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A184D8" w14:textId="0ACFAFA4" w:rsidR="00F93E8D" w:rsidRDefault="00D1714E" w:rsidP="00F93E8D">
      <w:pPr>
        <w:pStyle w:val="Title"/>
      </w:pPr>
      <w:r>
        <w:t>How To Use Utilities</w:t>
      </w:r>
    </w:p>
    <w:p w14:paraId="5932FF11" w14:textId="77777777" w:rsidR="0054687C" w:rsidRPr="007F685E" w:rsidRDefault="0054687C" w:rsidP="0054687C">
      <w:pPr>
        <w:pStyle w:val="Title"/>
        <w:rPr>
          <w:sz w:val="40"/>
        </w:rPr>
      </w:pPr>
      <w:r w:rsidRPr="007F685E">
        <w:rPr>
          <w:sz w:val="40"/>
        </w:rPr>
        <w:t xml:space="preserve">An </w:t>
      </w:r>
      <w:r>
        <w:rPr>
          <w:sz w:val="40"/>
        </w:rPr>
        <w:t>Open Source Asset</w:t>
      </w:r>
      <w:r w:rsidRPr="007F685E">
        <w:rPr>
          <w:sz w:val="40"/>
        </w:rPr>
        <w:t xml:space="preserve"> for use with TIBCO® Data Virtualization</w:t>
      </w:r>
    </w:p>
    <w:p w14:paraId="3351839D" w14:textId="77777777" w:rsidR="0054687C" w:rsidRDefault="0054687C" w:rsidP="00F93E8D">
      <w:pPr>
        <w:pStyle w:val="Title"/>
      </w:pPr>
    </w:p>
    <w:p w14:paraId="59453C4E" w14:textId="77777777" w:rsidR="005D4E0C" w:rsidRDefault="005D4E0C" w:rsidP="00F93E8D">
      <w:pPr>
        <w:pStyle w:val="Title"/>
      </w:pPr>
    </w:p>
    <w:p w14:paraId="78AE8FFC" w14:textId="77777777" w:rsidR="005D4E0C" w:rsidRDefault="005D4E0C" w:rsidP="00F93E8D">
      <w:pPr>
        <w:pStyle w:val="Title"/>
      </w:pPr>
    </w:p>
    <w:p w14:paraId="4E57B3B2" w14:textId="77777777" w:rsidR="005D4E0C" w:rsidRDefault="005D4E0C" w:rsidP="00F93E8D">
      <w:pPr>
        <w:pStyle w:val="Title"/>
      </w:pPr>
    </w:p>
    <w:p w14:paraId="147011A2" w14:textId="77777777" w:rsidR="0054687C" w:rsidRPr="008D0D62" w:rsidRDefault="0054687C" w:rsidP="00F93E8D">
      <w:pPr>
        <w:pStyle w:val="Title"/>
      </w:pPr>
    </w:p>
    <w:tbl>
      <w:tblPr>
        <w:tblW w:w="0" w:type="auto"/>
        <w:tblInd w:w="23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268"/>
        <w:gridCol w:w="5148"/>
      </w:tblGrid>
      <w:tr w:rsidR="00F93E8D" w:rsidRPr="008D0D62" w14:paraId="4FC83C7F" w14:textId="77777777" w:rsidTr="00F85776">
        <w:tc>
          <w:tcPr>
            <w:tcW w:w="2268" w:type="dxa"/>
            <w:shd w:val="clear" w:color="auto" w:fill="E6E6E6"/>
          </w:tcPr>
          <w:p w14:paraId="307232C1" w14:textId="77777777" w:rsidR="00F93E8D" w:rsidRPr="008D0D62" w:rsidRDefault="00F93E8D" w:rsidP="00F85776">
            <w:pPr>
              <w:pStyle w:val="Abstract"/>
              <w:spacing w:before="60" w:after="60"/>
              <w:ind w:left="0"/>
              <w:rPr>
                <w:b/>
                <w:szCs w:val="20"/>
                <w:lang w:val="en-CA" w:eastAsia="en-CA" w:bidi="he-IL"/>
              </w:rPr>
            </w:pPr>
            <w:r w:rsidRPr="008D0D62">
              <w:rPr>
                <w:b/>
                <w:szCs w:val="20"/>
                <w:lang w:val="en-CA" w:eastAsia="en-CA" w:bidi="he-IL"/>
              </w:rPr>
              <w:t>Project Name</w:t>
            </w:r>
          </w:p>
        </w:tc>
        <w:tc>
          <w:tcPr>
            <w:tcW w:w="5148" w:type="dxa"/>
            <w:shd w:val="clear" w:color="auto" w:fill="auto"/>
          </w:tcPr>
          <w:p w14:paraId="2811D940" w14:textId="411380BA" w:rsidR="00F93E8D" w:rsidRPr="008D0D62" w:rsidRDefault="0021165D" w:rsidP="00BB7E80">
            <w:pPr>
              <w:pStyle w:val="Abstract"/>
              <w:spacing w:before="60" w:after="60"/>
              <w:ind w:left="0"/>
              <w:rPr>
                <w:szCs w:val="20"/>
                <w:lang w:val="en-CA" w:eastAsia="en-CA" w:bidi="he-IL"/>
              </w:rPr>
            </w:pPr>
            <w:r>
              <w:rPr>
                <w:szCs w:val="20"/>
                <w:lang w:val="en-CA" w:eastAsia="en-CA" w:bidi="he-IL"/>
              </w:rPr>
              <w:t xml:space="preserve">AS Assets </w:t>
            </w:r>
            <w:r w:rsidR="00BB7E80">
              <w:rPr>
                <w:szCs w:val="20"/>
                <w:lang w:val="en-CA" w:eastAsia="en-CA" w:bidi="he-IL"/>
              </w:rPr>
              <w:t>Utilities</w:t>
            </w:r>
          </w:p>
        </w:tc>
      </w:tr>
      <w:tr w:rsidR="00F93E8D" w:rsidRPr="008D0D62" w14:paraId="18F2AFBD" w14:textId="77777777" w:rsidTr="00F85776">
        <w:tc>
          <w:tcPr>
            <w:tcW w:w="2268" w:type="dxa"/>
            <w:shd w:val="clear" w:color="auto" w:fill="E6E6E6"/>
          </w:tcPr>
          <w:p w14:paraId="28F1DCF1" w14:textId="77777777" w:rsidR="00F93E8D" w:rsidRPr="008D0D62" w:rsidRDefault="00F93E8D" w:rsidP="00F85776">
            <w:pPr>
              <w:pStyle w:val="Abstract"/>
              <w:spacing w:before="60" w:after="60"/>
              <w:ind w:left="0"/>
              <w:rPr>
                <w:b/>
                <w:szCs w:val="20"/>
                <w:lang w:val="en-CA" w:eastAsia="en-CA" w:bidi="he-IL"/>
              </w:rPr>
            </w:pPr>
            <w:r w:rsidRPr="008D0D62">
              <w:rPr>
                <w:b/>
                <w:szCs w:val="20"/>
                <w:lang w:val="en-CA" w:eastAsia="en-CA" w:bidi="he-IL"/>
              </w:rPr>
              <w:t>Document Location</w:t>
            </w:r>
          </w:p>
        </w:tc>
        <w:tc>
          <w:tcPr>
            <w:tcW w:w="5148" w:type="dxa"/>
            <w:shd w:val="clear" w:color="auto" w:fill="auto"/>
          </w:tcPr>
          <w:p w14:paraId="61B5DD2B" w14:textId="0EDEB9BE" w:rsidR="00F93E8D" w:rsidRPr="008D0D62" w:rsidRDefault="00F93E8D" w:rsidP="002033C8">
            <w:pPr>
              <w:pStyle w:val="Abstract"/>
              <w:spacing w:before="60" w:after="60"/>
              <w:ind w:left="0"/>
              <w:rPr>
                <w:b/>
                <w:szCs w:val="20"/>
                <w:lang w:val="en-CA" w:eastAsia="en-CA" w:bidi="he-IL"/>
              </w:rPr>
            </w:pPr>
            <w:r w:rsidRPr="008D0D62">
              <w:rPr>
                <w:szCs w:val="20"/>
                <w:lang w:val="en-CA" w:eastAsia="en-CA" w:bidi="he-IL"/>
              </w:rPr>
              <w:t xml:space="preserve">This document is only valid on the day it was printed. The source of the document will be found in the </w:t>
            </w:r>
            <w:r w:rsidR="00BB7E80">
              <w:rPr>
                <w:szCs w:val="20"/>
                <w:lang w:val="en-CA" w:eastAsia="en-CA" w:bidi="he-IL"/>
              </w:rPr>
              <w:t>ASAssets_Utilities</w:t>
            </w:r>
            <w:r w:rsidRPr="008D0D62">
              <w:rPr>
                <w:szCs w:val="20"/>
                <w:lang w:val="en-CA" w:eastAsia="en-CA" w:bidi="he-IL"/>
              </w:rPr>
              <w:t xml:space="preserve"> folder (</w:t>
            </w:r>
            <w:r w:rsidR="002033C8" w:rsidRPr="002033C8">
              <w:rPr>
                <w:szCs w:val="20"/>
                <w:lang w:val="en-CA" w:eastAsia="en-CA" w:bidi="he-IL"/>
              </w:rPr>
              <w:t>https://github.com/TIBCOSoftware</w:t>
            </w:r>
            <w:r w:rsidRPr="008D0D62">
              <w:rPr>
                <w:szCs w:val="20"/>
                <w:lang w:val="en-CA" w:eastAsia="en-CA" w:bidi="he-IL"/>
              </w:rPr>
              <w:t>)</w:t>
            </w:r>
          </w:p>
        </w:tc>
      </w:tr>
      <w:tr w:rsidR="00F93E8D" w:rsidRPr="008D0D62" w14:paraId="6CAA5BB6" w14:textId="77777777" w:rsidTr="00F85776">
        <w:tc>
          <w:tcPr>
            <w:tcW w:w="2268" w:type="dxa"/>
            <w:shd w:val="clear" w:color="auto" w:fill="E6E6E6"/>
          </w:tcPr>
          <w:p w14:paraId="314C9577" w14:textId="77777777" w:rsidR="00F93E8D" w:rsidRPr="008D0D62" w:rsidRDefault="00F93E8D" w:rsidP="00F85776">
            <w:pPr>
              <w:pStyle w:val="Abstract"/>
              <w:spacing w:before="60" w:after="60"/>
              <w:ind w:left="0"/>
              <w:rPr>
                <w:b/>
                <w:szCs w:val="20"/>
                <w:lang w:val="en-CA" w:eastAsia="en-CA" w:bidi="he-IL"/>
              </w:rPr>
            </w:pPr>
            <w:r w:rsidRPr="008D0D62">
              <w:rPr>
                <w:b/>
                <w:szCs w:val="20"/>
                <w:lang w:val="en-CA" w:eastAsia="en-CA" w:bidi="he-IL"/>
              </w:rPr>
              <w:t>Purpose</w:t>
            </w:r>
          </w:p>
        </w:tc>
        <w:tc>
          <w:tcPr>
            <w:tcW w:w="5148" w:type="dxa"/>
            <w:shd w:val="clear" w:color="auto" w:fill="auto"/>
          </w:tcPr>
          <w:p w14:paraId="620ECBB9" w14:textId="22FACBC6" w:rsidR="00F93E8D" w:rsidRPr="008D0D62" w:rsidRDefault="0021165D" w:rsidP="00F85776">
            <w:pPr>
              <w:pStyle w:val="Abstract"/>
              <w:spacing w:before="60" w:after="60"/>
              <w:ind w:left="0"/>
              <w:rPr>
                <w:szCs w:val="20"/>
                <w:lang w:val="en-CA" w:eastAsia="en-CA" w:bidi="he-IL"/>
              </w:rPr>
            </w:pPr>
            <w:r>
              <w:rPr>
                <w:szCs w:val="20"/>
                <w:lang w:val="en-CA" w:eastAsia="en-CA" w:bidi="he-IL"/>
              </w:rPr>
              <w:t>Self-paced instructional</w:t>
            </w:r>
          </w:p>
        </w:tc>
      </w:tr>
    </w:tbl>
    <w:p w14:paraId="5E8D3759" w14:textId="77777777" w:rsidR="00796C21" w:rsidRDefault="00796C21" w:rsidP="00C45D02">
      <w:pPr>
        <w:pStyle w:val="Abstract"/>
        <w:spacing w:line="276" w:lineRule="auto"/>
        <w:rPr>
          <w:rFonts w:ascii="Helvetica" w:hAnsi="Helvetica"/>
        </w:rPr>
      </w:pPr>
    </w:p>
    <w:p w14:paraId="2CDF0D84" w14:textId="2C35F284" w:rsidR="002E106E" w:rsidRDefault="002E106E" w:rsidP="00A52492">
      <w:pPr>
        <w:pStyle w:val="Abstract"/>
        <w:spacing w:line="276" w:lineRule="auto"/>
      </w:pPr>
      <w:r>
        <w:br w:type="page"/>
      </w:r>
    </w:p>
    <w:p w14:paraId="5EF57FDC" w14:textId="5C312523" w:rsidR="00F93E8D" w:rsidRPr="008D0D62" w:rsidRDefault="00F93E8D" w:rsidP="00F93E8D">
      <w:pPr>
        <w:pStyle w:val="ChangeLogTitle"/>
      </w:pPr>
      <w:bookmarkStart w:id="0" w:name="_Toc20904602"/>
      <w:r w:rsidRPr="008D0D62">
        <w:lastRenderedPageBreak/>
        <w:t>Revision History</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340"/>
        <w:gridCol w:w="1620"/>
        <w:gridCol w:w="1800"/>
        <w:gridCol w:w="3888"/>
      </w:tblGrid>
      <w:tr w:rsidR="00F93E8D" w:rsidRPr="002033C8" w14:paraId="36730A0C" w14:textId="77777777" w:rsidTr="00F85776">
        <w:tc>
          <w:tcPr>
            <w:tcW w:w="2340" w:type="dxa"/>
            <w:shd w:val="clear" w:color="auto" w:fill="E6E6E6"/>
          </w:tcPr>
          <w:p w14:paraId="0B370EFD" w14:textId="77777777" w:rsidR="00F93E8D" w:rsidRPr="002033C8" w:rsidRDefault="00F93E8D" w:rsidP="00F85776">
            <w:pPr>
              <w:pStyle w:val="Abstract"/>
              <w:spacing w:before="60" w:after="60" w:line="240" w:lineRule="auto"/>
              <w:ind w:left="0"/>
              <w:rPr>
                <w:b/>
                <w:sz w:val="18"/>
                <w:lang w:val="fr-FR" w:eastAsia="en-CA" w:bidi="he-IL"/>
              </w:rPr>
            </w:pPr>
            <w:r w:rsidRPr="002033C8">
              <w:rPr>
                <w:b/>
                <w:sz w:val="18"/>
                <w:lang w:val="fr-FR" w:eastAsia="en-CA" w:bidi="he-IL"/>
              </w:rPr>
              <w:t>Version</w:t>
            </w:r>
          </w:p>
        </w:tc>
        <w:tc>
          <w:tcPr>
            <w:tcW w:w="1620" w:type="dxa"/>
            <w:shd w:val="clear" w:color="auto" w:fill="E6E6E6"/>
          </w:tcPr>
          <w:p w14:paraId="5A46C13F" w14:textId="77777777" w:rsidR="00F93E8D" w:rsidRPr="002033C8" w:rsidRDefault="00F93E8D" w:rsidP="00F85776">
            <w:pPr>
              <w:pStyle w:val="Abstract"/>
              <w:spacing w:before="60" w:after="60" w:line="240" w:lineRule="auto"/>
              <w:ind w:left="0"/>
              <w:rPr>
                <w:b/>
                <w:sz w:val="18"/>
                <w:lang w:val="en-CA" w:eastAsia="en-CA" w:bidi="he-IL"/>
              </w:rPr>
            </w:pPr>
            <w:r w:rsidRPr="002033C8">
              <w:rPr>
                <w:b/>
                <w:sz w:val="18"/>
                <w:lang w:val="fr-FR" w:eastAsia="en-CA" w:bidi="he-IL"/>
              </w:rPr>
              <w:t>Date</w:t>
            </w:r>
          </w:p>
        </w:tc>
        <w:tc>
          <w:tcPr>
            <w:tcW w:w="1800" w:type="dxa"/>
            <w:shd w:val="clear" w:color="auto" w:fill="E6E6E6"/>
          </w:tcPr>
          <w:p w14:paraId="677076B6" w14:textId="77777777" w:rsidR="00F93E8D" w:rsidRPr="002033C8" w:rsidRDefault="00F93E8D" w:rsidP="00F85776">
            <w:pPr>
              <w:pStyle w:val="Abstract"/>
              <w:spacing w:before="60" w:after="60" w:line="240" w:lineRule="auto"/>
              <w:ind w:left="0"/>
              <w:rPr>
                <w:b/>
                <w:sz w:val="18"/>
                <w:lang w:val="en-CA" w:eastAsia="en-CA" w:bidi="he-IL"/>
              </w:rPr>
            </w:pPr>
            <w:r w:rsidRPr="002033C8">
              <w:rPr>
                <w:b/>
                <w:sz w:val="18"/>
                <w:lang w:val="en-CA" w:eastAsia="en-CA" w:bidi="he-IL"/>
              </w:rPr>
              <w:t>Author</w:t>
            </w:r>
          </w:p>
        </w:tc>
        <w:tc>
          <w:tcPr>
            <w:tcW w:w="3888" w:type="dxa"/>
            <w:shd w:val="clear" w:color="auto" w:fill="E6E6E6"/>
          </w:tcPr>
          <w:p w14:paraId="60870260" w14:textId="77777777" w:rsidR="00F93E8D" w:rsidRPr="002033C8" w:rsidRDefault="00F93E8D" w:rsidP="00F85776">
            <w:pPr>
              <w:pStyle w:val="Abstract"/>
              <w:spacing w:before="60" w:after="60" w:line="240" w:lineRule="auto"/>
              <w:ind w:left="0"/>
              <w:rPr>
                <w:b/>
                <w:sz w:val="18"/>
                <w:lang w:val="en-CA" w:eastAsia="en-CA" w:bidi="he-IL"/>
              </w:rPr>
            </w:pPr>
            <w:r w:rsidRPr="002033C8">
              <w:rPr>
                <w:b/>
                <w:sz w:val="18"/>
                <w:lang w:val="en-CA" w:eastAsia="en-CA" w:bidi="he-IL"/>
              </w:rPr>
              <w:t>Comments</w:t>
            </w:r>
          </w:p>
        </w:tc>
      </w:tr>
      <w:tr w:rsidR="00881F9A" w:rsidRPr="00881F9A" w14:paraId="421E38CB" w14:textId="77777777" w:rsidTr="00F85776">
        <w:tc>
          <w:tcPr>
            <w:tcW w:w="2340" w:type="dxa"/>
            <w:shd w:val="clear" w:color="auto" w:fill="auto"/>
          </w:tcPr>
          <w:p w14:paraId="58B3916D" w14:textId="3FACD906" w:rsidR="00881F9A" w:rsidRPr="00881F9A" w:rsidRDefault="00881F9A" w:rsidP="00F85776">
            <w:pPr>
              <w:pStyle w:val="Abstract"/>
              <w:spacing w:before="60" w:after="60" w:line="240" w:lineRule="auto"/>
              <w:ind w:left="0"/>
              <w:rPr>
                <w:szCs w:val="20"/>
                <w:lang w:val="fr-FR" w:eastAsia="en-CA" w:bidi="he-IL"/>
              </w:rPr>
            </w:pPr>
            <w:r w:rsidRPr="00881F9A">
              <w:rPr>
                <w:szCs w:val="20"/>
              </w:rPr>
              <w:t>1.0</w:t>
            </w:r>
          </w:p>
        </w:tc>
        <w:tc>
          <w:tcPr>
            <w:tcW w:w="1620" w:type="dxa"/>
            <w:shd w:val="clear" w:color="auto" w:fill="auto"/>
          </w:tcPr>
          <w:p w14:paraId="7BDEE1FA" w14:textId="650E8B47" w:rsidR="00881F9A" w:rsidRPr="00881F9A" w:rsidRDefault="00881F9A" w:rsidP="00F85776">
            <w:pPr>
              <w:pStyle w:val="Abstract"/>
              <w:spacing w:before="60" w:after="60" w:line="240" w:lineRule="auto"/>
              <w:ind w:left="0"/>
              <w:rPr>
                <w:szCs w:val="20"/>
                <w:lang w:val="fr-FR" w:eastAsia="en-CA" w:bidi="he-IL"/>
              </w:rPr>
            </w:pPr>
            <w:r w:rsidRPr="00881F9A">
              <w:rPr>
                <w:szCs w:val="20"/>
              </w:rPr>
              <w:t>08/06/2010</w:t>
            </w:r>
          </w:p>
        </w:tc>
        <w:tc>
          <w:tcPr>
            <w:tcW w:w="1800" w:type="dxa"/>
            <w:shd w:val="clear" w:color="auto" w:fill="auto"/>
          </w:tcPr>
          <w:p w14:paraId="30903CCA" w14:textId="7A02034C" w:rsidR="00881F9A" w:rsidRPr="00881F9A" w:rsidRDefault="00881F9A" w:rsidP="00F85776">
            <w:pPr>
              <w:pStyle w:val="Abstract"/>
              <w:spacing w:before="60" w:after="60" w:line="240" w:lineRule="auto"/>
              <w:ind w:left="0"/>
              <w:rPr>
                <w:szCs w:val="20"/>
                <w:lang w:val="fr-FR" w:eastAsia="en-CA" w:bidi="he-IL"/>
              </w:rPr>
            </w:pPr>
            <w:r w:rsidRPr="00881F9A">
              <w:rPr>
                <w:szCs w:val="20"/>
                <w:lang w:val="en-GB"/>
              </w:rPr>
              <w:t>Mike Tinius, Calvin Goodrich, Gordon Rose</w:t>
            </w:r>
          </w:p>
        </w:tc>
        <w:tc>
          <w:tcPr>
            <w:tcW w:w="3888" w:type="dxa"/>
            <w:shd w:val="clear" w:color="auto" w:fill="auto"/>
          </w:tcPr>
          <w:p w14:paraId="2878ECB9" w14:textId="3A457904" w:rsidR="00881F9A" w:rsidRPr="00881F9A" w:rsidRDefault="00881F9A" w:rsidP="00F85776">
            <w:pPr>
              <w:pStyle w:val="Abstract"/>
              <w:spacing w:before="60" w:after="60" w:line="240" w:lineRule="auto"/>
              <w:ind w:left="0"/>
              <w:rPr>
                <w:szCs w:val="20"/>
                <w:lang w:val="fr-FR" w:eastAsia="en-CA" w:bidi="he-IL"/>
              </w:rPr>
            </w:pPr>
            <w:r w:rsidRPr="00881F9A">
              <w:rPr>
                <w:szCs w:val="20"/>
                <w:lang w:val="en-GB"/>
              </w:rPr>
              <w:t>Initial revision</w:t>
            </w:r>
          </w:p>
        </w:tc>
      </w:tr>
      <w:tr w:rsidR="00881F9A" w:rsidRPr="00881F9A" w14:paraId="51A886A0" w14:textId="77777777" w:rsidTr="00F85776">
        <w:tc>
          <w:tcPr>
            <w:tcW w:w="2340" w:type="dxa"/>
            <w:shd w:val="clear" w:color="auto" w:fill="auto"/>
          </w:tcPr>
          <w:p w14:paraId="5C49F92E" w14:textId="49418E7A" w:rsidR="00881F9A" w:rsidRPr="00881F9A" w:rsidRDefault="00881F9A" w:rsidP="00F85776">
            <w:pPr>
              <w:pStyle w:val="Abstract"/>
              <w:spacing w:before="60" w:after="60" w:line="240" w:lineRule="auto"/>
              <w:ind w:left="0"/>
              <w:rPr>
                <w:szCs w:val="20"/>
              </w:rPr>
            </w:pPr>
            <w:r w:rsidRPr="00881F9A">
              <w:rPr>
                <w:szCs w:val="20"/>
              </w:rPr>
              <w:t>1.1</w:t>
            </w:r>
          </w:p>
        </w:tc>
        <w:tc>
          <w:tcPr>
            <w:tcW w:w="1620" w:type="dxa"/>
            <w:shd w:val="clear" w:color="auto" w:fill="auto"/>
          </w:tcPr>
          <w:p w14:paraId="1CE945C3" w14:textId="7303BCCD" w:rsidR="00881F9A" w:rsidRPr="00881F9A" w:rsidRDefault="00881F9A" w:rsidP="00F85776">
            <w:pPr>
              <w:pStyle w:val="Abstract"/>
              <w:spacing w:before="60" w:after="60" w:line="240" w:lineRule="auto"/>
              <w:ind w:left="0"/>
              <w:rPr>
                <w:szCs w:val="20"/>
              </w:rPr>
            </w:pPr>
            <w:r w:rsidRPr="00881F9A">
              <w:rPr>
                <w:szCs w:val="20"/>
              </w:rPr>
              <w:t>08/11/2010</w:t>
            </w:r>
          </w:p>
        </w:tc>
        <w:tc>
          <w:tcPr>
            <w:tcW w:w="1800" w:type="dxa"/>
            <w:shd w:val="clear" w:color="auto" w:fill="auto"/>
          </w:tcPr>
          <w:p w14:paraId="3C25FA78" w14:textId="716F068C" w:rsidR="00881F9A" w:rsidRPr="00881F9A" w:rsidRDefault="00881F9A" w:rsidP="00F85776">
            <w:pPr>
              <w:pStyle w:val="Abstract"/>
              <w:spacing w:before="60" w:after="60" w:line="240" w:lineRule="auto"/>
              <w:ind w:left="0"/>
              <w:rPr>
                <w:szCs w:val="20"/>
                <w:lang w:val="en-GB"/>
              </w:rPr>
            </w:pPr>
            <w:r w:rsidRPr="00881F9A">
              <w:rPr>
                <w:szCs w:val="20"/>
              </w:rPr>
              <w:t>Calvin Goodrich</w:t>
            </w:r>
          </w:p>
        </w:tc>
        <w:tc>
          <w:tcPr>
            <w:tcW w:w="3888" w:type="dxa"/>
            <w:shd w:val="clear" w:color="auto" w:fill="auto"/>
          </w:tcPr>
          <w:p w14:paraId="1806A304" w14:textId="2DF1FAE4" w:rsidR="00881F9A" w:rsidRPr="00881F9A" w:rsidRDefault="00881F9A" w:rsidP="00F85776">
            <w:pPr>
              <w:pStyle w:val="Abstract"/>
              <w:spacing w:before="60" w:after="60" w:line="240" w:lineRule="auto"/>
              <w:ind w:left="0"/>
              <w:rPr>
                <w:szCs w:val="20"/>
                <w:lang w:val="en-GB"/>
              </w:rPr>
            </w:pPr>
            <w:r w:rsidRPr="00881F9A">
              <w:rPr>
                <w:szCs w:val="20"/>
                <w:lang w:val="en-GB"/>
              </w:rPr>
              <w:t>Added documentation for string, time, and repository functions.  Added initial guidelines for submitting new procedures.</w:t>
            </w:r>
          </w:p>
        </w:tc>
      </w:tr>
      <w:tr w:rsidR="00881F9A" w:rsidRPr="00881F9A" w14:paraId="2B829E5A" w14:textId="77777777" w:rsidTr="00F85776">
        <w:tc>
          <w:tcPr>
            <w:tcW w:w="2340" w:type="dxa"/>
            <w:shd w:val="clear" w:color="auto" w:fill="auto"/>
          </w:tcPr>
          <w:p w14:paraId="1983B8FD" w14:textId="4D01A5E8" w:rsidR="00881F9A" w:rsidRPr="00881F9A" w:rsidRDefault="00881F9A" w:rsidP="00F85776">
            <w:pPr>
              <w:pStyle w:val="Abstract"/>
              <w:spacing w:before="60" w:after="60" w:line="240" w:lineRule="auto"/>
              <w:ind w:left="0"/>
              <w:rPr>
                <w:szCs w:val="20"/>
              </w:rPr>
            </w:pPr>
            <w:r w:rsidRPr="00881F9A">
              <w:rPr>
                <w:szCs w:val="20"/>
              </w:rPr>
              <w:t>1.2</w:t>
            </w:r>
          </w:p>
        </w:tc>
        <w:tc>
          <w:tcPr>
            <w:tcW w:w="1620" w:type="dxa"/>
            <w:shd w:val="clear" w:color="auto" w:fill="auto"/>
          </w:tcPr>
          <w:p w14:paraId="6D5C8D10" w14:textId="53468C7F" w:rsidR="00881F9A" w:rsidRPr="00881F9A" w:rsidRDefault="00881F9A" w:rsidP="00F85776">
            <w:pPr>
              <w:pStyle w:val="Abstract"/>
              <w:spacing w:before="60" w:after="60" w:line="240" w:lineRule="auto"/>
              <w:ind w:left="0"/>
              <w:rPr>
                <w:szCs w:val="20"/>
              </w:rPr>
            </w:pPr>
            <w:r w:rsidRPr="00881F9A">
              <w:rPr>
                <w:szCs w:val="20"/>
              </w:rPr>
              <w:t>08/19/2010</w:t>
            </w:r>
          </w:p>
        </w:tc>
        <w:tc>
          <w:tcPr>
            <w:tcW w:w="1800" w:type="dxa"/>
            <w:shd w:val="clear" w:color="auto" w:fill="auto"/>
          </w:tcPr>
          <w:p w14:paraId="129C7FC6" w14:textId="5488CE76" w:rsidR="00881F9A" w:rsidRPr="00881F9A" w:rsidRDefault="00881F9A" w:rsidP="00F85776">
            <w:pPr>
              <w:pStyle w:val="Abstract"/>
              <w:spacing w:before="60" w:after="60" w:line="240" w:lineRule="auto"/>
              <w:ind w:left="0"/>
              <w:rPr>
                <w:szCs w:val="20"/>
              </w:rPr>
            </w:pPr>
            <w:r w:rsidRPr="00881F9A">
              <w:rPr>
                <w:szCs w:val="20"/>
              </w:rPr>
              <w:t>Mike Tinius</w:t>
            </w:r>
          </w:p>
        </w:tc>
        <w:tc>
          <w:tcPr>
            <w:tcW w:w="3888" w:type="dxa"/>
            <w:shd w:val="clear" w:color="auto" w:fill="auto"/>
          </w:tcPr>
          <w:p w14:paraId="18DE8435" w14:textId="1F65550B"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Added additional string, time and repository procedures.</w:t>
            </w:r>
          </w:p>
        </w:tc>
      </w:tr>
      <w:tr w:rsidR="00881F9A" w:rsidRPr="00881F9A" w14:paraId="500444A2" w14:textId="77777777" w:rsidTr="00F85776">
        <w:tc>
          <w:tcPr>
            <w:tcW w:w="2340" w:type="dxa"/>
            <w:shd w:val="clear" w:color="auto" w:fill="auto"/>
          </w:tcPr>
          <w:p w14:paraId="3842B783" w14:textId="4EC9D870" w:rsidR="00881F9A" w:rsidRPr="00881F9A" w:rsidRDefault="00881F9A" w:rsidP="00F85776">
            <w:pPr>
              <w:pStyle w:val="Abstract"/>
              <w:spacing w:before="60" w:after="60" w:line="240" w:lineRule="auto"/>
              <w:ind w:left="0"/>
              <w:rPr>
                <w:szCs w:val="20"/>
              </w:rPr>
            </w:pPr>
            <w:r w:rsidRPr="00881F9A">
              <w:rPr>
                <w:szCs w:val="20"/>
                <w:lang w:val="en-GB"/>
              </w:rPr>
              <w:t>1.3</w:t>
            </w:r>
          </w:p>
        </w:tc>
        <w:tc>
          <w:tcPr>
            <w:tcW w:w="1620" w:type="dxa"/>
            <w:shd w:val="clear" w:color="auto" w:fill="auto"/>
          </w:tcPr>
          <w:p w14:paraId="7286EDE2" w14:textId="30811582" w:rsidR="00881F9A" w:rsidRPr="00881F9A" w:rsidRDefault="00881F9A" w:rsidP="00F85776">
            <w:pPr>
              <w:pStyle w:val="Abstract"/>
              <w:spacing w:before="60" w:after="60" w:line="240" w:lineRule="auto"/>
              <w:ind w:left="0"/>
              <w:rPr>
                <w:szCs w:val="20"/>
              </w:rPr>
            </w:pPr>
            <w:r w:rsidRPr="00881F9A">
              <w:rPr>
                <w:szCs w:val="20"/>
                <w:lang w:val="en-GB"/>
              </w:rPr>
              <w:t>09/30/2010</w:t>
            </w:r>
          </w:p>
        </w:tc>
        <w:tc>
          <w:tcPr>
            <w:tcW w:w="1800" w:type="dxa"/>
            <w:shd w:val="clear" w:color="auto" w:fill="auto"/>
          </w:tcPr>
          <w:p w14:paraId="3D60FA60" w14:textId="6322E761" w:rsidR="00881F9A" w:rsidRPr="00881F9A" w:rsidRDefault="00881F9A" w:rsidP="00F85776">
            <w:pPr>
              <w:pStyle w:val="Abstract"/>
              <w:spacing w:before="60" w:after="60" w:line="240" w:lineRule="auto"/>
              <w:ind w:left="0"/>
              <w:rPr>
                <w:szCs w:val="20"/>
              </w:rPr>
            </w:pPr>
            <w:r w:rsidRPr="00881F9A">
              <w:rPr>
                <w:szCs w:val="20"/>
                <w:lang w:val="en-GB"/>
              </w:rPr>
              <w:t>Mike Tinius</w:t>
            </w:r>
          </w:p>
        </w:tc>
        <w:tc>
          <w:tcPr>
            <w:tcW w:w="3888" w:type="dxa"/>
            <w:shd w:val="clear" w:color="auto" w:fill="auto"/>
          </w:tcPr>
          <w:p w14:paraId="4C7217B4" w14:textId="4D135532"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Added getNodeFromXML</w:t>
            </w:r>
          </w:p>
        </w:tc>
      </w:tr>
      <w:tr w:rsidR="00881F9A" w:rsidRPr="00881F9A" w14:paraId="03E2348D" w14:textId="77777777" w:rsidTr="00F85776">
        <w:tc>
          <w:tcPr>
            <w:tcW w:w="2340" w:type="dxa"/>
            <w:shd w:val="clear" w:color="auto" w:fill="auto"/>
          </w:tcPr>
          <w:p w14:paraId="691CC1C8" w14:textId="1806B1CF" w:rsidR="00881F9A" w:rsidRPr="00881F9A" w:rsidRDefault="00881F9A" w:rsidP="00F85776">
            <w:pPr>
              <w:pStyle w:val="Abstract"/>
              <w:spacing w:before="60" w:after="60" w:line="240" w:lineRule="auto"/>
              <w:ind w:left="0"/>
              <w:rPr>
                <w:szCs w:val="20"/>
                <w:lang w:val="en-GB"/>
              </w:rPr>
            </w:pPr>
            <w:r w:rsidRPr="00881F9A">
              <w:rPr>
                <w:szCs w:val="20"/>
                <w:lang w:val="en-GB"/>
              </w:rPr>
              <w:t>1.4</w:t>
            </w:r>
          </w:p>
        </w:tc>
        <w:tc>
          <w:tcPr>
            <w:tcW w:w="1620" w:type="dxa"/>
            <w:shd w:val="clear" w:color="auto" w:fill="auto"/>
          </w:tcPr>
          <w:p w14:paraId="0F42F6B1" w14:textId="53E00899" w:rsidR="00881F9A" w:rsidRPr="00881F9A" w:rsidRDefault="00881F9A" w:rsidP="00F85776">
            <w:pPr>
              <w:pStyle w:val="Abstract"/>
              <w:spacing w:before="60" w:after="60" w:line="240" w:lineRule="auto"/>
              <w:ind w:left="0"/>
              <w:rPr>
                <w:szCs w:val="20"/>
                <w:lang w:val="en-GB"/>
              </w:rPr>
            </w:pPr>
            <w:r w:rsidRPr="00881F9A">
              <w:rPr>
                <w:szCs w:val="20"/>
                <w:lang w:val="en-GB"/>
              </w:rPr>
              <w:t>10/11/2010</w:t>
            </w:r>
          </w:p>
        </w:tc>
        <w:tc>
          <w:tcPr>
            <w:tcW w:w="1800" w:type="dxa"/>
            <w:shd w:val="clear" w:color="auto" w:fill="auto"/>
          </w:tcPr>
          <w:p w14:paraId="16FEA065" w14:textId="54B6AA7A" w:rsidR="00881F9A" w:rsidRPr="00881F9A" w:rsidRDefault="00881F9A" w:rsidP="00F85776">
            <w:pPr>
              <w:pStyle w:val="Abstract"/>
              <w:spacing w:before="60" w:after="60" w:line="240" w:lineRule="auto"/>
              <w:ind w:left="0"/>
              <w:rPr>
                <w:szCs w:val="20"/>
                <w:lang w:val="en-GB"/>
              </w:rPr>
            </w:pPr>
            <w:r w:rsidRPr="00881F9A">
              <w:rPr>
                <w:szCs w:val="20"/>
                <w:lang w:val="en-GB"/>
              </w:rPr>
              <w:t>Calvin Goodrich</w:t>
            </w:r>
          </w:p>
        </w:tc>
        <w:tc>
          <w:tcPr>
            <w:tcW w:w="3888" w:type="dxa"/>
            <w:shd w:val="clear" w:color="auto" w:fill="auto"/>
          </w:tcPr>
          <w:p w14:paraId="415C1018" w14:textId="7EB6DC70"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Added time and repository procedures.</w:t>
            </w:r>
          </w:p>
        </w:tc>
      </w:tr>
      <w:tr w:rsidR="00881F9A" w:rsidRPr="00881F9A" w14:paraId="02E9C2F0" w14:textId="77777777" w:rsidTr="00F85776">
        <w:tc>
          <w:tcPr>
            <w:tcW w:w="2340" w:type="dxa"/>
            <w:shd w:val="clear" w:color="auto" w:fill="auto"/>
          </w:tcPr>
          <w:p w14:paraId="5B40C6CD" w14:textId="5CE81D18" w:rsidR="00881F9A" w:rsidRPr="00881F9A" w:rsidRDefault="00881F9A" w:rsidP="00F85776">
            <w:pPr>
              <w:pStyle w:val="Abstract"/>
              <w:spacing w:before="60" w:after="60" w:line="240" w:lineRule="auto"/>
              <w:ind w:left="0"/>
              <w:rPr>
                <w:szCs w:val="20"/>
                <w:lang w:val="en-GB"/>
              </w:rPr>
            </w:pPr>
            <w:r w:rsidRPr="00881F9A">
              <w:rPr>
                <w:szCs w:val="20"/>
                <w:lang w:val="en-GB"/>
              </w:rPr>
              <w:t>1.5</w:t>
            </w:r>
          </w:p>
        </w:tc>
        <w:tc>
          <w:tcPr>
            <w:tcW w:w="1620" w:type="dxa"/>
            <w:shd w:val="clear" w:color="auto" w:fill="auto"/>
          </w:tcPr>
          <w:p w14:paraId="5F17A001" w14:textId="4FB10C7E" w:rsidR="00881F9A" w:rsidRPr="00881F9A" w:rsidRDefault="00881F9A" w:rsidP="00F85776">
            <w:pPr>
              <w:pStyle w:val="Abstract"/>
              <w:spacing w:before="60" w:after="60" w:line="240" w:lineRule="auto"/>
              <w:ind w:left="0"/>
              <w:rPr>
                <w:szCs w:val="20"/>
                <w:lang w:val="en-GB"/>
              </w:rPr>
            </w:pPr>
            <w:r w:rsidRPr="00881F9A">
              <w:rPr>
                <w:szCs w:val="20"/>
                <w:lang w:val="en-GB"/>
              </w:rPr>
              <w:t>10/13/2010</w:t>
            </w:r>
          </w:p>
        </w:tc>
        <w:tc>
          <w:tcPr>
            <w:tcW w:w="1800" w:type="dxa"/>
            <w:shd w:val="clear" w:color="auto" w:fill="auto"/>
          </w:tcPr>
          <w:p w14:paraId="28623808" w14:textId="56392865" w:rsidR="00881F9A" w:rsidRPr="00881F9A" w:rsidRDefault="00881F9A" w:rsidP="00F85776">
            <w:pPr>
              <w:pStyle w:val="Abstract"/>
              <w:spacing w:before="60" w:after="60" w:line="240" w:lineRule="auto"/>
              <w:ind w:left="0"/>
              <w:rPr>
                <w:szCs w:val="20"/>
                <w:lang w:val="en-GB"/>
              </w:rPr>
            </w:pPr>
            <w:r w:rsidRPr="00881F9A">
              <w:rPr>
                <w:szCs w:val="20"/>
                <w:lang w:val="en-GB"/>
              </w:rPr>
              <w:t>Gordon Rose</w:t>
            </w:r>
          </w:p>
        </w:tc>
        <w:tc>
          <w:tcPr>
            <w:tcW w:w="3888" w:type="dxa"/>
            <w:shd w:val="clear" w:color="auto" w:fill="auto"/>
          </w:tcPr>
          <w:p w14:paraId="5B0C536F" w14:textId="69CF96BC"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Added Active Directory and encoding procedures.</w:t>
            </w:r>
          </w:p>
        </w:tc>
      </w:tr>
      <w:tr w:rsidR="00881F9A" w:rsidRPr="00881F9A" w14:paraId="789DE29B" w14:textId="77777777" w:rsidTr="00F85776">
        <w:tc>
          <w:tcPr>
            <w:tcW w:w="2340" w:type="dxa"/>
            <w:shd w:val="clear" w:color="auto" w:fill="auto"/>
          </w:tcPr>
          <w:p w14:paraId="0D4F092E" w14:textId="5C0B3B1C" w:rsidR="00881F9A" w:rsidRPr="00881F9A" w:rsidRDefault="00881F9A" w:rsidP="00F85776">
            <w:pPr>
              <w:pStyle w:val="Abstract"/>
              <w:spacing w:before="60" w:after="60" w:line="240" w:lineRule="auto"/>
              <w:ind w:left="0"/>
              <w:rPr>
                <w:szCs w:val="20"/>
                <w:lang w:val="en-GB"/>
              </w:rPr>
            </w:pPr>
            <w:r w:rsidRPr="00881F9A">
              <w:rPr>
                <w:szCs w:val="20"/>
                <w:lang w:val="en-GB"/>
              </w:rPr>
              <w:t>2010.3</w:t>
            </w:r>
          </w:p>
        </w:tc>
        <w:tc>
          <w:tcPr>
            <w:tcW w:w="1620" w:type="dxa"/>
            <w:shd w:val="clear" w:color="auto" w:fill="auto"/>
          </w:tcPr>
          <w:p w14:paraId="2C1FDF10" w14:textId="35E7831B" w:rsidR="00881F9A" w:rsidRPr="00881F9A" w:rsidRDefault="00881F9A" w:rsidP="00F85776">
            <w:pPr>
              <w:pStyle w:val="Abstract"/>
              <w:spacing w:before="60" w:after="60" w:line="240" w:lineRule="auto"/>
              <w:ind w:left="0"/>
              <w:rPr>
                <w:szCs w:val="20"/>
                <w:lang w:val="en-GB"/>
              </w:rPr>
            </w:pPr>
            <w:r w:rsidRPr="00881F9A">
              <w:rPr>
                <w:szCs w:val="20"/>
                <w:lang w:val="en-GB"/>
              </w:rPr>
              <w:t>10/18/2010</w:t>
            </w:r>
          </w:p>
        </w:tc>
        <w:tc>
          <w:tcPr>
            <w:tcW w:w="1800" w:type="dxa"/>
            <w:shd w:val="clear" w:color="auto" w:fill="auto"/>
          </w:tcPr>
          <w:p w14:paraId="5DBD28E0" w14:textId="0D9D65CC" w:rsidR="00881F9A" w:rsidRPr="00881F9A" w:rsidRDefault="00881F9A" w:rsidP="00F85776">
            <w:pPr>
              <w:pStyle w:val="Abstract"/>
              <w:spacing w:before="60" w:after="60" w:line="240" w:lineRule="auto"/>
              <w:ind w:left="0"/>
              <w:rPr>
                <w:szCs w:val="20"/>
                <w:lang w:val="en-GB"/>
              </w:rPr>
            </w:pPr>
            <w:r w:rsidRPr="00881F9A">
              <w:rPr>
                <w:szCs w:val="20"/>
                <w:lang w:val="en-GB"/>
              </w:rPr>
              <w:t>Calvin Goodrich</w:t>
            </w:r>
          </w:p>
        </w:tc>
        <w:tc>
          <w:tcPr>
            <w:tcW w:w="3888" w:type="dxa"/>
            <w:shd w:val="clear" w:color="auto" w:fill="auto"/>
          </w:tcPr>
          <w:p w14:paraId="3CD5FED4" w14:textId="6A57056B"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Finalized for 2010 Q3 official release</w:t>
            </w:r>
          </w:p>
        </w:tc>
      </w:tr>
      <w:tr w:rsidR="00881F9A" w:rsidRPr="00881F9A" w14:paraId="67EFF20C" w14:textId="77777777" w:rsidTr="00F85776">
        <w:tc>
          <w:tcPr>
            <w:tcW w:w="2340" w:type="dxa"/>
            <w:shd w:val="clear" w:color="auto" w:fill="auto"/>
          </w:tcPr>
          <w:p w14:paraId="5C002558" w14:textId="7B25A793" w:rsidR="00881F9A" w:rsidRPr="00881F9A" w:rsidRDefault="00881F9A" w:rsidP="00F85776">
            <w:pPr>
              <w:pStyle w:val="Abstract"/>
              <w:spacing w:before="60" w:after="60" w:line="240" w:lineRule="auto"/>
              <w:ind w:left="0"/>
              <w:rPr>
                <w:szCs w:val="20"/>
                <w:lang w:val="en-GB"/>
              </w:rPr>
            </w:pPr>
            <w:r w:rsidRPr="00881F9A">
              <w:rPr>
                <w:szCs w:val="20"/>
                <w:lang w:val="en-GB"/>
              </w:rPr>
              <w:t>2010.4</w:t>
            </w:r>
          </w:p>
        </w:tc>
        <w:tc>
          <w:tcPr>
            <w:tcW w:w="1620" w:type="dxa"/>
            <w:shd w:val="clear" w:color="auto" w:fill="auto"/>
          </w:tcPr>
          <w:p w14:paraId="0CA59B7B" w14:textId="6E9A9DD9" w:rsidR="00881F9A" w:rsidRPr="00881F9A" w:rsidRDefault="00881F9A" w:rsidP="00F85776">
            <w:pPr>
              <w:pStyle w:val="Abstract"/>
              <w:spacing w:before="60" w:after="60" w:line="240" w:lineRule="auto"/>
              <w:ind w:left="0"/>
              <w:rPr>
                <w:szCs w:val="20"/>
                <w:lang w:val="en-GB"/>
              </w:rPr>
            </w:pPr>
            <w:r w:rsidRPr="00881F9A">
              <w:rPr>
                <w:szCs w:val="20"/>
                <w:lang w:val="en-GB"/>
              </w:rPr>
              <w:t>1/14/2011</w:t>
            </w:r>
          </w:p>
        </w:tc>
        <w:tc>
          <w:tcPr>
            <w:tcW w:w="1800" w:type="dxa"/>
            <w:shd w:val="clear" w:color="auto" w:fill="auto"/>
          </w:tcPr>
          <w:p w14:paraId="484A707C" w14:textId="3CA679F4" w:rsidR="00881F9A" w:rsidRPr="00881F9A" w:rsidRDefault="00881F9A" w:rsidP="00F85776">
            <w:pPr>
              <w:pStyle w:val="Abstract"/>
              <w:spacing w:before="60" w:after="60" w:line="240" w:lineRule="auto"/>
              <w:ind w:left="0"/>
              <w:rPr>
                <w:szCs w:val="20"/>
                <w:lang w:val="en-GB"/>
              </w:rPr>
            </w:pPr>
            <w:r w:rsidRPr="00881F9A">
              <w:rPr>
                <w:szCs w:val="20"/>
                <w:lang w:val="en-GB"/>
              </w:rPr>
              <w:t>Calvin Goodrich</w:t>
            </w:r>
          </w:p>
        </w:tc>
        <w:tc>
          <w:tcPr>
            <w:tcW w:w="3888" w:type="dxa"/>
            <w:shd w:val="clear" w:color="auto" w:fill="auto"/>
          </w:tcPr>
          <w:p w14:paraId="6ACA24BA" w14:textId="59A163AD"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Added release notes section. Please detail updates to the Utilities here.</w:t>
            </w:r>
          </w:p>
        </w:tc>
      </w:tr>
      <w:tr w:rsidR="00881F9A" w:rsidRPr="00881F9A" w14:paraId="3438B65C" w14:textId="77777777" w:rsidTr="00F85776">
        <w:tc>
          <w:tcPr>
            <w:tcW w:w="2340" w:type="dxa"/>
            <w:shd w:val="clear" w:color="auto" w:fill="auto"/>
          </w:tcPr>
          <w:p w14:paraId="50D850A3" w14:textId="7EB8ADA0" w:rsidR="00881F9A" w:rsidRPr="00881F9A" w:rsidRDefault="00881F9A" w:rsidP="00F85776">
            <w:pPr>
              <w:pStyle w:val="Abstract"/>
              <w:spacing w:before="60" w:after="60" w:line="240" w:lineRule="auto"/>
              <w:ind w:left="0"/>
              <w:rPr>
                <w:szCs w:val="20"/>
                <w:lang w:val="en-GB"/>
              </w:rPr>
            </w:pPr>
            <w:r w:rsidRPr="00881F9A">
              <w:rPr>
                <w:szCs w:val="20"/>
                <w:lang w:val="en-GB"/>
              </w:rPr>
              <w:t>2011.2</w:t>
            </w:r>
          </w:p>
        </w:tc>
        <w:tc>
          <w:tcPr>
            <w:tcW w:w="1620" w:type="dxa"/>
            <w:shd w:val="clear" w:color="auto" w:fill="auto"/>
          </w:tcPr>
          <w:p w14:paraId="159A53E9" w14:textId="0DE9DAE6" w:rsidR="00881F9A" w:rsidRPr="00881F9A" w:rsidRDefault="00881F9A" w:rsidP="00F85776">
            <w:pPr>
              <w:pStyle w:val="Abstract"/>
              <w:spacing w:before="60" w:after="60" w:line="240" w:lineRule="auto"/>
              <w:ind w:left="0"/>
              <w:rPr>
                <w:szCs w:val="20"/>
                <w:lang w:val="en-GB"/>
              </w:rPr>
            </w:pPr>
            <w:r w:rsidRPr="00881F9A">
              <w:rPr>
                <w:szCs w:val="20"/>
                <w:lang w:val="en-GB"/>
              </w:rPr>
              <w:t>4/1/2011</w:t>
            </w:r>
          </w:p>
        </w:tc>
        <w:tc>
          <w:tcPr>
            <w:tcW w:w="1800" w:type="dxa"/>
            <w:shd w:val="clear" w:color="auto" w:fill="auto"/>
          </w:tcPr>
          <w:p w14:paraId="5C91CB30" w14:textId="5F7F6220" w:rsidR="00881F9A" w:rsidRPr="00881F9A" w:rsidRDefault="00881F9A" w:rsidP="00F85776">
            <w:pPr>
              <w:pStyle w:val="Abstract"/>
              <w:spacing w:before="60" w:after="60" w:line="240" w:lineRule="auto"/>
              <w:ind w:left="0"/>
              <w:rPr>
                <w:szCs w:val="20"/>
                <w:lang w:val="en-GB"/>
              </w:rPr>
            </w:pPr>
            <w:r w:rsidRPr="00881F9A">
              <w:rPr>
                <w:szCs w:val="20"/>
                <w:lang w:val="en-GB"/>
              </w:rPr>
              <w:t>Calvin Goodrich</w:t>
            </w:r>
          </w:p>
        </w:tc>
        <w:tc>
          <w:tcPr>
            <w:tcW w:w="3888" w:type="dxa"/>
            <w:shd w:val="clear" w:color="auto" w:fill="auto"/>
          </w:tcPr>
          <w:p w14:paraId="602CDD75" w14:textId="34E444C9"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2011.2</w:t>
            </w:r>
          </w:p>
        </w:tc>
      </w:tr>
      <w:tr w:rsidR="00881F9A" w:rsidRPr="00881F9A" w14:paraId="58D45E46" w14:textId="77777777" w:rsidTr="00F85776">
        <w:tc>
          <w:tcPr>
            <w:tcW w:w="2340" w:type="dxa"/>
            <w:shd w:val="clear" w:color="auto" w:fill="auto"/>
          </w:tcPr>
          <w:p w14:paraId="6184A8AE" w14:textId="66317CE4" w:rsidR="00881F9A" w:rsidRPr="00881F9A" w:rsidRDefault="00881F9A" w:rsidP="00F85776">
            <w:pPr>
              <w:pStyle w:val="Abstract"/>
              <w:spacing w:before="60" w:after="60" w:line="240" w:lineRule="auto"/>
              <w:ind w:left="0"/>
              <w:rPr>
                <w:szCs w:val="20"/>
                <w:lang w:val="en-GB"/>
              </w:rPr>
            </w:pPr>
            <w:r w:rsidRPr="00881F9A">
              <w:rPr>
                <w:szCs w:val="20"/>
                <w:lang w:val="en-GB"/>
              </w:rPr>
              <w:t>2011.3</w:t>
            </w:r>
          </w:p>
        </w:tc>
        <w:tc>
          <w:tcPr>
            <w:tcW w:w="1620" w:type="dxa"/>
            <w:shd w:val="clear" w:color="auto" w:fill="auto"/>
          </w:tcPr>
          <w:p w14:paraId="3947F593" w14:textId="13913263" w:rsidR="00881F9A" w:rsidRPr="00881F9A" w:rsidRDefault="00881F9A" w:rsidP="00F85776">
            <w:pPr>
              <w:pStyle w:val="Abstract"/>
              <w:spacing w:before="60" w:after="60" w:line="240" w:lineRule="auto"/>
              <w:ind w:left="0"/>
              <w:rPr>
                <w:szCs w:val="20"/>
                <w:lang w:val="en-GB"/>
              </w:rPr>
            </w:pPr>
            <w:r w:rsidRPr="00881F9A">
              <w:rPr>
                <w:szCs w:val="20"/>
                <w:lang w:val="en-GB"/>
              </w:rPr>
              <w:t>7/1/2011</w:t>
            </w:r>
          </w:p>
        </w:tc>
        <w:tc>
          <w:tcPr>
            <w:tcW w:w="1800" w:type="dxa"/>
            <w:shd w:val="clear" w:color="auto" w:fill="auto"/>
          </w:tcPr>
          <w:p w14:paraId="18A4E47E" w14:textId="4446C799" w:rsidR="00881F9A" w:rsidRPr="00881F9A" w:rsidRDefault="00881F9A" w:rsidP="00F85776">
            <w:pPr>
              <w:pStyle w:val="Abstract"/>
              <w:spacing w:before="60" w:after="60" w:line="240" w:lineRule="auto"/>
              <w:ind w:left="0"/>
              <w:rPr>
                <w:szCs w:val="20"/>
                <w:lang w:val="en-GB"/>
              </w:rPr>
            </w:pPr>
            <w:r w:rsidRPr="00881F9A">
              <w:rPr>
                <w:szCs w:val="20"/>
                <w:lang w:val="en-GB"/>
              </w:rPr>
              <w:t>Calvin Goodrich</w:t>
            </w:r>
          </w:p>
        </w:tc>
        <w:tc>
          <w:tcPr>
            <w:tcW w:w="3888" w:type="dxa"/>
            <w:shd w:val="clear" w:color="auto" w:fill="auto"/>
          </w:tcPr>
          <w:p w14:paraId="08DE7252" w14:textId="6A6404EF"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2011.3</w:t>
            </w:r>
          </w:p>
        </w:tc>
      </w:tr>
      <w:tr w:rsidR="00881F9A" w:rsidRPr="00881F9A" w14:paraId="7D03ADD5" w14:textId="77777777" w:rsidTr="00F85776">
        <w:tc>
          <w:tcPr>
            <w:tcW w:w="2340" w:type="dxa"/>
            <w:shd w:val="clear" w:color="auto" w:fill="auto"/>
          </w:tcPr>
          <w:p w14:paraId="630947D4" w14:textId="1130C808" w:rsidR="00881F9A" w:rsidRPr="00881F9A" w:rsidRDefault="00881F9A" w:rsidP="00F85776">
            <w:pPr>
              <w:pStyle w:val="Abstract"/>
              <w:spacing w:before="60" w:after="60" w:line="240" w:lineRule="auto"/>
              <w:ind w:left="0"/>
              <w:rPr>
                <w:szCs w:val="20"/>
                <w:lang w:val="en-GB"/>
              </w:rPr>
            </w:pPr>
            <w:r w:rsidRPr="00881F9A">
              <w:rPr>
                <w:szCs w:val="20"/>
                <w:lang w:val="en-GB"/>
              </w:rPr>
              <w:t>2011.4</w:t>
            </w:r>
          </w:p>
        </w:tc>
        <w:tc>
          <w:tcPr>
            <w:tcW w:w="1620" w:type="dxa"/>
            <w:shd w:val="clear" w:color="auto" w:fill="auto"/>
          </w:tcPr>
          <w:p w14:paraId="761578FD" w14:textId="177693EE" w:rsidR="00881F9A" w:rsidRPr="00881F9A" w:rsidRDefault="00881F9A" w:rsidP="00F85776">
            <w:pPr>
              <w:pStyle w:val="Abstract"/>
              <w:spacing w:before="60" w:after="60" w:line="240" w:lineRule="auto"/>
              <w:ind w:left="0"/>
              <w:rPr>
                <w:szCs w:val="20"/>
                <w:lang w:val="en-GB"/>
              </w:rPr>
            </w:pPr>
            <w:r w:rsidRPr="00881F9A">
              <w:rPr>
                <w:szCs w:val="20"/>
                <w:lang w:val="en-GB"/>
              </w:rPr>
              <w:t>10/1/2011</w:t>
            </w:r>
          </w:p>
        </w:tc>
        <w:tc>
          <w:tcPr>
            <w:tcW w:w="1800" w:type="dxa"/>
            <w:shd w:val="clear" w:color="auto" w:fill="auto"/>
          </w:tcPr>
          <w:p w14:paraId="30CF6E1C" w14:textId="3B15CDB4" w:rsidR="00881F9A" w:rsidRPr="00881F9A" w:rsidRDefault="00881F9A" w:rsidP="00F85776">
            <w:pPr>
              <w:pStyle w:val="Abstract"/>
              <w:spacing w:before="60" w:after="60" w:line="240" w:lineRule="auto"/>
              <w:ind w:left="0"/>
              <w:rPr>
                <w:szCs w:val="20"/>
                <w:lang w:val="en-GB"/>
              </w:rPr>
            </w:pPr>
            <w:r w:rsidRPr="00881F9A">
              <w:rPr>
                <w:szCs w:val="20"/>
                <w:lang w:val="en-GB"/>
              </w:rPr>
              <w:t>Calvin Goodrich</w:t>
            </w:r>
          </w:p>
        </w:tc>
        <w:tc>
          <w:tcPr>
            <w:tcW w:w="3888" w:type="dxa"/>
            <w:shd w:val="clear" w:color="auto" w:fill="auto"/>
          </w:tcPr>
          <w:p w14:paraId="20BFE6BD" w14:textId="4E814DBA"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2011.4</w:t>
            </w:r>
          </w:p>
        </w:tc>
      </w:tr>
      <w:tr w:rsidR="00881F9A" w:rsidRPr="00881F9A" w14:paraId="2057994B" w14:textId="77777777" w:rsidTr="00F85776">
        <w:tc>
          <w:tcPr>
            <w:tcW w:w="2340" w:type="dxa"/>
            <w:shd w:val="clear" w:color="auto" w:fill="auto"/>
          </w:tcPr>
          <w:p w14:paraId="722215C0" w14:textId="5BA08319" w:rsidR="00881F9A" w:rsidRPr="00881F9A" w:rsidRDefault="00881F9A" w:rsidP="00F85776">
            <w:pPr>
              <w:pStyle w:val="Abstract"/>
              <w:spacing w:before="60" w:after="60" w:line="240" w:lineRule="auto"/>
              <w:ind w:left="0"/>
              <w:rPr>
                <w:szCs w:val="20"/>
                <w:lang w:val="en-GB"/>
              </w:rPr>
            </w:pPr>
            <w:r w:rsidRPr="00881F9A">
              <w:rPr>
                <w:szCs w:val="20"/>
                <w:lang w:val="en-GB"/>
              </w:rPr>
              <w:t>2012.1</w:t>
            </w:r>
          </w:p>
        </w:tc>
        <w:tc>
          <w:tcPr>
            <w:tcW w:w="1620" w:type="dxa"/>
            <w:shd w:val="clear" w:color="auto" w:fill="auto"/>
          </w:tcPr>
          <w:p w14:paraId="20A96D40" w14:textId="37D24068" w:rsidR="00881F9A" w:rsidRPr="00881F9A" w:rsidRDefault="00881F9A" w:rsidP="00F85776">
            <w:pPr>
              <w:pStyle w:val="Abstract"/>
              <w:spacing w:before="60" w:after="60" w:line="240" w:lineRule="auto"/>
              <w:ind w:left="0"/>
              <w:rPr>
                <w:szCs w:val="20"/>
                <w:lang w:val="en-GB"/>
              </w:rPr>
            </w:pPr>
            <w:r w:rsidRPr="00881F9A">
              <w:rPr>
                <w:szCs w:val="20"/>
                <w:lang w:val="en-GB"/>
              </w:rPr>
              <w:t>1/4/2012</w:t>
            </w:r>
          </w:p>
        </w:tc>
        <w:tc>
          <w:tcPr>
            <w:tcW w:w="1800" w:type="dxa"/>
            <w:shd w:val="clear" w:color="auto" w:fill="auto"/>
          </w:tcPr>
          <w:p w14:paraId="1ED0E587" w14:textId="17FDA5F5" w:rsidR="00881F9A" w:rsidRPr="00881F9A" w:rsidRDefault="00881F9A" w:rsidP="00F85776">
            <w:pPr>
              <w:pStyle w:val="Abstract"/>
              <w:spacing w:before="60" w:after="60" w:line="240" w:lineRule="auto"/>
              <w:ind w:left="0"/>
              <w:rPr>
                <w:szCs w:val="20"/>
                <w:lang w:val="en-GB"/>
              </w:rPr>
            </w:pPr>
            <w:r w:rsidRPr="00881F9A">
              <w:rPr>
                <w:szCs w:val="20"/>
                <w:lang w:val="en-GB"/>
              </w:rPr>
              <w:t>Calvin Goodrich</w:t>
            </w:r>
          </w:p>
        </w:tc>
        <w:tc>
          <w:tcPr>
            <w:tcW w:w="3888" w:type="dxa"/>
            <w:shd w:val="clear" w:color="auto" w:fill="auto"/>
          </w:tcPr>
          <w:p w14:paraId="4F022523" w14:textId="78D4691D"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2012.1</w:t>
            </w:r>
          </w:p>
        </w:tc>
      </w:tr>
      <w:tr w:rsidR="00881F9A" w:rsidRPr="00881F9A" w14:paraId="2FEC6643" w14:textId="77777777" w:rsidTr="00F85776">
        <w:tc>
          <w:tcPr>
            <w:tcW w:w="2340" w:type="dxa"/>
            <w:shd w:val="clear" w:color="auto" w:fill="auto"/>
          </w:tcPr>
          <w:p w14:paraId="0E708ADA" w14:textId="1B1BD868" w:rsidR="00881F9A" w:rsidRPr="00881F9A" w:rsidRDefault="00881F9A" w:rsidP="00F85776">
            <w:pPr>
              <w:pStyle w:val="Abstract"/>
              <w:spacing w:before="60" w:after="60" w:line="240" w:lineRule="auto"/>
              <w:ind w:left="0"/>
              <w:rPr>
                <w:szCs w:val="20"/>
                <w:lang w:val="en-GB"/>
              </w:rPr>
            </w:pPr>
            <w:r w:rsidRPr="00881F9A">
              <w:rPr>
                <w:szCs w:val="20"/>
                <w:lang w:val="en-GB"/>
              </w:rPr>
              <w:t>2012.2</w:t>
            </w:r>
          </w:p>
        </w:tc>
        <w:tc>
          <w:tcPr>
            <w:tcW w:w="1620" w:type="dxa"/>
            <w:shd w:val="clear" w:color="auto" w:fill="auto"/>
          </w:tcPr>
          <w:p w14:paraId="0E8B835F" w14:textId="1649CCE0" w:rsidR="00881F9A" w:rsidRPr="00881F9A" w:rsidRDefault="00881F9A" w:rsidP="00F85776">
            <w:pPr>
              <w:pStyle w:val="Abstract"/>
              <w:spacing w:before="60" w:after="60" w:line="240" w:lineRule="auto"/>
              <w:ind w:left="0"/>
              <w:rPr>
                <w:szCs w:val="20"/>
                <w:lang w:val="en-GB"/>
              </w:rPr>
            </w:pPr>
            <w:r w:rsidRPr="00881F9A">
              <w:rPr>
                <w:szCs w:val="20"/>
                <w:lang w:val="en-GB"/>
              </w:rPr>
              <w:t>4/5/2012</w:t>
            </w:r>
          </w:p>
        </w:tc>
        <w:tc>
          <w:tcPr>
            <w:tcW w:w="1800" w:type="dxa"/>
            <w:shd w:val="clear" w:color="auto" w:fill="auto"/>
          </w:tcPr>
          <w:p w14:paraId="193B9381" w14:textId="28455E9B" w:rsidR="00881F9A" w:rsidRPr="00881F9A" w:rsidRDefault="00881F9A" w:rsidP="00F85776">
            <w:pPr>
              <w:pStyle w:val="Abstract"/>
              <w:spacing w:before="60" w:after="60" w:line="240" w:lineRule="auto"/>
              <w:ind w:left="0"/>
              <w:rPr>
                <w:szCs w:val="20"/>
                <w:lang w:val="en-GB"/>
              </w:rPr>
            </w:pPr>
            <w:r w:rsidRPr="00881F9A">
              <w:rPr>
                <w:szCs w:val="20"/>
                <w:lang w:val="en-GB"/>
              </w:rPr>
              <w:t>Calvin Goodrich</w:t>
            </w:r>
          </w:p>
        </w:tc>
        <w:tc>
          <w:tcPr>
            <w:tcW w:w="3888" w:type="dxa"/>
            <w:shd w:val="clear" w:color="auto" w:fill="auto"/>
          </w:tcPr>
          <w:p w14:paraId="1D9673FD" w14:textId="084B20C0"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2012.2</w:t>
            </w:r>
          </w:p>
        </w:tc>
      </w:tr>
      <w:tr w:rsidR="00881F9A" w:rsidRPr="00881F9A" w14:paraId="43D8C6F9" w14:textId="77777777" w:rsidTr="00F85776">
        <w:tc>
          <w:tcPr>
            <w:tcW w:w="2340" w:type="dxa"/>
            <w:shd w:val="clear" w:color="auto" w:fill="auto"/>
          </w:tcPr>
          <w:p w14:paraId="1620F8C6" w14:textId="6E56197E" w:rsidR="00881F9A" w:rsidRPr="00881F9A" w:rsidRDefault="00881F9A" w:rsidP="00F85776">
            <w:pPr>
              <w:pStyle w:val="Abstract"/>
              <w:spacing w:before="60" w:after="60" w:line="240" w:lineRule="auto"/>
              <w:ind w:left="0"/>
              <w:rPr>
                <w:szCs w:val="20"/>
                <w:lang w:val="en-GB"/>
              </w:rPr>
            </w:pPr>
            <w:r w:rsidRPr="00881F9A">
              <w:rPr>
                <w:szCs w:val="20"/>
                <w:lang w:val="en-GB"/>
              </w:rPr>
              <w:t>2012.3</w:t>
            </w:r>
          </w:p>
        </w:tc>
        <w:tc>
          <w:tcPr>
            <w:tcW w:w="1620" w:type="dxa"/>
            <w:shd w:val="clear" w:color="auto" w:fill="auto"/>
          </w:tcPr>
          <w:p w14:paraId="09F48B7D" w14:textId="781CEB35" w:rsidR="00881F9A" w:rsidRPr="00881F9A" w:rsidRDefault="00881F9A" w:rsidP="00F85776">
            <w:pPr>
              <w:pStyle w:val="Abstract"/>
              <w:spacing w:before="60" w:after="60" w:line="240" w:lineRule="auto"/>
              <w:ind w:left="0"/>
              <w:rPr>
                <w:szCs w:val="20"/>
                <w:lang w:val="en-GB"/>
              </w:rPr>
            </w:pPr>
            <w:r w:rsidRPr="00881F9A">
              <w:rPr>
                <w:szCs w:val="20"/>
                <w:lang w:val="en-GB"/>
              </w:rPr>
              <w:t>8/7/2012</w:t>
            </w:r>
          </w:p>
        </w:tc>
        <w:tc>
          <w:tcPr>
            <w:tcW w:w="1800" w:type="dxa"/>
            <w:shd w:val="clear" w:color="auto" w:fill="auto"/>
          </w:tcPr>
          <w:p w14:paraId="0597FFCC" w14:textId="08785AF3" w:rsidR="00881F9A" w:rsidRPr="00881F9A" w:rsidRDefault="00881F9A" w:rsidP="00F85776">
            <w:pPr>
              <w:pStyle w:val="Abstract"/>
              <w:spacing w:before="60" w:after="60" w:line="240" w:lineRule="auto"/>
              <w:ind w:left="0"/>
              <w:rPr>
                <w:szCs w:val="20"/>
                <w:lang w:val="en-GB"/>
              </w:rPr>
            </w:pPr>
            <w:r w:rsidRPr="00881F9A">
              <w:rPr>
                <w:szCs w:val="20"/>
                <w:lang w:val="en-GB"/>
              </w:rPr>
              <w:t>Calvin Goodrich</w:t>
            </w:r>
          </w:p>
        </w:tc>
        <w:tc>
          <w:tcPr>
            <w:tcW w:w="3888" w:type="dxa"/>
            <w:shd w:val="clear" w:color="auto" w:fill="auto"/>
          </w:tcPr>
          <w:p w14:paraId="333CF03B" w14:textId="0C45D826"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2012.3</w:t>
            </w:r>
          </w:p>
        </w:tc>
      </w:tr>
      <w:tr w:rsidR="00881F9A" w:rsidRPr="00881F9A" w14:paraId="01D89352" w14:textId="77777777" w:rsidTr="00F85776">
        <w:tc>
          <w:tcPr>
            <w:tcW w:w="2340" w:type="dxa"/>
            <w:shd w:val="clear" w:color="auto" w:fill="auto"/>
          </w:tcPr>
          <w:p w14:paraId="4FC0B618" w14:textId="6C98519B" w:rsidR="00881F9A" w:rsidRPr="00881F9A" w:rsidRDefault="00881F9A" w:rsidP="00F85776">
            <w:pPr>
              <w:pStyle w:val="Abstract"/>
              <w:spacing w:before="60" w:after="60" w:line="240" w:lineRule="auto"/>
              <w:ind w:left="0"/>
              <w:rPr>
                <w:szCs w:val="20"/>
                <w:lang w:val="en-GB"/>
              </w:rPr>
            </w:pPr>
            <w:r w:rsidRPr="00881F9A">
              <w:rPr>
                <w:szCs w:val="20"/>
                <w:lang w:val="en-GB"/>
              </w:rPr>
              <w:t>2012.4</w:t>
            </w:r>
          </w:p>
        </w:tc>
        <w:tc>
          <w:tcPr>
            <w:tcW w:w="1620" w:type="dxa"/>
            <w:shd w:val="clear" w:color="auto" w:fill="auto"/>
          </w:tcPr>
          <w:p w14:paraId="2F168399" w14:textId="2A7F9695" w:rsidR="00881F9A" w:rsidRPr="00881F9A" w:rsidRDefault="00881F9A" w:rsidP="00F85776">
            <w:pPr>
              <w:pStyle w:val="Abstract"/>
              <w:spacing w:before="60" w:after="60" w:line="240" w:lineRule="auto"/>
              <w:ind w:left="0"/>
              <w:rPr>
                <w:szCs w:val="20"/>
                <w:lang w:val="en-GB"/>
              </w:rPr>
            </w:pPr>
            <w:r w:rsidRPr="00881F9A">
              <w:rPr>
                <w:szCs w:val="20"/>
                <w:lang w:val="en-GB"/>
              </w:rPr>
              <w:t>11/1/2012</w:t>
            </w:r>
          </w:p>
        </w:tc>
        <w:tc>
          <w:tcPr>
            <w:tcW w:w="1800" w:type="dxa"/>
            <w:shd w:val="clear" w:color="auto" w:fill="auto"/>
          </w:tcPr>
          <w:p w14:paraId="0DC345FF" w14:textId="7BC0927D" w:rsidR="00881F9A" w:rsidRPr="00881F9A" w:rsidRDefault="00881F9A" w:rsidP="00F85776">
            <w:pPr>
              <w:pStyle w:val="Abstract"/>
              <w:spacing w:before="60" w:after="60" w:line="240" w:lineRule="auto"/>
              <w:ind w:left="0"/>
              <w:rPr>
                <w:szCs w:val="20"/>
                <w:lang w:val="en-GB"/>
              </w:rPr>
            </w:pPr>
            <w:r w:rsidRPr="00881F9A">
              <w:rPr>
                <w:szCs w:val="20"/>
                <w:lang w:val="en-GB"/>
              </w:rPr>
              <w:t>Calvin Goodrich</w:t>
            </w:r>
          </w:p>
        </w:tc>
        <w:tc>
          <w:tcPr>
            <w:tcW w:w="3888" w:type="dxa"/>
            <w:shd w:val="clear" w:color="auto" w:fill="auto"/>
          </w:tcPr>
          <w:p w14:paraId="17611112" w14:textId="25C0C6BD"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2012.4</w:t>
            </w:r>
          </w:p>
        </w:tc>
      </w:tr>
      <w:tr w:rsidR="00881F9A" w:rsidRPr="00881F9A" w14:paraId="0919001D" w14:textId="77777777" w:rsidTr="00F85776">
        <w:tc>
          <w:tcPr>
            <w:tcW w:w="2340" w:type="dxa"/>
            <w:shd w:val="clear" w:color="auto" w:fill="auto"/>
          </w:tcPr>
          <w:p w14:paraId="3774A19E" w14:textId="1F260EEF" w:rsidR="00881F9A" w:rsidRPr="00881F9A" w:rsidRDefault="00881F9A" w:rsidP="00F85776">
            <w:pPr>
              <w:pStyle w:val="Abstract"/>
              <w:spacing w:before="60" w:after="60" w:line="240" w:lineRule="auto"/>
              <w:ind w:left="0"/>
              <w:rPr>
                <w:szCs w:val="20"/>
                <w:lang w:val="en-GB"/>
              </w:rPr>
            </w:pPr>
            <w:r w:rsidRPr="00881F9A">
              <w:rPr>
                <w:szCs w:val="20"/>
                <w:lang w:val="en-GB"/>
              </w:rPr>
              <w:t>2012.401</w:t>
            </w:r>
          </w:p>
        </w:tc>
        <w:tc>
          <w:tcPr>
            <w:tcW w:w="1620" w:type="dxa"/>
            <w:shd w:val="clear" w:color="auto" w:fill="auto"/>
          </w:tcPr>
          <w:p w14:paraId="10690CDC" w14:textId="1217BBB9" w:rsidR="00881F9A" w:rsidRPr="00881F9A" w:rsidRDefault="00881F9A" w:rsidP="00F85776">
            <w:pPr>
              <w:pStyle w:val="Abstract"/>
              <w:spacing w:before="60" w:after="60" w:line="240" w:lineRule="auto"/>
              <w:ind w:left="0"/>
              <w:rPr>
                <w:szCs w:val="20"/>
                <w:lang w:val="en-GB"/>
              </w:rPr>
            </w:pPr>
            <w:r w:rsidRPr="00881F9A">
              <w:rPr>
                <w:szCs w:val="20"/>
                <w:lang w:val="en-GB"/>
              </w:rPr>
              <w:t>11/12/2012</w:t>
            </w:r>
          </w:p>
        </w:tc>
        <w:tc>
          <w:tcPr>
            <w:tcW w:w="1800" w:type="dxa"/>
            <w:shd w:val="clear" w:color="auto" w:fill="auto"/>
          </w:tcPr>
          <w:p w14:paraId="291EFAF6" w14:textId="338953F7" w:rsidR="00881F9A" w:rsidRPr="00881F9A" w:rsidRDefault="00881F9A" w:rsidP="00F85776">
            <w:pPr>
              <w:pStyle w:val="Abstract"/>
              <w:spacing w:before="60" w:after="60" w:line="240" w:lineRule="auto"/>
              <w:ind w:left="0"/>
              <w:rPr>
                <w:szCs w:val="20"/>
                <w:lang w:val="en-GB"/>
              </w:rPr>
            </w:pPr>
            <w:r w:rsidRPr="00881F9A">
              <w:rPr>
                <w:szCs w:val="20"/>
                <w:lang w:val="en-GB"/>
              </w:rPr>
              <w:t>Mike Tinius</w:t>
            </w:r>
          </w:p>
        </w:tc>
        <w:tc>
          <w:tcPr>
            <w:tcW w:w="3888" w:type="dxa"/>
            <w:shd w:val="clear" w:color="auto" w:fill="auto"/>
          </w:tcPr>
          <w:p w14:paraId="248E7B32" w14:textId="36670791"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2012.401</w:t>
            </w:r>
          </w:p>
        </w:tc>
      </w:tr>
      <w:tr w:rsidR="00881F9A" w:rsidRPr="00881F9A" w14:paraId="19C4613C" w14:textId="77777777" w:rsidTr="00F85776">
        <w:tc>
          <w:tcPr>
            <w:tcW w:w="2340" w:type="dxa"/>
            <w:shd w:val="clear" w:color="auto" w:fill="auto"/>
          </w:tcPr>
          <w:p w14:paraId="5F4CDC6D" w14:textId="1DD2EF40" w:rsidR="00881F9A" w:rsidRPr="00881F9A" w:rsidRDefault="00881F9A" w:rsidP="00F85776">
            <w:pPr>
              <w:pStyle w:val="Abstract"/>
              <w:spacing w:before="60" w:after="60" w:line="240" w:lineRule="auto"/>
              <w:ind w:left="0"/>
              <w:rPr>
                <w:szCs w:val="20"/>
                <w:lang w:val="en-GB"/>
              </w:rPr>
            </w:pPr>
            <w:r w:rsidRPr="00881F9A">
              <w:rPr>
                <w:szCs w:val="20"/>
                <w:lang w:val="en-GB"/>
              </w:rPr>
              <w:t>2012.402</w:t>
            </w:r>
          </w:p>
        </w:tc>
        <w:tc>
          <w:tcPr>
            <w:tcW w:w="1620" w:type="dxa"/>
            <w:shd w:val="clear" w:color="auto" w:fill="auto"/>
          </w:tcPr>
          <w:p w14:paraId="22B137B0" w14:textId="4031236C" w:rsidR="00881F9A" w:rsidRPr="00881F9A" w:rsidRDefault="00881F9A" w:rsidP="00F85776">
            <w:pPr>
              <w:pStyle w:val="Abstract"/>
              <w:spacing w:before="60" w:after="60" w:line="240" w:lineRule="auto"/>
              <w:ind w:left="0"/>
              <w:rPr>
                <w:szCs w:val="20"/>
                <w:lang w:val="en-GB"/>
              </w:rPr>
            </w:pPr>
            <w:r w:rsidRPr="00881F9A">
              <w:rPr>
                <w:szCs w:val="20"/>
                <w:lang w:val="en-GB"/>
              </w:rPr>
              <w:t>11/20/2012</w:t>
            </w:r>
          </w:p>
        </w:tc>
        <w:tc>
          <w:tcPr>
            <w:tcW w:w="1800" w:type="dxa"/>
            <w:shd w:val="clear" w:color="auto" w:fill="auto"/>
          </w:tcPr>
          <w:p w14:paraId="03B2189C" w14:textId="3828B06A" w:rsidR="00881F9A" w:rsidRPr="00881F9A" w:rsidRDefault="00881F9A" w:rsidP="00F85776">
            <w:pPr>
              <w:pStyle w:val="Abstract"/>
              <w:spacing w:before="60" w:after="60" w:line="240" w:lineRule="auto"/>
              <w:ind w:left="0"/>
              <w:rPr>
                <w:szCs w:val="20"/>
                <w:lang w:val="en-GB"/>
              </w:rPr>
            </w:pPr>
            <w:r w:rsidRPr="00881F9A">
              <w:rPr>
                <w:szCs w:val="20"/>
              </w:rPr>
              <w:t>Mike Tinius</w:t>
            </w:r>
          </w:p>
        </w:tc>
        <w:tc>
          <w:tcPr>
            <w:tcW w:w="3888" w:type="dxa"/>
            <w:shd w:val="clear" w:color="auto" w:fill="auto"/>
          </w:tcPr>
          <w:p w14:paraId="6266B897" w14:textId="0C04A59B"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2012.402</w:t>
            </w:r>
          </w:p>
        </w:tc>
      </w:tr>
      <w:tr w:rsidR="00881F9A" w:rsidRPr="00881F9A" w14:paraId="33087159" w14:textId="77777777" w:rsidTr="00F85776">
        <w:tc>
          <w:tcPr>
            <w:tcW w:w="2340" w:type="dxa"/>
            <w:shd w:val="clear" w:color="auto" w:fill="auto"/>
          </w:tcPr>
          <w:p w14:paraId="35CB59D2" w14:textId="65F12BC9" w:rsidR="00881F9A" w:rsidRPr="00881F9A" w:rsidRDefault="00881F9A" w:rsidP="00F85776">
            <w:pPr>
              <w:pStyle w:val="Abstract"/>
              <w:spacing w:before="60" w:after="60" w:line="240" w:lineRule="auto"/>
              <w:ind w:left="0"/>
              <w:rPr>
                <w:szCs w:val="20"/>
                <w:lang w:val="en-GB"/>
              </w:rPr>
            </w:pPr>
            <w:r w:rsidRPr="00881F9A">
              <w:rPr>
                <w:szCs w:val="20"/>
                <w:lang w:val="en-GB"/>
              </w:rPr>
              <w:t>2013.1</w:t>
            </w:r>
          </w:p>
        </w:tc>
        <w:tc>
          <w:tcPr>
            <w:tcW w:w="1620" w:type="dxa"/>
            <w:shd w:val="clear" w:color="auto" w:fill="auto"/>
          </w:tcPr>
          <w:p w14:paraId="55419F09" w14:textId="7029B0A8" w:rsidR="00881F9A" w:rsidRPr="00881F9A" w:rsidRDefault="00881F9A" w:rsidP="00F85776">
            <w:pPr>
              <w:pStyle w:val="Abstract"/>
              <w:spacing w:before="60" w:after="60" w:line="240" w:lineRule="auto"/>
              <w:ind w:left="0"/>
              <w:rPr>
                <w:szCs w:val="20"/>
                <w:lang w:val="en-GB"/>
              </w:rPr>
            </w:pPr>
            <w:r w:rsidRPr="00881F9A">
              <w:rPr>
                <w:szCs w:val="20"/>
                <w:lang w:val="en-GB"/>
              </w:rPr>
              <w:t>2/7/2013</w:t>
            </w:r>
          </w:p>
        </w:tc>
        <w:tc>
          <w:tcPr>
            <w:tcW w:w="1800" w:type="dxa"/>
            <w:shd w:val="clear" w:color="auto" w:fill="auto"/>
          </w:tcPr>
          <w:p w14:paraId="517EFCA0" w14:textId="0A6B19CA" w:rsidR="00881F9A" w:rsidRPr="00881F9A" w:rsidRDefault="00881F9A" w:rsidP="00F85776">
            <w:pPr>
              <w:pStyle w:val="Abstract"/>
              <w:spacing w:before="60" w:after="60" w:line="240" w:lineRule="auto"/>
              <w:ind w:left="0"/>
              <w:rPr>
                <w:szCs w:val="20"/>
              </w:rPr>
            </w:pPr>
            <w:r w:rsidRPr="00881F9A">
              <w:rPr>
                <w:szCs w:val="20"/>
                <w:lang w:val="en-GB"/>
              </w:rPr>
              <w:t>Calvin Goodrich</w:t>
            </w:r>
          </w:p>
        </w:tc>
        <w:tc>
          <w:tcPr>
            <w:tcW w:w="3888" w:type="dxa"/>
            <w:shd w:val="clear" w:color="auto" w:fill="auto"/>
          </w:tcPr>
          <w:p w14:paraId="0FAE7698" w14:textId="49C91E7E"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2013.1</w:t>
            </w:r>
          </w:p>
        </w:tc>
      </w:tr>
      <w:tr w:rsidR="00881F9A" w:rsidRPr="00881F9A" w14:paraId="3F0167D2" w14:textId="77777777" w:rsidTr="00F85776">
        <w:tc>
          <w:tcPr>
            <w:tcW w:w="2340" w:type="dxa"/>
            <w:shd w:val="clear" w:color="auto" w:fill="auto"/>
          </w:tcPr>
          <w:p w14:paraId="62E71EB9" w14:textId="33F8C0A7" w:rsidR="00881F9A" w:rsidRPr="00881F9A" w:rsidRDefault="00881F9A" w:rsidP="00F85776">
            <w:pPr>
              <w:pStyle w:val="Abstract"/>
              <w:spacing w:before="60" w:after="60" w:line="240" w:lineRule="auto"/>
              <w:ind w:left="0"/>
              <w:rPr>
                <w:szCs w:val="20"/>
                <w:lang w:val="en-GB"/>
              </w:rPr>
            </w:pPr>
            <w:r w:rsidRPr="00881F9A">
              <w:rPr>
                <w:szCs w:val="20"/>
                <w:lang w:val="en-GB"/>
              </w:rPr>
              <w:t>2013.2</w:t>
            </w:r>
          </w:p>
        </w:tc>
        <w:tc>
          <w:tcPr>
            <w:tcW w:w="1620" w:type="dxa"/>
            <w:shd w:val="clear" w:color="auto" w:fill="auto"/>
          </w:tcPr>
          <w:p w14:paraId="579278AC" w14:textId="69038694" w:rsidR="00881F9A" w:rsidRPr="00881F9A" w:rsidRDefault="00881F9A" w:rsidP="00F85776">
            <w:pPr>
              <w:pStyle w:val="Abstract"/>
              <w:spacing w:before="60" w:after="60" w:line="240" w:lineRule="auto"/>
              <w:ind w:left="0"/>
              <w:rPr>
                <w:szCs w:val="20"/>
                <w:lang w:val="en-GB"/>
              </w:rPr>
            </w:pPr>
            <w:r w:rsidRPr="00881F9A">
              <w:rPr>
                <w:szCs w:val="20"/>
                <w:lang w:val="en-GB"/>
              </w:rPr>
              <w:t>5/1/2013</w:t>
            </w:r>
          </w:p>
        </w:tc>
        <w:tc>
          <w:tcPr>
            <w:tcW w:w="1800" w:type="dxa"/>
            <w:shd w:val="clear" w:color="auto" w:fill="auto"/>
          </w:tcPr>
          <w:p w14:paraId="292C33AE" w14:textId="474ED9A5" w:rsidR="00881F9A" w:rsidRPr="00881F9A" w:rsidRDefault="00881F9A" w:rsidP="00F85776">
            <w:pPr>
              <w:pStyle w:val="Abstract"/>
              <w:spacing w:before="60" w:after="60" w:line="240" w:lineRule="auto"/>
              <w:ind w:left="0"/>
              <w:rPr>
                <w:szCs w:val="20"/>
                <w:lang w:val="en-GB"/>
              </w:rPr>
            </w:pPr>
            <w:r w:rsidRPr="00881F9A">
              <w:rPr>
                <w:szCs w:val="20"/>
                <w:lang w:val="en-GB"/>
              </w:rPr>
              <w:t>Calvin Goodrich</w:t>
            </w:r>
          </w:p>
        </w:tc>
        <w:tc>
          <w:tcPr>
            <w:tcW w:w="3888" w:type="dxa"/>
            <w:shd w:val="clear" w:color="auto" w:fill="auto"/>
          </w:tcPr>
          <w:p w14:paraId="1FC761D8" w14:textId="37006EC7"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2013.2</w:t>
            </w:r>
          </w:p>
        </w:tc>
      </w:tr>
      <w:tr w:rsidR="00881F9A" w:rsidRPr="00881F9A" w14:paraId="09864502" w14:textId="77777777" w:rsidTr="00F85776">
        <w:tc>
          <w:tcPr>
            <w:tcW w:w="2340" w:type="dxa"/>
            <w:shd w:val="clear" w:color="auto" w:fill="auto"/>
          </w:tcPr>
          <w:p w14:paraId="3594BEC1" w14:textId="7F121F49" w:rsidR="00881F9A" w:rsidRPr="00881F9A" w:rsidRDefault="00881F9A" w:rsidP="00F85776">
            <w:pPr>
              <w:pStyle w:val="Abstract"/>
              <w:spacing w:before="60" w:after="60" w:line="240" w:lineRule="auto"/>
              <w:ind w:left="0"/>
              <w:rPr>
                <w:szCs w:val="20"/>
                <w:lang w:val="en-GB"/>
              </w:rPr>
            </w:pPr>
            <w:r w:rsidRPr="00881F9A">
              <w:rPr>
                <w:szCs w:val="20"/>
                <w:lang w:val="en-GB"/>
              </w:rPr>
              <w:t>2013.3</w:t>
            </w:r>
          </w:p>
        </w:tc>
        <w:tc>
          <w:tcPr>
            <w:tcW w:w="1620" w:type="dxa"/>
            <w:shd w:val="clear" w:color="auto" w:fill="auto"/>
          </w:tcPr>
          <w:p w14:paraId="2666B002" w14:textId="7547313F" w:rsidR="00881F9A" w:rsidRPr="00881F9A" w:rsidRDefault="00881F9A" w:rsidP="00F85776">
            <w:pPr>
              <w:pStyle w:val="Abstract"/>
              <w:spacing w:before="60" w:after="60" w:line="240" w:lineRule="auto"/>
              <w:ind w:left="0"/>
              <w:rPr>
                <w:szCs w:val="20"/>
                <w:lang w:val="en-GB"/>
              </w:rPr>
            </w:pPr>
            <w:r w:rsidRPr="00881F9A">
              <w:rPr>
                <w:szCs w:val="20"/>
                <w:lang w:val="en-GB"/>
              </w:rPr>
              <w:t>8/16/2013</w:t>
            </w:r>
          </w:p>
        </w:tc>
        <w:tc>
          <w:tcPr>
            <w:tcW w:w="1800" w:type="dxa"/>
            <w:shd w:val="clear" w:color="auto" w:fill="auto"/>
          </w:tcPr>
          <w:p w14:paraId="4C7AFD04" w14:textId="4739364C" w:rsidR="00881F9A" w:rsidRPr="00881F9A" w:rsidRDefault="00881F9A" w:rsidP="00F85776">
            <w:pPr>
              <w:pStyle w:val="Abstract"/>
              <w:spacing w:before="60" w:after="60" w:line="240" w:lineRule="auto"/>
              <w:ind w:left="0"/>
              <w:rPr>
                <w:szCs w:val="20"/>
                <w:lang w:val="en-GB"/>
              </w:rPr>
            </w:pPr>
            <w:r w:rsidRPr="00881F9A">
              <w:rPr>
                <w:szCs w:val="20"/>
                <w:lang w:val="en-GB"/>
              </w:rPr>
              <w:t>Calvin Goodrich</w:t>
            </w:r>
          </w:p>
        </w:tc>
        <w:tc>
          <w:tcPr>
            <w:tcW w:w="3888" w:type="dxa"/>
            <w:shd w:val="clear" w:color="auto" w:fill="auto"/>
          </w:tcPr>
          <w:p w14:paraId="25495673" w14:textId="78E4D78D"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2013.3</w:t>
            </w:r>
          </w:p>
        </w:tc>
      </w:tr>
      <w:tr w:rsidR="00881F9A" w:rsidRPr="00881F9A" w14:paraId="7FE9551B" w14:textId="77777777" w:rsidTr="00F85776">
        <w:tc>
          <w:tcPr>
            <w:tcW w:w="2340" w:type="dxa"/>
            <w:shd w:val="clear" w:color="auto" w:fill="auto"/>
          </w:tcPr>
          <w:p w14:paraId="75A705A1" w14:textId="3572DA34" w:rsidR="00881F9A" w:rsidRPr="00881F9A" w:rsidRDefault="00881F9A" w:rsidP="00F85776">
            <w:pPr>
              <w:pStyle w:val="Abstract"/>
              <w:spacing w:before="60" w:after="60" w:line="240" w:lineRule="auto"/>
              <w:ind w:left="0"/>
              <w:rPr>
                <w:szCs w:val="20"/>
                <w:lang w:val="en-GB"/>
              </w:rPr>
            </w:pPr>
            <w:r w:rsidRPr="00881F9A">
              <w:rPr>
                <w:szCs w:val="20"/>
                <w:lang w:val="en-GB"/>
              </w:rPr>
              <w:t>2013.301</w:t>
            </w:r>
          </w:p>
        </w:tc>
        <w:tc>
          <w:tcPr>
            <w:tcW w:w="1620" w:type="dxa"/>
            <w:shd w:val="clear" w:color="auto" w:fill="auto"/>
          </w:tcPr>
          <w:p w14:paraId="238FDD63" w14:textId="1229DE3A" w:rsidR="00881F9A" w:rsidRPr="00881F9A" w:rsidRDefault="00881F9A" w:rsidP="00F85776">
            <w:pPr>
              <w:pStyle w:val="Abstract"/>
              <w:spacing w:before="60" w:after="60" w:line="240" w:lineRule="auto"/>
              <w:ind w:left="0"/>
              <w:rPr>
                <w:szCs w:val="20"/>
                <w:lang w:val="en-GB"/>
              </w:rPr>
            </w:pPr>
            <w:r w:rsidRPr="00881F9A">
              <w:rPr>
                <w:szCs w:val="20"/>
                <w:lang w:val="en-GB"/>
              </w:rPr>
              <w:t>8/27/2013</w:t>
            </w:r>
          </w:p>
        </w:tc>
        <w:tc>
          <w:tcPr>
            <w:tcW w:w="1800" w:type="dxa"/>
            <w:shd w:val="clear" w:color="auto" w:fill="auto"/>
          </w:tcPr>
          <w:p w14:paraId="612CE805" w14:textId="6B3F08AC" w:rsidR="00881F9A" w:rsidRPr="00881F9A" w:rsidRDefault="00881F9A" w:rsidP="00F85776">
            <w:pPr>
              <w:pStyle w:val="Abstract"/>
              <w:spacing w:before="60" w:after="60" w:line="240" w:lineRule="auto"/>
              <w:ind w:left="0"/>
              <w:rPr>
                <w:szCs w:val="20"/>
                <w:lang w:val="en-GB"/>
              </w:rPr>
            </w:pPr>
            <w:r w:rsidRPr="00881F9A">
              <w:rPr>
                <w:szCs w:val="20"/>
              </w:rPr>
              <w:t>Mike Tinius</w:t>
            </w:r>
          </w:p>
        </w:tc>
        <w:tc>
          <w:tcPr>
            <w:tcW w:w="3888" w:type="dxa"/>
            <w:shd w:val="clear" w:color="auto" w:fill="auto"/>
          </w:tcPr>
          <w:p w14:paraId="12CDE57B" w14:textId="6C3C91C3"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2013.301</w:t>
            </w:r>
          </w:p>
        </w:tc>
      </w:tr>
      <w:tr w:rsidR="00881F9A" w:rsidRPr="00881F9A" w14:paraId="0550CDB8" w14:textId="77777777" w:rsidTr="00F85776">
        <w:tc>
          <w:tcPr>
            <w:tcW w:w="2340" w:type="dxa"/>
            <w:shd w:val="clear" w:color="auto" w:fill="auto"/>
          </w:tcPr>
          <w:p w14:paraId="6D2F33A0" w14:textId="07F0CF22" w:rsidR="00881F9A" w:rsidRPr="00881F9A" w:rsidRDefault="00881F9A" w:rsidP="00F85776">
            <w:pPr>
              <w:pStyle w:val="Abstract"/>
              <w:spacing w:before="60" w:after="60" w:line="240" w:lineRule="auto"/>
              <w:ind w:left="0"/>
              <w:rPr>
                <w:szCs w:val="20"/>
                <w:lang w:val="en-GB"/>
              </w:rPr>
            </w:pPr>
            <w:r w:rsidRPr="00881F9A">
              <w:rPr>
                <w:szCs w:val="20"/>
              </w:rPr>
              <w:t>2013.4</w:t>
            </w:r>
          </w:p>
        </w:tc>
        <w:tc>
          <w:tcPr>
            <w:tcW w:w="1620" w:type="dxa"/>
            <w:shd w:val="clear" w:color="auto" w:fill="auto"/>
          </w:tcPr>
          <w:p w14:paraId="46DC7617" w14:textId="3C47032C" w:rsidR="00881F9A" w:rsidRPr="00881F9A" w:rsidRDefault="00881F9A" w:rsidP="00F85776">
            <w:pPr>
              <w:pStyle w:val="Abstract"/>
              <w:spacing w:before="60" w:after="60" w:line="240" w:lineRule="auto"/>
              <w:ind w:left="0"/>
              <w:rPr>
                <w:szCs w:val="20"/>
                <w:lang w:val="en-GB"/>
              </w:rPr>
            </w:pPr>
            <w:r w:rsidRPr="00881F9A">
              <w:rPr>
                <w:szCs w:val="20"/>
              </w:rPr>
              <w:t>11/12/2013</w:t>
            </w:r>
          </w:p>
        </w:tc>
        <w:tc>
          <w:tcPr>
            <w:tcW w:w="1800" w:type="dxa"/>
            <w:shd w:val="clear" w:color="auto" w:fill="auto"/>
          </w:tcPr>
          <w:p w14:paraId="12AB18AA" w14:textId="0B519531" w:rsidR="00881F9A" w:rsidRPr="00881F9A" w:rsidRDefault="00881F9A" w:rsidP="00F85776">
            <w:pPr>
              <w:pStyle w:val="Abstract"/>
              <w:spacing w:before="60" w:after="60" w:line="240" w:lineRule="auto"/>
              <w:ind w:left="0"/>
              <w:rPr>
                <w:szCs w:val="20"/>
              </w:rPr>
            </w:pPr>
            <w:r w:rsidRPr="00881F9A">
              <w:rPr>
                <w:szCs w:val="20"/>
              </w:rPr>
              <w:t>Calvin Goodrich</w:t>
            </w:r>
          </w:p>
        </w:tc>
        <w:tc>
          <w:tcPr>
            <w:tcW w:w="3888" w:type="dxa"/>
            <w:shd w:val="clear" w:color="auto" w:fill="auto"/>
          </w:tcPr>
          <w:p w14:paraId="48DDF019" w14:textId="53D522FC"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2013.4</w:t>
            </w:r>
          </w:p>
        </w:tc>
      </w:tr>
      <w:tr w:rsidR="00881F9A" w:rsidRPr="00881F9A" w14:paraId="42EDB0CC" w14:textId="77777777" w:rsidTr="00F85776">
        <w:tc>
          <w:tcPr>
            <w:tcW w:w="2340" w:type="dxa"/>
            <w:shd w:val="clear" w:color="auto" w:fill="auto"/>
          </w:tcPr>
          <w:p w14:paraId="13F3AE57" w14:textId="33A46AEF" w:rsidR="00881F9A" w:rsidRPr="00881F9A" w:rsidRDefault="00881F9A" w:rsidP="00F85776">
            <w:pPr>
              <w:pStyle w:val="Abstract"/>
              <w:spacing w:before="60" w:after="60" w:line="240" w:lineRule="auto"/>
              <w:ind w:left="0"/>
              <w:rPr>
                <w:szCs w:val="20"/>
              </w:rPr>
            </w:pPr>
            <w:r w:rsidRPr="00881F9A">
              <w:rPr>
                <w:szCs w:val="20"/>
              </w:rPr>
              <w:t>2014.1</w:t>
            </w:r>
          </w:p>
        </w:tc>
        <w:tc>
          <w:tcPr>
            <w:tcW w:w="1620" w:type="dxa"/>
            <w:shd w:val="clear" w:color="auto" w:fill="auto"/>
          </w:tcPr>
          <w:p w14:paraId="0673F82E" w14:textId="45A73116" w:rsidR="00881F9A" w:rsidRPr="00881F9A" w:rsidRDefault="00881F9A" w:rsidP="00F85776">
            <w:pPr>
              <w:pStyle w:val="Abstract"/>
              <w:spacing w:before="60" w:after="60" w:line="240" w:lineRule="auto"/>
              <w:ind w:left="0"/>
              <w:rPr>
                <w:szCs w:val="20"/>
              </w:rPr>
            </w:pPr>
            <w:r w:rsidRPr="00881F9A">
              <w:rPr>
                <w:szCs w:val="20"/>
              </w:rPr>
              <w:t>2/18/2014</w:t>
            </w:r>
          </w:p>
        </w:tc>
        <w:tc>
          <w:tcPr>
            <w:tcW w:w="1800" w:type="dxa"/>
            <w:shd w:val="clear" w:color="auto" w:fill="auto"/>
          </w:tcPr>
          <w:p w14:paraId="2A04B582" w14:textId="3A12DFCD" w:rsidR="00881F9A" w:rsidRPr="00881F9A" w:rsidRDefault="00881F9A" w:rsidP="00F85776">
            <w:pPr>
              <w:pStyle w:val="Abstract"/>
              <w:spacing w:before="60" w:after="60" w:line="240" w:lineRule="auto"/>
              <w:ind w:left="0"/>
              <w:rPr>
                <w:szCs w:val="20"/>
              </w:rPr>
            </w:pPr>
            <w:r w:rsidRPr="00881F9A">
              <w:rPr>
                <w:szCs w:val="20"/>
              </w:rPr>
              <w:t>Calvin Goodrich</w:t>
            </w:r>
          </w:p>
        </w:tc>
        <w:tc>
          <w:tcPr>
            <w:tcW w:w="3888" w:type="dxa"/>
            <w:shd w:val="clear" w:color="auto" w:fill="auto"/>
          </w:tcPr>
          <w:p w14:paraId="11B409EE" w14:textId="012087E7"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2014.1</w:t>
            </w:r>
          </w:p>
        </w:tc>
      </w:tr>
      <w:tr w:rsidR="00881F9A" w:rsidRPr="00881F9A" w14:paraId="351EE51C" w14:textId="77777777" w:rsidTr="00F85776">
        <w:tc>
          <w:tcPr>
            <w:tcW w:w="2340" w:type="dxa"/>
            <w:shd w:val="clear" w:color="auto" w:fill="auto"/>
          </w:tcPr>
          <w:p w14:paraId="6B217115" w14:textId="7D482FD2" w:rsidR="00881F9A" w:rsidRPr="00881F9A" w:rsidRDefault="00881F9A" w:rsidP="00F85776">
            <w:pPr>
              <w:pStyle w:val="Abstract"/>
              <w:spacing w:before="60" w:after="60" w:line="240" w:lineRule="auto"/>
              <w:ind w:left="0"/>
              <w:rPr>
                <w:szCs w:val="20"/>
              </w:rPr>
            </w:pPr>
            <w:r w:rsidRPr="00881F9A">
              <w:rPr>
                <w:szCs w:val="20"/>
              </w:rPr>
              <w:t>2014.2</w:t>
            </w:r>
          </w:p>
        </w:tc>
        <w:tc>
          <w:tcPr>
            <w:tcW w:w="1620" w:type="dxa"/>
            <w:shd w:val="clear" w:color="auto" w:fill="auto"/>
          </w:tcPr>
          <w:p w14:paraId="7CFC306E" w14:textId="555F8486" w:rsidR="00881F9A" w:rsidRPr="00881F9A" w:rsidRDefault="00881F9A" w:rsidP="00F85776">
            <w:pPr>
              <w:pStyle w:val="Abstract"/>
              <w:spacing w:before="60" w:after="60" w:line="240" w:lineRule="auto"/>
              <w:ind w:left="0"/>
              <w:rPr>
                <w:szCs w:val="20"/>
              </w:rPr>
            </w:pPr>
            <w:r w:rsidRPr="00881F9A">
              <w:rPr>
                <w:szCs w:val="20"/>
              </w:rPr>
              <w:t>5/12/2014</w:t>
            </w:r>
          </w:p>
        </w:tc>
        <w:tc>
          <w:tcPr>
            <w:tcW w:w="1800" w:type="dxa"/>
            <w:shd w:val="clear" w:color="auto" w:fill="auto"/>
          </w:tcPr>
          <w:p w14:paraId="71DAEB43" w14:textId="4C6BDE9F" w:rsidR="00881F9A" w:rsidRPr="00881F9A" w:rsidRDefault="00881F9A" w:rsidP="00F85776">
            <w:pPr>
              <w:pStyle w:val="Abstract"/>
              <w:spacing w:before="60" w:after="60" w:line="240" w:lineRule="auto"/>
              <w:ind w:left="0"/>
              <w:rPr>
                <w:szCs w:val="20"/>
              </w:rPr>
            </w:pPr>
            <w:r w:rsidRPr="00881F9A">
              <w:rPr>
                <w:szCs w:val="20"/>
              </w:rPr>
              <w:t>Calvin Goodrich</w:t>
            </w:r>
          </w:p>
        </w:tc>
        <w:tc>
          <w:tcPr>
            <w:tcW w:w="3888" w:type="dxa"/>
            <w:shd w:val="clear" w:color="auto" w:fill="auto"/>
          </w:tcPr>
          <w:p w14:paraId="76805A8E" w14:textId="614860B6"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2014.2</w:t>
            </w:r>
          </w:p>
        </w:tc>
      </w:tr>
      <w:tr w:rsidR="00881F9A" w:rsidRPr="00881F9A" w14:paraId="38715E38" w14:textId="77777777" w:rsidTr="00F85776">
        <w:tc>
          <w:tcPr>
            <w:tcW w:w="2340" w:type="dxa"/>
            <w:shd w:val="clear" w:color="auto" w:fill="auto"/>
          </w:tcPr>
          <w:p w14:paraId="754A2F33" w14:textId="70385AD1" w:rsidR="00881F9A" w:rsidRPr="00881F9A" w:rsidRDefault="00881F9A" w:rsidP="00F85776">
            <w:pPr>
              <w:pStyle w:val="Abstract"/>
              <w:spacing w:before="60" w:after="60" w:line="240" w:lineRule="auto"/>
              <w:ind w:left="0"/>
              <w:rPr>
                <w:szCs w:val="20"/>
              </w:rPr>
            </w:pPr>
            <w:r w:rsidRPr="00881F9A">
              <w:rPr>
                <w:szCs w:val="20"/>
              </w:rPr>
              <w:t>2014.3</w:t>
            </w:r>
          </w:p>
        </w:tc>
        <w:tc>
          <w:tcPr>
            <w:tcW w:w="1620" w:type="dxa"/>
            <w:shd w:val="clear" w:color="auto" w:fill="auto"/>
          </w:tcPr>
          <w:p w14:paraId="3A01AD51" w14:textId="3D00EC60" w:rsidR="00881F9A" w:rsidRPr="00881F9A" w:rsidRDefault="00881F9A" w:rsidP="00F85776">
            <w:pPr>
              <w:pStyle w:val="Abstract"/>
              <w:spacing w:before="60" w:after="60" w:line="240" w:lineRule="auto"/>
              <w:ind w:left="0"/>
              <w:rPr>
                <w:szCs w:val="20"/>
              </w:rPr>
            </w:pPr>
            <w:r w:rsidRPr="00881F9A">
              <w:rPr>
                <w:szCs w:val="20"/>
              </w:rPr>
              <w:t>8/1/2014</w:t>
            </w:r>
          </w:p>
        </w:tc>
        <w:tc>
          <w:tcPr>
            <w:tcW w:w="1800" w:type="dxa"/>
            <w:shd w:val="clear" w:color="auto" w:fill="auto"/>
          </w:tcPr>
          <w:p w14:paraId="6D62C494" w14:textId="677900CE" w:rsidR="00881F9A" w:rsidRPr="00881F9A" w:rsidRDefault="00881F9A" w:rsidP="00F85776">
            <w:pPr>
              <w:pStyle w:val="Abstract"/>
              <w:spacing w:before="60" w:after="60" w:line="240" w:lineRule="auto"/>
              <w:ind w:left="0"/>
              <w:rPr>
                <w:szCs w:val="20"/>
              </w:rPr>
            </w:pPr>
            <w:r w:rsidRPr="00881F9A">
              <w:rPr>
                <w:szCs w:val="20"/>
              </w:rPr>
              <w:t>Calvin Goodrich</w:t>
            </w:r>
          </w:p>
        </w:tc>
        <w:tc>
          <w:tcPr>
            <w:tcW w:w="3888" w:type="dxa"/>
            <w:shd w:val="clear" w:color="auto" w:fill="auto"/>
          </w:tcPr>
          <w:p w14:paraId="011C5EE6" w14:textId="2820C830" w:rsidR="00881F9A" w:rsidRPr="00881F9A" w:rsidRDefault="00881F9A" w:rsidP="00881F9A">
            <w:pPr>
              <w:pStyle w:val="Heaeding3"/>
              <w:ind w:left="144"/>
              <w:rPr>
                <w:rFonts w:ascii="Arial" w:hAnsi="Arial" w:cs="Arial"/>
                <w:sz w:val="20"/>
                <w:lang w:val="en-GB"/>
              </w:rPr>
            </w:pPr>
            <w:r w:rsidRPr="00881F9A">
              <w:rPr>
                <w:rFonts w:ascii="Arial" w:hAnsi="Arial" w:cs="Arial"/>
                <w:sz w:val="20"/>
              </w:rPr>
              <w:t>Updated for release 2014.3</w:t>
            </w:r>
          </w:p>
        </w:tc>
      </w:tr>
      <w:tr w:rsidR="00881F9A" w:rsidRPr="00881F9A" w14:paraId="28A89B19" w14:textId="77777777" w:rsidTr="00F85776">
        <w:tc>
          <w:tcPr>
            <w:tcW w:w="2340" w:type="dxa"/>
            <w:shd w:val="clear" w:color="auto" w:fill="auto"/>
          </w:tcPr>
          <w:p w14:paraId="088C12CD" w14:textId="6752E526" w:rsidR="00881F9A" w:rsidRPr="00881F9A" w:rsidRDefault="00881F9A" w:rsidP="00F85776">
            <w:pPr>
              <w:pStyle w:val="Abstract"/>
              <w:spacing w:before="60" w:after="60" w:line="240" w:lineRule="auto"/>
              <w:ind w:left="0"/>
              <w:rPr>
                <w:szCs w:val="20"/>
              </w:rPr>
            </w:pPr>
            <w:r w:rsidRPr="00881F9A">
              <w:rPr>
                <w:szCs w:val="20"/>
              </w:rPr>
              <w:t>2014.4</w:t>
            </w:r>
          </w:p>
        </w:tc>
        <w:tc>
          <w:tcPr>
            <w:tcW w:w="1620" w:type="dxa"/>
            <w:shd w:val="clear" w:color="auto" w:fill="auto"/>
          </w:tcPr>
          <w:p w14:paraId="00BA011E" w14:textId="722DBF30" w:rsidR="00881F9A" w:rsidRPr="00881F9A" w:rsidRDefault="00881F9A" w:rsidP="00F85776">
            <w:pPr>
              <w:pStyle w:val="Abstract"/>
              <w:spacing w:before="60" w:after="60" w:line="240" w:lineRule="auto"/>
              <w:ind w:left="0"/>
              <w:rPr>
                <w:szCs w:val="20"/>
              </w:rPr>
            </w:pPr>
            <w:r w:rsidRPr="00881F9A">
              <w:rPr>
                <w:szCs w:val="20"/>
              </w:rPr>
              <w:t>11/11/2014</w:t>
            </w:r>
          </w:p>
        </w:tc>
        <w:tc>
          <w:tcPr>
            <w:tcW w:w="1800" w:type="dxa"/>
            <w:shd w:val="clear" w:color="auto" w:fill="auto"/>
          </w:tcPr>
          <w:p w14:paraId="7AC989AD" w14:textId="600C9337" w:rsidR="00881F9A" w:rsidRPr="00881F9A" w:rsidRDefault="00881F9A" w:rsidP="00F85776">
            <w:pPr>
              <w:pStyle w:val="Abstract"/>
              <w:spacing w:before="60" w:after="60" w:line="240" w:lineRule="auto"/>
              <w:ind w:left="0"/>
              <w:rPr>
                <w:szCs w:val="20"/>
              </w:rPr>
            </w:pPr>
            <w:r w:rsidRPr="00881F9A">
              <w:rPr>
                <w:szCs w:val="20"/>
              </w:rPr>
              <w:t>Calvin Goodrich</w:t>
            </w:r>
          </w:p>
        </w:tc>
        <w:tc>
          <w:tcPr>
            <w:tcW w:w="3888" w:type="dxa"/>
            <w:shd w:val="clear" w:color="auto" w:fill="auto"/>
          </w:tcPr>
          <w:p w14:paraId="20B3B161" w14:textId="5D788BB5" w:rsidR="00881F9A" w:rsidRPr="00881F9A" w:rsidRDefault="00881F9A" w:rsidP="00881F9A">
            <w:pPr>
              <w:pStyle w:val="Heaeding3"/>
              <w:ind w:left="144"/>
              <w:rPr>
                <w:rFonts w:ascii="Arial" w:hAnsi="Arial" w:cs="Arial"/>
                <w:sz w:val="20"/>
              </w:rPr>
            </w:pPr>
            <w:r w:rsidRPr="00881F9A">
              <w:rPr>
                <w:rFonts w:ascii="Arial" w:hAnsi="Arial" w:cs="Arial"/>
                <w:sz w:val="20"/>
              </w:rPr>
              <w:t>Updated for release 2014.4</w:t>
            </w:r>
          </w:p>
        </w:tc>
      </w:tr>
      <w:tr w:rsidR="00881F9A" w:rsidRPr="00881F9A" w14:paraId="7935BFEF" w14:textId="77777777" w:rsidTr="00F85776">
        <w:tc>
          <w:tcPr>
            <w:tcW w:w="2340" w:type="dxa"/>
            <w:shd w:val="clear" w:color="auto" w:fill="auto"/>
          </w:tcPr>
          <w:p w14:paraId="7AC5D316" w14:textId="1E112F4F" w:rsidR="00881F9A" w:rsidRPr="00881F9A" w:rsidRDefault="00881F9A" w:rsidP="00F85776">
            <w:pPr>
              <w:pStyle w:val="Abstract"/>
              <w:spacing w:before="60" w:after="60" w:line="240" w:lineRule="auto"/>
              <w:ind w:left="0"/>
              <w:rPr>
                <w:szCs w:val="20"/>
              </w:rPr>
            </w:pPr>
            <w:r w:rsidRPr="00881F9A">
              <w:rPr>
                <w:szCs w:val="20"/>
              </w:rPr>
              <w:t>2015.1</w:t>
            </w:r>
          </w:p>
        </w:tc>
        <w:tc>
          <w:tcPr>
            <w:tcW w:w="1620" w:type="dxa"/>
            <w:shd w:val="clear" w:color="auto" w:fill="auto"/>
          </w:tcPr>
          <w:p w14:paraId="123FDF6B" w14:textId="1450AA5E" w:rsidR="00881F9A" w:rsidRPr="00881F9A" w:rsidRDefault="00881F9A" w:rsidP="00F85776">
            <w:pPr>
              <w:pStyle w:val="Abstract"/>
              <w:spacing w:before="60" w:after="60" w:line="240" w:lineRule="auto"/>
              <w:ind w:left="0"/>
              <w:rPr>
                <w:szCs w:val="20"/>
              </w:rPr>
            </w:pPr>
            <w:r w:rsidRPr="00881F9A">
              <w:rPr>
                <w:szCs w:val="20"/>
              </w:rPr>
              <w:t>2/19/2015</w:t>
            </w:r>
          </w:p>
        </w:tc>
        <w:tc>
          <w:tcPr>
            <w:tcW w:w="1800" w:type="dxa"/>
            <w:shd w:val="clear" w:color="auto" w:fill="auto"/>
          </w:tcPr>
          <w:p w14:paraId="376AB90E" w14:textId="75A48241" w:rsidR="00881F9A" w:rsidRPr="00881F9A" w:rsidRDefault="00881F9A" w:rsidP="00F85776">
            <w:pPr>
              <w:pStyle w:val="Abstract"/>
              <w:spacing w:before="60" w:after="60" w:line="240" w:lineRule="auto"/>
              <w:ind w:left="0"/>
              <w:rPr>
                <w:szCs w:val="20"/>
              </w:rPr>
            </w:pPr>
            <w:r w:rsidRPr="00881F9A">
              <w:rPr>
                <w:szCs w:val="20"/>
              </w:rPr>
              <w:t>Calvin Goodrich</w:t>
            </w:r>
          </w:p>
        </w:tc>
        <w:tc>
          <w:tcPr>
            <w:tcW w:w="3888" w:type="dxa"/>
            <w:shd w:val="clear" w:color="auto" w:fill="auto"/>
          </w:tcPr>
          <w:p w14:paraId="144A15DF" w14:textId="4325FAF6" w:rsidR="00881F9A" w:rsidRPr="00881F9A" w:rsidRDefault="00881F9A" w:rsidP="00881F9A">
            <w:pPr>
              <w:pStyle w:val="Heaeding3"/>
              <w:ind w:left="144"/>
              <w:rPr>
                <w:rFonts w:ascii="Arial" w:hAnsi="Arial" w:cs="Arial"/>
                <w:sz w:val="20"/>
              </w:rPr>
            </w:pPr>
            <w:r w:rsidRPr="00881F9A">
              <w:rPr>
                <w:rFonts w:ascii="Arial" w:hAnsi="Arial" w:cs="Arial"/>
                <w:sz w:val="20"/>
              </w:rPr>
              <w:t>Updated for release 2015.1</w:t>
            </w:r>
          </w:p>
        </w:tc>
      </w:tr>
      <w:tr w:rsidR="00881F9A" w:rsidRPr="00881F9A" w14:paraId="08F3DF7F" w14:textId="77777777" w:rsidTr="00F85776">
        <w:tc>
          <w:tcPr>
            <w:tcW w:w="2340" w:type="dxa"/>
            <w:shd w:val="clear" w:color="auto" w:fill="auto"/>
          </w:tcPr>
          <w:p w14:paraId="51F5AEEF" w14:textId="0ED1B95F" w:rsidR="00881F9A" w:rsidRPr="00881F9A" w:rsidRDefault="00881F9A" w:rsidP="00F85776">
            <w:pPr>
              <w:pStyle w:val="Abstract"/>
              <w:spacing w:before="60" w:after="60" w:line="240" w:lineRule="auto"/>
              <w:ind w:left="0"/>
              <w:rPr>
                <w:szCs w:val="20"/>
              </w:rPr>
            </w:pPr>
            <w:r w:rsidRPr="00881F9A">
              <w:rPr>
                <w:szCs w:val="20"/>
              </w:rPr>
              <w:t>2015.2</w:t>
            </w:r>
          </w:p>
        </w:tc>
        <w:tc>
          <w:tcPr>
            <w:tcW w:w="1620" w:type="dxa"/>
            <w:shd w:val="clear" w:color="auto" w:fill="auto"/>
          </w:tcPr>
          <w:p w14:paraId="5944D50C" w14:textId="1EC127C3" w:rsidR="00881F9A" w:rsidRPr="00881F9A" w:rsidRDefault="00881F9A" w:rsidP="00F85776">
            <w:pPr>
              <w:pStyle w:val="Abstract"/>
              <w:spacing w:before="60" w:after="60" w:line="240" w:lineRule="auto"/>
              <w:ind w:left="0"/>
              <w:rPr>
                <w:szCs w:val="20"/>
              </w:rPr>
            </w:pPr>
            <w:r w:rsidRPr="00881F9A">
              <w:rPr>
                <w:szCs w:val="20"/>
              </w:rPr>
              <w:t>5/1/2015</w:t>
            </w:r>
          </w:p>
        </w:tc>
        <w:tc>
          <w:tcPr>
            <w:tcW w:w="1800" w:type="dxa"/>
            <w:shd w:val="clear" w:color="auto" w:fill="auto"/>
          </w:tcPr>
          <w:p w14:paraId="40AE1F7A" w14:textId="731F2ACB" w:rsidR="00881F9A" w:rsidRPr="00881F9A" w:rsidRDefault="00881F9A" w:rsidP="00F85776">
            <w:pPr>
              <w:pStyle w:val="Abstract"/>
              <w:spacing w:before="60" w:after="60" w:line="240" w:lineRule="auto"/>
              <w:ind w:left="0"/>
              <w:rPr>
                <w:szCs w:val="20"/>
              </w:rPr>
            </w:pPr>
            <w:r w:rsidRPr="00881F9A">
              <w:rPr>
                <w:szCs w:val="20"/>
              </w:rPr>
              <w:t>Calvin Goodrich</w:t>
            </w:r>
          </w:p>
        </w:tc>
        <w:tc>
          <w:tcPr>
            <w:tcW w:w="3888" w:type="dxa"/>
            <w:shd w:val="clear" w:color="auto" w:fill="auto"/>
          </w:tcPr>
          <w:p w14:paraId="72FA574B" w14:textId="0DB9AE7A" w:rsidR="00881F9A" w:rsidRPr="00881F9A" w:rsidRDefault="00881F9A" w:rsidP="00881F9A">
            <w:pPr>
              <w:pStyle w:val="Heaeding3"/>
              <w:ind w:left="144"/>
              <w:rPr>
                <w:rFonts w:ascii="Arial" w:hAnsi="Arial" w:cs="Arial"/>
                <w:sz w:val="20"/>
              </w:rPr>
            </w:pPr>
            <w:r w:rsidRPr="00881F9A">
              <w:rPr>
                <w:rFonts w:ascii="Arial" w:hAnsi="Arial" w:cs="Arial"/>
                <w:sz w:val="20"/>
              </w:rPr>
              <w:t>Updated for release 2015.2</w:t>
            </w:r>
          </w:p>
        </w:tc>
      </w:tr>
      <w:tr w:rsidR="00881F9A" w:rsidRPr="00881F9A" w14:paraId="577DEF40" w14:textId="77777777" w:rsidTr="00F85776">
        <w:tc>
          <w:tcPr>
            <w:tcW w:w="2340" w:type="dxa"/>
            <w:shd w:val="clear" w:color="auto" w:fill="auto"/>
          </w:tcPr>
          <w:p w14:paraId="6437F60D" w14:textId="15505480" w:rsidR="00881F9A" w:rsidRPr="00881F9A" w:rsidRDefault="00881F9A" w:rsidP="00F85776">
            <w:pPr>
              <w:pStyle w:val="Abstract"/>
              <w:spacing w:before="60" w:after="60" w:line="240" w:lineRule="auto"/>
              <w:ind w:left="0"/>
              <w:rPr>
                <w:szCs w:val="20"/>
              </w:rPr>
            </w:pPr>
            <w:r w:rsidRPr="00881F9A">
              <w:rPr>
                <w:szCs w:val="20"/>
              </w:rPr>
              <w:lastRenderedPageBreak/>
              <w:t>2015.3</w:t>
            </w:r>
          </w:p>
        </w:tc>
        <w:tc>
          <w:tcPr>
            <w:tcW w:w="1620" w:type="dxa"/>
            <w:shd w:val="clear" w:color="auto" w:fill="auto"/>
          </w:tcPr>
          <w:p w14:paraId="51E73BDF" w14:textId="45C67BB4" w:rsidR="00881F9A" w:rsidRPr="00881F9A" w:rsidRDefault="00881F9A" w:rsidP="00F85776">
            <w:pPr>
              <w:pStyle w:val="Abstract"/>
              <w:spacing w:before="60" w:after="60" w:line="240" w:lineRule="auto"/>
              <w:ind w:left="0"/>
              <w:rPr>
                <w:szCs w:val="20"/>
              </w:rPr>
            </w:pPr>
            <w:r w:rsidRPr="00881F9A">
              <w:rPr>
                <w:szCs w:val="20"/>
              </w:rPr>
              <w:t>8/10/2015</w:t>
            </w:r>
          </w:p>
        </w:tc>
        <w:tc>
          <w:tcPr>
            <w:tcW w:w="1800" w:type="dxa"/>
            <w:shd w:val="clear" w:color="auto" w:fill="auto"/>
          </w:tcPr>
          <w:p w14:paraId="2EF0AA1D" w14:textId="6A8493FC" w:rsidR="00881F9A" w:rsidRPr="00881F9A" w:rsidRDefault="00881F9A" w:rsidP="00F85776">
            <w:pPr>
              <w:pStyle w:val="Abstract"/>
              <w:spacing w:before="60" w:after="60" w:line="240" w:lineRule="auto"/>
              <w:ind w:left="0"/>
              <w:rPr>
                <w:szCs w:val="20"/>
              </w:rPr>
            </w:pPr>
            <w:r w:rsidRPr="00881F9A">
              <w:rPr>
                <w:szCs w:val="20"/>
              </w:rPr>
              <w:t>Calvin Goodrich</w:t>
            </w:r>
          </w:p>
        </w:tc>
        <w:tc>
          <w:tcPr>
            <w:tcW w:w="3888" w:type="dxa"/>
            <w:shd w:val="clear" w:color="auto" w:fill="auto"/>
          </w:tcPr>
          <w:p w14:paraId="61BAD4AE" w14:textId="7B2E2474" w:rsidR="00881F9A" w:rsidRPr="00881F9A" w:rsidRDefault="00881F9A" w:rsidP="00881F9A">
            <w:pPr>
              <w:pStyle w:val="Heaeding3"/>
              <w:ind w:left="144"/>
              <w:rPr>
                <w:rFonts w:ascii="Arial" w:hAnsi="Arial" w:cs="Arial"/>
                <w:sz w:val="20"/>
              </w:rPr>
            </w:pPr>
            <w:r w:rsidRPr="00881F9A">
              <w:rPr>
                <w:rFonts w:ascii="Arial" w:hAnsi="Arial" w:cs="Arial"/>
                <w:sz w:val="20"/>
              </w:rPr>
              <w:t>Updated for release 2015.3</w:t>
            </w:r>
          </w:p>
        </w:tc>
      </w:tr>
      <w:tr w:rsidR="00881F9A" w:rsidRPr="00881F9A" w14:paraId="3BEC4DB5" w14:textId="77777777" w:rsidTr="00F85776">
        <w:tc>
          <w:tcPr>
            <w:tcW w:w="2340" w:type="dxa"/>
            <w:shd w:val="clear" w:color="auto" w:fill="auto"/>
          </w:tcPr>
          <w:p w14:paraId="62093518" w14:textId="736DEDA5" w:rsidR="00881F9A" w:rsidRPr="00881F9A" w:rsidRDefault="00881F9A" w:rsidP="00F85776">
            <w:pPr>
              <w:pStyle w:val="Abstract"/>
              <w:spacing w:before="60" w:after="60" w:line="240" w:lineRule="auto"/>
              <w:ind w:left="0"/>
              <w:rPr>
                <w:szCs w:val="20"/>
              </w:rPr>
            </w:pPr>
            <w:r w:rsidRPr="00881F9A">
              <w:rPr>
                <w:szCs w:val="20"/>
              </w:rPr>
              <w:t>2015.4</w:t>
            </w:r>
          </w:p>
        </w:tc>
        <w:tc>
          <w:tcPr>
            <w:tcW w:w="1620" w:type="dxa"/>
            <w:shd w:val="clear" w:color="auto" w:fill="auto"/>
          </w:tcPr>
          <w:p w14:paraId="1646B6A2" w14:textId="5B42CB6D" w:rsidR="00881F9A" w:rsidRPr="00881F9A" w:rsidRDefault="00881F9A" w:rsidP="00F85776">
            <w:pPr>
              <w:pStyle w:val="Abstract"/>
              <w:spacing w:before="60" w:after="60" w:line="240" w:lineRule="auto"/>
              <w:ind w:left="0"/>
              <w:rPr>
                <w:szCs w:val="20"/>
              </w:rPr>
            </w:pPr>
            <w:r w:rsidRPr="00881F9A">
              <w:rPr>
                <w:szCs w:val="20"/>
              </w:rPr>
              <w:t>11/5/2015</w:t>
            </w:r>
          </w:p>
        </w:tc>
        <w:tc>
          <w:tcPr>
            <w:tcW w:w="1800" w:type="dxa"/>
            <w:shd w:val="clear" w:color="auto" w:fill="auto"/>
          </w:tcPr>
          <w:p w14:paraId="31D92152" w14:textId="2C82F16F" w:rsidR="00881F9A" w:rsidRPr="00881F9A" w:rsidRDefault="00881F9A" w:rsidP="00F85776">
            <w:pPr>
              <w:pStyle w:val="Abstract"/>
              <w:spacing w:before="60" w:after="60" w:line="240" w:lineRule="auto"/>
              <w:ind w:left="0"/>
              <w:rPr>
                <w:szCs w:val="20"/>
              </w:rPr>
            </w:pPr>
            <w:r w:rsidRPr="00881F9A">
              <w:rPr>
                <w:szCs w:val="20"/>
              </w:rPr>
              <w:t>Calvin Goodrich</w:t>
            </w:r>
          </w:p>
        </w:tc>
        <w:tc>
          <w:tcPr>
            <w:tcW w:w="3888" w:type="dxa"/>
            <w:shd w:val="clear" w:color="auto" w:fill="auto"/>
          </w:tcPr>
          <w:p w14:paraId="71E010AA" w14:textId="36750B30" w:rsidR="00881F9A" w:rsidRPr="00881F9A" w:rsidRDefault="00881F9A" w:rsidP="00881F9A">
            <w:pPr>
              <w:pStyle w:val="Heaeding3"/>
              <w:ind w:left="144"/>
              <w:rPr>
                <w:rFonts w:ascii="Arial" w:hAnsi="Arial" w:cs="Arial"/>
                <w:sz w:val="20"/>
              </w:rPr>
            </w:pPr>
            <w:r w:rsidRPr="00881F9A">
              <w:rPr>
                <w:rFonts w:ascii="Arial" w:hAnsi="Arial" w:cs="Arial"/>
                <w:sz w:val="20"/>
              </w:rPr>
              <w:t>Updated for release 2015.4</w:t>
            </w:r>
          </w:p>
        </w:tc>
      </w:tr>
      <w:tr w:rsidR="00881F9A" w:rsidRPr="00881F9A" w14:paraId="29314F05" w14:textId="77777777" w:rsidTr="00F85776">
        <w:tc>
          <w:tcPr>
            <w:tcW w:w="2340" w:type="dxa"/>
            <w:shd w:val="clear" w:color="auto" w:fill="auto"/>
          </w:tcPr>
          <w:p w14:paraId="41C5575D" w14:textId="63B14E3A" w:rsidR="00881F9A" w:rsidRPr="00881F9A" w:rsidRDefault="00881F9A" w:rsidP="00F85776">
            <w:pPr>
              <w:pStyle w:val="Abstract"/>
              <w:spacing w:before="60" w:after="60" w:line="240" w:lineRule="auto"/>
              <w:ind w:left="0"/>
              <w:rPr>
                <w:szCs w:val="20"/>
              </w:rPr>
            </w:pPr>
            <w:r w:rsidRPr="00881F9A">
              <w:rPr>
                <w:szCs w:val="20"/>
              </w:rPr>
              <w:t>2016.1</w:t>
            </w:r>
          </w:p>
        </w:tc>
        <w:tc>
          <w:tcPr>
            <w:tcW w:w="1620" w:type="dxa"/>
            <w:shd w:val="clear" w:color="auto" w:fill="auto"/>
          </w:tcPr>
          <w:p w14:paraId="4AB55184" w14:textId="2412F7FD" w:rsidR="00881F9A" w:rsidRPr="00881F9A" w:rsidRDefault="00881F9A" w:rsidP="00F85776">
            <w:pPr>
              <w:pStyle w:val="Abstract"/>
              <w:spacing w:before="60" w:after="60" w:line="240" w:lineRule="auto"/>
              <w:ind w:left="0"/>
              <w:rPr>
                <w:szCs w:val="20"/>
              </w:rPr>
            </w:pPr>
            <w:r w:rsidRPr="00881F9A">
              <w:rPr>
                <w:szCs w:val="20"/>
              </w:rPr>
              <w:t>1/29/2016</w:t>
            </w:r>
          </w:p>
        </w:tc>
        <w:tc>
          <w:tcPr>
            <w:tcW w:w="1800" w:type="dxa"/>
            <w:shd w:val="clear" w:color="auto" w:fill="auto"/>
          </w:tcPr>
          <w:p w14:paraId="290520C7" w14:textId="06C0747D" w:rsidR="00881F9A" w:rsidRPr="00881F9A" w:rsidRDefault="00881F9A" w:rsidP="00F85776">
            <w:pPr>
              <w:pStyle w:val="Abstract"/>
              <w:spacing w:before="60" w:after="60" w:line="240" w:lineRule="auto"/>
              <w:ind w:left="0"/>
              <w:rPr>
                <w:szCs w:val="20"/>
              </w:rPr>
            </w:pPr>
            <w:r w:rsidRPr="00881F9A">
              <w:rPr>
                <w:szCs w:val="20"/>
              </w:rPr>
              <w:t>Calvin Goodrich</w:t>
            </w:r>
          </w:p>
        </w:tc>
        <w:tc>
          <w:tcPr>
            <w:tcW w:w="3888" w:type="dxa"/>
            <w:shd w:val="clear" w:color="auto" w:fill="auto"/>
          </w:tcPr>
          <w:p w14:paraId="44C73461" w14:textId="20418F24" w:rsidR="00881F9A" w:rsidRPr="00881F9A" w:rsidRDefault="00881F9A" w:rsidP="00881F9A">
            <w:pPr>
              <w:pStyle w:val="Heaeding3"/>
              <w:ind w:left="144"/>
              <w:rPr>
                <w:rFonts w:ascii="Arial" w:hAnsi="Arial" w:cs="Arial"/>
                <w:sz w:val="20"/>
              </w:rPr>
            </w:pPr>
            <w:r w:rsidRPr="00881F9A">
              <w:rPr>
                <w:rFonts w:ascii="Arial" w:hAnsi="Arial" w:cs="Arial"/>
                <w:sz w:val="20"/>
              </w:rPr>
              <w:t>Updated for release 2016.1</w:t>
            </w:r>
          </w:p>
        </w:tc>
      </w:tr>
      <w:tr w:rsidR="00881F9A" w:rsidRPr="00881F9A" w14:paraId="616CE5BE" w14:textId="77777777" w:rsidTr="00F85776">
        <w:tc>
          <w:tcPr>
            <w:tcW w:w="2340" w:type="dxa"/>
            <w:shd w:val="clear" w:color="auto" w:fill="auto"/>
          </w:tcPr>
          <w:p w14:paraId="374093D6" w14:textId="29B6A0A3" w:rsidR="00881F9A" w:rsidRPr="00881F9A" w:rsidRDefault="00881F9A" w:rsidP="00F85776">
            <w:pPr>
              <w:pStyle w:val="Abstract"/>
              <w:spacing w:before="60" w:after="60" w:line="240" w:lineRule="auto"/>
              <w:ind w:left="0"/>
              <w:rPr>
                <w:szCs w:val="20"/>
              </w:rPr>
            </w:pPr>
            <w:r w:rsidRPr="00881F9A">
              <w:rPr>
                <w:szCs w:val="20"/>
              </w:rPr>
              <w:t>2017.2</w:t>
            </w:r>
          </w:p>
        </w:tc>
        <w:tc>
          <w:tcPr>
            <w:tcW w:w="1620" w:type="dxa"/>
            <w:shd w:val="clear" w:color="auto" w:fill="auto"/>
          </w:tcPr>
          <w:p w14:paraId="437448B1" w14:textId="5E3D554B" w:rsidR="00881F9A" w:rsidRPr="00881F9A" w:rsidRDefault="00881F9A" w:rsidP="00F85776">
            <w:pPr>
              <w:pStyle w:val="Abstract"/>
              <w:spacing w:before="60" w:after="60" w:line="240" w:lineRule="auto"/>
              <w:ind w:left="0"/>
              <w:rPr>
                <w:szCs w:val="20"/>
              </w:rPr>
            </w:pPr>
            <w:r w:rsidRPr="00881F9A">
              <w:rPr>
                <w:szCs w:val="20"/>
              </w:rPr>
              <w:t>5/1/2017</w:t>
            </w:r>
          </w:p>
        </w:tc>
        <w:tc>
          <w:tcPr>
            <w:tcW w:w="1800" w:type="dxa"/>
            <w:shd w:val="clear" w:color="auto" w:fill="auto"/>
          </w:tcPr>
          <w:p w14:paraId="5F1580DF" w14:textId="71FE1468" w:rsidR="00881F9A" w:rsidRPr="00881F9A" w:rsidRDefault="00881F9A" w:rsidP="00F85776">
            <w:pPr>
              <w:pStyle w:val="Abstract"/>
              <w:spacing w:before="60" w:after="60" w:line="240" w:lineRule="auto"/>
              <w:ind w:left="0"/>
              <w:rPr>
                <w:szCs w:val="20"/>
              </w:rPr>
            </w:pPr>
            <w:r w:rsidRPr="00881F9A">
              <w:rPr>
                <w:szCs w:val="20"/>
              </w:rPr>
              <w:t>Mike Tinius</w:t>
            </w:r>
          </w:p>
        </w:tc>
        <w:tc>
          <w:tcPr>
            <w:tcW w:w="3888" w:type="dxa"/>
            <w:shd w:val="clear" w:color="auto" w:fill="auto"/>
          </w:tcPr>
          <w:p w14:paraId="56FDCB4B" w14:textId="3B61C4C8" w:rsidR="00881F9A" w:rsidRPr="00881F9A" w:rsidRDefault="00881F9A" w:rsidP="00881F9A">
            <w:pPr>
              <w:pStyle w:val="Heaeding3"/>
              <w:ind w:left="144"/>
              <w:rPr>
                <w:rFonts w:ascii="Arial" w:hAnsi="Arial" w:cs="Arial"/>
                <w:sz w:val="20"/>
              </w:rPr>
            </w:pPr>
            <w:r w:rsidRPr="00881F9A">
              <w:rPr>
                <w:rFonts w:ascii="Arial" w:hAnsi="Arial" w:cs="Arial"/>
                <w:sz w:val="20"/>
              </w:rPr>
              <w:t>Updated for release 2017.2</w:t>
            </w:r>
          </w:p>
        </w:tc>
      </w:tr>
      <w:tr w:rsidR="00881F9A" w:rsidRPr="00881F9A" w14:paraId="773C049E" w14:textId="77777777" w:rsidTr="00F85776">
        <w:tc>
          <w:tcPr>
            <w:tcW w:w="2340" w:type="dxa"/>
            <w:shd w:val="clear" w:color="auto" w:fill="auto"/>
          </w:tcPr>
          <w:p w14:paraId="2A6C1B81" w14:textId="548A11B7" w:rsidR="00881F9A" w:rsidRPr="00881F9A" w:rsidRDefault="00881F9A" w:rsidP="00F85776">
            <w:pPr>
              <w:pStyle w:val="Abstract"/>
              <w:spacing w:before="60" w:after="60" w:line="240" w:lineRule="auto"/>
              <w:ind w:left="0"/>
              <w:rPr>
                <w:szCs w:val="20"/>
              </w:rPr>
            </w:pPr>
            <w:r>
              <w:rPr>
                <w:szCs w:val="20"/>
              </w:rPr>
              <w:t>2017.4</w:t>
            </w:r>
          </w:p>
        </w:tc>
        <w:tc>
          <w:tcPr>
            <w:tcW w:w="1620" w:type="dxa"/>
            <w:shd w:val="clear" w:color="auto" w:fill="auto"/>
          </w:tcPr>
          <w:p w14:paraId="10680008" w14:textId="06A31DBF" w:rsidR="00881F9A" w:rsidRPr="00881F9A" w:rsidRDefault="0016046E" w:rsidP="00F85776">
            <w:pPr>
              <w:pStyle w:val="Abstract"/>
              <w:spacing w:before="60" w:after="60" w:line="240" w:lineRule="auto"/>
              <w:ind w:left="0"/>
              <w:rPr>
                <w:szCs w:val="20"/>
              </w:rPr>
            </w:pPr>
            <w:r>
              <w:rPr>
                <w:szCs w:val="20"/>
              </w:rPr>
              <w:t>12/13</w:t>
            </w:r>
            <w:r w:rsidR="00881F9A">
              <w:rPr>
                <w:szCs w:val="20"/>
              </w:rPr>
              <w:t>/2017</w:t>
            </w:r>
          </w:p>
        </w:tc>
        <w:tc>
          <w:tcPr>
            <w:tcW w:w="1800" w:type="dxa"/>
            <w:shd w:val="clear" w:color="auto" w:fill="auto"/>
          </w:tcPr>
          <w:p w14:paraId="00D5DB8F" w14:textId="72B0CFD6" w:rsidR="00881F9A" w:rsidRPr="00881F9A" w:rsidRDefault="00881F9A" w:rsidP="00F85776">
            <w:pPr>
              <w:pStyle w:val="Abstract"/>
              <w:spacing w:before="60" w:after="60" w:line="240" w:lineRule="auto"/>
              <w:ind w:left="0"/>
              <w:rPr>
                <w:szCs w:val="20"/>
              </w:rPr>
            </w:pPr>
            <w:r>
              <w:rPr>
                <w:szCs w:val="20"/>
              </w:rPr>
              <w:t>Mike Tinius</w:t>
            </w:r>
          </w:p>
        </w:tc>
        <w:tc>
          <w:tcPr>
            <w:tcW w:w="3888" w:type="dxa"/>
            <w:shd w:val="clear" w:color="auto" w:fill="auto"/>
          </w:tcPr>
          <w:p w14:paraId="2754B1F6" w14:textId="04223284" w:rsidR="00881F9A" w:rsidRPr="00881F9A" w:rsidRDefault="00881F9A" w:rsidP="00881F9A">
            <w:pPr>
              <w:pStyle w:val="Heaeding3"/>
              <w:ind w:left="144"/>
              <w:rPr>
                <w:rFonts w:ascii="Arial" w:hAnsi="Arial" w:cs="Arial"/>
                <w:sz w:val="20"/>
              </w:rPr>
            </w:pPr>
            <w:r>
              <w:rPr>
                <w:rFonts w:ascii="Arial" w:hAnsi="Arial" w:cs="Arial"/>
                <w:sz w:val="20"/>
              </w:rPr>
              <w:t>Transitioned to Tibco.</w:t>
            </w:r>
          </w:p>
        </w:tc>
      </w:tr>
      <w:tr w:rsidR="00301874" w:rsidRPr="00881F9A" w14:paraId="0D8941CB" w14:textId="77777777" w:rsidTr="00F85776">
        <w:tc>
          <w:tcPr>
            <w:tcW w:w="2340" w:type="dxa"/>
            <w:shd w:val="clear" w:color="auto" w:fill="auto"/>
          </w:tcPr>
          <w:p w14:paraId="5BCE6669" w14:textId="4DCBFC69" w:rsidR="00301874" w:rsidRDefault="00301874" w:rsidP="00F85776">
            <w:pPr>
              <w:pStyle w:val="Abstract"/>
              <w:spacing w:before="60" w:after="60" w:line="240" w:lineRule="auto"/>
              <w:ind w:left="0"/>
              <w:rPr>
                <w:szCs w:val="20"/>
              </w:rPr>
            </w:pPr>
            <w:r>
              <w:rPr>
                <w:szCs w:val="20"/>
              </w:rPr>
              <w:t>2018.1</w:t>
            </w:r>
          </w:p>
        </w:tc>
        <w:tc>
          <w:tcPr>
            <w:tcW w:w="1620" w:type="dxa"/>
            <w:shd w:val="clear" w:color="auto" w:fill="auto"/>
          </w:tcPr>
          <w:p w14:paraId="183BB0A6" w14:textId="51D8593E" w:rsidR="00301874" w:rsidRDefault="00436017" w:rsidP="00F85776">
            <w:pPr>
              <w:pStyle w:val="Abstract"/>
              <w:spacing w:before="60" w:after="60" w:line="240" w:lineRule="auto"/>
              <w:ind w:left="0"/>
              <w:rPr>
                <w:szCs w:val="20"/>
              </w:rPr>
            </w:pPr>
            <w:r>
              <w:rPr>
                <w:szCs w:val="20"/>
              </w:rPr>
              <w:t>3/21</w:t>
            </w:r>
            <w:r w:rsidR="00E30609">
              <w:rPr>
                <w:szCs w:val="20"/>
              </w:rPr>
              <w:t>/2018</w:t>
            </w:r>
          </w:p>
        </w:tc>
        <w:tc>
          <w:tcPr>
            <w:tcW w:w="1800" w:type="dxa"/>
            <w:shd w:val="clear" w:color="auto" w:fill="auto"/>
          </w:tcPr>
          <w:p w14:paraId="44F4965D" w14:textId="6E5AA927" w:rsidR="00301874" w:rsidRDefault="00301874" w:rsidP="00F85776">
            <w:pPr>
              <w:pStyle w:val="Abstract"/>
              <w:spacing w:before="60" w:after="60" w:line="240" w:lineRule="auto"/>
              <w:ind w:left="0"/>
              <w:rPr>
                <w:szCs w:val="20"/>
              </w:rPr>
            </w:pPr>
            <w:r>
              <w:rPr>
                <w:szCs w:val="20"/>
              </w:rPr>
              <w:t>Mike Tinius</w:t>
            </w:r>
          </w:p>
        </w:tc>
        <w:tc>
          <w:tcPr>
            <w:tcW w:w="3888" w:type="dxa"/>
            <w:shd w:val="clear" w:color="auto" w:fill="auto"/>
          </w:tcPr>
          <w:p w14:paraId="76394141" w14:textId="232C0E47" w:rsidR="00301874" w:rsidRDefault="00301874" w:rsidP="00881F9A">
            <w:pPr>
              <w:pStyle w:val="Heaeding3"/>
              <w:ind w:left="144"/>
              <w:rPr>
                <w:rFonts w:ascii="Arial" w:hAnsi="Arial" w:cs="Arial"/>
                <w:sz w:val="20"/>
              </w:rPr>
            </w:pPr>
            <w:r>
              <w:rPr>
                <w:rFonts w:ascii="Arial" w:hAnsi="Arial" w:cs="Arial"/>
                <w:sz w:val="20"/>
              </w:rPr>
              <w:t>Updated for release 2018.1</w:t>
            </w:r>
          </w:p>
        </w:tc>
      </w:tr>
      <w:tr w:rsidR="00D53E9F" w:rsidRPr="00881F9A" w14:paraId="524A9E81" w14:textId="77777777" w:rsidTr="00F85776">
        <w:tc>
          <w:tcPr>
            <w:tcW w:w="2340" w:type="dxa"/>
            <w:shd w:val="clear" w:color="auto" w:fill="auto"/>
          </w:tcPr>
          <w:p w14:paraId="71BDD31B" w14:textId="13AF8A71" w:rsidR="00D53E9F" w:rsidRDefault="00D53E9F" w:rsidP="00F85776">
            <w:pPr>
              <w:pStyle w:val="Abstract"/>
              <w:spacing w:before="60" w:after="60" w:line="240" w:lineRule="auto"/>
              <w:ind w:left="0"/>
              <w:rPr>
                <w:szCs w:val="20"/>
              </w:rPr>
            </w:pPr>
            <w:r>
              <w:rPr>
                <w:szCs w:val="20"/>
              </w:rPr>
              <w:t>2018.101</w:t>
            </w:r>
          </w:p>
        </w:tc>
        <w:tc>
          <w:tcPr>
            <w:tcW w:w="1620" w:type="dxa"/>
            <w:shd w:val="clear" w:color="auto" w:fill="auto"/>
          </w:tcPr>
          <w:p w14:paraId="1A589C16" w14:textId="5E16872E" w:rsidR="00D53E9F" w:rsidRDefault="00D53E9F" w:rsidP="00F85776">
            <w:pPr>
              <w:pStyle w:val="Abstract"/>
              <w:spacing w:before="60" w:after="60" w:line="240" w:lineRule="auto"/>
              <w:ind w:left="0"/>
              <w:rPr>
                <w:szCs w:val="20"/>
              </w:rPr>
            </w:pPr>
            <w:r>
              <w:rPr>
                <w:szCs w:val="20"/>
              </w:rPr>
              <w:t>4/23/2018</w:t>
            </w:r>
          </w:p>
        </w:tc>
        <w:tc>
          <w:tcPr>
            <w:tcW w:w="1800" w:type="dxa"/>
            <w:shd w:val="clear" w:color="auto" w:fill="auto"/>
          </w:tcPr>
          <w:p w14:paraId="5468B369" w14:textId="214CD757" w:rsidR="00D53E9F" w:rsidRDefault="00D53E9F" w:rsidP="00F85776">
            <w:pPr>
              <w:pStyle w:val="Abstract"/>
              <w:spacing w:before="60" w:after="60" w:line="240" w:lineRule="auto"/>
              <w:ind w:left="0"/>
              <w:rPr>
                <w:szCs w:val="20"/>
              </w:rPr>
            </w:pPr>
            <w:r>
              <w:rPr>
                <w:szCs w:val="20"/>
              </w:rPr>
              <w:t>Mike Tinius</w:t>
            </w:r>
          </w:p>
        </w:tc>
        <w:tc>
          <w:tcPr>
            <w:tcW w:w="3888" w:type="dxa"/>
            <w:shd w:val="clear" w:color="auto" w:fill="auto"/>
          </w:tcPr>
          <w:p w14:paraId="4FB79E8E" w14:textId="1BEDE01A" w:rsidR="00D53E9F" w:rsidRDefault="00D53E9F" w:rsidP="00881F9A">
            <w:pPr>
              <w:pStyle w:val="Heaeding3"/>
              <w:ind w:left="144"/>
              <w:rPr>
                <w:rFonts w:ascii="Arial" w:hAnsi="Arial" w:cs="Arial"/>
                <w:sz w:val="20"/>
              </w:rPr>
            </w:pPr>
            <w:r>
              <w:rPr>
                <w:rFonts w:ascii="Arial" w:hAnsi="Arial" w:cs="Arial"/>
                <w:sz w:val="20"/>
              </w:rPr>
              <w:t>Updated installation notes for 2018.101</w:t>
            </w:r>
          </w:p>
        </w:tc>
      </w:tr>
      <w:tr w:rsidR="00E61BE9" w:rsidRPr="00881F9A" w14:paraId="3483E3D4" w14:textId="77777777" w:rsidTr="00F85776">
        <w:tc>
          <w:tcPr>
            <w:tcW w:w="2340" w:type="dxa"/>
            <w:shd w:val="clear" w:color="auto" w:fill="auto"/>
          </w:tcPr>
          <w:p w14:paraId="6556DF0A" w14:textId="1FE3B727" w:rsidR="00E61BE9" w:rsidRDefault="00E61BE9" w:rsidP="00F85776">
            <w:pPr>
              <w:pStyle w:val="Abstract"/>
              <w:spacing w:before="60" w:after="60" w:line="240" w:lineRule="auto"/>
              <w:ind w:left="0"/>
              <w:rPr>
                <w:szCs w:val="20"/>
              </w:rPr>
            </w:pPr>
            <w:r>
              <w:rPr>
                <w:szCs w:val="20"/>
              </w:rPr>
              <w:t>2018.4</w:t>
            </w:r>
          </w:p>
        </w:tc>
        <w:tc>
          <w:tcPr>
            <w:tcW w:w="1620" w:type="dxa"/>
            <w:shd w:val="clear" w:color="auto" w:fill="auto"/>
          </w:tcPr>
          <w:p w14:paraId="50B768FC" w14:textId="6BF004F5" w:rsidR="00E61BE9" w:rsidRDefault="00E61BE9" w:rsidP="00F85776">
            <w:pPr>
              <w:pStyle w:val="Abstract"/>
              <w:spacing w:before="60" w:after="60" w:line="240" w:lineRule="auto"/>
              <w:ind w:left="0"/>
              <w:rPr>
                <w:szCs w:val="20"/>
              </w:rPr>
            </w:pPr>
            <w:r>
              <w:rPr>
                <w:szCs w:val="20"/>
              </w:rPr>
              <w:t>11/13/2018</w:t>
            </w:r>
          </w:p>
        </w:tc>
        <w:tc>
          <w:tcPr>
            <w:tcW w:w="1800" w:type="dxa"/>
            <w:shd w:val="clear" w:color="auto" w:fill="auto"/>
          </w:tcPr>
          <w:p w14:paraId="27436A09" w14:textId="62104DFA" w:rsidR="00E61BE9" w:rsidRDefault="00E61BE9" w:rsidP="00F85776">
            <w:pPr>
              <w:pStyle w:val="Abstract"/>
              <w:spacing w:before="60" w:after="60" w:line="240" w:lineRule="auto"/>
              <w:ind w:left="0"/>
              <w:rPr>
                <w:szCs w:val="20"/>
              </w:rPr>
            </w:pPr>
            <w:r>
              <w:rPr>
                <w:szCs w:val="20"/>
              </w:rPr>
              <w:t>Mike Tinius</w:t>
            </w:r>
          </w:p>
        </w:tc>
        <w:tc>
          <w:tcPr>
            <w:tcW w:w="3888" w:type="dxa"/>
            <w:shd w:val="clear" w:color="auto" w:fill="auto"/>
          </w:tcPr>
          <w:p w14:paraId="6047909E" w14:textId="05857A76" w:rsidR="00E61BE9" w:rsidRDefault="00E61BE9" w:rsidP="00881F9A">
            <w:pPr>
              <w:pStyle w:val="Heaeding3"/>
              <w:ind w:left="144"/>
              <w:rPr>
                <w:rFonts w:ascii="Arial" w:hAnsi="Arial" w:cs="Arial"/>
                <w:sz w:val="20"/>
              </w:rPr>
            </w:pPr>
            <w:r>
              <w:rPr>
                <w:rFonts w:ascii="Arial" w:hAnsi="Arial" w:cs="Arial"/>
                <w:sz w:val="20"/>
              </w:rPr>
              <w:t>Updated for release 2018.4</w:t>
            </w:r>
          </w:p>
        </w:tc>
      </w:tr>
      <w:tr w:rsidR="00897B79" w:rsidRPr="00881F9A" w14:paraId="3023E2F5" w14:textId="77777777" w:rsidTr="00F85776">
        <w:tc>
          <w:tcPr>
            <w:tcW w:w="2340" w:type="dxa"/>
            <w:shd w:val="clear" w:color="auto" w:fill="auto"/>
          </w:tcPr>
          <w:p w14:paraId="075E1AD4" w14:textId="048EEF1B" w:rsidR="00897B79" w:rsidRDefault="00897B79" w:rsidP="00F85776">
            <w:pPr>
              <w:pStyle w:val="Abstract"/>
              <w:spacing w:before="60" w:after="60" w:line="240" w:lineRule="auto"/>
              <w:ind w:left="0"/>
              <w:rPr>
                <w:szCs w:val="20"/>
              </w:rPr>
            </w:pPr>
            <w:r>
              <w:rPr>
                <w:szCs w:val="20"/>
              </w:rPr>
              <w:t>2019.200</w:t>
            </w:r>
          </w:p>
        </w:tc>
        <w:tc>
          <w:tcPr>
            <w:tcW w:w="1620" w:type="dxa"/>
            <w:shd w:val="clear" w:color="auto" w:fill="auto"/>
          </w:tcPr>
          <w:p w14:paraId="4037FD4C" w14:textId="45D40B77" w:rsidR="00897B79" w:rsidRDefault="00897B79" w:rsidP="00F85776">
            <w:pPr>
              <w:pStyle w:val="Abstract"/>
              <w:spacing w:before="60" w:after="60" w:line="240" w:lineRule="auto"/>
              <w:ind w:left="0"/>
              <w:rPr>
                <w:szCs w:val="20"/>
              </w:rPr>
            </w:pPr>
            <w:r>
              <w:rPr>
                <w:szCs w:val="20"/>
              </w:rPr>
              <w:t>0</w:t>
            </w:r>
            <w:r w:rsidR="0085303B">
              <w:rPr>
                <w:szCs w:val="20"/>
              </w:rPr>
              <w:t>6</w:t>
            </w:r>
            <w:r>
              <w:rPr>
                <w:szCs w:val="20"/>
              </w:rPr>
              <w:t>/</w:t>
            </w:r>
            <w:r w:rsidR="0085303B">
              <w:rPr>
                <w:szCs w:val="20"/>
              </w:rPr>
              <w:t>17</w:t>
            </w:r>
            <w:r>
              <w:rPr>
                <w:szCs w:val="20"/>
              </w:rPr>
              <w:t>/2019</w:t>
            </w:r>
          </w:p>
        </w:tc>
        <w:tc>
          <w:tcPr>
            <w:tcW w:w="1800" w:type="dxa"/>
            <w:shd w:val="clear" w:color="auto" w:fill="auto"/>
          </w:tcPr>
          <w:p w14:paraId="3EFD34FC" w14:textId="63C60171" w:rsidR="00897B79" w:rsidRDefault="00897B79" w:rsidP="00F85776">
            <w:pPr>
              <w:pStyle w:val="Abstract"/>
              <w:spacing w:before="60" w:after="60" w:line="240" w:lineRule="auto"/>
              <w:ind w:left="0"/>
              <w:rPr>
                <w:szCs w:val="20"/>
              </w:rPr>
            </w:pPr>
            <w:r>
              <w:rPr>
                <w:szCs w:val="20"/>
              </w:rPr>
              <w:t>Mike Tinius</w:t>
            </w:r>
          </w:p>
        </w:tc>
        <w:tc>
          <w:tcPr>
            <w:tcW w:w="3888" w:type="dxa"/>
            <w:shd w:val="clear" w:color="auto" w:fill="auto"/>
          </w:tcPr>
          <w:p w14:paraId="12E6825D" w14:textId="5FD11D51" w:rsidR="00897B79" w:rsidRDefault="00897B79" w:rsidP="00881F9A">
            <w:pPr>
              <w:pStyle w:val="Heaeding3"/>
              <w:ind w:left="144"/>
              <w:rPr>
                <w:rFonts w:ascii="Arial" w:hAnsi="Arial" w:cs="Arial"/>
                <w:sz w:val="20"/>
              </w:rPr>
            </w:pPr>
            <w:r>
              <w:rPr>
                <w:rFonts w:ascii="Arial" w:hAnsi="Arial" w:cs="Arial"/>
                <w:sz w:val="20"/>
              </w:rPr>
              <w:t>Updated for release 2019.200</w:t>
            </w:r>
          </w:p>
        </w:tc>
      </w:tr>
      <w:tr w:rsidR="002250AB" w:rsidRPr="00881F9A" w14:paraId="4B8C6F18" w14:textId="77777777" w:rsidTr="00F85776">
        <w:tc>
          <w:tcPr>
            <w:tcW w:w="2340" w:type="dxa"/>
            <w:shd w:val="clear" w:color="auto" w:fill="auto"/>
          </w:tcPr>
          <w:p w14:paraId="7C3CF479" w14:textId="20270BBC" w:rsidR="002250AB" w:rsidRDefault="002250AB" w:rsidP="00F85776">
            <w:pPr>
              <w:pStyle w:val="Abstract"/>
              <w:spacing w:before="60" w:after="60" w:line="240" w:lineRule="auto"/>
              <w:ind w:left="0"/>
              <w:rPr>
                <w:szCs w:val="20"/>
              </w:rPr>
            </w:pPr>
            <w:r>
              <w:rPr>
                <w:szCs w:val="20"/>
              </w:rPr>
              <w:t>2019.300</w:t>
            </w:r>
          </w:p>
        </w:tc>
        <w:tc>
          <w:tcPr>
            <w:tcW w:w="1620" w:type="dxa"/>
            <w:shd w:val="clear" w:color="auto" w:fill="auto"/>
          </w:tcPr>
          <w:p w14:paraId="497BBB5F" w14:textId="6B9A0B74" w:rsidR="002250AB" w:rsidRDefault="002250AB" w:rsidP="00F85776">
            <w:pPr>
              <w:pStyle w:val="Abstract"/>
              <w:spacing w:before="60" w:after="60" w:line="240" w:lineRule="auto"/>
              <w:ind w:left="0"/>
              <w:rPr>
                <w:szCs w:val="20"/>
              </w:rPr>
            </w:pPr>
            <w:r>
              <w:rPr>
                <w:szCs w:val="20"/>
              </w:rPr>
              <w:t>07/16/2019</w:t>
            </w:r>
          </w:p>
        </w:tc>
        <w:tc>
          <w:tcPr>
            <w:tcW w:w="1800" w:type="dxa"/>
            <w:shd w:val="clear" w:color="auto" w:fill="auto"/>
          </w:tcPr>
          <w:p w14:paraId="2ACFF744" w14:textId="226C394F" w:rsidR="002250AB" w:rsidRDefault="002250AB" w:rsidP="00F85776">
            <w:pPr>
              <w:pStyle w:val="Abstract"/>
              <w:spacing w:before="60" w:after="60" w:line="240" w:lineRule="auto"/>
              <w:ind w:left="0"/>
              <w:rPr>
                <w:szCs w:val="20"/>
              </w:rPr>
            </w:pPr>
            <w:r>
              <w:rPr>
                <w:szCs w:val="20"/>
              </w:rPr>
              <w:t>Mike Tinius</w:t>
            </w:r>
          </w:p>
        </w:tc>
        <w:tc>
          <w:tcPr>
            <w:tcW w:w="3888" w:type="dxa"/>
            <w:shd w:val="clear" w:color="auto" w:fill="auto"/>
          </w:tcPr>
          <w:p w14:paraId="074DB7AF" w14:textId="2A6D464E" w:rsidR="002250AB" w:rsidRDefault="002250AB" w:rsidP="00881F9A">
            <w:pPr>
              <w:pStyle w:val="Heaeding3"/>
              <w:ind w:left="144"/>
              <w:rPr>
                <w:rFonts w:ascii="Arial" w:hAnsi="Arial" w:cs="Arial"/>
                <w:sz w:val="20"/>
              </w:rPr>
            </w:pPr>
            <w:r>
              <w:rPr>
                <w:rFonts w:ascii="Arial" w:hAnsi="Arial" w:cs="Arial"/>
                <w:sz w:val="20"/>
              </w:rPr>
              <w:t>Updated for release 2019.300</w:t>
            </w:r>
          </w:p>
        </w:tc>
      </w:tr>
      <w:tr w:rsidR="00A774C9" w:rsidRPr="00881F9A" w14:paraId="32614BA9" w14:textId="77777777" w:rsidTr="00F85776">
        <w:tc>
          <w:tcPr>
            <w:tcW w:w="2340" w:type="dxa"/>
            <w:shd w:val="clear" w:color="auto" w:fill="auto"/>
          </w:tcPr>
          <w:p w14:paraId="4DECD003" w14:textId="5B59873B" w:rsidR="00A774C9" w:rsidRDefault="00A774C9" w:rsidP="00F85776">
            <w:pPr>
              <w:pStyle w:val="Abstract"/>
              <w:spacing w:before="60" w:after="60" w:line="240" w:lineRule="auto"/>
              <w:ind w:left="0"/>
              <w:rPr>
                <w:szCs w:val="20"/>
              </w:rPr>
            </w:pPr>
            <w:r>
              <w:rPr>
                <w:szCs w:val="20"/>
              </w:rPr>
              <w:t>2019.301</w:t>
            </w:r>
          </w:p>
        </w:tc>
        <w:tc>
          <w:tcPr>
            <w:tcW w:w="1620" w:type="dxa"/>
            <w:shd w:val="clear" w:color="auto" w:fill="auto"/>
          </w:tcPr>
          <w:p w14:paraId="10F4E2A0" w14:textId="68EED7E1" w:rsidR="00A774C9" w:rsidRDefault="00A774C9" w:rsidP="00F85776">
            <w:pPr>
              <w:pStyle w:val="Abstract"/>
              <w:spacing w:before="60" w:after="60" w:line="240" w:lineRule="auto"/>
              <w:ind w:left="0"/>
              <w:rPr>
                <w:szCs w:val="20"/>
              </w:rPr>
            </w:pPr>
            <w:r>
              <w:rPr>
                <w:szCs w:val="20"/>
              </w:rPr>
              <w:t>0</w:t>
            </w:r>
            <w:r w:rsidR="00AA6ED4">
              <w:rPr>
                <w:szCs w:val="20"/>
              </w:rPr>
              <w:t>8</w:t>
            </w:r>
            <w:r>
              <w:rPr>
                <w:szCs w:val="20"/>
              </w:rPr>
              <w:t>/</w:t>
            </w:r>
            <w:r w:rsidR="00AA6ED4">
              <w:rPr>
                <w:szCs w:val="20"/>
              </w:rPr>
              <w:t>01</w:t>
            </w:r>
            <w:r>
              <w:rPr>
                <w:szCs w:val="20"/>
              </w:rPr>
              <w:t>/2019</w:t>
            </w:r>
          </w:p>
        </w:tc>
        <w:tc>
          <w:tcPr>
            <w:tcW w:w="1800" w:type="dxa"/>
            <w:shd w:val="clear" w:color="auto" w:fill="auto"/>
          </w:tcPr>
          <w:p w14:paraId="1DA6DE4E" w14:textId="657E9282" w:rsidR="00A774C9" w:rsidRDefault="00A774C9" w:rsidP="00F85776">
            <w:pPr>
              <w:pStyle w:val="Abstract"/>
              <w:spacing w:before="60" w:after="60" w:line="240" w:lineRule="auto"/>
              <w:ind w:left="0"/>
              <w:rPr>
                <w:szCs w:val="20"/>
              </w:rPr>
            </w:pPr>
            <w:r>
              <w:rPr>
                <w:szCs w:val="20"/>
              </w:rPr>
              <w:t>Mike Tinius</w:t>
            </w:r>
          </w:p>
        </w:tc>
        <w:tc>
          <w:tcPr>
            <w:tcW w:w="3888" w:type="dxa"/>
            <w:shd w:val="clear" w:color="auto" w:fill="auto"/>
          </w:tcPr>
          <w:p w14:paraId="25AB296F" w14:textId="3EF525DB" w:rsidR="00A774C9" w:rsidRDefault="00A774C9" w:rsidP="00881F9A">
            <w:pPr>
              <w:pStyle w:val="Heaeding3"/>
              <w:ind w:left="144"/>
              <w:rPr>
                <w:rFonts w:ascii="Arial" w:hAnsi="Arial" w:cs="Arial"/>
                <w:sz w:val="20"/>
              </w:rPr>
            </w:pPr>
            <w:r>
              <w:rPr>
                <w:rFonts w:ascii="Arial" w:hAnsi="Arial" w:cs="Arial"/>
                <w:sz w:val="20"/>
              </w:rPr>
              <w:t>Updated for release 2019.301</w:t>
            </w:r>
          </w:p>
        </w:tc>
      </w:tr>
      <w:tr w:rsidR="004D4A15" w:rsidRPr="00881F9A" w14:paraId="0D9D4C70" w14:textId="77777777" w:rsidTr="00F85776">
        <w:tc>
          <w:tcPr>
            <w:tcW w:w="2340" w:type="dxa"/>
            <w:shd w:val="clear" w:color="auto" w:fill="auto"/>
          </w:tcPr>
          <w:p w14:paraId="53C8C3B7" w14:textId="3916EC33" w:rsidR="004D4A15" w:rsidRDefault="004D4A15" w:rsidP="00F85776">
            <w:pPr>
              <w:pStyle w:val="Abstract"/>
              <w:spacing w:before="60" w:after="60" w:line="240" w:lineRule="auto"/>
              <w:ind w:left="0"/>
              <w:rPr>
                <w:szCs w:val="20"/>
              </w:rPr>
            </w:pPr>
            <w:r>
              <w:rPr>
                <w:szCs w:val="20"/>
              </w:rPr>
              <w:t>20</w:t>
            </w:r>
            <w:r w:rsidR="00B95F07">
              <w:rPr>
                <w:szCs w:val="20"/>
              </w:rPr>
              <w:t>20</w:t>
            </w:r>
            <w:r>
              <w:rPr>
                <w:szCs w:val="20"/>
              </w:rPr>
              <w:t>.</w:t>
            </w:r>
            <w:r w:rsidR="00B95F07">
              <w:rPr>
                <w:szCs w:val="20"/>
              </w:rPr>
              <w:t>1</w:t>
            </w:r>
            <w:r>
              <w:rPr>
                <w:szCs w:val="20"/>
              </w:rPr>
              <w:t>00</w:t>
            </w:r>
          </w:p>
        </w:tc>
        <w:tc>
          <w:tcPr>
            <w:tcW w:w="1620" w:type="dxa"/>
            <w:shd w:val="clear" w:color="auto" w:fill="auto"/>
          </w:tcPr>
          <w:p w14:paraId="580916BA" w14:textId="45360446" w:rsidR="004D4A15" w:rsidRDefault="00B95F07" w:rsidP="00F85776">
            <w:pPr>
              <w:pStyle w:val="Abstract"/>
              <w:spacing w:before="60" w:after="60" w:line="240" w:lineRule="auto"/>
              <w:ind w:left="0"/>
              <w:rPr>
                <w:szCs w:val="20"/>
              </w:rPr>
            </w:pPr>
            <w:r>
              <w:rPr>
                <w:szCs w:val="20"/>
              </w:rPr>
              <w:t>01</w:t>
            </w:r>
            <w:r w:rsidR="004D4A15">
              <w:rPr>
                <w:szCs w:val="20"/>
              </w:rPr>
              <w:t>/</w:t>
            </w:r>
            <w:r>
              <w:rPr>
                <w:szCs w:val="20"/>
              </w:rPr>
              <w:t>03</w:t>
            </w:r>
            <w:r w:rsidR="004D4A15">
              <w:rPr>
                <w:szCs w:val="20"/>
              </w:rPr>
              <w:t>/20</w:t>
            </w:r>
            <w:r>
              <w:rPr>
                <w:szCs w:val="20"/>
              </w:rPr>
              <w:t>20</w:t>
            </w:r>
          </w:p>
        </w:tc>
        <w:tc>
          <w:tcPr>
            <w:tcW w:w="1800" w:type="dxa"/>
            <w:shd w:val="clear" w:color="auto" w:fill="auto"/>
          </w:tcPr>
          <w:p w14:paraId="6FB9AFD7" w14:textId="64D3803B" w:rsidR="004D4A15" w:rsidRDefault="004D4A15" w:rsidP="00F85776">
            <w:pPr>
              <w:pStyle w:val="Abstract"/>
              <w:spacing w:before="60" w:after="60" w:line="240" w:lineRule="auto"/>
              <w:ind w:left="0"/>
              <w:rPr>
                <w:szCs w:val="20"/>
              </w:rPr>
            </w:pPr>
            <w:r>
              <w:rPr>
                <w:szCs w:val="20"/>
              </w:rPr>
              <w:t>Mike Tinius</w:t>
            </w:r>
          </w:p>
        </w:tc>
        <w:tc>
          <w:tcPr>
            <w:tcW w:w="3888" w:type="dxa"/>
            <w:shd w:val="clear" w:color="auto" w:fill="auto"/>
          </w:tcPr>
          <w:p w14:paraId="419BB5E1" w14:textId="63ECDBD1" w:rsidR="004D4A15" w:rsidRDefault="004D4A15" w:rsidP="00881F9A">
            <w:pPr>
              <w:pStyle w:val="Heaeding3"/>
              <w:ind w:left="144"/>
              <w:rPr>
                <w:rFonts w:ascii="Arial" w:hAnsi="Arial" w:cs="Arial"/>
                <w:sz w:val="20"/>
              </w:rPr>
            </w:pPr>
            <w:r>
              <w:rPr>
                <w:rFonts w:ascii="Arial" w:hAnsi="Arial" w:cs="Arial"/>
                <w:sz w:val="20"/>
              </w:rPr>
              <w:t>Updated for release 20</w:t>
            </w:r>
            <w:r w:rsidR="00B95F07">
              <w:rPr>
                <w:rFonts w:ascii="Arial" w:hAnsi="Arial" w:cs="Arial"/>
                <w:sz w:val="20"/>
              </w:rPr>
              <w:t>20</w:t>
            </w:r>
            <w:r>
              <w:rPr>
                <w:rFonts w:ascii="Arial" w:hAnsi="Arial" w:cs="Arial"/>
                <w:sz w:val="20"/>
              </w:rPr>
              <w:t>.</w:t>
            </w:r>
            <w:r w:rsidR="00B95F07">
              <w:rPr>
                <w:rFonts w:ascii="Arial" w:hAnsi="Arial" w:cs="Arial"/>
                <w:sz w:val="20"/>
              </w:rPr>
              <w:t>1</w:t>
            </w:r>
            <w:r>
              <w:rPr>
                <w:rFonts w:ascii="Arial" w:hAnsi="Arial" w:cs="Arial"/>
                <w:sz w:val="20"/>
              </w:rPr>
              <w:t>00</w:t>
            </w:r>
          </w:p>
        </w:tc>
      </w:tr>
      <w:tr w:rsidR="006A04BA" w:rsidRPr="00881F9A" w14:paraId="5533D549" w14:textId="77777777" w:rsidTr="00F85776">
        <w:tc>
          <w:tcPr>
            <w:tcW w:w="2340" w:type="dxa"/>
            <w:shd w:val="clear" w:color="auto" w:fill="auto"/>
          </w:tcPr>
          <w:p w14:paraId="19D1209F" w14:textId="509CEFF5" w:rsidR="006A04BA" w:rsidRDefault="006A04BA" w:rsidP="00F85776">
            <w:pPr>
              <w:pStyle w:val="Abstract"/>
              <w:spacing w:before="60" w:after="60" w:line="240" w:lineRule="auto"/>
              <w:ind w:left="0"/>
              <w:rPr>
                <w:szCs w:val="20"/>
              </w:rPr>
            </w:pPr>
            <w:r>
              <w:rPr>
                <w:szCs w:val="20"/>
              </w:rPr>
              <w:t>2020.101</w:t>
            </w:r>
          </w:p>
        </w:tc>
        <w:tc>
          <w:tcPr>
            <w:tcW w:w="1620" w:type="dxa"/>
            <w:shd w:val="clear" w:color="auto" w:fill="auto"/>
          </w:tcPr>
          <w:p w14:paraId="06DD3806" w14:textId="3E85151F" w:rsidR="006A04BA" w:rsidRDefault="006A04BA" w:rsidP="00F85776">
            <w:pPr>
              <w:pStyle w:val="Abstract"/>
              <w:spacing w:before="60" w:after="60" w:line="240" w:lineRule="auto"/>
              <w:ind w:left="0"/>
              <w:rPr>
                <w:szCs w:val="20"/>
              </w:rPr>
            </w:pPr>
            <w:r>
              <w:rPr>
                <w:szCs w:val="20"/>
              </w:rPr>
              <w:t>01/23/2020</w:t>
            </w:r>
          </w:p>
        </w:tc>
        <w:tc>
          <w:tcPr>
            <w:tcW w:w="1800" w:type="dxa"/>
            <w:shd w:val="clear" w:color="auto" w:fill="auto"/>
          </w:tcPr>
          <w:p w14:paraId="6FBB03DC" w14:textId="6A432BE2" w:rsidR="006A04BA" w:rsidRDefault="006A04BA" w:rsidP="00F85776">
            <w:pPr>
              <w:pStyle w:val="Abstract"/>
              <w:spacing w:before="60" w:after="60" w:line="240" w:lineRule="auto"/>
              <w:ind w:left="0"/>
              <w:rPr>
                <w:szCs w:val="20"/>
              </w:rPr>
            </w:pPr>
            <w:r>
              <w:rPr>
                <w:szCs w:val="20"/>
              </w:rPr>
              <w:t>Mike Tinius</w:t>
            </w:r>
          </w:p>
        </w:tc>
        <w:tc>
          <w:tcPr>
            <w:tcW w:w="3888" w:type="dxa"/>
            <w:shd w:val="clear" w:color="auto" w:fill="auto"/>
          </w:tcPr>
          <w:p w14:paraId="74900C46" w14:textId="2F9071A3" w:rsidR="006A04BA" w:rsidRDefault="006A04BA" w:rsidP="00881F9A">
            <w:pPr>
              <w:pStyle w:val="Heaeding3"/>
              <w:ind w:left="144"/>
              <w:rPr>
                <w:rFonts w:ascii="Arial" w:hAnsi="Arial" w:cs="Arial"/>
                <w:sz w:val="20"/>
              </w:rPr>
            </w:pPr>
            <w:r>
              <w:rPr>
                <w:rFonts w:ascii="Arial" w:hAnsi="Arial" w:cs="Arial"/>
                <w:sz w:val="20"/>
              </w:rPr>
              <w:t>Updated for release 2020.101 bug fix.</w:t>
            </w:r>
          </w:p>
        </w:tc>
      </w:tr>
      <w:tr w:rsidR="00EE60D5" w:rsidRPr="00881F9A" w14:paraId="1B119E3F" w14:textId="77777777" w:rsidTr="00F85776">
        <w:tc>
          <w:tcPr>
            <w:tcW w:w="2340" w:type="dxa"/>
            <w:shd w:val="clear" w:color="auto" w:fill="auto"/>
          </w:tcPr>
          <w:p w14:paraId="2F41F1AF" w14:textId="0DF0850C" w:rsidR="00EE60D5" w:rsidRDefault="00EE60D5" w:rsidP="00F85776">
            <w:pPr>
              <w:pStyle w:val="Abstract"/>
              <w:spacing w:before="60" w:after="60" w:line="240" w:lineRule="auto"/>
              <w:ind w:left="0"/>
              <w:rPr>
                <w:szCs w:val="20"/>
              </w:rPr>
            </w:pPr>
            <w:r>
              <w:rPr>
                <w:szCs w:val="20"/>
              </w:rPr>
              <w:t>2020.200</w:t>
            </w:r>
          </w:p>
        </w:tc>
        <w:tc>
          <w:tcPr>
            <w:tcW w:w="1620" w:type="dxa"/>
            <w:shd w:val="clear" w:color="auto" w:fill="auto"/>
          </w:tcPr>
          <w:p w14:paraId="0FE194CD" w14:textId="23E4BD57" w:rsidR="00EE60D5" w:rsidRDefault="00EE60D5" w:rsidP="00F85776">
            <w:pPr>
              <w:pStyle w:val="Abstract"/>
              <w:spacing w:before="60" w:after="60" w:line="240" w:lineRule="auto"/>
              <w:ind w:left="0"/>
              <w:rPr>
                <w:szCs w:val="20"/>
              </w:rPr>
            </w:pPr>
            <w:r>
              <w:rPr>
                <w:szCs w:val="20"/>
              </w:rPr>
              <w:t>03/1</w:t>
            </w:r>
            <w:r w:rsidR="006C212E">
              <w:rPr>
                <w:szCs w:val="20"/>
              </w:rPr>
              <w:t>3</w:t>
            </w:r>
            <w:r>
              <w:rPr>
                <w:szCs w:val="20"/>
              </w:rPr>
              <w:t>/2020</w:t>
            </w:r>
          </w:p>
        </w:tc>
        <w:tc>
          <w:tcPr>
            <w:tcW w:w="1800" w:type="dxa"/>
            <w:shd w:val="clear" w:color="auto" w:fill="auto"/>
          </w:tcPr>
          <w:p w14:paraId="5C164839" w14:textId="54B37AA8" w:rsidR="00EE60D5" w:rsidRDefault="00EE60D5" w:rsidP="00F85776">
            <w:pPr>
              <w:pStyle w:val="Abstract"/>
              <w:spacing w:before="60" w:after="60" w:line="240" w:lineRule="auto"/>
              <w:ind w:left="0"/>
              <w:rPr>
                <w:szCs w:val="20"/>
              </w:rPr>
            </w:pPr>
            <w:r>
              <w:rPr>
                <w:szCs w:val="20"/>
              </w:rPr>
              <w:t>Mike Tinius</w:t>
            </w:r>
          </w:p>
        </w:tc>
        <w:tc>
          <w:tcPr>
            <w:tcW w:w="3888" w:type="dxa"/>
            <w:shd w:val="clear" w:color="auto" w:fill="auto"/>
          </w:tcPr>
          <w:p w14:paraId="5DDDA50C" w14:textId="306E4F98" w:rsidR="00EE60D5" w:rsidRDefault="00EE60D5" w:rsidP="00881F9A">
            <w:pPr>
              <w:pStyle w:val="Heaeding3"/>
              <w:ind w:left="144"/>
              <w:rPr>
                <w:rFonts w:ascii="Arial" w:hAnsi="Arial" w:cs="Arial"/>
                <w:sz w:val="20"/>
              </w:rPr>
            </w:pPr>
            <w:r>
              <w:rPr>
                <w:rFonts w:ascii="Arial" w:hAnsi="Arial" w:cs="Arial"/>
                <w:sz w:val="20"/>
              </w:rPr>
              <w:t>Updated for release 2020.200</w:t>
            </w:r>
          </w:p>
        </w:tc>
      </w:tr>
      <w:tr w:rsidR="00DC2B3E" w:rsidRPr="00881F9A" w14:paraId="78EC7BDA" w14:textId="77777777" w:rsidTr="00F85776">
        <w:tc>
          <w:tcPr>
            <w:tcW w:w="2340" w:type="dxa"/>
            <w:shd w:val="clear" w:color="auto" w:fill="auto"/>
          </w:tcPr>
          <w:p w14:paraId="15DA9077" w14:textId="20FE09FA" w:rsidR="00DC2B3E" w:rsidRDefault="00DC2B3E" w:rsidP="00F85776">
            <w:pPr>
              <w:pStyle w:val="Abstract"/>
              <w:spacing w:before="60" w:after="60" w:line="240" w:lineRule="auto"/>
              <w:ind w:left="0"/>
              <w:rPr>
                <w:szCs w:val="20"/>
              </w:rPr>
            </w:pPr>
            <w:r>
              <w:rPr>
                <w:szCs w:val="20"/>
              </w:rPr>
              <w:t>2020.201</w:t>
            </w:r>
          </w:p>
        </w:tc>
        <w:tc>
          <w:tcPr>
            <w:tcW w:w="1620" w:type="dxa"/>
            <w:shd w:val="clear" w:color="auto" w:fill="auto"/>
          </w:tcPr>
          <w:p w14:paraId="7CE4DD6C" w14:textId="190166DE" w:rsidR="00DC2B3E" w:rsidRDefault="00DC2B3E" w:rsidP="00F85776">
            <w:pPr>
              <w:pStyle w:val="Abstract"/>
              <w:spacing w:before="60" w:after="60" w:line="240" w:lineRule="auto"/>
              <w:ind w:left="0"/>
              <w:rPr>
                <w:szCs w:val="20"/>
              </w:rPr>
            </w:pPr>
            <w:r>
              <w:rPr>
                <w:szCs w:val="20"/>
              </w:rPr>
              <w:t>05/19/2020</w:t>
            </w:r>
          </w:p>
        </w:tc>
        <w:tc>
          <w:tcPr>
            <w:tcW w:w="1800" w:type="dxa"/>
            <w:shd w:val="clear" w:color="auto" w:fill="auto"/>
          </w:tcPr>
          <w:p w14:paraId="730F8147" w14:textId="42464259" w:rsidR="00DC2B3E" w:rsidRDefault="00DC2B3E" w:rsidP="00F85776">
            <w:pPr>
              <w:pStyle w:val="Abstract"/>
              <w:spacing w:before="60" w:after="60" w:line="240" w:lineRule="auto"/>
              <w:ind w:left="0"/>
              <w:rPr>
                <w:szCs w:val="20"/>
              </w:rPr>
            </w:pPr>
            <w:r>
              <w:rPr>
                <w:szCs w:val="20"/>
              </w:rPr>
              <w:t>Mike Tinius</w:t>
            </w:r>
          </w:p>
        </w:tc>
        <w:tc>
          <w:tcPr>
            <w:tcW w:w="3888" w:type="dxa"/>
            <w:shd w:val="clear" w:color="auto" w:fill="auto"/>
          </w:tcPr>
          <w:p w14:paraId="34DF632D" w14:textId="755C829E" w:rsidR="00DC2B3E" w:rsidRDefault="00DC2B3E" w:rsidP="00881F9A">
            <w:pPr>
              <w:pStyle w:val="Heaeding3"/>
              <w:ind w:left="144"/>
              <w:rPr>
                <w:rFonts w:ascii="Arial" w:hAnsi="Arial" w:cs="Arial"/>
                <w:sz w:val="20"/>
              </w:rPr>
            </w:pPr>
            <w:r>
              <w:rPr>
                <w:rFonts w:ascii="Arial" w:hAnsi="Arial" w:cs="Arial"/>
                <w:sz w:val="20"/>
              </w:rPr>
              <w:t>Updated for release 2020.201</w:t>
            </w:r>
          </w:p>
        </w:tc>
      </w:tr>
    </w:tbl>
    <w:p w14:paraId="69B9603F" w14:textId="77777777" w:rsidR="00F93E8D" w:rsidRPr="008D0D62" w:rsidRDefault="00F93E8D" w:rsidP="00F93E8D">
      <w:pPr>
        <w:pStyle w:val="Abstract"/>
        <w:spacing w:after="60"/>
        <w:ind w:left="2347"/>
        <w:rPr>
          <w:b/>
          <w:szCs w:val="20"/>
        </w:rPr>
      </w:pPr>
    </w:p>
    <w:p w14:paraId="6671D184" w14:textId="77777777" w:rsidR="005D4E0C" w:rsidRPr="00B23119" w:rsidRDefault="005D4E0C" w:rsidP="005D4E0C">
      <w:pPr>
        <w:pStyle w:val="ChangeLogTitle"/>
      </w:pPr>
      <w:r>
        <w:t>Related Documents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200"/>
        <w:gridCol w:w="2448"/>
      </w:tblGrid>
      <w:tr w:rsidR="005D4E0C" w:rsidRPr="008D0D62" w14:paraId="6DE0E645" w14:textId="77777777" w:rsidTr="005A1235">
        <w:tc>
          <w:tcPr>
            <w:tcW w:w="7200" w:type="dxa"/>
            <w:shd w:val="clear" w:color="auto" w:fill="E6E6E6"/>
          </w:tcPr>
          <w:p w14:paraId="377FA6C5" w14:textId="77777777" w:rsidR="005D4E0C" w:rsidRPr="008D0D62" w:rsidRDefault="005D4E0C" w:rsidP="005A1235">
            <w:pPr>
              <w:pStyle w:val="Abstract"/>
              <w:spacing w:before="60" w:after="60" w:line="240" w:lineRule="auto"/>
              <w:ind w:left="0"/>
              <w:rPr>
                <w:b/>
                <w:szCs w:val="20"/>
                <w:lang w:val="en-CA" w:eastAsia="en-CA" w:bidi="he-IL"/>
              </w:rPr>
            </w:pPr>
            <w:r w:rsidRPr="008D0D62">
              <w:rPr>
                <w:b/>
                <w:szCs w:val="20"/>
                <w:lang w:val="en-CA" w:eastAsia="en-CA" w:bidi="he-IL"/>
              </w:rPr>
              <w:t>Name</w:t>
            </w:r>
          </w:p>
        </w:tc>
        <w:tc>
          <w:tcPr>
            <w:tcW w:w="2448" w:type="dxa"/>
            <w:shd w:val="clear" w:color="auto" w:fill="E6E6E6"/>
          </w:tcPr>
          <w:p w14:paraId="372DAA09" w14:textId="77777777" w:rsidR="005D4E0C" w:rsidRPr="008D0D62" w:rsidRDefault="005D4E0C" w:rsidP="005A1235">
            <w:pPr>
              <w:pStyle w:val="Abstract"/>
              <w:spacing w:before="60" w:after="60" w:line="240" w:lineRule="auto"/>
              <w:ind w:left="0"/>
              <w:rPr>
                <w:b/>
                <w:szCs w:val="20"/>
                <w:lang w:val="en-CA" w:eastAsia="en-CA" w:bidi="he-IL"/>
              </w:rPr>
            </w:pPr>
            <w:r w:rsidRPr="008D0D62">
              <w:rPr>
                <w:b/>
                <w:szCs w:val="20"/>
                <w:lang w:val="en-CA" w:eastAsia="en-CA" w:bidi="he-IL"/>
              </w:rPr>
              <w:t>Version</w:t>
            </w:r>
          </w:p>
        </w:tc>
      </w:tr>
      <w:tr w:rsidR="005D4E0C" w:rsidRPr="008D0D62" w14:paraId="041DDD01" w14:textId="77777777" w:rsidTr="005A1235">
        <w:tc>
          <w:tcPr>
            <w:tcW w:w="7200" w:type="dxa"/>
            <w:shd w:val="clear" w:color="auto" w:fill="auto"/>
          </w:tcPr>
          <w:p w14:paraId="67EEDE73" w14:textId="48F8A9C9" w:rsidR="005D4E0C" w:rsidRDefault="005D4E0C" w:rsidP="005A1235">
            <w:pPr>
              <w:pStyle w:val="Abstract"/>
              <w:spacing w:before="60" w:after="60" w:line="240" w:lineRule="auto"/>
              <w:ind w:left="0"/>
              <w:rPr>
                <w:szCs w:val="20"/>
                <w:lang w:val="en-CA" w:eastAsia="en-CA" w:bidi="he-IL"/>
              </w:rPr>
            </w:pPr>
          </w:p>
        </w:tc>
        <w:tc>
          <w:tcPr>
            <w:tcW w:w="2448" w:type="dxa"/>
            <w:shd w:val="clear" w:color="auto" w:fill="auto"/>
          </w:tcPr>
          <w:p w14:paraId="51D8C582" w14:textId="713CEA62" w:rsidR="005D4E0C" w:rsidRDefault="005D4E0C" w:rsidP="005A1235">
            <w:pPr>
              <w:pStyle w:val="Abstract"/>
              <w:spacing w:before="60" w:after="60" w:line="240" w:lineRule="auto"/>
              <w:ind w:left="0"/>
              <w:rPr>
                <w:szCs w:val="20"/>
                <w:lang w:val="en-CA" w:eastAsia="en-CA" w:bidi="he-IL"/>
              </w:rPr>
            </w:pPr>
          </w:p>
        </w:tc>
      </w:tr>
    </w:tbl>
    <w:p w14:paraId="08B41B80" w14:textId="77777777" w:rsidR="005D4E0C" w:rsidRDefault="005D4E0C" w:rsidP="005D4E0C">
      <w:pPr>
        <w:pStyle w:val="ChangeLogTitle"/>
      </w:pPr>
    </w:p>
    <w:p w14:paraId="008FB075" w14:textId="77777777" w:rsidR="005D4E0C" w:rsidRPr="00B23119" w:rsidRDefault="005D4E0C" w:rsidP="005D4E0C">
      <w:pPr>
        <w:pStyle w:val="ChangeLogTitle"/>
      </w:pPr>
      <w:r>
        <w:t>Supported Versions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200"/>
        <w:gridCol w:w="2448"/>
      </w:tblGrid>
      <w:tr w:rsidR="005D4E0C" w:rsidRPr="008D0D62" w14:paraId="1A36DA91" w14:textId="77777777" w:rsidTr="005A1235">
        <w:tc>
          <w:tcPr>
            <w:tcW w:w="7200" w:type="dxa"/>
            <w:shd w:val="clear" w:color="auto" w:fill="E6E6E6"/>
          </w:tcPr>
          <w:p w14:paraId="23711966" w14:textId="77777777" w:rsidR="005D4E0C" w:rsidRPr="008D0D62" w:rsidRDefault="005D4E0C" w:rsidP="005A1235">
            <w:pPr>
              <w:pStyle w:val="Abstract"/>
              <w:spacing w:before="60" w:after="60" w:line="240" w:lineRule="auto"/>
              <w:ind w:left="0"/>
              <w:rPr>
                <w:b/>
                <w:szCs w:val="20"/>
                <w:lang w:val="en-CA" w:eastAsia="en-CA" w:bidi="he-IL"/>
              </w:rPr>
            </w:pPr>
            <w:r w:rsidRPr="008D0D62">
              <w:rPr>
                <w:b/>
                <w:szCs w:val="20"/>
                <w:lang w:val="en-CA" w:eastAsia="en-CA" w:bidi="he-IL"/>
              </w:rPr>
              <w:t>Name</w:t>
            </w:r>
          </w:p>
        </w:tc>
        <w:tc>
          <w:tcPr>
            <w:tcW w:w="2448" w:type="dxa"/>
            <w:shd w:val="clear" w:color="auto" w:fill="E6E6E6"/>
          </w:tcPr>
          <w:p w14:paraId="44E82DEE" w14:textId="77777777" w:rsidR="005D4E0C" w:rsidRPr="008D0D62" w:rsidRDefault="005D4E0C" w:rsidP="005A1235">
            <w:pPr>
              <w:pStyle w:val="Abstract"/>
              <w:spacing w:before="60" w:after="60" w:line="240" w:lineRule="auto"/>
              <w:ind w:left="0"/>
              <w:rPr>
                <w:b/>
                <w:szCs w:val="20"/>
                <w:lang w:val="en-CA" w:eastAsia="en-CA" w:bidi="he-IL"/>
              </w:rPr>
            </w:pPr>
            <w:r w:rsidRPr="008D0D62">
              <w:rPr>
                <w:b/>
                <w:szCs w:val="20"/>
                <w:lang w:val="en-CA" w:eastAsia="en-CA" w:bidi="he-IL"/>
              </w:rPr>
              <w:t>Version</w:t>
            </w:r>
          </w:p>
        </w:tc>
      </w:tr>
      <w:tr w:rsidR="005D4E0C" w:rsidRPr="008D0D62" w14:paraId="720068B1" w14:textId="77777777" w:rsidTr="005A1235">
        <w:tc>
          <w:tcPr>
            <w:tcW w:w="7200" w:type="dxa"/>
            <w:shd w:val="clear" w:color="auto" w:fill="auto"/>
          </w:tcPr>
          <w:p w14:paraId="456BB967" w14:textId="5D0E298E" w:rsidR="005D4E0C" w:rsidRPr="008D0D62" w:rsidRDefault="00A1343F" w:rsidP="005A1235">
            <w:pPr>
              <w:pStyle w:val="Abstract"/>
              <w:spacing w:before="60" w:after="60" w:line="240" w:lineRule="auto"/>
              <w:ind w:left="0"/>
              <w:rPr>
                <w:szCs w:val="20"/>
                <w:lang w:val="en-CA" w:eastAsia="en-CA" w:bidi="he-IL"/>
              </w:rPr>
            </w:pPr>
            <w:r>
              <w:rPr>
                <w:szCs w:val="20"/>
                <w:lang w:val="en-CA" w:eastAsia="en-CA" w:bidi="he-IL"/>
              </w:rPr>
              <w:t>TIBCO®</w:t>
            </w:r>
            <w:r w:rsidR="005D4E0C">
              <w:rPr>
                <w:szCs w:val="20"/>
                <w:lang w:val="en-CA" w:eastAsia="en-CA" w:bidi="he-IL"/>
              </w:rPr>
              <w:t xml:space="preserve"> Data </w:t>
            </w:r>
            <w:r>
              <w:rPr>
                <w:szCs w:val="20"/>
                <w:lang w:val="en-CA" w:eastAsia="en-CA" w:bidi="he-IL"/>
              </w:rPr>
              <w:t>Virtualization Server</w:t>
            </w:r>
          </w:p>
          <w:p w14:paraId="50B47E42" w14:textId="77777777" w:rsidR="005D4E0C" w:rsidRPr="008D0D62" w:rsidRDefault="005D4E0C" w:rsidP="005A1235">
            <w:pPr>
              <w:pStyle w:val="Abstract"/>
              <w:spacing w:before="60" w:after="60" w:line="240" w:lineRule="auto"/>
              <w:ind w:left="0"/>
              <w:rPr>
                <w:szCs w:val="20"/>
                <w:lang w:val="en-CA" w:eastAsia="en-CA" w:bidi="he-IL"/>
              </w:rPr>
            </w:pPr>
          </w:p>
        </w:tc>
        <w:tc>
          <w:tcPr>
            <w:tcW w:w="2448" w:type="dxa"/>
            <w:shd w:val="clear" w:color="auto" w:fill="auto"/>
          </w:tcPr>
          <w:p w14:paraId="375C7BA6" w14:textId="18DCF3F1" w:rsidR="005D4E0C" w:rsidRPr="008D0D62" w:rsidRDefault="00E270FE" w:rsidP="005A1235">
            <w:pPr>
              <w:pStyle w:val="Abstract"/>
              <w:spacing w:before="60" w:after="60" w:line="240" w:lineRule="auto"/>
              <w:ind w:left="0"/>
              <w:rPr>
                <w:szCs w:val="20"/>
                <w:lang w:val="en-CA" w:eastAsia="en-CA" w:bidi="he-IL"/>
              </w:rPr>
            </w:pPr>
            <w:r>
              <w:rPr>
                <w:szCs w:val="20"/>
                <w:lang w:val="en-CA" w:eastAsia="en-CA" w:bidi="he-IL"/>
              </w:rPr>
              <w:t>7.0</w:t>
            </w:r>
            <w:r w:rsidR="005D4E0C">
              <w:rPr>
                <w:szCs w:val="20"/>
                <w:lang w:val="en-CA" w:eastAsia="en-CA" w:bidi="he-IL"/>
              </w:rPr>
              <w:t xml:space="preserve"> or later</w:t>
            </w:r>
          </w:p>
        </w:tc>
      </w:tr>
    </w:tbl>
    <w:p w14:paraId="21D505F8" w14:textId="77777777" w:rsidR="00F93E8D" w:rsidRDefault="00F93E8D" w:rsidP="005D4E0C">
      <w:pPr>
        <w:pStyle w:val="Abstract"/>
        <w:ind w:left="0"/>
        <w:rPr>
          <w:b/>
          <w:szCs w:val="20"/>
        </w:rPr>
      </w:pPr>
    </w:p>
    <w:p w14:paraId="5863CFE7" w14:textId="5EB4E6D1" w:rsidR="00881F9A" w:rsidRPr="005D4E0C" w:rsidRDefault="00881F9A" w:rsidP="005D4E0C">
      <w:pPr>
        <w:pStyle w:val="ChangeLogTitle"/>
      </w:pPr>
      <w:r>
        <w:t>Third Party Software Licenses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341"/>
        <w:gridCol w:w="4860"/>
        <w:gridCol w:w="2447"/>
      </w:tblGrid>
      <w:tr w:rsidR="001569C4" w:rsidRPr="008D0D62" w14:paraId="22099BC6" w14:textId="77777777" w:rsidTr="001569C4">
        <w:tc>
          <w:tcPr>
            <w:tcW w:w="2341" w:type="dxa"/>
            <w:shd w:val="clear" w:color="auto" w:fill="E6E6E6"/>
          </w:tcPr>
          <w:p w14:paraId="082BC775" w14:textId="1A6C50BB" w:rsidR="001569C4" w:rsidRPr="008D0D62" w:rsidRDefault="001569C4" w:rsidP="00881F9A">
            <w:pPr>
              <w:pStyle w:val="Abstract"/>
              <w:spacing w:before="60" w:after="60" w:line="240" w:lineRule="auto"/>
              <w:ind w:left="0"/>
              <w:rPr>
                <w:b/>
                <w:szCs w:val="20"/>
                <w:lang w:val="en-CA" w:eastAsia="en-CA" w:bidi="he-IL"/>
              </w:rPr>
            </w:pPr>
            <w:r>
              <w:rPr>
                <w:b/>
                <w:szCs w:val="20"/>
                <w:lang w:val="en-CA" w:eastAsia="en-CA" w:bidi="he-IL"/>
              </w:rPr>
              <w:t>Product Name</w:t>
            </w:r>
          </w:p>
        </w:tc>
        <w:tc>
          <w:tcPr>
            <w:tcW w:w="4860" w:type="dxa"/>
            <w:shd w:val="clear" w:color="auto" w:fill="E6E6E6"/>
          </w:tcPr>
          <w:p w14:paraId="29454552" w14:textId="6F04C9F0" w:rsidR="001569C4" w:rsidRPr="008D0D62" w:rsidRDefault="001569C4" w:rsidP="00881F9A">
            <w:pPr>
              <w:pStyle w:val="Abstract"/>
              <w:spacing w:before="60" w:after="60" w:line="240" w:lineRule="auto"/>
              <w:ind w:left="0"/>
              <w:rPr>
                <w:b/>
                <w:szCs w:val="20"/>
                <w:lang w:val="en-CA" w:eastAsia="en-CA" w:bidi="he-IL"/>
              </w:rPr>
            </w:pPr>
            <w:r>
              <w:rPr>
                <w:b/>
                <w:szCs w:val="20"/>
                <w:lang w:val="en-CA" w:eastAsia="en-CA" w:bidi="he-IL"/>
              </w:rPr>
              <w:t>Product Description and download site</w:t>
            </w:r>
          </w:p>
        </w:tc>
        <w:tc>
          <w:tcPr>
            <w:tcW w:w="2447" w:type="dxa"/>
            <w:shd w:val="clear" w:color="auto" w:fill="E6E6E6"/>
          </w:tcPr>
          <w:p w14:paraId="3190FB68" w14:textId="69F00312" w:rsidR="001569C4" w:rsidRPr="008D0D62" w:rsidRDefault="001569C4" w:rsidP="00881F9A">
            <w:pPr>
              <w:pStyle w:val="Abstract"/>
              <w:spacing w:before="60" w:after="60" w:line="240" w:lineRule="auto"/>
              <w:ind w:left="0"/>
              <w:rPr>
                <w:b/>
                <w:szCs w:val="20"/>
                <w:lang w:val="en-CA" w:eastAsia="en-CA" w:bidi="he-IL"/>
              </w:rPr>
            </w:pPr>
            <w:r>
              <w:rPr>
                <w:b/>
                <w:szCs w:val="20"/>
                <w:lang w:val="en-CA" w:eastAsia="en-CA" w:bidi="he-IL"/>
              </w:rPr>
              <w:t>License Type</w:t>
            </w:r>
          </w:p>
        </w:tc>
      </w:tr>
      <w:tr w:rsidR="001569C4" w:rsidRPr="008D0D62" w14:paraId="272B2FE8" w14:textId="77777777" w:rsidTr="001569C4">
        <w:tc>
          <w:tcPr>
            <w:tcW w:w="2341" w:type="dxa"/>
            <w:shd w:val="clear" w:color="auto" w:fill="auto"/>
          </w:tcPr>
          <w:p w14:paraId="65A9D059" w14:textId="12AF07D7" w:rsidR="001569C4" w:rsidRPr="008D0D62" w:rsidRDefault="001569C4" w:rsidP="00881F9A">
            <w:pPr>
              <w:pStyle w:val="Abstract"/>
              <w:spacing w:before="60" w:after="60" w:line="240" w:lineRule="auto"/>
              <w:ind w:left="0"/>
              <w:rPr>
                <w:szCs w:val="20"/>
                <w:lang w:val="en-CA" w:eastAsia="en-CA" w:bidi="he-IL"/>
              </w:rPr>
            </w:pPr>
            <w:r>
              <w:t>jTidy</w:t>
            </w:r>
          </w:p>
        </w:tc>
        <w:tc>
          <w:tcPr>
            <w:tcW w:w="4860" w:type="dxa"/>
            <w:shd w:val="clear" w:color="auto" w:fill="auto"/>
          </w:tcPr>
          <w:p w14:paraId="3802A500" w14:textId="5FCC7ADA" w:rsidR="001569C4" w:rsidRPr="008D0D62" w:rsidRDefault="001569C4" w:rsidP="00881F9A">
            <w:pPr>
              <w:pStyle w:val="Abstract"/>
              <w:spacing w:before="60" w:after="60" w:line="240" w:lineRule="auto"/>
              <w:ind w:left="0"/>
              <w:rPr>
                <w:szCs w:val="20"/>
                <w:lang w:val="en-CA" w:eastAsia="en-CA" w:bidi="he-IL"/>
              </w:rPr>
            </w:pPr>
            <w:r w:rsidRPr="00EB531A">
              <w:rPr>
                <w:lang w:val="en-GB"/>
              </w:rPr>
              <w:t>http://jtidy.sourceforge.net/</w:t>
            </w:r>
          </w:p>
        </w:tc>
        <w:tc>
          <w:tcPr>
            <w:tcW w:w="2447" w:type="dxa"/>
            <w:shd w:val="clear" w:color="auto" w:fill="auto"/>
          </w:tcPr>
          <w:p w14:paraId="60A4A3C2" w14:textId="4291DC6E" w:rsidR="001569C4" w:rsidRPr="008D0D62" w:rsidRDefault="001569C4" w:rsidP="00881F9A">
            <w:pPr>
              <w:pStyle w:val="Abstract"/>
              <w:spacing w:before="60" w:after="60" w:line="240" w:lineRule="auto"/>
              <w:ind w:left="0"/>
              <w:rPr>
                <w:szCs w:val="20"/>
                <w:lang w:val="en-CA" w:eastAsia="en-CA" w:bidi="he-IL"/>
              </w:rPr>
            </w:pPr>
            <w:r>
              <w:rPr>
                <w:lang w:val="en-GB"/>
              </w:rPr>
              <w:t>MIT Open Source</w:t>
            </w:r>
          </w:p>
        </w:tc>
      </w:tr>
      <w:tr w:rsidR="001569C4" w:rsidRPr="008D0D62" w14:paraId="105F679A" w14:textId="77777777" w:rsidTr="001569C4">
        <w:tc>
          <w:tcPr>
            <w:tcW w:w="2341" w:type="dxa"/>
            <w:shd w:val="clear" w:color="auto" w:fill="auto"/>
          </w:tcPr>
          <w:p w14:paraId="05E6C1D5" w14:textId="70C23CA1" w:rsidR="001569C4" w:rsidRDefault="001569C4" w:rsidP="00881F9A">
            <w:pPr>
              <w:pStyle w:val="Abstract"/>
              <w:spacing w:before="60" w:after="60" w:line="240" w:lineRule="auto"/>
              <w:ind w:left="0"/>
              <w:rPr>
                <w:szCs w:val="20"/>
                <w:lang w:val="en-CA" w:eastAsia="en-CA" w:bidi="he-IL"/>
              </w:rPr>
            </w:pPr>
            <w:r>
              <w:rPr>
                <w:lang w:val="en-GB"/>
              </w:rPr>
              <w:t>Apache Commons Net</w:t>
            </w:r>
          </w:p>
        </w:tc>
        <w:tc>
          <w:tcPr>
            <w:tcW w:w="4860" w:type="dxa"/>
            <w:shd w:val="clear" w:color="auto" w:fill="auto"/>
          </w:tcPr>
          <w:p w14:paraId="18C0A3E1" w14:textId="669CD011" w:rsidR="001569C4" w:rsidRDefault="001569C4" w:rsidP="00881F9A">
            <w:pPr>
              <w:pStyle w:val="Abstract"/>
              <w:spacing w:before="60" w:after="60" w:line="240" w:lineRule="auto"/>
              <w:ind w:left="0"/>
              <w:rPr>
                <w:szCs w:val="20"/>
                <w:lang w:val="en-CA" w:eastAsia="en-CA" w:bidi="he-IL"/>
              </w:rPr>
            </w:pPr>
            <w:r w:rsidRPr="00AC3EED">
              <w:rPr>
                <w:lang w:val="en-GB"/>
              </w:rPr>
              <w:t>http://commons.apache.org/proper/commons-net/</w:t>
            </w:r>
          </w:p>
        </w:tc>
        <w:tc>
          <w:tcPr>
            <w:tcW w:w="2447" w:type="dxa"/>
            <w:shd w:val="clear" w:color="auto" w:fill="auto"/>
          </w:tcPr>
          <w:p w14:paraId="23C9D0E3" w14:textId="28E70574" w:rsidR="001569C4" w:rsidRDefault="001569C4" w:rsidP="00881F9A">
            <w:pPr>
              <w:pStyle w:val="Abstract"/>
              <w:spacing w:before="60" w:after="60" w:line="240" w:lineRule="auto"/>
              <w:ind w:left="0"/>
              <w:rPr>
                <w:szCs w:val="20"/>
                <w:lang w:val="en-CA" w:eastAsia="en-CA" w:bidi="he-IL"/>
              </w:rPr>
            </w:pPr>
            <w:r>
              <w:rPr>
                <w:lang w:val="en-GB"/>
              </w:rPr>
              <w:t>Apache</w:t>
            </w:r>
          </w:p>
        </w:tc>
      </w:tr>
      <w:tr w:rsidR="005A1235" w:rsidRPr="008D0D62" w14:paraId="177EAB9D" w14:textId="77777777" w:rsidTr="001569C4">
        <w:tc>
          <w:tcPr>
            <w:tcW w:w="2341" w:type="dxa"/>
            <w:shd w:val="clear" w:color="auto" w:fill="auto"/>
          </w:tcPr>
          <w:p w14:paraId="341C6D5B" w14:textId="49338CD1" w:rsidR="005A1235" w:rsidRDefault="00B262FE" w:rsidP="00881F9A">
            <w:pPr>
              <w:pStyle w:val="Abstract"/>
              <w:spacing w:before="60" w:after="60" w:line="240" w:lineRule="auto"/>
              <w:ind w:left="0"/>
              <w:rPr>
                <w:lang w:val="en-GB"/>
              </w:rPr>
            </w:pPr>
            <w:r>
              <w:rPr>
                <w:lang w:val="en-GB"/>
              </w:rPr>
              <w:t>j</w:t>
            </w:r>
            <w:r w:rsidR="005A1235">
              <w:rPr>
                <w:lang w:val="en-GB"/>
              </w:rPr>
              <w:t>axen</w:t>
            </w:r>
          </w:p>
        </w:tc>
        <w:tc>
          <w:tcPr>
            <w:tcW w:w="4860" w:type="dxa"/>
            <w:shd w:val="clear" w:color="auto" w:fill="auto"/>
          </w:tcPr>
          <w:p w14:paraId="419C16CC" w14:textId="77777777" w:rsidR="005A1235" w:rsidRPr="00AC3EED" w:rsidRDefault="005A1235" w:rsidP="00881F9A">
            <w:pPr>
              <w:pStyle w:val="Abstract"/>
              <w:spacing w:before="60" w:after="60" w:line="240" w:lineRule="auto"/>
              <w:ind w:left="0"/>
              <w:rPr>
                <w:lang w:val="en-GB"/>
              </w:rPr>
            </w:pPr>
          </w:p>
        </w:tc>
        <w:tc>
          <w:tcPr>
            <w:tcW w:w="2447" w:type="dxa"/>
            <w:shd w:val="clear" w:color="auto" w:fill="auto"/>
          </w:tcPr>
          <w:p w14:paraId="1C237650" w14:textId="1E69630C" w:rsidR="005A1235" w:rsidRDefault="005A1235" w:rsidP="00881F9A">
            <w:pPr>
              <w:pStyle w:val="Abstract"/>
              <w:spacing w:before="60" w:after="60" w:line="240" w:lineRule="auto"/>
              <w:ind w:left="0"/>
              <w:rPr>
                <w:lang w:val="en-GB"/>
              </w:rPr>
            </w:pPr>
            <w:r w:rsidRPr="005A1235">
              <w:rPr>
                <w:lang w:val="en-GB"/>
              </w:rPr>
              <w:t>The Werken Company</w:t>
            </w:r>
          </w:p>
        </w:tc>
      </w:tr>
      <w:tr w:rsidR="005A1235" w:rsidRPr="008D0D62" w14:paraId="1DAB52D2" w14:textId="77777777" w:rsidTr="001569C4">
        <w:tc>
          <w:tcPr>
            <w:tcW w:w="2341" w:type="dxa"/>
            <w:shd w:val="clear" w:color="auto" w:fill="auto"/>
          </w:tcPr>
          <w:p w14:paraId="7EB16241" w14:textId="0F451F9B" w:rsidR="005A1235" w:rsidRDefault="005A1235" w:rsidP="00881F9A">
            <w:pPr>
              <w:pStyle w:val="Abstract"/>
              <w:spacing w:before="60" w:after="60" w:line="240" w:lineRule="auto"/>
              <w:ind w:left="0"/>
              <w:rPr>
                <w:lang w:val="en-GB"/>
              </w:rPr>
            </w:pPr>
            <w:r>
              <w:rPr>
                <w:lang w:val="en-GB"/>
              </w:rPr>
              <w:t>jdom</w:t>
            </w:r>
          </w:p>
        </w:tc>
        <w:tc>
          <w:tcPr>
            <w:tcW w:w="4860" w:type="dxa"/>
            <w:shd w:val="clear" w:color="auto" w:fill="auto"/>
          </w:tcPr>
          <w:p w14:paraId="761365AD" w14:textId="642DC585" w:rsidR="005A1235" w:rsidRPr="00AC3EED" w:rsidRDefault="005A1235" w:rsidP="00881F9A">
            <w:pPr>
              <w:pStyle w:val="Abstract"/>
              <w:spacing w:before="60" w:after="60" w:line="240" w:lineRule="auto"/>
              <w:ind w:left="0"/>
              <w:rPr>
                <w:lang w:val="en-GB"/>
              </w:rPr>
            </w:pPr>
            <w:r w:rsidRPr="005A1235">
              <w:rPr>
                <w:lang w:val="en-GB"/>
              </w:rPr>
              <w:t>http://www.jdom.org</w:t>
            </w:r>
            <w:r w:rsidR="006B442B">
              <w:rPr>
                <w:lang w:val="en-GB"/>
              </w:rPr>
              <w:t>/</w:t>
            </w:r>
          </w:p>
        </w:tc>
        <w:tc>
          <w:tcPr>
            <w:tcW w:w="2447" w:type="dxa"/>
            <w:shd w:val="clear" w:color="auto" w:fill="auto"/>
          </w:tcPr>
          <w:p w14:paraId="613086AC" w14:textId="78026762" w:rsidR="005A1235" w:rsidRPr="005A1235" w:rsidRDefault="005A1235" w:rsidP="00881F9A">
            <w:pPr>
              <w:pStyle w:val="Abstract"/>
              <w:spacing w:before="60" w:after="60" w:line="240" w:lineRule="auto"/>
              <w:ind w:left="0"/>
              <w:rPr>
                <w:lang w:val="en-GB"/>
              </w:rPr>
            </w:pPr>
            <w:r w:rsidRPr="005A1235">
              <w:rPr>
                <w:lang w:val="en-GB"/>
              </w:rPr>
              <w:t>Jason Hunter &amp; Brett McLaughlin</w:t>
            </w:r>
          </w:p>
        </w:tc>
      </w:tr>
      <w:tr w:rsidR="00B262FE" w:rsidRPr="008D0D62" w14:paraId="5008C52B" w14:textId="77777777" w:rsidTr="001569C4">
        <w:tc>
          <w:tcPr>
            <w:tcW w:w="2341" w:type="dxa"/>
            <w:shd w:val="clear" w:color="auto" w:fill="auto"/>
          </w:tcPr>
          <w:p w14:paraId="505CF67F" w14:textId="72D3D584" w:rsidR="00B262FE" w:rsidRDefault="00B262FE" w:rsidP="00881F9A">
            <w:pPr>
              <w:pStyle w:val="Abstract"/>
              <w:spacing w:before="60" w:after="60" w:line="240" w:lineRule="auto"/>
              <w:ind w:left="0"/>
              <w:rPr>
                <w:lang w:val="en-GB"/>
              </w:rPr>
            </w:pPr>
            <w:r>
              <w:rPr>
                <w:lang w:val="en-GB"/>
              </w:rPr>
              <w:t>xerces</w:t>
            </w:r>
          </w:p>
        </w:tc>
        <w:tc>
          <w:tcPr>
            <w:tcW w:w="4860" w:type="dxa"/>
            <w:shd w:val="clear" w:color="auto" w:fill="auto"/>
          </w:tcPr>
          <w:p w14:paraId="19694E5D" w14:textId="5FAC5F60" w:rsidR="00B262FE" w:rsidRPr="005A1235" w:rsidRDefault="00B262FE" w:rsidP="00881F9A">
            <w:pPr>
              <w:pStyle w:val="Abstract"/>
              <w:spacing w:before="60" w:after="60" w:line="240" w:lineRule="auto"/>
              <w:ind w:left="0"/>
              <w:rPr>
                <w:lang w:val="en-GB"/>
              </w:rPr>
            </w:pPr>
            <w:r w:rsidRPr="00B262FE">
              <w:rPr>
                <w:lang w:val="en-GB"/>
              </w:rPr>
              <w:t>http://www.apache.org/</w:t>
            </w:r>
          </w:p>
        </w:tc>
        <w:tc>
          <w:tcPr>
            <w:tcW w:w="2447" w:type="dxa"/>
            <w:shd w:val="clear" w:color="auto" w:fill="auto"/>
          </w:tcPr>
          <w:p w14:paraId="77F012A9" w14:textId="59ADFD0C" w:rsidR="00B262FE" w:rsidRPr="005A1235" w:rsidRDefault="00B262FE" w:rsidP="00881F9A">
            <w:pPr>
              <w:pStyle w:val="Abstract"/>
              <w:spacing w:before="60" w:after="60" w:line="240" w:lineRule="auto"/>
              <w:ind w:left="0"/>
              <w:rPr>
                <w:lang w:val="en-GB"/>
              </w:rPr>
            </w:pPr>
            <w:r>
              <w:rPr>
                <w:lang w:val="en-GB"/>
              </w:rPr>
              <w:t>Apache</w:t>
            </w:r>
          </w:p>
        </w:tc>
      </w:tr>
    </w:tbl>
    <w:p w14:paraId="7E098C17" w14:textId="77777777" w:rsidR="00881F9A" w:rsidRPr="008D0D62" w:rsidRDefault="00881F9A" w:rsidP="00F93E8D">
      <w:pPr>
        <w:pStyle w:val="Abstract"/>
        <w:rPr>
          <w:b/>
          <w:szCs w:val="20"/>
        </w:rPr>
      </w:pPr>
    </w:p>
    <w:p w14:paraId="0452C188" w14:textId="77777777" w:rsidR="00BB7BA9" w:rsidRPr="008B237F" w:rsidRDefault="00BB7BA9" w:rsidP="00F93E8D">
      <w:pPr>
        <w:pStyle w:val="ChangeLogTitle"/>
        <w:rPr>
          <w:rFonts w:ascii="Helvetica" w:hAnsi="Helvetica"/>
          <w:b w:val="0"/>
          <w:bCs w:val="0"/>
        </w:rPr>
      </w:pPr>
      <w:r w:rsidRPr="008D0D62">
        <w:br w:type="page"/>
      </w:r>
    </w:p>
    <w:bookmarkEnd w:id="0"/>
    <w:p w14:paraId="7543EFBA" w14:textId="7091AD8D" w:rsidR="00F93E8D" w:rsidRPr="008B237F" w:rsidRDefault="00F93E8D" w:rsidP="00F93E8D">
      <w:pPr>
        <w:pBdr>
          <w:bottom w:val="single" w:sz="12" w:space="1" w:color="auto"/>
        </w:pBdr>
        <w:rPr>
          <w:rFonts w:ascii="Helvetica" w:hAnsi="Helvetica" w:cs="Arial"/>
          <w:b/>
          <w:bCs/>
          <w:sz w:val="32"/>
        </w:rPr>
      </w:pPr>
      <w:r w:rsidRPr="008B237F">
        <w:rPr>
          <w:rFonts w:ascii="Helvetica" w:hAnsi="Helvetica" w:cs="Arial"/>
          <w:b/>
          <w:bCs/>
          <w:sz w:val="32"/>
        </w:rPr>
        <w:lastRenderedPageBreak/>
        <w:t>Table of Contents</w:t>
      </w:r>
    </w:p>
    <w:p w14:paraId="2CF1920B" w14:textId="3C1A7CD8" w:rsidR="00922192" w:rsidRDefault="0047080D">
      <w:pPr>
        <w:pStyle w:val="TOC1"/>
        <w:rPr>
          <w:rFonts w:asciiTheme="minorHAnsi" w:eastAsiaTheme="minorEastAsia" w:hAnsiTheme="minorHAnsi" w:cstheme="minorBidi"/>
          <w:b w:val="0"/>
          <w:bCs w:val="0"/>
          <w:sz w:val="22"/>
          <w:szCs w:val="22"/>
        </w:rPr>
      </w:pPr>
      <w:r>
        <w:rPr>
          <w:rFonts w:ascii="Helvetica" w:hAnsi="Helvetica"/>
        </w:rPr>
        <w:fldChar w:fldCharType="begin"/>
      </w:r>
      <w:r>
        <w:rPr>
          <w:rFonts w:ascii="Helvetica" w:hAnsi="Helvetica"/>
        </w:rPr>
        <w:instrText xml:space="preserve"> TOC \o "1-3" </w:instrText>
      </w:r>
      <w:r>
        <w:rPr>
          <w:rFonts w:ascii="Helvetica" w:hAnsi="Helvetica"/>
        </w:rPr>
        <w:fldChar w:fldCharType="separate"/>
      </w:r>
      <w:bookmarkStart w:id="1" w:name="_GoBack"/>
      <w:bookmarkEnd w:id="1"/>
      <w:r w:rsidR="00922192">
        <w:t>1</w:t>
      </w:r>
      <w:r w:rsidR="00922192">
        <w:rPr>
          <w:rFonts w:asciiTheme="minorHAnsi" w:eastAsiaTheme="minorEastAsia" w:hAnsiTheme="minorHAnsi" w:cstheme="minorBidi"/>
          <w:b w:val="0"/>
          <w:bCs w:val="0"/>
          <w:sz w:val="22"/>
          <w:szCs w:val="22"/>
        </w:rPr>
        <w:tab/>
      </w:r>
      <w:r w:rsidR="00922192">
        <w:t>Release Notes for Version 2019 Q2/Q3/Q4</w:t>
      </w:r>
      <w:r w:rsidR="00922192">
        <w:tab/>
      </w:r>
      <w:r w:rsidR="00922192">
        <w:fldChar w:fldCharType="begin"/>
      </w:r>
      <w:r w:rsidR="00922192">
        <w:instrText xml:space="preserve"> PAGEREF _Toc40976180 \h </w:instrText>
      </w:r>
      <w:r w:rsidR="00922192">
        <w:fldChar w:fldCharType="separate"/>
      </w:r>
      <w:r w:rsidR="00922192">
        <w:t>15</w:t>
      </w:r>
      <w:r w:rsidR="00922192">
        <w:fldChar w:fldCharType="end"/>
      </w:r>
    </w:p>
    <w:p w14:paraId="4A7C7FA5" w14:textId="733E9B98" w:rsidR="00922192" w:rsidRDefault="00922192">
      <w:pPr>
        <w:pStyle w:val="TOC2"/>
        <w:rPr>
          <w:rFonts w:asciiTheme="minorHAnsi" w:eastAsiaTheme="minorEastAsia" w:hAnsiTheme="minorHAnsi" w:cstheme="minorBidi"/>
          <w:sz w:val="22"/>
          <w:szCs w:val="22"/>
        </w:rPr>
      </w:pPr>
      <w:r w:rsidRPr="00C01D65">
        <w:rPr>
          <w:color w:val="1F497D"/>
        </w:rPr>
        <w:t>Introduction</w:t>
      </w:r>
      <w:r>
        <w:tab/>
      </w:r>
      <w:r>
        <w:fldChar w:fldCharType="begin"/>
      </w:r>
      <w:r>
        <w:instrText xml:space="preserve"> PAGEREF _Toc40976181 \h </w:instrText>
      </w:r>
      <w:r>
        <w:fldChar w:fldCharType="separate"/>
      </w:r>
      <w:r>
        <w:t>15</w:t>
      </w:r>
      <w:r>
        <w:fldChar w:fldCharType="end"/>
      </w:r>
    </w:p>
    <w:p w14:paraId="2539BA01" w14:textId="1C772A70" w:rsidR="00922192" w:rsidRDefault="00922192">
      <w:pPr>
        <w:pStyle w:val="TOC2"/>
        <w:rPr>
          <w:rFonts w:asciiTheme="minorHAnsi" w:eastAsiaTheme="minorEastAsia" w:hAnsiTheme="minorHAnsi" w:cstheme="minorBidi"/>
          <w:sz w:val="22"/>
          <w:szCs w:val="22"/>
        </w:rPr>
      </w:pPr>
      <w:r w:rsidRPr="00C01D65">
        <w:rPr>
          <w:color w:val="1F497D"/>
        </w:rPr>
        <w:t>Regression Test Versions</w:t>
      </w:r>
      <w:r>
        <w:tab/>
      </w:r>
      <w:r>
        <w:fldChar w:fldCharType="begin"/>
      </w:r>
      <w:r>
        <w:instrText xml:space="preserve"> PAGEREF _Toc40976182 \h </w:instrText>
      </w:r>
      <w:r>
        <w:fldChar w:fldCharType="separate"/>
      </w:r>
      <w:r>
        <w:t>15</w:t>
      </w:r>
      <w:r>
        <w:fldChar w:fldCharType="end"/>
      </w:r>
    </w:p>
    <w:p w14:paraId="32A182C5" w14:textId="0047317A" w:rsidR="00922192" w:rsidRDefault="00922192">
      <w:pPr>
        <w:pStyle w:val="TOC2"/>
        <w:rPr>
          <w:rFonts w:asciiTheme="minorHAnsi" w:eastAsiaTheme="minorEastAsia" w:hAnsiTheme="minorHAnsi" w:cstheme="minorBidi"/>
          <w:sz w:val="22"/>
          <w:szCs w:val="22"/>
        </w:rPr>
      </w:pPr>
      <w:r w:rsidRPr="00C01D65">
        <w:rPr>
          <w:color w:val="1F497D"/>
        </w:rPr>
        <w:t>New Resources</w:t>
      </w:r>
      <w:r>
        <w:tab/>
      </w:r>
      <w:r>
        <w:fldChar w:fldCharType="begin"/>
      </w:r>
      <w:r>
        <w:instrText xml:space="preserve"> PAGEREF _Toc40976183 \h </w:instrText>
      </w:r>
      <w:r>
        <w:fldChar w:fldCharType="separate"/>
      </w:r>
      <w:r>
        <w:t>15</w:t>
      </w:r>
      <w:r>
        <w:fldChar w:fldCharType="end"/>
      </w:r>
    </w:p>
    <w:p w14:paraId="79228133" w14:textId="61CD0DCB" w:rsidR="00922192" w:rsidRDefault="00922192">
      <w:pPr>
        <w:pStyle w:val="TOC3"/>
        <w:rPr>
          <w:rFonts w:asciiTheme="minorHAnsi" w:eastAsiaTheme="minorEastAsia" w:hAnsiTheme="minorHAnsi" w:cstheme="minorBidi"/>
          <w:sz w:val="22"/>
          <w:szCs w:val="22"/>
        </w:rPr>
      </w:pPr>
      <w:r w:rsidRPr="00C01D65">
        <w:rPr>
          <w:color w:val="1F497D"/>
        </w:rPr>
        <w:t>2020 Q201</w:t>
      </w:r>
      <w:r>
        <w:tab/>
      </w:r>
      <w:r>
        <w:fldChar w:fldCharType="begin"/>
      </w:r>
      <w:r>
        <w:instrText xml:space="preserve"> PAGEREF _Toc40976184 \h </w:instrText>
      </w:r>
      <w:r>
        <w:fldChar w:fldCharType="separate"/>
      </w:r>
      <w:r>
        <w:t>15</w:t>
      </w:r>
      <w:r>
        <w:fldChar w:fldCharType="end"/>
      </w:r>
    </w:p>
    <w:p w14:paraId="3BC3863A" w14:textId="493B096D" w:rsidR="00922192" w:rsidRDefault="00922192">
      <w:pPr>
        <w:pStyle w:val="TOC3"/>
        <w:rPr>
          <w:rFonts w:asciiTheme="minorHAnsi" w:eastAsiaTheme="minorEastAsia" w:hAnsiTheme="minorHAnsi" w:cstheme="minorBidi"/>
          <w:sz w:val="22"/>
          <w:szCs w:val="22"/>
        </w:rPr>
      </w:pPr>
      <w:r w:rsidRPr="00C01D65">
        <w:rPr>
          <w:color w:val="1F497D"/>
        </w:rPr>
        <w:t>2020 Q200</w:t>
      </w:r>
      <w:r>
        <w:tab/>
      </w:r>
      <w:r>
        <w:fldChar w:fldCharType="begin"/>
      </w:r>
      <w:r>
        <w:instrText xml:space="preserve"> PAGEREF _Toc40976185 \h </w:instrText>
      </w:r>
      <w:r>
        <w:fldChar w:fldCharType="separate"/>
      </w:r>
      <w:r>
        <w:t>15</w:t>
      </w:r>
      <w:r>
        <w:fldChar w:fldCharType="end"/>
      </w:r>
    </w:p>
    <w:p w14:paraId="57012CEB" w14:textId="168E1467" w:rsidR="00922192" w:rsidRDefault="00922192">
      <w:pPr>
        <w:pStyle w:val="TOC3"/>
        <w:rPr>
          <w:rFonts w:asciiTheme="minorHAnsi" w:eastAsiaTheme="minorEastAsia" w:hAnsiTheme="minorHAnsi" w:cstheme="minorBidi"/>
          <w:sz w:val="22"/>
          <w:szCs w:val="22"/>
        </w:rPr>
      </w:pPr>
      <w:r w:rsidRPr="00C01D65">
        <w:rPr>
          <w:color w:val="1F497D"/>
        </w:rPr>
        <w:t>2020 Q101</w:t>
      </w:r>
      <w:r>
        <w:tab/>
      </w:r>
      <w:r>
        <w:fldChar w:fldCharType="begin"/>
      </w:r>
      <w:r>
        <w:instrText xml:space="preserve"> PAGEREF _Toc40976186 \h </w:instrText>
      </w:r>
      <w:r>
        <w:fldChar w:fldCharType="separate"/>
      </w:r>
      <w:r>
        <w:t>15</w:t>
      </w:r>
      <w:r>
        <w:fldChar w:fldCharType="end"/>
      </w:r>
    </w:p>
    <w:p w14:paraId="63252902" w14:textId="2BE70146" w:rsidR="00922192" w:rsidRDefault="00922192">
      <w:pPr>
        <w:pStyle w:val="TOC3"/>
        <w:rPr>
          <w:rFonts w:asciiTheme="minorHAnsi" w:eastAsiaTheme="minorEastAsia" w:hAnsiTheme="minorHAnsi" w:cstheme="minorBidi"/>
          <w:sz w:val="22"/>
          <w:szCs w:val="22"/>
        </w:rPr>
      </w:pPr>
      <w:r w:rsidRPr="00C01D65">
        <w:rPr>
          <w:color w:val="1F497D"/>
        </w:rPr>
        <w:t>2020 Q100</w:t>
      </w:r>
      <w:r>
        <w:tab/>
      </w:r>
      <w:r>
        <w:fldChar w:fldCharType="begin"/>
      </w:r>
      <w:r>
        <w:instrText xml:space="preserve"> PAGEREF _Toc40976187 \h </w:instrText>
      </w:r>
      <w:r>
        <w:fldChar w:fldCharType="separate"/>
      </w:r>
      <w:r>
        <w:t>15</w:t>
      </w:r>
      <w:r>
        <w:fldChar w:fldCharType="end"/>
      </w:r>
    </w:p>
    <w:p w14:paraId="23A31250" w14:textId="297970B1" w:rsidR="00922192" w:rsidRDefault="00922192">
      <w:pPr>
        <w:pStyle w:val="TOC3"/>
        <w:rPr>
          <w:rFonts w:asciiTheme="minorHAnsi" w:eastAsiaTheme="minorEastAsia" w:hAnsiTheme="minorHAnsi" w:cstheme="minorBidi"/>
          <w:sz w:val="22"/>
          <w:szCs w:val="22"/>
        </w:rPr>
      </w:pPr>
      <w:r w:rsidRPr="00C01D65">
        <w:rPr>
          <w:color w:val="1F497D"/>
        </w:rPr>
        <w:t>2019 Q301</w:t>
      </w:r>
      <w:r>
        <w:tab/>
      </w:r>
      <w:r>
        <w:fldChar w:fldCharType="begin"/>
      </w:r>
      <w:r>
        <w:instrText xml:space="preserve"> PAGEREF _Toc40976188 \h </w:instrText>
      </w:r>
      <w:r>
        <w:fldChar w:fldCharType="separate"/>
      </w:r>
      <w:r>
        <w:t>16</w:t>
      </w:r>
      <w:r>
        <w:fldChar w:fldCharType="end"/>
      </w:r>
    </w:p>
    <w:p w14:paraId="42023FB5" w14:textId="17CE9095" w:rsidR="00922192" w:rsidRDefault="00922192">
      <w:pPr>
        <w:pStyle w:val="TOC3"/>
        <w:rPr>
          <w:rFonts w:asciiTheme="minorHAnsi" w:eastAsiaTheme="minorEastAsia" w:hAnsiTheme="minorHAnsi" w:cstheme="minorBidi"/>
          <w:sz w:val="22"/>
          <w:szCs w:val="22"/>
        </w:rPr>
      </w:pPr>
      <w:r w:rsidRPr="00C01D65">
        <w:rPr>
          <w:color w:val="1F497D"/>
        </w:rPr>
        <w:t>2019 Q200</w:t>
      </w:r>
      <w:r>
        <w:tab/>
      </w:r>
      <w:r>
        <w:fldChar w:fldCharType="begin"/>
      </w:r>
      <w:r>
        <w:instrText xml:space="preserve"> PAGEREF _Toc40976189 \h </w:instrText>
      </w:r>
      <w:r>
        <w:fldChar w:fldCharType="separate"/>
      </w:r>
      <w:r>
        <w:t>16</w:t>
      </w:r>
      <w:r>
        <w:fldChar w:fldCharType="end"/>
      </w:r>
    </w:p>
    <w:p w14:paraId="6B52E8E1" w14:textId="4C46DCE5" w:rsidR="00922192" w:rsidRDefault="00922192">
      <w:pPr>
        <w:pStyle w:val="TOC2"/>
        <w:rPr>
          <w:rFonts w:asciiTheme="minorHAnsi" w:eastAsiaTheme="minorEastAsia" w:hAnsiTheme="minorHAnsi" w:cstheme="minorBidi"/>
          <w:sz w:val="22"/>
          <w:szCs w:val="22"/>
        </w:rPr>
      </w:pPr>
      <w:r w:rsidRPr="00C01D65">
        <w:rPr>
          <w:color w:val="1F497D"/>
        </w:rPr>
        <w:t>Updated Resources</w:t>
      </w:r>
      <w:r>
        <w:tab/>
      </w:r>
      <w:r>
        <w:fldChar w:fldCharType="begin"/>
      </w:r>
      <w:r>
        <w:instrText xml:space="preserve"> PAGEREF _Toc40976190 \h </w:instrText>
      </w:r>
      <w:r>
        <w:fldChar w:fldCharType="separate"/>
      </w:r>
      <w:r>
        <w:t>17</w:t>
      </w:r>
      <w:r>
        <w:fldChar w:fldCharType="end"/>
      </w:r>
    </w:p>
    <w:p w14:paraId="66BCEFAE" w14:textId="51627971" w:rsidR="00922192" w:rsidRDefault="00922192">
      <w:pPr>
        <w:pStyle w:val="TOC3"/>
        <w:rPr>
          <w:rFonts w:asciiTheme="minorHAnsi" w:eastAsiaTheme="minorEastAsia" w:hAnsiTheme="minorHAnsi" w:cstheme="minorBidi"/>
          <w:sz w:val="22"/>
          <w:szCs w:val="22"/>
        </w:rPr>
      </w:pPr>
      <w:r w:rsidRPr="00C01D65">
        <w:rPr>
          <w:color w:val="1F497D"/>
        </w:rPr>
        <w:t>2020 Q201</w:t>
      </w:r>
      <w:r>
        <w:tab/>
      </w:r>
      <w:r>
        <w:fldChar w:fldCharType="begin"/>
      </w:r>
      <w:r>
        <w:instrText xml:space="preserve"> PAGEREF _Toc40976191 \h </w:instrText>
      </w:r>
      <w:r>
        <w:fldChar w:fldCharType="separate"/>
      </w:r>
      <w:r>
        <w:t>17</w:t>
      </w:r>
      <w:r>
        <w:fldChar w:fldCharType="end"/>
      </w:r>
    </w:p>
    <w:p w14:paraId="7943CE6F" w14:textId="440E4634" w:rsidR="00922192" w:rsidRDefault="00922192">
      <w:pPr>
        <w:pStyle w:val="TOC3"/>
        <w:rPr>
          <w:rFonts w:asciiTheme="minorHAnsi" w:eastAsiaTheme="minorEastAsia" w:hAnsiTheme="minorHAnsi" w:cstheme="minorBidi"/>
          <w:sz w:val="22"/>
          <w:szCs w:val="22"/>
        </w:rPr>
      </w:pPr>
      <w:r w:rsidRPr="00C01D65">
        <w:rPr>
          <w:color w:val="1F497D"/>
        </w:rPr>
        <w:t>2020 Q200</w:t>
      </w:r>
      <w:r>
        <w:tab/>
      </w:r>
      <w:r>
        <w:fldChar w:fldCharType="begin"/>
      </w:r>
      <w:r>
        <w:instrText xml:space="preserve"> PAGEREF _Toc40976192 \h </w:instrText>
      </w:r>
      <w:r>
        <w:fldChar w:fldCharType="separate"/>
      </w:r>
      <w:r>
        <w:t>18</w:t>
      </w:r>
      <w:r>
        <w:fldChar w:fldCharType="end"/>
      </w:r>
    </w:p>
    <w:p w14:paraId="39536B91" w14:textId="34D7E220" w:rsidR="00922192" w:rsidRDefault="00922192">
      <w:pPr>
        <w:pStyle w:val="TOC3"/>
        <w:rPr>
          <w:rFonts w:asciiTheme="minorHAnsi" w:eastAsiaTheme="minorEastAsia" w:hAnsiTheme="minorHAnsi" w:cstheme="minorBidi"/>
          <w:sz w:val="22"/>
          <w:szCs w:val="22"/>
        </w:rPr>
      </w:pPr>
      <w:r w:rsidRPr="00C01D65">
        <w:rPr>
          <w:color w:val="1F497D"/>
        </w:rPr>
        <w:t>2020 Q101</w:t>
      </w:r>
      <w:r>
        <w:tab/>
      </w:r>
      <w:r>
        <w:fldChar w:fldCharType="begin"/>
      </w:r>
      <w:r>
        <w:instrText xml:space="preserve"> PAGEREF _Toc40976193 \h </w:instrText>
      </w:r>
      <w:r>
        <w:fldChar w:fldCharType="separate"/>
      </w:r>
      <w:r>
        <w:t>18</w:t>
      </w:r>
      <w:r>
        <w:fldChar w:fldCharType="end"/>
      </w:r>
    </w:p>
    <w:p w14:paraId="50525B3D" w14:textId="090D3030" w:rsidR="00922192" w:rsidRDefault="00922192">
      <w:pPr>
        <w:pStyle w:val="TOC3"/>
        <w:rPr>
          <w:rFonts w:asciiTheme="minorHAnsi" w:eastAsiaTheme="minorEastAsia" w:hAnsiTheme="minorHAnsi" w:cstheme="minorBidi"/>
          <w:sz w:val="22"/>
          <w:szCs w:val="22"/>
        </w:rPr>
      </w:pPr>
      <w:r w:rsidRPr="00C01D65">
        <w:rPr>
          <w:color w:val="1F497D"/>
        </w:rPr>
        <w:t>2020 Q100</w:t>
      </w:r>
      <w:r>
        <w:tab/>
      </w:r>
      <w:r>
        <w:fldChar w:fldCharType="begin"/>
      </w:r>
      <w:r>
        <w:instrText xml:space="preserve"> PAGEREF _Toc40976194 \h </w:instrText>
      </w:r>
      <w:r>
        <w:fldChar w:fldCharType="separate"/>
      </w:r>
      <w:r>
        <w:t>18</w:t>
      </w:r>
      <w:r>
        <w:fldChar w:fldCharType="end"/>
      </w:r>
    </w:p>
    <w:p w14:paraId="02830A88" w14:textId="0BD034E9" w:rsidR="00922192" w:rsidRDefault="00922192">
      <w:pPr>
        <w:pStyle w:val="TOC3"/>
        <w:rPr>
          <w:rFonts w:asciiTheme="minorHAnsi" w:eastAsiaTheme="minorEastAsia" w:hAnsiTheme="minorHAnsi" w:cstheme="minorBidi"/>
          <w:sz w:val="22"/>
          <w:szCs w:val="22"/>
        </w:rPr>
      </w:pPr>
      <w:r w:rsidRPr="00C01D65">
        <w:rPr>
          <w:color w:val="1F497D"/>
        </w:rPr>
        <w:t>2019 Q301</w:t>
      </w:r>
      <w:r>
        <w:tab/>
      </w:r>
      <w:r>
        <w:fldChar w:fldCharType="begin"/>
      </w:r>
      <w:r>
        <w:instrText xml:space="preserve"> PAGEREF _Toc40976195 \h </w:instrText>
      </w:r>
      <w:r>
        <w:fldChar w:fldCharType="separate"/>
      </w:r>
      <w:r>
        <w:t>18</w:t>
      </w:r>
      <w:r>
        <w:fldChar w:fldCharType="end"/>
      </w:r>
    </w:p>
    <w:p w14:paraId="7837AEF0" w14:textId="548F3DDD" w:rsidR="00922192" w:rsidRDefault="00922192">
      <w:pPr>
        <w:pStyle w:val="TOC3"/>
        <w:rPr>
          <w:rFonts w:asciiTheme="minorHAnsi" w:eastAsiaTheme="minorEastAsia" w:hAnsiTheme="minorHAnsi" w:cstheme="minorBidi"/>
          <w:sz w:val="22"/>
          <w:szCs w:val="22"/>
        </w:rPr>
      </w:pPr>
      <w:r w:rsidRPr="00C01D65">
        <w:rPr>
          <w:color w:val="1F497D"/>
        </w:rPr>
        <w:t>2019 Q200</w:t>
      </w:r>
      <w:r>
        <w:tab/>
      </w:r>
      <w:r>
        <w:fldChar w:fldCharType="begin"/>
      </w:r>
      <w:r>
        <w:instrText xml:space="preserve"> PAGEREF _Toc40976196 \h </w:instrText>
      </w:r>
      <w:r>
        <w:fldChar w:fldCharType="separate"/>
      </w:r>
      <w:r>
        <w:t>18</w:t>
      </w:r>
      <w:r>
        <w:fldChar w:fldCharType="end"/>
      </w:r>
    </w:p>
    <w:p w14:paraId="0B3F1B7D" w14:textId="7947A9ED" w:rsidR="00922192" w:rsidRDefault="00922192">
      <w:pPr>
        <w:pStyle w:val="TOC2"/>
        <w:rPr>
          <w:rFonts w:asciiTheme="minorHAnsi" w:eastAsiaTheme="minorEastAsia" w:hAnsiTheme="minorHAnsi" w:cstheme="minorBidi"/>
          <w:sz w:val="22"/>
          <w:szCs w:val="22"/>
        </w:rPr>
      </w:pPr>
      <w:r w:rsidRPr="00C01D65">
        <w:rPr>
          <w:color w:val="1F497D"/>
        </w:rPr>
        <w:t>Removed Resources</w:t>
      </w:r>
      <w:r>
        <w:tab/>
      </w:r>
      <w:r>
        <w:fldChar w:fldCharType="begin"/>
      </w:r>
      <w:r>
        <w:instrText xml:space="preserve"> PAGEREF _Toc40976197 \h </w:instrText>
      </w:r>
      <w:r>
        <w:fldChar w:fldCharType="separate"/>
      </w:r>
      <w:r>
        <w:t>21</w:t>
      </w:r>
      <w:r>
        <w:fldChar w:fldCharType="end"/>
      </w:r>
    </w:p>
    <w:p w14:paraId="0F0E3CFD" w14:textId="66450D22" w:rsidR="00922192" w:rsidRDefault="00922192">
      <w:pPr>
        <w:pStyle w:val="TOC3"/>
        <w:rPr>
          <w:rFonts w:asciiTheme="minorHAnsi" w:eastAsiaTheme="minorEastAsia" w:hAnsiTheme="minorHAnsi" w:cstheme="minorBidi"/>
          <w:sz w:val="22"/>
          <w:szCs w:val="22"/>
        </w:rPr>
      </w:pPr>
      <w:r w:rsidRPr="00C01D65">
        <w:rPr>
          <w:color w:val="1F497D"/>
        </w:rPr>
        <w:t>2020 Q200</w:t>
      </w:r>
      <w:r>
        <w:tab/>
      </w:r>
      <w:r>
        <w:fldChar w:fldCharType="begin"/>
      </w:r>
      <w:r>
        <w:instrText xml:space="preserve"> PAGEREF _Toc40976198 \h </w:instrText>
      </w:r>
      <w:r>
        <w:fldChar w:fldCharType="separate"/>
      </w:r>
      <w:r>
        <w:t>21</w:t>
      </w:r>
      <w:r>
        <w:fldChar w:fldCharType="end"/>
      </w:r>
    </w:p>
    <w:p w14:paraId="304680B1" w14:textId="171B4888" w:rsidR="00922192" w:rsidRDefault="00922192">
      <w:pPr>
        <w:pStyle w:val="TOC3"/>
        <w:rPr>
          <w:rFonts w:asciiTheme="minorHAnsi" w:eastAsiaTheme="minorEastAsia" w:hAnsiTheme="minorHAnsi" w:cstheme="minorBidi"/>
          <w:sz w:val="22"/>
          <w:szCs w:val="22"/>
        </w:rPr>
      </w:pPr>
      <w:r w:rsidRPr="00C01D65">
        <w:rPr>
          <w:color w:val="1F497D"/>
        </w:rPr>
        <w:t>2019 Q200</w:t>
      </w:r>
      <w:r>
        <w:tab/>
      </w:r>
      <w:r>
        <w:fldChar w:fldCharType="begin"/>
      </w:r>
      <w:r>
        <w:instrText xml:space="preserve"> PAGEREF _Toc40976199 \h </w:instrText>
      </w:r>
      <w:r>
        <w:fldChar w:fldCharType="separate"/>
      </w:r>
      <w:r>
        <w:t>21</w:t>
      </w:r>
      <w:r>
        <w:fldChar w:fldCharType="end"/>
      </w:r>
    </w:p>
    <w:p w14:paraId="1BC3C46B" w14:textId="625C54A4" w:rsidR="00922192" w:rsidRDefault="00922192">
      <w:pPr>
        <w:pStyle w:val="TOC2"/>
        <w:rPr>
          <w:rFonts w:asciiTheme="minorHAnsi" w:eastAsiaTheme="minorEastAsia" w:hAnsiTheme="minorHAnsi" w:cstheme="minorBidi"/>
          <w:sz w:val="22"/>
          <w:szCs w:val="22"/>
        </w:rPr>
      </w:pPr>
      <w:r w:rsidRPr="00C01D65">
        <w:rPr>
          <w:color w:val="1F497D"/>
        </w:rPr>
        <w:t>Deprecated Resources</w:t>
      </w:r>
      <w:r>
        <w:tab/>
      </w:r>
      <w:r>
        <w:fldChar w:fldCharType="begin"/>
      </w:r>
      <w:r>
        <w:instrText xml:space="preserve"> PAGEREF _Toc40976200 \h </w:instrText>
      </w:r>
      <w:r>
        <w:fldChar w:fldCharType="separate"/>
      </w:r>
      <w:r>
        <w:t>21</w:t>
      </w:r>
      <w:r>
        <w:fldChar w:fldCharType="end"/>
      </w:r>
    </w:p>
    <w:p w14:paraId="4053069A" w14:textId="1A8CF7B2" w:rsidR="00922192" w:rsidRDefault="00922192">
      <w:pPr>
        <w:pStyle w:val="TOC3"/>
        <w:rPr>
          <w:rFonts w:asciiTheme="minorHAnsi" w:eastAsiaTheme="minorEastAsia" w:hAnsiTheme="minorHAnsi" w:cstheme="minorBidi"/>
          <w:sz w:val="22"/>
          <w:szCs w:val="22"/>
        </w:rPr>
      </w:pPr>
      <w:r w:rsidRPr="00C01D65">
        <w:rPr>
          <w:color w:val="1F497D"/>
        </w:rPr>
        <w:t>2020 Q100</w:t>
      </w:r>
      <w:r>
        <w:tab/>
      </w:r>
      <w:r>
        <w:fldChar w:fldCharType="begin"/>
      </w:r>
      <w:r>
        <w:instrText xml:space="preserve"> PAGEREF _Toc40976201 \h </w:instrText>
      </w:r>
      <w:r>
        <w:fldChar w:fldCharType="separate"/>
      </w:r>
      <w:r>
        <w:t>21</w:t>
      </w:r>
      <w:r>
        <w:fldChar w:fldCharType="end"/>
      </w:r>
    </w:p>
    <w:p w14:paraId="4C311198" w14:textId="060D75B8" w:rsidR="00922192" w:rsidRDefault="00922192">
      <w:pPr>
        <w:pStyle w:val="TOC3"/>
        <w:rPr>
          <w:rFonts w:asciiTheme="minorHAnsi" w:eastAsiaTheme="minorEastAsia" w:hAnsiTheme="minorHAnsi" w:cstheme="minorBidi"/>
          <w:sz w:val="22"/>
          <w:szCs w:val="22"/>
        </w:rPr>
      </w:pPr>
      <w:r w:rsidRPr="00C01D65">
        <w:rPr>
          <w:color w:val="1F497D"/>
        </w:rPr>
        <w:t>2019 Q301</w:t>
      </w:r>
      <w:r>
        <w:tab/>
      </w:r>
      <w:r>
        <w:fldChar w:fldCharType="begin"/>
      </w:r>
      <w:r>
        <w:instrText xml:space="preserve"> PAGEREF _Toc40976202 \h </w:instrText>
      </w:r>
      <w:r>
        <w:fldChar w:fldCharType="separate"/>
      </w:r>
      <w:r>
        <w:t>21</w:t>
      </w:r>
      <w:r>
        <w:fldChar w:fldCharType="end"/>
      </w:r>
    </w:p>
    <w:p w14:paraId="117CD148" w14:textId="6C27BC72" w:rsidR="00922192" w:rsidRDefault="00922192">
      <w:pPr>
        <w:pStyle w:val="TOC3"/>
        <w:rPr>
          <w:rFonts w:asciiTheme="minorHAnsi" w:eastAsiaTheme="minorEastAsia" w:hAnsiTheme="minorHAnsi" w:cstheme="minorBidi"/>
          <w:sz w:val="22"/>
          <w:szCs w:val="22"/>
        </w:rPr>
      </w:pPr>
      <w:r w:rsidRPr="00C01D65">
        <w:rPr>
          <w:color w:val="1F497D"/>
        </w:rPr>
        <w:t>2019 Q200</w:t>
      </w:r>
      <w:r>
        <w:tab/>
      </w:r>
      <w:r>
        <w:fldChar w:fldCharType="begin"/>
      </w:r>
      <w:r>
        <w:instrText xml:space="preserve"> PAGEREF _Toc40976203 \h </w:instrText>
      </w:r>
      <w:r>
        <w:fldChar w:fldCharType="separate"/>
      </w:r>
      <w:r>
        <w:t>21</w:t>
      </w:r>
      <w:r>
        <w:fldChar w:fldCharType="end"/>
      </w:r>
    </w:p>
    <w:p w14:paraId="7C75818F" w14:textId="6CDEEDCE" w:rsidR="00922192" w:rsidRDefault="00922192">
      <w:pPr>
        <w:pStyle w:val="TOC3"/>
        <w:rPr>
          <w:rFonts w:asciiTheme="minorHAnsi" w:eastAsiaTheme="minorEastAsia" w:hAnsiTheme="minorHAnsi" w:cstheme="minorBidi"/>
          <w:sz w:val="22"/>
          <w:szCs w:val="22"/>
        </w:rPr>
      </w:pPr>
      <w:r w:rsidRPr="00C01D65">
        <w:rPr>
          <w:color w:val="1F497D"/>
        </w:rPr>
        <w:t>2018 Q100</w:t>
      </w:r>
      <w:r>
        <w:tab/>
      </w:r>
      <w:r>
        <w:fldChar w:fldCharType="begin"/>
      </w:r>
      <w:r>
        <w:instrText xml:space="preserve"> PAGEREF _Toc40976204 \h </w:instrText>
      </w:r>
      <w:r>
        <w:fldChar w:fldCharType="separate"/>
      </w:r>
      <w:r>
        <w:t>22</w:t>
      </w:r>
      <w:r>
        <w:fldChar w:fldCharType="end"/>
      </w:r>
    </w:p>
    <w:p w14:paraId="42F832F3" w14:textId="5CC3AFDD" w:rsidR="00922192" w:rsidRDefault="00922192">
      <w:pPr>
        <w:pStyle w:val="TOC3"/>
        <w:rPr>
          <w:rFonts w:asciiTheme="minorHAnsi" w:eastAsiaTheme="minorEastAsia" w:hAnsiTheme="minorHAnsi" w:cstheme="minorBidi"/>
          <w:sz w:val="22"/>
          <w:szCs w:val="22"/>
        </w:rPr>
      </w:pPr>
      <w:r w:rsidRPr="00C01D65">
        <w:rPr>
          <w:color w:val="1F497D"/>
        </w:rPr>
        <w:t>2015 Q300</w:t>
      </w:r>
      <w:r>
        <w:tab/>
      </w:r>
      <w:r>
        <w:fldChar w:fldCharType="begin"/>
      </w:r>
      <w:r>
        <w:instrText xml:space="preserve"> PAGEREF _Toc40976205 \h </w:instrText>
      </w:r>
      <w:r>
        <w:fldChar w:fldCharType="separate"/>
      </w:r>
      <w:r>
        <w:t>22</w:t>
      </w:r>
      <w:r>
        <w:fldChar w:fldCharType="end"/>
      </w:r>
    </w:p>
    <w:p w14:paraId="46C7729D" w14:textId="2DE4AB5B" w:rsidR="00922192" w:rsidRDefault="00922192">
      <w:pPr>
        <w:pStyle w:val="TOC3"/>
        <w:rPr>
          <w:rFonts w:asciiTheme="minorHAnsi" w:eastAsiaTheme="minorEastAsia" w:hAnsiTheme="minorHAnsi" w:cstheme="minorBidi"/>
          <w:sz w:val="22"/>
          <w:szCs w:val="22"/>
        </w:rPr>
      </w:pPr>
      <w:r w:rsidRPr="00C01D65">
        <w:rPr>
          <w:color w:val="1F497D"/>
        </w:rPr>
        <w:t>2015 Q200</w:t>
      </w:r>
      <w:r>
        <w:tab/>
      </w:r>
      <w:r>
        <w:fldChar w:fldCharType="begin"/>
      </w:r>
      <w:r>
        <w:instrText xml:space="preserve"> PAGEREF _Toc40976206 \h </w:instrText>
      </w:r>
      <w:r>
        <w:fldChar w:fldCharType="separate"/>
      </w:r>
      <w:r>
        <w:t>22</w:t>
      </w:r>
      <w:r>
        <w:fldChar w:fldCharType="end"/>
      </w:r>
    </w:p>
    <w:p w14:paraId="6C84BECF" w14:textId="5183FDC9" w:rsidR="00922192" w:rsidRDefault="00922192">
      <w:pPr>
        <w:pStyle w:val="TOC3"/>
        <w:rPr>
          <w:rFonts w:asciiTheme="minorHAnsi" w:eastAsiaTheme="minorEastAsia" w:hAnsiTheme="minorHAnsi" w:cstheme="minorBidi"/>
          <w:sz w:val="22"/>
          <w:szCs w:val="22"/>
        </w:rPr>
      </w:pPr>
      <w:r w:rsidRPr="00C01D65">
        <w:rPr>
          <w:color w:val="1F497D"/>
        </w:rPr>
        <w:t>2014 Q400</w:t>
      </w:r>
      <w:r>
        <w:tab/>
      </w:r>
      <w:r>
        <w:fldChar w:fldCharType="begin"/>
      </w:r>
      <w:r>
        <w:instrText xml:space="preserve"> PAGEREF _Toc40976207 \h </w:instrText>
      </w:r>
      <w:r>
        <w:fldChar w:fldCharType="separate"/>
      </w:r>
      <w:r>
        <w:t>23</w:t>
      </w:r>
      <w:r>
        <w:fldChar w:fldCharType="end"/>
      </w:r>
    </w:p>
    <w:p w14:paraId="3B98F9DE" w14:textId="13827E60" w:rsidR="00922192" w:rsidRDefault="00922192">
      <w:pPr>
        <w:pStyle w:val="TOC3"/>
        <w:rPr>
          <w:rFonts w:asciiTheme="minorHAnsi" w:eastAsiaTheme="minorEastAsia" w:hAnsiTheme="minorHAnsi" w:cstheme="minorBidi"/>
          <w:sz w:val="22"/>
          <w:szCs w:val="22"/>
        </w:rPr>
      </w:pPr>
      <w:r w:rsidRPr="00C01D65">
        <w:rPr>
          <w:color w:val="1F497D"/>
        </w:rPr>
        <w:t>2014 Q300</w:t>
      </w:r>
      <w:r>
        <w:tab/>
      </w:r>
      <w:r>
        <w:fldChar w:fldCharType="begin"/>
      </w:r>
      <w:r>
        <w:instrText xml:space="preserve"> PAGEREF _Toc40976208 \h </w:instrText>
      </w:r>
      <w:r>
        <w:fldChar w:fldCharType="separate"/>
      </w:r>
      <w:r>
        <w:t>23</w:t>
      </w:r>
      <w:r>
        <w:fldChar w:fldCharType="end"/>
      </w:r>
    </w:p>
    <w:p w14:paraId="76B69E6D" w14:textId="2705F3F6" w:rsidR="00922192" w:rsidRDefault="00922192">
      <w:pPr>
        <w:pStyle w:val="TOC3"/>
        <w:rPr>
          <w:rFonts w:asciiTheme="minorHAnsi" w:eastAsiaTheme="minorEastAsia" w:hAnsiTheme="minorHAnsi" w:cstheme="minorBidi"/>
          <w:sz w:val="22"/>
          <w:szCs w:val="22"/>
        </w:rPr>
      </w:pPr>
      <w:r w:rsidRPr="00C01D65">
        <w:rPr>
          <w:color w:val="1F497D"/>
        </w:rPr>
        <w:t>2014 Q100</w:t>
      </w:r>
      <w:r>
        <w:tab/>
      </w:r>
      <w:r>
        <w:fldChar w:fldCharType="begin"/>
      </w:r>
      <w:r>
        <w:instrText xml:space="preserve"> PAGEREF _Toc40976209 \h </w:instrText>
      </w:r>
      <w:r>
        <w:fldChar w:fldCharType="separate"/>
      </w:r>
      <w:r>
        <w:t>23</w:t>
      </w:r>
      <w:r>
        <w:fldChar w:fldCharType="end"/>
      </w:r>
    </w:p>
    <w:p w14:paraId="56E8A133" w14:textId="2D1CE595" w:rsidR="00922192" w:rsidRDefault="00922192">
      <w:pPr>
        <w:pStyle w:val="TOC3"/>
        <w:rPr>
          <w:rFonts w:asciiTheme="minorHAnsi" w:eastAsiaTheme="minorEastAsia" w:hAnsiTheme="minorHAnsi" w:cstheme="minorBidi"/>
          <w:sz w:val="22"/>
          <w:szCs w:val="22"/>
        </w:rPr>
      </w:pPr>
      <w:r w:rsidRPr="00C01D65">
        <w:rPr>
          <w:color w:val="1F497D"/>
        </w:rPr>
        <w:t>2012 Q400</w:t>
      </w:r>
      <w:r>
        <w:tab/>
      </w:r>
      <w:r>
        <w:fldChar w:fldCharType="begin"/>
      </w:r>
      <w:r>
        <w:instrText xml:space="preserve"> PAGEREF _Toc40976210 \h </w:instrText>
      </w:r>
      <w:r>
        <w:fldChar w:fldCharType="separate"/>
      </w:r>
      <w:r>
        <w:t>23</w:t>
      </w:r>
      <w:r>
        <w:fldChar w:fldCharType="end"/>
      </w:r>
    </w:p>
    <w:p w14:paraId="357D070E" w14:textId="47C7AB8A" w:rsidR="00922192" w:rsidRDefault="00922192">
      <w:pPr>
        <w:pStyle w:val="TOC3"/>
        <w:rPr>
          <w:rFonts w:asciiTheme="minorHAnsi" w:eastAsiaTheme="minorEastAsia" w:hAnsiTheme="minorHAnsi" w:cstheme="minorBidi"/>
          <w:sz w:val="22"/>
          <w:szCs w:val="22"/>
        </w:rPr>
      </w:pPr>
      <w:r w:rsidRPr="00C01D65">
        <w:rPr>
          <w:color w:val="1F497D"/>
        </w:rPr>
        <w:t>2012 Q100</w:t>
      </w:r>
      <w:r>
        <w:tab/>
      </w:r>
      <w:r>
        <w:fldChar w:fldCharType="begin"/>
      </w:r>
      <w:r>
        <w:instrText xml:space="preserve"> PAGEREF _Toc40976211 \h </w:instrText>
      </w:r>
      <w:r>
        <w:fldChar w:fldCharType="separate"/>
      </w:r>
      <w:r>
        <w:t>23</w:t>
      </w:r>
      <w:r>
        <w:fldChar w:fldCharType="end"/>
      </w:r>
    </w:p>
    <w:p w14:paraId="188482A6" w14:textId="489FA4F3" w:rsidR="00922192" w:rsidRDefault="00922192">
      <w:pPr>
        <w:pStyle w:val="TOC3"/>
        <w:rPr>
          <w:rFonts w:asciiTheme="minorHAnsi" w:eastAsiaTheme="minorEastAsia" w:hAnsiTheme="minorHAnsi" w:cstheme="minorBidi"/>
          <w:sz w:val="22"/>
          <w:szCs w:val="22"/>
        </w:rPr>
      </w:pPr>
      <w:r w:rsidRPr="00C01D65">
        <w:rPr>
          <w:color w:val="1F497D"/>
        </w:rPr>
        <w:t>2011 Q300</w:t>
      </w:r>
      <w:r>
        <w:tab/>
      </w:r>
      <w:r>
        <w:fldChar w:fldCharType="begin"/>
      </w:r>
      <w:r>
        <w:instrText xml:space="preserve"> PAGEREF _Toc40976212 \h </w:instrText>
      </w:r>
      <w:r>
        <w:fldChar w:fldCharType="separate"/>
      </w:r>
      <w:r>
        <w:t>23</w:t>
      </w:r>
      <w:r>
        <w:fldChar w:fldCharType="end"/>
      </w:r>
    </w:p>
    <w:p w14:paraId="2E94D6A0" w14:textId="0B1B95D2" w:rsidR="00922192" w:rsidRDefault="00922192">
      <w:pPr>
        <w:pStyle w:val="TOC1"/>
        <w:rPr>
          <w:rFonts w:asciiTheme="minorHAnsi" w:eastAsiaTheme="minorEastAsia" w:hAnsiTheme="minorHAnsi" w:cstheme="minorBidi"/>
          <w:b w:val="0"/>
          <w:bCs w:val="0"/>
          <w:sz w:val="22"/>
          <w:szCs w:val="22"/>
        </w:rPr>
      </w:pPr>
      <w:r>
        <w:t>2</w:t>
      </w:r>
      <w:r>
        <w:rPr>
          <w:rFonts w:asciiTheme="minorHAnsi" w:eastAsiaTheme="minorEastAsia" w:hAnsiTheme="minorHAnsi" w:cstheme="minorBidi"/>
          <w:b w:val="0"/>
          <w:bCs w:val="0"/>
          <w:sz w:val="22"/>
          <w:szCs w:val="22"/>
        </w:rPr>
        <w:tab/>
      </w:r>
      <w:r>
        <w:t>Introduction</w:t>
      </w:r>
      <w:r>
        <w:tab/>
      </w:r>
      <w:r>
        <w:fldChar w:fldCharType="begin"/>
      </w:r>
      <w:r>
        <w:instrText xml:space="preserve"> PAGEREF _Toc40976213 \h </w:instrText>
      </w:r>
      <w:r>
        <w:fldChar w:fldCharType="separate"/>
      </w:r>
      <w:r>
        <w:t>25</w:t>
      </w:r>
      <w:r>
        <w:fldChar w:fldCharType="end"/>
      </w:r>
    </w:p>
    <w:p w14:paraId="1EFA7412" w14:textId="4B9F5196" w:rsidR="00922192" w:rsidRDefault="00922192">
      <w:pPr>
        <w:pStyle w:val="TOC2"/>
        <w:rPr>
          <w:rFonts w:asciiTheme="minorHAnsi" w:eastAsiaTheme="minorEastAsia" w:hAnsiTheme="minorHAnsi" w:cstheme="minorBidi"/>
          <w:sz w:val="22"/>
          <w:szCs w:val="22"/>
        </w:rPr>
      </w:pPr>
      <w:r w:rsidRPr="00C01D65">
        <w:rPr>
          <w:color w:val="1F497D"/>
        </w:rPr>
        <w:t>Purpose</w:t>
      </w:r>
      <w:r>
        <w:tab/>
      </w:r>
      <w:r>
        <w:fldChar w:fldCharType="begin"/>
      </w:r>
      <w:r>
        <w:instrText xml:space="preserve"> PAGEREF _Toc40976214 \h </w:instrText>
      </w:r>
      <w:r>
        <w:fldChar w:fldCharType="separate"/>
      </w:r>
      <w:r>
        <w:t>25</w:t>
      </w:r>
      <w:r>
        <w:fldChar w:fldCharType="end"/>
      </w:r>
    </w:p>
    <w:p w14:paraId="09439602" w14:textId="2524F637" w:rsidR="00922192" w:rsidRDefault="00922192">
      <w:pPr>
        <w:pStyle w:val="TOC2"/>
        <w:rPr>
          <w:rFonts w:asciiTheme="minorHAnsi" w:eastAsiaTheme="minorEastAsia" w:hAnsiTheme="minorHAnsi" w:cstheme="minorBidi"/>
          <w:sz w:val="22"/>
          <w:szCs w:val="22"/>
        </w:rPr>
      </w:pPr>
      <w:r w:rsidRPr="00C01D65">
        <w:rPr>
          <w:color w:val="1F497D"/>
        </w:rPr>
        <w:t>History</w:t>
      </w:r>
      <w:r>
        <w:tab/>
      </w:r>
      <w:r>
        <w:fldChar w:fldCharType="begin"/>
      </w:r>
      <w:r>
        <w:instrText xml:space="preserve"> PAGEREF _Toc40976215 \h </w:instrText>
      </w:r>
      <w:r>
        <w:fldChar w:fldCharType="separate"/>
      </w:r>
      <w:r>
        <w:t>26</w:t>
      </w:r>
      <w:r>
        <w:fldChar w:fldCharType="end"/>
      </w:r>
    </w:p>
    <w:p w14:paraId="00DE7870" w14:textId="0CA71BB8" w:rsidR="00922192" w:rsidRDefault="00922192">
      <w:pPr>
        <w:pStyle w:val="TOC2"/>
        <w:rPr>
          <w:rFonts w:asciiTheme="minorHAnsi" w:eastAsiaTheme="minorEastAsia" w:hAnsiTheme="minorHAnsi" w:cstheme="minorBidi"/>
          <w:sz w:val="22"/>
          <w:szCs w:val="22"/>
        </w:rPr>
      </w:pPr>
      <w:r w:rsidRPr="00C01D65">
        <w:rPr>
          <w:color w:val="1F497D"/>
        </w:rPr>
        <w:t>Audience</w:t>
      </w:r>
      <w:r>
        <w:tab/>
      </w:r>
      <w:r>
        <w:fldChar w:fldCharType="begin"/>
      </w:r>
      <w:r>
        <w:instrText xml:space="preserve"> PAGEREF _Toc40976216 \h </w:instrText>
      </w:r>
      <w:r>
        <w:fldChar w:fldCharType="separate"/>
      </w:r>
      <w:r>
        <w:t>26</w:t>
      </w:r>
      <w:r>
        <w:fldChar w:fldCharType="end"/>
      </w:r>
    </w:p>
    <w:p w14:paraId="71BF0C85" w14:textId="690D7C42" w:rsidR="00922192" w:rsidRDefault="00922192">
      <w:pPr>
        <w:pStyle w:val="TOC2"/>
        <w:rPr>
          <w:rFonts w:asciiTheme="minorHAnsi" w:eastAsiaTheme="minorEastAsia" w:hAnsiTheme="minorHAnsi" w:cstheme="minorBidi"/>
          <w:sz w:val="22"/>
          <w:szCs w:val="22"/>
        </w:rPr>
      </w:pPr>
      <w:r w:rsidRPr="00C01D65">
        <w:rPr>
          <w:color w:val="1F497D"/>
        </w:rPr>
        <w:t>Installation Notes</w:t>
      </w:r>
      <w:r>
        <w:tab/>
      </w:r>
      <w:r>
        <w:fldChar w:fldCharType="begin"/>
      </w:r>
      <w:r>
        <w:instrText xml:space="preserve"> PAGEREF _Toc40976217 \h </w:instrText>
      </w:r>
      <w:r>
        <w:fldChar w:fldCharType="separate"/>
      </w:r>
      <w:r>
        <w:t>26</w:t>
      </w:r>
      <w:r>
        <w:fldChar w:fldCharType="end"/>
      </w:r>
    </w:p>
    <w:p w14:paraId="49502E1F" w14:textId="4800CFB1" w:rsidR="00922192" w:rsidRDefault="00922192">
      <w:pPr>
        <w:pStyle w:val="TOC3"/>
        <w:rPr>
          <w:rFonts w:asciiTheme="minorHAnsi" w:eastAsiaTheme="minorEastAsia" w:hAnsiTheme="minorHAnsi" w:cstheme="minorBidi"/>
          <w:sz w:val="22"/>
          <w:szCs w:val="22"/>
        </w:rPr>
      </w:pPr>
      <w:r>
        <w:t>New Folder Structure</w:t>
      </w:r>
      <w:r>
        <w:tab/>
      </w:r>
      <w:r>
        <w:fldChar w:fldCharType="begin"/>
      </w:r>
      <w:r>
        <w:instrText xml:space="preserve"> PAGEREF _Toc40976218 \h </w:instrText>
      </w:r>
      <w:r>
        <w:fldChar w:fldCharType="separate"/>
      </w:r>
      <w:r>
        <w:t>26</w:t>
      </w:r>
      <w:r>
        <w:fldChar w:fldCharType="end"/>
      </w:r>
    </w:p>
    <w:p w14:paraId="24063E8B" w14:textId="662EFA0E" w:rsidR="00922192" w:rsidRDefault="00922192">
      <w:pPr>
        <w:pStyle w:val="TOC3"/>
        <w:rPr>
          <w:rFonts w:asciiTheme="minorHAnsi" w:eastAsiaTheme="minorEastAsia" w:hAnsiTheme="minorHAnsi" w:cstheme="minorBidi"/>
          <w:sz w:val="22"/>
          <w:szCs w:val="22"/>
        </w:rPr>
      </w:pPr>
      <w:r>
        <w:t>Reserved Word List</w:t>
      </w:r>
      <w:r>
        <w:tab/>
      </w:r>
      <w:r>
        <w:fldChar w:fldCharType="begin"/>
      </w:r>
      <w:r>
        <w:instrText xml:space="preserve"> PAGEREF _Toc40976219 \h </w:instrText>
      </w:r>
      <w:r>
        <w:fldChar w:fldCharType="separate"/>
      </w:r>
      <w:r>
        <w:t>28</w:t>
      </w:r>
      <w:r>
        <w:fldChar w:fldCharType="end"/>
      </w:r>
    </w:p>
    <w:p w14:paraId="1E9A27D3" w14:textId="18F2B345" w:rsidR="00922192" w:rsidRDefault="00922192">
      <w:pPr>
        <w:pStyle w:val="TOC3"/>
        <w:rPr>
          <w:rFonts w:asciiTheme="minorHAnsi" w:eastAsiaTheme="minorEastAsia" w:hAnsiTheme="minorHAnsi" w:cstheme="minorBidi"/>
          <w:sz w:val="22"/>
          <w:szCs w:val="22"/>
        </w:rPr>
      </w:pPr>
      <w:r>
        <w:t>Recursive Procedure Use</w:t>
      </w:r>
      <w:r>
        <w:tab/>
      </w:r>
      <w:r>
        <w:fldChar w:fldCharType="begin"/>
      </w:r>
      <w:r>
        <w:instrText xml:space="preserve"> PAGEREF _Toc40976220 \h </w:instrText>
      </w:r>
      <w:r>
        <w:fldChar w:fldCharType="separate"/>
      </w:r>
      <w:r>
        <w:t>28</w:t>
      </w:r>
      <w:r>
        <w:fldChar w:fldCharType="end"/>
      </w:r>
    </w:p>
    <w:p w14:paraId="1AF68E84" w14:textId="3166BF83" w:rsidR="00922192" w:rsidRDefault="00922192">
      <w:pPr>
        <w:pStyle w:val="TOC3"/>
        <w:rPr>
          <w:rFonts w:asciiTheme="minorHAnsi" w:eastAsiaTheme="minorEastAsia" w:hAnsiTheme="minorHAnsi" w:cstheme="minorBidi"/>
          <w:sz w:val="22"/>
          <w:szCs w:val="22"/>
        </w:rPr>
      </w:pPr>
      <w:r>
        <w:t>getEnvName Usage</w:t>
      </w:r>
      <w:r>
        <w:tab/>
      </w:r>
      <w:r>
        <w:fldChar w:fldCharType="begin"/>
      </w:r>
      <w:r>
        <w:instrText xml:space="preserve"> PAGEREF _Toc40976221 \h </w:instrText>
      </w:r>
      <w:r>
        <w:fldChar w:fldCharType="separate"/>
      </w:r>
      <w:r>
        <w:t>28</w:t>
      </w:r>
      <w:r>
        <w:fldChar w:fldCharType="end"/>
      </w:r>
    </w:p>
    <w:p w14:paraId="7FC60EA7" w14:textId="6BE6CA22" w:rsidR="00922192" w:rsidRDefault="00922192">
      <w:pPr>
        <w:pStyle w:val="TOC1"/>
        <w:rPr>
          <w:rFonts w:asciiTheme="minorHAnsi" w:eastAsiaTheme="minorEastAsia" w:hAnsiTheme="minorHAnsi" w:cstheme="minorBidi"/>
          <w:b w:val="0"/>
          <w:bCs w:val="0"/>
          <w:sz w:val="22"/>
          <w:szCs w:val="22"/>
        </w:rPr>
      </w:pPr>
      <w:r>
        <w:t>3</w:t>
      </w:r>
      <w:r>
        <w:rPr>
          <w:rFonts w:asciiTheme="minorHAnsi" w:eastAsiaTheme="minorEastAsia" w:hAnsiTheme="minorHAnsi" w:cstheme="minorBidi"/>
          <w:b w:val="0"/>
          <w:bCs w:val="0"/>
          <w:sz w:val="22"/>
          <w:szCs w:val="22"/>
        </w:rPr>
        <w:tab/>
      </w:r>
      <w:r>
        <w:t>Top Level Utilities Procedures</w:t>
      </w:r>
      <w:r>
        <w:tab/>
      </w:r>
      <w:r>
        <w:fldChar w:fldCharType="begin"/>
      </w:r>
      <w:r>
        <w:instrText xml:space="preserve"> PAGEREF _Toc40976222 \h </w:instrText>
      </w:r>
      <w:r>
        <w:fldChar w:fldCharType="separate"/>
      </w:r>
      <w:r>
        <w:t>29</w:t>
      </w:r>
      <w:r>
        <w:fldChar w:fldCharType="end"/>
      </w:r>
    </w:p>
    <w:p w14:paraId="6C2D1F6A" w14:textId="6FC4008A" w:rsidR="00922192" w:rsidRDefault="00922192">
      <w:pPr>
        <w:pStyle w:val="TOC2"/>
        <w:rPr>
          <w:rFonts w:asciiTheme="minorHAnsi" w:eastAsiaTheme="minorEastAsia" w:hAnsiTheme="minorHAnsi" w:cstheme="minorBidi"/>
          <w:sz w:val="22"/>
          <w:szCs w:val="22"/>
        </w:rPr>
      </w:pPr>
      <w:r w:rsidRPr="00C01D65">
        <w:rPr>
          <w:color w:val="1F497D"/>
        </w:rPr>
        <w:t>Introduction</w:t>
      </w:r>
      <w:r>
        <w:tab/>
      </w:r>
      <w:r>
        <w:fldChar w:fldCharType="begin"/>
      </w:r>
      <w:r>
        <w:instrText xml:space="preserve"> PAGEREF _Toc40976223 \h </w:instrText>
      </w:r>
      <w:r>
        <w:fldChar w:fldCharType="separate"/>
      </w:r>
      <w:r>
        <w:t>29</w:t>
      </w:r>
      <w:r>
        <w:fldChar w:fldCharType="end"/>
      </w:r>
    </w:p>
    <w:p w14:paraId="1A1B245D" w14:textId="69D49928" w:rsidR="00922192" w:rsidRDefault="00922192">
      <w:pPr>
        <w:pStyle w:val="TOC3"/>
        <w:rPr>
          <w:rFonts w:asciiTheme="minorHAnsi" w:eastAsiaTheme="minorEastAsia" w:hAnsiTheme="minorHAnsi" w:cstheme="minorBidi"/>
          <w:sz w:val="22"/>
          <w:szCs w:val="22"/>
        </w:rPr>
      </w:pPr>
      <w:r w:rsidRPr="00C01D65">
        <w:rPr>
          <w:color w:val="1F497D"/>
        </w:rPr>
        <w:t>ExceptionDefinitions</w:t>
      </w:r>
      <w:r>
        <w:tab/>
      </w:r>
      <w:r>
        <w:fldChar w:fldCharType="begin"/>
      </w:r>
      <w:r>
        <w:instrText xml:space="preserve"> PAGEREF _Toc40976224 \h </w:instrText>
      </w:r>
      <w:r>
        <w:fldChar w:fldCharType="separate"/>
      </w:r>
      <w:r>
        <w:t>29</w:t>
      </w:r>
      <w:r>
        <w:fldChar w:fldCharType="end"/>
      </w:r>
    </w:p>
    <w:p w14:paraId="1E4ECB32" w14:textId="76FD80F5" w:rsidR="00922192" w:rsidRDefault="00922192">
      <w:pPr>
        <w:pStyle w:val="TOC3"/>
        <w:rPr>
          <w:rFonts w:asciiTheme="minorHAnsi" w:eastAsiaTheme="minorEastAsia" w:hAnsiTheme="minorHAnsi" w:cstheme="minorBidi"/>
          <w:sz w:val="22"/>
          <w:szCs w:val="22"/>
        </w:rPr>
      </w:pPr>
      <w:r w:rsidRPr="00C01D65">
        <w:rPr>
          <w:color w:val="1F497D"/>
        </w:rPr>
        <w:t>getUtilitiesVersion (Custom Function)</w:t>
      </w:r>
      <w:r>
        <w:tab/>
      </w:r>
      <w:r>
        <w:fldChar w:fldCharType="begin"/>
      </w:r>
      <w:r>
        <w:instrText xml:space="preserve"> PAGEREF _Toc40976225 \h </w:instrText>
      </w:r>
      <w:r>
        <w:fldChar w:fldCharType="separate"/>
      </w:r>
      <w:r>
        <w:t>29</w:t>
      </w:r>
      <w:r>
        <w:fldChar w:fldCharType="end"/>
      </w:r>
    </w:p>
    <w:p w14:paraId="4FD5F49C" w14:textId="6FE0B48E" w:rsidR="00922192" w:rsidRDefault="00922192">
      <w:pPr>
        <w:pStyle w:val="TOC3"/>
        <w:rPr>
          <w:rFonts w:asciiTheme="minorHAnsi" w:eastAsiaTheme="minorEastAsia" w:hAnsiTheme="minorHAnsi" w:cstheme="minorBidi"/>
          <w:sz w:val="22"/>
          <w:szCs w:val="22"/>
        </w:rPr>
      </w:pPr>
      <w:r w:rsidRPr="00C01D65">
        <w:rPr>
          <w:color w:val="1F497D"/>
        </w:rPr>
        <w:t>reintrospectCJPs</w:t>
      </w:r>
      <w:r>
        <w:tab/>
      </w:r>
      <w:r>
        <w:fldChar w:fldCharType="begin"/>
      </w:r>
      <w:r>
        <w:instrText xml:space="preserve"> PAGEREF _Toc40976226 \h </w:instrText>
      </w:r>
      <w:r>
        <w:fldChar w:fldCharType="separate"/>
      </w:r>
      <w:r>
        <w:t>29</w:t>
      </w:r>
      <w:r>
        <w:fldChar w:fldCharType="end"/>
      </w:r>
    </w:p>
    <w:p w14:paraId="5E15EE65" w14:textId="1443C41A" w:rsidR="00922192" w:rsidRDefault="00922192">
      <w:pPr>
        <w:pStyle w:val="TOC3"/>
        <w:rPr>
          <w:rFonts w:asciiTheme="minorHAnsi" w:eastAsiaTheme="minorEastAsia" w:hAnsiTheme="minorHAnsi" w:cstheme="minorBidi"/>
          <w:sz w:val="22"/>
          <w:szCs w:val="22"/>
        </w:rPr>
      </w:pPr>
      <w:r w:rsidRPr="00C01D65">
        <w:rPr>
          <w:color w:val="1F497D"/>
        </w:rPr>
        <w:t>TypeDefinitions</w:t>
      </w:r>
      <w:r>
        <w:tab/>
      </w:r>
      <w:r>
        <w:fldChar w:fldCharType="begin"/>
      </w:r>
      <w:r>
        <w:instrText xml:space="preserve"> PAGEREF _Toc40976227 \h </w:instrText>
      </w:r>
      <w:r>
        <w:fldChar w:fldCharType="separate"/>
      </w:r>
      <w:r>
        <w:t>30</w:t>
      </w:r>
      <w:r>
        <w:fldChar w:fldCharType="end"/>
      </w:r>
    </w:p>
    <w:p w14:paraId="0A677DD9" w14:textId="125FFA8A" w:rsidR="00922192" w:rsidRDefault="00922192">
      <w:pPr>
        <w:pStyle w:val="TOC3"/>
        <w:rPr>
          <w:rFonts w:asciiTheme="minorHAnsi" w:eastAsiaTheme="minorEastAsia" w:hAnsiTheme="minorHAnsi" w:cstheme="minorBidi"/>
          <w:sz w:val="22"/>
          <w:szCs w:val="22"/>
        </w:rPr>
      </w:pPr>
      <w:r w:rsidRPr="00C01D65">
        <w:rPr>
          <w:color w:val="1F497D"/>
        </w:rPr>
        <w:lastRenderedPageBreak/>
        <w:t>Custom Function Disclaimer</w:t>
      </w:r>
      <w:r>
        <w:tab/>
      </w:r>
      <w:r>
        <w:fldChar w:fldCharType="begin"/>
      </w:r>
      <w:r>
        <w:instrText xml:space="preserve"> PAGEREF _Toc40976228 \h </w:instrText>
      </w:r>
      <w:r>
        <w:fldChar w:fldCharType="separate"/>
      </w:r>
      <w:r>
        <w:t>30</w:t>
      </w:r>
      <w:r>
        <w:fldChar w:fldCharType="end"/>
      </w:r>
    </w:p>
    <w:p w14:paraId="3F53A98D" w14:textId="3CCAF47D" w:rsidR="00922192" w:rsidRDefault="00922192">
      <w:pPr>
        <w:pStyle w:val="TOC3"/>
        <w:rPr>
          <w:rFonts w:asciiTheme="minorHAnsi" w:eastAsiaTheme="minorEastAsia" w:hAnsiTheme="minorHAnsi" w:cstheme="minorBidi"/>
          <w:sz w:val="22"/>
          <w:szCs w:val="22"/>
        </w:rPr>
      </w:pPr>
      <w:r w:rsidRPr="00C01D65">
        <w:rPr>
          <w:color w:val="1F497D"/>
        </w:rPr>
        <w:t>Custom Function List</w:t>
      </w:r>
      <w:r>
        <w:tab/>
      </w:r>
      <w:r>
        <w:fldChar w:fldCharType="begin"/>
      </w:r>
      <w:r>
        <w:instrText xml:space="preserve"> PAGEREF _Toc40976229 \h </w:instrText>
      </w:r>
      <w:r>
        <w:fldChar w:fldCharType="separate"/>
      </w:r>
      <w:r>
        <w:t>30</w:t>
      </w:r>
      <w:r>
        <w:fldChar w:fldCharType="end"/>
      </w:r>
    </w:p>
    <w:p w14:paraId="079C5726" w14:textId="3F906770" w:rsidR="00922192" w:rsidRDefault="00922192">
      <w:pPr>
        <w:pStyle w:val="TOC1"/>
        <w:rPr>
          <w:rFonts w:asciiTheme="minorHAnsi" w:eastAsiaTheme="minorEastAsia" w:hAnsiTheme="minorHAnsi" w:cstheme="minorBidi"/>
          <w:b w:val="0"/>
          <w:bCs w:val="0"/>
          <w:sz w:val="22"/>
          <w:szCs w:val="22"/>
        </w:rPr>
      </w:pPr>
      <w:r>
        <w:t>4</w:t>
      </w:r>
      <w:r>
        <w:rPr>
          <w:rFonts w:asciiTheme="minorHAnsi" w:eastAsiaTheme="minorEastAsia" w:hAnsiTheme="minorHAnsi" w:cstheme="minorBidi"/>
          <w:b w:val="0"/>
          <w:bCs w:val="0"/>
          <w:sz w:val="22"/>
          <w:szCs w:val="22"/>
        </w:rPr>
        <w:tab/>
      </w:r>
      <w:r>
        <w:t>How To Use ‘Active Directory’ Procedures</w:t>
      </w:r>
      <w:r>
        <w:tab/>
      </w:r>
      <w:r>
        <w:fldChar w:fldCharType="begin"/>
      </w:r>
      <w:r>
        <w:instrText xml:space="preserve"> PAGEREF _Toc40976230 \h </w:instrText>
      </w:r>
      <w:r>
        <w:fldChar w:fldCharType="separate"/>
      </w:r>
      <w:r>
        <w:t>34</w:t>
      </w:r>
      <w:r>
        <w:fldChar w:fldCharType="end"/>
      </w:r>
    </w:p>
    <w:p w14:paraId="13C806E1" w14:textId="3551C8C3" w:rsidR="00922192" w:rsidRDefault="00922192">
      <w:pPr>
        <w:pStyle w:val="TOC2"/>
        <w:rPr>
          <w:rFonts w:asciiTheme="minorHAnsi" w:eastAsiaTheme="minorEastAsia" w:hAnsiTheme="minorHAnsi" w:cstheme="minorBidi"/>
          <w:sz w:val="22"/>
          <w:szCs w:val="22"/>
        </w:rPr>
      </w:pPr>
      <w:r w:rsidRPr="00C01D65">
        <w:rPr>
          <w:color w:val="1F497D"/>
        </w:rPr>
        <w:t>Introduction</w:t>
      </w:r>
      <w:r>
        <w:tab/>
      </w:r>
      <w:r>
        <w:fldChar w:fldCharType="begin"/>
      </w:r>
      <w:r>
        <w:instrText xml:space="preserve"> PAGEREF _Toc40976231 \h </w:instrText>
      </w:r>
      <w:r>
        <w:fldChar w:fldCharType="separate"/>
      </w:r>
      <w:r>
        <w:t>34</w:t>
      </w:r>
      <w:r>
        <w:fldChar w:fldCharType="end"/>
      </w:r>
    </w:p>
    <w:p w14:paraId="7BBC9072" w14:textId="2E8C104A" w:rsidR="00922192" w:rsidRDefault="00922192">
      <w:pPr>
        <w:pStyle w:val="TOC3"/>
        <w:rPr>
          <w:rFonts w:asciiTheme="minorHAnsi" w:eastAsiaTheme="minorEastAsia" w:hAnsiTheme="minorHAnsi" w:cstheme="minorBidi"/>
          <w:sz w:val="22"/>
          <w:szCs w:val="22"/>
        </w:rPr>
      </w:pPr>
      <w:r w:rsidRPr="00C01D65">
        <w:rPr>
          <w:color w:val="1F497D"/>
        </w:rPr>
        <w:t>ActiveDirectoryInt8ToDate (Custom Function)</w:t>
      </w:r>
      <w:r>
        <w:tab/>
      </w:r>
      <w:r>
        <w:fldChar w:fldCharType="begin"/>
      </w:r>
      <w:r>
        <w:instrText xml:space="preserve"> PAGEREF _Toc40976232 \h </w:instrText>
      </w:r>
      <w:r>
        <w:fldChar w:fldCharType="separate"/>
      </w:r>
      <w:r>
        <w:t>34</w:t>
      </w:r>
      <w:r>
        <w:fldChar w:fldCharType="end"/>
      </w:r>
    </w:p>
    <w:p w14:paraId="0BFE53C9" w14:textId="6171CB57" w:rsidR="00922192" w:rsidRDefault="00922192">
      <w:pPr>
        <w:pStyle w:val="TOC3"/>
        <w:rPr>
          <w:rFonts w:asciiTheme="minorHAnsi" w:eastAsiaTheme="minorEastAsia" w:hAnsiTheme="minorHAnsi" w:cstheme="minorBidi"/>
          <w:sz w:val="22"/>
          <w:szCs w:val="22"/>
        </w:rPr>
      </w:pPr>
      <w:r w:rsidRPr="00C01D65">
        <w:rPr>
          <w:color w:val="1F497D"/>
        </w:rPr>
        <w:t>ActiveDirectoryTSToSQLTimeStamp (Custom Function)</w:t>
      </w:r>
      <w:r>
        <w:tab/>
      </w:r>
      <w:r>
        <w:fldChar w:fldCharType="begin"/>
      </w:r>
      <w:r>
        <w:instrText xml:space="preserve"> PAGEREF _Toc40976233 \h </w:instrText>
      </w:r>
      <w:r>
        <w:fldChar w:fldCharType="separate"/>
      </w:r>
      <w:r>
        <w:t>35</w:t>
      </w:r>
      <w:r>
        <w:fldChar w:fldCharType="end"/>
      </w:r>
    </w:p>
    <w:p w14:paraId="36E10EED" w14:textId="4526E452" w:rsidR="00922192" w:rsidRDefault="00922192">
      <w:pPr>
        <w:pStyle w:val="TOC3"/>
        <w:rPr>
          <w:rFonts w:asciiTheme="minorHAnsi" w:eastAsiaTheme="minorEastAsia" w:hAnsiTheme="minorHAnsi" w:cstheme="minorBidi"/>
          <w:sz w:val="22"/>
          <w:szCs w:val="22"/>
        </w:rPr>
      </w:pPr>
      <w:r w:rsidRPr="00C01D65">
        <w:rPr>
          <w:color w:val="1F497D"/>
        </w:rPr>
        <w:t>SimpleBinaryAND (Custom Function)</w:t>
      </w:r>
      <w:r>
        <w:tab/>
      </w:r>
      <w:r>
        <w:fldChar w:fldCharType="begin"/>
      </w:r>
      <w:r>
        <w:instrText xml:space="preserve"> PAGEREF _Toc40976234 \h </w:instrText>
      </w:r>
      <w:r>
        <w:fldChar w:fldCharType="separate"/>
      </w:r>
      <w:r>
        <w:t>35</w:t>
      </w:r>
      <w:r>
        <w:fldChar w:fldCharType="end"/>
      </w:r>
    </w:p>
    <w:p w14:paraId="730669D2" w14:textId="4A75A2C2" w:rsidR="00922192" w:rsidRDefault="00922192">
      <w:pPr>
        <w:pStyle w:val="TOC1"/>
        <w:rPr>
          <w:rFonts w:asciiTheme="minorHAnsi" w:eastAsiaTheme="minorEastAsia" w:hAnsiTheme="minorHAnsi" w:cstheme="minorBidi"/>
          <w:b w:val="0"/>
          <w:bCs w:val="0"/>
          <w:sz w:val="22"/>
          <w:szCs w:val="22"/>
        </w:rPr>
      </w:pPr>
      <w:r>
        <w:t>5</w:t>
      </w:r>
      <w:r>
        <w:rPr>
          <w:rFonts w:asciiTheme="minorHAnsi" w:eastAsiaTheme="minorEastAsia" w:hAnsiTheme="minorHAnsi" w:cstheme="minorBidi"/>
          <w:b w:val="0"/>
          <w:bCs w:val="0"/>
          <w:sz w:val="22"/>
          <w:szCs w:val="22"/>
        </w:rPr>
        <w:tab/>
      </w:r>
      <w:r>
        <w:t>How To Use ‘Archive’ Procedures</w:t>
      </w:r>
      <w:r>
        <w:tab/>
      </w:r>
      <w:r>
        <w:fldChar w:fldCharType="begin"/>
      </w:r>
      <w:r>
        <w:instrText xml:space="preserve"> PAGEREF _Toc40976235 \h </w:instrText>
      </w:r>
      <w:r>
        <w:fldChar w:fldCharType="separate"/>
      </w:r>
      <w:r>
        <w:t>37</w:t>
      </w:r>
      <w:r>
        <w:fldChar w:fldCharType="end"/>
      </w:r>
    </w:p>
    <w:p w14:paraId="58168151" w14:textId="5EE79585" w:rsidR="00922192" w:rsidRDefault="00922192">
      <w:pPr>
        <w:pStyle w:val="TOC2"/>
        <w:rPr>
          <w:rFonts w:asciiTheme="minorHAnsi" w:eastAsiaTheme="minorEastAsia" w:hAnsiTheme="minorHAnsi" w:cstheme="minorBidi"/>
          <w:sz w:val="22"/>
          <w:szCs w:val="22"/>
        </w:rPr>
      </w:pPr>
      <w:r w:rsidRPr="00C01D65">
        <w:rPr>
          <w:color w:val="1F497D"/>
        </w:rPr>
        <w:t>Introduction</w:t>
      </w:r>
      <w:r>
        <w:tab/>
      </w:r>
      <w:r>
        <w:fldChar w:fldCharType="begin"/>
      </w:r>
      <w:r>
        <w:instrText xml:space="preserve"> PAGEREF _Toc40976236 \h </w:instrText>
      </w:r>
      <w:r>
        <w:fldChar w:fldCharType="separate"/>
      </w:r>
      <w:r>
        <w:t>37</w:t>
      </w:r>
      <w:r>
        <w:fldChar w:fldCharType="end"/>
      </w:r>
    </w:p>
    <w:p w14:paraId="726BED25" w14:textId="7BA013C7" w:rsidR="00922192" w:rsidRDefault="00922192">
      <w:pPr>
        <w:pStyle w:val="TOC3"/>
        <w:rPr>
          <w:rFonts w:asciiTheme="minorHAnsi" w:eastAsiaTheme="minorEastAsia" w:hAnsiTheme="minorHAnsi" w:cstheme="minorBidi"/>
          <w:sz w:val="22"/>
          <w:szCs w:val="22"/>
        </w:rPr>
      </w:pPr>
      <w:r w:rsidRPr="00C01D65">
        <w:rPr>
          <w:color w:val="1F497D"/>
        </w:rPr>
        <w:t>backup_export</w:t>
      </w:r>
      <w:r>
        <w:tab/>
      </w:r>
      <w:r>
        <w:fldChar w:fldCharType="begin"/>
      </w:r>
      <w:r>
        <w:instrText xml:space="preserve"> PAGEREF _Toc40976237 \h </w:instrText>
      </w:r>
      <w:r>
        <w:fldChar w:fldCharType="separate"/>
      </w:r>
      <w:r>
        <w:t>37</w:t>
      </w:r>
      <w:r>
        <w:fldChar w:fldCharType="end"/>
      </w:r>
    </w:p>
    <w:p w14:paraId="317593C9" w14:textId="3F765B8F" w:rsidR="00922192" w:rsidRDefault="00922192">
      <w:pPr>
        <w:pStyle w:val="TOC3"/>
        <w:rPr>
          <w:rFonts w:asciiTheme="minorHAnsi" w:eastAsiaTheme="minorEastAsia" w:hAnsiTheme="minorHAnsi" w:cstheme="minorBidi"/>
          <w:sz w:val="22"/>
          <w:szCs w:val="22"/>
        </w:rPr>
      </w:pPr>
      <w:r w:rsidRPr="00C01D65">
        <w:rPr>
          <w:color w:val="1F497D"/>
        </w:rPr>
        <w:t>importArchiveFile</w:t>
      </w:r>
      <w:r>
        <w:tab/>
      </w:r>
      <w:r>
        <w:fldChar w:fldCharType="begin"/>
      </w:r>
      <w:r>
        <w:instrText xml:space="preserve"> PAGEREF _Toc40976238 \h </w:instrText>
      </w:r>
      <w:r>
        <w:fldChar w:fldCharType="separate"/>
      </w:r>
      <w:r>
        <w:t>37</w:t>
      </w:r>
      <w:r>
        <w:fldChar w:fldCharType="end"/>
      </w:r>
    </w:p>
    <w:p w14:paraId="06B35CDE" w14:textId="2587C91A" w:rsidR="00922192" w:rsidRDefault="00922192">
      <w:pPr>
        <w:pStyle w:val="TOC1"/>
        <w:rPr>
          <w:rFonts w:asciiTheme="minorHAnsi" w:eastAsiaTheme="minorEastAsia" w:hAnsiTheme="minorHAnsi" w:cstheme="minorBidi"/>
          <w:b w:val="0"/>
          <w:bCs w:val="0"/>
          <w:sz w:val="22"/>
          <w:szCs w:val="22"/>
        </w:rPr>
      </w:pPr>
      <w:r>
        <w:t>6</w:t>
      </w:r>
      <w:r>
        <w:rPr>
          <w:rFonts w:asciiTheme="minorHAnsi" w:eastAsiaTheme="minorEastAsia" w:hAnsiTheme="minorHAnsi" w:cstheme="minorBidi"/>
          <w:b w:val="0"/>
          <w:bCs w:val="0"/>
          <w:sz w:val="22"/>
          <w:szCs w:val="22"/>
        </w:rPr>
        <w:tab/>
      </w:r>
      <w:r>
        <w:t>How To Use ‘Cache’ Procedures</w:t>
      </w:r>
      <w:r>
        <w:tab/>
      </w:r>
      <w:r>
        <w:fldChar w:fldCharType="begin"/>
      </w:r>
      <w:r>
        <w:instrText xml:space="preserve"> PAGEREF _Toc40976239 \h </w:instrText>
      </w:r>
      <w:r>
        <w:fldChar w:fldCharType="separate"/>
      </w:r>
      <w:r>
        <w:t>42</w:t>
      </w:r>
      <w:r>
        <w:fldChar w:fldCharType="end"/>
      </w:r>
    </w:p>
    <w:p w14:paraId="29FE51C5" w14:textId="18752E1F" w:rsidR="00922192" w:rsidRDefault="00922192">
      <w:pPr>
        <w:pStyle w:val="TOC2"/>
        <w:rPr>
          <w:rFonts w:asciiTheme="minorHAnsi" w:eastAsiaTheme="minorEastAsia" w:hAnsiTheme="minorHAnsi" w:cstheme="minorBidi"/>
          <w:sz w:val="22"/>
          <w:szCs w:val="22"/>
        </w:rPr>
      </w:pPr>
      <w:r w:rsidRPr="00C01D65">
        <w:rPr>
          <w:color w:val="1F497D"/>
        </w:rPr>
        <w:t>Introduction</w:t>
      </w:r>
      <w:r>
        <w:tab/>
      </w:r>
      <w:r>
        <w:fldChar w:fldCharType="begin"/>
      </w:r>
      <w:r>
        <w:instrText xml:space="preserve"> PAGEREF _Toc40976240 \h </w:instrText>
      </w:r>
      <w:r>
        <w:fldChar w:fldCharType="separate"/>
      </w:r>
      <w:r>
        <w:t>42</w:t>
      </w:r>
      <w:r>
        <w:fldChar w:fldCharType="end"/>
      </w:r>
    </w:p>
    <w:p w14:paraId="1C93B0FC" w14:textId="0BB12385" w:rsidR="00922192" w:rsidRDefault="00922192">
      <w:pPr>
        <w:pStyle w:val="TOC3"/>
        <w:rPr>
          <w:rFonts w:asciiTheme="minorHAnsi" w:eastAsiaTheme="minorEastAsia" w:hAnsiTheme="minorHAnsi" w:cstheme="minorBidi"/>
          <w:sz w:val="22"/>
          <w:szCs w:val="22"/>
        </w:rPr>
      </w:pPr>
      <w:r w:rsidRPr="00C01D65">
        <w:rPr>
          <w:color w:val="1F497D"/>
        </w:rPr>
        <w:t>cacheRefreshSynch</w:t>
      </w:r>
      <w:r>
        <w:tab/>
      </w:r>
      <w:r>
        <w:fldChar w:fldCharType="begin"/>
      </w:r>
      <w:r>
        <w:instrText xml:space="preserve"> PAGEREF _Toc40976241 \h </w:instrText>
      </w:r>
      <w:r>
        <w:fldChar w:fldCharType="separate"/>
      </w:r>
      <w:r>
        <w:t>42</w:t>
      </w:r>
      <w:r>
        <w:fldChar w:fldCharType="end"/>
      </w:r>
    </w:p>
    <w:p w14:paraId="68F972C9" w14:textId="5DA0EEE5" w:rsidR="00922192" w:rsidRDefault="00922192">
      <w:pPr>
        <w:pStyle w:val="TOC3"/>
        <w:rPr>
          <w:rFonts w:asciiTheme="minorHAnsi" w:eastAsiaTheme="minorEastAsia" w:hAnsiTheme="minorHAnsi" w:cstheme="minorBidi"/>
          <w:sz w:val="22"/>
          <w:szCs w:val="22"/>
        </w:rPr>
      </w:pPr>
      <w:r w:rsidRPr="00C01D65">
        <w:rPr>
          <w:color w:val="1F497D"/>
        </w:rPr>
        <w:t>getCacheAgeHours</w:t>
      </w:r>
      <w:r>
        <w:tab/>
      </w:r>
      <w:r>
        <w:fldChar w:fldCharType="begin"/>
      </w:r>
      <w:r>
        <w:instrText xml:space="preserve"> PAGEREF _Toc40976242 \h </w:instrText>
      </w:r>
      <w:r>
        <w:fldChar w:fldCharType="separate"/>
      </w:r>
      <w:r>
        <w:t>43</w:t>
      </w:r>
      <w:r>
        <w:fldChar w:fldCharType="end"/>
      </w:r>
    </w:p>
    <w:p w14:paraId="44B56E8C" w14:textId="6180D79E" w:rsidR="00922192" w:rsidRDefault="00922192">
      <w:pPr>
        <w:pStyle w:val="TOC1"/>
        <w:rPr>
          <w:rFonts w:asciiTheme="minorHAnsi" w:eastAsiaTheme="minorEastAsia" w:hAnsiTheme="minorHAnsi" w:cstheme="minorBidi"/>
          <w:b w:val="0"/>
          <w:bCs w:val="0"/>
          <w:sz w:val="22"/>
          <w:szCs w:val="22"/>
        </w:rPr>
      </w:pPr>
      <w:r>
        <w:t>7</w:t>
      </w:r>
      <w:r>
        <w:rPr>
          <w:rFonts w:asciiTheme="minorHAnsi" w:eastAsiaTheme="minorEastAsia" w:hAnsiTheme="minorHAnsi" w:cstheme="minorBidi"/>
          <w:b w:val="0"/>
          <w:bCs w:val="0"/>
          <w:sz w:val="22"/>
          <w:szCs w:val="22"/>
        </w:rPr>
        <w:tab/>
      </w:r>
      <w:r>
        <w:t>How To Use ‘Calculation’ Procedures</w:t>
      </w:r>
      <w:r>
        <w:tab/>
      </w:r>
      <w:r>
        <w:fldChar w:fldCharType="begin"/>
      </w:r>
      <w:r>
        <w:instrText xml:space="preserve"> PAGEREF _Toc40976243 \h </w:instrText>
      </w:r>
      <w:r>
        <w:fldChar w:fldCharType="separate"/>
      </w:r>
      <w:r>
        <w:t>45</w:t>
      </w:r>
      <w:r>
        <w:fldChar w:fldCharType="end"/>
      </w:r>
    </w:p>
    <w:p w14:paraId="7F5ECF6A" w14:textId="7D67D75E" w:rsidR="00922192" w:rsidRDefault="00922192">
      <w:pPr>
        <w:pStyle w:val="TOC2"/>
        <w:rPr>
          <w:rFonts w:asciiTheme="minorHAnsi" w:eastAsiaTheme="minorEastAsia" w:hAnsiTheme="minorHAnsi" w:cstheme="minorBidi"/>
          <w:sz w:val="22"/>
          <w:szCs w:val="22"/>
        </w:rPr>
      </w:pPr>
      <w:r w:rsidRPr="00C01D65">
        <w:rPr>
          <w:color w:val="1F497D"/>
        </w:rPr>
        <w:t>Introduction</w:t>
      </w:r>
      <w:r>
        <w:tab/>
      </w:r>
      <w:r>
        <w:fldChar w:fldCharType="begin"/>
      </w:r>
      <w:r>
        <w:instrText xml:space="preserve"> PAGEREF _Toc40976244 \h </w:instrText>
      </w:r>
      <w:r>
        <w:fldChar w:fldCharType="separate"/>
      </w:r>
      <w:r>
        <w:t>45</w:t>
      </w:r>
      <w:r>
        <w:fldChar w:fldCharType="end"/>
      </w:r>
    </w:p>
    <w:p w14:paraId="73481E8D" w14:textId="045B05B8" w:rsidR="00922192" w:rsidRDefault="00922192">
      <w:pPr>
        <w:pStyle w:val="TOC3"/>
        <w:rPr>
          <w:rFonts w:asciiTheme="minorHAnsi" w:eastAsiaTheme="minorEastAsia" w:hAnsiTheme="minorHAnsi" w:cstheme="minorBidi"/>
          <w:sz w:val="22"/>
          <w:szCs w:val="22"/>
        </w:rPr>
      </w:pPr>
      <w:r w:rsidRPr="00C01D65">
        <w:rPr>
          <w:color w:val="1F497D"/>
        </w:rPr>
        <w:t>calculateAge (Custom Function)</w:t>
      </w:r>
      <w:r>
        <w:tab/>
      </w:r>
      <w:r>
        <w:fldChar w:fldCharType="begin"/>
      </w:r>
      <w:r>
        <w:instrText xml:space="preserve"> PAGEREF _Toc40976245 \h </w:instrText>
      </w:r>
      <w:r>
        <w:fldChar w:fldCharType="separate"/>
      </w:r>
      <w:r>
        <w:t>45</w:t>
      </w:r>
      <w:r>
        <w:fldChar w:fldCharType="end"/>
      </w:r>
    </w:p>
    <w:p w14:paraId="30C8E99B" w14:textId="4CFB8E50" w:rsidR="00922192" w:rsidRDefault="00922192">
      <w:pPr>
        <w:pStyle w:val="TOC3"/>
        <w:rPr>
          <w:rFonts w:asciiTheme="minorHAnsi" w:eastAsiaTheme="minorEastAsia" w:hAnsiTheme="minorHAnsi" w:cstheme="minorBidi"/>
          <w:sz w:val="22"/>
          <w:szCs w:val="22"/>
        </w:rPr>
      </w:pPr>
      <w:r w:rsidRPr="00C01D65">
        <w:rPr>
          <w:color w:val="1F497D"/>
        </w:rPr>
        <w:t>medianFromQuery (Custom Function)</w:t>
      </w:r>
      <w:r>
        <w:tab/>
      </w:r>
      <w:r>
        <w:fldChar w:fldCharType="begin"/>
      </w:r>
      <w:r>
        <w:instrText xml:space="preserve"> PAGEREF _Toc40976246 \h </w:instrText>
      </w:r>
      <w:r>
        <w:fldChar w:fldCharType="separate"/>
      </w:r>
      <w:r>
        <w:t>45</w:t>
      </w:r>
      <w:r>
        <w:fldChar w:fldCharType="end"/>
      </w:r>
    </w:p>
    <w:p w14:paraId="26B6A5D1" w14:textId="3F967CFA" w:rsidR="00922192" w:rsidRDefault="00922192">
      <w:pPr>
        <w:pStyle w:val="TOC1"/>
        <w:rPr>
          <w:rFonts w:asciiTheme="minorHAnsi" w:eastAsiaTheme="minorEastAsia" w:hAnsiTheme="minorHAnsi" w:cstheme="minorBidi"/>
          <w:b w:val="0"/>
          <w:bCs w:val="0"/>
          <w:sz w:val="22"/>
          <w:szCs w:val="22"/>
        </w:rPr>
      </w:pPr>
      <w:r>
        <w:t>8</w:t>
      </w:r>
      <w:r>
        <w:rPr>
          <w:rFonts w:asciiTheme="minorHAnsi" w:eastAsiaTheme="minorEastAsia" w:hAnsiTheme="minorHAnsi" w:cstheme="minorBidi"/>
          <w:b w:val="0"/>
          <w:bCs w:val="0"/>
          <w:sz w:val="22"/>
          <w:szCs w:val="22"/>
        </w:rPr>
        <w:tab/>
      </w:r>
      <w:r>
        <w:t>How To Use ‘Conversion’ Procedures</w:t>
      </w:r>
      <w:r>
        <w:tab/>
      </w:r>
      <w:r>
        <w:fldChar w:fldCharType="begin"/>
      </w:r>
      <w:r>
        <w:instrText xml:space="preserve"> PAGEREF _Toc40976247 \h </w:instrText>
      </w:r>
      <w:r>
        <w:fldChar w:fldCharType="separate"/>
      </w:r>
      <w:r>
        <w:t>47</w:t>
      </w:r>
      <w:r>
        <w:fldChar w:fldCharType="end"/>
      </w:r>
    </w:p>
    <w:p w14:paraId="480419D8" w14:textId="7E233B05" w:rsidR="00922192" w:rsidRDefault="00922192">
      <w:pPr>
        <w:pStyle w:val="TOC2"/>
        <w:rPr>
          <w:rFonts w:asciiTheme="minorHAnsi" w:eastAsiaTheme="minorEastAsia" w:hAnsiTheme="minorHAnsi" w:cstheme="minorBidi"/>
          <w:sz w:val="22"/>
          <w:szCs w:val="22"/>
        </w:rPr>
      </w:pPr>
      <w:r w:rsidRPr="00C01D65">
        <w:rPr>
          <w:color w:val="1F497D"/>
        </w:rPr>
        <w:t>Introduction</w:t>
      </w:r>
      <w:r>
        <w:tab/>
      </w:r>
      <w:r>
        <w:fldChar w:fldCharType="begin"/>
      </w:r>
      <w:r>
        <w:instrText xml:space="preserve"> PAGEREF _Toc40976248 \h </w:instrText>
      </w:r>
      <w:r>
        <w:fldChar w:fldCharType="separate"/>
      </w:r>
      <w:r>
        <w:t>47</w:t>
      </w:r>
      <w:r>
        <w:fldChar w:fldCharType="end"/>
      </w:r>
    </w:p>
    <w:p w14:paraId="606041EB" w14:textId="0C42F34B" w:rsidR="00922192" w:rsidRDefault="00922192">
      <w:pPr>
        <w:pStyle w:val="TOC3"/>
        <w:rPr>
          <w:rFonts w:asciiTheme="minorHAnsi" w:eastAsiaTheme="minorEastAsia" w:hAnsiTheme="minorHAnsi" w:cstheme="minorBidi"/>
          <w:sz w:val="22"/>
          <w:szCs w:val="22"/>
        </w:rPr>
      </w:pPr>
      <w:r w:rsidRPr="00C01D65">
        <w:rPr>
          <w:color w:val="1F497D"/>
        </w:rPr>
        <w:t>convertBit (Custom Function)</w:t>
      </w:r>
      <w:r>
        <w:tab/>
      </w:r>
      <w:r>
        <w:fldChar w:fldCharType="begin"/>
      </w:r>
      <w:r>
        <w:instrText xml:space="preserve"> PAGEREF _Toc40976249 \h </w:instrText>
      </w:r>
      <w:r>
        <w:fldChar w:fldCharType="separate"/>
      </w:r>
      <w:r>
        <w:t>47</w:t>
      </w:r>
      <w:r>
        <w:fldChar w:fldCharType="end"/>
      </w:r>
    </w:p>
    <w:p w14:paraId="67CDB507" w14:textId="59BAB9AA" w:rsidR="00922192" w:rsidRDefault="00922192">
      <w:pPr>
        <w:pStyle w:val="TOC3"/>
        <w:rPr>
          <w:rFonts w:asciiTheme="minorHAnsi" w:eastAsiaTheme="minorEastAsia" w:hAnsiTheme="minorHAnsi" w:cstheme="minorBidi"/>
          <w:sz w:val="22"/>
          <w:szCs w:val="22"/>
        </w:rPr>
      </w:pPr>
      <w:r w:rsidRPr="00C01D65">
        <w:rPr>
          <w:color w:val="1F497D"/>
        </w:rPr>
        <w:t>convertBoolean (Custom Function)</w:t>
      </w:r>
      <w:r>
        <w:tab/>
      </w:r>
      <w:r>
        <w:fldChar w:fldCharType="begin"/>
      </w:r>
      <w:r>
        <w:instrText xml:space="preserve"> PAGEREF _Toc40976250 \h </w:instrText>
      </w:r>
      <w:r>
        <w:fldChar w:fldCharType="separate"/>
      </w:r>
      <w:r>
        <w:t>47</w:t>
      </w:r>
      <w:r>
        <w:fldChar w:fldCharType="end"/>
      </w:r>
    </w:p>
    <w:p w14:paraId="59A6B385" w14:textId="0004CB11" w:rsidR="00922192" w:rsidRDefault="00922192">
      <w:pPr>
        <w:pStyle w:val="TOC3"/>
        <w:rPr>
          <w:rFonts w:asciiTheme="minorHAnsi" w:eastAsiaTheme="minorEastAsia" w:hAnsiTheme="minorHAnsi" w:cstheme="minorBidi"/>
          <w:sz w:val="22"/>
          <w:szCs w:val="22"/>
        </w:rPr>
      </w:pPr>
      <w:r w:rsidRPr="00C01D65">
        <w:rPr>
          <w:color w:val="1F497D"/>
        </w:rPr>
        <w:t>convertDoubleToInteger (Custom Function)</w:t>
      </w:r>
      <w:r>
        <w:tab/>
      </w:r>
      <w:r>
        <w:fldChar w:fldCharType="begin"/>
      </w:r>
      <w:r>
        <w:instrText xml:space="preserve"> PAGEREF _Toc40976251 \h </w:instrText>
      </w:r>
      <w:r>
        <w:fldChar w:fldCharType="separate"/>
      </w:r>
      <w:r>
        <w:t>48</w:t>
      </w:r>
      <w:r>
        <w:fldChar w:fldCharType="end"/>
      </w:r>
    </w:p>
    <w:p w14:paraId="6B41D752" w14:textId="3333BACB" w:rsidR="00922192" w:rsidRDefault="00922192">
      <w:pPr>
        <w:pStyle w:val="TOC3"/>
        <w:rPr>
          <w:rFonts w:asciiTheme="minorHAnsi" w:eastAsiaTheme="minorEastAsia" w:hAnsiTheme="minorHAnsi" w:cstheme="minorBidi"/>
          <w:sz w:val="22"/>
          <w:szCs w:val="22"/>
        </w:rPr>
      </w:pPr>
      <w:r w:rsidRPr="00C01D65">
        <w:rPr>
          <w:color w:val="1F497D"/>
        </w:rPr>
        <w:t>convertTemperatureUnit (Custom Function)</w:t>
      </w:r>
      <w:r>
        <w:tab/>
      </w:r>
      <w:r>
        <w:fldChar w:fldCharType="begin"/>
      </w:r>
      <w:r>
        <w:instrText xml:space="preserve"> PAGEREF _Toc40976252 \h </w:instrText>
      </w:r>
      <w:r>
        <w:fldChar w:fldCharType="separate"/>
      </w:r>
      <w:r>
        <w:t>48</w:t>
      </w:r>
      <w:r>
        <w:fldChar w:fldCharType="end"/>
      </w:r>
    </w:p>
    <w:p w14:paraId="57EE551B" w14:textId="0FEE8855" w:rsidR="00922192" w:rsidRDefault="00922192">
      <w:pPr>
        <w:pStyle w:val="TOC3"/>
        <w:rPr>
          <w:rFonts w:asciiTheme="minorHAnsi" w:eastAsiaTheme="minorEastAsia" w:hAnsiTheme="minorHAnsi" w:cstheme="minorBidi"/>
          <w:sz w:val="22"/>
          <w:szCs w:val="22"/>
        </w:rPr>
      </w:pPr>
      <w:r w:rsidRPr="00C01D65">
        <w:rPr>
          <w:color w:val="1F497D"/>
        </w:rPr>
        <w:t>convertYN (Custom Function)</w:t>
      </w:r>
      <w:r>
        <w:tab/>
      </w:r>
      <w:r>
        <w:fldChar w:fldCharType="begin"/>
      </w:r>
      <w:r>
        <w:instrText xml:space="preserve"> PAGEREF _Toc40976253 \h </w:instrText>
      </w:r>
      <w:r>
        <w:fldChar w:fldCharType="separate"/>
      </w:r>
      <w:r>
        <w:t>49</w:t>
      </w:r>
      <w:r>
        <w:fldChar w:fldCharType="end"/>
      </w:r>
    </w:p>
    <w:p w14:paraId="6D43D16F" w14:textId="4E66CFB4" w:rsidR="00922192" w:rsidRDefault="00922192">
      <w:pPr>
        <w:pStyle w:val="TOC1"/>
        <w:rPr>
          <w:rFonts w:asciiTheme="minorHAnsi" w:eastAsiaTheme="minorEastAsia" w:hAnsiTheme="minorHAnsi" w:cstheme="minorBidi"/>
          <w:b w:val="0"/>
          <w:bCs w:val="0"/>
          <w:sz w:val="22"/>
          <w:szCs w:val="22"/>
        </w:rPr>
      </w:pPr>
      <w:r>
        <w:t>9</w:t>
      </w:r>
      <w:r>
        <w:rPr>
          <w:rFonts w:asciiTheme="minorHAnsi" w:eastAsiaTheme="minorEastAsia" w:hAnsiTheme="minorHAnsi" w:cstheme="minorBidi"/>
          <w:b w:val="0"/>
          <w:bCs w:val="0"/>
          <w:sz w:val="22"/>
          <w:szCs w:val="22"/>
        </w:rPr>
        <w:tab/>
      </w:r>
      <w:r>
        <w:t>How To Use ‘Deployment’ Procedures</w:t>
      </w:r>
      <w:r>
        <w:tab/>
      </w:r>
      <w:r>
        <w:fldChar w:fldCharType="begin"/>
      </w:r>
      <w:r>
        <w:instrText xml:space="preserve"> PAGEREF _Toc40976254 \h </w:instrText>
      </w:r>
      <w:r>
        <w:fldChar w:fldCharType="separate"/>
      </w:r>
      <w:r>
        <w:t>50</w:t>
      </w:r>
      <w:r>
        <w:fldChar w:fldCharType="end"/>
      </w:r>
    </w:p>
    <w:p w14:paraId="5DC68D5A" w14:textId="4B0E58B7" w:rsidR="00922192" w:rsidRDefault="00922192">
      <w:pPr>
        <w:pStyle w:val="TOC2"/>
        <w:rPr>
          <w:rFonts w:asciiTheme="minorHAnsi" w:eastAsiaTheme="minorEastAsia" w:hAnsiTheme="minorHAnsi" w:cstheme="minorBidi"/>
          <w:sz w:val="22"/>
          <w:szCs w:val="22"/>
        </w:rPr>
      </w:pPr>
      <w:r w:rsidRPr="00C01D65">
        <w:rPr>
          <w:color w:val="1F497D"/>
        </w:rPr>
        <w:t>Introduction</w:t>
      </w:r>
      <w:r>
        <w:tab/>
      </w:r>
      <w:r>
        <w:fldChar w:fldCharType="begin"/>
      </w:r>
      <w:r>
        <w:instrText xml:space="preserve"> PAGEREF _Toc40976255 \h </w:instrText>
      </w:r>
      <w:r>
        <w:fldChar w:fldCharType="separate"/>
      </w:r>
      <w:r>
        <w:t>50</w:t>
      </w:r>
      <w:r>
        <w:fldChar w:fldCharType="end"/>
      </w:r>
    </w:p>
    <w:p w14:paraId="2529A39E" w14:textId="1EE11268" w:rsidR="00922192" w:rsidRDefault="00922192">
      <w:pPr>
        <w:pStyle w:val="TOC3"/>
        <w:rPr>
          <w:rFonts w:asciiTheme="minorHAnsi" w:eastAsiaTheme="minorEastAsia" w:hAnsiTheme="minorHAnsi" w:cstheme="minorBidi"/>
          <w:sz w:val="22"/>
          <w:szCs w:val="22"/>
        </w:rPr>
      </w:pPr>
      <w:r w:rsidRPr="00C01D65">
        <w:rPr>
          <w:color w:val="1F497D"/>
        </w:rPr>
        <w:t>deployment/optionsfile/generateOptionsFile</w:t>
      </w:r>
      <w:r>
        <w:tab/>
      </w:r>
      <w:r>
        <w:fldChar w:fldCharType="begin"/>
      </w:r>
      <w:r>
        <w:instrText xml:space="preserve"> PAGEREF _Toc40976256 \h </w:instrText>
      </w:r>
      <w:r>
        <w:fldChar w:fldCharType="separate"/>
      </w:r>
      <w:r>
        <w:t>50</w:t>
      </w:r>
      <w:r>
        <w:fldChar w:fldCharType="end"/>
      </w:r>
    </w:p>
    <w:p w14:paraId="4976A9C8" w14:textId="7E8D8423" w:rsidR="00922192" w:rsidRDefault="00922192">
      <w:pPr>
        <w:pStyle w:val="TOC3"/>
        <w:rPr>
          <w:rFonts w:asciiTheme="minorHAnsi" w:eastAsiaTheme="minorEastAsia" w:hAnsiTheme="minorHAnsi" w:cstheme="minorBidi"/>
          <w:sz w:val="22"/>
          <w:szCs w:val="22"/>
        </w:rPr>
      </w:pPr>
      <w:r w:rsidRPr="00C01D65">
        <w:rPr>
          <w:color w:val="1F497D"/>
        </w:rPr>
        <w:t>deployment/privileges/importResourceOwnership</w:t>
      </w:r>
      <w:r>
        <w:tab/>
      </w:r>
      <w:r>
        <w:fldChar w:fldCharType="begin"/>
      </w:r>
      <w:r>
        <w:instrText xml:space="preserve"> PAGEREF _Toc40976257 \h </w:instrText>
      </w:r>
      <w:r>
        <w:fldChar w:fldCharType="separate"/>
      </w:r>
      <w:r>
        <w:t>51</w:t>
      </w:r>
      <w:r>
        <w:fldChar w:fldCharType="end"/>
      </w:r>
    </w:p>
    <w:p w14:paraId="685C3F23" w14:textId="79D19053" w:rsidR="00922192" w:rsidRDefault="00922192">
      <w:pPr>
        <w:pStyle w:val="TOC3"/>
        <w:rPr>
          <w:rFonts w:asciiTheme="minorHAnsi" w:eastAsiaTheme="minorEastAsia" w:hAnsiTheme="minorHAnsi" w:cstheme="minorBidi"/>
          <w:sz w:val="22"/>
          <w:szCs w:val="22"/>
        </w:rPr>
      </w:pPr>
      <w:r w:rsidRPr="00C01D65">
        <w:rPr>
          <w:color w:val="1F497D"/>
        </w:rPr>
        <w:t>deployment/privileges/importResourcePrivileges</w:t>
      </w:r>
      <w:r>
        <w:tab/>
      </w:r>
      <w:r>
        <w:fldChar w:fldCharType="begin"/>
      </w:r>
      <w:r>
        <w:instrText xml:space="preserve"> PAGEREF _Toc40976258 \h </w:instrText>
      </w:r>
      <w:r>
        <w:fldChar w:fldCharType="separate"/>
      </w:r>
      <w:r>
        <w:t>52</w:t>
      </w:r>
      <w:r>
        <w:fldChar w:fldCharType="end"/>
      </w:r>
    </w:p>
    <w:p w14:paraId="35EF079E" w14:textId="0548669A" w:rsidR="00922192" w:rsidRDefault="00922192">
      <w:pPr>
        <w:pStyle w:val="TOC3"/>
        <w:rPr>
          <w:rFonts w:asciiTheme="minorHAnsi" w:eastAsiaTheme="minorEastAsia" w:hAnsiTheme="minorHAnsi" w:cstheme="minorBidi"/>
          <w:sz w:val="22"/>
          <w:szCs w:val="22"/>
        </w:rPr>
      </w:pPr>
      <w:r w:rsidRPr="00C01D65">
        <w:rPr>
          <w:color w:val="1F497D"/>
        </w:rPr>
        <w:t>deployment/privileges/templates/runPrivilegeExport_[1_DEV|2_TEST|3_PROD]_template</w:t>
      </w:r>
      <w:r>
        <w:tab/>
      </w:r>
      <w:r>
        <w:fldChar w:fldCharType="begin"/>
      </w:r>
      <w:r>
        <w:instrText xml:space="preserve"> PAGEREF _Toc40976259 \h </w:instrText>
      </w:r>
      <w:r>
        <w:fldChar w:fldCharType="separate"/>
      </w:r>
      <w:r>
        <w:t>53</w:t>
      </w:r>
      <w:r>
        <w:fldChar w:fldCharType="end"/>
      </w:r>
    </w:p>
    <w:p w14:paraId="2E041370" w14:textId="7A33DD3F" w:rsidR="00922192" w:rsidRDefault="00922192">
      <w:pPr>
        <w:pStyle w:val="TOC3"/>
        <w:rPr>
          <w:rFonts w:asciiTheme="minorHAnsi" w:eastAsiaTheme="minorEastAsia" w:hAnsiTheme="minorHAnsi" w:cstheme="minorBidi"/>
          <w:sz w:val="22"/>
          <w:szCs w:val="22"/>
        </w:rPr>
      </w:pPr>
      <w:r w:rsidRPr="00C01D65">
        <w:rPr>
          <w:color w:val="1F497D"/>
        </w:rPr>
        <w:t>deployment/privileges/runAfterImport_template</w:t>
      </w:r>
      <w:r>
        <w:tab/>
      </w:r>
      <w:r>
        <w:fldChar w:fldCharType="begin"/>
      </w:r>
      <w:r>
        <w:instrText xml:space="preserve"> PAGEREF _Toc40976260 \h </w:instrText>
      </w:r>
      <w:r>
        <w:fldChar w:fldCharType="separate"/>
      </w:r>
      <w:r>
        <w:t>55</w:t>
      </w:r>
      <w:r>
        <w:fldChar w:fldCharType="end"/>
      </w:r>
    </w:p>
    <w:p w14:paraId="6D6A7DC3" w14:textId="67910E15" w:rsidR="00922192" w:rsidRDefault="00922192">
      <w:pPr>
        <w:pStyle w:val="TOC3"/>
        <w:rPr>
          <w:rFonts w:asciiTheme="minorHAnsi" w:eastAsiaTheme="minorEastAsia" w:hAnsiTheme="minorHAnsi" w:cstheme="minorBidi"/>
          <w:sz w:val="22"/>
          <w:szCs w:val="22"/>
        </w:rPr>
      </w:pPr>
      <w:r w:rsidRPr="00C01D65">
        <w:rPr>
          <w:color w:val="1F497D"/>
        </w:rPr>
        <w:t>Deployment Script: deployProject.[bat|sh]</w:t>
      </w:r>
      <w:r>
        <w:tab/>
      </w:r>
      <w:r>
        <w:fldChar w:fldCharType="begin"/>
      </w:r>
      <w:r>
        <w:instrText xml:space="preserve"> PAGEREF _Toc40976261 \h </w:instrText>
      </w:r>
      <w:r>
        <w:fldChar w:fldCharType="separate"/>
      </w:r>
      <w:r>
        <w:t>56</w:t>
      </w:r>
      <w:r>
        <w:fldChar w:fldCharType="end"/>
      </w:r>
    </w:p>
    <w:p w14:paraId="29678605" w14:textId="2CF0AC83" w:rsidR="00922192" w:rsidRDefault="00922192">
      <w:pPr>
        <w:pStyle w:val="TOC3"/>
        <w:rPr>
          <w:rFonts w:asciiTheme="minorHAnsi" w:eastAsiaTheme="minorEastAsia" w:hAnsiTheme="minorHAnsi" w:cstheme="minorBidi"/>
          <w:sz w:val="22"/>
          <w:szCs w:val="22"/>
        </w:rPr>
      </w:pPr>
      <w:r w:rsidRPr="00C01D65">
        <w:rPr>
          <w:color w:val="1F497D"/>
        </w:rPr>
        <w:t>Privilege Script: deployPrivs.[bat|sh] (DEPRECATED)</w:t>
      </w:r>
      <w:r>
        <w:tab/>
      </w:r>
      <w:r>
        <w:fldChar w:fldCharType="begin"/>
      </w:r>
      <w:r>
        <w:instrText xml:space="preserve"> PAGEREF _Toc40976262 \h </w:instrText>
      </w:r>
      <w:r>
        <w:fldChar w:fldCharType="separate"/>
      </w:r>
      <w:r>
        <w:t>61</w:t>
      </w:r>
      <w:r>
        <w:fldChar w:fldCharType="end"/>
      </w:r>
    </w:p>
    <w:p w14:paraId="038D421D" w14:textId="13D72BDE" w:rsidR="00922192" w:rsidRDefault="00922192">
      <w:pPr>
        <w:pStyle w:val="TOC3"/>
        <w:rPr>
          <w:rFonts w:asciiTheme="minorHAnsi" w:eastAsiaTheme="minorEastAsia" w:hAnsiTheme="minorHAnsi" w:cstheme="minorBidi"/>
          <w:sz w:val="22"/>
          <w:szCs w:val="22"/>
        </w:rPr>
      </w:pPr>
      <w:r w:rsidRPr="00C01D65">
        <w:rPr>
          <w:color w:val="1F497D"/>
        </w:rPr>
        <w:t>deployment/privilegesBestPractices/updatePrivilegesDriverInterface</w:t>
      </w:r>
      <w:r>
        <w:tab/>
      </w:r>
      <w:r>
        <w:fldChar w:fldCharType="begin"/>
      </w:r>
      <w:r>
        <w:instrText xml:space="preserve"> PAGEREF _Toc40976263 \h </w:instrText>
      </w:r>
      <w:r>
        <w:fldChar w:fldCharType="separate"/>
      </w:r>
      <w:r>
        <w:t>61</w:t>
      </w:r>
      <w:r>
        <w:fldChar w:fldCharType="end"/>
      </w:r>
    </w:p>
    <w:p w14:paraId="5D2E1346" w14:textId="55242BAE" w:rsidR="00922192" w:rsidRDefault="00922192">
      <w:pPr>
        <w:pStyle w:val="TOC1"/>
        <w:rPr>
          <w:rFonts w:asciiTheme="minorHAnsi" w:eastAsiaTheme="minorEastAsia" w:hAnsiTheme="minorHAnsi" w:cstheme="minorBidi"/>
          <w:b w:val="0"/>
          <w:bCs w:val="0"/>
          <w:sz w:val="22"/>
          <w:szCs w:val="22"/>
        </w:rPr>
      </w:pPr>
      <w:r>
        <w:t>10</w:t>
      </w:r>
      <w:r>
        <w:rPr>
          <w:rFonts w:asciiTheme="minorHAnsi" w:eastAsiaTheme="minorEastAsia" w:hAnsiTheme="minorHAnsi" w:cstheme="minorBidi"/>
          <w:b w:val="0"/>
          <w:bCs w:val="0"/>
          <w:sz w:val="22"/>
          <w:szCs w:val="22"/>
        </w:rPr>
        <w:tab/>
      </w:r>
      <w:r>
        <w:t>How To Use ‘Documentation’ Procedures</w:t>
      </w:r>
      <w:r>
        <w:tab/>
      </w:r>
      <w:r>
        <w:fldChar w:fldCharType="begin"/>
      </w:r>
      <w:r>
        <w:instrText xml:space="preserve"> PAGEREF _Toc40976264 \h </w:instrText>
      </w:r>
      <w:r>
        <w:fldChar w:fldCharType="separate"/>
      </w:r>
      <w:r>
        <w:t>66</w:t>
      </w:r>
      <w:r>
        <w:fldChar w:fldCharType="end"/>
      </w:r>
    </w:p>
    <w:p w14:paraId="4BA63BDF" w14:textId="611B452E" w:rsidR="00922192" w:rsidRDefault="00922192">
      <w:pPr>
        <w:pStyle w:val="TOC2"/>
        <w:rPr>
          <w:rFonts w:asciiTheme="minorHAnsi" w:eastAsiaTheme="minorEastAsia" w:hAnsiTheme="minorHAnsi" w:cstheme="minorBidi"/>
          <w:sz w:val="22"/>
          <w:szCs w:val="22"/>
        </w:rPr>
      </w:pPr>
      <w:r w:rsidRPr="00C01D65">
        <w:rPr>
          <w:color w:val="1F497D"/>
        </w:rPr>
        <w:t>Introduction</w:t>
      </w:r>
      <w:r>
        <w:tab/>
      </w:r>
      <w:r>
        <w:fldChar w:fldCharType="begin"/>
      </w:r>
      <w:r>
        <w:instrText xml:space="preserve"> PAGEREF _Toc40976265 \h </w:instrText>
      </w:r>
      <w:r>
        <w:fldChar w:fldCharType="separate"/>
      </w:r>
      <w:r>
        <w:t>66</w:t>
      </w:r>
      <w:r>
        <w:fldChar w:fldCharType="end"/>
      </w:r>
    </w:p>
    <w:p w14:paraId="4353B2E0" w14:textId="3AA5885A" w:rsidR="00922192" w:rsidRDefault="00922192">
      <w:pPr>
        <w:pStyle w:val="TOC3"/>
        <w:rPr>
          <w:rFonts w:asciiTheme="minorHAnsi" w:eastAsiaTheme="minorEastAsia" w:hAnsiTheme="minorHAnsi" w:cstheme="minorBidi"/>
          <w:sz w:val="22"/>
          <w:szCs w:val="22"/>
        </w:rPr>
      </w:pPr>
      <w:r w:rsidRPr="00C01D65">
        <w:rPr>
          <w:color w:val="1F497D"/>
        </w:rPr>
        <w:t>getDocumentationDriver</w:t>
      </w:r>
      <w:r>
        <w:tab/>
      </w:r>
      <w:r>
        <w:fldChar w:fldCharType="begin"/>
      </w:r>
      <w:r>
        <w:instrText xml:space="preserve"> PAGEREF _Toc40976266 \h </w:instrText>
      </w:r>
      <w:r>
        <w:fldChar w:fldCharType="separate"/>
      </w:r>
      <w:r>
        <w:t>66</w:t>
      </w:r>
      <w:r>
        <w:fldChar w:fldCharType="end"/>
      </w:r>
    </w:p>
    <w:p w14:paraId="7D02258C" w14:textId="16045D60" w:rsidR="00922192" w:rsidRDefault="00922192">
      <w:pPr>
        <w:pStyle w:val="TOC3"/>
        <w:rPr>
          <w:rFonts w:asciiTheme="minorHAnsi" w:eastAsiaTheme="minorEastAsia" w:hAnsiTheme="minorHAnsi" w:cstheme="minorBidi"/>
          <w:sz w:val="22"/>
          <w:szCs w:val="22"/>
        </w:rPr>
      </w:pPr>
      <w:r w:rsidRPr="00C01D65">
        <w:rPr>
          <w:color w:val="1F497D"/>
        </w:rPr>
        <w:t>getAllDocumentationAPI</w:t>
      </w:r>
      <w:r>
        <w:tab/>
      </w:r>
      <w:r>
        <w:fldChar w:fldCharType="begin"/>
      </w:r>
      <w:r>
        <w:instrText xml:space="preserve"> PAGEREF _Toc40976267 \h </w:instrText>
      </w:r>
      <w:r>
        <w:fldChar w:fldCharType="separate"/>
      </w:r>
      <w:r>
        <w:t>68</w:t>
      </w:r>
      <w:r>
        <w:fldChar w:fldCharType="end"/>
      </w:r>
    </w:p>
    <w:p w14:paraId="56675475" w14:textId="5FDDBF43" w:rsidR="00922192" w:rsidRDefault="00922192">
      <w:pPr>
        <w:pStyle w:val="TOC3"/>
        <w:rPr>
          <w:rFonts w:asciiTheme="minorHAnsi" w:eastAsiaTheme="minorEastAsia" w:hAnsiTheme="minorHAnsi" w:cstheme="minorBidi"/>
          <w:sz w:val="22"/>
          <w:szCs w:val="22"/>
        </w:rPr>
      </w:pPr>
      <w:r w:rsidRPr="00C01D65">
        <w:rPr>
          <w:color w:val="1F497D"/>
        </w:rPr>
        <w:t>constants</w:t>
      </w:r>
      <w:r>
        <w:tab/>
      </w:r>
      <w:r>
        <w:fldChar w:fldCharType="begin"/>
      </w:r>
      <w:r>
        <w:instrText xml:space="preserve"> PAGEREF _Toc40976268 \h </w:instrText>
      </w:r>
      <w:r>
        <w:fldChar w:fldCharType="separate"/>
      </w:r>
      <w:r>
        <w:t>72</w:t>
      </w:r>
      <w:r>
        <w:fldChar w:fldCharType="end"/>
      </w:r>
    </w:p>
    <w:p w14:paraId="551FFC39" w14:textId="540FC4BF" w:rsidR="00922192" w:rsidRDefault="00922192">
      <w:pPr>
        <w:pStyle w:val="TOC3"/>
        <w:rPr>
          <w:rFonts w:asciiTheme="minorHAnsi" w:eastAsiaTheme="minorEastAsia" w:hAnsiTheme="minorHAnsi" w:cstheme="minorBidi"/>
          <w:sz w:val="22"/>
          <w:szCs w:val="22"/>
        </w:rPr>
      </w:pPr>
      <w:r w:rsidRPr="00C01D65">
        <w:rPr>
          <w:color w:val="1F497D"/>
        </w:rPr>
        <w:t>documentationTrigger</w:t>
      </w:r>
      <w:r>
        <w:tab/>
      </w:r>
      <w:r>
        <w:fldChar w:fldCharType="begin"/>
      </w:r>
      <w:r>
        <w:instrText xml:space="preserve"> PAGEREF _Toc40976269 \h </w:instrText>
      </w:r>
      <w:r>
        <w:fldChar w:fldCharType="separate"/>
      </w:r>
      <w:r>
        <w:t>74</w:t>
      </w:r>
      <w:r>
        <w:fldChar w:fldCharType="end"/>
      </w:r>
    </w:p>
    <w:p w14:paraId="471BE9E1" w14:textId="7FEF6A39" w:rsidR="00922192" w:rsidRDefault="00922192">
      <w:pPr>
        <w:pStyle w:val="TOC2"/>
        <w:rPr>
          <w:rFonts w:asciiTheme="minorHAnsi" w:eastAsiaTheme="minorEastAsia" w:hAnsiTheme="minorHAnsi" w:cstheme="minorBidi"/>
          <w:sz w:val="22"/>
          <w:szCs w:val="22"/>
        </w:rPr>
      </w:pPr>
      <w:r w:rsidRPr="00C01D65">
        <w:rPr>
          <w:color w:val="1F497D"/>
        </w:rPr>
        <w:t>helpers</w:t>
      </w:r>
      <w:r>
        <w:tab/>
      </w:r>
      <w:r>
        <w:fldChar w:fldCharType="begin"/>
      </w:r>
      <w:r>
        <w:instrText xml:space="preserve"> PAGEREF _Toc40976270 \h </w:instrText>
      </w:r>
      <w:r>
        <w:fldChar w:fldCharType="separate"/>
      </w:r>
      <w:r>
        <w:t>75</w:t>
      </w:r>
      <w:r>
        <w:fldChar w:fldCharType="end"/>
      </w:r>
    </w:p>
    <w:p w14:paraId="14E8280B" w14:textId="6EDD96D6" w:rsidR="00922192" w:rsidRDefault="00922192">
      <w:pPr>
        <w:pStyle w:val="TOC3"/>
        <w:rPr>
          <w:rFonts w:asciiTheme="minorHAnsi" w:eastAsiaTheme="minorEastAsia" w:hAnsiTheme="minorHAnsi" w:cstheme="minorBidi"/>
          <w:sz w:val="22"/>
          <w:szCs w:val="22"/>
        </w:rPr>
      </w:pPr>
      <w:r w:rsidRPr="00C01D65">
        <w:rPr>
          <w:color w:val="1F497D"/>
        </w:rPr>
        <w:t>helpers/getDocConstant (Custom Function)</w:t>
      </w:r>
      <w:r>
        <w:tab/>
      </w:r>
      <w:r>
        <w:fldChar w:fldCharType="begin"/>
      </w:r>
      <w:r>
        <w:instrText xml:space="preserve"> PAGEREF _Toc40976271 \h </w:instrText>
      </w:r>
      <w:r>
        <w:fldChar w:fldCharType="separate"/>
      </w:r>
      <w:r>
        <w:t>75</w:t>
      </w:r>
      <w:r>
        <w:fldChar w:fldCharType="end"/>
      </w:r>
    </w:p>
    <w:p w14:paraId="2954F687" w14:textId="381FB0A0" w:rsidR="00922192" w:rsidRDefault="00922192">
      <w:pPr>
        <w:pStyle w:val="TOC3"/>
        <w:rPr>
          <w:rFonts w:asciiTheme="minorHAnsi" w:eastAsiaTheme="minorEastAsia" w:hAnsiTheme="minorHAnsi" w:cstheme="minorBidi"/>
          <w:sz w:val="22"/>
          <w:szCs w:val="22"/>
        </w:rPr>
      </w:pPr>
      <w:r w:rsidRPr="00C01D65">
        <w:rPr>
          <w:color w:val="1F497D"/>
        </w:rPr>
        <w:lastRenderedPageBreak/>
        <w:t>helpers/getDocCounts</w:t>
      </w:r>
      <w:r>
        <w:tab/>
      </w:r>
      <w:r>
        <w:fldChar w:fldCharType="begin"/>
      </w:r>
      <w:r>
        <w:instrText xml:space="preserve"> PAGEREF _Toc40976272 \h </w:instrText>
      </w:r>
      <w:r>
        <w:fldChar w:fldCharType="separate"/>
      </w:r>
      <w:r>
        <w:t>75</w:t>
      </w:r>
      <w:r>
        <w:fldChar w:fldCharType="end"/>
      </w:r>
    </w:p>
    <w:p w14:paraId="3B826C4A" w14:textId="3428D2BE" w:rsidR="00922192" w:rsidRDefault="00922192">
      <w:pPr>
        <w:pStyle w:val="TOC3"/>
        <w:rPr>
          <w:rFonts w:asciiTheme="minorHAnsi" w:eastAsiaTheme="minorEastAsia" w:hAnsiTheme="minorHAnsi" w:cstheme="minorBidi"/>
          <w:sz w:val="22"/>
          <w:szCs w:val="22"/>
        </w:rPr>
      </w:pPr>
      <w:r w:rsidRPr="00C01D65">
        <w:rPr>
          <w:color w:val="1F497D"/>
        </w:rPr>
        <w:t>helpers/parseDocSwitches (Custom Function)</w:t>
      </w:r>
      <w:r>
        <w:tab/>
      </w:r>
      <w:r>
        <w:fldChar w:fldCharType="begin"/>
      </w:r>
      <w:r>
        <w:instrText xml:space="preserve"> PAGEREF _Toc40976273 \h </w:instrText>
      </w:r>
      <w:r>
        <w:fldChar w:fldCharType="separate"/>
      </w:r>
      <w:r>
        <w:t>76</w:t>
      </w:r>
      <w:r>
        <w:fldChar w:fldCharType="end"/>
      </w:r>
    </w:p>
    <w:p w14:paraId="15812528" w14:textId="5C26AD7D" w:rsidR="00922192" w:rsidRDefault="00922192">
      <w:pPr>
        <w:pStyle w:val="TOC2"/>
        <w:rPr>
          <w:rFonts w:asciiTheme="minorHAnsi" w:eastAsiaTheme="minorEastAsia" w:hAnsiTheme="minorHAnsi" w:cstheme="minorBidi"/>
          <w:sz w:val="22"/>
          <w:szCs w:val="22"/>
        </w:rPr>
      </w:pPr>
      <w:r w:rsidRPr="00C01D65">
        <w:rPr>
          <w:color w:val="1F497D"/>
        </w:rPr>
        <w:t>implementations</w:t>
      </w:r>
      <w:r>
        <w:tab/>
      </w:r>
      <w:r>
        <w:fldChar w:fldCharType="begin"/>
      </w:r>
      <w:r>
        <w:instrText xml:space="preserve"> PAGEREF _Toc40976274 \h </w:instrText>
      </w:r>
      <w:r>
        <w:fldChar w:fldCharType="separate"/>
      </w:r>
      <w:r>
        <w:t>78</w:t>
      </w:r>
      <w:r>
        <w:fldChar w:fldCharType="end"/>
      </w:r>
    </w:p>
    <w:p w14:paraId="167B33F2" w14:textId="2184F642" w:rsidR="00922192" w:rsidRDefault="00922192">
      <w:pPr>
        <w:pStyle w:val="TOC3"/>
        <w:rPr>
          <w:rFonts w:asciiTheme="minorHAnsi" w:eastAsiaTheme="minorEastAsia" w:hAnsiTheme="minorHAnsi" w:cstheme="minorBidi"/>
          <w:sz w:val="22"/>
          <w:szCs w:val="22"/>
        </w:rPr>
      </w:pPr>
      <w:r w:rsidRPr="00C01D65">
        <w:rPr>
          <w:color w:val="1F497D"/>
        </w:rPr>
        <w:t>implementations/getDocPreambleImpl1</w:t>
      </w:r>
      <w:r>
        <w:tab/>
      </w:r>
      <w:r>
        <w:fldChar w:fldCharType="begin"/>
      </w:r>
      <w:r>
        <w:instrText xml:space="preserve"> PAGEREF _Toc40976275 \h </w:instrText>
      </w:r>
      <w:r>
        <w:fldChar w:fldCharType="separate"/>
      </w:r>
      <w:r>
        <w:t>78</w:t>
      </w:r>
      <w:r>
        <w:fldChar w:fldCharType="end"/>
      </w:r>
    </w:p>
    <w:p w14:paraId="0F84782D" w14:textId="564C606F" w:rsidR="00922192" w:rsidRDefault="00922192">
      <w:pPr>
        <w:pStyle w:val="TOC3"/>
        <w:rPr>
          <w:rFonts w:asciiTheme="minorHAnsi" w:eastAsiaTheme="minorEastAsia" w:hAnsiTheme="minorHAnsi" w:cstheme="minorBidi"/>
          <w:sz w:val="22"/>
          <w:szCs w:val="22"/>
        </w:rPr>
      </w:pPr>
      <w:r w:rsidRPr="00C01D65">
        <w:rPr>
          <w:color w:val="1F497D"/>
        </w:rPr>
        <w:t>implementations/getDocResourceFormatImpl1</w:t>
      </w:r>
      <w:r>
        <w:tab/>
      </w:r>
      <w:r>
        <w:fldChar w:fldCharType="begin"/>
      </w:r>
      <w:r>
        <w:instrText xml:space="preserve"> PAGEREF _Toc40976276 \h </w:instrText>
      </w:r>
      <w:r>
        <w:fldChar w:fldCharType="separate"/>
      </w:r>
      <w:r>
        <w:t>79</w:t>
      </w:r>
      <w:r>
        <w:fldChar w:fldCharType="end"/>
      </w:r>
    </w:p>
    <w:p w14:paraId="6802FEBB" w14:textId="1CCE88FD" w:rsidR="00922192" w:rsidRDefault="00922192">
      <w:pPr>
        <w:pStyle w:val="TOC3"/>
        <w:rPr>
          <w:rFonts w:asciiTheme="minorHAnsi" w:eastAsiaTheme="minorEastAsia" w:hAnsiTheme="minorHAnsi" w:cstheme="minorBidi"/>
          <w:sz w:val="22"/>
          <w:szCs w:val="22"/>
        </w:rPr>
      </w:pPr>
      <w:r w:rsidRPr="00C01D65">
        <w:rPr>
          <w:color w:val="1F497D"/>
        </w:rPr>
        <w:t>implementations/getDocResourceFormatImpl1_resource</w:t>
      </w:r>
      <w:r>
        <w:tab/>
      </w:r>
      <w:r>
        <w:fldChar w:fldCharType="begin"/>
      </w:r>
      <w:r>
        <w:instrText xml:space="preserve"> PAGEREF _Toc40976277 \h </w:instrText>
      </w:r>
      <w:r>
        <w:fldChar w:fldCharType="separate"/>
      </w:r>
      <w:r>
        <w:t>80</w:t>
      </w:r>
      <w:r>
        <w:fldChar w:fldCharType="end"/>
      </w:r>
    </w:p>
    <w:p w14:paraId="55F34877" w14:textId="12FB3A82" w:rsidR="00922192" w:rsidRDefault="00922192">
      <w:pPr>
        <w:pStyle w:val="TOC2"/>
        <w:rPr>
          <w:rFonts w:asciiTheme="minorHAnsi" w:eastAsiaTheme="minorEastAsia" w:hAnsiTheme="minorHAnsi" w:cstheme="minorBidi"/>
          <w:sz w:val="22"/>
          <w:szCs w:val="22"/>
        </w:rPr>
      </w:pPr>
      <w:r w:rsidRPr="00C01D65">
        <w:rPr>
          <w:color w:val="1F497D"/>
        </w:rPr>
        <w:t>modules</w:t>
      </w:r>
      <w:r>
        <w:tab/>
      </w:r>
      <w:r>
        <w:fldChar w:fldCharType="begin"/>
      </w:r>
      <w:r>
        <w:instrText xml:space="preserve"> PAGEREF _Toc40976278 \h </w:instrText>
      </w:r>
      <w:r>
        <w:fldChar w:fldCharType="separate"/>
      </w:r>
      <w:r>
        <w:t>83</w:t>
      </w:r>
      <w:r>
        <w:fldChar w:fldCharType="end"/>
      </w:r>
    </w:p>
    <w:p w14:paraId="712FD2B9" w14:textId="6382ADC7" w:rsidR="00922192" w:rsidRDefault="00922192">
      <w:pPr>
        <w:pStyle w:val="TOC3"/>
        <w:rPr>
          <w:rFonts w:asciiTheme="minorHAnsi" w:eastAsiaTheme="minorEastAsia" w:hAnsiTheme="minorHAnsi" w:cstheme="minorBidi"/>
          <w:sz w:val="22"/>
          <w:szCs w:val="22"/>
        </w:rPr>
      </w:pPr>
      <w:r w:rsidRPr="00C01D65">
        <w:rPr>
          <w:color w:val="1F497D"/>
        </w:rPr>
        <w:t>modules/getDocDataSourceLineage</w:t>
      </w:r>
      <w:r>
        <w:tab/>
      </w:r>
      <w:r>
        <w:fldChar w:fldCharType="begin"/>
      </w:r>
      <w:r>
        <w:instrText xml:space="preserve"> PAGEREF _Toc40976279 \h </w:instrText>
      </w:r>
      <w:r>
        <w:fldChar w:fldCharType="separate"/>
      </w:r>
      <w:r>
        <w:t>83</w:t>
      </w:r>
      <w:r>
        <w:fldChar w:fldCharType="end"/>
      </w:r>
    </w:p>
    <w:p w14:paraId="52B3E6B6" w14:textId="7ED48ADB" w:rsidR="00922192" w:rsidRDefault="00922192">
      <w:pPr>
        <w:pStyle w:val="TOC3"/>
        <w:rPr>
          <w:rFonts w:asciiTheme="minorHAnsi" w:eastAsiaTheme="minorEastAsia" w:hAnsiTheme="minorHAnsi" w:cstheme="minorBidi"/>
          <w:sz w:val="22"/>
          <w:szCs w:val="22"/>
        </w:rPr>
      </w:pPr>
      <w:r w:rsidRPr="00C01D65">
        <w:rPr>
          <w:color w:val="1F497D"/>
        </w:rPr>
        <w:t>modules/getDocResourceProjection</w:t>
      </w:r>
      <w:r>
        <w:tab/>
      </w:r>
      <w:r>
        <w:fldChar w:fldCharType="begin"/>
      </w:r>
      <w:r>
        <w:instrText xml:space="preserve"> PAGEREF _Toc40976280 \h </w:instrText>
      </w:r>
      <w:r>
        <w:fldChar w:fldCharType="separate"/>
      </w:r>
      <w:r>
        <w:t>85</w:t>
      </w:r>
      <w:r>
        <w:fldChar w:fldCharType="end"/>
      </w:r>
    </w:p>
    <w:p w14:paraId="5AA6B659" w14:textId="3A108EC3" w:rsidR="00922192" w:rsidRDefault="00922192">
      <w:pPr>
        <w:pStyle w:val="TOC3"/>
        <w:rPr>
          <w:rFonts w:asciiTheme="minorHAnsi" w:eastAsiaTheme="minorEastAsia" w:hAnsiTheme="minorHAnsi" w:cstheme="minorBidi"/>
          <w:sz w:val="22"/>
          <w:szCs w:val="22"/>
        </w:rPr>
      </w:pPr>
      <w:r w:rsidRPr="00C01D65">
        <w:rPr>
          <w:color w:val="1F497D"/>
        </w:rPr>
        <w:t>modules/getDocResourcesUsed</w:t>
      </w:r>
      <w:r>
        <w:tab/>
      </w:r>
      <w:r>
        <w:fldChar w:fldCharType="begin"/>
      </w:r>
      <w:r>
        <w:instrText xml:space="preserve"> PAGEREF _Toc40976281 \h </w:instrText>
      </w:r>
      <w:r>
        <w:fldChar w:fldCharType="separate"/>
      </w:r>
      <w:r>
        <w:t>86</w:t>
      </w:r>
      <w:r>
        <w:fldChar w:fldCharType="end"/>
      </w:r>
    </w:p>
    <w:p w14:paraId="48AE5331" w14:textId="7730AC91" w:rsidR="00922192" w:rsidRDefault="00922192">
      <w:pPr>
        <w:pStyle w:val="TOC1"/>
        <w:rPr>
          <w:rFonts w:asciiTheme="minorHAnsi" w:eastAsiaTheme="minorEastAsia" w:hAnsiTheme="minorHAnsi" w:cstheme="minorBidi"/>
          <w:b w:val="0"/>
          <w:bCs w:val="0"/>
          <w:sz w:val="22"/>
          <w:szCs w:val="22"/>
        </w:rPr>
      </w:pPr>
      <w:r>
        <w:t>11</w:t>
      </w:r>
      <w:r>
        <w:rPr>
          <w:rFonts w:asciiTheme="minorHAnsi" w:eastAsiaTheme="minorEastAsia" w:hAnsiTheme="minorHAnsi" w:cstheme="minorBidi"/>
          <w:b w:val="0"/>
          <w:bCs w:val="0"/>
          <w:sz w:val="22"/>
          <w:szCs w:val="22"/>
        </w:rPr>
        <w:tab/>
      </w:r>
      <w:r>
        <w:t>How To Use ‘Encoding’ Procedures</w:t>
      </w:r>
      <w:r>
        <w:tab/>
      </w:r>
      <w:r>
        <w:fldChar w:fldCharType="begin"/>
      </w:r>
      <w:r>
        <w:instrText xml:space="preserve"> PAGEREF _Toc40976282 \h </w:instrText>
      </w:r>
      <w:r>
        <w:fldChar w:fldCharType="separate"/>
      </w:r>
      <w:r>
        <w:t>88</w:t>
      </w:r>
      <w:r>
        <w:fldChar w:fldCharType="end"/>
      </w:r>
    </w:p>
    <w:p w14:paraId="62BA56FD" w14:textId="729EB551" w:rsidR="00922192" w:rsidRDefault="00922192">
      <w:pPr>
        <w:pStyle w:val="TOC2"/>
        <w:rPr>
          <w:rFonts w:asciiTheme="minorHAnsi" w:eastAsiaTheme="minorEastAsia" w:hAnsiTheme="minorHAnsi" w:cstheme="minorBidi"/>
          <w:sz w:val="22"/>
          <w:szCs w:val="22"/>
        </w:rPr>
      </w:pPr>
      <w:r w:rsidRPr="00C01D65">
        <w:rPr>
          <w:color w:val="1F497D"/>
        </w:rPr>
        <w:t>Introduction</w:t>
      </w:r>
      <w:r>
        <w:tab/>
      </w:r>
      <w:r>
        <w:fldChar w:fldCharType="begin"/>
      </w:r>
      <w:r>
        <w:instrText xml:space="preserve"> PAGEREF _Toc40976283 \h </w:instrText>
      </w:r>
      <w:r>
        <w:fldChar w:fldCharType="separate"/>
      </w:r>
      <w:r>
        <w:t>88</w:t>
      </w:r>
      <w:r>
        <w:fldChar w:fldCharType="end"/>
      </w:r>
    </w:p>
    <w:p w14:paraId="21A82019" w14:textId="646ADE29" w:rsidR="00922192" w:rsidRDefault="00922192">
      <w:pPr>
        <w:pStyle w:val="TOC3"/>
        <w:rPr>
          <w:rFonts w:asciiTheme="minorHAnsi" w:eastAsiaTheme="minorEastAsia" w:hAnsiTheme="minorHAnsi" w:cstheme="minorBidi"/>
          <w:sz w:val="22"/>
          <w:szCs w:val="22"/>
        </w:rPr>
      </w:pPr>
      <w:r w:rsidRPr="00C01D65">
        <w:rPr>
          <w:color w:val="1F497D"/>
        </w:rPr>
        <w:t>CIS_JCE_PROVIDERS_VIEW</w:t>
      </w:r>
      <w:r>
        <w:tab/>
      </w:r>
      <w:r>
        <w:fldChar w:fldCharType="begin"/>
      </w:r>
      <w:r>
        <w:instrText xml:space="preserve"> PAGEREF _Toc40976284 \h </w:instrText>
      </w:r>
      <w:r>
        <w:fldChar w:fldCharType="separate"/>
      </w:r>
      <w:r>
        <w:t>88</w:t>
      </w:r>
      <w:r>
        <w:fldChar w:fldCharType="end"/>
      </w:r>
    </w:p>
    <w:p w14:paraId="49E4200B" w14:textId="25ED0B4D" w:rsidR="00922192" w:rsidRDefault="00922192">
      <w:pPr>
        <w:pStyle w:val="TOC2"/>
        <w:rPr>
          <w:rFonts w:asciiTheme="minorHAnsi" w:eastAsiaTheme="minorEastAsia" w:hAnsiTheme="minorHAnsi" w:cstheme="minorBidi"/>
          <w:sz w:val="22"/>
          <w:szCs w:val="22"/>
        </w:rPr>
      </w:pPr>
      <w:r w:rsidRPr="00C01D65">
        <w:rPr>
          <w:color w:val="1F497D"/>
        </w:rPr>
        <w:t>EncodingCJP</w:t>
      </w:r>
      <w:r>
        <w:tab/>
      </w:r>
      <w:r>
        <w:fldChar w:fldCharType="begin"/>
      </w:r>
      <w:r>
        <w:instrText xml:space="preserve"> PAGEREF _Toc40976285 \h </w:instrText>
      </w:r>
      <w:r>
        <w:fldChar w:fldCharType="separate"/>
      </w:r>
      <w:r>
        <w:t>88</w:t>
      </w:r>
      <w:r>
        <w:fldChar w:fldCharType="end"/>
      </w:r>
    </w:p>
    <w:p w14:paraId="4FAE3257" w14:textId="0E38DFC6" w:rsidR="00922192" w:rsidRDefault="00922192">
      <w:pPr>
        <w:pStyle w:val="TOC3"/>
        <w:rPr>
          <w:rFonts w:asciiTheme="minorHAnsi" w:eastAsiaTheme="minorEastAsia" w:hAnsiTheme="minorHAnsi" w:cstheme="minorBidi"/>
          <w:sz w:val="22"/>
          <w:szCs w:val="22"/>
        </w:rPr>
      </w:pPr>
      <w:r w:rsidRPr="00C01D65">
        <w:rPr>
          <w:color w:val="1F497D"/>
        </w:rPr>
        <w:t>EncodingCJP/Base64Decode (Custom Function)</w:t>
      </w:r>
      <w:r>
        <w:tab/>
      </w:r>
      <w:r>
        <w:fldChar w:fldCharType="begin"/>
      </w:r>
      <w:r>
        <w:instrText xml:space="preserve"> PAGEREF _Toc40976286 \h </w:instrText>
      </w:r>
      <w:r>
        <w:fldChar w:fldCharType="separate"/>
      </w:r>
      <w:r>
        <w:t>88</w:t>
      </w:r>
      <w:r>
        <w:fldChar w:fldCharType="end"/>
      </w:r>
    </w:p>
    <w:p w14:paraId="68CE2678" w14:textId="4C57FC48" w:rsidR="00922192" w:rsidRDefault="00922192">
      <w:pPr>
        <w:pStyle w:val="TOC3"/>
        <w:rPr>
          <w:rFonts w:asciiTheme="minorHAnsi" w:eastAsiaTheme="minorEastAsia" w:hAnsiTheme="minorHAnsi" w:cstheme="minorBidi"/>
          <w:sz w:val="22"/>
          <w:szCs w:val="22"/>
        </w:rPr>
      </w:pPr>
      <w:r w:rsidRPr="00C01D65">
        <w:rPr>
          <w:color w:val="1F497D"/>
        </w:rPr>
        <w:t>EncodingCJP/Base64Encode (Custom Function)</w:t>
      </w:r>
      <w:r>
        <w:tab/>
      </w:r>
      <w:r>
        <w:fldChar w:fldCharType="begin"/>
      </w:r>
      <w:r>
        <w:instrText xml:space="preserve"> PAGEREF _Toc40976287 \h </w:instrText>
      </w:r>
      <w:r>
        <w:fldChar w:fldCharType="separate"/>
      </w:r>
      <w:r>
        <w:t>89</w:t>
      </w:r>
      <w:r>
        <w:fldChar w:fldCharType="end"/>
      </w:r>
    </w:p>
    <w:p w14:paraId="47A6B4E4" w14:textId="5D55EFBE" w:rsidR="00922192" w:rsidRDefault="00922192">
      <w:pPr>
        <w:pStyle w:val="TOC3"/>
        <w:rPr>
          <w:rFonts w:asciiTheme="minorHAnsi" w:eastAsiaTheme="minorEastAsia" w:hAnsiTheme="minorHAnsi" w:cstheme="minorBidi"/>
          <w:sz w:val="22"/>
          <w:szCs w:val="22"/>
        </w:rPr>
      </w:pPr>
      <w:r w:rsidRPr="00C01D65">
        <w:rPr>
          <w:color w:val="1F497D"/>
        </w:rPr>
        <w:t>EncodingCJP/CISSecurityProviders</w:t>
      </w:r>
      <w:r>
        <w:tab/>
      </w:r>
      <w:r>
        <w:fldChar w:fldCharType="begin"/>
      </w:r>
      <w:r>
        <w:instrText xml:space="preserve"> PAGEREF _Toc40976288 \h </w:instrText>
      </w:r>
      <w:r>
        <w:fldChar w:fldCharType="separate"/>
      </w:r>
      <w:r>
        <w:t>89</w:t>
      </w:r>
      <w:r>
        <w:fldChar w:fldCharType="end"/>
      </w:r>
    </w:p>
    <w:p w14:paraId="61766CDD" w14:textId="260EE38C" w:rsidR="00922192" w:rsidRDefault="00922192">
      <w:pPr>
        <w:pStyle w:val="TOC3"/>
        <w:rPr>
          <w:rFonts w:asciiTheme="minorHAnsi" w:eastAsiaTheme="minorEastAsia" w:hAnsiTheme="minorHAnsi" w:cstheme="minorBidi"/>
          <w:sz w:val="22"/>
          <w:szCs w:val="22"/>
        </w:rPr>
      </w:pPr>
      <w:r w:rsidRPr="00C01D65">
        <w:rPr>
          <w:color w:val="1F497D"/>
        </w:rPr>
        <w:t>EncodingCJP/DecryptFrom3DES</w:t>
      </w:r>
      <w:r>
        <w:tab/>
      </w:r>
      <w:r>
        <w:fldChar w:fldCharType="begin"/>
      </w:r>
      <w:r>
        <w:instrText xml:space="preserve"> PAGEREF _Toc40976289 \h </w:instrText>
      </w:r>
      <w:r>
        <w:fldChar w:fldCharType="separate"/>
      </w:r>
      <w:r>
        <w:t>90</w:t>
      </w:r>
      <w:r>
        <w:fldChar w:fldCharType="end"/>
      </w:r>
    </w:p>
    <w:p w14:paraId="173B328E" w14:textId="333A5CDD" w:rsidR="00922192" w:rsidRDefault="00922192">
      <w:pPr>
        <w:pStyle w:val="TOC3"/>
        <w:rPr>
          <w:rFonts w:asciiTheme="minorHAnsi" w:eastAsiaTheme="minorEastAsia" w:hAnsiTheme="minorHAnsi" w:cstheme="minorBidi"/>
          <w:sz w:val="22"/>
          <w:szCs w:val="22"/>
        </w:rPr>
      </w:pPr>
      <w:r w:rsidRPr="00C01D65">
        <w:rPr>
          <w:color w:val="1F497D"/>
        </w:rPr>
        <w:t>EncodingCJP/DecryptFromAES</w:t>
      </w:r>
      <w:r>
        <w:tab/>
      </w:r>
      <w:r>
        <w:fldChar w:fldCharType="begin"/>
      </w:r>
      <w:r>
        <w:instrText xml:space="preserve"> PAGEREF _Toc40976290 \h </w:instrText>
      </w:r>
      <w:r>
        <w:fldChar w:fldCharType="separate"/>
      </w:r>
      <w:r>
        <w:t>90</w:t>
      </w:r>
      <w:r>
        <w:fldChar w:fldCharType="end"/>
      </w:r>
    </w:p>
    <w:p w14:paraId="550F2403" w14:textId="3D451479" w:rsidR="00922192" w:rsidRDefault="00922192">
      <w:pPr>
        <w:pStyle w:val="TOC3"/>
        <w:rPr>
          <w:rFonts w:asciiTheme="minorHAnsi" w:eastAsiaTheme="minorEastAsia" w:hAnsiTheme="minorHAnsi" w:cstheme="minorBidi"/>
          <w:sz w:val="22"/>
          <w:szCs w:val="22"/>
        </w:rPr>
      </w:pPr>
      <w:r w:rsidRPr="00C01D65">
        <w:rPr>
          <w:color w:val="1F497D"/>
        </w:rPr>
        <w:t>EncodingCJP/DecryptWithCISPrivKey</w:t>
      </w:r>
      <w:r>
        <w:tab/>
      </w:r>
      <w:r>
        <w:fldChar w:fldCharType="begin"/>
      </w:r>
      <w:r>
        <w:instrText xml:space="preserve"> PAGEREF _Toc40976291 \h </w:instrText>
      </w:r>
      <w:r>
        <w:fldChar w:fldCharType="separate"/>
      </w:r>
      <w:r>
        <w:t>91</w:t>
      </w:r>
      <w:r>
        <w:fldChar w:fldCharType="end"/>
      </w:r>
    </w:p>
    <w:p w14:paraId="40E56A4C" w14:textId="16DFF913" w:rsidR="00922192" w:rsidRDefault="00922192">
      <w:pPr>
        <w:pStyle w:val="TOC3"/>
        <w:rPr>
          <w:rFonts w:asciiTheme="minorHAnsi" w:eastAsiaTheme="minorEastAsia" w:hAnsiTheme="minorHAnsi" w:cstheme="minorBidi"/>
          <w:sz w:val="22"/>
          <w:szCs w:val="22"/>
        </w:rPr>
      </w:pPr>
      <w:r w:rsidRPr="00C01D65">
        <w:rPr>
          <w:color w:val="1F497D"/>
        </w:rPr>
        <w:t>EncodingCJP/EncryptWith3DES</w:t>
      </w:r>
      <w:r>
        <w:tab/>
      </w:r>
      <w:r>
        <w:fldChar w:fldCharType="begin"/>
      </w:r>
      <w:r>
        <w:instrText xml:space="preserve"> PAGEREF _Toc40976292 \h </w:instrText>
      </w:r>
      <w:r>
        <w:fldChar w:fldCharType="separate"/>
      </w:r>
      <w:r>
        <w:t>92</w:t>
      </w:r>
      <w:r>
        <w:fldChar w:fldCharType="end"/>
      </w:r>
    </w:p>
    <w:p w14:paraId="3C2BABF8" w14:textId="59AE1014" w:rsidR="00922192" w:rsidRDefault="00922192">
      <w:pPr>
        <w:pStyle w:val="TOC3"/>
        <w:rPr>
          <w:rFonts w:asciiTheme="minorHAnsi" w:eastAsiaTheme="minorEastAsia" w:hAnsiTheme="minorHAnsi" w:cstheme="minorBidi"/>
          <w:sz w:val="22"/>
          <w:szCs w:val="22"/>
        </w:rPr>
      </w:pPr>
      <w:r w:rsidRPr="00C01D65">
        <w:rPr>
          <w:color w:val="1F497D"/>
        </w:rPr>
        <w:t>EncodingCJP/EncryptWithAES</w:t>
      </w:r>
      <w:r>
        <w:tab/>
      </w:r>
      <w:r>
        <w:fldChar w:fldCharType="begin"/>
      </w:r>
      <w:r>
        <w:instrText xml:space="preserve"> PAGEREF _Toc40976293 \h </w:instrText>
      </w:r>
      <w:r>
        <w:fldChar w:fldCharType="separate"/>
      </w:r>
      <w:r>
        <w:t>92</w:t>
      </w:r>
      <w:r>
        <w:fldChar w:fldCharType="end"/>
      </w:r>
    </w:p>
    <w:p w14:paraId="72711212" w14:textId="24F388F3" w:rsidR="00922192" w:rsidRDefault="00922192">
      <w:pPr>
        <w:pStyle w:val="TOC3"/>
        <w:rPr>
          <w:rFonts w:asciiTheme="minorHAnsi" w:eastAsiaTheme="minorEastAsia" w:hAnsiTheme="minorHAnsi" w:cstheme="minorBidi"/>
          <w:sz w:val="22"/>
          <w:szCs w:val="22"/>
        </w:rPr>
      </w:pPr>
      <w:r w:rsidRPr="00C01D65">
        <w:rPr>
          <w:color w:val="1F497D"/>
        </w:rPr>
        <w:t>EncodingCJP/EncryptWithCISPubKey</w:t>
      </w:r>
      <w:r>
        <w:tab/>
      </w:r>
      <w:r>
        <w:fldChar w:fldCharType="begin"/>
      </w:r>
      <w:r>
        <w:instrText xml:space="preserve"> PAGEREF _Toc40976294 \h </w:instrText>
      </w:r>
      <w:r>
        <w:fldChar w:fldCharType="separate"/>
      </w:r>
      <w:r>
        <w:t>93</w:t>
      </w:r>
      <w:r>
        <w:fldChar w:fldCharType="end"/>
      </w:r>
    </w:p>
    <w:p w14:paraId="76CF3997" w14:textId="0EFDF6FE" w:rsidR="00922192" w:rsidRDefault="00922192">
      <w:pPr>
        <w:pStyle w:val="TOC3"/>
        <w:rPr>
          <w:rFonts w:asciiTheme="minorHAnsi" w:eastAsiaTheme="minorEastAsia" w:hAnsiTheme="minorHAnsi" w:cstheme="minorBidi"/>
          <w:sz w:val="22"/>
          <w:szCs w:val="22"/>
        </w:rPr>
      </w:pPr>
      <w:r w:rsidRPr="00C01D65">
        <w:rPr>
          <w:color w:val="1F497D"/>
        </w:rPr>
        <w:t>EncodingCJP/MD5Hash (Custom Function)</w:t>
      </w:r>
      <w:r>
        <w:tab/>
      </w:r>
      <w:r>
        <w:fldChar w:fldCharType="begin"/>
      </w:r>
      <w:r>
        <w:instrText xml:space="preserve"> PAGEREF _Toc40976295 \h </w:instrText>
      </w:r>
      <w:r>
        <w:fldChar w:fldCharType="separate"/>
      </w:r>
      <w:r>
        <w:t>94</w:t>
      </w:r>
      <w:r>
        <w:fldChar w:fldCharType="end"/>
      </w:r>
    </w:p>
    <w:p w14:paraId="06E15C35" w14:textId="54D845AE" w:rsidR="00922192" w:rsidRDefault="00922192">
      <w:pPr>
        <w:pStyle w:val="TOC3"/>
        <w:rPr>
          <w:rFonts w:asciiTheme="minorHAnsi" w:eastAsiaTheme="minorEastAsia" w:hAnsiTheme="minorHAnsi" w:cstheme="minorBidi"/>
          <w:sz w:val="22"/>
          <w:szCs w:val="22"/>
        </w:rPr>
      </w:pPr>
      <w:r w:rsidRPr="00C01D65">
        <w:rPr>
          <w:color w:val="1F497D"/>
        </w:rPr>
        <w:t>EncodingCJP/SHA1Hash (Custom Function)</w:t>
      </w:r>
      <w:r>
        <w:tab/>
      </w:r>
      <w:r>
        <w:fldChar w:fldCharType="begin"/>
      </w:r>
      <w:r>
        <w:instrText xml:space="preserve"> PAGEREF _Toc40976296 \h </w:instrText>
      </w:r>
      <w:r>
        <w:fldChar w:fldCharType="separate"/>
      </w:r>
      <w:r>
        <w:t>94</w:t>
      </w:r>
      <w:r>
        <w:fldChar w:fldCharType="end"/>
      </w:r>
    </w:p>
    <w:p w14:paraId="0E9B0498" w14:textId="01A49B78" w:rsidR="00922192" w:rsidRDefault="00922192">
      <w:pPr>
        <w:pStyle w:val="TOC1"/>
        <w:rPr>
          <w:rFonts w:asciiTheme="minorHAnsi" w:eastAsiaTheme="minorEastAsia" w:hAnsiTheme="minorHAnsi" w:cstheme="minorBidi"/>
          <w:b w:val="0"/>
          <w:bCs w:val="0"/>
          <w:sz w:val="22"/>
          <w:szCs w:val="22"/>
        </w:rPr>
      </w:pPr>
      <w:r>
        <w:t>12</w:t>
      </w:r>
      <w:r>
        <w:rPr>
          <w:rFonts w:asciiTheme="minorHAnsi" w:eastAsiaTheme="minorEastAsia" w:hAnsiTheme="minorHAnsi" w:cstheme="minorBidi"/>
          <w:b w:val="0"/>
          <w:bCs w:val="0"/>
          <w:sz w:val="22"/>
          <w:szCs w:val="22"/>
        </w:rPr>
        <w:tab/>
      </w:r>
      <w:r>
        <w:t>How To Use ‘Environment’ Procedures</w:t>
      </w:r>
      <w:r>
        <w:tab/>
      </w:r>
      <w:r>
        <w:fldChar w:fldCharType="begin"/>
      </w:r>
      <w:r>
        <w:instrText xml:space="preserve"> PAGEREF _Toc40976297 \h </w:instrText>
      </w:r>
      <w:r>
        <w:fldChar w:fldCharType="separate"/>
      </w:r>
      <w:r>
        <w:t>95</w:t>
      </w:r>
      <w:r>
        <w:fldChar w:fldCharType="end"/>
      </w:r>
    </w:p>
    <w:p w14:paraId="6C0BFC8E" w14:textId="79D2FF16" w:rsidR="00922192" w:rsidRDefault="00922192">
      <w:pPr>
        <w:pStyle w:val="TOC2"/>
        <w:rPr>
          <w:rFonts w:asciiTheme="minorHAnsi" w:eastAsiaTheme="minorEastAsia" w:hAnsiTheme="minorHAnsi" w:cstheme="minorBidi"/>
          <w:sz w:val="22"/>
          <w:szCs w:val="22"/>
        </w:rPr>
      </w:pPr>
      <w:r w:rsidRPr="00C01D65">
        <w:rPr>
          <w:color w:val="1F497D"/>
        </w:rPr>
        <w:t>Introduction</w:t>
      </w:r>
      <w:r>
        <w:tab/>
      </w:r>
      <w:r>
        <w:fldChar w:fldCharType="begin"/>
      </w:r>
      <w:r>
        <w:instrText xml:space="preserve"> PAGEREF _Toc40976298 \h </w:instrText>
      </w:r>
      <w:r>
        <w:fldChar w:fldCharType="separate"/>
      </w:r>
      <w:r>
        <w:t>95</w:t>
      </w:r>
      <w:r>
        <w:fldChar w:fldCharType="end"/>
      </w:r>
    </w:p>
    <w:p w14:paraId="22E4BC6A" w14:textId="097E6FA7" w:rsidR="00922192" w:rsidRDefault="00922192">
      <w:pPr>
        <w:pStyle w:val="TOC3"/>
        <w:rPr>
          <w:rFonts w:asciiTheme="minorHAnsi" w:eastAsiaTheme="minorEastAsia" w:hAnsiTheme="minorHAnsi" w:cstheme="minorBidi"/>
          <w:sz w:val="22"/>
          <w:szCs w:val="22"/>
        </w:rPr>
      </w:pPr>
      <w:r w:rsidRPr="00C01D65">
        <w:rPr>
          <w:color w:val="1F497D"/>
        </w:rPr>
        <w:t>getEnvName (Custom Function)</w:t>
      </w:r>
      <w:r>
        <w:tab/>
      </w:r>
      <w:r>
        <w:fldChar w:fldCharType="begin"/>
      </w:r>
      <w:r>
        <w:instrText xml:space="preserve"> PAGEREF _Toc40976299 \h </w:instrText>
      </w:r>
      <w:r>
        <w:fldChar w:fldCharType="separate"/>
      </w:r>
      <w:r>
        <w:t>95</w:t>
      </w:r>
      <w:r>
        <w:fldChar w:fldCharType="end"/>
      </w:r>
    </w:p>
    <w:p w14:paraId="3C1CE67B" w14:textId="319A9396" w:rsidR="00922192" w:rsidRDefault="00922192">
      <w:pPr>
        <w:pStyle w:val="TOC1"/>
        <w:rPr>
          <w:rFonts w:asciiTheme="minorHAnsi" w:eastAsiaTheme="minorEastAsia" w:hAnsiTheme="minorHAnsi" w:cstheme="minorBidi"/>
          <w:b w:val="0"/>
          <w:bCs w:val="0"/>
          <w:sz w:val="22"/>
          <w:szCs w:val="22"/>
        </w:rPr>
      </w:pPr>
      <w:r>
        <w:t>13</w:t>
      </w:r>
      <w:r>
        <w:rPr>
          <w:rFonts w:asciiTheme="minorHAnsi" w:eastAsiaTheme="minorEastAsia" w:hAnsiTheme="minorHAnsi" w:cstheme="minorBidi"/>
          <w:b w:val="0"/>
          <w:bCs w:val="0"/>
          <w:sz w:val="22"/>
          <w:szCs w:val="22"/>
        </w:rPr>
        <w:tab/>
      </w:r>
      <w:r>
        <w:t>How To Use ‘File’ Procedures</w:t>
      </w:r>
      <w:r>
        <w:tab/>
      </w:r>
      <w:r>
        <w:fldChar w:fldCharType="begin"/>
      </w:r>
      <w:r>
        <w:instrText xml:space="preserve"> PAGEREF _Toc40976300 \h </w:instrText>
      </w:r>
      <w:r>
        <w:fldChar w:fldCharType="separate"/>
      </w:r>
      <w:r>
        <w:t>96</w:t>
      </w:r>
      <w:r>
        <w:fldChar w:fldCharType="end"/>
      </w:r>
    </w:p>
    <w:p w14:paraId="3BC2CA76" w14:textId="6F4F0B75" w:rsidR="00922192" w:rsidRDefault="00922192">
      <w:pPr>
        <w:pStyle w:val="TOC2"/>
        <w:rPr>
          <w:rFonts w:asciiTheme="minorHAnsi" w:eastAsiaTheme="minorEastAsia" w:hAnsiTheme="minorHAnsi" w:cstheme="minorBidi"/>
          <w:sz w:val="22"/>
          <w:szCs w:val="22"/>
        </w:rPr>
      </w:pPr>
      <w:r w:rsidRPr="00C01D65">
        <w:rPr>
          <w:color w:val="1F497D"/>
        </w:rPr>
        <w:t>Introduction</w:t>
      </w:r>
      <w:r>
        <w:tab/>
      </w:r>
      <w:r>
        <w:fldChar w:fldCharType="begin"/>
      </w:r>
      <w:r>
        <w:instrText xml:space="preserve"> PAGEREF _Toc40976301 \h </w:instrText>
      </w:r>
      <w:r>
        <w:fldChar w:fldCharType="separate"/>
      </w:r>
      <w:r>
        <w:t>96</w:t>
      </w:r>
      <w:r>
        <w:fldChar w:fldCharType="end"/>
      </w:r>
    </w:p>
    <w:p w14:paraId="3ADDD92C" w14:textId="7353146D" w:rsidR="00922192" w:rsidRDefault="00922192">
      <w:pPr>
        <w:pStyle w:val="TOC3"/>
        <w:rPr>
          <w:rFonts w:asciiTheme="minorHAnsi" w:eastAsiaTheme="minorEastAsia" w:hAnsiTheme="minorHAnsi" w:cstheme="minorBidi"/>
          <w:sz w:val="22"/>
          <w:szCs w:val="22"/>
        </w:rPr>
      </w:pPr>
      <w:r w:rsidRPr="00C01D65">
        <w:rPr>
          <w:color w:val="1F497D"/>
        </w:rPr>
        <w:t>copyAll</w:t>
      </w:r>
      <w:r>
        <w:tab/>
      </w:r>
      <w:r>
        <w:fldChar w:fldCharType="begin"/>
      </w:r>
      <w:r>
        <w:instrText xml:space="preserve"> PAGEREF _Toc40976302 \h </w:instrText>
      </w:r>
      <w:r>
        <w:fldChar w:fldCharType="separate"/>
      </w:r>
      <w:r>
        <w:t>96</w:t>
      </w:r>
      <w:r>
        <w:fldChar w:fldCharType="end"/>
      </w:r>
    </w:p>
    <w:p w14:paraId="6BE151B0" w14:textId="1B0BDAD8" w:rsidR="00922192" w:rsidRDefault="00922192">
      <w:pPr>
        <w:pStyle w:val="TOC3"/>
        <w:rPr>
          <w:rFonts w:asciiTheme="minorHAnsi" w:eastAsiaTheme="minorEastAsia" w:hAnsiTheme="minorHAnsi" w:cstheme="minorBidi"/>
          <w:sz w:val="22"/>
          <w:szCs w:val="22"/>
        </w:rPr>
      </w:pPr>
      <w:r w:rsidRPr="00C01D65">
        <w:rPr>
          <w:color w:val="1F497D"/>
        </w:rPr>
        <w:t>getCisHome (Custom Function)</w:t>
      </w:r>
      <w:r>
        <w:tab/>
      </w:r>
      <w:r>
        <w:fldChar w:fldCharType="begin"/>
      </w:r>
      <w:r>
        <w:instrText xml:space="preserve"> PAGEREF _Toc40976303 \h </w:instrText>
      </w:r>
      <w:r>
        <w:fldChar w:fldCharType="separate"/>
      </w:r>
      <w:r>
        <w:t>96</w:t>
      </w:r>
      <w:r>
        <w:fldChar w:fldCharType="end"/>
      </w:r>
    </w:p>
    <w:p w14:paraId="3E07AB93" w14:textId="4EAC7D32" w:rsidR="00922192" w:rsidRDefault="00922192">
      <w:pPr>
        <w:pStyle w:val="TOC3"/>
        <w:rPr>
          <w:rFonts w:asciiTheme="minorHAnsi" w:eastAsiaTheme="minorEastAsia" w:hAnsiTheme="minorHAnsi" w:cstheme="minorBidi"/>
          <w:sz w:val="22"/>
          <w:szCs w:val="22"/>
        </w:rPr>
      </w:pPr>
      <w:r w:rsidRPr="00C01D65">
        <w:rPr>
          <w:color w:val="1F497D"/>
        </w:rPr>
        <w:t>getFileSeparator (Custom Function)</w:t>
      </w:r>
      <w:r>
        <w:tab/>
      </w:r>
      <w:r>
        <w:fldChar w:fldCharType="begin"/>
      </w:r>
      <w:r>
        <w:instrText xml:space="preserve"> PAGEREF _Toc40976304 \h </w:instrText>
      </w:r>
      <w:r>
        <w:fldChar w:fldCharType="separate"/>
      </w:r>
      <w:r>
        <w:t>97</w:t>
      </w:r>
      <w:r>
        <w:fldChar w:fldCharType="end"/>
      </w:r>
    </w:p>
    <w:p w14:paraId="474DE9C3" w14:textId="5865E774" w:rsidR="00922192" w:rsidRDefault="00922192">
      <w:pPr>
        <w:pStyle w:val="TOC3"/>
        <w:rPr>
          <w:rFonts w:asciiTheme="minorHAnsi" w:eastAsiaTheme="minorEastAsia" w:hAnsiTheme="minorHAnsi" w:cstheme="minorBidi"/>
          <w:sz w:val="22"/>
          <w:szCs w:val="22"/>
        </w:rPr>
      </w:pPr>
      <w:r w:rsidRPr="00C01D65">
        <w:rPr>
          <w:color w:val="1F497D"/>
        </w:rPr>
        <w:t>removeAllFilter</w:t>
      </w:r>
      <w:r>
        <w:tab/>
      </w:r>
      <w:r>
        <w:fldChar w:fldCharType="begin"/>
      </w:r>
      <w:r>
        <w:instrText xml:space="preserve"> PAGEREF _Toc40976305 \h </w:instrText>
      </w:r>
      <w:r>
        <w:fldChar w:fldCharType="separate"/>
      </w:r>
      <w:r>
        <w:t>97</w:t>
      </w:r>
      <w:r>
        <w:fldChar w:fldCharType="end"/>
      </w:r>
    </w:p>
    <w:p w14:paraId="130DC2FF" w14:textId="7290ADE8" w:rsidR="00922192" w:rsidRDefault="00922192">
      <w:pPr>
        <w:pStyle w:val="TOC2"/>
        <w:rPr>
          <w:rFonts w:asciiTheme="minorHAnsi" w:eastAsiaTheme="minorEastAsia" w:hAnsiTheme="minorHAnsi" w:cstheme="minorBidi"/>
          <w:sz w:val="22"/>
          <w:szCs w:val="22"/>
        </w:rPr>
      </w:pPr>
      <w:r w:rsidRPr="00C01D65">
        <w:rPr>
          <w:color w:val="1F497D"/>
        </w:rPr>
        <w:t>FileProcessingCJP</w:t>
      </w:r>
      <w:r>
        <w:tab/>
      </w:r>
      <w:r>
        <w:fldChar w:fldCharType="begin"/>
      </w:r>
      <w:r>
        <w:instrText xml:space="preserve"> PAGEREF _Toc40976306 \h </w:instrText>
      </w:r>
      <w:r>
        <w:fldChar w:fldCharType="separate"/>
      </w:r>
      <w:r>
        <w:t>98</w:t>
      </w:r>
      <w:r>
        <w:fldChar w:fldCharType="end"/>
      </w:r>
    </w:p>
    <w:p w14:paraId="11FE6C5C" w14:textId="68D9D01B" w:rsidR="00922192" w:rsidRDefault="00922192">
      <w:pPr>
        <w:pStyle w:val="TOC3"/>
        <w:rPr>
          <w:rFonts w:asciiTheme="minorHAnsi" w:eastAsiaTheme="minorEastAsia" w:hAnsiTheme="minorHAnsi" w:cstheme="minorBidi"/>
          <w:sz w:val="22"/>
          <w:szCs w:val="22"/>
        </w:rPr>
      </w:pPr>
      <w:r w:rsidRPr="00C01D65">
        <w:rPr>
          <w:color w:val="1F497D"/>
        </w:rPr>
        <w:t>FileProcessingCJP/archiveFile</w:t>
      </w:r>
      <w:r>
        <w:tab/>
      </w:r>
      <w:r>
        <w:fldChar w:fldCharType="begin"/>
      </w:r>
      <w:r>
        <w:instrText xml:space="preserve"> PAGEREF _Toc40976307 \h </w:instrText>
      </w:r>
      <w:r>
        <w:fldChar w:fldCharType="separate"/>
      </w:r>
      <w:r>
        <w:t>98</w:t>
      </w:r>
      <w:r>
        <w:fldChar w:fldCharType="end"/>
      </w:r>
    </w:p>
    <w:p w14:paraId="688FAFFB" w14:textId="45A43E6A" w:rsidR="00922192" w:rsidRDefault="00922192">
      <w:pPr>
        <w:pStyle w:val="TOC3"/>
        <w:rPr>
          <w:rFonts w:asciiTheme="minorHAnsi" w:eastAsiaTheme="minorEastAsia" w:hAnsiTheme="minorHAnsi" w:cstheme="minorBidi"/>
          <w:sz w:val="22"/>
          <w:szCs w:val="22"/>
        </w:rPr>
      </w:pPr>
      <w:r w:rsidRPr="00C01D65">
        <w:rPr>
          <w:color w:val="1F497D"/>
        </w:rPr>
        <w:t>FileProcessingCJP/archiveFileTimestamp</w:t>
      </w:r>
      <w:r>
        <w:tab/>
      </w:r>
      <w:r>
        <w:fldChar w:fldCharType="begin"/>
      </w:r>
      <w:r>
        <w:instrText xml:space="preserve"> PAGEREF _Toc40976308 \h </w:instrText>
      </w:r>
      <w:r>
        <w:fldChar w:fldCharType="separate"/>
      </w:r>
      <w:r>
        <w:t>98</w:t>
      </w:r>
      <w:r>
        <w:fldChar w:fldCharType="end"/>
      </w:r>
    </w:p>
    <w:p w14:paraId="6B5F109D" w14:textId="69A60814" w:rsidR="00922192" w:rsidRDefault="00922192">
      <w:pPr>
        <w:pStyle w:val="TOC3"/>
        <w:rPr>
          <w:rFonts w:asciiTheme="minorHAnsi" w:eastAsiaTheme="minorEastAsia" w:hAnsiTheme="minorHAnsi" w:cstheme="minorBidi"/>
          <w:sz w:val="22"/>
          <w:szCs w:val="22"/>
        </w:rPr>
      </w:pPr>
      <w:r w:rsidRPr="00C01D65">
        <w:rPr>
          <w:color w:val="1F497D"/>
        </w:rPr>
        <w:t>FileProcessingCJP/copyFile</w:t>
      </w:r>
      <w:r>
        <w:tab/>
      </w:r>
      <w:r>
        <w:fldChar w:fldCharType="begin"/>
      </w:r>
      <w:r>
        <w:instrText xml:space="preserve"> PAGEREF _Toc40976309 \h </w:instrText>
      </w:r>
      <w:r>
        <w:fldChar w:fldCharType="separate"/>
      </w:r>
      <w:r>
        <w:t>99</w:t>
      </w:r>
      <w:r>
        <w:fldChar w:fldCharType="end"/>
      </w:r>
    </w:p>
    <w:p w14:paraId="390D4E79" w14:textId="4F4355CF" w:rsidR="00922192" w:rsidRDefault="00922192">
      <w:pPr>
        <w:pStyle w:val="TOC3"/>
        <w:rPr>
          <w:rFonts w:asciiTheme="minorHAnsi" w:eastAsiaTheme="minorEastAsia" w:hAnsiTheme="minorHAnsi" w:cstheme="minorBidi"/>
          <w:sz w:val="22"/>
          <w:szCs w:val="22"/>
        </w:rPr>
      </w:pPr>
      <w:r w:rsidRPr="00C01D65">
        <w:rPr>
          <w:color w:val="1F497D"/>
        </w:rPr>
        <w:t>FileProcessingCJP/createFileASCII</w:t>
      </w:r>
      <w:r>
        <w:tab/>
      </w:r>
      <w:r>
        <w:fldChar w:fldCharType="begin"/>
      </w:r>
      <w:r>
        <w:instrText xml:space="preserve"> PAGEREF _Toc40976310 \h </w:instrText>
      </w:r>
      <w:r>
        <w:fldChar w:fldCharType="separate"/>
      </w:r>
      <w:r>
        <w:t>99</w:t>
      </w:r>
      <w:r>
        <w:fldChar w:fldCharType="end"/>
      </w:r>
    </w:p>
    <w:p w14:paraId="4E88401D" w14:textId="596974CC" w:rsidR="00922192" w:rsidRDefault="00922192">
      <w:pPr>
        <w:pStyle w:val="TOC3"/>
        <w:rPr>
          <w:rFonts w:asciiTheme="minorHAnsi" w:eastAsiaTheme="minorEastAsia" w:hAnsiTheme="minorHAnsi" w:cstheme="minorBidi"/>
          <w:sz w:val="22"/>
          <w:szCs w:val="22"/>
        </w:rPr>
      </w:pPr>
      <w:r w:rsidRPr="00C01D65">
        <w:rPr>
          <w:color w:val="1F497D"/>
        </w:rPr>
        <w:t>FileProcessingCJP/createFileBinary</w:t>
      </w:r>
      <w:r>
        <w:tab/>
      </w:r>
      <w:r>
        <w:fldChar w:fldCharType="begin"/>
      </w:r>
      <w:r>
        <w:instrText xml:space="preserve"> PAGEREF _Toc40976311 \h </w:instrText>
      </w:r>
      <w:r>
        <w:fldChar w:fldCharType="separate"/>
      </w:r>
      <w:r>
        <w:t>100</w:t>
      </w:r>
      <w:r>
        <w:fldChar w:fldCharType="end"/>
      </w:r>
    </w:p>
    <w:p w14:paraId="5C106F4D" w14:textId="05A55653" w:rsidR="00922192" w:rsidRDefault="00922192">
      <w:pPr>
        <w:pStyle w:val="TOC3"/>
        <w:rPr>
          <w:rFonts w:asciiTheme="minorHAnsi" w:eastAsiaTheme="minorEastAsia" w:hAnsiTheme="minorHAnsi" w:cstheme="minorBidi"/>
          <w:sz w:val="22"/>
          <w:szCs w:val="22"/>
        </w:rPr>
      </w:pPr>
      <w:r w:rsidRPr="00C01D65">
        <w:rPr>
          <w:color w:val="1F497D"/>
        </w:rPr>
        <w:t>FileProcessingCJP/existsDir (Custom Function)</w:t>
      </w:r>
      <w:r>
        <w:tab/>
      </w:r>
      <w:r>
        <w:fldChar w:fldCharType="begin"/>
      </w:r>
      <w:r>
        <w:instrText xml:space="preserve"> PAGEREF _Toc40976312 \h </w:instrText>
      </w:r>
      <w:r>
        <w:fldChar w:fldCharType="separate"/>
      </w:r>
      <w:r>
        <w:t>100</w:t>
      </w:r>
      <w:r>
        <w:fldChar w:fldCharType="end"/>
      </w:r>
    </w:p>
    <w:p w14:paraId="7D8AC3D9" w14:textId="586B07CA" w:rsidR="00922192" w:rsidRDefault="00922192">
      <w:pPr>
        <w:pStyle w:val="TOC3"/>
        <w:rPr>
          <w:rFonts w:asciiTheme="minorHAnsi" w:eastAsiaTheme="minorEastAsia" w:hAnsiTheme="minorHAnsi" w:cstheme="minorBidi"/>
          <w:sz w:val="22"/>
          <w:szCs w:val="22"/>
        </w:rPr>
      </w:pPr>
      <w:r w:rsidRPr="00C01D65">
        <w:rPr>
          <w:color w:val="1F497D"/>
        </w:rPr>
        <w:t>FileProcessingCJP/existsFile (Custom Function)</w:t>
      </w:r>
      <w:r>
        <w:tab/>
      </w:r>
      <w:r>
        <w:fldChar w:fldCharType="begin"/>
      </w:r>
      <w:r>
        <w:instrText xml:space="preserve"> PAGEREF _Toc40976313 \h </w:instrText>
      </w:r>
      <w:r>
        <w:fldChar w:fldCharType="separate"/>
      </w:r>
      <w:r>
        <w:t>101</w:t>
      </w:r>
      <w:r>
        <w:fldChar w:fldCharType="end"/>
      </w:r>
    </w:p>
    <w:p w14:paraId="4F8844BB" w14:textId="08C6C74E" w:rsidR="00922192" w:rsidRDefault="00922192">
      <w:pPr>
        <w:pStyle w:val="TOC3"/>
        <w:rPr>
          <w:rFonts w:asciiTheme="minorHAnsi" w:eastAsiaTheme="minorEastAsia" w:hAnsiTheme="minorHAnsi" w:cstheme="minorBidi"/>
          <w:sz w:val="22"/>
          <w:szCs w:val="22"/>
        </w:rPr>
      </w:pPr>
      <w:r w:rsidRPr="00C01D65">
        <w:rPr>
          <w:color w:val="1F497D"/>
        </w:rPr>
        <w:t>FileProcessingCJP/getFileContentsAscii (Custom Function)</w:t>
      </w:r>
      <w:r>
        <w:tab/>
      </w:r>
      <w:r>
        <w:fldChar w:fldCharType="begin"/>
      </w:r>
      <w:r>
        <w:instrText xml:space="preserve"> PAGEREF _Toc40976314 \h </w:instrText>
      </w:r>
      <w:r>
        <w:fldChar w:fldCharType="separate"/>
      </w:r>
      <w:r>
        <w:t>101</w:t>
      </w:r>
      <w:r>
        <w:fldChar w:fldCharType="end"/>
      </w:r>
    </w:p>
    <w:p w14:paraId="39C19F2A" w14:textId="320478B9" w:rsidR="00922192" w:rsidRDefault="00922192">
      <w:pPr>
        <w:pStyle w:val="TOC3"/>
        <w:rPr>
          <w:rFonts w:asciiTheme="minorHAnsi" w:eastAsiaTheme="minorEastAsia" w:hAnsiTheme="minorHAnsi" w:cstheme="minorBidi"/>
          <w:sz w:val="22"/>
          <w:szCs w:val="22"/>
        </w:rPr>
      </w:pPr>
      <w:r w:rsidRPr="00C01D65">
        <w:rPr>
          <w:color w:val="1F497D"/>
        </w:rPr>
        <w:t>FileProcessingCJP/getFileContentsBinary (Custom Function)</w:t>
      </w:r>
      <w:r>
        <w:tab/>
      </w:r>
      <w:r>
        <w:fldChar w:fldCharType="begin"/>
      </w:r>
      <w:r>
        <w:instrText xml:space="preserve"> PAGEREF _Toc40976315 \h </w:instrText>
      </w:r>
      <w:r>
        <w:fldChar w:fldCharType="separate"/>
      </w:r>
      <w:r>
        <w:t>101</w:t>
      </w:r>
      <w:r>
        <w:fldChar w:fldCharType="end"/>
      </w:r>
    </w:p>
    <w:p w14:paraId="5403D0F1" w14:textId="18875F3C" w:rsidR="00922192" w:rsidRDefault="00922192">
      <w:pPr>
        <w:pStyle w:val="TOC3"/>
        <w:rPr>
          <w:rFonts w:asciiTheme="minorHAnsi" w:eastAsiaTheme="minorEastAsia" w:hAnsiTheme="minorHAnsi" w:cstheme="minorBidi"/>
          <w:sz w:val="22"/>
          <w:szCs w:val="22"/>
        </w:rPr>
      </w:pPr>
      <w:r w:rsidRPr="00C01D65">
        <w:rPr>
          <w:color w:val="1F497D"/>
        </w:rPr>
        <w:t>FileProcessingCJP/getFileInfo</w:t>
      </w:r>
      <w:r>
        <w:tab/>
      </w:r>
      <w:r>
        <w:fldChar w:fldCharType="begin"/>
      </w:r>
      <w:r>
        <w:instrText xml:space="preserve"> PAGEREF _Toc40976316 \h </w:instrText>
      </w:r>
      <w:r>
        <w:fldChar w:fldCharType="separate"/>
      </w:r>
      <w:r>
        <w:t>102</w:t>
      </w:r>
      <w:r>
        <w:fldChar w:fldCharType="end"/>
      </w:r>
    </w:p>
    <w:p w14:paraId="3173A0B7" w14:textId="3D9CFF42" w:rsidR="00922192" w:rsidRDefault="00922192">
      <w:pPr>
        <w:pStyle w:val="TOC3"/>
        <w:rPr>
          <w:rFonts w:asciiTheme="minorHAnsi" w:eastAsiaTheme="minorEastAsia" w:hAnsiTheme="minorHAnsi" w:cstheme="minorBidi"/>
          <w:sz w:val="22"/>
          <w:szCs w:val="22"/>
        </w:rPr>
      </w:pPr>
      <w:r w:rsidRPr="00C01D65">
        <w:rPr>
          <w:color w:val="1F497D"/>
        </w:rPr>
        <w:t>FileProcessingCJP/getNewFiles</w:t>
      </w:r>
      <w:r>
        <w:tab/>
      </w:r>
      <w:r>
        <w:fldChar w:fldCharType="begin"/>
      </w:r>
      <w:r>
        <w:instrText xml:space="preserve"> PAGEREF _Toc40976317 \h </w:instrText>
      </w:r>
      <w:r>
        <w:fldChar w:fldCharType="separate"/>
      </w:r>
      <w:r>
        <w:t>103</w:t>
      </w:r>
      <w:r>
        <w:fldChar w:fldCharType="end"/>
      </w:r>
    </w:p>
    <w:p w14:paraId="3BE96D4A" w14:textId="5C827DE8" w:rsidR="00922192" w:rsidRDefault="00922192">
      <w:pPr>
        <w:pStyle w:val="TOC3"/>
        <w:rPr>
          <w:rFonts w:asciiTheme="minorHAnsi" w:eastAsiaTheme="minorEastAsia" w:hAnsiTheme="minorHAnsi" w:cstheme="minorBidi"/>
          <w:sz w:val="22"/>
          <w:szCs w:val="22"/>
        </w:rPr>
      </w:pPr>
      <w:r w:rsidRPr="00C01D65">
        <w:rPr>
          <w:color w:val="1F497D"/>
        </w:rPr>
        <w:t>FileProcessingCJP/gunzipFile (Custom Function)</w:t>
      </w:r>
      <w:r>
        <w:tab/>
      </w:r>
      <w:r>
        <w:fldChar w:fldCharType="begin"/>
      </w:r>
      <w:r>
        <w:instrText xml:space="preserve"> PAGEREF _Toc40976318 \h </w:instrText>
      </w:r>
      <w:r>
        <w:fldChar w:fldCharType="separate"/>
      </w:r>
      <w:r>
        <w:t>103</w:t>
      </w:r>
      <w:r>
        <w:fldChar w:fldCharType="end"/>
      </w:r>
    </w:p>
    <w:p w14:paraId="05127D70" w14:textId="4A10309B" w:rsidR="00922192" w:rsidRDefault="00922192">
      <w:pPr>
        <w:pStyle w:val="TOC3"/>
        <w:rPr>
          <w:rFonts w:asciiTheme="minorHAnsi" w:eastAsiaTheme="minorEastAsia" w:hAnsiTheme="minorHAnsi" w:cstheme="minorBidi"/>
          <w:sz w:val="22"/>
          <w:szCs w:val="22"/>
        </w:rPr>
      </w:pPr>
      <w:r w:rsidRPr="00C01D65">
        <w:rPr>
          <w:color w:val="1F497D"/>
        </w:rPr>
        <w:t>FileProcessingCJP/makeDirs (Custom Function)</w:t>
      </w:r>
      <w:r>
        <w:tab/>
      </w:r>
      <w:r>
        <w:fldChar w:fldCharType="begin"/>
      </w:r>
      <w:r>
        <w:instrText xml:space="preserve"> PAGEREF _Toc40976319 \h </w:instrText>
      </w:r>
      <w:r>
        <w:fldChar w:fldCharType="separate"/>
      </w:r>
      <w:r>
        <w:t>104</w:t>
      </w:r>
      <w:r>
        <w:fldChar w:fldCharType="end"/>
      </w:r>
    </w:p>
    <w:p w14:paraId="3162E517" w14:textId="39F59261" w:rsidR="00922192" w:rsidRDefault="00922192">
      <w:pPr>
        <w:pStyle w:val="TOC3"/>
        <w:rPr>
          <w:rFonts w:asciiTheme="minorHAnsi" w:eastAsiaTheme="minorEastAsia" w:hAnsiTheme="minorHAnsi" w:cstheme="minorBidi"/>
          <w:sz w:val="22"/>
          <w:szCs w:val="22"/>
        </w:rPr>
      </w:pPr>
      <w:r w:rsidRPr="00C01D65">
        <w:rPr>
          <w:color w:val="1F497D"/>
        </w:rPr>
        <w:t>FileProcessingCJP/removeAll (Custom Function)</w:t>
      </w:r>
      <w:r>
        <w:tab/>
      </w:r>
      <w:r>
        <w:fldChar w:fldCharType="begin"/>
      </w:r>
      <w:r>
        <w:instrText xml:space="preserve"> PAGEREF _Toc40976320 \h </w:instrText>
      </w:r>
      <w:r>
        <w:fldChar w:fldCharType="separate"/>
      </w:r>
      <w:r>
        <w:t>104</w:t>
      </w:r>
      <w:r>
        <w:fldChar w:fldCharType="end"/>
      </w:r>
    </w:p>
    <w:p w14:paraId="39FB6E0F" w14:textId="3D77562B" w:rsidR="00922192" w:rsidRDefault="00922192">
      <w:pPr>
        <w:pStyle w:val="TOC3"/>
        <w:rPr>
          <w:rFonts w:asciiTheme="minorHAnsi" w:eastAsiaTheme="minorEastAsia" w:hAnsiTheme="minorHAnsi" w:cstheme="minorBidi"/>
          <w:sz w:val="22"/>
          <w:szCs w:val="22"/>
        </w:rPr>
      </w:pPr>
      <w:r w:rsidRPr="00C01D65">
        <w:rPr>
          <w:color w:val="1F497D"/>
        </w:rPr>
        <w:t>FileProcessingCJP/remove (Custom Function)</w:t>
      </w:r>
      <w:r>
        <w:tab/>
      </w:r>
      <w:r>
        <w:fldChar w:fldCharType="begin"/>
      </w:r>
      <w:r>
        <w:instrText xml:space="preserve"> PAGEREF _Toc40976321 \h </w:instrText>
      </w:r>
      <w:r>
        <w:fldChar w:fldCharType="separate"/>
      </w:r>
      <w:r>
        <w:t>105</w:t>
      </w:r>
      <w:r>
        <w:fldChar w:fldCharType="end"/>
      </w:r>
    </w:p>
    <w:p w14:paraId="7DBA12F5" w14:textId="53E0D7A5" w:rsidR="00922192" w:rsidRDefault="00922192">
      <w:pPr>
        <w:pStyle w:val="TOC3"/>
        <w:rPr>
          <w:rFonts w:asciiTheme="minorHAnsi" w:eastAsiaTheme="minorEastAsia" w:hAnsiTheme="minorHAnsi" w:cstheme="minorBidi"/>
          <w:sz w:val="22"/>
          <w:szCs w:val="22"/>
        </w:rPr>
      </w:pPr>
      <w:r w:rsidRPr="00C01D65">
        <w:rPr>
          <w:color w:val="1F497D"/>
        </w:rPr>
        <w:lastRenderedPageBreak/>
        <w:t>FileProcessingCJP/unzipFile (Custom Function)</w:t>
      </w:r>
      <w:r>
        <w:tab/>
      </w:r>
      <w:r>
        <w:fldChar w:fldCharType="begin"/>
      </w:r>
      <w:r>
        <w:instrText xml:space="preserve"> PAGEREF _Toc40976322 \h </w:instrText>
      </w:r>
      <w:r>
        <w:fldChar w:fldCharType="separate"/>
      </w:r>
      <w:r>
        <w:t>105</w:t>
      </w:r>
      <w:r>
        <w:fldChar w:fldCharType="end"/>
      </w:r>
    </w:p>
    <w:p w14:paraId="66763537" w14:textId="4F0F3E84" w:rsidR="00922192" w:rsidRDefault="00922192">
      <w:pPr>
        <w:pStyle w:val="TOC1"/>
        <w:rPr>
          <w:rFonts w:asciiTheme="minorHAnsi" w:eastAsiaTheme="minorEastAsia" w:hAnsiTheme="minorHAnsi" w:cstheme="minorBidi"/>
          <w:b w:val="0"/>
          <w:bCs w:val="0"/>
          <w:sz w:val="22"/>
          <w:szCs w:val="22"/>
        </w:rPr>
      </w:pPr>
      <w:r>
        <w:t>14</w:t>
      </w:r>
      <w:r>
        <w:rPr>
          <w:rFonts w:asciiTheme="minorHAnsi" w:eastAsiaTheme="minorEastAsia" w:hAnsiTheme="minorHAnsi" w:cstheme="minorBidi"/>
          <w:b w:val="0"/>
          <w:bCs w:val="0"/>
          <w:sz w:val="22"/>
          <w:szCs w:val="22"/>
        </w:rPr>
        <w:tab/>
      </w:r>
      <w:r>
        <w:t>How To Use ‘Generate’ Procedures</w:t>
      </w:r>
      <w:r>
        <w:tab/>
      </w:r>
      <w:r>
        <w:fldChar w:fldCharType="begin"/>
      </w:r>
      <w:r>
        <w:instrText xml:space="preserve"> PAGEREF _Toc40976323 \h </w:instrText>
      </w:r>
      <w:r>
        <w:fldChar w:fldCharType="separate"/>
      </w:r>
      <w:r>
        <w:t>106</w:t>
      </w:r>
      <w:r>
        <w:fldChar w:fldCharType="end"/>
      </w:r>
    </w:p>
    <w:p w14:paraId="5FE474B1" w14:textId="66724858" w:rsidR="00922192" w:rsidRDefault="00922192">
      <w:pPr>
        <w:pStyle w:val="TOC2"/>
        <w:rPr>
          <w:rFonts w:asciiTheme="minorHAnsi" w:eastAsiaTheme="minorEastAsia" w:hAnsiTheme="minorHAnsi" w:cstheme="minorBidi"/>
          <w:sz w:val="22"/>
          <w:szCs w:val="22"/>
        </w:rPr>
      </w:pPr>
      <w:r w:rsidRPr="00C01D65">
        <w:rPr>
          <w:color w:val="1F497D"/>
        </w:rPr>
        <w:t>Introduction</w:t>
      </w:r>
      <w:r>
        <w:tab/>
      </w:r>
      <w:r>
        <w:fldChar w:fldCharType="begin"/>
      </w:r>
      <w:r>
        <w:instrText xml:space="preserve"> PAGEREF _Toc40976324 \h </w:instrText>
      </w:r>
      <w:r>
        <w:fldChar w:fldCharType="separate"/>
      </w:r>
      <w:r>
        <w:t>106</w:t>
      </w:r>
      <w:r>
        <w:fldChar w:fldCharType="end"/>
      </w:r>
    </w:p>
    <w:p w14:paraId="5A5D91DA" w14:textId="59D94CDA" w:rsidR="00922192" w:rsidRDefault="00922192">
      <w:pPr>
        <w:pStyle w:val="TOC3"/>
        <w:rPr>
          <w:rFonts w:asciiTheme="minorHAnsi" w:eastAsiaTheme="minorEastAsia" w:hAnsiTheme="minorHAnsi" w:cstheme="minorBidi"/>
          <w:sz w:val="22"/>
          <w:szCs w:val="22"/>
        </w:rPr>
      </w:pPr>
      <w:r w:rsidRPr="00C01D65">
        <w:rPr>
          <w:color w:val="1F497D"/>
        </w:rPr>
        <w:t>generateGuid</w:t>
      </w:r>
      <w:r>
        <w:tab/>
      </w:r>
      <w:r>
        <w:fldChar w:fldCharType="begin"/>
      </w:r>
      <w:r>
        <w:instrText xml:space="preserve"> PAGEREF _Toc40976325 \h </w:instrText>
      </w:r>
      <w:r>
        <w:fldChar w:fldCharType="separate"/>
      </w:r>
      <w:r>
        <w:t>106</w:t>
      </w:r>
      <w:r>
        <w:fldChar w:fldCharType="end"/>
      </w:r>
    </w:p>
    <w:p w14:paraId="52B13315" w14:textId="684AB0BC" w:rsidR="00922192" w:rsidRDefault="00922192">
      <w:pPr>
        <w:pStyle w:val="TOC3"/>
        <w:rPr>
          <w:rFonts w:asciiTheme="minorHAnsi" w:eastAsiaTheme="minorEastAsia" w:hAnsiTheme="minorHAnsi" w:cstheme="minorBidi"/>
          <w:sz w:val="22"/>
          <w:szCs w:val="22"/>
        </w:rPr>
      </w:pPr>
      <w:r w:rsidRPr="00C01D65">
        <w:rPr>
          <w:color w:val="1F497D"/>
        </w:rPr>
        <w:t>generateViews</w:t>
      </w:r>
      <w:r>
        <w:tab/>
      </w:r>
      <w:r>
        <w:fldChar w:fldCharType="begin"/>
      </w:r>
      <w:r>
        <w:instrText xml:space="preserve"> PAGEREF _Toc40976326 \h </w:instrText>
      </w:r>
      <w:r>
        <w:fldChar w:fldCharType="separate"/>
      </w:r>
      <w:r>
        <w:t>106</w:t>
      </w:r>
      <w:r>
        <w:fldChar w:fldCharType="end"/>
      </w:r>
    </w:p>
    <w:p w14:paraId="73019321" w14:textId="6820A95F" w:rsidR="00922192" w:rsidRDefault="00922192">
      <w:pPr>
        <w:pStyle w:val="TOC3"/>
        <w:rPr>
          <w:rFonts w:asciiTheme="minorHAnsi" w:eastAsiaTheme="minorEastAsia" w:hAnsiTheme="minorHAnsi" w:cstheme="minorBidi"/>
          <w:sz w:val="22"/>
          <w:szCs w:val="22"/>
        </w:rPr>
      </w:pPr>
      <w:r w:rsidRPr="00C01D65">
        <w:rPr>
          <w:color w:val="1F497D"/>
        </w:rPr>
        <w:t>destroyDependentLineage [CONTAINER/TABLE/LINK only]</w:t>
      </w:r>
      <w:r>
        <w:tab/>
      </w:r>
      <w:r>
        <w:fldChar w:fldCharType="begin"/>
      </w:r>
      <w:r>
        <w:instrText xml:space="preserve"> PAGEREF _Toc40976327 \h </w:instrText>
      </w:r>
      <w:r>
        <w:fldChar w:fldCharType="separate"/>
      </w:r>
      <w:r>
        <w:t>110</w:t>
      </w:r>
      <w:r>
        <w:fldChar w:fldCharType="end"/>
      </w:r>
    </w:p>
    <w:p w14:paraId="1E764569" w14:textId="72EECBB4" w:rsidR="00922192" w:rsidRDefault="00922192">
      <w:pPr>
        <w:pStyle w:val="TOC3"/>
        <w:rPr>
          <w:rFonts w:asciiTheme="minorHAnsi" w:eastAsiaTheme="minorEastAsia" w:hAnsiTheme="minorHAnsi" w:cstheme="minorBidi"/>
          <w:sz w:val="22"/>
          <w:szCs w:val="22"/>
        </w:rPr>
      </w:pPr>
      <w:r w:rsidRPr="00C01D65">
        <w:rPr>
          <w:color w:val="1F497D"/>
        </w:rPr>
        <w:t>destroyUsedLineage [CONTAINER/LINK/TABLE only]</w:t>
      </w:r>
      <w:r>
        <w:tab/>
      </w:r>
      <w:r>
        <w:fldChar w:fldCharType="begin"/>
      </w:r>
      <w:r>
        <w:instrText xml:space="preserve"> PAGEREF _Toc40976328 \h </w:instrText>
      </w:r>
      <w:r>
        <w:fldChar w:fldCharType="separate"/>
      </w:r>
      <w:r>
        <w:t>112</w:t>
      </w:r>
      <w:r>
        <w:fldChar w:fldCharType="end"/>
      </w:r>
    </w:p>
    <w:p w14:paraId="3A51A0B1" w14:textId="647A424B" w:rsidR="00922192" w:rsidRDefault="00922192">
      <w:pPr>
        <w:pStyle w:val="TOC3"/>
        <w:rPr>
          <w:rFonts w:asciiTheme="minorHAnsi" w:eastAsiaTheme="minorEastAsia" w:hAnsiTheme="minorHAnsi" w:cstheme="minorBidi"/>
          <w:sz w:val="22"/>
          <w:szCs w:val="22"/>
        </w:rPr>
      </w:pPr>
      <w:r w:rsidRPr="00C01D65">
        <w:rPr>
          <w:color w:val="1F497D"/>
        </w:rPr>
        <w:t>/helpers/createResourceProcess</w:t>
      </w:r>
      <w:r>
        <w:tab/>
      </w:r>
      <w:r>
        <w:fldChar w:fldCharType="begin"/>
      </w:r>
      <w:r>
        <w:instrText xml:space="preserve"> PAGEREF _Toc40976329 \h </w:instrText>
      </w:r>
      <w:r>
        <w:fldChar w:fldCharType="separate"/>
      </w:r>
      <w:r>
        <w:t>115</w:t>
      </w:r>
      <w:r>
        <w:fldChar w:fldCharType="end"/>
      </w:r>
    </w:p>
    <w:p w14:paraId="688E6E14" w14:textId="6E310549" w:rsidR="00922192" w:rsidRDefault="00922192">
      <w:pPr>
        <w:pStyle w:val="TOC3"/>
        <w:rPr>
          <w:rFonts w:asciiTheme="minorHAnsi" w:eastAsiaTheme="minorEastAsia" w:hAnsiTheme="minorHAnsi" w:cstheme="minorBidi"/>
          <w:sz w:val="22"/>
          <w:szCs w:val="22"/>
        </w:rPr>
      </w:pPr>
      <w:r w:rsidRPr="00C01D65">
        <w:rPr>
          <w:color w:val="1F497D"/>
        </w:rPr>
        <w:t>/examples/generate</w:t>
      </w:r>
      <w:r>
        <w:tab/>
      </w:r>
      <w:r>
        <w:fldChar w:fldCharType="begin"/>
      </w:r>
      <w:r>
        <w:instrText xml:space="preserve"> PAGEREF _Toc40976330 \h </w:instrText>
      </w:r>
      <w:r>
        <w:fldChar w:fldCharType="separate"/>
      </w:r>
      <w:r>
        <w:t>116</w:t>
      </w:r>
      <w:r>
        <w:fldChar w:fldCharType="end"/>
      </w:r>
    </w:p>
    <w:p w14:paraId="3B21F5EB" w14:textId="70554BC7" w:rsidR="00922192" w:rsidRDefault="00922192">
      <w:pPr>
        <w:pStyle w:val="TOC1"/>
        <w:rPr>
          <w:rFonts w:asciiTheme="minorHAnsi" w:eastAsiaTheme="minorEastAsia" w:hAnsiTheme="minorHAnsi" w:cstheme="minorBidi"/>
          <w:b w:val="0"/>
          <w:bCs w:val="0"/>
          <w:sz w:val="22"/>
          <w:szCs w:val="22"/>
        </w:rPr>
      </w:pPr>
      <w:r>
        <w:t>15</w:t>
      </w:r>
      <w:r>
        <w:rPr>
          <w:rFonts w:asciiTheme="minorHAnsi" w:eastAsiaTheme="minorEastAsia" w:hAnsiTheme="minorHAnsi" w:cstheme="minorBidi"/>
          <w:b w:val="0"/>
          <w:bCs w:val="0"/>
          <w:sz w:val="22"/>
          <w:szCs w:val="22"/>
        </w:rPr>
        <w:tab/>
      </w:r>
      <w:r>
        <w:t>How To Use ‘Logging’ Procedures</w:t>
      </w:r>
      <w:r>
        <w:tab/>
      </w:r>
      <w:r>
        <w:fldChar w:fldCharType="begin"/>
      </w:r>
      <w:r>
        <w:instrText xml:space="preserve"> PAGEREF _Toc40976331 \h </w:instrText>
      </w:r>
      <w:r>
        <w:fldChar w:fldCharType="separate"/>
      </w:r>
      <w:r>
        <w:t>118</w:t>
      </w:r>
      <w:r>
        <w:fldChar w:fldCharType="end"/>
      </w:r>
    </w:p>
    <w:p w14:paraId="20E40D7E" w14:textId="72204A43" w:rsidR="00922192" w:rsidRDefault="00922192">
      <w:pPr>
        <w:pStyle w:val="TOC2"/>
        <w:rPr>
          <w:rFonts w:asciiTheme="minorHAnsi" w:eastAsiaTheme="minorEastAsia" w:hAnsiTheme="minorHAnsi" w:cstheme="minorBidi"/>
          <w:sz w:val="22"/>
          <w:szCs w:val="22"/>
        </w:rPr>
      </w:pPr>
      <w:r w:rsidRPr="00C01D65">
        <w:rPr>
          <w:color w:val="1F497D"/>
        </w:rPr>
        <w:t>Introduction</w:t>
      </w:r>
      <w:r>
        <w:tab/>
      </w:r>
      <w:r>
        <w:fldChar w:fldCharType="begin"/>
      </w:r>
      <w:r>
        <w:instrText xml:space="preserve"> PAGEREF _Toc40976332 \h </w:instrText>
      </w:r>
      <w:r>
        <w:fldChar w:fldCharType="separate"/>
      </w:r>
      <w:r>
        <w:t>118</w:t>
      </w:r>
      <w:r>
        <w:fldChar w:fldCharType="end"/>
      </w:r>
    </w:p>
    <w:p w14:paraId="67E65B6F" w14:textId="041E17A9" w:rsidR="00922192" w:rsidRDefault="00922192">
      <w:pPr>
        <w:pStyle w:val="TOC3"/>
        <w:rPr>
          <w:rFonts w:asciiTheme="minorHAnsi" w:eastAsiaTheme="minorEastAsia" w:hAnsiTheme="minorHAnsi" w:cstheme="minorBidi"/>
          <w:sz w:val="22"/>
          <w:szCs w:val="22"/>
        </w:rPr>
      </w:pPr>
      <w:r w:rsidRPr="00C01D65">
        <w:rPr>
          <w:color w:val="1F497D"/>
        </w:rPr>
        <w:t>auditLogger (deprecated)</w:t>
      </w:r>
      <w:r>
        <w:tab/>
      </w:r>
      <w:r>
        <w:fldChar w:fldCharType="begin"/>
      </w:r>
      <w:r>
        <w:instrText xml:space="preserve"> PAGEREF _Toc40976333 \h </w:instrText>
      </w:r>
      <w:r>
        <w:fldChar w:fldCharType="separate"/>
      </w:r>
      <w:r>
        <w:t>118</w:t>
      </w:r>
      <w:r>
        <w:fldChar w:fldCharType="end"/>
      </w:r>
    </w:p>
    <w:p w14:paraId="0B4EA82A" w14:textId="38ED94A4" w:rsidR="00922192" w:rsidRDefault="00922192">
      <w:pPr>
        <w:pStyle w:val="TOC3"/>
        <w:rPr>
          <w:rFonts w:asciiTheme="minorHAnsi" w:eastAsiaTheme="minorEastAsia" w:hAnsiTheme="minorHAnsi" w:cstheme="minorBidi"/>
          <w:sz w:val="22"/>
          <w:szCs w:val="22"/>
        </w:rPr>
      </w:pPr>
      <w:r w:rsidRPr="00C01D65">
        <w:rPr>
          <w:color w:val="1F497D"/>
        </w:rPr>
        <w:t>auditLoggerV2</w:t>
      </w:r>
      <w:r>
        <w:tab/>
      </w:r>
      <w:r>
        <w:fldChar w:fldCharType="begin"/>
      </w:r>
      <w:r>
        <w:instrText xml:space="preserve"> PAGEREF _Toc40976334 \h </w:instrText>
      </w:r>
      <w:r>
        <w:fldChar w:fldCharType="separate"/>
      </w:r>
      <w:r>
        <w:t>118</w:t>
      </w:r>
      <w:r>
        <w:fldChar w:fldCharType="end"/>
      </w:r>
    </w:p>
    <w:p w14:paraId="639609E1" w14:textId="098894DE" w:rsidR="00922192" w:rsidRDefault="00922192">
      <w:pPr>
        <w:pStyle w:val="TOC3"/>
        <w:rPr>
          <w:rFonts w:asciiTheme="minorHAnsi" w:eastAsiaTheme="minorEastAsia" w:hAnsiTheme="minorHAnsi" w:cstheme="minorBidi"/>
          <w:sz w:val="22"/>
          <w:szCs w:val="22"/>
        </w:rPr>
      </w:pPr>
      <w:r w:rsidRPr="00C01D65">
        <w:rPr>
          <w:color w:val="1F497D"/>
        </w:rPr>
        <w:t>logDebugMessage</w:t>
      </w:r>
      <w:r>
        <w:tab/>
      </w:r>
      <w:r>
        <w:fldChar w:fldCharType="begin"/>
      </w:r>
      <w:r>
        <w:instrText xml:space="preserve"> PAGEREF _Toc40976335 \h </w:instrText>
      </w:r>
      <w:r>
        <w:fldChar w:fldCharType="separate"/>
      </w:r>
      <w:r>
        <w:t>120</w:t>
      </w:r>
      <w:r>
        <w:fldChar w:fldCharType="end"/>
      </w:r>
    </w:p>
    <w:p w14:paraId="0E05E68A" w14:textId="0B6285CF" w:rsidR="00922192" w:rsidRDefault="00922192">
      <w:pPr>
        <w:pStyle w:val="TOC2"/>
        <w:rPr>
          <w:rFonts w:asciiTheme="minorHAnsi" w:eastAsiaTheme="minorEastAsia" w:hAnsiTheme="minorHAnsi" w:cstheme="minorBidi"/>
          <w:sz w:val="22"/>
          <w:szCs w:val="22"/>
        </w:rPr>
      </w:pPr>
      <w:r w:rsidRPr="00C01D65">
        <w:rPr>
          <w:color w:val="1F497D"/>
        </w:rPr>
        <w:t>LogUtils</w:t>
      </w:r>
      <w:r>
        <w:tab/>
      </w:r>
      <w:r>
        <w:fldChar w:fldCharType="begin"/>
      </w:r>
      <w:r>
        <w:instrText xml:space="preserve"> PAGEREF _Toc40976336 \h </w:instrText>
      </w:r>
      <w:r>
        <w:fldChar w:fldCharType="separate"/>
      </w:r>
      <w:r>
        <w:t>121</w:t>
      </w:r>
      <w:r>
        <w:fldChar w:fldCharType="end"/>
      </w:r>
    </w:p>
    <w:p w14:paraId="136A01E5" w14:textId="5F655DB3" w:rsidR="00922192" w:rsidRDefault="00922192">
      <w:pPr>
        <w:pStyle w:val="TOC3"/>
        <w:rPr>
          <w:rFonts w:asciiTheme="minorHAnsi" w:eastAsiaTheme="minorEastAsia" w:hAnsiTheme="minorHAnsi" w:cstheme="minorBidi"/>
          <w:sz w:val="22"/>
          <w:szCs w:val="22"/>
        </w:rPr>
      </w:pPr>
      <w:r w:rsidRPr="00C01D65">
        <w:rPr>
          <w:color w:val="1F497D"/>
        </w:rPr>
        <w:t>LogUtils/GetServerMetadataLog</w:t>
      </w:r>
      <w:r>
        <w:tab/>
      </w:r>
      <w:r>
        <w:fldChar w:fldCharType="begin"/>
      </w:r>
      <w:r>
        <w:instrText xml:space="preserve"> PAGEREF _Toc40976337 \h </w:instrText>
      </w:r>
      <w:r>
        <w:fldChar w:fldCharType="separate"/>
      </w:r>
      <w:r>
        <w:t>121</w:t>
      </w:r>
      <w:r>
        <w:fldChar w:fldCharType="end"/>
      </w:r>
    </w:p>
    <w:p w14:paraId="64D765C9" w14:textId="7C41AD1A" w:rsidR="00922192" w:rsidRDefault="00922192">
      <w:pPr>
        <w:pStyle w:val="TOC1"/>
        <w:rPr>
          <w:rFonts w:asciiTheme="minorHAnsi" w:eastAsiaTheme="minorEastAsia" w:hAnsiTheme="minorHAnsi" w:cstheme="minorBidi"/>
          <w:b w:val="0"/>
          <w:bCs w:val="0"/>
          <w:sz w:val="22"/>
          <w:szCs w:val="22"/>
        </w:rPr>
      </w:pPr>
      <w:r>
        <w:t>16</w:t>
      </w:r>
      <w:r>
        <w:rPr>
          <w:rFonts w:asciiTheme="minorHAnsi" w:eastAsiaTheme="minorEastAsia" w:hAnsiTheme="minorHAnsi" w:cstheme="minorBidi"/>
          <w:b w:val="0"/>
          <w:bCs w:val="0"/>
          <w:sz w:val="22"/>
          <w:szCs w:val="22"/>
        </w:rPr>
        <w:tab/>
      </w:r>
      <w:r>
        <w:t>How To Use ‘Net’ Procedures</w:t>
      </w:r>
      <w:r>
        <w:tab/>
      </w:r>
      <w:r>
        <w:fldChar w:fldCharType="begin"/>
      </w:r>
      <w:r>
        <w:instrText xml:space="preserve"> PAGEREF _Toc40976338 \h </w:instrText>
      </w:r>
      <w:r>
        <w:fldChar w:fldCharType="separate"/>
      </w:r>
      <w:r>
        <w:t>122</w:t>
      </w:r>
      <w:r>
        <w:fldChar w:fldCharType="end"/>
      </w:r>
    </w:p>
    <w:p w14:paraId="3668C7AE" w14:textId="0EB3B8F5" w:rsidR="00922192" w:rsidRDefault="00922192">
      <w:pPr>
        <w:pStyle w:val="TOC2"/>
        <w:rPr>
          <w:rFonts w:asciiTheme="minorHAnsi" w:eastAsiaTheme="minorEastAsia" w:hAnsiTheme="minorHAnsi" w:cstheme="minorBidi"/>
          <w:sz w:val="22"/>
          <w:szCs w:val="22"/>
        </w:rPr>
      </w:pPr>
      <w:r w:rsidRPr="00C01D65">
        <w:rPr>
          <w:color w:val="1F497D"/>
        </w:rPr>
        <w:t>Introduction</w:t>
      </w:r>
      <w:r>
        <w:tab/>
      </w:r>
      <w:r>
        <w:fldChar w:fldCharType="begin"/>
      </w:r>
      <w:r>
        <w:instrText xml:space="preserve"> PAGEREF _Toc40976339 \h </w:instrText>
      </w:r>
      <w:r>
        <w:fldChar w:fldCharType="separate"/>
      </w:r>
      <w:r>
        <w:t>122</w:t>
      </w:r>
      <w:r>
        <w:fldChar w:fldCharType="end"/>
      </w:r>
    </w:p>
    <w:p w14:paraId="6CC13B1F" w14:textId="55F5A102" w:rsidR="00922192" w:rsidRDefault="00922192">
      <w:pPr>
        <w:pStyle w:val="TOC2"/>
        <w:rPr>
          <w:rFonts w:asciiTheme="minorHAnsi" w:eastAsiaTheme="minorEastAsia" w:hAnsiTheme="minorHAnsi" w:cstheme="minorBidi"/>
          <w:sz w:val="22"/>
          <w:szCs w:val="22"/>
        </w:rPr>
      </w:pPr>
      <w:r w:rsidRPr="00C01D65">
        <w:rPr>
          <w:color w:val="1F497D"/>
        </w:rPr>
        <w:t>NetUtils</w:t>
      </w:r>
      <w:r>
        <w:tab/>
      </w:r>
      <w:r>
        <w:fldChar w:fldCharType="begin"/>
      </w:r>
      <w:r>
        <w:instrText xml:space="preserve"> PAGEREF _Toc40976340 \h </w:instrText>
      </w:r>
      <w:r>
        <w:fldChar w:fldCharType="separate"/>
      </w:r>
      <w:r>
        <w:t>122</w:t>
      </w:r>
      <w:r>
        <w:fldChar w:fldCharType="end"/>
      </w:r>
    </w:p>
    <w:p w14:paraId="4C05F717" w14:textId="56E407BE" w:rsidR="00922192" w:rsidRDefault="00922192">
      <w:pPr>
        <w:pStyle w:val="TOC3"/>
        <w:rPr>
          <w:rFonts w:asciiTheme="minorHAnsi" w:eastAsiaTheme="minorEastAsia" w:hAnsiTheme="minorHAnsi" w:cstheme="minorBidi"/>
          <w:sz w:val="22"/>
          <w:szCs w:val="22"/>
        </w:rPr>
      </w:pPr>
      <w:r w:rsidRPr="00C01D65">
        <w:rPr>
          <w:color w:val="1F497D"/>
        </w:rPr>
        <w:t>ftpFile</w:t>
      </w:r>
      <w:r>
        <w:tab/>
      </w:r>
      <w:r>
        <w:fldChar w:fldCharType="begin"/>
      </w:r>
      <w:r>
        <w:instrText xml:space="preserve"> PAGEREF _Toc40976341 \h </w:instrText>
      </w:r>
      <w:r>
        <w:fldChar w:fldCharType="separate"/>
      </w:r>
      <w:r>
        <w:t>122</w:t>
      </w:r>
      <w:r>
        <w:fldChar w:fldCharType="end"/>
      </w:r>
    </w:p>
    <w:p w14:paraId="1BE51DAD" w14:textId="6A400E89" w:rsidR="00922192" w:rsidRDefault="00922192">
      <w:pPr>
        <w:pStyle w:val="TOC1"/>
        <w:rPr>
          <w:rFonts w:asciiTheme="minorHAnsi" w:eastAsiaTheme="minorEastAsia" w:hAnsiTheme="minorHAnsi" w:cstheme="minorBidi"/>
          <w:b w:val="0"/>
          <w:bCs w:val="0"/>
          <w:sz w:val="22"/>
          <w:szCs w:val="22"/>
        </w:rPr>
      </w:pPr>
      <w:r>
        <w:t>17</w:t>
      </w:r>
      <w:r>
        <w:rPr>
          <w:rFonts w:asciiTheme="minorHAnsi" w:eastAsiaTheme="minorEastAsia" w:hAnsiTheme="minorHAnsi" w:cstheme="minorBidi"/>
          <w:b w:val="0"/>
          <w:bCs w:val="0"/>
          <w:sz w:val="22"/>
          <w:szCs w:val="22"/>
        </w:rPr>
        <w:tab/>
      </w:r>
      <w:r>
        <w:t>How To Use ‘PDTool’ Procedures</w:t>
      </w:r>
      <w:r>
        <w:tab/>
      </w:r>
      <w:r>
        <w:fldChar w:fldCharType="begin"/>
      </w:r>
      <w:r>
        <w:instrText xml:space="preserve"> PAGEREF _Toc40976342 \h </w:instrText>
      </w:r>
      <w:r>
        <w:fldChar w:fldCharType="separate"/>
      </w:r>
      <w:r>
        <w:t>123</w:t>
      </w:r>
      <w:r>
        <w:fldChar w:fldCharType="end"/>
      </w:r>
    </w:p>
    <w:p w14:paraId="3FB0340A" w14:textId="17A0FB6D" w:rsidR="00922192" w:rsidRDefault="00922192">
      <w:pPr>
        <w:pStyle w:val="TOC2"/>
        <w:rPr>
          <w:rFonts w:asciiTheme="minorHAnsi" w:eastAsiaTheme="minorEastAsia" w:hAnsiTheme="minorHAnsi" w:cstheme="minorBidi"/>
          <w:sz w:val="22"/>
          <w:szCs w:val="22"/>
        </w:rPr>
      </w:pPr>
      <w:r w:rsidRPr="00C01D65">
        <w:rPr>
          <w:color w:val="1F497D"/>
        </w:rPr>
        <w:t>Introduction</w:t>
      </w:r>
      <w:r>
        <w:tab/>
      </w:r>
      <w:r>
        <w:fldChar w:fldCharType="begin"/>
      </w:r>
      <w:r>
        <w:instrText xml:space="preserve"> PAGEREF _Toc40976343 \h </w:instrText>
      </w:r>
      <w:r>
        <w:fldChar w:fldCharType="separate"/>
      </w:r>
      <w:r>
        <w:t>123</w:t>
      </w:r>
      <w:r>
        <w:fldChar w:fldCharType="end"/>
      </w:r>
    </w:p>
    <w:p w14:paraId="65C93454" w14:textId="72A85FE9" w:rsidR="00922192" w:rsidRDefault="00922192">
      <w:pPr>
        <w:pStyle w:val="TOC3"/>
        <w:rPr>
          <w:rFonts w:asciiTheme="minorHAnsi" w:eastAsiaTheme="minorEastAsia" w:hAnsiTheme="minorHAnsi" w:cstheme="minorBidi"/>
          <w:sz w:val="22"/>
          <w:szCs w:val="22"/>
        </w:rPr>
      </w:pPr>
      <w:r w:rsidRPr="00C01D65">
        <w:rPr>
          <w:color w:val="1F497D"/>
        </w:rPr>
        <w:t>generatePDToolDeployableResourcePlanByDate</w:t>
      </w:r>
      <w:r>
        <w:tab/>
      </w:r>
      <w:r>
        <w:fldChar w:fldCharType="begin"/>
      </w:r>
      <w:r>
        <w:instrText xml:space="preserve"> PAGEREF _Toc40976344 \h </w:instrText>
      </w:r>
      <w:r>
        <w:fldChar w:fldCharType="separate"/>
      </w:r>
      <w:r>
        <w:t>123</w:t>
      </w:r>
      <w:r>
        <w:fldChar w:fldCharType="end"/>
      </w:r>
    </w:p>
    <w:p w14:paraId="72E96C67" w14:textId="4ECC2263" w:rsidR="00922192" w:rsidRDefault="00922192">
      <w:pPr>
        <w:pStyle w:val="TOC3"/>
        <w:rPr>
          <w:rFonts w:asciiTheme="minorHAnsi" w:eastAsiaTheme="minorEastAsia" w:hAnsiTheme="minorHAnsi" w:cstheme="minorBidi"/>
          <w:sz w:val="22"/>
          <w:szCs w:val="22"/>
        </w:rPr>
      </w:pPr>
      <w:r w:rsidRPr="00C01D65">
        <w:rPr>
          <w:color w:val="1F497D"/>
        </w:rPr>
        <w:t>generatePDToolDeployableResourcePlanByLineage</w:t>
      </w:r>
      <w:r>
        <w:tab/>
      </w:r>
      <w:r>
        <w:fldChar w:fldCharType="begin"/>
      </w:r>
      <w:r>
        <w:instrText xml:space="preserve"> PAGEREF _Toc40976345 \h </w:instrText>
      </w:r>
      <w:r>
        <w:fldChar w:fldCharType="separate"/>
      </w:r>
      <w:r>
        <w:t>124</w:t>
      </w:r>
      <w:r>
        <w:fldChar w:fldCharType="end"/>
      </w:r>
    </w:p>
    <w:p w14:paraId="7FF0AF37" w14:textId="02CE476A" w:rsidR="00922192" w:rsidRDefault="00922192">
      <w:pPr>
        <w:pStyle w:val="TOC3"/>
        <w:rPr>
          <w:rFonts w:asciiTheme="minorHAnsi" w:eastAsiaTheme="minorEastAsia" w:hAnsiTheme="minorHAnsi" w:cstheme="minorBidi"/>
          <w:sz w:val="22"/>
          <w:szCs w:val="22"/>
        </w:rPr>
      </w:pPr>
      <w:r w:rsidRPr="00C01D65">
        <w:rPr>
          <w:color w:val="1F497D"/>
        </w:rPr>
        <w:t>template_generatePDToolDeployableResourcePlan</w:t>
      </w:r>
      <w:r>
        <w:tab/>
      </w:r>
      <w:r>
        <w:fldChar w:fldCharType="begin"/>
      </w:r>
      <w:r>
        <w:instrText xml:space="preserve"> PAGEREF _Toc40976346 \h </w:instrText>
      </w:r>
      <w:r>
        <w:fldChar w:fldCharType="separate"/>
      </w:r>
      <w:r>
        <w:t>126</w:t>
      </w:r>
      <w:r>
        <w:fldChar w:fldCharType="end"/>
      </w:r>
    </w:p>
    <w:p w14:paraId="4F7EBE4D" w14:textId="2BAE82BB" w:rsidR="00922192" w:rsidRDefault="00922192">
      <w:pPr>
        <w:pStyle w:val="TOC2"/>
        <w:rPr>
          <w:rFonts w:asciiTheme="minorHAnsi" w:eastAsiaTheme="minorEastAsia" w:hAnsiTheme="minorHAnsi" w:cstheme="minorBidi"/>
          <w:sz w:val="22"/>
          <w:szCs w:val="22"/>
        </w:rPr>
      </w:pPr>
      <w:r w:rsidRPr="00C01D65">
        <w:rPr>
          <w:color w:val="1F497D"/>
        </w:rPr>
        <w:t>helpers</w:t>
      </w:r>
      <w:r>
        <w:tab/>
      </w:r>
      <w:r>
        <w:fldChar w:fldCharType="begin"/>
      </w:r>
      <w:r>
        <w:instrText xml:space="preserve"> PAGEREF _Toc40976347 \h </w:instrText>
      </w:r>
      <w:r>
        <w:fldChar w:fldCharType="separate"/>
      </w:r>
      <w:r>
        <w:t>126</w:t>
      </w:r>
      <w:r>
        <w:fldChar w:fldCharType="end"/>
      </w:r>
    </w:p>
    <w:p w14:paraId="4C576A69" w14:textId="25A945D1" w:rsidR="00922192" w:rsidRDefault="00922192">
      <w:pPr>
        <w:pStyle w:val="TOC3"/>
        <w:rPr>
          <w:rFonts w:asciiTheme="minorHAnsi" w:eastAsiaTheme="minorEastAsia" w:hAnsiTheme="minorHAnsi" w:cstheme="minorBidi"/>
          <w:sz w:val="22"/>
          <w:szCs w:val="22"/>
        </w:rPr>
      </w:pPr>
      <w:r w:rsidRPr="00C01D65">
        <w:rPr>
          <w:color w:val="1F497D"/>
        </w:rPr>
        <w:t>helpers/getDeployableResourceListByDate</w:t>
      </w:r>
      <w:r>
        <w:tab/>
      </w:r>
      <w:r>
        <w:fldChar w:fldCharType="begin"/>
      </w:r>
      <w:r>
        <w:instrText xml:space="preserve"> PAGEREF _Toc40976348 \h </w:instrText>
      </w:r>
      <w:r>
        <w:fldChar w:fldCharType="separate"/>
      </w:r>
      <w:r>
        <w:t>126</w:t>
      </w:r>
      <w:r>
        <w:fldChar w:fldCharType="end"/>
      </w:r>
    </w:p>
    <w:p w14:paraId="509A2133" w14:textId="0AB85C2D" w:rsidR="00922192" w:rsidRDefault="00922192">
      <w:pPr>
        <w:pStyle w:val="TOC3"/>
        <w:rPr>
          <w:rFonts w:asciiTheme="minorHAnsi" w:eastAsiaTheme="minorEastAsia" w:hAnsiTheme="minorHAnsi" w:cstheme="minorBidi"/>
          <w:sz w:val="22"/>
          <w:szCs w:val="22"/>
        </w:rPr>
      </w:pPr>
      <w:r w:rsidRPr="00C01D65">
        <w:rPr>
          <w:color w:val="1F497D"/>
        </w:rPr>
        <w:t>helpers/getDeployableResourceListByLineage</w:t>
      </w:r>
      <w:r>
        <w:tab/>
      </w:r>
      <w:r>
        <w:fldChar w:fldCharType="begin"/>
      </w:r>
      <w:r>
        <w:instrText xml:space="preserve"> PAGEREF _Toc40976349 \h </w:instrText>
      </w:r>
      <w:r>
        <w:fldChar w:fldCharType="separate"/>
      </w:r>
      <w:r>
        <w:t>127</w:t>
      </w:r>
      <w:r>
        <w:fldChar w:fldCharType="end"/>
      </w:r>
    </w:p>
    <w:p w14:paraId="43F88050" w14:textId="7E97BA5B" w:rsidR="00922192" w:rsidRDefault="00922192">
      <w:pPr>
        <w:pStyle w:val="TOC3"/>
        <w:rPr>
          <w:rFonts w:asciiTheme="minorHAnsi" w:eastAsiaTheme="minorEastAsia" w:hAnsiTheme="minorHAnsi" w:cstheme="minorBidi"/>
          <w:sz w:val="22"/>
          <w:szCs w:val="22"/>
        </w:rPr>
      </w:pPr>
      <w:r w:rsidRPr="00C01D65">
        <w:rPr>
          <w:color w:val="1F497D"/>
        </w:rPr>
        <w:t>helpers/getDistinctDeployableResourceListByDate</w:t>
      </w:r>
      <w:r>
        <w:tab/>
      </w:r>
      <w:r>
        <w:fldChar w:fldCharType="begin"/>
      </w:r>
      <w:r>
        <w:instrText xml:space="preserve"> PAGEREF _Toc40976350 \h </w:instrText>
      </w:r>
      <w:r>
        <w:fldChar w:fldCharType="separate"/>
      </w:r>
      <w:r>
        <w:t>128</w:t>
      </w:r>
      <w:r>
        <w:fldChar w:fldCharType="end"/>
      </w:r>
    </w:p>
    <w:p w14:paraId="2F5F4E49" w14:textId="1688E72D" w:rsidR="00922192" w:rsidRDefault="00922192">
      <w:pPr>
        <w:pStyle w:val="TOC3"/>
        <w:rPr>
          <w:rFonts w:asciiTheme="minorHAnsi" w:eastAsiaTheme="minorEastAsia" w:hAnsiTheme="minorHAnsi" w:cstheme="minorBidi"/>
          <w:sz w:val="22"/>
          <w:szCs w:val="22"/>
        </w:rPr>
      </w:pPr>
      <w:r w:rsidRPr="00C01D65">
        <w:rPr>
          <w:color w:val="1F497D"/>
        </w:rPr>
        <w:t>helpers/getDistinctDeployableResourceListByLineage</w:t>
      </w:r>
      <w:r>
        <w:tab/>
      </w:r>
      <w:r>
        <w:fldChar w:fldCharType="begin"/>
      </w:r>
      <w:r>
        <w:instrText xml:space="preserve"> PAGEREF _Toc40976351 \h </w:instrText>
      </w:r>
      <w:r>
        <w:fldChar w:fldCharType="separate"/>
      </w:r>
      <w:r>
        <w:t>129</w:t>
      </w:r>
      <w:r>
        <w:fldChar w:fldCharType="end"/>
      </w:r>
    </w:p>
    <w:p w14:paraId="764B1C76" w14:textId="743297FB" w:rsidR="00922192" w:rsidRDefault="00922192">
      <w:pPr>
        <w:pStyle w:val="TOC1"/>
        <w:rPr>
          <w:rFonts w:asciiTheme="minorHAnsi" w:eastAsiaTheme="minorEastAsia" w:hAnsiTheme="minorHAnsi" w:cstheme="minorBidi"/>
          <w:b w:val="0"/>
          <w:bCs w:val="0"/>
          <w:sz w:val="22"/>
          <w:szCs w:val="22"/>
        </w:rPr>
      </w:pPr>
      <w:r>
        <w:t>18</w:t>
      </w:r>
      <w:r>
        <w:rPr>
          <w:rFonts w:asciiTheme="minorHAnsi" w:eastAsiaTheme="minorEastAsia" w:hAnsiTheme="minorHAnsi" w:cstheme="minorBidi"/>
          <w:b w:val="0"/>
          <w:bCs w:val="0"/>
          <w:sz w:val="22"/>
          <w:szCs w:val="22"/>
        </w:rPr>
        <w:tab/>
      </w:r>
      <w:r>
        <w:t>How To Use ‘Repository’ Procedures</w:t>
      </w:r>
      <w:r>
        <w:tab/>
      </w:r>
      <w:r>
        <w:fldChar w:fldCharType="begin"/>
      </w:r>
      <w:r>
        <w:instrText xml:space="preserve"> PAGEREF _Toc40976352 \h </w:instrText>
      </w:r>
      <w:r>
        <w:fldChar w:fldCharType="separate"/>
      </w:r>
      <w:r>
        <w:t>130</w:t>
      </w:r>
      <w:r>
        <w:fldChar w:fldCharType="end"/>
      </w:r>
    </w:p>
    <w:p w14:paraId="3A8FC1D2" w14:textId="3CDDECD9" w:rsidR="00922192" w:rsidRDefault="00922192">
      <w:pPr>
        <w:pStyle w:val="TOC2"/>
        <w:rPr>
          <w:rFonts w:asciiTheme="minorHAnsi" w:eastAsiaTheme="minorEastAsia" w:hAnsiTheme="minorHAnsi" w:cstheme="minorBidi"/>
          <w:sz w:val="22"/>
          <w:szCs w:val="22"/>
        </w:rPr>
      </w:pPr>
      <w:r w:rsidRPr="00C01D65">
        <w:rPr>
          <w:color w:val="1F497D"/>
        </w:rPr>
        <w:t>Introduction</w:t>
      </w:r>
      <w:r>
        <w:tab/>
      </w:r>
      <w:r>
        <w:fldChar w:fldCharType="begin"/>
      </w:r>
      <w:r>
        <w:instrText xml:space="preserve"> PAGEREF _Toc40976353 \h </w:instrText>
      </w:r>
      <w:r>
        <w:fldChar w:fldCharType="separate"/>
      </w:r>
      <w:r>
        <w:t>130</w:t>
      </w:r>
      <w:r>
        <w:fldChar w:fldCharType="end"/>
      </w:r>
    </w:p>
    <w:p w14:paraId="380B5EF2" w14:textId="6D381CD5" w:rsidR="00922192" w:rsidRDefault="00922192">
      <w:pPr>
        <w:pStyle w:val="TOC2"/>
        <w:rPr>
          <w:rFonts w:asciiTheme="minorHAnsi" w:eastAsiaTheme="minorEastAsia" w:hAnsiTheme="minorHAnsi" w:cstheme="minorBidi"/>
          <w:sz w:val="22"/>
          <w:szCs w:val="22"/>
        </w:rPr>
      </w:pPr>
      <w:r w:rsidRPr="00C01D65">
        <w:rPr>
          <w:color w:val="1F497D"/>
        </w:rPr>
        <w:t>CIS Types and Subtypes listing</w:t>
      </w:r>
      <w:r>
        <w:tab/>
      </w:r>
      <w:r>
        <w:fldChar w:fldCharType="begin"/>
      </w:r>
      <w:r>
        <w:instrText xml:space="preserve"> PAGEREF _Toc40976354 \h </w:instrText>
      </w:r>
      <w:r>
        <w:fldChar w:fldCharType="separate"/>
      </w:r>
      <w:r>
        <w:t>130</w:t>
      </w:r>
      <w:r>
        <w:fldChar w:fldCharType="end"/>
      </w:r>
    </w:p>
    <w:p w14:paraId="27463299" w14:textId="36A065D8" w:rsidR="00922192" w:rsidRDefault="00922192">
      <w:pPr>
        <w:pStyle w:val="TOC3"/>
        <w:rPr>
          <w:rFonts w:asciiTheme="minorHAnsi" w:eastAsiaTheme="minorEastAsia" w:hAnsiTheme="minorHAnsi" w:cstheme="minorBidi"/>
          <w:sz w:val="22"/>
          <w:szCs w:val="22"/>
        </w:rPr>
      </w:pPr>
      <w:r w:rsidRPr="00C01D65">
        <w:rPr>
          <w:color w:val="1F497D"/>
        </w:rPr>
        <w:t>Listing of CIS resource types and subtypes</w:t>
      </w:r>
      <w:r>
        <w:tab/>
      </w:r>
      <w:r>
        <w:fldChar w:fldCharType="begin"/>
      </w:r>
      <w:r>
        <w:instrText xml:space="preserve"> PAGEREF _Toc40976355 \h </w:instrText>
      </w:r>
      <w:r>
        <w:fldChar w:fldCharType="separate"/>
      </w:r>
      <w:r>
        <w:t>130</w:t>
      </w:r>
      <w:r>
        <w:fldChar w:fldCharType="end"/>
      </w:r>
    </w:p>
    <w:p w14:paraId="4B0FD267" w14:textId="5B5BE19A" w:rsidR="00922192" w:rsidRDefault="00922192">
      <w:pPr>
        <w:pStyle w:val="TOC2"/>
        <w:rPr>
          <w:rFonts w:asciiTheme="minorHAnsi" w:eastAsiaTheme="minorEastAsia" w:hAnsiTheme="minorHAnsi" w:cstheme="minorBidi"/>
          <w:sz w:val="22"/>
          <w:szCs w:val="22"/>
        </w:rPr>
      </w:pPr>
      <w:r w:rsidRPr="00C01D65">
        <w:rPr>
          <w:color w:val="1F497D"/>
        </w:rPr>
        <w:t>The ACCESS_TOOLS Right</w:t>
      </w:r>
      <w:r>
        <w:tab/>
      </w:r>
      <w:r>
        <w:fldChar w:fldCharType="begin"/>
      </w:r>
      <w:r>
        <w:instrText xml:space="preserve"> PAGEREF _Toc40976356 \h </w:instrText>
      </w:r>
      <w:r>
        <w:fldChar w:fldCharType="separate"/>
      </w:r>
      <w:r>
        <w:t>132</w:t>
      </w:r>
      <w:r>
        <w:fldChar w:fldCharType="end"/>
      </w:r>
    </w:p>
    <w:p w14:paraId="39078373" w14:textId="3CE00498" w:rsidR="00922192" w:rsidRDefault="00922192">
      <w:pPr>
        <w:pStyle w:val="TOC2"/>
        <w:rPr>
          <w:rFonts w:asciiTheme="minorHAnsi" w:eastAsiaTheme="minorEastAsia" w:hAnsiTheme="minorHAnsi" w:cstheme="minorBidi"/>
          <w:sz w:val="22"/>
          <w:szCs w:val="22"/>
        </w:rPr>
      </w:pPr>
      <w:r w:rsidRPr="00C01D65">
        <w:rPr>
          <w:color w:val="1F497D"/>
        </w:rPr>
        <w:t>Note On Using Repository Helper Procedures With Triggers and Cache Procedures</w:t>
      </w:r>
      <w:r>
        <w:tab/>
      </w:r>
      <w:r>
        <w:fldChar w:fldCharType="begin"/>
      </w:r>
      <w:r>
        <w:instrText xml:space="preserve"> PAGEREF _Toc40976357 \h </w:instrText>
      </w:r>
      <w:r>
        <w:fldChar w:fldCharType="separate"/>
      </w:r>
      <w:r>
        <w:t>132</w:t>
      </w:r>
      <w:r>
        <w:fldChar w:fldCharType="end"/>
      </w:r>
    </w:p>
    <w:p w14:paraId="704A97EF" w14:textId="6D5B9F7F" w:rsidR="00922192" w:rsidRDefault="00922192">
      <w:pPr>
        <w:pStyle w:val="TOC2"/>
        <w:rPr>
          <w:rFonts w:asciiTheme="minorHAnsi" w:eastAsiaTheme="minorEastAsia" w:hAnsiTheme="minorHAnsi" w:cstheme="minorBidi"/>
          <w:sz w:val="22"/>
          <w:szCs w:val="22"/>
        </w:rPr>
      </w:pPr>
      <w:r w:rsidRPr="00C01D65">
        <w:rPr>
          <w:color w:val="1F497D"/>
        </w:rPr>
        <w:t>CIS Repository Helper Procedures</w:t>
      </w:r>
      <w:r>
        <w:tab/>
      </w:r>
      <w:r>
        <w:fldChar w:fldCharType="begin"/>
      </w:r>
      <w:r>
        <w:instrText xml:space="preserve"> PAGEREF _Toc40976358 \h </w:instrText>
      </w:r>
      <w:r>
        <w:fldChar w:fldCharType="separate"/>
      </w:r>
      <w:r>
        <w:t>133</w:t>
      </w:r>
      <w:r>
        <w:fldChar w:fldCharType="end"/>
      </w:r>
    </w:p>
    <w:p w14:paraId="78B39EC3" w14:textId="568239E8" w:rsidR="00922192" w:rsidRDefault="00922192">
      <w:pPr>
        <w:pStyle w:val="TOC3"/>
        <w:rPr>
          <w:rFonts w:asciiTheme="minorHAnsi" w:eastAsiaTheme="minorEastAsia" w:hAnsiTheme="minorHAnsi" w:cstheme="minorBidi"/>
          <w:sz w:val="22"/>
          <w:szCs w:val="22"/>
        </w:rPr>
      </w:pPr>
      <w:r w:rsidRPr="00C01D65">
        <w:rPr>
          <w:color w:val="1F497D"/>
        </w:rPr>
        <w:t>applyReservedListToPath (Custom Function)</w:t>
      </w:r>
      <w:r>
        <w:tab/>
      </w:r>
      <w:r>
        <w:fldChar w:fldCharType="begin"/>
      </w:r>
      <w:r>
        <w:instrText xml:space="preserve"> PAGEREF _Toc40976359 \h </w:instrText>
      </w:r>
      <w:r>
        <w:fldChar w:fldCharType="separate"/>
      </w:r>
      <w:r>
        <w:t>133</w:t>
      </w:r>
      <w:r>
        <w:fldChar w:fldCharType="end"/>
      </w:r>
    </w:p>
    <w:p w14:paraId="1DDE9142" w14:textId="26590496" w:rsidR="00922192" w:rsidRDefault="00922192">
      <w:pPr>
        <w:pStyle w:val="TOC3"/>
        <w:rPr>
          <w:rFonts w:asciiTheme="minorHAnsi" w:eastAsiaTheme="minorEastAsia" w:hAnsiTheme="minorHAnsi" w:cstheme="minorBidi"/>
          <w:sz w:val="22"/>
          <w:szCs w:val="22"/>
        </w:rPr>
      </w:pPr>
      <w:r w:rsidRPr="00C01D65">
        <w:rPr>
          <w:color w:val="1F497D"/>
        </w:rPr>
        <w:t>applyReservedListToWord (Custom Function)</w:t>
      </w:r>
      <w:r>
        <w:tab/>
      </w:r>
      <w:r>
        <w:fldChar w:fldCharType="begin"/>
      </w:r>
      <w:r>
        <w:instrText xml:space="preserve"> PAGEREF _Toc40976360 \h </w:instrText>
      </w:r>
      <w:r>
        <w:fldChar w:fldCharType="separate"/>
      </w:r>
      <w:r>
        <w:t>133</w:t>
      </w:r>
      <w:r>
        <w:fldChar w:fldCharType="end"/>
      </w:r>
    </w:p>
    <w:p w14:paraId="7E775289" w14:textId="04DD7AF4" w:rsidR="00922192" w:rsidRDefault="00922192">
      <w:pPr>
        <w:pStyle w:val="TOC3"/>
        <w:rPr>
          <w:rFonts w:asciiTheme="minorHAnsi" w:eastAsiaTheme="minorEastAsia" w:hAnsiTheme="minorHAnsi" w:cstheme="minorBidi"/>
          <w:sz w:val="22"/>
          <w:szCs w:val="22"/>
        </w:rPr>
      </w:pPr>
      <w:r w:rsidRPr="00C01D65">
        <w:rPr>
          <w:color w:val="1F497D"/>
        </w:rPr>
        <w:t>configureReservedList</w:t>
      </w:r>
      <w:r>
        <w:tab/>
      </w:r>
      <w:r>
        <w:fldChar w:fldCharType="begin"/>
      </w:r>
      <w:r>
        <w:instrText xml:space="preserve"> PAGEREF _Toc40976361 \h </w:instrText>
      </w:r>
      <w:r>
        <w:fldChar w:fldCharType="separate"/>
      </w:r>
      <w:r>
        <w:t>133</w:t>
      </w:r>
      <w:r>
        <w:fldChar w:fldCharType="end"/>
      </w:r>
    </w:p>
    <w:p w14:paraId="42A64F80" w14:textId="24F4E65E" w:rsidR="00922192" w:rsidRDefault="00922192">
      <w:pPr>
        <w:pStyle w:val="TOC3"/>
        <w:rPr>
          <w:rFonts w:asciiTheme="minorHAnsi" w:eastAsiaTheme="minorEastAsia" w:hAnsiTheme="minorHAnsi" w:cstheme="minorBidi"/>
          <w:sz w:val="22"/>
          <w:szCs w:val="22"/>
        </w:rPr>
      </w:pPr>
      <w:r w:rsidRPr="00C01D65">
        <w:rPr>
          <w:color w:val="1F497D"/>
        </w:rPr>
        <w:t>cachedResources</w:t>
      </w:r>
      <w:r>
        <w:tab/>
      </w:r>
      <w:r>
        <w:fldChar w:fldCharType="begin"/>
      </w:r>
      <w:r>
        <w:instrText xml:space="preserve"> PAGEREF _Toc40976362 \h </w:instrText>
      </w:r>
      <w:r>
        <w:fldChar w:fldCharType="separate"/>
      </w:r>
      <w:r>
        <w:t>133</w:t>
      </w:r>
      <w:r>
        <w:fldChar w:fldCharType="end"/>
      </w:r>
    </w:p>
    <w:p w14:paraId="0144B38D" w14:textId="5E21F4E0" w:rsidR="00922192" w:rsidRDefault="00922192">
      <w:pPr>
        <w:pStyle w:val="TOC3"/>
        <w:rPr>
          <w:rFonts w:asciiTheme="minorHAnsi" w:eastAsiaTheme="minorEastAsia" w:hAnsiTheme="minorHAnsi" w:cstheme="minorBidi"/>
          <w:sz w:val="22"/>
          <w:szCs w:val="22"/>
        </w:rPr>
      </w:pPr>
      <w:r w:rsidRPr="00C01D65">
        <w:rPr>
          <w:color w:val="1F497D"/>
        </w:rPr>
        <w:t>changePassword</w:t>
      </w:r>
      <w:r>
        <w:tab/>
      </w:r>
      <w:r>
        <w:fldChar w:fldCharType="begin"/>
      </w:r>
      <w:r>
        <w:instrText xml:space="preserve"> PAGEREF _Toc40976363 \h </w:instrText>
      </w:r>
      <w:r>
        <w:fldChar w:fldCharType="separate"/>
      </w:r>
      <w:r>
        <w:t>135</w:t>
      </w:r>
      <w:r>
        <w:fldChar w:fldCharType="end"/>
      </w:r>
    </w:p>
    <w:p w14:paraId="43A8D7BA" w14:textId="67A2DFFE" w:rsidR="00922192" w:rsidRDefault="00922192">
      <w:pPr>
        <w:pStyle w:val="TOC3"/>
        <w:rPr>
          <w:rFonts w:asciiTheme="minorHAnsi" w:eastAsiaTheme="minorEastAsia" w:hAnsiTheme="minorHAnsi" w:cstheme="minorBidi"/>
          <w:sz w:val="22"/>
          <w:szCs w:val="22"/>
        </w:rPr>
      </w:pPr>
      <w:r w:rsidRPr="00C01D65">
        <w:rPr>
          <w:color w:val="1F497D"/>
        </w:rPr>
        <w:t>changeResourceOwner</w:t>
      </w:r>
      <w:r>
        <w:tab/>
      </w:r>
      <w:r>
        <w:fldChar w:fldCharType="begin"/>
      </w:r>
      <w:r>
        <w:instrText xml:space="preserve"> PAGEREF _Toc40976364 \h </w:instrText>
      </w:r>
      <w:r>
        <w:fldChar w:fldCharType="separate"/>
      </w:r>
      <w:r>
        <w:t>135</w:t>
      </w:r>
      <w:r>
        <w:fldChar w:fldCharType="end"/>
      </w:r>
    </w:p>
    <w:p w14:paraId="3F68DA8E" w14:textId="0AF57605" w:rsidR="00922192" w:rsidRDefault="00922192">
      <w:pPr>
        <w:pStyle w:val="TOC3"/>
        <w:rPr>
          <w:rFonts w:asciiTheme="minorHAnsi" w:eastAsiaTheme="minorEastAsia" w:hAnsiTheme="minorHAnsi" w:cstheme="minorBidi"/>
          <w:sz w:val="22"/>
          <w:szCs w:val="22"/>
        </w:rPr>
      </w:pPr>
      <w:r w:rsidRPr="00C01D65">
        <w:rPr>
          <w:color w:val="1F497D"/>
        </w:rPr>
        <w:t>clearIntrospectableResourceIdCache</w:t>
      </w:r>
      <w:r>
        <w:tab/>
      </w:r>
      <w:r>
        <w:fldChar w:fldCharType="begin"/>
      </w:r>
      <w:r>
        <w:instrText xml:space="preserve"> PAGEREF _Toc40976365 \h </w:instrText>
      </w:r>
      <w:r>
        <w:fldChar w:fldCharType="separate"/>
      </w:r>
      <w:r>
        <w:t>136</w:t>
      </w:r>
      <w:r>
        <w:fldChar w:fldCharType="end"/>
      </w:r>
    </w:p>
    <w:p w14:paraId="349552AD" w14:textId="4B1279D9" w:rsidR="00922192" w:rsidRDefault="00922192">
      <w:pPr>
        <w:pStyle w:val="TOC3"/>
        <w:rPr>
          <w:rFonts w:asciiTheme="minorHAnsi" w:eastAsiaTheme="minorEastAsia" w:hAnsiTheme="minorHAnsi" w:cstheme="minorBidi"/>
          <w:sz w:val="22"/>
          <w:szCs w:val="22"/>
        </w:rPr>
      </w:pPr>
      <w:r w:rsidRPr="00C01D65">
        <w:rPr>
          <w:color w:val="1F497D"/>
        </w:rPr>
        <w:t>compareCisVersions (Custom Function)</w:t>
      </w:r>
      <w:r>
        <w:tab/>
      </w:r>
      <w:r>
        <w:fldChar w:fldCharType="begin"/>
      </w:r>
      <w:r>
        <w:instrText xml:space="preserve"> PAGEREF _Toc40976366 \h </w:instrText>
      </w:r>
      <w:r>
        <w:fldChar w:fldCharType="separate"/>
      </w:r>
      <w:r>
        <w:t>137</w:t>
      </w:r>
      <w:r>
        <w:fldChar w:fldCharType="end"/>
      </w:r>
    </w:p>
    <w:p w14:paraId="5F918F90" w14:textId="13F86D50" w:rsidR="00922192" w:rsidRDefault="00922192">
      <w:pPr>
        <w:pStyle w:val="TOC3"/>
        <w:rPr>
          <w:rFonts w:asciiTheme="minorHAnsi" w:eastAsiaTheme="minorEastAsia" w:hAnsiTheme="minorHAnsi" w:cstheme="minorBidi"/>
          <w:sz w:val="22"/>
          <w:szCs w:val="22"/>
        </w:rPr>
      </w:pPr>
      <w:r w:rsidRPr="00C01D65">
        <w:rPr>
          <w:color w:val="1F497D"/>
        </w:rPr>
        <w:t>copyResource</w:t>
      </w:r>
      <w:r>
        <w:tab/>
      </w:r>
      <w:r>
        <w:fldChar w:fldCharType="begin"/>
      </w:r>
      <w:r>
        <w:instrText xml:space="preserve"> PAGEREF _Toc40976367 \h </w:instrText>
      </w:r>
      <w:r>
        <w:fldChar w:fldCharType="separate"/>
      </w:r>
      <w:r>
        <w:t>137</w:t>
      </w:r>
      <w:r>
        <w:fldChar w:fldCharType="end"/>
      </w:r>
    </w:p>
    <w:p w14:paraId="6E3D638C" w14:textId="07B179F2" w:rsidR="00922192" w:rsidRDefault="00922192">
      <w:pPr>
        <w:pStyle w:val="TOC3"/>
        <w:rPr>
          <w:rFonts w:asciiTheme="minorHAnsi" w:eastAsiaTheme="minorEastAsia" w:hAnsiTheme="minorHAnsi" w:cstheme="minorBidi"/>
          <w:sz w:val="22"/>
          <w:szCs w:val="22"/>
        </w:rPr>
      </w:pPr>
      <w:r w:rsidRPr="00C01D65">
        <w:rPr>
          <w:color w:val="1F497D"/>
        </w:rPr>
        <w:t>copyResources</w:t>
      </w:r>
      <w:r>
        <w:tab/>
      </w:r>
      <w:r>
        <w:fldChar w:fldCharType="begin"/>
      </w:r>
      <w:r>
        <w:instrText xml:space="preserve"> PAGEREF _Toc40976368 \h </w:instrText>
      </w:r>
      <w:r>
        <w:fldChar w:fldCharType="separate"/>
      </w:r>
      <w:r>
        <w:t>139</w:t>
      </w:r>
      <w:r>
        <w:fldChar w:fldCharType="end"/>
      </w:r>
    </w:p>
    <w:p w14:paraId="4420E2B4" w14:textId="1808CC55" w:rsidR="00922192" w:rsidRDefault="00922192">
      <w:pPr>
        <w:pStyle w:val="TOC3"/>
        <w:rPr>
          <w:rFonts w:asciiTheme="minorHAnsi" w:eastAsiaTheme="minorEastAsia" w:hAnsiTheme="minorHAnsi" w:cstheme="minorBidi"/>
          <w:sz w:val="22"/>
          <w:szCs w:val="22"/>
        </w:rPr>
      </w:pPr>
      <w:r w:rsidRPr="00C01D65">
        <w:rPr>
          <w:color w:val="1F497D"/>
        </w:rPr>
        <w:lastRenderedPageBreak/>
        <w:t>copyResourceAnnotations</w:t>
      </w:r>
      <w:r>
        <w:tab/>
      </w:r>
      <w:r>
        <w:fldChar w:fldCharType="begin"/>
      </w:r>
      <w:r>
        <w:instrText xml:space="preserve"> PAGEREF _Toc40976369 \h </w:instrText>
      </w:r>
      <w:r>
        <w:fldChar w:fldCharType="separate"/>
      </w:r>
      <w:r>
        <w:t>139</w:t>
      </w:r>
      <w:r>
        <w:fldChar w:fldCharType="end"/>
      </w:r>
    </w:p>
    <w:p w14:paraId="3CA5DC26" w14:textId="4B0955E7" w:rsidR="00922192" w:rsidRDefault="00922192">
      <w:pPr>
        <w:pStyle w:val="TOC3"/>
        <w:rPr>
          <w:rFonts w:asciiTheme="minorHAnsi" w:eastAsiaTheme="minorEastAsia" w:hAnsiTheme="minorHAnsi" w:cstheme="minorBidi"/>
          <w:sz w:val="22"/>
          <w:szCs w:val="22"/>
        </w:rPr>
      </w:pPr>
      <w:r w:rsidRPr="00C01D65">
        <w:rPr>
          <w:color w:val="1F497D"/>
        </w:rPr>
        <w:t>copyResourcesPrivileges (deprecated)</w:t>
      </w:r>
      <w:r>
        <w:tab/>
      </w:r>
      <w:r>
        <w:fldChar w:fldCharType="begin"/>
      </w:r>
      <w:r>
        <w:instrText xml:space="preserve"> PAGEREF _Toc40976370 \h </w:instrText>
      </w:r>
      <w:r>
        <w:fldChar w:fldCharType="separate"/>
      </w:r>
      <w:r>
        <w:t>140</w:t>
      </w:r>
      <w:r>
        <w:fldChar w:fldCharType="end"/>
      </w:r>
    </w:p>
    <w:p w14:paraId="41FB5F98" w14:textId="41CA8944" w:rsidR="00922192" w:rsidRDefault="00922192">
      <w:pPr>
        <w:pStyle w:val="TOC3"/>
        <w:rPr>
          <w:rFonts w:asciiTheme="minorHAnsi" w:eastAsiaTheme="minorEastAsia" w:hAnsiTheme="minorHAnsi" w:cstheme="minorBidi"/>
          <w:sz w:val="22"/>
          <w:szCs w:val="22"/>
        </w:rPr>
      </w:pPr>
      <w:r w:rsidRPr="00C01D65">
        <w:rPr>
          <w:color w:val="1F497D"/>
        </w:rPr>
        <w:t>copyResourcesPrivilegesV2</w:t>
      </w:r>
      <w:r>
        <w:tab/>
      </w:r>
      <w:r>
        <w:fldChar w:fldCharType="begin"/>
      </w:r>
      <w:r>
        <w:instrText xml:space="preserve"> PAGEREF _Toc40976371 \h </w:instrText>
      </w:r>
      <w:r>
        <w:fldChar w:fldCharType="separate"/>
      </w:r>
      <w:r>
        <w:t>140</w:t>
      </w:r>
      <w:r>
        <w:fldChar w:fldCharType="end"/>
      </w:r>
    </w:p>
    <w:p w14:paraId="638F1020" w14:textId="45E744FE" w:rsidR="00922192" w:rsidRDefault="00922192">
      <w:pPr>
        <w:pStyle w:val="TOC3"/>
        <w:rPr>
          <w:rFonts w:asciiTheme="minorHAnsi" w:eastAsiaTheme="minorEastAsia" w:hAnsiTheme="minorHAnsi" w:cstheme="minorBidi"/>
          <w:sz w:val="22"/>
          <w:szCs w:val="22"/>
        </w:rPr>
      </w:pPr>
      <w:r w:rsidRPr="00C01D65">
        <w:rPr>
          <w:color w:val="1F497D"/>
        </w:rPr>
        <w:t>createAllFolders</w:t>
      </w:r>
      <w:r>
        <w:tab/>
      </w:r>
      <w:r>
        <w:fldChar w:fldCharType="begin"/>
      </w:r>
      <w:r>
        <w:instrText xml:space="preserve"> PAGEREF _Toc40976372 \h </w:instrText>
      </w:r>
      <w:r>
        <w:fldChar w:fldCharType="separate"/>
      </w:r>
      <w:r>
        <w:t>142</w:t>
      </w:r>
      <w:r>
        <w:fldChar w:fldCharType="end"/>
      </w:r>
    </w:p>
    <w:p w14:paraId="026A8787" w14:textId="6867C0F2" w:rsidR="00922192" w:rsidRDefault="00922192">
      <w:pPr>
        <w:pStyle w:val="TOC3"/>
        <w:rPr>
          <w:rFonts w:asciiTheme="minorHAnsi" w:eastAsiaTheme="minorEastAsia" w:hAnsiTheme="minorHAnsi" w:cstheme="minorBidi"/>
          <w:sz w:val="22"/>
          <w:szCs w:val="22"/>
        </w:rPr>
      </w:pPr>
      <w:r w:rsidRPr="00C01D65">
        <w:rPr>
          <w:color w:val="1F497D"/>
        </w:rPr>
        <w:t>createAllFoldersPrivileges</w:t>
      </w:r>
      <w:r>
        <w:tab/>
      </w:r>
      <w:r>
        <w:fldChar w:fldCharType="begin"/>
      </w:r>
      <w:r>
        <w:instrText xml:space="preserve"> PAGEREF _Toc40976373 \h </w:instrText>
      </w:r>
      <w:r>
        <w:fldChar w:fldCharType="separate"/>
      </w:r>
      <w:r>
        <w:t>143</w:t>
      </w:r>
      <w:r>
        <w:fldChar w:fldCharType="end"/>
      </w:r>
    </w:p>
    <w:p w14:paraId="4BDDE8BC" w14:textId="1A50F218" w:rsidR="00922192" w:rsidRDefault="00922192">
      <w:pPr>
        <w:pStyle w:val="TOC3"/>
        <w:rPr>
          <w:rFonts w:asciiTheme="minorHAnsi" w:eastAsiaTheme="minorEastAsia" w:hAnsiTheme="minorHAnsi" w:cstheme="minorBidi"/>
          <w:sz w:val="22"/>
          <w:szCs w:val="22"/>
        </w:rPr>
      </w:pPr>
      <w:r w:rsidRPr="00C01D65">
        <w:rPr>
          <w:color w:val="1F497D"/>
        </w:rPr>
        <w:t>createConnector</w:t>
      </w:r>
      <w:r>
        <w:tab/>
      </w:r>
      <w:r>
        <w:fldChar w:fldCharType="begin"/>
      </w:r>
      <w:r>
        <w:instrText xml:space="preserve"> PAGEREF _Toc40976374 \h </w:instrText>
      </w:r>
      <w:r>
        <w:fldChar w:fldCharType="separate"/>
      </w:r>
      <w:r>
        <w:t>144</w:t>
      </w:r>
      <w:r>
        <w:fldChar w:fldCharType="end"/>
      </w:r>
    </w:p>
    <w:p w14:paraId="1B3651F6" w14:textId="5A20388D" w:rsidR="00922192" w:rsidRDefault="00922192">
      <w:pPr>
        <w:pStyle w:val="TOC3"/>
        <w:rPr>
          <w:rFonts w:asciiTheme="minorHAnsi" w:eastAsiaTheme="minorEastAsia" w:hAnsiTheme="minorHAnsi" w:cstheme="minorBidi"/>
          <w:sz w:val="22"/>
          <w:szCs w:val="22"/>
        </w:rPr>
      </w:pPr>
      <w:r w:rsidRPr="00C01D65">
        <w:rPr>
          <w:color w:val="1F497D"/>
        </w:rPr>
        <w:t>createConsumingViews</w:t>
      </w:r>
      <w:r>
        <w:tab/>
      </w:r>
      <w:r>
        <w:fldChar w:fldCharType="begin"/>
      </w:r>
      <w:r>
        <w:instrText xml:space="preserve"> PAGEREF _Toc40976375 \h </w:instrText>
      </w:r>
      <w:r>
        <w:fldChar w:fldCharType="separate"/>
      </w:r>
      <w:r>
        <w:t>145</w:t>
      </w:r>
      <w:r>
        <w:fldChar w:fldCharType="end"/>
      </w:r>
    </w:p>
    <w:p w14:paraId="0DF316CC" w14:textId="5A806E1D" w:rsidR="00922192" w:rsidRDefault="00922192">
      <w:pPr>
        <w:pStyle w:val="TOC3"/>
        <w:rPr>
          <w:rFonts w:asciiTheme="minorHAnsi" w:eastAsiaTheme="minorEastAsia" w:hAnsiTheme="minorHAnsi" w:cstheme="minorBidi"/>
          <w:sz w:val="22"/>
          <w:szCs w:val="22"/>
        </w:rPr>
      </w:pPr>
      <w:r w:rsidRPr="00C01D65">
        <w:rPr>
          <w:color w:val="1F497D"/>
        </w:rPr>
        <w:t>createDataSource</w:t>
      </w:r>
      <w:r>
        <w:tab/>
      </w:r>
      <w:r>
        <w:fldChar w:fldCharType="begin"/>
      </w:r>
      <w:r>
        <w:instrText xml:space="preserve"> PAGEREF _Toc40976376 \h </w:instrText>
      </w:r>
      <w:r>
        <w:fldChar w:fldCharType="separate"/>
      </w:r>
      <w:r>
        <w:t>147</w:t>
      </w:r>
      <w:r>
        <w:fldChar w:fldCharType="end"/>
      </w:r>
    </w:p>
    <w:p w14:paraId="41BE4E13" w14:textId="747E86BF" w:rsidR="00922192" w:rsidRDefault="00922192">
      <w:pPr>
        <w:pStyle w:val="TOC3"/>
        <w:rPr>
          <w:rFonts w:asciiTheme="minorHAnsi" w:eastAsiaTheme="minorEastAsia" w:hAnsiTheme="minorHAnsi" w:cstheme="minorBidi"/>
          <w:sz w:val="22"/>
          <w:szCs w:val="22"/>
        </w:rPr>
      </w:pPr>
      <w:r w:rsidRPr="00C01D65">
        <w:rPr>
          <w:color w:val="1F497D"/>
        </w:rPr>
        <w:t>createFolder</w:t>
      </w:r>
      <w:r>
        <w:tab/>
      </w:r>
      <w:r>
        <w:fldChar w:fldCharType="begin"/>
      </w:r>
      <w:r>
        <w:instrText xml:space="preserve"> PAGEREF _Toc40976377 \h </w:instrText>
      </w:r>
      <w:r>
        <w:fldChar w:fldCharType="separate"/>
      </w:r>
      <w:r>
        <w:t>149</w:t>
      </w:r>
      <w:r>
        <w:fldChar w:fldCharType="end"/>
      </w:r>
    </w:p>
    <w:p w14:paraId="3CC6110F" w14:textId="7D1C59E6" w:rsidR="00922192" w:rsidRDefault="00922192">
      <w:pPr>
        <w:pStyle w:val="TOC3"/>
        <w:rPr>
          <w:rFonts w:asciiTheme="minorHAnsi" w:eastAsiaTheme="minorEastAsia" w:hAnsiTheme="minorHAnsi" w:cstheme="minorBidi"/>
          <w:sz w:val="22"/>
          <w:szCs w:val="22"/>
        </w:rPr>
      </w:pPr>
      <w:r w:rsidRPr="00C01D65">
        <w:rPr>
          <w:color w:val="1F497D"/>
        </w:rPr>
        <w:t>createOrUpdateConnector</w:t>
      </w:r>
      <w:r>
        <w:tab/>
      </w:r>
      <w:r>
        <w:fldChar w:fldCharType="begin"/>
      </w:r>
      <w:r>
        <w:instrText xml:space="preserve"> PAGEREF _Toc40976378 \h </w:instrText>
      </w:r>
      <w:r>
        <w:fldChar w:fldCharType="separate"/>
      </w:r>
      <w:r>
        <w:t>150</w:t>
      </w:r>
      <w:r>
        <w:fldChar w:fldCharType="end"/>
      </w:r>
    </w:p>
    <w:p w14:paraId="15894458" w14:textId="14E3F8DA" w:rsidR="00922192" w:rsidRDefault="00922192">
      <w:pPr>
        <w:pStyle w:val="TOC3"/>
        <w:rPr>
          <w:rFonts w:asciiTheme="minorHAnsi" w:eastAsiaTheme="minorEastAsia" w:hAnsiTheme="minorHAnsi" w:cstheme="minorBidi"/>
          <w:sz w:val="22"/>
          <w:szCs w:val="22"/>
        </w:rPr>
      </w:pPr>
      <w:r w:rsidRPr="00C01D65">
        <w:rPr>
          <w:color w:val="1F497D"/>
        </w:rPr>
        <w:t>createResource</w:t>
      </w:r>
      <w:r>
        <w:tab/>
      </w:r>
      <w:r>
        <w:fldChar w:fldCharType="begin"/>
      </w:r>
      <w:r>
        <w:instrText xml:space="preserve"> PAGEREF _Toc40976379 \h </w:instrText>
      </w:r>
      <w:r>
        <w:fldChar w:fldCharType="separate"/>
      </w:r>
      <w:r>
        <w:t>151</w:t>
      </w:r>
      <w:r>
        <w:fldChar w:fldCharType="end"/>
      </w:r>
    </w:p>
    <w:p w14:paraId="4E0F99EB" w14:textId="7693F4A8" w:rsidR="00922192" w:rsidRDefault="00922192">
      <w:pPr>
        <w:pStyle w:val="TOC3"/>
        <w:rPr>
          <w:rFonts w:asciiTheme="minorHAnsi" w:eastAsiaTheme="minorEastAsia" w:hAnsiTheme="minorHAnsi" w:cstheme="minorBidi"/>
          <w:sz w:val="22"/>
          <w:szCs w:val="22"/>
        </w:rPr>
      </w:pPr>
      <w:r w:rsidRPr="00C01D65">
        <w:rPr>
          <w:color w:val="1F497D"/>
        </w:rPr>
        <w:t>createResourceCopy</w:t>
      </w:r>
      <w:r>
        <w:tab/>
      </w:r>
      <w:r>
        <w:fldChar w:fldCharType="begin"/>
      </w:r>
      <w:r>
        <w:instrText xml:space="preserve"> PAGEREF _Toc40976380 \h </w:instrText>
      </w:r>
      <w:r>
        <w:fldChar w:fldCharType="separate"/>
      </w:r>
      <w:r>
        <w:t>152</w:t>
      </w:r>
      <w:r>
        <w:fldChar w:fldCharType="end"/>
      </w:r>
    </w:p>
    <w:p w14:paraId="47909DD1" w14:textId="04E5117B" w:rsidR="00922192" w:rsidRDefault="00922192">
      <w:pPr>
        <w:pStyle w:val="TOC3"/>
        <w:rPr>
          <w:rFonts w:asciiTheme="minorHAnsi" w:eastAsiaTheme="minorEastAsia" w:hAnsiTheme="minorHAnsi" w:cstheme="minorBidi"/>
          <w:sz w:val="22"/>
          <w:szCs w:val="22"/>
        </w:rPr>
      </w:pPr>
      <w:r w:rsidRPr="00C01D65">
        <w:rPr>
          <w:color w:val="1F497D"/>
        </w:rPr>
        <w:t>createUnionView</w:t>
      </w:r>
      <w:r>
        <w:tab/>
      </w:r>
      <w:r>
        <w:fldChar w:fldCharType="begin"/>
      </w:r>
      <w:r>
        <w:instrText xml:space="preserve"> PAGEREF _Toc40976381 \h </w:instrText>
      </w:r>
      <w:r>
        <w:fldChar w:fldCharType="separate"/>
      </w:r>
      <w:r>
        <w:t>153</w:t>
      </w:r>
      <w:r>
        <w:fldChar w:fldCharType="end"/>
      </w:r>
    </w:p>
    <w:p w14:paraId="120345C7" w14:textId="3803D302" w:rsidR="00922192" w:rsidRDefault="00922192">
      <w:pPr>
        <w:pStyle w:val="TOC3"/>
        <w:rPr>
          <w:rFonts w:asciiTheme="minorHAnsi" w:eastAsiaTheme="minorEastAsia" w:hAnsiTheme="minorHAnsi" w:cstheme="minorBidi"/>
          <w:sz w:val="22"/>
          <w:szCs w:val="22"/>
        </w:rPr>
      </w:pPr>
      <w:r w:rsidRPr="00C01D65">
        <w:rPr>
          <w:color w:val="1F497D"/>
        </w:rPr>
        <w:t>deleteAllConnectors</w:t>
      </w:r>
      <w:r>
        <w:tab/>
      </w:r>
      <w:r>
        <w:fldChar w:fldCharType="begin"/>
      </w:r>
      <w:r>
        <w:instrText xml:space="preserve"> PAGEREF _Toc40976382 \h </w:instrText>
      </w:r>
      <w:r>
        <w:fldChar w:fldCharType="separate"/>
      </w:r>
      <w:r>
        <w:t>154</w:t>
      </w:r>
      <w:r>
        <w:fldChar w:fldCharType="end"/>
      </w:r>
    </w:p>
    <w:p w14:paraId="22989785" w14:textId="1C5AF09A" w:rsidR="00922192" w:rsidRDefault="00922192">
      <w:pPr>
        <w:pStyle w:val="TOC3"/>
        <w:rPr>
          <w:rFonts w:asciiTheme="minorHAnsi" w:eastAsiaTheme="minorEastAsia" w:hAnsiTheme="minorHAnsi" w:cstheme="minorBidi"/>
          <w:sz w:val="22"/>
          <w:szCs w:val="22"/>
        </w:rPr>
      </w:pPr>
      <w:r w:rsidRPr="00C01D65">
        <w:rPr>
          <w:color w:val="1F497D"/>
        </w:rPr>
        <w:t>deleteConnector</w:t>
      </w:r>
      <w:r>
        <w:tab/>
      </w:r>
      <w:r>
        <w:fldChar w:fldCharType="begin"/>
      </w:r>
      <w:r>
        <w:instrText xml:space="preserve"> PAGEREF _Toc40976383 \h </w:instrText>
      </w:r>
      <w:r>
        <w:fldChar w:fldCharType="separate"/>
      </w:r>
      <w:r>
        <w:t>154</w:t>
      </w:r>
      <w:r>
        <w:fldChar w:fldCharType="end"/>
      </w:r>
    </w:p>
    <w:p w14:paraId="52F993F2" w14:textId="3F2845CB" w:rsidR="00922192" w:rsidRDefault="00922192">
      <w:pPr>
        <w:pStyle w:val="TOC3"/>
        <w:rPr>
          <w:rFonts w:asciiTheme="minorHAnsi" w:eastAsiaTheme="minorEastAsia" w:hAnsiTheme="minorHAnsi" w:cstheme="minorBidi"/>
          <w:sz w:val="22"/>
          <w:szCs w:val="22"/>
        </w:rPr>
      </w:pPr>
      <w:r w:rsidRPr="00C01D65">
        <w:rPr>
          <w:color w:val="1F497D"/>
        </w:rPr>
        <w:t>destroyResource</w:t>
      </w:r>
      <w:r>
        <w:tab/>
      </w:r>
      <w:r>
        <w:fldChar w:fldCharType="begin"/>
      </w:r>
      <w:r>
        <w:instrText xml:space="preserve"> PAGEREF _Toc40976384 \h </w:instrText>
      </w:r>
      <w:r>
        <w:fldChar w:fldCharType="separate"/>
      </w:r>
      <w:r>
        <w:t>155</w:t>
      </w:r>
      <w:r>
        <w:fldChar w:fldCharType="end"/>
      </w:r>
    </w:p>
    <w:p w14:paraId="4BAD8175" w14:textId="30780362" w:rsidR="00922192" w:rsidRDefault="00922192">
      <w:pPr>
        <w:pStyle w:val="TOC3"/>
        <w:rPr>
          <w:rFonts w:asciiTheme="minorHAnsi" w:eastAsiaTheme="minorEastAsia" w:hAnsiTheme="minorHAnsi" w:cstheme="minorBidi"/>
          <w:sz w:val="22"/>
          <w:szCs w:val="22"/>
        </w:rPr>
      </w:pPr>
      <w:r w:rsidRPr="00C01D65">
        <w:rPr>
          <w:color w:val="1F497D"/>
        </w:rPr>
        <w:t>expireProcCacheEntryByName</w:t>
      </w:r>
      <w:r>
        <w:tab/>
      </w:r>
      <w:r>
        <w:fldChar w:fldCharType="begin"/>
      </w:r>
      <w:r>
        <w:instrText xml:space="preserve"> PAGEREF _Toc40976385 \h </w:instrText>
      </w:r>
      <w:r>
        <w:fldChar w:fldCharType="separate"/>
      </w:r>
      <w:r>
        <w:t>155</w:t>
      </w:r>
      <w:r>
        <w:fldChar w:fldCharType="end"/>
      </w:r>
    </w:p>
    <w:p w14:paraId="5A4C3779" w14:textId="6F8704FD" w:rsidR="00922192" w:rsidRDefault="00922192">
      <w:pPr>
        <w:pStyle w:val="TOC3"/>
        <w:rPr>
          <w:rFonts w:asciiTheme="minorHAnsi" w:eastAsiaTheme="minorEastAsia" w:hAnsiTheme="minorHAnsi" w:cstheme="minorBidi"/>
          <w:sz w:val="22"/>
          <w:szCs w:val="22"/>
        </w:rPr>
      </w:pPr>
      <w:r w:rsidRPr="00C01D65">
        <w:rPr>
          <w:color w:val="1F497D"/>
        </w:rPr>
        <w:t>exportResourceDefinitions</w:t>
      </w:r>
      <w:r>
        <w:tab/>
      </w:r>
      <w:r>
        <w:fldChar w:fldCharType="begin"/>
      </w:r>
      <w:r>
        <w:instrText xml:space="preserve"> PAGEREF _Toc40976386 \h </w:instrText>
      </w:r>
      <w:r>
        <w:fldChar w:fldCharType="separate"/>
      </w:r>
      <w:r>
        <w:t>156</w:t>
      </w:r>
      <w:r>
        <w:fldChar w:fldCharType="end"/>
      </w:r>
    </w:p>
    <w:p w14:paraId="38F91238" w14:textId="43934F1E" w:rsidR="00922192" w:rsidRDefault="00922192">
      <w:pPr>
        <w:pStyle w:val="TOC3"/>
        <w:rPr>
          <w:rFonts w:asciiTheme="minorHAnsi" w:eastAsiaTheme="minorEastAsia" w:hAnsiTheme="minorHAnsi" w:cstheme="minorBidi"/>
          <w:sz w:val="22"/>
          <w:szCs w:val="22"/>
        </w:rPr>
      </w:pPr>
      <w:r w:rsidRPr="00C01D65">
        <w:rPr>
          <w:color w:val="1F497D"/>
        </w:rPr>
        <w:t>exportResourcePrivileges</w:t>
      </w:r>
      <w:r>
        <w:tab/>
      </w:r>
      <w:r>
        <w:fldChar w:fldCharType="begin"/>
      </w:r>
      <w:r>
        <w:instrText xml:space="preserve"> PAGEREF _Toc40976387 \h </w:instrText>
      </w:r>
      <w:r>
        <w:fldChar w:fldCharType="separate"/>
      </w:r>
      <w:r>
        <w:t>157</w:t>
      </w:r>
      <w:r>
        <w:fldChar w:fldCharType="end"/>
      </w:r>
    </w:p>
    <w:p w14:paraId="463CD273" w14:textId="4290D9B5" w:rsidR="00922192" w:rsidRDefault="00922192">
      <w:pPr>
        <w:pStyle w:val="TOC3"/>
        <w:rPr>
          <w:rFonts w:asciiTheme="minorHAnsi" w:eastAsiaTheme="minorEastAsia" w:hAnsiTheme="minorHAnsi" w:cstheme="minorBidi"/>
          <w:sz w:val="22"/>
          <w:szCs w:val="22"/>
        </w:rPr>
      </w:pPr>
      <w:r w:rsidRPr="00C01D65">
        <w:rPr>
          <w:color w:val="1F497D"/>
        </w:rPr>
        <w:t>findDependentResources</w:t>
      </w:r>
      <w:r>
        <w:tab/>
      </w:r>
      <w:r>
        <w:fldChar w:fldCharType="begin"/>
      </w:r>
      <w:r>
        <w:instrText xml:space="preserve"> PAGEREF _Toc40976388 \h </w:instrText>
      </w:r>
      <w:r>
        <w:fldChar w:fldCharType="separate"/>
      </w:r>
      <w:r>
        <w:t>158</w:t>
      </w:r>
      <w:r>
        <w:fldChar w:fldCharType="end"/>
      </w:r>
    </w:p>
    <w:p w14:paraId="26625308" w14:textId="0018EB38" w:rsidR="00922192" w:rsidRDefault="00922192">
      <w:pPr>
        <w:pStyle w:val="TOC3"/>
        <w:rPr>
          <w:rFonts w:asciiTheme="minorHAnsi" w:eastAsiaTheme="minorEastAsia" w:hAnsiTheme="minorHAnsi" w:cstheme="minorBidi"/>
          <w:sz w:val="22"/>
          <w:szCs w:val="22"/>
        </w:rPr>
      </w:pPr>
      <w:r w:rsidRPr="00C01D65">
        <w:rPr>
          <w:color w:val="1F497D"/>
        </w:rPr>
        <w:t>findVectorInResources</w:t>
      </w:r>
      <w:r>
        <w:tab/>
      </w:r>
      <w:r>
        <w:fldChar w:fldCharType="begin"/>
      </w:r>
      <w:r>
        <w:instrText xml:space="preserve"> PAGEREF _Toc40976389 \h </w:instrText>
      </w:r>
      <w:r>
        <w:fldChar w:fldCharType="separate"/>
      </w:r>
      <w:r>
        <w:t>160</w:t>
      </w:r>
      <w:r>
        <w:fldChar w:fldCharType="end"/>
      </w:r>
    </w:p>
    <w:p w14:paraId="251817CD" w14:textId="5E83682A" w:rsidR="00922192" w:rsidRDefault="00922192">
      <w:pPr>
        <w:pStyle w:val="TOC3"/>
        <w:rPr>
          <w:rFonts w:asciiTheme="minorHAnsi" w:eastAsiaTheme="minorEastAsia" w:hAnsiTheme="minorHAnsi" w:cstheme="minorBidi"/>
          <w:sz w:val="22"/>
          <w:szCs w:val="22"/>
        </w:rPr>
      </w:pPr>
      <w:r w:rsidRPr="00C01D65">
        <w:rPr>
          <w:color w:val="1F497D"/>
        </w:rPr>
        <w:t>fixLeadingCharactersInFolderPath (Custom Function)</w:t>
      </w:r>
      <w:r>
        <w:tab/>
      </w:r>
      <w:r>
        <w:fldChar w:fldCharType="begin"/>
      </w:r>
      <w:r>
        <w:instrText xml:space="preserve"> PAGEREF _Toc40976390 \h </w:instrText>
      </w:r>
      <w:r>
        <w:fldChar w:fldCharType="separate"/>
      </w:r>
      <w:r>
        <w:t>160</w:t>
      </w:r>
      <w:r>
        <w:fldChar w:fldCharType="end"/>
      </w:r>
    </w:p>
    <w:p w14:paraId="2855C84D" w14:textId="19FEC3AE" w:rsidR="00922192" w:rsidRDefault="00922192">
      <w:pPr>
        <w:pStyle w:val="TOC3"/>
        <w:rPr>
          <w:rFonts w:asciiTheme="minorHAnsi" w:eastAsiaTheme="minorEastAsia" w:hAnsiTheme="minorHAnsi" w:cstheme="minorBidi"/>
          <w:sz w:val="22"/>
          <w:szCs w:val="22"/>
        </w:rPr>
      </w:pPr>
      <w:r w:rsidRPr="00C01D65">
        <w:rPr>
          <w:color w:val="1F497D"/>
        </w:rPr>
        <w:t>freeUnusedMemory</w:t>
      </w:r>
      <w:r>
        <w:tab/>
      </w:r>
      <w:r>
        <w:fldChar w:fldCharType="begin"/>
      </w:r>
      <w:r>
        <w:instrText xml:space="preserve"> PAGEREF _Toc40976391 \h </w:instrText>
      </w:r>
      <w:r>
        <w:fldChar w:fldCharType="separate"/>
      </w:r>
      <w:r>
        <w:t>161</w:t>
      </w:r>
      <w:r>
        <w:fldChar w:fldCharType="end"/>
      </w:r>
    </w:p>
    <w:p w14:paraId="7DF1E79E" w14:textId="3548FE7D" w:rsidR="00922192" w:rsidRDefault="00922192">
      <w:pPr>
        <w:pStyle w:val="TOC3"/>
        <w:rPr>
          <w:rFonts w:asciiTheme="minorHAnsi" w:eastAsiaTheme="minorEastAsia" w:hAnsiTheme="minorHAnsi" w:cstheme="minorBidi"/>
          <w:sz w:val="22"/>
          <w:szCs w:val="22"/>
        </w:rPr>
      </w:pPr>
      <w:r w:rsidRPr="00C01D65">
        <w:rPr>
          <w:color w:val="1F497D"/>
        </w:rPr>
        <w:t>(Custom Function)</w:t>
      </w:r>
      <w:r>
        <w:tab/>
      </w:r>
      <w:r>
        <w:fldChar w:fldCharType="begin"/>
      </w:r>
      <w:r>
        <w:instrText xml:space="preserve"> PAGEREF _Toc40976392 \h </w:instrText>
      </w:r>
      <w:r>
        <w:fldChar w:fldCharType="separate"/>
      </w:r>
      <w:r>
        <w:t>161</w:t>
      </w:r>
      <w:r>
        <w:fldChar w:fldCharType="end"/>
      </w:r>
    </w:p>
    <w:p w14:paraId="444F9AB3" w14:textId="62B969F4" w:rsidR="00922192" w:rsidRDefault="00922192">
      <w:pPr>
        <w:pStyle w:val="TOC3"/>
        <w:rPr>
          <w:rFonts w:asciiTheme="minorHAnsi" w:eastAsiaTheme="minorEastAsia" w:hAnsiTheme="minorHAnsi" w:cstheme="minorBidi"/>
          <w:sz w:val="22"/>
          <w:szCs w:val="22"/>
        </w:rPr>
      </w:pPr>
      <w:r w:rsidRPr="00C01D65">
        <w:rPr>
          <w:color w:val="1F497D"/>
        </w:rPr>
        <w:t>generateOptFile</w:t>
      </w:r>
      <w:r>
        <w:tab/>
      </w:r>
      <w:r>
        <w:fldChar w:fldCharType="begin"/>
      </w:r>
      <w:r>
        <w:instrText xml:space="preserve"> PAGEREF _Toc40976393 \h </w:instrText>
      </w:r>
      <w:r>
        <w:fldChar w:fldCharType="separate"/>
      </w:r>
      <w:r>
        <w:t>162</w:t>
      </w:r>
      <w:r>
        <w:fldChar w:fldCharType="end"/>
      </w:r>
    </w:p>
    <w:p w14:paraId="3CEE9A12" w14:textId="112059C1" w:rsidR="00922192" w:rsidRDefault="00922192">
      <w:pPr>
        <w:pStyle w:val="TOC3"/>
        <w:rPr>
          <w:rFonts w:asciiTheme="minorHAnsi" w:eastAsiaTheme="minorEastAsia" w:hAnsiTheme="minorHAnsi" w:cstheme="minorBidi"/>
          <w:sz w:val="22"/>
          <w:szCs w:val="22"/>
        </w:rPr>
      </w:pPr>
      <w:r w:rsidRPr="00C01D65">
        <w:rPr>
          <w:color w:val="1F497D"/>
        </w:rPr>
        <w:t>getAllDataSourceChildren</w:t>
      </w:r>
      <w:r>
        <w:tab/>
      </w:r>
      <w:r>
        <w:fldChar w:fldCharType="begin"/>
      </w:r>
      <w:r>
        <w:instrText xml:space="preserve"> PAGEREF _Toc40976394 \h </w:instrText>
      </w:r>
      <w:r>
        <w:fldChar w:fldCharType="separate"/>
      </w:r>
      <w:r>
        <w:t>162</w:t>
      </w:r>
      <w:r>
        <w:fldChar w:fldCharType="end"/>
      </w:r>
    </w:p>
    <w:p w14:paraId="28998499" w14:textId="60592926" w:rsidR="00922192" w:rsidRDefault="00922192">
      <w:pPr>
        <w:pStyle w:val="TOC3"/>
        <w:rPr>
          <w:rFonts w:asciiTheme="minorHAnsi" w:eastAsiaTheme="minorEastAsia" w:hAnsiTheme="minorHAnsi" w:cstheme="minorBidi"/>
          <w:sz w:val="22"/>
          <w:szCs w:val="22"/>
        </w:rPr>
      </w:pPr>
      <w:r w:rsidRPr="00C01D65">
        <w:rPr>
          <w:color w:val="1F497D"/>
        </w:rPr>
        <w:t>getAllDataSources</w:t>
      </w:r>
      <w:r>
        <w:tab/>
      </w:r>
      <w:r>
        <w:fldChar w:fldCharType="begin"/>
      </w:r>
      <w:r>
        <w:instrText xml:space="preserve"> PAGEREF _Toc40976395 \h </w:instrText>
      </w:r>
      <w:r>
        <w:fldChar w:fldCharType="separate"/>
      </w:r>
      <w:r>
        <w:t>163</w:t>
      </w:r>
      <w:r>
        <w:fldChar w:fldCharType="end"/>
      </w:r>
    </w:p>
    <w:p w14:paraId="2480B62E" w14:textId="446ADD5A" w:rsidR="00922192" w:rsidRDefault="00922192">
      <w:pPr>
        <w:pStyle w:val="TOC3"/>
        <w:rPr>
          <w:rFonts w:asciiTheme="minorHAnsi" w:eastAsiaTheme="minorEastAsia" w:hAnsiTheme="minorHAnsi" w:cstheme="minorBidi"/>
          <w:sz w:val="22"/>
          <w:szCs w:val="22"/>
        </w:rPr>
      </w:pPr>
      <w:r w:rsidRPr="00C01D65">
        <w:rPr>
          <w:color w:val="1F497D"/>
        </w:rPr>
        <w:t>getAncestorResources</w:t>
      </w:r>
      <w:r>
        <w:tab/>
      </w:r>
      <w:r>
        <w:fldChar w:fldCharType="begin"/>
      </w:r>
      <w:r>
        <w:instrText xml:space="preserve"> PAGEREF _Toc40976396 \h </w:instrText>
      </w:r>
      <w:r>
        <w:fldChar w:fldCharType="separate"/>
      </w:r>
      <w:r>
        <w:t>164</w:t>
      </w:r>
      <w:r>
        <w:fldChar w:fldCharType="end"/>
      </w:r>
    </w:p>
    <w:p w14:paraId="78D9B8F5" w14:textId="5BACA645" w:rsidR="00922192" w:rsidRDefault="00922192">
      <w:pPr>
        <w:pStyle w:val="TOC3"/>
        <w:rPr>
          <w:rFonts w:asciiTheme="minorHAnsi" w:eastAsiaTheme="minorEastAsia" w:hAnsiTheme="minorHAnsi" w:cstheme="minorBidi"/>
          <w:sz w:val="22"/>
          <w:szCs w:val="22"/>
        </w:rPr>
      </w:pPr>
      <w:r w:rsidRPr="00C01D65">
        <w:rPr>
          <w:color w:val="1F497D"/>
        </w:rPr>
        <w:t>GetAnsi2NativeMapping</w:t>
      </w:r>
      <w:r>
        <w:tab/>
      </w:r>
      <w:r>
        <w:fldChar w:fldCharType="begin"/>
      </w:r>
      <w:r>
        <w:instrText xml:space="preserve"> PAGEREF _Toc40976397 \h </w:instrText>
      </w:r>
      <w:r>
        <w:fldChar w:fldCharType="separate"/>
      </w:r>
      <w:r>
        <w:t>166</w:t>
      </w:r>
      <w:r>
        <w:fldChar w:fldCharType="end"/>
      </w:r>
    </w:p>
    <w:p w14:paraId="53997C53" w14:textId="2FB891DE" w:rsidR="00922192" w:rsidRDefault="00922192">
      <w:pPr>
        <w:pStyle w:val="TOC3"/>
        <w:rPr>
          <w:rFonts w:asciiTheme="minorHAnsi" w:eastAsiaTheme="minorEastAsia" w:hAnsiTheme="minorHAnsi" w:cstheme="minorBidi"/>
          <w:sz w:val="22"/>
          <w:szCs w:val="22"/>
        </w:rPr>
      </w:pPr>
      <w:r w:rsidRPr="00C01D65">
        <w:rPr>
          <w:color w:val="1F497D"/>
        </w:rPr>
        <w:t>getBasicResourceCursor</w:t>
      </w:r>
      <w:r>
        <w:tab/>
      </w:r>
      <w:r>
        <w:fldChar w:fldCharType="begin"/>
      </w:r>
      <w:r>
        <w:instrText xml:space="preserve"> PAGEREF _Toc40976398 \h </w:instrText>
      </w:r>
      <w:r>
        <w:fldChar w:fldCharType="separate"/>
      </w:r>
      <w:r>
        <w:t>167</w:t>
      </w:r>
      <w:r>
        <w:fldChar w:fldCharType="end"/>
      </w:r>
    </w:p>
    <w:p w14:paraId="42435697" w14:textId="3B0C65F3" w:rsidR="00922192" w:rsidRDefault="00922192">
      <w:pPr>
        <w:pStyle w:val="TOC3"/>
        <w:rPr>
          <w:rFonts w:asciiTheme="minorHAnsi" w:eastAsiaTheme="minorEastAsia" w:hAnsiTheme="minorHAnsi" w:cstheme="minorBidi"/>
          <w:sz w:val="22"/>
          <w:szCs w:val="22"/>
        </w:rPr>
      </w:pPr>
      <w:r w:rsidRPr="00C01D65">
        <w:rPr>
          <w:color w:val="1F497D"/>
        </w:rPr>
        <w:t>getBasicResourceCursor_ActionAttributes</w:t>
      </w:r>
      <w:r>
        <w:tab/>
      </w:r>
      <w:r>
        <w:fldChar w:fldCharType="begin"/>
      </w:r>
      <w:r>
        <w:instrText xml:space="preserve"> PAGEREF _Toc40976399 \h </w:instrText>
      </w:r>
      <w:r>
        <w:fldChar w:fldCharType="separate"/>
      </w:r>
      <w:r>
        <w:t>169</w:t>
      </w:r>
      <w:r>
        <w:fldChar w:fldCharType="end"/>
      </w:r>
    </w:p>
    <w:p w14:paraId="2C5DC1EA" w14:textId="2753347D" w:rsidR="00922192" w:rsidRDefault="00922192">
      <w:pPr>
        <w:pStyle w:val="TOC3"/>
        <w:rPr>
          <w:rFonts w:asciiTheme="minorHAnsi" w:eastAsiaTheme="minorEastAsia" w:hAnsiTheme="minorHAnsi" w:cstheme="minorBidi"/>
          <w:sz w:val="22"/>
          <w:szCs w:val="22"/>
        </w:rPr>
      </w:pPr>
      <w:r w:rsidRPr="00C01D65">
        <w:rPr>
          <w:color w:val="1F497D"/>
        </w:rPr>
        <w:t>getBasicResourceCursor_PROCEDURE</w:t>
      </w:r>
      <w:r>
        <w:tab/>
      </w:r>
      <w:r>
        <w:fldChar w:fldCharType="begin"/>
      </w:r>
      <w:r>
        <w:instrText xml:space="preserve"> PAGEREF _Toc40976400 \h </w:instrText>
      </w:r>
      <w:r>
        <w:fldChar w:fldCharType="separate"/>
      </w:r>
      <w:r>
        <w:t>170</w:t>
      </w:r>
      <w:r>
        <w:fldChar w:fldCharType="end"/>
      </w:r>
    </w:p>
    <w:p w14:paraId="23E4E66E" w14:textId="3F59DE71" w:rsidR="00922192" w:rsidRDefault="00922192">
      <w:pPr>
        <w:pStyle w:val="TOC3"/>
        <w:rPr>
          <w:rFonts w:asciiTheme="minorHAnsi" w:eastAsiaTheme="minorEastAsia" w:hAnsiTheme="minorHAnsi" w:cstheme="minorBidi"/>
          <w:sz w:val="22"/>
          <w:szCs w:val="22"/>
        </w:rPr>
      </w:pPr>
      <w:r w:rsidRPr="00C01D65">
        <w:rPr>
          <w:color w:val="1F497D"/>
        </w:rPr>
        <w:t>getBasicResourceCursor_PROCEDURE_CURSOR</w:t>
      </w:r>
      <w:r>
        <w:tab/>
      </w:r>
      <w:r>
        <w:fldChar w:fldCharType="begin"/>
      </w:r>
      <w:r>
        <w:instrText xml:space="preserve"> PAGEREF _Toc40976401 \h </w:instrText>
      </w:r>
      <w:r>
        <w:fldChar w:fldCharType="separate"/>
      </w:r>
      <w:r>
        <w:t>171</w:t>
      </w:r>
      <w:r>
        <w:fldChar w:fldCharType="end"/>
      </w:r>
    </w:p>
    <w:p w14:paraId="1F68DB2F" w14:textId="15CD590B" w:rsidR="00922192" w:rsidRDefault="00922192">
      <w:pPr>
        <w:pStyle w:val="TOC3"/>
        <w:rPr>
          <w:rFonts w:asciiTheme="minorHAnsi" w:eastAsiaTheme="minorEastAsia" w:hAnsiTheme="minorHAnsi" w:cstheme="minorBidi"/>
          <w:sz w:val="22"/>
          <w:szCs w:val="22"/>
        </w:rPr>
      </w:pPr>
      <w:r w:rsidRPr="00C01D65">
        <w:rPr>
          <w:color w:val="1F497D"/>
        </w:rPr>
        <w:t>getBasicResourceCursor_ResourceAttributes</w:t>
      </w:r>
      <w:r>
        <w:tab/>
      </w:r>
      <w:r>
        <w:fldChar w:fldCharType="begin"/>
      </w:r>
      <w:r>
        <w:instrText xml:space="preserve"> PAGEREF _Toc40976402 \h </w:instrText>
      </w:r>
      <w:r>
        <w:fldChar w:fldCharType="separate"/>
      </w:r>
      <w:r>
        <w:t>172</w:t>
      </w:r>
      <w:r>
        <w:fldChar w:fldCharType="end"/>
      </w:r>
    </w:p>
    <w:p w14:paraId="14AD7005" w14:textId="307B29A1" w:rsidR="00922192" w:rsidRDefault="00922192">
      <w:pPr>
        <w:pStyle w:val="TOC3"/>
        <w:rPr>
          <w:rFonts w:asciiTheme="minorHAnsi" w:eastAsiaTheme="minorEastAsia" w:hAnsiTheme="minorHAnsi" w:cstheme="minorBidi"/>
          <w:sz w:val="22"/>
          <w:szCs w:val="22"/>
        </w:rPr>
      </w:pPr>
      <w:r w:rsidRPr="00C01D65">
        <w:rPr>
          <w:color w:val="1F497D"/>
        </w:rPr>
        <w:t>getBasicResourceCursor_SQL_TABLE</w:t>
      </w:r>
      <w:r>
        <w:tab/>
      </w:r>
      <w:r>
        <w:fldChar w:fldCharType="begin"/>
      </w:r>
      <w:r>
        <w:instrText xml:space="preserve"> PAGEREF _Toc40976403 \h </w:instrText>
      </w:r>
      <w:r>
        <w:fldChar w:fldCharType="separate"/>
      </w:r>
      <w:r>
        <w:t>173</w:t>
      </w:r>
      <w:r>
        <w:fldChar w:fldCharType="end"/>
      </w:r>
    </w:p>
    <w:p w14:paraId="5CAF3067" w14:textId="098B42F8" w:rsidR="00922192" w:rsidRDefault="00922192">
      <w:pPr>
        <w:pStyle w:val="TOC3"/>
        <w:rPr>
          <w:rFonts w:asciiTheme="minorHAnsi" w:eastAsiaTheme="minorEastAsia" w:hAnsiTheme="minorHAnsi" w:cstheme="minorBidi"/>
          <w:sz w:val="22"/>
          <w:szCs w:val="22"/>
        </w:rPr>
      </w:pPr>
      <w:r w:rsidRPr="00C01D65">
        <w:rPr>
          <w:color w:val="1F497D"/>
        </w:rPr>
        <w:t>getBasicResourceCursor_SQL_TABLE_FOREIGNKEYS</w:t>
      </w:r>
      <w:r>
        <w:tab/>
      </w:r>
      <w:r>
        <w:fldChar w:fldCharType="begin"/>
      </w:r>
      <w:r>
        <w:instrText xml:space="preserve"> PAGEREF _Toc40976404 \h </w:instrText>
      </w:r>
      <w:r>
        <w:fldChar w:fldCharType="separate"/>
      </w:r>
      <w:r>
        <w:t>175</w:t>
      </w:r>
      <w:r>
        <w:fldChar w:fldCharType="end"/>
      </w:r>
    </w:p>
    <w:p w14:paraId="47E0CF49" w14:textId="71693353" w:rsidR="00922192" w:rsidRDefault="00922192">
      <w:pPr>
        <w:pStyle w:val="TOC3"/>
        <w:rPr>
          <w:rFonts w:asciiTheme="minorHAnsi" w:eastAsiaTheme="minorEastAsia" w:hAnsiTheme="minorHAnsi" w:cstheme="minorBidi"/>
          <w:sz w:val="22"/>
          <w:szCs w:val="22"/>
        </w:rPr>
      </w:pPr>
      <w:r w:rsidRPr="00C01D65">
        <w:rPr>
          <w:color w:val="1F497D"/>
        </w:rPr>
        <w:t>getBasicResourceCursor_SQL_TABLE_SQLINDEXES</w:t>
      </w:r>
      <w:r>
        <w:tab/>
      </w:r>
      <w:r>
        <w:fldChar w:fldCharType="begin"/>
      </w:r>
      <w:r>
        <w:instrText xml:space="preserve"> PAGEREF _Toc40976405 \h </w:instrText>
      </w:r>
      <w:r>
        <w:fldChar w:fldCharType="separate"/>
      </w:r>
      <w:r>
        <w:t>176</w:t>
      </w:r>
      <w:r>
        <w:fldChar w:fldCharType="end"/>
      </w:r>
    </w:p>
    <w:p w14:paraId="167D04A1" w14:textId="7DA56AE3" w:rsidR="00922192" w:rsidRDefault="00922192">
      <w:pPr>
        <w:pStyle w:val="TOC3"/>
        <w:rPr>
          <w:rFonts w:asciiTheme="minorHAnsi" w:eastAsiaTheme="minorEastAsia" w:hAnsiTheme="minorHAnsi" w:cstheme="minorBidi"/>
          <w:sz w:val="22"/>
          <w:szCs w:val="22"/>
        </w:rPr>
      </w:pPr>
      <w:r w:rsidRPr="00C01D65">
        <w:rPr>
          <w:color w:val="1F497D"/>
        </w:rPr>
        <w:t>getBasicResourceCursor_XSLT_TEXT</w:t>
      </w:r>
      <w:r>
        <w:tab/>
      </w:r>
      <w:r>
        <w:fldChar w:fldCharType="begin"/>
      </w:r>
      <w:r>
        <w:instrText xml:space="preserve"> PAGEREF _Toc40976406 \h </w:instrText>
      </w:r>
      <w:r>
        <w:fldChar w:fldCharType="separate"/>
      </w:r>
      <w:r>
        <w:t>177</w:t>
      </w:r>
      <w:r>
        <w:fldChar w:fldCharType="end"/>
      </w:r>
    </w:p>
    <w:p w14:paraId="5527578C" w14:textId="527959EB" w:rsidR="00922192" w:rsidRDefault="00922192">
      <w:pPr>
        <w:pStyle w:val="TOC3"/>
        <w:rPr>
          <w:rFonts w:asciiTheme="minorHAnsi" w:eastAsiaTheme="minorEastAsia" w:hAnsiTheme="minorHAnsi" w:cstheme="minorBidi"/>
          <w:sz w:val="22"/>
          <w:szCs w:val="22"/>
        </w:rPr>
      </w:pPr>
      <w:r w:rsidRPr="00C01D65">
        <w:rPr>
          <w:color w:val="1F497D"/>
        </w:rPr>
        <w:t>getChildResourcesCursor</w:t>
      </w:r>
      <w:r>
        <w:tab/>
      </w:r>
      <w:r>
        <w:fldChar w:fldCharType="begin"/>
      </w:r>
      <w:r>
        <w:instrText xml:space="preserve"> PAGEREF _Toc40976407 \h </w:instrText>
      </w:r>
      <w:r>
        <w:fldChar w:fldCharType="separate"/>
      </w:r>
      <w:r>
        <w:t>178</w:t>
      </w:r>
      <w:r>
        <w:fldChar w:fldCharType="end"/>
      </w:r>
    </w:p>
    <w:p w14:paraId="61568580" w14:textId="5E5D4828" w:rsidR="00922192" w:rsidRDefault="00922192">
      <w:pPr>
        <w:pStyle w:val="TOC3"/>
        <w:rPr>
          <w:rFonts w:asciiTheme="minorHAnsi" w:eastAsiaTheme="minorEastAsia" w:hAnsiTheme="minorHAnsi" w:cstheme="minorBidi"/>
          <w:sz w:val="22"/>
          <w:szCs w:val="22"/>
        </w:rPr>
      </w:pPr>
      <w:r w:rsidRPr="00C01D65">
        <w:rPr>
          <w:color w:val="1F497D"/>
        </w:rPr>
        <w:t>getCisVersion (Custom Function)</w:t>
      </w:r>
      <w:r>
        <w:tab/>
      </w:r>
      <w:r>
        <w:fldChar w:fldCharType="begin"/>
      </w:r>
      <w:r>
        <w:instrText xml:space="preserve"> PAGEREF _Toc40976408 \h </w:instrText>
      </w:r>
      <w:r>
        <w:fldChar w:fldCharType="separate"/>
      </w:r>
      <w:r>
        <w:t>180</w:t>
      </w:r>
      <w:r>
        <w:fldChar w:fldCharType="end"/>
      </w:r>
    </w:p>
    <w:p w14:paraId="4F4C7211" w14:textId="6CD31260" w:rsidR="00922192" w:rsidRDefault="00922192">
      <w:pPr>
        <w:pStyle w:val="TOC3"/>
        <w:rPr>
          <w:rFonts w:asciiTheme="minorHAnsi" w:eastAsiaTheme="minorEastAsia" w:hAnsiTheme="minorHAnsi" w:cstheme="minorBidi"/>
          <w:sz w:val="22"/>
          <w:szCs w:val="22"/>
        </w:rPr>
      </w:pPr>
      <w:r w:rsidRPr="00C01D65">
        <w:rPr>
          <w:color w:val="1F497D"/>
        </w:rPr>
        <w:t>getConnectors</w:t>
      </w:r>
      <w:r>
        <w:tab/>
      </w:r>
      <w:r>
        <w:fldChar w:fldCharType="begin"/>
      </w:r>
      <w:r>
        <w:instrText xml:space="preserve"> PAGEREF _Toc40976409 \h </w:instrText>
      </w:r>
      <w:r>
        <w:fldChar w:fldCharType="separate"/>
      </w:r>
      <w:r>
        <w:t>180</w:t>
      </w:r>
      <w:r>
        <w:fldChar w:fldCharType="end"/>
      </w:r>
    </w:p>
    <w:p w14:paraId="42C0C59A" w14:textId="3819D10D" w:rsidR="00922192" w:rsidRDefault="00922192">
      <w:pPr>
        <w:pStyle w:val="TOC3"/>
        <w:rPr>
          <w:rFonts w:asciiTheme="minorHAnsi" w:eastAsiaTheme="minorEastAsia" w:hAnsiTheme="minorHAnsi" w:cstheme="minorBidi"/>
          <w:sz w:val="22"/>
          <w:szCs w:val="22"/>
        </w:rPr>
      </w:pPr>
      <w:r w:rsidRPr="00C01D65">
        <w:rPr>
          <w:color w:val="1F497D"/>
        </w:rPr>
        <w:t>getContainer</w:t>
      </w:r>
      <w:r>
        <w:tab/>
      </w:r>
      <w:r>
        <w:fldChar w:fldCharType="begin"/>
      </w:r>
      <w:r>
        <w:instrText xml:space="preserve"> PAGEREF _Toc40976410 \h </w:instrText>
      </w:r>
      <w:r>
        <w:fldChar w:fldCharType="separate"/>
      </w:r>
      <w:r>
        <w:t>181</w:t>
      </w:r>
      <w:r>
        <w:fldChar w:fldCharType="end"/>
      </w:r>
    </w:p>
    <w:p w14:paraId="78696D19" w14:textId="2BC721B6" w:rsidR="00922192" w:rsidRDefault="00922192">
      <w:pPr>
        <w:pStyle w:val="TOC3"/>
        <w:rPr>
          <w:rFonts w:asciiTheme="minorHAnsi" w:eastAsiaTheme="minorEastAsia" w:hAnsiTheme="minorHAnsi" w:cstheme="minorBidi"/>
          <w:sz w:val="22"/>
          <w:szCs w:val="22"/>
        </w:rPr>
      </w:pPr>
      <w:r w:rsidRPr="00C01D65">
        <w:rPr>
          <w:color w:val="1F497D"/>
        </w:rPr>
        <w:t>getDataSourceAttributes</w:t>
      </w:r>
      <w:r>
        <w:tab/>
      </w:r>
      <w:r>
        <w:fldChar w:fldCharType="begin"/>
      </w:r>
      <w:r>
        <w:instrText xml:space="preserve"> PAGEREF _Toc40976411 \h </w:instrText>
      </w:r>
      <w:r>
        <w:fldChar w:fldCharType="separate"/>
      </w:r>
      <w:r>
        <w:t>181</w:t>
      </w:r>
      <w:r>
        <w:fldChar w:fldCharType="end"/>
      </w:r>
    </w:p>
    <w:p w14:paraId="7F8B5535" w14:textId="6CA210DE" w:rsidR="00922192" w:rsidRDefault="00922192">
      <w:pPr>
        <w:pStyle w:val="TOC3"/>
        <w:rPr>
          <w:rFonts w:asciiTheme="minorHAnsi" w:eastAsiaTheme="minorEastAsia" w:hAnsiTheme="minorHAnsi" w:cstheme="minorBidi"/>
          <w:sz w:val="22"/>
          <w:szCs w:val="22"/>
        </w:rPr>
      </w:pPr>
      <w:r w:rsidRPr="00C01D65">
        <w:rPr>
          <w:color w:val="1F497D"/>
        </w:rPr>
        <w:t>getDataSourceCacheConfig</w:t>
      </w:r>
      <w:r>
        <w:tab/>
      </w:r>
      <w:r>
        <w:fldChar w:fldCharType="begin"/>
      </w:r>
      <w:r>
        <w:instrText xml:space="preserve"> PAGEREF _Toc40976412 \h </w:instrText>
      </w:r>
      <w:r>
        <w:fldChar w:fldCharType="separate"/>
      </w:r>
      <w:r>
        <w:t>182</w:t>
      </w:r>
      <w:r>
        <w:fldChar w:fldCharType="end"/>
      </w:r>
    </w:p>
    <w:p w14:paraId="1F50DFA5" w14:textId="36B8E842" w:rsidR="00922192" w:rsidRDefault="00922192">
      <w:pPr>
        <w:pStyle w:val="TOC3"/>
        <w:rPr>
          <w:rFonts w:asciiTheme="minorHAnsi" w:eastAsiaTheme="minorEastAsia" w:hAnsiTheme="minorHAnsi" w:cstheme="minorBidi"/>
          <w:sz w:val="22"/>
          <w:szCs w:val="22"/>
        </w:rPr>
      </w:pPr>
      <w:r w:rsidRPr="00C01D65">
        <w:rPr>
          <w:color w:val="1F497D"/>
        </w:rPr>
        <w:t>getDataSourceRootPath</w:t>
      </w:r>
      <w:r>
        <w:tab/>
      </w:r>
      <w:r>
        <w:fldChar w:fldCharType="begin"/>
      </w:r>
      <w:r>
        <w:instrText xml:space="preserve"> PAGEREF _Toc40976413 \h </w:instrText>
      </w:r>
      <w:r>
        <w:fldChar w:fldCharType="separate"/>
      </w:r>
      <w:r>
        <w:t>183</w:t>
      </w:r>
      <w:r>
        <w:fldChar w:fldCharType="end"/>
      </w:r>
    </w:p>
    <w:p w14:paraId="7CA08D7C" w14:textId="63F3201B" w:rsidR="00922192" w:rsidRDefault="00922192">
      <w:pPr>
        <w:pStyle w:val="TOC3"/>
        <w:rPr>
          <w:rFonts w:asciiTheme="minorHAnsi" w:eastAsiaTheme="minorEastAsia" w:hAnsiTheme="minorHAnsi" w:cstheme="minorBidi"/>
          <w:sz w:val="22"/>
          <w:szCs w:val="22"/>
        </w:rPr>
      </w:pPr>
      <w:r w:rsidRPr="00C01D65">
        <w:rPr>
          <w:color w:val="1F497D"/>
        </w:rPr>
        <w:t>getDataSourceStatsConfig</w:t>
      </w:r>
      <w:r>
        <w:tab/>
      </w:r>
      <w:r>
        <w:fldChar w:fldCharType="begin"/>
      </w:r>
      <w:r>
        <w:instrText xml:space="preserve"> PAGEREF _Toc40976414 \h </w:instrText>
      </w:r>
      <w:r>
        <w:fldChar w:fldCharType="separate"/>
      </w:r>
      <w:r>
        <w:t>184</w:t>
      </w:r>
      <w:r>
        <w:fldChar w:fldCharType="end"/>
      </w:r>
    </w:p>
    <w:p w14:paraId="3660D85E" w14:textId="4DF59E82" w:rsidR="00922192" w:rsidRDefault="00922192">
      <w:pPr>
        <w:pStyle w:val="TOC3"/>
        <w:rPr>
          <w:rFonts w:asciiTheme="minorHAnsi" w:eastAsiaTheme="minorEastAsia" w:hAnsiTheme="minorHAnsi" w:cstheme="minorBidi"/>
          <w:sz w:val="22"/>
          <w:szCs w:val="22"/>
        </w:rPr>
      </w:pPr>
      <w:r w:rsidRPr="00C01D65">
        <w:rPr>
          <w:color w:val="1F497D"/>
        </w:rPr>
        <w:t>getDefSetDefs</w:t>
      </w:r>
      <w:r>
        <w:tab/>
      </w:r>
      <w:r>
        <w:fldChar w:fldCharType="begin"/>
      </w:r>
      <w:r>
        <w:instrText xml:space="preserve"> PAGEREF _Toc40976415 \h </w:instrText>
      </w:r>
      <w:r>
        <w:fldChar w:fldCharType="separate"/>
      </w:r>
      <w:r>
        <w:t>184</w:t>
      </w:r>
      <w:r>
        <w:fldChar w:fldCharType="end"/>
      </w:r>
    </w:p>
    <w:p w14:paraId="3C594D9D" w14:textId="2E2AEC7D" w:rsidR="00922192" w:rsidRDefault="00922192">
      <w:pPr>
        <w:pStyle w:val="TOC3"/>
        <w:rPr>
          <w:rFonts w:asciiTheme="minorHAnsi" w:eastAsiaTheme="minorEastAsia" w:hAnsiTheme="minorHAnsi" w:cstheme="minorBidi"/>
          <w:sz w:val="22"/>
          <w:szCs w:val="22"/>
        </w:rPr>
      </w:pPr>
      <w:r w:rsidRPr="00C01D65">
        <w:rPr>
          <w:color w:val="1F497D"/>
        </w:rPr>
        <w:t>getDependentResourcesCursor</w:t>
      </w:r>
      <w:r>
        <w:tab/>
      </w:r>
      <w:r>
        <w:fldChar w:fldCharType="begin"/>
      </w:r>
      <w:r>
        <w:instrText xml:space="preserve"> PAGEREF _Toc40976416 \h </w:instrText>
      </w:r>
      <w:r>
        <w:fldChar w:fldCharType="separate"/>
      </w:r>
      <w:r>
        <w:t>185</w:t>
      </w:r>
      <w:r>
        <w:fldChar w:fldCharType="end"/>
      </w:r>
    </w:p>
    <w:p w14:paraId="4903541B" w14:textId="26F39493" w:rsidR="00922192" w:rsidRDefault="00922192">
      <w:pPr>
        <w:pStyle w:val="TOC3"/>
        <w:rPr>
          <w:rFonts w:asciiTheme="minorHAnsi" w:eastAsiaTheme="minorEastAsia" w:hAnsiTheme="minorHAnsi" w:cstheme="minorBidi"/>
          <w:sz w:val="22"/>
          <w:szCs w:val="22"/>
        </w:rPr>
      </w:pPr>
      <w:r w:rsidRPr="00C01D65">
        <w:rPr>
          <w:color w:val="1F497D"/>
        </w:rPr>
        <w:t>getDependentResourcesRecurseCursor</w:t>
      </w:r>
      <w:r>
        <w:tab/>
      </w:r>
      <w:r>
        <w:fldChar w:fldCharType="begin"/>
      </w:r>
      <w:r>
        <w:instrText xml:space="preserve"> PAGEREF _Toc40976417 \h </w:instrText>
      </w:r>
      <w:r>
        <w:fldChar w:fldCharType="separate"/>
      </w:r>
      <w:r>
        <w:t>186</w:t>
      </w:r>
      <w:r>
        <w:fldChar w:fldCharType="end"/>
      </w:r>
    </w:p>
    <w:p w14:paraId="1FBE6202" w14:textId="767D91CB" w:rsidR="00922192" w:rsidRDefault="00922192">
      <w:pPr>
        <w:pStyle w:val="TOC3"/>
        <w:rPr>
          <w:rFonts w:asciiTheme="minorHAnsi" w:eastAsiaTheme="minorEastAsia" w:hAnsiTheme="minorHAnsi" w:cstheme="minorBidi"/>
          <w:sz w:val="22"/>
          <w:szCs w:val="22"/>
        </w:rPr>
      </w:pPr>
      <w:r w:rsidRPr="00C01D65">
        <w:rPr>
          <w:color w:val="1F497D"/>
        </w:rPr>
        <w:t>getDependentResourcesDirectCursor</w:t>
      </w:r>
      <w:r>
        <w:tab/>
      </w:r>
      <w:r>
        <w:fldChar w:fldCharType="begin"/>
      </w:r>
      <w:r>
        <w:instrText xml:space="preserve"> PAGEREF _Toc40976418 \h </w:instrText>
      </w:r>
      <w:r>
        <w:fldChar w:fldCharType="separate"/>
      </w:r>
      <w:r>
        <w:t>188</w:t>
      </w:r>
      <w:r>
        <w:fldChar w:fldCharType="end"/>
      </w:r>
    </w:p>
    <w:p w14:paraId="65C2A42A" w14:textId="53F93C94" w:rsidR="00922192" w:rsidRDefault="00922192">
      <w:pPr>
        <w:pStyle w:val="TOC3"/>
        <w:rPr>
          <w:rFonts w:asciiTheme="minorHAnsi" w:eastAsiaTheme="minorEastAsia" w:hAnsiTheme="minorHAnsi" w:cstheme="minorBidi"/>
          <w:sz w:val="22"/>
          <w:szCs w:val="22"/>
        </w:rPr>
      </w:pPr>
      <w:r w:rsidRPr="00C01D65">
        <w:rPr>
          <w:color w:val="1F497D"/>
        </w:rPr>
        <w:t>getDependentResourcesDirectRecurseCursor</w:t>
      </w:r>
      <w:r>
        <w:tab/>
      </w:r>
      <w:r>
        <w:fldChar w:fldCharType="begin"/>
      </w:r>
      <w:r>
        <w:instrText xml:space="preserve"> PAGEREF _Toc40976419 \h </w:instrText>
      </w:r>
      <w:r>
        <w:fldChar w:fldCharType="separate"/>
      </w:r>
      <w:r>
        <w:t>189</w:t>
      </w:r>
      <w:r>
        <w:fldChar w:fldCharType="end"/>
      </w:r>
    </w:p>
    <w:p w14:paraId="7720DD5C" w14:textId="5DBE54A9" w:rsidR="00922192" w:rsidRDefault="00922192">
      <w:pPr>
        <w:pStyle w:val="TOC3"/>
        <w:rPr>
          <w:rFonts w:asciiTheme="minorHAnsi" w:eastAsiaTheme="minorEastAsia" w:hAnsiTheme="minorHAnsi" w:cstheme="minorBidi"/>
          <w:sz w:val="22"/>
          <w:szCs w:val="22"/>
        </w:rPr>
      </w:pPr>
      <w:r w:rsidRPr="00C01D65">
        <w:rPr>
          <w:color w:val="1F497D"/>
        </w:rPr>
        <w:t>getImpactedResources</w:t>
      </w:r>
      <w:r>
        <w:tab/>
      </w:r>
      <w:r>
        <w:fldChar w:fldCharType="begin"/>
      </w:r>
      <w:r>
        <w:instrText xml:space="preserve"> PAGEREF _Toc40976420 \h </w:instrText>
      </w:r>
      <w:r>
        <w:fldChar w:fldCharType="separate"/>
      </w:r>
      <w:r>
        <w:t>190</w:t>
      </w:r>
      <w:r>
        <w:fldChar w:fldCharType="end"/>
      </w:r>
    </w:p>
    <w:p w14:paraId="42D90729" w14:textId="6F4C62FD" w:rsidR="00922192" w:rsidRDefault="00922192">
      <w:pPr>
        <w:pStyle w:val="TOC3"/>
        <w:rPr>
          <w:rFonts w:asciiTheme="minorHAnsi" w:eastAsiaTheme="minorEastAsia" w:hAnsiTheme="minorHAnsi" w:cstheme="minorBidi"/>
          <w:sz w:val="22"/>
          <w:szCs w:val="22"/>
        </w:rPr>
      </w:pPr>
      <w:r w:rsidRPr="00C01D65">
        <w:rPr>
          <w:color w:val="1F497D"/>
        </w:rPr>
        <w:t>getIntrospectableResourceIdsResult</w:t>
      </w:r>
      <w:r>
        <w:tab/>
      </w:r>
      <w:r>
        <w:fldChar w:fldCharType="begin"/>
      </w:r>
      <w:r>
        <w:instrText xml:space="preserve"> PAGEREF _Toc40976421 \h </w:instrText>
      </w:r>
      <w:r>
        <w:fldChar w:fldCharType="separate"/>
      </w:r>
      <w:r>
        <w:t>191</w:t>
      </w:r>
      <w:r>
        <w:fldChar w:fldCharType="end"/>
      </w:r>
    </w:p>
    <w:p w14:paraId="1AF489BC" w14:textId="6F9F49DD" w:rsidR="00922192" w:rsidRDefault="00922192">
      <w:pPr>
        <w:pStyle w:val="TOC3"/>
        <w:rPr>
          <w:rFonts w:asciiTheme="minorHAnsi" w:eastAsiaTheme="minorEastAsia" w:hAnsiTheme="minorHAnsi" w:cstheme="minorBidi"/>
          <w:sz w:val="22"/>
          <w:szCs w:val="22"/>
        </w:rPr>
      </w:pPr>
      <w:r w:rsidRPr="00C01D65">
        <w:rPr>
          <w:color w:val="1F497D"/>
        </w:rPr>
        <w:t>getIntrospectableResourceIdsTask</w:t>
      </w:r>
      <w:r>
        <w:tab/>
      </w:r>
      <w:r>
        <w:fldChar w:fldCharType="begin"/>
      </w:r>
      <w:r>
        <w:instrText xml:space="preserve"> PAGEREF _Toc40976422 \h </w:instrText>
      </w:r>
      <w:r>
        <w:fldChar w:fldCharType="separate"/>
      </w:r>
      <w:r>
        <w:t>192</w:t>
      </w:r>
      <w:r>
        <w:fldChar w:fldCharType="end"/>
      </w:r>
    </w:p>
    <w:p w14:paraId="3254C2F8" w14:textId="06C86A0E" w:rsidR="00922192" w:rsidRDefault="00922192">
      <w:pPr>
        <w:pStyle w:val="TOC3"/>
        <w:rPr>
          <w:rFonts w:asciiTheme="minorHAnsi" w:eastAsiaTheme="minorEastAsia" w:hAnsiTheme="minorHAnsi" w:cstheme="minorBidi"/>
          <w:sz w:val="22"/>
          <w:szCs w:val="22"/>
        </w:rPr>
      </w:pPr>
      <w:r w:rsidRPr="00C01D65">
        <w:rPr>
          <w:color w:val="1F497D"/>
        </w:rPr>
        <w:lastRenderedPageBreak/>
        <w:t>getIntrospectedResourceIdsResult</w:t>
      </w:r>
      <w:r>
        <w:tab/>
      </w:r>
      <w:r>
        <w:fldChar w:fldCharType="begin"/>
      </w:r>
      <w:r>
        <w:instrText xml:space="preserve"> PAGEREF _Toc40976423 \h </w:instrText>
      </w:r>
      <w:r>
        <w:fldChar w:fldCharType="separate"/>
      </w:r>
      <w:r>
        <w:t>193</w:t>
      </w:r>
      <w:r>
        <w:fldChar w:fldCharType="end"/>
      </w:r>
    </w:p>
    <w:p w14:paraId="78C87D7B" w14:textId="0278CFB4" w:rsidR="00922192" w:rsidRDefault="00922192">
      <w:pPr>
        <w:pStyle w:val="TOC3"/>
        <w:rPr>
          <w:rFonts w:asciiTheme="minorHAnsi" w:eastAsiaTheme="minorEastAsia" w:hAnsiTheme="minorHAnsi" w:cstheme="minorBidi"/>
          <w:sz w:val="22"/>
          <w:szCs w:val="22"/>
        </w:rPr>
      </w:pPr>
      <w:r w:rsidRPr="00C01D65">
        <w:rPr>
          <w:color w:val="1F497D"/>
        </w:rPr>
        <w:t>getIntrospectedResourceIdsTask</w:t>
      </w:r>
      <w:r>
        <w:tab/>
      </w:r>
      <w:r>
        <w:fldChar w:fldCharType="begin"/>
      </w:r>
      <w:r>
        <w:instrText xml:space="preserve"> PAGEREF _Toc40976424 \h </w:instrText>
      </w:r>
      <w:r>
        <w:fldChar w:fldCharType="separate"/>
      </w:r>
      <w:r>
        <w:t>194</w:t>
      </w:r>
      <w:r>
        <w:fldChar w:fldCharType="end"/>
      </w:r>
    </w:p>
    <w:p w14:paraId="3E82CC46" w14:textId="6D8E07AD" w:rsidR="00922192" w:rsidRDefault="00922192">
      <w:pPr>
        <w:pStyle w:val="TOC3"/>
        <w:rPr>
          <w:rFonts w:asciiTheme="minorHAnsi" w:eastAsiaTheme="minorEastAsia" w:hAnsiTheme="minorHAnsi" w:cstheme="minorBidi"/>
          <w:sz w:val="22"/>
          <w:szCs w:val="22"/>
        </w:rPr>
      </w:pPr>
      <w:r w:rsidRPr="00C01D65">
        <w:rPr>
          <w:color w:val="1F497D"/>
        </w:rPr>
        <w:t>getLockedResources</w:t>
      </w:r>
      <w:r>
        <w:tab/>
      </w:r>
      <w:r>
        <w:fldChar w:fldCharType="begin"/>
      </w:r>
      <w:r>
        <w:instrText xml:space="preserve"> PAGEREF _Toc40976425 \h </w:instrText>
      </w:r>
      <w:r>
        <w:fldChar w:fldCharType="separate"/>
      </w:r>
      <w:r>
        <w:t>195</w:t>
      </w:r>
      <w:r>
        <w:fldChar w:fldCharType="end"/>
      </w:r>
    </w:p>
    <w:p w14:paraId="40AD880D" w14:textId="5540BCCD" w:rsidR="00922192" w:rsidRDefault="00922192">
      <w:pPr>
        <w:pStyle w:val="TOC3"/>
        <w:rPr>
          <w:rFonts w:asciiTheme="minorHAnsi" w:eastAsiaTheme="minorEastAsia" w:hAnsiTheme="minorHAnsi" w:cstheme="minorBidi"/>
          <w:sz w:val="22"/>
          <w:szCs w:val="22"/>
        </w:rPr>
      </w:pPr>
      <w:r w:rsidRPr="00C01D65">
        <w:rPr>
          <w:color w:val="1F497D"/>
        </w:rPr>
        <w:t>getOutputColDefs</w:t>
      </w:r>
      <w:r>
        <w:tab/>
      </w:r>
      <w:r>
        <w:fldChar w:fldCharType="begin"/>
      </w:r>
      <w:r>
        <w:instrText xml:space="preserve"> PAGEREF _Toc40976426 \h </w:instrText>
      </w:r>
      <w:r>
        <w:fldChar w:fldCharType="separate"/>
      </w:r>
      <w:r>
        <w:t>196</w:t>
      </w:r>
      <w:r>
        <w:fldChar w:fldCharType="end"/>
      </w:r>
    </w:p>
    <w:p w14:paraId="5C493B9B" w14:textId="7060B2EC" w:rsidR="00922192" w:rsidRDefault="00922192">
      <w:pPr>
        <w:pStyle w:val="TOC3"/>
        <w:rPr>
          <w:rFonts w:asciiTheme="minorHAnsi" w:eastAsiaTheme="minorEastAsia" w:hAnsiTheme="minorHAnsi" w:cstheme="minorBidi"/>
          <w:sz w:val="22"/>
          <w:szCs w:val="22"/>
        </w:rPr>
      </w:pPr>
      <w:r w:rsidRPr="00C01D65">
        <w:rPr>
          <w:color w:val="1F497D"/>
        </w:rPr>
        <w:t>getResourceAnnotations</w:t>
      </w:r>
      <w:r>
        <w:tab/>
      </w:r>
      <w:r>
        <w:fldChar w:fldCharType="begin"/>
      </w:r>
      <w:r>
        <w:instrText xml:space="preserve"> PAGEREF _Toc40976427 \h </w:instrText>
      </w:r>
      <w:r>
        <w:fldChar w:fldCharType="separate"/>
      </w:r>
      <w:r>
        <w:t>197</w:t>
      </w:r>
      <w:r>
        <w:fldChar w:fldCharType="end"/>
      </w:r>
    </w:p>
    <w:p w14:paraId="00807DD5" w14:textId="13EF7614" w:rsidR="00922192" w:rsidRDefault="00922192">
      <w:pPr>
        <w:pStyle w:val="TOC3"/>
        <w:rPr>
          <w:rFonts w:asciiTheme="minorHAnsi" w:eastAsiaTheme="minorEastAsia" w:hAnsiTheme="minorHAnsi" w:cstheme="minorBidi"/>
          <w:sz w:val="22"/>
          <w:szCs w:val="22"/>
        </w:rPr>
      </w:pPr>
      <w:r w:rsidRPr="00C01D65">
        <w:rPr>
          <w:color w:val="1F497D"/>
        </w:rPr>
        <w:t>getResourceCacheConfig</w:t>
      </w:r>
      <w:r>
        <w:tab/>
      </w:r>
      <w:r>
        <w:fldChar w:fldCharType="begin"/>
      </w:r>
      <w:r>
        <w:instrText xml:space="preserve"> PAGEREF _Toc40976428 \h </w:instrText>
      </w:r>
      <w:r>
        <w:fldChar w:fldCharType="separate"/>
      </w:r>
      <w:r>
        <w:t>197</w:t>
      </w:r>
      <w:r>
        <w:fldChar w:fldCharType="end"/>
      </w:r>
    </w:p>
    <w:p w14:paraId="5C6803A8" w14:textId="427597A6" w:rsidR="00922192" w:rsidRDefault="00922192">
      <w:pPr>
        <w:pStyle w:val="TOC3"/>
        <w:rPr>
          <w:rFonts w:asciiTheme="minorHAnsi" w:eastAsiaTheme="minorEastAsia" w:hAnsiTheme="minorHAnsi" w:cstheme="minorBidi"/>
          <w:sz w:val="22"/>
          <w:szCs w:val="22"/>
        </w:rPr>
      </w:pPr>
      <w:r w:rsidRPr="00C01D65">
        <w:rPr>
          <w:color w:val="1F497D"/>
        </w:rPr>
        <w:t>getResourceCacheConfigCursor</w:t>
      </w:r>
      <w:r>
        <w:tab/>
      </w:r>
      <w:r>
        <w:fldChar w:fldCharType="begin"/>
      </w:r>
      <w:r>
        <w:instrText xml:space="preserve"> PAGEREF _Toc40976429 \h </w:instrText>
      </w:r>
      <w:r>
        <w:fldChar w:fldCharType="separate"/>
      </w:r>
      <w:r>
        <w:t>198</w:t>
      </w:r>
      <w:r>
        <w:fldChar w:fldCharType="end"/>
      </w:r>
    </w:p>
    <w:p w14:paraId="1D61357A" w14:textId="387C6643" w:rsidR="00922192" w:rsidRDefault="00922192">
      <w:pPr>
        <w:pStyle w:val="TOC3"/>
        <w:rPr>
          <w:rFonts w:asciiTheme="minorHAnsi" w:eastAsiaTheme="minorEastAsia" w:hAnsiTheme="minorHAnsi" w:cstheme="minorBidi"/>
          <w:sz w:val="22"/>
          <w:szCs w:val="22"/>
        </w:rPr>
      </w:pPr>
      <w:r w:rsidRPr="00C01D65">
        <w:rPr>
          <w:color w:val="1F497D"/>
        </w:rPr>
        <w:t>getResourceCreated</w:t>
      </w:r>
      <w:r>
        <w:tab/>
      </w:r>
      <w:r>
        <w:fldChar w:fldCharType="begin"/>
      </w:r>
      <w:r>
        <w:instrText xml:space="preserve"> PAGEREF _Toc40976430 \h </w:instrText>
      </w:r>
      <w:r>
        <w:fldChar w:fldCharType="separate"/>
      </w:r>
      <w:r>
        <w:t>199</w:t>
      </w:r>
      <w:r>
        <w:fldChar w:fldCharType="end"/>
      </w:r>
    </w:p>
    <w:p w14:paraId="354D4869" w14:textId="21CF508D" w:rsidR="00922192" w:rsidRDefault="00922192">
      <w:pPr>
        <w:pStyle w:val="TOC3"/>
        <w:rPr>
          <w:rFonts w:asciiTheme="minorHAnsi" w:eastAsiaTheme="minorEastAsia" w:hAnsiTheme="minorHAnsi" w:cstheme="minorBidi"/>
          <w:sz w:val="22"/>
          <w:szCs w:val="22"/>
        </w:rPr>
      </w:pPr>
      <w:r w:rsidRPr="00C01D65">
        <w:rPr>
          <w:color w:val="1F497D"/>
        </w:rPr>
        <w:t>getResourceImpactedCursor</w:t>
      </w:r>
      <w:r>
        <w:tab/>
      </w:r>
      <w:r>
        <w:fldChar w:fldCharType="begin"/>
      </w:r>
      <w:r>
        <w:instrText xml:space="preserve"> PAGEREF _Toc40976431 \h </w:instrText>
      </w:r>
      <w:r>
        <w:fldChar w:fldCharType="separate"/>
      </w:r>
      <w:r>
        <w:t>200</w:t>
      </w:r>
      <w:r>
        <w:fldChar w:fldCharType="end"/>
      </w:r>
    </w:p>
    <w:p w14:paraId="70DFBBBC" w14:textId="4823BD27" w:rsidR="00922192" w:rsidRDefault="00922192">
      <w:pPr>
        <w:pStyle w:val="TOC3"/>
        <w:rPr>
          <w:rFonts w:asciiTheme="minorHAnsi" w:eastAsiaTheme="minorEastAsia" w:hAnsiTheme="minorHAnsi" w:cstheme="minorBidi"/>
          <w:sz w:val="22"/>
          <w:szCs w:val="22"/>
        </w:rPr>
      </w:pPr>
      <w:r w:rsidRPr="00C01D65">
        <w:rPr>
          <w:color w:val="1F497D"/>
        </w:rPr>
        <w:t>getResourceLastModified</w:t>
      </w:r>
      <w:r>
        <w:tab/>
      </w:r>
      <w:r>
        <w:fldChar w:fldCharType="begin"/>
      </w:r>
      <w:r>
        <w:instrText xml:space="preserve"> PAGEREF _Toc40976432 \h </w:instrText>
      </w:r>
      <w:r>
        <w:fldChar w:fldCharType="separate"/>
      </w:r>
      <w:r>
        <w:t>201</w:t>
      </w:r>
      <w:r>
        <w:fldChar w:fldCharType="end"/>
      </w:r>
    </w:p>
    <w:p w14:paraId="52320219" w14:textId="417A4649" w:rsidR="00922192" w:rsidRDefault="00922192">
      <w:pPr>
        <w:pStyle w:val="TOC3"/>
        <w:rPr>
          <w:rFonts w:asciiTheme="minorHAnsi" w:eastAsiaTheme="minorEastAsia" w:hAnsiTheme="minorHAnsi" w:cstheme="minorBidi"/>
          <w:sz w:val="22"/>
          <w:szCs w:val="22"/>
        </w:rPr>
      </w:pPr>
      <w:r w:rsidRPr="00C01D65">
        <w:rPr>
          <w:color w:val="1F497D"/>
        </w:rPr>
        <w:t>getResourceLineageDatasources</w:t>
      </w:r>
      <w:r>
        <w:tab/>
      </w:r>
      <w:r>
        <w:fldChar w:fldCharType="begin"/>
      </w:r>
      <w:r>
        <w:instrText xml:space="preserve"> PAGEREF _Toc40976433 \h </w:instrText>
      </w:r>
      <w:r>
        <w:fldChar w:fldCharType="separate"/>
      </w:r>
      <w:r>
        <w:t>201</w:t>
      </w:r>
      <w:r>
        <w:fldChar w:fldCharType="end"/>
      </w:r>
    </w:p>
    <w:p w14:paraId="63875B03" w14:textId="63DFCDCA" w:rsidR="00922192" w:rsidRDefault="00922192">
      <w:pPr>
        <w:pStyle w:val="TOC3"/>
        <w:rPr>
          <w:rFonts w:asciiTheme="minorHAnsi" w:eastAsiaTheme="minorEastAsia" w:hAnsiTheme="minorHAnsi" w:cstheme="minorBidi"/>
          <w:sz w:val="22"/>
          <w:szCs w:val="22"/>
        </w:rPr>
      </w:pPr>
      <w:r w:rsidRPr="00C01D65">
        <w:rPr>
          <w:color w:val="1F497D"/>
        </w:rPr>
        <w:t>getResourceLineageRecursive</w:t>
      </w:r>
      <w:r>
        <w:tab/>
      </w:r>
      <w:r>
        <w:fldChar w:fldCharType="begin"/>
      </w:r>
      <w:r>
        <w:instrText xml:space="preserve"> PAGEREF _Toc40976434 \h </w:instrText>
      </w:r>
      <w:r>
        <w:fldChar w:fldCharType="separate"/>
      </w:r>
      <w:r>
        <w:t>203</w:t>
      </w:r>
      <w:r>
        <w:fldChar w:fldCharType="end"/>
      </w:r>
    </w:p>
    <w:p w14:paraId="5ABB6B70" w14:textId="7BC60DB5" w:rsidR="00922192" w:rsidRDefault="00922192">
      <w:pPr>
        <w:pStyle w:val="TOC3"/>
        <w:rPr>
          <w:rFonts w:asciiTheme="minorHAnsi" w:eastAsiaTheme="minorEastAsia" w:hAnsiTheme="minorHAnsi" w:cstheme="minorBidi"/>
          <w:sz w:val="22"/>
          <w:szCs w:val="22"/>
        </w:rPr>
      </w:pPr>
      <w:r w:rsidRPr="00C01D65">
        <w:rPr>
          <w:color w:val="1F497D"/>
        </w:rPr>
        <w:t>getResourceLineageDirectRecursive</w:t>
      </w:r>
      <w:r>
        <w:tab/>
      </w:r>
      <w:r>
        <w:fldChar w:fldCharType="begin"/>
      </w:r>
      <w:r>
        <w:instrText xml:space="preserve"> PAGEREF _Toc40976435 \h </w:instrText>
      </w:r>
      <w:r>
        <w:fldChar w:fldCharType="separate"/>
      </w:r>
      <w:r>
        <w:t>205</w:t>
      </w:r>
      <w:r>
        <w:fldChar w:fldCharType="end"/>
      </w:r>
    </w:p>
    <w:p w14:paraId="6315905C" w14:textId="05B76958" w:rsidR="00922192" w:rsidRDefault="00922192">
      <w:pPr>
        <w:pStyle w:val="TOC3"/>
        <w:rPr>
          <w:rFonts w:asciiTheme="minorHAnsi" w:eastAsiaTheme="minorEastAsia" w:hAnsiTheme="minorHAnsi" w:cstheme="minorBidi"/>
          <w:sz w:val="22"/>
          <w:szCs w:val="22"/>
        </w:rPr>
      </w:pPr>
      <w:r w:rsidRPr="00C01D65">
        <w:rPr>
          <w:color w:val="1F497D"/>
        </w:rPr>
        <w:t>getResourceLineageRecursiveAncestors</w:t>
      </w:r>
      <w:r>
        <w:tab/>
      </w:r>
      <w:r>
        <w:fldChar w:fldCharType="begin"/>
      </w:r>
      <w:r>
        <w:instrText xml:space="preserve"> PAGEREF _Toc40976436 \h </w:instrText>
      </w:r>
      <w:r>
        <w:fldChar w:fldCharType="separate"/>
      </w:r>
      <w:r>
        <w:t>208</w:t>
      </w:r>
      <w:r>
        <w:fldChar w:fldCharType="end"/>
      </w:r>
    </w:p>
    <w:p w14:paraId="4D50101C" w14:textId="08D1C2AD" w:rsidR="00922192" w:rsidRDefault="00922192">
      <w:pPr>
        <w:pStyle w:val="TOC3"/>
        <w:rPr>
          <w:rFonts w:asciiTheme="minorHAnsi" w:eastAsiaTheme="minorEastAsia" w:hAnsiTheme="minorHAnsi" w:cstheme="minorBidi"/>
          <w:sz w:val="22"/>
          <w:szCs w:val="22"/>
        </w:rPr>
      </w:pPr>
      <w:r w:rsidRPr="00C01D65">
        <w:rPr>
          <w:color w:val="1F497D"/>
        </w:rPr>
        <w:t>getResourceListChildren</w:t>
      </w:r>
      <w:r>
        <w:tab/>
      </w:r>
      <w:r>
        <w:fldChar w:fldCharType="begin"/>
      </w:r>
      <w:r>
        <w:instrText xml:space="preserve"> PAGEREF _Toc40976437 \h </w:instrText>
      </w:r>
      <w:r>
        <w:fldChar w:fldCharType="separate"/>
      </w:r>
      <w:r>
        <w:t>210</w:t>
      </w:r>
      <w:r>
        <w:fldChar w:fldCharType="end"/>
      </w:r>
    </w:p>
    <w:p w14:paraId="1386D139" w14:textId="38EF894B" w:rsidR="00922192" w:rsidRDefault="00922192">
      <w:pPr>
        <w:pStyle w:val="TOC3"/>
        <w:rPr>
          <w:rFonts w:asciiTheme="minorHAnsi" w:eastAsiaTheme="minorEastAsia" w:hAnsiTheme="minorHAnsi" w:cstheme="minorBidi"/>
          <w:sz w:val="22"/>
          <w:szCs w:val="22"/>
        </w:rPr>
      </w:pPr>
      <w:r w:rsidRPr="00C01D65">
        <w:rPr>
          <w:color w:val="1F497D"/>
        </w:rPr>
        <w:t>getResourceListRecursive</w:t>
      </w:r>
      <w:r>
        <w:tab/>
      </w:r>
      <w:r>
        <w:fldChar w:fldCharType="begin"/>
      </w:r>
      <w:r>
        <w:instrText xml:space="preserve"> PAGEREF _Toc40976438 \h </w:instrText>
      </w:r>
      <w:r>
        <w:fldChar w:fldCharType="separate"/>
      </w:r>
      <w:r>
        <w:t>212</w:t>
      </w:r>
      <w:r>
        <w:fldChar w:fldCharType="end"/>
      </w:r>
    </w:p>
    <w:p w14:paraId="36154363" w14:textId="48699590" w:rsidR="00922192" w:rsidRDefault="00922192">
      <w:pPr>
        <w:pStyle w:val="TOC3"/>
        <w:rPr>
          <w:rFonts w:asciiTheme="minorHAnsi" w:eastAsiaTheme="minorEastAsia" w:hAnsiTheme="minorHAnsi" w:cstheme="minorBidi"/>
          <w:sz w:val="22"/>
          <w:szCs w:val="22"/>
        </w:rPr>
      </w:pPr>
      <w:r w:rsidRPr="00C01D65">
        <w:rPr>
          <w:color w:val="1F497D"/>
        </w:rPr>
        <w:t>getResourceListUnpublished</w:t>
      </w:r>
      <w:r>
        <w:tab/>
      </w:r>
      <w:r>
        <w:fldChar w:fldCharType="begin"/>
      </w:r>
      <w:r>
        <w:instrText xml:space="preserve"> PAGEREF _Toc40976439 \h </w:instrText>
      </w:r>
      <w:r>
        <w:fldChar w:fldCharType="separate"/>
      </w:r>
      <w:r>
        <w:t>214</w:t>
      </w:r>
      <w:r>
        <w:fldChar w:fldCharType="end"/>
      </w:r>
    </w:p>
    <w:p w14:paraId="68C6F1F9" w14:textId="0B11E561" w:rsidR="00922192" w:rsidRDefault="00922192">
      <w:pPr>
        <w:pStyle w:val="TOC3"/>
        <w:rPr>
          <w:rFonts w:asciiTheme="minorHAnsi" w:eastAsiaTheme="minorEastAsia" w:hAnsiTheme="minorHAnsi" w:cstheme="minorBidi"/>
          <w:sz w:val="22"/>
          <w:szCs w:val="22"/>
        </w:rPr>
      </w:pPr>
      <w:r w:rsidRPr="00C01D65">
        <w:rPr>
          <w:color w:val="1F497D"/>
        </w:rPr>
        <w:t>getResourcePrivilegeDependencies</w:t>
      </w:r>
      <w:r>
        <w:tab/>
      </w:r>
      <w:r>
        <w:fldChar w:fldCharType="begin"/>
      </w:r>
      <w:r>
        <w:instrText xml:space="preserve"> PAGEREF _Toc40976440 \h </w:instrText>
      </w:r>
      <w:r>
        <w:fldChar w:fldCharType="separate"/>
      </w:r>
      <w:r>
        <w:t>215</w:t>
      </w:r>
      <w:r>
        <w:fldChar w:fldCharType="end"/>
      </w:r>
    </w:p>
    <w:p w14:paraId="333DC276" w14:textId="4185D1FB" w:rsidR="00922192" w:rsidRDefault="00922192">
      <w:pPr>
        <w:pStyle w:val="TOC3"/>
        <w:rPr>
          <w:rFonts w:asciiTheme="minorHAnsi" w:eastAsiaTheme="minorEastAsia" w:hAnsiTheme="minorHAnsi" w:cstheme="minorBidi"/>
          <w:sz w:val="22"/>
          <w:szCs w:val="22"/>
        </w:rPr>
      </w:pPr>
      <w:r w:rsidRPr="00C01D65">
        <w:rPr>
          <w:color w:val="1F497D"/>
        </w:rPr>
        <w:t>getResourcePrivileges</w:t>
      </w:r>
      <w:r>
        <w:tab/>
      </w:r>
      <w:r>
        <w:fldChar w:fldCharType="begin"/>
      </w:r>
      <w:r>
        <w:instrText xml:space="preserve"> PAGEREF _Toc40976441 \h </w:instrText>
      </w:r>
      <w:r>
        <w:fldChar w:fldCharType="separate"/>
      </w:r>
      <w:r>
        <w:t>217</w:t>
      </w:r>
      <w:r>
        <w:fldChar w:fldCharType="end"/>
      </w:r>
    </w:p>
    <w:p w14:paraId="6359FD03" w14:textId="24A4E049" w:rsidR="00922192" w:rsidRDefault="00922192">
      <w:pPr>
        <w:pStyle w:val="TOC3"/>
        <w:rPr>
          <w:rFonts w:asciiTheme="minorHAnsi" w:eastAsiaTheme="minorEastAsia" w:hAnsiTheme="minorHAnsi" w:cstheme="minorBidi"/>
          <w:sz w:val="22"/>
          <w:szCs w:val="22"/>
        </w:rPr>
      </w:pPr>
      <w:r w:rsidRPr="00C01D65">
        <w:rPr>
          <w:color w:val="1F497D"/>
        </w:rPr>
        <w:t>getResourcePrivilegesByUser</w:t>
      </w:r>
      <w:r>
        <w:tab/>
      </w:r>
      <w:r>
        <w:fldChar w:fldCharType="begin"/>
      </w:r>
      <w:r>
        <w:instrText xml:space="preserve"> PAGEREF _Toc40976442 \h </w:instrText>
      </w:r>
      <w:r>
        <w:fldChar w:fldCharType="separate"/>
      </w:r>
      <w:r>
        <w:t>220</w:t>
      </w:r>
      <w:r>
        <w:fldChar w:fldCharType="end"/>
      </w:r>
    </w:p>
    <w:p w14:paraId="0E4C3542" w14:textId="19555FAF" w:rsidR="00922192" w:rsidRDefault="00922192">
      <w:pPr>
        <w:pStyle w:val="TOC3"/>
        <w:rPr>
          <w:rFonts w:asciiTheme="minorHAnsi" w:eastAsiaTheme="minorEastAsia" w:hAnsiTheme="minorHAnsi" w:cstheme="minorBidi"/>
          <w:sz w:val="22"/>
          <w:szCs w:val="22"/>
        </w:rPr>
      </w:pPr>
      <w:r w:rsidRPr="00C01D65">
        <w:rPr>
          <w:color w:val="1F497D"/>
        </w:rPr>
        <w:t>getResourcePrivilegesGroupsUsers</w:t>
      </w:r>
      <w:r>
        <w:tab/>
      </w:r>
      <w:r>
        <w:fldChar w:fldCharType="begin"/>
      </w:r>
      <w:r>
        <w:instrText xml:space="preserve"> PAGEREF _Toc40976443 \h </w:instrText>
      </w:r>
      <w:r>
        <w:fldChar w:fldCharType="separate"/>
      </w:r>
      <w:r>
        <w:t>221</w:t>
      </w:r>
      <w:r>
        <w:fldChar w:fldCharType="end"/>
      </w:r>
    </w:p>
    <w:p w14:paraId="1CA3DE4D" w14:textId="0C54AB58" w:rsidR="00922192" w:rsidRDefault="00922192">
      <w:pPr>
        <w:pStyle w:val="TOC3"/>
        <w:rPr>
          <w:rFonts w:asciiTheme="minorHAnsi" w:eastAsiaTheme="minorEastAsia" w:hAnsiTheme="minorHAnsi" w:cstheme="minorBidi"/>
          <w:sz w:val="22"/>
          <w:szCs w:val="22"/>
        </w:rPr>
      </w:pPr>
      <w:r w:rsidRPr="00C01D65">
        <w:rPr>
          <w:color w:val="1F497D"/>
        </w:rPr>
        <w:t>getResourcesByDate</w:t>
      </w:r>
      <w:r>
        <w:tab/>
      </w:r>
      <w:r>
        <w:fldChar w:fldCharType="begin"/>
      </w:r>
      <w:r>
        <w:instrText xml:space="preserve"> PAGEREF _Toc40976444 \h </w:instrText>
      </w:r>
      <w:r>
        <w:fldChar w:fldCharType="separate"/>
      </w:r>
      <w:r>
        <w:t>224</w:t>
      </w:r>
      <w:r>
        <w:fldChar w:fldCharType="end"/>
      </w:r>
    </w:p>
    <w:p w14:paraId="5593E1B9" w14:textId="13A2820D" w:rsidR="00922192" w:rsidRDefault="00922192">
      <w:pPr>
        <w:pStyle w:val="TOC3"/>
        <w:rPr>
          <w:rFonts w:asciiTheme="minorHAnsi" w:eastAsiaTheme="minorEastAsia" w:hAnsiTheme="minorHAnsi" w:cstheme="minorBidi"/>
          <w:sz w:val="22"/>
          <w:szCs w:val="22"/>
        </w:rPr>
      </w:pPr>
      <w:r w:rsidRPr="00C01D65">
        <w:rPr>
          <w:color w:val="1F497D"/>
        </w:rPr>
        <w:t>getResourceSqlTable</w:t>
      </w:r>
      <w:r>
        <w:tab/>
      </w:r>
      <w:r>
        <w:fldChar w:fldCharType="begin"/>
      </w:r>
      <w:r>
        <w:instrText xml:space="preserve"> PAGEREF _Toc40976445 \h </w:instrText>
      </w:r>
      <w:r>
        <w:fldChar w:fldCharType="separate"/>
      </w:r>
      <w:r>
        <w:t>224</w:t>
      </w:r>
      <w:r>
        <w:fldChar w:fldCharType="end"/>
      </w:r>
    </w:p>
    <w:p w14:paraId="2547676D" w14:textId="7FCD887D" w:rsidR="00922192" w:rsidRDefault="00922192">
      <w:pPr>
        <w:pStyle w:val="TOC3"/>
        <w:rPr>
          <w:rFonts w:asciiTheme="minorHAnsi" w:eastAsiaTheme="minorEastAsia" w:hAnsiTheme="minorHAnsi" w:cstheme="minorBidi"/>
          <w:sz w:val="22"/>
          <w:szCs w:val="22"/>
        </w:rPr>
      </w:pPr>
      <w:r w:rsidRPr="00C01D65">
        <w:rPr>
          <w:color w:val="1F497D"/>
        </w:rPr>
        <w:t>getScriptText (Custom Function)</w:t>
      </w:r>
      <w:r>
        <w:tab/>
      </w:r>
      <w:r>
        <w:fldChar w:fldCharType="begin"/>
      </w:r>
      <w:r>
        <w:instrText xml:space="preserve"> PAGEREF _Toc40976446 \h </w:instrText>
      </w:r>
      <w:r>
        <w:fldChar w:fldCharType="separate"/>
      </w:r>
      <w:r>
        <w:t>226</w:t>
      </w:r>
      <w:r>
        <w:fldChar w:fldCharType="end"/>
      </w:r>
    </w:p>
    <w:p w14:paraId="3F5785AF" w14:textId="36EAAA2A" w:rsidR="00922192" w:rsidRDefault="00922192">
      <w:pPr>
        <w:pStyle w:val="TOC3"/>
        <w:rPr>
          <w:rFonts w:asciiTheme="minorHAnsi" w:eastAsiaTheme="minorEastAsia" w:hAnsiTheme="minorHAnsi" w:cstheme="minorBidi"/>
          <w:sz w:val="22"/>
          <w:szCs w:val="22"/>
        </w:rPr>
      </w:pPr>
      <w:r w:rsidRPr="00C01D65">
        <w:rPr>
          <w:color w:val="1F497D"/>
        </w:rPr>
        <w:t>getTableColumnStatisticsConfiguration</w:t>
      </w:r>
      <w:r>
        <w:tab/>
      </w:r>
      <w:r>
        <w:fldChar w:fldCharType="begin"/>
      </w:r>
      <w:r>
        <w:instrText xml:space="preserve"> PAGEREF _Toc40976447 \h </w:instrText>
      </w:r>
      <w:r>
        <w:fldChar w:fldCharType="separate"/>
      </w:r>
      <w:r>
        <w:t>227</w:t>
      </w:r>
      <w:r>
        <w:fldChar w:fldCharType="end"/>
      </w:r>
    </w:p>
    <w:p w14:paraId="1BB0502F" w14:textId="7CC01631" w:rsidR="00922192" w:rsidRDefault="00922192">
      <w:pPr>
        <w:pStyle w:val="TOC3"/>
        <w:rPr>
          <w:rFonts w:asciiTheme="minorHAnsi" w:eastAsiaTheme="minorEastAsia" w:hAnsiTheme="minorHAnsi" w:cstheme="minorBidi"/>
          <w:sz w:val="22"/>
          <w:szCs w:val="22"/>
        </w:rPr>
      </w:pPr>
      <w:r w:rsidRPr="00C01D65">
        <w:rPr>
          <w:color w:val="1F497D"/>
        </w:rPr>
        <w:t>getTrigger</w:t>
      </w:r>
      <w:r>
        <w:tab/>
      </w:r>
      <w:r>
        <w:fldChar w:fldCharType="begin"/>
      </w:r>
      <w:r>
        <w:instrText xml:space="preserve"> PAGEREF _Toc40976448 \h </w:instrText>
      </w:r>
      <w:r>
        <w:fldChar w:fldCharType="separate"/>
      </w:r>
      <w:r>
        <w:t>228</w:t>
      </w:r>
      <w:r>
        <w:fldChar w:fldCharType="end"/>
      </w:r>
    </w:p>
    <w:p w14:paraId="5600EB19" w14:textId="1FEFBFCF" w:rsidR="00922192" w:rsidRDefault="00922192">
      <w:pPr>
        <w:pStyle w:val="TOC3"/>
        <w:rPr>
          <w:rFonts w:asciiTheme="minorHAnsi" w:eastAsiaTheme="minorEastAsia" w:hAnsiTheme="minorHAnsi" w:cstheme="minorBidi"/>
          <w:sz w:val="22"/>
          <w:szCs w:val="22"/>
        </w:rPr>
      </w:pPr>
      <w:r w:rsidRPr="00C01D65">
        <w:rPr>
          <w:color w:val="1F497D"/>
        </w:rPr>
        <w:t>getUsedResourcesCursor</w:t>
      </w:r>
      <w:r>
        <w:tab/>
      </w:r>
      <w:r>
        <w:fldChar w:fldCharType="begin"/>
      </w:r>
      <w:r>
        <w:instrText xml:space="preserve"> PAGEREF _Toc40976449 \h </w:instrText>
      </w:r>
      <w:r>
        <w:fldChar w:fldCharType="separate"/>
      </w:r>
      <w:r>
        <w:t>231</w:t>
      </w:r>
      <w:r>
        <w:fldChar w:fldCharType="end"/>
      </w:r>
    </w:p>
    <w:p w14:paraId="7C47F79E" w14:textId="0F8C6000" w:rsidR="00922192" w:rsidRDefault="00922192">
      <w:pPr>
        <w:pStyle w:val="TOC3"/>
        <w:rPr>
          <w:rFonts w:asciiTheme="minorHAnsi" w:eastAsiaTheme="minorEastAsia" w:hAnsiTheme="minorHAnsi" w:cstheme="minorBidi"/>
          <w:sz w:val="22"/>
          <w:szCs w:val="22"/>
        </w:rPr>
      </w:pPr>
      <w:r w:rsidRPr="00C01D65">
        <w:rPr>
          <w:color w:val="1F497D"/>
        </w:rPr>
        <w:t>getUsedResourcesRecurseCursor</w:t>
      </w:r>
      <w:r>
        <w:tab/>
      </w:r>
      <w:r>
        <w:fldChar w:fldCharType="begin"/>
      </w:r>
      <w:r>
        <w:instrText xml:space="preserve"> PAGEREF _Toc40976450 \h </w:instrText>
      </w:r>
      <w:r>
        <w:fldChar w:fldCharType="separate"/>
      </w:r>
      <w:r>
        <w:t>232</w:t>
      </w:r>
      <w:r>
        <w:fldChar w:fldCharType="end"/>
      </w:r>
    </w:p>
    <w:p w14:paraId="6FF36AEC" w14:textId="4A68355A" w:rsidR="00922192" w:rsidRDefault="00922192">
      <w:pPr>
        <w:pStyle w:val="TOC3"/>
        <w:rPr>
          <w:rFonts w:asciiTheme="minorHAnsi" w:eastAsiaTheme="minorEastAsia" w:hAnsiTheme="minorHAnsi" w:cstheme="minorBidi"/>
          <w:sz w:val="22"/>
          <w:szCs w:val="22"/>
        </w:rPr>
      </w:pPr>
      <w:r w:rsidRPr="00C01D65">
        <w:rPr>
          <w:color w:val="1F497D"/>
        </w:rPr>
        <w:t>getUsedResourcesDirectCursor</w:t>
      </w:r>
      <w:r>
        <w:tab/>
      </w:r>
      <w:r>
        <w:fldChar w:fldCharType="begin"/>
      </w:r>
      <w:r>
        <w:instrText xml:space="preserve"> PAGEREF _Toc40976451 \h </w:instrText>
      </w:r>
      <w:r>
        <w:fldChar w:fldCharType="separate"/>
      </w:r>
      <w:r>
        <w:t>233</w:t>
      </w:r>
      <w:r>
        <w:fldChar w:fldCharType="end"/>
      </w:r>
    </w:p>
    <w:p w14:paraId="6859C9C1" w14:textId="44409F3B" w:rsidR="00922192" w:rsidRDefault="00922192">
      <w:pPr>
        <w:pStyle w:val="TOC3"/>
        <w:rPr>
          <w:rFonts w:asciiTheme="minorHAnsi" w:eastAsiaTheme="minorEastAsia" w:hAnsiTheme="minorHAnsi" w:cstheme="minorBidi"/>
          <w:sz w:val="22"/>
          <w:szCs w:val="22"/>
        </w:rPr>
      </w:pPr>
      <w:r w:rsidRPr="00C01D65">
        <w:rPr>
          <w:color w:val="1F497D"/>
        </w:rPr>
        <w:t>getUsedResourcesDirectRecurseCursor</w:t>
      </w:r>
      <w:r>
        <w:tab/>
      </w:r>
      <w:r>
        <w:fldChar w:fldCharType="begin"/>
      </w:r>
      <w:r>
        <w:instrText xml:space="preserve"> PAGEREF _Toc40976452 \h </w:instrText>
      </w:r>
      <w:r>
        <w:fldChar w:fldCharType="separate"/>
      </w:r>
      <w:r>
        <w:t>234</w:t>
      </w:r>
      <w:r>
        <w:fldChar w:fldCharType="end"/>
      </w:r>
    </w:p>
    <w:p w14:paraId="579DF237" w14:textId="19809A88" w:rsidR="00922192" w:rsidRDefault="00922192">
      <w:pPr>
        <w:pStyle w:val="TOC3"/>
        <w:rPr>
          <w:rFonts w:asciiTheme="minorHAnsi" w:eastAsiaTheme="minorEastAsia" w:hAnsiTheme="minorHAnsi" w:cstheme="minorBidi"/>
          <w:sz w:val="22"/>
          <w:szCs w:val="22"/>
        </w:rPr>
      </w:pPr>
      <w:r w:rsidRPr="00C01D65">
        <w:rPr>
          <w:color w:val="1F497D"/>
        </w:rPr>
        <w:t>getUserPermissionsRecursive</w:t>
      </w:r>
      <w:r>
        <w:tab/>
      </w:r>
      <w:r>
        <w:fldChar w:fldCharType="begin"/>
      </w:r>
      <w:r>
        <w:instrText xml:space="preserve"> PAGEREF _Toc40976453 \h </w:instrText>
      </w:r>
      <w:r>
        <w:fldChar w:fldCharType="separate"/>
      </w:r>
      <w:r>
        <w:t>236</w:t>
      </w:r>
      <w:r>
        <w:fldChar w:fldCharType="end"/>
      </w:r>
    </w:p>
    <w:p w14:paraId="6162008B" w14:textId="4028B77E" w:rsidR="00922192" w:rsidRDefault="00922192">
      <w:pPr>
        <w:pStyle w:val="TOC3"/>
        <w:rPr>
          <w:rFonts w:asciiTheme="minorHAnsi" w:eastAsiaTheme="minorEastAsia" w:hAnsiTheme="minorHAnsi" w:cstheme="minorBidi"/>
          <w:sz w:val="22"/>
          <w:szCs w:val="22"/>
        </w:rPr>
      </w:pPr>
      <w:r w:rsidRPr="00C01D65">
        <w:rPr>
          <w:color w:val="1F497D"/>
        </w:rPr>
        <w:t>impactedTargetsList</w:t>
      </w:r>
      <w:r>
        <w:tab/>
      </w:r>
      <w:r>
        <w:fldChar w:fldCharType="begin"/>
      </w:r>
      <w:r>
        <w:instrText xml:space="preserve"> PAGEREF _Toc40976454 \h </w:instrText>
      </w:r>
      <w:r>
        <w:fldChar w:fldCharType="separate"/>
      </w:r>
      <w:r>
        <w:t>237</w:t>
      </w:r>
      <w:r>
        <w:fldChar w:fldCharType="end"/>
      </w:r>
    </w:p>
    <w:p w14:paraId="07BBC92A" w14:textId="249F69C7" w:rsidR="00922192" w:rsidRDefault="00922192">
      <w:pPr>
        <w:pStyle w:val="TOC3"/>
        <w:rPr>
          <w:rFonts w:asciiTheme="minorHAnsi" w:eastAsiaTheme="minorEastAsia" w:hAnsiTheme="minorHAnsi" w:cstheme="minorBidi"/>
          <w:sz w:val="22"/>
          <w:szCs w:val="22"/>
        </w:rPr>
      </w:pPr>
      <w:r w:rsidRPr="00C01D65">
        <w:rPr>
          <w:color w:val="1F497D"/>
        </w:rPr>
        <w:t>importResourcePrivileges</w:t>
      </w:r>
      <w:r>
        <w:tab/>
      </w:r>
      <w:r>
        <w:fldChar w:fldCharType="begin"/>
      </w:r>
      <w:r>
        <w:instrText xml:space="preserve"> PAGEREF _Toc40976455 \h </w:instrText>
      </w:r>
      <w:r>
        <w:fldChar w:fldCharType="separate"/>
      </w:r>
      <w:r>
        <w:t>238</w:t>
      </w:r>
      <w:r>
        <w:fldChar w:fldCharType="end"/>
      </w:r>
    </w:p>
    <w:p w14:paraId="4A20FC9D" w14:textId="137908B0" w:rsidR="00922192" w:rsidRDefault="00922192">
      <w:pPr>
        <w:pStyle w:val="TOC3"/>
        <w:rPr>
          <w:rFonts w:asciiTheme="minorHAnsi" w:eastAsiaTheme="minorEastAsia" w:hAnsiTheme="minorHAnsi" w:cstheme="minorBidi"/>
          <w:sz w:val="22"/>
          <w:szCs w:val="22"/>
        </w:rPr>
      </w:pPr>
      <w:r w:rsidRPr="00C01D65">
        <w:rPr>
          <w:color w:val="1F497D"/>
        </w:rPr>
        <w:t>introspectResources</w:t>
      </w:r>
      <w:r>
        <w:tab/>
      </w:r>
      <w:r>
        <w:fldChar w:fldCharType="begin"/>
      </w:r>
      <w:r>
        <w:instrText xml:space="preserve"> PAGEREF _Toc40976456 \h </w:instrText>
      </w:r>
      <w:r>
        <w:fldChar w:fldCharType="separate"/>
      </w:r>
      <w:r>
        <w:t>239</w:t>
      </w:r>
      <w:r>
        <w:fldChar w:fldCharType="end"/>
      </w:r>
    </w:p>
    <w:p w14:paraId="6E880141" w14:textId="636E9366" w:rsidR="00922192" w:rsidRDefault="00922192">
      <w:pPr>
        <w:pStyle w:val="TOC3"/>
        <w:rPr>
          <w:rFonts w:asciiTheme="minorHAnsi" w:eastAsiaTheme="minorEastAsia" w:hAnsiTheme="minorHAnsi" w:cstheme="minorBidi"/>
          <w:sz w:val="22"/>
          <w:szCs w:val="22"/>
        </w:rPr>
      </w:pPr>
      <w:r w:rsidRPr="00C01D65">
        <w:rPr>
          <w:color w:val="1F497D"/>
        </w:rPr>
        <w:t>introspectResourcesResultCursor</w:t>
      </w:r>
      <w:r>
        <w:tab/>
      </w:r>
      <w:r>
        <w:fldChar w:fldCharType="begin"/>
      </w:r>
      <w:r>
        <w:instrText xml:space="preserve"> PAGEREF _Toc40976457 \h </w:instrText>
      </w:r>
      <w:r>
        <w:fldChar w:fldCharType="separate"/>
      </w:r>
      <w:r>
        <w:t>242</w:t>
      </w:r>
      <w:r>
        <w:fldChar w:fldCharType="end"/>
      </w:r>
    </w:p>
    <w:p w14:paraId="72A4FBDE" w14:textId="07DF2D69" w:rsidR="00922192" w:rsidRDefault="00922192">
      <w:pPr>
        <w:pStyle w:val="TOC3"/>
        <w:rPr>
          <w:rFonts w:asciiTheme="minorHAnsi" w:eastAsiaTheme="minorEastAsia" w:hAnsiTheme="minorHAnsi" w:cstheme="minorBidi"/>
          <w:sz w:val="22"/>
          <w:szCs w:val="22"/>
        </w:rPr>
      </w:pPr>
      <w:r w:rsidRPr="00C01D65">
        <w:rPr>
          <w:color w:val="1F497D"/>
        </w:rPr>
        <w:t>moveResource</w:t>
      </w:r>
      <w:r>
        <w:tab/>
      </w:r>
      <w:r>
        <w:fldChar w:fldCharType="begin"/>
      </w:r>
      <w:r>
        <w:instrText xml:space="preserve"> PAGEREF _Toc40976458 \h </w:instrText>
      </w:r>
      <w:r>
        <w:fldChar w:fldCharType="separate"/>
      </w:r>
      <w:r>
        <w:t>242</w:t>
      </w:r>
      <w:r>
        <w:fldChar w:fldCharType="end"/>
      </w:r>
    </w:p>
    <w:p w14:paraId="3E5F6B29" w14:textId="34E470B9" w:rsidR="00922192" w:rsidRDefault="00922192">
      <w:pPr>
        <w:pStyle w:val="TOC3"/>
        <w:rPr>
          <w:rFonts w:asciiTheme="minorHAnsi" w:eastAsiaTheme="minorEastAsia" w:hAnsiTheme="minorHAnsi" w:cstheme="minorBidi"/>
          <w:sz w:val="22"/>
          <w:szCs w:val="22"/>
        </w:rPr>
      </w:pPr>
      <w:r w:rsidRPr="00C01D65">
        <w:rPr>
          <w:color w:val="1F497D"/>
        </w:rPr>
        <w:t>publishResource</w:t>
      </w:r>
      <w:r>
        <w:tab/>
      </w:r>
      <w:r>
        <w:fldChar w:fldCharType="begin"/>
      </w:r>
      <w:r>
        <w:instrText xml:space="preserve"> PAGEREF _Toc40976459 \h </w:instrText>
      </w:r>
      <w:r>
        <w:fldChar w:fldCharType="separate"/>
      </w:r>
      <w:r>
        <w:t>243</w:t>
      </w:r>
      <w:r>
        <w:fldChar w:fldCharType="end"/>
      </w:r>
    </w:p>
    <w:p w14:paraId="6D9ED2F1" w14:textId="3D78EBB8" w:rsidR="00922192" w:rsidRDefault="00922192">
      <w:pPr>
        <w:pStyle w:val="TOC3"/>
        <w:rPr>
          <w:rFonts w:asciiTheme="minorHAnsi" w:eastAsiaTheme="minorEastAsia" w:hAnsiTheme="minorHAnsi" w:cstheme="minorBidi"/>
          <w:sz w:val="22"/>
          <w:szCs w:val="22"/>
        </w:rPr>
      </w:pPr>
      <w:r w:rsidRPr="00C01D65">
        <w:rPr>
          <w:color w:val="1F497D"/>
        </w:rPr>
        <w:t>rebindFolder</w:t>
      </w:r>
      <w:r>
        <w:tab/>
      </w:r>
      <w:r>
        <w:fldChar w:fldCharType="begin"/>
      </w:r>
      <w:r>
        <w:instrText xml:space="preserve"> PAGEREF _Toc40976460 \h </w:instrText>
      </w:r>
      <w:r>
        <w:fldChar w:fldCharType="separate"/>
      </w:r>
      <w:r>
        <w:t>244</w:t>
      </w:r>
      <w:r>
        <w:fldChar w:fldCharType="end"/>
      </w:r>
    </w:p>
    <w:p w14:paraId="010F5999" w14:textId="58C3796F" w:rsidR="00922192" w:rsidRDefault="00922192">
      <w:pPr>
        <w:pStyle w:val="TOC3"/>
        <w:rPr>
          <w:rFonts w:asciiTheme="minorHAnsi" w:eastAsiaTheme="minorEastAsia" w:hAnsiTheme="minorHAnsi" w:cstheme="minorBidi"/>
          <w:sz w:val="22"/>
          <w:szCs w:val="22"/>
        </w:rPr>
      </w:pPr>
      <w:r w:rsidRPr="00C01D65">
        <w:rPr>
          <w:color w:val="1F497D"/>
        </w:rPr>
        <w:t>rebindResource</w:t>
      </w:r>
      <w:r>
        <w:tab/>
      </w:r>
      <w:r>
        <w:fldChar w:fldCharType="begin"/>
      </w:r>
      <w:r>
        <w:instrText xml:space="preserve"> PAGEREF _Toc40976461 \h </w:instrText>
      </w:r>
      <w:r>
        <w:fldChar w:fldCharType="separate"/>
      </w:r>
      <w:r>
        <w:t>245</w:t>
      </w:r>
      <w:r>
        <w:fldChar w:fldCharType="end"/>
      </w:r>
    </w:p>
    <w:p w14:paraId="44ECE161" w14:textId="1E22A861" w:rsidR="00922192" w:rsidRDefault="00922192">
      <w:pPr>
        <w:pStyle w:val="TOC3"/>
        <w:rPr>
          <w:rFonts w:asciiTheme="minorHAnsi" w:eastAsiaTheme="minorEastAsia" w:hAnsiTheme="minorHAnsi" w:cstheme="minorBidi"/>
          <w:sz w:val="22"/>
          <w:szCs w:val="22"/>
        </w:rPr>
      </w:pPr>
      <w:r w:rsidRPr="00C01D65">
        <w:rPr>
          <w:color w:val="1F497D"/>
        </w:rPr>
        <w:t>recoverFailedCacheRefresh</w:t>
      </w:r>
      <w:r>
        <w:tab/>
      </w:r>
      <w:r>
        <w:fldChar w:fldCharType="begin"/>
      </w:r>
      <w:r>
        <w:instrText xml:space="preserve"> PAGEREF _Toc40976462 \h </w:instrText>
      </w:r>
      <w:r>
        <w:fldChar w:fldCharType="separate"/>
      </w:r>
      <w:r>
        <w:t>246</w:t>
      </w:r>
      <w:r>
        <w:fldChar w:fldCharType="end"/>
      </w:r>
    </w:p>
    <w:p w14:paraId="4E8F12D1" w14:textId="1A3803DB" w:rsidR="00922192" w:rsidRDefault="00922192">
      <w:pPr>
        <w:pStyle w:val="TOC3"/>
        <w:rPr>
          <w:rFonts w:asciiTheme="minorHAnsi" w:eastAsiaTheme="minorEastAsia" w:hAnsiTheme="minorHAnsi" w:cstheme="minorBidi"/>
          <w:sz w:val="22"/>
          <w:szCs w:val="22"/>
        </w:rPr>
      </w:pPr>
      <w:r w:rsidRPr="00C01D65">
        <w:rPr>
          <w:color w:val="1F497D"/>
        </w:rPr>
        <w:t>refreshResourceStatistics</w:t>
      </w:r>
      <w:r>
        <w:tab/>
      </w:r>
      <w:r>
        <w:fldChar w:fldCharType="begin"/>
      </w:r>
      <w:r>
        <w:instrText xml:space="preserve"> PAGEREF _Toc40976463 \h </w:instrText>
      </w:r>
      <w:r>
        <w:fldChar w:fldCharType="separate"/>
      </w:r>
      <w:r>
        <w:t>247</w:t>
      </w:r>
      <w:r>
        <w:fldChar w:fldCharType="end"/>
      </w:r>
    </w:p>
    <w:p w14:paraId="61D1B34A" w14:textId="6C94B3C3" w:rsidR="00922192" w:rsidRDefault="00922192">
      <w:pPr>
        <w:pStyle w:val="TOC3"/>
        <w:rPr>
          <w:rFonts w:asciiTheme="minorHAnsi" w:eastAsiaTheme="minorEastAsia" w:hAnsiTheme="minorHAnsi" w:cstheme="minorBidi"/>
          <w:sz w:val="22"/>
          <w:szCs w:val="22"/>
        </w:rPr>
      </w:pPr>
      <w:r w:rsidRPr="00C01D65">
        <w:rPr>
          <w:color w:val="1F497D"/>
        </w:rPr>
        <w:t>reintrospectDataSource</w:t>
      </w:r>
      <w:r>
        <w:tab/>
      </w:r>
      <w:r>
        <w:fldChar w:fldCharType="begin"/>
      </w:r>
      <w:r>
        <w:instrText xml:space="preserve"> PAGEREF _Toc40976464 \h </w:instrText>
      </w:r>
      <w:r>
        <w:fldChar w:fldCharType="separate"/>
      </w:r>
      <w:r>
        <w:t>248</w:t>
      </w:r>
      <w:r>
        <w:fldChar w:fldCharType="end"/>
      </w:r>
    </w:p>
    <w:p w14:paraId="44D81625" w14:textId="527546BE" w:rsidR="00922192" w:rsidRDefault="00922192">
      <w:pPr>
        <w:pStyle w:val="TOC3"/>
        <w:rPr>
          <w:rFonts w:asciiTheme="minorHAnsi" w:eastAsiaTheme="minorEastAsia" w:hAnsiTheme="minorHAnsi" w:cstheme="minorBidi"/>
          <w:sz w:val="22"/>
          <w:szCs w:val="22"/>
        </w:rPr>
      </w:pPr>
      <w:r w:rsidRPr="00C01D65">
        <w:rPr>
          <w:color w:val="1F497D"/>
        </w:rPr>
        <w:t>removeAllFolders</w:t>
      </w:r>
      <w:r>
        <w:tab/>
      </w:r>
      <w:r>
        <w:fldChar w:fldCharType="begin"/>
      </w:r>
      <w:r>
        <w:instrText xml:space="preserve"> PAGEREF _Toc40976465 \h </w:instrText>
      </w:r>
      <w:r>
        <w:fldChar w:fldCharType="separate"/>
      </w:r>
      <w:r>
        <w:t>248</w:t>
      </w:r>
      <w:r>
        <w:fldChar w:fldCharType="end"/>
      </w:r>
    </w:p>
    <w:p w14:paraId="30D65160" w14:textId="2BBF2630" w:rsidR="00922192" w:rsidRDefault="00922192">
      <w:pPr>
        <w:pStyle w:val="TOC3"/>
        <w:rPr>
          <w:rFonts w:asciiTheme="minorHAnsi" w:eastAsiaTheme="minorEastAsia" w:hAnsiTheme="minorHAnsi" w:cstheme="minorBidi"/>
          <w:sz w:val="22"/>
          <w:szCs w:val="22"/>
        </w:rPr>
      </w:pPr>
      <w:r w:rsidRPr="00C01D65">
        <w:rPr>
          <w:color w:val="1F497D"/>
        </w:rPr>
        <w:t>removePathQuotes</w:t>
      </w:r>
      <w:r>
        <w:tab/>
      </w:r>
      <w:r>
        <w:fldChar w:fldCharType="begin"/>
      </w:r>
      <w:r>
        <w:instrText xml:space="preserve"> PAGEREF _Toc40976466 \h </w:instrText>
      </w:r>
      <w:r>
        <w:fldChar w:fldCharType="separate"/>
      </w:r>
      <w:r>
        <w:t>249</w:t>
      </w:r>
      <w:r>
        <w:fldChar w:fldCharType="end"/>
      </w:r>
    </w:p>
    <w:p w14:paraId="28FC91BD" w14:textId="3913B948" w:rsidR="00922192" w:rsidRDefault="00922192">
      <w:pPr>
        <w:pStyle w:val="TOC3"/>
        <w:rPr>
          <w:rFonts w:asciiTheme="minorHAnsi" w:eastAsiaTheme="minorEastAsia" w:hAnsiTheme="minorHAnsi" w:cstheme="minorBidi"/>
          <w:sz w:val="22"/>
          <w:szCs w:val="22"/>
        </w:rPr>
      </w:pPr>
      <w:r w:rsidRPr="00C01D65">
        <w:rPr>
          <w:color w:val="1F497D"/>
        </w:rPr>
        <w:t>replaceStringInAnnotations</w:t>
      </w:r>
      <w:r>
        <w:tab/>
      </w:r>
      <w:r>
        <w:fldChar w:fldCharType="begin"/>
      </w:r>
      <w:r>
        <w:instrText xml:space="preserve"> PAGEREF _Toc40976467 \h </w:instrText>
      </w:r>
      <w:r>
        <w:fldChar w:fldCharType="separate"/>
      </w:r>
      <w:r>
        <w:t>249</w:t>
      </w:r>
      <w:r>
        <w:fldChar w:fldCharType="end"/>
      </w:r>
    </w:p>
    <w:p w14:paraId="7C6FCC89" w14:textId="5B548896" w:rsidR="00922192" w:rsidRDefault="00922192">
      <w:pPr>
        <w:pStyle w:val="TOC3"/>
        <w:rPr>
          <w:rFonts w:asciiTheme="minorHAnsi" w:eastAsiaTheme="minorEastAsia" w:hAnsiTheme="minorHAnsi" w:cstheme="minorBidi"/>
          <w:sz w:val="22"/>
          <w:szCs w:val="22"/>
        </w:rPr>
      </w:pPr>
      <w:r w:rsidRPr="00C01D65">
        <w:rPr>
          <w:color w:val="1F497D"/>
        </w:rPr>
        <w:t>replaceStringInResources</w:t>
      </w:r>
      <w:r>
        <w:tab/>
      </w:r>
      <w:r>
        <w:fldChar w:fldCharType="begin"/>
      </w:r>
      <w:r>
        <w:instrText xml:space="preserve"> PAGEREF _Toc40976468 \h </w:instrText>
      </w:r>
      <w:r>
        <w:fldChar w:fldCharType="separate"/>
      </w:r>
      <w:r>
        <w:t>251</w:t>
      </w:r>
      <w:r>
        <w:fldChar w:fldCharType="end"/>
      </w:r>
    </w:p>
    <w:p w14:paraId="68068B8B" w14:textId="4A64A39A" w:rsidR="00922192" w:rsidRDefault="00922192">
      <w:pPr>
        <w:pStyle w:val="TOC3"/>
        <w:rPr>
          <w:rFonts w:asciiTheme="minorHAnsi" w:eastAsiaTheme="minorEastAsia" w:hAnsiTheme="minorHAnsi" w:cstheme="minorBidi"/>
          <w:sz w:val="22"/>
          <w:szCs w:val="22"/>
        </w:rPr>
      </w:pPr>
      <w:r w:rsidRPr="00C01D65">
        <w:rPr>
          <w:color w:val="1F497D"/>
        </w:rPr>
        <w:t>returnFolderNameAndFolderPath</w:t>
      </w:r>
      <w:r>
        <w:tab/>
      </w:r>
      <w:r>
        <w:fldChar w:fldCharType="begin"/>
      </w:r>
      <w:r>
        <w:instrText xml:space="preserve"> PAGEREF _Toc40976469 \h </w:instrText>
      </w:r>
      <w:r>
        <w:fldChar w:fldCharType="separate"/>
      </w:r>
      <w:r>
        <w:t>252</w:t>
      </w:r>
      <w:r>
        <w:fldChar w:fldCharType="end"/>
      </w:r>
    </w:p>
    <w:p w14:paraId="5E24435D" w14:textId="21AC6312" w:rsidR="00922192" w:rsidRDefault="00922192">
      <w:pPr>
        <w:pStyle w:val="TOC3"/>
        <w:rPr>
          <w:rFonts w:asciiTheme="minorHAnsi" w:eastAsiaTheme="minorEastAsia" w:hAnsiTheme="minorHAnsi" w:cstheme="minorBidi"/>
          <w:sz w:val="22"/>
          <w:szCs w:val="22"/>
        </w:rPr>
      </w:pPr>
      <w:r w:rsidRPr="00C01D65">
        <w:rPr>
          <w:color w:val="1F497D"/>
        </w:rPr>
        <w:t>searchAnnotations</w:t>
      </w:r>
      <w:r>
        <w:tab/>
      </w:r>
      <w:r>
        <w:fldChar w:fldCharType="begin"/>
      </w:r>
      <w:r>
        <w:instrText xml:space="preserve"> PAGEREF _Toc40976470 \h </w:instrText>
      </w:r>
      <w:r>
        <w:fldChar w:fldCharType="separate"/>
      </w:r>
      <w:r>
        <w:t>253</w:t>
      </w:r>
      <w:r>
        <w:fldChar w:fldCharType="end"/>
      </w:r>
    </w:p>
    <w:p w14:paraId="303927E5" w14:textId="4B90703F" w:rsidR="00922192" w:rsidRDefault="00922192">
      <w:pPr>
        <w:pStyle w:val="TOC3"/>
        <w:rPr>
          <w:rFonts w:asciiTheme="minorHAnsi" w:eastAsiaTheme="minorEastAsia" w:hAnsiTheme="minorHAnsi" w:cstheme="minorBidi"/>
          <w:sz w:val="22"/>
          <w:szCs w:val="22"/>
        </w:rPr>
      </w:pPr>
      <w:r w:rsidRPr="00C01D65">
        <w:rPr>
          <w:color w:val="1F497D"/>
        </w:rPr>
        <w:t>searchResources</w:t>
      </w:r>
      <w:r>
        <w:tab/>
      </w:r>
      <w:r>
        <w:fldChar w:fldCharType="begin"/>
      </w:r>
      <w:r>
        <w:instrText xml:space="preserve"> PAGEREF _Toc40976471 \h </w:instrText>
      </w:r>
      <w:r>
        <w:fldChar w:fldCharType="separate"/>
      </w:r>
      <w:r>
        <w:t>254</w:t>
      </w:r>
      <w:r>
        <w:fldChar w:fldCharType="end"/>
      </w:r>
    </w:p>
    <w:p w14:paraId="1BBC3F41" w14:textId="46FC92C3" w:rsidR="00922192" w:rsidRDefault="00922192">
      <w:pPr>
        <w:pStyle w:val="TOC3"/>
        <w:rPr>
          <w:rFonts w:asciiTheme="minorHAnsi" w:eastAsiaTheme="minorEastAsia" w:hAnsiTheme="minorHAnsi" w:cstheme="minorBidi"/>
          <w:sz w:val="22"/>
          <w:szCs w:val="22"/>
        </w:rPr>
      </w:pPr>
      <w:r w:rsidRPr="00C01D65">
        <w:rPr>
          <w:color w:val="1F497D"/>
        </w:rPr>
        <w:t>updateBasicTransformationProcedure</w:t>
      </w:r>
      <w:r>
        <w:tab/>
      </w:r>
      <w:r>
        <w:fldChar w:fldCharType="begin"/>
      </w:r>
      <w:r>
        <w:instrText xml:space="preserve"> PAGEREF _Toc40976472 \h </w:instrText>
      </w:r>
      <w:r>
        <w:fldChar w:fldCharType="separate"/>
      </w:r>
      <w:r>
        <w:t>257</w:t>
      </w:r>
      <w:r>
        <w:fldChar w:fldCharType="end"/>
      </w:r>
    </w:p>
    <w:p w14:paraId="1FD369E5" w14:textId="598798A4" w:rsidR="00922192" w:rsidRDefault="00922192">
      <w:pPr>
        <w:pStyle w:val="TOC3"/>
        <w:rPr>
          <w:rFonts w:asciiTheme="minorHAnsi" w:eastAsiaTheme="minorEastAsia" w:hAnsiTheme="minorHAnsi" w:cstheme="minorBidi"/>
          <w:sz w:val="22"/>
          <w:szCs w:val="22"/>
        </w:rPr>
      </w:pPr>
      <w:r w:rsidRPr="00C01D65">
        <w:rPr>
          <w:color w:val="1F497D"/>
        </w:rPr>
        <w:t>updateConnector</w:t>
      </w:r>
      <w:r>
        <w:tab/>
      </w:r>
      <w:r>
        <w:fldChar w:fldCharType="begin"/>
      </w:r>
      <w:r>
        <w:instrText xml:space="preserve"> PAGEREF _Toc40976473 \h </w:instrText>
      </w:r>
      <w:r>
        <w:fldChar w:fldCharType="separate"/>
      </w:r>
      <w:r>
        <w:t>257</w:t>
      </w:r>
      <w:r>
        <w:fldChar w:fldCharType="end"/>
      </w:r>
    </w:p>
    <w:p w14:paraId="0C924266" w14:textId="570FEED5" w:rsidR="00922192" w:rsidRDefault="00922192">
      <w:pPr>
        <w:pStyle w:val="TOC3"/>
        <w:rPr>
          <w:rFonts w:asciiTheme="minorHAnsi" w:eastAsiaTheme="minorEastAsia" w:hAnsiTheme="minorHAnsi" w:cstheme="minorBidi"/>
          <w:sz w:val="22"/>
          <w:szCs w:val="22"/>
        </w:rPr>
      </w:pPr>
      <w:r w:rsidRPr="00C01D65">
        <w:rPr>
          <w:color w:val="1F497D"/>
        </w:rPr>
        <w:t>updateDefSetDef</w:t>
      </w:r>
      <w:r>
        <w:tab/>
      </w:r>
      <w:r>
        <w:fldChar w:fldCharType="begin"/>
      </w:r>
      <w:r>
        <w:instrText xml:space="preserve"> PAGEREF _Toc40976474 \h </w:instrText>
      </w:r>
      <w:r>
        <w:fldChar w:fldCharType="separate"/>
      </w:r>
      <w:r>
        <w:t>259</w:t>
      </w:r>
      <w:r>
        <w:fldChar w:fldCharType="end"/>
      </w:r>
    </w:p>
    <w:p w14:paraId="6209EC1D" w14:textId="509D9BB4" w:rsidR="00922192" w:rsidRDefault="00922192">
      <w:pPr>
        <w:pStyle w:val="TOC3"/>
        <w:rPr>
          <w:rFonts w:asciiTheme="minorHAnsi" w:eastAsiaTheme="minorEastAsia" w:hAnsiTheme="minorHAnsi" w:cstheme="minorBidi"/>
          <w:sz w:val="22"/>
          <w:szCs w:val="22"/>
        </w:rPr>
      </w:pPr>
      <w:r w:rsidRPr="00C01D65">
        <w:rPr>
          <w:color w:val="1F497D"/>
        </w:rPr>
        <w:t>UpdateDsColumnAnnotation</w:t>
      </w:r>
      <w:r>
        <w:tab/>
      </w:r>
      <w:r>
        <w:fldChar w:fldCharType="begin"/>
      </w:r>
      <w:r>
        <w:instrText xml:space="preserve"> PAGEREF _Toc40976475 \h </w:instrText>
      </w:r>
      <w:r>
        <w:fldChar w:fldCharType="separate"/>
      </w:r>
      <w:r>
        <w:t>260</w:t>
      </w:r>
      <w:r>
        <w:fldChar w:fldCharType="end"/>
      </w:r>
    </w:p>
    <w:p w14:paraId="31B4030E" w14:textId="2F82B24B" w:rsidR="00922192" w:rsidRDefault="00922192">
      <w:pPr>
        <w:pStyle w:val="TOC3"/>
        <w:rPr>
          <w:rFonts w:asciiTheme="minorHAnsi" w:eastAsiaTheme="minorEastAsia" w:hAnsiTheme="minorHAnsi" w:cstheme="minorBidi"/>
          <w:sz w:val="22"/>
          <w:szCs w:val="22"/>
        </w:rPr>
      </w:pPr>
      <w:r w:rsidRPr="00C01D65">
        <w:rPr>
          <w:color w:val="1F497D"/>
        </w:rPr>
        <w:t>updateExternalSQLProcedure</w:t>
      </w:r>
      <w:r>
        <w:tab/>
      </w:r>
      <w:r>
        <w:fldChar w:fldCharType="begin"/>
      </w:r>
      <w:r>
        <w:instrText xml:space="preserve"> PAGEREF _Toc40976476 \h </w:instrText>
      </w:r>
      <w:r>
        <w:fldChar w:fldCharType="separate"/>
      </w:r>
      <w:r>
        <w:t>260</w:t>
      </w:r>
      <w:r>
        <w:fldChar w:fldCharType="end"/>
      </w:r>
    </w:p>
    <w:p w14:paraId="61E606DA" w14:textId="1F64B91D" w:rsidR="00922192" w:rsidRDefault="00922192">
      <w:pPr>
        <w:pStyle w:val="TOC3"/>
        <w:rPr>
          <w:rFonts w:asciiTheme="minorHAnsi" w:eastAsiaTheme="minorEastAsia" w:hAnsiTheme="minorHAnsi" w:cstheme="minorBidi"/>
          <w:sz w:val="22"/>
          <w:szCs w:val="22"/>
        </w:rPr>
      </w:pPr>
      <w:r w:rsidRPr="00C01D65">
        <w:rPr>
          <w:color w:val="1F497D"/>
        </w:rPr>
        <w:lastRenderedPageBreak/>
        <w:t>updateImpactedResource</w:t>
      </w:r>
      <w:r>
        <w:tab/>
      </w:r>
      <w:r>
        <w:fldChar w:fldCharType="begin"/>
      </w:r>
      <w:r>
        <w:instrText xml:space="preserve"> PAGEREF _Toc40976477 \h </w:instrText>
      </w:r>
      <w:r>
        <w:fldChar w:fldCharType="separate"/>
      </w:r>
      <w:r>
        <w:t>261</w:t>
      </w:r>
      <w:r>
        <w:fldChar w:fldCharType="end"/>
      </w:r>
    </w:p>
    <w:p w14:paraId="50A1C012" w14:textId="05B5F378" w:rsidR="00922192" w:rsidRDefault="00922192">
      <w:pPr>
        <w:pStyle w:val="TOC3"/>
        <w:rPr>
          <w:rFonts w:asciiTheme="minorHAnsi" w:eastAsiaTheme="minorEastAsia" w:hAnsiTheme="minorHAnsi" w:cstheme="minorBidi"/>
          <w:sz w:val="22"/>
          <w:szCs w:val="22"/>
        </w:rPr>
      </w:pPr>
      <w:r w:rsidRPr="00C01D65">
        <w:rPr>
          <w:color w:val="1F497D"/>
        </w:rPr>
        <w:t>updateImpactedResources</w:t>
      </w:r>
      <w:r>
        <w:tab/>
      </w:r>
      <w:r>
        <w:fldChar w:fldCharType="begin"/>
      </w:r>
      <w:r>
        <w:instrText xml:space="preserve"> PAGEREF _Toc40976478 \h </w:instrText>
      </w:r>
      <w:r>
        <w:fldChar w:fldCharType="separate"/>
      </w:r>
      <w:r>
        <w:t>262</w:t>
      </w:r>
      <w:r>
        <w:fldChar w:fldCharType="end"/>
      </w:r>
    </w:p>
    <w:p w14:paraId="68525B70" w14:textId="1DC00140" w:rsidR="00922192" w:rsidRDefault="00922192">
      <w:pPr>
        <w:pStyle w:val="TOC3"/>
        <w:rPr>
          <w:rFonts w:asciiTheme="minorHAnsi" w:eastAsiaTheme="minorEastAsia" w:hAnsiTheme="minorHAnsi" w:cstheme="minorBidi"/>
          <w:sz w:val="22"/>
          <w:szCs w:val="22"/>
        </w:rPr>
      </w:pPr>
      <w:r w:rsidRPr="00C01D65">
        <w:rPr>
          <w:color w:val="1F497D"/>
        </w:rPr>
        <w:t>updateResourceAnnotations (deprecated)</w:t>
      </w:r>
      <w:r>
        <w:tab/>
      </w:r>
      <w:r>
        <w:fldChar w:fldCharType="begin"/>
      </w:r>
      <w:r>
        <w:instrText xml:space="preserve"> PAGEREF _Toc40976479 \h </w:instrText>
      </w:r>
      <w:r>
        <w:fldChar w:fldCharType="separate"/>
      </w:r>
      <w:r>
        <w:t>262</w:t>
      </w:r>
      <w:r>
        <w:fldChar w:fldCharType="end"/>
      </w:r>
    </w:p>
    <w:p w14:paraId="3A8ABCEB" w14:textId="2127E94A" w:rsidR="00922192" w:rsidRDefault="00922192">
      <w:pPr>
        <w:pStyle w:val="TOC3"/>
        <w:rPr>
          <w:rFonts w:asciiTheme="minorHAnsi" w:eastAsiaTheme="minorEastAsia" w:hAnsiTheme="minorHAnsi" w:cstheme="minorBidi"/>
          <w:sz w:val="22"/>
          <w:szCs w:val="22"/>
        </w:rPr>
      </w:pPr>
      <w:r w:rsidRPr="00C01D65">
        <w:rPr>
          <w:color w:val="1F497D"/>
        </w:rPr>
        <w:t>updateResourceAnnotationsV2</w:t>
      </w:r>
      <w:r>
        <w:tab/>
      </w:r>
      <w:r>
        <w:fldChar w:fldCharType="begin"/>
      </w:r>
      <w:r>
        <w:instrText xml:space="preserve"> PAGEREF _Toc40976480 \h </w:instrText>
      </w:r>
      <w:r>
        <w:fldChar w:fldCharType="separate"/>
      </w:r>
      <w:r>
        <w:t>262</w:t>
      </w:r>
      <w:r>
        <w:fldChar w:fldCharType="end"/>
      </w:r>
    </w:p>
    <w:p w14:paraId="777E460E" w14:textId="54E7421F" w:rsidR="00922192" w:rsidRDefault="00922192">
      <w:pPr>
        <w:pStyle w:val="TOC3"/>
        <w:rPr>
          <w:rFonts w:asciiTheme="minorHAnsi" w:eastAsiaTheme="minorEastAsia" w:hAnsiTheme="minorHAnsi" w:cstheme="minorBidi"/>
          <w:sz w:val="22"/>
          <w:szCs w:val="22"/>
        </w:rPr>
      </w:pPr>
      <w:r w:rsidRPr="00C01D65">
        <w:rPr>
          <w:color w:val="1F497D"/>
        </w:rPr>
        <w:t>updateResourceCacheConfig</w:t>
      </w:r>
      <w:r>
        <w:tab/>
      </w:r>
      <w:r>
        <w:fldChar w:fldCharType="begin"/>
      </w:r>
      <w:r>
        <w:instrText xml:space="preserve"> PAGEREF _Toc40976481 \h </w:instrText>
      </w:r>
      <w:r>
        <w:fldChar w:fldCharType="separate"/>
      </w:r>
      <w:r>
        <w:t>264</w:t>
      </w:r>
      <w:r>
        <w:fldChar w:fldCharType="end"/>
      </w:r>
    </w:p>
    <w:p w14:paraId="42527A40" w14:textId="2F3ECD57" w:rsidR="00922192" w:rsidRDefault="00922192">
      <w:pPr>
        <w:pStyle w:val="TOC3"/>
        <w:rPr>
          <w:rFonts w:asciiTheme="minorHAnsi" w:eastAsiaTheme="minorEastAsia" w:hAnsiTheme="minorHAnsi" w:cstheme="minorBidi"/>
          <w:sz w:val="22"/>
          <w:szCs w:val="22"/>
        </w:rPr>
      </w:pPr>
      <w:r w:rsidRPr="00C01D65">
        <w:rPr>
          <w:color w:val="1F497D"/>
        </w:rPr>
        <w:t>updateResourceCacheConfiguration (deprecated)</w:t>
      </w:r>
      <w:r>
        <w:tab/>
      </w:r>
      <w:r>
        <w:fldChar w:fldCharType="begin"/>
      </w:r>
      <w:r>
        <w:instrText xml:space="preserve"> PAGEREF _Toc40976482 \h </w:instrText>
      </w:r>
      <w:r>
        <w:fldChar w:fldCharType="separate"/>
      </w:r>
      <w:r>
        <w:t>264</w:t>
      </w:r>
      <w:r>
        <w:fldChar w:fldCharType="end"/>
      </w:r>
    </w:p>
    <w:p w14:paraId="7128CA21" w14:textId="308C795E" w:rsidR="00922192" w:rsidRDefault="00922192">
      <w:pPr>
        <w:pStyle w:val="TOC3"/>
        <w:rPr>
          <w:rFonts w:asciiTheme="minorHAnsi" w:eastAsiaTheme="minorEastAsia" w:hAnsiTheme="minorHAnsi" w:cstheme="minorBidi"/>
          <w:sz w:val="22"/>
          <w:szCs w:val="22"/>
        </w:rPr>
      </w:pPr>
      <w:r w:rsidRPr="00C01D65">
        <w:rPr>
          <w:color w:val="1F497D"/>
        </w:rPr>
        <w:t>updateResourceCacheConfigurationV2</w:t>
      </w:r>
      <w:r>
        <w:tab/>
      </w:r>
      <w:r>
        <w:fldChar w:fldCharType="begin"/>
      </w:r>
      <w:r>
        <w:instrText xml:space="preserve"> PAGEREF _Toc40976483 \h </w:instrText>
      </w:r>
      <w:r>
        <w:fldChar w:fldCharType="separate"/>
      </w:r>
      <w:r>
        <w:t>264</w:t>
      </w:r>
      <w:r>
        <w:fldChar w:fldCharType="end"/>
      </w:r>
    </w:p>
    <w:p w14:paraId="44DF4EDF" w14:textId="0CD95DD0" w:rsidR="00922192" w:rsidRDefault="00922192">
      <w:pPr>
        <w:pStyle w:val="TOC3"/>
        <w:rPr>
          <w:rFonts w:asciiTheme="minorHAnsi" w:eastAsiaTheme="minorEastAsia" w:hAnsiTheme="minorHAnsi" w:cstheme="minorBidi"/>
          <w:sz w:val="22"/>
          <w:szCs w:val="22"/>
        </w:rPr>
      </w:pPr>
      <w:r w:rsidRPr="00C01D65">
        <w:rPr>
          <w:color w:val="1F497D"/>
        </w:rPr>
        <w:t>updateResourceCacheEnabled</w:t>
      </w:r>
      <w:r>
        <w:tab/>
      </w:r>
      <w:r>
        <w:fldChar w:fldCharType="begin"/>
      </w:r>
      <w:r>
        <w:instrText xml:space="preserve"> PAGEREF _Toc40976484 \h </w:instrText>
      </w:r>
      <w:r>
        <w:fldChar w:fldCharType="separate"/>
      </w:r>
      <w:r>
        <w:t>269</w:t>
      </w:r>
      <w:r>
        <w:fldChar w:fldCharType="end"/>
      </w:r>
    </w:p>
    <w:p w14:paraId="45E196A8" w14:textId="6F4BE63C" w:rsidR="00922192" w:rsidRDefault="00922192">
      <w:pPr>
        <w:pStyle w:val="TOC3"/>
        <w:rPr>
          <w:rFonts w:asciiTheme="minorHAnsi" w:eastAsiaTheme="minorEastAsia" w:hAnsiTheme="minorHAnsi" w:cstheme="minorBidi"/>
          <w:sz w:val="22"/>
          <w:szCs w:val="22"/>
        </w:rPr>
      </w:pPr>
      <w:r w:rsidRPr="00C01D65">
        <w:rPr>
          <w:color w:val="1F497D"/>
        </w:rPr>
        <w:t>updateResourceDataSource (deprecated)</w:t>
      </w:r>
      <w:r>
        <w:tab/>
      </w:r>
      <w:r>
        <w:fldChar w:fldCharType="begin"/>
      </w:r>
      <w:r>
        <w:instrText xml:space="preserve"> PAGEREF _Toc40976485 \h </w:instrText>
      </w:r>
      <w:r>
        <w:fldChar w:fldCharType="separate"/>
      </w:r>
      <w:r>
        <w:t>270</w:t>
      </w:r>
      <w:r>
        <w:fldChar w:fldCharType="end"/>
      </w:r>
    </w:p>
    <w:p w14:paraId="7A5D761B" w14:textId="3996FF98" w:rsidR="00922192" w:rsidRDefault="00922192">
      <w:pPr>
        <w:pStyle w:val="TOC3"/>
        <w:rPr>
          <w:rFonts w:asciiTheme="minorHAnsi" w:eastAsiaTheme="minorEastAsia" w:hAnsiTheme="minorHAnsi" w:cstheme="minorBidi"/>
          <w:sz w:val="22"/>
          <w:szCs w:val="22"/>
        </w:rPr>
      </w:pPr>
      <w:r w:rsidRPr="00C01D65">
        <w:rPr>
          <w:color w:val="1F497D"/>
        </w:rPr>
        <w:t>updateResourceDataSourceV2</w:t>
      </w:r>
      <w:r>
        <w:tab/>
      </w:r>
      <w:r>
        <w:fldChar w:fldCharType="begin"/>
      </w:r>
      <w:r>
        <w:instrText xml:space="preserve"> PAGEREF _Toc40976486 \h </w:instrText>
      </w:r>
      <w:r>
        <w:fldChar w:fldCharType="separate"/>
      </w:r>
      <w:r>
        <w:t>270</w:t>
      </w:r>
      <w:r>
        <w:fldChar w:fldCharType="end"/>
      </w:r>
    </w:p>
    <w:p w14:paraId="6E88EA29" w14:textId="33AF2583" w:rsidR="00922192" w:rsidRDefault="00922192">
      <w:pPr>
        <w:pStyle w:val="TOC3"/>
        <w:rPr>
          <w:rFonts w:asciiTheme="minorHAnsi" w:eastAsiaTheme="minorEastAsia" w:hAnsiTheme="minorHAnsi" w:cstheme="minorBidi"/>
          <w:sz w:val="22"/>
          <w:szCs w:val="22"/>
        </w:rPr>
      </w:pPr>
      <w:r w:rsidRPr="00C01D65">
        <w:rPr>
          <w:color w:val="1F497D"/>
        </w:rPr>
        <w:t>updateResourceEnabled</w:t>
      </w:r>
      <w:r>
        <w:tab/>
      </w:r>
      <w:r>
        <w:fldChar w:fldCharType="begin"/>
      </w:r>
      <w:r>
        <w:instrText xml:space="preserve"> PAGEREF _Toc40976487 \h </w:instrText>
      </w:r>
      <w:r>
        <w:fldChar w:fldCharType="separate"/>
      </w:r>
      <w:r>
        <w:t>272</w:t>
      </w:r>
      <w:r>
        <w:fldChar w:fldCharType="end"/>
      </w:r>
    </w:p>
    <w:p w14:paraId="158C0695" w14:textId="420D3728" w:rsidR="00922192" w:rsidRDefault="00922192">
      <w:pPr>
        <w:pStyle w:val="TOC3"/>
        <w:rPr>
          <w:rFonts w:asciiTheme="minorHAnsi" w:eastAsiaTheme="minorEastAsia" w:hAnsiTheme="minorHAnsi" w:cstheme="minorBidi"/>
          <w:sz w:val="22"/>
          <w:szCs w:val="22"/>
        </w:rPr>
      </w:pPr>
      <w:r w:rsidRPr="00C01D65">
        <w:rPr>
          <w:color w:val="1F497D"/>
        </w:rPr>
        <w:t>updateResourceOwner</w:t>
      </w:r>
      <w:r>
        <w:tab/>
      </w:r>
      <w:r>
        <w:fldChar w:fldCharType="begin"/>
      </w:r>
      <w:r>
        <w:instrText xml:space="preserve"> PAGEREF _Toc40976488 \h </w:instrText>
      </w:r>
      <w:r>
        <w:fldChar w:fldCharType="separate"/>
      </w:r>
      <w:r>
        <w:t>273</w:t>
      </w:r>
      <w:r>
        <w:fldChar w:fldCharType="end"/>
      </w:r>
    </w:p>
    <w:p w14:paraId="37E533F5" w14:textId="62D9825F" w:rsidR="00922192" w:rsidRDefault="00922192">
      <w:pPr>
        <w:pStyle w:val="TOC3"/>
        <w:rPr>
          <w:rFonts w:asciiTheme="minorHAnsi" w:eastAsiaTheme="minorEastAsia" w:hAnsiTheme="minorHAnsi" w:cstheme="minorBidi"/>
          <w:sz w:val="22"/>
          <w:szCs w:val="22"/>
        </w:rPr>
      </w:pPr>
      <w:r w:rsidRPr="00C01D65">
        <w:rPr>
          <w:color w:val="1F497D"/>
        </w:rPr>
        <w:t>updateResourcePrivileges (deprecated)</w:t>
      </w:r>
      <w:r>
        <w:tab/>
      </w:r>
      <w:r>
        <w:fldChar w:fldCharType="begin"/>
      </w:r>
      <w:r>
        <w:instrText xml:space="preserve"> PAGEREF _Toc40976489 \h </w:instrText>
      </w:r>
      <w:r>
        <w:fldChar w:fldCharType="separate"/>
      </w:r>
      <w:r>
        <w:t>273</w:t>
      </w:r>
      <w:r>
        <w:fldChar w:fldCharType="end"/>
      </w:r>
    </w:p>
    <w:p w14:paraId="6F070FD3" w14:textId="2E659FC6" w:rsidR="00922192" w:rsidRDefault="00922192">
      <w:pPr>
        <w:pStyle w:val="TOC3"/>
        <w:rPr>
          <w:rFonts w:asciiTheme="minorHAnsi" w:eastAsiaTheme="minorEastAsia" w:hAnsiTheme="minorHAnsi" w:cstheme="minorBidi"/>
          <w:sz w:val="22"/>
          <w:szCs w:val="22"/>
        </w:rPr>
      </w:pPr>
      <w:r w:rsidRPr="00C01D65">
        <w:rPr>
          <w:color w:val="1F497D"/>
        </w:rPr>
        <w:t>updateResourcePrivilegesV2</w:t>
      </w:r>
      <w:r>
        <w:tab/>
      </w:r>
      <w:r>
        <w:fldChar w:fldCharType="begin"/>
      </w:r>
      <w:r>
        <w:instrText xml:space="preserve"> PAGEREF _Toc40976490 \h </w:instrText>
      </w:r>
      <w:r>
        <w:fldChar w:fldCharType="separate"/>
      </w:r>
      <w:r>
        <w:t>273</w:t>
      </w:r>
      <w:r>
        <w:fldChar w:fldCharType="end"/>
      </w:r>
    </w:p>
    <w:p w14:paraId="7CF6F8FA" w14:textId="5E81BF7F" w:rsidR="00922192" w:rsidRDefault="00922192">
      <w:pPr>
        <w:pStyle w:val="TOC3"/>
        <w:rPr>
          <w:rFonts w:asciiTheme="minorHAnsi" w:eastAsiaTheme="minorEastAsia" w:hAnsiTheme="minorHAnsi" w:cstheme="minorBidi"/>
          <w:sz w:val="22"/>
          <w:szCs w:val="22"/>
        </w:rPr>
      </w:pPr>
      <w:r w:rsidRPr="00C01D65">
        <w:rPr>
          <w:color w:val="1F497D"/>
        </w:rPr>
        <w:t>updateResourcesSqlTable (deprecated)</w:t>
      </w:r>
      <w:r>
        <w:tab/>
      </w:r>
      <w:r>
        <w:fldChar w:fldCharType="begin"/>
      </w:r>
      <w:r>
        <w:instrText xml:space="preserve"> PAGEREF _Toc40976491 \h </w:instrText>
      </w:r>
      <w:r>
        <w:fldChar w:fldCharType="separate"/>
      </w:r>
      <w:r>
        <w:t>276</w:t>
      </w:r>
      <w:r>
        <w:fldChar w:fldCharType="end"/>
      </w:r>
    </w:p>
    <w:p w14:paraId="29BA7B3E" w14:textId="3139EF0B" w:rsidR="00922192" w:rsidRDefault="00922192">
      <w:pPr>
        <w:pStyle w:val="TOC3"/>
        <w:rPr>
          <w:rFonts w:asciiTheme="minorHAnsi" w:eastAsiaTheme="minorEastAsia" w:hAnsiTheme="minorHAnsi" w:cstheme="minorBidi"/>
          <w:sz w:val="22"/>
          <w:szCs w:val="22"/>
        </w:rPr>
      </w:pPr>
      <w:r w:rsidRPr="00C01D65">
        <w:rPr>
          <w:color w:val="1F497D"/>
        </w:rPr>
        <w:t>updateResourcesSqlTableV2</w:t>
      </w:r>
      <w:r>
        <w:tab/>
      </w:r>
      <w:r>
        <w:fldChar w:fldCharType="begin"/>
      </w:r>
      <w:r>
        <w:instrText xml:space="preserve"> PAGEREF _Toc40976492 \h </w:instrText>
      </w:r>
      <w:r>
        <w:fldChar w:fldCharType="separate"/>
      </w:r>
      <w:r>
        <w:t>276</w:t>
      </w:r>
      <w:r>
        <w:fldChar w:fldCharType="end"/>
      </w:r>
    </w:p>
    <w:p w14:paraId="7216CD11" w14:textId="522C7992" w:rsidR="00922192" w:rsidRDefault="00922192">
      <w:pPr>
        <w:pStyle w:val="TOC3"/>
        <w:rPr>
          <w:rFonts w:asciiTheme="minorHAnsi" w:eastAsiaTheme="minorEastAsia" w:hAnsiTheme="minorHAnsi" w:cstheme="minorBidi"/>
          <w:sz w:val="22"/>
          <w:szCs w:val="22"/>
        </w:rPr>
      </w:pPr>
      <w:r w:rsidRPr="00C01D65">
        <w:rPr>
          <w:color w:val="1F497D"/>
        </w:rPr>
        <w:t>updateSqlScript</w:t>
      </w:r>
      <w:r>
        <w:tab/>
      </w:r>
      <w:r>
        <w:fldChar w:fldCharType="begin"/>
      </w:r>
      <w:r>
        <w:instrText xml:space="preserve"> PAGEREF _Toc40976493 \h </w:instrText>
      </w:r>
      <w:r>
        <w:fldChar w:fldCharType="separate"/>
      </w:r>
      <w:r>
        <w:t>278</w:t>
      </w:r>
      <w:r>
        <w:fldChar w:fldCharType="end"/>
      </w:r>
    </w:p>
    <w:p w14:paraId="6FC5F351" w14:textId="402696B8" w:rsidR="00922192" w:rsidRDefault="00922192">
      <w:pPr>
        <w:pStyle w:val="TOC3"/>
        <w:rPr>
          <w:rFonts w:asciiTheme="minorHAnsi" w:eastAsiaTheme="minorEastAsia" w:hAnsiTheme="minorHAnsi" w:cstheme="minorBidi"/>
          <w:sz w:val="22"/>
          <w:szCs w:val="22"/>
        </w:rPr>
      </w:pPr>
      <w:r w:rsidRPr="00C01D65">
        <w:rPr>
          <w:color w:val="1F497D"/>
        </w:rPr>
        <w:t>updateSqlTable</w:t>
      </w:r>
      <w:r>
        <w:tab/>
      </w:r>
      <w:r>
        <w:fldChar w:fldCharType="begin"/>
      </w:r>
      <w:r>
        <w:instrText xml:space="preserve"> PAGEREF _Toc40976494 \h </w:instrText>
      </w:r>
      <w:r>
        <w:fldChar w:fldCharType="separate"/>
      </w:r>
      <w:r>
        <w:t>279</w:t>
      </w:r>
      <w:r>
        <w:fldChar w:fldCharType="end"/>
      </w:r>
    </w:p>
    <w:p w14:paraId="18146B3B" w14:textId="3F693BEB" w:rsidR="00922192" w:rsidRDefault="00922192">
      <w:pPr>
        <w:pStyle w:val="TOC3"/>
        <w:rPr>
          <w:rFonts w:asciiTheme="minorHAnsi" w:eastAsiaTheme="minorEastAsia" w:hAnsiTheme="minorHAnsi" w:cstheme="minorBidi"/>
          <w:sz w:val="22"/>
          <w:szCs w:val="22"/>
        </w:rPr>
      </w:pPr>
      <w:r w:rsidRPr="00C01D65">
        <w:rPr>
          <w:color w:val="1F497D"/>
        </w:rPr>
        <w:t>updateSqlTableTextAndModel</w:t>
      </w:r>
      <w:r>
        <w:tab/>
      </w:r>
      <w:r>
        <w:fldChar w:fldCharType="begin"/>
      </w:r>
      <w:r>
        <w:instrText xml:space="preserve"> PAGEREF _Toc40976495 \h </w:instrText>
      </w:r>
      <w:r>
        <w:fldChar w:fldCharType="separate"/>
      </w:r>
      <w:r>
        <w:t>280</w:t>
      </w:r>
      <w:r>
        <w:fldChar w:fldCharType="end"/>
      </w:r>
    </w:p>
    <w:p w14:paraId="62627333" w14:textId="1AE98431" w:rsidR="00922192" w:rsidRDefault="00922192">
      <w:pPr>
        <w:pStyle w:val="TOC3"/>
        <w:rPr>
          <w:rFonts w:asciiTheme="minorHAnsi" w:eastAsiaTheme="minorEastAsia" w:hAnsiTheme="minorHAnsi" w:cstheme="minorBidi"/>
          <w:sz w:val="22"/>
          <w:szCs w:val="22"/>
        </w:rPr>
      </w:pPr>
      <w:r w:rsidRPr="00C01D65">
        <w:rPr>
          <w:color w:val="1F497D"/>
        </w:rPr>
        <w:t>updateStreamTransformationProcedure</w:t>
      </w:r>
      <w:r>
        <w:tab/>
      </w:r>
      <w:r>
        <w:fldChar w:fldCharType="begin"/>
      </w:r>
      <w:r>
        <w:instrText xml:space="preserve"> PAGEREF _Toc40976496 \h </w:instrText>
      </w:r>
      <w:r>
        <w:fldChar w:fldCharType="separate"/>
      </w:r>
      <w:r>
        <w:t>281</w:t>
      </w:r>
      <w:r>
        <w:fldChar w:fldCharType="end"/>
      </w:r>
    </w:p>
    <w:p w14:paraId="75EA5147" w14:textId="70B6C27A" w:rsidR="00922192" w:rsidRDefault="00922192">
      <w:pPr>
        <w:pStyle w:val="TOC3"/>
        <w:rPr>
          <w:rFonts w:asciiTheme="minorHAnsi" w:eastAsiaTheme="minorEastAsia" w:hAnsiTheme="minorHAnsi" w:cstheme="minorBidi"/>
          <w:sz w:val="22"/>
          <w:szCs w:val="22"/>
        </w:rPr>
      </w:pPr>
      <w:r w:rsidRPr="00C01D65">
        <w:rPr>
          <w:color w:val="1F497D"/>
        </w:rPr>
        <w:t>updateTableColumnStatisticsConfiguration</w:t>
      </w:r>
      <w:r>
        <w:tab/>
      </w:r>
      <w:r>
        <w:fldChar w:fldCharType="begin"/>
      </w:r>
      <w:r>
        <w:instrText xml:space="preserve"> PAGEREF _Toc40976497 \h </w:instrText>
      </w:r>
      <w:r>
        <w:fldChar w:fldCharType="separate"/>
      </w:r>
      <w:r>
        <w:t>281</w:t>
      </w:r>
      <w:r>
        <w:fldChar w:fldCharType="end"/>
      </w:r>
    </w:p>
    <w:p w14:paraId="393D0442" w14:textId="4353F288" w:rsidR="00922192" w:rsidRDefault="00922192">
      <w:pPr>
        <w:pStyle w:val="TOC3"/>
        <w:rPr>
          <w:rFonts w:asciiTheme="minorHAnsi" w:eastAsiaTheme="minorEastAsia" w:hAnsiTheme="minorHAnsi" w:cstheme="minorBidi"/>
          <w:sz w:val="22"/>
          <w:szCs w:val="22"/>
        </w:rPr>
      </w:pPr>
      <w:r w:rsidRPr="00C01D65">
        <w:rPr>
          <w:color w:val="1F497D"/>
        </w:rPr>
        <w:t>updateTrigger</w:t>
      </w:r>
      <w:r>
        <w:tab/>
      </w:r>
      <w:r>
        <w:fldChar w:fldCharType="begin"/>
      </w:r>
      <w:r>
        <w:instrText xml:space="preserve"> PAGEREF _Toc40976498 \h </w:instrText>
      </w:r>
      <w:r>
        <w:fldChar w:fldCharType="separate"/>
      </w:r>
      <w:r>
        <w:t>282</w:t>
      </w:r>
      <w:r>
        <w:fldChar w:fldCharType="end"/>
      </w:r>
    </w:p>
    <w:p w14:paraId="74D92E5E" w14:textId="4AB145B8" w:rsidR="00922192" w:rsidRDefault="00922192">
      <w:pPr>
        <w:pStyle w:val="TOC3"/>
        <w:rPr>
          <w:rFonts w:asciiTheme="minorHAnsi" w:eastAsiaTheme="minorEastAsia" w:hAnsiTheme="minorHAnsi" w:cstheme="minorBidi"/>
          <w:sz w:val="22"/>
          <w:szCs w:val="22"/>
        </w:rPr>
      </w:pPr>
      <w:r w:rsidRPr="00C01D65">
        <w:rPr>
          <w:color w:val="1F497D"/>
        </w:rPr>
        <w:t>updateXsltTransformationProcedure</w:t>
      </w:r>
      <w:r>
        <w:tab/>
      </w:r>
      <w:r>
        <w:fldChar w:fldCharType="begin"/>
      </w:r>
      <w:r>
        <w:instrText xml:space="preserve"> PAGEREF _Toc40976499 \h </w:instrText>
      </w:r>
      <w:r>
        <w:fldChar w:fldCharType="separate"/>
      </w:r>
      <w:r>
        <w:t>283</w:t>
      </w:r>
      <w:r>
        <w:fldChar w:fldCharType="end"/>
      </w:r>
    </w:p>
    <w:p w14:paraId="4AD4B68C" w14:textId="7BD5B386" w:rsidR="00922192" w:rsidRDefault="00922192">
      <w:pPr>
        <w:pStyle w:val="TOC2"/>
        <w:rPr>
          <w:rFonts w:asciiTheme="minorHAnsi" w:eastAsiaTheme="minorEastAsia" w:hAnsiTheme="minorHAnsi" w:cstheme="minorBidi"/>
          <w:sz w:val="22"/>
          <w:szCs w:val="22"/>
        </w:rPr>
      </w:pPr>
      <w:r w:rsidRPr="00C01D65">
        <w:rPr>
          <w:color w:val="1F497D"/>
        </w:rPr>
        <w:t>RepoUtils</w:t>
      </w:r>
      <w:r>
        <w:tab/>
      </w:r>
      <w:r>
        <w:fldChar w:fldCharType="begin"/>
      </w:r>
      <w:r>
        <w:instrText xml:space="preserve"> PAGEREF _Toc40976500 \h </w:instrText>
      </w:r>
      <w:r>
        <w:fldChar w:fldCharType="separate"/>
      </w:r>
      <w:r>
        <w:t>284</w:t>
      </w:r>
      <w:r>
        <w:fldChar w:fldCharType="end"/>
      </w:r>
    </w:p>
    <w:p w14:paraId="5D6BF000" w14:textId="6B04AB77" w:rsidR="00922192" w:rsidRDefault="00922192">
      <w:pPr>
        <w:pStyle w:val="TOC3"/>
        <w:rPr>
          <w:rFonts w:asciiTheme="minorHAnsi" w:eastAsiaTheme="minorEastAsia" w:hAnsiTheme="minorHAnsi" w:cstheme="minorBidi"/>
          <w:sz w:val="22"/>
          <w:szCs w:val="22"/>
        </w:rPr>
      </w:pPr>
      <w:r w:rsidRPr="00C01D65">
        <w:rPr>
          <w:color w:val="1F497D"/>
        </w:rPr>
        <w:t>RepoUtils/applyReservedListToPath</w:t>
      </w:r>
      <w:r>
        <w:tab/>
      </w:r>
      <w:r>
        <w:fldChar w:fldCharType="begin"/>
      </w:r>
      <w:r>
        <w:instrText xml:space="preserve"> PAGEREF _Toc40976501 \h </w:instrText>
      </w:r>
      <w:r>
        <w:fldChar w:fldCharType="separate"/>
      </w:r>
      <w:r>
        <w:t>284</w:t>
      </w:r>
      <w:r>
        <w:fldChar w:fldCharType="end"/>
      </w:r>
    </w:p>
    <w:p w14:paraId="10E3135C" w14:textId="1587C748" w:rsidR="00922192" w:rsidRDefault="00922192">
      <w:pPr>
        <w:pStyle w:val="TOC3"/>
        <w:rPr>
          <w:rFonts w:asciiTheme="minorHAnsi" w:eastAsiaTheme="minorEastAsia" w:hAnsiTheme="minorHAnsi" w:cstheme="minorBidi"/>
          <w:sz w:val="22"/>
          <w:szCs w:val="22"/>
        </w:rPr>
      </w:pPr>
      <w:r w:rsidRPr="00C01D65">
        <w:rPr>
          <w:color w:val="1F497D"/>
        </w:rPr>
        <w:t>RepoUtils/applyReservedListToWord</w:t>
      </w:r>
      <w:r>
        <w:tab/>
      </w:r>
      <w:r>
        <w:fldChar w:fldCharType="begin"/>
      </w:r>
      <w:r>
        <w:instrText xml:space="preserve"> PAGEREF _Toc40976502 \h </w:instrText>
      </w:r>
      <w:r>
        <w:fldChar w:fldCharType="separate"/>
      </w:r>
      <w:r>
        <w:t>285</w:t>
      </w:r>
      <w:r>
        <w:fldChar w:fldCharType="end"/>
      </w:r>
    </w:p>
    <w:p w14:paraId="726A5E5A" w14:textId="0D4BE5D4" w:rsidR="00922192" w:rsidRDefault="00922192">
      <w:pPr>
        <w:pStyle w:val="TOC3"/>
        <w:rPr>
          <w:rFonts w:asciiTheme="minorHAnsi" w:eastAsiaTheme="minorEastAsia" w:hAnsiTheme="minorHAnsi" w:cstheme="minorBidi"/>
          <w:sz w:val="22"/>
          <w:szCs w:val="22"/>
        </w:rPr>
      </w:pPr>
      <w:r w:rsidRPr="00C01D65">
        <w:rPr>
          <w:color w:val="1F497D"/>
        </w:rPr>
        <w:t>RepoUtils/EncryptPassword (Custom Function)</w:t>
      </w:r>
      <w:r>
        <w:tab/>
      </w:r>
      <w:r>
        <w:fldChar w:fldCharType="begin"/>
      </w:r>
      <w:r>
        <w:instrText xml:space="preserve"> PAGEREF _Toc40976503 \h </w:instrText>
      </w:r>
      <w:r>
        <w:fldChar w:fldCharType="separate"/>
      </w:r>
      <w:r>
        <w:t>285</w:t>
      </w:r>
      <w:r>
        <w:fldChar w:fldCharType="end"/>
      </w:r>
    </w:p>
    <w:p w14:paraId="75B289CB" w14:textId="6A00DE73" w:rsidR="00922192" w:rsidRDefault="00922192">
      <w:pPr>
        <w:pStyle w:val="TOC3"/>
        <w:rPr>
          <w:rFonts w:asciiTheme="minorHAnsi" w:eastAsiaTheme="minorEastAsia" w:hAnsiTheme="minorHAnsi" w:cstheme="minorBidi"/>
          <w:sz w:val="22"/>
          <w:szCs w:val="22"/>
        </w:rPr>
      </w:pPr>
      <w:r w:rsidRPr="00C01D65">
        <w:rPr>
          <w:color w:val="1F497D"/>
        </w:rPr>
        <w:t>RepoUtils/ForceWriteRepoUtils</w:t>
      </w:r>
      <w:r>
        <w:tab/>
      </w:r>
      <w:r>
        <w:fldChar w:fldCharType="begin"/>
      </w:r>
      <w:r>
        <w:instrText xml:space="preserve"> PAGEREF _Toc40976504 \h </w:instrText>
      </w:r>
      <w:r>
        <w:fldChar w:fldCharType="separate"/>
      </w:r>
      <w:r>
        <w:t>286</w:t>
      </w:r>
      <w:r>
        <w:fldChar w:fldCharType="end"/>
      </w:r>
    </w:p>
    <w:p w14:paraId="5D5D2E8D" w14:textId="6F0BF3D1" w:rsidR="00922192" w:rsidRDefault="00922192">
      <w:pPr>
        <w:pStyle w:val="TOC3"/>
        <w:rPr>
          <w:rFonts w:asciiTheme="minorHAnsi" w:eastAsiaTheme="minorEastAsia" w:hAnsiTheme="minorHAnsi" w:cstheme="minorBidi"/>
          <w:sz w:val="22"/>
          <w:szCs w:val="22"/>
        </w:rPr>
      </w:pPr>
      <w:r w:rsidRPr="00C01D65">
        <w:rPr>
          <w:color w:val="1F497D"/>
        </w:rPr>
        <w:t>RepoUtils/GetAnsi2NativeMapping</w:t>
      </w:r>
      <w:r>
        <w:tab/>
      </w:r>
      <w:r>
        <w:fldChar w:fldCharType="begin"/>
      </w:r>
      <w:r>
        <w:instrText xml:space="preserve"> PAGEREF _Toc40976505 \h </w:instrText>
      </w:r>
      <w:r>
        <w:fldChar w:fldCharType="separate"/>
      </w:r>
      <w:r>
        <w:t>286</w:t>
      </w:r>
      <w:r>
        <w:fldChar w:fldCharType="end"/>
      </w:r>
    </w:p>
    <w:p w14:paraId="5ACFB029" w14:textId="596BEED9" w:rsidR="00922192" w:rsidRDefault="00922192">
      <w:pPr>
        <w:pStyle w:val="TOC3"/>
        <w:rPr>
          <w:rFonts w:asciiTheme="minorHAnsi" w:eastAsiaTheme="minorEastAsia" w:hAnsiTheme="minorHAnsi" w:cstheme="minorBidi"/>
          <w:sz w:val="22"/>
          <w:szCs w:val="22"/>
        </w:rPr>
      </w:pPr>
      <w:r w:rsidRPr="00C01D65">
        <w:rPr>
          <w:color w:val="1F497D"/>
        </w:rPr>
        <w:t>RepoUtils/getReservedWordList</w:t>
      </w:r>
      <w:r>
        <w:tab/>
      </w:r>
      <w:r>
        <w:fldChar w:fldCharType="begin"/>
      </w:r>
      <w:r>
        <w:instrText xml:space="preserve"> PAGEREF _Toc40976506 \h </w:instrText>
      </w:r>
      <w:r>
        <w:fldChar w:fldCharType="separate"/>
      </w:r>
      <w:r>
        <w:t>287</w:t>
      </w:r>
      <w:r>
        <w:fldChar w:fldCharType="end"/>
      </w:r>
    </w:p>
    <w:p w14:paraId="6CA60609" w14:textId="2D06BC49" w:rsidR="00922192" w:rsidRDefault="00922192">
      <w:pPr>
        <w:pStyle w:val="TOC3"/>
        <w:rPr>
          <w:rFonts w:asciiTheme="minorHAnsi" w:eastAsiaTheme="minorEastAsia" w:hAnsiTheme="minorHAnsi" w:cstheme="minorBidi"/>
          <w:sz w:val="22"/>
          <w:szCs w:val="22"/>
        </w:rPr>
      </w:pPr>
      <w:r w:rsidRPr="00C01D65">
        <w:rPr>
          <w:color w:val="1F497D"/>
        </w:rPr>
        <w:t>RepoUtils/GetSystemProperties</w:t>
      </w:r>
      <w:r>
        <w:tab/>
      </w:r>
      <w:r>
        <w:fldChar w:fldCharType="begin"/>
      </w:r>
      <w:r>
        <w:instrText xml:space="preserve"> PAGEREF _Toc40976507 \h </w:instrText>
      </w:r>
      <w:r>
        <w:fldChar w:fldCharType="separate"/>
      </w:r>
      <w:r>
        <w:t>288</w:t>
      </w:r>
      <w:r>
        <w:fldChar w:fldCharType="end"/>
      </w:r>
    </w:p>
    <w:p w14:paraId="38426BC0" w14:textId="125D72C3" w:rsidR="00922192" w:rsidRDefault="00922192">
      <w:pPr>
        <w:pStyle w:val="TOC3"/>
        <w:rPr>
          <w:rFonts w:asciiTheme="minorHAnsi" w:eastAsiaTheme="minorEastAsia" w:hAnsiTheme="minorHAnsi" w:cstheme="minorBidi"/>
          <w:sz w:val="22"/>
          <w:szCs w:val="22"/>
        </w:rPr>
      </w:pPr>
      <w:r w:rsidRPr="00C01D65">
        <w:rPr>
          <w:color w:val="1F497D"/>
        </w:rPr>
        <w:t>RepoUtils/GetUserGroups</w:t>
      </w:r>
      <w:r>
        <w:tab/>
      </w:r>
      <w:r>
        <w:fldChar w:fldCharType="begin"/>
      </w:r>
      <w:r>
        <w:instrText xml:space="preserve"> PAGEREF _Toc40976508 \h </w:instrText>
      </w:r>
      <w:r>
        <w:fldChar w:fldCharType="separate"/>
      </w:r>
      <w:r>
        <w:t>288</w:t>
      </w:r>
      <w:r>
        <w:fldChar w:fldCharType="end"/>
      </w:r>
    </w:p>
    <w:p w14:paraId="672C6E8D" w14:textId="2751C534" w:rsidR="00922192" w:rsidRDefault="00922192">
      <w:pPr>
        <w:pStyle w:val="TOC3"/>
        <w:rPr>
          <w:rFonts w:asciiTheme="minorHAnsi" w:eastAsiaTheme="minorEastAsia" w:hAnsiTheme="minorHAnsi" w:cstheme="minorBidi"/>
          <w:sz w:val="22"/>
          <w:szCs w:val="22"/>
        </w:rPr>
      </w:pPr>
      <w:r w:rsidRPr="00C01D65">
        <w:rPr>
          <w:color w:val="1F497D"/>
        </w:rPr>
        <w:t>RepoUtils/isReservedWord (Custom Function)</w:t>
      </w:r>
      <w:r>
        <w:tab/>
      </w:r>
      <w:r>
        <w:fldChar w:fldCharType="begin"/>
      </w:r>
      <w:r>
        <w:instrText xml:space="preserve"> PAGEREF _Toc40976509 \h </w:instrText>
      </w:r>
      <w:r>
        <w:fldChar w:fldCharType="separate"/>
      </w:r>
      <w:r>
        <w:t>289</w:t>
      </w:r>
      <w:r>
        <w:fldChar w:fldCharType="end"/>
      </w:r>
    </w:p>
    <w:p w14:paraId="2E9A1434" w14:textId="3ACD56CC" w:rsidR="00922192" w:rsidRDefault="00922192">
      <w:pPr>
        <w:pStyle w:val="TOC3"/>
        <w:rPr>
          <w:rFonts w:asciiTheme="minorHAnsi" w:eastAsiaTheme="minorEastAsia" w:hAnsiTheme="minorHAnsi" w:cstheme="minorBidi"/>
          <w:sz w:val="22"/>
          <w:szCs w:val="22"/>
        </w:rPr>
      </w:pPr>
      <w:r w:rsidRPr="00C01D65">
        <w:rPr>
          <w:color w:val="1F497D"/>
        </w:rPr>
        <w:t>RepoUtils/UpdateDsColumnAnnotation</w:t>
      </w:r>
      <w:r>
        <w:tab/>
      </w:r>
      <w:r>
        <w:fldChar w:fldCharType="begin"/>
      </w:r>
      <w:r>
        <w:instrText xml:space="preserve"> PAGEREF _Toc40976510 \h </w:instrText>
      </w:r>
      <w:r>
        <w:fldChar w:fldCharType="separate"/>
      </w:r>
      <w:r>
        <w:t>289</w:t>
      </w:r>
      <w:r>
        <w:fldChar w:fldCharType="end"/>
      </w:r>
    </w:p>
    <w:p w14:paraId="6805E7D4" w14:textId="5698C317" w:rsidR="00922192" w:rsidRDefault="00922192">
      <w:pPr>
        <w:pStyle w:val="TOC2"/>
        <w:rPr>
          <w:rFonts w:asciiTheme="minorHAnsi" w:eastAsiaTheme="minorEastAsia" w:hAnsiTheme="minorHAnsi" w:cstheme="minorBidi"/>
          <w:sz w:val="22"/>
          <w:szCs w:val="22"/>
        </w:rPr>
      </w:pPr>
      <w:r w:rsidRPr="00C01D65">
        <w:rPr>
          <w:color w:val="1F497D"/>
        </w:rPr>
        <w:t>CIS Repository Definition Procedures</w:t>
      </w:r>
      <w:r>
        <w:tab/>
      </w:r>
      <w:r>
        <w:fldChar w:fldCharType="begin"/>
      </w:r>
      <w:r>
        <w:instrText xml:space="preserve"> PAGEREF _Toc40976511 \h </w:instrText>
      </w:r>
      <w:r>
        <w:fldChar w:fldCharType="separate"/>
      </w:r>
      <w:r>
        <w:t>290</w:t>
      </w:r>
      <w:r>
        <w:fldChar w:fldCharType="end"/>
      </w:r>
    </w:p>
    <w:p w14:paraId="459BA128" w14:textId="20356F8F" w:rsidR="00922192" w:rsidRDefault="00922192">
      <w:pPr>
        <w:pStyle w:val="TOC3"/>
        <w:rPr>
          <w:rFonts w:asciiTheme="minorHAnsi" w:eastAsiaTheme="minorEastAsia" w:hAnsiTheme="minorHAnsi" w:cstheme="minorBidi"/>
          <w:sz w:val="22"/>
          <w:szCs w:val="22"/>
        </w:rPr>
      </w:pPr>
      <w:r w:rsidRPr="00C01D65">
        <w:rPr>
          <w:color w:val="1F497D"/>
        </w:rPr>
        <w:t>definitions/RepositoryDefinitions</w:t>
      </w:r>
      <w:r>
        <w:tab/>
      </w:r>
      <w:r>
        <w:fldChar w:fldCharType="begin"/>
      </w:r>
      <w:r>
        <w:instrText xml:space="preserve"> PAGEREF _Toc40976512 \h </w:instrText>
      </w:r>
      <w:r>
        <w:fldChar w:fldCharType="separate"/>
      </w:r>
      <w:r>
        <w:t>290</w:t>
      </w:r>
      <w:r>
        <w:fldChar w:fldCharType="end"/>
      </w:r>
    </w:p>
    <w:p w14:paraId="7E826002" w14:textId="19106014" w:rsidR="00922192" w:rsidRDefault="00922192">
      <w:pPr>
        <w:pStyle w:val="TOC3"/>
        <w:rPr>
          <w:rFonts w:asciiTheme="minorHAnsi" w:eastAsiaTheme="minorEastAsia" w:hAnsiTheme="minorHAnsi" w:cstheme="minorBidi"/>
          <w:sz w:val="22"/>
          <w:szCs w:val="22"/>
        </w:rPr>
      </w:pPr>
      <w:r w:rsidRPr="00C01D65">
        <w:rPr>
          <w:color w:val="1F497D"/>
        </w:rPr>
        <w:t>definitions/RepositoryDefinitionsRecursive</w:t>
      </w:r>
      <w:r>
        <w:tab/>
      </w:r>
      <w:r>
        <w:fldChar w:fldCharType="begin"/>
      </w:r>
      <w:r>
        <w:instrText xml:space="preserve"> PAGEREF _Toc40976513 \h </w:instrText>
      </w:r>
      <w:r>
        <w:fldChar w:fldCharType="separate"/>
      </w:r>
      <w:r>
        <w:t>290</w:t>
      </w:r>
      <w:r>
        <w:fldChar w:fldCharType="end"/>
      </w:r>
    </w:p>
    <w:p w14:paraId="6AAA1CD1" w14:textId="29A54D74" w:rsidR="00922192" w:rsidRDefault="00922192">
      <w:pPr>
        <w:pStyle w:val="TOC2"/>
        <w:rPr>
          <w:rFonts w:asciiTheme="minorHAnsi" w:eastAsiaTheme="minorEastAsia" w:hAnsiTheme="minorHAnsi" w:cstheme="minorBidi"/>
          <w:sz w:val="22"/>
          <w:szCs w:val="22"/>
        </w:rPr>
      </w:pPr>
      <w:r w:rsidRPr="00C01D65">
        <w:rPr>
          <w:color w:val="1F497D"/>
        </w:rPr>
        <w:t>CIS Repository Execute Procedures</w:t>
      </w:r>
      <w:r>
        <w:tab/>
      </w:r>
      <w:r>
        <w:fldChar w:fldCharType="begin"/>
      </w:r>
      <w:r>
        <w:instrText xml:space="preserve"> PAGEREF _Toc40976514 \h </w:instrText>
      </w:r>
      <w:r>
        <w:fldChar w:fldCharType="separate"/>
      </w:r>
      <w:r>
        <w:t>290</w:t>
      </w:r>
      <w:r>
        <w:fldChar w:fldCharType="end"/>
      </w:r>
    </w:p>
    <w:p w14:paraId="1B2073F1" w14:textId="216A14AB" w:rsidR="00922192" w:rsidRDefault="00922192">
      <w:pPr>
        <w:pStyle w:val="TOC3"/>
        <w:rPr>
          <w:rFonts w:asciiTheme="minorHAnsi" w:eastAsiaTheme="minorEastAsia" w:hAnsiTheme="minorHAnsi" w:cstheme="minorBidi"/>
          <w:sz w:val="22"/>
          <w:szCs w:val="22"/>
        </w:rPr>
      </w:pPr>
      <w:r w:rsidRPr="00C01D65">
        <w:rPr>
          <w:color w:val="1F497D"/>
        </w:rPr>
        <w:t>execute/executeProcedure</w:t>
      </w:r>
      <w:r>
        <w:tab/>
      </w:r>
      <w:r>
        <w:fldChar w:fldCharType="begin"/>
      </w:r>
      <w:r>
        <w:instrText xml:space="preserve"> PAGEREF _Toc40976515 \h </w:instrText>
      </w:r>
      <w:r>
        <w:fldChar w:fldCharType="separate"/>
      </w:r>
      <w:r>
        <w:t>290</w:t>
      </w:r>
      <w:r>
        <w:fldChar w:fldCharType="end"/>
      </w:r>
    </w:p>
    <w:p w14:paraId="470C9B40" w14:textId="2443F9AA" w:rsidR="00922192" w:rsidRDefault="00922192">
      <w:pPr>
        <w:pStyle w:val="TOC3"/>
        <w:rPr>
          <w:rFonts w:asciiTheme="minorHAnsi" w:eastAsiaTheme="minorEastAsia" w:hAnsiTheme="minorHAnsi" w:cstheme="minorBidi"/>
          <w:sz w:val="22"/>
          <w:szCs w:val="22"/>
        </w:rPr>
      </w:pPr>
      <w:r w:rsidRPr="00C01D65">
        <w:rPr>
          <w:color w:val="1F497D"/>
        </w:rPr>
        <w:t>execute/executeProcedureResults</w:t>
      </w:r>
      <w:r>
        <w:tab/>
      </w:r>
      <w:r>
        <w:fldChar w:fldCharType="begin"/>
      </w:r>
      <w:r>
        <w:instrText xml:space="preserve"> PAGEREF _Toc40976516 \h </w:instrText>
      </w:r>
      <w:r>
        <w:fldChar w:fldCharType="separate"/>
      </w:r>
      <w:r>
        <w:t>291</w:t>
      </w:r>
      <w:r>
        <w:fldChar w:fldCharType="end"/>
      </w:r>
    </w:p>
    <w:p w14:paraId="49ACB0A7" w14:textId="17226C6E" w:rsidR="00922192" w:rsidRDefault="00922192">
      <w:pPr>
        <w:pStyle w:val="TOC2"/>
        <w:rPr>
          <w:rFonts w:asciiTheme="minorHAnsi" w:eastAsiaTheme="minorEastAsia" w:hAnsiTheme="minorHAnsi" w:cstheme="minorBidi"/>
          <w:sz w:val="22"/>
          <w:szCs w:val="22"/>
        </w:rPr>
      </w:pPr>
      <w:r w:rsidRPr="00C01D65">
        <w:rPr>
          <w:color w:val="1F497D"/>
        </w:rPr>
        <w:t>CIS Repository Server Procedures</w:t>
      </w:r>
      <w:r>
        <w:tab/>
      </w:r>
      <w:r>
        <w:fldChar w:fldCharType="begin"/>
      </w:r>
      <w:r>
        <w:instrText xml:space="preserve"> PAGEREF _Toc40976517 \h </w:instrText>
      </w:r>
      <w:r>
        <w:fldChar w:fldCharType="separate"/>
      </w:r>
      <w:r>
        <w:t>292</w:t>
      </w:r>
      <w:r>
        <w:fldChar w:fldCharType="end"/>
      </w:r>
    </w:p>
    <w:p w14:paraId="0101DEAC" w14:textId="7318267A" w:rsidR="00922192" w:rsidRDefault="00922192">
      <w:pPr>
        <w:pStyle w:val="TOC3"/>
        <w:rPr>
          <w:rFonts w:asciiTheme="minorHAnsi" w:eastAsiaTheme="minorEastAsia" w:hAnsiTheme="minorHAnsi" w:cstheme="minorBidi"/>
          <w:sz w:val="22"/>
          <w:szCs w:val="22"/>
        </w:rPr>
      </w:pPr>
      <w:r w:rsidRPr="00C01D65">
        <w:rPr>
          <w:color w:val="1F497D"/>
        </w:rPr>
        <w:t>server/addLicense</w:t>
      </w:r>
      <w:r>
        <w:tab/>
      </w:r>
      <w:r>
        <w:fldChar w:fldCharType="begin"/>
      </w:r>
      <w:r>
        <w:instrText xml:space="preserve"> PAGEREF _Toc40976518 \h </w:instrText>
      </w:r>
      <w:r>
        <w:fldChar w:fldCharType="separate"/>
      </w:r>
      <w:r>
        <w:t>292</w:t>
      </w:r>
      <w:r>
        <w:fldChar w:fldCharType="end"/>
      </w:r>
    </w:p>
    <w:p w14:paraId="3FC82475" w14:textId="22329278" w:rsidR="00922192" w:rsidRDefault="00922192">
      <w:pPr>
        <w:pStyle w:val="TOC3"/>
        <w:rPr>
          <w:rFonts w:asciiTheme="minorHAnsi" w:eastAsiaTheme="minorEastAsia" w:hAnsiTheme="minorHAnsi" w:cstheme="minorBidi"/>
          <w:sz w:val="22"/>
          <w:szCs w:val="22"/>
        </w:rPr>
      </w:pPr>
      <w:r w:rsidRPr="00C01D65">
        <w:rPr>
          <w:color w:val="1F497D"/>
        </w:rPr>
        <w:t>server/compareServerAttributes</w:t>
      </w:r>
      <w:r>
        <w:tab/>
      </w:r>
      <w:r>
        <w:fldChar w:fldCharType="begin"/>
      </w:r>
      <w:r>
        <w:instrText xml:space="preserve"> PAGEREF _Toc40976519 \h </w:instrText>
      </w:r>
      <w:r>
        <w:fldChar w:fldCharType="separate"/>
      </w:r>
      <w:r>
        <w:t>292</w:t>
      </w:r>
      <w:r>
        <w:fldChar w:fldCharType="end"/>
      </w:r>
    </w:p>
    <w:p w14:paraId="7C2B6A47" w14:textId="230C496D" w:rsidR="00922192" w:rsidRDefault="00922192">
      <w:pPr>
        <w:pStyle w:val="TOC3"/>
        <w:rPr>
          <w:rFonts w:asciiTheme="minorHAnsi" w:eastAsiaTheme="minorEastAsia" w:hAnsiTheme="minorHAnsi" w:cstheme="minorBidi"/>
          <w:sz w:val="22"/>
          <w:szCs w:val="22"/>
        </w:rPr>
      </w:pPr>
      <w:r w:rsidRPr="00C01D65">
        <w:rPr>
          <w:color w:val="1F497D"/>
        </w:rPr>
        <w:t>server/getServerAttribute (DEPRECATED)</w:t>
      </w:r>
      <w:r>
        <w:tab/>
      </w:r>
      <w:r>
        <w:fldChar w:fldCharType="begin"/>
      </w:r>
      <w:r>
        <w:instrText xml:space="preserve"> PAGEREF _Toc40976520 \h </w:instrText>
      </w:r>
      <w:r>
        <w:fldChar w:fldCharType="separate"/>
      </w:r>
      <w:r>
        <w:t>295</w:t>
      </w:r>
      <w:r>
        <w:fldChar w:fldCharType="end"/>
      </w:r>
    </w:p>
    <w:p w14:paraId="28991FEE" w14:textId="558881F4" w:rsidR="00922192" w:rsidRDefault="00922192">
      <w:pPr>
        <w:pStyle w:val="TOC3"/>
        <w:rPr>
          <w:rFonts w:asciiTheme="minorHAnsi" w:eastAsiaTheme="minorEastAsia" w:hAnsiTheme="minorHAnsi" w:cstheme="minorBidi"/>
          <w:sz w:val="22"/>
          <w:szCs w:val="22"/>
        </w:rPr>
      </w:pPr>
      <w:r w:rsidRPr="00C01D65">
        <w:rPr>
          <w:color w:val="1F497D"/>
        </w:rPr>
        <w:t>server/getServerAttributeList (DEPRECATED)</w:t>
      </w:r>
      <w:r>
        <w:tab/>
      </w:r>
      <w:r>
        <w:fldChar w:fldCharType="begin"/>
      </w:r>
      <w:r>
        <w:instrText xml:space="preserve"> PAGEREF _Toc40976521 \h </w:instrText>
      </w:r>
      <w:r>
        <w:fldChar w:fldCharType="separate"/>
      </w:r>
      <w:r>
        <w:t>296</w:t>
      </w:r>
      <w:r>
        <w:fldChar w:fldCharType="end"/>
      </w:r>
    </w:p>
    <w:p w14:paraId="156AA3F0" w14:textId="7EDBCB07" w:rsidR="00922192" w:rsidRDefault="00922192">
      <w:pPr>
        <w:pStyle w:val="TOC3"/>
        <w:rPr>
          <w:rFonts w:asciiTheme="minorHAnsi" w:eastAsiaTheme="minorEastAsia" w:hAnsiTheme="minorHAnsi" w:cstheme="minorBidi"/>
          <w:sz w:val="22"/>
          <w:szCs w:val="22"/>
        </w:rPr>
      </w:pPr>
      <w:r w:rsidRPr="00C01D65">
        <w:rPr>
          <w:color w:val="1F497D"/>
        </w:rPr>
        <w:t>server/getServerAttributeMap (DEPRECATED)</w:t>
      </w:r>
      <w:r>
        <w:tab/>
      </w:r>
      <w:r>
        <w:fldChar w:fldCharType="begin"/>
      </w:r>
      <w:r>
        <w:instrText xml:space="preserve"> PAGEREF _Toc40976522 \h </w:instrText>
      </w:r>
      <w:r>
        <w:fldChar w:fldCharType="separate"/>
      </w:r>
      <w:r>
        <w:t>296</w:t>
      </w:r>
      <w:r>
        <w:fldChar w:fldCharType="end"/>
      </w:r>
    </w:p>
    <w:p w14:paraId="371FE3B0" w14:textId="5938333C" w:rsidR="00922192" w:rsidRDefault="00922192">
      <w:pPr>
        <w:pStyle w:val="TOC3"/>
        <w:rPr>
          <w:rFonts w:asciiTheme="minorHAnsi" w:eastAsiaTheme="minorEastAsia" w:hAnsiTheme="minorHAnsi" w:cstheme="minorBidi"/>
          <w:sz w:val="22"/>
          <w:szCs w:val="22"/>
        </w:rPr>
      </w:pPr>
      <w:r w:rsidRPr="00C01D65">
        <w:rPr>
          <w:color w:val="1F497D"/>
        </w:rPr>
        <w:t>server/getServerAttributeMapByKey (DEPRECATED)</w:t>
      </w:r>
      <w:r>
        <w:tab/>
      </w:r>
      <w:r>
        <w:fldChar w:fldCharType="begin"/>
      </w:r>
      <w:r>
        <w:instrText xml:space="preserve"> PAGEREF _Toc40976523 \h </w:instrText>
      </w:r>
      <w:r>
        <w:fldChar w:fldCharType="separate"/>
      </w:r>
      <w:r>
        <w:t>297</w:t>
      </w:r>
      <w:r>
        <w:fldChar w:fldCharType="end"/>
      </w:r>
    </w:p>
    <w:p w14:paraId="5D6EA4F0" w14:textId="4C12535B" w:rsidR="00922192" w:rsidRDefault="00922192">
      <w:pPr>
        <w:pStyle w:val="TOC3"/>
        <w:rPr>
          <w:rFonts w:asciiTheme="minorHAnsi" w:eastAsiaTheme="minorEastAsia" w:hAnsiTheme="minorHAnsi" w:cstheme="minorBidi"/>
          <w:sz w:val="22"/>
          <w:szCs w:val="22"/>
        </w:rPr>
      </w:pPr>
      <w:r w:rsidRPr="00C01D65">
        <w:rPr>
          <w:color w:val="1F497D"/>
        </w:rPr>
        <w:t>server/getServerAttributesAll</w:t>
      </w:r>
      <w:r>
        <w:tab/>
      </w:r>
      <w:r>
        <w:fldChar w:fldCharType="begin"/>
      </w:r>
      <w:r>
        <w:instrText xml:space="preserve"> PAGEREF _Toc40976524 \h </w:instrText>
      </w:r>
      <w:r>
        <w:fldChar w:fldCharType="separate"/>
      </w:r>
      <w:r>
        <w:t>297</w:t>
      </w:r>
      <w:r>
        <w:fldChar w:fldCharType="end"/>
      </w:r>
    </w:p>
    <w:p w14:paraId="78BA6865" w14:textId="0FFD6A72" w:rsidR="00922192" w:rsidRDefault="00922192">
      <w:pPr>
        <w:pStyle w:val="TOC3"/>
        <w:rPr>
          <w:rFonts w:asciiTheme="minorHAnsi" w:eastAsiaTheme="minorEastAsia" w:hAnsiTheme="minorHAnsi" w:cstheme="minorBidi"/>
          <w:sz w:val="22"/>
          <w:szCs w:val="22"/>
        </w:rPr>
      </w:pPr>
      <w:r w:rsidRPr="00C01D65">
        <w:rPr>
          <w:color w:val="1F497D"/>
        </w:rPr>
        <w:t>server/getSpecifiedServerAttributes</w:t>
      </w:r>
      <w:r>
        <w:tab/>
      </w:r>
      <w:r>
        <w:fldChar w:fldCharType="begin"/>
      </w:r>
      <w:r>
        <w:instrText xml:space="preserve"> PAGEREF _Toc40976525 \h </w:instrText>
      </w:r>
      <w:r>
        <w:fldChar w:fldCharType="separate"/>
      </w:r>
      <w:r>
        <w:t>299</w:t>
      </w:r>
      <w:r>
        <w:fldChar w:fldCharType="end"/>
      </w:r>
    </w:p>
    <w:p w14:paraId="2243E966" w14:textId="1EA83EF2" w:rsidR="00922192" w:rsidRDefault="00922192">
      <w:pPr>
        <w:pStyle w:val="TOC3"/>
        <w:rPr>
          <w:rFonts w:asciiTheme="minorHAnsi" w:eastAsiaTheme="minorEastAsia" w:hAnsiTheme="minorHAnsi" w:cstheme="minorBidi"/>
          <w:sz w:val="22"/>
          <w:szCs w:val="22"/>
        </w:rPr>
      </w:pPr>
      <w:r w:rsidRPr="00C01D65">
        <w:rPr>
          <w:color w:val="1F497D"/>
        </w:rPr>
        <w:t>server/updateServerAttribute</w:t>
      </w:r>
      <w:r>
        <w:tab/>
      </w:r>
      <w:r>
        <w:fldChar w:fldCharType="begin"/>
      </w:r>
      <w:r>
        <w:instrText xml:space="preserve"> PAGEREF _Toc40976526 \h </w:instrText>
      </w:r>
      <w:r>
        <w:fldChar w:fldCharType="separate"/>
      </w:r>
      <w:r>
        <w:t>302</w:t>
      </w:r>
      <w:r>
        <w:fldChar w:fldCharType="end"/>
      </w:r>
    </w:p>
    <w:p w14:paraId="225DA787" w14:textId="4EE64387" w:rsidR="00922192" w:rsidRDefault="00922192">
      <w:pPr>
        <w:pStyle w:val="TOC3"/>
        <w:rPr>
          <w:rFonts w:asciiTheme="minorHAnsi" w:eastAsiaTheme="minorEastAsia" w:hAnsiTheme="minorHAnsi" w:cstheme="minorBidi"/>
          <w:sz w:val="22"/>
          <w:szCs w:val="22"/>
        </w:rPr>
      </w:pPr>
      <w:r w:rsidRPr="00C01D65">
        <w:rPr>
          <w:color w:val="1F497D"/>
        </w:rPr>
        <w:t>server/updateServerConfiguration</w:t>
      </w:r>
      <w:r>
        <w:tab/>
      </w:r>
      <w:r>
        <w:fldChar w:fldCharType="begin"/>
      </w:r>
      <w:r>
        <w:instrText xml:space="preserve"> PAGEREF _Toc40976527 \h </w:instrText>
      </w:r>
      <w:r>
        <w:fldChar w:fldCharType="separate"/>
      </w:r>
      <w:r>
        <w:t>303</w:t>
      </w:r>
      <w:r>
        <w:fldChar w:fldCharType="end"/>
      </w:r>
    </w:p>
    <w:p w14:paraId="7DF0A5BB" w14:textId="4FC57F41" w:rsidR="00922192" w:rsidRDefault="00922192">
      <w:pPr>
        <w:pStyle w:val="TOC2"/>
        <w:rPr>
          <w:rFonts w:asciiTheme="minorHAnsi" w:eastAsiaTheme="minorEastAsia" w:hAnsiTheme="minorHAnsi" w:cstheme="minorBidi"/>
          <w:sz w:val="22"/>
          <w:szCs w:val="22"/>
        </w:rPr>
      </w:pPr>
      <w:r w:rsidRPr="00C01D65">
        <w:rPr>
          <w:color w:val="1F497D"/>
        </w:rPr>
        <w:t>CIS Repository User Procedures</w:t>
      </w:r>
      <w:r>
        <w:tab/>
      </w:r>
      <w:r>
        <w:fldChar w:fldCharType="begin"/>
      </w:r>
      <w:r>
        <w:instrText xml:space="preserve"> PAGEREF _Toc40976528 \h </w:instrText>
      </w:r>
      <w:r>
        <w:fldChar w:fldCharType="separate"/>
      </w:r>
      <w:r>
        <w:t>305</w:t>
      </w:r>
      <w:r>
        <w:fldChar w:fldCharType="end"/>
      </w:r>
    </w:p>
    <w:p w14:paraId="1412DFE9" w14:textId="7F263F16" w:rsidR="00922192" w:rsidRDefault="00922192">
      <w:pPr>
        <w:pStyle w:val="TOC3"/>
        <w:rPr>
          <w:rFonts w:asciiTheme="minorHAnsi" w:eastAsiaTheme="minorEastAsia" w:hAnsiTheme="minorHAnsi" w:cstheme="minorBidi"/>
          <w:sz w:val="22"/>
          <w:szCs w:val="22"/>
        </w:rPr>
      </w:pPr>
      <w:r w:rsidRPr="00C01D65">
        <w:rPr>
          <w:color w:val="1F497D"/>
        </w:rPr>
        <w:t>user/createGroup</w:t>
      </w:r>
      <w:r>
        <w:tab/>
      </w:r>
      <w:r>
        <w:fldChar w:fldCharType="begin"/>
      </w:r>
      <w:r>
        <w:instrText xml:space="preserve"> PAGEREF _Toc40976529 \h </w:instrText>
      </w:r>
      <w:r>
        <w:fldChar w:fldCharType="separate"/>
      </w:r>
      <w:r>
        <w:t>305</w:t>
      </w:r>
      <w:r>
        <w:fldChar w:fldCharType="end"/>
      </w:r>
    </w:p>
    <w:p w14:paraId="3324B38E" w14:textId="6A62CA7B" w:rsidR="00922192" w:rsidRDefault="00922192">
      <w:pPr>
        <w:pStyle w:val="TOC3"/>
        <w:rPr>
          <w:rFonts w:asciiTheme="minorHAnsi" w:eastAsiaTheme="minorEastAsia" w:hAnsiTheme="minorHAnsi" w:cstheme="minorBidi"/>
          <w:sz w:val="22"/>
          <w:szCs w:val="22"/>
        </w:rPr>
      </w:pPr>
      <w:r w:rsidRPr="00C01D65">
        <w:rPr>
          <w:color w:val="1F497D"/>
        </w:rPr>
        <w:lastRenderedPageBreak/>
        <w:t>user/createResourcePrivilege</w:t>
      </w:r>
      <w:r>
        <w:tab/>
      </w:r>
      <w:r>
        <w:fldChar w:fldCharType="begin"/>
      </w:r>
      <w:r>
        <w:instrText xml:space="preserve"> PAGEREF _Toc40976530 \h </w:instrText>
      </w:r>
      <w:r>
        <w:fldChar w:fldCharType="separate"/>
      </w:r>
      <w:r>
        <w:t>306</w:t>
      </w:r>
      <w:r>
        <w:fldChar w:fldCharType="end"/>
      </w:r>
    </w:p>
    <w:p w14:paraId="2209141F" w14:textId="4CDFA34B" w:rsidR="00922192" w:rsidRDefault="00922192">
      <w:pPr>
        <w:pStyle w:val="TOC3"/>
        <w:rPr>
          <w:rFonts w:asciiTheme="minorHAnsi" w:eastAsiaTheme="minorEastAsia" w:hAnsiTheme="minorHAnsi" w:cstheme="minorBidi"/>
          <w:sz w:val="22"/>
          <w:szCs w:val="22"/>
        </w:rPr>
      </w:pPr>
      <w:r w:rsidRPr="00C01D65">
        <w:rPr>
          <w:color w:val="1F497D"/>
        </w:rPr>
        <w:t>user/createUser</w:t>
      </w:r>
      <w:r>
        <w:tab/>
      </w:r>
      <w:r>
        <w:fldChar w:fldCharType="begin"/>
      </w:r>
      <w:r>
        <w:instrText xml:space="preserve"> PAGEREF _Toc40976531 \h </w:instrText>
      </w:r>
      <w:r>
        <w:fldChar w:fldCharType="separate"/>
      </w:r>
      <w:r>
        <w:t>307</w:t>
      </w:r>
      <w:r>
        <w:fldChar w:fldCharType="end"/>
      </w:r>
    </w:p>
    <w:p w14:paraId="5155B251" w14:textId="18008C7F" w:rsidR="00922192" w:rsidRDefault="00922192">
      <w:pPr>
        <w:pStyle w:val="TOC3"/>
        <w:rPr>
          <w:rFonts w:asciiTheme="minorHAnsi" w:eastAsiaTheme="minorEastAsia" w:hAnsiTheme="minorHAnsi" w:cstheme="minorBidi"/>
          <w:sz w:val="22"/>
          <w:szCs w:val="22"/>
        </w:rPr>
      </w:pPr>
      <w:r w:rsidRPr="00C01D65">
        <w:rPr>
          <w:color w:val="1F497D"/>
        </w:rPr>
        <w:t>user/deleteGroup</w:t>
      </w:r>
      <w:r>
        <w:tab/>
      </w:r>
      <w:r>
        <w:fldChar w:fldCharType="begin"/>
      </w:r>
      <w:r>
        <w:instrText xml:space="preserve"> PAGEREF _Toc40976532 \h </w:instrText>
      </w:r>
      <w:r>
        <w:fldChar w:fldCharType="separate"/>
      </w:r>
      <w:r>
        <w:t>307</w:t>
      </w:r>
      <w:r>
        <w:fldChar w:fldCharType="end"/>
      </w:r>
    </w:p>
    <w:p w14:paraId="5FA6AB16" w14:textId="62BDCB19" w:rsidR="00922192" w:rsidRDefault="00922192">
      <w:pPr>
        <w:pStyle w:val="TOC3"/>
        <w:rPr>
          <w:rFonts w:asciiTheme="minorHAnsi" w:eastAsiaTheme="minorEastAsia" w:hAnsiTheme="minorHAnsi" w:cstheme="minorBidi"/>
          <w:sz w:val="22"/>
          <w:szCs w:val="22"/>
        </w:rPr>
      </w:pPr>
      <w:r w:rsidRPr="00C01D65">
        <w:rPr>
          <w:color w:val="1F497D"/>
        </w:rPr>
        <w:t>user/deleteUser</w:t>
      </w:r>
      <w:r>
        <w:tab/>
      </w:r>
      <w:r>
        <w:fldChar w:fldCharType="begin"/>
      </w:r>
      <w:r>
        <w:instrText xml:space="preserve"> PAGEREF _Toc40976533 \h </w:instrText>
      </w:r>
      <w:r>
        <w:fldChar w:fldCharType="separate"/>
      </w:r>
      <w:r>
        <w:t>308</w:t>
      </w:r>
      <w:r>
        <w:fldChar w:fldCharType="end"/>
      </w:r>
    </w:p>
    <w:p w14:paraId="17FE46C8" w14:textId="03263957" w:rsidR="00922192" w:rsidRDefault="00922192">
      <w:pPr>
        <w:pStyle w:val="TOC3"/>
        <w:rPr>
          <w:rFonts w:asciiTheme="minorHAnsi" w:eastAsiaTheme="minorEastAsia" w:hAnsiTheme="minorHAnsi" w:cstheme="minorBidi"/>
          <w:sz w:val="22"/>
          <w:szCs w:val="22"/>
        </w:rPr>
      </w:pPr>
      <w:r w:rsidRPr="00C01D65">
        <w:rPr>
          <w:color w:val="1F497D"/>
        </w:rPr>
        <w:t>user/getDomainGroups</w:t>
      </w:r>
      <w:r>
        <w:tab/>
      </w:r>
      <w:r>
        <w:fldChar w:fldCharType="begin"/>
      </w:r>
      <w:r>
        <w:instrText xml:space="preserve"> PAGEREF _Toc40976534 \h </w:instrText>
      </w:r>
      <w:r>
        <w:fldChar w:fldCharType="separate"/>
      </w:r>
      <w:r>
        <w:t>308</w:t>
      </w:r>
      <w:r>
        <w:fldChar w:fldCharType="end"/>
      </w:r>
    </w:p>
    <w:p w14:paraId="10EE2DB1" w14:textId="7C75ADF9" w:rsidR="00922192" w:rsidRDefault="00922192">
      <w:pPr>
        <w:pStyle w:val="TOC3"/>
        <w:rPr>
          <w:rFonts w:asciiTheme="minorHAnsi" w:eastAsiaTheme="minorEastAsia" w:hAnsiTheme="minorHAnsi" w:cstheme="minorBidi"/>
          <w:sz w:val="22"/>
          <w:szCs w:val="22"/>
        </w:rPr>
      </w:pPr>
      <w:r w:rsidRPr="00C01D65">
        <w:rPr>
          <w:color w:val="1F497D"/>
        </w:rPr>
        <w:t>user/getDomains</w:t>
      </w:r>
      <w:r>
        <w:tab/>
      </w:r>
      <w:r>
        <w:fldChar w:fldCharType="begin"/>
      </w:r>
      <w:r>
        <w:instrText xml:space="preserve"> PAGEREF _Toc40976535 \h </w:instrText>
      </w:r>
      <w:r>
        <w:fldChar w:fldCharType="separate"/>
      </w:r>
      <w:r>
        <w:t>309</w:t>
      </w:r>
      <w:r>
        <w:fldChar w:fldCharType="end"/>
      </w:r>
    </w:p>
    <w:p w14:paraId="1C5B9A46" w14:textId="21178262" w:rsidR="00922192" w:rsidRDefault="00922192">
      <w:pPr>
        <w:pStyle w:val="TOC3"/>
        <w:rPr>
          <w:rFonts w:asciiTheme="minorHAnsi" w:eastAsiaTheme="minorEastAsia" w:hAnsiTheme="minorHAnsi" w:cstheme="minorBidi"/>
          <w:sz w:val="22"/>
          <w:szCs w:val="22"/>
        </w:rPr>
      </w:pPr>
      <w:r w:rsidRPr="00C01D65">
        <w:rPr>
          <w:color w:val="1F497D"/>
        </w:rPr>
        <w:t>user/getDomainUsers</w:t>
      </w:r>
      <w:r>
        <w:tab/>
      </w:r>
      <w:r>
        <w:fldChar w:fldCharType="begin"/>
      </w:r>
      <w:r>
        <w:instrText xml:space="preserve"> PAGEREF _Toc40976536 \h </w:instrText>
      </w:r>
      <w:r>
        <w:fldChar w:fldCharType="separate"/>
      </w:r>
      <w:r>
        <w:t>310</w:t>
      </w:r>
      <w:r>
        <w:fldChar w:fldCharType="end"/>
      </w:r>
    </w:p>
    <w:p w14:paraId="013A2109" w14:textId="5D4E49F5" w:rsidR="00922192" w:rsidRDefault="00922192">
      <w:pPr>
        <w:pStyle w:val="TOC3"/>
        <w:rPr>
          <w:rFonts w:asciiTheme="minorHAnsi" w:eastAsiaTheme="minorEastAsia" w:hAnsiTheme="minorHAnsi" w:cstheme="minorBidi"/>
          <w:sz w:val="22"/>
          <w:szCs w:val="22"/>
        </w:rPr>
      </w:pPr>
      <w:r w:rsidRPr="00C01D65">
        <w:rPr>
          <w:color w:val="1F497D"/>
        </w:rPr>
        <w:t>user/getGroup</w:t>
      </w:r>
      <w:r>
        <w:tab/>
      </w:r>
      <w:r>
        <w:fldChar w:fldCharType="begin"/>
      </w:r>
      <w:r>
        <w:instrText xml:space="preserve"> PAGEREF _Toc40976537 \h </w:instrText>
      </w:r>
      <w:r>
        <w:fldChar w:fldCharType="separate"/>
      </w:r>
      <w:r>
        <w:t>311</w:t>
      </w:r>
      <w:r>
        <w:fldChar w:fldCharType="end"/>
      </w:r>
    </w:p>
    <w:p w14:paraId="2E121330" w14:textId="5DB12837" w:rsidR="00922192" w:rsidRDefault="00922192">
      <w:pPr>
        <w:pStyle w:val="TOC3"/>
        <w:rPr>
          <w:rFonts w:asciiTheme="minorHAnsi" w:eastAsiaTheme="minorEastAsia" w:hAnsiTheme="minorHAnsi" w:cstheme="minorBidi"/>
          <w:sz w:val="22"/>
          <w:szCs w:val="22"/>
        </w:rPr>
      </w:pPr>
      <w:r w:rsidRPr="00C01D65">
        <w:rPr>
          <w:color w:val="1F497D"/>
        </w:rPr>
        <w:t>user/getUser</w:t>
      </w:r>
      <w:r>
        <w:tab/>
      </w:r>
      <w:r>
        <w:fldChar w:fldCharType="begin"/>
      </w:r>
      <w:r>
        <w:instrText xml:space="preserve"> PAGEREF _Toc40976538 \h </w:instrText>
      </w:r>
      <w:r>
        <w:fldChar w:fldCharType="separate"/>
      </w:r>
      <w:r>
        <w:t>312</w:t>
      </w:r>
      <w:r>
        <w:fldChar w:fldCharType="end"/>
      </w:r>
    </w:p>
    <w:p w14:paraId="0676E5C5" w14:textId="493006CF" w:rsidR="00922192" w:rsidRDefault="00922192">
      <w:pPr>
        <w:pStyle w:val="TOC3"/>
        <w:rPr>
          <w:rFonts w:asciiTheme="minorHAnsi" w:eastAsiaTheme="minorEastAsia" w:hAnsiTheme="minorHAnsi" w:cstheme="minorBidi"/>
          <w:sz w:val="22"/>
          <w:szCs w:val="22"/>
        </w:rPr>
      </w:pPr>
      <w:r w:rsidRPr="00C01D65">
        <w:rPr>
          <w:color w:val="1F497D"/>
        </w:rPr>
        <w:t>user/updateUser</w:t>
      </w:r>
      <w:r>
        <w:tab/>
      </w:r>
      <w:r>
        <w:fldChar w:fldCharType="begin"/>
      </w:r>
      <w:r>
        <w:instrText xml:space="preserve"> PAGEREF _Toc40976539 \h </w:instrText>
      </w:r>
      <w:r>
        <w:fldChar w:fldCharType="separate"/>
      </w:r>
      <w:r>
        <w:t>313</w:t>
      </w:r>
      <w:r>
        <w:fldChar w:fldCharType="end"/>
      </w:r>
    </w:p>
    <w:p w14:paraId="1A596091" w14:textId="63F5B663" w:rsidR="00922192" w:rsidRDefault="00922192">
      <w:pPr>
        <w:pStyle w:val="TOC1"/>
        <w:rPr>
          <w:rFonts w:asciiTheme="minorHAnsi" w:eastAsiaTheme="minorEastAsia" w:hAnsiTheme="minorHAnsi" w:cstheme="minorBidi"/>
          <w:b w:val="0"/>
          <w:bCs w:val="0"/>
          <w:sz w:val="22"/>
          <w:szCs w:val="22"/>
        </w:rPr>
      </w:pPr>
      <w:r>
        <w:t>19</w:t>
      </w:r>
      <w:r>
        <w:rPr>
          <w:rFonts w:asciiTheme="minorHAnsi" w:eastAsiaTheme="minorEastAsia" w:hAnsiTheme="minorHAnsi" w:cstheme="minorBidi"/>
          <w:b w:val="0"/>
          <w:bCs w:val="0"/>
          <w:sz w:val="22"/>
          <w:szCs w:val="22"/>
        </w:rPr>
        <w:tab/>
      </w:r>
      <w:r>
        <w:t>How To Use ‘Request’ Procedures</w:t>
      </w:r>
      <w:r>
        <w:tab/>
      </w:r>
      <w:r>
        <w:fldChar w:fldCharType="begin"/>
      </w:r>
      <w:r>
        <w:instrText xml:space="preserve"> PAGEREF _Toc40976540 \h </w:instrText>
      </w:r>
      <w:r>
        <w:fldChar w:fldCharType="separate"/>
      </w:r>
      <w:r>
        <w:t>315</w:t>
      </w:r>
      <w:r>
        <w:fldChar w:fldCharType="end"/>
      </w:r>
    </w:p>
    <w:p w14:paraId="71DA5A06" w14:textId="400D8C06" w:rsidR="00922192" w:rsidRDefault="00922192">
      <w:pPr>
        <w:pStyle w:val="TOC2"/>
        <w:rPr>
          <w:rFonts w:asciiTheme="minorHAnsi" w:eastAsiaTheme="minorEastAsia" w:hAnsiTheme="minorHAnsi" w:cstheme="minorBidi"/>
          <w:sz w:val="22"/>
          <w:szCs w:val="22"/>
        </w:rPr>
      </w:pPr>
      <w:r w:rsidRPr="00C01D65">
        <w:rPr>
          <w:color w:val="1F497D"/>
        </w:rPr>
        <w:t>Introduction</w:t>
      </w:r>
      <w:r>
        <w:tab/>
      </w:r>
      <w:r>
        <w:fldChar w:fldCharType="begin"/>
      </w:r>
      <w:r>
        <w:instrText xml:space="preserve"> PAGEREF _Toc40976541 \h </w:instrText>
      </w:r>
      <w:r>
        <w:fldChar w:fldCharType="separate"/>
      </w:r>
      <w:r>
        <w:t>315</w:t>
      </w:r>
      <w:r>
        <w:fldChar w:fldCharType="end"/>
      </w:r>
    </w:p>
    <w:p w14:paraId="60BC9B57" w14:textId="35A59EDB" w:rsidR="00922192" w:rsidRDefault="00922192">
      <w:pPr>
        <w:pStyle w:val="TOC3"/>
        <w:rPr>
          <w:rFonts w:asciiTheme="minorHAnsi" w:eastAsiaTheme="minorEastAsia" w:hAnsiTheme="minorHAnsi" w:cstheme="minorBidi"/>
          <w:sz w:val="22"/>
          <w:szCs w:val="22"/>
        </w:rPr>
      </w:pPr>
      <w:r w:rsidRPr="00C01D65">
        <w:rPr>
          <w:color w:val="1F497D"/>
        </w:rPr>
        <w:t>terminateIdleSessions</w:t>
      </w:r>
      <w:r>
        <w:tab/>
      </w:r>
      <w:r>
        <w:fldChar w:fldCharType="begin"/>
      </w:r>
      <w:r>
        <w:instrText xml:space="preserve"> PAGEREF _Toc40976542 \h </w:instrText>
      </w:r>
      <w:r>
        <w:fldChar w:fldCharType="separate"/>
      </w:r>
      <w:r>
        <w:t>315</w:t>
      </w:r>
      <w:r>
        <w:fldChar w:fldCharType="end"/>
      </w:r>
    </w:p>
    <w:p w14:paraId="3EA04447" w14:textId="070F5B63" w:rsidR="00922192" w:rsidRDefault="00922192">
      <w:pPr>
        <w:pStyle w:val="TOC3"/>
        <w:rPr>
          <w:rFonts w:asciiTheme="minorHAnsi" w:eastAsiaTheme="minorEastAsia" w:hAnsiTheme="minorHAnsi" w:cstheme="minorBidi"/>
          <w:sz w:val="22"/>
          <w:szCs w:val="22"/>
        </w:rPr>
      </w:pPr>
      <w:r w:rsidRPr="00C01D65">
        <w:rPr>
          <w:color w:val="1F497D"/>
        </w:rPr>
        <w:t>terminateRequest</w:t>
      </w:r>
      <w:r>
        <w:tab/>
      </w:r>
      <w:r>
        <w:fldChar w:fldCharType="begin"/>
      </w:r>
      <w:r>
        <w:instrText xml:space="preserve"> PAGEREF _Toc40976543 \h </w:instrText>
      </w:r>
      <w:r>
        <w:fldChar w:fldCharType="separate"/>
      </w:r>
      <w:r>
        <w:t>315</w:t>
      </w:r>
      <w:r>
        <w:fldChar w:fldCharType="end"/>
      </w:r>
    </w:p>
    <w:p w14:paraId="2568324F" w14:textId="5283A3C5" w:rsidR="00922192" w:rsidRDefault="00922192">
      <w:pPr>
        <w:pStyle w:val="TOC3"/>
        <w:rPr>
          <w:rFonts w:asciiTheme="minorHAnsi" w:eastAsiaTheme="minorEastAsia" w:hAnsiTheme="minorHAnsi" w:cstheme="minorBidi"/>
          <w:sz w:val="22"/>
          <w:szCs w:val="22"/>
        </w:rPr>
      </w:pPr>
      <w:r w:rsidRPr="00C01D65">
        <w:rPr>
          <w:color w:val="1F497D"/>
        </w:rPr>
        <w:t>terminateSession</w:t>
      </w:r>
      <w:r>
        <w:tab/>
      </w:r>
      <w:r>
        <w:fldChar w:fldCharType="begin"/>
      </w:r>
      <w:r>
        <w:instrText xml:space="preserve"> PAGEREF _Toc40976544 \h </w:instrText>
      </w:r>
      <w:r>
        <w:fldChar w:fldCharType="separate"/>
      </w:r>
      <w:r>
        <w:t>316</w:t>
      </w:r>
      <w:r>
        <w:fldChar w:fldCharType="end"/>
      </w:r>
    </w:p>
    <w:p w14:paraId="295EC45C" w14:textId="5CAB3EA7" w:rsidR="00922192" w:rsidRDefault="00922192">
      <w:pPr>
        <w:pStyle w:val="TOC2"/>
        <w:rPr>
          <w:rFonts w:asciiTheme="minorHAnsi" w:eastAsiaTheme="minorEastAsia" w:hAnsiTheme="minorHAnsi" w:cstheme="minorBidi"/>
          <w:sz w:val="22"/>
          <w:szCs w:val="22"/>
        </w:rPr>
      </w:pPr>
      <w:r w:rsidRPr="00C01D65">
        <w:rPr>
          <w:color w:val="1F497D"/>
        </w:rPr>
        <w:t>RequestUtils</w:t>
      </w:r>
      <w:r>
        <w:tab/>
      </w:r>
      <w:r>
        <w:fldChar w:fldCharType="begin"/>
      </w:r>
      <w:r>
        <w:instrText xml:space="preserve"> PAGEREF _Toc40976545 \h </w:instrText>
      </w:r>
      <w:r>
        <w:fldChar w:fldCharType="separate"/>
      </w:r>
      <w:r>
        <w:t>316</w:t>
      </w:r>
      <w:r>
        <w:fldChar w:fldCharType="end"/>
      </w:r>
    </w:p>
    <w:p w14:paraId="339FD816" w14:textId="0CBD6877" w:rsidR="00922192" w:rsidRDefault="00922192">
      <w:pPr>
        <w:pStyle w:val="TOC3"/>
        <w:rPr>
          <w:rFonts w:asciiTheme="minorHAnsi" w:eastAsiaTheme="minorEastAsia" w:hAnsiTheme="minorHAnsi" w:cstheme="minorBidi"/>
          <w:sz w:val="22"/>
          <w:szCs w:val="22"/>
        </w:rPr>
      </w:pPr>
      <w:r w:rsidRPr="00C01D65">
        <w:rPr>
          <w:color w:val="1F497D"/>
        </w:rPr>
        <w:t>RequestUtils/DirectSqlRequest (Custom Function)</w:t>
      </w:r>
      <w:r>
        <w:tab/>
      </w:r>
      <w:r>
        <w:fldChar w:fldCharType="begin"/>
      </w:r>
      <w:r>
        <w:instrText xml:space="preserve"> PAGEREF _Toc40976546 \h </w:instrText>
      </w:r>
      <w:r>
        <w:fldChar w:fldCharType="separate"/>
      </w:r>
      <w:r>
        <w:t>316</w:t>
      </w:r>
      <w:r>
        <w:fldChar w:fldCharType="end"/>
      </w:r>
    </w:p>
    <w:p w14:paraId="16319598" w14:textId="6C77FB37" w:rsidR="00922192" w:rsidRDefault="00922192">
      <w:pPr>
        <w:pStyle w:val="TOC3"/>
        <w:rPr>
          <w:rFonts w:asciiTheme="minorHAnsi" w:eastAsiaTheme="minorEastAsia" w:hAnsiTheme="minorHAnsi" w:cstheme="minorBidi"/>
          <w:sz w:val="22"/>
          <w:szCs w:val="22"/>
        </w:rPr>
      </w:pPr>
      <w:r w:rsidRPr="00C01D65">
        <w:rPr>
          <w:color w:val="1F497D"/>
        </w:rPr>
        <w:t>RequestUtils/OriginalRequest (Custom Function)</w:t>
      </w:r>
      <w:r>
        <w:tab/>
      </w:r>
      <w:r>
        <w:fldChar w:fldCharType="begin"/>
      </w:r>
      <w:r>
        <w:instrText xml:space="preserve"> PAGEREF _Toc40976547 \h </w:instrText>
      </w:r>
      <w:r>
        <w:fldChar w:fldCharType="separate"/>
      </w:r>
      <w:r>
        <w:t>317</w:t>
      </w:r>
      <w:r>
        <w:fldChar w:fldCharType="end"/>
      </w:r>
    </w:p>
    <w:p w14:paraId="07449448" w14:textId="1B8B40F2" w:rsidR="00922192" w:rsidRDefault="00922192">
      <w:pPr>
        <w:pStyle w:val="TOC3"/>
        <w:rPr>
          <w:rFonts w:asciiTheme="minorHAnsi" w:eastAsiaTheme="minorEastAsia" w:hAnsiTheme="minorHAnsi" w:cstheme="minorBidi"/>
          <w:sz w:val="22"/>
          <w:szCs w:val="22"/>
        </w:rPr>
      </w:pPr>
      <w:r w:rsidRPr="00C01D65">
        <w:rPr>
          <w:color w:val="1F497D"/>
        </w:rPr>
        <w:t>RequestUtils/ReadInEqClause (Custom Function)</w:t>
      </w:r>
      <w:r>
        <w:tab/>
      </w:r>
      <w:r>
        <w:fldChar w:fldCharType="begin"/>
      </w:r>
      <w:r>
        <w:instrText xml:space="preserve"> PAGEREF _Toc40976548 \h </w:instrText>
      </w:r>
      <w:r>
        <w:fldChar w:fldCharType="separate"/>
      </w:r>
      <w:r>
        <w:t>317</w:t>
      </w:r>
      <w:r>
        <w:fldChar w:fldCharType="end"/>
      </w:r>
    </w:p>
    <w:p w14:paraId="6CF93A23" w14:textId="717D8DF8" w:rsidR="00922192" w:rsidRDefault="00922192">
      <w:pPr>
        <w:pStyle w:val="TOC3"/>
        <w:rPr>
          <w:rFonts w:asciiTheme="minorHAnsi" w:eastAsiaTheme="minorEastAsia" w:hAnsiTheme="minorHAnsi" w:cstheme="minorBidi"/>
          <w:sz w:val="22"/>
          <w:szCs w:val="22"/>
        </w:rPr>
      </w:pPr>
      <w:r w:rsidRPr="00C01D65">
        <w:rPr>
          <w:color w:val="1F497D"/>
        </w:rPr>
        <w:t>RequestUtils/TopSqlRequest (Custom Function)</w:t>
      </w:r>
      <w:r>
        <w:tab/>
      </w:r>
      <w:r>
        <w:fldChar w:fldCharType="begin"/>
      </w:r>
      <w:r>
        <w:instrText xml:space="preserve"> PAGEREF _Toc40976549 \h </w:instrText>
      </w:r>
      <w:r>
        <w:fldChar w:fldCharType="separate"/>
      </w:r>
      <w:r>
        <w:t>318</w:t>
      </w:r>
      <w:r>
        <w:fldChar w:fldCharType="end"/>
      </w:r>
    </w:p>
    <w:p w14:paraId="30384275" w14:textId="6B90EB14" w:rsidR="00922192" w:rsidRDefault="00922192">
      <w:pPr>
        <w:pStyle w:val="TOC1"/>
        <w:rPr>
          <w:rFonts w:asciiTheme="minorHAnsi" w:eastAsiaTheme="minorEastAsia" w:hAnsiTheme="minorHAnsi" w:cstheme="minorBidi"/>
          <w:b w:val="0"/>
          <w:bCs w:val="0"/>
          <w:sz w:val="22"/>
          <w:szCs w:val="22"/>
        </w:rPr>
      </w:pPr>
      <w:r>
        <w:t>20</w:t>
      </w:r>
      <w:r>
        <w:rPr>
          <w:rFonts w:asciiTheme="minorHAnsi" w:eastAsiaTheme="minorEastAsia" w:hAnsiTheme="minorHAnsi" w:cstheme="minorBidi"/>
          <w:b w:val="0"/>
          <w:bCs w:val="0"/>
          <w:sz w:val="22"/>
          <w:szCs w:val="22"/>
        </w:rPr>
        <w:tab/>
      </w:r>
      <w:r>
        <w:t>How To Use ‘String’ Procedures</w:t>
      </w:r>
      <w:r>
        <w:tab/>
      </w:r>
      <w:r>
        <w:fldChar w:fldCharType="begin"/>
      </w:r>
      <w:r>
        <w:instrText xml:space="preserve"> PAGEREF _Toc40976550 \h </w:instrText>
      </w:r>
      <w:r>
        <w:fldChar w:fldCharType="separate"/>
      </w:r>
      <w:r>
        <w:t>319</w:t>
      </w:r>
      <w:r>
        <w:fldChar w:fldCharType="end"/>
      </w:r>
    </w:p>
    <w:p w14:paraId="795A5226" w14:textId="15FBFFC2" w:rsidR="00922192" w:rsidRDefault="00922192">
      <w:pPr>
        <w:pStyle w:val="TOC2"/>
        <w:rPr>
          <w:rFonts w:asciiTheme="minorHAnsi" w:eastAsiaTheme="minorEastAsia" w:hAnsiTheme="minorHAnsi" w:cstheme="minorBidi"/>
          <w:sz w:val="22"/>
          <w:szCs w:val="22"/>
        </w:rPr>
      </w:pPr>
      <w:r w:rsidRPr="00C01D65">
        <w:rPr>
          <w:color w:val="1F497D"/>
        </w:rPr>
        <w:t>Introduction</w:t>
      </w:r>
      <w:r>
        <w:tab/>
      </w:r>
      <w:r>
        <w:fldChar w:fldCharType="begin"/>
      </w:r>
      <w:r>
        <w:instrText xml:space="preserve"> PAGEREF _Toc40976551 \h </w:instrText>
      </w:r>
      <w:r>
        <w:fldChar w:fldCharType="separate"/>
      </w:r>
      <w:r>
        <w:t>319</w:t>
      </w:r>
      <w:r>
        <w:fldChar w:fldCharType="end"/>
      </w:r>
    </w:p>
    <w:p w14:paraId="190E7F3B" w14:textId="3E802A5F" w:rsidR="00922192" w:rsidRDefault="00922192">
      <w:pPr>
        <w:pStyle w:val="TOC3"/>
        <w:rPr>
          <w:rFonts w:asciiTheme="minorHAnsi" w:eastAsiaTheme="minorEastAsia" w:hAnsiTheme="minorHAnsi" w:cstheme="minorBidi"/>
          <w:sz w:val="22"/>
          <w:szCs w:val="22"/>
        </w:rPr>
      </w:pPr>
      <w:r w:rsidRPr="00C01D65">
        <w:rPr>
          <w:color w:val="1F497D"/>
        </w:rPr>
        <w:t>encdodedValues (SQL Definition Set)</w:t>
      </w:r>
      <w:r>
        <w:tab/>
      </w:r>
      <w:r>
        <w:fldChar w:fldCharType="begin"/>
      </w:r>
      <w:r>
        <w:instrText xml:space="preserve"> PAGEREF _Toc40976552 \h </w:instrText>
      </w:r>
      <w:r>
        <w:fldChar w:fldCharType="separate"/>
      </w:r>
      <w:r>
        <w:t>319</w:t>
      </w:r>
      <w:r>
        <w:fldChar w:fldCharType="end"/>
      </w:r>
    </w:p>
    <w:p w14:paraId="5C33C4FC" w14:textId="7DB92A51" w:rsidR="00922192" w:rsidRDefault="00922192">
      <w:pPr>
        <w:pStyle w:val="TOC3"/>
        <w:rPr>
          <w:rFonts w:asciiTheme="minorHAnsi" w:eastAsiaTheme="minorEastAsia" w:hAnsiTheme="minorHAnsi" w:cstheme="minorBidi"/>
          <w:sz w:val="22"/>
          <w:szCs w:val="22"/>
        </w:rPr>
      </w:pPr>
      <w:r w:rsidRPr="00C01D65">
        <w:rPr>
          <w:color w:val="1F497D"/>
        </w:rPr>
        <w:t>addQuotesInList (Custom Function)</w:t>
      </w:r>
      <w:r>
        <w:tab/>
      </w:r>
      <w:r>
        <w:fldChar w:fldCharType="begin"/>
      </w:r>
      <w:r>
        <w:instrText xml:space="preserve"> PAGEREF _Toc40976553 \h </w:instrText>
      </w:r>
      <w:r>
        <w:fldChar w:fldCharType="separate"/>
      </w:r>
      <w:r>
        <w:t>319</w:t>
      </w:r>
      <w:r>
        <w:fldChar w:fldCharType="end"/>
      </w:r>
    </w:p>
    <w:p w14:paraId="4918ED7C" w14:textId="6E022D10" w:rsidR="00922192" w:rsidRDefault="00922192">
      <w:pPr>
        <w:pStyle w:val="TOC3"/>
        <w:rPr>
          <w:rFonts w:asciiTheme="minorHAnsi" w:eastAsiaTheme="minorEastAsia" w:hAnsiTheme="minorHAnsi" w:cstheme="minorBidi"/>
          <w:sz w:val="22"/>
          <w:szCs w:val="22"/>
        </w:rPr>
      </w:pPr>
      <w:r w:rsidRPr="00C01D65">
        <w:rPr>
          <w:color w:val="1F497D"/>
        </w:rPr>
        <w:t>basename (Custom Function)</w:t>
      </w:r>
      <w:r>
        <w:tab/>
      </w:r>
      <w:r>
        <w:fldChar w:fldCharType="begin"/>
      </w:r>
      <w:r>
        <w:instrText xml:space="preserve"> PAGEREF _Toc40976554 \h </w:instrText>
      </w:r>
      <w:r>
        <w:fldChar w:fldCharType="separate"/>
      </w:r>
      <w:r>
        <w:t>319</w:t>
      </w:r>
      <w:r>
        <w:fldChar w:fldCharType="end"/>
      </w:r>
    </w:p>
    <w:p w14:paraId="5C5B8423" w14:textId="42E39A60" w:rsidR="00922192" w:rsidRDefault="00922192">
      <w:pPr>
        <w:pStyle w:val="TOC3"/>
        <w:rPr>
          <w:rFonts w:asciiTheme="minorHAnsi" w:eastAsiaTheme="minorEastAsia" w:hAnsiTheme="minorHAnsi" w:cstheme="minorBidi"/>
          <w:sz w:val="22"/>
          <w:szCs w:val="22"/>
        </w:rPr>
      </w:pPr>
      <w:r w:rsidRPr="00C01D65">
        <w:rPr>
          <w:color w:val="1F497D"/>
        </w:rPr>
        <w:t>concatNotNull (Custom Function)</w:t>
      </w:r>
      <w:r>
        <w:tab/>
      </w:r>
      <w:r>
        <w:fldChar w:fldCharType="begin"/>
      </w:r>
      <w:r>
        <w:instrText xml:space="preserve"> PAGEREF _Toc40976555 \h </w:instrText>
      </w:r>
      <w:r>
        <w:fldChar w:fldCharType="separate"/>
      </w:r>
      <w:r>
        <w:t>320</w:t>
      </w:r>
      <w:r>
        <w:fldChar w:fldCharType="end"/>
      </w:r>
    </w:p>
    <w:p w14:paraId="3DE9279A" w14:textId="72411550" w:rsidR="00922192" w:rsidRDefault="00922192">
      <w:pPr>
        <w:pStyle w:val="TOC3"/>
        <w:rPr>
          <w:rFonts w:asciiTheme="minorHAnsi" w:eastAsiaTheme="minorEastAsia" w:hAnsiTheme="minorHAnsi" w:cstheme="minorBidi"/>
          <w:sz w:val="22"/>
          <w:szCs w:val="22"/>
        </w:rPr>
      </w:pPr>
      <w:r w:rsidRPr="00C01D65">
        <w:rPr>
          <w:color w:val="1F497D"/>
        </w:rPr>
        <w:t>dirname (Custom Function)</w:t>
      </w:r>
      <w:r>
        <w:tab/>
      </w:r>
      <w:r>
        <w:fldChar w:fldCharType="begin"/>
      </w:r>
      <w:r>
        <w:instrText xml:space="preserve"> PAGEREF _Toc40976556 \h </w:instrText>
      </w:r>
      <w:r>
        <w:fldChar w:fldCharType="separate"/>
      </w:r>
      <w:r>
        <w:t>321</w:t>
      </w:r>
      <w:r>
        <w:fldChar w:fldCharType="end"/>
      </w:r>
    </w:p>
    <w:p w14:paraId="34A12692" w14:textId="15114B5A" w:rsidR="00922192" w:rsidRDefault="00922192">
      <w:pPr>
        <w:pStyle w:val="TOC3"/>
        <w:rPr>
          <w:rFonts w:asciiTheme="minorHAnsi" w:eastAsiaTheme="minorEastAsia" w:hAnsiTheme="minorHAnsi" w:cstheme="minorBidi"/>
          <w:sz w:val="22"/>
          <w:szCs w:val="22"/>
        </w:rPr>
      </w:pPr>
      <w:r w:rsidRPr="00C01D65">
        <w:rPr>
          <w:color w:val="1F497D"/>
        </w:rPr>
        <w:t>emptyStr (Custom Function)</w:t>
      </w:r>
      <w:r>
        <w:tab/>
      </w:r>
      <w:r>
        <w:fldChar w:fldCharType="begin"/>
      </w:r>
      <w:r>
        <w:instrText xml:space="preserve"> PAGEREF _Toc40976557 \h </w:instrText>
      </w:r>
      <w:r>
        <w:fldChar w:fldCharType="separate"/>
      </w:r>
      <w:r>
        <w:t>321</w:t>
      </w:r>
      <w:r>
        <w:fldChar w:fldCharType="end"/>
      </w:r>
    </w:p>
    <w:p w14:paraId="255190E6" w14:textId="1D4D3E44" w:rsidR="00922192" w:rsidRDefault="00922192">
      <w:pPr>
        <w:pStyle w:val="TOC3"/>
        <w:rPr>
          <w:rFonts w:asciiTheme="minorHAnsi" w:eastAsiaTheme="minorEastAsia" w:hAnsiTheme="minorHAnsi" w:cstheme="minorBidi"/>
          <w:sz w:val="22"/>
          <w:szCs w:val="22"/>
        </w:rPr>
      </w:pPr>
      <w:r w:rsidRPr="00C01D65">
        <w:rPr>
          <w:color w:val="1F497D"/>
        </w:rPr>
        <w:t>entityConstants</w:t>
      </w:r>
      <w:r>
        <w:tab/>
      </w:r>
      <w:r>
        <w:fldChar w:fldCharType="begin"/>
      </w:r>
      <w:r>
        <w:instrText xml:space="preserve"> PAGEREF _Toc40976558 \h </w:instrText>
      </w:r>
      <w:r>
        <w:fldChar w:fldCharType="separate"/>
      </w:r>
      <w:r>
        <w:t>322</w:t>
      </w:r>
      <w:r>
        <w:fldChar w:fldCharType="end"/>
      </w:r>
    </w:p>
    <w:p w14:paraId="45308392" w14:textId="26EF671D" w:rsidR="00922192" w:rsidRDefault="00922192">
      <w:pPr>
        <w:pStyle w:val="TOC3"/>
        <w:rPr>
          <w:rFonts w:asciiTheme="minorHAnsi" w:eastAsiaTheme="minorEastAsia" w:hAnsiTheme="minorHAnsi" w:cstheme="minorBidi"/>
          <w:sz w:val="22"/>
          <w:szCs w:val="22"/>
        </w:rPr>
      </w:pPr>
      <w:r w:rsidRPr="00C01D65">
        <w:rPr>
          <w:color w:val="1F497D"/>
        </w:rPr>
        <w:t>entityExtract</w:t>
      </w:r>
      <w:r>
        <w:tab/>
      </w:r>
      <w:r>
        <w:fldChar w:fldCharType="begin"/>
      </w:r>
      <w:r>
        <w:instrText xml:space="preserve"> PAGEREF _Toc40976559 \h </w:instrText>
      </w:r>
      <w:r>
        <w:fldChar w:fldCharType="separate"/>
      </w:r>
      <w:r>
        <w:t>322</w:t>
      </w:r>
      <w:r>
        <w:fldChar w:fldCharType="end"/>
      </w:r>
    </w:p>
    <w:p w14:paraId="713464D5" w14:textId="22629BC1" w:rsidR="00922192" w:rsidRDefault="00922192">
      <w:pPr>
        <w:pStyle w:val="TOC3"/>
        <w:rPr>
          <w:rFonts w:asciiTheme="minorHAnsi" w:eastAsiaTheme="minorEastAsia" w:hAnsiTheme="minorHAnsi" w:cstheme="minorBidi"/>
          <w:sz w:val="22"/>
          <w:szCs w:val="22"/>
        </w:rPr>
      </w:pPr>
      <w:r w:rsidRPr="00C01D65">
        <w:rPr>
          <w:color w:val="1F497D"/>
        </w:rPr>
        <w:t>entityExtractToPipe</w:t>
      </w:r>
      <w:r>
        <w:tab/>
      </w:r>
      <w:r>
        <w:fldChar w:fldCharType="begin"/>
      </w:r>
      <w:r>
        <w:instrText xml:space="preserve"> PAGEREF _Toc40976560 \h </w:instrText>
      </w:r>
      <w:r>
        <w:fldChar w:fldCharType="separate"/>
      </w:r>
      <w:r>
        <w:t>323</w:t>
      </w:r>
      <w:r>
        <w:fldChar w:fldCharType="end"/>
      </w:r>
    </w:p>
    <w:p w14:paraId="020D35B2" w14:textId="1B7F9CF2" w:rsidR="00922192" w:rsidRDefault="00922192">
      <w:pPr>
        <w:pStyle w:val="TOC3"/>
        <w:rPr>
          <w:rFonts w:asciiTheme="minorHAnsi" w:eastAsiaTheme="minorEastAsia" w:hAnsiTheme="minorHAnsi" w:cstheme="minorBidi"/>
          <w:sz w:val="22"/>
          <w:szCs w:val="22"/>
        </w:rPr>
      </w:pPr>
      <w:r w:rsidRPr="00C01D65">
        <w:rPr>
          <w:color w:val="1F497D"/>
        </w:rPr>
        <w:t>entityExtractToString (Custom Function)</w:t>
      </w:r>
      <w:r>
        <w:tab/>
      </w:r>
      <w:r>
        <w:fldChar w:fldCharType="begin"/>
      </w:r>
      <w:r>
        <w:instrText xml:space="preserve"> PAGEREF _Toc40976561 \h </w:instrText>
      </w:r>
      <w:r>
        <w:fldChar w:fldCharType="separate"/>
      </w:r>
      <w:r>
        <w:t>324</w:t>
      </w:r>
      <w:r>
        <w:fldChar w:fldCharType="end"/>
      </w:r>
    </w:p>
    <w:p w14:paraId="4FD199F2" w14:textId="767370E1" w:rsidR="00922192" w:rsidRDefault="00922192">
      <w:pPr>
        <w:pStyle w:val="TOC3"/>
        <w:rPr>
          <w:rFonts w:asciiTheme="minorHAnsi" w:eastAsiaTheme="minorEastAsia" w:hAnsiTheme="minorHAnsi" w:cstheme="minorBidi"/>
          <w:sz w:val="22"/>
          <w:szCs w:val="22"/>
        </w:rPr>
      </w:pPr>
      <w:r w:rsidRPr="00C01D65">
        <w:rPr>
          <w:color w:val="1F497D"/>
        </w:rPr>
        <w:t>escapeCSV (Custom Function)</w:t>
      </w:r>
      <w:r>
        <w:tab/>
      </w:r>
      <w:r>
        <w:fldChar w:fldCharType="begin"/>
      </w:r>
      <w:r>
        <w:instrText xml:space="preserve"> PAGEREF _Toc40976562 \h </w:instrText>
      </w:r>
      <w:r>
        <w:fldChar w:fldCharType="separate"/>
      </w:r>
      <w:r>
        <w:t>325</w:t>
      </w:r>
      <w:r>
        <w:fldChar w:fldCharType="end"/>
      </w:r>
    </w:p>
    <w:p w14:paraId="370BC02B" w14:textId="32E8CE45" w:rsidR="00922192" w:rsidRDefault="00922192">
      <w:pPr>
        <w:pStyle w:val="TOC3"/>
        <w:rPr>
          <w:rFonts w:asciiTheme="minorHAnsi" w:eastAsiaTheme="minorEastAsia" w:hAnsiTheme="minorHAnsi" w:cstheme="minorBidi"/>
          <w:sz w:val="22"/>
          <w:szCs w:val="22"/>
        </w:rPr>
      </w:pPr>
      <w:r w:rsidRPr="00C01D65">
        <w:rPr>
          <w:color w:val="1F497D"/>
        </w:rPr>
        <w:t>extractBiDelimitedText (Custom Function)</w:t>
      </w:r>
      <w:r>
        <w:tab/>
      </w:r>
      <w:r>
        <w:fldChar w:fldCharType="begin"/>
      </w:r>
      <w:r>
        <w:instrText xml:space="preserve"> PAGEREF _Toc40976563 \h </w:instrText>
      </w:r>
      <w:r>
        <w:fldChar w:fldCharType="separate"/>
      </w:r>
      <w:r>
        <w:t>326</w:t>
      </w:r>
      <w:r>
        <w:fldChar w:fldCharType="end"/>
      </w:r>
    </w:p>
    <w:p w14:paraId="58D807A3" w14:textId="6C87FBE0" w:rsidR="00922192" w:rsidRDefault="00922192">
      <w:pPr>
        <w:pStyle w:val="TOC3"/>
        <w:rPr>
          <w:rFonts w:asciiTheme="minorHAnsi" w:eastAsiaTheme="minorEastAsia" w:hAnsiTheme="minorHAnsi" w:cstheme="minorBidi"/>
          <w:sz w:val="22"/>
          <w:szCs w:val="22"/>
        </w:rPr>
      </w:pPr>
      <w:r w:rsidRPr="00C01D65">
        <w:rPr>
          <w:color w:val="1F497D"/>
        </w:rPr>
        <w:t>extractDelimitedText</w:t>
      </w:r>
      <w:r>
        <w:tab/>
      </w:r>
      <w:r>
        <w:fldChar w:fldCharType="begin"/>
      </w:r>
      <w:r>
        <w:instrText xml:space="preserve"> PAGEREF _Toc40976564 \h </w:instrText>
      </w:r>
      <w:r>
        <w:fldChar w:fldCharType="separate"/>
      </w:r>
      <w:r>
        <w:t>327</w:t>
      </w:r>
      <w:r>
        <w:fldChar w:fldCharType="end"/>
      </w:r>
    </w:p>
    <w:p w14:paraId="72A9E622" w14:textId="43DAA89F" w:rsidR="00922192" w:rsidRDefault="00922192">
      <w:pPr>
        <w:pStyle w:val="TOC3"/>
        <w:rPr>
          <w:rFonts w:asciiTheme="minorHAnsi" w:eastAsiaTheme="minorEastAsia" w:hAnsiTheme="minorHAnsi" w:cstheme="minorBidi"/>
          <w:sz w:val="22"/>
          <w:szCs w:val="22"/>
        </w:rPr>
      </w:pPr>
      <w:r w:rsidRPr="00C01D65">
        <w:rPr>
          <w:color w:val="1F497D"/>
        </w:rPr>
        <w:t>extractTextList</w:t>
      </w:r>
      <w:r>
        <w:tab/>
      </w:r>
      <w:r>
        <w:fldChar w:fldCharType="begin"/>
      </w:r>
      <w:r>
        <w:instrText xml:space="preserve"> PAGEREF _Toc40976565 \h </w:instrText>
      </w:r>
      <w:r>
        <w:fldChar w:fldCharType="separate"/>
      </w:r>
      <w:r>
        <w:t>329</w:t>
      </w:r>
      <w:r>
        <w:fldChar w:fldCharType="end"/>
      </w:r>
    </w:p>
    <w:p w14:paraId="7AEE9218" w14:textId="73A46017" w:rsidR="00922192" w:rsidRDefault="00922192">
      <w:pPr>
        <w:pStyle w:val="TOC3"/>
        <w:rPr>
          <w:rFonts w:asciiTheme="minorHAnsi" w:eastAsiaTheme="minorEastAsia" w:hAnsiTheme="minorHAnsi" w:cstheme="minorBidi"/>
          <w:sz w:val="22"/>
          <w:szCs w:val="22"/>
        </w:rPr>
      </w:pPr>
      <w:r w:rsidRPr="00C01D65">
        <w:rPr>
          <w:color w:val="1F497D"/>
        </w:rPr>
        <w:t>findOpenClosePair</w:t>
      </w:r>
      <w:r>
        <w:tab/>
      </w:r>
      <w:r>
        <w:fldChar w:fldCharType="begin"/>
      </w:r>
      <w:r>
        <w:instrText xml:space="preserve"> PAGEREF _Toc40976566 \h </w:instrText>
      </w:r>
      <w:r>
        <w:fldChar w:fldCharType="separate"/>
      </w:r>
      <w:r>
        <w:t>331</w:t>
      </w:r>
      <w:r>
        <w:fldChar w:fldCharType="end"/>
      </w:r>
    </w:p>
    <w:p w14:paraId="2D67AAB7" w14:textId="28D45FAA" w:rsidR="00922192" w:rsidRDefault="00922192">
      <w:pPr>
        <w:pStyle w:val="TOC3"/>
        <w:rPr>
          <w:rFonts w:asciiTheme="minorHAnsi" w:eastAsiaTheme="minorEastAsia" w:hAnsiTheme="minorHAnsi" w:cstheme="minorBidi"/>
          <w:sz w:val="22"/>
          <w:szCs w:val="22"/>
        </w:rPr>
      </w:pPr>
      <w:r w:rsidRPr="00C01D65">
        <w:rPr>
          <w:color w:val="1F497D"/>
        </w:rPr>
        <w:t>findString (Custom Function)</w:t>
      </w:r>
      <w:r>
        <w:tab/>
      </w:r>
      <w:r>
        <w:fldChar w:fldCharType="begin"/>
      </w:r>
      <w:r>
        <w:instrText xml:space="preserve"> PAGEREF _Toc40976567 \h </w:instrText>
      </w:r>
      <w:r>
        <w:fldChar w:fldCharType="separate"/>
      </w:r>
      <w:r>
        <w:t>332</w:t>
      </w:r>
      <w:r>
        <w:fldChar w:fldCharType="end"/>
      </w:r>
    </w:p>
    <w:p w14:paraId="7D0CFC07" w14:textId="60A2B001" w:rsidR="00922192" w:rsidRDefault="00922192">
      <w:pPr>
        <w:pStyle w:val="TOC3"/>
        <w:rPr>
          <w:rFonts w:asciiTheme="minorHAnsi" w:eastAsiaTheme="minorEastAsia" w:hAnsiTheme="minorHAnsi" w:cstheme="minorBidi"/>
          <w:sz w:val="22"/>
          <w:szCs w:val="22"/>
        </w:rPr>
      </w:pPr>
      <w:r w:rsidRPr="00C01D65">
        <w:rPr>
          <w:color w:val="1F497D"/>
        </w:rPr>
        <w:t>findStringInList (Custom Function)</w:t>
      </w:r>
      <w:r>
        <w:tab/>
      </w:r>
      <w:r>
        <w:fldChar w:fldCharType="begin"/>
      </w:r>
      <w:r>
        <w:instrText xml:space="preserve"> PAGEREF _Toc40976568 \h </w:instrText>
      </w:r>
      <w:r>
        <w:fldChar w:fldCharType="separate"/>
      </w:r>
      <w:r>
        <w:t>333</w:t>
      </w:r>
      <w:r>
        <w:fldChar w:fldCharType="end"/>
      </w:r>
    </w:p>
    <w:p w14:paraId="762D98AB" w14:textId="2BBB670F" w:rsidR="00922192" w:rsidRDefault="00922192">
      <w:pPr>
        <w:pStyle w:val="TOC3"/>
        <w:rPr>
          <w:rFonts w:asciiTheme="minorHAnsi" w:eastAsiaTheme="minorEastAsia" w:hAnsiTheme="minorHAnsi" w:cstheme="minorBidi"/>
          <w:sz w:val="22"/>
          <w:szCs w:val="22"/>
        </w:rPr>
      </w:pPr>
      <w:r w:rsidRPr="00C01D65">
        <w:rPr>
          <w:color w:val="1F497D"/>
        </w:rPr>
        <w:t>fixQuotes (Custom Function)</w:t>
      </w:r>
      <w:r>
        <w:tab/>
      </w:r>
      <w:r>
        <w:fldChar w:fldCharType="begin"/>
      </w:r>
      <w:r>
        <w:instrText xml:space="preserve"> PAGEREF _Toc40976569 \h </w:instrText>
      </w:r>
      <w:r>
        <w:fldChar w:fldCharType="separate"/>
      </w:r>
      <w:r>
        <w:t>334</w:t>
      </w:r>
      <w:r>
        <w:fldChar w:fldCharType="end"/>
      </w:r>
    </w:p>
    <w:p w14:paraId="4E46C956" w14:textId="3687676B" w:rsidR="00922192" w:rsidRDefault="00922192">
      <w:pPr>
        <w:pStyle w:val="TOC3"/>
        <w:rPr>
          <w:rFonts w:asciiTheme="minorHAnsi" w:eastAsiaTheme="minorEastAsia" w:hAnsiTheme="minorHAnsi" w:cstheme="minorBidi"/>
          <w:sz w:val="22"/>
          <w:szCs w:val="22"/>
        </w:rPr>
      </w:pPr>
      <w:r w:rsidRPr="00C01D65">
        <w:rPr>
          <w:color w:val="1F497D"/>
        </w:rPr>
        <w:t>getCodedString</w:t>
      </w:r>
      <w:r>
        <w:tab/>
      </w:r>
      <w:r>
        <w:fldChar w:fldCharType="begin"/>
      </w:r>
      <w:r>
        <w:instrText xml:space="preserve"> PAGEREF _Toc40976570 \h </w:instrText>
      </w:r>
      <w:r>
        <w:fldChar w:fldCharType="separate"/>
      </w:r>
      <w:r>
        <w:t>334</w:t>
      </w:r>
      <w:r>
        <w:fldChar w:fldCharType="end"/>
      </w:r>
    </w:p>
    <w:p w14:paraId="0CA6D3C5" w14:textId="5E9E5003" w:rsidR="00922192" w:rsidRDefault="00922192">
      <w:pPr>
        <w:pStyle w:val="TOC3"/>
        <w:rPr>
          <w:rFonts w:asciiTheme="minorHAnsi" w:eastAsiaTheme="minorEastAsia" w:hAnsiTheme="minorHAnsi" w:cstheme="minorBidi"/>
          <w:sz w:val="22"/>
          <w:szCs w:val="22"/>
        </w:rPr>
      </w:pPr>
      <w:r w:rsidRPr="00C01D65">
        <w:rPr>
          <w:color w:val="1F497D"/>
        </w:rPr>
        <w:t>getConstant (Custom Function) [DEPRECATED. Use getConstantV2]</w:t>
      </w:r>
      <w:r>
        <w:tab/>
      </w:r>
      <w:r>
        <w:fldChar w:fldCharType="begin"/>
      </w:r>
      <w:r>
        <w:instrText xml:space="preserve"> PAGEREF _Toc40976571 \h </w:instrText>
      </w:r>
      <w:r>
        <w:fldChar w:fldCharType="separate"/>
      </w:r>
      <w:r>
        <w:t>336</w:t>
      </w:r>
      <w:r>
        <w:fldChar w:fldCharType="end"/>
      </w:r>
    </w:p>
    <w:p w14:paraId="7716D2C7" w14:textId="45A3D15F" w:rsidR="00922192" w:rsidRDefault="00922192">
      <w:pPr>
        <w:pStyle w:val="TOC3"/>
        <w:rPr>
          <w:rFonts w:asciiTheme="minorHAnsi" w:eastAsiaTheme="minorEastAsia" w:hAnsiTheme="minorHAnsi" w:cstheme="minorBidi"/>
          <w:sz w:val="22"/>
          <w:szCs w:val="22"/>
        </w:rPr>
      </w:pPr>
      <w:r w:rsidRPr="00C01D65">
        <w:rPr>
          <w:color w:val="1F497D"/>
        </w:rPr>
        <w:t>getConstantV2 (Custom Function)</w:t>
      </w:r>
      <w:r>
        <w:tab/>
      </w:r>
      <w:r>
        <w:fldChar w:fldCharType="begin"/>
      </w:r>
      <w:r>
        <w:instrText xml:space="preserve"> PAGEREF _Toc40976572 \h </w:instrText>
      </w:r>
      <w:r>
        <w:fldChar w:fldCharType="separate"/>
      </w:r>
      <w:r>
        <w:t>336</w:t>
      </w:r>
      <w:r>
        <w:fldChar w:fldCharType="end"/>
      </w:r>
    </w:p>
    <w:p w14:paraId="41A10E8F" w14:textId="079FDFAE" w:rsidR="00922192" w:rsidRDefault="00922192">
      <w:pPr>
        <w:pStyle w:val="TOC3"/>
        <w:rPr>
          <w:rFonts w:asciiTheme="minorHAnsi" w:eastAsiaTheme="minorEastAsia" w:hAnsiTheme="minorHAnsi" w:cstheme="minorBidi"/>
          <w:sz w:val="22"/>
          <w:szCs w:val="22"/>
        </w:rPr>
      </w:pPr>
      <w:r w:rsidRPr="00C01D65">
        <w:rPr>
          <w:color w:val="1F497D"/>
        </w:rPr>
        <w:t>getDelimitedOccurrence (Custom Function)</w:t>
      </w:r>
      <w:r>
        <w:tab/>
      </w:r>
      <w:r>
        <w:fldChar w:fldCharType="begin"/>
      </w:r>
      <w:r>
        <w:instrText xml:space="preserve"> PAGEREF _Toc40976573 \h </w:instrText>
      </w:r>
      <w:r>
        <w:fldChar w:fldCharType="separate"/>
      </w:r>
      <w:r>
        <w:t>338</w:t>
      </w:r>
      <w:r>
        <w:fldChar w:fldCharType="end"/>
      </w:r>
    </w:p>
    <w:p w14:paraId="5AB85DF0" w14:textId="204B6548" w:rsidR="00922192" w:rsidRDefault="00922192">
      <w:pPr>
        <w:pStyle w:val="TOC3"/>
        <w:rPr>
          <w:rFonts w:asciiTheme="minorHAnsi" w:eastAsiaTheme="minorEastAsia" w:hAnsiTheme="minorHAnsi" w:cstheme="minorBidi"/>
          <w:sz w:val="22"/>
          <w:szCs w:val="22"/>
        </w:rPr>
      </w:pPr>
      <w:r w:rsidRPr="00C01D65">
        <w:rPr>
          <w:color w:val="1F497D"/>
        </w:rPr>
        <w:t>getDelimitedSum (Custom Function)</w:t>
      </w:r>
      <w:r>
        <w:tab/>
      </w:r>
      <w:r>
        <w:fldChar w:fldCharType="begin"/>
      </w:r>
      <w:r>
        <w:instrText xml:space="preserve"> PAGEREF _Toc40976574 \h </w:instrText>
      </w:r>
      <w:r>
        <w:fldChar w:fldCharType="separate"/>
      </w:r>
      <w:r>
        <w:t>338</w:t>
      </w:r>
      <w:r>
        <w:fldChar w:fldCharType="end"/>
      </w:r>
    </w:p>
    <w:p w14:paraId="6DF89FCB" w14:textId="5268A735" w:rsidR="00922192" w:rsidRDefault="00922192">
      <w:pPr>
        <w:pStyle w:val="TOC3"/>
        <w:rPr>
          <w:rFonts w:asciiTheme="minorHAnsi" w:eastAsiaTheme="minorEastAsia" w:hAnsiTheme="minorHAnsi" w:cstheme="minorBidi"/>
          <w:sz w:val="22"/>
          <w:szCs w:val="22"/>
        </w:rPr>
      </w:pPr>
      <w:r w:rsidRPr="00C01D65">
        <w:rPr>
          <w:color w:val="1F497D"/>
        </w:rPr>
        <w:t>indent (Custom Function)</w:t>
      </w:r>
      <w:r>
        <w:tab/>
      </w:r>
      <w:r>
        <w:fldChar w:fldCharType="begin"/>
      </w:r>
      <w:r>
        <w:instrText xml:space="preserve"> PAGEREF _Toc40976575 \h </w:instrText>
      </w:r>
      <w:r>
        <w:fldChar w:fldCharType="separate"/>
      </w:r>
      <w:r>
        <w:t>339</w:t>
      </w:r>
      <w:r>
        <w:fldChar w:fldCharType="end"/>
      </w:r>
    </w:p>
    <w:p w14:paraId="76172641" w14:textId="1A1EF268" w:rsidR="00922192" w:rsidRDefault="00922192">
      <w:pPr>
        <w:pStyle w:val="TOC3"/>
        <w:rPr>
          <w:rFonts w:asciiTheme="minorHAnsi" w:eastAsiaTheme="minorEastAsia" w:hAnsiTheme="minorHAnsi" w:cstheme="minorBidi"/>
          <w:sz w:val="22"/>
          <w:szCs w:val="22"/>
        </w:rPr>
      </w:pPr>
      <w:r w:rsidRPr="00C01D65">
        <w:rPr>
          <w:color w:val="1F497D"/>
        </w:rPr>
        <w:t>isEmpty (Custom Function)</w:t>
      </w:r>
      <w:r>
        <w:tab/>
      </w:r>
      <w:r>
        <w:fldChar w:fldCharType="begin"/>
      </w:r>
      <w:r>
        <w:instrText xml:space="preserve"> PAGEREF _Toc40976576 \h </w:instrText>
      </w:r>
      <w:r>
        <w:fldChar w:fldCharType="separate"/>
      </w:r>
      <w:r>
        <w:t>339</w:t>
      </w:r>
      <w:r>
        <w:fldChar w:fldCharType="end"/>
      </w:r>
    </w:p>
    <w:p w14:paraId="71238106" w14:textId="14568C8B" w:rsidR="00922192" w:rsidRDefault="00922192">
      <w:pPr>
        <w:pStyle w:val="TOC3"/>
        <w:rPr>
          <w:rFonts w:asciiTheme="minorHAnsi" w:eastAsiaTheme="minorEastAsia" w:hAnsiTheme="minorHAnsi" w:cstheme="minorBidi"/>
          <w:sz w:val="22"/>
          <w:szCs w:val="22"/>
        </w:rPr>
      </w:pPr>
      <w:r w:rsidRPr="00C01D65">
        <w:rPr>
          <w:color w:val="1F497D"/>
        </w:rPr>
        <w:t>joinCursorByDelimiter</w:t>
      </w:r>
      <w:r>
        <w:tab/>
      </w:r>
      <w:r>
        <w:fldChar w:fldCharType="begin"/>
      </w:r>
      <w:r>
        <w:instrText xml:space="preserve"> PAGEREF _Toc40976577 \h </w:instrText>
      </w:r>
      <w:r>
        <w:fldChar w:fldCharType="separate"/>
      </w:r>
      <w:r>
        <w:t>340</w:t>
      </w:r>
      <w:r>
        <w:fldChar w:fldCharType="end"/>
      </w:r>
    </w:p>
    <w:p w14:paraId="7A19B54B" w14:textId="41E25752" w:rsidR="00922192" w:rsidRDefault="00922192">
      <w:pPr>
        <w:pStyle w:val="TOC3"/>
        <w:rPr>
          <w:rFonts w:asciiTheme="minorHAnsi" w:eastAsiaTheme="minorEastAsia" w:hAnsiTheme="minorHAnsi" w:cstheme="minorBidi"/>
          <w:sz w:val="22"/>
          <w:szCs w:val="22"/>
        </w:rPr>
      </w:pPr>
      <w:r w:rsidRPr="00C01D65">
        <w:rPr>
          <w:color w:val="1F497D"/>
        </w:rPr>
        <w:t>joinVectorByDelimiter</w:t>
      </w:r>
      <w:r>
        <w:tab/>
      </w:r>
      <w:r>
        <w:fldChar w:fldCharType="begin"/>
      </w:r>
      <w:r>
        <w:instrText xml:space="preserve"> PAGEREF _Toc40976578 \h </w:instrText>
      </w:r>
      <w:r>
        <w:fldChar w:fldCharType="separate"/>
      </w:r>
      <w:r>
        <w:t>341</w:t>
      </w:r>
      <w:r>
        <w:fldChar w:fldCharType="end"/>
      </w:r>
    </w:p>
    <w:p w14:paraId="474CF0A9" w14:textId="69731A4D" w:rsidR="00922192" w:rsidRDefault="00922192">
      <w:pPr>
        <w:pStyle w:val="TOC3"/>
        <w:rPr>
          <w:rFonts w:asciiTheme="minorHAnsi" w:eastAsiaTheme="minorEastAsia" w:hAnsiTheme="minorHAnsi" w:cstheme="minorBidi"/>
          <w:sz w:val="22"/>
          <w:szCs w:val="22"/>
        </w:rPr>
      </w:pPr>
      <w:r w:rsidRPr="00C01D65">
        <w:rPr>
          <w:color w:val="1F497D"/>
        </w:rPr>
        <w:t>last4ofSSN (Custom Function)</w:t>
      </w:r>
      <w:r>
        <w:tab/>
      </w:r>
      <w:r>
        <w:fldChar w:fldCharType="begin"/>
      </w:r>
      <w:r>
        <w:instrText xml:space="preserve"> PAGEREF _Toc40976579 \h </w:instrText>
      </w:r>
      <w:r>
        <w:fldChar w:fldCharType="separate"/>
      </w:r>
      <w:r>
        <w:t>341</w:t>
      </w:r>
      <w:r>
        <w:fldChar w:fldCharType="end"/>
      </w:r>
    </w:p>
    <w:p w14:paraId="6DB96B51" w14:textId="3F4B0737" w:rsidR="00922192" w:rsidRDefault="00922192">
      <w:pPr>
        <w:pStyle w:val="TOC3"/>
        <w:rPr>
          <w:rFonts w:asciiTheme="minorHAnsi" w:eastAsiaTheme="minorEastAsia" w:hAnsiTheme="minorHAnsi" w:cstheme="minorBidi"/>
          <w:sz w:val="22"/>
          <w:szCs w:val="22"/>
        </w:rPr>
      </w:pPr>
      <w:r w:rsidRPr="00C01D65">
        <w:rPr>
          <w:color w:val="1F497D"/>
        </w:rPr>
        <w:t>modifyConstant (Custom Function)</w:t>
      </w:r>
      <w:r>
        <w:tab/>
      </w:r>
      <w:r>
        <w:fldChar w:fldCharType="begin"/>
      </w:r>
      <w:r>
        <w:instrText xml:space="preserve"> PAGEREF _Toc40976580 \h </w:instrText>
      </w:r>
      <w:r>
        <w:fldChar w:fldCharType="separate"/>
      </w:r>
      <w:r>
        <w:t>342</w:t>
      </w:r>
      <w:r>
        <w:fldChar w:fldCharType="end"/>
      </w:r>
    </w:p>
    <w:p w14:paraId="7D570027" w14:textId="618FACC1" w:rsidR="00922192" w:rsidRDefault="00922192">
      <w:pPr>
        <w:pStyle w:val="TOC3"/>
        <w:rPr>
          <w:rFonts w:asciiTheme="minorHAnsi" w:eastAsiaTheme="minorEastAsia" w:hAnsiTheme="minorHAnsi" w:cstheme="minorBidi"/>
          <w:sz w:val="22"/>
          <w:szCs w:val="22"/>
        </w:rPr>
      </w:pPr>
      <w:r w:rsidRPr="00C01D65">
        <w:rPr>
          <w:color w:val="1F497D"/>
        </w:rPr>
        <w:lastRenderedPageBreak/>
        <w:t>normalizeRowsToPipe</w:t>
      </w:r>
      <w:r>
        <w:tab/>
      </w:r>
      <w:r>
        <w:fldChar w:fldCharType="begin"/>
      </w:r>
      <w:r>
        <w:instrText xml:space="preserve"> PAGEREF _Toc40976581 \h </w:instrText>
      </w:r>
      <w:r>
        <w:fldChar w:fldCharType="separate"/>
      </w:r>
      <w:r>
        <w:t>343</w:t>
      </w:r>
      <w:r>
        <w:fldChar w:fldCharType="end"/>
      </w:r>
    </w:p>
    <w:p w14:paraId="0DADD095" w14:textId="2E152BEA" w:rsidR="00922192" w:rsidRDefault="00922192">
      <w:pPr>
        <w:pStyle w:val="TOC3"/>
        <w:rPr>
          <w:rFonts w:asciiTheme="minorHAnsi" w:eastAsiaTheme="minorEastAsia" w:hAnsiTheme="minorHAnsi" w:cstheme="minorBidi"/>
          <w:sz w:val="22"/>
          <w:szCs w:val="22"/>
        </w:rPr>
      </w:pPr>
      <w:r w:rsidRPr="00C01D65">
        <w:rPr>
          <w:color w:val="1F497D"/>
        </w:rPr>
        <w:t>normalizeRowsToString</w:t>
      </w:r>
      <w:r>
        <w:tab/>
      </w:r>
      <w:r>
        <w:fldChar w:fldCharType="begin"/>
      </w:r>
      <w:r>
        <w:instrText xml:space="preserve"> PAGEREF _Toc40976582 \h </w:instrText>
      </w:r>
      <w:r>
        <w:fldChar w:fldCharType="separate"/>
      </w:r>
      <w:r>
        <w:t>343</w:t>
      </w:r>
      <w:r>
        <w:fldChar w:fldCharType="end"/>
      </w:r>
    </w:p>
    <w:p w14:paraId="602793B5" w14:textId="7BF723C7" w:rsidR="00922192" w:rsidRDefault="00922192">
      <w:pPr>
        <w:pStyle w:val="TOC3"/>
        <w:rPr>
          <w:rFonts w:asciiTheme="minorHAnsi" w:eastAsiaTheme="minorEastAsia" w:hAnsiTheme="minorHAnsi" w:cstheme="minorBidi"/>
          <w:sz w:val="22"/>
          <w:szCs w:val="22"/>
        </w:rPr>
      </w:pPr>
      <w:r w:rsidRPr="00C01D65">
        <w:rPr>
          <w:color w:val="1F497D"/>
        </w:rPr>
        <w:t>numOccurrences</w:t>
      </w:r>
      <w:r>
        <w:tab/>
      </w:r>
      <w:r>
        <w:fldChar w:fldCharType="begin"/>
      </w:r>
      <w:r>
        <w:instrText xml:space="preserve"> PAGEREF _Toc40976583 \h </w:instrText>
      </w:r>
      <w:r>
        <w:fldChar w:fldCharType="separate"/>
      </w:r>
      <w:r>
        <w:t>344</w:t>
      </w:r>
      <w:r>
        <w:fldChar w:fldCharType="end"/>
      </w:r>
    </w:p>
    <w:p w14:paraId="695A6DB4" w14:textId="3AF827AE" w:rsidR="00922192" w:rsidRDefault="00922192">
      <w:pPr>
        <w:pStyle w:val="TOC3"/>
        <w:rPr>
          <w:rFonts w:asciiTheme="minorHAnsi" w:eastAsiaTheme="minorEastAsia" w:hAnsiTheme="minorHAnsi" w:cstheme="minorBidi"/>
          <w:sz w:val="22"/>
          <w:szCs w:val="22"/>
        </w:rPr>
      </w:pPr>
      <w:r w:rsidRPr="00C01D65">
        <w:rPr>
          <w:color w:val="1F497D"/>
        </w:rPr>
        <w:t>p_DelimitedStringToCursor</w:t>
      </w:r>
      <w:r>
        <w:tab/>
      </w:r>
      <w:r>
        <w:fldChar w:fldCharType="begin"/>
      </w:r>
      <w:r>
        <w:instrText xml:space="preserve"> PAGEREF _Toc40976584 \h </w:instrText>
      </w:r>
      <w:r>
        <w:fldChar w:fldCharType="separate"/>
      </w:r>
      <w:r>
        <w:t>344</w:t>
      </w:r>
      <w:r>
        <w:fldChar w:fldCharType="end"/>
      </w:r>
    </w:p>
    <w:p w14:paraId="4D2F8242" w14:textId="56FD3F2F" w:rsidR="00922192" w:rsidRDefault="00922192">
      <w:pPr>
        <w:pStyle w:val="TOC3"/>
        <w:rPr>
          <w:rFonts w:asciiTheme="minorHAnsi" w:eastAsiaTheme="minorEastAsia" w:hAnsiTheme="minorHAnsi" w:cstheme="minorBidi"/>
          <w:sz w:val="22"/>
          <w:szCs w:val="22"/>
        </w:rPr>
      </w:pPr>
      <w:r w:rsidRPr="00C01D65">
        <w:rPr>
          <w:color w:val="1F497D"/>
        </w:rPr>
        <w:t>p_FixedStringToCursor</w:t>
      </w:r>
      <w:r>
        <w:tab/>
      </w:r>
      <w:r>
        <w:fldChar w:fldCharType="begin"/>
      </w:r>
      <w:r>
        <w:instrText xml:space="preserve"> PAGEREF _Toc40976585 \h </w:instrText>
      </w:r>
      <w:r>
        <w:fldChar w:fldCharType="separate"/>
      </w:r>
      <w:r>
        <w:t>345</w:t>
      </w:r>
      <w:r>
        <w:fldChar w:fldCharType="end"/>
      </w:r>
    </w:p>
    <w:p w14:paraId="32A4FF16" w14:textId="29F19550" w:rsidR="00922192" w:rsidRDefault="00922192">
      <w:pPr>
        <w:pStyle w:val="TOC3"/>
        <w:rPr>
          <w:rFonts w:asciiTheme="minorHAnsi" w:eastAsiaTheme="minorEastAsia" w:hAnsiTheme="minorHAnsi" w:cstheme="minorBidi"/>
          <w:sz w:val="22"/>
          <w:szCs w:val="22"/>
        </w:rPr>
      </w:pPr>
      <w:r w:rsidRPr="00C01D65">
        <w:rPr>
          <w:color w:val="1F497D"/>
        </w:rPr>
        <w:t>ParseCSVLine</w:t>
      </w:r>
      <w:r>
        <w:tab/>
      </w:r>
      <w:r>
        <w:fldChar w:fldCharType="begin"/>
      </w:r>
      <w:r>
        <w:instrText xml:space="preserve"> PAGEREF _Toc40976586 \h </w:instrText>
      </w:r>
      <w:r>
        <w:fldChar w:fldCharType="separate"/>
      </w:r>
      <w:r>
        <w:t>346</w:t>
      </w:r>
      <w:r>
        <w:fldChar w:fldCharType="end"/>
      </w:r>
    </w:p>
    <w:p w14:paraId="7EDAB20D" w14:textId="13C87736" w:rsidR="00922192" w:rsidRDefault="00922192">
      <w:pPr>
        <w:pStyle w:val="TOC3"/>
        <w:rPr>
          <w:rFonts w:asciiTheme="minorHAnsi" w:eastAsiaTheme="minorEastAsia" w:hAnsiTheme="minorHAnsi" w:cstheme="minorBidi"/>
          <w:sz w:val="22"/>
          <w:szCs w:val="22"/>
        </w:rPr>
      </w:pPr>
      <w:r w:rsidRPr="00C01D65">
        <w:rPr>
          <w:color w:val="1F497D"/>
        </w:rPr>
        <w:t>removeDoubleQuotes</w:t>
      </w:r>
      <w:r>
        <w:tab/>
      </w:r>
      <w:r>
        <w:fldChar w:fldCharType="begin"/>
      </w:r>
      <w:r>
        <w:instrText xml:space="preserve"> PAGEREF _Toc40976587 \h </w:instrText>
      </w:r>
      <w:r>
        <w:fldChar w:fldCharType="separate"/>
      </w:r>
      <w:r>
        <w:t>346</w:t>
      </w:r>
      <w:r>
        <w:fldChar w:fldCharType="end"/>
      </w:r>
    </w:p>
    <w:p w14:paraId="26ED8C5E" w14:textId="59487528" w:rsidR="00922192" w:rsidRDefault="00922192">
      <w:pPr>
        <w:pStyle w:val="TOC3"/>
        <w:rPr>
          <w:rFonts w:asciiTheme="minorHAnsi" w:eastAsiaTheme="minorEastAsia" w:hAnsiTheme="minorHAnsi" w:cstheme="minorBidi"/>
          <w:sz w:val="22"/>
          <w:szCs w:val="22"/>
        </w:rPr>
      </w:pPr>
      <w:r w:rsidRPr="00C01D65">
        <w:rPr>
          <w:color w:val="1F497D"/>
        </w:rPr>
        <w:t>removeSingleQuotes</w:t>
      </w:r>
      <w:r>
        <w:tab/>
      </w:r>
      <w:r>
        <w:fldChar w:fldCharType="begin"/>
      </w:r>
      <w:r>
        <w:instrText xml:space="preserve"> PAGEREF _Toc40976588 \h </w:instrText>
      </w:r>
      <w:r>
        <w:fldChar w:fldCharType="separate"/>
      </w:r>
      <w:r>
        <w:t>347</w:t>
      </w:r>
      <w:r>
        <w:fldChar w:fldCharType="end"/>
      </w:r>
    </w:p>
    <w:p w14:paraId="022EBE81" w14:textId="2205EF24" w:rsidR="00922192" w:rsidRDefault="00922192">
      <w:pPr>
        <w:pStyle w:val="TOC3"/>
        <w:rPr>
          <w:rFonts w:asciiTheme="minorHAnsi" w:eastAsiaTheme="minorEastAsia" w:hAnsiTheme="minorHAnsi" w:cstheme="minorBidi"/>
          <w:sz w:val="22"/>
          <w:szCs w:val="22"/>
        </w:rPr>
      </w:pPr>
      <w:r w:rsidRPr="00C01D65">
        <w:rPr>
          <w:color w:val="1F497D"/>
        </w:rPr>
        <w:t>RegexPatterns</w:t>
      </w:r>
      <w:r>
        <w:tab/>
      </w:r>
      <w:r>
        <w:fldChar w:fldCharType="begin"/>
      </w:r>
      <w:r>
        <w:instrText xml:space="preserve"> PAGEREF _Toc40976589 \h </w:instrText>
      </w:r>
      <w:r>
        <w:fldChar w:fldCharType="separate"/>
      </w:r>
      <w:r>
        <w:t>347</w:t>
      </w:r>
      <w:r>
        <w:fldChar w:fldCharType="end"/>
      </w:r>
    </w:p>
    <w:p w14:paraId="564F11DC" w14:textId="0B51C1E3" w:rsidR="00922192" w:rsidRDefault="00922192">
      <w:pPr>
        <w:pStyle w:val="TOC3"/>
        <w:rPr>
          <w:rFonts w:asciiTheme="minorHAnsi" w:eastAsiaTheme="minorEastAsia" w:hAnsiTheme="minorHAnsi" w:cstheme="minorBidi"/>
          <w:sz w:val="22"/>
          <w:szCs w:val="22"/>
        </w:rPr>
      </w:pPr>
      <w:r w:rsidRPr="00C01D65">
        <w:rPr>
          <w:color w:val="1F497D"/>
        </w:rPr>
        <w:t>splitByDelimiter</w:t>
      </w:r>
      <w:r>
        <w:tab/>
      </w:r>
      <w:r>
        <w:fldChar w:fldCharType="begin"/>
      </w:r>
      <w:r>
        <w:instrText xml:space="preserve"> PAGEREF _Toc40976590 \h </w:instrText>
      </w:r>
      <w:r>
        <w:fldChar w:fldCharType="separate"/>
      </w:r>
      <w:r>
        <w:t>348</w:t>
      </w:r>
      <w:r>
        <w:fldChar w:fldCharType="end"/>
      </w:r>
    </w:p>
    <w:p w14:paraId="326D0B34" w14:textId="2A53F874" w:rsidR="00922192" w:rsidRDefault="00922192">
      <w:pPr>
        <w:pStyle w:val="TOC2"/>
        <w:rPr>
          <w:rFonts w:asciiTheme="minorHAnsi" w:eastAsiaTheme="minorEastAsia" w:hAnsiTheme="minorHAnsi" w:cstheme="minorBidi"/>
          <w:sz w:val="22"/>
          <w:szCs w:val="22"/>
        </w:rPr>
      </w:pPr>
      <w:r w:rsidRPr="00C01D65">
        <w:rPr>
          <w:color w:val="1F497D"/>
        </w:rPr>
        <w:t>TextUtils</w:t>
      </w:r>
      <w:r>
        <w:tab/>
      </w:r>
      <w:r>
        <w:fldChar w:fldCharType="begin"/>
      </w:r>
      <w:r>
        <w:instrText xml:space="preserve"> PAGEREF _Toc40976591 \h </w:instrText>
      </w:r>
      <w:r>
        <w:fldChar w:fldCharType="separate"/>
      </w:r>
      <w:r>
        <w:t>349</w:t>
      </w:r>
      <w:r>
        <w:fldChar w:fldCharType="end"/>
      </w:r>
    </w:p>
    <w:p w14:paraId="1C53920D" w14:textId="32888648" w:rsidR="00922192" w:rsidRDefault="00922192">
      <w:pPr>
        <w:pStyle w:val="TOC3"/>
        <w:rPr>
          <w:rFonts w:asciiTheme="minorHAnsi" w:eastAsiaTheme="minorEastAsia" w:hAnsiTheme="minorHAnsi" w:cstheme="minorBidi"/>
          <w:sz w:val="22"/>
          <w:szCs w:val="22"/>
        </w:rPr>
      </w:pPr>
      <w:r w:rsidRPr="00C01D65">
        <w:rPr>
          <w:color w:val="1F497D"/>
        </w:rPr>
        <w:t>TextUtils/Blob2Varchar (Custom Function)</w:t>
      </w:r>
      <w:r>
        <w:tab/>
      </w:r>
      <w:r>
        <w:fldChar w:fldCharType="begin"/>
      </w:r>
      <w:r>
        <w:instrText xml:space="preserve"> PAGEREF _Toc40976592 \h </w:instrText>
      </w:r>
      <w:r>
        <w:fldChar w:fldCharType="separate"/>
      </w:r>
      <w:r>
        <w:t>349</w:t>
      </w:r>
      <w:r>
        <w:fldChar w:fldCharType="end"/>
      </w:r>
    </w:p>
    <w:p w14:paraId="4D16AD20" w14:textId="64FE0D9F" w:rsidR="00922192" w:rsidRDefault="00922192">
      <w:pPr>
        <w:pStyle w:val="TOC3"/>
        <w:rPr>
          <w:rFonts w:asciiTheme="minorHAnsi" w:eastAsiaTheme="minorEastAsia" w:hAnsiTheme="minorHAnsi" w:cstheme="minorBidi"/>
          <w:sz w:val="22"/>
          <w:szCs w:val="22"/>
        </w:rPr>
      </w:pPr>
      <w:r w:rsidRPr="00C01D65">
        <w:rPr>
          <w:color w:val="1F497D"/>
        </w:rPr>
        <w:t>TextUtils/CCNumberFormatter (Custom Function)</w:t>
      </w:r>
      <w:r>
        <w:tab/>
      </w:r>
      <w:r>
        <w:fldChar w:fldCharType="begin"/>
      </w:r>
      <w:r>
        <w:instrText xml:space="preserve"> PAGEREF _Toc40976593 \h </w:instrText>
      </w:r>
      <w:r>
        <w:fldChar w:fldCharType="separate"/>
      </w:r>
      <w:r>
        <w:t>349</w:t>
      </w:r>
      <w:r>
        <w:fldChar w:fldCharType="end"/>
      </w:r>
    </w:p>
    <w:p w14:paraId="79FC8B80" w14:textId="78442775" w:rsidR="00922192" w:rsidRDefault="00922192">
      <w:pPr>
        <w:pStyle w:val="TOC3"/>
        <w:rPr>
          <w:rFonts w:asciiTheme="minorHAnsi" w:eastAsiaTheme="minorEastAsia" w:hAnsiTheme="minorHAnsi" w:cstheme="minorBidi"/>
          <w:sz w:val="22"/>
          <w:szCs w:val="22"/>
        </w:rPr>
      </w:pPr>
      <w:r w:rsidRPr="00C01D65">
        <w:rPr>
          <w:color w:val="1F497D"/>
        </w:rPr>
        <w:t>TextUtils/CSVFromCISQuery (Custom Function)</w:t>
      </w:r>
      <w:r>
        <w:tab/>
      </w:r>
      <w:r>
        <w:fldChar w:fldCharType="begin"/>
      </w:r>
      <w:r>
        <w:instrText xml:space="preserve"> PAGEREF _Toc40976594 \h </w:instrText>
      </w:r>
      <w:r>
        <w:fldChar w:fldCharType="separate"/>
      </w:r>
      <w:r>
        <w:t>350</w:t>
      </w:r>
      <w:r>
        <w:fldChar w:fldCharType="end"/>
      </w:r>
    </w:p>
    <w:p w14:paraId="68809666" w14:textId="541C0B48" w:rsidR="00922192" w:rsidRDefault="00922192">
      <w:pPr>
        <w:pStyle w:val="TOC3"/>
        <w:rPr>
          <w:rFonts w:asciiTheme="minorHAnsi" w:eastAsiaTheme="minorEastAsia" w:hAnsiTheme="minorHAnsi" w:cstheme="minorBidi"/>
          <w:sz w:val="22"/>
          <w:szCs w:val="22"/>
        </w:rPr>
      </w:pPr>
      <w:r w:rsidRPr="00C01D65">
        <w:rPr>
          <w:color w:val="1F497D"/>
        </w:rPr>
        <w:t>TextUtils/CSVFromCISQueryToFile</w:t>
      </w:r>
      <w:r>
        <w:tab/>
      </w:r>
      <w:r>
        <w:fldChar w:fldCharType="begin"/>
      </w:r>
      <w:r>
        <w:instrText xml:space="preserve"> PAGEREF _Toc40976595 \h </w:instrText>
      </w:r>
      <w:r>
        <w:fldChar w:fldCharType="separate"/>
      </w:r>
      <w:r>
        <w:t>350</w:t>
      </w:r>
      <w:r>
        <w:fldChar w:fldCharType="end"/>
      </w:r>
    </w:p>
    <w:p w14:paraId="2816AC49" w14:textId="6907B7D5" w:rsidR="00922192" w:rsidRDefault="00922192">
      <w:pPr>
        <w:pStyle w:val="TOC3"/>
        <w:rPr>
          <w:rFonts w:asciiTheme="minorHAnsi" w:eastAsiaTheme="minorEastAsia" w:hAnsiTheme="minorHAnsi" w:cstheme="minorBidi"/>
          <w:sz w:val="22"/>
          <w:szCs w:val="22"/>
        </w:rPr>
      </w:pPr>
      <w:r w:rsidRPr="00C01D65">
        <w:rPr>
          <w:color w:val="1F497D"/>
        </w:rPr>
        <w:t>TextUtils/FixedFromCISQuery (Custom Function)</w:t>
      </w:r>
      <w:r>
        <w:tab/>
      </w:r>
      <w:r>
        <w:fldChar w:fldCharType="begin"/>
      </w:r>
      <w:r>
        <w:instrText xml:space="preserve"> PAGEREF _Toc40976596 \h </w:instrText>
      </w:r>
      <w:r>
        <w:fldChar w:fldCharType="separate"/>
      </w:r>
      <w:r>
        <w:t>351</w:t>
      </w:r>
      <w:r>
        <w:fldChar w:fldCharType="end"/>
      </w:r>
    </w:p>
    <w:p w14:paraId="08DC2F36" w14:textId="53670301" w:rsidR="00922192" w:rsidRDefault="00922192">
      <w:pPr>
        <w:pStyle w:val="TOC3"/>
        <w:rPr>
          <w:rFonts w:asciiTheme="minorHAnsi" w:eastAsiaTheme="minorEastAsia" w:hAnsiTheme="minorHAnsi" w:cstheme="minorBidi"/>
          <w:sz w:val="22"/>
          <w:szCs w:val="22"/>
        </w:rPr>
      </w:pPr>
      <w:r w:rsidRPr="00C01D65">
        <w:rPr>
          <w:color w:val="1F497D"/>
        </w:rPr>
        <w:t>TextUtils/FixedFromCISQueryToFile</w:t>
      </w:r>
      <w:r>
        <w:tab/>
      </w:r>
      <w:r>
        <w:fldChar w:fldCharType="begin"/>
      </w:r>
      <w:r>
        <w:instrText xml:space="preserve"> PAGEREF _Toc40976597 \h </w:instrText>
      </w:r>
      <w:r>
        <w:fldChar w:fldCharType="separate"/>
      </w:r>
      <w:r>
        <w:t>352</w:t>
      </w:r>
      <w:r>
        <w:fldChar w:fldCharType="end"/>
      </w:r>
    </w:p>
    <w:p w14:paraId="020BD10F" w14:textId="24084A81" w:rsidR="00922192" w:rsidRDefault="00922192">
      <w:pPr>
        <w:pStyle w:val="TOC3"/>
        <w:rPr>
          <w:rFonts w:asciiTheme="minorHAnsi" w:eastAsiaTheme="minorEastAsia" w:hAnsiTheme="minorHAnsi" w:cstheme="minorBidi"/>
          <w:sz w:val="22"/>
          <w:szCs w:val="22"/>
        </w:rPr>
      </w:pPr>
      <w:r w:rsidRPr="00C01D65">
        <w:rPr>
          <w:color w:val="1F497D"/>
        </w:rPr>
        <w:t>TextUtils/FormatXML (Custom Function)</w:t>
      </w:r>
      <w:r>
        <w:tab/>
      </w:r>
      <w:r>
        <w:fldChar w:fldCharType="begin"/>
      </w:r>
      <w:r>
        <w:instrText xml:space="preserve"> PAGEREF _Toc40976598 \h </w:instrText>
      </w:r>
      <w:r>
        <w:fldChar w:fldCharType="separate"/>
      </w:r>
      <w:r>
        <w:t>353</w:t>
      </w:r>
      <w:r>
        <w:fldChar w:fldCharType="end"/>
      </w:r>
    </w:p>
    <w:p w14:paraId="1A5FE6E5" w14:textId="56DCF418" w:rsidR="00922192" w:rsidRDefault="00922192">
      <w:pPr>
        <w:pStyle w:val="TOC3"/>
        <w:rPr>
          <w:rFonts w:asciiTheme="minorHAnsi" w:eastAsiaTheme="minorEastAsia" w:hAnsiTheme="minorHAnsi" w:cstheme="minorBidi"/>
          <w:sz w:val="22"/>
          <w:szCs w:val="22"/>
        </w:rPr>
      </w:pPr>
      <w:r w:rsidRPr="00C01D65">
        <w:rPr>
          <w:color w:val="1F497D"/>
        </w:rPr>
        <w:t>TextUtils/GenerateGUID</w:t>
      </w:r>
      <w:r>
        <w:tab/>
      </w:r>
      <w:r>
        <w:fldChar w:fldCharType="begin"/>
      </w:r>
      <w:r>
        <w:instrText xml:space="preserve"> PAGEREF _Toc40976599 \h </w:instrText>
      </w:r>
      <w:r>
        <w:fldChar w:fldCharType="separate"/>
      </w:r>
      <w:r>
        <w:t>354</w:t>
      </w:r>
      <w:r>
        <w:fldChar w:fldCharType="end"/>
      </w:r>
    </w:p>
    <w:p w14:paraId="6C29ACBE" w14:textId="42BDE591" w:rsidR="00922192" w:rsidRDefault="00922192">
      <w:pPr>
        <w:pStyle w:val="TOC3"/>
        <w:rPr>
          <w:rFonts w:asciiTheme="minorHAnsi" w:eastAsiaTheme="minorEastAsia" w:hAnsiTheme="minorHAnsi" w:cstheme="minorBidi"/>
          <w:sz w:val="22"/>
          <w:szCs w:val="22"/>
        </w:rPr>
      </w:pPr>
      <w:r w:rsidRPr="00C01D65">
        <w:rPr>
          <w:color w:val="1F497D"/>
        </w:rPr>
        <w:t>TextUtils/HexToRaw (Custom Function)</w:t>
      </w:r>
      <w:r>
        <w:tab/>
      </w:r>
      <w:r>
        <w:fldChar w:fldCharType="begin"/>
      </w:r>
      <w:r>
        <w:instrText xml:space="preserve"> PAGEREF _Toc40976600 \h </w:instrText>
      </w:r>
      <w:r>
        <w:fldChar w:fldCharType="separate"/>
      </w:r>
      <w:r>
        <w:t>354</w:t>
      </w:r>
      <w:r>
        <w:fldChar w:fldCharType="end"/>
      </w:r>
    </w:p>
    <w:p w14:paraId="15D4E5CB" w14:textId="0CDDAA1C" w:rsidR="00922192" w:rsidRDefault="00922192">
      <w:pPr>
        <w:pStyle w:val="TOC3"/>
        <w:rPr>
          <w:rFonts w:asciiTheme="minorHAnsi" w:eastAsiaTheme="minorEastAsia" w:hAnsiTheme="minorHAnsi" w:cstheme="minorBidi"/>
          <w:sz w:val="22"/>
          <w:szCs w:val="22"/>
        </w:rPr>
      </w:pPr>
      <w:r w:rsidRPr="00C01D65">
        <w:rPr>
          <w:color w:val="1F497D"/>
        </w:rPr>
        <w:t>TextUtils/LocalCurrencyFormatter (Custom Function)</w:t>
      </w:r>
      <w:r>
        <w:tab/>
      </w:r>
      <w:r>
        <w:fldChar w:fldCharType="begin"/>
      </w:r>
      <w:r>
        <w:instrText xml:space="preserve"> PAGEREF _Toc40976601 \h </w:instrText>
      </w:r>
      <w:r>
        <w:fldChar w:fldCharType="separate"/>
      </w:r>
      <w:r>
        <w:t>355</w:t>
      </w:r>
      <w:r>
        <w:fldChar w:fldCharType="end"/>
      </w:r>
    </w:p>
    <w:p w14:paraId="23805E76" w14:textId="0C0977FE" w:rsidR="00922192" w:rsidRDefault="00922192">
      <w:pPr>
        <w:pStyle w:val="TOC3"/>
        <w:rPr>
          <w:rFonts w:asciiTheme="minorHAnsi" w:eastAsiaTheme="minorEastAsia" w:hAnsiTheme="minorHAnsi" w:cstheme="minorBidi"/>
          <w:sz w:val="22"/>
          <w:szCs w:val="22"/>
        </w:rPr>
      </w:pPr>
      <w:r w:rsidRPr="00C01D65">
        <w:rPr>
          <w:color w:val="1F497D"/>
        </w:rPr>
        <w:t>TextUtils/LocalCurrencyParser (Custom Function)</w:t>
      </w:r>
      <w:r>
        <w:tab/>
      </w:r>
      <w:r>
        <w:fldChar w:fldCharType="begin"/>
      </w:r>
      <w:r>
        <w:instrText xml:space="preserve"> PAGEREF _Toc40976602 \h </w:instrText>
      </w:r>
      <w:r>
        <w:fldChar w:fldCharType="separate"/>
      </w:r>
      <w:r>
        <w:t>355</w:t>
      </w:r>
      <w:r>
        <w:fldChar w:fldCharType="end"/>
      </w:r>
    </w:p>
    <w:p w14:paraId="0EB493CF" w14:textId="405CCBD5" w:rsidR="00922192" w:rsidRDefault="00922192">
      <w:pPr>
        <w:pStyle w:val="TOC3"/>
        <w:rPr>
          <w:rFonts w:asciiTheme="minorHAnsi" w:eastAsiaTheme="minorEastAsia" w:hAnsiTheme="minorHAnsi" w:cstheme="minorBidi"/>
          <w:sz w:val="22"/>
          <w:szCs w:val="22"/>
        </w:rPr>
      </w:pPr>
      <w:r w:rsidRPr="00C01D65">
        <w:rPr>
          <w:color w:val="1F497D"/>
        </w:rPr>
        <w:t>TextUtils/LocalDateFormatter (Custom Function)</w:t>
      </w:r>
      <w:r>
        <w:tab/>
      </w:r>
      <w:r>
        <w:fldChar w:fldCharType="begin"/>
      </w:r>
      <w:r>
        <w:instrText xml:space="preserve"> PAGEREF _Toc40976603 \h </w:instrText>
      </w:r>
      <w:r>
        <w:fldChar w:fldCharType="separate"/>
      </w:r>
      <w:r>
        <w:t>356</w:t>
      </w:r>
      <w:r>
        <w:fldChar w:fldCharType="end"/>
      </w:r>
    </w:p>
    <w:p w14:paraId="409735DB" w14:textId="217ED0EE" w:rsidR="00922192" w:rsidRDefault="00922192">
      <w:pPr>
        <w:pStyle w:val="TOC3"/>
        <w:rPr>
          <w:rFonts w:asciiTheme="minorHAnsi" w:eastAsiaTheme="minorEastAsia" w:hAnsiTheme="minorHAnsi" w:cstheme="minorBidi"/>
          <w:sz w:val="22"/>
          <w:szCs w:val="22"/>
        </w:rPr>
      </w:pPr>
      <w:r w:rsidRPr="00C01D65">
        <w:rPr>
          <w:color w:val="1F497D"/>
        </w:rPr>
        <w:t>TextUtils/LocalDateParser (Custom Function)</w:t>
      </w:r>
      <w:r>
        <w:tab/>
      </w:r>
      <w:r>
        <w:fldChar w:fldCharType="begin"/>
      </w:r>
      <w:r>
        <w:instrText xml:space="preserve"> PAGEREF _Toc40976604 \h </w:instrText>
      </w:r>
      <w:r>
        <w:fldChar w:fldCharType="separate"/>
      </w:r>
      <w:r>
        <w:t>357</w:t>
      </w:r>
      <w:r>
        <w:fldChar w:fldCharType="end"/>
      </w:r>
    </w:p>
    <w:p w14:paraId="03F9DB3E" w14:textId="468C5808" w:rsidR="00922192" w:rsidRDefault="00922192">
      <w:pPr>
        <w:pStyle w:val="TOC3"/>
        <w:rPr>
          <w:rFonts w:asciiTheme="minorHAnsi" w:eastAsiaTheme="minorEastAsia" w:hAnsiTheme="minorHAnsi" w:cstheme="minorBidi"/>
          <w:sz w:val="22"/>
          <w:szCs w:val="22"/>
        </w:rPr>
      </w:pPr>
      <w:r w:rsidRPr="00C01D65">
        <w:rPr>
          <w:color w:val="1F497D"/>
        </w:rPr>
        <w:t>TextUtils/LocalNumberFormatter (Custom Function)</w:t>
      </w:r>
      <w:r>
        <w:tab/>
      </w:r>
      <w:r>
        <w:fldChar w:fldCharType="begin"/>
      </w:r>
      <w:r>
        <w:instrText xml:space="preserve"> PAGEREF _Toc40976605 \h </w:instrText>
      </w:r>
      <w:r>
        <w:fldChar w:fldCharType="separate"/>
      </w:r>
      <w:r>
        <w:t>358</w:t>
      </w:r>
      <w:r>
        <w:fldChar w:fldCharType="end"/>
      </w:r>
    </w:p>
    <w:p w14:paraId="235C9458" w14:textId="2D3230B3" w:rsidR="00922192" w:rsidRDefault="00922192">
      <w:pPr>
        <w:pStyle w:val="TOC3"/>
        <w:rPr>
          <w:rFonts w:asciiTheme="minorHAnsi" w:eastAsiaTheme="minorEastAsia" w:hAnsiTheme="minorHAnsi" w:cstheme="minorBidi"/>
          <w:sz w:val="22"/>
          <w:szCs w:val="22"/>
        </w:rPr>
      </w:pPr>
      <w:r w:rsidRPr="00C01D65">
        <w:rPr>
          <w:color w:val="1F497D"/>
        </w:rPr>
        <w:t>TextUtils/LocalNumberParser (Custom Function)</w:t>
      </w:r>
      <w:r>
        <w:tab/>
      </w:r>
      <w:r>
        <w:fldChar w:fldCharType="begin"/>
      </w:r>
      <w:r>
        <w:instrText xml:space="preserve"> PAGEREF _Toc40976606 \h </w:instrText>
      </w:r>
      <w:r>
        <w:fldChar w:fldCharType="separate"/>
      </w:r>
      <w:r>
        <w:t>358</w:t>
      </w:r>
      <w:r>
        <w:fldChar w:fldCharType="end"/>
      </w:r>
    </w:p>
    <w:p w14:paraId="31B3BE00" w14:textId="33FD5915" w:rsidR="00922192" w:rsidRDefault="00922192">
      <w:pPr>
        <w:pStyle w:val="TOC3"/>
        <w:rPr>
          <w:rFonts w:asciiTheme="minorHAnsi" w:eastAsiaTheme="minorEastAsia" w:hAnsiTheme="minorHAnsi" w:cstheme="minorBidi"/>
          <w:sz w:val="22"/>
          <w:szCs w:val="22"/>
        </w:rPr>
      </w:pPr>
      <w:r w:rsidRPr="00C01D65">
        <w:rPr>
          <w:color w:val="1F497D"/>
        </w:rPr>
        <w:t>TextUtils/LocalTimeFormatter (Custom Function)</w:t>
      </w:r>
      <w:r>
        <w:tab/>
      </w:r>
      <w:r>
        <w:fldChar w:fldCharType="begin"/>
      </w:r>
      <w:r>
        <w:instrText xml:space="preserve"> PAGEREF _Toc40976607 \h </w:instrText>
      </w:r>
      <w:r>
        <w:fldChar w:fldCharType="separate"/>
      </w:r>
      <w:r>
        <w:t>359</w:t>
      </w:r>
      <w:r>
        <w:fldChar w:fldCharType="end"/>
      </w:r>
    </w:p>
    <w:p w14:paraId="578CCB28" w14:textId="12D2D7FE" w:rsidR="00922192" w:rsidRDefault="00922192">
      <w:pPr>
        <w:pStyle w:val="TOC3"/>
        <w:rPr>
          <w:rFonts w:asciiTheme="minorHAnsi" w:eastAsiaTheme="minorEastAsia" w:hAnsiTheme="minorHAnsi" w:cstheme="minorBidi"/>
          <w:sz w:val="22"/>
          <w:szCs w:val="22"/>
        </w:rPr>
      </w:pPr>
      <w:r w:rsidRPr="00C01D65">
        <w:rPr>
          <w:color w:val="1F497D"/>
        </w:rPr>
        <w:t>TextUtils/LocalTimeParser (Custom Function)</w:t>
      </w:r>
      <w:r>
        <w:tab/>
      </w:r>
      <w:r>
        <w:fldChar w:fldCharType="begin"/>
      </w:r>
      <w:r>
        <w:instrText xml:space="preserve"> PAGEREF _Toc40976608 \h </w:instrText>
      </w:r>
      <w:r>
        <w:fldChar w:fldCharType="separate"/>
      </w:r>
      <w:r>
        <w:t>360</w:t>
      </w:r>
      <w:r>
        <w:fldChar w:fldCharType="end"/>
      </w:r>
    </w:p>
    <w:p w14:paraId="4F5AB078" w14:textId="621F5766" w:rsidR="00922192" w:rsidRDefault="00922192">
      <w:pPr>
        <w:pStyle w:val="TOC3"/>
        <w:rPr>
          <w:rFonts w:asciiTheme="minorHAnsi" w:eastAsiaTheme="minorEastAsia" w:hAnsiTheme="minorHAnsi" w:cstheme="minorBidi"/>
          <w:sz w:val="22"/>
          <w:szCs w:val="22"/>
        </w:rPr>
      </w:pPr>
      <w:r w:rsidRPr="00C01D65">
        <w:rPr>
          <w:color w:val="1F497D"/>
        </w:rPr>
        <w:t>TextUtils/LocalTimestampFormatter (Custom Function)</w:t>
      </w:r>
      <w:r>
        <w:tab/>
      </w:r>
      <w:r>
        <w:fldChar w:fldCharType="begin"/>
      </w:r>
      <w:r>
        <w:instrText xml:space="preserve"> PAGEREF _Toc40976609 \h </w:instrText>
      </w:r>
      <w:r>
        <w:fldChar w:fldCharType="separate"/>
      </w:r>
      <w:r>
        <w:t>361</w:t>
      </w:r>
      <w:r>
        <w:fldChar w:fldCharType="end"/>
      </w:r>
    </w:p>
    <w:p w14:paraId="6530DDDC" w14:textId="3A9FB0F7" w:rsidR="00922192" w:rsidRDefault="00922192">
      <w:pPr>
        <w:pStyle w:val="TOC3"/>
        <w:rPr>
          <w:rFonts w:asciiTheme="minorHAnsi" w:eastAsiaTheme="minorEastAsia" w:hAnsiTheme="minorHAnsi" w:cstheme="minorBidi"/>
          <w:sz w:val="22"/>
          <w:szCs w:val="22"/>
        </w:rPr>
      </w:pPr>
      <w:r w:rsidRPr="00C01D65">
        <w:rPr>
          <w:color w:val="1F497D"/>
        </w:rPr>
        <w:t>TextUtils/LocalTimestampParser (Custom Function)</w:t>
      </w:r>
      <w:r>
        <w:tab/>
      </w:r>
      <w:r>
        <w:fldChar w:fldCharType="begin"/>
      </w:r>
      <w:r>
        <w:instrText xml:space="preserve"> PAGEREF _Toc40976610 \h </w:instrText>
      </w:r>
      <w:r>
        <w:fldChar w:fldCharType="separate"/>
      </w:r>
      <w:r>
        <w:t>361</w:t>
      </w:r>
      <w:r>
        <w:fldChar w:fldCharType="end"/>
      </w:r>
    </w:p>
    <w:p w14:paraId="1EBC1AD7" w14:textId="1D540340" w:rsidR="00922192" w:rsidRDefault="00922192">
      <w:pPr>
        <w:pStyle w:val="TOC3"/>
        <w:rPr>
          <w:rFonts w:asciiTheme="minorHAnsi" w:eastAsiaTheme="minorEastAsia" w:hAnsiTheme="minorHAnsi" w:cstheme="minorBidi"/>
          <w:sz w:val="22"/>
          <w:szCs w:val="22"/>
        </w:rPr>
      </w:pPr>
      <w:r w:rsidRPr="00C01D65">
        <w:rPr>
          <w:color w:val="1F497D"/>
        </w:rPr>
        <w:t>TextUtils/PhoneNumberFormatter (Custom Function)</w:t>
      </w:r>
      <w:r>
        <w:tab/>
      </w:r>
      <w:r>
        <w:fldChar w:fldCharType="begin"/>
      </w:r>
      <w:r>
        <w:instrText xml:space="preserve"> PAGEREF _Toc40976611 \h </w:instrText>
      </w:r>
      <w:r>
        <w:fldChar w:fldCharType="separate"/>
      </w:r>
      <w:r>
        <w:t>362</w:t>
      </w:r>
      <w:r>
        <w:fldChar w:fldCharType="end"/>
      </w:r>
    </w:p>
    <w:p w14:paraId="315E5C62" w14:textId="0E844A8D" w:rsidR="00922192" w:rsidRDefault="00922192">
      <w:pPr>
        <w:pStyle w:val="TOC3"/>
        <w:rPr>
          <w:rFonts w:asciiTheme="minorHAnsi" w:eastAsiaTheme="minorEastAsia" w:hAnsiTheme="minorHAnsi" w:cstheme="minorBidi"/>
          <w:sz w:val="22"/>
          <w:szCs w:val="22"/>
        </w:rPr>
      </w:pPr>
      <w:r w:rsidRPr="00C01D65">
        <w:rPr>
          <w:color w:val="1F497D"/>
        </w:rPr>
        <w:t>TextUtils/RawToHex (Custom Function)</w:t>
      </w:r>
      <w:r>
        <w:tab/>
      </w:r>
      <w:r>
        <w:fldChar w:fldCharType="begin"/>
      </w:r>
      <w:r>
        <w:instrText xml:space="preserve"> PAGEREF _Toc40976612 \h </w:instrText>
      </w:r>
      <w:r>
        <w:fldChar w:fldCharType="separate"/>
      </w:r>
      <w:r>
        <w:t>363</w:t>
      </w:r>
      <w:r>
        <w:fldChar w:fldCharType="end"/>
      </w:r>
    </w:p>
    <w:p w14:paraId="0C0AF0E0" w14:textId="445DEC32" w:rsidR="00922192" w:rsidRDefault="00922192">
      <w:pPr>
        <w:pStyle w:val="TOC3"/>
        <w:rPr>
          <w:rFonts w:asciiTheme="minorHAnsi" w:eastAsiaTheme="minorEastAsia" w:hAnsiTheme="minorHAnsi" w:cstheme="minorBidi"/>
          <w:sz w:val="22"/>
          <w:szCs w:val="22"/>
        </w:rPr>
      </w:pPr>
      <w:r w:rsidRPr="00C01D65">
        <w:rPr>
          <w:color w:val="1F497D"/>
        </w:rPr>
        <w:t>TextUtils/RegexCount (Custom Function)</w:t>
      </w:r>
      <w:r>
        <w:tab/>
      </w:r>
      <w:r>
        <w:fldChar w:fldCharType="begin"/>
      </w:r>
      <w:r>
        <w:instrText xml:space="preserve"> PAGEREF _Toc40976613 \h </w:instrText>
      </w:r>
      <w:r>
        <w:fldChar w:fldCharType="separate"/>
      </w:r>
      <w:r>
        <w:t>364</w:t>
      </w:r>
      <w:r>
        <w:fldChar w:fldCharType="end"/>
      </w:r>
    </w:p>
    <w:p w14:paraId="1AC7699D" w14:textId="11302861" w:rsidR="00922192" w:rsidRDefault="00922192">
      <w:pPr>
        <w:pStyle w:val="TOC3"/>
        <w:rPr>
          <w:rFonts w:asciiTheme="minorHAnsi" w:eastAsiaTheme="minorEastAsia" w:hAnsiTheme="minorHAnsi" w:cstheme="minorBidi"/>
          <w:sz w:val="22"/>
          <w:szCs w:val="22"/>
        </w:rPr>
      </w:pPr>
      <w:r w:rsidRPr="00C01D65">
        <w:rPr>
          <w:color w:val="1F497D"/>
        </w:rPr>
        <w:t>TextUtils/RegexFind (Custom Function)</w:t>
      </w:r>
      <w:r>
        <w:tab/>
      </w:r>
      <w:r>
        <w:fldChar w:fldCharType="begin"/>
      </w:r>
      <w:r>
        <w:instrText xml:space="preserve"> PAGEREF _Toc40976614 \h </w:instrText>
      </w:r>
      <w:r>
        <w:fldChar w:fldCharType="separate"/>
      </w:r>
      <w:r>
        <w:t>364</w:t>
      </w:r>
      <w:r>
        <w:fldChar w:fldCharType="end"/>
      </w:r>
    </w:p>
    <w:p w14:paraId="6F2B7443" w14:textId="67180670" w:rsidR="00922192" w:rsidRDefault="00922192">
      <w:pPr>
        <w:pStyle w:val="TOC3"/>
        <w:rPr>
          <w:rFonts w:asciiTheme="minorHAnsi" w:eastAsiaTheme="minorEastAsia" w:hAnsiTheme="minorHAnsi" w:cstheme="minorBidi"/>
          <w:sz w:val="22"/>
          <w:szCs w:val="22"/>
        </w:rPr>
      </w:pPr>
      <w:r w:rsidRPr="00C01D65">
        <w:rPr>
          <w:color w:val="1F497D"/>
        </w:rPr>
        <w:t>TextUtils/RegexGetGroups</w:t>
      </w:r>
      <w:r>
        <w:tab/>
      </w:r>
      <w:r>
        <w:fldChar w:fldCharType="begin"/>
      </w:r>
      <w:r>
        <w:instrText xml:space="preserve"> PAGEREF _Toc40976615 \h </w:instrText>
      </w:r>
      <w:r>
        <w:fldChar w:fldCharType="separate"/>
      </w:r>
      <w:r>
        <w:t>365</w:t>
      </w:r>
      <w:r>
        <w:fldChar w:fldCharType="end"/>
      </w:r>
    </w:p>
    <w:p w14:paraId="71183270" w14:textId="0723EFB7" w:rsidR="00922192" w:rsidRDefault="00922192">
      <w:pPr>
        <w:pStyle w:val="TOC3"/>
        <w:rPr>
          <w:rFonts w:asciiTheme="minorHAnsi" w:eastAsiaTheme="minorEastAsia" w:hAnsiTheme="minorHAnsi" w:cstheme="minorBidi"/>
          <w:sz w:val="22"/>
          <w:szCs w:val="22"/>
        </w:rPr>
      </w:pPr>
      <w:r w:rsidRPr="00C01D65">
        <w:rPr>
          <w:color w:val="1F497D"/>
        </w:rPr>
        <w:t>TextUtils/RegexPosition (Custom Function)</w:t>
      </w:r>
      <w:r>
        <w:tab/>
      </w:r>
      <w:r>
        <w:fldChar w:fldCharType="begin"/>
      </w:r>
      <w:r>
        <w:instrText xml:space="preserve"> PAGEREF _Toc40976616 \h </w:instrText>
      </w:r>
      <w:r>
        <w:fldChar w:fldCharType="separate"/>
      </w:r>
      <w:r>
        <w:t>366</w:t>
      </w:r>
      <w:r>
        <w:fldChar w:fldCharType="end"/>
      </w:r>
    </w:p>
    <w:p w14:paraId="4853D585" w14:textId="5EC3CCCC" w:rsidR="00922192" w:rsidRDefault="00922192">
      <w:pPr>
        <w:pStyle w:val="TOC3"/>
        <w:rPr>
          <w:rFonts w:asciiTheme="minorHAnsi" w:eastAsiaTheme="minorEastAsia" w:hAnsiTheme="minorHAnsi" w:cstheme="minorBidi"/>
          <w:sz w:val="22"/>
          <w:szCs w:val="22"/>
        </w:rPr>
      </w:pPr>
      <w:r w:rsidRPr="00C01D65">
        <w:rPr>
          <w:color w:val="1F497D"/>
        </w:rPr>
        <w:t>TextUtils/RegexReplace (Custom Function)</w:t>
      </w:r>
      <w:r>
        <w:tab/>
      </w:r>
      <w:r>
        <w:fldChar w:fldCharType="begin"/>
      </w:r>
      <w:r>
        <w:instrText xml:space="preserve"> PAGEREF _Toc40976617 \h </w:instrText>
      </w:r>
      <w:r>
        <w:fldChar w:fldCharType="separate"/>
      </w:r>
      <w:r>
        <w:t>367</w:t>
      </w:r>
      <w:r>
        <w:fldChar w:fldCharType="end"/>
      </w:r>
    </w:p>
    <w:p w14:paraId="53331945" w14:textId="1924196E" w:rsidR="00922192" w:rsidRDefault="00922192">
      <w:pPr>
        <w:pStyle w:val="TOC3"/>
        <w:rPr>
          <w:rFonts w:asciiTheme="minorHAnsi" w:eastAsiaTheme="minorEastAsia" w:hAnsiTheme="minorHAnsi" w:cstheme="minorBidi"/>
          <w:sz w:val="22"/>
          <w:szCs w:val="22"/>
        </w:rPr>
      </w:pPr>
      <w:r w:rsidRPr="00C01D65">
        <w:rPr>
          <w:color w:val="1F497D"/>
        </w:rPr>
        <w:t>TextUtils/RegexSplit</w:t>
      </w:r>
      <w:r>
        <w:tab/>
      </w:r>
      <w:r>
        <w:fldChar w:fldCharType="begin"/>
      </w:r>
      <w:r>
        <w:instrText xml:space="preserve"> PAGEREF _Toc40976618 \h </w:instrText>
      </w:r>
      <w:r>
        <w:fldChar w:fldCharType="separate"/>
      </w:r>
      <w:r>
        <w:t>368</w:t>
      </w:r>
      <w:r>
        <w:fldChar w:fldCharType="end"/>
      </w:r>
    </w:p>
    <w:p w14:paraId="6A5D509E" w14:textId="558102B8" w:rsidR="00922192" w:rsidRDefault="00922192">
      <w:pPr>
        <w:pStyle w:val="TOC3"/>
        <w:rPr>
          <w:rFonts w:asciiTheme="minorHAnsi" w:eastAsiaTheme="minorEastAsia" w:hAnsiTheme="minorHAnsi" w:cstheme="minorBidi"/>
          <w:sz w:val="22"/>
          <w:szCs w:val="22"/>
        </w:rPr>
      </w:pPr>
      <w:r w:rsidRPr="00C01D65">
        <w:rPr>
          <w:color w:val="1F497D"/>
        </w:rPr>
        <w:t>TextUtils/SSNumberFormatter (Custom Function)</w:t>
      </w:r>
      <w:r>
        <w:tab/>
      </w:r>
      <w:r>
        <w:fldChar w:fldCharType="begin"/>
      </w:r>
      <w:r>
        <w:instrText xml:space="preserve"> PAGEREF _Toc40976619 \h </w:instrText>
      </w:r>
      <w:r>
        <w:fldChar w:fldCharType="separate"/>
      </w:r>
      <w:r>
        <w:t>369</w:t>
      </w:r>
      <w:r>
        <w:fldChar w:fldCharType="end"/>
      </w:r>
    </w:p>
    <w:p w14:paraId="18EAB476" w14:textId="597A4409" w:rsidR="00922192" w:rsidRDefault="00922192">
      <w:pPr>
        <w:pStyle w:val="TOC3"/>
        <w:rPr>
          <w:rFonts w:asciiTheme="minorHAnsi" w:eastAsiaTheme="minorEastAsia" w:hAnsiTheme="minorHAnsi" w:cstheme="minorBidi"/>
          <w:sz w:val="22"/>
          <w:szCs w:val="22"/>
        </w:rPr>
      </w:pPr>
      <w:r w:rsidRPr="00C01D65">
        <w:rPr>
          <w:color w:val="1F497D"/>
        </w:rPr>
        <w:t>TextUtils/URLDecode</w:t>
      </w:r>
      <w:r>
        <w:tab/>
      </w:r>
      <w:r>
        <w:fldChar w:fldCharType="begin"/>
      </w:r>
      <w:r>
        <w:instrText xml:space="preserve"> PAGEREF _Toc40976620 \h </w:instrText>
      </w:r>
      <w:r>
        <w:fldChar w:fldCharType="separate"/>
      </w:r>
      <w:r>
        <w:t>370</w:t>
      </w:r>
      <w:r>
        <w:fldChar w:fldCharType="end"/>
      </w:r>
    </w:p>
    <w:p w14:paraId="7F19DE64" w14:textId="4E211645" w:rsidR="00922192" w:rsidRDefault="00922192">
      <w:pPr>
        <w:pStyle w:val="TOC3"/>
        <w:rPr>
          <w:rFonts w:asciiTheme="minorHAnsi" w:eastAsiaTheme="minorEastAsia" w:hAnsiTheme="minorHAnsi" w:cstheme="minorBidi"/>
          <w:sz w:val="22"/>
          <w:szCs w:val="22"/>
        </w:rPr>
      </w:pPr>
      <w:r w:rsidRPr="00C01D65">
        <w:rPr>
          <w:color w:val="1F497D"/>
        </w:rPr>
        <w:t>TextUtils/URLEncode</w:t>
      </w:r>
      <w:r>
        <w:tab/>
      </w:r>
      <w:r>
        <w:fldChar w:fldCharType="begin"/>
      </w:r>
      <w:r>
        <w:instrText xml:space="preserve"> PAGEREF _Toc40976621 \h </w:instrText>
      </w:r>
      <w:r>
        <w:fldChar w:fldCharType="separate"/>
      </w:r>
      <w:r>
        <w:t>370</w:t>
      </w:r>
      <w:r>
        <w:fldChar w:fldCharType="end"/>
      </w:r>
    </w:p>
    <w:p w14:paraId="1E75A621" w14:textId="164725AD" w:rsidR="00922192" w:rsidRDefault="00922192">
      <w:pPr>
        <w:pStyle w:val="TOC1"/>
        <w:rPr>
          <w:rFonts w:asciiTheme="minorHAnsi" w:eastAsiaTheme="minorEastAsia" w:hAnsiTheme="minorHAnsi" w:cstheme="minorBidi"/>
          <w:b w:val="0"/>
          <w:bCs w:val="0"/>
          <w:sz w:val="22"/>
          <w:szCs w:val="22"/>
        </w:rPr>
      </w:pPr>
      <w:r>
        <w:t>21</w:t>
      </w:r>
      <w:r>
        <w:rPr>
          <w:rFonts w:asciiTheme="minorHAnsi" w:eastAsiaTheme="minorEastAsia" w:hAnsiTheme="minorHAnsi" w:cstheme="minorBidi"/>
          <w:b w:val="0"/>
          <w:bCs w:val="0"/>
          <w:sz w:val="22"/>
          <w:szCs w:val="22"/>
        </w:rPr>
        <w:tab/>
      </w:r>
      <w:r>
        <w:t>How To Use ‘Templates’ Procedures</w:t>
      </w:r>
      <w:r>
        <w:tab/>
      </w:r>
      <w:r>
        <w:fldChar w:fldCharType="begin"/>
      </w:r>
      <w:r>
        <w:instrText xml:space="preserve"> PAGEREF _Toc40976622 \h </w:instrText>
      </w:r>
      <w:r>
        <w:fldChar w:fldCharType="separate"/>
      </w:r>
      <w:r>
        <w:t>372</w:t>
      </w:r>
      <w:r>
        <w:fldChar w:fldCharType="end"/>
      </w:r>
    </w:p>
    <w:p w14:paraId="227306F3" w14:textId="54282226" w:rsidR="00922192" w:rsidRDefault="00922192">
      <w:pPr>
        <w:pStyle w:val="TOC2"/>
        <w:rPr>
          <w:rFonts w:asciiTheme="minorHAnsi" w:eastAsiaTheme="minorEastAsia" w:hAnsiTheme="minorHAnsi" w:cstheme="minorBidi"/>
          <w:sz w:val="22"/>
          <w:szCs w:val="22"/>
        </w:rPr>
      </w:pPr>
      <w:r w:rsidRPr="00C01D65">
        <w:rPr>
          <w:color w:val="1F497D"/>
        </w:rPr>
        <w:t>Introduction</w:t>
      </w:r>
      <w:r>
        <w:tab/>
      </w:r>
      <w:r>
        <w:fldChar w:fldCharType="begin"/>
      </w:r>
      <w:r>
        <w:instrText xml:space="preserve"> PAGEREF _Toc40976623 \h </w:instrText>
      </w:r>
      <w:r>
        <w:fldChar w:fldCharType="separate"/>
      </w:r>
      <w:r>
        <w:t>372</w:t>
      </w:r>
      <w:r>
        <w:fldChar w:fldCharType="end"/>
      </w:r>
    </w:p>
    <w:p w14:paraId="31DE4C47" w14:textId="46C71E18" w:rsidR="00922192" w:rsidRDefault="00922192">
      <w:pPr>
        <w:pStyle w:val="TOC3"/>
        <w:rPr>
          <w:rFonts w:asciiTheme="minorHAnsi" w:eastAsiaTheme="minorEastAsia" w:hAnsiTheme="minorHAnsi" w:cstheme="minorBidi"/>
          <w:sz w:val="22"/>
          <w:szCs w:val="22"/>
        </w:rPr>
      </w:pPr>
      <w:r w:rsidRPr="00C01D65">
        <w:rPr>
          <w:color w:val="1F497D"/>
        </w:rPr>
        <w:t>procedureTemplate</w:t>
      </w:r>
      <w:r>
        <w:tab/>
      </w:r>
      <w:r>
        <w:fldChar w:fldCharType="begin"/>
      </w:r>
      <w:r>
        <w:instrText xml:space="preserve"> PAGEREF _Toc40976624 \h </w:instrText>
      </w:r>
      <w:r>
        <w:fldChar w:fldCharType="separate"/>
      </w:r>
      <w:r>
        <w:t>372</w:t>
      </w:r>
      <w:r>
        <w:fldChar w:fldCharType="end"/>
      </w:r>
    </w:p>
    <w:p w14:paraId="38211BE1" w14:textId="546D8FAD" w:rsidR="00922192" w:rsidRDefault="00922192">
      <w:pPr>
        <w:pStyle w:val="TOC1"/>
        <w:rPr>
          <w:rFonts w:asciiTheme="minorHAnsi" w:eastAsiaTheme="minorEastAsia" w:hAnsiTheme="minorHAnsi" w:cstheme="minorBidi"/>
          <w:b w:val="0"/>
          <w:bCs w:val="0"/>
          <w:sz w:val="22"/>
          <w:szCs w:val="22"/>
        </w:rPr>
      </w:pPr>
      <w:r>
        <w:t>22</w:t>
      </w:r>
      <w:r>
        <w:rPr>
          <w:rFonts w:asciiTheme="minorHAnsi" w:eastAsiaTheme="minorEastAsia" w:hAnsiTheme="minorHAnsi" w:cstheme="minorBidi"/>
          <w:b w:val="0"/>
          <w:bCs w:val="0"/>
          <w:sz w:val="22"/>
          <w:szCs w:val="22"/>
        </w:rPr>
        <w:tab/>
      </w:r>
      <w:r>
        <w:t>How To Use ‘Time’ Procedures</w:t>
      </w:r>
      <w:r>
        <w:tab/>
      </w:r>
      <w:r>
        <w:fldChar w:fldCharType="begin"/>
      </w:r>
      <w:r>
        <w:instrText xml:space="preserve"> PAGEREF _Toc40976625 \h </w:instrText>
      </w:r>
      <w:r>
        <w:fldChar w:fldCharType="separate"/>
      </w:r>
      <w:r>
        <w:t>373</w:t>
      </w:r>
      <w:r>
        <w:fldChar w:fldCharType="end"/>
      </w:r>
    </w:p>
    <w:p w14:paraId="693769A4" w14:textId="170B68AE" w:rsidR="00922192" w:rsidRDefault="00922192">
      <w:pPr>
        <w:pStyle w:val="TOC2"/>
        <w:rPr>
          <w:rFonts w:asciiTheme="minorHAnsi" w:eastAsiaTheme="minorEastAsia" w:hAnsiTheme="minorHAnsi" w:cstheme="minorBidi"/>
          <w:sz w:val="22"/>
          <w:szCs w:val="22"/>
        </w:rPr>
      </w:pPr>
      <w:r w:rsidRPr="00C01D65">
        <w:rPr>
          <w:color w:val="1F497D"/>
        </w:rPr>
        <w:t>Introduction</w:t>
      </w:r>
      <w:r>
        <w:tab/>
      </w:r>
      <w:r>
        <w:fldChar w:fldCharType="begin"/>
      </w:r>
      <w:r>
        <w:instrText xml:space="preserve"> PAGEREF _Toc40976626 \h </w:instrText>
      </w:r>
      <w:r>
        <w:fldChar w:fldCharType="separate"/>
      </w:r>
      <w:r>
        <w:t>373</w:t>
      </w:r>
      <w:r>
        <w:fldChar w:fldCharType="end"/>
      </w:r>
    </w:p>
    <w:p w14:paraId="0DDCAFCB" w14:textId="596E58CB" w:rsidR="00922192" w:rsidRDefault="00922192">
      <w:pPr>
        <w:pStyle w:val="TOC3"/>
        <w:rPr>
          <w:rFonts w:asciiTheme="minorHAnsi" w:eastAsiaTheme="minorEastAsia" w:hAnsiTheme="minorHAnsi" w:cstheme="minorBidi"/>
          <w:sz w:val="22"/>
          <w:szCs w:val="22"/>
        </w:rPr>
      </w:pPr>
      <w:r w:rsidRPr="00C01D65">
        <w:rPr>
          <w:color w:val="1F497D"/>
        </w:rPr>
        <w:t>DefaultValues (deprecated)</w:t>
      </w:r>
      <w:r>
        <w:tab/>
      </w:r>
      <w:r>
        <w:fldChar w:fldCharType="begin"/>
      </w:r>
      <w:r>
        <w:instrText xml:space="preserve"> PAGEREF _Toc40976627 \h </w:instrText>
      </w:r>
      <w:r>
        <w:fldChar w:fldCharType="separate"/>
      </w:r>
      <w:r>
        <w:t>373</w:t>
      </w:r>
      <w:r>
        <w:fldChar w:fldCharType="end"/>
      </w:r>
    </w:p>
    <w:p w14:paraId="6650B1D8" w14:textId="3D49EE71" w:rsidR="00922192" w:rsidRDefault="00922192">
      <w:pPr>
        <w:pStyle w:val="TOC3"/>
        <w:rPr>
          <w:rFonts w:asciiTheme="minorHAnsi" w:eastAsiaTheme="minorEastAsia" w:hAnsiTheme="minorHAnsi" w:cstheme="minorBidi"/>
          <w:sz w:val="22"/>
          <w:szCs w:val="22"/>
        </w:rPr>
      </w:pPr>
      <w:r w:rsidRPr="00C01D65">
        <w:rPr>
          <w:color w:val="1F497D"/>
        </w:rPr>
        <w:t>extractDate (Custom Function)</w:t>
      </w:r>
      <w:r>
        <w:tab/>
      </w:r>
      <w:r>
        <w:fldChar w:fldCharType="begin"/>
      </w:r>
      <w:r>
        <w:instrText xml:space="preserve"> PAGEREF _Toc40976628 \h </w:instrText>
      </w:r>
      <w:r>
        <w:fldChar w:fldCharType="separate"/>
      </w:r>
      <w:r>
        <w:t>373</w:t>
      </w:r>
      <w:r>
        <w:fldChar w:fldCharType="end"/>
      </w:r>
    </w:p>
    <w:p w14:paraId="40C3A707" w14:textId="2308A9D1" w:rsidR="00922192" w:rsidRDefault="00922192">
      <w:pPr>
        <w:pStyle w:val="TOC3"/>
        <w:rPr>
          <w:rFonts w:asciiTheme="minorHAnsi" w:eastAsiaTheme="minorEastAsia" w:hAnsiTheme="minorHAnsi" w:cstheme="minorBidi"/>
          <w:sz w:val="22"/>
          <w:szCs w:val="22"/>
        </w:rPr>
      </w:pPr>
      <w:r w:rsidRPr="00C01D65">
        <w:rPr>
          <w:color w:val="1F497D"/>
        </w:rPr>
        <w:t>extractTime (Custom Function)</w:t>
      </w:r>
      <w:r>
        <w:tab/>
      </w:r>
      <w:r>
        <w:fldChar w:fldCharType="begin"/>
      </w:r>
      <w:r>
        <w:instrText xml:space="preserve"> PAGEREF _Toc40976629 \h </w:instrText>
      </w:r>
      <w:r>
        <w:fldChar w:fldCharType="separate"/>
      </w:r>
      <w:r>
        <w:t>374</w:t>
      </w:r>
      <w:r>
        <w:fldChar w:fldCharType="end"/>
      </w:r>
    </w:p>
    <w:p w14:paraId="2CEB7F2D" w14:textId="041E586B" w:rsidR="00922192" w:rsidRDefault="00922192">
      <w:pPr>
        <w:pStyle w:val="TOC3"/>
        <w:rPr>
          <w:rFonts w:asciiTheme="minorHAnsi" w:eastAsiaTheme="minorEastAsia" w:hAnsiTheme="minorHAnsi" w:cstheme="minorBidi"/>
          <w:sz w:val="22"/>
          <w:szCs w:val="22"/>
        </w:rPr>
      </w:pPr>
      <w:r w:rsidRPr="00C01D65">
        <w:rPr>
          <w:color w:val="1F497D"/>
        </w:rPr>
        <w:t>extractTimestamp (Custom Function)</w:t>
      </w:r>
      <w:r>
        <w:tab/>
      </w:r>
      <w:r>
        <w:fldChar w:fldCharType="begin"/>
      </w:r>
      <w:r>
        <w:instrText xml:space="preserve"> PAGEREF _Toc40976630 \h </w:instrText>
      </w:r>
      <w:r>
        <w:fldChar w:fldCharType="separate"/>
      </w:r>
      <w:r>
        <w:t>374</w:t>
      </w:r>
      <w:r>
        <w:fldChar w:fldCharType="end"/>
      </w:r>
    </w:p>
    <w:p w14:paraId="617AADB3" w14:textId="00972A87" w:rsidR="00922192" w:rsidRDefault="00922192">
      <w:pPr>
        <w:pStyle w:val="TOC3"/>
        <w:rPr>
          <w:rFonts w:asciiTheme="minorHAnsi" w:eastAsiaTheme="minorEastAsia" w:hAnsiTheme="minorHAnsi" w:cstheme="minorBidi"/>
          <w:sz w:val="22"/>
          <w:szCs w:val="22"/>
        </w:rPr>
      </w:pPr>
      <w:r w:rsidRPr="00C01D65">
        <w:rPr>
          <w:color w:val="1F497D"/>
        </w:rPr>
        <w:t>getCurrentTimestamp (Custom Function)</w:t>
      </w:r>
      <w:r>
        <w:tab/>
      </w:r>
      <w:r>
        <w:fldChar w:fldCharType="begin"/>
      </w:r>
      <w:r>
        <w:instrText xml:space="preserve"> PAGEREF _Toc40976631 \h </w:instrText>
      </w:r>
      <w:r>
        <w:fldChar w:fldCharType="separate"/>
      </w:r>
      <w:r>
        <w:t>375</w:t>
      </w:r>
      <w:r>
        <w:fldChar w:fldCharType="end"/>
      </w:r>
    </w:p>
    <w:p w14:paraId="3A668963" w14:textId="4211597D" w:rsidR="00922192" w:rsidRDefault="00922192">
      <w:pPr>
        <w:pStyle w:val="TOC3"/>
        <w:rPr>
          <w:rFonts w:asciiTheme="minorHAnsi" w:eastAsiaTheme="minorEastAsia" w:hAnsiTheme="minorHAnsi" w:cstheme="minorBidi"/>
          <w:sz w:val="22"/>
          <w:szCs w:val="22"/>
        </w:rPr>
      </w:pPr>
      <w:r w:rsidRPr="00C01D65">
        <w:rPr>
          <w:color w:val="1F497D"/>
        </w:rPr>
        <w:lastRenderedPageBreak/>
        <w:t>getTimestampInterval (Custom Function)</w:t>
      </w:r>
      <w:r>
        <w:tab/>
      </w:r>
      <w:r>
        <w:fldChar w:fldCharType="begin"/>
      </w:r>
      <w:r>
        <w:instrText xml:space="preserve"> PAGEREF _Toc40976632 \h </w:instrText>
      </w:r>
      <w:r>
        <w:fldChar w:fldCharType="separate"/>
      </w:r>
      <w:r>
        <w:t>376</w:t>
      </w:r>
      <w:r>
        <w:fldChar w:fldCharType="end"/>
      </w:r>
    </w:p>
    <w:p w14:paraId="0AB1813F" w14:textId="38AE65B1" w:rsidR="00922192" w:rsidRDefault="00922192">
      <w:pPr>
        <w:pStyle w:val="TOC3"/>
        <w:rPr>
          <w:rFonts w:asciiTheme="minorHAnsi" w:eastAsiaTheme="minorEastAsia" w:hAnsiTheme="minorHAnsi" w:cstheme="minorBidi"/>
          <w:sz w:val="22"/>
          <w:szCs w:val="22"/>
        </w:rPr>
      </w:pPr>
      <w:r w:rsidRPr="00C01D65">
        <w:rPr>
          <w:color w:val="1F497D"/>
        </w:rPr>
        <w:t>intervalDay2Seconds (Custom Function)</w:t>
      </w:r>
      <w:r>
        <w:tab/>
      </w:r>
      <w:r>
        <w:fldChar w:fldCharType="begin"/>
      </w:r>
      <w:r>
        <w:instrText xml:space="preserve"> PAGEREF _Toc40976633 \h </w:instrText>
      </w:r>
      <w:r>
        <w:fldChar w:fldCharType="separate"/>
      </w:r>
      <w:r>
        <w:t>376</w:t>
      </w:r>
      <w:r>
        <w:fldChar w:fldCharType="end"/>
      </w:r>
    </w:p>
    <w:p w14:paraId="56B7FF0A" w14:textId="6E68F4E0" w:rsidR="00922192" w:rsidRDefault="00922192">
      <w:pPr>
        <w:pStyle w:val="TOC3"/>
        <w:rPr>
          <w:rFonts w:asciiTheme="minorHAnsi" w:eastAsiaTheme="minorEastAsia" w:hAnsiTheme="minorHAnsi" w:cstheme="minorBidi"/>
          <w:sz w:val="22"/>
          <w:szCs w:val="22"/>
        </w:rPr>
      </w:pPr>
      <w:r w:rsidRPr="00C01D65">
        <w:rPr>
          <w:color w:val="1F497D"/>
        </w:rPr>
        <w:t>period2IntervalDay (Custom Function)</w:t>
      </w:r>
      <w:r>
        <w:tab/>
      </w:r>
      <w:r>
        <w:fldChar w:fldCharType="begin"/>
      </w:r>
      <w:r>
        <w:instrText xml:space="preserve"> PAGEREF _Toc40976634 \h </w:instrText>
      </w:r>
      <w:r>
        <w:fldChar w:fldCharType="separate"/>
      </w:r>
      <w:r>
        <w:t>377</w:t>
      </w:r>
      <w:r>
        <w:fldChar w:fldCharType="end"/>
      </w:r>
    </w:p>
    <w:p w14:paraId="6BC00277" w14:textId="1B05B8A0" w:rsidR="00922192" w:rsidRDefault="00922192">
      <w:pPr>
        <w:pStyle w:val="TOC2"/>
        <w:rPr>
          <w:rFonts w:asciiTheme="minorHAnsi" w:eastAsiaTheme="minorEastAsia" w:hAnsiTheme="minorHAnsi" w:cstheme="minorBidi"/>
          <w:sz w:val="22"/>
          <w:szCs w:val="22"/>
        </w:rPr>
      </w:pPr>
      <w:r w:rsidRPr="00C01D65">
        <w:rPr>
          <w:color w:val="1F497D"/>
        </w:rPr>
        <w:t>DateUtils</w:t>
      </w:r>
      <w:r>
        <w:tab/>
      </w:r>
      <w:r>
        <w:fldChar w:fldCharType="begin"/>
      </w:r>
      <w:r>
        <w:instrText xml:space="preserve"> PAGEREF _Toc40976635 \h </w:instrText>
      </w:r>
      <w:r>
        <w:fldChar w:fldCharType="separate"/>
      </w:r>
      <w:r>
        <w:t>377</w:t>
      </w:r>
      <w:r>
        <w:fldChar w:fldCharType="end"/>
      </w:r>
    </w:p>
    <w:p w14:paraId="402B7548" w14:textId="21EA5193" w:rsidR="00922192" w:rsidRDefault="00922192">
      <w:pPr>
        <w:pStyle w:val="TOC3"/>
        <w:rPr>
          <w:rFonts w:asciiTheme="minorHAnsi" w:eastAsiaTheme="minorEastAsia" w:hAnsiTheme="minorHAnsi" w:cstheme="minorBidi"/>
          <w:sz w:val="22"/>
          <w:szCs w:val="22"/>
        </w:rPr>
      </w:pPr>
      <w:r w:rsidRPr="00C01D65">
        <w:rPr>
          <w:color w:val="1F497D"/>
        </w:rPr>
        <w:t>BigintToTimestamp (Custom Function)</w:t>
      </w:r>
      <w:r>
        <w:tab/>
      </w:r>
      <w:r>
        <w:fldChar w:fldCharType="begin"/>
      </w:r>
      <w:r>
        <w:instrText xml:space="preserve"> PAGEREF _Toc40976636 \h </w:instrText>
      </w:r>
      <w:r>
        <w:fldChar w:fldCharType="separate"/>
      </w:r>
      <w:r>
        <w:t>377</w:t>
      </w:r>
      <w:r>
        <w:fldChar w:fldCharType="end"/>
      </w:r>
    </w:p>
    <w:p w14:paraId="5E3F3447" w14:textId="30C65F84" w:rsidR="00922192" w:rsidRDefault="00922192">
      <w:pPr>
        <w:pStyle w:val="TOC3"/>
        <w:rPr>
          <w:rFonts w:asciiTheme="minorHAnsi" w:eastAsiaTheme="minorEastAsia" w:hAnsiTheme="minorHAnsi" w:cstheme="minorBidi"/>
          <w:sz w:val="22"/>
          <w:szCs w:val="22"/>
        </w:rPr>
      </w:pPr>
      <w:r w:rsidRPr="00C01D65">
        <w:rPr>
          <w:color w:val="1F497D"/>
        </w:rPr>
        <w:t>DateUtils/DateAddDate (Custom Function)</w:t>
      </w:r>
      <w:r>
        <w:tab/>
      </w:r>
      <w:r>
        <w:fldChar w:fldCharType="begin"/>
      </w:r>
      <w:r>
        <w:instrText xml:space="preserve"> PAGEREF _Toc40976637 \h </w:instrText>
      </w:r>
      <w:r>
        <w:fldChar w:fldCharType="separate"/>
      </w:r>
      <w:r>
        <w:t>378</w:t>
      </w:r>
      <w:r>
        <w:fldChar w:fldCharType="end"/>
      </w:r>
    </w:p>
    <w:p w14:paraId="39C581ED" w14:textId="6F1CEDEC" w:rsidR="00922192" w:rsidRDefault="00922192">
      <w:pPr>
        <w:pStyle w:val="TOC3"/>
        <w:rPr>
          <w:rFonts w:asciiTheme="minorHAnsi" w:eastAsiaTheme="minorEastAsia" w:hAnsiTheme="minorHAnsi" w:cstheme="minorBidi"/>
          <w:sz w:val="22"/>
          <w:szCs w:val="22"/>
        </w:rPr>
      </w:pPr>
      <w:r w:rsidRPr="00C01D65">
        <w:rPr>
          <w:color w:val="1F497D"/>
        </w:rPr>
        <w:t>DateUtils/DateAddTimestamp (Custom Function)</w:t>
      </w:r>
      <w:r>
        <w:tab/>
      </w:r>
      <w:r>
        <w:fldChar w:fldCharType="begin"/>
      </w:r>
      <w:r>
        <w:instrText xml:space="preserve"> PAGEREF _Toc40976638 \h </w:instrText>
      </w:r>
      <w:r>
        <w:fldChar w:fldCharType="separate"/>
      </w:r>
      <w:r>
        <w:t>378</w:t>
      </w:r>
      <w:r>
        <w:fldChar w:fldCharType="end"/>
      </w:r>
    </w:p>
    <w:p w14:paraId="69163DC8" w14:textId="15C1010B" w:rsidR="00922192" w:rsidRDefault="00922192">
      <w:pPr>
        <w:pStyle w:val="TOC3"/>
        <w:rPr>
          <w:rFonts w:asciiTheme="minorHAnsi" w:eastAsiaTheme="minorEastAsia" w:hAnsiTheme="minorHAnsi" w:cstheme="minorBidi"/>
          <w:sz w:val="22"/>
          <w:szCs w:val="22"/>
        </w:rPr>
      </w:pPr>
      <w:r w:rsidRPr="00C01D65">
        <w:rPr>
          <w:color w:val="1F497D"/>
        </w:rPr>
        <w:t>DateUtils/DateDiffDate (Custom Function)</w:t>
      </w:r>
      <w:r>
        <w:tab/>
      </w:r>
      <w:r>
        <w:fldChar w:fldCharType="begin"/>
      </w:r>
      <w:r>
        <w:instrText xml:space="preserve"> PAGEREF _Toc40976639 \h </w:instrText>
      </w:r>
      <w:r>
        <w:fldChar w:fldCharType="separate"/>
      </w:r>
      <w:r>
        <w:t>379</w:t>
      </w:r>
      <w:r>
        <w:fldChar w:fldCharType="end"/>
      </w:r>
    </w:p>
    <w:p w14:paraId="154D15F3" w14:textId="62B52769" w:rsidR="00922192" w:rsidRDefault="00922192">
      <w:pPr>
        <w:pStyle w:val="TOC3"/>
        <w:rPr>
          <w:rFonts w:asciiTheme="minorHAnsi" w:eastAsiaTheme="minorEastAsia" w:hAnsiTheme="minorHAnsi" w:cstheme="minorBidi"/>
          <w:sz w:val="22"/>
          <w:szCs w:val="22"/>
        </w:rPr>
      </w:pPr>
      <w:r w:rsidRPr="00C01D65">
        <w:rPr>
          <w:color w:val="1F497D"/>
        </w:rPr>
        <w:t>DateUtils/DateDiffTimestamp (Custom Function)</w:t>
      </w:r>
      <w:r>
        <w:tab/>
      </w:r>
      <w:r>
        <w:fldChar w:fldCharType="begin"/>
      </w:r>
      <w:r>
        <w:instrText xml:space="preserve"> PAGEREF _Toc40976640 \h </w:instrText>
      </w:r>
      <w:r>
        <w:fldChar w:fldCharType="separate"/>
      </w:r>
      <w:r>
        <w:t>379</w:t>
      </w:r>
      <w:r>
        <w:fldChar w:fldCharType="end"/>
      </w:r>
    </w:p>
    <w:p w14:paraId="494FBB28" w14:textId="0C9C13FC" w:rsidR="00922192" w:rsidRDefault="00922192">
      <w:pPr>
        <w:pStyle w:val="TOC3"/>
        <w:rPr>
          <w:rFonts w:asciiTheme="minorHAnsi" w:eastAsiaTheme="minorEastAsia" w:hAnsiTheme="minorHAnsi" w:cstheme="minorBidi"/>
          <w:sz w:val="22"/>
          <w:szCs w:val="22"/>
        </w:rPr>
      </w:pPr>
      <w:r w:rsidRPr="00C01D65">
        <w:rPr>
          <w:color w:val="1F497D"/>
        </w:rPr>
        <w:t>DateUtils/GetServerTimezone (Custom Function)</w:t>
      </w:r>
      <w:r>
        <w:tab/>
      </w:r>
      <w:r>
        <w:fldChar w:fldCharType="begin"/>
      </w:r>
      <w:r>
        <w:instrText xml:space="preserve"> PAGEREF _Toc40976641 \h </w:instrText>
      </w:r>
      <w:r>
        <w:fldChar w:fldCharType="separate"/>
      </w:r>
      <w:r>
        <w:t>380</w:t>
      </w:r>
      <w:r>
        <w:fldChar w:fldCharType="end"/>
      </w:r>
    </w:p>
    <w:p w14:paraId="12CBC9FF" w14:textId="49CF64A2" w:rsidR="00922192" w:rsidRDefault="00922192">
      <w:pPr>
        <w:pStyle w:val="TOC3"/>
        <w:rPr>
          <w:rFonts w:asciiTheme="minorHAnsi" w:eastAsiaTheme="minorEastAsia" w:hAnsiTheme="minorHAnsi" w:cstheme="minorBidi"/>
          <w:sz w:val="22"/>
          <w:szCs w:val="22"/>
        </w:rPr>
      </w:pPr>
      <w:r w:rsidRPr="00C01D65">
        <w:rPr>
          <w:color w:val="1F497D"/>
        </w:rPr>
        <w:t>TimestampToBigint (Custom Function)</w:t>
      </w:r>
      <w:r>
        <w:tab/>
      </w:r>
      <w:r>
        <w:fldChar w:fldCharType="begin"/>
      </w:r>
      <w:r>
        <w:instrText xml:space="preserve"> PAGEREF _Toc40976642 \h </w:instrText>
      </w:r>
      <w:r>
        <w:fldChar w:fldCharType="separate"/>
      </w:r>
      <w:r>
        <w:t>381</w:t>
      </w:r>
      <w:r>
        <w:fldChar w:fldCharType="end"/>
      </w:r>
    </w:p>
    <w:p w14:paraId="2F10F4A9" w14:textId="2749D942" w:rsidR="00922192" w:rsidRDefault="00922192">
      <w:pPr>
        <w:pStyle w:val="TOC3"/>
        <w:rPr>
          <w:rFonts w:asciiTheme="minorHAnsi" w:eastAsiaTheme="minorEastAsia" w:hAnsiTheme="minorHAnsi" w:cstheme="minorBidi"/>
          <w:sz w:val="22"/>
          <w:szCs w:val="22"/>
        </w:rPr>
      </w:pPr>
      <w:r w:rsidRPr="00C01D65">
        <w:rPr>
          <w:color w:val="1F497D"/>
        </w:rPr>
        <w:t>DateUtils/TZConverter (Custom Function)</w:t>
      </w:r>
      <w:r>
        <w:tab/>
      </w:r>
      <w:r>
        <w:fldChar w:fldCharType="begin"/>
      </w:r>
      <w:r>
        <w:instrText xml:space="preserve"> PAGEREF _Toc40976643 \h </w:instrText>
      </w:r>
      <w:r>
        <w:fldChar w:fldCharType="separate"/>
      </w:r>
      <w:r>
        <w:t>381</w:t>
      </w:r>
      <w:r>
        <w:fldChar w:fldCharType="end"/>
      </w:r>
    </w:p>
    <w:p w14:paraId="3886B3A3" w14:textId="16235F51" w:rsidR="00922192" w:rsidRDefault="00922192">
      <w:pPr>
        <w:pStyle w:val="TOC1"/>
        <w:rPr>
          <w:rFonts w:asciiTheme="minorHAnsi" w:eastAsiaTheme="minorEastAsia" w:hAnsiTheme="minorHAnsi" w:cstheme="minorBidi"/>
          <w:b w:val="0"/>
          <w:bCs w:val="0"/>
          <w:sz w:val="22"/>
          <w:szCs w:val="22"/>
        </w:rPr>
      </w:pPr>
      <w:r>
        <w:t>23</w:t>
      </w:r>
      <w:r>
        <w:rPr>
          <w:rFonts w:asciiTheme="minorHAnsi" w:eastAsiaTheme="minorEastAsia" w:hAnsiTheme="minorHAnsi" w:cstheme="minorBidi"/>
          <w:b w:val="0"/>
          <w:bCs w:val="0"/>
          <w:sz w:val="22"/>
          <w:szCs w:val="22"/>
        </w:rPr>
        <w:tab/>
      </w:r>
      <w:r>
        <w:t>How To Use ‘Upgrade’ Procedures</w:t>
      </w:r>
      <w:r>
        <w:tab/>
      </w:r>
      <w:r>
        <w:fldChar w:fldCharType="begin"/>
      </w:r>
      <w:r>
        <w:instrText xml:space="preserve"> PAGEREF _Toc40976644 \h </w:instrText>
      </w:r>
      <w:r>
        <w:fldChar w:fldCharType="separate"/>
      </w:r>
      <w:r>
        <w:t>383</w:t>
      </w:r>
      <w:r>
        <w:fldChar w:fldCharType="end"/>
      </w:r>
    </w:p>
    <w:p w14:paraId="22A64F8E" w14:textId="06EF75E8" w:rsidR="00922192" w:rsidRDefault="00922192">
      <w:pPr>
        <w:pStyle w:val="TOC2"/>
        <w:rPr>
          <w:rFonts w:asciiTheme="minorHAnsi" w:eastAsiaTheme="minorEastAsia" w:hAnsiTheme="minorHAnsi" w:cstheme="minorBidi"/>
          <w:sz w:val="22"/>
          <w:szCs w:val="22"/>
        </w:rPr>
      </w:pPr>
      <w:r w:rsidRPr="00C01D65">
        <w:rPr>
          <w:color w:val="1F497D"/>
        </w:rPr>
        <w:t>Introduction</w:t>
      </w:r>
      <w:r>
        <w:tab/>
      </w:r>
      <w:r>
        <w:fldChar w:fldCharType="begin"/>
      </w:r>
      <w:r>
        <w:instrText xml:space="preserve"> PAGEREF _Toc40976645 \h </w:instrText>
      </w:r>
      <w:r>
        <w:fldChar w:fldCharType="separate"/>
      </w:r>
      <w:r>
        <w:t>383</w:t>
      </w:r>
      <w:r>
        <w:fldChar w:fldCharType="end"/>
      </w:r>
    </w:p>
    <w:p w14:paraId="6146BE2B" w14:textId="0EA98E50" w:rsidR="00922192" w:rsidRDefault="00922192">
      <w:pPr>
        <w:pStyle w:val="TOC3"/>
        <w:rPr>
          <w:rFonts w:asciiTheme="minorHAnsi" w:eastAsiaTheme="minorEastAsia" w:hAnsiTheme="minorHAnsi" w:cstheme="minorBidi"/>
          <w:sz w:val="22"/>
          <w:szCs w:val="22"/>
        </w:rPr>
      </w:pPr>
      <w:r w:rsidRPr="00C01D65">
        <w:rPr>
          <w:color w:val="1F497D"/>
        </w:rPr>
        <w:t>getDatabaseTests</w:t>
      </w:r>
      <w:r>
        <w:tab/>
      </w:r>
      <w:r>
        <w:fldChar w:fldCharType="begin"/>
      </w:r>
      <w:r>
        <w:instrText xml:space="preserve"> PAGEREF _Toc40976646 \h </w:instrText>
      </w:r>
      <w:r>
        <w:fldChar w:fldCharType="separate"/>
      </w:r>
      <w:r>
        <w:t>383</w:t>
      </w:r>
      <w:r>
        <w:fldChar w:fldCharType="end"/>
      </w:r>
    </w:p>
    <w:p w14:paraId="71FA71AD" w14:textId="43072D16" w:rsidR="00922192" w:rsidRDefault="00922192">
      <w:pPr>
        <w:pStyle w:val="TOC3"/>
        <w:rPr>
          <w:rFonts w:asciiTheme="minorHAnsi" w:eastAsiaTheme="minorEastAsia" w:hAnsiTheme="minorHAnsi" w:cstheme="minorBidi"/>
          <w:sz w:val="22"/>
          <w:szCs w:val="22"/>
        </w:rPr>
      </w:pPr>
      <w:r w:rsidRPr="00C01D65">
        <w:rPr>
          <w:color w:val="1F497D"/>
        </w:rPr>
        <w:t>getServiceTests</w:t>
      </w:r>
      <w:r>
        <w:tab/>
      </w:r>
      <w:r>
        <w:fldChar w:fldCharType="begin"/>
      </w:r>
      <w:r>
        <w:instrText xml:space="preserve"> PAGEREF _Toc40976647 \h </w:instrText>
      </w:r>
      <w:r>
        <w:fldChar w:fldCharType="separate"/>
      </w:r>
      <w:r>
        <w:t>383</w:t>
      </w:r>
      <w:r>
        <w:fldChar w:fldCharType="end"/>
      </w:r>
    </w:p>
    <w:p w14:paraId="2FE7F5EE" w14:textId="544CAF98" w:rsidR="00922192" w:rsidRDefault="00922192">
      <w:pPr>
        <w:pStyle w:val="TOC3"/>
        <w:rPr>
          <w:rFonts w:asciiTheme="minorHAnsi" w:eastAsiaTheme="minorEastAsia" w:hAnsiTheme="minorHAnsi" w:cstheme="minorBidi"/>
          <w:sz w:val="22"/>
          <w:szCs w:val="22"/>
        </w:rPr>
      </w:pPr>
      <w:r w:rsidRPr="00C01D65">
        <w:rPr>
          <w:color w:val="1F497D"/>
        </w:rPr>
        <w:t>updateCacheConfigTables</w:t>
      </w:r>
      <w:r>
        <w:tab/>
      </w:r>
      <w:r>
        <w:fldChar w:fldCharType="begin"/>
      </w:r>
      <w:r>
        <w:instrText xml:space="preserve"> PAGEREF _Toc40976648 \h </w:instrText>
      </w:r>
      <w:r>
        <w:fldChar w:fldCharType="separate"/>
      </w:r>
      <w:r>
        <w:t>383</w:t>
      </w:r>
      <w:r>
        <w:fldChar w:fldCharType="end"/>
      </w:r>
    </w:p>
    <w:p w14:paraId="70D27D81" w14:textId="21A7BA18" w:rsidR="00922192" w:rsidRDefault="00922192">
      <w:pPr>
        <w:pStyle w:val="TOC2"/>
        <w:rPr>
          <w:rFonts w:asciiTheme="minorHAnsi" w:eastAsiaTheme="minorEastAsia" w:hAnsiTheme="minorHAnsi" w:cstheme="minorBidi"/>
          <w:sz w:val="22"/>
          <w:szCs w:val="22"/>
        </w:rPr>
      </w:pPr>
      <w:r w:rsidRPr="00C01D65">
        <w:rPr>
          <w:color w:val="1F497D"/>
        </w:rPr>
        <w:t>helpers</w:t>
      </w:r>
      <w:r>
        <w:tab/>
      </w:r>
      <w:r>
        <w:fldChar w:fldCharType="begin"/>
      </w:r>
      <w:r>
        <w:instrText xml:space="preserve"> PAGEREF _Toc40976649 \h </w:instrText>
      </w:r>
      <w:r>
        <w:fldChar w:fldCharType="separate"/>
      </w:r>
      <w:r>
        <w:t>384</w:t>
      </w:r>
      <w:r>
        <w:fldChar w:fldCharType="end"/>
      </w:r>
    </w:p>
    <w:p w14:paraId="5625BA18" w14:textId="65617245" w:rsidR="00922192" w:rsidRDefault="00922192">
      <w:pPr>
        <w:pStyle w:val="TOC3"/>
        <w:rPr>
          <w:rFonts w:asciiTheme="minorHAnsi" w:eastAsiaTheme="minorEastAsia" w:hAnsiTheme="minorHAnsi" w:cstheme="minorBidi"/>
          <w:sz w:val="22"/>
          <w:szCs w:val="22"/>
        </w:rPr>
      </w:pPr>
      <w:r w:rsidRPr="00C01D65">
        <w:rPr>
          <w:color w:val="1F497D"/>
        </w:rPr>
        <w:t>helpers/configuredCaches</w:t>
      </w:r>
      <w:r>
        <w:tab/>
      </w:r>
      <w:r>
        <w:fldChar w:fldCharType="begin"/>
      </w:r>
      <w:r>
        <w:instrText xml:space="preserve"> PAGEREF _Toc40976650 \h </w:instrText>
      </w:r>
      <w:r>
        <w:fldChar w:fldCharType="separate"/>
      </w:r>
      <w:r>
        <w:t>384</w:t>
      </w:r>
      <w:r>
        <w:fldChar w:fldCharType="end"/>
      </w:r>
    </w:p>
    <w:p w14:paraId="00610ADB" w14:textId="7EFACA55" w:rsidR="00922192" w:rsidRDefault="00922192">
      <w:pPr>
        <w:pStyle w:val="TOC3"/>
        <w:rPr>
          <w:rFonts w:asciiTheme="minorHAnsi" w:eastAsiaTheme="minorEastAsia" w:hAnsiTheme="minorHAnsi" w:cstheme="minorBidi"/>
          <w:sz w:val="22"/>
          <w:szCs w:val="22"/>
        </w:rPr>
      </w:pPr>
      <w:r w:rsidRPr="00C01D65">
        <w:rPr>
          <w:color w:val="1F497D"/>
        </w:rPr>
        <w:t>helpers/findCaches</w:t>
      </w:r>
      <w:r>
        <w:tab/>
      </w:r>
      <w:r>
        <w:fldChar w:fldCharType="begin"/>
      </w:r>
      <w:r>
        <w:instrText xml:space="preserve"> PAGEREF _Toc40976651 \h </w:instrText>
      </w:r>
      <w:r>
        <w:fldChar w:fldCharType="separate"/>
      </w:r>
      <w:r>
        <w:t>385</w:t>
      </w:r>
      <w:r>
        <w:fldChar w:fldCharType="end"/>
      </w:r>
    </w:p>
    <w:p w14:paraId="25EA28C2" w14:textId="57BE40B7" w:rsidR="00922192" w:rsidRDefault="00922192">
      <w:pPr>
        <w:pStyle w:val="TOC3"/>
        <w:rPr>
          <w:rFonts w:asciiTheme="minorHAnsi" w:eastAsiaTheme="minorEastAsia" w:hAnsiTheme="minorHAnsi" w:cstheme="minorBidi"/>
          <w:sz w:val="22"/>
          <w:szCs w:val="22"/>
        </w:rPr>
      </w:pPr>
      <w:r w:rsidRPr="00C01D65">
        <w:rPr>
          <w:color w:val="1F497D"/>
        </w:rPr>
        <w:t>helpers/returnColumnOrderingString</w:t>
      </w:r>
      <w:r>
        <w:tab/>
      </w:r>
      <w:r>
        <w:fldChar w:fldCharType="begin"/>
      </w:r>
      <w:r>
        <w:instrText xml:space="preserve"> PAGEREF _Toc40976652 \h </w:instrText>
      </w:r>
      <w:r>
        <w:fldChar w:fldCharType="separate"/>
      </w:r>
      <w:r>
        <w:t>385</w:t>
      </w:r>
      <w:r>
        <w:fldChar w:fldCharType="end"/>
      </w:r>
    </w:p>
    <w:p w14:paraId="232A72F8" w14:textId="0C9C4B04" w:rsidR="00922192" w:rsidRDefault="00922192">
      <w:pPr>
        <w:pStyle w:val="TOC1"/>
        <w:rPr>
          <w:rFonts w:asciiTheme="minorHAnsi" w:eastAsiaTheme="minorEastAsia" w:hAnsiTheme="minorHAnsi" w:cstheme="minorBidi"/>
          <w:b w:val="0"/>
          <w:bCs w:val="0"/>
          <w:sz w:val="22"/>
          <w:szCs w:val="22"/>
        </w:rPr>
      </w:pPr>
      <w:r>
        <w:t>24</w:t>
      </w:r>
      <w:r>
        <w:rPr>
          <w:rFonts w:asciiTheme="minorHAnsi" w:eastAsiaTheme="minorEastAsia" w:hAnsiTheme="minorHAnsi" w:cstheme="minorBidi"/>
          <w:b w:val="0"/>
          <w:bCs w:val="0"/>
          <w:sz w:val="22"/>
          <w:szCs w:val="22"/>
        </w:rPr>
        <w:tab/>
      </w:r>
      <w:r>
        <w:t>How To Use ‘Validate’ Procedures</w:t>
      </w:r>
      <w:r>
        <w:tab/>
      </w:r>
      <w:r>
        <w:fldChar w:fldCharType="begin"/>
      </w:r>
      <w:r>
        <w:instrText xml:space="preserve"> PAGEREF _Toc40976653 \h </w:instrText>
      </w:r>
      <w:r>
        <w:fldChar w:fldCharType="separate"/>
      </w:r>
      <w:r>
        <w:t>387</w:t>
      </w:r>
      <w:r>
        <w:fldChar w:fldCharType="end"/>
      </w:r>
    </w:p>
    <w:p w14:paraId="2E8969D0" w14:textId="28FB28C5" w:rsidR="00922192" w:rsidRDefault="00922192">
      <w:pPr>
        <w:pStyle w:val="TOC2"/>
        <w:rPr>
          <w:rFonts w:asciiTheme="minorHAnsi" w:eastAsiaTheme="minorEastAsia" w:hAnsiTheme="minorHAnsi" w:cstheme="minorBidi"/>
          <w:sz w:val="22"/>
          <w:szCs w:val="22"/>
        </w:rPr>
      </w:pPr>
      <w:r w:rsidRPr="00C01D65">
        <w:rPr>
          <w:color w:val="1F497D"/>
        </w:rPr>
        <w:t>Introduction</w:t>
      </w:r>
      <w:r>
        <w:tab/>
      </w:r>
      <w:r>
        <w:fldChar w:fldCharType="begin"/>
      </w:r>
      <w:r>
        <w:instrText xml:space="preserve"> PAGEREF _Toc40976654 \h </w:instrText>
      </w:r>
      <w:r>
        <w:fldChar w:fldCharType="separate"/>
      </w:r>
      <w:r>
        <w:t>387</w:t>
      </w:r>
      <w:r>
        <w:fldChar w:fldCharType="end"/>
      </w:r>
    </w:p>
    <w:p w14:paraId="68AD229B" w14:textId="33CE640B" w:rsidR="00922192" w:rsidRDefault="00922192">
      <w:pPr>
        <w:pStyle w:val="TOC3"/>
        <w:rPr>
          <w:rFonts w:asciiTheme="minorHAnsi" w:eastAsiaTheme="minorEastAsia" w:hAnsiTheme="minorHAnsi" w:cstheme="minorBidi"/>
          <w:sz w:val="22"/>
          <w:szCs w:val="22"/>
        </w:rPr>
      </w:pPr>
      <w:r w:rsidRPr="00C01D65">
        <w:rPr>
          <w:color w:val="1F497D"/>
        </w:rPr>
        <w:t>compareMetadataTargetServer</w:t>
      </w:r>
      <w:r>
        <w:tab/>
      </w:r>
      <w:r>
        <w:fldChar w:fldCharType="begin"/>
      </w:r>
      <w:r>
        <w:instrText xml:space="preserve"> PAGEREF _Toc40976655 \h </w:instrText>
      </w:r>
      <w:r>
        <w:fldChar w:fldCharType="separate"/>
      </w:r>
      <w:r>
        <w:t>387</w:t>
      </w:r>
      <w:r>
        <w:fldChar w:fldCharType="end"/>
      </w:r>
    </w:p>
    <w:p w14:paraId="5515908A" w14:textId="3CDB650E" w:rsidR="00922192" w:rsidRDefault="00922192">
      <w:pPr>
        <w:pStyle w:val="TOC3"/>
        <w:rPr>
          <w:rFonts w:asciiTheme="minorHAnsi" w:eastAsiaTheme="minorEastAsia" w:hAnsiTheme="minorHAnsi" w:cstheme="minorBidi"/>
          <w:sz w:val="22"/>
          <w:szCs w:val="22"/>
        </w:rPr>
      </w:pPr>
      <w:r w:rsidRPr="00C01D65">
        <w:rPr>
          <w:color w:val="1F497D"/>
        </w:rPr>
        <w:t>compareResourcesTargetServer</w:t>
      </w:r>
      <w:r>
        <w:tab/>
      </w:r>
      <w:r>
        <w:fldChar w:fldCharType="begin"/>
      </w:r>
      <w:r>
        <w:instrText xml:space="preserve"> PAGEREF _Toc40976656 \h </w:instrText>
      </w:r>
      <w:r>
        <w:fldChar w:fldCharType="separate"/>
      </w:r>
      <w:r>
        <w:t>388</w:t>
      </w:r>
      <w:r>
        <w:fldChar w:fldCharType="end"/>
      </w:r>
    </w:p>
    <w:p w14:paraId="3756DE1E" w14:textId="450A0503" w:rsidR="00922192" w:rsidRDefault="00922192">
      <w:pPr>
        <w:pStyle w:val="TOC3"/>
        <w:rPr>
          <w:rFonts w:asciiTheme="minorHAnsi" w:eastAsiaTheme="minorEastAsia" w:hAnsiTheme="minorHAnsi" w:cstheme="minorBidi"/>
          <w:sz w:val="22"/>
          <w:szCs w:val="22"/>
        </w:rPr>
      </w:pPr>
      <w:r w:rsidRPr="00C01D65">
        <w:rPr>
          <w:color w:val="1F497D"/>
        </w:rPr>
        <w:t>validateDeployment</w:t>
      </w:r>
      <w:r>
        <w:tab/>
      </w:r>
      <w:r>
        <w:fldChar w:fldCharType="begin"/>
      </w:r>
      <w:r>
        <w:instrText xml:space="preserve"> PAGEREF _Toc40976657 \h </w:instrText>
      </w:r>
      <w:r>
        <w:fldChar w:fldCharType="separate"/>
      </w:r>
      <w:r>
        <w:t>389</w:t>
      </w:r>
      <w:r>
        <w:fldChar w:fldCharType="end"/>
      </w:r>
    </w:p>
    <w:p w14:paraId="1A93F287" w14:textId="3B3B6365" w:rsidR="00922192" w:rsidRDefault="00922192">
      <w:pPr>
        <w:pStyle w:val="TOC3"/>
        <w:rPr>
          <w:rFonts w:asciiTheme="minorHAnsi" w:eastAsiaTheme="minorEastAsia" w:hAnsiTheme="minorHAnsi" w:cstheme="minorBidi"/>
          <w:sz w:val="22"/>
          <w:szCs w:val="22"/>
        </w:rPr>
      </w:pPr>
      <w:r w:rsidRPr="00C01D65">
        <w:rPr>
          <w:color w:val="1F497D"/>
        </w:rPr>
        <w:t>validatePublishedResources</w:t>
      </w:r>
      <w:r>
        <w:tab/>
      </w:r>
      <w:r>
        <w:fldChar w:fldCharType="begin"/>
      </w:r>
      <w:r>
        <w:instrText xml:space="preserve"> PAGEREF _Toc40976658 \h </w:instrText>
      </w:r>
      <w:r>
        <w:fldChar w:fldCharType="separate"/>
      </w:r>
      <w:r>
        <w:t>390</w:t>
      </w:r>
      <w:r>
        <w:fldChar w:fldCharType="end"/>
      </w:r>
    </w:p>
    <w:p w14:paraId="38CBDF6A" w14:textId="532371CD" w:rsidR="00922192" w:rsidRDefault="00922192">
      <w:pPr>
        <w:pStyle w:val="TOC3"/>
        <w:rPr>
          <w:rFonts w:asciiTheme="minorHAnsi" w:eastAsiaTheme="minorEastAsia" w:hAnsiTheme="minorHAnsi" w:cstheme="minorBidi"/>
          <w:sz w:val="22"/>
          <w:szCs w:val="22"/>
        </w:rPr>
      </w:pPr>
      <w:r w:rsidRPr="00C01D65">
        <w:rPr>
          <w:color w:val="1F497D"/>
        </w:rPr>
        <w:t>validateSharedResourcesRules</w:t>
      </w:r>
      <w:r>
        <w:tab/>
      </w:r>
      <w:r>
        <w:fldChar w:fldCharType="begin"/>
      </w:r>
      <w:r>
        <w:instrText xml:space="preserve"> PAGEREF _Toc40976659 \h </w:instrText>
      </w:r>
      <w:r>
        <w:fldChar w:fldCharType="separate"/>
      </w:r>
      <w:r>
        <w:t>391</w:t>
      </w:r>
      <w:r>
        <w:fldChar w:fldCharType="end"/>
      </w:r>
    </w:p>
    <w:p w14:paraId="0046AC18" w14:textId="328609FA" w:rsidR="00922192" w:rsidRDefault="00922192">
      <w:pPr>
        <w:pStyle w:val="TOC2"/>
        <w:rPr>
          <w:rFonts w:asciiTheme="minorHAnsi" w:eastAsiaTheme="minorEastAsia" w:hAnsiTheme="minorHAnsi" w:cstheme="minorBidi"/>
          <w:sz w:val="22"/>
          <w:szCs w:val="22"/>
        </w:rPr>
      </w:pPr>
      <w:r w:rsidRPr="00C01D65">
        <w:rPr>
          <w:color w:val="1F497D"/>
        </w:rPr>
        <w:t>helpers</w:t>
      </w:r>
      <w:r>
        <w:tab/>
      </w:r>
      <w:r>
        <w:fldChar w:fldCharType="begin"/>
      </w:r>
      <w:r>
        <w:instrText xml:space="preserve"> PAGEREF _Toc40976660 \h </w:instrText>
      </w:r>
      <w:r>
        <w:fldChar w:fldCharType="separate"/>
      </w:r>
      <w:r>
        <w:t>393</w:t>
      </w:r>
      <w:r>
        <w:fldChar w:fldCharType="end"/>
      </w:r>
    </w:p>
    <w:p w14:paraId="3244CC3E" w14:textId="488EA454" w:rsidR="00922192" w:rsidRDefault="00922192">
      <w:pPr>
        <w:pStyle w:val="TOC3"/>
        <w:rPr>
          <w:rFonts w:asciiTheme="minorHAnsi" w:eastAsiaTheme="minorEastAsia" w:hAnsiTheme="minorHAnsi" w:cstheme="minorBidi"/>
          <w:sz w:val="22"/>
          <w:szCs w:val="22"/>
        </w:rPr>
      </w:pPr>
      <w:r w:rsidRPr="00C01D65">
        <w:rPr>
          <w:color w:val="1F497D"/>
        </w:rPr>
        <w:t>helpers/evaluateResource</w:t>
      </w:r>
      <w:r>
        <w:tab/>
      </w:r>
      <w:r>
        <w:fldChar w:fldCharType="begin"/>
      </w:r>
      <w:r>
        <w:instrText xml:space="preserve"> PAGEREF _Toc40976661 \h </w:instrText>
      </w:r>
      <w:r>
        <w:fldChar w:fldCharType="separate"/>
      </w:r>
      <w:r>
        <w:t>393</w:t>
      </w:r>
      <w:r>
        <w:fldChar w:fldCharType="end"/>
      </w:r>
    </w:p>
    <w:p w14:paraId="145C30DB" w14:textId="5DC2E074" w:rsidR="00922192" w:rsidRDefault="00922192">
      <w:pPr>
        <w:pStyle w:val="TOC3"/>
        <w:rPr>
          <w:rFonts w:asciiTheme="minorHAnsi" w:eastAsiaTheme="minorEastAsia" w:hAnsiTheme="minorHAnsi" w:cstheme="minorBidi"/>
          <w:sz w:val="22"/>
          <w:szCs w:val="22"/>
        </w:rPr>
      </w:pPr>
      <w:r w:rsidRPr="00C01D65">
        <w:rPr>
          <w:color w:val="1F497D"/>
        </w:rPr>
        <w:t>helpers/evaluateResourceOrderBy</w:t>
      </w:r>
      <w:r>
        <w:tab/>
      </w:r>
      <w:r>
        <w:fldChar w:fldCharType="begin"/>
      </w:r>
      <w:r>
        <w:instrText xml:space="preserve"> PAGEREF _Toc40976662 \h </w:instrText>
      </w:r>
      <w:r>
        <w:fldChar w:fldCharType="separate"/>
      </w:r>
      <w:r>
        <w:t>395</w:t>
      </w:r>
      <w:r>
        <w:fldChar w:fldCharType="end"/>
      </w:r>
    </w:p>
    <w:p w14:paraId="2FCB0A9D" w14:textId="0FF8765C" w:rsidR="00922192" w:rsidRDefault="00922192">
      <w:pPr>
        <w:pStyle w:val="TOC1"/>
        <w:rPr>
          <w:rFonts w:asciiTheme="minorHAnsi" w:eastAsiaTheme="minorEastAsia" w:hAnsiTheme="minorHAnsi" w:cstheme="minorBidi"/>
          <w:b w:val="0"/>
          <w:bCs w:val="0"/>
          <w:sz w:val="22"/>
          <w:szCs w:val="22"/>
        </w:rPr>
      </w:pPr>
      <w:r>
        <w:t>25</w:t>
      </w:r>
      <w:r>
        <w:rPr>
          <w:rFonts w:asciiTheme="minorHAnsi" w:eastAsiaTheme="minorEastAsia" w:hAnsiTheme="minorHAnsi" w:cstheme="minorBidi"/>
          <w:b w:val="0"/>
          <w:bCs w:val="0"/>
          <w:sz w:val="22"/>
          <w:szCs w:val="22"/>
        </w:rPr>
        <w:tab/>
      </w:r>
      <w:r>
        <w:t>How To Use ‘XML’ Procedures</w:t>
      </w:r>
      <w:r>
        <w:tab/>
      </w:r>
      <w:r>
        <w:fldChar w:fldCharType="begin"/>
      </w:r>
      <w:r>
        <w:instrText xml:space="preserve"> PAGEREF _Toc40976663 \h </w:instrText>
      </w:r>
      <w:r>
        <w:fldChar w:fldCharType="separate"/>
      </w:r>
      <w:r>
        <w:t>396</w:t>
      </w:r>
      <w:r>
        <w:fldChar w:fldCharType="end"/>
      </w:r>
    </w:p>
    <w:p w14:paraId="1B6306B3" w14:textId="64048B43" w:rsidR="00922192" w:rsidRDefault="00922192">
      <w:pPr>
        <w:pStyle w:val="TOC2"/>
        <w:rPr>
          <w:rFonts w:asciiTheme="minorHAnsi" w:eastAsiaTheme="minorEastAsia" w:hAnsiTheme="minorHAnsi" w:cstheme="minorBidi"/>
          <w:sz w:val="22"/>
          <w:szCs w:val="22"/>
        </w:rPr>
      </w:pPr>
      <w:r w:rsidRPr="00C01D65">
        <w:rPr>
          <w:color w:val="1F497D"/>
        </w:rPr>
        <w:t>Introduction</w:t>
      </w:r>
      <w:r>
        <w:tab/>
      </w:r>
      <w:r>
        <w:fldChar w:fldCharType="begin"/>
      </w:r>
      <w:r>
        <w:instrText xml:space="preserve"> PAGEREF _Toc40976664 \h </w:instrText>
      </w:r>
      <w:r>
        <w:fldChar w:fldCharType="separate"/>
      </w:r>
      <w:r>
        <w:t>396</w:t>
      </w:r>
      <w:r>
        <w:fldChar w:fldCharType="end"/>
      </w:r>
    </w:p>
    <w:p w14:paraId="4104B674" w14:textId="7132D8F2" w:rsidR="00922192" w:rsidRDefault="00922192">
      <w:pPr>
        <w:pStyle w:val="TOC3"/>
        <w:rPr>
          <w:rFonts w:asciiTheme="minorHAnsi" w:eastAsiaTheme="minorEastAsia" w:hAnsiTheme="minorHAnsi" w:cstheme="minorBidi"/>
          <w:sz w:val="22"/>
          <w:szCs w:val="22"/>
        </w:rPr>
      </w:pPr>
      <w:r w:rsidRPr="00C01D65">
        <w:rPr>
          <w:color w:val="1F497D"/>
        </w:rPr>
        <w:t>castXMLTextNodeAsVarchar (Custom Function)</w:t>
      </w:r>
      <w:r>
        <w:tab/>
      </w:r>
      <w:r>
        <w:fldChar w:fldCharType="begin"/>
      </w:r>
      <w:r>
        <w:instrText xml:space="preserve"> PAGEREF _Toc40976665 \h </w:instrText>
      </w:r>
      <w:r>
        <w:fldChar w:fldCharType="separate"/>
      </w:r>
      <w:r>
        <w:t>396</w:t>
      </w:r>
      <w:r>
        <w:fldChar w:fldCharType="end"/>
      </w:r>
    </w:p>
    <w:p w14:paraId="6CD8472C" w14:textId="5E899B9C" w:rsidR="00922192" w:rsidRDefault="00922192">
      <w:pPr>
        <w:pStyle w:val="TOC3"/>
        <w:rPr>
          <w:rFonts w:asciiTheme="minorHAnsi" w:eastAsiaTheme="minorEastAsia" w:hAnsiTheme="minorHAnsi" w:cstheme="minorBidi"/>
          <w:sz w:val="22"/>
          <w:szCs w:val="22"/>
        </w:rPr>
      </w:pPr>
      <w:r w:rsidRPr="00C01D65">
        <w:rPr>
          <w:color w:val="1F497D"/>
        </w:rPr>
        <w:t>escapeXML (Custom Function)</w:t>
      </w:r>
      <w:r>
        <w:tab/>
      </w:r>
      <w:r>
        <w:fldChar w:fldCharType="begin"/>
      </w:r>
      <w:r>
        <w:instrText xml:space="preserve"> PAGEREF _Toc40976666 \h </w:instrText>
      </w:r>
      <w:r>
        <w:fldChar w:fldCharType="separate"/>
      </w:r>
      <w:r>
        <w:t>396</w:t>
      </w:r>
      <w:r>
        <w:fldChar w:fldCharType="end"/>
      </w:r>
    </w:p>
    <w:p w14:paraId="402F4451" w14:textId="502843B3" w:rsidR="00922192" w:rsidRDefault="00922192">
      <w:pPr>
        <w:pStyle w:val="TOC3"/>
        <w:rPr>
          <w:rFonts w:asciiTheme="minorHAnsi" w:eastAsiaTheme="minorEastAsia" w:hAnsiTheme="minorHAnsi" w:cstheme="minorBidi"/>
          <w:sz w:val="22"/>
          <w:szCs w:val="22"/>
        </w:rPr>
      </w:pPr>
      <w:r w:rsidRPr="00C01D65">
        <w:rPr>
          <w:color w:val="1F497D"/>
        </w:rPr>
        <w:t>extractXMLOccurrence</w:t>
      </w:r>
      <w:r>
        <w:tab/>
      </w:r>
      <w:r>
        <w:fldChar w:fldCharType="begin"/>
      </w:r>
      <w:r>
        <w:instrText xml:space="preserve"> PAGEREF _Toc40976667 \h </w:instrText>
      </w:r>
      <w:r>
        <w:fldChar w:fldCharType="separate"/>
      </w:r>
      <w:r>
        <w:t>397</w:t>
      </w:r>
      <w:r>
        <w:fldChar w:fldCharType="end"/>
      </w:r>
    </w:p>
    <w:p w14:paraId="705CAF77" w14:textId="01AC1367" w:rsidR="00922192" w:rsidRDefault="00922192">
      <w:pPr>
        <w:pStyle w:val="TOC3"/>
        <w:rPr>
          <w:rFonts w:asciiTheme="minorHAnsi" w:eastAsiaTheme="minorEastAsia" w:hAnsiTheme="minorHAnsi" w:cstheme="minorBidi"/>
          <w:sz w:val="22"/>
          <w:szCs w:val="22"/>
        </w:rPr>
      </w:pPr>
      <w:r w:rsidRPr="00C01D65">
        <w:rPr>
          <w:color w:val="1F497D"/>
        </w:rPr>
        <w:t>getNodeFromXML</w:t>
      </w:r>
      <w:r>
        <w:tab/>
      </w:r>
      <w:r>
        <w:fldChar w:fldCharType="begin"/>
      </w:r>
      <w:r>
        <w:instrText xml:space="preserve"> PAGEREF _Toc40976668 \h </w:instrText>
      </w:r>
      <w:r>
        <w:fldChar w:fldCharType="separate"/>
      </w:r>
      <w:r>
        <w:t>398</w:t>
      </w:r>
      <w:r>
        <w:fldChar w:fldCharType="end"/>
      </w:r>
    </w:p>
    <w:p w14:paraId="2EC4527B" w14:textId="28CC0569" w:rsidR="00922192" w:rsidRDefault="00922192">
      <w:pPr>
        <w:pStyle w:val="TOC3"/>
        <w:rPr>
          <w:rFonts w:asciiTheme="minorHAnsi" w:eastAsiaTheme="minorEastAsia" w:hAnsiTheme="minorHAnsi" w:cstheme="minorBidi"/>
          <w:sz w:val="22"/>
          <w:szCs w:val="22"/>
        </w:rPr>
      </w:pPr>
      <w:r w:rsidRPr="00C01D65">
        <w:rPr>
          <w:color w:val="1F497D"/>
        </w:rPr>
        <w:t>getValueFromXML (Custom Function)</w:t>
      </w:r>
      <w:r>
        <w:tab/>
      </w:r>
      <w:r>
        <w:fldChar w:fldCharType="begin"/>
      </w:r>
      <w:r>
        <w:instrText xml:space="preserve"> PAGEREF _Toc40976669 \h </w:instrText>
      </w:r>
      <w:r>
        <w:fldChar w:fldCharType="separate"/>
      </w:r>
      <w:r>
        <w:t>399</w:t>
      </w:r>
      <w:r>
        <w:fldChar w:fldCharType="end"/>
      </w:r>
    </w:p>
    <w:p w14:paraId="3C9D020A" w14:textId="12F8C13A" w:rsidR="00922192" w:rsidRDefault="00922192">
      <w:pPr>
        <w:pStyle w:val="TOC3"/>
        <w:rPr>
          <w:rFonts w:asciiTheme="minorHAnsi" w:eastAsiaTheme="minorEastAsia" w:hAnsiTheme="minorHAnsi" w:cstheme="minorBidi"/>
          <w:sz w:val="22"/>
          <w:szCs w:val="22"/>
        </w:rPr>
      </w:pPr>
      <w:r w:rsidRPr="00C01D65">
        <w:rPr>
          <w:color w:val="1F497D"/>
        </w:rPr>
        <w:t>parseAndModifyXML (deprecated)</w:t>
      </w:r>
      <w:r>
        <w:tab/>
      </w:r>
      <w:r>
        <w:fldChar w:fldCharType="begin"/>
      </w:r>
      <w:r>
        <w:instrText xml:space="preserve"> PAGEREF _Toc40976670 \h </w:instrText>
      </w:r>
      <w:r>
        <w:fldChar w:fldCharType="separate"/>
      </w:r>
      <w:r>
        <w:t>400</w:t>
      </w:r>
      <w:r>
        <w:fldChar w:fldCharType="end"/>
      </w:r>
    </w:p>
    <w:p w14:paraId="6E640CCD" w14:textId="29076F7B" w:rsidR="00922192" w:rsidRDefault="00922192">
      <w:pPr>
        <w:pStyle w:val="TOC3"/>
        <w:rPr>
          <w:rFonts w:asciiTheme="minorHAnsi" w:eastAsiaTheme="minorEastAsia" w:hAnsiTheme="minorHAnsi" w:cstheme="minorBidi"/>
          <w:sz w:val="22"/>
          <w:szCs w:val="22"/>
        </w:rPr>
      </w:pPr>
      <w:r w:rsidRPr="00C01D65">
        <w:rPr>
          <w:color w:val="1F497D"/>
        </w:rPr>
        <w:t>parseAndModifyXMLV2</w:t>
      </w:r>
      <w:r>
        <w:tab/>
      </w:r>
      <w:r>
        <w:fldChar w:fldCharType="begin"/>
      </w:r>
      <w:r>
        <w:instrText xml:space="preserve"> PAGEREF _Toc40976671 \h </w:instrText>
      </w:r>
      <w:r>
        <w:fldChar w:fldCharType="separate"/>
      </w:r>
      <w:r>
        <w:t>400</w:t>
      </w:r>
      <w:r>
        <w:fldChar w:fldCharType="end"/>
      </w:r>
    </w:p>
    <w:p w14:paraId="0F4C0624" w14:textId="1E8FBA02" w:rsidR="00922192" w:rsidRDefault="00922192">
      <w:pPr>
        <w:pStyle w:val="TOC3"/>
        <w:rPr>
          <w:rFonts w:asciiTheme="minorHAnsi" w:eastAsiaTheme="minorEastAsia" w:hAnsiTheme="minorHAnsi" w:cstheme="minorBidi"/>
          <w:sz w:val="22"/>
          <w:szCs w:val="22"/>
        </w:rPr>
      </w:pPr>
      <w:r w:rsidRPr="00C01D65">
        <w:rPr>
          <w:color w:val="1F497D"/>
        </w:rPr>
        <w:t>pruneXML (deprecated)</w:t>
      </w:r>
      <w:r>
        <w:tab/>
      </w:r>
      <w:r>
        <w:fldChar w:fldCharType="begin"/>
      </w:r>
      <w:r>
        <w:instrText xml:space="preserve"> PAGEREF _Toc40976672 \h </w:instrText>
      </w:r>
      <w:r>
        <w:fldChar w:fldCharType="separate"/>
      </w:r>
      <w:r>
        <w:t>402</w:t>
      </w:r>
      <w:r>
        <w:fldChar w:fldCharType="end"/>
      </w:r>
    </w:p>
    <w:p w14:paraId="72945BAE" w14:textId="42E3ADEB" w:rsidR="00922192" w:rsidRDefault="00922192">
      <w:pPr>
        <w:pStyle w:val="TOC3"/>
        <w:rPr>
          <w:rFonts w:asciiTheme="minorHAnsi" w:eastAsiaTheme="minorEastAsia" w:hAnsiTheme="minorHAnsi" w:cstheme="minorBidi"/>
          <w:sz w:val="22"/>
          <w:szCs w:val="22"/>
        </w:rPr>
      </w:pPr>
      <w:r w:rsidRPr="00C01D65">
        <w:rPr>
          <w:color w:val="1F497D"/>
        </w:rPr>
        <w:t>pruneXMLV2</w:t>
      </w:r>
      <w:r>
        <w:tab/>
      </w:r>
      <w:r>
        <w:fldChar w:fldCharType="begin"/>
      </w:r>
      <w:r>
        <w:instrText xml:space="preserve"> PAGEREF _Toc40976673 \h </w:instrText>
      </w:r>
      <w:r>
        <w:fldChar w:fldCharType="separate"/>
      </w:r>
      <w:r>
        <w:t>402</w:t>
      </w:r>
      <w:r>
        <w:fldChar w:fldCharType="end"/>
      </w:r>
    </w:p>
    <w:p w14:paraId="408E22CA" w14:textId="4C30EF6D" w:rsidR="00922192" w:rsidRDefault="00922192">
      <w:pPr>
        <w:pStyle w:val="TOC3"/>
        <w:rPr>
          <w:rFonts w:asciiTheme="minorHAnsi" w:eastAsiaTheme="minorEastAsia" w:hAnsiTheme="minorHAnsi" w:cstheme="minorBidi"/>
          <w:sz w:val="22"/>
          <w:szCs w:val="22"/>
        </w:rPr>
      </w:pPr>
      <w:r w:rsidRPr="00C01D65">
        <w:rPr>
          <w:color w:val="1F497D"/>
        </w:rPr>
        <w:t>reverseXML (Custom Function)</w:t>
      </w:r>
      <w:r>
        <w:tab/>
      </w:r>
      <w:r>
        <w:fldChar w:fldCharType="begin"/>
      </w:r>
      <w:r>
        <w:instrText xml:space="preserve"> PAGEREF _Toc40976674 \h </w:instrText>
      </w:r>
      <w:r>
        <w:fldChar w:fldCharType="separate"/>
      </w:r>
      <w:r>
        <w:t>403</w:t>
      </w:r>
      <w:r>
        <w:fldChar w:fldCharType="end"/>
      </w:r>
    </w:p>
    <w:p w14:paraId="27D96D89" w14:textId="1002F82B" w:rsidR="00922192" w:rsidRDefault="00922192">
      <w:pPr>
        <w:pStyle w:val="TOC3"/>
        <w:rPr>
          <w:rFonts w:asciiTheme="minorHAnsi" w:eastAsiaTheme="minorEastAsia" w:hAnsiTheme="minorHAnsi" w:cstheme="minorBidi"/>
          <w:sz w:val="22"/>
          <w:szCs w:val="22"/>
        </w:rPr>
      </w:pPr>
      <w:r w:rsidRPr="00C01D65">
        <w:rPr>
          <w:color w:val="1F497D"/>
        </w:rPr>
        <w:t>stripInvalidXMLChars (Custom Function)</w:t>
      </w:r>
      <w:r>
        <w:tab/>
      </w:r>
      <w:r>
        <w:fldChar w:fldCharType="begin"/>
      </w:r>
      <w:r>
        <w:instrText xml:space="preserve"> PAGEREF _Toc40976675 \h </w:instrText>
      </w:r>
      <w:r>
        <w:fldChar w:fldCharType="separate"/>
      </w:r>
      <w:r>
        <w:t>404</w:t>
      </w:r>
      <w:r>
        <w:fldChar w:fldCharType="end"/>
      </w:r>
    </w:p>
    <w:p w14:paraId="5B4BE58D" w14:textId="173713FE" w:rsidR="00922192" w:rsidRDefault="00922192">
      <w:pPr>
        <w:pStyle w:val="TOC3"/>
        <w:rPr>
          <w:rFonts w:asciiTheme="minorHAnsi" w:eastAsiaTheme="minorEastAsia" w:hAnsiTheme="minorHAnsi" w:cstheme="minorBidi"/>
          <w:sz w:val="22"/>
          <w:szCs w:val="22"/>
        </w:rPr>
      </w:pPr>
      <w:r w:rsidRPr="00C01D65">
        <w:rPr>
          <w:color w:val="1F497D"/>
        </w:rPr>
        <w:t>unescapeXML (Custom Function)</w:t>
      </w:r>
      <w:r>
        <w:tab/>
      </w:r>
      <w:r>
        <w:fldChar w:fldCharType="begin"/>
      </w:r>
      <w:r>
        <w:instrText xml:space="preserve"> PAGEREF _Toc40976676 \h </w:instrText>
      </w:r>
      <w:r>
        <w:fldChar w:fldCharType="separate"/>
      </w:r>
      <w:r>
        <w:t>404</w:t>
      </w:r>
      <w:r>
        <w:fldChar w:fldCharType="end"/>
      </w:r>
    </w:p>
    <w:p w14:paraId="09B248B0" w14:textId="1963704D" w:rsidR="00922192" w:rsidRDefault="00922192">
      <w:pPr>
        <w:pStyle w:val="TOC2"/>
        <w:rPr>
          <w:rFonts w:asciiTheme="minorHAnsi" w:eastAsiaTheme="minorEastAsia" w:hAnsiTheme="minorHAnsi" w:cstheme="minorBidi"/>
          <w:sz w:val="22"/>
          <w:szCs w:val="22"/>
        </w:rPr>
      </w:pPr>
      <w:r w:rsidRPr="00C01D65">
        <w:rPr>
          <w:color w:val="1F497D"/>
        </w:rPr>
        <w:t>XMLUtils</w:t>
      </w:r>
      <w:r>
        <w:tab/>
      </w:r>
      <w:r>
        <w:fldChar w:fldCharType="begin"/>
      </w:r>
      <w:r>
        <w:instrText xml:space="preserve"> PAGEREF _Toc40976677 \h </w:instrText>
      </w:r>
      <w:r>
        <w:fldChar w:fldCharType="separate"/>
      </w:r>
      <w:r>
        <w:t>405</w:t>
      </w:r>
      <w:r>
        <w:fldChar w:fldCharType="end"/>
      </w:r>
    </w:p>
    <w:p w14:paraId="179B4216" w14:textId="73C031D4" w:rsidR="00922192" w:rsidRDefault="00922192">
      <w:pPr>
        <w:pStyle w:val="TOC3"/>
        <w:rPr>
          <w:rFonts w:asciiTheme="minorHAnsi" w:eastAsiaTheme="minorEastAsia" w:hAnsiTheme="minorHAnsi" w:cstheme="minorBidi"/>
          <w:sz w:val="22"/>
          <w:szCs w:val="22"/>
        </w:rPr>
      </w:pPr>
      <w:r w:rsidRPr="00C01D65">
        <w:rPr>
          <w:color w:val="1F497D"/>
        </w:rPr>
        <w:t>XMLUtils/CSVFromXMLToFile</w:t>
      </w:r>
      <w:r>
        <w:tab/>
      </w:r>
      <w:r>
        <w:fldChar w:fldCharType="begin"/>
      </w:r>
      <w:r>
        <w:instrText xml:space="preserve"> PAGEREF _Toc40976678 \h </w:instrText>
      </w:r>
      <w:r>
        <w:fldChar w:fldCharType="separate"/>
      </w:r>
      <w:r>
        <w:t>405</w:t>
      </w:r>
      <w:r>
        <w:fldChar w:fldCharType="end"/>
      </w:r>
    </w:p>
    <w:p w14:paraId="3A42F7AC" w14:textId="71742513" w:rsidR="00922192" w:rsidRDefault="00922192">
      <w:pPr>
        <w:pStyle w:val="TOC3"/>
        <w:rPr>
          <w:rFonts w:asciiTheme="minorHAnsi" w:eastAsiaTheme="minorEastAsia" w:hAnsiTheme="minorHAnsi" w:cstheme="minorBidi"/>
          <w:sz w:val="22"/>
          <w:szCs w:val="22"/>
        </w:rPr>
      </w:pPr>
      <w:r w:rsidRPr="00C01D65">
        <w:rPr>
          <w:color w:val="1F497D"/>
        </w:rPr>
        <w:t>XMLUtils/DeleteElement (Custom Function)</w:t>
      </w:r>
      <w:r>
        <w:tab/>
      </w:r>
      <w:r>
        <w:fldChar w:fldCharType="begin"/>
      </w:r>
      <w:r>
        <w:instrText xml:space="preserve"> PAGEREF _Toc40976679 \h </w:instrText>
      </w:r>
      <w:r>
        <w:fldChar w:fldCharType="separate"/>
      </w:r>
      <w:r>
        <w:t>406</w:t>
      </w:r>
      <w:r>
        <w:fldChar w:fldCharType="end"/>
      </w:r>
    </w:p>
    <w:p w14:paraId="3624455F" w14:textId="37ECA698" w:rsidR="00922192" w:rsidRDefault="00922192">
      <w:pPr>
        <w:pStyle w:val="TOC3"/>
        <w:rPr>
          <w:rFonts w:asciiTheme="minorHAnsi" w:eastAsiaTheme="minorEastAsia" w:hAnsiTheme="minorHAnsi" w:cstheme="minorBidi"/>
          <w:sz w:val="22"/>
          <w:szCs w:val="22"/>
        </w:rPr>
      </w:pPr>
      <w:r w:rsidRPr="00C01D65">
        <w:rPr>
          <w:color w:val="1F497D"/>
        </w:rPr>
        <w:t>XMLUtils/DeleteElementSpareChildren (Custom Function)</w:t>
      </w:r>
      <w:r>
        <w:tab/>
      </w:r>
      <w:r>
        <w:fldChar w:fldCharType="begin"/>
      </w:r>
      <w:r>
        <w:instrText xml:space="preserve"> PAGEREF _Toc40976680 \h </w:instrText>
      </w:r>
      <w:r>
        <w:fldChar w:fldCharType="separate"/>
      </w:r>
      <w:r>
        <w:t>407</w:t>
      </w:r>
      <w:r>
        <w:fldChar w:fldCharType="end"/>
      </w:r>
    </w:p>
    <w:p w14:paraId="288616B8" w14:textId="39AA8AFA" w:rsidR="00922192" w:rsidRDefault="00922192">
      <w:pPr>
        <w:pStyle w:val="TOC3"/>
        <w:rPr>
          <w:rFonts w:asciiTheme="minorHAnsi" w:eastAsiaTheme="minorEastAsia" w:hAnsiTheme="minorHAnsi" w:cstheme="minorBidi"/>
          <w:sz w:val="22"/>
          <w:szCs w:val="22"/>
        </w:rPr>
      </w:pPr>
      <w:r w:rsidRPr="00C01D65">
        <w:rPr>
          <w:color w:val="1F497D"/>
        </w:rPr>
        <w:t>XMLUtils/FixedFromXMLToFile</w:t>
      </w:r>
      <w:r>
        <w:tab/>
      </w:r>
      <w:r>
        <w:fldChar w:fldCharType="begin"/>
      </w:r>
      <w:r>
        <w:instrText xml:space="preserve"> PAGEREF _Toc40976681 \h </w:instrText>
      </w:r>
      <w:r>
        <w:fldChar w:fldCharType="separate"/>
      </w:r>
      <w:r>
        <w:t>408</w:t>
      </w:r>
      <w:r>
        <w:fldChar w:fldCharType="end"/>
      </w:r>
    </w:p>
    <w:p w14:paraId="3B225614" w14:textId="17410426" w:rsidR="00922192" w:rsidRDefault="00922192">
      <w:pPr>
        <w:pStyle w:val="TOC3"/>
        <w:rPr>
          <w:rFonts w:asciiTheme="minorHAnsi" w:eastAsiaTheme="minorEastAsia" w:hAnsiTheme="minorHAnsi" w:cstheme="minorBidi"/>
          <w:sz w:val="22"/>
          <w:szCs w:val="22"/>
        </w:rPr>
      </w:pPr>
      <w:r w:rsidRPr="00C01D65">
        <w:rPr>
          <w:color w:val="1F497D"/>
        </w:rPr>
        <w:t>XMLUtils/HTMLtoXML</w:t>
      </w:r>
      <w:r>
        <w:tab/>
      </w:r>
      <w:r>
        <w:fldChar w:fldCharType="begin"/>
      </w:r>
      <w:r>
        <w:instrText xml:space="preserve"> PAGEREF _Toc40976682 \h </w:instrText>
      </w:r>
      <w:r>
        <w:fldChar w:fldCharType="separate"/>
      </w:r>
      <w:r>
        <w:t>410</w:t>
      </w:r>
      <w:r>
        <w:fldChar w:fldCharType="end"/>
      </w:r>
    </w:p>
    <w:p w14:paraId="2F4D10D0" w14:textId="6CA16FD9" w:rsidR="00922192" w:rsidRDefault="00922192">
      <w:pPr>
        <w:pStyle w:val="TOC3"/>
        <w:rPr>
          <w:rFonts w:asciiTheme="minorHAnsi" w:eastAsiaTheme="minorEastAsia" w:hAnsiTheme="minorHAnsi" w:cstheme="minorBidi"/>
          <w:sz w:val="22"/>
          <w:szCs w:val="22"/>
        </w:rPr>
      </w:pPr>
      <w:r w:rsidRPr="00C01D65">
        <w:rPr>
          <w:color w:val="1F497D"/>
        </w:rPr>
        <w:t>XMLUtils/InsertElementDemoteChildren (Custom Function)</w:t>
      </w:r>
      <w:r>
        <w:tab/>
      </w:r>
      <w:r>
        <w:fldChar w:fldCharType="begin"/>
      </w:r>
      <w:r>
        <w:instrText xml:space="preserve"> PAGEREF _Toc40976683 \h </w:instrText>
      </w:r>
      <w:r>
        <w:fldChar w:fldCharType="separate"/>
      </w:r>
      <w:r>
        <w:t>411</w:t>
      </w:r>
      <w:r>
        <w:fldChar w:fldCharType="end"/>
      </w:r>
    </w:p>
    <w:p w14:paraId="3A8AC358" w14:textId="04B59DB7" w:rsidR="00922192" w:rsidRDefault="00922192">
      <w:pPr>
        <w:pStyle w:val="TOC1"/>
        <w:rPr>
          <w:rFonts w:asciiTheme="minorHAnsi" w:eastAsiaTheme="minorEastAsia" w:hAnsiTheme="minorHAnsi" w:cstheme="minorBidi"/>
          <w:b w:val="0"/>
          <w:bCs w:val="0"/>
          <w:sz w:val="22"/>
          <w:szCs w:val="22"/>
        </w:rPr>
      </w:pPr>
      <w:r>
        <w:lastRenderedPageBreak/>
        <w:t>26</w:t>
      </w:r>
      <w:r>
        <w:rPr>
          <w:rFonts w:asciiTheme="minorHAnsi" w:eastAsiaTheme="minorEastAsia" w:hAnsiTheme="minorHAnsi" w:cstheme="minorBidi"/>
          <w:b w:val="0"/>
          <w:bCs w:val="0"/>
          <w:sz w:val="22"/>
          <w:szCs w:val="22"/>
        </w:rPr>
        <w:tab/>
      </w:r>
      <w:r>
        <w:t>How To Submit New Procedures</w:t>
      </w:r>
      <w:r>
        <w:tab/>
      </w:r>
      <w:r>
        <w:fldChar w:fldCharType="begin"/>
      </w:r>
      <w:r>
        <w:instrText xml:space="preserve"> PAGEREF _Toc40976684 \h </w:instrText>
      </w:r>
      <w:r>
        <w:fldChar w:fldCharType="separate"/>
      </w:r>
      <w:r>
        <w:t>413</w:t>
      </w:r>
      <w:r>
        <w:fldChar w:fldCharType="end"/>
      </w:r>
    </w:p>
    <w:p w14:paraId="7874E141" w14:textId="592AA1CD" w:rsidR="00922192" w:rsidRDefault="00922192">
      <w:pPr>
        <w:pStyle w:val="TOC2"/>
        <w:rPr>
          <w:rFonts w:asciiTheme="minorHAnsi" w:eastAsiaTheme="minorEastAsia" w:hAnsiTheme="minorHAnsi" w:cstheme="minorBidi"/>
          <w:sz w:val="22"/>
          <w:szCs w:val="22"/>
        </w:rPr>
      </w:pPr>
      <w:r w:rsidRPr="00C01D65">
        <w:rPr>
          <w:color w:val="1F497D"/>
        </w:rPr>
        <w:t>Introduction</w:t>
      </w:r>
      <w:r>
        <w:tab/>
      </w:r>
      <w:r>
        <w:fldChar w:fldCharType="begin"/>
      </w:r>
      <w:r>
        <w:instrText xml:space="preserve"> PAGEREF _Toc40976685 \h </w:instrText>
      </w:r>
      <w:r>
        <w:fldChar w:fldCharType="separate"/>
      </w:r>
      <w:r>
        <w:t>413</w:t>
      </w:r>
      <w:r>
        <w:fldChar w:fldCharType="end"/>
      </w:r>
    </w:p>
    <w:p w14:paraId="36F27619" w14:textId="0F9477B5" w:rsidR="00922192" w:rsidRDefault="00922192">
      <w:pPr>
        <w:pStyle w:val="TOC2"/>
        <w:rPr>
          <w:rFonts w:asciiTheme="minorHAnsi" w:eastAsiaTheme="minorEastAsia" w:hAnsiTheme="minorHAnsi" w:cstheme="minorBidi"/>
          <w:sz w:val="22"/>
          <w:szCs w:val="22"/>
        </w:rPr>
      </w:pPr>
      <w:r w:rsidRPr="00C01D65">
        <w:rPr>
          <w:color w:val="1F497D"/>
        </w:rPr>
        <w:t>Documentation</w:t>
      </w:r>
      <w:r>
        <w:tab/>
      </w:r>
      <w:r>
        <w:fldChar w:fldCharType="begin"/>
      </w:r>
      <w:r>
        <w:instrText xml:space="preserve"> PAGEREF _Toc40976686 \h </w:instrText>
      </w:r>
      <w:r>
        <w:fldChar w:fldCharType="separate"/>
      </w:r>
      <w:r>
        <w:t>413</w:t>
      </w:r>
      <w:r>
        <w:fldChar w:fldCharType="end"/>
      </w:r>
    </w:p>
    <w:p w14:paraId="0EA95DC0" w14:textId="02BBDA11" w:rsidR="00922192" w:rsidRDefault="00922192">
      <w:pPr>
        <w:pStyle w:val="TOC2"/>
        <w:rPr>
          <w:rFonts w:asciiTheme="minorHAnsi" w:eastAsiaTheme="minorEastAsia" w:hAnsiTheme="minorHAnsi" w:cstheme="minorBidi"/>
          <w:sz w:val="22"/>
          <w:szCs w:val="22"/>
        </w:rPr>
      </w:pPr>
      <w:r w:rsidRPr="00C01D65">
        <w:rPr>
          <w:color w:val="1F497D"/>
        </w:rPr>
        <w:t>Regression Test Cases</w:t>
      </w:r>
      <w:r>
        <w:tab/>
      </w:r>
      <w:r>
        <w:fldChar w:fldCharType="begin"/>
      </w:r>
      <w:r>
        <w:instrText xml:space="preserve"> PAGEREF _Toc40976687 \h </w:instrText>
      </w:r>
      <w:r>
        <w:fldChar w:fldCharType="separate"/>
      </w:r>
      <w:r>
        <w:t>414</w:t>
      </w:r>
      <w:r>
        <w:fldChar w:fldCharType="end"/>
      </w:r>
    </w:p>
    <w:p w14:paraId="127E38DD" w14:textId="2D51D2AA" w:rsidR="00922192" w:rsidRDefault="00922192">
      <w:pPr>
        <w:pStyle w:val="TOC2"/>
        <w:rPr>
          <w:rFonts w:asciiTheme="minorHAnsi" w:eastAsiaTheme="minorEastAsia" w:hAnsiTheme="minorHAnsi" w:cstheme="minorBidi"/>
          <w:sz w:val="22"/>
          <w:szCs w:val="22"/>
        </w:rPr>
      </w:pPr>
      <w:r w:rsidRPr="00C01D65">
        <w:rPr>
          <w:color w:val="1F497D"/>
        </w:rPr>
        <w:t>Source Code Control</w:t>
      </w:r>
      <w:r>
        <w:tab/>
      </w:r>
      <w:r>
        <w:fldChar w:fldCharType="begin"/>
      </w:r>
      <w:r>
        <w:instrText xml:space="preserve"> PAGEREF _Toc40976688 \h </w:instrText>
      </w:r>
      <w:r>
        <w:fldChar w:fldCharType="separate"/>
      </w:r>
      <w:r>
        <w:t>414</w:t>
      </w:r>
      <w:r>
        <w:fldChar w:fldCharType="end"/>
      </w:r>
    </w:p>
    <w:p w14:paraId="0F582CE9" w14:textId="51AA1F46" w:rsidR="00922192" w:rsidRDefault="00922192">
      <w:pPr>
        <w:pStyle w:val="TOC2"/>
        <w:rPr>
          <w:rFonts w:asciiTheme="minorHAnsi" w:eastAsiaTheme="minorEastAsia" w:hAnsiTheme="minorHAnsi" w:cstheme="minorBidi"/>
          <w:sz w:val="22"/>
          <w:szCs w:val="22"/>
        </w:rPr>
      </w:pPr>
      <w:r w:rsidRPr="00C01D65">
        <w:rPr>
          <w:color w:val="1F497D"/>
        </w:rPr>
        <w:t>Peer Review</w:t>
      </w:r>
      <w:r>
        <w:tab/>
      </w:r>
      <w:r>
        <w:fldChar w:fldCharType="begin"/>
      </w:r>
      <w:r>
        <w:instrText xml:space="preserve"> PAGEREF _Toc40976689 \h </w:instrText>
      </w:r>
      <w:r>
        <w:fldChar w:fldCharType="separate"/>
      </w:r>
      <w:r>
        <w:t>414</w:t>
      </w:r>
      <w:r>
        <w:fldChar w:fldCharType="end"/>
      </w:r>
    </w:p>
    <w:p w14:paraId="44BFAA14" w14:textId="4292137F" w:rsidR="00922192" w:rsidRDefault="00922192">
      <w:pPr>
        <w:pStyle w:val="TOC2"/>
        <w:rPr>
          <w:rFonts w:asciiTheme="minorHAnsi" w:eastAsiaTheme="minorEastAsia" w:hAnsiTheme="minorHAnsi" w:cstheme="minorBidi"/>
          <w:sz w:val="22"/>
          <w:szCs w:val="22"/>
        </w:rPr>
      </w:pPr>
      <w:r w:rsidRPr="00C01D65">
        <w:rPr>
          <w:color w:val="1F497D"/>
        </w:rPr>
        <w:t>Team Members</w:t>
      </w:r>
      <w:r>
        <w:tab/>
      </w:r>
      <w:r>
        <w:fldChar w:fldCharType="begin"/>
      </w:r>
      <w:r>
        <w:instrText xml:space="preserve"> PAGEREF _Toc40976690 \h </w:instrText>
      </w:r>
      <w:r>
        <w:fldChar w:fldCharType="separate"/>
      </w:r>
      <w:r>
        <w:t>414</w:t>
      </w:r>
      <w:r>
        <w:fldChar w:fldCharType="end"/>
      </w:r>
    </w:p>
    <w:p w14:paraId="6FC3BFD6" w14:textId="7C06D3A0" w:rsidR="00F93E8D" w:rsidRPr="002033C8" w:rsidRDefault="0047080D" w:rsidP="002033C8">
      <w:pPr>
        <w:pStyle w:val="TOC1"/>
        <w:rPr>
          <w:rFonts w:ascii="Helvetica" w:hAnsi="Helvetica"/>
        </w:rPr>
      </w:pPr>
      <w:r>
        <w:rPr>
          <w:rFonts w:ascii="Helvetica" w:hAnsi="Helvetica"/>
        </w:rPr>
        <w:fldChar w:fldCharType="end"/>
      </w:r>
    </w:p>
    <w:p w14:paraId="03374C6E" w14:textId="4B656457" w:rsidR="00AE1397" w:rsidRDefault="00C82DA4" w:rsidP="00AE1397">
      <w:pPr>
        <w:pStyle w:val="Heading1Numbered"/>
      </w:pPr>
      <w:bookmarkStart w:id="2" w:name="_Toc40976180"/>
      <w:r>
        <w:lastRenderedPageBreak/>
        <w:t>Release Notes for Version 201</w:t>
      </w:r>
      <w:r w:rsidR="00537B33">
        <w:t>9</w:t>
      </w:r>
      <w:r w:rsidR="00544D46">
        <w:t xml:space="preserve"> Q</w:t>
      </w:r>
      <w:r w:rsidR="00537B33">
        <w:t>2</w:t>
      </w:r>
      <w:r w:rsidR="002250AB">
        <w:t>/Q3</w:t>
      </w:r>
      <w:r w:rsidR="004D4A15">
        <w:t>/Q4</w:t>
      </w:r>
      <w:bookmarkEnd w:id="2"/>
    </w:p>
    <w:p w14:paraId="7CF23B34" w14:textId="77777777" w:rsidR="00544D46" w:rsidRPr="00D4547E" w:rsidRDefault="00544D46" w:rsidP="00544D46">
      <w:pPr>
        <w:pStyle w:val="Heading2"/>
        <w:rPr>
          <w:color w:val="1F497D"/>
          <w:sz w:val="28"/>
        </w:rPr>
      </w:pPr>
      <w:bookmarkStart w:id="3" w:name="_Toc364762969"/>
      <w:bookmarkStart w:id="4" w:name="_Toc385311134"/>
      <w:bookmarkStart w:id="5" w:name="_Toc484032905"/>
      <w:bookmarkStart w:id="6" w:name="_Toc40976181"/>
      <w:r w:rsidRPr="00D4547E">
        <w:rPr>
          <w:color w:val="1F497D"/>
          <w:sz w:val="28"/>
        </w:rPr>
        <w:t>Introduction</w:t>
      </w:r>
      <w:bookmarkEnd w:id="3"/>
      <w:bookmarkEnd w:id="4"/>
      <w:bookmarkEnd w:id="5"/>
      <w:bookmarkEnd w:id="6"/>
    </w:p>
    <w:p w14:paraId="73D62A6E" w14:textId="77777777" w:rsidR="00544D46" w:rsidRPr="004A7699" w:rsidRDefault="00544D46" w:rsidP="00544D46">
      <w:pPr>
        <w:pStyle w:val="CS-Bodytext"/>
      </w:pPr>
      <w:r w:rsidRPr="004A7699">
        <w:t>This section provides release notes for the latest release of the Utilities. Please review the Deprecated Resources section carefully for resources that have been removed or will be removed from the Utilities distribution soon.</w:t>
      </w:r>
    </w:p>
    <w:p w14:paraId="7A26B791" w14:textId="77777777" w:rsidR="00544D46" w:rsidRPr="00D4547E" w:rsidRDefault="00544D46" w:rsidP="00544D46">
      <w:pPr>
        <w:pStyle w:val="Heading2"/>
        <w:rPr>
          <w:color w:val="1F497D"/>
          <w:sz w:val="28"/>
        </w:rPr>
      </w:pPr>
      <w:bookmarkStart w:id="7" w:name="_Toc484032906"/>
      <w:bookmarkStart w:id="8" w:name="_Toc364762970"/>
      <w:bookmarkStart w:id="9" w:name="_Toc385311135"/>
      <w:bookmarkStart w:id="10" w:name="_Toc40976182"/>
      <w:r w:rsidRPr="00D4547E">
        <w:rPr>
          <w:color w:val="1F497D"/>
          <w:sz w:val="28"/>
        </w:rPr>
        <w:t>Regression Test Versions</w:t>
      </w:r>
      <w:bookmarkEnd w:id="7"/>
      <w:bookmarkEnd w:id="10"/>
    </w:p>
    <w:p w14:paraId="4563A37A" w14:textId="77777777" w:rsidR="00F74B22" w:rsidRDefault="00544D46" w:rsidP="004A7699">
      <w:pPr>
        <w:pStyle w:val="BodyText"/>
        <w:rPr>
          <w:sz w:val="21"/>
        </w:rPr>
      </w:pPr>
      <w:r w:rsidRPr="00D4547E">
        <w:rPr>
          <w:sz w:val="21"/>
        </w:rPr>
        <w:t>The following list contains the version/patch/hotfix levels used for each regression test:</w:t>
      </w:r>
      <w:r w:rsidR="004A7699">
        <w:rPr>
          <w:sz w:val="21"/>
        </w:rPr>
        <w:t xml:space="preserve">  </w:t>
      </w:r>
    </w:p>
    <w:p w14:paraId="23C9576B" w14:textId="203BAEA1" w:rsidR="00544D46" w:rsidRPr="00F74B22" w:rsidRDefault="00222DF9" w:rsidP="004A7699">
      <w:pPr>
        <w:pStyle w:val="BodyText"/>
        <w:rPr>
          <w:color w:val="000000" w:themeColor="text1"/>
          <w:sz w:val="21"/>
        </w:rPr>
      </w:pPr>
      <w:r w:rsidRPr="00F74B22">
        <w:rPr>
          <w:rFonts w:ascii="Courier New" w:hAnsi="Courier New"/>
          <w:b/>
          <w:color w:val="000000" w:themeColor="text1"/>
          <w:sz w:val="21"/>
        </w:rPr>
        <w:t>7.0.</w:t>
      </w:r>
      <w:r w:rsidR="00E61BE9">
        <w:rPr>
          <w:rFonts w:ascii="Courier New" w:hAnsi="Courier New"/>
          <w:b/>
          <w:color w:val="000000" w:themeColor="text1"/>
          <w:sz w:val="21"/>
        </w:rPr>
        <w:t>8</w:t>
      </w:r>
      <w:r w:rsidRPr="00F74B22">
        <w:rPr>
          <w:rFonts w:ascii="Courier New" w:hAnsi="Courier New"/>
          <w:b/>
          <w:color w:val="000000" w:themeColor="text1"/>
          <w:sz w:val="21"/>
        </w:rPr>
        <w:t>.00.0</w:t>
      </w:r>
      <w:r w:rsidR="003E400D">
        <w:rPr>
          <w:rFonts w:ascii="Courier New" w:hAnsi="Courier New"/>
          <w:b/>
          <w:color w:val="000000" w:themeColor="text1"/>
          <w:sz w:val="21"/>
        </w:rPr>
        <w:t>3</w:t>
      </w:r>
      <w:r w:rsidR="004D4A15">
        <w:rPr>
          <w:rFonts w:ascii="Courier New" w:hAnsi="Courier New"/>
          <w:b/>
          <w:color w:val="000000" w:themeColor="text1"/>
          <w:sz w:val="21"/>
        </w:rPr>
        <w:t xml:space="preserve"> and 8.2</w:t>
      </w:r>
      <w:r w:rsidR="00897B79">
        <w:rPr>
          <w:rFonts w:ascii="Courier New" w:hAnsi="Courier New"/>
          <w:b/>
          <w:color w:val="000000" w:themeColor="text1"/>
          <w:sz w:val="21"/>
        </w:rPr>
        <w:t>.0.001</w:t>
      </w:r>
    </w:p>
    <w:p w14:paraId="7E2B7A56" w14:textId="77777777" w:rsidR="00544D46" w:rsidRPr="00D4547E" w:rsidRDefault="00544D46" w:rsidP="00544D46">
      <w:pPr>
        <w:pStyle w:val="Heading2"/>
        <w:rPr>
          <w:color w:val="1F497D"/>
          <w:sz w:val="28"/>
        </w:rPr>
      </w:pPr>
      <w:bookmarkStart w:id="11" w:name="_Toc484032907"/>
      <w:bookmarkStart w:id="12" w:name="_Toc40976183"/>
      <w:r w:rsidRPr="00D4547E">
        <w:rPr>
          <w:color w:val="1F497D"/>
          <w:sz w:val="28"/>
        </w:rPr>
        <w:t>New Resources</w:t>
      </w:r>
      <w:bookmarkStart w:id="13" w:name="_Toc364762971"/>
      <w:bookmarkEnd w:id="8"/>
      <w:bookmarkEnd w:id="9"/>
      <w:bookmarkEnd w:id="11"/>
      <w:bookmarkEnd w:id="12"/>
    </w:p>
    <w:p w14:paraId="5DB54958" w14:textId="77777777" w:rsidR="00897B79" w:rsidRDefault="00897B79" w:rsidP="00897B79">
      <w:pPr>
        <w:rPr>
          <w:rFonts w:ascii="Courier New" w:hAnsi="Courier New" w:cs="Courier New"/>
          <w:sz w:val="21"/>
          <w:szCs w:val="21"/>
        </w:rPr>
      </w:pPr>
      <w:bookmarkStart w:id="14" w:name="_Toc385311136"/>
      <w:bookmarkStart w:id="15" w:name="_Toc484032908"/>
    </w:p>
    <w:p w14:paraId="31A2B357" w14:textId="08ABB988" w:rsidR="00897B79" w:rsidRDefault="00897B79" w:rsidP="00897B79">
      <w:pPr>
        <w:rPr>
          <w:rFonts w:ascii="Courier New" w:hAnsi="Courier New" w:cs="Courier New"/>
          <w:sz w:val="21"/>
          <w:szCs w:val="21"/>
        </w:rPr>
      </w:pPr>
      <w:r>
        <w:rPr>
          <w:rFonts w:ascii="Courier New" w:hAnsi="Courier New" w:cs="Courier New"/>
          <w:sz w:val="21"/>
          <w:szCs w:val="21"/>
        </w:rPr>
        <w:t>All of the following resources are related to creating a version of the original resource but without the use of vectors.  The use of a vector is associated with a memory leak issue.</w:t>
      </w:r>
    </w:p>
    <w:p w14:paraId="6B6E1381" w14:textId="42F7C1F3" w:rsidR="00897B79" w:rsidRDefault="00897B79" w:rsidP="00897B79">
      <w:pPr>
        <w:rPr>
          <w:rFonts w:ascii="Courier New" w:hAnsi="Courier New" w:cs="Courier New"/>
          <w:sz w:val="21"/>
          <w:szCs w:val="21"/>
        </w:rPr>
      </w:pPr>
    </w:p>
    <w:p w14:paraId="1A91B0D2" w14:textId="387F112B" w:rsidR="00DC2B3E" w:rsidRPr="00A774C9" w:rsidRDefault="00DC2B3E" w:rsidP="00DC2B3E">
      <w:pPr>
        <w:pStyle w:val="Heading3"/>
        <w:rPr>
          <w:color w:val="1F497D"/>
          <w:sz w:val="24"/>
        </w:rPr>
      </w:pPr>
      <w:bookmarkStart w:id="16" w:name="_Toc40976184"/>
      <w:r>
        <w:rPr>
          <w:color w:val="1F497D"/>
          <w:sz w:val="24"/>
        </w:rPr>
        <w:t>2020 Q201</w:t>
      </w:r>
      <w:bookmarkEnd w:id="16"/>
    </w:p>
    <w:p w14:paraId="62393636" w14:textId="5E592EE8" w:rsidR="00DC2B3E" w:rsidRDefault="00DC2B3E" w:rsidP="00DC2B3E">
      <w:pPr>
        <w:spacing w:after="60"/>
        <w:rPr>
          <w:rFonts w:ascii="Courier New" w:hAnsi="Courier New" w:cs="Courier New"/>
          <w:sz w:val="20"/>
          <w:szCs w:val="20"/>
        </w:rPr>
      </w:pPr>
      <w:r>
        <w:rPr>
          <w:rFonts w:ascii="Courier New" w:hAnsi="Courier New" w:cs="Courier New"/>
          <w:sz w:val="20"/>
          <w:szCs w:val="20"/>
        </w:rPr>
        <w:t>Published the following resources to ASAssets.Utlities.repository</w:t>
      </w:r>
    </w:p>
    <w:p w14:paraId="2BE82730" w14:textId="30A898AA" w:rsidR="00DC2B3E" w:rsidRPr="00DC2B3E" w:rsidRDefault="00DC2B3E" w:rsidP="00DC2B3E">
      <w:pPr>
        <w:spacing w:after="60"/>
        <w:ind w:left="720"/>
        <w:rPr>
          <w:rFonts w:ascii="Courier New" w:hAnsi="Courier New" w:cs="Courier New"/>
          <w:sz w:val="20"/>
          <w:szCs w:val="20"/>
        </w:rPr>
      </w:pPr>
      <w:r w:rsidRPr="00DC2B3E">
        <w:rPr>
          <w:rFonts w:ascii="Courier New" w:hAnsi="Courier New" w:cs="Courier New"/>
          <w:sz w:val="20"/>
          <w:szCs w:val="20"/>
        </w:rPr>
        <w:t>getBasicResourceCursor_PROCEDURE_CURSOR</w:t>
      </w:r>
    </w:p>
    <w:p w14:paraId="04342B1E" w14:textId="3B0DB45F" w:rsidR="00DC2B3E" w:rsidRPr="00DC2B3E" w:rsidRDefault="00DC2B3E" w:rsidP="00DC2B3E">
      <w:pPr>
        <w:spacing w:after="60"/>
        <w:ind w:left="720"/>
        <w:rPr>
          <w:rFonts w:ascii="Courier New" w:hAnsi="Courier New" w:cs="Courier New"/>
          <w:sz w:val="20"/>
          <w:szCs w:val="20"/>
        </w:rPr>
      </w:pPr>
      <w:r w:rsidRPr="00DC2B3E">
        <w:rPr>
          <w:rFonts w:ascii="Courier New" w:hAnsi="Courier New" w:cs="Courier New"/>
          <w:sz w:val="20"/>
          <w:szCs w:val="20"/>
        </w:rPr>
        <w:t>getResourceListRecursive</w:t>
      </w:r>
    </w:p>
    <w:p w14:paraId="6066C6BC" w14:textId="3D29EAEA" w:rsidR="00DC2B3E" w:rsidRPr="00DC2B3E" w:rsidRDefault="00DC2B3E" w:rsidP="00DC2B3E">
      <w:pPr>
        <w:spacing w:after="60"/>
        <w:ind w:left="720"/>
        <w:rPr>
          <w:rFonts w:ascii="Courier New" w:hAnsi="Courier New" w:cs="Courier New"/>
          <w:sz w:val="20"/>
          <w:szCs w:val="20"/>
        </w:rPr>
      </w:pPr>
      <w:r w:rsidRPr="00DC2B3E">
        <w:rPr>
          <w:rFonts w:ascii="Courier New" w:hAnsi="Courier New" w:cs="Courier New"/>
          <w:sz w:val="20"/>
          <w:szCs w:val="20"/>
        </w:rPr>
        <w:t>getResourceLineageDirectRecursive</w:t>
      </w:r>
    </w:p>
    <w:p w14:paraId="1E696F3F" w14:textId="27E1DCA6" w:rsidR="00DC2B3E" w:rsidRPr="00DC2B3E" w:rsidRDefault="00DC2B3E" w:rsidP="00DC2B3E">
      <w:pPr>
        <w:spacing w:after="60"/>
        <w:ind w:left="720"/>
        <w:rPr>
          <w:rFonts w:ascii="Courier New" w:hAnsi="Courier New" w:cs="Courier New"/>
          <w:sz w:val="20"/>
          <w:szCs w:val="20"/>
        </w:rPr>
      </w:pPr>
      <w:r w:rsidRPr="00DC2B3E">
        <w:rPr>
          <w:rFonts w:ascii="Courier New" w:hAnsi="Courier New" w:cs="Courier New"/>
          <w:sz w:val="20"/>
          <w:szCs w:val="20"/>
        </w:rPr>
        <w:t>getUsedResourcesDirectCursor</w:t>
      </w:r>
    </w:p>
    <w:p w14:paraId="25BE34A9" w14:textId="23D61EFF" w:rsidR="00EE60D5" w:rsidRPr="00A774C9" w:rsidRDefault="00EE60D5" w:rsidP="00EE60D5">
      <w:pPr>
        <w:pStyle w:val="Heading3"/>
        <w:rPr>
          <w:color w:val="1F497D"/>
          <w:sz w:val="24"/>
        </w:rPr>
      </w:pPr>
      <w:bookmarkStart w:id="17" w:name="_Toc40976185"/>
      <w:r>
        <w:rPr>
          <w:color w:val="1F497D"/>
          <w:sz w:val="24"/>
        </w:rPr>
        <w:t>2020 Q</w:t>
      </w:r>
      <w:r w:rsidR="007E49C9">
        <w:rPr>
          <w:color w:val="1F497D"/>
          <w:sz w:val="24"/>
        </w:rPr>
        <w:t>200</w:t>
      </w:r>
      <w:bookmarkEnd w:id="17"/>
    </w:p>
    <w:p w14:paraId="0CF6FC55" w14:textId="51614F60" w:rsidR="00EE60D5" w:rsidRDefault="00EE60D5" w:rsidP="00EE60D5">
      <w:pPr>
        <w:spacing w:after="60"/>
        <w:rPr>
          <w:rFonts w:ascii="Courier New" w:hAnsi="Courier New" w:cs="Courier New"/>
          <w:sz w:val="20"/>
          <w:szCs w:val="20"/>
        </w:rPr>
      </w:pPr>
      <w:r w:rsidRPr="00EE60D5">
        <w:rPr>
          <w:rFonts w:ascii="Courier New" w:hAnsi="Courier New" w:cs="Courier New"/>
          <w:sz w:val="20"/>
          <w:szCs w:val="20"/>
        </w:rPr>
        <w:t>/shared/ASAssets/Utilities/repository/freeUnusedMemory</w:t>
      </w:r>
    </w:p>
    <w:p w14:paraId="6CA24161" w14:textId="5F85C8F1" w:rsidR="006A04BA" w:rsidRPr="00A774C9" w:rsidRDefault="006A04BA" w:rsidP="006A04BA">
      <w:pPr>
        <w:pStyle w:val="Heading3"/>
        <w:rPr>
          <w:color w:val="1F497D"/>
          <w:sz w:val="24"/>
        </w:rPr>
      </w:pPr>
      <w:bookmarkStart w:id="18" w:name="_Toc40976186"/>
      <w:r>
        <w:rPr>
          <w:color w:val="1F497D"/>
          <w:sz w:val="24"/>
        </w:rPr>
        <w:t>2020 Q101</w:t>
      </w:r>
      <w:bookmarkEnd w:id="18"/>
    </w:p>
    <w:p w14:paraId="27B31F2D" w14:textId="40544AD6" w:rsidR="006A04BA" w:rsidRDefault="006A04BA" w:rsidP="006A04BA">
      <w:pPr>
        <w:spacing w:after="60"/>
        <w:rPr>
          <w:rFonts w:ascii="Courier New" w:hAnsi="Courier New" w:cs="Courier New"/>
          <w:sz w:val="20"/>
          <w:szCs w:val="20"/>
        </w:rPr>
      </w:pPr>
      <w:r w:rsidRPr="006A04BA">
        <w:rPr>
          <w:rFonts w:ascii="Courier New" w:hAnsi="Courier New" w:cs="Courier New"/>
          <w:sz w:val="20"/>
          <w:szCs w:val="20"/>
        </w:rPr>
        <w:t>/shared/ASAssets/Utilities/repository/findDependentResources</w:t>
      </w:r>
    </w:p>
    <w:p w14:paraId="7CC7C197" w14:textId="10505116" w:rsidR="00BB1D38" w:rsidRDefault="00BB1D38" w:rsidP="006A04BA">
      <w:pPr>
        <w:spacing w:after="60"/>
        <w:rPr>
          <w:rFonts w:ascii="Courier New" w:hAnsi="Courier New"/>
          <w:sz w:val="20"/>
          <w:szCs w:val="20"/>
        </w:rPr>
      </w:pPr>
      <w:r w:rsidRPr="00BB1D38">
        <w:rPr>
          <w:rFonts w:ascii="Courier New" w:hAnsi="Courier New"/>
          <w:sz w:val="20"/>
          <w:szCs w:val="20"/>
        </w:rPr>
        <w:t>/shared/ASAssets/Utilities/repository/getTrigger</w:t>
      </w:r>
    </w:p>
    <w:p w14:paraId="74438351" w14:textId="3D1287A9" w:rsidR="00BB1D38" w:rsidRPr="001C007D" w:rsidRDefault="00BB1D38" w:rsidP="006A04BA">
      <w:pPr>
        <w:spacing w:after="60"/>
        <w:rPr>
          <w:rFonts w:ascii="Courier New" w:hAnsi="Courier New"/>
          <w:sz w:val="20"/>
          <w:szCs w:val="20"/>
        </w:rPr>
      </w:pPr>
      <w:r w:rsidRPr="00BB1D38">
        <w:rPr>
          <w:rFonts w:ascii="Courier New" w:hAnsi="Courier New"/>
          <w:sz w:val="20"/>
          <w:szCs w:val="20"/>
        </w:rPr>
        <w:t>/shared/ASAssets/Utilities/repository/user/updateUser</w:t>
      </w:r>
    </w:p>
    <w:p w14:paraId="26AB4E44" w14:textId="6A0157BB" w:rsidR="004D4A15" w:rsidRPr="00A774C9" w:rsidRDefault="004D4A15" w:rsidP="004D4A15">
      <w:pPr>
        <w:pStyle w:val="Heading3"/>
        <w:rPr>
          <w:color w:val="1F497D"/>
          <w:sz w:val="24"/>
        </w:rPr>
      </w:pPr>
      <w:bookmarkStart w:id="19" w:name="_Toc40976187"/>
      <w:r>
        <w:rPr>
          <w:color w:val="1F497D"/>
          <w:sz w:val="24"/>
        </w:rPr>
        <w:t>20</w:t>
      </w:r>
      <w:r w:rsidR="00B95F07">
        <w:rPr>
          <w:color w:val="1F497D"/>
          <w:sz w:val="24"/>
        </w:rPr>
        <w:t>20</w:t>
      </w:r>
      <w:r>
        <w:rPr>
          <w:color w:val="1F497D"/>
          <w:sz w:val="24"/>
        </w:rPr>
        <w:t xml:space="preserve"> Q</w:t>
      </w:r>
      <w:r w:rsidR="00B95F07">
        <w:rPr>
          <w:color w:val="1F497D"/>
          <w:sz w:val="24"/>
        </w:rPr>
        <w:t>1</w:t>
      </w:r>
      <w:r>
        <w:rPr>
          <w:color w:val="1F497D"/>
          <w:sz w:val="24"/>
        </w:rPr>
        <w:t>00</w:t>
      </w:r>
      <w:bookmarkEnd w:id="19"/>
    </w:p>
    <w:p w14:paraId="04791AD8" w14:textId="1E09D318" w:rsidR="001C007D" w:rsidRPr="001C007D" w:rsidRDefault="005430C7" w:rsidP="001C007D">
      <w:pPr>
        <w:spacing w:after="60"/>
        <w:rPr>
          <w:rFonts w:ascii="Courier New" w:hAnsi="Courier New"/>
          <w:sz w:val="20"/>
          <w:szCs w:val="20"/>
        </w:rPr>
      </w:pPr>
      <w:r w:rsidRPr="001C007D">
        <w:rPr>
          <w:rFonts w:ascii="Courier New" w:hAnsi="Courier New" w:cs="Courier New"/>
          <w:sz w:val="20"/>
          <w:szCs w:val="20"/>
        </w:rPr>
        <w:t>/cache/cacheRefreshSynch</w:t>
      </w:r>
    </w:p>
    <w:p w14:paraId="7148EA97" w14:textId="79F403AD" w:rsidR="001C007D" w:rsidRPr="001C007D" w:rsidRDefault="005430C7" w:rsidP="001C007D">
      <w:pPr>
        <w:spacing w:after="60"/>
        <w:rPr>
          <w:rFonts w:ascii="Courier New" w:hAnsi="Courier New"/>
          <w:sz w:val="20"/>
          <w:szCs w:val="20"/>
        </w:rPr>
      </w:pPr>
      <w:r w:rsidRPr="001C007D">
        <w:rPr>
          <w:rFonts w:ascii="Courier New" w:hAnsi="Courier New" w:cs="Courier New"/>
          <w:sz w:val="20"/>
          <w:szCs w:val="20"/>
        </w:rPr>
        <w:t>/cache/getCacheAgeHours</w:t>
      </w:r>
    </w:p>
    <w:p w14:paraId="345832C5" w14:textId="213DFA63" w:rsidR="001C007D" w:rsidRPr="001C007D" w:rsidRDefault="001C007D" w:rsidP="001C007D">
      <w:pPr>
        <w:spacing w:after="60"/>
        <w:rPr>
          <w:rFonts w:ascii="Courier New" w:hAnsi="Courier New"/>
          <w:sz w:val="20"/>
          <w:szCs w:val="20"/>
        </w:rPr>
      </w:pPr>
      <w:r w:rsidRPr="001C007D">
        <w:rPr>
          <w:rFonts w:ascii="Courier New" w:hAnsi="Courier New" w:cs="Courier New"/>
          <w:sz w:val="20"/>
          <w:szCs w:val="20"/>
        </w:rPr>
        <w:t>/deployment/privilegesBestPractices/updatePrivilegesDriverInterface</w:t>
      </w:r>
    </w:p>
    <w:p w14:paraId="28F37FBE" w14:textId="61BB693A" w:rsidR="001C007D" w:rsidRPr="001C007D" w:rsidRDefault="001C007D" w:rsidP="001C007D">
      <w:pPr>
        <w:spacing w:after="60"/>
        <w:rPr>
          <w:rFonts w:ascii="Courier New" w:hAnsi="Courier New"/>
          <w:sz w:val="20"/>
          <w:szCs w:val="20"/>
        </w:rPr>
      </w:pPr>
      <w:r w:rsidRPr="001C007D">
        <w:rPr>
          <w:rFonts w:ascii="Courier New" w:hAnsi="Courier New" w:cs="Courier New"/>
          <w:sz w:val="20"/>
          <w:szCs w:val="20"/>
        </w:rPr>
        <w:t>/generate/generateGuid</w:t>
      </w:r>
    </w:p>
    <w:p w14:paraId="2A841C6D" w14:textId="6DC0B7ED" w:rsidR="001C007D" w:rsidRPr="001C007D" w:rsidRDefault="001C007D" w:rsidP="001C007D">
      <w:pPr>
        <w:spacing w:after="60"/>
        <w:rPr>
          <w:rFonts w:ascii="Courier New" w:hAnsi="Courier New"/>
          <w:sz w:val="20"/>
          <w:szCs w:val="20"/>
        </w:rPr>
      </w:pPr>
      <w:r w:rsidRPr="001C007D">
        <w:rPr>
          <w:rFonts w:ascii="Courier New" w:hAnsi="Courier New" w:cs="Courier New"/>
          <w:sz w:val="20"/>
          <w:szCs w:val="20"/>
        </w:rPr>
        <w:t>/generate/template/localRestServices</w:t>
      </w:r>
    </w:p>
    <w:p w14:paraId="0C7956FF" w14:textId="155CE17B" w:rsidR="001C007D" w:rsidRPr="001C007D" w:rsidRDefault="005430C7" w:rsidP="001C007D">
      <w:pPr>
        <w:spacing w:after="60"/>
        <w:rPr>
          <w:rFonts w:ascii="Courier New" w:hAnsi="Courier New"/>
          <w:sz w:val="20"/>
          <w:szCs w:val="20"/>
        </w:rPr>
      </w:pPr>
      <w:r w:rsidRPr="001C007D">
        <w:rPr>
          <w:rFonts w:ascii="Courier New" w:hAnsi="Courier New" w:cs="Courier New"/>
          <w:sz w:val="20"/>
          <w:szCs w:val="20"/>
        </w:rPr>
        <w:t>/repository/copyResource</w:t>
      </w:r>
    </w:p>
    <w:p w14:paraId="294E7387" w14:textId="2742F231" w:rsidR="001C007D" w:rsidRPr="001C007D" w:rsidRDefault="005430C7" w:rsidP="001C007D">
      <w:pPr>
        <w:spacing w:after="60"/>
        <w:rPr>
          <w:rFonts w:ascii="Courier New" w:hAnsi="Courier New"/>
          <w:sz w:val="20"/>
          <w:szCs w:val="20"/>
        </w:rPr>
      </w:pPr>
      <w:r w:rsidRPr="001C007D">
        <w:rPr>
          <w:rFonts w:ascii="Courier New" w:hAnsi="Courier New" w:cs="Courier New"/>
          <w:sz w:val="20"/>
          <w:szCs w:val="20"/>
        </w:rPr>
        <w:t>/repository/moveResource</w:t>
      </w:r>
    </w:p>
    <w:p w14:paraId="638F78B8" w14:textId="4E5218B8" w:rsidR="001C007D" w:rsidRPr="001C007D" w:rsidRDefault="007B6391" w:rsidP="001C007D">
      <w:pPr>
        <w:spacing w:after="60"/>
        <w:rPr>
          <w:rFonts w:ascii="Courier New" w:hAnsi="Courier New"/>
          <w:sz w:val="20"/>
          <w:szCs w:val="20"/>
        </w:rPr>
      </w:pPr>
      <w:r w:rsidRPr="001C007D">
        <w:rPr>
          <w:rFonts w:ascii="Courier New" w:hAnsi="Courier New" w:cs="Courier New"/>
          <w:sz w:val="20"/>
          <w:szCs w:val="20"/>
        </w:rPr>
        <w:t>/repository/updateResourceEnabled</w:t>
      </w:r>
    </w:p>
    <w:p w14:paraId="0CAD0348" w14:textId="3E8B194B" w:rsidR="001C007D" w:rsidRPr="001C007D" w:rsidRDefault="00DD1D88" w:rsidP="001C007D">
      <w:pPr>
        <w:spacing w:after="60"/>
        <w:rPr>
          <w:rFonts w:ascii="Courier New" w:hAnsi="Courier New"/>
          <w:sz w:val="20"/>
          <w:szCs w:val="20"/>
        </w:rPr>
      </w:pPr>
      <w:r w:rsidRPr="001C007D">
        <w:rPr>
          <w:rFonts w:ascii="Courier New" w:hAnsi="Courier New" w:cs="Courier New"/>
          <w:sz w:val="20"/>
          <w:szCs w:val="20"/>
        </w:rPr>
        <w:t>/repository/server/compareServerAttributes</w:t>
      </w:r>
    </w:p>
    <w:p w14:paraId="496A8AF2" w14:textId="795632E7" w:rsidR="001C007D" w:rsidRPr="001C007D" w:rsidRDefault="004D4A15" w:rsidP="001C007D">
      <w:pPr>
        <w:spacing w:after="60"/>
        <w:rPr>
          <w:rFonts w:ascii="Courier New" w:hAnsi="Courier New"/>
          <w:sz w:val="20"/>
          <w:szCs w:val="20"/>
        </w:rPr>
      </w:pPr>
      <w:r w:rsidRPr="001C007D">
        <w:rPr>
          <w:rFonts w:ascii="Courier New" w:hAnsi="Courier New" w:cs="Courier New"/>
          <w:sz w:val="20"/>
          <w:szCs w:val="20"/>
        </w:rPr>
        <w:lastRenderedPageBreak/>
        <w:t>/repository/server/getServerAttributesAll</w:t>
      </w:r>
    </w:p>
    <w:p w14:paraId="539D6FBB" w14:textId="7AEBADE4" w:rsidR="001C007D" w:rsidRPr="001C007D" w:rsidRDefault="00DD1D88" w:rsidP="001C007D">
      <w:pPr>
        <w:spacing w:after="60"/>
        <w:rPr>
          <w:rFonts w:ascii="Courier New" w:hAnsi="Courier New"/>
          <w:sz w:val="20"/>
          <w:szCs w:val="20"/>
        </w:rPr>
      </w:pPr>
      <w:r w:rsidRPr="001C007D">
        <w:rPr>
          <w:rFonts w:ascii="Courier New" w:hAnsi="Courier New" w:cs="Courier New"/>
          <w:sz w:val="20"/>
          <w:szCs w:val="20"/>
        </w:rPr>
        <w:t>/repository/server/getSpecifiedServerAttributes</w:t>
      </w:r>
    </w:p>
    <w:p w14:paraId="6F0A5950" w14:textId="3E7B0C46" w:rsidR="004D4A15" w:rsidRPr="001C007D" w:rsidRDefault="004D4A15" w:rsidP="001C007D">
      <w:pPr>
        <w:spacing w:after="60"/>
        <w:rPr>
          <w:rFonts w:ascii="Courier New" w:hAnsi="Courier New"/>
          <w:sz w:val="20"/>
          <w:szCs w:val="20"/>
        </w:rPr>
      </w:pPr>
      <w:r w:rsidRPr="001C007D">
        <w:rPr>
          <w:rFonts w:ascii="Courier New" w:hAnsi="Courier New" w:cs="Courier New"/>
          <w:sz w:val="20"/>
          <w:szCs w:val="20"/>
        </w:rPr>
        <w:t>/repository/server/updateServerConfiguration</w:t>
      </w:r>
    </w:p>
    <w:p w14:paraId="5E72295C" w14:textId="77777777" w:rsidR="001C007D" w:rsidRPr="001C007D" w:rsidRDefault="001C007D" w:rsidP="001C007D">
      <w:pPr>
        <w:ind w:right="58"/>
        <w:rPr>
          <w:rFonts w:ascii="Courier New" w:hAnsi="Courier New" w:cs="Courier New"/>
          <w:sz w:val="20"/>
          <w:szCs w:val="20"/>
        </w:rPr>
      </w:pPr>
    </w:p>
    <w:p w14:paraId="5039381C" w14:textId="199B83CF" w:rsidR="001C007D" w:rsidRPr="001C007D" w:rsidRDefault="001C007D" w:rsidP="001C007D">
      <w:pPr>
        <w:rPr>
          <w:rFonts w:ascii="Courier New" w:hAnsi="Courier New"/>
          <w:sz w:val="20"/>
          <w:szCs w:val="20"/>
        </w:rPr>
      </w:pPr>
      <w:r w:rsidRPr="001C007D">
        <w:rPr>
          <w:rFonts w:ascii="Courier New" w:hAnsi="Courier New"/>
          <w:sz w:val="20"/>
          <w:szCs w:val="20"/>
          <w:u w:val="single"/>
        </w:rPr>
        <w:t>The following are new published resources</w:t>
      </w:r>
      <w:r w:rsidRPr="001C007D">
        <w:rPr>
          <w:rFonts w:ascii="Courier New" w:hAnsi="Courier New"/>
          <w:sz w:val="20"/>
          <w:szCs w:val="20"/>
        </w:rPr>
        <w:t>:</w:t>
      </w:r>
    </w:p>
    <w:p w14:paraId="3E2A5D91" w14:textId="77777777" w:rsidR="001C007D" w:rsidRPr="001C007D" w:rsidRDefault="001C007D" w:rsidP="001C007D">
      <w:pPr>
        <w:rPr>
          <w:rFonts w:ascii="Courier New" w:hAnsi="Courier New"/>
          <w:sz w:val="20"/>
          <w:szCs w:val="20"/>
        </w:rPr>
      </w:pPr>
      <w:r w:rsidRPr="001C007D">
        <w:rPr>
          <w:rFonts w:ascii="Courier New" w:hAnsi="Courier New"/>
          <w:sz w:val="20"/>
          <w:szCs w:val="20"/>
        </w:rPr>
        <w:t>/services/databases/ASAssets/Utilities</w:t>
      </w:r>
    </w:p>
    <w:p w14:paraId="7A5463E1" w14:textId="77777777" w:rsidR="001C007D" w:rsidRPr="001C007D" w:rsidRDefault="001C007D" w:rsidP="001C007D">
      <w:pPr>
        <w:ind w:left="720"/>
        <w:rPr>
          <w:rFonts w:ascii="Courier New" w:hAnsi="Courier New" w:cs="Courier New"/>
          <w:sz w:val="20"/>
          <w:szCs w:val="20"/>
        </w:rPr>
      </w:pPr>
      <w:r w:rsidRPr="001C007D">
        <w:rPr>
          <w:rFonts w:ascii="Courier New" w:hAnsi="Courier New" w:cs="Courier New"/>
          <w:sz w:val="20"/>
          <w:szCs w:val="20"/>
        </w:rPr>
        <w:t>/deployment</w:t>
      </w:r>
    </w:p>
    <w:p w14:paraId="1288B7A3" w14:textId="35768431" w:rsidR="001C007D" w:rsidRPr="001C007D" w:rsidRDefault="001C007D" w:rsidP="001C007D">
      <w:pPr>
        <w:ind w:left="1440"/>
        <w:rPr>
          <w:rFonts w:ascii="Courier New" w:hAnsi="Courier New" w:cs="Courier New"/>
          <w:sz w:val="20"/>
          <w:szCs w:val="20"/>
        </w:rPr>
      </w:pPr>
      <w:r w:rsidRPr="001C007D">
        <w:rPr>
          <w:rFonts w:ascii="Courier New" w:hAnsi="Courier New" w:cs="Courier New"/>
          <w:sz w:val="20"/>
          <w:szCs w:val="20"/>
        </w:rPr>
        <w:t>/updatePrivilegesDriverInterface</w:t>
      </w:r>
    </w:p>
    <w:p w14:paraId="21F9964C" w14:textId="786B23BB" w:rsidR="001C007D" w:rsidRPr="001C007D" w:rsidRDefault="001C007D" w:rsidP="001C007D">
      <w:pPr>
        <w:ind w:left="1440"/>
        <w:rPr>
          <w:rFonts w:ascii="Courier New" w:hAnsi="Courier New" w:cs="Courier New"/>
          <w:sz w:val="20"/>
          <w:szCs w:val="20"/>
        </w:rPr>
      </w:pPr>
      <w:r w:rsidRPr="001C007D">
        <w:rPr>
          <w:rFonts w:ascii="Courier New" w:hAnsi="Courier New" w:cs="Courier New"/>
          <w:sz w:val="20"/>
          <w:szCs w:val="20"/>
        </w:rPr>
        <w:t>/validateDeployment</w:t>
      </w:r>
    </w:p>
    <w:p w14:paraId="7F07B048" w14:textId="77777777" w:rsidR="001C007D" w:rsidRPr="001C007D" w:rsidRDefault="001C007D" w:rsidP="001C007D">
      <w:pPr>
        <w:ind w:left="720"/>
        <w:rPr>
          <w:rFonts w:ascii="Courier New" w:hAnsi="Courier New" w:cs="Courier New"/>
          <w:sz w:val="20"/>
          <w:szCs w:val="20"/>
        </w:rPr>
      </w:pPr>
      <w:r w:rsidRPr="001C007D">
        <w:rPr>
          <w:rFonts w:ascii="Courier New" w:hAnsi="Courier New" w:cs="Courier New"/>
          <w:sz w:val="20"/>
          <w:szCs w:val="20"/>
        </w:rPr>
        <w:t>/repository</w:t>
      </w:r>
    </w:p>
    <w:p w14:paraId="4FECEF64" w14:textId="47F154BE" w:rsidR="001C007D" w:rsidRPr="001C007D" w:rsidRDefault="001C007D" w:rsidP="001C007D">
      <w:pPr>
        <w:ind w:left="1440"/>
        <w:rPr>
          <w:rFonts w:ascii="Courier New" w:hAnsi="Courier New" w:cs="Courier New"/>
          <w:sz w:val="20"/>
          <w:szCs w:val="20"/>
        </w:rPr>
      </w:pPr>
      <w:r w:rsidRPr="001C007D">
        <w:rPr>
          <w:rFonts w:ascii="Courier New" w:hAnsi="Courier New" w:cs="Courier New"/>
          <w:sz w:val="20"/>
          <w:szCs w:val="20"/>
        </w:rPr>
        <w:t>/getBasicResourceCursor</w:t>
      </w:r>
    </w:p>
    <w:p w14:paraId="34E5F9AC" w14:textId="5D68B1AD" w:rsidR="001C007D" w:rsidRPr="001C007D" w:rsidRDefault="001C007D" w:rsidP="001C007D">
      <w:pPr>
        <w:ind w:left="1440"/>
        <w:rPr>
          <w:rFonts w:ascii="Courier New" w:hAnsi="Courier New" w:cs="Courier New"/>
          <w:sz w:val="20"/>
          <w:szCs w:val="20"/>
        </w:rPr>
      </w:pPr>
      <w:r w:rsidRPr="001C007D">
        <w:rPr>
          <w:rFonts w:ascii="Courier New" w:hAnsi="Courier New" w:cs="Courier New"/>
          <w:sz w:val="20"/>
          <w:szCs w:val="20"/>
        </w:rPr>
        <w:t>/getBasicResourceCursor_ResourceAttributes</w:t>
      </w:r>
    </w:p>
    <w:p w14:paraId="147517A9" w14:textId="47955D06" w:rsidR="001C007D" w:rsidRPr="001C007D" w:rsidRDefault="001C007D" w:rsidP="001C007D">
      <w:pPr>
        <w:ind w:left="1440"/>
        <w:rPr>
          <w:rFonts w:ascii="Courier New" w:hAnsi="Courier New" w:cs="Courier New"/>
          <w:sz w:val="20"/>
          <w:szCs w:val="20"/>
        </w:rPr>
      </w:pPr>
      <w:r w:rsidRPr="001C007D">
        <w:rPr>
          <w:rFonts w:ascii="Courier New" w:hAnsi="Courier New" w:cs="Courier New"/>
          <w:sz w:val="20"/>
          <w:szCs w:val="20"/>
        </w:rPr>
        <w:t>/getServerAttributeDefs</w:t>
      </w:r>
    </w:p>
    <w:p w14:paraId="481E9681" w14:textId="6BE9BC2D" w:rsidR="001C007D" w:rsidRPr="001C007D" w:rsidRDefault="001C007D" w:rsidP="001C007D">
      <w:pPr>
        <w:ind w:left="1440"/>
        <w:rPr>
          <w:rFonts w:ascii="Courier New" w:hAnsi="Courier New" w:cs="Courier New"/>
          <w:sz w:val="20"/>
          <w:szCs w:val="20"/>
        </w:rPr>
      </w:pPr>
      <w:r w:rsidRPr="001C007D">
        <w:rPr>
          <w:rFonts w:ascii="Courier New" w:hAnsi="Courier New" w:cs="Courier New"/>
          <w:sz w:val="20"/>
          <w:szCs w:val="20"/>
        </w:rPr>
        <w:t>/getServerAttributesAll</w:t>
      </w:r>
    </w:p>
    <w:p w14:paraId="3C529589" w14:textId="07A6A948" w:rsidR="001C007D" w:rsidRPr="001C007D" w:rsidRDefault="001C007D" w:rsidP="001C007D">
      <w:pPr>
        <w:ind w:left="1440"/>
        <w:rPr>
          <w:rFonts w:ascii="Courier New" w:hAnsi="Courier New" w:cs="Courier New"/>
          <w:sz w:val="20"/>
          <w:szCs w:val="20"/>
        </w:rPr>
      </w:pPr>
      <w:r w:rsidRPr="001C007D">
        <w:rPr>
          <w:rFonts w:ascii="Courier New" w:hAnsi="Courier New" w:cs="Courier New"/>
          <w:sz w:val="20"/>
          <w:szCs w:val="20"/>
        </w:rPr>
        <w:t>/GetServerTimezone</w:t>
      </w:r>
    </w:p>
    <w:p w14:paraId="4649ADA5" w14:textId="77777777" w:rsidR="00A774C9" w:rsidRPr="00A774C9" w:rsidRDefault="00A774C9" w:rsidP="00A774C9">
      <w:pPr>
        <w:pStyle w:val="Heading3"/>
        <w:rPr>
          <w:color w:val="1F497D"/>
          <w:sz w:val="24"/>
        </w:rPr>
      </w:pPr>
      <w:bookmarkStart w:id="20" w:name="_Toc40976188"/>
      <w:r>
        <w:rPr>
          <w:color w:val="1F497D"/>
          <w:sz w:val="24"/>
        </w:rPr>
        <w:t>2019 Q301</w:t>
      </w:r>
      <w:bookmarkEnd w:id="20"/>
    </w:p>
    <w:p w14:paraId="1CA591E2" w14:textId="1192AA6E" w:rsidR="00DC0B78" w:rsidRPr="001C007D" w:rsidRDefault="00DC0B78" w:rsidP="00897B79">
      <w:pPr>
        <w:rPr>
          <w:rFonts w:ascii="Courier New" w:hAnsi="Courier New" w:cs="Courier New"/>
          <w:sz w:val="20"/>
          <w:szCs w:val="20"/>
        </w:rPr>
      </w:pPr>
      <w:r w:rsidRPr="001C007D">
        <w:rPr>
          <w:rFonts w:ascii="Courier New" w:hAnsi="Courier New" w:cs="Courier New"/>
          <w:sz w:val="20"/>
          <w:szCs w:val="20"/>
        </w:rPr>
        <w:t>/string/getConstantV2 – replaces getConstant</w:t>
      </w:r>
    </w:p>
    <w:p w14:paraId="57553607" w14:textId="77777777" w:rsidR="00A774C9" w:rsidRPr="00A774C9" w:rsidRDefault="00A774C9" w:rsidP="00A774C9">
      <w:pPr>
        <w:pStyle w:val="Heading3"/>
        <w:rPr>
          <w:color w:val="1F497D"/>
          <w:sz w:val="24"/>
        </w:rPr>
      </w:pPr>
      <w:bookmarkStart w:id="21" w:name="_Toc40976189"/>
      <w:r>
        <w:rPr>
          <w:color w:val="1F497D"/>
          <w:sz w:val="24"/>
        </w:rPr>
        <w:t>2019 Q200</w:t>
      </w:r>
      <w:bookmarkEnd w:id="21"/>
    </w:p>
    <w:p w14:paraId="4DB400F7" w14:textId="4390020C" w:rsidR="00897B79" w:rsidRPr="001C007D" w:rsidRDefault="001C007D" w:rsidP="001C007D">
      <w:pPr>
        <w:spacing w:after="60"/>
        <w:rPr>
          <w:rFonts w:ascii="Courier New" w:hAnsi="Courier New"/>
          <w:sz w:val="20"/>
          <w:szCs w:val="20"/>
        </w:rPr>
      </w:pPr>
      <w:r w:rsidRPr="001C007D">
        <w:rPr>
          <w:rFonts w:ascii="Courier New" w:hAnsi="Courier New"/>
          <w:sz w:val="20"/>
          <w:szCs w:val="20"/>
        </w:rPr>
        <w:t>/</w:t>
      </w:r>
      <w:r w:rsidR="00897B79" w:rsidRPr="001C007D">
        <w:rPr>
          <w:rFonts w:ascii="Courier New" w:hAnsi="Courier New"/>
          <w:sz w:val="20"/>
          <w:szCs w:val="20"/>
        </w:rPr>
        <w:t>log/auditLoggerV2</w:t>
      </w:r>
    </w:p>
    <w:p w14:paraId="2D56E93F" w14:textId="06AB52A4" w:rsidR="00897B79" w:rsidRPr="001C007D" w:rsidRDefault="001C007D" w:rsidP="001C007D">
      <w:pPr>
        <w:spacing w:after="60"/>
        <w:rPr>
          <w:rFonts w:ascii="Courier New" w:hAnsi="Courier New"/>
          <w:sz w:val="20"/>
          <w:szCs w:val="20"/>
        </w:rPr>
      </w:pPr>
      <w:r w:rsidRPr="001C007D">
        <w:rPr>
          <w:rFonts w:ascii="Courier New" w:hAnsi="Courier New"/>
          <w:sz w:val="20"/>
          <w:szCs w:val="20"/>
        </w:rPr>
        <w:t>/</w:t>
      </w:r>
      <w:r w:rsidR="00897B79" w:rsidRPr="001C007D">
        <w:rPr>
          <w:rFonts w:ascii="Courier New" w:hAnsi="Courier New"/>
          <w:sz w:val="20"/>
          <w:szCs w:val="20"/>
        </w:rPr>
        <w:t>repository/copyResourcesPrivilegesV2</w:t>
      </w:r>
    </w:p>
    <w:p w14:paraId="4C3238AE" w14:textId="758E0D9B" w:rsidR="00897B79" w:rsidRPr="001C007D" w:rsidRDefault="001C007D" w:rsidP="001C007D">
      <w:pPr>
        <w:spacing w:after="60"/>
        <w:rPr>
          <w:rFonts w:ascii="Courier New" w:hAnsi="Courier New"/>
          <w:sz w:val="20"/>
          <w:szCs w:val="20"/>
        </w:rPr>
      </w:pPr>
      <w:r w:rsidRPr="001C007D">
        <w:rPr>
          <w:rFonts w:ascii="Courier New" w:hAnsi="Courier New"/>
          <w:sz w:val="20"/>
          <w:szCs w:val="20"/>
        </w:rPr>
        <w:t>/</w:t>
      </w:r>
      <w:r w:rsidR="003D506B" w:rsidRPr="001C007D">
        <w:rPr>
          <w:rFonts w:ascii="Courier New" w:hAnsi="Courier New"/>
          <w:sz w:val="20"/>
          <w:szCs w:val="20"/>
        </w:rPr>
        <w:t>repository</w:t>
      </w:r>
      <w:r w:rsidR="00897B79" w:rsidRPr="001C007D">
        <w:rPr>
          <w:rFonts w:ascii="Courier New" w:hAnsi="Courier New"/>
          <w:sz w:val="20"/>
          <w:szCs w:val="20"/>
        </w:rPr>
        <w:t>/updateResourceAnnotationsV2</w:t>
      </w:r>
    </w:p>
    <w:p w14:paraId="741592BB" w14:textId="65ACDDB4" w:rsidR="005637D0" w:rsidRPr="001C007D" w:rsidRDefault="001C007D" w:rsidP="001C007D">
      <w:pPr>
        <w:spacing w:after="60"/>
        <w:rPr>
          <w:rFonts w:ascii="Courier New" w:hAnsi="Courier New"/>
          <w:sz w:val="20"/>
          <w:szCs w:val="20"/>
        </w:rPr>
      </w:pPr>
      <w:r w:rsidRPr="001C007D">
        <w:rPr>
          <w:rFonts w:ascii="Courier New" w:hAnsi="Courier New"/>
          <w:sz w:val="20"/>
          <w:szCs w:val="20"/>
        </w:rPr>
        <w:t>/</w:t>
      </w:r>
      <w:r w:rsidR="00897B79" w:rsidRPr="001C007D">
        <w:rPr>
          <w:rFonts w:ascii="Courier New" w:hAnsi="Courier New"/>
          <w:sz w:val="20"/>
          <w:szCs w:val="20"/>
        </w:rPr>
        <w:t>repository/updateResourceCacheConfigurationV2</w:t>
      </w:r>
    </w:p>
    <w:p w14:paraId="2BA3857E" w14:textId="33C23FE6" w:rsidR="005637D0" w:rsidRPr="001C007D" w:rsidRDefault="001C007D" w:rsidP="001C007D">
      <w:pPr>
        <w:spacing w:after="60"/>
        <w:rPr>
          <w:rFonts w:ascii="Courier New" w:hAnsi="Courier New"/>
          <w:sz w:val="20"/>
          <w:szCs w:val="20"/>
        </w:rPr>
      </w:pPr>
      <w:r w:rsidRPr="001C007D">
        <w:rPr>
          <w:rFonts w:ascii="Courier New" w:hAnsi="Courier New"/>
          <w:sz w:val="20"/>
          <w:szCs w:val="20"/>
        </w:rPr>
        <w:t>/</w:t>
      </w:r>
      <w:r w:rsidR="005637D0" w:rsidRPr="001C007D">
        <w:rPr>
          <w:rFonts w:ascii="Courier New" w:hAnsi="Courier New"/>
          <w:sz w:val="20"/>
          <w:szCs w:val="20"/>
        </w:rPr>
        <w:t>repository/updateResourceDataSourceV2</w:t>
      </w:r>
    </w:p>
    <w:p w14:paraId="463C439D" w14:textId="3E1A178C" w:rsidR="005637D0" w:rsidRPr="001C007D" w:rsidRDefault="001C007D" w:rsidP="001C007D">
      <w:pPr>
        <w:spacing w:after="60"/>
        <w:rPr>
          <w:rFonts w:ascii="Courier New" w:hAnsi="Courier New"/>
          <w:sz w:val="20"/>
          <w:szCs w:val="20"/>
        </w:rPr>
      </w:pPr>
      <w:r w:rsidRPr="001C007D">
        <w:rPr>
          <w:rFonts w:ascii="Courier New" w:hAnsi="Courier New"/>
          <w:sz w:val="20"/>
          <w:szCs w:val="20"/>
        </w:rPr>
        <w:t>/</w:t>
      </w:r>
      <w:r w:rsidR="005637D0" w:rsidRPr="001C007D">
        <w:rPr>
          <w:rFonts w:ascii="Courier New" w:hAnsi="Courier New"/>
          <w:sz w:val="20"/>
          <w:szCs w:val="20"/>
        </w:rPr>
        <w:t>repository</w:t>
      </w:r>
      <w:r w:rsidR="005637D0" w:rsidRPr="001C007D">
        <w:rPr>
          <w:sz w:val="20"/>
          <w:szCs w:val="20"/>
        </w:rPr>
        <w:t>/</w:t>
      </w:r>
      <w:r w:rsidR="005637D0" w:rsidRPr="001C007D">
        <w:rPr>
          <w:rFonts w:ascii="Courier New" w:hAnsi="Courier New"/>
          <w:sz w:val="20"/>
          <w:szCs w:val="20"/>
        </w:rPr>
        <w:t>updateResourcePrivilegesV2</w:t>
      </w:r>
    </w:p>
    <w:p w14:paraId="46926763" w14:textId="0A062A28" w:rsidR="00897B79" w:rsidRPr="001C007D" w:rsidRDefault="001C007D" w:rsidP="001C007D">
      <w:pPr>
        <w:spacing w:after="60"/>
        <w:rPr>
          <w:rFonts w:ascii="Courier New" w:hAnsi="Courier New"/>
          <w:sz w:val="20"/>
          <w:szCs w:val="20"/>
        </w:rPr>
      </w:pPr>
      <w:r w:rsidRPr="001C007D">
        <w:rPr>
          <w:rFonts w:ascii="Courier New" w:hAnsi="Courier New"/>
          <w:sz w:val="20"/>
          <w:szCs w:val="20"/>
        </w:rPr>
        <w:t>/</w:t>
      </w:r>
      <w:r w:rsidR="00897B79" w:rsidRPr="001C007D">
        <w:rPr>
          <w:rFonts w:ascii="Courier New" w:hAnsi="Courier New"/>
          <w:sz w:val="20"/>
          <w:szCs w:val="20"/>
        </w:rPr>
        <w:t>repository/updateResourcesSqlTableV2</w:t>
      </w:r>
    </w:p>
    <w:p w14:paraId="53FCBA36" w14:textId="298C0145" w:rsidR="00897B79" w:rsidRPr="001C007D" w:rsidRDefault="001C007D" w:rsidP="001C007D">
      <w:pPr>
        <w:spacing w:after="60"/>
        <w:rPr>
          <w:rFonts w:ascii="Courier New" w:hAnsi="Courier New"/>
          <w:sz w:val="20"/>
          <w:szCs w:val="20"/>
        </w:rPr>
      </w:pPr>
      <w:r w:rsidRPr="001C007D">
        <w:rPr>
          <w:rFonts w:ascii="Courier New" w:hAnsi="Courier New"/>
          <w:sz w:val="20"/>
          <w:szCs w:val="20"/>
        </w:rPr>
        <w:t>/</w:t>
      </w:r>
      <w:r w:rsidR="00897B79" w:rsidRPr="001C007D">
        <w:rPr>
          <w:rFonts w:ascii="Courier New" w:hAnsi="Courier New"/>
          <w:sz w:val="20"/>
          <w:szCs w:val="20"/>
        </w:rPr>
        <w:t>xml/parseAndModifyXMLV2</w:t>
      </w:r>
    </w:p>
    <w:p w14:paraId="54C86E8F" w14:textId="7B198B81" w:rsidR="00897B79" w:rsidRPr="001C007D" w:rsidRDefault="001C007D" w:rsidP="001C007D">
      <w:pPr>
        <w:spacing w:after="60"/>
        <w:rPr>
          <w:rFonts w:ascii="Courier New" w:hAnsi="Courier New"/>
          <w:sz w:val="20"/>
          <w:szCs w:val="20"/>
        </w:rPr>
      </w:pPr>
      <w:r w:rsidRPr="001C007D">
        <w:rPr>
          <w:rFonts w:ascii="Courier New" w:hAnsi="Courier New"/>
          <w:sz w:val="20"/>
          <w:szCs w:val="20"/>
        </w:rPr>
        <w:t>/</w:t>
      </w:r>
      <w:r w:rsidR="00897B79" w:rsidRPr="001C007D">
        <w:rPr>
          <w:rFonts w:ascii="Courier New" w:hAnsi="Courier New"/>
          <w:sz w:val="20"/>
          <w:szCs w:val="20"/>
        </w:rPr>
        <w:t>xml/pruneXMLV2</w:t>
      </w:r>
    </w:p>
    <w:p w14:paraId="563CD7FD" w14:textId="18AC56C0" w:rsidR="00897B79" w:rsidRPr="001C007D" w:rsidRDefault="00897B79" w:rsidP="001C007D">
      <w:pPr>
        <w:spacing w:after="60"/>
        <w:rPr>
          <w:rFonts w:ascii="Courier New" w:hAnsi="Courier New"/>
          <w:sz w:val="20"/>
          <w:szCs w:val="20"/>
        </w:rPr>
      </w:pPr>
    </w:p>
    <w:p w14:paraId="2688C251" w14:textId="55247DB2" w:rsidR="00897B79" w:rsidRPr="001C007D" w:rsidRDefault="00897B79" w:rsidP="001C007D">
      <w:pPr>
        <w:spacing w:after="60"/>
        <w:rPr>
          <w:rFonts w:ascii="Courier New" w:hAnsi="Courier New"/>
          <w:sz w:val="20"/>
          <w:szCs w:val="20"/>
        </w:rPr>
      </w:pPr>
      <w:r w:rsidRPr="001C007D">
        <w:rPr>
          <w:rFonts w:ascii="Courier New" w:hAnsi="Courier New"/>
          <w:sz w:val="20"/>
          <w:szCs w:val="20"/>
          <w:u w:val="single"/>
        </w:rPr>
        <w:t>The following are new capabilities</w:t>
      </w:r>
      <w:r w:rsidRPr="001C007D">
        <w:rPr>
          <w:rFonts w:ascii="Courier New" w:hAnsi="Courier New"/>
          <w:sz w:val="20"/>
          <w:szCs w:val="20"/>
        </w:rPr>
        <w:t>:</w:t>
      </w:r>
    </w:p>
    <w:p w14:paraId="47AB8356" w14:textId="0EFCCF30" w:rsidR="007C0CD8" w:rsidRPr="001C007D" w:rsidRDefault="001C007D" w:rsidP="001C007D">
      <w:pPr>
        <w:spacing w:after="60"/>
        <w:rPr>
          <w:rFonts w:ascii="Courier New" w:hAnsi="Courier New"/>
          <w:sz w:val="20"/>
          <w:szCs w:val="20"/>
        </w:rPr>
      </w:pPr>
      <w:r w:rsidRPr="001C007D">
        <w:rPr>
          <w:rFonts w:ascii="Courier New" w:hAnsi="Courier New"/>
          <w:sz w:val="20"/>
          <w:szCs w:val="20"/>
        </w:rPr>
        <w:t>/</w:t>
      </w:r>
      <w:r w:rsidR="007C0CD8" w:rsidRPr="001C007D">
        <w:rPr>
          <w:rFonts w:ascii="Courier New" w:hAnsi="Courier New"/>
          <w:sz w:val="20"/>
          <w:szCs w:val="20"/>
        </w:rPr>
        <w:t>deployment/optionsfile/helpers/generateOptions</w:t>
      </w:r>
    </w:p>
    <w:p w14:paraId="43AD741E" w14:textId="13A51046" w:rsidR="007C0CD8" w:rsidRPr="001C007D" w:rsidRDefault="001C007D" w:rsidP="001C007D">
      <w:pPr>
        <w:spacing w:after="60"/>
        <w:rPr>
          <w:rFonts w:ascii="Courier New" w:hAnsi="Courier New"/>
          <w:sz w:val="20"/>
          <w:szCs w:val="20"/>
        </w:rPr>
      </w:pPr>
      <w:r w:rsidRPr="001C007D">
        <w:rPr>
          <w:rFonts w:ascii="Courier New" w:hAnsi="Courier New"/>
          <w:sz w:val="20"/>
          <w:szCs w:val="20"/>
        </w:rPr>
        <w:t>/</w:t>
      </w:r>
      <w:r w:rsidR="007C0CD8" w:rsidRPr="001C007D">
        <w:rPr>
          <w:rFonts w:ascii="Courier New" w:hAnsi="Courier New"/>
          <w:sz w:val="20"/>
          <w:szCs w:val="20"/>
        </w:rPr>
        <w:t>deployment/optionsfile/generateOptionsFile</w:t>
      </w:r>
    </w:p>
    <w:p w14:paraId="0A4FB7A5" w14:textId="3E6E0ADF" w:rsidR="007C0CD8" w:rsidRPr="001C007D" w:rsidRDefault="001C007D" w:rsidP="001C007D">
      <w:pPr>
        <w:spacing w:after="60"/>
        <w:rPr>
          <w:rFonts w:ascii="Courier New" w:hAnsi="Courier New"/>
          <w:sz w:val="20"/>
          <w:szCs w:val="20"/>
        </w:rPr>
      </w:pPr>
      <w:r w:rsidRPr="001C007D">
        <w:rPr>
          <w:rFonts w:ascii="Courier New" w:hAnsi="Courier New"/>
          <w:sz w:val="20"/>
          <w:szCs w:val="20"/>
        </w:rPr>
        <w:t>/</w:t>
      </w:r>
      <w:r w:rsidR="007C0CD8" w:rsidRPr="001C007D">
        <w:rPr>
          <w:rFonts w:ascii="Courier New" w:hAnsi="Courier New"/>
          <w:sz w:val="20"/>
          <w:szCs w:val="20"/>
        </w:rPr>
        <w:t>deployment/privileges/helpers/exportResourcesPrivileges</w:t>
      </w:r>
    </w:p>
    <w:p w14:paraId="4291E67B" w14:textId="1EA3E4C1" w:rsidR="007C0CD8" w:rsidRPr="001C007D" w:rsidRDefault="001C007D" w:rsidP="001C007D">
      <w:pPr>
        <w:spacing w:after="60"/>
        <w:rPr>
          <w:rFonts w:ascii="Courier New" w:hAnsi="Courier New"/>
          <w:sz w:val="20"/>
          <w:szCs w:val="20"/>
        </w:rPr>
      </w:pPr>
      <w:r w:rsidRPr="001C007D">
        <w:rPr>
          <w:rFonts w:ascii="Courier New" w:hAnsi="Courier New"/>
          <w:sz w:val="20"/>
          <w:szCs w:val="20"/>
        </w:rPr>
        <w:t>/</w:t>
      </w:r>
      <w:r w:rsidR="007C0CD8" w:rsidRPr="001C007D">
        <w:rPr>
          <w:rFonts w:ascii="Courier New" w:hAnsi="Courier New"/>
          <w:sz w:val="20"/>
          <w:szCs w:val="20"/>
        </w:rPr>
        <w:t>deployment/privileges/helpers/getResourcesPrivileges</w:t>
      </w:r>
    </w:p>
    <w:p w14:paraId="7243CD14" w14:textId="108B8E7E" w:rsidR="007C0CD8" w:rsidRPr="001C007D" w:rsidRDefault="001C007D" w:rsidP="001C007D">
      <w:pPr>
        <w:spacing w:after="60"/>
        <w:rPr>
          <w:rFonts w:ascii="Courier New" w:hAnsi="Courier New"/>
          <w:sz w:val="20"/>
          <w:szCs w:val="20"/>
        </w:rPr>
      </w:pPr>
      <w:r w:rsidRPr="001C007D">
        <w:rPr>
          <w:rFonts w:ascii="Courier New" w:hAnsi="Courier New"/>
          <w:sz w:val="20"/>
          <w:szCs w:val="20"/>
        </w:rPr>
        <w:t>/</w:t>
      </w:r>
      <w:r w:rsidR="007C0CD8" w:rsidRPr="001C007D">
        <w:rPr>
          <w:rFonts w:ascii="Courier New" w:hAnsi="Courier New"/>
          <w:sz w:val="20"/>
          <w:szCs w:val="20"/>
        </w:rPr>
        <w:t>deployment/privileges/helpers/splitResourceType</w:t>
      </w:r>
    </w:p>
    <w:p w14:paraId="2E1F74A6" w14:textId="54E62B19" w:rsidR="007C0CD8" w:rsidRPr="001C007D" w:rsidRDefault="001C007D" w:rsidP="001C007D">
      <w:pPr>
        <w:spacing w:after="60"/>
        <w:rPr>
          <w:rFonts w:ascii="Courier New" w:hAnsi="Courier New"/>
          <w:sz w:val="20"/>
          <w:szCs w:val="20"/>
        </w:rPr>
      </w:pPr>
      <w:r w:rsidRPr="001C007D">
        <w:rPr>
          <w:rFonts w:ascii="Courier New" w:hAnsi="Courier New"/>
          <w:sz w:val="20"/>
          <w:szCs w:val="20"/>
        </w:rPr>
        <w:t>/</w:t>
      </w:r>
      <w:r w:rsidR="007C0CD8" w:rsidRPr="001C007D">
        <w:rPr>
          <w:rFonts w:ascii="Courier New" w:hAnsi="Courier New"/>
          <w:sz w:val="20"/>
          <w:szCs w:val="20"/>
        </w:rPr>
        <w:t>deployment/privileges/templates/runPrivilegeExport_1_DEV_template</w:t>
      </w:r>
    </w:p>
    <w:p w14:paraId="239A459E" w14:textId="1D10482F" w:rsidR="007C0CD8" w:rsidRPr="001C007D" w:rsidRDefault="001C007D" w:rsidP="001C007D">
      <w:pPr>
        <w:spacing w:after="60"/>
        <w:rPr>
          <w:rFonts w:ascii="Courier New" w:hAnsi="Courier New"/>
          <w:sz w:val="20"/>
          <w:szCs w:val="20"/>
        </w:rPr>
      </w:pPr>
      <w:r w:rsidRPr="001C007D">
        <w:rPr>
          <w:rFonts w:ascii="Courier New" w:hAnsi="Courier New"/>
          <w:sz w:val="20"/>
          <w:szCs w:val="20"/>
        </w:rPr>
        <w:t>/</w:t>
      </w:r>
      <w:r w:rsidR="007C0CD8" w:rsidRPr="001C007D">
        <w:rPr>
          <w:rFonts w:ascii="Courier New" w:hAnsi="Courier New"/>
          <w:sz w:val="20"/>
          <w:szCs w:val="20"/>
        </w:rPr>
        <w:t>deployment/privileges/templates/runPrivilegeExport_2_TEST_template</w:t>
      </w:r>
    </w:p>
    <w:p w14:paraId="706D843B" w14:textId="14ADEE58" w:rsidR="007C0CD8" w:rsidRPr="001C007D" w:rsidRDefault="001C007D" w:rsidP="001C007D">
      <w:pPr>
        <w:spacing w:after="60"/>
        <w:rPr>
          <w:rFonts w:ascii="Courier New" w:hAnsi="Courier New"/>
          <w:sz w:val="20"/>
          <w:szCs w:val="20"/>
        </w:rPr>
      </w:pPr>
      <w:r w:rsidRPr="001C007D">
        <w:rPr>
          <w:rFonts w:ascii="Courier New" w:hAnsi="Courier New"/>
          <w:sz w:val="20"/>
          <w:szCs w:val="20"/>
        </w:rPr>
        <w:t>/</w:t>
      </w:r>
      <w:r w:rsidR="007C0CD8" w:rsidRPr="001C007D">
        <w:rPr>
          <w:rFonts w:ascii="Courier New" w:hAnsi="Courier New"/>
          <w:sz w:val="20"/>
          <w:szCs w:val="20"/>
        </w:rPr>
        <w:t>deployment/privileges/templates/runPrivilegeExport_3_PROD_template</w:t>
      </w:r>
    </w:p>
    <w:p w14:paraId="1196332E" w14:textId="6F9D7371" w:rsidR="007C0CD8" w:rsidRPr="001C007D" w:rsidRDefault="001C007D" w:rsidP="001C007D">
      <w:pPr>
        <w:spacing w:after="60"/>
        <w:rPr>
          <w:rFonts w:ascii="Courier New" w:hAnsi="Courier New"/>
          <w:sz w:val="20"/>
          <w:szCs w:val="20"/>
        </w:rPr>
      </w:pPr>
      <w:r w:rsidRPr="001C007D">
        <w:rPr>
          <w:rFonts w:ascii="Courier New" w:hAnsi="Courier New"/>
          <w:sz w:val="20"/>
          <w:szCs w:val="20"/>
        </w:rPr>
        <w:t>/</w:t>
      </w:r>
      <w:r w:rsidR="007C0CD8" w:rsidRPr="001C007D">
        <w:rPr>
          <w:rFonts w:ascii="Courier New" w:hAnsi="Courier New"/>
          <w:sz w:val="20"/>
          <w:szCs w:val="20"/>
        </w:rPr>
        <w:t>deployment/privileges/importResourceOwnership</w:t>
      </w:r>
    </w:p>
    <w:p w14:paraId="1DEA9D8E" w14:textId="0662AF37" w:rsidR="007C0CD8" w:rsidRPr="001C007D" w:rsidRDefault="001C007D" w:rsidP="001C007D">
      <w:pPr>
        <w:spacing w:after="60"/>
        <w:rPr>
          <w:rFonts w:ascii="Courier New" w:hAnsi="Courier New"/>
          <w:sz w:val="20"/>
          <w:szCs w:val="20"/>
        </w:rPr>
      </w:pPr>
      <w:r w:rsidRPr="001C007D">
        <w:rPr>
          <w:rFonts w:ascii="Courier New" w:hAnsi="Courier New"/>
          <w:sz w:val="20"/>
          <w:szCs w:val="20"/>
        </w:rPr>
        <w:t>/</w:t>
      </w:r>
      <w:r w:rsidR="007C0CD8" w:rsidRPr="001C007D">
        <w:rPr>
          <w:rFonts w:ascii="Courier New" w:hAnsi="Courier New"/>
          <w:sz w:val="20"/>
          <w:szCs w:val="20"/>
        </w:rPr>
        <w:t>deployment/privileges/importResourcePrivileges</w:t>
      </w:r>
    </w:p>
    <w:p w14:paraId="1E3E1102" w14:textId="12E87985" w:rsidR="007C0CD8" w:rsidRPr="001C007D" w:rsidRDefault="001C007D" w:rsidP="001C007D">
      <w:pPr>
        <w:spacing w:after="60"/>
        <w:rPr>
          <w:rFonts w:ascii="Courier New" w:hAnsi="Courier New"/>
          <w:sz w:val="20"/>
          <w:szCs w:val="20"/>
        </w:rPr>
      </w:pPr>
      <w:r w:rsidRPr="001C007D">
        <w:rPr>
          <w:rFonts w:ascii="Courier New" w:hAnsi="Courier New"/>
          <w:sz w:val="20"/>
          <w:szCs w:val="20"/>
        </w:rPr>
        <w:t>/</w:t>
      </w:r>
      <w:r w:rsidR="007C0CD8" w:rsidRPr="001C007D">
        <w:rPr>
          <w:rFonts w:ascii="Courier New" w:hAnsi="Courier New"/>
          <w:sz w:val="20"/>
          <w:szCs w:val="20"/>
        </w:rPr>
        <w:t>deployment/run/runAfterImport_template</w:t>
      </w:r>
    </w:p>
    <w:p w14:paraId="69564FD9" w14:textId="7B8AA10E" w:rsidR="008C4B05" w:rsidRPr="001C007D" w:rsidRDefault="001C007D" w:rsidP="001C007D">
      <w:pPr>
        <w:spacing w:after="60"/>
        <w:rPr>
          <w:rFonts w:ascii="Courier New" w:hAnsi="Courier New"/>
          <w:sz w:val="20"/>
          <w:szCs w:val="20"/>
        </w:rPr>
      </w:pPr>
      <w:r w:rsidRPr="001C007D">
        <w:rPr>
          <w:rFonts w:ascii="Courier New" w:hAnsi="Courier New"/>
          <w:sz w:val="20"/>
          <w:szCs w:val="20"/>
        </w:rPr>
        <w:t>/</w:t>
      </w:r>
      <w:r w:rsidR="008C4B05" w:rsidRPr="001C007D">
        <w:rPr>
          <w:rFonts w:ascii="Courier New" w:hAnsi="Courier New"/>
          <w:sz w:val="20"/>
          <w:szCs w:val="20"/>
        </w:rPr>
        <w:t>repository/changeResourceOwner</w:t>
      </w:r>
    </w:p>
    <w:p w14:paraId="49D9C769" w14:textId="105189B4" w:rsidR="009A014A" w:rsidRPr="001C007D" w:rsidRDefault="001C007D" w:rsidP="001C007D">
      <w:pPr>
        <w:spacing w:after="60"/>
        <w:rPr>
          <w:rFonts w:ascii="Courier New" w:hAnsi="Courier New"/>
          <w:sz w:val="20"/>
          <w:szCs w:val="20"/>
        </w:rPr>
      </w:pPr>
      <w:r w:rsidRPr="001C007D">
        <w:rPr>
          <w:rFonts w:ascii="Courier New" w:hAnsi="Courier New"/>
          <w:sz w:val="20"/>
          <w:szCs w:val="20"/>
        </w:rPr>
        <w:t>/</w:t>
      </w:r>
      <w:r w:rsidR="009A014A" w:rsidRPr="001C007D">
        <w:rPr>
          <w:rFonts w:ascii="Courier New" w:hAnsi="Courier New"/>
          <w:sz w:val="20"/>
          <w:szCs w:val="20"/>
        </w:rPr>
        <w:t>repository/findVectorInResources</w:t>
      </w:r>
    </w:p>
    <w:p w14:paraId="599E4907" w14:textId="231C7C5C" w:rsidR="00897B79" w:rsidRPr="001C007D" w:rsidRDefault="001C007D" w:rsidP="001C007D">
      <w:pPr>
        <w:spacing w:after="60"/>
        <w:rPr>
          <w:rFonts w:ascii="Courier New" w:hAnsi="Courier New"/>
          <w:sz w:val="20"/>
          <w:szCs w:val="20"/>
        </w:rPr>
      </w:pPr>
      <w:r w:rsidRPr="001C007D">
        <w:rPr>
          <w:rFonts w:ascii="Courier New" w:hAnsi="Courier New"/>
          <w:sz w:val="20"/>
          <w:szCs w:val="20"/>
        </w:rPr>
        <w:t>/</w:t>
      </w:r>
      <w:r w:rsidR="00897B79" w:rsidRPr="001C007D">
        <w:rPr>
          <w:rFonts w:ascii="Courier New" w:hAnsi="Courier New"/>
          <w:sz w:val="20"/>
          <w:szCs w:val="20"/>
        </w:rPr>
        <w:t>repository/getResourcePrivilegesGroupsUsers</w:t>
      </w:r>
    </w:p>
    <w:p w14:paraId="77702B4E" w14:textId="16DB9138" w:rsidR="00897B79" w:rsidRPr="001C007D" w:rsidRDefault="001C007D" w:rsidP="001C007D">
      <w:pPr>
        <w:spacing w:after="60"/>
        <w:rPr>
          <w:rFonts w:ascii="Courier New" w:hAnsi="Courier New"/>
          <w:sz w:val="20"/>
          <w:szCs w:val="20"/>
        </w:rPr>
      </w:pPr>
      <w:r w:rsidRPr="001C007D">
        <w:rPr>
          <w:rFonts w:ascii="Courier New" w:hAnsi="Courier New"/>
          <w:sz w:val="20"/>
          <w:szCs w:val="20"/>
        </w:rPr>
        <w:t>/</w:t>
      </w:r>
      <w:r w:rsidR="00897B79" w:rsidRPr="001C007D">
        <w:rPr>
          <w:rFonts w:ascii="Courier New" w:hAnsi="Courier New"/>
          <w:sz w:val="20"/>
          <w:szCs w:val="20"/>
        </w:rPr>
        <w:t>repository/user/getDomains</w:t>
      </w:r>
    </w:p>
    <w:p w14:paraId="574983D1" w14:textId="005EC2E0" w:rsidR="00897B79" w:rsidRPr="001C007D" w:rsidRDefault="001C007D" w:rsidP="001C007D">
      <w:pPr>
        <w:spacing w:after="60"/>
        <w:rPr>
          <w:rFonts w:ascii="Courier New" w:hAnsi="Courier New"/>
          <w:sz w:val="20"/>
          <w:szCs w:val="20"/>
        </w:rPr>
      </w:pPr>
      <w:r w:rsidRPr="001C007D">
        <w:rPr>
          <w:rFonts w:ascii="Courier New" w:hAnsi="Courier New"/>
          <w:sz w:val="20"/>
          <w:szCs w:val="20"/>
        </w:rPr>
        <w:t>/</w:t>
      </w:r>
      <w:r w:rsidR="00897B79" w:rsidRPr="001C007D">
        <w:rPr>
          <w:rFonts w:ascii="Courier New" w:hAnsi="Courier New"/>
          <w:sz w:val="20"/>
          <w:szCs w:val="20"/>
        </w:rPr>
        <w:t>string/getCodedString – migrated from KPImetrics</w:t>
      </w:r>
    </w:p>
    <w:p w14:paraId="0A424090" w14:textId="4E66C153" w:rsidR="00897B79" w:rsidRPr="001C007D" w:rsidRDefault="001C007D" w:rsidP="001C007D">
      <w:pPr>
        <w:spacing w:after="60"/>
        <w:rPr>
          <w:rFonts w:ascii="Courier New" w:hAnsi="Courier New"/>
          <w:sz w:val="20"/>
          <w:szCs w:val="20"/>
        </w:rPr>
      </w:pPr>
      <w:r w:rsidRPr="001C007D">
        <w:rPr>
          <w:rFonts w:ascii="Courier New" w:hAnsi="Courier New"/>
          <w:sz w:val="20"/>
          <w:szCs w:val="20"/>
        </w:rPr>
        <w:lastRenderedPageBreak/>
        <w:t>/</w:t>
      </w:r>
      <w:r w:rsidR="00897B79" w:rsidRPr="001C007D">
        <w:rPr>
          <w:rFonts w:ascii="Courier New" w:hAnsi="Courier New"/>
          <w:sz w:val="20"/>
          <w:szCs w:val="20"/>
        </w:rPr>
        <w:t>string/encodedValues – migrated from KPImetrics</w:t>
      </w:r>
    </w:p>
    <w:p w14:paraId="49BBD0B3" w14:textId="57135E9A" w:rsidR="003D506B" w:rsidRPr="001C007D" w:rsidRDefault="001C007D" w:rsidP="001C007D">
      <w:pPr>
        <w:spacing w:after="60"/>
        <w:rPr>
          <w:rFonts w:ascii="Courier New" w:hAnsi="Courier New"/>
          <w:sz w:val="20"/>
          <w:szCs w:val="20"/>
        </w:rPr>
      </w:pPr>
      <w:r w:rsidRPr="001C007D">
        <w:rPr>
          <w:rFonts w:ascii="Courier New" w:hAnsi="Courier New"/>
          <w:sz w:val="20"/>
          <w:szCs w:val="20"/>
        </w:rPr>
        <w:t>/</w:t>
      </w:r>
      <w:r w:rsidR="003D506B" w:rsidRPr="001C007D">
        <w:rPr>
          <w:rFonts w:ascii="Courier New" w:hAnsi="Courier New"/>
          <w:sz w:val="20"/>
          <w:szCs w:val="20"/>
        </w:rPr>
        <w:t>string/findOpenClosePair – migrated from KPImetrics</w:t>
      </w:r>
    </w:p>
    <w:p w14:paraId="45F624BE" w14:textId="1D210CD2" w:rsidR="00C003E6" w:rsidRPr="001C007D" w:rsidRDefault="001C007D" w:rsidP="001C007D">
      <w:pPr>
        <w:spacing w:after="60"/>
        <w:rPr>
          <w:rFonts w:ascii="Courier New" w:hAnsi="Courier New"/>
          <w:sz w:val="20"/>
          <w:szCs w:val="20"/>
        </w:rPr>
      </w:pPr>
      <w:r w:rsidRPr="001C007D">
        <w:rPr>
          <w:rFonts w:ascii="Courier New" w:hAnsi="Courier New"/>
          <w:sz w:val="20"/>
          <w:szCs w:val="20"/>
        </w:rPr>
        <w:t>/</w:t>
      </w:r>
      <w:r w:rsidR="00C003E6" w:rsidRPr="001C007D">
        <w:rPr>
          <w:rFonts w:ascii="Courier New" w:hAnsi="Courier New"/>
          <w:sz w:val="20"/>
          <w:szCs w:val="20"/>
        </w:rPr>
        <w:t>validate/helpers/evaluateResource</w:t>
      </w:r>
    </w:p>
    <w:p w14:paraId="0EEC6D62" w14:textId="17F583B9" w:rsidR="00C003E6" w:rsidRPr="001C007D" w:rsidRDefault="001C007D" w:rsidP="001C007D">
      <w:pPr>
        <w:spacing w:after="60"/>
        <w:rPr>
          <w:rFonts w:ascii="Courier New" w:hAnsi="Courier New"/>
          <w:sz w:val="20"/>
          <w:szCs w:val="20"/>
        </w:rPr>
      </w:pPr>
      <w:r w:rsidRPr="001C007D">
        <w:rPr>
          <w:rFonts w:ascii="Courier New" w:hAnsi="Courier New"/>
          <w:sz w:val="20"/>
          <w:szCs w:val="20"/>
        </w:rPr>
        <w:t>/</w:t>
      </w:r>
      <w:r w:rsidR="00C003E6" w:rsidRPr="001C007D">
        <w:rPr>
          <w:rFonts w:ascii="Courier New" w:hAnsi="Courier New"/>
          <w:sz w:val="20"/>
          <w:szCs w:val="20"/>
        </w:rPr>
        <w:t>validate/helpers/evaluateResourceOrderBy</w:t>
      </w:r>
    </w:p>
    <w:p w14:paraId="2005DA7D" w14:textId="40CB02DC" w:rsidR="002B0466" w:rsidRPr="001C007D" w:rsidRDefault="001C007D" w:rsidP="001C007D">
      <w:pPr>
        <w:spacing w:after="60"/>
        <w:rPr>
          <w:rFonts w:ascii="Courier New" w:hAnsi="Courier New"/>
          <w:sz w:val="20"/>
          <w:szCs w:val="20"/>
        </w:rPr>
      </w:pPr>
      <w:r w:rsidRPr="001C007D">
        <w:rPr>
          <w:rFonts w:ascii="Courier New" w:hAnsi="Courier New"/>
          <w:sz w:val="20"/>
          <w:szCs w:val="20"/>
        </w:rPr>
        <w:t>/</w:t>
      </w:r>
      <w:r w:rsidR="002B0466" w:rsidRPr="001C007D">
        <w:rPr>
          <w:rFonts w:ascii="Courier New" w:hAnsi="Courier New"/>
          <w:sz w:val="20"/>
          <w:szCs w:val="20"/>
        </w:rPr>
        <w:t>validate/compareMetadataTargetServer</w:t>
      </w:r>
    </w:p>
    <w:p w14:paraId="7FE64376" w14:textId="473983AB" w:rsidR="002B0466" w:rsidRPr="001C007D" w:rsidRDefault="001C007D" w:rsidP="001C007D">
      <w:pPr>
        <w:spacing w:after="60"/>
        <w:rPr>
          <w:rFonts w:ascii="Courier New" w:hAnsi="Courier New"/>
          <w:sz w:val="20"/>
          <w:szCs w:val="20"/>
        </w:rPr>
      </w:pPr>
      <w:r w:rsidRPr="001C007D">
        <w:rPr>
          <w:rFonts w:ascii="Courier New" w:hAnsi="Courier New"/>
          <w:sz w:val="20"/>
          <w:szCs w:val="20"/>
        </w:rPr>
        <w:t>/</w:t>
      </w:r>
      <w:r w:rsidR="002B0466" w:rsidRPr="001C007D">
        <w:rPr>
          <w:rFonts w:ascii="Courier New" w:hAnsi="Courier New"/>
          <w:sz w:val="20"/>
          <w:szCs w:val="20"/>
        </w:rPr>
        <w:t>validate/compareResourcesTargetServer</w:t>
      </w:r>
    </w:p>
    <w:p w14:paraId="70DFB82E" w14:textId="047D177C" w:rsidR="002B0466" w:rsidRPr="001C007D" w:rsidRDefault="001C007D" w:rsidP="001C007D">
      <w:pPr>
        <w:spacing w:after="60"/>
        <w:rPr>
          <w:rFonts w:ascii="Courier New" w:hAnsi="Courier New"/>
          <w:sz w:val="20"/>
          <w:szCs w:val="20"/>
        </w:rPr>
      </w:pPr>
      <w:r w:rsidRPr="001C007D">
        <w:rPr>
          <w:rFonts w:ascii="Courier New" w:hAnsi="Courier New"/>
          <w:sz w:val="20"/>
          <w:szCs w:val="20"/>
        </w:rPr>
        <w:t>/</w:t>
      </w:r>
      <w:r w:rsidR="002B0466" w:rsidRPr="001C007D">
        <w:rPr>
          <w:rFonts w:ascii="Courier New" w:hAnsi="Courier New"/>
          <w:sz w:val="20"/>
          <w:szCs w:val="20"/>
        </w:rPr>
        <w:t>validate/validatePublishedResources</w:t>
      </w:r>
    </w:p>
    <w:p w14:paraId="696113B2" w14:textId="4DFA93CA" w:rsidR="002B0466" w:rsidRPr="001C007D" w:rsidRDefault="001C007D" w:rsidP="001C007D">
      <w:pPr>
        <w:spacing w:after="60"/>
        <w:rPr>
          <w:rFonts w:ascii="Courier New" w:hAnsi="Courier New"/>
          <w:sz w:val="20"/>
          <w:szCs w:val="20"/>
        </w:rPr>
      </w:pPr>
      <w:r w:rsidRPr="001C007D">
        <w:rPr>
          <w:rFonts w:ascii="Courier New" w:hAnsi="Courier New"/>
          <w:sz w:val="20"/>
          <w:szCs w:val="20"/>
        </w:rPr>
        <w:t>/</w:t>
      </w:r>
      <w:r w:rsidR="002B0466" w:rsidRPr="001C007D">
        <w:rPr>
          <w:rFonts w:ascii="Courier New" w:hAnsi="Courier New"/>
          <w:sz w:val="20"/>
          <w:szCs w:val="20"/>
        </w:rPr>
        <w:t>validate/validateSharedResourcesRules</w:t>
      </w:r>
    </w:p>
    <w:p w14:paraId="0F399F84" w14:textId="21047883" w:rsidR="00897B79" w:rsidRPr="001C007D" w:rsidRDefault="001C007D" w:rsidP="001C007D">
      <w:pPr>
        <w:spacing w:after="60"/>
        <w:rPr>
          <w:rFonts w:ascii="Courier New" w:hAnsi="Courier New"/>
          <w:sz w:val="20"/>
          <w:szCs w:val="20"/>
        </w:rPr>
      </w:pPr>
      <w:r w:rsidRPr="001C007D">
        <w:rPr>
          <w:rFonts w:ascii="Courier New" w:hAnsi="Courier New"/>
          <w:sz w:val="20"/>
          <w:szCs w:val="20"/>
        </w:rPr>
        <w:t>/</w:t>
      </w:r>
      <w:r w:rsidR="00897B79" w:rsidRPr="001C007D">
        <w:rPr>
          <w:rFonts w:ascii="Courier New" w:hAnsi="Courier New"/>
          <w:sz w:val="20"/>
          <w:szCs w:val="20"/>
        </w:rPr>
        <w:t>xml/extractXMLOccurrence</w:t>
      </w:r>
    </w:p>
    <w:p w14:paraId="28D6B31F" w14:textId="22C97075" w:rsidR="000117F9" w:rsidRPr="001C007D" w:rsidRDefault="000117F9" w:rsidP="003D506B">
      <w:pPr>
        <w:rPr>
          <w:rFonts w:ascii="Arial" w:hAnsi="Arial"/>
          <w:sz w:val="20"/>
          <w:szCs w:val="20"/>
        </w:rPr>
      </w:pPr>
    </w:p>
    <w:p w14:paraId="0B49FC88" w14:textId="47EB8012" w:rsidR="000117F9" w:rsidRPr="001C007D" w:rsidRDefault="000117F9" w:rsidP="000117F9">
      <w:pPr>
        <w:rPr>
          <w:rFonts w:ascii="Courier New" w:hAnsi="Courier New"/>
          <w:sz w:val="20"/>
          <w:szCs w:val="20"/>
        </w:rPr>
      </w:pPr>
      <w:r w:rsidRPr="001C007D">
        <w:rPr>
          <w:rFonts w:ascii="Courier New" w:hAnsi="Courier New"/>
          <w:sz w:val="20"/>
          <w:szCs w:val="20"/>
          <w:u w:val="single"/>
        </w:rPr>
        <w:t>The following is a new published datasource</w:t>
      </w:r>
      <w:r w:rsidRPr="001C007D">
        <w:rPr>
          <w:rFonts w:ascii="Courier New" w:hAnsi="Courier New"/>
          <w:sz w:val="20"/>
          <w:szCs w:val="20"/>
        </w:rPr>
        <w:t>:</w:t>
      </w:r>
    </w:p>
    <w:p w14:paraId="2B101E0A" w14:textId="0A4C2CB7" w:rsidR="000117F9" w:rsidRPr="001C007D" w:rsidRDefault="000117F9" w:rsidP="003D506B">
      <w:pPr>
        <w:rPr>
          <w:rFonts w:ascii="Courier New" w:hAnsi="Courier New"/>
          <w:sz w:val="20"/>
          <w:szCs w:val="20"/>
        </w:rPr>
      </w:pPr>
      <w:r w:rsidRPr="001C007D">
        <w:rPr>
          <w:rFonts w:ascii="Courier New" w:hAnsi="Courier New"/>
          <w:sz w:val="20"/>
          <w:szCs w:val="20"/>
        </w:rPr>
        <w:t>/services/databases/ASAssets/Utilities</w:t>
      </w:r>
    </w:p>
    <w:p w14:paraId="275C2626" w14:textId="28EED90E" w:rsidR="007C0CD8" w:rsidRPr="001C007D" w:rsidRDefault="007C0CD8" w:rsidP="007C0CD8">
      <w:pPr>
        <w:ind w:left="720"/>
        <w:rPr>
          <w:rFonts w:ascii="Courier New" w:hAnsi="Courier New" w:cs="Courier New"/>
          <w:sz w:val="20"/>
          <w:szCs w:val="20"/>
        </w:rPr>
      </w:pPr>
      <w:r w:rsidRPr="001C007D">
        <w:rPr>
          <w:rFonts w:ascii="Courier New" w:hAnsi="Courier New" w:cs="Courier New"/>
          <w:sz w:val="20"/>
          <w:szCs w:val="20"/>
        </w:rPr>
        <w:t>/deployment</w:t>
      </w:r>
    </w:p>
    <w:p w14:paraId="6E09C29A" w14:textId="5E34F31E" w:rsidR="007C0CD8" w:rsidRPr="001C007D" w:rsidRDefault="007C0CD8" w:rsidP="007C0CD8">
      <w:pPr>
        <w:ind w:left="1440"/>
        <w:rPr>
          <w:rFonts w:ascii="Courier New" w:hAnsi="Courier New" w:cs="Courier New"/>
          <w:sz w:val="20"/>
          <w:szCs w:val="20"/>
        </w:rPr>
      </w:pPr>
      <w:r w:rsidRPr="001C007D">
        <w:rPr>
          <w:rFonts w:ascii="Courier New" w:hAnsi="Courier New" w:cs="Courier New"/>
          <w:sz w:val="20"/>
          <w:szCs w:val="20"/>
        </w:rPr>
        <w:t>/importResourceOwnership</w:t>
      </w:r>
    </w:p>
    <w:p w14:paraId="6A41D942" w14:textId="4D840EB4" w:rsidR="007C0CD8" w:rsidRPr="001C007D" w:rsidRDefault="007C0CD8" w:rsidP="007C0CD8">
      <w:pPr>
        <w:ind w:left="1440"/>
        <w:rPr>
          <w:rFonts w:ascii="Courier New" w:hAnsi="Courier New" w:cs="Courier New"/>
          <w:sz w:val="20"/>
          <w:szCs w:val="20"/>
        </w:rPr>
      </w:pPr>
      <w:r w:rsidRPr="001C007D">
        <w:rPr>
          <w:rFonts w:ascii="Courier New" w:hAnsi="Courier New" w:cs="Courier New"/>
          <w:sz w:val="20"/>
          <w:szCs w:val="20"/>
        </w:rPr>
        <w:t>/importResourcePrivileges</w:t>
      </w:r>
    </w:p>
    <w:p w14:paraId="0C110316" w14:textId="2C5D806B" w:rsidR="007C0CD8" w:rsidRPr="001C007D" w:rsidRDefault="007C0CD8" w:rsidP="007C0CD8">
      <w:pPr>
        <w:ind w:left="720"/>
        <w:rPr>
          <w:rFonts w:ascii="Courier New" w:hAnsi="Courier New" w:cs="Courier New"/>
          <w:sz w:val="20"/>
          <w:szCs w:val="20"/>
        </w:rPr>
      </w:pPr>
      <w:r w:rsidRPr="001C007D">
        <w:rPr>
          <w:rFonts w:ascii="Courier New" w:hAnsi="Courier New" w:cs="Courier New"/>
          <w:sz w:val="20"/>
          <w:szCs w:val="20"/>
        </w:rPr>
        <w:t>/repository</w:t>
      </w:r>
    </w:p>
    <w:p w14:paraId="1A14620A" w14:textId="0E466745" w:rsidR="007C0CD8" w:rsidRPr="001C007D" w:rsidRDefault="007C0CD8" w:rsidP="007C0CD8">
      <w:pPr>
        <w:ind w:left="1440"/>
        <w:rPr>
          <w:rFonts w:ascii="Courier New" w:hAnsi="Courier New" w:cs="Courier New"/>
          <w:sz w:val="20"/>
          <w:szCs w:val="20"/>
        </w:rPr>
      </w:pPr>
      <w:r w:rsidRPr="001C007D">
        <w:rPr>
          <w:rFonts w:ascii="Courier New" w:hAnsi="Courier New" w:cs="Courier New"/>
          <w:sz w:val="20"/>
          <w:szCs w:val="20"/>
        </w:rPr>
        <w:t>/getBasicResourceCursor_SQL_TABLE</w:t>
      </w:r>
    </w:p>
    <w:p w14:paraId="3DF4686E" w14:textId="6187F7E2" w:rsidR="007C0CD8" w:rsidRPr="001C007D" w:rsidRDefault="007C0CD8" w:rsidP="007C0CD8">
      <w:pPr>
        <w:ind w:left="1440"/>
        <w:rPr>
          <w:rFonts w:ascii="Courier New" w:hAnsi="Courier New" w:cs="Courier New"/>
          <w:sz w:val="20"/>
          <w:szCs w:val="20"/>
        </w:rPr>
      </w:pPr>
      <w:r w:rsidRPr="001C007D">
        <w:rPr>
          <w:rFonts w:ascii="Courier New" w:hAnsi="Courier New" w:cs="Courier New"/>
          <w:sz w:val="20"/>
          <w:szCs w:val="20"/>
        </w:rPr>
        <w:t>/getScriptText</w:t>
      </w:r>
    </w:p>
    <w:p w14:paraId="383D8EF7" w14:textId="3F2C7E1C" w:rsidR="007C0CD8" w:rsidRPr="001C007D" w:rsidRDefault="007C0CD8" w:rsidP="007C0CD8">
      <w:pPr>
        <w:ind w:left="1440"/>
        <w:rPr>
          <w:rFonts w:ascii="Courier New" w:hAnsi="Courier New" w:cs="Courier New"/>
          <w:sz w:val="20"/>
          <w:szCs w:val="20"/>
        </w:rPr>
      </w:pPr>
      <w:r w:rsidRPr="001C007D">
        <w:rPr>
          <w:rFonts w:ascii="Courier New" w:hAnsi="Courier New" w:cs="Courier New"/>
          <w:sz w:val="20"/>
          <w:szCs w:val="20"/>
        </w:rPr>
        <w:t>/getServerAttribute</w:t>
      </w:r>
    </w:p>
    <w:p w14:paraId="6A7CBF23" w14:textId="54D1FA80" w:rsidR="00544D46" w:rsidRPr="00D4547E" w:rsidRDefault="00544D46" w:rsidP="00897B79">
      <w:pPr>
        <w:pStyle w:val="Heading2"/>
        <w:rPr>
          <w:color w:val="1F497D"/>
          <w:sz w:val="28"/>
        </w:rPr>
      </w:pPr>
      <w:bookmarkStart w:id="22" w:name="_Toc40976190"/>
      <w:r w:rsidRPr="00D4547E">
        <w:rPr>
          <w:color w:val="1F497D"/>
          <w:sz w:val="28"/>
        </w:rPr>
        <w:t>Updated Resources</w:t>
      </w:r>
      <w:bookmarkEnd w:id="13"/>
      <w:bookmarkEnd w:id="14"/>
      <w:bookmarkEnd w:id="15"/>
      <w:bookmarkEnd w:id="22"/>
    </w:p>
    <w:p w14:paraId="1C96E4D9" w14:textId="2D795092" w:rsidR="00FD6AC7" w:rsidRDefault="00897B79" w:rsidP="005424BB">
      <w:pPr>
        <w:pStyle w:val="BodyText"/>
        <w:ind w:left="360" w:hanging="360"/>
        <w:rPr>
          <w:rFonts w:ascii="Courier New" w:hAnsi="Courier New" w:cs="Courier New"/>
          <w:sz w:val="21"/>
          <w:szCs w:val="21"/>
        </w:rPr>
      </w:pPr>
      <w:bookmarkStart w:id="23" w:name="_Toc364762972"/>
      <w:bookmarkStart w:id="24" w:name="_Toc385311137"/>
      <w:bookmarkStart w:id="25" w:name="_Toc484032909"/>
      <w:r>
        <w:rPr>
          <w:rFonts w:ascii="Courier New" w:hAnsi="Courier New" w:cs="Courier New"/>
          <w:sz w:val="21"/>
          <w:szCs w:val="21"/>
        </w:rPr>
        <w:t>The following resou</w:t>
      </w:r>
      <w:r w:rsidR="00BC436B">
        <w:rPr>
          <w:rFonts w:ascii="Courier New" w:hAnsi="Courier New" w:cs="Courier New"/>
          <w:sz w:val="21"/>
          <w:szCs w:val="21"/>
        </w:rPr>
        <w:t>rces were updated</w:t>
      </w:r>
      <w:r>
        <w:rPr>
          <w:rFonts w:ascii="Courier New" w:hAnsi="Courier New" w:cs="Courier New"/>
          <w:sz w:val="21"/>
          <w:szCs w:val="21"/>
        </w:rPr>
        <w:t xml:space="preserve">.  </w:t>
      </w:r>
    </w:p>
    <w:p w14:paraId="5667C116" w14:textId="458084BB" w:rsidR="00DC2B3E" w:rsidRPr="00A774C9" w:rsidRDefault="00DC2B3E" w:rsidP="00DC2B3E">
      <w:pPr>
        <w:pStyle w:val="Heading3"/>
        <w:rPr>
          <w:color w:val="1F497D"/>
          <w:sz w:val="24"/>
        </w:rPr>
      </w:pPr>
      <w:bookmarkStart w:id="26" w:name="_Toc40976191"/>
      <w:r>
        <w:rPr>
          <w:color w:val="1F497D"/>
          <w:sz w:val="24"/>
        </w:rPr>
        <w:t>2020 Q201</w:t>
      </w:r>
      <w:bookmarkEnd w:id="26"/>
    </w:p>
    <w:p w14:paraId="18F9DCA6" w14:textId="77777777" w:rsidR="00E413D0" w:rsidRDefault="00E413D0" w:rsidP="00DC2B3E">
      <w:pPr>
        <w:spacing w:after="60"/>
        <w:rPr>
          <w:rFonts w:ascii="Courier New" w:hAnsi="Courier New" w:cs="Courier New"/>
          <w:sz w:val="20"/>
          <w:szCs w:val="21"/>
        </w:rPr>
      </w:pPr>
      <w:r w:rsidRPr="00E413D0">
        <w:rPr>
          <w:rFonts w:ascii="Courier New" w:hAnsi="Courier New" w:cs="Courier New"/>
          <w:sz w:val="20"/>
          <w:szCs w:val="21"/>
        </w:rPr>
        <w:t>/shared/ASAssets/Utilities/deployment/validate/helpers/validateDeploymentInit</w:t>
      </w:r>
    </w:p>
    <w:p w14:paraId="2ED81963" w14:textId="1E21FD29"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/shared/ASAssets/Utilities/pdtool/helpers/getDeployableResourceListByDate</w:t>
      </w:r>
    </w:p>
    <w:p w14:paraId="3352B2BF" w14:textId="77777777"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/shared/ASAssets/Utilities/pdtool/helpers/getDeployableResourceListByLineage</w:t>
      </w:r>
    </w:p>
    <w:p w14:paraId="488578F7" w14:textId="7B0CD27C"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/shared/ASAssets/Utilities/repository/copyResources</w:t>
      </w:r>
    </w:p>
    <w:p w14:paraId="437E82C2" w14:textId="65DF1073"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/shared/ASAssets/Utilities/repository/getAllDataSource</w:t>
      </w:r>
      <w:r>
        <w:rPr>
          <w:rFonts w:ascii="Courier New" w:hAnsi="Courier New" w:cs="Courier New"/>
          <w:sz w:val="20"/>
          <w:szCs w:val="21"/>
        </w:rPr>
        <w:t>s</w:t>
      </w:r>
    </w:p>
    <w:p w14:paraId="676B1CF3" w14:textId="77777777"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/shared/ASAssets/Utilities/repository/getAncestorResources</w:t>
      </w:r>
    </w:p>
    <w:p w14:paraId="13427344" w14:textId="77777777"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/shared/ASAssets/Utilities/repository/getBasicResourceCursor</w:t>
      </w:r>
    </w:p>
    <w:p w14:paraId="774CBB23" w14:textId="21CF1281"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/shared/ASAssets/Utilities/repository/getResourceListChildren</w:t>
      </w:r>
    </w:p>
    <w:p w14:paraId="55B419D6" w14:textId="5A931434"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/shared/ASAssets/Utilities/repository/getResourceListRecursive</w:t>
      </w:r>
    </w:p>
    <w:p w14:paraId="795004C6" w14:textId="77777777"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/shared/ASAssets/Utilities/repository/getResourceLineageDirectRecursive</w:t>
      </w:r>
    </w:p>
    <w:p w14:paraId="0DD41E90" w14:textId="77777777"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/shared/ASAssets/Utilities/repository/getResourceLineageRecursiveAncestors</w:t>
      </w:r>
    </w:p>
    <w:p w14:paraId="1DA52CE4" w14:textId="4B36E886"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/shared/ASAssets/Utilities/repository/getResourcesByDate</w:t>
      </w:r>
    </w:p>
    <w:p w14:paraId="64B7F19B" w14:textId="276F211D" w:rsid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/shared/ASAssets/Utilities/repository/server/getSpecifiedServerAttributes</w:t>
      </w:r>
    </w:p>
    <w:p w14:paraId="6D56117A" w14:textId="285A94F3" w:rsidR="003500FB" w:rsidRPr="00DC2B3E" w:rsidRDefault="003500FB" w:rsidP="00DC2B3E">
      <w:pPr>
        <w:spacing w:after="60"/>
        <w:rPr>
          <w:rFonts w:ascii="Courier New" w:hAnsi="Courier New" w:cs="Courier New"/>
          <w:sz w:val="20"/>
          <w:szCs w:val="21"/>
        </w:rPr>
      </w:pPr>
      <w:r w:rsidRPr="003500FB">
        <w:rPr>
          <w:rFonts w:ascii="Courier New" w:hAnsi="Courier New" w:cs="Courier New"/>
          <w:sz w:val="20"/>
          <w:szCs w:val="21"/>
        </w:rPr>
        <w:t>/shared/ASAssets/Utilities/repository/rebindFolder</w:t>
      </w:r>
    </w:p>
    <w:p w14:paraId="7FBCABC9" w14:textId="77777777"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/shared/ASAssets/Utilities/repository/user/createGroup</w:t>
      </w:r>
    </w:p>
    <w:p w14:paraId="04172E1E" w14:textId="77777777"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/shared/ASAssets/Utilities/repository/user/deleteGroup</w:t>
      </w:r>
    </w:p>
    <w:p w14:paraId="0850DE30" w14:textId="77777777"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/shared/ASAssets/Utilities/repository/user/createUser</w:t>
      </w:r>
    </w:p>
    <w:p w14:paraId="21688E23" w14:textId="77777777"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/shared/ASAssets/Utilities/repository/user/deleteUser</w:t>
      </w:r>
    </w:p>
    <w:p w14:paraId="43219F1E" w14:textId="77777777"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/shared/ASAssets/Utilities/repository/user/getDomainUsers</w:t>
      </w:r>
    </w:p>
    <w:p w14:paraId="7BE229E5" w14:textId="77777777"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/shared/ASAssets/Utilities/repository/user/getGroup</w:t>
      </w:r>
    </w:p>
    <w:p w14:paraId="2E6E3AE4" w14:textId="77777777"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/shared/ASAssets/Utilities/repository/user/getUser</w:t>
      </w:r>
    </w:p>
    <w:p w14:paraId="6567538A" w14:textId="55D60AAD" w:rsidR="00DC2B3E" w:rsidRPr="00310F75"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/shared/ASAssets/Utilities/repository/user/updateUser</w:t>
      </w:r>
    </w:p>
    <w:p w14:paraId="2C6BC039" w14:textId="6712603F" w:rsidR="00EE60D5" w:rsidRPr="00A774C9" w:rsidRDefault="00EE60D5" w:rsidP="00EE60D5">
      <w:pPr>
        <w:pStyle w:val="Heading3"/>
        <w:rPr>
          <w:color w:val="1F497D"/>
          <w:sz w:val="24"/>
        </w:rPr>
      </w:pPr>
      <w:bookmarkStart w:id="27" w:name="_Toc40976192"/>
      <w:r>
        <w:rPr>
          <w:color w:val="1F497D"/>
          <w:sz w:val="24"/>
        </w:rPr>
        <w:lastRenderedPageBreak/>
        <w:t>2020 Q200</w:t>
      </w:r>
      <w:bookmarkEnd w:id="27"/>
    </w:p>
    <w:p w14:paraId="37BB4A95" w14:textId="77777777" w:rsidR="00EE60D5" w:rsidRPr="00310F75" w:rsidRDefault="00EE60D5" w:rsidP="00EE60D5">
      <w:pPr>
        <w:spacing w:after="60"/>
        <w:rPr>
          <w:rFonts w:ascii="Courier New" w:hAnsi="Courier New" w:cs="Courier New"/>
          <w:sz w:val="20"/>
          <w:szCs w:val="21"/>
        </w:rPr>
      </w:pPr>
      <w:r w:rsidRPr="00EE60D5">
        <w:rPr>
          <w:rFonts w:ascii="Courier New" w:hAnsi="Courier New" w:cs="Courier New"/>
          <w:sz w:val="20"/>
          <w:szCs w:val="21"/>
        </w:rPr>
        <w:t>/shared/ASAssets/Utilities/documentation/modules/getDocResourceProjection</w:t>
      </w:r>
    </w:p>
    <w:p w14:paraId="19C15F1F" w14:textId="77777777" w:rsidR="00EE60D5" w:rsidRPr="00EE60D5" w:rsidRDefault="00EE60D5" w:rsidP="00EE60D5">
      <w:pPr>
        <w:spacing w:after="60"/>
        <w:rPr>
          <w:rFonts w:ascii="Courier New" w:hAnsi="Courier New" w:cs="Courier New"/>
          <w:sz w:val="20"/>
          <w:szCs w:val="21"/>
        </w:rPr>
      </w:pPr>
      <w:r w:rsidRPr="00EE60D5">
        <w:rPr>
          <w:rFonts w:ascii="Courier New" w:hAnsi="Courier New" w:cs="Courier New"/>
          <w:sz w:val="20"/>
          <w:szCs w:val="21"/>
        </w:rPr>
        <w:t>/shared/ASAssets/Utilities/repository/copyResource</w:t>
      </w:r>
    </w:p>
    <w:p w14:paraId="31895088" w14:textId="77777777" w:rsidR="00EE60D5" w:rsidRDefault="00EE60D5" w:rsidP="00EE60D5">
      <w:pPr>
        <w:spacing w:after="60"/>
        <w:rPr>
          <w:rFonts w:ascii="Courier New" w:hAnsi="Courier New" w:cs="Courier New"/>
          <w:sz w:val="20"/>
          <w:szCs w:val="21"/>
        </w:rPr>
      </w:pPr>
      <w:r w:rsidRPr="00EE60D5">
        <w:rPr>
          <w:rFonts w:ascii="Courier New" w:hAnsi="Courier New" w:cs="Courier New"/>
          <w:sz w:val="20"/>
          <w:szCs w:val="21"/>
        </w:rPr>
        <w:t>/shared/ASAssets/Utilities/repository/getBasicResourceCursor</w:t>
      </w:r>
    </w:p>
    <w:p w14:paraId="1E4A298A" w14:textId="7BE33058" w:rsidR="00EE60D5" w:rsidRPr="00EE60D5" w:rsidRDefault="00EE60D5" w:rsidP="00EE60D5">
      <w:pPr>
        <w:spacing w:after="60"/>
        <w:rPr>
          <w:rFonts w:ascii="Courier New" w:hAnsi="Courier New" w:cs="Courier New"/>
          <w:sz w:val="20"/>
          <w:szCs w:val="21"/>
        </w:rPr>
      </w:pPr>
      <w:r w:rsidRPr="00EE60D5">
        <w:rPr>
          <w:rFonts w:ascii="Courier New" w:hAnsi="Courier New" w:cs="Courier New"/>
          <w:sz w:val="20"/>
          <w:szCs w:val="21"/>
        </w:rPr>
        <w:t>/shared/ASAssets/Utilities/repository/getBasicResourceCursor_PROCEDURE_CURSOR</w:t>
      </w:r>
    </w:p>
    <w:p w14:paraId="1E284689" w14:textId="19407B70" w:rsidR="00EE60D5" w:rsidRDefault="00EE60D5" w:rsidP="00EE60D5">
      <w:pPr>
        <w:spacing w:after="60"/>
        <w:rPr>
          <w:rFonts w:ascii="Courier New" w:hAnsi="Courier New" w:cs="Courier New"/>
          <w:sz w:val="20"/>
          <w:szCs w:val="21"/>
        </w:rPr>
      </w:pPr>
      <w:r w:rsidRPr="00EE60D5">
        <w:rPr>
          <w:rFonts w:ascii="Courier New" w:hAnsi="Courier New" w:cs="Courier New"/>
          <w:sz w:val="20"/>
          <w:szCs w:val="21"/>
        </w:rPr>
        <w:t>/shared/ASAssets/Utilities/repository/getBasicResourceCursor_SQL_TABLE</w:t>
      </w:r>
    </w:p>
    <w:p w14:paraId="59CC4071" w14:textId="5A105EC8" w:rsidR="006C212E" w:rsidRPr="00EE60D5" w:rsidRDefault="006C212E" w:rsidP="00EE60D5">
      <w:pPr>
        <w:spacing w:after="60"/>
        <w:rPr>
          <w:rFonts w:ascii="Courier New" w:hAnsi="Courier New" w:cs="Courier New"/>
          <w:sz w:val="20"/>
          <w:szCs w:val="21"/>
        </w:rPr>
      </w:pPr>
      <w:r w:rsidRPr="006C212E">
        <w:rPr>
          <w:rFonts w:ascii="Courier New" w:hAnsi="Courier New" w:cs="Courier New"/>
          <w:sz w:val="20"/>
          <w:szCs w:val="21"/>
        </w:rPr>
        <w:t>/shared/ASAssets/Utilities/repository/getDataSourceCacheConfig</w:t>
      </w:r>
    </w:p>
    <w:p w14:paraId="0BB2BF79" w14:textId="77777777" w:rsidR="00EE60D5" w:rsidRPr="00EE60D5" w:rsidRDefault="00EE60D5" w:rsidP="00EE60D5">
      <w:pPr>
        <w:spacing w:after="60"/>
        <w:rPr>
          <w:rFonts w:ascii="Courier New" w:hAnsi="Courier New" w:cs="Courier New"/>
          <w:sz w:val="20"/>
          <w:szCs w:val="21"/>
        </w:rPr>
      </w:pPr>
      <w:r w:rsidRPr="00EE60D5">
        <w:rPr>
          <w:rFonts w:ascii="Courier New" w:hAnsi="Courier New" w:cs="Courier New"/>
          <w:sz w:val="20"/>
          <w:szCs w:val="21"/>
        </w:rPr>
        <w:t>/shared/ASAssets/Utilities/repository/getTrigger</w:t>
      </w:r>
    </w:p>
    <w:p w14:paraId="2E7DE0B1" w14:textId="77777777" w:rsidR="00EE60D5" w:rsidRPr="00EE60D5" w:rsidRDefault="00EE60D5" w:rsidP="00EE60D5">
      <w:pPr>
        <w:spacing w:after="60"/>
        <w:rPr>
          <w:rFonts w:ascii="Courier New" w:hAnsi="Courier New" w:cs="Courier New"/>
          <w:sz w:val="20"/>
          <w:szCs w:val="21"/>
        </w:rPr>
      </w:pPr>
      <w:r w:rsidRPr="00EE60D5">
        <w:rPr>
          <w:rFonts w:ascii="Courier New" w:hAnsi="Courier New" w:cs="Courier New"/>
          <w:sz w:val="20"/>
          <w:szCs w:val="21"/>
        </w:rPr>
        <w:t>/shared/ASAssets/Utilities/repository/updateResourceAnnotationsV2</w:t>
      </w:r>
    </w:p>
    <w:p w14:paraId="2D5252E9" w14:textId="77777777" w:rsidR="00EE60D5" w:rsidRPr="00EE60D5" w:rsidRDefault="00EE60D5" w:rsidP="00EE60D5">
      <w:pPr>
        <w:spacing w:after="60"/>
        <w:rPr>
          <w:rFonts w:ascii="Courier New" w:hAnsi="Courier New" w:cs="Courier New"/>
          <w:sz w:val="20"/>
          <w:szCs w:val="21"/>
        </w:rPr>
      </w:pPr>
      <w:r w:rsidRPr="00EE60D5">
        <w:rPr>
          <w:rFonts w:ascii="Courier New" w:hAnsi="Courier New" w:cs="Courier New"/>
          <w:sz w:val="20"/>
          <w:szCs w:val="21"/>
        </w:rPr>
        <w:t>/shared/ASAssets/Utilities/repository/updateResourceEnabled</w:t>
      </w:r>
    </w:p>
    <w:p w14:paraId="2E21A085" w14:textId="77777777" w:rsidR="00EE60D5" w:rsidRPr="00EE60D5" w:rsidRDefault="00EE60D5" w:rsidP="00EE60D5">
      <w:pPr>
        <w:spacing w:after="60"/>
        <w:rPr>
          <w:rFonts w:ascii="Courier New" w:hAnsi="Courier New" w:cs="Courier New"/>
          <w:sz w:val="20"/>
          <w:szCs w:val="21"/>
        </w:rPr>
      </w:pPr>
      <w:r w:rsidRPr="00EE60D5">
        <w:rPr>
          <w:rFonts w:ascii="Courier New" w:hAnsi="Courier New" w:cs="Courier New"/>
          <w:sz w:val="20"/>
          <w:szCs w:val="21"/>
        </w:rPr>
        <w:t>/shared/ASAssets/Utilities/repository/user/updateUser</w:t>
      </w:r>
    </w:p>
    <w:p w14:paraId="5B17ED53" w14:textId="77777777" w:rsidR="00EE60D5" w:rsidRPr="00EE60D5" w:rsidRDefault="00EE60D5" w:rsidP="00EE60D5">
      <w:pPr>
        <w:spacing w:after="60"/>
        <w:rPr>
          <w:rFonts w:ascii="Courier New" w:hAnsi="Courier New" w:cs="Courier New"/>
          <w:sz w:val="20"/>
          <w:szCs w:val="21"/>
        </w:rPr>
      </w:pPr>
      <w:r w:rsidRPr="00EE60D5">
        <w:rPr>
          <w:rFonts w:ascii="Courier New" w:hAnsi="Courier New" w:cs="Courier New"/>
          <w:sz w:val="20"/>
          <w:szCs w:val="21"/>
        </w:rPr>
        <w:t>/shared/ASAssets/Utilities/string/getConstantV2</w:t>
      </w:r>
    </w:p>
    <w:p w14:paraId="3FF86F48" w14:textId="77777777" w:rsidR="00EE60D5" w:rsidRPr="00EE60D5" w:rsidRDefault="00EE60D5" w:rsidP="00EE60D5">
      <w:pPr>
        <w:spacing w:after="60"/>
        <w:rPr>
          <w:rFonts w:ascii="Courier New" w:hAnsi="Courier New" w:cs="Courier New"/>
          <w:sz w:val="20"/>
          <w:szCs w:val="21"/>
        </w:rPr>
      </w:pPr>
      <w:r w:rsidRPr="00EE60D5">
        <w:rPr>
          <w:rFonts w:ascii="Courier New" w:hAnsi="Courier New" w:cs="Courier New"/>
          <w:sz w:val="20"/>
          <w:szCs w:val="21"/>
        </w:rPr>
        <w:t>/shared/ASAssets/Utilities/string/modifyConstant</w:t>
      </w:r>
    </w:p>
    <w:p w14:paraId="45DC2ABD" w14:textId="3AD2073F" w:rsidR="006A04BA" w:rsidRPr="00A774C9" w:rsidRDefault="006A04BA" w:rsidP="006A04BA">
      <w:pPr>
        <w:pStyle w:val="Heading3"/>
        <w:rPr>
          <w:color w:val="1F497D"/>
          <w:sz w:val="24"/>
        </w:rPr>
      </w:pPr>
      <w:bookmarkStart w:id="28" w:name="_Toc40976193"/>
      <w:r>
        <w:rPr>
          <w:color w:val="1F497D"/>
          <w:sz w:val="24"/>
        </w:rPr>
        <w:t>2020 Q101</w:t>
      </w:r>
      <w:bookmarkEnd w:id="28"/>
    </w:p>
    <w:p w14:paraId="2A60691B" w14:textId="2A7EC6F3" w:rsidR="006A04BA" w:rsidRPr="00310F75" w:rsidRDefault="006A04BA" w:rsidP="006A04BA">
      <w:pPr>
        <w:spacing w:after="60"/>
        <w:rPr>
          <w:rFonts w:ascii="Courier New" w:hAnsi="Courier New" w:cs="Courier New"/>
          <w:sz w:val="20"/>
          <w:szCs w:val="21"/>
        </w:rPr>
      </w:pPr>
      <w:r w:rsidRPr="006A04BA">
        <w:rPr>
          <w:rFonts w:ascii="Courier New" w:hAnsi="Courier New" w:cs="Courier New"/>
          <w:sz w:val="20"/>
          <w:szCs w:val="21"/>
        </w:rPr>
        <w:t>/shared/ASAssets/Utilities/repository/server/compareServerAttributes</w:t>
      </w:r>
    </w:p>
    <w:p w14:paraId="308E974A" w14:textId="618050D3" w:rsidR="004D4A15" w:rsidRPr="00A774C9" w:rsidRDefault="004D4A15" w:rsidP="004D4A15">
      <w:pPr>
        <w:pStyle w:val="Heading3"/>
        <w:rPr>
          <w:color w:val="1F497D"/>
          <w:sz w:val="24"/>
        </w:rPr>
      </w:pPr>
      <w:bookmarkStart w:id="29" w:name="_Toc40976194"/>
      <w:r>
        <w:rPr>
          <w:color w:val="1F497D"/>
          <w:sz w:val="24"/>
        </w:rPr>
        <w:t>20</w:t>
      </w:r>
      <w:r w:rsidR="00B95F07">
        <w:rPr>
          <w:color w:val="1F497D"/>
          <w:sz w:val="24"/>
        </w:rPr>
        <w:t>20</w:t>
      </w:r>
      <w:r>
        <w:rPr>
          <w:color w:val="1F497D"/>
          <w:sz w:val="24"/>
        </w:rPr>
        <w:t xml:space="preserve"> Q</w:t>
      </w:r>
      <w:r w:rsidR="00B95F07">
        <w:rPr>
          <w:color w:val="1F497D"/>
          <w:sz w:val="24"/>
        </w:rPr>
        <w:t>1</w:t>
      </w:r>
      <w:r>
        <w:rPr>
          <w:color w:val="1F497D"/>
          <w:sz w:val="24"/>
        </w:rPr>
        <w:t>00</w:t>
      </w:r>
      <w:bookmarkEnd w:id="29"/>
    </w:p>
    <w:p w14:paraId="1D2738ED" w14:textId="42A0FF00" w:rsidR="005430C7" w:rsidRPr="00310F75" w:rsidRDefault="005430C7" w:rsidP="001C007D">
      <w:pPr>
        <w:spacing w:after="60"/>
        <w:rPr>
          <w:rFonts w:ascii="Courier New" w:hAnsi="Courier New" w:cs="Courier New"/>
          <w:sz w:val="20"/>
          <w:szCs w:val="21"/>
        </w:rPr>
      </w:pPr>
      <w:r w:rsidRPr="00310F75">
        <w:rPr>
          <w:rFonts w:ascii="Courier New" w:hAnsi="Courier New" w:cs="Courier New"/>
          <w:sz w:val="20"/>
          <w:szCs w:val="21"/>
        </w:rPr>
        <w:t>/generate/helpers/createResourceProcess</w:t>
      </w:r>
    </w:p>
    <w:p w14:paraId="556712DE" w14:textId="35636FF4" w:rsidR="004D4A15" w:rsidRPr="00310F75" w:rsidRDefault="004D4A15" w:rsidP="001C007D">
      <w:pPr>
        <w:spacing w:after="60"/>
        <w:rPr>
          <w:rFonts w:ascii="Courier New" w:hAnsi="Courier New" w:cs="Courier New"/>
          <w:sz w:val="20"/>
          <w:szCs w:val="21"/>
        </w:rPr>
      </w:pPr>
      <w:r w:rsidRPr="00310F75">
        <w:rPr>
          <w:rFonts w:ascii="Courier New" w:hAnsi="Courier New" w:cs="Courier New"/>
          <w:sz w:val="20"/>
          <w:szCs w:val="21"/>
        </w:rPr>
        <w:t>/repository/getServerAttribute</w:t>
      </w:r>
    </w:p>
    <w:p w14:paraId="6E4BC063" w14:textId="42CAAC06" w:rsidR="004D4A15" w:rsidRPr="00310F75" w:rsidRDefault="004D4A15" w:rsidP="001C007D">
      <w:pPr>
        <w:spacing w:after="60"/>
        <w:rPr>
          <w:rFonts w:ascii="Courier New" w:hAnsi="Courier New" w:cs="Courier New"/>
          <w:sz w:val="20"/>
          <w:szCs w:val="21"/>
        </w:rPr>
      </w:pPr>
      <w:r w:rsidRPr="00310F75">
        <w:rPr>
          <w:rFonts w:ascii="Courier New" w:hAnsi="Courier New" w:cs="Courier New"/>
          <w:sz w:val="20"/>
          <w:szCs w:val="21"/>
        </w:rPr>
        <w:t>/repository/getServerAttributeDefs</w:t>
      </w:r>
    </w:p>
    <w:p w14:paraId="6B208BD3" w14:textId="7436277C" w:rsidR="004D4A15" w:rsidRPr="00310F75" w:rsidRDefault="004D4A15" w:rsidP="001C007D">
      <w:pPr>
        <w:spacing w:after="60"/>
        <w:rPr>
          <w:rFonts w:ascii="Courier New" w:hAnsi="Courier New" w:cs="Courier New"/>
          <w:sz w:val="20"/>
          <w:szCs w:val="21"/>
        </w:rPr>
      </w:pPr>
      <w:r w:rsidRPr="00310F75">
        <w:rPr>
          <w:rFonts w:ascii="Courier New" w:hAnsi="Courier New" w:cs="Courier New"/>
          <w:sz w:val="20"/>
          <w:szCs w:val="21"/>
        </w:rPr>
        <w:t>/repository/server/getServerAttribute</w:t>
      </w:r>
    </w:p>
    <w:p w14:paraId="5AA11337" w14:textId="5C95C0EC" w:rsidR="004D4A15" w:rsidRPr="00310F75" w:rsidRDefault="004D4A15" w:rsidP="001C007D">
      <w:pPr>
        <w:spacing w:after="60"/>
        <w:rPr>
          <w:rFonts w:ascii="Courier New" w:hAnsi="Courier New" w:cs="Courier New"/>
          <w:sz w:val="20"/>
          <w:szCs w:val="21"/>
        </w:rPr>
      </w:pPr>
      <w:r w:rsidRPr="00310F75">
        <w:rPr>
          <w:rFonts w:ascii="Courier New" w:hAnsi="Courier New" w:cs="Courier New"/>
          <w:sz w:val="20"/>
          <w:szCs w:val="21"/>
        </w:rPr>
        <w:t>/repository/server/updateServerAttribute</w:t>
      </w:r>
    </w:p>
    <w:p w14:paraId="706AFEAB" w14:textId="781707C1" w:rsidR="004D4A15" w:rsidRPr="005430C7" w:rsidRDefault="004D4A15" w:rsidP="001C007D">
      <w:pPr>
        <w:spacing w:after="60"/>
        <w:rPr>
          <w:rFonts w:ascii="Courier New" w:hAnsi="Courier New" w:cs="Courier New"/>
          <w:sz w:val="18"/>
          <w:szCs w:val="21"/>
        </w:rPr>
      </w:pPr>
      <w:r w:rsidRPr="005430C7">
        <w:rPr>
          <w:rFonts w:ascii="Courier New" w:hAnsi="Courier New" w:cs="Courier New"/>
          <w:sz w:val="18"/>
          <w:szCs w:val="21"/>
        </w:rPr>
        <w:t>/repository/lowerLevelProcedures/getServerAttributesXSLT</w:t>
      </w:r>
    </w:p>
    <w:p w14:paraId="53B8D038" w14:textId="26917824" w:rsidR="004D4A15" w:rsidRDefault="004D4A15" w:rsidP="001C007D">
      <w:pPr>
        <w:spacing w:after="60"/>
        <w:rPr>
          <w:rFonts w:ascii="Courier New" w:hAnsi="Courier New" w:cs="Courier New"/>
          <w:sz w:val="20"/>
          <w:szCs w:val="21"/>
        </w:rPr>
      </w:pPr>
      <w:r w:rsidRPr="00310F75">
        <w:rPr>
          <w:rFonts w:ascii="Courier New" w:hAnsi="Courier New" w:cs="Courier New"/>
          <w:sz w:val="20"/>
          <w:szCs w:val="21"/>
        </w:rPr>
        <w:t>/repository/getDataSourceRootPath</w:t>
      </w:r>
    </w:p>
    <w:p w14:paraId="1B245863" w14:textId="35BACED3" w:rsidR="001C007D" w:rsidRDefault="001C007D" w:rsidP="001C007D">
      <w:pPr>
        <w:spacing w:after="60"/>
        <w:rPr>
          <w:rFonts w:ascii="Courier New" w:hAnsi="Courier New" w:cs="Courier New"/>
          <w:sz w:val="20"/>
          <w:szCs w:val="21"/>
        </w:rPr>
      </w:pPr>
      <w:r w:rsidRPr="001C007D">
        <w:rPr>
          <w:rFonts w:ascii="Courier New" w:hAnsi="Courier New" w:cs="Courier New"/>
          <w:sz w:val="20"/>
          <w:szCs w:val="21"/>
        </w:rPr>
        <w:t>/string/getConstantV2</w:t>
      </w:r>
    </w:p>
    <w:p w14:paraId="6B22327D" w14:textId="5A9D5502" w:rsidR="001C007D" w:rsidRPr="00310F75" w:rsidRDefault="001C007D" w:rsidP="001C007D">
      <w:pPr>
        <w:spacing w:after="60"/>
        <w:rPr>
          <w:rFonts w:ascii="Courier New" w:hAnsi="Courier New" w:cs="Courier New"/>
          <w:sz w:val="20"/>
          <w:szCs w:val="21"/>
        </w:rPr>
      </w:pPr>
      <w:r w:rsidRPr="001C007D">
        <w:rPr>
          <w:rFonts w:ascii="Courier New" w:hAnsi="Courier New" w:cs="Courier New"/>
          <w:sz w:val="20"/>
          <w:szCs w:val="21"/>
        </w:rPr>
        <w:t>/validate/compareResourcesTargetServer</w:t>
      </w:r>
    </w:p>
    <w:p w14:paraId="77D5A54B" w14:textId="73A09508" w:rsidR="004D4A15" w:rsidRPr="00310F75" w:rsidRDefault="004D4A15" w:rsidP="001C007D">
      <w:pPr>
        <w:spacing w:after="60"/>
        <w:rPr>
          <w:rFonts w:ascii="Courier New" w:hAnsi="Courier New" w:cs="Courier New"/>
          <w:sz w:val="20"/>
          <w:szCs w:val="21"/>
        </w:rPr>
      </w:pPr>
      <w:r w:rsidRPr="00310F75">
        <w:rPr>
          <w:rFonts w:ascii="Courier New" w:hAnsi="Courier New" w:cs="Courier New"/>
          <w:sz w:val="20"/>
          <w:szCs w:val="21"/>
        </w:rPr>
        <w:t>Exampl</w:t>
      </w:r>
      <w:r w:rsidR="001C007D">
        <w:rPr>
          <w:rFonts w:ascii="Courier New" w:hAnsi="Courier New" w:cs="Courier New"/>
          <w:sz w:val="20"/>
          <w:szCs w:val="21"/>
        </w:rPr>
        <w:t>es separated out from main code into /</w:t>
      </w:r>
      <w:r w:rsidR="001C007D" w:rsidRPr="001C007D">
        <w:rPr>
          <w:rFonts w:ascii="Courier New" w:hAnsi="Courier New" w:cs="Courier New"/>
          <w:sz w:val="20"/>
          <w:szCs w:val="21"/>
        </w:rPr>
        <w:t>shared/ASAssets/Utilities_Examples</w:t>
      </w:r>
    </w:p>
    <w:p w14:paraId="69D96E3D" w14:textId="67933660" w:rsidR="004D4A15" w:rsidRDefault="001C007D" w:rsidP="001C007D">
      <w:pPr>
        <w:pStyle w:val="BodyText"/>
        <w:spacing w:after="60" w:line="240" w:lineRule="auto"/>
        <w:rPr>
          <w:rFonts w:ascii="Courier New" w:hAnsi="Courier New" w:cs="Courier New"/>
          <w:sz w:val="21"/>
          <w:szCs w:val="21"/>
        </w:rPr>
      </w:pPr>
      <w:r>
        <w:rPr>
          <w:rFonts w:ascii="Courier New" w:hAnsi="Courier New" w:cs="Courier New"/>
          <w:sz w:val="20"/>
          <w:szCs w:val="21"/>
        </w:rPr>
        <w:t>Scripts</w:t>
      </w:r>
      <w:r>
        <w:rPr>
          <w:rFonts w:ascii="Courier New" w:hAnsi="Courier New" w:cs="Courier New"/>
          <w:sz w:val="21"/>
          <w:szCs w:val="21"/>
        </w:rPr>
        <w:t xml:space="preserve">:  </w:t>
      </w:r>
      <w:r w:rsidRPr="001C007D">
        <w:rPr>
          <w:rFonts w:ascii="Courier New" w:hAnsi="Courier New" w:cs="Courier New"/>
          <w:sz w:val="21"/>
          <w:szCs w:val="21"/>
        </w:rPr>
        <w:t>deployProject.bat and deployProject.sh</w:t>
      </w:r>
    </w:p>
    <w:p w14:paraId="35DBB449" w14:textId="7F611184" w:rsidR="00A774C9" w:rsidRPr="00A774C9" w:rsidRDefault="00A774C9" w:rsidP="00A774C9">
      <w:pPr>
        <w:pStyle w:val="Heading3"/>
        <w:rPr>
          <w:color w:val="1F497D"/>
          <w:sz w:val="24"/>
        </w:rPr>
      </w:pPr>
      <w:bookmarkStart w:id="30" w:name="_Toc40976195"/>
      <w:r>
        <w:rPr>
          <w:color w:val="1F497D"/>
          <w:sz w:val="24"/>
        </w:rPr>
        <w:t>2019 Q301</w:t>
      </w:r>
      <w:bookmarkEnd w:id="30"/>
    </w:p>
    <w:p w14:paraId="48A01FF9" w14:textId="10238CE2" w:rsidR="00A774C9" w:rsidRPr="001C007D" w:rsidRDefault="00A774C9" w:rsidP="001C007D">
      <w:pPr>
        <w:pStyle w:val="BodyText"/>
        <w:numPr>
          <w:ilvl w:val="0"/>
          <w:numId w:val="391"/>
        </w:numPr>
        <w:spacing w:after="0"/>
        <w:rPr>
          <w:rFonts w:ascii="Courier New" w:hAnsi="Courier New" w:cs="Courier New"/>
          <w:sz w:val="20"/>
          <w:szCs w:val="20"/>
        </w:rPr>
      </w:pPr>
      <w:r w:rsidRPr="001C007D">
        <w:rPr>
          <w:rFonts w:ascii="Courier New" w:hAnsi="Courier New" w:cs="Courier New"/>
          <w:sz w:val="20"/>
          <w:szCs w:val="20"/>
        </w:rPr>
        <w:t xml:space="preserve">Changes made for ASAssets BestPractices. </w:t>
      </w:r>
    </w:p>
    <w:p w14:paraId="22A01F6C" w14:textId="1E3A304B" w:rsidR="00A774C9" w:rsidRPr="001C007D" w:rsidRDefault="00A774C9" w:rsidP="001C007D">
      <w:pPr>
        <w:pStyle w:val="BodyText"/>
        <w:spacing w:after="0"/>
        <w:rPr>
          <w:rFonts w:ascii="Courier New" w:hAnsi="Courier New" w:cs="Courier New"/>
          <w:sz w:val="20"/>
          <w:szCs w:val="20"/>
        </w:rPr>
      </w:pPr>
      <w:r w:rsidRPr="001C007D">
        <w:rPr>
          <w:rFonts w:ascii="Courier New" w:hAnsi="Courier New" w:cs="Courier New"/>
          <w:sz w:val="20"/>
          <w:szCs w:val="20"/>
        </w:rPr>
        <w:t>/string/extractTextList</w:t>
      </w:r>
    </w:p>
    <w:p w14:paraId="35D113E0" w14:textId="395B75B4" w:rsidR="00A774C9" w:rsidRPr="001C007D" w:rsidRDefault="00A774C9" w:rsidP="001C007D">
      <w:pPr>
        <w:pStyle w:val="BodyText"/>
        <w:spacing w:after="0"/>
        <w:rPr>
          <w:rFonts w:ascii="Courier New" w:hAnsi="Courier New" w:cs="Courier New"/>
          <w:sz w:val="20"/>
          <w:szCs w:val="20"/>
        </w:rPr>
      </w:pPr>
      <w:r w:rsidRPr="001C007D">
        <w:rPr>
          <w:rFonts w:ascii="Courier New" w:hAnsi="Courier New" w:cs="Courier New"/>
          <w:sz w:val="20"/>
          <w:szCs w:val="20"/>
        </w:rPr>
        <w:t>/string/modifyConstant</w:t>
      </w:r>
    </w:p>
    <w:p w14:paraId="296CF928" w14:textId="106AFBF4" w:rsidR="002656B5" w:rsidRPr="001C007D" w:rsidRDefault="002656B5" w:rsidP="001C007D">
      <w:pPr>
        <w:pStyle w:val="BodyText"/>
        <w:numPr>
          <w:ilvl w:val="0"/>
          <w:numId w:val="391"/>
        </w:numPr>
        <w:spacing w:after="0"/>
        <w:rPr>
          <w:rFonts w:ascii="Courier New" w:hAnsi="Courier New" w:cs="Courier New"/>
          <w:sz w:val="20"/>
          <w:szCs w:val="20"/>
        </w:rPr>
      </w:pPr>
      <w:r w:rsidRPr="001C007D">
        <w:rPr>
          <w:rFonts w:ascii="Courier New" w:hAnsi="Courier New" w:cs="Courier New"/>
          <w:sz w:val="20"/>
          <w:szCs w:val="20"/>
        </w:rPr>
        <w:t xml:space="preserve">Additional changes. </w:t>
      </w:r>
    </w:p>
    <w:p w14:paraId="56A75F90" w14:textId="04BF46AC" w:rsidR="00DC0B78" w:rsidRPr="001C007D" w:rsidRDefault="00DC0B78" w:rsidP="001C007D">
      <w:pPr>
        <w:pStyle w:val="BodyText"/>
        <w:spacing w:after="0"/>
        <w:rPr>
          <w:rFonts w:ascii="Courier New" w:hAnsi="Courier New" w:cs="Courier New"/>
          <w:sz w:val="20"/>
          <w:szCs w:val="20"/>
        </w:rPr>
      </w:pPr>
      <w:r w:rsidRPr="001C007D">
        <w:rPr>
          <w:rFonts w:ascii="Courier New" w:hAnsi="Courier New" w:cs="Courier New"/>
          <w:sz w:val="20"/>
          <w:szCs w:val="20"/>
        </w:rPr>
        <w:t>/repository/recoverFailedCacheRefresh</w:t>
      </w:r>
    </w:p>
    <w:p w14:paraId="6E0A05AE" w14:textId="3906E484" w:rsidR="00DC0B78" w:rsidRPr="001C007D" w:rsidRDefault="00DC0B78" w:rsidP="001C007D">
      <w:pPr>
        <w:pStyle w:val="BodyText"/>
        <w:spacing w:after="0"/>
        <w:rPr>
          <w:rFonts w:ascii="Courier New" w:hAnsi="Courier New" w:cs="Courier New"/>
          <w:sz w:val="20"/>
          <w:szCs w:val="20"/>
        </w:rPr>
      </w:pPr>
      <w:r w:rsidRPr="001C007D">
        <w:rPr>
          <w:rFonts w:ascii="Courier New" w:hAnsi="Courier New" w:cs="Courier New"/>
          <w:sz w:val="20"/>
          <w:szCs w:val="20"/>
        </w:rPr>
        <w:t>/repository/replaceStringInResources</w:t>
      </w:r>
    </w:p>
    <w:p w14:paraId="4F17343B" w14:textId="58795FFD" w:rsidR="00DC0B78" w:rsidRPr="001C007D" w:rsidRDefault="00DC0B78" w:rsidP="001C007D">
      <w:pPr>
        <w:pStyle w:val="BodyText"/>
        <w:spacing w:after="0"/>
        <w:rPr>
          <w:rFonts w:ascii="Courier New" w:hAnsi="Courier New" w:cs="Courier New"/>
          <w:sz w:val="20"/>
          <w:szCs w:val="20"/>
        </w:rPr>
      </w:pPr>
      <w:r w:rsidRPr="001C007D">
        <w:rPr>
          <w:rFonts w:ascii="Courier New" w:hAnsi="Courier New" w:cs="Courier New"/>
          <w:sz w:val="20"/>
          <w:szCs w:val="20"/>
        </w:rPr>
        <w:t>/repository/replaceStringInAnnotations</w:t>
      </w:r>
    </w:p>
    <w:p w14:paraId="66AAFF6C" w14:textId="43D31C99" w:rsidR="00A774C9" w:rsidRPr="00A774C9" w:rsidRDefault="00A774C9" w:rsidP="00A774C9">
      <w:pPr>
        <w:pStyle w:val="Heading3"/>
        <w:rPr>
          <w:color w:val="1F497D"/>
          <w:sz w:val="24"/>
        </w:rPr>
      </w:pPr>
      <w:bookmarkStart w:id="31" w:name="_Toc40976196"/>
      <w:r>
        <w:rPr>
          <w:color w:val="1F497D"/>
          <w:sz w:val="24"/>
        </w:rPr>
        <w:t>2019 Q200</w:t>
      </w:r>
      <w:bookmarkEnd w:id="31"/>
    </w:p>
    <w:p w14:paraId="7A3A0236" w14:textId="0EDA337D" w:rsidR="00FD6AC7" w:rsidRPr="001C007D" w:rsidRDefault="00897B79" w:rsidP="005424BB">
      <w:pPr>
        <w:pStyle w:val="BodyText"/>
        <w:ind w:left="360" w:hanging="360"/>
        <w:rPr>
          <w:rFonts w:ascii="Courier New" w:hAnsi="Courier New" w:cs="Courier New"/>
          <w:sz w:val="20"/>
          <w:szCs w:val="20"/>
        </w:rPr>
      </w:pPr>
      <w:r w:rsidRPr="001C007D">
        <w:rPr>
          <w:rFonts w:ascii="Courier New" w:hAnsi="Courier New" w:cs="Courier New"/>
          <w:sz w:val="20"/>
          <w:szCs w:val="20"/>
        </w:rPr>
        <w:t>(1) Remove</w:t>
      </w:r>
      <w:r w:rsidR="00332F4E" w:rsidRPr="001C007D">
        <w:rPr>
          <w:rFonts w:ascii="Courier New" w:hAnsi="Courier New" w:cs="Courier New"/>
          <w:sz w:val="20"/>
          <w:szCs w:val="20"/>
        </w:rPr>
        <w:t>d</w:t>
      </w:r>
      <w:r w:rsidRPr="001C007D">
        <w:rPr>
          <w:rFonts w:ascii="Courier New" w:hAnsi="Courier New" w:cs="Courier New"/>
          <w:sz w:val="20"/>
          <w:szCs w:val="20"/>
        </w:rPr>
        <w:t xml:space="preserve"> the use of a vector </w:t>
      </w:r>
      <w:r w:rsidR="00FD6AC7" w:rsidRPr="001C007D">
        <w:rPr>
          <w:rFonts w:ascii="Courier New" w:hAnsi="Courier New" w:cs="Courier New"/>
          <w:sz w:val="20"/>
          <w:szCs w:val="20"/>
        </w:rPr>
        <w:t xml:space="preserve">without impacting the procedure signature as a vector is related to memory leak issues. </w:t>
      </w:r>
    </w:p>
    <w:p w14:paraId="5EF9CD29" w14:textId="63F60817" w:rsidR="00FD6AC7" w:rsidRPr="001C007D" w:rsidRDefault="00FD6AC7" w:rsidP="005424BB">
      <w:pPr>
        <w:pStyle w:val="BodyText"/>
        <w:ind w:left="360" w:hanging="360"/>
        <w:rPr>
          <w:rFonts w:ascii="Courier New" w:hAnsi="Courier New" w:cs="Courier New"/>
          <w:sz w:val="20"/>
          <w:szCs w:val="20"/>
        </w:rPr>
      </w:pPr>
      <w:r w:rsidRPr="001C007D">
        <w:rPr>
          <w:rFonts w:ascii="Courier New" w:hAnsi="Courier New" w:cs="Courier New"/>
          <w:sz w:val="20"/>
          <w:szCs w:val="20"/>
        </w:rPr>
        <w:t>(2) Replace</w:t>
      </w:r>
      <w:r w:rsidR="00332F4E" w:rsidRPr="001C007D">
        <w:rPr>
          <w:rFonts w:ascii="Courier New" w:hAnsi="Courier New" w:cs="Courier New"/>
          <w:sz w:val="20"/>
          <w:szCs w:val="20"/>
        </w:rPr>
        <w:t>d</w:t>
      </w:r>
      <w:r w:rsidRPr="001C007D">
        <w:rPr>
          <w:rFonts w:ascii="Courier New" w:hAnsi="Courier New" w:cs="Courier New"/>
          <w:sz w:val="20"/>
          <w:szCs w:val="20"/>
        </w:rPr>
        <w:t xml:space="preserve"> custom functions with explicit paths in order to alleviate issues where customers have copies of old Utilities still in their environment.  </w:t>
      </w:r>
      <w:r w:rsidRPr="001C007D">
        <w:rPr>
          <w:rFonts w:ascii="Courier New" w:hAnsi="Courier New" w:cs="Courier New"/>
          <w:sz w:val="20"/>
          <w:szCs w:val="20"/>
        </w:rPr>
        <w:lastRenderedPageBreak/>
        <w:t>Note: There should “always, only” be 1 copy of Utilities on a DV server.</w:t>
      </w:r>
      <w:r w:rsidR="003B06E1" w:rsidRPr="001C007D">
        <w:rPr>
          <w:rFonts w:ascii="Courier New" w:hAnsi="Courier New" w:cs="Courier New"/>
          <w:sz w:val="20"/>
          <w:szCs w:val="20"/>
        </w:rPr>
        <w:t xml:space="preserve">  All other copies and versions must be deleted as custom function use is impacted with multiple copies.</w:t>
      </w:r>
    </w:p>
    <w:p w14:paraId="5774FADC" w14:textId="6C73E7F0" w:rsidR="00411F7D" w:rsidRPr="001C007D" w:rsidRDefault="00411F7D" w:rsidP="005424BB">
      <w:pPr>
        <w:pStyle w:val="BodyText"/>
        <w:ind w:left="360" w:hanging="360"/>
        <w:rPr>
          <w:rFonts w:ascii="Courier New" w:hAnsi="Courier New" w:cs="Courier New"/>
          <w:sz w:val="20"/>
          <w:szCs w:val="20"/>
        </w:rPr>
      </w:pPr>
      <w:r w:rsidRPr="001C007D">
        <w:rPr>
          <w:rFonts w:ascii="Courier New" w:hAnsi="Courier New" w:cs="Courier New"/>
          <w:sz w:val="20"/>
          <w:szCs w:val="20"/>
        </w:rPr>
        <w:t>(3) Added</w:t>
      </w:r>
      <w:r w:rsidR="00DF078A" w:rsidRPr="001C007D">
        <w:rPr>
          <w:rFonts w:ascii="Courier New" w:hAnsi="Courier New" w:cs="Courier New"/>
          <w:sz w:val="20"/>
          <w:szCs w:val="20"/>
        </w:rPr>
        <w:t xml:space="preserve"> capabilities, </w:t>
      </w:r>
      <w:r w:rsidR="000453D5" w:rsidRPr="001C007D">
        <w:rPr>
          <w:rFonts w:ascii="Courier New" w:hAnsi="Courier New" w:cs="Courier New"/>
          <w:sz w:val="20"/>
          <w:szCs w:val="20"/>
        </w:rPr>
        <w:t>fixed</w:t>
      </w:r>
      <w:r w:rsidR="00DF078A" w:rsidRPr="001C007D">
        <w:rPr>
          <w:rFonts w:ascii="Courier New" w:hAnsi="Courier New" w:cs="Courier New"/>
          <w:sz w:val="20"/>
          <w:szCs w:val="20"/>
        </w:rPr>
        <w:t xml:space="preserve"> bugs</w:t>
      </w:r>
      <w:r w:rsidRPr="001C007D">
        <w:rPr>
          <w:rFonts w:ascii="Courier New" w:hAnsi="Courier New" w:cs="Courier New"/>
          <w:sz w:val="20"/>
          <w:szCs w:val="20"/>
        </w:rPr>
        <w:t xml:space="preserve"> </w:t>
      </w:r>
      <w:r w:rsidR="00DF078A" w:rsidRPr="001C007D">
        <w:rPr>
          <w:rFonts w:ascii="Courier New" w:hAnsi="Courier New" w:cs="Courier New"/>
          <w:sz w:val="20"/>
          <w:szCs w:val="20"/>
        </w:rPr>
        <w:t>or made more efficient</w:t>
      </w:r>
      <w:r w:rsidRPr="001C007D">
        <w:rPr>
          <w:rFonts w:ascii="Courier New" w:hAnsi="Courier New" w:cs="Courier New"/>
          <w:sz w:val="20"/>
          <w:szCs w:val="20"/>
        </w:rPr>
        <w:t>.</w:t>
      </w:r>
    </w:p>
    <w:p w14:paraId="55ABA198" w14:textId="064C219D" w:rsidR="005424BB" w:rsidRPr="001C007D" w:rsidRDefault="005424BB" w:rsidP="001C007D">
      <w:pPr>
        <w:pStyle w:val="BodyText"/>
        <w:spacing w:after="60"/>
        <w:ind w:left="360" w:hanging="360"/>
        <w:rPr>
          <w:sz w:val="20"/>
          <w:szCs w:val="20"/>
        </w:rPr>
      </w:pPr>
      <w:r w:rsidRPr="001C007D">
        <w:rPr>
          <w:rFonts w:ascii="Courier New" w:hAnsi="Courier New"/>
          <w:sz w:val="20"/>
          <w:szCs w:val="20"/>
        </w:rPr>
        <w:t xml:space="preserve">getUtilitiesVersion </w:t>
      </w:r>
      <w:r w:rsidRPr="001C007D">
        <w:rPr>
          <w:sz w:val="20"/>
          <w:szCs w:val="20"/>
        </w:rPr>
        <w:t xml:space="preserve">– </w:t>
      </w:r>
      <w:r w:rsidR="003B06E1" w:rsidRPr="001C007D">
        <w:rPr>
          <w:sz w:val="20"/>
          <w:szCs w:val="20"/>
        </w:rPr>
        <w:t>m</w:t>
      </w:r>
      <w:r w:rsidRPr="001C007D">
        <w:rPr>
          <w:sz w:val="20"/>
          <w:szCs w:val="20"/>
        </w:rPr>
        <w:t>odified with the latest version for this release.</w:t>
      </w:r>
    </w:p>
    <w:p w14:paraId="6DE0FDD8" w14:textId="3B7BF550" w:rsidR="00E61BE9"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3B06E1" w:rsidRPr="001C007D">
        <w:rPr>
          <w:rFonts w:ascii="Courier New" w:hAnsi="Courier New"/>
          <w:sz w:val="20"/>
          <w:szCs w:val="20"/>
        </w:rPr>
        <w:t>calcualations</w:t>
      </w:r>
      <w:r w:rsidR="00E61BE9" w:rsidRPr="001C007D">
        <w:rPr>
          <w:rFonts w:ascii="Courier New" w:hAnsi="Courier New"/>
          <w:sz w:val="20"/>
          <w:szCs w:val="20"/>
        </w:rPr>
        <w:t>/</w:t>
      </w:r>
      <w:r w:rsidR="003B06E1" w:rsidRPr="001C007D">
        <w:rPr>
          <w:rFonts w:ascii="Courier New" w:hAnsi="Courier New"/>
          <w:sz w:val="20"/>
          <w:szCs w:val="20"/>
        </w:rPr>
        <w:t>medianFromAuery</w:t>
      </w:r>
      <w:r w:rsidR="00E61BE9" w:rsidRPr="001C007D">
        <w:rPr>
          <w:rFonts w:ascii="Courier New" w:hAnsi="Courier New"/>
          <w:sz w:val="20"/>
          <w:szCs w:val="20"/>
        </w:rPr>
        <w:t xml:space="preserve"> </w:t>
      </w:r>
      <w:r w:rsidR="00E61BE9" w:rsidRPr="001C007D">
        <w:rPr>
          <w:sz w:val="20"/>
          <w:szCs w:val="20"/>
        </w:rPr>
        <w:t xml:space="preserve">– </w:t>
      </w:r>
      <w:r w:rsidR="003B06E1" w:rsidRPr="001C007D">
        <w:rPr>
          <w:sz w:val="20"/>
          <w:szCs w:val="20"/>
        </w:rPr>
        <w:t>replaced vector usage</w:t>
      </w:r>
      <w:r w:rsidR="00E61BE9" w:rsidRPr="001C007D">
        <w:rPr>
          <w:sz w:val="20"/>
          <w:szCs w:val="20"/>
        </w:rPr>
        <w:t>.</w:t>
      </w:r>
    </w:p>
    <w:p w14:paraId="14DACC38" w14:textId="1D7EBFED" w:rsidR="00795F1F"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3B06E1" w:rsidRPr="001C007D">
        <w:rPr>
          <w:rFonts w:ascii="Courier New" w:hAnsi="Courier New"/>
          <w:sz w:val="20"/>
          <w:szCs w:val="20"/>
        </w:rPr>
        <w:t>documentation</w:t>
      </w:r>
      <w:r w:rsidR="00795F1F" w:rsidRPr="001C007D">
        <w:rPr>
          <w:rFonts w:ascii="Courier New" w:hAnsi="Courier New"/>
          <w:sz w:val="20"/>
          <w:szCs w:val="20"/>
        </w:rPr>
        <w:t>/</w:t>
      </w:r>
      <w:r w:rsidR="003B06E1" w:rsidRPr="001C007D">
        <w:rPr>
          <w:rFonts w:ascii="Courier New" w:hAnsi="Courier New"/>
          <w:sz w:val="20"/>
          <w:szCs w:val="20"/>
        </w:rPr>
        <w:t xml:space="preserve">getDocumentationDriver </w:t>
      </w:r>
      <w:r w:rsidR="00795F1F" w:rsidRPr="001C007D">
        <w:rPr>
          <w:sz w:val="20"/>
          <w:szCs w:val="20"/>
        </w:rPr>
        <w:t xml:space="preserve">– </w:t>
      </w:r>
      <w:r w:rsidR="003B06E1" w:rsidRPr="001C007D">
        <w:rPr>
          <w:sz w:val="20"/>
          <w:szCs w:val="20"/>
        </w:rPr>
        <w:t>replaced custom functions with explicit calls.</w:t>
      </w:r>
    </w:p>
    <w:p w14:paraId="428121DF" w14:textId="2295B3FA" w:rsidR="003B06E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3B06E1" w:rsidRPr="001C007D">
        <w:rPr>
          <w:rFonts w:ascii="Courier New" w:hAnsi="Courier New"/>
          <w:sz w:val="20"/>
          <w:szCs w:val="20"/>
        </w:rPr>
        <w:t xml:space="preserve">documentation/helpers/parseDocSwitches </w:t>
      </w:r>
      <w:r w:rsidR="003B06E1" w:rsidRPr="001C007D">
        <w:rPr>
          <w:sz w:val="20"/>
          <w:szCs w:val="20"/>
        </w:rPr>
        <w:t>– improved efficiency.</w:t>
      </w:r>
    </w:p>
    <w:p w14:paraId="58DC07D3" w14:textId="64263F3B" w:rsidR="003B06E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3B06E1" w:rsidRPr="001C007D">
        <w:rPr>
          <w:rFonts w:ascii="Courier New" w:hAnsi="Courier New"/>
          <w:sz w:val="20"/>
          <w:szCs w:val="20"/>
        </w:rPr>
        <w:t xml:space="preserve">documentation/modules/getDocDataSourceLineage </w:t>
      </w:r>
      <w:r w:rsidR="003B06E1" w:rsidRPr="001C007D">
        <w:rPr>
          <w:sz w:val="20"/>
          <w:szCs w:val="20"/>
        </w:rPr>
        <w:t>– replaced vector usage.</w:t>
      </w:r>
    </w:p>
    <w:p w14:paraId="74C5BE9B" w14:textId="2A54AA3A" w:rsidR="003B06E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3B06E1" w:rsidRPr="001C007D">
        <w:rPr>
          <w:rFonts w:ascii="Courier New" w:hAnsi="Courier New"/>
          <w:sz w:val="20"/>
          <w:szCs w:val="20"/>
        </w:rPr>
        <w:t xml:space="preserve">documentation/implementation/getDocResourceFormatImpl1 </w:t>
      </w:r>
      <w:r w:rsidR="003B06E1" w:rsidRPr="001C007D">
        <w:rPr>
          <w:sz w:val="20"/>
          <w:szCs w:val="20"/>
        </w:rPr>
        <w:t>– replaced vector usage.</w:t>
      </w:r>
    </w:p>
    <w:p w14:paraId="612E2576" w14:textId="0D134D36" w:rsidR="003B06E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3B06E1" w:rsidRPr="001C007D">
        <w:rPr>
          <w:rFonts w:ascii="Courier New" w:hAnsi="Courier New"/>
          <w:sz w:val="20"/>
          <w:szCs w:val="20"/>
        </w:rPr>
        <w:t xml:space="preserve">documentation/implementation/getDocResourceFormatImpl1_resource </w:t>
      </w:r>
      <w:r w:rsidR="003B06E1" w:rsidRPr="001C007D">
        <w:rPr>
          <w:sz w:val="20"/>
          <w:szCs w:val="20"/>
        </w:rPr>
        <w:t>– replaced custom functions with explicit calls.</w:t>
      </w:r>
    </w:p>
    <w:p w14:paraId="0F23DF67" w14:textId="3885D7CD" w:rsidR="00E61BE9"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3B06E1" w:rsidRPr="001C007D">
        <w:rPr>
          <w:rFonts w:ascii="Courier New" w:hAnsi="Courier New"/>
          <w:sz w:val="20"/>
          <w:szCs w:val="20"/>
        </w:rPr>
        <w:t>generate</w:t>
      </w:r>
      <w:r w:rsidR="00E61BE9" w:rsidRPr="001C007D">
        <w:rPr>
          <w:rFonts w:ascii="Courier New" w:hAnsi="Courier New"/>
          <w:sz w:val="20"/>
          <w:szCs w:val="20"/>
        </w:rPr>
        <w:t>/</w:t>
      </w:r>
      <w:r w:rsidR="003B06E1" w:rsidRPr="001C007D">
        <w:rPr>
          <w:rFonts w:ascii="Courier New" w:hAnsi="Courier New"/>
          <w:sz w:val="20"/>
          <w:szCs w:val="20"/>
        </w:rPr>
        <w:t xml:space="preserve">destroyDependentLineage </w:t>
      </w:r>
      <w:r w:rsidR="00E61BE9" w:rsidRPr="001C007D">
        <w:rPr>
          <w:sz w:val="20"/>
          <w:szCs w:val="20"/>
        </w:rPr>
        <w:t xml:space="preserve">– </w:t>
      </w:r>
      <w:r w:rsidR="003B06E1" w:rsidRPr="001C007D">
        <w:rPr>
          <w:sz w:val="20"/>
          <w:szCs w:val="20"/>
        </w:rPr>
        <w:t>replaced vector usage</w:t>
      </w:r>
      <w:r w:rsidR="00E61BE9" w:rsidRPr="001C007D">
        <w:rPr>
          <w:sz w:val="20"/>
          <w:szCs w:val="20"/>
        </w:rPr>
        <w:t>.</w:t>
      </w:r>
    </w:p>
    <w:p w14:paraId="190AA288" w14:textId="01B49C62" w:rsidR="00E61BE9"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3B06E1" w:rsidRPr="001C007D">
        <w:rPr>
          <w:rFonts w:ascii="Courier New" w:hAnsi="Courier New"/>
          <w:sz w:val="20"/>
          <w:szCs w:val="20"/>
        </w:rPr>
        <w:t>generate</w:t>
      </w:r>
      <w:r w:rsidR="00E61BE9" w:rsidRPr="001C007D">
        <w:rPr>
          <w:rFonts w:ascii="Courier New" w:hAnsi="Courier New"/>
          <w:sz w:val="20"/>
          <w:szCs w:val="20"/>
        </w:rPr>
        <w:t>/</w:t>
      </w:r>
      <w:r w:rsidR="003B06E1" w:rsidRPr="001C007D">
        <w:rPr>
          <w:rFonts w:ascii="Courier New" w:hAnsi="Courier New"/>
          <w:sz w:val="20"/>
          <w:szCs w:val="20"/>
        </w:rPr>
        <w:t xml:space="preserve">destroyUsedLineage </w:t>
      </w:r>
      <w:r w:rsidR="00E61BE9" w:rsidRPr="001C007D">
        <w:rPr>
          <w:sz w:val="20"/>
          <w:szCs w:val="20"/>
        </w:rPr>
        <w:t xml:space="preserve">– </w:t>
      </w:r>
      <w:r w:rsidR="003B06E1" w:rsidRPr="001C007D">
        <w:rPr>
          <w:sz w:val="20"/>
          <w:szCs w:val="20"/>
        </w:rPr>
        <w:t>replaced vector usage</w:t>
      </w:r>
      <w:r w:rsidR="00E61BE9" w:rsidRPr="001C007D">
        <w:rPr>
          <w:sz w:val="20"/>
          <w:szCs w:val="20"/>
        </w:rPr>
        <w:t>.</w:t>
      </w:r>
    </w:p>
    <w:p w14:paraId="4809F912" w14:textId="08E004F7" w:rsidR="00E61BE9"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3B06E1" w:rsidRPr="001C007D">
        <w:rPr>
          <w:rFonts w:ascii="Courier New" w:hAnsi="Courier New"/>
          <w:sz w:val="20"/>
          <w:szCs w:val="20"/>
        </w:rPr>
        <w:t xml:space="preserve">generate/helpers/createResourceProcess </w:t>
      </w:r>
      <w:r w:rsidR="00E61BE9" w:rsidRPr="001C007D">
        <w:rPr>
          <w:sz w:val="20"/>
          <w:szCs w:val="20"/>
        </w:rPr>
        <w:t xml:space="preserve">– </w:t>
      </w:r>
      <w:r w:rsidR="003B06E1" w:rsidRPr="001C007D">
        <w:rPr>
          <w:sz w:val="20"/>
          <w:szCs w:val="20"/>
        </w:rPr>
        <w:t>replaced vector usage</w:t>
      </w:r>
      <w:r w:rsidR="00E61BE9" w:rsidRPr="001C007D">
        <w:rPr>
          <w:sz w:val="20"/>
          <w:szCs w:val="20"/>
        </w:rPr>
        <w:t>.</w:t>
      </w:r>
    </w:p>
    <w:p w14:paraId="41A5142F" w14:textId="152B3567" w:rsidR="00E61BE9"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E61BE9" w:rsidRPr="001C007D">
        <w:rPr>
          <w:rFonts w:ascii="Courier New" w:hAnsi="Courier New"/>
          <w:sz w:val="20"/>
          <w:szCs w:val="20"/>
        </w:rPr>
        <w:t>repository/</w:t>
      </w:r>
      <w:r w:rsidR="003B06E1" w:rsidRPr="001C007D">
        <w:rPr>
          <w:rFonts w:ascii="Courier New" w:hAnsi="Courier New"/>
          <w:sz w:val="20"/>
          <w:szCs w:val="20"/>
        </w:rPr>
        <w:t xml:space="preserve">copyResourceAnnotations </w:t>
      </w:r>
      <w:r w:rsidR="00E61BE9" w:rsidRPr="001C007D">
        <w:rPr>
          <w:sz w:val="20"/>
          <w:szCs w:val="20"/>
        </w:rPr>
        <w:t xml:space="preserve">– </w:t>
      </w:r>
      <w:r w:rsidR="003B06E1" w:rsidRPr="001C007D">
        <w:rPr>
          <w:sz w:val="20"/>
          <w:szCs w:val="20"/>
        </w:rPr>
        <w:t>replaced vector usage</w:t>
      </w:r>
      <w:r w:rsidR="00E61BE9" w:rsidRPr="001C007D">
        <w:rPr>
          <w:sz w:val="20"/>
          <w:szCs w:val="20"/>
        </w:rPr>
        <w:t>.</w:t>
      </w:r>
    </w:p>
    <w:p w14:paraId="75043772" w14:textId="35AC6755" w:rsidR="00E61BE9"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E61BE9" w:rsidRPr="001C007D">
        <w:rPr>
          <w:rFonts w:ascii="Courier New" w:hAnsi="Courier New"/>
          <w:sz w:val="20"/>
          <w:szCs w:val="20"/>
        </w:rPr>
        <w:t>repository/</w:t>
      </w:r>
      <w:r w:rsidR="003B06E1" w:rsidRPr="001C007D">
        <w:rPr>
          <w:rFonts w:ascii="Courier New" w:hAnsi="Courier New"/>
          <w:sz w:val="20"/>
          <w:szCs w:val="20"/>
        </w:rPr>
        <w:t xml:space="preserve">createAllFoldersPrivileges </w:t>
      </w:r>
      <w:r w:rsidR="00E61BE9" w:rsidRPr="001C007D">
        <w:rPr>
          <w:sz w:val="20"/>
          <w:szCs w:val="20"/>
        </w:rPr>
        <w:t xml:space="preserve">– </w:t>
      </w:r>
      <w:r w:rsidR="003B06E1" w:rsidRPr="001C007D">
        <w:rPr>
          <w:sz w:val="20"/>
          <w:szCs w:val="20"/>
        </w:rPr>
        <w:t>replaced vector usage</w:t>
      </w:r>
      <w:r w:rsidR="00E61BE9" w:rsidRPr="001C007D">
        <w:rPr>
          <w:sz w:val="20"/>
          <w:szCs w:val="20"/>
        </w:rPr>
        <w:t>.</w:t>
      </w:r>
    </w:p>
    <w:p w14:paraId="28F4060B" w14:textId="3204F7F1" w:rsidR="003B06E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3B06E1" w:rsidRPr="001C007D">
        <w:rPr>
          <w:rFonts w:ascii="Courier New" w:hAnsi="Courier New"/>
          <w:sz w:val="20"/>
          <w:szCs w:val="20"/>
        </w:rPr>
        <w:t>repository/</w:t>
      </w:r>
      <w:r w:rsidR="004707F1" w:rsidRPr="001C007D">
        <w:rPr>
          <w:rFonts w:ascii="Courier New" w:hAnsi="Courier New"/>
          <w:sz w:val="20"/>
          <w:szCs w:val="20"/>
        </w:rPr>
        <w:t xml:space="preserve">generateOptFile </w:t>
      </w:r>
      <w:r w:rsidR="003B06E1" w:rsidRPr="001C007D">
        <w:rPr>
          <w:sz w:val="20"/>
          <w:szCs w:val="20"/>
        </w:rPr>
        <w:t xml:space="preserve">– </w:t>
      </w:r>
      <w:r w:rsidR="00C003E6" w:rsidRPr="001C007D">
        <w:rPr>
          <w:sz w:val="20"/>
          <w:szCs w:val="20"/>
        </w:rPr>
        <w:t>Moved and renamed to /deployment/optionsfile/helpers/generateOptions.  M</w:t>
      </w:r>
      <w:r w:rsidR="004707F1" w:rsidRPr="001C007D">
        <w:rPr>
          <w:sz w:val="20"/>
          <w:szCs w:val="20"/>
        </w:rPr>
        <w:t>odified to allow the generation of all datasource options which was the original and is the default.   Allow the option generation of a single resource path or a comma-separated list of paths.   This is useful when doing maintenance on the options file and you only need to generate for 1 or more specific paths.  The exclusion list allows you prune out datasource options from this list.  Both the resourcePathList and the excludePathList may contain partial paths.  Do not include % for a wild-card. It is done automatically.</w:t>
      </w:r>
    </w:p>
    <w:p w14:paraId="55519F28" w14:textId="03A8A26F" w:rsidR="004707F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707F1" w:rsidRPr="001C007D">
        <w:rPr>
          <w:rFonts w:ascii="Courier New" w:hAnsi="Courier New"/>
          <w:sz w:val="20"/>
          <w:szCs w:val="20"/>
        </w:rPr>
        <w:t xml:space="preserve">repository/getResourceCacheConfigCursor </w:t>
      </w:r>
      <w:r w:rsidR="004707F1" w:rsidRPr="001C007D">
        <w:rPr>
          <w:sz w:val="20"/>
          <w:szCs w:val="20"/>
        </w:rPr>
        <w:t>– modified the output parameter "clearPeriod" to "clearRule" as it was not returning the data properly.</w:t>
      </w:r>
    </w:p>
    <w:p w14:paraId="697233ED" w14:textId="776C338B" w:rsidR="000F5CC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0F5CC6" w:rsidRPr="001C007D">
        <w:rPr>
          <w:rFonts w:ascii="Courier New" w:hAnsi="Courier New"/>
          <w:sz w:val="20"/>
          <w:szCs w:val="20"/>
        </w:rPr>
        <w:t xml:space="preserve">repository/getResourceResourceLineageRecursive </w:t>
      </w:r>
      <w:r w:rsidR="000F5CC6" w:rsidRPr="001C007D">
        <w:rPr>
          <w:sz w:val="20"/>
          <w:szCs w:val="20"/>
        </w:rPr>
        <w:t>– Fixed a bug with exclusion list.  Change</w:t>
      </w:r>
      <w:r w:rsidR="00427108" w:rsidRPr="001C007D">
        <w:rPr>
          <w:sz w:val="20"/>
          <w:szCs w:val="20"/>
        </w:rPr>
        <w:t>d</w:t>
      </w:r>
      <w:r w:rsidR="000F5CC6" w:rsidRPr="001C007D">
        <w:rPr>
          <w:sz w:val="20"/>
          <w:szCs w:val="20"/>
        </w:rPr>
        <w:t xml:space="preserve"> "= 1" to "&gt; 0" in this line "if (INSTR(resourcePath, object) = 1) then".</w:t>
      </w:r>
    </w:p>
    <w:p w14:paraId="3753A6AF" w14:textId="0D0256AE" w:rsidR="004707F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707F1" w:rsidRPr="001C007D">
        <w:rPr>
          <w:rFonts w:ascii="Courier New" w:hAnsi="Courier New"/>
          <w:sz w:val="20"/>
          <w:szCs w:val="20"/>
        </w:rPr>
        <w:t xml:space="preserve">repository/impactedTargetsList </w:t>
      </w:r>
      <w:r w:rsidR="004707F1" w:rsidRPr="001C007D">
        <w:rPr>
          <w:sz w:val="20"/>
          <w:szCs w:val="20"/>
        </w:rPr>
        <w:t>– replaced vector usage.</w:t>
      </w:r>
    </w:p>
    <w:p w14:paraId="1F2E69A8" w14:textId="2DC41C5E" w:rsidR="004707F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707F1" w:rsidRPr="001C007D">
        <w:rPr>
          <w:rFonts w:ascii="Courier New" w:hAnsi="Courier New"/>
          <w:sz w:val="20"/>
          <w:szCs w:val="20"/>
        </w:rPr>
        <w:t xml:space="preserve">repository/introspectResources </w:t>
      </w:r>
      <w:r w:rsidR="004707F1" w:rsidRPr="001C007D">
        <w:rPr>
          <w:sz w:val="20"/>
          <w:szCs w:val="20"/>
        </w:rPr>
        <w:t>– replaced use of vector parameters for introspection and copy privileges as vector parameters are associated with memory leaks.   Removed use of lowerLevelProcedures/introspectResourcesTask and consolidated into this procedure.  Removed use of lowerLevelProcedures/introspectResourcesResult and consolidated into this procedure.  Added the ability to define a resource name, type and subtype in the tableNames or procedureNames input list using this format: name(TYPE:SUBTYPE).</w:t>
      </w:r>
    </w:p>
    <w:p w14:paraId="529822F4" w14:textId="5780FCBE" w:rsidR="004707F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707F1" w:rsidRPr="001C007D">
        <w:rPr>
          <w:rFonts w:ascii="Courier New" w:hAnsi="Courier New"/>
          <w:sz w:val="20"/>
          <w:szCs w:val="20"/>
        </w:rPr>
        <w:t xml:space="preserve">repository/rebindFolder </w:t>
      </w:r>
      <w:r w:rsidR="004707F1" w:rsidRPr="001C007D">
        <w:rPr>
          <w:sz w:val="20"/>
          <w:szCs w:val="20"/>
        </w:rPr>
        <w:t>– replaced vector usage.</w:t>
      </w:r>
      <w:r w:rsidR="00485698" w:rsidRPr="001C007D">
        <w:rPr>
          <w:sz w:val="20"/>
          <w:szCs w:val="20"/>
        </w:rPr>
        <w:t xml:space="preserve">  Consolidated code and eliminated procedure calls to be more efficient.</w:t>
      </w:r>
    </w:p>
    <w:p w14:paraId="3181CB13" w14:textId="0A6CE084" w:rsidR="004707F1" w:rsidRPr="001C007D" w:rsidRDefault="001C007D" w:rsidP="001C007D">
      <w:pPr>
        <w:pStyle w:val="BodyText"/>
        <w:spacing w:after="60"/>
        <w:ind w:left="360" w:hanging="360"/>
        <w:rPr>
          <w:sz w:val="20"/>
          <w:szCs w:val="20"/>
        </w:rPr>
      </w:pPr>
      <w:r w:rsidRPr="001C007D">
        <w:rPr>
          <w:rFonts w:ascii="Courier New" w:hAnsi="Courier New"/>
          <w:sz w:val="20"/>
          <w:szCs w:val="20"/>
        </w:rPr>
        <w:lastRenderedPageBreak/>
        <w:t>/</w:t>
      </w:r>
      <w:r w:rsidR="004707F1" w:rsidRPr="001C007D">
        <w:rPr>
          <w:rFonts w:ascii="Courier New" w:hAnsi="Courier New"/>
          <w:sz w:val="20"/>
          <w:szCs w:val="20"/>
        </w:rPr>
        <w:t xml:space="preserve">repository/rebindResource </w:t>
      </w:r>
      <w:r w:rsidR="004707F1" w:rsidRPr="001C007D">
        <w:rPr>
          <w:sz w:val="20"/>
          <w:szCs w:val="20"/>
        </w:rPr>
        <w:t xml:space="preserve">– </w:t>
      </w:r>
      <w:r w:rsidR="009A014A" w:rsidRPr="001C007D">
        <w:rPr>
          <w:sz w:val="20"/>
          <w:szCs w:val="20"/>
        </w:rPr>
        <w:t>k</w:t>
      </w:r>
      <w:r w:rsidR="00485698" w:rsidRPr="001C007D">
        <w:rPr>
          <w:sz w:val="20"/>
          <w:szCs w:val="20"/>
        </w:rPr>
        <w:t>ept the vector parameter signature.  R</w:t>
      </w:r>
      <w:r w:rsidR="004707F1" w:rsidRPr="001C007D">
        <w:rPr>
          <w:sz w:val="20"/>
          <w:szCs w:val="20"/>
        </w:rPr>
        <w:t>eplaced vector usage</w:t>
      </w:r>
      <w:r w:rsidR="00485698" w:rsidRPr="001C007D">
        <w:rPr>
          <w:sz w:val="20"/>
          <w:szCs w:val="20"/>
        </w:rPr>
        <w:t xml:space="preserve"> within the procedure</w:t>
      </w:r>
      <w:r w:rsidR="004707F1" w:rsidRPr="001C007D">
        <w:rPr>
          <w:sz w:val="20"/>
          <w:szCs w:val="20"/>
        </w:rPr>
        <w:t>.</w:t>
      </w:r>
      <w:r w:rsidR="00485698" w:rsidRPr="001C007D">
        <w:rPr>
          <w:sz w:val="20"/>
          <w:szCs w:val="20"/>
        </w:rPr>
        <w:t xml:space="preserve">  Consolidated code and eliminated procedure calls to be more efficient.</w:t>
      </w:r>
    </w:p>
    <w:p w14:paraId="68C6ED30" w14:textId="0DEDD31D" w:rsidR="0085303B"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85303B" w:rsidRPr="001C007D">
        <w:rPr>
          <w:rFonts w:ascii="Courier New" w:hAnsi="Courier New"/>
          <w:sz w:val="20"/>
          <w:szCs w:val="20"/>
        </w:rPr>
        <w:t xml:space="preserve">repository/searchResources </w:t>
      </w:r>
      <w:r w:rsidR="0085303B" w:rsidRPr="001C007D">
        <w:rPr>
          <w:sz w:val="20"/>
          <w:szCs w:val="20"/>
        </w:rPr>
        <w:t>– Changed the implementation to use /services/databases/system/ALL_RESOURCES instead of getResourceListRecursive.</w:t>
      </w:r>
    </w:p>
    <w:p w14:paraId="0D4F28FC" w14:textId="77C8CAFC" w:rsidR="00411F7D"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11F7D" w:rsidRPr="001C007D">
        <w:rPr>
          <w:rFonts w:ascii="Courier New" w:hAnsi="Courier New"/>
          <w:sz w:val="20"/>
          <w:szCs w:val="20"/>
        </w:rPr>
        <w:t xml:space="preserve">repository/rebind/rebindReplaceText </w:t>
      </w:r>
      <w:r w:rsidR="00411F7D" w:rsidRPr="001C007D">
        <w:rPr>
          <w:sz w:val="20"/>
          <w:szCs w:val="20"/>
        </w:rPr>
        <w:t>– added the ability to update a trigger.</w:t>
      </w:r>
    </w:p>
    <w:p w14:paraId="70A535FB" w14:textId="6D202260" w:rsidR="00430ADD" w:rsidRPr="001C007D" w:rsidRDefault="001C007D" w:rsidP="001C007D">
      <w:pPr>
        <w:pStyle w:val="BodyText"/>
        <w:spacing w:after="60"/>
        <w:ind w:left="360" w:hanging="360"/>
        <w:rPr>
          <w:sz w:val="20"/>
          <w:szCs w:val="20"/>
        </w:rPr>
      </w:pPr>
      <w:r w:rsidRPr="001C007D">
        <w:rPr>
          <w:rFonts w:ascii="Courier New" w:hAnsi="Courier New" w:cs="Courier New"/>
          <w:sz w:val="20"/>
          <w:szCs w:val="20"/>
        </w:rPr>
        <w:t>/</w:t>
      </w:r>
      <w:r w:rsidR="00430ADD" w:rsidRPr="001C007D">
        <w:rPr>
          <w:rFonts w:ascii="Courier New" w:hAnsi="Courier New" w:cs="Courier New"/>
          <w:sz w:val="20"/>
          <w:szCs w:val="20"/>
        </w:rPr>
        <w:t>repository/updateBasicTransformationProcedure</w:t>
      </w:r>
      <w:r w:rsidR="00430ADD" w:rsidRPr="001C007D">
        <w:rPr>
          <w:sz w:val="20"/>
          <w:szCs w:val="20"/>
        </w:rPr>
        <w:t xml:space="preserve"> – consolidated </w:t>
      </w:r>
      <w:r w:rsidR="00ED3F57" w:rsidRPr="001C007D">
        <w:rPr>
          <w:sz w:val="20"/>
          <w:szCs w:val="20"/>
        </w:rPr>
        <w:t>assign</w:t>
      </w:r>
      <w:r w:rsidR="00430ADD" w:rsidRPr="001C007D">
        <w:rPr>
          <w:sz w:val="20"/>
          <w:szCs w:val="20"/>
        </w:rPr>
        <w:t>Annotation code.</w:t>
      </w:r>
    </w:p>
    <w:p w14:paraId="44BA5591" w14:textId="04D3AE65" w:rsidR="00430ADD" w:rsidRPr="001C007D" w:rsidRDefault="001C007D" w:rsidP="001C007D">
      <w:pPr>
        <w:pStyle w:val="BodyText"/>
        <w:spacing w:after="60"/>
        <w:ind w:left="360" w:hanging="360"/>
        <w:rPr>
          <w:sz w:val="20"/>
          <w:szCs w:val="20"/>
        </w:rPr>
      </w:pPr>
      <w:r w:rsidRPr="001C007D">
        <w:rPr>
          <w:rFonts w:ascii="Courier New" w:hAnsi="Courier New" w:cs="Courier New"/>
          <w:sz w:val="20"/>
          <w:szCs w:val="20"/>
        </w:rPr>
        <w:t>/</w:t>
      </w:r>
      <w:r w:rsidR="00430ADD" w:rsidRPr="001C007D">
        <w:rPr>
          <w:rFonts w:ascii="Courier New" w:hAnsi="Courier New" w:cs="Courier New"/>
          <w:sz w:val="20"/>
          <w:szCs w:val="20"/>
        </w:rPr>
        <w:t xml:space="preserve">repository/updateExternalSqlProcedure </w:t>
      </w:r>
      <w:r w:rsidR="00430ADD" w:rsidRPr="001C007D">
        <w:rPr>
          <w:sz w:val="20"/>
          <w:szCs w:val="20"/>
        </w:rPr>
        <w:t xml:space="preserve">– consolidated </w:t>
      </w:r>
      <w:r w:rsidR="00ED3F57" w:rsidRPr="001C007D">
        <w:rPr>
          <w:sz w:val="20"/>
          <w:szCs w:val="20"/>
        </w:rPr>
        <w:t>assign</w:t>
      </w:r>
      <w:r w:rsidR="00430ADD" w:rsidRPr="001C007D">
        <w:rPr>
          <w:sz w:val="20"/>
          <w:szCs w:val="20"/>
        </w:rPr>
        <w:t>Annotation code.</w:t>
      </w:r>
    </w:p>
    <w:p w14:paraId="3B7161E2" w14:textId="47D6135C" w:rsidR="00430ADD" w:rsidRPr="001C007D" w:rsidRDefault="001C007D" w:rsidP="001C007D">
      <w:pPr>
        <w:pStyle w:val="BodyText"/>
        <w:spacing w:after="60"/>
        <w:ind w:left="360" w:hanging="360"/>
        <w:rPr>
          <w:sz w:val="20"/>
          <w:szCs w:val="20"/>
        </w:rPr>
      </w:pPr>
      <w:r w:rsidRPr="001C007D">
        <w:rPr>
          <w:rFonts w:ascii="Courier New" w:hAnsi="Courier New" w:cs="Courier New"/>
          <w:sz w:val="20"/>
          <w:szCs w:val="20"/>
        </w:rPr>
        <w:t>/</w:t>
      </w:r>
      <w:r w:rsidR="00430ADD" w:rsidRPr="001C007D">
        <w:rPr>
          <w:rFonts w:ascii="Courier New" w:hAnsi="Courier New" w:cs="Courier New"/>
          <w:sz w:val="20"/>
          <w:szCs w:val="20"/>
        </w:rPr>
        <w:t>repository</w:t>
      </w:r>
      <w:r w:rsidR="00430ADD" w:rsidRPr="001C007D">
        <w:rPr>
          <w:sz w:val="20"/>
          <w:szCs w:val="20"/>
        </w:rPr>
        <w:t xml:space="preserve"> </w:t>
      </w:r>
      <w:r w:rsidR="00430ADD" w:rsidRPr="001C007D">
        <w:rPr>
          <w:rFonts w:ascii="Courier New" w:hAnsi="Courier New" w:cs="Courier New"/>
          <w:sz w:val="20"/>
          <w:szCs w:val="20"/>
        </w:rPr>
        <w:t xml:space="preserve">updateStreamTransformProcedure </w:t>
      </w:r>
      <w:r w:rsidR="00430ADD" w:rsidRPr="001C007D">
        <w:rPr>
          <w:sz w:val="20"/>
          <w:szCs w:val="20"/>
        </w:rPr>
        <w:t xml:space="preserve">– consolidated </w:t>
      </w:r>
      <w:r w:rsidR="00ED3F57" w:rsidRPr="001C007D">
        <w:rPr>
          <w:sz w:val="20"/>
          <w:szCs w:val="20"/>
        </w:rPr>
        <w:t>assign</w:t>
      </w:r>
      <w:r w:rsidR="00430ADD" w:rsidRPr="001C007D">
        <w:rPr>
          <w:sz w:val="20"/>
          <w:szCs w:val="20"/>
        </w:rPr>
        <w:t>Annotation code.</w:t>
      </w:r>
    </w:p>
    <w:p w14:paraId="7A8112C7" w14:textId="7AB192E0" w:rsidR="00430ADD" w:rsidRPr="001C007D" w:rsidRDefault="001C007D" w:rsidP="001C007D">
      <w:pPr>
        <w:pStyle w:val="BodyText"/>
        <w:spacing w:after="60"/>
        <w:ind w:left="360" w:hanging="360"/>
        <w:rPr>
          <w:sz w:val="20"/>
          <w:szCs w:val="20"/>
        </w:rPr>
      </w:pPr>
      <w:r w:rsidRPr="001C007D">
        <w:rPr>
          <w:rFonts w:ascii="Courier New" w:hAnsi="Courier New" w:cs="Courier New"/>
          <w:sz w:val="20"/>
          <w:szCs w:val="20"/>
        </w:rPr>
        <w:t>/</w:t>
      </w:r>
      <w:r w:rsidR="00430ADD" w:rsidRPr="001C007D">
        <w:rPr>
          <w:rFonts w:ascii="Courier New" w:hAnsi="Courier New" w:cs="Courier New"/>
          <w:sz w:val="20"/>
          <w:szCs w:val="20"/>
        </w:rPr>
        <w:t xml:space="preserve">repository/updateXsltTransformProcedure </w:t>
      </w:r>
      <w:r w:rsidR="00430ADD" w:rsidRPr="001C007D">
        <w:rPr>
          <w:sz w:val="20"/>
          <w:szCs w:val="20"/>
        </w:rPr>
        <w:t xml:space="preserve">– consolidated </w:t>
      </w:r>
      <w:r w:rsidR="00ED3F57" w:rsidRPr="001C007D">
        <w:rPr>
          <w:sz w:val="20"/>
          <w:szCs w:val="20"/>
        </w:rPr>
        <w:t>assign</w:t>
      </w:r>
      <w:r w:rsidR="00430ADD" w:rsidRPr="001C007D">
        <w:rPr>
          <w:sz w:val="20"/>
          <w:szCs w:val="20"/>
        </w:rPr>
        <w:t>Annotation code.</w:t>
      </w:r>
    </w:p>
    <w:p w14:paraId="13496782" w14:textId="095C8F25" w:rsidR="004707F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707F1" w:rsidRPr="001C007D">
        <w:rPr>
          <w:rFonts w:ascii="Courier New" w:hAnsi="Courier New"/>
          <w:sz w:val="20"/>
          <w:szCs w:val="20"/>
        </w:rPr>
        <w:t xml:space="preserve">repository/definitions/RepositoryDefinitions </w:t>
      </w:r>
      <w:r w:rsidR="004707F1" w:rsidRPr="001C007D">
        <w:rPr>
          <w:sz w:val="20"/>
          <w:szCs w:val="20"/>
        </w:rPr>
        <w:t xml:space="preserve">– </w:t>
      </w:r>
      <w:r w:rsidR="009A014A" w:rsidRPr="001C007D">
        <w:rPr>
          <w:sz w:val="20"/>
          <w:szCs w:val="20"/>
        </w:rPr>
        <w:t>e</w:t>
      </w:r>
      <w:r w:rsidR="00485698" w:rsidRPr="001C007D">
        <w:rPr>
          <w:sz w:val="20"/>
          <w:szCs w:val="20"/>
        </w:rPr>
        <w:t>xpanded Attribute Value to LONGVARCHAR for AttributeType.attrValue</w:t>
      </w:r>
      <w:r w:rsidR="004707F1" w:rsidRPr="001C007D">
        <w:rPr>
          <w:sz w:val="20"/>
          <w:szCs w:val="20"/>
        </w:rPr>
        <w:t>.</w:t>
      </w:r>
    </w:p>
    <w:p w14:paraId="2F9B77F0" w14:textId="3EEC23FB" w:rsidR="004707F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707F1" w:rsidRPr="001C007D">
        <w:rPr>
          <w:rFonts w:ascii="Courier New" w:hAnsi="Courier New"/>
          <w:sz w:val="20"/>
          <w:szCs w:val="20"/>
        </w:rPr>
        <w:t xml:space="preserve">repository/lowerLevelProcedures/getResourceCacheConfig621XSLT </w:t>
      </w:r>
      <w:r w:rsidR="004707F1" w:rsidRPr="001C007D">
        <w:rPr>
          <w:sz w:val="20"/>
          <w:szCs w:val="20"/>
        </w:rPr>
        <w:t>– modified the output parameter "clearPeriod" to "clearRule" as it was not returning the data properly.</w:t>
      </w:r>
    </w:p>
    <w:p w14:paraId="668A2A38" w14:textId="042D2E1A" w:rsidR="004707F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707F1" w:rsidRPr="001C007D">
        <w:rPr>
          <w:rFonts w:ascii="Courier New" w:hAnsi="Courier New"/>
          <w:sz w:val="20"/>
          <w:szCs w:val="20"/>
        </w:rPr>
        <w:t xml:space="preserve">repository/lowerLevelProcedures/splitResourceType </w:t>
      </w:r>
      <w:r w:rsidR="004707F1" w:rsidRPr="001C007D">
        <w:rPr>
          <w:sz w:val="20"/>
          <w:szCs w:val="20"/>
        </w:rPr>
        <w:t xml:space="preserve">– </w:t>
      </w:r>
      <w:r w:rsidR="009A014A" w:rsidRPr="001C007D">
        <w:rPr>
          <w:sz w:val="20"/>
          <w:szCs w:val="20"/>
        </w:rPr>
        <w:t>r</w:t>
      </w:r>
      <w:r w:rsidR="00485698" w:rsidRPr="001C007D">
        <w:rPr>
          <w:sz w:val="20"/>
          <w:szCs w:val="20"/>
        </w:rPr>
        <w:t>emoved getDelimitedOccurrence and replace with simple INSTR and SUBSTRING to be more efficient</w:t>
      </w:r>
      <w:r w:rsidR="004707F1" w:rsidRPr="001C007D">
        <w:rPr>
          <w:sz w:val="20"/>
          <w:szCs w:val="20"/>
        </w:rPr>
        <w:t>.</w:t>
      </w:r>
    </w:p>
    <w:p w14:paraId="6BF53778" w14:textId="544E4DB9" w:rsidR="004707F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707F1" w:rsidRPr="001C007D">
        <w:rPr>
          <w:rFonts w:ascii="Courier New" w:hAnsi="Courier New"/>
          <w:sz w:val="20"/>
          <w:szCs w:val="20"/>
        </w:rPr>
        <w:t xml:space="preserve">repository/server/getServerAttribute </w:t>
      </w:r>
      <w:r w:rsidR="004707F1" w:rsidRPr="001C007D">
        <w:rPr>
          <w:sz w:val="20"/>
          <w:szCs w:val="20"/>
        </w:rPr>
        <w:t xml:space="preserve">– </w:t>
      </w:r>
      <w:r w:rsidR="009A014A" w:rsidRPr="001C007D">
        <w:rPr>
          <w:sz w:val="20"/>
          <w:szCs w:val="20"/>
        </w:rPr>
        <w:t>c</w:t>
      </w:r>
      <w:r w:rsidR="00485698" w:rsidRPr="001C007D">
        <w:rPr>
          <w:sz w:val="20"/>
          <w:szCs w:val="20"/>
        </w:rPr>
        <w:t>hanged custom functions to explicit paths</w:t>
      </w:r>
      <w:r w:rsidR="004707F1" w:rsidRPr="001C007D">
        <w:rPr>
          <w:sz w:val="20"/>
          <w:szCs w:val="20"/>
        </w:rPr>
        <w:t>.</w:t>
      </w:r>
    </w:p>
    <w:p w14:paraId="45B2091D" w14:textId="5B088779" w:rsidR="004707F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707F1" w:rsidRPr="001C007D">
        <w:rPr>
          <w:rFonts w:ascii="Courier New" w:hAnsi="Courier New"/>
          <w:sz w:val="20"/>
          <w:szCs w:val="20"/>
        </w:rPr>
        <w:t xml:space="preserve">repository/user/createResourcePrivilege </w:t>
      </w:r>
      <w:r w:rsidR="004707F1" w:rsidRPr="001C007D">
        <w:rPr>
          <w:sz w:val="20"/>
          <w:szCs w:val="20"/>
        </w:rPr>
        <w:t>– replaced vector usage.</w:t>
      </w:r>
    </w:p>
    <w:p w14:paraId="131F3EDB" w14:textId="714221EB" w:rsidR="00485698"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707F1" w:rsidRPr="001C007D">
        <w:rPr>
          <w:rFonts w:ascii="Courier New" w:hAnsi="Courier New"/>
          <w:sz w:val="20"/>
          <w:szCs w:val="20"/>
        </w:rPr>
        <w:t xml:space="preserve">repository/user/createUser </w:t>
      </w:r>
      <w:r w:rsidR="004707F1" w:rsidRPr="001C007D">
        <w:rPr>
          <w:sz w:val="20"/>
          <w:szCs w:val="20"/>
        </w:rPr>
        <w:t>– replaced vector usage.</w:t>
      </w:r>
    </w:p>
    <w:p w14:paraId="12EA2406" w14:textId="111C22F8" w:rsidR="00485698"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85698" w:rsidRPr="001C007D">
        <w:rPr>
          <w:rFonts w:ascii="Courier New" w:hAnsi="Courier New"/>
          <w:sz w:val="20"/>
          <w:szCs w:val="20"/>
        </w:rPr>
        <w:t xml:space="preserve">string/addQuotesInList </w:t>
      </w:r>
      <w:r w:rsidR="00485698" w:rsidRPr="001C007D">
        <w:rPr>
          <w:sz w:val="20"/>
          <w:szCs w:val="20"/>
        </w:rPr>
        <w:t>– removed the call to indent() and just put the code in-line to be more efficient.</w:t>
      </w:r>
    </w:p>
    <w:p w14:paraId="65F0CC94" w14:textId="7F763B76" w:rsidR="00485698"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85698" w:rsidRPr="001C007D">
        <w:rPr>
          <w:rFonts w:ascii="Courier New" w:hAnsi="Courier New"/>
          <w:sz w:val="20"/>
          <w:szCs w:val="20"/>
        </w:rPr>
        <w:t xml:space="preserve">string/extractBiDelimitedText </w:t>
      </w:r>
      <w:r w:rsidR="00485698" w:rsidRPr="001C007D">
        <w:rPr>
          <w:sz w:val="20"/>
          <w:szCs w:val="20"/>
        </w:rPr>
        <w:t>– fixed bug where server is set with ignore trailing spaces=true and there is a trailing space in the delimiter.</w:t>
      </w:r>
    </w:p>
    <w:p w14:paraId="334B0CAA" w14:textId="75D426FC" w:rsidR="00485698"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85698" w:rsidRPr="001C007D">
        <w:rPr>
          <w:rFonts w:ascii="Courier New" w:hAnsi="Courier New"/>
          <w:sz w:val="20"/>
          <w:szCs w:val="20"/>
        </w:rPr>
        <w:t xml:space="preserve">string/extractDelimitedText </w:t>
      </w:r>
      <w:r w:rsidR="00485698" w:rsidRPr="001C007D">
        <w:rPr>
          <w:sz w:val="20"/>
          <w:szCs w:val="20"/>
        </w:rPr>
        <w:t>– fixed bug where server is set with ignore trailing spaces=true and there is a trailing space in the delimiter.</w:t>
      </w:r>
    </w:p>
    <w:p w14:paraId="3B74C5C8" w14:textId="66E87AF8" w:rsidR="00485698"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85698" w:rsidRPr="001C007D">
        <w:rPr>
          <w:rFonts w:ascii="Courier New" w:hAnsi="Courier New"/>
          <w:sz w:val="20"/>
          <w:szCs w:val="20"/>
        </w:rPr>
        <w:t xml:space="preserve">string/extractTextList </w:t>
      </w:r>
      <w:r w:rsidR="00485698" w:rsidRPr="001C007D">
        <w:rPr>
          <w:sz w:val="20"/>
          <w:szCs w:val="20"/>
        </w:rPr>
        <w:t>– removed the call to extractDelimitedText and put the code directly in-line to make it more efficient.</w:t>
      </w:r>
    </w:p>
    <w:p w14:paraId="3BC391AC" w14:textId="7FC26BCF" w:rsidR="00485698"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85698" w:rsidRPr="001C007D">
        <w:rPr>
          <w:rFonts w:ascii="Courier New" w:hAnsi="Courier New"/>
          <w:sz w:val="20"/>
          <w:szCs w:val="20"/>
        </w:rPr>
        <w:t xml:space="preserve">string/modifyConstant </w:t>
      </w:r>
      <w:r w:rsidR="00485698" w:rsidRPr="001C007D">
        <w:rPr>
          <w:sz w:val="20"/>
          <w:szCs w:val="20"/>
        </w:rPr>
        <w:t xml:space="preserve">– </w:t>
      </w:r>
      <w:r w:rsidR="009A014A" w:rsidRPr="001C007D">
        <w:rPr>
          <w:sz w:val="20"/>
          <w:szCs w:val="20"/>
        </w:rPr>
        <w:t>c</w:t>
      </w:r>
      <w:r w:rsidR="00485698" w:rsidRPr="001C007D">
        <w:rPr>
          <w:sz w:val="20"/>
          <w:szCs w:val="20"/>
        </w:rPr>
        <w:t>hanged custom functions to explicit paths.  Added ability to modify DECLARE PUBLIC statements in addition to the existing SET variable_name =  statements..</w:t>
      </w:r>
    </w:p>
    <w:p w14:paraId="799E9BC7" w14:textId="60AEDDBB" w:rsidR="00485698"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85698" w:rsidRPr="001C007D">
        <w:rPr>
          <w:rFonts w:ascii="Courier New" w:hAnsi="Courier New"/>
          <w:sz w:val="20"/>
          <w:szCs w:val="20"/>
        </w:rPr>
        <w:t xml:space="preserve">string/splitByDelimiter </w:t>
      </w:r>
      <w:r w:rsidR="00485698" w:rsidRPr="001C007D">
        <w:rPr>
          <w:sz w:val="20"/>
          <w:szCs w:val="20"/>
        </w:rPr>
        <w:t xml:space="preserve">– </w:t>
      </w:r>
      <w:r w:rsidR="009A014A" w:rsidRPr="001C007D">
        <w:rPr>
          <w:sz w:val="20"/>
          <w:szCs w:val="20"/>
        </w:rPr>
        <w:t>f</w:t>
      </w:r>
      <w:r w:rsidR="00485698" w:rsidRPr="001C007D">
        <w:rPr>
          <w:sz w:val="20"/>
          <w:szCs w:val="20"/>
        </w:rPr>
        <w:t>ixed bug where server is set with ignore trailing spaces=true and there is a trailing space in the delimiter.</w:t>
      </w:r>
    </w:p>
    <w:p w14:paraId="02AAF0B9" w14:textId="2F7D40C0" w:rsidR="00485698"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85698" w:rsidRPr="001C007D">
        <w:rPr>
          <w:rFonts w:ascii="Courier New" w:hAnsi="Courier New"/>
          <w:sz w:val="20"/>
          <w:szCs w:val="20"/>
        </w:rPr>
        <w:t xml:space="preserve">time/getTimestampInterval </w:t>
      </w:r>
      <w:r w:rsidR="00485698" w:rsidRPr="001C007D">
        <w:rPr>
          <w:sz w:val="20"/>
          <w:szCs w:val="20"/>
        </w:rPr>
        <w:t>– modified FROM clause to use /services/databases/system/DUAL.</w:t>
      </w:r>
    </w:p>
    <w:p w14:paraId="72E1ACCA" w14:textId="7329DC37" w:rsidR="00485698"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332F4E" w:rsidRPr="001C007D">
        <w:rPr>
          <w:rFonts w:ascii="Courier New" w:hAnsi="Courier New"/>
          <w:sz w:val="20"/>
          <w:szCs w:val="20"/>
        </w:rPr>
        <w:t>t</w:t>
      </w:r>
      <w:r w:rsidR="00485698" w:rsidRPr="001C007D">
        <w:rPr>
          <w:rFonts w:ascii="Courier New" w:hAnsi="Courier New"/>
          <w:sz w:val="20"/>
          <w:szCs w:val="20"/>
        </w:rPr>
        <w:t xml:space="preserve">ime/extractDate </w:t>
      </w:r>
      <w:r w:rsidR="00485698" w:rsidRPr="001C007D">
        <w:rPr>
          <w:sz w:val="20"/>
          <w:szCs w:val="20"/>
        </w:rPr>
        <w:t>– replaced vector usage.</w:t>
      </w:r>
    </w:p>
    <w:p w14:paraId="22244B69" w14:textId="27F21B59" w:rsidR="00485698"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85698" w:rsidRPr="001C007D">
        <w:rPr>
          <w:rFonts w:ascii="Courier New" w:hAnsi="Courier New"/>
          <w:sz w:val="20"/>
          <w:szCs w:val="20"/>
        </w:rPr>
        <w:t xml:space="preserve">time/extractTime </w:t>
      </w:r>
      <w:r w:rsidR="00485698" w:rsidRPr="001C007D">
        <w:rPr>
          <w:sz w:val="20"/>
          <w:szCs w:val="20"/>
        </w:rPr>
        <w:t>– replaced vector usage.</w:t>
      </w:r>
    </w:p>
    <w:p w14:paraId="61D0C56D" w14:textId="0E0FF86E" w:rsidR="00485698"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85698" w:rsidRPr="001C007D">
        <w:rPr>
          <w:rFonts w:ascii="Courier New" w:hAnsi="Courier New"/>
          <w:sz w:val="20"/>
          <w:szCs w:val="20"/>
        </w:rPr>
        <w:t xml:space="preserve">time/extractTimestamp </w:t>
      </w:r>
      <w:r w:rsidR="00485698" w:rsidRPr="001C007D">
        <w:rPr>
          <w:sz w:val="20"/>
          <w:szCs w:val="20"/>
        </w:rPr>
        <w:t>– replaced vector usage.</w:t>
      </w:r>
    </w:p>
    <w:p w14:paraId="31EF7729" w14:textId="6D209BD1" w:rsidR="00FD6AC7" w:rsidRPr="00D4547E" w:rsidRDefault="00FD6AC7" w:rsidP="00FD6AC7">
      <w:pPr>
        <w:pStyle w:val="Heading2"/>
        <w:rPr>
          <w:color w:val="1F497D"/>
          <w:sz w:val="28"/>
        </w:rPr>
      </w:pPr>
      <w:bookmarkStart w:id="32" w:name="_Toc40976197"/>
      <w:r>
        <w:rPr>
          <w:color w:val="1F497D"/>
          <w:sz w:val="28"/>
        </w:rPr>
        <w:lastRenderedPageBreak/>
        <w:t>Removed</w:t>
      </w:r>
      <w:r w:rsidRPr="00D4547E">
        <w:rPr>
          <w:color w:val="1F497D"/>
          <w:sz w:val="28"/>
        </w:rPr>
        <w:t xml:space="preserve"> Resources</w:t>
      </w:r>
      <w:bookmarkEnd w:id="32"/>
    </w:p>
    <w:p w14:paraId="3200D317" w14:textId="57ADCCAC" w:rsidR="008E6CB7" w:rsidRPr="004A7699" w:rsidRDefault="008E6CB7" w:rsidP="008E6CB7">
      <w:pPr>
        <w:pStyle w:val="Heading3"/>
        <w:rPr>
          <w:color w:val="1F497D"/>
          <w:sz w:val="24"/>
        </w:rPr>
      </w:pPr>
      <w:bookmarkStart w:id="33" w:name="_Toc40976198"/>
      <w:r>
        <w:rPr>
          <w:color w:val="1F497D"/>
          <w:sz w:val="24"/>
        </w:rPr>
        <w:t>2020 Q200</w:t>
      </w:r>
      <w:bookmarkEnd w:id="33"/>
    </w:p>
    <w:p w14:paraId="64AEEEBC" w14:textId="4110FC51" w:rsidR="008E6CB7" w:rsidRDefault="008E6CB7" w:rsidP="008E6CB7">
      <w:pPr>
        <w:pStyle w:val="BodyText"/>
        <w:spacing w:after="60"/>
        <w:ind w:left="360" w:hanging="360"/>
        <w:rPr>
          <w:rFonts w:ascii="Courier New" w:hAnsi="Courier New"/>
          <w:sz w:val="20"/>
          <w:szCs w:val="20"/>
        </w:rPr>
      </w:pPr>
      <w:r w:rsidRPr="008E6CB7">
        <w:rPr>
          <w:rFonts w:ascii="Courier New" w:hAnsi="Courier New"/>
          <w:sz w:val="20"/>
          <w:szCs w:val="20"/>
        </w:rPr>
        <w:t>/shared/ASAssets/Utilities/repository/getBasicResourceCursor_All</w:t>
      </w:r>
      <w:r>
        <w:rPr>
          <w:rFonts w:ascii="Courier New" w:hAnsi="Courier New"/>
          <w:sz w:val="20"/>
          <w:szCs w:val="20"/>
        </w:rPr>
        <w:t xml:space="preserve"> – use </w:t>
      </w:r>
      <w:r w:rsidRPr="008E6CB7">
        <w:rPr>
          <w:rFonts w:ascii="Courier New" w:hAnsi="Courier New"/>
          <w:sz w:val="20"/>
          <w:szCs w:val="20"/>
        </w:rPr>
        <w:t>getBasicResourceCursor</w:t>
      </w:r>
    </w:p>
    <w:p w14:paraId="43AC8B37" w14:textId="771E14D7" w:rsidR="006C212E" w:rsidRDefault="006C212E" w:rsidP="008E6CB7">
      <w:pPr>
        <w:pStyle w:val="BodyText"/>
        <w:spacing w:after="60"/>
        <w:ind w:left="360" w:hanging="360"/>
        <w:rPr>
          <w:rFonts w:ascii="Courier New" w:hAnsi="Courier New"/>
          <w:sz w:val="20"/>
          <w:szCs w:val="20"/>
        </w:rPr>
      </w:pPr>
      <w:r>
        <w:rPr>
          <w:rFonts w:ascii="Courier New" w:hAnsi="Courier New"/>
          <w:sz w:val="20"/>
          <w:szCs w:val="20"/>
        </w:rPr>
        <w:t>Removed all lower level procedures with a 62 in the name as 6.2 is no longer supported.  Rebound transformations to use non-62 XSLT.</w:t>
      </w:r>
    </w:p>
    <w:p w14:paraId="4ABB2F8B" w14:textId="35FBD10C" w:rsidR="00FD6AC7" w:rsidRPr="004A7699" w:rsidRDefault="00FD6AC7" w:rsidP="00FD6AC7">
      <w:pPr>
        <w:pStyle w:val="Heading3"/>
        <w:rPr>
          <w:color w:val="1F497D"/>
          <w:sz w:val="24"/>
        </w:rPr>
      </w:pPr>
      <w:bookmarkStart w:id="34" w:name="_Toc40976199"/>
      <w:r>
        <w:rPr>
          <w:color w:val="1F497D"/>
          <w:sz w:val="24"/>
        </w:rPr>
        <w:t>2019 Q2</w:t>
      </w:r>
      <w:r w:rsidR="003E5EB5">
        <w:rPr>
          <w:color w:val="1F497D"/>
          <w:sz w:val="24"/>
        </w:rPr>
        <w:t>00</w:t>
      </w:r>
      <w:bookmarkEnd w:id="34"/>
    </w:p>
    <w:p w14:paraId="0A1BC490" w14:textId="17CBD38B" w:rsidR="00FD6AC7"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FD6AC7" w:rsidRPr="001C007D">
        <w:rPr>
          <w:rFonts w:ascii="Courier New" w:hAnsi="Courier New"/>
          <w:sz w:val="20"/>
          <w:szCs w:val="20"/>
        </w:rPr>
        <w:t xml:space="preserve">repository/lowerLevelProcecures/introspectResourcesResult </w:t>
      </w:r>
      <w:r w:rsidR="00FD6AC7" w:rsidRPr="001C007D">
        <w:rPr>
          <w:sz w:val="20"/>
          <w:szCs w:val="20"/>
        </w:rPr>
        <w:t xml:space="preserve">– </w:t>
      </w:r>
      <w:r w:rsidR="009A014A" w:rsidRPr="001C007D">
        <w:rPr>
          <w:sz w:val="20"/>
          <w:szCs w:val="20"/>
        </w:rPr>
        <w:t>c</w:t>
      </w:r>
      <w:r w:rsidR="00FD6AC7" w:rsidRPr="001C007D">
        <w:rPr>
          <w:sz w:val="20"/>
          <w:szCs w:val="20"/>
        </w:rPr>
        <w:t>onsolidated functionality directly into introspectResources in order to reduce overhead.</w:t>
      </w:r>
    </w:p>
    <w:p w14:paraId="373CB24E" w14:textId="28DA2843" w:rsidR="00FD6AC7"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FD6AC7" w:rsidRPr="001C007D">
        <w:rPr>
          <w:rFonts w:ascii="Courier New" w:hAnsi="Courier New"/>
          <w:sz w:val="20"/>
          <w:szCs w:val="20"/>
        </w:rPr>
        <w:t xml:space="preserve">repository/lowerLevelProcecures/introspectResourcesTask </w:t>
      </w:r>
      <w:r w:rsidR="00FD6AC7" w:rsidRPr="001C007D">
        <w:rPr>
          <w:sz w:val="20"/>
          <w:szCs w:val="20"/>
        </w:rPr>
        <w:t xml:space="preserve">– </w:t>
      </w:r>
      <w:r w:rsidR="009A014A" w:rsidRPr="001C007D">
        <w:rPr>
          <w:sz w:val="20"/>
          <w:szCs w:val="20"/>
        </w:rPr>
        <w:t>c</w:t>
      </w:r>
      <w:r w:rsidR="00FD6AC7" w:rsidRPr="001C007D">
        <w:rPr>
          <w:sz w:val="20"/>
          <w:szCs w:val="20"/>
        </w:rPr>
        <w:t>onsolidated functionality directly into introspectResources in order to reduce overhead.</w:t>
      </w:r>
    </w:p>
    <w:p w14:paraId="132C984A" w14:textId="54476536" w:rsidR="00FD6AC7"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FD6AC7" w:rsidRPr="001C007D">
        <w:rPr>
          <w:rFonts w:ascii="Courier New" w:hAnsi="Courier New"/>
          <w:sz w:val="20"/>
          <w:szCs w:val="20"/>
        </w:rPr>
        <w:t xml:space="preserve">repository/rebind/getRebindableResources </w:t>
      </w:r>
      <w:r w:rsidR="00FD6AC7" w:rsidRPr="001C007D">
        <w:rPr>
          <w:sz w:val="20"/>
          <w:szCs w:val="20"/>
        </w:rPr>
        <w:t xml:space="preserve">– </w:t>
      </w:r>
      <w:r w:rsidR="009A014A" w:rsidRPr="001C007D">
        <w:rPr>
          <w:sz w:val="20"/>
          <w:szCs w:val="20"/>
        </w:rPr>
        <w:t>c</w:t>
      </w:r>
      <w:r w:rsidR="00FD6AC7" w:rsidRPr="001C007D">
        <w:rPr>
          <w:sz w:val="20"/>
          <w:szCs w:val="20"/>
        </w:rPr>
        <w:t>onsolidated functionality into rebindFolder.</w:t>
      </w:r>
    </w:p>
    <w:p w14:paraId="30DB16D1" w14:textId="52029E69" w:rsidR="00FD6AC7"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FD6AC7" w:rsidRPr="001C007D">
        <w:rPr>
          <w:rFonts w:ascii="Courier New" w:hAnsi="Courier New"/>
          <w:sz w:val="20"/>
          <w:szCs w:val="20"/>
        </w:rPr>
        <w:t xml:space="preserve">repository/rebind/rebindCheckPathExists </w:t>
      </w:r>
      <w:r w:rsidR="00FD6AC7" w:rsidRPr="001C007D">
        <w:rPr>
          <w:sz w:val="20"/>
          <w:szCs w:val="20"/>
        </w:rPr>
        <w:t xml:space="preserve">– </w:t>
      </w:r>
      <w:r w:rsidR="009A014A" w:rsidRPr="001C007D">
        <w:rPr>
          <w:sz w:val="20"/>
          <w:szCs w:val="20"/>
        </w:rPr>
        <w:t>c</w:t>
      </w:r>
      <w:r w:rsidR="00FD6AC7" w:rsidRPr="001C007D">
        <w:rPr>
          <w:sz w:val="20"/>
          <w:szCs w:val="20"/>
        </w:rPr>
        <w:t>onsolidated functionality into rebindFolder and rebindResource.</w:t>
      </w:r>
    </w:p>
    <w:p w14:paraId="600711C9" w14:textId="4983FB29" w:rsidR="00FD6AC7"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FD6AC7" w:rsidRPr="001C007D">
        <w:rPr>
          <w:rFonts w:ascii="Courier New" w:hAnsi="Courier New"/>
          <w:sz w:val="20"/>
          <w:szCs w:val="20"/>
        </w:rPr>
        <w:t xml:space="preserve">repository/rebind/rebindFolderImpl </w:t>
      </w:r>
      <w:r w:rsidR="00FD6AC7" w:rsidRPr="001C007D">
        <w:rPr>
          <w:sz w:val="20"/>
          <w:szCs w:val="20"/>
        </w:rPr>
        <w:t xml:space="preserve">– </w:t>
      </w:r>
      <w:r w:rsidR="009A014A" w:rsidRPr="001C007D">
        <w:rPr>
          <w:sz w:val="20"/>
          <w:szCs w:val="20"/>
        </w:rPr>
        <w:t>c</w:t>
      </w:r>
      <w:r w:rsidR="00FD6AC7" w:rsidRPr="001C007D">
        <w:rPr>
          <w:sz w:val="20"/>
          <w:szCs w:val="20"/>
        </w:rPr>
        <w:t>onsolidated functionality into rebindFolder.</w:t>
      </w:r>
    </w:p>
    <w:p w14:paraId="0DB36BD6" w14:textId="674725A4" w:rsidR="00FD6AC7"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FD6AC7" w:rsidRPr="001C007D">
        <w:rPr>
          <w:rFonts w:ascii="Courier New" w:hAnsi="Courier New"/>
          <w:sz w:val="20"/>
          <w:szCs w:val="20"/>
        </w:rPr>
        <w:t>repository/rebind/rebindResourceImpl</w:t>
      </w:r>
      <w:r w:rsidR="00FD6AC7" w:rsidRPr="001C007D">
        <w:rPr>
          <w:sz w:val="20"/>
          <w:szCs w:val="20"/>
        </w:rPr>
        <w:t xml:space="preserve">– </w:t>
      </w:r>
      <w:r w:rsidR="009A014A" w:rsidRPr="001C007D">
        <w:rPr>
          <w:sz w:val="20"/>
          <w:szCs w:val="20"/>
        </w:rPr>
        <w:t>c</w:t>
      </w:r>
      <w:r w:rsidR="00FD6AC7" w:rsidRPr="001C007D">
        <w:rPr>
          <w:sz w:val="20"/>
          <w:szCs w:val="20"/>
        </w:rPr>
        <w:t>onsolidated functionality into rebindResource.</w:t>
      </w:r>
    </w:p>
    <w:p w14:paraId="609DEABE" w14:textId="2F7BE4F0" w:rsidR="00AD4DA3"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AD4DA3" w:rsidRPr="001C007D">
        <w:rPr>
          <w:rFonts w:ascii="Courier New" w:hAnsi="Courier New"/>
          <w:sz w:val="20"/>
          <w:szCs w:val="20"/>
        </w:rPr>
        <w:t xml:space="preserve">repository/rebind/assignAnnotation </w:t>
      </w:r>
      <w:r w:rsidR="00AD4DA3" w:rsidRPr="001C007D">
        <w:rPr>
          <w:sz w:val="20"/>
          <w:szCs w:val="20"/>
        </w:rPr>
        <w:t>– consolidated functionality into various update procedures.</w:t>
      </w:r>
    </w:p>
    <w:p w14:paraId="3851196D" w14:textId="77777777" w:rsidR="00544D46" w:rsidRPr="00D4547E" w:rsidRDefault="00544D46" w:rsidP="00544D46">
      <w:pPr>
        <w:pStyle w:val="Heading2"/>
        <w:rPr>
          <w:color w:val="1F497D"/>
          <w:sz w:val="28"/>
        </w:rPr>
      </w:pPr>
      <w:bookmarkStart w:id="35" w:name="_Toc40976200"/>
      <w:r w:rsidRPr="00D4547E">
        <w:rPr>
          <w:color w:val="1F497D"/>
          <w:sz w:val="28"/>
        </w:rPr>
        <w:t>Deprecated Resources</w:t>
      </w:r>
      <w:bookmarkEnd w:id="23"/>
      <w:bookmarkEnd w:id="24"/>
      <w:bookmarkEnd w:id="25"/>
      <w:bookmarkEnd w:id="35"/>
    </w:p>
    <w:p w14:paraId="75FE0EF8" w14:textId="29916FDB" w:rsidR="004D4A15" w:rsidRPr="004A7699" w:rsidRDefault="004D4A15" w:rsidP="004D4A15">
      <w:pPr>
        <w:pStyle w:val="Heading3"/>
        <w:rPr>
          <w:color w:val="1F497D"/>
          <w:sz w:val="24"/>
        </w:rPr>
      </w:pPr>
      <w:bookmarkStart w:id="36" w:name="_Toc484032910"/>
      <w:bookmarkStart w:id="37" w:name="_Toc385311138"/>
      <w:bookmarkStart w:id="38" w:name="_Toc364762974"/>
      <w:bookmarkStart w:id="39" w:name="_Toc40976201"/>
      <w:r>
        <w:rPr>
          <w:color w:val="1F497D"/>
          <w:sz w:val="24"/>
        </w:rPr>
        <w:t>20</w:t>
      </w:r>
      <w:r w:rsidR="00B95F07">
        <w:rPr>
          <w:color w:val="1F497D"/>
          <w:sz w:val="24"/>
        </w:rPr>
        <w:t>20</w:t>
      </w:r>
      <w:r>
        <w:rPr>
          <w:color w:val="1F497D"/>
          <w:sz w:val="24"/>
        </w:rPr>
        <w:t xml:space="preserve"> Q</w:t>
      </w:r>
      <w:r w:rsidR="00B95F07">
        <w:rPr>
          <w:color w:val="1F497D"/>
          <w:sz w:val="24"/>
        </w:rPr>
        <w:t>1</w:t>
      </w:r>
      <w:r>
        <w:rPr>
          <w:color w:val="1F497D"/>
          <w:sz w:val="24"/>
        </w:rPr>
        <w:t>00</w:t>
      </w:r>
      <w:bookmarkEnd w:id="39"/>
    </w:p>
    <w:p w14:paraId="2D31F430" w14:textId="4364440D" w:rsidR="004D4A15" w:rsidRPr="001C007D" w:rsidRDefault="004D4A15" w:rsidP="001C007D">
      <w:pPr>
        <w:spacing w:after="60"/>
        <w:rPr>
          <w:rFonts w:ascii="Courier New" w:hAnsi="Courier New" w:cs="Courier New"/>
          <w:sz w:val="20"/>
          <w:szCs w:val="20"/>
        </w:rPr>
      </w:pPr>
      <w:r w:rsidRPr="001C007D">
        <w:rPr>
          <w:rFonts w:ascii="Courier New" w:hAnsi="Courier New" w:cs="Courier New"/>
          <w:sz w:val="20"/>
          <w:szCs w:val="20"/>
        </w:rPr>
        <w:t>/repository/server/getServerAttribute</w:t>
      </w:r>
    </w:p>
    <w:p w14:paraId="7071B378" w14:textId="78938A13" w:rsidR="004D4A15" w:rsidRPr="001C007D" w:rsidRDefault="004D4A15" w:rsidP="001C007D">
      <w:pPr>
        <w:spacing w:after="60"/>
        <w:rPr>
          <w:rFonts w:ascii="Courier New" w:hAnsi="Courier New" w:cs="Courier New"/>
          <w:sz w:val="20"/>
          <w:szCs w:val="20"/>
        </w:rPr>
      </w:pPr>
      <w:r w:rsidRPr="001C007D">
        <w:rPr>
          <w:rFonts w:ascii="Courier New" w:hAnsi="Courier New" w:cs="Courier New"/>
          <w:sz w:val="20"/>
          <w:szCs w:val="20"/>
        </w:rPr>
        <w:t>/repository/server/getServerAttributeList</w:t>
      </w:r>
    </w:p>
    <w:p w14:paraId="54FF0139" w14:textId="4F24F58F" w:rsidR="004D4A15" w:rsidRPr="001C007D" w:rsidRDefault="004D4A15" w:rsidP="001C007D">
      <w:pPr>
        <w:spacing w:after="60"/>
        <w:rPr>
          <w:rFonts w:ascii="Courier New" w:hAnsi="Courier New" w:cs="Courier New"/>
          <w:sz w:val="20"/>
          <w:szCs w:val="20"/>
        </w:rPr>
      </w:pPr>
      <w:r w:rsidRPr="001C007D">
        <w:rPr>
          <w:rFonts w:ascii="Courier New" w:hAnsi="Courier New" w:cs="Courier New"/>
          <w:sz w:val="20"/>
          <w:szCs w:val="20"/>
        </w:rPr>
        <w:t>/repository/server/getServerAttributeMap</w:t>
      </w:r>
    </w:p>
    <w:p w14:paraId="55DEC0A5" w14:textId="57ED5620" w:rsidR="004D4A15" w:rsidRPr="001C007D" w:rsidRDefault="004D4A15" w:rsidP="001C007D">
      <w:pPr>
        <w:spacing w:after="60"/>
        <w:rPr>
          <w:rFonts w:ascii="Courier New" w:hAnsi="Courier New" w:cs="Courier New"/>
          <w:sz w:val="20"/>
          <w:szCs w:val="20"/>
        </w:rPr>
      </w:pPr>
      <w:r w:rsidRPr="001C007D">
        <w:rPr>
          <w:rFonts w:ascii="Courier New" w:hAnsi="Courier New" w:cs="Courier New"/>
          <w:sz w:val="20"/>
          <w:szCs w:val="20"/>
        </w:rPr>
        <w:t>/repository/server/getServerAttributeMapByKey</w:t>
      </w:r>
    </w:p>
    <w:p w14:paraId="5D916B15" w14:textId="470DE809" w:rsidR="004D4A15" w:rsidRPr="001C007D" w:rsidRDefault="004D4A15" w:rsidP="001C007D">
      <w:pPr>
        <w:spacing w:after="60"/>
        <w:rPr>
          <w:rFonts w:ascii="Courier New" w:hAnsi="Courier New" w:cs="Courier New"/>
          <w:sz w:val="20"/>
          <w:szCs w:val="20"/>
        </w:rPr>
      </w:pPr>
      <w:r w:rsidRPr="001C007D">
        <w:rPr>
          <w:rFonts w:ascii="Courier New" w:hAnsi="Courier New" w:cs="Courier New"/>
          <w:sz w:val="20"/>
          <w:szCs w:val="20"/>
        </w:rPr>
        <w:t>/repository/server/helper/getServerAttributeValueListXSLT</w:t>
      </w:r>
    </w:p>
    <w:p w14:paraId="2EC5E91C" w14:textId="7B8B7603" w:rsidR="004D4A15" w:rsidRPr="001C007D" w:rsidRDefault="004D4A15" w:rsidP="001C007D">
      <w:pPr>
        <w:spacing w:after="60"/>
        <w:rPr>
          <w:rFonts w:ascii="Courier New" w:hAnsi="Courier New" w:cs="Courier New"/>
          <w:sz w:val="20"/>
          <w:szCs w:val="20"/>
        </w:rPr>
      </w:pPr>
      <w:r w:rsidRPr="001C007D">
        <w:rPr>
          <w:rFonts w:ascii="Courier New" w:hAnsi="Courier New" w:cs="Courier New"/>
          <w:sz w:val="20"/>
          <w:szCs w:val="20"/>
        </w:rPr>
        <w:t>/repository/server/helper/getServerAttributeValueMapXSLT</w:t>
      </w:r>
    </w:p>
    <w:p w14:paraId="798CA0E6" w14:textId="303B3BA4" w:rsidR="004D4A15" w:rsidRPr="001C007D" w:rsidRDefault="004D4A15" w:rsidP="001C007D">
      <w:pPr>
        <w:spacing w:after="60"/>
        <w:rPr>
          <w:rFonts w:ascii="Courier New" w:hAnsi="Courier New" w:cs="Courier New"/>
          <w:sz w:val="20"/>
          <w:szCs w:val="20"/>
        </w:rPr>
      </w:pPr>
      <w:r w:rsidRPr="001C007D">
        <w:rPr>
          <w:rFonts w:ascii="Courier New" w:hAnsi="Courier New" w:cs="Courier New"/>
          <w:sz w:val="20"/>
          <w:szCs w:val="20"/>
        </w:rPr>
        <w:t>/repository/server/helper/getServerAttributeValueXSLT</w:t>
      </w:r>
    </w:p>
    <w:p w14:paraId="23058D92" w14:textId="6B6BC171" w:rsidR="004D4A15" w:rsidRPr="001C007D" w:rsidRDefault="004D4A15" w:rsidP="001C007D">
      <w:pPr>
        <w:spacing w:after="60"/>
        <w:rPr>
          <w:rFonts w:ascii="Courier New" w:hAnsi="Courier New" w:cs="Courier New"/>
          <w:sz w:val="20"/>
          <w:szCs w:val="20"/>
        </w:rPr>
      </w:pPr>
      <w:r w:rsidRPr="001C007D">
        <w:rPr>
          <w:rFonts w:ascii="Courier New" w:hAnsi="Courier New" w:cs="Courier New"/>
          <w:sz w:val="20"/>
          <w:szCs w:val="20"/>
        </w:rPr>
        <w:t>/repository/server/helper/getServerAttributeXML</w:t>
      </w:r>
    </w:p>
    <w:p w14:paraId="6F63D1C0" w14:textId="2E2FCCC4" w:rsidR="001C007D" w:rsidRPr="001C007D" w:rsidRDefault="001C007D" w:rsidP="001C007D">
      <w:pPr>
        <w:spacing w:after="60"/>
        <w:rPr>
          <w:rFonts w:ascii="Courier New" w:hAnsi="Courier New" w:cs="Courier New"/>
          <w:sz w:val="20"/>
          <w:szCs w:val="20"/>
        </w:rPr>
      </w:pPr>
      <w:r w:rsidRPr="001C007D">
        <w:rPr>
          <w:rFonts w:ascii="Courier New" w:hAnsi="Courier New" w:cs="Courier New"/>
          <w:sz w:val="20"/>
          <w:szCs w:val="20"/>
        </w:rPr>
        <w:t>Scripts: deployPrivs.bat and deployPrivs.sh</w:t>
      </w:r>
    </w:p>
    <w:p w14:paraId="17663748" w14:textId="505C41FE" w:rsidR="00DC0B78" w:rsidRPr="004A7699" w:rsidRDefault="00DC0B78" w:rsidP="00DC0B78">
      <w:pPr>
        <w:pStyle w:val="Heading3"/>
        <w:rPr>
          <w:color w:val="1F497D"/>
          <w:sz w:val="24"/>
        </w:rPr>
      </w:pPr>
      <w:bookmarkStart w:id="40" w:name="_Toc40976202"/>
      <w:r>
        <w:rPr>
          <w:color w:val="1F497D"/>
          <w:sz w:val="24"/>
        </w:rPr>
        <w:t>2019 Q301</w:t>
      </w:r>
      <w:bookmarkEnd w:id="40"/>
    </w:p>
    <w:p w14:paraId="0BB9E514" w14:textId="3F0A954B" w:rsidR="004D4A15" w:rsidRPr="001C007D" w:rsidRDefault="001C007D" w:rsidP="004D4A15">
      <w:pPr>
        <w:pStyle w:val="BodyText"/>
        <w:ind w:left="360" w:hanging="360"/>
        <w:rPr>
          <w:sz w:val="20"/>
          <w:szCs w:val="20"/>
        </w:rPr>
      </w:pPr>
      <w:r w:rsidRPr="001C007D">
        <w:rPr>
          <w:rFonts w:ascii="Courier New" w:hAnsi="Courier New"/>
          <w:sz w:val="20"/>
          <w:szCs w:val="20"/>
        </w:rPr>
        <w:t>/</w:t>
      </w:r>
      <w:r w:rsidR="00DC0B78" w:rsidRPr="001C007D">
        <w:rPr>
          <w:rFonts w:ascii="Courier New" w:hAnsi="Courier New"/>
          <w:sz w:val="20"/>
          <w:szCs w:val="20"/>
        </w:rPr>
        <w:t xml:space="preserve">string/getConstant </w:t>
      </w:r>
      <w:r w:rsidR="00DC0B78" w:rsidRPr="001C007D">
        <w:rPr>
          <w:sz w:val="20"/>
          <w:szCs w:val="20"/>
        </w:rPr>
        <w:t>– created getConstantV2 with additional capabilities.</w:t>
      </w:r>
    </w:p>
    <w:p w14:paraId="13B0E2E1" w14:textId="32AC8FFE" w:rsidR="00FD6AC7" w:rsidRPr="004A7699" w:rsidRDefault="00FD6AC7" w:rsidP="00FD6AC7">
      <w:pPr>
        <w:pStyle w:val="Heading3"/>
        <w:rPr>
          <w:color w:val="1F497D"/>
          <w:sz w:val="24"/>
        </w:rPr>
      </w:pPr>
      <w:bookmarkStart w:id="41" w:name="_Toc40976203"/>
      <w:r>
        <w:rPr>
          <w:color w:val="1F497D"/>
          <w:sz w:val="24"/>
        </w:rPr>
        <w:t>2019 Q2</w:t>
      </w:r>
      <w:r w:rsidR="003E5EB5">
        <w:rPr>
          <w:color w:val="1F497D"/>
          <w:sz w:val="24"/>
        </w:rPr>
        <w:t>00</w:t>
      </w:r>
      <w:bookmarkEnd w:id="41"/>
    </w:p>
    <w:p w14:paraId="03FC83CB" w14:textId="140E2A60" w:rsidR="00FD6AC7"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04C9C" w:rsidRPr="001C007D">
        <w:rPr>
          <w:rFonts w:ascii="Courier New" w:hAnsi="Courier New"/>
          <w:sz w:val="20"/>
          <w:szCs w:val="20"/>
        </w:rPr>
        <w:t>log</w:t>
      </w:r>
      <w:r w:rsidR="00FD6AC7" w:rsidRPr="001C007D">
        <w:rPr>
          <w:rFonts w:ascii="Courier New" w:hAnsi="Courier New"/>
          <w:sz w:val="20"/>
          <w:szCs w:val="20"/>
        </w:rPr>
        <w:t>/</w:t>
      </w:r>
      <w:r w:rsidR="00404C9C" w:rsidRPr="001C007D">
        <w:rPr>
          <w:rFonts w:ascii="Courier New" w:hAnsi="Courier New"/>
          <w:sz w:val="20"/>
          <w:szCs w:val="20"/>
        </w:rPr>
        <w:t>auditLogger</w:t>
      </w:r>
      <w:r w:rsidR="00FD6AC7" w:rsidRPr="001C007D">
        <w:rPr>
          <w:rFonts w:ascii="Courier New" w:hAnsi="Courier New"/>
          <w:sz w:val="20"/>
          <w:szCs w:val="20"/>
        </w:rPr>
        <w:t xml:space="preserve"> </w:t>
      </w:r>
      <w:r w:rsidR="00FD6AC7" w:rsidRPr="001C007D">
        <w:rPr>
          <w:sz w:val="20"/>
          <w:szCs w:val="20"/>
        </w:rPr>
        <w:t xml:space="preserve">– </w:t>
      </w:r>
      <w:r w:rsidR="009A014A" w:rsidRPr="001C007D">
        <w:rPr>
          <w:sz w:val="20"/>
          <w:szCs w:val="20"/>
        </w:rPr>
        <w:t>c</w:t>
      </w:r>
      <w:r w:rsidR="00404C9C" w:rsidRPr="001C007D">
        <w:rPr>
          <w:sz w:val="20"/>
          <w:szCs w:val="20"/>
        </w:rPr>
        <w:t>reated auditLoggerV2 with no vector parameter to replace auditLogger</w:t>
      </w:r>
      <w:r w:rsidR="00FD6AC7" w:rsidRPr="001C007D">
        <w:rPr>
          <w:sz w:val="20"/>
          <w:szCs w:val="20"/>
        </w:rPr>
        <w:t>.</w:t>
      </w:r>
    </w:p>
    <w:p w14:paraId="21FF193B" w14:textId="7E7C6D54" w:rsidR="00404C9C"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04C9C" w:rsidRPr="001C007D">
        <w:rPr>
          <w:rFonts w:ascii="Courier New" w:hAnsi="Courier New"/>
          <w:sz w:val="20"/>
          <w:szCs w:val="20"/>
        </w:rPr>
        <w:t xml:space="preserve">repository/copyResourcesPrivileges </w:t>
      </w:r>
      <w:r w:rsidR="00404C9C" w:rsidRPr="001C007D">
        <w:rPr>
          <w:sz w:val="20"/>
          <w:szCs w:val="20"/>
        </w:rPr>
        <w:t xml:space="preserve">– </w:t>
      </w:r>
      <w:r w:rsidR="009A014A" w:rsidRPr="001C007D">
        <w:rPr>
          <w:sz w:val="20"/>
          <w:szCs w:val="20"/>
        </w:rPr>
        <w:t>c</w:t>
      </w:r>
      <w:r w:rsidR="00404C9C" w:rsidRPr="001C007D">
        <w:rPr>
          <w:sz w:val="20"/>
          <w:szCs w:val="20"/>
        </w:rPr>
        <w:t xml:space="preserve">reated </w:t>
      </w:r>
      <w:r w:rsidR="00332F4E" w:rsidRPr="001C007D">
        <w:rPr>
          <w:sz w:val="20"/>
          <w:szCs w:val="20"/>
        </w:rPr>
        <w:t>copyResourcesPrivileges</w:t>
      </w:r>
      <w:r w:rsidR="00404C9C" w:rsidRPr="001C007D">
        <w:rPr>
          <w:sz w:val="20"/>
          <w:szCs w:val="20"/>
        </w:rPr>
        <w:t xml:space="preserve">V2 with no vector parameter to replace </w:t>
      </w:r>
      <w:r w:rsidR="00332F4E" w:rsidRPr="001C007D">
        <w:rPr>
          <w:sz w:val="20"/>
          <w:szCs w:val="20"/>
        </w:rPr>
        <w:t>copyResourcesPrivileges</w:t>
      </w:r>
      <w:r w:rsidR="00404C9C" w:rsidRPr="001C007D">
        <w:rPr>
          <w:sz w:val="20"/>
          <w:szCs w:val="20"/>
        </w:rPr>
        <w:t>.</w:t>
      </w:r>
    </w:p>
    <w:p w14:paraId="14167F59" w14:textId="067B2229" w:rsidR="005637D0" w:rsidRPr="001C007D" w:rsidRDefault="001C007D" w:rsidP="001C007D">
      <w:pPr>
        <w:pStyle w:val="BodyText"/>
        <w:spacing w:after="60"/>
        <w:ind w:left="360" w:hanging="360"/>
        <w:rPr>
          <w:sz w:val="20"/>
          <w:szCs w:val="20"/>
        </w:rPr>
      </w:pPr>
      <w:r w:rsidRPr="001C007D">
        <w:rPr>
          <w:rFonts w:ascii="Courier New" w:hAnsi="Courier New"/>
          <w:sz w:val="20"/>
          <w:szCs w:val="20"/>
        </w:rPr>
        <w:lastRenderedPageBreak/>
        <w:t>/</w:t>
      </w:r>
      <w:r w:rsidR="005637D0" w:rsidRPr="001C007D">
        <w:rPr>
          <w:rFonts w:ascii="Courier New" w:hAnsi="Courier New"/>
          <w:sz w:val="20"/>
          <w:szCs w:val="20"/>
        </w:rPr>
        <w:t>repository/updateResourceAnnotations</w:t>
      </w:r>
      <w:r w:rsidR="005637D0" w:rsidRPr="001C007D">
        <w:rPr>
          <w:sz w:val="20"/>
          <w:szCs w:val="20"/>
        </w:rPr>
        <w:t>– created updateResourceAnnotationsV2 with no vector parameter to replace updateResourceAnnotations.</w:t>
      </w:r>
    </w:p>
    <w:p w14:paraId="747D8632" w14:textId="3CDA2F13" w:rsidR="005637D0"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637D0" w:rsidRPr="001C007D">
        <w:rPr>
          <w:rFonts w:ascii="Courier New" w:hAnsi="Courier New"/>
          <w:sz w:val="20"/>
          <w:szCs w:val="20"/>
        </w:rPr>
        <w:t xml:space="preserve">repository/updateResourceCacheConfiguration </w:t>
      </w:r>
      <w:r w:rsidR="005637D0" w:rsidRPr="001C007D">
        <w:rPr>
          <w:sz w:val="20"/>
          <w:szCs w:val="20"/>
        </w:rPr>
        <w:t>– created updateResourceCacheConfigurationV2 with no vector parameter to replace updateResourceCacheConfiguration.</w:t>
      </w:r>
    </w:p>
    <w:p w14:paraId="15A38798" w14:textId="194CBDE0" w:rsidR="005637D0"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637D0" w:rsidRPr="001C007D">
        <w:rPr>
          <w:rFonts w:ascii="Courier New" w:hAnsi="Courier New"/>
          <w:sz w:val="20"/>
          <w:szCs w:val="20"/>
        </w:rPr>
        <w:t>repository/updateResourceDataSource</w:t>
      </w:r>
      <w:r w:rsidR="005637D0" w:rsidRPr="001C007D">
        <w:rPr>
          <w:sz w:val="20"/>
          <w:szCs w:val="20"/>
        </w:rPr>
        <w:t>– created updateResourceDataSourceV2 with no vector parameter to replace updateResourceDataSource.</w:t>
      </w:r>
    </w:p>
    <w:p w14:paraId="5277A53A" w14:textId="301D0947" w:rsidR="00404C9C"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04C9C" w:rsidRPr="001C007D">
        <w:rPr>
          <w:rFonts w:ascii="Courier New" w:hAnsi="Courier New"/>
          <w:sz w:val="20"/>
          <w:szCs w:val="20"/>
        </w:rPr>
        <w:t xml:space="preserve">repository/updateResourcePrivileges </w:t>
      </w:r>
      <w:r w:rsidR="00404C9C" w:rsidRPr="001C007D">
        <w:rPr>
          <w:sz w:val="20"/>
          <w:szCs w:val="20"/>
        </w:rPr>
        <w:t xml:space="preserve">– </w:t>
      </w:r>
      <w:r w:rsidR="009A014A" w:rsidRPr="001C007D">
        <w:rPr>
          <w:sz w:val="20"/>
          <w:szCs w:val="20"/>
        </w:rPr>
        <w:t>c</w:t>
      </w:r>
      <w:r w:rsidR="00404C9C" w:rsidRPr="001C007D">
        <w:rPr>
          <w:sz w:val="20"/>
          <w:szCs w:val="20"/>
        </w:rPr>
        <w:t>reated updateResourcePrivilegesV2 with no vector parameter to replace updateResourcePrivileges.</w:t>
      </w:r>
    </w:p>
    <w:p w14:paraId="16F22A1F" w14:textId="64F9A688" w:rsidR="00404C9C"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04C9C" w:rsidRPr="001C007D">
        <w:rPr>
          <w:rFonts w:ascii="Courier New" w:hAnsi="Courier New"/>
          <w:sz w:val="20"/>
          <w:szCs w:val="20"/>
        </w:rPr>
        <w:t>repository/updateResourcesSqlTable</w:t>
      </w:r>
      <w:r w:rsidR="00404C9C" w:rsidRPr="001C007D">
        <w:rPr>
          <w:sz w:val="20"/>
          <w:szCs w:val="20"/>
        </w:rPr>
        <w:t xml:space="preserve">– </w:t>
      </w:r>
      <w:r w:rsidR="009A014A" w:rsidRPr="001C007D">
        <w:rPr>
          <w:sz w:val="20"/>
          <w:szCs w:val="20"/>
        </w:rPr>
        <w:t>c</w:t>
      </w:r>
      <w:r w:rsidR="00404C9C" w:rsidRPr="001C007D">
        <w:rPr>
          <w:sz w:val="20"/>
          <w:szCs w:val="20"/>
        </w:rPr>
        <w:t>reated updateResourceSqlTableV2 with no vector parameter to replace updateResourceSqlTable.</w:t>
      </w:r>
    </w:p>
    <w:p w14:paraId="11FB0640" w14:textId="5876A305" w:rsidR="00404C9C"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04C9C" w:rsidRPr="001C007D">
        <w:rPr>
          <w:rFonts w:ascii="Courier New" w:hAnsi="Courier New"/>
          <w:sz w:val="20"/>
          <w:szCs w:val="20"/>
        </w:rPr>
        <w:t>time/DefaultValues</w:t>
      </w:r>
      <w:r w:rsidR="00404C9C" w:rsidRPr="001C007D">
        <w:rPr>
          <w:sz w:val="20"/>
          <w:szCs w:val="20"/>
        </w:rPr>
        <w:t xml:space="preserve">– </w:t>
      </w:r>
      <w:r w:rsidR="009A014A" w:rsidRPr="001C007D">
        <w:rPr>
          <w:sz w:val="20"/>
          <w:szCs w:val="20"/>
        </w:rPr>
        <w:t>n</w:t>
      </w:r>
      <w:r w:rsidR="00404C9C" w:rsidRPr="001C007D">
        <w:rPr>
          <w:sz w:val="20"/>
          <w:szCs w:val="20"/>
        </w:rPr>
        <w:t>o longer needed with updated versions of extractTime, extractDate and extractTimestamp</w:t>
      </w:r>
      <w:r w:rsidR="00332F4E" w:rsidRPr="001C007D">
        <w:rPr>
          <w:sz w:val="20"/>
          <w:szCs w:val="20"/>
        </w:rPr>
        <w:t xml:space="preserve"> which use an in-line longvarchar instead of a vector.</w:t>
      </w:r>
    </w:p>
    <w:p w14:paraId="4F0F88C7" w14:textId="5A58DB12" w:rsidR="00404C9C"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04C9C" w:rsidRPr="001C007D">
        <w:rPr>
          <w:rFonts w:ascii="Courier New" w:hAnsi="Courier New"/>
          <w:sz w:val="20"/>
          <w:szCs w:val="20"/>
        </w:rPr>
        <w:t>xml/parseAndModifyXML</w:t>
      </w:r>
      <w:r w:rsidR="00404C9C" w:rsidRPr="001C007D">
        <w:rPr>
          <w:sz w:val="20"/>
          <w:szCs w:val="20"/>
        </w:rPr>
        <w:t xml:space="preserve">– </w:t>
      </w:r>
      <w:r w:rsidR="009A014A" w:rsidRPr="001C007D">
        <w:rPr>
          <w:sz w:val="20"/>
          <w:szCs w:val="20"/>
        </w:rPr>
        <w:t>c</w:t>
      </w:r>
      <w:r w:rsidR="00404C9C" w:rsidRPr="001C007D">
        <w:rPr>
          <w:sz w:val="20"/>
          <w:szCs w:val="20"/>
        </w:rPr>
        <w:t>reated parseAndModifyXMLV2 with no vector parameter to replace parseAndModifyXML.</w:t>
      </w:r>
    </w:p>
    <w:p w14:paraId="0FFF807F" w14:textId="1DD91CBB" w:rsidR="00404C9C"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04C9C" w:rsidRPr="001C007D">
        <w:rPr>
          <w:rFonts w:ascii="Courier New" w:hAnsi="Courier New"/>
          <w:sz w:val="20"/>
          <w:szCs w:val="20"/>
        </w:rPr>
        <w:t>xml/pruneXML</w:t>
      </w:r>
      <w:r w:rsidR="00404C9C" w:rsidRPr="001C007D">
        <w:rPr>
          <w:sz w:val="20"/>
          <w:szCs w:val="20"/>
        </w:rPr>
        <w:t xml:space="preserve">– </w:t>
      </w:r>
      <w:r w:rsidR="009A014A" w:rsidRPr="001C007D">
        <w:rPr>
          <w:sz w:val="20"/>
          <w:szCs w:val="20"/>
        </w:rPr>
        <w:t>c</w:t>
      </w:r>
      <w:r w:rsidR="00404C9C" w:rsidRPr="001C007D">
        <w:rPr>
          <w:sz w:val="20"/>
          <w:szCs w:val="20"/>
        </w:rPr>
        <w:t>reated pruneXMLV2 with no vector parameter to replace pruneXML.</w:t>
      </w:r>
    </w:p>
    <w:p w14:paraId="40A066B9" w14:textId="6A41BFE1" w:rsidR="00795F1F" w:rsidRPr="004A7699" w:rsidRDefault="00795F1F" w:rsidP="00795F1F">
      <w:pPr>
        <w:pStyle w:val="Heading3"/>
        <w:rPr>
          <w:color w:val="1F497D"/>
          <w:sz w:val="24"/>
        </w:rPr>
      </w:pPr>
      <w:bookmarkStart w:id="42" w:name="_Toc40976204"/>
      <w:r>
        <w:rPr>
          <w:color w:val="1F497D"/>
          <w:sz w:val="24"/>
        </w:rPr>
        <w:t>2018 Q1</w:t>
      </w:r>
      <w:r w:rsidR="003E5EB5">
        <w:rPr>
          <w:color w:val="1F497D"/>
          <w:sz w:val="24"/>
        </w:rPr>
        <w:t>00</w:t>
      </w:r>
      <w:bookmarkEnd w:id="42"/>
    </w:p>
    <w:p w14:paraId="6DBFD46C" w14:textId="2D2FE795" w:rsidR="00DE62F9"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DE62F9" w:rsidRPr="001C007D">
        <w:rPr>
          <w:rFonts w:ascii="Courier New" w:hAnsi="Courier New"/>
          <w:sz w:val="20"/>
          <w:szCs w:val="20"/>
        </w:rPr>
        <w:t xml:space="preserve">time/DateUtils/TZConverter </w:t>
      </w:r>
      <w:r w:rsidR="00DE62F9" w:rsidRPr="001C007D">
        <w:rPr>
          <w:sz w:val="20"/>
          <w:szCs w:val="20"/>
        </w:rPr>
        <w:t>– This function is a duplicate of the DV internal function TZCONVERTOR and therefore is no longer needed.  Users should convert over to using the DV internal function.  This function will be removed in a future release.</w:t>
      </w:r>
    </w:p>
    <w:p w14:paraId="6491AA43" w14:textId="21D41B11" w:rsidR="00795F1F"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795F1F" w:rsidRPr="001C007D">
        <w:rPr>
          <w:rFonts w:ascii="Courier New" w:hAnsi="Courier New"/>
          <w:sz w:val="20"/>
          <w:szCs w:val="20"/>
        </w:rPr>
        <w:t xml:space="preserve">repository/getBasicResourceCursor_All </w:t>
      </w:r>
      <w:r w:rsidR="00795F1F" w:rsidRPr="001C007D">
        <w:rPr>
          <w:sz w:val="20"/>
          <w:szCs w:val="20"/>
        </w:rPr>
        <w:t>– This function is a duplicate of “getBasicResourceCursor” and is outdated as a result of the improvements made</w:t>
      </w:r>
      <w:r w:rsidR="009E4311" w:rsidRPr="001C007D">
        <w:rPr>
          <w:sz w:val="20"/>
          <w:szCs w:val="20"/>
        </w:rPr>
        <w:t xml:space="preserve"> to “getBasicResourceCursor”</w:t>
      </w:r>
      <w:r w:rsidR="00795F1F" w:rsidRPr="001C007D">
        <w:rPr>
          <w:sz w:val="20"/>
          <w:szCs w:val="20"/>
        </w:rPr>
        <w:t>.  Use “getBasicResourceCursor” instead of this procedure.</w:t>
      </w:r>
      <w:r w:rsidR="00F914C4" w:rsidRPr="001C007D">
        <w:rPr>
          <w:sz w:val="20"/>
          <w:szCs w:val="20"/>
        </w:rPr>
        <w:t xml:space="preserve">  This will be removed in a future release.</w:t>
      </w:r>
      <w:r w:rsidR="00DE62F9" w:rsidRPr="001C007D">
        <w:rPr>
          <w:sz w:val="20"/>
          <w:szCs w:val="20"/>
        </w:rPr>
        <w:t xml:space="preserve"> </w:t>
      </w:r>
    </w:p>
    <w:p w14:paraId="6D2F6C56" w14:textId="611F3025" w:rsidR="00C27560"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C27560" w:rsidRPr="001C007D">
        <w:rPr>
          <w:rFonts w:ascii="Courier New" w:hAnsi="Courier New"/>
          <w:sz w:val="20"/>
          <w:szCs w:val="20"/>
        </w:rPr>
        <w:t xml:space="preserve">repository/renameResource </w:t>
      </w:r>
      <w:r w:rsidR="00C27560" w:rsidRPr="001C007D">
        <w:rPr>
          <w:sz w:val="20"/>
          <w:szCs w:val="20"/>
        </w:rPr>
        <w:t>– This function has been implemented in DV itself (</w:t>
      </w:r>
      <w:r w:rsidR="00C27560" w:rsidRPr="001C007D">
        <w:rPr>
          <w:rFonts w:ascii="Courier New" w:hAnsi="Courier New"/>
          <w:sz w:val="20"/>
          <w:szCs w:val="20"/>
        </w:rPr>
        <w:t>/lib/resource/RenameResource</w:t>
      </w:r>
      <w:r w:rsidR="00C27560" w:rsidRPr="001C007D">
        <w:rPr>
          <w:sz w:val="20"/>
          <w:szCs w:val="20"/>
        </w:rPr>
        <w:t>). This has been removed.</w:t>
      </w:r>
    </w:p>
    <w:p w14:paraId="4F5C0DFC" w14:textId="0486D489" w:rsidR="00C27560"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C27560" w:rsidRPr="001C007D">
        <w:rPr>
          <w:rFonts w:ascii="Courier New" w:hAnsi="Courier New"/>
          <w:sz w:val="20"/>
          <w:szCs w:val="20"/>
        </w:rPr>
        <w:t xml:space="preserve">repository/resourceExists </w:t>
      </w:r>
      <w:r w:rsidR="00C27560" w:rsidRPr="001C007D">
        <w:rPr>
          <w:sz w:val="20"/>
          <w:szCs w:val="20"/>
        </w:rPr>
        <w:t>– This function has been implemented in DV itself (</w:t>
      </w:r>
      <w:r w:rsidR="00C27560" w:rsidRPr="001C007D">
        <w:rPr>
          <w:rFonts w:ascii="Courier New" w:hAnsi="Courier New"/>
          <w:sz w:val="20"/>
          <w:szCs w:val="20"/>
        </w:rPr>
        <w:t>/lib/resource/ResourceExists</w:t>
      </w:r>
      <w:r w:rsidR="00C27560" w:rsidRPr="001C007D">
        <w:rPr>
          <w:sz w:val="20"/>
          <w:szCs w:val="20"/>
        </w:rPr>
        <w:t>). This has been removed.</w:t>
      </w:r>
    </w:p>
    <w:p w14:paraId="1A49444A" w14:textId="602C814B" w:rsidR="00544D46" w:rsidRPr="004A7699" w:rsidRDefault="00544D46" w:rsidP="00544D46">
      <w:pPr>
        <w:pStyle w:val="Heading3"/>
        <w:rPr>
          <w:color w:val="1F497D"/>
          <w:sz w:val="24"/>
        </w:rPr>
      </w:pPr>
      <w:bookmarkStart w:id="43" w:name="_Toc40976205"/>
      <w:r w:rsidRPr="004A7699">
        <w:rPr>
          <w:color w:val="1F497D"/>
          <w:sz w:val="24"/>
        </w:rPr>
        <w:t>2015 Q3</w:t>
      </w:r>
      <w:bookmarkEnd w:id="36"/>
      <w:r w:rsidR="003E5EB5">
        <w:rPr>
          <w:color w:val="1F497D"/>
          <w:sz w:val="24"/>
        </w:rPr>
        <w:t>00</w:t>
      </w:r>
      <w:bookmarkEnd w:id="43"/>
    </w:p>
    <w:p w14:paraId="07CD8E9F" w14:textId="43943E1F"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encoding/EncodingCJP/MD5Hash </w:t>
      </w:r>
      <w:r w:rsidR="00544D46" w:rsidRPr="001C007D">
        <w:rPr>
          <w:sz w:val="20"/>
          <w:szCs w:val="20"/>
        </w:rPr>
        <w:t>– This function has been implemented in CIS itself (</w:t>
      </w:r>
      <w:r w:rsidR="00544D46" w:rsidRPr="001C007D">
        <w:rPr>
          <w:rFonts w:ascii="Courier New" w:hAnsi="Courier New"/>
          <w:sz w:val="20"/>
          <w:szCs w:val="20"/>
        </w:rPr>
        <w:t>HASHMD5</w:t>
      </w:r>
      <w:r w:rsidR="00544D46" w:rsidRPr="001C007D">
        <w:rPr>
          <w:sz w:val="20"/>
          <w:szCs w:val="20"/>
        </w:rPr>
        <w:t>). This will be removed in a future release.</w:t>
      </w:r>
    </w:p>
    <w:p w14:paraId="73E52507" w14:textId="29200780"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encoding/EncodingCJP/SHA1Hash </w:t>
      </w:r>
      <w:r w:rsidR="00544D46" w:rsidRPr="001C007D">
        <w:rPr>
          <w:sz w:val="20"/>
          <w:szCs w:val="20"/>
        </w:rPr>
        <w:t>– This function has been implemented in CIS itself (</w:t>
      </w:r>
      <w:r w:rsidR="00544D46" w:rsidRPr="001C007D">
        <w:rPr>
          <w:rFonts w:ascii="Courier New" w:hAnsi="Courier New"/>
          <w:sz w:val="20"/>
          <w:szCs w:val="20"/>
        </w:rPr>
        <w:t>HASHSHA1</w:t>
      </w:r>
      <w:r w:rsidR="00544D46" w:rsidRPr="001C007D">
        <w:rPr>
          <w:sz w:val="20"/>
          <w:szCs w:val="20"/>
        </w:rPr>
        <w:t>). This will be removed in a future release.</w:t>
      </w:r>
    </w:p>
    <w:p w14:paraId="38CA7162" w14:textId="270C17C4" w:rsidR="00544D46" w:rsidRPr="004A7699" w:rsidRDefault="00544D46" w:rsidP="00544D46">
      <w:pPr>
        <w:pStyle w:val="Heading3"/>
        <w:rPr>
          <w:color w:val="1F497D"/>
          <w:sz w:val="24"/>
        </w:rPr>
      </w:pPr>
      <w:bookmarkStart w:id="44" w:name="_Toc484032911"/>
      <w:bookmarkStart w:id="45" w:name="_Toc40976206"/>
      <w:r w:rsidRPr="004A7699">
        <w:rPr>
          <w:color w:val="1F497D"/>
          <w:sz w:val="24"/>
        </w:rPr>
        <w:t>2015 Q2</w:t>
      </w:r>
      <w:bookmarkEnd w:id="44"/>
      <w:r w:rsidR="003E5EB5">
        <w:rPr>
          <w:color w:val="1F497D"/>
          <w:sz w:val="24"/>
        </w:rPr>
        <w:t>00</w:t>
      </w:r>
      <w:bookmarkEnd w:id="45"/>
    </w:p>
    <w:p w14:paraId="496C8F8C" w14:textId="4CCC83FA"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repository/renameResource </w:t>
      </w:r>
      <w:r w:rsidR="00544D46" w:rsidRPr="001C007D">
        <w:rPr>
          <w:sz w:val="20"/>
          <w:szCs w:val="20"/>
        </w:rPr>
        <w:t>– This function has been implemented in CIS itself (</w:t>
      </w:r>
      <w:r w:rsidR="00544D46" w:rsidRPr="001C007D">
        <w:rPr>
          <w:rFonts w:ascii="Courier New" w:hAnsi="Courier New"/>
          <w:sz w:val="20"/>
          <w:szCs w:val="20"/>
        </w:rPr>
        <w:t>/lib/resource/RenameResource</w:t>
      </w:r>
      <w:r w:rsidR="00544D46" w:rsidRPr="001C007D">
        <w:rPr>
          <w:sz w:val="20"/>
          <w:szCs w:val="20"/>
        </w:rPr>
        <w:t>). This will be removed in a future release.</w:t>
      </w:r>
    </w:p>
    <w:p w14:paraId="64CBCA9E" w14:textId="5CEFFCCA" w:rsidR="00544D46" w:rsidRPr="001C007D" w:rsidRDefault="001C007D" w:rsidP="001C007D">
      <w:pPr>
        <w:pStyle w:val="BodyText"/>
        <w:spacing w:after="60"/>
        <w:ind w:left="360" w:hanging="360"/>
        <w:rPr>
          <w:sz w:val="20"/>
          <w:szCs w:val="20"/>
        </w:rPr>
      </w:pPr>
      <w:r w:rsidRPr="001C007D">
        <w:rPr>
          <w:rFonts w:ascii="Courier New" w:hAnsi="Courier New"/>
          <w:sz w:val="20"/>
          <w:szCs w:val="20"/>
        </w:rPr>
        <w:lastRenderedPageBreak/>
        <w:t>/</w:t>
      </w:r>
      <w:r w:rsidR="00544D46" w:rsidRPr="001C007D">
        <w:rPr>
          <w:rFonts w:ascii="Courier New" w:hAnsi="Courier New"/>
          <w:sz w:val="20"/>
          <w:szCs w:val="20"/>
        </w:rPr>
        <w:t xml:space="preserve">repository/resourceExists </w:t>
      </w:r>
      <w:r w:rsidR="00544D46" w:rsidRPr="001C007D">
        <w:rPr>
          <w:sz w:val="20"/>
          <w:szCs w:val="20"/>
        </w:rPr>
        <w:t>– This function has been implemented in CIS itself (</w:t>
      </w:r>
      <w:r w:rsidR="00544D46" w:rsidRPr="001C007D">
        <w:rPr>
          <w:rFonts w:ascii="Courier New" w:hAnsi="Courier New"/>
          <w:sz w:val="20"/>
          <w:szCs w:val="20"/>
        </w:rPr>
        <w:t>/lib/resource/ResourceExists</w:t>
      </w:r>
      <w:r w:rsidR="00544D46" w:rsidRPr="001C007D">
        <w:rPr>
          <w:sz w:val="20"/>
          <w:szCs w:val="20"/>
        </w:rPr>
        <w:t>). This will be removed in a future release.</w:t>
      </w:r>
    </w:p>
    <w:p w14:paraId="79290AA7" w14:textId="77A2B1B9" w:rsidR="00544D46" w:rsidRPr="004A7699" w:rsidRDefault="00544D46" w:rsidP="00544D46">
      <w:pPr>
        <w:pStyle w:val="Heading3"/>
        <w:rPr>
          <w:color w:val="1F497D"/>
          <w:sz w:val="24"/>
        </w:rPr>
      </w:pPr>
      <w:bookmarkStart w:id="46" w:name="_Toc484032912"/>
      <w:bookmarkStart w:id="47" w:name="_Toc40976207"/>
      <w:r w:rsidRPr="004A7699">
        <w:rPr>
          <w:color w:val="1F497D"/>
          <w:sz w:val="24"/>
        </w:rPr>
        <w:t>2014 Q4</w:t>
      </w:r>
      <w:bookmarkEnd w:id="46"/>
      <w:r w:rsidR="003E5EB5">
        <w:rPr>
          <w:color w:val="1F497D"/>
          <w:sz w:val="24"/>
        </w:rPr>
        <w:t>00</w:t>
      </w:r>
      <w:bookmarkEnd w:id="47"/>
    </w:p>
    <w:p w14:paraId="368AA127" w14:textId="7DC1AB98"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documentation/getDocConstants </w:t>
      </w:r>
      <w:r w:rsidR="00544D46" w:rsidRPr="001C007D">
        <w:rPr>
          <w:sz w:val="20"/>
          <w:szCs w:val="20"/>
        </w:rPr>
        <w:t xml:space="preserve">– Replaced with </w:t>
      </w:r>
      <w:r w:rsidR="00544D46" w:rsidRPr="001C007D">
        <w:rPr>
          <w:rFonts w:ascii="Courier New" w:hAnsi="Courier New"/>
          <w:sz w:val="20"/>
          <w:szCs w:val="20"/>
        </w:rPr>
        <w:t>string/getConstants()</w:t>
      </w:r>
      <w:r w:rsidR="00544D46" w:rsidRPr="001C007D">
        <w:rPr>
          <w:sz w:val="20"/>
          <w:szCs w:val="20"/>
        </w:rPr>
        <w:t>. This has been removed.</w:t>
      </w:r>
    </w:p>
    <w:p w14:paraId="7F553200" w14:textId="09E0DABC"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log/errorNotification </w:t>
      </w:r>
      <w:r w:rsidR="00544D46" w:rsidRPr="001C007D">
        <w:rPr>
          <w:sz w:val="20"/>
          <w:szCs w:val="20"/>
        </w:rPr>
        <w:t xml:space="preserve">– Replaced with </w:t>
      </w:r>
      <w:r w:rsidR="00544D46" w:rsidRPr="001C007D">
        <w:rPr>
          <w:rFonts w:ascii="Courier New" w:hAnsi="Courier New"/>
          <w:sz w:val="20"/>
          <w:szCs w:val="20"/>
        </w:rPr>
        <w:t>log/auditLogger()</w:t>
      </w:r>
      <w:r w:rsidR="00544D46" w:rsidRPr="001C007D">
        <w:rPr>
          <w:sz w:val="20"/>
          <w:szCs w:val="20"/>
        </w:rPr>
        <w:t>. This has been removed.</w:t>
      </w:r>
    </w:p>
    <w:p w14:paraId="026C2C3B" w14:textId="12342329"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request/DUAL </w:t>
      </w:r>
      <w:r w:rsidR="00544D46" w:rsidRPr="001C007D">
        <w:rPr>
          <w:sz w:val="20"/>
          <w:szCs w:val="20"/>
        </w:rPr>
        <w:t>– This view has been implemented in CIS itself. The view can be found at /services/databases/system/DUAL. This has been removed.</w:t>
      </w:r>
    </w:p>
    <w:p w14:paraId="0AE97B39" w14:textId="1E26C323" w:rsidR="00544D46" w:rsidRPr="004A7699" w:rsidRDefault="00544D46" w:rsidP="00544D46">
      <w:pPr>
        <w:pStyle w:val="Heading3"/>
        <w:rPr>
          <w:color w:val="1F497D"/>
          <w:sz w:val="24"/>
        </w:rPr>
      </w:pPr>
      <w:bookmarkStart w:id="48" w:name="_Toc484032913"/>
      <w:bookmarkStart w:id="49" w:name="_Toc40976208"/>
      <w:r w:rsidRPr="004A7699">
        <w:rPr>
          <w:color w:val="1F497D"/>
          <w:sz w:val="24"/>
        </w:rPr>
        <w:t>2014 Q3</w:t>
      </w:r>
      <w:bookmarkEnd w:id="48"/>
      <w:r w:rsidR="003E5EB5">
        <w:rPr>
          <w:color w:val="1F497D"/>
          <w:sz w:val="24"/>
        </w:rPr>
        <w:t>00</w:t>
      </w:r>
      <w:bookmarkEnd w:id="49"/>
    </w:p>
    <w:p w14:paraId="3A28FE7F" w14:textId="75358C98" w:rsidR="00544D46" w:rsidRPr="001C007D" w:rsidRDefault="001C007D" w:rsidP="00544D46">
      <w:pPr>
        <w:pStyle w:val="BodyText"/>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repository/RepoUtils/EncryptPassword </w:t>
      </w:r>
      <w:r w:rsidR="00544D46" w:rsidRPr="001C007D">
        <w:rPr>
          <w:sz w:val="20"/>
          <w:szCs w:val="20"/>
        </w:rPr>
        <w:t>– Publishing the source code for this CJP exposes the CIS internals of how passwords are encrypted. This has been removed.</w:t>
      </w:r>
    </w:p>
    <w:p w14:paraId="51B80EDD" w14:textId="62FC422F" w:rsidR="00544D46" w:rsidRPr="004A7699" w:rsidRDefault="00544D46" w:rsidP="00544D46">
      <w:pPr>
        <w:pStyle w:val="Heading3"/>
        <w:rPr>
          <w:color w:val="1F497D"/>
          <w:sz w:val="24"/>
        </w:rPr>
      </w:pPr>
      <w:bookmarkStart w:id="50" w:name="_Toc484032914"/>
      <w:bookmarkStart w:id="51" w:name="_Toc40976209"/>
      <w:r w:rsidRPr="004A7699">
        <w:rPr>
          <w:color w:val="1F497D"/>
          <w:sz w:val="24"/>
        </w:rPr>
        <w:t>2014 Q1</w:t>
      </w:r>
      <w:bookmarkEnd w:id="37"/>
      <w:bookmarkEnd w:id="50"/>
      <w:r w:rsidR="003E5EB5">
        <w:rPr>
          <w:color w:val="1F497D"/>
          <w:sz w:val="24"/>
        </w:rPr>
        <w:t>00</w:t>
      </w:r>
      <w:bookmarkEnd w:id="51"/>
    </w:p>
    <w:p w14:paraId="1D1F22CF" w14:textId="225FA5F9" w:rsidR="00544D46" w:rsidRPr="001C007D" w:rsidRDefault="001C007D" w:rsidP="00544D46">
      <w:pPr>
        <w:pStyle w:val="BodyText"/>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repository/RepoUtils62 </w:t>
      </w:r>
      <w:r w:rsidR="00544D46" w:rsidRPr="001C007D">
        <w:rPr>
          <w:sz w:val="20"/>
          <w:szCs w:val="20"/>
        </w:rPr>
        <w:t xml:space="preserve">– This CJP data source’s procedures have been folded into </w:t>
      </w:r>
      <w:r w:rsidR="00544D46" w:rsidRPr="001C007D">
        <w:rPr>
          <w:rFonts w:ascii="Courier New" w:hAnsi="Courier New"/>
          <w:sz w:val="20"/>
          <w:szCs w:val="20"/>
        </w:rPr>
        <w:t>repository/RepoUtils</w:t>
      </w:r>
      <w:r w:rsidR="00544D46" w:rsidRPr="001C007D">
        <w:rPr>
          <w:sz w:val="20"/>
          <w:szCs w:val="20"/>
        </w:rPr>
        <w:t>. This data source has been removed.</w:t>
      </w:r>
    </w:p>
    <w:p w14:paraId="4E870F9A" w14:textId="1C8C34D3" w:rsidR="00544D46" w:rsidRPr="004A7699" w:rsidRDefault="00544D46" w:rsidP="00544D46">
      <w:pPr>
        <w:pStyle w:val="Heading3"/>
        <w:rPr>
          <w:color w:val="1F497D"/>
          <w:sz w:val="24"/>
        </w:rPr>
      </w:pPr>
      <w:bookmarkStart w:id="52" w:name="_Toc385311139"/>
      <w:bookmarkStart w:id="53" w:name="_Toc484032915"/>
      <w:bookmarkStart w:id="54" w:name="_Toc40976210"/>
      <w:r w:rsidRPr="004A7699">
        <w:rPr>
          <w:color w:val="1F497D"/>
          <w:sz w:val="24"/>
        </w:rPr>
        <w:t>2012 Q4</w:t>
      </w:r>
      <w:bookmarkEnd w:id="38"/>
      <w:bookmarkEnd w:id="52"/>
      <w:bookmarkEnd w:id="53"/>
      <w:r w:rsidR="003E5EB5">
        <w:rPr>
          <w:color w:val="1F497D"/>
          <w:sz w:val="24"/>
        </w:rPr>
        <w:t>00</w:t>
      </w:r>
      <w:bookmarkEnd w:id="54"/>
    </w:p>
    <w:p w14:paraId="2E6E6DD3" w14:textId="4A6EF395"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repository/addRemoveDataSourceChildren </w:t>
      </w:r>
      <w:r w:rsidR="00544D46" w:rsidRPr="001C007D">
        <w:rPr>
          <w:sz w:val="20"/>
          <w:szCs w:val="20"/>
        </w:rPr>
        <w:t xml:space="preserve">– This function uses the deprecated introspection API (which now appears to be broken in 6.2 SP1.) Please use the new </w:t>
      </w:r>
      <w:r w:rsidR="00544D46" w:rsidRPr="001C007D">
        <w:rPr>
          <w:rFonts w:ascii="Courier New" w:hAnsi="Courier New"/>
          <w:sz w:val="20"/>
          <w:szCs w:val="20"/>
        </w:rPr>
        <w:t>repository/introspectResourcesTask()</w:t>
      </w:r>
      <w:r w:rsidR="00544D46" w:rsidRPr="001C007D">
        <w:rPr>
          <w:sz w:val="20"/>
          <w:szCs w:val="20"/>
        </w:rPr>
        <w:t xml:space="preserve"> and </w:t>
      </w:r>
      <w:r w:rsidR="00544D46" w:rsidRPr="001C007D">
        <w:rPr>
          <w:rFonts w:ascii="Courier New" w:hAnsi="Courier New"/>
          <w:sz w:val="20"/>
          <w:szCs w:val="20"/>
        </w:rPr>
        <w:t>repository/introspectResourcesResult()</w:t>
      </w:r>
      <w:r w:rsidR="00544D46" w:rsidRPr="001C007D">
        <w:rPr>
          <w:sz w:val="20"/>
          <w:szCs w:val="20"/>
        </w:rPr>
        <w:t xml:space="preserve"> utilities instead. This has been removed.</w:t>
      </w:r>
    </w:p>
    <w:p w14:paraId="5D77FA30" w14:textId="1D8388D4"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repository/getResourceLineageParent </w:t>
      </w:r>
      <w:r w:rsidR="00544D46" w:rsidRPr="001C007D">
        <w:rPr>
          <w:sz w:val="20"/>
          <w:szCs w:val="20"/>
        </w:rPr>
        <w:t>– This function is no longer being used by the documentation procedure and has been subsequently replaced by repository/getResourceLineageRecursive.  This procedure has been removed.</w:t>
      </w:r>
    </w:p>
    <w:p w14:paraId="5EC5E8AA" w14:textId="5A24DD7E"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repository/lowerLevelProcedures/getResourceLineageRecursive </w:t>
      </w:r>
      <w:r w:rsidR="00544D46" w:rsidRPr="001C007D">
        <w:rPr>
          <w:sz w:val="20"/>
          <w:szCs w:val="20"/>
        </w:rPr>
        <w:t>– This function is no longer being used by the documentation procedure and has been subsequently replaced by repository/getResourceLineageRecursive.  This procedure has been removed.</w:t>
      </w:r>
    </w:p>
    <w:p w14:paraId="697BAACE" w14:textId="5352189E" w:rsidR="00544D46" w:rsidRPr="001C007D" w:rsidRDefault="001C007D" w:rsidP="001C007D">
      <w:pPr>
        <w:pStyle w:val="BodyText"/>
        <w:spacing w:after="60"/>
        <w:ind w:left="360" w:hanging="360"/>
        <w:rPr>
          <w:rFonts w:cs="Calibri"/>
          <w:sz w:val="20"/>
          <w:szCs w:val="20"/>
        </w:rPr>
      </w:pPr>
      <w:r w:rsidRPr="001C007D">
        <w:rPr>
          <w:rFonts w:ascii="Courier New" w:hAnsi="Courier New" w:cs="Courier New"/>
          <w:sz w:val="20"/>
          <w:szCs w:val="20"/>
        </w:rPr>
        <w:t>/</w:t>
      </w:r>
      <w:r w:rsidR="00544D46" w:rsidRPr="001C007D">
        <w:rPr>
          <w:rFonts w:ascii="Courier New" w:hAnsi="Courier New" w:cs="Courier New"/>
          <w:sz w:val="20"/>
          <w:szCs w:val="20"/>
        </w:rPr>
        <w:t xml:space="preserve">documentation/helpers/findDatabases – </w:t>
      </w:r>
      <w:r w:rsidR="00544D46" w:rsidRPr="001C007D">
        <w:rPr>
          <w:rFonts w:cs="Calibri"/>
          <w:sz w:val="20"/>
          <w:szCs w:val="20"/>
        </w:rPr>
        <w:t>This procedure is no longer being used by the documentation procedures and has been removed.</w:t>
      </w:r>
    </w:p>
    <w:p w14:paraId="48549400" w14:textId="464F1E7C" w:rsidR="00544D46" w:rsidRPr="004A7699" w:rsidRDefault="00544D46" w:rsidP="00544D46">
      <w:pPr>
        <w:pStyle w:val="Heading3"/>
        <w:rPr>
          <w:color w:val="1F497D"/>
          <w:sz w:val="24"/>
        </w:rPr>
      </w:pPr>
      <w:bookmarkStart w:id="55" w:name="_Toc364762975"/>
      <w:bookmarkStart w:id="56" w:name="_Toc385311140"/>
      <w:bookmarkStart w:id="57" w:name="_Toc484032916"/>
      <w:bookmarkStart w:id="58" w:name="_Toc40976211"/>
      <w:r w:rsidRPr="004A7699">
        <w:rPr>
          <w:color w:val="1F497D"/>
          <w:sz w:val="24"/>
        </w:rPr>
        <w:t>2012 Q1</w:t>
      </w:r>
      <w:bookmarkEnd w:id="55"/>
      <w:bookmarkEnd w:id="56"/>
      <w:bookmarkEnd w:id="57"/>
      <w:r w:rsidR="003E5EB5">
        <w:rPr>
          <w:color w:val="1F497D"/>
          <w:sz w:val="24"/>
        </w:rPr>
        <w:t>00</w:t>
      </w:r>
      <w:bookmarkEnd w:id="58"/>
    </w:p>
    <w:p w14:paraId="6FBEA4CE" w14:textId="0F874A2E"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string/LPAD </w:t>
      </w:r>
      <w:r w:rsidR="00544D46" w:rsidRPr="001C007D">
        <w:rPr>
          <w:sz w:val="20"/>
          <w:szCs w:val="20"/>
        </w:rPr>
        <w:t>– This function has been implemented in CIS itself. This has been removed.</w:t>
      </w:r>
    </w:p>
    <w:p w14:paraId="7FC566BF" w14:textId="543585F3"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string/RPAD </w:t>
      </w:r>
      <w:r w:rsidR="00544D46" w:rsidRPr="001C007D">
        <w:rPr>
          <w:sz w:val="20"/>
          <w:szCs w:val="20"/>
        </w:rPr>
        <w:t>– This function has been implemented in CIS itself. This has been removed.</w:t>
      </w:r>
    </w:p>
    <w:p w14:paraId="5303AD97" w14:textId="2460A0CF"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xml/CreateXmlString2CursorXForm </w:t>
      </w:r>
      <w:r w:rsidR="00544D46" w:rsidRPr="001C007D">
        <w:rPr>
          <w:sz w:val="20"/>
          <w:szCs w:val="20"/>
        </w:rPr>
        <w:t xml:space="preserve">– The </w:t>
      </w:r>
      <w:r w:rsidR="00544D46" w:rsidRPr="001C007D">
        <w:rPr>
          <w:rFonts w:ascii="Courier New" w:hAnsi="Courier New"/>
          <w:sz w:val="20"/>
          <w:szCs w:val="20"/>
        </w:rPr>
        <w:t>xml/reverseXML</w:t>
      </w:r>
      <w:r w:rsidR="00544D46" w:rsidRPr="001C007D">
        <w:rPr>
          <w:sz w:val="20"/>
          <w:szCs w:val="20"/>
        </w:rPr>
        <w:t xml:space="preserve"> function does a MUCH better job and is MUCH easier to use. This has been removed.</w:t>
      </w:r>
    </w:p>
    <w:p w14:paraId="4F274B9A" w14:textId="1CD0F58E" w:rsidR="00544D46" w:rsidRPr="004A7699" w:rsidRDefault="00544D46" w:rsidP="00544D46">
      <w:pPr>
        <w:pStyle w:val="Heading3"/>
        <w:rPr>
          <w:color w:val="1F497D"/>
          <w:sz w:val="24"/>
        </w:rPr>
      </w:pPr>
      <w:bookmarkStart w:id="59" w:name="_Toc364762976"/>
      <w:bookmarkStart w:id="60" w:name="_Toc385311141"/>
      <w:bookmarkStart w:id="61" w:name="_Toc484032917"/>
      <w:bookmarkStart w:id="62" w:name="_Toc40976212"/>
      <w:r w:rsidRPr="004A7699">
        <w:rPr>
          <w:color w:val="1F497D"/>
          <w:sz w:val="24"/>
        </w:rPr>
        <w:t>2011 Q3</w:t>
      </w:r>
      <w:bookmarkEnd w:id="59"/>
      <w:bookmarkEnd w:id="60"/>
      <w:bookmarkEnd w:id="61"/>
      <w:r w:rsidR="003E5EB5">
        <w:rPr>
          <w:color w:val="1F497D"/>
          <w:sz w:val="24"/>
        </w:rPr>
        <w:t>00</w:t>
      </w:r>
      <w:bookmarkEnd w:id="62"/>
    </w:p>
    <w:p w14:paraId="318C334E" w14:textId="2A05DD66"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repository/applyReservedListToPath </w:t>
      </w:r>
      <w:r w:rsidR="00544D46" w:rsidRPr="001C007D">
        <w:rPr>
          <w:sz w:val="20"/>
          <w:szCs w:val="20"/>
        </w:rPr>
        <w:t xml:space="preserve">– This has been rewritten as a CJP in </w:t>
      </w:r>
      <w:r w:rsidR="00544D46" w:rsidRPr="001C007D">
        <w:rPr>
          <w:rFonts w:ascii="Courier New" w:hAnsi="Courier New" w:cs="Courier New"/>
          <w:sz w:val="20"/>
          <w:szCs w:val="20"/>
        </w:rPr>
        <w:t>repository/RepoUtils</w:t>
      </w:r>
      <w:r w:rsidR="00544D46" w:rsidRPr="001C007D">
        <w:rPr>
          <w:sz w:val="20"/>
          <w:szCs w:val="20"/>
        </w:rPr>
        <w:t>. This will be removed in a future release.</w:t>
      </w:r>
    </w:p>
    <w:p w14:paraId="6A990170" w14:textId="3E0B4E5F" w:rsidR="00544D46" w:rsidRPr="001C007D" w:rsidRDefault="001C007D" w:rsidP="001C007D">
      <w:pPr>
        <w:pStyle w:val="BodyText"/>
        <w:spacing w:after="60"/>
        <w:ind w:left="360" w:hanging="360"/>
        <w:rPr>
          <w:sz w:val="20"/>
          <w:szCs w:val="20"/>
        </w:rPr>
      </w:pPr>
      <w:r w:rsidRPr="001C007D">
        <w:rPr>
          <w:rFonts w:ascii="Courier New" w:hAnsi="Courier New"/>
          <w:sz w:val="20"/>
          <w:szCs w:val="20"/>
        </w:rPr>
        <w:lastRenderedPageBreak/>
        <w:t>/</w:t>
      </w:r>
      <w:r w:rsidR="00544D46" w:rsidRPr="001C007D">
        <w:rPr>
          <w:rFonts w:ascii="Courier New" w:hAnsi="Courier New"/>
          <w:sz w:val="20"/>
          <w:szCs w:val="20"/>
        </w:rPr>
        <w:t xml:space="preserve">repository/applyReservedListToWord </w:t>
      </w:r>
      <w:r w:rsidR="00544D46" w:rsidRPr="001C007D">
        <w:rPr>
          <w:sz w:val="20"/>
          <w:szCs w:val="20"/>
        </w:rPr>
        <w:t xml:space="preserve">– This has been rewritten as a CJP in </w:t>
      </w:r>
      <w:r w:rsidR="00544D46" w:rsidRPr="001C007D">
        <w:rPr>
          <w:rFonts w:ascii="Courier New" w:hAnsi="Courier New" w:cs="Courier New"/>
          <w:sz w:val="20"/>
          <w:szCs w:val="20"/>
        </w:rPr>
        <w:t>repository/RepoUtils</w:t>
      </w:r>
      <w:r w:rsidR="00544D46" w:rsidRPr="001C007D">
        <w:rPr>
          <w:sz w:val="20"/>
          <w:szCs w:val="20"/>
        </w:rPr>
        <w:t>. This will be removed in a future release.</w:t>
      </w:r>
    </w:p>
    <w:p w14:paraId="7B7BC6CA" w14:textId="52CA74D1" w:rsidR="00AE1397"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repository/configureReservedList </w:t>
      </w:r>
      <w:r w:rsidR="00544D46" w:rsidRPr="001C007D">
        <w:rPr>
          <w:sz w:val="20"/>
          <w:szCs w:val="20"/>
        </w:rPr>
        <w:t>– This will be removed in a future release.</w:t>
      </w:r>
      <w:r w:rsidR="00AE1397" w:rsidRPr="001C007D">
        <w:rPr>
          <w:sz w:val="20"/>
          <w:szCs w:val="20"/>
        </w:rPr>
        <w:t xml:space="preserve"> </w:t>
      </w:r>
    </w:p>
    <w:p w14:paraId="7A57D963" w14:textId="6481421A" w:rsidR="00F80BA9" w:rsidRDefault="00CA57B2" w:rsidP="00F80BA9">
      <w:pPr>
        <w:pStyle w:val="Heading1Numbered"/>
      </w:pPr>
      <w:bookmarkStart w:id="63" w:name="_Toc40976213"/>
      <w:r>
        <w:lastRenderedPageBreak/>
        <w:t>Introduction</w:t>
      </w:r>
      <w:bookmarkEnd w:id="63"/>
    </w:p>
    <w:p w14:paraId="600FF26D" w14:textId="77777777" w:rsidR="00D4547E" w:rsidRPr="00E7505B" w:rsidRDefault="00D4547E" w:rsidP="00D4547E">
      <w:pPr>
        <w:pStyle w:val="Heading2"/>
        <w:rPr>
          <w:color w:val="1F497D"/>
          <w:sz w:val="22"/>
          <w:szCs w:val="22"/>
        </w:rPr>
      </w:pPr>
      <w:bookmarkStart w:id="64" w:name="_Toc364762979"/>
      <w:bookmarkStart w:id="65" w:name="_Toc385311144"/>
      <w:bookmarkStart w:id="66" w:name="_Toc484032919"/>
      <w:bookmarkStart w:id="67" w:name="_Toc40976214"/>
      <w:r w:rsidRPr="00E7505B">
        <w:rPr>
          <w:color w:val="1F497D"/>
          <w:sz w:val="22"/>
          <w:szCs w:val="22"/>
        </w:rPr>
        <w:t>Purpose</w:t>
      </w:r>
      <w:bookmarkEnd w:id="64"/>
      <w:bookmarkEnd w:id="65"/>
      <w:bookmarkEnd w:id="66"/>
      <w:bookmarkEnd w:id="67"/>
    </w:p>
    <w:p w14:paraId="5ED41850" w14:textId="77777777" w:rsidR="00D4547E" w:rsidRPr="00E7505B" w:rsidRDefault="00D4547E" w:rsidP="00D4547E">
      <w:pPr>
        <w:pStyle w:val="CS-Bodytext"/>
      </w:pPr>
      <w:r w:rsidRPr="00E7505B">
        <w:t>The purpose of this document is to provide guidance on how to use the consolidated custom “Utilities” library.</w:t>
      </w:r>
    </w:p>
    <w:p w14:paraId="09B5914E" w14:textId="77777777" w:rsidR="00D4547E" w:rsidRPr="00E7505B" w:rsidRDefault="00D4547E" w:rsidP="00D4547E">
      <w:pPr>
        <w:pStyle w:val="CS-Bodytext"/>
      </w:pPr>
      <w:r w:rsidRPr="00E7505B">
        <w:t>This document provides documentation on the following functions:</w:t>
      </w:r>
    </w:p>
    <w:p w14:paraId="15940174" w14:textId="77777777" w:rsidR="00D4547E" w:rsidRPr="00E7505B" w:rsidRDefault="00D4547E" w:rsidP="0032678F">
      <w:pPr>
        <w:pStyle w:val="CS-Bodytext"/>
        <w:numPr>
          <w:ilvl w:val="0"/>
          <w:numId w:val="22"/>
        </w:numPr>
        <w:spacing w:before="120" w:after="120"/>
        <w:ind w:right="14"/>
      </w:pPr>
      <w:r w:rsidRPr="00E7505B">
        <w:rPr>
          <w:b/>
        </w:rPr>
        <w:t>Active Directory</w:t>
      </w:r>
      <w:r w:rsidRPr="00E7505B">
        <w:t xml:space="preserve"> – functions for working with Active Directory.</w:t>
      </w:r>
    </w:p>
    <w:p w14:paraId="6A0887BE" w14:textId="77777777" w:rsidR="00D4547E" w:rsidRDefault="00D4547E" w:rsidP="0032678F">
      <w:pPr>
        <w:pStyle w:val="CS-Bodytext"/>
        <w:numPr>
          <w:ilvl w:val="0"/>
          <w:numId w:val="22"/>
        </w:numPr>
        <w:spacing w:before="120" w:after="120"/>
        <w:ind w:right="14"/>
      </w:pPr>
      <w:r w:rsidRPr="00E7505B">
        <w:rPr>
          <w:b/>
        </w:rPr>
        <w:t>Archive</w:t>
      </w:r>
      <w:r w:rsidRPr="00E7505B">
        <w:t xml:space="preserve"> – functions for creating backup and package exports.</w:t>
      </w:r>
    </w:p>
    <w:p w14:paraId="4D6D1074" w14:textId="6311A2E3" w:rsidR="00BC436B" w:rsidRPr="00E7505B" w:rsidRDefault="00BC436B" w:rsidP="0032678F">
      <w:pPr>
        <w:pStyle w:val="CS-Bodytext"/>
        <w:numPr>
          <w:ilvl w:val="0"/>
          <w:numId w:val="22"/>
        </w:numPr>
        <w:spacing w:before="120" w:after="120"/>
        <w:ind w:right="14"/>
      </w:pPr>
      <w:r>
        <w:rPr>
          <w:b/>
        </w:rPr>
        <w:t xml:space="preserve">Cache </w:t>
      </w:r>
      <w:r>
        <w:t>– functions related to caching.</w:t>
      </w:r>
    </w:p>
    <w:p w14:paraId="644C8499" w14:textId="77777777" w:rsidR="00D4547E" w:rsidRPr="00E7505B" w:rsidRDefault="00D4547E" w:rsidP="0032678F">
      <w:pPr>
        <w:pStyle w:val="CS-Bodytext"/>
        <w:numPr>
          <w:ilvl w:val="0"/>
          <w:numId w:val="22"/>
        </w:numPr>
        <w:spacing w:before="120" w:after="120"/>
        <w:ind w:right="14"/>
      </w:pPr>
      <w:r w:rsidRPr="00E7505B">
        <w:rPr>
          <w:b/>
          <w:bCs/>
        </w:rPr>
        <w:t xml:space="preserve">Calculations </w:t>
      </w:r>
      <w:r w:rsidRPr="00E7505B">
        <w:rPr>
          <w:bCs/>
        </w:rPr>
        <w:t>–</w:t>
      </w:r>
      <w:r w:rsidRPr="00E7505B">
        <w:rPr>
          <w:b/>
          <w:bCs/>
        </w:rPr>
        <w:t xml:space="preserve"> </w:t>
      </w:r>
      <w:r w:rsidRPr="00E7505B">
        <w:t>general calculations.</w:t>
      </w:r>
    </w:p>
    <w:p w14:paraId="6687D618" w14:textId="0C0D1F6C" w:rsidR="00D4547E" w:rsidRDefault="00D4547E" w:rsidP="0032678F">
      <w:pPr>
        <w:pStyle w:val="CS-Bodytext"/>
        <w:numPr>
          <w:ilvl w:val="0"/>
          <w:numId w:val="22"/>
        </w:numPr>
        <w:spacing w:before="120" w:after="120"/>
        <w:ind w:right="14"/>
      </w:pPr>
      <w:r w:rsidRPr="00E7505B">
        <w:rPr>
          <w:b/>
          <w:bCs/>
        </w:rPr>
        <w:t>Conversions</w:t>
      </w:r>
      <w:r w:rsidRPr="00E7505B">
        <w:t xml:space="preserve"> – general conversions.</w:t>
      </w:r>
    </w:p>
    <w:p w14:paraId="6E7B1A78" w14:textId="3DB3C219" w:rsidR="00E462AE" w:rsidRPr="00E7505B" w:rsidRDefault="00E462AE" w:rsidP="0032678F">
      <w:pPr>
        <w:pStyle w:val="CS-Bodytext"/>
        <w:numPr>
          <w:ilvl w:val="0"/>
          <w:numId w:val="22"/>
        </w:numPr>
        <w:spacing w:before="120" w:after="120"/>
        <w:ind w:right="14"/>
      </w:pPr>
      <w:r>
        <w:rPr>
          <w:b/>
          <w:bCs/>
        </w:rPr>
        <w:t xml:space="preserve">Deployment </w:t>
      </w:r>
      <w:r>
        <w:t>– deployment tools</w:t>
      </w:r>
    </w:p>
    <w:p w14:paraId="042D41DF" w14:textId="77777777" w:rsidR="00D4547E" w:rsidRPr="00E7505B" w:rsidRDefault="00D4547E" w:rsidP="0032678F">
      <w:pPr>
        <w:pStyle w:val="CS-Bodytext"/>
        <w:numPr>
          <w:ilvl w:val="0"/>
          <w:numId w:val="22"/>
        </w:numPr>
        <w:spacing w:before="120" w:after="120"/>
        <w:ind w:right="14"/>
      </w:pPr>
      <w:r w:rsidRPr="00E7505B">
        <w:rPr>
          <w:b/>
          <w:bCs/>
        </w:rPr>
        <w:t>Documentation</w:t>
      </w:r>
      <w:r w:rsidRPr="00E7505B">
        <w:t xml:space="preserve"> – tools for documenting resources.</w:t>
      </w:r>
    </w:p>
    <w:p w14:paraId="23D9304A" w14:textId="77777777" w:rsidR="00657FBE" w:rsidRPr="00E7505B" w:rsidRDefault="00657FBE" w:rsidP="00657FBE">
      <w:pPr>
        <w:pStyle w:val="CS-Bodytext"/>
        <w:numPr>
          <w:ilvl w:val="0"/>
          <w:numId w:val="22"/>
        </w:numPr>
        <w:spacing w:before="120" w:after="120"/>
        <w:ind w:right="14"/>
        <w:rPr>
          <w:b/>
        </w:rPr>
      </w:pPr>
      <w:r w:rsidRPr="00E7505B">
        <w:rPr>
          <w:b/>
          <w:bCs/>
        </w:rPr>
        <w:t>Encoding</w:t>
      </w:r>
      <w:r w:rsidRPr="00E7505B">
        <w:rPr>
          <w:bCs/>
        </w:rPr>
        <w:t xml:space="preserve"> – encoding conversions.</w:t>
      </w:r>
    </w:p>
    <w:p w14:paraId="5744B1BF" w14:textId="357345F5" w:rsidR="00D4547E" w:rsidRPr="00E7505B" w:rsidRDefault="00657FBE" w:rsidP="0032678F">
      <w:pPr>
        <w:pStyle w:val="CS-Bodytext"/>
        <w:numPr>
          <w:ilvl w:val="0"/>
          <w:numId w:val="22"/>
        </w:numPr>
        <w:spacing w:before="120" w:after="120"/>
        <w:ind w:right="14"/>
        <w:rPr>
          <w:b/>
        </w:rPr>
      </w:pPr>
      <w:r>
        <w:rPr>
          <w:b/>
          <w:bCs/>
        </w:rPr>
        <w:t>Environment</w:t>
      </w:r>
      <w:r w:rsidR="00D4547E" w:rsidRPr="00E7505B">
        <w:rPr>
          <w:bCs/>
        </w:rPr>
        <w:t xml:space="preserve"> – </w:t>
      </w:r>
      <w:r>
        <w:rPr>
          <w:bCs/>
        </w:rPr>
        <w:t>environment values</w:t>
      </w:r>
      <w:r w:rsidR="00D4547E" w:rsidRPr="00E7505B">
        <w:rPr>
          <w:bCs/>
        </w:rPr>
        <w:t>.</w:t>
      </w:r>
    </w:p>
    <w:p w14:paraId="0163CCE6" w14:textId="77777777" w:rsidR="00D4547E" w:rsidRPr="00E7505B" w:rsidRDefault="00D4547E" w:rsidP="0032678F">
      <w:pPr>
        <w:pStyle w:val="CS-Bodytext"/>
        <w:numPr>
          <w:ilvl w:val="0"/>
          <w:numId w:val="22"/>
        </w:numPr>
        <w:spacing w:before="120" w:after="120"/>
        <w:ind w:right="14"/>
        <w:rPr>
          <w:b/>
        </w:rPr>
      </w:pPr>
      <w:r w:rsidRPr="00E7505B">
        <w:rPr>
          <w:b/>
          <w:bCs/>
        </w:rPr>
        <w:t>Examples</w:t>
      </w:r>
      <w:r w:rsidRPr="00E7505B">
        <w:rPr>
          <w:bCs/>
        </w:rPr>
        <w:t xml:space="preserve"> – example resources that illustrate the usage of many of the utilities.</w:t>
      </w:r>
    </w:p>
    <w:p w14:paraId="6CB8453B" w14:textId="77777777" w:rsidR="00D4547E" w:rsidRDefault="00D4547E" w:rsidP="0032678F">
      <w:pPr>
        <w:pStyle w:val="CS-Bodytext"/>
        <w:numPr>
          <w:ilvl w:val="0"/>
          <w:numId w:val="22"/>
        </w:numPr>
        <w:spacing w:before="120" w:after="120"/>
        <w:ind w:right="14"/>
      </w:pPr>
      <w:r w:rsidRPr="00E7505B">
        <w:rPr>
          <w:b/>
          <w:bCs/>
        </w:rPr>
        <w:t>File</w:t>
      </w:r>
      <w:r w:rsidRPr="00E7505B">
        <w:t xml:space="preserve"> – full Create, Read, Update, and Delete for files plus many other useful file capabilities.</w:t>
      </w:r>
    </w:p>
    <w:p w14:paraId="1BADCB76" w14:textId="29E17350" w:rsidR="002B0276" w:rsidRPr="00E7505B" w:rsidRDefault="002B0276" w:rsidP="0032678F">
      <w:pPr>
        <w:pStyle w:val="CS-Bodytext"/>
        <w:numPr>
          <w:ilvl w:val="0"/>
          <w:numId w:val="22"/>
        </w:numPr>
        <w:spacing w:before="120" w:after="120"/>
        <w:ind w:right="14"/>
      </w:pPr>
      <w:r>
        <w:rPr>
          <w:b/>
          <w:bCs/>
        </w:rPr>
        <w:t xml:space="preserve">Generate </w:t>
      </w:r>
      <w:r w:rsidR="00BC657B">
        <w:t>–</w:t>
      </w:r>
      <w:r>
        <w:t xml:space="preserve"> </w:t>
      </w:r>
      <w:r w:rsidR="00B95F07">
        <w:t xml:space="preserve">guid or </w:t>
      </w:r>
      <w:r w:rsidR="00BC657B">
        <w:t>view generation and deletion scripts</w:t>
      </w:r>
      <w:r w:rsidR="00AB1EB5">
        <w:t xml:space="preserve"> for data abstraction best practices layers.</w:t>
      </w:r>
    </w:p>
    <w:p w14:paraId="7444D2AE" w14:textId="77777777" w:rsidR="00D4547E" w:rsidRPr="00E7505B" w:rsidRDefault="00D4547E" w:rsidP="0032678F">
      <w:pPr>
        <w:pStyle w:val="CS-Bodytext"/>
        <w:numPr>
          <w:ilvl w:val="0"/>
          <w:numId w:val="22"/>
        </w:numPr>
        <w:spacing w:before="120" w:after="120"/>
        <w:ind w:right="14"/>
      </w:pPr>
      <w:r w:rsidRPr="00E7505B">
        <w:rPr>
          <w:b/>
          <w:bCs/>
        </w:rPr>
        <w:t>Logging</w:t>
      </w:r>
      <w:r w:rsidRPr="00E7505B">
        <w:t xml:space="preserve"> – general-purpose logging and error notification.</w:t>
      </w:r>
    </w:p>
    <w:p w14:paraId="0F535852" w14:textId="77777777" w:rsidR="00D4547E" w:rsidRPr="00E7505B" w:rsidRDefault="00D4547E" w:rsidP="0032678F">
      <w:pPr>
        <w:pStyle w:val="CS-Bodytext"/>
        <w:numPr>
          <w:ilvl w:val="0"/>
          <w:numId w:val="22"/>
        </w:numPr>
        <w:spacing w:before="120" w:after="120"/>
        <w:ind w:right="14"/>
      </w:pPr>
      <w:r w:rsidRPr="00E7505B">
        <w:rPr>
          <w:b/>
          <w:bCs/>
        </w:rPr>
        <w:t>Net</w:t>
      </w:r>
      <w:r w:rsidRPr="00E7505B">
        <w:t xml:space="preserve"> – tools for accessing the network.</w:t>
      </w:r>
    </w:p>
    <w:p w14:paraId="0B70060D" w14:textId="77777777" w:rsidR="00D4547E" w:rsidRPr="00E7505B" w:rsidRDefault="00D4547E" w:rsidP="0032678F">
      <w:pPr>
        <w:pStyle w:val="CS-Bodytext"/>
        <w:numPr>
          <w:ilvl w:val="0"/>
          <w:numId w:val="22"/>
        </w:numPr>
        <w:spacing w:before="120" w:after="120"/>
        <w:ind w:right="14"/>
      </w:pPr>
      <w:r w:rsidRPr="00E7505B">
        <w:rPr>
          <w:b/>
          <w:bCs/>
        </w:rPr>
        <w:t>PDTool</w:t>
      </w:r>
      <w:r w:rsidRPr="00E7505B">
        <w:t xml:space="preserve"> – tools for generating PDTool deployment plans.</w:t>
      </w:r>
    </w:p>
    <w:p w14:paraId="63A4E667" w14:textId="77777777" w:rsidR="00D4547E" w:rsidRPr="00E7505B" w:rsidRDefault="00D4547E" w:rsidP="0032678F">
      <w:pPr>
        <w:pStyle w:val="CS-Bodytext"/>
        <w:numPr>
          <w:ilvl w:val="0"/>
          <w:numId w:val="22"/>
        </w:numPr>
        <w:spacing w:before="120" w:after="120"/>
        <w:ind w:right="14"/>
      </w:pPr>
      <w:r w:rsidRPr="00E7505B">
        <w:rPr>
          <w:b/>
          <w:bCs/>
        </w:rPr>
        <w:t xml:space="preserve">Repository </w:t>
      </w:r>
      <w:r w:rsidRPr="00E7505B">
        <w:t>– general-purpose repository API interaction functions.</w:t>
      </w:r>
    </w:p>
    <w:p w14:paraId="4827FAC6" w14:textId="77777777" w:rsidR="00D4547E" w:rsidRPr="00E7505B" w:rsidRDefault="00D4547E" w:rsidP="0032678F">
      <w:pPr>
        <w:pStyle w:val="CS-Bodytext"/>
        <w:numPr>
          <w:ilvl w:val="0"/>
          <w:numId w:val="22"/>
        </w:numPr>
        <w:spacing w:before="120" w:after="120"/>
        <w:ind w:right="14"/>
      </w:pPr>
      <w:r w:rsidRPr="00E7505B">
        <w:rPr>
          <w:b/>
          <w:bCs/>
        </w:rPr>
        <w:t xml:space="preserve">Request </w:t>
      </w:r>
      <w:r w:rsidRPr="00E7505B">
        <w:t>– functions for accessing request source code.</w:t>
      </w:r>
    </w:p>
    <w:p w14:paraId="40CC5359" w14:textId="77777777" w:rsidR="00D4547E" w:rsidRPr="00E7505B" w:rsidRDefault="00D4547E" w:rsidP="0032678F">
      <w:pPr>
        <w:pStyle w:val="CS-Bodytext"/>
        <w:numPr>
          <w:ilvl w:val="0"/>
          <w:numId w:val="22"/>
        </w:numPr>
        <w:spacing w:before="120" w:after="120"/>
        <w:ind w:right="14"/>
      </w:pPr>
      <w:r w:rsidRPr="00E7505B">
        <w:rPr>
          <w:b/>
          <w:bCs/>
        </w:rPr>
        <w:t xml:space="preserve">Security </w:t>
      </w:r>
      <w:r w:rsidRPr="00E7505B">
        <w:t>– functions for encrypting and decrypting text.</w:t>
      </w:r>
    </w:p>
    <w:p w14:paraId="79A659DE" w14:textId="77777777" w:rsidR="00D4547E" w:rsidRPr="00E7505B" w:rsidRDefault="00D4547E" w:rsidP="0032678F">
      <w:pPr>
        <w:pStyle w:val="CS-Bodytext"/>
        <w:numPr>
          <w:ilvl w:val="0"/>
          <w:numId w:val="22"/>
        </w:numPr>
        <w:spacing w:before="120" w:after="120"/>
        <w:ind w:right="14"/>
      </w:pPr>
      <w:r w:rsidRPr="00E7505B">
        <w:rPr>
          <w:b/>
          <w:bCs/>
        </w:rPr>
        <w:t>String</w:t>
      </w:r>
      <w:r w:rsidRPr="00E7505B">
        <w:t xml:space="preserve"> – general-purpose string manipulation functions.</w:t>
      </w:r>
    </w:p>
    <w:p w14:paraId="7DD27FFF" w14:textId="77777777" w:rsidR="00D4547E" w:rsidRPr="00E7505B" w:rsidRDefault="00D4547E" w:rsidP="0032678F">
      <w:pPr>
        <w:pStyle w:val="CS-Bodytext"/>
        <w:numPr>
          <w:ilvl w:val="0"/>
          <w:numId w:val="22"/>
        </w:numPr>
        <w:spacing w:before="120" w:after="120"/>
        <w:ind w:right="14"/>
      </w:pPr>
      <w:r w:rsidRPr="00E7505B">
        <w:rPr>
          <w:b/>
          <w:bCs/>
        </w:rPr>
        <w:t>Time</w:t>
      </w:r>
      <w:r w:rsidRPr="00E7505B">
        <w:t xml:space="preserve"> – general-purpose time manipulation functions.</w:t>
      </w:r>
    </w:p>
    <w:p w14:paraId="0F855EA3" w14:textId="342A0C11" w:rsidR="00D4547E" w:rsidRDefault="00D4547E" w:rsidP="0032678F">
      <w:pPr>
        <w:pStyle w:val="CS-Bodytext"/>
        <w:numPr>
          <w:ilvl w:val="0"/>
          <w:numId w:val="22"/>
        </w:numPr>
        <w:spacing w:before="120" w:after="120"/>
        <w:ind w:right="14"/>
      </w:pPr>
      <w:r w:rsidRPr="00E7505B">
        <w:rPr>
          <w:b/>
          <w:bCs/>
        </w:rPr>
        <w:t>Upgrade</w:t>
      </w:r>
      <w:r w:rsidRPr="00E7505B">
        <w:t xml:space="preserve"> – views and procedures that assist with major CIS upgrades.</w:t>
      </w:r>
    </w:p>
    <w:p w14:paraId="4C1DB534" w14:textId="34B6D67F" w:rsidR="00E462AE" w:rsidRPr="00E7505B" w:rsidRDefault="00E462AE" w:rsidP="0032678F">
      <w:pPr>
        <w:pStyle w:val="CS-Bodytext"/>
        <w:numPr>
          <w:ilvl w:val="0"/>
          <w:numId w:val="22"/>
        </w:numPr>
        <w:spacing w:before="120" w:after="120"/>
        <w:ind w:right="14"/>
      </w:pPr>
      <w:r>
        <w:rPr>
          <w:b/>
          <w:bCs/>
        </w:rPr>
        <w:t xml:space="preserve">Validate </w:t>
      </w:r>
      <w:r>
        <w:t>– validation and comparison procedures.</w:t>
      </w:r>
    </w:p>
    <w:p w14:paraId="0A8C5694" w14:textId="77777777" w:rsidR="00D4547E" w:rsidRPr="00E7505B" w:rsidRDefault="00D4547E" w:rsidP="0032678F">
      <w:pPr>
        <w:pStyle w:val="CS-Bodytext"/>
        <w:numPr>
          <w:ilvl w:val="0"/>
          <w:numId w:val="22"/>
        </w:numPr>
        <w:spacing w:before="120" w:after="120"/>
        <w:ind w:right="14"/>
      </w:pPr>
      <w:r w:rsidRPr="00E7505B">
        <w:rPr>
          <w:b/>
          <w:bCs/>
        </w:rPr>
        <w:t>XML</w:t>
      </w:r>
      <w:r w:rsidRPr="00E7505B">
        <w:t xml:space="preserve"> – general-purpose XML manipulation functions.</w:t>
      </w:r>
    </w:p>
    <w:p w14:paraId="44E22A8E" w14:textId="1BCAEF8F" w:rsidR="00D4547E" w:rsidRPr="00E7505B" w:rsidRDefault="00D4547E" w:rsidP="00D4547E">
      <w:pPr>
        <w:pStyle w:val="Heading2"/>
        <w:rPr>
          <w:color w:val="1F497D"/>
          <w:sz w:val="22"/>
          <w:szCs w:val="22"/>
        </w:rPr>
      </w:pPr>
      <w:bookmarkStart w:id="68" w:name="_Toc364762980"/>
      <w:bookmarkStart w:id="69" w:name="_Toc385311145"/>
      <w:bookmarkStart w:id="70" w:name="_Toc484032920"/>
      <w:bookmarkStart w:id="71" w:name="_Toc40976215"/>
      <w:r w:rsidRPr="00E7505B">
        <w:rPr>
          <w:color w:val="1F497D"/>
          <w:sz w:val="22"/>
          <w:szCs w:val="22"/>
        </w:rPr>
        <w:lastRenderedPageBreak/>
        <w:t>History</w:t>
      </w:r>
      <w:bookmarkEnd w:id="68"/>
      <w:bookmarkEnd w:id="69"/>
      <w:bookmarkEnd w:id="70"/>
      <w:bookmarkEnd w:id="71"/>
    </w:p>
    <w:p w14:paraId="33876BAB" w14:textId="5ACCA2D5" w:rsidR="00D4547E" w:rsidRPr="00E7505B" w:rsidRDefault="00D4547E" w:rsidP="00D4547E">
      <w:pPr>
        <w:pStyle w:val="CS-Bodytext"/>
      </w:pPr>
      <w:r w:rsidRPr="00E7505B">
        <w:t xml:space="preserve">Over the years, a number of development resources and utility functions have been developed by members of the professional services team, the sales engineering team, and various other technical folks within </w:t>
      </w:r>
      <w:r w:rsidR="00E7505B" w:rsidRPr="00E7505B">
        <w:t xml:space="preserve">the former company </w:t>
      </w:r>
      <w:r w:rsidRPr="00E7505B">
        <w:t>Composite. In an effort to consolidate these utility procedures and prevent the “reinvention of the wheel”, a small team was formed to collect these highly useful and timesaving proced</w:t>
      </w:r>
      <w:r w:rsidR="00E7505B" w:rsidRPr="00E7505B">
        <w:t>ures into a single distribution and make them open source.</w:t>
      </w:r>
    </w:p>
    <w:p w14:paraId="711D966D" w14:textId="2AE304C4" w:rsidR="00D4547E" w:rsidRPr="00E7505B" w:rsidRDefault="00D4547E" w:rsidP="00D4547E">
      <w:pPr>
        <w:pStyle w:val="CS-Bodytext"/>
      </w:pPr>
      <w:r w:rsidRPr="00E7505B">
        <w:t xml:space="preserve">The utilities presented in this distribution are not full implementations or solutions to a particular problem. They are simple tools for accomplishing administrative/development tasks or tasks that are slightly outside of the designed use of </w:t>
      </w:r>
      <w:r w:rsidR="00E7505B" w:rsidRPr="00E7505B">
        <w:t>Data Virtualization (DV)</w:t>
      </w:r>
      <w:r w:rsidRPr="00E7505B">
        <w:t xml:space="preserve"> and not likely to ever be rolled into the </w:t>
      </w:r>
      <w:r w:rsidR="00E7505B" w:rsidRPr="00E7505B">
        <w:t>DV</w:t>
      </w:r>
      <w:r w:rsidRPr="00E7505B">
        <w:t xml:space="preserve"> product itself.</w:t>
      </w:r>
    </w:p>
    <w:p w14:paraId="1720CB1C" w14:textId="77777777" w:rsidR="00D4547E" w:rsidRPr="00E7505B" w:rsidRDefault="00D4547E" w:rsidP="00D4547E">
      <w:pPr>
        <w:pStyle w:val="Heading2"/>
        <w:rPr>
          <w:color w:val="1F497D"/>
          <w:sz w:val="22"/>
          <w:szCs w:val="22"/>
        </w:rPr>
      </w:pPr>
      <w:bookmarkStart w:id="72" w:name="_Toc364762981"/>
      <w:bookmarkStart w:id="73" w:name="_Toc385311146"/>
      <w:bookmarkStart w:id="74" w:name="_Toc484032921"/>
      <w:bookmarkStart w:id="75" w:name="_Toc40976216"/>
      <w:r w:rsidRPr="00E7505B">
        <w:rPr>
          <w:color w:val="1F497D"/>
          <w:sz w:val="22"/>
          <w:szCs w:val="22"/>
        </w:rPr>
        <w:t>Audience</w:t>
      </w:r>
      <w:bookmarkEnd w:id="72"/>
      <w:bookmarkEnd w:id="73"/>
      <w:bookmarkEnd w:id="74"/>
      <w:bookmarkEnd w:id="75"/>
    </w:p>
    <w:p w14:paraId="601CC038" w14:textId="77777777" w:rsidR="00D4547E" w:rsidRPr="00E7505B" w:rsidRDefault="00D4547E" w:rsidP="00D4547E">
      <w:pPr>
        <w:rPr>
          <w:rFonts w:ascii="Arial" w:hAnsi="Arial" w:cs="Arial"/>
          <w:sz w:val="22"/>
          <w:szCs w:val="22"/>
        </w:rPr>
      </w:pPr>
      <w:r w:rsidRPr="00E7505B">
        <w:rPr>
          <w:rFonts w:ascii="Arial" w:hAnsi="Arial" w:cs="Arial"/>
          <w:sz w:val="22"/>
          <w:szCs w:val="22"/>
        </w:rPr>
        <w:t>This document is intended to provide guidance for the following users:</w:t>
      </w:r>
    </w:p>
    <w:p w14:paraId="4A071662" w14:textId="77777777" w:rsidR="00D4547E" w:rsidRPr="00E7505B" w:rsidRDefault="00D4547E" w:rsidP="00D4547E">
      <w:pPr>
        <w:pStyle w:val="CS-Bodytext"/>
        <w:numPr>
          <w:ilvl w:val="0"/>
          <w:numId w:val="10"/>
        </w:numPr>
      </w:pPr>
      <w:r w:rsidRPr="00E7505B">
        <w:rPr>
          <w:b/>
          <w:bCs/>
        </w:rPr>
        <w:t>Developers</w:t>
      </w:r>
    </w:p>
    <w:p w14:paraId="0CF298FA" w14:textId="77777777" w:rsidR="00D4547E" w:rsidRPr="00E7505B" w:rsidRDefault="00D4547E" w:rsidP="00D4547E">
      <w:pPr>
        <w:pStyle w:val="CS-Bodytext"/>
        <w:numPr>
          <w:ilvl w:val="0"/>
          <w:numId w:val="10"/>
        </w:numPr>
        <w:rPr>
          <w:b/>
        </w:rPr>
      </w:pPr>
      <w:r w:rsidRPr="00E7505B">
        <w:rPr>
          <w:b/>
        </w:rPr>
        <w:t>Administrators</w:t>
      </w:r>
    </w:p>
    <w:p w14:paraId="51E36D76" w14:textId="1DA79CDE" w:rsidR="00D4547E" w:rsidRPr="00E7505B" w:rsidRDefault="00D4547E" w:rsidP="00D4547E">
      <w:pPr>
        <w:pStyle w:val="Heading2"/>
        <w:rPr>
          <w:color w:val="1F497D"/>
          <w:sz w:val="22"/>
          <w:szCs w:val="22"/>
        </w:rPr>
      </w:pPr>
      <w:bookmarkStart w:id="76" w:name="_Toc364762982"/>
      <w:bookmarkStart w:id="77" w:name="_Toc385311147"/>
      <w:bookmarkStart w:id="78" w:name="_Toc484032922"/>
      <w:bookmarkStart w:id="79" w:name="_Toc40976217"/>
      <w:r w:rsidRPr="00E7505B">
        <w:rPr>
          <w:color w:val="1F497D"/>
          <w:sz w:val="22"/>
          <w:szCs w:val="22"/>
        </w:rPr>
        <w:t>Installation Notes</w:t>
      </w:r>
      <w:bookmarkEnd w:id="76"/>
      <w:bookmarkEnd w:id="77"/>
      <w:bookmarkEnd w:id="78"/>
      <w:bookmarkEnd w:id="79"/>
    </w:p>
    <w:p w14:paraId="1CEB1C04" w14:textId="77777777" w:rsidR="00D4547E" w:rsidRPr="00E7505B" w:rsidRDefault="00D4547E" w:rsidP="00D4547E">
      <w:pPr>
        <w:pStyle w:val="Heading3"/>
        <w:ind w:left="360"/>
        <w:rPr>
          <w:sz w:val="22"/>
          <w:szCs w:val="22"/>
        </w:rPr>
      </w:pPr>
      <w:bookmarkStart w:id="80" w:name="_Toc385311148"/>
      <w:bookmarkStart w:id="81" w:name="_Toc484032923"/>
      <w:bookmarkStart w:id="82" w:name="_Toc40976218"/>
      <w:r w:rsidRPr="00E7505B">
        <w:rPr>
          <w:sz w:val="22"/>
          <w:szCs w:val="22"/>
        </w:rPr>
        <w:t>New Folder Structure</w:t>
      </w:r>
      <w:bookmarkEnd w:id="80"/>
      <w:bookmarkEnd w:id="81"/>
      <w:bookmarkEnd w:id="82"/>
    </w:p>
    <w:p w14:paraId="029E7842" w14:textId="77777777" w:rsidR="00D4547E" w:rsidRPr="00E7505B" w:rsidRDefault="00D4547E" w:rsidP="00D4547E">
      <w:pPr>
        <w:rPr>
          <w:rFonts w:ascii="Arial" w:hAnsi="Arial" w:cs="Arial"/>
          <w:sz w:val="22"/>
          <w:szCs w:val="22"/>
        </w:rPr>
      </w:pPr>
      <w:r w:rsidRPr="00E7505B">
        <w:rPr>
          <w:rFonts w:ascii="Arial" w:hAnsi="Arial" w:cs="Arial"/>
          <w:sz w:val="22"/>
          <w:szCs w:val="22"/>
        </w:rPr>
        <w:t>Many Advanced Services (AS) assets are being consolidated under a single folder, /shared/ASAssets. From this point forward, the Utilities will be distributed in a CAR file that expects this structure.</w:t>
      </w:r>
    </w:p>
    <w:p w14:paraId="1478354D" w14:textId="77777777" w:rsidR="00D4547E" w:rsidRPr="00E7505B" w:rsidRDefault="00D4547E" w:rsidP="00D4547E">
      <w:pPr>
        <w:ind w:left="720"/>
        <w:rPr>
          <w:rFonts w:ascii="Arial" w:hAnsi="Arial" w:cs="Arial"/>
          <w:sz w:val="22"/>
          <w:szCs w:val="22"/>
        </w:rPr>
      </w:pPr>
    </w:p>
    <w:p w14:paraId="62A17CBA" w14:textId="77777777" w:rsidR="00D4547E" w:rsidRPr="00E7505B" w:rsidRDefault="00D4547E" w:rsidP="00D4547E">
      <w:pPr>
        <w:rPr>
          <w:rFonts w:ascii="Arial" w:hAnsi="Arial" w:cs="Arial"/>
          <w:sz w:val="22"/>
          <w:szCs w:val="22"/>
        </w:rPr>
      </w:pPr>
      <w:r w:rsidRPr="00E7505B">
        <w:rPr>
          <w:rFonts w:ascii="Arial" w:hAnsi="Arial" w:cs="Arial"/>
          <w:sz w:val="22"/>
          <w:szCs w:val="22"/>
        </w:rPr>
        <w:t>To facilitate the management of the Utilities and other Advanced Services (AS) assets moving forward, the following are some guidelines for fresh and existing installations:</w:t>
      </w:r>
    </w:p>
    <w:p w14:paraId="683ACD6D" w14:textId="77777777" w:rsidR="00D4547E" w:rsidRDefault="00D4547E" w:rsidP="00D4547E">
      <w:pPr>
        <w:rPr>
          <w:rFonts w:ascii="Arial" w:hAnsi="Arial" w:cs="Arial"/>
          <w:sz w:val="22"/>
          <w:szCs w:val="22"/>
        </w:rPr>
      </w:pPr>
    </w:p>
    <w:p w14:paraId="59F2D0A2" w14:textId="74BB74F5" w:rsidR="00C00897" w:rsidRDefault="00C00897" w:rsidP="00D4547E">
      <w:pPr>
        <w:rPr>
          <w:rFonts w:ascii="Arial" w:hAnsi="Arial" w:cs="Arial"/>
          <w:sz w:val="22"/>
          <w:szCs w:val="22"/>
        </w:rPr>
      </w:pPr>
      <w:r>
        <w:rPr>
          <w:rFonts w:ascii="Arial" w:hAnsi="Arial" w:cs="Arial"/>
          <w:sz w:val="22"/>
          <w:szCs w:val="22"/>
        </w:rPr>
        <w:t xml:space="preserve">For </w:t>
      </w:r>
      <w:r w:rsidRPr="00C00897">
        <w:rPr>
          <w:rFonts w:ascii="Arial" w:hAnsi="Arial" w:cs="Arial"/>
          <w:b/>
          <w:sz w:val="22"/>
          <w:szCs w:val="22"/>
        </w:rPr>
        <w:t>ALL</w:t>
      </w:r>
      <w:r>
        <w:rPr>
          <w:rFonts w:ascii="Arial" w:hAnsi="Arial" w:cs="Arial"/>
          <w:sz w:val="22"/>
          <w:szCs w:val="22"/>
        </w:rPr>
        <w:t xml:space="preserve"> </w:t>
      </w:r>
      <w:r w:rsidR="007E67F5">
        <w:rPr>
          <w:rFonts w:ascii="Arial" w:hAnsi="Arial" w:cs="Arial"/>
          <w:sz w:val="22"/>
          <w:szCs w:val="22"/>
        </w:rPr>
        <w:t xml:space="preserve">installation </w:t>
      </w:r>
      <w:r>
        <w:rPr>
          <w:rFonts w:ascii="Arial" w:hAnsi="Arial" w:cs="Arial"/>
          <w:sz w:val="22"/>
          <w:szCs w:val="22"/>
        </w:rPr>
        <w:t>scenarios presented below</w:t>
      </w:r>
    </w:p>
    <w:p w14:paraId="62824D05" w14:textId="77777777" w:rsidR="00C00897" w:rsidRDefault="00C00897" w:rsidP="00D4547E">
      <w:pPr>
        <w:rPr>
          <w:rFonts w:ascii="Arial" w:hAnsi="Arial" w:cs="Arial"/>
          <w:sz w:val="22"/>
          <w:szCs w:val="22"/>
        </w:rPr>
      </w:pPr>
    </w:p>
    <w:p w14:paraId="682373B3" w14:textId="77777777" w:rsidR="00C00897" w:rsidRDefault="00C00897" w:rsidP="004B442F">
      <w:pPr>
        <w:numPr>
          <w:ilvl w:val="0"/>
          <w:numId w:val="24"/>
        </w:numPr>
        <w:rPr>
          <w:rFonts w:ascii="Arial" w:hAnsi="Arial" w:cs="Arial"/>
          <w:sz w:val="22"/>
          <w:szCs w:val="22"/>
        </w:rPr>
      </w:pPr>
      <w:r>
        <w:rPr>
          <w:rFonts w:ascii="Arial" w:hAnsi="Arial" w:cs="Arial"/>
          <w:sz w:val="22"/>
          <w:szCs w:val="22"/>
        </w:rPr>
        <w:t>Log in as “admin”</w:t>
      </w:r>
    </w:p>
    <w:p w14:paraId="577F0098" w14:textId="77777777" w:rsidR="00C00897" w:rsidRDefault="00C00897" w:rsidP="00C00897">
      <w:pPr>
        <w:rPr>
          <w:rFonts w:ascii="Arial" w:hAnsi="Arial" w:cs="Arial"/>
          <w:sz w:val="22"/>
          <w:szCs w:val="22"/>
        </w:rPr>
      </w:pPr>
    </w:p>
    <w:p w14:paraId="3BD19428" w14:textId="722D861D" w:rsidR="00C00897" w:rsidRDefault="00C00897" w:rsidP="004B442F">
      <w:pPr>
        <w:numPr>
          <w:ilvl w:val="0"/>
          <w:numId w:val="24"/>
        </w:numPr>
        <w:rPr>
          <w:rFonts w:ascii="Arial" w:hAnsi="Arial" w:cs="Arial"/>
          <w:sz w:val="22"/>
          <w:szCs w:val="22"/>
        </w:rPr>
      </w:pPr>
      <w:r>
        <w:rPr>
          <w:rFonts w:ascii="Arial" w:hAnsi="Arial" w:cs="Arial"/>
          <w:sz w:val="22"/>
          <w:szCs w:val="22"/>
        </w:rPr>
        <w:t>Continue to the scenario that fits your environment</w:t>
      </w:r>
    </w:p>
    <w:p w14:paraId="533AAA9F" w14:textId="77777777" w:rsidR="00C00897" w:rsidRPr="00E7505B" w:rsidRDefault="00C00897" w:rsidP="00D4547E">
      <w:pPr>
        <w:rPr>
          <w:rFonts w:ascii="Arial" w:hAnsi="Arial" w:cs="Arial"/>
          <w:sz w:val="22"/>
          <w:szCs w:val="22"/>
        </w:rPr>
      </w:pPr>
    </w:p>
    <w:p w14:paraId="32E7B0FB" w14:textId="5613970D" w:rsidR="00D4547E" w:rsidRPr="00E7505B" w:rsidRDefault="00D4547E" w:rsidP="00D4547E">
      <w:pPr>
        <w:rPr>
          <w:rFonts w:ascii="Arial" w:hAnsi="Arial" w:cs="Arial"/>
          <w:sz w:val="22"/>
          <w:szCs w:val="22"/>
        </w:rPr>
      </w:pPr>
      <w:r w:rsidRPr="00E7505B">
        <w:rPr>
          <w:rFonts w:ascii="Arial" w:hAnsi="Arial" w:cs="Arial"/>
          <w:sz w:val="22"/>
          <w:szCs w:val="22"/>
        </w:rPr>
        <w:t xml:space="preserve">For </w:t>
      </w:r>
      <w:r w:rsidR="00003FF5">
        <w:rPr>
          <w:rFonts w:ascii="Arial" w:hAnsi="Arial" w:cs="Arial"/>
          <w:b/>
          <w:sz w:val="22"/>
          <w:szCs w:val="22"/>
        </w:rPr>
        <w:t>NEW</w:t>
      </w:r>
      <w:r w:rsidRPr="00E7505B">
        <w:rPr>
          <w:rFonts w:ascii="Arial" w:hAnsi="Arial" w:cs="Arial"/>
          <w:sz w:val="22"/>
          <w:szCs w:val="22"/>
        </w:rPr>
        <w:t xml:space="preserve"> installs of t</w:t>
      </w:r>
      <w:r w:rsidR="00003FF5">
        <w:rPr>
          <w:rFonts w:ascii="Arial" w:hAnsi="Arial" w:cs="Arial"/>
          <w:sz w:val="22"/>
          <w:szCs w:val="22"/>
        </w:rPr>
        <w:t xml:space="preserve">he Utilities where no </w:t>
      </w:r>
      <w:r w:rsidR="00003FF5" w:rsidRPr="00003FF5">
        <w:rPr>
          <w:rFonts w:ascii="Arial" w:hAnsi="Arial" w:cs="Arial"/>
          <w:b/>
          <w:sz w:val="22"/>
          <w:szCs w:val="22"/>
        </w:rPr>
        <w:t>ASA</w:t>
      </w:r>
      <w:r w:rsidRPr="00003FF5">
        <w:rPr>
          <w:rFonts w:ascii="Arial" w:hAnsi="Arial" w:cs="Arial"/>
          <w:b/>
          <w:sz w:val="22"/>
          <w:szCs w:val="22"/>
        </w:rPr>
        <w:t>ssets</w:t>
      </w:r>
      <w:r w:rsidRPr="00E7505B">
        <w:rPr>
          <w:rFonts w:ascii="Arial" w:hAnsi="Arial" w:cs="Arial"/>
          <w:sz w:val="22"/>
          <w:szCs w:val="22"/>
        </w:rPr>
        <w:t xml:space="preserve"> have been installed yet:</w:t>
      </w:r>
    </w:p>
    <w:p w14:paraId="3ECAD15F" w14:textId="77777777" w:rsidR="00C00897" w:rsidRDefault="00C00897" w:rsidP="00C00897">
      <w:pPr>
        <w:rPr>
          <w:rFonts w:ascii="Arial" w:hAnsi="Arial" w:cs="Arial"/>
          <w:sz w:val="22"/>
          <w:szCs w:val="22"/>
        </w:rPr>
      </w:pPr>
    </w:p>
    <w:p w14:paraId="442D2F78" w14:textId="0042CB46" w:rsidR="002A3B89" w:rsidRDefault="002A3B89" w:rsidP="004B442F">
      <w:pPr>
        <w:numPr>
          <w:ilvl w:val="0"/>
          <w:numId w:val="24"/>
        </w:numPr>
        <w:rPr>
          <w:rFonts w:ascii="Arial" w:hAnsi="Arial" w:cs="Arial"/>
          <w:sz w:val="22"/>
          <w:szCs w:val="22"/>
        </w:rPr>
      </w:pPr>
      <w:r>
        <w:rPr>
          <w:rFonts w:ascii="Arial" w:hAnsi="Arial" w:cs="Arial"/>
          <w:sz w:val="22"/>
          <w:szCs w:val="22"/>
        </w:rPr>
        <w:t>Create a new published datasource ASAssets if it does not exist.</w:t>
      </w:r>
    </w:p>
    <w:p w14:paraId="1D7CF108" w14:textId="77777777" w:rsidR="002A3B89" w:rsidRDefault="002A3B89" w:rsidP="002A3B89">
      <w:pPr>
        <w:rPr>
          <w:rFonts w:ascii="Arial" w:hAnsi="Arial" w:cs="Arial"/>
          <w:sz w:val="22"/>
          <w:szCs w:val="22"/>
        </w:rPr>
      </w:pPr>
    </w:p>
    <w:p w14:paraId="1DDCAA13" w14:textId="4C01FEB5" w:rsidR="00D4547E" w:rsidRPr="00E7505B" w:rsidRDefault="00D4547E" w:rsidP="004B442F">
      <w:pPr>
        <w:numPr>
          <w:ilvl w:val="0"/>
          <w:numId w:val="24"/>
        </w:numPr>
        <w:rPr>
          <w:rFonts w:ascii="Arial" w:hAnsi="Arial" w:cs="Arial"/>
          <w:sz w:val="22"/>
          <w:szCs w:val="22"/>
        </w:rPr>
      </w:pPr>
      <w:r w:rsidRPr="00E7505B">
        <w:rPr>
          <w:rFonts w:ascii="Arial" w:hAnsi="Arial" w:cs="Arial"/>
          <w:sz w:val="22"/>
          <w:szCs w:val="22"/>
        </w:rPr>
        <w:t xml:space="preserve">Right click on </w:t>
      </w:r>
      <w:r w:rsidR="00C00897">
        <w:rPr>
          <w:rFonts w:ascii="Arial" w:hAnsi="Arial" w:cs="Arial"/>
          <w:sz w:val="22"/>
          <w:szCs w:val="22"/>
        </w:rPr>
        <w:t>Desktop (admin)</w:t>
      </w:r>
      <w:r w:rsidRPr="00E7505B">
        <w:rPr>
          <w:rFonts w:ascii="Arial" w:hAnsi="Arial" w:cs="Arial"/>
          <w:sz w:val="22"/>
          <w:szCs w:val="22"/>
        </w:rPr>
        <w:t xml:space="preserve"> and select “Import …”, choose the Utilities distribution CAR file</w:t>
      </w:r>
      <w:r w:rsidR="002250AB">
        <w:rPr>
          <w:rFonts w:ascii="Arial" w:hAnsi="Arial" w:cs="Arial"/>
          <w:sz w:val="22"/>
          <w:szCs w:val="22"/>
        </w:rPr>
        <w:t xml:space="preserve"> [Utilities_YYYYQnnn.car]</w:t>
      </w:r>
      <w:r w:rsidRPr="00E7505B">
        <w:rPr>
          <w:rFonts w:ascii="Arial" w:hAnsi="Arial" w:cs="Arial"/>
          <w:sz w:val="22"/>
          <w:szCs w:val="22"/>
        </w:rPr>
        <w:t xml:space="preserve"> in the resulting dialog, and click the “Import&gt;” button.</w:t>
      </w:r>
    </w:p>
    <w:p w14:paraId="357559EB" w14:textId="77777777" w:rsidR="00D4547E" w:rsidRPr="00E7505B" w:rsidRDefault="00D4547E" w:rsidP="00D4547E">
      <w:pPr>
        <w:rPr>
          <w:rFonts w:ascii="Arial" w:hAnsi="Arial" w:cs="Arial"/>
          <w:sz w:val="22"/>
          <w:szCs w:val="22"/>
        </w:rPr>
      </w:pPr>
    </w:p>
    <w:p w14:paraId="72075CFE" w14:textId="77777777" w:rsidR="00D4547E" w:rsidRPr="00E7505B" w:rsidRDefault="00D4547E" w:rsidP="00D4547E">
      <w:pPr>
        <w:rPr>
          <w:rFonts w:ascii="Arial" w:hAnsi="Arial" w:cs="Arial"/>
          <w:sz w:val="22"/>
          <w:szCs w:val="22"/>
        </w:rPr>
      </w:pPr>
    </w:p>
    <w:p w14:paraId="33AE808C" w14:textId="77777777" w:rsidR="00C00897" w:rsidRPr="00E7505B" w:rsidRDefault="00C00897" w:rsidP="00C00897">
      <w:pPr>
        <w:rPr>
          <w:rFonts w:ascii="Arial" w:hAnsi="Arial" w:cs="Arial"/>
          <w:sz w:val="22"/>
          <w:szCs w:val="22"/>
        </w:rPr>
      </w:pPr>
      <w:r w:rsidRPr="00E7505B">
        <w:rPr>
          <w:rFonts w:ascii="Arial" w:hAnsi="Arial" w:cs="Arial"/>
          <w:sz w:val="22"/>
          <w:szCs w:val="22"/>
        </w:rPr>
        <w:t xml:space="preserve">For </w:t>
      </w:r>
      <w:r w:rsidRPr="00E7505B">
        <w:rPr>
          <w:rFonts w:ascii="Arial" w:hAnsi="Arial" w:cs="Arial"/>
          <w:b/>
          <w:sz w:val="22"/>
          <w:szCs w:val="22"/>
        </w:rPr>
        <w:t>EXISTING</w:t>
      </w:r>
      <w:r w:rsidRPr="00E7505B">
        <w:rPr>
          <w:rFonts w:ascii="Arial" w:hAnsi="Arial" w:cs="Arial"/>
          <w:sz w:val="22"/>
          <w:szCs w:val="22"/>
        </w:rPr>
        <w:t xml:space="preserve"> installs of the Utilities where an </w:t>
      </w:r>
      <w:r w:rsidRPr="00E7505B">
        <w:rPr>
          <w:rFonts w:ascii="Arial" w:hAnsi="Arial" w:cs="Arial"/>
          <w:b/>
          <w:sz w:val="22"/>
          <w:szCs w:val="22"/>
        </w:rPr>
        <w:t>ASAssets</w:t>
      </w:r>
      <w:r w:rsidRPr="00E7505B">
        <w:rPr>
          <w:rFonts w:ascii="Arial" w:hAnsi="Arial" w:cs="Arial"/>
          <w:sz w:val="22"/>
          <w:szCs w:val="22"/>
        </w:rPr>
        <w:t xml:space="preserve"> folder already exists:</w:t>
      </w:r>
    </w:p>
    <w:p w14:paraId="48864C3B" w14:textId="77777777" w:rsidR="00C00897" w:rsidRPr="00E7505B" w:rsidRDefault="00C00897" w:rsidP="00C00897">
      <w:pPr>
        <w:rPr>
          <w:rFonts w:ascii="Arial" w:hAnsi="Arial" w:cs="Arial"/>
          <w:sz w:val="22"/>
          <w:szCs w:val="22"/>
        </w:rPr>
      </w:pPr>
    </w:p>
    <w:p w14:paraId="41F1DDE6" w14:textId="392E3AD4" w:rsidR="002A3B89" w:rsidRDefault="00FD27A3" w:rsidP="002A3B89">
      <w:pPr>
        <w:numPr>
          <w:ilvl w:val="0"/>
          <w:numId w:val="24"/>
        </w:numPr>
        <w:rPr>
          <w:rFonts w:ascii="Arial" w:hAnsi="Arial" w:cs="Arial"/>
          <w:sz w:val="22"/>
          <w:szCs w:val="22"/>
        </w:rPr>
      </w:pPr>
      <w:r w:rsidRPr="00FD27A3">
        <w:rPr>
          <w:rFonts w:ascii="Arial" w:hAnsi="Arial" w:cs="Arial"/>
          <w:b/>
          <w:sz w:val="22"/>
          <w:szCs w:val="22"/>
        </w:rPr>
        <w:t>IMPORTANT</w:t>
      </w:r>
      <w:r>
        <w:rPr>
          <w:rFonts w:ascii="Arial" w:hAnsi="Arial" w:cs="Arial"/>
          <w:sz w:val="22"/>
          <w:szCs w:val="22"/>
        </w:rPr>
        <w:t xml:space="preserve">: </w:t>
      </w:r>
      <w:r w:rsidR="002A3B89">
        <w:rPr>
          <w:rFonts w:ascii="Arial" w:hAnsi="Arial" w:cs="Arial"/>
          <w:sz w:val="22"/>
          <w:szCs w:val="22"/>
        </w:rPr>
        <w:t xml:space="preserve">Before installing, make a copy of </w:t>
      </w:r>
      <w:r w:rsidR="002A3B89" w:rsidRPr="002A3B89">
        <w:rPr>
          <w:rFonts w:ascii="Arial" w:hAnsi="Arial" w:cs="Arial"/>
          <w:sz w:val="22"/>
          <w:szCs w:val="22"/>
        </w:rPr>
        <w:t>/shared/ASAssets/Utilities/environment/getEnvName</w:t>
      </w:r>
      <w:r w:rsidR="002A3B89">
        <w:rPr>
          <w:rFonts w:ascii="Arial" w:hAnsi="Arial" w:cs="Arial"/>
          <w:sz w:val="22"/>
          <w:szCs w:val="22"/>
        </w:rPr>
        <w:t xml:space="preserve"> or note the value of envName within the procedure.  Re-install the copy or the original value when completed with the upgrade.</w:t>
      </w:r>
    </w:p>
    <w:p w14:paraId="0203F2BD" w14:textId="77777777" w:rsidR="002A3B89" w:rsidRDefault="002A3B89" w:rsidP="002A3B89">
      <w:pPr>
        <w:rPr>
          <w:rFonts w:ascii="Arial" w:hAnsi="Arial" w:cs="Arial"/>
          <w:sz w:val="22"/>
          <w:szCs w:val="22"/>
        </w:rPr>
      </w:pPr>
    </w:p>
    <w:p w14:paraId="54E3C557" w14:textId="564220D1" w:rsidR="002A3B89" w:rsidRDefault="002A3B89" w:rsidP="002A3B89">
      <w:pPr>
        <w:numPr>
          <w:ilvl w:val="0"/>
          <w:numId w:val="24"/>
        </w:numPr>
        <w:rPr>
          <w:rFonts w:ascii="Arial" w:hAnsi="Arial" w:cs="Arial"/>
          <w:sz w:val="22"/>
          <w:szCs w:val="22"/>
        </w:rPr>
      </w:pPr>
      <w:r>
        <w:rPr>
          <w:rFonts w:ascii="Arial" w:hAnsi="Arial" w:cs="Arial"/>
          <w:sz w:val="22"/>
          <w:szCs w:val="22"/>
        </w:rPr>
        <w:t>Create a new published datasource ASAssets if it does not exist.</w:t>
      </w:r>
    </w:p>
    <w:p w14:paraId="191E8151" w14:textId="77777777" w:rsidR="002A3B89" w:rsidRDefault="002A3B89" w:rsidP="002A3B89">
      <w:pPr>
        <w:rPr>
          <w:rFonts w:ascii="Arial" w:hAnsi="Arial" w:cs="Arial"/>
          <w:sz w:val="22"/>
          <w:szCs w:val="22"/>
        </w:rPr>
      </w:pPr>
    </w:p>
    <w:p w14:paraId="3602551B" w14:textId="231CA79F" w:rsidR="00C00897" w:rsidRPr="00E7505B" w:rsidRDefault="00C00897" w:rsidP="004B442F">
      <w:pPr>
        <w:numPr>
          <w:ilvl w:val="0"/>
          <w:numId w:val="24"/>
        </w:numPr>
        <w:rPr>
          <w:rFonts w:ascii="Arial" w:hAnsi="Arial" w:cs="Arial"/>
          <w:sz w:val="22"/>
          <w:szCs w:val="22"/>
        </w:rPr>
      </w:pPr>
      <w:r w:rsidRPr="00E7505B">
        <w:rPr>
          <w:rFonts w:ascii="Arial" w:hAnsi="Arial" w:cs="Arial"/>
          <w:sz w:val="22"/>
          <w:szCs w:val="22"/>
        </w:rPr>
        <w:t xml:space="preserve">Right click on </w:t>
      </w:r>
      <w:r>
        <w:rPr>
          <w:rFonts w:ascii="Arial" w:hAnsi="Arial" w:cs="Arial"/>
          <w:sz w:val="22"/>
          <w:szCs w:val="22"/>
        </w:rPr>
        <w:t>Desktop (admin)</w:t>
      </w:r>
      <w:r w:rsidRPr="00E7505B">
        <w:rPr>
          <w:rFonts w:ascii="Arial" w:hAnsi="Arial" w:cs="Arial"/>
          <w:sz w:val="22"/>
          <w:szCs w:val="22"/>
        </w:rPr>
        <w:t xml:space="preserve"> and select “Import …”, choose the Utilities distribution CAR file </w:t>
      </w:r>
      <w:r w:rsidR="002250AB">
        <w:rPr>
          <w:rFonts w:ascii="Arial" w:hAnsi="Arial" w:cs="Arial"/>
          <w:sz w:val="22"/>
          <w:szCs w:val="22"/>
        </w:rPr>
        <w:t>[Utilities_YYYYQnnn.car]</w:t>
      </w:r>
      <w:r w:rsidR="002250AB" w:rsidRPr="00E7505B">
        <w:rPr>
          <w:rFonts w:ascii="Arial" w:hAnsi="Arial" w:cs="Arial"/>
          <w:sz w:val="22"/>
          <w:szCs w:val="22"/>
        </w:rPr>
        <w:t xml:space="preserve"> </w:t>
      </w:r>
      <w:r w:rsidRPr="00E7505B">
        <w:rPr>
          <w:rFonts w:ascii="Arial" w:hAnsi="Arial" w:cs="Arial"/>
          <w:sz w:val="22"/>
          <w:szCs w:val="22"/>
        </w:rPr>
        <w:t>in the resulting dialog, and click the “Import&gt;” button.</w:t>
      </w:r>
    </w:p>
    <w:p w14:paraId="774D76C5" w14:textId="77777777" w:rsidR="00C00897" w:rsidRPr="00E7505B" w:rsidRDefault="00C00897" w:rsidP="00C00897">
      <w:pPr>
        <w:ind w:left="720"/>
        <w:rPr>
          <w:rFonts w:ascii="Arial" w:hAnsi="Arial" w:cs="Arial"/>
          <w:sz w:val="22"/>
          <w:szCs w:val="22"/>
        </w:rPr>
      </w:pPr>
    </w:p>
    <w:p w14:paraId="71D2542E" w14:textId="563CC13B" w:rsidR="00C00897" w:rsidRDefault="00C00897" w:rsidP="004B442F">
      <w:pPr>
        <w:numPr>
          <w:ilvl w:val="0"/>
          <w:numId w:val="25"/>
        </w:numPr>
        <w:rPr>
          <w:rFonts w:ascii="Arial" w:hAnsi="Arial" w:cs="Arial"/>
          <w:sz w:val="22"/>
          <w:szCs w:val="22"/>
        </w:rPr>
      </w:pPr>
      <w:r w:rsidRPr="00E7505B">
        <w:rPr>
          <w:rFonts w:ascii="Arial" w:hAnsi="Arial" w:cs="Arial"/>
          <w:sz w:val="22"/>
          <w:szCs w:val="22"/>
        </w:rPr>
        <w:t xml:space="preserve">Using the “Overwrite” option </w:t>
      </w:r>
      <w:r w:rsidR="00003FF5">
        <w:rPr>
          <w:rFonts w:ascii="Arial" w:hAnsi="Arial" w:cs="Arial"/>
          <w:sz w:val="22"/>
          <w:szCs w:val="22"/>
        </w:rPr>
        <w:t>will</w:t>
      </w:r>
      <w:r w:rsidRPr="00E7505B">
        <w:rPr>
          <w:rFonts w:ascii="Arial" w:hAnsi="Arial" w:cs="Arial"/>
          <w:sz w:val="22"/>
          <w:szCs w:val="22"/>
        </w:rPr>
        <w:t xml:space="preserve"> only overwrite the Utilities folder and leave everything else in “ASAssets” intact.</w:t>
      </w:r>
    </w:p>
    <w:p w14:paraId="004F8E7D" w14:textId="77777777" w:rsidR="00FD27A3" w:rsidRDefault="00FD27A3" w:rsidP="00FD27A3">
      <w:pPr>
        <w:rPr>
          <w:rFonts w:ascii="Arial" w:hAnsi="Arial" w:cs="Arial"/>
          <w:sz w:val="22"/>
          <w:szCs w:val="22"/>
        </w:rPr>
      </w:pPr>
    </w:p>
    <w:p w14:paraId="3D93B9FF" w14:textId="3EC35BA9" w:rsidR="00FD27A3" w:rsidRPr="00E7505B" w:rsidRDefault="00FD27A3" w:rsidP="004B442F">
      <w:pPr>
        <w:numPr>
          <w:ilvl w:val="0"/>
          <w:numId w:val="25"/>
        </w:numPr>
        <w:rPr>
          <w:rFonts w:ascii="Arial" w:hAnsi="Arial" w:cs="Arial"/>
          <w:sz w:val="22"/>
          <w:szCs w:val="22"/>
        </w:rPr>
      </w:pPr>
      <w:r>
        <w:rPr>
          <w:rFonts w:ascii="Arial" w:hAnsi="Arial" w:cs="Arial"/>
          <w:sz w:val="22"/>
          <w:szCs w:val="22"/>
        </w:rPr>
        <w:t xml:space="preserve">Restore the envName to </w:t>
      </w:r>
      <w:r w:rsidRPr="002A3B89">
        <w:rPr>
          <w:rFonts w:ascii="Arial" w:hAnsi="Arial" w:cs="Arial"/>
          <w:sz w:val="22"/>
          <w:szCs w:val="22"/>
        </w:rPr>
        <w:t>getEnvName</w:t>
      </w:r>
      <w:r>
        <w:rPr>
          <w:rFonts w:ascii="Arial" w:hAnsi="Arial" w:cs="Arial"/>
          <w:sz w:val="22"/>
          <w:szCs w:val="22"/>
        </w:rPr>
        <w:t>.</w:t>
      </w:r>
    </w:p>
    <w:p w14:paraId="2CF46937" w14:textId="77777777" w:rsidR="00C00897" w:rsidRPr="00E7505B" w:rsidRDefault="00C00897" w:rsidP="00C00897">
      <w:pPr>
        <w:ind w:left="720"/>
        <w:rPr>
          <w:rFonts w:ascii="Arial" w:hAnsi="Arial" w:cs="Arial"/>
          <w:sz w:val="22"/>
          <w:szCs w:val="22"/>
        </w:rPr>
      </w:pPr>
    </w:p>
    <w:p w14:paraId="37752A3D" w14:textId="77777777" w:rsidR="00C00897" w:rsidRDefault="00C00897" w:rsidP="004B442F">
      <w:pPr>
        <w:numPr>
          <w:ilvl w:val="0"/>
          <w:numId w:val="25"/>
        </w:numPr>
        <w:rPr>
          <w:rFonts w:ascii="Arial" w:hAnsi="Arial" w:cs="Arial"/>
          <w:sz w:val="22"/>
          <w:szCs w:val="22"/>
        </w:rPr>
      </w:pPr>
      <w:r w:rsidRPr="00E7505B">
        <w:rPr>
          <w:rFonts w:ascii="Arial" w:hAnsi="Arial" w:cs="Arial"/>
          <w:sz w:val="22"/>
          <w:szCs w:val="22"/>
        </w:rPr>
        <w:t>Execute the procedure /shared/ASAssets/reintrospectCJPs to reintrospect all the CJP data sources in the Utilities distribution.</w:t>
      </w:r>
    </w:p>
    <w:p w14:paraId="48E6F4AE" w14:textId="77777777" w:rsidR="00C00897" w:rsidRDefault="00C00897" w:rsidP="00C00897">
      <w:pPr>
        <w:pStyle w:val="ListParagraph"/>
        <w:rPr>
          <w:rFonts w:ascii="Arial" w:hAnsi="Arial" w:cs="Arial"/>
          <w:sz w:val="22"/>
          <w:szCs w:val="22"/>
        </w:rPr>
      </w:pPr>
    </w:p>
    <w:p w14:paraId="4E024A3D" w14:textId="386564A0" w:rsidR="00C00897" w:rsidRPr="00E7505B" w:rsidRDefault="00C00897" w:rsidP="004B442F">
      <w:pPr>
        <w:numPr>
          <w:ilvl w:val="1"/>
          <w:numId w:val="25"/>
        </w:numPr>
        <w:rPr>
          <w:rFonts w:ascii="Arial" w:hAnsi="Arial" w:cs="Arial"/>
          <w:sz w:val="22"/>
          <w:szCs w:val="22"/>
        </w:rPr>
      </w:pPr>
      <w:r>
        <w:rPr>
          <w:rFonts w:ascii="Arial" w:hAnsi="Arial" w:cs="Arial"/>
          <w:sz w:val="22"/>
          <w:szCs w:val="22"/>
        </w:rPr>
        <w:t xml:space="preserve">If an exception occurs during execution of </w:t>
      </w:r>
      <w:r w:rsidRPr="00E7505B">
        <w:rPr>
          <w:rFonts w:ascii="Arial" w:hAnsi="Arial" w:cs="Arial"/>
          <w:sz w:val="22"/>
          <w:szCs w:val="22"/>
        </w:rPr>
        <w:t>reintrospectCJPs</w:t>
      </w:r>
      <w:r>
        <w:rPr>
          <w:rFonts w:ascii="Arial" w:hAnsi="Arial" w:cs="Arial"/>
          <w:sz w:val="22"/>
          <w:szCs w:val="22"/>
        </w:rPr>
        <w:t>, then the Data Virtualization server will have to be restarted so the CJP’s are read into DV memory.</w:t>
      </w:r>
    </w:p>
    <w:p w14:paraId="24E23609" w14:textId="77777777" w:rsidR="00C00897" w:rsidRDefault="00C00897" w:rsidP="00D4547E">
      <w:pPr>
        <w:rPr>
          <w:rFonts w:ascii="Arial" w:hAnsi="Arial" w:cs="Arial"/>
          <w:sz w:val="22"/>
          <w:szCs w:val="22"/>
        </w:rPr>
      </w:pPr>
    </w:p>
    <w:p w14:paraId="153FC2E0" w14:textId="77777777" w:rsidR="00C00897" w:rsidRDefault="00C00897" w:rsidP="00D4547E">
      <w:pPr>
        <w:rPr>
          <w:rFonts w:ascii="Arial" w:hAnsi="Arial" w:cs="Arial"/>
          <w:sz w:val="22"/>
          <w:szCs w:val="22"/>
        </w:rPr>
      </w:pPr>
    </w:p>
    <w:p w14:paraId="30A7AE6A" w14:textId="77777777" w:rsidR="00C00897" w:rsidRPr="00E7505B" w:rsidRDefault="00C00897" w:rsidP="00C00897">
      <w:pPr>
        <w:rPr>
          <w:rFonts w:ascii="Arial" w:hAnsi="Arial" w:cs="Arial"/>
          <w:sz w:val="22"/>
          <w:szCs w:val="22"/>
        </w:rPr>
      </w:pPr>
      <w:r w:rsidRPr="00E7505B">
        <w:rPr>
          <w:rFonts w:ascii="Arial" w:hAnsi="Arial" w:cs="Arial"/>
          <w:sz w:val="22"/>
          <w:szCs w:val="22"/>
        </w:rPr>
        <w:t xml:space="preserve">For </w:t>
      </w:r>
      <w:r w:rsidRPr="00E7505B">
        <w:rPr>
          <w:rFonts w:ascii="Arial" w:hAnsi="Arial" w:cs="Arial"/>
          <w:b/>
          <w:sz w:val="22"/>
          <w:szCs w:val="22"/>
        </w:rPr>
        <w:t>EXISTING</w:t>
      </w:r>
      <w:r w:rsidRPr="00E7505B">
        <w:rPr>
          <w:rFonts w:ascii="Arial" w:hAnsi="Arial" w:cs="Arial"/>
          <w:sz w:val="22"/>
          <w:szCs w:val="22"/>
        </w:rPr>
        <w:t xml:space="preserve"> installs of the Utilities where the former </w:t>
      </w:r>
      <w:r w:rsidRPr="00E7505B">
        <w:rPr>
          <w:rFonts w:ascii="Arial" w:hAnsi="Arial" w:cs="Arial"/>
          <w:b/>
          <w:sz w:val="22"/>
          <w:szCs w:val="22"/>
        </w:rPr>
        <w:t>PSAssets</w:t>
      </w:r>
      <w:r w:rsidRPr="00E7505B">
        <w:rPr>
          <w:rFonts w:ascii="Arial" w:hAnsi="Arial" w:cs="Arial"/>
          <w:sz w:val="22"/>
          <w:szCs w:val="22"/>
        </w:rPr>
        <w:t xml:space="preserve"> folder already exists:</w:t>
      </w:r>
    </w:p>
    <w:p w14:paraId="2BDADB32" w14:textId="77777777" w:rsidR="00C00897" w:rsidRPr="00E7505B" w:rsidRDefault="00C00897" w:rsidP="00C00897">
      <w:pPr>
        <w:rPr>
          <w:rFonts w:ascii="Arial" w:hAnsi="Arial" w:cs="Arial"/>
          <w:sz w:val="22"/>
          <w:szCs w:val="22"/>
        </w:rPr>
      </w:pPr>
    </w:p>
    <w:p w14:paraId="0617D9F8" w14:textId="77777777" w:rsidR="00C00897" w:rsidRPr="00E7505B" w:rsidRDefault="00C00897" w:rsidP="00C00897">
      <w:pPr>
        <w:numPr>
          <w:ilvl w:val="0"/>
          <w:numId w:val="23"/>
        </w:numPr>
        <w:rPr>
          <w:rFonts w:ascii="Arial" w:hAnsi="Arial" w:cs="Arial"/>
          <w:sz w:val="22"/>
          <w:szCs w:val="22"/>
        </w:rPr>
      </w:pPr>
      <w:r w:rsidRPr="00E7505B">
        <w:rPr>
          <w:rFonts w:ascii="Arial" w:hAnsi="Arial" w:cs="Arial"/>
          <w:sz w:val="22"/>
          <w:szCs w:val="22"/>
        </w:rPr>
        <w:t>Rename PSAssets to ASAssets</w:t>
      </w:r>
    </w:p>
    <w:p w14:paraId="5C11B989" w14:textId="77777777" w:rsidR="00C00897" w:rsidRPr="00E7505B" w:rsidRDefault="00C00897" w:rsidP="00C00897">
      <w:pPr>
        <w:rPr>
          <w:rFonts w:ascii="Arial" w:hAnsi="Arial" w:cs="Arial"/>
          <w:sz w:val="22"/>
          <w:szCs w:val="22"/>
        </w:rPr>
      </w:pPr>
    </w:p>
    <w:p w14:paraId="4253BF11" w14:textId="77777777" w:rsidR="002A3B89" w:rsidRDefault="002A3B89" w:rsidP="002A3B89">
      <w:pPr>
        <w:numPr>
          <w:ilvl w:val="0"/>
          <w:numId w:val="24"/>
        </w:numPr>
        <w:rPr>
          <w:rFonts w:ascii="Arial" w:hAnsi="Arial" w:cs="Arial"/>
          <w:sz w:val="22"/>
          <w:szCs w:val="22"/>
        </w:rPr>
      </w:pPr>
      <w:r>
        <w:rPr>
          <w:rFonts w:ascii="Arial" w:hAnsi="Arial" w:cs="Arial"/>
          <w:sz w:val="22"/>
          <w:szCs w:val="22"/>
        </w:rPr>
        <w:t>Create a new published datasource ASAssets if it does not exist.</w:t>
      </w:r>
    </w:p>
    <w:p w14:paraId="20B2F9F5" w14:textId="77777777" w:rsidR="002A3B89" w:rsidRDefault="002A3B89" w:rsidP="002A3B89">
      <w:pPr>
        <w:rPr>
          <w:rFonts w:ascii="Arial" w:hAnsi="Arial" w:cs="Arial"/>
          <w:sz w:val="22"/>
          <w:szCs w:val="22"/>
        </w:rPr>
      </w:pPr>
    </w:p>
    <w:p w14:paraId="2F07B0AF" w14:textId="1D573B28" w:rsidR="00C00897" w:rsidRPr="00E7505B" w:rsidRDefault="00C00897" w:rsidP="004B442F">
      <w:pPr>
        <w:numPr>
          <w:ilvl w:val="0"/>
          <w:numId w:val="24"/>
        </w:numPr>
        <w:rPr>
          <w:rFonts w:ascii="Arial" w:hAnsi="Arial" w:cs="Arial"/>
          <w:sz w:val="22"/>
          <w:szCs w:val="22"/>
        </w:rPr>
      </w:pPr>
      <w:r w:rsidRPr="00E7505B">
        <w:rPr>
          <w:rFonts w:ascii="Arial" w:hAnsi="Arial" w:cs="Arial"/>
          <w:sz w:val="22"/>
          <w:szCs w:val="22"/>
        </w:rPr>
        <w:t xml:space="preserve">Right click on </w:t>
      </w:r>
      <w:r>
        <w:rPr>
          <w:rFonts w:ascii="Arial" w:hAnsi="Arial" w:cs="Arial"/>
          <w:sz w:val="22"/>
          <w:szCs w:val="22"/>
        </w:rPr>
        <w:t>Desktop (admin)</w:t>
      </w:r>
      <w:r w:rsidRPr="00E7505B">
        <w:rPr>
          <w:rFonts w:ascii="Arial" w:hAnsi="Arial" w:cs="Arial"/>
          <w:sz w:val="22"/>
          <w:szCs w:val="22"/>
        </w:rPr>
        <w:t xml:space="preserve"> and select “Import …”, choose the Utilities distribution CAR file </w:t>
      </w:r>
      <w:r w:rsidR="002250AB">
        <w:rPr>
          <w:rFonts w:ascii="Arial" w:hAnsi="Arial" w:cs="Arial"/>
          <w:sz w:val="22"/>
          <w:szCs w:val="22"/>
        </w:rPr>
        <w:t>[Utilities_YYYYQnnn.car]</w:t>
      </w:r>
      <w:r w:rsidR="002250AB" w:rsidRPr="00E7505B">
        <w:rPr>
          <w:rFonts w:ascii="Arial" w:hAnsi="Arial" w:cs="Arial"/>
          <w:sz w:val="22"/>
          <w:szCs w:val="22"/>
        </w:rPr>
        <w:t xml:space="preserve"> </w:t>
      </w:r>
      <w:r w:rsidRPr="00E7505B">
        <w:rPr>
          <w:rFonts w:ascii="Arial" w:hAnsi="Arial" w:cs="Arial"/>
          <w:sz w:val="22"/>
          <w:szCs w:val="22"/>
        </w:rPr>
        <w:t>in the resulting dialog, and click the “Import&gt;” button.</w:t>
      </w:r>
    </w:p>
    <w:p w14:paraId="55120356" w14:textId="77777777" w:rsidR="00C00897" w:rsidRPr="00E7505B" w:rsidRDefault="00C00897" w:rsidP="00C00897">
      <w:pPr>
        <w:ind w:left="720"/>
        <w:rPr>
          <w:rFonts w:ascii="Arial" w:hAnsi="Arial" w:cs="Arial"/>
          <w:sz w:val="22"/>
          <w:szCs w:val="22"/>
        </w:rPr>
      </w:pPr>
    </w:p>
    <w:p w14:paraId="2F16EB4F" w14:textId="3DC4B32F" w:rsidR="00C00897" w:rsidRPr="00E7505B" w:rsidRDefault="00C00897" w:rsidP="004B442F">
      <w:pPr>
        <w:numPr>
          <w:ilvl w:val="0"/>
          <w:numId w:val="25"/>
        </w:numPr>
        <w:rPr>
          <w:rFonts w:ascii="Arial" w:hAnsi="Arial" w:cs="Arial"/>
          <w:sz w:val="22"/>
          <w:szCs w:val="22"/>
        </w:rPr>
      </w:pPr>
      <w:r w:rsidRPr="00E7505B">
        <w:rPr>
          <w:rFonts w:ascii="Arial" w:hAnsi="Arial" w:cs="Arial"/>
          <w:sz w:val="22"/>
          <w:szCs w:val="22"/>
        </w:rPr>
        <w:t xml:space="preserve">Using the “Overwrite” option </w:t>
      </w:r>
      <w:r w:rsidR="00003FF5">
        <w:rPr>
          <w:rFonts w:ascii="Arial" w:hAnsi="Arial" w:cs="Arial"/>
          <w:sz w:val="22"/>
          <w:szCs w:val="22"/>
        </w:rPr>
        <w:t>will</w:t>
      </w:r>
      <w:r w:rsidRPr="00E7505B">
        <w:rPr>
          <w:rFonts w:ascii="Arial" w:hAnsi="Arial" w:cs="Arial"/>
          <w:sz w:val="22"/>
          <w:szCs w:val="22"/>
        </w:rPr>
        <w:t xml:space="preserve"> only overwrite the Utilities folder and leave everything else in “ASAssets” intact.</w:t>
      </w:r>
    </w:p>
    <w:p w14:paraId="1D4E1336" w14:textId="77777777" w:rsidR="00C00897" w:rsidRPr="00E7505B" w:rsidRDefault="00C00897" w:rsidP="00C00897">
      <w:pPr>
        <w:ind w:left="720"/>
        <w:rPr>
          <w:rFonts w:ascii="Arial" w:hAnsi="Arial" w:cs="Arial"/>
          <w:sz w:val="22"/>
          <w:szCs w:val="22"/>
        </w:rPr>
      </w:pPr>
    </w:p>
    <w:p w14:paraId="5743CC77" w14:textId="77777777" w:rsidR="00C00897" w:rsidRDefault="00C00897" w:rsidP="004B442F">
      <w:pPr>
        <w:numPr>
          <w:ilvl w:val="0"/>
          <w:numId w:val="25"/>
        </w:numPr>
        <w:rPr>
          <w:rFonts w:ascii="Arial" w:hAnsi="Arial" w:cs="Arial"/>
          <w:sz w:val="22"/>
          <w:szCs w:val="22"/>
        </w:rPr>
      </w:pPr>
      <w:r w:rsidRPr="00E7505B">
        <w:rPr>
          <w:rFonts w:ascii="Arial" w:hAnsi="Arial" w:cs="Arial"/>
          <w:sz w:val="22"/>
          <w:szCs w:val="22"/>
        </w:rPr>
        <w:t>Execute the procedure /shared/ASAssets/reintrospectCJPs to reintrospect all the CJP data sources in the Utilities distribution.</w:t>
      </w:r>
    </w:p>
    <w:p w14:paraId="5F07E6DE" w14:textId="77777777" w:rsidR="00C00897" w:rsidRDefault="00C00897" w:rsidP="00C00897">
      <w:pPr>
        <w:pStyle w:val="ListParagraph"/>
        <w:rPr>
          <w:rFonts w:ascii="Arial" w:hAnsi="Arial" w:cs="Arial"/>
          <w:sz w:val="22"/>
          <w:szCs w:val="22"/>
        </w:rPr>
      </w:pPr>
    </w:p>
    <w:p w14:paraId="4D30B33B" w14:textId="77777777" w:rsidR="00C00897" w:rsidRPr="00E7505B" w:rsidRDefault="00C00897" w:rsidP="004B442F">
      <w:pPr>
        <w:numPr>
          <w:ilvl w:val="1"/>
          <w:numId w:val="25"/>
        </w:numPr>
        <w:rPr>
          <w:rFonts w:ascii="Arial" w:hAnsi="Arial" w:cs="Arial"/>
          <w:sz w:val="22"/>
          <w:szCs w:val="22"/>
        </w:rPr>
      </w:pPr>
      <w:r>
        <w:rPr>
          <w:rFonts w:ascii="Arial" w:hAnsi="Arial" w:cs="Arial"/>
          <w:sz w:val="22"/>
          <w:szCs w:val="22"/>
        </w:rPr>
        <w:t xml:space="preserve">If an exception occurs during execution of </w:t>
      </w:r>
      <w:r w:rsidRPr="00E7505B">
        <w:rPr>
          <w:rFonts w:ascii="Arial" w:hAnsi="Arial" w:cs="Arial"/>
          <w:sz w:val="22"/>
          <w:szCs w:val="22"/>
        </w:rPr>
        <w:t>reintrospectCJPs</w:t>
      </w:r>
      <w:r>
        <w:rPr>
          <w:rFonts w:ascii="Arial" w:hAnsi="Arial" w:cs="Arial"/>
          <w:sz w:val="22"/>
          <w:szCs w:val="22"/>
        </w:rPr>
        <w:t>, then the Data Virtualization server will have to be restarted so the CJP’s are read into DV memory.</w:t>
      </w:r>
    </w:p>
    <w:p w14:paraId="6058BD71" w14:textId="77777777" w:rsidR="00C00897" w:rsidRDefault="00C00897" w:rsidP="00D4547E">
      <w:pPr>
        <w:rPr>
          <w:rFonts w:ascii="Arial" w:hAnsi="Arial" w:cs="Arial"/>
          <w:sz w:val="22"/>
          <w:szCs w:val="22"/>
        </w:rPr>
      </w:pPr>
    </w:p>
    <w:p w14:paraId="47687E2E" w14:textId="77777777" w:rsidR="00C00897" w:rsidRDefault="00C00897" w:rsidP="00D4547E">
      <w:pPr>
        <w:rPr>
          <w:rFonts w:ascii="Arial" w:hAnsi="Arial" w:cs="Arial"/>
          <w:sz w:val="22"/>
          <w:szCs w:val="22"/>
        </w:rPr>
      </w:pPr>
    </w:p>
    <w:p w14:paraId="1F876733" w14:textId="4D335130" w:rsidR="00D4547E" w:rsidRPr="00E7505B" w:rsidRDefault="00D4547E" w:rsidP="00D4547E">
      <w:pPr>
        <w:rPr>
          <w:rFonts w:ascii="Arial" w:hAnsi="Arial" w:cs="Arial"/>
          <w:sz w:val="22"/>
          <w:szCs w:val="22"/>
        </w:rPr>
      </w:pPr>
      <w:r w:rsidRPr="00E7505B">
        <w:rPr>
          <w:rFonts w:ascii="Arial" w:hAnsi="Arial" w:cs="Arial"/>
          <w:sz w:val="22"/>
          <w:szCs w:val="22"/>
        </w:rPr>
        <w:t xml:space="preserve">For </w:t>
      </w:r>
      <w:r w:rsidRPr="00E7505B">
        <w:rPr>
          <w:rFonts w:ascii="Arial" w:hAnsi="Arial" w:cs="Arial"/>
          <w:b/>
          <w:sz w:val="22"/>
          <w:szCs w:val="22"/>
        </w:rPr>
        <w:t>EXISTING</w:t>
      </w:r>
      <w:r w:rsidRPr="00E7505B">
        <w:rPr>
          <w:rFonts w:ascii="Arial" w:hAnsi="Arial" w:cs="Arial"/>
          <w:sz w:val="22"/>
          <w:szCs w:val="22"/>
        </w:rPr>
        <w:t xml:space="preserve"> installs of the Utilities where </w:t>
      </w:r>
      <w:r w:rsidR="00003FF5">
        <w:rPr>
          <w:rFonts w:ascii="Arial" w:hAnsi="Arial" w:cs="Arial"/>
          <w:sz w:val="22"/>
          <w:szCs w:val="22"/>
        </w:rPr>
        <w:t xml:space="preserve">the former </w:t>
      </w:r>
      <w:r w:rsidR="00003FF5" w:rsidRPr="00003FF5">
        <w:rPr>
          <w:rFonts w:ascii="Arial" w:hAnsi="Arial" w:cs="Arial"/>
          <w:b/>
          <w:sz w:val="22"/>
          <w:szCs w:val="22"/>
        </w:rPr>
        <w:t>/shared/Utilities</w:t>
      </w:r>
      <w:r w:rsidRPr="00E7505B">
        <w:rPr>
          <w:rFonts w:ascii="Arial" w:hAnsi="Arial" w:cs="Arial"/>
          <w:sz w:val="22"/>
          <w:szCs w:val="22"/>
        </w:rPr>
        <w:t xml:space="preserve"> folder </w:t>
      </w:r>
      <w:r w:rsidR="00003FF5" w:rsidRPr="00003FF5">
        <w:rPr>
          <w:rFonts w:ascii="Arial" w:hAnsi="Arial" w:cs="Arial"/>
          <w:sz w:val="22"/>
          <w:szCs w:val="22"/>
        </w:rPr>
        <w:t>already exists</w:t>
      </w:r>
      <w:r w:rsidRPr="00003FF5">
        <w:rPr>
          <w:rFonts w:ascii="Arial" w:hAnsi="Arial" w:cs="Arial"/>
          <w:sz w:val="22"/>
          <w:szCs w:val="22"/>
        </w:rPr>
        <w:t>:</w:t>
      </w:r>
    </w:p>
    <w:p w14:paraId="288ECACC" w14:textId="77777777" w:rsidR="00D4547E" w:rsidRPr="00E7505B" w:rsidRDefault="00D4547E" w:rsidP="00D4547E">
      <w:pPr>
        <w:rPr>
          <w:rFonts w:ascii="Arial" w:hAnsi="Arial" w:cs="Arial"/>
          <w:sz w:val="22"/>
          <w:szCs w:val="22"/>
        </w:rPr>
      </w:pPr>
    </w:p>
    <w:p w14:paraId="0D2BE554" w14:textId="77777777" w:rsidR="002A3B89" w:rsidRDefault="002A3B89" w:rsidP="002A3B89">
      <w:pPr>
        <w:numPr>
          <w:ilvl w:val="0"/>
          <w:numId w:val="25"/>
        </w:numPr>
        <w:rPr>
          <w:rFonts w:ascii="Arial" w:hAnsi="Arial" w:cs="Arial"/>
          <w:sz w:val="22"/>
          <w:szCs w:val="22"/>
        </w:rPr>
      </w:pPr>
      <w:r>
        <w:rPr>
          <w:rFonts w:ascii="Arial" w:hAnsi="Arial" w:cs="Arial"/>
          <w:sz w:val="22"/>
          <w:szCs w:val="22"/>
        </w:rPr>
        <w:t>Create a new published datasource ASAssets if it does not exist.</w:t>
      </w:r>
    </w:p>
    <w:p w14:paraId="4E7E16EB" w14:textId="77777777" w:rsidR="002A3B89" w:rsidRDefault="002A3B89" w:rsidP="002A3B89">
      <w:pPr>
        <w:rPr>
          <w:rFonts w:ascii="Arial" w:hAnsi="Arial" w:cs="Arial"/>
          <w:sz w:val="22"/>
          <w:szCs w:val="22"/>
        </w:rPr>
      </w:pPr>
    </w:p>
    <w:p w14:paraId="0906C197" w14:textId="68097944" w:rsidR="00D4547E" w:rsidRPr="00E7505B" w:rsidRDefault="00D4547E" w:rsidP="004B442F">
      <w:pPr>
        <w:numPr>
          <w:ilvl w:val="0"/>
          <w:numId w:val="25"/>
        </w:numPr>
        <w:rPr>
          <w:rFonts w:ascii="Arial" w:hAnsi="Arial" w:cs="Arial"/>
          <w:sz w:val="22"/>
          <w:szCs w:val="22"/>
        </w:rPr>
      </w:pPr>
      <w:r w:rsidRPr="00E7505B">
        <w:rPr>
          <w:rFonts w:ascii="Arial" w:hAnsi="Arial" w:cs="Arial"/>
          <w:sz w:val="22"/>
          <w:szCs w:val="22"/>
        </w:rPr>
        <w:t>Create a folder in /shared called “ASAssets”. Spelling and capitalization are important here so please use this exact spelling and case.</w:t>
      </w:r>
    </w:p>
    <w:p w14:paraId="633D6A49" w14:textId="77777777" w:rsidR="00D4547E" w:rsidRPr="00E7505B" w:rsidRDefault="00D4547E" w:rsidP="00D4547E">
      <w:pPr>
        <w:ind w:left="720"/>
        <w:rPr>
          <w:rFonts w:ascii="Arial" w:hAnsi="Arial" w:cs="Arial"/>
          <w:sz w:val="22"/>
          <w:szCs w:val="22"/>
        </w:rPr>
      </w:pPr>
    </w:p>
    <w:p w14:paraId="462367B5" w14:textId="77777777" w:rsidR="00D4547E" w:rsidRPr="00E7505B" w:rsidRDefault="00D4547E" w:rsidP="004B442F">
      <w:pPr>
        <w:numPr>
          <w:ilvl w:val="0"/>
          <w:numId w:val="25"/>
        </w:numPr>
        <w:rPr>
          <w:rFonts w:ascii="Arial" w:hAnsi="Arial" w:cs="Arial"/>
          <w:sz w:val="22"/>
          <w:szCs w:val="22"/>
        </w:rPr>
      </w:pPr>
      <w:r w:rsidRPr="00E7505B">
        <w:rPr>
          <w:rFonts w:ascii="Arial" w:hAnsi="Arial" w:cs="Arial"/>
          <w:sz w:val="22"/>
          <w:szCs w:val="22"/>
        </w:rPr>
        <w:t>Edit the following procedures by changing the PATH statement (after the initial BEGIN keyword) from “/shared/Utilities” to “/shared/ASAssets/Utilities”. This will prevent issues with impacted resources after the cut and paste operation below.</w:t>
      </w:r>
    </w:p>
    <w:p w14:paraId="574E67E4" w14:textId="77777777" w:rsidR="00D4547E" w:rsidRPr="00E7505B" w:rsidRDefault="00D4547E" w:rsidP="00D4547E">
      <w:pPr>
        <w:rPr>
          <w:rFonts w:ascii="Arial" w:hAnsi="Arial" w:cs="Arial"/>
          <w:sz w:val="22"/>
          <w:szCs w:val="22"/>
        </w:rPr>
      </w:pPr>
    </w:p>
    <w:p w14:paraId="75F46733" w14:textId="77777777" w:rsidR="00D4547E" w:rsidRPr="00E7505B" w:rsidRDefault="00D4547E" w:rsidP="004B442F">
      <w:pPr>
        <w:numPr>
          <w:ilvl w:val="1"/>
          <w:numId w:val="25"/>
        </w:numPr>
        <w:rPr>
          <w:rFonts w:ascii="Arial" w:hAnsi="Arial" w:cs="Arial"/>
          <w:sz w:val="22"/>
          <w:szCs w:val="22"/>
        </w:rPr>
      </w:pPr>
      <w:r w:rsidRPr="00E7505B">
        <w:rPr>
          <w:rFonts w:ascii="Arial" w:hAnsi="Arial" w:cs="Arial"/>
          <w:sz w:val="22"/>
          <w:szCs w:val="22"/>
        </w:rPr>
        <w:t>/shared/ASAssets/Utilities/repository/definitions/RepositoryDefinitions</w:t>
      </w:r>
    </w:p>
    <w:p w14:paraId="3C27F368" w14:textId="77777777" w:rsidR="00D4547E" w:rsidRPr="00E7505B" w:rsidRDefault="00D4547E" w:rsidP="004B442F">
      <w:pPr>
        <w:numPr>
          <w:ilvl w:val="1"/>
          <w:numId w:val="25"/>
        </w:numPr>
        <w:rPr>
          <w:rFonts w:ascii="Arial" w:hAnsi="Arial" w:cs="Arial"/>
          <w:sz w:val="22"/>
          <w:szCs w:val="22"/>
        </w:rPr>
      </w:pPr>
      <w:r w:rsidRPr="00E7505B">
        <w:rPr>
          <w:rFonts w:ascii="Arial" w:hAnsi="Arial" w:cs="Arial"/>
          <w:sz w:val="22"/>
          <w:szCs w:val="22"/>
        </w:rPr>
        <w:t>/shared/ASAssets/Utilities/repository/definitions/RepositoryDefinitionsRecursive</w:t>
      </w:r>
    </w:p>
    <w:p w14:paraId="63B1BB90" w14:textId="77777777" w:rsidR="00D4547E" w:rsidRPr="00E7505B" w:rsidRDefault="00D4547E" w:rsidP="00D4547E">
      <w:pPr>
        <w:ind w:left="720"/>
        <w:rPr>
          <w:rFonts w:ascii="Arial" w:hAnsi="Arial" w:cs="Arial"/>
          <w:sz w:val="22"/>
          <w:szCs w:val="22"/>
        </w:rPr>
      </w:pPr>
    </w:p>
    <w:p w14:paraId="34757AE6" w14:textId="77777777" w:rsidR="00D4547E" w:rsidRPr="00E7505B" w:rsidRDefault="00D4547E" w:rsidP="004B442F">
      <w:pPr>
        <w:numPr>
          <w:ilvl w:val="0"/>
          <w:numId w:val="25"/>
        </w:numPr>
        <w:rPr>
          <w:rFonts w:ascii="Arial" w:hAnsi="Arial" w:cs="Arial"/>
          <w:sz w:val="22"/>
          <w:szCs w:val="22"/>
        </w:rPr>
      </w:pPr>
      <w:r w:rsidRPr="00E7505B">
        <w:rPr>
          <w:rFonts w:ascii="Arial" w:hAnsi="Arial" w:cs="Arial"/>
          <w:sz w:val="22"/>
          <w:szCs w:val="22"/>
        </w:rPr>
        <w:t xml:space="preserve">Cut the existing Utilities folder from /shared and paste it into ASAssets. Cut and paste will ensure that any resources using the Utilities will be rebound to use the new location (this does not rebind references embedded in character string values, however.) </w:t>
      </w:r>
      <w:r w:rsidRPr="00E7505B">
        <w:rPr>
          <w:rFonts w:ascii="Arial" w:hAnsi="Arial" w:cs="Arial"/>
          <w:b/>
          <w:sz w:val="22"/>
          <w:szCs w:val="22"/>
        </w:rPr>
        <w:t>DO NOT COPY</w:t>
      </w:r>
      <w:r w:rsidRPr="00E7505B">
        <w:rPr>
          <w:rFonts w:ascii="Arial" w:hAnsi="Arial" w:cs="Arial"/>
          <w:sz w:val="22"/>
          <w:szCs w:val="22"/>
        </w:rPr>
        <w:t xml:space="preserve"> the Utilities folder into ASAssets as this will not rebind dependent resources.</w:t>
      </w:r>
    </w:p>
    <w:p w14:paraId="19F89F80" w14:textId="77777777" w:rsidR="00D4547E" w:rsidRPr="00E7505B" w:rsidRDefault="00D4547E" w:rsidP="00D4547E">
      <w:pPr>
        <w:rPr>
          <w:rFonts w:ascii="Arial" w:hAnsi="Arial" w:cs="Arial"/>
          <w:sz w:val="22"/>
          <w:szCs w:val="22"/>
        </w:rPr>
      </w:pPr>
    </w:p>
    <w:p w14:paraId="75ED9E37" w14:textId="36853071" w:rsidR="00003FF5" w:rsidRPr="00E7505B" w:rsidRDefault="00003FF5" w:rsidP="004B442F">
      <w:pPr>
        <w:numPr>
          <w:ilvl w:val="0"/>
          <w:numId w:val="24"/>
        </w:numPr>
        <w:rPr>
          <w:rFonts w:ascii="Arial" w:hAnsi="Arial" w:cs="Arial"/>
          <w:sz w:val="22"/>
          <w:szCs w:val="22"/>
        </w:rPr>
      </w:pPr>
      <w:r w:rsidRPr="00E7505B">
        <w:rPr>
          <w:rFonts w:ascii="Arial" w:hAnsi="Arial" w:cs="Arial"/>
          <w:sz w:val="22"/>
          <w:szCs w:val="22"/>
        </w:rPr>
        <w:t xml:space="preserve">Right click on </w:t>
      </w:r>
      <w:r>
        <w:rPr>
          <w:rFonts w:ascii="Arial" w:hAnsi="Arial" w:cs="Arial"/>
          <w:sz w:val="22"/>
          <w:szCs w:val="22"/>
        </w:rPr>
        <w:t>Desktop (admin)</w:t>
      </w:r>
      <w:r w:rsidRPr="00E7505B">
        <w:rPr>
          <w:rFonts w:ascii="Arial" w:hAnsi="Arial" w:cs="Arial"/>
          <w:sz w:val="22"/>
          <w:szCs w:val="22"/>
        </w:rPr>
        <w:t xml:space="preserve"> and select “Import …”, choose the Utilities distribution CAR file </w:t>
      </w:r>
      <w:r w:rsidR="002250AB">
        <w:rPr>
          <w:rFonts w:ascii="Arial" w:hAnsi="Arial" w:cs="Arial"/>
          <w:sz w:val="22"/>
          <w:szCs w:val="22"/>
        </w:rPr>
        <w:t>[Utilities_YYYYQnnn.car]</w:t>
      </w:r>
      <w:r w:rsidR="002250AB" w:rsidRPr="00E7505B">
        <w:rPr>
          <w:rFonts w:ascii="Arial" w:hAnsi="Arial" w:cs="Arial"/>
          <w:sz w:val="22"/>
          <w:szCs w:val="22"/>
        </w:rPr>
        <w:t xml:space="preserve"> </w:t>
      </w:r>
      <w:r w:rsidRPr="00E7505B">
        <w:rPr>
          <w:rFonts w:ascii="Arial" w:hAnsi="Arial" w:cs="Arial"/>
          <w:sz w:val="22"/>
          <w:szCs w:val="22"/>
        </w:rPr>
        <w:t>in the resulting dialog, and click the “Import&gt;” button.</w:t>
      </w:r>
    </w:p>
    <w:p w14:paraId="37DB8C35" w14:textId="77777777" w:rsidR="00003FF5" w:rsidRPr="00E7505B" w:rsidRDefault="00003FF5" w:rsidP="00003FF5">
      <w:pPr>
        <w:ind w:left="720"/>
        <w:rPr>
          <w:rFonts w:ascii="Arial" w:hAnsi="Arial" w:cs="Arial"/>
          <w:sz w:val="22"/>
          <w:szCs w:val="22"/>
        </w:rPr>
      </w:pPr>
    </w:p>
    <w:p w14:paraId="7C9E9A34" w14:textId="77777777" w:rsidR="00003FF5" w:rsidRPr="00E7505B" w:rsidRDefault="00003FF5" w:rsidP="004B442F">
      <w:pPr>
        <w:numPr>
          <w:ilvl w:val="0"/>
          <w:numId w:val="25"/>
        </w:numPr>
        <w:rPr>
          <w:rFonts w:ascii="Arial" w:hAnsi="Arial" w:cs="Arial"/>
          <w:sz w:val="22"/>
          <w:szCs w:val="22"/>
        </w:rPr>
      </w:pPr>
      <w:r w:rsidRPr="00E7505B">
        <w:rPr>
          <w:rFonts w:ascii="Arial" w:hAnsi="Arial" w:cs="Arial"/>
          <w:sz w:val="22"/>
          <w:szCs w:val="22"/>
        </w:rPr>
        <w:t xml:space="preserve">Using the “Overwrite” option </w:t>
      </w:r>
      <w:r>
        <w:rPr>
          <w:rFonts w:ascii="Arial" w:hAnsi="Arial" w:cs="Arial"/>
          <w:sz w:val="22"/>
          <w:szCs w:val="22"/>
        </w:rPr>
        <w:t>will</w:t>
      </w:r>
      <w:r w:rsidRPr="00E7505B">
        <w:rPr>
          <w:rFonts w:ascii="Arial" w:hAnsi="Arial" w:cs="Arial"/>
          <w:sz w:val="22"/>
          <w:szCs w:val="22"/>
        </w:rPr>
        <w:t xml:space="preserve"> only overwrite the Utilities folder and leave everything else in “ASAssets” intact.</w:t>
      </w:r>
    </w:p>
    <w:p w14:paraId="6B8EABA2" w14:textId="77777777" w:rsidR="00003FF5" w:rsidRPr="00E7505B" w:rsidRDefault="00003FF5" w:rsidP="00003FF5">
      <w:pPr>
        <w:ind w:left="720"/>
        <w:rPr>
          <w:rFonts w:ascii="Arial" w:hAnsi="Arial" w:cs="Arial"/>
          <w:sz w:val="22"/>
          <w:szCs w:val="22"/>
        </w:rPr>
      </w:pPr>
    </w:p>
    <w:p w14:paraId="5B5B51AC" w14:textId="77777777" w:rsidR="00003FF5" w:rsidRDefault="00003FF5" w:rsidP="004B442F">
      <w:pPr>
        <w:numPr>
          <w:ilvl w:val="0"/>
          <w:numId w:val="25"/>
        </w:numPr>
        <w:rPr>
          <w:rFonts w:ascii="Arial" w:hAnsi="Arial" w:cs="Arial"/>
          <w:sz w:val="22"/>
          <w:szCs w:val="22"/>
        </w:rPr>
      </w:pPr>
      <w:r w:rsidRPr="00E7505B">
        <w:rPr>
          <w:rFonts w:ascii="Arial" w:hAnsi="Arial" w:cs="Arial"/>
          <w:sz w:val="22"/>
          <w:szCs w:val="22"/>
        </w:rPr>
        <w:t>Execute the procedure /shared/ASAssets/reintrospectCJPs to reintrospect all the CJP data sources in the Utilities distribution.</w:t>
      </w:r>
    </w:p>
    <w:p w14:paraId="59591C02" w14:textId="77777777" w:rsidR="00003FF5" w:rsidRDefault="00003FF5" w:rsidP="00003FF5">
      <w:pPr>
        <w:pStyle w:val="ListParagraph"/>
        <w:rPr>
          <w:rFonts w:ascii="Arial" w:hAnsi="Arial" w:cs="Arial"/>
          <w:sz w:val="22"/>
          <w:szCs w:val="22"/>
        </w:rPr>
      </w:pPr>
    </w:p>
    <w:p w14:paraId="4A94617A" w14:textId="77777777" w:rsidR="00003FF5" w:rsidRDefault="00003FF5" w:rsidP="004B442F">
      <w:pPr>
        <w:numPr>
          <w:ilvl w:val="1"/>
          <w:numId w:val="25"/>
        </w:numPr>
        <w:rPr>
          <w:rFonts w:ascii="Arial" w:hAnsi="Arial" w:cs="Arial"/>
          <w:sz w:val="22"/>
          <w:szCs w:val="22"/>
        </w:rPr>
      </w:pPr>
      <w:r>
        <w:rPr>
          <w:rFonts w:ascii="Arial" w:hAnsi="Arial" w:cs="Arial"/>
          <w:sz w:val="22"/>
          <w:szCs w:val="22"/>
        </w:rPr>
        <w:t xml:space="preserve">If an exception occurs during execution of </w:t>
      </w:r>
      <w:r w:rsidRPr="00E7505B">
        <w:rPr>
          <w:rFonts w:ascii="Arial" w:hAnsi="Arial" w:cs="Arial"/>
          <w:sz w:val="22"/>
          <w:szCs w:val="22"/>
        </w:rPr>
        <w:t>reintrospectCJPs</w:t>
      </w:r>
      <w:r>
        <w:rPr>
          <w:rFonts w:ascii="Arial" w:hAnsi="Arial" w:cs="Arial"/>
          <w:sz w:val="22"/>
          <w:szCs w:val="22"/>
        </w:rPr>
        <w:t>, then the Data Virtualization server will have to be restarted so the CJP’s are read into DV memory.</w:t>
      </w:r>
    </w:p>
    <w:p w14:paraId="17C146F0" w14:textId="77777777" w:rsidR="00974148" w:rsidRDefault="00974148" w:rsidP="00974148">
      <w:pPr>
        <w:rPr>
          <w:rFonts w:ascii="Arial" w:hAnsi="Arial" w:cs="Arial"/>
          <w:sz w:val="22"/>
          <w:szCs w:val="22"/>
        </w:rPr>
      </w:pPr>
    </w:p>
    <w:p w14:paraId="435E70C2" w14:textId="77777777" w:rsidR="00A362C0" w:rsidRDefault="00974148" w:rsidP="004B442F">
      <w:pPr>
        <w:numPr>
          <w:ilvl w:val="0"/>
          <w:numId w:val="25"/>
        </w:numPr>
        <w:rPr>
          <w:rFonts w:ascii="Arial" w:hAnsi="Arial" w:cs="Arial"/>
          <w:sz w:val="22"/>
          <w:szCs w:val="22"/>
        </w:rPr>
      </w:pPr>
      <w:r>
        <w:rPr>
          <w:rFonts w:ascii="Arial" w:hAnsi="Arial" w:cs="Arial"/>
          <w:sz w:val="22"/>
          <w:szCs w:val="22"/>
        </w:rPr>
        <w:t xml:space="preserve">If any dependent procedures that were using the old Utilities version are impacted, they will require being updated as the API signatures could have changed.  </w:t>
      </w:r>
    </w:p>
    <w:p w14:paraId="37B63BC7" w14:textId="073462BC" w:rsidR="00974148" w:rsidRPr="00E7505B" w:rsidRDefault="00974148" w:rsidP="004B442F">
      <w:pPr>
        <w:numPr>
          <w:ilvl w:val="1"/>
          <w:numId w:val="25"/>
        </w:numPr>
        <w:rPr>
          <w:rFonts w:ascii="Arial" w:hAnsi="Arial" w:cs="Arial"/>
          <w:sz w:val="22"/>
          <w:szCs w:val="22"/>
        </w:rPr>
      </w:pPr>
      <w:r>
        <w:rPr>
          <w:rFonts w:ascii="Arial" w:hAnsi="Arial" w:cs="Arial"/>
          <w:sz w:val="22"/>
          <w:szCs w:val="22"/>
        </w:rPr>
        <w:t>It is also possible that some Utilities may have been deprecated.</w:t>
      </w:r>
      <w:r w:rsidR="00C91230">
        <w:rPr>
          <w:rFonts w:ascii="Arial" w:hAnsi="Arial" w:cs="Arial"/>
          <w:sz w:val="22"/>
          <w:szCs w:val="22"/>
        </w:rPr>
        <w:t xml:space="preserve">  Consult </w:t>
      </w:r>
      <w:r w:rsidR="00A362C0">
        <w:rPr>
          <w:rFonts w:ascii="Arial" w:hAnsi="Arial" w:cs="Arial"/>
          <w:sz w:val="22"/>
          <w:szCs w:val="22"/>
        </w:rPr>
        <w:t>the “Deprecated Resources” section in this document.</w:t>
      </w:r>
    </w:p>
    <w:p w14:paraId="72967EB0" w14:textId="77777777" w:rsidR="00D4547E" w:rsidRPr="00E7505B" w:rsidRDefault="00D4547E" w:rsidP="00D4547E">
      <w:pPr>
        <w:rPr>
          <w:rFonts w:ascii="Arial" w:hAnsi="Arial" w:cs="Arial"/>
          <w:sz w:val="22"/>
          <w:szCs w:val="22"/>
        </w:rPr>
      </w:pPr>
    </w:p>
    <w:p w14:paraId="12871A87" w14:textId="77777777" w:rsidR="00D4547E" w:rsidRPr="00E7505B" w:rsidRDefault="00D4547E" w:rsidP="00D4547E">
      <w:pPr>
        <w:pStyle w:val="Heading3"/>
        <w:ind w:firstLine="360"/>
        <w:rPr>
          <w:sz w:val="22"/>
          <w:szCs w:val="22"/>
        </w:rPr>
      </w:pPr>
      <w:bookmarkStart w:id="83" w:name="_Toc385311149"/>
      <w:bookmarkStart w:id="84" w:name="_Toc484032924"/>
      <w:bookmarkStart w:id="85" w:name="_Toc40976219"/>
      <w:r w:rsidRPr="00E7505B">
        <w:rPr>
          <w:sz w:val="22"/>
          <w:szCs w:val="22"/>
        </w:rPr>
        <w:t>Reserved Word List</w:t>
      </w:r>
      <w:bookmarkEnd w:id="83"/>
      <w:bookmarkEnd w:id="84"/>
      <w:bookmarkEnd w:id="85"/>
    </w:p>
    <w:p w14:paraId="641178CB" w14:textId="77777777" w:rsidR="00D4547E" w:rsidRPr="00E7505B" w:rsidRDefault="00D4547E" w:rsidP="00D4547E">
      <w:pPr>
        <w:rPr>
          <w:rFonts w:ascii="Arial" w:hAnsi="Arial" w:cs="Arial"/>
          <w:sz w:val="22"/>
          <w:szCs w:val="22"/>
        </w:rPr>
      </w:pPr>
      <w:r w:rsidRPr="00E7505B">
        <w:rPr>
          <w:rFonts w:ascii="Arial" w:hAnsi="Arial" w:cs="Arial"/>
          <w:sz w:val="22"/>
          <w:szCs w:val="22"/>
        </w:rPr>
        <w:t xml:space="preserve">The repository/RepoUtils/applyReservedWordTo* procedures use a flat properties file ($CIS_HOME/conf/customjars/RepoUtils.properties) to get the reserved word list. If the properties file is missing (usually when the Utilities are installed for the first time) it gets generated the first time one of these procedures is used. </w:t>
      </w:r>
      <w:r w:rsidRPr="00E7505B">
        <w:rPr>
          <w:rFonts w:ascii="Arial" w:hAnsi="Arial" w:cs="Arial"/>
          <w:b/>
          <w:sz w:val="22"/>
          <w:szCs w:val="22"/>
        </w:rPr>
        <w:t>It is never replaced</w:t>
      </w:r>
      <w:r w:rsidRPr="00E7505B">
        <w:rPr>
          <w:rFonts w:ascii="Arial" w:hAnsi="Arial" w:cs="Arial"/>
          <w:sz w:val="22"/>
          <w:szCs w:val="22"/>
        </w:rPr>
        <w:t xml:space="preserve"> with an updated version under the assumption that a user might manually edit it to include new reserved words after an upgrade of CIS (without requiring an upgrade of the Utilities.)</w:t>
      </w:r>
    </w:p>
    <w:p w14:paraId="0D53F617" w14:textId="77777777" w:rsidR="00D4547E" w:rsidRPr="00E7505B" w:rsidRDefault="00D4547E" w:rsidP="00D4547E">
      <w:pPr>
        <w:pStyle w:val="Heading3"/>
        <w:ind w:firstLine="360"/>
        <w:rPr>
          <w:sz w:val="22"/>
          <w:szCs w:val="22"/>
        </w:rPr>
      </w:pPr>
      <w:bookmarkStart w:id="86" w:name="_Toc484032925"/>
      <w:bookmarkStart w:id="87" w:name="_Toc40976220"/>
      <w:r w:rsidRPr="00E7505B">
        <w:rPr>
          <w:sz w:val="22"/>
          <w:szCs w:val="22"/>
        </w:rPr>
        <w:t>Recursive Procedure Use</w:t>
      </w:r>
      <w:bookmarkEnd w:id="86"/>
      <w:bookmarkEnd w:id="87"/>
    </w:p>
    <w:p w14:paraId="69148ADF" w14:textId="77777777" w:rsidR="00D4547E" w:rsidRPr="00E7505B" w:rsidRDefault="00D4547E" w:rsidP="00D4547E">
      <w:pPr>
        <w:rPr>
          <w:rFonts w:ascii="Arial" w:hAnsi="Arial" w:cs="Arial"/>
          <w:sz w:val="22"/>
          <w:szCs w:val="22"/>
        </w:rPr>
      </w:pPr>
      <w:r w:rsidRPr="00E7505B">
        <w:rPr>
          <w:rFonts w:ascii="Arial" w:hAnsi="Arial" w:cs="Arial"/>
          <w:sz w:val="22"/>
          <w:szCs w:val="22"/>
        </w:rPr>
        <w:t>The AS Assets Utilities use a number of procedures that are recursive in nature (repeatedly call themselves until a condition is reached.) With that in mind, it's recommended that the "Maximum Request Depth" setting in CIS be updated from its default setting of 30 to 100. This setting can be found in the Studio's Configuration panel in "Server" &gt; "Configuration" &gt; "Transactions" &gt; "Maximum Request Depth".</w:t>
      </w:r>
    </w:p>
    <w:p w14:paraId="1F6C01E5" w14:textId="4C7DA9A3" w:rsidR="007668AA" w:rsidRPr="00E7505B" w:rsidRDefault="007668AA" w:rsidP="007668AA">
      <w:pPr>
        <w:pStyle w:val="Heading3"/>
        <w:ind w:firstLine="360"/>
        <w:rPr>
          <w:sz w:val="22"/>
          <w:szCs w:val="22"/>
        </w:rPr>
      </w:pPr>
      <w:bookmarkStart w:id="88" w:name="_Toc40976221"/>
      <w:r>
        <w:rPr>
          <w:sz w:val="22"/>
          <w:szCs w:val="22"/>
        </w:rPr>
        <w:t>getEnvName</w:t>
      </w:r>
      <w:r w:rsidRPr="00E7505B">
        <w:rPr>
          <w:sz w:val="22"/>
          <w:szCs w:val="22"/>
        </w:rPr>
        <w:t xml:space="preserve"> Us</w:t>
      </w:r>
      <w:r>
        <w:rPr>
          <w:sz w:val="22"/>
          <w:szCs w:val="22"/>
        </w:rPr>
        <w:t>age</w:t>
      </w:r>
      <w:bookmarkEnd w:id="88"/>
    </w:p>
    <w:p w14:paraId="0D91747A" w14:textId="4487874C" w:rsidR="007668AA" w:rsidRPr="00E7505B" w:rsidRDefault="007668AA" w:rsidP="007668AA">
      <w:pPr>
        <w:rPr>
          <w:rFonts w:ascii="Arial" w:hAnsi="Arial" w:cs="Arial"/>
          <w:sz w:val="22"/>
          <w:szCs w:val="22"/>
        </w:rPr>
      </w:pPr>
      <w:r w:rsidRPr="00E7505B">
        <w:rPr>
          <w:rFonts w:ascii="Arial" w:hAnsi="Arial" w:cs="Arial"/>
          <w:sz w:val="22"/>
          <w:szCs w:val="22"/>
        </w:rPr>
        <w:t xml:space="preserve">The AS Assets Utilities </w:t>
      </w:r>
      <w:r>
        <w:rPr>
          <w:rFonts w:ascii="Arial" w:hAnsi="Arial" w:cs="Arial"/>
          <w:sz w:val="22"/>
          <w:szCs w:val="22"/>
        </w:rPr>
        <w:t xml:space="preserve">procedure </w:t>
      </w:r>
      <w:r w:rsidRPr="007668AA">
        <w:rPr>
          <w:rFonts w:ascii="Arial" w:hAnsi="Arial" w:cs="Arial"/>
          <w:sz w:val="22"/>
          <w:szCs w:val="22"/>
        </w:rPr>
        <w:t>/shared/ASAssets/Utilities/environment/getEnvName</w:t>
      </w:r>
      <w:r>
        <w:rPr>
          <w:rFonts w:ascii="Arial" w:hAnsi="Arial" w:cs="Arial"/>
          <w:sz w:val="22"/>
          <w:szCs w:val="22"/>
        </w:rPr>
        <w:t xml:space="preserve"> may contain a customized value for a given environment.  It is a strategy for naming the environment and allowing code to make decisions based on the value.   The Tibco Open Source KPI</w:t>
      </w:r>
      <w:r w:rsidR="0095704E">
        <w:rPr>
          <w:rFonts w:ascii="Arial" w:hAnsi="Arial" w:cs="Arial"/>
          <w:sz w:val="22"/>
          <w:szCs w:val="22"/>
        </w:rPr>
        <w:t>metrics</w:t>
      </w:r>
      <w:r w:rsidR="003218B1">
        <w:rPr>
          <w:rFonts w:ascii="Arial" w:hAnsi="Arial" w:cs="Arial"/>
          <w:sz w:val="22"/>
          <w:szCs w:val="22"/>
        </w:rPr>
        <w:t xml:space="preserve"> may use this procedure so take care to replace the original value when upgrading the Utilities.</w:t>
      </w:r>
    </w:p>
    <w:p w14:paraId="36E53F0A" w14:textId="1A17FE13" w:rsidR="00F80BA9" w:rsidRDefault="00F80BA9" w:rsidP="00CA57B2">
      <w:pPr>
        <w:pStyle w:val="ListBullet"/>
        <w:numPr>
          <w:ilvl w:val="0"/>
          <w:numId w:val="0"/>
        </w:numPr>
        <w:ind w:left="360"/>
        <w:rPr>
          <w:noProof/>
        </w:rPr>
      </w:pPr>
    </w:p>
    <w:p w14:paraId="3FA3AF9A" w14:textId="34734723" w:rsidR="00CA57B2" w:rsidRDefault="00D4547E" w:rsidP="00CA57B2">
      <w:pPr>
        <w:pStyle w:val="Heading1Numbered"/>
      </w:pPr>
      <w:bookmarkStart w:id="89" w:name="_Toc40976222"/>
      <w:r>
        <w:lastRenderedPageBreak/>
        <w:t>Top Level Utilities Procedures</w:t>
      </w:r>
      <w:bookmarkEnd w:id="89"/>
    </w:p>
    <w:p w14:paraId="614A0B79" w14:textId="77777777" w:rsidR="00D4547E" w:rsidRPr="00582C6C" w:rsidRDefault="00D4547E" w:rsidP="00D4547E">
      <w:pPr>
        <w:pStyle w:val="Heading2"/>
        <w:rPr>
          <w:color w:val="1F497D"/>
        </w:rPr>
      </w:pPr>
      <w:bookmarkStart w:id="90" w:name="_Toc364762984"/>
      <w:bookmarkStart w:id="91" w:name="_Toc385311151"/>
      <w:bookmarkStart w:id="92" w:name="_Toc484032927"/>
      <w:bookmarkStart w:id="93" w:name="_Toc40976223"/>
      <w:r w:rsidRPr="00582C6C">
        <w:rPr>
          <w:color w:val="1F497D"/>
        </w:rPr>
        <w:t>Introduction</w:t>
      </w:r>
      <w:bookmarkEnd w:id="90"/>
      <w:bookmarkEnd w:id="91"/>
      <w:bookmarkEnd w:id="92"/>
      <w:bookmarkEnd w:id="93"/>
    </w:p>
    <w:p w14:paraId="70A6FFBD" w14:textId="77777777" w:rsidR="00D4547E" w:rsidRDefault="00D4547E" w:rsidP="00D4547E">
      <w:pPr>
        <w:pStyle w:val="CS-Bodytext"/>
      </w:pPr>
      <w:r>
        <w:t>This section describes the procedures found directly under /shared/ASAssets/Utilities.</w:t>
      </w:r>
    </w:p>
    <w:p w14:paraId="51ADED3F" w14:textId="77777777" w:rsidR="00D4547E" w:rsidRPr="00582C6C" w:rsidRDefault="00D4547E" w:rsidP="00D4547E">
      <w:pPr>
        <w:pStyle w:val="Heading3"/>
        <w:rPr>
          <w:color w:val="1F497D"/>
          <w:sz w:val="23"/>
          <w:szCs w:val="23"/>
        </w:rPr>
      </w:pPr>
      <w:bookmarkStart w:id="94" w:name="_Toc364762985"/>
      <w:bookmarkStart w:id="95" w:name="_Toc385311152"/>
      <w:bookmarkStart w:id="96" w:name="_Toc484032928"/>
      <w:bookmarkStart w:id="97" w:name="_Toc40976224"/>
      <w:r w:rsidRPr="00582C6C">
        <w:rPr>
          <w:color w:val="1F497D"/>
          <w:sz w:val="23"/>
          <w:szCs w:val="23"/>
        </w:rPr>
        <w:t>ExceptionDefinitions</w:t>
      </w:r>
      <w:bookmarkEnd w:id="94"/>
      <w:bookmarkEnd w:id="95"/>
      <w:bookmarkEnd w:id="96"/>
      <w:bookmarkEnd w:id="97"/>
    </w:p>
    <w:p w14:paraId="18735FD5" w14:textId="77777777" w:rsidR="00D4547E" w:rsidRDefault="00D4547E" w:rsidP="00D4547E">
      <w:pPr>
        <w:pStyle w:val="CS-Bodytext"/>
        <w:rPr>
          <w:rFonts w:cs="Arial"/>
        </w:rPr>
      </w:pPr>
      <w:r>
        <w:rPr>
          <w:rFonts w:cs="Arial"/>
        </w:rPr>
        <w:t>Contains commonly used custom exceptions used throughout the /shared/ASAssets/Utilities folder.</w:t>
      </w:r>
    </w:p>
    <w:p w14:paraId="1D302EF8" w14:textId="77777777" w:rsidR="00D4547E" w:rsidRPr="00582C6C" w:rsidRDefault="00D4547E" w:rsidP="00D4547E">
      <w:pPr>
        <w:pStyle w:val="Heading3"/>
        <w:rPr>
          <w:color w:val="1F497D"/>
          <w:sz w:val="23"/>
          <w:szCs w:val="23"/>
        </w:rPr>
      </w:pPr>
      <w:bookmarkStart w:id="98" w:name="_Toc364762986"/>
      <w:bookmarkStart w:id="99" w:name="_Toc385311153"/>
      <w:bookmarkStart w:id="100" w:name="_Toc484032929"/>
      <w:bookmarkStart w:id="101" w:name="_Toc40976225"/>
      <w:r w:rsidRPr="00582C6C">
        <w:rPr>
          <w:color w:val="1F497D"/>
          <w:sz w:val="23"/>
          <w:szCs w:val="23"/>
        </w:rPr>
        <w:t>getUtilitiesVersion (Custom Function)</w:t>
      </w:r>
      <w:bookmarkEnd w:id="98"/>
      <w:bookmarkEnd w:id="99"/>
      <w:bookmarkEnd w:id="100"/>
      <w:bookmarkEnd w:id="101"/>
    </w:p>
    <w:p w14:paraId="5C86A999" w14:textId="77777777" w:rsidR="00D4547E" w:rsidRDefault="00D4547E" w:rsidP="00D4547E">
      <w:pPr>
        <w:pStyle w:val="CS-Bodytext"/>
        <w:rPr>
          <w:rFonts w:cs="Arial"/>
        </w:rPr>
      </w:pPr>
      <w:r>
        <w:rPr>
          <w:rFonts w:cs="Arial"/>
        </w:rPr>
        <w:t>Returns the current version of /shared/ASAssets/Utilities installed on the system. Can be used to enforce the minimum version of /shared/ASAssets/Utilities required for a script to function properly:</w:t>
      </w:r>
    </w:p>
    <w:p w14:paraId="352533B1" w14:textId="1230800E" w:rsidR="00D4547E" w:rsidRPr="00F653C5" w:rsidRDefault="00D4547E" w:rsidP="00D4547E">
      <w:pPr>
        <w:pStyle w:val="CS-Bodytext"/>
        <w:ind w:left="360"/>
        <w:rPr>
          <w:rFonts w:ascii="Courier" w:hAnsi="Courier" w:cs="Arial"/>
        </w:rPr>
      </w:pPr>
      <w:r>
        <w:rPr>
          <w:rFonts w:ascii="Courier" w:hAnsi="Courier" w:cs="Arial"/>
        </w:rPr>
        <w:t>IF (getUtilitiesVersi</w:t>
      </w:r>
      <w:r w:rsidR="00A039C6">
        <w:rPr>
          <w:rFonts w:ascii="Courier" w:hAnsi="Courier" w:cs="Arial"/>
        </w:rPr>
        <w:t>on() &lt; 2017.4</w:t>
      </w:r>
      <w:r>
        <w:rPr>
          <w:rFonts w:ascii="Courier" w:hAnsi="Courier" w:cs="Arial"/>
        </w:rPr>
        <w:t>) THEN</w:t>
      </w:r>
      <w:r>
        <w:rPr>
          <w:rFonts w:ascii="Courier" w:hAnsi="Courier" w:cs="Arial"/>
        </w:rPr>
        <w:br/>
        <w:t xml:space="preserve">    RAISE System.NotSupportedException </w:t>
      </w:r>
      <w:r>
        <w:rPr>
          <w:rFonts w:ascii="Courier" w:hAnsi="Courier" w:cs="Arial"/>
        </w:rPr>
        <w:br/>
        <w:t xml:space="preserve">        VALUE '/shared/ASAssets/</w:t>
      </w:r>
      <w:r w:rsidR="00A039C6">
        <w:rPr>
          <w:rFonts w:ascii="Courier" w:hAnsi="Courier" w:cs="Arial"/>
        </w:rPr>
        <w:t>Utilities must be version 2017.4</w:t>
      </w:r>
      <w:r>
        <w:rPr>
          <w:rFonts w:ascii="Courier" w:hAnsi="Courier" w:cs="Arial"/>
        </w:rPr>
        <w:t>';</w:t>
      </w:r>
      <w:r>
        <w:rPr>
          <w:rFonts w:ascii="Courier" w:hAnsi="Courier" w:cs="Arial"/>
        </w:rPr>
        <w:br/>
        <w:t>END IF;</w:t>
      </w:r>
    </w:p>
    <w:p w14:paraId="6F3CD05C" w14:textId="77777777" w:rsidR="00D4547E" w:rsidRDefault="00D4547E" w:rsidP="004B442F">
      <w:pPr>
        <w:pStyle w:val="CS-Bodytext"/>
        <w:numPr>
          <w:ilvl w:val="0"/>
          <w:numId w:val="2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2"/>
        <w:gridCol w:w="5326"/>
        <w:gridCol w:w="2088"/>
      </w:tblGrid>
      <w:tr w:rsidR="00D4547E" w:rsidRPr="00D96B9A" w14:paraId="461992B2" w14:textId="77777777" w:rsidTr="00126D5E">
        <w:trPr>
          <w:tblHeader/>
        </w:trPr>
        <w:tc>
          <w:tcPr>
            <w:tcW w:w="1442" w:type="dxa"/>
            <w:shd w:val="clear" w:color="auto" w:fill="B3B3B3"/>
          </w:tcPr>
          <w:p w14:paraId="0B124912" w14:textId="77777777" w:rsidR="00D4547E" w:rsidRPr="00D96B9A" w:rsidRDefault="00D4547E" w:rsidP="00126D5E">
            <w:pPr>
              <w:spacing w:after="120"/>
              <w:rPr>
                <w:b/>
                <w:sz w:val="22"/>
              </w:rPr>
            </w:pPr>
            <w:r w:rsidRPr="00D96B9A">
              <w:rPr>
                <w:b/>
                <w:sz w:val="22"/>
              </w:rPr>
              <w:t>Direction</w:t>
            </w:r>
          </w:p>
        </w:tc>
        <w:tc>
          <w:tcPr>
            <w:tcW w:w="5326" w:type="dxa"/>
            <w:shd w:val="clear" w:color="auto" w:fill="B3B3B3"/>
          </w:tcPr>
          <w:p w14:paraId="5789DD87" w14:textId="77777777" w:rsidR="00D4547E" w:rsidRPr="00D96B9A" w:rsidRDefault="00D4547E" w:rsidP="00126D5E">
            <w:pPr>
              <w:spacing w:after="120"/>
              <w:rPr>
                <w:b/>
                <w:sz w:val="22"/>
              </w:rPr>
            </w:pPr>
            <w:r w:rsidRPr="00D96B9A">
              <w:rPr>
                <w:b/>
                <w:sz w:val="22"/>
              </w:rPr>
              <w:t>Parameter Name</w:t>
            </w:r>
          </w:p>
        </w:tc>
        <w:tc>
          <w:tcPr>
            <w:tcW w:w="2088" w:type="dxa"/>
            <w:shd w:val="clear" w:color="auto" w:fill="B3B3B3"/>
          </w:tcPr>
          <w:p w14:paraId="5F046167" w14:textId="77777777" w:rsidR="00D4547E" w:rsidRPr="00D96B9A" w:rsidRDefault="00D4547E" w:rsidP="00126D5E">
            <w:pPr>
              <w:spacing w:after="120"/>
              <w:rPr>
                <w:b/>
                <w:sz w:val="22"/>
              </w:rPr>
            </w:pPr>
            <w:r w:rsidRPr="00D96B9A">
              <w:rPr>
                <w:b/>
                <w:sz w:val="22"/>
              </w:rPr>
              <w:t>Parameter Type</w:t>
            </w:r>
          </w:p>
        </w:tc>
      </w:tr>
      <w:tr w:rsidR="00D4547E" w:rsidRPr="00D96B9A" w14:paraId="05BB1FD6" w14:textId="77777777" w:rsidTr="00126D5E">
        <w:tc>
          <w:tcPr>
            <w:tcW w:w="1442" w:type="dxa"/>
          </w:tcPr>
          <w:p w14:paraId="5E1D8E2E" w14:textId="77777777" w:rsidR="00D4547E" w:rsidRPr="00D96B9A" w:rsidRDefault="00D4547E" w:rsidP="00126D5E">
            <w:pPr>
              <w:spacing w:after="120"/>
              <w:rPr>
                <w:sz w:val="22"/>
              </w:rPr>
            </w:pPr>
            <w:r w:rsidRPr="00D96B9A">
              <w:rPr>
                <w:sz w:val="22"/>
              </w:rPr>
              <w:t>OUT</w:t>
            </w:r>
          </w:p>
        </w:tc>
        <w:tc>
          <w:tcPr>
            <w:tcW w:w="5326" w:type="dxa"/>
          </w:tcPr>
          <w:p w14:paraId="2EE45A8C" w14:textId="77777777" w:rsidR="00D4547E" w:rsidRPr="00D96B9A" w:rsidRDefault="00D4547E" w:rsidP="00126D5E">
            <w:pPr>
              <w:spacing w:after="120"/>
              <w:rPr>
                <w:sz w:val="22"/>
              </w:rPr>
            </w:pPr>
            <w:r w:rsidRPr="00D96B9A">
              <w:rPr>
                <w:sz w:val="22"/>
              </w:rPr>
              <w:t>result</w:t>
            </w:r>
          </w:p>
        </w:tc>
        <w:tc>
          <w:tcPr>
            <w:tcW w:w="2088" w:type="dxa"/>
          </w:tcPr>
          <w:p w14:paraId="09726C8D" w14:textId="77777777" w:rsidR="00D4547E" w:rsidRPr="00D96B9A" w:rsidRDefault="00D4547E" w:rsidP="00126D5E">
            <w:pPr>
              <w:spacing w:after="120"/>
              <w:rPr>
                <w:sz w:val="22"/>
              </w:rPr>
            </w:pPr>
            <w:r w:rsidRPr="00D96B9A">
              <w:rPr>
                <w:sz w:val="22"/>
              </w:rPr>
              <w:t>DOUBLE</w:t>
            </w:r>
          </w:p>
        </w:tc>
      </w:tr>
    </w:tbl>
    <w:p w14:paraId="76C11A93" w14:textId="77777777" w:rsidR="00D4547E" w:rsidRPr="0011702E" w:rsidRDefault="00D4547E" w:rsidP="004B442F">
      <w:pPr>
        <w:pStyle w:val="CS-Bodytext"/>
        <w:numPr>
          <w:ilvl w:val="0"/>
          <w:numId w:val="26"/>
        </w:numPr>
        <w:spacing w:before="120"/>
        <w:ind w:right="14"/>
      </w:pPr>
      <w:r>
        <w:rPr>
          <w:b/>
          <w:bCs/>
        </w:rPr>
        <w:t>Examples:</w:t>
      </w:r>
    </w:p>
    <w:p w14:paraId="69255E54" w14:textId="77777777" w:rsidR="00D4547E" w:rsidRPr="0011702E" w:rsidRDefault="00D4547E" w:rsidP="004B442F">
      <w:pPr>
        <w:pStyle w:val="CS-Bodytext"/>
        <w:numPr>
          <w:ilvl w:val="1"/>
          <w:numId w:val="2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6"/>
        <w:gridCol w:w="5166"/>
        <w:gridCol w:w="2057"/>
      </w:tblGrid>
      <w:tr w:rsidR="00D4547E" w:rsidRPr="00D96B9A" w14:paraId="2B540921" w14:textId="77777777" w:rsidTr="00126D5E">
        <w:trPr>
          <w:tblHeader/>
        </w:trPr>
        <w:tc>
          <w:tcPr>
            <w:tcW w:w="1446" w:type="dxa"/>
            <w:shd w:val="clear" w:color="auto" w:fill="B3B3B3"/>
          </w:tcPr>
          <w:p w14:paraId="59A0B021" w14:textId="77777777" w:rsidR="00D4547E" w:rsidRPr="00D96B9A" w:rsidRDefault="00D4547E" w:rsidP="00126D5E">
            <w:pPr>
              <w:spacing w:after="120"/>
              <w:rPr>
                <w:b/>
                <w:sz w:val="22"/>
              </w:rPr>
            </w:pPr>
            <w:r w:rsidRPr="00D96B9A">
              <w:rPr>
                <w:b/>
                <w:sz w:val="22"/>
              </w:rPr>
              <w:t>Direction</w:t>
            </w:r>
          </w:p>
        </w:tc>
        <w:tc>
          <w:tcPr>
            <w:tcW w:w="5166" w:type="dxa"/>
            <w:shd w:val="clear" w:color="auto" w:fill="B3B3B3"/>
          </w:tcPr>
          <w:p w14:paraId="0491C63F" w14:textId="77777777" w:rsidR="00D4547E" w:rsidRPr="00D96B9A" w:rsidRDefault="00D4547E" w:rsidP="00126D5E">
            <w:pPr>
              <w:spacing w:after="120"/>
              <w:rPr>
                <w:b/>
                <w:sz w:val="22"/>
              </w:rPr>
            </w:pPr>
            <w:r w:rsidRPr="00D96B9A">
              <w:rPr>
                <w:b/>
                <w:sz w:val="22"/>
              </w:rPr>
              <w:t>Parameter Name</w:t>
            </w:r>
          </w:p>
        </w:tc>
        <w:tc>
          <w:tcPr>
            <w:tcW w:w="2057" w:type="dxa"/>
            <w:shd w:val="clear" w:color="auto" w:fill="B3B3B3"/>
          </w:tcPr>
          <w:p w14:paraId="676F13B6" w14:textId="77777777" w:rsidR="00D4547E" w:rsidRPr="00D96B9A" w:rsidRDefault="00D4547E" w:rsidP="00126D5E">
            <w:pPr>
              <w:spacing w:after="120"/>
              <w:rPr>
                <w:b/>
                <w:sz w:val="22"/>
              </w:rPr>
            </w:pPr>
            <w:r w:rsidRPr="00D96B9A">
              <w:rPr>
                <w:b/>
                <w:sz w:val="22"/>
              </w:rPr>
              <w:t>Parameter Value</w:t>
            </w:r>
          </w:p>
        </w:tc>
      </w:tr>
      <w:tr w:rsidR="00D4547E" w:rsidRPr="00D96B9A" w14:paraId="6012F56B" w14:textId="77777777" w:rsidTr="00126D5E">
        <w:tc>
          <w:tcPr>
            <w:tcW w:w="1446" w:type="dxa"/>
          </w:tcPr>
          <w:p w14:paraId="51EF12ED" w14:textId="77777777" w:rsidR="00D4547E" w:rsidRPr="00D96B9A" w:rsidRDefault="00D4547E" w:rsidP="00126D5E">
            <w:pPr>
              <w:spacing w:after="120"/>
              <w:rPr>
                <w:sz w:val="22"/>
              </w:rPr>
            </w:pPr>
            <w:r w:rsidRPr="00D96B9A">
              <w:rPr>
                <w:sz w:val="22"/>
              </w:rPr>
              <w:t>OUT</w:t>
            </w:r>
          </w:p>
        </w:tc>
        <w:tc>
          <w:tcPr>
            <w:tcW w:w="5166" w:type="dxa"/>
          </w:tcPr>
          <w:p w14:paraId="5BB5E311" w14:textId="77777777" w:rsidR="00D4547E" w:rsidRPr="00D96B9A" w:rsidRDefault="00D4547E" w:rsidP="00126D5E">
            <w:pPr>
              <w:spacing w:after="120"/>
              <w:rPr>
                <w:sz w:val="22"/>
              </w:rPr>
            </w:pPr>
            <w:r w:rsidRPr="00D96B9A">
              <w:rPr>
                <w:sz w:val="22"/>
              </w:rPr>
              <w:t>result</w:t>
            </w:r>
          </w:p>
        </w:tc>
        <w:tc>
          <w:tcPr>
            <w:tcW w:w="2057" w:type="dxa"/>
          </w:tcPr>
          <w:p w14:paraId="6BD4DC43" w14:textId="77777777" w:rsidR="00D4547E" w:rsidRPr="00D96B9A" w:rsidRDefault="00D4547E" w:rsidP="00126D5E">
            <w:pPr>
              <w:spacing w:after="120"/>
              <w:rPr>
                <w:sz w:val="22"/>
              </w:rPr>
            </w:pPr>
            <w:r>
              <w:rPr>
                <w:sz w:val="22"/>
              </w:rPr>
              <w:t>2016.1</w:t>
            </w:r>
          </w:p>
        </w:tc>
      </w:tr>
    </w:tbl>
    <w:p w14:paraId="525DE61B" w14:textId="77777777" w:rsidR="00D4547E" w:rsidRPr="00582C6C" w:rsidRDefault="00D4547E" w:rsidP="00D4547E">
      <w:pPr>
        <w:pStyle w:val="Heading3"/>
        <w:rPr>
          <w:color w:val="1F497D"/>
          <w:sz w:val="23"/>
          <w:szCs w:val="23"/>
        </w:rPr>
      </w:pPr>
      <w:bookmarkStart w:id="102" w:name="_Toc484032930"/>
      <w:bookmarkStart w:id="103" w:name="_Toc364762987"/>
      <w:bookmarkStart w:id="104" w:name="_Toc385311154"/>
      <w:bookmarkStart w:id="105" w:name="_Toc40976226"/>
      <w:r>
        <w:rPr>
          <w:color w:val="1F497D"/>
          <w:sz w:val="23"/>
          <w:szCs w:val="23"/>
        </w:rPr>
        <w:t>reintrospectCJPs</w:t>
      </w:r>
      <w:bookmarkEnd w:id="102"/>
      <w:bookmarkEnd w:id="105"/>
    </w:p>
    <w:p w14:paraId="77518AA6" w14:textId="77777777" w:rsidR="00D4547E" w:rsidRPr="00F653C5" w:rsidRDefault="00D4547E" w:rsidP="00D4547E">
      <w:pPr>
        <w:pStyle w:val="CS-Bodytext"/>
        <w:rPr>
          <w:rFonts w:ascii="Courier" w:hAnsi="Courier" w:cs="Arial"/>
        </w:rPr>
      </w:pPr>
      <w:r>
        <w:rPr>
          <w:rFonts w:cs="Arial"/>
        </w:rPr>
        <w:t xml:space="preserve">This procedure walks the folder tree of the Utilities distribution and performs a reintrospection on any CJP data source that it finds. This is usually only needs to be executed once if/when a Utilities distribution is relocated within CIS. </w:t>
      </w:r>
      <w:r w:rsidRPr="006A7101">
        <w:rPr>
          <w:rFonts w:cs="Arial"/>
        </w:rPr>
        <w:t>It expects that the Utilities are installed in /shared/ASAssets/Utilities. If not installed there,</w:t>
      </w:r>
      <w:r>
        <w:rPr>
          <w:rFonts w:cs="Arial"/>
        </w:rPr>
        <w:t xml:space="preserve"> </w:t>
      </w:r>
      <w:r w:rsidRPr="006A7101">
        <w:rPr>
          <w:rFonts w:cs="Arial"/>
        </w:rPr>
        <w:t>update the UTILITIES_HOME constant at the beginning of the procedure.</w:t>
      </w:r>
    </w:p>
    <w:p w14:paraId="0E40F147" w14:textId="77777777" w:rsidR="00D4547E" w:rsidRDefault="00D4547E" w:rsidP="004B442F">
      <w:pPr>
        <w:pStyle w:val="CS-Bodytext"/>
        <w:numPr>
          <w:ilvl w:val="0"/>
          <w:numId w:val="2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2"/>
        <w:gridCol w:w="5326"/>
        <w:gridCol w:w="2088"/>
      </w:tblGrid>
      <w:tr w:rsidR="00D4547E" w:rsidRPr="00D96B9A" w14:paraId="3B747A2A" w14:textId="77777777" w:rsidTr="00126D5E">
        <w:trPr>
          <w:tblHeader/>
        </w:trPr>
        <w:tc>
          <w:tcPr>
            <w:tcW w:w="1442" w:type="dxa"/>
            <w:shd w:val="clear" w:color="auto" w:fill="B3B3B3"/>
          </w:tcPr>
          <w:p w14:paraId="6C74E4B7" w14:textId="77777777" w:rsidR="00D4547E" w:rsidRPr="00D96B9A" w:rsidRDefault="00D4547E" w:rsidP="00126D5E">
            <w:pPr>
              <w:spacing w:after="120"/>
              <w:rPr>
                <w:b/>
                <w:sz w:val="22"/>
              </w:rPr>
            </w:pPr>
            <w:r w:rsidRPr="00D96B9A">
              <w:rPr>
                <w:b/>
                <w:sz w:val="22"/>
              </w:rPr>
              <w:t>Direction</w:t>
            </w:r>
          </w:p>
        </w:tc>
        <w:tc>
          <w:tcPr>
            <w:tcW w:w="5326" w:type="dxa"/>
            <w:shd w:val="clear" w:color="auto" w:fill="B3B3B3"/>
          </w:tcPr>
          <w:p w14:paraId="5B773BF6" w14:textId="77777777" w:rsidR="00D4547E" w:rsidRPr="00D96B9A" w:rsidRDefault="00D4547E" w:rsidP="00126D5E">
            <w:pPr>
              <w:spacing w:after="120"/>
              <w:rPr>
                <w:b/>
                <w:sz w:val="22"/>
              </w:rPr>
            </w:pPr>
            <w:r w:rsidRPr="00D96B9A">
              <w:rPr>
                <w:b/>
                <w:sz w:val="22"/>
              </w:rPr>
              <w:t>Parameter Name</w:t>
            </w:r>
          </w:p>
        </w:tc>
        <w:tc>
          <w:tcPr>
            <w:tcW w:w="2088" w:type="dxa"/>
            <w:shd w:val="clear" w:color="auto" w:fill="B3B3B3"/>
          </w:tcPr>
          <w:p w14:paraId="08443366" w14:textId="77777777" w:rsidR="00D4547E" w:rsidRPr="00D96B9A" w:rsidRDefault="00D4547E" w:rsidP="00126D5E">
            <w:pPr>
              <w:spacing w:after="120"/>
              <w:rPr>
                <w:b/>
                <w:sz w:val="22"/>
              </w:rPr>
            </w:pPr>
            <w:r w:rsidRPr="00D96B9A">
              <w:rPr>
                <w:b/>
                <w:sz w:val="22"/>
              </w:rPr>
              <w:t>Parameter Type</w:t>
            </w:r>
          </w:p>
        </w:tc>
      </w:tr>
      <w:tr w:rsidR="00D4547E" w:rsidRPr="00D96B9A" w14:paraId="43D63FAE" w14:textId="77777777" w:rsidTr="00126D5E">
        <w:tc>
          <w:tcPr>
            <w:tcW w:w="1442" w:type="dxa"/>
          </w:tcPr>
          <w:p w14:paraId="7E7F7A3E" w14:textId="77777777" w:rsidR="00D4547E" w:rsidRPr="00D96B9A" w:rsidRDefault="00D4547E" w:rsidP="00126D5E">
            <w:pPr>
              <w:spacing w:after="120"/>
              <w:rPr>
                <w:sz w:val="22"/>
              </w:rPr>
            </w:pPr>
            <w:r w:rsidRPr="00D96B9A">
              <w:rPr>
                <w:sz w:val="22"/>
              </w:rPr>
              <w:t>OUT</w:t>
            </w:r>
          </w:p>
        </w:tc>
        <w:tc>
          <w:tcPr>
            <w:tcW w:w="5326" w:type="dxa"/>
          </w:tcPr>
          <w:p w14:paraId="7B818652" w14:textId="77777777" w:rsidR="00D4547E" w:rsidRPr="00D96B9A" w:rsidRDefault="00D4547E" w:rsidP="00126D5E">
            <w:pPr>
              <w:spacing w:after="120"/>
              <w:rPr>
                <w:sz w:val="22"/>
              </w:rPr>
            </w:pPr>
            <w:r>
              <w:rPr>
                <w:sz w:val="22"/>
              </w:rPr>
              <w:t>success</w:t>
            </w:r>
          </w:p>
        </w:tc>
        <w:tc>
          <w:tcPr>
            <w:tcW w:w="2088" w:type="dxa"/>
          </w:tcPr>
          <w:p w14:paraId="330AE3E9" w14:textId="77777777" w:rsidR="00D4547E" w:rsidRPr="00D96B9A" w:rsidRDefault="00D4547E" w:rsidP="00126D5E">
            <w:pPr>
              <w:spacing w:after="120"/>
              <w:rPr>
                <w:sz w:val="22"/>
              </w:rPr>
            </w:pPr>
            <w:r>
              <w:rPr>
                <w:sz w:val="22"/>
              </w:rPr>
              <w:t>BIT</w:t>
            </w:r>
          </w:p>
        </w:tc>
      </w:tr>
    </w:tbl>
    <w:p w14:paraId="0D55CE7B" w14:textId="77777777" w:rsidR="00D4547E" w:rsidRPr="0011702E" w:rsidRDefault="00D4547E" w:rsidP="004B442F">
      <w:pPr>
        <w:pStyle w:val="CS-Bodytext"/>
        <w:numPr>
          <w:ilvl w:val="0"/>
          <w:numId w:val="27"/>
        </w:numPr>
        <w:spacing w:before="120"/>
        <w:ind w:right="14"/>
      </w:pPr>
      <w:r>
        <w:rPr>
          <w:b/>
          <w:bCs/>
        </w:rPr>
        <w:lastRenderedPageBreak/>
        <w:t>Examples:</w:t>
      </w:r>
    </w:p>
    <w:p w14:paraId="2FDEF71D" w14:textId="77777777" w:rsidR="00D4547E" w:rsidRPr="0011702E" w:rsidRDefault="00D4547E" w:rsidP="004B442F">
      <w:pPr>
        <w:pStyle w:val="CS-Bodytext"/>
        <w:numPr>
          <w:ilvl w:val="1"/>
          <w:numId w:val="2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5310"/>
        <w:gridCol w:w="2088"/>
      </w:tblGrid>
      <w:tr w:rsidR="00D4547E" w:rsidRPr="00D96B9A" w14:paraId="0009A029" w14:textId="77777777" w:rsidTr="00126D5E">
        <w:trPr>
          <w:tblHeader/>
        </w:trPr>
        <w:tc>
          <w:tcPr>
            <w:tcW w:w="1458" w:type="dxa"/>
            <w:shd w:val="clear" w:color="auto" w:fill="B3B3B3"/>
          </w:tcPr>
          <w:p w14:paraId="17BAD061" w14:textId="77777777" w:rsidR="00D4547E" w:rsidRPr="00D96B9A" w:rsidRDefault="00D4547E" w:rsidP="00126D5E">
            <w:pPr>
              <w:spacing w:after="120"/>
              <w:rPr>
                <w:b/>
                <w:sz w:val="22"/>
              </w:rPr>
            </w:pPr>
            <w:r w:rsidRPr="00D96B9A">
              <w:rPr>
                <w:b/>
                <w:sz w:val="22"/>
              </w:rPr>
              <w:t>Direction</w:t>
            </w:r>
          </w:p>
        </w:tc>
        <w:tc>
          <w:tcPr>
            <w:tcW w:w="5310" w:type="dxa"/>
            <w:shd w:val="clear" w:color="auto" w:fill="B3B3B3"/>
          </w:tcPr>
          <w:p w14:paraId="74D8DF98" w14:textId="77777777" w:rsidR="00D4547E" w:rsidRPr="00D96B9A" w:rsidRDefault="00D4547E" w:rsidP="00126D5E">
            <w:pPr>
              <w:spacing w:after="120"/>
              <w:rPr>
                <w:b/>
                <w:sz w:val="22"/>
              </w:rPr>
            </w:pPr>
            <w:r w:rsidRPr="00D96B9A">
              <w:rPr>
                <w:b/>
                <w:sz w:val="22"/>
              </w:rPr>
              <w:t>Parameter Name</w:t>
            </w:r>
          </w:p>
        </w:tc>
        <w:tc>
          <w:tcPr>
            <w:tcW w:w="2088" w:type="dxa"/>
            <w:shd w:val="clear" w:color="auto" w:fill="B3B3B3"/>
          </w:tcPr>
          <w:p w14:paraId="3F06B990" w14:textId="77777777" w:rsidR="00D4547E" w:rsidRPr="00D96B9A" w:rsidRDefault="00D4547E" w:rsidP="00126D5E">
            <w:pPr>
              <w:spacing w:after="120"/>
              <w:rPr>
                <w:b/>
                <w:sz w:val="22"/>
              </w:rPr>
            </w:pPr>
            <w:r w:rsidRPr="00D96B9A">
              <w:rPr>
                <w:b/>
                <w:sz w:val="22"/>
              </w:rPr>
              <w:t>Parameter Value</w:t>
            </w:r>
          </w:p>
        </w:tc>
      </w:tr>
      <w:tr w:rsidR="00D4547E" w:rsidRPr="00D96B9A" w14:paraId="22216C31" w14:textId="77777777" w:rsidTr="00126D5E">
        <w:tc>
          <w:tcPr>
            <w:tcW w:w="1458" w:type="dxa"/>
          </w:tcPr>
          <w:p w14:paraId="0C51E604" w14:textId="77777777" w:rsidR="00D4547E" w:rsidRPr="00D96B9A" w:rsidRDefault="00D4547E" w:rsidP="00126D5E">
            <w:pPr>
              <w:spacing w:after="120"/>
              <w:rPr>
                <w:sz w:val="22"/>
              </w:rPr>
            </w:pPr>
            <w:r w:rsidRPr="00D96B9A">
              <w:rPr>
                <w:sz w:val="22"/>
              </w:rPr>
              <w:t>OUT</w:t>
            </w:r>
          </w:p>
        </w:tc>
        <w:tc>
          <w:tcPr>
            <w:tcW w:w="5310" w:type="dxa"/>
          </w:tcPr>
          <w:p w14:paraId="3CF1E5DF" w14:textId="77777777" w:rsidR="00D4547E" w:rsidRPr="00D96B9A" w:rsidRDefault="00D4547E" w:rsidP="00126D5E">
            <w:pPr>
              <w:spacing w:after="120"/>
              <w:rPr>
                <w:sz w:val="22"/>
              </w:rPr>
            </w:pPr>
            <w:r>
              <w:rPr>
                <w:sz w:val="22"/>
              </w:rPr>
              <w:t>success</w:t>
            </w:r>
          </w:p>
        </w:tc>
        <w:tc>
          <w:tcPr>
            <w:tcW w:w="2088" w:type="dxa"/>
          </w:tcPr>
          <w:p w14:paraId="270C68E9" w14:textId="77777777" w:rsidR="00D4547E" w:rsidRPr="00D96B9A" w:rsidRDefault="00D4547E" w:rsidP="00126D5E">
            <w:pPr>
              <w:spacing w:after="120"/>
              <w:rPr>
                <w:sz w:val="22"/>
              </w:rPr>
            </w:pPr>
            <w:r>
              <w:rPr>
                <w:sz w:val="22"/>
              </w:rPr>
              <w:t>1</w:t>
            </w:r>
          </w:p>
        </w:tc>
      </w:tr>
    </w:tbl>
    <w:p w14:paraId="77405A75" w14:textId="2C8483B1" w:rsidR="00D4547E" w:rsidRPr="00582C6C" w:rsidRDefault="00D4547E" w:rsidP="00D4547E">
      <w:pPr>
        <w:pStyle w:val="Heading3"/>
        <w:rPr>
          <w:color w:val="1F497D"/>
          <w:sz w:val="23"/>
          <w:szCs w:val="23"/>
        </w:rPr>
      </w:pPr>
      <w:bookmarkStart w:id="106" w:name="_Toc484032931"/>
      <w:bookmarkStart w:id="107" w:name="_Toc40976227"/>
      <w:r w:rsidRPr="00582C6C">
        <w:rPr>
          <w:color w:val="1F497D"/>
          <w:sz w:val="23"/>
          <w:szCs w:val="23"/>
        </w:rPr>
        <w:t>TypeDefinitions</w:t>
      </w:r>
      <w:bookmarkEnd w:id="103"/>
      <w:bookmarkEnd w:id="104"/>
      <w:bookmarkEnd w:id="106"/>
      <w:bookmarkEnd w:id="107"/>
    </w:p>
    <w:p w14:paraId="7ADB1F5B" w14:textId="123B3CE5" w:rsidR="00D4547E" w:rsidRDefault="00D4547E" w:rsidP="00D4547E">
      <w:pPr>
        <w:pStyle w:val="CS-Bodytext"/>
        <w:rPr>
          <w:rFonts w:cs="Arial"/>
        </w:rPr>
      </w:pPr>
      <w:r>
        <w:rPr>
          <w:rFonts w:cs="Arial"/>
        </w:rPr>
        <w:t>Contains commonly used custom data types used throughout the /shared/ASAssets/Utilities folder.</w:t>
      </w:r>
    </w:p>
    <w:p w14:paraId="1751E730" w14:textId="096111F5" w:rsidR="00B95F07" w:rsidRPr="00582C6C" w:rsidRDefault="00B95F07" w:rsidP="00B95F07">
      <w:pPr>
        <w:pStyle w:val="Heading3"/>
        <w:rPr>
          <w:color w:val="1F497D"/>
          <w:sz w:val="23"/>
          <w:szCs w:val="23"/>
        </w:rPr>
      </w:pPr>
      <w:bookmarkStart w:id="108" w:name="_Toc40976228"/>
      <w:r>
        <w:rPr>
          <w:color w:val="1F497D"/>
          <w:sz w:val="23"/>
          <w:szCs w:val="23"/>
        </w:rPr>
        <w:t>Custom Function Disclaimer</w:t>
      </w:r>
      <w:bookmarkEnd w:id="108"/>
    </w:p>
    <w:p w14:paraId="3C1EEB43" w14:textId="65A5BD87" w:rsidR="00B95F07" w:rsidRDefault="00B95F07" w:rsidP="00B95F07">
      <w:pPr>
        <w:pStyle w:val="CS-Bodytext"/>
        <w:rPr>
          <w:rFonts w:cs="Arial"/>
        </w:rPr>
      </w:pPr>
      <w:r>
        <w:rPr>
          <w:rFonts w:cs="Arial"/>
        </w:rPr>
        <w:t xml:space="preserve">This is disclaimer regarding the use of custom functions.  </w:t>
      </w:r>
    </w:p>
    <w:p w14:paraId="2C5453E9" w14:textId="3A23D83A" w:rsidR="00B95F07" w:rsidRDefault="00B95F07" w:rsidP="00B95F07">
      <w:pPr>
        <w:pStyle w:val="CS-Bodytext"/>
        <w:rPr>
          <w:rFonts w:cs="Arial"/>
        </w:rPr>
      </w:pPr>
      <w:r w:rsidRPr="00B95F07">
        <w:rPr>
          <w:rFonts w:cs="Arial"/>
          <w:b/>
          <w:color w:val="FF0000"/>
        </w:rPr>
        <w:t>IMPORTANT: Custom functions should not be used as a general practice.  The full path to the procedure should be used</w:t>
      </w:r>
      <w:r>
        <w:rPr>
          <w:rFonts w:cs="Arial"/>
          <w:b/>
          <w:color w:val="FF0000"/>
        </w:rPr>
        <w:t xml:space="preserve"> instead within the custom code</w:t>
      </w:r>
      <w:r w:rsidRPr="00B95F07">
        <w:rPr>
          <w:rFonts w:cs="Arial"/>
          <w:b/>
          <w:color w:val="FF0000"/>
        </w:rPr>
        <w:t xml:space="preserve">.  </w:t>
      </w:r>
      <w:r>
        <w:rPr>
          <w:rFonts w:cs="Arial"/>
          <w:b/>
          <w:color w:val="FF0000"/>
        </w:rPr>
        <w:t>In many cases these resources are not</w:t>
      </w:r>
      <w:r w:rsidRPr="00B95F07">
        <w:rPr>
          <w:rFonts w:cs="Arial"/>
          <w:b/>
          <w:color w:val="FF0000"/>
        </w:rPr>
        <w:t xml:space="preserve"> manage</w:t>
      </w:r>
      <w:r>
        <w:rPr>
          <w:rFonts w:cs="Arial"/>
          <w:b/>
          <w:color w:val="FF0000"/>
        </w:rPr>
        <w:t>d</w:t>
      </w:r>
      <w:r w:rsidRPr="00B95F07">
        <w:rPr>
          <w:rFonts w:cs="Arial"/>
          <w:b/>
          <w:color w:val="FF0000"/>
        </w:rPr>
        <w:t xml:space="preserve"> properly and multiple copies infiltrate the environment causing problems.   When resources are </w:t>
      </w:r>
      <w:r>
        <w:rPr>
          <w:rFonts w:cs="Arial"/>
          <w:b/>
          <w:color w:val="FF0000"/>
        </w:rPr>
        <w:t>exported</w:t>
      </w:r>
      <w:r w:rsidRPr="00B95F07">
        <w:rPr>
          <w:rFonts w:cs="Arial"/>
          <w:b/>
          <w:color w:val="FF0000"/>
        </w:rPr>
        <w:t xml:space="preserve"> with “dependency” box checked and those resource reference Utilities, they bring in a copy of those Utilities and the custom function is marked to use the “rogue” copy instead of the true original copy.  Therefore, it is not a good idea to use custom functions in your code.</w:t>
      </w:r>
      <w:r>
        <w:rPr>
          <w:rFonts w:cs="Arial"/>
          <w:b/>
          <w:color w:val="FF0000"/>
        </w:rPr>
        <w:t xml:space="preserve">  Use the full path to the true original ASAssets utility: </w:t>
      </w:r>
      <w:r w:rsidRPr="00B95F07">
        <w:rPr>
          <w:rFonts w:cs="Arial"/>
          <w:b/>
          <w:color w:val="FF0000"/>
        </w:rPr>
        <w:t>/shared/ASAssets/Utilities</w:t>
      </w:r>
      <w:r>
        <w:rPr>
          <w:rFonts w:cs="Arial"/>
          <w:b/>
          <w:color w:val="FF0000"/>
        </w:rPr>
        <w:t>/&lt;folder&gt;/&lt;resourceName&gt;</w:t>
      </w:r>
    </w:p>
    <w:p w14:paraId="493038CC" w14:textId="159993E5" w:rsidR="00741E22" w:rsidRPr="00582C6C" w:rsidRDefault="00741E22" w:rsidP="00741E22">
      <w:pPr>
        <w:pStyle w:val="Heading3"/>
        <w:rPr>
          <w:color w:val="1F497D"/>
          <w:sz w:val="23"/>
          <w:szCs w:val="23"/>
        </w:rPr>
      </w:pPr>
      <w:bookmarkStart w:id="109" w:name="_Toc40976229"/>
      <w:r>
        <w:rPr>
          <w:color w:val="1F497D"/>
          <w:sz w:val="23"/>
          <w:szCs w:val="23"/>
        </w:rPr>
        <w:t>Custom Function List</w:t>
      </w:r>
      <w:bookmarkEnd w:id="109"/>
    </w:p>
    <w:p w14:paraId="57FE772E" w14:textId="2C210225" w:rsidR="00B95F07" w:rsidRPr="00B95F07" w:rsidRDefault="00741E22" w:rsidP="00741E22">
      <w:pPr>
        <w:pStyle w:val="CS-Bodytext"/>
        <w:rPr>
          <w:rFonts w:cs="Arial"/>
        </w:rPr>
      </w:pPr>
      <w:r>
        <w:rPr>
          <w:rFonts w:cs="Arial"/>
        </w:rPr>
        <w:t>This is a list of all the custom functions should be checked.</w:t>
      </w:r>
      <w:r w:rsidR="00B95F07">
        <w:rPr>
          <w:rFonts w:cs="Arial"/>
        </w:rPr>
        <w:t xml:space="preserve">  </w:t>
      </w:r>
    </w:p>
    <w:tbl>
      <w:tblPr>
        <w:tblW w:w="10181" w:type="dxa"/>
        <w:tblInd w:w="108" w:type="dxa"/>
        <w:tblLook w:val="04A0" w:firstRow="1" w:lastRow="0" w:firstColumn="1" w:lastColumn="0" w:noHBand="0" w:noVBand="1"/>
      </w:tblPr>
      <w:tblGrid>
        <w:gridCol w:w="3100"/>
        <w:gridCol w:w="7081"/>
      </w:tblGrid>
      <w:tr w:rsidR="00741E22" w:rsidRPr="00741E22" w14:paraId="08727784" w14:textId="77777777" w:rsidTr="00DC0B78">
        <w:trPr>
          <w:trHeight w:val="319"/>
        </w:trPr>
        <w:tc>
          <w:tcPr>
            <w:tcW w:w="3100" w:type="dxa"/>
            <w:tcBorders>
              <w:top w:val="nil"/>
              <w:left w:val="nil"/>
              <w:bottom w:val="nil"/>
              <w:right w:val="nil"/>
            </w:tcBorders>
            <w:shd w:val="clear" w:color="auto" w:fill="auto"/>
            <w:noWrap/>
            <w:vAlign w:val="bottom"/>
            <w:hideMark/>
          </w:tcPr>
          <w:p w14:paraId="167209BA" w14:textId="77777777" w:rsidR="00741E22" w:rsidRPr="00741E22" w:rsidRDefault="00741E22">
            <w:pPr>
              <w:rPr>
                <w:rFonts w:ascii="Calibri" w:hAnsi="Calibri" w:cs="Calibri"/>
                <w:color w:val="000000"/>
                <w:sz w:val="20"/>
              </w:rPr>
            </w:pPr>
            <w:r w:rsidRPr="00741E22">
              <w:rPr>
                <w:rFonts w:ascii="Calibri" w:hAnsi="Calibri" w:cs="Calibri"/>
                <w:color w:val="000000"/>
                <w:sz w:val="20"/>
              </w:rPr>
              <w:t>name</w:t>
            </w:r>
          </w:p>
        </w:tc>
        <w:tc>
          <w:tcPr>
            <w:tcW w:w="7081" w:type="dxa"/>
            <w:tcBorders>
              <w:top w:val="nil"/>
              <w:left w:val="nil"/>
              <w:bottom w:val="nil"/>
              <w:right w:val="nil"/>
            </w:tcBorders>
            <w:shd w:val="clear" w:color="auto" w:fill="auto"/>
            <w:noWrap/>
            <w:vAlign w:val="bottom"/>
            <w:hideMark/>
          </w:tcPr>
          <w:p w14:paraId="2FEBE9BB" w14:textId="77777777" w:rsidR="00741E22" w:rsidRPr="00741E22" w:rsidRDefault="00741E22">
            <w:pPr>
              <w:rPr>
                <w:rFonts w:ascii="Calibri" w:hAnsi="Calibri" w:cs="Calibri"/>
                <w:color w:val="000000"/>
                <w:sz w:val="20"/>
              </w:rPr>
            </w:pPr>
            <w:r w:rsidRPr="00741E22">
              <w:rPr>
                <w:rFonts w:ascii="Calibri" w:hAnsi="Calibri" w:cs="Calibri"/>
                <w:color w:val="000000"/>
                <w:sz w:val="20"/>
              </w:rPr>
              <w:t>functionPath</w:t>
            </w:r>
          </w:p>
        </w:tc>
      </w:tr>
      <w:tr w:rsidR="00741E22" w:rsidRPr="00741E22" w14:paraId="67930F93" w14:textId="77777777" w:rsidTr="00DC0B78">
        <w:trPr>
          <w:trHeight w:val="319"/>
        </w:trPr>
        <w:tc>
          <w:tcPr>
            <w:tcW w:w="3100" w:type="dxa"/>
            <w:tcBorders>
              <w:top w:val="nil"/>
              <w:left w:val="nil"/>
              <w:bottom w:val="nil"/>
              <w:right w:val="nil"/>
            </w:tcBorders>
            <w:shd w:val="clear" w:color="auto" w:fill="auto"/>
            <w:noWrap/>
            <w:vAlign w:val="bottom"/>
            <w:hideMark/>
          </w:tcPr>
          <w:p w14:paraId="2A5FA87E" w14:textId="77777777" w:rsidR="00741E22" w:rsidRPr="00741E22" w:rsidRDefault="00741E22">
            <w:pPr>
              <w:rPr>
                <w:rFonts w:ascii="Calibri" w:hAnsi="Calibri" w:cs="Calibri"/>
                <w:color w:val="000000"/>
                <w:sz w:val="20"/>
              </w:rPr>
            </w:pPr>
            <w:r w:rsidRPr="00741E22">
              <w:rPr>
                <w:rFonts w:ascii="Calibri" w:hAnsi="Calibri" w:cs="Calibri"/>
                <w:color w:val="000000"/>
                <w:sz w:val="20"/>
              </w:rPr>
              <w:t>ActiveDirectoryInt8ToDate</w:t>
            </w:r>
          </w:p>
        </w:tc>
        <w:tc>
          <w:tcPr>
            <w:tcW w:w="7081" w:type="dxa"/>
            <w:tcBorders>
              <w:top w:val="nil"/>
              <w:left w:val="nil"/>
              <w:bottom w:val="nil"/>
              <w:right w:val="nil"/>
            </w:tcBorders>
            <w:shd w:val="clear" w:color="auto" w:fill="auto"/>
            <w:noWrap/>
            <w:vAlign w:val="bottom"/>
            <w:hideMark/>
          </w:tcPr>
          <w:p w14:paraId="32CFC3B0"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/shared/ASAssets/Utilities/activedirectory/ActiveDirectoryInt8ToDate</w:t>
            </w:r>
          </w:p>
        </w:tc>
      </w:tr>
      <w:tr w:rsidR="00741E22" w:rsidRPr="00741E22" w14:paraId="3468043E" w14:textId="77777777" w:rsidTr="00DC0B78">
        <w:trPr>
          <w:trHeight w:val="319"/>
        </w:trPr>
        <w:tc>
          <w:tcPr>
            <w:tcW w:w="3100" w:type="dxa"/>
            <w:tcBorders>
              <w:top w:val="nil"/>
              <w:left w:val="nil"/>
              <w:bottom w:val="nil"/>
              <w:right w:val="nil"/>
            </w:tcBorders>
            <w:shd w:val="clear" w:color="auto" w:fill="auto"/>
            <w:noWrap/>
            <w:vAlign w:val="bottom"/>
            <w:hideMark/>
          </w:tcPr>
          <w:p w14:paraId="0FC9760A" w14:textId="77777777" w:rsidR="00741E22" w:rsidRPr="00741E22" w:rsidRDefault="00741E22">
            <w:pPr>
              <w:rPr>
                <w:rFonts w:ascii="Calibri" w:hAnsi="Calibri" w:cs="Calibri"/>
                <w:color w:val="000000"/>
                <w:sz w:val="20"/>
              </w:rPr>
            </w:pPr>
            <w:r w:rsidRPr="00741E22">
              <w:rPr>
                <w:rFonts w:ascii="Calibri" w:hAnsi="Calibri" w:cs="Calibri"/>
                <w:color w:val="000000"/>
                <w:sz w:val="20"/>
              </w:rPr>
              <w:t>ActiveDirectoryTSToSQLTimeStamp</w:t>
            </w:r>
          </w:p>
        </w:tc>
        <w:tc>
          <w:tcPr>
            <w:tcW w:w="7081" w:type="dxa"/>
            <w:tcBorders>
              <w:top w:val="nil"/>
              <w:left w:val="nil"/>
              <w:bottom w:val="nil"/>
              <w:right w:val="nil"/>
            </w:tcBorders>
            <w:shd w:val="clear" w:color="auto" w:fill="auto"/>
            <w:noWrap/>
            <w:vAlign w:val="bottom"/>
            <w:hideMark/>
          </w:tcPr>
          <w:p w14:paraId="3EC205DF"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/shared/ASAssets/Utilities/activedirectory/ActiveDirectoryTSToSQLTimeStamp</w:t>
            </w:r>
          </w:p>
        </w:tc>
      </w:tr>
      <w:tr w:rsidR="00741E22" w:rsidRPr="00741E22" w14:paraId="60E85935" w14:textId="77777777" w:rsidTr="00DC0B78">
        <w:trPr>
          <w:trHeight w:val="319"/>
        </w:trPr>
        <w:tc>
          <w:tcPr>
            <w:tcW w:w="3100" w:type="dxa"/>
            <w:tcBorders>
              <w:top w:val="nil"/>
              <w:left w:val="nil"/>
              <w:bottom w:val="nil"/>
              <w:right w:val="nil"/>
            </w:tcBorders>
            <w:shd w:val="clear" w:color="auto" w:fill="auto"/>
            <w:noWrap/>
            <w:vAlign w:val="bottom"/>
            <w:hideMark/>
          </w:tcPr>
          <w:p w14:paraId="15779C43" w14:textId="77777777" w:rsidR="00741E22" w:rsidRPr="00741E22" w:rsidRDefault="00741E22">
            <w:pPr>
              <w:rPr>
                <w:rFonts w:ascii="Calibri" w:hAnsi="Calibri" w:cs="Calibri"/>
                <w:color w:val="000000"/>
                <w:sz w:val="20"/>
              </w:rPr>
            </w:pPr>
            <w:r w:rsidRPr="00741E22">
              <w:rPr>
                <w:rFonts w:ascii="Calibri" w:hAnsi="Calibri" w:cs="Calibri"/>
                <w:color w:val="000000"/>
                <w:sz w:val="20"/>
              </w:rPr>
              <w:t>SimpleBinaryAND</w:t>
            </w:r>
          </w:p>
        </w:tc>
        <w:tc>
          <w:tcPr>
            <w:tcW w:w="7081" w:type="dxa"/>
            <w:tcBorders>
              <w:top w:val="nil"/>
              <w:left w:val="nil"/>
              <w:bottom w:val="nil"/>
              <w:right w:val="nil"/>
            </w:tcBorders>
            <w:shd w:val="clear" w:color="auto" w:fill="auto"/>
            <w:noWrap/>
            <w:vAlign w:val="bottom"/>
            <w:hideMark/>
          </w:tcPr>
          <w:p w14:paraId="28B272BC"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/shared/ASAssets/Utilities/activedirectory/SimpleBinaryAND</w:t>
            </w:r>
          </w:p>
        </w:tc>
      </w:tr>
      <w:tr w:rsidR="00741E22" w:rsidRPr="00741E22" w14:paraId="71F3E63C" w14:textId="77777777" w:rsidTr="00DC0B78">
        <w:trPr>
          <w:trHeight w:val="319"/>
        </w:trPr>
        <w:tc>
          <w:tcPr>
            <w:tcW w:w="3100" w:type="dxa"/>
            <w:tcBorders>
              <w:top w:val="nil"/>
              <w:left w:val="nil"/>
              <w:bottom w:val="nil"/>
              <w:right w:val="nil"/>
            </w:tcBorders>
            <w:shd w:val="clear" w:color="auto" w:fill="auto"/>
            <w:noWrap/>
            <w:vAlign w:val="bottom"/>
            <w:hideMark/>
          </w:tcPr>
          <w:p w14:paraId="4CB327F6" w14:textId="77777777" w:rsidR="00741E22" w:rsidRPr="00741E22" w:rsidRDefault="00741E22">
            <w:pPr>
              <w:rPr>
                <w:rFonts w:ascii="Calibri" w:hAnsi="Calibri" w:cs="Calibri"/>
                <w:color w:val="000000"/>
                <w:sz w:val="20"/>
              </w:rPr>
            </w:pPr>
            <w:r w:rsidRPr="00741E22">
              <w:rPr>
                <w:rFonts w:ascii="Calibri" w:hAnsi="Calibri" w:cs="Calibri"/>
                <w:color w:val="000000"/>
                <w:sz w:val="20"/>
              </w:rPr>
              <w:t>calculateAge</w:t>
            </w:r>
          </w:p>
        </w:tc>
        <w:tc>
          <w:tcPr>
            <w:tcW w:w="7081" w:type="dxa"/>
            <w:tcBorders>
              <w:top w:val="nil"/>
              <w:left w:val="nil"/>
              <w:bottom w:val="nil"/>
              <w:right w:val="nil"/>
            </w:tcBorders>
            <w:shd w:val="clear" w:color="auto" w:fill="auto"/>
            <w:noWrap/>
            <w:vAlign w:val="bottom"/>
            <w:hideMark/>
          </w:tcPr>
          <w:p w14:paraId="1010DCD1"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/shared/ASAssets/Utilities/calculations/calculateAge</w:t>
            </w:r>
          </w:p>
        </w:tc>
      </w:tr>
      <w:tr w:rsidR="00741E22" w:rsidRPr="00741E22" w14:paraId="05069C46" w14:textId="77777777" w:rsidTr="00DC0B78">
        <w:trPr>
          <w:trHeight w:val="319"/>
        </w:trPr>
        <w:tc>
          <w:tcPr>
            <w:tcW w:w="3100" w:type="dxa"/>
            <w:tcBorders>
              <w:top w:val="nil"/>
              <w:left w:val="nil"/>
              <w:bottom w:val="nil"/>
              <w:right w:val="nil"/>
            </w:tcBorders>
            <w:shd w:val="clear" w:color="auto" w:fill="auto"/>
            <w:noWrap/>
            <w:vAlign w:val="bottom"/>
            <w:hideMark/>
          </w:tcPr>
          <w:p w14:paraId="34D4815C" w14:textId="77777777" w:rsidR="00741E22" w:rsidRPr="00741E22" w:rsidRDefault="00741E22">
            <w:pPr>
              <w:rPr>
                <w:rFonts w:ascii="Calibri" w:hAnsi="Calibri" w:cs="Calibri"/>
                <w:color w:val="000000"/>
                <w:sz w:val="20"/>
              </w:rPr>
            </w:pPr>
            <w:r w:rsidRPr="00741E22">
              <w:rPr>
                <w:rFonts w:ascii="Calibri" w:hAnsi="Calibri" w:cs="Calibri"/>
                <w:color w:val="000000"/>
                <w:sz w:val="20"/>
              </w:rPr>
              <w:t>medianFromQuery</w:t>
            </w:r>
          </w:p>
        </w:tc>
        <w:tc>
          <w:tcPr>
            <w:tcW w:w="7081" w:type="dxa"/>
            <w:tcBorders>
              <w:top w:val="nil"/>
              <w:left w:val="nil"/>
              <w:bottom w:val="nil"/>
              <w:right w:val="nil"/>
            </w:tcBorders>
            <w:shd w:val="clear" w:color="auto" w:fill="auto"/>
            <w:noWrap/>
            <w:vAlign w:val="bottom"/>
            <w:hideMark/>
          </w:tcPr>
          <w:p w14:paraId="5773801C"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/shared/ASAssets/Utilities/calculations/medianFromQuery</w:t>
            </w:r>
          </w:p>
        </w:tc>
      </w:tr>
      <w:tr w:rsidR="00741E22" w:rsidRPr="00741E22" w14:paraId="62D94BA8" w14:textId="77777777" w:rsidTr="00DC0B78">
        <w:trPr>
          <w:trHeight w:val="319"/>
        </w:trPr>
        <w:tc>
          <w:tcPr>
            <w:tcW w:w="3100" w:type="dxa"/>
            <w:tcBorders>
              <w:top w:val="nil"/>
              <w:left w:val="nil"/>
              <w:bottom w:val="nil"/>
              <w:right w:val="nil"/>
            </w:tcBorders>
            <w:shd w:val="clear" w:color="auto" w:fill="auto"/>
            <w:noWrap/>
            <w:vAlign w:val="bottom"/>
            <w:hideMark/>
          </w:tcPr>
          <w:p w14:paraId="69A5E4B2" w14:textId="77777777" w:rsidR="00741E22" w:rsidRPr="00741E22" w:rsidRDefault="00741E22">
            <w:pPr>
              <w:rPr>
                <w:rFonts w:ascii="Calibri" w:hAnsi="Calibri" w:cs="Calibri"/>
                <w:color w:val="000000"/>
                <w:sz w:val="20"/>
              </w:rPr>
            </w:pPr>
            <w:r w:rsidRPr="00741E22">
              <w:rPr>
                <w:rFonts w:ascii="Calibri" w:hAnsi="Calibri" w:cs="Calibri"/>
                <w:color w:val="000000"/>
                <w:sz w:val="20"/>
              </w:rPr>
              <w:t>convertBit</w:t>
            </w:r>
          </w:p>
        </w:tc>
        <w:tc>
          <w:tcPr>
            <w:tcW w:w="7081" w:type="dxa"/>
            <w:tcBorders>
              <w:top w:val="nil"/>
              <w:left w:val="nil"/>
              <w:bottom w:val="nil"/>
              <w:right w:val="nil"/>
            </w:tcBorders>
            <w:shd w:val="clear" w:color="auto" w:fill="auto"/>
            <w:noWrap/>
            <w:vAlign w:val="bottom"/>
            <w:hideMark/>
          </w:tcPr>
          <w:p w14:paraId="1C437481"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/shared/ASAssets/Utilities/conversions/convertBit</w:t>
            </w:r>
          </w:p>
        </w:tc>
      </w:tr>
      <w:tr w:rsidR="00741E22" w:rsidRPr="00741E22" w14:paraId="715F060E" w14:textId="77777777" w:rsidTr="00DC0B78">
        <w:trPr>
          <w:trHeight w:val="319"/>
        </w:trPr>
        <w:tc>
          <w:tcPr>
            <w:tcW w:w="3100" w:type="dxa"/>
            <w:tcBorders>
              <w:top w:val="nil"/>
              <w:left w:val="nil"/>
              <w:bottom w:val="nil"/>
              <w:right w:val="nil"/>
            </w:tcBorders>
            <w:shd w:val="clear" w:color="auto" w:fill="auto"/>
            <w:noWrap/>
            <w:vAlign w:val="bottom"/>
            <w:hideMark/>
          </w:tcPr>
          <w:p w14:paraId="45386138" w14:textId="77777777" w:rsidR="00741E22" w:rsidRPr="00741E22" w:rsidRDefault="00741E22">
            <w:pPr>
              <w:rPr>
                <w:rFonts w:ascii="Calibri" w:hAnsi="Calibri" w:cs="Calibri"/>
                <w:color w:val="000000"/>
                <w:sz w:val="20"/>
              </w:rPr>
            </w:pPr>
            <w:r w:rsidRPr="00741E22">
              <w:rPr>
                <w:rFonts w:ascii="Calibri" w:hAnsi="Calibri" w:cs="Calibri"/>
                <w:color w:val="000000"/>
                <w:sz w:val="20"/>
              </w:rPr>
              <w:t>convertBoolean</w:t>
            </w:r>
          </w:p>
        </w:tc>
        <w:tc>
          <w:tcPr>
            <w:tcW w:w="7081" w:type="dxa"/>
            <w:tcBorders>
              <w:top w:val="nil"/>
              <w:left w:val="nil"/>
              <w:bottom w:val="nil"/>
              <w:right w:val="nil"/>
            </w:tcBorders>
            <w:shd w:val="clear" w:color="auto" w:fill="auto"/>
            <w:noWrap/>
            <w:vAlign w:val="bottom"/>
            <w:hideMark/>
          </w:tcPr>
          <w:p w14:paraId="1EF67E7B"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/shared/ASAssets/Utilities/conversions/convertBoolean</w:t>
            </w:r>
          </w:p>
        </w:tc>
      </w:tr>
      <w:tr w:rsidR="00741E22" w:rsidRPr="00741E22" w14:paraId="1C26AD2E" w14:textId="77777777" w:rsidTr="00DC0B78">
        <w:trPr>
          <w:trHeight w:val="319"/>
        </w:trPr>
        <w:tc>
          <w:tcPr>
            <w:tcW w:w="3100" w:type="dxa"/>
            <w:tcBorders>
              <w:top w:val="nil"/>
              <w:left w:val="nil"/>
              <w:bottom w:val="nil"/>
              <w:right w:val="nil"/>
            </w:tcBorders>
            <w:shd w:val="clear" w:color="auto" w:fill="auto"/>
            <w:noWrap/>
            <w:vAlign w:val="bottom"/>
            <w:hideMark/>
          </w:tcPr>
          <w:p w14:paraId="65782AF7" w14:textId="77777777" w:rsidR="00741E22" w:rsidRPr="00741E22" w:rsidRDefault="00741E22">
            <w:pPr>
              <w:rPr>
                <w:rFonts w:ascii="Calibri" w:hAnsi="Calibri" w:cs="Calibri"/>
                <w:color w:val="000000"/>
                <w:sz w:val="20"/>
              </w:rPr>
            </w:pPr>
            <w:r w:rsidRPr="00741E22">
              <w:rPr>
                <w:rFonts w:ascii="Calibri" w:hAnsi="Calibri" w:cs="Calibri"/>
                <w:color w:val="000000"/>
                <w:sz w:val="20"/>
              </w:rPr>
              <w:t>convertDoubleToInteger</w:t>
            </w:r>
          </w:p>
        </w:tc>
        <w:tc>
          <w:tcPr>
            <w:tcW w:w="7081" w:type="dxa"/>
            <w:tcBorders>
              <w:top w:val="nil"/>
              <w:left w:val="nil"/>
              <w:bottom w:val="nil"/>
              <w:right w:val="nil"/>
            </w:tcBorders>
            <w:shd w:val="clear" w:color="auto" w:fill="auto"/>
            <w:noWrap/>
            <w:vAlign w:val="bottom"/>
            <w:hideMark/>
          </w:tcPr>
          <w:p w14:paraId="4E152484"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/shared/ASAssets/Utilities/conversions/convertDoubleToInteger</w:t>
            </w:r>
          </w:p>
        </w:tc>
      </w:tr>
      <w:tr w:rsidR="00741E22" w:rsidRPr="00741E22" w14:paraId="7FFE593E" w14:textId="77777777" w:rsidTr="00DC0B78">
        <w:trPr>
          <w:trHeight w:val="319"/>
        </w:trPr>
        <w:tc>
          <w:tcPr>
            <w:tcW w:w="3100" w:type="dxa"/>
            <w:tcBorders>
              <w:top w:val="nil"/>
              <w:left w:val="nil"/>
              <w:bottom w:val="nil"/>
              <w:right w:val="nil"/>
            </w:tcBorders>
            <w:shd w:val="clear" w:color="auto" w:fill="auto"/>
            <w:noWrap/>
            <w:vAlign w:val="bottom"/>
            <w:hideMark/>
          </w:tcPr>
          <w:p w14:paraId="12CE6D4B" w14:textId="77777777" w:rsidR="00741E22" w:rsidRPr="00741E22" w:rsidRDefault="00741E22">
            <w:pPr>
              <w:rPr>
                <w:rFonts w:ascii="Calibri" w:hAnsi="Calibri" w:cs="Calibri"/>
                <w:color w:val="000000"/>
                <w:sz w:val="20"/>
              </w:rPr>
            </w:pPr>
            <w:r w:rsidRPr="00741E22">
              <w:rPr>
                <w:rFonts w:ascii="Calibri" w:hAnsi="Calibri" w:cs="Calibri"/>
                <w:color w:val="000000"/>
                <w:sz w:val="20"/>
              </w:rPr>
              <w:t>convertTemperatureUnit</w:t>
            </w:r>
          </w:p>
        </w:tc>
        <w:tc>
          <w:tcPr>
            <w:tcW w:w="7081" w:type="dxa"/>
            <w:tcBorders>
              <w:top w:val="nil"/>
              <w:left w:val="nil"/>
              <w:bottom w:val="nil"/>
              <w:right w:val="nil"/>
            </w:tcBorders>
            <w:shd w:val="clear" w:color="auto" w:fill="auto"/>
            <w:noWrap/>
            <w:vAlign w:val="bottom"/>
            <w:hideMark/>
          </w:tcPr>
          <w:p w14:paraId="144396D6"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/shared/ASAssets/Utilities/conversions/convertTemperatureUnit</w:t>
            </w:r>
          </w:p>
        </w:tc>
      </w:tr>
      <w:tr w:rsidR="00741E22" w:rsidRPr="00741E22" w14:paraId="4B74674F" w14:textId="77777777" w:rsidTr="00DC0B78">
        <w:trPr>
          <w:trHeight w:val="319"/>
        </w:trPr>
        <w:tc>
          <w:tcPr>
            <w:tcW w:w="3100" w:type="dxa"/>
            <w:tcBorders>
              <w:top w:val="nil"/>
              <w:left w:val="nil"/>
              <w:bottom w:val="nil"/>
              <w:right w:val="nil"/>
            </w:tcBorders>
            <w:shd w:val="clear" w:color="auto" w:fill="auto"/>
            <w:noWrap/>
            <w:vAlign w:val="bottom"/>
            <w:hideMark/>
          </w:tcPr>
          <w:p w14:paraId="5BB2A6FE" w14:textId="77777777" w:rsidR="00741E22" w:rsidRPr="00741E22" w:rsidRDefault="00741E22">
            <w:pPr>
              <w:rPr>
                <w:rFonts w:ascii="Calibri" w:hAnsi="Calibri" w:cs="Calibri"/>
                <w:color w:val="000000"/>
                <w:sz w:val="20"/>
              </w:rPr>
            </w:pPr>
            <w:r w:rsidRPr="00741E22">
              <w:rPr>
                <w:rFonts w:ascii="Calibri" w:hAnsi="Calibri" w:cs="Calibri"/>
                <w:color w:val="000000"/>
                <w:sz w:val="20"/>
              </w:rPr>
              <w:t>convertYN</w:t>
            </w:r>
          </w:p>
        </w:tc>
        <w:tc>
          <w:tcPr>
            <w:tcW w:w="7081" w:type="dxa"/>
            <w:tcBorders>
              <w:top w:val="nil"/>
              <w:left w:val="nil"/>
              <w:bottom w:val="nil"/>
              <w:right w:val="nil"/>
            </w:tcBorders>
            <w:shd w:val="clear" w:color="auto" w:fill="auto"/>
            <w:noWrap/>
            <w:vAlign w:val="bottom"/>
            <w:hideMark/>
          </w:tcPr>
          <w:p w14:paraId="6FBD47B2"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/shared/ASAssets/Utilities/conversions/convertYN</w:t>
            </w:r>
          </w:p>
        </w:tc>
      </w:tr>
      <w:tr w:rsidR="00741E22" w:rsidRPr="00741E22" w14:paraId="04BE99E9" w14:textId="77777777" w:rsidTr="00DC0B78">
        <w:trPr>
          <w:trHeight w:val="319"/>
        </w:trPr>
        <w:tc>
          <w:tcPr>
            <w:tcW w:w="3100" w:type="dxa"/>
            <w:tcBorders>
              <w:top w:val="nil"/>
              <w:left w:val="nil"/>
              <w:bottom w:val="nil"/>
              <w:right w:val="nil"/>
            </w:tcBorders>
            <w:shd w:val="clear" w:color="auto" w:fill="auto"/>
            <w:noWrap/>
            <w:vAlign w:val="bottom"/>
            <w:hideMark/>
          </w:tcPr>
          <w:p w14:paraId="4BAC0E0D" w14:textId="77777777" w:rsidR="00741E22" w:rsidRPr="00741E22" w:rsidRDefault="00741E22">
            <w:pPr>
              <w:rPr>
                <w:rFonts w:ascii="Calibri" w:hAnsi="Calibri" w:cs="Calibri"/>
                <w:color w:val="000000"/>
                <w:sz w:val="20"/>
              </w:rPr>
            </w:pPr>
            <w:r w:rsidRPr="00741E22">
              <w:rPr>
                <w:rFonts w:ascii="Calibri" w:hAnsi="Calibri" w:cs="Calibri"/>
                <w:color w:val="000000"/>
                <w:sz w:val="20"/>
              </w:rPr>
              <w:t>parseDocSwitches</w:t>
            </w:r>
          </w:p>
        </w:tc>
        <w:tc>
          <w:tcPr>
            <w:tcW w:w="7081" w:type="dxa"/>
            <w:tcBorders>
              <w:top w:val="nil"/>
              <w:left w:val="nil"/>
              <w:bottom w:val="nil"/>
              <w:right w:val="nil"/>
            </w:tcBorders>
            <w:shd w:val="clear" w:color="auto" w:fill="auto"/>
            <w:noWrap/>
            <w:vAlign w:val="bottom"/>
            <w:hideMark/>
          </w:tcPr>
          <w:p w14:paraId="22A3E616"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/shared/ASAssets/Utilities/documentation/helpers/parseDocSwitches</w:t>
            </w:r>
          </w:p>
        </w:tc>
      </w:tr>
      <w:tr w:rsidR="00741E22" w:rsidRPr="00741E22" w14:paraId="29CFC09B" w14:textId="77777777" w:rsidTr="00DC0B78">
        <w:trPr>
          <w:trHeight w:val="319"/>
        </w:trPr>
        <w:tc>
          <w:tcPr>
            <w:tcW w:w="3100" w:type="dxa"/>
            <w:tcBorders>
              <w:top w:val="nil"/>
              <w:left w:val="nil"/>
              <w:bottom w:val="nil"/>
              <w:right w:val="nil"/>
            </w:tcBorders>
            <w:shd w:val="clear" w:color="auto" w:fill="auto"/>
            <w:noWrap/>
            <w:vAlign w:val="bottom"/>
            <w:hideMark/>
          </w:tcPr>
          <w:p w14:paraId="1F2330CD" w14:textId="77777777" w:rsidR="00741E22" w:rsidRPr="00741E22" w:rsidRDefault="00741E22">
            <w:pPr>
              <w:rPr>
                <w:rFonts w:ascii="Calibri" w:hAnsi="Calibri" w:cs="Calibri"/>
                <w:color w:val="000000"/>
                <w:sz w:val="20"/>
              </w:rPr>
            </w:pPr>
            <w:r w:rsidRPr="00741E22">
              <w:rPr>
                <w:rFonts w:ascii="Calibri" w:hAnsi="Calibri" w:cs="Calibri"/>
                <w:color w:val="000000"/>
                <w:sz w:val="20"/>
              </w:rPr>
              <w:t>Base64Decode</w:t>
            </w:r>
          </w:p>
        </w:tc>
        <w:tc>
          <w:tcPr>
            <w:tcW w:w="7081" w:type="dxa"/>
            <w:tcBorders>
              <w:top w:val="nil"/>
              <w:left w:val="nil"/>
              <w:bottom w:val="nil"/>
              <w:right w:val="nil"/>
            </w:tcBorders>
            <w:shd w:val="clear" w:color="auto" w:fill="auto"/>
            <w:noWrap/>
            <w:vAlign w:val="bottom"/>
            <w:hideMark/>
          </w:tcPr>
          <w:p w14:paraId="2413E1F2"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/shared/ASAssets/Utilities/encoding/EncodingCJP/Base64Decode</w:t>
            </w:r>
          </w:p>
        </w:tc>
      </w:tr>
      <w:tr w:rsidR="00741E22" w:rsidRPr="00741E22" w14:paraId="642CF29A" w14:textId="77777777" w:rsidTr="00DC0B78">
        <w:trPr>
          <w:trHeight w:val="319"/>
        </w:trPr>
        <w:tc>
          <w:tcPr>
            <w:tcW w:w="3100" w:type="dxa"/>
            <w:tcBorders>
              <w:top w:val="nil"/>
              <w:left w:val="nil"/>
              <w:bottom w:val="nil"/>
              <w:right w:val="nil"/>
            </w:tcBorders>
            <w:shd w:val="clear" w:color="auto" w:fill="auto"/>
            <w:noWrap/>
            <w:vAlign w:val="bottom"/>
            <w:hideMark/>
          </w:tcPr>
          <w:p w14:paraId="221CBCEC" w14:textId="77777777" w:rsidR="00741E22" w:rsidRPr="00741E22" w:rsidRDefault="00741E22">
            <w:pPr>
              <w:rPr>
                <w:rFonts w:ascii="Calibri" w:hAnsi="Calibri" w:cs="Calibri"/>
                <w:color w:val="000000"/>
                <w:sz w:val="20"/>
              </w:rPr>
            </w:pPr>
            <w:r w:rsidRPr="00741E22">
              <w:rPr>
                <w:rFonts w:ascii="Calibri" w:hAnsi="Calibri" w:cs="Calibri"/>
                <w:color w:val="000000"/>
                <w:sz w:val="20"/>
              </w:rPr>
              <w:t>Base64Encode</w:t>
            </w:r>
          </w:p>
        </w:tc>
        <w:tc>
          <w:tcPr>
            <w:tcW w:w="7081" w:type="dxa"/>
            <w:tcBorders>
              <w:top w:val="nil"/>
              <w:left w:val="nil"/>
              <w:bottom w:val="nil"/>
              <w:right w:val="nil"/>
            </w:tcBorders>
            <w:shd w:val="clear" w:color="auto" w:fill="auto"/>
            <w:noWrap/>
            <w:vAlign w:val="bottom"/>
            <w:hideMark/>
          </w:tcPr>
          <w:p w14:paraId="43886F91"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/shared/ASAssets/Utilities/encoding/EncodingCJP/Base64Encode</w:t>
            </w:r>
          </w:p>
        </w:tc>
      </w:tr>
      <w:tr w:rsidR="00741E22" w:rsidRPr="00741E22" w14:paraId="49D73F30" w14:textId="77777777" w:rsidTr="00DC0B78">
        <w:trPr>
          <w:trHeight w:val="319"/>
        </w:trPr>
        <w:tc>
          <w:tcPr>
            <w:tcW w:w="3100" w:type="dxa"/>
            <w:tcBorders>
              <w:top w:val="nil"/>
              <w:left w:val="nil"/>
              <w:bottom w:val="nil"/>
              <w:right w:val="nil"/>
            </w:tcBorders>
            <w:shd w:val="clear" w:color="auto" w:fill="auto"/>
            <w:noWrap/>
            <w:vAlign w:val="bottom"/>
            <w:hideMark/>
          </w:tcPr>
          <w:p w14:paraId="2B63F17C" w14:textId="77777777" w:rsidR="00741E22" w:rsidRPr="00741E22" w:rsidRDefault="00741E22">
            <w:pPr>
              <w:rPr>
                <w:rFonts w:ascii="Calibri" w:hAnsi="Calibri" w:cs="Calibri"/>
                <w:color w:val="000000"/>
                <w:sz w:val="20"/>
              </w:rPr>
            </w:pPr>
            <w:r w:rsidRPr="00741E22">
              <w:rPr>
                <w:rFonts w:ascii="Calibri" w:hAnsi="Calibri" w:cs="Calibri"/>
                <w:color w:val="000000"/>
                <w:sz w:val="20"/>
              </w:rPr>
              <w:t>MD5Hash</w:t>
            </w:r>
          </w:p>
        </w:tc>
        <w:tc>
          <w:tcPr>
            <w:tcW w:w="7081" w:type="dxa"/>
            <w:tcBorders>
              <w:top w:val="nil"/>
              <w:left w:val="nil"/>
              <w:bottom w:val="nil"/>
              <w:right w:val="nil"/>
            </w:tcBorders>
            <w:shd w:val="clear" w:color="auto" w:fill="auto"/>
            <w:noWrap/>
            <w:vAlign w:val="bottom"/>
            <w:hideMark/>
          </w:tcPr>
          <w:p w14:paraId="3433FF55"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/shared/ASAssets/Utilities/encoding/EncodingCJP/MD5Hash</w:t>
            </w:r>
          </w:p>
        </w:tc>
      </w:tr>
      <w:tr w:rsidR="00741E22" w:rsidRPr="00741E22" w14:paraId="0FE3FB00" w14:textId="77777777" w:rsidTr="00DC0B78">
        <w:trPr>
          <w:trHeight w:val="319"/>
        </w:trPr>
        <w:tc>
          <w:tcPr>
            <w:tcW w:w="3100" w:type="dxa"/>
            <w:tcBorders>
              <w:top w:val="nil"/>
              <w:left w:val="nil"/>
              <w:bottom w:val="nil"/>
              <w:right w:val="nil"/>
            </w:tcBorders>
            <w:shd w:val="clear" w:color="auto" w:fill="auto"/>
            <w:noWrap/>
            <w:vAlign w:val="bottom"/>
            <w:hideMark/>
          </w:tcPr>
          <w:p w14:paraId="619FF013"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SHA1Hash</w:t>
            </w:r>
          </w:p>
        </w:tc>
        <w:tc>
          <w:tcPr>
            <w:tcW w:w="7081" w:type="dxa"/>
            <w:tcBorders>
              <w:top w:val="nil"/>
              <w:left w:val="nil"/>
              <w:bottom w:val="nil"/>
              <w:right w:val="nil"/>
            </w:tcBorders>
            <w:shd w:val="clear" w:color="auto" w:fill="auto"/>
            <w:noWrap/>
            <w:vAlign w:val="bottom"/>
            <w:hideMark/>
          </w:tcPr>
          <w:p w14:paraId="4FC9E85C"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/shared/ASAssets/Utilities/encoding/EncodingCJP/SHA1Hash</w:t>
            </w:r>
          </w:p>
        </w:tc>
      </w:tr>
      <w:tr w:rsidR="00741E22" w:rsidRPr="00741E22" w14:paraId="763FF67D" w14:textId="77777777" w:rsidTr="00DC0B78">
        <w:trPr>
          <w:trHeight w:val="319"/>
        </w:trPr>
        <w:tc>
          <w:tcPr>
            <w:tcW w:w="3100" w:type="dxa"/>
            <w:tcBorders>
              <w:top w:val="nil"/>
              <w:left w:val="nil"/>
              <w:bottom w:val="nil"/>
              <w:right w:val="nil"/>
            </w:tcBorders>
            <w:shd w:val="clear" w:color="auto" w:fill="auto"/>
            <w:noWrap/>
            <w:vAlign w:val="bottom"/>
            <w:hideMark/>
          </w:tcPr>
          <w:p w14:paraId="3820DFDB" w14:textId="77777777" w:rsidR="00741E22" w:rsidRPr="00741E22" w:rsidRDefault="00741E22">
            <w:pPr>
              <w:rPr>
                <w:rFonts w:ascii="Calibri" w:hAnsi="Calibri" w:cs="Calibri"/>
                <w:color w:val="000000"/>
                <w:sz w:val="20"/>
              </w:rPr>
            </w:pPr>
            <w:r w:rsidRPr="00741E22">
              <w:rPr>
                <w:rFonts w:ascii="Calibri" w:hAnsi="Calibri" w:cs="Calibri"/>
                <w:color w:val="000000"/>
                <w:sz w:val="20"/>
              </w:rPr>
              <w:lastRenderedPageBreak/>
              <w:t>getEnvName</w:t>
            </w:r>
          </w:p>
        </w:tc>
        <w:tc>
          <w:tcPr>
            <w:tcW w:w="7081" w:type="dxa"/>
            <w:tcBorders>
              <w:top w:val="nil"/>
              <w:left w:val="nil"/>
              <w:bottom w:val="nil"/>
              <w:right w:val="nil"/>
            </w:tcBorders>
            <w:shd w:val="clear" w:color="auto" w:fill="auto"/>
            <w:noWrap/>
            <w:vAlign w:val="bottom"/>
            <w:hideMark/>
          </w:tcPr>
          <w:p w14:paraId="60389884"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/shared/ASAssets/Utilities/environment/getEnvName</w:t>
            </w:r>
          </w:p>
        </w:tc>
      </w:tr>
      <w:tr w:rsidR="00741E22" w:rsidRPr="00741E22" w14:paraId="7D12F217" w14:textId="77777777" w:rsidTr="00DC0B78">
        <w:trPr>
          <w:trHeight w:val="319"/>
        </w:trPr>
        <w:tc>
          <w:tcPr>
            <w:tcW w:w="3100" w:type="dxa"/>
            <w:tcBorders>
              <w:top w:val="nil"/>
              <w:left w:val="nil"/>
              <w:bottom w:val="nil"/>
              <w:right w:val="nil"/>
            </w:tcBorders>
            <w:shd w:val="clear" w:color="auto" w:fill="auto"/>
            <w:noWrap/>
            <w:vAlign w:val="bottom"/>
            <w:hideMark/>
          </w:tcPr>
          <w:p w14:paraId="0EE000E4" w14:textId="77777777" w:rsidR="00741E22" w:rsidRPr="00741E22" w:rsidRDefault="00741E22">
            <w:pPr>
              <w:rPr>
                <w:rFonts w:ascii="Calibri" w:hAnsi="Calibri" w:cs="Calibri"/>
                <w:color w:val="000000"/>
                <w:sz w:val="20"/>
              </w:rPr>
            </w:pPr>
            <w:r w:rsidRPr="00741E22">
              <w:rPr>
                <w:rFonts w:ascii="Calibri" w:hAnsi="Calibri" w:cs="Calibri"/>
                <w:color w:val="000000"/>
                <w:sz w:val="20"/>
              </w:rPr>
              <w:t>existsDir</w:t>
            </w:r>
          </w:p>
        </w:tc>
        <w:tc>
          <w:tcPr>
            <w:tcW w:w="7081" w:type="dxa"/>
            <w:tcBorders>
              <w:top w:val="nil"/>
              <w:left w:val="nil"/>
              <w:bottom w:val="nil"/>
              <w:right w:val="nil"/>
            </w:tcBorders>
            <w:shd w:val="clear" w:color="auto" w:fill="auto"/>
            <w:noWrap/>
            <w:vAlign w:val="bottom"/>
            <w:hideMark/>
          </w:tcPr>
          <w:p w14:paraId="428ED876"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/shared/ASAssets/Utilities/file/FileProcessingCJP/existsDir</w:t>
            </w:r>
          </w:p>
        </w:tc>
      </w:tr>
      <w:tr w:rsidR="00741E22" w:rsidRPr="00741E22" w14:paraId="2E2A6F78" w14:textId="77777777" w:rsidTr="00DC0B78">
        <w:trPr>
          <w:trHeight w:val="319"/>
        </w:trPr>
        <w:tc>
          <w:tcPr>
            <w:tcW w:w="3100" w:type="dxa"/>
            <w:tcBorders>
              <w:top w:val="nil"/>
              <w:left w:val="nil"/>
              <w:bottom w:val="nil"/>
              <w:right w:val="nil"/>
            </w:tcBorders>
            <w:shd w:val="clear" w:color="auto" w:fill="auto"/>
            <w:noWrap/>
            <w:vAlign w:val="bottom"/>
            <w:hideMark/>
          </w:tcPr>
          <w:p w14:paraId="5ADE6AA5" w14:textId="77777777" w:rsidR="00741E22" w:rsidRPr="00741E22" w:rsidRDefault="00741E22">
            <w:pPr>
              <w:rPr>
                <w:rFonts w:ascii="Calibri" w:hAnsi="Calibri" w:cs="Calibri"/>
                <w:color w:val="000000"/>
                <w:sz w:val="20"/>
              </w:rPr>
            </w:pPr>
            <w:r w:rsidRPr="00741E22">
              <w:rPr>
                <w:rFonts w:ascii="Calibri" w:hAnsi="Calibri" w:cs="Calibri"/>
                <w:color w:val="000000"/>
                <w:sz w:val="20"/>
              </w:rPr>
              <w:t>existsFile</w:t>
            </w:r>
          </w:p>
        </w:tc>
        <w:tc>
          <w:tcPr>
            <w:tcW w:w="7081" w:type="dxa"/>
            <w:tcBorders>
              <w:top w:val="nil"/>
              <w:left w:val="nil"/>
              <w:bottom w:val="nil"/>
              <w:right w:val="nil"/>
            </w:tcBorders>
            <w:shd w:val="clear" w:color="auto" w:fill="auto"/>
            <w:noWrap/>
            <w:vAlign w:val="bottom"/>
            <w:hideMark/>
          </w:tcPr>
          <w:p w14:paraId="21AE1363"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/shared/ASAssets/Utilities/file/FileProcessingCJP/existsFile</w:t>
            </w:r>
          </w:p>
        </w:tc>
      </w:tr>
      <w:tr w:rsidR="00741E22" w:rsidRPr="00741E22" w14:paraId="331CA32C" w14:textId="77777777" w:rsidTr="00DC0B78">
        <w:trPr>
          <w:trHeight w:val="319"/>
        </w:trPr>
        <w:tc>
          <w:tcPr>
            <w:tcW w:w="3100" w:type="dxa"/>
            <w:tcBorders>
              <w:top w:val="nil"/>
              <w:left w:val="nil"/>
              <w:bottom w:val="nil"/>
              <w:right w:val="nil"/>
            </w:tcBorders>
            <w:shd w:val="clear" w:color="auto" w:fill="auto"/>
            <w:noWrap/>
            <w:vAlign w:val="bottom"/>
            <w:hideMark/>
          </w:tcPr>
          <w:p w14:paraId="2D031268"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getFileContentsAscii</w:t>
            </w:r>
          </w:p>
        </w:tc>
        <w:tc>
          <w:tcPr>
            <w:tcW w:w="7081" w:type="dxa"/>
            <w:tcBorders>
              <w:top w:val="nil"/>
              <w:left w:val="nil"/>
              <w:bottom w:val="nil"/>
              <w:right w:val="nil"/>
            </w:tcBorders>
            <w:shd w:val="clear" w:color="auto" w:fill="auto"/>
            <w:noWrap/>
            <w:vAlign w:val="bottom"/>
            <w:hideMark/>
          </w:tcPr>
          <w:p w14:paraId="69E5E204"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/shared/ASAssets/Utilities/file/FileProcessingCJP/getFileContentsAscii</w:t>
            </w:r>
          </w:p>
        </w:tc>
      </w:tr>
      <w:tr w:rsidR="00741E22" w:rsidRPr="00741E22" w14:paraId="5FFB1159" w14:textId="77777777" w:rsidTr="00DC0B78">
        <w:trPr>
          <w:trHeight w:val="319"/>
        </w:trPr>
        <w:tc>
          <w:tcPr>
            <w:tcW w:w="3100" w:type="dxa"/>
            <w:tcBorders>
              <w:top w:val="nil"/>
              <w:left w:val="nil"/>
              <w:bottom w:val="nil"/>
              <w:right w:val="nil"/>
            </w:tcBorders>
            <w:shd w:val="clear" w:color="auto" w:fill="auto"/>
            <w:noWrap/>
            <w:vAlign w:val="bottom"/>
            <w:hideMark/>
          </w:tcPr>
          <w:p w14:paraId="6CACA227"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getFileContentsBinary</w:t>
            </w:r>
          </w:p>
        </w:tc>
        <w:tc>
          <w:tcPr>
            <w:tcW w:w="7081" w:type="dxa"/>
            <w:tcBorders>
              <w:top w:val="nil"/>
              <w:left w:val="nil"/>
              <w:bottom w:val="nil"/>
              <w:right w:val="nil"/>
            </w:tcBorders>
            <w:shd w:val="clear" w:color="auto" w:fill="auto"/>
            <w:noWrap/>
            <w:vAlign w:val="bottom"/>
            <w:hideMark/>
          </w:tcPr>
          <w:p w14:paraId="35D5A3D6"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/shared/ASAssets/Utilities/file/FileProcessingCJP/getFileContentsBinary</w:t>
            </w:r>
          </w:p>
        </w:tc>
      </w:tr>
      <w:tr w:rsidR="00741E22" w:rsidRPr="00741E22" w14:paraId="6F5841DF" w14:textId="77777777" w:rsidTr="00DC0B78">
        <w:trPr>
          <w:trHeight w:val="319"/>
        </w:trPr>
        <w:tc>
          <w:tcPr>
            <w:tcW w:w="3100" w:type="dxa"/>
            <w:tcBorders>
              <w:top w:val="nil"/>
              <w:left w:val="nil"/>
              <w:bottom w:val="nil"/>
              <w:right w:val="nil"/>
            </w:tcBorders>
            <w:shd w:val="clear" w:color="auto" w:fill="auto"/>
            <w:noWrap/>
            <w:vAlign w:val="bottom"/>
            <w:hideMark/>
          </w:tcPr>
          <w:p w14:paraId="3DD55D8C" w14:textId="77777777" w:rsidR="00741E22" w:rsidRPr="00741E22" w:rsidRDefault="00741E22">
            <w:pPr>
              <w:rPr>
                <w:rFonts w:ascii="Calibri" w:hAnsi="Calibri" w:cs="Calibri"/>
                <w:color w:val="000000"/>
                <w:sz w:val="20"/>
              </w:rPr>
            </w:pPr>
            <w:r w:rsidRPr="00741E22">
              <w:rPr>
                <w:rFonts w:ascii="Calibri" w:hAnsi="Calibri" w:cs="Calibri"/>
                <w:color w:val="000000"/>
                <w:sz w:val="20"/>
              </w:rPr>
              <w:t>gunzipFile</w:t>
            </w:r>
          </w:p>
        </w:tc>
        <w:tc>
          <w:tcPr>
            <w:tcW w:w="7081" w:type="dxa"/>
            <w:tcBorders>
              <w:top w:val="nil"/>
              <w:left w:val="nil"/>
              <w:bottom w:val="nil"/>
              <w:right w:val="nil"/>
            </w:tcBorders>
            <w:shd w:val="clear" w:color="auto" w:fill="auto"/>
            <w:noWrap/>
            <w:vAlign w:val="bottom"/>
            <w:hideMark/>
          </w:tcPr>
          <w:p w14:paraId="3D729203"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/shared/ASAssets/Utilities/file/FileProcessingCJP/gunzipFile</w:t>
            </w:r>
          </w:p>
        </w:tc>
      </w:tr>
      <w:tr w:rsidR="00741E22" w:rsidRPr="00741E22" w14:paraId="3639B525" w14:textId="77777777" w:rsidTr="00DC0B78">
        <w:trPr>
          <w:trHeight w:val="319"/>
        </w:trPr>
        <w:tc>
          <w:tcPr>
            <w:tcW w:w="3100" w:type="dxa"/>
            <w:tcBorders>
              <w:top w:val="nil"/>
              <w:left w:val="nil"/>
              <w:bottom w:val="nil"/>
              <w:right w:val="nil"/>
            </w:tcBorders>
            <w:shd w:val="clear" w:color="auto" w:fill="auto"/>
            <w:noWrap/>
            <w:vAlign w:val="bottom"/>
            <w:hideMark/>
          </w:tcPr>
          <w:p w14:paraId="27E3FE7A" w14:textId="77777777" w:rsidR="00741E22" w:rsidRPr="00741E22" w:rsidRDefault="00741E22">
            <w:pPr>
              <w:rPr>
                <w:rFonts w:ascii="Calibri" w:hAnsi="Calibri" w:cs="Calibri"/>
                <w:color w:val="000000"/>
                <w:sz w:val="20"/>
              </w:rPr>
            </w:pPr>
            <w:r w:rsidRPr="00741E22">
              <w:rPr>
                <w:rFonts w:ascii="Calibri" w:hAnsi="Calibri" w:cs="Calibri"/>
                <w:color w:val="000000"/>
                <w:sz w:val="20"/>
              </w:rPr>
              <w:t>makeDirs</w:t>
            </w:r>
          </w:p>
        </w:tc>
        <w:tc>
          <w:tcPr>
            <w:tcW w:w="7081" w:type="dxa"/>
            <w:tcBorders>
              <w:top w:val="nil"/>
              <w:left w:val="nil"/>
              <w:bottom w:val="nil"/>
              <w:right w:val="nil"/>
            </w:tcBorders>
            <w:shd w:val="clear" w:color="auto" w:fill="auto"/>
            <w:noWrap/>
            <w:vAlign w:val="bottom"/>
            <w:hideMark/>
          </w:tcPr>
          <w:p w14:paraId="70A64889"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/shared/ASAssets/Utilities/file/FileProcessingCJP/makeDirs</w:t>
            </w:r>
          </w:p>
        </w:tc>
      </w:tr>
      <w:tr w:rsidR="00741E22" w:rsidRPr="00741E22" w14:paraId="1094D175" w14:textId="77777777" w:rsidTr="00DC0B78">
        <w:trPr>
          <w:trHeight w:val="319"/>
        </w:trPr>
        <w:tc>
          <w:tcPr>
            <w:tcW w:w="3100" w:type="dxa"/>
            <w:tcBorders>
              <w:top w:val="nil"/>
              <w:left w:val="nil"/>
              <w:bottom w:val="nil"/>
              <w:right w:val="nil"/>
            </w:tcBorders>
            <w:shd w:val="clear" w:color="auto" w:fill="auto"/>
            <w:noWrap/>
            <w:vAlign w:val="bottom"/>
            <w:hideMark/>
          </w:tcPr>
          <w:p w14:paraId="5EE70C34" w14:textId="77777777" w:rsidR="00741E22" w:rsidRPr="00741E22" w:rsidRDefault="00741E22">
            <w:pPr>
              <w:rPr>
                <w:rFonts w:ascii="Calibri" w:hAnsi="Calibri" w:cs="Calibri"/>
                <w:color w:val="000000"/>
                <w:sz w:val="20"/>
              </w:rPr>
            </w:pPr>
            <w:r w:rsidRPr="00741E22">
              <w:rPr>
                <w:rFonts w:ascii="Calibri" w:hAnsi="Calibri" w:cs="Calibri"/>
                <w:color w:val="000000"/>
                <w:sz w:val="20"/>
              </w:rPr>
              <w:t>remove</w:t>
            </w:r>
          </w:p>
        </w:tc>
        <w:tc>
          <w:tcPr>
            <w:tcW w:w="7081" w:type="dxa"/>
            <w:tcBorders>
              <w:top w:val="nil"/>
              <w:left w:val="nil"/>
              <w:bottom w:val="nil"/>
              <w:right w:val="nil"/>
            </w:tcBorders>
            <w:shd w:val="clear" w:color="auto" w:fill="auto"/>
            <w:noWrap/>
            <w:vAlign w:val="bottom"/>
            <w:hideMark/>
          </w:tcPr>
          <w:p w14:paraId="60CC16D5"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/shared/ASAssets/Utilities/file/FileProcessingCJP/remove</w:t>
            </w:r>
          </w:p>
        </w:tc>
      </w:tr>
      <w:tr w:rsidR="00741E22" w:rsidRPr="00741E22" w14:paraId="5B645238" w14:textId="77777777" w:rsidTr="00DC0B78">
        <w:trPr>
          <w:trHeight w:val="319"/>
        </w:trPr>
        <w:tc>
          <w:tcPr>
            <w:tcW w:w="3100" w:type="dxa"/>
            <w:tcBorders>
              <w:top w:val="nil"/>
              <w:left w:val="nil"/>
              <w:bottom w:val="nil"/>
              <w:right w:val="nil"/>
            </w:tcBorders>
            <w:shd w:val="clear" w:color="auto" w:fill="auto"/>
            <w:noWrap/>
            <w:vAlign w:val="bottom"/>
            <w:hideMark/>
          </w:tcPr>
          <w:p w14:paraId="38343472" w14:textId="77777777" w:rsidR="00741E22" w:rsidRPr="00741E22" w:rsidRDefault="00741E22">
            <w:pPr>
              <w:rPr>
                <w:rFonts w:ascii="Calibri" w:hAnsi="Calibri" w:cs="Calibri"/>
                <w:color w:val="000000"/>
                <w:sz w:val="20"/>
              </w:rPr>
            </w:pPr>
            <w:r w:rsidRPr="00741E22">
              <w:rPr>
                <w:rFonts w:ascii="Calibri" w:hAnsi="Calibri" w:cs="Calibri"/>
                <w:color w:val="000000"/>
                <w:sz w:val="20"/>
              </w:rPr>
              <w:t>removeAll</w:t>
            </w:r>
          </w:p>
        </w:tc>
        <w:tc>
          <w:tcPr>
            <w:tcW w:w="7081" w:type="dxa"/>
            <w:tcBorders>
              <w:top w:val="nil"/>
              <w:left w:val="nil"/>
              <w:bottom w:val="nil"/>
              <w:right w:val="nil"/>
            </w:tcBorders>
            <w:shd w:val="clear" w:color="auto" w:fill="auto"/>
            <w:noWrap/>
            <w:vAlign w:val="bottom"/>
            <w:hideMark/>
          </w:tcPr>
          <w:p w14:paraId="45CCC312"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/shared/ASAssets/Utilities/file/FileProcessingCJP/removeAll</w:t>
            </w:r>
          </w:p>
        </w:tc>
      </w:tr>
      <w:tr w:rsidR="00741E22" w:rsidRPr="00741E22" w14:paraId="0E763611" w14:textId="77777777" w:rsidTr="00DC0B78">
        <w:trPr>
          <w:trHeight w:val="319"/>
        </w:trPr>
        <w:tc>
          <w:tcPr>
            <w:tcW w:w="3100" w:type="dxa"/>
            <w:tcBorders>
              <w:top w:val="nil"/>
              <w:left w:val="nil"/>
              <w:bottom w:val="nil"/>
              <w:right w:val="nil"/>
            </w:tcBorders>
            <w:shd w:val="clear" w:color="auto" w:fill="auto"/>
            <w:noWrap/>
            <w:vAlign w:val="bottom"/>
            <w:hideMark/>
          </w:tcPr>
          <w:p w14:paraId="32B30F87" w14:textId="77777777" w:rsidR="00741E22" w:rsidRPr="00741E22" w:rsidRDefault="00741E22">
            <w:pPr>
              <w:rPr>
                <w:rFonts w:ascii="Calibri" w:hAnsi="Calibri" w:cs="Calibri"/>
                <w:color w:val="000000"/>
                <w:sz w:val="20"/>
              </w:rPr>
            </w:pPr>
            <w:r w:rsidRPr="00741E22">
              <w:rPr>
                <w:rFonts w:ascii="Calibri" w:hAnsi="Calibri" w:cs="Calibri"/>
                <w:color w:val="000000"/>
                <w:sz w:val="20"/>
              </w:rPr>
              <w:t>unzipFile</w:t>
            </w:r>
          </w:p>
        </w:tc>
        <w:tc>
          <w:tcPr>
            <w:tcW w:w="7081" w:type="dxa"/>
            <w:tcBorders>
              <w:top w:val="nil"/>
              <w:left w:val="nil"/>
              <w:bottom w:val="nil"/>
              <w:right w:val="nil"/>
            </w:tcBorders>
            <w:shd w:val="clear" w:color="auto" w:fill="auto"/>
            <w:noWrap/>
            <w:vAlign w:val="bottom"/>
            <w:hideMark/>
          </w:tcPr>
          <w:p w14:paraId="1A677813"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/shared/ASAssets/Utilities/file/FileProcessingCJP/unzipFile</w:t>
            </w:r>
          </w:p>
        </w:tc>
      </w:tr>
      <w:tr w:rsidR="00741E22" w:rsidRPr="00741E22" w14:paraId="7D34A958" w14:textId="77777777" w:rsidTr="00DC0B78">
        <w:trPr>
          <w:trHeight w:val="319"/>
        </w:trPr>
        <w:tc>
          <w:tcPr>
            <w:tcW w:w="3100" w:type="dxa"/>
            <w:tcBorders>
              <w:top w:val="nil"/>
              <w:left w:val="nil"/>
              <w:bottom w:val="nil"/>
              <w:right w:val="nil"/>
            </w:tcBorders>
            <w:shd w:val="clear" w:color="auto" w:fill="auto"/>
            <w:noWrap/>
            <w:vAlign w:val="bottom"/>
            <w:hideMark/>
          </w:tcPr>
          <w:p w14:paraId="6804D063"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getCisHome</w:t>
            </w:r>
          </w:p>
        </w:tc>
        <w:tc>
          <w:tcPr>
            <w:tcW w:w="7081" w:type="dxa"/>
            <w:tcBorders>
              <w:top w:val="nil"/>
              <w:left w:val="nil"/>
              <w:bottom w:val="nil"/>
              <w:right w:val="nil"/>
            </w:tcBorders>
            <w:shd w:val="clear" w:color="auto" w:fill="auto"/>
            <w:noWrap/>
            <w:vAlign w:val="bottom"/>
            <w:hideMark/>
          </w:tcPr>
          <w:p w14:paraId="1BBB583C"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/shared/ASAssets/Utilities/file/getCisHome</w:t>
            </w:r>
          </w:p>
        </w:tc>
      </w:tr>
      <w:tr w:rsidR="00741E22" w:rsidRPr="00741E22" w14:paraId="3C746A0B" w14:textId="77777777" w:rsidTr="00DC0B78">
        <w:trPr>
          <w:trHeight w:val="319"/>
        </w:trPr>
        <w:tc>
          <w:tcPr>
            <w:tcW w:w="3100" w:type="dxa"/>
            <w:tcBorders>
              <w:top w:val="nil"/>
              <w:left w:val="nil"/>
              <w:bottom w:val="nil"/>
              <w:right w:val="nil"/>
            </w:tcBorders>
            <w:shd w:val="clear" w:color="auto" w:fill="auto"/>
            <w:noWrap/>
            <w:vAlign w:val="bottom"/>
            <w:hideMark/>
          </w:tcPr>
          <w:p w14:paraId="685193F8"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getFileSeparator</w:t>
            </w:r>
          </w:p>
        </w:tc>
        <w:tc>
          <w:tcPr>
            <w:tcW w:w="7081" w:type="dxa"/>
            <w:tcBorders>
              <w:top w:val="nil"/>
              <w:left w:val="nil"/>
              <w:bottom w:val="nil"/>
              <w:right w:val="nil"/>
            </w:tcBorders>
            <w:shd w:val="clear" w:color="auto" w:fill="auto"/>
            <w:noWrap/>
            <w:vAlign w:val="bottom"/>
            <w:hideMark/>
          </w:tcPr>
          <w:p w14:paraId="1CA68CCE"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/shared/ASAssets/Utilities/file/getFileSeparator</w:t>
            </w:r>
          </w:p>
        </w:tc>
      </w:tr>
      <w:tr w:rsidR="00741E22" w:rsidRPr="00741E22" w14:paraId="6A94079A" w14:textId="77777777" w:rsidTr="00DC0B78">
        <w:trPr>
          <w:trHeight w:val="319"/>
        </w:trPr>
        <w:tc>
          <w:tcPr>
            <w:tcW w:w="3100" w:type="dxa"/>
            <w:tcBorders>
              <w:top w:val="nil"/>
              <w:left w:val="nil"/>
              <w:bottom w:val="nil"/>
              <w:right w:val="nil"/>
            </w:tcBorders>
            <w:shd w:val="clear" w:color="auto" w:fill="auto"/>
            <w:noWrap/>
            <w:vAlign w:val="bottom"/>
            <w:hideMark/>
          </w:tcPr>
          <w:p w14:paraId="5914EC1B"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getUtilitiesVersion</w:t>
            </w:r>
          </w:p>
        </w:tc>
        <w:tc>
          <w:tcPr>
            <w:tcW w:w="7081" w:type="dxa"/>
            <w:tcBorders>
              <w:top w:val="nil"/>
              <w:left w:val="nil"/>
              <w:bottom w:val="nil"/>
              <w:right w:val="nil"/>
            </w:tcBorders>
            <w:shd w:val="clear" w:color="auto" w:fill="auto"/>
            <w:noWrap/>
            <w:vAlign w:val="bottom"/>
            <w:hideMark/>
          </w:tcPr>
          <w:p w14:paraId="12B2A5EC"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/shared/ASAssets/Utilities/getUtilitiesVersion</w:t>
            </w:r>
          </w:p>
        </w:tc>
      </w:tr>
      <w:tr w:rsidR="00741E22" w:rsidRPr="00741E22" w14:paraId="54C40541" w14:textId="77777777" w:rsidTr="00DC0B78">
        <w:trPr>
          <w:trHeight w:val="319"/>
        </w:trPr>
        <w:tc>
          <w:tcPr>
            <w:tcW w:w="3100" w:type="dxa"/>
            <w:tcBorders>
              <w:top w:val="nil"/>
              <w:left w:val="nil"/>
              <w:bottom w:val="nil"/>
              <w:right w:val="nil"/>
            </w:tcBorders>
            <w:shd w:val="clear" w:color="auto" w:fill="auto"/>
            <w:noWrap/>
            <w:vAlign w:val="bottom"/>
            <w:hideMark/>
          </w:tcPr>
          <w:p w14:paraId="4BF499FA" w14:textId="77777777" w:rsidR="00741E22" w:rsidRPr="00741E22" w:rsidRDefault="00741E22">
            <w:pPr>
              <w:rPr>
                <w:rFonts w:ascii="Calibri" w:hAnsi="Calibri" w:cs="Calibri"/>
                <w:color w:val="000000"/>
                <w:sz w:val="20"/>
              </w:rPr>
            </w:pPr>
            <w:r w:rsidRPr="00741E22">
              <w:rPr>
                <w:rFonts w:ascii="Calibri" w:hAnsi="Calibri" w:cs="Calibri"/>
                <w:color w:val="000000"/>
                <w:sz w:val="20"/>
              </w:rPr>
              <w:t>isReservedWord</w:t>
            </w:r>
          </w:p>
        </w:tc>
        <w:tc>
          <w:tcPr>
            <w:tcW w:w="7081" w:type="dxa"/>
            <w:tcBorders>
              <w:top w:val="nil"/>
              <w:left w:val="nil"/>
              <w:bottom w:val="nil"/>
              <w:right w:val="nil"/>
            </w:tcBorders>
            <w:shd w:val="clear" w:color="auto" w:fill="auto"/>
            <w:noWrap/>
            <w:vAlign w:val="bottom"/>
            <w:hideMark/>
          </w:tcPr>
          <w:p w14:paraId="01C3EF67"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/shared/ASAssets/Utilities/repository/RepoUtils/isReservedWord</w:t>
            </w:r>
          </w:p>
        </w:tc>
      </w:tr>
      <w:tr w:rsidR="00741E22" w:rsidRPr="00741E22" w14:paraId="2569A304" w14:textId="77777777" w:rsidTr="00DC0B78">
        <w:trPr>
          <w:trHeight w:val="319"/>
        </w:trPr>
        <w:tc>
          <w:tcPr>
            <w:tcW w:w="3100" w:type="dxa"/>
            <w:tcBorders>
              <w:top w:val="nil"/>
              <w:left w:val="nil"/>
              <w:bottom w:val="nil"/>
              <w:right w:val="nil"/>
            </w:tcBorders>
            <w:shd w:val="clear" w:color="auto" w:fill="auto"/>
            <w:noWrap/>
            <w:vAlign w:val="bottom"/>
            <w:hideMark/>
          </w:tcPr>
          <w:p w14:paraId="7F0A695A" w14:textId="77777777" w:rsidR="00741E22" w:rsidRPr="00741E22" w:rsidRDefault="00741E22">
            <w:pPr>
              <w:rPr>
                <w:rFonts w:ascii="Calibri" w:hAnsi="Calibri" w:cs="Calibri"/>
                <w:color w:val="000000"/>
                <w:sz w:val="20"/>
              </w:rPr>
            </w:pPr>
            <w:r w:rsidRPr="00741E22">
              <w:rPr>
                <w:rFonts w:ascii="Calibri" w:hAnsi="Calibri" w:cs="Calibri"/>
                <w:color w:val="000000"/>
                <w:sz w:val="20"/>
              </w:rPr>
              <w:t>applyReservedListToPath</w:t>
            </w:r>
          </w:p>
        </w:tc>
        <w:tc>
          <w:tcPr>
            <w:tcW w:w="7081" w:type="dxa"/>
            <w:tcBorders>
              <w:top w:val="nil"/>
              <w:left w:val="nil"/>
              <w:bottom w:val="nil"/>
              <w:right w:val="nil"/>
            </w:tcBorders>
            <w:shd w:val="clear" w:color="auto" w:fill="auto"/>
            <w:noWrap/>
            <w:vAlign w:val="bottom"/>
            <w:hideMark/>
          </w:tcPr>
          <w:p w14:paraId="4D789143"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/shared/ASAssets/Utilities/repository/applyReservedListToPath</w:t>
            </w:r>
          </w:p>
        </w:tc>
      </w:tr>
      <w:tr w:rsidR="00741E22" w:rsidRPr="00741E22" w14:paraId="6C8591C1" w14:textId="77777777" w:rsidTr="00DC0B78">
        <w:trPr>
          <w:trHeight w:val="319"/>
        </w:trPr>
        <w:tc>
          <w:tcPr>
            <w:tcW w:w="3100" w:type="dxa"/>
            <w:tcBorders>
              <w:top w:val="nil"/>
              <w:left w:val="nil"/>
              <w:bottom w:val="nil"/>
              <w:right w:val="nil"/>
            </w:tcBorders>
            <w:shd w:val="clear" w:color="auto" w:fill="auto"/>
            <w:noWrap/>
            <w:vAlign w:val="bottom"/>
            <w:hideMark/>
          </w:tcPr>
          <w:p w14:paraId="609F849A" w14:textId="77777777" w:rsidR="00741E22" w:rsidRPr="00741E22" w:rsidRDefault="00741E22">
            <w:pPr>
              <w:rPr>
                <w:rFonts w:ascii="Calibri" w:hAnsi="Calibri" w:cs="Calibri"/>
                <w:color w:val="000000"/>
                <w:sz w:val="20"/>
              </w:rPr>
            </w:pPr>
            <w:r w:rsidRPr="00741E22">
              <w:rPr>
                <w:rFonts w:ascii="Calibri" w:hAnsi="Calibri" w:cs="Calibri"/>
                <w:color w:val="000000"/>
                <w:sz w:val="20"/>
              </w:rPr>
              <w:t>applyReservedListToWord</w:t>
            </w:r>
          </w:p>
        </w:tc>
        <w:tc>
          <w:tcPr>
            <w:tcW w:w="7081" w:type="dxa"/>
            <w:tcBorders>
              <w:top w:val="nil"/>
              <w:left w:val="nil"/>
              <w:bottom w:val="nil"/>
              <w:right w:val="nil"/>
            </w:tcBorders>
            <w:shd w:val="clear" w:color="auto" w:fill="auto"/>
            <w:noWrap/>
            <w:vAlign w:val="bottom"/>
            <w:hideMark/>
          </w:tcPr>
          <w:p w14:paraId="62AEF1F8"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/shared/ASAssets/Utilities/repository/applyReservedListToWord</w:t>
            </w:r>
          </w:p>
        </w:tc>
      </w:tr>
      <w:tr w:rsidR="00741E22" w:rsidRPr="00741E22" w14:paraId="1B4B1A5F" w14:textId="77777777" w:rsidTr="00DC0B78">
        <w:trPr>
          <w:trHeight w:val="319"/>
        </w:trPr>
        <w:tc>
          <w:tcPr>
            <w:tcW w:w="3100" w:type="dxa"/>
            <w:tcBorders>
              <w:top w:val="nil"/>
              <w:left w:val="nil"/>
              <w:bottom w:val="nil"/>
              <w:right w:val="nil"/>
            </w:tcBorders>
            <w:shd w:val="clear" w:color="auto" w:fill="auto"/>
            <w:noWrap/>
            <w:vAlign w:val="bottom"/>
            <w:hideMark/>
          </w:tcPr>
          <w:p w14:paraId="5B359112" w14:textId="77777777" w:rsidR="00741E22" w:rsidRPr="00741E22" w:rsidRDefault="00741E22">
            <w:pPr>
              <w:rPr>
                <w:rFonts w:ascii="Calibri" w:hAnsi="Calibri" w:cs="Calibri"/>
                <w:color w:val="000000"/>
                <w:sz w:val="20"/>
              </w:rPr>
            </w:pPr>
            <w:r w:rsidRPr="00741E22">
              <w:rPr>
                <w:rFonts w:ascii="Calibri" w:hAnsi="Calibri" w:cs="Calibri"/>
                <w:color w:val="000000"/>
                <w:sz w:val="20"/>
              </w:rPr>
              <w:t>compareCisVersions</w:t>
            </w:r>
          </w:p>
        </w:tc>
        <w:tc>
          <w:tcPr>
            <w:tcW w:w="7081" w:type="dxa"/>
            <w:tcBorders>
              <w:top w:val="nil"/>
              <w:left w:val="nil"/>
              <w:bottom w:val="nil"/>
              <w:right w:val="nil"/>
            </w:tcBorders>
            <w:shd w:val="clear" w:color="auto" w:fill="auto"/>
            <w:noWrap/>
            <w:vAlign w:val="bottom"/>
            <w:hideMark/>
          </w:tcPr>
          <w:p w14:paraId="310B5866"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/shared/ASAssets/Utilities/repository/compareCisVersions</w:t>
            </w:r>
          </w:p>
        </w:tc>
      </w:tr>
      <w:tr w:rsidR="00741E22" w:rsidRPr="00741E22" w14:paraId="5B5078A7" w14:textId="77777777" w:rsidTr="00DC0B78">
        <w:trPr>
          <w:trHeight w:val="319"/>
        </w:trPr>
        <w:tc>
          <w:tcPr>
            <w:tcW w:w="3100" w:type="dxa"/>
            <w:tcBorders>
              <w:top w:val="nil"/>
              <w:left w:val="nil"/>
              <w:bottom w:val="nil"/>
              <w:right w:val="nil"/>
            </w:tcBorders>
            <w:shd w:val="clear" w:color="auto" w:fill="auto"/>
            <w:noWrap/>
            <w:vAlign w:val="bottom"/>
            <w:hideMark/>
          </w:tcPr>
          <w:p w14:paraId="2B3F75C5" w14:textId="77777777" w:rsidR="00741E22" w:rsidRPr="00741E22" w:rsidRDefault="00741E22">
            <w:pPr>
              <w:rPr>
                <w:rFonts w:ascii="Calibri" w:hAnsi="Calibri" w:cs="Calibri"/>
                <w:color w:val="000000"/>
                <w:sz w:val="20"/>
              </w:rPr>
            </w:pPr>
            <w:r w:rsidRPr="00741E22">
              <w:rPr>
                <w:rFonts w:ascii="Calibri" w:hAnsi="Calibri" w:cs="Calibri"/>
                <w:color w:val="000000"/>
                <w:sz w:val="20"/>
              </w:rPr>
              <w:t>fixLeadingCharactersInFolderPath</w:t>
            </w:r>
          </w:p>
        </w:tc>
        <w:tc>
          <w:tcPr>
            <w:tcW w:w="7081" w:type="dxa"/>
            <w:tcBorders>
              <w:top w:val="nil"/>
              <w:left w:val="nil"/>
              <w:bottom w:val="nil"/>
              <w:right w:val="nil"/>
            </w:tcBorders>
            <w:shd w:val="clear" w:color="auto" w:fill="auto"/>
            <w:noWrap/>
            <w:vAlign w:val="bottom"/>
            <w:hideMark/>
          </w:tcPr>
          <w:p w14:paraId="3C95D671"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/shared/ASAssets/Utilities/repository/fixLeadingCharactersInFolderPath</w:t>
            </w:r>
          </w:p>
        </w:tc>
      </w:tr>
      <w:tr w:rsidR="00741E22" w:rsidRPr="00741E22" w14:paraId="736A7786" w14:textId="77777777" w:rsidTr="00DC0B78">
        <w:trPr>
          <w:trHeight w:val="319"/>
        </w:trPr>
        <w:tc>
          <w:tcPr>
            <w:tcW w:w="3100" w:type="dxa"/>
            <w:tcBorders>
              <w:top w:val="nil"/>
              <w:left w:val="nil"/>
              <w:bottom w:val="nil"/>
              <w:right w:val="nil"/>
            </w:tcBorders>
            <w:shd w:val="clear" w:color="auto" w:fill="auto"/>
            <w:noWrap/>
            <w:vAlign w:val="bottom"/>
            <w:hideMark/>
          </w:tcPr>
          <w:p w14:paraId="39318313"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getCisVersion</w:t>
            </w:r>
          </w:p>
        </w:tc>
        <w:tc>
          <w:tcPr>
            <w:tcW w:w="7081" w:type="dxa"/>
            <w:tcBorders>
              <w:top w:val="nil"/>
              <w:left w:val="nil"/>
              <w:bottom w:val="nil"/>
              <w:right w:val="nil"/>
            </w:tcBorders>
            <w:shd w:val="clear" w:color="auto" w:fill="auto"/>
            <w:noWrap/>
            <w:vAlign w:val="bottom"/>
            <w:hideMark/>
          </w:tcPr>
          <w:p w14:paraId="3B7E32AA"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/shared/ASAssets/Utilities/repository/getCisVersion</w:t>
            </w:r>
          </w:p>
        </w:tc>
      </w:tr>
      <w:tr w:rsidR="00741E22" w:rsidRPr="00741E22" w14:paraId="6F59B708" w14:textId="77777777" w:rsidTr="00DC0B78">
        <w:trPr>
          <w:trHeight w:val="319"/>
        </w:trPr>
        <w:tc>
          <w:tcPr>
            <w:tcW w:w="3100" w:type="dxa"/>
            <w:tcBorders>
              <w:top w:val="nil"/>
              <w:left w:val="nil"/>
              <w:bottom w:val="nil"/>
              <w:right w:val="nil"/>
            </w:tcBorders>
            <w:shd w:val="clear" w:color="auto" w:fill="auto"/>
            <w:noWrap/>
            <w:vAlign w:val="bottom"/>
            <w:hideMark/>
          </w:tcPr>
          <w:p w14:paraId="567852BA"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getScriptText</w:t>
            </w:r>
          </w:p>
        </w:tc>
        <w:tc>
          <w:tcPr>
            <w:tcW w:w="7081" w:type="dxa"/>
            <w:tcBorders>
              <w:top w:val="nil"/>
              <w:left w:val="nil"/>
              <w:bottom w:val="nil"/>
              <w:right w:val="nil"/>
            </w:tcBorders>
            <w:shd w:val="clear" w:color="auto" w:fill="auto"/>
            <w:noWrap/>
            <w:vAlign w:val="bottom"/>
            <w:hideMark/>
          </w:tcPr>
          <w:p w14:paraId="610A9DEF"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/shared/ASAssets/Utilities/repository/getScriptText</w:t>
            </w:r>
          </w:p>
        </w:tc>
      </w:tr>
      <w:tr w:rsidR="00741E22" w:rsidRPr="00741E22" w14:paraId="38D586EB" w14:textId="77777777" w:rsidTr="00DC0B78">
        <w:trPr>
          <w:trHeight w:val="319"/>
        </w:trPr>
        <w:tc>
          <w:tcPr>
            <w:tcW w:w="3100" w:type="dxa"/>
            <w:tcBorders>
              <w:top w:val="nil"/>
              <w:left w:val="nil"/>
              <w:bottom w:val="nil"/>
              <w:right w:val="nil"/>
            </w:tcBorders>
            <w:shd w:val="clear" w:color="auto" w:fill="auto"/>
            <w:noWrap/>
            <w:vAlign w:val="bottom"/>
            <w:hideMark/>
          </w:tcPr>
          <w:p w14:paraId="5FCFAC9C"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getBasicResourceXML</w:t>
            </w:r>
          </w:p>
        </w:tc>
        <w:tc>
          <w:tcPr>
            <w:tcW w:w="7081" w:type="dxa"/>
            <w:tcBorders>
              <w:top w:val="nil"/>
              <w:left w:val="nil"/>
              <w:bottom w:val="nil"/>
              <w:right w:val="nil"/>
            </w:tcBorders>
            <w:shd w:val="clear" w:color="auto" w:fill="auto"/>
            <w:noWrap/>
            <w:vAlign w:val="bottom"/>
            <w:hideMark/>
          </w:tcPr>
          <w:p w14:paraId="3D1DBC81"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/shared/ASAssets/Utilities/repository/lowerLevelProcedures/getBasicResourceXML</w:t>
            </w:r>
          </w:p>
        </w:tc>
      </w:tr>
      <w:tr w:rsidR="00741E22" w:rsidRPr="00741E22" w14:paraId="6628522A" w14:textId="77777777" w:rsidTr="00DC0B78">
        <w:trPr>
          <w:trHeight w:val="319"/>
        </w:trPr>
        <w:tc>
          <w:tcPr>
            <w:tcW w:w="3100" w:type="dxa"/>
            <w:tcBorders>
              <w:top w:val="nil"/>
              <w:left w:val="nil"/>
              <w:bottom w:val="nil"/>
              <w:right w:val="nil"/>
            </w:tcBorders>
            <w:shd w:val="clear" w:color="auto" w:fill="auto"/>
            <w:noWrap/>
            <w:vAlign w:val="bottom"/>
            <w:hideMark/>
          </w:tcPr>
          <w:p w14:paraId="72A5A7FB"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getChildResourcesXML</w:t>
            </w:r>
          </w:p>
        </w:tc>
        <w:tc>
          <w:tcPr>
            <w:tcW w:w="7081" w:type="dxa"/>
            <w:tcBorders>
              <w:top w:val="nil"/>
              <w:left w:val="nil"/>
              <w:bottom w:val="nil"/>
              <w:right w:val="nil"/>
            </w:tcBorders>
            <w:shd w:val="clear" w:color="auto" w:fill="auto"/>
            <w:noWrap/>
            <w:vAlign w:val="bottom"/>
            <w:hideMark/>
          </w:tcPr>
          <w:p w14:paraId="582A3461"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/shared/ASAssets/Utilities/repository/lowerLevelProcedures/getChildResourcesXML</w:t>
            </w:r>
          </w:p>
        </w:tc>
      </w:tr>
      <w:tr w:rsidR="00741E22" w:rsidRPr="00741E22" w14:paraId="3A189D00" w14:textId="77777777" w:rsidTr="00DC0B78">
        <w:trPr>
          <w:trHeight w:val="319"/>
        </w:trPr>
        <w:tc>
          <w:tcPr>
            <w:tcW w:w="3100" w:type="dxa"/>
            <w:tcBorders>
              <w:top w:val="nil"/>
              <w:left w:val="nil"/>
              <w:bottom w:val="nil"/>
              <w:right w:val="nil"/>
            </w:tcBorders>
            <w:shd w:val="clear" w:color="auto" w:fill="auto"/>
            <w:noWrap/>
            <w:vAlign w:val="bottom"/>
            <w:hideMark/>
          </w:tcPr>
          <w:p w14:paraId="33E508CC"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getUsedResourcesXML</w:t>
            </w:r>
          </w:p>
        </w:tc>
        <w:tc>
          <w:tcPr>
            <w:tcW w:w="7081" w:type="dxa"/>
            <w:tcBorders>
              <w:top w:val="nil"/>
              <w:left w:val="nil"/>
              <w:bottom w:val="nil"/>
              <w:right w:val="nil"/>
            </w:tcBorders>
            <w:shd w:val="clear" w:color="auto" w:fill="auto"/>
            <w:noWrap/>
            <w:vAlign w:val="bottom"/>
            <w:hideMark/>
          </w:tcPr>
          <w:p w14:paraId="748F5764"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/shared/ASAssets/Utilities/repository/lowerLevelProcedures/getUsedResourcesXML</w:t>
            </w:r>
          </w:p>
        </w:tc>
      </w:tr>
      <w:tr w:rsidR="00741E22" w:rsidRPr="00741E22" w14:paraId="64E5500E" w14:textId="77777777" w:rsidTr="00DC0B78">
        <w:trPr>
          <w:trHeight w:val="319"/>
        </w:trPr>
        <w:tc>
          <w:tcPr>
            <w:tcW w:w="3100" w:type="dxa"/>
            <w:tcBorders>
              <w:top w:val="nil"/>
              <w:left w:val="nil"/>
              <w:bottom w:val="nil"/>
              <w:right w:val="nil"/>
            </w:tcBorders>
            <w:shd w:val="clear" w:color="auto" w:fill="auto"/>
            <w:noWrap/>
            <w:vAlign w:val="bottom"/>
            <w:hideMark/>
          </w:tcPr>
          <w:p w14:paraId="5D4BE4A3"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getServerAttribute</w:t>
            </w:r>
          </w:p>
        </w:tc>
        <w:tc>
          <w:tcPr>
            <w:tcW w:w="7081" w:type="dxa"/>
            <w:tcBorders>
              <w:top w:val="nil"/>
              <w:left w:val="nil"/>
              <w:bottom w:val="nil"/>
              <w:right w:val="nil"/>
            </w:tcBorders>
            <w:shd w:val="clear" w:color="auto" w:fill="auto"/>
            <w:noWrap/>
            <w:vAlign w:val="bottom"/>
            <w:hideMark/>
          </w:tcPr>
          <w:p w14:paraId="438F20AC"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/shared/ASAssets/Utilities/repository/server/getServerAttribute</w:t>
            </w:r>
          </w:p>
        </w:tc>
      </w:tr>
      <w:tr w:rsidR="00741E22" w:rsidRPr="00741E22" w14:paraId="05EB1FCE" w14:textId="77777777" w:rsidTr="00DC0B78">
        <w:trPr>
          <w:trHeight w:val="319"/>
        </w:trPr>
        <w:tc>
          <w:tcPr>
            <w:tcW w:w="3100" w:type="dxa"/>
            <w:tcBorders>
              <w:top w:val="nil"/>
              <w:left w:val="nil"/>
              <w:bottom w:val="nil"/>
              <w:right w:val="nil"/>
            </w:tcBorders>
            <w:shd w:val="clear" w:color="auto" w:fill="auto"/>
            <w:noWrap/>
            <w:vAlign w:val="bottom"/>
            <w:hideMark/>
          </w:tcPr>
          <w:p w14:paraId="4C3D26AA"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getServerAttributeMapByKey</w:t>
            </w:r>
          </w:p>
        </w:tc>
        <w:tc>
          <w:tcPr>
            <w:tcW w:w="7081" w:type="dxa"/>
            <w:tcBorders>
              <w:top w:val="nil"/>
              <w:left w:val="nil"/>
              <w:bottom w:val="nil"/>
              <w:right w:val="nil"/>
            </w:tcBorders>
            <w:shd w:val="clear" w:color="auto" w:fill="auto"/>
            <w:noWrap/>
            <w:vAlign w:val="bottom"/>
            <w:hideMark/>
          </w:tcPr>
          <w:p w14:paraId="61013214"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/shared/ASAssets/Utilities/repository/server/getServerAttributeMapByKey</w:t>
            </w:r>
          </w:p>
        </w:tc>
      </w:tr>
      <w:tr w:rsidR="00741E22" w:rsidRPr="00741E22" w14:paraId="509E60C9" w14:textId="77777777" w:rsidTr="00DC0B78">
        <w:trPr>
          <w:trHeight w:val="319"/>
        </w:trPr>
        <w:tc>
          <w:tcPr>
            <w:tcW w:w="3100" w:type="dxa"/>
            <w:tcBorders>
              <w:top w:val="nil"/>
              <w:left w:val="nil"/>
              <w:bottom w:val="nil"/>
              <w:right w:val="nil"/>
            </w:tcBorders>
            <w:shd w:val="clear" w:color="auto" w:fill="auto"/>
            <w:noWrap/>
            <w:vAlign w:val="bottom"/>
            <w:hideMark/>
          </w:tcPr>
          <w:p w14:paraId="282FE2F3" w14:textId="77777777" w:rsidR="00741E22" w:rsidRPr="00741E22" w:rsidRDefault="00741E22">
            <w:pPr>
              <w:rPr>
                <w:rFonts w:ascii="Calibri" w:hAnsi="Calibri" w:cs="Calibri"/>
                <w:color w:val="000000"/>
                <w:sz w:val="20"/>
              </w:rPr>
            </w:pPr>
            <w:r w:rsidRPr="00741E22">
              <w:rPr>
                <w:rFonts w:ascii="Calibri" w:hAnsi="Calibri" w:cs="Calibri"/>
                <w:color w:val="000000"/>
                <w:sz w:val="20"/>
              </w:rPr>
              <w:t>DirectSqlRequest</w:t>
            </w:r>
          </w:p>
        </w:tc>
        <w:tc>
          <w:tcPr>
            <w:tcW w:w="7081" w:type="dxa"/>
            <w:tcBorders>
              <w:top w:val="nil"/>
              <w:left w:val="nil"/>
              <w:bottom w:val="nil"/>
              <w:right w:val="nil"/>
            </w:tcBorders>
            <w:shd w:val="clear" w:color="auto" w:fill="auto"/>
            <w:noWrap/>
            <w:vAlign w:val="bottom"/>
            <w:hideMark/>
          </w:tcPr>
          <w:p w14:paraId="50225832"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/shared/ASAssets/Utilities/request/RequestUtils/DirectSqlRequest</w:t>
            </w:r>
          </w:p>
        </w:tc>
      </w:tr>
      <w:tr w:rsidR="00741E22" w:rsidRPr="00741E22" w14:paraId="775EC109" w14:textId="77777777" w:rsidTr="00DC0B78">
        <w:trPr>
          <w:trHeight w:val="319"/>
        </w:trPr>
        <w:tc>
          <w:tcPr>
            <w:tcW w:w="3100" w:type="dxa"/>
            <w:tcBorders>
              <w:top w:val="nil"/>
              <w:left w:val="nil"/>
              <w:bottom w:val="nil"/>
              <w:right w:val="nil"/>
            </w:tcBorders>
            <w:shd w:val="clear" w:color="auto" w:fill="auto"/>
            <w:noWrap/>
            <w:vAlign w:val="bottom"/>
            <w:hideMark/>
          </w:tcPr>
          <w:p w14:paraId="66F3EB10" w14:textId="77777777" w:rsidR="00741E22" w:rsidRPr="00741E22" w:rsidRDefault="00741E22">
            <w:pPr>
              <w:rPr>
                <w:rFonts w:ascii="Calibri" w:hAnsi="Calibri" w:cs="Calibri"/>
                <w:color w:val="000000"/>
                <w:sz w:val="20"/>
              </w:rPr>
            </w:pPr>
            <w:r w:rsidRPr="00741E22">
              <w:rPr>
                <w:rFonts w:ascii="Calibri" w:hAnsi="Calibri" w:cs="Calibri"/>
                <w:color w:val="000000"/>
                <w:sz w:val="20"/>
              </w:rPr>
              <w:t>OriginalRequest</w:t>
            </w:r>
          </w:p>
        </w:tc>
        <w:tc>
          <w:tcPr>
            <w:tcW w:w="7081" w:type="dxa"/>
            <w:tcBorders>
              <w:top w:val="nil"/>
              <w:left w:val="nil"/>
              <w:bottom w:val="nil"/>
              <w:right w:val="nil"/>
            </w:tcBorders>
            <w:shd w:val="clear" w:color="auto" w:fill="auto"/>
            <w:noWrap/>
            <w:vAlign w:val="bottom"/>
            <w:hideMark/>
          </w:tcPr>
          <w:p w14:paraId="368DC22B"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/shared/ASAssets/Utilities/request/RequestUtils/OriginalRequest</w:t>
            </w:r>
          </w:p>
        </w:tc>
      </w:tr>
      <w:tr w:rsidR="00741E22" w:rsidRPr="00741E22" w14:paraId="3AF9AAD0" w14:textId="77777777" w:rsidTr="00DC0B78">
        <w:trPr>
          <w:trHeight w:val="319"/>
        </w:trPr>
        <w:tc>
          <w:tcPr>
            <w:tcW w:w="3100" w:type="dxa"/>
            <w:tcBorders>
              <w:top w:val="nil"/>
              <w:left w:val="nil"/>
              <w:bottom w:val="nil"/>
              <w:right w:val="nil"/>
            </w:tcBorders>
            <w:shd w:val="clear" w:color="auto" w:fill="auto"/>
            <w:noWrap/>
            <w:vAlign w:val="bottom"/>
            <w:hideMark/>
          </w:tcPr>
          <w:p w14:paraId="0920792C" w14:textId="77777777" w:rsidR="00741E22" w:rsidRPr="00741E22" w:rsidRDefault="00741E22">
            <w:pPr>
              <w:rPr>
                <w:rFonts w:ascii="Calibri" w:hAnsi="Calibri" w:cs="Calibri"/>
                <w:color w:val="000000"/>
                <w:sz w:val="20"/>
              </w:rPr>
            </w:pPr>
            <w:r w:rsidRPr="00741E22">
              <w:rPr>
                <w:rFonts w:ascii="Calibri" w:hAnsi="Calibri" w:cs="Calibri"/>
                <w:color w:val="000000"/>
                <w:sz w:val="20"/>
              </w:rPr>
              <w:t>TopSqlRequest</w:t>
            </w:r>
          </w:p>
        </w:tc>
        <w:tc>
          <w:tcPr>
            <w:tcW w:w="7081" w:type="dxa"/>
            <w:tcBorders>
              <w:top w:val="nil"/>
              <w:left w:val="nil"/>
              <w:bottom w:val="nil"/>
              <w:right w:val="nil"/>
            </w:tcBorders>
            <w:shd w:val="clear" w:color="auto" w:fill="auto"/>
            <w:noWrap/>
            <w:vAlign w:val="bottom"/>
            <w:hideMark/>
          </w:tcPr>
          <w:p w14:paraId="3DD54D0C"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/shared/ASAssets/Utilities/request/RequestUtils/TopSqlRequest</w:t>
            </w:r>
          </w:p>
        </w:tc>
      </w:tr>
      <w:tr w:rsidR="00741E22" w:rsidRPr="00741E22" w14:paraId="1BAABF07" w14:textId="77777777" w:rsidTr="00DC0B78">
        <w:trPr>
          <w:trHeight w:val="319"/>
        </w:trPr>
        <w:tc>
          <w:tcPr>
            <w:tcW w:w="3100" w:type="dxa"/>
            <w:tcBorders>
              <w:top w:val="nil"/>
              <w:left w:val="nil"/>
              <w:bottom w:val="nil"/>
              <w:right w:val="nil"/>
            </w:tcBorders>
            <w:shd w:val="clear" w:color="auto" w:fill="auto"/>
            <w:noWrap/>
            <w:vAlign w:val="bottom"/>
            <w:hideMark/>
          </w:tcPr>
          <w:p w14:paraId="171AC528" w14:textId="77777777" w:rsidR="00741E22" w:rsidRPr="00741E22" w:rsidRDefault="00741E22">
            <w:pPr>
              <w:rPr>
                <w:rFonts w:ascii="Calibri" w:hAnsi="Calibri" w:cs="Calibri"/>
                <w:color w:val="000000"/>
                <w:sz w:val="20"/>
              </w:rPr>
            </w:pPr>
            <w:r w:rsidRPr="00741E22">
              <w:rPr>
                <w:rFonts w:ascii="Calibri" w:hAnsi="Calibri" w:cs="Calibri"/>
                <w:color w:val="000000"/>
                <w:sz w:val="20"/>
              </w:rPr>
              <w:t>Blob2Varchar</w:t>
            </w:r>
          </w:p>
        </w:tc>
        <w:tc>
          <w:tcPr>
            <w:tcW w:w="7081" w:type="dxa"/>
            <w:tcBorders>
              <w:top w:val="nil"/>
              <w:left w:val="nil"/>
              <w:bottom w:val="nil"/>
              <w:right w:val="nil"/>
            </w:tcBorders>
            <w:shd w:val="clear" w:color="auto" w:fill="auto"/>
            <w:noWrap/>
            <w:vAlign w:val="bottom"/>
            <w:hideMark/>
          </w:tcPr>
          <w:p w14:paraId="790A4FF7"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/shared/ASAssets/Utilities/string/TextUtils/Blob2Varchar</w:t>
            </w:r>
          </w:p>
        </w:tc>
      </w:tr>
      <w:tr w:rsidR="00741E22" w:rsidRPr="00741E22" w14:paraId="0CE2C610" w14:textId="77777777" w:rsidTr="00DC0B78">
        <w:trPr>
          <w:trHeight w:val="319"/>
        </w:trPr>
        <w:tc>
          <w:tcPr>
            <w:tcW w:w="3100" w:type="dxa"/>
            <w:tcBorders>
              <w:top w:val="nil"/>
              <w:left w:val="nil"/>
              <w:bottom w:val="nil"/>
              <w:right w:val="nil"/>
            </w:tcBorders>
            <w:shd w:val="clear" w:color="auto" w:fill="auto"/>
            <w:noWrap/>
            <w:vAlign w:val="bottom"/>
            <w:hideMark/>
          </w:tcPr>
          <w:p w14:paraId="006F329C" w14:textId="77777777" w:rsidR="00741E22" w:rsidRPr="00741E22" w:rsidRDefault="00741E22">
            <w:pPr>
              <w:rPr>
                <w:rFonts w:ascii="Calibri" w:hAnsi="Calibri" w:cs="Calibri"/>
                <w:color w:val="000000"/>
                <w:sz w:val="20"/>
              </w:rPr>
            </w:pPr>
            <w:r w:rsidRPr="00741E22">
              <w:rPr>
                <w:rFonts w:ascii="Calibri" w:hAnsi="Calibri" w:cs="Calibri"/>
                <w:color w:val="000000"/>
                <w:sz w:val="20"/>
              </w:rPr>
              <w:t>CCNumberFormatter</w:t>
            </w:r>
          </w:p>
        </w:tc>
        <w:tc>
          <w:tcPr>
            <w:tcW w:w="7081" w:type="dxa"/>
            <w:tcBorders>
              <w:top w:val="nil"/>
              <w:left w:val="nil"/>
              <w:bottom w:val="nil"/>
              <w:right w:val="nil"/>
            </w:tcBorders>
            <w:shd w:val="clear" w:color="auto" w:fill="auto"/>
            <w:noWrap/>
            <w:vAlign w:val="bottom"/>
            <w:hideMark/>
          </w:tcPr>
          <w:p w14:paraId="44F52D97"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/shared/ASAssets/Utilities/string/TextUtils/CCNumberFormatter</w:t>
            </w:r>
          </w:p>
        </w:tc>
      </w:tr>
      <w:tr w:rsidR="00741E22" w:rsidRPr="00741E22" w14:paraId="2F88B272" w14:textId="77777777" w:rsidTr="00DC0B78">
        <w:trPr>
          <w:trHeight w:val="319"/>
        </w:trPr>
        <w:tc>
          <w:tcPr>
            <w:tcW w:w="3100" w:type="dxa"/>
            <w:tcBorders>
              <w:top w:val="nil"/>
              <w:left w:val="nil"/>
              <w:bottom w:val="nil"/>
              <w:right w:val="nil"/>
            </w:tcBorders>
            <w:shd w:val="clear" w:color="auto" w:fill="auto"/>
            <w:noWrap/>
            <w:vAlign w:val="bottom"/>
            <w:hideMark/>
          </w:tcPr>
          <w:p w14:paraId="72D50856" w14:textId="77777777" w:rsidR="00741E22" w:rsidRPr="00741E22" w:rsidRDefault="00741E22">
            <w:pPr>
              <w:rPr>
                <w:rFonts w:ascii="Calibri" w:hAnsi="Calibri" w:cs="Calibri"/>
                <w:color w:val="000000"/>
                <w:sz w:val="20"/>
              </w:rPr>
            </w:pPr>
            <w:r w:rsidRPr="00741E22">
              <w:rPr>
                <w:rFonts w:ascii="Calibri" w:hAnsi="Calibri" w:cs="Calibri"/>
                <w:color w:val="000000"/>
                <w:sz w:val="20"/>
              </w:rPr>
              <w:t>CSVFromCISQuery</w:t>
            </w:r>
          </w:p>
        </w:tc>
        <w:tc>
          <w:tcPr>
            <w:tcW w:w="7081" w:type="dxa"/>
            <w:tcBorders>
              <w:top w:val="nil"/>
              <w:left w:val="nil"/>
              <w:bottom w:val="nil"/>
              <w:right w:val="nil"/>
            </w:tcBorders>
            <w:shd w:val="clear" w:color="auto" w:fill="auto"/>
            <w:noWrap/>
            <w:vAlign w:val="bottom"/>
            <w:hideMark/>
          </w:tcPr>
          <w:p w14:paraId="71ADB1BE"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/shared/ASAssets/Utilities/string/TextUtils/CSVFromCISQuery</w:t>
            </w:r>
          </w:p>
        </w:tc>
      </w:tr>
      <w:tr w:rsidR="00741E22" w:rsidRPr="00741E22" w14:paraId="40181F18" w14:textId="77777777" w:rsidTr="00DC0B78">
        <w:trPr>
          <w:trHeight w:val="319"/>
        </w:trPr>
        <w:tc>
          <w:tcPr>
            <w:tcW w:w="3100" w:type="dxa"/>
            <w:tcBorders>
              <w:top w:val="nil"/>
              <w:left w:val="nil"/>
              <w:bottom w:val="nil"/>
              <w:right w:val="nil"/>
            </w:tcBorders>
            <w:shd w:val="clear" w:color="auto" w:fill="auto"/>
            <w:noWrap/>
            <w:vAlign w:val="bottom"/>
            <w:hideMark/>
          </w:tcPr>
          <w:p w14:paraId="2A3292F6" w14:textId="77777777" w:rsidR="00741E22" w:rsidRPr="00741E22" w:rsidRDefault="00741E22">
            <w:pPr>
              <w:rPr>
                <w:rFonts w:ascii="Calibri" w:hAnsi="Calibri" w:cs="Calibri"/>
                <w:color w:val="000000"/>
                <w:sz w:val="20"/>
              </w:rPr>
            </w:pPr>
            <w:r w:rsidRPr="00741E22">
              <w:rPr>
                <w:rFonts w:ascii="Calibri" w:hAnsi="Calibri" w:cs="Calibri"/>
                <w:color w:val="000000"/>
                <w:sz w:val="20"/>
              </w:rPr>
              <w:t>FixedFromCISQuery</w:t>
            </w:r>
          </w:p>
        </w:tc>
        <w:tc>
          <w:tcPr>
            <w:tcW w:w="7081" w:type="dxa"/>
            <w:tcBorders>
              <w:top w:val="nil"/>
              <w:left w:val="nil"/>
              <w:bottom w:val="nil"/>
              <w:right w:val="nil"/>
            </w:tcBorders>
            <w:shd w:val="clear" w:color="auto" w:fill="auto"/>
            <w:noWrap/>
            <w:vAlign w:val="bottom"/>
            <w:hideMark/>
          </w:tcPr>
          <w:p w14:paraId="713CAF25"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/shared/ASAssets/Utilities/string/TextUtils/FixedFromCISQuery</w:t>
            </w:r>
          </w:p>
        </w:tc>
      </w:tr>
      <w:tr w:rsidR="00741E22" w:rsidRPr="00741E22" w14:paraId="6EA607ED" w14:textId="77777777" w:rsidTr="00DC0B78">
        <w:trPr>
          <w:trHeight w:val="319"/>
        </w:trPr>
        <w:tc>
          <w:tcPr>
            <w:tcW w:w="3100" w:type="dxa"/>
            <w:tcBorders>
              <w:top w:val="nil"/>
              <w:left w:val="nil"/>
              <w:bottom w:val="nil"/>
              <w:right w:val="nil"/>
            </w:tcBorders>
            <w:shd w:val="clear" w:color="auto" w:fill="auto"/>
            <w:noWrap/>
            <w:vAlign w:val="bottom"/>
            <w:hideMark/>
          </w:tcPr>
          <w:p w14:paraId="786DB0E9" w14:textId="77777777" w:rsidR="00741E22" w:rsidRPr="00741E22" w:rsidRDefault="00741E22">
            <w:pPr>
              <w:rPr>
                <w:rFonts w:ascii="Calibri" w:hAnsi="Calibri" w:cs="Calibri"/>
                <w:color w:val="000000"/>
                <w:sz w:val="20"/>
              </w:rPr>
            </w:pPr>
            <w:r w:rsidRPr="00741E22">
              <w:rPr>
                <w:rFonts w:ascii="Calibri" w:hAnsi="Calibri" w:cs="Calibri"/>
                <w:color w:val="000000"/>
                <w:sz w:val="20"/>
              </w:rPr>
              <w:t>FormatXML</w:t>
            </w:r>
          </w:p>
        </w:tc>
        <w:tc>
          <w:tcPr>
            <w:tcW w:w="7081" w:type="dxa"/>
            <w:tcBorders>
              <w:top w:val="nil"/>
              <w:left w:val="nil"/>
              <w:bottom w:val="nil"/>
              <w:right w:val="nil"/>
            </w:tcBorders>
            <w:shd w:val="clear" w:color="auto" w:fill="auto"/>
            <w:noWrap/>
            <w:vAlign w:val="bottom"/>
            <w:hideMark/>
          </w:tcPr>
          <w:p w14:paraId="2328C8A4"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/shared/ASAssets/Utilities/string/TextUtils/FormatXML</w:t>
            </w:r>
          </w:p>
        </w:tc>
      </w:tr>
      <w:tr w:rsidR="00741E22" w:rsidRPr="00741E22" w14:paraId="19B59A03" w14:textId="77777777" w:rsidTr="00DC0B78">
        <w:trPr>
          <w:trHeight w:val="319"/>
        </w:trPr>
        <w:tc>
          <w:tcPr>
            <w:tcW w:w="3100" w:type="dxa"/>
            <w:tcBorders>
              <w:top w:val="nil"/>
              <w:left w:val="nil"/>
              <w:bottom w:val="nil"/>
              <w:right w:val="nil"/>
            </w:tcBorders>
            <w:shd w:val="clear" w:color="auto" w:fill="auto"/>
            <w:noWrap/>
            <w:vAlign w:val="bottom"/>
            <w:hideMark/>
          </w:tcPr>
          <w:p w14:paraId="728B12D2" w14:textId="77777777" w:rsidR="00741E22" w:rsidRPr="00741E22" w:rsidRDefault="00741E22">
            <w:pPr>
              <w:rPr>
                <w:rFonts w:ascii="Calibri" w:hAnsi="Calibri" w:cs="Calibri"/>
                <w:color w:val="000000"/>
                <w:sz w:val="20"/>
              </w:rPr>
            </w:pPr>
            <w:r w:rsidRPr="00741E22">
              <w:rPr>
                <w:rFonts w:ascii="Calibri" w:hAnsi="Calibri" w:cs="Calibri"/>
                <w:color w:val="000000"/>
                <w:sz w:val="20"/>
              </w:rPr>
              <w:t>GenerateGuid</w:t>
            </w:r>
          </w:p>
        </w:tc>
        <w:tc>
          <w:tcPr>
            <w:tcW w:w="7081" w:type="dxa"/>
            <w:tcBorders>
              <w:top w:val="nil"/>
              <w:left w:val="nil"/>
              <w:bottom w:val="nil"/>
              <w:right w:val="nil"/>
            </w:tcBorders>
            <w:shd w:val="clear" w:color="auto" w:fill="auto"/>
            <w:noWrap/>
            <w:vAlign w:val="bottom"/>
            <w:hideMark/>
          </w:tcPr>
          <w:p w14:paraId="5C5DE8B7"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/shared/ASAssets/Utilities/string/TextUtils/GenerateGuid</w:t>
            </w:r>
          </w:p>
        </w:tc>
      </w:tr>
      <w:tr w:rsidR="00741E22" w:rsidRPr="00741E22" w14:paraId="55FFF2D5" w14:textId="77777777" w:rsidTr="00DC0B78">
        <w:trPr>
          <w:trHeight w:val="319"/>
        </w:trPr>
        <w:tc>
          <w:tcPr>
            <w:tcW w:w="3100" w:type="dxa"/>
            <w:tcBorders>
              <w:top w:val="nil"/>
              <w:left w:val="nil"/>
              <w:bottom w:val="nil"/>
              <w:right w:val="nil"/>
            </w:tcBorders>
            <w:shd w:val="clear" w:color="auto" w:fill="auto"/>
            <w:noWrap/>
            <w:vAlign w:val="bottom"/>
            <w:hideMark/>
          </w:tcPr>
          <w:p w14:paraId="66E21D49" w14:textId="77777777" w:rsidR="00741E22" w:rsidRPr="00741E22" w:rsidRDefault="00741E22">
            <w:pPr>
              <w:rPr>
                <w:rFonts w:ascii="Calibri" w:hAnsi="Calibri" w:cs="Calibri"/>
                <w:color w:val="000000"/>
                <w:sz w:val="20"/>
              </w:rPr>
            </w:pPr>
            <w:r w:rsidRPr="00741E22">
              <w:rPr>
                <w:rFonts w:ascii="Calibri" w:hAnsi="Calibri" w:cs="Calibri"/>
                <w:color w:val="000000"/>
                <w:sz w:val="20"/>
              </w:rPr>
              <w:t>HexToRaw</w:t>
            </w:r>
          </w:p>
        </w:tc>
        <w:tc>
          <w:tcPr>
            <w:tcW w:w="7081" w:type="dxa"/>
            <w:tcBorders>
              <w:top w:val="nil"/>
              <w:left w:val="nil"/>
              <w:bottom w:val="nil"/>
              <w:right w:val="nil"/>
            </w:tcBorders>
            <w:shd w:val="clear" w:color="auto" w:fill="auto"/>
            <w:noWrap/>
            <w:vAlign w:val="bottom"/>
            <w:hideMark/>
          </w:tcPr>
          <w:p w14:paraId="0B8A5C34"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/shared/ASAssets/Utilities/string/TextUtils/HexToRaw</w:t>
            </w:r>
          </w:p>
        </w:tc>
      </w:tr>
      <w:tr w:rsidR="00741E22" w:rsidRPr="00741E22" w14:paraId="7B6FA658" w14:textId="77777777" w:rsidTr="00DC0B78">
        <w:trPr>
          <w:trHeight w:val="319"/>
        </w:trPr>
        <w:tc>
          <w:tcPr>
            <w:tcW w:w="3100" w:type="dxa"/>
            <w:tcBorders>
              <w:top w:val="nil"/>
              <w:left w:val="nil"/>
              <w:bottom w:val="nil"/>
              <w:right w:val="nil"/>
            </w:tcBorders>
            <w:shd w:val="clear" w:color="auto" w:fill="auto"/>
            <w:noWrap/>
            <w:vAlign w:val="bottom"/>
            <w:hideMark/>
          </w:tcPr>
          <w:p w14:paraId="5713BB35" w14:textId="77777777" w:rsidR="00741E22" w:rsidRPr="00741E22" w:rsidRDefault="00741E22">
            <w:pPr>
              <w:rPr>
                <w:rFonts w:ascii="Calibri" w:hAnsi="Calibri" w:cs="Calibri"/>
                <w:color w:val="000000"/>
                <w:sz w:val="20"/>
              </w:rPr>
            </w:pPr>
            <w:r w:rsidRPr="00741E22">
              <w:rPr>
                <w:rFonts w:ascii="Calibri" w:hAnsi="Calibri" w:cs="Calibri"/>
                <w:color w:val="000000"/>
                <w:sz w:val="20"/>
              </w:rPr>
              <w:t>LocalCurrencyFormatter</w:t>
            </w:r>
          </w:p>
        </w:tc>
        <w:tc>
          <w:tcPr>
            <w:tcW w:w="7081" w:type="dxa"/>
            <w:tcBorders>
              <w:top w:val="nil"/>
              <w:left w:val="nil"/>
              <w:bottom w:val="nil"/>
              <w:right w:val="nil"/>
            </w:tcBorders>
            <w:shd w:val="clear" w:color="auto" w:fill="auto"/>
            <w:noWrap/>
            <w:vAlign w:val="bottom"/>
            <w:hideMark/>
          </w:tcPr>
          <w:p w14:paraId="2B01B453"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/shared/ASAssets/Utilities/string/TextUtils/LocalCurrencyFormatter</w:t>
            </w:r>
          </w:p>
        </w:tc>
      </w:tr>
      <w:tr w:rsidR="00741E22" w:rsidRPr="00741E22" w14:paraId="7F3C1CE0" w14:textId="77777777" w:rsidTr="00DC0B78">
        <w:trPr>
          <w:trHeight w:val="319"/>
        </w:trPr>
        <w:tc>
          <w:tcPr>
            <w:tcW w:w="3100" w:type="dxa"/>
            <w:tcBorders>
              <w:top w:val="nil"/>
              <w:left w:val="nil"/>
              <w:bottom w:val="nil"/>
              <w:right w:val="nil"/>
            </w:tcBorders>
            <w:shd w:val="clear" w:color="auto" w:fill="auto"/>
            <w:noWrap/>
            <w:vAlign w:val="bottom"/>
            <w:hideMark/>
          </w:tcPr>
          <w:p w14:paraId="054D8824" w14:textId="77777777" w:rsidR="00741E22" w:rsidRPr="00741E22" w:rsidRDefault="00741E22">
            <w:pPr>
              <w:rPr>
                <w:rFonts w:ascii="Calibri" w:hAnsi="Calibri" w:cs="Calibri"/>
                <w:color w:val="000000"/>
                <w:sz w:val="20"/>
              </w:rPr>
            </w:pPr>
            <w:r w:rsidRPr="00741E22">
              <w:rPr>
                <w:rFonts w:ascii="Calibri" w:hAnsi="Calibri" w:cs="Calibri"/>
                <w:color w:val="000000"/>
                <w:sz w:val="20"/>
              </w:rPr>
              <w:t>LocalCurrencyParser</w:t>
            </w:r>
          </w:p>
        </w:tc>
        <w:tc>
          <w:tcPr>
            <w:tcW w:w="7081" w:type="dxa"/>
            <w:tcBorders>
              <w:top w:val="nil"/>
              <w:left w:val="nil"/>
              <w:bottom w:val="nil"/>
              <w:right w:val="nil"/>
            </w:tcBorders>
            <w:shd w:val="clear" w:color="auto" w:fill="auto"/>
            <w:noWrap/>
            <w:vAlign w:val="bottom"/>
            <w:hideMark/>
          </w:tcPr>
          <w:p w14:paraId="0A6C7E76"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/shared/ASAssets/Utilities/string/TextUtils/LocalCurrencyParser</w:t>
            </w:r>
          </w:p>
        </w:tc>
      </w:tr>
      <w:tr w:rsidR="00741E22" w:rsidRPr="00741E22" w14:paraId="39CDB62B" w14:textId="77777777" w:rsidTr="00DC0B78">
        <w:trPr>
          <w:trHeight w:val="319"/>
        </w:trPr>
        <w:tc>
          <w:tcPr>
            <w:tcW w:w="3100" w:type="dxa"/>
            <w:tcBorders>
              <w:top w:val="nil"/>
              <w:left w:val="nil"/>
              <w:bottom w:val="nil"/>
              <w:right w:val="nil"/>
            </w:tcBorders>
            <w:shd w:val="clear" w:color="auto" w:fill="auto"/>
            <w:noWrap/>
            <w:vAlign w:val="bottom"/>
            <w:hideMark/>
          </w:tcPr>
          <w:p w14:paraId="402CBD6E" w14:textId="77777777" w:rsidR="00741E22" w:rsidRPr="00741E22" w:rsidRDefault="00741E22">
            <w:pPr>
              <w:rPr>
                <w:rFonts w:ascii="Calibri" w:hAnsi="Calibri" w:cs="Calibri"/>
                <w:color w:val="000000"/>
                <w:sz w:val="20"/>
              </w:rPr>
            </w:pPr>
            <w:r w:rsidRPr="00741E22">
              <w:rPr>
                <w:rFonts w:ascii="Calibri" w:hAnsi="Calibri" w:cs="Calibri"/>
                <w:color w:val="000000"/>
                <w:sz w:val="20"/>
              </w:rPr>
              <w:t>LocalDateFormatter</w:t>
            </w:r>
          </w:p>
        </w:tc>
        <w:tc>
          <w:tcPr>
            <w:tcW w:w="7081" w:type="dxa"/>
            <w:tcBorders>
              <w:top w:val="nil"/>
              <w:left w:val="nil"/>
              <w:bottom w:val="nil"/>
              <w:right w:val="nil"/>
            </w:tcBorders>
            <w:shd w:val="clear" w:color="auto" w:fill="auto"/>
            <w:noWrap/>
            <w:vAlign w:val="bottom"/>
            <w:hideMark/>
          </w:tcPr>
          <w:p w14:paraId="0F6BE8C6"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/shared/ASAssets/Utilities/string/TextUtils/LocalDateFormatter</w:t>
            </w:r>
          </w:p>
        </w:tc>
      </w:tr>
      <w:tr w:rsidR="00741E22" w:rsidRPr="00741E22" w14:paraId="066C7895" w14:textId="77777777" w:rsidTr="00DC0B78">
        <w:trPr>
          <w:trHeight w:val="319"/>
        </w:trPr>
        <w:tc>
          <w:tcPr>
            <w:tcW w:w="3100" w:type="dxa"/>
            <w:tcBorders>
              <w:top w:val="nil"/>
              <w:left w:val="nil"/>
              <w:bottom w:val="nil"/>
              <w:right w:val="nil"/>
            </w:tcBorders>
            <w:shd w:val="clear" w:color="auto" w:fill="auto"/>
            <w:noWrap/>
            <w:vAlign w:val="bottom"/>
            <w:hideMark/>
          </w:tcPr>
          <w:p w14:paraId="23D258FA" w14:textId="77777777" w:rsidR="00741E22" w:rsidRPr="00741E22" w:rsidRDefault="00741E22">
            <w:pPr>
              <w:rPr>
                <w:rFonts w:ascii="Calibri" w:hAnsi="Calibri" w:cs="Calibri"/>
                <w:color w:val="000000"/>
                <w:sz w:val="20"/>
              </w:rPr>
            </w:pPr>
            <w:r w:rsidRPr="00741E22">
              <w:rPr>
                <w:rFonts w:ascii="Calibri" w:hAnsi="Calibri" w:cs="Calibri"/>
                <w:color w:val="000000"/>
                <w:sz w:val="20"/>
              </w:rPr>
              <w:t>LocalDateParser</w:t>
            </w:r>
          </w:p>
        </w:tc>
        <w:tc>
          <w:tcPr>
            <w:tcW w:w="7081" w:type="dxa"/>
            <w:tcBorders>
              <w:top w:val="nil"/>
              <w:left w:val="nil"/>
              <w:bottom w:val="nil"/>
              <w:right w:val="nil"/>
            </w:tcBorders>
            <w:shd w:val="clear" w:color="auto" w:fill="auto"/>
            <w:noWrap/>
            <w:vAlign w:val="bottom"/>
            <w:hideMark/>
          </w:tcPr>
          <w:p w14:paraId="57AC41FD"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/shared/ASAssets/Utilities/string/TextUtils/LocalDateParser</w:t>
            </w:r>
          </w:p>
        </w:tc>
      </w:tr>
      <w:tr w:rsidR="00741E22" w:rsidRPr="00741E22" w14:paraId="78ECBFD4" w14:textId="77777777" w:rsidTr="00DC0B78">
        <w:trPr>
          <w:trHeight w:val="319"/>
        </w:trPr>
        <w:tc>
          <w:tcPr>
            <w:tcW w:w="3100" w:type="dxa"/>
            <w:tcBorders>
              <w:top w:val="nil"/>
              <w:left w:val="nil"/>
              <w:bottom w:val="nil"/>
              <w:right w:val="nil"/>
            </w:tcBorders>
            <w:shd w:val="clear" w:color="auto" w:fill="auto"/>
            <w:noWrap/>
            <w:vAlign w:val="bottom"/>
            <w:hideMark/>
          </w:tcPr>
          <w:p w14:paraId="0A5A8E4D" w14:textId="77777777" w:rsidR="00741E22" w:rsidRPr="00741E22" w:rsidRDefault="00741E22">
            <w:pPr>
              <w:rPr>
                <w:rFonts w:ascii="Calibri" w:hAnsi="Calibri" w:cs="Calibri"/>
                <w:color w:val="000000"/>
                <w:sz w:val="20"/>
              </w:rPr>
            </w:pPr>
            <w:r w:rsidRPr="00741E22">
              <w:rPr>
                <w:rFonts w:ascii="Calibri" w:hAnsi="Calibri" w:cs="Calibri"/>
                <w:color w:val="000000"/>
                <w:sz w:val="20"/>
              </w:rPr>
              <w:lastRenderedPageBreak/>
              <w:t>LocalNumberFormatter</w:t>
            </w:r>
          </w:p>
        </w:tc>
        <w:tc>
          <w:tcPr>
            <w:tcW w:w="7081" w:type="dxa"/>
            <w:tcBorders>
              <w:top w:val="nil"/>
              <w:left w:val="nil"/>
              <w:bottom w:val="nil"/>
              <w:right w:val="nil"/>
            </w:tcBorders>
            <w:shd w:val="clear" w:color="auto" w:fill="auto"/>
            <w:noWrap/>
            <w:vAlign w:val="bottom"/>
            <w:hideMark/>
          </w:tcPr>
          <w:p w14:paraId="4F11CCDB"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/shared/ASAssets/Utilities/string/TextUtils/LocalNumberFormatter</w:t>
            </w:r>
          </w:p>
        </w:tc>
      </w:tr>
      <w:tr w:rsidR="00741E22" w:rsidRPr="00741E22" w14:paraId="028E0BFD" w14:textId="77777777" w:rsidTr="00DC0B78">
        <w:trPr>
          <w:trHeight w:val="319"/>
        </w:trPr>
        <w:tc>
          <w:tcPr>
            <w:tcW w:w="3100" w:type="dxa"/>
            <w:tcBorders>
              <w:top w:val="nil"/>
              <w:left w:val="nil"/>
              <w:bottom w:val="nil"/>
              <w:right w:val="nil"/>
            </w:tcBorders>
            <w:shd w:val="clear" w:color="auto" w:fill="auto"/>
            <w:noWrap/>
            <w:vAlign w:val="bottom"/>
            <w:hideMark/>
          </w:tcPr>
          <w:p w14:paraId="2D8812CA" w14:textId="77777777" w:rsidR="00741E22" w:rsidRPr="00741E22" w:rsidRDefault="00741E22">
            <w:pPr>
              <w:rPr>
                <w:rFonts w:ascii="Calibri" w:hAnsi="Calibri" w:cs="Calibri"/>
                <w:color w:val="000000"/>
                <w:sz w:val="20"/>
              </w:rPr>
            </w:pPr>
            <w:r w:rsidRPr="00741E22">
              <w:rPr>
                <w:rFonts w:ascii="Calibri" w:hAnsi="Calibri" w:cs="Calibri"/>
                <w:color w:val="000000"/>
                <w:sz w:val="20"/>
              </w:rPr>
              <w:t>LocalNumberParser</w:t>
            </w:r>
          </w:p>
        </w:tc>
        <w:tc>
          <w:tcPr>
            <w:tcW w:w="7081" w:type="dxa"/>
            <w:tcBorders>
              <w:top w:val="nil"/>
              <w:left w:val="nil"/>
              <w:bottom w:val="nil"/>
              <w:right w:val="nil"/>
            </w:tcBorders>
            <w:shd w:val="clear" w:color="auto" w:fill="auto"/>
            <w:noWrap/>
            <w:vAlign w:val="bottom"/>
            <w:hideMark/>
          </w:tcPr>
          <w:p w14:paraId="5845A314"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/shared/ASAssets/Utilities/string/TextUtils/LocalNumberParser</w:t>
            </w:r>
          </w:p>
        </w:tc>
      </w:tr>
      <w:tr w:rsidR="00741E22" w:rsidRPr="00741E22" w14:paraId="34647FFB" w14:textId="77777777" w:rsidTr="00DC0B78">
        <w:trPr>
          <w:trHeight w:val="319"/>
        </w:trPr>
        <w:tc>
          <w:tcPr>
            <w:tcW w:w="3100" w:type="dxa"/>
            <w:tcBorders>
              <w:top w:val="nil"/>
              <w:left w:val="nil"/>
              <w:bottom w:val="nil"/>
              <w:right w:val="nil"/>
            </w:tcBorders>
            <w:shd w:val="clear" w:color="auto" w:fill="auto"/>
            <w:noWrap/>
            <w:vAlign w:val="bottom"/>
            <w:hideMark/>
          </w:tcPr>
          <w:p w14:paraId="1E6E9499" w14:textId="77777777" w:rsidR="00741E22" w:rsidRPr="00741E22" w:rsidRDefault="00741E22">
            <w:pPr>
              <w:rPr>
                <w:rFonts w:ascii="Calibri" w:hAnsi="Calibri" w:cs="Calibri"/>
                <w:color w:val="000000"/>
                <w:sz w:val="20"/>
              </w:rPr>
            </w:pPr>
            <w:r w:rsidRPr="00741E22">
              <w:rPr>
                <w:rFonts w:ascii="Calibri" w:hAnsi="Calibri" w:cs="Calibri"/>
                <w:color w:val="000000"/>
                <w:sz w:val="20"/>
              </w:rPr>
              <w:t>LocalTimeFormatter</w:t>
            </w:r>
          </w:p>
        </w:tc>
        <w:tc>
          <w:tcPr>
            <w:tcW w:w="7081" w:type="dxa"/>
            <w:tcBorders>
              <w:top w:val="nil"/>
              <w:left w:val="nil"/>
              <w:bottom w:val="nil"/>
              <w:right w:val="nil"/>
            </w:tcBorders>
            <w:shd w:val="clear" w:color="auto" w:fill="auto"/>
            <w:noWrap/>
            <w:vAlign w:val="bottom"/>
            <w:hideMark/>
          </w:tcPr>
          <w:p w14:paraId="13476118"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/shared/ASAssets/Utilities/string/TextUtils/LocalTimeFormatter</w:t>
            </w:r>
          </w:p>
        </w:tc>
      </w:tr>
      <w:tr w:rsidR="00741E22" w:rsidRPr="00741E22" w14:paraId="3DDE70A3" w14:textId="77777777" w:rsidTr="00DC0B78">
        <w:trPr>
          <w:trHeight w:val="319"/>
        </w:trPr>
        <w:tc>
          <w:tcPr>
            <w:tcW w:w="3100" w:type="dxa"/>
            <w:tcBorders>
              <w:top w:val="nil"/>
              <w:left w:val="nil"/>
              <w:bottom w:val="nil"/>
              <w:right w:val="nil"/>
            </w:tcBorders>
            <w:shd w:val="clear" w:color="auto" w:fill="auto"/>
            <w:noWrap/>
            <w:vAlign w:val="bottom"/>
            <w:hideMark/>
          </w:tcPr>
          <w:p w14:paraId="0E8E84BF" w14:textId="77777777" w:rsidR="00741E22" w:rsidRPr="00741E22" w:rsidRDefault="00741E22">
            <w:pPr>
              <w:rPr>
                <w:rFonts w:ascii="Calibri" w:hAnsi="Calibri" w:cs="Calibri"/>
                <w:color w:val="000000"/>
                <w:sz w:val="20"/>
              </w:rPr>
            </w:pPr>
            <w:r w:rsidRPr="00741E22">
              <w:rPr>
                <w:rFonts w:ascii="Calibri" w:hAnsi="Calibri" w:cs="Calibri"/>
                <w:color w:val="000000"/>
                <w:sz w:val="20"/>
              </w:rPr>
              <w:t>LocalTimeParser</w:t>
            </w:r>
          </w:p>
        </w:tc>
        <w:tc>
          <w:tcPr>
            <w:tcW w:w="7081" w:type="dxa"/>
            <w:tcBorders>
              <w:top w:val="nil"/>
              <w:left w:val="nil"/>
              <w:bottom w:val="nil"/>
              <w:right w:val="nil"/>
            </w:tcBorders>
            <w:shd w:val="clear" w:color="auto" w:fill="auto"/>
            <w:noWrap/>
            <w:vAlign w:val="bottom"/>
            <w:hideMark/>
          </w:tcPr>
          <w:p w14:paraId="0C874E95"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/shared/ASAssets/Utilities/string/TextUtils/LocalTimeParser</w:t>
            </w:r>
          </w:p>
        </w:tc>
      </w:tr>
      <w:tr w:rsidR="00741E22" w:rsidRPr="00741E22" w14:paraId="751EBB21" w14:textId="77777777" w:rsidTr="00DC0B78">
        <w:trPr>
          <w:trHeight w:val="319"/>
        </w:trPr>
        <w:tc>
          <w:tcPr>
            <w:tcW w:w="3100" w:type="dxa"/>
            <w:tcBorders>
              <w:top w:val="nil"/>
              <w:left w:val="nil"/>
              <w:bottom w:val="nil"/>
              <w:right w:val="nil"/>
            </w:tcBorders>
            <w:shd w:val="clear" w:color="auto" w:fill="auto"/>
            <w:noWrap/>
            <w:vAlign w:val="bottom"/>
            <w:hideMark/>
          </w:tcPr>
          <w:p w14:paraId="1993F422" w14:textId="77777777" w:rsidR="00741E22" w:rsidRPr="00741E22" w:rsidRDefault="00741E22">
            <w:pPr>
              <w:rPr>
                <w:rFonts w:ascii="Calibri" w:hAnsi="Calibri" w:cs="Calibri"/>
                <w:color w:val="000000"/>
                <w:sz w:val="20"/>
              </w:rPr>
            </w:pPr>
            <w:r w:rsidRPr="00741E22">
              <w:rPr>
                <w:rFonts w:ascii="Calibri" w:hAnsi="Calibri" w:cs="Calibri"/>
                <w:color w:val="000000"/>
                <w:sz w:val="20"/>
              </w:rPr>
              <w:t>LocalTimestampFormatter</w:t>
            </w:r>
          </w:p>
        </w:tc>
        <w:tc>
          <w:tcPr>
            <w:tcW w:w="7081" w:type="dxa"/>
            <w:tcBorders>
              <w:top w:val="nil"/>
              <w:left w:val="nil"/>
              <w:bottom w:val="nil"/>
              <w:right w:val="nil"/>
            </w:tcBorders>
            <w:shd w:val="clear" w:color="auto" w:fill="auto"/>
            <w:noWrap/>
            <w:vAlign w:val="bottom"/>
            <w:hideMark/>
          </w:tcPr>
          <w:p w14:paraId="5C098ACD"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/shared/ASAssets/Utilities/string/TextUtils/LocalTimestampFormatter</w:t>
            </w:r>
          </w:p>
        </w:tc>
      </w:tr>
      <w:tr w:rsidR="00741E22" w:rsidRPr="00741E22" w14:paraId="26B8A37D" w14:textId="77777777" w:rsidTr="00DC0B78">
        <w:trPr>
          <w:trHeight w:val="319"/>
        </w:trPr>
        <w:tc>
          <w:tcPr>
            <w:tcW w:w="3100" w:type="dxa"/>
            <w:tcBorders>
              <w:top w:val="nil"/>
              <w:left w:val="nil"/>
              <w:bottom w:val="nil"/>
              <w:right w:val="nil"/>
            </w:tcBorders>
            <w:shd w:val="clear" w:color="auto" w:fill="auto"/>
            <w:noWrap/>
            <w:vAlign w:val="bottom"/>
            <w:hideMark/>
          </w:tcPr>
          <w:p w14:paraId="36FDC6F7" w14:textId="77777777" w:rsidR="00741E22" w:rsidRPr="00741E22" w:rsidRDefault="00741E22">
            <w:pPr>
              <w:rPr>
                <w:rFonts w:ascii="Calibri" w:hAnsi="Calibri" w:cs="Calibri"/>
                <w:color w:val="000000"/>
                <w:sz w:val="20"/>
              </w:rPr>
            </w:pPr>
            <w:r w:rsidRPr="00741E22">
              <w:rPr>
                <w:rFonts w:ascii="Calibri" w:hAnsi="Calibri" w:cs="Calibri"/>
                <w:color w:val="000000"/>
                <w:sz w:val="20"/>
              </w:rPr>
              <w:t>LocalTimestampParser</w:t>
            </w:r>
          </w:p>
        </w:tc>
        <w:tc>
          <w:tcPr>
            <w:tcW w:w="7081" w:type="dxa"/>
            <w:tcBorders>
              <w:top w:val="nil"/>
              <w:left w:val="nil"/>
              <w:bottom w:val="nil"/>
              <w:right w:val="nil"/>
            </w:tcBorders>
            <w:shd w:val="clear" w:color="auto" w:fill="auto"/>
            <w:noWrap/>
            <w:vAlign w:val="bottom"/>
            <w:hideMark/>
          </w:tcPr>
          <w:p w14:paraId="40C6D3D0"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/shared/ASAssets/Utilities/string/TextUtils/LocalTimestampParser</w:t>
            </w:r>
          </w:p>
        </w:tc>
      </w:tr>
      <w:tr w:rsidR="00741E22" w:rsidRPr="00741E22" w14:paraId="42E4C97C" w14:textId="77777777" w:rsidTr="00DC0B78">
        <w:trPr>
          <w:trHeight w:val="319"/>
        </w:trPr>
        <w:tc>
          <w:tcPr>
            <w:tcW w:w="3100" w:type="dxa"/>
            <w:tcBorders>
              <w:top w:val="nil"/>
              <w:left w:val="nil"/>
              <w:bottom w:val="nil"/>
              <w:right w:val="nil"/>
            </w:tcBorders>
            <w:shd w:val="clear" w:color="auto" w:fill="auto"/>
            <w:noWrap/>
            <w:vAlign w:val="bottom"/>
            <w:hideMark/>
          </w:tcPr>
          <w:p w14:paraId="1464AC7C" w14:textId="77777777" w:rsidR="00741E22" w:rsidRPr="00741E22" w:rsidRDefault="00741E22">
            <w:pPr>
              <w:rPr>
                <w:rFonts w:ascii="Calibri" w:hAnsi="Calibri" w:cs="Calibri"/>
                <w:color w:val="000000"/>
                <w:sz w:val="20"/>
              </w:rPr>
            </w:pPr>
            <w:r w:rsidRPr="00741E22">
              <w:rPr>
                <w:rFonts w:ascii="Calibri" w:hAnsi="Calibri" w:cs="Calibri"/>
                <w:color w:val="000000"/>
                <w:sz w:val="20"/>
              </w:rPr>
              <w:t>PhoneNumberFormatter</w:t>
            </w:r>
          </w:p>
        </w:tc>
        <w:tc>
          <w:tcPr>
            <w:tcW w:w="7081" w:type="dxa"/>
            <w:tcBorders>
              <w:top w:val="nil"/>
              <w:left w:val="nil"/>
              <w:bottom w:val="nil"/>
              <w:right w:val="nil"/>
            </w:tcBorders>
            <w:shd w:val="clear" w:color="auto" w:fill="auto"/>
            <w:noWrap/>
            <w:vAlign w:val="bottom"/>
            <w:hideMark/>
          </w:tcPr>
          <w:p w14:paraId="7539BBC1"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/shared/ASAssets/Utilities/string/TextUtils/PhoneNumberFormatter</w:t>
            </w:r>
          </w:p>
        </w:tc>
      </w:tr>
      <w:tr w:rsidR="00741E22" w:rsidRPr="00741E22" w14:paraId="5D13A5D0" w14:textId="77777777" w:rsidTr="00DC0B78">
        <w:trPr>
          <w:trHeight w:val="319"/>
        </w:trPr>
        <w:tc>
          <w:tcPr>
            <w:tcW w:w="3100" w:type="dxa"/>
            <w:tcBorders>
              <w:top w:val="nil"/>
              <w:left w:val="nil"/>
              <w:bottom w:val="nil"/>
              <w:right w:val="nil"/>
            </w:tcBorders>
            <w:shd w:val="clear" w:color="auto" w:fill="auto"/>
            <w:noWrap/>
            <w:vAlign w:val="bottom"/>
            <w:hideMark/>
          </w:tcPr>
          <w:p w14:paraId="5E1262F3" w14:textId="77777777" w:rsidR="00741E22" w:rsidRPr="00741E22" w:rsidRDefault="00741E22">
            <w:pPr>
              <w:rPr>
                <w:rFonts w:ascii="Calibri" w:hAnsi="Calibri" w:cs="Calibri"/>
                <w:color w:val="000000"/>
                <w:sz w:val="20"/>
              </w:rPr>
            </w:pPr>
            <w:r w:rsidRPr="00741E22">
              <w:rPr>
                <w:rFonts w:ascii="Calibri" w:hAnsi="Calibri" w:cs="Calibri"/>
                <w:color w:val="000000"/>
                <w:sz w:val="20"/>
              </w:rPr>
              <w:t>RawToHex</w:t>
            </w:r>
          </w:p>
        </w:tc>
        <w:tc>
          <w:tcPr>
            <w:tcW w:w="7081" w:type="dxa"/>
            <w:tcBorders>
              <w:top w:val="nil"/>
              <w:left w:val="nil"/>
              <w:bottom w:val="nil"/>
              <w:right w:val="nil"/>
            </w:tcBorders>
            <w:shd w:val="clear" w:color="auto" w:fill="auto"/>
            <w:noWrap/>
            <w:vAlign w:val="bottom"/>
            <w:hideMark/>
          </w:tcPr>
          <w:p w14:paraId="026AFA5E"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/shared/ASAssets/Utilities/string/TextUtils/RawToHex</w:t>
            </w:r>
          </w:p>
        </w:tc>
      </w:tr>
      <w:tr w:rsidR="00741E22" w:rsidRPr="00741E22" w14:paraId="0201599A" w14:textId="77777777" w:rsidTr="00DC0B78">
        <w:trPr>
          <w:trHeight w:val="319"/>
        </w:trPr>
        <w:tc>
          <w:tcPr>
            <w:tcW w:w="3100" w:type="dxa"/>
            <w:tcBorders>
              <w:top w:val="nil"/>
              <w:left w:val="nil"/>
              <w:bottom w:val="nil"/>
              <w:right w:val="nil"/>
            </w:tcBorders>
            <w:shd w:val="clear" w:color="auto" w:fill="auto"/>
            <w:noWrap/>
            <w:vAlign w:val="bottom"/>
            <w:hideMark/>
          </w:tcPr>
          <w:p w14:paraId="55CD0936" w14:textId="77777777" w:rsidR="00741E22" w:rsidRPr="00741E22" w:rsidRDefault="00741E22">
            <w:pPr>
              <w:rPr>
                <w:rFonts w:ascii="Calibri" w:hAnsi="Calibri" w:cs="Calibri"/>
                <w:color w:val="000000"/>
                <w:sz w:val="20"/>
              </w:rPr>
            </w:pPr>
            <w:r w:rsidRPr="00741E22">
              <w:rPr>
                <w:rFonts w:ascii="Calibri" w:hAnsi="Calibri" w:cs="Calibri"/>
                <w:color w:val="000000"/>
                <w:sz w:val="20"/>
              </w:rPr>
              <w:t>RegexCount</w:t>
            </w:r>
          </w:p>
        </w:tc>
        <w:tc>
          <w:tcPr>
            <w:tcW w:w="7081" w:type="dxa"/>
            <w:tcBorders>
              <w:top w:val="nil"/>
              <w:left w:val="nil"/>
              <w:bottom w:val="nil"/>
              <w:right w:val="nil"/>
            </w:tcBorders>
            <w:shd w:val="clear" w:color="auto" w:fill="auto"/>
            <w:noWrap/>
            <w:vAlign w:val="bottom"/>
            <w:hideMark/>
          </w:tcPr>
          <w:p w14:paraId="35E735A2"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/shared/ASAssets/Utilities/string/TextUtils/RegexCount</w:t>
            </w:r>
          </w:p>
        </w:tc>
      </w:tr>
      <w:tr w:rsidR="00741E22" w:rsidRPr="00741E22" w14:paraId="6137AD26" w14:textId="77777777" w:rsidTr="00DC0B78">
        <w:trPr>
          <w:trHeight w:val="319"/>
        </w:trPr>
        <w:tc>
          <w:tcPr>
            <w:tcW w:w="3100" w:type="dxa"/>
            <w:tcBorders>
              <w:top w:val="nil"/>
              <w:left w:val="nil"/>
              <w:bottom w:val="nil"/>
              <w:right w:val="nil"/>
            </w:tcBorders>
            <w:shd w:val="clear" w:color="auto" w:fill="auto"/>
            <w:noWrap/>
            <w:vAlign w:val="bottom"/>
            <w:hideMark/>
          </w:tcPr>
          <w:p w14:paraId="08D722F2" w14:textId="77777777" w:rsidR="00741E22" w:rsidRPr="00741E22" w:rsidRDefault="00741E22">
            <w:pPr>
              <w:rPr>
                <w:rFonts w:ascii="Calibri" w:hAnsi="Calibri" w:cs="Calibri"/>
                <w:color w:val="000000"/>
                <w:sz w:val="20"/>
              </w:rPr>
            </w:pPr>
            <w:r w:rsidRPr="00741E22">
              <w:rPr>
                <w:rFonts w:ascii="Calibri" w:hAnsi="Calibri" w:cs="Calibri"/>
                <w:color w:val="000000"/>
                <w:sz w:val="20"/>
              </w:rPr>
              <w:t>RegexFind</w:t>
            </w:r>
          </w:p>
        </w:tc>
        <w:tc>
          <w:tcPr>
            <w:tcW w:w="7081" w:type="dxa"/>
            <w:tcBorders>
              <w:top w:val="nil"/>
              <w:left w:val="nil"/>
              <w:bottom w:val="nil"/>
              <w:right w:val="nil"/>
            </w:tcBorders>
            <w:shd w:val="clear" w:color="auto" w:fill="auto"/>
            <w:noWrap/>
            <w:vAlign w:val="bottom"/>
            <w:hideMark/>
          </w:tcPr>
          <w:p w14:paraId="406441A8"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/shared/ASAssets/Utilities/string/TextUtils/RegexFind</w:t>
            </w:r>
          </w:p>
        </w:tc>
      </w:tr>
      <w:tr w:rsidR="00741E22" w:rsidRPr="00741E22" w14:paraId="58498E5D" w14:textId="77777777" w:rsidTr="00DC0B78">
        <w:trPr>
          <w:trHeight w:val="319"/>
        </w:trPr>
        <w:tc>
          <w:tcPr>
            <w:tcW w:w="3100" w:type="dxa"/>
            <w:tcBorders>
              <w:top w:val="nil"/>
              <w:left w:val="nil"/>
              <w:bottom w:val="nil"/>
              <w:right w:val="nil"/>
            </w:tcBorders>
            <w:shd w:val="clear" w:color="auto" w:fill="auto"/>
            <w:noWrap/>
            <w:vAlign w:val="bottom"/>
            <w:hideMark/>
          </w:tcPr>
          <w:p w14:paraId="2FFA87A3" w14:textId="77777777" w:rsidR="00741E22" w:rsidRPr="00741E22" w:rsidRDefault="00741E22">
            <w:pPr>
              <w:rPr>
                <w:rFonts w:ascii="Calibri" w:hAnsi="Calibri" w:cs="Calibri"/>
                <w:color w:val="000000"/>
                <w:sz w:val="20"/>
              </w:rPr>
            </w:pPr>
            <w:r w:rsidRPr="00741E22">
              <w:rPr>
                <w:rFonts w:ascii="Calibri" w:hAnsi="Calibri" w:cs="Calibri"/>
                <w:color w:val="000000"/>
                <w:sz w:val="20"/>
              </w:rPr>
              <w:t>RegexPosition</w:t>
            </w:r>
          </w:p>
        </w:tc>
        <w:tc>
          <w:tcPr>
            <w:tcW w:w="7081" w:type="dxa"/>
            <w:tcBorders>
              <w:top w:val="nil"/>
              <w:left w:val="nil"/>
              <w:bottom w:val="nil"/>
              <w:right w:val="nil"/>
            </w:tcBorders>
            <w:shd w:val="clear" w:color="auto" w:fill="auto"/>
            <w:noWrap/>
            <w:vAlign w:val="bottom"/>
            <w:hideMark/>
          </w:tcPr>
          <w:p w14:paraId="39324338"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/shared/ASAssets/Utilities/string/TextUtils/RegexPosition</w:t>
            </w:r>
          </w:p>
        </w:tc>
      </w:tr>
      <w:tr w:rsidR="00741E22" w:rsidRPr="00741E22" w14:paraId="09C65B12" w14:textId="77777777" w:rsidTr="00DC0B78">
        <w:trPr>
          <w:trHeight w:val="319"/>
        </w:trPr>
        <w:tc>
          <w:tcPr>
            <w:tcW w:w="3100" w:type="dxa"/>
            <w:tcBorders>
              <w:top w:val="nil"/>
              <w:left w:val="nil"/>
              <w:bottom w:val="nil"/>
              <w:right w:val="nil"/>
            </w:tcBorders>
            <w:shd w:val="clear" w:color="auto" w:fill="auto"/>
            <w:noWrap/>
            <w:vAlign w:val="bottom"/>
            <w:hideMark/>
          </w:tcPr>
          <w:p w14:paraId="18E76984" w14:textId="77777777" w:rsidR="00741E22" w:rsidRPr="00741E22" w:rsidRDefault="00741E22">
            <w:pPr>
              <w:rPr>
                <w:rFonts w:ascii="Calibri" w:hAnsi="Calibri" w:cs="Calibri"/>
                <w:color w:val="000000"/>
                <w:sz w:val="20"/>
              </w:rPr>
            </w:pPr>
            <w:r w:rsidRPr="00741E22">
              <w:rPr>
                <w:rFonts w:ascii="Calibri" w:hAnsi="Calibri" w:cs="Calibri"/>
                <w:color w:val="000000"/>
                <w:sz w:val="20"/>
              </w:rPr>
              <w:t>RegexReplace</w:t>
            </w:r>
          </w:p>
        </w:tc>
        <w:tc>
          <w:tcPr>
            <w:tcW w:w="7081" w:type="dxa"/>
            <w:tcBorders>
              <w:top w:val="nil"/>
              <w:left w:val="nil"/>
              <w:bottom w:val="nil"/>
              <w:right w:val="nil"/>
            </w:tcBorders>
            <w:shd w:val="clear" w:color="auto" w:fill="auto"/>
            <w:noWrap/>
            <w:vAlign w:val="bottom"/>
            <w:hideMark/>
          </w:tcPr>
          <w:p w14:paraId="00C7BDBB"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/shared/ASAssets/Utilities/string/TextUtils/RegexReplace</w:t>
            </w:r>
          </w:p>
        </w:tc>
      </w:tr>
      <w:tr w:rsidR="00741E22" w:rsidRPr="00741E22" w14:paraId="4AFCB7EE" w14:textId="77777777" w:rsidTr="00DC0B78">
        <w:trPr>
          <w:trHeight w:val="319"/>
        </w:trPr>
        <w:tc>
          <w:tcPr>
            <w:tcW w:w="3100" w:type="dxa"/>
            <w:tcBorders>
              <w:top w:val="nil"/>
              <w:left w:val="nil"/>
              <w:bottom w:val="nil"/>
              <w:right w:val="nil"/>
            </w:tcBorders>
            <w:shd w:val="clear" w:color="auto" w:fill="auto"/>
            <w:noWrap/>
            <w:vAlign w:val="bottom"/>
            <w:hideMark/>
          </w:tcPr>
          <w:p w14:paraId="19A0747F" w14:textId="77777777" w:rsidR="00741E22" w:rsidRPr="00741E22" w:rsidRDefault="00741E22">
            <w:pPr>
              <w:rPr>
                <w:rFonts w:ascii="Calibri" w:hAnsi="Calibri" w:cs="Calibri"/>
                <w:color w:val="000000"/>
                <w:sz w:val="20"/>
              </w:rPr>
            </w:pPr>
            <w:r w:rsidRPr="00741E22">
              <w:rPr>
                <w:rFonts w:ascii="Calibri" w:hAnsi="Calibri" w:cs="Calibri"/>
                <w:color w:val="000000"/>
                <w:sz w:val="20"/>
              </w:rPr>
              <w:t>SSNumberFormatter</w:t>
            </w:r>
          </w:p>
        </w:tc>
        <w:tc>
          <w:tcPr>
            <w:tcW w:w="7081" w:type="dxa"/>
            <w:tcBorders>
              <w:top w:val="nil"/>
              <w:left w:val="nil"/>
              <w:bottom w:val="nil"/>
              <w:right w:val="nil"/>
            </w:tcBorders>
            <w:shd w:val="clear" w:color="auto" w:fill="auto"/>
            <w:noWrap/>
            <w:vAlign w:val="bottom"/>
            <w:hideMark/>
          </w:tcPr>
          <w:p w14:paraId="3BA1D888"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/shared/ASAssets/Utilities/string/TextUtils/SSNumberFormatter</w:t>
            </w:r>
          </w:p>
        </w:tc>
      </w:tr>
      <w:tr w:rsidR="00741E22" w:rsidRPr="00741E22" w14:paraId="4111538F" w14:textId="77777777" w:rsidTr="00DC0B78">
        <w:trPr>
          <w:trHeight w:val="319"/>
        </w:trPr>
        <w:tc>
          <w:tcPr>
            <w:tcW w:w="3100" w:type="dxa"/>
            <w:tcBorders>
              <w:top w:val="nil"/>
              <w:left w:val="nil"/>
              <w:bottom w:val="nil"/>
              <w:right w:val="nil"/>
            </w:tcBorders>
            <w:shd w:val="clear" w:color="auto" w:fill="auto"/>
            <w:noWrap/>
            <w:vAlign w:val="bottom"/>
            <w:hideMark/>
          </w:tcPr>
          <w:p w14:paraId="5C28F170" w14:textId="77777777" w:rsidR="00741E22" w:rsidRPr="00741E22" w:rsidRDefault="00741E22">
            <w:pPr>
              <w:rPr>
                <w:rFonts w:ascii="Calibri" w:hAnsi="Calibri" w:cs="Calibri"/>
                <w:color w:val="000000"/>
                <w:sz w:val="20"/>
              </w:rPr>
            </w:pPr>
            <w:r w:rsidRPr="00741E22">
              <w:rPr>
                <w:rFonts w:ascii="Calibri" w:hAnsi="Calibri" w:cs="Calibri"/>
                <w:color w:val="000000"/>
                <w:sz w:val="20"/>
              </w:rPr>
              <w:t>URLDecode</w:t>
            </w:r>
          </w:p>
        </w:tc>
        <w:tc>
          <w:tcPr>
            <w:tcW w:w="7081" w:type="dxa"/>
            <w:tcBorders>
              <w:top w:val="nil"/>
              <w:left w:val="nil"/>
              <w:bottom w:val="nil"/>
              <w:right w:val="nil"/>
            </w:tcBorders>
            <w:shd w:val="clear" w:color="auto" w:fill="auto"/>
            <w:noWrap/>
            <w:vAlign w:val="bottom"/>
            <w:hideMark/>
          </w:tcPr>
          <w:p w14:paraId="29C33692"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/shared/ASAssets/Utilities/string/TextUtils/URLDecode</w:t>
            </w:r>
          </w:p>
        </w:tc>
      </w:tr>
      <w:tr w:rsidR="00741E22" w:rsidRPr="00741E22" w14:paraId="0C3C819A" w14:textId="77777777" w:rsidTr="00DC0B78">
        <w:trPr>
          <w:trHeight w:val="319"/>
        </w:trPr>
        <w:tc>
          <w:tcPr>
            <w:tcW w:w="3100" w:type="dxa"/>
            <w:tcBorders>
              <w:top w:val="nil"/>
              <w:left w:val="nil"/>
              <w:bottom w:val="nil"/>
              <w:right w:val="nil"/>
            </w:tcBorders>
            <w:shd w:val="clear" w:color="auto" w:fill="auto"/>
            <w:noWrap/>
            <w:vAlign w:val="bottom"/>
            <w:hideMark/>
          </w:tcPr>
          <w:p w14:paraId="50BF6A97" w14:textId="77777777" w:rsidR="00741E22" w:rsidRPr="00741E22" w:rsidRDefault="00741E22">
            <w:pPr>
              <w:rPr>
                <w:rFonts w:ascii="Calibri" w:hAnsi="Calibri" w:cs="Calibri"/>
                <w:color w:val="000000"/>
                <w:sz w:val="20"/>
              </w:rPr>
            </w:pPr>
            <w:r w:rsidRPr="00741E22">
              <w:rPr>
                <w:rFonts w:ascii="Calibri" w:hAnsi="Calibri" w:cs="Calibri"/>
                <w:color w:val="000000"/>
                <w:sz w:val="20"/>
              </w:rPr>
              <w:t>URLEncode</w:t>
            </w:r>
          </w:p>
        </w:tc>
        <w:tc>
          <w:tcPr>
            <w:tcW w:w="7081" w:type="dxa"/>
            <w:tcBorders>
              <w:top w:val="nil"/>
              <w:left w:val="nil"/>
              <w:bottom w:val="nil"/>
              <w:right w:val="nil"/>
            </w:tcBorders>
            <w:shd w:val="clear" w:color="auto" w:fill="auto"/>
            <w:noWrap/>
            <w:vAlign w:val="bottom"/>
            <w:hideMark/>
          </w:tcPr>
          <w:p w14:paraId="5A69144C"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/shared/ASAssets/Utilities/string/TextUtils/URLEncode</w:t>
            </w:r>
          </w:p>
        </w:tc>
      </w:tr>
      <w:tr w:rsidR="00741E22" w:rsidRPr="00741E22" w14:paraId="74DF3B40" w14:textId="77777777" w:rsidTr="00DC0B78">
        <w:trPr>
          <w:trHeight w:val="319"/>
        </w:trPr>
        <w:tc>
          <w:tcPr>
            <w:tcW w:w="3100" w:type="dxa"/>
            <w:tcBorders>
              <w:top w:val="nil"/>
              <w:left w:val="nil"/>
              <w:bottom w:val="nil"/>
              <w:right w:val="nil"/>
            </w:tcBorders>
            <w:shd w:val="clear" w:color="auto" w:fill="auto"/>
            <w:noWrap/>
            <w:vAlign w:val="bottom"/>
            <w:hideMark/>
          </w:tcPr>
          <w:p w14:paraId="0844AA32" w14:textId="77777777" w:rsidR="00741E22" w:rsidRPr="00741E22" w:rsidRDefault="00741E22">
            <w:pPr>
              <w:rPr>
                <w:rFonts w:ascii="Calibri" w:hAnsi="Calibri" w:cs="Calibri"/>
                <w:color w:val="000000"/>
                <w:sz w:val="20"/>
              </w:rPr>
            </w:pPr>
            <w:r w:rsidRPr="00741E22">
              <w:rPr>
                <w:rFonts w:ascii="Calibri" w:hAnsi="Calibri" w:cs="Calibri"/>
                <w:color w:val="000000"/>
                <w:sz w:val="20"/>
              </w:rPr>
              <w:t>addQuotesInList</w:t>
            </w:r>
          </w:p>
        </w:tc>
        <w:tc>
          <w:tcPr>
            <w:tcW w:w="7081" w:type="dxa"/>
            <w:tcBorders>
              <w:top w:val="nil"/>
              <w:left w:val="nil"/>
              <w:bottom w:val="nil"/>
              <w:right w:val="nil"/>
            </w:tcBorders>
            <w:shd w:val="clear" w:color="auto" w:fill="auto"/>
            <w:noWrap/>
            <w:vAlign w:val="bottom"/>
            <w:hideMark/>
          </w:tcPr>
          <w:p w14:paraId="4D41EAF3"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/shared/ASAssets/Utilities/string/addQuotesInList</w:t>
            </w:r>
          </w:p>
        </w:tc>
      </w:tr>
      <w:tr w:rsidR="00741E22" w:rsidRPr="00741E22" w14:paraId="61D47CA7" w14:textId="77777777" w:rsidTr="00DC0B78">
        <w:trPr>
          <w:trHeight w:val="319"/>
        </w:trPr>
        <w:tc>
          <w:tcPr>
            <w:tcW w:w="3100" w:type="dxa"/>
            <w:tcBorders>
              <w:top w:val="nil"/>
              <w:left w:val="nil"/>
              <w:bottom w:val="nil"/>
              <w:right w:val="nil"/>
            </w:tcBorders>
            <w:shd w:val="clear" w:color="auto" w:fill="auto"/>
            <w:noWrap/>
            <w:vAlign w:val="bottom"/>
            <w:hideMark/>
          </w:tcPr>
          <w:p w14:paraId="32F0F153" w14:textId="77777777" w:rsidR="00741E22" w:rsidRPr="00741E22" w:rsidRDefault="00741E22">
            <w:pPr>
              <w:rPr>
                <w:rFonts w:ascii="Calibri" w:hAnsi="Calibri" w:cs="Calibri"/>
                <w:color w:val="000000"/>
                <w:sz w:val="20"/>
              </w:rPr>
            </w:pPr>
            <w:r w:rsidRPr="00741E22">
              <w:rPr>
                <w:rFonts w:ascii="Calibri" w:hAnsi="Calibri" w:cs="Calibri"/>
                <w:color w:val="000000"/>
                <w:sz w:val="20"/>
              </w:rPr>
              <w:t>basename</w:t>
            </w:r>
          </w:p>
        </w:tc>
        <w:tc>
          <w:tcPr>
            <w:tcW w:w="7081" w:type="dxa"/>
            <w:tcBorders>
              <w:top w:val="nil"/>
              <w:left w:val="nil"/>
              <w:bottom w:val="nil"/>
              <w:right w:val="nil"/>
            </w:tcBorders>
            <w:shd w:val="clear" w:color="auto" w:fill="auto"/>
            <w:noWrap/>
            <w:vAlign w:val="bottom"/>
            <w:hideMark/>
          </w:tcPr>
          <w:p w14:paraId="6066C65B"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/shared/ASAssets/Utilities/string/basename</w:t>
            </w:r>
          </w:p>
        </w:tc>
      </w:tr>
      <w:tr w:rsidR="00741E22" w:rsidRPr="00741E22" w14:paraId="240F4226" w14:textId="77777777" w:rsidTr="00DC0B78">
        <w:trPr>
          <w:trHeight w:val="319"/>
        </w:trPr>
        <w:tc>
          <w:tcPr>
            <w:tcW w:w="3100" w:type="dxa"/>
            <w:tcBorders>
              <w:top w:val="nil"/>
              <w:left w:val="nil"/>
              <w:bottom w:val="nil"/>
              <w:right w:val="nil"/>
            </w:tcBorders>
            <w:shd w:val="clear" w:color="auto" w:fill="auto"/>
            <w:noWrap/>
            <w:vAlign w:val="bottom"/>
            <w:hideMark/>
          </w:tcPr>
          <w:p w14:paraId="2FBF0C94" w14:textId="77777777" w:rsidR="00741E22" w:rsidRPr="00741E22" w:rsidRDefault="00741E22">
            <w:pPr>
              <w:rPr>
                <w:rFonts w:ascii="Calibri" w:hAnsi="Calibri" w:cs="Calibri"/>
                <w:color w:val="000000"/>
                <w:sz w:val="20"/>
              </w:rPr>
            </w:pPr>
            <w:r w:rsidRPr="00741E22">
              <w:rPr>
                <w:rFonts w:ascii="Calibri" w:hAnsi="Calibri" w:cs="Calibri"/>
                <w:color w:val="000000"/>
                <w:sz w:val="20"/>
              </w:rPr>
              <w:t>concatNotNull</w:t>
            </w:r>
          </w:p>
        </w:tc>
        <w:tc>
          <w:tcPr>
            <w:tcW w:w="7081" w:type="dxa"/>
            <w:tcBorders>
              <w:top w:val="nil"/>
              <w:left w:val="nil"/>
              <w:bottom w:val="nil"/>
              <w:right w:val="nil"/>
            </w:tcBorders>
            <w:shd w:val="clear" w:color="auto" w:fill="auto"/>
            <w:noWrap/>
            <w:vAlign w:val="bottom"/>
            <w:hideMark/>
          </w:tcPr>
          <w:p w14:paraId="4F52518C"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/shared/ASAssets/Utilities/string/concatNotNull</w:t>
            </w:r>
          </w:p>
        </w:tc>
      </w:tr>
      <w:tr w:rsidR="00741E22" w:rsidRPr="00741E22" w14:paraId="14203D64" w14:textId="77777777" w:rsidTr="00DC0B78">
        <w:trPr>
          <w:trHeight w:val="319"/>
        </w:trPr>
        <w:tc>
          <w:tcPr>
            <w:tcW w:w="3100" w:type="dxa"/>
            <w:tcBorders>
              <w:top w:val="nil"/>
              <w:left w:val="nil"/>
              <w:bottom w:val="nil"/>
              <w:right w:val="nil"/>
            </w:tcBorders>
            <w:shd w:val="clear" w:color="auto" w:fill="auto"/>
            <w:noWrap/>
            <w:vAlign w:val="bottom"/>
            <w:hideMark/>
          </w:tcPr>
          <w:p w14:paraId="786980EC" w14:textId="77777777" w:rsidR="00741E22" w:rsidRPr="00741E22" w:rsidRDefault="00741E22">
            <w:pPr>
              <w:rPr>
                <w:rFonts w:ascii="Calibri" w:hAnsi="Calibri" w:cs="Calibri"/>
                <w:color w:val="000000"/>
                <w:sz w:val="20"/>
              </w:rPr>
            </w:pPr>
            <w:r w:rsidRPr="00741E22">
              <w:rPr>
                <w:rFonts w:ascii="Calibri" w:hAnsi="Calibri" w:cs="Calibri"/>
                <w:color w:val="000000"/>
                <w:sz w:val="20"/>
              </w:rPr>
              <w:t>dirname</w:t>
            </w:r>
          </w:p>
        </w:tc>
        <w:tc>
          <w:tcPr>
            <w:tcW w:w="7081" w:type="dxa"/>
            <w:tcBorders>
              <w:top w:val="nil"/>
              <w:left w:val="nil"/>
              <w:bottom w:val="nil"/>
              <w:right w:val="nil"/>
            </w:tcBorders>
            <w:shd w:val="clear" w:color="auto" w:fill="auto"/>
            <w:noWrap/>
            <w:vAlign w:val="bottom"/>
            <w:hideMark/>
          </w:tcPr>
          <w:p w14:paraId="0283C4C4"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/shared/ASAssets/Utilities/string/dirname</w:t>
            </w:r>
          </w:p>
        </w:tc>
      </w:tr>
      <w:tr w:rsidR="00741E22" w:rsidRPr="00741E22" w14:paraId="45EC2C27" w14:textId="77777777" w:rsidTr="00DC0B78">
        <w:trPr>
          <w:trHeight w:val="319"/>
        </w:trPr>
        <w:tc>
          <w:tcPr>
            <w:tcW w:w="3100" w:type="dxa"/>
            <w:tcBorders>
              <w:top w:val="nil"/>
              <w:left w:val="nil"/>
              <w:bottom w:val="nil"/>
              <w:right w:val="nil"/>
            </w:tcBorders>
            <w:shd w:val="clear" w:color="auto" w:fill="auto"/>
            <w:noWrap/>
            <w:vAlign w:val="bottom"/>
            <w:hideMark/>
          </w:tcPr>
          <w:p w14:paraId="33DFE2EC" w14:textId="77777777" w:rsidR="00741E22" w:rsidRPr="00741E22" w:rsidRDefault="00741E22">
            <w:pPr>
              <w:rPr>
                <w:rFonts w:ascii="Calibri" w:hAnsi="Calibri" w:cs="Calibri"/>
                <w:color w:val="000000"/>
                <w:sz w:val="20"/>
              </w:rPr>
            </w:pPr>
            <w:r w:rsidRPr="00741E22">
              <w:rPr>
                <w:rFonts w:ascii="Calibri" w:hAnsi="Calibri" w:cs="Calibri"/>
                <w:color w:val="000000"/>
                <w:sz w:val="20"/>
              </w:rPr>
              <w:t>emptyStr</w:t>
            </w:r>
          </w:p>
        </w:tc>
        <w:tc>
          <w:tcPr>
            <w:tcW w:w="7081" w:type="dxa"/>
            <w:tcBorders>
              <w:top w:val="nil"/>
              <w:left w:val="nil"/>
              <w:bottom w:val="nil"/>
              <w:right w:val="nil"/>
            </w:tcBorders>
            <w:shd w:val="clear" w:color="auto" w:fill="auto"/>
            <w:noWrap/>
            <w:vAlign w:val="bottom"/>
            <w:hideMark/>
          </w:tcPr>
          <w:p w14:paraId="2F114E0E"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/shared/ASAssets/Utilities/string/emptyStr</w:t>
            </w:r>
          </w:p>
        </w:tc>
      </w:tr>
      <w:tr w:rsidR="00741E22" w:rsidRPr="00741E22" w14:paraId="11A2825F" w14:textId="77777777" w:rsidTr="00DC0B78">
        <w:trPr>
          <w:trHeight w:val="319"/>
        </w:trPr>
        <w:tc>
          <w:tcPr>
            <w:tcW w:w="3100" w:type="dxa"/>
            <w:tcBorders>
              <w:top w:val="nil"/>
              <w:left w:val="nil"/>
              <w:bottom w:val="nil"/>
              <w:right w:val="nil"/>
            </w:tcBorders>
            <w:shd w:val="clear" w:color="auto" w:fill="auto"/>
            <w:noWrap/>
            <w:vAlign w:val="bottom"/>
            <w:hideMark/>
          </w:tcPr>
          <w:p w14:paraId="1066AF6F" w14:textId="77777777" w:rsidR="00741E22" w:rsidRPr="00741E22" w:rsidRDefault="00741E22">
            <w:pPr>
              <w:rPr>
                <w:rFonts w:ascii="Calibri" w:hAnsi="Calibri" w:cs="Calibri"/>
                <w:color w:val="000000"/>
                <w:sz w:val="20"/>
              </w:rPr>
            </w:pPr>
            <w:r w:rsidRPr="00741E22">
              <w:rPr>
                <w:rFonts w:ascii="Calibri" w:hAnsi="Calibri" w:cs="Calibri"/>
                <w:color w:val="000000"/>
                <w:sz w:val="20"/>
              </w:rPr>
              <w:t>entityExtractToString</w:t>
            </w:r>
          </w:p>
        </w:tc>
        <w:tc>
          <w:tcPr>
            <w:tcW w:w="7081" w:type="dxa"/>
            <w:tcBorders>
              <w:top w:val="nil"/>
              <w:left w:val="nil"/>
              <w:bottom w:val="nil"/>
              <w:right w:val="nil"/>
            </w:tcBorders>
            <w:shd w:val="clear" w:color="auto" w:fill="auto"/>
            <w:noWrap/>
            <w:vAlign w:val="bottom"/>
            <w:hideMark/>
          </w:tcPr>
          <w:p w14:paraId="4E64F1F1"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/shared/ASAssets/Utilities/string/entityExtractToString</w:t>
            </w:r>
          </w:p>
        </w:tc>
      </w:tr>
      <w:tr w:rsidR="00741E22" w:rsidRPr="00741E22" w14:paraId="1B277C15" w14:textId="77777777" w:rsidTr="00DC0B78">
        <w:trPr>
          <w:trHeight w:val="319"/>
        </w:trPr>
        <w:tc>
          <w:tcPr>
            <w:tcW w:w="3100" w:type="dxa"/>
            <w:tcBorders>
              <w:top w:val="nil"/>
              <w:left w:val="nil"/>
              <w:bottom w:val="nil"/>
              <w:right w:val="nil"/>
            </w:tcBorders>
            <w:shd w:val="clear" w:color="auto" w:fill="auto"/>
            <w:noWrap/>
            <w:vAlign w:val="bottom"/>
            <w:hideMark/>
          </w:tcPr>
          <w:p w14:paraId="2270257E" w14:textId="77777777" w:rsidR="00741E22" w:rsidRPr="00741E22" w:rsidRDefault="00741E22">
            <w:pPr>
              <w:rPr>
                <w:rFonts w:ascii="Calibri" w:hAnsi="Calibri" w:cs="Calibri"/>
                <w:color w:val="000000"/>
                <w:sz w:val="20"/>
              </w:rPr>
            </w:pPr>
            <w:r w:rsidRPr="00741E22">
              <w:rPr>
                <w:rFonts w:ascii="Calibri" w:hAnsi="Calibri" w:cs="Calibri"/>
                <w:color w:val="000000"/>
                <w:sz w:val="20"/>
              </w:rPr>
              <w:t>escapeCSV</w:t>
            </w:r>
          </w:p>
        </w:tc>
        <w:tc>
          <w:tcPr>
            <w:tcW w:w="7081" w:type="dxa"/>
            <w:tcBorders>
              <w:top w:val="nil"/>
              <w:left w:val="nil"/>
              <w:bottom w:val="nil"/>
              <w:right w:val="nil"/>
            </w:tcBorders>
            <w:shd w:val="clear" w:color="auto" w:fill="auto"/>
            <w:noWrap/>
            <w:vAlign w:val="bottom"/>
            <w:hideMark/>
          </w:tcPr>
          <w:p w14:paraId="435B2857"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/shared/ASAssets/Utilities/string/escapeCSV</w:t>
            </w:r>
          </w:p>
        </w:tc>
      </w:tr>
      <w:tr w:rsidR="00741E22" w:rsidRPr="00741E22" w14:paraId="6D06F1D7" w14:textId="77777777" w:rsidTr="00DC0B78">
        <w:trPr>
          <w:trHeight w:val="319"/>
        </w:trPr>
        <w:tc>
          <w:tcPr>
            <w:tcW w:w="3100" w:type="dxa"/>
            <w:tcBorders>
              <w:top w:val="nil"/>
              <w:left w:val="nil"/>
              <w:bottom w:val="nil"/>
              <w:right w:val="nil"/>
            </w:tcBorders>
            <w:shd w:val="clear" w:color="auto" w:fill="auto"/>
            <w:noWrap/>
            <w:vAlign w:val="bottom"/>
            <w:hideMark/>
          </w:tcPr>
          <w:p w14:paraId="54CFE960" w14:textId="77777777" w:rsidR="00741E22" w:rsidRPr="00741E22" w:rsidRDefault="00741E22">
            <w:pPr>
              <w:rPr>
                <w:rFonts w:ascii="Calibri" w:hAnsi="Calibri" w:cs="Calibri"/>
                <w:color w:val="000000"/>
                <w:sz w:val="20"/>
              </w:rPr>
            </w:pPr>
            <w:r w:rsidRPr="00741E22">
              <w:rPr>
                <w:rFonts w:ascii="Calibri" w:hAnsi="Calibri" w:cs="Calibri"/>
                <w:color w:val="000000"/>
                <w:sz w:val="20"/>
              </w:rPr>
              <w:t>extractBiDelimitedText</w:t>
            </w:r>
          </w:p>
        </w:tc>
        <w:tc>
          <w:tcPr>
            <w:tcW w:w="7081" w:type="dxa"/>
            <w:tcBorders>
              <w:top w:val="nil"/>
              <w:left w:val="nil"/>
              <w:bottom w:val="nil"/>
              <w:right w:val="nil"/>
            </w:tcBorders>
            <w:shd w:val="clear" w:color="auto" w:fill="auto"/>
            <w:noWrap/>
            <w:vAlign w:val="bottom"/>
            <w:hideMark/>
          </w:tcPr>
          <w:p w14:paraId="4738E71C"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/shared/ASAssets/Utilities/string/extractBiDelimitedText</w:t>
            </w:r>
          </w:p>
        </w:tc>
      </w:tr>
      <w:tr w:rsidR="00741E22" w:rsidRPr="00741E22" w14:paraId="4034A88A" w14:textId="77777777" w:rsidTr="00DC0B78">
        <w:trPr>
          <w:trHeight w:val="319"/>
        </w:trPr>
        <w:tc>
          <w:tcPr>
            <w:tcW w:w="3100" w:type="dxa"/>
            <w:tcBorders>
              <w:top w:val="nil"/>
              <w:left w:val="nil"/>
              <w:bottom w:val="nil"/>
              <w:right w:val="nil"/>
            </w:tcBorders>
            <w:shd w:val="clear" w:color="auto" w:fill="auto"/>
            <w:noWrap/>
            <w:vAlign w:val="bottom"/>
            <w:hideMark/>
          </w:tcPr>
          <w:p w14:paraId="3E78A8B0" w14:textId="77777777" w:rsidR="00741E22" w:rsidRPr="00741E22" w:rsidRDefault="00741E22">
            <w:pPr>
              <w:rPr>
                <w:rFonts w:ascii="Calibri" w:hAnsi="Calibri" w:cs="Calibri"/>
                <w:color w:val="000000"/>
                <w:sz w:val="20"/>
              </w:rPr>
            </w:pPr>
            <w:r w:rsidRPr="00741E22">
              <w:rPr>
                <w:rFonts w:ascii="Calibri" w:hAnsi="Calibri" w:cs="Calibri"/>
                <w:color w:val="000000"/>
                <w:sz w:val="20"/>
              </w:rPr>
              <w:t>findString</w:t>
            </w:r>
          </w:p>
        </w:tc>
        <w:tc>
          <w:tcPr>
            <w:tcW w:w="7081" w:type="dxa"/>
            <w:tcBorders>
              <w:top w:val="nil"/>
              <w:left w:val="nil"/>
              <w:bottom w:val="nil"/>
              <w:right w:val="nil"/>
            </w:tcBorders>
            <w:shd w:val="clear" w:color="auto" w:fill="auto"/>
            <w:noWrap/>
            <w:vAlign w:val="bottom"/>
            <w:hideMark/>
          </w:tcPr>
          <w:p w14:paraId="35EC2AD9"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/shared/ASAssets/Utilities/string/findString</w:t>
            </w:r>
          </w:p>
        </w:tc>
      </w:tr>
      <w:tr w:rsidR="00741E22" w:rsidRPr="00741E22" w14:paraId="0CCBA441" w14:textId="77777777" w:rsidTr="00DC0B78">
        <w:trPr>
          <w:trHeight w:val="319"/>
        </w:trPr>
        <w:tc>
          <w:tcPr>
            <w:tcW w:w="3100" w:type="dxa"/>
            <w:tcBorders>
              <w:top w:val="nil"/>
              <w:left w:val="nil"/>
              <w:bottom w:val="nil"/>
              <w:right w:val="nil"/>
            </w:tcBorders>
            <w:shd w:val="clear" w:color="auto" w:fill="auto"/>
            <w:noWrap/>
            <w:vAlign w:val="bottom"/>
            <w:hideMark/>
          </w:tcPr>
          <w:p w14:paraId="3F328A94" w14:textId="77777777" w:rsidR="00741E22" w:rsidRPr="00741E22" w:rsidRDefault="00741E22">
            <w:pPr>
              <w:rPr>
                <w:rFonts w:ascii="Calibri" w:hAnsi="Calibri" w:cs="Calibri"/>
                <w:color w:val="000000"/>
                <w:sz w:val="20"/>
              </w:rPr>
            </w:pPr>
            <w:r w:rsidRPr="00741E22">
              <w:rPr>
                <w:rFonts w:ascii="Calibri" w:hAnsi="Calibri" w:cs="Calibri"/>
                <w:color w:val="000000"/>
                <w:sz w:val="20"/>
              </w:rPr>
              <w:t>findStringInList</w:t>
            </w:r>
          </w:p>
        </w:tc>
        <w:tc>
          <w:tcPr>
            <w:tcW w:w="7081" w:type="dxa"/>
            <w:tcBorders>
              <w:top w:val="nil"/>
              <w:left w:val="nil"/>
              <w:bottom w:val="nil"/>
              <w:right w:val="nil"/>
            </w:tcBorders>
            <w:shd w:val="clear" w:color="auto" w:fill="auto"/>
            <w:noWrap/>
            <w:vAlign w:val="bottom"/>
            <w:hideMark/>
          </w:tcPr>
          <w:p w14:paraId="10FB1E72"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/shared/ASAssets/Utilities/string/findStringInList</w:t>
            </w:r>
          </w:p>
        </w:tc>
      </w:tr>
      <w:tr w:rsidR="00741E22" w:rsidRPr="00741E22" w14:paraId="38614956" w14:textId="77777777" w:rsidTr="00DC0B78">
        <w:trPr>
          <w:trHeight w:val="319"/>
        </w:trPr>
        <w:tc>
          <w:tcPr>
            <w:tcW w:w="3100" w:type="dxa"/>
            <w:tcBorders>
              <w:top w:val="nil"/>
              <w:left w:val="nil"/>
              <w:bottom w:val="nil"/>
              <w:right w:val="nil"/>
            </w:tcBorders>
            <w:shd w:val="clear" w:color="auto" w:fill="auto"/>
            <w:noWrap/>
            <w:vAlign w:val="bottom"/>
            <w:hideMark/>
          </w:tcPr>
          <w:p w14:paraId="7B6904DC" w14:textId="77777777" w:rsidR="00741E22" w:rsidRPr="00741E22" w:rsidRDefault="00741E22">
            <w:pPr>
              <w:rPr>
                <w:rFonts w:ascii="Calibri" w:hAnsi="Calibri" w:cs="Calibri"/>
                <w:color w:val="000000"/>
                <w:sz w:val="20"/>
              </w:rPr>
            </w:pPr>
            <w:r w:rsidRPr="00741E22">
              <w:rPr>
                <w:rFonts w:ascii="Calibri" w:hAnsi="Calibri" w:cs="Calibri"/>
                <w:color w:val="000000"/>
                <w:sz w:val="20"/>
              </w:rPr>
              <w:t>fixQuotes</w:t>
            </w:r>
          </w:p>
        </w:tc>
        <w:tc>
          <w:tcPr>
            <w:tcW w:w="7081" w:type="dxa"/>
            <w:tcBorders>
              <w:top w:val="nil"/>
              <w:left w:val="nil"/>
              <w:bottom w:val="nil"/>
              <w:right w:val="nil"/>
            </w:tcBorders>
            <w:shd w:val="clear" w:color="auto" w:fill="auto"/>
            <w:noWrap/>
            <w:vAlign w:val="bottom"/>
            <w:hideMark/>
          </w:tcPr>
          <w:p w14:paraId="06EC756B"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/shared/ASAssets/Utilities/string/fixQuotes</w:t>
            </w:r>
          </w:p>
        </w:tc>
      </w:tr>
      <w:tr w:rsidR="00741E22" w:rsidRPr="00741E22" w14:paraId="340E16C8" w14:textId="77777777" w:rsidTr="00DC0B78">
        <w:trPr>
          <w:trHeight w:val="319"/>
        </w:trPr>
        <w:tc>
          <w:tcPr>
            <w:tcW w:w="3100" w:type="dxa"/>
            <w:tcBorders>
              <w:top w:val="nil"/>
              <w:left w:val="nil"/>
              <w:bottom w:val="nil"/>
              <w:right w:val="nil"/>
            </w:tcBorders>
            <w:shd w:val="clear" w:color="auto" w:fill="auto"/>
            <w:noWrap/>
            <w:vAlign w:val="bottom"/>
            <w:hideMark/>
          </w:tcPr>
          <w:p w14:paraId="07473C51"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getConstant</w:t>
            </w:r>
          </w:p>
        </w:tc>
        <w:tc>
          <w:tcPr>
            <w:tcW w:w="7081" w:type="dxa"/>
            <w:tcBorders>
              <w:top w:val="nil"/>
              <w:left w:val="nil"/>
              <w:bottom w:val="nil"/>
              <w:right w:val="nil"/>
            </w:tcBorders>
            <w:shd w:val="clear" w:color="auto" w:fill="auto"/>
            <w:noWrap/>
            <w:vAlign w:val="bottom"/>
            <w:hideMark/>
          </w:tcPr>
          <w:p w14:paraId="52E19B42"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/shared/ASAssets/Utilities/string/getConstant</w:t>
            </w:r>
          </w:p>
        </w:tc>
      </w:tr>
      <w:tr w:rsidR="00DC0B78" w:rsidRPr="00741E22" w14:paraId="4B2893FD" w14:textId="77777777" w:rsidTr="00DC0B78">
        <w:trPr>
          <w:trHeight w:val="319"/>
        </w:trPr>
        <w:tc>
          <w:tcPr>
            <w:tcW w:w="3100" w:type="dxa"/>
            <w:tcBorders>
              <w:top w:val="nil"/>
              <w:left w:val="nil"/>
              <w:bottom w:val="nil"/>
              <w:right w:val="nil"/>
            </w:tcBorders>
            <w:shd w:val="clear" w:color="auto" w:fill="auto"/>
            <w:noWrap/>
            <w:vAlign w:val="bottom"/>
            <w:hideMark/>
          </w:tcPr>
          <w:p w14:paraId="001B08C7" w14:textId="2CAF19BD" w:rsidR="00DC0B78" w:rsidRPr="00741E22" w:rsidRDefault="00DC0B78" w:rsidP="00DC0B78">
            <w:pPr>
              <w:rPr>
                <w:rFonts w:ascii="Calibri" w:hAnsi="Calibri" w:cs="Calibri"/>
                <w:color w:val="000000"/>
                <w:sz w:val="20"/>
              </w:rPr>
            </w:pPr>
            <w:r w:rsidRPr="00741E22">
              <w:rPr>
                <w:rFonts w:ascii="Calibri" w:hAnsi="Calibri" w:cs="Calibri"/>
                <w:color w:val="000000"/>
                <w:sz w:val="20"/>
              </w:rPr>
              <w:t>getConstant</w:t>
            </w:r>
            <w:r>
              <w:rPr>
                <w:rFonts w:ascii="Calibri" w:hAnsi="Calibri" w:cs="Calibri"/>
                <w:color w:val="000000"/>
                <w:sz w:val="20"/>
              </w:rPr>
              <w:t>V2</w:t>
            </w:r>
          </w:p>
        </w:tc>
        <w:tc>
          <w:tcPr>
            <w:tcW w:w="7081" w:type="dxa"/>
            <w:tcBorders>
              <w:top w:val="nil"/>
              <w:left w:val="nil"/>
              <w:bottom w:val="nil"/>
              <w:right w:val="nil"/>
            </w:tcBorders>
            <w:shd w:val="clear" w:color="auto" w:fill="auto"/>
            <w:noWrap/>
            <w:vAlign w:val="bottom"/>
            <w:hideMark/>
          </w:tcPr>
          <w:p w14:paraId="282C6B99" w14:textId="15A9B2E7" w:rsidR="00DC0B78" w:rsidRPr="00741E22" w:rsidRDefault="00DC0B78" w:rsidP="00DC0B78">
            <w:pPr>
              <w:rPr>
                <w:rFonts w:ascii="Calibri" w:hAnsi="Calibri" w:cs="Calibri"/>
                <w:color w:val="000000"/>
                <w:sz w:val="20"/>
              </w:rPr>
            </w:pPr>
            <w:r w:rsidRPr="00741E22">
              <w:rPr>
                <w:rFonts w:ascii="Calibri" w:hAnsi="Calibri" w:cs="Calibri"/>
                <w:color w:val="000000"/>
                <w:sz w:val="20"/>
              </w:rPr>
              <w:t>/shared/ASAssets/Utilities/string/getConstant</w:t>
            </w:r>
            <w:r>
              <w:rPr>
                <w:rFonts w:ascii="Calibri" w:hAnsi="Calibri" w:cs="Calibri"/>
                <w:color w:val="000000"/>
                <w:sz w:val="20"/>
              </w:rPr>
              <w:t>V2</w:t>
            </w:r>
          </w:p>
        </w:tc>
      </w:tr>
      <w:tr w:rsidR="00741E22" w:rsidRPr="00741E22" w14:paraId="675F6EA6" w14:textId="77777777" w:rsidTr="00DC0B78">
        <w:trPr>
          <w:trHeight w:val="319"/>
        </w:trPr>
        <w:tc>
          <w:tcPr>
            <w:tcW w:w="3100" w:type="dxa"/>
            <w:tcBorders>
              <w:top w:val="nil"/>
              <w:left w:val="nil"/>
              <w:bottom w:val="nil"/>
              <w:right w:val="nil"/>
            </w:tcBorders>
            <w:shd w:val="clear" w:color="auto" w:fill="auto"/>
            <w:noWrap/>
            <w:vAlign w:val="bottom"/>
            <w:hideMark/>
          </w:tcPr>
          <w:p w14:paraId="1B8CCE66"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getDelimitedOccurrence</w:t>
            </w:r>
          </w:p>
        </w:tc>
        <w:tc>
          <w:tcPr>
            <w:tcW w:w="7081" w:type="dxa"/>
            <w:tcBorders>
              <w:top w:val="nil"/>
              <w:left w:val="nil"/>
              <w:bottom w:val="nil"/>
              <w:right w:val="nil"/>
            </w:tcBorders>
            <w:shd w:val="clear" w:color="auto" w:fill="auto"/>
            <w:noWrap/>
            <w:vAlign w:val="bottom"/>
            <w:hideMark/>
          </w:tcPr>
          <w:p w14:paraId="03D6ED6F"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/shared/ASAssets/Utilities/string/getDelimitedOccurrence</w:t>
            </w:r>
          </w:p>
        </w:tc>
      </w:tr>
      <w:tr w:rsidR="00741E22" w:rsidRPr="00741E22" w14:paraId="51F8ED33" w14:textId="77777777" w:rsidTr="00DC0B78">
        <w:trPr>
          <w:trHeight w:val="319"/>
        </w:trPr>
        <w:tc>
          <w:tcPr>
            <w:tcW w:w="3100" w:type="dxa"/>
            <w:tcBorders>
              <w:top w:val="nil"/>
              <w:left w:val="nil"/>
              <w:bottom w:val="nil"/>
              <w:right w:val="nil"/>
            </w:tcBorders>
            <w:shd w:val="clear" w:color="auto" w:fill="auto"/>
            <w:noWrap/>
            <w:vAlign w:val="bottom"/>
            <w:hideMark/>
          </w:tcPr>
          <w:p w14:paraId="5324C067"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getDelimitedSum</w:t>
            </w:r>
          </w:p>
        </w:tc>
        <w:tc>
          <w:tcPr>
            <w:tcW w:w="7081" w:type="dxa"/>
            <w:tcBorders>
              <w:top w:val="nil"/>
              <w:left w:val="nil"/>
              <w:bottom w:val="nil"/>
              <w:right w:val="nil"/>
            </w:tcBorders>
            <w:shd w:val="clear" w:color="auto" w:fill="auto"/>
            <w:noWrap/>
            <w:vAlign w:val="bottom"/>
            <w:hideMark/>
          </w:tcPr>
          <w:p w14:paraId="43F6110D"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/shared/ASAssets/Utilities/string/getDelimitedSum</w:t>
            </w:r>
          </w:p>
        </w:tc>
      </w:tr>
      <w:tr w:rsidR="00741E22" w:rsidRPr="00741E22" w14:paraId="4482E9F5" w14:textId="77777777" w:rsidTr="00DC0B78">
        <w:trPr>
          <w:trHeight w:val="319"/>
        </w:trPr>
        <w:tc>
          <w:tcPr>
            <w:tcW w:w="3100" w:type="dxa"/>
            <w:tcBorders>
              <w:top w:val="nil"/>
              <w:left w:val="nil"/>
              <w:bottom w:val="nil"/>
              <w:right w:val="nil"/>
            </w:tcBorders>
            <w:shd w:val="clear" w:color="auto" w:fill="auto"/>
            <w:noWrap/>
            <w:vAlign w:val="bottom"/>
            <w:hideMark/>
          </w:tcPr>
          <w:p w14:paraId="55B09052" w14:textId="77777777" w:rsidR="00741E22" w:rsidRPr="00741E22" w:rsidRDefault="00741E22">
            <w:pPr>
              <w:rPr>
                <w:rFonts w:ascii="Calibri" w:hAnsi="Calibri" w:cs="Calibri"/>
                <w:color w:val="000000"/>
                <w:sz w:val="20"/>
              </w:rPr>
            </w:pPr>
            <w:r w:rsidRPr="00741E22">
              <w:rPr>
                <w:rFonts w:ascii="Calibri" w:hAnsi="Calibri" w:cs="Calibri"/>
                <w:color w:val="000000"/>
                <w:sz w:val="20"/>
              </w:rPr>
              <w:t>indent</w:t>
            </w:r>
          </w:p>
        </w:tc>
        <w:tc>
          <w:tcPr>
            <w:tcW w:w="7081" w:type="dxa"/>
            <w:tcBorders>
              <w:top w:val="nil"/>
              <w:left w:val="nil"/>
              <w:bottom w:val="nil"/>
              <w:right w:val="nil"/>
            </w:tcBorders>
            <w:shd w:val="clear" w:color="auto" w:fill="auto"/>
            <w:noWrap/>
            <w:vAlign w:val="bottom"/>
            <w:hideMark/>
          </w:tcPr>
          <w:p w14:paraId="719D8EF9"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/shared/ASAssets/Utilities/string/indent</w:t>
            </w:r>
          </w:p>
        </w:tc>
      </w:tr>
      <w:tr w:rsidR="00741E22" w:rsidRPr="00741E22" w14:paraId="799EF7DC" w14:textId="77777777" w:rsidTr="00DC0B78">
        <w:trPr>
          <w:trHeight w:val="319"/>
        </w:trPr>
        <w:tc>
          <w:tcPr>
            <w:tcW w:w="3100" w:type="dxa"/>
            <w:tcBorders>
              <w:top w:val="nil"/>
              <w:left w:val="nil"/>
              <w:bottom w:val="nil"/>
              <w:right w:val="nil"/>
            </w:tcBorders>
            <w:shd w:val="clear" w:color="auto" w:fill="auto"/>
            <w:noWrap/>
            <w:vAlign w:val="bottom"/>
            <w:hideMark/>
          </w:tcPr>
          <w:p w14:paraId="6D562D73" w14:textId="77777777" w:rsidR="00741E22" w:rsidRPr="00741E22" w:rsidRDefault="00741E22">
            <w:pPr>
              <w:rPr>
                <w:rFonts w:ascii="Calibri" w:hAnsi="Calibri" w:cs="Calibri"/>
                <w:color w:val="000000"/>
                <w:sz w:val="20"/>
              </w:rPr>
            </w:pPr>
            <w:r w:rsidRPr="00741E22">
              <w:rPr>
                <w:rFonts w:ascii="Calibri" w:hAnsi="Calibri" w:cs="Calibri"/>
                <w:color w:val="000000"/>
                <w:sz w:val="20"/>
              </w:rPr>
              <w:t>isEmpty</w:t>
            </w:r>
          </w:p>
        </w:tc>
        <w:tc>
          <w:tcPr>
            <w:tcW w:w="7081" w:type="dxa"/>
            <w:tcBorders>
              <w:top w:val="nil"/>
              <w:left w:val="nil"/>
              <w:bottom w:val="nil"/>
              <w:right w:val="nil"/>
            </w:tcBorders>
            <w:shd w:val="clear" w:color="auto" w:fill="auto"/>
            <w:noWrap/>
            <w:vAlign w:val="bottom"/>
            <w:hideMark/>
          </w:tcPr>
          <w:p w14:paraId="1E1A7FA1"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/shared/ASAssets/Utilities/string/isEmpty</w:t>
            </w:r>
          </w:p>
        </w:tc>
      </w:tr>
      <w:tr w:rsidR="00741E22" w:rsidRPr="00741E22" w14:paraId="3067889A" w14:textId="77777777" w:rsidTr="00DC0B78">
        <w:trPr>
          <w:trHeight w:val="319"/>
        </w:trPr>
        <w:tc>
          <w:tcPr>
            <w:tcW w:w="3100" w:type="dxa"/>
            <w:tcBorders>
              <w:top w:val="nil"/>
              <w:left w:val="nil"/>
              <w:bottom w:val="nil"/>
              <w:right w:val="nil"/>
            </w:tcBorders>
            <w:shd w:val="clear" w:color="auto" w:fill="auto"/>
            <w:noWrap/>
            <w:vAlign w:val="bottom"/>
            <w:hideMark/>
          </w:tcPr>
          <w:p w14:paraId="6297B1D9" w14:textId="77777777" w:rsidR="00741E22" w:rsidRPr="00741E22" w:rsidRDefault="00741E22">
            <w:pPr>
              <w:rPr>
                <w:rFonts w:ascii="Calibri" w:hAnsi="Calibri" w:cs="Calibri"/>
                <w:color w:val="000000"/>
                <w:sz w:val="20"/>
              </w:rPr>
            </w:pPr>
            <w:r w:rsidRPr="00741E22">
              <w:rPr>
                <w:rFonts w:ascii="Calibri" w:hAnsi="Calibri" w:cs="Calibri"/>
                <w:color w:val="000000"/>
                <w:sz w:val="20"/>
              </w:rPr>
              <w:t>last4ofSSN</w:t>
            </w:r>
          </w:p>
        </w:tc>
        <w:tc>
          <w:tcPr>
            <w:tcW w:w="7081" w:type="dxa"/>
            <w:tcBorders>
              <w:top w:val="nil"/>
              <w:left w:val="nil"/>
              <w:bottom w:val="nil"/>
              <w:right w:val="nil"/>
            </w:tcBorders>
            <w:shd w:val="clear" w:color="auto" w:fill="auto"/>
            <w:noWrap/>
            <w:vAlign w:val="bottom"/>
            <w:hideMark/>
          </w:tcPr>
          <w:p w14:paraId="708EC6A5"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/shared/ASAssets/Utilities/string/last4ofSSN</w:t>
            </w:r>
          </w:p>
        </w:tc>
      </w:tr>
      <w:tr w:rsidR="00741E22" w:rsidRPr="00741E22" w14:paraId="061C5ABE" w14:textId="77777777" w:rsidTr="00DC0B78">
        <w:trPr>
          <w:trHeight w:val="319"/>
        </w:trPr>
        <w:tc>
          <w:tcPr>
            <w:tcW w:w="3100" w:type="dxa"/>
            <w:tcBorders>
              <w:top w:val="nil"/>
              <w:left w:val="nil"/>
              <w:bottom w:val="nil"/>
              <w:right w:val="nil"/>
            </w:tcBorders>
            <w:shd w:val="clear" w:color="auto" w:fill="auto"/>
            <w:noWrap/>
            <w:vAlign w:val="bottom"/>
            <w:hideMark/>
          </w:tcPr>
          <w:p w14:paraId="0EF03BB6" w14:textId="77777777" w:rsidR="00741E22" w:rsidRPr="00741E22" w:rsidRDefault="00741E22">
            <w:pPr>
              <w:rPr>
                <w:rFonts w:ascii="Calibri" w:hAnsi="Calibri" w:cs="Calibri"/>
                <w:color w:val="000000"/>
                <w:sz w:val="20"/>
              </w:rPr>
            </w:pPr>
            <w:r w:rsidRPr="00741E22">
              <w:rPr>
                <w:rFonts w:ascii="Calibri" w:hAnsi="Calibri" w:cs="Calibri"/>
                <w:color w:val="000000"/>
                <w:sz w:val="20"/>
              </w:rPr>
              <w:t>removeDoubleQuotes</w:t>
            </w:r>
          </w:p>
        </w:tc>
        <w:tc>
          <w:tcPr>
            <w:tcW w:w="7081" w:type="dxa"/>
            <w:tcBorders>
              <w:top w:val="nil"/>
              <w:left w:val="nil"/>
              <w:bottom w:val="nil"/>
              <w:right w:val="nil"/>
            </w:tcBorders>
            <w:shd w:val="clear" w:color="auto" w:fill="auto"/>
            <w:noWrap/>
            <w:vAlign w:val="bottom"/>
            <w:hideMark/>
          </w:tcPr>
          <w:p w14:paraId="312F7EB3"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/shared/ASAssets/Utilities/string/removeDoubleQuotes</w:t>
            </w:r>
          </w:p>
        </w:tc>
      </w:tr>
      <w:tr w:rsidR="00741E22" w:rsidRPr="00741E22" w14:paraId="1D7608A6" w14:textId="77777777" w:rsidTr="00DC0B78">
        <w:trPr>
          <w:trHeight w:val="319"/>
        </w:trPr>
        <w:tc>
          <w:tcPr>
            <w:tcW w:w="3100" w:type="dxa"/>
            <w:tcBorders>
              <w:top w:val="nil"/>
              <w:left w:val="nil"/>
              <w:bottom w:val="nil"/>
              <w:right w:val="nil"/>
            </w:tcBorders>
            <w:shd w:val="clear" w:color="auto" w:fill="auto"/>
            <w:noWrap/>
            <w:vAlign w:val="bottom"/>
            <w:hideMark/>
          </w:tcPr>
          <w:p w14:paraId="08D1E9F8" w14:textId="77777777" w:rsidR="00741E22" w:rsidRPr="00741E22" w:rsidRDefault="00741E22">
            <w:pPr>
              <w:rPr>
                <w:rFonts w:ascii="Calibri" w:hAnsi="Calibri" w:cs="Calibri"/>
                <w:color w:val="000000"/>
                <w:sz w:val="20"/>
              </w:rPr>
            </w:pPr>
            <w:r w:rsidRPr="00741E22">
              <w:rPr>
                <w:rFonts w:ascii="Calibri" w:hAnsi="Calibri" w:cs="Calibri"/>
                <w:color w:val="000000"/>
                <w:sz w:val="20"/>
              </w:rPr>
              <w:t>removeSingleQuotes</w:t>
            </w:r>
          </w:p>
        </w:tc>
        <w:tc>
          <w:tcPr>
            <w:tcW w:w="7081" w:type="dxa"/>
            <w:tcBorders>
              <w:top w:val="nil"/>
              <w:left w:val="nil"/>
              <w:bottom w:val="nil"/>
              <w:right w:val="nil"/>
            </w:tcBorders>
            <w:shd w:val="clear" w:color="auto" w:fill="auto"/>
            <w:noWrap/>
            <w:vAlign w:val="bottom"/>
            <w:hideMark/>
          </w:tcPr>
          <w:p w14:paraId="78097262"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/shared/ASAssets/Utilities/string/removeSingleQuotes</w:t>
            </w:r>
          </w:p>
        </w:tc>
      </w:tr>
      <w:tr w:rsidR="00741E22" w:rsidRPr="00741E22" w14:paraId="03B7C1FA" w14:textId="77777777" w:rsidTr="00DC0B78">
        <w:trPr>
          <w:trHeight w:val="319"/>
        </w:trPr>
        <w:tc>
          <w:tcPr>
            <w:tcW w:w="3100" w:type="dxa"/>
            <w:tcBorders>
              <w:top w:val="nil"/>
              <w:left w:val="nil"/>
              <w:bottom w:val="nil"/>
              <w:right w:val="nil"/>
            </w:tcBorders>
            <w:shd w:val="clear" w:color="auto" w:fill="auto"/>
            <w:noWrap/>
            <w:vAlign w:val="bottom"/>
            <w:hideMark/>
          </w:tcPr>
          <w:p w14:paraId="54368346" w14:textId="77777777" w:rsidR="00741E22" w:rsidRPr="00741E22" w:rsidRDefault="00741E22">
            <w:pPr>
              <w:rPr>
                <w:rFonts w:ascii="Calibri" w:hAnsi="Calibri" w:cs="Calibri"/>
                <w:color w:val="000000"/>
                <w:sz w:val="20"/>
              </w:rPr>
            </w:pPr>
            <w:r w:rsidRPr="00741E22">
              <w:rPr>
                <w:rFonts w:ascii="Calibri" w:hAnsi="Calibri" w:cs="Calibri"/>
                <w:color w:val="000000"/>
                <w:sz w:val="20"/>
              </w:rPr>
              <w:t>BigintToTimestamp</w:t>
            </w:r>
          </w:p>
        </w:tc>
        <w:tc>
          <w:tcPr>
            <w:tcW w:w="7081" w:type="dxa"/>
            <w:tcBorders>
              <w:top w:val="nil"/>
              <w:left w:val="nil"/>
              <w:bottom w:val="nil"/>
              <w:right w:val="nil"/>
            </w:tcBorders>
            <w:shd w:val="clear" w:color="auto" w:fill="auto"/>
            <w:noWrap/>
            <w:vAlign w:val="bottom"/>
            <w:hideMark/>
          </w:tcPr>
          <w:p w14:paraId="4A56EC65"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/shared/ASAssets/Utilities/time/DateUtils/BigintToTimestamp</w:t>
            </w:r>
          </w:p>
        </w:tc>
      </w:tr>
      <w:tr w:rsidR="00741E22" w:rsidRPr="00741E22" w14:paraId="08958FCF" w14:textId="77777777" w:rsidTr="00DC0B78">
        <w:trPr>
          <w:trHeight w:val="319"/>
        </w:trPr>
        <w:tc>
          <w:tcPr>
            <w:tcW w:w="3100" w:type="dxa"/>
            <w:tcBorders>
              <w:top w:val="nil"/>
              <w:left w:val="nil"/>
              <w:bottom w:val="nil"/>
              <w:right w:val="nil"/>
            </w:tcBorders>
            <w:shd w:val="clear" w:color="auto" w:fill="auto"/>
            <w:noWrap/>
            <w:vAlign w:val="bottom"/>
            <w:hideMark/>
          </w:tcPr>
          <w:p w14:paraId="3B993AC9" w14:textId="77777777" w:rsidR="00741E22" w:rsidRPr="00741E22" w:rsidRDefault="00741E22">
            <w:pPr>
              <w:rPr>
                <w:rFonts w:ascii="Calibri" w:hAnsi="Calibri" w:cs="Calibri"/>
                <w:color w:val="000000"/>
                <w:sz w:val="20"/>
              </w:rPr>
            </w:pPr>
            <w:r w:rsidRPr="00741E22">
              <w:rPr>
                <w:rFonts w:ascii="Calibri" w:hAnsi="Calibri" w:cs="Calibri"/>
                <w:color w:val="000000"/>
                <w:sz w:val="20"/>
              </w:rPr>
              <w:t>DateAddDate</w:t>
            </w:r>
          </w:p>
        </w:tc>
        <w:tc>
          <w:tcPr>
            <w:tcW w:w="7081" w:type="dxa"/>
            <w:tcBorders>
              <w:top w:val="nil"/>
              <w:left w:val="nil"/>
              <w:bottom w:val="nil"/>
              <w:right w:val="nil"/>
            </w:tcBorders>
            <w:shd w:val="clear" w:color="auto" w:fill="auto"/>
            <w:noWrap/>
            <w:vAlign w:val="bottom"/>
            <w:hideMark/>
          </w:tcPr>
          <w:p w14:paraId="0070F5E2"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/shared/ASAssets/Utilities/time/DateUtils/DateAddDate</w:t>
            </w:r>
          </w:p>
        </w:tc>
      </w:tr>
      <w:tr w:rsidR="00741E22" w:rsidRPr="00741E22" w14:paraId="234A5D2D" w14:textId="77777777" w:rsidTr="00DC0B78">
        <w:trPr>
          <w:trHeight w:val="319"/>
        </w:trPr>
        <w:tc>
          <w:tcPr>
            <w:tcW w:w="3100" w:type="dxa"/>
            <w:tcBorders>
              <w:top w:val="nil"/>
              <w:left w:val="nil"/>
              <w:bottom w:val="nil"/>
              <w:right w:val="nil"/>
            </w:tcBorders>
            <w:shd w:val="clear" w:color="auto" w:fill="auto"/>
            <w:noWrap/>
            <w:vAlign w:val="bottom"/>
            <w:hideMark/>
          </w:tcPr>
          <w:p w14:paraId="6CBAAE39" w14:textId="77777777" w:rsidR="00741E22" w:rsidRPr="00741E22" w:rsidRDefault="00741E22">
            <w:pPr>
              <w:rPr>
                <w:rFonts w:ascii="Calibri" w:hAnsi="Calibri" w:cs="Calibri"/>
                <w:color w:val="000000"/>
                <w:sz w:val="20"/>
              </w:rPr>
            </w:pPr>
            <w:r w:rsidRPr="00741E22">
              <w:rPr>
                <w:rFonts w:ascii="Calibri" w:hAnsi="Calibri" w:cs="Calibri"/>
                <w:color w:val="000000"/>
                <w:sz w:val="20"/>
              </w:rPr>
              <w:t>DateAddTimestamp</w:t>
            </w:r>
          </w:p>
        </w:tc>
        <w:tc>
          <w:tcPr>
            <w:tcW w:w="7081" w:type="dxa"/>
            <w:tcBorders>
              <w:top w:val="nil"/>
              <w:left w:val="nil"/>
              <w:bottom w:val="nil"/>
              <w:right w:val="nil"/>
            </w:tcBorders>
            <w:shd w:val="clear" w:color="auto" w:fill="auto"/>
            <w:noWrap/>
            <w:vAlign w:val="bottom"/>
            <w:hideMark/>
          </w:tcPr>
          <w:p w14:paraId="50BAA4A0"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/shared/ASAssets/Utilities/time/DateUtils/DateAddTimestamp</w:t>
            </w:r>
          </w:p>
        </w:tc>
      </w:tr>
      <w:tr w:rsidR="00741E22" w:rsidRPr="00741E22" w14:paraId="11821E4E" w14:textId="77777777" w:rsidTr="00DC0B78">
        <w:trPr>
          <w:trHeight w:val="319"/>
        </w:trPr>
        <w:tc>
          <w:tcPr>
            <w:tcW w:w="3100" w:type="dxa"/>
            <w:tcBorders>
              <w:top w:val="nil"/>
              <w:left w:val="nil"/>
              <w:bottom w:val="nil"/>
              <w:right w:val="nil"/>
            </w:tcBorders>
            <w:shd w:val="clear" w:color="auto" w:fill="auto"/>
            <w:noWrap/>
            <w:vAlign w:val="bottom"/>
            <w:hideMark/>
          </w:tcPr>
          <w:p w14:paraId="76E55306" w14:textId="77777777" w:rsidR="00741E22" w:rsidRPr="00741E22" w:rsidRDefault="00741E22">
            <w:pPr>
              <w:rPr>
                <w:rFonts w:ascii="Calibri" w:hAnsi="Calibri" w:cs="Calibri"/>
                <w:color w:val="000000"/>
                <w:sz w:val="20"/>
              </w:rPr>
            </w:pPr>
            <w:r w:rsidRPr="00741E22">
              <w:rPr>
                <w:rFonts w:ascii="Calibri" w:hAnsi="Calibri" w:cs="Calibri"/>
                <w:color w:val="000000"/>
                <w:sz w:val="20"/>
              </w:rPr>
              <w:t>DateDiffDate</w:t>
            </w:r>
          </w:p>
        </w:tc>
        <w:tc>
          <w:tcPr>
            <w:tcW w:w="7081" w:type="dxa"/>
            <w:tcBorders>
              <w:top w:val="nil"/>
              <w:left w:val="nil"/>
              <w:bottom w:val="nil"/>
              <w:right w:val="nil"/>
            </w:tcBorders>
            <w:shd w:val="clear" w:color="auto" w:fill="auto"/>
            <w:noWrap/>
            <w:vAlign w:val="bottom"/>
            <w:hideMark/>
          </w:tcPr>
          <w:p w14:paraId="56AEF88D"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/shared/ASAssets/Utilities/time/DateUtils/DateDiffDate</w:t>
            </w:r>
          </w:p>
        </w:tc>
      </w:tr>
      <w:tr w:rsidR="00741E22" w:rsidRPr="00741E22" w14:paraId="31831954" w14:textId="77777777" w:rsidTr="00DC0B78">
        <w:trPr>
          <w:trHeight w:val="319"/>
        </w:trPr>
        <w:tc>
          <w:tcPr>
            <w:tcW w:w="3100" w:type="dxa"/>
            <w:tcBorders>
              <w:top w:val="nil"/>
              <w:left w:val="nil"/>
              <w:bottom w:val="nil"/>
              <w:right w:val="nil"/>
            </w:tcBorders>
            <w:shd w:val="clear" w:color="auto" w:fill="auto"/>
            <w:noWrap/>
            <w:vAlign w:val="bottom"/>
            <w:hideMark/>
          </w:tcPr>
          <w:p w14:paraId="47D14B16" w14:textId="77777777" w:rsidR="00741E22" w:rsidRPr="00741E22" w:rsidRDefault="00741E22">
            <w:pPr>
              <w:rPr>
                <w:rFonts w:ascii="Calibri" w:hAnsi="Calibri" w:cs="Calibri"/>
                <w:color w:val="000000"/>
                <w:sz w:val="20"/>
              </w:rPr>
            </w:pPr>
            <w:r w:rsidRPr="00741E22">
              <w:rPr>
                <w:rFonts w:ascii="Calibri" w:hAnsi="Calibri" w:cs="Calibri"/>
                <w:color w:val="000000"/>
                <w:sz w:val="20"/>
              </w:rPr>
              <w:lastRenderedPageBreak/>
              <w:t>DateDiffTimestamp</w:t>
            </w:r>
          </w:p>
        </w:tc>
        <w:tc>
          <w:tcPr>
            <w:tcW w:w="7081" w:type="dxa"/>
            <w:tcBorders>
              <w:top w:val="nil"/>
              <w:left w:val="nil"/>
              <w:bottom w:val="nil"/>
              <w:right w:val="nil"/>
            </w:tcBorders>
            <w:shd w:val="clear" w:color="auto" w:fill="auto"/>
            <w:noWrap/>
            <w:vAlign w:val="bottom"/>
            <w:hideMark/>
          </w:tcPr>
          <w:p w14:paraId="433A6009"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/shared/ASAssets/Utilities/time/DateUtils/DateDiffTimestamp</w:t>
            </w:r>
          </w:p>
        </w:tc>
      </w:tr>
      <w:tr w:rsidR="00741E22" w:rsidRPr="00741E22" w14:paraId="567C7BFA" w14:textId="77777777" w:rsidTr="00DC0B78">
        <w:trPr>
          <w:trHeight w:val="319"/>
        </w:trPr>
        <w:tc>
          <w:tcPr>
            <w:tcW w:w="3100" w:type="dxa"/>
            <w:tcBorders>
              <w:top w:val="nil"/>
              <w:left w:val="nil"/>
              <w:bottom w:val="nil"/>
              <w:right w:val="nil"/>
            </w:tcBorders>
            <w:shd w:val="clear" w:color="auto" w:fill="auto"/>
            <w:noWrap/>
            <w:vAlign w:val="bottom"/>
            <w:hideMark/>
          </w:tcPr>
          <w:p w14:paraId="0D6F801D"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GetServerTimezone</w:t>
            </w:r>
          </w:p>
        </w:tc>
        <w:tc>
          <w:tcPr>
            <w:tcW w:w="7081" w:type="dxa"/>
            <w:tcBorders>
              <w:top w:val="nil"/>
              <w:left w:val="nil"/>
              <w:bottom w:val="nil"/>
              <w:right w:val="nil"/>
            </w:tcBorders>
            <w:shd w:val="clear" w:color="auto" w:fill="auto"/>
            <w:noWrap/>
            <w:vAlign w:val="bottom"/>
            <w:hideMark/>
          </w:tcPr>
          <w:p w14:paraId="09928EC9"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/shared/ASAssets/Utilities/time/DateUtils/GetServerTimezone</w:t>
            </w:r>
          </w:p>
        </w:tc>
      </w:tr>
      <w:tr w:rsidR="00741E22" w:rsidRPr="00741E22" w14:paraId="266CF2CE" w14:textId="77777777" w:rsidTr="00DC0B78">
        <w:trPr>
          <w:trHeight w:val="319"/>
        </w:trPr>
        <w:tc>
          <w:tcPr>
            <w:tcW w:w="3100" w:type="dxa"/>
            <w:tcBorders>
              <w:top w:val="nil"/>
              <w:left w:val="nil"/>
              <w:bottom w:val="nil"/>
              <w:right w:val="nil"/>
            </w:tcBorders>
            <w:shd w:val="clear" w:color="auto" w:fill="auto"/>
            <w:noWrap/>
            <w:vAlign w:val="bottom"/>
            <w:hideMark/>
          </w:tcPr>
          <w:p w14:paraId="00AD0030" w14:textId="77777777" w:rsidR="00741E22" w:rsidRPr="00741E22" w:rsidRDefault="00741E22">
            <w:pPr>
              <w:rPr>
                <w:rFonts w:ascii="Calibri" w:hAnsi="Calibri" w:cs="Calibri"/>
                <w:color w:val="000000"/>
                <w:sz w:val="20"/>
              </w:rPr>
            </w:pPr>
            <w:r w:rsidRPr="00741E22">
              <w:rPr>
                <w:rFonts w:ascii="Calibri" w:hAnsi="Calibri" w:cs="Calibri"/>
                <w:color w:val="000000"/>
                <w:sz w:val="20"/>
              </w:rPr>
              <w:t>TZConverter</w:t>
            </w:r>
          </w:p>
        </w:tc>
        <w:tc>
          <w:tcPr>
            <w:tcW w:w="7081" w:type="dxa"/>
            <w:tcBorders>
              <w:top w:val="nil"/>
              <w:left w:val="nil"/>
              <w:bottom w:val="nil"/>
              <w:right w:val="nil"/>
            </w:tcBorders>
            <w:shd w:val="clear" w:color="auto" w:fill="auto"/>
            <w:noWrap/>
            <w:vAlign w:val="bottom"/>
            <w:hideMark/>
          </w:tcPr>
          <w:p w14:paraId="07ECE72A"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/shared/ASAssets/Utilities/time/DateUtils/TZConverter</w:t>
            </w:r>
          </w:p>
        </w:tc>
      </w:tr>
      <w:tr w:rsidR="00741E22" w:rsidRPr="00741E22" w14:paraId="512712FC" w14:textId="77777777" w:rsidTr="00DC0B78">
        <w:trPr>
          <w:trHeight w:val="319"/>
        </w:trPr>
        <w:tc>
          <w:tcPr>
            <w:tcW w:w="3100" w:type="dxa"/>
            <w:tcBorders>
              <w:top w:val="nil"/>
              <w:left w:val="nil"/>
              <w:bottom w:val="nil"/>
              <w:right w:val="nil"/>
            </w:tcBorders>
            <w:shd w:val="clear" w:color="auto" w:fill="auto"/>
            <w:noWrap/>
            <w:vAlign w:val="bottom"/>
            <w:hideMark/>
          </w:tcPr>
          <w:p w14:paraId="3CAB7ED3" w14:textId="77777777" w:rsidR="00741E22" w:rsidRPr="00741E22" w:rsidRDefault="00741E22">
            <w:pPr>
              <w:rPr>
                <w:rFonts w:ascii="Calibri" w:hAnsi="Calibri" w:cs="Calibri"/>
                <w:color w:val="000000"/>
                <w:sz w:val="20"/>
              </w:rPr>
            </w:pPr>
            <w:r w:rsidRPr="00741E22">
              <w:rPr>
                <w:rFonts w:ascii="Calibri" w:hAnsi="Calibri" w:cs="Calibri"/>
                <w:color w:val="000000"/>
                <w:sz w:val="20"/>
              </w:rPr>
              <w:t>TimestampToBigint</w:t>
            </w:r>
          </w:p>
        </w:tc>
        <w:tc>
          <w:tcPr>
            <w:tcW w:w="7081" w:type="dxa"/>
            <w:tcBorders>
              <w:top w:val="nil"/>
              <w:left w:val="nil"/>
              <w:bottom w:val="nil"/>
              <w:right w:val="nil"/>
            </w:tcBorders>
            <w:shd w:val="clear" w:color="auto" w:fill="auto"/>
            <w:noWrap/>
            <w:vAlign w:val="bottom"/>
            <w:hideMark/>
          </w:tcPr>
          <w:p w14:paraId="1A2D2668"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/shared/ASAssets/Utilities/time/DateUtils/TimestampToBigint</w:t>
            </w:r>
          </w:p>
        </w:tc>
      </w:tr>
      <w:tr w:rsidR="00741E22" w:rsidRPr="00741E22" w14:paraId="7D846454" w14:textId="77777777" w:rsidTr="00DC0B78">
        <w:trPr>
          <w:trHeight w:val="319"/>
        </w:trPr>
        <w:tc>
          <w:tcPr>
            <w:tcW w:w="3100" w:type="dxa"/>
            <w:tcBorders>
              <w:top w:val="nil"/>
              <w:left w:val="nil"/>
              <w:bottom w:val="nil"/>
              <w:right w:val="nil"/>
            </w:tcBorders>
            <w:shd w:val="clear" w:color="auto" w:fill="auto"/>
            <w:noWrap/>
            <w:vAlign w:val="bottom"/>
            <w:hideMark/>
          </w:tcPr>
          <w:p w14:paraId="63103805" w14:textId="77777777" w:rsidR="00741E22" w:rsidRPr="00741E22" w:rsidRDefault="00741E22">
            <w:pPr>
              <w:rPr>
                <w:rFonts w:ascii="Calibri" w:hAnsi="Calibri" w:cs="Calibri"/>
                <w:color w:val="000000"/>
                <w:sz w:val="20"/>
              </w:rPr>
            </w:pPr>
            <w:r w:rsidRPr="00741E22">
              <w:rPr>
                <w:rFonts w:ascii="Calibri" w:hAnsi="Calibri" w:cs="Calibri"/>
                <w:color w:val="000000"/>
                <w:sz w:val="20"/>
              </w:rPr>
              <w:t>extractDate</w:t>
            </w:r>
          </w:p>
        </w:tc>
        <w:tc>
          <w:tcPr>
            <w:tcW w:w="7081" w:type="dxa"/>
            <w:tcBorders>
              <w:top w:val="nil"/>
              <w:left w:val="nil"/>
              <w:bottom w:val="nil"/>
              <w:right w:val="nil"/>
            </w:tcBorders>
            <w:shd w:val="clear" w:color="auto" w:fill="auto"/>
            <w:noWrap/>
            <w:vAlign w:val="bottom"/>
            <w:hideMark/>
          </w:tcPr>
          <w:p w14:paraId="0041F5EE"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/shared/ASAssets/Utilities/time/extractDate</w:t>
            </w:r>
          </w:p>
        </w:tc>
      </w:tr>
      <w:tr w:rsidR="00741E22" w:rsidRPr="00741E22" w14:paraId="235D0C0F" w14:textId="77777777" w:rsidTr="00DC0B78">
        <w:trPr>
          <w:trHeight w:val="319"/>
        </w:trPr>
        <w:tc>
          <w:tcPr>
            <w:tcW w:w="3100" w:type="dxa"/>
            <w:tcBorders>
              <w:top w:val="nil"/>
              <w:left w:val="nil"/>
              <w:bottom w:val="nil"/>
              <w:right w:val="nil"/>
            </w:tcBorders>
            <w:shd w:val="clear" w:color="auto" w:fill="auto"/>
            <w:noWrap/>
            <w:vAlign w:val="bottom"/>
            <w:hideMark/>
          </w:tcPr>
          <w:p w14:paraId="5B09E58C" w14:textId="77777777" w:rsidR="00741E22" w:rsidRPr="00741E22" w:rsidRDefault="00741E22">
            <w:pPr>
              <w:rPr>
                <w:rFonts w:ascii="Calibri" w:hAnsi="Calibri" w:cs="Calibri"/>
                <w:color w:val="000000"/>
                <w:sz w:val="20"/>
              </w:rPr>
            </w:pPr>
            <w:r w:rsidRPr="00741E22">
              <w:rPr>
                <w:rFonts w:ascii="Calibri" w:hAnsi="Calibri" w:cs="Calibri"/>
                <w:color w:val="000000"/>
                <w:sz w:val="20"/>
              </w:rPr>
              <w:t>extractTime</w:t>
            </w:r>
          </w:p>
        </w:tc>
        <w:tc>
          <w:tcPr>
            <w:tcW w:w="7081" w:type="dxa"/>
            <w:tcBorders>
              <w:top w:val="nil"/>
              <w:left w:val="nil"/>
              <w:bottom w:val="nil"/>
              <w:right w:val="nil"/>
            </w:tcBorders>
            <w:shd w:val="clear" w:color="auto" w:fill="auto"/>
            <w:noWrap/>
            <w:vAlign w:val="bottom"/>
            <w:hideMark/>
          </w:tcPr>
          <w:p w14:paraId="25B81DD4"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/shared/ASAssets/Utilities/time/extractTime</w:t>
            </w:r>
          </w:p>
        </w:tc>
      </w:tr>
      <w:tr w:rsidR="00741E22" w:rsidRPr="00741E22" w14:paraId="240ADFA7" w14:textId="77777777" w:rsidTr="00DC0B78">
        <w:trPr>
          <w:trHeight w:val="319"/>
        </w:trPr>
        <w:tc>
          <w:tcPr>
            <w:tcW w:w="3100" w:type="dxa"/>
            <w:tcBorders>
              <w:top w:val="nil"/>
              <w:left w:val="nil"/>
              <w:bottom w:val="nil"/>
              <w:right w:val="nil"/>
            </w:tcBorders>
            <w:shd w:val="clear" w:color="auto" w:fill="auto"/>
            <w:noWrap/>
            <w:vAlign w:val="bottom"/>
            <w:hideMark/>
          </w:tcPr>
          <w:p w14:paraId="43A45E36" w14:textId="77777777" w:rsidR="00741E22" w:rsidRPr="00741E22" w:rsidRDefault="00741E22">
            <w:pPr>
              <w:rPr>
                <w:rFonts w:ascii="Calibri" w:hAnsi="Calibri" w:cs="Calibri"/>
                <w:color w:val="000000"/>
                <w:sz w:val="20"/>
              </w:rPr>
            </w:pPr>
            <w:r w:rsidRPr="00741E22">
              <w:rPr>
                <w:rFonts w:ascii="Calibri" w:hAnsi="Calibri" w:cs="Calibri"/>
                <w:color w:val="000000"/>
                <w:sz w:val="20"/>
              </w:rPr>
              <w:t>extractTimestamp</w:t>
            </w:r>
          </w:p>
        </w:tc>
        <w:tc>
          <w:tcPr>
            <w:tcW w:w="7081" w:type="dxa"/>
            <w:tcBorders>
              <w:top w:val="nil"/>
              <w:left w:val="nil"/>
              <w:bottom w:val="nil"/>
              <w:right w:val="nil"/>
            </w:tcBorders>
            <w:shd w:val="clear" w:color="auto" w:fill="auto"/>
            <w:noWrap/>
            <w:vAlign w:val="bottom"/>
            <w:hideMark/>
          </w:tcPr>
          <w:p w14:paraId="13BF1164"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/shared/ASAssets/Utilities/time/extractTimestamp</w:t>
            </w:r>
          </w:p>
        </w:tc>
      </w:tr>
      <w:tr w:rsidR="00741E22" w:rsidRPr="00741E22" w14:paraId="2A026355" w14:textId="77777777" w:rsidTr="00DC0B78">
        <w:trPr>
          <w:trHeight w:val="319"/>
        </w:trPr>
        <w:tc>
          <w:tcPr>
            <w:tcW w:w="3100" w:type="dxa"/>
            <w:tcBorders>
              <w:top w:val="nil"/>
              <w:left w:val="nil"/>
              <w:bottom w:val="nil"/>
              <w:right w:val="nil"/>
            </w:tcBorders>
            <w:shd w:val="clear" w:color="auto" w:fill="auto"/>
            <w:noWrap/>
            <w:vAlign w:val="bottom"/>
            <w:hideMark/>
          </w:tcPr>
          <w:p w14:paraId="5032D798"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getCurrentTimestamp</w:t>
            </w:r>
          </w:p>
        </w:tc>
        <w:tc>
          <w:tcPr>
            <w:tcW w:w="7081" w:type="dxa"/>
            <w:tcBorders>
              <w:top w:val="nil"/>
              <w:left w:val="nil"/>
              <w:bottom w:val="nil"/>
              <w:right w:val="nil"/>
            </w:tcBorders>
            <w:shd w:val="clear" w:color="auto" w:fill="auto"/>
            <w:noWrap/>
            <w:vAlign w:val="bottom"/>
            <w:hideMark/>
          </w:tcPr>
          <w:p w14:paraId="4985B876"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/shared/ASAssets/Utilities/time/getCurrentTimestamp</w:t>
            </w:r>
          </w:p>
        </w:tc>
      </w:tr>
      <w:tr w:rsidR="00741E22" w:rsidRPr="00741E22" w14:paraId="28647E3C" w14:textId="77777777" w:rsidTr="00DC0B78">
        <w:trPr>
          <w:trHeight w:val="319"/>
        </w:trPr>
        <w:tc>
          <w:tcPr>
            <w:tcW w:w="3100" w:type="dxa"/>
            <w:tcBorders>
              <w:top w:val="nil"/>
              <w:left w:val="nil"/>
              <w:bottom w:val="nil"/>
              <w:right w:val="nil"/>
            </w:tcBorders>
            <w:shd w:val="clear" w:color="auto" w:fill="auto"/>
            <w:noWrap/>
            <w:vAlign w:val="bottom"/>
            <w:hideMark/>
          </w:tcPr>
          <w:p w14:paraId="38A96CE6"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getTimestampInterval</w:t>
            </w:r>
          </w:p>
        </w:tc>
        <w:tc>
          <w:tcPr>
            <w:tcW w:w="7081" w:type="dxa"/>
            <w:tcBorders>
              <w:top w:val="nil"/>
              <w:left w:val="nil"/>
              <w:bottom w:val="nil"/>
              <w:right w:val="nil"/>
            </w:tcBorders>
            <w:shd w:val="clear" w:color="auto" w:fill="auto"/>
            <w:noWrap/>
            <w:vAlign w:val="bottom"/>
            <w:hideMark/>
          </w:tcPr>
          <w:p w14:paraId="56C39629"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/shared/ASAssets/Utilities/time/getTimestampInterval</w:t>
            </w:r>
          </w:p>
        </w:tc>
      </w:tr>
      <w:tr w:rsidR="00741E22" w:rsidRPr="00741E22" w14:paraId="0280CF55" w14:textId="77777777" w:rsidTr="00DC0B78">
        <w:trPr>
          <w:trHeight w:val="319"/>
        </w:trPr>
        <w:tc>
          <w:tcPr>
            <w:tcW w:w="3100" w:type="dxa"/>
            <w:tcBorders>
              <w:top w:val="nil"/>
              <w:left w:val="nil"/>
              <w:bottom w:val="nil"/>
              <w:right w:val="nil"/>
            </w:tcBorders>
            <w:shd w:val="clear" w:color="auto" w:fill="auto"/>
            <w:noWrap/>
            <w:vAlign w:val="bottom"/>
            <w:hideMark/>
          </w:tcPr>
          <w:p w14:paraId="324B8762" w14:textId="77777777" w:rsidR="00741E22" w:rsidRPr="00741E22" w:rsidRDefault="00741E22">
            <w:pPr>
              <w:rPr>
                <w:rFonts w:ascii="Calibri" w:hAnsi="Calibri" w:cs="Calibri"/>
                <w:color w:val="000000"/>
                <w:sz w:val="20"/>
              </w:rPr>
            </w:pPr>
            <w:r w:rsidRPr="00741E22">
              <w:rPr>
                <w:rFonts w:ascii="Calibri" w:hAnsi="Calibri" w:cs="Calibri"/>
                <w:color w:val="000000"/>
                <w:sz w:val="20"/>
              </w:rPr>
              <w:t>intervalDay2Seconds</w:t>
            </w:r>
          </w:p>
        </w:tc>
        <w:tc>
          <w:tcPr>
            <w:tcW w:w="7081" w:type="dxa"/>
            <w:tcBorders>
              <w:top w:val="nil"/>
              <w:left w:val="nil"/>
              <w:bottom w:val="nil"/>
              <w:right w:val="nil"/>
            </w:tcBorders>
            <w:shd w:val="clear" w:color="auto" w:fill="auto"/>
            <w:noWrap/>
            <w:vAlign w:val="bottom"/>
            <w:hideMark/>
          </w:tcPr>
          <w:p w14:paraId="16958E4D"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/shared/ASAssets/Utilities/time/intervalDay2Seconds</w:t>
            </w:r>
          </w:p>
        </w:tc>
      </w:tr>
      <w:tr w:rsidR="00741E22" w:rsidRPr="00741E22" w14:paraId="7E4710B2" w14:textId="77777777" w:rsidTr="00DC0B78">
        <w:trPr>
          <w:trHeight w:val="319"/>
        </w:trPr>
        <w:tc>
          <w:tcPr>
            <w:tcW w:w="3100" w:type="dxa"/>
            <w:tcBorders>
              <w:top w:val="nil"/>
              <w:left w:val="nil"/>
              <w:bottom w:val="nil"/>
              <w:right w:val="nil"/>
            </w:tcBorders>
            <w:shd w:val="clear" w:color="auto" w:fill="auto"/>
            <w:noWrap/>
            <w:vAlign w:val="bottom"/>
            <w:hideMark/>
          </w:tcPr>
          <w:p w14:paraId="229E9B90" w14:textId="77777777" w:rsidR="00741E22" w:rsidRPr="00741E22" w:rsidRDefault="00741E22">
            <w:pPr>
              <w:rPr>
                <w:rFonts w:ascii="Calibri" w:hAnsi="Calibri" w:cs="Calibri"/>
                <w:color w:val="000000"/>
                <w:sz w:val="20"/>
              </w:rPr>
            </w:pPr>
            <w:r w:rsidRPr="00741E22">
              <w:rPr>
                <w:rFonts w:ascii="Calibri" w:hAnsi="Calibri" w:cs="Calibri"/>
                <w:color w:val="000000"/>
                <w:sz w:val="20"/>
              </w:rPr>
              <w:t>period2IntervalDay</w:t>
            </w:r>
          </w:p>
        </w:tc>
        <w:tc>
          <w:tcPr>
            <w:tcW w:w="7081" w:type="dxa"/>
            <w:tcBorders>
              <w:top w:val="nil"/>
              <w:left w:val="nil"/>
              <w:bottom w:val="nil"/>
              <w:right w:val="nil"/>
            </w:tcBorders>
            <w:shd w:val="clear" w:color="auto" w:fill="auto"/>
            <w:noWrap/>
            <w:vAlign w:val="bottom"/>
            <w:hideMark/>
          </w:tcPr>
          <w:p w14:paraId="39C2B92F"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/shared/ASAssets/Utilities/time/period2IntervalDay</w:t>
            </w:r>
          </w:p>
        </w:tc>
      </w:tr>
      <w:tr w:rsidR="00741E22" w:rsidRPr="00741E22" w14:paraId="1805E41B" w14:textId="77777777" w:rsidTr="00DC0B78">
        <w:trPr>
          <w:trHeight w:val="319"/>
        </w:trPr>
        <w:tc>
          <w:tcPr>
            <w:tcW w:w="3100" w:type="dxa"/>
            <w:tcBorders>
              <w:top w:val="nil"/>
              <w:left w:val="nil"/>
              <w:bottom w:val="nil"/>
              <w:right w:val="nil"/>
            </w:tcBorders>
            <w:shd w:val="clear" w:color="auto" w:fill="auto"/>
            <w:noWrap/>
            <w:vAlign w:val="bottom"/>
            <w:hideMark/>
          </w:tcPr>
          <w:p w14:paraId="07586797" w14:textId="77777777" w:rsidR="00741E22" w:rsidRPr="00741E22" w:rsidRDefault="00741E22">
            <w:pPr>
              <w:rPr>
                <w:rFonts w:ascii="Calibri" w:hAnsi="Calibri" w:cs="Calibri"/>
                <w:color w:val="000000"/>
                <w:sz w:val="20"/>
              </w:rPr>
            </w:pPr>
            <w:r w:rsidRPr="00741E22">
              <w:rPr>
                <w:rFonts w:ascii="Calibri" w:hAnsi="Calibri" w:cs="Calibri"/>
                <w:color w:val="000000"/>
                <w:sz w:val="20"/>
              </w:rPr>
              <w:t>returnColumnOrderingString</w:t>
            </w:r>
          </w:p>
        </w:tc>
        <w:tc>
          <w:tcPr>
            <w:tcW w:w="7081" w:type="dxa"/>
            <w:tcBorders>
              <w:top w:val="nil"/>
              <w:left w:val="nil"/>
              <w:bottom w:val="nil"/>
              <w:right w:val="nil"/>
            </w:tcBorders>
            <w:shd w:val="clear" w:color="auto" w:fill="auto"/>
            <w:noWrap/>
            <w:vAlign w:val="bottom"/>
            <w:hideMark/>
          </w:tcPr>
          <w:p w14:paraId="658AC71F"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/shared/ASAssets/Utilities/upgrade/helpers/returnColumnOrderingString</w:t>
            </w:r>
          </w:p>
        </w:tc>
      </w:tr>
      <w:tr w:rsidR="00741E22" w:rsidRPr="00741E22" w14:paraId="180D3478" w14:textId="77777777" w:rsidTr="00DC0B78">
        <w:trPr>
          <w:trHeight w:val="319"/>
        </w:trPr>
        <w:tc>
          <w:tcPr>
            <w:tcW w:w="3100" w:type="dxa"/>
            <w:tcBorders>
              <w:top w:val="nil"/>
              <w:left w:val="nil"/>
              <w:bottom w:val="nil"/>
              <w:right w:val="nil"/>
            </w:tcBorders>
            <w:shd w:val="clear" w:color="auto" w:fill="auto"/>
            <w:noWrap/>
            <w:vAlign w:val="bottom"/>
            <w:hideMark/>
          </w:tcPr>
          <w:p w14:paraId="350C8C3E" w14:textId="77777777" w:rsidR="00741E22" w:rsidRPr="00741E22" w:rsidRDefault="00741E22">
            <w:pPr>
              <w:rPr>
                <w:rFonts w:ascii="Calibri" w:hAnsi="Calibri" w:cs="Calibri"/>
                <w:color w:val="000000"/>
                <w:sz w:val="20"/>
              </w:rPr>
            </w:pPr>
            <w:r w:rsidRPr="00741E22">
              <w:rPr>
                <w:rFonts w:ascii="Calibri" w:hAnsi="Calibri" w:cs="Calibri"/>
                <w:color w:val="000000"/>
                <w:sz w:val="20"/>
              </w:rPr>
              <w:t>castXMLTextNodeAsVarchar</w:t>
            </w:r>
          </w:p>
        </w:tc>
        <w:tc>
          <w:tcPr>
            <w:tcW w:w="7081" w:type="dxa"/>
            <w:tcBorders>
              <w:top w:val="nil"/>
              <w:left w:val="nil"/>
              <w:bottom w:val="nil"/>
              <w:right w:val="nil"/>
            </w:tcBorders>
            <w:shd w:val="clear" w:color="auto" w:fill="auto"/>
            <w:noWrap/>
            <w:vAlign w:val="bottom"/>
            <w:hideMark/>
          </w:tcPr>
          <w:p w14:paraId="3D6CF559"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/shared/ASAssets/Utilities/xml/castXMLTextNodeAsVarchar</w:t>
            </w:r>
          </w:p>
        </w:tc>
      </w:tr>
      <w:tr w:rsidR="00741E22" w:rsidRPr="00741E22" w14:paraId="453B5A62" w14:textId="77777777" w:rsidTr="00DC0B78">
        <w:trPr>
          <w:trHeight w:val="319"/>
        </w:trPr>
        <w:tc>
          <w:tcPr>
            <w:tcW w:w="3100" w:type="dxa"/>
            <w:tcBorders>
              <w:top w:val="nil"/>
              <w:left w:val="nil"/>
              <w:bottom w:val="nil"/>
              <w:right w:val="nil"/>
            </w:tcBorders>
            <w:shd w:val="clear" w:color="auto" w:fill="auto"/>
            <w:noWrap/>
            <w:vAlign w:val="bottom"/>
            <w:hideMark/>
          </w:tcPr>
          <w:p w14:paraId="4DA2B0F7" w14:textId="77777777" w:rsidR="00741E22" w:rsidRPr="00741E22" w:rsidRDefault="00741E22">
            <w:pPr>
              <w:rPr>
                <w:rFonts w:ascii="Calibri" w:hAnsi="Calibri" w:cs="Calibri"/>
                <w:color w:val="000000"/>
                <w:sz w:val="20"/>
              </w:rPr>
            </w:pPr>
            <w:r w:rsidRPr="00741E22">
              <w:rPr>
                <w:rFonts w:ascii="Calibri" w:hAnsi="Calibri" w:cs="Calibri"/>
                <w:color w:val="000000"/>
                <w:sz w:val="20"/>
              </w:rPr>
              <w:t>escapeXML</w:t>
            </w:r>
          </w:p>
        </w:tc>
        <w:tc>
          <w:tcPr>
            <w:tcW w:w="7081" w:type="dxa"/>
            <w:tcBorders>
              <w:top w:val="nil"/>
              <w:left w:val="nil"/>
              <w:bottom w:val="nil"/>
              <w:right w:val="nil"/>
            </w:tcBorders>
            <w:shd w:val="clear" w:color="auto" w:fill="auto"/>
            <w:noWrap/>
            <w:vAlign w:val="bottom"/>
            <w:hideMark/>
          </w:tcPr>
          <w:p w14:paraId="756BD79B"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/shared/ASAssets/Utilities/xml/escapeXML</w:t>
            </w:r>
          </w:p>
        </w:tc>
      </w:tr>
      <w:tr w:rsidR="00741E22" w:rsidRPr="00741E22" w14:paraId="007D9C58" w14:textId="77777777" w:rsidTr="00DC0B78">
        <w:trPr>
          <w:trHeight w:val="319"/>
        </w:trPr>
        <w:tc>
          <w:tcPr>
            <w:tcW w:w="3100" w:type="dxa"/>
            <w:tcBorders>
              <w:top w:val="nil"/>
              <w:left w:val="nil"/>
              <w:bottom w:val="nil"/>
              <w:right w:val="nil"/>
            </w:tcBorders>
            <w:shd w:val="clear" w:color="auto" w:fill="auto"/>
            <w:noWrap/>
            <w:vAlign w:val="bottom"/>
            <w:hideMark/>
          </w:tcPr>
          <w:p w14:paraId="11072BDC"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getNodeFromXML</w:t>
            </w:r>
          </w:p>
        </w:tc>
        <w:tc>
          <w:tcPr>
            <w:tcW w:w="7081" w:type="dxa"/>
            <w:tcBorders>
              <w:top w:val="nil"/>
              <w:left w:val="nil"/>
              <w:bottom w:val="nil"/>
              <w:right w:val="nil"/>
            </w:tcBorders>
            <w:shd w:val="clear" w:color="auto" w:fill="auto"/>
            <w:noWrap/>
            <w:vAlign w:val="bottom"/>
            <w:hideMark/>
          </w:tcPr>
          <w:p w14:paraId="5B2A4A9F"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/shared/ASAssets/Utilities/xml/getNodeFromXML</w:t>
            </w:r>
          </w:p>
        </w:tc>
      </w:tr>
      <w:tr w:rsidR="00741E22" w:rsidRPr="00741E22" w14:paraId="356CA7B1" w14:textId="77777777" w:rsidTr="00DC0B78">
        <w:trPr>
          <w:trHeight w:val="319"/>
        </w:trPr>
        <w:tc>
          <w:tcPr>
            <w:tcW w:w="3100" w:type="dxa"/>
            <w:tcBorders>
              <w:top w:val="nil"/>
              <w:left w:val="nil"/>
              <w:bottom w:val="nil"/>
              <w:right w:val="nil"/>
            </w:tcBorders>
            <w:shd w:val="clear" w:color="auto" w:fill="auto"/>
            <w:noWrap/>
            <w:vAlign w:val="bottom"/>
            <w:hideMark/>
          </w:tcPr>
          <w:p w14:paraId="6DE382A1"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getValueFromXML</w:t>
            </w:r>
          </w:p>
        </w:tc>
        <w:tc>
          <w:tcPr>
            <w:tcW w:w="7081" w:type="dxa"/>
            <w:tcBorders>
              <w:top w:val="nil"/>
              <w:left w:val="nil"/>
              <w:bottom w:val="nil"/>
              <w:right w:val="nil"/>
            </w:tcBorders>
            <w:shd w:val="clear" w:color="auto" w:fill="auto"/>
            <w:noWrap/>
            <w:vAlign w:val="bottom"/>
            <w:hideMark/>
          </w:tcPr>
          <w:p w14:paraId="4C175034"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/shared/ASAssets/Utilities/xml/getValueFromXML</w:t>
            </w:r>
          </w:p>
        </w:tc>
      </w:tr>
      <w:tr w:rsidR="00741E22" w:rsidRPr="00741E22" w14:paraId="4AC157F9" w14:textId="77777777" w:rsidTr="00DC0B78">
        <w:trPr>
          <w:trHeight w:val="319"/>
        </w:trPr>
        <w:tc>
          <w:tcPr>
            <w:tcW w:w="3100" w:type="dxa"/>
            <w:tcBorders>
              <w:top w:val="nil"/>
              <w:left w:val="nil"/>
              <w:bottom w:val="nil"/>
              <w:right w:val="nil"/>
            </w:tcBorders>
            <w:shd w:val="clear" w:color="auto" w:fill="auto"/>
            <w:noWrap/>
            <w:vAlign w:val="bottom"/>
            <w:hideMark/>
          </w:tcPr>
          <w:p w14:paraId="246A121C" w14:textId="77777777" w:rsidR="00741E22" w:rsidRPr="00741E22" w:rsidRDefault="00741E22">
            <w:pPr>
              <w:rPr>
                <w:rFonts w:ascii="Calibri" w:hAnsi="Calibri" w:cs="Calibri"/>
                <w:color w:val="000000"/>
                <w:sz w:val="20"/>
              </w:rPr>
            </w:pPr>
            <w:r w:rsidRPr="00741E22">
              <w:rPr>
                <w:rFonts w:ascii="Calibri" w:hAnsi="Calibri" w:cs="Calibri"/>
                <w:color w:val="000000"/>
                <w:sz w:val="20"/>
              </w:rPr>
              <w:t>reverseXML</w:t>
            </w:r>
          </w:p>
        </w:tc>
        <w:tc>
          <w:tcPr>
            <w:tcW w:w="7081" w:type="dxa"/>
            <w:tcBorders>
              <w:top w:val="nil"/>
              <w:left w:val="nil"/>
              <w:bottom w:val="nil"/>
              <w:right w:val="nil"/>
            </w:tcBorders>
            <w:shd w:val="clear" w:color="auto" w:fill="auto"/>
            <w:noWrap/>
            <w:vAlign w:val="bottom"/>
            <w:hideMark/>
          </w:tcPr>
          <w:p w14:paraId="144589BA"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/shared/ASAssets/Utilities/xml/reverseXML</w:t>
            </w:r>
          </w:p>
        </w:tc>
      </w:tr>
      <w:tr w:rsidR="00741E22" w:rsidRPr="00741E22" w14:paraId="775503A1" w14:textId="77777777" w:rsidTr="00DC0B78">
        <w:trPr>
          <w:trHeight w:val="319"/>
        </w:trPr>
        <w:tc>
          <w:tcPr>
            <w:tcW w:w="3100" w:type="dxa"/>
            <w:tcBorders>
              <w:top w:val="nil"/>
              <w:left w:val="nil"/>
              <w:bottom w:val="nil"/>
              <w:right w:val="nil"/>
            </w:tcBorders>
            <w:shd w:val="clear" w:color="auto" w:fill="auto"/>
            <w:noWrap/>
            <w:vAlign w:val="bottom"/>
            <w:hideMark/>
          </w:tcPr>
          <w:p w14:paraId="7658B628" w14:textId="77777777" w:rsidR="00741E22" w:rsidRPr="00741E22" w:rsidRDefault="00741E22">
            <w:pPr>
              <w:rPr>
                <w:rFonts w:ascii="Calibri" w:hAnsi="Calibri" w:cs="Calibri"/>
                <w:color w:val="000000"/>
                <w:sz w:val="20"/>
              </w:rPr>
            </w:pPr>
            <w:r w:rsidRPr="00741E22">
              <w:rPr>
                <w:rFonts w:ascii="Calibri" w:hAnsi="Calibri" w:cs="Calibri"/>
                <w:color w:val="000000"/>
                <w:sz w:val="20"/>
              </w:rPr>
              <w:t>stripInvalidXMLChars</w:t>
            </w:r>
          </w:p>
        </w:tc>
        <w:tc>
          <w:tcPr>
            <w:tcW w:w="7081" w:type="dxa"/>
            <w:tcBorders>
              <w:top w:val="nil"/>
              <w:left w:val="nil"/>
              <w:bottom w:val="nil"/>
              <w:right w:val="nil"/>
            </w:tcBorders>
            <w:shd w:val="clear" w:color="auto" w:fill="auto"/>
            <w:noWrap/>
            <w:vAlign w:val="bottom"/>
            <w:hideMark/>
          </w:tcPr>
          <w:p w14:paraId="44512068"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/shared/ASAssets/Utilities/xml/stripInvalidXMLChars</w:t>
            </w:r>
          </w:p>
        </w:tc>
      </w:tr>
      <w:tr w:rsidR="00741E22" w:rsidRPr="00741E22" w14:paraId="636B6101" w14:textId="77777777" w:rsidTr="00DC0B78">
        <w:trPr>
          <w:trHeight w:val="319"/>
        </w:trPr>
        <w:tc>
          <w:tcPr>
            <w:tcW w:w="3100" w:type="dxa"/>
            <w:tcBorders>
              <w:top w:val="nil"/>
              <w:left w:val="nil"/>
              <w:bottom w:val="nil"/>
              <w:right w:val="nil"/>
            </w:tcBorders>
            <w:shd w:val="clear" w:color="auto" w:fill="auto"/>
            <w:noWrap/>
            <w:vAlign w:val="bottom"/>
            <w:hideMark/>
          </w:tcPr>
          <w:p w14:paraId="13792D21" w14:textId="77777777" w:rsidR="00741E22" w:rsidRPr="00741E22" w:rsidRDefault="00741E22">
            <w:pPr>
              <w:rPr>
                <w:rFonts w:ascii="Calibri" w:hAnsi="Calibri" w:cs="Calibri"/>
                <w:color w:val="000000"/>
                <w:sz w:val="20"/>
              </w:rPr>
            </w:pPr>
            <w:r w:rsidRPr="00741E22">
              <w:rPr>
                <w:rFonts w:ascii="Calibri" w:hAnsi="Calibri" w:cs="Calibri"/>
                <w:color w:val="000000"/>
                <w:sz w:val="20"/>
              </w:rPr>
              <w:t>unescapeXML</w:t>
            </w:r>
          </w:p>
        </w:tc>
        <w:tc>
          <w:tcPr>
            <w:tcW w:w="7081" w:type="dxa"/>
            <w:tcBorders>
              <w:top w:val="nil"/>
              <w:left w:val="nil"/>
              <w:bottom w:val="nil"/>
              <w:right w:val="nil"/>
            </w:tcBorders>
            <w:shd w:val="clear" w:color="auto" w:fill="auto"/>
            <w:noWrap/>
            <w:vAlign w:val="bottom"/>
            <w:hideMark/>
          </w:tcPr>
          <w:p w14:paraId="2AC5055C"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/shared/ASAssets/Utilities/xml/unescapeXML</w:t>
            </w:r>
          </w:p>
        </w:tc>
      </w:tr>
    </w:tbl>
    <w:p w14:paraId="7A168EFB" w14:textId="77777777" w:rsidR="00741E22" w:rsidRDefault="00741E22" w:rsidP="00741E22">
      <w:pPr>
        <w:pStyle w:val="CS-Bodytext"/>
        <w:rPr>
          <w:rFonts w:cs="Arial"/>
        </w:rPr>
      </w:pPr>
    </w:p>
    <w:p w14:paraId="059BE86C" w14:textId="77777777" w:rsidR="00741E22" w:rsidRDefault="00741E22" w:rsidP="00D4547E">
      <w:pPr>
        <w:pStyle w:val="CS-Bodytext"/>
        <w:rPr>
          <w:rFonts w:cs="Arial"/>
        </w:rPr>
      </w:pPr>
    </w:p>
    <w:p w14:paraId="2C349B2B" w14:textId="46F02D69" w:rsidR="00CA57B2" w:rsidRDefault="00CA57B2" w:rsidP="00CA57B2">
      <w:pPr>
        <w:pStyle w:val="BodyText"/>
        <w:rPr>
          <w:noProof/>
        </w:rPr>
      </w:pPr>
    </w:p>
    <w:p w14:paraId="79318E8B" w14:textId="0798462F" w:rsidR="00CA57B2" w:rsidRDefault="00D4547E" w:rsidP="00CA57B2">
      <w:pPr>
        <w:pStyle w:val="Heading1Numbered"/>
      </w:pPr>
      <w:bookmarkStart w:id="110" w:name="_Toc40976230"/>
      <w:r>
        <w:lastRenderedPageBreak/>
        <w:t>How To Use ‘Active Directory’ Procedures</w:t>
      </w:r>
      <w:bookmarkEnd w:id="110"/>
    </w:p>
    <w:p w14:paraId="01BCEB1F" w14:textId="77777777" w:rsidR="00D4547E" w:rsidRPr="00582C6C" w:rsidRDefault="00D4547E" w:rsidP="00D4547E">
      <w:pPr>
        <w:pStyle w:val="Heading2"/>
        <w:rPr>
          <w:color w:val="1F497D"/>
        </w:rPr>
      </w:pPr>
      <w:bookmarkStart w:id="111" w:name="_Toc364762989"/>
      <w:bookmarkStart w:id="112" w:name="_Toc385311156"/>
      <w:bookmarkStart w:id="113" w:name="_Toc484032933"/>
      <w:bookmarkStart w:id="114" w:name="_Toc40976231"/>
      <w:r w:rsidRPr="00582C6C">
        <w:rPr>
          <w:color w:val="1F497D"/>
        </w:rPr>
        <w:t>Introduction</w:t>
      </w:r>
      <w:bookmarkEnd w:id="111"/>
      <w:bookmarkEnd w:id="112"/>
      <w:bookmarkEnd w:id="113"/>
      <w:bookmarkEnd w:id="114"/>
    </w:p>
    <w:p w14:paraId="4794B45E" w14:textId="77777777" w:rsidR="00D4547E" w:rsidRDefault="00D4547E" w:rsidP="00D4547E">
      <w:pPr>
        <w:pStyle w:val="CS-Bodytext"/>
      </w:pPr>
      <w:r>
        <w:t>This section will show how to use the Active Directory procedures.</w:t>
      </w:r>
    </w:p>
    <w:p w14:paraId="2ED84528" w14:textId="77777777" w:rsidR="00D4547E" w:rsidRPr="00582C6C" w:rsidRDefault="00D4547E" w:rsidP="00D4547E">
      <w:pPr>
        <w:pStyle w:val="Heading3"/>
        <w:rPr>
          <w:color w:val="1F497D"/>
          <w:sz w:val="23"/>
          <w:szCs w:val="23"/>
        </w:rPr>
      </w:pPr>
      <w:bookmarkStart w:id="115" w:name="_Toc364762990"/>
      <w:bookmarkStart w:id="116" w:name="_Toc385311157"/>
      <w:bookmarkStart w:id="117" w:name="_Toc484032934"/>
      <w:bookmarkStart w:id="118" w:name="_Toc40976232"/>
      <w:r w:rsidRPr="00582C6C">
        <w:rPr>
          <w:color w:val="1F497D"/>
          <w:sz w:val="23"/>
          <w:szCs w:val="23"/>
        </w:rPr>
        <w:t>ActiveDirectoryInt8ToDate (Custom Function)</w:t>
      </w:r>
      <w:bookmarkEnd w:id="115"/>
      <w:bookmarkEnd w:id="116"/>
      <w:bookmarkEnd w:id="117"/>
      <w:bookmarkEnd w:id="118"/>
    </w:p>
    <w:p w14:paraId="39E1D331" w14:textId="77777777" w:rsidR="00D4547E" w:rsidRDefault="00D4547E" w:rsidP="00D4547E">
      <w:pPr>
        <w:pStyle w:val="CS-Bodytext"/>
        <w:rPr>
          <w:rFonts w:cs="Arial"/>
        </w:rPr>
      </w:pPr>
      <w:r>
        <w:rPr>
          <w:rFonts w:cs="Arial"/>
        </w:rPr>
        <w:t xml:space="preserve">Active Directory represents some Date values internally as an Integer8, which translates to a BIGINT. The number represents the </w:t>
      </w:r>
      <w:r w:rsidRPr="00896AC6">
        <w:rPr>
          <w:rFonts w:cs="Arial"/>
        </w:rPr>
        <w:t>number of 100-nanosecond intervals since 12:00 AM January 1, 1601</w:t>
      </w:r>
      <w:r>
        <w:rPr>
          <w:rFonts w:cs="Arial"/>
        </w:rPr>
        <w:t>.</w:t>
      </w:r>
      <w:r w:rsidRPr="00896AC6">
        <w:rPr>
          <w:rFonts w:cs="Arial"/>
        </w:rPr>
        <w:t xml:space="preserve"> </w:t>
      </w:r>
      <w:r>
        <w:rPr>
          <w:rFonts w:cs="Arial"/>
        </w:rPr>
        <w:t xml:space="preserve">In addition, the fact that the CIS function </w:t>
      </w:r>
      <w:r w:rsidRPr="00965F5C">
        <w:rPr>
          <w:rFonts w:cs="Arial"/>
        </w:rPr>
        <w:t>UTC_TO_TIMESTAMP() uses 1/1/1970</w:t>
      </w:r>
      <w:r>
        <w:rPr>
          <w:rFonts w:cs="Arial"/>
        </w:rPr>
        <w:t xml:space="preserve"> as its base date must also be accounted for in the conversion.</w:t>
      </w:r>
    </w:p>
    <w:p w14:paraId="276FD977" w14:textId="77777777" w:rsidR="00D4547E" w:rsidRDefault="00D4547E" w:rsidP="00D4547E">
      <w:pPr>
        <w:pStyle w:val="CS-Bodytext"/>
      </w:pPr>
      <w:r>
        <w:rPr>
          <w:rFonts w:cs="Arial"/>
        </w:rPr>
        <w:t>Please note, Active Directory stores dates using Greenwich Mean Time (GMT), or a GMT offset of 0. The function supports converting the date value according to the number of hours that the local time zone is offset from GMT.</w:t>
      </w:r>
    </w:p>
    <w:p w14:paraId="08F67BD5" w14:textId="77777777" w:rsidR="00D4547E" w:rsidRDefault="00D4547E" w:rsidP="004B442F">
      <w:pPr>
        <w:pStyle w:val="CS-Bodytext"/>
        <w:numPr>
          <w:ilvl w:val="0"/>
          <w:numId w:val="2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8"/>
        <w:gridCol w:w="3510"/>
        <w:gridCol w:w="3600"/>
      </w:tblGrid>
      <w:tr w:rsidR="00D4547E" w:rsidRPr="00D96B9A" w14:paraId="02DFB4AE" w14:textId="77777777" w:rsidTr="00126D5E">
        <w:trPr>
          <w:tblHeader/>
        </w:trPr>
        <w:tc>
          <w:tcPr>
            <w:tcW w:w="1728" w:type="dxa"/>
            <w:shd w:val="clear" w:color="auto" w:fill="B3B3B3"/>
          </w:tcPr>
          <w:p w14:paraId="72F9466F" w14:textId="77777777" w:rsidR="00D4547E" w:rsidRPr="00D96B9A" w:rsidRDefault="00D4547E" w:rsidP="00126D5E">
            <w:pPr>
              <w:spacing w:after="120"/>
              <w:rPr>
                <w:b/>
                <w:sz w:val="22"/>
              </w:rPr>
            </w:pPr>
            <w:r w:rsidRPr="00D96B9A">
              <w:rPr>
                <w:b/>
                <w:sz w:val="22"/>
              </w:rPr>
              <w:t>Direction</w:t>
            </w:r>
          </w:p>
        </w:tc>
        <w:tc>
          <w:tcPr>
            <w:tcW w:w="3510" w:type="dxa"/>
            <w:shd w:val="clear" w:color="auto" w:fill="B3B3B3"/>
          </w:tcPr>
          <w:p w14:paraId="60100908" w14:textId="77777777" w:rsidR="00D4547E" w:rsidRPr="00D96B9A" w:rsidRDefault="00D4547E" w:rsidP="00126D5E">
            <w:pPr>
              <w:spacing w:after="120"/>
              <w:rPr>
                <w:b/>
                <w:sz w:val="22"/>
              </w:rPr>
            </w:pPr>
            <w:r w:rsidRPr="00D96B9A">
              <w:rPr>
                <w:b/>
                <w:sz w:val="22"/>
              </w:rPr>
              <w:t>Parameter Name</w:t>
            </w:r>
          </w:p>
        </w:tc>
        <w:tc>
          <w:tcPr>
            <w:tcW w:w="3600" w:type="dxa"/>
            <w:shd w:val="clear" w:color="auto" w:fill="B3B3B3"/>
          </w:tcPr>
          <w:p w14:paraId="623769B8" w14:textId="77777777" w:rsidR="00D4547E" w:rsidRPr="00D96B9A" w:rsidRDefault="00D4547E" w:rsidP="00126D5E">
            <w:pPr>
              <w:spacing w:after="120"/>
              <w:rPr>
                <w:b/>
                <w:sz w:val="22"/>
              </w:rPr>
            </w:pPr>
            <w:r w:rsidRPr="00D96B9A">
              <w:rPr>
                <w:b/>
                <w:sz w:val="22"/>
              </w:rPr>
              <w:t>Parameter Type</w:t>
            </w:r>
          </w:p>
        </w:tc>
      </w:tr>
      <w:tr w:rsidR="00D4547E" w:rsidRPr="00D96B9A" w14:paraId="7CB30155" w14:textId="77777777" w:rsidTr="00126D5E">
        <w:trPr>
          <w:trHeight w:val="260"/>
        </w:trPr>
        <w:tc>
          <w:tcPr>
            <w:tcW w:w="1728" w:type="dxa"/>
          </w:tcPr>
          <w:p w14:paraId="5B231BD9" w14:textId="77777777" w:rsidR="00D4547E" w:rsidRPr="00D96B9A" w:rsidRDefault="00D4547E" w:rsidP="00126D5E">
            <w:pPr>
              <w:spacing w:after="120"/>
              <w:rPr>
                <w:sz w:val="22"/>
              </w:rPr>
            </w:pPr>
            <w:r w:rsidRPr="00D96B9A">
              <w:rPr>
                <w:sz w:val="22"/>
              </w:rPr>
              <w:t>IN</w:t>
            </w:r>
          </w:p>
        </w:tc>
        <w:tc>
          <w:tcPr>
            <w:tcW w:w="3510" w:type="dxa"/>
          </w:tcPr>
          <w:p w14:paraId="6CF04D37" w14:textId="77777777" w:rsidR="00D4547E" w:rsidRPr="00D96B9A" w:rsidRDefault="00D4547E" w:rsidP="00126D5E">
            <w:pPr>
              <w:spacing w:after="120"/>
              <w:rPr>
                <w:sz w:val="22"/>
              </w:rPr>
            </w:pPr>
            <w:r w:rsidRPr="00D96B9A">
              <w:rPr>
                <w:sz w:val="22"/>
              </w:rPr>
              <w:t>ADInt8</w:t>
            </w:r>
          </w:p>
        </w:tc>
        <w:tc>
          <w:tcPr>
            <w:tcW w:w="3600" w:type="dxa"/>
          </w:tcPr>
          <w:p w14:paraId="59CF31B6" w14:textId="77777777" w:rsidR="00D4547E" w:rsidRPr="00D96B9A" w:rsidRDefault="00D4547E" w:rsidP="00126D5E">
            <w:pPr>
              <w:spacing w:after="120"/>
              <w:rPr>
                <w:sz w:val="22"/>
              </w:rPr>
            </w:pPr>
            <w:r w:rsidRPr="00D96B9A">
              <w:rPr>
                <w:sz w:val="22"/>
              </w:rPr>
              <w:t>BIGINT</w:t>
            </w:r>
          </w:p>
        </w:tc>
      </w:tr>
      <w:tr w:rsidR="00D4547E" w:rsidRPr="00D96B9A" w14:paraId="6452DDBC" w14:textId="77777777" w:rsidTr="00126D5E">
        <w:tc>
          <w:tcPr>
            <w:tcW w:w="1728" w:type="dxa"/>
          </w:tcPr>
          <w:p w14:paraId="7A47217F" w14:textId="77777777" w:rsidR="00D4547E" w:rsidRPr="00D96B9A" w:rsidRDefault="00D4547E" w:rsidP="00126D5E">
            <w:pPr>
              <w:spacing w:after="120"/>
              <w:rPr>
                <w:sz w:val="22"/>
              </w:rPr>
            </w:pPr>
            <w:r w:rsidRPr="00D96B9A">
              <w:rPr>
                <w:sz w:val="22"/>
              </w:rPr>
              <w:t>IN</w:t>
            </w:r>
          </w:p>
        </w:tc>
        <w:tc>
          <w:tcPr>
            <w:tcW w:w="3510" w:type="dxa"/>
          </w:tcPr>
          <w:p w14:paraId="15DCFCA6" w14:textId="77777777" w:rsidR="00D4547E" w:rsidRPr="00D96B9A" w:rsidRDefault="00D4547E" w:rsidP="00126D5E">
            <w:pPr>
              <w:spacing w:after="120"/>
              <w:rPr>
                <w:sz w:val="22"/>
              </w:rPr>
            </w:pPr>
            <w:r w:rsidRPr="00D96B9A">
              <w:rPr>
                <w:sz w:val="22"/>
              </w:rPr>
              <w:t>GMTOffsetInHours</w:t>
            </w:r>
          </w:p>
        </w:tc>
        <w:tc>
          <w:tcPr>
            <w:tcW w:w="3600" w:type="dxa"/>
          </w:tcPr>
          <w:p w14:paraId="59D53B5A" w14:textId="77777777" w:rsidR="00D4547E" w:rsidRPr="00D96B9A" w:rsidRDefault="00D4547E" w:rsidP="00126D5E">
            <w:pPr>
              <w:spacing w:after="120"/>
              <w:rPr>
                <w:sz w:val="22"/>
              </w:rPr>
            </w:pPr>
            <w:r w:rsidRPr="00D96B9A">
              <w:rPr>
                <w:sz w:val="22"/>
              </w:rPr>
              <w:t>INT</w:t>
            </w:r>
          </w:p>
        </w:tc>
      </w:tr>
      <w:tr w:rsidR="00D4547E" w:rsidRPr="00D96B9A" w14:paraId="7FF16EBA" w14:textId="77777777" w:rsidTr="00126D5E">
        <w:tc>
          <w:tcPr>
            <w:tcW w:w="1728" w:type="dxa"/>
          </w:tcPr>
          <w:p w14:paraId="5A1160AB" w14:textId="77777777" w:rsidR="00D4547E" w:rsidRPr="00D96B9A" w:rsidRDefault="00D4547E" w:rsidP="00126D5E">
            <w:pPr>
              <w:spacing w:after="120"/>
              <w:rPr>
                <w:sz w:val="22"/>
              </w:rPr>
            </w:pPr>
            <w:r w:rsidRPr="00D96B9A">
              <w:rPr>
                <w:sz w:val="22"/>
              </w:rPr>
              <w:t>OUT</w:t>
            </w:r>
          </w:p>
        </w:tc>
        <w:tc>
          <w:tcPr>
            <w:tcW w:w="3510" w:type="dxa"/>
          </w:tcPr>
          <w:p w14:paraId="67B6651F" w14:textId="77777777" w:rsidR="00D4547E" w:rsidRPr="00D96B9A" w:rsidRDefault="00D4547E" w:rsidP="00126D5E">
            <w:pPr>
              <w:spacing w:after="120"/>
              <w:rPr>
                <w:sz w:val="22"/>
              </w:rPr>
            </w:pPr>
            <w:r w:rsidRPr="00D96B9A">
              <w:rPr>
                <w:sz w:val="22"/>
              </w:rPr>
              <w:t>ADDate</w:t>
            </w:r>
          </w:p>
        </w:tc>
        <w:tc>
          <w:tcPr>
            <w:tcW w:w="3600" w:type="dxa"/>
          </w:tcPr>
          <w:p w14:paraId="5B5250C5" w14:textId="77777777" w:rsidR="00D4547E" w:rsidRPr="00D96B9A" w:rsidRDefault="00D4547E" w:rsidP="00126D5E">
            <w:pPr>
              <w:spacing w:after="120"/>
              <w:rPr>
                <w:sz w:val="22"/>
              </w:rPr>
            </w:pPr>
            <w:r w:rsidRPr="00D96B9A">
              <w:rPr>
                <w:sz w:val="22"/>
              </w:rPr>
              <w:t>DATE</w:t>
            </w:r>
          </w:p>
        </w:tc>
      </w:tr>
    </w:tbl>
    <w:p w14:paraId="6C31DB9D" w14:textId="77777777" w:rsidR="00D4547E" w:rsidRPr="0011702E" w:rsidRDefault="00D4547E" w:rsidP="004B442F">
      <w:pPr>
        <w:pStyle w:val="CS-Bodytext"/>
        <w:numPr>
          <w:ilvl w:val="0"/>
          <w:numId w:val="29"/>
        </w:numPr>
        <w:spacing w:before="120"/>
        <w:ind w:right="14"/>
      </w:pPr>
      <w:r>
        <w:rPr>
          <w:b/>
          <w:bCs/>
        </w:rPr>
        <w:t>Examples:</w:t>
      </w:r>
    </w:p>
    <w:p w14:paraId="4FC31497" w14:textId="77777777" w:rsidR="00D4547E" w:rsidRPr="0011702E" w:rsidRDefault="00D4547E" w:rsidP="004B442F">
      <w:pPr>
        <w:pStyle w:val="CS-Bodytext"/>
        <w:numPr>
          <w:ilvl w:val="1"/>
          <w:numId w:val="2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46"/>
        <w:gridCol w:w="3473"/>
        <w:gridCol w:w="3637"/>
      </w:tblGrid>
      <w:tr w:rsidR="00D4547E" w:rsidRPr="00D96B9A" w14:paraId="4C25CF95" w14:textId="77777777" w:rsidTr="00126D5E">
        <w:trPr>
          <w:tblHeader/>
        </w:trPr>
        <w:tc>
          <w:tcPr>
            <w:tcW w:w="1746" w:type="dxa"/>
            <w:shd w:val="clear" w:color="auto" w:fill="B3B3B3"/>
          </w:tcPr>
          <w:p w14:paraId="09F9B6C1" w14:textId="77777777" w:rsidR="00D4547E" w:rsidRPr="00D96B9A" w:rsidRDefault="00D4547E" w:rsidP="00126D5E">
            <w:pPr>
              <w:spacing w:after="120"/>
              <w:rPr>
                <w:b/>
                <w:sz w:val="22"/>
              </w:rPr>
            </w:pPr>
            <w:r w:rsidRPr="00D96B9A">
              <w:rPr>
                <w:b/>
                <w:sz w:val="22"/>
              </w:rPr>
              <w:t>Direction</w:t>
            </w:r>
          </w:p>
        </w:tc>
        <w:tc>
          <w:tcPr>
            <w:tcW w:w="3473" w:type="dxa"/>
            <w:shd w:val="clear" w:color="auto" w:fill="B3B3B3"/>
          </w:tcPr>
          <w:p w14:paraId="4BE4D20B" w14:textId="77777777" w:rsidR="00D4547E" w:rsidRPr="00D96B9A" w:rsidRDefault="00D4547E" w:rsidP="00126D5E">
            <w:pPr>
              <w:spacing w:after="120"/>
              <w:rPr>
                <w:b/>
                <w:sz w:val="22"/>
              </w:rPr>
            </w:pPr>
            <w:r w:rsidRPr="00D96B9A">
              <w:rPr>
                <w:b/>
                <w:sz w:val="22"/>
              </w:rPr>
              <w:t>Parameter Name</w:t>
            </w:r>
          </w:p>
        </w:tc>
        <w:tc>
          <w:tcPr>
            <w:tcW w:w="3637" w:type="dxa"/>
            <w:shd w:val="clear" w:color="auto" w:fill="B3B3B3"/>
          </w:tcPr>
          <w:p w14:paraId="245AD839" w14:textId="77777777" w:rsidR="00D4547E" w:rsidRPr="00D96B9A" w:rsidRDefault="00D4547E" w:rsidP="00126D5E">
            <w:pPr>
              <w:spacing w:after="120"/>
              <w:rPr>
                <w:b/>
                <w:sz w:val="22"/>
              </w:rPr>
            </w:pPr>
            <w:r w:rsidRPr="00D96B9A">
              <w:rPr>
                <w:b/>
                <w:sz w:val="22"/>
              </w:rPr>
              <w:t>Parameter Value</w:t>
            </w:r>
          </w:p>
        </w:tc>
      </w:tr>
      <w:tr w:rsidR="00D4547E" w:rsidRPr="00D96B9A" w14:paraId="03C8262A" w14:textId="77777777" w:rsidTr="00126D5E">
        <w:trPr>
          <w:trHeight w:val="260"/>
        </w:trPr>
        <w:tc>
          <w:tcPr>
            <w:tcW w:w="1746" w:type="dxa"/>
          </w:tcPr>
          <w:p w14:paraId="61996EE7" w14:textId="77777777" w:rsidR="00D4547E" w:rsidRPr="00D96B9A" w:rsidRDefault="00D4547E" w:rsidP="00126D5E">
            <w:pPr>
              <w:spacing w:after="120"/>
              <w:rPr>
                <w:sz w:val="22"/>
              </w:rPr>
            </w:pPr>
            <w:r w:rsidRPr="00D96B9A">
              <w:rPr>
                <w:sz w:val="22"/>
              </w:rPr>
              <w:t>IN</w:t>
            </w:r>
          </w:p>
        </w:tc>
        <w:tc>
          <w:tcPr>
            <w:tcW w:w="3473" w:type="dxa"/>
          </w:tcPr>
          <w:p w14:paraId="564083B6" w14:textId="77777777" w:rsidR="00D4547E" w:rsidRPr="00D96B9A" w:rsidRDefault="00D4547E" w:rsidP="00126D5E">
            <w:pPr>
              <w:spacing w:after="120"/>
              <w:rPr>
                <w:sz w:val="22"/>
              </w:rPr>
            </w:pPr>
            <w:r w:rsidRPr="00D96B9A">
              <w:rPr>
                <w:sz w:val="22"/>
              </w:rPr>
              <w:t>ADInt8</w:t>
            </w:r>
          </w:p>
        </w:tc>
        <w:tc>
          <w:tcPr>
            <w:tcW w:w="3637" w:type="dxa"/>
          </w:tcPr>
          <w:p w14:paraId="0409B743" w14:textId="77777777" w:rsidR="00D4547E" w:rsidRPr="00D96B9A" w:rsidRDefault="00D4547E" w:rsidP="00126D5E">
            <w:pPr>
              <w:spacing w:after="120"/>
              <w:rPr>
                <w:sz w:val="22"/>
              </w:rPr>
            </w:pPr>
            <w:r w:rsidRPr="00D96B9A">
              <w:rPr>
                <w:sz w:val="22"/>
              </w:rPr>
              <w:t>129296016000000000</w:t>
            </w:r>
          </w:p>
        </w:tc>
      </w:tr>
      <w:tr w:rsidR="00D4547E" w:rsidRPr="00D96B9A" w14:paraId="6DD54D72" w14:textId="77777777" w:rsidTr="00126D5E">
        <w:tc>
          <w:tcPr>
            <w:tcW w:w="1746" w:type="dxa"/>
          </w:tcPr>
          <w:p w14:paraId="306CBBCD" w14:textId="77777777" w:rsidR="00D4547E" w:rsidRPr="00D96B9A" w:rsidRDefault="00D4547E" w:rsidP="00126D5E">
            <w:pPr>
              <w:spacing w:after="120"/>
              <w:rPr>
                <w:sz w:val="22"/>
              </w:rPr>
            </w:pPr>
            <w:r w:rsidRPr="00D96B9A">
              <w:rPr>
                <w:sz w:val="22"/>
              </w:rPr>
              <w:t>IN</w:t>
            </w:r>
          </w:p>
        </w:tc>
        <w:tc>
          <w:tcPr>
            <w:tcW w:w="3473" w:type="dxa"/>
          </w:tcPr>
          <w:p w14:paraId="566D7732" w14:textId="77777777" w:rsidR="00D4547E" w:rsidRPr="00D96B9A" w:rsidRDefault="00D4547E" w:rsidP="00126D5E">
            <w:pPr>
              <w:spacing w:after="120"/>
              <w:rPr>
                <w:sz w:val="22"/>
              </w:rPr>
            </w:pPr>
            <w:r w:rsidRPr="00D96B9A">
              <w:rPr>
                <w:sz w:val="22"/>
              </w:rPr>
              <w:t>GMTOffsetInHours</w:t>
            </w:r>
          </w:p>
        </w:tc>
        <w:tc>
          <w:tcPr>
            <w:tcW w:w="3637" w:type="dxa"/>
          </w:tcPr>
          <w:p w14:paraId="40829D32" w14:textId="77777777" w:rsidR="00D4547E" w:rsidRPr="00D96B9A" w:rsidRDefault="00D4547E" w:rsidP="00126D5E">
            <w:pPr>
              <w:spacing w:after="120"/>
              <w:rPr>
                <w:sz w:val="22"/>
              </w:rPr>
            </w:pPr>
            <w:r w:rsidRPr="00D96B9A">
              <w:rPr>
                <w:sz w:val="22"/>
              </w:rPr>
              <w:t>6</w:t>
            </w:r>
          </w:p>
        </w:tc>
      </w:tr>
      <w:tr w:rsidR="00D4547E" w:rsidRPr="00D96B9A" w14:paraId="0A7ABE1A" w14:textId="77777777" w:rsidTr="00126D5E">
        <w:tc>
          <w:tcPr>
            <w:tcW w:w="1746" w:type="dxa"/>
          </w:tcPr>
          <w:p w14:paraId="2B08F6CA" w14:textId="77777777" w:rsidR="00D4547E" w:rsidRPr="00D96B9A" w:rsidRDefault="00D4547E" w:rsidP="00126D5E">
            <w:pPr>
              <w:spacing w:after="120"/>
              <w:rPr>
                <w:sz w:val="22"/>
              </w:rPr>
            </w:pPr>
            <w:r w:rsidRPr="00D96B9A">
              <w:rPr>
                <w:sz w:val="22"/>
              </w:rPr>
              <w:t>OUT</w:t>
            </w:r>
          </w:p>
        </w:tc>
        <w:tc>
          <w:tcPr>
            <w:tcW w:w="3473" w:type="dxa"/>
          </w:tcPr>
          <w:p w14:paraId="11F07E46" w14:textId="77777777" w:rsidR="00D4547E" w:rsidRPr="00D96B9A" w:rsidRDefault="00D4547E" w:rsidP="00126D5E">
            <w:pPr>
              <w:spacing w:after="120"/>
              <w:rPr>
                <w:sz w:val="22"/>
              </w:rPr>
            </w:pPr>
            <w:r w:rsidRPr="00D96B9A">
              <w:rPr>
                <w:sz w:val="22"/>
              </w:rPr>
              <w:t>ADDate</w:t>
            </w:r>
          </w:p>
        </w:tc>
        <w:tc>
          <w:tcPr>
            <w:tcW w:w="3637" w:type="dxa"/>
          </w:tcPr>
          <w:p w14:paraId="52290391" w14:textId="77777777" w:rsidR="00D4547E" w:rsidRPr="00D96B9A" w:rsidRDefault="00D4547E" w:rsidP="00126D5E">
            <w:pPr>
              <w:spacing w:after="120"/>
              <w:rPr>
                <w:sz w:val="22"/>
              </w:rPr>
            </w:pPr>
            <w:r w:rsidRPr="00D96B9A">
              <w:rPr>
                <w:sz w:val="22"/>
              </w:rPr>
              <w:t>‘2010-09-21’</w:t>
            </w:r>
          </w:p>
        </w:tc>
      </w:tr>
    </w:tbl>
    <w:p w14:paraId="21DB988E" w14:textId="77777777" w:rsidR="00D4547E" w:rsidRPr="00F35145" w:rsidRDefault="00D4547E" w:rsidP="00D4547E">
      <w:pPr>
        <w:pStyle w:val="CS-Bodytext"/>
        <w:spacing w:after="60"/>
        <w:ind w:right="14"/>
      </w:pPr>
    </w:p>
    <w:p w14:paraId="00784067" w14:textId="77777777" w:rsidR="00D4547E" w:rsidRPr="0011702E" w:rsidRDefault="00D4547E" w:rsidP="004B442F">
      <w:pPr>
        <w:pStyle w:val="CS-Bodytext"/>
        <w:numPr>
          <w:ilvl w:val="1"/>
          <w:numId w:val="2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46"/>
        <w:gridCol w:w="3473"/>
        <w:gridCol w:w="3637"/>
      </w:tblGrid>
      <w:tr w:rsidR="00D4547E" w:rsidRPr="00D96B9A" w14:paraId="66906A97" w14:textId="77777777" w:rsidTr="00126D5E">
        <w:trPr>
          <w:tblHeader/>
        </w:trPr>
        <w:tc>
          <w:tcPr>
            <w:tcW w:w="1746" w:type="dxa"/>
            <w:shd w:val="clear" w:color="auto" w:fill="B3B3B3"/>
          </w:tcPr>
          <w:p w14:paraId="204B6777" w14:textId="77777777" w:rsidR="00D4547E" w:rsidRPr="00D96B9A" w:rsidRDefault="00D4547E" w:rsidP="00126D5E">
            <w:pPr>
              <w:spacing w:after="120"/>
              <w:rPr>
                <w:b/>
                <w:sz w:val="22"/>
              </w:rPr>
            </w:pPr>
            <w:r w:rsidRPr="00D96B9A">
              <w:rPr>
                <w:b/>
                <w:sz w:val="22"/>
              </w:rPr>
              <w:t>Direction</w:t>
            </w:r>
          </w:p>
        </w:tc>
        <w:tc>
          <w:tcPr>
            <w:tcW w:w="3473" w:type="dxa"/>
            <w:shd w:val="clear" w:color="auto" w:fill="B3B3B3"/>
          </w:tcPr>
          <w:p w14:paraId="07CD14FB" w14:textId="77777777" w:rsidR="00D4547E" w:rsidRPr="00D96B9A" w:rsidRDefault="00D4547E" w:rsidP="00126D5E">
            <w:pPr>
              <w:spacing w:after="120"/>
              <w:rPr>
                <w:b/>
                <w:sz w:val="22"/>
              </w:rPr>
            </w:pPr>
            <w:r w:rsidRPr="00D96B9A">
              <w:rPr>
                <w:b/>
                <w:sz w:val="22"/>
              </w:rPr>
              <w:t>Parameter Name</w:t>
            </w:r>
          </w:p>
        </w:tc>
        <w:tc>
          <w:tcPr>
            <w:tcW w:w="3637" w:type="dxa"/>
            <w:shd w:val="clear" w:color="auto" w:fill="B3B3B3"/>
          </w:tcPr>
          <w:p w14:paraId="61AA8A81" w14:textId="77777777" w:rsidR="00D4547E" w:rsidRPr="00D96B9A" w:rsidRDefault="00D4547E" w:rsidP="00126D5E">
            <w:pPr>
              <w:spacing w:after="120"/>
              <w:rPr>
                <w:b/>
                <w:sz w:val="22"/>
              </w:rPr>
            </w:pPr>
            <w:r w:rsidRPr="00D96B9A">
              <w:rPr>
                <w:b/>
                <w:sz w:val="22"/>
              </w:rPr>
              <w:t>Parameter Value</w:t>
            </w:r>
          </w:p>
        </w:tc>
      </w:tr>
      <w:tr w:rsidR="00D4547E" w:rsidRPr="00D96B9A" w14:paraId="70D76FBD" w14:textId="77777777" w:rsidTr="00126D5E">
        <w:trPr>
          <w:trHeight w:val="260"/>
        </w:trPr>
        <w:tc>
          <w:tcPr>
            <w:tcW w:w="1746" w:type="dxa"/>
          </w:tcPr>
          <w:p w14:paraId="4D55FE6B" w14:textId="77777777" w:rsidR="00D4547E" w:rsidRPr="00D96B9A" w:rsidRDefault="00D4547E" w:rsidP="00126D5E">
            <w:pPr>
              <w:spacing w:after="120"/>
              <w:rPr>
                <w:sz w:val="22"/>
              </w:rPr>
            </w:pPr>
            <w:r w:rsidRPr="00D96B9A">
              <w:rPr>
                <w:sz w:val="22"/>
              </w:rPr>
              <w:t>IN</w:t>
            </w:r>
          </w:p>
        </w:tc>
        <w:tc>
          <w:tcPr>
            <w:tcW w:w="3473" w:type="dxa"/>
          </w:tcPr>
          <w:p w14:paraId="770E275C" w14:textId="77777777" w:rsidR="00D4547E" w:rsidRPr="00D96B9A" w:rsidRDefault="00D4547E" w:rsidP="00126D5E">
            <w:pPr>
              <w:spacing w:after="120"/>
              <w:rPr>
                <w:sz w:val="22"/>
              </w:rPr>
            </w:pPr>
            <w:r w:rsidRPr="00D96B9A">
              <w:rPr>
                <w:sz w:val="22"/>
              </w:rPr>
              <w:t>ADInt8</w:t>
            </w:r>
          </w:p>
        </w:tc>
        <w:tc>
          <w:tcPr>
            <w:tcW w:w="3637" w:type="dxa"/>
          </w:tcPr>
          <w:p w14:paraId="7508E21D" w14:textId="77777777" w:rsidR="00D4547E" w:rsidRPr="00D96B9A" w:rsidRDefault="00D4547E" w:rsidP="00126D5E">
            <w:pPr>
              <w:spacing w:after="120"/>
              <w:rPr>
                <w:sz w:val="22"/>
              </w:rPr>
            </w:pPr>
            <w:r w:rsidRPr="00D96B9A">
              <w:rPr>
                <w:sz w:val="22"/>
              </w:rPr>
              <w:t>129296016000000000</w:t>
            </w:r>
          </w:p>
        </w:tc>
      </w:tr>
      <w:tr w:rsidR="00D4547E" w:rsidRPr="00D96B9A" w14:paraId="45F41955" w14:textId="77777777" w:rsidTr="00126D5E">
        <w:tc>
          <w:tcPr>
            <w:tcW w:w="1746" w:type="dxa"/>
          </w:tcPr>
          <w:p w14:paraId="13E69395" w14:textId="77777777" w:rsidR="00D4547E" w:rsidRPr="00D96B9A" w:rsidRDefault="00D4547E" w:rsidP="00126D5E">
            <w:pPr>
              <w:spacing w:after="120"/>
              <w:rPr>
                <w:sz w:val="22"/>
              </w:rPr>
            </w:pPr>
            <w:r w:rsidRPr="00D96B9A">
              <w:rPr>
                <w:sz w:val="22"/>
              </w:rPr>
              <w:t>IN</w:t>
            </w:r>
          </w:p>
        </w:tc>
        <w:tc>
          <w:tcPr>
            <w:tcW w:w="3473" w:type="dxa"/>
          </w:tcPr>
          <w:p w14:paraId="0FB88097" w14:textId="77777777" w:rsidR="00D4547E" w:rsidRPr="00D96B9A" w:rsidRDefault="00D4547E" w:rsidP="00126D5E">
            <w:pPr>
              <w:spacing w:after="120"/>
              <w:rPr>
                <w:sz w:val="22"/>
              </w:rPr>
            </w:pPr>
            <w:r w:rsidRPr="00D96B9A">
              <w:rPr>
                <w:sz w:val="22"/>
              </w:rPr>
              <w:t>GMTOffsetInHours</w:t>
            </w:r>
          </w:p>
        </w:tc>
        <w:tc>
          <w:tcPr>
            <w:tcW w:w="3637" w:type="dxa"/>
          </w:tcPr>
          <w:p w14:paraId="3429E2F1" w14:textId="77777777" w:rsidR="00D4547E" w:rsidRPr="00D96B9A" w:rsidRDefault="00D4547E" w:rsidP="00126D5E">
            <w:pPr>
              <w:spacing w:after="120"/>
              <w:rPr>
                <w:sz w:val="22"/>
              </w:rPr>
            </w:pPr>
            <w:r w:rsidRPr="00D96B9A">
              <w:rPr>
                <w:sz w:val="22"/>
              </w:rPr>
              <w:t>0</w:t>
            </w:r>
          </w:p>
        </w:tc>
      </w:tr>
      <w:tr w:rsidR="00D4547E" w:rsidRPr="00D96B9A" w14:paraId="6CAEEA73" w14:textId="77777777" w:rsidTr="00126D5E">
        <w:tc>
          <w:tcPr>
            <w:tcW w:w="1746" w:type="dxa"/>
          </w:tcPr>
          <w:p w14:paraId="407CAD4B" w14:textId="77777777" w:rsidR="00D4547E" w:rsidRPr="00D96B9A" w:rsidRDefault="00D4547E" w:rsidP="00126D5E">
            <w:pPr>
              <w:spacing w:after="120"/>
              <w:rPr>
                <w:sz w:val="22"/>
              </w:rPr>
            </w:pPr>
            <w:r w:rsidRPr="00D96B9A">
              <w:rPr>
                <w:sz w:val="22"/>
              </w:rPr>
              <w:t>OUT</w:t>
            </w:r>
          </w:p>
        </w:tc>
        <w:tc>
          <w:tcPr>
            <w:tcW w:w="3473" w:type="dxa"/>
          </w:tcPr>
          <w:p w14:paraId="0A10E0CE" w14:textId="77777777" w:rsidR="00D4547E" w:rsidRPr="00D96B9A" w:rsidRDefault="00D4547E" w:rsidP="00126D5E">
            <w:pPr>
              <w:spacing w:after="120"/>
              <w:rPr>
                <w:sz w:val="22"/>
              </w:rPr>
            </w:pPr>
            <w:r w:rsidRPr="00D96B9A">
              <w:rPr>
                <w:sz w:val="22"/>
              </w:rPr>
              <w:t>ADDate</w:t>
            </w:r>
          </w:p>
        </w:tc>
        <w:tc>
          <w:tcPr>
            <w:tcW w:w="3637" w:type="dxa"/>
          </w:tcPr>
          <w:p w14:paraId="448CE80C" w14:textId="77777777" w:rsidR="00D4547E" w:rsidRPr="00D96B9A" w:rsidRDefault="00D4547E" w:rsidP="00126D5E">
            <w:pPr>
              <w:spacing w:after="120"/>
              <w:rPr>
                <w:sz w:val="22"/>
              </w:rPr>
            </w:pPr>
            <w:r w:rsidRPr="00D96B9A">
              <w:rPr>
                <w:sz w:val="22"/>
              </w:rPr>
              <w:t>‘2010-09-22’</w:t>
            </w:r>
          </w:p>
        </w:tc>
      </w:tr>
    </w:tbl>
    <w:p w14:paraId="0D6532AB" w14:textId="77777777" w:rsidR="00D4547E" w:rsidRPr="00582C6C" w:rsidRDefault="00D4547E" w:rsidP="00D4547E">
      <w:pPr>
        <w:pStyle w:val="Heading3"/>
        <w:rPr>
          <w:color w:val="1F497D"/>
          <w:sz w:val="23"/>
          <w:szCs w:val="23"/>
        </w:rPr>
      </w:pPr>
      <w:bookmarkStart w:id="119" w:name="_Toc364762991"/>
      <w:bookmarkStart w:id="120" w:name="_Toc385311158"/>
      <w:bookmarkStart w:id="121" w:name="_Toc484032935"/>
      <w:bookmarkStart w:id="122" w:name="_Toc40976233"/>
      <w:r w:rsidRPr="00582C6C">
        <w:rPr>
          <w:color w:val="1F497D"/>
          <w:sz w:val="23"/>
          <w:szCs w:val="23"/>
        </w:rPr>
        <w:lastRenderedPageBreak/>
        <w:t>ActiveDirectoryTSToSQLTimeStamp (Custom Function)</w:t>
      </w:r>
      <w:bookmarkEnd w:id="119"/>
      <w:bookmarkEnd w:id="120"/>
      <w:bookmarkEnd w:id="121"/>
      <w:bookmarkEnd w:id="122"/>
    </w:p>
    <w:p w14:paraId="7E558B61" w14:textId="77777777" w:rsidR="00D4547E" w:rsidRPr="0071564B" w:rsidRDefault="00D4547E" w:rsidP="00D4547E">
      <w:pPr>
        <w:pStyle w:val="CS-Bodytext"/>
      </w:pPr>
      <w:r w:rsidRPr="0071564B">
        <w:rPr>
          <w:rFonts w:cs="Arial"/>
        </w:rPr>
        <w:t xml:space="preserve">Accept an Active Directory-formatted string as input and returns a Composite Timestamp. Supports a GMT offset in the same manner as </w:t>
      </w:r>
      <w:r w:rsidRPr="00616378">
        <w:rPr>
          <w:rFonts w:ascii="Courier New" w:hAnsi="Courier New" w:cs="Arial"/>
        </w:rPr>
        <w:t>activedirectory/</w:t>
      </w:r>
      <w:r w:rsidRPr="00616378">
        <w:rPr>
          <w:rFonts w:ascii="Courier New" w:hAnsi="Courier New" w:cs="Arial"/>
          <w:szCs w:val="23"/>
        </w:rPr>
        <w:t>ActiveDirectoryInt8ToDate</w:t>
      </w:r>
      <w:r w:rsidRPr="0071564B">
        <w:rPr>
          <w:rFonts w:cs="Arial"/>
          <w:szCs w:val="23"/>
        </w:rPr>
        <w:t xml:space="preserve"> (see previous function.)</w:t>
      </w:r>
    </w:p>
    <w:p w14:paraId="32D11076" w14:textId="77777777" w:rsidR="00D4547E" w:rsidRDefault="00D4547E" w:rsidP="004B442F">
      <w:pPr>
        <w:pStyle w:val="CS-Bodytext"/>
        <w:numPr>
          <w:ilvl w:val="0"/>
          <w:numId w:val="2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8"/>
        <w:gridCol w:w="3510"/>
        <w:gridCol w:w="3578"/>
      </w:tblGrid>
      <w:tr w:rsidR="00D4547E" w:rsidRPr="00D96B9A" w14:paraId="61D44ED7" w14:textId="77777777" w:rsidTr="00126D5E">
        <w:trPr>
          <w:trHeight w:val="440"/>
          <w:tblHeader/>
        </w:trPr>
        <w:tc>
          <w:tcPr>
            <w:tcW w:w="1728" w:type="dxa"/>
            <w:shd w:val="clear" w:color="auto" w:fill="B3B3B3"/>
          </w:tcPr>
          <w:p w14:paraId="19713B0A" w14:textId="77777777" w:rsidR="00D4547E" w:rsidRPr="00D96B9A" w:rsidRDefault="00D4547E" w:rsidP="00126D5E">
            <w:pPr>
              <w:spacing w:after="120"/>
              <w:rPr>
                <w:b/>
                <w:sz w:val="22"/>
              </w:rPr>
            </w:pPr>
            <w:r w:rsidRPr="00D96B9A">
              <w:rPr>
                <w:b/>
                <w:sz w:val="22"/>
              </w:rPr>
              <w:t>Direction</w:t>
            </w:r>
          </w:p>
        </w:tc>
        <w:tc>
          <w:tcPr>
            <w:tcW w:w="3510" w:type="dxa"/>
            <w:shd w:val="clear" w:color="auto" w:fill="B3B3B3"/>
          </w:tcPr>
          <w:p w14:paraId="27F29CA4" w14:textId="77777777" w:rsidR="00D4547E" w:rsidRPr="00D96B9A" w:rsidRDefault="00D4547E" w:rsidP="00126D5E">
            <w:pPr>
              <w:spacing w:after="120"/>
              <w:rPr>
                <w:b/>
                <w:sz w:val="22"/>
              </w:rPr>
            </w:pPr>
            <w:r w:rsidRPr="00D96B9A">
              <w:rPr>
                <w:b/>
                <w:sz w:val="22"/>
              </w:rPr>
              <w:t>Parameter Name</w:t>
            </w:r>
          </w:p>
        </w:tc>
        <w:tc>
          <w:tcPr>
            <w:tcW w:w="3578" w:type="dxa"/>
            <w:shd w:val="clear" w:color="auto" w:fill="B3B3B3"/>
          </w:tcPr>
          <w:p w14:paraId="21700749" w14:textId="77777777" w:rsidR="00D4547E" w:rsidRPr="00D96B9A" w:rsidRDefault="00D4547E" w:rsidP="00126D5E">
            <w:pPr>
              <w:spacing w:after="120"/>
              <w:rPr>
                <w:b/>
                <w:sz w:val="22"/>
              </w:rPr>
            </w:pPr>
            <w:r w:rsidRPr="00D96B9A">
              <w:rPr>
                <w:b/>
                <w:sz w:val="22"/>
              </w:rPr>
              <w:t>Parameter Type</w:t>
            </w:r>
          </w:p>
        </w:tc>
      </w:tr>
      <w:tr w:rsidR="00D4547E" w:rsidRPr="00D96B9A" w14:paraId="25DCD1B5" w14:textId="77777777" w:rsidTr="00126D5E">
        <w:trPr>
          <w:trHeight w:val="265"/>
        </w:trPr>
        <w:tc>
          <w:tcPr>
            <w:tcW w:w="1728" w:type="dxa"/>
          </w:tcPr>
          <w:p w14:paraId="28E16759" w14:textId="77777777" w:rsidR="00D4547E" w:rsidRPr="00D96B9A" w:rsidRDefault="00D4547E" w:rsidP="00126D5E">
            <w:pPr>
              <w:spacing w:after="120"/>
              <w:rPr>
                <w:sz w:val="22"/>
              </w:rPr>
            </w:pPr>
            <w:r w:rsidRPr="00D96B9A">
              <w:rPr>
                <w:sz w:val="22"/>
              </w:rPr>
              <w:t>IN</w:t>
            </w:r>
          </w:p>
        </w:tc>
        <w:tc>
          <w:tcPr>
            <w:tcW w:w="3510" w:type="dxa"/>
          </w:tcPr>
          <w:p w14:paraId="6A46819E" w14:textId="77777777" w:rsidR="00D4547E" w:rsidRPr="00D96B9A" w:rsidRDefault="00D4547E" w:rsidP="00126D5E">
            <w:pPr>
              <w:spacing w:after="120"/>
              <w:rPr>
                <w:sz w:val="22"/>
              </w:rPr>
            </w:pPr>
            <w:r w:rsidRPr="00D96B9A">
              <w:rPr>
                <w:sz w:val="22"/>
              </w:rPr>
              <w:t>TimeStampString</w:t>
            </w:r>
          </w:p>
        </w:tc>
        <w:tc>
          <w:tcPr>
            <w:tcW w:w="3578" w:type="dxa"/>
          </w:tcPr>
          <w:p w14:paraId="2DE784C2" w14:textId="77777777" w:rsidR="00D4547E" w:rsidRPr="00D96B9A" w:rsidRDefault="00D4547E" w:rsidP="00126D5E">
            <w:pPr>
              <w:spacing w:after="120"/>
              <w:rPr>
                <w:sz w:val="22"/>
              </w:rPr>
            </w:pPr>
            <w:r w:rsidRPr="00D96B9A">
              <w:rPr>
                <w:sz w:val="22"/>
              </w:rPr>
              <w:t>STRING</w:t>
            </w:r>
          </w:p>
        </w:tc>
      </w:tr>
      <w:tr w:rsidR="00D4547E" w:rsidRPr="00D96B9A" w14:paraId="2603FAE0" w14:textId="77777777" w:rsidTr="00126D5E">
        <w:trPr>
          <w:trHeight w:val="375"/>
        </w:trPr>
        <w:tc>
          <w:tcPr>
            <w:tcW w:w="1728" w:type="dxa"/>
          </w:tcPr>
          <w:p w14:paraId="2365CE51" w14:textId="77777777" w:rsidR="00D4547E" w:rsidRPr="00D96B9A" w:rsidRDefault="00D4547E" w:rsidP="00126D5E">
            <w:pPr>
              <w:spacing w:after="120"/>
              <w:rPr>
                <w:sz w:val="22"/>
              </w:rPr>
            </w:pPr>
            <w:r w:rsidRPr="00D96B9A">
              <w:rPr>
                <w:sz w:val="22"/>
              </w:rPr>
              <w:t>IN</w:t>
            </w:r>
          </w:p>
        </w:tc>
        <w:tc>
          <w:tcPr>
            <w:tcW w:w="3510" w:type="dxa"/>
          </w:tcPr>
          <w:p w14:paraId="13A8D0CC" w14:textId="77777777" w:rsidR="00D4547E" w:rsidRPr="00D96B9A" w:rsidRDefault="00D4547E" w:rsidP="00126D5E">
            <w:pPr>
              <w:spacing w:after="120"/>
              <w:rPr>
                <w:sz w:val="22"/>
              </w:rPr>
            </w:pPr>
            <w:r w:rsidRPr="00D96B9A">
              <w:rPr>
                <w:sz w:val="22"/>
              </w:rPr>
              <w:t>GMTOffsetInHours</w:t>
            </w:r>
          </w:p>
        </w:tc>
        <w:tc>
          <w:tcPr>
            <w:tcW w:w="3578" w:type="dxa"/>
          </w:tcPr>
          <w:p w14:paraId="4E5ECDA4" w14:textId="77777777" w:rsidR="00D4547E" w:rsidRPr="00D96B9A" w:rsidRDefault="00D4547E" w:rsidP="00126D5E">
            <w:pPr>
              <w:spacing w:after="120"/>
              <w:rPr>
                <w:sz w:val="22"/>
              </w:rPr>
            </w:pPr>
            <w:r w:rsidRPr="00D96B9A">
              <w:rPr>
                <w:sz w:val="22"/>
              </w:rPr>
              <w:t>INT</w:t>
            </w:r>
          </w:p>
        </w:tc>
      </w:tr>
      <w:tr w:rsidR="00D4547E" w:rsidRPr="00D96B9A" w14:paraId="579E3BCA" w14:textId="77777777" w:rsidTr="00126D5E">
        <w:trPr>
          <w:trHeight w:val="392"/>
        </w:trPr>
        <w:tc>
          <w:tcPr>
            <w:tcW w:w="1728" w:type="dxa"/>
          </w:tcPr>
          <w:p w14:paraId="01BC253E" w14:textId="77777777" w:rsidR="00D4547E" w:rsidRPr="00D96B9A" w:rsidRDefault="00D4547E" w:rsidP="00126D5E">
            <w:pPr>
              <w:spacing w:after="120"/>
              <w:rPr>
                <w:sz w:val="22"/>
              </w:rPr>
            </w:pPr>
            <w:r w:rsidRPr="00D96B9A">
              <w:rPr>
                <w:sz w:val="22"/>
              </w:rPr>
              <w:t>OUT</w:t>
            </w:r>
          </w:p>
        </w:tc>
        <w:tc>
          <w:tcPr>
            <w:tcW w:w="3510" w:type="dxa"/>
          </w:tcPr>
          <w:p w14:paraId="29ED620A" w14:textId="77777777" w:rsidR="00D4547E" w:rsidRPr="00D96B9A" w:rsidRDefault="00D4547E" w:rsidP="00126D5E">
            <w:pPr>
              <w:spacing w:after="120"/>
              <w:rPr>
                <w:sz w:val="22"/>
              </w:rPr>
            </w:pPr>
            <w:r w:rsidRPr="00D96B9A">
              <w:rPr>
                <w:sz w:val="22"/>
              </w:rPr>
              <w:t>TimeStampOut</w:t>
            </w:r>
          </w:p>
        </w:tc>
        <w:tc>
          <w:tcPr>
            <w:tcW w:w="3578" w:type="dxa"/>
          </w:tcPr>
          <w:p w14:paraId="12D6DB0D" w14:textId="77777777" w:rsidR="00D4547E" w:rsidRPr="00D96B9A" w:rsidRDefault="00D4547E" w:rsidP="00126D5E">
            <w:pPr>
              <w:spacing w:after="120"/>
              <w:rPr>
                <w:sz w:val="22"/>
              </w:rPr>
            </w:pPr>
            <w:r w:rsidRPr="00D96B9A">
              <w:rPr>
                <w:sz w:val="22"/>
              </w:rPr>
              <w:t>TIMESTAMP</w:t>
            </w:r>
          </w:p>
        </w:tc>
      </w:tr>
    </w:tbl>
    <w:p w14:paraId="6C68ABD1" w14:textId="77777777" w:rsidR="00D4547E" w:rsidRPr="0011702E" w:rsidRDefault="00D4547E" w:rsidP="004B442F">
      <w:pPr>
        <w:pStyle w:val="CS-Bodytext"/>
        <w:numPr>
          <w:ilvl w:val="0"/>
          <w:numId w:val="28"/>
        </w:numPr>
        <w:spacing w:before="120"/>
        <w:ind w:right="14"/>
      </w:pPr>
      <w:r>
        <w:rPr>
          <w:b/>
          <w:bCs/>
        </w:rPr>
        <w:t>Examples:</w:t>
      </w:r>
    </w:p>
    <w:p w14:paraId="06945F4D" w14:textId="77777777" w:rsidR="00D4547E" w:rsidRPr="0011702E" w:rsidRDefault="00D4547E" w:rsidP="004B442F">
      <w:pPr>
        <w:pStyle w:val="CS-Bodytext"/>
        <w:numPr>
          <w:ilvl w:val="1"/>
          <w:numId w:val="2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46"/>
        <w:gridCol w:w="3473"/>
        <w:gridCol w:w="3637"/>
      </w:tblGrid>
      <w:tr w:rsidR="00D4547E" w:rsidRPr="00D96B9A" w14:paraId="5F6D0805" w14:textId="77777777" w:rsidTr="00126D5E">
        <w:trPr>
          <w:tblHeader/>
        </w:trPr>
        <w:tc>
          <w:tcPr>
            <w:tcW w:w="1746" w:type="dxa"/>
            <w:shd w:val="clear" w:color="auto" w:fill="B3B3B3"/>
          </w:tcPr>
          <w:p w14:paraId="0518AF85" w14:textId="77777777" w:rsidR="00D4547E" w:rsidRPr="00D96B9A" w:rsidRDefault="00D4547E" w:rsidP="00126D5E">
            <w:pPr>
              <w:spacing w:after="120"/>
              <w:rPr>
                <w:b/>
                <w:sz w:val="22"/>
              </w:rPr>
            </w:pPr>
            <w:r w:rsidRPr="00D96B9A">
              <w:rPr>
                <w:b/>
                <w:sz w:val="22"/>
              </w:rPr>
              <w:t>Direction</w:t>
            </w:r>
          </w:p>
        </w:tc>
        <w:tc>
          <w:tcPr>
            <w:tcW w:w="3473" w:type="dxa"/>
            <w:shd w:val="clear" w:color="auto" w:fill="B3B3B3"/>
          </w:tcPr>
          <w:p w14:paraId="1F122AAE" w14:textId="77777777" w:rsidR="00D4547E" w:rsidRPr="00D96B9A" w:rsidRDefault="00D4547E" w:rsidP="00126D5E">
            <w:pPr>
              <w:spacing w:after="120"/>
              <w:rPr>
                <w:b/>
                <w:sz w:val="22"/>
              </w:rPr>
            </w:pPr>
            <w:r w:rsidRPr="00D96B9A">
              <w:rPr>
                <w:b/>
                <w:sz w:val="22"/>
              </w:rPr>
              <w:t>Parameter Name</w:t>
            </w:r>
          </w:p>
        </w:tc>
        <w:tc>
          <w:tcPr>
            <w:tcW w:w="3637" w:type="dxa"/>
            <w:shd w:val="clear" w:color="auto" w:fill="B3B3B3"/>
          </w:tcPr>
          <w:p w14:paraId="16FC12E1" w14:textId="77777777" w:rsidR="00D4547E" w:rsidRPr="00D96B9A" w:rsidRDefault="00D4547E" w:rsidP="00126D5E">
            <w:pPr>
              <w:spacing w:after="120"/>
              <w:rPr>
                <w:b/>
                <w:sz w:val="22"/>
              </w:rPr>
            </w:pPr>
            <w:r w:rsidRPr="00D96B9A">
              <w:rPr>
                <w:b/>
                <w:sz w:val="22"/>
              </w:rPr>
              <w:t>Parameter Value</w:t>
            </w:r>
          </w:p>
        </w:tc>
      </w:tr>
      <w:tr w:rsidR="00D4547E" w:rsidRPr="00D96B9A" w14:paraId="4904CB38" w14:textId="77777777" w:rsidTr="00126D5E">
        <w:trPr>
          <w:trHeight w:val="260"/>
        </w:trPr>
        <w:tc>
          <w:tcPr>
            <w:tcW w:w="1746" w:type="dxa"/>
          </w:tcPr>
          <w:p w14:paraId="74D99030" w14:textId="77777777" w:rsidR="00D4547E" w:rsidRPr="00D96B9A" w:rsidRDefault="00D4547E" w:rsidP="00126D5E">
            <w:pPr>
              <w:spacing w:after="120"/>
              <w:rPr>
                <w:sz w:val="22"/>
              </w:rPr>
            </w:pPr>
            <w:r w:rsidRPr="00D96B9A">
              <w:rPr>
                <w:sz w:val="22"/>
              </w:rPr>
              <w:t>IN</w:t>
            </w:r>
          </w:p>
        </w:tc>
        <w:tc>
          <w:tcPr>
            <w:tcW w:w="3473" w:type="dxa"/>
          </w:tcPr>
          <w:p w14:paraId="597D829D" w14:textId="77777777" w:rsidR="00D4547E" w:rsidRPr="00D96B9A" w:rsidRDefault="00D4547E" w:rsidP="00126D5E">
            <w:pPr>
              <w:spacing w:after="120"/>
              <w:rPr>
                <w:sz w:val="22"/>
              </w:rPr>
            </w:pPr>
            <w:r w:rsidRPr="00D96B9A">
              <w:rPr>
                <w:sz w:val="22"/>
              </w:rPr>
              <w:t>TimeStampString</w:t>
            </w:r>
          </w:p>
        </w:tc>
        <w:tc>
          <w:tcPr>
            <w:tcW w:w="3637" w:type="dxa"/>
          </w:tcPr>
          <w:p w14:paraId="3F08A092" w14:textId="77777777" w:rsidR="00D4547E" w:rsidRPr="00D96B9A" w:rsidRDefault="00D4547E" w:rsidP="00126D5E">
            <w:pPr>
              <w:spacing w:after="120"/>
              <w:rPr>
                <w:sz w:val="22"/>
              </w:rPr>
            </w:pPr>
            <w:r w:rsidRPr="00D96B9A">
              <w:rPr>
                <w:sz w:val="22"/>
              </w:rPr>
              <w:t>‘20100922123423’</w:t>
            </w:r>
          </w:p>
        </w:tc>
      </w:tr>
      <w:tr w:rsidR="00D4547E" w:rsidRPr="00D96B9A" w14:paraId="2CABB358" w14:textId="77777777" w:rsidTr="00126D5E">
        <w:tc>
          <w:tcPr>
            <w:tcW w:w="1746" w:type="dxa"/>
          </w:tcPr>
          <w:p w14:paraId="57F4F670" w14:textId="77777777" w:rsidR="00D4547E" w:rsidRPr="00D96B9A" w:rsidRDefault="00D4547E" w:rsidP="00126D5E">
            <w:pPr>
              <w:spacing w:after="120"/>
              <w:rPr>
                <w:sz w:val="22"/>
              </w:rPr>
            </w:pPr>
            <w:r w:rsidRPr="00D96B9A">
              <w:rPr>
                <w:sz w:val="22"/>
              </w:rPr>
              <w:t>IN</w:t>
            </w:r>
          </w:p>
        </w:tc>
        <w:tc>
          <w:tcPr>
            <w:tcW w:w="3473" w:type="dxa"/>
          </w:tcPr>
          <w:p w14:paraId="6B9F1162" w14:textId="77777777" w:rsidR="00D4547E" w:rsidRPr="00D96B9A" w:rsidRDefault="00D4547E" w:rsidP="00126D5E">
            <w:pPr>
              <w:spacing w:after="120"/>
              <w:rPr>
                <w:sz w:val="22"/>
              </w:rPr>
            </w:pPr>
            <w:r w:rsidRPr="00D96B9A">
              <w:rPr>
                <w:sz w:val="22"/>
              </w:rPr>
              <w:t>GMTOffsetInHours</w:t>
            </w:r>
          </w:p>
        </w:tc>
        <w:tc>
          <w:tcPr>
            <w:tcW w:w="3637" w:type="dxa"/>
          </w:tcPr>
          <w:p w14:paraId="506ACF9E" w14:textId="77777777" w:rsidR="00D4547E" w:rsidRPr="00D96B9A" w:rsidRDefault="00D4547E" w:rsidP="00126D5E">
            <w:pPr>
              <w:spacing w:after="120"/>
              <w:rPr>
                <w:sz w:val="22"/>
              </w:rPr>
            </w:pPr>
            <w:r w:rsidRPr="00D96B9A">
              <w:rPr>
                <w:sz w:val="22"/>
              </w:rPr>
              <w:t>0</w:t>
            </w:r>
          </w:p>
        </w:tc>
      </w:tr>
      <w:tr w:rsidR="00D4547E" w:rsidRPr="00D96B9A" w14:paraId="6CC87F8C" w14:textId="77777777" w:rsidTr="00126D5E">
        <w:tc>
          <w:tcPr>
            <w:tcW w:w="1746" w:type="dxa"/>
          </w:tcPr>
          <w:p w14:paraId="520C13BB" w14:textId="77777777" w:rsidR="00D4547E" w:rsidRPr="00D96B9A" w:rsidRDefault="00D4547E" w:rsidP="00126D5E">
            <w:pPr>
              <w:spacing w:after="120"/>
              <w:rPr>
                <w:sz w:val="22"/>
              </w:rPr>
            </w:pPr>
            <w:r w:rsidRPr="00D96B9A">
              <w:rPr>
                <w:sz w:val="22"/>
              </w:rPr>
              <w:t>OUT</w:t>
            </w:r>
          </w:p>
        </w:tc>
        <w:tc>
          <w:tcPr>
            <w:tcW w:w="3473" w:type="dxa"/>
          </w:tcPr>
          <w:p w14:paraId="345DC1D4" w14:textId="77777777" w:rsidR="00D4547E" w:rsidRPr="00D96B9A" w:rsidRDefault="00D4547E" w:rsidP="00126D5E">
            <w:pPr>
              <w:spacing w:after="120"/>
              <w:rPr>
                <w:sz w:val="22"/>
              </w:rPr>
            </w:pPr>
            <w:r w:rsidRPr="00D96B9A">
              <w:rPr>
                <w:sz w:val="22"/>
              </w:rPr>
              <w:t>TimeStampOut</w:t>
            </w:r>
          </w:p>
        </w:tc>
        <w:tc>
          <w:tcPr>
            <w:tcW w:w="3637" w:type="dxa"/>
          </w:tcPr>
          <w:p w14:paraId="0BE1B424" w14:textId="77777777" w:rsidR="00D4547E" w:rsidRPr="00D96B9A" w:rsidRDefault="00D4547E" w:rsidP="00126D5E">
            <w:pPr>
              <w:spacing w:after="120"/>
              <w:rPr>
                <w:sz w:val="22"/>
              </w:rPr>
            </w:pPr>
            <w:r w:rsidRPr="00D96B9A">
              <w:rPr>
                <w:sz w:val="22"/>
              </w:rPr>
              <w:t>‘2010-09-22 12:34:23’</w:t>
            </w:r>
          </w:p>
        </w:tc>
      </w:tr>
    </w:tbl>
    <w:p w14:paraId="62D22015" w14:textId="77777777" w:rsidR="00D4547E" w:rsidRPr="00582C6C" w:rsidRDefault="00D4547E" w:rsidP="00D4547E">
      <w:pPr>
        <w:pStyle w:val="Heading3"/>
        <w:rPr>
          <w:color w:val="1F497D"/>
          <w:sz w:val="23"/>
          <w:szCs w:val="23"/>
        </w:rPr>
      </w:pPr>
      <w:bookmarkStart w:id="123" w:name="_Toc364762992"/>
      <w:bookmarkStart w:id="124" w:name="_Toc385311159"/>
      <w:bookmarkStart w:id="125" w:name="_Toc484032936"/>
      <w:bookmarkStart w:id="126" w:name="_Toc40976234"/>
      <w:r w:rsidRPr="00582C6C">
        <w:rPr>
          <w:color w:val="1F497D"/>
          <w:sz w:val="23"/>
          <w:szCs w:val="23"/>
        </w:rPr>
        <w:t>SimpleBinaryAND (Custom Function)</w:t>
      </w:r>
      <w:bookmarkEnd w:id="123"/>
      <w:bookmarkEnd w:id="124"/>
      <w:bookmarkEnd w:id="125"/>
      <w:bookmarkEnd w:id="126"/>
    </w:p>
    <w:p w14:paraId="3225BA25" w14:textId="77777777" w:rsidR="00D4547E" w:rsidRDefault="00D4547E" w:rsidP="00D4547E">
      <w:pPr>
        <w:pStyle w:val="CS-Bodytext"/>
      </w:pPr>
      <w:r>
        <w:rPr>
          <w:rFonts w:cs="Arial"/>
        </w:rPr>
        <w:t>Accepts a BIGINT and a power of 2 (e.g. 2, 4, 8, etc.) and ANDs the two numbers to indicate whether the bit in the BIGINT at the position of the power of 2 is 1 or 0. It is a simple function originally created for determining whether or not an Active Directory user is enabled or disabled, which is stored in a bit mask in Active Directory. The function works for numbers 2 ^ 31 and smaller.</w:t>
      </w:r>
    </w:p>
    <w:p w14:paraId="6C62E239" w14:textId="77777777" w:rsidR="00D4547E" w:rsidRDefault="00D4547E" w:rsidP="004B442F">
      <w:pPr>
        <w:pStyle w:val="CS-Bodytext"/>
        <w:numPr>
          <w:ilvl w:val="0"/>
          <w:numId w:val="3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2"/>
        <w:gridCol w:w="4076"/>
        <w:gridCol w:w="2776"/>
      </w:tblGrid>
      <w:tr w:rsidR="00D4547E" w:rsidRPr="00D96B9A" w14:paraId="63582BAE" w14:textId="77777777" w:rsidTr="00126D5E">
        <w:trPr>
          <w:trHeight w:val="350"/>
          <w:tblHeader/>
        </w:trPr>
        <w:tc>
          <w:tcPr>
            <w:tcW w:w="1882" w:type="dxa"/>
            <w:shd w:val="clear" w:color="auto" w:fill="B3B3B3"/>
          </w:tcPr>
          <w:p w14:paraId="288D9B2C" w14:textId="77777777" w:rsidR="00D4547E" w:rsidRPr="00D96B9A" w:rsidRDefault="00D4547E" w:rsidP="00126D5E">
            <w:pPr>
              <w:spacing w:after="120"/>
              <w:rPr>
                <w:b/>
                <w:sz w:val="22"/>
              </w:rPr>
            </w:pPr>
            <w:r w:rsidRPr="00D96B9A">
              <w:rPr>
                <w:b/>
                <w:sz w:val="22"/>
              </w:rPr>
              <w:t>Direction</w:t>
            </w:r>
          </w:p>
        </w:tc>
        <w:tc>
          <w:tcPr>
            <w:tcW w:w="4076" w:type="dxa"/>
            <w:shd w:val="clear" w:color="auto" w:fill="B3B3B3"/>
          </w:tcPr>
          <w:p w14:paraId="5B86A134" w14:textId="77777777" w:rsidR="00D4547E" w:rsidRPr="00D96B9A" w:rsidRDefault="00D4547E" w:rsidP="00126D5E">
            <w:pPr>
              <w:spacing w:after="120"/>
              <w:rPr>
                <w:b/>
                <w:sz w:val="22"/>
              </w:rPr>
            </w:pPr>
            <w:r w:rsidRPr="00D96B9A">
              <w:rPr>
                <w:b/>
                <w:sz w:val="22"/>
              </w:rPr>
              <w:t>Parameter Name</w:t>
            </w:r>
          </w:p>
        </w:tc>
        <w:tc>
          <w:tcPr>
            <w:tcW w:w="2776" w:type="dxa"/>
            <w:shd w:val="clear" w:color="auto" w:fill="B3B3B3"/>
          </w:tcPr>
          <w:p w14:paraId="56E326E6" w14:textId="77777777" w:rsidR="00D4547E" w:rsidRPr="00D96B9A" w:rsidRDefault="00D4547E" w:rsidP="00126D5E">
            <w:pPr>
              <w:spacing w:after="120"/>
              <w:rPr>
                <w:b/>
                <w:sz w:val="22"/>
              </w:rPr>
            </w:pPr>
            <w:r w:rsidRPr="00D96B9A">
              <w:rPr>
                <w:b/>
                <w:sz w:val="22"/>
              </w:rPr>
              <w:t>Parameter Type</w:t>
            </w:r>
          </w:p>
        </w:tc>
      </w:tr>
      <w:tr w:rsidR="00D4547E" w:rsidRPr="00D96B9A" w14:paraId="06118BAD" w14:textId="77777777" w:rsidTr="00126D5E">
        <w:trPr>
          <w:trHeight w:val="247"/>
        </w:trPr>
        <w:tc>
          <w:tcPr>
            <w:tcW w:w="1882" w:type="dxa"/>
          </w:tcPr>
          <w:p w14:paraId="4890A227" w14:textId="77777777" w:rsidR="00D4547E" w:rsidRPr="00D96B9A" w:rsidRDefault="00D4547E" w:rsidP="00126D5E">
            <w:pPr>
              <w:spacing w:after="120"/>
              <w:rPr>
                <w:sz w:val="22"/>
              </w:rPr>
            </w:pPr>
            <w:r w:rsidRPr="00D96B9A">
              <w:rPr>
                <w:sz w:val="22"/>
              </w:rPr>
              <w:t>IN</w:t>
            </w:r>
          </w:p>
        </w:tc>
        <w:tc>
          <w:tcPr>
            <w:tcW w:w="4076" w:type="dxa"/>
          </w:tcPr>
          <w:p w14:paraId="6FA99A3E" w14:textId="77777777" w:rsidR="00D4547E" w:rsidRPr="00D96B9A" w:rsidRDefault="00D4547E" w:rsidP="00126D5E">
            <w:pPr>
              <w:spacing w:after="120"/>
              <w:rPr>
                <w:sz w:val="22"/>
              </w:rPr>
            </w:pPr>
            <w:r w:rsidRPr="00D96B9A">
              <w:rPr>
                <w:sz w:val="22"/>
              </w:rPr>
              <w:t>Num</w:t>
            </w:r>
          </w:p>
        </w:tc>
        <w:tc>
          <w:tcPr>
            <w:tcW w:w="2776" w:type="dxa"/>
          </w:tcPr>
          <w:p w14:paraId="588F21D3" w14:textId="77777777" w:rsidR="00D4547E" w:rsidRPr="00D96B9A" w:rsidRDefault="00D4547E" w:rsidP="00126D5E">
            <w:pPr>
              <w:spacing w:after="120"/>
              <w:rPr>
                <w:sz w:val="22"/>
              </w:rPr>
            </w:pPr>
            <w:r w:rsidRPr="00D96B9A">
              <w:rPr>
                <w:sz w:val="22"/>
              </w:rPr>
              <w:t>BIGINT</w:t>
            </w:r>
          </w:p>
        </w:tc>
      </w:tr>
      <w:tr w:rsidR="00D4547E" w:rsidRPr="00D96B9A" w14:paraId="0393F1CB" w14:textId="77777777" w:rsidTr="00126D5E">
        <w:trPr>
          <w:trHeight w:val="350"/>
        </w:trPr>
        <w:tc>
          <w:tcPr>
            <w:tcW w:w="1882" w:type="dxa"/>
          </w:tcPr>
          <w:p w14:paraId="6A280E2A" w14:textId="77777777" w:rsidR="00D4547E" w:rsidRPr="00D96B9A" w:rsidRDefault="00D4547E" w:rsidP="00126D5E">
            <w:pPr>
              <w:spacing w:after="120"/>
              <w:rPr>
                <w:sz w:val="22"/>
              </w:rPr>
            </w:pPr>
            <w:r w:rsidRPr="00D96B9A">
              <w:rPr>
                <w:sz w:val="22"/>
              </w:rPr>
              <w:t>IN</w:t>
            </w:r>
          </w:p>
        </w:tc>
        <w:tc>
          <w:tcPr>
            <w:tcW w:w="4076" w:type="dxa"/>
          </w:tcPr>
          <w:p w14:paraId="1DB44271" w14:textId="77777777" w:rsidR="00D4547E" w:rsidRPr="00D96B9A" w:rsidRDefault="00D4547E" w:rsidP="00126D5E">
            <w:pPr>
              <w:spacing w:after="120"/>
              <w:rPr>
                <w:sz w:val="22"/>
              </w:rPr>
            </w:pPr>
            <w:r w:rsidRPr="00D96B9A">
              <w:rPr>
                <w:sz w:val="22"/>
              </w:rPr>
              <w:t>PowerOfTwo</w:t>
            </w:r>
          </w:p>
        </w:tc>
        <w:tc>
          <w:tcPr>
            <w:tcW w:w="2776" w:type="dxa"/>
          </w:tcPr>
          <w:p w14:paraId="2765B315" w14:textId="77777777" w:rsidR="00D4547E" w:rsidRPr="00D96B9A" w:rsidRDefault="00D4547E" w:rsidP="00126D5E">
            <w:pPr>
              <w:spacing w:after="120"/>
              <w:rPr>
                <w:sz w:val="22"/>
              </w:rPr>
            </w:pPr>
            <w:r w:rsidRPr="00D96B9A">
              <w:rPr>
                <w:sz w:val="22"/>
              </w:rPr>
              <w:t>BIGINT</w:t>
            </w:r>
          </w:p>
        </w:tc>
      </w:tr>
      <w:tr w:rsidR="00D4547E" w:rsidRPr="00D96B9A" w14:paraId="405FACD3" w14:textId="77777777" w:rsidTr="00126D5E">
        <w:trPr>
          <w:trHeight w:val="366"/>
        </w:trPr>
        <w:tc>
          <w:tcPr>
            <w:tcW w:w="1882" w:type="dxa"/>
          </w:tcPr>
          <w:p w14:paraId="5DAF9EF5" w14:textId="77777777" w:rsidR="00D4547E" w:rsidRPr="00D96B9A" w:rsidRDefault="00D4547E" w:rsidP="00126D5E">
            <w:pPr>
              <w:spacing w:after="120"/>
              <w:rPr>
                <w:sz w:val="22"/>
              </w:rPr>
            </w:pPr>
            <w:r w:rsidRPr="00D96B9A">
              <w:rPr>
                <w:sz w:val="22"/>
              </w:rPr>
              <w:t>OUT</w:t>
            </w:r>
          </w:p>
        </w:tc>
        <w:tc>
          <w:tcPr>
            <w:tcW w:w="4076" w:type="dxa"/>
          </w:tcPr>
          <w:p w14:paraId="35720F45" w14:textId="77777777" w:rsidR="00D4547E" w:rsidRPr="00D96B9A" w:rsidRDefault="00D4547E" w:rsidP="00126D5E">
            <w:pPr>
              <w:spacing w:after="120"/>
              <w:rPr>
                <w:sz w:val="22"/>
              </w:rPr>
            </w:pPr>
            <w:r w:rsidRPr="00D96B9A">
              <w:rPr>
                <w:sz w:val="22"/>
              </w:rPr>
              <w:t>Result</w:t>
            </w:r>
          </w:p>
        </w:tc>
        <w:tc>
          <w:tcPr>
            <w:tcW w:w="2776" w:type="dxa"/>
          </w:tcPr>
          <w:p w14:paraId="73C0A3FA" w14:textId="77777777" w:rsidR="00D4547E" w:rsidRPr="00D96B9A" w:rsidRDefault="00D4547E" w:rsidP="00126D5E">
            <w:pPr>
              <w:spacing w:after="120"/>
              <w:rPr>
                <w:sz w:val="22"/>
              </w:rPr>
            </w:pPr>
            <w:r w:rsidRPr="00D96B9A">
              <w:rPr>
                <w:sz w:val="22"/>
              </w:rPr>
              <w:t>BIGINT</w:t>
            </w:r>
          </w:p>
        </w:tc>
      </w:tr>
    </w:tbl>
    <w:p w14:paraId="3175EFFF" w14:textId="77777777" w:rsidR="00D4547E" w:rsidRPr="0011702E" w:rsidRDefault="00D4547E" w:rsidP="004B442F">
      <w:pPr>
        <w:pStyle w:val="CS-Bodytext"/>
        <w:numPr>
          <w:ilvl w:val="0"/>
          <w:numId w:val="30"/>
        </w:numPr>
        <w:spacing w:before="120"/>
        <w:ind w:right="14"/>
      </w:pPr>
      <w:r>
        <w:rPr>
          <w:b/>
          <w:bCs/>
        </w:rPr>
        <w:t>Examples:</w:t>
      </w:r>
    </w:p>
    <w:p w14:paraId="1484DF35" w14:textId="77777777" w:rsidR="00D4547E" w:rsidRPr="0011702E" w:rsidRDefault="00D4547E" w:rsidP="004B442F">
      <w:pPr>
        <w:pStyle w:val="CS-Bodytext"/>
        <w:numPr>
          <w:ilvl w:val="1"/>
          <w:numId w:val="3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D4547E" w:rsidRPr="00D96B9A" w14:paraId="7AC82743" w14:textId="77777777" w:rsidTr="00126D5E">
        <w:trPr>
          <w:tblHeader/>
        </w:trPr>
        <w:tc>
          <w:tcPr>
            <w:tcW w:w="1918" w:type="dxa"/>
            <w:shd w:val="clear" w:color="auto" w:fill="B3B3B3"/>
          </w:tcPr>
          <w:p w14:paraId="4873B85D" w14:textId="77777777" w:rsidR="00D4547E" w:rsidRPr="00D96B9A" w:rsidRDefault="00D4547E" w:rsidP="00126D5E">
            <w:pPr>
              <w:spacing w:after="120"/>
              <w:rPr>
                <w:b/>
                <w:sz w:val="22"/>
              </w:rPr>
            </w:pPr>
            <w:r w:rsidRPr="00D96B9A">
              <w:rPr>
                <w:b/>
                <w:sz w:val="22"/>
              </w:rPr>
              <w:t>Direction</w:t>
            </w:r>
          </w:p>
        </w:tc>
        <w:tc>
          <w:tcPr>
            <w:tcW w:w="4070" w:type="dxa"/>
            <w:shd w:val="clear" w:color="auto" w:fill="B3B3B3"/>
          </w:tcPr>
          <w:p w14:paraId="1A74A5E6" w14:textId="77777777" w:rsidR="00D4547E" w:rsidRPr="00D96B9A" w:rsidRDefault="00D4547E" w:rsidP="00126D5E">
            <w:pPr>
              <w:spacing w:after="120"/>
              <w:rPr>
                <w:b/>
                <w:sz w:val="22"/>
              </w:rPr>
            </w:pPr>
            <w:r w:rsidRPr="00D96B9A">
              <w:rPr>
                <w:b/>
                <w:sz w:val="22"/>
              </w:rPr>
              <w:t>Parameter Name</w:t>
            </w:r>
          </w:p>
        </w:tc>
        <w:tc>
          <w:tcPr>
            <w:tcW w:w="2868" w:type="dxa"/>
            <w:shd w:val="clear" w:color="auto" w:fill="B3B3B3"/>
          </w:tcPr>
          <w:p w14:paraId="080D216E" w14:textId="77777777" w:rsidR="00D4547E" w:rsidRPr="00D96B9A" w:rsidRDefault="00D4547E" w:rsidP="00126D5E">
            <w:pPr>
              <w:spacing w:after="120"/>
              <w:rPr>
                <w:b/>
                <w:sz w:val="22"/>
              </w:rPr>
            </w:pPr>
            <w:r w:rsidRPr="00D96B9A">
              <w:rPr>
                <w:b/>
                <w:sz w:val="22"/>
              </w:rPr>
              <w:t>Parameter Value</w:t>
            </w:r>
          </w:p>
        </w:tc>
      </w:tr>
      <w:tr w:rsidR="00D4547E" w:rsidRPr="00D96B9A" w14:paraId="5290E36F" w14:textId="77777777" w:rsidTr="00126D5E">
        <w:trPr>
          <w:trHeight w:val="260"/>
        </w:trPr>
        <w:tc>
          <w:tcPr>
            <w:tcW w:w="1918" w:type="dxa"/>
          </w:tcPr>
          <w:p w14:paraId="6B973F48" w14:textId="77777777" w:rsidR="00D4547E" w:rsidRPr="00D96B9A" w:rsidRDefault="00D4547E" w:rsidP="00126D5E">
            <w:pPr>
              <w:spacing w:after="120"/>
              <w:rPr>
                <w:sz w:val="22"/>
              </w:rPr>
            </w:pPr>
            <w:r w:rsidRPr="00D96B9A">
              <w:rPr>
                <w:sz w:val="22"/>
              </w:rPr>
              <w:t>IN</w:t>
            </w:r>
          </w:p>
        </w:tc>
        <w:tc>
          <w:tcPr>
            <w:tcW w:w="4070" w:type="dxa"/>
          </w:tcPr>
          <w:p w14:paraId="2463966F" w14:textId="77777777" w:rsidR="00D4547E" w:rsidRPr="00D96B9A" w:rsidRDefault="00D4547E" w:rsidP="00126D5E">
            <w:pPr>
              <w:spacing w:after="120"/>
              <w:rPr>
                <w:sz w:val="22"/>
              </w:rPr>
            </w:pPr>
            <w:r w:rsidRPr="00D96B9A">
              <w:rPr>
                <w:sz w:val="22"/>
              </w:rPr>
              <w:t>Num</w:t>
            </w:r>
          </w:p>
        </w:tc>
        <w:tc>
          <w:tcPr>
            <w:tcW w:w="2868" w:type="dxa"/>
          </w:tcPr>
          <w:p w14:paraId="1B8EDBBF" w14:textId="77777777" w:rsidR="00D4547E" w:rsidRPr="00D96B9A" w:rsidRDefault="00D4547E" w:rsidP="00126D5E">
            <w:pPr>
              <w:spacing w:after="120"/>
              <w:rPr>
                <w:sz w:val="22"/>
              </w:rPr>
            </w:pPr>
            <w:r w:rsidRPr="00D96B9A">
              <w:rPr>
                <w:sz w:val="22"/>
              </w:rPr>
              <w:t>3567</w:t>
            </w:r>
          </w:p>
        </w:tc>
      </w:tr>
      <w:tr w:rsidR="00D4547E" w:rsidRPr="00D96B9A" w14:paraId="40CE49E0" w14:textId="77777777" w:rsidTr="00126D5E">
        <w:tc>
          <w:tcPr>
            <w:tcW w:w="1918" w:type="dxa"/>
          </w:tcPr>
          <w:p w14:paraId="1B720A3E" w14:textId="77777777" w:rsidR="00D4547E" w:rsidRPr="00D96B9A" w:rsidRDefault="00D4547E" w:rsidP="00126D5E">
            <w:pPr>
              <w:spacing w:after="120"/>
              <w:rPr>
                <w:sz w:val="22"/>
              </w:rPr>
            </w:pPr>
            <w:r w:rsidRPr="00D96B9A">
              <w:rPr>
                <w:sz w:val="22"/>
              </w:rPr>
              <w:lastRenderedPageBreak/>
              <w:t>IN</w:t>
            </w:r>
          </w:p>
        </w:tc>
        <w:tc>
          <w:tcPr>
            <w:tcW w:w="4070" w:type="dxa"/>
          </w:tcPr>
          <w:p w14:paraId="00FFBC1A" w14:textId="77777777" w:rsidR="00D4547E" w:rsidRPr="00D96B9A" w:rsidRDefault="00D4547E" w:rsidP="00126D5E">
            <w:pPr>
              <w:spacing w:after="120"/>
              <w:rPr>
                <w:sz w:val="22"/>
              </w:rPr>
            </w:pPr>
            <w:r w:rsidRPr="00D96B9A">
              <w:rPr>
                <w:sz w:val="22"/>
              </w:rPr>
              <w:t>PowerOfTwo</w:t>
            </w:r>
          </w:p>
        </w:tc>
        <w:tc>
          <w:tcPr>
            <w:tcW w:w="2868" w:type="dxa"/>
          </w:tcPr>
          <w:p w14:paraId="6DDFE12C" w14:textId="77777777" w:rsidR="00D4547E" w:rsidRPr="00D96B9A" w:rsidRDefault="00D4547E" w:rsidP="00126D5E">
            <w:pPr>
              <w:spacing w:after="120"/>
              <w:rPr>
                <w:sz w:val="22"/>
              </w:rPr>
            </w:pPr>
            <w:r w:rsidRPr="00D96B9A">
              <w:rPr>
                <w:sz w:val="22"/>
              </w:rPr>
              <w:t>16</w:t>
            </w:r>
          </w:p>
        </w:tc>
      </w:tr>
      <w:tr w:rsidR="00D4547E" w:rsidRPr="00D96B9A" w14:paraId="5E176165" w14:textId="77777777" w:rsidTr="00126D5E">
        <w:tc>
          <w:tcPr>
            <w:tcW w:w="1918" w:type="dxa"/>
          </w:tcPr>
          <w:p w14:paraId="44F4E32D" w14:textId="77777777" w:rsidR="00D4547E" w:rsidRPr="00D96B9A" w:rsidRDefault="00D4547E" w:rsidP="00126D5E">
            <w:pPr>
              <w:spacing w:after="120"/>
              <w:rPr>
                <w:sz w:val="22"/>
              </w:rPr>
            </w:pPr>
            <w:r w:rsidRPr="00D96B9A">
              <w:rPr>
                <w:sz w:val="22"/>
              </w:rPr>
              <w:t>OUT</w:t>
            </w:r>
          </w:p>
        </w:tc>
        <w:tc>
          <w:tcPr>
            <w:tcW w:w="4070" w:type="dxa"/>
          </w:tcPr>
          <w:p w14:paraId="01BC1629" w14:textId="77777777" w:rsidR="00D4547E" w:rsidRPr="00D96B9A" w:rsidRDefault="00D4547E" w:rsidP="00126D5E">
            <w:pPr>
              <w:spacing w:after="120"/>
              <w:rPr>
                <w:sz w:val="22"/>
              </w:rPr>
            </w:pPr>
            <w:r w:rsidRPr="00D96B9A">
              <w:rPr>
                <w:sz w:val="22"/>
              </w:rPr>
              <w:t>Result</w:t>
            </w:r>
          </w:p>
        </w:tc>
        <w:tc>
          <w:tcPr>
            <w:tcW w:w="2868" w:type="dxa"/>
          </w:tcPr>
          <w:p w14:paraId="27AACA15" w14:textId="77777777" w:rsidR="00D4547E" w:rsidRPr="00D96B9A" w:rsidRDefault="00D4547E" w:rsidP="00126D5E">
            <w:pPr>
              <w:spacing w:after="120"/>
              <w:rPr>
                <w:sz w:val="22"/>
              </w:rPr>
            </w:pPr>
            <w:r w:rsidRPr="00D96B9A">
              <w:rPr>
                <w:sz w:val="22"/>
              </w:rPr>
              <w:t>0</w:t>
            </w:r>
          </w:p>
        </w:tc>
      </w:tr>
    </w:tbl>
    <w:p w14:paraId="3DDA6917" w14:textId="76C2A7E8" w:rsidR="00CA57B2" w:rsidRDefault="00C47291" w:rsidP="00D4547E">
      <w:pPr>
        <w:pStyle w:val="Heading2"/>
      </w:pPr>
      <w:r>
        <w:rPr>
          <w:sz w:val="22"/>
        </w:rPr>
        <w:br w:type="page"/>
      </w:r>
    </w:p>
    <w:p w14:paraId="7DD014F0" w14:textId="05FBAFB8" w:rsidR="00CA57B2" w:rsidRDefault="0032678F" w:rsidP="00CA57B2">
      <w:pPr>
        <w:pStyle w:val="Heading1Numbered"/>
      </w:pPr>
      <w:bookmarkStart w:id="127" w:name="_Toc40976235"/>
      <w:r>
        <w:lastRenderedPageBreak/>
        <w:t>How To Use ‘Archive’ Procedures</w:t>
      </w:r>
      <w:bookmarkEnd w:id="127"/>
    </w:p>
    <w:p w14:paraId="5850E963" w14:textId="77777777" w:rsidR="0032678F" w:rsidRPr="00582C6C" w:rsidRDefault="0032678F" w:rsidP="0032678F">
      <w:pPr>
        <w:pStyle w:val="Heading2"/>
        <w:rPr>
          <w:color w:val="1F497D"/>
        </w:rPr>
      </w:pPr>
      <w:bookmarkStart w:id="128" w:name="_Toc484032938"/>
      <w:bookmarkStart w:id="129" w:name="_Toc40976236"/>
      <w:r w:rsidRPr="00582C6C">
        <w:rPr>
          <w:color w:val="1F497D"/>
        </w:rPr>
        <w:t>Introduction</w:t>
      </w:r>
      <w:bookmarkEnd w:id="128"/>
      <w:bookmarkEnd w:id="129"/>
    </w:p>
    <w:p w14:paraId="331669B6" w14:textId="77777777" w:rsidR="0032678F" w:rsidRDefault="0032678F" w:rsidP="0032678F">
      <w:pPr>
        <w:pStyle w:val="CS-Bodytext"/>
      </w:pPr>
      <w:r>
        <w:t>This section will show how to use the ‘Archive’ procedures.</w:t>
      </w:r>
    </w:p>
    <w:p w14:paraId="47E561FE" w14:textId="77777777" w:rsidR="00440801" w:rsidRPr="00582C6C" w:rsidRDefault="00440801" w:rsidP="00440801">
      <w:pPr>
        <w:pStyle w:val="Heading3"/>
        <w:rPr>
          <w:color w:val="1F497D"/>
          <w:sz w:val="23"/>
          <w:szCs w:val="23"/>
        </w:rPr>
      </w:pPr>
      <w:bookmarkStart w:id="130" w:name="_Toc484032939"/>
      <w:bookmarkStart w:id="131" w:name="_Toc40976237"/>
      <w:r>
        <w:rPr>
          <w:color w:val="1F497D"/>
          <w:sz w:val="23"/>
          <w:szCs w:val="23"/>
        </w:rPr>
        <w:t>backup_export</w:t>
      </w:r>
      <w:bookmarkEnd w:id="131"/>
    </w:p>
    <w:p w14:paraId="45ED1F05" w14:textId="77777777" w:rsidR="00440801" w:rsidRDefault="00440801" w:rsidP="00440801">
      <w:pPr>
        <w:pStyle w:val="CS-Bodytext"/>
      </w:pPr>
      <w:r>
        <w:t>This procedure performs a full server backup of the local CIS instance. It cannot be used to back up remote CIS instances.</w:t>
      </w:r>
    </w:p>
    <w:p w14:paraId="34CBE32D" w14:textId="77777777" w:rsidR="00440801" w:rsidRDefault="00440801" w:rsidP="004B442F">
      <w:pPr>
        <w:pStyle w:val="CS-Bodytext"/>
        <w:numPr>
          <w:ilvl w:val="0"/>
          <w:numId w:val="3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440801" w:rsidRPr="00D96B9A" w14:paraId="2A343CF5" w14:textId="77777777" w:rsidTr="00440801">
        <w:trPr>
          <w:tblHeader/>
        </w:trPr>
        <w:tc>
          <w:tcPr>
            <w:tcW w:w="1918" w:type="dxa"/>
            <w:shd w:val="clear" w:color="auto" w:fill="B3B3B3"/>
          </w:tcPr>
          <w:p w14:paraId="0CD6FF75" w14:textId="77777777" w:rsidR="00440801" w:rsidRPr="00D96B9A" w:rsidRDefault="00440801" w:rsidP="00440801">
            <w:pPr>
              <w:spacing w:after="120"/>
              <w:rPr>
                <w:b/>
                <w:sz w:val="22"/>
              </w:rPr>
            </w:pPr>
            <w:r w:rsidRPr="00D96B9A">
              <w:rPr>
                <w:b/>
                <w:sz w:val="22"/>
              </w:rPr>
              <w:t>Direction</w:t>
            </w:r>
          </w:p>
        </w:tc>
        <w:tc>
          <w:tcPr>
            <w:tcW w:w="4070" w:type="dxa"/>
            <w:shd w:val="clear" w:color="auto" w:fill="B3B3B3"/>
          </w:tcPr>
          <w:p w14:paraId="2F12D145" w14:textId="77777777" w:rsidR="00440801" w:rsidRPr="00D96B9A" w:rsidRDefault="00440801" w:rsidP="00440801">
            <w:pPr>
              <w:spacing w:after="120"/>
              <w:rPr>
                <w:b/>
                <w:sz w:val="22"/>
              </w:rPr>
            </w:pPr>
            <w:r w:rsidRPr="00D96B9A">
              <w:rPr>
                <w:b/>
                <w:sz w:val="22"/>
              </w:rPr>
              <w:t>Parameter Name</w:t>
            </w:r>
          </w:p>
        </w:tc>
        <w:tc>
          <w:tcPr>
            <w:tcW w:w="2868" w:type="dxa"/>
            <w:shd w:val="clear" w:color="auto" w:fill="B3B3B3"/>
          </w:tcPr>
          <w:p w14:paraId="7FF30C85" w14:textId="77777777" w:rsidR="00440801" w:rsidRPr="00D96B9A" w:rsidRDefault="00440801" w:rsidP="00440801">
            <w:pPr>
              <w:spacing w:after="120"/>
              <w:rPr>
                <w:b/>
                <w:sz w:val="22"/>
              </w:rPr>
            </w:pPr>
            <w:r w:rsidRPr="00D96B9A">
              <w:rPr>
                <w:b/>
                <w:sz w:val="22"/>
              </w:rPr>
              <w:t>Parameter Type</w:t>
            </w:r>
          </w:p>
        </w:tc>
      </w:tr>
      <w:tr w:rsidR="00440801" w:rsidRPr="00D96B9A" w14:paraId="010102E7" w14:textId="77777777" w:rsidTr="00440801">
        <w:trPr>
          <w:trHeight w:val="260"/>
        </w:trPr>
        <w:tc>
          <w:tcPr>
            <w:tcW w:w="1918" w:type="dxa"/>
          </w:tcPr>
          <w:p w14:paraId="3113598C" w14:textId="77777777" w:rsidR="00440801" w:rsidRPr="00D96B9A" w:rsidRDefault="00440801" w:rsidP="00440801">
            <w:pPr>
              <w:spacing w:after="120"/>
              <w:rPr>
                <w:sz w:val="22"/>
              </w:rPr>
            </w:pPr>
            <w:r w:rsidRPr="00D96B9A">
              <w:rPr>
                <w:sz w:val="22"/>
              </w:rPr>
              <w:t>IN</w:t>
            </w:r>
          </w:p>
        </w:tc>
        <w:tc>
          <w:tcPr>
            <w:tcW w:w="4070" w:type="dxa"/>
          </w:tcPr>
          <w:p w14:paraId="4E5F21D5" w14:textId="77777777" w:rsidR="00440801" w:rsidRPr="00D96B9A" w:rsidRDefault="00440801" w:rsidP="00440801">
            <w:pPr>
              <w:spacing w:after="120"/>
              <w:rPr>
                <w:sz w:val="22"/>
              </w:rPr>
            </w:pPr>
            <w:r w:rsidRPr="00356EDE">
              <w:rPr>
                <w:sz w:val="22"/>
              </w:rPr>
              <w:t>archiveFilePath</w:t>
            </w:r>
          </w:p>
        </w:tc>
        <w:tc>
          <w:tcPr>
            <w:tcW w:w="2868" w:type="dxa"/>
          </w:tcPr>
          <w:p w14:paraId="32A1B748" w14:textId="77777777" w:rsidR="00440801" w:rsidRPr="00D96B9A" w:rsidRDefault="00440801" w:rsidP="00440801">
            <w:pPr>
              <w:spacing w:after="120"/>
              <w:rPr>
                <w:sz w:val="22"/>
                <w:lang w:val="fr-FR"/>
              </w:rPr>
            </w:pPr>
            <w:r>
              <w:rPr>
                <w:sz w:val="22"/>
              </w:rPr>
              <w:t>VARCHAR(4096)</w:t>
            </w:r>
          </w:p>
        </w:tc>
      </w:tr>
      <w:tr w:rsidR="00440801" w:rsidRPr="00D96B9A" w14:paraId="7934F6A7" w14:textId="77777777" w:rsidTr="00440801">
        <w:tc>
          <w:tcPr>
            <w:tcW w:w="1918" w:type="dxa"/>
          </w:tcPr>
          <w:p w14:paraId="1ED8FECF" w14:textId="77777777" w:rsidR="00440801" w:rsidRPr="00D96B9A" w:rsidRDefault="00440801" w:rsidP="00440801">
            <w:pPr>
              <w:spacing w:after="120"/>
              <w:rPr>
                <w:sz w:val="22"/>
              </w:rPr>
            </w:pPr>
            <w:r w:rsidRPr="00D96B9A">
              <w:rPr>
                <w:sz w:val="22"/>
              </w:rPr>
              <w:t>OUT</w:t>
            </w:r>
          </w:p>
        </w:tc>
        <w:tc>
          <w:tcPr>
            <w:tcW w:w="4070" w:type="dxa"/>
          </w:tcPr>
          <w:p w14:paraId="05B40918" w14:textId="77777777" w:rsidR="00440801" w:rsidRPr="00D96B9A" w:rsidRDefault="00440801" w:rsidP="00440801">
            <w:pPr>
              <w:spacing w:after="120"/>
              <w:rPr>
                <w:sz w:val="22"/>
              </w:rPr>
            </w:pPr>
            <w:r>
              <w:rPr>
                <w:sz w:val="22"/>
              </w:rPr>
              <w:t>success</w:t>
            </w:r>
          </w:p>
        </w:tc>
        <w:tc>
          <w:tcPr>
            <w:tcW w:w="2868" w:type="dxa"/>
          </w:tcPr>
          <w:p w14:paraId="66CD9E0B" w14:textId="77777777" w:rsidR="00440801" w:rsidRPr="00D96B9A" w:rsidRDefault="00440801" w:rsidP="00440801">
            <w:pPr>
              <w:spacing w:after="120"/>
              <w:rPr>
                <w:sz w:val="22"/>
              </w:rPr>
            </w:pPr>
            <w:r>
              <w:rPr>
                <w:sz w:val="22"/>
              </w:rPr>
              <w:t>BIT</w:t>
            </w:r>
          </w:p>
        </w:tc>
      </w:tr>
      <w:tr w:rsidR="00440801" w:rsidRPr="00D96B9A" w14:paraId="2126A298" w14:textId="77777777" w:rsidTr="00440801">
        <w:tc>
          <w:tcPr>
            <w:tcW w:w="1918" w:type="dxa"/>
          </w:tcPr>
          <w:p w14:paraId="7FE76757" w14:textId="77777777" w:rsidR="00440801" w:rsidRPr="00D96B9A" w:rsidRDefault="00440801" w:rsidP="00440801">
            <w:pPr>
              <w:spacing w:after="120"/>
              <w:rPr>
                <w:sz w:val="22"/>
              </w:rPr>
            </w:pPr>
            <w:r>
              <w:rPr>
                <w:sz w:val="22"/>
              </w:rPr>
              <w:t>OUT</w:t>
            </w:r>
          </w:p>
        </w:tc>
        <w:tc>
          <w:tcPr>
            <w:tcW w:w="4070" w:type="dxa"/>
          </w:tcPr>
          <w:p w14:paraId="6B746C6A" w14:textId="77777777" w:rsidR="00440801" w:rsidRDefault="00440801" w:rsidP="00440801">
            <w:pPr>
              <w:spacing w:after="120"/>
              <w:rPr>
                <w:sz w:val="22"/>
              </w:rPr>
            </w:pPr>
            <w:r>
              <w:rPr>
                <w:sz w:val="22"/>
              </w:rPr>
              <w:t>responseXML</w:t>
            </w:r>
          </w:p>
        </w:tc>
        <w:tc>
          <w:tcPr>
            <w:tcW w:w="2868" w:type="dxa"/>
          </w:tcPr>
          <w:p w14:paraId="6C70096E" w14:textId="77777777" w:rsidR="00440801" w:rsidRDefault="00440801" w:rsidP="00440801">
            <w:pPr>
              <w:spacing w:after="120"/>
              <w:rPr>
                <w:sz w:val="22"/>
              </w:rPr>
            </w:pPr>
            <w:r>
              <w:rPr>
                <w:sz w:val="22"/>
              </w:rPr>
              <w:t>XML</w:t>
            </w:r>
          </w:p>
        </w:tc>
      </w:tr>
      <w:tr w:rsidR="00440801" w:rsidRPr="00D96B9A" w14:paraId="65E4F9A3" w14:textId="77777777" w:rsidTr="00440801">
        <w:tc>
          <w:tcPr>
            <w:tcW w:w="1918" w:type="dxa"/>
          </w:tcPr>
          <w:p w14:paraId="62386EC5" w14:textId="77777777" w:rsidR="00440801" w:rsidRDefault="00440801" w:rsidP="00440801">
            <w:pPr>
              <w:spacing w:after="120"/>
              <w:rPr>
                <w:sz w:val="22"/>
              </w:rPr>
            </w:pPr>
            <w:r>
              <w:rPr>
                <w:sz w:val="22"/>
              </w:rPr>
              <w:t>OUT</w:t>
            </w:r>
          </w:p>
        </w:tc>
        <w:tc>
          <w:tcPr>
            <w:tcW w:w="4070" w:type="dxa"/>
          </w:tcPr>
          <w:p w14:paraId="29FE5555" w14:textId="77777777" w:rsidR="00440801" w:rsidRDefault="00440801" w:rsidP="00440801">
            <w:pPr>
              <w:spacing w:after="120"/>
              <w:rPr>
                <w:sz w:val="22"/>
              </w:rPr>
            </w:pPr>
            <w:r>
              <w:rPr>
                <w:sz w:val="22"/>
              </w:rPr>
              <w:t>faultXML</w:t>
            </w:r>
          </w:p>
        </w:tc>
        <w:tc>
          <w:tcPr>
            <w:tcW w:w="2868" w:type="dxa"/>
          </w:tcPr>
          <w:p w14:paraId="1D1C6896" w14:textId="77777777" w:rsidR="00440801" w:rsidRDefault="00440801" w:rsidP="00440801">
            <w:pPr>
              <w:spacing w:after="120"/>
              <w:rPr>
                <w:sz w:val="22"/>
              </w:rPr>
            </w:pPr>
            <w:r>
              <w:rPr>
                <w:sz w:val="22"/>
              </w:rPr>
              <w:t>XML</w:t>
            </w:r>
          </w:p>
        </w:tc>
      </w:tr>
    </w:tbl>
    <w:p w14:paraId="1C49D66E" w14:textId="77777777" w:rsidR="00440801" w:rsidRPr="0011702E" w:rsidRDefault="00440801" w:rsidP="004B442F">
      <w:pPr>
        <w:pStyle w:val="CS-Bodytext"/>
        <w:numPr>
          <w:ilvl w:val="0"/>
          <w:numId w:val="31"/>
        </w:numPr>
        <w:spacing w:before="120"/>
        <w:ind w:right="14"/>
      </w:pPr>
      <w:r>
        <w:rPr>
          <w:b/>
          <w:bCs/>
        </w:rPr>
        <w:t>Examples:</w:t>
      </w:r>
    </w:p>
    <w:p w14:paraId="57B4093C" w14:textId="77777777" w:rsidR="00440801" w:rsidRDefault="00440801" w:rsidP="004B442F">
      <w:pPr>
        <w:pStyle w:val="CS-Bodytext"/>
        <w:numPr>
          <w:ilvl w:val="1"/>
          <w:numId w:val="31"/>
        </w:numPr>
      </w:pPr>
      <w:r>
        <w:rPr>
          <w:b/>
          <w:bCs/>
        </w:rPr>
        <w:t xml:space="preserve">Assumptions: </w:t>
      </w:r>
      <w:r w:rsidRPr="00356EDE">
        <w:rPr>
          <w:b/>
        </w:rPr>
        <w:t>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440801" w:rsidRPr="00D96B9A" w14:paraId="1FD95509" w14:textId="77777777" w:rsidTr="00440801">
        <w:trPr>
          <w:tblHeader/>
        </w:trPr>
        <w:tc>
          <w:tcPr>
            <w:tcW w:w="1918" w:type="dxa"/>
            <w:shd w:val="clear" w:color="auto" w:fill="B3B3B3"/>
          </w:tcPr>
          <w:p w14:paraId="30D32361" w14:textId="77777777" w:rsidR="00440801" w:rsidRPr="00D96B9A" w:rsidRDefault="00440801" w:rsidP="00440801">
            <w:pPr>
              <w:spacing w:after="120"/>
              <w:rPr>
                <w:b/>
                <w:sz w:val="22"/>
              </w:rPr>
            </w:pPr>
            <w:r w:rsidRPr="00D96B9A">
              <w:rPr>
                <w:b/>
                <w:sz w:val="22"/>
              </w:rPr>
              <w:t>Direction</w:t>
            </w:r>
          </w:p>
        </w:tc>
        <w:tc>
          <w:tcPr>
            <w:tcW w:w="4070" w:type="dxa"/>
            <w:shd w:val="clear" w:color="auto" w:fill="B3B3B3"/>
          </w:tcPr>
          <w:p w14:paraId="2F011F40" w14:textId="77777777" w:rsidR="00440801" w:rsidRPr="00D96B9A" w:rsidRDefault="00440801" w:rsidP="00440801">
            <w:pPr>
              <w:spacing w:after="120"/>
              <w:rPr>
                <w:b/>
                <w:sz w:val="22"/>
              </w:rPr>
            </w:pPr>
            <w:r w:rsidRPr="00D96B9A">
              <w:rPr>
                <w:b/>
                <w:sz w:val="22"/>
              </w:rPr>
              <w:t>Parameter Name</w:t>
            </w:r>
          </w:p>
        </w:tc>
        <w:tc>
          <w:tcPr>
            <w:tcW w:w="2868" w:type="dxa"/>
            <w:shd w:val="clear" w:color="auto" w:fill="B3B3B3"/>
          </w:tcPr>
          <w:p w14:paraId="59189A03" w14:textId="77777777" w:rsidR="00440801" w:rsidRPr="00D96B9A" w:rsidRDefault="00440801" w:rsidP="00440801">
            <w:pPr>
              <w:spacing w:after="120"/>
              <w:rPr>
                <w:b/>
                <w:sz w:val="22"/>
              </w:rPr>
            </w:pPr>
            <w:r w:rsidRPr="00D96B9A">
              <w:rPr>
                <w:b/>
                <w:sz w:val="22"/>
              </w:rPr>
              <w:t>Parameter Value</w:t>
            </w:r>
          </w:p>
        </w:tc>
      </w:tr>
      <w:tr w:rsidR="00440801" w:rsidRPr="00D96B9A" w14:paraId="511A9EDB" w14:textId="77777777" w:rsidTr="00440801">
        <w:trPr>
          <w:trHeight w:val="260"/>
        </w:trPr>
        <w:tc>
          <w:tcPr>
            <w:tcW w:w="1918" w:type="dxa"/>
          </w:tcPr>
          <w:p w14:paraId="6F9FFBFB" w14:textId="77777777" w:rsidR="00440801" w:rsidRPr="00D96B9A" w:rsidRDefault="00440801" w:rsidP="00440801">
            <w:pPr>
              <w:spacing w:after="120"/>
              <w:rPr>
                <w:sz w:val="22"/>
              </w:rPr>
            </w:pPr>
            <w:r w:rsidRPr="00D96B9A">
              <w:rPr>
                <w:sz w:val="22"/>
              </w:rPr>
              <w:t>IN</w:t>
            </w:r>
          </w:p>
        </w:tc>
        <w:tc>
          <w:tcPr>
            <w:tcW w:w="4070" w:type="dxa"/>
          </w:tcPr>
          <w:p w14:paraId="6792B17C" w14:textId="77777777" w:rsidR="00440801" w:rsidRPr="00D96B9A" w:rsidRDefault="00440801" w:rsidP="00440801">
            <w:pPr>
              <w:spacing w:after="120"/>
              <w:rPr>
                <w:sz w:val="22"/>
              </w:rPr>
            </w:pPr>
            <w:r>
              <w:rPr>
                <w:sz w:val="22"/>
              </w:rPr>
              <w:t>archiveFilePath</w:t>
            </w:r>
          </w:p>
        </w:tc>
        <w:tc>
          <w:tcPr>
            <w:tcW w:w="2868" w:type="dxa"/>
          </w:tcPr>
          <w:p w14:paraId="01AFD212" w14:textId="77777777" w:rsidR="00440801" w:rsidRPr="00D96B9A" w:rsidRDefault="00440801" w:rsidP="00440801">
            <w:pPr>
              <w:spacing w:after="120"/>
              <w:rPr>
                <w:sz w:val="22"/>
              </w:rPr>
            </w:pPr>
            <w:r>
              <w:rPr>
                <w:sz w:val="22"/>
              </w:rPr>
              <w:t>'C:\my_fsb.car'</w:t>
            </w:r>
          </w:p>
        </w:tc>
      </w:tr>
      <w:tr w:rsidR="00440801" w:rsidRPr="00D96B9A" w14:paraId="46FFF30C" w14:textId="77777777" w:rsidTr="00440801">
        <w:tc>
          <w:tcPr>
            <w:tcW w:w="1918" w:type="dxa"/>
          </w:tcPr>
          <w:p w14:paraId="054D18BF" w14:textId="77777777" w:rsidR="00440801" w:rsidRPr="00D96B9A" w:rsidRDefault="00440801" w:rsidP="00440801">
            <w:pPr>
              <w:spacing w:after="120"/>
              <w:rPr>
                <w:sz w:val="22"/>
              </w:rPr>
            </w:pPr>
            <w:r w:rsidRPr="00D96B9A">
              <w:rPr>
                <w:sz w:val="22"/>
              </w:rPr>
              <w:t>OUT</w:t>
            </w:r>
          </w:p>
        </w:tc>
        <w:tc>
          <w:tcPr>
            <w:tcW w:w="4070" w:type="dxa"/>
          </w:tcPr>
          <w:p w14:paraId="79BB120D" w14:textId="77777777" w:rsidR="00440801" w:rsidRPr="00D96B9A" w:rsidRDefault="00440801" w:rsidP="00440801">
            <w:pPr>
              <w:spacing w:after="120"/>
              <w:rPr>
                <w:sz w:val="22"/>
              </w:rPr>
            </w:pPr>
            <w:r>
              <w:rPr>
                <w:sz w:val="22"/>
              </w:rPr>
              <w:t>success</w:t>
            </w:r>
          </w:p>
        </w:tc>
        <w:tc>
          <w:tcPr>
            <w:tcW w:w="2868" w:type="dxa"/>
          </w:tcPr>
          <w:p w14:paraId="18B0858B" w14:textId="77777777" w:rsidR="00440801" w:rsidRPr="00D96B9A" w:rsidRDefault="00440801" w:rsidP="00440801">
            <w:pPr>
              <w:spacing w:after="120"/>
              <w:rPr>
                <w:sz w:val="22"/>
              </w:rPr>
            </w:pPr>
            <w:r>
              <w:rPr>
                <w:sz w:val="22"/>
              </w:rPr>
              <w:t>1</w:t>
            </w:r>
          </w:p>
        </w:tc>
      </w:tr>
      <w:tr w:rsidR="00440801" w:rsidRPr="00D96B9A" w14:paraId="7DC56564" w14:textId="77777777" w:rsidTr="00440801">
        <w:tc>
          <w:tcPr>
            <w:tcW w:w="1918" w:type="dxa"/>
          </w:tcPr>
          <w:p w14:paraId="641BED1F" w14:textId="77777777" w:rsidR="00440801" w:rsidRPr="00D96B9A" w:rsidRDefault="00440801" w:rsidP="00440801">
            <w:pPr>
              <w:spacing w:after="120"/>
              <w:rPr>
                <w:sz w:val="22"/>
              </w:rPr>
            </w:pPr>
            <w:r>
              <w:rPr>
                <w:sz w:val="22"/>
              </w:rPr>
              <w:t>OUT</w:t>
            </w:r>
          </w:p>
        </w:tc>
        <w:tc>
          <w:tcPr>
            <w:tcW w:w="4070" w:type="dxa"/>
          </w:tcPr>
          <w:p w14:paraId="1E64AF55" w14:textId="77777777" w:rsidR="00440801" w:rsidRDefault="00440801" w:rsidP="00440801">
            <w:pPr>
              <w:spacing w:after="120"/>
              <w:rPr>
                <w:sz w:val="22"/>
              </w:rPr>
            </w:pPr>
            <w:r>
              <w:rPr>
                <w:sz w:val="22"/>
              </w:rPr>
              <w:t>responseXML</w:t>
            </w:r>
          </w:p>
        </w:tc>
        <w:tc>
          <w:tcPr>
            <w:tcW w:w="2868" w:type="dxa"/>
          </w:tcPr>
          <w:p w14:paraId="17A70707" w14:textId="77777777" w:rsidR="00440801" w:rsidRDefault="00440801" w:rsidP="00440801">
            <w:pPr>
              <w:spacing w:after="120"/>
              <w:rPr>
                <w:sz w:val="22"/>
              </w:rPr>
            </w:pPr>
            <w:r>
              <w:rPr>
                <w:sz w:val="22"/>
              </w:rPr>
              <w:t>&lt;xml …&gt;</w:t>
            </w:r>
          </w:p>
        </w:tc>
      </w:tr>
      <w:tr w:rsidR="00440801" w:rsidRPr="00D96B9A" w14:paraId="046A869A" w14:textId="77777777" w:rsidTr="00440801">
        <w:tc>
          <w:tcPr>
            <w:tcW w:w="1918" w:type="dxa"/>
          </w:tcPr>
          <w:p w14:paraId="18CFA2F8" w14:textId="77777777" w:rsidR="00440801" w:rsidRDefault="00440801" w:rsidP="00440801">
            <w:pPr>
              <w:spacing w:after="120"/>
              <w:rPr>
                <w:sz w:val="22"/>
              </w:rPr>
            </w:pPr>
            <w:r>
              <w:rPr>
                <w:sz w:val="22"/>
              </w:rPr>
              <w:t>OUT</w:t>
            </w:r>
          </w:p>
        </w:tc>
        <w:tc>
          <w:tcPr>
            <w:tcW w:w="4070" w:type="dxa"/>
          </w:tcPr>
          <w:p w14:paraId="70ABBE76" w14:textId="77777777" w:rsidR="00440801" w:rsidRDefault="00440801" w:rsidP="00440801">
            <w:pPr>
              <w:spacing w:after="120"/>
              <w:rPr>
                <w:sz w:val="22"/>
              </w:rPr>
            </w:pPr>
            <w:r>
              <w:rPr>
                <w:sz w:val="22"/>
              </w:rPr>
              <w:t>faultXML</w:t>
            </w:r>
          </w:p>
        </w:tc>
        <w:tc>
          <w:tcPr>
            <w:tcW w:w="2868" w:type="dxa"/>
          </w:tcPr>
          <w:p w14:paraId="07B6A1D1" w14:textId="77777777" w:rsidR="00440801" w:rsidRDefault="00440801" w:rsidP="00440801">
            <w:pPr>
              <w:spacing w:after="120"/>
              <w:rPr>
                <w:sz w:val="22"/>
              </w:rPr>
            </w:pPr>
            <w:r>
              <w:rPr>
                <w:sz w:val="22"/>
              </w:rPr>
              <w:t>NULL</w:t>
            </w:r>
          </w:p>
        </w:tc>
      </w:tr>
    </w:tbl>
    <w:p w14:paraId="7DE2306C" w14:textId="5CFB249F" w:rsidR="0032678F" w:rsidRPr="00582C6C" w:rsidRDefault="00440801" w:rsidP="0032678F">
      <w:pPr>
        <w:pStyle w:val="Heading3"/>
        <w:rPr>
          <w:color w:val="1F497D"/>
          <w:sz w:val="23"/>
          <w:szCs w:val="23"/>
        </w:rPr>
      </w:pPr>
      <w:bookmarkStart w:id="132" w:name="_Toc40976238"/>
      <w:bookmarkEnd w:id="130"/>
      <w:r>
        <w:rPr>
          <w:color w:val="1F497D"/>
          <w:sz w:val="23"/>
          <w:szCs w:val="23"/>
        </w:rPr>
        <w:t>importArchiveFile</w:t>
      </w:r>
      <w:bookmarkEnd w:id="132"/>
    </w:p>
    <w:p w14:paraId="6968A01C" w14:textId="6B94A83E" w:rsidR="0032678F" w:rsidRDefault="0032678F" w:rsidP="0032678F">
      <w:pPr>
        <w:pStyle w:val="CS-Bodytext"/>
      </w:pPr>
      <w:r>
        <w:t xml:space="preserve">This procedure </w:t>
      </w:r>
      <w:r w:rsidR="00D8362E">
        <w:t>performs an import of an archive CAR file in the Data Virtualization (DV) server.  It gets the archive CAR file from the local DV file system where the DV server is running.  This procedure uses two lower level procedures:</w:t>
      </w:r>
    </w:p>
    <w:p w14:paraId="34458F3B" w14:textId="210232F3" w:rsidR="00D8362E" w:rsidRDefault="00D8362E" w:rsidP="001831A1">
      <w:pPr>
        <w:pStyle w:val="CS-Bodytext"/>
        <w:ind w:left="360"/>
      </w:pPr>
      <w:r w:rsidRPr="001831A1">
        <w:rPr>
          <w:u w:val="single"/>
        </w:rPr>
        <w:t>createImportArchiveXQuery</w:t>
      </w:r>
      <w:r>
        <w:t xml:space="preserve"> – </w:t>
      </w:r>
      <w:r w:rsidR="001831A1">
        <w:t>This procedure performs a transformation on the VARBINARY car file archive data into the request XML required for the procedure /services/webservices/system/admin/archive/operations/createImportArchive.</w:t>
      </w:r>
    </w:p>
    <w:p w14:paraId="0CA79C22" w14:textId="6A7EDBB7" w:rsidR="00D8362E" w:rsidRDefault="00D8362E" w:rsidP="00D8362E">
      <w:pPr>
        <w:pStyle w:val="CS-Bodytext"/>
        <w:ind w:left="360"/>
      </w:pPr>
      <w:r w:rsidRPr="001831A1">
        <w:rPr>
          <w:u w:val="single"/>
        </w:rPr>
        <w:t>getArchiveFile</w:t>
      </w:r>
      <w:r>
        <w:t xml:space="preserve"> – </w:t>
      </w:r>
      <w:r w:rsidR="001831A1" w:rsidRPr="001831A1">
        <w:t>This procedure retrieves the car from the Data Virtualization server file system.</w:t>
      </w:r>
    </w:p>
    <w:p w14:paraId="08151790" w14:textId="57AA3E55" w:rsidR="0075585C" w:rsidRPr="0075585C" w:rsidRDefault="0075585C" w:rsidP="00D8362E">
      <w:pPr>
        <w:pStyle w:val="CS-Bodytext"/>
        <w:ind w:left="360"/>
      </w:pPr>
      <w:r w:rsidRPr="0075585C">
        <w:t>Examples of using this procedure can be found here: /shared/ASAssets/Utilities/examples/archive</w:t>
      </w:r>
      <w:r>
        <w:t>/</w:t>
      </w:r>
      <w:r w:rsidRPr="0075585C">
        <w:t>test_importArchiveFile</w:t>
      </w:r>
    </w:p>
    <w:p w14:paraId="6DD33C31" w14:textId="77777777" w:rsidR="0032678F" w:rsidRDefault="0032678F" w:rsidP="004B442F">
      <w:pPr>
        <w:pStyle w:val="CS-Bodytext"/>
        <w:numPr>
          <w:ilvl w:val="0"/>
          <w:numId w:val="353"/>
        </w:numPr>
        <w:spacing w:before="120"/>
        <w:ind w:right="14"/>
      </w:pPr>
      <w:r>
        <w:rPr>
          <w:b/>
          <w:bCs/>
        </w:rPr>
        <w:lastRenderedPageBreak/>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74"/>
        <w:gridCol w:w="3250"/>
        <w:gridCol w:w="4212"/>
      </w:tblGrid>
      <w:tr w:rsidR="0032678F" w:rsidRPr="001F0DD9" w14:paraId="7E92FDA1" w14:textId="77777777" w:rsidTr="00126D5E">
        <w:trPr>
          <w:tblHeader/>
        </w:trPr>
        <w:tc>
          <w:tcPr>
            <w:tcW w:w="1918" w:type="dxa"/>
            <w:shd w:val="clear" w:color="auto" w:fill="B3B3B3"/>
          </w:tcPr>
          <w:p w14:paraId="5BB924D3" w14:textId="77777777" w:rsidR="0032678F" w:rsidRPr="001F0DD9" w:rsidRDefault="0032678F" w:rsidP="00126D5E">
            <w:pPr>
              <w:spacing w:after="120"/>
              <w:rPr>
                <w:b/>
                <w:sz w:val="21"/>
              </w:rPr>
            </w:pPr>
            <w:r w:rsidRPr="001F0DD9">
              <w:rPr>
                <w:b/>
                <w:sz w:val="21"/>
              </w:rPr>
              <w:t>Direction</w:t>
            </w:r>
          </w:p>
        </w:tc>
        <w:tc>
          <w:tcPr>
            <w:tcW w:w="4070" w:type="dxa"/>
            <w:shd w:val="clear" w:color="auto" w:fill="B3B3B3"/>
          </w:tcPr>
          <w:p w14:paraId="68C6AAC3" w14:textId="77777777" w:rsidR="0032678F" w:rsidRPr="001F0DD9" w:rsidRDefault="0032678F" w:rsidP="00126D5E">
            <w:pPr>
              <w:spacing w:after="120"/>
              <w:rPr>
                <w:b/>
                <w:sz w:val="21"/>
              </w:rPr>
            </w:pPr>
            <w:r w:rsidRPr="001F0DD9">
              <w:rPr>
                <w:b/>
                <w:sz w:val="21"/>
              </w:rPr>
              <w:t>Parameter Name</w:t>
            </w:r>
          </w:p>
        </w:tc>
        <w:tc>
          <w:tcPr>
            <w:tcW w:w="2868" w:type="dxa"/>
            <w:shd w:val="clear" w:color="auto" w:fill="B3B3B3"/>
          </w:tcPr>
          <w:p w14:paraId="2891DB33" w14:textId="77777777" w:rsidR="0032678F" w:rsidRPr="001F0DD9" w:rsidRDefault="0032678F" w:rsidP="00126D5E">
            <w:pPr>
              <w:spacing w:after="120"/>
              <w:rPr>
                <w:b/>
                <w:sz w:val="21"/>
              </w:rPr>
            </w:pPr>
            <w:r w:rsidRPr="001F0DD9">
              <w:rPr>
                <w:b/>
                <w:sz w:val="21"/>
              </w:rPr>
              <w:t>Parameter Type</w:t>
            </w:r>
          </w:p>
        </w:tc>
      </w:tr>
      <w:tr w:rsidR="0032678F" w:rsidRPr="001F0DD9" w14:paraId="5B925EF3" w14:textId="77777777" w:rsidTr="00126D5E">
        <w:trPr>
          <w:trHeight w:val="260"/>
        </w:trPr>
        <w:tc>
          <w:tcPr>
            <w:tcW w:w="1918" w:type="dxa"/>
          </w:tcPr>
          <w:p w14:paraId="6818FBFA" w14:textId="77777777" w:rsidR="0032678F" w:rsidRPr="001F0DD9" w:rsidRDefault="0032678F" w:rsidP="00126D5E">
            <w:pPr>
              <w:spacing w:after="120"/>
              <w:rPr>
                <w:sz w:val="21"/>
              </w:rPr>
            </w:pPr>
            <w:r w:rsidRPr="001F0DD9">
              <w:rPr>
                <w:sz w:val="21"/>
              </w:rPr>
              <w:t>IN</w:t>
            </w:r>
          </w:p>
        </w:tc>
        <w:tc>
          <w:tcPr>
            <w:tcW w:w="4070" w:type="dxa"/>
          </w:tcPr>
          <w:p w14:paraId="218794A4" w14:textId="062CA39A" w:rsidR="0032678F" w:rsidRPr="001F0DD9" w:rsidRDefault="00D8362E" w:rsidP="00126D5E">
            <w:pPr>
              <w:spacing w:after="120"/>
              <w:rPr>
                <w:sz w:val="21"/>
              </w:rPr>
            </w:pPr>
            <w:r w:rsidRPr="001F0DD9">
              <w:rPr>
                <w:sz w:val="21"/>
              </w:rPr>
              <w:t>debug – Y or N</w:t>
            </w:r>
          </w:p>
        </w:tc>
        <w:tc>
          <w:tcPr>
            <w:tcW w:w="2868" w:type="dxa"/>
          </w:tcPr>
          <w:p w14:paraId="695E23DA" w14:textId="4356F958" w:rsidR="0032678F" w:rsidRPr="001F0DD9" w:rsidRDefault="00D8362E" w:rsidP="00D8362E">
            <w:pPr>
              <w:spacing w:after="120"/>
              <w:rPr>
                <w:sz w:val="21"/>
                <w:lang w:val="fr-FR"/>
              </w:rPr>
            </w:pPr>
            <w:r w:rsidRPr="001F0DD9">
              <w:rPr>
                <w:sz w:val="21"/>
              </w:rPr>
              <w:t>CHAR</w:t>
            </w:r>
            <w:r w:rsidR="0032678F" w:rsidRPr="001F0DD9">
              <w:rPr>
                <w:sz w:val="21"/>
              </w:rPr>
              <w:t>(</w:t>
            </w:r>
            <w:r w:rsidRPr="001F0DD9">
              <w:rPr>
                <w:sz w:val="21"/>
              </w:rPr>
              <w:t>1</w:t>
            </w:r>
            <w:r w:rsidR="0032678F" w:rsidRPr="001F0DD9">
              <w:rPr>
                <w:sz w:val="21"/>
              </w:rPr>
              <w:t>)</w:t>
            </w:r>
          </w:p>
        </w:tc>
      </w:tr>
      <w:tr w:rsidR="00D8362E" w:rsidRPr="001F0DD9" w14:paraId="0B5BB3E1" w14:textId="77777777" w:rsidTr="00126D5E">
        <w:trPr>
          <w:trHeight w:val="260"/>
        </w:trPr>
        <w:tc>
          <w:tcPr>
            <w:tcW w:w="1918" w:type="dxa"/>
          </w:tcPr>
          <w:p w14:paraId="373DE93F" w14:textId="5B12D8BC" w:rsidR="00D8362E" w:rsidRPr="001F0DD9" w:rsidRDefault="00D8362E" w:rsidP="00126D5E">
            <w:pPr>
              <w:spacing w:after="120"/>
              <w:rPr>
                <w:sz w:val="21"/>
              </w:rPr>
            </w:pPr>
            <w:r w:rsidRPr="001F0DD9">
              <w:rPr>
                <w:sz w:val="21"/>
              </w:rPr>
              <w:t>IN</w:t>
            </w:r>
          </w:p>
        </w:tc>
        <w:tc>
          <w:tcPr>
            <w:tcW w:w="4070" w:type="dxa"/>
          </w:tcPr>
          <w:p w14:paraId="5D29E4C9" w14:textId="115A84B8" w:rsidR="00D8362E" w:rsidRPr="001F0DD9" w:rsidRDefault="00D8362E" w:rsidP="00126D5E">
            <w:pPr>
              <w:spacing w:after="120"/>
              <w:rPr>
                <w:sz w:val="21"/>
              </w:rPr>
            </w:pPr>
            <w:r w:rsidRPr="001F0DD9">
              <w:rPr>
                <w:sz w:val="21"/>
              </w:rPr>
              <w:t>car_file_os_full_path – full path to the archive file on the DV server.</w:t>
            </w:r>
          </w:p>
        </w:tc>
        <w:tc>
          <w:tcPr>
            <w:tcW w:w="2868" w:type="dxa"/>
          </w:tcPr>
          <w:p w14:paraId="2B3AD720" w14:textId="6D07B0B4" w:rsidR="00D8362E" w:rsidRPr="001F0DD9" w:rsidRDefault="00D8362E" w:rsidP="00126D5E">
            <w:pPr>
              <w:spacing w:after="120"/>
              <w:rPr>
                <w:sz w:val="21"/>
              </w:rPr>
            </w:pPr>
            <w:r w:rsidRPr="001F0DD9">
              <w:rPr>
                <w:sz w:val="21"/>
              </w:rPr>
              <w:t>LONGVARCHAR</w:t>
            </w:r>
          </w:p>
        </w:tc>
      </w:tr>
      <w:tr w:rsidR="00D542FB" w:rsidRPr="001F0DD9" w14:paraId="6B1D1CC6" w14:textId="77777777" w:rsidTr="00126D5E">
        <w:trPr>
          <w:trHeight w:val="260"/>
        </w:trPr>
        <w:tc>
          <w:tcPr>
            <w:tcW w:w="1918" w:type="dxa"/>
          </w:tcPr>
          <w:p w14:paraId="5887B894" w14:textId="1AEE5EDD" w:rsidR="00D542FB" w:rsidRPr="001F0DD9" w:rsidRDefault="00D542FB" w:rsidP="00126D5E">
            <w:pPr>
              <w:spacing w:after="120"/>
              <w:rPr>
                <w:sz w:val="21"/>
              </w:rPr>
            </w:pPr>
            <w:r w:rsidRPr="001F0DD9">
              <w:rPr>
                <w:sz w:val="21"/>
              </w:rPr>
              <w:t>IN</w:t>
            </w:r>
          </w:p>
        </w:tc>
        <w:tc>
          <w:tcPr>
            <w:tcW w:w="4070" w:type="dxa"/>
          </w:tcPr>
          <w:p w14:paraId="5548C46E" w14:textId="3D244E2B" w:rsidR="00D542FB" w:rsidRPr="001F0DD9" w:rsidRDefault="00D542FB" w:rsidP="00D542FB">
            <w:pPr>
              <w:spacing w:after="120"/>
              <w:rPr>
                <w:sz w:val="21"/>
              </w:rPr>
            </w:pPr>
            <w:r w:rsidRPr="001F0DD9">
              <w:rPr>
                <w:sz w:val="21"/>
              </w:rPr>
              <w:t>excludeResources - optional - A list resources that should not be imported.</w:t>
            </w:r>
          </w:p>
          <w:p w14:paraId="69C0FAE0" w14:textId="18357150" w:rsidR="00D542FB" w:rsidRPr="001F0DD9" w:rsidRDefault="00D542FB" w:rsidP="00126D5E">
            <w:pPr>
              <w:spacing w:after="120"/>
              <w:rPr>
                <w:sz w:val="21"/>
              </w:rPr>
            </w:pPr>
          </w:p>
        </w:tc>
        <w:tc>
          <w:tcPr>
            <w:tcW w:w="2868" w:type="dxa"/>
          </w:tcPr>
          <w:p w14:paraId="20B3216D" w14:textId="2B28F7DB" w:rsidR="00D542FB" w:rsidRPr="001F0DD9" w:rsidRDefault="00D542FB" w:rsidP="00D542FB">
            <w:pPr>
              <w:spacing w:after="120"/>
              <w:rPr>
                <w:sz w:val="21"/>
              </w:rPr>
            </w:pPr>
            <w:r w:rsidRPr="001F0DD9">
              <w:rPr>
                <w:sz w:val="21"/>
              </w:rPr>
              <w:t>VECTOR(ROW(</w:t>
            </w:r>
          </w:p>
          <w:p w14:paraId="13161630" w14:textId="34D791F3" w:rsidR="00D542FB" w:rsidRPr="001F0DD9" w:rsidRDefault="00D542FB" w:rsidP="00D542FB">
            <w:pPr>
              <w:spacing w:after="120"/>
              <w:rPr>
                <w:sz w:val="21"/>
              </w:rPr>
            </w:pPr>
            <w:r w:rsidRPr="001F0DD9">
              <w:rPr>
                <w:sz w:val="21"/>
              </w:rPr>
              <w:t xml:space="preserve">resourcePath LONGVARCHAR, </w:t>
            </w:r>
          </w:p>
          <w:p w14:paraId="515DDCC5" w14:textId="021B0906" w:rsidR="00D542FB" w:rsidRPr="001F0DD9" w:rsidRDefault="00D542FB" w:rsidP="00D542FB">
            <w:pPr>
              <w:spacing w:after="120"/>
              <w:rPr>
                <w:sz w:val="21"/>
              </w:rPr>
            </w:pPr>
            <w:r w:rsidRPr="001F0DD9">
              <w:rPr>
                <w:sz w:val="21"/>
              </w:rPr>
              <w:t>resourceType VARCHAR</w:t>
            </w:r>
          </w:p>
          <w:p w14:paraId="2B655FE8" w14:textId="7508C010" w:rsidR="00D542FB" w:rsidRPr="001F0DD9" w:rsidRDefault="00D542FB" w:rsidP="00D542FB">
            <w:pPr>
              <w:spacing w:after="120"/>
              <w:rPr>
                <w:sz w:val="21"/>
              </w:rPr>
            </w:pPr>
            <w:r w:rsidRPr="001F0DD9">
              <w:rPr>
                <w:sz w:val="21"/>
              </w:rPr>
              <w:t>))</w:t>
            </w:r>
          </w:p>
        </w:tc>
      </w:tr>
      <w:tr w:rsidR="00D542FB" w:rsidRPr="001F0DD9" w14:paraId="02A811AF" w14:textId="77777777" w:rsidTr="00126D5E">
        <w:trPr>
          <w:trHeight w:val="260"/>
        </w:trPr>
        <w:tc>
          <w:tcPr>
            <w:tcW w:w="1918" w:type="dxa"/>
          </w:tcPr>
          <w:p w14:paraId="3784453C" w14:textId="45B9F92D" w:rsidR="00D542FB" w:rsidRPr="001F0DD9" w:rsidRDefault="00D542FB" w:rsidP="00126D5E">
            <w:pPr>
              <w:spacing w:after="120"/>
              <w:rPr>
                <w:sz w:val="21"/>
              </w:rPr>
            </w:pPr>
            <w:r w:rsidRPr="001F0DD9">
              <w:rPr>
                <w:sz w:val="21"/>
              </w:rPr>
              <w:t>IN</w:t>
            </w:r>
          </w:p>
        </w:tc>
        <w:tc>
          <w:tcPr>
            <w:tcW w:w="4070" w:type="dxa"/>
          </w:tcPr>
          <w:p w14:paraId="21656E74" w14:textId="1A7F2D43" w:rsidR="00D542FB" w:rsidRPr="001F0DD9" w:rsidRDefault="00D542FB" w:rsidP="00D542FB">
            <w:pPr>
              <w:spacing w:after="120"/>
              <w:rPr>
                <w:sz w:val="21"/>
              </w:rPr>
            </w:pPr>
            <w:r w:rsidRPr="001F0DD9">
              <w:rPr>
                <w:sz w:val="21"/>
              </w:rPr>
              <w:t>relocateResources - optional - A mapping of resources from their location in the archive to where they should be imported.</w:t>
            </w:r>
          </w:p>
          <w:p w14:paraId="6860E603" w14:textId="1054D469" w:rsidR="00D542FB" w:rsidRPr="001F0DD9" w:rsidRDefault="00D542FB" w:rsidP="00126D5E">
            <w:pPr>
              <w:spacing w:after="120"/>
              <w:rPr>
                <w:sz w:val="21"/>
              </w:rPr>
            </w:pPr>
          </w:p>
        </w:tc>
        <w:tc>
          <w:tcPr>
            <w:tcW w:w="2868" w:type="dxa"/>
          </w:tcPr>
          <w:p w14:paraId="0AA431AD" w14:textId="77777777" w:rsidR="00D542FB" w:rsidRPr="001F0DD9" w:rsidRDefault="00D542FB" w:rsidP="00D542FB">
            <w:pPr>
              <w:spacing w:after="120"/>
              <w:rPr>
                <w:sz w:val="21"/>
              </w:rPr>
            </w:pPr>
            <w:r w:rsidRPr="001F0DD9">
              <w:rPr>
                <w:sz w:val="21"/>
              </w:rPr>
              <w:t>VECTOR(ROW(</w:t>
            </w:r>
          </w:p>
          <w:p w14:paraId="6AADB47A" w14:textId="58126FCB" w:rsidR="00D542FB" w:rsidRPr="001F0DD9" w:rsidRDefault="00D542FB" w:rsidP="00D542FB">
            <w:pPr>
              <w:spacing w:after="120"/>
              <w:rPr>
                <w:sz w:val="21"/>
              </w:rPr>
            </w:pPr>
            <w:r w:rsidRPr="001F0DD9">
              <w:rPr>
                <w:sz w:val="21"/>
              </w:rPr>
              <w:t xml:space="preserve">fromResourcePath LONGVARCHAR, </w:t>
            </w:r>
          </w:p>
          <w:p w14:paraId="24F1AEEC" w14:textId="455945B1" w:rsidR="00D542FB" w:rsidRPr="001F0DD9" w:rsidRDefault="00D542FB" w:rsidP="00D542FB">
            <w:pPr>
              <w:spacing w:after="120"/>
              <w:rPr>
                <w:sz w:val="21"/>
              </w:rPr>
            </w:pPr>
            <w:r w:rsidRPr="001F0DD9">
              <w:rPr>
                <w:sz w:val="21"/>
              </w:rPr>
              <w:t xml:space="preserve">fromResourceType VARCHAR, </w:t>
            </w:r>
          </w:p>
          <w:p w14:paraId="66D05E36" w14:textId="16C9589D" w:rsidR="00D542FB" w:rsidRPr="001F0DD9" w:rsidRDefault="00D542FB" w:rsidP="00D542FB">
            <w:pPr>
              <w:spacing w:after="120"/>
              <w:rPr>
                <w:sz w:val="21"/>
              </w:rPr>
            </w:pPr>
            <w:r w:rsidRPr="001F0DD9">
              <w:rPr>
                <w:sz w:val="21"/>
              </w:rPr>
              <w:t xml:space="preserve">toResourcePath LONGVARCHAR, </w:t>
            </w:r>
          </w:p>
          <w:p w14:paraId="62BB2C96" w14:textId="11C6E845" w:rsidR="00D542FB" w:rsidRPr="001F0DD9" w:rsidRDefault="00D542FB" w:rsidP="00D542FB">
            <w:pPr>
              <w:spacing w:after="120"/>
              <w:rPr>
                <w:sz w:val="21"/>
              </w:rPr>
            </w:pPr>
            <w:r w:rsidRPr="001F0DD9">
              <w:rPr>
                <w:sz w:val="21"/>
              </w:rPr>
              <w:t>toResourceType VARCHAR</w:t>
            </w:r>
          </w:p>
          <w:p w14:paraId="6864EB69" w14:textId="3125CA19" w:rsidR="00D542FB" w:rsidRPr="001F0DD9" w:rsidRDefault="00D542FB" w:rsidP="00D542FB">
            <w:pPr>
              <w:spacing w:after="120"/>
              <w:rPr>
                <w:sz w:val="21"/>
              </w:rPr>
            </w:pPr>
            <w:r w:rsidRPr="001F0DD9">
              <w:rPr>
                <w:sz w:val="21"/>
              </w:rPr>
              <w:t>))</w:t>
            </w:r>
          </w:p>
        </w:tc>
      </w:tr>
      <w:tr w:rsidR="00D542FB" w:rsidRPr="001F0DD9" w14:paraId="1D168203" w14:textId="77777777" w:rsidTr="00126D5E">
        <w:trPr>
          <w:trHeight w:val="260"/>
        </w:trPr>
        <w:tc>
          <w:tcPr>
            <w:tcW w:w="1918" w:type="dxa"/>
          </w:tcPr>
          <w:p w14:paraId="06E4881B" w14:textId="0A990715" w:rsidR="00D542FB" w:rsidRPr="001F0DD9" w:rsidRDefault="00D542FB" w:rsidP="00126D5E">
            <w:pPr>
              <w:spacing w:after="120"/>
              <w:rPr>
                <w:sz w:val="21"/>
              </w:rPr>
            </w:pPr>
            <w:r w:rsidRPr="001F0DD9">
              <w:rPr>
                <w:sz w:val="21"/>
              </w:rPr>
              <w:t>IN</w:t>
            </w:r>
          </w:p>
        </w:tc>
        <w:tc>
          <w:tcPr>
            <w:tcW w:w="4070" w:type="dxa"/>
          </w:tcPr>
          <w:p w14:paraId="6B9651C7" w14:textId="500D124E" w:rsidR="00D542FB" w:rsidRPr="001F0DD9" w:rsidRDefault="00D542FB" w:rsidP="00D542FB">
            <w:pPr>
              <w:spacing w:after="120"/>
              <w:rPr>
                <w:sz w:val="21"/>
              </w:rPr>
            </w:pPr>
            <w:r w:rsidRPr="001F0DD9">
              <w:rPr>
                <w:sz w:val="21"/>
              </w:rPr>
              <w:t>rebindResources - optional - A mapping of resources references within the archive to where they should refer to.  All resources containing the fromResourcePath and fromResourceType are rebound to the toResourcePath and toResourceType.</w:t>
            </w:r>
          </w:p>
          <w:p w14:paraId="08463261" w14:textId="3BE291E4" w:rsidR="00D542FB" w:rsidRPr="001F0DD9" w:rsidRDefault="00D542FB" w:rsidP="00126D5E">
            <w:pPr>
              <w:spacing w:after="120"/>
              <w:rPr>
                <w:sz w:val="21"/>
              </w:rPr>
            </w:pPr>
          </w:p>
        </w:tc>
        <w:tc>
          <w:tcPr>
            <w:tcW w:w="2868" w:type="dxa"/>
          </w:tcPr>
          <w:p w14:paraId="549B7269" w14:textId="6281FA45" w:rsidR="00D542FB" w:rsidRPr="001F0DD9" w:rsidRDefault="00D542FB" w:rsidP="00D542FB">
            <w:pPr>
              <w:spacing w:after="120"/>
              <w:rPr>
                <w:sz w:val="21"/>
              </w:rPr>
            </w:pPr>
            <w:r w:rsidRPr="001F0DD9">
              <w:rPr>
                <w:sz w:val="21"/>
              </w:rPr>
              <w:t>VECTOR(ROW(</w:t>
            </w:r>
            <w:r w:rsidRPr="001F0DD9">
              <w:rPr>
                <w:sz w:val="21"/>
              </w:rPr>
              <w:tab/>
            </w:r>
          </w:p>
          <w:p w14:paraId="6A8119E8" w14:textId="20841BAC" w:rsidR="00D542FB" w:rsidRPr="001F0DD9" w:rsidRDefault="00D542FB" w:rsidP="00D542FB">
            <w:pPr>
              <w:spacing w:after="120"/>
              <w:rPr>
                <w:sz w:val="21"/>
              </w:rPr>
            </w:pPr>
            <w:r w:rsidRPr="001F0DD9">
              <w:rPr>
                <w:sz w:val="21"/>
              </w:rPr>
              <w:t xml:space="preserve">fromResourcePath LONGVARCHAR, </w:t>
            </w:r>
          </w:p>
          <w:p w14:paraId="75CBCB78" w14:textId="2F6B1CC2" w:rsidR="00D542FB" w:rsidRPr="001F0DD9" w:rsidRDefault="00D542FB" w:rsidP="00D542FB">
            <w:pPr>
              <w:spacing w:after="120"/>
              <w:rPr>
                <w:sz w:val="21"/>
              </w:rPr>
            </w:pPr>
            <w:r w:rsidRPr="001F0DD9">
              <w:rPr>
                <w:sz w:val="21"/>
              </w:rPr>
              <w:t xml:space="preserve">fromResourceType VARCHAR, </w:t>
            </w:r>
          </w:p>
          <w:p w14:paraId="2649B3E8" w14:textId="3B3B0356" w:rsidR="00D542FB" w:rsidRPr="001F0DD9" w:rsidRDefault="00D542FB" w:rsidP="00D542FB">
            <w:pPr>
              <w:spacing w:after="120"/>
              <w:rPr>
                <w:sz w:val="21"/>
              </w:rPr>
            </w:pPr>
            <w:r w:rsidRPr="001F0DD9">
              <w:rPr>
                <w:sz w:val="21"/>
              </w:rPr>
              <w:t xml:space="preserve">toResourcePath LONGVARCHAR, </w:t>
            </w:r>
          </w:p>
          <w:p w14:paraId="748781C0" w14:textId="61FBD14F" w:rsidR="00D542FB" w:rsidRPr="001F0DD9" w:rsidRDefault="00D542FB" w:rsidP="00D542FB">
            <w:pPr>
              <w:spacing w:after="120"/>
              <w:rPr>
                <w:sz w:val="21"/>
              </w:rPr>
            </w:pPr>
            <w:r w:rsidRPr="001F0DD9">
              <w:rPr>
                <w:sz w:val="21"/>
              </w:rPr>
              <w:t>toResourceType VARCHAR</w:t>
            </w:r>
          </w:p>
          <w:p w14:paraId="08075A0E" w14:textId="1499A017" w:rsidR="00D542FB" w:rsidRPr="001F0DD9" w:rsidRDefault="00D542FB" w:rsidP="00D542FB">
            <w:pPr>
              <w:spacing w:after="120"/>
              <w:rPr>
                <w:sz w:val="21"/>
              </w:rPr>
            </w:pPr>
            <w:r w:rsidRPr="001F0DD9">
              <w:rPr>
                <w:sz w:val="21"/>
              </w:rPr>
              <w:t>))</w:t>
            </w:r>
          </w:p>
        </w:tc>
      </w:tr>
      <w:tr w:rsidR="00D542FB" w:rsidRPr="001F0DD9" w14:paraId="0DA1BA5D" w14:textId="77777777" w:rsidTr="00126D5E">
        <w:trPr>
          <w:trHeight w:val="260"/>
        </w:trPr>
        <w:tc>
          <w:tcPr>
            <w:tcW w:w="1918" w:type="dxa"/>
          </w:tcPr>
          <w:p w14:paraId="296F0D6E" w14:textId="2BB1769D" w:rsidR="00D542FB" w:rsidRPr="001F0DD9" w:rsidRDefault="00D542FB" w:rsidP="00126D5E">
            <w:pPr>
              <w:spacing w:after="120"/>
              <w:rPr>
                <w:sz w:val="21"/>
              </w:rPr>
            </w:pPr>
            <w:r w:rsidRPr="001F0DD9">
              <w:rPr>
                <w:sz w:val="21"/>
              </w:rPr>
              <w:t>IN</w:t>
            </w:r>
          </w:p>
        </w:tc>
        <w:tc>
          <w:tcPr>
            <w:tcW w:w="4070" w:type="dxa"/>
          </w:tcPr>
          <w:p w14:paraId="71B248FD" w14:textId="6692ED16" w:rsidR="00D542FB" w:rsidRPr="001F0DD9" w:rsidRDefault="00D542FB" w:rsidP="00D542FB">
            <w:pPr>
              <w:spacing w:after="120"/>
              <w:rPr>
                <w:sz w:val="21"/>
              </w:rPr>
            </w:pPr>
            <w:r w:rsidRPr="001F0DD9">
              <w:rPr>
                <w:sz w:val="21"/>
              </w:rPr>
              <w:t>rebindUsers - optional - A mapping of users within the archive to whom they should be.   (change ownership).  All resources with the current ownership in fromDomain and fromUser and changed to the owner toDomain and toUser.</w:t>
            </w:r>
          </w:p>
          <w:p w14:paraId="24630DC1" w14:textId="5637DE5A" w:rsidR="00D542FB" w:rsidRPr="001F0DD9" w:rsidRDefault="00D542FB" w:rsidP="00126D5E">
            <w:pPr>
              <w:spacing w:after="120"/>
              <w:rPr>
                <w:sz w:val="21"/>
              </w:rPr>
            </w:pPr>
          </w:p>
        </w:tc>
        <w:tc>
          <w:tcPr>
            <w:tcW w:w="2868" w:type="dxa"/>
          </w:tcPr>
          <w:p w14:paraId="512BC8D4" w14:textId="276D548A" w:rsidR="00D542FB" w:rsidRPr="001F0DD9" w:rsidRDefault="00D542FB" w:rsidP="00D542FB">
            <w:pPr>
              <w:spacing w:after="120"/>
              <w:rPr>
                <w:sz w:val="21"/>
              </w:rPr>
            </w:pPr>
            <w:r w:rsidRPr="001F0DD9">
              <w:rPr>
                <w:sz w:val="21"/>
              </w:rPr>
              <w:t>VECTOR(ROW(</w:t>
            </w:r>
          </w:p>
          <w:p w14:paraId="17C452EC" w14:textId="2E9DE920" w:rsidR="00D542FB" w:rsidRPr="001F0DD9" w:rsidRDefault="00D542FB" w:rsidP="00D542FB">
            <w:pPr>
              <w:spacing w:after="120"/>
              <w:rPr>
                <w:sz w:val="21"/>
              </w:rPr>
            </w:pPr>
            <w:r w:rsidRPr="001F0DD9">
              <w:rPr>
                <w:sz w:val="21"/>
              </w:rPr>
              <w:t xml:space="preserve">fromDomain VARCHAR, </w:t>
            </w:r>
          </w:p>
          <w:p w14:paraId="61ADDC68" w14:textId="13213F42" w:rsidR="00D542FB" w:rsidRPr="001F0DD9" w:rsidRDefault="00D542FB" w:rsidP="00D542FB">
            <w:pPr>
              <w:spacing w:after="120"/>
              <w:rPr>
                <w:sz w:val="21"/>
              </w:rPr>
            </w:pPr>
            <w:r w:rsidRPr="001F0DD9">
              <w:rPr>
                <w:sz w:val="21"/>
              </w:rPr>
              <w:t xml:space="preserve">fromUser VARCHAR, </w:t>
            </w:r>
          </w:p>
          <w:p w14:paraId="65ED7638" w14:textId="7D84786D" w:rsidR="00D542FB" w:rsidRPr="001F0DD9" w:rsidRDefault="00D542FB" w:rsidP="00D542FB">
            <w:pPr>
              <w:spacing w:after="120"/>
              <w:rPr>
                <w:sz w:val="21"/>
              </w:rPr>
            </w:pPr>
            <w:r w:rsidRPr="001F0DD9">
              <w:rPr>
                <w:sz w:val="21"/>
              </w:rPr>
              <w:t xml:space="preserve">toDomain VARCHAR, </w:t>
            </w:r>
          </w:p>
          <w:p w14:paraId="61DD2685" w14:textId="5E0CE94E" w:rsidR="00D542FB" w:rsidRPr="001F0DD9" w:rsidRDefault="00D542FB" w:rsidP="00D542FB">
            <w:pPr>
              <w:spacing w:after="120"/>
              <w:rPr>
                <w:sz w:val="21"/>
              </w:rPr>
            </w:pPr>
            <w:r w:rsidRPr="001F0DD9">
              <w:rPr>
                <w:sz w:val="21"/>
              </w:rPr>
              <w:t>toUser VARCHAR</w:t>
            </w:r>
          </w:p>
          <w:p w14:paraId="071361F5" w14:textId="305F2AFB" w:rsidR="00D542FB" w:rsidRPr="001F0DD9" w:rsidRDefault="00D542FB" w:rsidP="00D542FB">
            <w:pPr>
              <w:spacing w:after="120"/>
              <w:rPr>
                <w:sz w:val="21"/>
              </w:rPr>
            </w:pPr>
            <w:r w:rsidRPr="001F0DD9">
              <w:rPr>
                <w:sz w:val="21"/>
              </w:rPr>
              <w:t>))</w:t>
            </w:r>
          </w:p>
        </w:tc>
      </w:tr>
      <w:tr w:rsidR="00D542FB" w:rsidRPr="001F0DD9" w14:paraId="257F4869" w14:textId="77777777" w:rsidTr="00126D5E">
        <w:trPr>
          <w:trHeight w:val="260"/>
        </w:trPr>
        <w:tc>
          <w:tcPr>
            <w:tcW w:w="1918" w:type="dxa"/>
          </w:tcPr>
          <w:p w14:paraId="665F069A" w14:textId="52203189" w:rsidR="00D542FB" w:rsidRPr="001F0DD9" w:rsidRDefault="00D542FB" w:rsidP="00126D5E">
            <w:pPr>
              <w:spacing w:after="120"/>
              <w:rPr>
                <w:sz w:val="21"/>
              </w:rPr>
            </w:pPr>
            <w:r w:rsidRPr="001F0DD9">
              <w:rPr>
                <w:sz w:val="21"/>
              </w:rPr>
              <w:t>IN</w:t>
            </w:r>
          </w:p>
        </w:tc>
        <w:tc>
          <w:tcPr>
            <w:tcW w:w="4070" w:type="dxa"/>
          </w:tcPr>
          <w:p w14:paraId="668D3A21" w14:textId="3ADE287E" w:rsidR="00D542FB" w:rsidRPr="001F0DD9" w:rsidRDefault="00D542FB" w:rsidP="00126D5E">
            <w:pPr>
              <w:spacing w:after="120"/>
              <w:rPr>
                <w:sz w:val="21"/>
              </w:rPr>
            </w:pPr>
            <w:r w:rsidRPr="001F0DD9">
              <w:rPr>
                <w:sz w:val="21"/>
              </w:rPr>
              <w:t>remapAttributes - optional - A list of resource attribute settings that should be applied on import.</w:t>
            </w:r>
          </w:p>
        </w:tc>
        <w:tc>
          <w:tcPr>
            <w:tcW w:w="2868" w:type="dxa"/>
          </w:tcPr>
          <w:p w14:paraId="644FE6A5" w14:textId="61F110AD" w:rsidR="00D542FB" w:rsidRPr="001F0DD9" w:rsidRDefault="00D542FB" w:rsidP="00D542FB">
            <w:pPr>
              <w:spacing w:after="120"/>
              <w:rPr>
                <w:sz w:val="21"/>
              </w:rPr>
            </w:pPr>
            <w:r w:rsidRPr="001F0DD9">
              <w:rPr>
                <w:sz w:val="21"/>
              </w:rPr>
              <w:t>VECTOR(ROW(</w:t>
            </w:r>
          </w:p>
          <w:p w14:paraId="68503FAD" w14:textId="77C44675" w:rsidR="00D542FB" w:rsidRPr="001F0DD9" w:rsidRDefault="00D542FB" w:rsidP="00D542FB">
            <w:pPr>
              <w:spacing w:after="120"/>
              <w:rPr>
                <w:sz w:val="21"/>
              </w:rPr>
            </w:pPr>
            <w:r w:rsidRPr="001F0DD9">
              <w:rPr>
                <w:sz w:val="21"/>
              </w:rPr>
              <w:t xml:space="preserve">resourcePath LONGVARCHAR, </w:t>
            </w:r>
          </w:p>
          <w:p w14:paraId="69A7B3BA" w14:textId="7819A765" w:rsidR="00D542FB" w:rsidRPr="001F0DD9" w:rsidRDefault="00D542FB" w:rsidP="00D542FB">
            <w:pPr>
              <w:spacing w:after="120"/>
              <w:rPr>
                <w:sz w:val="21"/>
              </w:rPr>
            </w:pPr>
            <w:r w:rsidRPr="001F0DD9">
              <w:rPr>
                <w:sz w:val="21"/>
              </w:rPr>
              <w:t xml:space="preserve">resourceType VARCHAR, </w:t>
            </w:r>
          </w:p>
          <w:p w14:paraId="61A6C547" w14:textId="7EF36A1F" w:rsidR="00D542FB" w:rsidRPr="001F0DD9" w:rsidRDefault="00D542FB" w:rsidP="00D542FB">
            <w:pPr>
              <w:spacing w:after="120"/>
              <w:rPr>
                <w:sz w:val="21"/>
              </w:rPr>
            </w:pPr>
            <w:r w:rsidRPr="001F0DD9">
              <w:rPr>
                <w:sz w:val="21"/>
              </w:rPr>
              <w:t xml:space="preserve">attributes VECTOR(/shared/ASAssets/Utilities/ repository/definitions/ RepositoryDefinitions.AttributeCompleteType) </w:t>
            </w:r>
          </w:p>
          <w:p w14:paraId="55EB2569" w14:textId="5A487D94" w:rsidR="00D542FB" w:rsidRPr="001F0DD9" w:rsidRDefault="00D542FB" w:rsidP="00D542FB">
            <w:pPr>
              <w:spacing w:after="120"/>
              <w:rPr>
                <w:sz w:val="21"/>
              </w:rPr>
            </w:pPr>
            <w:r w:rsidRPr="001F0DD9">
              <w:rPr>
                <w:sz w:val="21"/>
              </w:rPr>
              <w:lastRenderedPageBreak/>
              <w:t>attrName VARCHAR(255),-- mandatory</w:t>
            </w:r>
          </w:p>
          <w:p w14:paraId="39070736" w14:textId="3091C05D" w:rsidR="00D542FB" w:rsidRPr="001F0DD9" w:rsidRDefault="00D542FB" w:rsidP="00D542FB">
            <w:pPr>
              <w:spacing w:after="120"/>
              <w:rPr>
                <w:sz w:val="21"/>
              </w:rPr>
            </w:pPr>
            <w:r w:rsidRPr="001F0DD9">
              <w:rPr>
                <w:sz w:val="21"/>
              </w:rPr>
              <w:t>attrType VARCHAR(255),-- mandatory</w:t>
            </w:r>
          </w:p>
          <w:p w14:paraId="5DAC62D4" w14:textId="2FF2A8DD" w:rsidR="00D542FB" w:rsidRPr="001F0DD9" w:rsidRDefault="00D542FB" w:rsidP="00D542FB">
            <w:pPr>
              <w:spacing w:after="120"/>
              <w:rPr>
                <w:sz w:val="21"/>
              </w:rPr>
            </w:pPr>
            <w:r w:rsidRPr="001F0DD9">
              <w:rPr>
                <w:sz w:val="21"/>
              </w:rPr>
              <w:t>attrValue LONGVARCHAR,-- optional (1 of attrValue, valueList, valueMap or valueArray must be supplied)</w:t>
            </w:r>
          </w:p>
          <w:p w14:paraId="39585268" w14:textId="7DF330E6" w:rsidR="00D542FB" w:rsidRPr="001F0DD9" w:rsidRDefault="00D542FB" w:rsidP="00D542FB">
            <w:pPr>
              <w:spacing w:after="120"/>
              <w:rPr>
                <w:sz w:val="21"/>
              </w:rPr>
            </w:pPr>
            <w:r w:rsidRPr="001F0DD9">
              <w:rPr>
                <w:sz w:val="21"/>
              </w:rPr>
              <w:t>valueList</w:t>
            </w:r>
            <w:r w:rsidR="00657092" w:rsidRPr="001F0DD9">
              <w:rPr>
                <w:sz w:val="21"/>
              </w:rPr>
              <w:t xml:space="preserve"> VECTOR(itemType),</w:t>
            </w:r>
            <w:r w:rsidR="00657092" w:rsidRPr="001F0DD9">
              <w:rPr>
                <w:sz w:val="21"/>
              </w:rPr>
              <w:tab/>
            </w:r>
            <w:r w:rsidRPr="001F0DD9">
              <w:rPr>
                <w:sz w:val="21"/>
              </w:rPr>
              <w:t>-- optional</w:t>
            </w:r>
          </w:p>
          <w:p w14:paraId="0C5E2F22" w14:textId="5130BFBC" w:rsidR="00D542FB" w:rsidRPr="001F0DD9" w:rsidRDefault="00D542FB" w:rsidP="00D542FB">
            <w:pPr>
              <w:spacing w:after="120"/>
              <w:rPr>
                <w:sz w:val="21"/>
              </w:rPr>
            </w:pPr>
            <w:r w:rsidRPr="001F0DD9">
              <w:rPr>
                <w:sz w:val="21"/>
              </w:rPr>
              <w:tab/>
            </w:r>
            <w:r w:rsidR="00657092" w:rsidRPr="001F0DD9">
              <w:rPr>
                <w:sz w:val="21"/>
              </w:rPr>
              <w:t>"type"</w:t>
            </w:r>
            <w:r w:rsidR="00657092" w:rsidRPr="001F0DD9">
              <w:rPr>
                <w:sz w:val="21"/>
              </w:rPr>
              <w:tab/>
            </w:r>
            <w:r w:rsidRPr="001F0DD9">
              <w:rPr>
                <w:sz w:val="21"/>
              </w:rPr>
              <w:t>VARCHAR(255),</w:t>
            </w:r>
          </w:p>
          <w:p w14:paraId="1442EC8B" w14:textId="55A015E4" w:rsidR="00D542FB" w:rsidRPr="001F0DD9" w:rsidRDefault="00D542FB" w:rsidP="00D542FB">
            <w:pPr>
              <w:spacing w:after="120"/>
              <w:rPr>
                <w:sz w:val="21"/>
              </w:rPr>
            </w:pPr>
            <w:r w:rsidRPr="001F0DD9">
              <w:rPr>
                <w:sz w:val="21"/>
              </w:rPr>
              <w:tab/>
            </w:r>
            <w:r w:rsidR="00657092" w:rsidRPr="001F0DD9">
              <w:rPr>
                <w:sz w:val="21"/>
              </w:rPr>
              <w:t>"value"</w:t>
            </w:r>
            <w:r w:rsidR="00657092" w:rsidRPr="001F0DD9">
              <w:rPr>
                <w:sz w:val="21"/>
              </w:rPr>
              <w:tab/>
            </w:r>
            <w:r w:rsidRPr="001F0DD9">
              <w:rPr>
                <w:sz w:val="21"/>
              </w:rPr>
              <w:t>LONGVARCHAR</w:t>
            </w:r>
          </w:p>
          <w:p w14:paraId="66794505" w14:textId="680040C6" w:rsidR="00D542FB" w:rsidRPr="001F0DD9" w:rsidRDefault="00657092" w:rsidP="00D542FB">
            <w:pPr>
              <w:spacing w:after="120"/>
              <w:rPr>
                <w:sz w:val="21"/>
              </w:rPr>
            </w:pPr>
            <w:r w:rsidRPr="001F0DD9">
              <w:rPr>
                <w:sz w:val="21"/>
              </w:rPr>
              <w:t>valueMap VECTOR(entryType),</w:t>
            </w:r>
            <w:r w:rsidR="00D542FB" w:rsidRPr="001F0DD9">
              <w:rPr>
                <w:sz w:val="21"/>
              </w:rPr>
              <w:t>-- optional</w:t>
            </w:r>
          </w:p>
          <w:p w14:paraId="5559B751" w14:textId="7F0EE846" w:rsidR="00D542FB" w:rsidRPr="001F0DD9" w:rsidRDefault="00D542FB" w:rsidP="00D542FB">
            <w:pPr>
              <w:spacing w:after="120"/>
              <w:rPr>
                <w:sz w:val="21"/>
              </w:rPr>
            </w:pPr>
            <w:r w:rsidRPr="001F0DD9">
              <w:rPr>
                <w:sz w:val="21"/>
              </w:rPr>
              <w:tab/>
            </w:r>
            <w:r w:rsidR="00657092" w:rsidRPr="001F0DD9">
              <w:rPr>
                <w:sz w:val="21"/>
              </w:rPr>
              <w:t>"key" VECTOR(itemType),</w:t>
            </w:r>
            <w:r w:rsidRPr="001F0DD9">
              <w:rPr>
                <w:sz w:val="21"/>
              </w:rPr>
              <w:t>-- this vector always only contains 1 key</w:t>
            </w:r>
          </w:p>
          <w:p w14:paraId="6DDA8AD8" w14:textId="44180BB2" w:rsidR="00D542FB" w:rsidRPr="001F0DD9" w:rsidRDefault="00657092" w:rsidP="00D542FB">
            <w:pPr>
              <w:spacing w:after="120"/>
              <w:rPr>
                <w:sz w:val="21"/>
              </w:rPr>
            </w:pPr>
            <w:r w:rsidRPr="001F0DD9">
              <w:rPr>
                <w:sz w:val="21"/>
              </w:rPr>
              <w:tab/>
            </w:r>
            <w:r w:rsidR="00D542FB" w:rsidRPr="001F0DD9">
              <w:rPr>
                <w:sz w:val="21"/>
              </w:rPr>
              <w:tab/>
            </w:r>
            <w:r w:rsidRPr="001F0DD9">
              <w:rPr>
                <w:sz w:val="21"/>
              </w:rPr>
              <w:t>"type"</w:t>
            </w:r>
            <w:r w:rsidRPr="001F0DD9">
              <w:rPr>
                <w:sz w:val="21"/>
              </w:rPr>
              <w:tab/>
            </w:r>
            <w:r w:rsidR="00D542FB" w:rsidRPr="001F0DD9">
              <w:rPr>
                <w:sz w:val="21"/>
              </w:rPr>
              <w:t>VARCHAR(255),</w:t>
            </w:r>
          </w:p>
          <w:p w14:paraId="740D7A4D" w14:textId="698582A7" w:rsidR="00D542FB" w:rsidRPr="001F0DD9" w:rsidRDefault="00D542FB" w:rsidP="00D542FB">
            <w:pPr>
              <w:spacing w:after="120"/>
              <w:rPr>
                <w:sz w:val="21"/>
              </w:rPr>
            </w:pPr>
            <w:r w:rsidRPr="001F0DD9">
              <w:rPr>
                <w:sz w:val="21"/>
              </w:rPr>
              <w:tab/>
            </w:r>
            <w:r w:rsidR="00657092" w:rsidRPr="001F0DD9">
              <w:rPr>
                <w:sz w:val="21"/>
              </w:rPr>
              <w:tab/>
            </w:r>
            <w:r w:rsidRPr="001F0DD9">
              <w:rPr>
                <w:sz w:val="21"/>
              </w:rPr>
              <w:t>"</w:t>
            </w:r>
            <w:r w:rsidR="00657092" w:rsidRPr="001F0DD9">
              <w:rPr>
                <w:sz w:val="21"/>
              </w:rPr>
              <w:t>value"</w:t>
            </w:r>
            <w:r w:rsidR="00657092" w:rsidRPr="001F0DD9">
              <w:rPr>
                <w:sz w:val="21"/>
              </w:rPr>
              <w:tab/>
            </w:r>
            <w:r w:rsidRPr="001F0DD9">
              <w:rPr>
                <w:sz w:val="21"/>
              </w:rPr>
              <w:t>LONGVARCHAR</w:t>
            </w:r>
          </w:p>
          <w:p w14:paraId="4419C34D" w14:textId="5D3FFA9B" w:rsidR="00D542FB" w:rsidRPr="001F0DD9" w:rsidRDefault="00D542FB" w:rsidP="00D542FB">
            <w:pPr>
              <w:spacing w:after="120"/>
              <w:rPr>
                <w:sz w:val="21"/>
              </w:rPr>
            </w:pPr>
            <w:r w:rsidRPr="001F0DD9">
              <w:rPr>
                <w:sz w:val="21"/>
              </w:rPr>
              <w:tab/>
            </w:r>
            <w:r w:rsidR="00657092" w:rsidRPr="001F0DD9">
              <w:rPr>
                <w:sz w:val="21"/>
              </w:rPr>
              <w:t>"value"</w:t>
            </w:r>
            <w:r w:rsidR="00657092" w:rsidRPr="001F0DD9">
              <w:rPr>
                <w:sz w:val="21"/>
              </w:rPr>
              <w:tab/>
              <w:t>VECTOR(itemType)</w:t>
            </w:r>
            <w:r w:rsidRPr="001F0DD9">
              <w:rPr>
                <w:sz w:val="21"/>
              </w:rPr>
              <w:t>-- this vector always only contains 1 value</w:t>
            </w:r>
          </w:p>
          <w:p w14:paraId="2B662708" w14:textId="5ABE5805" w:rsidR="00D542FB" w:rsidRPr="001F0DD9" w:rsidRDefault="00D542FB" w:rsidP="00D542FB">
            <w:pPr>
              <w:spacing w:after="120"/>
              <w:rPr>
                <w:sz w:val="21"/>
              </w:rPr>
            </w:pPr>
            <w:r w:rsidRPr="001F0DD9">
              <w:rPr>
                <w:sz w:val="21"/>
              </w:rPr>
              <w:tab/>
            </w:r>
            <w:r w:rsidRPr="001F0DD9">
              <w:rPr>
                <w:sz w:val="21"/>
              </w:rPr>
              <w:tab/>
            </w:r>
            <w:r w:rsidR="00657092" w:rsidRPr="001F0DD9">
              <w:rPr>
                <w:sz w:val="21"/>
              </w:rPr>
              <w:t>"type"</w:t>
            </w:r>
            <w:r w:rsidR="00657092" w:rsidRPr="001F0DD9">
              <w:rPr>
                <w:sz w:val="21"/>
              </w:rPr>
              <w:tab/>
            </w:r>
            <w:r w:rsidRPr="001F0DD9">
              <w:rPr>
                <w:sz w:val="21"/>
              </w:rPr>
              <w:t>VARCHAR(255),</w:t>
            </w:r>
          </w:p>
          <w:p w14:paraId="08F43161" w14:textId="239C5BCF" w:rsidR="00D542FB" w:rsidRPr="001F0DD9" w:rsidRDefault="00D542FB" w:rsidP="00D542FB">
            <w:pPr>
              <w:spacing w:after="120"/>
              <w:rPr>
                <w:sz w:val="21"/>
              </w:rPr>
            </w:pPr>
            <w:r w:rsidRPr="001F0DD9">
              <w:rPr>
                <w:sz w:val="21"/>
              </w:rPr>
              <w:tab/>
            </w:r>
            <w:r w:rsidRPr="001F0DD9">
              <w:rPr>
                <w:sz w:val="21"/>
              </w:rPr>
              <w:tab/>
            </w:r>
            <w:r w:rsidR="00657092" w:rsidRPr="001F0DD9">
              <w:rPr>
                <w:sz w:val="21"/>
              </w:rPr>
              <w:t>"value"</w:t>
            </w:r>
            <w:r w:rsidR="00657092" w:rsidRPr="001F0DD9">
              <w:rPr>
                <w:sz w:val="21"/>
              </w:rPr>
              <w:tab/>
            </w:r>
            <w:r w:rsidRPr="001F0DD9">
              <w:rPr>
                <w:sz w:val="21"/>
              </w:rPr>
              <w:t>LONGVARCHAR</w:t>
            </w:r>
          </w:p>
          <w:p w14:paraId="1B17170E" w14:textId="1CE98707" w:rsidR="00D542FB" w:rsidRPr="001F0DD9" w:rsidRDefault="00D542FB" w:rsidP="00D542FB">
            <w:pPr>
              <w:spacing w:after="120"/>
              <w:rPr>
                <w:sz w:val="21"/>
              </w:rPr>
            </w:pPr>
            <w:r w:rsidRPr="001F0DD9">
              <w:rPr>
                <w:sz w:val="21"/>
              </w:rPr>
              <w:t>valueArray</w:t>
            </w:r>
            <w:r w:rsidR="00657092" w:rsidRPr="001F0DD9">
              <w:rPr>
                <w:sz w:val="21"/>
              </w:rPr>
              <w:t xml:space="preserve"> </w:t>
            </w:r>
            <w:r w:rsidRPr="001F0DD9">
              <w:rPr>
                <w:sz w:val="21"/>
              </w:rPr>
              <w:t>VECTOR(LONGVARCHAR),</w:t>
            </w:r>
            <w:r w:rsidR="00657092" w:rsidRPr="001F0DD9">
              <w:rPr>
                <w:sz w:val="21"/>
              </w:rPr>
              <w:t xml:space="preserve"> </w:t>
            </w:r>
            <w:r w:rsidRPr="001F0DD9">
              <w:rPr>
                <w:sz w:val="21"/>
              </w:rPr>
              <w:t>-- optional</w:t>
            </w:r>
          </w:p>
          <w:p w14:paraId="5FDC2C21" w14:textId="4B0B4F9E" w:rsidR="00D542FB" w:rsidRPr="001F0DD9" w:rsidRDefault="00D542FB" w:rsidP="00D542FB">
            <w:pPr>
              <w:spacing w:after="120"/>
              <w:rPr>
                <w:sz w:val="21"/>
              </w:rPr>
            </w:pPr>
            <w:r w:rsidRPr="001F0DD9">
              <w:rPr>
                <w:sz w:val="21"/>
              </w:rPr>
              <w:t>unset</w:t>
            </w:r>
            <w:r w:rsidRPr="001F0DD9">
              <w:rPr>
                <w:sz w:val="21"/>
              </w:rPr>
              <w:tab/>
            </w:r>
            <w:r w:rsidR="00657092" w:rsidRPr="001F0DD9">
              <w:rPr>
                <w:sz w:val="21"/>
              </w:rPr>
              <w:t>BIT</w:t>
            </w:r>
            <w:r w:rsidRPr="001F0DD9">
              <w:rPr>
                <w:sz w:val="21"/>
              </w:rPr>
              <w:t>-- optional - 1 is unset, 0 is set or null to ignore</w:t>
            </w:r>
          </w:p>
          <w:p w14:paraId="52FBEB50" w14:textId="0BFA47E1" w:rsidR="00D542FB" w:rsidRPr="001F0DD9" w:rsidRDefault="00D542FB" w:rsidP="00D542FB">
            <w:pPr>
              <w:spacing w:after="120"/>
              <w:rPr>
                <w:sz w:val="21"/>
              </w:rPr>
            </w:pPr>
            <w:r w:rsidRPr="001F0DD9">
              <w:rPr>
                <w:sz w:val="21"/>
              </w:rPr>
              <w:t>))</w:t>
            </w:r>
          </w:p>
        </w:tc>
      </w:tr>
      <w:tr w:rsidR="00D542FB" w:rsidRPr="001F0DD9" w14:paraId="4D06346C" w14:textId="77777777" w:rsidTr="00126D5E">
        <w:trPr>
          <w:trHeight w:val="260"/>
        </w:trPr>
        <w:tc>
          <w:tcPr>
            <w:tcW w:w="1918" w:type="dxa"/>
          </w:tcPr>
          <w:p w14:paraId="695C6AD0" w14:textId="0215DF37" w:rsidR="00D542FB" w:rsidRPr="001F0DD9" w:rsidRDefault="00D542FB" w:rsidP="00126D5E">
            <w:pPr>
              <w:spacing w:after="120"/>
              <w:rPr>
                <w:sz w:val="21"/>
              </w:rPr>
            </w:pPr>
            <w:r w:rsidRPr="001F0DD9">
              <w:rPr>
                <w:sz w:val="21"/>
              </w:rPr>
              <w:lastRenderedPageBreak/>
              <w:t>IN</w:t>
            </w:r>
          </w:p>
        </w:tc>
        <w:tc>
          <w:tcPr>
            <w:tcW w:w="4070" w:type="dxa"/>
          </w:tcPr>
          <w:p w14:paraId="197AAD51" w14:textId="780DF4F0" w:rsidR="00D542FB" w:rsidRPr="001F0DD9" w:rsidRDefault="00D542FB" w:rsidP="00D542FB">
            <w:pPr>
              <w:spacing w:after="120"/>
              <w:rPr>
                <w:sz w:val="21"/>
              </w:rPr>
            </w:pPr>
            <w:r w:rsidRPr="001F0DD9">
              <w:rPr>
                <w:sz w:val="21"/>
              </w:rPr>
              <w:t>importOptions - optional - A list of archive options indicating what additional features should be imported.  By default, the same options used for export will be used for import.</w:t>
            </w:r>
          </w:p>
        </w:tc>
        <w:tc>
          <w:tcPr>
            <w:tcW w:w="2868" w:type="dxa"/>
          </w:tcPr>
          <w:p w14:paraId="1257CAA7" w14:textId="51D43828" w:rsidR="00D542FB" w:rsidRPr="001F0DD9" w:rsidRDefault="00D542FB" w:rsidP="00D542FB">
            <w:pPr>
              <w:spacing w:after="120"/>
              <w:rPr>
                <w:sz w:val="21"/>
              </w:rPr>
            </w:pPr>
            <w:r w:rsidRPr="001F0DD9">
              <w:rPr>
                <w:sz w:val="21"/>
              </w:rPr>
              <w:t>VECTOR(LONGVARCHAR)</w:t>
            </w:r>
          </w:p>
        </w:tc>
      </w:tr>
      <w:tr w:rsidR="0032678F" w:rsidRPr="001F0DD9" w14:paraId="2746FB00" w14:textId="77777777" w:rsidTr="00126D5E">
        <w:tc>
          <w:tcPr>
            <w:tcW w:w="1918" w:type="dxa"/>
          </w:tcPr>
          <w:p w14:paraId="19517AAE" w14:textId="77777777" w:rsidR="0032678F" w:rsidRPr="001F0DD9" w:rsidRDefault="0032678F" w:rsidP="00126D5E">
            <w:pPr>
              <w:spacing w:after="120"/>
              <w:rPr>
                <w:sz w:val="21"/>
              </w:rPr>
            </w:pPr>
            <w:r w:rsidRPr="001F0DD9">
              <w:rPr>
                <w:sz w:val="21"/>
              </w:rPr>
              <w:t>OUT</w:t>
            </w:r>
          </w:p>
        </w:tc>
        <w:tc>
          <w:tcPr>
            <w:tcW w:w="4070" w:type="dxa"/>
          </w:tcPr>
          <w:p w14:paraId="65DC15FD" w14:textId="77777777" w:rsidR="0032678F" w:rsidRPr="001F0DD9" w:rsidRDefault="0032678F" w:rsidP="00126D5E">
            <w:pPr>
              <w:spacing w:after="120"/>
              <w:rPr>
                <w:sz w:val="21"/>
              </w:rPr>
            </w:pPr>
            <w:r w:rsidRPr="001F0DD9">
              <w:rPr>
                <w:sz w:val="21"/>
              </w:rPr>
              <w:t>success</w:t>
            </w:r>
          </w:p>
        </w:tc>
        <w:tc>
          <w:tcPr>
            <w:tcW w:w="2868" w:type="dxa"/>
          </w:tcPr>
          <w:p w14:paraId="47446E44" w14:textId="77777777" w:rsidR="0032678F" w:rsidRPr="001F0DD9" w:rsidRDefault="0032678F" w:rsidP="00126D5E">
            <w:pPr>
              <w:spacing w:after="120"/>
              <w:rPr>
                <w:sz w:val="21"/>
              </w:rPr>
            </w:pPr>
            <w:r w:rsidRPr="001F0DD9">
              <w:rPr>
                <w:sz w:val="21"/>
              </w:rPr>
              <w:t>BIT</w:t>
            </w:r>
          </w:p>
        </w:tc>
      </w:tr>
      <w:tr w:rsidR="0032678F" w:rsidRPr="001F0DD9" w14:paraId="36E56BE0" w14:textId="77777777" w:rsidTr="00126D5E">
        <w:tc>
          <w:tcPr>
            <w:tcW w:w="1918" w:type="dxa"/>
          </w:tcPr>
          <w:p w14:paraId="6917EFBC" w14:textId="77777777" w:rsidR="0032678F" w:rsidRPr="001F0DD9" w:rsidRDefault="0032678F" w:rsidP="00126D5E">
            <w:pPr>
              <w:spacing w:after="120"/>
              <w:rPr>
                <w:sz w:val="21"/>
              </w:rPr>
            </w:pPr>
            <w:r w:rsidRPr="001F0DD9">
              <w:rPr>
                <w:sz w:val="21"/>
              </w:rPr>
              <w:t>OUT</w:t>
            </w:r>
          </w:p>
        </w:tc>
        <w:tc>
          <w:tcPr>
            <w:tcW w:w="4070" w:type="dxa"/>
          </w:tcPr>
          <w:p w14:paraId="5654FD1A" w14:textId="090241EB" w:rsidR="0032678F" w:rsidRPr="001F0DD9" w:rsidRDefault="00D8362E" w:rsidP="00126D5E">
            <w:pPr>
              <w:spacing w:after="120"/>
              <w:rPr>
                <w:sz w:val="21"/>
              </w:rPr>
            </w:pPr>
            <w:r w:rsidRPr="001F0DD9">
              <w:rPr>
                <w:sz w:val="21"/>
              </w:rPr>
              <w:t>message</w:t>
            </w:r>
          </w:p>
        </w:tc>
        <w:tc>
          <w:tcPr>
            <w:tcW w:w="2868" w:type="dxa"/>
          </w:tcPr>
          <w:p w14:paraId="157EA750" w14:textId="452046B1" w:rsidR="0032678F" w:rsidRPr="001F0DD9" w:rsidRDefault="00D8362E" w:rsidP="00126D5E">
            <w:pPr>
              <w:spacing w:after="120"/>
              <w:rPr>
                <w:sz w:val="21"/>
              </w:rPr>
            </w:pPr>
            <w:r w:rsidRPr="001F0DD9">
              <w:rPr>
                <w:sz w:val="21"/>
              </w:rPr>
              <w:t>LONGVARCHAR</w:t>
            </w:r>
          </w:p>
        </w:tc>
      </w:tr>
    </w:tbl>
    <w:p w14:paraId="07CC055F" w14:textId="77777777" w:rsidR="0032678F" w:rsidRPr="0011702E" w:rsidRDefault="0032678F" w:rsidP="004B442F">
      <w:pPr>
        <w:pStyle w:val="CS-Bodytext"/>
        <w:numPr>
          <w:ilvl w:val="0"/>
          <w:numId w:val="353"/>
        </w:numPr>
        <w:spacing w:before="120"/>
        <w:ind w:right="14"/>
      </w:pPr>
      <w:r>
        <w:rPr>
          <w:b/>
          <w:bCs/>
        </w:rPr>
        <w:t>Examples:</w:t>
      </w:r>
    </w:p>
    <w:p w14:paraId="38F6BA65" w14:textId="77777777" w:rsidR="0032678F" w:rsidRDefault="0032678F" w:rsidP="004B442F">
      <w:pPr>
        <w:pStyle w:val="CS-Bodytext"/>
        <w:numPr>
          <w:ilvl w:val="1"/>
          <w:numId w:val="353"/>
        </w:numPr>
      </w:pPr>
      <w:r>
        <w:rPr>
          <w:b/>
          <w:bCs/>
        </w:rPr>
        <w:t xml:space="preserve">Assumptions: </w:t>
      </w:r>
      <w:r w:rsidRPr="00356EDE">
        <w:rPr>
          <w:b/>
        </w:rPr>
        <w:t>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48"/>
        <w:gridCol w:w="3905"/>
        <w:gridCol w:w="3883"/>
      </w:tblGrid>
      <w:tr w:rsidR="0032678F" w:rsidRPr="001F0DD9" w14:paraId="78467FA5" w14:textId="77777777" w:rsidTr="00BC436B">
        <w:trPr>
          <w:tblHeader/>
        </w:trPr>
        <w:tc>
          <w:tcPr>
            <w:tcW w:w="1248" w:type="dxa"/>
            <w:shd w:val="clear" w:color="auto" w:fill="B3B3B3"/>
          </w:tcPr>
          <w:p w14:paraId="6C5986F6" w14:textId="77777777" w:rsidR="0032678F" w:rsidRPr="001F0DD9" w:rsidRDefault="0032678F" w:rsidP="00126D5E">
            <w:pPr>
              <w:spacing w:after="120"/>
              <w:rPr>
                <w:b/>
                <w:sz w:val="21"/>
              </w:rPr>
            </w:pPr>
            <w:r w:rsidRPr="001F0DD9">
              <w:rPr>
                <w:b/>
                <w:sz w:val="21"/>
              </w:rPr>
              <w:t>Direction</w:t>
            </w:r>
          </w:p>
        </w:tc>
        <w:tc>
          <w:tcPr>
            <w:tcW w:w="3905" w:type="dxa"/>
            <w:shd w:val="clear" w:color="auto" w:fill="B3B3B3"/>
          </w:tcPr>
          <w:p w14:paraId="419B7624" w14:textId="77777777" w:rsidR="0032678F" w:rsidRPr="001F0DD9" w:rsidRDefault="0032678F" w:rsidP="00126D5E">
            <w:pPr>
              <w:spacing w:after="120"/>
              <w:rPr>
                <w:b/>
                <w:sz w:val="21"/>
              </w:rPr>
            </w:pPr>
            <w:r w:rsidRPr="001F0DD9">
              <w:rPr>
                <w:b/>
                <w:sz w:val="21"/>
              </w:rPr>
              <w:t>Parameter Name</w:t>
            </w:r>
          </w:p>
        </w:tc>
        <w:tc>
          <w:tcPr>
            <w:tcW w:w="3883" w:type="dxa"/>
            <w:shd w:val="clear" w:color="auto" w:fill="B3B3B3"/>
          </w:tcPr>
          <w:p w14:paraId="041016C7" w14:textId="77777777" w:rsidR="0032678F" w:rsidRPr="001F0DD9" w:rsidRDefault="0032678F" w:rsidP="00126D5E">
            <w:pPr>
              <w:spacing w:after="120"/>
              <w:rPr>
                <w:b/>
                <w:sz w:val="21"/>
              </w:rPr>
            </w:pPr>
            <w:r w:rsidRPr="001F0DD9">
              <w:rPr>
                <w:b/>
                <w:sz w:val="21"/>
              </w:rPr>
              <w:t>Parameter Value</w:t>
            </w:r>
          </w:p>
        </w:tc>
      </w:tr>
      <w:tr w:rsidR="0032678F" w:rsidRPr="001F0DD9" w14:paraId="05C24A21" w14:textId="77777777" w:rsidTr="00BC436B">
        <w:trPr>
          <w:trHeight w:val="260"/>
        </w:trPr>
        <w:tc>
          <w:tcPr>
            <w:tcW w:w="1248" w:type="dxa"/>
          </w:tcPr>
          <w:p w14:paraId="439BD55A" w14:textId="77777777" w:rsidR="0032678F" w:rsidRPr="001F0DD9" w:rsidRDefault="0032678F" w:rsidP="00126D5E">
            <w:pPr>
              <w:spacing w:after="120"/>
              <w:rPr>
                <w:sz w:val="21"/>
              </w:rPr>
            </w:pPr>
            <w:r w:rsidRPr="001F0DD9">
              <w:rPr>
                <w:sz w:val="21"/>
              </w:rPr>
              <w:t>IN</w:t>
            </w:r>
          </w:p>
        </w:tc>
        <w:tc>
          <w:tcPr>
            <w:tcW w:w="3905" w:type="dxa"/>
          </w:tcPr>
          <w:p w14:paraId="4C54B3A3" w14:textId="7E6DB4B7" w:rsidR="0032678F" w:rsidRPr="001F0DD9" w:rsidRDefault="00D8362E" w:rsidP="00126D5E">
            <w:pPr>
              <w:spacing w:after="120"/>
              <w:rPr>
                <w:sz w:val="21"/>
              </w:rPr>
            </w:pPr>
            <w:r w:rsidRPr="001F0DD9">
              <w:rPr>
                <w:sz w:val="21"/>
              </w:rPr>
              <w:t>debug</w:t>
            </w:r>
          </w:p>
        </w:tc>
        <w:tc>
          <w:tcPr>
            <w:tcW w:w="3883" w:type="dxa"/>
          </w:tcPr>
          <w:p w14:paraId="687C5B2A" w14:textId="4FAB2333" w:rsidR="0032678F" w:rsidRPr="001F0DD9" w:rsidRDefault="00D8362E" w:rsidP="00126D5E">
            <w:pPr>
              <w:spacing w:after="120"/>
              <w:rPr>
                <w:sz w:val="21"/>
              </w:rPr>
            </w:pPr>
            <w:r w:rsidRPr="001F0DD9">
              <w:rPr>
                <w:sz w:val="21"/>
              </w:rPr>
              <w:t>'N</w:t>
            </w:r>
            <w:r w:rsidR="0032678F" w:rsidRPr="001F0DD9">
              <w:rPr>
                <w:sz w:val="21"/>
              </w:rPr>
              <w:t>'</w:t>
            </w:r>
          </w:p>
        </w:tc>
      </w:tr>
      <w:tr w:rsidR="00D8362E" w:rsidRPr="001F0DD9" w14:paraId="3DEE85A4" w14:textId="77777777" w:rsidTr="00BC436B">
        <w:trPr>
          <w:trHeight w:val="260"/>
        </w:trPr>
        <w:tc>
          <w:tcPr>
            <w:tcW w:w="1248" w:type="dxa"/>
          </w:tcPr>
          <w:p w14:paraId="75157B0E" w14:textId="7B0A0D24" w:rsidR="00D8362E" w:rsidRPr="001F0DD9" w:rsidRDefault="00D8362E" w:rsidP="00126D5E">
            <w:pPr>
              <w:spacing w:after="120"/>
              <w:rPr>
                <w:sz w:val="21"/>
              </w:rPr>
            </w:pPr>
            <w:r w:rsidRPr="001F0DD9">
              <w:rPr>
                <w:sz w:val="21"/>
              </w:rPr>
              <w:t>IN</w:t>
            </w:r>
          </w:p>
        </w:tc>
        <w:tc>
          <w:tcPr>
            <w:tcW w:w="3905" w:type="dxa"/>
          </w:tcPr>
          <w:p w14:paraId="541ECE82" w14:textId="0289C9A9" w:rsidR="00D8362E" w:rsidRPr="001F0DD9" w:rsidRDefault="00D8362E" w:rsidP="00126D5E">
            <w:pPr>
              <w:spacing w:after="120"/>
              <w:rPr>
                <w:sz w:val="21"/>
              </w:rPr>
            </w:pPr>
            <w:r w:rsidRPr="001F0DD9">
              <w:rPr>
                <w:sz w:val="21"/>
              </w:rPr>
              <w:t>car_file_os_full_path</w:t>
            </w:r>
          </w:p>
        </w:tc>
        <w:tc>
          <w:tcPr>
            <w:tcW w:w="3883" w:type="dxa"/>
          </w:tcPr>
          <w:p w14:paraId="3CE525F9" w14:textId="32EF6154" w:rsidR="00D8362E" w:rsidRPr="001F0DD9" w:rsidRDefault="00D8362E" w:rsidP="00126D5E">
            <w:pPr>
              <w:spacing w:after="120"/>
              <w:rPr>
                <w:sz w:val="21"/>
              </w:rPr>
            </w:pPr>
            <w:r w:rsidRPr="001F0DD9">
              <w:rPr>
                <w:sz w:val="21"/>
              </w:rPr>
              <w:t>'C:\my_fsb.car'</w:t>
            </w:r>
          </w:p>
        </w:tc>
      </w:tr>
      <w:tr w:rsidR="006C12A5" w:rsidRPr="001F0DD9" w14:paraId="1F333DBA" w14:textId="77777777" w:rsidTr="00BC436B">
        <w:trPr>
          <w:trHeight w:val="260"/>
        </w:trPr>
        <w:tc>
          <w:tcPr>
            <w:tcW w:w="1248" w:type="dxa"/>
          </w:tcPr>
          <w:p w14:paraId="4FB53CFA" w14:textId="3D56CBE0" w:rsidR="006C12A5" w:rsidRPr="001F0DD9" w:rsidRDefault="006C12A5" w:rsidP="006C12A5">
            <w:pPr>
              <w:spacing w:after="120"/>
              <w:rPr>
                <w:sz w:val="21"/>
              </w:rPr>
            </w:pPr>
            <w:r w:rsidRPr="001F0DD9">
              <w:rPr>
                <w:sz w:val="21"/>
              </w:rPr>
              <w:t>IN</w:t>
            </w:r>
          </w:p>
        </w:tc>
        <w:tc>
          <w:tcPr>
            <w:tcW w:w="3905" w:type="dxa"/>
          </w:tcPr>
          <w:p w14:paraId="45D8226C" w14:textId="77777777" w:rsidR="006C12A5" w:rsidRPr="001F0DD9" w:rsidRDefault="006C12A5" w:rsidP="006C12A5">
            <w:pPr>
              <w:spacing w:after="120"/>
              <w:rPr>
                <w:sz w:val="21"/>
              </w:rPr>
            </w:pPr>
            <w:r w:rsidRPr="001F0DD9">
              <w:rPr>
                <w:sz w:val="21"/>
              </w:rPr>
              <w:t xml:space="preserve">excludeResources - optional - A list </w:t>
            </w:r>
            <w:r w:rsidRPr="001F0DD9">
              <w:rPr>
                <w:sz w:val="21"/>
              </w:rPr>
              <w:lastRenderedPageBreak/>
              <w:t>resources that should not be imported.</w:t>
            </w:r>
          </w:p>
          <w:p w14:paraId="76F12B0B" w14:textId="77777777" w:rsidR="006C12A5" w:rsidRPr="001F0DD9" w:rsidRDefault="006C12A5" w:rsidP="006C12A5">
            <w:pPr>
              <w:spacing w:after="120"/>
              <w:rPr>
                <w:sz w:val="21"/>
              </w:rPr>
            </w:pPr>
          </w:p>
        </w:tc>
        <w:tc>
          <w:tcPr>
            <w:tcW w:w="3883" w:type="dxa"/>
          </w:tcPr>
          <w:p w14:paraId="08BD49F3" w14:textId="77777777" w:rsidR="001F0DD9" w:rsidRPr="001F0DD9" w:rsidRDefault="001F0DD9" w:rsidP="001F0DD9">
            <w:pPr>
              <w:spacing w:after="120"/>
              <w:rPr>
                <w:sz w:val="21"/>
              </w:rPr>
            </w:pPr>
            <w:r w:rsidRPr="001F0DD9">
              <w:rPr>
                <w:sz w:val="21"/>
              </w:rPr>
              <w:lastRenderedPageBreak/>
              <w:t>VECTOR[</w:t>
            </w:r>
          </w:p>
          <w:p w14:paraId="5A95E37B" w14:textId="1AD3A2AD" w:rsidR="001F0DD9" w:rsidRPr="001F0DD9" w:rsidRDefault="001F0DD9" w:rsidP="001F0DD9">
            <w:pPr>
              <w:spacing w:after="120"/>
              <w:rPr>
                <w:sz w:val="21"/>
              </w:rPr>
            </w:pPr>
            <w:r w:rsidRPr="001F0DD9">
              <w:rPr>
                <w:sz w:val="21"/>
              </w:rPr>
              <w:lastRenderedPageBreak/>
              <w:t xml:space="preserve"> ('/shared/</w:t>
            </w:r>
            <w:r w:rsidR="00D04584">
              <w:rPr>
                <w:sz w:val="21"/>
              </w:rPr>
              <w:t>a</w:t>
            </w:r>
            <w:r w:rsidRPr="001F0DD9">
              <w:rPr>
                <w:sz w:val="21"/>
              </w:rPr>
              <w:t xml:space="preserve">/x2','TABLE'), </w:t>
            </w:r>
          </w:p>
          <w:p w14:paraId="4344C43E" w14:textId="60831560" w:rsidR="001F0DD9" w:rsidRDefault="001F0DD9" w:rsidP="001F0DD9">
            <w:pPr>
              <w:spacing w:after="120"/>
              <w:rPr>
                <w:sz w:val="21"/>
              </w:rPr>
            </w:pPr>
            <w:r w:rsidRPr="001F0DD9">
              <w:rPr>
                <w:sz w:val="21"/>
              </w:rPr>
              <w:t>('/shared/</w:t>
            </w:r>
            <w:r w:rsidR="00D04584">
              <w:rPr>
                <w:sz w:val="21"/>
              </w:rPr>
              <w:t>a/</w:t>
            </w:r>
            <w:r w:rsidRPr="001F0DD9">
              <w:rPr>
                <w:sz w:val="21"/>
              </w:rPr>
              <w:t>x1','PROCEDURE')</w:t>
            </w:r>
          </w:p>
          <w:p w14:paraId="1D0D383D" w14:textId="62C5B839" w:rsidR="006C12A5" w:rsidRPr="001F0DD9" w:rsidRDefault="001F0DD9" w:rsidP="001F0DD9">
            <w:pPr>
              <w:spacing w:after="120"/>
              <w:rPr>
                <w:sz w:val="21"/>
              </w:rPr>
            </w:pPr>
            <w:r>
              <w:rPr>
                <w:sz w:val="21"/>
              </w:rPr>
              <w:t>]</w:t>
            </w:r>
          </w:p>
        </w:tc>
      </w:tr>
      <w:tr w:rsidR="006C12A5" w:rsidRPr="001F0DD9" w14:paraId="180603E0" w14:textId="77777777" w:rsidTr="00BC436B">
        <w:trPr>
          <w:trHeight w:val="260"/>
        </w:trPr>
        <w:tc>
          <w:tcPr>
            <w:tcW w:w="1248" w:type="dxa"/>
          </w:tcPr>
          <w:p w14:paraId="4F327FC7" w14:textId="0FAD5F1B" w:rsidR="006C12A5" w:rsidRPr="001F0DD9" w:rsidRDefault="006C12A5" w:rsidP="006C12A5">
            <w:pPr>
              <w:spacing w:after="120"/>
              <w:rPr>
                <w:sz w:val="21"/>
              </w:rPr>
            </w:pPr>
            <w:r w:rsidRPr="001F0DD9">
              <w:rPr>
                <w:sz w:val="21"/>
              </w:rPr>
              <w:lastRenderedPageBreak/>
              <w:t>IN</w:t>
            </w:r>
          </w:p>
        </w:tc>
        <w:tc>
          <w:tcPr>
            <w:tcW w:w="3905" w:type="dxa"/>
          </w:tcPr>
          <w:p w14:paraId="0926486F" w14:textId="77777777" w:rsidR="006C12A5" w:rsidRPr="001F0DD9" w:rsidRDefault="006C12A5" w:rsidP="006C12A5">
            <w:pPr>
              <w:spacing w:after="120"/>
              <w:rPr>
                <w:sz w:val="21"/>
              </w:rPr>
            </w:pPr>
            <w:r w:rsidRPr="001F0DD9">
              <w:rPr>
                <w:sz w:val="21"/>
              </w:rPr>
              <w:t>relocateResources - optional - A mapping of resources from their location in the archive to where they should be imported.</w:t>
            </w:r>
          </w:p>
          <w:p w14:paraId="5F5CDBF1" w14:textId="77777777" w:rsidR="006C12A5" w:rsidRPr="001F0DD9" w:rsidRDefault="006C12A5" w:rsidP="006C12A5">
            <w:pPr>
              <w:spacing w:after="120"/>
              <w:rPr>
                <w:sz w:val="21"/>
              </w:rPr>
            </w:pPr>
          </w:p>
        </w:tc>
        <w:tc>
          <w:tcPr>
            <w:tcW w:w="3883" w:type="dxa"/>
          </w:tcPr>
          <w:p w14:paraId="086EA6EA" w14:textId="2EFD6278" w:rsidR="006C12A5" w:rsidRPr="001F0DD9" w:rsidRDefault="00D04584" w:rsidP="006C12A5">
            <w:pPr>
              <w:spacing w:after="120"/>
              <w:rPr>
                <w:sz w:val="21"/>
              </w:rPr>
            </w:pPr>
            <w:r w:rsidRPr="00D04584">
              <w:rPr>
                <w:sz w:val="21"/>
              </w:rPr>
              <w:t>VECTOR[('/shared/</w:t>
            </w:r>
            <w:r>
              <w:rPr>
                <w:sz w:val="21"/>
              </w:rPr>
              <w:t>a</w:t>
            </w:r>
            <w:r w:rsidRPr="00D04584">
              <w:rPr>
                <w:sz w:val="21"/>
              </w:rPr>
              <w:t>/x3','TABLE',</w:t>
            </w:r>
            <w:r w:rsidRPr="00D04584">
              <w:rPr>
                <w:sz w:val="21"/>
              </w:rPr>
              <w:tab/>
              <w:t>'/shared/</w:t>
            </w:r>
            <w:r>
              <w:rPr>
                <w:sz w:val="21"/>
              </w:rPr>
              <w:t>a</w:t>
            </w:r>
            <w:r w:rsidRPr="00D04584">
              <w:rPr>
                <w:sz w:val="21"/>
              </w:rPr>
              <w:t>/f1/x3','TABLE')];</w:t>
            </w:r>
          </w:p>
        </w:tc>
      </w:tr>
      <w:tr w:rsidR="006C12A5" w:rsidRPr="001F0DD9" w14:paraId="5422C583" w14:textId="77777777" w:rsidTr="00BC436B">
        <w:trPr>
          <w:trHeight w:val="260"/>
        </w:trPr>
        <w:tc>
          <w:tcPr>
            <w:tcW w:w="1248" w:type="dxa"/>
          </w:tcPr>
          <w:p w14:paraId="5A38B37D" w14:textId="1CB57197" w:rsidR="006C12A5" w:rsidRPr="001F0DD9" w:rsidRDefault="006C12A5" w:rsidP="006C12A5">
            <w:pPr>
              <w:spacing w:after="120"/>
              <w:rPr>
                <w:sz w:val="21"/>
              </w:rPr>
            </w:pPr>
            <w:r w:rsidRPr="001F0DD9">
              <w:rPr>
                <w:sz w:val="21"/>
              </w:rPr>
              <w:t>IN</w:t>
            </w:r>
          </w:p>
        </w:tc>
        <w:tc>
          <w:tcPr>
            <w:tcW w:w="3905" w:type="dxa"/>
          </w:tcPr>
          <w:p w14:paraId="77D36839" w14:textId="77777777" w:rsidR="006C12A5" w:rsidRPr="001F0DD9" w:rsidRDefault="006C12A5" w:rsidP="006C12A5">
            <w:pPr>
              <w:spacing w:after="120"/>
              <w:rPr>
                <w:sz w:val="21"/>
              </w:rPr>
            </w:pPr>
            <w:r w:rsidRPr="001F0DD9">
              <w:rPr>
                <w:sz w:val="21"/>
              </w:rPr>
              <w:t>rebindResources - optional - A mapping of resources references within the archive to where they should refer to.  All resources containing the fromResourcePath and fromResourceType are rebound to the toResourcePath and toResourceType.</w:t>
            </w:r>
          </w:p>
          <w:p w14:paraId="4C4AB606" w14:textId="77777777" w:rsidR="006C12A5" w:rsidRPr="001F0DD9" w:rsidRDefault="006C12A5" w:rsidP="006C12A5">
            <w:pPr>
              <w:spacing w:after="120"/>
              <w:rPr>
                <w:sz w:val="21"/>
              </w:rPr>
            </w:pPr>
          </w:p>
        </w:tc>
        <w:tc>
          <w:tcPr>
            <w:tcW w:w="3883" w:type="dxa"/>
          </w:tcPr>
          <w:p w14:paraId="6935E86E" w14:textId="75A1F50C" w:rsidR="006C12A5" w:rsidRPr="001F0DD9" w:rsidRDefault="00D04584" w:rsidP="006C12A5">
            <w:pPr>
              <w:spacing w:after="120"/>
              <w:rPr>
                <w:sz w:val="21"/>
              </w:rPr>
            </w:pPr>
            <w:r w:rsidRPr="00D04584">
              <w:rPr>
                <w:sz w:val="21"/>
              </w:rPr>
              <w:t>VE</w:t>
            </w:r>
            <w:r>
              <w:rPr>
                <w:sz w:val="21"/>
              </w:rPr>
              <w:t>CTOR[('/shared/a/x2','TABLE',</w:t>
            </w:r>
            <w:r>
              <w:rPr>
                <w:sz w:val="21"/>
              </w:rPr>
              <w:tab/>
            </w:r>
            <w:r w:rsidRPr="00D04584">
              <w:rPr>
                <w:sz w:val="21"/>
              </w:rPr>
              <w:t>'/shared/a/x3','TABLE'),];</w:t>
            </w:r>
          </w:p>
        </w:tc>
      </w:tr>
      <w:tr w:rsidR="006C12A5" w:rsidRPr="001F0DD9" w14:paraId="0685220E" w14:textId="77777777" w:rsidTr="00BC436B">
        <w:trPr>
          <w:trHeight w:val="260"/>
        </w:trPr>
        <w:tc>
          <w:tcPr>
            <w:tcW w:w="1248" w:type="dxa"/>
          </w:tcPr>
          <w:p w14:paraId="320AF48E" w14:textId="04523FA8" w:rsidR="006C12A5" w:rsidRPr="001F0DD9" w:rsidRDefault="006C12A5" w:rsidP="006C12A5">
            <w:pPr>
              <w:spacing w:after="120"/>
              <w:rPr>
                <w:sz w:val="21"/>
              </w:rPr>
            </w:pPr>
            <w:r w:rsidRPr="001F0DD9">
              <w:rPr>
                <w:sz w:val="21"/>
              </w:rPr>
              <w:t>IN</w:t>
            </w:r>
          </w:p>
        </w:tc>
        <w:tc>
          <w:tcPr>
            <w:tcW w:w="3905" w:type="dxa"/>
          </w:tcPr>
          <w:p w14:paraId="6260C7B4" w14:textId="77777777" w:rsidR="006C12A5" w:rsidRPr="001F0DD9" w:rsidRDefault="006C12A5" w:rsidP="006C12A5">
            <w:pPr>
              <w:spacing w:after="120"/>
              <w:rPr>
                <w:sz w:val="21"/>
              </w:rPr>
            </w:pPr>
            <w:r w:rsidRPr="001F0DD9">
              <w:rPr>
                <w:sz w:val="21"/>
              </w:rPr>
              <w:t>rebindUsers - optional - A mapping of users within the archive to whom they should be.   (change ownership).  All resources with the current ownership in fromDomain and fromUser and changed to the owner toDomain and toUser.</w:t>
            </w:r>
          </w:p>
          <w:p w14:paraId="6954C712" w14:textId="77777777" w:rsidR="006C12A5" w:rsidRPr="001F0DD9" w:rsidRDefault="006C12A5" w:rsidP="006C12A5">
            <w:pPr>
              <w:spacing w:after="120"/>
              <w:rPr>
                <w:sz w:val="21"/>
              </w:rPr>
            </w:pPr>
          </w:p>
        </w:tc>
        <w:tc>
          <w:tcPr>
            <w:tcW w:w="3883" w:type="dxa"/>
          </w:tcPr>
          <w:p w14:paraId="7465F56C" w14:textId="6FC9ACFC" w:rsidR="006C12A5" w:rsidRPr="001F0DD9" w:rsidRDefault="00D04584" w:rsidP="00D04584">
            <w:pPr>
              <w:spacing w:after="120"/>
              <w:rPr>
                <w:sz w:val="21"/>
              </w:rPr>
            </w:pPr>
            <w:r>
              <w:rPr>
                <w:sz w:val="21"/>
              </w:rPr>
              <w:t>VECTOR[('composite','admin', 'composite','user1')</w:t>
            </w:r>
            <w:r w:rsidRPr="00D04584">
              <w:rPr>
                <w:sz w:val="21"/>
              </w:rPr>
              <w:t>];</w:t>
            </w:r>
          </w:p>
        </w:tc>
      </w:tr>
      <w:tr w:rsidR="006C12A5" w:rsidRPr="001F0DD9" w14:paraId="0622C653" w14:textId="77777777" w:rsidTr="00BC436B">
        <w:trPr>
          <w:trHeight w:val="260"/>
        </w:trPr>
        <w:tc>
          <w:tcPr>
            <w:tcW w:w="1248" w:type="dxa"/>
          </w:tcPr>
          <w:p w14:paraId="4AF83009" w14:textId="35DA1CA8" w:rsidR="006C12A5" w:rsidRPr="001F0DD9" w:rsidRDefault="006C12A5" w:rsidP="006C12A5">
            <w:pPr>
              <w:spacing w:after="120"/>
              <w:rPr>
                <w:sz w:val="21"/>
              </w:rPr>
            </w:pPr>
            <w:r w:rsidRPr="001F0DD9">
              <w:rPr>
                <w:sz w:val="21"/>
              </w:rPr>
              <w:t>IN</w:t>
            </w:r>
          </w:p>
        </w:tc>
        <w:tc>
          <w:tcPr>
            <w:tcW w:w="3905" w:type="dxa"/>
          </w:tcPr>
          <w:p w14:paraId="2E57B1DF" w14:textId="0B8A31D3" w:rsidR="006C12A5" w:rsidRPr="001F0DD9" w:rsidRDefault="006C12A5" w:rsidP="006C12A5">
            <w:pPr>
              <w:spacing w:after="120"/>
              <w:rPr>
                <w:sz w:val="21"/>
              </w:rPr>
            </w:pPr>
            <w:r w:rsidRPr="001F0DD9">
              <w:rPr>
                <w:sz w:val="21"/>
              </w:rPr>
              <w:t>remapAttributes - optional - A list of resource attribute settings that should be applied on import.</w:t>
            </w:r>
          </w:p>
        </w:tc>
        <w:tc>
          <w:tcPr>
            <w:tcW w:w="3883" w:type="dxa"/>
          </w:tcPr>
          <w:p w14:paraId="790467B9" w14:textId="77777777" w:rsidR="00116EAB" w:rsidRPr="00116EAB" w:rsidRDefault="00116EAB" w:rsidP="00116EAB">
            <w:pPr>
              <w:spacing w:after="120"/>
              <w:rPr>
                <w:sz w:val="21"/>
              </w:rPr>
            </w:pPr>
            <w:r w:rsidRPr="00116EAB">
              <w:rPr>
                <w:sz w:val="21"/>
              </w:rPr>
              <w:t>VECTOR[</w:t>
            </w:r>
          </w:p>
          <w:p w14:paraId="390C181F" w14:textId="77777777" w:rsidR="00116EAB" w:rsidRPr="00116EAB" w:rsidRDefault="00116EAB" w:rsidP="00116EAB">
            <w:pPr>
              <w:spacing w:after="120"/>
              <w:rPr>
                <w:sz w:val="21"/>
              </w:rPr>
            </w:pPr>
            <w:r w:rsidRPr="00116EAB">
              <w:rPr>
                <w:sz w:val="21"/>
              </w:rPr>
              <w:t>('/shared/a/ds_orders','DATA_SOURCE',</w:t>
            </w:r>
          </w:p>
          <w:p w14:paraId="2006371A" w14:textId="2FCA024A" w:rsidR="00116EAB" w:rsidRPr="00116EAB" w:rsidRDefault="00116EAB" w:rsidP="00116EAB">
            <w:pPr>
              <w:spacing w:after="120"/>
              <w:rPr>
                <w:sz w:val="21"/>
              </w:rPr>
            </w:pPr>
            <w:r w:rsidRPr="00116EAB">
              <w:rPr>
                <w:sz w:val="21"/>
              </w:rPr>
              <w:t>VECTOR[('url', 'STRING', 'jdbc:postresql://localhost:9408/orders', null,null,null,null)])</w:t>
            </w:r>
          </w:p>
          <w:p w14:paraId="754F815D" w14:textId="73C69F1B" w:rsidR="006C12A5" w:rsidRPr="001F0DD9" w:rsidRDefault="00116EAB" w:rsidP="00116EAB">
            <w:pPr>
              <w:spacing w:after="120"/>
              <w:rPr>
                <w:sz w:val="21"/>
              </w:rPr>
            </w:pPr>
            <w:r w:rsidRPr="00116EAB">
              <w:rPr>
                <w:sz w:val="21"/>
              </w:rPr>
              <w:t>];</w:t>
            </w:r>
          </w:p>
        </w:tc>
      </w:tr>
      <w:tr w:rsidR="006C12A5" w:rsidRPr="001F0DD9" w14:paraId="656DD109" w14:textId="77777777" w:rsidTr="00BC436B">
        <w:trPr>
          <w:trHeight w:val="260"/>
        </w:trPr>
        <w:tc>
          <w:tcPr>
            <w:tcW w:w="1248" w:type="dxa"/>
          </w:tcPr>
          <w:p w14:paraId="0AD488B0" w14:textId="4FA6287E" w:rsidR="006C12A5" w:rsidRPr="001F0DD9" w:rsidRDefault="006C12A5" w:rsidP="006C12A5">
            <w:pPr>
              <w:spacing w:after="120"/>
              <w:rPr>
                <w:sz w:val="21"/>
              </w:rPr>
            </w:pPr>
            <w:r w:rsidRPr="001F0DD9">
              <w:rPr>
                <w:sz w:val="21"/>
              </w:rPr>
              <w:t>IN</w:t>
            </w:r>
          </w:p>
        </w:tc>
        <w:tc>
          <w:tcPr>
            <w:tcW w:w="3905" w:type="dxa"/>
          </w:tcPr>
          <w:p w14:paraId="03E9F1C3" w14:textId="77777777" w:rsidR="006C12A5" w:rsidRDefault="006C12A5" w:rsidP="006C12A5">
            <w:pPr>
              <w:spacing w:after="120"/>
              <w:rPr>
                <w:sz w:val="21"/>
              </w:rPr>
            </w:pPr>
            <w:r w:rsidRPr="001F0DD9">
              <w:rPr>
                <w:sz w:val="21"/>
              </w:rPr>
              <w:t>importOptions - optional - A list of archive options indicating what additional features should be imported.  By default, the same options used for export will be used for import.</w:t>
            </w:r>
          </w:p>
          <w:p w14:paraId="6879D5C5" w14:textId="77777777" w:rsidR="00D04584" w:rsidRPr="00D04584" w:rsidRDefault="00D04584" w:rsidP="00D04584">
            <w:pPr>
              <w:spacing w:after="120"/>
              <w:rPr>
                <w:sz w:val="21"/>
              </w:rPr>
            </w:pPr>
            <w:r w:rsidRPr="00D04584">
              <w:rPr>
                <w:sz w:val="21"/>
              </w:rPr>
              <w:t>OVERWRITE: Overwrite the existing resources if they exist.</w:t>
            </w:r>
          </w:p>
          <w:p w14:paraId="250ADD1B" w14:textId="73F6B5DC" w:rsidR="00D04584" w:rsidRPr="00D04584" w:rsidRDefault="00D04584" w:rsidP="00D04584">
            <w:pPr>
              <w:spacing w:after="120"/>
              <w:rPr>
                <w:sz w:val="21"/>
              </w:rPr>
            </w:pPr>
            <w:r w:rsidRPr="00D04584">
              <w:rPr>
                <w:sz w:val="21"/>
              </w:rPr>
              <w:t>INCLUDE_CACHING: Include caching configurations for resources.</w:t>
            </w:r>
          </w:p>
          <w:p w14:paraId="2CD115EC" w14:textId="0F317D6A" w:rsidR="00D04584" w:rsidRPr="00D04584" w:rsidRDefault="00D04584" w:rsidP="00D04584">
            <w:pPr>
              <w:spacing w:after="120"/>
              <w:rPr>
                <w:sz w:val="21"/>
              </w:rPr>
            </w:pPr>
            <w:r w:rsidRPr="00D04584">
              <w:rPr>
                <w:sz w:val="21"/>
              </w:rPr>
              <w:t>INCLUDE_CUSTOM_JAVA_JARS: Include custom Java JARs in the export. (ADMIN ONLY)</w:t>
            </w:r>
          </w:p>
          <w:p w14:paraId="6C42D2A7" w14:textId="5AF85184" w:rsidR="00D04584" w:rsidRPr="00D04584" w:rsidRDefault="00D04584" w:rsidP="00D04584">
            <w:pPr>
              <w:spacing w:after="120"/>
              <w:rPr>
                <w:sz w:val="21"/>
              </w:rPr>
            </w:pPr>
            <w:r w:rsidRPr="00D04584">
              <w:rPr>
                <w:sz w:val="21"/>
              </w:rPr>
              <w:t xml:space="preserve">INCLUDE_STATISTICS: Include any resources statistics known about the table </w:t>
            </w:r>
            <w:r w:rsidRPr="00D04584">
              <w:rPr>
                <w:sz w:val="21"/>
              </w:rPr>
              <w:lastRenderedPageBreak/>
              <w:t xml:space="preserve">boundaries, and column boundaries. </w:t>
            </w:r>
          </w:p>
          <w:p w14:paraId="5A983B4A" w14:textId="6D25EFD1" w:rsidR="00D04584" w:rsidRPr="00D04584" w:rsidRDefault="00D04584" w:rsidP="00D04584">
            <w:pPr>
              <w:spacing w:after="120"/>
              <w:rPr>
                <w:sz w:val="21"/>
              </w:rPr>
            </w:pPr>
            <w:r w:rsidRPr="00D04584">
              <w:rPr>
                <w:sz w:val="21"/>
              </w:rPr>
              <w:t xml:space="preserve">INCLUDE_DEPENDENCY: Gather and include all dependent resources for the resources you choose to export. </w:t>
            </w:r>
          </w:p>
          <w:p w14:paraId="1D277202" w14:textId="79E22C22" w:rsidR="00D04584" w:rsidRPr="00D04584" w:rsidRDefault="00D04584" w:rsidP="00D04584">
            <w:pPr>
              <w:spacing w:after="120"/>
              <w:rPr>
                <w:sz w:val="21"/>
              </w:rPr>
            </w:pPr>
            <w:r w:rsidRPr="00D04584">
              <w:rPr>
                <w:sz w:val="21"/>
              </w:rPr>
              <w:t>INCLUDE_PHYSICAL_SOURCE_INFO: Include sensitive connection information for included physical sources. (OWNER ONLY)</w:t>
            </w:r>
          </w:p>
          <w:p w14:paraId="0D4D6E54" w14:textId="7BB1CE13" w:rsidR="00D04584" w:rsidRPr="00D04584" w:rsidRDefault="00D04584" w:rsidP="00D04584">
            <w:pPr>
              <w:spacing w:after="120"/>
              <w:rPr>
                <w:sz w:val="21"/>
              </w:rPr>
            </w:pPr>
            <w:r w:rsidRPr="00D04584">
              <w:rPr>
                <w:sz w:val="21"/>
              </w:rPr>
              <w:t>INCLUDE_REQUIRED_USERS: Include the information about the required users in the export file.</w:t>
            </w:r>
          </w:p>
          <w:p w14:paraId="168C78B8" w14:textId="5B81EA9F" w:rsidR="00D04584" w:rsidRPr="001F0DD9" w:rsidRDefault="00D04584" w:rsidP="00D04584">
            <w:pPr>
              <w:spacing w:after="120"/>
              <w:rPr>
                <w:sz w:val="21"/>
              </w:rPr>
            </w:pPr>
            <w:r w:rsidRPr="00D04584">
              <w:rPr>
                <w:sz w:val="21"/>
              </w:rPr>
              <w:t>INCLUDE_SECURITY: Include resource privilege settings. (OWNER ONLY)</w:t>
            </w:r>
          </w:p>
        </w:tc>
        <w:tc>
          <w:tcPr>
            <w:tcW w:w="3883" w:type="dxa"/>
          </w:tcPr>
          <w:p w14:paraId="25FFE7D6" w14:textId="4C58C0D1" w:rsidR="006C12A5" w:rsidRPr="001F0DD9" w:rsidRDefault="00D04584" w:rsidP="006C12A5">
            <w:pPr>
              <w:spacing w:after="120"/>
              <w:rPr>
                <w:sz w:val="21"/>
              </w:rPr>
            </w:pPr>
            <w:r w:rsidRPr="00D04584">
              <w:rPr>
                <w:sz w:val="20"/>
              </w:rPr>
              <w:lastRenderedPageBreak/>
              <w:t>VECTOR[('OVERWRITE'), ('INCLUDE_PHYSICAL_SOURCE_INFO'), ('INCLUDE_CACHING'), ('INCLUDE_SECURITY')];</w:t>
            </w:r>
          </w:p>
        </w:tc>
      </w:tr>
      <w:tr w:rsidR="006C12A5" w:rsidRPr="001F0DD9" w14:paraId="7B2E3C97" w14:textId="77777777" w:rsidTr="00BC436B">
        <w:tc>
          <w:tcPr>
            <w:tcW w:w="1248" w:type="dxa"/>
          </w:tcPr>
          <w:p w14:paraId="09A28EBC" w14:textId="77777777" w:rsidR="006C12A5" w:rsidRPr="001F0DD9" w:rsidRDefault="006C12A5" w:rsidP="006C12A5">
            <w:pPr>
              <w:spacing w:after="120"/>
              <w:rPr>
                <w:sz w:val="21"/>
              </w:rPr>
            </w:pPr>
            <w:r w:rsidRPr="001F0DD9">
              <w:rPr>
                <w:sz w:val="21"/>
              </w:rPr>
              <w:t>OUT</w:t>
            </w:r>
          </w:p>
        </w:tc>
        <w:tc>
          <w:tcPr>
            <w:tcW w:w="3905" w:type="dxa"/>
          </w:tcPr>
          <w:p w14:paraId="3C4A855C" w14:textId="77777777" w:rsidR="006C12A5" w:rsidRPr="001F0DD9" w:rsidRDefault="006C12A5" w:rsidP="006C12A5">
            <w:pPr>
              <w:spacing w:after="120"/>
              <w:rPr>
                <w:sz w:val="21"/>
              </w:rPr>
            </w:pPr>
            <w:r w:rsidRPr="001F0DD9">
              <w:rPr>
                <w:sz w:val="21"/>
              </w:rPr>
              <w:t>success</w:t>
            </w:r>
          </w:p>
        </w:tc>
        <w:tc>
          <w:tcPr>
            <w:tcW w:w="3883" w:type="dxa"/>
          </w:tcPr>
          <w:p w14:paraId="11EAE3B4" w14:textId="77777777" w:rsidR="006C12A5" w:rsidRPr="001F0DD9" w:rsidRDefault="006C12A5" w:rsidP="006C12A5">
            <w:pPr>
              <w:spacing w:after="120"/>
              <w:rPr>
                <w:sz w:val="21"/>
              </w:rPr>
            </w:pPr>
            <w:r w:rsidRPr="001F0DD9">
              <w:rPr>
                <w:sz w:val="21"/>
              </w:rPr>
              <w:t>1</w:t>
            </w:r>
          </w:p>
        </w:tc>
      </w:tr>
      <w:tr w:rsidR="006C12A5" w:rsidRPr="001F0DD9" w14:paraId="078388B6" w14:textId="77777777" w:rsidTr="00BC436B">
        <w:tc>
          <w:tcPr>
            <w:tcW w:w="1248" w:type="dxa"/>
          </w:tcPr>
          <w:p w14:paraId="37D762A5" w14:textId="77777777" w:rsidR="006C12A5" w:rsidRPr="001F0DD9" w:rsidRDefault="006C12A5" w:rsidP="006C12A5">
            <w:pPr>
              <w:spacing w:after="120"/>
              <w:rPr>
                <w:sz w:val="21"/>
              </w:rPr>
            </w:pPr>
            <w:r w:rsidRPr="001F0DD9">
              <w:rPr>
                <w:sz w:val="21"/>
              </w:rPr>
              <w:t>OUT</w:t>
            </w:r>
          </w:p>
        </w:tc>
        <w:tc>
          <w:tcPr>
            <w:tcW w:w="3905" w:type="dxa"/>
          </w:tcPr>
          <w:p w14:paraId="5CF01C19" w14:textId="6489A11B" w:rsidR="006C12A5" w:rsidRPr="001F0DD9" w:rsidRDefault="006C12A5" w:rsidP="006C12A5">
            <w:pPr>
              <w:spacing w:after="120"/>
              <w:rPr>
                <w:sz w:val="21"/>
              </w:rPr>
            </w:pPr>
            <w:r w:rsidRPr="001F0DD9">
              <w:rPr>
                <w:sz w:val="21"/>
              </w:rPr>
              <w:t>message</w:t>
            </w:r>
          </w:p>
        </w:tc>
        <w:tc>
          <w:tcPr>
            <w:tcW w:w="3883" w:type="dxa"/>
          </w:tcPr>
          <w:p w14:paraId="0272C1DA" w14:textId="314B63EF" w:rsidR="006C12A5" w:rsidRPr="001F0DD9" w:rsidRDefault="006C12A5" w:rsidP="006C12A5">
            <w:pPr>
              <w:spacing w:after="120"/>
              <w:rPr>
                <w:sz w:val="21"/>
              </w:rPr>
            </w:pPr>
            <w:r w:rsidRPr="001F0DD9">
              <w:rPr>
                <w:sz w:val="21"/>
              </w:rPr>
              <w:t>Successfully imported archive file.</w:t>
            </w:r>
          </w:p>
        </w:tc>
      </w:tr>
    </w:tbl>
    <w:p w14:paraId="358BD5B8" w14:textId="15B6AABD" w:rsidR="00BC436B" w:rsidRDefault="00BC436B" w:rsidP="00BC436B">
      <w:pPr>
        <w:pStyle w:val="Heading1Numbered"/>
      </w:pPr>
      <w:bookmarkStart w:id="133" w:name="_Toc40976239"/>
      <w:r>
        <w:lastRenderedPageBreak/>
        <w:t>How To Use ‘Cache’ Procedures</w:t>
      </w:r>
      <w:bookmarkEnd w:id="133"/>
    </w:p>
    <w:p w14:paraId="5092B1BC" w14:textId="77777777" w:rsidR="00BC436B" w:rsidRPr="00582C6C" w:rsidRDefault="00BC436B" w:rsidP="00BC436B">
      <w:pPr>
        <w:pStyle w:val="Heading2"/>
        <w:rPr>
          <w:color w:val="1F497D"/>
        </w:rPr>
      </w:pPr>
      <w:bookmarkStart w:id="134" w:name="_Toc40976240"/>
      <w:r w:rsidRPr="00582C6C">
        <w:rPr>
          <w:color w:val="1F497D"/>
        </w:rPr>
        <w:t>Introduction</w:t>
      </w:r>
      <w:bookmarkEnd w:id="134"/>
    </w:p>
    <w:p w14:paraId="26B9547D" w14:textId="29F63EF5" w:rsidR="00BC436B" w:rsidRDefault="00BC436B" w:rsidP="00BC436B">
      <w:pPr>
        <w:pStyle w:val="CS-Bodytext"/>
      </w:pPr>
      <w:r>
        <w:t>This section will show how to use the ‘Cache’ procedures.</w:t>
      </w:r>
    </w:p>
    <w:p w14:paraId="394472B8" w14:textId="77777777" w:rsidR="002D5EDD" w:rsidRPr="00582C6C" w:rsidRDefault="002D5EDD" w:rsidP="002D5EDD">
      <w:pPr>
        <w:pStyle w:val="Heading3"/>
        <w:rPr>
          <w:color w:val="1F497D"/>
          <w:sz w:val="23"/>
          <w:szCs w:val="23"/>
        </w:rPr>
      </w:pPr>
      <w:bookmarkStart w:id="135" w:name="_Toc40976241"/>
      <w:r>
        <w:rPr>
          <w:color w:val="1F497D"/>
          <w:sz w:val="23"/>
          <w:szCs w:val="23"/>
        </w:rPr>
        <w:t>cacheRefreshSynch</w:t>
      </w:r>
      <w:bookmarkEnd w:id="135"/>
    </w:p>
    <w:p w14:paraId="11F1E00D" w14:textId="77777777" w:rsidR="002D5EDD" w:rsidRDefault="002D5EDD" w:rsidP="002D5EDD">
      <w:pPr>
        <w:pStyle w:val="CS-Bodytext"/>
        <w:spacing w:before="120"/>
        <w:ind w:right="14"/>
      </w:pPr>
      <w:r>
        <w:t>This procedure is used in lieu of the DV cache policy capability for synchronized cache refresh control.  Multiple views can be synchronized for caching in a single operation.  The operations can be configured to be "S" synchronous or "P" parallel.  When parallel is configured, multiple caches will be executed asynchronously.  A "W" wait command can be placed after the parallel grouping to wait for all parallel caches to complete before proceeding.</w:t>
      </w:r>
    </w:p>
    <w:p w14:paraId="072D1916" w14:textId="77777777" w:rsidR="002D5EDD" w:rsidRDefault="002D5EDD" w:rsidP="002D5EDD">
      <w:pPr>
        <w:pStyle w:val="CS-Bodytext"/>
        <w:spacing w:before="120"/>
        <w:ind w:right="14"/>
      </w:pPr>
      <w:r>
        <w:t>IMPORTANT NOTE:</w:t>
      </w:r>
    </w:p>
    <w:p w14:paraId="6828039B" w14:textId="77777777" w:rsidR="002D5EDD" w:rsidRDefault="002D5EDD" w:rsidP="002D5EDD">
      <w:pPr>
        <w:pStyle w:val="CS-Bodytext"/>
        <w:spacing w:before="120"/>
        <w:ind w:right="14"/>
      </w:pPr>
      <w:r>
        <w:t>If you enable/disable the cache within CacheRefreshList, you must run this procedure manually once to change the cache setting because "updateResourceCacheEnabled" cannot be executed in background.  It must be executed by a logged in user.</w:t>
      </w:r>
    </w:p>
    <w:p w14:paraId="621F4E5D" w14:textId="77777777" w:rsidR="002D5EDD" w:rsidRDefault="002D5EDD" w:rsidP="002D5EDD">
      <w:pPr>
        <w:pStyle w:val="CS-Bodytext"/>
        <w:numPr>
          <w:ilvl w:val="0"/>
          <w:numId w:val="3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580"/>
        <w:gridCol w:w="2358"/>
      </w:tblGrid>
      <w:tr w:rsidR="002D5EDD" w:rsidRPr="00D96B9A" w14:paraId="792E3A25" w14:textId="77777777" w:rsidTr="007B6391">
        <w:trPr>
          <w:tblHeader/>
        </w:trPr>
        <w:tc>
          <w:tcPr>
            <w:tcW w:w="1918" w:type="dxa"/>
            <w:shd w:val="clear" w:color="auto" w:fill="B3B3B3"/>
          </w:tcPr>
          <w:p w14:paraId="660E25B1" w14:textId="77777777" w:rsidR="002D5EDD" w:rsidRPr="00D96B9A" w:rsidRDefault="002D5EDD" w:rsidP="007B6391">
            <w:pPr>
              <w:spacing w:after="120"/>
              <w:rPr>
                <w:b/>
                <w:sz w:val="22"/>
              </w:rPr>
            </w:pPr>
            <w:r w:rsidRPr="00D96B9A">
              <w:rPr>
                <w:b/>
                <w:sz w:val="22"/>
              </w:rPr>
              <w:t>Direction</w:t>
            </w:r>
          </w:p>
        </w:tc>
        <w:tc>
          <w:tcPr>
            <w:tcW w:w="4580" w:type="dxa"/>
            <w:shd w:val="clear" w:color="auto" w:fill="B3B3B3"/>
          </w:tcPr>
          <w:p w14:paraId="47C8E452" w14:textId="77777777" w:rsidR="002D5EDD" w:rsidRPr="00D96B9A" w:rsidRDefault="002D5EDD" w:rsidP="007B6391">
            <w:pPr>
              <w:spacing w:after="120"/>
              <w:rPr>
                <w:b/>
                <w:sz w:val="22"/>
              </w:rPr>
            </w:pPr>
            <w:r w:rsidRPr="00D96B9A">
              <w:rPr>
                <w:b/>
                <w:sz w:val="22"/>
              </w:rPr>
              <w:t>Parameter Name</w:t>
            </w:r>
          </w:p>
        </w:tc>
        <w:tc>
          <w:tcPr>
            <w:tcW w:w="2358" w:type="dxa"/>
            <w:shd w:val="clear" w:color="auto" w:fill="B3B3B3"/>
          </w:tcPr>
          <w:p w14:paraId="00EC02A6" w14:textId="77777777" w:rsidR="002D5EDD" w:rsidRPr="00D96B9A" w:rsidRDefault="002D5EDD" w:rsidP="007B6391">
            <w:pPr>
              <w:spacing w:after="120"/>
              <w:rPr>
                <w:b/>
                <w:sz w:val="22"/>
              </w:rPr>
            </w:pPr>
            <w:r w:rsidRPr="00D96B9A">
              <w:rPr>
                <w:b/>
                <w:sz w:val="22"/>
              </w:rPr>
              <w:t>Parameter Type</w:t>
            </w:r>
          </w:p>
        </w:tc>
      </w:tr>
      <w:tr w:rsidR="002D5EDD" w:rsidRPr="00D96B9A" w14:paraId="1B2F6F56" w14:textId="77777777" w:rsidTr="007B6391">
        <w:trPr>
          <w:trHeight w:val="260"/>
        </w:trPr>
        <w:tc>
          <w:tcPr>
            <w:tcW w:w="1918" w:type="dxa"/>
          </w:tcPr>
          <w:p w14:paraId="7D79A536" w14:textId="77777777" w:rsidR="002D5EDD" w:rsidRPr="00D96B9A" w:rsidRDefault="002D5EDD" w:rsidP="007B6391">
            <w:pPr>
              <w:spacing w:after="120"/>
              <w:rPr>
                <w:sz w:val="22"/>
              </w:rPr>
            </w:pPr>
            <w:r>
              <w:rPr>
                <w:sz w:val="22"/>
              </w:rPr>
              <w:t>IN</w:t>
            </w:r>
          </w:p>
        </w:tc>
        <w:tc>
          <w:tcPr>
            <w:tcW w:w="4580" w:type="dxa"/>
          </w:tcPr>
          <w:p w14:paraId="3EC3F317" w14:textId="77777777" w:rsidR="002D5EDD" w:rsidRPr="00BC436B" w:rsidRDefault="002D5EDD" w:rsidP="007B6391">
            <w:pPr>
              <w:spacing w:after="120"/>
              <w:rPr>
                <w:sz w:val="22"/>
              </w:rPr>
            </w:pPr>
            <w:r w:rsidRPr="00BC436B">
              <w:rPr>
                <w:sz w:val="22"/>
              </w:rPr>
              <w:t>debug - Y=debug on, N=debug off</w:t>
            </w:r>
          </w:p>
        </w:tc>
        <w:tc>
          <w:tcPr>
            <w:tcW w:w="2358" w:type="dxa"/>
          </w:tcPr>
          <w:p w14:paraId="7E519789" w14:textId="77777777" w:rsidR="002D5EDD" w:rsidRPr="00D96B9A" w:rsidRDefault="002D5EDD" w:rsidP="007B6391">
            <w:pPr>
              <w:spacing w:after="120"/>
              <w:rPr>
                <w:sz w:val="22"/>
              </w:rPr>
            </w:pPr>
            <w:r>
              <w:rPr>
                <w:sz w:val="22"/>
              </w:rPr>
              <w:t>CHAR(1)</w:t>
            </w:r>
          </w:p>
        </w:tc>
      </w:tr>
      <w:tr w:rsidR="002D5EDD" w:rsidRPr="00D96B9A" w14:paraId="01A8A269" w14:textId="77777777" w:rsidTr="007B6391">
        <w:trPr>
          <w:trHeight w:val="260"/>
        </w:trPr>
        <w:tc>
          <w:tcPr>
            <w:tcW w:w="1918" w:type="dxa"/>
          </w:tcPr>
          <w:p w14:paraId="05CF06CB" w14:textId="77777777" w:rsidR="002D5EDD" w:rsidRDefault="002D5EDD" w:rsidP="007B6391">
            <w:pPr>
              <w:spacing w:after="120"/>
              <w:rPr>
                <w:sz w:val="22"/>
              </w:rPr>
            </w:pPr>
            <w:r>
              <w:rPr>
                <w:sz w:val="22"/>
              </w:rPr>
              <w:t>IN</w:t>
            </w:r>
          </w:p>
        </w:tc>
        <w:tc>
          <w:tcPr>
            <w:tcW w:w="4580" w:type="dxa"/>
          </w:tcPr>
          <w:p w14:paraId="72445756" w14:textId="77777777" w:rsidR="002D5EDD" w:rsidRPr="006E552E" w:rsidRDefault="002D5EDD" w:rsidP="007B6391">
            <w:pPr>
              <w:spacing w:after="120"/>
              <w:rPr>
                <w:sz w:val="22"/>
              </w:rPr>
            </w:pPr>
            <w:r w:rsidRPr="006E552E">
              <w:rPr>
                <w:sz w:val="22"/>
              </w:rPr>
              <w:t>cacheRefreshListPath - The base path where CacheRefreshList is located.  [SELECT * FROM &lt;cacheRefreshListPath&gt;]</w:t>
            </w:r>
          </w:p>
          <w:p w14:paraId="42D763EC" w14:textId="77777777" w:rsidR="002D5EDD" w:rsidRPr="006E552E" w:rsidRDefault="002D5EDD" w:rsidP="007B6391">
            <w:pPr>
              <w:spacing w:after="120"/>
              <w:rPr>
                <w:sz w:val="22"/>
              </w:rPr>
            </w:pPr>
            <w:r w:rsidRPr="006E552E">
              <w:rPr>
                <w:sz w:val="22"/>
              </w:rPr>
              <w:t>The following columns must be exposed by the "cacheRefreshListPath".  The resource may be a VIEW, PROCEDURE or table TABLE.</w:t>
            </w:r>
            <w:r>
              <w:rPr>
                <w:sz w:val="22"/>
              </w:rPr>
              <w:t xml:space="preserve">  </w:t>
            </w:r>
            <w:r w:rsidRPr="006E552E">
              <w:rPr>
                <w:sz w:val="22"/>
              </w:rPr>
              <w:t>It must have these columns in this order.</w:t>
            </w:r>
          </w:p>
          <w:p w14:paraId="5C211AF1" w14:textId="77777777" w:rsidR="002D5EDD" w:rsidRPr="006E552E" w:rsidRDefault="002D5EDD" w:rsidP="007B6391">
            <w:pPr>
              <w:spacing w:after="120"/>
              <w:rPr>
                <w:sz w:val="22"/>
              </w:rPr>
            </w:pPr>
            <w:r w:rsidRPr="006E552E">
              <w:rPr>
                <w:sz w:val="22"/>
                <w:u w:val="single"/>
              </w:rPr>
              <w:t>CacheType</w:t>
            </w:r>
            <w:r>
              <w:rPr>
                <w:sz w:val="22"/>
              </w:rPr>
              <w:t xml:space="preserve"> - </w:t>
            </w:r>
            <w:r w:rsidRPr="006E552E">
              <w:rPr>
                <w:sz w:val="22"/>
              </w:rPr>
              <w:t>Identifies the type cache refresh methodology to use</w:t>
            </w:r>
          </w:p>
          <w:p w14:paraId="7D1370F4" w14:textId="77777777" w:rsidR="002D5EDD" w:rsidRPr="006E552E" w:rsidRDefault="002D5EDD" w:rsidP="007B6391">
            <w:pPr>
              <w:spacing w:after="120"/>
              <w:rPr>
                <w:sz w:val="22"/>
              </w:rPr>
            </w:pPr>
            <w:r w:rsidRPr="006E552E">
              <w:rPr>
                <w:sz w:val="22"/>
              </w:rPr>
              <w:t>S=synchronous cache execution</w:t>
            </w:r>
          </w:p>
          <w:p w14:paraId="6DE145F0" w14:textId="77777777" w:rsidR="002D5EDD" w:rsidRPr="006E552E" w:rsidRDefault="002D5EDD" w:rsidP="007B6391">
            <w:pPr>
              <w:spacing w:after="120"/>
              <w:rPr>
                <w:sz w:val="22"/>
              </w:rPr>
            </w:pPr>
            <w:r w:rsidRPr="006E552E">
              <w:rPr>
                <w:sz w:val="22"/>
              </w:rPr>
              <w:t>P=parallel (asynchronous) cache execution</w:t>
            </w:r>
          </w:p>
          <w:p w14:paraId="7644E76B" w14:textId="77777777" w:rsidR="002D5EDD" w:rsidRPr="006E552E" w:rsidRDefault="002D5EDD" w:rsidP="007B6391">
            <w:pPr>
              <w:spacing w:after="120"/>
              <w:rPr>
                <w:sz w:val="22"/>
              </w:rPr>
            </w:pPr>
            <w:r w:rsidRPr="006E552E">
              <w:rPr>
                <w:sz w:val="22"/>
              </w:rPr>
              <w:t>W=wait for parallel to finish</w:t>
            </w:r>
          </w:p>
          <w:p w14:paraId="4C6EEEFA" w14:textId="77777777" w:rsidR="002D5EDD" w:rsidRPr="006E552E" w:rsidRDefault="002D5EDD" w:rsidP="007B6391">
            <w:pPr>
              <w:spacing w:after="120"/>
              <w:rPr>
                <w:sz w:val="22"/>
              </w:rPr>
            </w:pPr>
            <w:r w:rsidRPr="006E552E">
              <w:rPr>
                <w:sz w:val="22"/>
                <w:u w:val="single"/>
              </w:rPr>
              <w:t>Enabled</w:t>
            </w:r>
            <w:r>
              <w:rPr>
                <w:sz w:val="22"/>
              </w:rPr>
              <w:t xml:space="preserve"> - </w:t>
            </w:r>
            <w:r w:rsidRPr="006E552E">
              <w:rPr>
                <w:sz w:val="22"/>
              </w:rPr>
              <w:t>Enable/Disable the resource cache</w:t>
            </w:r>
          </w:p>
          <w:p w14:paraId="56D2D771" w14:textId="77777777" w:rsidR="002D5EDD" w:rsidRPr="006E552E" w:rsidRDefault="002D5EDD" w:rsidP="007B6391">
            <w:pPr>
              <w:spacing w:after="120"/>
              <w:rPr>
                <w:sz w:val="22"/>
              </w:rPr>
            </w:pPr>
            <w:r w:rsidRPr="006E552E">
              <w:rPr>
                <w:sz w:val="22"/>
              </w:rPr>
              <w:t>1=enable the cache before starting</w:t>
            </w:r>
          </w:p>
          <w:p w14:paraId="719FF618" w14:textId="77777777" w:rsidR="002D5EDD" w:rsidRPr="006E552E" w:rsidRDefault="002D5EDD" w:rsidP="007B6391">
            <w:pPr>
              <w:spacing w:after="120"/>
              <w:rPr>
                <w:sz w:val="22"/>
              </w:rPr>
            </w:pPr>
            <w:r w:rsidRPr="006E552E">
              <w:rPr>
                <w:sz w:val="22"/>
              </w:rPr>
              <w:t>0=disable the cache before starting.</w:t>
            </w:r>
          </w:p>
          <w:p w14:paraId="20B0F413" w14:textId="77777777" w:rsidR="002D5EDD" w:rsidRPr="006E552E" w:rsidRDefault="002D5EDD" w:rsidP="007B6391">
            <w:pPr>
              <w:spacing w:after="120"/>
              <w:rPr>
                <w:sz w:val="22"/>
              </w:rPr>
            </w:pPr>
            <w:r w:rsidRPr="006E552E">
              <w:rPr>
                <w:sz w:val="22"/>
                <w:u w:val="single"/>
              </w:rPr>
              <w:t>GatherStats</w:t>
            </w:r>
            <w:r>
              <w:rPr>
                <w:sz w:val="22"/>
              </w:rPr>
              <w:t xml:space="preserve"> - </w:t>
            </w:r>
            <w:r w:rsidRPr="006E552E">
              <w:rPr>
                <w:sz w:val="22"/>
              </w:rPr>
              <w:t>Gather resource stats on the cache resource</w:t>
            </w:r>
          </w:p>
          <w:p w14:paraId="3F905265" w14:textId="77777777" w:rsidR="002D5EDD" w:rsidRPr="006E552E" w:rsidRDefault="002D5EDD" w:rsidP="007B6391">
            <w:pPr>
              <w:spacing w:after="120"/>
              <w:rPr>
                <w:sz w:val="22"/>
              </w:rPr>
            </w:pPr>
            <w:r w:rsidRPr="006E552E">
              <w:rPr>
                <w:sz w:val="22"/>
              </w:rPr>
              <w:lastRenderedPageBreak/>
              <w:t>1=true, gather stats</w:t>
            </w:r>
          </w:p>
          <w:p w14:paraId="1EB5D033" w14:textId="77777777" w:rsidR="002D5EDD" w:rsidRPr="006E552E" w:rsidRDefault="002D5EDD" w:rsidP="007B6391">
            <w:pPr>
              <w:spacing w:after="120"/>
              <w:rPr>
                <w:sz w:val="22"/>
              </w:rPr>
            </w:pPr>
            <w:r w:rsidRPr="006E552E">
              <w:rPr>
                <w:sz w:val="22"/>
              </w:rPr>
              <w:t>0=false, do not gather status</w:t>
            </w:r>
          </w:p>
          <w:p w14:paraId="4000F065" w14:textId="77777777" w:rsidR="002D5EDD" w:rsidRDefault="002D5EDD" w:rsidP="007B6391">
            <w:pPr>
              <w:spacing w:after="120"/>
              <w:rPr>
                <w:sz w:val="22"/>
              </w:rPr>
            </w:pPr>
            <w:r w:rsidRPr="006E552E">
              <w:rPr>
                <w:sz w:val="22"/>
                <w:u w:val="single"/>
              </w:rPr>
              <w:t>ResourcePath</w:t>
            </w:r>
            <w:r>
              <w:rPr>
                <w:sz w:val="22"/>
              </w:rPr>
              <w:t xml:space="preserve"> - </w:t>
            </w:r>
            <w:r w:rsidRPr="006E552E">
              <w:rPr>
                <w:sz w:val="22"/>
              </w:rPr>
              <w:t>The full path to the resource to be cached.</w:t>
            </w:r>
          </w:p>
          <w:p w14:paraId="7F13318C" w14:textId="77777777" w:rsidR="002D5EDD" w:rsidRPr="00BC436B" w:rsidRDefault="002D5EDD" w:rsidP="007B6391">
            <w:pPr>
              <w:spacing w:after="120"/>
              <w:rPr>
                <w:sz w:val="22"/>
              </w:rPr>
            </w:pPr>
            <w:r w:rsidRPr="006E552E">
              <w:rPr>
                <w:sz w:val="22"/>
                <w:u w:val="single"/>
              </w:rPr>
              <w:t>ResourceType</w:t>
            </w:r>
            <w:r>
              <w:rPr>
                <w:sz w:val="22"/>
              </w:rPr>
              <w:t xml:space="preserve"> - </w:t>
            </w:r>
            <w:r w:rsidRPr="006E552E">
              <w:rPr>
                <w:sz w:val="22"/>
              </w:rPr>
              <w:t>The type of resource [TABLE,PROCEDURE]</w:t>
            </w:r>
          </w:p>
        </w:tc>
        <w:tc>
          <w:tcPr>
            <w:tcW w:w="2358" w:type="dxa"/>
          </w:tcPr>
          <w:p w14:paraId="1E60C66A" w14:textId="77777777" w:rsidR="002D5EDD" w:rsidRPr="00D96B9A" w:rsidRDefault="002D5EDD" w:rsidP="007B6391">
            <w:pPr>
              <w:spacing w:after="120"/>
              <w:rPr>
                <w:sz w:val="22"/>
              </w:rPr>
            </w:pPr>
            <w:r w:rsidRPr="006E552E">
              <w:rPr>
                <w:sz w:val="22"/>
              </w:rPr>
              <w:lastRenderedPageBreak/>
              <w:t>VARCHAR(4000)</w:t>
            </w:r>
          </w:p>
        </w:tc>
      </w:tr>
      <w:tr w:rsidR="002D5EDD" w:rsidRPr="00D96B9A" w14:paraId="6A4FCF75" w14:textId="77777777" w:rsidTr="007B6391">
        <w:trPr>
          <w:trHeight w:val="260"/>
        </w:trPr>
        <w:tc>
          <w:tcPr>
            <w:tcW w:w="1918" w:type="dxa"/>
          </w:tcPr>
          <w:p w14:paraId="3D6B37B7" w14:textId="77777777" w:rsidR="002D5EDD" w:rsidRPr="00D96B9A" w:rsidRDefault="002D5EDD" w:rsidP="007B6391">
            <w:pPr>
              <w:spacing w:after="120"/>
              <w:rPr>
                <w:sz w:val="22"/>
              </w:rPr>
            </w:pPr>
            <w:r w:rsidRPr="00D96B9A">
              <w:rPr>
                <w:sz w:val="22"/>
              </w:rPr>
              <w:t>IN</w:t>
            </w:r>
          </w:p>
        </w:tc>
        <w:tc>
          <w:tcPr>
            <w:tcW w:w="4580" w:type="dxa"/>
          </w:tcPr>
          <w:p w14:paraId="55452958" w14:textId="77777777" w:rsidR="002D5EDD" w:rsidRPr="00D96B9A" w:rsidRDefault="002D5EDD" w:rsidP="007B6391">
            <w:pPr>
              <w:spacing w:after="120"/>
              <w:rPr>
                <w:sz w:val="22"/>
              </w:rPr>
            </w:pPr>
            <w:r>
              <w:rPr>
                <w:sz w:val="22"/>
              </w:rPr>
              <w:t>emailRecipients</w:t>
            </w:r>
            <w:r>
              <w:rPr>
                <w:sz w:val="22"/>
              </w:rPr>
              <w:tab/>
            </w:r>
            <w:r w:rsidRPr="006E552E">
              <w:rPr>
                <w:sz w:val="22"/>
              </w:rPr>
              <w:t>- One or more email aliases in a comma-separated list.  If null then no emails will be sent.</w:t>
            </w:r>
          </w:p>
        </w:tc>
        <w:tc>
          <w:tcPr>
            <w:tcW w:w="2358" w:type="dxa"/>
          </w:tcPr>
          <w:p w14:paraId="594FED4F" w14:textId="77777777" w:rsidR="002D5EDD" w:rsidRPr="00D96B9A" w:rsidRDefault="002D5EDD" w:rsidP="007B6391">
            <w:pPr>
              <w:spacing w:after="120"/>
              <w:rPr>
                <w:sz w:val="22"/>
                <w:lang w:val="fr-FR"/>
              </w:rPr>
            </w:pPr>
            <w:r w:rsidRPr="006E552E">
              <w:rPr>
                <w:sz w:val="22"/>
              </w:rPr>
              <w:t>VARCHAR(1000)</w:t>
            </w:r>
          </w:p>
        </w:tc>
      </w:tr>
      <w:tr w:rsidR="002D5EDD" w:rsidRPr="00D96B9A" w14:paraId="7770D482" w14:textId="77777777" w:rsidTr="007B6391">
        <w:trPr>
          <w:trHeight w:val="260"/>
        </w:trPr>
        <w:tc>
          <w:tcPr>
            <w:tcW w:w="1918" w:type="dxa"/>
          </w:tcPr>
          <w:p w14:paraId="12D69A97" w14:textId="77777777" w:rsidR="002D5EDD" w:rsidRPr="00D96B9A" w:rsidRDefault="002D5EDD" w:rsidP="007B6391">
            <w:pPr>
              <w:spacing w:after="120"/>
              <w:rPr>
                <w:sz w:val="22"/>
              </w:rPr>
            </w:pPr>
            <w:r>
              <w:rPr>
                <w:sz w:val="22"/>
              </w:rPr>
              <w:t>IN</w:t>
            </w:r>
          </w:p>
        </w:tc>
        <w:tc>
          <w:tcPr>
            <w:tcW w:w="4580" w:type="dxa"/>
          </w:tcPr>
          <w:p w14:paraId="4DF55996" w14:textId="77777777" w:rsidR="002D5EDD" w:rsidRPr="00BC436B" w:rsidRDefault="002D5EDD" w:rsidP="007B6391">
            <w:pPr>
              <w:spacing w:after="120"/>
              <w:rPr>
                <w:sz w:val="22"/>
              </w:rPr>
            </w:pPr>
            <w:r>
              <w:rPr>
                <w:sz w:val="22"/>
              </w:rPr>
              <w:t xml:space="preserve">cachePause </w:t>
            </w:r>
            <w:r w:rsidRPr="006E552E">
              <w:rPr>
                <w:sz w:val="22"/>
              </w:rPr>
              <w:t>- Number of milliseconds to pause in between asynchronous loops to check if cache has completed.</w:t>
            </w:r>
          </w:p>
        </w:tc>
        <w:tc>
          <w:tcPr>
            <w:tcW w:w="2358" w:type="dxa"/>
          </w:tcPr>
          <w:p w14:paraId="587ABB50" w14:textId="77777777" w:rsidR="002D5EDD" w:rsidRPr="00D96B9A" w:rsidRDefault="002D5EDD" w:rsidP="007B6391">
            <w:pPr>
              <w:spacing w:after="120"/>
              <w:rPr>
                <w:sz w:val="22"/>
              </w:rPr>
            </w:pPr>
            <w:r w:rsidRPr="006E552E">
              <w:rPr>
                <w:sz w:val="22"/>
              </w:rPr>
              <w:t>INTEGER</w:t>
            </w:r>
            <w:r w:rsidRPr="006E552E">
              <w:rPr>
                <w:sz w:val="22"/>
              </w:rPr>
              <w:tab/>
            </w:r>
          </w:p>
        </w:tc>
      </w:tr>
      <w:tr w:rsidR="002D5EDD" w:rsidRPr="00D96B9A" w14:paraId="56304822" w14:textId="77777777" w:rsidTr="007B6391">
        <w:trPr>
          <w:trHeight w:val="260"/>
        </w:trPr>
        <w:tc>
          <w:tcPr>
            <w:tcW w:w="1918" w:type="dxa"/>
          </w:tcPr>
          <w:p w14:paraId="3E95875F" w14:textId="77777777" w:rsidR="002D5EDD" w:rsidRDefault="002D5EDD" w:rsidP="007B6391">
            <w:pPr>
              <w:spacing w:after="120"/>
              <w:rPr>
                <w:sz w:val="22"/>
              </w:rPr>
            </w:pPr>
            <w:r>
              <w:rPr>
                <w:sz w:val="22"/>
              </w:rPr>
              <w:t>IN</w:t>
            </w:r>
          </w:p>
        </w:tc>
        <w:tc>
          <w:tcPr>
            <w:tcW w:w="4580" w:type="dxa"/>
          </w:tcPr>
          <w:p w14:paraId="09772301" w14:textId="77777777" w:rsidR="002D5EDD" w:rsidRDefault="002D5EDD" w:rsidP="007B6391">
            <w:pPr>
              <w:spacing w:after="120"/>
              <w:rPr>
                <w:sz w:val="22"/>
              </w:rPr>
            </w:pPr>
            <w:r>
              <w:rPr>
                <w:sz w:val="22"/>
              </w:rPr>
              <w:t xml:space="preserve">skipAgeHours </w:t>
            </w:r>
            <w:r w:rsidRPr="006E552E">
              <w:rPr>
                <w:sz w:val="22"/>
              </w:rPr>
              <w:t>- Skip the cache based on age in hours.  Typically set to null.</w:t>
            </w:r>
          </w:p>
        </w:tc>
        <w:tc>
          <w:tcPr>
            <w:tcW w:w="2358" w:type="dxa"/>
          </w:tcPr>
          <w:p w14:paraId="3A868886" w14:textId="77777777" w:rsidR="002D5EDD" w:rsidRPr="00D96B9A" w:rsidRDefault="002D5EDD" w:rsidP="007B6391">
            <w:pPr>
              <w:spacing w:after="120"/>
              <w:rPr>
                <w:sz w:val="22"/>
              </w:rPr>
            </w:pPr>
            <w:r w:rsidRPr="006E552E">
              <w:rPr>
                <w:sz w:val="22"/>
              </w:rPr>
              <w:t>DECIMAL(6,2)</w:t>
            </w:r>
          </w:p>
        </w:tc>
      </w:tr>
      <w:tr w:rsidR="002D5EDD" w:rsidRPr="00D96B9A" w14:paraId="0318ED70" w14:textId="77777777" w:rsidTr="007B6391">
        <w:tc>
          <w:tcPr>
            <w:tcW w:w="1918" w:type="dxa"/>
          </w:tcPr>
          <w:p w14:paraId="154C16D2" w14:textId="77777777" w:rsidR="002D5EDD" w:rsidRPr="00D96B9A" w:rsidRDefault="002D5EDD" w:rsidP="007B6391">
            <w:pPr>
              <w:spacing w:after="120"/>
              <w:rPr>
                <w:sz w:val="22"/>
              </w:rPr>
            </w:pPr>
            <w:r>
              <w:rPr>
                <w:sz w:val="22"/>
              </w:rPr>
              <w:t>IN</w:t>
            </w:r>
          </w:p>
        </w:tc>
        <w:tc>
          <w:tcPr>
            <w:tcW w:w="4580" w:type="dxa"/>
          </w:tcPr>
          <w:p w14:paraId="2314414B" w14:textId="77777777" w:rsidR="002D5EDD" w:rsidRPr="00D96B9A" w:rsidRDefault="002D5EDD" w:rsidP="007B6391">
            <w:pPr>
              <w:spacing w:after="120"/>
              <w:rPr>
                <w:sz w:val="22"/>
              </w:rPr>
            </w:pPr>
            <w:r>
              <w:rPr>
                <w:sz w:val="22"/>
              </w:rPr>
              <w:t xml:space="preserve">startAtCacheRow </w:t>
            </w:r>
            <w:r w:rsidRPr="006E552E">
              <w:rPr>
                <w:sz w:val="22"/>
              </w:rPr>
              <w:t xml:space="preserve">- The row number to start from CacheRefreshList.  </w:t>
            </w:r>
          </w:p>
        </w:tc>
        <w:tc>
          <w:tcPr>
            <w:tcW w:w="2358" w:type="dxa"/>
          </w:tcPr>
          <w:p w14:paraId="5B19AD44" w14:textId="77777777" w:rsidR="002D5EDD" w:rsidRPr="00D96B9A" w:rsidRDefault="002D5EDD" w:rsidP="007B6391">
            <w:pPr>
              <w:spacing w:after="120"/>
              <w:rPr>
                <w:sz w:val="22"/>
              </w:rPr>
            </w:pPr>
            <w:r w:rsidRPr="006E552E">
              <w:rPr>
                <w:sz w:val="22"/>
              </w:rPr>
              <w:t>SMALLINT</w:t>
            </w:r>
          </w:p>
        </w:tc>
      </w:tr>
    </w:tbl>
    <w:p w14:paraId="6E598C18" w14:textId="77777777" w:rsidR="002D5EDD" w:rsidRPr="0011702E" w:rsidRDefault="002D5EDD" w:rsidP="002D5EDD">
      <w:pPr>
        <w:pStyle w:val="CS-Bodytext"/>
        <w:numPr>
          <w:ilvl w:val="0"/>
          <w:numId w:val="33"/>
        </w:numPr>
        <w:spacing w:before="120"/>
        <w:ind w:right="14"/>
      </w:pPr>
      <w:r>
        <w:rPr>
          <w:b/>
          <w:bCs/>
        </w:rPr>
        <w:t>Examples:</w:t>
      </w:r>
    </w:p>
    <w:p w14:paraId="7C606D94" w14:textId="77777777" w:rsidR="002D5EDD" w:rsidRPr="0011702E" w:rsidRDefault="002D5EDD" w:rsidP="002D5EDD">
      <w:pPr>
        <w:pStyle w:val="CS-Bodytext"/>
        <w:numPr>
          <w:ilvl w:val="1"/>
          <w:numId w:val="33"/>
        </w:numPr>
      </w:pPr>
      <w:r>
        <w:rPr>
          <w:b/>
          <w:bCs/>
        </w:rPr>
        <w:t xml:space="preserve">Assumptions: </w:t>
      </w:r>
    </w:p>
    <w:p w14:paraId="1A58B716" w14:textId="77777777" w:rsidR="002D5EDD" w:rsidRDefault="002D5EDD" w:rsidP="002D5EDD">
      <w:pPr>
        <w:pStyle w:val="CS-Bodytext"/>
        <w:numPr>
          <w:ilvl w:val="2"/>
          <w:numId w:val="33"/>
        </w:numPr>
      </w:pPr>
      <w:r w:rsidRPr="00616378">
        <w:rPr>
          <w:rFonts w:ascii="Courier New" w:hAnsi="Courier New"/>
          <w:b/>
          <w:bCs/>
        </w:rPr>
        <w:t>CURRENT_TIMESTAMP</w:t>
      </w:r>
      <w:r>
        <w:rPr>
          <w:b/>
          <w:bCs/>
        </w:rPr>
        <w:t xml:space="preserve"> is used at the time of invocation.  For example, the format would be something like this: ‘2010-07-27 10:30:00’</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2D5EDD" w:rsidRPr="00D96B9A" w14:paraId="7BF67D24" w14:textId="77777777" w:rsidTr="007B6391">
        <w:trPr>
          <w:tblHeader/>
        </w:trPr>
        <w:tc>
          <w:tcPr>
            <w:tcW w:w="1918" w:type="dxa"/>
            <w:shd w:val="clear" w:color="auto" w:fill="B3B3B3"/>
          </w:tcPr>
          <w:p w14:paraId="58748542" w14:textId="77777777" w:rsidR="002D5EDD" w:rsidRPr="00D96B9A" w:rsidRDefault="002D5EDD" w:rsidP="007B6391">
            <w:pPr>
              <w:spacing w:after="120"/>
              <w:rPr>
                <w:b/>
                <w:sz w:val="22"/>
              </w:rPr>
            </w:pPr>
            <w:r w:rsidRPr="00D96B9A">
              <w:rPr>
                <w:b/>
                <w:sz w:val="22"/>
              </w:rPr>
              <w:t>Direction</w:t>
            </w:r>
          </w:p>
        </w:tc>
        <w:tc>
          <w:tcPr>
            <w:tcW w:w="4070" w:type="dxa"/>
            <w:shd w:val="clear" w:color="auto" w:fill="B3B3B3"/>
          </w:tcPr>
          <w:p w14:paraId="09290CA5" w14:textId="77777777" w:rsidR="002D5EDD" w:rsidRPr="00D96B9A" w:rsidRDefault="002D5EDD" w:rsidP="007B6391">
            <w:pPr>
              <w:spacing w:after="120"/>
              <w:rPr>
                <w:b/>
                <w:sz w:val="22"/>
              </w:rPr>
            </w:pPr>
            <w:r w:rsidRPr="00D96B9A">
              <w:rPr>
                <w:b/>
                <w:sz w:val="22"/>
              </w:rPr>
              <w:t>Parameter Name</w:t>
            </w:r>
          </w:p>
        </w:tc>
        <w:tc>
          <w:tcPr>
            <w:tcW w:w="2868" w:type="dxa"/>
            <w:shd w:val="clear" w:color="auto" w:fill="B3B3B3"/>
          </w:tcPr>
          <w:p w14:paraId="06D6DD5A" w14:textId="77777777" w:rsidR="002D5EDD" w:rsidRPr="00D96B9A" w:rsidRDefault="002D5EDD" w:rsidP="007B6391">
            <w:pPr>
              <w:spacing w:after="120"/>
              <w:rPr>
                <w:b/>
                <w:sz w:val="22"/>
              </w:rPr>
            </w:pPr>
            <w:r w:rsidRPr="00D96B9A">
              <w:rPr>
                <w:b/>
                <w:sz w:val="22"/>
              </w:rPr>
              <w:t>Parameter Value</w:t>
            </w:r>
          </w:p>
        </w:tc>
      </w:tr>
      <w:tr w:rsidR="002D5EDD" w:rsidRPr="00D96B9A" w14:paraId="2860F012" w14:textId="77777777" w:rsidTr="007B6391">
        <w:trPr>
          <w:trHeight w:val="260"/>
        </w:trPr>
        <w:tc>
          <w:tcPr>
            <w:tcW w:w="1918" w:type="dxa"/>
          </w:tcPr>
          <w:p w14:paraId="3A2BB7CD" w14:textId="77777777" w:rsidR="002D5EDD" w:rsidRPr="00D96B9A" w:rsidRDefault="002D5EDD" w:rsidP="007B6391">
            <w:pPr>
              <w:spacing w:after="120"/>
              <w:rPr>
                <w:sz w:val="22"/>
              </w:rPr>
            </w:pPr>
            <w:r w:rsidRPr="00D96B9A">
              <w:rPr>
                <w:sz w:val="22"/>
              </w:rPr>
              <w:t>IN</w:t>
            </w:r>
          </w:p>
        </w:tc>
        <w:tc>
          <w:tcPr>
            <w:tcW w:w="4070" w:type="dxa"/>
          </w:tcPr>
          <w:p w14:paraId="3A3718B4" w14:textId="77777777" w:rsidR="002D5EDD" w:rsidRPr="00D96B9A" w:rsidRDefault="002D5EDD" w:rsidP="007B6391">
            <w:pPr>
              <w:spacing w:after="120"/>
              <w:rPr>
                <w:sz w:val="22"/>
              </w:rPr>
            </w:pPr>
            <w:r w:rsidRPr="00D96B9A">
              <w:rPr>
                <w:sz w:val="22"/>
              </w:rPr>
              <w:t>personBirthdayTimestamp</w:t>
            </w:r>
          </w:p>
        </w:tc>
        <w:tc>
          <w:tcPr>
            <w:tcW w:w="2868" w:type="dxa"/>
          </w:tcPr>
          <w:p w14:paraId="6EBB7413" w14:textId="77777777" w:rsidR="002D5EDD" w:rsidRPr="00D96B9A" w:rsidRDefault="002D5EDD" w:rsidP="007B6391">
            <w:pPr>
              <w:spacing w:after="120"/>
              <w:rPr>
                <w:sz w:val="22"/>
              </w:rPr>
            </w:pPr>
            <w:r w:rsidRPr="00D96B9A">
              <w:rPr>
                <w:sz w:val="22"/>
              </w:rPr>
              <w:t>‘1990-01-01 00:00:00’</w:t>
            </w:r>
          </w:p>
        </w:tc>
      </w:tr>
      <w:tr w:rsidR="002D5EDD" w:rsidRPr="00D96B9A" w14:paraId="5832BCBD" w14:textId="77777777" w:rsidTr="007B6391">
        <w:tc>
          <w:tcPr>
            <w:tcW w:w="1918" w:type="dxa"/>
          </w:tcPr>
          <w:p w14:paraId="29E69D0F" w14:textId="77777777" w:rsidR="002D5EDD" w:rsidRPr="00D96B9A" w:rsidRDefault="002D5EDD" w:rsidP="007B6391">
            <w:pPr>
              <w:spacing w:after="120"/>
              <w:rPr>
                <w:sz w:val="22"/>
              </w:rPr>
            </w:pPr>
            <w:r w:rsidRPr="00D96B9A">
              <w:rPr>
                <w:sz w:val="22"/>
              </w:rPr>
              <w:t>OUT</w:t>
            </w:r>
          </w:p>
        </w:tc>
        <w:tc>
          <w:tcPr>
            <w:tcW w:w="4070" w:type="dxa"/>
          </w:tcPr>
          <w:p w14:paraId="0F241CF9" w14:textId="77777777" w:rsidR="002D5EDD" w:rsidRPr="00D96B9A" w:rsidRDefault="002D5EDD" w:rsidP="007B6391">
            <w:pPr>
              <w:spacing w:after="120"/>
              <w:rPr>
                <w:sz w:val="22"/>
              </w:rPr>
            </w:pPr>
            <w:r w:rsidRPr="00D96B9A">
              <w:rPr>
                <w:sz w:val="22"/>
              </w:rPr>
              <w:t>age</w:t>
            </w:r>
          </w:p>
        </w:tc>
        <w:tc>
          <w:tcPr>
            <w:tcW w:w="2868" w:type="dxa"/>
          </w:tcPr>
          <w:p w14:paraId="77782BBC" w14:textId="77777777" w:rsidR="002D5EDD" w:rsidRPr="00D96B9A" w:rsidRDefault="002D5EDD" w:rsidP="007B6391">
            <w:pPr>
              <w:spacing w:after="120"/>
              <w:rPr>
                <w:sz w:val="22"/>
              </w:rPr>
            </w:pPr>
            <w:r w:rsidRPr="00D96B9A">
              <w:rPr>
                <w:sz w:val="22"/>
              </w:rPr>
              <w:t>20</w:t>
            </w:r>
          </w:p>
        </w:tc>
      </w:tr>
    </w:tbl>
    <w:p w14:paraId="0D2CEF46" w14:textId="799E8FA7" w:rsidR="00F20D2C" w:rsidRPr="00582C6C" w:rsidRDefault="00F20D2C" w:rsidP="00F20D2C">
      <w:pPr>
        <w:pStyle w:val="Heading3"/>
        <w:rPr>
          <w:color w:val="1F497D"/>
          <w:sz w:val="23"/>
          <w:szCs w:val="23"/>
        </w:rPr>
      </w:pPr>
      <w:bookmarkStart w:id="136" w:name="_Toc40976242"/>
      <w:r>
        <w:rPr>
          <w:color w:val="1F497D"/>
          <w:sz w:val="23"/>
          <w:szCs w:val="23"/>
        </w:rPr>
        <w:t>getCacheAgeHours</w:t>
      </w:r>
      <w:bookmarkEnd w:id="136"/>
    </w:p>
    <w:p w14:paraId="2150E4BF" w14:textId="5CF90939" w:rsidR="00BC436B" w:rsidRDefault="002D5EDD" w:rsidP="00BC436B">
      <w:pPr>
        <w:pStyle w:val="CS-Bodytext"/>
        <w:spacing w:before="120"/>
        <w:ind w:right="14"/>
      </w:pPr>
      <w:r w:rsidRPr="002D5EDD">
        <w:t>Get the age of the cache resource returned as a decimal in hours</w:t>
      </w:r>
      <w:r w:rsidR="00BC436B">
        <w:t>.</w:t>
      </w:r>
    </w:p>
    <w:p w14:paraId="45F5D6EF" w14:textId="37643BEB" w:rsidR="00BC436B" w:rsidRDefault="00BC436B" w:rsidP="0061203E">
      <w:pPr>
        <w:pStyle w:val="CS-Bodytext"/>
        <w:numPr>
          <w:ilvl w:val="0"/>
          <w:numId w:val="41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580"/>
        <w:gridCol w:w="2358"/>
      </w:tblGrid>
      <w:tr w:rsidR="00BC436B" w:rsidRPr="00D96B9A" w14:paraId="2B660BE6" w14:textId="77777777" w:rsidTr="006E552E">
        <w:trPr>
          <w:tblHeader/>
        </w:trPr>
        <w:tc>
          <w:tcPr>
            <w:tcW w:w="1918" w:type="dxa"/>
            <w:shd w:val="clear" w:color="auto" w:fill="B3B3B3"/>
          </w:tcPr>
          <w:p w14:paraId="034367EB" w14:textId="77777777" w:rsidR="00BC436B" w:rsidRPr="00D96B9A" w:rsidRDefault="00BC436B" w:rsidP="009D7F01">
            <w:pPr>
              <w:spacing w:after="120"/>
              <w:rPr>
                <w:b/>
                <w:sz w:val="22"/>
              </w:rPr>
            </w:pPr>
            <w:r w:rsidRPr="00D96B9A">
              <w:rPr>
                <w:b/>
                <w:sz w:val="22"/>
              </w:rPr>
              <w:t>Direction</w:t>
            </w:r>
          </w:p>
        </w:tc>
        <w:tc>
          <w:tcPr>
            <w:tcW w:w="4580" w:type="dxa"/>
            <w:shd w:val="clear" w:color="auto" w:fill="B3B3B3"/>
          </w:tcPr>
          <w:p w14:paraId="4BF654B9" w14:textId="77777777" w:rsidR="00BC436B" w:rsidRPr="00D96B9A" w:rsidRDefault="00BC436B" w:rsidP="009D7F01">
            <w:pPr>
              <w:spacing w:after="120"/>
              <w:rPr>
                <w:b/>
                <w:sz w:val="22"/>
              </w:rPr>
            </w:pPr>
            <w:r w:rsidRPr="00D96B9A">
              <w:rPr>
                <w:b/>
                <w:sz w:val="22"/>
              </w:rPr>
              <w:t>Parameter Name</w:t>
            </w:r>
          </w:p>
        </w:tc>
        <w:tc>
          <w:tcPr>
            <w:tcW w:w="2358" w:type="dxa"/>
            <w:shd w:val="clear" w:color="auto" w:fill="B3B3B3"/>
          </w:tcPr>
          <w:p w14:paraId="441D1972" w14:textId="77777777" w:rsidR="00BC436B" w:rsidRPr="00D96B9A" w:rsidRDefault="00BC436B" w:rsidP="009D7F01">
            <w:pPr>
              <w:spacing w:after="120"/>
              <w:rPr>
                <w:b/>
                <w:sz w:val="22"/>
              </w:rPr>
            </w:pPr>
            <w:r w:rsidRPr="00D96B9A">
              <w:rPr>
                <w:b/>
                <w:sz w:val="22"/>
              </w:rPr>
              <w:t>Parameter Type</w:t>
            </w:r>
          </w:p>
        </w:tc>
      </w:tr>
      <w:tr w:rsidR="006E552E" w:rsidRPr="00D96B9A" w14:paraId="50240174" w14:textId="77777777" w:rsidTr="006E552E">
        <w:trPr>
          <w:trHeight w:val="260"/>
        </w:trPr>
        <w:tc>
          <w:tcPr>
            <w:tcW w:w="1918" w:type="dxa"/>
          </w:tcPr>
          <w:p w14:paraId="4CEF0012" w14:textId="1058AEDD" w:rsidR="006E552E" w:rsidRDefault="006E552E" w:rsidP="009D7F01">
            <w:pPr>
              <w:spacing w:after="120"/>
              <w:rPr>
                <w:sz w:val="22"/>
              </w:rPr>
            </w:pPr>
            <w:r>
              <w:rPr>
                <w:sz w:val="22"/>
              </w:rPr>
              <w:t>IN</w:t>
            </w:r>
          </w:p>
        </w:tc>
        <w:tc>
          <w:tcPr>
            <w:tcW w:w="4580" w:type="dxa"/>
          </w:tcPr>
          <w:p w14:paraId="07E28B68" w14:textId="6CCB117A" w:rsidR="006E552E" w:rsidRPr="00BC436B" w:rsidRDefault="002D5EDD" w:rsidP="006E552E">
            <w:pPr>
              <w:spacing w:after="120"/>
              <w:rPr>
                <w:sz w:val="22"/>
              </w:rPr>
            </w:pPr>
            <w:r w:rsidRPr="002D5EDD">
              <w:rPr>
                <w:sz w:val="22"/>
              </w:rPr>
              <w:t>cacheResourcePath</w:t>
            </w:r>
            <w:r>
              <w:rPr>
                <w:sz w:val="22"/>
              </w:rPr>
              <w:t xml:space="preserve"> – </w:t>
            </w:r>
            <w:r w:rsidR="006E552E" w:rsidRPr="006E552E">
              <w:rPr>
                <w:sz w:val="22"/>
              </w:rPr>
              <w:t>The full path to the resource to be cached.</w:t>
            </w:r>
          </w:p>
        </w:tc>
        <w:tc>
          <w:tcPr>
            <w:tcW w:w="2358" w:type="dxa"/>
          </w:tcPr>
          <w:p w14:paraId="190AD898" w14:textId="3C25AF61" w:rsidR="006E552E" w:rsidRPr="00D96B9A" w:rsidRDefault="006E552E" w:rsidP="009D7F01">
            <w:pPr>
              <w:spacing w:after="120"/>
              <w:rPr>
                <w:sz w:val="22"/>
              </w:rPr>
            </w:pPr>
            <w:r w:rsidRPr="006E552E">
              <w:rPr>
                <w:sz w:val="22"/>
              </w:rPr>
              <w:t>VARCHAR(4000)</w:t>
            </w:r>
          </w:p>
        </w:tc>
      </w:tr>
      <w:tr w:rsidR="00BC436B" w:rsidRPr="00D96B9A" w14:paraId="7F09BE66" w14:textId="77777777" w:rsidTr="006E552E">
        <w:trPr>
          <w:trHeight w:val="260"/>
        </w:trPr>
        <w:tc>
          <w:tcPr>
            <w:tcW w:w="1918" w:type="dxa"/>
          </w:tcPr>
          <w:p w14:paraId="04E33619" w14:textId="72244826" w:rsidR="00BC436B" w:rsidRPr="00D96B9A" w:rsidRDefault="002D5EDD" w:rsidP="009D7F01">
            <w:pPr>
              <w:spacing w:after="120"/>
              <w:rPr>
                <w:sz w:val="22"/>
              </w:rPr>
            </w:pPr>
            <w:r>
              <w:rPr>
                <w:sz w:val="22"/>
              </w:rPr>
              <w:t>OUT</w:t>
            </w:r>
          </w:p>
        </w:tc>
        <w:tc>
          <w:tcPr>
            <w:tcW w:w="4580" w:type="dxa"/>
          </w:tcPr>
          <w:p w14:paraId="1B9F11C2" w14:textId="6DE5B161" w:rsidR="00BC436B" w:rsidRPr="00D96B9A" w:rsidRDefault="002D5EDD" w:rsidP="00BC436B">
            <w:pPr>
              <w:spacing w:after="120"/>
              <w:rPr>
                <w:sz w:val="22"/>
              </w:rPr>
            </w:pPr>
            <w:r w:rsidRPr="002D5EDD">
              <w:rPr>
                <w:sz w:val="22"/>
              </w:rPr>
              <w:t>cacheAgeHours</w:t>
            </w:r>
            <w:r>
              <w:rPr>
                <w:sz w:val="22"/>
              </w:rPr>
              <w:t xml:space="preserve"> – The age of the cache.</w:t>
            </w:r>
          </w:p>
        </w:tc>
        <w:tc>
          <w:tcPr>
            <w:tcW w:w="2358" w:type="dxa"/>
          </w:tcPr>
          <w:p w14:paraId="40790D8D" w14:textId="7125802F" w:rsidR="00BC436B" w:rsidRPr="00D96B9A" w:rsidRDefault="002D5EDD" w:rsidP="009D7F01">
            <w:pPr>
              <w:spacing w:after="120"/>
              <w:rPr>
                <w:sz w:val="22"/>
                <w:lang w:val="fr-FR"/>
              </w:rPr>
            </w:pPr>
            <w:r>
              <w:rPr>
                <w:sz w:val="22"/>
              </w:rPr>
              <w:t>DECIMAL(6,2)</w:t>
            </w:r>
          </w:p>
        </w:tc>
      </w:tr>
    </w:tbl>
    <w:p w14:paraId="139378E9" w14:textId="77777777" w:rsidR="00BC436B" w:rsidRPr="0011702E" w:rsidRDefault="00BC436B" w:rsidP="0061203E">
      <w:pPr>
        <w:pStyle w:val="CS-Bodytext"/>
        <w:numPr>
          <w:ilvl w:val="0"/>
          <w:numId w:val="410"/>
        </w:numPr>
        <w:spacing w:before="120"/>
        <w:ind w:right="14"/>
      </w:pPr>
      <w:r>
        <w:rPr>
          <w:b/>
          <w:bCs/>
        </w:rPr>
        <w:t>Examples:</w:t>
      </w:r>
    </w:p>
    <w:p w14:paraId="52C01A1B" w14:textId="2D09B337" w:rsidR="00BC436B" w:rsidRDefault="00BC436B" w:rsidP="0061203E">
      <w:pPr>
        <w:pStyle w:val="CS-Bodytext"/>
        <w:numPr>
          <w:ilvl w:val="1"/>
          <w:numId w:val="410"/>
        </w:numPr>
      </w:pPr>
      <w:r>
        <w:rPr>
          <w:b/>
          <w:bCs/>
        </w:rPr>
        <w:t xml:space="preserve">Assumptions: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BC436B" w:rsidRPr="00D96B9A" w14:paraId="1B8E5F73" w14:textId="77777777" w:rsidTr="009D7F01">
        <w:trPr>
          <w:tblHeader/>
        </w:trPr>
        <w:tc>
          <w:tcPr>
            <w:tcW w:w="1918" w:type="dxa"/>
            <w:shd w:val="clear" w:color="auto" w:fill="B3B3B3"/>
          </w:tcPr>
          <w:p w14:paraId="2EB66297" w14:textId="77777777" w:rsidR="00BC436B" w:rsidRPr="00D96B9A" w:rsidRDefault="00BC436B" w:rsidP="009D7F01">
            <w:pPr>
              <w:spacing w:after="120"/>
              <w:rPr>
                <w:b/>
                <w:sz w:val="22"/>
              </w:rPr>
            </w:pPr>
            <w:r w:rsidRPr="00D96B9A">
              <w:rPr>
                <w:b/>
                <w:sz w:val="22"/>
              </w:rPr>
              <w:lastRenderedPageBreak/>
              <w:t>Direction</w:t>
            </w:r>
          </w:p>
        </w:tc>
        <w:tc>
          <w:tcPr>
            <w:tcW w:w="4070" w:type="dxa"/>
            <w:shd w:val="clear" w:color="auto" w:fill="B3B3B3"/>
          </w:tcPr>
          <w:p w14:paraId="25F0FA19" w14:textId="77777777" w:rsidR="00BC436B" w:rsidRPr="00D96B9A" w:rsidRDefault="00BC436B" w:rsidP="009D7F01">
            <w:pPr>
              <w:spacing w:after="120"/>
              <w:rPr>
                <w:b/>
                <w:sz w:val="22"/>
              </w:rPr>
            </w:pPr>
            <w:r w:rsidRPr="00D96B9A">
              <w:rPr>
                <w:b/>
                <w:sz w:val="22"/>
              </w:rPr>
              <w:t>Parameter Name</w:t>
            </w:r>
          </w:p>
        </w:tc>
        <w:tc>
          <w:tcPr>
            <w:tcW w:w="2868" w:type="dxa"/>
            <w:shd w:val="clear" w:color="auto" w:fill="B3B3B3"/>
          </w:tcPr>
          <w:p w14:paraId="28B75040" w14:textId="77777777" w:rsidR="00BC436B" w:rsidRPr="00D96B9A" w:rsidRDefault="00BC436B" w:rsidP="009D7F01">
            <w:pPr>
              <w:spacing w:after="120"/>
              <w:rPr>
                <w:b/>
                <w:sz w:val="22"/>
              </w:rPr>
            </w:pPr>
            <w:r w:rsidRPr="00D96B9A">
              <w:rPr>
                <w:b/>
                <w:sz w:val="22"/>
              </w:rPr>
              <w:t>Parameter Value</w:t>
            </w:r>
          </w:p>
        </w:tc>
      </w:tr>
      <w:tr w:rsidR="00BC436B" w:rsidRPr="00D96B9A" w14:paraId="2BE236CC" w14:textId="77777777" w:rsidTr="009D7F01">
        <w:trPr>
          <w:trHeight w:val="260"/>
        </w:trPr>
        <w:tc>
          <w:tcPr>
            <w:tcW w:w="1918" w:type="dxa"/>
          </w:tcPr>
          <w:p w14:paraId="3FF07B18" w14:textId="77777777" w:rsidR="00BC436B" w:rsidRPr="00D96B9A" w:rsidRDefault="00BC436B" w:rsidP="009D7F01">
            <w:pPr>
              <w:spacing w:after="120"/>
              <w:rPr>
                <w:sz w:val="22"/>
              </w:rPr>
            </w:pPr>
            <w:r w:rsidRPr="00D96B9A">
              <w:rPr>
                <w:sz w:val="22"/>
              </w:rPr>
              <w:t>IN</w:t>
            </w:r>
          </w:p>
        </w:tc>
        <w:tc>
          <w:tcPr>
            <w:tcW w:w="4070" w:type="dxa"/>
          </w:tcPr>
          <w:p w14:paraId="07AF2A07" w14:textId="20458473" w:rsidR="00BC436B" w:rsidRPr="00D96B9A" w:rsidRDefault="002D5EDD" w:rsidP="009D7F01">
            <w:pPr>
              <w:spacing w:after="120"/>
              <w:rPr>
                <w:sz w:val="22"/>
              </w:rPr>
            </w:pPr>
            <w:r w:rsidRPr="002D5EDD">
              <w:rPr>
                <w:sz w:val="22"/>
              </w:rPr>
              <w:t>cacheResourcePath</w:t>
            </w:r>
          </w:p>
        </w:tc>
        <w:tc>
          <w:tcPr>
            <w:tcW w:w="2868" w:type="dxa"/>
          </w:tcPr>
          <w:p w14:paraId="65EC0E01" w14:textId="6AF5B194" w:rsidR="00BC436B" w:rsidRPr="00D96B9A" w:rsidRDefault="002D5EDD" w:rsidP="009D7F01">
            <w:pPr>
              <w:spacing w:after="120"/>
              <w:rPr>
                <w:sz w:val="22"/>
              </w:rPr>
            </w:pPr>
            <w:r>
              <w:rPr>
                <w:sz w:val="22"/>
              </w:rPr>
              <w:t>/shared/examples/orders</w:t>
            </w:r>
          </w:p>
        </w:tc>
      </w:tr>
      <w:tr w:rsidR="00BC436B" w:rsidRPr="00D96B9A" w14:paraId="6EA550A9" w14:textId="77777777" w:rsidTr="009D7F01">
        <w:tc>
          <w:tcPr>
            <w:tcW w:w="1918" w:type="dxa"/>
          </w:tcPr>
          <w:p w14:paraId="205D024F" w14:textId="77777777" w:rsidR="00BC436B" w:rsidRPr="00D96B9A" w:rsidRDefault="00BC436B" w:rsidP="009D7F01">
            <w:pPr>
              <w:spacing w:after="120"/>
              <w:rPr>
                <w:sz w:val="22"/>
              </w:rPr>
            </w:pPr>
            <w:r w:rsidRPr="00D96B9A">
              <w:rPr>
                <w:sz w:val="22"/>
              </w:rPr>
              <w:t>OUT</w:t>
            </w:r>
          </w:p>
        </w:tc>
        <w:tc>
          <w:tcPr>
            <w:tcW w:w="4070" w:type="dxa"/>
          </w:tcPr>
          <w:p w14:paraId="2B2E4E24" w14:textId="357A34E0" w:rsidR="00BC436B" w:rsidRPr="00D96B9A" w:rsidRDefault="002D5EDD" w:rsidP="009D7F01">
            <w:pPr>
              <w:spacing w:after="120"/>
              <w:rPr>
                <w:sz w:val="22"/>
              </w:rPr>
            </w:pPr>
            <w:r w:rsidRPr="002D5EDD">
              <w:rPr>
                <w:sz w:val="22"/>
              </w:rPr>
              <w:t>cacheAgeHours</w:t>
            </w:r>
          </w:p>
        </w:tc>
        <w:tc>
          <w:tcPr>
            <w:tcW w:w="2868" w:type="dxa"/>
          </w:tcPr>
          <w:p w14:paraId="2A7892D2" w14:textId="5A916196" w:rsidR="00BC436B" w:rsidRPr="00D96B9A" w:rsidRDefault="002D5EDD" w:rsidP="009D7F01">
            <w:pPr>
              <w:spacing w:after="120"/>
              <w:rPr>
                <w:sz w:val="22"/>
              </w:rPr>
            </w:pPr>
            <w:r>
              <w:rPr>
                <w:sz w:val="22"/>
              </w:rPr>
              <w:t>5.2</w:t>
            </w:r>
          </w:p>
        </w:tc>
      </w:tr>
    </w:tbl>
    <w:p w14:paraId="57146372" w14:textId="77777777" w:rsidR="00BC436B" w:rsidRDefault="00BC436B" w:rsidP="00BC436B">
      <w:pPr>
        <w:pStyle w:val="CS-Bodytext"/>
      </w:pPr>
    </w:p>
    <w:p w14:paraId="53860050" w14:textId="072FB440" w:rsidR="00D4547E" w:rsidRDefault="00D4547E" w:rsidP="00D4547E">
      <w:pPr>
        <w:pStyle w:val="Heading1Numbered"/>
      </w:pPr>
      <w:bookmarkStart w:id="137" w:name="_Toc40976243"/>
      <w:r>
        <w:lastRenderedPageBreak/>
        <w:t>How To Use ‘</w:t>
      </w:r>
      <w:r w:rsidR="0032678F">
        <w:t>Calculation’</w:t>
      </w:r>
      <w:r>
        <w:t xml:space="preserve"> Procedures</w:t>
      </w:r>
      <w:bookmarkEnd w:id="137"/>
    </w:p>
    <w:p w14:paraId="30EEB3A4" w14:textId="77777777" w:rsidR="0032678F" w:rsidRPr="00582C6C" w:rsidRDefault="0032678F" w:rsidP="0032678F">
      <w:pPr>
        <w:pStyle w:val="Heading2"/>
        <w:rPr>
          <w:color w:val="1F497D"/>
        </w:rPr>
      </w:pPr>
      <w:bookmarkStart w:id="138" w:name="_Toc364762994"/>
      <w:bookmarkStart w:id="139" w:name="_Toc385311161"/>
      <w:bookmarkStart w:id="140" w:name="_Toc484032941"/>
      <w:bookmarkStart w:id="141" w:name="_Toc40976244"/>
      <w:r w:rsidRPr="00582C6C">
        <w:rPr>
          <w:color w:val="1F497D"/>
        </w:rPr>
        <w:t>Introduction</w:t>
      </w:r>
      <w:bookmarkEnd w:id="138"/>
      <w:bookmarkEnd w:id="139"/>
      <w:bookmarkEnd w:id="140"/>
      <w:bookmarkEnd w:id="141"/>
    </w:p>
    <w:p w14:paraId="506E632F" w14:textId="77777777" w:rsidR="0032678F" w:rsidRDefault="0032678F" w:rsidP="0032678F">
      <w:pPr>
        <w:pStyle w:val="CS-Bodytext"/>
      </w:pPr>
      <w:r>
        <w:t>This section will show how to use the ‘Calculation’ procedures.</w:t>
      </w:r>
    </w:p>
    <w:p w14:paraId="35DFDC4A" w14:textId="77777777" w:rsidR="0032678F" w:rsidRPr="00582C6C" w:rsidRDefault="0032678F" w:rsidP="0032678F">
      <w:pPr>
        <w:pStyle w:val="Heading3"/>
        <w:rPr>
          <w:color w:val="1F497D"/>
          <w:sz w:val="23"/>
          <w:szCs w:val="23"/>
        </w:rPr>
      </w:pPr>
      <w:bookmarkStart w:id="142" w:name="_Toc364762995"/>
      <w:bookmarkStart w:id="143" w:name="_Toc385311162"/>
      <w:bookmarkStart w:id="144" w:name="_Toc484032942"/>
      <w:bookmarkStart w:id="145" w:name="_Toc40976245"/>
      <w:r w:rsidRPr="00582C6C">
        <w:rPr>
          <w:color w:val="1F497D"/>
          <w:sz w:val="23"/>
          <w:szCs w:val="23"/>
        </w:rPr>
        <w:t>calculateAge (Custom Function)</w:t>
      </w:r>
      <w:bookmarkEnd w:id="142"/>
      <w:bookmarkEnd w:id="143"/>
      <w:bookmarkEnd w:id="144"/>
      <w:bookmarkEnd w:id="145"/>
    </w:p>
    <w:p w14:paraId="6812D108" w14:textId="77777777" w:rsidR="0032678F" w:rsidRDefault="0032678F" w:rsidP="0032678F">
      <w:pPr>
        <w:pStyle w:val="CS-Bodytext"/>
      </w:pPr>
      <w:r>
        <w:t>This function is used to calculate a person’s age given their birthday timestamp and the current timestamp at the time of calculation.</w:t>
      </w:r>
    </w:p>
    <w:p w14:paraId="34EA0B0E" w14:textId="77777777" w:rsidR="0032678F" w:rsidRDefault="0032678F" w:rsidP="0061203E">
      <w:pPr>
        <w:pStyle w:val="CS-Bodytext"/>
        <w:numPr>
          <w:ilvl w:val="0"/>
          <w:numId w:val="410"/>
        </w:numPr>
        <w:spacing w:before="120"/>
        <w:ind w:right="14"/>
      </w:pPr>
      <w:bookmarkStart w:id="146" w:name="OLE_LINK1"/>
      <w:bookmarkStart w:id="147" w:name="OLE_LINK2"/>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32678F" w:rsidRPr="00D96B9A" w14:paraId="715762DE" w14:textId="77777777" w:rsidTr="00126D5E">
        <w:trPr>
          <w:tblHeader/>
        </w:trPr>
        <w:tc>
          <w:tcPr>
            <w:tcW w:w="1918" w:type="dxa"/>
            <w:shd w:val="clear" w:color="auto" w:fill="B3B3B3"/>
          </w:tcPr>
          <w:p w14:paraId="11B6E830" w14:textId="77777777" w:rsidR="0032678F" w:rsidRPr="00D96B9A" w:rsidRDefault="0032678F" w:rsidP="00126D5E">
            <w:pPr>
              <w:spacing w:after="120"/>
              <w:rPr>
                <w:b/>
                <w:sz w:val="22"/>
              </w:rPr>
            </w:pPr>
            <w:r w:rsidRPr="00D96B9A">
              <w:rPr>
                <w:b/>
                <w:sz w:val="22"/>
              </w:rPr>
              <w:t>Direction</w:t>
            </w:r>
          </w:p>
        </w:tc>
        <w:tc>
          <w:tcPr>
            <w:tcW w:w="4070" w:type="dxa"/>
            <w:shd w:val="clear" w:color="auto" w:fill="B3B3B3"/>
          </w:tcPr>
          <w:p w14:paraId="30F63395" w14:textId="77777777" w:rsidR="0032678F" w:rsidRPr="00D96B9A" w:rsidRDefault="0032678F" w:rsidP="00126D5E">
            <w:pPr>
              <w:spacing w:after="120"/>
              <w:rPr>
                <w:b/>
                <w:sz w:val="22"/>
              </w:rPr>
            </w:pPr>
            <w:r w:rsidRPr="00D96B9A">
              <w:rPr>
                <w:b/>
                <w:sz w:val="22"/>
              </w:rPr>
              <w:t>Parameter Name</w:t>
            </w:r>
          </w:p>
        </w:tc>
        <w:tc>
          <w:tcPr>
            <w:tcW w:w="2868" w:type="dxa"/>
            <w:shd w:val="clear" w:color="auto" w:fill="B3B3B3"/>
          </w:tcPr>
          <w:p w14:paraId="7025B32B" w14:textId="77777777" w:rsidR="0032678F" w:rsidRPr="00D96B9A" w:rsidRDefault="0032678F" w:rsidP="00126D5E">
            <w:pPr>
              <w:spacing w:after="120"/>
              <w:rPr>
                <w:b/>
                <w:sz w:val="22"/>
              </w:rPr>
            </w:pPr>
            <w:r w:rsidRPr="00D96B9A">
              <w:rPr>
                <w:b/>
                <w:sz w:val="22"/>
              </w:rPr>
              <w:t>Parameter Type</w:t>
            </w:r>
          </w:p>
        </w:tc>
      </w:tr>
      <w:tr w:rsidR="0032678F" w:rsidRPr="00D96B9A" w14:paraId="0503634B" w14:textId="77777777" w:rsidTr="00126D5E">
        <w:trPr>
          <w:trHeight w:val="260"/>
        </w:trPr>
        <w:tc>
          <w:tcPr>
            <w:tcW w:w="1918" w:type="dxa"/>
          </w:tcPr>
          <w:p w14:paraId="4078CE5E" w14:textId="77777777" w:rsidR="0032678F" w:rsidRPr="00D96B9A" w:rsidRDefault="0032678F" w:rsidP="00126D5E">
            <w:pPr>
              <w:spacing w:after="120"/>
              <w:rPr>
                <w:sz w:val="22"/>
              </w:rPr>
            </w:pPr>
            <w:r w:rsidRPr="00D96B9A">
              <w:rPr>
                <w:sz w:val="22"/>
              </w:rPr>
              <w:t>IN</w:t>
            </w:r>
          </w:p>
        </w:tc>
        <w:tc>
          <w:tcPr>
            <w:tcW w:w="4070" w:type="dxa"/>
          </w:tcPr>
          <w:p w14:paraId="7591BF64" w14:textId="77777777" w:rsidR="0032678F" w:rsidRPr="00D96B9A" w:rsidRDefault="0032678F" w:rsidP="00126D5E">
            <w:pPr>
              <w:spacing w:after="120"/>
              <w:rPr>
                <w:sz w:val="22"/>
              </w:rPr>
            </w:pPr>
            <w:r w:rsidRPr="00D96B9A">
              <w:rPr>
                <w:sz w:val="22"/>
              </w:rPr>
              <w:t>personBirthdayTimestamp</w:t>
            </w:r>
          </w:p>
        </w:tc>
        <w:tc>
          <w:tcPr>
            <w:tcW w:w="2868" w:type="dxa"/>
          </w:tcPr>
          <w:p w14:paraId="736857F6" w14:textId="77777777" w:rsidR="0032678F" w:rsidRPr="00D96B9A" w:rsidRDefault="0032678F" w:rsidP="00126D5E">
            <w:pPr>
              <w:spacing w:after="120"/>
              <w:rPr>
                <w:sz w:val="22"/>
                <w:lang w:val="fr-FR"/>
              </w:rPr>
            </w:pPr>
            <w:r w:rsidRPr="00D96B9A">
              <w:rPr>
                <w:sz w:val="22"/>
              </w:rPr>
              <w:t>TIMESTAMP</w:t>
            </w:r>
          </w:p>
        </w:tc>
      </w:tr>
      <w:tr w:rsidR="0032678F" w:rsidRPr="00D96B9A" w14:paraId="51CF9F0B" w14:textId="77777777" w:rsidTr="00126D5E">
        <w:tc>
          <w:tcPr>
            <w:tcW w:w="1918" w:type="dxa"/>
          </w:tcPr>
          <w:p w14:paraId="6E04EF83" w14:textId="77777777" w:rsidR="0032678F" w:rsidRPr="00D96B9A" w:rsidRDefault="0032678F" w:rsidP="00126D5E">
            <w:pPr>
              <w:spacing w:after="120"/>
              <w:rPr>
                <w:sz w:val="22"/>
              </w:rPr>
            </w:pPr>
            <w:r w:rsidRPr="00D96B9A">
              <w:rPr>
                <w:sz w:val="22"/>
              </w:rPr>
              <w:t>OUT</w:t>
            </w:r>
          </w:p>
        </w:tc>
        <w:tc>
          <w:tcPr>
            <w:tcW w:w="4070" w:type="dxa"/>
          </w:tcPr>
          <w:p w14:paraId="4E65686E" w14:textId="77777777" w:rsidR="0032678F" w:rsidRPr="00D96B9A" w:rsidRDefault="0032678F" w:rsidP="00126D5E">
            <w:pPr>
              <w:spacing w:after="120"/>
              <w:rPr>
                <w:sz w:val="22"/>
              </w:rPr>
            </w:pPr>
            <w:r w:rsidRPr="00D96B9A">
              <w:rPr>
                <w:sz w:val="22"/>
              </w:rPr>
              <w:t>age</w:t>
            </w:r>
          </w:p>
        </w:tc>
        <w:tc>
          <w:tcPr>
            <w:tcW w:w="2868" w:type="dxa"/>
          </w:tcPr>
          <w:p w14:paraId="236416E9" w14:textId="77777777" w:rsidR="0032678F" w:rsidRPr="00D96B9A" w:rsidRDefault="0032678F" w:rsidP="00126D5E">
            <w:pPr>
              <w:spacing w:after="120"/>
              <w:rPr>
                <w:sz w:val="22"/>
              </w:rPr>
            </w:pPr>
            <w:r w:rsidRPr="00D96B9A">
              <w:rPr>
                <w:sz w:val="22"/>
              </w:rPr>
              <w:t>INTEGER</w:t>
            </w:r>
          </w:p>
        </w:tc>
      </w:tr>
    </w:tbl>
    <w:p w14:paraId="25153DE4" w14:textId="77777777" w:rsidR="0032678F" w:rsidRPr="0011702E" w:rsidRDefault="0032678F" w:rsidP="0061203E">
      <w:pPr>
        <w:pStyle w:val="CS-Bodytext"/>
        <w:numPr>
          <w:ilvl w:val="0"/>
          <w:numId w:val="410"/>
        </w:numPr>
        <w:spacing w:before="120"/>
        <w:ind w:right="14"/>
      </w:pPr>
      <w:r>
        <w:rPr>
          <w:b/>
          <w:bCs/>
        </w:rPr>
        <w:t>Examples:</w:t>
      </w:r>
    </w:p>
    <w:p w14:paraId="3AF425F3" w14:textId="77777777" w:rsidR="0032678F" w:rsidRPr="0011702E" w:rsidRDefault="0032678F" w:rsidP="0061203E">
      <w:pPr>
        <w:pStyle w:val="CS-Bodytext"/>
        <w:numPr>
          <w:ilvl w:val="1"/>
          <w:numId w:val="410"/>
        </w:numPr>
      </w:pPr>
      <w:r>
        <w:rPr>
          <w:b/>
          <w:bCs/>
        </w:rPr>
        <w:t xml:space="preserve">Assumptions: </w:t>
      </w:r>
    </w:p>
    <w:p w14:paraId="4360B81D" w14:textId="77777777" w:rsidR="0032678F" w:rsidRDefault="0032678F" w:rsidP="0061203E">
      <w:pPr>
        <w:pStyle w:val="CS-Bodytext"/>
        <w:numPr>
          <w:ilvl w:val="2"/>
          <w:numId w:val="410"/>
        </w:numPr>
      </w:pPr>
      <w:r w:rsidRPr="00616378">
        <w:rPr>
          <w:rFonts w:ascii="Courier New" w:hAnsi="Courier New"/>
          <w:b/>
          <w:bCs/>
        </w:rPr>
        <w:t>CURRENT_TIMESTAMP</w:t>
      </w:r>
      <w:r>
        <w:rPr>
          <w:b/>
          <w:bCs/>
        </w:rPr>
        <w:t xml:space="preserve"> is used at the time of invocation.  For example, the format would be something like this: ‘2010-07-27 10:30:00’</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32678F" w:rsidRPr="00D96B9A" w14:paraId="170BC4D3" w14:textId="77777777" w:rsidTr="00126D5E">
        <w:trPr>
          <w:tblHeader/>
        </w:trPr>
        <w:tc>
          <w:tcPr>
            <w:tcW w:w="1918" w:type="dxa"/>
            <w:shd w:val="clear" w:color="auto" w:fill="B3B3B3"/>
          </w:tcPr>
          <w:p w14:paraId="70840C65" w14:textId="77777777" w:rsidR="0032678F" w:rsidRPr="00D96B9A" w:rsidRDefault="0032678F" w:rsidP="00126D5E">
            <w:pPr>
              <w:spacing w:after="120"/>
              <w:rPr>
                <w:b/>
                <w:sz w:val="22"/>
              </w:rPr>
            </w:pPr>
            <w:r w:rsidRPr="00D96B9A">
              <w:rPr>
                <w:b/>
                <w:sz w:val="22"/>
              </w:rPr>
              <w:t>Direction</w:t>
            </w:r>
          </w:p>
        </w:tc>
        <w:tc>
          <w:tcPr>
            <w:tcW w:w="4070" w:type="dxa"/>
            <w:shd w:val="clear" w:color="auto" w:fill="B3B3B3"/>
          </w:tcPr>
          <w:p w14:paraId="14DC730F" w14:textId="77777777" w:rsidR="0032678F" w:rsidRPr="00D96B9A" w:rsidRDefault="0032678F" w:rsidP="00126D5E">
            <w:pPr>
              <w:spacing w:after="120"/>
              <w:rPr>
                <w:b/>
                <w:sz w:val="22"/>
              </w:rPr>
            </w:pPr>
            <w:r w:rsidRPr="00D96B9A">
              <w:rPr>
                <w:b/>
                <w:sz w:val="22"/>
              </w:rPr>
              <w:t>Parameter Name</w:t>
            </w:r>
          </w:p>
        </w:tc>
        <w:tc>
          <w:tcPr>
            <w:tcW w:w="2868" w:type="dxa"/>
            <w:shd w:val="clear" w:color="auto" w:fill="B3B3B3"/>
          </w:tcPr>
          <w:p w14:paraId="6836BD5F" w14:textId="77777777" w:rsidR="0032678F" w:rsidRPr="00D96B9A" w:rsidRDefault="0032678F" w:rsidP="00126D5E">
            <w:pPr>
              <w:spacing w:after="120"/>
              <w:rPr>
                <w:b/>
                <w:sz w:val="22"/>
              </w:rPr>
            </w:pPr>
            <w:r w:rsidRPr="00D96B9A">
              <w:rPr>
                <w:b/>
                <w:sz w:val="22"/>
              </w:rPr>
              <w:t>Parameter Value</w:t>
            </w:r>
          </w:p>
        </w:tc>
      </w:tr>
      <w:tr w:rsidR="0032678F" w:rsidRPr="00D96B9A" w14:paraId="1706271D" w14:textId="77777777" w:rsidTr="00126D5E">
        <w:trPr>
          <w:trHeight w:val="260"/>
        </w:trPr>
        <w:tc>
          <w:tcPr>
            <w:tcW w:w="1918" w:type="dxa"/>
          </w:tcPr>
          <w:p w14:paraId="398A87ED" w14:textId="77777777" w:rsidR="0032678F" w:rsidRPr="00D96B9A" w:rsidRDefault="0032678F" w:rsidP="00126D5E">
            <w:pPr>
              <w:spacing w:after="120"/>
              <w:rPr>
                <w:sz w:val="22"/>
              </w:rPr>
            </w:pPr>
            <w:r w:rsidRPr="00D96B9A">
              <w:rPr>
                <w:sz w:val="22"/>
              </w:rPr>
              <w:t>IN</w:t>
            </w:r>
          </w:p>
        </w:tc>
        <w:tc>
          <w:tcPr>
            <w:tcW w:w="4070" w:type="dxa"/>
          </w:tcPr>
          <w:p w14:paraId="128D6E8F" w14:textId="77777777" w:rsidR="0032678F" w:rsidRPr="00D96B9A" w:rsidRDefault="0032678F" w:rsidP="00126D5E">
            <w:pPr>
              <w:spacing w:after="120"/>
              <w:rPr>
                <w:sz w:val="22"/>
              </w:rPr>
            </w:pPr>
            <w:r w:rsidRPr="00D96B9A">
              <w:rPr>
                <w:sz w:val="22"/>
              </w:rPr>
              <w:t>personBirthdayTimestamp</w:t>
            </w:r>
          </w:p>
        </w:tc>
        <w:tc>
          <w:tcPr>
            <w:tcW w:w="2868" w:type="dxa"/>
          </w:tcPr>
          <w:p w14:paraId="56D72729" w14:textId="77777777" w:rsidR="0032678F" w:rsidRPr="00D96B9A" w:rsidRDefault="0032678F" w:rsidP="00126D5E">
            <w:pPr>
              <w:spacing w:after="120"/>
              <w:rPr>
                <w:sz w:val="22"/>
              </w:rPr>
            </w:pPr>
            <w:r w:rsidRPr="00D96B9A">
              <w:rPr>
                <w:sz w:val="22"/>
              </w:rPr>
              <w:t>‘1990-01-01 00:00:00’</w:t>
            </w:r>
          </w:p>
        </w:tc>
      </w:tr>
      <w:tr w:rsidR="0032678F" w:rsidRPr="00D96B9A" w14:paraId="34A99345" w14:textId="77777777" w:rsidTr="00126D5E">
        <w:tc>
          <w:tcPr>
            <w:tcW w:w="1918" w:type="dxa"/>
          </w:tcPr>
          <w:p w14:paraId="6217477E" w14:textId="77777777" w:rsidR="0032678F" w:rsidRPr="00D96B9A" w:rsidRDefault="0032678F" w:rsidP="00126D5E">
            <w:pPr>
              <w:spacing w:after="120"/>
              <w:rPr>
                <w:sz w:val="22"/>
              </w:rPr>
            </w:pPr>
            <w:r w:rsidRPr="00D96B9A">
              <w:rPr>
                <w:sz w:val="22"/>
              </w:rPr>
              <w:t>OUT</w:t>
            </w:r>
          </w:p>
        </w:tc>
        <w:tc>
          <w:tcPr>
            <w:tcW w:w="4070" w:type="dxa"/>
          </w:tcPr>
          <w:p w14:paraId="321EA350" w14:textId="77777777" w:rsidR="0032678F" w:rsidRPr="00D96B9A" w:rsidRDefault="0032678F" w:rsidP="00126D5E">
            <w:pPr>
              <w:spacing w:after="120"/>
              <w:rPr>
                <w:sz w:val="22"/>
              </w:rPr>
            </w:pPr>
            <w:r w:rsidRPr="00D96B9A">
              <w:rPr>
                <w:sz w:val="22"/>
              </w:rPr>
              <w:t>age</w:t>
            </w:r>
          </w:p>
        </w:tc>
        <w:tc>
          <w:tcPr>
            <w:tcW w:w="2868" w:type="dxa"/>
          </w:tcPr>
          <w:p w14:paraId="5C6BF52C" w14:textId="77777777" w:rsidR="0032678F" w:rsidRPr="00D96B9A" w:rsidRDefault="0032678F" w:rsidP="00126D5E">
            <w:pPr>
              <w:spacing w:after="120"/>
              <w:rPr>
                <w:sz w:val="22"/>
              </w:rPr>
            </w:pPr>
            <w:r w:rsidRPr="00D96B9A">
              <w:rPr>
                <w:sz w:val="22"/>
              </w:rPr>
              <w:t>20</w:t>
            </w:r>
          </w:p>
        </w:tc>
      </w:tr>
    </w:tbl>
    <w:p w14:paraId="68838253" w14:textId="77777777" w:rsidR="0032678F" w:rsidRDefault="0032678F" w:rsidP="0032678F">
      <w:pPr>
        <w:pStyle w:val="CS-Bodytext"/>
      </w:pPr>
    </w:p>
    <w:p w14:paraId="182B9634" w14:textId="77777777" w:rsidR="0032678F" w:rsidRPr="00582C6C" w:rsidRDefault="0032678F" w:rsidP="0032678F">
      <w:pPr>
        <w:pStyle w:val="Heading3"/>
        <w:rPr>
          <w:color w:val="1F497D"/>
          <w:sz w:val="23"/>
          <w:szCs w:val="23"/>
        </w:rPr>
      </w:pPr>
      <w:bookmarkStart w:id="148" w:name="_Toc364762996"/>
      <w:bookmarkStart w:id="149" w:name="_Toc385311163"/>
      <w:bookmarkStart w:id="150" w:name="_Toc484032943"/>
      <w:bookmarkStart w:id="151" w:name="_Toc40976246"/>
      <w:bookmarkEnd w:id="146"/>
      <w:bookmarkEnd w:id="147"/>
      <w:r w:rsidRPr="00582C6C">
        <w:rPr>
          <w:color w:val="1F497D"/>
          <w:sz w:val="23"/>
          <w:szCs w:val="23"/>
        </w:rPr>
        <w:t>medianFromQuery (Custom Function)</w:t>
      </w:r>
      <w:bookmarkEnd w:id="148"/>
      <w:bookmarkEnd w:id="149"/>
      <w:bookmarkEnd w:id="150"/>
      <w:bookmarkEnd w:id="151"/>
    </w:p>
    <w:p w14:paraId="5B2DF985" w14:textId="77777777" w:rsidR="0032678F" w:rsidRDefault="0032678F" w:rsidP="0032678F">
      <w:pPr>
        <w:pStyle w:val="CS-Bodytext"/>
      </w:pPr>
      <w:r>
        <w:t>This function calculates the median value from a single column query result. The query must be ordered for the median function to work properly (the query must include an ORDER BY clause or it will throw an exception.) If the number of rows in the result is odd, the function will return the middle value. If the number of rows in the result is even, the function will return the average of the two middle values. If there are no rows in the result, then the function will return NULL.</w:t>
      </w:r>
    </w:p>
    <w:p w14:paraId="0DCA38BD" w14:textId="77777777" w:rsidR="0032678F" w:rsidRDefault="0032678F" w:rsidP="004B442F">
      <w:pPr>
        <w:pStyle w:val="CS-Bodytext"/>
        <w:numPr>
          <w:ilvl w:val="0"/>
          <w:numId w:val="3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1970"/>
        <w:gridCol w:w="4968"/>
      </w:tblGrid>
      <w:tr w:rsidR="0032678F" w:rsidRPr="00D96B9A" w14:paraId="32F9B1A9" w14:textId="77777777" w:rsidTr="00126D5E">
        <w:trPr>
          <w:tblHeader/>
        </w:trPr>
        <w:tc>
          <w:tcPr>
            <w:tcW w:w="1918" w:type="dxa"/>
            <w:shd w:val="clear" w:color="auto" w:fill="B3B3B3"/>
          </w:tcPr>
          <w:p w14:paraId="21EF60D6" w14:textId="77777777" w:rsidR="0032678F" w:rsidRPr="00D96B9A" w:rsidRDefault="0032678F" w:rsidP="00126D5E">
            <w:pPr>
              <w:spacing w:after="120"/>
              <w:rPr>
                <w:b/>
                <w:sz w:val="22"/>
              </w:rPr>
            </w:pPr>
            <w:r w:rsidRPr="00D96B9A">
              <w:rPr>
                <w:b/>
                <w:sz w:val="22"/>
              </w:rPr>
              <w:t>Direction</w:t>
            </w:r>
          </w:p>
        </w:tc>
        <w:tc>
          <w:tcPr>
            <w:tcW w:w="1970" w:type="dxa"/>
            <w:shd w:val="clear" w:color="auto" w:fill="B3B3B3"/>
          </w:tcPr>
          <w:p w14:paraId="7762B1BA" w14:textId="77777777" w:rsidR="0032678F" w:rsidRPr="00D96B9A" w:rsidRDefault="0032678F" w:rsidP="00126D5E">
            <w:pPr>
              <w:spacing w:after="120"/>
              <w:rPr>
                <w:b/>
                <w:sz w:val="22"/>
              </w:rPr>
            </w:pPr>
            <w:r w:rsidRPr="00D96B9A">
              <w:rPr>
                <w:b/>
                <w:sz w:val="22"/>
              </w:rPr>
              <w:t>Parameter Name</w:t>
            </w:r>
          </w:p>
        </w:tc>
        <w:tc>
          <w:tcPr>
            <w:tcW w:w="4968" w:type="dxa"/>
            <w:shd w:val="clear" w:color="auto" w:fill="B3B3B3"/>
          </w:tcPr>
          <w:p w14:paraId="2049316C" w14:textId="77777777" w:rsidR="0032678F" w:rsidRPr="00D96B9A" w:rsidRDefault="0032678F" w:rsidP="00126D5E">
            <w:pPr>
              <w:spacing w:after="120"/>
              <w:rPr>
                <w:b/>
                <w:sz w:val="22"/>
              </w:rPr>
            </w:pPr>
            <w:r w:rsidRPr="00D96B9A">
              <w:rPr>
                <w:b/>
                <w:sz w:val="22"/>
              </w:rPr>
              <w:t>Parameter Type</w:t>
            </w:r>
          </w:p>
        </w:tc>
      </w:tr>
      <w:tr w:rsidR="0032678F" w:rsidRPr="00D96B9A" w14:paraId="41F4DBE1" w14:textId="77777777" w:rsidTr="00126D5E">
        <w:trPr>
          <w:trHeight w:val="260"/>
        </w:trPr>
        <w:tc>
          <w:tcPr>
            <w:tcW w:w="1918" w:type="dxa"/>
          </w:tcPr>
          <w:p w14:paraId="3021676E" w14:textId="77777777" w:rsidR="0032678F" w:rsidRPr="00D96B9A" w:rsidRDefault="0032678F" w:rsidP="00126D5E">
            <w:pPr>
              <w:spacing w:after="120"/>
              <w:rPr>
                <w:sz w:val="22"/>
              </w:rPr>
            </w:pPr>
            <w:r w:rsidRPr="00D96B9A">
              <w:rPr>
                <w:sz w:val="22"/>
              </w:rPr>
              <w:t>IN</w:t>
            </w:r>
          </w:p>
        </w:tc>
        <w:tc>
          <w:tcPr>
            <w:tcW w:w="1970" w:type="dxa"/>
          </w:tcPr>
          <w:p w14:paraId="0C89A1EF" w14:textId="77777777" w:rsidR="0032678F" w:rsidRPr="00D96B9A" w:rsidRDefault="0032678F" w:rsidP="00126D5E">
            <w:pPr>
              <w:spacing w:after="120"/>
              <w:rPr>
                <w:sz w:val="22"/>
              </w:rPr>
            </w:pPr>
            <w:r w:rsidRPr="00D96B9A">
              <w:rPr>
                <w:sz w:val="22"/>
              </w:rPr>
              <w:t>query</w:t>
            </w:r>
          </w:p>
        </w:tc>
        <w:tc>
          <w:tcPr>
            <w:tcW w:w="4968" w:type="dxa"/>
          </w:tcPr>
          <w:p w14:paraId="1715FF6E" w14:textId="77777777" w:rsidR="0032678F" w:rsidRPr="00D96B9A" w:rsidRDefault="0032678F" w:rsidP="00126D5E">
            <w:pPr>
              <w:spacing w:after="120"/>
              <w:rPr>
                <w:sz w:val="22"/>
                <w:lang w:val="fr-FR"/>
              </w:rPr>
            </w:pPr>
            <w:r w:rsidRPr="00D96B9A">
              <w:rPr>
                <w:sz w:val="22"/>
              </w:rPr>
              <w:t>/lib/util/System.Text (VARCHAR (2147483647))</w:t>
            </w:r>
          </w:p>
        </w:tc>
      </w:tr>
      <w:tr w:rsidR="0032678F" w:rsidRPr="00D96B9A" w14:paraId="43092CA1" w14:textId="77777777" w:rsidTr="00126D5E">
        <w:tc>
          <w:tcPr>
            <w:tcW w:w="1918" w:type="dxa"/>
          </w:tcPr>
          <w:p w14:paraId="69A41410" w14:textId="77777777" w:rsidR="0032678F" w:rsidRPr="00D96B9A" w:rsidRDefault="0032678F" w:rsidP="00126D5E">
            <w:pPr>
              <w:spacing w:after="120"/>
              <w:rPr>
                <w:sz w:val="22"/>
              </w:rPr>
            </w:pPr>
            <w:r w:rsidRPr="00D96B9A">
              <w:rPr>
                <w:sz w:val="22"/>
              </w:rPr>
              <w:t>OUT</w:t>
            </w:r>
          </w:p>
        </w:tc>
        <w:tc>
          <w:tcPr>
            <w:tcW w:w="1970" w:type="dxa"/>
          </w:tcPr>
          <w:p w14:paraId="56A29509" w14:textId="77777777" w:rsidR="0032678F" w:rsidRPr="00D96B9A" w:rsidRDefault="0032678F" w:rsidP="00126D5E">
            <w:pPr>
              <w:spacing w:after="120"/>
              <w:rPr>
                <w:sz w:val="22"/>
              </w:rPr>
            </w:pPr>
            <w:r w:rsidRPr="00D96B9A">
              <w:rPr>
                <w:sz w:val="22"/>
              </w:rPr>
              <w:t>result</w:t>
            </w:r>
          </w:p>
        </w:tc>
        <w:tc>
          <w:tcPr>
            <w:tcW w:w="4968" w:type="dxa"/>
          </w:tcPr>
          <w:p w14:paraId="363C5156" w14:textId="77777777" w:rsidR="0032678F" w:rsidRPr="00D96B9A" w:rsidRDefault="0032678F" w:rsidP="00126D5E">
            <w:pPr>
              <w:spacing w:after="120"/>
              <w:rPr>
                <w:sz w:val="22"/>
              </w:rPr>
            </w:pPr>
            <w:r w:rsidRPr="00D96B9A">
              <w:rPr>
                <w:sz w:val="22"/>
              </w:rPr>
              <w:t>DOUBLE</w:t>
            </w:r>
          </w:p>
        </w:tc>
      </w:tr>
    </w:tbl>
    <w:p w14:paraId="5201F4E7" w14:textId="77777777" w:rsidR="0032678F" w:rsidRDefault="0032678F" w:rsidP="004B442F">
      <w:pPr>
        <w:pStyle w:val="CS-Bodytext"/>
        <w:numPr>
          <w:ilvl w:val="0"/>
          <w:numId w:val="32"/>
        </w:numPr>
        <w:spacing w:before="120"/>
        <w:ind w:right="14"/>
      </w:pPr>
      <w:r>
        <w:rPr>
          <w:b/>
          <w:bCs/>
        </w:rPr>
        <w:t>Examples: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1970"/>
        <w:gridCol w:w="4968"/>
      </w:tblGrid>
      <w:tr w:rsidR="0032678F" w:rsidRPr="00D96B9A" w14:paraId="349A3944" w14:textId="77777777" w:rsidTr="00126D5E">
        <w:trPr>
          <w:tblHeader/>
        </w:trPr>
        <w:tc>
          <w:tcPr>
            <w:tcW w:w="1918" w:type="dxa"/>
            <w:shd w:val="clear" w:color="auto" w:fill="B3B3B3"/>
          </w:tcPr>
          <w:p w14:paraId="301D28A5" w14:textId="77777777" w:rsidR="0032678F" w:rsidRPr="00D96B9A" w:rsidRDefault="0032678F" w:rsidP="00126D5E">
            <w:pPr>
              <w:spacing w:after="120"/>
              <w:rPr>
                <w:b/>
                <w:sz w:val="22"/>
              </w:rPr>
            </w:pPr>
            <w:r w:rsidRPr="00D96B9A">
              <w:rPr>
                <w:b/>
                <w:sz w:val="22"/>
              </w:rPr>
              <w:lastRenderedPageBreak/>
              <w:t>Direction</w:t>
            </w:r>
          </w:p>
        </w:tc>
        <w:tc>
          <w:tcPr>
            <w:tcW w:w="1970" w:type="dxa"/>
            <w:shd w:val="clear" w:color="auto" w:fill="B3B3B3"/>
          </w:tcPr>
          <w:p w14:paraId="69AD1CE7" w14:textId="77777777" w:rsidR="0032678F" w:rsidRPr="00D96B9A" w:rsidRDefault="0032678F" w:rsidP="00126D5E">
            <w:pPr>
              <w:spacing w:after="120"/>
              <w:rPr>
                <w:b/>
                <w:sz w:val="22"/>
              </w:rPr>
            </w:pPr>
            <w:r w:rsidRPr="00D96B9A">
              <w:rPr>
                <w:b/>
                <w:sz w:val="22"/>
              </w:rPr>
              <w:t>Parameter Name</w:t>
            </w:r>
          </w:p>
        </w:tc>
        <w:tc>
          <w:tcPr>
            <w:tcW w:w="4968" w:type="dxa"/>
            <w:shd w:val="clear" w:color="auto" w:fill="B3B3B3"/>
          </w:tcPr>
          <w:p w14:paraId="313AB764" w14:textId="77777777" w:rsidR="0032678F" w:rsidRPr="00D96B9A" w:rsidRDefault="0032678F" w:rsidP="00126D5E">
            <w:pPr>
              <w:spacing w:after="120"/>
              <w:rPr>
                <w:b/>
                <w:sz w:val="22"/>
              </w:rPr>
            </w:pPr>
            <w:r w:rsidRPr="00D96B9A">
              <w:rPr>
                <w:b/>
                <w:sz w:val="22"/>
              </w:rPr>
              <w:t>Parameter Value</w:t>
            </w:r>
          </w:p>
        </w:tc>
      </w:tr>
      <w:tr w:rsidR="0032678F" w:rsidRPr="00D96B9A" w14:paraId="296C8118" w14:textId="77777777" w:rsidTr="00126D5E">
        <w:trPr>
          <w:trHeight w:val="260"/>
        </w:trPr>
        <w:tc>
          <w:tcPr>
            <w:tcW w:w="1918" w:type="dxa"/>
          </w:tcPr>
          <w:p w14:paraId="1B93B98D" w14:textId="77777777" w:rsidR="0032678F" w:rsidRPr="00D96B9A" w:rsidRDefault="0032678F" w:rsidP="00126D5E">
            <w:pPr>
              <w:spacing w:after="120"/>
              <w:rPr>
                <w:sz w:val="22"/>
              </w:rPr>
            </w:pPr>
            <w:r w:rsidRPr="00D96B9A">
              <w:rPr>
                <w:sz w:val="22"/>
              </w:rPr>
              <w:t>IN</w:t>
            </w:r>
          </w:p>
        </w:tc>
        <w:tc>
          <w:tcPr>
            <w:tcW w:w="1970" w:type="dxa"/>
          </w:tcPr>
          <w:p w14:paraId="0D421384" w14:textId="77777777" w:rsidR="0032678F" w:rsidRPr="00D96B9A" w:rsidRDefault="0032678F" w:rsidP="00126D5E">
            <w:pPr>
              <w:spacing w:after="120"/>
              <w:rPr>
                <w:sz w:val="22"/>
              </w:rPr>
            </w:pPr>
            <w:r w:rsidRPr="00D96B9A">
              <w:rPr>
                <w:sz w:val="22"/>
              </w:rPr>
              <w:t>query</w:t>
            </w:r>
          </w:p>
        </w:tc>
        <w:tc>
          <w:tcPr>
            <w:tcW w:w="4968" w:type="dxa"/>
          </w:tcPr>
          <w:p w14:paraId="3AF378C2" w14:textId="77777777" w:rsidR="0032678F" w:rsidRPr="00D96B9A" w:rsidRDefault="0032678F" w:rsidP="00126D5E">
            <w:pPr>
              <w:spacing w:after="120"/>
              <w:rPr>
                <w:sz w:val="22"/>
              </w:rPr>
            </w:pPr>
            <w:r w:rsidRPr="00D96B9A">
              <w:rPr>
                <w:sz w:val="22"/>
              </w:rPr>
              <w:t>‘SELECT FreightCharge FROM /shared/examples/ds_orders/orders ORDER BY FreightCharge’</w:t>
            </w:r>
          </w:p>
        </w:tc>
      </w:tr>
      <w:tr w:rsidR="0032678F" w:rsidRPr="00D96B9A" w14:paraId="48C4BEF6" w14:textId="77777777" w:rsidTr="00126D5E">
        <w:tc>
          <w:tcPr>
            <w:tcW w:w="1918" w:type="dxa"/>
          </w:tcPr>
          <w:p w14:paraId="42A14EA9" w14:textId="77777777" w:rsidR="0032678F" w:rsidRPr="00D96B9A" w:rsidRDefault="0032678F" w:rsidP="00126D5E">
            <w:pPr>
              <w:spacing w:after="120"/>
              <w:rPr>
                <w:sz w:val="22"/>
              </w:rPr>
            </w:pPr>
            <w:r w:rsidRPr="00D96B9A">
              <w:rPr>
                <w:sz w:val="22"/>
              </w:rPr>
              <w:t>OUT</w:t>
            </w:r>
          </w:p>
        </w:tc>
        <w:tc>
          <w:tcPr>
            <w:tcW w:w="1970" w:type="dxa"/>
          </w:tcPr>
          <w:p w14:paraId="4153742C" w14:textId="77777777" w:rsidR="0032678F" w:rsidRPr="00D96B9A" w:rsidRDefault="0032678F" w:rsidP="00126D5E">
            <w:pPr>
              <w:spacing w:after="120"/>
              <w:rPr>
                <w:sz w:val="22"/>
              </w:rPr>
            </w:pPr>
            <w:r w:rsidRPr="00D96B9A">
              <w:rPr>
                <w:sz w:val="22"/>
              </w:rPr>
              <w:t>result</w:t>
            </w:r>
          </w:p>
        </w:tc>
        <w:tc>
          <w:tcPr>
            <w:tcW w:w="4968" w:type="dxa"/>
          </w:tcPr>
          <w:p w14:paraId="399CA077" w14:textId="77777777" w:rsidR="0032678F" w:rsidRPr="00D96B9A" w:rsidRDefault="0032678F" w:rsidP="00126D5E">
            <w:pPr>
              <w:spacing w:after="120"/>
              <w:rPr>
                <w:sz w:val="22"/>
              </w:rPr>
            </w:pPr>
            <w:r w:rsidRPr="00D96B9A">
              <w:rPr>
                <w:sz w:val="22"/>
              </w:rPr>
              <w:t>26.0</w:t>
            </w:r>
          </w:p>
        </w:tc>
      </w:tr>
    </w:tbl>
    <w:p w14:paraId="68215386" w14:textId="77777777" w:rsidR="00D4547E" w:rsidRDefault="00D4547E" w:rsidP="00D4547E">
      <w:pPr>
        <w:spacing w:before="120" w:after="120"/>
        <w:ind w:left="288"/>
        <w:rPr>
          <w:sz w:val="22"/>
          <w:szCs w:val="22"/>
        </w:rPr>
      </w:pPr>
    </w:p>
    <w:p w14:paraId="4256C49D" w14:textId="0A2FC360" w:rsidR="00D4547E" w:rsidRDefault="00D4547E" w:rsidP="00D4547E">
      <w:pPr>
        <w:pStyle w:val="Heading1Numbered"/>
      </w:pPr>
      <w:bookmarkStart w:id="152" w:name="_Toc40976247"/>
      <w:r>
        <w:lastRenderedPageBreak/>
        <w:t>How To Use ‘</w:t>
      </w:r>
      <w:r w:rsidR="0032678F">
        <w:t>Conversion</w:t>
      </w:r>
      <w:r>
        <w:t>’ Procedures</w:t>
      </w:r>
      <w:bookmarkEnd w:id="152"/>
    </w:p>
    <w:p w14:paraId="646E74CB" w14:textId="77777777" w:rsidR="0032678F" w:rsidRPr="00582C6C" w:rsidRDefault="0032678F" w:rsidP="0032678F">
      <w:pPr>
        <w:pStyle w:val="Heading2"/>
        <w:rPr>
          <w:color w:val="1F497D"/>
        </w:rPr>
      </w:pPr>
      <w:bookmarkStart w:id="153" w:name="_Toc364762998"/>
      <w:bookmarkStart w:id="154" w:name="_Toc385311165"/>
      <w:bookmarkStart w:id="155" w:name="_Toc484032945"/>
      <w:bookmarkStart w:id="156" w:name="_Toc40976248"/>
      <w:r w:rsidRPr="00582C6C">
        <w:rPr>
          <w:color w:val="1F497D"/>
        </w:rPr>
        <w:t>Introduction</w:t>
      </w:r>
      <w:bookmarkEnd w:id="153"/>
      <w:bookmarkEnd w:id="154"/>
      <w:bookmarkEnd w:id="155"/>
      <w:bookmarkEnd w:id="156"/>
    </w:p>
    <w:p w14:paraId="7C8378B8" w14:textId="77777777" w:rsidR="0032678F" w:rsidRDefault="0032678F" w:rsidP="0032678F">
      <w:pPr>
        <w:pStyle w:val="CS-Bodytext"/>
      </w:pPr>
      <w:r>
        <w:t>This section will show how to use the ‘Conversion’ procedures.</w:t>
      </w:r>
    </w:p>
    <w:p w14:paraId="5ABB2281" w14:textId="77777777" w:rsidR="0032678F" w:rsidRPr="00582C6C" w:rsidRDefault="0032678F" w:rsidP="0032678F">
      <w:pPr>
        <w:pStyle w:val="Heading3"/>
        <w:rPr>
          <w:color w:val="1F497D"/>
          <w:sz w:val="23"/>
          <w:szCs w:val="23"/>
        </w:rPr>
      </w:pPr>
      <w:bookmarkStart w:id="157" w:name="_Toc364762999"/>
      <w:bookmarkStart w:id="158" w:name="_Toc385311166"/>
      <w:bookmarkStart w:id="159" w:name="_Toc484032946"/>
      <w:bookmarkStart w:id="160" w:name="_Toc40976249"/>
      <w:r w:rsidRPr="00582C6C">
        <w:rPr>
          <w:color w:val="1F497D"/>
          <w:sz w:val="23"/>
          <w:szCs w:val="23"/>
        </w:rPr>
        <w:t>convertBit (Custom Function)</w:t>
      </w:r>
      <w:bookmarkEnd w:id="157"/>
      <w:bookmarkEnd w:id="158"/>
      <w:bookmarkEnd w:id="159"/>
      <w:bookmarkEnd w:id="160"/>
    </w:p>
    <w:p w14:paraId="58278BD9" w14:textId="77777777" w:rsidR="0032678F" w:rsidRDefault="0032678F" w:rsidP="0032678F">
      <w:pPr>
        <w:pStyle w:val="CS-Bodytext"/>
      </w:pPr>
      <w:r>
        <w:t xml:space="preserve">Convert a string </w:t>
      </w:r>
      <w:r w:rsidRPr="00CD4D56">
        <w:rPr>
          <w:rFonts w:cs="Arial"/>
        </w:rPr>
        <w:t>(T,</w:t>
      </w:r>
      <w:r>
        <w:rPr>
          <w:rFonts w:cs="Arial"/>
        </w:rPr>
        <w:t xml:space="preserve"> </w:t>
      </w:r>
      <w:r w:rsidRPr="00CD4D56">
        <w:rPr>
          <w:rFonts w:cs="Arial"/>
        </w:rPr>
        <w:t>F,</w:t>
      </w:r>
      <w:r>
        <w:rPr>
          <w:rFonts w:cs="Arial"/>
        </w:rPr>
        <w:t xml:space="preserve"> </w:t>
      </w:r>
      <w:r w:rsidRPr="00CD4D56">
        <w:rPr>
          <w:rFonts w:cs="Arial"/>
        </w:rPr>
        <w:t>1,</w:t>
      </w:r>
      <w:r>
        <w:rPr>
          <w:rFonts w:cs="Arial"/>
        </w:rPr>
        <w:t xml:space="preserve"> </w:t>
      </w:r>
      <w:r w:rsidRPr="00CD4D56">
        <w:rPr>
          <w:rFonts w:cs="Arial"/>
        </w:rPr>
        <w:t>0,</w:t>
      </w:r>
      <w:r>
        <w:rPr>
          <w:rFonts w:cs="Arial"/>
        </w:rPr>
        <w:t xml:space="preserve"> </w:t>
      </w:r>
      <w:r w:rsidRPr="00CD4D56">
        <w:rPr>
          <w:rFonts w:cs="Arial"/>
        </w:rPr>
        <w:t>Y,</w:t>
      </w:r>
      <w:r>
        <w:rPr>
          <w:rFonts w:cs="Arial"/>
        </w:rPr>
        <w:t xml:space="preserve"> </w:t>
      </w:r>
      <w:r w:rsidRPr="00CD4D56">
        <w:rPr>
          <w:rFonts w:cs="Arial"/>
        </w:rPr>
        <w:t>N,</w:t>
      </w:r>
      <w:r>
        <w:rPr>
          <w:rFonts w:cs="Arial"/>
        </w:rPr>
        <w:t xml:space="preserve"> </w:t>
      </w:r>
      <w:r w:rsidRPr="00CD4D56">
        <w:rPr>
          <w:rFonts w:cs="Arial"/>
        </w:rPr>
        <w:t>yes,</w:t>
      </w:r>
      <w:r>
        <w:rPr>
          <w:rFonts w:cs="Arial"/>
        </w:rPr>
        <w:t xml:space="preserve"> </w:t>
      </w:r>
      <w:r w:rsidRPr="00CD4D56">
        <w:rPr>
          <w:rFonts w:cs="Arial"/>
        </w:rPr>
        <w:t>no,</w:t>
      </w:r>
      <w:r>
        <w:rPr>
          <w:rFonts w:cs="Arial"/>
        </w:rPr>
        <w:t xml:space="preserve"> </w:t>
      </w:r>
      <w:r w:rsidRPr="00CD4D56">
        <w:rPr>
          <w:rFonts w:cs="Arial"/>
        </w:rPr>
        <w:t>true,</w:t>
      </w:r>
      <w:r>
        <w:rPr>
          <w:rFonts w:cs="Arial"/>
        </w:rPr>
        <w:t xml:space="preserve"> or </w:t>
      </w:r>
      <w:r w:rsidRPr="00CD4D56">
        <w:rPr>
          <w:rFonts w:cs="Arial"/>
        </w:rPr>
        <w:t xml:space="preserve">false) </w:t>
      </w:r>
      <w:r>
        <w:t>into a BIT response (1 or 0.)</w:t>
      </w:r>
    </w:p>
    <w:p w14:paraId="002CEDA3" w14:textId="77777777" w:rsidR="0032678F" w:rsidRDefault="0032678F" w:rsidP="004B442F">
      <w:pPr>
        <w:pStyle w:val="CS-Bodytext"/>
        <w:numPr>
          <w:ilvl w:val="0"/>
          <w:numId w:val="34"/>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32678F" w:rsidRPr="00D96B9A" w14:paraId="03A094E4" w14:textId="77777777" w:rsidTr="00126D5E">
        <w:trPr>
          <w:tblHeader/>
        </w:trPr>
        <w:tc>
          <w:tcPr>
            <w:tcW w:w="1918" w:type="dxa"/>
            <w:shd w:val="clear" w:color="auto" w:fill="B3B3B3"/>
          </w:tcPr>
          <w:p w14:paraId="56A5259C" w14:textId="77777777" w:rsidR="0032678F" w:rsidRPr="00D96B9A" w:rsidRDefault="0032678F" w:rsidP="00126D5E">
            <w:pPr>
              <w:spacing w:after="120"/>
              <w:rPr>
                <w:b/>
                <w:sz w:val="22"/>
              </w:rPr>
            </w:pPr>
            <w:r w:rsidRPr="00D96B9A">
              <w:rPr>
                <w:b/>
                <w:sz w:val="22"/>
              </w:rPr>
              <w:t>Direction</w:t>
            </w:r>
          </w:p>
        </w:tc>
        <w:tc>
          <w:tcPr>
            <w:tcW w:w="4070" w:type="dxa"/>
            <w:shd w:val="clear" w:color="auto" w:fill="B3B3B3"/>
          </w:tcPr>
          <w:p w14:paraId="18A0AFA3" w14:textId="77777777" w:rsidR="0032678F" w:rsidRPr="00D96B9A" w:rsidRDefault="0032678F" w:rsidP="00126D5E">
            <w:pPr>
              <w:spacing w:after="120"/>
              <w:rPr>
                <w:b/>
                <w:sz w:val="22"/>
              </w:rPr>
            </w:pPr>
            <w:r w:rsidRPr="00D96B9A">
              <w:rPr>
                <w:b/>
                <w:sz w:val="22"/>
              </w:rPr>
              <w:t>Parameter Name</w:t>
            </w:r>
          </w:p>
        </w:tc>
        <w:tc>
          <w:tcPr>
            <w:tcW w:w="2868" w:type="dxa"/>
            <w:shd w:val="clear" w:color="auto" w:fill="B3B3B3"/>
          </w:tcPr>
          <w:p w14:paraId="677EB988" w14:textId="77777777" w:rsidR="0032678F" w:rsidRPr="00D96B9A" w:rsidRDefault="0032678F" w:rsidP="00126D5E">
            <w:pPr>
              <w:spacing w:after="120"/>
              <w:rPr>
                <w:b/>
                <w:sz w:val="22"/>
              </w:rPr>
            </w:pPr>
            <w:r w:rsidRPr="00D96B9A">
              <w:rPr>
                <w:b/>
                <w:sz w:val="22"/>
              </w:rPr>
              <w:t>Parameter Type</w:t>
            </w:r>
          </w:p>
        </w:tc>
      </w:tr>
      <w:tr w:rsidR="0032678F" w:rsidRPr="00D96B9A" w14:paraId="5C14AE92" w14:textId="77777777" w:rsidTr="00126D5E">
        <w:trPr>
          <w:trHeight w:val="260"/>
        </w:trPr>
        <w:tc>
          <w:tcPr>
            <w:tcW w:w="1918" w:type="dxa"/>
          </w:tcPr>
          <w:p w14:paraId="427C9352" w14:textId="77777777" w:rsidR="0032678F" w:rsidRPr="00D96B9A" w:rsidRDefault="0032678F" w:rsidP="00126D5E">
            <w:pPr>
              <w:spacing w:after="120"/>
              <w:rPr>
                <w:sz w:val="22"/>
              </w:rPr>
            </w:pPr>
            <w:r w:rsidRPr="00D96B9A">
              <w:rPr>
                <w:sz w:val="22"/>
              </w:rPr>
              <w:t>IN</w:t>
            </w:r>
          </w:p>
        </w:tc>
        <w:tc>
          <w:tcPr>
            <w:tcW w:w="4070" w:type="dxa"/>
          </w:tcPr>
          <w:p w14:paraId="402C75E0" w14:textId="77777777" w:rsidR="0032678F" w:rsidRPr="00D96B9A" w:rsidRDefault="0032678F" w:rsidP="00126D5E">
            <w:pPr>
              <w:spacing w:after="120"/>
              <w:rPr>
                <w:sz w:val="22"/>
              </w:rPr>
            </w:pPr>
            <w:r w:rsidRPr="00D96B9A">
              <w:rPr>
                <w:sz w:val="22"/>
              </w:rPr>
              <w:t>request</w:t>
            </w:r>
          </w:p>
        </w:tc>
        <w:tc>
          <w:tcPr>
            <w:tcW w:w="2868" w:type="dxa"/>
          </w:tcPr>
          <w:p w14:paraId="04B2D7FD" w14:textId="77777777" w:rsidR="0032678F" w:rsidRPr="00D96B9A" w:rsidRDefault="0032678F" w:rsidP="00126D5E">
            <w:pPr>
              <w:spacing w:after="120"/>
              <w:rPr>
                <w:sz w:val="22"/>
                <w:lang w:val="fr-FR"/>
              </w:rPr>
            </w:pPr>
            <w:r w:rsidRPr="00D96B9A">
              <w:rPr>
                <w:sz w:val="22"/>
              </w:rPr>
              <w:t>VARCHAR(255)</w:t>
            </w:r>
          </w:p>
        </w:tc>
      </w:tr>
      <w:tr w:rsidR="0032678F" w:rsidRPr="00D96B9A" w14:paraId="4500772F" w14:textId="77777777" w:rsidTr="00126D5E">
        <w:tc>
          <w:tcPr>
            <w:tcW w:w="1918" w:type="dxa"/>
          </w:tcPr>
          <w:p w14:paraId="2079F095" w14:textId="77777777" w:rsidR="0032678F" w:rsidRPr="00D96B9A" w:rsidRDefault="0032678F" w:rsidP="00126D5E">
            <w:pPr>
              <w:spacing w:after="120"/>
              <w:rPr>
                <w:sz w:val="22"/>
              </w:rPr>
            </w:pPr>
            <w:r w:rsidRPr="00D96B9A">
              <w:rPr>
                <w:sz w:val="22"/>
              </w:rPr>
              <w:t>OUT</w:t>
            </w:r>
          </w:p>
        </w:tc>
        <w:tc>
          <w:tcPr>
            <w:tcW w:w="4070" w:type="dxa"/>
          </w:tcPr>
          <w:p w14:paraId="010F39EE" w14:textId="77777777" w:rsidR="0032678F" w:rsidRPr="00D96B9A" w:rsidRDefault="0032678F" w:rsidP="00126D5E">
            <w:pPr>
              <w:spacing w:after="120"/>
              <w:rPr>
                <w:sz w:val="22"/>
              </w:rPr>
            </w:pPr>
            <w:r w:rsidRPr="00D96B9A">
              <w:rPr>
                <w:sz w:val="22"/>
              </w:rPr>
              <w:t>response</w:t>
            </w:r>
          </w:p>
        </w:tc>
        <w:tc>
          <w:tcPr>
            <w:tcW w:w="2868" w:type="dxa"/>
          </w:tcPr>
          <w:p w14:paraId="402E22F9" w14:textId="77777777" w:rsidR="0032678F" w:rsidRPr="00D96B9A" w:rsidRDefault="0032678F" w:rsidP="00126D5E">
            <w:pPr>
              <w:spacing w:after="120"/>
              <w:rPr>
                <w:sz w:val="22"/>
              </w:rPr>
            </w:pPr>
            <w:r w:rsidRPr="00D96B9A">
              <w:rPr>
                <w:sz w:val="22"/>
              </w:rPr>
              <w:t>BIT</w:t>
            </w:r>
          </w:p>
        </w:tc>
      </w:tr>
    </w:tbl>
    <w:p w14:paraId="3DE92B61" w14:textId="77777777" w:rsidR="0032678F" w:rsidRPr="0011702E" w:rsidRDefault="0032678F" w:rsidP="004B442F">
      <w:pPr>
        <w:pStyle w:val="CS-Bodytext"/>
        <w:numPr>
          <w:ilvl w:val="0"/>
          <w:numId w:val="34"/>
        </w:numPr>
        <w:spacing w:before="120"/>
        <w:ind w:right="14"/>
      </w:pPr>
      <w:r>
        <w:rPr>
          <w:b/>
          <w:bCs/>
        </w:rPr>
        <w:t>Examples:</w:t>
      </w:r>
    </w:p>
    <w:p w14:paraId="3531F1E5" w14:textId="77777777" w:rsidR="0032678F" w:rsidRPr="0011702E" w:rsidRDefault="0032678F" w:rsidP="004B442F">
      <w:pPr>
        <w:pStyle w:val="CS-Bodytext"/>
        <w:numPr>
          <w:ilvl w:val="1"/>
          <w:numId w:val="3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32678F" w:rsidRPr="00D96B9A" w14:paraId="41C85553" w14:textId="77777777" w:rsidTr="00126D5E">
        <w:trPr>
          <w:tblHeader/>
        </w:trPr>
        <w:tc>
          <w:tcPr>
            <w:tcW w:w="1918" w:type="dxa"/>
            <w:shd w:val="clear" w:color="auto" w:fill="B3B3B3"/>
          </w:tcPr>
          <w:p w14:paraId="5819A6DF" w14:textId="77777777" w:rsidR="0032678F" w:rsidRPr="00D96B9A" w:rsidRDefault="0032678F" w:rsidP="00126D5E">
            <w:pPr>
              <w:spacing w:after="120"/>
              <w:rPr>
                <w:b/>
                <w:sz w:val="22"/>
              </w:rPr>
            </w:pPr>
            <w:r w:rsidRPr="00D96B9A">
              <w:rPr>
                <w:b/>
                <w:sz w:val="22"/>
              </w:rPr>
              <w:t>Direction</w:t>
            </w:r>
          </w:p>
        </w:tc>
        <w:tc>
          <w:tcPr>
            <w:tcW w:w="4070" w:type="dxa"/>
            <w:shd w:val="clear" w:color="auto" w:fill="B3B3B3"/>
          </w:tcPr>
          <w:p w14:paraId="6B239A31" w14:textId="77777777" w:rsidR="0032678F" w:rsidRPr="00D96B9A" w:rsidRDefault="0032678F" w:rsidP="00126D5E">
            <w:pPr>
              <w:spacing w:after="120"/>
              <w:rPr>
                <w:b/>
                <w:sz w:val="22"/>
              </w:rPr>
            </w:pPr>
            <w:r w:rsidRPr="00D96B9A">
              <w:rPr>
                <w:b/>
                <w:sz w:val="22"/>
              </w:rPr>
              <w:t>Parameter Name</w:t>
            </w:r>
          </w:p>
        </w:tc>
        <w:tc>
          <w:tcPr>
            <w:tcW w:w="2868" w:type="dxa"/>
            <w:shd w:val="clear" w:color="auto" w:fill="B3B3B3"/>
          </w:tcPr>
          <w:p w14:paraId="4FDF3A31" w14:textId="77777777" w:rsidR="0032678F" w:rsidRPr="00D96B9A" w:rsidRDefault="0032678F" w:rsidP="00126D5E">
            <w:pPr>
              <w:spacing w:after="120"/>
              <w:rPr>
                <w:b/>
                <w:sz w:val="22"/>
              </w:rPr>
            </w:pPr>
            <w:r w:rsidRPr="00D96B9A">
              <w:rPr>
                <w:b/>
                <w:sz w:val="22"/>
              </w:rPr>
              <w:t>Parameter Value</w:t>
            </w:r>
          </w:p>
        </w:tc>
      </w:tr>
      <w:tr w:rsidR="0032678F" w:rsidRPr="00D96B9A" w14:paraId="2AD10EAC" w14:textId="77777777" w:rsidTr="00126D5E">
        <w:trPr>
          <w:trHeight w:val="260"/>
        </w:trPr>
        <w:tc>
          <w:tcPr>
            <w:tcW w:w="1918" w:type="dxa"/>
          </w:tcPr>
          <w:p w14:paraId="3D7E1DBB" w14:textId="77777777" w:rsidR="0032678F" w:rsidRPr="00D96B9A" w:rsidRDefault="0032678F" w:rsidP="00126D5E">
            <w:pPr>
              <w:spacing w:after="120"/>
              <w:rPr>
                <w:sz w:val="22"/>
              </w:rPr>
            </w:pPr>
            <w:r w:rsidRPr="00D96B9A">
              <w:rPr>
                <w:sz w:val="22"/>
              </w:rPr>
              <w:t>IN</w:t>
            </w:r>
          </w:p>
        </w:tc>
        <w:tc>
          <w:tcPr>
            <w:tcW w:w="4070" w:type="dxa"/>
          </w:tcPr>
          <w:p w14:paraId="2A475AD6" w14:textId="77777777" w:rsidR="0032678F" w:rsidRPr="00D96B9A" w:rsidRDefault="0032678F" w:rsidP="00126D5E">
            <w:pPr>
              <w:spacing w:after="120"/>
              <w:rPr>
                <w:sz w:val="22"/>
              </w:rPr>
            </w:pPr>
            <w:r w:rsidRPr="00D96B9A">
              <w:rPr>
                <w:sz w:val="22"/>
              </w:rPr>
              <w:t>request</w:t>
            </w:r>
          </w:p>
        </w:tc>
        <w:tc>
          <w:tcPr>
            <w:tcW w:w="2868" w:type="dxa"/>
          </w:tcPr>
          <w:p w14:paraId="0E749DA9" w14:textId="77777777" w:rsidR="0032678F" w:rsidRPr="00D96B9A" w:rsidRDefault="0032678F" w:rsidP="00126D5E">
            <w:pPr>
              <w:spacing w:after="120"/>
              <w:rPr>
                <w:sz w:val="22"/>
              </w:rPr>
            </w:pPr>
            <w:r w:rsidRPr="00D96B9A">
              <w:rPr>
                <w:sz w:val="22"/>
              </w:rPr>
              <w:t>‘Yes’</w:t>
            </w:r>
          </w:p>
        </w:tc>
      </w:tr>
      <w:tr w:rsidR="0032678F" w:rsidRPr="00D96B9A" w14:paraId="1BB786DB" w14:textId="77777777" w:rsidTr="00126D5E">
        <w:tc>
          <w:tcPr>
            <w:tcW w:w="1918" w:type="dxa"/>
          </w:tcPr>
          <w:p w14:paraId="312CB1C1" w14:textId="77777777" w:rsidR="0032678F" w:rsidRPr="00D96B9A" w:rsidRDefault="0032678F" w:rsidP="00126D5E">
            <w:pPr>
              <w:spacing w:after="120"/>
              <w:rPr>
                <w:sz w:val="22"/>
              </w:rPr>
            </w:pPr>
            <w:r w:rsidRPr="00D96B9A">
              <w:rPr>
                <w:sz w:val="22"/>
              </w:rPr>
              <w:t>OUT</w:t>
            </w:r>
          </w:p>
        </w:tc>
        <w:tc>
          <w:tcPr>
            <w:tcW w:w="4070" w:type="dxa"/>
          </w:tcPr>
          <w:p w14:paraId="1AAC07B7" w14:textId="77777777" w:rsidR="0032678F" w:rsidRPr="00D96B9A" w:rsidRDefault="0032678F" w:rsidP="00126D5E">
            <w:pPr>
              <w:spacing w:after="120"/>
              <w:rPr>
                <w:sz w:val="22"/>
              </w:rPr>
            </w:pPr>
            <w:r w:rsidRPr="00D96B9A">
              <w:rPr>
                <w:sz w:val="22"/>
              </w:rPr>
              <w:t>response</w:t>
            </w:r>
          </w:p>
        </w:tc>
        <w:tc>
          <w:tcPr>
            <w:tcW w:w="2868" w:type="dxa"/>
          </w:tcPr>
          <w:p w14:paraId="54B0BFB6" w14:textId="77777777" w:rsidR="0032678F" w:rsidRPr="00D96B9A" w:rsidRDefault="0032678F" w:rsidP="00126D5E">
            <w:pPr>
              <w:spacing w:after="120"/>
              <w:rPr>
                <w:sz w:val="22"/>
              </w:rPr>
            </w:pPr>
            <w:r w:rsidRPr="00D96B9A">
              <w:rPr>
                <w:sz w:val="22"/>
              </w:rPr>
              <w:t>1</w:t>
            </w:r>
          </w:p>
        </w:tc>
      </w:tr>
    </w:tbl>
    <w:p w14:paraId="6ABD3BF3" w14:textId="77777777" w:rsidR="0032678F" w:rsidRPr="00582C6C" w:rsidRDefault="0032678F" w:rsidP="0032678F">
      <w:pPr>
        <w:pStyle w:val="Heading3"/>
        <w:rPr>
          <w:color w:val="1F497D"/>
          <w:sz w:val="23"/>
          <w:szCs w:val="23"/>
        </w:rPr>
      </w:pPr>
      <w:bookmarkStart w:id="161" w:name="_Toc364763000"/>
      <w:bookmarkStart w:id="162" w:name="_Toc385311167"/>
      <w:bookmarkStart w:id="163" w:name="_Toc484032947"/>
      <w:bookmarkStart w:id="164" w:name="_Toc40976250"/>
      <w:r w:rsidRPr="00582C6C">
        <w:rPr>
          <w:color w:val="1F497D"/>
          <w:sz w:val="23"/>
          <w:szCs w:val="23"/>
        </w:rPr>
        <w:t>convertBoolean (Custom Function)</w:t>
      </w:r>
      <w:bookmarkEnd w:id="161"/>
      <w:bookmarkEnd w:id="162"/>
      <w:bookmarkEnd w:id="163"/>
      <w:bookmarkEnd w:id="164"/>
    </w:p>
    <w:p w14:paraId="78B1C28C" w14:textId="77777777" w:rsidR="0032678F" w:rsidRDefault="0032678F" w:rsidP="0032678F">
      <w:pPr>
        <w:pStyle w:val="CS-Bodytext"/>
      </w:pPr>
      <w:r>
        <w:t xml:space="preserve">Convert a string </w:t>
      </w:r>
      <w:r w:rsidRPr="00CD4D56">
        <w:rPr>
          <w:rFonts w:cs="Arial"/>
        </w:rPr>
        <w:t>(T,</w:t>
      </w:r>
      <w:r>
        <w:rPr>
          <w:rFonts w:cs="Arial"/>
        </w:rPr>
        <w:t xml:space="preserve"> </w:t>
      </w:r>
      <w:r w:rsidRPr="00CD4D56">
        <w:rPr>
          <w:rFonts w:cs="Arial"/>
        </w:rPr>
        <w:t>F,</w:t>
      </w:r>
      <w:r>
        <w:rPr>
          <w:rFonts w:cs="Arial"/>
        </w:rPr>
        <w:t xml:space="preserve"> </w:t>
      </w:r>
      <w:r w:rsidRPr="00CD4D56">
        <w:rPr>
          <w:rFonts w:cs="Arial"/>
        </w:rPr>
        <w:t>1,</w:t>
      </w:r>
      <w:r>
        <w:rPr>
          <w:rFonts w:cs="Arial"/>
        </w:rPr>
        <w:t xml:space="preserve"> </w:t>
      </w:r>
      <w:r w:rsidRPr="00CD4D56">
        <w:rPr>
          <w:rFonts w:cs="Arial"/>
        </w:rPr>
        <w:t>0,</w:t>
      </w:r>
      <w:r>
        <w:rPr>
          <w:rFonts w:cs="Arial"/>
        </w:rPr>
        <w:t xml:space="preserve"> </w:t>
      </w:r>
      <w:r w:rsidRPr="00CD4D56">
        <w:rPr>
          <w:rFonts w:cs="Arial"/>
        </w:rPr>
        <w:t>Y,</w:t>
      </w:r>
      <w:r>
        <w:rPr>
          <w:rFonts w:cs="Arial"/>
        </w:rPr>
        <w:t xml:space="preserve"> </w:t>
      </w:r>
      <w:r w:rsidRPr="00CD4D56">
        <w:rPr>
          <w:rFonts w:cs="Arial"/>
        </w:rPr>
        <w:t>N,</w:t>
      </w:r>
      <w:r>
        <w:rPr>
          <w:rFonts w:cs="Arial"/>
        </w:rPr>
        <w:t xml:space="preserve"> </w:t>
      </w:r>
      <w:r w:rsidRPr="00CD4D56">
        <w:rPr>
          <w:rFonts w:cs="Arial"/>
        </w:rPr>
        <w:t>yes,</w:t>
      </w:r>
      <w:r>
        <w:rPr>
          <w:rFonts w:cs="Arial"/>
        </w:rPr>
        <w:t xml:space="preserve"> </w:t>
      </w:r>
      <w:r w:rsidRPr="00CD4D56">
        <w:rPr>
          <w:rFonts w:cs="Arial"/>
        </w:rPr>
        <w:t>no,</w:t>
      </w:r>
      <w:r>
        <w:rPr>
          <w:rFonts w:cs="Arial"/>
        </w:rPr>
        <w:t xml:space="preserve"> </w:t>
      </w:r>
      <w:r w:rsidRPr="00CD4D56">
        <w:rPr>
          <w:rFonts w:cs="Arial"/>
        </w:rPr>
        <w:t>true,</w:t>
      </w:r>
      <w:r>
        <w:rPr>
          <w:rFonts w:cs="Arial"/>
        </w:rPr>
        <w:t xml:space="preserve"> or </w:t>
      </w:r>
      <w:r w:rsidRPr="00CD4D56">
        <w:rPr>
          <w:rFonts w:cs="Arial"/>
        </w:rPr>
        <w:t xml:space="preserve">false) </w:t>
      </w:r>
      <w:r>
        <w:t>into a Boolean response so that it makes it easier to test conditions.</w:t>
      </w:r>
    </w:p>
    <w:p w14:paraId="56817CEE" w14:textId="77777777" w:rsidR="0032678F" w:rsidRDefault="0032678F" w:rsidP="004B442F">
      <w:pPr>
        <w:pStyle w:val="CS-Bodytext"/>
        <w:numPr>
          <w:ilvl w:val="0"/>
          <w:numId w:val="37"/>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32678F" w:rsidRPr="00D96B9A" w14:paraId="3816A681" w14:textId="77777777" w:rsidTr="00126D5E">
        <w:trPr>
          <w:tblHeader/>
        </w:trPr>
        <w:tc>
          <w:tcPr>
            <w:tcW w:w="1918" w:type="dxa"/>
            <w:shd w:val="clear" w:color="auto" w:fill="B3B3B3"/>
          </w:tcPr>
          <w:p w14:paraId="40A28AE8" w14:textId="77777777" w:rsidR="0032678F" w:rsidRPr="00D96B9A" w:rsidRDefault="0032678F" w:rsidP="00126D5E">
            <w:pPr>
              <w:spacing w:after="120"/>
              <w:rPr>
                <w:b/>
                <w:sz w:val="22"/>
              </w:rPr>
            </w:pPr>
            <w:r w:rsidRPr="00D96B9A">
              <w:rPr>
                <w:b/>
                <w:sz w:val="22"/>
              </w:rPr>
              <w:t>Direction</w:t>
            </w:r>
          </w:p>
        </w:tc>
        <w:tc>
          <w:tcPr>
            <w:tcW w:w="4070" w:type="dxa"/>
            <w:shd w:val="clear" w:color="auto" w:fill="B3B3B3"/>
          </w:tcPr>
          <w:p w14:paraId="36B7B4F5" w14:textId="77777777" w:rsidR="0032678F" w:rsidRPr="00D96B9A" w:rsidRDefault="0032678F" w:rsidP="00126D5E">
            <w:pPr>
              <w:spacing w:after="120"/>
              <w:rPr>
                <w:b/>
                <w:sz w:val="22"/>
              </w:rPr>
            </w:pPr>
            <w:r w:rsidRPr="00D96B9A">
              <w:rPr>
                <w:b/>
                <w:sz w:val="22"/>
              </w:rPr>
              <w:t>Parameter Name</w:t>
            </w:r>
          </w:p>
        </w:tc>
        <w:tc>
          <w:tcPr>
            <w:tcW w:w="2868" w:type="dxa"/>
            <w:shd w:val="clear" w:color="auto" w:fill="B3B3B3"/>
          </w:tcPr>
          <w:p w14:paraId="40A5EA34" w14:textId="77777777" w:rsidR="0032678F" w:rsidRPr="00D96B9A" w:rsidRDefault="0032678F" w:rsidP="00126D5E">
            <w:pPr>
              <w:spacing w:after="120"/>
              <w:rPr>
                <w:b/>
                <w:sz w:val="22"/>
              </w:rPr>
            </w:pPr>
            <w:r w:rsidRPr="00D96B9A">
              <w:rPr>
                <w:b/>
                <w:sz w:val="22"/>
              </w:rPr>
              <w:t>Parameter Type</w:t>
            </w:r>
          </w:p>
        </w:tc>
      </w:tr>
      <w:tr w:rsidR="0032678F" w:rsidRPr="00D96B9A" w14:paraId="30E52443" w14:textId="77777777" w:rsidTr="00126D5E">
        <w:trPr>
          <w:trHeight w:val="260"/>
        </w:trPr>
        <w:tc>
          <w:tcPr>
            <w:tcW w:w="1918" w:type="dxa"/>
          </w:tcPr>
          <w:p w14:paraId="57FE85FE" w14:textId="77777777" w:rsidR="0032678F" w:rsidRPr="00D96B9A" w:rsidRDefault="0032678F" w:rsidP="00126D5E">
            <w:pPr>
              <w:spacing w:after="120"/>
              <w:rPr>
                <w:sz w:val="22"/>
              </w:rPr>
            </w:pPr>
            <w:r w:rsidRPr="00D96B9A">
              <w:rPr>
                <w:sz w:val="22"/>
              </w:rPr>
              <w:t>IN</w:t>
            </w:r>
          </w:p>
        </w:tc>
        <w:tc>
          <w:tcPr>
            <w:tcW w:w="4070" w:type="dxa"/>
          </w:tcPr>
          <w:p w14:paraId="5A674706" w14:textId="77777777" w:rsidR="0032678F" w:rsidRPr="00D96B9A" w:rsidRDefault="0032678F" w:rsidP="00126D5E">
            <w:pPr>
              <w:spacing w:after="120"/>
              <w:rPr>
                <w:sz w:val="22"/>
              </w:rPr>
            </w:pPr>
            <w:r w:rsidRPr="00D96B9A">
              <w:rPr>
                <w:sz w:val="22"/>
              </w:rPr>
              <w:t>request</w:t>
            </w:r>
          </w:p>
        </w:tc>
        <w:tc>
          <w:tcPr>
            <w:tcW w:w="2868" w:type="dxa"/>
          </w:tcPr>
          <w:p w14:paraId="471CA4A5" w14:textId="77777777" w:rsidR="0032678F" w:rsidRPr="00D96B9A" w:rsidRDefault="0032678F" w:rsidP="00126D5E">
            <w:pPr>
              <w:spacing w:after="120"/>
              <w:rPr>
                <w:sz w:val="22"/>
                <w:lang w:val="fr-FR"/>
              </w:rPr>
            </w:pPr>
            <w:r w:rsidRPr="00D96B9A">
              <w:rPr>
                <w:sz w:val="22"/>
              </w:rPr>
              <w:t>VARCHAR(255)</w:t>
            </w:r>
          </w:p>
        </w:tc>
      </w:tr>
      <w:tr w:rsidR="0032678F" w:rsidRPr="00D96B9A" w14:paraId="23E3B6A3" w14:textId="77777777" w:rsidTr="00126D5E">
        <w:tc>
          <w:tcPr>
            <w:tcW w:w="1918" w:type="dxa"/>
          </w:tcPr>
          <w:p w14:paraId="61ACDB68" w14:textId="77777777" w:rsidR="0032678F" w:rsidRPr="00D96B9A" w:rsidRDefault="0032678F" w:rsidP="00126D5E">
            <w:pPr>
              <w:spacing w:after="120"/>
              <w:rPr>
                <w:sz w:val="22"/>
              </w:rPr>
            </w:pPr>
            <w:r w:rsidRPr="00D96B9A">
              <w:rPr>
                <w:sz w:val="22"/>
              </w:rPr>
              <w:t>OUT</w:t>
            </w:r>
          </w:p>
        </w:tc>
        <w:tc>
          <w:tcPr>
            <w:tcW w:w="4070" w:type="dxa"/>
          </w:tcPr>
          <w:p w14:paraId="3F6A000B" w14:textId="77777777" w:rsidR="0032678F" w:rsidRPr="00D96B9A" w:rsidRDefault="0032678F" w:rsidP="00126D5E">
            <w:pPr>
              <w:spacing w:after="120"/>
              <w:rPr>
                <w:sz w:val="22"/>
              </w:rPr>
            </w:pPr>
            <w:r w:rsidRPr="00D96B9A">
              <w:rPr>
                <w:sz w:val="22"/>
              </w:rPr>
              <w:t>response</w:t>
            </w:r>
          </w:p>
        </w:tc>
        <w:tc>
          <w:tcPr>
            <w:tcW w:w="2868" w:type="dxa"/>
          </w:tcPr>
          <w:p w14:paraId="609088FA" w14:textId="77777777" w:rsidR="0032678F" w:rsidRPr="00D96B9A" w:rsidRDefault="0032678F" w:rsidP="00126D5E">
            <w:pPr>
              <w:spacing w:after="120"/>
              <w:rPr>
                <w:sz w:val="22"/>
              </w:rPr>
            </w:pPr>
            <w:r w:rsidRPr="00D96B9A">
              <w:rPr>
                <w:sz w:val="22"/>
              </w:rPr>
              <w:t>VARCHAR(255)</w:t>
            </w:r>
          </w:p>
        </w:tc>
      </w:tr>
    </w:tbl>
    <w:p w14:paraId="71E2608E" w14:textId="77777777" w:rsidR="0032678F" w:rsidRPr="0011702E" w:rsidRDefault="0032678F" w:rsidP="004B442F">
      <w:pPr>
        <w:pStyle w:val="CS-Bodytext"/>
        <w:numPr>
          <w:ilvl w:val="0"/>
          <w:numId w:val="37"/>
        </w:numPr>
        <w:spacing w:before="120"/>
        <w:ind w:right="14"/>
      </w:pPr>
      <w:r>
        <w:rPr>
          <w:b/>
          <w:bCs/>
        </w:rPr>
        <w:t>Examples:</w:t>
      </w:r>
    </w:p>
    <w:p w14:paraId="149F2385" w14:textId="77777777" w:rsidR="0032678F" w:rsidRPr="0011702E" w:rsidRDefault="0032678F" w:rsidP="004B442F">
      <w:pPr>
        <w:pStyle w:val="CS-Bodytext"/>
        <w:numPr>
          <w:ilvl w:val="1"/>
          <w:numId w:val="3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32678F" w:rsidRPr="00D96B9A" w14:paraId="5A4EBCFC" w14:textId="77777777" w:rsidTr="00126D5E">
        <w:trPr>
          <w:tblHeader/>
        </w:trPr>
        <w:tc>
          <w:tcPr>
            <w:tcW w:w="1918" w:type="dxa"/>
            <w:shd w:val="clear" w:color="auto" w:fill="B3B3B3"/>
          </w:tcPr>
          <w:p w14:paraId="38226994" w14:textId="77777777" w:rsidR="0032678F" w:rsidRPr="00D96B9A" w:rsidRDefault="0032678F" w:rsidP="00126D5E">
            <w:pPr>
              <w:spacing w:after="120"/>
              <w:rPr>
                <w:b/>
                <w:sz w:val="22"/>
              </w:rPr>
            </w:pPr>
            <w:r w:rsidRPr="00D96B9A">
              <w:rPr>
                <w:b/>
                <w:sz w:val="22"/>
              </w:rPr>
              <w:t>Direction</w:t>
            </w:r>
          </w:p>
        </w:tc>
        <w:tc>
          <w:tcPr>
            <w:tcW w:w="4070" w:type="dxa"/>
            <w:shd w:val="clear" w:color="auto" w:fill="B3B3B3"/>
          </w:tcPr>
          <w:p w14:paraId="1B391874" w14:textId="77777777" w:rsidR="0032678F" w:rsidRPr="00D96B9A" w:rsidRDefault="0032678F" w:rsidP="00126D5E">
            <w:pPr>
              <w:spacing w:after="120"/>
              <w:rPr>
                <w:b/>
                <w:sz w:val="22"/>
              </w:rPr>
            </w:pPr>
            <w:r w:rsidRPr="00D96B9A">
              <w:rPr>
                <w:b/>
                <w:sz w:val="22"/>
              </w:rPr>
              <w:t>Parameter Name</w:t>
            </w:r>
          </w:p>
        </w:tc>
        <w:tc>
          <w:tcPr>
            <w:tcW w:w="2868" w:type="dxa"/>
            <w:shd w:val="clear" w:color="auto" w:fill="B3B3B3"/>
          </w:tcPr>
          <w:p w14:paraId="786BCAC4" w14:textId="77777777" w:rsidR="0032678F" w:rsidRPr="00D96B9A" w:rsidRDefault="0032678F" w:rsidP="00126D5E">
            <w:pPr>
              <w:spacing w:after="120"/>
              <w:rPr>
                <w:b/>
                <w:sz w:val="22"/>
              </w:rPr>
            </w:pPr>
            <w:r w:rsidRPr="00D96B9A">
              <w:rPr>
                <w:b/>
                <w:sz w:val="22"/>
              </w:rPr>
              <w:t>Parameter Value</w:t>
            </w:r>
          </w:p>
        </w:tc>
      </w:tr>
      <w:tr w:rsidR="0032678F" w:rsidRPr="00D96B9A" w14:paraId="245F69D6" w14:textId="77777777" w:rsidTr="00126D5E">
        <w:trPr>
          <w:trHeight w:val="260"/>
        </w:trPr>
        <w:tc>
          <w:tcPr>
            <w:tcW w:w="1918" w:type="dxa"/>
          </w:tcPr>
          <w:p w14:paraId="19B4EC16" w14:textId="77777777" w:rsidR="0032678F" w:rsidRPr="00D96B9A" w:rsidRDefault="0032678F" w:rsidP="00126D5E">
            <w:pPr>
              <w:spacing w:after="120"/>
              <w:rPr>
                <w:sz w:val="22"/>
              </w:rPr>
            </w:pPr>
            <w:r w:rsidRPr="00D96B9A">
              <w:rPr>
                <w:sz w:val="22"/>
              </w:rPr>
              <w:t>IN</w:t>
            </w:r>
          </w:p>
        </w:tc>
        <w:tc>
          <w:tcPr>
            <w:tcW w:w="4070" w:type="dxa"/>
          </w:tcPr>
          <w:p w14:paraId="4CD1C7FB" w14:textId="77777777" w:rsidR="0032678F" w:rsidRPr="00D96B9A" w:rsidRDefault="0032678F" w:rsidP="00126D5E">
            <w:pPr>
              <w:spacing w:after="120"/>
              <w:rPr>
                <w:sz w:val="22"/>
              </w:rPr>
            </w:pPr>
            <w:r w:rsidRPr="00D96B9A">
              <w:rPr>
                <w:sz w:val="22"/>
              </w:rPr>
              <w:t>request</w:t>
            </w:r>
          </w:p>
        </w:tc>
        <w:tc>
          <w:tcPr>
            <w:tcW w:w="2868" w:type="dxa"/>
          </w:tcPr>
          <w:p w14:paraId="26F1C6AC" w14:textId="77777777" w:rsidR="0032678F" w:rsidRPr="00D96B9A" w:rsidRDefault="0032678F" w:rsidP="00126D5E">
            <w:pPr>
              <w:spacing w:after="120"/>
              <w:rPr>
                <w:sz w:val="22"/>
              </w:rPr>
            </w:pPr>
            <w:r w:rsidRPr="00D96B9A">
              <w:rPr>
                <w:sz w:val="22"/>
              </w:rPr>
              <w:t>‘Yes’</w:t>
            </w:r>
          </w:p>
        </w:tc>
      </w:tr>
      <w:tr w:rsidR="0032678F" w:rsidRPr="00D96B9A" w14:paraId="6486F093" w14:textId="77777777" w:rsidTr="00126D5E">
        <w:tc>
          <w:tcPr>
            <w:tcW w:w="1918" w:type="dxa"/>
          </w:tcPr>
          <w:p w14:paraId="7B6BF6CD" w14:textId="77777777" w:rsidR="0032678F" w:rsidRPr="00D96B9A" w:rsidRDefault="0032678F" w:rsidP="00126D5E">
            <w:pPr>
              <w:spacing w:after="120"/>
              <w:rPr>
                <w:sz w:val="22"/>
              </w:rPr>
            </w:pPr>
            <w:r w:rsidRPr="00D96B9A">
              <w:rPr>
                <w:sz w:val="22"/>
              </w:rPr>
              <w:t>OUT</w:t>
            </w:r>
          </w:p>
        </w:tc>
        <w:tc>
          <w:tcPr>
            <w:tcW w:w="4070" w:type="dxa"/>
          </w:tcPr>
          <w:p w14:paraId="77E82249" w14:textId="77777777" w:rsidR="0032678F" w:rsidRPr="00D96B9A" w:rsidRDefault="0032678F" w:rsidP="00126D5E">
            <w:pPr>
              <w:spacing w:after="120"/>
              <w:rPr>
                <w:sz w:val="22"/>
              </w:rPr>
            </w:pPr>
            <w:r w:rsidRPr="00D96B9A">
              <w:rPr>
                <w:sz w:val="22"/>
              </w:rPr>
              <w:t>response</w:t>
            </w:r>
          </w:p>
        </w:tc>
        <w:tc>
          <w:tcPr>
            <w:tcW w:w="2868" w:type="dxa"/>
          </w:tcPr>
          <w:p w14:paraId="1F7848A0" w14:textId="77777777" w:rsidR="0032678F" w:rsidRPr="00D96B9A" w:rsidRDefault="0032678F" w:rsidP="00126D5E">
            <w:pPr>
              <w:spacing w:after="120"/>
              <w:rPr>
                <w:sz w:val="22"/>
              </w:rPr>
            </w:pPr>
            <w:r w:rsidRPr="00D96B9A">
              <w:rPr>
                <w:sz w:val="22"/>
              </w:rPr>
              <w:t>true</w:t>
            </w:r>
          </w:p>
        </w:tc>
      </w:tr>
    </w:tbl>
    <w:p w14:paraId="27C81810" w14:textId="77777777" w:rsidR="0032678F" w:rsidRPr="00582C6C" w:rsidRDefault="0032678F" w:rsidP="0032678F">
      <w:pPr>
        <w:pStyle w:val="Heading3"/>
        <w:rPr>
          <w:color w:val="1F497D"/>
          <w:sz w:val="23"/>
          <w:szCs w:val="23"/>
        </w:rPr>
      </w:pPr>
      <w:bookmarkStart w:id="165" w:name="_Toc364763001"/>
      <w:bookmarkStart w:id="166" w:name="_Toc385311168"/>
      <w:bookmarkStart w:id="167" w:name="_Toc484032948"/>
      <w:bookmarkStart w:id="168" w:name="_Toc40976251"/>
      <w:r w:rsidRPr="00582C6C">
        <w:rPr>
          <w:color w:val="1F497D"/>
          <w:sz w:val="23"/>
          <w:szCs w:val="23"/>
        </w:rPr>
        <w:lastRenderedPageBreak/>
        <w:t>convertDoubleToInteger (Custom Function)</w:t>
      </w:r>
      <w:bookmarkEnd w:id="165"/>
      <w:bookmarkEnd w:id="166"/>
      <w:bookmarkEnd w:id="167"/>
      <w:bookmarkEnd w:id="168"/>
    </w:p>
    <w:p w14:paraId="424FDD6D" w14:textId="77777777" w:rsidR="0032678F" w:rsidRDefault="0032678F" w:rsidP="0032678F">
      <w:pPr>
        <w:pStyle w:val="CS-Bodytext"/>
      </w:pPr>
      <w:r>
        <w:t>Convert a double into an integer so as to remove trailing ‘.00000…’ values.  It is useful for Oracle ID fields that were defined as NUMBER with no qualifying .0 decimal place.  E.g. NUMBER(38.0).</w:t>
      </w:r>
    </w:p>
    <w:p w14:paraId="0CEE809B" w14:textId="77777777" w:rsidR="0032678F" w:rsidRDefault="0032678F" w:rsidP="004B442F">
      <w:pPr>
        <w:pStyle w:val="CS-Bodytext"/>
        <w:numPr>
          <w:ilvl w:val="0"/>
          <w:numId w:val="35"/>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32678F" w:rsidRPr="00D96B9A" w14:paraId="39F5655B" w14:textId="77777777" w:rsidTr="00126D5E">
        <w:trPr>
          <w:tblHeader/>
        </w:trPr>
        <w:tc>
          <w:tcPr>
            <w:tcW w:w="1918" w:type="dxa"/>
            <w:shd w:val="clear" w:color="auto" w:fill="B3B3B3"/>
          </w:tcPr>
          <w:p w14:paraId="34C88444" w14:textId="77777777" w:rsidR="0032678F" w:rsidRPr="00D96B9A" w:rsidRDefault="0032678F" w:rsidP="00126D5E">
            <w:pPr>
              <w:spacing w:after="120"/>
              <w:rPr>
                <w:b/>
                <w:sz w:val="22"/>
              </w:rPr>
            </w:pPr>
            <w:r w:rsidRPr="00D96B9A">
              <w:rPr>
                <w:b/>
                <w:sz w:val="22"/>
              </w:rPr>
              <w:t>Direction</w:t>
            </w:r>
          </w:p>
        </w:tc>
        <w:tc>
          <w:tcPr>
            <w:tcW w:w="4070" w:type="dxa"/>
            <w:shd w:val="clear" w:color="auto" w:fill="B3B3B3"/>
          </w:tcPr>
          <w:p w14:paraId="0B86E2E6" w14:textId="77777777" w:rsidR="0032678F" w:rsidRPr="00D96B9A" w:rsidRDefault="0032678F" w:rsidP="00126D5E">
            <w:pPr>
              <w:spacing w:after="120"/>
              <w:rPr>
                <w:b/>
                <w:sz w:val="22"/>
              </w:rPr>
            </w:pPr>
            <w:r w:rsidRPr="00D96B9A">
              <w:rPr>
                <w:b/>
                <w:sz w:val="22"/>
              </w:rPr>
              <w:t>Parameter Name</w:t>
            </w:r>
          </w:p>
        </w:tc>
        <w:tc>
          <w:tcPr>
            <w:tcW w:w="2868" w:type="dxa"/>
            <w:shd w:val="clear" w:color="auto" w:fill="B3B3B3"/>
          </w:tcPr>
          <w:p w14:paraId="50BB3BE3" w14:textId="77777777" w:rsidR="0032678F" w:rsidRPr="00D96B9A" w:rsidRDefault="0032678F" w:rsidP="00126D5E">
            <w:pPr>
              <w:spacing w:after="120"/>
              <w:rPr>
                <w:b/>
                <w:sz w:val="22"/>
              </w:rPr>
            </w:pPr>
            <w:r w:rsidRPr="00D96B9A">
              <w:rPr>
                <w:b/>
                <w:sz w:val="22"/>
              </w:rPr>
              <w:t>Parameter Type</w:t>
            </w:r>
          </w:p>
        </w:tc>
      </w:tr>
      <w:tr w:rsidR="0032678F" w:rsidRPr="00D96B9A" w14:paraId="1420DAE7" w14:textId="77777777" w:rsidTr="00126D5E">
        <w:trPr>
          <w:trHeight w:val="260"/>
        </w:trPr>
        <w:tc>
          <w:tcPr>
            <w:tcW w:w="1918" w:type="dxa"/>
          </w:tcPr>
          <w:p w14:paraId="163E317F" w14:textId="77777777" w:rsidR="0032678F" w:rsidRPr="00D96B9A" w:rsidRDefault="0032678F" w:rsidP="00126D5E">
            <w:pPr>
              <w:spacing w:after="120"/>
              <w:rPr>
                <w:sz w:val="22"/>
              </w:rPr>
            </w:pPr>
            <w:r w:rsidRPr="00D96B9A">
              <w:rPr>
                <w:sz w:val="22"/>
              </w:rPr>
              <w:t>IN</w:t>
            </w:r>
          </w:p>
        </w:tc>
        <w:tc>
          <w:tcPr>
            <w:tcW w:w="4070" w:type="dxa"/>
          </w:tcPr>
          <w:p w14:paraId="6AFD9C04" w14:textId="77777777" w:rsidR="0032678F" w:rsidRPr="00D96B9A" w:rsidRDefault="0032678F" w:rsidP="00126D5E">
            <w:pPr>
              <w:spacing w:after="120"/>
              <w:rPr>
                <w:sz w:val="22"/>
              </w:rPr>
            </w:pPr>
            <w:r w:rsidRPr="00D96B9A">
              <w:rPr>
                <w:sz w:val="22"/>
              </w:rPr>
              <w:t>d</w:t>
            </w:r>
          </w:p>
        </w:tc>
        <w:tc>
          <w:tcPr>
            <w:tcW w:w="2868" w:type="dxa"/>
          </w:tcPr>
          <w:p w14:paraId="1E573F37" w14:textId="77777777" w:rsidR="0032678F" w:rsidRPr="00D96B9A" w:rsidRDefault="0032678F" w:rsidP="00126D5E">
            <w:pPr>
              <w:spacing w:after="120"/>
              <w:rPr>
                <w:sz w:val="22"/>
                <w:lang w:val="fr-FR"/>
              </w:rPr>
            </w:pPr>
            <w:r w:rsidRPr="00D96B9A">
              <w:rPr>
                <w:sz w:val="22"/>
              </w:rPr>
              <w:t>DOUBLE</w:t>
            </w:r>
          </w:p>
        </w:tc>
      </w:tr>
      <w:tr w:rsidR="0032678F" w:rsidRPr="00D96B9A" w14:paraId="3FC52EF4" w14:textId="77777777" w:rsidTr="00126D5E">
        <w:tc>
          <w:tcPr>
            <w:tcW w:w="1918" w:type="dxa"/>
          </w:tcPr>
          <w:p w14:paraId="4B7A930E" w14:textId="77777777" w:rsidR="0032678F" w:rsidRPr="00D96B9A" w:rsidRDefault="0032678F" w:rsidP="00126D5E">
            <w:pPr>
              <w:spacing w:after="120"/>
              <w:rPr>
                <w:sz w:val="22"/>
              </w:rPr>
            </w:pPr>
            <w:r w:rsidRPr="00D96B9A">
              <w:rPr>
                <w:sz w:val="22"/>
              </w:rPr>
              <w:t>OUT</w:t>
            </w:r>
          </w:p>
        </w:tc>
        <w:tc>
          <w:tcPr>
            <w:tcW w:w="4070" w:type="dxa"/>
          </w:tcPr>
          <w:p w14:paraId="38685056" w14:textId="77777777" w:rsidR="0032678F" w:rsidRPr="00D96B9A" w:rsidRDefault="0032678F" w:rsidP="00126D5E">
            <w:pPr>
              <w:spacing w:after="120"/>
              <w:rPr>
                <w:sz w:val="22"/>
              </w:rPr>
            </w:pPr>
            <w:r w:rsidRPr="00D96B9A">
              <w:rPr>
                <w:sz w:val="22"/>
              </w:rPr>
              <w:t>i</w:t>
            </w:r>
          </w:p>
        </w:tc>
        <w:tc>
          <w:tcPr>
            <w:tcW w:w="2868" w:type="dxa"/>
          </w:tcPr>
          <w:p w14:paraId="14DEBB53" w14:textId="77777777" w:rsidR="0032678F" w:rsidRPr="00D96B9A" w:rsidRDefault="0032678F" w:rsidP="00126D5E">
            <w:pPr>
              <w:spacing w:after="120"/>
              <w:rPr>
                <w:sz w:val="22"/>
              </w:rPr>
            </w:pPr>
            <w:r w:rsidRPr="00D96B9A">
              <w:rPr>
                <w:sz w:val="22"/>
              </w:rPr>
              <w:t>INTEGER</w:t>
            </w:r>
          </w:p>
        </w:tc>
      </w:tr>
    </w:tbl>
    <w:p w14:paraId="0AA70B47" w14:textId="77777777" w:rsidR="0032678F" w:rsidRPr="0011702E" w:rsidRDefault="0032678F" w:rsidP="004B442F">
      <w:pPr>
        <w:pStyle w:val="CS-Bodytext"/>
        <w:numPr>
          <w:ilvl w:val="0"/>
          <w:numId w:val="35"/>
        </w:numPr>
        <w:spacing w:before="120"/>
        <w:ind w:right="14"/>
      </w:pPr>
      <w:r>
        <w:rPr>
          <w:b/>
          <w:bCs/>
        </w:rPr>
        <w:t>Examples:</w:t>
      </w:r>
    </w:p>
    <w:p w14:paraId="456864F4" w14:textId="77777777" w:rsidR="0032678F" w:rsidRPr="0011702E" w:rsidRDefault="0032678F" w:rsidP="004B442F">
      <w:pPr>
        <w:pStyle w:val="CS-Bodytext"/>
        <w:numPr>
          <w:ilvl w:val="1"/>
          <w:numId w:val="3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32678F" w:rsidRPr="00D96B9A" w14:paraId="3B7D645B" w14:textId="77777777" w:rsidTr="00126D5E">
        <w:trPr>
          <w:tblHeader/>
        </w:trPr>
        <w:tc>
          <w:tcPr>
            <w:tcW w:w="1918" w:type="dxa"/>
            <w:shd w:val="clear" w:color="auto" w:fill="B3B3B3"/>
          </w:tcPr>
          <w:p w14:paraId="50F5CD64" w14:textId="77777777" w:rsidR="0032678F" w:rsidRPr="00D96B9A" w:rsidRDefault="0032678F" w:rsidP="00126D5E">
            <w:pPr>
              <w:spacing w:after="120"/>
              <w:rPr>
                <w:b/>
                <w:sz w:val="22"/>
              </w:rPr>
            </w:pPr>
            <w:r w:rsidRPr="00D96B9A">
              <w:rPr>
                <w:b/>
                <w:sz w:val="22"/>
              </w:rPr>
              <w:t>Direction</w:t>
            </w:r>
          </w:p>
        </w:tc>
        <w:tc>
          <w:tcPr>
            <w:tcW w:w="4070" w:type="dxa"/>
            <w:shd w:val="clear" w:color="auto" w:fill="B3B3B3"/>
          </w:tcPr>
          <w:p w14:paraId="00D54CA0" w14:textId="77777777" w:rsidR="0032678F" w:rsidRPr="00D96B9A" w:rsidRDefault="0032678F" w:rsidP="00126D5E">
            <w:pPr>
              <w:spacing w:after="120"/>
              <w:rPr>
                <w:b/>
                <w:sz w:val="22"/>
              </w:rPr>
            </w:pPr>
            <w:r w:rsidRPr="00D96B9A">
              <w:rPr>
                <w:b/>
                <w:sz w:val="22"/>
              </w:rPr>
              <w:t>Parameter Name</w:t>
            </w:r>
          </w:p>
        </w:tc>
        <w:tc>
          <w:tcPr>
            <w:tcW w:w="2868" w:type="dxa"/>
            <w:shd w:val="clear" w:color="auto" w:fill="B3B3B3"/>
          </w:tcPr>
          <w:p w14:paraId="11E93AB1" w14:textId="77777777" w:rsidR="0032678F" w:rsidRPr="00D96B9A" w:rsidRDefault="0032678F" w:rsidP="00126D5E">
            <w:pPr>
              <w:spacing w:after="120"/>
              <w:rPr>
                <w:b/>
                <w:sz w:val="22"/>
              </w:rPr>
            </w:pPr>
            <w:r w:rsidRPr="00D96B9A">
              <w:rPr>
                <w:b/>
                <w:sz w:val="22"/>
              </w:rPr>
              <w:t>Parameter Value</w:t>
            </w:r>
          </w:p>
        </w:tc>
      </w:tr>
      <w:tr w:rsidR="0032678F" w:rsidRPr="00D96B9A" w14:paraId="20AF1060" w14:textId="77777777" w:rsidTr="00126D5E">
        <w:trPr>
          <w:trHeight w:val="260"/>
        </w:trPr>
        <w:tc>
          <w:tcPr>
            <w:tcW w:w="1918" w:type="dxa"/>
          </w:tcPr>
          <w:p w14:paraId="547FC40C" w14:textId="77777777" w:rsidR="0032678F" w:rsidRPr="00D96B9A" w:rsidRDefault="0032678F" w:rsidP="00126D5E">
            <w:pPr>
              <w:spacing w:after="120"/>
              <w:rPr>
                <w:sz w:val="22"/>
              </w:rPr>
            </w:pPr>
            <w:r w:rsidRPr="00D96B9A">
              <w:rPr>
                <w:sz w:val="22"/>
              </w:rPr>
              <w:t>IN</w:t>
            </w:r>
          </w:p>
        </w:tc>
        <w:tc>
          <w:tcPr>
            <w:tcW w:w="4070" w:type="dxa"/>
          </w:tcPr>
          <w:p w14:paraId="4490DF5E" w14:textId="77777777" w:rsidR="0032678F" w:rsidRPr="00D96B9A" w:rsidRDefault="0032678F" w:rsidP="00126D5E">
            <w:pPr>
              <w:spacing w:after="120"/>
              <w:rPr>
                <w:sz w:val="22"/>
              </w:rPr>
            </w:pPr>
            <w:r w:rsidRPr="00D96B9A">
              <w:rPr>
                <w:sz w:val="22"/>
              </w:rPr>
              <w:t>d</w:t>
            </w:r>
          </w:p>
        </w:tc>
        <w:tc>
          <w:tcPr>
            <w:tcW w:w="2868" w:type="dxa"/>
          </w:tcPr>
          <w:p w14:paraId="04D5FF48" w14:textId="77777777" w:rsidR="0032678F" w:rsidRPr="00D96B9A" w:rsidRDefault="0032678F" w:rsidP="00126D5E">
            <w:pPr>
              <w:spacing w:after="120"/>
              <w:rPr>
                <w:sz w:val="22"/>
              </w:rPr>
            </w:pPr>
            <w:r w:rsidRPr="00D96B9A">
              <w:rPr>
                <w:sz w:val="22"/>
              </w:rPr>
              <w:t>1650.000000000</w:t>
            </w:r>
          </w:p>
        </w:tc>
      </w:tr>
      <w:tr w:rsidR="0032678F" w:rsidRPr="00D96B9A" w14:paraId="3C5891E2" w14:textId="77777777" w:rsidTr="00126D5E">
        <w:tc>
          <w:tcPr>
            <w:tcW w:w="1918" w:type="dxa"/>
          </w:tcPr>
          <w:p w14:paraId="7713F496" w14:textId="77777777" w:rsidR="0032678F" w:rsidRPr="00D96B9A" w:rsidRDefault="0032678F" w:rsidP="00126D5E">
            <w:pPr>
              <w:spacing w:after="120"/>
              <w:rPr>
                <w:sz w:val="22"/>
              </w:rPr>
            </w:pPr>
            <w:r w:rsidRPr="00D96B9A">
              <w:rPr>
                <w:sz w:val="22"/>
              </w:rPr>
              <w:t>OUT</w:t>
            </w:r>
          </w:p>
        </w:tc>
        <w:tc>
          <w:tcPr>
            <w:tcW w:w="4070" w:type="dxa"/>
          </w:tcPr>
          <w:p w14:paraId="539B03CB" w14:textId="77777777" w:rsidR="0032678F" w:rsidRPr="00D96B9A" w:rsidRDefault="0032678F" w:rsidP="00126D5E">
            <w:pPr>
              <w:spacing w:after="120"/>
              <w:rPr>
                <w:sz w:val="22"/>
              </w:rPr>
            </w:pPr>
            <w:r w:rsidRPr="00D96B9A">
              <w:rPr>
                <w:sz w:val="22"/>
              </w:rPr>
              <w:t>i</w:t>
            </w:r>
          </w:p>
        </w:tc>
        <w:tc>
          <w:tcPr>
            <w:tcW w:w="2868" w:type="dxa"/>
          </w:tcPr>
          <w:p w14:paraId="7CED72C3" w14:textId="77777777" w:rsidR="0032678F" w:rsidRPr="00D96B9A" w:rsidRDefault="0032678F" w:rsidP="00126D5E">
            <w:pPr>
              <w:spacing w:after="120"/>
              <w:rPr>
                <w:sz w:val="22"/>
              </w:rPr>
            </w:pPr>
            <w:r w:rsidRPr="00D96B9A">
              <w:rPr>
                <w:sz w:val="22"/>
              </w:rPr>
              <w:t>1650</w:t>
            </w:r>
          </w:p>
        </w:tc>
      </w:tr>
    </w:tbl>
    <w:p w14:paraId="2CE16C6F" w14:textId="77777777" w:rsidR="0032678F" w:rsidRDefault="0032678F" w:rsidP="0032678F">
      <w:pPr>
        <w:pStyle w:val="CS-Bodytext"/>
      </w:pPr>
    </w:p>
    <w:p w14:paraId="5F09B64A" w14:textId="77777777" w:rsidR="0032678F" w:rsidRPr="00582C6C" w:rsidRDefault="0032678F" w:rsidP="0032678F">
      <w:pPr>
        <w:pStyle w:val="Heading3"/>
        <w:rPr>
          <w:color w:val="1F497D"/>
          <w:sz w:val="23"/>
          <w:szCs w:val="23"/>
        </w:rPr>
      </w:pPr>
      <w:bookmarkStart w:id="169" w:name="_Toc364763002"/>
      <w:bookmarkStart w:id="170" w:name="_Toc385311169"/>
      <w:bookmarkStart w:id="171" w:name="_Toc484032949"/>
      <w:bookmarkStart w:id="172" w:name="_Toc40976252"/>
      <w:r w:rsidRPr="00582C6C">
        <w:rPr>
          <w:color w:val="1F497D"/>
          <w:sz w:val="23"/>
          <w:szCs w:val="23"/>
        </w:rPr>
        <w:t>convertTemperatureUnit (Custom Function)</w:t>
      </w:r>
      <w:bookmarkEnd w:id="169"/>
      <w:bookmarkEnd w:id="170"/>
      <w:bookmarkEnd w:id="171"/>
      <w:bookmarkEnd w:id="172"/>
    </w:p>
    <w:p w14:paraId="12A3182A" w14:textId="77777777" w:rsidR="0032678F" w:rsidRDefault="0032678F" w:rsidP="0032678F">
      <w:pPr>
        <w:pStyle w:val="CS-Bodytext"/>
      </w:pPr>
      <w:r w:rsidRPr="00614C6C">
        <w:rPr>
          <w:rFonts w:cs="Arial"/>
        </w:rPr>
        <w:t>This procedure is used to convert passed in temperatures from one unit of measurement to another. Temperatures can be converted from / to degrees in Fahrenheit, Celsius and Kelvin.</w:t>
      </w:r>
    </w:p>
    <w:p w14:paraId="15E2D096" w14:textId="77777777" w:rsidR="0032678F" w:rsidRDefault="0032678F" w:rsidP="004B442F">
      <w:pPr>
        <w:pStyle w:val="CS-Bodytext"/>
        <w:numPr>
          <w:ilvl w:val="0"/>
          <w:numId w:val="36"/>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32678F" w:rsidRPr="00D96B9A" w14:paraId="7A33607C" w14:textId="77777777" w:rsidTr="00126D5E">
        <w:trPr>
          <w:tblHeader/>
        </w:trPr>
        <w:tc>
          <w:tcPr>
            <w:tcW w:w="1918" w:type="dxa"/>
            <w:shd w:val="clear" w:color="auto" w:fill="B3B3B3"/>
          </w:tcPr>
          <w:p w14:paraId="3968CF5A" w14:textId="77777777" w:rsidR="0032678F" w:rsidRPr="00D96B9A" w:rsidRDefault="0032678F" w:rsidP="00126D5E">
            <w:pPr>
              <w:spacing w:after="120"/>
              <w:rPr>
                <w:b/>
                <w:sz w:val="22"/>
              </w:rPr>
            </w:pPr>
            <w:r w:rsidRPr="00D96B9A">
              <w:rPr>
                <w:b/>
                <w:sz w:val="22"/>
              </w:rPr>
              <w:t>Direction</w:t>
            </w:r>
          </w:p>
        </w:tc>
        <w:tc>
          <w:tcPr>
            <w:tcW w:w="4070" w:type="dxa"/>
            <w:shd w:val="clear" w:color="auto" w:fill="B3B3B3"/>
          </w:tcPr>
          <w:p w14:paraId="04E786C4" w14:textId="77777777" w:rsidR="0032678F" w:rsidRPr="00D96B9A" w:rsidRDefault="0032678F" w:rsidP="00126D5E">
            <w:pPr>
              <w:spacing w:after="120"/>
              <w:rPr>
                <w:b/>
                <w:sz w:val="22"/>
              </w:rPr>
            </w:pPr>
            <w:r w:rsidRPr="00D96B9A">
              <w:rPr>
                <w:b/>
                <w:sz w:val="22"/>
              </w:rPr>
              <w:t>Parameter Name</w:t>
            </w:r>
          </w:p>
        </w:tc>
        <w:tc>
          <w:tcPr>
            <w:tcW w:w="2868" w:type="dxa"/>
            <w:shd w:val="clear" w:color="auto" w:fill="B3B3B3"/>
          </w:tcPr>
          <w:p w14:paraId="4129C33A" w14:textId="77777777" w:rsidR="0032678F" w:rsidRPr="00D96B9A" w:rsidRDefault="0032678F" w:rsidP="00126D5E">
            <w:pPr>
              <w:spacing w:after="120"/>
              <w:rPr>
                <w:b/>
                <w:sz w:val="22"/>
              </w:rPr>
            </w:pPr>
            <w:r w:rsidRPr="00D96B9A">
              <w:rPr>
                <w:b/>
                <w:sz w:val="22"/>
              </w:rPr>
              <w:t>Parameter Type</w:t>
            </w:r>
          </w:p>
        </w:tc>
      </w:tr>
      <w:tr w:rsidR="0032678F" w:rsidRPr="00D96B9A" w14:paraId="0AA26ACE" w14:textId="77777777" w:rsidTr="00126D5E">
        <w:trPr>
          <w:trHeight w:val="260"/>
        </w:trPr>
        <w:tc>
          <w:tcPr>
            <w:tcW w:w="1918" w:type="dxa"/>
          </w:tcPr>
          <w:p w14:paraId="20095BC7" w14:textId="77777777" w:rsidR="0032678F" w:rsidRPr="00D96B9A" w:rsidRDefault="0032678F" w:rsidP="00126D5E">
            <w:pPr>
              <w:spacing w:after="120"/>
              <w:rPr>
                <w:sz w:val="22"/>
              </w:rPr>
            </w:pPr>
            <w:r w:rsidRPr="00D96B9A">
              <w:rPr>
                <w:sz w:val="22"/>
              </w:rPr>
              <w:t>IN</w:t>
            </w:r>
          </w:p>
        </w:tc>
        <w:tc>
          <w:tcPr>
            <w:tcW w:w="4070" w:type="dxa"/>
          </w:tcPr>
          <w:p w14:paraId="221295F8" w14:textId="77777777" w:rsidR="0032678F" w:rsidRPr="00D96B9A" w:rsidRDefault="0032678F" w:rsidP="00126D5E">
            <w:pPr>
              <w:spacing w:after="120"/>
              <w:rPr>
                <w:sz w:val="22"/>
              </w:rPr>
            </w:pPr>
            <w:r w:rsidRPr="00D96B9A">
              <w:rPr>
                <w:sz w:val="22"/>
              </w:rPr>
              <w:t>inputTemperature</w:t>
            </w:r>
          </w:p>
        </w:tc>
        <w:tc>
          <w:tcPr>
            <w:tcW w:w="2868" w:type="dxa"/>
          </w:tcPr>
          <w:p w14:paraId="3E10192B" w14:textId="77777777" w:rsidR="0032678F" w:rsidRPr="00D96B9A" w:rsidRDefault="0032678F" w:rsidP="00126D5E">
            <w:pPr>
              <w:spacing w:after="120"/>
              <w:rPr>
                <w:sz w:val="22"/>
                <w:lang w:val="fr-FR"/>
              </w:rPr>
            </w:pPr>
            <w:r w:rsidRPr="00D96B9A">
              <w:rPr>
                <w:sz w:val="22"/>
              </w:rPr>
              <w:t>FLOAT</w:t>
            </w:r>
          </w:p>
        </w:tc>
      </w:tr>
      <w:tr w:rsidR="0032678F" w:rsidRPr="00D96B9A" w14:paraId="1028A1F5" w14:textId="77777777" w:rsidTr="00126D5E">
        <w:tc>
          <w:tcPr>
            <w:tcW w:w="1918" w:type="dxa"/>
          </w:tcPr>
          <w:p w14:paraId="13E80EB2" w14:textId="77777777" w:rsidR="0032678F" w:rsidRPr="00D96B9A" w:rsidRDefault="0032678F" w:rsidP="00126D5E">
            <w:pPr>
              <w:spacing w:after="120"/>
              <w:rPr>
                <w:sz w:val="22"/>
              </w:rPr>
            </w:pPr>
            <w:r w:rsidRPr="00D96B9A">
              <w:rPr>
                <w:sz w:val="22"/>
              </w:rPr>
              <w:t>IN</w:t>
            </w:r>
          </w:p>
        </w:tc>
        <w:tc>
          <w:tcPr>
            <w:tcW w:w="4070" w:type="dxa"/>
          </w:tcPr>
          <w:p w14:paraId="48887C6F" w14:textId="77777777" w:rsidR="0032678F" w:rsidRPr="00D96B9A" w:rsidRDefault="0032678F" w:rsidP="00126D5E">
            <w:pPr>
              <w:spacing w:after="120"/>
              <w:rPr>
                <w:sz w:val="22"/>
              </w:rPr>
            </w:pPr>
            <w:r w:rsidRPr="00D96B9A">
              <w:rPr>
                <w:sz w:val="22"/>
              </w:rPr>
              <w:t>inputUnits</w:t>
            </w:r>
          </w:p>
        </w:tc>
        <w:tc>
          <w:tcPr>
            <w:tcW w:w="2868" w:type="dxa"/>
          </w:tcPr>
          <w:p w14:paraId="371A89E3" w14:textId="77777777" w:rsidR="0032678F" w:rsidRPr="00D96B9A" w:rsidRDefault="0032678F" w:rsidP="00126D5E">
            <w:pPr>
              <w:spacing w:after="120"/>
              <w:rPr>
                <w:sz w:val="22"/>
              </w:rPr>
            </w:pPr>
            <w:r w:rsidRPr="00D96B9A">
              <w:rPr>
                <w:sz w:val="22"/>
              </w:rPr>
              <w:t>VARCHAR(1)</w:t>
            </w:r>
          </w:p>
        </w:tc>
      </w:tr>
      <w:tr w:rsidR="0032678F" w:rsidRPr="00D96B9A" w14:paraId="14A6F5BE" w14:textId="77777777" w:rsidTr="00126D5E">
        <w:tc>
          <w:tcPr>
            <w:tcW w:w="1918" w:type="dxa"/>
          </w:tcPr>
          <w:p w14:paraId="01D9FB57" w14:textId="77777777" w:rsidR="0032678F" w:rsidRPr="00D96B9A" w:rsidRDefault="0032678F" w:rsidP="00126D5E">
            <w:pPr>
              <w:spacing w:after="120"/>
              <w:rPr>
                <w:sz w:val="22"/>
              </w:rPr>
            </w:pPr>
            <w:r w:rsidRPr="00D96B9A">
              <w:rPr>
                <w:sz w:val="22"/>
              </w:rPr>
              <w:t>IN</w:t>
            </w:r>
          </w:p>
        </w:tc>
        <w:tc>
          <w:tcPr>
            <w:tcW w:w="4070" w:type="dxa"/>
          </w:tcPr>
          <w:p w14:paraId="228BE916" w14:textId="77777777" w:rsidR="0032678F" w:rsidRPr="00D96B9A" w:rsidRDefault="0032678F" w:rsidP="00126D5E">
            <w:pPr>
              <w:spacing w:after="120"/>
              <w:rPr>
                <w:sz w:val="22"/>
              </w:rPr>
            </w:pPr>
            <w:r w:rsidRPr="00D96B9A">
              <w:rPr>
                <w:sz w:val="22"/>
              </w:rPr>
              <w:t>targetUnits</w:t>
            </w:r>
          </w:p>
        </w:tc>
        <w:tc>
          <w:tcPr>
            <w:tcW w:w="2868" w:type="dxa"/>
          </w:tcPr>
          <w:p w14:paraId="6C79B879" w14:textId="77777777" w:rsidR="0032678F" w:rsidRPr="00D96B9A" w:rsidRDefault="0032678F" w:rsidP="00126D5E">
            <w:pPr>
              <w:spacing w:after="120"/>
              <w:rPr>
                <w:sz w:val="22"/>
              </w:rPr>
            </w:pPr>
            <w:r w:rsidRPr="00D96B9A">
              <w:rPr>
                <w:sz w:val="22"/>
              </w:rPr>
              <w:t>VARCHAR(1)</w:t>
            </w:r>
          </w:p>
        </w:tc>
      </w:tr>
      <w:tr w:rsidR="0032678F" w:rsidRPr="00D96B9A" w14:paraId="55DB6666" w14:textId="77777777" w:rsidTr="00126D5E">
        <w:tc>
          <w:tcPr>
            <w:tcW w:w="1918" w:type="dxa"/>
          </w:tcPr>
          <w:p w14:paraId="642E3032" w14:textId="77777777" w:rsidR="0032678F" w:rsidRPr="00D96B9A" w:rsidRDefault="0032678F" w:rsidP="00126D5E">
            <w:pPr>
              <w:spacing w:after="120"/>
              <w:rPr>
                <w:sz w:val="22"/>
              </w:rPr>
            </w:pPr>
            <w:r w:rsidRPr="00D96B9A">
              <w:rPr>
                <w:sz w:val="22"/>
              </w:rPr>
              <w:t>OUT</w:t>
            </w:r>
          </w:p>
        </w:tc>
        <w:tc>
          <w:tcPr>
            <w:tcW w:w="4070" w:type="dxa"/>
          </w:tcPr>
          <w:p w14:paraId="5AFBD484" w14:textId="77777777" w:rsidR="0032678F" w:rsidRPr="00D96B9A" w:rsidRDefault="0032678F" w:rsidP="00126D5E">
            <w:pPr>
              <w:spacing w:after="120"/>
              <w:rPr>
                <w:sz w:val="22"/>
              </w:rPr>
            </w:pPr>
            <w:r w:rsidRPr="00D96B9A">
              <w:rPr>
                <w:sz w:val="22"/>
              </w:rPr>
              <w:t>convertedTemperature</w:t>
            </w:r>
          </w:p>
        </w:tc>
        <w:tc>
          <w:tcPr>
            <w:tcW w:w="2868" w:type="dxa"/>
          </w:tcPr>
          <w:p w14:paraId="0A14AA71" w14:textId="77777777" w:rsidR="0032678F" w:rsidRPr="00D96B9A" w:rsidRDefault="0032678F" w:rsidP="00126D5E">
            <w:pPr>
              <w:spacing w:after="120"/>
              <w:rPr>
                <w:sz w:val="22"/>
              </w:rPr>
            </w:pPr>
            <w:r w:rsidRPr="00D96B9A">
              <w:rPr>
                <w:sz w:val="22"/>
              </w:rPr>
              <w:t>FLOAT</w:t>
            </w:r>
          </w:p>
        </w:tc>
      </w:tr>
    </w:tbl>
    <w:p w14:paraId="5CF43D7B" w14:textId="77777777" w:rsidR="0032678F" w:rsidRPr="0011702E" w:rsidRDefault="0032678F" w:rsidP="004B442F">
      <w:pPr>
        <w:pStyle w:val="CS-Bodytext"/>
        <w:numPr>
          <w:ilvl w:val="0"/>
          <w:numId w:val="36"/>
        </w:numPr>
        <w:spacing w:before="120"/>
        <w:ind w:right="14"/>
      </w:pPr>
      <w:r>
        <w:rPr>
          <w:b/>
          <w:bCs/>
        </w:rPr>
        <w:t>Examples:</w:t>
      </w:r>
    </w:p>
    <w:p w14:paraId="20E77D24" w14:textId="77777777" w:rsidR="0032678F" w:rsidRPr="0011702E" w:rsidRDefault="0032678F" w:rsidP="004B442F">
      <w:pPr>
        <w:pStyle w:val="CS-Bodytext"/>
        <w:numPr>
          <w:ilvl w:val="1"/>
          <w:numId w:val="3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5"/>
        <w:gridCol w:w="4073"/>
        <w:gridCol w:w="2898"/>
      </w:tblGrid>
      <w:tr w:rsidR="0032678F" w:rsidRPr="00D96B9A" w14:paraId="23174D4B" w14:textId="77777777" w:rsidTr="00126D5E">
        <w:trPr>
          <w:tblHeader/>
        </w:trPr>
        <w:tc>
          <w:tcPr>
            <w:tcW w:w="1885" w:type="dxa"/>
            <w:shd w:val="clear" w:color="auto" w:fill="B3B3B3"/>
          </w:tcPr>
          <w:p w14:paraId="6BB87F4E" w14:textId="77777777" w:rsidR="0032678F" w:rsidRPr="00D96B9A" w:rsidRDefault="0032678F" w:rsidP="00126D5E">
            <w:pPr>
              <w:spacing w:after="120"/>
              <w:rPr>
                <w:b/>
                <w:sz w:val="22"/>
              </w:rPr>
            </w:pPr>
            <w:r w:rsidRPr="00D96B9A">
              <w:rPr>
                <w:b/>
                <w:sz w:val="22"/>
              </w:rPr>
              <w:t>Direction</w:t>
            </w:r>
          </w:p>
        </w:tc>
        <w:tc>
          <w:tcPr>
            <w:tcW w:w="4073" w:type="dxa"/>
            <w:shd w:val="clear" w:color="auto" w:fill="B3B3B3"/>
          </w:tcPr>
          <w:p w14:paraId="1FF8BA24" w14:textId="77777777" w:rsidR="0032678F" w:rsidRPr="00D96B9A" w:rsidRDefault="0032678F" w:rsidP="00126D5E">
            <w:pPr>
              <w:spacing w:after="120"/>
              <w:rPr>
                <w:b/>
                <w:sz w:val="22"/>
              </w:rPr>
            </w:pPr>
            <w:r w:rsidRPr="00D96B9A">
              <w:rPr>
                <w:b/>
                <w:sz w:val="22"/>
              </w:rPr>
              <w:t>Parameter Name</w:t>
            </w:r>
          </w:p>
        </w:tc>
        <w:tc>
          <w:tcPr>
            <w:tcW w:w="2898" w:type="dxa"/>
            <w:shd w:val="clear" w:color="auto" w:fill="B3B3B3"/>
          </w:tcPr>
          <w:p w14:paraId="2409B2A6" w14:textId="77777777" w:rsidR="0032678F" w:rsidRPr="00D96B9A" w:rsidRDefault="0032678F" w:rsidP="00126D5E">
            <w:pPr>
              <w:spacing w:after="120"/>
              <w:rPr>
                <w:b/>
                <w:sz w:val="22"/>
              </w:rPr>
            </w:pPr>
            <w:r w:rsidRPr="00D96B9A">
              <w:rPr>
                <w:b/>
                <w:sz w:val="22"/>
              </w:rPr>
              <w:t>Parameter Value</w:t>
            </w:r>
          </w:p>
        </w:tc>
      </w:tr>
      <w:tr w:rsidR="0032678F" w:rsidRPr="00D96B9A" w14:paraId="59375C5C" w14:textId="77777777" w:rsidTr="00126D5E">
        <w:trPr>
          <w:trHeight w:val="260"/>
        </w:trPr>
        <w:tc>
          <w:tcPr>
            <w:tcW w:w="1885" w:type="dxa"/>
          </w:tcPr>
          <w:p w14:paraId="4FFCF88F" w14:textId="77777777" w:rsidR="0032678F" w:rsidRPr="00D96B9A" w:rsidRDefault="0032678F" w:rsidP="00126D5E">
            <w:pPr>
              <w:spacing w:after="120"/>
              <w:rPr>
                <w:sz w:val="22"/>
              </w:rPr>
            </w:pPr>
            <w:r w:rsidRPr="00D96B9A">
              <w:rPr>
                <w:sz w:val="22"/>
              </w:rPr>
              <w:t>IN</w:t>
            </w:r>
          </w:p>
        </w:tc>
        <w:tc>
          <w:tcPr>
            <w:tcW w:w="4073" w:type="dxa"/>
          </w:tcPr>
          <w:p w14:paraId="36D85646" w14:textId="77777777" w:rsidR="0032678F" w:rsidRPr="00D96B9A" w:rsidRDefault="0032678F" w:rsidP="00126D5E">
            <w:pPr>
              <w:spacing w:after="120"/>
              <w:rPr>
                <w:sz w:val="22"/>
              </w:rPr>
            </w:pPr>
            <w:r w:rsidRPr="00D96B9A">
              <w:rPr>
                <w:sz w:val="22"/>
              </w:rPr>
              <w:t>inputTemperature</w:t>
            </w:r>
          </w:p>
        </w:tc>
        <w:tc>
          <w:tcPr>
            <w:tcW w:w="2898" w:type="dxa"/>
          </w:tcPr>
          <w:p w14:paraId="24728A7B" w14:textId="77777777" w:rsidR="0032678F" w:rsidRPr="00D96B9A" w:rsidRDefault="0032678F" w:rsidP="00126D5E">
            <w:pPr>
              <w:spacing w:after="120"/>
              <w:rPr>
                <w:sz w:val="22"/>
              </w:rPr>
            </w:pPr>
            <w:r w:rsidRPr="00D96B9A">
              <w:rPr>
                <w:rFonts w:ascii="Arial" w:hAnsi="Arial" w:cs="Arial"/>
                <w:sz w:val="22"/>
              </w:rPr>
              <w:t>98.6</w:t>
            </w:r>
          </w:p>
        </w:tc>
      </w:tr>
      <w:tr w:rsidR="0032678F" w:rsidRPr="00D96B9A" w14:paraId="016F2F6F" w14:textId="77777777" w:rsidTr="00126D5E">
        <w:tc>
          <w:tcPr>
            <w:tcW w:w="1885" w:type="dxa"/>
          </w:tcPr>
          <w:p w14:paraId="3BDF20CB" w14:textId="77777777" w:rsidR="0032678F" w:rsidRPr="00D96B9A" w:rsidRDefault="0032678F" w:rsidP="00126D5E">
            <w:pPr>
              <w:spacing w:after="120"/>
              <w:rPr>
                <w:sz w:val="22"/>
              </w:rPr>
            </w:pPr>
            <w:r w:rsidRPr="00D96B9A">
              <w:rPr>
                <w:sz w:val="22"/>
              </w:rPr>
              <w:t>IN</w:t>
            </w:r>
          </w:p>
        </w:tc>
        <w:tc>
          <w:tcPr>
            <w:tcW w:w="4073" w:type="dxa"/>
          </w:tcPr>
          <w:p w14:paraId="79F9F0BF" w14:textId="77777777" w:rsidR="0032678F" w:rsidRPr="00D96B9A" w:rsidRDefault="0032678F" w:rsidP="00126D5E">
            <w:pPr>
              <w:spacing w:after="120"/>
              <w:rPr>
                <w:sz w:val="22"/>
              </w:rPr>
            </w:pPr>
            <w:r w:rsidRPr="00D96B9A">
              <w:rPr>
                <w:sz w:val="22"/>
              </w:rPr>
              <w:t>inputUnits</w:t>
            </w:r>
          </w:p>
        </w:tc>
        <w:tc>
          <w:tcPr>
            <w:tcW w:w="2898" w:type="dxa"/>
          </w:tcPr>
          <w:p w14:paraId="0495C9E6" w14:textId="77777777" w:rsidR="0032678F" w:rsidRPr="00D96B9A" w:rsidRDefault="0032678F" w:rsidP="00126D5E">
            <w:pPr>
              <w:spacing w:after="120"/>
              <w:rPr>
                <w:sz w:val="22"/>
              </w:rPr>
            </w:pPr>
            <w:r w:rsidRPr="00D96B9A">
              <w:rPr>
                <w:sz w:val="22"/>
              </w:rPr>
              <w:t>'F'</w:t>
            </w:r>
          </w:p>
        </w:tc>
      </w:tr>
      <w:tr w:rsidR="0032678F" w:rsidRPr="00D96B9A" w14:paraId="1A203E6E" w14:textId="77777777" w:rsidTr="00126D5E">
        <w:tc>
          <w:tcPr>
            <w:tcW w:w="1885" w:type="dxa"/>
          </w:tcPr>
          <w:p w14:paraId="217B759D" w14:textId="77777777" w:rsidR="0032678F" w:rsidRPr="00D96B9A" w:rsidRDefault="0032678F" w:rsidP="00126D5E">
            <w:pPr>
              <w:spacing w:after="120"/>
              <w:rPr>
                <w:sz w:val="22"/>
              </w:rPr>
            </w:pPr>
            <w:r w:rsidRPr="00D96B9A">
              <w:rPr>
                <w:sz w:val="22"/>
              </w:rPr>
              <w:t>IN</w:t>
            </w:r>
          </w:p>
        </w:tc>
        <w:tc>
          <w:tcPr>
            <w:tcW w:w="4073" w:type="dxa"/>
          </w:tcPr>
          <w:p w14:paraId="185BDC09" w14:textId="77777777" w:rsidR="0032678F" w:rsidRPr="00D96B9A" w:rsidRDefault="0032678F" w:rsidP="00126D5E">
            <w:pPr>
              <w:spacing w:after="120"/>
              <w:rPr>
                <w:sz w:val="22"/>
              </w:rPr>
            </w:pPr>
            <w:r w:rsidRPr="00D96B9A">
              <w:rPr>
                <w:sz w:val="22"/>
              </w:rPr>
              <w:t>targetUnits</w:t>
            </w:r>
          </w:p>
        </w:tc>
        <w:tc>
          <w:tcPr>
            <w:tcW w:w="2898" w:type="dxa"/>
          </w:tcPr>
          <w:p w14:paraId="1714F5A3" w14:textId="77777777" w:rsidR="0032678F" w:rsidRPr="00D96B9A" w:rsidRDefault="0032678F" w:rsidP="00126D5E">
            <w:pPr>
              <w:spacing w:after="120"/>
              <w:rPr>
                <w:sz w:val="22"/>
              </w:rPr>
            </w:pPr>
            <w:r w:rsidRPr="00D96B9A">
              <w:rPr>
                <w:sz w:val="22"/>
              </w:rPr>
              <w:t>'C'</w:t>
            </w:r>
          </w:p>
        </w:tc>
      </w:tr>
      <w:tr w:rsidR="0032678F" w:rsidRPr="00D96B9A" w14:paraId="76B21925" w14:textId="77777777" w:rsidTr="00126D5E">
        <w:tc>
          <w:tcPr>
            <w:tcW w:w="1885" w:type="dxa"/>
          </w:tcPr>
          <w:p w14:paraId="6207B360" w14:textId="77777777" w:rsidR="0032678F" w:rsidRPr="00D96B9A" w:rsidRDefault="0032678F" w:rsidP="00126D5E">
            <w:pPr>
              <w:spacing w:after="120"/>
              <w:rPr>
                <w:sz w:val="22"/>
              </w:rPr>
            </w:pPr>
            <w:r w:rsidRPr="00D96B9A">
              <w:rPr>
                <w:sz w:val="22"/>
              </w:rPr>
              <w:t>OUT</w:t>
            </w:r>
          </w:p>
        </w:tc>
        <w:tc>
          <w:tcPr>
            <w:tcW w:w="4073" w:type="dxa"/>
          </w:tcPr>
          <w:p w14:paraId="5C794EEA" w14:textId="77777777" w:rsidR="0032678F" w:rsidRPr="00D96B9A" w:rsidRDefault="0032678F" w:rsidP="00126D5E">
            <w:pPr>
              <w:spacing w:after="120"/>
              <w:rPr>
                <w:sz w:val="22"/>
              </w:rPr>
            </w:pPr>
            <w:r w:rsidRPr="00D96B9A">
              <w:rPr>
                <w:sz w:val="22"/>
              </w:rPr>
              <w:t>convertedTemperature</w:t>
            </w:r>
          </w:p>
        </w:tc>
        <w:tc>
          <w:tcPr>
            <w:tcW w:w="2898" w:type="dxa"/>
          </w:tcPr>
          <w:p w14:paraId="34D551DB" w14:textId="77777777" w:rsidR="0032678F" w:rsidRPr="00D96B9A" w:rsidRDefault="0032678F" w:rsidP="00126D5E">
            <w:pPr>
              <w:spacing w:after="120"/>
              <w:rPr>
                <w:sz w:val="22"/>
              </w:rPr>
            </w:pPr>
            <w:r w:rsidRPr="00D96B9A">
              <w:rPr>
                <w:sz w:val="22"/>
              </w:rPr>
              <w:t>37.002959999999995</w:t>
            </w:r>
          </w:p>
        </w:tc>
      </w:tr>
    </w:tbl>
    <w:p w14:paraId="297B916F" w14:textId="77777777" w:rsidR="0032678F" w:rsidRPr="00582C6C" w:rsidRDefault="0032678F" w:rsidP="0032678F">
      <w:pPr>
        <w:pStyle w:val="Heading3"/>
        <w:rPr>
          <w:color w:val="1F497D"/>
          <w:sz w:val="23"/>
          <w:szCs w:val="23"/>
        </w:rPr>
      </w:pPr>
      <w:bookmarkStart w:id="173" w:name="_Toc364763003"/>
      <w:bookmarkStart w:id="174" w:name="_Toc385311170"/>
      <w:bookmarkStart w:id="175" w:name="_Toc484032950"/>
      <w:bookmarkStart w:id="176" w:name="_Toc40976253"/>
      <w:r w:rsidRPr="00582C6C">
        <w:rPr>
          <w:color w:val="1F497D"/>
          <w:sz w:val="23"/>
          <w:szCs w:val="23"/>
        </w:rPr>
        <w:lastRenderedPageBreak/>
        <w:t>convertYN (Custom Function)</w:t>
      </w:r>
      <w:bookmarkEnd w:id="173"/>
      <w:bookmarkEnd w:id="174"/>
      <w:bookmarkEnd w:id="175"/>
      <w:bookmarkEnd w:id="176"/>
    </w:p>
    <w:p w14:paraId="048725DF" w14:textId="77777777" w:rsidR="0032678F" w:rsidRDefault="0032678F" w:rsidP="0032678F">
      <w:pPr>
        <w:pStyle w:val="CS-Bodytext"/>
      </w:pPr>
      <w:r>
        <w:rPr>
          <w:rFonts w:cs="Arial"/>
        </w:rPr>
        <w:t>C</w:t>
      </w:r>
      <w:r w:rsidRPr="00CD4D56">
        <w:rPr>
          <w:rFonts w:cs="Arial"/>
        </w:rPr>
        <w:t>onvert a string (T,F,1,0,Y,N,yes,no,true,false) into a Y or N response</w:t>
      </w:r>
      <w:r>
        <w:t>.</w:t>
      </w:r>
    </w:p>
    <w:p w14:paraId="4FC4879F" w14:textId="77777777" w:rsidR="0032678F" w:rsidRDefault="0032678F" w:rsidP="004B442F">
      <w:pPr>
        <w:pStyle w:val="CS-Bodytext"/>
        <w:numPr>
          <w:ilvl w:val="0"/>
          <w:numId w:val="38"/>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32678F" w:rsidRPr="00D96B9A" w14:paraId="03B06902" w14:textId="77777777" w:rsidTr="00126D5E">
        <w:trPr>
          <w:tblHeader/>
        </w:trPr>
        <w:tc>
          <w:tcPr>
            <w:tcW w:w="1918" w:type="dxa"/>
            <w:shd w:val="clear" w:color="auto" w:fill="B3B3B3"/>
          </w:tcPr>
          <w:p w14:paraId="4193ADA9" w14:textId="77777777" w:rsidR="0032678F" w:rsidRPr="00D96B9A" w:rsidRDefault="0032678F" w:rsidP="00126D5E">
            <w:pPr>
              <w:spacing w:after="120"/>
              <w:rPr>
                <w:b/>
                <w:sz w:val="22"/>
              </w:rPr>
            </w:pPr>
            <w:r w:rsidRPr="00D96B9A">
              <w:rPr>
                <w:b/>
                <w:sz w:val="22"/>
              </w:rPr>
              <w:t>Direction</w:t>
            </w:r>
          </w:p>
        </w:tc>
        <w:tc>
          <w:tcPr>
            <w:tcW w:w="4070" w:type="dxa"/>
            <w:shd w:val="clear" w:color="auto" w:fill="B3B3B3"/>
          </w:tcPr>
          <w:p w14:paraId="597A107F" w14:textId="77777777" w:rsidR="0032678F" w:rsidRPr="00D96B9A" w:rsidRDefault="0032678F" w:rsidP="00126D5E">
            <w:pPr>
              <w:spacing w:after="120"/>
              <w:rPr>
                <w:b/>
                <w:sz w:val="22"/>
              </w:rPr>
            </w:pPr>
            <w:r w:rsidRPr="00D96B9A">
              <w:rPr>
                <w:b/>
                <w:sz w:val="22"/>
              </w:rPr>
              <w:t>Parameter Name</w:t>
            </w:r>
          </w:p>
        </w:tc>
        <w:tc>
          <w:tcPr>
            <w:tcW w:w="2868" w:type="dxa"/>
            <w:shd w:val="clear" w:color="auto" w:fill="B3B3B3"/>
          </w:tcPr>
          <w:p w14:paraId="3AD7CBC0" w14:textId="77777777" w:rsidR="0032678F" w:rsidRPr="00D96B9A" w:rsidRDefault="0032678F" w:rsidP="00126D5E">
            <w:pPr>
              <w:spacing w:after="120"/>
              <w:rPr>
                <w:b/>
                <w:sz w:val="22"/>
              </w:rPr>
            </w:pPr>
            <w:r w:rsidRPr="00D96B9A">
              <w:rPr>
                <w:b/>
                <w:sz w:val="22"/>
              </w:rPr>
              <w:t>Parameter Type</w:t>
            </w:r>
          </w:p>
        </w:tc>
      </w:tr>
      <w:tr w:rsidR="0032678F" w:rsidRPr="00D96B9A" w14:paraId="79153943" w14:textId="77777777" w:rsidTr="00126D5E">
        <w:trPr>
          <w:trHeight w:val="260"/>
        </w:trPr>
        <w:tc>
          <w:tcPr>
            <w:tcW w:w="1918" w:type="dxa"/>
          </w:tcPr>
          <w:p w14:paraId="21B9268E" w14:textId="77777777" w:rsidR="0032678F" w:rsidRPr="00D96B9A" w:rsidRDefault="0032678F" w:rsidP="00126D5E">
            <w:pPr>
              <w:spacing w:after="120"/>
              <w:rPr>
                <w:sz w:val="22"/>
              </w:rPr>
            </w:pPr>
            <w:r w:rsidRPr="00D96B9A">
              <w:rPr>
                <w:sz w:val="22"/>
              </w:rPr>
              <w:t>IN</w:t>
            </w:r>
          </w:p>
        </w:tc>
        <w:tc>
          <w:tcPr>
            <w:tcW w:w="4070" w:type="dxa"/>
          </w:tcPr>
          <w:p w14:paraId="5708CB3C" w14:textId="77777777" w:rsidR="0032678F" w:rsidRPr="00D96B9A" w:rsidRDefault="0032678F" w:rsidP="00126D5E">
            <w:pPr>
              <w:spacing w:after="120"/>
              <w:rPr>
                <w:sz w:val="22"/>
              </w:rPr>
            </w:pPr>
            <w:r w:rsidRPr="00D96B9A">
              <w:rPr>
                <w:sz w:val="22"/>
              </w:rPr>
              <w:t>request</w:t>
            </w:r>
          </w:p>
        </w:tc>
        <w:tc>
          <w:tcPr>
            <w:tcW w:w="2868" w:type="dxa"/>
          </w:tcPr>
          <w:p w14:paraId="076998BD" w14:textId="77777777" w:rsidR="0032678F" w:rsidRPr="00D96B9A" w:rsidRDefault="0032678F" w:rsidP="00126D5E">
            <w:pPr>
              <w:spacing w:after="120"/>
              <w:rPr>
                <w:sz w:val="22"/>
                <w:lang w:val="fr-FR"/>
              </w:rPr>
            </w:pPr>
            <w:r w:rsidRPr="00D96B9A">
              <w:rPr>
                <w:sz w:val="22"/>
              </w:rPr>
              <w:t>VARCHAR(255)</w:t>
            </w:r>
          </w:p>
        </w:tc>
      </w:tr>
      <w:tr w:rsidR="0032678F" w:rsidRPr="00D96B9A" w14:paraId="63FBD92D" w14:textId="77777777" w:rsidTr="00126D5E">
        <w:tc>
          <w:tcPr>
            <w:tcW w:w="1918" w:type="dxa"/>
          </w:tcPr>
          <w:p w14:paraId="3E42BECB" w14:textId="77777777" w:rsidR="0032678F" w:rsidRPr="00D96B9A" w:rsidRDefault="0032678F" w:rsidP="00126D5E">
            <w:pPr>
              <w:spacing w:after="120"/>
              <w:rPr>
                <w:sz w:val="22"/>
              </w:rPr>
            </w:pPr>
            <w:r w:rsidRPr="00D96B9A">
              <w:rPr>
                <w:sz w:val="22"/>
              </w:rPr>
              <w:t>OUT</w:t>
            </w:r>
          </w:p>
        </w:tc>
        <w:tc>
          <w:tcPr>
            <w:tcW w:w="4070" w:type="dxa"/>
          </w:tcPr>
          <w:p w14:paraId="219E4A8A" w14:textId="77777777" w:rsidR="0032678F" w:rsidRPr="00D96B9A" w:rsidRDefault="0032678F" w:rsidP="00126D5E">
            <w:pPr>
              <w:spacing w:after="120"/>
              <w:rPr>
                <w:sz w:val="22"/>
              </w:rPr>
            </w:pPr>
            <w:r w:rsidRPr="00D96B9A">
              <w:rPr>
                <w:sz w:val="22"/>
              </w:rPr>
              <w:t>response</w:t>
            </w:r>
          </w:p>
        </w:tc>
        <w:tc>
          <w:tcPr>
            <w:tcW w:w="2868" w:type="dxa"/>
          </w:tcPr>
          <w:p w14:paraId="509E4CF9" w14:textId="77777777" w:rsidR="0032678F" w:rsidRPr="00D96B9A" w:rsidRDefault="0032678F" w:rsidP="00126D5E">
            <w:pPr>
              <w:spacing w:after="120"/>
              <w:rPr>
                <w:sz w:val="22"/>
              </w:rPr>
            </w:pPr>
            <w:r w:rsidRPr="00D96B9A">
              <w:rPr>
                <w:sz w:val="22"/>
              </w:rPr>
              <w:t>VARCHAR(255)</w:t>
            </w:r>
          </w:p>
        </w:tc>
      </w:tr>
    </w:tbl>
    <w:p w14:paraId="4FC782B1" w14:textId="77777777" w:rsidR="0032678F" w:rsidRPr="0011702E" w:rsidRDefault="0032678F" w:rsidP="004B442F">
      <w:pPr>
        <w:pStyle w:val="CS-Bodytext"/>
        <w:numPr>
          <w:ilvl w:val="0"/>
          <w:numId w:val="38"/>
        </w:numPr>
        <w:spacing w:before="120"/>
        <w:ind w:right="14"/>
      </w:pPr>
      <w:r>
        <w:rPr>
          <w:b/>
          <w:bCs/>
        </w:rPr>
        <w:t>Examples:</w:t>
      </w:r>
    </w:p>
    <w:p w14:paraId="33ED96FE" w14:textId="77777777" w:rsidR="0032678F" w:rsidRPr="0011702E" w:rsidRDefault="0032678F" w:rsidP="004B442F">
      <w:pPr>
        <w:pStyle w:val="CS-Bodytext"/>
        <w:numPr>
          <w:ilvl w:val="1"/>
          <w:numId w:val="3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5"/>
        <w:gridCol w:w="4073"/>
        <w:gridCol w:w="2898"/>
      </w:tblGrid>
      <w:tr w:rsidR="0032678F" w:rsidRPr="00D96B9A" w14:paraId="3E704C97" w14:textId="77777777" w:rsidTr="00126D5E">
        <w:trPr>
          <w:tblHeader/>
        </w:trPr>
        <w:tc>
          <w:tcPr>
            <w:tcW w:w="1885" w:type="dxa"/>
            <w:shd w:val="clear" w:color="auto" w:fill="B3B3B3"/>
          </w:tcPr>
          <w:p w14:paraId="3CC66E2F" w14:textId="77777777" w:rsidR="0032678F" w:rsidRPr="00D96B9A" w:rsidRDefault="0032678F" w:rsidP="00126D5E">
            <w:pPr>
              <w:spacing w:after="120"/>
              <w:rPr>
                <w:b/>
                <w:sz w:val="22"/>
              </w:rPr>
            </w:pPr>
            <w:r w:rsidRPr="00D96B9A">
              <w:rPr>
                <w:b/>
                <w:sz w:val="22"/>
              </w:rPr>
              <w:t>Direction</w:t>
            </w:r>
          </w:p>
        </w:tc>
        <w:tc>
          <w:tcPr>
            <w:tcW w:w="4073" w:type="dxa"/>
            <w:shd w:val="clear" w:color="auto" w:fill="B3B3B3"/>
          </w:tcPr>
          <w:p w14:paraId="237DC7BC" w14:textId="77777777" w:rsidR="0032678F" w:rsidRPr="00D96B9A" w:rsidRDefault="0032678F" w:rsidP="00126D5E">
            <w:pPr>
              <w:spacing w:after="120"/>
              <w:rPr>
                <w:b/>
                <w:sz w:val="22"/>
              </w:rPr>
            </w:pPr>
            <w:r w:rsidRPr="00D96B9A">
              <w:rPr>
                <w:b/>
                <w:sz w:val="22"/>
              </w:rPr>
              <w:t>Parameter Name</w:t>
            </w:r>
          </w:p>
        </w:tc>
        <w:tc>
          <w:tcPr>
            <w:tcW w:w="2898" w:type="dxa"/>
            <w:shd w:val="clear" w:color="auto" w:fill="B3B3B3"/>
          </w:tcPr>
          <w:p w14:paraId="2B6435CA" w14:textId="77777777" w:rsidR="0032678F" w:rsidRPr="00D96B9A" w:rsidRDefault="0032678F" w:rsidP="00126D5E">
            <w:pPr>
              <w:spacing w:after="120"/>
              <w:rPr>
                <w:b/>
                <w:sz w:val="22"/>
              </w:rPr>
            </w:pPr>
            <w:r w:rsidRPr="00D96B9A">
              <w:rPr>
                <w:b/>
                <w:sz w:val="22"/>
              </w:rPr>
              <w:t>Parameter Value</w:t>
            </w:r>
          </w:p>
        </w:tc>
      </w:tr>
      <w:tr w:rsidR="0032678F" w:rsidRPr="00D96B9A" w14:paraId="03D0416E" w14:textId="77777777" w:rsidTr="00126D5E">
        <w:trPr>
          <w:trHeight w:val="260"/>
        </w:trPr>
        <w:tc>
          <w:tcPr>
            <w:tcW w:w="1885" w:type="dxa"/>
          </w:tcPr>
          <w:p w14:paraId="75371E42" w14:textId="77777777" w:rsidR="0032678F" w:rsidRPr="00D96B9A" w:rsidRDefault="0032678F" w:rsidP="00126D5E">
            <w:pPr>
              <w:spacing w:after="120"/>
              <w:rPr>
                <w:sz w:val="22"/>
              </w:rPr>
            </w:pPr>
            <w:r w:rsidRPr="00D96B9A">
              <w:rPr>
                <w:sz w:val="22"/>
              </w:rPr>
              <w:t>IN</w:t>
            </w:r>
          </w:p>
        </w:tc>
        <w:tc>
          <w:tcPr>
            <w:tcW w:w="4073" w:type="dxa"/>
          </w:tcPr>
          <w:p w14:paraId="5E90CF46" w14:textId="77777777" w:rsidR="0032678F" w:rsidRPr="00D96B9A" w:rsidRDefault="0032678F" w:rsidP="00126D5E">
            <w:pPr>
              <w:spacing w:after="120"/>
              <w:rPr>
                <w:sz w:val="22"/>
              </w:rPr>
            </w:pPr>
            <w:r w:rsidRPr="00D96B9A">
              <w:rPr>
                <w:sz w:val="22"/>
              </w:rPr>
              <w:t>request</w:t>
            </w:r>
          </w:p>
        </w:tc>
        <w:tc>
          <w:tcPr>
            <w:tcW w:w="2898" w:type="dxa"/>
          </w:tcPr>
          <w:p w14:paraId="746C8FA9" w14:textId="77777777" w:rsidR="0032678F" w:rsidRPr="00D96B9A" w:rsidRDefault="0032678F" w:rsidP="00126D5E">
            <w:pPr>
              <w:spacing w:after="120"/>
              <w:rPr>
                <w:sz w:val="22"/>
              </w:rPr>
            </w:pPr>
            <w:r w:rsidRPr="00D96B9A">
              <w:rPr>
                <w:rFonts w:ascii="Arial" w:hAnsi="Arial" w:cs="Arial"/>
                <w:sz w:val="22"/>
              </w:rPr>
              <w:t>‘0’</w:t>
            </w:r>
          </w:p>
        </w:tc>
      </w:tr>
      <w:tr w:rsidR="0032678F" w:rsidRPr="00D96B9A" w14:paraId="3EA4148E" w14:textId="77777777" w:rsidTr="00126D5E">
        <w:tc>
          <w:tcPr>
            <w:tcW w:w="1885" w:type="dxa"/>
          </w:tcPr>
          <w:p w14:paraId="676AD653" w14:textId="77777777" w:rsidR="0032678F" w:rsidRPr="00D96B9A" w:rsidRDefault="0032678F" w:rsidP="00126D5E">
            <w:pPr>
              <w:spacing w:after="120"/>
              <w:rPr>
                <w:sz w:val="22"/>
              </w:rPr>
            </w:pPr>
            <w:r w:rsidRPr="00D96B9A">
              <w:rPr>
                <w:sz w:val="22"/>
              </w:rPr>
              <w:t>OUT</w:t>
            </w:r>
          </w:p>
        </w:tc>
        <w:tc>
          <w:tcPr>
            <w:tcW w:w="4073" w:type="dxa"/>
          </w:tcPr>
          <w:p w14:paraId="08AD254B" w14:textId="77777777" w:rsidR="0032678F" w:rsidRPr="00D96B9A" w:rsidRDefault="0032678F" w:rsidP="00126D5E">
            <w:pPr>
              <w:spacing w:after="120"/>
              <w:rPr>
                <w:sz w:val="22"/>
              </w:rPr>
            </w:pPr>
            <w:r w:rsidRPr="00D96B9A">
              <w:rPr>
                <w:sz w:val="22"/>
              </w:rPr>
              <w:t>response</w:t>
            </w:r>
          </w:p>
        </w:tc>
        <w:tc>
          <w:tcPr>
            <w:tcW w:w="2898" w:type="dxa"/>
          </w:tcPr>
          <w:p w14:paraId="757C5A60" w14:textId="77777777" w:rsidR="0032678F" w:rsidRPr="00D96B9A" w:rsidRDefault="0032678F" w:rsidP="00126D5E">
            <w:pPr>
              <w:spacing w:after="120"/>
              <w:rPr>
                <w:sz w:val="22"/>
              </w:rPr>
            </w:pPr>
            <w:r w:rsidRPr="00D96B9A">
              <w:rPr>
                <w:sz w:val="22"/>
              </w:rPr>
              <w:t>‘N’</w:t>
            </w:r>
          </w:p>
        </w:tc>
      </w:tr>
    </w:tbl>
    <w:p w14:paraId="37B552D8" w14:textId="77777777" w:rsidR="0032678F" w:rsidRDefault="0032678F" w:rsidP="0032678F">
      <w:pPr>
        <w:pStyle w:val="CS-Bodytext"/>
      </w:pPr>
    </w:p>
    <w:p w14:paraId="046F7136" w14:textId="77777777" w:rsidR="00D4547E" w:rsidRDefault="00D4547E" w:rsidP="00D4547E">
      <w:pPr>
        <w:spacing w:before="120" w:after="120"/>
        <w:rPr>
          <w:sz w:val="22"/>
          <w:szCs w:val="22"/>
        </w:rPr>
      </w:pPr>
    </w:p>
    <w:p w14:paraId="5A680448" w14:textId="19FF3B56" w:rsidR="00D4547E" w:rsidRPr="00601542" w:rsidRDefault="00C47291" w:rsidP="00D4547E">
      <w:pPr>
        <w:pStyle w:val="Heading2"/>
        <w:rPr>
          <w:sz w:val="22"/>
        </w:rPr>
      </w:pPr>
      <w:r>
        <w:rPr>
          <w:sz w:val="22"/>
          <w:szCs w:val="22"/>
        </w:rPr>
        <w:br w:type="page"/>
      </w:r>
      <w:bookmarkStart w:id="177" w:name="_Toc254436895"/>
      <w:bookmarkStart w:id="178" w:name="_Toc257386421"/>
      <w:bookmarkStart w:id="179" w:name="_Toc499804357"/>
    </w:p>
    <w:p w14:paraId="56C3BE6D" w14:textId="17E59216" w:rsidR="005706EC" w:rsidRDefault="005706EC" w:rsidP="005706EC">
      <w:pPr>
        <w:pStyle w:val="Heading1Numbered"/>
      </w:pPr>
      <w:bookmarkStart w:id="180" w:name="_Toc40976254"/>
      <w:bookmarkEnd w:id="177"/>
      <w:bookmarkEnd w:id="178"/>
      <w:bookmarkEnd w:id="179"/>
      <w:r>
        <w:lastRenderedPageBreak/>
        <w:t>How To Use ‘Deployment’ Procedures</w:t>
      </w:r>
      <w:bookmarkEnd w:id="180"/>
    </w:p>
    <w:p w14:paraId="2E6D5150" w14:textId="77777777" w:rsidR="005706EC" w:rsidRPr="00582C6C" w:rsidRDefault="005706EC" w:rsidP="005706EC">
      <w:pPr>
        <w:pStyle w:val="Heading2"/>
        <w:rPr>
          <w:color w:val="1F497D"/>
        </w:rPr>
      </w:pPr>
      <w:bookmarkStart w:id="181" w:name="_Toc40976255"/>
      <w:r w:rsidRPr="00582C6C">
        <w:rPr>
          <w:color w:val="1F497D"/>
        </w:rPr>
        <w:t>Introduction</w:t>
      </w:r>
      <w:bookmarkEnd w:id="181"/>
    </w:p>
    <w:p w14:paraId="32D52B40" w14:textId="10AAC88F" w:rsidR="005706EC" w:rsidRDefault="005706EC" w:rsidP="005706EC">
      <w:pPr>
        <w:pStyle w:val="CS-Bodytext"/>
      </w:pPr>
      <w:r>
        <w:t>This section will show how to use the ‘Deployment’ procedures.</w:t>
      </w:r>
    </w:p>
    <w:p w14:paraId="050A942F" w14:textId="77777777" w:rsidR="008B0460" w:rsidRPr="00582C6C" w:rsidRDefault="008B0460" w:rsidP="008B0460">
      <w:pPr>
        <w:pStyle w:val="Heading3"/>
        <w:rPr>
          <w:color w:val="1F497D"/>
          <w:sz w:val="23"/>
          <w:szCs w:val="23"/>
        </w:rPr>
      </w:pPr>
      <w:bookmarkStart w:id="182" w:name="_Toc40976256"/>
      <w:r>
        <w:rPr>
          <w:color w:val="1F497D"/>
          <w:sz w:val="23"/>
          <w:szCs w:val="23"/>
        </w:rPr>
        <w:t>deployment/optionsfile/generateOptionsFile</w:t>
      </w:r>
      <w:bookmarkEnd w:id="182"/>
    </w:p>
    <w:p w14:paraId="01E378AA" w14:textId="7897D7FD" w:rsidR="008B0460" w:rsidRDefault="008B0460" w:rsidP="008B0460">
      <w:pPr>
        <w:pStyle w:val="CS-Bodytext"/>
      </w:pPr>
      <w:r>
        <w:t>This procedure is used to generate an options file on the TDV server.  The procedure invokes generateOptions.  If a file already exists, it adds an _copy# to the end of the file name.  You don't want to accidently overwrite the real file which contains the valid passwords.  Once the copy is generated, it needs to be updated with the correct passwords.  If the file path is left null or blank, the file options are simply returned in the output variable.</w:t>
      </w:r>
    </w:p>
    <w:p w14:paraId="7445F141" w14:textId="03185502" w:rsidR="008B0460" w:rsidRDefault="008B0460" w:rsidP="008B0460">
      <w:pPr>
        <w:pStyle w:val="CS-Bodytext"/>
      </w:pPr>
      <w:r>
        <w:t>This procedure uses a helper procedure</w:t>
      </w:r>
      <w:r w:rsidR="00871A3E">
        <w:t xml:space="preserve">: </w:t>
      </w:r>
      <w:r w:rsidR="00871A3E" w:rsidRPr="00871A3E">
        <w:t>/shared/ASAssets/Utilities/deployment/optionsfile/helpers/generateOption</w:t>
      </w:r>
      <w:r w:rsidR="007D7015">
        <w:t>s</w:t>
      </w:r>
    </w:p>
    <w:p w14:paraId="0E98BDF8" w14:textId="77777777" w:rsidR="008B0460" w:rsidRDefault="008B0460" w:rsidP="008B0460">
      <w:pPr>
        <w:pStyle w:val="CS-Bodytext"/>
        <w:numPr>
          <w:ilvl w:val="0"/>
          <w:numId w:val="382"/>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8B0460" w:rsidRPr="00D96B9A" w14:paraId="2367DA53" w14:textId="77777777" w:rsidTr="00871A3E">
        <w:trPr>
          <w:tblHeader/>
        </w:trPr>
        <w:tc>
          <w:tcPr>
            <w:tcW w:w="1918" w:type="dxa"/>
            <w:shd w:val="clear" w:color="auto" w:fill="B3B3B3"/>
          </w:tcPr>
          <w:p w14:paraId="14BC8D05" w14:textId="77777777" w:rsidR="008B0460" w:rsidRPr="00D96B9A" w:rsidRDefault="008B0460" w:rsidP="00871A3E">
            <w:pPr>
              <w:spacing w:after="120"/>
              <w:rPr>
                <w:b/>
                <w:sz w:val="22"/>
              </w:rPr>
            </w:pPr>
            <w:r w:rsidRPr="00D96B9A">
              <w:rPr>
                <w:b/>
                <w:sz w:val="22"/>
              </w:rPr>
              <w:t>Direction</w:t>
            </w:r>
          </w:p>
        </w:tc>
        <w:tc>
          <w:tcPr>
            <w:tcW w:w="4070" w:type="dxa"/>
            <w:shd w:val="clear" w:color="auto" w:fill="B3B3B3"/>
          </w:tcPr>
          <w:p w14:paraId="207AAC98" w14:textId="77777777" w:rsidR="008B0460" w:rsidRPr="00D96B9A" w:rsidRDefault="008B0460" w:rsidP="00871A3E">
            <w:pPr>
              <w:spacing w:after="120"/>
              <w:rPr>
                <w:b/>
                <w:sz w:val="22"/>
              </w:rPr>
            </w:pPr>
            <w:r w:rsidRPr="00D96B9A">
              <w:rPr>
                <w:b/>
                <w:sz w:val="22"/>
              </w:rPr>
              <w:t>Parameter Name</w:t>
            </w:r>
          </w:p>
        </w:tc>
        <w:tc>
          <w:tcPr>
            <w:tcW w:w="2868" w:type="dxa"/>
            <w:shd w:val="clear" w:color="auto" w:fill="B3B3B3"/>
          </w:tcPr>
          <w:p w14:paraId="1D3C0A67" w14:textId="77777777" w:rsidR="008B0460" w:rsidRPr="00D96B9A" w:rsidRDefault="008B0460" w:rsidP="00871A3E">
            <w:pPr>
              <w:spacing w:after="120"/>
              <w:rPr>
                <w:b/>
                <w:sz w:val="22"/>
              </w:rPr>
            </w:pPr>
            <w:r w:rsidRPr="00D96B9A">
              <w:rPr>
                <w:b/>
                <w:sz w:val="22"/>
              </w:rPr>
              <w:t>Parameter Type</w:t>
            </w:r>
          </w:p>
        </w:tc>
      </w:tr>
      <w:tr w:rsidR="008B0460" w:rsidRPr="00D96B9A" w14:paraId="3714CC30" w14:textId="77777777" w:rsidTr="00871A3E">
        <w:trPr>
          <w:trHeight w:val="260"/>
        </w:trPr>
        <w:tc>
          <w:tcPr>
            <w:tcW w:w="1918" w:type="dxa"/>
          </w:tcPr>
          <w:p w14:paraId="622F71E0" w14:textId="77777777" w:rsidR="008B0460" w:rsidRPr="00D96B9A" w:rsidRDefault="008B0460" w:rsidP="00871A3E">
            <w:pPr>
              <w:spacing w:after="120"/>
              <w:rPr>
                <w:sz w:val="22"/>
              </w:rPr>
            </w:pPr>
            <w:r w:rsidRPr="00D96B9A">
              <w:rPr>
                <w:sz w:val="22"/>
              </w:rPr>
              <w:t>IN</w:t>
            </w:r>
          </w:p>
        </w:tc>
        <w:tc>
          <w:tcPr>
            <w:tcW w:w="4070" w:type="dxa"/>
          </w:tcPr>
          <w:p w14:paraId="51308267" w14:textId="77777777" w:rsidR="008B0460" w:rsidRPr="00D96B9A" w:rsidRDefault="008B0460" w:rsidP="00871A3E">
            <w:pPr>
              <w:spacing w:after="120"/>
              <w:rPr>
                <w:sz w:val="22"/>
              </w:rPr>
            </w:pPr>
            <w:r w:rsidRPr="008B0460">
              <w:rPr>
                <w:sz w:val="22"/>
              </w:rPr>
              <w:t>filePath</w:t>
            </w:r>
            <w:r w:rsidRPr="008B0460">
              <w:rPr>
                <w:sz w:val="22"/>
              </w:rPr>
              <w:tab/>
            </w:r>
            <w:r>
              <w:rPr>
                <w:sz w:val="22"/>
              </w:rPr>
              <w:t>-</w:t>
            </w:r>
            <w:r w:rsidRPr="008B0460">
              <w:rPr>
                <w:sz w:val="22"/>
              </w:rPr>
              <w:t xml:space="preserve"> The path of the options file on the TDV server to generate.</w:t>
            </w:r>
          </w:p>
        </w:tc>
        <w:tc>
          <w:tcPr>
            <w:tcW w:w="2868" w:type="dxa"/>
          </w:tcPr>
          <w:p w14:paraId="4D079610" w14:textId="77777777" w:rsidR="008B0460" w:rsidRPr="00D96B9A" w:rsidRDefault="008B0460" w:rsidP="00871A3E">
            <w:pPr>
              <w:spacing w:after="120"/>
              <w:rPr>
                <w:sz w:val="22"/>
                <w:lang w:val="fr-FR"/>
              </w:rPr>
            </w:pPr>
            <w:r w:rsidRPr="008B0460">
              <w:rPr>
                <w:sz w:val="22"/>
              </w:rPr>
              <w:t>LONGVARCHAR</w:t>
            </w:r>
          </w:p>
        </w:tc>
      </w:tr>
      <w:tr w:rsidR="008B0460" w:rsidRPr="00D96B9A" w14:paraId="26D48AA0" w14:textId="77777777" w:rsidTr="00871A3E">
        <w:trPr>
          <w:trHeight w:val="260"/>
        </w:trPr>
        <w:tc>
          <w:tcPr>
            <w:tcW w:w="1918" w:type="dxa"/>
          </w:tcPr>
          <w:p w14:paraId="33EA2840" w14:textId="77777777" w:rsidR="008B0460" w:rsidRPr="00D96B9A" w:rsidRDefault="008B0460" w:rsidP="00871A3E">
            <w:pPr>
              <w:spacing w:after="120"/>
              <w:rPr>
                <w:sz w:val="22"/>
              </w:rPr>
            </w:pPr>
            <w:r w:rsidRPr="00D96B9A">
              <w:rPr>
                <w:sz w:val="22"/>
              </w:rPr>
              <w:t>IN</w:t>
            </w:r>
          </w:p>
        </w:tc>
        <w:tc>
          <w:tcPr>
            <w:tcW w:w="4070" w:type="dxa"/>
          </w:tcPr>
          <w:p w14:paraId="3916FEC9" w14:textId="77777777" w:rsidR="008B0460" w:rsidRPr="00D96B9A" w:rsidRDefault="008B0460" w:rsidP="00871A3E">
            <w:pPr>
              <w:spacing w:after="120"/>
              <w:rPr>
                <w:sz w:val="22"/>
              </w:rPr>
            </w:pPr>
            <w:r w:rsidRPr="008B0460">
              <w:rPr>
                <w:sz w:val="22"/>
              </w:rPr>
              <w:t>resourcePathList</w:t>
            </w:r>
            <w:r>
              <w:rPr>
                <w:sz w:val="22"/>
              </w:rPr>
              <w:t xml:space="preserve"> </w:t>
            </w:r>
            <w:r w:rsidRPr="008B0460">
              <w:rPr>
                <w:sz w:val="22"/>
              </w:rPr>
              <w:t>- null=retrieve options for all paths.  comma-separated path list=retrieve options for paths in the list.</w:t>
            </w:r>
          </w:p>
        </w:tc>
        <w:tc>
          <w:tcPr>
            <w:tcW w:w="2868" w:type="dxa"/>
          </w:tcPr>
          <w:p w14:paraId="42392F33" w14:textId="77777777" w:rsidR="008B0460" w:rsidRPr="00D96B9A" w:rsidRDefault="008B0460" w:rsidP="00871A3E">
            <w:pPr>
              <w:spacing w:after="120"/>
              <w:rPr>
                <w:sz w:val="22"/>
              </w:rPr>
            </w:pPr>
            <w:r w:rsidRPr="008B0460">
              <w:rPr>
                <w:sz w:val="22"/>
              </w:rPr>
              <w:t>LONGVARCHAR</w:t>
            </w:r>
          </w:p>
        </w:tc>
      </w:tr>
      <w:tr w:rsidR="008B0460" w:rsidRPr="00D96B9A" w14:paraId="3090173B" w14:textId="77777777" w:rsidTr="00871A3E">
        <w:trPr>
          <w:trHeight w:val="260"/>
        </w:trPr>
        <w:tc>
          <w:tcPr>
            <w:tcW w:w="1918" w:type="dxa"/>
          </w:tcPr>
          <w:p w14:paraId="42D6E076" w14:textId="77777777" w:rsidR="008B0460" w:rsidRPr="00D96B9A" w:rsidRDefault="008B0460" w:rsidP="00871A3E">
            <w:pPr>
              <w:spacing w:after="120"/>
              <w:rPr>
                <w:sz w:val="22"/>
              </w:rPr>
            </w:pPr>
            <w:r w:rsidRPr="00D96B9A">
              <w:rPr>
                <w:sz w:val="22"/>
              </w:rPr>
              <w:t>IN</w:t>
            </w:r>
          </w:p>
        </w:tc>
        <w:tc>
          <w:tcPr>
            <w:tcW w:w="4070" w:type="dxa"/>
          </w:tcPr>
          <w:p w14:paraId="486DDB85" w14:textId="77777777" w:rsidR="008B0460" w:rsidRPr="00D96B9A" w:rsidRDefault="008B0460" w:rsidP="00871A3E">
            <w:pPr>
              <w:spacing w:after="120"/>
              <w:rPr>
                <w:sz w:val="22"/>
              </w:rPr>
            </w:pPr>
            <w:r w:rsidRPr="008B0460">
              <w:rPr>
                <w:sz w:val="22"/>
              </w:rPr>
              <w:t>excludePathList</w:t>
            </w:r>
            <w:r w:rsidRPr="008B0460">
              <w:rPr>
                <w:sz w:val="22"/>
              </w:rPr>
              <w:tab/>
            </w:r>
            <w:r>
              <w:rPr>
                <w:sz w:val="22"/>
              </w:rPr>
              <w:t xml:space="preserve"> </w:t>
            </w:r>
            <w:r w:rsidRPr="008B0460">
              <w:rPr>
                <w:sz w:val="22"/>
              </w:rPr>
              <w:t>- null=no path exclusions.  comma-separated path list=exclude paths in the list.</w:t>
            </w:r>
          </w:p>
        </w:tc>
        <w:tc>
          <w:tcPr>
            <w:tcW w:w="2868" w:type="dxa"/>
          </w:tcPr>
          <w:p w14:paraId="398B5030" w14:textId="77777777" w:rsidR="008B0460" w:rsidRPr="00D96B9A" w:rsidRDefault="008B0460" w:rsidP="00871A3E">
            <w:pPr>
              <w:spacing w:after="120"/>
              <w:rPr>
                <w:sz w:val="22"/>
              </w:rPr>
            </w:pPr>
            <w:r w:rsidRPr="008B0460">
              <w:rPr>
                <w:sz w:val="22"/>
              </w:rPr>
              <w:t>LONGVARCHAR</w:t>
            </w:r>
          </w:p>
        </w:tc>
      </w:tr>
      <w:tr w:rsidR="008B0460" w:rsidRPr="00D96B9A" w14:paraId="0F66B6BD" w14:textId="77777777" w:rsidTr="00871A3E">
        <w:tc>
          <w:tcPr>
            <w:tcW w:w="1918" w:type="dxa"/>
          </w:tcPr>
          <w:p w14:paraId="22D80B73" w14:textId="77777777" w:rsidR="008B0460" w:rsidRPr="00D96B9A" w:rsidRDefault="008B0460" w:rsidP="00871A3E">
            <w:pPr>
              <w:spacing w:after="120"/>
              <w:rPr>
                <w:sz w:val="22"/>
              </w:rPr>
            </w:pPr>
            <w:r w:rsidRPr="00D96B9A">
              <w:rPr>
                <w:sz w:val="22"/>
              </w:rPr>
              <w:t>OUT</w:t>
            </w:r>
          </w:p>
        </w:tc>
        <w:tc>
          <w:tcPr>
            <w:tcW w:w="4070" w:type="dxa"/>
          </w:tcPr>
          <w:p w14:paraId="553C0C86" w14:textId="77777777" w:rsidR="008B0460" w:rsidRPr="00D96B9A" w:rsidRDefault="008B0460" w:rsidP="00871A3E">
            <w:pPr>
              <w:spacing w:after="120"/>
              <w:rPr>
                <w:sz w:val="22"/>
              </w:rPr>
            </w:pPr>
            <w:r w:rsidRPr="008B0460">
              <w:rPr>
                <w:sz w:val="22"/>
              </w:rPr>
              <w:t>options</w:t>
            </w:r>
          </w:p>
        </w:tc>
        <w:tc>
          <w:tcPr>
            <w:tcW w:w="2868" w:type="dxa"/>
          </w:tcPr>
          <w:p w14:paraId="7BB95109" w14:textId="77777777" w:rsidR="008B0460" w:rsidRPr="00D96B9A" w:rsidRDefault="008B0460" w:rsidP="00871A3E">
            <w:pPr>
              <w:spacing w:after="120"/>
              <w:rPr>
                <w:sz w:val="22"/>
              </w:rPr>
            </w:pPr>
            <w:r w:rsidRPr="008B0460">
              <w:rPr>
                <w:sz w:val="22"/>
              </w:rPr>
              <w:t>LONGVARCHAR</w:t>
            </w:r>
          </w:p>
        </w:tc>
      </w:tr>
    </w:tbl>
    <w:p w14:paraId="727D3CDC" w14:textId="77777777" w:rsidR="008B0460" w:rsidRPr="0011702E" w:rsidRDefault="008B0460" w:rsidP="008B0460">
      <w:pPr>
        <w:pStyle w:val="CS-Bodytext"/>
        <w:numPr>
          <w:ilvl w:val="0"/>
          <w:numId w:val="382"/>
        </w:numPr>
        <w:spacing w:before="120"/>
        <w:ind w:right="14"/>
      </w:pPr>
      <w:r>
        <w:rPr>
          <w:b/>
          <w:bCs/>
        </w:rPr>
        <w:t>Examples:</w:t>
      </w:r>
    </w:p>
    <w:p w14:paraId="4994B9B5" w14:textId="77777777" w:rsidR="008B0460" w:rsidRPr="0011702E" w:rsidRDefault="008B0460" w:rsidP="008B0460">
      <w:pPr>
        <w:pStyle w:val="CS-Bodytext"/>
        <w:numPr>
          <w:ilvl w:val="1"/>
          <w:numId w:val="38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54"/>
        <w:gridCol w:w="1904"/>
        <w:gridCol w:w="5778"/>
      </w:tblGrid>
      <w:tr w:rsidR="008B0460" w:rsidRPr="00D96B9A" w14:paraId="085C5C89" w14:textId="77777777" w:rsidTr="00871A3E">
        <w:trPr>
          <w:tblHeader/>
        </w:trPr>
        <w:tc>
          <w:tcPr>
            <w:tcW w:w="1354" w:type="dxa"/>
            <w:shd w:val="clear" w:color="auto" w:fill="B3B3B3"/>
          </w:tcPr>
          <w:p w14:paraId="69A54345" w14:textId="77777777" w:rsidR="008B0460" w:rsidRPr="00D96B9A" w:rsidRDefault="008B0460" w:rsidP="00871A3E">
            <w:pPr>
              <w:spacing w:after="120"/>
              <w:rPr>
                <w:b/>
                <w:sz w:val="22"/>
              </w:rPr>
            </w:pPr>
            <w:r w:rsidRPr="00D96B9A">
              <w:rPr>
                <w:b/>
                <w:sz w:val="22"/>
              </w:rPr>
              <w:t>Direction</w:t>
            </w:r>
          </w:p>
        </w:tc>
        <w:tc>
          <w:tcPr>
            <w:tcW w:w="1904" w:type="dxa"/>
            <w:shd w:val="clear" w:color="auto" w:fill="B3B3B3"/>
          </w:tcPr>
          <w:p w14:paraId="0412AB33" w14:textId="77777777" w:rsidR="008B0460" w:rsidRPr="00D96B9A" w:rsidRDefault="008B0460" w:rsidP="00871A3E">
            <w:pPr>
              <w:spacing w:after="120"/>
              <w:rPr>
                <w:b/>
                <w:sz w:val="22"/>
              </w:rPr>
            </w:pPr>
            <w:r w:rsidRPr="00D96B9A">
              <w:rPr>
                <w:b/>
                <w:sz w:val="22"/>
              </w:rPr>
              <w:t>Parameter Name</w:t>
            </w:r>
          </w:p>
        </w:tc>
        <w:tc>
          <w:tcPr>
            <w:tcW w:w="5778" w:type="dxa"/>
            <w:shd w:val="clear" w:color="auto" w:fill="B3B3B3"/>
          </w:tcPr>
          <w:p w14:paraId="5B3E840A" w14:textId="77777777" w:rsidR="008B0460" w:rsidRPr="00D96B9A" w:rsidRDefault="008B0460" w:rsidP="00871A3E">
            <w:pPr>
              <w:spacing w:after="120"/>
              <w:rPr>
                <w:b/>
                <w:sz w:val="22"/>
              </w:rPr>
            </w:pPr>
            <w:r w:rsidRPr="00D96B9A">
              <w:rPr>
                <w:b/>
                <w:sz w:val="22"/>
              </w:rPr>
              <w:t>Parameter Value</w:t>
            </w:r>
          </w:p>
        </w:tc>
      </w:tr>
      <w:tr w:rsidR="008B0460" w:rsidRPr="00D96B9A" w14:paraId="0EC456A8" w14:textId="77777777" w:rsidTr="00871A3E">
        <w:trPr>
          <w:trHeight w:val="260"/>
        </w:trPr>
        <w:tc>
          <w:tcPr>
            <w:tcW w:w="1354" w:type="dxa"/>
          </w:tcPr>
          <w:p w14:paraId="5A56B2A2" w14:textId="77777777" w:rsidR="008B0460" w:rsidRPr="00D96B9A" w:rsidRDefault="008B0460" w:rsidP="00871A3E">
            <w:pPr>
              <w:spacing w:after="120"/>
              <w:rPr>
                <w:sz w:val="22"/>
              </w:rPr>
            </w:pPr>
            <w:r w:rsidRPr="00D96B9A">
              <w:rPr>
                <w:sz w:val="22"/>
              </w:rPr>
              <w:t>IN</w:t>
            </w:r>
          </w:p>
        </w:tc>
        <w:tc>
          <w:tcPr>
            <w:tcW w:w="1904" w:type="dxa"/>
          </w:tcPr>
          <w:p w14:paraId="4B0FD9E7" w14:textId="77777777" w:rsidR="008B0460" w:rsidRPr="00D96B9A" w:rsidRDefault="008B0460" w:rsidP="00871A3E">
            <w:pPr>
              <w:spacing w:after="120"/>
              <w:rPr>
                <w:sz w:val="22"/>
              </w:rPr>
            </w:pPr>
            <w:r w:rsidRPr="008B0460">
              <w:rPr>
                <w:sz w:val="22"/>
              </w:rPr>
              <w:t>filePath</w:t>
            </w:r>
          </w:p>
        </w:tc>
        <w:tc>
          <w:tcPr>
            <w:tcW w:w="5778" w:type="dxa"/>
          </w:tcPr>
          <w:p w14:paraId="3A273FB8" w14:textId="77777777" w:rsidR="008B0460" w:rsidRPr="00D96B9A" w:rsidRDefault="008B0460" w:rsidP="00871A3E">
            <w:pPr>
              <w:spacing w:after="120"/>
              <w:rPr>
                <w:sz w:val="22"/>
              </w:rPr>
            </w:pPr>
            <w:r>
              <w:rPr>
                <w:sz w:val="22"/>
              </w:rPr>
              <w:t>‘</w:t>
            </w:r>
            <w:r w:rsidRPr="008B0460">
              <w:rPr>
                <w:sz w:val="22"/>
              </w:rPr>
              <w:t>C:\TDVScripts\7.0\deployment\option_files\options.txt</w:t>
            </w:r>
            <w:r>
              <w:rPr>
                <w:sz w:val="22"/>
              </w:rPr>
              <w:t>’</w:t>
            </w:r>
          </w:p>
        </w:tc>
      </w:tr>
      <w:tr w:rsidR="008B0460" w:rsidRPr="00D96B9A" w14:paraId="487702E3" w14:textId="77777777" w:rsidTr="00871A3E">
        <w:trPr>
          <w:trHeight w:val="260"/>
        </w:trPr>
        <w:tc>
          <w:tcPr>
            <w:tcW w:w="1354" w:type="dxa"/>
          </w:tcPr>
          <w:p w14:paraId="1D3D1239" w14:textId="77777777" w:rsidR="008B0460" w:rsidRPr="00D96B9A" w:rsidRDefault="008B0460" w:rsidP="00871A3E">
            <w:pPr>
              <w:spacing w:after="120"/>
              <w:rPr>
                <w:sz w:val="22"/>
              </w:rPr>
            </w:pPr>
            <w:r w:rsidRPr="00D96B9A">
              <w:rPr>
                <w:sz w:val="22"/>
              </w:rPr>
              <w:t>IN</w:t>
            </w:r>
          </w:p>
        </w:tc>
        <w:tc>
          <w:tcPr>
            <w:tcW w:w="1904" w:type="dxa"/>
          </w:tcPr>
          <w:p w14:paraId="4AF0C81C" w14:textId="77777777" w:rsidR="008B0460" w:rsidRPr="00D96B9A" w:rsidRDefault="008B0460" w:rsidP="00871A3E">
            <w:pPr>
              <w:spacing w:after="120"/>
              <w:rPr>
                <w:sz w:val="22"/>
              </w:rPr>
            </w:pPr>
            <w:r w:rsidRPr="008B0460">
              <w:rPr>
                <w:sz w:val="22"/>
              </w:rPr>
              <w:t>resourcePathList</w:t>
            </w:r>
          </w:p>
        </w:tc>
        <w:tc>
          <w:tcPr>
            <w:tcW w:w="5778" w:type="dxa"/>
          </w:tcPr>
          <w:p w14:paraId="1239A4E1" w14:textId="77777777" w:rsidR="008B0460" w:rsidRPr="008B0460" w:rsidRDefault="008B0460" w:rsidP="00871A3E">
            <w:pPr>
              <w:spacing w:after="120"/>
              <w:rPr>
                <w:sz w:val="22"/>
              </w:rPr>
            </w:pPr>
            <w:r>
              <w:rPr>
                <w:sz w:val="22"/>
              </w:rPr>
              <w:t>‘</w:t>
            </w:r>
            <w:r w:rsidRPr="008B0460">
              <w:rPr>
                <w:sz w:val="22"/>
              </w:rPr>
              <w:t>/shared/test_import</w:t>
            </w:r>
            <w:r>
              <w:rPr>
                <w:sz w:val="22"/>
              </w:rPr>
              <w:t>’</w:t>
            </w:r>
          </w:p>
        </w:tc>
      </w:tr>
      <w:tr w:rsidR="008B0460" w:rsidRPr="00D96B9A" w14:paraId="195304AF" w14:textId="77777777" w:rsidTr="00871A3E">
        <w:trPr>
          <w:trHeight w:val="260"/>
        </w:trPr>
        <w:tc>
          <w:tcPr>
            <w:tcW w:w="1354" w:type="dxa"/>
          </w:tcPr>
          <w:p w14:paraId="18B68C51" w14:textId="77777777" w:rsidR="008B0460" w:rsidRPr="00D96B9A" w:rsidRDefault="008B0460" w:rsidP="00871A3E">
            <w:pPr>
              <w:spacing w:after="120"/>
              <w:rPr>
                <w:sz w:val="22"/>
              </w:rPr>
            </w:pPr>
            <w:r w:rsidRPr="00D96B9A">
              <w:rPr>
                <w:sz w:val="22"/>
              </w:rPr>
              <w:t>IN</w:t>
            </w:r>
          </w:p>
        </w:tc>
        <w:tc>
          <w:tcPr>
            <w:tcW w:w="1904" w:type="dxa"/>
          </w:tcPr>
          <w:p w14:paraId="2E31CEB4" w14:textId="77777777" w:rsidR="008B0460" w:rsidRPr="00D96B9A" w:rsidRDefault="008B0460" w:rsidP="00871A3E">
            <w:pPr>
              <w:spacing w:after="120"/>
              <w:rPr>
                <w:sz w:val="22"/>
              </w:rPr>
            </w:pPr>
            <w:r w:rsidRPr="008B0460">
              <w:rPr>
                <w:sz w:val="22"/>
              </w:rPr>
              <w:t>excludePathList</w:t>
            </w:r>
          </w:p>
        </w:tc>
        <w:tc>
          <w:tcPr>
            <w:tcW w:w="5778" w:type="dxa"/>
          </w:tcPr>
          <w:p w14:paraId="47D3899C" w14:textId="77777777" w:rsidR="008B0460" w:rsidRPr="008B0460" w:rsidRDefault="008B0460" w:rsidP="00871A3E">
            <w:pPr>
              <w:spacing w:after="120"/>
              <w:rPr>
                <w:sz w:val="22"/>
              </w:rPr>
            </w:pPr>
          </w:p>
        </w:tc>
      </w:tr>
      <w:tr w:rsidR="008B0460" w:rsidRPr="00D96B9A" w14:paraId="6F0DC5A8" w14:textId="77777777" w:rsidTr="00871A3E">
        <w:tc>
          <w:tcPr>
            <w:tcW w:w="1354" w:type="dxa"/>
          </w:tcPr>
          <w:p w14:paraId="20E76D57" w14:textId="77777777" w:rsidR="008B0460" w:rsidRPr="00D96B9A" w:rsidRDefault="008B0460" w:rsidP="00871A3E">
            <w:pPr>
              <w:spacing w:after="120"/>
              <w:rPr>
                <w:sz w:val="22"/>
              </w:rPr>
            </w:pPr>
            <w:r w:rsidRPr="00D96B9A">
              <w:rPr>
                <w:sz w:val="22"/>
              </w:rPr>
              <w:t>OUT</w:t>
            </w:r>
          </w:p>
        </w:tc>
        <w:tc>
          <w:tcPr>
            <w:tcW w:w="1904" w:type="dxa"/>
          </w:tcPr>
          <w:p w14:paraId="695A6C2F" w14:textId="77777777" w:rsidR="008B0460" w:rsidRPr="00D96B9A" w:rsidRDefault="008B0460" w:rsidP="00871A3E">
            <w:pPr>
              <w:spacing w:after="120"/>
              <w:rPr>
                <w:sz w:val="22"/>
              </w:rPr>
            </w:pPr>
            <w:r w:rsidRPr="008B0460">
              <w:rPr>
                <w:sz w:val="22"/>
              </w:rPr>
              <w:t>options</w:t>
            </w:r>
          </w:p>
        </w:tc>
        <w:tc>
          <w:tcPr>
            <w:tcW w:w="5778" w:type="dxa"/>
          </w:tcPr>
          <w:p w14:paraId="4CF52F26" w14:textId="77777777" w:rsidR="008B0460" w:rsidRPr="008B0460" w:rsidRDefault="008B0460" w:rsidP="00871A3E">
            <w:pPr>
              <w:rPr>
                <w:sz w:val="13"/>
              </w:rPr>
            </w:pPr>
            <w:r w:rsidRPr="008B0460">
              <w:rPr>
                <w:sz w:val="13"/>
              </w:rPr>
              <w:t>-set /shared/test_import/"source"/Advisory DATA_SOURCE path "C:\MyFiles\datafiles"</w:t>
            </w:r>
          </w:p>
          <w:p w14:paraId="751EAA1B" w14:textId="77777777" w:rsidR="008B0460" w:rsidRPr="008B0460" w:rsidRDefault="008B0460" w:rsidP="00871A3E">
            <w:pPr>
              <w:rPr>
                <w:sz w:val="13"/>
              </w:rPr>
            </w:pPr>
            <w:r w:rsidRPr="008B0460">
              <w:rPr>
                <w:sz w:val="13"/>
              </w:rPr>
              <w:t>-set /shared/test_import/"source"/ds_XML DATA_SOURCE raw:url file:///C:\MySW\TDV7.0.8\docs\examples/productCatalog.xml</w:t>
            </w:r>
          </w:p>
          <w:p w14:paraId="3470BDD4" w14:textId="77777777" w:rsidR="008B0460" w:rsidRPr="008B0460" w:rsidRDefault="008B0460" w:rsidP="00871A3E">
            <w:pPr>
              <w:rPr>
                <w:sz w:val="13"/>
              </w:rPr>
            </w:pPr>
            <w:r w:rsidRPr="008B0460">
              <w:rPr>
                <w:sz w:val="13"/>
              </w:rPr>
              <w:t>-set /shared/test_import/"source"/ds_XMLCopy DATA_SOURCE raw:url file:///C:\MySW\TDV7.0.8\docs\examples/productCatalog.xml</w:t>
            </w:r>
          </w:p>
          <w:p w14:paraId="642F36C5" w14:textId="77777777" w:rsidR="008B0460" w:rsidRPr="008B0460" w:rsidRDefault="008B0460" w:rsidP="00871A3E">
            <w:pPr>
              <w:rPr>
                <w:sz w:val="13"/>
              </w:rPr>
            </w:pPr>
            <w:r w:rsidRPr="008B0460">
              <w:rPr>
                <w:sz w:val="13"/>
              </w:rPr>
              <w:t>-set /shared/test_import/"source"/ds_inventory DATA_SOURCE database inventory</w:t>
            </w:r>
          </w:p>
          <w:p w14:paraId="02550BB9" w14:textId="77777777" w:rsidR="008B0460" w:rsidRPr="008B0460" w:rsidRDefault="008B0460" w:rsidP="00871A3E">
            <w:pPr>
              <w:rPr>
                <w:sz w:val="13"/>
              </w:rPr>
            </w:pPr>
            <w:r w:rsidRPr="008B0460">
              <w:rPr>
                <w:sz w:val="13"/>
              </w:rPr>
              <w:t>-set /shared/test_import/"source"/ds_inventory DATA_SOURCE host localhost</w:t>
            </w:r>
          </w:p>
          <w:p w14:paraId="13AF57C1" w14:textId="77777777" w:rsidR="008B0460" w:rsidRPr="008B0460" w:rsidRDefault="008B0460" w:rsidP="00871A3E">
            <w:pPr>
              <w:rPr>
                <w:sz w:val="13"/>
              </w:rPr>
            </w:pPr>
            <w:r w:rsidRPr="008B0460">
              <w:rPr>
                <w:sz w:val="13"/>
              </w:rPr>
              <w:t>-set /shared/test_import/"source"/ds_inventory DATA_SOURCE password CHANGE_PASSWORD</w:t>
            </w:r>
          </w:p>
          <w:p w14:paraId="48C64CA6" w14:textId="77777777" w:rsidR="008B0460" w:rsidRPr="008B0460" w:rsidRDefault="008B0460" w:rsidP="00871A3E">
            <w:pPr>
              <w:rPr>
                <w:sz w:val="13"/>
              </w:rPr>
            </w:pPr>
            <w:r w:rsidRPr="008B0460">
              <w:rPr>
                <w:sz w:val="13"/>
              </w:rPr>
              <w:t>-set /shared/test_import/"source"/ds_inventory DATA_SOURCE port 9408</w:t>
            </w:r>
          </w:p>
          <w:p w14:paraId="7A775C5C" w14:textId="77777777" w:rsidR="008B0460" w:rsidRPr="008B0460" w:rsidRDefault="008B0460" w:rsidP="00871A3E">
            <w:pPr>
              <w:rPr>
                <w:sz w:val="13"/>
              </w:rPr>
            </w:pPr>
            <w:r w:rsidRPr="008B0460">
              <w:rPr>
                <w:sz w:val="13"/>
              </w:rPr>
              <w:t>-set /shared/test_import/"source"/ds_inventory DATA_SOURCE user tutorial</w:t>
            </w:r>
          </w:p>
          <w:p w14:paraId="501F3061" w14:textId="77777777" w:rsidR="008B0460" w:rsidRPr="008B0460" w:rsidRDefault="008B0460" w:rsidP="00871A3E">
            <w:pPr>
              <w:rPr>
                <w:sz w:val="13"/>
              </w:rPr>
            </w:pPr>
            <w:r w:rsidRPr="008B0460">
              <w:rPr>
                <w:sz w:val="13"/>
              </w:rPr>
              <w:lastRenderedPageBreak/>
              <w:t>-set /shared/test_import/"source"/ds_orders DATA_SOURCE database orders</w:t>
            </w:r>
          </w:p>
          <w:p w14:paraId="578FD5EC" w14:textId="77777777" w:rsidR="008B0460" w:rsidRPr="008B0460" w:rsidRDefault="008B0460" w:rsidP="00871A3E">
            <w:pPr>
              <w:rPr>
                <w:sz w:val="13"/>
              </w:rPr>
            </w:pPr>
            <w:r w:rsidRPr="008B0460">
              <w:rPr>
                <w:sz w:val="13"/>
              </w:rPr>
              <w:t>-set /shared/test_import/"source"/ds_orders DATA_SOURCE host localhost</w:t>
            </w:r>
          </w:p>
          <w:p w14:paraId="440EB306" w14:textId="77777777" w:rsidR="008B0460" w:rsidRPr="008B0460" w:rsidRDefault="008B0460" w:rsidP="00871A3E">
            <w:pPr>
              <w:rPr>
                <w:sz w:val="13"/>
              </w:rPr>
            </w:pPr>
            <w:r w:rsidRPr="008B0460">
              <w:rPr>
                <w:sz w:val="13"/>
              </w:rPr>
              <w:t>-set /shared/test_import/"source"/ds_orders DATA_SOURCE password CHANGE_PASSWORD</w:t>
            </w:r>
          </w:p>
          <w:p w14:paraId="02F6C36D" w14:textId="77777777" w:rsidR="008B0460" w:rsidRPr="008B0460" w:rsidRDefault="008B0460" w:rsidP="00871A3E">
            <w:pPr>
              <w:rPr>
                <w:sz w:val="13"/>
              </w:rPr>
            </w:pPr>
            <w:r w:rsidRPr="008B0460">
              <w:rPr>
                <w:sz w:val="13"/>
              </w:rPr>
              <w:t>-set /shared/test_import/"source"/ds_orders DATA_SOURCE port 9408</w:t>
            </w:r>
          </w:p>
          <w:p w14:paraId="4FB3E2B2" w14:textId="77777777" w:rsidR="008B0460" w:rsidRPr="008B0460" w:rsidRDefault="008B0460" w:rsidP="00871A3E">
            <w:pPr>
              <w:rPr>
                <w:sz w:val="13"/>
              </w:rPr>
            </w:pPr>
            <w:r w:rsidRPr="008B0460">
              <w:rPr>
                <w:sz w:val="13"/>
              </w:rPr>
              <w:t>-set /shared/test_import/"source"/ds_orders DATA_SOURCE user tutorial</w:t>
            </w:r>
          </w:p>
          <w:p w14:paraId="430CA60D" w14:textId="77777777" w:rsidR="008B0460" w:rsidRPr="008B0460" w:rsidRDefault="008B0460" w:rsidP="00871A3E">
            <w:pPr>
              <w:rPr>
                <w:sz w:val="13"/>
              </w:rPr>
            </w:pPr>
            <w:r w:rsidRPr="008B0460">
              <w:rPr>
                <w:sz w:val="13"/>
              </w:rPr>
              <w:t>-set /shared/test_import/"source"/ds_ordersCopy DATA_SOURCE database orders</w:t>
            </w:r>
          </w:p>
          <w:p w14:paraId="574B13F8" w14:textId="77777777" w:rsidR="008B0460" w:rsidRPr="008B0460" w:rsidRDefault="008B0460" w:rsidP="00871A3E">
            <w:pPr>
              <w:rPr>
                <w:sz w:val="13"/>
              </w:rPr>
            </w:pPr>
            <w:r w:rsidRPr="008B0460">
              <w:rPr>
                <w:sz w:val="13"/>
              </w:rPr>
              <w:t>-set /shared/test_import/"source"/ds_ordersCopy DATA_SOURCE host localhost</w:t>
            </w:r>
          </w:p>
          <w:p w14:paraId="7649E35D" w14:textId="77777777" w:rsidR="008B0460" w:rsidRPr="008B0460" w:rsidRDefault="008B0460" w:rsidP="00871A3E">
            <w:pPr>
              <w:rPr>
                <w:sz w:val="13"/>
              </w:rPr>
            </w:pPr>
            <w:r w:rsidRPr="008B0460">
              <w:rPr>
                <w:sz w:val="13"/>
              </w:rPr>
              <w:t>-set /shared/test_import/"source"/ds_ordersCopy DATA_SOURCE password CHANGE_PASSWORD</w:t>
            </w:r>
          </w:p>
          <w:p w14:paraId="0BA45190" w14:textId="77777777" w:rsidR="008B0460" w:rsidRPr="008B0460" w:rsidRDefault="008B0460" w:rsidP="00871A3E">
            <w:pPr>
              <w:rPr>
                <w:sz w:val="13"/>
              </w:rPr>
            </w:pPr>
            <w:r w:rsidRPr="008B0460">
              <w:rPr>
                <w:sz w:val="13"/>
              </w:rPr>
              <w:t>-set /shared/test_import/"source"/ds_ordersCopy DATA_SOURCE port 9408</w:t>
            </w:r>
          </w:p>
          <w:p w14:paraId="39D9AEA5" w14:textId="77777777" w:rsidR="008B0460" w:rsidRPr="008B0460" w:rsidRDefault="008B0460" w:rsidP="00871A3E">
            <w:pPr>
              <w:rPr>
                <w:sz w:val="13"/>
              </w:rPr>
            </w:pPr>
            <w:r w:rsidRPr="008B0460">
              <w:rPr>
                <w:sz w:val="13"/>
              </w:rPr>
              <w:t>-set /shared/test_import/"source"/ds_ordersCopy DATA_SOURCE user tutorial</w:t>
            </w:r>
          </w:p>
        </w:tc>
      </w:tr>
    </w:tbl>
    <w:p w14:paraId="1EDBDD46" w14:textId="5F9F56DE" w:rsidR="008B0460" w:rsidRPr="00582C6C" w:rsidRDefault="008B0460" w:rsidP="008B0460">
      <w:pPr>
        <w:pStyle w:val="Heading3"/>
        <w:rPr>
          <w:color w:val="1F497D"/>
          <w:sz w:val="23"/>
          <w:szCs w:val="23"/>
        </w:rPr>
      </w:pPr>
      <w:bookmarkStart w:id="183" w:name="_Toc40976257"/>
      <w:r>
        <w:rPr>
          <w:color w:val="1F497D"/>
          <w:sz w:val="23"/>
          <w:szCs w:val="23"/>
        </w:rPr>
        <w:lastRenderedPageBreak/>
        <w:t>deployment/privileges/importResourceOwnership</w:t>
      </w:r>
      <w:bookmarkEnd w:id="183"/>
    </w:p>
    <w:p w14:paraId="6BACDA48" w14:textId="77777777" w:rsidR="00404DF4" w:rsidRDefault="008B0460" w:rsidP="008B0460">
      <w:pPr>
        <w:pStyle w:val="CS-Bodytext"/>
      </w:pPr>
      <w:r>
        <w:t xml:space="preserve">This procedure is typically invoked by the deployment script via the published datasource ASAssets to apply resource ownership from the previously saved resource_ownership.txt file that lives on the TDV server.  </w:t>
      </w:r>
    </w:p>
    <w:p w14:paraId="613EF52A" w14:textId="77777777" w:rsidR="00404DF4" w:rsidRDefault="00404DF4" w:rsidP="00404DF4">
      <w:pPr>
        <w:pStyle w:val="CS-Bodytext"/>
      </w:pPr>
      <w:r>
        <w:t xml:space="preserve">This script uses helper procedures </w:t>
      </w:r>
      <w:r w:rsidRPr="00404DF4">
        <w:t>/shared/ASAssets/Utilities/deployment/privileges/helpers/splitResourceType</w:t>
      </w:r>
    </w:p>
    <w:p w14:paraId="76019B6B" w14:textId="47503395" w:rsidR="008B0460" w:rsidRDefault="008B0460" w:rsidP="008B0460">
      <w:pPr>
        <w:pStyle w:val="CS-Bodytext"/>
      </w:pPr>
      <w:r>
        <w:t>A deployment shell script may execute the following</w:t>
      </w:r>
      <w:r w:rsidR="00404DF4">
        <w:t>:</w:t>
      </w:r>
    </w:p>
    <w:p w14:paraId="73C485BE" w14:textId="324CAD24" w:rsidR="008B0460" w:rsidRPr="008B0460" w:rsidRDefault="008B0460" w:rsidP="008B0460">
      <w:pPr>
        <w:pStyle w:val="CS-Bodytext"/>
        <w:rPr>
          <w:sz w:val="18"/>
        </w:rPr>
      </w:pPr>
      <w:r w:rsidRPr="008B0460">
        <w:rPr>
          <w:sz w:val="18"/>
        </w:rPr>
        <w:t>$DIRNAME/JdbcSample.[sh|bat] $DATABASE $HOST $DBPORT $USER $PASSWORD $DOMAIN "SELECT * FROM Utilities.deployment.importResourceOwnership('N', '$RESOWNERFILE')".</w:t>
      </w:r>
    </w:p>
    <w:p w14:paraId="554BB685" w14:textId="77777777" w:rsidR="008B0460" w:rsidRDefault="008B0460" w:rsidP="00103AC8">
      <w:pPr>
        <w:pStyle w:val="CS-Bodytext"/>
        <w:numPr>
          <w:ilvl w:val="0"/>
          <w:numId w:val="383"/>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8B0460" w:rsidRPr="00D96B9A" w14:paraId="46947C14" w14:textId="77777777" w:rsidTr="00871A3E">
        <w:trPr>
          <w:tblHeader/>
        </w:trPr>
        <w:tc>
          <w:tcPr>
            <w:tcW w:w="1918" w:type="dxa"/>
            <w:shd w:val="clear" w:color="auto" w:fill="B3B3B3"/>
          </w:tcPr>
          <w:p w14:paraId="54A5E6C1" w14:textId="77777777" w:rsidR="008B0460" w:rsidRPr="00D96B9A" w:rsidRDefault="008B0460" w:rsidP="00871A3E">
            <w:pPr>
              <w:spacing w:after="120"/>
              <w:rPr>
                <w:b/>
                <w:sz w:val="22"/>
              </w:rPr>
            </w:pPr>
            <w:r w:rsidRPr="00D96B9A">
              <w:rPr>
                <w:b/>
                <w:sz w:val="22"/>
              </w:rPr>
              <w:t>Direction</w:t>
            </w:r>
          </w:p>
        </w:tc>
        <w:tc>
          <w:tcPr>
            <w:tcW w:w="4070" w:type="dxa"/>
            <w:shd w:val="clear" w:color="auto" w:fill="B3B3B3"/>
          </w:tcPr>
          <w:p w14:paraId="7B925D2A" w14:textId="77777777" w:rsidR="008B0460" w:rsidRPr="00D96B9A" w:rsidRDefault="008B0460" w:rsidP="00871A3E">
            <w:pPr>
              <w:spacing w:after="120"/>
              <w:rPr>
                <w:b/>
                <w:sz w:val="22"/>
              </w:rPr>
            </w:pPr>
            <w:r w:rsidRPr="00D96B9A">
              <w:rPr>
                <w:b/>
                <w:sz w:val="22"/>
              </w:rPr>
              <w:t>Parameter Name</w:t>
            </w:r>
          </w:p>
        </w:tc>
        <w:tc>
          <w:tcPr>
            <w:tcW w:w="2868" w:type="dxa"/>
            <w:shd w:val="clear" w:color="auto" w:fill="B3B3B3"/>
          </w:tcPr>
          <w:p w14:paraId="390D1968" w14:textId="77777777" w:rsidR="008B0460" w:rsidRPr="00D96B9A" w:rsidRDefault="008B0460" w:rsidP="00871A3E">
            <w:pPr>
              <w:spacing w:after="120"/>
              <w:rPr>
                <w:b/>
                <w:sz w:val="22"/>
              </w:rPr>
            </w:pPr>
            <w:r w:rsidRPr="00D96B9A">
              <w:rPr>
                <w:b/>
                <w:sz w:val="22"/>
              </w:rPr>
              <w:t>Parameter Type</w:t>
            </w:r>
          </w:p>
        </w:tc>
      </w:tr>
      <w:tr w:rsidR="008B0460" w:rsidRPr="00D96B9A" w14:paraId="58B0A571" w14:textId="77777777" w:rsidTr="00871A3E">
        <w:trPr>
          <w:trHeight w:val="260"/>
        </w:trPr>
        <w:tc>
          <w:tcPr>
            <w:tcW w:w="1918" w:type="dxa"/>
          </w:tcPr>
          <w:p w14:paraId="4968E82D" w14:textId="77777777" w:rsidR="008B0460" w:rsidRPr="00D96B9A" w:rsidRDefault="008B0460" w:rsidP="00871A3E">
            <w:pPr>
              <w:spacing w:after="120"/>
              <w:rPr>
                <w:sz w:val="22"/>
              </w:rPr>
            </w:pPr>
            <w:r w:rsidRPr="00D96B9A">
              <w:rPr>
                <w:sz w:val="22"/>
              </w:rPr>
              <w:t>IN</w:t>
            </w:r>
          </w:p>
        </w:tc>
        <w:tc>
          <w:tcPr>
            <w:tcW w:w="4070" w:type="dxa"/>
          </w:tcPr>
          <w:p w14:paraId="589FE92D" w14:textId="5D820B07" w:rsidR="008B0460" w:rsidRPr="00D96B9A" w:rsidRDefault="008B0460" w:rsidP="00871A3E">
            <w:pPr>
              <w:spacing w:after="120"/>
              <w:rPr>
                <w:sz w:val="22"/>
              </w:rPr>
            </w:pPr>
            <w:r w:rsidRPr="008B0460">
              <w:rPr>
                <w:sz w:val="22"/>
              </w:rPr>
              <w:t>debug - Y=debug on,  N=debug off.  Debug writes to CONSOLE and LOG.</w:t>
            </w:r>
          </w:p>
        </w:tc>
        <w:tc>
          <w:tcPr>
            <w:tcW w:w="2868" w:type="dxa"/>
          </w:tcPr>
          <w:p w14:paraId="09C15398" w14:textId="607F1BB4" w:rsidR="008B0460" w:rsidRPr="00D96B9A" w:rsidRDefault="008B0460" w:rsidP="00871A3E">
            <w:pPr>
              <w:spacing w:after="120"/>
              <w:rPr>
                <w:sz w:val="22"/>
                <w:lang w:val="fr-FR"/>
              </w:rPr>
            </w:pPr>
            <w:r>
              <w:rPr>
                <w:sz w:val="22"/>
              </w:rPr>
              <w:t>CHAR(1)</w:t>
            </w:r>
          </w:p>
        </w:tc>
      </w:tr>
      <w:tr w:rsidR="008B0460" w:rsidRPr="00D96B9A" w14:paraId="2440FF78" w14:textId="77777777" w:rsidTr="00871A3E">
        <w:trPr>
          <w:trHeight w:val="260"/>
        </w:trPr>
        <w:tc>
          <w:tcPr>
            <w:tcW w:w="1918" w:type="dxa"/>
          </w:tcPr>
          <w:p w14:paraId="0BC7B4E0" w14:textId="77777777" w:rsidR="008B0460" w:rsidRPr="00D96B9A" w:rsidRDefault="008B0460" w:rsidP="00871A3E">
            <w:pPr>
              <w:spacing w:after="120"/>
              <w:rPr>
                <w:sz w:val="22"/>
              </w:rPr>
            </w:pPr>
            <w:r w:rsidRPr="00D96B9A">
              <w:rPr>
                <w:sz w:val="22"/>
              </w:rPr>
              <w:t>IN</w:t>
            </w:r>
          </w:p>
        </w:tc>
        <w:tc>
          <w:tcPr>
            <w:tcW w:w="4070" w:type="dxa"/>
          </w:tcPr>
          <w:p w14:paraId="07729A2B" w14:textId="1DC54321" w:rsidR="008B0460" w:rsidRPr="00D96B9A" w:rsidRDefault="008B0460" w:rsidP="00871A3E">
            <w:pPr>
              <w:spacing w:after="120"/>
              <w:rPr>
                <w:sz w:val="22"/>
              </w:rPr>
            </w:pPr>
            <w:r w:rsidRPr="008B0460">
              <w:rPr>
                <w:sz w:val="22"/>
              </w:rPr>
              <w:t>resourceOwnershipFileName - The full TDV server file path to put the resource ownership into.</w:t>
            </w:r>
          </w:p>
        </w:tc>
        <w:tc>
          <w:tcPr>
            <w:tcW w:w="2868" w:type="dxa"/>
          </w:tcPr>
          <w:p w14:paraId="52911E37" w14:textId="77777777" w:rsidR="008B0460" w:rsidRPr="00D96B9A" w:rsidRDefault="008B0460" w:rsidP="00871A3E">
            <w:pPr>
              <w:spacing w:after="120"/>
              <w:rPr>
                <w:sz w:val="22"/>
              </w:rPr>
            </w:pPr>
            <w:r w:rsidRPr="008B0460">
              <w:rPr>
                <w:sz w:val="22"/>
              </w:rPr>
              <w:t>LONGVARCHAR</w:t>
            </w:r>
          </w:p>
        </w:tc>
      </w:tr>
      <w:tr w:rsidR="008B0460" w:rsidRPr="00D96B9A" w14:paraId="44986722" w14:textId="77777777" w:rsidTr="00871A3E">
        <w:trPr>
          <w:trHeight w:val="260"/>
        </w:trPr>
        <w:tc>
          <w:tcPr>
            <w:tcW w:w="1918" w:type="dxa"/>
          </w:tcPr>
          <w:p w14:paraId="6C95701D" w14:textId="7D2E1E4E" w:rsidR="008B0460" w:rsidRPr="00D96B9A" w:rsidRDefault="008B0460" w:rsidP="00871A3E">
            <w:pPr>
              <w:spacing w:after="120"/>
              <w:rPr>
                <w:sz w:val="22"/>
              </w:rPr>
            </w:pPr>
            <w:r w:rsidRPr="00D96B9A">
              <w:rPr>
                <w:sz w:val="22"/>
              </w:rPr>
              <w:t>OUT</w:t>
            </w:r>
          </w:p>
        </w:tc>
        <w:tc>
          <w:tcPr>
            <w:tcW w:w="4070" w:type="dxa"/>
          </w:tcPr>
          <w:p w14:paraId="3BFAFA5A" w14:textId="7FA9353F" w:rsidR="008B0460" w:rsidRPr="00D96B9A" w:rsidRDefault="008B0460" w:rsidP="00871A3E">
            <w:pPr>
              <w:spacing w:after="120"/>
              <w:rPr>
                <w:sz w:val="22"/>
              </w:rPr>
            </w:pPr>
            <w:r>
              <w:rPr>
                <w:sz w:val="22"/>
              </w:rPr>
              <w:t>r</w:t>
            </w:r>
            <w:r w:rsidRPr="008B0460">
              <w:rPr>
                <w:sz w:val="22"/>
              </w:rPr>
              <w:t>esult</w:t>
            </w:r>
            <w:r>
              <w:rPr>
                <w:sz w:val="22"/>
              </w:rPr>
              <w:t xml:space="preserve"> </w:t>
            </w:r>
            <w:r w:rsidRPr="008B0460">
              <w:rPr>
                <w:sz w:val="22"/>
              </w:rPr>
              <w:t>- SUCCESS if no invalid paths, WARNING if invalid path list otherwise an exception is thrown.</w:t>
            </w:r>
          </w:p>
        </w:tc>
        <w:tc>
          <w:tcPr>
            <w:tcW w:w="2868" w:type="dxa"/>
          </w:tcPr>
          <w:p w14:paraId="2663253D" w14:textId="33AB1E93" w:rsidR="008B0460" w:rsidRPr="00D96B9A" w:rsidRDefault="008B0460" w:rsidP="00871A3E">
            <w:pPr>
              <w:spacing w:after="120"/>
              <w:rPr>
                <w:sz w:val="22"/>
              </w:rPr>
            </w:pPr>
            <w:r w:rsidRPr="008B0460">
              <w:rPr>
                <w:sz w:val="22"/>
              </w:rPr>
              <w:t>VARCHAR</w:t>
            </w:r>
          </w:p>
        </w:tc>
      </w:tr>
      <w:tr w:rsidR="008B0460" w:rsidRPr="00D96B9A" w14:paraId="1D7797F5" w14:textId="77777777" w:rsidTr="00871A3E">
        <w:tc>
          <w:tcPr>
            <w:tcW w:w="1918" w:type="dxa"/>
          </w:tcPr>
          <w:p w14:paraId="25B95241" w14:textId="77777777" w:rsidR="008B0460" w:rsidRPr="00D96B9A" w:rsidRDefault="008B0460" w:rsidP="00871A3E">
            <w:pPr>
              <w:spacing w:after="120"/>
              <w:rPr>
                <w:sz w:val="22"/>
              </w:rPr>
            </w:pPr>
            <w:r w:rsidRPr="00D96B9A">
              <w:rPr>
                <w:sz w:val="22"/>
              </w:rPr>
              <w:t>OUT</w:t>
            </w:r>
          </w:p>
        </w:tc>
        <w:tc>
          <w:tcPr>
            <w:tcW w:w="4070" w:type="dxa"/>
          </w:tcPr>
          <w:p w14:paraId="5195455A" w14:textId="6E87FFD5" w:rsidR="008B0460" w:rsidRPr="00D96B9A" w:rsidRDefault="008B0460" w:rsidP="00871A3E">
            <w:pPr>
              <w:spacing w:after="120"/>
              <w:rPr>
                <w:sz w:val="22"/>
              </w:rPr>
            </w:pPr>
            <w:r w:rsidRPr="008B0460">
              <w:rPr>
                <w:sz w:val="22"/>
              </w:rPr>
              <w:t>invalidPathList</w:t>
            </w:r>
            <w:r>
              <w:rPr>
                <w:sz w:val="22"/>
              </w:rPr>
              <w:t xml:space="preserve"> </w:t>
            </w:r>
            <w:r w:rsidRPr="008B0460">
              <w:rPr>
                <w:sz w:val="22"/>
              </w:rPr>
              <w:t>- If not null, then a comma-separated list of paths [path:type] that are invalid as they do not exist and no ownership was applied.</w:t>
            </w:r>
          </w:p>
        </w:tc>
        <w:tc>
          <w:tcPr>
            <w:tcW w:w="2868" w:type="dxa"/>
          </w:tcPr>
          <w:p w14:paraId="6692814F" w14:textId="77777777" w:rsidR="008B0460" w:rsidRPr="00D96B9A" w:rsidRDefault="008B0460" w:rsidP="00871A3E">
            <w:pPr>
              <w:spacing w:after="120"/>
              <w:rPr>
                <w:sz w:val="22"/>
              </w:rPr>
            </w:pPr>
            <w:r w:rsidRPr="008B0460">
              <w:rPr>
                <w:sz w:val="22"/>
              </w:rPr>
              <w:t>LONGVARCHAR</w:t>
            </w:r>
          </w:p>
        </w:tc>
      </w:tr>
    </w:tbl>
    <w:p w14:paraId="100D46D5" w14:textId="77777777" w:rsidR="008B0460" w:rsidRPr="0011702E" w:rsidRDefault="008B0460" w:rsidP="00103AC8">
      <w:pPr>
        <w:pStyle w:val="CS-Bodytext"/>
        <w:numPr>
          <w:ilvl w:val="0"/>
          <w:numId w:val="383"/>
        </w:numPr>
        <w:spacing w:before="120"/>
        <w:ind w:right="14"/>
      </w:pPr>
      <w:r>
        <w:rPr>
          <w:b/>
          <w:bCs/>
        </w:rPr>
        <w:t>Examples:</w:t>
      </w:r>
    </w:p>
    <w:p w14:paraId="68630F07" w14:textId="77777777" w:rsidR="008B0460" w:rsidRPr="0011702E" w:rsidRDefault="008B0460" w:rsidP="00103AC8">
      <w:pPr>
        <w:pStyle w:val="CS-Bodytext"/>
        <w:numPr>
          <w:ilvl w:val="1"/>
          <w:numId w:val="38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47"/>
        <w:gridCol w:w="2652"/>
        <w:gridCol w:w="5337"/>
      </w:tblGrid>
      <w:tr w:rsidR="00766914" w:rsidRPr="00D96B9A" w14:paraId="04765032" w14:textId="77777777" w:rsidTr="00871A3E">
        <w:trPr>
          <w:tblHeader/>
        </w:trPr>
        <w:tc>
          <w:tcPr>
            <w:tcW w:w="1354" w:type="dxa"/>
            <w:shd w:val="clear" w:color="auto" w:fill="B3B3B3"/>
          </w:tcPr>
          <w:p w14:paraId="3B445B7B" w14:textId="77777777" w:rsidR="008B0460" w:rsidRPr="00D96B9A" w:rsidRDefault="008B0460" w:rsidP="00871A3E">
            <w:pPr>
              <w:spacing w:after="120"/>
              <w:rPr>
                <w:b/>
                <w:sz w:val="22"/>
              </w:rPr>
            </w:pPr>
            <w:r w:rsidRPr="00D96B9A">
              <w:rPr>
                <w:b/>
                <w:sz w:val="22"/>
              </w:rPr>
              <w:t>Direction</w:t>
            </w:r>
          </w:p>
        </w:tc>
        <w:tc>
          <w:tcPr>
            <w:tcW w:w="1904" w:type="dxa"/>
            <w:shd w:val="clear" w:color="auto" w:fill="B3B3B3"/>
          </w:tcPr>
          <w:p w14:paraId="487652A7" w14:textId="77777777" w:rsidR="008B0460" w:rsidRPr="00D96B9A" w:rsidRDefault="008B0460" w:rsidP="00871A3E">
            <w:pPr>
              <w:spacing w:after="120"/>
              <w:rPr>
                <w:b/>
                <w:sz w:val="22"/>
              </w:rPr>
            </w:pPr>
            <w:r w:rsidRPr="00D96B9A">
              <w:rPr>
                <w:b/>
                <w:sz w:val="22"/>
              </w:rPr>
              <w:t>Parameter Name</w:t>
            </w:r>
          </w:p>
        </w:tc>
        <w:tc>
          <w:tcPr>
            <w:tcW w:w="5778" w:type="dxa"/>
            <w:shd w:val="clear" w:color="auto" w:fill="B3B3B3"/>
          </w:tcPr>
          <w:p w14:paraId="7E4DA9C1" w14:textId="77777777" w:rsidR="008B0460" w:rsidRPr="00D96B9A" w:rsidRDefault="008B0460" w:rsidP="00871A3E">
            <w:pPr>
              <w:spacing w:after="120"/>
              <w:rPr>
                <w:b/>
                <w:sz w:val="22"/>
              </w:rPr>
            </w:pPr>
            <w:r w:rsidRPr="00D96B9A">
              <w:rPr>
                <w:b/>
                <w:sz w:val="22"/>
              </w:rPr>
              <w:t>Parameter Value</w:t>
            </w:r>
          </w:p>
        </w:tc>
      </w:tr>
      <w:tr w:rsidR="00766914" w:rsidRPr="00D96B9A" w14:paraId="66D7AA5D" w14:textId="77777777" w:rsidTr="00871A3E">
        <w:trPr>
          <w:trHeight w:val="260"/>
        </w:trPr>
        <w:tc>
          <w:tcPr>
            <w:tcW w:w="1354" w:type="dxa"/>
          </w:tcPr>
          <w:p w14:paraId="49EF440A" w14:textId="77777777" w:rsidR="008B0460" w:rsidRPr="00D96B9A" w:rsidRDefault="008B0460" w:rsidP="00871A3E">
            <w:pPr>
              <w:spacing w:after="120"/>
              <w:rPr>
                <w:sz w:val="22"/>
              </w:rPr>
            </w:pPr>
            <w:r w:rsidRPr="00D96B9A">
              <w:rPr>
                <w:sz w:val="22"/>
              </w:rPr>
              <w:t>IN</w:t>
            </w:r>
          </w:p>
        </w:tc>
        <w:tc>
          <w:tcPr>
            <w:tcW w:w="1904" w:type="dxa"/>
          </w:tcPr>
          <w:p w14:paraId="7B11FE1C" w14:textId="43EAEA4C" w:rsidR="008B0460" w:rsidRPr="00D96B9A" w:rsidRDefault="008B0460" w:rsidP="00871A3E">
            <w:pPr>
              <w:spacing w:after="120"/>
              <w:rPr>
                <w:sz w:val="22"/>
              </w:rPr>
            </w:pPr>
            <w:r w:rsidRPr="008B0460">
              <w:rPr>
                <w:sz w:val="22"/>
              </w:rPr>
              <w:t>debug</w:t>
            </w:r>
          </w:p>
        </w:tc>
        <w:tc>
          <w:tcPr>
            <w:tcW w:w="5778" w:type="dxa"/>
          </w:tcPr>
          <w:p w14:paraId="7C4E6723" w14:textId="3E342058" w:rsidR="008B0460" w:rsidRPr="00D96B9A" w:rsidRDefault="00766914" w:rsidP="00871A3E">
            <w:pPr>
              <w:spacing w:after="120"/>
              <w:rPr>
                <w:sz w:val="22"/>
              </w:rPr>
            </w:pPr>
            <w:r>
              <w:rPr>
                <w:sz w:val="22"/>
              </w:rPr>
              <w:t>‘N’</w:t>
            </w:r>
          </w:p>
        </w:tc>
      </w:tr>
      <w:tr w:rsidR="00766914" w:rsidRPr="00D96B9A" w14:paraId="41B4F0F8" w14:textId="77777777" w:rsidTr="00871A3E">
        <w:trPr>
          <w:trHeight w:val="260"/>
        </w:trPr>
        <w:tc>
          <w:tcPr>
            <w:tcW w:w="1354" w:type="dxa"/>
          </w:tcPr>
          <w:p w14:paraId="7AAFAD57" w14:textId="77777777" w:rsidR="008B0460" w:rsidRPr="00D96B9A" w:rsidRDefault="008B0460" w:rsidP="00871A3E">
            <w:pPr>
              <w:spacing w:after="120"/>
              <w:rPr>
                <w:sz w:val="22"/>
              </w:rPr>
            </w:pPr>
            <w:r w:rsidRPr="00D96B9A">
              <w:rPr>
                <w:sz w:val="22"/>
              </w:rPr>
              <w:t>IN</w:t>
            </w:r>
          </w:p>
        </w:tc>
        <w:tc>
          <w:tcPr>
            <w:tcW w:w="1904" w:type="dxa"/>
          </w:tcPr>
          <w:p w14:paraId="4099D09A" w14:textId="11DF27A9" w:rsidR="008B0460" w:rsidRPr="00D96B9A" w:rsidRDefault="008B0460" w:rsidP="00871A3E">
            <w:pPr>
              <w:spacing w:after="120"/>
              <w:rPr>
                <w:sz w:val="22"/>
              </w:rPr>
            </w:pPr>
            <w:r w:rsidRPr="008B0460">
              <w:rPr>
                <w:sz w:val="22"/>
              </w:rPr>
              <w:t>resourceOwnershipFileNa</w:t>
            </w:r>
            <w:r w:rsidRPr="008B0460">
              <w:rPr>
                <w:sz w:val="22"/>
              </w:rPr>
              <w:lastRenderedPageBreak/>
              <w:t>me</w:t>
            </w:r>
          </w:p>
        </w:tc>
        <w:tc>
          <w:tcPr>
            <w:tcW w:w="5778" w:type="dxa"/>
          </w:tcPr>
          <w:p w14:paraId="67E4704C" w14:textId="0BCC8CA9" w:rsidR="008B0460" w:rsidRPr="008B0460" w:rsidRDefault="00766914" w:rsidP="00871A3E">
            <w:pPr>
              <w:spacing w:after="120"/>
              <w:rPr>
                <w:sz w:val="22"/>
              </w:rPr>
            </w:pPr>
            <w:r w:rsidRPr="00766914">
              <w:rPr>
                <w:sz w:val="20"/>
              </w:rPr>
              <w:lastRenderedPageBreak/>
              <w:t>‘C:\TDVScripts\7.0\deployment\privileges\</w:t>
            </w:r>
            <w:r>
              <w:rPr>
                <w:sz w:val="20"/>
              </w:rPr>
              <w:t>resource_ownership</w:t>
            </w:r>
            <w:r w:rsidRPr="00766914">
              <w:rPr>
                <w:sz w:val="20"/>
              </w:rPr>
              <w:t>.</w:t>
            </w:r>
            <w:r>
              <w:rPr>
                <w:sz w:val="20"/>
              </w:rPr>
              <w:t>txt</w:t>
            </w:r>
            <w:r w:rsidRPr="00766914">
              <w:rPr>
                <w:sz w:val="20"/>
              </w:rPr>
              <w:t>’</w:t>
            </w:r>
          </w:p>
        </w:tc>
      </w:tr>
      <w:tr w:rsidR="00766914" w:rsidRPr="00D96B9A" w14:paraId="77FAF8ED" w14:textId="77777777" w:rsidTr="00871A3E">
        <w:trPr>
          <w:trHeight w:val="260"/>
        </w:trPr>
        <w:tc>
          <w:tcPr>
            <w:tcW w:w="1354" w:type="dxa"/>
          </w:tcPr>
          <w:p w14:paraId="558D405F" w14:textId="327094C3" w:rsidR="008B0460" w:rsidRPr="00D96B9A" w:rsidRDefault="008B0460" w:rsidP="00871A3E">
            <w:pPr>
              <w:spacing w:after="120"/>
              <w:rPr>
                <w:sz w:val="22"/>
              </w:rPr>
            </w:pPr>
            <w:r w:rsidRPr="00D96B9A">
              <w:rPr>
                <w:sz w:val="22"/>
              </w:rPr>
              <w:t>OUT</w:t>
            </w:r>
          </w:p>
        </w:tc>
        <w:tc>
          <w:tcPr>
            <w:tcW w:w="1904" w:type="dxa"/>
          </w:tcPr>
          <w:p w14:paraId="26EB5408" w14:textId="260C99B7" w:rsidR="008B0460" w:rsidRPr="00D96B9A" w:rsidRDefault="008B0460" w:rsidP="00871A3E">
            <w:pPr>
              <w:spacing w:after="120"/>
              <w:rPr>
                <w:sz w:val="22"/>
              </w:rPr>
            </w:pPr>
            <w:r>
              <w:rPr>
                <w:sz w:val="22"/>
              </w:rPr>
              <w:t>r</w:t>
            </w:r>
            <w:r w:rsidRPr="008B0460">
              <w:rPr>
                <w:sz w:val="22"/>
              </w:rPr>
              <w:t>esult</w:t>
            </w:r>
          </w:p>
        </w:tc>
        <w:tc>
          <w:tcPr>
            <w:tcW w:w="5778" w:type="dxa"/>
          </w:tcPr>
          <w:p w14:paraId="2D037061" w14:textId="265D24CB" w:rsidR="008B0460" w:rsidRPr="008B0460" w:rsidRDefault="00766914" w:rsidP="00871A3E">
            <w:pPr>
              <w:spacing w:after="120"/>
              <w:rPr>
                <w:sz w:val="22"/>
              </w:rPr>
            </w:pPr>
            <w:r>
              <w:rPr>
                <w:sz w:val="22"/>
              </w:rPr>
              <w:t>SUCCESS</w:t>
            </w:r>
          </w:p>
        </w:tc>
      </w:tr>
      <w:tr w:rsidR="00766914" w:rsidRPr="00D96B9A" w14:paraId="1B2514B3" w14:textId="77777777" w:rsidTr="00871A3E">
        <w:tc>
          <w:tcPr>
            <w:tcW w:w="1354" w:type="dxa"/>
          </w:tcPr>
          <w:p w14:paraId="722C8512" w14:textId="77777777" w:rsidR="008B0460" w:rsidRPr="00D96B9A" w:rsidRDefault="008B0460" w:rsidP="00871A3E">
            <w:pPr>
              <w:spacing w:after="120"/>
              <w:rPr>
                <w:sz w:val="22"/>
              </w:rPr>
            </w:pPr>
            <w:r w:rsidRPr="00D96B9A">
              <w:rPr>
                <w:sz w:val="22"/>
              </w:rPr>
              <w:t>OUT</w:t>
            </w:r>
          </w:p>
        </w:tc>
        <w:tc>
          <w:tcPr>
            <w:tcW w:w="1904" w:type="dxa"/>
          </w:tcPr>
          <w:p w14:paraId="30F9EFD0" w14:textId="1623B893" w:rsidR="008B0460" w:rsidRPr="00D96B9A" w:rsidRDefault="008B0460" w:rsidP="00871A3E">
            <w:pPr>
              <w:spacing w:after="120"/>
              <w:rPr>
                <w:sz w:val="22"/>
              </w:rPr>
            </w:pPr>
            <w:r w:rsidRPr="008B0460">
              <w:rPr>
                <w:sz w:val="22"/>
              </w:rPr>
              <w:t>invalidPathList</w:t>
            </w:r>
          </w:p>
        </w:tc>
        <w:tc>
          <w:tcPr>
            <w:tcW w:w="5778" w:type="dxa"/>
          </w:tcPr>
          <w:p w14:paraId="6FD3605F" w14:textId="394642EC" w:rsidR="008B0460" w:rsidRPr="008B0460" w:rsidRDefault="008B0460" w:rsidP="00871A3E">
            <w:pPr>
              <w:rPr>
                <w:sz w:val="13"/>
              </w:rPr>
            </w:pPr>
          </w:p>
        </w:tc>
      </w:tr>
    </w:tbl>
    <w:p w14:paraId="17100316" w14:textId="76A3013F" w:rsidR="00766914" w:rsidRPr="00582C6C" w:rsidRDefault="00766914" w:rsidP="00766914">
      <w:pPr>
        <w:pStyle w:val="Heading3"/>
        <w:rPr>
          <w:color w:val="1F497D"/>
          <w:sz w:val="23"/>
          <w:szCs w:val="23"/>
        </w:rPr>
      </w:pPr>
      <w:bookmarkStart w:id="184" w:name="_Toc40976258"/>
      <w:r>
        <w:rPr>
          <w:color w:val="1F497D"/>
          <w:sz w:val="23"/>
          <w:szCs w:val="23"/>
        </w:rPr>
        <w:t>deployment/privileges/importResourcePrivileges</w:t>
      </w:r>
      <w:bookmarkEnd w:id="184"/>
    </w:p>
    <w:p w14:paraId="53C9C562" w14:textId="7EA61A23" w:rsidR="00404DF4" w:rsidRDefault="00766914" w:rsidP="00766914">
      <w:pPr>
        <w:pStyle w:val="CS-Bodytext"/>
      </w:pPr>
      <w:r>
        <w:t xml:space="preserve">This procedure is typically invoked by the deployment script via the published datasource ASAssets to apply privileges from the previously saved privileges.xml file that lives on the TDV server.  </w:t>
      </w:r>
    </w:p>
    <w:p w14:paraId="327A28E1" w14:textId="6AD7C779" w:rsidR="00766914" w:rsidRDefault="00766914" w:rsidP="00766914">
      <w:pPr>
        <w:pStyle w:val="CS-Bodytext"/>
      </w:pPr>
      <w:r>
        <w:t>A deployment shell script may execute the following</w:t>
      </w:r>
      <w:r w:rsidR="00404DF4">
        <w:t>:</w:t>
      </w:r>
    </w:p>
    <w:p w14:paraId="5C5325AD" w14:textId="226B7C64" w:rsidR="00766914" w:rsidRPr="00766914" w:rsidRDefault="00766914" w:rsidP="00766914">
      <w:pPr>
        <w:pStyle w:val="CS-Bodytext"/>
        <w:rPr>
          <w:sz w:val="18"/>
        </w:rPr>
      </w:pPr>
      <w:r w:rsidRPr="00766914">
        <w:rPr>
          <w:sz w:val="18"/>
        </w:rPr>
        <w:t>$DIRNAME/JdbcSample.[sh|bat] $DATABASE $HOST $DBPORT $USER $PASSWORD $DOMAIN "SELECT * FROM Utilities.deployment.importResourcePrivileges('N', 1, 0, 0, '$PRIVSFILE', 'SET_EXACTLY')"</w:t>
      </w:r>
    </w:p>
    <w:p w14:paraId="3805C0E6" w14:textId="77777777" w:rsidR="00766914" w:rsidRDefault="00766914" w:rsidP="00103AC8">
      <w:pPr>
        <w:pStyle w:val="CS-Bodytext"/>
        <w:numPr>
          <w:ilvl w:val="0"/>
          <w:numId w:val="384"/>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766914" w:rsidRPr="00D96B9A" w14:paraId="17FE1966" w14:textId="77777777" w:rsidTr="00871A3E">
        <w:trPr>
          <w:tblHeader/>
        </w:trPr>
        <w:tc>
          <w:tcPr>
            <w:tcW w:w="1918" w:type="dxa"/>
            <w:shd w:val="clear" w:color="auto" w:fill="B3B3B3"/>
          </w:tcPr>
          <w:p w14:paraId="4FC6051B" w14:textId="77777777" w:rsidR="00766914" w:rsidRPr="00D96B9A" w:rsidRDefault="00766914" w:rsidP="00871A3E">
            <w:pPr>
              <w:spacing w:after="120"/>
              <w:rPr>
                <w:b/>
                <w:sz w:val="22"/>
              </w:rPr>
            </w:pPr>
            <w:r w:rsidRPr="00D96B9A">
              <w:rPr>
                <w:b/>
                <w:sz w:val="22"/>
              </w:rPr>
              <w:t>Direction</w:t>
            </w:r>
          </w:p>
        </w:tc>
        <w:tc>
          <w:tcPr>
            <w:tcW w:w="4070" w:type="dxa"/>
            <w:shd w:val="clear" w:color="auto" w:fill="B3B3B3"/>
          </w:tcPr>
          <w:p w14:paraId="7ABEB692" w14:textId="77777777" w:rsidR="00766914" w:rsidRPr="00D96B9A" w:rsidRDefault="00766914" w:rsidP="00871A3E">
            <w:pPr>
              <w:spacing w:after="120"/>
              <w:rPr>
                <w:b/>
                <w:sz w:val="22"/>
              </w:rPr>
            </w:pPr>
            <w:r w:rsidRPr="00D96B9A">
              <w:rPr>
                <w:b/>
                <w:sz w:val="22"/>
              </w:rPr>
              <w:t>Parameter Name</w:t>
            </w:r>
          </w:p>
        </w:tc>
        <w:tc>
          <w:tcPr>
            <w:tcW w:w="2868" w:type="dxa"/>
            <w:shd w:val="clear" w:color="auto" w:fill="B3B3B3"/>
          </w:tcPr>
          <w:p w14:paraId="016EF01C" w14:textId="77777777" w:rsidR="00766914" w:rsidRPr="00D96B9A" w:rsidRDefault="00766914" w:rsidP="00871A3E">
            <w:pPr>
              <w:spacing w:after="120"/>
              <w:rPr>
                <w:b/>
                <w:sz w:val="22"/>
              </w:rPr>
            </w:pPr>
            <w:r w:rsidRPr="00D96B9A">
              <w:rPr>
                <w:b/>
                <w:sz w:val="22"/>
              </w:rPr>
              <w:t>Parameter Type</w:t>
            </w:r>
          </w:p>
        </w:tc>
      </w:tr>
      <w:tr w:rsidR="00766914" w:rsidRPr="00D96B9A" w14:paraId="73DC53E3" w14:textId="77777777" w:rsidTr="00871A3E">
        <w:trPr>
          <w:trHeight w:val="260"/>
        </w:trPr>
        <w:tc>
          <w:tcPr>
            <w:tcW w:w="1918" w:type="dxa"/>
          </w:tcPr>
          <w:p w14:paraId="0A210C84" w14:textId="77777777" w:rsidR="00766914" w:rsidRPr="00D96B9A" w:rsidRDefault="00766914" w:rsidP="00871A3E">
            <w:pPr>
              <w:spacing w:after="120"/>
              <w:rPr>
                <w:sz w:val="22"/>
              </w:rPr>
            </w:pPr>
            <w:r w:rsidRPr="00D96B9A">
              <w:rPr>
                <w:sz w:val="22"/>
              </w:rPr>
              <w:t>IN</w:t>
            </w:r>
          </w:p>
        </w:tc>
        <w:tc>
          <w:tcPr>
            <w:tcW w:w="4070" w:type="dxa"/>
          </w:tcPr>
          <w:p w14:paraId="30E9D43F" w14:textId="77777777" w:rsidR="00766914" w:rsidRPr="00D96B9A" w:rsidRDefault="00766914" w:rsidP="00871A3E">
            <w:pPr>
              <w:spacing w:after="120"/>
              <w:rPr>
                <w:sz w:val="22"/>
              </w:rPr>
            </w:pPr>
            <w:r w:rsidRPr="008B0460">
              <w:rPr>
                <w:sz w:val="22"/>
              </w:rPr>
              <w:t>debug - Y=debug on,  N=debug off.  Debug writes to CONSOLE and LOG.</w:t>
            </w:r>
          </w:p>
        </w:tc>
        <w:tc>
          <w:tcPr>
            <w:tcW w:w="2868" w:type="dxa"/>
          </w:tcPr>
          <w:p w14:paraId="15803E22" w14:textId="77777777" w:rsidR="00766914" w:rsidRPr="00D96B9A" w:rsidRDefault="00766914" w:rsidP="00871A3E">
            <w:pPr>
              <w:spacing w:after="120"/>
              <w:rPr>
                <w:sz w:val="22"/>
                <w:lang w:val="fr-FR"/>
              </w:rPr>
            </w:pPr>
            <w:r>
              <w:rPr>
                <w:sz w:val="22"/>
              </w:rPr>
              <w:t>CHAR(1)</w:t>
            </w:r>
          </w:p>
        </w:tc>
      </w:tr>
      <w:tr w:rsidR="00766914" w:rsidRPr="00D96B9A" w14:paraId="4E09C05E" w14:textId="77777777" w:rsidTr="00871A3E">
        <w:trPr>
          <w:trHeight w:val="260"/>
        </w:trPr>
        <w:tc>
          <w:tcPr>
            <w:tcW w:w="1918" w:type="dxa"/>
          </w:tcPr>
          <w:p w14:paraId="668B1021" w14:textId="77777777" w:rsidR="00766914" w:rsidRPr="00D96B9A" w:rsidRDefault="00766914" w:rsidP="00871A3E">
            <w:pPr>
              <w:spacing w:after="120"/>
              <w:rPr>
                <w:sz w:val="22"/>
              </w:rPr>
            </w:pPr>
            <w:r w:rsidRPr="00D96B9A">
              <w:rPr>
                <w:sz w:val="22"/>
              </w:rPr>
              <w:t>IN</w:t>
            </w:r>
          </w:p>
        </w:tc>
        <w:tc>
          <w:tcPr>
            <w:tcW w:w="4070" w:type="dxa"/>
          </w:tcPr>
          <w:p w14:paraId="7197A7C4" w14:textId="2E9FF866" w:rsidR="00766914" w:rsidRPr="00766914" w:rsidRDefault="00766914" w:rsidP="00766914">
            <w:pPr>
              <w:spacing w:after="120"/>
              <w:rPr>
                <w:sz w:val="22"/>
              </w:rPr>
            </w:pPr>
            <w:r w:rsidRPr="00766914">
              <w:rPr>
                <w:sz w:val="22"/>
              </w:rPr>
              <w:t>recurseChildResources - A bit flag indicating whether the privileges of the resources in the</w:t>
            </w:r>
            <w:r>
              <w:rPr>
                <w:sz w:val="22"/>
              </w:rPr>
              <w:t xml:space="preserve"> </w:t>
            </w:r>
            <w:r w:rsidRPr="00766914">
              <w:rPr>
                <w:sz w:val="22"/>
              </w:rPr>
              <w:t xml:space="preserve">resourcePrivsList should be recursively applied to any child resources  (assumes the resource is a container.)  </w:t>
            </w:r>
          </w:p>
          <w:p w14:paraId="7FF6B05B" w14:textId="596D5802" w:rsidR="00766914" w:rsidRPr="00D96B9A" w:rsidRDefault="00766914" w:rsidP="00766914">
            <w:pPr>
              <w:spacing w:after="120"/>
              <w:rPr>
                <w:sz w:val="22"/>
              </w:rPr>
            </w:pPr>
            <w:r w:rsidRPr="00766914">
              <w:rPr>
                <w:sz w:val="22"/>
              </w:rPr>
              <w:t>Values: 1=recurse children or 0=do not recurse</w:t>
            </w:r>
          </w:p>
        </w:tc>
        <w:tc>
          <w:tcPr>
            <w:tcW w:w="2868" w:type="dxa"/>
          </w:tcPr>
          <w:p w14:paraId="35D88241" w14:textId="5CFEEC10" w:rsidR="00766914" w:rsidRPr="00D96B9A" w:rsidRDefault="00766914" w:rsidP="00871A3E">
            <w:pPr>
              <w:spacing w:after="120"/>
              <w:rPr>
                <w:sz w:val="22"/>
              </w:rPr>
            </w:pPr>
            <w:r w:rsidRPr="00766914">
              <w:rPr>
                <w:sz w:val="22"/>
              </w:rPr>
              <w:t>BIT</w:t>
            </w:r>
          </w:p>
        </w:tc>
      </w:tr>
      <w:tr w:rsidR="00766914" w:rsidRPr="00D96B9A" w14:paraId="7FBDB3C6" w14:textId="77777777" w:rsidTr="00871A3E">
        <w:trPr>
          <w:trHeight w:val="260"/>
        </w:trPr>
        <w:tc>
          <w:tcPr>
            <w:tcW w:w="1918" w:type="dxa"/>
          </w:tcPr>
          <w:p w14:paraId="47F82207" w14:textId="3113F9F9" w:rsidR="00766914" w:rsidRPr="00D96B9A" w:rsidRDefault="00404DF4" w:rsidP="00871A3E">
            <w:pPr>
              <w:spacing w:after="120"/>
              <w:rPr>
                <w:sz w:val="22"/>
              </w:rPr>
            </w:pPr>
            <w:r w:rsidRPr="00D96B9A">
              <w:rPr>
                <w:sz w:val="22"/>
              </w:rPr>
              <w:t>IN</w:t>
            </w:r>
          </w:p>
        </w:tc>
        <w:tc>
          <w:tcPr>
            <w:tcW w:w="4070" w:type="dxa"/>
          </w:tcPr>
          <w:p w14:paraId="68D32908" w14:textId="774F0C83" w:rsidR="00766914" w:rsidRPr="00766914" w:rsidRDefault="00766914" w:rsidP="00766914">
            <w:pPr>
              <w:spacing w:after="120"/>
              <w:rPr>
                <w:sz w:val="22"/>
              </w:rPr>
            </w:pPr>
            <w:r w:rsidRPr="00766914">
              <w:rPr>
                <w:sz w:val="22"/>
              </w:rPr>
              <w:t>recurseDependencies - A bit flag indicating whether the privileges of the resources in the resourcePrivsList</w:t>
            </w:r>
            <w:r>
              <w:rPr>
                <w:sz w:val="22"/>
              </w:rPr>
              <w:t xml:space="preserve"> </w:t>
            </w:r>
            <w:r w:rsidRPr="00766914">
              <w:rPr>
                <w:sz w:val="22"/>
              </w:rPr>
              <w:t>resourcePrivsList should be applied to any resources that they use.</w:t>
            </w:r>
          </w:p>
          <w:p w14:paraId="153E4CC0" w14:textId="2736AB1C" w:rsidR="00766914" w:rsidRPr="008B0460" w:rsidRDefault="00766914" w:rsidP="00766914">
            <w:pPr>
              <w:spacing w:after="120"/>
              <w:rPr>
                <w:sz w:val="22"/>
              </w:rPr>
            </w:pPr>
            <w:r w:rsidRPr="00766914">
              <w:rPr>
                <w:sz w:val="22"/>
              </w:rPr>
              <w:t>Values: 1=recurse dependencies or 0=do not recurse</w:t>
            </w:r>
          </w:p>
        </w:tc>
        <w:tc>
          <w:tcPr>
            <w:tcW w:w="2868" w:type="dxa"/>
          </w:tcPr>
          <w:p w14:paraId="12130BF0" w14:textId="538DC1C0" w:rsidR="00766914" w:rsidRPr="008B0460" w:rsidRDefault="00766914" w:rsidP="00871A3E">
            <w:pPr>
              <w:spacing w:after="120"/>
              <w:rPr>
                <w:sz w:val="22"/>
              </w:rPr>
            </w:pPr>
            <w:r w:rsidRPr="00766914">
              <w:rPr>
                <w:sz w:val="22"/>
              </w:rPr>
              <w:t>BIT</w:t>
            </w:r>
          </w:p>
        </w:tc>
      </w:tr>
      <w:tr w:rsidR="00766914" w:rsidRPr="00D96B9A" w14:paraId="03315587" w14:textId="77777777" w:rsidTr="00871A3E">
        <w:trPr>
          <w:trHeight w:val="260"/>
        </w:trPr>
        <w:tc>
          <w:tcPr>
            <w:tcW w:w="1918" w:type="dxa"/>
          </w:tcPr>
          <w:p w14:paraId="4F6F8A7E" w14:textId="6669A237" w:rsidR="00766914" w:rsidRPr="00D96B9A" w:rsidRDefault="00404DF4" w:rsidP="00871A3E">
            <w:pPr>
              <w:spacing w:after="120"/>
              <w:rPr>
                <w:sz w:val="22"/>
              </w:rPr>
            </w:pPr>
            <w:r w:rsidRPr="00D96B9A">
              <w:rPr>
                <w:sz w:val="22"/>
              </w:rPr>
              <w:t>IN</w:t>
            </w:r>
          </w:p>
        </w:tc>
        <w:tc>
          <w:tcPr>
            <w:tcW w:w="4070" w:type="dxa"/>
          </w:tcPr>
          <w:p w14:paraId="4B16E611" w14:textId="62C905CD" w:rsidR="00766914" w:rsidRPr="00766914" w:rsidRDefault="00766914" w:rsidP="00766914">
            <w:pPr>
              <w:spacing w:after="120"/>
              <w:rPr>
                <w:sz w:val="22"/>
              </w:rPr>
            </w:pPr>
            <w:r w:rsidRPr="00766914">
              <w:rPr>
                <w:sz w:val="22"/>
              </w:rPr>
              <w:t>recurseDependents - A bit flag indicating whether the privileges of the resources in the resourcePrivsList</w:t>
            </w:r>
            <w:r>
              <w:rPr>
                <w:sz w:val="22"/>
              </w:rPr>
              <w:t xml:space="preserve"> </w:t>
            </w:r>
            <w:r w:rsidRPr="00766914">
              <w:rPr>
                <w:sz w:val="22"/>
              </w:rPr>
              <w:t>resourcePrivsList should be applied to any resources that are used by them.</w:t>
            </w:r>
          </w:p>
          <w:p w14:paraId="0520E901" w14:textId="4635AFE8" w:rsidR="00766914" w:rsidRPr="008B0460" w:rsidRDefault="00766914" w:rsidP="00766914">
            <w:pPr>
              <w:spacing w:after="120"/>
              <w:rPr>
                <w:sz w:val="22"/>
              </w:rPr>
            </w:pPr>
            <w:r w:rsidRPr="00766914">
              <w:rPr>
                <w:sz w:val="22"/>
              </w:rPr>
              <w:t>Values: 1=recurse dependents or 0=do not recurse</w:t>
            </w:r>
          </w:p>
        </w:tc>
        <w:tc>
          <w:tcPr>
            <w:tcW w:w="2868" w:type="dxa"/>
          </w:tcPr>
          <w:p w14:paraId="5A978E0C" w14:textId="46D4A459" w:rsidR="00766914" w:rsidRPr="008B0460" w:rsidRDefault="00766914" w:rsidP="00871A3E">
            <w:pPr>
              <w:spacing w:after="120"/>
              <w:rPr>
                <w:sz w:val="22"/>
              </w:rPr>
            </w:pPr>
            <w:r w:rsidRPr="00766914">
              <w:rPr>
                <w:sz w:val="22"/>
              </w:rPr>
              <w:t>BIT</w:t>
            </w:r>
          </w:p>
        </w:tc>
      </w:tr>
      <w:tr w:rsidR="00766914" w:rsidRPr="00D96B9A" w14:paraId="5D49CE55" w14:textId="77777777" w:rsidTr="00871A3E">
        <w:trPr>
          <w:trHeight w:val="260"/>
        </w:trPr>
        <w:tc>
          <w:tcPr>
            <w:tcW w:w="1918" w:type="dxa"/>
          </w:tcPr>
          <w:p w14:paraId="025F164D" w14:textId="7D81133C" w:rsidR="00766914" w:rsidRPr="00D96B9A" w:rsidRDefault="00404DF4" w:rsidP="00871A3E">
            <w:pPr>
              <w:spacing w:after="120"/>
              <w:rPr>
                <w:sz w:val="22"/>
              </w:rPr>
            </w:pPr>
            <w:r w:rsidRPr="00D96B9A">
              <w:rPr>
                <w:sz w:val="22"/>
              </w:rPr>
              <w:lastRenderedPageBreak/>
              <w:t>IN</w:t>
            </w:r>
          </w:p>
        </w:tc>
        <w:tc>
          <w:tcPr>
            <w:tcW w:w="4070" w:type="dxa"/>
          </w:tcPr>
          <w:p w14:paraId="14E72AE4" w14:textId="25FC9A58" w:rsidR="00766914" w:rsidRPr="008B0460" w:rsidRDefault="00766914" w:rsidP="00871A3E">
            <w:pPr>
              <w:spacing w:after="120"/>
              <w:rPr>
                <w:sz w:val="22"/>
              </w:rPr>
            </w:pPr>
            <w:r w:rsidRPr="00766914">
              <w:rPr>
                <w:sz w:val="22"/>
              </w:rPr>
              <w:t>privilegeFileName</w:t>
            </w:r>
            <w:r>
              <w:rPr>
                <w:sz w:val="22"/>
              </w:rPr>
              <w:t xml:space="preserve"> </w:t>
            </w:r>
            <w:r w:rsidRPr="00766914">
              <w:rPr>
                <w:sz w:val="22"/>
              </w:rPr>
              <w:t>- The TDV server file path to the privileges.xml file.</w:t>
            </w:r>
          </w:p>
        </w:tc>
        <w:tc>
          <w:tcPr>
            <w:tcW w:w="2868" w:type="dxa"/>
          </w:tcPr>
          <w:p w14:paraId="03653909" w14:textId="02CB59B5" w:rsidR="00766914" w:rsidRPr="008B0460" w:rsidRDefault="00766914" w:rsidP="00871A3E">
            <w:pPr>
              <w:spacing w:after="120"/>
              <w:rPr>
                <w:sz w:val="22"/>
              </w:rPr>
            </w:pPr>
            <w:r w:rsidRPr="008B0460">
              <w:rPr>
                <w:sz w:val="22"/>
              </w:rPr>
              <w:t>LONGVARCHAR</w:t>
            </w:r>
          </w:p>
        </w:tc>
      </w:tr>
      <w:tr w:rsidR="00766914" w:rsidRPr="00D96B9A" w14:paraId="5AF06193" w14:textId="77777777" w:rsidTr="00871A3E">
        <w:trPr>
          <w:trHeight w:val="260"/>
        </w:trPr>
        <w:tc>
          <w:tcPr>
            <w:tcW w:w="1918" w:type="dxa"/>
          </w:tcPr>
          <w:p w14:paraId="65A83DEB" w14:textId="5BCBDD48" w:rsidR="00766914" w:rsidRPr="00D96B9A" w:rsidRDefault="00404DF4" w:rsidP="00871A3E">
            <w:pPr>
              <w:spacing w:after="120"/>
              <w:rPr>
                <w:sz w:val="22"/>
              </w:rPr>
            </w:pPr>
            <w:r w:rsidRPr="00D96B9A">
              <w:rPr>
                <w:sz w:val="22"/>
              </w:rPr>
              <w:t>IN</w:t>
            </w:r>
          </w:p>
        </w:tc>
        <w:tc>
          <w:tcPr>
            <w:tcW w:w="4070" w:type="dxa"/>
          </w:tcPr>
          <w:p w14:paraId="025C423B" w14:textId="12D14C72" w:rsidR="00766914" w:rsidRPr="008B0460" w:rsidRDefault="00766914" w:rsidP="00871A3E">
            <w:pPr>
              <w:spacing w:after="120"/>
              <w:rPr>
                <w:sz w:val="22"/>
              </w:rPr>
            </w:pPr>
            <w:r w:rsidRPr="00766914">
              <w:rPr>
                <w:sz w:val="22"/>
              </w:rPr>
              <w:t>mode - OVERWRITE_APPEND (default),  SET_EXACTLY</w:t>
            </w:r>
          </w:p>
        </w:tc>
        <w:tc>
          <w:tcPr>
            <w:tcW w:w="2868" w:type="dxa"/>
          </w:tcPr>
          <w:p w14:paraId="28658D74" w14:textId="626A424B" w:rsidR="00766914" w:rsidRPr="008B0460" w:rsidRDefault="00766914" w:rsidP="00871A3E">
            <w:pPr>
              <w:spacing w:after="120"/>
              <w:rPr>
                <w:sz w:val="22"/>
              </w:rPr>
            </w:pPr>
            <w:r w:rsidRPr="00766914">
              <w:rPr>
                <w:sz w:val="22"/>
              </w:rPr>
              <w:t>VARCHAR</w:t>
            </w:r>
          </w:p>
        </w:tc>
      </w:tr>
      <w:tr w:rsidR="00766914" w:rsidRPr="00D96B9A" w14:paraId="2ADE2A46" w14:textId="77777777" w:rsidTr="00871A3E">
        <w:trPr>
          <w:trHeight w:val="260"/>
        </w:trPr>
        <w:tc>
          <w:tcPr>
            <w:tcW w:w="1918" w:type="dxa"/>
          </w:tcPr>
          <w:p w14:paraId="6725BE4C" w14:textId="77777777" w:rsidR="00766914" w:rsidRPr="00D96B9A" w:rsidRDefault="00766914" w:rsidP="00871A3E">
            <w:pPr>
              <w:spacing w:after="120"/>
              <w:rPr>
                <w:sz w:val="22"/>
              </w:rPr>
            </w:pPr>
            <w:r w:rsidRPr="00D96B9A">
              <w:rPr>
                <w:sz w:val="22"/>
              </w:rPr>
              <w:t>OUT</w:t>
            </w:r>
          </w:p>
        </w:tc>
        <w:tc>
          <w:tcPr>
            <w:tcW w:w="4070" w:type="dxa"/>
          </w:tcPr>
          <w:p w14:paraId="2E0255E2" w14:textId="77777777" w:rsidR="00766914" w:rsidRPr="00D96B9A" w:rsidRDefault="00766914" w:rsidP="00871A3E">
            <w:pPr>
              <w:spacing w:after="120"/>
              <w:rPr>
                <w:sz w:val="22"/>
              </w:rPr>
            </w:pPr>
            <w:r>
              <w:rPr>
                <w:sz w:val="22"/>
              </w:rPr>
              <w:t>r</w:t>
            </w:r>
            <w:r w:rsidRPr="008B0460">
              <w:rPr>
                <w:sz w:val="22"/>
              </w:rPr>
              <w:t>esult</w:t>
            </w:r>
            <w:r>
              <w:rPr>
                <w:sz w:val="22"/>
              </w:rPr>
              <w:t xml:space="preserve"> </w:t>
            </w:r>
            <w:r w:rsidRPr="008B0460">
              <w:rPr>
                <w:sz w:val="22"/>
              </w:rPr>
              <w:t>- SUCCESS if no invalid paths, WARNING if invalid path list otherwise an exception is thrown.</w:t>
            </w:r>
          </w:p>
        </w:tc>
        <w:tc>
          <w:tcPr>
            <w:tcW w:w="2868" w:type="dxa"/>
          </w:tcPr>
          <w:p w14:paraId="2AA584A3" w14:textId="77777777" w:rsidR="00766914" w:rsidRPr="00D96B9A" w:rsidRDefault="00766914" w:rsidP="00871A3E">
            <w:pPr>
              <w:spacing w:after="120"/>
              <w:rPr>
                <w:sz w:val="22"/>
              </w:rPr>
            </w:pPr>
            <w:r w:rsidRPr="008B0460">
              <w:rPr>
                <w:sz w:val="22"/>
              </w:rPr>
              <w:t>VARCHAR</w:t>
            </w:r>
          </w:p>
        </w:tc>
      </w:tr>
      <w:tr w:rsidR="00766914" w:rsidRPr="00D96B9A" w14:paraId="7588B478" w14:textId="77777777" w:rsidTr="00871A3E">
        <w:tc>
          <w:tcPr>
            <w:tcW w:w="1918" w:type="dxa"/>
          </w:tcPr>
          <w:p w14:paraId="280876BB" w14:textId="77777777" w:rsidR="00766914" w:rsidRPr="00D96B9A" w:rsidRDefault="00766914" w:rsidP="00871A3E">
            <w:pPr>
              <w:spacing w:after="120"/>
              <w:rPr>
                <w:sz w:val="22"/>
              </w:rPr>
            </w:pPr>
            <w:r w:rsidRPr="00D96B9A">
              <w:rPr>
                <w:sz w:val="22"/>
              </w:rPr>
              <w:t>OUT</w:t>
            </w:r>
          </w:p>
        </w:tc>
        <w:tc>
          <w:tcPr>
            <w:tcW w:w="4070" w:type="dxa"/>
          </w:tcPr>
          <w:p w14:paraId="67BF995B" w14:textId="77777777" w:rsidR="00766914" w:rsidRPr="00D96B9A" w:rsidRDefault="00766914" w:rsidP="00871A3E">
            <w:pPr>
              <w:spacing w:after="120"/>
              <w:rPr>
                <w:sz w:val="22"/>
              </w:rPr>
            </w:pPr>
            <w:r w:rsidRPr="008B0460">
              <w:rPr>
                <w:sz w:val="22"/>
              </w:rPr>
              <w:t>invalidPathList</w:t>
            </w:r>
            <w:r>
              <w:rPr>
                <w:sz w:val="22"/>
              </w:rPr>
              <w:t xml:space="preserve"> </w:t>
            </w:r>
            <w:r w:rsidRPr="008B0460">
              <w:rPr>
                <w:sz w:val="22"/>
              </w:rPr>
              <w:t>- If not null, then a comma-separated list of paths [path:type] that are invalid as they do not exist and no ownership was applied.</w:t>
            </w:r>
          </w:p>
        </w:tc>
        <w:tc>
          <w:tcPr>
            <w:tcW w:w="2868" w:type="dxa"/>
          </w:tcPr>
          <w:p w14:paraId="3C6B2574" w14:textId="77777777" w:rsidR="00766914" w:rsidRPr="00D96B9A" w:rsidRDefault="00766914" w:rsidP="00871A3E">
            <w:pPr>
              <w:spacing w:after="120"/>
              <w:rPr>
                <w:sz w:val="22"/>
              </w:rPr>
            </w:pPr>
            <w:r w:rsidRPr="008B0460">
              <w:rPr>
                <w:sz w:val="22"/>
              </w:rPr>
              <w:t>LONGVARCHAR</w:t>
            </w:r>
          </w:p>
        </w:tc>
      </w:tr>
    </w:tbl>
    <w:p w14:paraId="18805DED" w14:textId="77777777" w:rsidR="00766914" w:rsidRPr="0011702E" w:rsidRDefault="00766914" w:rsidP="00103AC8">
      <w:pPr>
        <w:pStyle w:val="CS-Bodytext"/>
        <w:numPr>
          <w:ilvl w:val="0"/>
          <w:numId w:val="384"/>
        </w:numPr>
        <w:spacing w:before="120"/>
        <w:ind w:right="14"/>
      </w:pPr>
      <w:r>
        <w:rPr>
          <w:b/>
          <w:bCs/>
        </w:rPr>
        <w:t>Examples:</w:t>
      </w:r>
    </w:p>
    <w:p w14:paraId="0FA00A2B" w14:textId="77777777" w:rsidR="00766914" w:rsidRPr="0011702E" w:rsidRDefault="00766914" w:rsidP="00103AC8">
      <w:pPr>
        <w:pStyle w:val="CS-Bodytext"/>
        <w:numPr>
          <w:ilvl w:val="1"/>
          <w:numId w:val="38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9"/>
        <w:gridCol w:w="2795"/>
        <w:gridCol w:w="5092"/>
      </w:tblGrid>
      <w:tr w:rsidR="00766914" w:rsidRPr="00D96B9A" w14:paraId="367B9AF1" w14:textId="77777777" w:rsidTr="008D79E6">
        <w:trPr>
          <w:tblHeader/>
        </w:trPr>
        <w:tc>
          <w:tcPr>
            <w:tcW w:w="1149" w:type="dxa"/>
            <w:shd w:val="clear" w:color="auto" w:fill="B3B3B3"/>
          </w:tcPr>
          <w:p w14:paraId="09B2C886" w14:textId="77777777" w:rsidR="00766914" w:rsidRPr="00D96B9A" w:rsidRDefault="00766914" w:rsidP="00871A3E">
            <w:pPr>
              <w:spacing w:after="120"/>
              <w:rPr>
                <w:b/>
                <w:sz w:val="22"/>
              </w:rPr>
            </w:pPr>
            <w:r w:rsidRPr="00D96B9A">
              <w:rPr>
                <w:b/>
                <w:sz w:val="22"/>
              </w:rPr>
              <w:t>Direction</w:t>
            </w:r>
          </w:p>
        </w:tc>
        <w:tc>
          <w:tcPr>
            <w:tcW w:w="2795" w:type="dxa"/>
            <w:shd w:val="clear" w:color="auto" w:fill="B3B3B3"/>
          </w:tcPr>
          <w:p w14:paraId="2AC3794C" w14:textId="77777777" w:rsidR="00766914" w:rsidRPr="00D96B9A" w:rsidRDefault="00766914" w:rsidP="00871A3E">
            <w:pPr>
              <w:spacing w:after="120"/>
              <w:rPr>
                <w:b/>
                <w:sz w:val="22"/>
              </w:rPr>
            </w:pPr>
            <w:r w:rsidRPr="00D96B9A">
              <w:rPr>
                <w:b/>
                <w:sz w:val="22"/>
              </w:rPr>
              <w:t>Parameter Name</w:t>
            </w:r>
          </w:p>
        </w:tc>
        <w:tc>
          <w:tcPr>
            <w:tcW w:w="5092" w:type="dxa"/>
            <w:shd w:val="clear" w:color="auto" w:fill="B3B3B3"/>
          </w:tcPr>
          <w:p w14:paraId="2811306D" w14:textId="77777777" w:rsidR="00766914" w:rsidRPr="00D96B9A" w:rsidRDefault="00766914" w:rsidP="00871A3E">
            <w:pPr>
              <w:spacing w:after="120"/>
              <w:rPr>
                <w:b/>
                <w:sz w:val="22"/>
              </w:rPr>
            </w:pPr>
            <w:r w:rsidRPr="00D96B9A">
              <w:rPr>
                <w:b/>
                <w:sz w:val="22"/>
              </w:rPr>
              <w:t>Parameter Value</w:t>
            </w:r>
          </w:p>
        </w:tc>
      </w:tr>
      <w:tr w:rsidR="00766914" w:rsidRPr="00D96B9A" w14:paraId="70B50EFE" w14:textId="77777777" w:rsidTr="008D79E6">
        <w:trPr>
          <w:trHeight w:val="260"/>
        </w:trPr>
        <w:tc>
          <w:tcPr>
            <w:tcW w:w="1149" w:type="dxa"/>
          </w:tcPr>
          <w:p w14:paraId="3EF3E51F" w14:textId="77777777" w:rsidR="00766914" w:rsidRPr="00D96B9A" w:rsidRDefault="00766914" w:rsidP="00871A3E">
            <w:pPr>
              <w:spacing w:after="120"/>
              <w:rPr>
                <w:sz w:val="22"/>
              </w:rPr>
            </w:pPr>
            <w:r w:rsidRPr="00D96B9A">
              <w:rPr>
                <w:sz w:val="22"/>
              </w:rPr>
              <w:t>IN</w:t>
            </w:r>
          </w:p>
        </w:tc>
        <w:tc>
          <w:tcPr>
            <w:tcW w:w="2795" w:type="dxa"/>
          </w:tcPr>
          <w:p w14:paraId="2DA99A5F" w14:textId="77777777" w:rsidR="00766914" w:rsidRPr="00D96B9A" w:rsidRDefault="00766914" w:rsidP="00871A3E">
            <w:pPr>
              <w:spacing w:after="120"/>
              <w:rPr>
                <w:sz w:val="22"/>
              </w:rPr>
            </w:pPr>
            <w:r w:rsidRPr="008B0460">
              <w:rPr>
                <w:sz w:val="22"/>
              </w:rPr>
              <w:t>debug</w:t>
            </w:r>
          </w:p>
        </w:tc>
        <w:tc>
          <w:tcPr>
            <w:tcW w:w="5092" w:type="dxa"/>
          </w:tcPr>
          <w:p w14:paraId="5E940C9F" w14:textId="77777777" w:rsidR="00766914" w:rsidRPr="00D96B9A" w:rsidRDefault="00766914" w:rsidP="00871A3E">
            <w:pPr>
              <w:spacing w:after="120"/>
              <w:rPr>
                <w:sz w:val="22"/>
              </w:rPr>
            </w:pPr>
            <w:r>
              <w:rPr>
                <w:sz w:val="22"/>
              </w:rPr>
              <w:t>‘N’</w:t>
            </w:r>
          </w:p>
        </w:tc>
      </w:tr>
      <w:tr w:rsidR="00766914" w:rsidRPr="00D96B9A" w14:paraId="250A61A5" w14:textId="77777777" w:rsidTr="008D79E6">
        <w:trPr>
          <w:trHeight w:val="260"/>
        </w:trPr>
        <w:tc>
          <w:tcPr>
            <w:tcW w:w="1149" w:type="dxa"/>
          </w:tcPr>
          <w:p w14:paraId="6D0D214E" w14:textId="77777777" w:rsidR="00766914" w:rsidRPr="00D96B9A" w:rsidRDefault="00766914" w:rsidP="00871A3E">
            <w:pPr>
              <w:spacing w:after="120"/>
              <w:rPr>
                <w:sz w:val="22"/>
              </w:rPr>
            </w:pPr>
            <w:r w:rsidRPr="00D96B9A">
              <w:rPr>
                <w:sz w:val="22"/>
              </w:rPr>
              <w:t>IN</w:t>
            </w:r>
          </w:p>
        </w:tc>
        <w:tc>
          <w:tcPr>
            <w:tcW w:w="2795" w:type="dxa"/>
          </w:tcPr>
          <w:p w14:paraId="2BC39111" w14:textId="77777777" w:rsidR="00766914" w:rsidRPr="00D96B9A" w:rsidRDefault="00766914" w:rsidP="00871A3E">
            <w:pPr>
              <w:spacing w:after="120"/>
              <w:rPr>
                <w:sz w:val="22"/>
              </w:rPr>
            </w:pPr>
            <w:r w:rsidRPr="008B0460">
              <w:rPr>
                <w:sz w:val="22"/>
              </w:rPr>
              <w:t>resourceOwnershipFileName</w:t>
            </w:r>
          </w:p>
        </w:tc>
        <w:tc>
          <w:tcPr>
            <w:tcW w:w="5092" w:type="dxa"/>
          </w:tcPr>
          <w:p w14:paraId="08A10A07" w14:textId="77777777" w:rsidR="00766914" w:rsidRPr="008B0460" w:rsidRDefault="00766914" w:rsidP="00871A3E">
            <w:pPr>
              <w:spacing w:after="120"/>
              <w:rPr>
                <w:sz w:val="22"/>
              </w:rPr>
            </w:pPr>
            <w:r w:rsidRPr="00766914">
              <w:rPr>
                <w:sz w:val="20"/>
              </w:rPr>
              <w:t>‘C:\TDVScripts\7.0\deployment\privileges\privileges.xml’</w:t>
            </w:r>
          </w:p>
        </w:tc>
      </w:tr>
      <w:tr w:rsidR="00766914" w:rsidRPr="00D96B9A" w14:paraId="253A22F0" w14:textId="77777777" w:rsidTr="008D79E6">
        <w:trPr>
          <w:trHeight w:val="260"/>
        </w:trPr>
        <w:tc>
          <w:tcPr>
            <w:tcW w:w="1149" w:type="dxa"/>
          </w:tcPr>
          <w:p w14:paraId="1A50CC23" w14:textId="77777777" w:rsidR="00766914" w:rsidRPr="00D96B9A" w:rsidRDefault="00766914" w:rsidP="00871A3E">
            <w:pPr>
              <w:spacing w:after="120"/>
              <w:rPr>
                <w:sz w:val="22"/>
              </w:rPr>
            </w:pPr>
            <w:r w:rsidRPr="00D96B9A">
              <w:rPr>
                <w:sz w:val="22"/>
              </w:rPr>
              <w:t>OUT</w:t>
            </w:r>
          </w:p>
        </w:tc>
        <w:tc>
          <w:tcPr>
            <w:tcW w:w="2795" w:type="dxa"/>
          </w:tcPr>
          <w:p w14:paraId="28B42259" w14:textId="77777777" w:rsidR="00766914" w:rsidRPr="00D96B9A" w:rsidRDefault="00766914" w:rsidP="00871A3E">
            <w:pPr>
              <w:spacing w:after="120"/>
              <w:rPr>
                <w:sz w:val="22"/>
              </w:rPr>
            </w:pPr>
            <w:r>
              <w:rPr>
                <w:sz w:val="22"/>
              </w:rPr>
              <w:t>r</w:t>
            </w:r>
            <w:r w:rsidRPr="008B0460">
              <w:rPr>
                <w:sz w:val="22"/>
              </w:rPr>
              <w:t>esult</w:t>
            </w:r>
          </w:p>
        </w:tc>
        <w:tc>
          <w:tcPr>
            <w:tcW w:w="5092" w:type="dxa"/>
          </w:tcPr>
          <w:p w14:paraId="21967CB0" w14:textId="77777777" w:rsidR="00766914" w:rsidRPr="008B0460" w:rsidRDefault="00766914" w:rsidP="00871A3E">
            <w:pPr>
              <w:spacing w:after="120"/>
              <w:rPr>
                <w:sz w:val="22"/>
              </w:rPr>
            </w:pPr>
            <w:r>
              <w:rPr>
                <w:sz w:val="22"/>
              </w:rPr>
              <w:t>SUCCESS</w:t>
            </w:r>
          </w:p>
        </w:tc>
      </w:tr>
      <w:tr w:rsidR="00766914" w:rsidRPr="00D96B9A" w14:paraId="31332495" w14:textId="77777777" w:rsidTr="008D79E6">
        <w:tc>
          <w:tcPr>
            <w:tcW w:w="1149" w:type="dxa"/>
          </w:tcPr>
          <w:p w14:paraId="425B111A" w14:textId="77777777" w:rsidR="00766914" w:rsidRPr="00D96B9A" w:rsidRDefault="00766914" w:rsidP="00871A3E">
            <w:pPr>
              <w:spacing w:after="120"/>
              <w:rPr>
                <w:sz w:val="22"/>
              </w:rPr>
            </w:pPr>
            <w:r w:rsidRPr="00D96B9A">
              <w:rPr>
                <w:sz w:val="22"/>
              </w:rPr>
              <w:t>OUT</w:t>
            </w:r>
          </w:p>
        </w:tc>
        <w:tc>
          <w:tcPr>
            <w:tcW w:w="2795" w:type="dxa"/>
          </w:tcPr>
          <w:p w14:paraId="3AABE9F6" w14:textId="77777777" w:rsidR="00766914" w:rsidRPr="00D96B9A" w:rsidRDefault="00766914" w:rsidP="00871A3E">
            <w:pPr>
              <w:spacing w:after="120"/>
              <w:rPr>
                <w:sz w:val="22"/>
              </w:rPr>
            </w:pPr>
            <w:r w:rsidRPr="008B0460">
              <w:rPr>
                <w:sz w:val="22"/>
              </w:rPr>
              <w:t>invalidPathList</w:t>
            </w:r>
          </w:p>
        </w:tc>
        <w:tc>
          <w:tcPr>
            <w:tcW w:w="5092" w:type="dxa"/>
          </w:tcPr>
          <w:p w14:paraId="703B6233" w14:textId="77777777" w:rsidR="00766914" w:rsidRPr="008B0460" w:rsidRDefault="00766914" w:rsidP="00871A3E">
            <w:pPr>
              <w:rPr>
                <w:sz w:val="13"/>
              </w:rPr>
            </w:pPr>
          </w:p>
        </w:tc>
      </w:tr>
    </w:tbl>
    <w:p w14:paraId="47337FDD" w14:textId="1CE43BA9" w:rsidR="008D79E6" w:rsidRPr="00582C6C" w:rsidRDefault="008D79E6" w:rsidP="008D79E6">
      <w:pPr>
        <w:pStyle w:val="Heading3"/>
        <w:rPr>
          <w:color w:val="1F497D"/>
          <w:sz w:val="23"/>
          <w:szCs w:val="23"/>
        </w:rPr>
      </w:pPr>
      <w:bookmarkStart w:id="185" w:name="_Toc40976259"/>
      <w:r>
        <w:rPr>
          <w:color w:val="1F497D"/>
          <w:sz w:val="23"/>
          <w:szCs w:val="23"/>
        </w:rPr>
        <w:t>deployment/privileges/templates/runPrivilegeExport_[</w:t>
      </w:r>
      <w:r w:rsidRPr="005D2713">
        <w:rPr>
          <w:color w:val="1F497D"/>
          <w:sz w:val="21"/>
          <w:szCs w:val="23"/>
        </w:rPr>
        <w:t>1_DEV|2_TEST|3_PROD</w:t>
      </w:r>
      <w:r>
        <w:rPr>
          <w:color w:val="1F497D"/>
          <w:sz w:val="23"/>
          <w:szCs w:val="23"/>
        </w:rPr>
        <w:t>]_template</w:t>
      </w:r>
      <w:bookmarkEnd w:id="185"/>
    </w:p>
    <w:p w14:paraId="3A705B6F" w14:textId="69D68A92" w:rsidR="005D2713" w:rsidRDefault="005D2713" w:rsidP="005D2713">
      <w:pPr>
        <w:pStyle w:val="CS-Bodytext"/>
      </w:pPr>
      <w:r>
        <w:t>These three procedures are templates for determining what folders should have privileges exported and subsequently imported and applied.</w:t>
      </w:r>
      <w:r w:rsidR="004A6541">
        <w:t xml:space="preserve">  </w:t>
      </w:r>
      <w:r w:rsidR="004A6541" w:rsidRPr="004A6541">
        <w:t>This procedure should be copied to a different location so that it does not get overwritten when the Utilities are upgraded.</w:t>
      </w:r>
    </w:p>
    <w:p w14:paraId="1796290A" w14:textId="77777777" w:rsidR="004A6541" w:rsidRDefault="004A6541" w:rsidP="004A6541">
      <w:pPr>
        <w:pStyle w:val="CS-Bodytext"/>
      </w:pPr>
      <w:r w:rsidRPr="005D2713">
        <w:t>runPrivilegeExport_1_DEV_template</w:t>
      </w:r>
      <w:r>
        <w:t xml:space="preserve"> – This template should be used for DEV only because it has null:null ownership:domain settings.</w:t>
      </w:r>
      <w:r w:rsidRPr="005D2713">
        <w:t xml:space="preserve"> </w:t>
      </w:r>
    </w:p>
    <w:p w14:paraId="76B10FDD" w14:textId="77777777" w:rsidR="004A6541" w:rsidRDefault="004A6541" w:rsidP="004A6541">
      <w:pPr>
        <w:pStyle w:val="CS-Bodytext"/>
      </w:pPr>
      <w:r w:rsidRPr="005D2713">
        <w:t>runPrivilegeExport_2_TEST_template</w:t>
      </w:r>
      <w:r>
        <w:t xml:space="preserve"> – </w:t>
      </w:r>
      <w:r w:rsidRPr="005D2713">
        <w:t>This template should be used for higher environments such as TEST because it has admin:composite ownership:domain settings.</w:t>
      </w:r>
    </w:p>
    <w:p w14:paraId="01BA8A13" w14:textId="77777777" w:rsidR="004A6541" w:rsidRDefault="004A6541" w:rsidP="004A6541">
      <w:pPr>
        <w:pStyle w:val="CS-Bodytext"/>
      </w:pPr>
      <w:r w:rsidRPr="005D2713">
        <w:t>runPrivilegeExport_3_PROD_template</w:t>
      </w:r>
      <w:r>
        <w:t xml:space="preserve"> – </w:t>
      </w:r>
      <w:r w:rsidRPr="005D2713">
        <w:t>This template should be used for higher environments such as PROD because it has admin:composite ownership:domain settings.</w:t>
      </w:r>
    </w:p>
    <w:p w14:paraId="74C1E694" w14:textId="63C73F1A" w:rsidR="00404DF4" w:rsidRDefault="0069384A" w:rsidP="00404DF4">
      <w:pPr>
        <w:pStyle w:val="CS-Bodytext"/>
      </w:pPr>
      <w:r>
        <w:t>These</w:t>
      </w:r>
      <w:r w:rsidR="00404DF4">
        <w:t xml:space="preserve"> script</w:t>
      </w:r>
      <w:r>
        <w:t>s</w:t>
      </w:r>
      <w:r w:rsidR="00404DF4">
        <w:t xml:space="preserve"> use helper procedures:</w:t>
      </w:r>
    </w:p>
    <w:p w14:paraId="61507C0E" w14:textId="67B40032" w:rsidR="00404DF4" w:rsidRDefault="00404DF4" w:rsidP="00404DF4">
      <w:pPr>
        <w:pStyle w:val="CS-Bodytext"/>
        <w:ind w:left="720"/>
      </w:pPr>
      <w:r w:rsidRPr="00404DF4">
        <w:t>/shared/ASAssets/Utilities/deployment/privileges/helpers/exportResourcesPrivileges</w:t>
      </w:r>
    </w:p>
    <w:p w14:paraId="7F787991" w14:textId="32ACD634" w:rsidR="00404DF4" w:rsidRDefault="00404DF4" w:rsidP="00404DF4">
      <w:pPr>
        <w:pStyle w:val="CS-Bodytext"/>
        <w:ind w:left="720"/>
      </w:pPr>
      <w:r w:rsidRPr="00404DF4">
        <w:t>/shared/ASAssets/Utilities/deployment/privileges/helpers/getResourcesPrivileges</w:t>
      </w:r>
    </w:p>
    <w:p w14:paraId="730C5FD2" w14:textId="57BF4F42" w:rsidR="00404DF4" w:rsidRDefault="00404DF4" w:rsidP="00404DF4">
      <w:pPr>
        <w:pStyle w:val="CS-Bodytext"/>
        <w:ind w:left="720"/>
      </w:pPr>
      <w:r w:rsidRPr="00404DF4">
        <w:t>/shared/ASAssets/Utilities/deployment/privileges/helpers/splitResourceType</w:t>
      </w:r>
    </w:p>
    <w:p w14:paraId="38884EFE" w14:textId="6B579C27" w:rsidR="004A6541" w:rsidRDefault="004A6541" w:rsidP="009E2881">
      <w:pPr>
        <w:pStyle w:val="CS-Bodytext"/>
      </w:pPr>
      <w:r>
        <w:lastRenderedPageBreak/>
        <w:t xml:space="preserve">The concept behind this is simple.  </w:t>
      </w:r>
    </w:p>
    <w:p w14:paraId="604B497A" w14:textId="7982BAFF" w:rsidR="004A6541" w:rsidRDefault="004A6541" w:rsidP="00103AC8">
      <w:pPr>
        <w:pStyle w:val="CS-Bodytext"/>
        <w:numPr>
          <w:ilvl w:val="0"/>
          <w:numId w:val="386"/>
        </w:numPr>
      </w:pPr>
      <w:r>
        <w:t>This procedure is used to take the "AS-IS" snapshot of privileges for the given folder paths listed below at the time of execution.</w:t>
      </w:r>
    </w:p>
    <w:p w14:paraId="434EBA0B" w14:textId="0B632F3F" w:rsidR="004A6541" w:rsidRDefault="004A6541" w:rsidP="00103AC8">
      <w:pPr>
        <w:pStyle w:val="CS-Bodytext"/>
        <w:numPr>
          <w:ilvl w:val="0"/>
          <w:numId w:val="386"/>
        </w:numPr>
      </w:pPr>
      <w:r>
        <w:t>It is very important that the folder privileges for each folder listed be set exactly as they should be set before exporting the privilege snapshot to the privileges.xml file.</w:t>
      </w:r>
    </w:p>
    <w:p w14:paraId="3E4400FA" w14:textId="78ABC9F6" w:rsidR="004A6541" w:rsidRDefault="004A6541" w:rsidP="00103AC8">
      <w:pPr>
        <w:pStyle w:val="CS-Bodytext"/>
        <w:numPr>
          <w:ilvl w:val="0"/>
          <w:numId w:val="386"/>
        </w:numPr>
      </w:pPr>
      <w:r>
        <w:t>Subsequently, the privilege can be re-applied from the snapshot [privileges.xml] using importResourcePrivileges.</w:t>
      </w:r>
    </w:p>
    <w:p w14:paraId="51E64D83" w14:textId="6A31A55B" w:rsidR="004A6541" w:rsidRDefault="004A6541" w:rsidP="00103AC8">
      <w:pPr>
        <w:pStyle w:val="CS-Bodytext"/>
        <w:numPr>
          <w:ilvl w:val="0"/>
          <w:numId w:val="386"/>
        </w:numPr>
      </w:pPr>
      <w:r>
        <w:t>For deployment, it is recommended to invoke the published importResourcePrivileges after importing the car file.</w:t>
      </w:r>
    </w:p>
    <w:p w14:paraId="508A319B" w14:textId="77777777" w:rsidR="004A6541" w:rsidRDefault="004A6541" w:rsidP="004A6541">
      <w:pPr>
        <w:pStyle w:val="CS-Bodytext"/>
      </w:pPr>
      <w:r>
        <w:tab/>
        <w:t>DataSource=ASAssets</w:t>
      </w:r>
      <w:r>
        <w:tab/>
      </w:r>
      <w:r>
        <w:tab/>
      </w:r>
    </w:p>
    <w:p w14:paraId="0B387A80" w14:textId="67E17D20" w:rsidR="004A6541" w:rsidRDefault="004A6541" w:rsidP="004A6541">
      <w:pPr>
        <w:pStyle w:val="CS-Bodytext"/>
        <w:ind w:left="720"/>
      </w:pPr>
      <w:r>
        <w:t>Procedure: Utilities.deployment.importResourcePrivileges</w:t>
      </w:r>
    </w:p>
    <w:p w14:paraId="3B76AE63" w14:textId="609DE03F" w:rsidR="004A6541" w:rsidRDefault="004A6541" w:rsidP="004A6541">
      <w:pPr>
        <w:pStyle w:val="CS-Bodytext"/>
      </w:pPr>
      <w:r>
        <w:t>Instructions:</w:t>
      </w:r>
    </w:p>
    <w:p w14:paraId="530CD22C" w14:textId="5DF1E340" w:rsidR="004A6541" w:rsidRDefault="004A6541" w:rsidP="00103AC8">
      <w:pPr>
        <w:pStyle w:val="CS-Bodytext"/>
        <w:numPr>
          <w:ilvl w:val="0"/>
          <w:numId w:val="387"/>
        </w:numPr>
      </w:pPr>
      <w:r>
        <w:t>Modify /shared/ASAssets/Utilities/environment/getEnvName() and provide an environment name such as DEV, TEST, PROD etc based on the TDV server environment.</w:t>
      </w:r>
    </w:p>
    <w:p w14:paraId="2DE7C365" w14:textId="41841918" w:rsidR="004A6541" w:rsidRDefault="004A6541" w:rsidP="00103AC8">
      <w:pPr>
        <w:pStyle w:val="CS-Bodytext"/>
        <w:numPr>
          <w:ilvl w:val="0"/>
          <w:numId w:val="387"/>
        </w:numPr>
      </w:pPr>
      <w:r>
        <w:t>Copy this template to a different location outside of the /shared/ASAssets/Utilities folder so that it does not get overwritten if the Utilities are updated.</w:t>
      </w:r>
    </w:p>
    <w:p w14:paraId="2F3FB243" w14:textId="7C152E92" w:rsidR="004A6541" w:rsidRDefault="004A6541" w:rsidP="00103AC8">
      <w:pPr>
        <w:pStyle w:val="CS-Bodytext"/>
        <w:numPr>
          <w:ilvl w:val="0"/>
          <w:numId w:val="387"/>
        </w:numPr>
      </w:pPr>
      <w:r>
        <w:t>Modify the variable "scriptEnv" below to match environment name that comes from getEnvName().</w:t>
      </w:r>
    </w:p>
    <w:p w14:paraId="39A69380" w14:textId="04E4811A" w:rsidR="004A6541" w:rsidRDefault="004A6541" w:rsidP="00103AC8">
      <w:pPr>
        <w:pStyle w:val="CS-Bodytext"/>
        <w:numPr>
          <w:ilvl w:val="0"/>
          <w:numId w:val="387"/>
        </w:numPr>
      </w:pPr>
      <w:r>
        <w:t>Modify the paths and ownership.  For DEV environments the ownership:domain should always be null:null because you don't want to change ownership of your DEV resources.</w:t>
      </w:r>
    </w:p>
    <w:p w14:paraId="545F6F87" w14:textId="6C466422" w:rsidR="009E2881" w:rsidRDefault="009E2881" w:rsidP="009E2881">
      <w:pPr>
        <w:pStyle w:val="CS-Bodytext"/>
        <w:numPr>
          <w:ilvl w:val="0"/>
          <w:numId w:val="387"/>
        </w:numPr>
      </w:pPr>
      <w:r>
        <w:t>Set privileges on those folder paths exactly as they should be set for this point in time.</w:t>
      </w:r>
    </w:p>
    <w:p w14:paraId="605D132B" w14:textId="32593A4B" w:rsidR="004A6541" w:rsidRDefault="004A6541" w:rsidP="00103AC8">
      <w:pPr>
        <w:pStyle w:val="CS-Bodytext"/>
        <w:numPr>
          <w:ilvl w:val="0"/>
          <w:numId w:val="387"/>
        </w:numPr>
      </w:pPr>
      <w:r>
        <w:t>Execute the procedure to export the privilege.xml file and the resource_ownership.txt file to the TDV server path that you provide.</w:t>
      </w:r>
    </w:p>
    <w:p w14:paraId="79053C58" w14:textId="77777777" w:rsidR="009E2881" w:rsidRPr="009E2881" w:rsidRDefault="009E2881" w:rsidP="009E2881">
      <w:pPr>
        <w:pStyle w:val="CS-Bodytext"/>
        <w:spacing w:after="60"/>
        <w:ind w:right="14"/>
        <w:rPr>
          <w:sz w:val="20"/>
        </w:rPr>
      </w:pPr>
      <w:r>
        <w:tab/>
      </w:r>
      <w:r>
        <w:tab/>
      </w:r>
      <w:r w:rsidRPr="009E2881">
        <w:rPr>
          <w:sz w:val="20"/>
        </w:rPr>
        <w:t>Input:</w:t>
      </w:r>
    </w:p>
    <w:p w14:paraId="58E8E431" w14:textId="77777777" w:rsidR="009E2881" w:rsidRPr="009E2881" w:rsidRDefault="009E2881" w:rsidP="009E2881">
      <w:pPr>
        <w:pStyle w:val="CS-Bodytext"/>
        <w:spacing w:after="60"/>
        <w:ind w:left="1440" w:right="14"/>
        <w:rPr>
          <w:sz w:val="20"/>
        </w:rPr>
      </w:pPr>
      <w:r w:rsidRPr="009E2881">
        <w:rPr>
          <w:sz w:val="20"/>
        </w:rPr>
        <w:tab/>
      </w:r>
      <w:r>
        <w:rPr>
          <w:sz w:val="20"/>
        </w:rPr>
        <w:t xml:space="preserve">Debug </w:t>
      </w:r>
      <w:r w:rsidRPr="009E2881">
        <w:rPr>
          <w:sz w:val="20"/>
        </w:rPr>
        <w:t>CHAR(1), - Y=debug on, N=debug off</w:t>
      </w:r>
    </w:p>
    <w:p w14:paraId="79871F1D" w14:textId="77777777" w:rsidR="009E2881" w:rsidRPr="009E2881" w:rsidRDefault="009E2881" w:rsidP="009E2881">
      <w:pPr>
        <w:pStyle w:val="CS-Bodytext"/>
        <w:spacing w:after="60"/>
        <w:ind w:left="2160" w:right="14"/>
        <w:rPr>
          <w:sz w:val="20"/>
        </w:rPr>
      </w:pPr>
      <w:r w:rsidRPr="009E2881">
        <w:rPr>
          <w:sz w:val="20"/>
        </w:rPr>
        <w:t>privilegeFileName LONGVARCHAR - The full TDV server path location to privileges.xml file.  e.g. /home/files/deployment/privileges/privileges.xml</w:t>
      </w:r>
    </w:p>
    <w:p w14:paraId="4FC18A47" w14:textId="77777777" w:rsidR="009E2881" w:rsidRPr="009E2881" w:rsidRDefault="009E2881" w:rsidP="009E2881">
      <w:pPr>
        <w:pStyle w:val="CS-Bodytext"/>
        <w:spacing w:after="60"/>
        <w:ind w:left="2160" w:right="14"/>
        <w:rPr>
          <w:sz w:val="20"/>
        </w:rPr>
      </w:pPr>
      <w:r>
        <w:rPr>
          <w:sz w:val="20"/>
        </w:rPr>
        <w:t xml:space="preserve">resourceOwnershipFileName </w:t>
      </w:r>
      <w:r w:rsidRPr="009E2881">
        <w:rPr>
          <w:sz w:val="20"/>
        </w:rPr>
        <w:t>LONGVARCHAR - The full TDV server path location to the resource_ownership.txt file.  e.g. /home/files/deployment/privileges/resource_ownership.txt</w:t>
      </w:r>
    </w:p>
    <w:p w14:paraId="4EE2B19D" w14:textId="77777777" w:rsidR="009E2881" w:rsidRPr="009E2881" w:rsidRDefault="009E2881" w:rsidP="009E2881">
      <w:pPr>
        <w:pStyle w:val="CS-Bodytext"/>
        <w:spacing w:after="60"/>
        <w:ind w:left="1440" w:right="14"/>
        <w:rPr>
          <w:sz w:val="20"/>
        </w:rPr>
      </w:pPr>
      <w:r w:rsidRPr="009E2881">
        <w:rPr>
          <w:sz w:val="20"/>
        </w:rPr>
        <w:t>Output:</w:t>
      </w:r>
    </w:p>
    <w:p w14:paraId="7BA98A1F" w14:textId="43A7D43A" w:rsidR="009E2881" w:rsidRPr="009E2881" w:rsidRDefault="009E2881" w:rsidP="009E2881">
      <w:pPr>
        <w:pStyle w:val="CS-Bodytext"/>
        <w:spacing w:after="60"/>
        <w:ind w:left="2160" w:right="14"/>
        <w:rPr>
          <w:sz w:val="20"/>
        </w:rPr>
      </w:pPr>
      <w:r>
        <w:rPr>
          <w:sz w:val="20"/>
        </w:rPr>
        <w:t xml:space="preserve">invalidPathList </w:t>
      </w:r>
      <w:r w:rsidRPr="009E2881">
        <w:rPr>
          <w:sz w:val="20"/>
        </w:rPr>
        <w:t>LONGVARCHAR - A comm</w:t>
      </w:r>
      <w:r w:rsidR="00C670D7">
        <w:rPr>
          <w:sz w:val="20"/>
        </w:rPr>
        <w:t>a</w:t>
      </w:r>
      <w:r w:rsidRPr="009E2881">
        <w:rPr>
          <w:sz w:val="20"/>
        </w:rPr>
        <w:t>-separated list of paths from this procedure that are not valid [do not exist].</w:t>
      </w:r>
    </w:p>
    <w:p w14:paraId="1D8DE667" w14:textId="77777777" w:rsidR="008D79E6" w:rsidRDefault="008D79E6" w:rsidP="00103AC8">
      <w:pPr>
        <w:pStyle w:val="CS-Bodytext"/>
        <w:numPr>
          <w:ilvl w:val="0"/>
          <w:numId w:val="385"/>
        </w:numPr>
      </w:pPr>
      <w:r>
        <w:rPr>
          <w:b/>
          <w:bCs/>
        </w:rPr>
        <w:lastRenderedPageBreak/>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0"/>
        <w:gridCol w:w="5355"/>
        <w:gridCol w:w="2271"/>
      </w:tblGrid>
      <w:tr w:rsidR="008D79E6" w:rsidRPr="00D96B9A" w14:paraId="7B487149" w14:textId="77777777" w:rsidTr="00871A3E">
        <w:trPr>
          <w:tblHeader/>
        </w:trPr>
        <w:tc>
          <w:tcPr>
            <w:tcW w:w="1918" w:type="dxa"/>
            <w:shd w:val="clear" w:color="auto" w:fill="B3B3B3"/>
          </w:tcPr>
          <w:p w14:paraId="67CCD1DC" w14:textId="77777777" w:rsidR="008D79E6" w:rsidRPr="00D96B9A" w:rsidRDefault="008D79E6" w:rsidP="00871A3E">
            <w:pPr>
              <w:spacing w:after="120"/>
              <w:rPr>
                <w:b/>
                <w:sz w:val="22"/>
              </w:rPr>
            </w:pPr>
            <w:r w:rsidRPr="00D96B9A">
              <w:rPr>
                <w:b/>
                <w:sz w:val="22"/>
              </w:rPr>
              <w:t>Direction</w:t>
            </w:r>
          </w:p>
        </w:tc>
        <w:tc>
          <w:tcPr>
            <w:tcW w:w="4070" w:type="dxa"/>
            <w:shd w:val="clear" w:color="auto" w:fill="B3B3B3"/>
          </w:tcPr>
          <w:p w14:paraId="379BD9F6" w14:textId="77777777" w:rsidR="008D79E6" w:rsidRPr="00D96B9A" w:rsidRDefault="008D79E6" w:rsidP="00871A3E">
            <w:pPr>
              <w:spacing w:after="120"/>
              <w:rPr>
                <w:b/>
                <w:sz w:val="22"/>
              </w:rPr>
            </w:pPr>
            <w:r w:rsidRPr="00D96B9A">
              <w:rPr>
                <w:b/>
                <w:sz w:val="22"/>
              </w:rPr>
              <w:t>Parameter Name</w:t>
            </w:r>
          </w:p>
        </w:tc>
        <w:tc>
          <w:tcPr>
            <w:tcW w:w="2868" w:type="dxa"/>
            <w:shd w:val="clear" w:color="auto" w:fill="B3B3B3"/>
          </w:tcPr>
          <w:p w14:paraId="71058190" w14:textId="77777777" w:rsidR="008D79E6" w:rsidRPr="00D96B9A" w:rsidRDefault="008D79E6" w:rsidP="00871A3E">
            <w:pPr>
              <w:spacing w:after="120"/>
              <w:rPr>
                <w:b/>
                <w:sz w:val="22"/>
              </w:rPr>
            </w:pPr>
            <w:r w:rsidRPr="00D96B9A">
              <w:rPr>
                <w:b/>
                <w:sz w:val="22"/>
              </w:rPr>
              <w:t>Parameter Type</w:t>
            </w:r>
          </w:p>
        </w:tc>
      </w:tr>
      <w:tr w:rsidR="008D79E6" w:rsidRPr="00D96B9A" w14:paraId="1908FB40" w14:textId="77777777" w:rsidTr="00871A3E">
        <w:trPr>
          <w:trHeight w:val="260"/>
        </w:trPr>
        <w:tc>
          <w:tcPr>
            <w:tcW w:w="1918" w:type="dxa"/>
          </w:tcPr>
          <w:p w14:paraId="252F0704" w14:textId="77777777" w:rsidR="008D79E6" w:rsidRPr="00D96B9A" w:rsidRDefault="008D79E6" w:rsidP="00871A3E">
            <w:pPr>
              <w:spacing w:after="120"/>
              <w:rPr>
                <w:sz w:val="22"/>
              </w:rPr>
            </w:pPr>
            <w:r w:rsidRPr="00D96B9A">
              <w:rPr>
                <w:sz w:val="22"/>
              </w:rPr>
              <w:t>IN</w:t>
            </w:r>
          </w:p>
        </w:tc>
        <w:tc>
          <w:tcPr>
            <w:tcW w:w="4070" w:type="dxa"/>
          </w:tcPr>
          <w:p w14:paraId="182CE3EC" w14:textId="77777777" w:rsidR="008D79E6" w:rsidRPr="00D96B9A" w:rsidRDefault="008D79E6" w:rsidP="00871A3E">
            <w:pPr>
              <w:spacing w:after="120"/>
              <w:rPr>
                <w:sz w:val="22"/>
              </w:rPr>
            </w:pPr>
            <w:r w:rsidRPr="008B0460">
              <w:rPr>
                <w:sz w:val="22"/>
              </w:rPr>
              <w:t>debug - Y=debug on,  N=debug off.  Debug writes to CONSOLE and LOG.</w:t>
            </w:r>
          </w:p>
        </w:tc>
        <w:tc>
          <w:tcPr>
            <w:tcW w:w="2868" w:type="dxa"/>
          </w:tcPr>
          <w:p w14:paraId="0D308272" w14:textId="77777777" w:rsidR="008D79E6" w:rsidRPr="00D96B9A" w:rsidRDefault="008D79E6" w:rsidP="00871A3E">
            <w:pPr>
              <w:spacing w:after="120"/>
              <w:rPr>
                <w:sz w:val="22"/>
                <w:lang w:val="fr-FR"/>
              </w:rPr>
            </w:pPr>
            <w:r>
              <w:rPr>
                <w:sz w:val="22"/>
              </w:rPr>
              <w:t>CHAR(1)</w:t>
            </w:r>
          </w:p>
        </w:tc>
      </w:tr>
      <w:tr w:rsidR="008D79E6" w:rsidRPr="00D96B9A" w14:paraId="3B439734" w14:textId="77777777" w:rsidTr="00871A3E">
        <w:trPr>
          <w:trHeight w:val="260"/>
        </w:trPr>
        <w:tc>
          <w:tcPr>
            <w:tcW w:w="1918" w:type="dxa"/>
          </w:tcPr>
          <w:p w14:paraId="089B83B2" w14:textId="77777777" w:rsidR="008D79E6" w:rsidRPr="00D96B9A" w:rsidRDefault="008D79E6" w:rsidP="00871A3E">
            <w:pPr>
              <w:spacing w:after="120"/>
              <w:rPr>
                <w:sz w:val="22"/>
              </w:rPr>
            </w:pPr>
            <w:r w:rsidRPr="00D96B9A">
              <w:rPr>
                <w:sz w:val="22"/>
              </w:rPr>
              <w:t>IN</w:t>
            </w:r>
          </w:p>
        </w:tc>
        <w:tc>
          <w:tcPr>
            <w:tcW w:w="4070" w:type="dxa"/>
          </w:tcPr>
          <w:p w14:paraId="5117F50B" w14:textId="1DC5E224" w:rsidR="008D79E6" w:rsidRPr="00D96B9A" w:rsidRDefault="005D2713" w:rsidP="005D2713">
            <w:pPr>
              <w:spacing w:after="120"/>
              <w:rPr>
                <w:sz w:val="22"/>
              </w:rPr>
            </w:pPr>
            <w:r w:rsidRPr="005D2713">
              <w:rPr>
                <w:sz w:val="22"/>
              </w:rPr>
              <w:t>privilegeFileName</w:t>
            </w:r>
            <w:r>
              <w:rPr>
                <w:sz w:val="22"/>
              </w:rPr>
              <w:t xml:space="preserve"> </w:t>
            </w:r>
            <w:r w:rsidRPr="005D2713">
              <w:rPr>
                <w:sz w:val="22"/>
              </w:rPr>
              <w:t>- The full TDV server path location to privileges.xml file.</w:t>
            </w:r>
            <w:r>
              <w:rPr>
                <w:sz w:val="22"/>
              </w:rPr>
              <w:t xml:space="preserve"> Example:</w:t>
            </w:r>
            <w:r w:rsidRPr="005D2713">
              <w:rPr>
                <w:sz w:val="22"/>
              </w:rPr>
              <w:t xml:space="preserve"> /home/</w:t>
            </w:r>
            <w:r>
              <w:rPr>
                <w:sz w:val="22"/>
              </w:rPr>
              <w:t>files</w:t>
            </w:r>
            <w:r w:rsidRPr="005D2713">
              <w:rPr>
                <w:sz w:val="22"/>
              </w:rPr>
              <w:t>/deployment/privileges/privileges.xml</w:t>
            </w:r>
          </w:p>
        </w:tc>
        <w:tc>
          <w:tcPr>
            <w:tcW w:w="2868" w:type="dxa"/>
          </w:tcPr>
          <w:p w14:paraId="1F207560" w14:textId="77777777" w:rsidR="008D79E6" w:rsidRPr="00D96B9A" w:rsidRDefault="008D79E6" w:rsidP="00871A3E">
            <w:pPr>
              <w:spacing w:after="120"/>
              <w:rPr>
                <w:sz w:val="22"/>
              </w:rPr>
            </w:pPr>
            <w:r w:rsidRPr="008B0460">
              <w:rPr>
                <w:sz w:val="22"/>
              </w:rPr>
              <w:t>LONGVARCHAR</w:t>
            </w:r>
          </w:p>
        </w:tc>
      </w:tr>
      <w:tr w:rsidR="008D79E6" w:rsidRPr="00D96B9A" w14:paraId="2F666670" w14:textId="77777777" w:rsidTr="00871A3E">
        <w:trPr>
          <w:trHeight w:val="260"/>
        </w:trPr>
        <w:tc>
          <w:tcPr>
            <w:tcW w:w="1918" w:type="dxa"/>
          </w:tcPr>
          <w:p w14:paraId="2B0C69A1" w14:textId="60B91965" w:rsidR="008D79E6" w:rsidRPr="00D96B9A" w:rsidRDefault="004A6541" w:rsidP="00871A3E">
            <w:pPr>
              <w:spacing w:after="120"/>
              <w:rPr>
                <w:sz w:val="22"/>
              </w:rPr>
            </w:pPr>
            <w:r w:rsidRPr="00D96B9A">
              <w:rPr>
                <w:sz w:val="22"/>
              </w:rPr>
              <w:t>IN</w:t>
            </w:r>
          </w:p>
        </w:tc>
        <w:tc>
          <w:tcPr>
            <w:tcW w:w="4070" w:type="dxa"/>
          </w:tcPr>
          <w:p w14:paraId="163D00C2" w14:textId="1CE8CFA8" w:rsidR="008D79E6" w:rsidRPr="00D96B9A" w:rsidRDefault="005D2713" w:rsidP="005D2713">
            <w:pPr>
              <w:spacing w:after="120"/>
              <w:rPr>
                <w:sz w:val="22"/>
              </w:rPr>
            </w:pPr>
            <w:r w:rsidRPr="005D2713">
              <w:rPr>
                <w:sz w:val="22"/>
              </w:rPr>
              <w:t>resourceOwnershipFileName</w:t>
            </w:r>
            <w:r>
              <w:rPr>
                <w:sz w:val="22"/>
              </w:rPr>
              <w:t xml:space="preserve"> </w:t>
            </w:r>
            <w:r w:rsidRPr="005D2713">
              <w:rPr>
                <w:sz w:val="22"/>
              </w:rPr>
              <w:t>- The full TDV server path location to the resource_ownership.txt file.</w:t>
            </w:r>
            <w:r>
              <w:rPr>
                <w:sz w:val="22"/>
              </w:rPr>
              <w:t xml:space="preserve"> Example: </w:t>
            </w:r>
            <w:r w:rsidRPr="005D2713">
              <w:rPr>
                <w:sz w:val="22"/>
              </w:rPr>
              <w:t>/home/</w:t>
            </w:r>
            <w:r>
              <w:rPr>
                <w:sz w:val="22"/>
              </w:rPr>
              <w:t>files</w:t>
            </w:r>
            <w:r w:rsidRPr="005D2713">
              <w:rPr>
                <w:sz w:val="22"/>
              </w:rPr>
              <w:t>/deployment/privileges/resource_ownership.txt</w:t>
            </w:r>
          </w:p>
        </w:tc>
        <w:tc>
          <w:tcPr>
            <w:tcW w:w="2868" w:type="dxa"/>
          </w:tcPr>
          <w:p w14:paraId="3D52DFF4" w14:textId="64D04EA6" w:rsidR="008D79E6" w:rsidRPr="00D96B9A" w:rsidRDefault="005D2713" w:rsidP="00871A3E">
            <w:pPr>
              <w:spacing w:after="120"/>
              <w:rPr>
                <w:sz w:val="22"/>
              </w:rPr>
            </w:pPr>
            <w:r w:rsidRPr="008B0460">
              <w:rPr>
                <w:sz w:val="22"/>
              </w:rPr>
              <w:t>LONGVARCHAR</w:t>
            </w:r>
          </w:p>
        </w:tc>
      </w:tr>
      <w:tr w:rsidR="008D79E6" w:rsidRPr="00D96B9A" w14:paraId="0ED1186F" w14:textId="77777777" w:rsidTr="00871A3E">
        <w:tc>
          <w:tcPr>
            <w:tcW w:w="1918" w:type="dxa"/>
          </w:tcPr>
          <w:p w14:paraId="0674A584" w14:textId="77777777" w:rsidR="008D79E6" w:rsidRPr="00D96B9A" w:rsidRDefault="008D79E6" w:rsidP="00871A3E">
            <w:pPr>
              <w:spacing w:after="120"/>
              <w:rPr>
                <w:sz w:val="22"/>
              </w:rPr>
            </w:pPr>
            <w:r w:rsidRPr="00D96B9A">
              <w:rPr>
                <w:sz w:val="22"/>
              </w:rPr>
              <w:t>OUT</w:t>
            </w:r>
          </w:p>
        </w:tc>
        <w:tc>
          <w:tcPr>
            <w:tcW w:w="4070" w:type="dxa"/>
          </w:tcPr>
          <w:p w14:paraId="43FE6FBA" w14:textId="7C2749B6" w:rsidR="008D79E6" w:rsidRPr="00D96B9A" w:rsidRDefault="005D2713" w:rsidP="00871A3E">
            <w:pPr>
              <w:spacing w:after="120"/>
              <w:rPr>
                <w:sz w:val="22"/>
              </w:rPr>
            </w:pPr>
            <w:r w:rsidRPr="005D2713">
              <w:rPr>
                <w:sz w:val="22"/>
              </w:rPr>
              <w:t>invalidPathList</w:t>
            </w:r>
            <w:r>
              <w:rPr>
                <w:sz w:val="22"/>
              </w:rPr>
              <w:t xml:space="preserve"> </w:t>
            </w:r>
            <w:r w:rsidRPr="005D2713">
              <w:rPr>
                <w:sz w:val="22"/>
              </w:rPr>
              <w:t>- A comm-separated list of paths from this procedure that are not valid [do not exist].</w:t>
            </w:r>
          </w:p>
        </w:tc>
        <w:tc>
          <w:tcPr>
            <w:tcW w:w="2868" w:type="dxa"/>
          </w:tcPr>
          <w:p w14:paraId="131103F2" w14:textId="77777777" w:rsidR="008D79E6" w:rsidRPr="00D96B9A" w:rsidRDefault="008D79E6" w:rsidP="00871A3E">
            <w:pPr>
              <w:spacing w:after="120"/>
              <w:rPr>
                <w:sz w:val="22"/>
              </w:rPr>
            </w:pPr>
            <w:r w:rsidRPr="008B0460">
              <w:rPr>
                <w:sz w:val="22"/>
              </w:rPr>
              <w:t>LONGVARCHAR</w:t>
            </w:r>
          </w:p>
        </w:tc>
      </w:tr>
    </w:tbl>
    <w:p w14:paraId="06A312AD" w14:textId="77777777" w:rsidR="008D79E6" w:rsidRPr="0011702E" w:rsidRDefault="008D79E6" w:rsidP="00103AC8">
      <w:pPr>
        <w:pStyle w:val="CS-Bodytext"/>
        <w:numPr>
          <w:ilvl w:val="0"/>
          <w:numId w:val="385"/>
        </w:numPr>
        <w:spacing w:before="120"/>
        <w:ind w:right="14"/>
      </w:pPr>
      <w:r>
        <w:rPr>
          <w:b/>
          <w:bCs/>
        </w:rPr>
        <w:t>Examples:</w:t>
      </w:r>
    </w:p>
    <w:p w14:paraId="39101ABD" w14:textId="77777777" w:rsidR="008D79E6" w:rsidRPr="0011702E" w:rsidRDefault="008D79E6" w:rsidP="00103AC8">
      <w:pPr>
        <w:pStyle w:val="CS-Bodytext"/>
        <w:numPr>
          <w:ilvl w:val="1"/>
          <w:numId w:val="38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47"/>
        <w:gridCol w:w="2652"/>
        <w:gridCol w:w="5337"/>
      </w:tblGrid>
      <w:tr w:rsidR="008D79E6" w:rsidRPr="00D96B9A" w14:paraId="10BF44B6" w14:textId="77777777" w:rsidTr="00EF5238">
        <w:trPr>
          <w:tblHeader/>
        </w:trPr>
        <w:tc>
          <w:tcPr>
            <w:tcW w:w="1047" w:type="dxa"/>
            <w:shd w:val="clear" w:color="auto" w:fill="B3B3B3"/>
          </w:tcPr>
          <w:p w14:paraId="39DE9EBA" w14:textId="77777777" w:rsidR="008D79E6" w:rsidRPr="00D96B9A" w:rsidRDefault="008D79E6" w:rsidP="00871A3E">
            <w:pPr>
              <w:spacing w:after="120"/>
              <w:rPr>
                <w:b/>
                <w:sz w:val="22"/>
              </w:rPr>
            </w:pPr>
            <w:r w:rsidRPr="00D96B9A">
              <w:rPr>
                <w:b/>
                <w:sz w:val="22"/>
              </w:rPr>
              <w:t>Direction</w:t>
            </w:r>
          </w:p>
        </w:tc>
        <w:tc>
          <w:tcPr>
            <w:tcW w:w="2652" w:type="dxa"/>
            <w:shd w:val="clear" w:color="auto" w:fill="B3B3B3"/>
          </w:tcPr>
          <w:p w14:paraId="2C7C05C9" w14:textId="77777777" w:rsidR="008D79E6" w:rsidRPr="00D96B9A" w:rsidRDefault="008D79E6" w:rsidP="00871A3E">
            <w:pPr>
              <w:spacing w:after="120"/>
              <w:rPr>
                <w:b/>
                <w:sz w:val="22"/>
              </w:rPr>
            </w:pPr>
            <w:r w:rsidRPr="00D96B9A">
              <w:rPr>
                <w:b/>
                <w:sz w:val="22"/>
              </w:rPr>
              <w:t>Parameter Name</w:t>
            </w:r>
          </w:p>
        </w:tc>
        <w:tc>
          <w:tcPr>
            <w:tcW w:w="5337" w:type="dxa"/>
            <w:shd w:val="clear" w:color="auto" w:fill="B3B3B3"/>
          </w:tcPr>
          <w:p w14:paraId="2CF6BD0C" w14:textId="77777777" w:rsidR="008D79E6" w:rsidRPr="00D96B9A" w:rsidRDefault="008D79E6" w:rsidP="00871A3E">
            <w:pPr>
              <w:spacing w:after="120"/>
              <w:rPr>
                <w:b/>
                <w:sz w:val="22"/>
              </w:rPr>
            </w:pPr>
            <w:r w:rsidRPr="00D96B9A">
              <w:rPr>
                <w:b/>
                <w:sz w:val="22"/>
              </w:rPr>
              <w:t>Parameter Value</w:t>
            </w:r>
          </w:p>
        </w:tc>
      </w:tr>
      <w:tr w:rsidR="008D79E6" w:rsidRPr="00D96B9A" w14:paraId="6D4BB4AD" w14:textId="77777777" w:rsidTr="00EF5238">
        <w:trPr>
          <w:trHeight w:val="260"/>
        </w:trPr>
        <w:tc>
          <w:tcPr>
            <w:tcW w:w="1047" w:type="dxa"/>
          </w:tcPr>
          <w:p w14:paraId="14BBBB4F" w14:textId="77777777" w:rsidR="008D79E6" w:rsidRPr="00D96B9A" w:rsidRDefault="008D79E6" w:rsidP="00871A3E">
            <w:pPr>
              <w:spacing w:after="120"/>
              <w:rPr>
                <w:sz w:val="22"/>
              </w:rPr>
            </w:pPr>
            <w:r w:rsidRPr="00D96B9A">
              <w:rPr>
                <w:sz w:val="22"/>
              </w:rPr>
              <w:t>IN</w:t>
            </w:r>
          </w:p>
        </w:tc>
        <w:tc>
          <w:tcPr>
            <w:tcW w:w="2652" w:type="dxa"/>
          </w:tcPr>
          <w:p w14:paraId="010D7A3A" w14:textId="77777777" w:rsidR="008D79E6" w:rsidRPr="00D96B9A" w:rsidRDefault="008D79E6" w:rsidP="00871A3E">
            <w:pPr>
              <w:spacing w:after="120"/>
              <w:rPr>
                <w:sz w:val="22"/>
              </w:rPr>
            </w:pPr>
            <w:r w:rsidRPr="008B0460">
              <w:rPr>
                <w:sz w:val="22"/>
              </w:rPr>
              <w:t>debug</w:t>
            </w:r>
          </w:p>
        </w:tc>
        <w:tc>
          <w:tcPr>
            <w:tcW w:w="5337" w:type="dxa"/>
          </w:tcPr>
          <w:p w14:paraId="7D16C335" w14:textId="77777777" w:rsidR="008D79E6" w:rsidRPr="00D96B9A" w:rsidRDefault="008D79E6" w:rsidP="00871A3E">
            <w:pPr>
              <w:spacing w:after="120"/>
              <w:rPr>
                <w:sz w:val="22"/>
              </w:rPr>
            </w:pPr>
            <w:r>
              <w:rPr>
                <w:sz w:val="22"/>
              </w:rPr>
              <w:t>‘N’</w:t>
            </w:r>
          </w:p>
        </w:tc>
      </w:tr>
      <w:tr w:rsidR="008D79E6" w:rsidRPr="00D96B9A" w14:paraId="3196E920" w14:textId="77777777" w:rsidTr="00EF5238">
        <w:trPr>
          <w:trHeight w:val="260"/>
        </w:trPr>
        <w:tc>
          <w:tcPr>
            <w:tcW w:w="1047" w:type="dxa"/>
          </w:tcPr>
          <w:p w14:paraId="0C5F2FEF" w14:textId="77777777" w:rsidR="008D79E6" w:rsidRPr="00D96B9A" w:rsidRDefault="008D79E6" w:rsidP="00871A3E">
            <w:pPr>
              <w:spacing w:after="120"/>
              <w:rPr>
                <w:sz w:val="22"/>
              </w:rPr>
            </w:pPr>
            <w:r w:rsidRPr="00D96B9A">
              <w:rPr>
                <w:sz w:val="22"/>
              </w:rPr>
              <w:t>IN</w:t>
            </w:r>
          </w:p>
        </w:tc>
        <w:tc>
          <w:tcPr>
            <w:tcW w:w="2652" w:type="dxa"/>
          </w:tcPr>
          <w:p w14:paraId="3ABEAAA2" w14:textId="5166A6A7" w:rsidR="008D79E6" w:rsidRPr="00D96B9A" w:rsidRDefault="004A6541" w:rsidP="00871A3E">
            <w:pPr>
              <w:spacing w:after="120"/>
              <w:rPr>
                <w:sz w:val="22"/>
              </w:rPr>
            </w:pPr>
            <w:r w:rsidRPr="005D2713">
              <w:rPr>
                <w:sz w:val="22"/>
              </w:rPr>
              <w:t>privilegeFileName</w:t>
            </w:r>
          </w:p>
        </w:tc>
        <w:tc>
          <w:tcPr>
            <w:tcW w:w="5337" w:type="dxa"/>
          </w:tcPr>
          <w:p w14:paraId="3FA4D547" w14:textId="77777777" w:rsidR="008D79E6" w:rsidRPr="008B0460" w:rsidRDefault="008D79E6" w:rsidP="00871A3E">
            <w:pPr>
              <w:spacing w:after="120"/>
              <w:rPr>
                <w:sz w:val="22"/>
              </w:rPr>
            </w:pPr>
            <w:r w:rsidRPr="00766914">
              <w:rPr>
                <w:sz w:val="20"/>
              </w:rPr>
              <w:t>‘C:\TDVScripts\7.0\deployment\privileges\</w:t>
            </w:r>
            <w:r>
              <w:rPr>
                <w:sz w:val="20"/>
              </w:rPr>
              <w:t>resource_ownership</w:t>
            </w:r>
            <w:r w:rsidRPr="00766914">
              <w:rPr>
                <w:sz w:val="20"/>
              </w:rPr>
              <w:t>.</w:t>
            </w:r>
            <w:r>
              <w:rPr>
                <w:sz w:val="20"/>
              </w:rPr>
              <w:t>txt</w:t>
            </w:r>
            <w:r w:rsidRPr="00766914">
              <w:rPr>
                <w:sz w:val="20"/>
              </w:rPr>
              <w:t>’</w:t>
            </w:r>
          </w:p>
        </w:tc>
      </w:tr>
      <w:tr w:rsidR="008D79E6" w:rsidRPr="00D96B9A" w14:paraId="4549069D" w14:textId="77777777" w:rsidTr="00EF5238">
        <w:trPr>
          <w:trHeight w:val="260"/>
        </w:trPr>
        <w:tc>
          <w:tcPr>
            <w:tcW w:w="1047" w:type="dxa"/>
          </w:tcPr>
          <w:p w14:paraId="057A2C6C" w14:textId="32842CC7" w:rsidR="008D79E6" w:rsidRPr="00D96B9A" w:rsidRDefault="004A6541" w:rsidP="00871A3E">
            <w:pPr>
              <w:spacing w:after="120"/>
              <w:rPr>
                <w:sz w:val="22"/>
              </w:rPr>
            </w:pPr>
            <w:r w:rsidRPr="00D96B9A">
              <w:rPr>
                <w:sz w:val="22"/>
              </w:rPr>
              <w:t>IN</w:t>
            </w:r>
          </w:p>
        </w:tc>
        <w:tc>
          <w:tcPr>
            <w:tcW w:w="2652" w:type="dxa"/>
          </w:tcPr>
          <w:p w14:paraId="3B06DCC3" w14:textId="1AD924B7" w:rsidR="008D79E6" w:rsidRPr="00D96B9A" w:rsidRDefault="004A6541" w:rsidP="00871A3E">
            <w:pPr>
              <w:spacing w:after="120"/>
              <w:rPr>
                <w:sz w:val="22"/>
              </w:rPr>
            </w:pPr>
            <w:r w:rsidRPr="005D2713">
              <w:rPr>
                <w:sz w:val="22"/>
              </w:rPr>
              <w:t>resourceOwnershipFileName</w:t>
            </w:r>
          </w:p>
        </w:tc>
        <w:tc>
          <w:tcPr>
            <w:tcW w:w="5337" w:type="dxa"/>
          </w:tcPr>
          <w:p w14:paraId="11500128" w14:textId="77777777" w:rsidR="008D79E6" w:rsidRPr="008B0460" w:rsidRDefault="008D79E6" w:rsidP="00871A3E">
            <w:pPr>
              <w:spacing w:after="120"/>
              <w:rPr>
                <w:sz w:val="22"/>
              </w:rPr>
            </w:pPr>
            <w:r>
              <w:rPr>
                <w:sz w:val="22"/>
              </w:rPr>
              <w:t>SUCCESS</w:t>
            </w:r>
          </w:p>
        </w:tc>
      </w:tr>
      <w:tr w:rsidR="008D79E6" w:rsidRPr="00D96B9A" w14:paraId="40E52401" w14:textId="77777777" w:rsidTr="00EF5238">
        <w:tc>
          <w:tcPr>
            <w:tcW w:w="1047" w:type="dxa"/>
          </w:tcPr>
          <w:p w14:paraId="1D8F9FE3" w14:textId="77777777" w:rsidR="008D79E6" w:rsidRPr="00D96B9A" w:rsidRDefault="008D79E6" w:rsidP="00871A3E">
            <w:pPr>
              <w:spacing w:after="120"/>
              <w:rPr>
                <w:sz w:val="22"/>
              </w:rPr>
            </w:pPr>
            <w:r w:rsidRPr="00D96B9A">
              <w:rPr>
                <w:sz w:val="22"/>
              </w:rPr>
              <w:t>OUT</w:t>
            </w:r>
          </w:p>
        </w:tc>
        <w:tc>
          <w:tcPr>
            <w:tcW w:w="2652" w:type="dxa"/>
          </w:tcPr>
          <w:p w14:paraId="29F57BB1" w14:textId="6BC0B930" w:rsidR="008D79E6" w:rsidRPr="00D96B9A" w:rsidRDefault="004A6541" w:rsidP="00871A3E">
            <w:pPr>
              <w:spacing w:after="120"/>
              <w:rPr>
                <w:sz w:val="22"/>
              </w:rPr>
            </w:pPr>
            <w:r w:rsidRPr="005D2713">
              <w:rPr>
                <w:sz w:val="22"/>
              </w:rPr>
              <w:t>invalidPathList</w:t>
            </w:r>
          </w:p>
        </w:tc>
        <w:tc>
          <w:tcPr>
            <w:tcW w:w="5337" w:type="dxa"/>
          </w:tcPr>
          <w:p w14:paraId="4996FFEE" w14:textId="77777777" w:rsidR="008D79E6" w:rsidRPr="008B0460" w:rsidRDefault="008D79E6" w:rsidP="00871A3E">
            <w:pPr>
              <w:rPr>
                <w:sz w:val="13"/>
              </w:rPr>
            </w:pPr>
          </w:p>
        </w:tc>
      </w:tr>
    </w:tbl>
    <w:p w14:paraId="1463C9CD" w14:textId="77777777" w:rsidR="00750F35" w:rsidRPr="00582C6C" w:rsidRDefault="00750F35" w:rsidP="00750F35">
      <w:pPr>
        <w:pStyle w:val="Heading3"/>
        <w:rPr>
          <w:color w:val="1F497D"/>
          <w:sz w:val="23"/>
          <w:szCs w:val="23"/>
        </w:rPr>
      </w:pPr>
      <w:bookmarkStart w:id="186" w:name="_Toc40976260"/>
      <w:r>
        <w:rPr>
          <w:color w:val="1F497D"/>
          <w:sz w:val="23"/>
          <w:szCs w:val="23"/>
        </w:rPr>
        <w:t>deployment/privileges/</w:t>
      </w:r>
      <w:r w:rsidRPr="00EF5238">
        <w:rPr>
          <w:color w:val="1F497D"/>
          <w:sz w:val="23"/>
          <w:szCs w:val="23"/>
        </w:rPr>
        <w:t>runAfterImport_template</w:t>
      </w:r>
      <w:bookmarkEnd w:id="186"/>
    </w:p>
    <w:p w14:paraId="53417E23" w14:textId="77777777" w:rsidR="00750F35" w:rsidRDefault="00750F35" w:rsidP="00750F35">
      <w:pPr>
        <w:pStyle w:val="CS-Bodytext"/>
      </w:pPr>
      <w:r>
        <w:t>This procedure is a template for running internal DV procedures after import of a CAR file during a DV migration.  This procedure should be copied to a different location so that it does not get overwritten when the Utilities are upgraded.</w:t>
      </w:r>
    </w:p>
    <w:p w14:paraId="1290D531" w14:textId="77777777" w:rsidR="00750F35" w:rsidRDefault="00750F35" w:rsidP="00750F35">
      <w:pPr>
        <w:pStyle w:val="CS-Bodytext"/>
      </w:pPr>
      <w:r>
        <w:t>Instructions:</w:t>
      </w:r>
    </w:p>
    <w:p w14:paraId="594F6F6C" w14:textId="77777777" w:rsidR="00750F35" w:rsidRDefault="00750F35" w:rsidP="00750F35">
      <w:pPr>
        <w:pStyle w:val="CS-Bodytext"/>
        <w:numPr>
          <w:ilvl w:val="0"/>
          <w:numId w:val="389"/>
        </w:numPr>
        <w:ind w:left="720"/>
      </w:pPr>
      <w:r>
        <w:t>Modify /shared/ASAssets/Utilities/environment/getEnvName() and provide an environment name such as DEV, TEST, PROD etc based on the TDV server environment.</w:t>
      </w:r>
    </w:p>
    <w:p w14:paraId="57726C08" w14:textId="77777777" w:rsidR="00750F35" w:rsidRDefault="00750F35" w:rsidP="00750F35">
      <w:pPr>
        <w:pStyle w:val="CS-Bodytext"/>
        <w:numPr>
          <w:ilvl w:val="0"/>
          <w:numId w:val="389"/>
        </w:numPr>
        <w:ind w:left="720"/>
      </w:pPr>
      <w:r>
        <w:t>Copy this template to a different location outside of the /shared/ASAssets/Utilities folder so that it does not get overwritten if the Utilities are updated.</w:t>
      </w:r>
    </w:p>
    <w:p w14:paraId="5BA75B07" w14:textId="77777777" w:rsidR="00750F35" w:rsidRDefault="00750F35" w:rsidP="00750F35">
      <w:pPr>
        <w:pStyle w:val="CS-Bodytext"/>
        <w:numPr>
          <w:ilvl w:val="0"/>
          <w:numId w:val="389"/>
        </w:numPr>
        <w:ind w:left="720"/>
      </w:pPr>
      <w:r>
        <w:t>Modify the copied procedure</w:t>
      </w:r>
    </w:p>
    <w:p w14:paraId="3E5BF981" w14:textId="77777777" w:rsidR="00750F35" w:rsidRDefault="00750F35" w:rsidP="00750F35">
      <w:pPr>
        <w:pStyle w:val="CS-Bodytext"/>
        <w:numPr>
          <w:ilvl w:val="1"/>
          <w:numId w:val="389"/>
        </w:numPr>
        <w:ind w:left="1440"/>
      </w:pPr>
      <w:r>
        <w:t>Modify the variable "scriptEnv" to match environment name that comes from getEnvName().</w:t>
      </w:r>
    </w:p>
    <w:p w14:paraId="697F9B29" w14:textId="77777777" w:rsidR="00750F35" w:rsidRDefault="00750F35" w:rsidP="00750F35">
      <w:pPr>
        <w:pStyle w:val="CS-Bodytext"/>
        <w:numPr>
          <w:ilvl w:val="1"/>
          <w:numId w:val="389"/>
        </w:numPr>
        <w:ind w:left="1440"/>
      </w:pPr>
      <w:r>
        <w:lastRenderedPageBreak/>
        <w:t>Add procedure calls to add additional logic that you want to "run after import".</w:t>
      </w:r>
    </w:p>
    <w:p w14:paraId="5F7050CE" w14:textId="77777777" w:rsidR="00750F35" w:rsidRDefault="00750F35" w:rsidP="00750F35">
      <w:pPr>
        <w:pStyle w:val="CS-Bodytext"/>
        <w:numPr>
          <w:ilvl w:val="0"/>
          <w:numId w:val="389"/>
        </w:numPr>
        <w:ind w:left="720"/>
      </w:pPr>
      <w:r>
        <w:t>Publish the copied procedure "runAfterImport" to /services/databases/ASAssets/Utilities/deployment</w:t>
      </w:r>
    </w:p>
    <w:p w14:paraId="72D8D1AA" w14:textId="77777777" w:rsidR="00750F35" w:rsidRPr="00EF5238" w:rsidRDefault="00750F35" w:rsidP="00750F35">
      <w:pPr>
        <w:pStyle w:val="CS-Bodytext"/>
        <w:numPr>
          <w:ilvl w:val="0"/>
          <w:numId w:val="389"/>
        </w:numPr>
        <w:ind w:left="720"/>
      </w:pPr>
      <w:r>
        <w:t>The script deployProject.[bat|sh] would invoke runAfterImport.  See the following for script details: /shared/ASAssets/Utilities/deployment/_README</w:t>
      </w:r>
    </w:p>
    <w:p w14:paraId="02F05701" w14:textId="77777777" w:rsidR="00750F35" w:rsidRDefault="00750F35" w:rsidP="00750F35">
      <w:pPr>
        <w:pStyle w:val="CS-Bodytext"/>
        <w:numPr>
          <w:ilvl w:val="0"/>
          <w:numId w:val="388"/>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750F35" w:rsidRPr="00D96B9A" w14:paraId="2FFD3EA4" w14:textId="77777777" w:rsidTr="00750F35">
        <w:trPr>
          <w:tblHeader/>
        </w:trPr>
        <w:tc>
          <w:tcPr>
            <w:tcW w:w="1918" w:type="dxa"/>
            <w:shd w:val="clear" w:color="auto" w:fill="B3B3B3"/>
          </w:tcPr>
          <w:p w14:paraId="594678BC" w14:textId="77777777" w:rsidR="00750F35" w:rsidRPr="00D96B9A" w:rsidRDefault="00750F35" w:rsidP="00750F35">
            <w:pPr>
              <w:spacing w:after="120"/>
              <w:rPr>
                <w:b/>
                <w:sz w:val="22"/>
              </w:rPr>
            </w:pPr>
            <w:r w:rsidRPr="00D96B9A">
              <w:rPr>
                <w:b/>
                <w:sz w:val="22"/>
              </w:rPr>
              <w:t>Direction</w:t>
            </w:r>
          </w:p>
        </w:tc>
        <w:tc>
          <w:tcPr>
            <w:tcW w:w="4070" w:type="dxa"/>
            <w:shd w:val="clear" w:color="auto" w:fill="B3B3B3"/>
          </w:tcPr>
          <w:p w14:paraId="7F92A70D" w14:textId="77777777" w:rsidR="00750F35" w:rsidRPr="00D96B9A" w:rsidRDefault="00750F35" w:rsidP="00750F35">
            <w:pPr>
              <w:spacing w:after="120"/>
              <w:rPr>
                <w:b/>
                <w:sz w:val="22"/>
              </w:rPr>
            </w:pPr>
            <w:r w:rsidRPr="00D96B9A">
              <w:rPr>
                <w:b/>
                <w:sz w:val="22"/>
              </w:rPr>
              <w:t>Parameter Name</w:t>
            </w:r>
          </w:p>
        </w:tc>
        <w:tc>
          <w:tcPr>
            <w:tcW w:w="2868" w:type="dxa"/>
            <w:shd w:val="clear" w:color="auto" w:fill="B3B3B3"/>
          </w:tcPr>
          <w:p w14:paraId="381F9E00" w14:textId="77777777" w:rsidR="00750F35" w:rsidRPr="00D96B9A" w:rsidRDefault="00750F35" w:rsidP="00750F35">
            <w:pPr>
              <w:spacing w:after="120"/>
              <w:rPr>
                <w:b/>
                <w:sz w:val="22"/>
              </w:rPr>
            </w:pPr>
            <w:r w:rsidRPr="00D96B9A">
              <w:rPr>
                <w:b/>
                <w:sz w:val="22"/>
              </w:rPr>
              <w:t>Parameter Type</w:t>
            </w:r>
          </w:p>
        </w:tc>
      </w:tr>
      <w:tr w:rsidR="00750F35" w:rsidRPr="00D96B9A" w14:paraId="57177852" w14:textId="77777777" w:rsidTr="00750F35">
        <w:trPr>
          <w:trHeight w:val="260"/>
        </w:trPr>
        <w:tc>
          <w:tcPr>
            <w:tcW w:w="1918" w:type="dxa"/>
          </w:tcPr>
          <w:p w14:paraId="2158EED9" w14:textId="77777777" w:rsidR="00750F35" w:rsidRPr="00D96B9A" w:rsidRDefault="00750F35" w:rsidP="00750F35">
            <w:pPr>
              <w:spacing w:after="120"/>
              <w:rPr>
                <w:sz w:val="22"/>
              </w:rPr>
            </w:pPr>
            <w:r w:rsidRPr="00D96B9A">
              <w:rPr>
                <w:sz w:val="22"/>
              </w:rPr>
              <w:t>IN</w:t>
            </w:r>
          </w:p>
        </w:tc>
        <w:tc>
          <w:tcPr>
            <w:tcW w:w="4070" w:type="dxa"/>
          </w:tcPr>
          <w:p w14:paraId="6BCFC96E" w14:textId="77777777" w:rsidR="00750F35" w:rsidRPr="00D96B9A" w:rsidRDefault="00750F35" w:rsidP="00750F35">
            <w:pPr>
              <w:spacing w:after="120"/>
              <w:rPr>
                <w:sz w:val="22"/>
              </w:rPr>
            </w:pPr>
            <w:r w:rsidRPr="008B0460">
              <w:rPr>
                <w:sz w:val="22"/>
              </w:rPr>
              <w:t>debug - Y=debug on,  N=debug off.  Debug writes to CONSOLE and LOG.</w:t>
            </w:r>
          </w:p>
        </w:tc>
        <w:tc>
          <w:tcPr>
            <w:tcW w:w="2868" w:type="dxa"/>
          </w:tcPr>
          <w:p w14:paraId="1D6F6F8F" w14:textId="77777777" w:rsidR="00750F35" w:rsidRPr="00D96B9A" w:rsidRDefault="00750F35" w:rsidP="00750F35">
            <w:pPr>
              <w:spacing w:after="120"/>
              <w:rPr>
                <w:sz w:val="22"/>
                <w:lang w:val="fr-FR"/>
              </w:rPr>
            </w:pPr>
            <w:r>
              <w:rPr>
                <w:sz w:val="22"/>
              </w:rPr>
              <w:t>CHAR(1)</w:t>
            </w:r>
          </w:p>
        </w:tc>
      </w:tr>
      <w:tr w:rsidR="00750F35" w:rsidRPr="00D96B9A" w14:paraId="7F1DF5DF" w14:textId="77777777" w:rsidTr="00750F35">
        <w:trPr>
          <w:trHeight w:val="260"/>
        </w:trPr>
        <w:tc>
          <w:tcPr>
            <w:tcW w:w="1918" w:type="dxa"/>
          </w:tcPr>
          <w:p w14:paraId="3A6FC48C" w14:textId="77777777" w:rsidR="00750F35" w:rsidRPr="00D96B9A" w:rsidRDefault="00750F35" w:rsidP="00750F35">
            <w:pPr>
              <w:spacing w:after="120"/>
              <w:rPr>
                <w:sz w:val="22"/>
              </w:rPr>
            </w:pPr>
            <w:r w:rsidRPr="00D96B9A">
              <w:rPr>
                <w:sz w:val="22"/>
              </w:rPr>
              <w:t>OUT</w:t>
            </w:r>
          </w:p>
        </w:tc>
        <w:tc>
          <w:tcPr>
            <w:tcW w:w="4070" w:type="dxa"/>
          </w:tcPr>
          <w:p w14:paraId="6CD3F1C5" w14:textId="77777777" w:rsidR="00750F35" w:rsidRPr="00D96B9A" w:rsidRDefault="00750F35" w:rsidP="00750F35">
            <w:pPr>
              <w:spacing w:after="120"/>
              <w:rPr>
                <w:sz w:val="22"/>
              </w:rPr>
            </w:pPr>
            <w:r>
              <w:rPr>
                <w:sz w:val="22"/>
              </w:rPr>
              <w:t>r</w:t>
            </w:r>
            <w:r w:rsidRPr="00404DF4">
              <w:rPr>
                <w:sz w:val="22"/>
              </w:rPr>
              <w:t>esult</w:t>
            </w:r>
            <w:r>
              <w:rPr>
                <w:sz w:val="22"/>
              </w:rPr>
              <w:t xml:space="preserve"> </w:t>
            </w:r>
            <w:r w:rsidRPr="00404DF4">
              <w:rPr>
                <w:sz w:val="22"/>
              </w:rPr>
              <w:t>- SUCCESS otherwise an exception is thrown.</w:t>
            </w:r>
          </w:p>
        </w:tc>
        <w:tc>
          <w:tcPr>
            <w:tcW w:w="2868" w:type="dxa"/>
          </w:tcPr>
          <w:p w14:paraId="19EEF447" w14:textId="77777777" w:rsidR="00750F35" w:rsidRPr="00D96B9A" w:rsidRDefault="00750F35" w:rsidP="00750F35">
            <w:pPr>
              <w:spacing w:after="120"/>
              <w:rPr>
                <w:sz w:val="22"/>
              </w:rPr>
            </w:pPr>
            <w:r w:rsidRPr="008B0460">
              <w:rPr>
                <w:sz w:val="22"/>
              </w:rPr>
              <w:t>VARCHAR</w:t>
            </w:r>
          </w:p>
        </w:tc>
      </w:tr>
    </w:tbl>
    <w:p w14:paraId="3B6E610D" w14:textId="77777777" w:rsidR="00750F35" w:rsidRPr="0011702E" w:rsidRDefault="00750F35" w:rsidP="00750F35">
      <w:pPr>
        <w:pStyle w:val="CS-Bodytext"/>
        <w:numPr>
          <w:ilvl w:val="0"/>
          <w:numId w:val="388"/>
        </w:numPr>
        <w:spacing w:before="120"/>
        <w:ind w:right="14"/>
      </w:pPr>
      <w:r>
        <w:rPr>
          <w:b/>
          <w:bCs/>
        </w:rPr>
        <w:t>Examples:</w:t>
      </w:r>
    </w:p>
    <w:p w14:paraId="148DFF13" w14:textId="77777777" w:rsidR="00750F35" w:rsidRPr="0011702E" w:rsidRDefault="00750F35" w:rsidP="00750F35">
      <w:pPr>
        <w:pStyle w:val="CS-Bodytext"/>
        <w:numPr>
          <w:ilvl w:val="1"/>
          <w:numId w:val="38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9"/>
        <w:gridCol w:w="2795"/>
        <w:gridCol w:w="5092"/>
      </w:tblGrid>
      <w:tr w:rsidR="00750F35" w:rsidRPr="00D96B9A" w14:paraId="682D4599" w14:textId="77777777" w:rsidTr="00750F35">
        <w:trPr>
          <w:tblHeader/>
        </w:trPr>
        <w:tc>
          <w:tcPr>
            <w:tcW w:w="1149" w:type="dxa"/>
            <w:shd w:val="clear" w:color="auto" w:fill="B3B3B3"/>
          </w:tcPr>
          <w:p w14:paraId="267F3D18" w14:textId="77777777" w:rsidR="00750F35" w:rsidRPr="00D96B9A" w:rsidRDefault="00750F35" w:rsidP="00750F35">
            <w:pPr>
              <w:spacing w:after="120"/>
              <w:rPr>
                <w:b/>
                <w:sz w:val="22"/>
              </w:rPr>
            </w:pPr>
            <w:r w:rsidRPr="00D96B9A">
              <w:rPr>
                <w:b/>
                <w:sz w:val="22"/>
              </w:rPr>
              <w:t>Direction</w:t>
            </w:r>
          </w:p>
        </w:tc>
        <w:tc>
          <w:tcPr>
            <w:tcW w:w="2795" w:type="dxa"/>
            <w:shd w:val="clear" w:color="auto" w:fill="B3B3B3"/>
          </w:tcPr>
          <w:p w14:paraId="7A57763E" w14:textId="77777777" w:rsidR="00750F35" w:rsidRPr="00D96B9A" w:rsidRDefault="00750F35" w:rsidP="00750F35">
            <w:pPr>
              <w:spacing w:after="120"/>
              <w:rPr>
                <w:b/>
                <w:sz w:val="22"/>
              </w:rPr>
            </w:pPr>
            <w:r w:rsidRPr="00D96B9A">
              <w:rPr>
                <w:b/>
                <w:sz w:val="22"/>
              </w:rPr>
              <w:t>Parameter Name</w:t>
            </w:r>
          </w:p>
        </w:tc>
        <w:tc>
          <w:tcPr>
            <w:tcW w:w="5092" w:type="dxa"/>
            <w:shd w:val="clear" w:color="auto" w:fill="B3B3B3"/>
          </w:tcPr>
          <w:p w14:paraId="08600F07" w14:textId="77777777" w:rsidR="00750F35" w:rsidRPr="00D96B9A" w:rsidRDefault="00750F35" w:rsidP="00750F35">
            <w:pPr>
              <w:spacing w:after="120"/>
              <w:rPr>
                <w:b/>
                <w:sz w:val="22"/>
              </w:rPr>
            </w:pPr>
            <w:r w:rsidRPr="00D96B9A">
              <w:rPr>
                <w:b/>
                <w:sz w:val="22"/>
              </w:rPr>
              <w:t>Parameter Value</w:t>
            </w:r>
          </w:p>
        </w:tc>
      </w:tr>
      <w:tr w:rsidR="00750F35" w:rsidRPr="00D96B9A" w14:paraId="23B29C4B" w14:textId="77777777" w:rsidTr="00750F35">
        <w:trPr>
          <w:trHeight w:val="260"/>
        </w:trPr>
        <w:tc>
          <w:tcPr>
            <w:tcW w:w="1149" w:type="dxa"/>
          </w:tcPr>
          <w:p w14:paraId="2BD3F86B" w14:textId="77777777" w:rsidR="00750F35" w:rsidRPr="00D96B9A" w:rsidRDefault="00750F35" w:rsidP="00750F35">
            <w:pPr>
              <w:spacing w:after="120"/>
              <w:rPr>
                <w:sz w:val="22"/>
              </w:rPr>
            </w:pPr>
            <w:r w:rsidRPr="00D96B9A">
              <w:rPr>
                <w:sz w:val="22"/>
              </w:rPr>
              <w:t>IN</w:t>
            </w:r>
          </w:p>
        </w:tc>
        <w:tc>
          <w:tcPr>
            <w:tcW w:w="2795" w:type="dxa"/>
          </w:tcPr>
          <w:p w14:paraId="7DEDE1AE" w14:textId="77777777" w:rsidR="00750F35" w:rsidRPr="00D96B9A" w:rsidRDefault="00750F35" w:rsidP="00750F35">
            <w:pPr>
              <w:spacing w:after="120"/>
              <w:rPr>
                <w:sz w:val="22"/>
              </w:rPr>
            </w:pPr>
            <w:r w:rsidRPr="008B0460">
              <w:rPr>
                <w:sz w:val="22"/>
              </w:rPr>
              <w:t>debug</w:t>
            </w:r>
          </w:p>
        </w:tc>
        <w:tc>
          <w:tcPr>
            <w:tcW w:w="5092" w:type="dxa"/>
          </w:tcPr>
          <w:p w14:paraId="29F7D4FC" w14:textId="77777777" w:rsidR="00750F35" w:rsidRPr="00D96B9A" w:rsidRDefault="00750F35" w:rsidP="00750F35">
            <w:pPr>
              <w:spacing w:after="120"/>
              <w:rPr>
                <w:sz w:val="22"/>
              </w:rPr>
            </w:pPr>
            <w:r>
              <w:rPr>
                <w:sz w:val="22"/>
              </w:rPr>
              <w:t>‘N’</w:t>
            </w:r>
          </w:p>
        </w:tc>
      </w:tr>
      <w:tr w:rsidR="00750F35" w:rsidRPr="00D96B9A" w14:paraId="073FB06F" w14:textId="77777777" w:rsidTr="00750F35">
        <w:tc>
          <w:tcPr>
            <w:tcW w:w="1149" w:type="dxa"/>
          </w:tcPr>
          <w:p w14:paraId="1622AD6F" w14:textId="77777777" w:rsidR="00750F35" w:rsidRPr="00D96B9A" w:rsidRDefault="00750F35" w:rsidP="00750F35">
            <w:pPr>
              <w:spacing w:after="120"/>
              <w:rPr>
                <w:sz w:val="22"/>
              </w:rPr>
            </w:pPr>
            <w:r w:rsidRPr="00D96B9A">
              <w:rPr>
                <w:sz w:val="22"/>
              </w:rPr>
              <w:t>OUT</w:t>
            </w:r>
          </w:p>
        </w:tc>
        <w:tc>
          <w:tcPr>
            <w:tcW w:w="2795" w:type="dxa"/>
          </w:tcPr>
          <w:p w14:paraId="4B643A0A" w14:textId="77777777" w:rsidR="00750F35" w:rsidRPr="00D96B9A" w:rsidRDefault="00750F35" w:rsidP="00750F35">
            <w:pPr>
              <w:spacing w:after="120"/>
              <w:rPr>
                <w:sz w:val="22"/>
              </w:rPr>
            </w:pPr>
            <w:r>
              <w:rPr>
                <w:sz w:val="22"/>
              </w:rPr>
              <w:t>result</w:t>
            </w:r>
          </w:p>
        </w:tc>
        <w:tc>
          <w:tcPr>
            <w:tcW w:w="5092" w:type="dxa"/>
          </w:tcPr>
          <w:p w14:paraId="5F136CBE" w14:textId="77777777" w:rsidR="00750F35" w:rsidRPr="008B0460" w:rsidRDefault="00750F35" w:rsidP="00750F35">
            <w:pPr>
              <w:rPr>
                <w:sz w:val="13"/>
              </w:rPr>
            </w:pPr>
            <w:r w:rsidRPr="00404DF4">
              <w:rPr>
                <w:sz w:val="22"/>
              </w:rPr>
              <w:t>SUCCESS</w:t>
            </w:r>
          </w:p>
        </w:tc>
      </w:tr>
    </w:tbl>
    <w:p w14:paraId="2F7F72DC" w14:textId="3E3AFB5E" w:rsidR="00EF5238" w:rsidRPr="00582C6C" w:rsidRDefault="00750F35" w:rsidP="00EF5238">
      <w:pPr>
        <w:pStyle w:val="Heading3"/>
        <w:rPr>
          <w:color w:val="1F497D"/>
          <w:sz w:val="23"/>
          <w:szCs w:val="23"/>
        </w:rPr>
      </w:pPr>
      <w:bookmarkStart w:id="187" w:name="_Toc40976261"/>
      <w:r>
        <w:rPr>
          <w:color w:val="1F497D"/>
          <w:sz w:val="23"/>
          <w:szCs w:val="23"/>
        </w:rPr>
        <w:t>D</w:t>
      </w:r>
      <w:r w:rsidR="00EF5238">
        <w:rPr>
          <w:color w:val="1F497D"/>
          <w:sz w:val="23"/>
          <w:szCs w:val="23"/>
        </w:rPr>
        <w:t>eployment</w:t>
      </w:r>
      <w:r>
        <w:rPr>
          <w:color w:val="1F497D"/>
          <w:sz w:val="23"/>
          <w:szCs w:val="23"/>
        </w:rPr>
        <w:t xml:space="preserve"> Script: deployProject.[bat|sh]</w:t>
      </w:r>
      <w:bookmarkEnd w:id="187"/>
    </w:p>
    <w:p w14:paraId="1465032F" w14:textId="44FEB34E" w:rsidR="00EF5238" w:rsidRDefault="00750F35" w:rsidP="00EF5238">
      <w:pPr>
        <w:pStyle w:val="CS-Bodytext"/>
      </w:pPr>
      <w:r>
        <w:t>This batch script is for windows or UNIX and provides a way to deploy a package .car file from one environment to another</w:t>
      </w:r>
      <w:r w:rsidR="00EF5238">
        <w:t>.</w:t>
      </w:r>
      <w:r w:rsidR="00D83BDC">
        <w:t xml:space="preserve">  If the -c option is used, the batch file will automatically detect if .car file conversion is required when migrating a package .car file from 8.x to 7.x. </w:t>
      </w:r>
    </w:p>
    <w:p w14:paraId="7A317E24" w14:textId="657B0D06" w:rsidR="00053905" w:rsidRDefault="00053905" w:rsidP="00EF5238">
      <w:pPr>
        <w:pStyle w:val="CS-Bodytext"/>
      </w:pPr>
      <w:r>
        <w:t>This script also replaces deployPrivs.[bat|sh] and allows the execution of privileges only using the -privsOnly option.</w:t>
      </w:r>
    </w:p>
    <w:p w14:paraId="2A16B83F" w14:textId="203D3D08" w:rsidR="00EC23C3" w:rsidRDefault="00EC23C3" w:rsidP="00EC23C3">
      <w:pPr>
        <w:pStyle w:val="CS-Bodytext"/>
      </w:pPr>
      <w:r>
        <w:t xml:space="preserve">DISCLAIMER: </w:t>
      </w:r>
    </w:p>
    <w:p w14:paraId="1C5E26B5" w14:textId="6D4D4191" w:rsidR="00EC23C3" w:rsidRDefault="00F50AFD" w:rsidP="00F50AFD">
      <w:pPr>
        <w:pStyle w:val="CS-Bodytext"/>
        <w:ind w:left="720"/>
      </w:pPr>
      <w:r>
        <w:t>Migrating resources from 8.x to 7.x is not generally supported.  However, it does provide a way to move basic functionality coded in 8.x to 7.x.  It does not support the ability to move new features that exist in 8.x but do not exist in 7.x.  Exceptions may be thrown in this circumstance.</w:t>
      </w:r>
    </w:p>
    <w:p w14:paraId="76D36146" w14:textId="32FB5EFC" w:rsidR="00053905" w:rsidRDefault="00750F35" w:rsidP="00053905">
      <w:pPr>
        <w:pStyle w:val="CS-Bodytext"/>
      </w:pPr>
      <w:r w:rsidRPr="00750F35">
        <w:rPr>
          <w:b/>
        </w:rPr>
        <w:t>Usage</w:t>
      </w:r>
      <w:r>
        <w:t xml:space="preserve">:  </w:t>
      </w:r>
      <w:r w:rsidR="00053905">
        <w:t>deployProject.[bat|sh] -i &lt;import_CAR_file&gt; -o &lt;options_file&gt; -h &lt;hostname&gt; -p &lt;wsport&gt; -u &lt;username&gt; -d &lt;domain&gt; -up &lt;user_password&gt; -ep &lt;encryptionPassword&gt;</w:t>
      </w:r>
    </w:p>
    <w:p w14:paraId="59A5B436" w14:textId="458412D5" w:rsidR="00053905" w:rsidRDefault="00053905" w:rsidP="00053905">
      <w:pPr>
        <w:pStyle w:val="CS-Bodytext"/>
        <w:ind w:left="720"/>
      </w:pPr>
      <w:r>
        <w:t xml:space="preserve">[-v] [-c] [-e] [-print] [-printOnly] [-printWarning] [-inp1 value] [-inp2 value] [-inp3 value] </w:t>
      </w:r>
    </w:p>
    <w:p w14:paraId="5DE736D7" w14:textId="44FF53BC" w:rsidR="00053905" w:rsidRDefault="00053905" w:rsidP="00053905">
      <w:pPr>
        <w:pStyle w:val="CS-Bodytext"/>
        <w:ind w:left="720"/>
      </w:pPr>
      <w:r>
        <w:t xml:space="preserve">[-privsOnly] [-pe privilege_environment] [-pd privilege_datasource] </w:t>
      </w:r>
    </w:p>
    <w:p w14:paraId="01E54607" w14:textId="7363FCD4" w:rsidR="00053905" w:rsidRDefault="00053905" w:rsidP="00053905">
      <w:pPr>
        <w:pStyle w:val="CS-Bodytext"/>
        <w:ind w:left="720"/>
      </w:pPr>
      <w:r>
        <w:lastRenderedPageBreak/>
        <w:t>[-po privilege_organization] [-pp privilege_project] [-ps privilege_sub_project]</w:t>
      </w:r>
    </w:p>
    <w:p w14:paraId="09D5FB7A" w14:textId="77777777" w:rsidR="00053905" w:rsidRDefault="00053905" w:rsidP="00053905">
      <w:pPr>
        <w:pStyle w:val="CS-Bodytext"/>
        <w:ind w:left="720"/>
      </w:pPr>
      <w:r>
        <w:t xml:space="preserve">[-sn privilege_sheet_name] [-rp privilege_resource_path] [-rt privilege_resource_type] </w:t>
      </w:r>
    </w:p>
    <w:p w14:paraId="075BA1A6" w14:textId="77777777" w:rsidR="00053905" w:rsidRDefault="00053905" w:rsidP="00053905">
      <w:pPr>
        <w:pStyle w:val="CS-Bodytext"/>
        <w:ind w:left="720"/>
      </w:pPr>
      <w:r>
        <w:t xml:space="preserve">[-gn privilege_group_name] [-gt privilege_group_type] [-gd privilege_group_domain] </w:t>
      </w:r>
    </w:p>
    <w:p w14:paraId="798B574A" w14:textId="711D2D31" w:rsidR="00750F35" w:rsidRDefault="00053905" w:rsidP="00053905">
      <w:pPr>
        <w:pStyle w:val="CS-Bodytext"/>
        <w:ind w:left="720"/>
      </w:pPr>
      <w:r>
        <w:t>[-be privilege_bypass_errors]</w:t>
      </w:r>
    </w:p>
    <w:p w14:paraId="14E237D1" w14:textId="77777777" w:rsidR="00053905" w:rsidRDefault="00053905" w:rsidP="00750F35">
      <w:pPr>
        <w:pStyle w:val="CS-Bodytext"/>
        <w:ind w:left="720"/>
      </w:pPr>
    </w:p>
    <w:p w14:paraId="0C6F5003" w14:textId="77777777" w:rsidR="00053905" w:rsidRDefault="00053905" w:rsidP="00053905">
      <w:pPr>
        <w:pStyle w:val="CS-Bodytext"/>
        <w:ind w:left="720"/>
      </w:pPr>
      <w:r w:rsidRPr="00C20848">
        <w:rPr>
          <w:b/>
          <w:u w:val="single"/>
        </w:rPr>
        <w:t>Parameter Definitions</w:t>
      </w:r>
      <w:r>
        <w:t>:</w:t>
      </w:r>
    </w:p>
    <w:p w14:paraId="255D4720" w14:textId="00873BB1" w:rsidR="00053905" w:rsidRDefault="00053905" w:rsidP="00053905">
      <w:pPr>
        <w:pStyle w:val="CS-Bodytext"/>
        <w:ind w:left="720"/>
      </w:pPr>
      <w:r>
        <w:t xml:space="preserve">  -i [mandatory] import archive (CAR) file path (full or relative).</w:t>
      </w:r>
    </w:p>
    <w:p w14:paraId="067E6DC5" w14:textId="13BE2467" w:rsidR="00053905" w:rsidRDefault="00053905" w:rsidP="00053905">
      <w:pPr>
        <w:pStyle w:val="CS-Bodytext"/>
        <w:ind w:left="720"/>
      </w:pPr>
      <w:r>
        <w:t xml:space="preserve">  -h [mandatory] host name or ip address of the DV server deploying to.</w:t>
      </w:r>
    </w:p>
    <w:p w14:paraId="3B45DB8F" w14:textId="37109F5B" w:rsidR="00053905" w:rsidRDefault="00053905" w:rsidP="00053905">
      <w:pPr>
        <w:pStyle w:val="CS-Bodytext"/>
        <w:ind w:left="720"/>
      </w:pPr>
      <w:r>
        <w:t xml:space="preserve">  -p [mandatory] web service port of the target DV server deploying to.  e.g. 9400</w:t>
      </w:r>
    </w:p>
    <w:p w14:paraId="0204D13F" w14:textId="05DE2A7D" w:rsidR="00053905" w:rsidRDefault="00053905" w:rsidP="00053905">
      <w:pPr>
        <w:pStyle w:val="CS-Bodytext"/>
        <w:ind w:left="720"/>
      </w:pPr>
      <w:r>
        <w:t xml:space="preserve">  -u [mandatory] username with admin privileges.</w:t>
      </w:r>
    </w:p>
    <w:p w14:paraId="0DDC1EA1" w14:textId="7E510949" w:rsidR="00053905" w:rsidRDefault="00053905" w:rsidP="00053905">
      <w:pPr>
        <w:pStyle w:val="CS-Bodytext"/>
        <w:ind w:left="720"/>
      </w:pPr>
      <w:r>
        <w:t xml:space="preserve">  -d [mandatory] domain of the username.</w:t>
      </w:r>
    </w:p>
    <w:p w14:paraId="508FB791" w14:textId="77777777" w:rsidR="00053905" w:rsidRDefault="00053905" w:rsidP="00053905">
      <w:pPr>
        <w:pStyle w:val="CS-Bodytext"/>
        <w:ind w:left="720"/>
      </w:pPr>
      <w:r>
        <w:t xml:space="preserve">  -up [mandatory] user password.</w:t>
      </w:r>
    </w:p>
    <w:p w14:paraId="3482258B" w14:textId="389319C9" w:rsidR="00053905" w:rsidRDefault="00053905" w:rsidP="00053905">
      <w:pPr>
        <w:pStyle w:val="CS-Bodytext"/>
        <w:ind w:left="720"/>
      </w:pPr>
      <w:r>
        <w:t xml:space="preserve">  -o [optional] options file path (full or relative).</w:t>
      </w:r>
    </w:p>
    <w:p w14:paraId="7FE72699" w14:textId="77777777" w:rsidR="00053905" w:rsidRDefault="00053905" w:rsidP="00053905">
      <w:pPr>
        <w:pStyle w:val="CS-Bodytext"/>
        <w:ind w:left="720"/>
      </w:pPr>
      <w:r>
        <w:t xml:space="preserve">  -ep [optional] encryption password for the archive .CAR file for TDV 8.x.</w:t>
      </w:r>
    </w:p>
    <w:p w14:paraId="61C0CB5E" w14:textId="392F578B" w:rsidR="00053905" w:rsidRDefault="00053905" w:rsidP="00053905">
      <w:pPr>
        <w:pStyle w:val="CS-Bodytext"/>
        <w:ind w:left="720"/>
      </w:pPr>
      <w:r>
        <w:t xml:space="preserve">  -v [optional] verbose mode.  Verbose is turned on for secondary script calls.  Otherwise the default is verbose is off.</w:t>
      </w:r>
    </w:p>
    <w:p w14:paraId="3C46C4DE" w14:textId="683E4968" w:rsidR="00053905" w:rsidRDefault="00053905" w:rsidP="00053905">
      <w:pPr>
        <w:pStyle w:val="CS-Bodytext"/>
        <w:ind w:left="720"/>
      </w:pPr>
      <w:r>
        <w:t xml:space="preserve">  -c [optional] execute package .car file version check and conversion.  </w:t>
      </w:r>
    </w:p>
    <w:p w14:paraId="01FB4BD3" w14:textId="7049EEE0" w:rsidR="00053905" w:rsidRDefault="00053905" w:rsidP="00053905">
      <w:pPr>
        <w:pStyle w:val="CS-Bodytext"/>
        <w:ind w:left="1440"/>
      </w:pPr>
      <w:r>
        <w:t>Use -c in environments where you are migrating from DV 8.x into DV 7.x.</w:t>
      </w:r>
    </w:p>
    <w:p w14:paraId="15D6C9C1" w14:textId="1595BC8F" w:rsidR="00053905" w:rsidRDefault="00053905" w:rsidP="00053905">
      <w:pPr>
        <w:pStyle w:val="CS-Bodytext"/>
        <w:ind w:left="1440"/>
      </w:pPr>
      <w:r>
        <w:t>If not provided, version checking and .car file conversion will not be done which would be optimal to use when all environments are of the same major DV version such as all DV 7.x or all DV 8.x</w:t>
      </w:r>
    </w:p>
    <w:p w14:paraId="6C06B4FF" w14:textId="5F09B896" w:rsidR="00053905" w:rsidRDefault="00053905" w:rsidP="00053905">
      <w:pPr>
        <w:pStyle w:val="CS-Bodytext"/>
        <w:ind w:left="720"/>
      </w:pPr>
      <w:r>
        <w:t xml:space="preserve">  -e [optional] Encrypt the communication between client and TDV server.</w:t>
      </w:r>
    </w:p>
    <w:p w14:paraId="585A8A34" w14:textId="1F1A8A82" w:rsidR="00053905" w:rsidRDefault="00053905" w:rsidP="00053905">
      <w:pPr>
        <w:pStyle w:val="CS-Bodytext"/>
        <w:ind w:left="720"/>
      </w:pPr>
      <w:r>
        <w:t xml:space="preserve">  -print [optional] print info and contents of the package .car file and import the car file.  If -print is not used, the car will still be imported.</w:t>
      </w:r>
    </w:p>
    <w:p w14:paraId="2474D891" w14:textId="579F3DD6" w:rsidR="00053905" w:rsidRDefault="00053905" w:rsidP="00053905">
      <w:pPr>
        <w:pStyle w:val="CS-Bodytext"/>
        <w:ind w:left="720"/>
      </w:pPr>
      <w:r>
        <w:t xml:space="preserve">  -printOnly [optional] only print info and contents of the package .car file and do not import or execute any other option.  This option overrides -print.</w:t>
      </w:r>
    </w:p>
    <w:p w14:paraId="31A4E6D4" w14:textId="77777777" w:rsidR="00053905" w:rsidRDefault="00053905" w:rsidP="00053905">
      <w:pPr>
        <w:pStyle w:val="CS-Bodytext"/>
        <w:ind w:left="720"/>
      </w:pPr>
      <w:r>
        <w:t xml:space="preserve">  -printWarning [optional] print the warnings for updatePrivilegesDriverInterface, importResourcePrivileges, importResourceOwnership and runAfterImport otherwise do not print them.</w:t>
      </w:r>
    </w:p>
    <w:p w14:paraId="1E3816AE" w14:textId="10C037F4" w:rsidR="00053905" w:rsidRDefault="00053905" w:rsidP="00053905">
      <w:pPr>
        <w:pStyle w:val="CS-Bodytext"/>
        <w:ind w:left="720"/>
      </w:pPr>
      <w:r>
        <w:lastRenderedPageBreak/>
        <w:t xml:space="preserve">  -privsOnly [optional] execute the configured privilege strategy only.  Do no execute the full deployment.</w:t>
      </w:r>
    </w:p>
    <w:p w14:paraId="46080430" w14:textId="18858612" w:rsidR="00053905" w:rsidRDefault="00053905" w:rsidP="00C670D7">
      <w:pPr>
        <w:pStyle w:val="CS-Bodytext"/>
        <w:ind w:left="1440"/>
      </w:pPr>
      <w:r>
        <w:t>Execute either privilege strategy 1 or 2 based on configuration.  If strategy 2 is configured, then resource ownership may also be executed if configured.</w:t>
      </w:r>
    </w:p>
    <w:p w14:paraId="3C9577DC" w14:textId="4A5E196A" w:rsidR="00053905" w:rsidRPr="00BF7974" w:rsidRDefault="00053905" w:rsidP="00053905">
      <w:pPr>
        <w:pStyle w:val="CS-Bodytext"/>
        <w:ind w:left="720"/>
        <w:rPr>
          <w:b/>
          <w:u w:val="single"/>
        </w:rPr>
      </w:pPr>
      <w:r w:rsidRPr="00BF7974">
        <w:rPr>
          <w:b/>
          <w:u w:val="single"/>
        </w:rPr>
        <w:t>The following parameters may be passed into Strategy 1 for Privileges: updatePrivilegesDriverInterface</w:t>
      </w:r>
    </w:p>
    <w:p w14:paraId="4D240545" w14:textId="1701DCAA" w:rsidR="00053905" w:rsidRDefault="00053905" w:rsidP="00053905">
      <w:pPr>
        <w:pStyle w:val="CS-Bodytext"/>
        <w:ind w:left="720"/>
      </w:pPr>
      <w:r>
        <w:t>These parameters act as filters against the spreadsheet or database table.  The most common parameters are -pd, -pe, -po, -pp and -ps</w:t>
      </w:r>
    </w:p>
    <w:p w14:paraId="79EAF371" w14:textId="12FB30AE" w:rsidR="00053905" w:rsidRDefault="00053905" w:rsidP="00053905">
      <w:pPr>
        <w:pStyle w:val="CS-Bodytext"/>
        <w:ind w:left="720"/>
      </w:pPr>
      <w:r>
        <w:t xml:space="preserve">  -pe [mandatory] privilege environment name.  [DEV, UAT, PROD]</w:t>
      </w:r>
    </w:p>
    <w:p w14:paraId="458A2BEA" w14:textId="49874E83" w:rsidR="00053905" w:rsidRDefault="00053905" w:rsidP="00053905">
      <w:pPr>
        <w:pStyle w:val="CS-Bodytext"/>
        <w:ind w:left="720"/>
      </w:pPr>
      <w:r>
        <w:t xml:space="preserve">  -pd [optional] privilege datasource type.  [EXCEL, DB_LLE_ORA, DB_LLE_SS, DB_PROD_ORA, DB_PROD_SS]</w:t>
      </w:r>
    </w:p>
    <w:p w14:paraId="60C37F35" w14:textId="66DBE67B" w:rsidR="00053905" w:rsidRDefault="00053905" w:rsidP="00053905">
      <w:pPr>
        <w:pStyle w:val="CS-Bodytext"/>
        <w:ind w:left="720"/>
      </w:pPr>
      <w:r>
        <w:t xml:space="preserve">  -po [optional] privilege organization name.</w:t>
      </w:r>
    </w:p>
    <w:p w14:paraId="46F3EDDE" w14:textId="1D25F64B" w:rsidR="00053905" w:rsidRDefault="00053905" w:rsidP="00053905">
      <w:pPr>
        <w:pStyle w:val="CS-Bodytext"/>
        <w:ind w:left="720"/>
      </w:pPr>
      <w:r>
        <w:t xml:space="preserve">  -pp [optional] privilege project name.</w:t>
      </w:r>
    </w:p>
    <w:p w14:paraId="16F940C8" w14:textId="54666D84" w:rsidR="00053905" w:rsidRDefault="00053905" w:rsidP="00053905">
      <w:pPr>
        <w:pStyle w:val="CS-Bodytext"/>
        <w:ind w:left="720"/>
      </w:pPr>
      <w:r>
        <w:t xml:space="preserve">  -ps [optional] privilege sub-project name.</w:t>
      </w:r>
    </w:p>
    <w:p w14:paraId="7336F80B" w14:textId="78844BB9" w:rsidR="00053905" w:rsidRDefault="00053905" w:rsidP="00053905">
      <w:pPr>
        <w:pStyle w:val="CS-Bodytext"/>
        <w:ind w:left="720"/>
      </w:pPr>
      <w:r>
        <w:t xml:space="preserve">  -sn [optional] privilege excel sheet name.  [Privileges_shared, Privileges_databases, Privileges_webservices]</w:t>
      </w:r>
    </w:p>
    <w:p w14:paraId="1ED6B177" w14:textId="58CE1CD2" w:rsidR="00053905" w:rsidRDefault="00053905" w:rsidP="00053905">
      <w:pPr>
        <w:pStyle w:val="CS-Bodytext"/>
        <w:ind w:left="720"/>
      </w:pPr>
      <w:r>
        <w:t xml:space="preserve">  -rp [optional] privilege resource path - The resource path in which to get/update privileges.  It may contain a wildcard "%".</w:t>
      </w:r>
    </w:p>
    <w:p w14:paraId="2D62D243" w14:textId="43AD108D" w:rsidR="00053905" w:rsidRDefault="00053905" w:rsidP="00053905">
      <w:pPr>
        <w:pStyle w:val="CS-Bodytext"/>
        <w:ind w:left="720"/>
      </w:pPr>
      <w:r>
        <w:t xml:space="preserve">  -rt [optional] privilege resource type - The resource type in which to get/update privileges.  It is always upper case. </w:t>
      </w:r>
    </w:p>
    <w:p w14:paraId="1A98F205" w14:textId="5F2228F4" w:rsidR="00053905" w:rsidRDefault="00053905" w:rsidP="00053905">
      <w:pPr>
        <w:pStyle w:val="CS-Bodytext"/>
        <w:ind w:left="1440"/>
      </w:pPr>
      <w:r>
        <w:t>This will only be used when no "Resource_Path" or a single "Resource_Path" is provided.  It is not used when a list of "Resource_Path" entries are provided.</w:t>
      </w:r>
    </w:p>
    <w:p w14:paraId="788966CE" w14:textId="3C8A1014" w:rsidR="00053905" w:rsidRDefault="00053905" w:rsidP="00053905">
      <w:pPr>
        <w:pStyle w:val="CS-Bodytext"/>
        <w:ind w:left="1440"/>
      </w:pPr>
      <w:r>
        <w:t>E.g. DATA_SOURCE - a published datasource or physical metadata datasource.</w:t>
      </w:r>
    </w:p>
    <w:p w14:paraId="4A39E77E" w14:textId="17979746" w:rsidR="00053905" w:rsidRDefault="00053905" w:rsidP="00053905">
      <w:pPr>
        <w:pStyle w:val="CS-Bodytext"/>
        <w:ind w:left="1440"/>
      </w:pPr>
      <w:r>
        <w:t>CONTAINER - a folder path, a catalog or schema path.</w:t>
      </w:r>
    </w:p>
    <w:p w14:paraId="2A72B3F4" w14:textId="2D932143" w:rsidR="00053905" w:rsidRDefault="00053905" w:rsidP="00053905">
      <w:pPr>
        <w:pStyle w:val="CS-Bodytext"/>
        <w:ind w:left="1440"/>
      </w:pPr>
      <w:r>
        <w:t>COLUMN - a column from a table</w:t>
      </w:r>
    </w:p>
    <w:p w14:paraId="0D6E4FB1" w14:textId="006FD019" w:rsidR="00053905" w:rsidRDefault="00053905" w:rsidP="00053905">
      <w:pPr>
        <w:pStyle w:val="CS-Bodytext"/>
        <w:ind w:left="1440"/>
      </w:pPr>
      <w:r>
        <w:t>LINK - a published table or procedure.  If it resides in the path /services and points to a TABLE or PROCEDURE then it is a LINK.</w:t>
      </w:r>
    </w:p>
    <w:p w14:paraId="5BF3E7AE" w14:textId="5C8F10DE" w:rsidR="00053905" w:rsidRDefault="00053905" w:rsidP="00053905">
      <w:pPr>
        <w:pStyle w:val="CS-Bodytext"/>
        <w:ind w:left="1440"/>
      </w:pPr>
      <w:r>
        <w:t>TABLE - a view in the /shared path.</w:t>
      </w:r>
    </w:p>
    <w:p w14:paraId="370BE8C3" w14:textId="778700EB" w:rsidR="00053905" w:rsidRDefault="00053905" w:rsidP="00053905">
      <w:pPr>
        <w:pStyle w:val="CS-Bodytext"/>
        <w:ind w:left="1440"/>
      </w:pPr>
      <w:r>
        <w:t>PROCEDURE a procedure in the /shared path.</w:t>
      </w:r>
    </w:p>
    <w:p w14:paraId="5EED3F8E" w14:textId="763487CA" w:rsidR="00053905" w:rsidRDefault="00053905" w:rsidP="00053905">
      <w:pPr>
        <w:pStyle w:val="CS-Bodytext"/>
        <w:ind w:left="720"/>
      </w:pPr>
      <w:r>
        <w:lastRenderedPageBreak/>
        <w:t xml:space="preserve">  -gn [optional] privilege group name - The user/group name in which to get/update privileges.</w:t>
      </w:r>
    </w:p>
    <w:p w14:paraId="4EAC05B3" w14:textId="584A58FA" w:rsidR="00053905" w:rsidRDefault="00053905" w:rsidP="00053905">
      <w:pPr>
        <w:pStyle w:val="CS-Bodytext"/>
        <w:ind w:left="720"/>
      </w:pPr>
      <w:r>
        <w:t xml:space="preserve">  -gt [optional] privilege group type - Valid values are USER or GROUP</w:t>
      </w:r>
    </w:p>
    <w:p w14:paraId="38637912" w14:textId="37444DC1" w:rsidR="00053905" w:rsidRDefault="00053905" w:rsidP="00053905">
      <w:pPr>
        <w:pStyle w:val="CS-Bodytext"/>
        <w:ind w:left="720"/>
      </w:pPr>
      <w:r>
        <w:t xml:space="preserve">  -gd [optional] privilege group domain - The domain name in which to get/update privileges.</w:t>
      </w:r>
    </w:p>
    <w:p w14:paraId="3CE6CD2D" w14:textId="5267C445" w:rsidR="00053905" w:rsidRDefault="00053905" w:rsidP="00053905">
      <w:pPr>
        <w:pStyle w:val="CS-Bodytext"/>
        <w:ind w:left="720"/>
      </w:pPr>
      <w:r>
        <w:t xml:space="preserve">  -be [optional] privilege bypass errors - Bypass errors.  Throw exception when paths not found. N/Null (default) Do not bypass errors.  Y=bypass resource not found errors but report them.</w:t>
      </w:r>
    </w:p>
    <w:p w14:paraId="7D5A13F5" w14:textId="267CA369" w:rsidR="00053905" w:rsidRPr="00BF7974" w:rsidRDefault="00053905" w:rsidP="00053905">
      <w:pPr>
        <w:pStyle w:val="CS-Bodytext"/>
        <w:ind w:left="720"/>
        <w:rPr>
          <w:b/>
          <w:u w:val="single"/>
        </w:rPr>
      </w:pPr>
      <w:r w:rsidRPr="00BF7974">
        <w:rPr>
          <w:b/>
          <w:u w:val="single"/>
        </w:rPr>
        <w:t>The following parameters may be passed into Strategy 2 for Privileges: importResourcePrivileges</w:t>
      </w:r>
    </w:p>
    <w:p w14:paraId="03BC8B54" w14:textId="77777777" w:rsidR="00053905" w:rsidRDefault="00053905" w:rsidP="00053905">
      <w:pPr>
        <w:pStyle w:val="CS-Bodytext"/>
        <w:ind w:left="720"/>
      </w:pPr>
      <w:r>
        <w:t xml:space="preserve">  -recurseChildResources [1 or 0] - A bit [default=1] flag indicating whether the privileges of the resources in the XML file should be recursively applied to any child resources (assumes the resource is a container).</w:t>
      </w:r>
    </w:p>
    <w:p w14:paraId="7339C997" w14:textId="77777777" w:rsidR="00053905" w:rsidRDefault="00053905" w:rsidP="00053905">
      <w:pPr>
        <w:pStyle w:val="CS-Bodytext"/>
        <w:ind w:left="720"/>
      </w:pPr>
      <w:r>
        <w:t xml:space="preserve">  -recurseDependencies   [1 or 0] - A bit [default=0] flag indicating whether the privileges of the resources in the XML file should be applied to any resources that they use.</w:t>
      </w:r>
    </w:p>
    <w:p w14:paraId="554C3194" w14:textId="1695C711" w:rsidR="00053905" w:rsidRDefault="00053905" w:rsidP="00053905">
      <w:pPr>
        <w:pStyle w:val="CS-Bodytext"/>
        <w:ind w:left="720"/>
      </w:pPr>
      <w:r>
        <w:t xml:space="preserve">  -recurseDependents     [1 or 0] - A bit [default=0] flag indicating whether the privileges of the resources in the XML file should be applied to any resources that are used by them.</w:t>
      </w:r>
    </w:p>
    <w:p w14:paraId="6716D9EC" w14:textId="77777777" w:rsidR="00053905" w:rsidRDefault="00053905" w:rsidP="00053905">
      <w:pPr>
        <w:pStyle w:val="CS-Bodytext"/>
        <w:ind w:left="720"/>
      </w:pPr>
      <w:r>
        <w:t xml:space="preserve"> </w:t>
      </w:r>
      <w:r w:rsidRPr="00053905">
        <w:rPr>
          <w:b/>
          <w:u w:val="single"/>
        </w:rPr>
        <w:t>The following parameter may be passed into validateDeployment and/or runAfterImport</w:t>
      </w:r>
      <w:r>
        <w:t>:</w:t>
      </w:r>
    </w:p>
    <w:p w14:paraId="72B326CC" w14:textId="77777777" w:rsidR="00053905" w:rsidRDefault="00053905" w:rsidP="00053905">
      <w:pPr>
        <w:pStyle w:val="CS-Bodytext"/>
        <w:ind w:left="720"/>
      </w:pPr>
      <w:r>
        <w:t xml:space="preserve">  -inp1 [optional] Use this to represent a unique id for validating the deployment contents with an external log.</w:t>
      </w:r>
    </w:p>
    <w:p w14:paraId="5DE447CF" w14:textId="77777777" w:rsidR="00053905" w:rsidRDefault="00053905" w:rsidP="00053905">
      <w:pPr>
        <w:pStyle w:val="CS-Bodytext"/>
        <w:ind w:left="720"/>
      </w:pPr>
      <w:r>
        <w:t xml:space="preserve">     Format: -inp1 value</w:t>
      </w:r>
    </w:p>
    <w:p w14:paraId="19A3B907" w14:textId="77777777" w:rsidR="00053905" w:rsidRDefault="00053905" w:rsidP="00053905">
      <w:pPr>
        <w:pStyle w:val="CS-Bodytext"/>
        <w:ind w:left="720"/>
      </w:pPr>
      <w:r>
        <w:t xml:space="preserve">             -inp1 signals the variable input.</w:t>
      </w:r>
    </w:p>
    <w:p w14:paraId="38FDF971" w14:textId="77777777" w:rsidR="00053905" w:rsidRDefault="00053905" w:rsidP="00053905">
      <w:pPr>
        <w:pStyle w:val="CS-Bodytext"/>
        <w:ind w:left="720"/>
      </w:pPr>
      <w:r>
        <w:t xml:space="preserve">             value is the actual value with double quotes when spaces are present.</w:t>
      </w:r>
    </w:p>
    <w:p w14:paraId="02572ADD" w14:textId="77777777" w:rsidR="00053905" w:rsidRDefault="00053905" w:rsidP="00053905">
      <w:pPr>
        <w:pStyle w:val="CS-Bodytext"/>
        <w:ind w:left="720"/>
      </w:pPr>
      <w:r>
        <w:t xml:space="preserve">  -inp2 [optional] Use this to represent any value</w:t>
      </w:r>
    </w:p>
    <w:p w14:paraId="65140659" w14:textId="77777777" w:rsidR="00053905" w:rsidRDefault="00053905" w:rsidP="00053905">
      <w:pPr>
        <w:pStyle w:val="CS-Bodytext"/>
        <w:ind w:left="720"/>
      </w:pPr>
      <w:r>
        <w:t xml:space="preserve">     Format: -inp2 value</w:t>
      </w:r>
    </w:p>
    <w:p w14:paraId="4C4468AA" w14:textId="77777777" w:rsidR="00053905" w:rsidRDefault="00053905" w:rsidP="00053905">
      <w:pPr>
        <w:pStyle w:val="CS-Bodytext"/>
        <w:ind w:left="720"/>
      </w:pPr>
      <w:r>
        <w:t xml:space="preserve">             -inp2 signals the variable input.</w:t>
      </w:r>
    </w:p>
    <w:p w14:paraId="7770148D" w14:textId="77777777" w:rsidR="00053905" w:rsidRDefault="00053905" w:rsidP="00053905">
      <w:pPr>
        <w:pStyle w:val="CS-Bodytext"/>
        <w:ind w:left="720"/>
      </w:pPr>
      <w:r>
        <w:t xml:space="preserve">             value is the actual value with double quotes when spaces are present.</w:t>
      </w:r>
    </w:p>
    <w:p w14:paraId="21D15A6A" w14:textId="77777777" w:rsidR="00053905" w:rsidRDefault="00053905" w:rsidP="00053905">
      <w:pPr>
        <w:pStyle w:val="CS-Bodytext"/>
        <w:ind w:left="720"/>
      </w:pPr>
      <w:r>
        <w:t xml:space="preserve">  -inp3 [optional] Use this to represent any value</w:t>
      </w:r>
    </w:p>
    <w:p w14:paraId="77864B47" w14:textId="77777777" w:rsidR="00053905" w:rsidRDefault="00053905" w:rsidP="00053905">
      <w:pPr>
        <w:pStyle w:val="CS-Bodytext"/>
        <w:ind w:left="720"/>
      </w:pPr>
      <w:r>
        <w:t xml:space="preserve">     Format: -inp3 value</w:t>
      </w:r>
    </w:p>
    <w:p w14:paraId="7602DA87" w14:textId="77777777" w:rsidR="00053905" w:rsidRDefault="00053905" w:rsidP="00053905">
      <w:pPr>
        <w:pStyle w:val="CS-Bodytext"/>
        <w:ind w:left="720"/>
      </w:pPr>
      <w:r>
        <w:lastRenderedPageBreak/>
        <w:t xml:space="preserve">             -inp3 signals the variable input.</w:t>
      </w:r>
    </w:p>
    <w:p w14:paraId="6077D597" w14:textId="58C3EEBD" w:rsidR="00053905" w:rsidRDefault="00053905" w:rsidP="00053905">
      <w:pPr>
        <w:pStyle w:val="CS-Bodytext"/>
        <w:ind w:left="720"/>
      </w:pPr>
      <w:r>
        <w:t xml:space="preserve">             value is the actual value with double quotes when spaces are present.</w:t>
      </w:r>
    </w:p>
    <w:p w14:paraId="1244407D" w14:textId="76E7920D" w:rsidR="00750F35" w:rsidRDefault="00750F35" w:rsidP="00750F35">
      <w:pPr>
        <w:pStyle w:val="CS-Bodytext"/>
      </w:pPr>
      <w:r w:rsidRPr="00E74754">
        <w:rPr>
          <w:b/>
        </w:rPr>
        <w:t>Dependencies</w:t>
      </w:r>
      <w:r>
        <w:t>:</w:t>
      </w:r>
    </w:p>
    <w:p w14:paraId="2CDAFBCD" w14:textId="58ACE597" w:rsidR="00750F35" w:rsidRDefault="00750F35" w:rsidP="00750F35">
      <w:pPr>
        <w:pStyle w:val="CS-Bodytext"/>
        <w:ind w:left="720"/>
      </w:pPr>
      <w:r w:rsidRPr="00750F35">
        <w:t>convertPkgFileV11_to_V10</w:t>
      </w:r>
      <w:r>
        <w:t>.[bat|sh]</w:t>
      </w:r>
    </w:p>
    <w:p w14:paraId="7BF0BBE0" w14:textId="513F6AD6" w:rsidR="00750F35" w:rsidRDefault="00750F35" w:rsidP="00750F35">
      <w:pPr>
        <w:pStyle w:val="CS-Bodytext"/>
        <w:ind w:left="720"/>
      </w:pPr>
      <w:r>
        <w:t>JdbcSample.[bat|sh]</w:t>
      </w:r>
    </w:p>
    <w:p w14:paraId="08F2657E" w14:textId="70BAB23E" w:rsidR="00750F35" w:rsidRDefault="00750F35" w:rsidP="00750F35">
      <w:pPr>
        <w:pStyle w:val="CS-Bodytext"/>
        <w:ind w:left="720"/>
      </w:pPr>
      <w:r>
        <w:t>JdbcSample.class</w:t>
      </w:r>
    </w:p>
    <w:p w14:paraId="340DE820" w14:textId="29F60247" w:rsidR="00EF5238" w:rsidRDefault="00EF5238" w:rsidP="00EF5238">
      <w:pPr>
        <w:pStyle w:val="CS-Bodytext"/>
      </w:pPr>
      <w:r w:rsidRPr="00E74754">
        <w:rPr>
          <w:b/>
        </w:rPr>
        <w:t>Instructions</w:t>
      </w:r>
      <w:r>
        <w:t>:</w:t>
      </w:r>
    </w:p>
    <w:p w14:paraId="38A48A7F" w14:textId="3E00EF5E" w:rsidR="00750F35" w:rsidRDefault="00750F35" w:rsidP="0061203E">
      <w:pPr>
        <w:pStyle w:val="CS-Bodytext"/>
        <w:numPr>
          <w:ilvl w:val="0"/>
          <w:numId w:val="390"/>
        </w:numPr>
      </w:pPr>
      <w:r>
        <w:t>Place the scripts together on the TDV server because they need access to DV_HOME/bin directory backup_export</w:t>
      </w:r>
      <w:r w:rsidR="00C670D7">
        <w:t>.[bat|sh]</w:t>
      </w:r>
      <w:r w:rsidR="0051115E">
        <w:t xml:space="preserve">, </w:t>
      </w:r>
      <w:r>
        <w:t>pkg_import.</w:t>
      </w:r>
      <w:r w:rsidR="00C670D7">
        <w:t>[bat|sh]</w:t>
      </w:r>
      <w:r w:rsidR="0051115E">
        <w:t xml:space="preserve"> and </w:t>
      </w:r>
      <w:r w:rsidR="0051115E" w:rsidRPr="0051115E">
        <w:t>init_server_keystore_files.</w:t>
      </w:r>
      <w:r w:rsidR="0051115E">
        <w:t>[</w:t>
      </w:r>
      <w:r w:rsidR="0051115E" w:rsidRPr="0051115E">
        <w:t>bat</w:t>
      </w:r>
      <w:r w:rsidR="0051115E">
        <w:t>|sh]</w:t>
      </w:r>
    </w:p>
    <w:p w14:paraId="148EF5A3" w14:textId="6D4C0775" w:rsidR="00EF5238" w:rsidRDefault="00750F35" w:rsidP="0061203E">
      <w:pPr>
        <w:pStyle w:val="CS-Bodytext"/>
        <w:numPr>
          <w:ilvl w:val="0"/>
          <w:numId w:val="390"/>
        </w:numPr>
      </w:pPr>
      <w:r>
        <w:t xml:space="preserve">Modify the </w:t>
      </w:r>
      <w:r w:rsidR="00DD5B1F">
        <w:t xml:space="preserve">environment </w:t>
      </w:r>
      <w:r>
        <w:t xml:space="preserve">variables within the </w:t>
      </w:r>
      <w:r w:rsidR="004201AB">
        <w:t xml:space="preserve">top of the </w:t>
      </w:r>
      <w:r>
        <w:t>script for the specific environment in which they will be used</w:t>
      </w:r>
      <w:r w:rsidR="00EF5238">
        <w:t>.</w:t>
      </w:r>
      <w:r w:rsidR="004201AB">
        <w:t xml:space="preserve">  The environment variables exist before the text: “</w:t>
      </w:r>
      <w:r w:rsidR="004201AB" w:rsidRPr="004201AB">
        <w:t>DO NOT MODIFY BELOW THIS POINT:</w:t>
      </w:r>
      <w:r w:rsidR="004201AB">
        <w:t>”</w:t>
      </w:r>
    </w:p>
    <w:p w14:paraId="18C70745" w14:textId="57AE2519" w:rsidR="006F1241" w:rsidRDefault="006F1241" w:rsidP="0061203E">
      <w:pPr>
        <w:pStyle w:val="CS-Bodytext"/>
        <w:numPr>
          <w:ilvl w:val="1"/>
          <w:numId w:val="390"/>
        </w:numPr>
      </w:pPr>
      <w:r>
        <w:t xml:space="preserve">Configure </w:t>
      </w:r>
      <w:r w:rsidRPr="006F1241">
        <w:t>DV_HOME</w:t>
      </w:r>
    </w:p>
    <w:p w14:paraId="4ED201AE" w14:textId="005CD398" w:rsidR="006F1241" w:rsidRDefault="006F1241" w:rsidP="0061203E">
      <w:pPr>
        <w:pStyle w:val="CS-Bodytext"/>
        <w:numPr>
          <w:ilvl w:val="1"/>
          <w:numId w:val="390"/>
        </w:numPr>
      </w:pPr>
      <w:r>
        <w:t xml:space="preserve">Configure </w:t>
      </w:r>
      <w:r w:rsidRPr="006F1241">
        <w:t>FULL_BACKUP_PATH</w:t>
      </w:r>
    </w:p>
    <w:p w14:paraId="042E1DE1" w14:textId="7A941AC7" w:rsidR="006F1241" w:rsidRDefault="006F1241" w:rsidP="0061203E">
      <w:pPr>
        <w:pStyle w:val="CS-Bodytext"/>
        <w:numPr>
          <w:ilvl w:val="1"/>
          <w:numId w:val="390"/>
        </w:numPr>
      </w:pPr>
      <w:r>
        <w:t xml:space="preserve">If performing a conversion from 8.x to 7.x .car file, configure </w:t>
      </w:r>
      <w:r w:rsidRPr="006F1241">
        <w:t>SERVER_ATTRIBUTE_DATABASE</w:t>
      </w:r>
    </w:p>
    <w:p w14:paraId="1ED42AF2" w14:textId="1A8EC5B6" w:rsidR="006F1241" w:rsidRDefault="006F1241" w:rsidP="0061203E">
      <w:pPr>
        <w:pStyle w:val="CS-Bodytext"/>
        <w:numPr>
          <w:ilvl w:val="1"/>
          <w:numId w:val="390"/>
        </w:numPr>
      </w:pPr>
      <w:r>
        <w:t xml:space="preserve">If using Strategy 1 privileges, configure </w:t>
      </w:r>
      <w:r w:rsidRPr="006F1241">
        <w:t>STRATEGY1_RESOURCE_PRIVILEGE_DATABASE</w:t>
      </w:r>
    </w:p>
    <w:p w14:paraId="7243A39E" w14:textId="0426EE5F" w:rsidR="006F1241" w:rsidRDefault="006F1241" w:rsidP="0061203E">
      <w:pPr>
        <w:pStyle w:val="CS-Bodytext"/>
        <w:numPr>
          <w:ilvl w:val="1"/>
          <w:numId w:val="390"/>
        </w:numPr>
      </w:pPr>
      <w:r>
        <w:t xml:space="preserve">If using Strategy 2 privileges, configure </w:t>
      </w:r>
      <w:r w:rsidRPr="006F1241">
        <w:t>STRATEGY2_RESOURCE_PRIVILEGE_DATABASE</w:t>
      </w:r>
      <w:r>
        <w:t xml:space="preserve">, </w:t>
      </w:r>
      <w:r w:rsidRPr="006F1241">
        <w:t>STRATEGY2_RESOURCE_PRIVILEGE_FILE</w:t>
      </w:r>
      <w:r>
        <w:t xml:space="preserve">, </w:t>
      </w:r>
      <w:r w:rsidRPr="006F1241">
        <w:t>STRATEGY2_RESOURCE_OWNERSHIP_DATABASE</w:t>
      </w:r>
      <w:r>
        <w:t xml:space="preserve">, </w:t>
      </w:r>
      <w:r w:rsidRPr="006F1241">
        <w:t>STRATEGY2_RESOURCE_OWNERSHIP_FILE</w:t>
      </w:r>
    </w:p>
    <w:p w14:paraId="57FBCE08" w14:textId="4B6DA987" w:rsidR="006F1241" w:rsidRDefault="006F1241" w:rsidP="0061203E">
      <w:pPr>
        <w:pStyle w:val="CS-Bodytext"/>
        <w:numPr>
          <w:ilvl w:val="1"/>
          <w:numId w:val="390"/>
        </w:numPr>
      </w:pPr>
      <w:r>
        <w:t xml:space="preserve">If executing post-deployment procedures, then configure </w:t>
      </w:r>
      <w:r w:rsidRPr="006F1241">
        <w:t>RUN_AFTER_IMPORT_DATABASE</w:t>
      </w:r>
      <w:r>
        <w:t xml:space="preserve"> and </w:t>
      </w:r>
      <w:r w:rsidRPr="006F1241">
        <w:t>RUN_AFTER_IMPORT_URL</w:t>
      </w:r>
    </w:p>
    <w:p w14:paraId="00D74FB2" w14:textId="77777777" w:rsidR="00897832" w:rsidRDefault="00897832" w:rsidP="0061203E">
      <w:pPr>
        <w:pStyle w:val="CS-Bodytext"/>
        <w:numPr>
          <w:ilvl w:val="2"/>
          <w:numId w:val="390"/>
        </w:numPr>
      </w:pPr>
      <w:r>
        <w:t>Publish the copied procedure "runAfterImport" to /services/databases/ADMIN</w:t>
      </w:r>
    </w:p>
    <w:p w14:paraId="490D9049" w14:textId="54F7DE79" w:rsidR="006F1241" w:rsidRDefault="006F1241" w:rsidP="0061203E">
      <w:pPr>
        <w:pStyle w:val="CS-Bodytext"/>
        <w:numPr>
          <w:ilvl w:val="1"/>
          <w:numId w:val="390"/>
        </w:numPr>
      </w:pPr>
      <w:r>
        <w:t xml:space="preserve">If validating the deployment .car file contents against previous deployments then configure </w:t>
      </w:r>
      <w:r w:rsidRPr="006F1241">
        <w:t>VALIDATE_DEPLOYMENT_DATABASE</w:t>
      </w:r>
      <w:r>
        <w:t xml:space="preserve">, </w:t>
      </w:r>
      <w:r w:rsidRPr="006F1241">
        <w:t>VALIDATE_DEPLOYMENT_DIR</w:t>
      </w:r>
      <w:r>
        <w:t xml:space="preserve">, </w:t>
      </w:r>
      <w:r w:rsidRPr="006F1241">
        <w:t>VALIDATE_DV_TABLE_PATH</w:t>
      </w:r>
      <w:r>
        <w:t xml:space="preserve">, </w:t>
      </w:r>
      <w:r w:rsidRPr="006F1241">
        <w:t>VALIDATE_DV_PROCEDURE_PATH</w:t>
      </w:r>
    </w:p>
    <w:p w14:paraId="441E9BE0" w14:textId="442C4AED" w:rsidR="00020837" w:rsidRDefault="00020837" w:rsidP="0061203E">
      <w:pPr>
        <w:pStyle w:val="CS-Bodytext"/>
        <w:numPr>
          <w:ilvl w:val="2"/>
          <w:numId w:val="390"/>
        </w:numPr>
      </w:pPr>
      <w:r>
        <w:lastRenderedPageBreak/>
        <w:t xml:space="preserve">Create the database table </w:t>
      </w:r>
      <w:r w:rsidR="00CC6EBB" w:rsidRPr="00CC6EBB">
        <w:t>DV_DEPLOYMENT_VALIDATION</w:t>
      </w:r>
      <w:r w:rsidR="00CC6EBB">
        <w:t xml:space="preserve"> </w:t>
      </w:r>
      <w:r>
        <w:t xml:space="preserve">and sequence </w:t>
      </w:r>
      <w:r w:rsidRPr="00020837">
        <w:t>DV_DEPLOY_SEQ</w:t>
      </w:r>
    </w:p>
    <w:p w14:paraId="08E70E13" w14:textId="2CEF46FC" w:rsidR="00020837" w:rsidRDefault="0041569C" w:rsidP="0061203E">
      <w:pPr>
        <w:pStyle w:val="CS-Bodytext"/>
        <w:numPr>
          <w:ilvl w:val="2"/>
          <w:numId w:val="390"/>
        </w:numPr>
      </w:pPr>
      <w:r>
        <w:t>Create the procedure to get the sequence.</w:t>
      </w:r>
    </w:p>
    <w:p w14:paraId="0ADB8609" w14:textId="68175D60" w:rsidR="00EE6E0E" w:rsidRDefault="00EE6E0E" w:rsidP="0061203E">
      <w:pPr>
        <w:pStyle w:val="CS-Bodytext"/>
        <w:numPr>
          <w:ilvl w:val="0"/>
          <w:numId w:val="390"/>
        </w:numPr>
      </w:pPr>
      <w:r>
        <w:t xml:space="preserve">Configure </w:t>
      </w:r>
      <w:r w:rsidRPr="00EE6E0E">
        <w:t>JdbcSample.[bat|sh]</w:t>
      </w:r>
    </w:p>
    <w:p w14:paraId="63661CDD" w14:textId="03295DE9" w:rsidR="00EE6E0E" w:rsidRDefault="00EE6E0E" w:rsidP="00EE6E0E">
      <w:pPr>
        <w:pStyle w:val="CS-Bodytext"/>
        <w:numPr>
          <w:ilvl w:val="1"/>
          <w:numId w:val="390"/>
        </w:numPr>
      </w:pPr>
      <w:r>
        <w:t>Modify</w:t>
      </w:r>
      <w:r w:rsidRPr="00EE6E0E">
        <w:t xml:space="preserve"> </w:t>
      </w:r>
      <w:r>
        <w:t>the</w:t>
      </w:r>
      <w:r w:rsidRPr="00EE6E0E">
        <w:t xml:space="preserve"> DV_HOME</w:t>
      </w:r>
    </w:p>
    <w:p w14:paraId="65047189" w14:textId="0BA34B85" w:rsidR="00EE6E0E" w:rsidRDefault="00EE6E0E" w:rsidP="00EE6E0E">
      <w:pPr>
        <w:pStyle w:val="CS-Bodytext"/>
        <w:numPr>
          <w:ilvl w:val="2"/>
          <w:numId w:val="390"/>
        </w:numPr>
      </w:pPr>
      <w:r>
        <w:t xml:space="preserve">Windows: </w:t>
      </w:r>
      <w:r w:rsidRPr="00EE6E0E">
        <w:t>SET DV_HOME=C:\MySW\TDV8.2</w:t>
      </w:r>
    </w:p>
    <w:p w14:paraId="1294D508" w14:textId="1C753929" w:rsidR="00EE6E0E" w:rsidRDefault="00EE6E0E" w:rsidP="00EE6E0E">
      <w:pPr>
        <w:pStyle w:val="CS-Bodytext"/>
        <w:numPr>
          <w:ilvl w:val="2"/>
          <w:numId w:val="390"/>
        </w:numPr>
      </w:pPr>
      <w:r>
        <w:t xml:space="preserve">UNIX: </w:t>
      </w:r>
      <w:r w:rsidRPr="00EE6E0E">
        <w:t>DV_HOME="/MySW/TDV8.2"</w:t>
      </w:r>
    </w:p>
    <w:p w14:paraId="0BD26584" w14:textId="6C52664A" w:rsidR="00EE6E0E" w:rsidRDefault="00EE6E0E" w:rsidP="00EE6E0E">
      <w:pPr>
        <w:pStyle w:val="CS-Bodytext"/>
        <w:numPr>
          <w:ilvl w:val="1"/>
          <w:numId w:val="390"/>
        </w:numPr>
      </w:pPr>
      <w:r w:rsidRPr="00EE6E0E">
        <w:t>Modify \jre to \jdk for TDV 8.2 and higher</w:t>
      </w:r>
    </w:p>
    <w:p w14:paraId="7DBFA243" w14:textId="1C0DB16E" w:rsidR="00EE6E0E" w:rsidRDefault="00EE6E0E" w:rsidP="00EE6E0E">
      <w:pPr>
        <w:pStyle w:val="CS-Bodytext"/>
        <w:numPr>
          <w:ilvl w:val="2"/>
          <w:numId w:val="390"/>
        </w:numPr>
      </w:pPr>
      <w:r>
        <w:t xml:space="preserve">Windows: </w:t>
      </w:r>
      <w:r w:rsidRPr="00EE6E0E">
        <w:t>set JAVA_HOME=%DV_HOME%\jdk</w:t>
      </w:r>
    </w:p>
    <w:p w14:paraId="3BC0DEC6" w14:textId="13D75037" w:rsidR="00EE6E0E" w:rsidRDefault="00EE6E0E" w:rsidP="00EE6E0E">
      <w:pPr>
        <w:pStyle w:val="CS-Bodytext"/>
        <w:numPr>
          <w:ilvl w:val="2"/>
          <w:numId w:val="390"/>
        </w:numPr>
      </w:pPr>
      <w:r>
        <w:t xml:space="preserve">UNIX: </w:t>
      </w:r>
      <w:r w:rsidRPr="00EE6E0E">
        <w:t>JAVA_HOME="$DV_HOME/jdk"</w:t>
      </w:r>
    </w:p>
    <w:p w14:paraId="34832261" w14:textId="29AA71C6" w:rsidR="00EF5238" w:rsidRDefault="00EE6E0E" w:rsidP="0061203E">
      <w:pPr>
        <w:pStyle w:val="CS-Bodytext"/>
        <w:numPr>
          <w:ilvl w:val="0"/>
          <w:numId w:val="390"/>
        </w:numPr>
      </w:pPr>
      <w:r>
        <w:t>Review</w:t>
      </w:r>
      <w:r w:rsidR="00EF5238">
        <w:t xml:space="preserve"> the following for script details: /shared/ASAssets/Utilities/deployment/_README</w:t>
      </w:r>
    </w:p>
    <w:p w14:paraId="56EFE2B7" w14:textId="6DE9A985" w:rsidR="00750F35" w:rsidRPr="00582C6C" w:rsidRDefault="00404BE3" w:rsidP="00750F35">
      <w:pPr>
        <w:pStyle w:val="Heading3"/>
        <w:rPr>
          <w:color w:val="1F497D"/>
          <w:sz w:val="23"/>
          <w:szCs w:val="23"/>
        </w:rPr>
      </w:pPr>
      <w:bookmarkStart w:id="188" w:name="_Toc40976262"/>
      <w:r>
        <w:rPr>
          <w:color w:val="1F497D"/>
          <w:sz w:val="23"/>
          <w:szCs w:val="23"/>
        </w:rPr>
        <w:t>Privilege</w:t>
      </w:r>
      <w:r w:rsidR="00750F35">
        <w:rPr>
          <w:color w:val="1F497D"/>
          <w:sz w:val="23"/>
          <w:szCs w:val="23"/>
        </w:rPr>
        <w:t xml:space="preserve"> Script: deployPrivs.[bat|sh]</w:t>
      </w:r>
      <w:r w:rsidR="00053905">
        <w:rPr>
          <w:color w:val="1F497D"/>
          <w:sz w:val="23"/>
          <w:szCs w:val="23"/>
        </w:rPr>
        <w:t xml:space="preserve"> (DEPRECATED)</w:t>
      </w:r>
      <w:bookmarkEnd w:id="188"/>
    </w:p>
    <w:p w14:paraId="4BD97885" w14:textId="5D7E7E66" w:rsidR="00750F35" w:rsidRDefault="00053905" w:rsidP="00750F35">
      <w:pPr>
        <w:pStyle w:val="CS-Bodytext"/>
      </w:pPr>
      <w:r>
        <w:t>The functionality in this script has been subsumed by deployProject.[bat|sh] -privsOnly.</w:t>
      </w:r>
    </w:p>
    <w:p w14:paraId="691D64D2" w14:textId="03444863" w:rsidR="002D5EDD" w:rsidRPr="00582C6C" w:rsidRDefault="002D5EDD" w:rsidP="002D5EDD">
      <w:pPr>
        <w:pStyle w:val="Heading3"/>
        <w:rPr>
          <w:color w:val="1F497D"/>
          <w:sz w:val="23"/>
          <w:szCs w:val="23"/>
        </w:rPr>
      </w:pPr>
      <w:bookmarkStart w:id="189" w:name="_Toc40976263"/>
      <w:r>
        <w:rPr>
          <w:color w:val="1F497D"/>
          <w:sz w:val="23"/>
          <w:szCs w:val="23"/>
        </w:rPr>
        <w:t>deployment/</w:t>
      </w:r>
      <w:r w:rsidRPr="002D5EDD">
        <w:rPr>
          <w:color w:val="1F497D"/>
          <w:sz w:val="23"/>
          <w:szCs w:val="23"/>
        </w:rPr>
        <w:t>privilegesBestPractices</w:t>
      </w:r>
      <w:r>
        <w:rPr>
          <w:color w:val="1F497D"/>
          <w:sz w:val="23"/>
          <w:szCs w:val="23"/>
        </w:rPr>
        <w:t>/</w:t>
      </w:r>
      <w:r w:rsidRPr="002D5EDD">
        <w:rPr>
          <w:color w:val="1F497D"/>
          <w:sz w:val="23"/>
          <w:szCs w:val="23"/>
        </w:rPr>
        <w:t>updatePrivilegesDriverInterface</w:t>
      </w:r>
      <w:bookmarkEnd w:id="189"/>
    </w:p>
    <w:p w14:paraId="1A8BB1F4" w14:textId="11CF1669" w:rsidR="002D5EDD" w:rsidRDefault="002D5EDD" w:rsidP="002D5EDD">
      <w:pPr>
        <w:pStyle w:val="CS-Bodytext"/>
      </w:pPr>
      <w:r>
        <w:t>REQUIREMENT:</w:t>
      </w:r>
    </w:p>
    <w:p w14:paraId="43706811" w14:textId="7C71BD6B" w:rsidR="002D5EDD" w:rsidRDefault="002D5EDD" w:rsidP="002D5EDD">
      <w:pPr>
        <w:pStyle w:val="CS-Bodytext"/>
        <w:ind w:left="720"/>
      </w:pPr>
      <w:r>
        <w:t>This procedure requires Data Abstraction Best Practices to be installed /shared/ASAssets/BestPractices_v81/PrivilegeScripts/updatePrivilegesDriver</w:t>
      </w:r>
    </w:p>
    <w:p w14:paraId="3E691CEE" w14:textId="0CBF2601" w:rsidR="002D5EDD" w:rsidRDefault="002D5EDD" w:rsidP="002D5EDD">
      <w:pPr>
        <w:pStyle w:val="CS-Bodytext"/>
      </w:pPr>
      <w:r>
        <w:t>This version of the privileges update procedure allows for more fine-grained control over debug output and the ability to skip resource paths that do not exist and report the errors on them.</w:t>
      </w:r>
    </w:p>
    <w:p w14:paraId="2DFEE616" w14:textId="77FAC957" w:rsidR="002D5EDD" w:rsidRDefault="002D5EDD" w:rsidP="002D5EDD">
      <w:pPr>
        <w:pStyle w:val="CS-Bodytext"/>
      </w:pPr>
      <w:r>
        <w:t xml:space="preserve">This procedure is used to update privileges by reading the privileges from an excel spreadsheet - </w:t>
      </w:r>
      <w:r w:rsidRPr="002D5EDD">
        <w:t>Resource_Privileges_LOAD_DB</w:t>
      </w:r>
      <w:r>
        <w:t>.xlsx.</w:t>
      </w:r>
    </w:p>
    <w:p w14:paraId="26CD9BA2" w14:textId="7E904EE5" w:rsidR="002D5EDD" w:rsidRDefault="002D5EDD" w:rsidP="002D5EDD">
      <w:pPr>
        <w:pStyle w:val="CS-Bodytext"/>
      </w:pPr>
      <w:r>
        <w:tab/>
        <w:t xml:space="preserve">sheets: Privileges_shared </w:t>
      </w:r>
      <w:r>
        <w:tab/>
      </w:r>
      <w:r>
        <w:tab/>
        <w:t>- Update privileges for /shared</w:t>
      </w:r>
    </w:p>
    <w:p w14:paraId="38D84DD3" w14:textId="78C1E468" w:rsidR="002D5EDD" w:rsidRDefault="002D5EDD" w:rsidP="002D5EDD">
      <w:pPr>
        <w:pStyle w:val="CS-Bodytext"/>
      </w:pPr>
      <w:r>
        <w:tab/>
      </w:r>
      <w:r>
        <w:tab/>
        <w:t xml:space="preserve">Privileges_databases </w:t>
      </w:r>
      <w:r>
        <w:tab/>
      </w:r>
      <w:r>
        <w:tab/>
        <w:t>- Update privileges for /services/databases</w:t>
      </w:r>
    </w:p>
    <w:p w14:paraId="4474500D" w14:textId="6B0B0657" w:rsidR="002D5EDD" w:rsidRDefault="002D5EDD" w:rsidP="002D5EDD">
      <w:pPr>
        <w:pStyle w:val="CS-Bodytext"/>
      </w:pPr>
      <w:r>
        <w:tab/>
      </w:r>
      <w:r>
        <w:tab/>
        <w:t xml:space="preserve">Privileges_webservices </w:t>
      </w:r>
      <w:r>
        <w:tab/>
        <w:t>- Update privileges for /services/webservices</w:t>
      </w:r>
    </w:p>
    <w:p w14:paraId="4D82F059" w14:textId="3AC537F7" w:rsidR="00F877ED" w:rsidRDefault="00F877ED" w:rsidP="00F877ED">
      <w:pPr>
        <w:pStyle w:val="CS-Bodytext"/>
      </w:pPr>
      <w:r>
        <w:t xml:space="preserve">Multiple parameter iterations – This procedure supports multiple parameter iterations.  For single values, DO NOT use commas.  For multiple values, DO NOT add extra commas to the end of the line.  The following parameters may contain multiple comma-separated parameters that are all coordinated with each other according to their ordinal position.  Multiple parameters mean multiple iterations for the "updatePrivilegesDriver" procedure for a single invocation of this procedure.  If there are no commas present then the parameters is only used once.  If there are </w:t>
      </w:r>
      <w:r>
        <w:lastRenderedPageBreak/>
        <w:t>commas present, then the same number of commas must be present in other parameters in order to represent the same ordinal position unless there are no parameters for those parameters to be passed in.  The value may be empty between commas indicating a null value.  Commas may not be present within the data values unless they are escaped with "_002C".  The escape will be converted back into a comma upon processing.  All values are trimmed [left and right] when processed.  There should not be any spaces at the end of any parameter.</w:t>
      </w:r>
    </w:p>
    <w:p w14:paraId="6D5F0D89" w14:textId="638FF82E" w:rsidR="00F877ED" w:rsidRPr="00F877ED" w:rsidRDefault="00F877ED" w:rsidP="00F877ED">
      <w:pPr>
        <w:pStyle w:val="CS-Bodytext"/>
        <w:spacing w:after="60"/>
        <w:ind w:left="720" w:right="14"/>
        <w:rPr>
          <w:sz w:val="20"/>
        </w:rPr>
      </w:pPr>
      <w:r w:rsidRPr="00F877ED">
        <w:rPr>
          <w:sz w:val="20"/>
        </w:rPr>
        <w:t>EXAMPLE 1 - Here is an example of multiple projects correlated with sub-projects:</w:t>
      </w:r>
    </w:p>
    <w:p w14:paraId="729722B3" w14:textId="2530DAF9" w:rsidR="00F877ED" w:rsidRPr="00F877ED" w:rsidRDefault="00F877ED" w:rsidP="00F877ED">
      <w:pPr>
        <w:pStyle w:val="CS-Bodytext"/>
        <w:spacing w:after="60"/>
        <w:ind w:right="14"/>
        <w:rPr>
          <w:sz w:val="20"/>
        </w:rPr>
      </w:pPr>
      <w:r w:rsidRPr="00F877ED">
        <w:rPr>
          <w:sz w:val="20"/>
        </w:rPr>
        <w:tab/>
      </w:r>
      <w:r w:rsidRPr="00F877ED">
        <w:rPr>
          <w:sz w:val="20"/>
        </w:rPr>
        <w:tab/>
      </w:r>
      <w:r w:rsidRPr="00F877ED">
        <w:rPr>
          <w:sz w:val="20"/>
        </w:rPr>
        <w:tab/>
        <w:t>Project=</w:t>
      </w:r>
      <w:r w:rsidRPr="00F877ED">
        <w:rPr>
          <w:sz w:val="20"/>
        </w:rPr>
        <w:tab/>
        <w:t>p1,p2,p3</w:t>
      </w:r>
    </w:p>
    <w:p w14:paraId="2B1B1674" w14:textId="5E4D4943" w:rsidR="00F877ED" w:rsidRPr="00F877ED" w:rsidRDefault="00F877ED" w:rsidP="00F877ED">
      <w:pPr>
        <w:pStyle w:val="CS-Bodytext"/>
        <w:spacing w:after="60"/>
        <w:ind w:right="14"/>
        <w:rPr>
          <w:sz w:val="20"/>
        </w:rPr>
      </w:pPr>
      <w:r w:rsidRPr="00F877ED">
        <w:rPr>
          <w:sz w:val="20"/>
        </w:rPr>
        <w:tab/>
      </w:r>
      <w:r w:rsidRPr="00F877ED">
        <w:rPr>
          <w:sz w:val="20"/>
        </w:rPr>
        <w:tab/>
      </w:r>
      <w:r w:rsidRPr="00F877ED">
        <w:rPr>
          <w:sz w:val="20"/>
        </w:rPr>
        <w:tab/>
        <w:t>SubProject=</w:t>
      </w:r>
      <w:r w:rsidRPr="00F877ED">
        <w:rPr>
          <w:sz w:val="20"/>
        </w:rPr>
        <w:tab/>
        <w:t>s1,,s3</w:t>
      </w:r>
    </w:p>
    <w:p w14:paraId="4939297F" w14:textId="4BA01228" w:rsidR="00F877ED" w:rsidRPr="00F877ED" w:rsidRDefault="00F877ED" w:rsidP="00F877ED">
      <w:pPr>
        <w:pStyle w:val="CS-Bodytext"/>
        <w:spacing w:after="60"/>
        <w:ind w:right="14"/>
        <w:rPr>
          <w:sz w:val="20"/>
        </w:rPr>
      </w:pPr>
      <w:r w:rsidRPr="00F877ED">
        <w:rPr>
          <w:sz w:val="20"/>
        </w:rPr>
        <w:tab/>
      </w:r>
      <w:r w:rsidRPr="00F877ED">
        <w:rPr>
          <w:sz w:val="20"/>
        </w:rPr>
        <w:tab/>
        <w:t>The above will result in 3 iterations of the procedure.</w:t>
      </w:r>
    </w:p>
    <w:p w14:paraId="30F9C04F" w14:textId="56E568D0" w:rsidR="00F877ED" w:rsidRPr="00F877ED" w:rsidRDefault="00F877ED" w:rsidP="00F877ED">
      <w:pPr>
        <w:pStyle w:val="CS-Bodytext"/>
        <w:spacing w:after="60"/>
        <w:ind w:right="14"/>
        <w:rPr>
          <w:sz w:val="20"/>
        </w:rPr>
      </w:pPr>
      <w:r w:rsidRPr="00F877ED">
        <w:rPr>
          <w:sz w:val="20"/>
        </w:rPr>
        <w:tab/>
      </w:r>
      <w:r w:rsidRPr="00F877ED">
        <w:rPr>
          <w:sz w:val="20"/>
        </w:rPr>
        <w:tab/>
      </w:r>
      <w:r w:rsidRPr="00F877ED">
        <w:rPr>
          <w:sz w:val="20"/>
        </w:rPr>
        <w:tab/>
        <w:t>Iteration 1: Project=p1, SubProject=s1</w:t>
      </w:r>
    </w:p>
    <w:p w14:paraId="78536200" w14:textId="39F2DD10" w:rsidR="00F877ED" w:rsidRPr="00F877ED" w:rsidRDefault="00F877ED" w:rsidP="00F877ED">
      <w:pPr>
        <w:pStyle w:val="CS-Bodytext"/>
        <w:spacing w:after="60"/>
        <w:ind w:right="14"/>
        <w:rPr>
          <w:sz w:val="20"/>
        </w:rPr>
      </w:pPr>
      <w:r w:rsidRPr="00F877ED">
        <w:rPr>
          <w:sz w:val="20"/>
        </w:rPr>
        <w:tab/>
      </w:r>
      <w:r w:rsidRPr="00F877ED">
        <w:rPr>
          <w:sz w:val="20"/>
        </w:rPr>
        <w:tab/>
      </w:r>
      <w:r w:rsidRPr="00F877ED">
        <w:rPr>
          <w:sz w:val="20"/>
        </w:rPr>
        <w:tab/>
        <w:t>Iteration 2: Project=p2, SubProject=null</w:t>
      </w:r>
    </w:p>
    <w:p w14:paraId="31E388E5" w14:textId="35177F10" w:rsidR="00F877ED" w:rsidRPr="00F877ED" w:rsidRDefault="00F877ED" w:rsidP="00F877ED">
      <w:pPr>
        <w:pStyle w:val="CS-Bodytext"/>
        <w:spacing w:after="60"/>
        <w:ind w:right="14"/>
        <w:rPr>
          <w:sz w:val="20"/>
        </w:rPr>
      </w:pPr>
      <w:r w:rsidRPr="00F877ED">
        <w:rPr>
          <w:sz w:val="20"/>
        </w:rPr>
        <w:tab/>
      </w:r>
      <w:r w:rsidRPr="00F877ED">
        <w:rPr>
          <w:sz w:val="20"/>
        </w:rPr>
        <w:tab/>
      </w:r>
      <w:r w:rsidRPr="00F877ED">
        <w:rPr>
          <w:sz w:val="20"/>
        </w:rPr>
        <w:tab/>
        <w:t>Iteration 3: Project=p3, SubProject=s3</w:t>
      </w:r>
    </w:p>
    <w:p w14:paraId="01078C71" w14:textId="77777777" w:rsidR="00F877ED" w:rsidRPr="00F877ED" w:rsidRDefault="00F877ED" w:rsidP="00F877ED">
      <w:pPr>
        <w:pStyle w:val="CS-Bodytext"/>
        <w:spacing w:after="60"/>
        <w:ind w:right="14"/>
        <w:rPr>
          <w:sz w:val="20"/>
        </w:rPr>
      </w:pPr>
    </w:p>
    <w:p w14:paraId="19A376F6" w14:textId="2CF994F2" w:rsidR="00F877ED" w:rsidRPr="00F877ED" w:rsidRDefault="00F877ED" w:rsidP="00F877ED">
      <w:pPr>
        <w:pStyle w:val="CS-Bodytext"/>
        <w:spacing w:after="60"/>
        <w:ind w:right="14"/>
        <w:rPr>
          <w:sz w:val="20"/>
        </w:rPr>
      </w:pPr>
      <w:r w:rsidRPr="00F877ED">
        <w:rPr>
          <w:sz w:val="20"/>
        </w:rPr>
        <w:tab/>
        <w:t>EXAMPLE 2 - Here is an example of single values</w:t>
      </w:r>
    </w:p>
    <w:p w14:paraId="2F177FC7" w14:textId="7DD3D829" w:rsidR="00F877ED" w:rsidRPr="00F877ED" w:rsidRDefault="00F877ED" w:rsidP="00F877ED">
      <w:pPr>
        <w:pStyle w:val="CS-Bodytext"/>
        <w:spacing w:after="60"/>
        <w:ind w:right="14"/>
        <w:rPr>
          <w:sz w:val="20"/>
        </w:rPr>
      </w:pPr>
      <w:r w:rsidRPr="00F877ED">
        <w:rPr>
          <w:sz w:val="20"/>
        </w:rPr>
        <w:tab/>
      </w:r>
      <w:r w:rsidRPr="00F877ED">
        <w:rPr>
          <w:sz w:val="20"/>
        </w:rPr>
        <w:tab/>
      </w:r>
      <w:r w:rsidRPr="00F877ED">
        <w:rPr>
          <w:sz w:val="20"/>
        </w:rPr>
        <w:tab/>
        <w:t>Project=</w:t>
      </w:r>
      <w:r w:rsidRPr="00F877ED">
        <w:rPr>
          <w:sz w:val="20"/>
        </w:rPr>
        <w:tab/>
        <w:t>p1</w:t>
      </w:r>
    </w:p>
    <w:p w14:paraId="338DD46A" w14:textId="43188B57" w:rsidR="00F877ED" w:rsidRPr="00F877ED" w:rsidRDefault="00F877ED" w:rsidP="00F877ED">
      <w:pPr>
        <w:pStyle w:val="CS-Bodytext"/>
        <w:spacing w:after="60"/>
        <w:ind w:right="14"/>
        <w:rPr>
          <w:sz w:val="20"/>
        </w:rPr>
      </w:pPr>
      <w:r w:rsidRPr="00F877ED">
        <w:rPr>
          <w:sz w:val="20"/>
        </w:rPr>
        <w:tab/>
      </w:r>
      <w:r w:rsidRPr="00F877ED">
        <w:rPr>
          <w:sz w:val="20"/>
        </w:rPr>
        <w:tab/>
      </w:r>
      <w:r w:rsidRPr="00F877ED">
        <w:rPr>
          <w:sz w:val="20"/>
        </w:rPr>
        <w:tab/>
        <w:t>SubProject=</w:t>
      </w:r>
      <w:r w:rsidRPr="00F877ED">
        <w:rPr>
          <w:sz w:val="20"/>
        </w:rPr>
        <w:tab/>
        <w:t>s1</w:t>
      </w:r>
    </w:p>
    <w:p w14:paraId="631AC3E7" w14:textId="1FA6588E" w:rsidR="00F877ED" w:rsidRPr="00F877ED" w:rsidRDefault="00F877ED" w:rsidP="00F877ED">
      <w:pPr>
        <w:pStyle w:val="CS-Bodytext"/>
        <w:spacing w:after="60"/>
        <w:ind w:right="14"/>
        <w:rPr>
          <w:sz w:val="20"/>
        </w:rPr>
      </w:pPr>
      <w:r w:rsidRPr="00F877ED">
        <w:rPr>
          <w:sz w:val="20"/>
        </w:rPr>
        <w:tab/>
      </w:r>
      <w:r w:rsidRPr="00F877ED">
        <w:rPr>
          <w:sz w:val="20"/>
        </w:rPr>
        <w:tab/>
        <w:t>The above will result in 1 iteration of the procedure.</w:t>
      </w:r>
    </w:p>
    <w:p w14:paraId="20FF1BA3" w14:textId="799630FD" w:rsidR="002D5EDD" w:rsidRPr="00F877ED" w:rsidRDefault="00F877ED" w:rsidP="00F877ED">
      <w:pPr>
        <w:pStyle w:val="CS-Bodytext"/>
        <w:spacing w:after="60"/>
        <w:ind w:right="14"/>
        <w:rPr>
          <w:sz w:val="20"/>
        </w:rPr>
      </w:pPr>
      <w:r w:rsidRPr="00F877ED">
        <w:rPr>
          <w:sz w:val="20"/>
        </w:rPr>
        <w:tab/>
      </w:r>
      <w:r w:rsidRPr="00F877ED">
        <w:rPr>
          <w:sz w:val="20"/>
        </w:rPr>
        <w:tab/>
      </w:r>
      <w:r w:rsidRPr="00F877ED">
        <w:rPr>
          <w:sz w:val="20"/>
        </w:rPr>
        <w:tab/>
        <w:t>Iteration 1: Project=p1, SubProject=s1</w:t>
      </w:r>
    </w:p>
    <w:p w14:paraId="11E244E9" w14:textId="77777777" w:rsidR="00F877ED" w:rsidRPr="00F877ED" w:rsidRDefault="00F877ED" w:rsidP="00F877ED">
      <w:pPr>
        <w:pStyle w:val="CS-Bodytext"/>
      </w:pPr>
    </w:p>
    <w:p w14:paraId="3D2FE1E2" w14:textId="77777777" w:rsidR="002D5EDD" w:rsidRDefault="002D5EDD" w:rsidP="002D5EDD">
      <w:pPr>
        <w:pStyle w:val="CS-Bodytext"/>
        <w:numPr>
          <w:ilvl w:val="0"/>
          <w:numId w:val="383"/>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6120"/>
        <w:gridCol w:w="1638"/>
      </w:tblGrid>
      <w:tr w:rsidR="002D5EDD" w:rsidRPr="00105D1A" w14:paraId="06C10B76" w14:textId="77777777" w:rsidTr="00105D1A">
        <w:trPr>
          <w:tblHeader/>
        </w:trPr>
        <w:tc>
          <w:tcPr>
            <w:tcW w:w="1098" w:type="dxa"/>
            <w:shd w:val="clear" w:color="auto" w:fill="B3B3B3"/>
          </w:tcPr>
          <w:p w14:paraId="70F968CD" w14:textId="77777777" w:rsidR="002D5EDD" w:rsidRPr="00105D1A" w:rsidRDefault="002D5EDD" w:rsidP="007B6391">
            <w:pPr>
              <w:spacing w:after="120"/>
              <w:rPr>
                <w:b/>
                <w:sz w:val="18"/>
              </w:rPr>
            </w:pPr>
            <w:r w:rsidRPr="00105D1A">
              <w:rPr>
                <w:b/>
                <w:sz w:val="18"/>
              </w:rPr>
              <w:t>Direction</w:t>
            </w:r>
          </w:p>
        </w:tc>
        <w:tc>
          <w:tcPr>
            <w:tcW w:w="6120" w:type="dxa"/>
            <w:shd w:val="clear" w:color="auto" w:fill="B3B3B3"/>
          </w:tcPr>
          <w:p w14:paraId="2B36682D" w14:textId="77777777" w:rsidR="002D5EDD" w:rsidRPr="00105D1A" w:rsidRDefault="002D5EDD" w:rsidP="007B6391">
            <w:pPr>
              <w:spacing w:after="120"/>
              <w:rPr>
                <w:b/>
                <w:sz w:val="18"/>
              </w:rPr>
            </w:pPr>
            <w:r w:rsidRPr="00105D1A">
              <w:rPr>
                <w:b/>
                <w:sz w:val="18"/>
              </w:rPr>
              <w:t>Parameter Name</w:t>
            </w:r>
          </w:p>
        </w:tc>
        <w:tc>
          <w:tcPr>
            <w:tcW w:w="1638" w:type="dxa"/>
            <w:shd w:val="clear" w:color="auto" w:fill="B3B3B3"/>
          </w:tcPr>
          <w:p w14:paraId="614748CF" w14:textId="77777777" w:rsidR="002D5EDD" w:rsidRPr="00105D1A" w:rsidRDefault="002D5EDD" w:rsidP="007B6391">
            <w:pPr>
              <w:spacing w:after="120"/>
              <w:rPr>
                <w:b/>
                <w:sz w:val="18"/>
              </w:rPr>
            </w:pPr>
            <w:r w:rsidRPr="00105D1A">
              <w:rPr>
                <w:b/>
                <w:sz w:val="18"/>
              </w:rPr>
              <w:t>Parameter Type</w:t>
            </w:r>
          </w:p>
        </w:tc>
      </w:tr>
      <w:tr w:rsidR="002D5EDD" w:rsidRPr="00105D1A" w14:paraId="2B11B6A3" w14:textId="77777777" w:rsidTr="00105D1A">
        <w:trPr>
          <w:trHeight w:val="260"/>
        </w:trPr>
        <w:tc>
          <w:tcPr>
            <w:tcW w:w="1098" w:type="dxa"/>
          </w:tcPr>
          <w:p w14:paraId="36E174AD" w14:textId="77777777" w:rsidR="002D5EDD" w:rsidRPr="00105D1A" w:rsidRDefault="002D5EDD" w:rsidP="007B6391">
            <w:pPr>
              <w:spacing w:after="120"/>
              <w:rPr>
                <w:sz w:val="18"/>
              </w:rPr>
            </w:pPr>
            <w:r w:rsidRPr="00105D1A">
              <w:rPr>
                <w:sz w:val="18"/>
              </w:rPr>
              <w:t>IN</w:t>
            </w:r>
          </w:p>
        </w:tc>
        <w:tc>
          <w:tcPr>
            <w:tcW w:w="6120" w:type="dxa"/>
          </w:tcPr>
          <w:p w14:paraId="352943E3" w14:textId="08EFA3F4" w:rsidR="003034F8" w:rsidRPr="00105D1A" w:rsidRDefault="00F877ED" w:rsidP="003034F8">
            <w:pPr>
              <w:spacing w:after="120"/>
              <w:rPr>
                <w:sz w:val="18"/>
              </w:rPr>
            </w:pPr>
            <w:r w:rsidRPr="00105D1A">
              <w:rPr>
                <w:sz w:val="18"/>
              </w:rPr>
              <w:t>Datasource</w:t>
            </w:r>
            <w:r w:rsidR="003034F8" w:rsidRPr="00105D1A">
              <w:rPr>
                <w:sz w:val="18"/>
              </w:rPr>
              <w:t xml:space="preserve"> – RECOMMENDED FILTER: the datasource where the privileges are stored.  If not parameter is provided the default value is used from defaultValues.datasource.  Possible values include:</w:t>
            </w:r>
          </w:p>
          <w:p w14:paraId="0B1E39CE" w14:textId="6C717CC3" w:rsidR="003034F8" w:rsidRPr="00105D1A" w:rsidRDefault="003034F8" w:rsidP="003034F8">
            <w:pPr>
              <w:spacing w:after="120"/>
              <w:rPr>
                <w:sz w:val="18"/>
              </w:rPr>
            </w:pPr>
            <w:r w:rsidRPr="00105D1A">
              <w:rPr>
                <w:sz w:val="18"/>
              </w:rPr>
              <w:t>EXCEL - Excel spreadsheet which gets uploaded to each CIS server.</w:t>
            </w:r>
          </w:p>
          <w:p w14:paraId="219C3B40" w14:textId="58CC3CB9" w:rsidR="003034F8" w:rsidRPr="00105D1A" w:rsidRDefault="003034F8" w:rsidP="003034F8">
            <w:pPr>
              <w:spacing w:after="120"/>
              <w:rPr>
                <w:sz w:val="18"/>
              </w:rPr>
            </w:pPr>
            <w:r w:rsidRPr="00105D1A">
              <w:rPr>
                <w:sz w:val="18"/>
              </w:rPr>
              <w:t>DB_LLE - SQL Server database for lower level environments.  Basically it is used for testing purposes and developing new functionality.</w:t>
            </w:r>
          </w:p>
          <w:p w14:paraId="0245DD47" w14:textId="6983195A" w:rsidR="002D5EDD" w:rsidRPr="00105D1A" w:rsidRDefault="003034F8" w:rsidP="003034F8">
            <w:pPr>
              <w:spacing w:after="120"/>
              <w:rPr>
                <w:sz w:val="18"/>
              </w:rPr>
            </w:pPr>
            <w:r w:rsidRPr="00105D1A">
              <w:rPr>
                <w:sz w:val="18"/>
              </w:rPr>
              <w:t>DB_PROD - SQL Server production database.  This connection should always be used unless developing new functionality.</w:t>
            </w:r>
          </w:p>
        </w:tc>
        <w:tc>
          <w:tcPr>
            <w:tcW w:w="1638" w:type="dxa"/>
          </w:tcPr>
          <w:p w14:paraId="4D46AAC2" w14:textId="5D4E21C9" w:rsidR="002D5EDD" w:rsidRPr="00105D1A" w:rsidRDefault="00F877ED" w:rsidP="007B6391">
            <w:pPr>
              <w:spacing w:after="120"/>
              <w:rPr>
                <w:sz w:val="18"/>
                <w:lang w:val="fr-FR"/>
              </w:rPr>
            </w:pPr>
            <w:r w:rsidRPr="00105D1A">
              <w:rPr>
                <w:sz w:val="18"/>
              </w:rPr>
              <w:t>VARCHAR(255)</w:t>
            </w:r>
          </w:p>
        </w:tc>
      </w:tr>
      <w:tr w:rsidR="002D5EDD" w:rsidRPr="00105D1A" w14:paraId="45C7C609" w14:textId="77777777" w:rsidTr="00105D1A">
        <w:trPr>
          <w:trHeight w:val="260"/>
        </w:trPr>
        <w:tc>
          <w:tcPr>
            <w:tcW w:w="1098" w:type="dxa"/>
          </w:tcPr>
          <w:p w14:paraId="619853BE" w14:textId="77777777" w:rsidR="002D5EDD" w:rsidRPr="00105D1A" w:rsidRDefault="002D5EDD" w:rsidP="007B6391">
            <w:pPr>
              <w:spacing w:after="120"/>
              <w:rPr>
                <w:sz w:val="18"/>
              </w:rPr>
            </w:pPr>
            <w:r w:rsidRPr="00105D1A">
              <w:rPr>
                <w:sz w:val="18"/>
              </w:rPr>
              <w:t>IN</w:t>
            </w:r>
          </w:p>
        </w:tc>
        <w:tc>
          <w:tcPr>
            <w:tcW w:w="6120" w:type="dxa"/>
          </w:tcPr>
          <w:p w14:paraId="22F3CF88" w14:textId="77777777" w:rsidR="003034F8" w:rsidRPr="00105D1A" w:rsidRDefault="00F877ED" w:rsidP="003034F8">
            <w:pPr>
              <w:spacing w:after="120"/>
              <w:rPr>
                <w:sz w:val="18"/>
              </w:rPr>
            </w:pPr>
            <w:r w:rsidRPr="00105D1A">
              <w:rPr>
                <w:sz w:val="18"/>
              </w:rPr>
              <w:t>Batch_Privileges</w:t>
            </w:r>
            <w:r w:rsidR="003034F8" w:rsidRPr="00105D1A">
              <w:rPr>
                <w:sz w:val="18"/>
              </w:rPr>
              <w:t xml:space="preserve"> – REQUIRED_FILTER: 1=Batch all privileges for the same path, type and recursion setting. 0=Process each spreadsheet line separately (no batching).  </w:t>
            </w:r>
          </w:p>
          <w:p w14:paraId="7F1F7078" w14:textId="742AA473" w:rsidR="003034F8" w:rsidRPr="00105D1A" w:rsidRDefault="003034F8" w:rsidP="003034F8">
            <w:pPr>
              <w:spacing w:after="120"/>
              <w:rPr>
                <w:sz w:val="18"/>
              </w:rPr>
            </w:pPr>
            <w:r w:rsidRPr="00105D1A">
              <w:rPr>
                <w:sz w:val="18"/>
              </w:rPr>
              <w:t xml:space="preserve">When the resource path in the spreadsheet changes, a batch is executed.  </w:t>
            </w:r>
          </w:p>
          <w:p w14:paraId="1B14B487" w14:textId="3F035D4F" w:rsidR="003034F8" w:rsidRPr="00105D1A" w:rsidRDefault="003034F8" w:rsidP="003034F8">
            <w:pPr>
              <w:spacing w:after="120"/>
              <w:rPr>
                <w:sz w:val="18"/>
              </w:rPr>
            </w:pPr>
            <w:r w:rsidRPr="00105D1A">
              <w:rPr>
                <w:sz w:val="18"/>
              </w:rPr>
              <w:t>When the resource type in the spreadsheet changes, a batch is executed.</w:t>
            </w:r>
          </w:p>
          <w:p w14:paraId="045E50A6" w14:textId="08EB1EA5" w:rsidR="003034F8" w:rsidRPr="00105D1A" w:rsidRDefault="003034F8" w:rsidP="003034F8">
            <w:pPr>
              <w:spacing w:after="120"/>
              <w:rPr>
                <w:sz w:val="18"/>
              </w:rPr>
            </w:pPr>
            <w:r w:rsidRPr="00105D1A">
              <w:rPr>
                <w:sz w:val="18"/>
              </w:rPr>
              <w:t xml:space="preserve">When the recursion identifier in the spreadsheet changes, a batch is executed.  </w:t>
            </w:r>
          </w:p>
          <w:p w14:paraId="2BD199A2" w14:textId="45708C7A" w:rsidR="002D5EDD" w:rsidRPr="00105D1A" w:rsidRDefault="003034F8" w:rsidP="003034F8">
            <w:pPr>
              <w:spacing w:after="120"/>
              <w:rPr>
                <w:sz w:val="18"/>
              </w:rPr>
            </w:pPr>
            <w:r w:rsidRPr="00105D1A">
              <w:rPr>
                <w:sz w:val="18"/>
              </w:rPr>
              <w:t>A group of rows with like recursion may only be batched together otherwise the meaning of the privilege setting is not the same.</w:t>
            </w:r>
          </w:p>
        </w:tc>
        <w:tc>
          <w:tcPr>
            <w:tcW w:w="1638" w:type="dxa"/>
          </w:tcPr>
          <w:p w14:paraId="22FFAE20" w14:textId="19132EEA" w:rsidR="002D5EDD" w:rsidRPr="00105D1A" w:rsidRDefault="00F877ED" w:rsidP="007B6391">
            <w:pPr>
              <w:spacing w:after="120"/>
              <w:rPr>
                <w:sz w:val="18"/>
              </w:rPr>
            </w:pPr>
            <w:r w:rsidRPr="00105D1A">
              <w:rPr>
                <w:sz w:val="18"/>
              </w:rPr>
              <w:t>INTEGER</w:t>
            </w:r>
          </w:p>
        </w:tc>
      </w:tr>
      <w:tr w:rsidR="002D5EDD" w:rsidRPr="00105D1A" w14:paraId="6C7AC051" w14:textId="77777777" w:rsidTr="00105D1A">
        <w:trPr>
          <w:trHeight w:val="260"/>
        </w:trPr>
        <w:tc>
          <w:tcPr>
            <w:tcW w:w="1098" w:type="dxa"/>
          </w:tcPr>
          <w:p w14:paraId="1C051AE4" w14:textId="01EF7792" w:rsidR="002D5EDD" w:rsidRPr="00105D1A" w:rsidRDefault="00F877ED" w:rsidP="007B6391">
            <w:pPr>
              <w:spacing w:after="120"/>
              <w:rPr>
                <w:sz w:val="18"/>
              </w:rPr>
            </w:pPr>
            <w:r w:rsidRPr="00105D1A">
              <w:rPr>
                <w:sz w:val="18"/>
              </w:rPr>
              <w:t>IN</w:t>
            </w:r>
          </w:p>
        </w:tc>
        <w:tc>
          <w:tcPr>
            <w:tcW w:w="6120" w:type="dxa"/>
          </w:tcPr>
          <w:p w14:paraId="0AE56B95" w14:textId="16755780" w:rsidR="002D5EDD" w:rsidRPr="00105D1A" w:rsidRDefault="00F877ED" w:rsidP="007B6391">
            <w:pPr>
              <w:spacing w:after="120"/>
              <w:rPr>
                <w:sz w:val="18"/>
              </w:rPr>
            </w:pPr>
            <w:r w:rsidRPr="00105D1A">
              <w:rPr>
                <w:sz w:val="18"/>
              </w:rPr>
              <w:t>Environment_Name</w:t>
            </w:r>
            <w:r w:rsidR="003034F8" w:rsidRPr="00105D1A">
              <w:rPr>
                <w:sz w:val="18"/>
              </w:rPr>
              <w:t xml:space="preserve"> – REQUIRED FILTER: A single value of the Composite server environment in which to get/update privileges for: Example [DEV, TEST, </w:t>
            </w:r>
            <w:r w:rsidR="003034F8" w:rsidRPr="00105D1A">
              <w:rPr>
                <w:sz w:val="18"/>
              </w:rPr>
              <w:lastRenderedPageBreak/>
              <w:t>UAT, PROD]</w:t>
            </w:r>
          </w:p>
        </w:tc>
        <w:tc>
          <w:tcPr>
            <w:tcW w:w="1638" w:type="dxa"/>
          </w:tcPr>
          <w:p w14:paraId="1E5CE2EF" w14:textId="390A470E" w:rsidR="002D5EDD" w:rsidRPr="00105D1A" w:rsidRDefault="00F877ED" w:rsidP="007B6391">
            <w:pPr>
              <w:spacing w:after="120"/>
              <w:rPr>
                <w:sz w:val="18"/>
              </w:rPr>
            </w:pPr>
            <w:r w:rsidRPr="00105D1A">
              <w:rPr>
                <w:sz w:val="18"/>
              </w:rPr>
              <w:lastRenderedPageBreak/>
              <w:t>VARCHAR(255)</w:t>
            </w:r>
          </w:p>
        </w:tc>
      </w:tr>
      <w:tr w:rsidR="003034F8" w:rsidRPr="00105D1A" w14:paraId="17BBF337" w14:textId="77777777" w:rsidTr="00105D1A">
        <w:tc>
          <w:tcPr>
            <w:tcW w:w="1098" w:type="dxa"/>
          </w:tcPr>
          <w:p w14:paraId="0CB8BA17" w14:textId="77777777" w:rsidR="003034F8" w:rsidRPr="00105D1A" w:rsidRDefault="003034F8" w:rsidP="007B6391">
            <w:pPr>
              <w:spacing w:after="120"/>
              <w:rPr>
                <w:sz w:val="18"/>
              </w:rPr>
            </w:pPr>
          </w:p>
        </w:tc>
        <w:tc>
          <w:tcPr>
            <w:tcW w:w="6120" w:type="dxa"/>
          </w:tcPr>
          <w:p w14:paraId="25C7C0AD" w14:textId="091B3BE0" w:rsidR="003034F8" w:rsidRPr="00105D1A" w:rsidRDefault="003034F8" w:rsidP="007B6391">
            <w:pPr>
              <w:spacing w:after="120"/>
              <w:rPr>
                <w:sz w:val="18"/>
              </w:rPr>
            </w:pPr>
            <w:r w:rsidRPr="00105D1A">
              <w:rPr>
                <w:sz w:val="18"/>
                <w:u w:val="single"/>
              </w:rPr>
              <w:t>MULTIPLE ITERATION PARAMETERS BEGIN</w:t>
            </w:r>
          </w:p>
        </w:tc>
        <w:tc>
          <w:tcPr>
            <w:tcW w:w="1638" w:type="dxa"/>
          </w:tcPr>
          <w:p w14:paraId="7B3768C9" w14:textId="77777777" w:rsidR="003034F8" w:rsidRPr="00105D1A" w:rsidRDefault="003034F8" w:rsidP="007B6391">
            <w:pPr>
              <w:spacing w:after="120"/>
              <w:rPr>
                <w:sz w:val="18"/>
              </w:rPr>
            </w:pPr>
          </w:p>
        </w:tc>
      </w:tr>
      <w:tr w:rsidR="002D5EDD" w:rsidRPr="00105D1A" w14:paraId="6F7E7815" w14:textId="77777777" w:rsidTr="00105D1A">
        <w:tc>
          <w:tcPr>
            <w:tcW w:w="1098" w:type="dxa"/>
          </w:tcPr>
          <w:p w14:paraId="3C30C6EE" w14:textId="7F002B96" w:rsidR="002D5EDD" w:rsidRPr="00105D1A" w:rsidRDefault="00F877ED" w:rsidP="007B6391">
            <w:pPr>
              <w:spacing w:after="120"/>
              <w:rPr>
                <w:sz w:val="18"/>
              </w:rPr>
            </w:pPr>
            <w:r w:rsidRPr="00105D1A">
              <w:rPr>
                <w:sz w:val="18"/>
              </w:rPr>
              <w:t>IN</w:t>
            </w:r>
          </w:p>
        </w:tc>
        <w:tc>
          <w:tcPr>
            <w:tcW w:w="6120" w:type="dxa"/>
          </w:tcPr>
          <w:p w14:paraId="149E0D94" w14:textId="77777777" w:rsidR="003034F8" w:rsidRPr="00105D1A" w:rsidRDefault="00F877ED" w:rsidP="003034F8">
            <w:pPr>
              <w:spacing w:after="120"/>
              <w:rPr>
                <w:sz w:val="18"/>
              </w:rPr>
            </w:pPr>
            <w:r w:rsidRPr="00105D1A">
              <w:rPr>
                <w:sz w:val="18"/>
              </w:rPr>
              <w:t>Organization</w:t>
            </w:r>
            <w:r w:rsidR="003034F8" w:rsidRPr="00105D1A">
              <w:rPr>
                <w:sz w:val="18"/>
              </w:rPr>
              <w:t xml:space="preserve"> – RECOMMENDED FILTER: The name of the organization such as ORG1 or ORG2</w:t>
            </w:r>
          </w:p>
          <w:p w14:paraId="0E7BB09C" w14:textId="36B5AA26" w:rsidR="003034F8" w:rsidRPr="00105D1A" w:rsidRDefault="003034F8" w:rsidP="003034F8">
            <w:pPr>
              <w:spacing w:after="120"/>
              <w:rPr>
                <w:sz w:val="18"/>
              </w:rPr>
            </w:pPr>
            <w:r w:rsidRPr="00105D1A">
              <w:rPr>
                <w:sz w:val="18"/>
              </w:rPr>
              <w:t>This provides a filter for only applying privileges for the given organization.  If left blank, all rows for the organization will be updated.</w:t>
            </w:r>
          </w:p>
          <w:p w14:paraId="364C7AB1" w14:textId="724D562F" w:rsidR="002D5EDD" w:rsidRPr="00105D1A" w:rsidRDefault="003034F8" w:rsidP="003034F8">
            <w:pPr>
              <w:spacing w:after="120"/>
              <w:rPr>
                <w:sz w:val="18"/>
              </w:rPr>
            </w:pPr>
            <w:r w:rsidRPr="00105D1A">
              <w:rPr>
                <w:sz w:val="18"/>
              </w:rPr>
              <w:t>Multiple comma-separated organizations may be passed resulting in multiple executions of the updatePrivilegesDriver.  DO NOT ADD EXTRA COMMAS AT THE END.</w:t>
            </w:r>
          </w:p>
        </w:tc>
        <w:tc>
          <w:tcPr>
            <w:tcW w:w="1638" w:type="dxa"/>
          </w:tcPr>
          <w:p w14:paraId="2F0BB729" w14:textId="7B01DF80" w:rsidR="002D5EDD" w:rsidRPr="00105D1A" w:rsidRDefault="00F877ED" w:rsidP="007B6391">
            <w:pPr>
              <w:spacing w:after="120"/>
              <w:rPr>
                <w:sz w:val="18"/>
              </w:rPr>
            </w:pPr>
            <w:r w:rsidRPr="00105D1A">
              <w:rPr>
                <w:sz w:val="18"/>
              </w:rPr>
              <w:t>VARCHAR(255)</w:t>
            </w:r>
          </w:p>
        </w:tc>
      </w:tr>
      <w:tr w:rsidR="00F877ED" w:rsidRPr="00105D1A" w14:paraId="2EEFBFAE" w14:textId="77777777" w:rsidTr="00105D1A">
        <w:tc>
          <w:tcPr>
            <w:tcW w:w="1098" w:type="dxa"/>
          </w:tcPr>
          <w:p w14:paraId="73005676" w14:textId="66FCFDE0" w:rsidR="00F877ED" w:rsidRPr="00105D1A" w:rsidRDefault="006257D7" w:rsidP="007B6391">
            <w:pPr>
              <w:spacing w:after="120"/>
              <w:rPr>
                <w:sz w:val="18"/>
              </w:rPr>
            </w:pPr>
            <w:r w:rsidRPr="00105D1A">
              <w:rPr>
                <w:sz w:val="18"/>
              </w:rPr>
              <w:t>IN</w:t>
            </w:r>
          </w:p>
        </w:tc>
        <w:tc>
          <w:tcPr>
            <w:tcW w:w="6120" w:type="dxa"/>
          </w:tcPr>
          <w:p w14:paraId="38668235" w14:textId="77777777" w:rsidR="001A085B" w:rsidRPr="00105D1A" w:rsidRDefault="006257D7" w:rsidP="001A085B">
            <w:pPr>
              <w:spacing w:after="120"/>
              <w:rPr>
                <w:sz w:val="18"/>
              </w:rPr>
            </w:pPr>
            <w:r w:rsidRPr="00105D1A">
              <w:rPr>
                <w:sz w:val="18"/>
              </w:rPr>
              <w:t>Project</w:t>
            </w:r>
            <w:r w:rsidR="001A085B" w:rsidRPr="00105D1A">
              <w:rPr>
                <w:sz w:val="18"/>
              </w:rPr>
              <w:t xml:space="preserve"> – RECOMMENDED FILTER: The name of the project that is hosted on CIS for this "Env Type".  </w:t>
            </w:r>
          </w:p>
          <w:p w14:paraId="4F9DFA87" w14:textId="0AC8F223" w:rsidR="001A085B" w:rsidRPr="00105D1A" w:rsidRDefault="001A085B" w:rsidP="001A085B">
            <w:pPr>
              <w:spacing w:after="120"/>
              <w:rPr>
                <w:sz w:val="18"/>
              </w:rPr>
            </w:pPr>
            <w:r w:rsidRPr="00105D1A">
              <w:rPr>
                <w:sz w:val="18"/>
              </w:rPr>
              <w:t>This provides a filter for only applying privileges for the given project.  If left blank, all projects will be updated.</w:t>
            </w:r>
          </w:p>
          <w:p w14:paraId="6F01E234" w14:textId="59FDE87A" w:rsidR="00F877ED" w:rsidRPr="00105D1A" w:rsidRDefault="001A085B" w:rsidP="001A085B">
            <w:pPr>
              <w:spacing w:after="120"/>
              <w:rPr>
                <w:sz w:val="18"/>
              </w:rPr>
            </w:pPr>
            <w:r w:rsidRPr="00105D1A">
              <w:rPr>
                <w:sz w:val="18"/>
              </w:rPr>
              <w:t>Multiple comma-separated projects may be passed resulting in multiple executions of the updatePrivilegesDriver.  DO NOT ADD EXTRA COMMAS AT THE END.</w:t>
            </w:r>
          </w:p>
        </w:tc>
        <w:tc>
          <w:tcPr>
            <w:tcW w:w="1638" w:type="dxa"/>
          </w:tcPr>
          <w:p w14:paraId="364FD01D" w14:textId="3450EFC7" w:rsidR="00F877ED" w:rsidRPr="00105D1A" w:rsidRDefault="003034F8" w:rsidP="007B6391">
            <w:pPr>
              <w:spacing w:after="120"/>
              <w:rPr>
                <w:sz w:val="18"/>
              </w:rPr>
            </w:pPr>
            <w:r w:rsidRPr="00105D1A">
              <w:rPr>
                <w:sz w:val="18"/>
              </w:rPr>
              <w:t>LONGVARCHAR</w:t>
            </w:r>
          </w:p>
        </w:tc>
      </w:tr>
      <w:tr w:rsidR="00F877ED" w:rsidRPr="00105D1A" w14:paraId="4D85C1F1" w14:textId="77777777" w:rsidTr="00105D1A">
        <w:tc>
          <w:tcPr>
            <w:tcW w:w="1098" w:type="dxa"/>
          </w:tcPr>
          <w:p w14:paraId="7FCD21B0" w14:textId="12A45EDB" w:rsidR="00F877ED" w:rsidRPr="00105D1A" w:rsidRDefault="006257D7" w:rsidP="007B6391">
            <w:pPr>
              <w:spacing w:after="120"/>
              <w:rPr>
                <w:sz w:val="18"/>
              </w:rPr>
            </w:pPr>
            <w:r w:rsidRPr="00105D1A">
              <w:rPr>
                <w:sz w:val="18"/>
              </w:rPr>
              <w:t>IN</w:t>
            </w:r>
          </w:p>
        </w:tc>
        <w:tc>
          <w:tcPr>
            <w:tcW w:w="6120" w:type="dxa"/>
          </w:tcPr>
          <w:p w14:paraId="65C2D764" w14:textId="77777777" w:rsidR="001A085B" w:rsidRPr="00105D1A" w:rsidRDefault="006257D7" w:rsidP="001A085B">
            <w:pPr>
              <w:spacing w:after="120"/>
              <w:rPr>
                <w:sz w:val="18"/>
              </w:rPr>
            </w:pPr>
            <w:r w:rsidRPr="00105D1A">
              <w:rPr>
                <w:sz w:val="18"/>
              </w:rPr>
              <w:t>SubProject</w:t>
            </w:r>
            <w:r w:rsidR="001A085B" w:rsidRPr="00105D1A">
              <w:rPr>
                <w:sz w:val="18"/>
              </w:rPr>
              <w:t xml:space="preserve"> – RECOMMENDED FILTER: The name of the sub-project that is hosted on CIS for this "Env Type".  </w:t>
            </w:r>
          </w:p>
          <w:p w14:paraId="7ECE0492" w14:textId="47E5C864" w:rsidR="001A085B" w:rsidRPr="00105D1A" w:rsidRDefault="001A085B" w:rsidP="001A085B">
            <w:pPr>
              <w:spacing w:after="120"/>
              <w:rPr>
                <w:sz w:val="18"/>
              </w:rPr>
            </w:pPr>
            <w:r w:rsidRPr="00105D1A">
              <w:rPr>
                <w:sz w:val="18"/>
              </w:rPr>
              <w:t>This provides a filter for only applying privileges for the given sub-project.  If left blank, all rows for the sub-project will be updated.</w:t>
            </w:r>
          </w:p>
          <w:p w14:paraId="7B926142" w14:textId="55458DD4" w:rsidR="00F877ED" w:rsidRPr="00105D1A" w:rsidRDefault="001A085B" w:rsidP="001A085B">
            <w:pPr>
              <w:spacing w:after="120"/>
              <w:rPr>
                <w:sz w:val="18"/>
              </w:rPr>
            </w:pPr>
            <w:r w:rsidRPr="00105D1A">
              <w:rPr>
                <w:sz w:val="18"/>
              </w:rPr>
              <w:t>Multiple comma-separated sub-projects may be passed resulting in multiple executions of the updatePrivilegesDriver.  DO NOT ADD EXTRA COMMAS AT THE END</w:t>
            </w:r>
          </w:p>
        </w:tc>
        <w:tc>
          <w:tcPr>
            <w:tcW w:w="1638" w:type="dxa"/>
          </w:tcPr>
          <w:p w14:paraId="39AA18CA" w14:textId="7248C7B1" w:rsidR="00F877ED" w:rsidRPr="00105D1A" w:rsidRDefault="003034F8" w:rsidP="007B6391">
            <w:pPr>
              <w:spacing w:after="120"/>
              <w:rPr>
                <w:sz w:val="18"/>
              </w:rPr>
            </w:pPr>
            <w:r w:rsidRPr="00105D1A">
              <w:rPr>
                <w:sz w:val="18"/>
              </w:rPr>
              <w:t>LONGVARCHAR</w:t>
            </w:r>
          </w:p>
        </w:tc>
      </w:tr>
      <w:tr w:rsidR="00F877ED" w:rsidRPr="00105D1A" w14:paraId="1C047883" w14:textId="77777777" w:rsidTr="00105D1A">
        <w:tc>
          <w:tcPr>
            <w:tcW w:w="1098" w:type="dxa"/>
          </w:tcPr>
          <w:p w14:paraId="3CA7192F" w14:textId="46D7C14A" w:rsidR="00F877ED" w:rsidRPr="00105D1A" w:rsidRDefault="006257D7" w:rsidP="007B6391">
            <w:pPr>
              <w:spacing w:after="120"/>
              <w:rPr>
                <w:sz w:val="18"/>
              </w:rPr>
            </w:pPr>
            <w:r w:rsidRPr="00105D1A">
              <w:rPr>
                <w:sz w:val="18"/>
              </w:rPr>
              <w:t>IN</w:t>
            </w:r>
          </w:p>
        </w:tc>
        <w:tc>
          <w:tcPr>
            <w:tcW w:w="6120" w:type="dxa"/>
          </w:tcPr>
          <w:p w14:paraId="59707E88" w14:textId="77777777" w:rsidR="001A085B" w:rsidRPr="00105D1A" w:rsidRDefault="006257D7" w:rsidP="001A085B">
            <w:pPr>
              <w:spacing w:after="120"/>
              <w:rPr>
                <w:sz w:val="18"/>
              </w:rPr>
            </w:pPr>
            <w:r w:rsidRPr="00105D1A">
              <w:rPr>
                <w:sz w:val="18"/>
              </w:rPr>
              <w:t>Sheet_Name</w:t>
            </w:r>
            <w:r w:rsidR="001A085B" w:rsidRPr="00105D1A">
              <w:rPr>
                <w:sz w:val="18"/>
              </w:rPr>
              <w:t xml:space="preserve"> – OPTIONAL FILTER: The name of the Excel spreadsheet in which to get/update privileges from: [shared, databases, webservices]</w:t>
            </w:r>
          </w:p>
          <w:p w14:paraId="717E05AD" w14:textId="2D5D7E65" w:rsidR="00F877ED" w:rsidRPr="00105D1A" w:rsidRDefault="001A085B" w:rsidP="001A085B">
            <w:pPr>
              <w:spacing w:after="120"/>
              <w:rPr>
                <w:sz w:val="18"/>
              </w:rPr>
            </w:pPr>
            <w:r w:rsidRPr="00105D1A">
              <w:rPr>
                <w:sz w:val="18"/>
              </w:rPr>
              <w:t>Multiple comma-separated sub-projects may be passed resulting in multiple executions of the updatePrivilegesDriver.  DO NOT ADD EXTRA COMMAS AT THE END.</w:t>
            </w:r>
          </w:p>
        </w:tc>
        <w:tc>
          <w:tcPr>
            <w:tcW w:w="1638" w:type="dxa"/>
          </w:tcPr>
          <w:p w14:paraId="0AACA361" w14:textId="35F50092" w:rsidR="00F877ED" w:rsidRPr="00105D1A" w:rsidRDefault="003034F8" w:rsidP="007B6391">
            <w:pPr>
              <w:spacing w:after="120"/>
              <w:rPr>
                <w:sz w:val="18"/>
              </w:rPr>
            </w:pPr>
            <w:r w:rsidRPr="00105D1A">
              <w:rPr>
                <w:sz w:val="18"/>
              </w:rPr>
              <w:t>LONGVARCHAR</w:t>
            </w:r>
          </w:p>
        </w:tc>
      </w:tr>
      <w:tr w:rsidR="00F877ED" w:rsidRPr="00105D1A" w14:paraId="7207E2F9" w14:textId="77777777" w:rsidTr="00105D1A">
        <w:tc>
          <w:tcPr>
            <w:tcW w:w="1098" w:type="dxa"/>
          </w:tcPr>
          <w:p w14:paraId="4E1FF418" w14:textId="39DD7DC5" w:rsidR="00F877ED" w:rsidRPr="00105D1A" w:rsidRDefault="006257D7" w:rsidP="007B6391">
            <w:pPr>
              <w:spacing w:after="120"/>
              <w:rPr>
                <w:sz w:val="18"/>
              </w:rPr>
            </w:pPr>
            <w:r w:rsidRPr="00105D1A">
              <w:rPr>
                <w:sz w:val="18"/>
              </w:rPr>
              <w:t>IN</w:t>
            </w:r>
          </w:p>
        </w:tc>
        <w:tc>
          <w:tcPr>
            <w:tcW w:w="6120" w:type="dxa"/>
          </w:tcPr>
          <w:p w14:paraId="4A6B9A5B" w14:textId="77777777" w:rsidR="001A085B" w:rsidRPr="00105D1A" w:rsidRDefault="006257D7" w:rsidP="001A085B">
            <w:pPr>
              <w:spacing w:after="120"/>
              <w:rPr>
                <w:sz w:val="18"/>
              </w:rPr>
            </w:pPr>
            <w:r w:rsidRPr="00105D1A">
              <w:rPr>
                <w:sz w:val="18"/>
              </w:rPr>
              <w:t>Resource_Path</w:t>
            </w:r>
            <w:r w:rsidR="001A085B" w:rsidRPr="00105D1A">
              <w:rPr>
                <w:sz w:val="18"/>
              </w:rPr>
              <w:t xml:space="preserve"> – OPTIONAL FILTER: The resource path in which to get/update privileges.  It may contain a wildcard "%".</w:t>
            </w:r>
          </w:p>
          <w:p w14:paraId="3AE40F24" w14:textId="2A5B1D16" w:rsidR="00F877ED" w:rsidRPr="00105D1A" w:rsidRDefault="001A085B" w:rsidP="001A085B">
            <w:pPr>
              <w:spacing w:after="120"/>
              <w:rPr>
                <w:sz w:val="18"/>
              </w:rPr>
            </w:pPr>
            <w:r w:rsidRPr="00105D1A">
              <w:rPr>
                <w:sz w:val="18"/>
              </w:rPr>
              <w:t>Multiple comma-separated resource-paths may be passed resulting in multiple executions of the updatePrivilegesDriver.  DO NOT ADD EXTRA COMMAS AT THE END.</w:t>
            </w:r>
          </w:p>
        </w:tc>
        <w:tc>
          <w:tcPr>
            <w:tcW w:w="1638" w:type="dxa"/>
          </w:tcPr>
          <w:p w14:paraId="5A25AA6C" w14:textId="2E9701AB" w:rsidR="00F877ED" w:rsidRPr="00105D1A" w:rsidRDefault="003034F8" w:rsidP="007B6391">
            <w:pPr>
              <w:spacing w:after="120"/>
              <w:rPr>
                <w:sz w:val="18"/>
              </w:rPr>
            </w:pPr>
            <w:r w:rsidRPr="00105D1A">
              <w:rPr>
                <w:sz w:val="18"/>
              </w:rPr>
              <w:t>LONGVARCHAR</w:t>
            </w:r>
          </w:p>
        </w:tc>
      </w:tr>
      <w:tr w:rsidR="00F877ED" w:rsidRPr="00105D1A" w14:paraId="6B2C0C3A" w14:textId="77777777" w:rsidTr="00105D1A">
        <w:tc>
          <w:tcPr>
            <w:tcW w:w="1098" w:type="dxa"/>
          </w:tcPr>
          <w:p w14:paraId="4FF23F4D" w14:textId="6DF6A6FF" w:rsidR="00F877ED" w:rsidRPr="00105D1A" w:rsidRDefault="006257D7" w:rsidP="007B6391">
            <w:pPr>
              <w:spacing w:after="120"/>
              <w:rPr>
                <w:sz w:val="18"/>
              </w:rPr>
            </w:pPr>
            <w:r w:rsidRPr="00105D1A">
              <w:rPr>
                <w:sz w:val="18"/>
              </w:rPr>
              <w:t>IN</w:t>
            </w:r>
          </w:p>
        </w:tc>
        <w:tc>
          <w:tcPr>
            <w:tcW w:w="6120" w:type="dxa"/>
          </w:tcPr>
          <w:p w14:paraId="24569092" w14:textId="77777777" w:rsidR="001A085B" w:rsidRPr="00105D1A" w:rsidRDefault="003034F8" w:rsidP="001A085B">
            <w:pPr>
              <w:spacing w:after="120"/>
              <w:rPr>
                <w:sz w:val="18"/>
              </w:rPr>
            </w:pPr>
            <w:r w:rsidRPr="00105D1A">
              <w:rPr>
                <w:sz w:val="18"/>
              </w:rPr>
              <w:t>Resource_Type</w:t>
            </w:r>
            <w:r w:rsidR="001A085B" w:rsidRPr="00105D1A">
              <w:rPr>
                <w:sz w:val="18"/>
              </w:rPr>
              <w:t xml:space="preserve"> – OPTIONAL FILTER: The resource type in which to get/update privileges.  It is always upper case. </w:t>
            </w:r>
          </w:p>
          <w:p w14:paraId="27F4EF04" w14:textId="5D5B2A52" w:rsidR="001A085B" w:rsidRPr="00105D1A" w:rsidRDefault="001A085B" w:rsidP="001A085B">
            <w:pPr>
              <w:spacing w:after="120"/>
              <w:rPr>
                <w:sz w:val="18"/>
              </w:rPr>
            </w:pPr>
            <w:r w:rsidRPr="00105D1A">
              <w:rPr>
                <w:sz w:val="18"/>
              </w:rPr>
              <w:t>Multiple comma-separated resource-types may be passed resulting in multiple executions of the updatePrivilegesDriver.  DO NOT ADD EXTRA COMMAS AT THE END.</w:t>
            </w:r>
          </w:p>
          <w:p w14:paraId="7A82377E" w14:textId="614510B4" w:rsidR="001A085B" w:rsidRPr="00105D1A" w:rsidRDefault="001A085B" w:rsidP="0061203E">
            <w:pPr>
              <w:pStyle w:val="ListParagraph"/>
              <w:numPr>
                <w:ilvl w:val="0"/>
                <w:numId w:val="393"/>
              </w:numPr>
              <w:spacing w:after="120"/>
              <w:rPr>
                <w:sz w:val="18"/>
              </w:rPr>
            </w:pPr>
            <w:r w:rsidRPr="00105D1A">
              <w:rPr>
                <w:sz w:val="18"/>
              </w:rPr>
              <w:t>DATA_SOURCE - a published datasource or physical metadata datasource.</w:t>
            </w:r>
          </w:p>
          <w:p w14:paraId="7097C675" w14:textId="1C127295" w:rsidR="001A085B" w:rsidRPr="00105D1A" w:rsidRDefault="001A085B" w:rsidP="0061203E">
            <w:pPr>
              <w:pStyle w:val="ListParagraph"/>
              <w:numPr>
                <w:ilvl w:val="0"/>
                <w:numId w:val="393"/>
              </w:numPr>
              <w:spacing w:after="120"/>
              <w:rPr>
                <w:sz w:val="18"/>
              </w:rPr>
            </w:pPr>
            <w:r w:rsidRPr="00105D1A">
              <w:rPr>
                <w:sz w:val="18"/>
              </w:rPr>
              <w:t>CONTAINER - a folder path, a catalog or schema path.</w:t>
            </w:r>
          </w:p>
          <w:p w14:paraId="09A56B78" w14:textId="4811F8C3" w:rsidR="001A085B" w:rsidRPr="00105D1A" w:rsidRDefault="001A085B" w:rsidP="0061203E">
            <w:pPr>
              <w:pStyle w:val="ListParagraph"/>
              <w:numPr>
                <w:ilvl w:val="0"/>
                <w:numId w:val="393"/>
              </w:numPr>
              <w:spacing w:after="120"/>
              <w:rPr>
                <w:sz w:val="18"/>
              </w:rPr>
            </w:pPr>
            <w:r w:rsidRPr="00105D1A">
              <w:rPr>
                <w:sz w:val="18"/>
              </w:rPr>
              <w:t>COLUMN - a column from a table</w:t>
            </w:r>
          </w:p>
          <w:p w14:paraId="2A18A2E7" w14:textId="41DFAA65" w:rsidR="001A085B" w:rsidRPr="00105D1A" w:rsidRDefault="001A085B" w:rsidP="0061203E">
            <w:pPr>
              <w:pStyle w:val="ListParagraph"/>
              <w:numPr>
                <w:ilvl w:val="0"/>
                <w:numId w:val="393"/>
              </w:numPr>
              <w:spacing w:after="120"/>
              <w:rPr>
                <w:sz w:val="18"/>
              </w:rPr>
            </w:pPr>
            <w:r w:rsidRPr="00105D1A">
              <w:rPr>
                <w:sz w:val="18"/>
              </w:rPr>
              <w:t>LINK - a published table or procedure.  If it resides in the path /services and points to a TABLE or PROCEDURE then it is a LINK.</w:t>
            </w:r>
          </w:p>
          <w:p w14:paraId="0E2E3643" w14:textId="65A74D3C" w:rsidR="001A085B" w:rsidRPr="00105D1A" w:rsidRDefault="001A085B" w:rsidP="0061203E">
            <w:pPr>
              <w:pStyle w:val="ListParagraph"/>
              <w:numPr>
                <w:ilvl w:val="0"/>
                <w:numId w:val="393"/>
              </w:numPr>
              <w:spacing w:after="120"/>
              <w:rPr>
                <w:sz w:val="18"/>
              </w:rPr>
            </w:pPr>
            <w:r w:rsidRPr="00105D1A">
              <w:rPr>
                <w:sz w:val="18"/>
              </w:rPr>
              <w:t>TABLE - a view in the /shared path.</w:t>
            </w:r>
          </w:p>
          <w:p w14:paraId="1B735B58" w14:textId="7CCFE35C" w:rsidR="00F877ED" w:rsidRPr="00105D1A" w:rsidRDefault="001A085B" w:rsidP="0061203E">
            <w:pPr>
              <w:pStyle w:val="ListParagraph"/>
              <w:numPr>
                <w:ilvl w:val="0"/>
                <w:numId w:val="393"/>
              </w:numPr>
              <w:spacing w:after="120"/>
              <w:rPr>
                <w:sz w:val="18"/>
              </w:rPr>
            </w:pPr>
            <w:r w:rsidRPr="00105D1A">
              <w:rPr>
                <w:sz w:val="18"/>
              </w:rPr>
              <w:t>PROCEDURE a procedure in the /shared path.</w:t>
            </w:r>
          </w:p>
        </w:tc>
        <w:tc>
          <w:tcPr>
            <w:tcW w:w="1638" w:type="dxa"/>
          </w:tcPr>
          <w:p w14:paraId="338407CD" w14:textId="7AB376AD" w:rsidR="00F877ED" w:rsidRPr="00105D1A" w:rsidRDefault="003034F8" w:rsidP="007B6391">
            <w:pPr>
              <w:spacing w:after="120"/>
              <w:rPr>
                <w:sz w:val="18"/>
              </w:rPr>
            </w:pPr>
            <w:r w:rsidRPr="00105D1A">
              <w:rPr>
                <w:sz w:val="18"/>
              </w:rPr>
              <w:t>LONGVARCHAR</w:t>
            </w:r>
          </w:p>
        </w:tc>
      </w:tr>
      <w:tr w:rsidR="00F877ED" w:rsidRPr="00105D1A" w14:paraId="0C9240C4" w14:textId="77777777" w:rsidTr="00105D1A">
        <w:tc>
          <w:tcPr>
            <w:tcW w:w="1098" w:type="dxa"/>
          </w:tcPr>
          <w:p w14:paraId="0973CD61" w14:textId="2A716CA4" w:rsidR="00F877ED" w:rsidRPr="00105D1A" w:rsidRDefault="006257D7" w:rsidP="007B6391">
            <w:pPr>
              <w:spacing w:after="120"/>
              <w:rPr>
                <w:sz w:val="18"/>
              </w:rPr>
            </w:pPr>
            <w:r w:rsidRPr="00105D1A">
              <w:rPr>
                <w:sz w:val="18"/>
              </w:rPr>
              <w:t>IN</w:t>
            </w:r>
          </w:p>
        </w:tc>
        <w:tc>
          <w:tcPr>
            <w:tcW w:w="6120" w:type="dxa"/>
          </w:tcPr>
          <w:p w14:paraId="4AB7AF83" w14:textId="77777777" w:rsidR="001A085B" w:rsidRPr="00105D1A" w:rsidRDefault="003034F8" w:rsidP="001A085B">
            <w:pPr>
              <w:spacing w:after="120"/>
              <w:rPr>
                <w:sz w:val="18"/>
              </w:rPr>
            </w:pPr>
            <w:r w:rsidRPr="00105D1A">
              <w:rPr>
                <w:sz w:val="18"/>
              </w:rPr>
              <w:t>Name_</w:t>
            </w:r>
            <w:r w:rsidR="001A085B" w:rsidRPr="00105D1A">
              <w:rPr>
                <w:sz w:val="18"/>
              </w:rPr>
              <w:t xml:space="preserve"> – OPTIONAL FILTER: The user/group name in which to get/update </w:t>
            </w:r>
            <w:r w:rsidR="001A085B" w:rsidRPr="00105D1A">
              <w:rPr>
                <w:sz w:val="18"/>
              </w:rPr>
              <w:lastRenderedPageBreak/>
              <w:t>privileges.</w:t>
            </w:r>
          </w:p>
          <w:p w14:paraId="3A9AB9B0" w14:textId="7E15CBDC" w:rsidR="00F877ED" w:rsidRPr="00105D1A" w:rsidRDefault="001A085B" w:rsidP="001A085B">
            <w:pPr>
              <w:spacing w:after="120"/>
              <w:rPr>
                <w:sz w:val="18"/>
              </w:rPr>
            </w:pPr>
            <w:r w:rsidRPr="00105D1A">
              <w:rPr>
                <w:sz w:val="18"/>
              </w:rPr>
              <w:t>Multiple comma-separated user/group names may be passed resulting in multiple executions of the updatePrivilegesDriver.  DO NOT ADD EXTRA COMMAS AT THE END.</w:t>
            </w:r>
          </w:p>
        </w:tc>
        <w:tc>
          <w:tcPr>
            <w:tcW w:w="1638" w:type="dxa"/>
          </w:tcPr>
          <w:p w14:paraId="5CD2584C" w14:textId="1B325712" w:rsidR="00F877ED" w:rsidRPr="00105D1A" w:rsidRDefault="003034F8" w:rsidP="007B6391">
            <w:pPr>
              <w:spacing w:after="120"/>
              <w:rPr>
                <w:sz w:val="18"/>
              </w:rPr>
            </w:pPr>
            <w:r w:rsidRPr="00105D1A">
              <w:rPr>
                <w:sz w:val="18"/>
              </w:rPr>
              <w:lastRenderedPageBreak/>
              <w:t>LONGVARCHAR</w:t>
            </w:r>
          </w:p>
        </w:tc>
      </w:tr>
      <w:tr w:rsidR="00F877ED" w:rsidRPr="00105D1A" w14:paraId="7B7195EB" w14:textId="77777777" w:rsidTr="00105D1A">
        <w:tc>
          <w:tcPr>
            <w:tcW w:w="1098" w:type="dxa"/>
          </w:tcPr>
          <w:p w14:paraId="45620670" w14:textId="5C61878C" w:rsidR="00F877ED" w:rsidRPr="00105D1A" w:rsidRDefault="006257D7" w:rsidP="007B6391">
            <w:pPr>
              <w:spacing w:after="120"/>
              <w:rPr>
                <w:sz w:val="18"/>
              </w:rPr>
            </w:pPr>
            <w:r w:rsidRPr="00105D1A">
              <w:rPr>
                <w:sz w:val="18"/>
              </w:rPr>
              <w:t>IN</w:t>
            </w:r>
          </w:p>
        </w:tc>
        <w:tc>
          <w:tcPr>
            <w:tcW w:w="6120" w:type="dxa"/>
          </w:tcPr>
          <w:p w14:paraId="484D966B" w14:textId="77777777" w:rsidR="001A085B" w:rsidRPr="00105D1A" w:rsidRDefault="003034F8" w:rsidP="001A085B">
            <w:pPr>
              <w:spacing w:after="120"/>
              <w:rPr>
                <w:sz w:val="18"/>
              </w:rPr>
            </w:pPr>
            <w:r w:rsidRPr="00105D1A">
              <w:rPr>
                <w:sz w:val="18"/>
              </w:rPr>
              <w:t>Name_Type</w:t>
            </w:r>
            <w:r w:rsidR="001A085B" w:rsidRPr="00105D1A">
              <w:rPr>
                <w:sz w:val="18"/>
              </w:rPr>
              <w:t xml:space="preserve"> – OPTIONAL FILTER: Valid values are USER or GROUP</w:t>
            </w:r>
          </w:p>
          <w:p w14:paraId="5C9DD758" w14:textId="324E7526" w:rsidR="00F877ED" w:rsidRPr="00105D1A" w:rsidRDefault="001A085B" w:rsidP="001A085B">
            <w:pPr>
              <w:spacing w:after="120"/>
              <w:rPr>
                <w:sz w:val="18"/>
              </w:rPr>
            </w:pPr>
            <w:r w:rsidRPr="00105D1A">
              <w:rPr>
                <w:sz w:val="18"/>
              </w:rPr>
              <w:t>Multiple comma-separated name-types may be passed resulting in multiple executions of the updatePrivilegesDriver.  DO NOT ADD EXTRA COMMAS AT THE END.</w:t>
            </w:r>
          </w:p>
        </w:tc>
        <w:tc>
          <w:tcPr>
            <w:tcW w:w="1638" w:type="dxa"/>
          </w:tcPr>
          <w:p w14:paraId="2E5B30F3" w14:textId="18D83CA0" w:rsidR="00F877ED" w:rsidRPr="00105D1A" w:rsidRDefault="003034F8" w:rsidP="007B6391">
            <w:pPr>
              <w:spacing w:after="120"/>
              <w:rPr>
                <w:sz w:val="18"/>
              </w:rPr>
            </w:pPr>
            <w:r w:rsidRPr="00105D1A">
              <w:rPr>
                <w:sz w:val="18"/>
              </w:rPr>
              <w:t>LONGVARCHAR</w:t>
            </w:r>
          </w:p>
        </w:tc>
      </w:tr>
      <w:tr w:rsidR="00F877ED" w:rsidRPr="00105D1A" w14:paraId="32682DCB" w14:textId="77777777" w:rsidTr="00105D1A">
        <w:tc>
          <w:tcPr>
            <w:tcW w:w="1098" w:type="dxa"/>
          </w:tcPr>
          <w:p w14:paraId="76A855C9" w14:textId="2499FA00" w:rsidR="00F877ED" w:rsidRPr="00105D1A" w:rsidRDefault="006257D7" w:rsidP="007B6391">
            <w:pPr>
              <w:spacing w:after="120"/>
              <w:rPr>
                <w:sz w:val="18"/>
              </w:rPr>
            </w:pPr>
            <w:r w:rsidRPr="00105D1A">
              <w:rPr>
                <w:sz w:val="18"/>
              </w:rPr>
              <w:t>IN</w:t>
            </w:r>
          </w:p>
        </w:tc>
        <w:tc>
          <w:tcPr>
            <w:tcW w:w="6120" w:type="dxa"/>
          </w:tcPr>
          <w:p w14:paraId="5011D1BC" w14:textId="77777777" w:rsidR="001A085B" w:rsidRPr="00105D1A" w:rsidRDefault="003034F8" w:rsidP="001A085B">
            <w:pPr>
              <w:spacing w:after="120"/>
              <w:rPr>
                <w:sz w:val="18"/>
              </w:rPr>
            </w:pPr>
            <w:r w:rsidRPr="00105D1A">
              <w:rPr>
                <w:sz w:val="18"/>
              </w:rPr>
              <w:t>Domain_Name</w:t>
            </w:r>
            <w:r w:rsidR="001A085B" w:rsidRPr="00105D1A">
              <w:rPr>
                <w:sz w:val="18"/>
              </w:rPr>
              <w:t xml:space="preserve"> – OPTIONAL FILTER: The domain name in which to get/update privileges.</w:t>
            </w:r>
          </w:p>
          <w:p w14:paraId="32EFFF40" w14:textId="6C5762C7" w:rsidR="00F877ED" w:rsidRPr="00105D1A" w:rsidRDefault="001A085B" w:rsidP="001A085B">
            <w:pPr>
              <w:spacing w:after="120"/>
              <w:rPr>
                <w:sz w:val="18"/>
              </w:rPr>
            </w:pPr>
            <w:r w:rsidRPr="00105D1A">
              <w:rPr>
                <w:sz w:val="18"/>
              </w:rPr>
              <w:t>Multiple comma-separated domain-names may be passed resulting in multiple executions of the updatePrivilegesDriver.  DO NOT ADD EXTRA COMMAS AT THE END.</w:t>
            </w:r>
          </w:p>
        </w:tc>
        <w:tc>
          <w:tcPr>
            <w:tcW w:w="1638" w:type="dxa"/>
          </w:tcPr>
          <w:p w14:paraId="3C1FFE36" w14:textId="2808F1B9" w:rsidR="00F877ED" w:rsidRPr="00105D1A" w:rsidRDefault="003034F8" w:rsidP="007B6391">
            <w:pPr>
              <w:spacing w:after="120"/>
              <w:rPr>
                <w:sz w:val="18"/>
              </w:rPr>
            </w:pPr>
            <w:r w:rsidRPr="00105D1A">
              <w:rPr>
                <w:sz w:val="18"/>
              </w:rPr>
              <w:t>LONGVARCHAR</w:t>
            </w:r>
          </w:p>
        </w:tc>
      </w:tr>
      <w:tr w:rsidR="003034F8" w:rsidRPr="00105D1A" w14:paraId="6A2ED030" w14:textId="77777777" w:rsidTr="00105D1A">
        <w:tc>
          <w:tcPr>
            <w:tcW w:w="1098" w:type="dxa"/>
          </w:tcPr>
          <w:p w14:paraId="303F165C" w14:textId="77777777" w:rsidR="003034F8" w:rsidRPr="00105D1A" w:rsidRDefault="003034F8" w:rsidP="007B6391">
            <w:pPr>
              <w:spacing w:after="120"/>
              <w:rPr>
                <w:sz w:val="18"/>
              </w:rPr>
            </w:pPr>
          </w:p>
        </w:tc>
        <w:tc>
          <w:tcPr>
            <w:tcW w:w="6120" w:type="dxa"/>
          </w:tcPr>
          <w:p w14:paraId="7F499CC3" w14:textId="595E1367" w:rsidR="003034F8" w:rsidRPr="00105D1A" w:rsidRDefault="003034F8" w:rsidP="007B6391">
            <w:pPr>
              <w:spacing w:after="120"/>
              <w:rPr>
                <w:sz w:val="18"/>
                <w:u w:val="single"/>
              </w:rPr>
            </w:pPr>
            <w:r w:rsidRPr="00105D1A">
              <w:rPr>
                <w:sz w:val="18"/>
                <w:u w:val="single"/>
              </w:rPr>
              <w:t>MULTIPLE ITERATION PARAMETERS END</w:t>
            </w:r>
          </w:p>
        </w:tc>
        <w:tc>
          <w:tcPr>
            <w:tcW w:w="1638" w:type="dxa"/>
          </w:tcPr>
          <w:p w14:paraId="460FE0C5" w14:textId="77777777" w:rsidR="003034F8" w:rsidRPr="00105D1A" w:rsidRDefault="003034F8" w:rsidP="007B6391">
            <w:pPr>
              <w:spacing w:after="120"/>
              <w:rPr>
                <w:sz w:val="18"/>
              </w:rPr>
            </w:pPr>
          </w:p>
        </w:tc>
      </w:tr>
      <w:tr w:rsidR="003034F8" w:rsidRPr="00105D1A" w14:paraId="19CCD11E" w14:textId="77777777" w:rsidTr="00105D1A">
        <w:tc>
          <w:tcPr>
            <w:tcW w:w="1098" w:type="dxa"/>
          </w:tcPr>
          <w:p w14:paraId="32BE93CD" w14:textId="69B59064" w:rsidR="003034F8" w:rsidRPr="00105D1A" w:rsidRDefault="003034F8" w:rsidP="007B6391">
            <w:pPr>
              <w:spacing w:after="120"/>
              <w:rPr>
                <w:sz w:val="18"/>
              </w:rPr>
            </w:pPr>
            <w:r w:rsidRPr="00105D1A">
              <w:rPr>
                <w:sz w:val="18"/>
              </w:rPr>
              <w:t>IN</w:t>
            </w:r>
          </w:p>
        </w:tc>
        <w:tc>
          <w:tcPr>
            <w:tcW w:w="6120" w:type="dxa"/>
          </w:tcPr>
          <w:p w14:paraId="5438E5D4" w14:textId="0A2264CE" w:rsidR="003034F8" w:rsidRPr="00105D1A" w:rsidRDefault="003034F8" w:rsidP="007B6391">
            <w:pPr>
              <w:spacing w:after="120"/>
              <w:rPr>
                <w:sz w:val="18"/>
              </w:rPr>
            </w:pPr>
            <w:r w:rsidRPr="00105D1A">
              <w:rPr>
                <w:sz w:val="18"/>
              </w:rPr>
              <w:t>preview</w:t>
            </w:r>
            <w:r w:rsidR="001A085B" w:rsidRPr="00105D1A">
              <w:rPr>
                <w:sz w:val="18"/>
              </w:rPr>
              <w:t xml:space="preserve"> – </w:t>
            </w:r>
            <w:r w:rsidR="00F50FED" w:rsidRPr="00105D1A">
              <w:rPr>
                <w:sz w:val="18"/>
              </w:rPr>
              <w:t>N or null(default)=Do not preview.  Execute the privileges.  Y=preview what will get set but don't actually execute the privileges.</w:t>
            </w:r>
          </w:p>
        </w:tc>
        <w:tc>
          <w:tcPr>
            <w:tcW w:w="1638" w:type="dxa"/>
          </w:tcPr>
          <w:p w14:paraId="25D5E55C" w14:textId="2FC23A02" w:rsidR="003034F8" w:rsidRPr="00105D1A" w:rsidRDefault="003034F8" w:rsidP="007B6391">
            <w:pPr>
              <w:spacing w:after="120"/>
              <w:rPr>
                <w:sz w:val="18"/>
              </w:rPr>
            </w:pPr>
            <w:r w:rsidRPr="00105D1A">
              <w:rPr>
                <w:sz w:val="18"/>
              </w:rPr>
              <w:t>CHAR(1)</w:t>
            </w:r>
          </w:p>
        </w:tc>
      </w:tr>
      <w:tr w:rsidR="003034F8" w:rsidRPr="00105D1A" w14:paraId="45DC7795" w14:textId="77777777" w:rsidTr="00105D1A">
        <w:tc>
          <w:tcPr>
            <w:tcW w:w="1098" w:type="dxa"/>
          </w:tcPr>
          <w:p w14:paraId="0EF18BC9" w14:textId="757138E5" w:rsidR="003034F8" w:rsidRPr="00105D1A" w:rsidRDefault="003034F8" w:rsidP="007B6391">
            <w:pPr>
              <w:spacing w:after="120"/>
              <w:rPr>
                <w:sz w:val="18"/>
              </w:rPr>
            </w:pPr>
            <w:r w:rsidRPr="00105D1A">
              <w:rPr>
                <w:sz w:val="18"/>
              </w:rPr>
              <w:t>IN</w:t>
            </w:r>
          </w:p>
        </w:tc>
        <w:tc>
          <w:tcPr>
            <w:tcW w:w="6120" w:type="dxa"/>
          </w:tcPr>
          <w:p w14:paraId="4989F59B" w14:textId="77777777" w:rsidR="00105D1A" w:rsidRPr="00105D1A" w:rsidRDefault="003034F8" w:rsidP="00105D1A">
            <w:pPr>
              <w:spacing w:after="120"/>
              <w:rPr>
                <w:sz w:val="18"/>
              </w:rPr>
            </w:pPr>
            <w:r w:rsidRPr="00105D1A">
              <w:rPr>
                <w:sz w:val="18"/>
              </w:rPr>
              <w:t>forceDomainAsComposite</w:t>
            </w:r>
            <w:r w:rsidR="001A085B" w:rsidRPr="00105D1A">
              <w:rPr>
                <w:sz w:val="18"/>
              </w:rPr>
              <w:t xml:space="preserve"> – </w:t>
            </w:r>
            <w:r w:rsidR="00105D1A" w:rsidRPr="00105D1A">
              <w:rPr>
                <w:sz w:val="18"/>
              </w:rPr>
              <w:t xml:space="preserve">OPTIONAL PARAM: Y=true, N=false. </w:t>
            </w:r>
          </w:p>
          <w:p w14:paraId="4CA01E97" w14:textId="3BB4CEE4" w:rsidR="00105D1A" w:rsidRPr="00105D1A" w:rsidRDefault="00105D1A" w:rsidP="0061203E">
            <w:pPr>
              <w:pStyle w:val="ListParagraph"/>
              <w:numPr>
                <w:ilvl w:val="0"/>
                <w:numId w:val="394"/>
              </w:numPr>
              <w:spacing w:after="120"/>
              <w:rPr>
                <w:sz w:val="18"/>
              </w:rPr>
            </w:pPr>
            <w:r w:rsidRPr="00105D1A">
              <w:rPr>
                <w:sz w:val="18"/>
              </w:rPr>
              <w:t xml:space="preserve">Provides a way to force a conversion of the group from an LDAP domain name like "ldap" to a the "composite" domain.  </w:t>
            </w:r>
          </w:p>
          <w:p w14:paraId="35C2542F" w14:textId="2271DD5E" w:rsidR="00105D1A" w:rsidRPr="00105D1A" w:rsidRDefault="00105D1A" w:rsidP="0061203E">
            <w:pPr>
              <w:pStyle w:val="ListParagraph"/>
              <w:numPr>
                <w:ilvl w:val="0"/>
                <w:numId w:val="394"/>
              </w:numPr>
              <w:spacing w:after="120"/>
              <w:rPr>
                <w:sz w:val="18"/>
              </w:rPr>
            </w:pPr>
            <w:r w:rsidRPr="00105D1A">
              <w:rPr>
                <w:sz w:val="18"/>
              </w:rPr>
              <w:t>This is useful when setting up the privileges for testing with composite groups that mirror the LDAP groups.  This way the spreadsheet does not have to be modified.</w:t>
            </w:r>
          </w:p>
          <w:p w14:paraId="638C6400" w14:textId="05461F24" w:rsidR="003034F8" w:rsidRPr="00105D1A" w:rsidRDefault="00105D1A" w:rsidP="0061203E">
            <w:pPr>
              <w:pStyle w:val="ListParagraph"/>
              <w:numPr>
                <w:ilvl w:val="0"/>
                <w:numId w:val="394"/>
              </w:numPr>
              <w:spacing w:after="120"/>
              <w:rPr>
                <w:sz w:val="18"/>
              </w:rPr>
            </w:pPr>
            <w:r w:rsidRPr="00105D1A">
              <w:rPr>
                <w:sz w:val="18"/>
              </w:rPr>
              <w:t>For example, the LDAP group Composite_Servicing_Dev is automatically converted to the composite domain group composite_servicing_dev.</w:t>
            </w:r>
          </w:p>
        </w:tc>
        <w:tc>
          <w:tcPr>
            <w:tcW w:w="1638" w:type="dxa"/>
          </w:tcPr>
          <w:p w14:paraId="1BE546DE" w14:textId="55F21C25" w:rsidR="003034F8" w:rsidRPr="00105D1A" w:rsidRDefault="003034F8" w:rsidP="007B6391">
            <w:pPr>
              <w:spacing w:after="120"/>
              <w:rPr>
                <w:sz w:val="18"/>
              </w:rPr>
            </w:pPr>
            <w:r w:rsidRPr="00105D1A">
              <w:rPr>
                <w:sz w:val="18"/>
              </w:rPr>
              <w:t>CHAR(1)</w:t>
            </w:r>
          </w:p>
        </w:tc>
      </w:tr>
      <w:tr w:rsidR="003034F8" w:rsidRPr="00105D1A" w14:paraId="1B0717E2" w14:textId="77777777" w:rsidTr="00105D1A">
        <w:tc>
          <w:tcPr>
            <w:tcW w:w="1098" w:type="dxa"/>
          </w:tcPr>
          <w:p w14:paraId="6ECE5DFA" w14:textId="13A0B0F7" w:rsidR="003034F8" w:rsidRPr="00105D1A" w:rsidRDefault="003034F8" w:rsidP="007B6391">
            <w:pPr>
              <w:spacing w:after="120"/>
              <w:rPr>
                <w:sz w:val="18"/>
              </w:rPr>
            </w:pPr>
            <w:r w:rsidRPr="00105D1A">
              <w:rPr>
                <w:sz w:val="18"/>
              </w:rPr>
              <w:t>IN</w:t>
            </w:r>
          </w:p>
        </w:tc>
        <w:tc>
          <w:tcPr>
            <w:tcW w:w="6120" w:type="dxa"/>
          </w:tcPr>
          <w:p w14:paraId="7DF8335B" w14:textId="196A7561" w:rsidR="003034F8" w:rsidRPr="00105D1A" w:rsidRDefault="003034F8" w:rsidP="007B6391">
            <w:pPr>
              <w:spacing w:after="120"/>
              <w:rPr>
                <w:sz w:val="18"/>
              </w:rPr>
            </w:pPr>
            <w:r w:rsidRPr="00105D1A">
              <w:rPr>
                <w:sz w:val="18"/>
              </w:rPr>
              <w:t>inDebug1</w:t>
            </w:r>
            <w:r w:rsidR="001A085B" w:rsidRPr="00105D1A">
              <w:rPr>
                <w:sz w:val="18"/>
              </w:rPr>
              <w:t xml:space="preserve"> – </w:t>
            </w:r>
            <w:r w:rsidR="00105D1A" w:rsidRPr="00105D1A">
              <w:rPr>
                <w:sz w:val="18"/>
              </w:rPr>
              <w:t>N/Null=No debug, Y (default)=Debug for this procedure - basic messages</w:t>
            </w:r>
          </w:p>
        </w:tc>
        <w:tc>
          <w:tcPr>
            <w:tcW w:w="1638" w:type="dxa"/>
          </w:tcPr>
          <w:p w14:paraId="35D72DDC" w14:textId="1FE02379" w:rsidR="003034F8" w:rsidRPr="00105D1A" w:rsidRDefault="003034F8" w:rsidP="007B6391">
            <w:pPr>
              <w:spacing w:after="120"/>
              <w:rPr>
                <w:sz w:val="18"/>
              </w:rPr>
            </w:pPr>
            <w:r w:rsidRPr="00105D1A">
              <w:rPr>
                <w:sz w:val="18"/>
              </w:rPr>
              <w:t>CHAR(1)</w:t>
            </w:r>
          </w:p>
        </w:tc>
      </w:tr>
      <w:tr w:rsidR="003034F8" w:rsidRPr="00105D1A" w14:paraId="6212CF51" w14:textId="77777777" w:rsidTr="00105D1A">
        <w:tc>
          <w:tcPr>
            <w:tcW w:w="1098" w:type="dxa"/>
          </w:tcPr>
          <w:p w14:paraId="7F57FD8F" w14:textId="16B1AC4E" w:rsidR="003034F8" w:rsidRPr="00105D1A" w:rsidRDefault="003034F8" w:rsidP="007B6391">
            <w:pPr>
              <w:spacing w:after="120"/>
              <w:rPr>
                <w:sz w:val="18"/>
              </w:rPr>
            </w:pPr>
            <w:r w:rsidRPr="00105D1A">
              <w:rPr>
                <w:sz w:val="18"/>
              </w:rPr>
              <w:t>IN</w:t>
            </w:r>
          </w:p>
        </w:tc>
        <w:tc>
          <w:tcPr>
            <w:tcW w:w="6120" w:type="dxa"/>
          </w:tcPr>
          <w:p w14:paraId="6DA75B58" w14:textId="6A0425D7" w:rsidR="003034F8" w:rsidRPr="00105D1A" w:rsidRDefault="003034F8" w:rsidP="007B6391">
            <w:pPr>
              <w:spacing w:after="120"/>
              <w:rPr>
                <w:sz w:val="18"/>
              </w:rPr>
            </w:pPr>
            <w:r w:rsidRPr="00105D1A">
              <w:rPr>
                <w:sz w:val="18"/>
              </w:rPr>
              <w:t>inDebug1Console</w:t>
            </w:r>
            <w:r w:rsidR="001A085B" w:rsidRPr="00105D1A">
              <w:rPr>
                <w:sz w:val="18"/>
              </w:rPr>
              <w:t xml:space="preserve"> – </w:t>
            </w:r>
            <w:r w:rsidR="00105D1A" w:rsidRPr="00105D1A">
              <w:rPr>
                <w:sz w:val="18"/>
              </w:rPr>
              <w:t>N/Null (default)=No debug, Y=Debug console.  Determines whether to print the studio console window or not.</w:t>
            </w:r>
          </w:p>
        </w:tc>
        <w:tc>
          <w:tcPr>
            <w:tcW w:w="1638" w:type="dxa"/>
          </w:tcPr>
          <w:p w14:paraId="48683DAC" w14:textId="7E0B7760" w:rsidR="003034F8" w:rsidRPr="00105D1A" w:rsidRDefault="003034F8" w:rsidP="007B6391">
            <w:pPr>
              <w:spacing w:after="120"/>
              <w:rPr>
                <w:sz w:val="18"/>
              </w:rPr>
            </w:pPr>
            <w:r w:rsidRPr="00105D1A">
              <w:rPr>
                <w:sz w:val="18"/>
              </w:rPr>
              <w:t>CHAR(1)</w:t>
            </w:r>
          </w:p>
        </w:tc>
      </w:tr>
      <w:tr w:rsidR="003034F8" w:rsidRPr="00105D1A" w14:paraId="68997504" w14:textId="77777777" w:rsidTr="00105D1A">
        <w:tc>
          <w:tcPr>
            <w:tcW w:w="1098" w:type="dxa"/>
          </w:tcPr>
          <w:p w14:paraId="52FC2590" w14:textId="392BE522" w:rsidR="003034F8" w:rsidRPr="00105D1A" w:rsidRDefault="003034F8" w:rsidP="007B6391">
            <w:pPr>
              <w:spacing w:after="120"/>
              <w:rPr>
                <w:sz w:val="18"/>
              </w:rPr>
            </w:pPr>
            <w:r w:rsidRPr="00105D1A">
              <w:rPr>
                <w:sz w:val="18"/>
              </w:rPr>
              <w:t>IN</w:t>
            </w:r>
          </w:p>
        </w:tc>
        <w:tc>
          <w:tcPr>
            <w:tcW w:w="6120" w:type="dxa"/>
          </w:tcPr>
          <w:p w14:paraId="2E39EBD1" w14:textId="2C269841" w:rsidR="003034F8" w:rsidRPr="00105D1A" w:rsidRDefault="003034F8" w:rsidP="007B6391">
            <w:pPr>
              <w:spacing w:after="120"/>
              <w:rPr>
                <w:sz w:val="18"/>
              </w:rPr>
            </w:pPr>
            <w:r w:rsidRPr="00105D1A">
              <w:rPr>
                <w:sz w:val="18"/>
              </w:rPr>
              <w:t>inDebug1CISLog</w:t>
            </w:r>
            <w:r w:rsidR="001A085B" w:rsidRPr="00105D1A">
              <w:rPr>
                <w:sz w:val="18"/>
              </w:rPr>
              <w:t xml:space="preserve"> – </w:t>
            </w:r>
            <w:r w:rsidR="00105D1A" w:rsidRPr="00105D1A">
              <w:rPr>
                <w:sz w:val="18"/>
              </w:rPr>
              <w:t>N/Null (default)=No debug, Y=Debug log.  Determines whether to print to the CIS log or not.</w:t>
            </w:r>
          </w:p>
        </w:tc>
        <w:tc>
          <w:tcPr>
            <w:tcW w:w="1638" w:type="dxa"/>
          </w:tcPr>
          <w:p w14:paraId="7F1876FB" w14:textId="5B8CB66E" w:rsidR="003034F8" w:rsidRPr="00105D1A" w:rsidRDefault="003034F8" w:rsidP="007B6391">
            <w:pPr>
              <w:spacing w:after="120"/>
              <w:rPr>
                <w:sz w:val="18"/>
              </w:rPr>
            </w:pPr>
            <w:r w:rsidRPr="00105D1A">
              <w:rPr>
                <w:sz w:val="18"/>
              </w:rPr>
              <w:t>CHAR(1)</w:t>
            </w:r>
          </w:p>
        </w:tc>
      </w:tr>
      <w:tr w:rsidR="003034F8" w:rsidRPr="00105D1A" w14:paraId="72127691" w14:textId="77777777" w:rsidTr="00105D1A">
        <w:tc>
          <w:tcPr>
            <w:tcW w:w="1098" w:type="dxa"/>
          </w:tcPr>
          <w:p w14:paraId="1FF51B16" w14:textId="6402170D" w:rsidR="003034F8" w:rsidRPr="00105D1A" w:rsidRDefault="003034F8" w:rsidP="007B6391">
            <w:pPr>
              <w:spacing w:after="120"/>
              <w:rPr>
                <w:sz w:val="18"/>
              </w:rPr>
            </w:pPr>
            <w:r w:rsidRPr="00105D1A">
              <w:rPr>
                <w:sz w:val="18"/>
              </w:rPr>
              <w:t>IN</w:t>
            </w:r>
          </w:p>
        </w:tc>
        <w:tc>
          <w:tcPr>
            <w:tcW w:w="6120" w:type="dxa"/>
          </w:tcPr>
          <w:p w14:paraId="191CDDE8" w14:textId="730874B3" w:rsidR="003034F8" w:rsidRPr="00105D1A" w:rsidRDefault="003034F8" w:rsidP="007B6391">
            <w:pPr>
              <w:spacing w:after="120"/>
              <w:rPr>
                <w:sz w:val="18"/>
              </w:rPr>
            </w:pPr>
            <w:r w:rsidRPr="00105D1A">
              <w:rPr>
                <w:sz w:val="18"/>
              </w:rPr>
              <w:t>inDebug1ReadOnly</w:t>
            </w:r>
            <w:r w:rsidR="001A085B" w:rsidRPr="00105D1A">
              <w:rPr>
                <w:sz w:val="18"/>
              </w:rPr>
              <w:t xml:space="preserve"> – </w:t>
            </w:r>
            <w:r w:rsidR="00105D1A" w:rsidRPr="00105D1A">
              <w:rPr>
                <w:sz w:val="18"/>
              </w:rPr>
              <w:t>N/Null (default)=No debug, Y=Debug for READ only messages</w:t>
            </w:r>
          </w:p>
        </w:tc>
        <w:tc>
          <w:tcPr>
            <w:tcW w:w="1638" w:type="dxa"/>
          </w:tcPr>
          <w:p w14:paraId="0379C8A1" w14:textId="68DCDD60" w:rsidR="003034F8" w:rsidRPr="00105D1A" w:rsidRDefault="003034F8" w:rsidP="007B6391">
            <w:pPr>
              <w:spacing w:after="120"/>
              <w:rPr>
                <w:sz w:val="18"/>
              </w:rPr>
            </w:pPr>
            <w:r w:rsidRPr="00105D1A">
              <w:rPr>
                <w:sz w:val="18"/>
              </w:rPr>
              <w:t>CHAR(1)</w:t>
            </w:r>
          </w:p>
        </w:tc>
      </w:tr>
      <w:tr w:rsidR="003034F8" w:rsidRPr="00105D1A" w14:paraId="4DDE2943" w14:textId="77777777" w:rsidTr="00105D1A">
        <w:tc>
          <w:tcPr>
            <w:tcW w:w="1098" w:type="dxa"/>
          </w:tcPr>
          <w:p w14:paraId="13E595F1" w14:textId="3F3B356C" w:rsidR="003034F8" w:rsidRPr="00105D1A" w:rsidRDefault="003034F8" w:rsidP="007B6391">
            <w:pPr>
              <w:spacing w:after="120"/>
              <w:rPr>
                <w:sz w:val="18"/>
              </w:rPr>
            </w:pPr>
            <w:r w:rsidRPr="00105D1A">
              <w:rPr>
                <w:sz w:val="18"/>
              </w:rPr>
              <w:t>IN</w:t>
            </w:r>
          </w:p>
        </w:tc>
        <w:tc>
          <w:tcPr>
            <w:tcW w:w="6120" w:type="dxa"/>
          </w:tcPr>
          <w:p w14:paraId="69B5F219" w14:textId="0A3804E5" w:rsidR="003034F8" w:rsidRPr="00105D1A" w:rsidRDefault="003034F8" w:rsidP="007B6391">
            <w:pPr>
              <w:spacing w:after="120"/>
              <w:rPr>
                <w:sz w:val="18"/>
              </w:rPr>
            </w:pPr>
            <w:r w:rsidRPr="00105D1A">
              <w:rPr>
                <w:sz w:val="18"/>
              </w:rPr>
              <w:t>inDebug1RevokeAll</w:t>
            </w:r>
            <w:r w:rsidR="001A085B" w:rsidRPr="00105D1A">
              <w:rPr>
                <w:sz w:val="18"/>
              </w:rPr>
              <w:t xml:space="preserve"> – </w:t>
            </w:r>
            <w:r w:rsidR="00105D1A" w:rsidRPr="00105D1A">
              <w:rPr>
                <w:sz w:val="18"/>
              </w:rPr>
              <w:t>N/Null (default)=No debug, Y=Debug for Revoke All messages.</w:t>
            </w:r>
          </w:p>
        </w:tc>
        <w:tc>
          <w:tcPr>
            <w:tcW w:w="1638" w:type="dxa"/>
          </w:tcPr>
          <w:p w14:paraId="0415A817" w14:textId="5747693F" w:rsidR="003034F8" w:rsidRPr="00105D1A" w:rsidRDefault="003034F8" w:rsidP="007B6391">
            <w:pPr>
              <w:spacing w:after="120"/>
              <w:rPr>
                <w:sz w:val="18"/>
              </w:rPr>
            </w:pPr>
            <w:r w:rsidRPr="00105D1A">
              <w:rPr>
                <w:sz w:val="18"/>
              </w:rPr>
              <w:t>CHAR(1)</w:t>
            </w:r>
          </w:p>
        </w:tc>
      </w:tr>
      <w:tr w:rsidR="003034F8" w:rsidRPr="00105D1A" w14:paraId="6052A6FC" w14:textId="77777777" w:rsidTr="00105D1A">
        <w:tc>
          <w:tcPr>
            <w:tcW w:w="1098" w:type="dxa"/>
          </w:tcPr>
          <w:p w14:paraId="4FAAABE2" w14:textId="5D7D590F" w:rsidR="003034F8" w:rsidRPr="00105D1A" w:rsidRDefault="003034F8" w:rsidP="007B6391">
            <w:pPr>
              <w:spacing w:after="120"/>
              <w:rPr>
                <w:sz w:val="18"/>
              </w:rPr>
            </w:pPr>
            <w:r w:rsidRPr="00105D1A">
              <w:rPr>
                <w:sz w:val="18"/>
              </w:rPr>
              <w:t>IN</w:t>
            </w:r>
          </w:p>
        </w:tc>
        <w:tc>
          <w:tcPr>
            <w:tcW w:w="6120" w:type="dxa"/>
          </w:tcPr>
          <w:p w14:paraId="6190D704" w14:textId="12349366" w:rsidR="003034F8" w:rsidRPr="00105D1A" w:rsidRDefault="003034F8" w:rsidP="007B6391">
            <w:pPr>
              <w:spacing w:after="120"/>
              <w:rPr>
                <w:sz w:val="18"/>
              </w:rPr>
            </w:pPr>
            <w:r w:rsidRPr="00105D1A">
              <w:rPr>
                <w:sz w:val="18"/>
              </w:rPr>
              <w:t>inDebug2</w:t>
            </w:r>
            <w:r w:rsidR="001A085B" w:rsidRPr="00105D1A">
              <w:rPr>
                <w:sz w:val="18"/>
              </w:rPr>
              <w:t xml:space="preserve"> – </w:t>
            </w:r>
            <w:r w:rsidR="00105D1A" w:rsidRPr="00105D1A">
              <w:rPr>
                <w:sz w:val="18"/>
              </w:rPr>
              <w:t>N/Null (default)=No debug, Y=Debug for 2nd and 3rd tier procedures (deep debug)</w:t>
            </w:r>
          </w:p>
        </w:tc>
        <w:tc>
          <w:tcPr>
            <w:tcW w:w="1638" w:type="dxa"/>
          </w:tcPr>
          <w:p w14:paraId="0C958D19" w14:textId="2E7D01C0" w:rsidR="003034F8" w:rsidRPr="00105D1A" w:rsidRDefault="003034F8" w:rsidP="007B6391">
            <w:pPr>
              <w:spacing w:after="120"/>
              <w:rPr>
                <w:sz w:val="18"/>
              </w:rPr>
            </w:pPr>
            <w:r w:rsidRPr="00105D1A">
              <w:rPr>
                <w:sz w:val="18"/>
              </w:rPr>
              <w:t>CHAR(1)</w:t>
            </w:r>
          </w:p>
        </w:tc>
      </w:tr>
      <w:tr w:rsidR="003034F8" w:rsidRPr="00105D1A" w14:paraId="1FD8508E" w14:textId="77777777" w:rsidTr="00105D1A">
        <w:tc>
          <w:tcPr>
            <w:tcW w:w="1098" w:type="dxa"/>
          </w:tcPr>
          <w:p w14:paraId="044613DB" w14:textId="5F43DF04" w:rsidR="003034F8" w:rsidRPr="00105D1A" w:rsidRDefault="003034F8" w:rsidP="007B6391">
            <w:pPr>
              <w:spacing w:after="120"/>
              <w:rPr>
                <w:sz w:val="18"/>
              </w:rPr>
            </w:pPr>
            <w:r w:rsidRPr="00105D1A">
              <w:rPr>
                <w:sz w:val="18"/>
              </w:rPr>
              <w:t>IN</w:t>
            </w:r>
          </w:p>
        </w:tc>
        <w:tc>
          <w:tcPr>
            <w:tcW w:w="6120" w:type="dxa"/>
          </w:tcPr>
          <w:p w14:paraId="61135870" w14:textId="77777777" w:rsidR="00105D1A" w:rsidRPr="00105D1A" w:rsidRDefault="003034F8" w:rsidP="00105D1A">
            <w:pPr>
              <w:spacing w:after="120"/>
              <w:rPr>
                <w:sz w:val="18"/>
              </w:rPr>
            </w:pPr>
            <w:r w:rsidRPr="00105D1A">
              <w:rPr>
                <w:sz w:val="18"/>
              </w:rPr>
              <w:t>inBypassErrors</w:t>
            </w:r>
            <w:r w:rsidR="001A085B" w:rsidRPr="00105D1A">
              <w:rPr>
                <w:sz w:val="18"/>
              </w:rPr>
              <w:t xml:space="preserve"> – </w:t>
            </w:r>
            <w:r w:rsidR="00105D1A" w:rsidRPr="00105D1A">
              <w:rPr>
                <w:sz w:val="18"/>
              </w:rPr>
              <w:t>Bypass errors.  Throw exception when paths not found.</w:t>
            </w:r>
          </w:p>
          <w:p w14:paraId="3E34A5EB" w14:textId="5689AA4A" w:rsidR="00105D1A" w:rsidRPr="00105D1A" w:rsidRDefault="00105D1A" w:rsidP="0061203E">
            <w:pPr>
              <w:pStyle w:val="ListParagraph"/>
              <w:numPr>
                <w:ilvl w:val="0"/>
                <w:numId w:val="395"/>
              </w:numPr>
              <w:spacing w:after="120"/>
              <w:rPr>
                <w:sz w:val="18"/>
              </w:rPr>
            </w:pPr>
            <w:r w:rsidRPr="00105D1A">
              <w:rPr>
                <w:sz w:val="18"/>
              </w:rPr>
              <w:t>N/Null (default) Do not bypass errors.</w:t>
            </w:r>
          </w:p>
          <w:p w14:paraId="0F747328" w14:textId="5C6C9C02" w:rsidR="003034F8" w:rsidRPr="00105D1A" w:rsidRDefault="00105D1A" w:rsidP="0061203E">
            <w:pPr>
              <w:pStyle w:val="ListParagraph"/>
              <w:numPr>
                <w:ilvl w:val="0"/>
                <w:numId w:val="395"/>
              </w:numPr>
              <w:spacing w:after="120"/>
              <w:rPr>
                <w:sz w:val="18"/>
              </w:rPr>
            </w:pPr>
            <w:r w:rsidRPr="00105D1A">
              <w:rPr>
                <w:sz w:val="18"/>
              </w:rPr>
              <w:t>Y=bypass resource not found errors but report them.</w:t>
            </w:r>
          </w:p>
        </w:tc>
        <w:tc>
          <w:tcPr>
            <w:tcW w:w="1638" w:type="dxa"/>
          </w:tcPr>
          <w:p w14:paraId="01727AA9" w14:textId="6CDCBE85" w:rsidR="003034F8" w:rsidRPr="00105D1A" w:rsidRDefault="003034F8" w:rsidP="007B6391">
            <w:pPr>
              <w:spacing w:after="120"/>
              <w:rPr>
                <w:sz w:val="18"/>
              </w:rPr>
            </w:pPr>
            <w:r w:rsidRPr="00105D1A">
              <w:rPr>
                <w:sz w:val="18"/>
              </w:rPr>
              <w:t>CHAR(1)</w:t>
            </w:r>
          </w:p>
        </w:tc>
      </w:tr>
      <w:tr w:rsidR="003034F8" w:rsidRPr="00105D1A" w14:paraId="46F2C3AC" w14:textId="77777777" w:rsidTr="00105D1A">
        <w:tc>
          <w:tcPr>
            <w:tcW w:w="1098" w:type="dxa"/>
          </w:tcPr>
          <w:p w14:paraId="3E4E6902" w14:textId="4D9857C5" w:rsidR="003034F8" w:rsidRPr="00105D1A" w:rsidRDefault="003034F8" w:rsidP="007B6391">
            <w:pPr>
              <w:spacing w:after="120"/>
              <w:rPr>
                <w:sz w:val="18"/>
              </w:rPr>
            </w:pPr>
            <w:r w:rsidRPr="00105D1A">
              <w:rPr>
                <w:sz w:val="18"/>
              </w:rPr>
              <w:t>OUT</w:t>
            </w:r>
          </w:p>
        </w:tc>
        <w:tc>
          <w:tcPr>
            <w:tcW w:w="6120" w:type="dxa"/>
          </w:tcPr>
          <w:p w14:paraId="611F498A" w14:textId="3FC2A43E" w:rsidR="003034F8" w:rsidRPr="00105D1A" w:rsidRDefault="003034F8" w:rsidP="007B6391">
            <w:pPr>
              <w:spacing w:after="120"/>
              <w:rPr>
                <w:sz w:val="18"/>
              </w:rPr>
            </w:pPr>
            <w:r w:rsidRPr="00105D1A">
              <w:rPr>
                <w:sz w:val="18"/>
              </w:rPr>
              <w:t>result</w:t>
            </w:r>
            <w:r w:rsidR="001A085B" w:rsidRPr="00105D1A">
              <w:rPr>
                <w:sz w:val="18"/>
              </w:rPr>
              <w:t xml:space="preserve"> – </w:t>
            </w:r>
            <w:r w:rsidR="00105D1A" w:rsidRPr="00105D1A">
              <w:rPr>
                <w:sz w:val="18"/>
              </w:rPr>
              <w:t>SUCCESS if no invalid paths, WARNING if 0 privileges applied.</w:t>
            </w:r>
          </w:p>
        </w:tc>
        <w:tc>
          <w:tcPr>
            <w:tcW w:w="1638" w:type="dxa"/>
          </w:tcPr>
          <w:p w14:paraId="08552ED8" w14:textId="00A64289" w:rsidR="003034F8" w:rsidRPr="00105D1A" w:rsidRDefault="003034F8" w:rsidP="007B6391">
            <w:pPr>
              <w:spacing w:after="120"/>
              <w:rPr>
                <w:sz w:val="18"/>
              </w:rPr>
            </w:pPr>
            <w:r w:rsidRPr="00105D1A">
              <w:rPr>
                <w:sz w:val="18"/>
              </w:rPr>
              <w:t>VARCHAR(255)</w:t>
            </w:r>
          </w:p>
        </w:tc>
      </w:tr>
      <w:tr w:rsidR="003034F8" w:rsidRPr="00105D1A" w14:paraId="746F0E2C" w14:textId="77777777" w:rsidTr="00105D1A">
        <w:tc>
          <w:tcPr>
            <w:tcW w:w="1098" w:type="dxa"/>
          </w:tcPr>
          <w:p w14:paraId="47694869" w14:textId="2D186613" w:rsidR="003034F8" w:rsidRPr="00105D1A" w:rsidRDefault="003034F8" w:rsidP="007B6391">
            <w:pPr>
              <w:spacing w:after="120"/>
              <w:rPr>
                <w:sz w:val="18"/>
              </w:rPr>
            </w:pPr>
            <w:r w:rsidRPr="00105D1A">
              <w:rPr>
                <w:sz w:val="18"/>
              </w:rPr>
              <w:t>OUT</w:t>
            </w:r>
          </w:p>
        </w:tc>
        <w:tc>
          <w:tcPr>
            <w:tcW w:w="6120" w:type="dxa"/>
          </w:tcPr>
          <w:p w14:paraId="2793BC92" w14:textId="77777777" w:rsidR="00105D1A" w:rsidRPr="00105D1A" w:rsidRDefault="003034F8" w:rsidP="00105D1A">
            <w:pPr>
              <w:spacing w:after="120"/>
              <w:rPr>
                <w:sz w:val="18"/>
              </w:rPr>
            </w:pPr>
            <w:r w:rsidRPr="00105D1A">
              <w:rPr>
                <w:sz w:val="18"/>
              </w:rPr>
              <w:t>logOutputResult</w:t>
            </w:r>
            <w:r w:rsidR="001A085B" w:rsidRPr="00105D1A">
              <w:rPr>
                <w:sz w:val="18"/>
              </w:rPr>
              <w:t xml:space="preserve"> – </w:t>
            </w:r>
            <w:r w:rsidR="00105D1A" w:rsidRPr="00105D1A">
              <w:rPr>
                <w:sz w:val="18"/>
              </w:rPr>
              <w:t>Contains an iteration of the following with pipe delimiters:</w:t>
            </w:r>
          </w:p>
          <w:p w14:paraId="69B5F74A" w14:textId="6191273B" w:rsidR="00105D1A" w:rsidRPr="00105D1A" w:rsidRDefault="00105D1A" w:rsidP="0061203E">
            <w:pPr>
              <w:pStyle w:val="ListParagraph"/>
              <w:numPr>
                <w:ilvl w:val="0"/>
                <w:numId w:val="396"/>
              </w:numPr>
              <w:spacing w:after="120"/>
              <w:rPr>
                <w:sz w:val="18"/>
              </w:rPr>
            </w:pPr>
            <w:r w:rsidRPr="00105D1A">
              <w:rPr>
                <w:sz w:val="18"/>
              </w:rPr>
              <w:t>executeNum - The iteration number of this execution.</w:t>
            </w:r>
          </w:p>
          <w:p w14:paraId="04DCD250" w14:textId="189AE784" w:rsidR="00105D1A" w:rsidRPr="00105D1A" w:rsidRDefault="00105D1A" w:rsidP="0061203E">
            <w:pPr>
              <w:pStyle w:val="ListParagraph"/>
              <w:numPr>
                <w:ilvl w:val="0"/>
                <w:numId w:val="396"/>
              </w:numPr>
              <w:spacing w:after="120"/>
              <w:rPr>
                <w:sz w:val="18"/>
              </w:rPr>
            </w:pPr>
            <w:r w:rsidRPr="00105D1A">
              <w:rPr>
                <w:sz w:val="18"/>
              </w:rPr>
              <w:t>rowStatus - SUCCESS if no invalid paths, WARNING if 0 privileges applied or a resource path was bypassed because it was NOT FOUND.</w:t>
            </w:r>
          </w:p>
          <w:p w14:paraId="267D0747" w14:textId="09B067B5" w:rsidR="00105D1A" w:rsidRPr="00105D1A" w:rsidRDefault="00105D1A" w:rsidP="0061203E">
            <w:pPr>
              <w:pStyle w:val="ListParagraph"/>
              <w:numPr>
                <w:ilvl w:val="0"/>
                <w:numId w:val="396"/>
              </w:numPr>
              <w:spacing w:after="120"/>
              <w:rPr>
                <w:sz w:val="18"/>
              </w:rPr>
            </w:pPr>
            <w:r w:rsidRPr="00105D1A">
              <w:rPr>
                <w:sz w:val="18"/>
              </w:rPr>
              <w:t>rowsProcessed - Number of rows processed from the spreadsheet</w:t>
            </w:r>
          </w:p>
          <w:p w14:paraId="258CFBD2" w14:textId="4F87396F" w:rsidR="00105D1A" w:rsidRPr="00105D1A" w:rsidRDefault="00105D1A" w:rsidP="0061203E">
            <w:pPr>
              <w:pStyle w:val="ListParagraph"/>
              <w:numPr>
                <w:ilvl w:val="0"/>
                <w:numId w:val="396"/>
              </w:numPr>
              <w:spacing w:after="120"/>
              <w:rPr>
                <w:sz w:val="18"/>
              </w:rPr>
            </w:pPr>
            <w:r w:rsidRPr="00105D1A">
              <w:rPr>
                <w:sz w:val="18"/>
              </w:rPr>
              <w:lastRenderedPageBreak/>
              <w:t>sqlStatement - The invocation SQL Statement with all the parameters</w:t>
            </w:r>
          </w:p>
          <w:p w14:paraId="2D0BC747" w14:textId="11B33763" w:rsidR="003034F8" w:rsidRPr="00105D1A" w:rsidRDefault="00105D1A" w:rsidP="0061203E">
            <w:pPr>
              <w:pStyle w:val="ListParagraph"/>
              <w:numPr>
                <w:ilvl w:val="0"/>
                <w:numId w:val="396"/>
              </w:numPr>
              <w:spacing w:after="120"/>
              <w:rPr>
                <w:sz w:val="18"/>
              </w:rPr>
            </w:pPr>
            <w:r w:rsidRPr="00105D1A">
              <w:rPr>
                <w:sz w:val="18"/>
              </w:rPr>
              <w:t>logOutput - The output log that gets printed to the command line console is also output for any rows matching 'BYPASS **ERROR**'</w:t>
            </w:r>
          </w:p>
        </w:tc>
        <w:tc>
          <w:tcPr>
            <w:tcW w:w="1638" w:type="dxa"/>
          </w:tcPr>
          <w:p w14:paraId="37E8AE2F" w14:textId="1635198A" w:rsidR="003034F8" w:rsidRPr="00105D1A" w:rsidRDefault="003034F8" w:rsidP="007B6391">
            <w:pPr>
              <w:spacing w:after="120"/>
              <w:rPr>
                <w:sz w:val="18"/>
              </w:rPr>
            </w:pPr>
            <w:r w:rsidRPr="00105D1A">
              <w:rPr>
                <w:sz w:val="18"/>
              </w:rPr>
              <w:lastRenderedPageBreak/>
              <w:t>LONGVARCHAR</w:t>
            </w:r>
          </w:p>
        </w:tc>
      </w:tr>
    </w:tbl>
    <w:p w14:paraId="61D1B5D0" w14:textId="77777777" w:rsidR="002D5EDD" w:rsidRPr="0011702E" w:rsidRDefault="002D5EDD" w:rsidP="002D5EDD">
      <w:pPr>
        <w:pStyle w:val="CS-Bodytext"/>
        <w:numPr>
          <w:ilvl w:val="0"/>
          <w:numId w:val="383"/>
        </w:numPr>
        <w:spacing w:before="120"/>
        <w:ind w:right="14"/>
      </w:pPr>
      <w:r>
        <w:rPr>
          <w:b/>
          <w:bCs/>
        </w:rPr>
        <w:t>Examples:</w:t>
      </w:r>
    </w:p>
    <w:p w14:paraId="4538D3E3" w14:textId="0E53B2BC" w:rsidR="002D5EDD" w:rsidRPr="0011702E" w:rsidRDefault="002D5EDD" w:rsidP="002D5EDD">
      <w:pPr>
        <w:pStyle w:val="CS-Bodytext"/>
        <w:numPr>
          <w:ilvl w:val="1"/>
          <w:numId w:val="383"/>
        </w:numPr>
      </w:pPr>
      <w:r>
        <w:rPr>
          <w:b/>
          <w:bCs/>
        </w:rPr>
        <w:t xml:space="preserve">Assumptions: </w:t>
      </w:r>
      <w:r w:rsidR="00105D1A">
        <w:rPr>
          <w:b/>
          <w:bCs/>
        </w:rPr>
        <w:t>Typical parameter settings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39"/>
        <w:gridCol w:w="2795"/>
        <w:gridCol w:w="4902"/>
      </w:tblGrid>
      <w:tr w:rsidR="002D5EDD" w:rsidRPr="00D96B9A" w14:paraId="4CF92835" w14:textId="77777777" w:rsidTr="003034F8">
        <w:trPr>
          <w:tblHeader/>
        </w:trPr>
        <w:tc>
          <w:tcPr>
            <w:tcW w:w="1339" w:type="dxa"/>
            <w:shd w:val="clear" w:color="auto" w:fill="B3B3B3"/>
          </w:tcPr>
          <w:p w14:paraId="302597D0" w14:textId="77777777" w:rsidR="002D5EDD" w:rsidRPr="00D96B9A" w:rsidRDefault="002D5EDD" w:rsidP="007B6391">
            <w:pPr>
              <w:spacing w:after="120"/>
              <w:rPr>
                <w:b/>
                <w:sz w:val="22"/>
              </w:rPr>
            </w:pPr>
            <w:r w:rsidRPr="00D96B9A">
              <w:rPr>
                <w:b/>
                <w:sz w:val="22"/>
              </w:rPr>
              <w:t>Direction</w:t>
            </w:r>
          </w:p>
        </w:tc>
        <w:tc>
          <w:tcPr>
            <w:tcW w:w="2795" w:type="dxa"/>
            <w:shd w:val="clear" w:color="auto" w:fill="B3B3B3"/>
          </w:tcPr>
          <w:p w14:paraId="2D3DD311" w14:textId="77777777" w:rsidR="002D5EDD" w:rsidRPr="00D96B9A" w:rsidRDefault="002D5EDD" w:rsidP="007B6391">
            <w:pPr>
              <w:spacing w:after="120"/>
              <w:rPr>
                <w:b/>
                <w:sz w:val="22"/>
              </w:rPr>
            </w:pPr>
            <w:r w:rsidRPr="00D96B9A">
              <w:rPr>
                <w:b/>
                <w:sz w:val="22"/>
              </w:rPr>
              <w:t>Parameter Name</w:t>
            </w:r>
          </w:p>
        </w:tc>
        <w:tc>
          <w:tcPr>
            <w:tcW w:w="4902" w:type="dxa"/>
            <w:shd w:val="clear" w:color="auto" w:fill="B3B3B3"/>
          </w:tcPr>
          <w:p w14:paraId="37D6F81C" w14:textId="77777777" w:rsidR="002D5EDD" w:rsidRPr="00D96B9A" w:rsidRDefault="002D5EDD" w:rsidP="007B6391">
            <w:pPr>
              <w:spacing w:after="120"/>
              <w:rPr>
                <w:b/>
                <w:sz w:val="22"/>
              </w:rPr>
            </w:pPr>
            <w:r w:rsidRPr="00D96B9A">
              <w:rPr>
                <w:b/>
                <w:sz w:val="22"/>
              </w:rPr>
              <w:t>Parameter Value</w:t>
            </w:r>
          </w:p>
        </w:tc>
      </w:tr>
      <w:tr w:rsidR="003034F8" w:rsidRPr="00D96B9A" w14:paraId="7D26163B" w14:textId="77777777" w:rsidTr="003034F8">
        <w:trPr>
          <w:trHeight w:val="260"/>
        </w:trPr>
        <w:tc>
          <w:tcPr>
            <w:tcW w:w="1339" w:type="dxa"/>
          </w:tcPr>
          <w:p w14:paraId="7FC08F04" w14:textId="77777777" w:rsidR="003034F8" w:rsidRPr="00D96B9A" w:rsidRDefault="003034F8" w:rsidP="007B6391">
            <w:pPr>
              <w:spacing w:after="120"/>
              <w:rPr>
                <w:sz w:val="22"/>
              </w:rPr>
            </w:pPr>
            <w:r w:rsidRPr="00D96B9A">
              <w:rPr>
                <w:sz w:val="22"/>
              </w:rPr>
              <w:t>IN</w:t>
            </w:r>
          </w:p>
        </w:tc>
        <w:tc>
          <w:tcPr>
            <w:tcW w:w="2795" w:type="dxa"/>
          </w:tcPr>
          <w:p w14:paraId="193B8D08" w14:textId="77777777" w:rsidR="003034F8" w:rsidRPr="00D96B9A" w:rsidRDefault="003034F8" w:rsidP="007B6391">
            <w:pPr>
              <w:spacing w:after="120"/>
              <w:rPr>
                <w:sz w:val="22"/>
              </w:rPr>
            </w:pPr>
            <w:r w:rsidRPr="00F877ED">
              <w:rPr>
                <w:sz w:val="22"/>
              </w:rPr>
              <w:t>Datasource</w:t>
            </w:r>
          </w:p>
        </w:tc>
        <w:tc>
          <w:tcPr>
            <w:tcW w:w="4902" w:type="dxa"/>
          </w:tcPr>
          <w:p w14:paraId="1C9E3A0F" w14:textId="735A4290" w:rsidR="003034F8" w:rsidRPr="00D96B9A" w:rsidRDefault="00105D1A" w:rsidP="007B6391">
            <w:pPr>
              <w:spacing w:after="120"/>
              <w:rPr>
                <w:sz w:val="22"/>
                <w:lang w:val="fr-FR"/>
              </w:rPr>
            </w:pPr>
            <w:r>
              <w:rPr>
                <w:sz w:val="22"/>
                <w:lang w:val="fr-FR"/>
              </w:rPr>
              <w:t>EXCEL</w:t>
            </w:r>
          </w:p>
        </w:tc>
      </w:tr>
      <w:tr w:rsidR="003034F8" w:rsidRPr="00D96B9A" w14:paraId="4DE26F50" w14:textId="77777777" w:rsidTr="003034F8">
        <w:trPr>
          <w:trHeight w:val="260"/>
        </w:trPr>
        <w:tc>
          <w:tcPr>
            <w:tcW w:w="1339" w:type="dxa"/>
          </w:tcPr>
          <w:p w14:paraId="392FCBE5" w14:textId="77777777" w:rsidR="003034F8" w:rsidRPr="00D96B9A" w:rsidRDefault="003034F8" w:rsidP="007B6391">
            <w:pPr>
              <w:spacing w:after="120"/>
              <w:rPr>
                <w:sz w:val="22"/>
              </w:rPr>
            </w:pPr>
            <w:r w:rsidRPr="00D96B9A">
              <w:rPr>
                <w:sz w:val="22"/>
              </w:rPr>
              <w:t>IN</w:t>
            </w:r>
          </w:p>
        </w:tc>
        <w:tc>
          <w:tcPr>
            <w:tcW w:w="2795" w:type="dxa"/>
          </w:tcPr>
          <w:p w14:paraId="79ADF0C5" w14:textId="77777777" w:rsidR="003034F8" w:rsidRPr="00D96B9A" w:rsidRDefault="003034F8" w:rsidP="007B6391">
            <w:pPr>
              <w:spacing w:after="120"/>
              <w:rPr>
                <w:sz w:val="22"/>
              </w:rPr>
            </w:pPr>
            <w:r w:rsidRPr="00F877ED">
              <w:rPr>
                <w:sz w:val="22"/>
              </w:rPr>
              <w:t>Batch_Privileges</w:t>
            </w:r>
          </w:p>
        </w:tc>
        <w:tc>
          <w:tcPr>
            <w:tcW w:w="4902" w:type="dxa"/>
          </w:tcPr>
          <w:p w14:paraId="20FABAF1" w14:textId="68B88645" w:rsidR="003034F8" w:rsidRPr="00D96B9A" w:rsidRDefault="00105D1A" w:rsidP="007B6391">
            <w:pPr>
              <w:spacing w:after="120"/>
              <w:rPr>
                <w:sz w:val="22"/>
              </w:rPr>
            </w:pPr>
            <w:r>
              <w:rPr>
                <w:sz w:val="22"/>
              </w:rPr>
              <w:t>1</w:t>
            </w:r>
          </w:p>
        </w:tc>
      </w:tr>
      <w:tr w:rsidR="003034F8" w:rsidRPr="00D96B9A" w14:paraId="176907EF" w14:textId="77777777" w:rsidTr="003034F8">
        <w:trPr>
          <w:trHeight w:val="260"/>
        </w:trPr>
        <w:tc>
          <w:tcPr>
            <w:tcW w:w="1339" w:type="dxa"/>
          </w:tcPr>
          <w:p w14:paraId="02D54002" w14:textId="77777777" w:rsidR="003034F8" w:rsidRPr="00D96B9A" w:rsidRDefault="003034F8" w:rsidP="007B6391">
            <w:pPr>
              <w:spacing w:after="120"/>
              <w:rPr>
                <w:sz w:val="22"/>
              </w:rPr>
            </w:pPr>
            <w:r>
              <w:rPr>
                <w:sz w:val="22"/>
              </w:rPr>
              <w:t>IN</w:t>
            </w:r>
          </w:p>
        </w:tc>
        <w:tc>
          <w:tcPr>
            <w:tcW w:w="2795" w:type="dxa"/>
          </w:tcPr>
          <w:p w14:paraId="4A054E70" w14:textId="77777777" w:rsidR="003034F8" w:rsidRPr="00D96B9A" w:rsidRDefault="003034F8" w:rsidP="007B6391">
            <w:pPr>
              <w:spacing w:after="120"/>
              <w:rPr>
                <w:sz w:val="22"/>
              </w:rPr>
            </w:pPr>
            <w:r w:rsidRPr="00F877ED">
              <w:rPr>
                <w:sz w:val="22"/>
              </w:rPr>
              <w:t>Environment_Name</w:t>
            </w:r>
          </w:p>
        </w:tc>
        <w:tc>
          <w:tcPr>
            <w:tcW w:w="4902" w:type="dxa"/>
          </w:tcPr>
          <w:p w14:paraId="489F03FE" w14:textId="7D078A13" w:rsidR="003034F8" w:rsidRPr="00D96B9A" w:rsidRDefault="003034F8" w:rsidP="007B6391">
            <w:pPr>
              <w:spacing w:after="120"/>
              <w:rPr>
                <w:sz w:val="22"/>
              </w:rPr>
            </w:pPr>
            <w:r w:rsidRPr="00F877ED">
              <w:rPr>
                <w:sz w:val="22"/>
              </w:rPr>
              <w:t xml:space="preserve"> </w:t>
            </w:r>
            <w:r w:rsidR="00105D1A">
              <w:rPr>
                <w:sz w:val="22"/>
              </w:rPr>
              <w:t>PROD</w:t>
            </w:r>
          </w:p>
        </w:tc>
      </w:tr>
      <w:tr w:rsidR="003034F8" w:rsidRPr="00D96B9A" w14:paraId="41CD70F4" w14:textId="77777777" w:rsidTr="003034F8">
        <w:tc>
          <w:tcPr>
            <w:tcW w:w="1339" w:type="dxa"/>
          </w:tcPr>
          <w:p w14:paraId="33621B70" w14:textId="77777777" w:rsidR="003034F8" w:rsidRPr="00D96B9A" w:rsidRDefault="003034F8" w:rsidP="007B6391">
            <w:pPr>
              <w:spacing w:after="120"/>
              <w:rPr>
                <w:sz w:val="22"/>
              </w:rPr>
            </w:pPr>
            <w:r>
              <w:rPr>
                <w:sz w:val="22"/>
              </w:rPr>
              <w:t>IN</w:t>
            </w:r>
          </w:p>
        </w:tc>
        <w:tc>
          <w:tcPr>
            <w:tcW w:w="2795" w:type="dxa"/>
          </w:tcPr>
          <w:p w14:paraId="55C379B1" w14:textId="77777777" w:rsidR="003034F8" w:rsidRPr="00D96B9A" w:rsidRDefault="003034F8" w:rsidP="007B6391">
            <w:pPr>
              <w:spacing w:after="120"/>
              <w:rPr>
                <w:sz w:val="22"/>
              </w:rPr>
            </w:pPr>
            <w:r w:rsidRPr="00F877ED">
              <w:rPr>
                <w:sz w:val="22"/>
              </w:rPr>
              <w:t>Organization</w:t>
            </w:r>
          </w:p>
        </w:tc>
        <w:tc>
          <w:tcPr>
            <w:tcW w:w="4902" w:type="dxa"/>
          </w:tcPr>
          <w:p w14:paraId="47206B9E" w14:textId="4BAB1E7E" w:rsidR="003034F8" w:rsidRPr="00D96B9A" w:rsidRDefault="003034F8" w:rsidP="007B6391">
            <w:pPr>
              <w:spacing w:after="120"/>
              <w:rPr>
                <w:sz w:val="22"/>
              </w:rPr>
            </w:pPr>
            <w:r w:rsidRPr="00F877ED">
              <w:rPr>
                <w:sz w:val="22"/>
              </w:rPr>
              <w:t xml:space="preserve"> </w:t>
            </w:r>
            <w:r w:rsidR="00105D1A">
              <w:rPr>
                <w:sz w:val="22"/>
              </w:rPr>
              <w:t>Org1</w:t>
            </w:r>
          </w:p>
        </w:tc>
      </w:tr>
      <w:tr w:rsidR="003034F8" w:rsidRPr="00D96B9A" w14:paraId="4F1FAABA" w14:textId="77777777" w:rsidTr="003034F8">
        <w:tc>
          <w:tcPr>
            <w:tcW w:w="1339" w:type="dxa"/>
          </w:tcPr>
          <w:p w14:paraId="01731158" w14:textId="77777777" w:rsidR="003034F8" w:rsidRDefault="003034F8" w:rsidP="007B6391">
            <w:pPr>
              <w:spacing w:after="120"/>
              <w:rPr>
                <w:sz w:val="22"/>
              </w:rPr>
            </w:pPr>
            <w:r>
              <w:rPr>
                <w:sz w:val="22"/>
              </w:rPr>
              <w:t>IN</w:t>
            </w:r>
          </w:p>
        </w:tc>
        <w:tc>
          <w:tcPr>
            <w:tcW w:w="2795" w:type="dxa"/>
          </w:tcPr>
          <w:p w14:paraId="366D0222" w14:textId="77777777" w:rsidR="003034F8" w:rsidRPr="00F877ED" w:rsidRDefault="003034F8" w:rsidP="007B6391">
            <w:pPr>
              <w:spacing w:after="120"/>
              <w:rPr>
                <w:sz w:val="22"/>
              </w:rPr>
            </w:pPr>
            <w:r w:rsidRPr="006257D7">
              <w:rPr>
                <w:sz w:val="22"/>
              </w:rPr>
              <w:t>Project</w:t>
            </w:r>
          </w:p>
        </w:tc>
        <w:tc>
          <w:tcPr>
            <w:tcW w:w="4902" w:type="dxa"/>
          </w:tcPr>
          <w:p w14:paraId="0EF7AFCB" w14:textId="1BE630E3" w:rsidR="003034F8" w:rsidRPr="00F877ED" w:rsidRDefault="00105D1A" w:rsidP="007B6391">
            <w:pPr>
              <w:spacing w:after="120"/>
              <w:rPr>
                <w:sz w:val="22"/>
              </w:rPr>
            </w:pPr>
            <w:r>
              <w:rPr>
                <w:sz w:val="22"/>
              </w:rPr>
              <w:t>Project1</w:t>
            </w:r>
          </w:p>
        </w:tc>
      </w:tr>
      <w:tr w:rsidR="003034F8" w:rsidRPr="00D96B9A" w14:paraId="1EB59D56" w14:textId="77777777" w:rsidTr="003034F8">
        <w:tc>
          <w:tcPr>
            <w:tcW w:w="1339" w:type="dxa"/>
          </w:tcPr>
          <w:p w14:paraId="0CE59351" w14:textId="77777777" w:rsidR="003034F8" w:rsidRDefault="003034F8" w:rsidP="007B6391">
            <w:pPr>
              <w:spacing w:after="120"/>
              <w:rPr>
                <w:sz w:val="22"/>
              </w:rPr>
            </w:pPr>
            <w:r>
              <w:rPr>
                <w:sz w:val="22"/>
              </w:rPr>
              <w:t>IN</w:t>
            </w:r>
          </w:p>
        </w:tc>
        <w:tc>
          <w:tcPr>
            <w:tcW w:w="2795" w:type="dxa"/>
          </w:tcPr>
          <w:p w14:paraId="5E51338F" w14:textId="77777777" w:rsidR="003034F8" w:rsidRPr="00F877ED" w:rsidRDefault="003034F8" w:rsidP="007B6391">
            <w:pPr>
              <w:spacing w:after="120"/>
              <w:rPr>
                <w:sz w:val="22"/>
              </w:rPr>
            </w:pPr>
            <w:r w:rsidRPr="006257D7">
              <w:rPr>
                <w:sz w:val="22"/>
              </w:rPr>
              <w:t>SubProject</w:t>
            </w:r>
          </w:p>
        </w:tc>
        <w:tc>
          <w:tcPr>
            <w:tcW w:w="4902" w:type="dxa"/>
          </w:tcPr>
          <w:p w14:paraId="6C33EA6F" w14:textId="5C754DCC" w:rsidR="003034F8" w:rsidRPr="00F877ED" w:rsidRDefault="00105D1A" w:rsidP="007B6391">
            <w:pPr>
              <w:spacing w:after="120"/>
              <w:rPr>
                <w:sz w:val="22"/>
              </w:rPr>
            </w:pPr>
            <w:r>
              <w:rPr>
                <w:sz w:val="22"/>
              </w:rPr>
              <w:t>Subproject1</w:t>
            </w:r>
          </w:p>
        </w:tc>
      </w:tr>
      <w:tr w:rsidR="003034F8" w:rsidRPr="00D96B9A" w14:paraId="4B2D7EB1" w14:textId="77777777" w:rsidTr="003034F8">
        <w:tc>
          <w:tcPr>
            <w:tcW w:w="1339" w:type="dxa"/>
          </w:tcPr>
          <w:p w14:paraId="3861AD35" w14:textId="77777777" w:rsidR="003034F8" w:rsidRDefault="003034F8" w:rsidP="007B6391">
            <w:pPr>
              <w:spacing w:after="120"/>
              <w:rPr>
                <w:sz w:val="22"/>
              </w:rPr>
            </w:pPr>
            <w:r>
              <w:rPr>
                <w:sz w:val="22"/>
              </w:rPr>
              <w:t>IN</w:t>
            </w:r>
          </w:p>
        </w:tc>
        <w:tc>
          <w:tcPr>
            <w:tcW w:w="2795" w:type="dxa"/>
          </w:tcPr>
          <w:p w14:paraId="163E903D" w14:textId="77777777" w:rsidR="003034F8" w:rsidRPr="00F877ED" w:rsidRDefault="003034F8" w:rsidP="007B6391">
            <w:pPr>
              <w:spacing w:after="120"/>
              <w:rPr>
                <w:sz w:val="22"/>
              </w:rPr>
            </w:pPr>
            <w:r w:rsidRPr="006257D7">
              <w:rPr>
                <w:sz w:val="22"/>
              </w:rPr>
              <w:t>Sheet_Name</w:t>
            </w:r>
          </w:p>
        </w:tc>
        <w:tc>
          <w:tcPr>
            <w:tcW w:w="4902" w:type="dxa"/>
          </w:tcPr>
          <w:p w14:paraId="793040A9" w14:textId="7515F264" w:rsidR="003034F8" w:rsidRPr="00F877ED" w:rsidRDefault="00105D1A" w:rsidP="007B6391">
            <w:pPr>
              <w:spacing w:after="120"/>
              <w:rPr>
                <w:sz w:val="22"/>
              </w:rPr>
            </w:pPr>
            <w:r>
              <w:rPr>
                <w:sz w:val="22"/>
              </w:rPr>
              <w:t>[NULL]</w:t>
            </w:r>
          </w:p>
        </w:tc>
      </w:tr>
      <w:tr w:rsidR="003034F8" w:rsidRPr="00D96B9A" w14:paraId="3541A5BC" w14:textId="77777777" w:rsidTr="003034F8">
        <w:tc>
          <w:tcPr>
            <w:tcW w:w="1339" w:type="dxa"/>
          </w:tcPr>
          <w:p w14:paraId="2B622A56" w14:textId="77777777" w:rsidR="003034F8" w:rsidRDefault="003034F8" w:rsidP="007B6391">
            <w:pPr>
              <w:spacing w:after="120"/>
              <w:rPr>
                <w:sz w:val="22"/>
              </w:rPr>
            </w:pPr>
            <w:r>
              <w:rPr>
                <w:sz w:val="22"/>
              </w:rPr>
              <w:t>IN</w:t>
            </w:r>
          </w:p>
        </w:tc>
        <w:tc>
          <w:tcPr>
            <w:tcW w:w="2795" w:type="dxa"/>
          </w:tcPr>
          <w:p w14:paraId="6FFEFD81" w14:textId="77777777" w:rsidR="003034F8" w:rsidRPr="00F877ED" w:rsidRDefault="003034F8" w:rsidP="007B6391">
            <w:pPr>
              <w:spacing w:after="120"/>
              <w:rPr>
                <w:sz w:val="22"/>
              </w:rPr>
            </w:pPr>
            <w:r w:rsidRPr="006257D7">
              <w:rPr>
                <w:sz w:val="22"/>
              </w:rPr>
              <w:t>Resource_Path</w:t>
            </w:r>
          </w:p>
        </w:tc>
        <w:tc>
          <w:tcPr>
            <w:tcW w:w="4902" w:type="dxa"/>
          </w:tcPr>
          <w:p w14:paraId="24503D05" w14:textId="7F4684CA" w:rsidR="003034F8" w:rsidRPr="00F877ED" w:rsidRDefault="00105D1A" w:rsidP="007B6391">
            <w:pPr>
              <w:spacing w:after="120"/>
              <w:rPr>
                <w:sz w:val="22"/>
              </w:rPr>
            </w:pPr>
            <w:r>
              <w:rPr>
                <w:sz w:val="22"/>
              </w:rPr>
              <w:t>[NULL]</w:t>
            </w:r>
          </w:p>
        </w:tc>
      </w:tr>
      <w:tr w:rsidR="003034F8" w:rsidRPr="00D96B9A" w14:paraId="7AD11591" w14:textId="77777777" w:rsidTr="003034F8">
        <w:tc>
          <w:tcPr>
            <w:tcW w:w="1339" w:type="dxa"/>
          </w:tcPr>
          <w:p w14:paraId="327FEAA0" w14:textId="77777777" w:rsidR="003034F8" w:rsidRDefault="003034F8" w:rsidP="007B6391">
            <w:pPr>
              <w:spacing w:after="120"/>
              <w:rPr>
                <w:sz w:val="22"/>
              </w:rPr>
            </w:pPr>
            <w:r>
              <w:rPr>
                <w:sz w:val="22"/>
              </w:rPr>
              <w:t>IN</w:t>
            </w:r>
          </w:p>
        </w:tc>
        <w:tc>
          <w:tcPr>
            <w:tcW w:w="2795" w:type="dxa"/>
          </w:tcPr>
          <w:p w14:paraId="7058C0FB" w14:textId="77777777" w:rsidR="003034F8" w:rsidRPr="00F877ED" w:rsidRDefault="003034F8" w:rsidP="007B6391">
            <w:pPr>
              <w:spacing w:after="120"/>
              <w:rPr>
                <w:sz w:val="22"/>
              </w:rPr>
            </w:pPr>
            <w:r w:rsidRPr="003034F8">
              <w:rPr>
                <w:sz w:val="22"/>
              </w:rPr>
              <w:t>Resource_Type</w:t>
            </w:r>
          </w:p>
        </w:tc>
        <w:tc>
          <w:tcPr>
            <w:tcW w:w="4902" w:type="dxa"/>
          </w:tcPr>
          <w:p w14:paraId="17F05A9E" w14:textId="01F926D5" w:rsidR="003034F8" w:rsidRPr="00F877ED" w:rsidRDefault="00105D1A" w:rsidP="007B6391">
            <w:pPr>
              <w:spacing w:after="120"/>
              <w:rPr>
                <w:sz w:val="22"/>
              </w:rPr>
            </w:pPr>
            <w:r>
              <w:rPr>
                <w:sz w:val="22"/>
              </w:rPr>
              <w:t>[NULL]</w:t>
            </w:r>
          </w:p>
        </w:tc>
      </w:tr>
      <w:tr w:rsidR="003034F8" w:rsidRPr="00D96B9A" w14:paraId="1AC7F4A4" w14:textId="77777777" w:rsidTr="003034F8">
        <w:tc>
          <w:tcPr>
            <w:tcW w:w="1339" w:type="dxa"/>
          </w:tcPr>
          <w:p w14:paraId="42356864" w14:textId="77777777" w:rsidR="003034F8" w:rsidRDefault="003034F8" w:rsidP="007B6391">
            <w:pPr>
              <w:spacing w:after="120"/>
              <w:rPr>
                <w:sz w:val="22"/>
              </w:rPr>
            </w:pPr>
            <w:r>
              <w:rPr>
                <w:sz w:val="22"/>
              </w:rPr>
              <w:t>IN</w:t>
            </w:r>
          </w:p>
        </w:tc>
        <w:tc>
          <w:tcPr>
            <w:tcW w:w="2795" w:type="dxa"/>
          </w:tcPr>
          <w:p w14:paraId="15F2A2F7" w14:textId="77777777" w:rsidR="003034F8" w:rsidRPr="00F877ED" w:rsidRDefault="003034F8" w:rsidP="007B6391">
            <w:pPr>
              <w:spacing w:after="120"/>
              <w:rPr>
                <w:sz w:val="22"/>
              </w:rPr>
            </w:pPr>
            <w:r w:rsidRPr="003034F8">
              <w:rPr>
                <w:sz w:val="22"/>
              </w:rPr>
              <w:t>Name_</w:t>
            </w:r>
          </w:p>
        </w:tc>
        <w:tc>
          <w:tcPr>
            <w:tcW w:w="4902" w:type="dxa"/>
          </w:tcPr>
          <w:p w14:paraId="1862A105" w14:textId="4E535DA5" w:rsidR="003034F8" w:rsidRPr="00F877ED" w:rsidRDefault="00105D1A" w:rsidP="007B6391">
            <w:pPr>
              <w:spacing w:after="120"/>
              <w:rPr>
                <w:sz w:val="22"/>
              </w:rPr>
            </w:pPr>
            <w:r>
              <w:rPr>
                <w:sz w:val="22"/>
              </w:rPr>
              <w:t>[NULL]</w:t>
            </w:r>
          </w:p>
        </w:tc>
      </w:tr>
      <w:tr w:rsidR="003034F8" w:rsidRPr="00D96B9A" w14:paraId="268E7455" w14:textId="77777777" w:rsidTr="003034F8">
        <w:tc>
          <w:tcPr>
            <w:tcW w:w="1339" w:type="dxa"/>
          </w:tcPr>
          <w:p w14:paraId="0400F76C" w14:textId="77777777" w:rsidR="003034F8" w:rsidRDefault="003034F8" w:rsidP="007B6391">
            <w:pPr>
              <w:spacing w:after="120"/>
              <w:rPr>
                <w:sz w:val="22"/>
              </w:rPr>
            </w:pPr>
            <w:r>
              <w:rPr>
                <w:sz w:val="22"/>
              </w:rPr>
              <w:t>IN</w:t>
            </w:r>
          </w:p>
        </w:tc>
        <w:tc>
          <w:tcPr>
            <w:tcW w:w="2795" w:type="dxa"/>
          </w:tcPr>
          <w:p w14:paraId="3420946C" w14:textId="77777777" w:rsidR="003034F8" w:rsidRPr="00F877ED" w:rsidRDefault="003034F8" w:rsidP="007B6391">
            <w:pPr>
              <w:spacing w:after="120"/>
              <w:rPr>
                <w:sz w:val="22"/>
              </w:rPr>
            </w:pPr>
            <w:r w:rsidRPr="003034F8">
              <w:rPr>
                <w:sz w:val="22"/>
              </w:rPr>
              <w:t>Name_Type</w:t>
            </w:r>
          </w:p>
        </w:tc>
        <w:tc>
          <w:tcPr>
            <w:tcW w:w="4902" w:type="dxa"/>
          </w:tcPr>
          <w:p w14:paraId="60EAB0D3" w14:textId="6F3C597C" w:rsidR="003034F8" w:rsidRPr="00F877ED" w:rsidRDefault="00105D1A" w:rsidP="007B6391">
            <w:pPr>
              <w:spacing w:after="120"/>
              <w:rPr>
                <w:sz w:val="22"/>
              </w:rPr>
            </w:pPr>
            <w:r>
              <w:rPr>
                <w:sz w:val="22"/>
              </w:rPr>
              <w:t>[NULL]</w:t>
            </w:r>
          </w:p>
        </w:tc>
      </w:tr>
      <w:tr w:rsidR="003034F8" w:rsidRPr="00D96B9A" w14:paraId="1CA73BDE" w14:textId="77777777" w:rsidTr="003034F8">
        <w:tc>
          <w:tcPr>
            <w:tcW w:w="1339" w:type="dxa"/>
          </w:tcPr>
          <w:p w14:paraId="4211A703" w14:textId="77777777" w:rsidR="003034F8" w:rsidRDefault="003034F8" w:rsidP="007B6391">
            <w:pPr>
              <w:spacing w:after="120"/>
              <w:rPr>
                <w:sz w:val="22"/>
              </w:rPr>
            </w:pPr>
            <w:r>
              <w:rPr>
                <w:sz w:val="22"/>
              </w:rPr>
              <w:t>IN</w:t>
            </w:r>
          </w:p>
        </w:tc>
        <w:tc>
          <w:tcPr>
            <w:tcW w:w="2795" w:type="dxa"/>
          </w:tcPr>
          <w:p w14:paraId="3A40F887" w14:textId="77777777" w:rsidR="003034F8" w:rsidRPr="00F877ED" w:rsidRDefault="003034F8" w:rsidP="007B6391">
            <w:pPr>
              <w:spacing w:after="120"/>
              <w:rPr>
                <w:sz w:val="22"/>
              </w:rPr>
            </w:pPr>
            <w:r w:rsidRPr="003034F8">
              <w:rPr>
                <w:sz w:val="22"/>
              </w:rPr>
              <w:t>Domain_Name</w:t>
            </w:r>
          </w:p>
        </w:tc>
        <w:tc>
          <w:tcPr>
            <w:tcW w:w="4902" w:type="dxa"/>
          </w:tcPr>
          <w:p w14:paraId="698B3619" w14:textId="7941D305" w:rsidR="003034F8" w:rsidRPr="00F877ED" w:rsidRDefault="00105D1A" w:rsidP="007B6391">
            <w:pPr>
              <w:spacing w:after="120"/>
              <w:rPr>
                <w:sz w:val="22"/>
              </w:rPr>
            </w:pPr>
            <w:r>
              <w:rPr>
                <w:sz w:val="22"/>
              </w:rPr>
              <w:t>[NULL]</w:t>
            </w:r>
          </w:p>
        </w:tc>
      </w:tr>
      <w:tr w:rsidR="003034F8" w:rsidRPr="00D96B9A" w14:paraId="74E89FB8" w14:textId="77777777" w:rsidTr="003034F8">
        <w:tc>
          <w:tcPr>
            <w:tcW w:w="1339" w:type="dxa"/>
          </w:tcPr>
          <w:p w14:paraId="56B084DF" w14:textId="77777777" w:rsidR="003034F8" w:rsidRDefault="003034F8" w:rsidP="007B6391">
            <w:pPr>
              <w:spacing w:after="120"/>
              <w:rPr>
                <w:sz w:val="22"/>
              </w:rPr>
            </w:pPr>
            <w:r>
              <w:rPr>
                <w:sz w:val="22"/>
              </w:rPr>
              <w:t>IN</w:t>
            </w:r>
          </w:p>
        </w:tc>
        <w:tc>
          <w:tcPr>
            <w:tcW w:w="2795" w:type="dxa"/>
          </w:tcPr>
          <w:p w14:paraId="4CE634F4" w14:textId="77777777" w:rsidR="003034F8" w:rsidRPr="003034F8" w:rsidRDefault="003034F8" w:rsidP="007B6391">
            <w:pPr>
              <w:spacing w:after="120"/>
              <w:rPr>
                <w:sz w:val="22"/>
              </w:rPr>
            </w:pPr>
            <w:r w:rsidRPr="003034F8">
              <w:rPr>
                <w:sz w:val="22"/>
              </w:rPr>
              <w:t>preview</w:t>
            </w:r>
          </w:p>
        </w:tc>
        <w:tc>
          <w:tcPr>
            <w:tcW w:w="4902" w:type="dxa"/>
          </w:tcPr>
          <w:p w14:paraId="368A5B98" w14:textId="4B475EB8" w:rsidR="003034F8" w:rsidRPr="00F877ED" w:rsidRDefault="00105D1A" w:rsidP="007B6391">
            <w:pPr>
              <w:spacing w:after="120"/>
              <w:rPr>
                <w:sz w:val="22"/>
              </w:rPr>
            </w:pPr>
            <w:r>
              <w:rPr>
                <w:sz w:val="22"/>
              </w:rPr>
              <w:t>[NULL]</w:t>
            </w:r>
          </w:p>
        </w:tc>
      </w:tr>
      <w:tr w:rsidR="003034F8" w:rsidRPr="00D96B9A" w14:paraId="7D8AAD80" w14:textId="77777777" w:rsidTr="003034F8">
        <w:tc>
          <w:tcPr>
            <w:tcW w:w="1339" w:type="dxa"/>
          </w:tcPr>
          <w:p w14:paraId="1B445D51" w14:textId="77777777" w:rsidR="003034F8" w:rsidRDefault="003034F8" w:rsidP="007B6391">
            <w:pPr>
              <w:spacing w:after="120"/>
              <w:rPr>
                <w:sz w:val="22"/>
              </w:rPr>
            </w:pPr>
            <w:r>
              <w:rPr>
                <w:sz w:val="22"/>
              </w:rPr>
              <w:t>IN</w:t>
            </w:r>
          </w:p>
        </w:tc>
        <w:tc>
          <w:tcPr>
            <w:tcW w:w="2795" w:type="dxa"/>
          </w:tcPr>
          <w:p w14:paraId="28BCAF7D" w14:textId="77777777" w:rsidR="003034F8" w:rsidRPr="003034F8" w:rsidRDefault="003034F8" w:rsidP="007B6391">
            <w:pPr>
              <w:spacing w:after="120"/>
              <w:rPr>
                <w:sz w:val="22"/>
              </w:rPr>
            </w:pPr>
            <w:r w:rsidRPr="003034F8">
              <w:rPr>
                <w:sz w:val="22"/>
              </w:rPr>
              <w:t>forceDomainAsComposite</w:t>
            </w:r>
          </w:p>
        </w:tc>
        <w:tc>
          <w:tcPr>
            <w:tcW w:w="4902" w:type="dxa"/>
          </w:tcPr>
          <w:p w14:paraId="69A517B0" w14:textId="0C09A32C" w:rsidR="003034F8" w:rsidRPr="00F877ED" w:rsidRDefault="00105D1A" w:rsidP="007B6391">
            <w:pPr>
              <w:spacing w:after="120"/>
              <w:rPr>
                <w:sz w:val="22"/>
              </w:rPr>
            </w:pPr>
            <w:r>
              <w:rPr>
                <w:sz w:val="22"/>
              </w:rPr>
              <w:t>N</w:t>
            </w:r>
          </w:p>
        </w:tc>
      </w:tr>
      <w:tr w:rsidR="003034F8" w:rsidRPr="00D96B9A" w14:paraId="100975EF" w14:textId="77777777" w:rsidTr="003034F8">
        <w:tc>
          <w:tcPr>
            <w:tcW w:w="1339" w:type="dxa"/>
          </w:tcPr>
          <w:p w14:paraId="4C2EFD49" w14:textId="77777777" w:rsidR="003034F8" w:rsidRDefault="003034F8" w:rsidP="007B6391">
            <w:pPr>
              <w:spacing w:after="120"/>
              <w:rPr>
                <w:sz w:val="22"/>
              </w:rPr>
            </w:pPr>
            <w:r>
              <w:rPr>
                <w:sz w:val="22"/>
              </w:rPr>
              <w:t>IN</w:t>
            </w:r>
          </w:p>
        </w:tc>
        <w:tc>
          <w:tcPr>
            <w:tcW w:w="2795" w:type="dxa"/>
          </w:tcPr>
          <w:p w14:paraId="41B7C80A" w14:textId="77777777" w:rsidR="003034F8" w:rsidRPr="003034F8" w:rsidRDefault="003034F8" w:rsidP="007B6391">
            <w:pPr>
              <w:spacing w:after="120"/>
              <w:rPr>
                <w:sz w:val="22"/>
              </w:rPr>
            </w:pPr>
            <w:r w:rsidRPr="003034F8">
              <w:rPr>
                <w:sz w:val="22"/>
              </w:rPr>
              <w:t>inDebug1</w:t>
            </w:r>
          </w:p>
        </w:tc>
        <w:tc>
          <w:tcPr>
            <w:tcW w:w="4902" w:type="dxa"/>
          </w:tcPr>
          <w:p w14:paraId="4281FE66" w14:textId="15C28DC0" w:rsidR="003034F8" w:rsidRPr="00F877ED" w:rsidRDefault="00105D1A" w:rsidP="007B6391">
            <w:pPr>
              <w:spacing w:after="120"/>
              <w:rPr>
                <w:sz w:val="22"/>
              </w:rPr>
            </w:pPr>
            <w:r>
              <w:rPr>
                <w:sz w:val="22"/>
              </w:rPr>
              <w:t>Y</w:t>
            </w:r>
          </w:p>
        </w:tc>
      </w:tr>
      <w:tr w:rsidR="003034F8" w:rsidRPr="00D96B9A" w14:paraId="09A976DD" w14:textId="77777777" w:rsidTr="003034F8">
        <w:tc>
          <w:tcPr>
            <w:tcW w:w="1339" w:type="dxa"/>
          </w:tcPr>
          <w:p w14:paraId="55FE145C" w14:textId="77777777" w:rsidR="003034F8" w:rsidRDefault="003034F8" w:rsidP="007B6391">
            <w:pPr>
              <w:spacing w:after="120"/>
              <w:rPr>
                <w:sz w:val="22"/>
              </w:rPr>
            </w:pPr>
            <w:r>
              <w:rPr>
                <w:sz w:val="22"/>
              </w:rPr>
              <w:t>IN</w:t>
            </w:r>
          </w:p>
        </w:tc>
        <w:tc>
          <w:tcPr>
            <w:tcW w:w="2795" w:type="dxa"/>
          </w:tcPr>
          <w:p w14:paraId="0F5FF2A7" w14:textId="77777777" w:rsidR="003034F8" w:rsidRPr="003034F8" w:rsidRDefault="003034F8" w:rsidP="007B6391">
            <w:pPr>
              <w:spacing w:after="120"/>
              <w:rPr>
                <w:sz w:val="22"/>
              </w:rPr>
            </w:pPr>
            <w:r w:rsidRPr="003034F8">
              <w:rPr>
                <w:sz w:val="22"/>
              </w:rPr>
              <w:t>inDebug1Console</w:t>
            </w:r>
          </w:p>
        </w:tc>
        <w:tc>
          <w:tcPr>
            <w:tcW w:w="4902" w:type="dxa"/>
          </w:tcPr>
          <w:p w14:paraId="6EECB35A" w14:textId="7AB7EB38" w:rsidR="003034F8" w:rsidRPr="00F877ED" w:rsidRDefault="00105D1A" w:rsidP="007B6391">
            <w:pPr>
              <w:spacing w:after="120"/>
              <w:rPr>
                <w:sz w:val="22"/>
              </w:rPr>
            </w:pPr>
            <w:r>
              <w:rPr>
                <w:sz w:val="22"/>
              </w:rPr>
              <w:t>N</w:t>
            </w:r>
          </w:p>
        </w:tc>
      </w:tr>
      <w:tr w:rsidR="003034F8" w:rsidRPr="00D96B9A" w14:paraId="39847578" w14:textId="77777777" w:rsidTr="003034F8">
        <w:tc>
          <w:tcPr>
            <w:tcW w:w="1339" w:type="dxa"/>
          </w:tcPr>
          <w:p w14:paraId="4541B6CE" w14:textId="77777777" w:rsidR="003034F8" w:rsidRDefault="003034F8" w:rsidP="007B6391">
            <w:pPr>
              <w:spacing w:after="120"/>
              <w:rPr>
                <w:sz w:val="22"/>
              </w:rPr>
            </w:pPr>
            <w:r>
              <w:rPr>
                <w:sz w:val="22"/>
              </w:rPr>
              <w:t>IN</w:t>
            </w:r>
          </w:p>
        </w:tc>
        <w:tc>
          <w:tcPr>
            <w:tcW w:w="2795" w:type="dxa"/>
          </w:tcPr>
          <w:p w14:paraId="050ED15C" w14:textId="77777777" w:rsidR="003034F8" w:rsidRPr="003034F8" w:rsidRDefault="003034F8" w:rsidP="007B6391">
            <w:pPr>
              <w:spacing w:after="120"/>
              <w:rPr>
                <w:sz w:val="22"/>
              </w:rPr>
            </w:pPr>
            <w:r w:rsidRPr="003034F8">
              <w:rPr>
                <w:sz w:val="22"/>
              </w:rPr>
              <w:t>inDebug1CISLog</w:t>
            </w:r>
          </w:p>
        </w:tc>
        <w:tc>
          <w:tcPr>
            <w:tcW w:w="4902" w:type="dxa"/>
          </w:tcPr>
          <w:p w14:paraId="248265B4" w14:textId="68C578CB" w:rsidR="003034F8" w:rsidRPr="00F877ED" w:rsidRDefault="00105D1A" w:rsidP="007B6391">
            <w:pPr>
              <w:spacing w:after="120"/>
              <w:rPr>
                <w:sz w:val="22"/>
              </w:rPr>
            </w:pPr>
            <w:r>
              <w:rPr>
                <w:sz w:val="22"/>
              </w:rPr>
              <w:t>N</w:t>
            </w:r>
          </w:p>
        </w:tc>
      </w:tr>
      <w:tr w:rsidR="003034F8" w:rsidRPr="00D96B9A" w14:paraId="79D2442C" w14:textId="77777777" w:rsidTr="003034F8">
        <w:tc>
          <w:tcPr>
            <w:tcW w:w="1339" w:type="dxa"/>
          </w:tcPr>
          <w:p w14:paraId="299B5696" w14:textId="77777777" w:rsidR="003034F8" w:rsidRDefault="003034F8" w:rsidP="007B6391">
            <w:pPr>
              <w:spacing w:after="120"/>
              <w:rPr>
                <w:sz w:val="22"/>
              </w:rPr>
            </w:pPr>
            <w:r>
              <w:rPr>
                <w:sz w:val="22"/>
              </w:rPr>
              <w:t>IN</w:t>
            </w:r>
          </w:p>
        </w:tc>
        <w:tc>
          <w:tcPr>
            <w:tcW w:w="2795" w:type="dxa"/>
          </w:tcPr>
          <w:p w14:paraId="475571BD" w14:textId="77777777" w:rsidR="003034F8" w:rsidRPr="003034F8" w:rsidRDefault="003034F8" w:rsidP="007B6391">
            <w:pPr>
              <w:spacing w:after="120"/>
              <w:rPr>
                <w:sz w:val="22"/>
              </w:rPr>
            </w:pPr>
            <w:r w:rsidRPr="003034F8">
              <w:rPr>
                <w:sz w:val="22"/>
              </w:rPr>
              <w:t>inDebug1ReadOnly</w:t>
            </w:r>
          </w:p>
        </w:tc>
        <w:tc>
          <w:tcPr>
            <w:tcW w:w="4902" w:type="dxa"/>
          </w:tcPr>
          <w:p w14:paraId="33F930CF" w14:textId="63C4C482" w:rsidR="003034F8" w:rsidRPr="00F877ED" w:rsidRDefault="00105D1A" w:rsidP="007B6391">
            <w:pPr>
              <w:spacing w:after="120"/>
              <w:rPr>
                <w:sz w:val="22"/>
              </w:rPr>
            </w:pPr>
            <w:r>
              <w:rPr>
                <w:sz w:val="22"/>
              </w:rPr>
              <w:t>N</w:t>
            </w:r>
          </w:p>
        </w:tc>
      </w:tr>
      <w:tr w:rsidR="003034F8" w:rsidRPr="00D96B9A" w14:paraId="36404940" w14:textId="77777777" w:rsidTr="003034F8">
        <w:tc>
          <w:tcPr>
            <w:tcW w:w="1339" w:type="dxa"/>
          </w:tcPr>
          <w:p w14:paraId="128E370F" w14:textId="77777777" w:rsidR="003034F8" w:rsidRDefault="003034F8" w:rsidP="007B6391">
            <w:pPr>
              <w:spacing w:after="120"/>
              <w:rPr>
                <w:sz w:val="22"/>
              </w:rPr>
            </w:pPr>
            <w:r>
              <w:rPr>
                <w:sz w:val="22"/>
              </w:rPr>
              <w:t>IN</w:t>
            </w:r>
          </w:p>
        </w:tc>
        <w:tc>
          <w:tcPr>
            <w:tcW w:w="2795" w:type="dxa"/>
          </w:tcPr>
          <w:p w14:paraId="74E303A7" w14:textId="77777777" w:rsidR="003034F8" w:rsidRPr="003034F8" w:rsidRDefault="003034F8" w:rsidP="007B6391">
            <w:pPr>
              <w:spacing w:after="120"/>
              <w:rPr>
                <w:sz w:val="22"/>
              </w:rPr>
            </w:pPr>
            <w:r w:rsidRPr="003034F8">
              <w:rPr>
                <w:sz w:val="22"/>
              </w:rPr>
              <w:t>inDebug1RevokeAll</w:t>
            </w:r>
          </w:p>
        </w:tc>
        <w:tc>
          <w:tcPr>
            <w:tcW w:w="4902" w:type="dxa"/>
          </w:tcPr>
          <w:p w14:paraId="44100944" w14:textId="0EB38D31" w:rsidR="003034F8" w:rsidRPr="00F877ED" w:rsidRDefault="00105D1A" w:rsidP="007B6391">
            <w:pPr>
              <w:spacing w:after="120"/>
              <w:rPr>
                <w:sz w:val="22"/>
              </w:rPr>
            </w:pPr>
            <w:r>
              <w:rPr>
                <w:sz w:val="22"/>
              </w:rPr>
              <w:t>Y</w:t>
            </w:r>
          </w:p>
        </w:tc>
      </w:tr>
      <w:tr w:rsidR="003034F8" w:rsidRPr="00D96B9A" w14:paraId="5CEF812E" w14:textId="77777777" w:rsidTr="003034F8">
        <w:tc>
          <w:tcPr>
            <w:tcW w:w="1339" w:type="dxa"/>
          </w:tcPr>
          <w:p w14:paraId="5B46E408" w14:textId="77777777" w:rsidR="003034F8" w:rsidRDefault="003034F8" w:rsidP="007B6391">
            <w:pPr>
              <w:spacing w:after="120"/>
              <w:rPr>
                <w:sz w:val="22"/>
              </w:rPr>
            </w:pPr>
            <w:r>
              <w:rPr>
                <w:sz w:val="22"/>
              </w:rPr>
              <w:t>IN</w:t>
            </w:r>
          </w:p>
        </w:tc>
        <w:tc>
          <w:tcPr>
            <w:tcW w:w="2795" w:type="dxa"/>
          </w:tcPr>
          <w:p w14:paraId="49A6E132" w14:textId="77777777" w:rsidR="003034F8" w:rsidRPr="003034F8" w:rsidRDefault="003034F8" w:rsidP="007B6391">
            <w:pPr>
              <w:spacing w:after="120"/>
              <w:rPr>
                <w:sz w:val="22"/>
              </w:rPr>
            </w:pPr>
            <w:r w:rsidRPr="003034F8">
              <w:rPr>
                <w:sz w:val="22"/>
              </w:rPr>
              <w:t>inDebug2</w:t>
            </w:r>
          </w:p>
        </w:tc>
        <w:tc>
          <w:tcPr>
            <w:tcW w:w="4902" w:type="dxa"/>
          </w:tcPr>
          <w:p w14:paraId="221A1049" w14:textId="7CC7BDA0" w:rsidR="003034F8" w:rsidRPr="00F877ED" w:rsidRDefault="00105D1A" w:rsidP="007B6391">
            <w:pPr>
              <w:spacing w:after="120"/>
              <w:rPr>
                <w:sz w:val="22"/>
              </w:rPr>
            </w:pPr>
            <w:r>
              <w:rPr>
                <w:sz w:val="22"/>
              </w:rPr>
              <w:t>N</w:t>
            </w:r>
          </w:p>
        </w:tc>
      </w:tr>
      <w:tr w:rsidR="003034F8" w:rsidRPr="00D96B9A" w14:paraId="4D748BC5" w14:textId="77777777" w:rsidTr="003034F8">
        <w:tc>
          <w:tcPr>
            <w:tcW w:w="1339" w:type="dxa"/>
          </w:tcPr>
          <w:p w14:paraId="6B3BB88B" w14:textId="77777777" w:rsidR="003034F8" w:rsidRDefault="003034F8" w:rsidP="007B6391">
            <w:pPr>
              <w:spacing w:after="120"/>
              <w:rPr>
                <w:sz w:val="22"/>
              </w:rPr>
            </w:pPr>
            <w:r>
              <w:rPr>
                <w:sz w:val="22"/>
              </w:rPr>
              <w:t>IN</w:t>
            </w:r>
          </w:p>
        </w:tc>
        <w:tc>
          <w:tcPr>
            <w:tcW w:w="2795" w:type="dxa"/>
          </w:tcPr>
          <w:p w14:paraId="6D23AFD8" w14:textId="77777777" w:rsidR="003034F8" w:rsidRPr="003034F8" w:rsidRDefault="003034F8" w:rsidP="007B6391">
            <w:pPr>
              <w:spacing w:after="120"/>
              <w:rPr>
                <w:sz w:val="22"/>
              </w:rPr>
            </w:pPr>
            <w:r w:rsidRPr="003034F8">
              <w:rPr>
                <w:sz w:val="22"/>
              </w:rPr>
              <w:t>inBypassErrors</w:t>
            </w:r>
          </w:p>
        </w:tc>
        <w:tc>
          <w:tcPr>
            <w:tcW w:w="4902" w:type="dxa"/>
          </w:tcPr>
          <w:p w14:paraId="0D1DDB59" w14:textId="193C3BBD" w:rsidR="003034F8" w:rsidRPr="00F877ED" w:rsidRDefault="00105D1A" w:rsidP="007B6391">
            <w:pPr>
              <w:spacing w:after="120"/>
              <w:rPr>
                <w:sz w:val="22"/>
              </w:rPr>
            </w:pPr>
            <w:r>
              <w:rPr>
                <w:sz w:val="22"/>
              </w:rPr>
              <w:t>N</w:t>
            </w:r>
          </w:p>
        </w:tc>
      </w:tr>
      <w:tr w:rsidR="003034F8" w:rsidRPr="00D96B9A" w14:paraId="2E0DF67D" w14:textId="77777777" w:rsidTr="003034F8">
        <w:tc>
          <w:tcPr>
            <w:tcW w:w="1339" w:type="dxa"/>
          </w:tcPr>
          <w:p w14:paraId="0B22E561" w14:textId="77777777" w:rsidR="003034F8" w:rsidRDefault="003034F8" w:rsidP="007B6391">
            <w:pPr>
              <w:spacing w:after="120"/>
              <w:rPr>
                <w:sz w:val="22"/>
              </w:rPr>
            </w:pPr>
            <w:r>
              <w:rPr>
                <w:sz w:val="22"/>
              </w:rPr>
              <w:t>OUT</w:t>
            </w:r>
          </w:p>
        </w:tc>
        <w:tc>
          <w:tcPr>
            <w:tcW w:w="2795" w:type="dxa"/>
          </w:tcPr>
          <w:p w14:paraId="54C6616D" w14:textId="77777777" w:rsidR="003034F8" w:rsidRPr="003034F8" w:rsidRDefault="003034F8" w:rsidP="007B6391">
            <w:pPr>
              <w:spacing w:after="120"/>
              <w:rPr>
                <w:sz w:val="22"/>
              </w:rPr>
            </w:pPr>
            <w:r w:rsidRPr="003034F8">
              <w:rPr>
                <w:sz w:val="22"/>
              </w:rPr>
              <w:t>result</w:t>
            </w:r>
          </w:p>
        </w:tc>
        <w:tc>
          <w:tcPr>
            <w:tcW w:w="4902" w:type="dxa"/>
          </w:tcPr>
          <w:p w14:paraId="59946C5C" w14:textId="77777777" w:rsidR="003034F8" w:rsidRPr="00F877ED" w:rsidRDefault="003034F8" w:rsidP="007B6391">
            <w:pPr>
              <w:spacing w:after="120"/>
              <w:rPr>
                <w:sz w:val="22"/>
              </w:rPr>
            </w:pPr>
          </w:p>
        </w:tc>
      </w:tr>
      <w:tr w:rsidR="003034F8" w:rsidRPr="00D96B9A" w14:paraId="272055CA" w14:textId="77777777" w:rsidTr="003034F8">
        <w:tc>
          <w:tcPr>
            <w:tcW w:w="1339" w:type="dxa"/>
          </w:tcPr>
          <w:p w14:paraId="68B5F6EB" w14:textId="77777777" w:rsidR="003034F8" w:rsidRDefault="003034F8" w:rsidP="007B6391">
            <w:pPr>
              <w:spacing w:after="120"/>
              <w:rPr>
                <w:sz w:val="22"/>
              </w:rPr>
            </w:pPr>
            <w:r>
              <w:rPr>
                <w:sz w:val="22"/>
              </w:rPr>
              <w:t>OUT</w:t>
            </w:r>
          </w:p>
        </w:tc>
        <w:tc>
          <w:tcPr>
            <w:tcW w:w="2795" w:type="dxa"/>
          </w:tcPr>
          <w:p w14:paraId="27CE8996" w14:textId="77777777" w:rsidR="003034F8" w:rsidRPr="003034F8" w:rsidRDefault="003034F8" w:rsidP="007B6391">
            <w:pPr>
              <w:spacing w:after="120"/>
              <w:rPr>
                <w:sz w:val="22"/>
              </w:rPr>
            </w:pPr>
            <w:r w:rsidRPr="003034F8">
              <w:rPr>
                <w:sz w:val="22"/>
              </w:rPr>
              <w:t>logOutputResult</w:t>
            </w:r>
          </w:p>
        </w:tc>
        <w:tc>
          <w:tcPr>
            <w:tcW w:w="4902" w:type="dxa"/>
          </w:tcPr>
          <w:p w14:paraId="39810EC4" w14:textId="77777777" w:rsidR="003034F8" w:rsidRPr="00F877ED" w:rsidRDefault="003034F8" w:rsidP="007B6391">
            <w:pPr>
              <w:spacing w:after="120"/>
              <w:rPr>
                <w:sz w:val="22"/>
              </w:rPr>
            </w:pPr>
          </w:p>
        </w:tc>
      </w:tr>
    </w:tbl>
    <w:p w14:paraId="67A7B074" w14:textId="77777777" w:rsidR="00750F35" w:rsidRPr="00EF5238" w:rsidRDefault="00750F35" w:rsidP="00750F35">
      <w:pPr>
        <w:pStyle w:val="CS-Bodytext"/>
      </w:pPr>
    </w:p>
    <w:p w14:paraId="7101A0E9" w14:textId="660CE4F1" w:rsidR="00CA57B2" w:rsidRDefault="0032678F" w:rsidP="00CA57B2">
      <w:pPr>
        <w:pStyle w:val="Heading1Numbered"/>
      </w:pPr>
      <w:bookmarkStart w:id="190" w:name="_Toc40976264"/>
      <w:r>
        <w:lastRenderedPageBreak/>
        <w:t>How To Use ‘Documentation’ Procedures</w:t>
      </w:r>
      <w:bookmarkEnd w:id="190"/>
    </w:p>
    <w:p w14:paraId="051D8835" w14:textId="77777777" w:rsidR="0032678F" w:rsidRPr="00582C6C" w:rsidRDefault="0032678F" w:rsidP="0032678F">
      <w:pPr>
        <w:pStyle w:val="Heading2"/>
        <w:rPr>
          <w:color w:val="1F497D"/>
        </w:rPr>
      </w:pPr>
      <w:bookmarkStart w:id="191" w:name="_Toc163289268"/>
      <w:bookmarkStart w:id="192" w:name="_Toc364763005"/>
      <w:bookmarkStart w:id="193" w:name="_Toc385311172"/>
      <w:bookmarkStart w:id="194" w:name="_Toc484032952"/>
      <w:bookmarkStart w:id="195" w:name="_Toc40976265"/>
      <w:r w:rsidRPr="00582C6C">
        <w:rPr>
          <w:color w:val="1F497D"/>
        </w:rPr>
        <w:t>Introduction</w:t>
      </w:r>
      <w:bookmarkEnd w:id="191"/>
      <w:bookmarkEnd w:id="192"/>
      <w:bookmarkEnd w:id="193"/>
      <w:bookmarkEnd w:id="194"/>
      <w:bookmarkEnd w:id="195"/>
    </w:p>
    <w:p w14:paraId="58FF1F29" w14:textId="77777777" w:rsidR="0032678F" w:rsidRDefault="0032678F" w:rsidP="0032678F">
      <w:pPr>
        <w:pStyle w:val="CS-Bodytext"/>
      </w:pPr>
      <w:r>
        <w:t>This section describes the routines using the “documentation” procedures.</w:t>
      </w:r>
    </w:p>
    <w:p w14:paraId="4E5B53CA" w14:textId="77777777" w:rsidR="0032678F" w:rsidRPr="00582C6C" w:rsidRDefault="0032678F" w:rsidP="0032678F">
      <w:pPr>
        <w:pStyle w:val="Heading3"/>
        <w:rPr>
          <w:color w:val="1F497D"/>
          <w:sz w:val="23"/>
          <w:szCs w:val="23"/>
        </w:rPr>
      </w:pPr>
      <w:bookmarkStart w:id="196" w:name="_Toc340431965"/>
      <w:bookmarkStart w:id="197" w:name="_Toc364763006"/>
      <w:bookmarkStart w:id="198" w:name="_Toc385311173"/>
      <w:bookmarkStart w:id="199" w:name="_Toc484032953"/>
      <w:bookmarkStart w:id="200" w:name="_Toc40976266"/>
      <w:r w:rsidRPr="00582C6C">
        <w:rPr>
          <w:color w:val="1F497D"/>
          <w:sz w:val="23"/>
          <w:szCs w:val="23"/>
        </w:rPr>
        <w:t>getDocumentationDriver</w:t>
      </w:r>
      <w:bookmarkEnd w:id="196"/>
      <w:bookmarkEnd w:id="197"/>
      <w:bookmarkEnd w:id="198"/>
      <w:bookmarkEnd w:id="199"/>
      <w:bookmarkEnd w:id="200"/>
    </w:p>
    <w:p w14:paraId="20AA5BCE" w14:textId="77777777" w:rsidR="0032678F" w:rsidRDefault="0032678F" w:rsidP="0032678F">
      <w:pPr>
        <w:pStyle w:val="CS-Bodytext"/>
      </w:pPr>
      <w:r>
        <w:t xml:space="preserve">This is the documentation driver procedure.  It is used to generate documentation for composite resources and save to a file.  </w:t>
      </w:r>
      <w:r>
        <w:tab/>
        <w:t xml:space="preserve">The “/shared/ASAssets/Utilities/documentation/constants” procedure sets the defaults for a number of parameters.  Because there is no output for this procedure it could be used as a trigger procedure if a customer wanted to generate documentation on a scheduled basis.  </w:t>
      </w:r>
    </w:p>
    <w:p w14:paraId="4290A522" w14:textId="77777777" w:rsidR="0032678F" w:rsidRDefault="0032678F" w:rsidP="0032678F">
      <w:pPr>
        <w:pStyle w:val="CS-Bodytext"/>
      </w:pPr>
      <w:r>
        <w:t>The best practice for the developer is to copy the constants() procedure to the project directory and modify the constants there.  Pass in the location of that procedure to this driver.  This allows you to customize the default values once.</w:t>
      </w:r>
    </w:p>
    <w:p w14:paraId="421BE524" w14:textId="77777777" w:rsidR="0032678F" w:rsidRDefault="0032678F" w:rsidP="004B442F">
      <w:pPr>
        <w:pStyle w:val="CS-Bodytext"/>
        <w:numPr>
          <w:ilvl w:val="0"/>
          <w:numId w:val="5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2"/>
        <w:gridCol w:w="5460"/>
        <w:gridCol w:w="1954"/>
      </w:tblGrid>
      <w:tr w:rsidR="0032678F" w:rsidRPr="00D96B9A" w14:paraId="14776073" w14:textId="77777777" w:rsidTr="00126D5E">
        <w:trPr>
          <w:tblHeader/>
        </w:trPr>
        <w:tc>
          <w:tcPr>
            <w:tcW w:w="1442" w:type="dxa"/>
            <w:shd w:val="clear" w:color="auto" w:fill="B3B3B3"/>
          </w:tcPr>
          <w:p w14:paraId="43325D1C" w14:textId="77777777" w:rsidR="0032678F" w:rsidRPr="00D96B9A" w:rsidRDefault="0032678F" w:rsidP="00126D5E">
            <w:pPr>
              <w:spacing w:after="120"/>
              <w:rPr>
                <w:b/>
                <w:sz w:val="22"/>
              </w:rPr>
            </w:pPr>
            <w:r w:rsidRPr="00D96B9A">
              <w:rPr>
                <w:b/>
                <w:sz w:val="22"/>
              </w:rPr>
              <w:t>Direction</w:t>
            </w:r>
          </w:p>
        </w:tc>
        <w:tc>
          <w:tcPr>
            <w:tcW w:w="5460" w:type="dxa"/>
            <w:shd w:val="clear" w:color="auto" w:fill="B3B3B3"/>
          </w:tcPr>
          <w:p w14:paraId="7E2ADC80" w14:textId="77777777" w:rsidR="0032678F" w:rsidRPr="00D96B9A" w:rsidRDefault="0032678F" w:rsidP="00126D5E">
            <w:pPr>
              <w:spacing w:after="120"/>
              <w:rPr>
                <w:b/>
                <w:sz w:val="22"/>
              </w:rPr>
            </w:pPr>
            <w:r w:rsidRPr="00D96B9A">
              <w:rPr>
                <w:b/>
                <w:sz w:val="22"/>
              </w:rPr>
              <w:t>Parameter Name</w:t>
            </w:r>
          </w:p>
        </w:tc>
        <w:tc>
          <w:tcPr>
            <w:tcW w:w="1954" w:type="dxa"/>
            <w:shd w:val="clear" w:color="auto" w:fill="B3B3B3"/>
          </w:tcPr>
          <w:p w14:paraId="4D5A18D4" w14:textId="77777777" w:rsidR="0032678F" w:rsidRPr="00D96B9A" w:rsidRDefault="0032678F" w:rsidP="00126D5E">
            <w:pPr>
              <w:spacing w:after="120"/>
              <w:rPr>
                <w:b/>
                <w:sz w:val="22"/>
              </w:rPr>
            </w:pPr>
            <w:r w:rsidRPr="00D96B9A">
              <w:rPr>
                <w:b/>
                <w:sz w:val="22"/>
              </w:rPr>
              <w:t>Parameter Type</w:t>
            </w:r>
          </w:p>
        </w:tc>
      </w:tr>
      <w:tr w:rsidR="0032678F" w:rsidRPr="00D96B9A" w14:paraId="7B0003B8" w14:textId="77777777" w:rsidTr="00126D5E">
        <w:trPr>
          <w:trHeight w:val="260"/>
        </w:trPr>
        <w:tc>
          <w:tcPr>
            <w:tcW w:w="1442" w:type="dxa"/>
          </w:tcPr>
          <w:p w14:paraId="42BBD0AD" w14:textId="77777777" w:rsidR="0032678F" w:rsidRPr="00D96B9A" w:rsidRDefault="0032678F" w:rsidP="00126D5E">
            <w:pPr>
              <w:spacing w:after="120"/>
              <w:rPr>
                <w:sz w:val="22"/>
              </w:rPr>
            </w:pPr>
            <w:r w:rsidRPr="00D96B9A">
              <w:rPr>
                <w:sz w:val="22"/>
              </w:rPr>
              <w:t>IN</w:t>
            </w:r>
          </w:p>
        </w:tc>
        <w:tc>
          <w:tcPr>
            <w:tcW w:w="5460" w:type="dxa"/>
          </w:tcPr>
          <w:p w14:paraId="3A415FD4" w14:textId="77777777" w:rsidR="0032678F" w:rsidRPr="00D96B9A" w:rsidRDefault="0032678F" w:rsidP="00126D5E">
            <w:pPr>
              <w:spacing w:after="120"/>
              <w:rPr>
                <w:sz w:val="22"/>
              </w:rPr>
            </w:pPr>
            <w:r w:rsidRPr="00D96B9A">
              <w:rPr>
                <w:b/>
                <w:sz w:val="22"/>
              </w:rPr>
              <w:t>in_resourcePath</w:t>
            </w:r>
            <w:r w:rsidRPr="00D96B9A">
              <w:rPr>
                <w:sz w:val="22"/>
              </w:rPr>
              <w:t xml:space="preserve"> – The starting CIS path for which to introspect resources and generate documentation.</w:t>
            </w:r>
          </w:p>
        </w:tc>
        <w:tc>
          <w:tcPr>
            <w:tcW w:w="1954" w:type="dxa"/>
          </w:tcPr>
          <w:p w14:paraId="79061FD4" w14:textId="77777777" w:rsidR="0032678F" w:rsidRPr="00D96B9A" w:rsidRDefault="0032678F" w:rsidP="00126D5E">
            <w:pPr>
              <w:spacing w:after="120"/>
              <w:rPr>
                <w:sz w:val="22"/>
              </w:rPr>
            </w:pPr>
            <w:r w:rsidRPr="00D96B9A">
              <w:rPr>
                <w:sz w:val="22"/>
              </w:rPr>
              <w:t>pathType</w:t>
            </w:r>
          </w:p>
        </w:tc>
      </w:tr>
      <w:tr w:rsidR="0032678F" w:rsidRPr="00D96B9A" w14:paraId="5589CC5F" w14:textId="77777777" w:rsidTr="00126D5E">
        <w:tc>
          <w:tcPr>
            <w:tcW w:w="1442" w:type="dxa"/>
          </w:tcPr>
          <w:p w14:paraId="4A9BA5DA" w14:textId="77777777" w:rsidR="0032678F" w:rsidRPr="00D96B9A" w:rsidRDefault="0032678F" w:rsidP="00126D5E">
            <w:pPr>
              <w:spacing w:after="120"/>
              <w:rPr>
                <w:sz w:val="22"/>
              </w:rPr>
            </w:pPr>
            <w:r w:rsidRPr="00D96B9A">
              <w:rPr>
                <w:sz w:val="22"/>
              </w:rPr>
              <w:t>IN</w:t>
            </w:r>
          </w:p>
        </w:tc>
        <w:tc>
          <w:tcPr>
            <w:tcW w:w="5460" w:type="dxa"/>
          </w:tcPr>
          <w:p w14:paraId="50366759" w14:textId="77777777" w:rsidR="0032678F" w:rsidRPr="00D96B9A" w:rsidRDefault="0032678F" w:rsidP="00126D5E">
            <w:pPr>
              <w:spacing w:after="120"/>
              <w:rPr>
                <w:b/>
                <w:sz w:val="22"/>
              </w:rPr>
            </w:pPr>
            <w:r w:rsidRPr="00D96B9A">
              <w:rPr>
                <w:b/>
                <w:sz w:val="22"/>
              </w:rPr>
              <w:t xml:space="preserve">in_resourceType </w:t>
            </w:r>
            <w:r w:rsidRPr="00D96B9A">
              <w:rPr>
                <w:sz w:val="22"/>
              </w:rPr>
              <w:t>– The starting CIS resource type for the resource path.</w:t>
            </w:r>
          </w:p>
        </w:tc>
        <w:tc>
          <w:tcPr>
            <w:tcW w:w="1954" w:type="dxa"/>
          </w:tcPr>
          <w:p w14:paraId="5227A24A" w14:textId="77777777" w:rsidR="0032678F" w:rsidRPr="00D96B9A" w:rsidRDefault="0032678F" w:rsidP="00126D5E">
            <w:pPr>
              <w:spacing w:after="120"/>
              <w:rPr>
                <w:sz w:val="22"/>
              </w:rPr>
            </w:pPr>
            <w:r w:rsidRPr="00D96B9A">
              <w:rPr>
                <w:sz w:val="22"/>
              </w:rPr>
              <w:t>VARCHAR</w:t>
            </w:r>
          </w:p>
        </w:tc>
      </w:tr>
      <w:tr w:rsidR="0032678F" w:rsidRPr="00D96B9A" w14:paraId="03D5C0DB" w14:textId="77777777" w:rsidTr="00126D5E">
        <w:tc>
          <w:tcPr>
            <w:tcW w:w="1442" w:type="dxa"/>
          </w:tcPr>
          <w:p w14:paraId="22722A09" w14:textId="77777777" w:rsidR="0032678F" w:rsidRPr="00D96B9A" w:rsidRDefault="0032678F" w:rsidP="00126D5E">
            <w:pPr>
              <w:spacing w:after="120"/>
              <w:rPr>
                <w:sz w:val="22"/>
              </w:rPr>
            </w:pPr>
            <w:r w:rsidRPr="00D96B9A">
              <w:rPr>
                <w:sz w:val="22"/>
              </w:rPr>
              <w:t>IN</w:t>
            </w:r>
          </w:p>
        </w:tc>
        <w:tc>
          <w:tcPr>
            <w:tcW w:w="5460" w:type="dxa"/>
          </w:tcPr>
          <w:p w14:paraId="10C366BA" w14:textId="77777777" w:rsidR="0032678F" w:rsidRPr="00D96B9A" w:rsidRDefault="0032678F" w:rsidP="00126D5E">
            <w:pPr>
              <w:spacing w:after="120"/>
              <w:rPr>
                <w:sz w:val="22"/>
              </w:rPr>
            </w:pPr>
            <w:r w:rsidRPr="00D96B9A">
              <w:rPr>
                <w:b/>
                <w:sz w:val="22"/>
              </w:rPr>
              <w:t>in_filePath</w:t>
            </w:r>
            <w:r w:rsidRPr="00D96B9A">
              <w:rPr>
                <w:sz w:val="22"/>
              </w:rPr>
              <w:t xml:space="preserve"> – The full file system path to generate the documentation file to.</w:t>
            </w:r>
          </w:p>
        </w:tc>
        <w:tc>
          <w:tcPr>
            <w:tcW w:w="1954" w:type="dxa"/>
          </w:tcPr>
          <w:p w14:paraId="33489DAD" w14:textId="77777777" w:rsidR="0032678F" w:rsidRPr="00D96B9A" w:rsidRDefault="0032678F" w:rsidP="00126D5E">
            <w:pPr>
              <w:spacing w:after="120"/>
              <w:rPr>
                <w:sz w:val="22"/>
              </w:rPr>
            </w:pPr>
            <w:r w:rsidRPr="00D96B9A">
              <w:rPr>
                <w:sz w:val="22"/>
              </w:rPr>
              <w:t>pathType</w:t>
            </w:r>
          </w:p>
        </w:tc>
      </w:tr>
      <w:tr w:rsidR="0032678F" w:rsidRPr="00D96B9A" w14:paraId="760C1A52" w14:textId="77777777" w:rsidTr="00126D5E">
        <w:tc>
          <w:tcPr>
            <w:tcW w:w="1442" w:type="dxa"/>
          </w:tcPr>
          <w:p w14:paraId="3A543E37" w14:textId="77777777" w:rsidR="0032678F" w:rsidRPr="00D96B9A" w:rsidRDefault="0032678F" w:rsidP="00126D5E">
            <w:pPr>
              <w:spacing w:after="120"/>
              <w:rPr>
                <w:sz w:val="22"/>
              </w:rPr>
            </w:pPr>
            <w:r w:rsidRPr="00D96B9A">
              <w:rPr>
                <w:sz w:val="22"/>
              </w:rPr>
              <w:t>IN</w:t>
            </w:r>
          </w:p>
        </w:tc>
        <w:tc>
          <w:tcPr>
            <w:tcW w:w="5460" w:type="dxa"/>
          </w:tcPr>
          <w:p w14:paraId="4CE3A7B6" w14:textId="77777777" w:rsidR="0032678F" w:rsidRPr="00D96B9A" w:rsidRDefault="0032678F" w:rsidP="00126D5E">
            <w:pPr>
              <w:spacing w:after="120"/>
              <w:rPr>
                <w:sz w:val="22"/>
              </w:rPr>
            </w:pPr>
            <w:r w:rsidRPr="00D96B9A">
              <w:rPr>
                <w:b/>
                <w:sz w:val="22"/>
              </w:rPr>
              <w:t>in_docPreambleImpl</w:t>
            </w:r>
            <w:r w:rsidRPr="00D96B9A">
              <w:rPr>
                <w:sz w:val="22"/>
              </w:rPr>
              <w:t xml:space="preserve"> – The CIS path to the procedure that represents the preamble of the documentation.  If  left null, the default “geDocPreambleImpl1” is used.</w:t>
            </w:r>
          </w:p>
        </w:tc>
        <w:tc>
          <w:tcPr>
            <w:tcW w:w="1954" w:type="dxa"/>
          </w:tcPr>
          <w:p w14:paraId="54A5C1E4" w14:textId="77777777" w:rsidR="0032678F" w:rsidRPr="00D96B9A" w:rsidRDefault="0032678F" w:rsidP="00126D5E">
            <w:pPr>
              <w:spacing w:after="120"/>
              <w:rPr>
                <w:sz w:val="22"/>
              </w:rPr>
            </w:pPr>
            <w:r w:rsidRPr="00D96B9A">
              <w:rPr>
                <w:sz w:val="22"/>
              </w:rPr>
              <w:t>pathType</w:t>
            </w:r>
          </w:p>
        </w:tc>
      </w:tr>
      <w:tr w:rsidR="0032678F" w:rsidRPr="00D96B9A" w14:paraId="6B152624" w14:textId="77777777" w:rsidTr="00126D5E">
        <w:tc>
          <w:tcPr>
            <w:tcW w:w="1442" w:type="dxa"/>
          </w:tcPr>
          <w:p w14:paraId="495ABB77" w14:textId="77777777" w:rsidR="0032678F" w:rsidRPr="00D96B9A" w:rsidRDefault="0032678F" w:rsidP="00126D5E">
            <w:pPr>
              <w:spacing w:after="120"/>
              <w:rPr>
                <w:sz w:val="22"/>
              </w:rPr>
            </w:pPr>
            <w:r w:rsidRPr="00D96B9A">
              <w:rPr>
                <w:sz w:val="22"/>
              </w:rPr>
              <w:t>IN</w:t>
            </w:r>
          </w:p>
        </w:tc>
        <w:tc>
          <w:tcPr>
            <w:tcW w:w="5460" w:type="dxa"/>
          </w:tcPr>
          <w:p w14:paraId="38D6B1DA" w14:textId="77777777" w:rsidR="0032678F" w:rsidRPr="00D96B9A" w:rsidRDefault="0032678F" w:rsidP="00126D5E">
            <w:pPr>
              <w:spacing w:after="120"/>
              <w:rPr>
                <w:sz w:val="22"/>
              </w:rPr>
            </w:pPr>
            <w:r w:rsidRPr="00D96B9A">
              <w:rPr>
                <w:b/>
                <w:sz w:val="22"/>
              </w:rPr>
              <w:t>in_docResourceFormatImpl</w:t>
            </w:r>
            <w:r w:rsidRPr="00D96B9A">
              <w:rPr>
                <w:sz w:val="22"/>
              </w:rPr>
              <w:t xml:space="preserve"> – The CIS path to the procedure that performs the documentation formatting.  If  left null, the default “getDocResourceFormatImpl1” is used.</w:t>
            </w:r>
          </w:p>
        </w:tc>
        <w:tc>
          <w:tcPr>
            <w:tcW w:w="1954" w:type="dxa"/>
          </w:tcPr>
          <w:p w14:paraId="1F71C812" w14:textId="77777777" w:rsidR="0032678F" w:rsidRPr="00D96B9A" w:rsidRDefault="0032678F" w:rsidP="00126D5E">
            <w:pPr>
              <w:spacing w:after="120"/>
              <w:rPr>
                <w:sz w:val="22"/>
              </w:rPr>
            </w:pPr>
            <w:r w:rsidRPr="00D96B9A">
              <w:rPr>
                <w:sz w:val="22"/>
              </w:rPr>
              <w:t>pathType</w:t>
            </w:r>
          </w:p>
        </w:tc>
      </w:tr>
      <w:tr w:rsidR="0032678F" w:rsidRPr="00D96B9A" w14:paraId="7DF740C7" w14:textId="77777777" w:rsidTr="00126D5E">
        <w:tc>
          <w:tcPr>
            <w:tcW w:w="1442" w:type="dxa"/>
          </w:tcPr>
          <w:p w14:paraId="2565177C" w14:textId="77777777" w:rsidR="0032678F" w:rsidRPr="00D96B9A" w:rsidRDefault="0032678F" w:rsidP="00126D5E">
            <w:pPr>
              <w:spacing w:after="120"/>
              <w:rPr>
                <w:sz w:val="22"/>
              </w:rPr>
            </w:pPr>
            <w:r w:rsidRPr="00D96B9A">
              <w:rPr>
                <w:sz w:val="22"/>
              </w:rPr>
              <w:t>IN</w:t>
            </w:r>
          </w:p>
        </w:tc>
        <w:tc>
          <w:tcPr>
            <w:tcW w:w="5460" w:type="dxa"/>
          </w:tcPr>
          <w:p w14:paraId="3242B2CF" w14:textId="77777777" w:rsidR="0032678F" w:rsidRPr="00D96B9A" w:rsidRDefault="0032678F" w:rsidP="00126D5E">
            <w:pPr>
              <w:spacing w:after="120"/>
              <w:rPr>
                <w:sz w:val="22"/>
              </w:rPr>
            </w:pPr>
            <w:r w:rsidRPr="00D96B9A">
              <w:rPr>
                <w:b/>
                <w:sz w:val="22"/>
              </w:rPr>
              <w:t xml:space="preserve">in_constantPath </w:t>
            </w:r>
            <w:r w:rsidRPr="00D96B9A">
              <w:rPr>
                <w:sz w:val="22"/>
              </w:rPr>
              <w:t>– This is the path to the constants file</w:t>
            </w:r>
          </w:p>
        </w:tc>
        <w:tc>
          <w:tcPr>
            <w:tcW w:w="1954" w:type="dxa"/>
          </w:tcPr>
          <w:p w14:paraId="43D282F8" w14:textId="77777777" w:rsidR="0032678F" w:rsidRPr="00D96B9A" w:rsidRDefault="0032678F" w:rsidP="00126D5E">
            <w:pPr>
              <w:spacing w:after="120"/>
              <w:rPr>
                <w:sz w:val="22"/>
              </w:rPr>
            </w:pPr>
            <w:r w:rsidRPr="00D96B9A">
              <w:rPr>
                <w:sz w:val="22"/>
              </w:rPr>
              <w:t>pathType</w:t>
            </w:r>
          </w:p>
        </w:tc>
      </w:tr>
      <w:tr w:rsidR="0032678F" w:rsidRPr="00D96B9A" w14:paraId="2B96AE90" w14:textId="77777777" w:rsidTr="00126D5E">
        <w:tc>
          <w:tcPr>
            <w:tcW w:w="1442" w:type="dxa"/>
          </w:tcPr>
          <w:p w14:paraId="117D0696" w14:textId="77777777" w:rsidR="0032678F" w:rsidRPr="00D96B9A" w:rsidRDefault="0032678F" w:rsidP="00126D5E">
            <w:pPr>
              <w:spacing w:after="120"/>
              <w:rPr>
                <w:sz w:val="22"/>
              </w:rPr>
            </w:pPr>
            <w:r w:rsidRPr="00D96B9A">
              <w:rPr>
                <w:sz w:val="22"/>
              </w:rPr>
              <w:t>IN</w:t>
            </w:r>
          </w:p>
        </w:tc>
        <w:tc>
          <w:tcPr>
            <w:tcW w:w="5460" w:type="dxa"/>
          </w:tcPr>
          <w:p w14:paraId="04725860" w14:textId="77777777" w:rsidR="0032678F" w:rsidRPr="00D96B9A" w:rsidRDefault="0032678F" w:rsidP="00126D5E">
            <w:pPr>
              <w:spacing w:after="120"/>
              <w:rPr>
                <w:sz w:val="22"/>
              </w:rPr>
            </w:pPr>
            <w:r w:rsidRPr="00D96B9A">
              <w:rPr>
                <w:b/>
                <w:sz w:val="22"/>
              </w:rPr>
              <w:t>in_switches</w:t>
            </w:r>
            <w:r w:rsidRPr="00D96B9A">
              <w:rPr>
                <w:sz w:val="22"/>
              </w:rPr>
              <w:t xml:space="preserve"> – Provides guidance on what documentation to print.  The format is print_switch=[option1|{default_option2}|option3]</w:t>
            </w:r>
          </w:p>
          <w:p w14:paraId="31B510F9" w14:textId="77777777" w:rsidR="0032678F" w:rsidRPr="00D96B9A" w:rsidRDefault="0032678F" w:rsidP="00126D5E">
            <w:pPr>
              <w:spacing w:after="120"/>
              <w:rPr>
                <w:sz w:val="22"/>
              </w:rPr>
            </w:pPr>
            <w:r w:rsidRPr="00D96B9A">
              <w:rPr>
                <w:sz w:val="22"/>
              </w:rPr>
              <w:t xml:space="preserve">This is a space separate list with no spaces before or after the equal sign. </w:t>
            </w:r>
          </w:p>
          <w:p w14:paraId="0A58FFD8" w14:textId="77777777" w:rsidR="0032678F" w:rsidRPr="00D96B9A" w:rsidRDefault="0032678F" w:rsidP="00126D5E">
            <w:pPr>
              <w:spacing w:after="120"/>
              <w:rPr>
                <w:sz w:val="22"/>
              </w:rPr>
            </w:pPr>
            <w:r w:rsidRPr="00D96B9A">
              <w:rPr>
                <w:sz w:val="22"/>
              </w:rPr>
              <w:t>Print_containers=[{none}|all] – print the resource container (folder)</w:t>
            </w:r>
          </w:p>
          <w:p w14:paraId="135BBDB7" w14:textId="77777777" w:rsidR="0032678F" w:rsidRPr="00D96B9A" w:rsidRDefault="0032678F" w:rsidP="00126D5E">
            <w:pPr>
              <w:spacing w:after="120"/>
              <w:rPr>
                <w:sz w:val="22"/>
              </w:rPr>
            </w:pPr>
            <w:r w:rsidRPr="00D96B9A">
              <w:rPr>
                <w:sz w:val="22"/>
              </w:rPr>
              <w:t xml:space="preserve">print_annotations=[none|{all}|nonblank|blank] – print all </w:t>
            </w:r>
            <w:r w:rsidRPr="00D96B9A">
              <w:rPr>
                <w:sz w:val="22"/>
              </w:rPr>
              <w:lastRenderedPageBreak/>
              <w:t>annotations whether they are blank or not</w:t>
            </w:r>
          </w:p>
          <w:p w14:paraId="4189CA74" w14:textId="77777777" w:rsidR="0032678F" w:rsidRPr="00D96B9A" w:rsidRDefault="0032678F" w:rsidP="00126D5E">
            <w:pPr>
              <w:spacing w:after="120"/>
              <w:rPr>
                <w:sz w:val="22"/>
              </w:rPr>
            </w:pPr>
            <w:r w:rsidRPr="00D96B9A">
              <w:rPr>
                <w:sz w:val="22"/>
              </w:rPr>
              <w:t>print_resource_projections=[none|{all}] – print the resource projections</w:t>
            </w:r>
          </w:p>
          <w:p w14:paraId="5E28AE16" w14:textId="77777777" w:rsidR="0032678F" w:rsidRPr="00D96B9A" w:rsidRDefault="0032678F" w:rsidP="00126D5E">
            <w:pPr>
              <w:spacing w:after="120"/>
              <w:rPr>
                <w:sz w:val="22"/>
              </w:rPr>
            </w:pPr>
            <w:r w:rsidRPr="00D96B9A">
              <w:rPr>
                <w:sz w:val="22"/>
              </w:rPr>
              <w:t>print_resources_used=[none|{all}] – print the immediate child resources used by the parent resource</w:t>
            </w:r>
          </w:p>
          <w:p w14:paraId="59AB7C0D" w14:textId="77777777" w:rsidR="0032678F" w:rsidRPr="00D96B9A" w:rsidRDefault="0032678F" w:rsidP="00126D5E">
            <w:pPr>
              <w:spacing w:after="120"/>
              <w:rPr>
                <w:sz w:val="22"/>
              </w:rPr>
            </w:pPr>
            <w:r w:rsidRPr="00D96B9A">
              <w:rPr>
                <w:sz w:val="22"/>
              </w:rPr>
              <w:t>print_datasource_accessed=[none|{all}] – print the data source accessed list</w:t>
            </w:r>
          </w:p>
          <w:p w14:paraId="22C2D471" w14:textId="77777777" w:rsidR="0032678F" w:rsidRPr="00D96B9A" w:rsidRDefault="0032678F" w:rsidP="00126D5E">
            <w:pPr>
              <w:spacing w:after="120"/>
              <w:rPr>
                <w:sz w:val="22"/>
              </w:rPr>
            </w:pPr>
            <w:r w:rsidRPr="00D96B9A">
              <w:rPr>
                <w:sz w:val="22"/>
              </w:rPr>
              <w:t>print_datasource_lineage=[none|{all}] – print the data source lineage</w:t>
            </w:r>
          </w:p>
          <w:p w14:paraId="275CC519" w14:textId="77777777" w:rsidR="0032678F" w:rsidRPr="00D96B9A" w:rsidRDefault="0032678F" w:rsidP="00126D5E">
            <w:pPr>
              <w:spacing w:after="120"/>
              <w:rPr>
                <w:sz w:val="22"/>
              </w:rPr>
            </w:pPr>
            <w:r w:rsidRPr="00D96B9A">
              <w:rPr>
                <w:sz w:val="22"/>
              </w:rPr>
              <w:t>print_time=[{no}|yes] – print the time it takes to retrieve the full documentation for each resource and the final time</w:t>
            </w:r>
          </w:p>
          <w:p w14:paraId="2D0225F4" w14:textId="77777777" w:rsidR="0032678F" w:rsidRPr="00D96B9A" w:rsidRDefault="0032678F" w:rsidP="00126D5E">
            <w:pPr>
              <w:spacing w:after="120"/>
              <w:rPr>
                <w:sz w:val="22"/>
              </w:rPr>
            </w:pPr>
            <w:r w:rsidRPr="00D96B9A">
              <w:rPr>
                <w:sz w:val="22"/>
              </w:rPr>
              <w:t>save_file=[{no}|yes] – save the results to a file</w:t>
            </w:r>
          </w:p>
          <w:p w14:paraId="4676BB43" w14:textId="77777777" w:rsidR="0032678F" w:rsidRPr="00D96B9A" w:rsidRDefault="0032678F" w:rsidP="00126D5E">
            <w:pPr>
              <w:spacing w:after="120"/>
              <w:rPr>
                <w:sz w:val="22"/>
              </w:rPr>
            </w:pPr>
            <w:r w:rsidRPr="00D96B9A">
              <w:rPr>
                <w:sz w:val="22"/>
              </w:rPr>
              <w:t>save_file_intermediate=[{no}|yes] – save the file intermediately after each resource is completed</w:t>
            </w:r>
          </w:p>
          <w:p w14:paraId="53FAC6F7" w14:textId="77777777" w:rsidR="0032678F" w:rsidRPr="00D96B9A" w:rsidRDefault="0032678F" w:rsidP="00126D5E">
            <w:pPr>
              <w:spacing w:after="120"/>
              <w:rPr>
                <w:sz w:val="22"/>
              </w:rPr>
            </w:pPr>
            <w:r w:rsidRPr="00D96B9A">
              <w:rPr>
                <w:sz w:val="22"/>
              </w:rPr>
              <w:t>Example:</w:t>
            </w:r>
          </w:p>
          <w:p w14:paraId="56AFD276" w14:textId="77777777" w:rsidR="0032678F" w:rsidRPr="00D96B9A" w:rsidRDefault="0032678F" w:rsidP="004B442F">
            <w:pPr>
              <w:numPr>
                <w:ilvl w:val="0"/>
                <w:numId w:val="249"/>
              </w:numPr>
              <w:spacing w:after="120"/>
              <w:rPr>
                <w:sz w:val="22"/>
              </w:rPr>
            </w:pPr>
            <w:r w:rsidRPr="00D96B9A">
              <w:rPr>
                <w:sz w:val="22"/>
              </w:rPr>
              <w:t xml:space="preserve">switches: when left blank or null then the defaults are taken </w:t>
            </w:r>
          </w:p>
          <w:p w14:paraId="3229E5D0" w14:textId="77777777" w:rsidR="0032678F" w:rsidRPr="00D96B9A" w:rsidRDefault="0032678F" w:rsidP="00126D5E">
            <w:pPr>
              <w:spacing w:after="120"/>
              <w:ind w:left="360"/>
              <w:rPr>
                <w:sz w:val="22"/>
              </w:rPr>
            </w:pPr>
            <w:r w:rsidRPr="00D96B9A">
              <w:rPr>
                <w:sz w:val="22"/>
              </w:rPr>
              <w:t>result: all documentation modules are printed</w:t>
            </w:r>
          </w:p>
          <w:p w14:paraId="0C623A73" w14:textId="77777777" w:rsidR="0032678F" w:rsidRPr="00D96B9A" w:rsidRDefault="0032678F" w:rsidP="004B442F">
            <w:pPr>
              <w:numPr>
                <w:ilvl w:val="0"/>
                <w:numId w:val="249"/>
              </w:numPr>
              <w:spacing w:after="120"/>
              <w:rPr>
                <w:sz w:val="22"/>
              </w:rPr>
            </w:pPr>
            <w:r w:rsidRPr="00D96B9A">
              <w:rPr>
                <w:sz w:val="22"/>
              </w:rPr>
              <w:t>switches: print_annotations=nonblank print_resource_projections=none print_resources_used=none print_datasource_lineage=none</w:t>
            </w:r>
          </w:p>
          <w:p w14:paraId="2F69181C" w14:textId="77777777" w:rsidR="0032678F" w:rsidRPr="00D96B9A" w:rsidRDefault="0032678F" w:rsidP="00126D5E">
            <w:pPr>
              <w:spacing w:after="120"/>
              <w:rPr>
                <w:sz w:val="22"/>
              </w:rPr>
            </w:pPr>
            <w:r w:rsidRPr="00D96B9A">
              <w:rPr>
                <w:sz w:val="22"/>
              </w:rPr>
              <w:t>result: only non-blank annotations are printed and nothing else</w:t>
            </w:r>
          </w:p>
        </w:tc>
        <w:tc>
          <w:tcPr>
            <w:tcW w:w="1954" w:type="dxa"/>
          </w:tcPr>
          <w:p w14:paraId="6DCEA4D7" w14:textId="77777777" w:rsidR="0032678F" w:rsidRPr="00D96B9A" w:rsidRDefault="0032678F" w:rsidP="00126D5E">
            <w:pPr>
              <w:spacing w:after="120"/>
              <w:rPr>
                <w:sz w:val="22"/>
              </w:rPr>
            </w:pPr>
            <w:r w:rsidRPr="00D96B9A">
              <w:rPr>
                <w:sz w:val="22"/>
              </w:rPr>
              <w:lastRenderedPageBreak/>
              <w:t>LONGVARCHAR</w:t>
            </w:r>
          </w:p>
        </w:tc>
      </w:tr>
      <w:tr w:rsidR="0032678F" w:rsidRPr="00D96B9A" w14:paraId="3B2F871C" w14:textId="77777777" w:rsidTr="00126D5E">
        <w:tc>
          <w:tcPr>
            <w:tcW w:w="1442" w:type="dxa"/>
          </w:tcPr>
          <w:p w14:paraId="4EB397DD" w14:textId="77777777" w:rsidR="0032678F" w:rsidRPr="00D96B9A" w:rsidRDefault="0032678F" w:rsidP="00126D5E">
            <w:pPr>
              <w:spacing w:after="120"/>
              <w:rPr>
                <w:sz w:val="22"/>
              </w:rPr>
            </w:pPr>
            <w:r w:rsidRPr="00D96B9A">
              <w:rPr>
                <w:sz w:val="22"/>
              </w:rPr>
              <w:t>IN</w:t>
            </w:r>
          </w:p>
        </w:tc>
        <w:tc>
          <w:tcPr>
            <w:tcW w:w="5460" w:type="dxa"/>
          </w:tcPr>
          <w:p w14:paraId="5AD5D30C" w14:textId="77777777" w:rsidR="0032678F" w:rsidRPr="00D96B9A" w:rsidRDefault="0032678F" w:rsidP="00126D5E">
            <w:pPr>
              <w:spacing w:after="120"/>
              <w:rPr>
                <w:b/>
                <w:sz w:val="22"/>
              </w:rPr>
            </w:pPr>
            <w:r w:rsidRPr="00D96B9A">
              <w:rPr>
                <w:b/>
                <w:sz w:val="22"/>
              </w:rPr>
              <w:t xml:space="preserve">in_excludeKeywordsInPathList </w:t>
            </w:r>
            <w:r w:rsidRPr="00D96B9A">
              <w:rPr>
                <w:sz w:val="22"/>
              </w:rPr>
              <w:t>– Exclude keywords in path, case insensitive.  Comma separated list.  These are whole words and not wild cards.  A word is defined by what exists between folder separators “/”.   i.e. ‘analysis,archive’</w:t>
            </w:r>
          </w:p>
        </w:tc>
        <w:tc>
          <w:tcPr>
            <w:tcW w:w="1954" w:type="dxa"/>
          </w:tcPr>
          <w:p w14:paraId="580E646D" w14:textId="77777777" w:rsidR="0032678F" w:rsidRPr="00D96B9A" w:rsidRDefault="0032678F" w:rsidP="00126D5E">
            <w:pPr>
              <w:spacing w:after="120"/>
              <w:rPr>
                <w:sz w:val="22"/>
              </w:rPr>
            </w:pPr>
            <w:r w:rsidRPr="00D96B9A">
              <w:rPr>
                <w:sz w:val="22"/>
              </w:rPr>
              <w:t>LONGVARCHAR</w:t>
            </w:r>
          </w:p>
        </w:tc>
      </w:tr>
      <w:tr w:rsidR="0032678F" w:rsidRPr="00D96B9A" w14:paraId="7AC9E636" w14:textId="77777777" w:rsidTr="00126D5E">
        <w:tc>
          <w:tcPr>
            <w:tcW w:w="1442" w:type="dxa"/>
          </w:tcPr>
          <w:p w14:paraId="295F0B06" w14:textId="77777777" w:rsidR="0032678F" w:rsidRPr="00D96B9A" w:rsidRDefault="0032678F" w:rsidP="00126D5E">
            <w:pPr>
              <w:spacing w:after="120"/>
              <w:rPr>
                <w:sz w:val="22"/>
              </w:rPr>
            </w:pPr>
            <w:r w:rsidRPr="00D96B9A">
              <w:rPr>
                <w:sz w:val="22"/>
              </w:rPr>
              <w:t>IN</w:t>
            </w:r>
          </w:p>
        </w:tc>
        <w:tc>
          <w:tcPr>
            <w:tcW w:w="5460" w:type="dxa"/>
          </w:tcPr>
          <w:p w14:paraId="3E36B474" w14:textId="77777777" w:rsidR="0032678F" w:rsidRPr="00D96B9A" w:rsidRDefault="0032678F" w:rsidP="00126D5E">
            <w:pPr>
              <w:spacing w:after="120"/>
              <w:rPr>
                <w:b/>
                <w:sz w:val="22"/>
              </w:rPr>
            </w:pPr>
            <w:r w:rsidRPr="00D96B9A">
              <w:rPr>
                <w:b/>
                <w:sz w:val="22"/>
              </w:rPr>
              <w:t>in_excludePathsList</w:t>
            </w:r>
            <w:r w:rsidRPr="00D96B9A">
              <w:rPr>
                <w:sz w:val="22"/>
              </w:rPr>
              <w:t xml:space="preserve"> –</w:t>
            </w:r>
            <w:r w:rsidRPr="00D96B9A">
              <w:rPr>
                <w:sz w:val="22"/>
              </w:rPr>
              <w:tab/>
              <w:t>Exclude actual paths.  Double quotes are not required.  Comma separated list.  The exclude path list simply has to be present in any part of the resource path.  This means that it can be a partial path.</w:t>
            </w:r>
          </w:p>
        </w:tc>
        <w:tc>
          <w:tcPr>
            <w:tcW w:w="1954" w:type="dxa"/>
          </w:tcPr>
          <w:p w14:paraId="53B5A6B9" w14:textId="77777777" w:rsidR="0032678F" w:rsidRPr="00D96B9A" w:rsidRDefault="0032678F" w:rsidP="00126D5E">
            <w:pPr>
              <w:spacing w:after="120"/>
              <w:rPr>
                <w:sz w:val="22"/>
              </w:rPr>
            </w:pPr>
            <w:r w:rsidRPr="00D96B9A">
              <w:rPr>
                <w:sz w:val="22"/>
              </w:rPr>
              <w:t>LONGVARCHAR</w:t>
            </w:r>
          </w:p>
        </w:tc>
      </w:tr>
    </w:tbl>
    <w:p w14:paraId="2E91B21C" w14:textId="77777777" w:rsidR="0032678F" w:rsidRPr="0011702E" w:rsidRDefault="0032678F" w:rsidP="004B442F">
      <w:pPr>
        <w:pStyle w:val="CS-Bodytext"/>
        <w:numPr>
          <w:ilvl w:val="0"/>
          <w:numId w:val="55"/>
        </w:numPr>
        <w:spacing w:before="120"/>
        <w:ind w:right="14"/>
      </w:pPr>
      <w:r>
        <w:rPr>
          <w:b/>
          <w:bCs/>
        </w:rPr>
        <w:t>Examples:</w:t>
      </w:r>
    </w:p>
    <w:p w14:paraId="266AA5D4" w14:textId="77777777" w:rsidR="0032678F" w:rsidRPr="0011702E" w:rsidRDefault="0032678F" w:rsidP="004B442F">
      <w:pPr>
        <w:pStyle w:val="CS-Bodytext"/>
        <w:numPr>
          <w:ilvl w:val="1"/>
          <w:numId w:val="55"/>
        </w:numPr>
      </w:pPr>
      <w:r>
        <w:rPr>
          <w:b/>
          <w:bCs/>
        </w:rPr>
        <w:t>Assumptions:  none</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88"/>
        <w:gridCol w:w="2520"/>
        <w:gridCol w:w="5148"/>
      </w:tblGrid>
      <w:tr w:rsidR="0032678F" w:rsidRPr="00D96B9A" w14:paraId="5ED86471" w14:textId="77777777" w:rsidTr="00126D5E">
        <w:trPr>
          <w:tblHeader/>
        </w:trPr>
        <w:tc>
          <w:tcPr>
            <w:tcW w:w="1188" w:type="dxa"/>
            <w:shd w:val="clear" w:color="auto" w:fill="B3B3B3"/>
          </w:tcPr>
          <w:p w14:paraId="64687EB2" w14:textId="77777777" w:rsidR="0032678F" w:rsidRPr="00D96B9A" w:rsidRDefault="0032678F" w:rsidP="00126D5E">
            <w:pPr>
              <w:spacing w:after="120"/>
              <w:rPr>
                <w:b/>
                <w:sz w:val="22"/>
              </w:rPr>
            </w:pPr>
            <w:r w:rsidRPr="00D96B9A">
              <w:rPr>
                <w:b/>
                <w:sz w:val="22"/>
              </w:rPr>
              <w:t>Direction</w:t>
            </w:r>
          </w:p>
        </w:tc>
        <w:tc>
          <w:tcPr>
            <w:tcW w:w="2520" w:type="dxa"/>
            <w:shd w:val="clear" w:color="auto" w:fill="B3B3B3"/>
          </w:tcPr>
          <w:p w14:paraId="17D153D9" w14:textId="77777777" w:rsidR="0032678F" w:rsidRPr="00D96B9A" w:rsidRDefault="0032678F" w:rsidP="00126D5E">
            <w:pPr>
              <w:spacing w:after="120"/>
              <w:rPr>
                <w:b/>
                <w:sz w:val="22"/>
              </w:rPr>
            </w:pPr>
            <w:r w:rsidRPr="00D96B9A">
              <w:rPr>
                <w:b/>
                <w:sz w:val="22"/>
              </w:rPr>
              <w:t>Parameter Name</w:t>
            </w:r>
          </w:p>
        </w:tc>
        <w:tc>
          <w:tcPr>
            <w:tcW w:w="5148" w:type="dxa"/>
            <w:shd w:val="clear" w:color="auto" w:fill="B3B3B3"/>
          </w:tcPr>
          <w:p w14:paraId="548A75DC" w14:textId="77777777" w:rsidR="0032678F" w:rsidRPr="00D96B9A" w:rsidRDefault="0032678F" w:rsidP="00126D5E">
            <w:pPr>
              <w:spacing w:after="120"/>
              <w:rPr>
                <w:b/>
                <w:sz w:val="22"/>
              </w:rPr>
            </w:pPr>
            <w:r w:rsidRPr="00D96B9A">
              <w:rPr>
                <w:b/>
                <w:sz w:val="22"/>
              </w:rPr>
              <w:t>Parameter Value</w:t>
            </w:r>
          </w:p>
        </w:tc>
      </w:tr>
      <w:tr w:rsidR="0032678F" w:rsidRPr="00D96B9A" w14:paraId="3662DFFB" w14:textId="77777777" w:rsidTr="00126D5E">
        <w:trPr>
          <w:trHeight w:val="260"/>
        </w:trPr>
        <w:tc>
          <w:tcPr>
            <w:tcW w:w="1188" w:type="dxa"/>
          </w:tcPr>
          <w:p w14:paraId="2E9235FE" w14:textId="77777777" w:rsidR="0032678F" w:rsidRPr="00D96B9A" w:rsidRDefault="0032678F" w:rsidP="00126D5E">
            <w:pPr>
              <w:spacing w:after="120"/>
              <w:rPr>
                <w:sz w:val="22"/>
              </w:rPr>
            </w:pPr>
            <w:r w:rsidRPr="00D96B9A">
              <w:rPr>
                <w:sz w:val="22"/>
              </w:rPr>
              <w:t>IN</w:t>
            </w:r>
          </w:p>
        </w:tc>
        <w:tc>
          <w:tcPr>
            <w:tcW w:w="2520" w:type="dxa"/>
          </w:tcPr>
          <w:p w14:paraId="3A2E1D2D" w14:textId="77777777" w:rsidR="0032678F" w:rsidRPr="00D96B9A" w:rsidRDefault="0032678F" w:rsidP="00126D5E">
            <w:pPr>
              <w:spacing w:after="120"/>
              <w:rPr>
                <w:sz w:val="22"/>
              </w:rPr>
            </w:pPr>
            <w:r w:rsidRPr="00D96B9A">
              <w:rPr>
                <w:sz w:val="22"/>
              </w:rPr>
              <w:t>in_resourcePath</w:t>
            </w:r>
          </w:p>
        </w:tc>
        <w:tc>
          <w:tcPr>
            <w:tcW w:w="5148" w:type="dxa"/>
          </w:tcPr>
          <w:p w14:paraId="16222144" w14:textId="77777777" w:rsidR="0032678F" w:rsidRPr="00D96B9A" w:rsidRDefault="0032678F" w:rsidP="00126D5E">
            <w:pPr>
              <w:spacing w:after="120"/>
              <w:rPr>
                <w:sz w:val="22"/>
              </w:rPr>
            </w:pPr>
            <w:r w:rsidRPr="00D96B9A">
              <w:rPr>
                <w:sz w:val="22"/>
              </w:rPr>
              <w:t>/shared/examples</w:t>
            </w:r>
          </w:p>
        </w:tc>
      </w:tr>
      <w:tr w:rsidR="0032678F" w:rsidRPr="00D96B9A" w14:paraId="725A3159" w14:textId="77777777" w:rsidTr="00126D5E">
        <w:trPr>
          <w:trHeight w:val="260"/>
        </w:trPr>
        <w:tc>
          <w:tcPr>
            <w:tcW w:w="1188" w:type="dxa"/>
          </w:tcPr>
          <w:p w14:paraId="0A377575" w14:textId="77777777" w:rsidR="0032678F" w:rsidRPr="00D96B9A" w:rsidRDefault="0032678F" w:rsidP="00126D5E">
            <w:pPr>
              <w:spacing w:after="120"/>
              <w:rPr>
                <w:sz w:val="22"/>
              </w:rPr>
            </w:pPr>
            <w:r w:rsidRPr="00D96B9A">
              <w:rPr>
                <w:sz w:val="22"/>
              </w:rPr>
              <w:lastRenderedPageBreak/>
              <w:t>IN</w:t>
            </w:r>
          </w:p>
        </w:tc>
        <w:tc>
          <w:tcPr>
            <w:tcW w:w="2520" w:type="dxa"/>
          </w:tcPr>
          <w:p w14:paraId="0CA1B1BE" w14:textId="77777777" w:rsidR="0032678F" w:rsidRPr="00D96B9A" w:rsidRDefault="0032678F" w:rsidP="00126D5E">
            <w:pPr>
              <w:spacing w:after="120"/>
              <w:rPr>
                <w:sz w:val="22"/>
              </w:rPr>
            </w:pPr>
            <w:r w:rsidRPr="00D96B9A">
              <w:rPr>
                <w:sz w:val="22"/>
              </w:rPr>
              <w:t>in_resourceType</w:t>
            </w:r>
          </w:p>
        </w:tc>
        <w:tc>
          <w:tcPr>
            <w:tcW w:w="5148" w:type="dxa"/>
          </w:tcPr>
          <w:p w14:paraId="322C8E41" w14:textId="77777777" w:rsidR="0032678F" w:rsidRPr="00D96B9A" w:rsidRDefault="0032678F" w:rsidP="00126D5E">
            <w:pPr>
              <w:spacing w:after="120"/>
              <w:rPr>
                <w:sz w:val="22"/>
              </w:rPr>
            </w:pPr>
            <w:r w:rsidRPr="00D96B9A">
              <w:rPr>
                <w:sz w:val="22"/>
              </w:rPr>
              <w:t>CONTAINER</w:t>
            </w:r>
          </w:p>
        </w:tc>
      </w:tr>
      <w:tr w:rsidR="0032678F" w:rsidRPr="00D96B9A" w14:paraId="41F5A95F" w14:textId="77777777" w:rsidTr="00126D5E">
        <w:tc>
          <w:tcPr>
            <w:tcW w:w="1188" w:type="dxa"/>
          </w:tcPr>
          <w:p w14:paraId="09240617" w14:textId="77777777" w:rsidR="0032678F" w:rsidRPr="00D96B9A" w:rsidRDefault="0032678F" w:rsidP="00126D5E">
            <w:pPr>
              <w:spacing w:after="120"/>
              <w:rPr>
                <w:sz w:val="22"/>
              </w:rPr>
            </w:pPr>
            <w:r w:rsidRPr="00D96B9A">
              <w:rPr>
                <w:sz w:val="22"/>
              </w:rPr>
              <w:t>IN</w:t>
            </w:r>
          </w:p>
        </w:tc>
        <w:tc>
          <w:tcPr>
            <w:tcW w:w="2520" w:type="dxa"/>
          </w:tcPr>
          <w:p w14:paraId="460A636B" w14:textId="77777777" w:rsidR="0032678F" w:rsidRPr="00D96B9A" w:rsidRDefault="0032678F" w:rsidP="00126D5E">
            <w:pPr>
              <w:spacing w:after="120"/>
              <w:rPr>
                <w:sz w:val="22"/>
              </w:rPr>
            </w:pPr>
            <w:r w:rsidRPr="00D96B9A">
              <w:rPr>
                <w:sz w:val="22"/>
              </w:rPr>
              <w:t>in_filePath</w:t>
            </w:r>
          </w:p>
        </w:tc>
        <w:tc>
          <w:tcPr>
            <w:tcW w:w="5148" w:type="dxa"/>
          </w:tcPr>
          <w:p w14:paraId="1794C927" w14:textId="77777777" w:rsidR="0032678F" w:rsidRPr="00D96B9A" w:rsidRDefault="0032678F" w:rsidP="00126D5E">
            <w:pPr>
              <w:spacing w:after="120"/>
              <w:rPr>
                <w:sz w:val="22"/>
              </w:rPr>
            </w:pPr>
            <w:r w:rsidRPr="00D96B9A">
              <w:rPr>
                <w:sz w:val="22"/>
              </w:rPr>
              <w:t>/temp/cis_resource_docs.txt</w:t>
            </w:r>
          </w:p>
        </w:tc>
      </w:tr>
      <w:tr w:rsidR="0032678F" w:rsidRPr="00D96B9A" w14:paraId="3177682D" w14:textId="77777777" w:rsidTr="00126D5E">
        <w:tc>
          <w:tcPr>
            <w:tcW w:w="1188" w:type="dxa"/>
          </w:tcPr>
          <w:p w14:paraId="086F70F0" w14:textId="77777777" w:rsidR="0032678F" w:rsidRPr="00D96B9A" w:rsidRDefault="0032678F" w:rsidP="00126D5E">
            <w:pPr>
              <w:spacing w:after="120"/>
              <w:rPr>
                <w:sz w:val="22"/>
              </w:rPr>
            </w:pPr>
            <w:r w:rsidRPr="00D96B9A">
              <w:rPr>
                <w:sz w:val="22"/>
              </w:rPr>
              <w:t>IN</w:t>
            </w:r>
          </w:p>
        </w:tc>
        <w:tc>
          <w:tcPr>
            <w:tcW w:w="2520" w:type="dxa"/>
          </w:tcPr>
          <w:p w14:paraId="364C6F58" w14:textId="77777777" w:rsidR="0032678F" w:rsidRPr="00D96B9A" w:rsidRDefault="0032678F" w:rsidP="00126D5E">
            <w:pPr>
              <w:spacing w:after="120"/>
              <w:rPr>
                <w:sz w:val="22"/>
              </w:rPr>
            </w:pPr>
            <w:r w:rsidRPr="00D96B9A">
              <w:rPr>
                <w:sz w:val="22"/>
              </w:rPr>
              <w:t>in_docPreambleImpl</w:t>
            </w:r>
          </w:p>
        </w:tc>
        <w:tc>
          <w:tcPr>
            <w:tcW w:w="5148" w:type="dxa"/>
          </w:tcPr>
          <w:p w14:paraId="2D5859BD" w14:textId="77777777" w:rsidR="0032678F" w:rsidRPr="00D96B9A" w:rsidRDefault="0032678F" w:rsidP="00126D5E">
            <w:pPr>
              <w:spacing w:after="120"/>
              <w:rPr>
                <w:sz w:val="22"/>
              </w:rPr>
            </w:pPr>
            <w:r>
              <w:rPr>
                <w:sz w:val="22"/>
              </w:rPr>
              <w:t>/shared/ASAssets/Utilities</w:t>
            </w:r>
            <w:r w:rsidRPr="00D96B9A">
              <w:rPr>
                <w:sz w:val="22"/>
              </w:rPr>
              <w:t>/documentation/implementations/geDocPreambleImpl1</w:t>
            </w:r>
          </w:p>
        </w:tc>
      </w:tr>
      <w:tr w:rsidR="0032678F" w:rsidRPr="00D96B9A" w14:paraId="47A32DA1" w14:textId="77777777" w:rsidTr="00126D5E">
        <w:tc>
          <w:tcPr>
            <w:tcW w:w="1188" w:type="dxa"/>
          </w:tcPr>
          <w:p w14:paraId="4CE448E2" w14:textId="77777777" w:rsidR="0032678F" w:rsidRPr="00D96B9A" w:rsidRDefault="0032678F" w:rsidP="00126D5E">
            <w:pPr>
              <w:spacing w:after="120"/>
              <w:rPr>
                <w:sz w:val="22"/>
              </w:rPr>
            </w:pPr>
            <w:r w:rsidRPr="00D96B9A">
              <w:rPr>
                <w:sz w:val="22"/>
              </w:rPr>
              <w:t>IN</w:t>
            </w:r>
          </w:p>
        </w:tc>
        <w:tc>
          <w:tcPr>
            <w:tcW w:w="2520" w:type="dxa"/>
          </w:tcPr>
          <w:p w14:paraId="6CCCEB54" w14:textId="77777777" w:rsidR="0032678F" w:rsidRPr="00D96B9A" w:rsidRDefault="0032678F" w:rsidP="00126D5E">
            <w:pPr>
              <w:spacing w:after="120"/>
              <w:rPr>
                <w:sz w:val="22"/>
              </w:rPr>
            </w:pPr>
            <w:r w:rsidRPr="00D96B9A">
              <w:rPr>
                <w:sz w:val="22"/>
              </w:rPr>
              <w:t>in_docResourceFormatImpl</w:t>
            </w:r>
          </w:p>
        </w:tc>
        <w:tc>
          <w:tcPr>
            <w:tcW w:w="5148" w:type="dxa"/>
          </w:tcPr>
          <w:p w14:paraId="0C6CDE92" w14:textId="77777777" w:rsidR="0032678F" w:rsidRPr="00D96B9A" w:rsidRDefault="0032678F" w:rsidP="00126D5E">
            <w:pPr>
              <w:spacing w:after="120"/>
              <w:rPr>
                <w:sz w:val="22"/>
              </w:rPr>
            </w:pPr>
            <w:r>
              <w:rPr>
                <w:sz w:val="22"/>
              </w:rPr>
              <w:t>/shared/ASAssets/Utilities</w:t>
            </w:r>
            <w:r w:rsidRPr="00D96B9A">
              <w:rPr>
                <w:sz w:val="22"/>
              </w:rPr>
              <w:t>/documentation/implementations/getDocResourceFormatImpl1</w:t>
            </w:r>
          </w:p>
        </w:tc>
      </w:tr>
      <w:tr w:rsidR="0032678F" w:rsidRPr="00D96B9A" w14:paraId="47917CFF" w14:textId="77777777" w:rsidTr="00126D5E">
        <w:tc>
          <w:tcPr>
            <w:tcW w:w="1188" w:type="dxa"/>
          </w:tcPr>
          <w:p w14:paraId="5A1A41DE" w14:textId="77777777" w:rsidR="0032678F" w:rsidRPr="00D96B9A" w:rsidRDefault="0032678F" w:rsidP="00126D5E">
            <w:pPr>
              <w:spacing w:after="120"/>
              <w:rPr>
                <w:sz w:val="22"/>
              </w:rPr>
            </w:pPr>
            <w:r w:rsidRPr="00D96B9A">
              <w:rPr>
                <w:sz w:val="22"/>
              </w:rPr>
              <w:t>IN</w:t>
            </w:r>
          </w:p>
        </w:tc>
        <w:tc>
          <w:tcPr>
            <w:tcW w:w="2520" w:type="dxa"/>
          </w:tcPr>
          <w:p w14:paraId="3C5DCD52" w14:textId="77777777" w:rsidR="0032678F" w:rsidRPr="00D96B9A" w:rsidRDefault="0032678F" w:rsidP="00126D5E">
            <w:pPr>
              <w:spacing w:after="120"/>
              <w:rPr>
                <w:sz w:val="22"/>
              </w:rPr>
            </w:pPr>
            <w:r w:rsidRPr="00D96B9A">
              <w:rPr>
                <w:sz w:val="22"/>
              </w:rPr>
              <w:t>in_constantPath</w:t>
            </w:r>
          </w:p>
        </w:tc>
        <w:tc>
          <w:tcPr>
            <w:tcW w:w="5148" w:type="dxa"/>
          </w:tcPr>
          <w:p w14:paraId="759A9D4D" w14:textId="77777777" w:rsidR="0032678F" w:rsidRPr="00D96B9A" w:rsidRDefault="0032678F" w:rsidP="00126D5E">
            <w:pPr>
              <w:spacing w:after="120"/>
              <w:rPr>
                <w:sz w:val="22"/>
              </w:rPr>
            </w:pPr>
            <w:r>
              <w:rPr>
                <w:sz w:val="22"/>
              </w:rPr>
              <w:t>/shared/ASAssets/Utilities</w:t>
            </w:r>
            <w:r w:rsidRPr="00D96B9A">
              <w:rPr>
                <w:sz w:val="22"/>
              </w:rPr>
              <w:t>/documentation/constants()</w:t>
            </w:r>
          </w:p>
        </w:tc>
      </w:tr>
      <w:tr w:rsidR="0032678F" w:rsidRPr="00D96B9A" w14:paraId="2DD7DC6B" w14:textId="77777777" w:rsidTr="00126D5E">
        <w:tc>
          <w:tcPr>
            <w:tcW w:w="1188" w:type="dxa"/>
          </w:tcPr>
          <w:p w14:paraId="33751D60" w14:textId="77777777" w:rsidR="0032678F" w:rsidRPr="00D96B9A" w:rsidRDefault="0032678F" w:rsidP="00126D5E">
            <w:pPr>
              <w:spacing w:after="120"/>
              <w:rPr>
                <w:sz w:val="22"/>
              </w:rPr>
            </w:pPr>
            <w:r w:rsidRPr="00D96B9A">
              <w:rPr>
                <w:sz w:val="22"/>
              </w:rPr>
              <w:t>IN</w:t>
            </w:r>
          </w:p>
        </w:tc>
        <w:tc>
          <w:tcPr>
            <w:tcW w:w="2520" w:type="dxa"/>
          </w:tcPr>
          <w:p w14:paraId="2EF4C471" w14:textId="77777777" w:rsidR="0032678F" w:rsidRPr="00D96B9A" w:rsidRDefault="0032678F" w:rsidP="00126D5E">
            <w:pPr>
              <w:spacing w:after="120"/>
              <w:rPr>
                <w:sz w:val="22"/>
              </w:rPr>
            </w:pPr>
            <w:r w:rsidRPr="00D96B9A">
              <w:rPr>
                <w:sz w:val="22"/>
              </w:rPr>
              <w:t>in_switches</w:t>
            </w:r>
          </w:p>
        </w:tc>
        <w:tc>
          <w:tcPr>
            <w:tcW w:w="5148" w:type="dxa"/>
          </w:tcPr>
          <w:p w14:paraId="7F20F159" w14:textId="77777777" w:rsidR="0032678F" w:rsidRPr="00D96B9A" w:rsidRDefault="0032678F" w:rsidP="00126D5E">
            <w:pPr>
              <w:spacing w:after="120"/>
              <w:rPr>
                <w:sz w:val="22"/>
              </w:rPr>
            </w:pPr>
            <w:r w:rsidRPr="00D96B9A">
              <w:rPr>
                <w:sz w:val="22"/>
              </w:rPr>
              <w:t xml:space="preserve">print_containers=no print_time=yes save_file=yes save_file_intermediate=yes </w:t>
            </w:r>
          </w:p>
        </w:tc>
      </w:tr>
      <w:tr w:rsidR="0032678F" w:rsidRPr="00D96B9A" w14:paraId="0211447F" w14:textId="77777777" w:rsidTr="00126D5E">
        <w:tc>
          <w:tcPr>
            <w:tcW w:w="1188" w:type="dxa"/>
          </w:tcPr>
          <w:p w14:paraId="4D2FBCBA" w14:textId="77777777" w:rsidR="0032678F" w:rsidRPr="00D96B9A" w:rsidRDefault="0032678F" w:rsidP="00126D5E">
            <w:pPr>
              <w:spacing w:after="120"/>
              <w:rPr>
                <w:sz w:val="22"/>
              </w:rPr>
            </w:pPr>
            <w:r w:rsidRPr="00D96B9A">
              <w:rPr>
                <w:sz w:val="22"/>
              </w:rPr>
              <w:t>IN</w:t>
            </w:r>
          </w:p>
        </w:tc>
        <w:tc>
          <w:tcPr>
            <w:tcW w:w="2520" w:type="dxa"/>
          </w:tcPr>
          <w:p w14:paraId="3B680CD4" w14:textId="77777777" w:rsidR="0032678F" w:rsidRPr="00D96B9A" w:rsidRDefault="0032678F" w:rsidP="00126D5E">
            <w:pPr>
              <w:spacing w:after="120"/>
              <w:rPr>
                <w:sz w:val="22"/>
              </w:rPr>
            </w:pPr>
            <w:r w:rsidRPr="00D96B9A">
              <w:rPr>
                <w:sz w:val="22"/>
              </w:rPr>
              <w:t>in_excludeKeywordsInPathList</w:t>
            </w:r>
          </w:p>
        </w:tc>
        <w:tc>
          <w:tcPr>
            <w:tcW w:w="5148" w:type="dxa"/>
          </w:tcPr>
          <w:p w14:paraId="21C0F204" w14:textId="77777777" w:rsidR="0032678F" w:rsidRPr="00D96B9A" w:rsidRDefault="0032678F" w:rsidP="00126D5E">
            <w:pPr>
              <w:spacing w:after="120"/>
              <w:rPr>
                <w:sz w:val="22"/>
              </w:rPr>
            </w:pPr>
            <w:r w:rsidRPr="00D96B9A">
              <w:rPr>
                <w:sz w:val="22"/>
              </w:rPr>
              <w:t>analysis,archive,test,validation</w:t>
            </w:r>
          </w:p>
        </w:tc>
      </w:tr>
      <w:tr w:rsidR="0032678F" w:rsidRPr="00D96B9A" w14:paraId="156986F6" w14:textId="77777777" w:rsidTr="00126D5E">
        <w:tc>
          <w:tcPr>
            <w:tcW w:w="1188" w:type="dxa"/>
          </w:tcPr>
          <w:p w14:paraId="6B7D62B9" w14:textId="77777777" w:rsidR="0032678F" w:rsidRPr="00D96B9A" w:rsidRDefault="0032678F" w:rsidP="00126D5E">
            <w:pPr>
              <w:spacing w:after="120"/>
              <w:rPr>
                <w:sz w:val="22"/>
              </w:rPr>
            </w:pPr>
            <w:r w:rsidRPr="00D96B9A">
              <w:rPr>
                <w:sz w:val="22"/>
              </w:rPr>
              <w:t>IN</w:t>
            </w:r>
          </w:p>
        </w:tc>
        <w:tc>
          <w:tcPr>
            <w:tcW w:w="2520" w:type="dxa"/>
          </w:tcPr>
          <w:p w14:paraId="444141F4" w14:textId="77777777" w:rsidR="0032678F" w:rsidRPr="00D96B9A" w:rsidRDefault="0032678F" w:rsidP="00126D5E">
            <w:pPr>
              <w:spacing w:after="120"/>
              <w:rPr>
                <w:sz w:val="22"/>
              </w:rPr>
            </w:pPr>
            <w:r w:rsidRPr="00D96B9A">
              <w:rPr>
                <w:sz w:val="22"/>
              </w:rPr>
              <w:t>in_excludePathsList</w:t>
            </w:r>
          </w:p>
        </w:tc>
        <w:tc>
          <w:tcPr>
            <w:tcW w:w="5148" w:type="dxa"/>
          </w:tcPr>
          <w:p w14:paraId="168C0A08" w14:textId="77777777" w:rsidR="0032678F" w:rsidRPr="00D96B9A" w:rsidRDefault="0032678F" w:rsidP="00126D5E">
            <w:pPr>
              <w:spacing w:after="120"/>
              <w:rPr>
                <w:sz w:val="22"/>
              </w:rPr>
            </w:pPr>
            <w:r>
              <w:rPr>
                <w:sz w:val="22"/>
              </w:rPr>
              <w:t>/shared/ASAssets/Utilities</w:t>
            </w:r>
            <w:r w:rsidRPr="00D96B9A">
              <w:rPr>
                <w:sz w:val="22"/>
              </w:rPr>
              <w:t>,/shared/BestPractices,/lib</w:t>
            </w:r>
          </w:p>
        </w:tc>
      </w:tr>
    </w:tbl>
    <w:p w14:paraId="0C6B4BBC" w14:textId="77777777" w:rsidR="0032678F" w:rsidRPr="00582C6C" w:rsidRDefault="0032678F" w:rsidP="0032678F">
      <w:pPr>
        <w:pStyle w:val="Heading3"/>
        <w:rPr>
          <w:color w:val="1F497D"/>
          <w:sz w:val="23"/>
          <w:szCs w:val="23"/>
        </w:rPr>
      </w:pPr>
      <w:bookmarkStart w:id="201" w:name="_Toc340431966"/>
      <w:bookmarkStart w:id="202" w:name="_Toc364763007"/>
      <w:bookmarkStart w:id="203" w:name="_Toc385311174"/>
      <w:bookmarkStart w:id="204" w:name="_Toc484032954"/>
      <w:bookmarkStart w:id="205" w:name="_Toc40976267"/>
      <w:r w:rsidRPr="00582C6C">
        <w:rPr>
          <w:color w:val="1F497D"/>
          <w:sz w:val="23"/>
          <w:szCs w:val="23"/>
        </w:rPr>
        <w:t>getAllDocumentationAPI</w:t>
      </w:r>
      <w:bookmarkEnd w:id="201"/>
      <w:bookmarkEnd w:id="202"/>
      <w:bookmarkEnd w:id="203"/>
      <w:bookmarkEnd w:id="204"/>
      <w:bookmarkEnd w:id="205"/>
    </w:p>
    <w:p w14:paraId="0B451FE6" w14:textId="77777777" w:rsidR="0032678F" w:rsidRDefault="0032678F" w:rsidP="0032678F">
      <w:pPr>
        <w:pStyle w:val="CS-Bodytext"/>
      </w:pPr>
      <w:r>
        <w:rPr>
          <w:rFonts w:cs="Arial"/>
        </w:rPr>
        <w:t>This procedure serve</w:t>
      </w:r>
      <w:r w:rsidRPr="00A7583C">
        <w:rPr>
          <w:rFonts w:cs="Arial"/>
        </w:rPr>
        <w:t>s as an "API" procedure.  It can be invoked by other application procedures to return the documentation.</w:t>
      </w:r>
      <w:r>
        <w:rPr>
          <w:rFonts w:cs="Arial"/>
        </w:rPr>
        <w:t xml:space="preserve">  </w:t>
      </w:r>
      <w:r w:rsidRPr="00A7583C">
        <w:rPr>
          <w:rFonts w:cs="Arial"/>
        </w:rPr>
        <w:t>If the file path is left null, then it does not attempt to write to a file.</w:t>
      </w:r>
    </w:p>
    <w:p w14:paraId="75E581A9" w14:textId="77777777" w:rsidR="0032678F" w:rsidRDefault="0032678F" w:rsidP="004B442F">
      <w:pPr>
        <w:pStyle w:val="CS-Bodytext"/>
        <w:numPr>
          <w:ilvl w:val="0"/>
          <w:numId w:val="5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8"/>
        <w:gridCol w:w="4919"/>
        <w:gridCol w:w="2539"/>
      </w:tblGrid>
      <w:tr w:rsidR="0032678F" w:rsidRPr="00D96B9A" w14:paraId="7D84D15E" w14:textId="77777777" w:rsidTr="00126D5E">
        <w:trPr>
          <w:tblHeader/>
        </w:trPr>
        <w:tc>
          <w:tcPr>
            <w:tcW w:w="1398" w:type="dxa"/>
            <w:shd w:val="clear" w:color="auto" w:fill="B3B3B3"/>
          </w:tcPr>
          <w:p w14:paraId="00AC18B3" w14:textId="77777777" w:rsidR="0032678F" w:rsidRPr="00D96B9A" w:rsidRDefault="0032678F" w:rsidP="00126D5E">
            <w:pPr>
              <w:spacing w:after="120"/>
              <w:rPr>
                <w:b/>
                <w:sz w:val="22"/>
              </w:rPr>
            </w:pPr>
            <w:r w:rsidRPr="00D96B9A">
              <w:rPr>
                <w:b/>
                <w:sz w:val="22"/>
              </w:rPr>
              <w:t>Direction</w:t>
            </w:r>
          </w:p>
        </w:tc>
        <w:tc>
          <w:tcPr>
            <w:tcW w:w="4919" w:type="dxa"/>
            <w:shd w:val="clear" w:color="auto" w:fill="B3B3B3"/>
          </w:tcPr>
          <w:p w14:paraId="653C3882" w14:textId="77777777" w:rsidR="0032678F" w:rsidRPr="00D96B9A" w:rsidRDefault="0032678F" w:rsidP="00126D5E">
            <w:pPr>
              <w:spacing w:after="120"/>
              <w:rPr>
                <w:b/>
                <w:sz w:val="22"/>
              </w:rPr>
            </w:pPr>
            <w:r w:rsidRPr="00D96B9A">
              <w:rPr>
                <w:b/>
                <w:sz w:val="22"/>
              </w:rPr>
              <w:t>Parameter Name</w:t>
            </w:r>
          </w:p>
        </w:tc>
        <w:tc>
          <w:tcPr>
            <w:tcW w:w="2539" w:type="dxa"/>
            <w:shd w:val="clear" w:color="auto" w:fill="B3B3B3"/>
          </w:tcPr>
          <w:p w14:paraId="5250B6E2" w14:textId="77777777" w:rsidR="0032678F" w:rsidRPr="00D96B9A" w:rsidRDefault="0032678F" w:rsidP="00126D5E">
            <w:pPr>
              <w:spacing w:after="120"/>
              <w:rPr>
                <w:b/>
                <w:sz w:val="22"/>
              </w:rPr>
            </w:pPr>
            <w:r w:rsidRPr="00D96B9A">
              <w:rPr>
                <w:b/>
                <w:sz w:val="22"/>
              </w:rPr>
              <w:t>Parameter Type</w:t>
            </w:r>
          </w:p>
        </w:tc>
      </w:tr>
      <w:tr w:rsidR="0032678F" w:rsidRPr="00D96B9A" w14:paraId="3470E7B5" w14:textId="77777777" w:rsidTr="00126D5E">
        <w:tc>
          <w:tcPr>
            <w:tcW w:w="1398" w:type="dxa"/>
          </w:tcPr>
          <w:p w14:paraId="6B60F81C" w14:textId="77777777" w:rsidR="0032678F" w:rsidRPr="00D96B9A" w:rsidRDefault="0032678F" w:rsidP="00126D5E">
            <w:pPr>
              <w:spacing w:after="120"/>
              <w:rPr>
                <w:sz w:val="22"/>
              </w:rPr>
            </w:pPr>
            <w:r w:rsidRPr="00D96B9A">
              <w:rPr>
                <w:sz w:val="22"/>
              </w:rPr>
              <w:t>IN</w:t>
            </w:r>
          </w:p>
        </w:tc>
        <w:tc>
          <w:tcPr>
            <w:tcW w:w="4919" w:type="dxa"/>
          </w:tcPr>
          <w:p w14:paraId="021B38D8" w14:textId="77777777" w:rsidR="0032678F" w:rsidRPr="00D96B9A" w:rsidRDefault="0032678F" w:rsidP="00126D5E">
            <w:pPr>
              <w:spacing w:after="120"/>
              <w:rPr>
                <w:sz w:val="22"/>
              </w:rPr>
            </w:pPr>
            <w:r w:rsidRPr="00D96B9A">
              <w:rPr>
                <w:b/>
                <w:sz w:val="22"/>
              </w:rPr>
              <w:t>resourcePath</w:t>
            </w:r>
            <w:r w:rsidRPr="00D96B9A">
              <w:rPr>
                <w:sz w:val="22"/>
              </w:rPr>
              <w:t xml:space="preserve"> – The starting CIS path for which to introspect resources and generate documentation.</w:t>
            </w:r>
          </w:p>
        </w:tc>
        <w:tc>
          <w:tcPr>
            <w:tcW w:w="2539" w:type="dxa"/>
          </w:tcPr>
          <w:p w14:paraId="696074E2" w14:textId="77777777" w:rsidR="0032678F" w:rsidRPr="00D96B9A" w:rsidRDefault="0032678F" w:rsidP="00126D5E">
            <w:pPr>
              <w:spacing w:after="120"/>
              <w:rPr>
                <w:sz w:val="22"/>
              </w:rPr>
            </w:pPr>
            <w:r w:rsidRPr="00D96B9A">
              <w:rPr>
                <w:sz w:val="22"/>
              </w:rPr>
              <w:t>pathType</w:t>
            </w:r>
          </w:p>
        </w:tc>
      </w:tr>
      <w:tr w:rsidR="0032678F" w:rsidRPr="00D96B9A" w14:paraId="6CBE18A2" w14:textId="77777777" w:rsidTr="00126D5E">
        <w:tc>
          <w:tcPr>
            <w:tcW w:w="1398" w:type="dxa"/>
          </w:tcPr>
          <w:p w14:paraId="6A75E0EB" w14:textId="77777777" w:rsidR="0032678F" w:rsidRPr="00D96B9A" w:rsidRDefault="0032678F" w:rsidP="00126D5E">
            <w:pPr>
              <w:spacing w:after="120"/>
              <w:rPr>
                <w:sz w:val="22"/>
              </w:rPr>
            </w:pPr>
            <w:r w:rsidRPr="00D96B9A">
              <w:rPr>
                <w:sz w:val="22"/>
              </w:rPr>
              <w:t>IN</w:t>
            </w:r>
          </w:p>
        </w:tc>
        <w:tc>
          <w:tcPr>
            <w:tcW w:w="4919" w:type="dxa"/>
          </w:tcPr>
          <w:p w14:paraId="4742933A" w14:textId="77777777" w:rsidR="0032678F" w:rsidRPr="00D96B9A" w:rsidRDefault="0032678F" w:rsidP="00126D5E">
            <w:pPr>
              <w:spacing w:after="120"/>
              <w:rPr>
                <w:b/>
                <w:sz w:val="22"/>
              </w:rPr>
            </w:pPr>
            <w:r w:rsidRPr="00D96B9A">
              <w:rPr>
                <w:b/>
                <w:sz w:val="22"/>
              </w:rPr>
              <w:t xml:space="preserve">resourceType </w:t>
            </w:r>
            <w:r w:rsidRPr="00D96B9A">
              <w:rPr>
                <w:sz w:val="22"/>
              </w:rPr>
              <w:t>– The starting CIS resource type for the resource path.</w:t>
            </w:r>
          </w:p>
        </w:tc>
        <w:tc>
          <w:tcPr>
            <w:tcW w:w="2539" w:type="dxa"/>
          </w:tcPr>
          <w:p w14:paraId="6016FB93" w14:textId="77777777" w:rsidR="0032678F" w:rsidRPr="00D96B9A" w:rsidRDefault="0032678F" w:rsidP="00126D5E">
            <w:pPr>
              <w:spacing w:after="120"/>
              <w:rPr>
                <w:sz w:val="22"/>
              </w:rPr>
            </w:pPr>
            <w:r w:rsidRPr="00D96B9A">
              <w:rPr>
                <w:sz w:val="22"/>
              </w:rPr>
              <w:t>VARCHAR</w:t>
            </w:r>
          </w:p>
        </w:tc>
      </w:tr>
      <w:tr w:rsidR="0032678F" w:rsidRPr="00D96B9A" w14:paraId="19B3906D" w14:textId="77777777" w:rsidTr="00126D5E">
        <w:tc>
          <w:tcPr>
            <w:tcW w:w="1398" w:type="dxa"/>
          </w:tcPr>
          <w:p w14:paraId="53C3DDB6" w14:textId="77777777" w:rsidR="0032678F" w:rsidRPr="00D96B9A" w:rsidRDefault="0032678F" w:rsidP="00126D5E">
            <w:pPr>
              <w:spacing w:after="120"/>
              <w:rPr>
                <w:sz w:val="22"/>
              </w:rPr>
            </w:pPr>
            <w:r w:rsidRPr="00D96B9A">
              <w:rPr>
                <w:sz w:val="22"/>
              </w:rPr>
              <w:t>IN</w:t>
            </w:r>
          </w:p>
        </w:tc>
        <w:tc>
          <w:tcPr>
            <w:tcW w:w="4919" w:type="dxa"/>
          </w:tcPr>
          <w:p w14:paraId="1C1D6776" w14:textId="77777777" w:rsidR="0032678F" w:rsidRPr="00D96B9A" w:rsidRDefault="0032678F" w:rsidP="00126D5E">
            <w:pPr>
              <w:spacing w:after="120"/>
              <w:rPr>
                <w:sz w:val="22"/>
              </w:rPr>
            </w:pPr>
            <w:r w:rsidRPr="00D96B9A">
              <w:rPr>
                <w:b/>
                <w:sz w:val="22"/>
              </w:rPr>
              <w:t>docPreambleImpl</w:t>
            </w:r>
            <w:r w:rsidRPr="00D96B9A">
              <w:rPr>
                <w:sz w:val="22"/>
              </w:rPr>
              <w:t xml:space="preserve"> – The CIS path to the procedure that represents the preamble of the documentation.  If  left null, the default "geDocPreambleImpl1" is used.</w:t>
            </w:r>
          </w:p>
        </w:tc>
        <w:tc>
          <w:tcPr>
            <w:tcW w:w="2539" w:type="dxa"/>
          </w:tcPr>
          <w:p w14:paraId="2F16D343" w14:textId="77777777" w:rsidR="0032678F" w:rsidRPr="00D96B9A" w:rsidRDefault="0032678F" w:rsidP="00126D5E">
            <w:pPr>
              <w:spacing w:after="120"/>
              <w:rPr>
                <w:sz w:val="22"/>
              </w:rPr>
            </w:pPr>
            <w:r w:rsidRPr="00D96B9A">
              <w:rPr>
                <w:sz w:val="22"/>
              </w:rPr>
              <w:t>pathType</w:t>
            </w:r>
          </w:p>
        </w:tc>
      </w:tr>
      <w:tr w:rsidR="0032678F" w:rsidRPr="00D96B9A" w14:paraId="75A3553B" w14:textId="77777777" w:rsidTr="00126D5E">
        <w:tc>
          <w:tcPr>
            <w:tcW w:w="1398" w:type="dxa"/>
          </w:tcPr>
          <w:p w14:paraId="18B86C55" w14:textId="77777777" w:rsidR="0032678F" w:rsidRPr="00D96B9A" w:rsidRDefault="0032678F" w:rsidP="00126D5E">
            <w:pPr>
              <w:spacing w:after="120"/>
              <w:rPr>
                <w:sz w:val="22"/>
              </w:rPr>
            </w:pPr>
            <w:r w:rsidRPr="00D96B9A">
              <w:rPr>
                <w:sz w:val="22"/>
              </w:rPr>
              <w:t>IN</w:t>
            </w:r>
          </w:p>
        </w:tc>
        <w:tc>
          <w:tcPr>
            <w:tcW w:w="4919" w:type="dxa"/>
          </w:tcPr>
          <w:p w14:paraId="7620BE56" w14:textId="77777777" w:rsidR="0032678F" w:rsidRPr="00D96B9A" w:rsidRDefault="0032678F" w:rsidP="00126D5E">
            <w:pPr>
              <w:spacing w:after="120"/>
              <w:rPr>
                <w:sz w:val="22"/>
              </w:rPr>
            </w:pPr>
            <w:r w:rsidRPr="00D96B9A">
              <w:rPr>
                <w:b/>
                <w:sz w:val="22"/>
              </w:rPr>
              <w:t>docResourceFormatImpl</w:t>
            </w:r>
            <w:r w:rsidRPr="00D96B9A">
              <w:rPr>
                <w:sz w:val="22"/>
              </w:rPr>
              <w:t xml:space="preserve"> – The CIS path to the procedure that performs the documentation formatting.  If  left null, the default "getDocResourceFormatImpl1" is used.</w:t>
            </w:r>
          </w:p>
        </w:tc>
        <w:tc>
          <w:tcPr>
            <w:tcW w:w="2539" w:type="dxa"/>
          </w:tcPr>
          <w:p w14:paraId="6132D1B1" w14:textId="77777777" w:rsidR="0032678F" w:rsidRPr="00D96B9A" w:rsidRDefault="0032678F" w:rsidP="00126D5E">
            <w:pPr>
              <w:spacing w:after="120"/>
              <w:rPr>
                <w:sz w:val="22"/>
              </w:rPr>
            </w:pPr>
            <w:r w:rsidRPr="00D96B9A">
              <w:rPr>
                <w:sz w:val="22"/>
              </w:rPr>
              <w:t>pathType</w:t>
            </w:r>
          </w:p>
        </w:tc>
      </w:tr>
      <w:tr w:rsidR="0032678F" w:rsidRPr="00D96B9A" w14:paraId="1D9774B9" w14:textId="77777777" w:rsidTr="00126D5E">
        <w:tc>
          <w:tcPr>
            <w:tcW w:w="1398" w:type="dxa"/>
          </w:tcPr>
          <w:p w14:paraId="1609A1C9" w14:textId="77777777" w:rsidR="0032678F" w:rsidRPr="00D96B9A" w:rsidRDefault="0032678F" w:rsidP="00126D5E">
            <w:pPr>
              <w:spacing w:after="120"/>
              <w:rPr>
                <w:sz w:val="22"/>
              </w:rPr>
            </w:pPr>
            <w:r w:rsidRPr="00D96B9A">
              <w:rPr>
                <w:sz w:val="22"/>
              </w:rPr>
              <w:t>IN</w:t>
            </w:r>
          </w:p>
        </w:tc>
        <w:tc>
          <w:tcPr>
            <w:tcW w:w="4919" w:type="dxa"/>
          </w:tcPr>
          <w:p w14:paraId="0A905E7C" w14:textId="77777777" w:rsidR="0032678F" w:rsidRPr="00D96B9A" w:rsidRDefault="0032678F" w:rsidP="00126D5E">
            <w:pPr>
              <w:tabs>
                <w:tab w:val="left" w:pos="1124"/>
              </w:tabs>
              <w:spacing w:after="120"/>
              <w:rPr>
                <w:b/>
                <w:sz w:val="22"/>
              </w:rPr>
            </w:pPr>
            <w:r w:rsidRPr="00D96B9A">
              <w:rPr>
                <w:b/>
                <w:sz w:val="22"/>
              </w:rPr>
              <w:t xml:space="preserve">constantPath </w:t>
            </w:r>
            <w:r w:rsidRPr="00D96B9A">
              <w:rPr>
                <w:sz w:val="22"/>
              </w:rPr>
              <w:t>– This is the path to the constants file</w:t>
            </w:r>
          </w:p>
        </w:tc>
        <w:tc>
          <w:tcPr>
            <w:tcW w:w="2539" w:type="dxa"/>
          </w:tcPr>
          <w:p w14:paraId="5F8572F1" w14:textId="77777777" w:rsidR="0032678F" w:rsidRPr="00D96B9A" w:rsidRDefault="0032678F" w:rsidP="00126D5E">
            <w:pPr>
              <w:spacing w:after="120"/>
              <w:rPr>
                <w:sz w:val="22"/>
              </w:rPr>
            </w:pPr>
            <w:r w:rsidRPr="00D96B9A">
              <w:rPr>
                <w:sz w:val="22"/>
              </w:rPr>
              <w:t>pathType</w:t>
            </w:r>
          </w:p>
        </w:tc>
      </w:tr>
      <w:tr w:rsidR="0032678F" w:rsidRPr="00D96B9A" w14:paraId="224E3AFD" w14:textId="77777777" w:rsidTr="00126D5E">
        <w:tc>
          <w:tcPr>
            <w:tcW w:w="1398" w:type="dxa"/>
          </w:tcPr>
          <w:p w14:paraId="5665A9A2" w14:textId="77777777" w:rsidR="0032678F" w:rsidRPr="00D96B9A" w:rsidRDefault="0032678F" w:rsidP="00126D5E">
            <w:pPr>
              <w:spacing w:after="120"/>
              <w:rPr>
                <w:sz w:val="22"/>
              </w:rPr>
            </w:pPr>
            <w:r w:rsidRPr="00D96B9A">
              <w:rPr>
                <w:sz w:val="22"/>
              </w:rPr>
              <w:t>IN</w:t>
            </w:r>
          </w:p>
        </w:tc>
        <w:tc>
          <w:tcPr>
            <w:tcW w:w="4919" w:type="dxa"/>
          </w:tcPr>
          <w:p w14:paraId="1529902F" w14:textId="77777777" w:rsidR="0032678F" w:rsidRPr="00D96B9A" w:rsidRDefault="0032678F" w:rsidP="00126D5E">
            <w:pPr>
              <w:spacing w:after="120"/>
              <w:rPr>
                <w:sz w:val="22"/>
              </w:rPr>
            </w:pPr>
            <w:r w:rsidRPr="00D96B9A">
              <w:rPr>
                <w:b/>
                <w:sz w:val="22"/>
              </w:rPr>
              <w:t>switches</w:t>
            </w:r>
            <w:r w:rsidRPr="00D96B9A">
              <w:rPr>
                <w:sz w:val="22"/>
              </w:rPr>
              <w:t xml:space="preserve"> – Provides guidance on what documentation to print.  The format is print_switch=[option1|{default_option2}|option3]</w:t>
            </w:r>
          </w:p>
          <w:p w14:paraId="768D16DD" w14:textId="77777777" w:rsidR="0032678F" w:rsidRPr="00D96B9A" w:rsidRDefault="0032678F" w:rsidP="00126D5E">
            <w:pPr>
              <w:spacing w:after="120"/>
              <w:rPr>
                <w:sz w:val="22"/>
              </w:rPr>
            </w:pPr>
            <w:r w:rsidRPr="00D96B9A">
              <w:rPr>
                <w:sz w:val="22"/>
              </w:rPr>
              <w:t xml:space="preserve">This is a space separate list with no spaces before or after the equal sign. </w:t>
            </w:r>
          </w:p>
          <w:p w14:paraId="1DB31A8B" w14:textId="77777777" w:rsidR="0032678F" w:rsidRPr="00D96B9A" w:rsidRDefault="0032678F" w:rsidP="00126D5E">
            <w:pPr>
              <w:spacing w:after="120"/>
              <w:rPr>
                <w:sz w:val="22"/>
              </w:rPr>
            </w:pPr>
            <w:r w:rsidRPr="00D96B9A">
              <w:rPr>
                <w:sz w:val="22"/>
              </w:rPr>
              <w:t xml:space="preserve">print_containers=[{none}|all] - print the resource </w:t>
            </w:r>
            <w:r w:rsidRPr="00D96B9A">
              <w:rPr>
                <w:sz w:val="22"/>
              </w:rPr>
              <w:lastRenderedPageBreak/>
              <w:t>container (folder)</w:t>
            </w:r>
          </w:p>
          <w:p w14:paraId="7B0DFC84" w14:textId="77777777" w:rsidR="0032678F" w:rsidRPr="00D96B9A" w:rsidRDefault="0032678F" w:rsidP="00126D5E">
            <w:pPr>
              <w:spacing w:after="120"/>
              <w:rPr>
                <w:sz w:val="22"/>
              </w:rPr>
            </w:pPr>
            <w:r w:rsidRPr="00D96B9A">
              <w:rPr>
                <w:sz w:val="22"/>
              </w:rPr>
              <w:t>print_annotations=[none|{all}|nonblank|blank] - print all annotations whether they are blank or not</w:t>
            </w:r>
          </w:p>
          <w:p w14:paraId="629D52BB" w14:textId="77777777" w:rsidR="0032678F" w:rsidRPr="00D96B9A" w:rsidRDefault="0032678F" w:rsidP="00126D5E">
            <w:pPr>
              <w:spacing w:after="120"/>
              <w:rPr>
                <w:sz w:val="22"/>
              </w:rPr>
            </w:pPr>
            <w:r w:rsidRPr="00D96B9A">
              <w:rPr>
                <w:sz w:val="22"/>
              </w:rPr>
              <w:t>print_resource_projections=[none|{all}] - print the resource projections</w:t>
            </w:r>
          </w:p>
          <w:p w14:paraId="487BB6A9" w14:textId="77777777" w:rsidR="0032678F" w:rsidRPr="00D96B9A" w:rsidRDefault="0032678F" w:rsidP="00126D5E">
            <w:pPr>
              <w:spacing w:after="120"/>
              <w:rPr>
                <w:sz w:val="22"/>
              </w:rPr>
            </w:pPr>
            <w:r w:rsidRPr="00D96B9A">
              <w:rPr>
                <w:sz w:val="22"/>
              </w:rPr>
              <w:t>print_resources_used=[none|{all}] - print the immediate child resources used by the parent resource</w:t>
            </w:r>
          </w:p>
          <w:p w14:paraId="4D1B4C5B" w14:textId="77777777" w:rsidR="0032678F" w:rsidRPr="00D96B9A" w:rsidRDefault="0032678F" w:rsidP="00126D5E">
            <w:pPr>
              <w:spacing w:after="120"/>
              <w:rPr>
                <w:sz w:val="22"/>
              </w:rPr>
            </w:pPr>
            <w:r w:rsidRPr="00D96B9A">
              <w:rPr>
                <w:sz w:val="22"/>
              </w:rPr>
              <w:t>print_datasource_accessed=[none|{all}] - print the data source accessed list</w:t>
            </w:r>
          </w:p>
          <w:p w14:paraId="2B4D2C88" w14:textId="77777777" w:rsidR="0032678F" w:rsidRPr="00D96B9A" w:rsidRDefault="0032678F" w:rsidP="00126D5E">
            <w:pPr>
              <w:spacing w:after="120"/>
              <w:rPr>
                <w:sz w:val="22"/>
              </w:rPr>
            </w:pPr>
            <w:r w:rsidRPr="00D96B9A">
              <w:rPr>
                <w:sz w:val="22"/>
              </w:rPr>
              <w:t>print_datasource_lineage=[none|{all}] - print the data source lineage</w:t>
            </w:r>
          </w:p>
          <w:p w14:paraId="4AB21F58" w14:textId="77777777" w:rsidR="0032678F" w:rsidRPr="00D96B9A" w:rsidRDefault="0032678F" w:rsidP="00126D5E">
            <w:pPr>
              <w:spacing w:after="120"/>
              <w:rPr>
                <w:sz w:val="22"/>
              </w:rPr>
            </w:pPr>
            <w:r w:rsidRPr="00D96B9A">
              <w:rPr>
                <w:sz w:val="22"/>
              </w:rPr>
              <w:t>print_time=[{no}|yes] - print the time it takes to retrieve the full documentation for each resource and the final time</w:t>
            </w:r>
          </w:p>
          <w:p w14:paraId="2E6946D1" w14:textId="77777777" w:rsidR="0032678F" w:rsidRPr="00D96B9A" w:rsidRDefault="0032678F" w:rsidP="00126D5E">
            <w:pPr>
              <w:spacing w:after="120"/>
              <w:rPr>
                <w:sz w:val="22"/>
              </w:rPr>
            </w:pPr>
            <w:r w:rsidRPr="00D96B9A">
              <w:rPr>
                <w:sz w:val="22"/>
              </w:rPr>
              <w:t>save_file=[{no}|yes] - save the results to a file</w:t>
            </w:r>
          </w:p>
          <w:p w14:paraId="17CE7D38" w14:textId="77777777" w:rsidR="0032678F" w:rsidRPr="00D96B9A" w:rsidRDefault="0032678F" w:rsidP="00126D5E">
            <w:pPr>
              <w:spacing w:after="120"/>
              <w:rPr>
                <w:sz w:val="22"/>
              </w:rPr>
            </w:pPr>
            <w:r w:rsidRPr="00D96B9A">
              <w:rPr>
                <w:sz w:val="22"/>
              </w:rPr>
              <w:t>save_file_intermediate=[{no}|yes] - save the file intermediately after each resource is completed</w:t>
            </w:r>
          </w:p>
          <w:p w14:paraId="67A69725" w14:textId="77777777" w:rsidR="0032678F" w:rsidRPr="00D96B9A" w:rsidRDefault="0032678F" w:rsidP="00126D5E">
            <w:pPr>
              <w:spacing w:after="120"/>
              <w:rPr>
                <w:sz w:val="22"/>
              </w:rPr>
            </w:pPr>
            <w:r w:rsidRPr="00D96B9A">
              <w:rPr>
                <w:sz w:val="22"/>
              </w:rPr>
              <w:t>Example:</w:t>
            </w:r>
          </w:p>
          <w:p w14:paraId="7D01636B" w14:textId="77777777" w:rsidR="0032678F" w:rsidRPr="00D96B9A" w:rsidRDefault="0032678F" w:rsidP="004B442F">
            <w:pPr>
              <w:numPr>
                <w:ilvl w:val="0"/>
                <w:numId w:val="249"/>
              </w:numPr>
              <w:spacing w:after="120"/>
              <w:rPr>
                <w:sz w:val="22"/>
              </w:rPr>
            </w:pPr>
            <w:r w:rsidRPr="00D96B9A">
              <w:rPr>
                <w:sz w:val="22"/>
              </w:rPr>
              <w:t xml:space="preserve">switches: when left blank or null then the defaults are taken </w:t>
            </w:r>
          </w:p>
          <w:p w14:paraId="394FFF2D" w14:textId="77777777" w:rsidR="0032678F" w:rsidRPr="00D96B9A" w:rsidRDefault="0032678F" w:rsidP="00126D5E">
            <w:pPr>
              <w:spacing w:after="120"/>
              <w:ind w:left="360"/>
              <w:rPr>
                <w:sz w:val="22"/>
              </w:rPr>
            </w:pPr>
            <w:r w:rsidRPr="00D96B9A">
              <w:rPr>
                <w:sz w:val="22"/>
              </w:rPr>
              <w:t>result: all documentation modules are printed</w:t>
            </w:r>
          </w:p>
          <w:p w14:paraId="4CFD2C33" w14:textId="77777777" w:rsidR="0032678F" w:rsidRPr="00D96B9A" w:rsidRDefault="0032678F" w:rsidP="00126D5E">
            <w:pPr>
              <w:spacing w:after="120"/>
              <w:rPr>
                <w:sz w:val="22"/>
              </w:rPr>
            </w:pPr>
            <w:r w:rsidRPr="00D96B9A">
              <w:rPr>
                <w:sz w:val="22"/>
              </w:rPr>
              <w:t>2) switches: print_annotations=nonblank print_resource_projections=none print_resources_used=none print_datasource_lineage=none</w:t>
            </w:r>
          </w:p>
          <w:p w14:paraId="27958BFA" w14:textId="77777777" w:rsidR="0032678F" w:rsidRPr="00D96B9A" w:rsidRDefault="0032678F" w:rsidP="00126D5E">
            <w:pPr>
              <w:spacing w:after="120"/>
              <w:rPr>
                <w:sz w:val="22"/>
              </w:rPr>
            </w:pPr>
            <w:r w:rsidRPr="00D96B9A">
              <w:rPr>
                <w:sz w:val="22"/>
              </w:rPr>
              <w:t>result: only non-blank annotations are printed and nothing else</w:t>
            </w:r>
          </w:p>
        </w:tc>
        <w:tc>
          <w:tcPr>
            <w:tcW w:w="2539" w:type="dxa"/>
          </w:tcPr>
          <w:p w14:paraId="2F27BB6E" w14:textId="77777777" w:rsidR="0032678F" w:rsidRPr="00D96B9A" w:rsidRDefault="0032678F" w:rsidP="00126D5E">
            <w:pPr>
              <w:spacing w:after="120"/>
              <w:rPr>
                <w:sz w:val="22"/>
              </w:rPr>
            </w:pPr>
            <w:r w:rsidRPr="00D96B9A">
              <w:rPr>
                <w:sz w:val="22"/>
              </w:rPr>
              <w:lastRenderedPageBreak/>
              <w:t>LONGVARCHAR</w:t>
            </w:r>
          </w:p>
        </w:tc>
      </w:tr>
      <w:tr w:rsidR="0032678F" w:rsidRPr="00D96B9A" w14:paraId="73BABFCB" w14:textId="77777777" w:rsidTr="00126D5E">
        <w:tc>
          <w:tcPr>
            <w:tcW w:w="1398" w:type="dxa"/>
          </w:tcPr>
          <w:p w14:paraId="2E39AF16" w14:textId="77777777" w:rsidR="0032678F" w:rsidRPr="00D96B9A" w:rsidRDefault="0032678F" w:rsidP="00126D5E">
            <w:pPr>
              <w:spacing w:after="120"/>
              <w:rPr>
                <w:sz w:val="22"/>
              </w:rPr>
            </w:pPr>
            <w:r w:rsidRPr="00D96B9A">
              <w:rPr>
                <w:sz w:val="22"/>
              </w:rPr>
              <w:t>IN</w:t>
            </w:r>
          </w:p>
        </w:tc>
        <w:tc>
          <w:tcPr>
            <w:tcW w:w="4919" w:type="dxa"/>
          </w:tcPr>
          <w:p w14:paraId="75FEBB27" w14:textId="77777777" w:rsidR="0032678F" w:rsidRPr="00D96B9A" w:rsidRDefault="0032678F" w:rsidP="00126D5E">
            <w:pPr>
              <w:spacing w:after="120"/>
              <w:rPr>
                <w:b/>
                <w:sz w:val="22"/>
              </w:rPr>
            </w:pPr>
            <w:r w:rsidRPr="00D96B9A">
              <w:rPr>
                <w:b/>
                <w:sz w:val="22"/>
              </w:rPr>
              <w:t xml:space="preserve">excludeKeywordsInPathList </w:t>
            </w:r>
            <w:r w:rsidRPr="00D96B9A">
              <w:rPr>
                <w:sz w:val="22"/>
              </w:rPr>
              <w:t>– Exclude keywords in path, case insensitive.  Comma separated list.  These are whole words and not wild cards.  A word is defined by what exists between folder separators "/".   i.e. 'analysis,archive'</w:t>
            </w:r>
          </w:p>
        </w:tc>
        <w:tc>
          <w:tcPr>
            <w:tcW w:w="2539" w:type="dxa"/>
          </w:tcPr>
          <w:p w14:paraId="485EB10B" w14:textId="77777777" w:rsidR="0032678F" w:rsidRPr="00D96B9A" w:rsidRDefault="0032678F" w:rsidP="00126D5E">
            <w:pPr>
              <w:spacing w:after="120"/>
              <w:rPr>
                <w:sz w:val="22"/>
              </w:rPr>
            </w:pPr>
            <w:r w:rsidRPr="00D96B9A">
              <w:rPr>
                <w:sz w:val="22"/>
              </w:rPr>
              <w:t>LONGVARCHAR</w:t>
            </w:r>
          </w:p>
        </w:tc>
      </w:tr>
      <w:tr w:rsidR="0032678F" w:rsidRPr="00D96B9A" w14:paraId="58AD4134" w14:textId="77777777" w:rsidTr="00126D5E">
        <w:tc>
          <w:tcPr>
            <w:tcW w:w="1398" w:type="dxa"/>
          </w:tcPr>
          <w:p w14:paraId="5E5CD5EA" w14:textId="77777777" w:rsidR="0032678F" w:rsidRPr="00D96B9A" w:rsidRDefault="0032678F" w:rsidP="00126D5E">
            <w:pPr>
              <w:spacing w:after="120"/>
              <w:rPr>
                <w:sz w:val="22"/>
              </w:rPr>
            </w:pPr>
            <w:r w:rsidRPr="00D96B9A">
              <w:rPr>
                <w:sz w:val="22"/>
              </w:rPr>
              <w:t>IN</w:t>
            </w:r>
          </w:p>
        </w:tc>
        <w:tc>
          <w:tcPr>
            <w:tcW w:w="4919" w:type="dxa"/>
          </w:tcPr>
          <w:p w14:paraId="2A8765EC" w14:textId="77777777" w:rsidR="0032678F" w:rsidRPr="00D96B9A" w:rsidRDefault="0032678F" w:rsidP="00126D5E">
            <w:pPr>
              <w:spacing w:after="120"/>
              <w:rPr>
                <w:b/>
                <w:sz w:val="22"/>
              </w:rPr>
            </w:pPr>
            <w:r w:rsidRPr="00D96B9A">
              <w:rPr>
                <w:b/>
                <w:sz w:val="22"/>
              </w:rPr>
              <w:t>excludePathsList</w:t>
            </w:r>
            <w:r w:rsidRPr="00D96B9A">
              <w:rPr>
                <w:sz w:val="22"/>
              </w:rPr>
              <w:t xml:space="preserve"> – Exclude actual paths.  Double quotes are not required.  Comma separated list.  The exclude path list simply has to be present in any part of the resource path.  This means that it can be a partial path.</w:t>
            </w:r>
          </w:p>
        </w:tc>
        <w:tc>
          <w:tcPr>
            <w:tcW w:w="2539" w:type="dxa"/>
          </w:tcPr>
          <w:p w14:paraId="275DE880" w14:textId="77777777" w:rsidR="0032678F" w:rsidRPr="00D96B9A" w:rsidRDefault="0032678F" w:rsidP="00126D5E">
            <w:pPr>
              <w:spacing w:after="120"/>
              <w:rPr>
                <w:sz w:val="22"/>
              </w:rPr>
            </w:pPr>
            <w:r w:rsidRPr="00D96B9A">
              <w:rPr>
                <w:sz w:val="22"/>
              </w:rPr>
              <w:t>LONGVARCHAR</w:t>
            </w:r>
          </w:p>
        </w:tc>
      </w:tr>
      <w:tr w:rsidR="0032678F" w:rsidRPr="00D96B9A" w14:paraId="649BF630" w14:textId="77777777" w:rsidTr="00126D5E">
        <w:tc>
          <w:tcPr>
            <w:tcW w:w="1398" w:type="dxa"/>
          </w:tcPr>
          <w:p w14:paraId="09AB4568" w14:textId="77777777" w:rsidR="0032678F" w:rsidRPr="00D96B9A" w:rsidRDefault="0032678F" w:rsidP="00126D5E">
            <w:pPr>
              <w:spacing w:after="120"/>
              <w:rPr>
                <w:sz w:val="22"/>
              </w:rPr>
            </w:pPr>
            <w:r w:rsidRPr="00D96B9A">
              <w:rPr>
                <w:sz w:val="22"/>
              </w:rPr>
              <w:t>IN</w:t>
            </w:r>
          </w:p>
        </w:tc>
        <w:tc>
          <w:tcPr>
            <w:tcW w:w="4919" w:type="dxa"/>
          </w:tcPr>
          <w:p w14:paraId="0A924E46" w14:textId="77777777" w:rsidR="0032678F" w:rsidRPr="00D96B9A" w:rsidRDefault="0032678F" w:rsidP="00126D5E">
            <w:pPr>
              <w:spacing w:after="120"/>
              <w:rPr>
                <w:sz w:val="22"/>
              </w:rPr>
            </w:pPr>
            <w:r w:rsidRPr="00D96B9A">
              <w:rPr>
                <w:b/>
                <w:sz w:val="22"/>
              </w:rPr>
              <w:t>filePath</w:t>
            </w:r>
            <w:r w:rsidRPr="00D96B9A">
              <w:rPr>
                <w:sz w:val="22"/>
              </w:rPr>
              <w:t xml:space="preserve"> – The full file system path to generate the documentation file to.</w:t>
            </w:r>
          </w:p>
        </w:tc>
        <w:tc>
          <w:tcPr>
            <w:tcW w:w="2539" w:type="dxa"/>
          </w:tcPr>
          <w:p w14:paraId="29D17C58" w14:textId="77777777" w:rsidR="0032678F" w:rsidRPr="00D96B9A" w:rsidRDefault="0032678F" w:rsidP="00126D5E">
            <w:pPr>
              <w:spacing w:after="120"/>
              <w:rPr>
                <w:sz w:val="22"/>
              </w:rPr>
            </w:pPr>
            <w:r w:rsidRPr="00D96B9A">
              <w:rPr>
                <w:sz w:val="22"/>
              </w:rPr>
              <w:t>pathType</w:t>
            </w:r>
          </w:p>
        </w:tc>
      </w:tr>
      <w:tr w:rsidR="0032678F" w:rsidRPr="00D96B9A" w14:paraId="2CC55FFB" w14:textId="77777777" w:rsidTr="00126D5E">
        <w:tc>
          <w:tcPr>
            <w:tcW w:w="1398" w:type="dxa"/>
          </w:tcPr>
          <w:p w14:paraId="4E406E72" w14:textId="77777777" w:rsidR="0032678F" w:rsidRPr="00D96B9A" w:rsidRDefault="0032678F" w:rsidP="00126D5E">
            <w:pPr>
              <w:spacing w:after="120"/>
              <w:rPr>
                <w:sz w:val="22"/>
              </w:rPr>
            </w:pPr>
            <w:r w:rsidRPr="00D96B9A">
              <w:rPr>
                <w:sz w:val="22"/>
              </w:rPr>
              <w:lastRenderedPageBreak/>
              <w:t>OUT</w:t>
            </w:r>
          </w:p>
        </w:tc>
        <w:tc>
          <w:tcPr>
            <w:tcW w:w="4919" w:type="dxa"/>
          </w:tcPr>
          <w:p w14:paraId="18D9F18B" w14:textId="77777777" w:rsidR="0032678F" w:rsidRPr="00D96B9A" w:rsidRDefault="0032678F" w:rsidP="00126D5E">
            <w:pPr>
              <w:spacing w:after="120"/>
              <w:rPr>
                <w:sz w:val="22"/>
              </w:rPr>
            </w:pPr>
            <w:r w:rsidRPr="00D96B9A">
              <w:rPr>
                <w:b/>
                <w:sz w:val="22"/>
              </w:rPr>
              <w:t xml:space="preserve">formattedText </w:t>
            </w:r>
            <w:r w:rsidRPr="00D96B9A">
              <w:rPr>
                <w:sz w:val="22"/>
              </w:rPr>
              <w:t>– The formatted text is returned for all documentation</w:t>
            </w:r>
          </w:p>
        </w:tc>
        <w:tc>
          <w:tcPr>
            <w:tcW w:w="2539" w:type="dxa"/>
          </w:tcPr>
          <w:p w14:paraId="7C142B13" w14:textId="77777777" w:rsidR="0032678F" w:rsidRPr="00D96B9A" w:rsidRDefault="0032678F" w:rsidP="00126D5E">
            <w:pPr>
              <w:spacing w:after="120"/>
              <w:rPr>
                <w:sz w:val="22"/>
              </w:rPr>
            </w:pPr>
            <w:r w:rsidRPr="00D96B9A">
              <w:rPr>
                <w:sz w:val="22"/>
              </w:rPr>
              <w:t>/lib/util/System.Text</w:t>
            </w:r>
          </w:p>
        </w:tc>
      </w:tr>
    </w:tbl>
    <w:p w14:paraId="2AFFDF33" w14:textId="77777777" w:rsidR="0032678F" w:rsidRPr="0011702E" w:rsidRDefault="0032678F" w:rsidP="004B442F">
      <w:pPr>
        <w:pStyle w:val="CS-Bodytext"/>
        <w:numPr>
          <w:ilvl w:val="0"/>
          <w:numId w:val="56"/>
        </w:numPr>
        <w:spacing w:before="120"/>
        <w:ind w:right="14"/>
      </w:pPr>
      <w:r>
        <w:rPr>
          <w:b/>
          <w:bCs/>
        </w:rPr>
        <w:t>Examples:</w:t>
      </w:r>
    </w:p>
    <w:p w14:paraId="35227827" w14:textId="77777777" w:rsidR="0032678F" w:rsidRPr="0011702E" w:rsidRDefault="0032678F" w:rsidP="004B442F">
      <w:pPr>
        <w:pStyle w:val="CS-Bodytext"/>
        <w:numPr>
          <w:ilvl w:val="1"/>
          <w:numId w:val="56"/>
        </w:numPr>
      </w:pPr>
      <w:r>
        <w:rPr>
          <w:b/>
          <w:bCs/>
        </w:rPr>
        <w:t>Assumptions:  none</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2610"/>
        <w:gridCol w:w="5148"/>
      </w:tblGrid>
      <w:tr w:rsidR="0032678F" w:rsidRPr="00D96B9A" w14:paraId="5F05440D" w14:textId="77777777" w:rsidTr="00126D5E">
        <w:trPr>
          <w:tblHeader/>
        </w:trPr>
        <w:tc>
          <w:tcPr>
            <w:tcW w:w="1098" w:type="dxa"/>
            <w:shd w:val="clear" w:color="auto" w:fill="B3B3B3"/>
          </w:tcPr>
          <w:p w14:paraId="066834BB" w14:textId="77777777" w:rsidR="0032678F" w:rsidRPr="00D96B9A" w:rsidRDefault="0032678F" w:rsidP="00126D5E">
            <w:pPr>
              <w:spacing w:after="120"/>
              <w:rPr>
                <w:b/>
                <w:sz w:val="22"/>
              </w:rPr>
            </w:pPr>
            <w:r w:rsidRPr="00D96B9A">
              <w:rPr>
                <w:b/>
                <w:sz w:val="22"/>
              </w:rPr>
              <w:t>Direction</w:t>
            </w:r>
          </w:p>
        </w:tc>
        <w:tc>
          <w:tcPr>
            <w:tcW w:w="2610" w:type="dxa"/>
            <w:shd w:val="clear" w:color="auto" w:fill="B3B3B3"/>
          </w:tcPr>
          <w:p w14:paraId="66BBA520" w14:textId="77777777" w:rsidR="0032678F" w:rsidRPr="00D96B9A" w:rsidRDefault="0032678F" w:rsidP="00126D5E">
            <w:pPr>
              <w:spacing w:after="120"/>
              <w:rPr>
                <w:b/>
                <w:sz w:val="22"/>
              </w:rPr>
            </w:pPr>
            <w:r w:rsidRPr="00D96B9A">
              <w:rPr>
                <w:b/>
                <w:sz w:val="22"/>
              </w:rPr>
              <w:t>Parameter Name</w:t>
            </w:r>
          </w:p>
        </w:tc>
        <w:tc>
          <w:tcPr>
            <w:tcW w:w="5148" w:type="dxa"/>
            <w:shd w:val="clear" w:color="auto" w:fill="B3B3B3"/>
          </w:tcPr>
          <w:p w14:paraId="47BAA97F" w14:textId="77777777" w:rsidR="0032678F" w:rsidRPr="00D96B9A" w:rsidRDefault="0032678F" w:rsidP="00126D5E">
            <w:pPr>
              <w:spacing w:after="120"/>
              <w:rPr>
                <w:b/>
                <w:sz w:val="22"/>
              </w:rPr>
            </w:pPr>
            <w:r w:rsidRPr="00D96B9A">
              <w:rPr>
                <w:b/>
                <w:sz w:val="22"/>
              </w:rPr>
              <w:t>Parameter Value</w:t>
            </w:r>
          </w:p>
        </w:tc>
      </w:tr>
      <w:tr w:rsidR="0032678F" w:rsidRPr="00D96B9A" w14:paraId="1CF10769" w14:textId="77777777" w:rsidTr="00126D5E">
        <w:trPr>
          <w:trHeight w:val="260"/>
        </w:trPr>
        <w:tc>
          <w:tcPr>
            <w:tcW w:w="1098" w:type="dxa"/>
          </w:tcPr>
          <w:p w14:paraId="68109B89" w14:textId="77777777" w:rsidR="0032678F" w:rsidRPr="00D96B9A" w:rsidRDefault="0032678F" w:rsidP="00126D5E">
            <w:pPr>
              <w:spacing w:after="120"/>
              <w:rPr>
                <w:sz w:val="22"/>
              </w:rPr>
            </w:pPr>
            <w:r w:rsidRPr="00D96B9A">
              <w:rPr>
                <w:sz w:val="22"/>
              </w:rPr>
              <w:t>IN</w:t>
            </w:r>
          </w:p>
        </w:tc>
        <w:tc>
          <w:tcPr>
            <w:tcW w:w="2610" w:type="dxa"/>
          </w:tcPr>
          <w:p w14:paraId="602BB76D" w14:textId="77777777" w:rsidR="0032678F" w:rsidRPr="00D96B9A" w:rsidRDefault="0032678F" w:rsidP="00126D5E">
            <w:pPr>
              <w:spacing w:after="120"/>
              <w:rPr>
                <w:sz w:val="22"/>
              </w:rPr>
            </w:pPr>
            <w:r w:rsidRPr="00D96B9A">
              <w:rPr>
                <w:sz w:val="22"/>
              </w:rPr>
              <w:t>resourcePath</w:t>
            </w:r>
          </w:p>
        </w:tc>
        <w:tc>
          <w:tcPr>
            <w:tcW w:w="5148" w:type="dxa"/>
          </w:tcPr>
          <w:p w14:paraId="0828B694" w14:textId="77777777" w:rsidR="0032678F" w:rsidRPr="00D96B9A" w:rsidRDefault="0032678F" w:rsidP="00126D5E">
            <w:pPr>
              <w:spacing w:after="120"/>
              <w:rPr>
                <w:sz w:val="22"/>
              </w:rPr>
            </w:pPr>
            <w:r w:rsidRPr="00D96B9A">
              <w:rPr>
                <w:sz w:val="22"/>
              </w:rPr>
              <w:t>/shared/examples</w:t>
            </w:r>
          </w:p>
        </w:tc>
      </w:tr>
      <w:tr w:rsidR="0032678F" w:rsidRPr="00D96B9A" w14:paraId="61025589" w14:textId="77777777" w:rsidTr="00126D5E">
        <w:trPr>
          <w:trHeight w:val="260"/>
        </w:trPr>
        <w:tc>
          <w:tcPr>
            <w:tcW w:w="1098" w:type="dxa"/>
          </w:tcPr>
          <w:p w14:paraId="65B61119" w14:textId="77777777" w:rsidR="0032678F" w:rsidRPr="00D96B9A" w:rsidRDefault="0032678F" w:rsidP="00126D5E">
            <w:pPr>
              <w:spacing w:after="120"/>
              <w:rPr>
                <w:sz w:val="22"/>
              </w:rPr>
            </w:pPr>
            <w:r w:rsidRPr="00D96B9A">
              <w:rPr>
                <w:sz w:val="22"/>
              </w:rPr>
              <w:t>IN</w:t>
            </w:r>
          </w:p>
        </w:tc>
        <w:tc>
          <w:tcPr>
            <w:tcW w:w="2610" w:type="dxa"/>
          </w:tcPr>
          <w:p w14:paraId="14BAD0A4" w14:textId="77777777" w:rsidR="0032678F" w:rsidRPr="00D96B9A" w:rsidRDefault="0032678F" w:rsidP="00126D5E">
            <w:pPr>
              <w:spacing w:after="120"/>
              <w:rPr>
                <w:sz w:val="22"/>
              </w:rPr>
            </w:pPr>
            <w:r w:rsidRPr="00D96B9A">
              <w:rPr>
                <w:sz w:val="22"/>
              </w:rPr>
              <w:t xml:space="preserve">resourceType </w:t>
            </w:r>
          </w:p>
        </w:tc>
        <w:tc>
          <w:tcPr>
            <w:tcW w:w="5148" w:type="dxa"/>
          </w:tcPr>
          <w:p w14:paraId="5DE2CDE9" w14:textId="77777777" w:rsidR="0032678F" w:rsidRPr="00D96B9A" w:rsidRDefault="0032678F" w:rsidP="00126D5E">
            <w:pPr>
              <w:spacing w:after="120"/>
              <w:rPr>
                <w:sz w:val="22"/>
              </w:rPr>
            </w:pPr>
            <w:r w:rsidRPr="00D96B9A">
              <w:rPr>
                <w:sz w:val="22"/>
              </w:rPr>
              <w:t>CONTAINER</w:t>
            </w:r>
          </w:p>
        </w:tc>
      </w:tr>
      <w:tr w:rsidR="0032678F" w:rsidRPr="00D96B9A" w14:paraId="17137262" w14:textId="77777777" w:rsidTr="00126D5E">
        <w:tc>
          <w:tcPr>
            <w:tcW w:w="1098" w:type="dxa"/>
          </w:tcPr>
          <w:p w14:paraId="31984635" w14:textId="77777777" w:rsidR="0032678F" w:rsidRPr="00D96B9A" w:rsidRDefault="0032678F" w:rsidP="00126D5E">
            <w:pPr>
              <w:spacing w:after="120"/>
              <w:rPr>
                <w:sz w:val="22"/>
              </w:rPr>
            </w:pPr>
            <w:r w:rsidRPr="00D96B9A">
              <w:rPr>
                <w:sz w:val="22"/>
              </w:rPr>
              <w:t>IN</w:t>
            </w:r>
          </w:p>
        </w:tc>
        <w:tc>
          <w:tcPr>
            <w:tcW w:w="2610" w:type="dxa"/>
          </w:tcPr>
          <w:p w14:paraId="39CA2623" w14:textId="77777777" w:rsidR="0032678F" w:rsidRPr="00D96B9A" w:rsidRDefault="0032678F" w:rsidP="00126D5E">
            <w:pPr>
              <w:spacing w:after="120"/>
              <w:rPr>
                <w:sz w:val="22"/>
              </w:rPr>
            </w:pPr>
            <w:r w:rsidRPr="00D96B9A">
              <w:rPr>
                <w:sz w:val="22"/>
              </w:rPr>
              <w:t>docPreambleImpl</w:t>
            </w:r>
          </w:p>
        </w:tc>
        <w:tc>
          <w:tcPr>
            <w:tcW w:w="5148" w:type="dxa"/>
          </w:tcPr>
          <w:p w14:paraId="1B25E01D" w14:textId="77777777" w:rsidR="0032678F" w:rsidRPr="00D96B9A" w:rsidRDefault="0032678F" w:rsidP="00126D5E">
            <w:pPr>
              <w:spacing w:after="120"/>
              <w:rPr>
                <w:sz w:val="22"/>
              </w:rPr>
            </w:pPr>
            <w:r>
              <w:rPr>
                <w:sz w:val="22"/>
              </w:rPr>
              <w:t>/shared/ASAssets/Utilities</w:t>
            </w:r>
            <w:r w:rsidRPr="00D96B9A">
              <w:rPr>
                <w:sz w:val="22"/>
              </w:rPr>
              <w:t>/documentation/implementations/geDocPreambleImpl1</w:t>
            </w:r>
          </w:p>
        </w:tc>
      </w:tr>
      <w:tr w:rsidR="0032678F" w:rsidRPr="00D96B9A" w14:paraId="44EC3483" w14:textId="77777777" w:rsidTr="00126D5E">
        <w:tc>
          <w:tcPr>
            <w:tcW w:w="1098" w:type="dxa"/>
          </w:tcPr>
          <w:p w14:paraId="6017D5C4" w14:textId="77777777" w:rsidR="0032678F" w:rsidRPr="00D96B9A" w:rsidRDefault="0032678F" w:rsidP="00126D5E">
            <w:pPr>
              <w:spacing w:after="120"/>
              <w:rPr>
                <w:sz w:val="22"/>
              </w:rPr>
            </w:pPr>
            <w:r w:rsidRPr="00D96B9A">
              <w:rPr>
                <w:sz w:val="22"/>
              </w:rPr>
              <w:t>IN</w:t>
            </w:r>
          </w:p>
        </w:tc>
        <w:tc>
          <w:tcPr>
            <w:tcW w:w="2610" w:type="dxa"/>
          </w:tcPr>
          <w:p w14:paraId="0D70BAF0" w14:textId="77777777" w:rsidR="0032678F" w:rsidRPr="00D96B9A" w:rsidRDefault="0032678F" w:rsidP="00126D5E">
            <w:pPr>
              <w:spacing w:after="120"/>
              <w:rPr>
                <w:sz w:val="22"/>
              </w:rPr>
            </w:pPr>
            <w:r w:rsidRPr="00D96B9A">
              <w:rPr>
                <w:sz w:val="22"/>
              </w:rPr>
              <w:t>docResourceFormatImpl</w:t>
            </w:r>
          </w:p>
        </w:tc>
        <w:tc>
          <w:tcPr>
            <w:tcW w:w="5148" w:type="dxa"/>
          </w:tcPr>
          <w:p w14:paraId="38C050E5" w14:textId="77777777" w:rsidR="0032678F" w:rsidRPr="00D96B9A" w:rsidRDefault="0032678F" w:rsidP="00126D5E">
            <w:pPr>
              <w:spacing w:after="120"/>
              <w:rPr>
                <w:sz w:val="22"/>
              </w:rPr>
            </w:pPr>
            <w:r>
              <w:rPr>
                <w:sz w:val="22"/>
              </w:rPr>
              <w:t>/shared/ASAssets/Utilities</w:t>
            </w:r>
            <w:r w:rsidRPr="00D96B9A">
              <w:rPr>
                <w:sz w:val="22"/>
              </w:rPr>
              <w:t>/documentation/implementations/getDocResourceFormatImpl1</w:t>
            </w:r>
          </w:p>
        </w:tc>
      </w:tr>
      <w:tr w:rsidR="0032678F" w:rsidRPr="00D96B9A" w14:paraId="55478720" w14:textId="77777777" w:rsidTr="00126D5E">
        <w:tc>
          <w:tcPr>
            <w:tcW w:w="1098" w:type="dxa"/>
          </w:tcPr>
          <w:p w14:paraId="34A75ED5" w14:textId="77777777" w:rsidR="0032678F" w:rsidRPr="00D96B9A" w:rsidRDefault="0032678F" w:rsidP="00126D5E">
            <w:pPr>
              <w:spacing w:after="120"/>
              <w:rPr>
                <w:sz w:val="22"/>
              </w:rPr>
            </w:pPr>
            <w:r w:rsidRPr="00D96B9A">
              <w:rPr>
                <w:sz w:val="22"/>
              </w:rPr>
              <w:t>IN</w:t>
            </w:r>
          </w:p>
        </w:tc>
        <w:tc>
          <w:tcPr>
            <w:tcW w:w="2610" w:type="dxa"/>
          </w:tcPr>
          <w:p w14:paraId="13EDD1AC" w14:textId="77777777" w:rsidR="0032678F" w:rsidRPr="00D96B9A" w:rsidRDefault="0032678F" w:rsidP="00126D5E">
            <w:pPr>
              <w:spacing w:after="120"/>
              <w:rPr>
                <w:sz w:val="22"/>
              </w:rPr>
            </w:pPr>
            <w:r w:rsidRPr="00D96B9A">
              <w:rPr>
                <w:sz w:val="22"/>
              </w:rPr>
              <w:t>constantPath</w:t>
            </w:r>
          </w:p>
        </w:tc>
        <w:tc>
          <w:tcPr>
            <w:tcW w:w="5148" w:type="dxa"/>
          </w:tcPr>
          <w:p w14:paraId="2591611E" w14:textId="77777777" w:rsidR="0032678F" w:rsidRPr="00D96B9A" w:rsidRDefault="0032678F" w:rsidP="00126D5E">
            <w:pPr>
              <w:spacing w:after="120"/>
              <w:rPr>
                <w:sz w:val="22"/>
              </w:rPr>
            </w:pPr>
            <w:r w:rsidRPr="00D96B9A">
              <w:rPr>
                <w:sz w:val="22"/>
              </w:rPr>
              <w:t>/shared/myproject/documentation/constants</w:t>
            </w:r>
          </w:p>
        </w:tc>
      </w:tr>
      <w:tr w:rsidR="0032678F" w:rsidRPr="00D96B9A" w14:paraId="4EA08C0B" w14:textId="77777777" w:rsidTr="00126D5E">
        <w:tc>
          <w:tcPr>
            <w:tcW w:w="1098" w:type="dxa"/>
          </w:tcPr>
          <w:p w14:paraId="3417BE8D" w14:textId="77777777" w:rsidR="0032678F" w:rsidRPr="00D96B9A" w:rsidRDefault="0032678F" w:rsidP="00126D5E">
            <w:pPr>
              <w:spacing w:after="120"/>
              <w:rPr>
                <w:sz w:val="22"/>
              </w:rPr>
            </w:pPr>
            <w:r w:rsidRPr="00D96B9A">
              <w:rPr>
                <w:sz w:val="22"/>
              </w:rPr>
              <w:t>IN</w:t>
            </w:r>
          </w:p>
        </w:tc>
        <w:tc>
          <w:tcPr>
            <w:tcW w:w="2610" w:type="dxa"/>
          </w:tcPr>
          <w:p w14:paraId="0DF5FE98" w14:textId="77777777" w:rsidR="0032678F" w:rsidRPr="00D96B9A" w:rsidRDefault="0032678F" w:rsidP="00126D5E">
            <w:pPr>
              <w:spacing w:after="120"/>
              <w:rPr>
                <w:sz w:val="22"/>
              </w:rPr>
            </w:pPr>
            <w:r w:rsidRPr="00D96B9A">
              <w:rPr>
                <w:sz w:val="22"/>
              </w:rPr>
              <w:t>switches</w:t>
            </w:r>
          </w:p>
        </w:tc>
        <w:tc>
          <w:tcPr>
            <w:tcW w:w="5148" w:type="dxa"/>
          </w:tcPr>
          <w:p w14:paraId="3134B8C1" w14:textId="77777777" w:rsidR="0032678F" w:rsidRPr="00D96B9A" w:rsidRDefault="0032678F" w:rsidP="00126D5E">
            <w:pPr>
              <w:spacing w:after="120"/>
              <w:rPr>
                <w:sz w:val="22"/>
              </w:rPr>
            </w:pPr>
            <w:r w:rsidRPr="00D96B9A">
              <w:rPr>
                <w:sz w:val="22"/>
              </w:rPr>
              <w:t xml:space="preserve">print_containers=no print_time=yes save_file=yes save_file_intermediate=yes </w:t>
            </w:r>
          </w:p>
        </w:tc>
      </w:tr>
      <w:tr w:rsidR="0032678F" w:rsidRPr="00D96B9A" w14:paraId="59596C19" w14:textId="77777777" w:rsidTr="00126D5E">
        <w:tc>
          <w:tcPr>
            <w:tcW w:w="1098" w:type="dxa"/>
          </w:tcPr>
          <w:p w14:paraId="00296A3A" w14:textId="77777777" w:rsidR="0032678F" w:rsidRPr="00D96B9A" w:rsidRDefault="0032678F" w:rsidP="00126D5E">
            <w:pPr>
              <w:spacing w:after="120"/>
              <w:rPr>
                <w:sz w:val="22"/>
              </w:rPr>
            </w:pPr>
            <w:r w:rsidRPr="00D96B9A">
              <w:rPr>
                <w:sz w:val="22"/>
              </w:rPr>
              <w:t>IN</w:t>
            </w:r>
          </w:p>
        </w:tc>
        <w:tc>
          <w:tcPr>
            <w:tcW w:w="2610" w:type="dxa"/>
          </w:tcPr>
          <w:p w14:paraId="4FDCD995" w14:textId="77777777" w:rsidR="0032678F" w:rsidRPr="00D96B9A" w:rsidRDefault="0032678F" w:rsidP="00126D5E">
            <w:pPr>
              <w:spacing w:after="120"/>
              <w:rPr>
                <w:sz w:val="22"/>
              </w:rPr>
            </w:pPr>
            <w:r w:rsidRPr="00D96B9A">
              <w:rPr>
                <w:sz w:val="22"/>
              </w:rPr>
              <w:t>excludeKeywordsInPathList</w:t>
            </w:r>
          </w:p>
        </w:tc>
        <w:tc>
          <w:tcPr>
            <w:tcW w:w="5148" w:type="dxa"/>
          </w:tcPr>
          <w:p w14:paraId="669410E7" w14:textId="77777777" w:rsidR="0032678F" w:rsidRPr="00D96B9A" w:rsidRDefault="0032678F" w:rsidP="00126D5E">
            <w:pPr>
              <w:spacing w:after="120"/>
              <w:rPr>
                <w:sz w:val="22"/>
              </w:rPr>
            </w:pPr>
            <w:r w:rsidRPr="00D96B9A">
              <w:rPr>
                <w:sz w:val="22"/>
              </w:rPr>
              <w:t>analysis,archive,test,validation</w:t>
            </w:r>
          </w:p>
        </w:tc>
      </w:tr>
      <w:tr w:rsidR="0032678F" w:rsidRPr="00D96B9A" w14:paraId="160EF80C" w14:textId="77777777" w:rsidTr="00126D5E">
        <w:tc>
          <w:tcPr>
            <w:tcW w:w="1098" w:type="dxa"/>
          </w:tcPr>
          <w:p w14:paraId="5694D06D" w14:textId="77777777" w:rsidR="0032678F" w:rsidRPr="00D96B9A" w:rsidRDefault="0032678F" w:rsidP="00126D5E">
            <w:pPr>
              <w:spacing w:after="120"/>
              <w:rPr>
                <w:sz w:val="22"/>
              </w:rPr>
            </w:pPr>
            <w:r w:rsidRPr="00D96B9A">
              <w:rPr>
                <w:sz w:val="22"/>
              </w:rPr>
              <w:t>IN</w:t>
            </w:r>
          </w:p>
        </w:tc>
        <w:tc>
          <w:tcPr>
            <w:tcW w:w="2610" w:type="dxa"/>
          </w:tcPr>
          <w:p w14:paraId="260CBB2B" w14:textId="77777777" w:rsidR="0032678F" w:rsidRPr="00D96B9A" w:rsidRDefault="0032678F" w:rsidP="00126D5E">
            <w:pPr>
              <w:spacing w:after="120"/>
              <w:rPr>
                <w:sz w:val="22"/>
              </w:rPr>
            </w:pPr>
            <w:r w:rsidRPr="00D96B9A">
              <w:rPr>
                <w:sz w:val="22"/>
              </w:rPr>
              <w:t>excludePathsList</w:t>
            </w:r>
          </w:p>
        </w:tc>
        <w:tc>
          <w:tcPr>
            <w:tcW w:w="5148" w:type="dxa"/>
          </w:tcPr>
          <w:p w14:paraId="517524BB" w14:textId="77777777" w:rsidR="0032678F" w:rsidRPr="00D96B9A" w:rsidRDefault="0032678F" w:rsidP="00126D5E">
            <w:pPr>
              <w:spacing w:after="120"/>
              <w:rPr>
                <w:sz w:val="22"/>
              </w:rPr>
            </w:pPr>
            <w:r>
              <w:rPr>
                <w:sz w:val="22"/>
              </w:rPr>
              <w:t>/shared/ASAssets/Utilities</w:t>
            </w:r>
            <w:r w:rsidRPr="00D96B9A">
              <w:rPr>
                <w:sz w:val="22"/>
              </w:rPr>
              <w:t>,/shared/BestPractices,/lib</w:t>
            </w:r>
          </w:p>
        </w:tc>
      </w:tr>
      <w:tr w:rsidR="0032678F" w:rsidRPr="00D96B9A" w14:paraId="0C2DF175" w14:textId="77777777" w:rsidTr="00126D5E">
        <w:tc>
          <w:tcPr>
            <w:tcW w:w="1098" w:type="dxa"/>
          </w:tcPr>
          <w:p w14:paraId="574E9D3B" w14:textId="77777777" w:rsidR="0032678F" w:rsidRPr="00D96B9A" w:rsidRDefault="0032678F" w:rsidP="00126D5E">
            <w:pPr>
              <w:spacing w:after="120"/>
              <w:rPr>
                <w:sz w:val="22"/>
              </w:rPr>
            </w:pPr>
            <w:r w:rsidRPr="00D96B9A">
              <w:rPr>
                <w:sz w:val="22"/>
              </w:rPr>
              <w:t>IN</w:t>
            </w:r>
          </w:p>
        </w:tc>
        <w:tc>
          <w:tcPr>
            <w:tcW w:w="2610" w:type="dxa"/>
          </w:tcPr>
          <w:p w14:paraId="7DF2B519" w14:textId="77777777" w:rsidR="0032678F" w:rsidRPr="00D96B9A" w:rsidRDefault="0032678F" w:rsidP="00126D5E">
            <w:pPr>
              <w:spacing w:after="120"/>
              <w:rPr>
                <w:sz w:val="22"/>
              </w:rPr>
            </w:pPr>
            <w:r w:rsidRPr="00D96B9A">
              <w:rPr>
                <w:sz w:val="22"/>
              </w:rPr>
              <w:t>filePath</w:t>
            </w:r>
          </w:p>
        </w:tc>
        <w:tc>
          <w:tcPr>
            <w:tcW w:w="5148" w:type="dxa"/>
          </w:tcPr>
          <w:p w14:paraId="631A8A06" w14:textId="77777777" w:rsidR="0032678F" w:rsidRPr="00D96B9A" w:rsidRDefault="0032678F" w:rsidP="00126D5E">
            <w:pPr>
              <w:spacing w:after="120"/>
              <w:rPr>
                <w:sz w:val="22"/>
              </w:rPr>
            </w:pPr>
            <w:r w:rsidRPr="00D96B9A">
              <w:rPr>
                <w:sz w:val="22"/>
              </w:rPr>
              <w:t>/temp/cis_resource_docs.txt</w:t>
            </w:r>
          </w:p>
        </w:tc>
      </w:tr>
      <w:tr w:rsidR="0032678F" w:rsidRPr="00D96B9A" w14:paraId="184725CC" w14:textId="77777777" w:rsidTr="00126D5E">
        <w:tc>
          <w:tcPr>
            <w:tcW w:w="1098" w:type="dxa"/>
          </w:tcPr>
          <w:p w14:paraId="5994D0D9" w14:textId="77777777" w:rsidR="0032678F" w:rsidRPr="00D96B9A" w:rsidRDefault="0032678F" w:rsidP="00126D5E">
            <w:pPr>
              <w:spacing w:after="120"/>
              <w:rPr>
                <w:sz w:val="22"/>
              </w:rPr>
            </w:pPr>
            <w:r w:rsidRPr="00D96B9A">
              <w:rPr>
                <w:sz w:val="22"/>
              </w:rPr>
              <w:t>OUT</w:t>
            </w:r>
          </w:p>
        </w:tc>
        <w:tc>
          <w:tcPr>
            <w:tcW w:w="2610" w:type="dxa"/>
          </w:tcPr>
          <w:p w14:paraId="3D1CE947" w14:textId="77777777" w:rsidR="0032678F" w:rsidRPr="00D96B9A" w:rsidRDefault="0032678F" w:rsidP="00126D5E">
            <w:pPr>
              <w:spacing w:after="120"/>
              <w:rPr>
                <w:sz w:val="22"/>
              </w:rPr>
            </w:pPr>
            <w:r w:rsidRPr="00D96B9A">
              <w:rPr>
                <w:sz w:val="22"/>
              </w:rPr>
              <w:t>formattedText</w:t>
            </w:r>
          </w:p>
        </w:tc>
        <w:tc>
          <w:tcPr>
            <w:tcW w:w="5148" w:type="dxa"/>
          </w:tcPr>
          <w:p w14:paraId="192E1778" w14:textId="77777777" w:rsidR="0032678F" w:rsidRPr="00D96B9A" w:rsidRDefault="0032678F" w:rsidP="00126D5E">
            <w:pPr>
              <w:spacing w:after="120"/>
              <w:rPr>
                <w:sz w:val="22"/>
              </w:rPr>
            </w:pPr>
            <w:r w:rsidRPr="00D96B9A">
              <w:rPr>
                <w:sz w:val="22"/>
              </w:rPr>
              <w:t>See below:</w:t>
            </w:r>
          </w:p>
        </w:tc>
      </w:tr>
    </w:tbl>
    <w:p w14:paraId="7C81B65B" w14:textId="77777777" w:rsidR="0032678F" w:rsidRPr="000801B7" w:rsidRDefault="0032678F" w:rsidP="0032678F">
      <w:pPr>
        <w:pStyle w:val="CS-Bodytext"/>
        <w:spacing w:before="120"/>
        <w:ind w:right="14"/>
        <w:rPr>
          <w:sz w:val="16"/>
          <w:szCs w:val="16"/>
        </w:rPr>
      </w:pPr>
      <w:r w:rsidRPr="000801B7">
        <w:rPr>
          <w:sz w:val="16"/>
          <w:szCs w:val="16"/>
        </w:rPr>
        <w:t>Composite Software Documentation</w:t>
      </w:r>
      <w:r w:rsidRPr="000801B7">
        <w:rPr>
          <w:sz w:val="16"/>
          <w:szCs w:val="16"/>
        </w:rPr>
        <w:cr/>
      </w:r>
      <w:r w:rsidRPr="000801B7">
        <w:rPr>
          <w:sz w:val="16"/>
          <w:szCs w:val="16"/>
        </w:rPr>
        <w:cr/>
        <w:t>Generated on 2012-11-11 08:10:34.614</w:t>
      </w:r>
      <w:r w:rsidRPr="000801B7">
        <w:rPr>
          <w:sz w:val="16"/>
          <w:szCs w:val="16"/>
        </w:rPr>
        <w:cr/>
      </w:r>
    </w:p>
    <w:p w14:paraId="173DCA8E" w14:textId="77777777" w:rsidR="0032678F" w:rsidRPr="000801B7" w:rsidRDefault="0032678F" w:rsidP="0032678F">
      <w:pPr>
        <w:pStyle w:val="CS-Bodytext"/>
        <w:rPr>
          <w:sz w:val="16"/>
          <w:szCs w:val="16"/>
        </w:rPr>
      </w:pPr>
      <w:r w:rsidRPr="000801B7">
        <w:rPr>
          <w:sz w:val="16"/>
          <w:szCs w:val="16"/>
        </w:rPr>
        <w:t>================================================================================</w:t>
      </w:r>
      <w:r w:rsidRPr="000801B7">
        <w:rPr>
          <w:sz w:val="16"/>
          <w:szCs w:val="16"/>
        </w:rPr>
        <w:cr/>
        <w:t>Resource Name: CompositeView</w:t>
      </w:r>
      <w:r w:rsidRPr="000801B7">
        <w:rPr>
          <w:sz w:val="16"/>
          <w:szCs w:val="16"/>
        </w:rPr>
        <w:cr/>
        <w:t>Resource Path: /shared/examples/CompositeView</w:t>
      </w:r>
      <w:r w:rsidRPr="000801B7">
        <w:rPr>
          <w:sz w:val="16"/>
          <w:szCs w:val="16"/>
        </w:rPr>
        <w:cr/>
        <w:t>Resource Type: TABLE</w:t>
      </w:r>
      <w:r w:rsidRPr="000801B7">
        <w:rPr>
          <w:sz w:val="16"/>
          <w:szCs w:val="16"/>
        </w:rPr>
        <w:cr/>
      </w:r>
      <w:r>
        <w:rPr>
          <w:sz w:val="16"/>
          <w:szCs w:val="16"/>
        </w:rPr>
        <w:t xml:space="preserve">          SubType: SQL_TABLE</w:t>
      </w:r>
      <w:r w:rsidRPr="000801B7">
        <w:rPr>
          <w:sz w:val="16"/>
          <w:szCs w:val="16"/>
        </w:rPr>
        <w:cr/>
      </w:r>
      <w:r w:rsidRPr="000801B7">
        <w:rPr>
          <w:sz w:val="16"/>
          <w:szCs w:val="16"/>
        </w:rPr>
        <w:cr/>
        <w:t>Description:</w:t>
      </w:r>
      <w:r w:rsidRPr="000801B7">
        <w:rPr>
          <w:sz w:val="16"/>
          <w:szCs w:val="16"/>
        </w:rPr>
        <w:cr/>
        <w:t>------------</w:t>
      </w:r>
      <w:r w:rsidRPr="000801B7">
        <w:rPr>
          <w:sz w:val="16"/>
          <w:szCs w:val="16"/>
        </w:rPr>
        <w:cr/>
        <w:t>None</w:t>
      </w:r>
      <w:r w:rsidRPr="000801B7">
        <w:rPr>
          <w:sz w:val="16"/>
          <w:szCs w:val="16"/>
        </w:rPr>
        <w:cr/>
      </w:r>
      <w:r w:rsidRPr="000801B7">
        <w:rPr>
          <w:sz w:val="16"/>
          <w:szCs w:val="16"/>
        </w:rPr>
        <w:cr/>
        <w:t>Resource Column Projection:</w:t>
      </w:r>
      <w:r w:rsidRPr="000801B7">
        <w:rPr>
          <w:sz w:val="16"/>
          <w:szCs w:val="16"/>
        </w:rPr>
        <w:cr/>
        <w:t>---------------------------</w:t>
      </w:r>
      <w:r w:rsidRPr="000801B7">
        <w:rPr>
          <w:sz w:val="16"/>
          <w:szCs w:val="16"/>
        </w:rPr>
        <w:cr/>
        <w:t xml:space="preserve">    Column Name              </w:t>
      </w:r>
      <w:r>
        <w:rPr>
          <w:sz w:val="16"/>
          <w:szCs w:val="16"/>
        </w:rPr>
        <w:tab/>
      </w:r>
      <w:r w:rsidRPr="000801B7">
        <w:rPr>
          <w:sz w:val="16"/>
          <w:szCs w:val="16"/>
        </w:rPr>
        <w:t xml:space="preserve">Column Type          </w:t>
      </w:r>
      <w:r>
        <w:rPr>
          <w:sz w:val="16"/>
          <w:szCs w:val="16"/>
        </w:rPr>
        <w:tab/>
      </w:r>
      <w:r w:rsidRPr="000801B7">
        <w:rPr>
          <w:sz w:val="16"/>
          <w:szCs w:val="16"/>
        </w:rPr>
        <w:t xml:space="preserve">Native Base Type     Native Type          </w:t>
      </w:r>
      <w:r w:rsidRPr="000801B7">
        <w:rPr>
          <w:sz w:val="16"/>
          <w:szCs w:val="16"/>
        </w:rPr>
        <w:cr/>
        <w:t xml:space="preserve">    ------------------------ </w:t>
      </w:r>
      <w:r>
        <w:rPr>
          <w:sz w:val="16"/>
          <w:szCs w:val="16"/>
        </w:rPr>
        <w:tab/>
      </w:r>
      <w:r w:rsidRPr="000801B7">
        <w:rPr>
          <w:sz w:val="16"/>
          <w:szCs w:val="16"/>
        </w:rPr>
        <w:t xml:space="preserve">-------------------- </w:t>
      </w:r>
      <w:r>
        <w:rPr>
          <w:sz w:val="16"/>
          <w:szCs w:val="16"/>
        </w:rPr>
        <w:tab/>
      </w:r>
      <w:r w:rsidRPr="000801B7">
        <w:rPr>
          <w:sz w:val="16"/>
          <w:szCs w:val="16"/>
        </w:rPr>
        <w:t xml:space="preserve">-------------------- </w:t>
      </w:r>
      <w:r>
        <w:rPr>
          <w:sz w:val="16"/>
          <w:szCs w:val="16"/>
        </w:rPr>
        <w:tab/>
      </w:r>
      <w:r w:rsidRPr="000801B7">
        <w:rPr>
          <w:sz w:val="16"/>
          <w:szCs w:val="16"/>
        </w:rPr>
        <w:t>--------------------</w:t>
      </w:r>
      <w:r w:rsidRPr="000801B7">
        <w:rPr>
          <w:sz w:val="16"/>
          <w:szCs w:val="16"/>
        </w:rPr>
        <w:cr/>
        <w:t xml:space="preserve">    OrderID                  </w:t>
      </w:r>
      <w:r>
        <w:rPr>
          <w:sz w:val="16"/>
          <w:szCs w:val="16"/>
        </w:rPr>
        <w:tab/>
      </w:r>
      <w:r w:rsidRPr="000801B7">
        <w:rPr>
          <w:sz w:val="16"/>
          <w:szCs w:val="16"/>
        </w:rPr>
        <w:t xml:space="preserve">INTEGER              </w:t>
      </w:r>
      <w:r>
        <w:rPr>
          <w:sz w:val="16"/>
          <w:szCs w:val="16"/>
        </w:rPr>
        <w:tab/>
      </w:r>
      <w:r w:rsidRPr="000801B7">
        <w:rPr>
          <w:sz w:val="16"/>
          <w:szCs w:val="16"/>
        </w:rPr>
        <w:t xml:space="preserve">N/A                  </w:t>
      </w:r>
      <w:r>
        <w:rPr>
          <w:sz w:val="16"/>
          <w:szCs w:val="16"/>
        </w:rPr>
        <w:tab/>
      </w:r>
      <w:r w:rsidRPr="000801B7">
        <w:rPr>
          <w:sz w:val="16"/>
          <w:szCs w:val="16"/>
        </w:rPr>
        <w:t xml:space="preserve">N/A                  </w:t>
      </w:r>
      <w:r w:rsidRPr="000801B7">
        <w:rPr>
          <w:sz w:val="16"/>
          <w:szCs w:val="16"/>
        </w:rPr>
        <w:cr/>
        <w:t xml:space="preserve">    ProductID                </w:t>
      </w:r>
      <w:r>
        <w:rPr>
          <w:sz w:val="16"/>
          <w:szCs w:val="16"/>
        </w:rPr>
        <w:tab/>
      </w:r>
      <w:r w:rsidRPr="000801B7">
        <w:rPr>
          <w:sz w:val="16"/>
          <w:szCs w:val="16"/>
        </w:rPr>
        <w:t xml:space="preserve">INTEGER              </w:t>
      </w:r>
      <w:r>
        <w:rPr>
          <w:sz w:val="16"/>
          <w:szCs w:val="16"/>
        </w:rPr>
        <w:tab/>
      </w:r>
      <w:r w:rsidRPr="000801B7">
        <w:rPr>
          <w:sz w:val="16"/>
          <w:szCs w:val="16"/>
        </w:rPr>
        <w:t xml:space="preserve">N/A                  </w:t>
      </w:r>
      <w:r>
        <w:rPr>
          <w:sz w:val="16"/>
          <w:szCs w:val="16"/>
        </w:rPr>
        <w:tab/>
      </w:r>
      <w:r w:rsidRPr="000801B7">
        <w:rPr>
          <w:sz w:val="16"/>
          <w:szCs w:val="16"/>
        </w:rPr>
        <w:t xml:space="preserve">N/A                  </w:t>
      </w:r>
      <w:r w:rsidRPr="000801B7">
        <w:rPr>
          <w:sz w:val="16"/>
          <w:szCs w:val="16"/>
        </w:rPr>
        <w:cr/>
        <w:t xml:space="preserve">    Discount                 </w:t>
      </w:r>
      <w:r>
        <w:rPr>
          <w:sz w:val="16"/>
          <w:szCs w:val="16"/>
        </w:rPr>
        <w:tab/>
      </w:r>
      <w:r w:rsidRPr="000801B7">
        <w:rPr>
          <w:sz w:val="16"/>
          <w:szCs w:val="16"/>
        </w:rPr>
        <w:t xml:space="preserve">DOUBLE               </w:t>
      </w:r>
      <w:r>
        <w:rPr>
          <w:sz w:val="16"/>
          <w:szCs w:val="16"/>
        </w:rPr>
        <w:tab/>
      </w:r>
      <w:r w:rsidRPr="000801B7">
        <w:rPr>
          <w:sz w:val="16"/>
          <w:szCs w:val="16"/>
        </w:rPr>
        <w:t xml:space="preserve">N/A                  </w:t>
      </w:r>
      <w:r>
        <w:rPr>
          <w:sz w:val="16"/>
          <w:szCs w:val="16"/>
        </w:rPr>
        <w:tab/>
      </w:r>
      <w:r w:rsidRPr="000801B7">
        <w:rPr>
          <w:sz w:val="16"/>
          <w:szCs w:val="16"/>
        </w:rPr>
        <w:t xml:space="preserve">N/A                  </w:t>
      </w:r>
      <w:r w:rsidRPr="000801B7">
        <w:rPr>
          <w:sz w:val="16"/>
          <w:szCs w:val="16"/>
        </w:rPr>
        <w:cr/>
        <w:t xml:space="preserve">    OrderDate                </w:t>
      </w:r>
      <w:r>
        <w:rPr>
          <w:sz w:val="16"/>
          <w:szCs w:val="16"/>
        </w:rPr>
        <w:tab/>
      </w:r>
      <w:r w:rsidRPr="000801B7">
        <w:rPr>
          <w:sz w:val="16"/>
          <w:szCs w:val="16"/>
        </w:rPr>
        <w:t xml:space="preserve">DATE                 </w:t>
      </w:r>
      <w:r>
        <w:rPr>
          <w:sz w:val="16"/>
          <w:szCs w:val="16"/>
        </w:rPr>
        <w:tab/>
      </w:r>
      <w:r w:rsidRPr="000801B7">
        <w:rPr>
          <w:sz w:val="16"/>
          <w:szCs w:val="16"/>
        </w:rPr>
        <w:t xml:space="preserve">N/A                  </w:t>
      </w:r>
      <w:r>
        <w:rPr>
          <w:sz w:val="16"/>
          <w:szCs w:val="16"/>
        </w:rPr>
        <w:tab/>
      </w:r>
      <w:r w:rsidRPr="000801B7">
        <w:rPr>
          <w:sz w:val="16"/>
          <w:szCs w:val="16"/>
        </w:rPr>
        <w:t xml:space="preserve">N/A                  </w:t>
      </w:r>
      <w:r w:rsidRPr="000801B7">
        <w:rPr>
          <w:sz w:val="16"/>
          <w:szCs w:val="16"/>
        </w:rPr>
        <w:cr/>
        <w:t xml:space="preserve">    CompanyName              </w:t>
      </w:r>
      <w:r>
        <w:rPr>
          <w:sz w:val="16"/>
          <w:szCs w:val="16"/>
        </w:rPr>
        <w:tab/>
      </w:r>
      <w:r w:rsidRPr="000801B7">
        <w:rPr>
          <w:sz w:val="16"/>
          <w:szCs w:val="16"/>
        </w:rPr>
        <w:t xml:space="preserve">VARCHAR(50)         N/A                  </w:t>
      </w:r>
      <w:r>
        <w:rPr>
          <w:sz w:val="16"/>
          <w:szCs w:val="16"/>
        </w:rPr>
        <w:tab/>
      </w:r>
      <w:r w:rsidRPr="000801B7">
        <w:rPr>
          <w:sz w:val="16"/>
          <w:szCs w:val="16"/>
        </w:rPr>
        <w:t xml:space="preserve">N/A                  </w:t>
      </w:r>
      <w:r w:rsidRPr="000801B7">
        <w:rPr>
          <w:sz w:val="16"/>
          <w:szCs w:val="16"/>
        </w:rPr>
        <w:cr/>
      </w:r>
      <w:r w:rsidRPr="000801B7">
        <w:rPr>
          <w:sz w:val="16"/>
          <w:szCs w:val="16"/>
        </w:rPr>
        <w:lastRenderedPageBreak/>
        <w:t xml:space="preserve">    CustomerContactFirstName VARCHAR(30)        N/A                  </w:t>
      </w:r>
      <w:r>
        <w:rPr>
          <w:sz w:val="16"/>
          <w:szCs w:val="16"/>
        </w:rPr>
        <w:tab/>
      </w:r>
      <w:r w:rsidRPr="000801B7">
        <w:rPr>
          <w:sz w:val="16"/>
          <w:szCs w:val="16"/>
        </w:rPr>
        <w:t xml:space="preserve">N/A                  </w:t>
      </w:r>
      <w:r w:rsidRPr="000801B7">
        <w:rPr>
          <w:sz w:val="16"/>
          <w:szCs w:val="16"/>
        </w:rPr>
        <w:cr/>
        <w:t xml:space="preserve">    CustomerContactLastName VARCHAR(50)        N/A                  </w:t>
      </w:r>
      <w:r>
        <w:rPr>
          <w:sz w:val="16"/>
          <w:szCs w:val="16"/>
        </w:rPr>
        <w:tab/>
      </w:r>
      <w:r w:rsidRPr="000801B7">
        <w:rPr>
          <w:sz w:val="16"/>
          <w:szCs w:val="16"/>
        </w:rPr>
        <w:t xml:space="preserve">N/A                  </w:t>
      </w:r>
      <w:r w:rsidRPr="000801B7">
        <w:rPr>
          <w:sz w:val="16"/>
          <w:szCs w:val="16"/>
        </w:rPr>
        <w:cr/>
        <w:t xml:space="preserve">    CustomerContactPhone     </w:t>
      </w:r>
      <w:r>
        <w:rPr>
          <w:sz w:val="16"/>
          <w:szCs w:val="16"/>
        </w:rPr>
        <w:tab/>
      </w:r>
      <w:r w:rsidRPr="000801B7">
        <w:rPr>
          <w:sz w:val="16"/>
          <w:szCs w:val="16"/>
        </w:rPr>
        <w:t xml:space="preserve">VARCHAR(30)        N/A                  </w:t>
      </w:r>
      <w:r>
        <w:rPr>
          <w:sz w:val="16"/>
          <w:szCs w:val="16"/>
        </w:rPr>
        <w:tab/>
      </w:r>
      <w:r w:rsidRPr="000801B7">
        <w:rPr>
          <w:sz w:val="16"/>
          <w:szCs w:val="16"/>
        </w:rPr>
        <w:t xml:space="preserve">N/A                  </w:t>
      </w:r>
      <w:r w:rsidRPr="000801B7">
        <w:rPr>
          <w:sz w:val="16"/>
          <w:szCs w:val="16"/>
        </w:rPr>
        <w:cr/>
        <w:t xml:space="preserve">    ProductName              </w:t>
      </w:r>
      <w:r>
        <w:rPr>
          <w:sz w:val="16"/>
          <w:szCs w:val="16"/>
        </w:rPr>
        <w:tab/>
      </w:r>
      <w:r w:rsidRPr="000801B7">
        <w:rPr>
          <w:sz w:val="16"/>
          <w:szCs w:val="16"/>
        </w:rPr>
        <w:t xml:space="preserve">VARCHAR(32768)   N/A                  </w:t>
      </w:r>
      <w:r>
        <w:rPr>
          <w:sz w:val="16"/>
          <w:szCs w:val="16"/>
        </w:rPr>
        <w:tab/>
      </w:r>
      <w:r w:rsidRPr="000801B7">
        <w:rPr>
          <w:sz w:val="16"/>
          <w:szCs w:val="16"/>
        </w:rPr>
        <w:t xml:space="preserve">N/A                  </w:t>
      </w:r>
      <w:r w:rsidRPr="000801B7">
        <w:rPr>
          <w:sz w:val="16"/>
          <w:szCs w:val="16"/>
        </w:rPr>
        <w:cr/>
        <w:t xml:space="preserve">    TransactionID            </w:t>
      </w:r>
      <w:r>
        <w:rPr>
          <w:sz w:val="16"/>
          <w:szCs w:val="16"/>
        </w:rPr>
        <w:tab/>
      </w:r>
      <w:r w:rsidRPr="000801B7">
        <w:rPr>
          <w:sz w:val="16"/>
          <w:szCs w:val="16"/>
        </w:rPr>
        <w:t xml:space="preserve">INTEGER              </w:t>
      </w:r>
      <w:r>
        <w:rPr>
          <w:sz w:val="16"/>
          <w:szCs w:val="16"/>
        </w:rPr>
        <w:tab/>
      </w:r>
      <w:r w:rsidRPr="000801B7">
        <w:rPr>
          <w:sz w:val="16"/>
          <w:szCs w:val="16"/>
        </w:rPr>
        <w:t xml:space="preserve">N/A                  </w:t>
      </w:r>
      <w:r>
        <w:rPr>
          <w:sz w:val="16"/>
          <w:szCs w:val="16"/>
        </w:rPr>
        <w:tab/>
      </w:r>
      <w:r w:rsidRPr="000801B7">
        <w:rPr>
          <w:sz w:val="16"/>
          <w:szCs w:val="16"/>
        </w:rPr>
        <w:t xml:space="preserve">N/A                  </w:t>
      </w:r>
      <w:r w:rsidRPr="000801B7">
        <w:rPr>
          <w:sz w:val="16"/>
          <w:szCs w:val="16"/>
        </w:rPr>
        <w:cr/>
        <w:t xml:space="preserve">    DateRequired             </w:t>
      </w:r>
      <w:r>
        <w:rPr>
          <w:sz w:val="16"/>
          <w:szCs w:val="16"/>
        </w:rPr>
        <w:tab/>
      </w:r>
      <w:r w:rsidRPr="000801B7">
        <w:rPr>
          <w:sz w:val="16"/>
          <w:szCs w:val="16"/>
        </w:rPr>
        <w:t xml:space="preserve">DATE                 </w:t>
      </w:r>
      <w:r>
        <w:rPr>
          <w:sz w:val="16"/>
          <w:szCs w:val="16"/>
        </w:rPr>
        <w:tab/>
      </w:r>
      <w:r w:rsidRPr="000801B7">
        <w:rPr>
          <w:sz w:val="16"/>
          <w:szCs w:val="16"/>
        </w:rPr>
        <w:t xml:space="preserve">N/A                  </w:t>
      </w:r>
      <w:r>
        <w:rPr>
          <w:sz w:val="16"/>
          <w:szCs w:val="16"/>
        </w:rPr>
        <w:tab/>
      </w:r>
      <w:r w:rsidRPr="000801B7">
        <w:rPr>
          <w:sz w:val="16"/>
          <w:szCs w:val="16"/>
        </w:rPr>
        <w:t xml:space="preserve">N/A                  </w:t>
      </w:r>
      <w:r w:rsidRPr="000801B7">
        <w:rPr>
          <w:sz w:val="16"/>
          <w:szCs w:val="16"/>
        </w:rPr>
        <w:cr/>
        <w:t xml:space="preserve">    DatePromised             </w:t>
      </w:r>
      <w:r>
        <w:rPr>
          <w:sz w:val="16"/>
          <w:szCs w:val="16"/>
        </w:rPr>
        <w:tab/>
      </w:r>
      <w:r w:rsidRPr="000801B7">
        <w:rPr>
          <w:sz w:val="16"/>
          <w:szCs w:val="16"/>
        </w:rPr>
        <w:t xml:space="preserve">DATE                 </w:t>
      </w:r>
      <w:r>
        <w:rPr>
          <w:sz w:val="16"/>
          <w:szCs w:val="16"/>
        </w:rPr>
        <w:tab/>
      </w:r>
      <w:r w:rsidRPr="000801B7">
        <w:rPr>
          <w:sz w:val="16"/>
          <w:szCs w:val="16"/>
        </w:rPr>
        <w:t xml:space="preserve">N/A                  </w:t>
      </w:r>
      <w:r>
        <w:rPr>
          <w:sz w:val="16"/>
          <w:szCs w:val="16"/>
        </w:rPr>
        <w:tab/>
      </w:r>
      <w:r w:rsidRPr="000801B7">
        <w:rPr>
          <w:sz w:val="16"/>
          <w:szCs w:val="16"/>
        </w:rPr>
        <w:t xml:space="preserve">N/A                  </w:t>
      </w:r>
      <w:r w:rsidRPr="000801B7">
        <w:rPr>
          <w:sz w:val="16"/>
          <w:szCs w:val="16"/>
        </w:rPr>
        <w:cr/>
        <w:t xml:space="preserve">    ShipDate                 </w:t>
      </w:r>
      <w:r>
        <w:rPr>
          <w:sz w:val="16"/>
          <w:szCs w:val="16"/>
        </w:rPr>
        <w:tab/>
      </w:r>
      <w:r w:rsidRPr="000801B7">
        <w:rPr>
          <w:sz w:val="16"/>
          <w:szCs w:val="16"/>
        </w:rPr>
        <w:t xml:space="preserve">DATE                 </w:t>
      </w:r>
      <w:r>
        <w:rPr>
          <w:sz w:val="16"/>
          <w:szCs w:val="16"/>
        </w:rPr>
        <w:tab/>
      </w:r>
      <w:r w:rsidRPr="000801B7">
        <w:rPr>
          <w:sz w:val="16"/>
          <w:szCs w:val="16"/>
        </w:rPr>
        <w:t xml:space="preserve">N/A                  </w:t>
      </w:r>
      <w:r>
        <w:rPr>
          <w:sz w:val="16"/>
          <w:szCs w:val="16"/>
        </w:rPr>
        <w:tab/>
      </w:r>
      <w:r w:rsidRPr="000801B7">
        <w:rPr>
          <w:sz w:val="16"/>
          <w:szCs w:val="16"/>
        </w:rPr>
        <w:t xml:space="preserve">N/A                  </w:t>
      </w:r>
      <w:r w:rsidRPr="000801B7">
        <w:rPr>
          <w:sz w:val="16"/>
          <w:szCs w:val="16"/>
        </w:rPr>
        <w:cr/>
        <w:t xml:space="preserve">    SupplierID               </w:t>
      </w:r>
      <w:r>
        <w:rPr>
          <w:sz w:val="16"/>
          <w:szCs w:val="16"/>
        </w:rPr>
        <w:tab/>
      </w:r>
      <w:r w:rsidRPr="000801B7">
        <w:rPr>
          <w:sz w:val="16"/>
          <w:szCs w:val="16"/>
        </w:rPr>
        <w:t xml:space="preserve">INTEGER              </w:t>
      </w:r>
      <w:r>
        <w:rPr>
          <w:sz w:val="16"/>
          <w:szCs w:val="16"/>
        </w:rPr>
        <w:tab/>
      </w:r>
      <w:r w:rsidRPr="000801B7">
        <w:rPr>
          <w:sz w:val="16"/>
          <w:szCs w:val="16"/>
        </w:rPr>
        <w:t xml:space="preserve">N/A                  </w:t>
      </w:r>
      <w:r>
        <w:rPr>
          <w:sz w:val="16"/>
          <w:szCs w:val="16"/>
        </w:rPr>
        <w:tab/>
      </w:r>
      <w:r w:rsidRPr="000801B7">
        <w:rPr>
          <w:sz w:val="16"/>
          <w:szCs w:val="16"/>
        </w:rPr>
        <w:t xml:space="preserve">N/A                  </w:t>
      </w:r>
      <w:r w:rsidRPr="000801B7">
        <w:rPr>
          <w:sz w:val="16"/>
          <w:szCs w:val="16"/>
        </w:rPr>
        <w:cr/>
        <w:t xml:space="preserve">    SupplierName             </w:t>
      </w:r>
      <w:r>
        <w:rPr>
          <w:sz w:val="16"/>
          <w:szCs w:val="16"/>
        </w:rPr>
        <w:tab/>
      </w:r>
      <w:r w:rsidRPr="000801B7">
        <w:rPr>
          <w:sz w:val="16"/>
          <w:szCs w:val="16"/>
        </w:rPr>
        <w:t xml:space="preserve">VARCHAR(50)        N/A                  </w:t>
      </w:r>
      <w:r>
        <w:rPr>
          <w:sz w:val="16"/>
          <w:szCs w:val="16"/>
        </w:rPr>
        <w:tab/>
      </w:r>
      <w:r w:rsidRPr="000801B7">
        <w:rPr>
          <w:sz w:val="16"/>
          <w:szCs w:val="16"/>
        </w:rPr>
        <w:t xml:space="preserve">N/A                  </w:t>
      </w:r>
      <w:r w:rsidRPr="000801B7">
        <w:rPr>
          <w:sz w:val="16"/>
          <w:szCs w:val="16"/>
        </w:rPr>
        <w:cr/>
        <w:t xml:space="preserve">    SupplierContactName      </w:t>
      </w:r>
      <w:r>
        <w:rPr>
          <w:sz w:val="16"/>
          <w:szCs w:val="16"/>
        </w:rPr>
        <w:tab/>
      </w:r>
      <w:r w:rsidRPr="000801B7">
        <w:rPr>
          <w:sz w:val="16"/>
          <w:szCs w:val="16"/>
        </w:rPr>
        <w:t xml:space="preserve">VARCHAR(50)        N/A                  </w:t>
      </w:r>
      <w:r>
        <w:rPr>
          <w:sz w:val="16"/>
          <w:szCs w:val="16"/>
        </w:rPr>
        <w:tab/>
      </w:r>
      <w:r w:rsidRPr="000801B7">
        <w:rPr>
          <w:sz w:val="16"/>
          <w:szCs w:val="16"/>
        </w:rPr>
        <w:t xml:space="preserve">N/A                  </w:t>
      </w:r>
      <w:r w:rsidRPr="000801B7">
        <w:rPr>
          <w:sz w:val="16"/>
          <w:szCs w:val="16"/>
        </w:rPr>
        <w:cr/>
        <w:t xml:space="preserve">    SupplierPhoneNumber      </w:t>
      </w:r>
      <w:r>
        <w:rPr>
          <w:sz w:val="16"/>
          <w:szCs w:val="16"/>
        </w:rPr>
        <w:tab/>
      </w:r>
      <w:r w:rsidRPr="000801B7">
        <w:rPr>
          <w:sz w:val="16"/>
          <w:szCs w:val="16"/>
        </w:rPr>
        <w:t xml:space="preserve">VARCHAR(30)        N/A                  </w:t>
      </w:r>
      <w:r>
        <w:rPr>
          <w:sz w:val="16"/>
          <w:szCs w:val="16"/>
        </w:rPr>
        <w:tab/>
      </w:r>
      <w:r w:rsidRPr="000801B7">
        <w:rPr>
          <w:sz w:val="16"/>
          <w:szCs w:val="16"/>
        </w:rPr>
        <w:t xml:space="preserve">N/A                  </w:t>
      </w:r>
      <w:r w:rsidRPr="000801B7">
        <w:rPr>
          <w:sz w:val="16"/>
          <w:szCs w:val="16"/>
        </w:rPr>
        <w:cr/>
      </w:r>
      <w:r w:rsidRPr="000801B7">
        <w:rPr>
          <w:sz w:val="16"/>
          <w:szCs w:val="16"/>
        </w:rPr>
        <w:cr/>
        <w:t>Resources Used:</w:t>
      </w:r>
      <w:r w:rsidRPr="000801B7">
        <w:rPr>
          <w:sz w:val="16"/>
          <w:szCs w:val="16"/>
        </w:rPr>
        <w:cr/>
        <w:t>---------------</w:t>
      </w:r>
      <w:r w:rsidRPr="000801B7">
        <w:rPr>
          <w:sz w:val="16"/>
          <w:szCs w:val="16"/>
        </w:rPr>
        <w:cr/>
        <w:t xml:space="preserve">    Resource Name  </w:t>
      </w:r>
      <w:r>
        <w:rPr>
          <w:sz w:val="16"/>
          <w:szCs w:val="16"/>
        </w:rPr>
        <w:tab/>
      </w:r>
      <w:r w:rsidRPr="000801B7">
        <w:rPr>
          <w:sz w:val="16"/>
          <w:szCs w:val="16"/>
        </w:rPr>
        <w:t xml:space="preserve">Resource Type  </w:t>
      </w:r>
      <w:r>
        <w:rPr>
          <w:sz w:val="16"/>
          <w:szCs w:val="16"/>
        </w:rPr>
        <w:tab/>
      </w:r>
      <w:r w:rsidRPr="000801B7">
        <w:rPr>
          <w:sz w:val="16"/>
          <w:szCs w:val="16"/>
        </w:rPr>
        <w:t>Sub</w:t>
      </w:r>
      <w:r>
        <w:rPr>
          <w:sz w:val="16"/>
          <w:szCs w:val="16"/>
        </w:rPr>
        <w:t>t</w:t>
      </w:r>
      <w:r w:rsidRPr="000801B7">
        <w:rPr>
          <w:sz w:val="16"/>
          <w:szCs w:val="16"/>
        </w:rPr>
        <w:t xml:space="preserve">ype   </w:t>
      </w:r>
      <w:r>
        <w:rPr>
          <w:sz w:val="16"/>
          <w:szCs w:val="16"/>
        </w:rPr>
        <w:tab/>
      </w:r>
      <w:r w:rsidRPr="000801B7">
        <w:rPr>
          <w:sz w:val="16"/>
          <w:szCs w:val="16"/>
        </w:rPr>
        <w:t xml:space="preserve">Resource Path                 </w:t>
      </w:r>
      <w:r w:rsidRPr="000801B7">
        <w:rPr>
          <w:sz w:val="16"/>
          <w:szCs w:val="16"/>
        </w:rPr>
        <w:cr/>
        <w:t xml:space="preserve">    -------------- </w:t>
      </w:r>
      <w:r>
        <w:rPr>
          <w:sz w:val="16"/>
          <w:szCs w:val="16"/>
        </w:rPr>
        <w:tab/>
      </w:r>
      <w:r w:rsidRPr="000801B7">
        <w:rPr>
          <w:sz w:val="16"/>
          <w:szCs w:val="16"/>
        </w:rPr>
        <w:t xml:space="preserve">-------------- </w:t>
      </w:r>
      <w:r>
        <w:rPr>
          <w:sz w:val="16"/>
          <w:szCs w:val="16"/>
        </w:rPr>
        <w:tab/>
      </w:r>
      <w:r w:rsidRPr="000801B7">
        <w:rPr>
          <w:sz w:val="16"/>
          <w:szCs w:val="16"/>
        </w:rPr>
        <w:t xml:space="preserve">---------- </w:t>
      </w:r>
      <w:r>
        <w:rPr>
          <w:sz w:val="16"/>
          <w:szCs w:val="16"/>
        </w:rPr>
        <w:tab/>
      </w:r>
      <w:r>
        <w:rPr>
          <w:sz w:val="16"/>
          <w:szCs w:val="16"/>
        </w:rPr>
        <w:tab/>
      </w:r>
      <w:r w:rsidRPr="000801B7">
        <w:rPr>
          <w:sz w:val="16"/>
          <w:szCs w:val="16"/>
        </w:rPr>
        <w:t>-----------------------------</w:t>
      </w:r>
      <w:r w:rsidRPr="000801B7">
        <w:rPr>
          <w:sz w:val="16"/>
          <w:szCs w:val="16"/>
        </w:rPr>
        <w:cr/>
        <w:t xml:space="preserve">    ViewOrder      </w:t>
      </w:r>
      <w:r>
        <w:rPr>
          <w:sz w:val="16"/>
          <w:szCs w:val="16"/>
        </w:rPr>
        <w:tab/>
      </w:r>
      <w:r w:rsidRPr="000801B7">
        <w:rPr>
          <w:sz w:val="16"/>
          <w:szCs w:val="16"/>
        </w:rPr>
        <w:t xml:space="preserve">TABLE          </w:t>
      </w:r>
      <w:r>
        <w:rPr>
          <w:sz w:val="16"/>
          <w:szCs w:val="16"/>
        </w:rPr>
        <w:tab/>
      </w:r>
      <w:r w:rsidRPr="000801B7">
        <w:rPr>
          <w:sz w:val="16"/>
          <w:szCs w:val="16"/>
        </w:rPr>
        <w:t xml:space="preserve">SQL_TABLE  </w:t>
      </w:r>
      <w:r>
        <w:rPr>
          <w:sz w:val="16"/>
          <w:szCs w:val="16"/>
        </w:rPr>
        <w:tab/>
      </w:r>
      <w:r w:rsidRPr="000801B7">
        <w:rPr>
          <w:sz w:val="16"/>
          <w:szCs w:val="16"/>
        </w:rPr>
        <w:t xml:space="preserve">/shared/examples/ViewOrder    </w:t>
      </w:r>
      <w:r w:rsidRPr="000801B7">
        <w:rPr>
          <w:sz w:val="16"/>
          <w:szCs w:val="16"/>
        </w:rPr>
        <w:cr/>
        <w:t xml:space="preserve">    ViewSales      </w:t>
      </w:r>
      <w:r>
        <w:rPr>
          <w:sz w:val="16"/>
          <w:szCs w:val="16"/>
        </w:rPr>
        <w:tab/>
      </w:r>
      <w:r w:rsidRPr="000801B7">
        <w:rPr>
          <w:sz w:val="16"/>
          <w:szCs w:val="16"/>
        </w:rPr>
        <w:t xml:space="preserve">TABLE          </w:t>
      </w:r>
      <w:r>
        <w:rPr>
          <w:sz w:val="16"/>
          <w:szCs w:val="16"/>
        </w:rPr>
        <w:tab/>
      </w:r>
      <w:r w:rsidRPr="000801B7">
        <w:rPr>
          <w:sz w:val="16"/>
          <w:szCs w:val="16"/>
        </w:rPr>
        <w:t xml:space="preserve">SQL_TABLE  </w:t>
      </w:r>
      <w:r>
        <w:rPr>
          <w:sz w:val="16"/>
          <w:szCs w:val="16"/>
        </w:rPr>
        <w:tab/>
      </w:r>
      <w:r w:rsidRPr="000801B7">
        <w:rPr>
          <w:sz w:val="16"/>
          <w:szCs w:val="16"/>
        </w:rPr>
        <w:t xml:space="preserve">/shared/examples/ViewSales    </w:t>
      </w:r>
      <w:r w:rsidRPr="000801B7">
        <w:rPr>
          <w:sz w:val="16"/>
          <w:szCs w:val="16"/>
        </w:rPr>
        <w:cr/>
        <w:t xml:space="preserve">    ViewSupplier   </w:t>
      </w:r>
      <w:r>
        <w:rPr>
          <w:sz w:val="16"/>
          <w:szCs w:val="16"/>
        </w:rPr>
        <w:tab/>
      </w:r>
      <w:r w:rsidRPr="000801B7">
        <w:rPr>
          <w:sz w:val="16"/>
          <w:szCs w:val="16"/>
        </w:rPr>
        <w:t xml:space="preserve">TABLE          </w:t>
      </w:r>
      <w:r>
        <w:rPr>
          <w:sz w:val="16"/>
          <w:szCs w:val="16"/>
        </w:rPr>
        <w:tab/>
      </w:r>
      <w:r w:rsidRPr="000801B7">
        <w:rPr>
          <w:sz w:val="16"/>
          <w:szCs w:val="16"/>
        </w:rPr>
        <w:t xml:space="preserve">SQL_TABLE  </w:t>
      </w:r>
      <w:r>
        <w:rPr>
          <w:sz w:val="16"/>
          <w:szCs w:val="16"/>
        </w:rPr>
        <w:tab/>
      </w:r>
      <w:r w:rsidRPr="000801B7">
        <w:rPr>
          <w:sz w:val="16"/>
          <w:szCs w:val="16"/>
        </w:rPr>
        <w:t xml:space="preserve">/shared/examples/ViewSupplier </w:t>
      </w:r>
      <w:r w:rsidRPr="000801B7">
        <w:rPr>
          <w:sz w:val="16"/>
          <w:szCs w:val="16"/>
        </w:rPr>
        <w:cr/>
      </w:r>
      <w:r w:rsidRPr="000801B7">
        <w:rPr>
          <w:sz w:val="16"/>
          <w:szCs w:val="16"/>
        </w:rPr>
        <w:cr/>
        <w:t>Data Source Accessed List:</w:t>
      </w:r>
      <w:r w:rsidRPr="000801B7">
        <w:rPr>
          <w:sz w:val="16"/>
          <w:szCs w:val="16"/>
        </w:rPr>
        <w:cr/>
        <w:t>---------------------------</w:t>
      </w:r>
      <w:r w:rsidRPr="000801B7">
        <w:rPr>
          <w:sz w:val="16"/>
          <w:szCs w:val="16"/>
        </w:rPr>
        <w:cr/>
        <w:t xml:space="preserve">    Datasource Name       Enabled </w:t>
      </w:r>
      <w:r>
        <w:rPr>
          <w:sz w:val="16"/>
          <w:szCs w:val="16"/>
        </w:rPr>
        <w:tab/>
      </w:r>
      <w:r w:rsidRPr="000801B7">
        <w:rPr>
          <w:sz w:val="16"/>
          <w:szCs w:val="16"/>
        </w:rPr>
        <w:t xml:space="preserve">Type        </w:t>
      </w:r>
      <w:r>
        <w:rPr>
          <w:sz w:val="16"/>
          <w:szCs w:val="16"/>
        </w:rPr>
        <w:tab/>
      </w:r>
      <w:r>
        <w:rPr>
          <w:sz w:val="16"/>
          <w:szCs w:val="16"/>
        </w:rPr>
        <w:tab/>
        <w:t>Subt</w:t>
      </w:r>
      <w:r w:rsidRPr="000801B7">
        <w:rPr>
          <w:sz w:val="16"/>
          <w:szCs w:val="16"/>
        </w:rPr>
        <w:t xml:space="preserve">ype                 </w:t>
      </w:r>
      <w:r>
        <w:rPr>
          <w:sz w:val="16"/>
          <w:szCs w:val="16"/>
        </w:rPr>
        <w:t xml:space="preserve"> </w:t>
      </w:r>
      <w:r>
        <w:rPr>
          <w:sz w:val="16"/>
          <w:szCs w:val="16"/>
        </w:rPr>
        <w:tab/>
        <w:t xml:space="preserve">         </w:t>
      </w:r>
      <w:r>
        <w:rPr>
          <w:sz w:val="16"/>
          <w:szCs w:val="16"/>
        </w:rPr>
        <w:tab/>
      </w:r>
      <w:r>
        <w:rPr>
          <w:sz w:val="16"/>
          <w:szCs w:val="16"/>
        </w:rPr>
        <w:tab/>
      </w:r>
      <w:r w:rsidRPr="000801B7">
        <w:rPr>
          <w:sz w:val="16"/>
          <w:szCs w:val="16"/>
        </w:rPr>
        <w:t xml:space="preserve">Datasource Path                                     </w:t>
      </w:r>
      <w:r w:rsidRPr="000801B7">
        <w:rPr>
          <w:sz w:val="16"/>
          <w:szCs w:val="16"/>
        </w:rPr>
        <w:cr/>
        <w:t xml:space="preserve">    ----------------------------- ------- </w:t>
      </w:r>
      <w:r>
        <w:rPr>
          <w:sz w:val="16"/>
          <w:szCs w:val="16"/>
        </w:rPr>
        <w:tab/>
      </w:r>
      <w:r w:rsidRPr="000801B7">
        <w:rPr>
          <w:sz w:val="16"/>
          <w:szCs w:val="16"/>
        </w:rPr>
        <w:t xml:space="preserve">----------- </w:t>
      </w:r>
      <w:r>
        <w:rPr>
          <w:sz w:val="16"/>
          <w:szCs w:val="16"/>
        </w:rPr>
        <w:tab/>
      </w:r>
      <w:r>
        <w:rPr>
          <w:sz w:val="16"/>
          <w:szCs w:val="16"/>
        </w:rPr>
        <w:tab/>
      </w:r>
      <w:r w:rsidRPr="000801B7">
        <w:rPr>
          <w:sz w:val="16"/>
          <w:szCs w:val="16"/>
        </w:rPr>
        <w:t xml:space="preserve">------------------------ </w:t>
      </w:r>
      <w:r>
        <w:rPr>
          <w:sz w:val="16"/>
          <w:szCs w:val="16"/>
        </w:rPr>
        <w:tab/>
      </w:r>
      <w:r>
        <w:rPr>
          <w:sz w:val="16"/>
          <w:szCs w:val="16"/>
        </w:rPr>
        <w:tab/>
        <w:t xml:space="preserve">         </w:t>
      </w:r>
      <w:r w:rsidRPr="000801B7">
        <w:rPr>
          <w:sz w:val="16"/>
          <w:szCs w:val="16"/>
        </w:rPr>
        <w:t>-------------------------------------------</w:t>
      </w:r>
      <w:r w:rsidRPr="000801B7">
        <w:rPr>
          <w:sz w:val="16"/>
          <w:szCs w:val="16"/>
        </w:rPr>
        <w:cr/>
        <w:t xml:space="preserve">    ds_orders                   1       </w:t>
      </w:r>
      <w:r>
        <w:rPr>
          <w:sz w:val="16"/>
          <w:szCs w:val="16"/>
        </w:rPr>
        <w:tab/>
      </w:r>
      <w:r>
        <w:rPr>
          <w:sz w:val="16"/>
          <w:szCs w:val="16"/>
        </w:rPr>
        <w:tab/>
      </w:r>
      <w:r w:rsidRPr="000801B7">
        <w:rPr>
          <w:sz w:val="16"/>
          <w:szCs w:val="16"/>
        </w:rPr>
        <w:t xml:space="preserve">DATA_SOURCE </w:t>
      </w:r>
      <w:r>
        <w:rPr>
          <w:sz w:val="16"/>
          <w:szCs w:val="16"/>
        </w:rPr>
        <w:tab/>
      </w:r>
      <w:r w:rsidRPr="000801B7">
        <w:rPr>
          <w:sz w:val="16"/>
          <w:szCs w:val="16"/>
        </w:rPr>
        <w:t xml:space="preserve">RELATIONAL_DATA_SOURCE   </w:t>
      </w:r>
      <w:r>
        <w:rPr>
          <w:sz w:val="16"/>
          <w:szCs w:val="16"/>
        </w:rPr>
        <w:t xml:space="preserve">   </w:t>
      </w:r>
      <w:r w:rsidRPr="000801B7">
        <w:rPr>
          <w:sz w:val="16"/>
          <w:szCs w:val="16"/>
        </w:rPr>
        <w:t xml:space="preserve">/shared/examples/ds_orders                          </w:t>
      </w:r>
      <w:r w:rsidRPr="000801B7">
        <w:rPr>
          <w:sz w:val="16"/>
          <w:szCs w:val="16"/>
        </w:rPr>
        <w:cr/>
        <w:t xml:space="preserve">    ds_XML                      1       </w:t>
      </w:r>
      <w:r>
        <w:rPr>
          <w:sz w:val="16"/>
          <w:szCs w:val="16"/>
        </w:rPr>
        <w:tab/>
      </w:r>
      <w:r>
        <w:rPr>
          <w:sz w:val="16"/>
          <w:szCs w:val="16"/>
        </w:rPr>
        <w:tab/>
      </w:r>
      <w:r w:rsidRPr="000801B7">
        <w:rPr>
          <w:sz w:val="16"/>
          <w:szCs w:val="16"/>
        </w:rPr>
        <w:t xml:space="preserve">DATA_SOURCE </w:t>
      </w:r>
      <w:r>
        <w:rPr>
          <w:sz w:val="16"/>
          <w:szCs w:val="16"/>
        </w:rPr>
        <w:tab/>
      </w:r>
      <w:r w:rsidRPr="000801B7">
        <w:rPr>
          <w:sz w:val="16"/>
          <w:szCs w:val="16"/>
        </w:rPr>
        <w:t xml:space="preserve">XML_FILE_DATA_SOURCE     </w:t>
      </w:r>
      <w:r>
        <w:rPr>
          <w:sz w:val="16"/>
          <w:szCs w:val="16"/>
        </w:rPr>
        <w:t xml:space="preserve">      </w:t>
      </w:r>
      <w:r w:rsidRPr="000801B7">
        <w:rPr>
          <w:sz w:val="16"/>
          <w:szCs w:val="16"/>
        </w:rPr>
        <w:t xml:space="preserve">/shared/examples/ds_XML                             </w:t>
      </w:r>
      <w:r w:rsidRPr="000801B7">
        <w:rPr>
          <w:sz w:val="16"/>
          <w:szCs w:val="16"/>
        </w:rPr>
        <w:cr/>
        <w:t xml:space="preserve">    ds_inventory               1       </w:t>
      </w:r>
      <w:r>
        <w:rPr>
          <w:sz w:val="16"/>
          <w:szCs w:val="16"/>
        </w:rPr>
        <w:tab/>
      </w:r>
      <w:r>
        <w:rPr>
          <w:sz w:val="16"/>
          <w:szCs w:val="16"/>
        </w:rPr>
        <w:tab/>
      </w:r>
      <w:r w:rsidRPr="000801B7">
        <w:rPr>
          <w:sz w:val="16"/>
          <w:szCs w:val="16"/>
        </w:rPr>
        <w:t xml:space="preserve">DATA_SOURCE </w:t>
      </w:r>
      <w:r>
        <w:rPr>
          <w:sz w:val="16"/>
          <w:szCs w:val="16"/>
        </w:rPr>
        <w:tab/>
      </w:r>
      <w:r w:rsidRPr="000801B7">
        <w:rPr>
          <w:sz w:val="16"/>
          <w:szCs w:val="16"/>
        </w:rPr>
        <w:t xml:space="preserve">RELATIONAL_DATA_SOURCE  </w:t>
      </w:r>
      <w:r>
        <w:rPr>
          <w:sz w:val="16"/>
          <w:szCs w:val="16"/>
        </w:rPr>
        <w:t xml:space="preserve">   </w:t>
      </w:r>
      <w:r w:rsidRPr="000801B7">
        <w:rPr>
          <w:sz w:val="16"/>
          <w:szCs w:val="16"/>
        </w:rPr>
        <w:t xml:space="preserve"> /shared/examples/ds_inventory                       </w:t>
      </w:r>
      <w:r w:rsidRPr="000801B7">
        <w:rPr>
          <w:sz w:val="16"/>
          <w:szCs w:val="16"/>
        </w:rPr>
        <w:cr/>
      </w:r>
      <w:r w:rsidRPr="000801B7">
        <w:rPr>
          <w:sz w:val="16"/>
          <w:szCs w:val="16"/>
        </w:rPr>
        <w:cr/>
        <w:t>Data Source Lineage:</w:t>
      </w:r>
      <w:r w:rsidRPr="000801B7">
        <w:rPr>
          <w:sz w:val="16"/>
          <w:szCs w:val="16"/>
        </w:rPr>
        <w:cr/>
        <w:t>--------------------</w:t>
      </w:r>
      <w:r w:rsidRPr="000801B7">
        <w:rPr>
          <w:sz w:val="16"/>
          <w:szCs w:val="16"/>
        </w:rPr>
        <w:cr/>
        <w:t>seqnum   id     pid    depth  resource path</w:t>
      </w:r>
      <w:r w:rsidRPr="000801B7">
        <w:rPr>
          <w:sz w:val="16"/>
          <w:szCs w:val="16"/>
        </w:rPr>
        <w:cr/>
        <w:t xml:space="preserve">     1 - 20587             0  /shared/examples/CompositeView</w:t>
      </w:r>
      <w:r w:rsidRPr="000801B7">
        <w:rPr>
          <w:sz w:val="16"/>
          <w:szCs w:val="16"/>
        </w:rPr>
        <w:cr/>
      </w:r>
      <w:r w:rsidRPr="000801B7">
        <w:rPr>
          <w:sz w:val="16"/>
          <w:szCs w:val="16"/>
        </w:rPr>
        <w:cr/>
        <w:t xml:space="preserve">     2 - 20658  20587      1    /shared/examples/ViewOrder</w:t>
      </w:r>
      <w:r w:rsidRPr="000801B7">
        <w:rPr>
          <w:sz w:val="16"/>
          <w:szCs w:val="16"/>
        </w:rPr>
        <w:cr/>
        <w:t xml:space="preserve">     3 - 20741  20658      2      [CS] /shared/examples/ds_orders/customers  [TABLE.DATABASE_TABLE]</w:t>
      </w:r>
      <w:r w:rsidRPr="000801B7">
        <w:rPr>
          <w:sz w:val="16"/>
          <w:szCs w:val="16"/>
        </w:rPr>
        <w:cr/>
        <w:t xml:space="preserve">                                  [DS] /shared/examples/ds_orders</w:t>
      </w:r>
      <w:r w:rsidRPr="000801B7">
        <w:rPr>
          <w:sz w:val="16"/>
          <w:szCs w:val="16"/>
        </w:rPr>
        <w:cr/>
        <w:t xml:space="preserve">     4 - 20679  20658      2      [CS] /shared/examples/ds_orders/orderdetails  [TABLE.DATABASE_TABLE]</w:t>
      </w:r>
      <w:r w:rsidRPr="000801B7">
        <w:rPr>
          <w:sz w:val="16"/>
          <w:szCs w:val="16"/>
        </w:rPr>
        <w:cr/>
        <w:t xml:space="preserve">                                  [DS] /shared/examples/ds_orders</w:t>
      </w:r>
      <w:r w:rsidRPr="000801B7">
        <w:rPr>
          <w:sz w:val="16"/>
          <w:szCs w:val="16"/>
        </w:rPr>
        <w:cr/>
        <w:t xml:space="preserve">     5 - 20711  20658      2      [CS] /shared/examples/ds_orders/orders  [TABLE.DATABASE_TABLE]</w:t>
      </w:r>
      <w:r w:rsidRPr="000801B7">
        <w:rPr>
          <w:sz w:val="16"/>
          <w:szCs w:val="16"/>
        </w:rPr>
        <w:cr/>
        <w:t xml:space="preserve">                                  [DS] /shared/examples/ds_orders</w:t>
      </w:r>
      <w:r w:rsidRPr="000801B7">
        <w:rPr>
          <w:sz w:val="16"/>
          <w:szCs w:val="16"/>
        </w:rPr>
        <w:cr/>
        <w:t xml:space="preserve">     6 - 20670  20711      3        /shared/examples/ds_orders</w:t>
      </w:r>
      <w:r w:rsidRPr="000801B7">
        <w:rPr>
          <w:sz w:val="16"/>
          <w:szCs w:val="16"/>
        </w:rPr>
        <w:cr/>
        <w:t xml:space="preserve">     7 - 20729  20670      4          [CS] /shared/examples/ds_orders/cache_status  [TABLE.DATABASE_TABLE]</w:t>
      </w:r>
      <w:r w:rsidRPr="000801B7">
        <w:rPr>
          <w:sz w:val="16"/>
          <w:szCs w:val="16"/>
        </w:rPr>
        <w:cr/>
        <w:t xml:space="preserve">                                      [DS] /shared/examples/ds_orders</w:t>
      </w:r>
      <w:r w:rsidRPr="000801B7">
        <w:rPr>
          <w:sz w:val="16"/>
          <w:szCs w:val="16"/>
        </w:rPr>
        <w:cr/>
        <w:t xml:space="preserve">     8 - 20671  20670      4          [CS] /shared/examples/ds_orders/cache_tracking  [TABLE.DATABASE_TABLE]</w:t>
      </w:r>
      <w:r w:rsidRPr="000801B7">
        <w:rPr>
          <w:sz w:val="16"/>
          <w:szCs w:val="16"/>
        </w:rPr>
        <w:cr/>
        <w:t xml:space="preserve">                                      [DS] /shared/examples/ds_orders</w:t>
      </w:r>
      <w:r w:rsidRPr="000801B7">
        <w:rPr>
          <w:sz w:val="16"/>
          <w:szCs w:val="16"/>
        </w:rPr>
        <w:cr/>
        <w:t xml:space="preserve">     9 - 20689  20711      3        [CS] /shared/examples/ds_orders/orders_cache  [TABLE.DATABASE_TABLE]</w:t>
      </w:r>
      <w:r w:rsidRPr="000801B7">
        <w:rPr>
          <w:sz w:val="16"/>
          <w:szCs w:val="16"/>
        </w:rPr>
        <w:cr/>
        <w:t xml:space="preserve">                                    [DS] /shared/examples/ds_orders</w:t>
      </w:r>
      <w:r w:rsidRPr="000801B7">
        <w:rPr>
          <w:sz w:val="16"/>
          <w:szCs w:val="16"/>
        </w:rPr>
        <w:cr/>
      </w:r>
      <w:r w:rsidRPr="000801B7">
        <w:rPr>
          <w:sz w:val="16"/>
          <w:szCs w:val="16"/>
        </w:rPr>
        <w:cr/>
        <w:t xml:space="preserve">    10 - 20774  20587      1    /shared/examples/ViewSales</w:t>
      </w:r>
      <w:r w:rsidRPr="000801B7">
        <w:rPr>
          <w:sz w:val="16"/>
          <w:szCs w:val="16"/>
        </w:rPr>
        <w:cr/>
        <w:t xml:space="preserve">    11 - 20679  20774      2      [CS] /shared/examples/ds_orders/orderdetails  [TABLE.DATABASE_TABLE]</w:t>
      </w:r>
      <w:r w:rsidRPr="000801B7">
        <w:rPr>
          <w:sz w:val="16"/>
          <w:szCs w:val="16"/>
        </w:rPr>
        <w:cr/>
        <w:t xml:space="preserve">                                  [DS] /shared/examples/ds_orders</w:t>
      </w:r>
      <w:r w:rsidRPr="000801B7">
        <w:rPr>
          <w:sz w:val="16"/>
          <w:szCs w:val="16"/>
        </w:rPr>
        <w:cr/>
        <w:t xml:space="preserve">    12 - 20786  20774      2      /shared/examples/productCatalog_Transformation</w:t>
      </w:r>
      <w:r w:rsidRPr="000801B7">
        <w:rPr>
          <w:sz w:val="16"/>
          <w:szCs w:val="16"/>
        </w:rPr>
        <w:cr/>
        <w:t xml:space="preserve">    13 - 20757  20786      3        [CS] /shared/examples/ds_XML/productCatalog.xml  [TREE.XML_FILE_TREE]</w:t>
      </w:r>
      <w:r w:rsidRPr="000801B7">
        <w:rPr>
          <w:sz w:val="16"/>
          <w:szCs w:val="16"/>
        </w:rPr>
        <w:cr/>
        <w:t xml:space="preserve">                                    [DS] /shared/examples/ds_XML</w:t>
      </w:r>
      <w:r w:rsidRPr="000801B7">
        <w:rPr>
          <w:sz w:val="16"/>
          <w:szCs w:val="16"/>
        </w:rPr>
        <w:cr/>
      </w:r>
      <w:r w:rsidRPr="000801B7">
        <w:rPr>
          <w:sz w:val="16"/>
          <w:szCs w:val="16"/>
        </w:rPr>
        <w:cr/>
        <w:t xml:space="preserve">    14 - 20763  20587      1    /shared/examples/ViewSupplier</w:t>
      </w:r>
      <w:r w:rsidRPr="000801B7">
        <w:rPr>
          <w:sz w:val="16"/>
          <w:szCs w:val="16"/>
        </w:rPr>
        <w:cr/>
        <w:t xml:space="preserve">    15 - 20606  20763      2      [CS] /shared/examples/ds_inventory/inventorytransactions  [TABLE.DATABASE_TABLE]</w:t>
      </w:r>
      <w:r w:rsidRPr="000801B7">
        <w:rPr>
          <w:sz w:val="16"/>
          <w:szCs w:val="16"/>
        </w:rPr>
        <w:cr/>
        <w:t xml:space="preserve">                                  [DS] /shared/examples/ds_inventory</w:t>
      </w:r>
      <w:r w:rsidRPr="000801B7">
        <w:rPr>
          <w:sz w:val="16"/>
          <w:szCs w:val="16"/>
        </w:rPr>
        <w:cr/>
      </w:r>
      <w:r w:rsidRPr="000801B7">
        <w:rPr>
          <w:sz w:val="16"/>
          <w:szCs w:val="16"/>
        </w:rPr>
        <w:lastRenderedPageBreak/>
        <w:t xml:space="preserve">    16 - 20619  20763      2      [CS] /shared/examples/ds_inventory/purchaseorders  [TABLE.DATABASE_TABLE]</w:t>
      </w:r>
      <w:r w:rsidRPr="000801B7">
        <w:rPr>
          <w:sz w:val="16"/>
          <w:szCs w:val="16"/>
        </w:rPr>
        <w:cr/>
        <w:t xml:space="preserve">                                  [DS] /shared/examples/ds_inventory</w:t>
      </w:r>
      <w:r w:rsidRPr="000801B7">
        <w:rPr>
          <w:sz w:val="16"/>
          <w:szCs w:val="16"/>
        </w:rPr>
        <w:cr/>
        <w:t xml:space="preserve">    17 - 20644  20763      2      [CS] /shared/examples/ds_inventory/suppliers  [TABLE.DATABASE_TABLE]</w:t>
      </w:r>
      <w:r w:rsidRPr="000801B7">
        <w:rPr>
          <w:sz w:val="16"/>
          <w:szCs w:val="16"/>
        </w:rPr>
        <w:cr/>
        <w:t xml:space="preserve">                                  [DS] /shared/examples/ds_inventory</w:t>
      </w:r>
      <w:r w:rsidRPr="000801B7">
        <w:rPr>
          <w:sz w:val="16"/>
          <w:szCs w:val="16"/>
        </w:rPr>
        <w:cr/>
      </w:r>
      <w:r w:rsidRPr="000801B7">
        <w:rPr>
          <w:sz w:val="16"/>
          <w:szCs w:val="16"/>
        </w:rPr>
        <w:cr/>
        <w:t>Resource Documentation Generation Time=0 00:00:00.266</w:t>
      </w:r>
      <w:r w:rsidRPr="000801B7">
        <w:rPr>
          <w:sz w:val="16"/>
          <w:szCs w:val="16"/>
        </w:rPr>
        <w:cr/>
        <w:t>--------------------------------------------------------------------------------</w:t>
      </w:r>
      <w:r w:rsidRPr="000801B7">
        <w:rPr>
          <w:sz w:val="16"/>
          <w:szCs w:val="16"/>
        </w:rPr>
        <w:cr/>
        <w:t>...</w:t>
      </w:r>
    </w:p>
    <w:p w14:paraId="3890690D" w14:textId="77777777" w:rsidR="0032678F" w:rsidRPr="000801B7" w:rsidRDefault="0032678F" w:rsidP="0032678F">
      <w:pPr>
        <w:pStyle w:val="CS-Bodytext"/>
        <w:rPr>
          <w:sz w:val="16"/>
          <w:szCs w:val="16"/>
        </w:rPr>
      </w:pPr>
      <w:r w:rsidRPr="000801B7">
        <w:rPr>
          <w:sz w:val="16"/>
          <w:szCs w:val="16"/>
        </w:rPr>
        <w:t>================================================================================</w:t>
      </w:r>
      <w:r w:rsidRPr="000801B7">
        <w:rPr>
          <w:sz w:val="16"/>
          <w:szCs w:val="16"/>
        </w:rPr>
        <w:cr/>
        <w:t>---------------------</w:t>
      </w:r>
      <w:r w:rsidRPr="000801B7">
        <w:rPr>
          <w:sz w:val="16"/>
          <w:szCs w:val="16"/>
        </w:rPr>
        <w:cr/>
        <w:t>Documentation Summary</w:t>
      </w:r>
      <w:r w:rsidRPr="000801B7">
        <w:rPr>
          <w:sz w:val="16"/>
          <w:szCs w:val="16"/>
        </w:rPr>
        <w:cr/>
        <w:t>---------------------</w:t>
      </w:r>
      <w:r w:rsidRPr="000801B7">
        <w:rPr>
          <w:sz w:val="16"/>
          <w:szCs w:val="16"/>
        </w:rPr>
        <w:cr/>
        <w:t>Starting Root Path: /shared/examples</w:t>
      </w:r>
      <w:r w:rsidRPr="000801B7">
        <w:rPr>
          <w:sz w:val="16"/>
          <w:szCs w:val="16"/>
        </w:rPr>
        <w:cr/>
        <w:t>---------------------------------------------------------</w:t>
      </w:r>
      <w:r w:rsidRPr="000801B7">
        <w:rPr>
          <w:sz w:val="16"/>
          <w:szCs w:val="16"/>
        </w:rPr>
        <w:cr/>
        <w:t>Print Switches Input: save_file=yes save_file_intermediate=yes print_time=yes</w:t>
      </w:r>
      <w:r w:rsidRPr="000801B7">
        <w:rPr>
          <w:sz w:val="16"/>
          <w:szCs w:val="16"/>
        </w:rPr>
        <w:cr/>
      </w:r>
      <w:r w:rsidRPr="000801B7">
        <w:rPr>
          <w:sz w:val="16"/>
          <w:szCs w:val="16"/>
        </w:rPr>
        <w:cr/>
        <w:t xml:space="preserve">print_containers=0             </w:t>
      </w:r>
      <w:r>
        <w:rPr>
          <w:sz w:val="16"/>
          <w:szCs w:val="16"/>
        </w:rPr>
        <w:tab/>
      </w:r>
      <w:r w:rsidRPr="000801B7">
        <w:rPr>
          <w:sz w:val="16"/>
          <w:szCs w:val="16"/>
        </w:rPr>
        <w:t>Key:[{none}=0|all=1]</w:t>
      </w:r>
      <w:r w:rsidRPr="000801B7">
        <w:rPr>
          <w:sz w:val="16"/>
          <w:szCs w:val="16"/>
        </w:rPr>
        <w:cr/>
        <w:t xml:space="preserve">print_annotations=1            </w:t>
      </w:r>
      <w:r>
        <w:rPr>
          <w:sz w:val="16"/>
          <w:szCs w:val="16"/>
        </w:rPr>
        <w:tab/>
      </w:r>
      <w:r w:rsidRPr="000801B7">
        <w:rPr>
          <w:sz w:val="16"/>
          <w:szCs w:val="16"/>
        </w:rPr>
        <w:t>Key:[none=0|{all}=1|nonblank=2|blank=3]</w:t>
      </w:r>
      <w:r w:rsidRPr="000801B7">
        <w:rPr>
          <w:sz w:val="16"/>
          <w:szCs w:val="16"/>
        </w:rPr>
        <w:cr/>
        <w:t>print_resource_projections=1  Key:[none=0|{all}=1]</w:t>
      </w:r>
      <w:r w:rsidRPr="000801B7">
        <w:rPr>
          <w:sz w:val="16"/>
          <w:szCs w:val="16"/>
        </w:rPr>
        <w:cr/>
        <w:t xml:space="preserve">print_resources_used=1         </w:t>
      </w:r>
      <w:r>
        <w:rPr>
          <w:sz w:val="16"/>
          <w:szCs w:val="16"/>
        </w:rPr>
        <w:tab/>
      </w:r>
      <w:r w:rsidRPr="000801B7">
        <w:rPr>
          <w:sz w:val="16"/>
          <w:szCs w:val="16"/>
        </w:rPr>
        <w:t>Key:[none=0|{all}</w:t>
      </w:r>
      <w:r>
        <w:rPr>
          <w:sz w:val="16"/>
          <w:szCs w:val="16"/>
        </w:rPr>
        <w:t>=1]</w:t>
      </w:r>
      <w:r>
        <w:rPr>
          <w:sz w:val="16"/>
          <w:szCs w:val="16"/>
        </w:rPr>
        <w:cr/>
        <w:t>print_datasource_accessed=1</w:t>
      </w:r>
      <w:r>
        <w:rPr>
          <w:sz w:val="16"/>
          <w:szCs w:val="16"/>
        </w:rPr>
        <w:tab/>
        <w:t xml:space="preserve"> </w:t>
      </w:r>
      <w:r w:rsidRPr="000801B7">
        <w:rPr>
          <w:sz w:val="16"/>
          <w:szCs w:val="16"/>
        </w:rPr>
        <w:t>Key:[none=0|{all}=1]</w:t>
      </w:r>
      <w:r w:rsidRPr="000801B7">
        <w:rPr>
          <w:sz w:val="16"/>
          <w:szCs w:val="16"/>
        </w:rPr>
        <w:cr/>
        <w:t>print_datasource_lineage=1    Key:[none=0|{all}=1]</w:t>
      </w:r>
      <w:r w:rsidRPr="000801B7">
        <w:rPr>
          <w:sz w:val="16"/>
          <w:szCs w:val="16"/>
        </w:rPr>
        <w:cr/>
        <w:t xml:space="preserve">print_time=1                   </w:t>
      </w:r>
      <w:r>
        <w:rPr>
          <w:sz w:val="16"/>
          <w:szCs w:val="16"/>
        </w:rPr>
        <w:tab/>
      </w:r>
      <w:r w:rsidRPr="000801B7">
        <w:rPr>
          <w:sz w:val="16"/>
          <w:szCs w:val="16"/>
        </w:rPr>
        <w:t>Key:[{no}=0|yes=1]</w:t>
      </w:r>
      <w:r w:rsidRPr="000801B7">
        <w:rPr>
          <w:sz w:val="16"/>
          <w:szCs w:val="16"/>
        </w:rPr>
        <w:cr/>
        <w:t xml:space="preserve">save_file=1                    </w:t>
      </w:r>
      <w:r>
        <w:rPr>
          <w:sz w:val="16"/>
          <w:szCs w:val="16"/>
        </w:rPr>
        <w:tab/>
      </w:r>
      <w:r w:rsidRPr="000801B7">
        <w:rPr>
          <w:sz w:val="16"/>
          <w:szCs w:val="16"/>
        </w:rPr>
        <w:t>Key:[{no}=0|yes=1]</w:t>
      </w:r>
      <w:r w:rsidRPr="000801B7">
        <w:rPr>
          <w:sz w:val="16"/>
          <w:szCs w:val="16"/>
        </w:rPr>
        <w:cr/>
        <w:t xml:space="preserve">save_file_intermediate=1       </w:t>
      </w:r>
      <w:r>
        <w:rPr>
          <w:sz w:val="16"/>
          <w:szCs w:val="16"/>
        </w:rPr>
        <w:tab/>
      </w:r>
      <w:r w:rsidRPr="000801B7">
        <w:rPr>
          <w:sz w:val="16"/>
          <w:szCs w:val="16"/>
        </w:rPr>
        <w:t>Key:[{no}=0|yes=1]</w:t>
      </w:r>
      <w:r w:rsidRPr="000801B7">
        <w:rPr>
          <w:sz w:val="16"/>
          <w:szCs w:val="16"/>
        </w:rPr>
        <w:cr/>
      </w:r>
      <w:r w:rsidRPr="000801B7">
        <w:rPr>
          <w:sz w:val="16"/>
          <w:szCs w:val="16"/>
        </w:rPr>
        <w:cr/>
        <w:t>---------------------------------------------------------</w:t>
      </w:r>
      <w:r w:rsidRPr="000801B7">
        <w:rPr>
          <w:sz w:val="16"/>
          <w:szCs w:val="16"/>
        </w:rPr>
        <w:cr/>
        <w:t>Total Number of Resources:               23</w:t>
      </w:r>
      <w:r w:rsidRPr="000801B7">
        <w:rPr>
          <w:sz w:val="16"/>
          <w:szCs w:val="16"/>
        </w:rPr>
        <w:cr/>
        <w:t>---------------------------------------------------------</w:t>
      </w:r>
      <w:r w:rsidRPr="000801B7">
        <w:rPr>
          <w:sz w:val="16"/>
          <w:szCs w:val="16"/>
        </w:rPr>
        <w:cr/>
        <w:t xml:space="preserve">Number of Published    (LINK):           </w:t>
      </w:r>
      <w:r>
        <w:rPr>
          <w:sz w:val="16"/>
          <w:szCs w:val="16"/>
        </w:rPr>
        <w:tab/>
      </w:r>
      <w:r>
        <w:rPr>
          <w:sz w:val="16"/>
          <w:szCs w:val="16"/>
        </w:rPr>
        <w:tab/>
      </w:r>
      <w:r w:rsidRPr="000801B7">
        <w:rPr>
          <w:sz w:val="16"/>
          <w:szCs w:val="16"/>
        </w:rPr>
        <w:t>0</w:t>
      </w:r>
      <w:r w:rsidRPr="000801B7">
        <w:rPr>
          <w:sz w:val="16"/>
          <w:szCs w:val="16"/>
        </w:rPr>
        <w:cr/>
        <w:t xml:space="preserve">Number of Folders      (CONTAINER):      </w:t>
      </w:r>
      <w:r>
        <w:rPr>
          <w:sz w:val="16"/>
          <w:szCs w:val="16"/>
        </w:rPr>
        <w:tab/>
      </w:r>
      <w:r w:rsidRPr="000801B7">
        <w:rPr>
          <w:sz w:val="16"/>
          <w:szCs w:val="16"/>
        </w:rPr>
        <w:t>0</w:t>
      </w:r>
      <w:r w:rsidRPr="000801B7">
        <w:rPr>
          <w:sz w:val="16"/>
          <w:szCs w:val="16"/>
        </w:rPr>
        <w:cr/>
        <w:t xml:space="preserve">Number of Views        (TABLE):          </w:t>
      </w:r>
      <w:r>
        <w:rPr>
          <w:sz w:val="16"/>
          <w:szCs w:val="16"/>
        </w:rPr>
        <w:tab/>
      </w:r>
      <w:r>
        <w:rPr>
          <w:sz w:val="16"/>
          <w:szCs w:val="16"/>
        </w:rPr>
        <w:tab/>
      </w:r>
      <w:r w:rsidRPr="000801B7">
        <w:rPr>
          <w:sz w:val="16"/>
          <w:szCs w:val="16"/>
        </w:rPr>
        <w:t>15</w:t>
      </w:r>
      <w:r w:rsidRPr="000801B7">
        <w:rPr>
          <w:sz w:val="16"/>
          <w:szCs w:val="16"/>
        </w:rPr>
        <w:cr/>
        <w:t xml:space="preserve">Number of Procedures   (PROCEDURE):      </w:t>
      </w:r>
      <w:r>
        <w:rPr>
          <w:sz w:val="16"/>
          <w:szCs w:val="16"/>
        </w:rPr>
        <w:tab/>
      </w:r>
      <w:r w:rsidRPr="000801B7">
        <w:rPr>
          <w:sz w:val="16"/>
          <w:szCs w:val="16"/>
        </w:rPr>
        <w:t>3</w:t>
      </w:r>
      <w:r w:rsidRPr="000801B7">
        <w:rPr>
          <w:sz w:val="16"/>
          <w:szCs w:val="16"/>
        </w:rPr>
        <w:cr/>
        <w:t xml:space="preserve">Number of Data Sources (DATA_SOURCE):    </w:t>
      </w:r>
      <w:r>
        <w:rPr>
          <w:sz w:val="16"/>
          <w:szCs w:val="16"/>
        </w:rPr>
        <w:tab/>
      </w:r>
      <w:r w:rsidRPr="000801B7">
        <w:rPr>
          <w:sz w:val="16"/>
          <w:szCs w:val="16"/>
        </w:rPr>
        <w:t>3</w:t>
      </w:r>
      <w:r w:rsidRPr="000801B7">
        <w:rPr>
          <w:sz w:val="16"/>
          <w:szCs w:val="16"/>
        </w:rPr>
        <w:cr/>
        <w:t xml:space="preserve">Number of XML          (TREE):           </w:t>
      </w:r>
      <w:r>
        <w:rPr>
          <w:sz w:val="16"/>
          <w:szCs w:val="16"/>
        </w:rPr>
        <w:tab/>
      </w:r>
      <w:r>
        <w:rPr>
          <w:sz w:val="16"/>
          <w:szCs w:val="16"/>
        </w:rPr>
        <w:tab/>
      </w:r>
      <w:r w:rsidRPr="000801B7">
        <w:rPr>
          <w:sz w:val="16"/>
          <w:szCs w:val="16"/>
        </w:rPr>
        <w:t>1</w:t>
      </w:r>
      <w:r w:rsidRPr="000801B7">
        <w:rPr>
          <w:sz w:val="16"/>
          <w:szCs w:val="16"/>
        </w:rPr>
        <w:cr/>
        <w:t xml:space="preserve">Number of Triggers     (TRIGGER):        </w:t>
      </w:r>
      <w:r>
        <w:rPr>
          <w:sz w:val="16"/>
          <w:szCs w:val="16"/>
        </w:rPr>
        <w:tab/>
      </w:r>
      <w:r>
        <w:rPr>
          <w:sz w:val="16"/>
          <w:szCs w:val="16"/>
        </w:rPr>
        <w:tab/>
      </w:r>
      <w:r w:rsidRPr="000801B7">
        <w:rPr>
          <w:sz w:val="16"/>
          <w:szCs w:val="16"/>
        </w:rPr>
        <w:t>0</w:t>
      </w:r>
      <w:r w:rsidRPr="000801B7">
        <w:rPr>
          <w:sz w:val="16"/>
          <w:szCs w:val="16"/>
        </w:rPr>
        <w:cr/>
        <w:t xml:space="preserve">Number of Connectors   (CONNECTOR):      </w:t>
      </w:r>
      <w:r>
        <w:rPr>
          <w:sz w:val="16"/>
          <w:szCs w:val="16"/>
        </w:rPr>
        <w:tab/>
      </w:r>
      <w:r w:rsidRPr="000801B7">
        <w:rPr>
          <w:sz w:val="16"/>
          <w:szCs w:val="16"/>
        </w:rPr>
        <w:t>0</w:t>
      </w:r>
      <w:r w:rsidRPr="000801B7">
        <w:rPr>
          <w:sz w:val="16"/>
          <w:szCs w:val="16"/>
        </w:rPr>
        <w:cr/>
        <w:t xml:space="preserve">Number of Def. Sets    (DEFINITION_SET): </w:t>
      </w:r>
      <w:r>
        <w:rPr>
          <w:sz w:val="16"/>
          <w:szCs w:val="16"/>
        </w:rPr>
        <w:tab/>
      </w:r>
      <w:r w:rsidRPr="000801B7">
        <w:rPr>
          <w:sz w:val="16"/>
          <w:szCs w:val="16"/>
        </w:rPr>
        <w:t>1</w:t>
      </w:r>
      <w:r w:rsidRPr="000801B7">
        <w:rPr>
          <w:sz w:val="16"/>
          <w:szCs w:val="16"/>
        </w:rPr>
        <w:cr/>
        <w:t xml:space="preserve">Number of Other resource type:           </w:t>
      </w:r>
      <w:r>
        <w:rPr>
          <w:sz w:val="16"/>
          <w:szCs w:val="16"/>
        </w:rPr>
        <w:tab/>
      </w:r>
      <w:r>
        <w:rPr>
          <w:sz w:val="16"/>
          <w:szCs w:val="16"/>
        </w:rPr>
        <w:tab/>
      </w:r>
      <w:r w:rsidRPr="000801B7">
        <w:rPr>
          <w:sz w:val="16"/>
          <w:szCs w:val="16"/>
        </w:rPr>
        <w:t>0</w:t>
      </w:r>
      <w:r w:rsidRPr="000801B7">
        <w:rPr>
          <w:sz w:val="16"/>
          <w:szCs w:val="16"/>
        </w:rPr>
        <w:cr/>
        <w:t>---------------------------------------------------------</w:t>
      </w:r>
      <w:r w:rsidRPr="000801B7">
        <w:rPr>
          <w:sz w:val="16"/>
          <w:szCs w:val="16"/>
        </w:rPr>
        <w:cr/>
        <w:t>Documentation Generation Time=0 00:00:01.7</w:t>
      </w:r>
      <w:r w:rsidRPr="000801B7">
        <w:rPr>
          <w:sz w:val="16"/>
          <w:szCs w:val="16"/>
        </w:rPr>
        <w:cr/>
        <w:t>--------------------------------------------------------------------------------</w:t>
      </w:r>
    </w:p>
    <w:p w14:paraId="171AEBCC" w14:textId="77777777" w:rsidR="0032678F" w:rsidRPr="00582C6C" w:rsidRDefault="0032678F" w:rsidP="0032678F">
      <w:pPr>
        <w:pStyle w:val="Heading3"/>
        <w:rPr>
          <w:color w:val="1F497D"/>
          <w:sz w:val="23"/>
          <w:szCs w:val="23"/>
        </w:rPr>
      </w:pPr>
      <w:bookmarkStart w:id="206" w:name="_Toc340431967"/>
      <w:bookmarkStart w:id="207" w:name="_Toc364763008"/>
      <w:bookmarkStart w:id="208" w:name="_Toc385311175"/>
      <w:bookmarkStart w:id="209" w:name="_Toc484032955"/>
      <w:bookmarkStart w:id="210" w:name="_Toc40976268"/>
      <w:r w:rsidRPr="00582C6C">
        <w:rPr>
          <w:color w:val="1F497D"/>
          <w:sz w:val="23"/>
          <w:szCs w:val="23"/>
        </w:rPr>
        <w:t>constants</w:t>
      </w:r>
      <w:bookmarkEnd w:id="206"/>
      <w:bookmarkEnd w:id="207"/>
      <w:bookmarkEnd w:id="208"/>
      <w:bookmarkEnd w:id="209"/>
      <w:bookmarkEnd w:id="210"/>
    </w:p>
    <w:p w14:paraId="7ED49CF0" w14:textId="77777777" w:rsidR="0032678F" w:rsidRDefault="0032678F" w:rsidP="0032678F">
      <w:pPr>
        <w:pStyle w:val="CS-Bodytext"/>
        <w:rPr>
          <w:rFonts w:cs="Arial"/>
        </w:rPr>
      </w:pPr>
      <w:r w:rsidRPr="00C80780">
        <w:rPr>
          <w:rFonts w:cs="Arial"/>
        </w:rPr>
        <w:t>These are default constants used by the documentation procedures</w:t>
      </w:r>
      <w:r>
        <w:rPr>
          <w:rFonts w:cs="Arial"/>
        </w:rPr>
        <w:t>.</w:t>
      </w:r>
    </w:p>
    <w:p w14:paraId="3D95AD5B" w14:textId="77777777" w:rsidR="0032678F" w:rsidRDefault="0032678F" w:rsidP="0032678F">
      <w:pPr>
        <w:pStyle w:val="CS-Bodytext"/>
        <w:rPr>
          <w:rFonts w:cs="Arial"/>
        </w:rPr>
      </w:pPr>
      <w:r>
        <w:rPr>
          <w:rFonts w:cs="Arial"/>
        </w:rPr>
        <w:t>The best practice for this procedure is to copy it and paste it into the project folder and configure the constant values as project specific rather than configuring /shared/ASAssets/Utilities/documentation/constants.  If you were to upgrade the Utilities, you would lose the changes.</w:t>
      </w:r>
    </w:p>
    <w:p w14:paraId="322853CD" w14:textId="77777777" w:rsidR="0032678F" w:rsidRDefault="0032678F" w:rsidP="004B442F">
      <w:pPr>
        <w:pStyle w:val="CS-Bodytext"/>
        <w:numPr>
          <w:ilvl w:val="0"/>
          <w:numId w:val="25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2"/>
        <w:gridCol w:w="5460"/>
        <w:gridCol w:w="1954"/>
      </w:tblGrid>
      <w:tr w:rsidR="0032678F" w:rsidRPr="00D96B9A" w14:paraId="53FA6B23" w14:textId="77777777" w:rsidTr="00126D5E">
        <w:trPr>
          <w:tblHeader/>
        </w:trPr>
        <w:tc>
          <w:tcPr>
            <w:tcW w:w="1442" w:type="dxa"/>
            <w:shd w:val="clear" w:color="auto" w:fill="B3B3B3"/>
          </w:tcPr>
          <w:p w14:paraId="5023ADD9" w14:textId="77777777" w:rsidR="0032678F" w:rsidRPr="00D96B9A" w:rsidRDefault="0032678F" w:rsidP="00126D5E">
            <w:pPr>
              <w:spacing w:after="120"/>
              <w:rPr>
                <w:b/>
                <w:sz w:val="22"/>
              </w:rPr>
            </w:pPr>
            <w:r w:rsidRPr="00D96B9A">
              <w:rPr>
                <w:b/>
                <w:sz w:val="22"/>
              </w:rPr>
              <w:t>Direction</w:t>
            </w:r>
          </w:p>
        </w:tc>
        <w:tc>
          <w:tcPr>
            <w:tcW w:w="5460" w:type="dxa"/>
            <w:shd w:val="clear" w:color="auto" w:fill="B3B3B3"/>
          </w:tcPr>
          <w:p w14:paraId="03D13786" w14:textId="77777777" w:rsidR="0032678F" w:rsidRPr="00D96B9A" w:rsidRDefault="0032678F" w:rsidP="00126D5E">
            <w:pPr>
              <w:spacing w:after="120"/>
              <w:rPr>
                <w:b/>
                <w:sz w:val="22"/>
              </w:rPr>
            </w:pPr>
            <w:r w:rsidRPr="00D96B9A">
              <w:rPr>
                <w:b/>
                <w:sz w:val="22"/>
              </w:rPr>
              <w:t>Parameter Name</w:t>
            </w:r>
          </w:p>
        </w:tc>
        <w:tc>
          <w:tcPr>
            <w:tcW w:w="1954" w:type="dxa"/>
            <w:shd w:val="clear" w:color="auto" w:fill="B3B3B3"/>
          </w:tcPr>
          <w:p w14:paraId="0C4BD36B" w14:textId="77777777" w:rsidR="0032678F" w:rsidRPr="00D96B9A" w:rsidRDefault="0032678F" w:rsidP="00126D5E">
            <w:pPr>
              <w:spacing w:after="120"/>
              <w:rPr>
                <w:b/>
                <w:sz w:val="22"/>
              </w:rPr>
            </w:pPr>
            <w:r w:rsidRPr="00D96B9A">
              <w:rPr>
                <w:b/>
                <w:sz w:val="22"/>
              </w:rPr>
              <w:t>Parameter Type</w:t>
            </w:r>
          </w:p>
        </w:tc>
      </w:tr>
      <w:tr w:rsidR="0032678F" w:rsidRPr="00D96B9A" w14:paraId="0EAFB7BD" w14:textId="77777777" w:rsidTr="00126D5E">
        <w:trPr>
          <w:trHeight w:val="260"/>
        </w:trPr>
        <w:tc>
          <w:tcPr>
            <w:tcW w:w="1442" w:type="dxa"/>
          </w:tcPr>
          <w:p w14:paraId="48ED118E" w14:textId="77777777" w:rsidR="0032678F" w:rsidRPr="00D96B9A" w:rsidRDefault="0032678F" w:rsidP="00126D5E">
            <w:pPr>
              <w:spacing w:after="120"/>
              <w:rPr>
                <w:sz w:val="22"/>
              </w:rPr>
            </w:pPr>
            <w:r w:rsidRPr="00D96B9A">
              <w:rPr>
                <w:sz w:val="22"/>
              </w:rPr>
              <w:lastRenderedPageBreak/>
              <w:t>CONSTANT</w:t>
            </w:r>
          </w:p>
        </w:tc>
        <w:tc>
          <w:tcPr>
            <w:tcW w:w="5460" w:type="dxa"/>
          </w:tcPr>
          <w:p w14:paraId="49C74762" w14:textId="77777777" w:rsidR="0032678F" w:rsidRPr="00D96B9A" w:rsidRDefault="0032678F" w:rsidP="00126D5E">
            <w:pPr>
              <w:spacing w:after="120"/>
              <w:rPr>
                <w:sz w:val="22"/>
              </w:rPr>
            </w:pPr>
            <w:r w:rsidRPr="00D96B9A">
              <w:rPr>
                <w:b/>
                <w:sz w:val="22"/>
              </w:rPr>
              <w:t xml:space="preserve">docPreambleImpl </w:t>
            </w:r>
            <w:r w:rsidRPr="00D96B9A">
              <w:rPr>
                <w:sz w:val="22"/>
              </w:rPr>
              <w:t>– Default location to the documentation preamble implementation procedure.</w:t>
            </w:r>
          </w:p>
        </w:tc>
        <w:tc>
          <w:tcPr>
            <w:tcW w:w="1954" w:type="dxa"/>
          </w:tcPr>
          <w:p w14:paraId="7D0A496C" w14:textId="77777777" w:rsidR="0032678F" w:rsidRPr="00D96B9A" w:rsidRDefault="0032678F" w:rsidP="00126D5E">
            <w:pPr>
              <w:spacing w:after="120"/>
              <w:rPr>
                <w:sz w:val="22"/>
              </w:rPr>
            </w:pPr>
            <w:r w:rsidRPr="00D96B9A">
              <w:rPr>
                <w:sz w:val="22"/>
              </w:rPr>
              <w:t>pathType</w:t>
            </w:r>
          </w:p>
        </w:tc>
      </w:tr>
      <w:tr w:rsidR="0032678F" w:rsidRPr="00D96B9A" w14:paraId="3C510293" w14:textId="77777777" w:rsidTr="00126D5E">
        <w:tc>
          <w:tcPr>
            <w:tcW w:w="1442" w:type="dxa"/>
          </w:tcPr>
          <w:p w14:paraId="062878BF" w14:textId="77777777" w:rsidR="0032678F" w:rsidRPr="00D96B9A" w:rsidRDefault="0032678F" w:rsidP="00126D5E">
            <w:pPr>
              <w:spacing w:after="120"/>
              <w:rPr>
                <w:sz w:val="22"/>
              </w:rPr>
            </w:pPr>
            <w:r w:rsidRPr="00D96B9A">
              <w:rPr>
                <w:sz w:val="22"/>
              </w:rPr>
              <w:t>CONSTANT</w:t>
            </w:r>
          </w:p>
        </w:tc>
        <w:tc>
          <w:tcPr>
            <w:tcW w:w="5460" w:type="dxa"/>
          </w:tcPr>
          <w:p w14:paraId="59ACFBDF" w14:textId="77777777" w:rsidR="0032678F" w:rsidRPr="00D96B9A" w:rsidRDefault="0032678F" w:rsidP="00126D5E">
            <w:pPr>
              <w:spacing w:after="120"/>
              <w:rPr>
                <w:sz w:val="22"/>
              </w:rPr>
            </w:pPr>
            <w:r w:rsidRPr="00D96B9A">
              <w:rPr>
                <w:b/>
                <w:sz w:val="22"/>
              </w:rPr>
              <w:t xml:space="preserve">docResourceFormatImpl </w:t>
            </w:r>
            <w:r w:rsidRPr="00D96B9A">
              <w:rPr>
                <w:sz w:val="22"/>
              </w:rPr>
              <w:t>– Default location to the  resource formatting implementation procedure.</w:t>
            </w:r>
          </w:p>
        </w:tc>
        <w:tc>
          <w:tcPr>
            <w:tcW w:w="1954" w:type="dxa"/>
          </w:tcPr>
          <w:p w14:paraId="5C477499" w14:textId="77777777" w:rsidR="0032678F" w:rsidRPr="00D96B9A" w:rsidRDefault="0032678F" w:rsidP="00126D5E">
            <w:pPr>
              <w:spacing w:after="120"/>
              <w:rPr>
                <w:sz w:val="22"/>
              </w:rPr>
            </w:pPr>
            <w:r w:rsidRPr="00D96B9A">
              <w:rPr>
                <w:sz w:val="22"/>
              </w:rPr>
              <w:t>pathType</w:t>
            </w:r>
          </w:p>
        </w:tc>
      </w:tr>
      <w:tr w:rsidR="0032678F" w:rsidRPr="00D96B9A" w14:paraId="30C0EAE4" w14:textId="77777777" w:rsidTr="00126D5E">
        <w:tc>
          <w:tcPr>
            <w:tcW w:w="1442" w:type="dxa"/>
          </w:tcPr>
          <w:p w14:paraId="0ADC97F3" w14:textId="77777777" w:rsidR="0032678F" w:rsidRPr="00D96B9A" w:rsidRDefault="0032678F" w:rsidP="00126D5E">
            <w:pPr>
              <w:spacing w:after="120"/>
              <w:rPr>
                <w:sz w:val="22"/>
              </w:rPr>
            </w:pPr>
            <w:r w:rsidRPr="00D96B9A">
              <w:rPr>
                <w:sz w:val="22"/>
              </w:rPr>
              <w:t>CONSTANT</w:t>
            </w:r>
          </w:p>
        </w:tc>
        <w:tc>
          <w:tcPr>
            <w:tcW w:w="5460" w:type="dxa"/>
          </w:tcPr>
          <w:p w14:paraId="4BBDF0E3" w14:textId="77777777" w:rsidR="0032678F" w:rsidRPr="00D96B9A" w:rsidRDefault="0032678F" w:rsidP="00126D5E">
            <w:pPr>
              <w:spacing w:after="120"/>
              <w:rPr>
                <w:sz w:val="22"/>
              </w:rPr>
            </w:pPr>
            <w:r w:rsidRPr="00D96B9A">
              <w:rPr>
                <w:b/>
                <w:sz w:val="22"/>
              </w:rPr>
              <w:t xml:space="preserve">debug </w:t>
            </w:r>
            <w:r w:rsidRPr="00D96B9A">
              <w:rPr>
                <w:sz w:val="22"/>
              </w:rPr>
              <w:t>– debug flag</w:t>
            </w:r>
          </w:p>
        </w:tc>
        <w:tc>
          <w:tcPr>
            <w:tcW w:w="1954" w:type="dxa"/>
          </w:tcPr>
          <w:p w14:paraId="50CF035D" w14:textId="77777777" w:rsidR="0032678F" w:rsidRPr="00D96B9A" w:rsidRDefault="0032678F" w:rsidP="00126D5E">
            <w:pPr>
              <w:spacing w:after="120"/>
              <w:rPr>
                <w:sz w:val="22"/>
              </w:rPr>
            </w:pPr>
            <w:r w:rsidRPr="00D96B9A">
              <w:rPr>
                <w:sz w:val="22"/>
              </w:rPr>
              <w:t>CHAR(1)</w:t>
            </w:r>
          </w:p>
        </w:tc>
      </w:tr>
      <w:tr w:rsidR="0032678F" w:rsidRPr="00D96B9A" w14:paraId="7845129D" w14:textId="77777777" w:rsidTr="00126D5E">
        <w:tc>
          <w:tcPr>
            <w:tcW w:w="1442" w:type="dxa"/>
          </w:tcPr>
          <w:p w14:paraId="73FFFA14" w14:textId="77777777" w:rsidR="0032678F" w:rsidRPr="00D96B9A" w:rsidRDefault="0032678F" w:rsidP="00126D5E">
            <w:pPr>
              <w:spacing w:after="120"/>
              <w:rPr>
                <w:sz w:val="22"/>
              </w:rPr>
            </w:pPr>
            <w:r w:rsidRPr="00D96B9A">
              <w:rPr>
                <w:sz w:val="22"/>
              </w:rPr>
              <w:t>CONSTANT</w:t>
            </w:r>
          </w:p>
        </w:tc>
        <w:tc>
          <w:tcPr>
            <w:tcW w:w="5460" w:type="dxa"/>
          </w:tcPr>
          <w:p w14:paraId="3E29B585" w14:textId="77777777" w:rsidR="0032678F" w:rsidRPr="00D96B9A" w:rsidRDefault="0032678F" w:rsidP="00126D5E">
            <w:pPr>
              <w:spacing w:after="120"/>
              <w:rPr>
                <w:b/>
                <w:sz w:val="22"/>
              </w:rPr>
            </w:pPr>
            <w:r w:rsidRPr="00D96B9A">
              <w:rPr>
                <w:b/>
                <w:sz w:val="22"/>
              </w:rPr>
              <w:t xml:space="preserve">debugTime </w:t>
            </w:r>
            <w:r w:rsidRPr="00D96B9A">
              <w:rPr>
                <w:sz w:val="22"/>
              </w:rPr>
              <w:t>– first level of time display</w:t>
            </w:r>
          </w:p>
        </w:tc>
        <w:tc>
          <w:tcPr>
            <w:tcW w:w="1954" w:type="dxa"/>
          </w:tcPr>
          <w:p w14:paraId="61258AA7" w14:textId="77777777" w:rsidR="0032678F" w:rsidRPr="00D96B9A" w:rsidRDefault="0032678F" w:rsidP="00126D5E">
            <w:pPr>
              <w:spacing w:after="120"/>
              <w:rPr>
                <w:sz w:val="22"/>
              </w:rPr>
            </w:pPr>
            <w:r w:rsidRPr="00D96B9A">
              <w:rPr>
                <w:sz w:val="22"/>
              </w:rPr>
              <w:t>CHAR(1)</w:t>
            </w:r>
          </w:p>
        </w:tc>
      </w:tr>
      <w:tr w:rsidR="0032678F" w:rsidRPr="00D96B9A" w14:paraId="5548F30E" w14:textId="77777777" w:rsidTr="00126D5E">
        <w:tc>
          <w:tcPr>
            <w:tcW w:w="1442" w:type="dxa"/>
          </w:tcPr>
          <w:p w14:paraId="0CE80B19" w14:textId="77777777" w:rsidR="0032678F" w:rsidRPr="00D96B9A" w:rsidRDefault="0032678F" w:rsidP="00126D5E">
            <w:pPr>
              <w:spacing w:after="120"/>
              <w:rPr>
                <w:sz w:val="22"/>
              </w:rPr>
            </w:pPr>
            <w:r w:rsidRPr="00D96B9A">
              <w:rPr>
                <w:sz w:val="22"/>
              </w:rPr>
              <w:t>CONSTANT</w:t>
            </w:r>
          </w:p>
        </w:tc>
        <w:tc>
          <w:tcPr>
            <w:tcW w:w="5460" w:type="dxa"/>
          </w:tcPr>
          <w:p w14:paraId="3CFE6D83" w14:textId="77777777" w:rsidR="0032678F" w:rsidRPr="00D96B9A" w:rsidRDefault="0032678F" w:rsidP="00126D5E">
            <w:pPr>
              <w:spacing w:after="120"/>
              <w:rPr>
                <w:b/>
                <w:sz w:val="22"/>
              </w:rPr>
            </w:pPr>
            <w:r w:rsidRPr="00D96B9A">
              <w:rPr>
                <w:b/>
                <w:sz w:val="22"/>
              </w:rPr>
              <w:t xml:space="preserve">debugTime2 </w:t>
            </w:r>
            <w:r w:rsidRPr="00D96B9A">
              <w:rPr>
                <w:sz w:val="22"/>
              </w:rPr>
              <w:t>– second level of time display for the resource vector loop</w:t>
            </w:r>
          </w:p>
        </w:tc>
        <w:tc>
          <w:tcPr>
            <w:tcW w:w="1954" w:type="dxa"/>
          </w:tcPr>
          <w:p w14:paraId="07BC139C" w14:textId="77777777" w:rsidR="0032678F" w:rsidRPr="00D96B9A" w:rsidRDefault="0032678F" w:rsidP="00126D5E">
            <w:pPr>
              <w:spacing w:after="120"/>
              <w:rPr>
                <w:sz w:val="22"/>
              </w:rPr>
            </w:pPr>
            <w:r w:rsidRPr="00D96B9A">
              <w:rPr>
                <w:sz w:val="22"/>
              </w:rPr>
              <w:t>CHAR(1)</w:t>
            </w:r>
          </w:p>
        </w:tc>
      </w:tr>
      <w:tr w:rsidR="0032678F" w:rsidRPr="00D96B9A" w14:paraId="59DAC6DE" w14:textId="77777777" w:rsidTr="00126D5E">
        <w:tc>
          <w:tcPr>
            <w:tcW w:w="1442" w:type="dxa"/>
          </w:tcPr>
          <w:p w14:paraId="6AA14071" w14:textId="77777777" w:rsidR="0032678F" w:rsidRPr="00D96B9A" w:rsidRDefault="0032678F" w:rsidP="00126D5E">
            <w:pPr>
              <w:spacing w:after="120"/>
              <w:rPr>
                <w:sz w:val="22"/>
              </w:rPr>
            </w:pPr>
            <w:r w:rsidRPr="00D96B9A">
              <w:rPr>
                <w:sz w:val="22"/>
              </w:rPr>
              <w:t>CONSTANT</w:t>
            </w:r>
          </w:p>
        </w:tc>
        <w:tc>
          <w:tcPr>
            <w:tcW w:w="5460" w:type="dxa"/>
          </w:tcPr>
          <w:p w14:paraId="47321F85" w14:textId="77777777" w:rsidR="0032678F" w:rsidRPr="00D96B9A" w:rsidRDefault="0032678F" w:rsidP="00126D5E">
            <w:pPr>
              <w:spacing w:after="120"/>
              <w:rPr>
                <w:b/>
                <w:sz w:val="22"/>
              </w:rPr>
            </w:pPr>
            <w:r w:rsidRPr="00D96B9A">
              <w:rPr>
                <w:b/>
                <w:sz w:val="22"/>
              </w:rPr>
              <w:t xml:space="preserve">switches – </w:t>
            </w:r>
            <w:r w:rsidRPr="00D96B9A">
              <w:rPr>
                <w:sz w:val="22"/>
              </w:rPr>
              <w:t>default switches</w:t>
            </w:r>
          </w:p>
        </w:tc>
        <w:tc>
          <w:tcPr>
            <w:tcW w:w="1954" w:type="dxa"/>
          </w:tcPr>
          <w:p w14:paraId="68EFFD71" w14:textId="77777777" w:rsidR="0032678F" w:rsidRPr="00D96B9A" w:rsidRDefault="0032678F" w:rsidP="00126D5E">
            <w:pPr>
              <w:spacing w:after="120"/>
              <w:rPr>
                <w:sz w:val="22"/>
              </w:rPr>
            </w:pPr>
            <w:r w:rsidRPr="00D96B9A">
              <w:rPr>
                <w:sz w:val="22"/>
              </w:rPr>
              <w:t>LONGVARCHAR</w:t>
            </w:r>
          </w:p>
        </w:tc>
      </w:tr>
      <w:tr w:rsidR="0032678F" w:rsidRPr="00D96B9A" w14:paraId="47DDD528" w14:textId="77777777" w:rsidTr="00126D5E">
        <w:tc>
          <w:tcPr>
            <w:tcW w:w="1442" w:type="dxa"/>
          </w:tcPr>
          <w:p w14:paraId="390C254A" w14:textId="77777777" w:rsidR="0032678F" w:rsidRPr="00D96B9A" w:rsidRDefault="0032678F" w:rsidP="00126D5E">
            <w:pPr>
              <w:spacing w:after="120"/>
              <w:rPr>
                <w:sz w:val="22"/>
              </w:rPr>
            </w:pPr>
            <w:r w:rsidRPr="00D96B9A">
              <w:rPr>
                <w:sz w:val="22"/>
              </w:rPr>
              <w:t>CONSTANT</w:t>
            </w:r>
          </w:p>
        </w:tc>
        <w:tc>
          <w:tcPr>
            <w:tcW w:w="5460" w:type="dxa"/>
          </w:tcPr>
          <w:p w14:paraId="21FF5E47" w14:textId="77777777" w:rsidR="0032678F" w:rsidRPr="00D96B9A" w:rsidRDefault="0032678F" w:rsidP="00126D5E">
            <w:pPr>
              <w:spacing w:after="120"/>
              <w:rPr>
                <w:b/>
                <w:sz w:val="22"/>
              </w:rPr>
            </w:pPr>
            <w:r w:rsidRPr="00D96B9A">
              <w:rPr>
                <w:b/>
                <w:sz w:val="22"/>
              </w:rPr>
              <w:t xml:space="preserve">filePath </w:t>
            </w:r>
            <w:r w:rsidRPr="00D96B9A">
              <w:rPr>
                <w:sz w:val="22"/>
              </w:rPr>
              <w:t>– the location for the output file</w:t>
            </w:r>
          </w:p>
        </w:tc>
        <w:tc>
          <w:tcPr>
            <w:tcW w:w="1954" w:type="dxa"/>
          </w:tcPr>
          <w:p w14:paraId="5CD08DD4" w14:textId="77777777" w:rsidR="0032678F" w:rsidRPr="00D96B9A" w:rsidRDefault="0032678F" w:rsidP="00126D5E">
            <w:pPr>
              <w:spacing w:after="120"/>
              <w:rPr>
                <w:sz w:val="22"/>
              </w:rPr>
            </w:pPr>
            <w:r w:rsidRPr="00D96B9A">
              <w:rPr>
                <w:sz w:val="22"/>
              </w:rPr>
              <w:t>pathType</w:t>
            </w:r>
          </w:p>
        </w:tc>
      </w:tr>
      <w:tr w:rsidR="0032678F" w:rsidRPr="00D96B9A" w14:paraId="108C5C36" w14:textId="77777777" w:rsidTr="00126D5E">
        <w:tc>
          <w:tcPr>
            <w:tcW w:w="1442" w:type="dxa"/>
          </w:tcPr>
          <w:p w14:paraId="244742E3" w14:textId="77777777" w:rsidR="0032678F" w:rsidRPr="00D96B9A" w:rsidRDefault="0032678F" w:rsidP="00126D5E">
            <w:pPr>
              <w:spacing w:after="120"/>
              <w:rPr>
                <w:sz w:val="22"/>
              </w:rPr>
            </w:pPr>
            <w:r w:rsidRPr="00D96B9A">
              <w:rPr>
                <w:sz w:val="22"/>
              </w:rPr>
              <w:t>CONSTANT</w:t>
            </w:r>
          </w:p>
        </w:tc>
        <w:tc>
          <w:tcPr>
            <w:tcW w:w="5460" w:type="dxa"/>
          </w:tcPr>
          <w:p w14:paraId="5CDDD2C2" w14:textId="77777777" w:rsidR="0032678F" w:rsidRPr="00D96B9A" w:rsidRDefault="0032678F" w:rsidP="00126D5E">
            <w:pPr>
              <w:spacing w:after="120"/>
              <w:rPr>
                <w:sz w:val="22"/>
              </w:rPr>
            </w:pPr>
            <w:r w:rsidRPr="00D96B9A">
              <w:rPr>
                <w:b/>
                <w:sz w:val="22"/>
              </w:rPr>
              <w:t xml:space="preserve">resourcePath </w:t>
            </w:r>
            <w:r w:rsidRPr="00D96B9A">
              <w:rPr>
                <w:sz w:val="22"/>
              </w:rPr>
              <w:t>– default resource path to introspect</w:t>
            </w:r>
          </w:p>
        </w:tc>
        <w:tc>
          <w:tcPr>
            <w:tcW w:w="1954" w:type="dxa"/>
          </w:tcPr>
          <w:p w14:paraId="44EB4394" w14:textId="77777777" w:rsidR="0032678F" w:rsidRPr="00D96B9A" w:rsidRDefault="0032678F" w:rsidP="00126D5E">
            <w:pPr>
              <w:spacing w:after="120"/>
              <w:rPr>
                <w:sz w:val="22"/>
              </w:rPr>
            </w:pPr>
            <w:r w:rsidRPr="00D96B9A">
              <w:rPr>
                <w:sz w:val="22"/>
              </w:rPr>
              <w:t>pathType</w:t>
            </w:r>
          </w:p>
        </w:tc>
      </w:tr>
      <w:tr w:rsidR="0032678F" w:rsidRPr="00D96B9A" w14:paraId="71C5DC4D" w14:textId="77777777" w:rsidTr="00126D5E">
        <w:tc>
          <w:tcPr>
            <w:tcW w:w="1442" w:type="dxa"/>
          </w:tcPr>
          <w:p w14:paraId="73BA361E" w14:textId="77777777" w:rsidR="0032678F" w:rsidRPr="00D96B9A" w:rsidRDefault="0032678F" w:rsidP="00126D5E">
            <w:pPr>
              <w:spacing w:after="120"/>
              <w:rPr>
                <w:sz w:val="22"/>
              </w:rPr>
            </w:pPr>
            <w:r w:rsidRPr="00D96B9A">
              <w:rPr>
                <w:sz w:val="22"/>
              </w:rPr>
              <w:t>CONSTANT</w:t>
            </w:r>
          </w:p>
        </w:tc>
        <w:tc>
          <w:tcPr>
            <w:tcW w:w="5460" w:type="dxa"/>
          </w:tcPr>
          <w:p w14:paraId="49BB0712" w14:textId="77777777" w:rsidR="0032678F" w:rsidRPr="00D96B9A" w:rsidRDefault="0032678F" w:rsidP="00126D5E">
            <w:pPr>
              <w:spacing w:after="120"/>
              <w:rPr>
                <w:b/>
                <w:sz w:val="22"/>
              </w:rPr>
            </w:pPr>
            <w:r w:rsidRPr="00D96B9A">
              <w:rPr>
                <w:b/>
                <w:sz w:val="22"/>
              </w:rPr>
              <w:t xml:space="preserve">resourceType </w:t>
            </w:r>
            <w:r w:rsidRPr="00D96B9A">
              <w:rPr>
                <w:sz w:val="22"/>
              </w:rPr>
              <w:t>– default resource type</w:t>
            </w:r>
          </w:p>
        </w:tc>
        <w:tc>
          <w:tcPr>
            <w:tcW w:w="1954" w:type="dxa"/>
          </w:tcPr>
          <w:p w14:paraId="270B2637" w14:textId="77777777" w:rsidR="0032678F" w:rsidRPr="00D96B9A" w:rsidRDefault="0032678F" w:rsidP="00126D5E">
            <w:pPr>
              <w:spacing w:after="120"/>
              <w:rPr>
                <w:sz w:val="22"/>
              </w:rPr>
            </w:pPr>
            <w:r w:rsidRPr="00D96B9A">
              <w:rPr>
                <w:sz w:val="22"/>
              </w:rPr>
              <w:t>VARCHAR</w:t>
            </w:r>
          </w:p>
        </w:tc>
      </w:tr>
      <w:tr w:rsidR="0032678F" w:rsidRPr="00D96B9A" w14:paraId="1A17FF2D" w14:textId="77777777" w:rsidTr="00126D5E">
        <w:tc>
          <w:tcPr>
            <w:tcW w:w="1442" w:type="dxa"/>
          </w:tcPr>
          <w:p w14:paraId="4EA16B62" w14:textId="77777777" w:rsidR="0032678F" w:rsidRPr="00D96B9A" w:rsidRDefault="0032678F" w:rsidP="00126D5E">
            <w:pPr>
              <w:spacing w:after="120"/>
              <w:rPr>
                <w:sz w:val="22"/>
              </w:rPr>
            </w:pPr>
            <w:r w:rsidRPr="00D96B9A">
              <w:rPr>
                <w:sz w:val="22"/>
              </w:rPr>
              <w:t>CONSTANT</w:t>
            </w:r>
          </w:p>
        </w:tc>
        <w:tc>
          <w:tcPr>
            <w:tcW w:w="5460" w:type="dxa"/>
          </w:tcPr>
          <w:p w14:paraId="21A180B8" w14:textId="77777777" w:rsidR="0032678F" w:rsidRPr="00D96B9A" w:rsidRDefault="0032678F" w:rsidP="00126D5E">
            <w:pPr>
              <w:spacing w:after="120"/>
              <w:rPr>
                <w:b/>
                <w:sz w:val="22"/>
              </w:rPr>
            </w:pPr>
            <w:r w:rsidRPr="00D96B9A">
              <w:rPr>
                <w:b/>
                <w:sz w:val="22"/>
              </w:rPr>
              <w:t xml:space="preserve"> eol </w:t>
            </w:r>
            <w:r w:rsidRPr="00D96B9A">
              <w:rPr>
                <w:sz w:val="22"/>
              </w:rPr>
              <w:t>– the end of line character</w:t>
            </w:r>
          </w:p>
        </w:tc>
        <w:tc>
          <w:tcPr>
            <w:tcW w:w="1954" w:type="dxa"/>
          </w:tcPr>
          <w:p w14:paraId="4BD3DED2" w14:textId="77777777" w:rsidR="0032678F" w:rsidRPr="00D96B9A" w:rsidRDefault="0032678F" w:rsidP="00126D5E">
            <w:pPr>
              <w:spacing w:after="120"/>
              <w:rPr>
                <w:sz w:val="22"/>
              </w:rPr>
            </w:pPr>
            <w:r w:rsidRPr="00D96B9A">
              <w:rPr>
                <w:sz w:val="22"/>
              </w:rPr>
              <w:t>VARCHAR</w:t>
            </w:r>
          </w:p>
        </w:tc>
      </w:tr>
      <w:tr w:rsidR="0032678F" w:rsidRPr="00D96B9A" w14:paraId="2E6A3D54" w14:textId="77777777" w:rsidTr="00126D5E">
        <w:tc>
          <w:tcPr>
            <w:tcW w:w="1442" w:type="dxa"/>
          </w:tcPr>
          <w:p w14:paraId="25A50F81" w14:textId="77777777" w:rsidR="0032678F" w:rsidRPr="00D96B9A" w:rsidRDefault="0032678F" w:rsidP="00126D5E">
            <w:pPr>
              <w:spacing w:after="120"/>
              <w:rPr>
                <w:sz w:val="22"/>
              </w:rPr>
            </w:pPr>
            <w:r w:rsidRPr="00D96B9A">
              <w:rPr>
                <w:sz w:val="22"/>
              </w:rPr>
              <w:t>CONSTANT</w:t>
            </w:r>
          </w:p>
        </w:tc>
        <w:tc>
          <w:tcPr>
            <w:tcW w:w="5460" w:type="dxa"/>
          </w:tcPr>
          <w:p w14:paraId="48509D82" w14:textId="77777777" w:rsidR="0032678F" w:rsidRPr="00D96B9A" w:rsidRDefault="0032678F" w:rsidP="00126D5E">
            <w:pPr>
              <w:spacing w:after="120"/>
              <w:rPr>
                <w:b/>
                <w:sz w:val="22"/>
              </w:rPr>
            </w:pPr>
            <w:r w:rsidRPr="00D96B9A">
              <w:rPr>
                <w:b/>
                <w:sz w:val="22"/>
              </w:rPr>
              <w:t xml:space="preserve">indent2 </w:t>
            </w:r>
            <w:r w:rsidRPr="00D96B9A">
              <w:rPr>
                <w:sz w:val="22"/>
              </w:rPr>
              <w:t>–</w:t>
            </w:r>
            <w:r w:rsidRPr="00D96B9A">
              <w:rPr>
                <w:b/>
                <w:sz w:val="22"/>
              </w:rPr>
              <w:t xml:space="preserve"> </w:t>
            </w:r>
            <w:r w:rsidRPr="00D96B9A">
              <w:rPr>
                <w:sz w:val="22"/>
              </w:rPr>
              <w:t>indent 2 spaces</w:t>
            </w:r>
          </w:p>
        </w:tc>
        <w:tc>
          <w:tcPr>
            <w:tcW w:w="1954" w:type="dxa"/>
          </w:tcPr>
          <w:p w14:paraId="57B74F4E" w14:textId="77777777" w:rsidR="0032678F" w:rsidRPr="00D96B9A" w:rsidRDefault="0032678F" w:rsidP="00126D5E">
            <w:pPr>
              <w:spacing w:after="120"/>
              <w:rPr>
                <w:sz w:val="22"/>
              </w:rPr>
            </w:pPr>
            <w:r w:rsidRPr="00D96B9A">
              <w:rPr>
                <w:sz w:val="22"/>
              </w:rPr>
              <w:t>VARCHAR</w:t>
            </w:r>
          </w:p>
        </w:tc>
      </w:tr>
      <w:tr w:rsidR="0032678F" w:rsidRPr="00D96B9A" w14:paraId="450F0A2D" w14:textId="77777777" w:rsidTr="00126D5E">
        <w:tc>
          <w:tcPr>
            <w:tcW w:w="1442" w:type="dxa"/>
          </w:tcPr>
          <w:p w14:paraId="3CBF78C3" w14:textId="77777777" w:rsidR="0032678F" w:rsidRPr="00D96B9A" w:rsidRDefault="0032678F" w:rsidP="00126D5E">
            <w:pPr>
              <w:spacing w:after="120"/>
              <w:rPr>
                <w:sz w:val="22"/>
              </w:rPr>
            </w:pPr>
            <w:r w:rsidRPr="00D96B9A">
              <w:rPr>
                <w:sz w:val="22"/>
              </w:rPr>
              <w:t>CONSTANT</w:t>
            </w:r>
          </w:p>
        </w:tc>
        <w:tc>
          <w:tcPr>
            <w:tcW w:w="5460" w:type="dxa"/>
          </w:tcPr>
          <w:p w14:paraId="1888A1FD" w14:textId="77777777" w:rsidR="0032678F" w:rsidRPr="00D96B9A" w:rsidRDefault="0032678F" w:rsidP="00126D5E">
            <w:pPr>
              <w:spacing w:after="120"/>
              <w:rPr>
                <w:b/>
                <w:sz w:val="22"/>
              </w:rPr>
            </w:pPr>
            <w:r w:rsidRPr="00D96B9A">
              <w:rPr>
                <w:b/>
                <w:sz w:val="22"/>
              </w:rPr>
              <w:t xml:space="preserve">indent4 </w:t>
            </w:r>
            <w:r w:rsidRPr="00D96B9A">
              <w:rPr>
                <w:sz w:val="22"/>
              </w:rPr>
              <w:t>– indent 4 spaces</w:t>
            </w:r>
          </w:p>
        </w:tc>
        <w:tc>
          <w:tcPr>
            <w:tcW w:w="1954" w:type="dxa"/>
          </w:tcPr>
          <w:p w14:paraId="4CBB35E2" w14:textId="77777777" w:rsidR="0032678F" w:rsidRPr="00D96B9A" w:rsidRDefault="0032678F" w:rsidP="00126D5E">
            <w:pPr>
              <w:spacing w:after="120"/>
              <w:rPr>
                <w:sz w:val="22"/>
              </w:rPr>
            </w:pPr>
            <w:r w:rsidRPr="00D96B9A">
              <w:rPr>
                <w:sz w:val="22"/>
              </w:rPr>
              <w:t>VARCHAR</w:t>
            </w:r>
          </w:p>
        </w:tc>
      </w:tr>
      <w:tr w:rsidR="0032678F" w:rsidRPr="00D96B9A" w14:paraId="2ADAE131" w14:textId="77777777" w:rsidTr="00126D5E">
        <w:tc>
          <w:tcPr>
            <w:tcW w:w="1442" w:type="dxa"/>
          </w:tcPr>
          <w:p w14:paraId="6D06297A" w14:textId="77777777" w:rsidR="0032678F" w:rsidRPr="00D96B9A" w:rsidRDefault="0032678F" w:rsidP="00126D5E">
            <w:pPr>
              <w:spacing w:after="120"/>
              <w:rPr>
                <w:sz w:val="22"/>
              </w:rPr>
            </w:pPr>
            <w:r w:rsidRPr="00D96B9A">
              <w:rPr>
                <w:sz w:val="22"/>
              </w:rPr>
              <w:t>CONSTANT</w:t>
            </w:r>
          </w:p>
        </w:tc>
        <w:tc>
          <w:tcPr>
            <w:tcW w:w="5460" w:type="dxa"/>
          </w:tcPr>
          <w:p w14:paraId="207211F4" w14:textId="77777777" w:rsidR="0032678F" w:rsidRPr="00D96B9A" w:rsidRDefault="0032678F" w:rsidP="00126D5E">
            <w:pPr>
              <w:spacing w:after="120"/>
              <w:rPr>
                <w:b/>
                <w:sz w:val="22"/>
              </w:rPr>
            </w:pPr>
            <w:r w:rsidRPr="00D96B9A">
              <w:rPr>
                <w:b/>
                <w:sz w:val="22"/>
              </w:rPr>
              <w:t xml:space="preserve">padChar </w:t>
            </w:r>
            <w:r w:rsidRPr="00D96B9A">
              <w:rPr>
                <w:sz w:val="22"/>
              </w:rPr>
              <w:t>– the padding characters for formatted printing</w:t>
            </w:r>
          </w:p>
        </w:tc>
        <w:tc>
          <w:tcPr>
            <w:tcW w:w="1954" w:type="dxa"/>
          </w:tcPr>
          <w:p w14:paraId="53276F04" w14:textId="77777777" w:rsidR="0032678F" w:rsidRPr="00D96B9A" w:rsidRDefault="0032678F" w:rsidP="00126D5E">
            <w:pPr>
              <w:spacing w:after="120"/>
              <w:rPr>
                <w:sz w:val="22"/>
              </w:rPr>
            </w:pPr>
            <w:r w:rsidRPr="00D96B9A">
              <w:rPr>
                <w:sz w:val="22"/>
              </w:rPr>
              <w:t>VARCHAR</w:t>
            </w:r>
          </w:p>
        </w:tc>
      </w:tr>
      <w:tr w:rsidR="0032678F" w:rsidRPr="00D96B9A" w14:paraId="65266465" w14:textId="77777777" w:rsidTr="00126D5E">
        <w:tc>
          <w:tcPr>
            <w:tcW w:w="1442" w:type="dxa"/>
          </w:tcPr>
          <w:p w14:paraId="29FDEE7E" w14:textId="77777777" w:rsidR="0032678F" w:rsidRPr="00D96B9A" w:rsidRDefault="0032678F" w:rsidP="00126D5E">
            <w:pPr>
              <w:spacing w:after="120"/>
              <w:rPr>
                <w:sz w:val="22"/>
              </w:rPr>
            </w:pPr>
            <w:r w:rsidRPr="00D96B9A">
              <w:rPr>
                <w:sz w:val="22"/>
              </w:rPr>
              <w:t>CONSTANT</w:t>
            </w:r>
          </w:p>
        </w:tc>
        <w:tc>
          <w:tcPr>
            <w:tcW w:w="5460" w:type="dxa"/>
          </w:tcPr>
          <w:p w14:paraId="0DB31B83" w14:textId="77777777" w:rsidR="0032678F" w:rsidRPr="00D96B9A" w:rsidRDefault="0032678F" w:rsidP="00126D5E">
            <w:pPr>
              <w:spacing w:after="120"/>
              <w:rPr>
                <w:b/>
                <w:sz w:val="22"/>
              </w:rPr>
            </w:pPr>
            <w:r w:rsidRPr="00D96B9A">
              <w:rPr>
                <w:b/>
                <w:sz w:val="22"/>
              </w:rPr>
              <w:t xml:space="preserve">beginSeparator </w:t>
            </w:r>
            <w:r w:rsidRPr="00D96B9A">
              <w:rPr>
                <w:sz w:val="22"/>
              </w:rPr>
              <w:t>– the beginning separator for a resource grouping.</w:t>
            </w:r>
          </w:p>
        </w:tc>
        <w:tc>
          <w:tcPr>
            <w:tcW w:w="1954" w:type="dxa"/>
          </w:tcPr>
          <w:p w14:paraId="2B332BDC" w14:textId="77777777" w:rsidR="0032678F" w:rsidRPr="00D96B9A" w:rsidRDefault="0032678F" w:rsidP="00126D5E">
            <w:pPr>
              <w:spacing w:after="120"/>
              <w:rPr>
                <w:sz w:val="22"/>
              </w:rPr>
            </w:pPr>
            <w:r w:rsidRPr="00D96B9A">
              <w:rPr>
                <w:sz w:val="22"/>
              </w:rPr>
              <w:t>VARCHAR</w:t>
            </w:r>
          </w:p>
        </w:tc>
      </w:tr>
      <w:tr w:rsidR="0032678F" w:rsidRPr="00D96B9A" w14:paraId="284A0317" w14:textId="77777777" w:rsidTr="00126D5E">
        <w:tc>
          <w:tcPr>
            <w:tcW w:w="1442" w:type="dxa"/>
          </w:tcPr>
          <w:p w14:paraId="0CE66FDB" w14:textId="77777777" w:rsidR="0032678F" w:rsidRPr="00D96B9A" w:rsidRDefault="0032678F" w:rsidP="00126D5E">
            <w:pPr>
              <w:spacing w:after="120"/>
              <w:rPr>
                <w:sz w:val="22"/>
              </w:rPr>
            </w:pPr>
            <w:r w:rsidRPr="00D96B9A">
              <w:rPr>
                <w:sz w:val="22"/>
              </w:rPr>
              <w:t>CONSTANT</w:t>
            </w:r>
          </w:p>
        </w:tc>
        <w:tc>
          <w:tcPr>
            <w:tcW w:w="5460" w:type="dxa"/>
          </w:tcPr>
          <w:p w14:paraId="7F5DCD04" w14:textId="77777777" w:rsidR="0032678F" w:rsidRPr="00D96B9A" w:rsidRDefault="0032678F" w:rsidP="00126D5E">
            <w:pPr>
              <w:spacing w:after="120"/>
              <w:rPr>
                <w:b/>
                <w:sz w:val="22"/>
              </w:rPr>
            </w:pPr>
            <w:r w:rsidRPr="00D96B9A">
              <w:rPr>
                <w:b/>
                <w:sz w:val="22"/>
              </w:rPr>
              <w:t xml:space="preserve">endSeparator </w:t>
            </w:r>
            <w:r w:rsidRPr="00D96B9A">
              <w:rPr>
                <w:sz w:val="22"/>
              </w:rPr>
              <w:t>– the ending separator for a resource grouping.</w:t>
            </w:r>
          </w:p>
        </w:tc>
        <w:tc>
          <w:tcPr>
            <w:tcW w:w="1954" w:type="dxa"/>
          </w:tcPr>
          <w:p w14:paraId="4C8F15F4" w14:textId="77777777" w:rsidR="0032678F" w:rsidRPr="00D96B9A" w:rsidRDefault="0032678F" w:rsidP="00126D5E">
            <w:pPr>
              <w:spacing w:after="120"/>
              <w:rPr>
                <w:sz w:val="22"/>
              </w:rPr>
            </w:pPr>
            <w:r w:rsidRPr="00D96B9A">
              <w:rPr>
                <w:sz w:val="22"/>
              </w:rPr>
              <w:t>VARCHAR</w:t>
            </w:r>
          </w:p>
        </w:tc>
      </w:tr>
      <w:tr w:rsidR="0032678F" w:rsidRPr="00D96B9A" w14:paraId="1DE7F1CA" w14:textId="77777777" w:rsidTr="00126D5E">
        <w:tc>
          <w:tcPr>
            <w:tcW w:w="1442" w:type="dxa"/>
          </w:tcPr>
          <w:p w14:paraId="3A654DD7" w14:textId="77777777" w:rsidR="0032678F" w:rsidRPr="00D96B9A" w:rsidRDefault="0032678F" w:rsidP="00126D5E">
            <w:pPr>
              <w:spacing w:after="120"/>
              <w:rPr>
                <w:sz w:val="22"/>
              </w:rPr>
            </w:pPr>
            <w:r w:rsidRPr="00D96B9A">
              <w:rPr>
                <w:sz w:val="22"/>
              </w:rPr>
              <w:t>CONSTANT</w:t>
            </w:r>
          </w:p>
        </w:tc>
        <w:tc>
          <w:tcPr>
            <w:tcW w:w="5460" w:type="dxa"/>
          </w:tcPr>
          <w:p w14:paraId="5B680BB1" w14:textId="77777777" w:rsidR="0032678F" w:rsidRPr="00D96B9A" w:rsidRDefault="0032678F" w:rsidP="00126D5E">
            <w:pPr>
              <w:spacing w:after="120"/>
              <w:rPr>
                <w:b/>
                <w:sz w:val="22"/>
              </w:rPr>
            </w:pPr>
            <w:r w:rsidRPr="00D96B9A">
              <w:rPr>
                <w:b/>
                <w:sz w:val="22"/>
              </w:rPr>
              <w:t xml:space="preserve">minorSeparator </w:t>
            </w:r>
            <w:r w:rsidRPr="00D96B9A">
              <w:rPr>
                <w:sz w:val="22"/>
              </w:rPr>
              <w:t>– the minor separator which may be used within a grouping.</w:t>
            </w:r>
          </w:p>
        </w:tc>
        <w:tc>
          <w:tcPr>
            <w:tcW w:w="1954" w:type="dxa"/>
          </w:tcPr>
          <w:p w14:paraId="4195764B" w14:textId="77777777" w:rsidR="0032678F" w:rsidRPr="00D96B9A" w:rsidRDefault="0032678F" w:rsidP="00126D5E">
            <w:pPr>
              <w:spacing w:after="120"/>
              <w:rPr>
                <w:sz w:val="22"/>
              </w:rPr>
            </w:pPr>
            <w:r w:rsidRPr="00D96B9A">
              <w:rPr>
                <w:sz w:val="22"/>
              </w:rPr>
              <w:t>VARCHAR</w:t>
            </w:r>
          </w:p>
        </w:tc>
      </w:tr>
      <w:tr w:rsidR="0032678F" w:rsidRPr="00D96B9A" w14:paraId="786A3B6B" w14:textId="77777777" w:rsidTr="00126D5E">
        <w:tc>
          <w:tcPr>
            <w:tcW w:w="1442" w:type="dxa"/>
          </w:tcPr>
          <w:p w14:paraId="6633A45A" w14:textId="77777777" w:rsidR="0032678F" w:rsidRPr="00D96B9A" w:rsidRDefault="0032678F" w:rsidP="00126D5E">
            <w:pPr>
              <w:spacing w:after="120"/>
              <w:rPr>
                <w:sz w:val="22"/>
              </w:rPr>
            </w:pPr>
            <w:r w:rsidRPr="00D96B9A">
              <w:rPr>
                <w:sz w:val="22"/>
              </w:rPr>
              <w:t>CONSTANT</w:t>
            </w:r>
          </w:p>
        </w:tc>
        <w:tc>
          <w:tcPr>
            <w:tcW w:w="5460" w:type="dxa"/>
          </w:tcPr>
          <w:p w14:paraId="663505F5" w14:textId="77777777" w:rsidR="0032678F" w:rsidRPr="00D96B9A" w:rsidRDefault="0032678F" w:rsidP="00126D5E">
            <w:pPr>
              <w:spacing w:after="120"/>
              <w:rPr>
                <w:b/>
                <w:sz w:val="22"/>
              </w:rPr>
            </w:pPr>
            <w:r w:rsidRPr="00D96B9A">
              <w:rPr>
                <w:b/>
                <w:sz w:val="22"/>
              </w:rPr>
              <w:t xml:space="preserve">excludeKeywordsInPathList – </w:t>
            </w:r>
            <w:r w:rsidRPr="00D96B9A">
              <w:rPr>
                <w:sz w:val="22"/>
              </w:rPr>
              <w:t>exclude keywords in path, case insensitive.  Comma separated list.  These are whole words and not wild cards.</w:t>
            </w:r>
          </w:p>
        </w:tc>
        <w:tc>
          <w:tcPr>
            <w:tcW w:w="1954" w:type="dxa"/>
          </w:tcPr>
          <w:p w14:paraId="1B326C1C" w14:textId="77777777" w:rsidR="0032678F" w:rsidRPr="00D96B9A" w:rsidRDefault="0032678F" w:rsidP="00126D5E">
            <w:pPr>
              <w:spacing w:after="120"/>
              <w:rPr>
                <w:sz w:val="22"/>
              </w:rPr>
            </w:pPr>
            <w:r w:rsidRPr="00D96B9A">
              <w:rPr>
                <w:sz w:val="22"/>
              </w:rPr>
              <w:t>LONGVARCHAR</w:t>
            </w:r>
          </w:p>
        </w:tc>
      </w:tr>
      <w:tr w:rsidR="0032678F" w:rsidRPr="00D96B9A" w14:paraId="7EF1CBEF" w14:textId="77777777" w:rsidTr="00126D5E">
        <w:tc>
          <w:tcPr>
            <w:tcW w:w="1442" w:type="dxa"/>
          </w:tcPr>
          <w:p w14:paraId="1E76827E" w14:textId="77777777" w:rsidR="0032678F" w:rsidRPr="00D96B9A" w:rsidRDefault="0032678F" w:rsidP="00126D5E">
            <w:pPr>
              <w:spacing w:after="120"/>
              <w:rPr>
                <w:sz w:val="22"/>
              </w:rPr>
            </w:pPr>
            <w:r w:rsidRPr="00D96B9A">
              <w:rPr>
                <w:sz w:val="22"/>
              </w:rPr>
              <w:t>CONSTANT</w:t>
            </w:r>
          </w:p>
        </w:tc>
        <w:tc>
          <w:tcPr>
            <w:tcW w:w="5460" w:type="dxa"/>
          </w:tcPr>
          <w:p w14:paraId="4378D0BF" w14:textId="77777777" w:rsidR="0032678F" w:rsidRPr="00D96B9A" w:rsidRDefault="0032678F" w:rsidP="00126D5E">
            <w:pPr>
              <w:spacing w:after="120"/>
              <w:rPr>
                <w:b/>
                <w:sz w:val="22"/>
              </w:rPr>
            </w:pPr>
            <w:r w:rsidRPr="00D96B9A">
              <w:rPr>
                <w:b/>
                <w:sz w:val="22"/>
              </w:rPr>
              <w:t xml:space="preserve">excludePathsList – </w:t>
            </w:r>
            <w:r w:rsidRPr="00D96B9A">
              <w:rPr>
                <w:sz w:val="22"/>
              </w:rPr>
              <w:t>exclude actual paths.  Double quotes are not required.  Comma separated list.</w:t>
            </w:r>
          </w:p>
        </w:tc>
        <w:tc>
          <w:tcPr>
            <w:tcW w:w="1954" w:type="dxa"/>
          </w:tcPr>
          <w:p w14:paraId="0CED1957" w14:textId="77777777" w:rsidR="0032678F" w:rsidRPr="00D96B9A" w:rsidRDefault="0032678F" w:rsidP="00126D5E">
            <w:pPr>
              <w:spacing w:after="120"/>
              <w:rPr>
                <w:sz w:val="22"/>
              </w:rPr>
            </w:pPr>
            <w:r w:rsidRPr="00D96B9A">
              <w:rPr>
                <w:sz w:val="22"/>
              </w:rPr>
              <w:t>LONGVARCHAR</w:t>
            </w:r>
          </w:p>
        </w:tc>
      </w:tr>
      <w:tr w:rsidR="0032678F" w:rsidRPr="00D96B9A" w14:paraId="34E24896" w14:textId="77777777" w:rsidTr="00126D5E">
        <w:tc>
          <w:tcPr>
            <w:tcW w:w="1442" w:type="dxa"/>
          </w:tcPr>
          <w:p w14:paraId="1D298BE8" w14:textId="77777777" w:rsidR="0032678F" w:rsidRPr="00D96B9A" w:rsidRDefault="0032678F" w:rsidP="00126D5E">
            <w:pPr>
              <w:spacing w:after="120"/>
              <w:rPr>
                <w:sz w:val="22"/>
              </w:rPr>
            </w:pPr>
            <w:r w:rsidRPr="00D96B9A">
              <w:rPr>
                <w:sz w:val="22"/>
              </w:rPr>
              <w:t>CONSTANT</w:t>
            </w:r>
          </w:p>
        </w:tc>
        <w:tc>
          <w:tcPr>
            <w:tcW w:w="5460" w:type="dxa"/>
          </w:tcPr>
          <w:p w14:paraId="5DE91554" w14:textId="77777777" w:rsidR="0032678F" w:rsidRPr="00D96B9A" w:rsidRDefault="0032678F" w:rsidP="00126D5E">
            <w:pPr>
              <w:spacing w:after="120"/>
              <w:rPr>
                <w:b/>
                <w:sz w:val="22"/>
              </w:rPr>
            </w:pPr>
            <w:r w:rsidRPr="00D96B9A">
              <w:rPr>
                <w:b/>
                <w:sz w:val="22"/>
              </w:rPr>
              <w:t xml:space="preserve">excludeDSPathsList </w:t>
            </w:r>
            <w:r w:rsidRPr="00D96B9A">
              <w:rPr>
                <w:sz w:val="22"/>
              </w:rPr>
              <w:t>– exclude paths when finding matches for datasources.    This is a comma separated list of paths to exclude from processing.</w:t>
            </w:r>
          </w:p>
        </w:tc>
        <w:tc>
          <w:tcPr>
            <w:tcW w:w="1954" w:type="dxa"/>
          </w:tcPr>
          <w:p w14:paraId="51E40D62" w14:textId="77777777" w:rsidR="0032678F" w:rsidRPr="00D96B9A" w:rsidRDefault="0032678F" w:rsidP="00126D5E">
            <w:pPr>
              <w:spacing w:after="120"/>
              <w:rPr>
                <w:sz w:val="22"/>
              </w:rPr>
            </w:pPr>
            <w:r w:rsidRPr="00D96B9A">
              <w:rPr>
                <w:sz w:val="22"/>
              </w:rPr>
              <w:t>LONGVARCHAR</w:t>
            </w:r>
          </w:p>
        </w:tc>
      </w:tr>
    </w:tbl>
    <w:p w14:paraId="6807701E" w14:textId="77777777" w:rsidR="0032678F" w:rsidRPr="0011702E" w:rsidRDefault="0032678F" w:rsidP="004B442F">
      <w:pPr>
        <w:pStyle w:val="CS-Bodytext"/>
        <w:numPr>
          <w:ilvl w:val="0"/>
          <w:numId w:val="250"/>
        </w:numPr>
        <w:spacing w:before="120"/>
        <w:ind w:right="14"/>
      </w:pPr>
      <w:r>
        <w:rPr>
          <w:b/>
          <w:bCs/>
        </w:rPr>
        <w:t>Examples:</w:t>
      </w:r>
    </w:p>
    <w:p w14:paraId="00650FA3" w14:textId="77777777" w:rsidR="0032678F" w:rsidRPr="0011702E" w:rsidRDefault="0032678F" w:rsidP="004B442F">
      <w:pPr>
        <w:pStyle w:val="CS-Bodytext"/>
        <w:numPr>
          <w:ilvl w:val="1"/>
          <w:numId w:val="25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42"/>
        <w:gridCol w:w="16"/>
        <w:gridCol w:w="2880"/>
        <w:gridCol w:w="4518"/>
      </w:tblGrid>
      <w:tr w:rsidR="0032678F" w:rsidRPr="00D96B9A" w14:paraId="2B69C91E" w14:textId="77777777" w:rsidTr="00126D5E">
        <w:trPr>
          <w:tblHeader/>
        </w:trPr>
        <w:tc>
          <w:tcPr>
            <w:tcW w:w="1458" w:type="dxa"/>
            <w:gridSpan w:val="2"/>
            <w:shd w:val="clear" w:color="auto" w:fill="B3B3B3"/>
          </w:tcPr>
          <w:p w14:paraId="4015806F" w14:textId="77777777" w:rsidR="0032678F" w:rsidRPr="00D96B9A" w:rsidRDefault="0032678F" w:rsidP="00126D5E">
            <w:pPr>
              <w:spacing w:after="120"/>
              <w:rPr>
                <w:b/>
                <w:sz w:val="22"/>
              </w:rPr>
            </w:pPr>
            <w:r w:rsidRPr="00D96B9A">
              <w:rPr>
                <w:b/>
                <w:sz w:val="22"/>
              </w:rPr>
              <w:t>Direction</w:t>
            </w:r>
          </w:p>
        </w:tc>
        <w:tc>
          <w:tcPr>
            <w:tcW w:w="2880" w:type="dxa"/>
            <w:shd w:val="clear" w:color="auto" w:fill="B3B3B3"/>
          </w:tcPr>
          <w:p w14:paraId="13ED0037" w14:textId="77777777" w:rsidR="0032678F" w:rsidRPr="00D96B9A" w:rsidRDefault="0032678F" w:rsidP="00126D5E">
            <w:pPr>
              <w:spacing w:after="120"/>
              <w:rPr>
                <w:b/>
                <w:sz w:val="22"/>
              </w:rPr>
            </w:pPr>
            <w:r w:rsidRPr="00D96B9A">
              <w:rPr>
                <w:b/>
                <w:sz w:val="22"/>
              </w:rPr>
              <w:t>Parameter Name</w:t>
            </w:r>
          </w:p>
        </w:tc>
        <w:tc>
          <w:tcPr>
            <w:tcW w:w="4518" w:type="dxa"/>
            <w:shd w:val="clear" w:color="auto" w:fill="B3B3B3"/>
          </w:tcPr>
          <w:p w14:paraId="062DF056" w14:textId="77777777" w:rsidR="0032678F" w:rsidRPr="00D96B9A" w:rsidRDefault="0032678F" w:rsidP="00126D5E">
            <w:pPr>
              <w:spacing w:after="120"/>
              <w:rPr>
                <w:b/>
                <w:sz w:val="22"/>
              </w:rPr>
            </w:pPr>
            <w:r w:rsidRPr="00D96B9A">
              <w:rPr>
                <w:b/>
                <w:sz w:val="22"/>
              </w:rPr>
              <w:t>Parameter Value</w:t>
            </w:r>
          </w:p>
        </w:tc>
      </w:tr>
      <w:tr w:rsidR="0032678F" w:rsidRPr="00D96B9A" w14:paraId="67BE7EB9" w14:textId="77777777" w:rsidTr="00126D5E">
        <w:trPr>
          <w:trHeight w:val="260"/>
        </w:trPr>
        <w:tc>
          <w:tcPr>
            <w:tcW w:w="1442" w:type="dxa"/>
          </w:tcPr>
          <w:p w14:paraId="14554E61" w14:textId="77777777" w:rsidR="0032678F" w:rsidRPr="00D96B9A" w:rsidRDefault="0032678F" w:rsidP="00126D5E">
            <w:pPr>
              <w:spacing w:after="120"/>
              <w:rPr>
                <w:sz w:val="22"/>
              </w:rPr>
            </w:pPr>
            <w:r w:rsidRPr="00D96B9A">
              <w:rPr>
                <w:sz w:val="22"/>
              </w:rPr>
              <w:t>CONSTANT</w:t>
            </w:r>
          </w:p>
        </w:tc>
        <w:tc>
          <w:tcPr>
            <w:tcW w:w="2896" w:type="dxa"/>
            <w:gridSpan w:val="2"/>
          </w:tcPr>
          <w:p w14:paraId="27ACA7D8" w14:textId="77777777" w:rsidR="0032678F" w:rsidRPr="00D96B9A" w:rsidRDefault="0032678F" w:rsidP="00126D5E">
            <w:pPr>
              <w:spacing w:after="120"/>
              <w:rPr>
                <w:sz w:val="22"/>
              </w:rPr>
            </w:pPr>
            <w:r w:rsidRPr="00D96B9A">
              <w:rPr>
                <w:sz w:val="22"/>
              </w:rPr>
              <w:t>docPreambleImpl</w:t>
            </w:r>
          </w:p>
        </w:tc>
        <w:tc>
          <w:tcPr>
            <w:tcW w:w="4518" w:type="dxa"/>
          </w:tcPr>
          <w:p w14:paraId="25AFE3AF" w14:textId="77777777" w:rsidR="0032678F" w:rsidRPr="00D96B9A" w:rsidRDefault="0032678F" w:rsidP="00126D5E">
            <w:pPr>
              <w:spacing w:after="120"/>
              <w:rPr>
                <w:sz w:val="22"/>
              </w:rPr>
            </w:pPr>
            <w:r>
              <w:rPr>
                <w:sz w:val="22"/>
              </w:rPr>
              <w:t>/shared/ASAssets/Utilities</w:t>
            </w:r>
            <w:r w:rsidRPr="00D96B9A">
              <w:rPr>
                <w:sz w:val="22"/>
              </w:rPr>
              <w:t>/documentation/implementations/geDocPreambleImpl1</w:t>
            </w:r>
          </w:p>
        </w:tc>
      </w:tr>
      <w:tr w:rsidR="0032678F" w:rsidRPr="00D96B9A" w14:paraId="64D0B7AC" w14:textId="77777777" w:rsidTr="00126D5E">
        <w:tc>
          <w:tcPr>
            <w:tcW w:w="1442" w:type="dxa"/>
          </w:tcPr>
          <w:p w14:paraId="12106A5C" w14:textId="77777777" w:rsidR="0032678F" w:rsidRPr="00D96B9A" w:rsidRDefault="0032678F" w:rsidP="00126D5E">
            <w:pPr>
              <w:spacing w:after="120"/>
              <w:rPr>
                <w:sz w:val="22"/>
              </w:rPr>
            </w:pPr>
            <w:r w:rsidRPr="00D96B9A">
              <w:rPr>
                <w:sz w:val="22"/>
              </w:rPr>
              <w:lastRenderedPageBreak/>
              <w:t>CONSTANT</w:t>
            </w:r>
          </w:p>
        </w:tc>
        <w:tc>
          <w:tcPr>
            <w:tcW w:w="2896" w:type="dxa"/>
            <w:gridSpan w:val="2"/>
          </w:tcPr>
          <w:p w14:paraId="1ACCF529" w14:textId="77777777" w:rsidR="0032678F" w:rsidRPr="00D96B9A" w:rsidRDefault="0032678F" w:rsidP="00126D5E">
            <w:pPr>
              <w:spacing w:after="120"/>
              <w:rPr>
                <w:sz w:val="22"/>
              </w:rPr>
            </w:pPr>
            <w:r w:rsidRPr="00D96B9A">
              <w:rPr>
                <w:sz w:val="22"/>
              </w:rPr>
              <w:t xml:space="preserve">docResourceFormatImpl </w:t>
            </w:r>
          </w:p>
        </w:tc>
        <w:tc>
          <w:tcPr>
            <w:tcW w:w="4518" w:type="dxa"/>
          </w:tcPr>
          <w:p w14:paraId="43E5E00A" w14:textId="77777777" w:rsidR="0032678F" w:rsidRPr="00D96B9A" w:rsidRDefault="0032678F" w:rsidP="00126D5E">
            <w:pPr>
              <w:spacing w:after="120"/>
              <w:rPr>
                <w:sz w:val="22"/>
              </w:rPr>
            </w:pPr>
            <w:r>
              <w:rPr>
                <w:sz w:val="22"/>
              </w:rPr>
              <w:t>/shared/ASAssets/Utilities</w:t>
            </w:r>
            <w:r w:rsidRPr="00D96B9A">
              <w:rPr>
                <w:sz w:val="22"/>
              </w:rPr>
              <w:t>/documentation/implementations/getDocResourceFormatImpl1</w:t>
            </w:r>
          </w:p>
        </w:tc>
      </w:tr>
      <w:tr w:rsidR="0032678F" w:rsidRPr="00D96B9A" w14:paraId="0DE738A1" w14:textId="77777777" w:rsidTr="00126D5E">
        <w:tc>
          <w:tcPr>
            <w:tcW w:w="1442" w:type="dxa"/>
          </w:tcPr>
          <w:p w14:paraId="36232BBC" w14:textId="77777777" w:rsidR="0032678F" w:rsidRPr="00D96B9A" w:rsidRDefault="0032678F" w:rsidP="00126D5E">
            <w:pPr>
              <w:spacing w:after="120"/>
              <w:rPr>
                <w:sz w:val="22"/>
              </w:rPr>
            </w:pPr>
            <w:r w:rsidRPr="00D96B9A">
              <w:rPr>
                <w:sz w:val="22"/>
              </w:rPr>
              <w:t>CONSTANT</w:t>
            </w:r>
          </w:p>
        </w:tc>
        <w:tc>
          <w:tcPr>
            <w:tcW w:w="2896" w:type="dxa"/>
            <w:gridSpan w:val="2"/>
          </w:tcPr>
          <w:p w14:paraId="7E519480" w14:textId="77777777" w:rsidR="0032678F" w:rsidRPr="00D96B9A" w:rsidRDefault="0032678F" w:rsidP="00126D5E">
            <w:pPr>
              <w:spacing w:after="120"/>
              <w:rPr>
                <w:sz w:val="22"/>
              </w:rPr>
            </w:pPr>
            <w:r w:rsidRPr="00D96B9A">
              <w:rPr>
                <w:sz w:val="22"/>
              </w:rPr>
              <w:t xml:space="preserve">debug </w:t>
            </w:r>
          </w:p>
        </w:tc>
        <w:tc>
          <w:tcPr>
            <w:tcW w:w="4518" w:type="dxa"/>
          </w:tcPr>
          <w:p w14:paraId="1ABADE1A" w14:textId="77777777" w:rsidR="0032678F" w:rsidRPr="00D96B9A" w:rsidRDefault="0032678F" w:rsidP="00126D5E">
            <w:pPr>
              <w:spacing w:after="120"/>
              <w:rPr>
                <w:sz w:val="22"/>
              </w:rPr>
            </w:pPr>
            <w:r w:rsidRPr="00D96B9A">
              <w:rPr>
                <w:sz w:val="22"/>
              </w:rPr>
              <w:t>Y or N</w:t>
            </w:r>
          </w:p>
        </w:tc>
      </w:tr>
      <w:tr w:rsidR="0032678F" w:rsidRPr="00D96B9A" w14:paraId="4B2BD63F" w14:textId="77777777" w:rsidTr="00126D5E">
        <w:tc>
          <w:tcPr>
            <w:tcW w:w="1442" w:type="dxa"/>
          </w:tcPr>
          <w:p w14:paraId="7A744044" w14:textId="77777777" w:rsidR="0032678F" w:rsidRPr="00D96B9A" w:rsidRDefault="0032678F" w:rsidP="00126D5E">
            <w:pPr>
              <w:spacing w:after="120"/>
              <w:rPr>
                <w:sz w:val="22"/>
              </w:rPr>
            </w:pPr>
            <w:r w:rsidRPr="00D96B9A">
              <w:rPr>
                <w:sz w:val="22"/>
              </w:rPr>
              <w:t>CONSTANT</w:t>
            </w:r>
          </w:p>
        </w:tc>
        <w:tc>
          <w:tcPr>
            <w:tcW w:w="2896" w:type="dxa"/>
            <w:gridSpan w:val="2"/>
          </w:tcPr>
          <w:p w14:paraId="58D2715B" w14:textId="77777777" w:rsidR="0032678F" w:rsidRPr="00D96B9A" w:rsidRDefault="0032678F" w:rsidP="00126D5E">
            <w:pPr>
              <w:spacing w:after="120"/>
              <w:rPr>
                <w:sz w:val="22"/>
              </w:rPr>
            </w:pPr>
            <w:r w:rsidRPr="00D96B9A">
              <w:rPr>
                <w:sz w:val="22"/>
              </w:rPr>
              <w:t>debugTime</w:t>
            </w:r>
          </w:p>
        </w:tc>
        <w:tc>
          <w:tcPr>
            <w:tcW w:w="4518" w:type="dxa"/>
          </w:tcPr>
          <w:p w14:paraId="1C538541" w14:textId="77777777" w:rsidR="0032678F" w:rsidRPr="00D96B9A" w:rsidRDefault="0032678F" w:rsidP="00126D5E">
            <w:pPr>
              <w:spacing w:after="120"/>
              <w:rPr>
                <w:sz w:val="22"/>
              </w:rPr>
            </w:pPr>
            <w:r w:rsidRPr="00D96B9A">
              <w:rPr>
                <w:sz w:val="22"/>
              </w:rPr>
              <w:t>Y or N</w:t>
            </w:r>
          </w:p>
        </w:tc>
      </w:tr>
      <w:tr w:rsidR="0032678F" w:rsidRPr="00D96B9A" w14:paraId="078D127B" w14:textId="77777777" w:rsidTr="00126D5E">
        <w:tc>
          <w:tcPr>
            <w:tcW w:w="1442" w:type="dxa"/>
          </w:tcPr>
          <w:p w14:paraId="6BC6FB3C" w14:textId="77777777" w:rsidR="0032678F" w:rsidRPr="00D96B9A" w:rsidRDefault="0032678F" w:rsidP="00126D5E">
            <w:pPr>
              <w:spacing w:after="120"/>
              <w:rPr>
                <w:sz w:val="22"/>
              </w:rPr>
            </w:pPr>
            <w:r w:rsidRPr="00D96B9A">
              <w:rPr>
                <w:sz w:val="22"/>
              </w:rPr>
              <w:t>CONSTANT</w:t>
            </w:r>
          </w:p>
        </w:tc>
        <w:tc>
          <w:tcPr>
            <w:tcW w:w="2896" w:type="dxa"/>
            <w:gridSpan w:val="2"/>
          </w:tcPr>
          <w:p w14:paraId="4BA13085" w14:textId="77777777" w:rsidR="0032678F" w:rsidRPr="00D96B9A" w:rsidRDefault="0032678F" w:rsidP="00126D5E">
            <w:pPr>
              <w:spacing w:after="120"/>
              <w:rPr>
                <w:sz w:val="22"/>
              </w:rPr>
            </w:pPr>
            <w:r w:rsidRPr="00D96B9A">
              <w:rPr>
                <w:sz w:val="22"/>
              </w:rPr>
              <w:t>debugTime2</w:t>
            </w:r>
          </w:p>
        </w:tc>
        <w:tc>
          <w:tcPr>
            <w:tcW w:w="4518" w:type="dxa"/>
          </w:tcPr>
          <w:p w14:paraId="01CF44BF" w14:textId="77777777" w:rsidR="0032678F" w:rsidRPr="00D96B9A" w:rsidRDefault="0032678F" w:rsidP="00126D5E">
            <w:pPr>
              <w:spacing w:after="120"/>
              <w:rPr>
                <w:sz w:val="22"/>
              </w:rPr>
            </w:pPr>
            <w:r w:rsidRPr="00D96B9A">
              <w:rPr>
                <w:sz w:val="22"/>
              </w:rPr>
              <w:t>Y or N</w:t>
            </w:r>
          </w:p>
        </w:tc>
      </w:tr>
      <w:tr w:rsidR="0032678F" w:rsidRPr="00D96B9A" w14:paraId="3E635590" w14:textId="77777777" w:rsidTr="00126D5E">
        <w:tc>
          <w:tcPr>
            <w:tcW w:w="1442" w:type="dxa"/>
          </w:tcPr>
          <w:p w14:paraId="4A0AA9EA" w14:textId="77777777" w:rsidR="0032678F" w:rsidRPr="00D96B9A" w:rsidRDefault="0032678F" w:rsidP="00126D5E">
            <w:pPr>
              <w:spacing w:after="120"/>
              <w:rPr>
                <w:sz w:val="22"/>
              </w:rPr>
            </w:pPr>
            <w:r w:rsidRPr="00D96B9A">
              <w:rPr>
                <w:sz w:val="22"/>
              </w:rPr>
              <w:t>CONSTANT</w:t>
            </w:r>
          </w:p>
        </w:tc>
        <w:tc>
          <w:tcPr>
            <w:tcW w:w="2896" w:type="dxa"/>
            <w:gridSpan w:val="2"/>
          </w:tcPr>
          <w:p w14:paraId="16254D71" w14:textId="77777777" w:rsidR="0032678F" w:rsidRPr="00D96B9A" w:rsidRDefault="0032678F" w:rsidP="00126D5E">
            <w:pPr>
              <w:spacing w:after="120"/>
              <w:rPr>
                <w:sz w:val="22"/>
              </w:rPr>
            </w:pPr>
            <w:r w:rsidRPr="00D96B9A">
              <w:rPr>
                <w:sz w:val="22"/>
              </w:rPr>
              <w:t>switches</w:t>
            </w:r>
          </w:p>
        </w:tc>
        <w:tc>
          <w:tcPr>
            <w:tcW w:w="4518" w:type="dxa"/>
          </w:tcPr>
          <w:p w14:paraId="3018B1A2" w14:textId="77777777" w:rsidR="0032678F" w:rsidRPr="00D96B9A" w:rsidRDefault="0032678F" w:rsidP="00126D5E">
            <w:pPr>
              <w:spacing w:after="120"/>
              <w:rPr>
                <w:sz w:val="22"/>
              </w:rPr>
            </w:pPr>
          </w:p>
        </w:tc>
      </w:tr>
      <w:tr w:rsidR="0032678F" w:rsidRPr="00D96B9A" w14:paraId="60F42E62" w14:textId="77777777" w:rsidTr="00126D5E">
        <w:tc>
          <w:tcPr>
            <w:tcW w:w="1442" w:type="dxa"/>
          </w:tcPr>
          <w:p w14:paraId="03D65A9F" w14:textId="77777777" w:rsidR="0032678F" w:rsidRPr="00D96B9A" w:rsidRDefault="0032678F" w:rsidP="00126D5E">
            <w:pPr>
              <w:spacing w:after="120"/>
              <w:rPr>
                <w:sz w:val="22"/>
              </w:rPr>
            </w:pPr>
            <w:r w:rsidRPr="00D96B9A">
              <w:rPr>
                <w:sz w:val="22"/>
              </w:rPr>
              <w:t>CONSTANT</w:t>
            </w:r>
          </w:p>
        </w:tc>
        <w:tc>
          <w:tcPr>
            <w:tcW w:w="2896" w:type="dxa"/>
            <w:gridSpan w:val="2"/>
          </w:tcPr>
          <w:p w14:paraId="515F290D" w14:textId="77777777" w:rsidR="0032678F" w:rsidRPr="00D96B9A" w:rsidRDefault="0032678F" w:rsidP="00126D5E">
            <w:pPr>
              <w:spacing w:after="120"/>
              <w:rPr>
                <w:sz w:val="22"/>
              </w:rPr>
            </w:pPr>
            <w:r w:rsidRPr="00D96B9A">
              <w:rPr>
                <w:sz w:val="22"/>
              </w:rPr>
              <w:t>filePath</w:t>
            </w:r>
          </w:p>
        </w:tc>
        <w:tc>
          <w:tcPr>
            <w:tcW w:w="4518" w:type="dxa"/>
          </w:tcPr>
          <w:p w14:paraId="4AB6C6C4" w14:textId="77777777" w:rsidR="0032678F" w:rsidRPr="00D96B9A" w:rsidRDefault="0032678F" w:rsidP="00126D5E">
            <w:pPr>
              <w:spacing w:after="120"/>
              <w:rPr>
                <w:sz w:val="22"/>
              </w:rPr>
            </w:pPr>
            <w:r w:rsidRPr="00D96B9A">
              <w:rPr>
                <w:sz w:val="22"/>
              </w:rPr>
              <w:t>/temp/cis_resource_docs.txt</w:t>
            </w:r>
          </w:p>
        </w:tc>
      </w:tr>
      <w:tr w:rsidR="0032678F" w:rsidRPr="00D96B9A" w14:paraId="7BD00DD6" w14:textId="77777777" w:rsidTr="00126D5E">
        <w:tc>
          <w:tcPr>
            <w:tcW w:w="1442" w:type="dxa"/>
          </w:tcPr>
          <w:p w14:paraId="12A455FF" w14:textId="77777777" w:rsidR="0032678F" w:rsidRPr="00D96B9A" w:rsidRDefault="0032678F" w:rsidP="00126D5E">
            <w:pPr>
              <w:spacing w:after="120"/>
              <w:rPr>
                <w:sz w:val="22"/>
              </w:rPr>
            </w:pPr>
            <w:r w:rsidRPr="00D96B9A">
              <w:rPr>
                <w:sz w:val="22"/>
              </w:rPr>
              <w:t>CONSTANT</w:t>
            </w:r>
          </w:p>
        </w:tc>
        <w:tc>
          <w:tcPr>
            <w:tcW w:w="2896" w:type="dxa"/>
            <w:gridSpan w:val="2"/>
          </w:tcPr>
          <w:p w14:paraId="4583DCCC" w14:textId="77777777" w:rsidR="0032678F" w:rsidRPr="00D96B9A" w:rsidRDefault="0032678F" w:rsidP="00126D5E">
            <w:pPr>
              <w:spacing w:after="120"/>
              <w:rPr>
                <w:sz w:val="22"/>
              </w:rPr>
            </w:pPr>
            <w:r w:rsidRPr="00D96B9A">
              <w:rPr>
                <w:sz w:val="22"/>
              </w:rPr>
              <w:t xml:space="preserve">resourcePath </w:t>
            </w:r>
          </w:p>
        </w:tc>
        <w:tc>
          <w:tcPr>
            <w:tcW w:w="4518" w:type="dxa"/>
          </w:tcPr>
          <w:p w14:paraId="6EBA4AAF" w14:textId="77777777" w:rsidR="0032678F" w:rsidRPr="00D96B9A" w:rsidRDefault="0032678F" w:rsidP="00126D5E">
            <w:pPr>
              <w:spacing w:after="120"/>
              <w:rPr>
                <w:sz w:val="22"/>
              </w:rPr>
            </w:pPr>
            <w:r w:rsidRPr="00D96B9A">
              <w:rPr>
                <w:sz w:val="22"/>
              </w:rPr>
              <w:t>/shared</w:t>
            </w:r>
          </w:p>
        </w:tc>
      </w:tr>
      <w:tr w:rsidR="0032678F" w:rsidRPr="00D96B9A" w14:paraId="15812C7F" w14:textId="77777777" w:rsidTr="00126D5E">
        <w:tc>
          <w:tcPr>
            <w:tcW w:w="1442" w:type="dxa"/>
          </w:tcPr>
          <w:p w14:paraId="77AFCB17" w14:textId="77777777" w:rsidR="0032678F" w:rsidRPr="00D96B9A" w:rsidRDefault="0032678F" w:rsidP="00126D5E">
            <w:pPr>
              <w:spacing w:after="120"/>
              <w:rPr>
                <w:sz w:val="22"/>
              </w:rPr>
            </w:pPr>
            <w:r w:rsidRPr="00D96B9A">
              <w:rPr>
                <w:sz w:val="22"/>
              </w:rPr>
              <w:t>CONSTANT</w:t>
            </w:r>
          </w:p>
        </w:tc>
        <w:tc>
          <w:tcPr>
            <w:tcW w:w="2896" w:type="dxa"/>
            <w:gridSpan w:val="2"/>
          </w:tcPr>
          <w:p w14:paraId="2E0F3767" w14:textId="77777777" w:rsidR="0032678F" w:rsidRPr="00D96B9A" w:rsidRDefault="0032678F" w:rsidP="00126D5E">
            <w:pPr>
              <w:spacing w:after="120"/>
              <w:rPr>
                <w:sz w:val="22"/>
              </w:rPr>
            </w:pPr>
            <w:r w:rsidRPr="00D96B9A">
              <w:rPr>
                <w:sz w:val="22"/>
              </w:rPr>
              <w:t xml:space="preserve">resourceType </w:t>
            </w:r>
          </w:p>
        </w:tc>
        <w:tc>
          <w:tcPr>
            <w:tcW w:w="4518" w:type="dxa"/>
          </w:tcPr>
          <w:p w14:paraId="18CD429C" w14:textId="77777777" w:rsidR="0032678F" w:rsidRPr="00D96B9A" w:rsidRDefault="0032678F" w:rsidP="00126D5E">
            <w:pPr>
              <w:spacing w:after="120"/>
              <w:rPr>
                <w:sz w:val="22"/>
              </w:rPr>
            </w:pPr>
            <w:r w:rsidRPr="00D96B9A">
              <w:rPr>
                <w:sz w:val="22"/>
              </w:rPr>
              <w:t>CONTAINER</w:t>
            </w:r>
          </w:p>
        </w:tc>
      </w:tr>
      <w:tr w:rsidR="0032678F" w:rsidRPr="00D96B9A" w14:paraId="7F96DE29" w14:textId="77777777" w:rsidTr="00126D5E">
        <w:tc>
          <w:tcPr>
            <w:tcW w:w="1442" w:type="dxa"/>
          </w:tcPr>
          <w:p w14:paraId="1794C51A" w14:textId="77777777" w:rsidR="0032678F" w:rsidRPr="00D96B9A" w:rsidRDefault="0032678F" w:rsidP="00126D5E">
            <w:pPr>
              <w:spacing w:after="120"/>
              <w:rPr>
                <w:sz w:val="22"/>
              </w:rPr>
            </w:pPr>
            <w:r w:rsidRPr="00D96B9A">
              <w:rPr>
                <w:sz w:val="22"/>
              </w:rPr>
              <w:t>CONSTANT</w:t>
            </w:r>
          </w:p>
        </w:tc>
        <w:tc>
          <w:tcPr>
            <w:tcW w:w="2896" w:type="dxa"/>
            <w:gridSpan w:val="2"/>
          </w:tcPr>
          <w:p w14:paraId="415A3C6E" w14:textId="77777777" w:rsidR="0032678F" w:rsidRPr="00D96B9A" w:rsidRDefault="0032678F" w:rsidP="00126D5E">
            <w:pPr>
              <w:spacing w:after="120"/>
              <w:rPr>
                <w:sz w:val="22"/>
              </w:rPr>
            </w:pPr>
            <w:r w:rsidRPr="00D96B9A">
              <w:rPr>
                <w:sz w:val="22"/>
              </w:rPr>
              <w:t xml:space="preserve"> eol </w:t>
            </w:r>
          </w:p>
        </w:tc>
        <w:tc>
          <w:tcPr>
            <w:tcW w:w="4518" w:type="dxa"/>
          </w:tcPr>
          <w:p w14:paraId="3DCD1477" w14:textId="77777777" w:rsidR="0032678F" w:rsidRPr="00D96B9A" w:rsidRDefault="0032678F" w:rsidP="00126D5E">
            <w:pPr>
              <w:spacing w:after="120"/>
              <w:rPr>
                <w:sz w:val="22"/>
              </w:rPr>
            </w:pPr>
            <w:r w:rsidRPr="00D96B9A">
              <w:rPr>
                <w:sz w:val="22"/>
              </w:rPr>
              <w:t>CHR(13)</w:t>
            </w:r>
          </w:p>
        </w:tc>
      </w:tr>
      <w:tr w:rsidR="0032678F" w:rsidRPr="00D96B9A" w14:paraId="5698B07C" w14:textId="77777777" w:rsidTr="00126D5E">
        <w:tc>
          <w:tcPr>
            <w:tcW w:w="1442" w:type="dxa"/>
          </w:tcPr>
          <w:p w14:paraId="59D5CF4B" w14:textId="77777777" w:rsidR="0032678F" w:rsidRPr="00D96B9A" w:rsidRDefault="0032678F" w:rsidP="00126D5E">
            <w:pPr>
              <w:spacing w:after="120"/>
              <w:rPr>
                <w:sz w:val="22"/>
              </w:rPr>
            </w:pPr>
            <w:r w:rsidRPr="00D96B9A">
              <w:rPr>
                <w:sz w:val="22"/>
              </w:rPr>
              <w:t>CONSTANT</w:t>
            </w:r>
          </w:p>
        </w:tc>
        <w:tc>
          <w:tcPr>
            <w:tcW w:w="2896" w:type="dxa"/>
            <w:gridSpan w:val="2"/>
          </w:tcPr>
          <w:p w14:paraId="7A7E4895" w14:textId="77777777" w:rsidR="0032678F" w:rsidRPr="00D96B9A" w:rsidRDefault="0032678F" w:rsidP="00126D5E">
            <w:pPr>
              <w:spacing w:after="120"/>
              <w:rPr>
                <w:sz w:val="22"/>
              </w:rPr>
            </w:pPr>
            <w:r w:rsidRPr="00D96B9A">
              <w:rPr>
                <w:sz w:val="22"/>
              </w:rPr>
              <w:t>indent2</w:t>
            </w:r>
          </w:p>
        </w:tc>
        <w:tc>
          <w:tcPr>
            <w:tcW w:w="4518" w:type="dxa"/>
          </w:tcPr>
          <w:p w14:paraId="59B38240" w14:textId="77777777" w:rsidR="0032678F" w:rsidRPr="00D96B9A" w:rsidRDefault="0032678F" w:rsidP="00126D5E">
            <w:pPr>
              <w:spacing w:after="120"/>
              <w:rPr>
                <w:sz w:val="22"/>
              </w:rPr>
            </w:pPr>
            <w:r w:rsidRPr="00D96B9A">
              <w:rPr>
                <w:sz w:val="22"/>
              </w:rPr>
              <w:t>‘  ‘</w:t>
            </w:r>
          </w:p>
        </w:tc>
      </w:tr>
      <w:tr w:rsidR="0032678F" w:rsidRPr="00D96B9A" w14:paraId="336AD00B" w14:textId="77777777" w:rsidTr="00126D5E">
        <w:tc>
          <w:tcPr>
            <w:tcW w:w="1442" w:type="dxa"/>
          </w:tcPr>
          <w:p w14:paraId="3AB759B7" w14:textId="77777777" w:rsidR="0032678F" w:rsidRPr="00D96B9A" w:rsidRDefault="0032678F" w:rsidP="00126D5E">
            <w:pPr>
              <w:spacing w:after="120"/>
              <w:rPr>
                <w:sz w:val="22"/>
              </w:rPr>
            </w:pPr>
            <w:r w:rsidRPr="00D96B9A">
              <w:rPr>
                <w:sz w:val="22"/>
              </w:rPr>
              <w:t>CONSTANT</w:t>
            </w:r>
          </w:p>
        </w:tc>
        <w:tc>
          <w:tcPr>
            <w:tcW w:w="2896" w:type="dxa"/>
            <w:gridSpan w:val="2"/>
          </w:tcPr>
          <w:p w14:paraId="26F9A510" w14:textId="77777777" w:rsidR="0032678F" w:rsidRPr="00D96B9A" w:rsidRDefault="0032678F" w:rsidP="00126D5E">
            <w:pPr>
              <w:spacing w:after="120"/>
              <w:rPr>
                <w:sz w:val="22"/>
              </w:rPr>
            </w:pPr>
            <w:r w:rsidRPr="00D96B9A">
              <w:rPr>
                <w:sz w:val="22"/>
              </w:rPr>
              <w:t>indent4</w:t>
            </w:r>
          </w:p>
        </w:tc>
        <w:tc>
          <w:tcPr>
            <w:tcW w:w="4518" w:type="dxa"/>
          </w:tcPr>
          <w:p w14:paraId="523E19A6" w14:textId="77777777" w:rsidR="0032678F" w:rsidRPr="00D96B9A" w:rsidRDefault="0032678F" w:rsidP="00126D5E">
            <w:pPr>
              <w:spacing w:after="120"/>
              <w:rPr>
                <w:sz w:val="22"/>
              </w:rPr>
            </w:pPr>
            <w:r w:rsidRPr="00D96B9A">
              <w:rPr>
                <w:sz w:val="22"/>
              </w:rPr>
              <w:t>‘    ‘</w:t>
            </w:r>
          </w:p>
        </w:tc>
      </w:tr>
      <w:tr w:rsidR="0032678F" w:rsidRPr="00D96B9A" w14:paraId="52896755" w14:textId="77777777" w:rsidTr="00126D5E">
        <w:tc>
          <w:tcPr>
            <w:tcW w:w="1442" w:type="dxa"/>
          </w:tcPr>
          <w:p w14:paraId="23BC0E90" w14:textId="77777777" w:rsidR="0032678F" w:rsidRPr="00D96B9A" w:rsidRDefault="0032678F" w:rsidP="00126D5E">
            <w:pPr>
              <w:spacing w:after="120"/>
              <w:rPr>
                <w:sz w:val="22"/>
              </w:rPr>
            </w:pPr>
            <w:r w:rsidRPr="00D96B9A">
              <w:rPr>
                <w:sz w:val="22"/>
              </w:rPr>
              <w:t>CONSTANT</w:t>
            </w:r>
          </w:p>
        </w:tc>
        <w:tc>
          <w:tcPr>
            <w:tcW w:w="2896" w:type="dxa"/>
            <w:gridSpan w:val="2"/>
          </w:tcPr>
          <w:p w14:paraId="0087789E" w14:textId="77777777" w:rsidR="0032678F" w:rsidRPr="00D96B9A" w:rsidRDefault="0032678F" w:rsidP="00126D5E">
            <w:pPr>
              <w:spacing w:after="120"/>
              <w:rPr>
                <w:sz w:val="22"/>
              </w:rPr>
            </w:pPr>
            <w:r w:rsidRPr="00D96B9A">
              <w:rPr>
                <w:sz w:val="22"/>
              </w:rPr>
              <w:t>padChar</w:t>
            </w:r>
          </w:p>
        </w:tc>
        <w:tc>
          <w:tcPr>
            <w:tcW w:w="4518" w:type="dxa"/>
          </w:tcPr>
          <w:p w14:paraId="682AF1C1" w14:textId="77777777" w:rsidR="0032678F" w:rsidRPr="00D96B9A" w:rsidRDefault="0032678F" w:rsidP="00126D5E">
            <w:pPr>
              <w:spacing w:after="120"/>
              <w:rPr>
                <w:sz w:val="22"/>
              </w:rPr>
            </w:pPr>
            <w:r w:rsidRPr="00D96B9A">
              <w:rPr>
                <w:sz w:val="22"/>
              </w:rPr>
              <w:t>‘ ‘</w:t>
            </w:r>
          </w:p>
        </w:tc>
      </w:tr>
      <w:tr w:rsidR="0032678F" w:rsidRPr="00D96B9A" w14:paraId="7ED7B707" w14:textId="77777777" w:rsidTr="00126D5E">
        <w:tc>
          <w:tcPr>
            <w:tcW w:w="1442" w:type="dxa"/>
          </w:tcPr>
          <w:p w14:paraId="7C4E1499" w14:textId="77777777" w:rsidR="0032678F" w:rsidRPr="00D96B9A" w:rsidRDefault="0032678F" w:rsidP="00126D5E">
            <w:pPr>
              <w:spacing w:after="120"/>
              <w:rPr>
                <w:sz w:val="22"/>
              </w:rPr>
            </w:pPr>
            <w:r w:rsidRPr="00D96B9A">
              <w:rPr>
                <w:sz w:val="22"/>
              </w:rPr>
              <w:t>CONSTANT</w:t>
            </w:r>
          </w:p>
        </w:tc>
        <w:tc>
          <w:tcPr>
            <w:tcW w:w="2896" w:type="dxa"/>
            <w:gridSpan w:val="2"/>
          </w:tcPr>
          <w:p w14:paraId="5A7920ED" w14:textId="77777777" w:rsidR="0032678F" w:rsidRPr="00D96B9A" w:rsidRDefault="0032678F" w:rsidP="00126D5E">
            <w:pPr>
              <w:spacing w:after="120"/>
              <w:rPr>
                <w:sz w:val="22"/>
              </w:rPr>
            </w:pPr>
            <w:r w:rsidRPr="00D96B9A">
              <w:rPr>
                <w:sz w:val="22"/>
              </w:rPr>
              <w:t>beginSeparator</w:t>
            </w:r>
          </w:p>
        </w:tc>
        <w:tc>
          <w:tcPr>
            <w:tcW w:w="4518" w:type="dxa"/>
          </w:tcPr>
          <w:p w14:paraId="73F0FAF0" w14:textId="77777777" w:rsidR="0032678F" w:rsidRPr="00D96B9A" w:rsidRDefault="0032678F" w:rsidP="00126D5E">
            <w:pPr>
              <w:spacing w:after="120"/>
              <w:rPr>
                <w:sz w:val="22"/>
              </w:rPr>
            </w:pPr>
            <w:r w:rsidRPr="00D96B9A">
              <w:rPr>
                <w:sz w:val="22"/>
              </w:rPr>
              <w:t>80 x ‘=’</w:t>
            </w:r>
          </w:p>
        </w:tc>
      </w:tr>
      <w:tr w:rsidR="0032678F" w:rsidRPr="00D96B9A" w14:paraId="5BF7E23B" w14:textId="77777777" w:rsidTr="00126D5E">
        <w:tc>
          <w:tcPr>
            <w:tcW w:w="1442" w:type="dxa"/>
          </w:tcPr>
          <w:p w14:paraId="349592D6" w14:textId="77777777" w:rsidR="0032678F" w:rsidRPr="00D96B9A" w:rsidRDefault="0032678F" w:rsidP="00126D5E">
            <w:pPr>
              <w:spacing w:after="120"/>
              <w:rPr>
                <w:sz w:val="22"/>
              </w:rPr>
            </w:pPr>
            <w:r w:rsidRPr="00D96B9A">
              <w:rPr>
                <w:sz w:val="22"/>
              </w:rPr>
              <w:t>CONSTANT</w:t>
            </w:r>
          </w:p>
        </w:tc>
        <w:tc>
          <w:tcPr>
            <w:tcW w:w="2896" w:type="dxa"/>
            <w:gridSpan w:val="2"/>
          </w:tcPr>
          <w:p w14:paraId="692EE8FE" w14:textId="77777777" w:rsidR="0032678F" w:rsidRPr="00D96B9A" w:rsidRDefault="0032678F" w:rsidP="00126D5E">
            <w:pPr>
              <w:spacing w:after="120"/>
              <w:rPr>
                <w:sz w:val="22"/>
              </w:rPr>
            </w:pPr>
            <w:r w:rsidRPr="00D96B9A">
              <w:rPr>
                <w:sz w:val="22"/>
              </w:rPr>
              <w:t>endSeparator</w:t>
            </w:r>
          </w:p>
        </w:tc>
        <w:tc>
          <w:tcPr>
            <w:tcW w:w="4518" w:type="dxa"/>
          </w:tcPr>
          <w:p w14:paraId="47AD3C87" w14:textId="77777777" w:rsidR="0032678F" w:rsidRPr="00D96B9A" w:rsidRDefault="0032678F" w:rsidP="00126D5E">
            <w:pPr>
              <w:spacing w:after="120"/>
              <w:rPr>
                <w:sz w:val="22"/>
              </w:rPr>
            </w:pPr>
            <w:r w:rsidRPr="00D96B9A">
              <w:rPr>
                <w:sz w:val="22"/>
              </w:rPr>
              <w:t>80 x ‘-‘</w:t>
            </w:r>
          </w:p>
        </w:tc>
      </w:tr>
      <w:tr w:rsidR="0032678F" w:rsidRPr="00D96B9A" w14:paraId="25BCF9DA" w14:textId="77777777" w:rsidTr="00126D5E">
        <w:tc>
          <w:tcPr>
            <w:tcW w:w="1442" w:type="dxa"/>
          </w:tcPr>
          <w:p w14:paraId="4FAECD72" w14:textId="77777777" w:rsidR="0032678F" w:rsidRPr="00D96B9A" w:rsidRDefault="0032678F" w:rsidP="00126D5E">
            <w:pPr>
              <w:spacing w:after="120"/>
              <w:rPr>
                <w:sz w:val="22"/>
              </w:rPr>
            </w:pPr>
            <w:r w:rsidRPr="00D96B9A">
              <w:rPr>
                <w:sz w:val="22"/>
              </w:rPr>
              <w:t>CONSTANT</w:t>
            </w:r>
          </w:p>
        </w:tc>
        <w:tc>
          <w:tcPr>
            <w:tcW w:w="2896" w:type="dxa"/>
            <w:gridSpan w:val="2"/>
          </w:tcPr>
          <w:p w14:paraId="000C6A5B" w14:textId="77777777" w:rsidR="0032678F" w:rsidRPr="00D96B9A" w:rsidRDefault="0032678F" w:rsidP="00126D5E">
            <w:pPr>
              <w:spacing w:after="120"/>
              <w:rPr>
                <w:sz w:val="22"/>
              </w:rPr>
            </w:pPr>
            <w:r w:rsidRPr="00D96B9A">
              <w:rPr>
                <w:sz w:val="22"/>
              </w:rPr>
              <w:t>minorSeparator</w:t>
            </w:r>
          </w:p>
        </w:tc>
        <w:tc>
          <w:tcPr>
            <w:tcW w:w="4518" w:type="dxa"/>
          </w:tcPr>
          <w:p w14:paraId="7758D3A9" w14:textId="77777777" w:rsidR="0032678F" w:rsidRPr="00D96B9A" w:rsidRDefault="0032678F" w:rsidP="00126D5E">
            <w:pPr>
              <w:spacing w:after="120"/>
              <w:rPr>
                <w:sz w:val="22"/>
              </w:rPr>
            </w:pPr>
            <w:r w:rsidRPr="00D96B9A">
              <w:rPr>
                <w:sz w:val="22"/>
              </w:rPr>
              <w:t>‘’</w:t>
            </w:r>
          </w:p>
        </w:tc>
      </w:tr>
      <w:tr w:rsidR="0032678F" w:rsidRPr="00D96B9A" w14:paraId="09556007" w14:textId="77777777" w:rsidTr="00126D5E">
        <w:tc>
          <w:tcPr>
            <w:tcW w:w="1442" w:type="dxa"/>
          </w:tcPr>
          <w:p w14:paraId="5DC9E042" w14:textId="77777777" w:rsidR="0032678F" w:rsidRPr="00D96B9A" w:rsidRDefault="0032678F" w:rsidP="00126D5E">
            <w:pPr>
              <w:spacing w:after="120"/>
              <w:rPr>
                <w:sz w:val="22"/>
              </w:rPr>
            </w:pPr>
            <w:r w:rsidRPr="00D96B9A">
              <w:rPr>
                <w:sz w:val="22"/>
              </w:rPr>
              <w:t>CONSTANT</w:t>
            </w:r>
          </w:p>
        </w:tc>
        <w:tc>
          <w:tcPr>
            <w:tcW w:w="2896" w:type="dxa"/>
            <w:gridSpan w:val="2"/>
          </w:tcPr>
          <w:p w14:paraId="24AD296E" w14:textId="77777777" w:rsidR="0032678F" w:rsidRPr="00D96B9A" w:rsidRDefault="0032678F" w:rsidP="00126D5E">
            <w:pPr>
              <w:spacing w:after="120"/>
              <w:rPr>
                <w:sz w:val="22"/>
              </w:rPr>
            </w:pPr>
            <w:r w:rsidRPr="00D96B9A">
              <w:rPr>
                <w:sz w:val="22"/>
              </w:rPr>
              <w:t>excludeKeywordsInPathList</w:t>
            </w:r>
          </w:p>
        </w:tc>
        <w:tc>
          <w:tcPr>
            <w:tcW w:w="4518" w:type="dxa"/>
          </w:tcPr>
          <w:p w14:paraId="221B388E" w14:textId="77777777" w:rsidR="0032678F" w:rsidRPr="00D96B9A" w:rsidRDefault="0032678F" w:rsidP="00126D5E">
            <w:pPr>
              <w:spacing w:after="120"/>
              <w:rPr>
                <w:sz w:val="22"/>
              </w:rPr>
            </w:pPr>
            <w:r w:rsidRPr="00D96B9A">
              <w:rPr>
                <w:sz w:val="22"/>
              </w:rPr>
              <w:t>analysis,archive,test,validation</w:t>
            </w:r>
          </w:p>
        </w:tc>
      </w:tr>
      <w:tr w:rsidR="0032678F" w:rsidRPr="00D96B9A" w14:paraId="781A19AB" w14:textId="77777777" w:rsidTr="00126D5E">
        <w:tc>
          <w:tcPr>
            <w:tcW w:w="1442" w:type="dxa"/>
          </w:tcPr>
          <w:p w14:paraId="2B51A81D" w14:textId="77777777" w:rsidR="0032678F" w:rsidRPr="00D96B9A" w:rsidRDefault="0032678F" w:rsidP="00126D5E">
            <w:pPr>
              <w:spacing w:after="120"/>
              <w:rPr>
                <w:sz w:val="22"/>
              </w:rPr>
            </w:pPr>
            <w:r w:rsidRPr="00D96B9A">
              <w:rPr>
                <w:sz w:val="22"/>
              </w:rPr>
              <w:t>CONSTANT</w:t>
            </w:r>
          </w:p>
        </w:tc>
        <w:tc>
          <w:tcPr>
            <w:tcW w:w="2896" w:type="dxa"/>
            <w:gridSpan w:val="2"/>
          </w:tcPr>
          <w:p w14:paraId="76AB2385" w14:textId="77777777" w:rsidR="0032678F" w:rsidRPr="00D96B9A" w:rsidRDefault="0032678F" w:rsidP="00126D5E">
            <w:pPr>
              <w:spacing w:after="120"/>
              <w:rPr>
                <w:sz w:val="22"/>
              </w:rPr>
            </w:pPr>
            <w:r w:rsidRPr="00D96B9A">
              <w:rPr>
                <w:sz w:val="22"/>
              </w:rPr>
              <w:t>excludePathsList</w:t>
            </w:r>
          </w:p>
        </w:tc>
        <w:tc>
          <w:tcPr>
            <w:tcW w:w="4518" w:type="dxa"/>
          </w:tcPr>
          <w:p w14:paraId="1E7E8DFE" w14:textId="77777777" w:rsidR="0032678F" w:rsidRPr="00D96B9A" w:rsidRDefault="0032678F" w:rsidP="00126D5E">
            <w:pPr>
              <w:spacing w:after="120"/>
              <w:rPr>
                <w:sz w:val="22"/>
              </w:rPr>
            </w:pPr>
            <w:r>
              <w:rPr>
                <w:sz w:val="22"/>
              </w:rPr>
              <w:t>/shared/ASAssets/Utilities</w:t>
            </w:r>
            <w:r w:rsidRPr="00D96B9A">
              <w:rPr>
                <w:sz w:val="22"/>
              </w:rPr>
              <w:t>,/shared/BestPractices,/lib</w:t>
            </w:r>
          </w:p>
        </w:tc>
      </w:tr>
      <w:tr w:rsidR="0032678F" w:rsidRPr="00D96B9A" w14:paraId="18C1A408" w14:textId="77777777" w:rsidTr="00126D5E">
        <w:tc>
          <w:tcPr>
            <w:tcW w:w="1442" w:type="dxa"/>
          </w:tcPr>
          <w:p w14:paraId="1C57B181" w14:textId="77777777" w:rsidR="0032678F" w:rsidRPr="00D96B9A" w:rsidRDefault="0032678F" w:rsidP="00126D5E">
            <w:pPr>
              <w:spacing w:after="120"/>
              <w:rPr>
                <w:sz w:val="22"/>
              </w:rPr>
            </w:pPr>
            <w:r w:rsidRPr="00D96B9A">
              <w:rPr>
                <w:sz w:val="22"/>
              </w:rPr>
              <w:t>CONSTANT</w:t>
            </w:r>
          </w:p>
        </w:tc>
        <w:tc>
          <w:tcPr>
            <w:tcW w:w="2896" w:type="dxa"/>
            <w:gridSpan w:val="2"/>
          </w:tcPr>
          <w:p w14:paraId="6B41696B" w14:textId="77777777" w:rsidR="0032678F" w:rsidRPr="00D96B9A" w:rsidRDefault="0032678F" w:rsidP="00126D5E">
            <w:pPr>
              <w:spacing w:after="120"/>
              <w:rPr>
                <w:sz w:val="22"/>
              </w:rPr>
            </w:pPr>
            <w:r w:rsidRPr="00D96B9A">
              <w:rPr>
                <w:sz w:val="22"/>
              </w:rPr>
              <w:t>excludeDSPathsList</w:t>
            </w:r>
          </w:p>
        </w:tc>
        <w:tc>
          <w:tcPr>
            <w:tcW w:w="4518" w:type="dxa"/>
          </w:tcPr>
          <w:p w14:paraId="4776199E" w14:textId="77777777" w:rsidR="0032678F" w:rsidRPr="00D96B9A" w:rsidRDefault="0032678F" w:rsidP="00126D5E">
            <w:pPr>
              <w:spacing w:after="120"/>
              <w:rPr>
                <w:sz w:val="22"/>
              </w:rPr>
            </w:pPr>
            <w:r w:rsidRPr="00D96B9A">
              <w:rPr>
                <w:sz w:val="22"/>
              </w:rPr>
              <w:t>/shared/Common/COMPOSITE_CACHE</w:t>
            </w:r>
          </w:p>
        </w:tc>
      </w:tr>
    </w:tbl>
    <w:p w14:paraId="57BE9462" w14:textId="77777777" w:rsidR="0032678F" w:rsidRPr="00582C6C" w:rsidRDefault="0032678F" w:rsidP="0032678F">
      <w:pPr>
        <w:pStyle w:val="Heading3"/>
        <w:rPr>
          <w:color w:val="1F497D"/>
          <w:sz w:val="23"/>
          <w:szCs w:val="23"/>
        </w:rPr>
      </w:pPr>
      <w:bookmarkStart w:id="211" w:name="_Toc364763009"/>
      <w:bookmarkStart w:id="212" w:name="_Toc385311176"/>
      <w:bookmarkStart w:id="213" w:name="_Toc484032956"/>
      <w:bookmarkStart w:id="214" w:name="_Toc340431968"/>
      <w:bookmarkStart w:id="215" w:name="_Toc40976269"/>
      <w:r w:rsidRPr="00582C6C">
        <w:rPr>
          <w:color w:val="1F497D"/>
          <w:sz w:val="23"/>
          <w:szCs w:val="23"/>
        </w:rPr>
        <w:t>documentationTrigger</w:t>
      </w:r>
      <w:bookmarkEnd w:id="211"/>
      <w:bookmarkEnd w:id="212"/>
      <w:bookmarkEnd w:id="213"/>
      <w:bookmarkEnd w:id="215"/>
    </w:p>
    <w:p w14:paraId="454F4666" w14:textId="77777777" w:rsidR="0032678F" w:rsidRDefault="0032678F" w:rsidP="0032678F">
      <w:pPr>
        <w:pStyle w:val="CS-Bodytext"/>
        <w:rPr>
          <w:rFonts w:cs="Arial"/>
        </w:rPr>
      </w:pPr>
      <w:r w:rsidRPr="008E37F4">
        <w:rPr>
          <w:rFonts w:cs="Arial"/>
        </w:rPr>
        <w:t>The documentation trigger provides a template for a developer to copy and configure to automatically wake up and generate the documentation for a project.</w:t>
      </w:r>
      <w:r>
        <w:rPr>
          <w:rFonts w:cs="Arial"/>
        </w:rPr>
        <w:t xml:space="preserve">  </w:t>
      </w:r>
    </w:p>
    <w:p w14:paraId="0D4C85E2" w14:textId="77777777" w:rsidR="0032678F" w:rsidRDefault="0032678F" w:rsidP="0032678F">
      <w:pPr>
        <w:pStyle w:val="CS-Bodytext"/>
        <w:rPr>
          <w:rFonts w:cs="Arial"/>
        </w:rPr>
      </w:pPr>
      <w:r>
        <w:rPr>
          <w:rFonts w:cs="Arial"/>
        </w:rPr>
        <w:t>The best practice for this procedure is to copy it and paste it into the project folder and configure the parameters as project specific rather than configuring /shared/ASAssets/Utilities/documentation/documentationTrigger.  If you were to upgrade the Utilities, you would lose the changes.</w:t>
      </w:r>
    </w:p>
    <w:p w14:paraId="4BB8E5E0" w14:textId="77777777" w:rsidR="0032678F" w:rsidRDefault="0032678F" w:rsidP="004B442F">
      <w:pPr>
        <w:pStyle w:val="CS-Bodytext"/>
        <w:numPr>
          <w:ilvl w:val="0"/>
          <w:numId w:val="25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2"/>
        <w:gridCol w:w="5460"/>
        <w:gridCol w:w="1954"/>
      </w:tblGrid>
      <w:tr w:rsidR="0032678F" w:rsidRPr="00D96B9A" w14:paraId="7593D9C2" w14:textId="77777777" w:rsidTr="00126D5E">
        <w:trPr>
          <w:tblHeader/>
        </w:trPr>
        <w:tc>
          <w:tcPr>
            <w:tcW w:w="1442" w:type="dxa"/>
            <w:shd w:val="clear" w:color="auto" w:fill="B3B3B3"/>
          </w:tcPr>
          <w:p w14:paraId="0F5793C0" w14:textId="77777777" w:rsidR="0032678F" w:rsidRPr="00D96B9A" w:rsidRDefault="0032678F" w:rsidP="00126D5E">
            <w:pPr>
              <w:spacing w:after="120"/>
              <w:rPr>
                <w:b/>
                <w:sz w:val="22"/>
              </w:rPr>
            </w:pPr>
            <w:r w:rsidRPr="00D96B9A">
              <w:rPr>
                <w:b/>
                <w:sz w:val="22"/>
              </w:rPr>
              <w:t>Direction</w:t>
            </w:r>
          </w:p>
        </w:tc>
        <w:tc>
          <w:tcPr>
            <w:tcW w:w="5460" w:type="dxa"/>
            <w:shd w:val="clear" w:color="auto" w:fill="B3B3B3"/>
          </w:tcPr>
          <w:p w14:paraId="2DCBEA44" w14:textId="77777777" w:rsidR="0032678F" w:rsidRPr="00D96B9A" w:rsidRDefault="0032678F" w:rsidP="00126D5E">
            <w:pPr>
              <w:spacing w:after="120"/>
              <w:rPr>
                <w:b/>
                <w:sz w:val="22"/>
              </w:rPr>
            </w:pPr>
            <w:r w:rsidRPr="00D96B9A">
              <w:rPr>
                <w:b/>
                <w:sz w:val="22"/>
              </w:rPr>
              <w:t>Parameter Name</w:t>
            </w:r>
          </w:p>
        </w:tc>
        <w:tc>
          <w:tcPr>
            <w:tcW w:w="1954" w:type="dxa"/>
            <w:shd w:val="clear" w:color="auto" w:fill="B3B3B3"/>
          </w:tcPr>
          <w:p w14:paraId="02E7116B" w14:textId="77777777" w:rsidR="0032678F" w:rsidRPr="00D96B9A" w:rsidRDefault="0032678F" w:rsidP="00126D5E">
            <w:pPr>
              <w:spacing w:after="120"/>
              <w:rPr>
                <w:b/>
                <w:sz w:val="22"/>
              </w:rPr>
            </w:pPr>
            <w:r w:rsidRPr="00D96B9A">
              <w:rPr>
                <w:b/>
                <w:sz w:val="22"/>
              </w:rPr>
              <w:t>Parameter Type</w:t>
            </w:r>
          </w:p>
        </w:tc>
      </w:tr>
      <w:tr w:rsidR="0032678F" w:rsidRPr="00D96B9A" w14:paraId="1AA108EF" w14:textId="77777777" w:rsidTr="00126D5E">
        <w:trPr>
          <w:trHeight w:val="260"/>
        </w:trPr>
        <w:tc>
          <w:tcPr>
            <w:tcW w:w="1442" w:type="dxa"/>
          </w:tcPr>
          <w:p w14:paraId="4415E7E8" w14:textId="77777777" w:rsidR="0032678F" w:rsidRPr="00D96B9A" w:rsidRDefault="0032678F" w:rsidP="00126D5E">
            <w:pPr>
              <w:spacing w:after="120"/>
              <w:rPr>
                <w:sz w:val="22"/>
              </w:rPr>
            </w:pPr>
            <w:r w:rsidRPr="00D96B9A">
              <w:rPr>
                <w:sz w:val="22"/>
              </w:rPr>
              <w:t>IN</w:t>
            </w:r>
          </w:p>
        </w:tc>
        <w:tc>
          <w:tcPr>
            <w:tcW w:w="5460" w:type="dxa"/>
          </w:tcPr>
          <w:p w14:paraId="176E8693" w14:textId="77777777" w:rsidR="0032678F" w:rsidRPr="00D96B9A" w:rsidRDefault="0032678F" w:rsidP="00126D5E">
            <w:pPr>
              <w:spacing w:after="120"/>
              <w:rPr>
                <w:sz w:val="22"/>
              </w:rPr>
            </w:pPr>
            <w:r w:rsidRPr="00D96B9A">
              <w:rPr>
                <w:b/>
                <w:sz w:val="22"/>
              </w:rPr>
              <w:t xml:space="preserve">Procedure Path </w:t>
            </w:r>
            <w:r w:rsidRPr="00D96B9A">
              <w:rPr>
                <w:sz w:val="22"/>
              </w:rPr>
              <w:t>– The path to the documentation driver procedure.</w:t>
            </w:r>
          </w:p>
        </w:tc>
        <w:tc>
          <w:tcPr>
            <w:tcW w:w="1954" w:type="dxa"/>
          </w:tcPr>
          <w:p w14:paraId="062D8056" w14:textId="77777777" w:rsidR="0032678F" w:rsidRPr="00D96B9A" w:rsidRDefault="0032678F" w:rsidP="00126D5E">
            <w:pPr>
              <w:spacing w:after="120"/>
              <w:rPr>
                <w:sz w:val="22"/>
              </w:rPr>
            </w:pPr>
            <w:r w:rsidRPr="00D96B9A">
              <w:rPr>
                <w:sz w:val="22"/>
              </w:rPr>
              <w:t>pathType</w:t>
            </w:r>
          </w:p>
        </w:tc>
      </w:tr>
      <w:tr w:rsidR="0032678F" w:rsidRPr="00D96B9A" w14:paraId="5D611705" w14:textId="77777777" w:rsidTr="00126D5E">
        <w:tc>
          <w:tcPr>
            <w:tcW w:w="1442" w:type="dxa"/>
          </w:tcPr>
          <w:p w14:paraId="2EE07A50" w14:textId="77777777" w:rsidR="0032678F" w:rsidRPr="00D96B9A" w:rsidRDefault="0032678F" w:rsidP="00126D5E">
            <w:pPr>
              <w:spacing w:after="120"/>
              <w:rPr>
                <w:sz w:val="22"/>
              </w:rPr>
            </w:pPr>
            <w:r w:rsidRPr="00D96B9A">
              <w:rPr>
                <w:sz w:val="22"/>
              </w:rPr>
              <w:t>IN</w:t>
            </w:r>
          </w:p>
        </w:tc>
        <w:tc>
          <w:tcPr>
            <w:tcW w:w="5460" w:type="dxa"/>
          </w:tcPr>
          <w:p w14:paraId="74C11F75" w14:textId="77777777" w:rsidR="0032678F" w:rsidRPr="00D96B9A" w:rsidRDefault="0032678F" w:rsidP="00126D5E">
            <w:pPr>
              <w:spacing w:after="120"/>
              <w:rPr>
                <w:sz w:val="22"/>
              </w:rPr>
            </w:pPr>
            <w:r w:rsidRPr="00D96B9A">
              <w:rPr>
                <w:b/>
                <w:sz w:val="22"/>
              </w:rPr>
              <w:t xml:space="preserve">Parameter Values </w:t>
            </w:r>
            <w:r w:rsidRPr="00D96B9A">
              <w:rPr>
                <w:sz w:val="22"/>
              </w:rPr>
              <w:t>– refer to the procedure “getDocumentationDriver” for details on what to pass in.</w:t>
            </w:r>
          </w:p>
        </w:tc>
        <w:tc>
          <w:tcPr>
            <w:tcW w:w="1954" w:type="dxa"/>
          </w:tcPr>
          <w:p w14:paraId="2FE0C7E3" w14:textId="77777777" w:rsidR="0032678F" w:rsidRPr="00D96B9A" w:rsidRDefault="0032678F" w:rsidP="00126D5E">
            <w:pPr>
              <w:spacing w:after="120"/>
              <w:rPr>
                <w:sz w:val="22"/>
              </w:rPr>
            </w:pPr>
            <w:r w:rsidRPr="00D96B9A">
              <w:rPr>
                <w:sz w:val="22"/>
              </w:rPr>
              <w:t>VARCHAR</w:t>
            </w:r>
          </w:p>
        </w:tc>
      </w:tr>
    </w:tbl>
    <w:p w14:paraId="70BD0690" w14:textId="77777777" w:rsidR="0032678F" w:rsidRPr="0011702E" w:rsidRDefault="0032678F" w:rsidP="004B442F">
      <w:pPr>
        <w:pStyle w:val="CS-Bodytext"/>
        <w:numPr>
          <w:ilvl w:val="0"/>
          <w:numId w:val="251"/>
        </w:numPr>
        <w:spacing w:before="120"/>
        <w:ind w:right="14"/>
      </w:pPr>
      <w:r>
        <w:rPr>
          <w:b/>
          <w:bCs/>
        </w:rPr>
        <w:lastRenderedPageBreak/>
        <w:t>Examples:</w:t>
      </w:r>
    </w:p>
    <w:p w14:paraId="1EB1A3CC" w14:textId="77777777" w:rsidR="0032678F" w:rsidRPr="0011702E" w:rsidRDefault="0032678F" w:rsidP="004B442F">
      <w:pPr>
        <w:pStyle w:val="CS-Bodytext"/>
        <w:numPr>
          <w:ilvl w:val="1"/>
          <w:numId w:val="25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1890"/>
        <w:gridCol w:w="5508"/>
      </w:tblGrid>
      <w:tr w:rsidR="0032678F" w:rsidRPr="00D96B9A" w14:paraId="0CEA9B62" w14:textId="77777777" w:rsidTr="00126D5E">
        <w:trPr>
          <w:tblHeader/>
        </w:trPr>
        <w:tc>
          <w:tcPr>
            <w:tcW w:w="1458" w:type="dxa"/>
            <w:shd w:val="clear" w:color="auto" w:fill="B3B3B3"/>
          </w:tcPr>
          <w:p w14:paraId="1FE588BA" w14:textId="77777777" w:rsidR="0032678F" w:rsidRPr="00D96B9A" w:rsidRDefault="0032678F" w:rsidP="00126D5E">
            <w:pPr>
              <w:spacing w:after="120"/>
              <w:rPr>
                <w:b/>
                <w:sz w:val="22"/>
              </w:rPr>
            </w:pPr>
            <w:r w:rsidRPr="00D96B9A">
              <w:rPr>
                <w:b/>
                <w:sz w:val="22"/>
              </w:rPr>
              <w:t>Direction</w:t>
            </w:r>
          </w:p>
        </w:tc>
        <w:tc>
          <w:tcPr>
            <w:tcW w:w="1890" w:type="dxa"/>
            <w:shd w:val="clear" w:color="auto" w:fill="B3B3B3"/>
          </w:tcPr>
          <w:p w14:paraId="43BB0337" w14:textId="77777777" w:rsidR="0032678F" w:rsidRPr="00D96B9A" w:rsidRDefault="0032678F" w:rsidP="00126D5E">
            <w:pPr>
              <w:spacing w:after="120"/>
              <w:rPr>
                <w:b/>
                <w:sz w:val="22"/>
              </w:rPr>
            </w:pPr>
            <w:r w:rsidRPr="00D96B9A">
              <w:rPr>
                <w:b/>
                <w:sz w:val="22"/>
              </w:rPr>
              <w:t>Parameter Name</w:t>
            </w:r>
          </w:p>
        </w:tc>
        <w:tc>
          <w:tcPr>
            <w:tcW w:w="5508" w:type="dxa"/>
            <w:shd w:val="clear" w:color="auto" w:fill="B3B3B3"/>
          </w:tcPr>
          <w:p w14:paraId="78771EEE" w14:textId="77777777" w:rsidR="0032678F" w:rsidRPr="00D96B9A" w:rsidRDefault="0032678F" w:rsidP="00126D5E">
            <w:pPr>
              <w:spacing w:after="120"/>
              <w:rPr>
                <w:b/>
                <w:sz w:val="22"/>
              </w:rPr>
            </w:pPr>
            <w:r w:rsidRPr="00D96B9A">
              <w:rPr>
                <w:b/>
                <w:sz w:val="22"/>
              </w:rPr>
              <w:t>Parameter Value</w:t>
            </w:r>
          </w:p>
        </w:tc>
      </w:tr>
      <w:tr w:rsidR="0032678F" w:rsidRPr="00D96B9A" w14:paraId="20B9BDAA" w14:textId="77777777" w:rsidTr="00126D5E">
        <w:trPr>
          <w:trHeight w:val="260"/>
        </w:trPr>
        <w:tc>
          <w:tcPr>
            <w:tcW w:w="1458" w:type="dxa"/>
          </w:tcPr>
          <w:p w14:paraId="1F57A917" w14:textId="77777777" w:rsidR="0032678F" w:rsidRPr="00D96B9A" w:rsidRDefault="0032678F" w:rsidP="00126D5E">
            <w:pPr>
              <w:spacing w:after="120"/>
              <w:rPr>
                <w:sz w:val="22"/>
              </w:rPr>
            </w:pPr>
            <w:r w:rsidRPr="00D96B9A">
              <w:rPr>
                <w:sz w:val="22"/>
              </w:rPr>
              <w:t>IN</w:t>
            </w:r>
          </w:p>
        </w:tc>
        <w:tc>
          <w:tcPr>
            <w:tcW w:w="1890" w:type="dxa"/>
          </w:tcPr>
          <w:p w14:paraId="00FE8A76" w14:textId="77777777" w:rsidR="0032678F" w:rsidRPr="00D96B9A" w:rsidRDefault="0032678F" w:rsidP="00126D5E">
            <w:pPr>
              <w:spacing w:after="120"/>
              <w:rPr>
                <w:sz w:val="22"/>
              </w:rPr>
            </w:pPr>
            <w:r w:rsidRPr="00D96B9A">
              <w:rPr>
                <w:sz w:val="22"/>
              </w:rPr>
              <w:t>Procedure Path</w:t>
            </w:r>
          </w:p>
        </w:tc>
        <w:tc>
          <w:tcPr>
            <w:tcW w:w="5508" w:type="dxa"/>
          </w:tcPr>
          <w:p w14:paraId="40127FB3" w14:textId="77777777" w:rsidR="0032678F" w:rsidRPr="00D96B9A" w:rsidRDefault="0032678F" w:rsidP="00126D5E">
            <w:pPr>
              <w:spacing w:after="120"/>
              <w:rPr>
                <w:sz w:val="22"/>
              </w:rPr>
            </w:pPr>
            <w:r>
              <w:rPr>
                <w:sz w:val="22"/>
              </w:rPr>
              <w:t>/shared/ASAssets/Utilities</w:t>
            </w:r>
            <w:r w:rsidRPr="00D96B9A">
              <w:rPr>
                <w:sz w:val="22"/>
              </w:rPr>
              <w:t>/documentation/getDocumentationDriver</w:t>
            </w:r>
          </w:p>
        </w:tc>
      </w:tr>
      <w:tr w:rsidR="0032678F" w:rsidRPr="00D96B9A" w14:paraId="02016277" w14:textId="77777777" w:rsidTr="00126D5E">
        <w:tc>
          <w:tcPr>
            <w:tcW w:w="1458" w:type="dxa"/>
          </w:tcPr>
          <w:p w14:paraId="10ADD437" w14:textId="77777777" w:rsidR="0032678F" w:rsidRPr="00D96B9A" w:rsidRDefault="0032678F" w:rsidP="00126D5E">
            <w:pPr>
              <w:spacing w:after="120"/>
              <w:rPr>
                <w:sz w:val="22"/>
              </w:rPr>
            </w:pPr>
            <w:r w:rsidRPr="00D96B9A">
              <w:rPr>
                <w:sz w:val="22"/>
              </w:rPr>
              <w:t>IN</w:t>
            </w:r>
          </w:p>
        </w:tc>
        <w:tc>
          <w:tcPr>
            <w:tcW w:w="1890" w:type="dxa"/>
          </w:tcPr>
          <w:p w14:paraId="77B2F0F5" w14:textId="77777777" w:rsidR="0032678F" w:rsidRPr="00D96B9A" w:rsidRDefault="0032678F" w:rsidP="00126D5E">
            <w:pPr>
              <w:spacing w:after="120"/>
              <w:rPr>
                <w:sz w:val="22"/>
              </w:rPr>
            </w:pPr>
            <w:r w:rsidRPr="00D96B9A">
              <w:rPr>
                <w:sz w:val="22"/>
              </w:rPr>
              <w:t>Parameter Values</w:t>
            </w:r>
          </w:p>
        </w:tc>
        <w:tc>
          <w:tcPr>
            <w:tcW w:w="5508" w:type="dxa"/>
          </w:tcPr>
          <w:p w14:paraId="26D2E2F0" w14:textId="77777777" w:rsidR="0032678F" w:rsidRPr="00D96B9A" w:rsidRDefault="0032678F" w:rsidP="00126D5E">
            <w:pPr>
              <w:spacing w:after="120"/>
              <w:rPr>
                <w:sz w:val="22"/>
              </w:rPr>
            </w:pPr>
            <w:r w:rsidRPr="00D96B9A">
              <w:rPr>
                <w:sz w:val="22"/>
              </w:rPr>
              <w:t>NULL,NULL,NULL,NULL,NULL,NULL,NULL,NULL, NULL</w:t>
            </w:r>
          </w:p>
          <w:p w14:paraId="0358D574" w14:textId="77777777" w:rsidR="0032678F" w:rsidRPr="00D96B9A" w:rsidRDefault="0032678F" w:rsidP="00126D5E">
            <w:pPr>
              <w:spacing w:after="120"/>
              <w:rPr>
                <w:sz w:val="22"/>
              </w:rPr>
            </w:pPr>
            <w:r w:rsidRPr="00D96B9A">
              <w:rPr>
                <w:sz w:val="22"/>
              </w:rPr>
              <w:t>Refer to the procedure “getDocumentationDriver” for details on what to pass in.</w:t>
            </w:r>
          </w:p>
        </w:tc>
      </w:tr>
    </w:tbl>
    <w:p w14:paraId="0A2B1FDD" w14:textId="77777777" w:rsidR="0032678F" w:rsidRPr="00582C6C" w:rsidRDefault="0032678F" w:rsidP="0032678F">
      <w:pPr>
        <w:pStyle w:val="Heading2"/>
        <w:rPr>
          <w:color w:val="1F497D"/>
        </w:rPr>
      </w:pPr>
      <w:bookmarkStart w:id="216" w:name="_Toc364763010"/>
      <w:bookmarkStart w:id="217" w:name="_Toc385311177"/>
      <w:bookmarkStart w:id="218" w:name="_Toc484032957"/>
      <w:bookmarkStart w:id="219" w:name="_Toc40976270"/>
      <w:r w:rsidRPr="00582C6C">
        <w:rPr>
          <w:color w:val="1F497D"/>
        </w:rPr>
        <w:t>helpers</w:t>
      </w:r>
      <w:bookmarkEnd w:id="214"/>
      <w:bookmarkEnd w:id="216"/>
      <w:bookmarkEnd w:id="217"/>
      <w:bookmarkEnd w:id="218"/>
      <w:bookmarkEnd w:id="219"/>
    </w:p>
    <w:p w14:paraId="33721058" w14:textId="77777777" w:rsidR="0032678F" w:rsidRDefault="0032678F" w:rsidP="0032678F">
      <w:pPr>
        <w:pStyle w:val="CS-Bodytext"/>
      </w:pPr>
      <w:r>
        <w:t>This section describes the auxiliary procedures for documentation.</w:t>
      </w:r>
    </w:p>
    <w:p w14:paraId="39E9CD23" w14:textId="77777777" w:rsidR="0032678F" w:rsidRPr="00582C6C" w:rsidRDefault="0032678F" w:rsidP="0032678F">
      <w:pPr>
        <w:pStyle w:val="Heading3"/>
        <w:rPr>
          <w:color w:val="1F497D"/>
          <w:sz w:val="23"/>
          <w:szCs w:val="23"/>
        </w:rPr>
      </w:pPr>
      <w:bookmarkStart w:id="220" w:name="_Toc340431969"/>
      <w:bookmarkStart w:id="221" w:name="_Toc364763011"/>
      <w:bookmarkStart w:id="222" w:name="_Toc385311178"/>
      <w:bookmarkStart w:id="223" w:name="_Toc484032958"/>
      <w:bookmarkStart w:id="224" w:name="_Toc40976271"/>
      <w:r w:rsidRPr="00582C6C">
        <w:rPr>
          <w:color w:val="1F497D"/>
          <w:sz w:val="23"/>
          <w:szCs w:val="23"/>
        </w:rPr>
        <w:t>helpers/getDocConstant</w:t>
      </w:r>
      <w:bookmarkEnd w:id="220"/>
      <w:r w:rsidRPr="00582C6C">
        <w:rPr>
          <w:color w:val="1F497D"/>
          <w:sz w:val="23"/>
          <w:szCs w:val="23"/>
        </w:rPr>
        <w:t xml:space="preserve"> (Custom Function)</w:t>
      </w:r>
      <w:bookmarkEnd w:id="221"/>
      <w:bookmarkEnd w:id="222"/>
      <w:bookmarkEnd w:id="223"/>
      <w:bookmarkEnd w:id="224"/>
    </w:p>
    <w:p w14:paraId="596F85C0" w14:textId="77777777" w:rsidR="0032678F" w:rsidRDefault="0032678F" w:rsidP="0032678F">
      <w:pPr>
        <w:pStyle w:val="CS-Bodytext"/>
        <w:rPr>
          <w:rFonts w:cs="Arial"/>
        </w:rPr>
      </w:pPr>
      <w:r w:rsidRPr="00AA0BFB">
        <w:rPr>
          <w:rFonts w:cs="Arial"/>
        </w:rPr>
        <w:t>This procedure gets a constant value from a dynamic constant path</w:t>
      </w:r>
      <w:r>
        <w:rPr>
          <w:rFonts w:cs="Arial"/>
        </w:rPr>
        <w:t>.</w:t>
      </w:r>
    </w:p>
    <w:p w14:paraId="266B0A97" w14:textId="77777777" w:rsidR="0032678F" w:rsidRDefault="0032678F" w:rsidP="004B442F">
      <w:pPr>
        <w:pStyle w:val="CS-Bodytext"/>
        <w:numPr>
          <w:ilvl w:val="0"/>
          <w:numId w:val="25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2"/>
        <w:gridCol w:w="5460"/>
        <w:gridCol w:w="1954"/>
      </w:tblGrid>
      <w:tr w:rsidR="0032678F" w:rsidRPr="00D96B9A" w14:paraId="06D36805" w14:textId="77777777" w:rsidTr="00126D5E">
        <w:trPr>
          <w:tblHeader/>
        </w:trPr>
        <w:tc>
          <w:tcPr>
            <w:tcW w:w="1442" w:type="dxa"/>
            <w:shd w:val="clear" w:color="auto" w:fill="B3B3B3"/>
          </w:tcPr>
          <w:p w14:paraId="738215A6" w14:textId="77777777" w:rsidR="0032678F" w:rsidRPr="00D96B9A" w:rsidRDefault="0032678F" w:rsidP="00126D5E">
            <w:pPr>
              <w:spacing w:after="120"/>
              <w:rPr>
                <w:b/>
                <w:sz w:val="22"/>
              </w:rPr>
            </w:pPr>
            <w:r w:rsidRPr="00D96B9A">
              <w:rPr>
                <w:b/>
                <w:sz w:val="22"/>
              </w:rPr>
              <w:t>Direction</w:t>
            </w:r>
          </w:p>
        </w:tc>
        <w:tc>
          <w:tcPr>
            <w:tcW w:w="5460" w:type="dxa"/>
            <w:shd w:val="clear" w:color="auto" w:fill="B3B3B3"/>
          </w:tcPr>
          <w:p w14:paraId="6085767E" w14:textId="77777777" w:rsidR="0032678F" w:rsidRPr="00D96B9A" w:rsidRDefault="0032678F" w:rsidP="00126D5E">
            <w:pPr>
              <w:spacing w:after="120"/>
              <w:rPr>
                <w:b/>
                <w:sz w:val="22"/>
              </w:rPr>
            </w:pPr>
            <w:r w:rsidRPr="00D96B9A">
              <w:rPr>
                <w:b/>
                <w:sz w:val="22"/>
              </w:rPr>
              <w:t>Parameter Name</w:t>
            </w:r>
          </w:p>
        </w:tc>
        <w:tc>
          <w:tcPr>
            <w:tcW w:w="1954" w:type="dxa"/>
            <w:shd w:val="clear" w:color="auto" w:fill="B3B3B3"/>
          </w:tcPr>
          <w:p w14:paraId="7B1F9CE8" w14:textId="77777777" w:rsidR="0032678F" w:rsidRPr="00D96B9A" w:rsidRDefault="0032678F" w:rsidP="00126D5E">
            <w:pPr>
              <w:spacing w:after="120"/>
              <w:rPr>
                <w:b/>
                <w:sz w:val="22"/>
              </w:rPr>
            </w:pPr>
            <w:r w:rsidRPr="00D96B9A">
              <w:rPr>
                <w:b/>
                <w:sz w:val="22"/>
              </w:rPr>
              <w:t>Parameter Type</w:t>
            </w:r>
          </w:p>
        </w:tc>
      </w:tr>
      <w:tr w:rsidR="0032678F" w:rsidRPr="00D96B9A" w14:paraId="4C545775" w14:textId="77777777" w:rsidTr="00126D5E">
        <w:trPr>
          <w:trHeight w:val="260"/>
        </w:trPr>
        <w:tc>
          <w:tcPr>
            <w:tcW w:w="1442" w:type="dxa"/>
          </w:tcPr>
          <w:p w14:paraId="774A457B" w14:textId="77777777" w:rsidR="0032678F" w:rsidRPr="00D96B9A" w:rsidRDefault="0032678F" w:rsidP="00126D5E">
            <w:pPr>
              <w:spacing w:after="120"/>
              <w:rPr>
                <w:sz w:val="22"/>
              </w:rPr>
            </w:pPr>
            <w:r w:rsidRPr="00D96B9A">
              <w:rPr>
                <w:sz w:val="22"/>
              </w:rPr>
              <w:t>IN</w:t>
            </w:r>
          </w:p>
        </w:tc>
        <w:tc>
          <w:tcPr>
            <w:tcW w:w="5460" w:type="dxa"/>
          </w:tcPr>
          <w:p w14:paraId="77586C54" w14:textId="77777777" w:rsidR="0032678F" w:rsidRPr="00D96B9A" w:rsidRDefault="0032678F" w:rsidP="00126D5E">
            <w:pPr>
              <w:spacing w:after="120"/>
              <w:rPr>
                <w:sz w:val="22"/>
              </w:rPr>
            </w:pPr>
            <w:r w:rsidRPr="00D96B9A">
              <w:rPr>
                <w:b/>
                <w:sz w:val="22"/>
              </w:rPr>
              <w:t xml:space="preserve">constantPath </w:t>
            </w:r>
            <w:r w:rsidRPr="00D96B9A">
              <w:rPr>
                <w:sz w:val="22"/>
              </w:rPr>
              <w:t>– The path to the constants file ending with procedure parenthesis ().</w:t>
            </w:r>
          </w:p>
        </w:tc>
        <w:tc>
          <w:tcPr>
            <w:tcW w:w="1954" w:type="dxa"/>
          </w:tcPr>
          <w:p w14:paraId="1640BB0B" w14:textId="77777777" w:rsidR="0032678F" w:rsidRPr="00D96B9A" w:rsidRDefault="0032678F" w:rsidP="00126D5E">
            <w:pPr>
              <w:spacing w:after="120"/>
              <w:rPr>
                <w:sz w:val="22"/>
              </w:rPr>
            </w:pPr>
            <w:r w:rsidRPr="00D96B9A">
              <w:rPr>
                <w:sz w:val="22"/>
              </w:rPr>
              <w:t>pathType</w:t>
            </w:r>
          </w:p>
        </w:tc>
      </w:tr>
      <w:tr w:rsidR="0032678F" w:rsidRPr="00D96B9A" w14:paraId="2B946A49" w14:textId="77777777" w:rsidTr="00126D5E">
        <w:tc>
          <w:tcPr>
            <w:tcW w:w="1442" w:type="dxa"/>
          </w:tcPr>
          <w:p w14:paraId="5AAC01C3" w14:textId="77777777" w:rsidR="0032678F" w:rsidRPr="00D96B9A" w:rsidRDefault="0032678F" w:rsidP="00126D5E">
            <w:pPr>
              <w:spacing w:after="120"/>
              <w:rPr>
                <w:sz w:val="22"/>
              </w:rPr>
            </w:pPr>
            <w:r w:rsidRPr="00D96B9A">
              <w:rPr>
                <w:sz w:val="22"/>
              </w:rPr>
              <w:t>IN</w:t>
            </w:r>
          </w:p>
        </w:tc>
        <w:tc>
          <w:tcPr>
            <w:tcW w:w="5460" w:type="dxa"/>
          </w:tcPr>
          <w:p w14:paraId="13CC8303" w14:textId="77777777" w:rsidR="0032678F" w:rsidRPr="00D96B9A" w:rsidRDefault="0032678F" w:rsidP="00126D5E">
            <w:pPr>
              <w:spacing w:after="120"/>
              <w:rPr>
                <w:sz w:val="22"/>
              </w:rPr>
            </w:pPr>
            <w:r w:rsidRPr="00D96B9A">
              <w:rPr>
                <w:b/>
                <w:sz w:val="22"/>
              </w:rPr>
              <w:t xml:space="preserve">constantName </w:t>
            </w:r>
            <w:r w:rsidRPr="00D96B9A">
              <w:rPr>
                <w:sz w:val="22"/>
              </w:rPr>
              <w:t>– The name of the constant.</w:t>
            </w:r>
          </w:p>
        </w:tc>
        <w:tc>
          <w:tcPr>
            <w:tcW w:w="1954" w:type="dxa"/>
          </w:tcPr>
          <w:p w14:paraId="27CAD685" w14:textId="77777777" w:rsidR="0032678F" w:rsidRPr="00D96B9A" w:rsidRDefault="0032678F" w:rsidP="00126D5E">
            <w:pPr>
              <w:spacing w:after="120"/>
              <w:rPr>
                <w:sz w:val="22"/>
              </w:rPr>
            </w:pPr>
            <w:r w:rsidRPr="00D96B9A">
              <w:rPr>
                <w:sz w:val="22"/>
              </w:rPr>
              <w:t>VARCHAR</w:t>
            </w:r>
          </w:p>
        </w:tc>
      </w:tr>
      <w:tr w:rsidR="0032678F" w:rsidRPr="00D96B9A" w14:paraId="6DD9D7F5" w14:textId="77777777" w:rsidTr="00126D5E">
        <w:tc>
          <w:tcPr>
            <w:tcW w:w="1442" w:type="dxa"/>
          </w:tcPr>
          <w:p w14:paraId="77BE2E4F" w14:textId="77777777" w:rsidR="0032678F" w:rsidRPr="00D96B9A" w:rsidRDefault="0032678F" w:rsidP="00126D5E">
            <w:pPr>
              <w:spacing w:after="120"/>
              <w:rPr>
                <w:sz w:val="22"/>
              </w:rPr>
            </w:pPr>
            <w:r w:rsidRPr="00D96B9A">
              <w:rPr>
                <w:sz w:val="22"/>
              </w:rPr>
              <w:t>OUT</w:t>
            </w:r>
          </w:p>
        </w:tc>
        <w:tc>
          <w:tcPr>
            <w:tcW w:w="5460" w:type="dxa"/>
          </w:tcPr>
          <w:p w14:paraId="56038AF4" w14:textId="77777777" w:rsidR="0032678F" w:rsidRPr="00D96B9A" w:rsidRDefault="0032678F" w:rsidP="00126D5E">
            <w:pPr>
              <w:spacing w:after="120"/>
              <w:rPr>
                <w:sz w:val="22"/>
              </w:rPr>
            </w:pPr>
            <w:r w:rsidRPr="00D96B9A">
              <w:rPr>
                <w:b/>
                <w:sz w:val="22"/>
              </w:rPr>
              <w:t xml:space="preserve">outValue </w:t>
            </w:r>
            <w:r w:rsidRPr="00D96B9A">
              <w:rPr>
                <w:sz w:val="22"/>
              </w:rPr>
              <w:t xml:space="preserve"> – The value of the constant</w:t>
            </w:r>
          </w:p>
        </w:tc>
        <w:tc>
          <w:tcPr>
            <w:tcW w:w="1954" w:type="dxa"/>
          </w:tcPr>
          <w:p w14:paraId="60F68F07" w14:textId="77777777" w:rsidR="0032678F" w:rsidRPr="00D96B9A" w:rsidRDefault="0032678F" w:rsidP="00126D5E">
            <w:pPr>
              <w:spacing w:after="120"/>
              <w:rPr>
                <w:sz w:val="22"/>
              </w:rPr>
            </w:pPr>
            <w:r w:rsidRPr="00D96B9A">
              <w:rPr>
                <w:sz w:val="22"/>
              </w:rPr>
              <w:t>LONGVARCHAR</w:t>
            </w:r>
          </w:p>
        </w:tc>
      </w:tr>
    </w:tbl>
    <w:p w14:paraId="593EB8BB" w14:textId="77777777" w:rsidR="0032678F" w:rsidRPr="0011702E" w:rsidRDefault="0032678F" w:rsidP="004B442F">
      <w:pPr>
        <w:pStyle w:val="CS-Bodytext"/>
        <w:numPr>
          <w:ilvl w:val="0"/>
          <w:numId w:val="252"/>
        </w:numPr>
        <w:spacing w:before="120"/>
        <w:ind w:right="14"/>
      </w:pPr>
      <w:r>
        <w:rPr>
          <w:b/>
          <w:bCs/>
        </w:rPr>
        <w:t>Examples:</w:t>
      </w:r>
    </w:p>
    <w:p w14:paraId="5641B8F8" w14:textId="77777777" w:rsidR="0032678F" w:rsidRPr="0011702E" w:rsidRDefault="0032678F" w:rsidP="004B442F">
      <w:pPr>
        <w:pStyle w:val="CS-Bodytext"/>
        <w:numPr>
          <w:ilvl w:val="1"/>
          <w:numId w:val="25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880"/>
        <w:gridCol w:w="4518"/>
      </w:tblGrid>
      <w:tr w:rsidR="0032678F" w:rsidRPr="00D96B9A" w14:paraId="52B97740" w14:textId="77777777" w:rsidTr="00126D5E">
        <w:trPr>
          <w:tblHeader/>
        </w:trPr>
        <w:tc>
          <w:tcPr>
            <w:tcW w:w="1458" w:type="dxa"/>
            <w:shd w:val="clear" w:color="auto" w:fill="B3B3B3"/>
          </w:tcPr>
          <w:p w14:paraId="3261F689" w14:textId="77777777" w:rsidR="0032678F" w:rsidRPr="00D96B9A" w:rsidRDefault="0032678F" w:rsidP="00126D5E">
            <w:pPr>
              <w:spacing w:after="120"/>
              <w:rPr>
                <w:b/>
                <w:sz w:val="22"/>
              </w:rPr>
            </w:pPr>
            <w:r w:rsidRPr="00D96B9A">
              <w:rPr>
                <w:b/>
                <w:sz w:val="22"/>
              </w:rPr>
              <w:t>Direction</w:t>
            </w:r>
          </w:p>
        </w:tc>
        <w:tc>
          <w:tcPr>
            <w:tcW w:w="2880" w:type="dxa"/>
            <w:shd w:val="clear" w:color="auto" w:fill="B3B3B3"/>
          </w:tcPr>
          <w:p w14:paraId="733BA395" w14:textId="77777777" w:rsidR="0032678F" w:rsidRPr="00D96B9A" w:rsidRDefault="0032678F" w:rsidP="00126D5E">
            <w:pPr>
              <w:spacing w:after="120"/>
              <w:rPr>
                <w:b/>
                <w:sz w:val="22"/>
              </w:rPr>
            </w:pPr>
            <w:r w:rsidRPr="00D96B9A">
              <w:rPr>
                <w:b/>
                <w:sz w:val="22"/>
              </w:rPr>
              <w:t>Parameter Name</w:t>
            </w:r>
          </w:p>
        </w:tc>
        <w:tc>
          <w:tcPr>
            <w:tcW w:w="4518" w:type="dxa"/>
            <w:shd w:val="clear" w:color="auto" w:fill="B3B3B3"/>
          </w:tcPr>
          <w:p w14:paraId="51FF85B6" w14:textId="77777777" w:rsidR="0032678F" w:rsidRPr="00D96B9A" w:rsidRDefault="0032678F" w:rsidP="00126D5E">
            <w:pPr>
              <w:spacing w:after="120"/>
              <w:rPr>
                <w:b/>
                <w:sz w:val="22"/>
              </w:rPr>
            </w:pPr>
            <w:r w:rsidRPr="00D96B9A">
              <w:rPr>
                <w:b/>
                <w:sz w:val="22"/>
              </w:rPr>
              <w:t>Parameter Value</w:t>
            </w:r>
          </w:p>
        </w:tc>
      </w:tr>
      <w:tr w:rsidR="0032678F" w:rsidRPr="00D96B9A" w14:paraId="0412C4B8" w14:textId="77777777" w:rsidTr="00126D5E">
        <w:trPr>
          <w:trHeight w:val="260"/>
        </w:trPr>
        <w:tc>
          <w:tcPr>
            <w:tcW w:w="1458" w:type="dxa"/>
          </w:tcPr>
          <w:p w14:paraId="3020ADD0" w14:textId="77777777" w:rsidR="0032678F" w:rsidRPr="00D96B9A" w:rsidRDefault="0032678F" w:rsidP="00126D5E">
            <w:pPr>
              <w:spacing w:after="120"/>
              <w:rPr>
                <w:sz w:val="22"/>
              </w:rPr>
            </w:pPr>
            <w:r w:rsidRPr="00D96B9A">
              <w:rPr>
                <w:sz w:val="22"/>
              </w:rPr>
              <w:t>IN</w:t>
            </w:r>
          </w:p>
        </w:tc>
        <w:tc>
          <w:tcPr>
            <w:tcW w:w="2880" w:type="dxa"/>
          </w:tcPr>
          <w:p w14:paraId="70B8DD0D" w14:textId="77777777" w:rsidR="0032678F" w:rsidRPr="00D96B9A" w:rsidRDefault="0032678F" w:rsidP="00126D5E">
            <w:pPr>
              <w:spacing w:after="120"/>
              <w:rPr>
                <w:sz w:val="22"/>
              </w:rPr>
            </w:pPr>
            <w:r w:rsidRPr="00D96B9A">
              <w:rPr>
                <w:sz w:val="22"/>
              </w:rPr>
              <w:t>constantPath</w:t>
            </w:r>
          </w:p>
        </w:tc>
        <w:tc>
          <w:tcPr>
            <w:tcW w:w="4518" w:type="dxa"/>
          </w:tcPr>
          <w:p w14:paraId="7F05296A" w14:textId="77777777" w:rsidR="0032678F" w:rsidRPr="00D96B9A" w:rsidRDefault="0032678F" w:rsidP="00126D5E">
            <w:pPr>
              <w:spacing w:after="120"/>
              <w:rPr>
                <w:sz w:val="22"/>
              </w:rPr>
            </w:pPr>
            <w:r>
              <w:rPr>
                <w:sz w:val="22"/>
              </w:rPr>
              <w:t>/shared/ASAssets/Utilities</w:t>
            </w:r>
            <w:r w:rsidRPr="00D96B9A">
              <w:rPr>
                <w:sz w:val="22"/>
              </w:rPr>
              <w:t>/documentation/constants()</w:t>
            </w:r>
          </w:p>
        </w:tc>
      </w:tr>
      <w:tr w:rsidR="0032678F" w:rsidRPr="00D96B9A" w14:paraId="5DEE3DBA" w14:textId="77777777" w:rsidTr="00126D5E">
        <w:tc>
          <w:tcPr>
            <w:tcW w:w="1458" w:type="dxa"/>
          </w:tcPr>
          <w:p w14:paraId="5F116809" w14:textId="77777777" w:rsidR="0032678F" w:rsidRPr="00D96B9A" w:rsidRDefault="0032678F" w:rsidP="00126D5E">
            <w:pPr>
              <w:spacing w:after="120"/>
              <w:rPr>
                <w:sz w:val="22"/>
              </w:rPr>
            </w:pPr>
            <w:r w:rsidRPr="00D96B9A">
              <w:rPr>
                <w:sz w:val="22"/>
              </w:rPr>
              <w:t>IN</w:t>
            </w:r>
          </w:p>
        </w:tc>
        <w:tc>
          <w:tcPr>
            <w:tcW w:w="2880" w:type="dxa"/>
          </w:tcPr>
          <w:p w14:paraId="39D10D04" w14:textId="77777777" w:rsidR="0032678F" w:rsidRPr="00D96B9A" w:rsidRDefault="0032678F" w:rsidP="00126D5E">
            <w:pPr>
              <w:spacing w:after="120"/>
              <w:rPr>
                <w:sz w:val="22"/>
              </w:rPr>
            </w:pPr>
            <w:r w:rsidRPr="00D96B9A">
              <w:rPr>
                <w:sz w:val="22"/>
              </w:rPr>
              <w:t>constantName</w:t>
            </w:r>
          </w:p>
        </w:tc>
        <w:tc>
          <w:tcPr>
            <w:tcW w:w="4518" w:type="dxa"/>
          </w:tcPr>
          <w:p w14:paraId="23ED33F0" w14:textId="77777777" w:rsidR="0032678F" w:rsidRPr="00D96B9A" w:rsidRDefault="0032678F" w:rsidP="00126D5E">
            <w:pPr>
              <w:spacing w:after="120"/>
              <w:rPr>
                <w:sz w:val="22"/>
              </w:rPr>
            </w:pPr>
            <w:r w:rsidRPr="00D96B9A">
              <w:rPr>
                <w:sz w:val="22"/>
              </w:rPr>
              <w:t>switches</w:t>
            </w:r>
          </w:p>
        </w:tc>
      </w:tr>
      <w:tr w:rsidR="0032678F" w:rsidRPr="00D96B9A" w14:paraId="4B2DB2E5" w14:textId="77777777" w:rsidTr="00126D5E">
        <w:tc>
          <w:tcPr>
            <w:tcW w:w="1458" w:type="dxa"/>
          </w:tcPr>
          <w:p w14:paraId="17C2E39C" w14:textId="77777777" w:rsidR="0032678F" w:rsidRPr="00D96B9A" w:rsidRDefault="0032678F" w:rsidP="00126D5E">
            <w:pPr>
              <w:spacing w:after="120"/>
              <w:rPr>
                <w:sz w:val="22"/>
              </w:rPr>
            </w:pPr>
            <w:r w:rsidRPr="00D96B9A">
              <w:rPr>
                <w:sz w:val="22"/>
              </w:rPr>
              <w:t>OUT</w:t>
            </w:r>
          </w:p>
        </w:tc>
        <w:tc>
          <w:tcPr>
            <w:tcW w:w="2880" w:type="dxa"/>
          </w:tcPr>
          <w:p w14:paraId="2AA2A5C0" w14:textId="77777777" w:rsidR="0032678F" w:rsidRPr="00D96B9A" w:rsidRDefault="0032678F" w:rsidP="00126D5E">
            <w:pPr>
              <w:spacing w:after="120"/>
              <w:rPr>
                <w:sz w:val="22"/>
              </w:rPr>
            </w:pPr>
            <w:r w:rsidRPr="00D96B9A">
              <w:rPr>
                <w:sz w:val="22"/>
              </w:rPr>
              <w:t>outValue</w:t>
            </w:r>
          </w:p>
        </w:tc>
        <w:tc>
          <w:tcPr>
            <w:tcW w:w="4518" w:type="dxa"/>
          </w:tcPr>
          <w:p w14:paraId="3CBD7491" w14:textId="77777777" w:rsidR="0032678F" w:rsidRPr="00D96B9A" w:rsidRDefault="0032678F" w:rsidP="00126D5E">
            <w:pPr>
              <w:spacing w:after="120"/>
              <w:rPr>
                <w:sz w:val="22"/>
              </w:rPr>
            </w:pPr>
            <w:r w:rsidRPr="00D96B9A">
              <w:rPr>
                <w:sz w:val="22"/>
              </w:rPr>
              <w:t>print_time=yes save_file=yes save_file_intermediate=yes</w:t>
            </w:r>
          </w:p>
        </w:tc>
      </w:tr>
    </w:tbl>
    <w:p w14:paraId="3334DB53" w14:textId="77777777" w:rsidR="0032678F" w:rsidRPr="00582C6C" w:rsidRDefault="0032678F" w:rsidP="0032678F">
      <w:pPr>
        <w:pStyle w:val="Heading3"/>
        <w:rPr>
          <w:color w:val="1F497D"/>
          <w:sz w:val="23"/>
          <w:szCs w:val="23"/>
        </w:rPr>
      </w:pPr>
      <w:bookmarkStart w:id="225" w:name="_Toc340431970"/>
      <w:bookmarkStart w:id="226" w:name="_Toc364763012"/>
      <w:bookmarkStart w:id="227" w:name="_Toc385311179"/>
      <w:bookmarkStart w:id="228" w:name="_Toc484032959"/>
      <w:bookmarkStart w:id="229" w:name="_Toc40976272"/>
      <w:r w:rsidRPr="00582C6C">
        <w:rPr>
          <w:color w:val="1F497D"/>
          <w:sz w:val="23"/>
          <w:szCs w:val="23"/>
        </w:rPr>
        <w:t>helpers/getDocCounts</w:t>
      </w:r>
      <w:bookmarkEnd w:id="225"/>
      <w:bookmarkEnd w:id="226"/>
      <w:bookmarkEnd w:id="227"/>
      <w:bookmarkEnd w:id="228"/>
      <w:bookmarkEnd w:id="229"/>
    </w:p>
    <w:p w14:paraId="0DCEDAB8" w14:textId="77777777" w:rsidR="0032678F" w:rsidRDefault="0032678F" w:rsidP="0032678F">
      <w:pPr>
        <w:pStyle w:val="CS-Bodytext"/>
        <w:rPr>
          <w:rFonts w:cs="Arial"/>
        </w:rPr>
      </w:pPr>
      <w:r w:rsidRPr="00AA0BFB">
        <w:rPr>
          <w:rFonts w:cs="Arial"/>
        </w:rPr>
        <w:t xml:space="preserve">This procedure </w:t>
      </w:r>
      <w:r>
        <w:rPr>
          <w:rFonts w:cs="Arial"/>
        </w:rPr>
        <w:t>is used to increment</w:t>
      </w:r>
      <w:r w:rsidRPr="00AA0BFB">
        <w:rPr>
          <w:rFonts w:cs="Arial"/>
        </w:rPr>
        <w:t xml:space="preserve"> the counts for the various resource type counters.</w:t>
      </w:r>
    </w:p>
    <w:p w14:paraId="53A976F8" w14:textId="77777777" w:rsidR="0032678F" w:rsidRDefault="0032678F" w:rsidP="004B442F">
      <w:pPr>
        <w:pStyle w:val="CS-Bodytext"/>
        <w:numPr>
          <w:ilvl w:val="0"/>
          <w:numId w:val="25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2"/>
        <w:gridCol w:w="5460"/>
        <w:gridCol w:w="1954"/>
      </w:tblGrid>
      <w:tr w:rsidR="0032678F" w:rsidRPr="00D96B9A" w14:paraId="09096301" w14:textId="77777777" w:rsidTr="00126D5E">
        <w:trPr>
          <w:tblHeader/>
        </w:trPr>
        <w:tc>
          <w:tcPr>
            <w:tcW w:w="1442" w:type="dxa"/>
            <w:shd w:val="clear" w:color="auto" w:fill="B3B3B3"/>
          </w:tcPr>
          <w:p w14:paraId="2745F5CA" w14:textId="77777777" w:rsidR="0032678F" w:rsidRPr="00D96B9A" w:rsidRDefault="0032678F" w:rsidP="00126D5E">
            <w:pPr>
              <w:spacing w:after="120"/>
              <w:rPr>
                <w:b/>
                <w:sz w:val="22"/>
              </w:rPr>
            </w:pPr>
            <w:r w:rsidRPr="00D96B9A">
              <w:rPr>
                <w:b/>
                <w:sz w:val="22"/>
              </w:rPr>
              <w:t>Direction</w:t>
            </w:r>
          </w:p>
        </w:tc>
        <w:tc>
          <w:tcPr>
            <w:tcW w:w="5460" w:type="dxa"/>
            <w:shd w:val="clear" w:color="auto" w:fill="B3B3B3"/>
          </w:tcPr>
          <w:p w14:paraId="41F31D3A" w14:textId="77777777" w:rsidR="0032678F" w:rsidRPr="00D96B9A" w:rsidRDefault="0032678F" w:rsidP="00126D5E">
            <w:pPr>
              <w:spacing w:after="120"/>
              <w:rPr>
                <w:b/>
                <w:sz w:val="22"/>
              </w:rPr>
            </w:pPr>
            <w:r w:rsidRPr="00D96B9A">
              <w:rPr>
                <w:b/>
                <w:sz w:val="22"/>
              </w:rPr>
              <w:t>Parameter Name</w:t>
            </w:r>
          </w:p>
        </w:tc>
        <w:tc>
          <w:tcPr>
            <w:tcW w:w="1954" w:type="dxa"/>
            <w:shd w:val="clear" w:color="auto" w:fill="B3B3B3"/>
          </w:tcPr>
          <w:p w14:paraId="26B5018E" w14:textId="77777777" w:rsidR="0032678F" w:rsidRPr="00D96B9A" w:rsidRDefault="0032678F" w:rsidP="00126D5E">
            <w:pPr>
              <w:spacing w:after="120"/>
              <w:rPr>
                <w:b/>
                <w:sz w:val="22"/>
              </w:rPr>
            </w:pPr>
            <w:r w:rsidRPr="00D96B9A">
              <w:rPr>
                <w:b/>
                <w:sz w:val="22"/>
              </w:rPr>
              <w:t>Parameter Type</w:t>
            </w:r>
          </w:p>
        </w:tc>
      </w:tr>
      <w:tr w:rsidR="0032678F" w:rsidRPr="00D96B9A" w14:paraId="151E77A3" w14:textId="77777777" w:rsidTr="00126D5E">
        <w:trPr>
          <w:trHeight w:val="260"/>
        </w:trPr>
        <w:tc>
          <w:tcPr>
            <w:tcW w:w="1442" w:type="dxa"/>
          </w:tcPr>
          <w:p w14:paraId="4827DC9A" w14:textId="77777777" w:rsidR="0032678F" w:rsidRPr="00D96B9A" w:rsidRDefault="0032678F" w:rsidP="00126D5E">
            <w:pPr>
              <w:spacing w:after="120"/>
              <w:rPr>
                <w:sz w:val="22"/>
              </w:rPr>
            </w:pPr>
            <w:r w:rsidRPr="00D96B9A">
              <w:rPr>
                <w:sz w:val="22"/>
              </w:rPr>
              <w:lastRenderedPageBreak/>
              <w:t>IN</w:t>
            </w:r>
          </w:p>
        </w:tc>
        <w:tc>
          <w:tcPr>
            <w:tcW w:w="5460" w:type="dxa"/>
          </w:tcPr>
          <w:p w14:paraId="3C46E579" w14:textId="77777777" w:rsidR="0032678F" w:rsidRPr="00D96B9A" w:rsidRDefault="0032678F" w:rsidP="00126D5E">
            <w:pPr>
              <w:spacing w:after="120"/>
              <w:rPr>
                <w:sz w:val="22"/>
              </w:rPr>
            </w:pPr>
            <w:r w:rsidRPr="00D96B9A">
              <w:rPr>
                <w:b/>
                <w:sz w:val="22"/>
              </w:rPr>
              <w:t xml:space="preserve">resourceType </w:t>
            </w:r>
            <w:r w:rsidRPr="00D96B9A">
              <w:rPr>
                <w:sz w:val="22"/>
              </w:rPr>
              <w:t>– The type of resource.</w:t>
            </w:r>
          </w:p>
        </w:tc>
        <w:tc>
          <w:tcPr>
            <w:tcW w:w="1954" w:type="dxa"/>
          </w:tcPr>
          <w:p w14:paraId="06DE3185" w14:textId="77777777" w:rsidR="0032678F" w:rsidRPr="00D96B9A" w:rsidRDefault="0032678F" w:rsidP="00126D5E">
            <w:pPr>
              <w:spacing w:after="120"/>
              <w:rPr>
                <w:sz w:val="22"/>
              </w:rPr>
            </w:pPr>
            <w:r w:rsidRPr="00D96B9A">
              <w:rPr>
                <w:sz w:val="22"/>
              </w:rPr>
              <w:t>VARCHAR</w:t>
            </w:r>
          </w:p>
        </w:tc>
      </w:tr>
      <w:tr w:rsidR="0032678F" w:rsidRPr="00D96B9A" w14:paraId="71C3B4F8" w14:textId="77777777" w:rsidTr="00126D5E">
        <w:tc>
          <w:tcPr>
            <w:tcW w:w="1442" w:type="dxa"/>
          </w:tcPr>
          <w:p w14:paraId="4CE06428" w14:textId="77777777" w:rsidR="0032678F" w:rsidRPr="00D96B9A" w:rsidRDefault="0032678F" w:rsidP="00126D5E">
            <w:pPr>
              <w:spacing w:after="120"/>
              <w:rPr>
                <w:sz w:val="22"/>
              </w:rPr>
            </w:pPr>
            <w:r w:rsidRPr="00D96B9A">
              <w:rPr>
                <w:sz w:val="22"/>
              </w:rPr>
              <w:t>INOUT</w:t>
            </w:r>
          </w:p>
        </w:tc>
        <w:tc>
          <w:tcPr>
            <w:tcW w:w="5460" w:type="dxa"/>
          </w:tcPr>
          <w:p w14:paraId="576F385C" w14:textId="77777777" w:rsidR="0032678F" w:rsidRPr="00D96B9A" w:rsidRDefault="0032678F" w:rsidP="00126D5E">
            <w:pPr>
              <w:spacing w:after="120"/>
              <w:rPr>
                <w:sz w:val="22"/>
              </w:rPr>
            </w:pPr>
            <w:r w:rsidRPr="00D96B9A">
              <w:rPr>
                <w:b/>
                <w:sz w:val="22"/>
              </w:rPr>
              <w:t xml:space="preserve">numResources </w:t>
            </w:r>
            <w:r w:rsidRPr="00D96B9A">
              <w:rPr>
                <w:sz w:val="22"/>
              </w:rPr>
              <w:t>– Total count for all resources.</w:t>
            </w:r>
          </w:p>
        </w:tc>
        <w:tc>
          <w:tcPr>
            <w:tcW w:w="1954" w:type="dxa"/>
          </w:tcPr>
          <w:p w14:paraId="60D1F57D" w14:textId="77777777" w:rsidR="0032678F" w:rsidRPr="00D96B9A" w:rsidRDefault="0032678F" w:rsidP="00126D5E">
            <w:pPr>
              <w:spacing w:after="120"/>
              <w:rPr>
                <w:sz w:val="22"/>
              </w:rPr>
            </w:pPr>
            <w:r w:rsidRPr="00D96B9A">
              <w:rPr>
                <w:sz w:val="22"/>
              </w:rPr>
              <w:t>ITNEGER</w:t>
            </w:r>
          </w:p>
        </w:tc>
      </w:tr>
      <w:tr w:rsidR="0032678F" w:rsidRPr="00D96B9A" w14:paraId="3811861C" w14:textId="77777777" w:rsidTr="00126D5E">
        <w:tc>
          <w:tcPr>
            <w:tcW w:w="1442" w:type="dxa"/>
          </w:tcPr>
          <w:p w14:paraId="7C0271E5" w14:textId="77777777" w:rsidR="0032678F" w:rsidRPr="00D96B9A" w:rsidRDefault="0032678F" w:rsidP="00126D5E">
            <w:pPr>
              <w:spacing w:after="120"/>
              <w:rPr>
                <w:sz w:val="22"/>
              </w:rPr>
            </w:pPr>
            <w:r w:rsidRPr="00D96B9A">
              <w:rPr>
                <w:sz w:val="22"/>
              </w:rPr>
              <w:t>INOUT</w:t>
            </w:r>
          </w:p>
        </w:tc>
        <w:tc>
          <w:tcPr>
            <w:tcW w:w="5460" w:type="dxa"/>
          </w:tcPr>
          <w:p w14:paraId="04D85C4D" w14:textId="77777777" w:rsidR="0032678F" w:rsidRPr="00D96B9A" w:rsidRDefault="0032678F" w:rsidP="00126D5E">
            <w:pPr>
              <w:spacing w:after="120"/>
              <w:rPr>
                <w:sz w:val="22"/>
              </w:rPr>
            </w:pPr>
            <w:r w:rsidRPr="00D96B9A">
              <w:rPr>
                <w:b/>
                <w:sz w:val="22"/>
              </w:rPr>
              <w:t xml:space="preserve">numContainers </w:t>
            </w:r>
            <w:r w:rsidRPr="00D96B9A">
              <w:rPr>
                <w:sz w:val="22"/>
              </w:rPr>
              <w:t>– Count of containers (folders).</w:t>
            </w:r>
          </w:p>
        </w:tc>
        <w:tc>
          <w:tcPr>
            <w:tcW w:w="1954" w:type="dxa"/>
          </w:tcPr>
          <w:p w14:paraId="7B599E0E" w14:textId="77777777" w:rsidR="0032678F" w:rsidRPr="00D96B9A" w:rsidRDefault="0032678F" w:rsidP="00126D5E">
            <w:pPr>
              <w:spacing w:after="120"/>
              <w:rPr>
                <w:sz w:val="22"/>
              </w:rPr>
            </w:pPr>
            <w:r w:rsidRPr="00D96B9A">
              <w:rPr>
                <w:sz w:val="22"/>
              </w:rPr>
              <w:t>ITNEGER</w:t>
            </w:r>
          </w:p>
        </w:tc>
      </w:tr>
      <w:tr w:rsidR="0032678F" w:rsidRPr="00D96B9A" w14:paraId="50D92F18" w14:textId="77777777" w:rsidTr="00126D5E">
        <w:tc>
          <w:tcPr>
            <w:tcW w:w="1442" w:type="dxa"/>
          </w:tcPr>
          <w:p w14:paraId="13529FF0" w14:textId="77777777" w:rsidR="0032678F" w:rsidRPr="00D96B9A" w:rsidRDefault="0032678F" w:rsidP="00126D5E">
            <w:pPr>
              <w:spacing w:after="120"/>
              <w:rPr>
                <w:sz w:val="22"/>
              </w:rPr>
            </w:pPr>
            <w:r w:rsidRPr="00D96B9A">
              <w:rPr>
                <w:sz w:val="22"/>
              </w:rPr>
              <w:t>INOUT</w:t>
            </w:r>
          </w:p>
        </w:tc>
        <w:tc>
          <w:tcPr>
            <w:tcW w:w="5460" w:type="dxa"/>
          </w:tcPr>
          <w:p w14:paraId="63CE83C4" w14:textId="77777777" w:rsidR="0032678F" w:rsidRPr="00D96B9A" w:rsidRDefault="0032678F" w:rsidP="00126D5E">
            <w:pPr>
              <w:spacing w:after="120"/>
              <w:rPr>
                <w:sz w:val="22"/>
              </w:rPr>
            </w:pPr>
            <w:r w:rsidRPr="00D96B9A">
              <w:rPr>
                <w:b/>
                <w:sz w:val="22"/>
              </w:rPr>
              <w:t xml:space="preserve">numConnectors </w:t>
            </w:r>
            <w:r w:rsidRPr="00D96B9A">
              <w:rPr>
                <w:sz w:val="22"/>
              </w:rPr>
              <w:t>– Count of connectors.</w:t>
            </w:r>
          </w:p>
        </w:tc>
        <w:tc>
          <w:tcPr>
            <w:tcW w:w="1954" w:type="dxa"/>
          </w:tcPr>
          <w:p w14:paraId="04A1DE48" w14:textId="77777777" w:rsidR="0032678F" w:rsidRPr="00D96B9A" w:rsidRDefault="0032678F" w:rsidP="00126D5E">
            <w:pPr>
              <w:spacing w:after="120"/>
              <w:rPr>
                <w:sz w:val="22"/>
              </w:rPr>
            </w:pPr>
            <w:r w:rsidRPr="00D96B9A">
              <w:rPr>
                <w:sz w:val="22"/>
              </w:rPr>
              <w:t>ITNEGER</w:t>
            </w:r>
          </w:p>
        </w:tc>
      </w:tr>
      <w:tr w:rsidR="0032678F" w:rsidRPr="00D96B9A" w14:paraId="6A514B69" w14:textId="77777777" w:rsidTr="00126D5E">
        <w:tc>
          <w:tcPr>
            <w:tcW w:w="1442" w:type="dxa"/>
          </w:tcPr>
          <w:p w14:paraId="36F09BBD" w14:textId="77777777" w:rsidR="0032678F" w:rsidRPr="00D96B9A" w:rsidRDefault="0032678F" w:rsidP="00126D5E">
            <w:pPr>
              <w:spacing w:after="120"/>
              <w:rPr>
                <w:sz w:val="22"/>
              </w:rPr>
            </w:pPr>
            <w:r w:rsidRPr="00D96B9A">
              <w:rPr>
                <w:sz w:val="22"/>
              </w:rPr>
              <w:t>INOUT</w:t>
            </w:r>
          </w:p>
        </w:tc>
        <w:tc>
          <w:tcPr>
            <w:tcW w:w="5460" w:type="dxa"/>
          </w:tcPr>
          <w:p w14:paraId="47936A57" w14:textId="77777777" w:rsidR="0032678F" w:rsidRPr="00D96B9A" w:rsidRDefault="0032678F" w:rsidP="00126D5E">
            <w:pPr>
              <w:spacing w:after="120"/>
              <w:rPr>
                <w:sz w:val="22"/>
              </w:rPr>
            </w:pPr>
            <w:r w:rsidRPr="00D96B9A">
              <w:rPr>
                <w:b/>
                <w:sz w:val="22"/>
              </w:rPr>
              <w:t xml:space="preserve">numDefinitionSets </w:t>
            </w:r>
            <w:r w:rsidRPr="00D96B9A">
              <w:rPr>
                <w:sz w:val="22"/>
              </w:rPr>
              <w:t>– Count of definition sets.</w:t>
            </w:r>
          </w:p>
        </w:tc>
        <w:tc>
          <w:tcPr>
            <w:tcW w:w="1954" w:type="dxa"/>
          </w:tcPr>
          <w:p w14:paraId="7D636CC9" w14:textId="77777777" w:rsidR="0032678F" w:rsidRPr="00D96B9A" w:rsidRDefault="0032678F" w:rsidP="00126D5E">
            <w:pPr>
              <w:spacing w:after="120"/>
              <w:rPr>
                <w:sz w:val="22"/>
              </w:rPr>
            </w:pPr>
            <w:r w:rsidRPr="00D96B9A">
              <w:rPr>
                <w:sz w:val="22"/>
              </w:rPr>
              <w:t>ITNEGER</w:t>
            </w:r>
          </w:p>
        </w:tc>
      </w:tr>
      <w:tr w:rsidR="0032678F" w:rsidRPr="00D96B9A" w14:paraId="0D823461" w14:textId="77777777" w:rsidTr="00126D5E">
        <w:tc>
          <w:tcPr>
            <w:tcW w:w="1442" w:type="dxa"/>
          </w:tcPr>
          <w:p w14:paraId="4BC6E6AB" w14:textId="77777777" w:rsidR="0032678F" w:rsidRPr="00D96B9A" w:rsidRDefault="0032678F" w:rsidP="00126D5E">
            <w:pPr>
              <w:spacing w:after="120"/>
              <w:rPr>
                <w:sz w:val="22"/>
              </w:rPr>
            </w:pPr>
            <w:r w:rsidRPr="00D96B9A">
              <w:rPr>
                <w:sz w:val="22"/>
              </w:rPr>
              <w:t>INOUT</w:t>
            </w:r>
          </w:p>
        </w:tc>
        <w:tc>
          <w:tcPr>
            <w:tcW w:w="5460" w:type="dxa"/>
          </w:tcPr>
          <w:p w14:paraId="288BFAB3" w14:textId="77777777" w:rsidR="0032678F" w:rsidRPr="00D96B9A" w:rsidRDefault="0032678F" w:rsidP="00126D5E">
            <w:pPr>
              <w:spacing w:after="120"/>
              <w:rPr>
                <w:sz w:val="22"/>
              </w:rPr>
            </w:pPr>
            <w:r w:rsidRPr="00D96B9A">
              <w:rPr>
                <w:b/>
                <w:sz w:val="22"/>
              </w:rPr>
              <w:t xml:space="preserve">numTriggers </w:t>
            </w:r>
            <w:r w:rsidRPr="00D96B9A">
              <w:rPr>
                <w:sz w:val="22"/>
              </w:rPr>
              <w:t>– Count of triggers.</w:t>
            </w:r>
          </w:p>
        </w:tc>
        <w:tc>
          <w:tcPr>
            <w:tcW w:w="1954" w:type="dxa"/>
          </w:tcPr>
          <w:p w14:paraId="1D1D70EF" w14:textId="77777777" w:rsidR="0032678F" w:rsidRPr="00D96B9A" w:rsidRDefault="0032678F" w:rsidP="00126D5E">
            <w:pPr>
              <w:spacing w:after="120"/>
              <w:rPr>
                <w:sz w:val="22"/>
              </w:rPr>
            </w:pPr>
            <w:r w:rsidRPr="00D96B9A">
              <w:rPr>
                <w:sz w:val="22"/>
              </w:rPr>
              <w:t>ITNEGER</w:t>
            </w:r>
          </w:p>
        </w:tc>
      </w:tr>
      <w:tr w:rsidR="0032678F" w:rsidRPr="00D96B9A" w14:paraId="796CD3ED" w14:textId="77777777" w:rsidTr="00126D5E">
        <w:tc>
          <w:tcPr>
            <w:tcW w:w="1442" w:type="dxa"/>
          </w:tcPr>
          <w:p w14:paraId="57201F84" w14:textId="77777777" w:rsidR="0032678F" w:rsidRPr="00D96B9A" w:rsidRDefault="0032678F" w:rsidP="00126D5E">
            <w:pPr>
              <w:spacing w:after="120"/>
              <w:rPr>
                <w:sz w:val="22"/>
              </w:rPr>
            </w:pPr>
            <w:r w:rsidRPr="00D96B9A">
              <w:rPr>
                <w:sz w:val="22"/>
              </w:rPr>
              <w:t>INOUT</w:t>
            </w:r>
          </w:p>
        </w:tc>
        <w:tc>
          <w:tcPr>
            <w:tcW w:w="5460" w:type="dxa"/>
          </w:tcPr>
          <w:p w14:paraId="0665E03A" w14:textId="77777777" w:rsidR="0032678F" w:rsidRPr="00D96B9A" w:rsidRDefault="0032678F" w:rsidP="00126D5E">
            <w:pPr>
              <w:spacing w:after="120"/>
              <w:rPr>
                <w:sz w:val="22"/>
              </w:rPr>
            </w:pPr>
            <w:r w:rsidRPr="00D96B9A">
              <w:rPr>
                <w:b/>
                <w:sz w:val="22"/>
              </w:rPr>
              <w:t xml:space="preserve">numViews </w:t>
            </w:r>
            <w:r w:rsidRPr="00D96B9A">
              <w:rPr>
                <w:sz w:val="22"/>
              </w:rPr>
              <w:t>– Count of views or database tables.</w:t>
            </w:r>
          </w:p>
        </w:tc>
        <w:tc>
          <w:tcPr>
            <w:tcW w:w="1954" w:type="dxa"/>
          </w:tcPr>
          <w:p w14:paraId="0D57B94F" w14:textId="77777777" w:rsidR="0032678F" w:rsidRPr="00D96B9A" w:rsidRDefault="0032678F" w:rsidP="00126D5E">
            <w:pPr>
              <w:spacing w:after="120"/>
              <w:rPr>
                <w:sz w:val="22"/>
              </w:rPr>
            </w:pPr>
            <w:r w:rsidRPr="00D96B9A">
              <w:rPr>
                <w:sz w:val="22"/>
              </w:rPr>
              <w:t>ITNEGER</w:t>
            </w:r>
          </w:p>
        </w:tc>
      </w:tr>
      <w:tr w:rsidR="0032678F" w:rsidRPr="00D96B9A" w14:paraId="5176F08A" w14:textId="77777777" w:rsidTr="00126D5E">
        <w:tc>
          <w:tcPr>
            <w:tcW w:w="1442" w:type="dxa"/>
          </w:tcPr>
          <w:p w14:paraId="5F0B2F32" w14:textId="77777777" w:rsidR="0032678F" w:rsidRPr="00D96B9A" w:rsidRDefault="0032678F" w:rsidP="00126D5E">
            <w:pPr>
              <w:spacing w:after="120"/>
              <w:rPr>
                <w:sz w:val="22"/>
              </w:rPr>
            </w:pPr>
            <w:r w:rsidRPr="00D96B9A">
              <w:rPr>
                <w:sz w:val="22"/>
              </w:rPr>
              <w:t>INOUT</w:t>
            </w:r>
          </w:p>
        </w:tc>
        <w:tc>
          <w:tcPr>
            <w:tcW w:w="5460" w:type="dxa"/>
          </w:tcPr>
          <w:p w14:paraId="4B1E73FE" w14:textId="77777777" w:rsidR="0032678F" w:rsidRPr="00D96B9A" w:rsidRDefault="0032678F" w:rsidP="00126D5E">
            <w:pPr>
              <w:spacing w:after="120"/>
              <w:rPr>
                <w:sz w:val="22"/>
              </w:rPr>
            </w:pPr>
            <w:r w:rsidRPr="00D96B9A">
              <w:rPr>
                <w:b/>
                <w:sz w:val="22"/>
              </w:rPr>
              <w:t xml:space="preserve">numProcs </w:t>
            </w:r>
            <w:r w:rsidRPr="00D96B9A">
              <w:rPr>
                <w:sz w:val="22"/>
              </w:rPr>
              <w:t>– Count of procedures.</w:t>
            </w:r>
          </w:p>
        </w:tc>
        <w:tc>
          <w:tcPr>
            <w:tcW w:w="1954" w:type="dxa"/>
          </w:tcPr>
          <w:p w14:paraId="6A54C784" w14:textId="77777777" w:rsidR="0032678F" w:rsidRPr="00D96B9A" w:rsidRDefault="0032678F" w:rsidP="00126D5E">
            <w:pPr>
              <w:spacing w:after="120"/>
              <w:rPr>
                <w:sz w:val="22"/>
              </w:rPr>
            </w:pPr>
            <w:r w:rsidRPr="00D96B9A">
              <w:rPr>
                <w:sz w:val="22"/>
              </w:rPr>
              <w:t>ITNEGER</w:t>
            </w:r>
          </w:p>
        </w:tc>
      </w:tr>
      <w:tr w:rsidR="0032678F" w:rsidRPr="00D96B9A" w14:paraId="4DFB5DE1" w14:textId="77777777" w:rsidTr="00126D5E">
        <w:tc>
          <w:tcPr>
            <w:tcW w:w="1442" w:type="dxa"/>
          </w:tcPr>
          <w:p w14:paraId="5AF6B2F3" w14:textId="77777777" w:rsidR="0032678F" w:rsidRPr="00D96B9A" w:rsidRDefault="0032678F" w:rsidP="00126D5E">
            <w:pPr>
              <w:spacing w:after="120"/>
              <w:rPr>
                <w:sz w:val="22"/>
              </w:rPr>
            </w:pPr>
            <w:r w:rsidRPr="00D96B9A">
              <w:rPr>
                <w:sz w:val="22"/>
              </w:rPr>
              <w:t>INOUT</w:t>
            </w:r>
          </w:p>
        </w:tc>
        <w:tc>
          <w:tcPr>
            <w:tcW w:w="5460" w:type="dxa"/>
          </w:tcPr>
          <w:p w14:paraId="453C05CB" w14:textId="77777777" w:rsidR="0032678F" w:rsidRPr="00D96B9A" w:rsidRDefault="0032678F" w:rsidP="00126D5E">
            <w:pPr>
              <w:spacing w:after="120"/>
              <w:rPr>
                <w:sz w:val="22"/>
              </w:rPr>
            </w:pPr>
            <w:r w:rsidRPr="00D96B9A">
              <w:rPr>
                <w:b/>
                <w:sz w:val="22"/>
              </w:rPr>
              <w:t xml:space="preserve">numTree </w:t>
            </w:r>
            <w:r w:rsidRPr="00D96B9A">
              <w:rPr>
                <w:sz w:val="22"/>
              </w:rPr>
              <w:t>– Count of XML / Tree resources.</w:t>
            </w:r>
          </w:p>
        </w:tc>
        <w:tc>
          <w:tcPr>
            <w:tcW w:w="1954" w:type="dxa"/>
          </w:tcPr>
          <w:p w14:paraId="2AB71DB4" w14:textId="77777777" w:rsidR="0032678F" w:rsidRPr="00D96B9A" w:rsidRDefault="0032678F" w:rsidP="00126D5E">
            <w:pPr>
              <w:spacing w:after="120"/>
              <w:rPr>
                <w:sz w:val="22"/>
              </w:rPr>
            </w:pPr>
            <w:r w:rsidRPr="00D96B9A">
              <w:rPr>
                <w:sz w:val="22"/>
              </w:rPr>
              <w:t>ITNEGER</w:t>
            </w:r>
          </w:p>
        </w:tc>
      </w:tr>
      <w:tr w:rsidR="0032678F" w:rsidRPr="00D96B9A" w14:paraId="2B58D9FC" w14:textId="77777777" w:rsidTr="00126D5E">
        <w:tc>
          <w:tcPr>
            <w:tcW w:w="1442" w:type="dxa"/>
          </w:tcPr>
          <w:p w14:paraId="3F4D5243" w14:textId="77777777" w:rsidR="0032678F" w:rsidRPr="00D96B9A" w:rsidRDefault="0032678F" w:rsidP="00126D5E">
            <w:pPr>
              <w:spacing w:after="120"/>
              <w:rPr>
                <w:sz w:val="22"/>
              </w:rPr>
            </w:pPr>
            <w:r w:rsidRPr="00D96B9A">
              <w:rPr>
                <w:sz w:val="22"/>
              </w:rPr>
              <w:t>INOUT</w:t>
            </w:r>
          </w:p>
        </w:tc>
        <w:tc>
          <w:tcPr>
            <w:tcW w:w="5460" w:type="dxa"/>
          </w:tcPr>
          <w:p w14:paraId="14599FCC" w14:textId="77777777" w:rsidR="0032678F" w:rsidRPr="00D96B9A" w:rsidRDefault="0032678F" w:rsidP="00126D5E">
            <w:pPr>
              <w:spacing w:after="120"/>
              <w:rPr>
                <w:sz w:val="22"/>
              </w:rPr>
            </w:pPr>
            <w:r w:rsidRPr="00D96B9A">
              <w:rPr>
                <w:b/>
                <w:sz w:val="22"/>
              </w:rPr>
              <w:t xml:space="preserve">numDatasources </w:t>
            </w:r>
            <w:r w:rsidRPr="00D96B9A">
              <w:rPr>
                <w:sz w:val="22"/>
              </w:rPr>
              <w:t>– Count of data sources.</w:t>
            </w:r>
          </w:p>
        </w:tc>
        <w:tc>
          <w:tcPr>
            <w:tcW w:w="1954" w:type="dxa"/>
          </w:tcPr>
          <w:p w14:paraId="4D540536" w14:textId="77777777" w:rsidR="0032678F" w:rsidRPr="00D96B9A" w:rsidRDefault="0032678F" w:rsidP="00126D5E">
            <w:pPr>
              <w:spacing w:after="120"/>
              <w:rPr>
                <w:sz w:val="22"/>
              </w:rPr>
            </w:pPr>
            <w:r w:rsidRPr="00D96B9A">
              <w:rPr>
                <w:sz w:val="22"/>
              </w:rPr>
              <w:t>ITNEGER</w:t>
            </w:r>
          </w:p>
        </w:tc>
      </w:tr>
      <w:tr w:rsidR="0032678F" w:rsidRPr="00D96B9A" w14:paraId="5C704D15" w14:textId="77777777" w:rsidTr="00126D5E">
        <w:tc>
          <w:tcPr>
            <w:tcW w:w="1442" w:type="dxa"/>
          </w:tcPr>
          <w:p w14:paraId="0AAF6B92" w14:textId="77777777" w:rsidR="0032678F" w:rsidRPr="00D96B9A" w:rsidRDefault="0032678F" w:rsidP="00126D5E">
            <w:pPr>
              <w:spacing w:after="120"/>
              <w:rPr>
                <w:sz w:val="22"/>
              </w:rPr>
            </w:pPr>
            <w:r w:rsidRPr="00D96B9A">
              <w:rPr>
                <w:sz w:val="22"/>
              </w:rPr>
              <w:t>INOUT</w:t>
            </w:r>
          </w:p>
        </w:tc>
        <w:tc>
          <w:tcPr>
            <w:tcW w:w="5460" w:type="dxa"/>
          </w:tcPr>
          <w:p w14:paraId="06BE7D69" w14:textId="77777777" w:rsidR="0032678F" w:rsidRPr="00D96B9A" w:rsidRDefault="0032678F" w:rsidP="00126D5E">
            <w:pPr>
              <w:spacing w:after="120"/>
              <w:rPr>
                <w:sz w:val="22"/>
              </w:rPr>
            </w:pPr>
            <w:r w:rsidRPr="00D96B9A">
              <w:rPr>
                <w:b/>
                <w:sz w:val="22"/>
              </w:rPr>
              <w:t xml:space="preserve">numPublished </w:t>
            </w:r>
            <w:r w:rsidRPr="00D96B9A">
              <w:rPr>
                <w:sz w:val="22"/>
              </w:rPr>
              <w:t>– Count of published (link) resources.</w:t>
            </w:r>
          </w:p>
        </w:tc>
        <w:tc>
          <w:tcPr>
            <w:tcW w:w="1954" w:type="dxa"/>
          </w:tcPr>
          <w:p w14:paraId="54DDCF8E" w14:textId="77777777" w:rsidR="0032678F" w:rsidRPr="00D96B9A" w:rsidRDefault="0032678F" w:rsidP="00126D5E">
            <w:pPr>
              <w:spacing w:after="120"/>
              <w:rPr>
                <w:sz w:val="22"/>
              </w:rPr>
            </w:pPr>
            <w:r w:rsidRPr="00D96B9A">
              <w:rPr>
                <w:sz w:val="22"/>
              </w:rPr>
              <w:t>ITNEGER</w:t>
            </w:r>
          </w:p>
        </w:tc>
      </w:tr>
      <w:tr w:rsidR="0032678F" w:rsidRPr="00D96B9A" w14:paraId="3C8EA486" w14:textId="77777777" w:rsidTr="00126D5E">
        <w:tc>
          <w:tcPr>
            <w:tcW w:w="1442" w:type="dxa"/>
          </w:tcPr>
          <w:p w14:paraId="5B49F7F1" w14:textId="77777777" w:rsidR="0032678F" w:rsidRPr="00D96B9A" w:rsidRDefault="0032678F" w:rsidP="00126D5E">
            <w:pPr>
              <w:spacing w:after="120"/>
              <w:rPr>
                <w:sz w:val="22"/>
              </w:rPr>
            </w:pPr>
            <w:r w:rsidRPr="00D96B9A">
              <w:rPr>
                <w:sz w:val="22"/>
              </w:rPr>
              <w:t>INOUT</w:t>
            </w:r>
          </w:p>
        </w:tc>
        <w:tc>
          <w:tcPr>
            <w:tcW w:w="5460" w:type="dxa"/>
          </w:tcPr>
          <w:p w14:paraId="3FB9C62C" w14:textId="77777777" w:rsidR="0032678F" w:rsidRPr="00D96B9A" w:rsidRDefault="0032678F" w:rsidP="00126D5E">
            <w:pPr>
              <w:spacing w:after="120"/>
              <w:rPr>
                <w:sz w:val="22"/>
              </w:rPr>
            </w:pPr>
            <w:r w:rsidRPr="00D96B9A">
              <w:rPr>
                <w:b/>
                <w:sz w:val="22"/>
              </w:rPr>
              <w:t xml:space="preserve">numOtherType </w:t>
            </w:r>
            <w:r w:rsidRPr="00D96B9A">
              <w:rPr>
                <w:sz w:val="22"/>
              </w:rPr>
              <w:t>– Count of other resources not covered above (catch-all).</w:t>
            </w:r>
          </w:p>
        </w:tc>
        <w:tc>
          <w:tcPr>
            <w:tcW w:w="1954" w:type="dxa"/>
          </w:tcPr>
          <w:p w14:paraId="54F455DB" w14:textId="77777777" w:rsidR="0032678F" w:rsidRPr="00D96B9A" w:rsidRDefault="0032678F" w:rsidP="00126D5E">
            <w:pPr>
              <w:spacing w:after="120"/>
              <w:rPr>
                <w:sz w:val="22"/>
              </w:rPr>
            </w:pPr>
            <w:r w:rsidRPr="00D96B9A">
              <w:rPr>
                <w:sz w:val="22"/>
              </w:rPr>
              <w:t>ITNEGER</w:t>
            </w:r>
          </w:p>
        </w:tc>
      </w:tr>
    </w:tbl>
    <w:p w14:paraId="474A8D15" w14:textId="77777777" w:rsidR="0032678F" w:rsidRPr="0011702E" w:rsidRDefault="0032678F" w:rsidP="004B442F">
      <w:pPr>
        <w:pStyle w:val="CS-Bodytext"/>
        <w:numPr>
          <w:ilvl w:val="0"/>
          <w:numId w:val="253"/>
        </w:numPr>
        <w:spacing w:before="120"/>
        <w:ind w:right="14"/>
      </w:pPr>
      <w:r>
        <w:rPr>
          <w:b/>
          <w:bCs/>
        </w:rPr>
        <w:t>Examples:</w:t>
      </w:r>
    </w:p>
    <w:p w14:paraId="121347C2" w14:textId="77777777" w:rsidR="0032678F" w:rsidRPr="0011702E" w:rsidRDefault="0032678F" w:rsidP="004B442F">
      <w:pPr>
        <w:pStyle w:val="CS-Bodytext"/>
        <w:numPr>
          <w:ilvl w:val="1"/>
          <w:numId w:val="25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880"/>
        <w:gridCol w:w="4518"/>
      </w:tblGrid>
      <w:tr w:rsidR="0032678F" w:rsidRPr="00D96B9A" w14:paraId="70E94FF0" w14:textId="77777777" w:rsidTr="00126D5E">
        <w:trPr>
          <w:tblHeader/>
        </w:trPr>
        <w:tc>
          <w:tcPr>
            <w:tcW w:w="1458" w:type="dxa"/>
            <w:shd w:val="clear" w:color="auto" w:fill="B3B3B3"/>
          </w:tcPr>
          <w:p w14:paraId="08B48AE3" w14:textId="77777777" w:rsidR="0032678F" w:rsidRPr="00D96B9A" w:rsidRDefault="0032678F" w:rsidP="00126D5E">
            <w:pPr>
              <w:spacing w:after="120"/>
              <w:rPr>
                <w:b/>
                <w:sz w:val="22"/>
              </w:rPr>
            </w:pPr>
            <w:r w:rsidRPr="00D96B9A">
              <w:rPr>
                <w:b/>
                <w:sz w:val="22"/>
              </w:rPr>
              <w:t>Direction</w:t>
            </w:r>
          </w:p>
        </w:tc>
        <w:tc>
          <w:tcPr>
            <w:tcW w:w="2880" w:type="dxa"/>
            <w:shd w:val="clear" w:color="auto" w:fill="B3B3B3"/>
          </w:tcPr>
          <w:p w14:paraId="1140DCCB" w14:textId="77777777" w:rsidR="0032678F" w:rsidRPr="00D96B9A" w:rsidRDefault="0032678F" w:rsidP="00126D5E">
            <w:pPr>
              <w:spacing w:after="120"/>
              <w:rPr>
                <w:b/>
                <w:sz w:val="22"/>
              </w:rPr>
            </w:pPr>
            <w:r w:rsidRPr="00D96B9A">
              <w:rPr>
                <w:b/>
                <w:sz w:val="22"/>
              </w:rPr>
              <w:t>Parameter Name</w:t>
            </w:r>
          </w:p>
        </w:tc>
        <w:tc>
          <w:tcPr>
            <w:tcW w:w="4518" w:type="dxa"/>
            <w:shd w:val="clear" w:color="auto" w:fill="B3B3B3"/>
          </w:tcPr>
          <w:p w14:paraId="0062FF50" w14:textId="77777777" w:rsidR="0032678F" w:rsidRPr="00D96B9A" w:rsidRDefault="0032678F" w:rsidP="00126D5E">
            <w:pPr>
              <w:spacing w:after="120"/>
              <w:rPr>
                <w:b/>
                <w:sz w:val="22"/>
              </w:rPr>
            </w:pPr>
            <w:r w:rsidRPr="00D96B9A">
              <w:rPr>
                <w:b/>
                <w:sz w:val="22"/>
              </w:rPr>
              <w:t>Parameter Value</w:t>
            </w:r>
          </w:p>
        </w:tc>
      </w:tr>
      <w:tr w:rsidR="0032678F" w:rsidRPr="00D96B9A" w14:paraId="4C5511A8" w14:textId="77777777" w:rsidTr="00126D5E">
        <w:trPr>
          <w:trHeight w:val="260"/>
        </w:trPr>
        <w:tc>
          <w:tcPr>
            <w:tcW w:w="1458" w:type="dxa"/>
          </w:tcPr>
          <w:p w14:paraId="41ACAD04" w14:textId="77777777" w:rsidR="0032678F" w:rsidRPr="00D96B9A" w:rsidRDefault="0032678F" w:rsidP="00126D5E">
            <w:pPr>
              <w:spacing w:after="120"/>
              <w:rPr>
                <w:sz w:val="22"/>
              </w:rPr>
            </w:pPr>
            <w:r w:rsidRPr="00D96B9A">
              <w:rPr>
                <w:sz w:val="22"/>
              </w:rPr>
              <w:t>IN</w:t>
            </w:r>
          </w:p>
        </w:tc>
        <w:tc>
          <w:tcPr>
            <w:tcW w:w="2880" w:type="dxa"/>
          </w:tcPr>
          <w:p w14:paraId="187639DD" w14:textId="77777777" w:rsidR="0032678F" w:rsidRPr="00D96B9A" w:rsidRDefault="0032678F" w:rsidP="00126D5E">
            <w:pPr>
              <w:spacing w:after="120"/>
              <w:rPr>
                <w:sz w:val="22"/>
              </w:rPr>
            </w:pPr>
            <w:r w:rsidRPr="00D96B9A">
              <w:rPr>
                <w:sz w:val="22"/>
              </w:rPr>
              <w:t>resourceType</w:t>
            </w:r>
          </w:p>
        </w:tc>
        <w:tc>
          <w:tcPr>
            <w:tcW w:w="4518" w:type="dxa"/>
          </w:tcPr>
          <w:p w14:paraId="0A968ABC" w14:textId="77777777" w:rsidR="0032678F" w:rsidRPr="00D96B9A" w:rsidRDefault="0032678F" w:rsidP="00126D5E">
            <w:pPr>
              <w:spacing w:after="120"/>
              <w:rPr>
                <w:sz w:val="22"/>
              </w:rPr>
            </w:pPr>
            <w:r w:rsidRPr="00D96B9A">
              <w:rPr>
                <w:sz w:val="22"/>
              </w:rPr>
              <w:t>TABLE</w:t>
            </w:r>
          </w:p>
        </w:tc>
      </w:tr>
      <w:tr w:rsidR="0032678F" w:rsidRPr="00D96B9A" w14:paraId="4E66A572" w14:textId="77777777" w:rsidTr="00126D5E">
        <w:tc>
          <w:tcPr>
            <w:tcW w:w="1458" w:type="dxa"/>
          </w:tcPr>
          <w:p w14:paraId="76933F2E" w14:textId="77777777" w:rsidR="0032678F" w:rsidRPr="00D96B9A" w:rsidRDefault="0032678F" w:rsidP="00126D5E">
            <w:pPr>
              <w:spacing w:after="120"/>
              <w:rPr>
                <w:sz w:val="22"/>
              </w:rPr>
            </w:pPr>
            <w:r w:rsidRPr="00D96B9A">
              <w:rPr>
                <w:sz w:val="22"/>
              </w:rPr>
              <w:t>INOUT</w:t>
            </w:r>
          </w:p>
        </w:tc>
        <w:tc>
          <w:tcPr>
            <w:tcW w:w="2880" w:type="dxa"/>
          </w:tcPr>
          <w:p w14:paraId="09EBD029" w14:textId="77777777" w:rsidR="0032678F" w:rsidRPr="00D96B9A" w:rsidRDefault="0032678F" w:rsidP="00126D5E">
            <w:pPr>
              <w:spacing w:after="120"/>
              <w:rPr>
                <w:sz w:val="22"/>
              </w:rPr>
            </w:pPr>
            <w:r w:rsidRPr="00D96B9A">
              <w:rPr>
                <w:sz w:val="22"/>
              </w:rPr>
              <w:t>numResources</w:t>
            </w:r>
          </w:p>
        </w:tc>
        <w:tc>
          <w:tcPr>
            <w:tcW w:w="4518" w:type="dxa"/>
          </w:tcPr>
          <w:p w14:paraId="369D5F88" w14:textId="77777777" w:rsidR="0032678F" w:rsidRPr="00D96B9A" w:rsidRDefault="0032678F" w:rsidP="00126D5E">
            <w:pPr>
              <w:spacing w:after="120"/>
              <w:rPr>
                <w:sz w:val="22"/>
              </w:rPr>
            </w:pPr>
            <w:r w:rsidRPr="00D96B9A">
              <w:rPr>
                <w:sz w:val="22"/>
              </w:rPr>
              <w:t>1</w:t>
            </w:r>
          </w:p>
        </w:tc>
      </w:tr>
      <w:tr w:rsidR="0032678F" w:rsidRPr="00D96B9A" w14:paraId="362A81FF" w14:textId="77777777" w:rsidTr="00126D5E">
        <w:tc>
          <w:tcPr>
            <w:tcW w:w="1458" w:type="dxa"/>
          </w:tcPr>
          <w:p w14:paraId="52E5D35D" w14:textId="77777777" w:rsidR="0032678F" w:rsidRPr="00D96B9A" w:rsidRDefault="0032678F" w:rsidP="00126D5E">
            <w:pPr>
              <w:spacing w:after="120"/>
              <w:rPr>
                <w:sz w:val="22"/>
              </w:rPr>
            </w:pPr>
            <w:r w:rsidRPr="00D96B9A">
              <w:rPr>
                <w:sz w:val="22"/>
              </w:rPr>
              <w:t>INOUT</w:t>
            </w:r>
          </w:p>
        </w:tc>
        <w:tc>
          <w:tcPr>
            <w:tcW w:w="2880" w:type="dxa"/>
          </w:tcPr>
          <w:p w14:paraId="55EA8587" w14:textId="77777777" w:rsidR="0032678F" w:rsidRPr="00D96B9A" w:rsidRDefault="0032678F" w:rsidP="00126D5E">
            <w:pPr>
              <w:spacing w:after="120"/>
              <w:rPr>
                <w:sz w:val="22"/>
              </w:rPr>
            </w:pPr>
            <w:r w:rsidRPr="00D96B9A">
              <w:rPr>
                <w:sz w:val="22"/>
              </w:rPr>
              <w:t>numContainers</w:t>
            </w:r>
          </w:p>
        </w:tc>
        <w:tc>
          <w:tcPr>
            <w:tcW w:w="4518" w:type="dxa"/>
          </w:tcPr>
          <w:p w14:paraId="211177B8" w14:textId="77777777" w:rsidR="0032678F" w:rsidRPr="00D96B9A" w:rsidRDefault="0032678F" w:rsidP="00126D5E">
            <w:pPr>
              <w:spacing w:after="120"/>
              <w:rPr>
                <w:sz w:val="22"/>
              </w:rPr>
            </w:pPr>
            <w:r w:rsidRPr="00D96B9A">
              <w:rPr>
                <w:sz w:val="22"/>
              </w:rPr>
              <w:t>1</w:t>
            </w:r>
          </w:p>
        </w:tc>
      </w:tr>
      <w:tr w:rsidR="0032678F" w:rsidRPr="00D96B9A" w14:paraId="31F772F7" w14:textId="77777777" w:rsidTr="00126D5E">
        <w:tc>
          <w:tcPr>
            <w:tcW w:w="1458" w:type="dxa"/>
          </w:tcPr>
          <w:p w14:paraId="17C9D74D" w14:textId="77777777" w:rsidR="0032678F" w:rsidRPr="00D96B9A" w:rsidRDefault="0032678F" w:rsidP="00126D5E">
            <w:pPr>
              <w:spacing w:after="120"/>
              <w:rPr>
                <w:sz w:val="22"/>
              </w:rPr>
            </w:pPr>
            <w:r w:rsidRPr="00D96B9A">
              <w:rPr>
                <w:sz w:val="22"/>
              </w:rPr>
              <w:t>INOUT</w:t>
            </w:r>
          </w:p>
        </w:tc>
        <w:tc>
          <w:tcPr>
            <w:tcW w:w="2880" w:type="dxa"/>
          </w:tcPr>
          <w:p w14:paraId="35555946" w14:textId="77777777" w:rsidR="0032678F" w:rsidRPr="00D96B9A" w:rsidRDefault="0032678F" w:rsidP="00126D5E">
            <w:pPr>
              <w:spacing w:after="120"/>
              <w:rPr>
                <w:sz w:val="22"/>
              </w:rPr>
            </w:pPr>
            <w:r w:rsidRPr="00D96B9A">
              <w:rPr>
                <w:sz w:val="22"/>
              </w:rPr>
              <w:t>numConnectors</w:t>
            </w:r>
          </w:p>
        </w:tc>
        <w:tc>
          <w:tcPr>
            <w:tcW w:w="4518" w:type="dxa"/>
          </w:tcPr>
          <w:p w14:paraId="264EA407" w14:textId="77777777" w:rsidR="0032678F" w:rsidRPr="00D96B9A" w:rsidRDefault="0032678F" w:rsidP="00126D5E">
            <w:pPr>
              <w:spacing w:after="120"/>
              <w:rPr>
                <w:sz w:val="22"/>
              </w:rPr>
            </w:pPr>
            <w:r w:rsidRPr="00D96B9A">
              <w:rPr>
                <w:sz w:val="22"/>
              </w:rPr>
              <w:t>1</w:t>
            </w:r>
          </w:p>
        </w:tc>
      </w:tr>
      <w:tr w:rsidR="0032678F" w:rsidRPr="00D96B9A" w14:paraId="1AAF1CEB" w14:textId="77777777" w:rsidTr="00126D5E">
        <w:tc>
          <w:tcPr>
            <w:tcW w:w="1458" w:type="dxa"/>
          </w:tcPr>
          <w:p w14:paraId="7D024013" w14:textId="77777777" w:rsidR="0032678F" w:rsidRPr="00D96B9A" w:rsidRDefault="0032678F" w:rsidP="00126D5E">
            <w:pPr>
              <w:spacing w:after="120"/>
              <w:rPr>
                <w:sz w:val="22"/>
              </w:rPr>
            </w:pPr>
            <w:r w:rsidRPr="00D96B9A">
              <w:rPr>
                <w:sz w:val="22"/>
              </w:rPr>
              <w:t>INOUT</w:t>
            </w:r>
          </w:p>
        </w:tc>
        <w:tc>
          <w:tcPr>
            <w:tcW w:w="2880" w:type="dxa"/>
          </w:tcPr>
          <w:p w14:paraId="5A610AA4" w14:textId="77777777" w:rsidR="0032678F" w:rsidRPr="00D96B9A" w:rsidRDefault="0032678F" w:rsidP="00126D5E">
            <w:pPr>
              <w:spacing w:after="120"/>
              <w:rPr>
                <w:sz w:val="22"/>
              </w:rPr>
            </w:pPr>
            <w:r w:rsidRPr="00D96B9A">
              <w:rPr>
                <w:sz w:val="22"/>
              </w:rPr>
              <w:t>numDefinitionSets</w:t>
            </w:r>
          </w:p>
        </w:tc>
        <w:tc>
          <w:tcPr>
            <w:tcW w:w="4518" w:type="dxa"/>
          </w:tcPr>
          <w:p w14:paraId="57E22B97" w14:textId="77777777" w:rsidR="0032678F" w:rsidRPr="00D96B9A" w:rsidRDefault="0032678F" w:rsidP="00126D5E">
            <w:pPr>
              <w:spacing w:after="120"/>
              <w:rPr>
                <w:sz w:val="22"/>
              </w:rPr>
            </w:pPr>
            <w:r w:rsidRPr="00D96B9A">
              <w:rPr>
                <w:sz w:val="22"/>
              </w:rPr>
              <w:t>1</w:t>
            </w:r>
          </w:p>
        </w:tc>
      </w:tr>
      <w:tr w:rsidR="0032678F" w:rsidRPr="00D96B9A" w14:paraId="38E313E3" w14:textId="77777777" w:rsidTr="00126D5E">
        <w:tc>
          <w:tcPr>
            <w:tcW w:w="1458" w:type="dxa"/>
          </w:tcPr>
          <w:p w14:paraId="4AF52DC6" w14:textId="77777777" w:rsidR="0032678F" w:rsidRPr="00D96B9A" w:rsidRDefault="0032678F" w:rsidP="00126D5E">
            <w:pPr>
              <w:spacing w:after="120"/>
              <w:rPr>
                <w:sz w:val="22"/>
              </w:rPr>
            </w:pPr>
            <w:r w:rsidRPr="00D96B9A">
              <w:rPr>
                <w:sz w:val="22"/>
              </w:rPr>
              <w:t>INOUT</w:t>
            </w:r>
          </w:p>
        </w:tc>
        <w:tc>
          <w:tcPr>
            <w:tcW w:w="2880" w:type="dxa"/>
          </w:tcPr>
          <w:p w14:paraId="3AE9ECEE" w14:textId="77777777" w:rsidR="0032678F" w:rsidRPr="00D96B9A" w:rsidRDefault="0032678F" w:rsidP="00126D5E">
            <w:pPr>
              <w:spacing w:after="120"/>
              <w:rPr>
                <w:sz w:val="22"/>
              </w:rPr>
            </w:pPr>
            <w:r w:rsidRPr="00D96B9A">
              <w:rPr>
                <w:sz w:val="22"/>
              </w:rPr>
              <w:t>numTriggers</w:t>
            </w:r>
          </w:p>
        </w:tc>
        <w:tc>
          <w:tcPr>
            <w:tcW w:w="4518" w:type="dxa"/>
          </w:tcPr>
          <w:p w14:paraId="3B3344CC" w14:textId="77777777" w:rsidR="0032678F" w:rsidRPr="00D96B9A" w:rsidRDefault="0032678F" w:rsidP="00126D5E">
            <w:pPr>
              <w:spacing w:after="120"/>
              <w:rPr>
                <w:sz w:val="22"/>
              </w:rPr>
            </w:pPr>
            <w:r w:rsidRPr="00D96B9A">
              <w:rPr>
                <w:sz w:val="22"/>
              </w:rPr>
              <w:t>1</w:t>
            </w:r>
          </w:p>
        </w:tc>
      </w:tr>
      <w:tr w:rsidR="0032678F" w:rsidRPr="00D96B9A" w14:paraId="0854B6AE" w14:textId="77777777" w:rsidTr="00126D5E">
        <w:tc>
          <w:tcPr>
            <w:tcW w:w="1458" w:type="dxa"/>
          </w:tcPr>
          <w:p w14:paraId="7A7EB3C4" w14:textId="77777777" w:rsidR="0032678F" w:rsidRPr="00D96B9A" w:rsidRDefault="0032678F" w:rsidP="00126D5E">
            <w:pPr>
              <w:spacing w:after="120"/>
              <w:rPr>
                <w:sz w:val="22"/>
              </w:rPr>
            </w:pPr>
            <w:r w:rsidRPr="00D96B9A">
              <w:rPr>
                <w:sz w:val="22"/>
              </w:rPr>
              <w:t>INOUT</w:t>
            </w:r>
          </w:p>
        </w:tc>
        <w:tc>
          <w:tcPr>
            <w:tcW w:w="2880" w:type="dxa"/>
          </w:tcPr>
          <w:p w14:paraId="69C37145" w14:textId="77777777" w:rsidR="0032678F" w:rsidRPr="00D96B9A" w:rsidRDefault="0032678F" w:rsidP="00126D5E">
            <w:pPr>
              <w:spacing w:after="120"/>
              <w:rPr>
                <w:sz w:val="22"/>
              </w:rPr>
            </w:pPr>
            <w:r w:rsidRPr="00D96B9A">
              <w:rPr>
                <w:sz w:val="22"/>
              </w:rPr>
              <w:t>numViews</w:t>
            </w:r>
          </w:p>
        </w:tc>
        <w:tc>
          <w:tcPr>
            <w:tcW w:w="4518" w:type="dxa"/>
          </w:tcPr>
          <w:p w14:paraId="09DD42B4" w14:textId="77777777" w:rsidR="0032678F" w:rsidRPr="00D96B9A" w:rsidRDefault="0032678F" w:rsidP="00126D5E">
            <w:pPr>
              <w:spacing w:after="120"/>
              <w:rPr>
                <w:sz w:val="22"/>
              </w:rPr>
            </w:pPr>
            <w:r w:rsidRPr="00D96B9A">
              <w:rPr>
                <w:sz w:val="22"/>
              </w:rPr>
              <w:t>1</w:t>
            </w:r>
          </w:p>
        </w:tc>
      </w:tr>
      <w:tr w:rsidR="0032678F" w:rsidRPr="00D96B9A" w14:paraId="0DE55ECD" w14:textId="77777777" w:rsidTr="00126D5E">
        <w:tc>
          <w:tcPr>
            <w:tcW w:w="1458" w:type="dxa"/>
          </w:tcPr>
          <w:p w14:paraId="34F0E909" w14:textId="77777777" w:rsidR="0032678F" w:rsidRPr="00D96B9A" w:rsidRDefault="0032678F" w:rsidP="00126D5E">
            <w:pPr>
              <w:spacing w:after="120"/>
              <w:rPr>
                <w:sz w:val="22"/>
              </w:rPr>
            </w:pPr>
            <w:r w:rsidRPr="00D96B9A">
              <w:rPr>
                <w:sz w:val="22"/>
              </w:rPr>
              <w:t>INOUT</w:t>
            </w:r>
          </w:p>
        </w:tc>
        <w:tc>
          <w:tcPr>
            <w:tcW w:w="2880" w:type="dxa"/>
          </w:tcPr>
          <w:p w14:paraId="1928BE1C" w14:textId="77777777" w:rsidR="0032678F" w:rsidRPr="00D96B9A" w:rsidRDefault="0032678F" w:rsidP="00126D5E">
            <w:pPr>
              <w:spacing w:after="120"/>
              <w:rPr>
                <w:sz w:val="22"/>
              </w:rPr>
            </w:pPr>
            <w:r w:rsidRPr="00D96B9A">
              <w:rPr>
                <w:sz w:val="22"/>
              </w:rPr>
              <w:t>numProcs</w:t>
            </w:r>
          </w:p>
        </w:tc>
        <w:tc>
          <w:tcPr>
            <w:tcW w:w="4518" w:type="dxa"/>
          </w:tcPr>
          <w:p w14:paraId="4B1208B8" w14:textId="77777777" w:rsidR="0032678F" w:rsidRPr="00D96B9A" w:rsidRDefault="0032678F" w:rsidP="00126D5E">
            <w:pPr>
              <w:spacing w:after="120"/>
              <w:rPr>
                <w:sz w:val="22"/>
              </w:rPr>
            </w:pPr>
            <w:r w:rsidRPr="00D96B9A">
              <w:rPr>
                <w:sz w:val="22"/>
              </w:rPr>
              <w:t>1</w:t>
            </w:r>
          </w:p>
        </w:tc>
      </w:tr>
      <w:tr w:rsidR="0032678F" w:rsidRPr="00D96B9A" w14:paraId="11D26D63" w14:textId="77777777" w:rsidTr="00126D5E">
        <w:tc>
          <w:tcPr>
            <w:tcW w:w="1458" w:type="dxa"/>
          </w:tcPr>
          <w:p w14:paraId="33729DCA" w14:textId="77777777" w:rsidR="0032678F" w:rsidRPr="00D96B9A" w:rsidRDefault="0032678F" w:rsidP="00126D5E">
            <w:pPr>
              <w:spacing w:after="120"/>
              <w:rPr>
                <w:sz w:val="22"/>
              </w:rPr>
            </w:pPr>
            <w:r w:rsidRPr="00D96B9A">
              <w:rPr>
                <w:sz w:val="22"/>
              </w:rPr>
              <w:t>INOUT</w:t>
            </w:r>
          </w:p>
        </w:tc>
        <w:tc>
          <w:tcPr>
            <w:tcW w:w="2880" w:type="dxa"/>
          </w:tcPr>
          <w:p w14:paraId="4F1C1484" w14:textId="77777777" w:rsidR="0032678F" w:rsidRPr="00D96B9A" w:rsidRDefault="0032678F" w:rsidP="00126D5E">
            <w:pPr>
              <w:spacing w:after="120"/>
              <w:rPr>
                <w:sz w:val="22"/>
              </w:rPr>
            </w:pPr>
            <w:r w:rsidRPr="00D96B9A">
              <w:rPr>
                <w:sz w:val="22"/>
              </w:rPr>
              <w:t>numTree</w:t>
            </w:r>
          </w:p>
        </w:tc>
        <w:tc>
          <w:tcPr>
            <w:tcW w:w="4518" w:type="dxa"/>
          </w:tcPr>
          <w:p w14:paraId="034BE665" w14:textId="77777777" w:rsidR="0032678F" w:rsidRPr="00D96B9A" w:rsidRDefault="0032678F" w:rsidP="00126D5E">
            <w:pPr>
              <w:spacing w:after="120"/>
              <w:rPr>
                <w:sz w:val="22"/>
              </w:rPr>
            </w:pPr>
            <w:r w:rsidRPr="00D96B9A">
              <w:rPr>
                <w:sz w:val="22"/>
              </w:rPr>
              <w:t>1</w:t>
            </w:r>
          </w:p>
        </w:tc>
      </w:tr>
      <w:tr w:rsidR="0032678F" w:rsidRPr="00D96B9A" w14:paraId="63FDD99F" w14:textId="77777777" w:rsidTr="00126D5E">
        <w:tc>
          <w:tcPr>
            <w:tcW w:w="1458" w:type="dxa"/>
          </w:tcPr>
          <w:p w14:paraId="50BB2763" w14:textId="77777777" w:rsidR="0032678F" w:rsidRPr="00D96B9A" w:rsidRDefault="0032678F" w:rsidP="00126D5E">
            <w:pPr>
              <w:spacing w:after="120"/>
              <w:rPr>
                <w:sz w:val="22"/>
              </w:rPr>
            </w:pPr>
            <w:r w:rsidRPr="00D96B9A">
              <w:rPr>
                <w:sz w:val="22"/>
              </w:rPr>
              <w:t>INOUT</w:t>
            </w:r>
          </w:p>
        </w:tc>
        <w:tc>
          <w:tcPr>
            <w:tcW w:w="2880" w:type="dxa"/>
          </w:tcPr>
          <w:p w14:paraId="36E2E931" w14:textId="77777777" w:rsidR="0032678F" w:rsidRPr="00D96B9A" w:rsidRDefault="0032678F" w:rsidP="00126D5E">
            <w:pPr>
              <w:spacing w:after="120"/>
              <w:rPr>
                <w:sz w:val="22"/>
              </w:rPr>
            </w:pPr>
            <w:r w:rsidRPr="00D96B9A">
              <w:rPr>
                <w:sz w:val="22"/>
              </w:rPr>
              <w:t>numDatasources</w:t>
            </w:r>
          </w:p>
        </w:tc>
        <w:tc>
          <w:tcPr>
            <w:tcW w:w="4518" w:type="dxa"/>
          </w:tcPr>
          <w:p w14:paraId="3A18C9AE" w14:textId="77777777" w:rsidR="0032678F" w:rsidRPr="00D96B9A" w:rsidRDefault="0032678F" w:rsidP="00126D5E">
            <w:pPr>
              <w:spacing w:after="120"/>
              <w:rPr>
                <w:sz w:val="22"/>
              </w:rPr>
            </w:pPr>
            <w:r w:rsidRPr="00D96B9A">
              <w:rPr>
                <w:sz w:val="22"/>
              </w:rPr>
              <w:t>1</w:t>
            </w:r>
          </w:p>
        </w:tc>
      </w:tr>
      <w:tr w:rsidR="0032678F" w:rsidRPr="00D96B9A" w14:paraId="7E57E404" w14:textId="77777777" w:rsidTr="00126D5E">
        <w:tc>
          <w:tcPr>
            <w:tcW w:w="1458" w:type="dxa"/>
          </w:tcPr>
          <w:p w14:paraId="1C92988F" w14:textId="77777777" w:rsidR="0032678F" w:rsidRPr="00D96B9A" w:rsidRDefault="0032678F" w:rsidP="00126D5E">
            <w:pPr>
              <w:spacing w:after="120"/>
              <w:rPr>
                <w:sz w:val="22"/>
              </w:rPr>
            </w:pPr>
            <w:r w:rsidRPr="00D96B9A">
              <w:rPr>
                <w:sz w:val="22"/>
              </w:rPr>
              <w:t>INOUT</w:t>
            </w:r>
          </w:p>
        </w:tc>
        <w:tc>
          <w:tcPr>
            <w:tcW w:w="2880" w:type="dxa"/>
          </w:tcPr>
          <w:p w14:paraId="3EF359BA" w14:textId="77777777" w:rsidR="0032678F" w:rsidRPr="00D96B9A" w:rsidRDefault="0032678F" w:rsidP="00126D5E">
            <w:pPr>
              <w:spacing w:after="120"/>
              <w:rPr>
                <w:sz w:val="22"/>
              </w:rPr>
            </w:pPr>
            <w:r w:rsidRPr="00D96B9A">
              <w:rPr>
                <w:sz w:val="22"/>
              </w:rPr>
              <w:t>numPublished</w:t>
            </w:r>
          </w:p>
        </w:tc>
        <w:tc>
          <w:tcPr>
            <w:tcW w:w="4518" w:type="dxa"/>
          </w:tcPr>
          <w:p w14:paraId="18C5FBC1" w14:textId="77777777" w:rsidR="0032678F" w:rsidRPr="00D96B9A" w:rsidRDefault="0032678F" w:rsidP="00126D5E">
            <w:pPr>
              <w:spacing w:after="120"/>
              <w:rPr>
                <w:sz w:val="22"/>
              </w:rPr>
            </w:pPr>
            <w:r w:rsidRPr="00D96B9A">
              <w:rPr>
                <w:sz w:val="22"/>
              </w:rPr>
              <w:t>1</w:t>
            </w:r>
          </w:p>
        </w:tc>
      </w:tr>
      <w:tr w:rsidR="0032678F" w:rsidRPr="00D96B9A" w14:paraId="48335482" w14:textId="77777777" w:rsidTr="00126D5E">
        <w:tc>
          <w:tcPr>
            <w:tcW w:w="1458" w:type="dxa"/>
          </w:tcPr>
          <w:p w14:paraId="0CD3638B" w14:textId="77777777" w:rsidR="0032678F" w:rsidRPr="00D96B9A" w:rsidRDefault="0032678F" w:rsidP="00126D5E">
            <w:pPr>
              <w:spacing w:after="120"/>
              <w:rPr>
                <w:sz w:val="22"/>
              </w:rPr>
            </w:pPr>
            <w:r w:rsidRPr="00D96B9A">
              <w:rPr>
                <w:sz w:val="22"/>
              </w:rPr>
              <w:t>INOUT</w:t>
            </w:r>
          </w:p>
        </w:tc>
        <w:tc>
          <w:tcPr>
            <w:tcW w:w="2880" w:type="dxa"/>
          </w:tcPr>
          <w:p w14:paraId="249E892A" w14:textId="77777777" w:rsidR="0032678F" w:rsidRPr="00D96B9A" w:rsidRDefault="0032678F" w:rsidP="00126D5E">
            <w:pPr>
              <w:spacing w:after="120"/>
              <w:rPr>
                <w:sz w:val="22"/>
              </w:rPr>
            </w:pPr>
            <w:r w:rsidRPr="00D96B9A">
              <w:rPr>
                <w:sz w:val="22"/>
              </w:rPr>
              <w:t>numOtherType</w:t>
            </w:r>
          </w:p>
        </w:tc>
        <w:tc>
          <w:tcPr>
            <w:tcW w:w="4518" w:type="dxa"/>
          </w:tcPr>
          <w:p w14:paraId="7100D68A" w14:textId="77777777" w:rsidR="0032678F" w:rsidRPr="00D96B9A" w:rsidRDefault="0032678F" w:rsidP="00126D5E">
            <w:pPr>
              <w:spacing w:after="120"/>
              <w:rPr>
                <w:sz w:val="22"/>
              </w:rPr>
            </w:pPr>
            <w:r w:rsidRPr="00D96B9A">
              <w:rPr>
                <w:sz w:val="22"/>
              </w:rPr>
              <w:t>1</w:t>
            </w:r>
          </w:p>
        </w:tc>
      </w:tr>
    </w:tbl>
    <w:p w14:paraId="743DDA1D" w14:textId="77777777" w:rsidR="0032678F" w:rsidRPr="00582C6C" w:rsidRDefault="0032678F" w:rsidP="0032678F">
      <w:pPr>
        <w:pStyle w:val="Heading3"/>
        <w:rPr>
          <w:color w:val="1F497D"/>
          <w:sz w:val="23"/>
          <w:szCs w:val="23"/>
        </w:rPr>
      </w:pPr>
      <w:bookmarkStart w:id="230" w:name="_Toc340431972"/>
      <w:bookmarkStart w:id="231" w:name="_Toc364763013"/>
      <w:bookmarkStart w:id="232" w:name="_Toc385311180"/>
      <w:bookmarkStart w:id="233" w:name="_Toc484032960"/>
      <w:bookmarkStart w:id="234" w:name="_Toc40976273"/>
      <w:r w:rsidRPr="00582C6C">
        <w:rPr>
          <w:color w:val="1F497D"/>
          <w:sz w:val="23"/>
          <w:szCs w:val="23"/>
        </w:rPr>
        <w:t>helpers/parseDocSwitches</w:t>
      </w:r>
      <w:bookmarkEnd w:id="230"/>
      <w:r w:rsidRPr="00582C6C">
        <w:rPr>
          <w:color w:val="1F497D"/>
          <w:sz w:val="23"/>
          <w:szCs w:val="23"/>
        </w:rPr>
        <w:t xml:space="preserve"> (Custom Function)</w:t>
      </w:r>
      <w:bookmarkEnd w:id="231"/>
      <w:bookmarkEnd w:id="232"/>
      <w:bookmarkEnd w:id="233"/>
      <w:bookmarkEnd w:id="234"/>
    </w:p>
    <w:p w14:paraId="03E5710B" w14:textId="77777777" w:rsidR="0032678F" w:rsidRDefault="0032678F" w:rsidP="0032678F">
      <w:pPr>
        <w:pStyle w:val="CS-Bodytext"/>
      </w:pPr>
      <w:r w:rsidRPr="003371CE">
        <w:rPr>
          <w:rFonts w:cs="Arial"/>
        </w:rPr>
        <w:t xml:space="preserve">This procedure parses the switches that are passed in to determine what </w:t>
      </w:r>
      <w:r>
        <w:rPr>
          <w:rFonts w:cs="Arial"/>
        </w:rPr>
        <w:t>behavior should be taken.</w:t>
      </w:r>
    </w:p>
    <w:p w14:paraId="142E52B2" w14:textId="77777777" w:rsidR="0032678F" w:rsidRDefault="0032678F" w:rsidP="004B442F">
      <w:pPr>
        <w:pStyle w:val="CS-Bodytext"/>
        <w:numPr>
          <w:ilvl w:val="0"/>
          <w:numId w:val="254"/>
        </w:numPr>
        <w:spacing w:before="120"/>
        <w:ind w:right="14"/>
      </w:pPr>
      <w:r>
        <w:rPr>
          <w:b/>
          <w:bCs/>
        </w:rPr>
        <w:lastRenderedPageBreak/>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2"/>
        <w:gridCol w:w="5460"/>
        <w:gridCol w:w="1954"/>
      </w:tblGrid>
      <w:tr w:rsidR="0032678F" w:rsidRPr="00D96B9A" w14:paraId="53328D11" w14:textId="77777777" w:rsidTr="00126D5E">
        <w:trPr>
          <w:tblHeader/>
        </w:trPr>
        <w:tc>
          <w:tcPr>
            <w:tcW w:w="1442" w:type="dxa"/>
            <w:shd w:val="clear" w:color="auto" w:fill="B3B3B3"/>
          </w:tcPr>
          <w:p w14:paraId="502723C5" w14:textId="77777777" w:rsidR="0032678F" w:rsidRPr="00D96B9A" w:rsidRDefault="0032678F" w:rsidP="00126D5E">
            <w:pPr>
              <w:spacing w:after="120"/>
              <w:rPr>
                <w:b/>
                <w:sz w:val="22"/>
              </w:rPr>
            </w:pPr>
            <w:r w:rsidRPr="00D96B9A">
              <w:rPr>
                <w:b/>
                <w:sz w:val="22"/>
              </w:rPr>
              <w:t>Direction</w:t>
            </w:r>
          </w:p>
        </w:tc>
        <w:tc>
          <w:tcPr>
            <w:tcW w:w="5460" w:type="dxa"/>
            <w:shd w:val="clear" w:color="auto" w:fill="B3B3B3"/>
          </w:tcPr>
          <w:p w14:paraId="089423BF" w14:textId="77777777" w:rsidR="0032678F" w:rsidRPr="00D96B9A" w:rsidRDefault="0032678F" w:rsidP="00126D5E">
            <w:pPr>
              <w:spacing w:after="120"/>
              <w:rPr>
                <w:b/>
                <w:sz w:val="22"/>
              </w:rPr>
            </w:pPr>
            <w:r w:rsidRPr="00D96B9A">
              <w:rPr>
                <w:b/>
                <w:sz w:val="22"/>
              </w:rPr>
              <w:t>Parameter Name</w:t>
            </w:r>
          </w:p>
        </w:tc>
        <w:tc>
          <w:tcPr>
            <w:tcW w:w="1954" w:type="dxa"/>
            <w:shd w:val="clear" w:color="auto" w:fill="B3B3B3"/>
          </w:tcPr>
          <w:p w14:paraId="362C0E6F" w14:textId="77777777" w:rsidR="0032678F" w:rsidRPr="00D96B9A" w:rsidRDefault="0032678F" w:rsidP="00126D5E">
            <w:pPr>
              <w:spacing w:after="120"/>
              <w:rPr>
                <w:b/>
                <w:sz w:val="22"/>
              </w:rPr>
            </w:pPr>
            <w:r w:rsidRPr="00D96B9A">
              <w:rPr>
                <w:b/>
                <w:sz w:val="22"/>
              </w:rPr>
              <w:t>Parameter Type</w:t>
            </w:r>
          </w:p>
        </w:tc>
      </w:tr>
      <w:tr w:rsidR="0032678F" w:rsidRPr="00D96B9A" w14:paraId="3A26B643" w14:textId="77777777" w:rsidTr="00126D5E">
        <w:trPr>
          <w:trHeight w:val="260"/>
        </w:trPr>
        <w:tc>
          <w:tcPr>
            <w:tcW w:w="1442" w:type="dxa"/>
          </w:tcPr>
          <w:p w14:paraId="555AAFB9" w14:textId="77777777" w:rsidR="0032678F" w:rsidRPr="00D96B9A" w:rsidRDefault="0032678F" w:rsidP="00126D5E">
            <w:pPr>
              <w:spacing w:after="120"/>
              <w:rPr>
                <w:sz w:val="22"/>
              </w:rPr>
            </w:pPr>
            <w:r w:rsidRPr="00D96B9A">
              <w:rPr>
                <w:sz w:val="22"/>
              </w:rPr>
              <w:t>IN</w:t>
            </w:r>
          </w:p>
        </w:tc>
        <w:tc>
          <w:tcPr>
            <w:tcW w:w="5460" w:type="dxa"/>
          </w:tcPr>
          <w:p w14:paraId="1314314A" w14:textId="77777777" w:rsidR="0032678F" w:rsidRPr="00D96B9A" w:rsidRDefault="0032678F" w:rsidP="00126D5E">
            <w:pPr>
              <w:spacing w:after="120"/>
              <w:rPr>
                <w:sz w:val="22"/>
              </w:rPr>
            </w:pPr>
            <w:r w:rsidRPr="00D96B9A">
              <w:rPr>
                <w:b/>
                <w:sz w:val="22"/>
              </w:rPr>
              <w:t xml:space="preserve">switches </w:t>
            </w:r>
            <w:r w:rsidRPr="00D96B9A">
              <w:rPr>
                <w:sz w:val="22"/>
              </w:rPr>
              <w:t>– A space separated list of switches with no embedded spaces.  Definitions:</w:t>
            </w:r>
          </w:p>
          <w:p w14:paraId="08B398A3" w14:textId="77777777" w:rsidR="0032678F" w:rsidRPr="00D96B9A" w:rsidRDefault="0032678F" w:rsidP="00126D5E">
            <w:pPr>
              <w:spacing w:after="120"/>
              <w:rPr>
                <w:sz w:val="22"/>
              </w:rPr>
            </w:pPr>
            <w:r w:rsidRPr="00D96B9A">
              <w:rPr>
                <w:sz w:val="22"/>
              </w:rPr>
              <w:t>print_containers= [{none}|all] - print the resource container (folder)</w:t>
            </w:r>
          </w:p>
          <w:p w14:paraId="6CF353E5" w14:textId="77777777" w:rsidR="0032678F" w:rsidRPr="00D96B9A" w:rsidRDefault="0032678F" w:rsidP="00126D5E">
            <w:pPr>
              <w:spacing w:after="120"/>
              <w:rPr>
                <w:sz w:val="22"/>
              </w:rPr>
            </w:pPr>
            <w:r w:rsidRPr="00D96B9A">
              <w:rPr>
                <w:sz w:val="22"/>
              </w:rPr>
              <w:t>print_annotations= [none|{all}|nonblank|blank] - print all annotations whether they are blank or not</w:t>
            </w:r>
          </w:p>
          <w:p w14:paraId="4DE65840" w14:textId="77777777" w:rsidR="0032678F" w:rsidRPr="00D96B9A" w:rsidRDefault="0032678F" w:rsidP="00126D5E">
            <w:pPr>
              <w:spacing w:after="120"/>
              <w:rPr>
                <w:sz w:val="22"/>
              </w:rPr>
            </w:pPr>
            <w:r w:rsidRPr="00D96B9A">
              <w:rPr>
                <w:sz w:val="22"/>
              </w:rPr>
              <w:t>print_resource_projections= [none|{all}] - print the resource projections</w:t>
            </w:r>
          </w:p>
          <w:p w14:paraId="18D463FF" w14:textId="77777777" w:rsidR="0032678F" w:rsidRPr="00D96B9A" w:rsidRDefault="0032678F" w:rsidP="00126D5E">
            <w:pPr>
              <w:spacing w:after="120"/>
              <w:rPr>
                <w:sz w:val="22"/>
              </w:rPr>
            </w:pPr>
            <w:r w:rsidRPr="00D96B9A">
              <w:rPr>
                <w:sz w:val="22"/>
              </w:rPr>
              <w:t>print_resources_used= [none|{all}] - print the immediate child resources used by the parent resource</w:t>
            </w:r>
          </w:p>
          <w:p w14:paraId="270CF1D3" w14:textId="77777777" w:rsidR="0032678F" w:rsidRPr="00D96B9A" w:rsidRDefault="0032678F" w:rsidP="00126D5E">
            <w:pPr>
              <w:spacing w:after="120"/>
              <w:rPr>
                <w:sz w:val="22"/>
              </w:rPr>
            </w:pPr>
            <w:r w:rsidRPr="00D96B9A">
              <w:rPr>
                <w:sz w:val="22"/>
              </w:rPr>
              <w:t>print_datasource_accessed= [none|{all}] - print the data source accessed list</w:t>
            </w:r>
          </w:p>
          <w:p w14:paraId="36A5EA5E" w14:textId="77777777" w:rsidR="0032678F" w:rsidRPr="00D96B9A" w:rsidRDefault="0032678F" w:rsidP="00126D5E">
            <w:pPr>
              <w:spacing w:after="120"/>
              <w:rPr>
                <w:sz w:val="22"/>
              </w:rPr>
            </w:pPr>
            <w:r w:rsidRPr="00D96B9A">
              <w:rPr>
                <w:sz w:val="22"/>
              </w:rPr>
              <w:t>print_datasource_lineage= [none|{all}] - print the data source lineage</w:t>
            </w:r>
          </w:p>
          <w:p w14:paraId="161CF344" w14:textId="77777777" w:rsidR="0032678F" w:rsidRPr="00D96B9A" w:rsidRDefault="0032678F" w:rsidP="00126D5E">
            <w:pPr>
              <w:spacing w:after="120"/>
              <w:rPr>
                <w:sz w:val="22"/>
              </w:rPr>
            </w:pPr>
            <w:r w:rsidRPr="00D96B9A">
              <w:rPr>
                <w:sz w:val="22"/>
              </w:rPr>
              <w:t>print_time= [{no}|yes] - print the time it takes to retrieve the full documentation for each resource and the final time</w:t>
            </w:r>
          </w:p>
          <w:p w14:paraId="6FAD2662" w14:textId="77777777" w:rsidR="0032678F" w:rsidRPr="00D96B9A" w:rsidRDefault="0032678F" w:rsidP="00126D5E">
            <w:pPr>
              <w:spacing w:after="120"/>
              <w:rPr>
                <w:sz w:val="22"/>
              </w:rPr>
            </w:pPr>
            <w:r w:rsidRPr="00D96B9A">
              <w:rPr>
                <w:sz w:val="22"/>
              </w:rPr>
              <w:t>save_file= [{no}|yes] - save the results to a file</w:t>
            </w:r>
          </w:p>
          <w:p w14:paraId="60A65DA8" w14:textId="77777777" w:rsidR="0032678F" w:rsidRPr="00D96B9A" w:rsidRDefault="0032678F" w:rsidP="00126D5E">
            <w:pPr>
              <w:spacing w:after="120"/>
              <w:rPr>
                <w:sz w:val="22"/>
              </w:rPr>
            </w:pPr>
            <w:r w:rsidRPr="00D96B9A">
              <w:rPr>
                <w:sz w:val="22"/>
              </w:rPr>
              <w:t>save_file_intermediate= [{no}|yes] - save the file intermediately after each resource is completed</w:t>
            </w:r>
          </w:p>
        </w:tc>
        <w:tc>
          <w:tcPr>
            <w:tcW w:w="1954" w:type="dxa"/>
          </w:tcPr>
          <w:p w14:paraId="6963F123" w14:textId="77777777" w:rsidR="0032678F" w:rsidRPr="00D96B9A" w:rsidRDefault="0032678F" w:rsidP="00126D5E">
            <w:pPr>
              <w:spacing w:after="120"/>
              <w:rPr>
                <w:sz w:val="22"/>
              </w:rPr>
            </w:pPr>
            <w:r w:rsidRPr="00D96B9A">
              <w:rPr>
                <w:sz w:val="22"/>
              </w:rPr>
              <w:t>LONGVARCHAR</w:t>
            </w:r>
          </w:p>
        </w:tc>
      </w:tr>
      <w:tr w:rsidR="0032678F" w:rsidRPr="00D96B9A" w14:paraId="3A4FC99A" w14:textId="77777777" w:rsidTr="00126D5E">
        <w:tc>
          <w:tcPr>
            <w:tcW w:w="1442" w:type="dxa"/>
          </w:tcPr>
          <w:p w14:paraId="7A2B0D6A" w14:textId="77777777" w:rsidR="0032678F" w:rsidRPr="00D96B9A" w:rsidRDefault="0032678F" w:rsidP="00126D5E">
            <w:pPr>
              <w:spacing w:after="120"/>
              <w:rPr>
                <w:sz w:val="22"/>
              </w:rPr>
            </w:pPr>
            <w:r w:rsidRPr="00D96B9A">
              <w:rPr>
                <w:sz w:val="22"/>
              </w:rPr>
              <w:t>IN</w:t>
            </w:r>
          </w:p>
        </w:tc>
        <w:tc>
          <w:tcPr>
            <w:tcW w:w="5460" w:type="dxa"/>
          </w:tcPr>
          <w:p w14:paraId="60AE9CFB" w14:textId="77777777" w:rsidR="0032678F" w:rsidRPr="00D96B9A" w:rsidRDefault="0032678F" w:rsidP="00126D5E">
            <w:pPr>
              <w:spacing w:after="120"/>
              <w:rPr>
                <w:sz w:val="22"/>
              </w:rPr>
            </w:pPr>
            <w:r w:rsidRPr="00D96B9A">
              <w:rPr>
                <w:b/>
                <w:sz w:val="22"/>
              </w:rPr>
              <w:t xml:space="preserve">command </w:t>
            </w:r>
            <w:r w:rsidRPr="00D96B9A">
              <w:rPr>
                <w:sz w:val="22"/>
              </w:rPr>
              <w:t>– One of  the following:</w:t>
            </w:r>
          </w:p>
          <w:p w14:paraId="25C94498" w14:textId="77777777" w:rsidR="0032678F" w:rsidRPr="00D96B9A" w:rsidRDefault="0032678F" w:rsidP="00126D5E">
            <w:pPr>
              <w:spacing w:after="120"/>
              <w:rPr>
                <w:sz w:val="22"/>
              </w:rPr>
            </w:pPr>
            <w:r w:rsidRPr="00D96B9A">
              <w:rPr>
                <w:sz w:val="22"/>
              </w:rPr>
              <w:t>print_containers | print_annotations | print_resource_projections | print_resources_used | print_datasource_accessed | print_datasource_lineage | print_time | save_file | save_file_intermediate</w:t>
            </w:r>
          </w:p>
        </w:tc>
        <w:tc>
          <w:tcPr>
            <w:tcW w:w="1954" w:type="dxa"/>
          </w:tcPr>
          <w:p w14:paraId="355934EA" w14:textId="77777777" w:rsidR="0032678F" w:rsidRPr="00D96B9A" w:rsidRDefault="0032678F" w:rsidP="00126D5E">
            <w:pPr>
              <w:spacing w:after="120"/>
              <w:rPr>
                <w:sz w:val="22"/>
              </w:rPr>
            </w:pPr>
            <w:r w:rsidRPr="00D96B9A">
              <w:rPr>
                <w:sz w:val="22"/>
              </w:rPr>
              <w:t>VARCHAR</w:t>
            </w:r>
          </w:p>
        </w:tc>
      </w:tr>
      <w:tr w:rsidR="0032678F" w:rsidRPr="00D96B9A" w14:paraId="275A992E" w14:textId="77777777" w:rsidTr="00126D5E">
        <w:tc>
          <w:tcPr>
            <w:tcW w:w="1442" w:type="dxa"/>
          </w:tcPr>
          <w:p w14:paraId="21F5F58F" w14:textId="77777777" w:rsidR="0032678F" w:rsidRPr="00D96B9A" w:rsidRDefault="0032678F" w:rsidP="00126D5E">
            <w:pPr>
              <w:spacing w:after="120"/>
              <w:rPr>
                <w:sz w:val="22"/>
              </w:rPr>
            </w:pPr>
            <w:r w:rsidRPr="00D96B9A">
              <w:rPr>
                <w:sz w:val="22"/>
              </w:rPr>
              <w:t>OUT</w:t>
            </w:r>
          </w:p>
        </w:tc>
        <w:tc>
          <w:tcPr>
            <w:tcW w:w="5460" w:type="dxa"/>
          </w:tcPr>
          <w:p w14:paraId="73DA35E7" w14:textId="77777777" w:rsidR="0032678F" w:rsidRPr="00D96B9A" w:rsidRDefault="0032678F" w:rsidP="00126D5E">
            <w:pPr>
              <w:spacing w:after="120"/>
              <w:rPr>
                <w:sz w:val="22"/>
              </w:rPr>
            </w:pPr>
            <w:r w:rsidRPr="00D96B9A">
              <w:rPr>
                <w:b/>
                <w:sz w:val="22"/>
              </w:rPr>
              <w:t xml:space="preserve">commandOptionValue </w:t>
            </w:r>
            <w:r w:rsidRPr="00D96B9A">
              <w:rPr>
                <w:sz w:val="22"/>
              </w:rPr>
              <w:t>– The result command value [0,1,2,3] – none|no=0, all|yes=1, nonblank=2, blank=3</w:t>
            </w:r>
          </w:p>
        </w:tc>
        <w:tc>
          <w:tcPr>
            <w:tcW w:w="1954" w:type="dxa"/>
          </w:tcPr>
          <w:p w14:paraId="1552DFA6" w14:textId="77777777" w:rsidR="0032678F" w:rsidRPr="00D96B9A" w:rsidRDefault="0032678F" w:rsidP="00126D5E">
            <w:pPr>
              <w:spacing w:after="120"/>
              <w:rPr>
                <w:sz w:val="22"/>
              </w:rPr>
            </w:pPr>
            <w:r w:rsidRPr="00D96B9A">
              <w:rPr>
                <w:sz w:val="22"/>
              </w:rPr>
              <w:t>INTEGER</w:t>
            </w:r>
          </w:p>
        </w:tc>
      </w:tr>
    </w:tbl>
    <w:p w14:paraId="59B34430" w14:textId="77777777" w:rsidR="0032678F" w:rsidRPr="0011702E" w:rsidRDefault="0032678F" w:rsidP="004B442F">
      <w:pPr>
        <w:pStyle w:val="CS-Bodytext"/>
        <w:numPr>
          <w:ilvl w:val="0"/>
          <w:numId w:val="254"/>
        </w:numPr>
        <w:spacing w:before="120"/>
        <w:ind w:right="14"/>
      </w:pPr>
      <w:r>
        <w:rPr>
          <w:b/>
          <w:bCs/>
        </w:rPr>
        <w:t>Examples:</w:t>
      </w:r>
    </w:p>
    <w:p w14:paraId="4D4BD468" w14:textId="77777777" w:rsidR="0032678F" w:rsidRPr="0011702E" w:rsidRDefault="0032678F" w:rsidP="004B442F">
      <w:pPr>
        <w:pStyle w:val="CS-Bodytext"/>
        <w:numPr>
          <w:ilvl w:val="1"/>
          <w:numId w:val="25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42"/>
        <w:gridCol w:w="16"/>
        <w:gridCol w:w="2880"/>
        <w:gridCol w:w="4518"/>
      </w:tblGrid>
      <w:tr w:rsidR="0032678F" w:rsidRPr="00D96B9A" w14:paraId="36B12697" w14:textId="77777777" w:rsidTr="00126D5E">
        <w:trPr>
          <w:tblHeader/>
        </w:trPr>
        <w:tc>
          <w:tcPr>
            <w:tcW w:w="1458" w:type="dxa"/>
            <w:gridSpan w:val="2"/>
            <w:shd w:val="clear" w:color="auto" w:fill="B3B3B3"/>
          </w:tcPr>
          <w:p w14:paraId="712073FE" w14:textId="77777777" w:rsidR="0032678F" w:rsidRPr="00D96B9A" w:rsidRDefault="0032678F" w:rsidP="00126D5E">
            <w:pPr>
              <w:spacing w:after="120"/>
              <w:rPr>
                <w:b/>
                <w:sz w:val="22"/>
              </w:rPr>
            </w:pPr>
            <w:r w:rsidRPr="00D96B9A">
              <w:rPr>
                <w:b/>
                <w:sz w:val="22"/>
              </w:rPr>
              <w:t>Direction</w:t>
            </w:r>
          </w:p>
        </w:tc>
        <w:tc>
          <w:tcPr>
            <w:tcW w:w="2880" w:type="dxa"/>
            <w:shd w:val="clear" w:color="auto" w:fill="B3B3B3"/>
          </w:tcPr>
          <w:p w14:paraId="050ECBCA" w14:textId="77777777" w:rsidR="0032678F" w:rsidRPr="00D96B9A" w:rsidRDefault="0032678F" w:rsidP="00126D5E">
            <w:pPr>
              <w:spacing w:after="120"/>
              <w:rPr>
                <w:b/>
                <w:sz w:val="22"/>
              </w:rPr>
            </w:pPr>
            <w:r w:rsidRPr="00D96B9A">
              <w:rPr>
                <w:b/>
                <w:sz w:val="22"/>
              </w:rPr>
              <w:t>Parameter Name</w:t>
            </w:r>
          </w:p>
        </w:tc>
        <w:tc>
          <w:tcPr>
            <w:tcW w:w="4518" w:type="dxa"/>
            <w:shd w:val="clear" w:color="auto" w:fill="B3B3B3"/>
          </w:tcPr>
          <w:p w14:paraId="23ACC93E" w14:textId="77777777" w:rsidR="0032678F" w:rsidRPr="00D96B9A" w:rsidRDefault="0032678F" w:rsidP="00126D5E">
            <w:pPr>
              <w:spacing w:after="120"/>
              <w:rPr>
                <w:b/>
                <w:sz w:val="22"/>
              </w:rPr>
            </w:pPr>
            <w:r w:rsidRPr="00D96B9A">
              <w:rPr>
                <w:b/>
                <w:sz w:val="22"/>
              </w:rPr>
              <w:t>Parameter Value</w:t>
            </w:r>
          </w:p>
        </w:tc>
      </w:tr>
      <w:tr w:rsidR="0032678F" w:rsidRPr="00D96B9A" w14:paraId="2B7C5DF9" w14:textId="77777777" w:rsidTr="00126D5E">
        <w:trPr>
          <w:trHeight w:val="260"/>
        </w:trPr>
        <w:tc>
          <w:tcPr>
            <w:tcW w:w="1442" w:type="dxa"/>
          </w:tcPr>
          <w:p w14:paraId="45224B3E" w14:textId="77777777" w:rsidR="0032678F" w:rsidRPr="00D96B9A" w:rsidRDefault="0032678F" w:rsidP="00126D5E">
            <w:pPr>
              <w:spacing w:after="120"/>
              <w:rPr>
                <w:sz w:val="22"/>
              </w:rPr>
            </w:pPr>
            <w:r w:rsidRPr="00D96B9A">
              <w:rPr>
                <w:sz w:val="22"/>
              </w:rPr>
              <w:t>IN</w:t>
            </w:r>
          </w:p>
        </w:tc>
        <w:tc>
          <w:tcPr>
            <w:tcW w:w="2896" w:type="dxa"/>
            <w:gridSpan w:val="2"/>
          </w:tcPr>
          <w:p w14:paraId="4FAD61F0" w14:textId="77777777" w:rsidR="0032678F" w:rsidRPr="00D96B9A" w:rsidRDefault="0032678F" w:rsidP="00126D5E">
            <w:pPr>
              <w:spacing w:after="120"/>
              <w:rPr>
                <w:sz w:val="22"/>
              </w:rPr>
            </w:pPr>
            <w:r w:rsidRPr="00D96B9A">
              <w:rPr>
                <w:sz w:val="22"/>
              </w:rPr>
              <w:t>switches</w:t>
            </w:r>
          </w:p>
        </w:tc>
        <w:tc>
          <w:tcPr>
            <w:tcW w:w="4518" w:type="dxa"/>
          </w:tcPr>
          <w:p w14:paraId="49931AEA" w14:textId="77777777" w:rsidR="0032678F" w:rsidRPr="00D96B9A" w:rsidRDefault="0032678F" w:rsidP="00126D5E">
            <w:pPr>
              <w:spacing w:after="120"/>
              <w:rPr>
                <w:sz w:val="22"/>
              </w:rPr>
            </w:pPr>
            <w:r w:rsidRPr="00D96B9A">
              <w:rPr>
                <w:sz w:val="22"/>
              </w:rPr>
              <w:t>print_time=yes save_file=yes save_file_intermediate=yes</w:t>
            </w:r>
          </w:p>
        </w:tc>
      </w:tr>
      <w:tr w:rsidR="0032678F" w:rsidRPr="00D96B9A" w14:paraId="6D440964" w14:textId="77777777" w:rsidTr="00126D5E">
        <w:tc>
          <w:tcPr>
            <w:tcW w:w="1442" w:type="dxa"/>
          </w:tcPr>
          <w:p w14:paraId="5D2DE090" w14:textId="77777777" w:rsidR="0032678F" w:rsidRPr="00D96B9A" w:rsidRDefault="0032678F" w:rsidP="00126D5E">
            <w:pPr>
              <w:spacing w:after="120"/>
              <w:rPr>
                <w:sz w:val="22"/>
              </w:rPr>
            </w:pPr>
            <w:r w:rsidRPr="00D96B9A">
              <w:rPr>
                <w:sz w:val="22"/>
              </w:rPr>
              <w:t>IN</w:t>
            </w:r>
          </w:p>
        </w:tc>
        <w:tc>
          <w:tcPr>
            <w:tcW w:w="2896" w:type="dxa"/>
            <w:gridSpan w:val="2"/>
          </w:tcPr>
          <w:p w14:paraId="440CDC9D" w14:textId="77777777" w:rsidR="0032678F" w:rsidRPr="00D96B9A" w:rsidRDefault="0032678F" w:rsidP="00126D5E">
            <w:pPr>
              <w:spacing w:after="120"/>
              <w:rPr>
                <w:sz w:val="22"/>
              </w:rPr>
            </w:pPr>
            <w:r w:rsidRPr="00D96B9A">
              <w:rPr>
                <w:sz w:val="22"/>
              </w:rPr>
              <w:t>command</w:t>
            </w:r>
          </w:p>
        </w:tc>
        <w:tc>
          <w:tcPr>
            <w:tcW w:w="4518" w:type="dxa"/>
          </w:tcPr>
          <w:p w14:paraId="3C7846E1" w14:textId="77777777" w:rsidR="0032678F" w:rsidRPr="00D96B9A" w:rsidRDefault="0032678F" w:rsidP="00126D5E">
            <w:pPr>
              <w:spacing w:after="120"/>
              <w:rPr>
                <w:sz w:val="22"/>
              </w:rPr>
            </w:pPr>
            <w:r w:rsidRPr="00D96B9A">
              <w:rPr>
                <w:sz w:val="22"/>
              </w:rPr>
              <w:t>print_time</w:t>
            </w:r>
          </w:p>
        </w:tc>
      </w:tr>
      <w:tr w:rsidR="0032678F" w:rsidRPr="00D96B9A" w14:paraId="1FC121C2" w14:textId="77777777" w:rsidTr="00126D5E">
        <w:tc>
          <w:tcPr>
            <w:tcW w:w="1442" w:type="dxa"/>
          </w:tcPr>
          <w:p w14:paraId="6629317E" w14:textId="77777777" w:rsidR="0032678F" w:rsidRPr="00D96B9A" w:rsidRDefault="0032678F" w:rsidP="00126D5E">
            <w:pPr>
              <w:spacing w:after="120"/>
              <w:rPr>
                <w:sz w:val="22"/>
              </w:rPr>
            </w:pPr>
            <w:r w:rsidRPr="00D96B9A">
              <w:rPr>
                <w:sz w:val="22"/>
              </w:rPr>
              <w:t>OUT</w:t>
            </w:r>
          </w:p>
        </w:tc>
        <w:tc>
          <w:tcPr>
            <w:tcW w:w="2896" w:type="dxa"/>
            <w:gridSpan w:val="2"/>
          </w:tcPr>
          <w:p w14:paraId="555CABD4" w14:textId="77777777" w:rsidR="0032678F" w:rsidRPr="00D96B9A" w:rsidRDefault="0032678F" w:rsidP="00126D5E">
            <w:pPr>
              <w:spacing w:after="120"/>
              <w:rPr>
                <w:sz w:val="22"/>
              </w:rPr>
            </w:pPr>
            <w:r w:rsidRPr="00D96B9A">
              <w:rPr>
                <w:sz w:val="22"/>
              </w:rPr>
              <w:t>commandOptionValue</w:t>
            </w:r>
          </w:p>
        </w:tc>
        <w:tc>
          <w:tcPr>
            <w:tcW w:w="4518" w:type="dxa"/>
          </w:tcPr>
          <w:p w14:paraId="5F38C3EC" w14:textId="77777777" w:rsidR="0032678F" w:rsidRPr="00D96B9A" w:rsidRDefault="0032678F" w:rsidP="00126D5E">
            <w:pPr>
              <w:spacing w:after="120"/>
              <w:rPr>
                <w:sz w:val="22"/>
              </w:rPr>
            </w:pPr>
            <w:r w:rsidRPr="00D96B9A">
              <w:rPr>
                <w:sz w:val="22"/>
              </w:rPr>
              <w:t>1</w:t>
            </w:r>
          </w:p>
        </w:tc>
      </w:tr>
    </w:tbl>
    <w:p w14:paraId="4F38CDF7" w14:textId="77777777" w:rsidR="0032678F" w:rsidRPr="00D96B9A" w:rsidRDefault="0032678F" w:rsidP="0032678F">
      <w:pPr>
        <w:pStyle w:val="CS-Bodytext"/>
        <w:spacing w:before="120"/>
        <w:ind w:left="720" w:right="14"/>
        <w:rPr>
          <w:sz w:val="16"/>
          <w:szCs w:val="16"/>
        </w:rPr>
      </w:pPr>
      <w:r w:rsidRPr="00D96B9A">
        <w:rPr>
          <w:sz w:val="16"/>
          <w:szCs w:val="16"/>
        </w:rPr>
        <w:t>Default values</w:t>
      </w:r>
    </w:p>
    <w:p w14:paraId="5142694D" w14:textId="77777777" w:rsidR="0032678F" w:rsidRPr="00D96B9A" w:rsidRDefault="0032678F" w:rsidP="0032678F">
      <w:pPr>
        <w:pStyle w:val="CS-Bodytext"/>
        <w:rPr>
          <w:sz w:val="16"/>
          <w:szCs w:val="16"/>
        </w:rPr>
      </w:pPr>
      <w:r w:rsidRPr="00D96B9A">
        <w:rPr>
          <w:sz w:val="16"/>
          <w:szCs w:val="16"/>
        </w:rPr>
        <w:lastRenderedPageBreak/>
        <w:tab/>
        <w:t>case</w:t>
      </w:r>
    </w:p>
    <w:p w14:paraId="7BCE9060" w14:textId="77777777" w:rsidR="0032678F" w:rsidRPr="00D96B9A" w:rsidRDefault="0032678F" w:rsidP="0032678F">
      <w:pPr>
        <w:pStyle w:val="CS-Bodytext"/>
        <w:rPr>
          <w:sz w:val="16"/>
          <w:szCs w:val="16"/>
        </w:rPr>
      </w:pPr>
      <w:r w:rsidRPr="00D96B9A">
        <w:rPr>
          <w:sz w:val="16"/>
          <w:szCs w:val="16"/>
        </w:rPr>
        <w:tab/>
      </w:r>
      <w:r w:rsidRPr="00D96B9A">
        <w:rPr>
          <w:sz w:val="16"/>
          <w:szCs w:val="16"/>
        </w:rPr>
        <w:tab/>
        <w:t xml:space="preserve">when command = 'print_containers' </w:t>
      </w:r>
      <w:r w:rsidRPr="00D96B9A">
        <w:rPr>
          <w:sz w:val="16"/>
          <w:szCs w:val="16"/>
        </w:rPr>
        <w:tab/>
      </w:r>
      <w:r w:rsidRPr="00D96B9A">
        <w:rPr>
          <w:sz w:val="16"/>
          <w:szCs w:val="16"/>
        </w:rPr>
        <w:tab/>
      </w:r>
      <w:r w:rsidRPr="00D96B9A">
        <w:rPr>
          <w:sz w:val="16"/>
          <w:szCs w:val="16"/>
        </w:rPr>
        <w:tab/>
        <w:t>then set commandOptionValue = 0; -- none</w:t>
      </w:r>
    </w:p>
    <w:p w14:paraId="3E85B82C" w14:textId="77777777" w:rsidR="0032678F" w:rsidRPr="00D96B9A" w:rsidRDefault="0032678F" w:rsidP="0032678F">
      <w:pPr>
        <w:pStyle w:val="CS-Bodytext"/>
        <w:rPr>
          <w:sz w:val="16"/>
          <w:szCs w:val="16"/>
        </w:rPr>
      </w:pPr>
      <w:r w:rsidRPr="00D96B9A">
        <w:rPr>
          <w:sz w:val="16"/>
          <w:szCs w:val="16"/>
        </w:rPr>
        <w:tab/>
      </w:r>
      <w:r w:rsidRPr="00D96B9A">
        <w:rPr>
          <w:sz w:val="16"/>
          <w:szCs w:val="16"/>
        </w:rPr>
        <w:tab/>
        <w:t xml:space="preserve">when command = 'print_annotations' </w:t>
      </w:r>
      <w:r w:rsidRPr="00D96B9A">
        <w:rPr>
          <w:sz w:val="16"/>
          <w:szCs w:val="16"/>
        </w:rPr>
        <w:tab/>
      </w:r>
      <w:r w:rsidRPr="00D96B9A">
        <w:rPr>
          <w:sz w:val="16"/>
          <w:szCs w:val="16"/>
        </w:rPr>
        <w:tab/>
        <w:t>then set commandOptionValue = 1; -- all</w:t>
      </w:r>
    </w:p>
    <w:p w14:paraId="2AF74F38" w14:textId="77777777" w:rsidR="0032678F" w:rsidRPr="00D96B9A" w:rsidRDefault="0032678F" w:rsidP="0032678F">
      <w:pPr>
        <w:pStyle w:val="CS-Bodytext"/>
        <w:rPr>
          <w:sz w:val="16"/>
          <w:szCs w:val="16"/>
        </w:rPr>
      </w:pPr>
      <w:r w:rsidRPr="00D96B9A">
        <w:rPr>
          <w:sz w:val="16"/>
          <w:szCs w:val="16"/>
        </w:rPr>
        <w:tab/>
      </w:r>
      <w:r w:rsidRPr="00D96B9A">
        <w:rPr>
          <w:sz w:val="16"/>
          <w:szCs w:val="16"/>
        </w:rPr>
        <w:tab/>
        <w:t xml:space="preserve">when command = 'print_resource_projections' </w:t>
      </w:r>
      <w:r w:rsidRPr="00D96B9A">
        <w:rPr>
          <w:sz w:val="16"/>
          <w:szCs w:val="16"/>
        </w:rPr>
        <w:tab/>
        <w:t>then set commandOptionValue = 1; -- all</w:t>
      </w:r>
    </w:p>
    <w:p w14:paraId="6CA6EC03" w14:textId="77777777" w:rsidR="0032678F" w:rsidRPr="00D96B9A" w:rsidRDefault="0032678F" w:rsidP="0032678F">
      <w:pPr>
        <w:pStyle w:val="CS-Bodytext"/>
        <w:rPr>
          <w:sz w:val="16"/>
          <w:szCs w:val="16"/>
        </w:rPr>
      </w:pPr>
      <w:r w:rsidRPr="00D96B9A">
        <w:rPr>
          <w:sz w:val="16"/>
          <w:szCs w:val="16"/>
        </w:rPr>
        <w:tab/>
      </w:r>
      <w:r w:rsidRPr="00D96B9A">
        <w:rPr>
          <w:sz w:val="16"/>
          <w:szCs w:val="16"/>
        </w:rPr>
        <w:tab/>
        <w:t>when command = 'print_resources_used'</w:t>
      </w:r>
      <w:r w:rsidRPr="00D96B9A">
        <w:rPr>
          <w:sz w:val="16"/>
          <w:szCs w:val="16"/>
        </w:rPr>
        <w:tab/>
      </w:r>
      <w:r w:rsidRPr="00D96B9A">
        <w:rPr>
          <w:sz w:val="16"/>
          <w:szCs w:val="16"/>
        </w:rPr>
        <w:tab/>
        <w:t>then set commandOptionValue = 1; -- all</w:t>
      </w:r>
    </w:p>
    <w:p w14:paraId="5AB912AB" w14:textId="77777777" w:rsidR="0032678F" w:rsidRPr="00D96B9A" w:rsidRDefault="0032678F" w:rsidP="0032678F">
      <w:pPr>
        <w:pStyle w:val="CS-Bodytext"/>
        <w:rPr>
          <w:sz w:val="16"/>
          <w:szCs w:val="16"/>
        </w:rPr>
      </w:pPr>
      <w:r w:rsidRPr="00D96B9A">
        <w:rPr>
          <w:sz w:val="16"/>
          <w:szCs w:val="16"/>
        </w:rPr>
        <w:tab/>
      </w:r>
      <w:r w:rsidRPr="00D96B9A">
        <w:rPr>
          <w:sz w:val="16"/>
          <w:szCs w:val="16"/>
        </w:rPr>
        <w:tab/>
        <w:t xml:space="preserve">when command = 'print_datasource_accessed' </w:t>
      </w:r>
      <w:r w:rsidRPr="00D96B9A">
        <w:rPr>
          <w:sz w:val="16"/>
          <w:szCs w:val="16"/>
        </w:rPr>
        <w:tab/>
        <w:t>then set commandOptionValue = 1; -- all</w:t>
      </w:r>
    </w:p>
    <w:p w14:paraId="090E1366" w14:textId="77777777" w:rsidR="0032678F" w:rsidRPr="00D96B9A" w:rsidRDefault="0032678F" w:rsidP="0032678F">
      <w:pPr>
        <w:pStyle w:val="CS-Bodytext"/>
        <w:rPr>
          <w:sz w:val="16"/>
          <w:szCs w:val="16"/>
        </w:rPr>
      </w:pPr>
      <w:r w:rsidRPr="00D96B9A">
        <w:rPr>
          <w:sz w:val="16"/>
          <w:szCs w:val="16"/>
        </w:rPr>
        <w:tab/>
      </w:r>
      <w:r w:rsidRPr="00D96B9A">
        <w:rPr>
          <w:sz w:val="16"/>
          <w:szCs w:val="16"/>
        </w:rPr>
        <w:tab/>
        <w:t xml:space="preserve">when command = 'print_datasource_lineage' </w:t>
      </w:r>
      <w:r w:rsidRPr="00D96B9A">
        <w:rPr>
          <w:sz w:val="16"/>
          <w:szCs w:val="16"/>
        </w:rPr>
        <w:tab/>
        <w:t>then set commandOptionValue = 1; -- all</w:t>
      </w:r>
    </w:p>
    <w:p w14:paraId="7C0AEB65" w14:textId="77777777" w:rsidR="0032678F" w:rsidRPr="00D96B9A" w:rsidRDefault="0032678F" w:rsidP="0032678F">
      <w:pPr>
        <w:pStyle w:val="CS-Bodytext"/>
        <w:rPr>
          <w:sz w:val="16"/>
          <w:szCs w:val="16"/>
        </w:rPr>
      </w:pPr>
      <w:r w:rsidRPr="00D96B9A">
        <w:rPr>
          <w:sz w:val="16"/>
          <w:szCs w:val="16"/>
        </w:rPr>
        <w:tab/>
      </w:r>
      <w:r w:rsidRPr="00D96B9A">
        <w:rPr>
          <w:sz w:val="16"/>
          <w:szCs w:val="16"/>
        </w:rPr>
        <w:tab/>
        <w:t xml:space="preserve">when command = 'print_time' </w:t>
      </w:r>
      <w:r w:rsidRPr="00D96B9A">
        <w:rPr>
          <w:sz w:val="16"/>
          <w:szCs w:val="16"/>
        </w:rPr>
        <w:tab/>
      </w:r>
      <w:r w:rsidRPr="00D96B9A">
        <w:rPr>
          <w:sz w:val="16"/>
          <w:szCs w:val="16"/>
        </w:rPr>
        <w:tab/>
      </w:r>
      <w:r w:rsidRPr="00D96B9A">
        <w:rPr>
          <w:sz w:val="16"/>
          <w:szCs w:val="16"/>
        </w:rPr>
        <w:tab/>
        <w:t>then set commandOptionValue = 0; -- no</w:t>
      </w:r>
    </w:p>
    <w:p w14:paraId="49F57C80" w14:textId="77777777" w:rsidR="0032678F" w:rsidRPr="00D96B9A" w:rsidRDefault="0032678F" w:rsidP="0032678F">
      <w:pPr>
        <w:pStyle w:val="CS-Bodytext"/>
        <w:rPr>
          <w:sz w:val="16"/>
          <w:szCs w:val="16"/>
        </w:rPr>
      </w:pPr>
      <w:r w:rsidRPr="00D96B9A">
        <w:rPr>
          <w:sz w:val="16"/>
          <w:szCs w:val="16"/>
        </w:rPr>
        <w:tab/>
      </w:r>
      <w:r w:rsidRPr="00D96B9A">
        <w:rPr>
          <w:sz w:val="16"/>
          <w:szCs w:val="16"/>
        </w:rPr>
        <w:tab/>
        <w:t xml:space="preserve">when command = 'save_file' </w:t>
      </w:r>
      <w:r w:rsidRPr="00D96B9A">
        <w:rPr>
          <w:sz w:val="16"/>
          <w:szCs w:val="16"/>
        </w:rPr>
        <w:tab/>
      </w:r>
      <w:r w:rsidRPr="00D96B9A">
        <w:rPr>
          <w:sz w:val="16"/>
          <w:szCs w:val="16"/>
        </w:rPr>
        <w:tab/>
      </w:r>
      <w:r w:rsidRPr="00D96B9A">
        <w:rPr>
          <w:sz w:val="16"/>
          <w:szCs w:val="16"/>
        </w:rPr>
        <w:tab/>
        <w:t>then set commandOptionValue = 0; -- no</w:t>
      </w:r>
    </w:p>
    <w:p w14:paraId="69B6093F" w14:textId="77777777" w:rsidR="0032678F" w:rsidRPr="00D96B9A" w:rsidRDefault="0032678F" w:rsidP="0032678F">
      <w:pPr>
        <w:pStyle w:val="CS-Bodytext"/>
        <w:rPr>
          <w:sz w:val="16"/>
          <w:szCs w:val="16"/>
        </w:rPr>
      </w:pPr>
      <w:r w:rsidRPr="00D96B9A">
        <w:rPr>
          <w:sz w:val="16"/>
          <w:szCs w:val="16"/>
        </w:rPr>
        <w:tab/>
      </w:r>
      <w:r w:rsidRPr="00D96B9A">
        <w:rPr>
          <w:sz w:val="16"/>
          <w:szCs w:val="16"/>
        </w:rPr>
        <w:tab/>
        <w:t xml:space="preserve">when command = 'save_file_initialize' </w:t>
      </w:r>
      <w:r w:rsidRPr="00D96B9A">
        <w:rPr>
          <w:sz w:val="16"/>
          <w:szCs w:val="16"/>
        </w:rPr>
        <w:tab/>
      </w:r>
      <w:r w:rsidRPr="00D96B9A">
        <w:rPr>
          <w:sz w:val="16"/>
          <w:szCs w:val="16"/>
        </w:rPr>
        <w:tab/>
        <w:t>then set commandOptionValue = 0; -- no</w:t>
      </w:r>
    </w:p>
    <w:p w14:paraId="078DB26C" w14:textId="77777777" w:rsidR="0032678F" w:rsidRPr="00D96B9A" w:rsidRDefault="0032678F" w:rsidP="0032678F">
      <w:pPr>
        <w:pStyle w:val="CS-Bodytext"/>
        <w:rPr>
          <w:sz w:val="16"/>
          <w:szCs w:val="16"/>
        </w:rPr>
      </w:pPr>
      <w:r w:rsidRPr="00D96B9A">
        <w:rPr>
          <w:sz w:val="16"/>
          <w:szCs w:val="16"/>
        </w:rPr>
        <w:tab/>
      </w:r>
      <w:r w:rsidRPr="00D96B9A">
        <w:rPr>
          <w:sz w:val="16"/>
          <w:szCs w:val="16"/>
        </w:rPr>
        <w:tab/>
        <w:t>else</w:t>
      </w:r>
      <w:r w:rsidRPr="00D96B9A">
        <w:rPr>
          <w:sz w:val="16"/>
          <w:szCs w:val="16"/>
        </w:rPr>
        <w:tab/>
      </w:r>
      <w:r w:rsidRPr="00D96B9A">
        <w:rPr>
          <w:sz w:val="16"/>
          <w:szCs w:val="16"/>
        </w:rPr>
        <w:tab/>
      </w:r>
      <w:r w:rsidRPr="00D96B9A">
        <w:rPr>
          <w:sz w:val="16"/>
          <w:szCs w:val="16"/>
        </w:rPr>
        <w:tab/>
      </w:r>
      <w:r w:rsidRPr="00D96B9A">
        <w:rPr>
          <w:sz w:val="16"/>
          <w:szCs w:val="16"/>
        </w:rPr>
        <w:tab/>
      </w:r>
      <w:r w:rsidRPr="00D96B9A">
        <w:rPr>
          <w:sz w:val="16"/>
          <w:szCs w:val="16"/>
        </w:rPr>
        <w:tab/>
      </w:r>
      <w:r w:rsidRPr="00D96B9A">
        <w:rPr>
          <w:sz w:val="16"/>
          <w:szCs w:val="16"/>
        </w:rPr>
        <w:tab/>
        <w:t>set commandOptionValue = 0;</w:t>
      </w:r>
    </w:p>
    <w:p w14:paraId="6202885D" w14:textId="77777777" w:rsidR="0032678F" w:rsidRPr="00D96B9A" w:rsidRDefault="0032678F" w:rsidP="0032678F">
      <w:pPr>
        <w:pStyle w:val="CS-Bodytext"/>
        <w:rPr>
          <w:sz w:val="16"/>
          <w:szCs w:val="16"/>
        </w:rPr>
      </w:pPr>
      <w:r w:rsidRPr="00D96B9A">
        <w:rPr>
          <w:sz w:val="16"/>
          <w:szCs w:val="16"/>
        </w:rPr>
        <w:tab/>
        <w:t>end case;</w:t>
      </w:r>
    </w:p>
    <w:p w14:paraId="16363B4B" w14:textId="77777777" w:rsidR="0032678F" w:rsidRPr="00582C6C" w:rsidRDefault="0032678F" w:rsidP="0032678F">
      <w:pPr>
        <w:pStyle w:val="Heading2"/>
        <w:rPr>
          <w:color w:val="1F497D"/>
        </w:rPr>
      </w:pPr>
      <w:bookmarkStart w:id="235" w:name="_Toc340431973"/>
      <w:bookmarkStart w:id="236" w:name="_Toc364763014"/>
      <w:bookmarkStart w:id="237" w:name="_Toc385311181"/>
      <w:bookmarkStart w:id="238" w:name="_Toc484032961"/>
      <w:bookmarkStart w:id="239" w:name="_Toc40976274"/>
      <w:r w:rsidRPr="00582C6C">
        <w:rPr>
          <w:color w:val="1F497D"/>
        </w:rPr>
        <w:t>implementations</w:t>
      </w:r>
      <w:bookmarkEnd w:id="235"/>
      <w:bookmarkEnd w:id="236"/>
      <w:bookmarkEnd w:id="237"/>
      <w:bookmarkEnd w:id="238"/>
      <w:bookmarkEnd w:id="239"/>
    </w:p>
    <w:p w14:paraId="398D681D" w14:textId="77777777" w:rsidR="0032678F" w:rsidRDefault="0032678F" w:rsidP="0032678F">
      <w:pPr>
        <w:pStyle w:val="CS-Bodytext"/>
      </w:pPr>
      <w:r>
        <w:t>This folder contains the different preamble and formatting implementations.</w:t>
      </w:r>
    </w:p>
    <w:p w14:paraId="00DFFF66" w14:textId="77777777" w:rsidR="0032678F" w:rsidRPr="00582C6C" w:rsidRDefault="0032678F" w:rsidP="0032678F">
      <w:pPr>
        <w:pStyle w:val="Heading3"/>
        <w:rPr>
          <w:color w:val="1F497D"/>
          <w:sz w:val="23"/>
          <w:szCs w:val="23"/>
        </w:rPr>
      </w:pPr>
      <w:bookmarkStart w:id="240" w:name="_Toc340431974"/>
      <w:bookmarkStart w:id="241" w:name="_Toc364763015"/>
      <w:bookmarkStart w:id="242" w:name="_Toc385311182"/>
      <w:bookmarkStart w:id="243" w:name="_Toc484032962"/>
      <w:bookmarkStart w:id="244" w:name="_Toc40976275"/>
      <w:r w:rsidRPr="00582C6C">
        <w:rPr>
          <w:color w:val="1F497D"/>
          <w:sz w:val="23"/>
          <w:szCs w:val="23"/>
        </w:rPr>
        <w:t>implementations/getDocPreambleImpl1</w:t>
      </w:r>
      <w:bookmarkEnd w:id="240"/>
      <w:bookmarkEnd w:id="241"/>
      <w:bookmarkEnd w:id="242"/>
      <w:bookmarkEnd w:id="243"/>
      <w:bookmarkEnd w:id="244"/>
    </w:p>
    <w:p w14:paraId="2C559DE2" w14:textId="77777777" w:rsidR="0032678F" w:rsidRDefault="0032678F" w:rsidP="0032678F">
      <w:pPr>
        <w:pStyle w:val="CS-Bodytext"/>
        <w:rPr>
          <w:rFonts w:cs="Arial"/>
        </w:rPr>
      </w:pPr>
      <w:r>
        <w:rPr>
          <w:rFonts w:cs="Arial"/>
        </w:rPr>
        <w:t>This procedure p</w:t>
      </w:r>
      <w:r w:rsidRPr="005D69FB">
        <w:rPr>
          <w:rFonts w:cs="Arial"/>
        </w:rPr>
        <w:t>rovides a</w:t>
      </w:r>
      <w:r>
        <w:rPr>
          <w:rFonts w:cs="Arial"/>
        </w:rPr>
        <w:t xml:space="preserve"> default</w:t>
      </w:r>
      <w:r w:rsidRPr="005D69FB">
        <w:rPr>
          <w:rFonts w:cs="Arial"/>
        </w:rPr>
        <w:t xml:space="preserve"> implementation for retrieving the preamble to the documentation</w:t>
      </w:r>
      <w:r w:rsidRPr="00A7583C">
        <w:rPr>
          <w:rFonts w:cs="Arial"/>
        </w:rPr>
        <w:t>.</w:t>
      </w:r>
      <w:r>
        <w:rPr>
          <w:rFonts w:cs="Arial"/>
        </w:rPr>
        <w:t xml:space="preserve">  The preamble is the text that occurs at the beginning of the documentation prior to the repeatable formatted resource text.</w:t>
      </w:r>
    </w:p>
    <w:p w14:paraId="6B96B8EC" w14:textId="77777777" w:rsidR="0032678F" w:rsidRDefault="0032678F" w:rsidP="0032678F">
      <w:pPr>
        <w:pStyle w:val="CS-Bodytext"/>
      </w:pPr>
      <w:r>
        <w:t xml:space="preserve">This procedure is invoked by the </w:t>
      </w:r>
      <w:r w:rsidRPr="00465A5E">
        <w:rPr>
          <w:rFonts w:ascii="Courier New" w:hAnsi="Courier New" w:cs="Courier New"/>
        </w:rPr>
        <w:t>getAllDocumentationAPI</w:t>
      </w:r>
      <w:r>
        <w:t xml:space="preserve"> in a loop.  The output of this procedure provides the formatting for the preamble of the documentation.  A user may wish to customize the preamble text for their specific project.  The idea behind this procedure is that it provides a template for an implementation.  </w:t>
      </w:r>
      <w:r>
        <w:tab/>
        <w:t>A user of the documentation utilities may choose to copy and create a new implementation and then customize it for their project.  Any new implementation “must” follow the input and output interface definitions as shown below.</w:t>
      </w:r>
    </w:p>
    <w:p w14:paraId="10412891" w14:textId="77777777" w:rsidR="0032678F" w:rsidRDefault="0032678F" w:rsidP="004B442F">
      <w:pPr>
        <w:pStyle w:val="CS-Bodytext"/>
        <w:numPr>
          <w:ilvl w:val="0"/>
          <w:numId w:val="21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8"/>
        <w:gridCol w:w="4919"/>
        <w:gridCol w:w="2539"/>
      </w:tblGrid>
      <w:tr w:rsidR="0032678F" w:rsidRPr="00D96B9A" w14:paraId="7E113492" w14:textId="77777777" w:rsidTr="00126D5E">
        <w:trPr>
          <w:tblHeader/>
        </w:trPr>
        <w:tc>
          <w:tcPr>
            <w:tcW w:w="1398" w:type="dxa"/>
            <w:shd w:val="clear" w:color="auto" w:fill="B3B3B3"/>
          </w:tcPr>
          <w:p w14:paraId="2EBDF10F" w14:textId="77777777" w:rsidR="0032678F" w:rsidRPr="00D96B9A" w:rsidRDefault="0032678F" w:rsidP="00126D5E">
            <w:pPr>
              <w:spacing w:after="120"/>
              <w:rPr>
                <w:b/>
                <w:sz w:val="22"/>
              </w:rPr>
            </w:pPr>
            <w:r w:rsidRPr="00D96B9A">
              <w:rPr>
                <w:b/>
                <w:sz w:val="22"/>
              </w:rPr>
              <w:t>Direction</w:t>
            </w:r>
          </w:p>
        </w:tc>
        <w:tc>
          <w:tcPr>
            <w:tcW w:w="4919" w:type="dxa"/>
            <w:shd w:val="clear" w:color="auto" w:fill="B3B3B3"/>
          </w:tcPr>
          <w:p w14:paraId="47D590A2" w14:textId="77777777" w:rsidR="0032678F" w:rsidRPr="00D96B9A" w:rsidRDefault="0032678F" w:rsidP="00126D5E">
            <w:pPr>
              <w:spacing w:after="120"/>
              <w:rPr>
                <w:b/>
                <w:sz w:val="22"/>
              </w:rPr>
            </w:pPr>
            <w:r w:rsidRPr="00D96B9A">
              <w:rPr>
                <w:b/>
                <w:sz w:val="22"/>
              </w:rPr>
              <w:t>Parameter Name</w:t>
            </w:r>
          </w:p>
        </w:tc>
        <w:tc>
          <w:tcPr>
            <w:tcW w:w="2539" w:type="dxa"/>
            <w:shd w:val="clear" w:color="auto" w:fill="B3B3B3"/>
          </w:tcPr>
          <w:p w14:paraId="671A7BEE" w14:textId="77777777" w:rsidR="0032678F" w:rsidRPr="00D96B9A" w:rsidRDefault="0032678F" w:rsidP="00126D5E">
            <w:pPr>
              <w:spacing w:after="120"/>
              <w:rPr>
                <w:b/>
                <w:sz w:val="22"/>
              </w:rPr>
            </w:pPr>
            <w:r w:rsidRPr="00D96B9A">
              <w:rPr>
                <w:b/>
                <w:sz w:val="22"/>
              </w:rPr>
              <w:t>Parameter Type</w:t>
            </w:r>
          </w:p>
        </w:tc>
      </w:tr>
      <w:tr w:rsidR="0032678F" w:rsidRPr="00D96B9A" w14:paraId="1F1AC299" w14:textId="77777777" w:rsidTr="00126D5E">
        <w:tc>
          <w:tcPr>
            <w:tcW w:w="1398" w:type="dxa"/>
          </w:tcPr>
          <w:p w14:paraId="751AC071" w14:textId="77777777" w:rsidR="0032678F" w:rsidRPr="00D96B9A" w:rsidRDefault="0032678F" w:rsidP="00126D5E">
            <w:pPr>
              <w:spacing w:after="120"/>
              <w:rPr>
                <w:sz w:val="22"/>
              </w:rPr>
            </w:pPr>
            <w:r w:rsidRPr="00D96B9A">
              <w:rPr>
                <w:sz w:val="22"/>
              </w:rPr>
              <w:t>IN</w:t>
            </w:r>
          </w:p>
        </w:tc>
        <w:tc>
          <w:tcPr>
            <w:tcW w:w="4919" w:type="dxa"/>
          </w:tcPr>
          <w:p w14:paraId="1E55B58D" w14:textId="77777777" w:rsidR="0032678F" w:rsidRPr="00D96B9A" w:rsidRDefault="0032678F" w:rsidP="00126D5E">
            <w:pPr>
              <w:spacing w:after="120"/>
              <w:rPr>
                <w:sz w:val="22"/>
              </w:rPr>
            </w:pPr>
            <w:r w:rsidRPr="00D96B9A">
              <w:rPr>
                <w:b/>
                <w:sz w:val="22"/>
              </w:rPr>
              <w:t xml:space="preserve">resourcePath </w:t>
            </w:r>
            <w:r w:rsidRPr="00D96B9A">
              <w:rPr>
                <w:sz w:val="22"/>
              </w:rPr>
              <w:t>– (optional) Full resource path which includes the path and the resource name .</w:t>
            </w:r>
          </w:p>
        </w:tc>
        <w:tc>
          <w:tcPr>
            <w:tcW w:w="2539" w:type="dxa"/>
          </w:tcPr>
          <w:p w14:paraId="5922977F" w14:textId="77777777" w:rsidR="0032678F" w:rsidRPr="00D96B9A" w:rsidRDefault="0032678F" w:rsidP="00126D5E">
            <w:pPr>
              <w:spacing w:after="120"/>
              <w:rPr>
                <w:sz w:val="22"/>
              </w:rPr>
            </w:pPr>
            <w:r w:rsidRPr="00D96B9A">
              <w:rPr>
                <w:sz w:val="22"/>
              </w:rPr>
              <w:t>pathType</w:t>
            </w:r>
          </w:p>
        </w:tc>
      </w:tr>
      <w:tr w:rsidR="0032678F" w:rsidRPr="00D96B9A" w14:paraId="44904579" w14:textId="77777777" w:rsidTr="00126D5E">
        <w:tc>
          <w:tcPr>
            <w:tcW w:w="1398" w:type="dxa"/>
          </w:tcPr>
          <w:p w14:paraId="60A82ACB" w14:textId="77777777" w:rsidR="0032678F" w:rsidRPr="00D96B9A" w:rsidRDefault="0032678F" w:rsidP="00126D5E">
            <w:pPr>
              <w:spacing w:after="120"/>
              <w:rPr>
                <w:sz w:val="22"/>
              </w:rPr>
            </w:pPr>
            <w:r w:rsidRPr="00D96B9A">
              <w:rPr>
                <w:sz w:val="22"/>
              </w:rPr>
              <w:t>IN</w:t>
            </w:r>
          </w:p>
        </w:tc>
        <w:tc>
          <w:tcPr>
            <w:tcW w:w="4919" w:type="dxa"/>
          </w:tcPr>
          <w:p w14:paraId="2E7E84F7" w14:textId="77777777" w:rsidR="0032678F" w:rsidRPr="00D96B9A" w:rsidRDefault="0032678F" w:rsidP="00126D5E">
            <w:pPr>
              <w:spacing w:after="120"/>
              <w:rPr>
                <w:b/>
                <w:sz w:val="22"/>
              </w:rPr>
            </w:pPr>
            <w:r w:rsidRPr="00D96B9A">
              <w:rPr>
                <w:b/>
                <w:sz w:val="22"/>
              </w:rPr>
              <w:t xml:space="preserve">resourceType </w:t>
            </w:r>
            <w:r w:rsidRPr="00D96B9A">
              <w:rPr>
                <w:sz w:val="22"/>
              </w:rPr>
              <w:t>– The starting CIS resource type for the resource path.</w:t>
            </w:r>
          </w:p>
        </w:tc>
        <w:tc>
          <w:tcPr>
            <w:tcW w:w="2539" w:type="dxa"/>
          </w:tcPr>
          <w:p w14:paraId="46BFBBB1" w14:textId="77777777" w:rsidR="0032678F" w:rsidRPr="00D96B9A" w:rsidRDefault="0032678F" w:rsidP="00126D5E">
            <w:pPr>
              <w:spacing w:after="120"/>
              <w:rPr>
                <w:sz w:val="22"/>
              </w:rPr>
            </w:pPr>
            <w:r w:rsidRPr="00D96B9A">
              <w:rPr>
                <w:sz w:val="22"/>
              </w:rPr>
              <w:t>VARCHAR</w:t>
            </w:r>
          </w:p>
        </w:tc>
      </w:tr>
      <w:tr w:rsidR="0032678F" w:rsidRPr="00D96B9A" w14:paraId="296FE07D" w14:textId="77777777" w:rsidTr="00126D5E">
        <w:tc>
          <w:tcPr>
            <w:tcW w:w="1398" w:type="dxa"/>
          </w:tcPr>
          <w:p w14:paraId="6DC61A6E" w14:textId="77777777" w:rsidR="0032678F" w:rsidRPr="00D96B9A" w:rsidRDefault="0032678F" w:rsidP="00126D5E">
            <w:pPr>
              <w:spacing w:after="120"/>
              <w:rPr>
                <w:sz w:val="22"/>
              </w:rPr>
            </w:pPr>
            <w:r w:rsidRPr="00D96B9A">
              <w:rPr>
                <w:sz w:val="22"/>
              </w:rPr>
              <w:t>IN</w:t>
            </w:r>
          </w:p>
        </w:tc>
        <w:tc>
          <w:tcPr>
            <w:tcW w:w="4919" w:type="dxa"/>
          </w:tcPr>
          <w:p w14:paraId="63F0E83E" w14:textId="77777777" w:rsidR="0032678F" w:rsidRPr="00D96B9A" w:rsidRDefault="0032678F" w:rsidP="00126D5E">
            <w:pPr>
              <w:spacing w:after="120"/>
              <w:rPr>
                <w:sz w:val="22"/>
              </w:rPr>
            </w:pPr>
            <w:r w:rsidRPr="00D96B9A">
              <w:rPr>
                <w:b/>
                <w:sz w:val="22"/>
              </w:rPr>
              <w:t xml:space="preserve">constantPath </w:t>
            </w:r>
            <w:r w:rsidRPr="00D96B9A">
              <w:rPr>
                <w:sz w:val="22"/>
              </w:rPr>
              <w:t>– This is the path to the constants file.</w:t>
            </w:r>
          </w:p>
        </w:tc>
        <w:tc>
          <w:tcPr>
            <w:tcW w:w="2539" w:type="dxa"/>
          </w:tcPr>
          <w:p w14:paraId="2C0A7D26" w14:textId="77777777" w:rsidR="0032678F" w:rsidRPr="00D96B9A" w:rsidRDefault="0032678F" w:rsidP="00126D5E">
            <w:pPr>
              <w:spacing w:after="120"/>
              <w:rPr>
                <w:sz w:val="22"/>
              </w:rPr>
            </w:pPr>
            <w:r w:rsidRPr="00D96B9A">
              <w:rPr>
                <w:sz w:val="22"/>
              </w:rPr>
              <w:t>pathType</w:t>
            </w:r>
          </w:p>
        </w:tc>
      </w:tr>
      <w:tr w:rsidR="0032678F" w:rsidRPr="00D96B9A" w14:paraId="68471E25" w14:textId="77777777" w:rsidTr="00126D5E">
        <w:tc>
          <w:tcPr>
            <w:tcW w:w="1398" w:type="dxa"/>
          </w:tcPr>
          <w:p w14:paraId="4403F267" w14:textId="77777777" w:rsidR="0032678F" w:rsidRPr="00D96B9A" w:rsidRDefault="0032678F" w:rsidP="00126D5E">
            <w:pPr>
              <w:spacing w:after="120"/>
              <w:rPr>
                <w:sz w:val="22"/>
              </w:rPr>
            </w:pPr>
            <w:r w:rsidRPr="00D96B9A">
              <w:rPr>
                <w:sz w:val="22"/>
              </w:rPr>
              <w:t>OUT</w:t>
            </w:r>
          </w:p>
        </w:tc>
        <w:tc>
          <w:tcPr>
            <w:tcW w:w="4919" w:type="dxa"/>
          </w:tcPr>
          <w:p w14:paraId="66772ED6" w14:textId="77777777" w:rsidR="0032678F" w:rsidRPr="00D96B9A" w:rsidRDefault="0032678F" w:rsidP="00126D5E">
            <w:pPr>
              <w:spacing w:after="120"/>
              <w:rPr>
                <w:sz w:val="22"/>
              </w:rPr>
            </w:pPr>
            <w:r w:rsidRPr="00D96B9A">
              <w:rPr>
                <w:b/>
                <w:sz w:val="22"/>
              </w:rPr>
              <w:t xml:space="preserve">formattedText </w:t>
            </w:r>
            <w:r w:rsidRPr="00D96B9A">
              <w:rPr>
                <w:sz w:val="22"/>
              </w:rPr>
              <w:t>– formatted text is out output complete with a separator at the beginning of the resource.</w:t>
            </w:r>
          </w:p>
        </w:tc>
        <w:tc>
          <w:tcPr>
            <w:tcW w:w="2539" w:type="dxa"/>
          </w:tcPr>
          <w:p w14:paraId="054CA448" w14:textId="77777777" w:rsidR="0032678F" w:rsidRPr="00D96B9A" w:rsidRDefault="0032678F" w:rsidP="00126D5E">
            <w:pPr>
              <w:spacing w:after="120"/>
              <w:rPr>
                <w:sz w:val="22"/>
              </w:rPr>
            </w:pPr>
            <w:r w:rsidRPr="00D96B9A">
              <w:rPr>
                <w:sz w:val="22"/>
              </w:rPr>
              <w:t>PIPE (formattedText /lib/util/System.Tex)</w:t>
            </w:r>
          </w:p>
        </w:tc>
      </w:tr>
    </w:tbl>
    <w:p w14:paraId="0B5C4FEE" w14:textId="77777777" w:rsidR="0032678F" w:rsidRPr="0011702E" w:rsidRDefault="0032678F" w:rsidP="004B442F">
      <w:pPr>
        <w:pStyle w:val="CS-Bodytext"/>
        <w:numPr>
          <w:ilvl w:val="0"/>
          <w:numId w:val="216"/>
        </w:numPr>
        <w:spacing w:before="120"/>
        <w:ind w:right="14"/>
      </w:pPr>
      <w:r>
        <w:rPr>
          <w:b/>
          <w:bCs/>
        </w:rPr>
        <w:lastRenderedPageBreak/>
        <w:t>Examples:</w:t>
      </w:r>
    </w:p>
    <w:p w14:paraId="6F7312CF" w14:textId="77777777" w:rsidR="0032678F" w:rsidRPr="0011702E" w:rsidRDefault="0032678F" w:rsidP="004B442F">
      <w:pPr>
        <w:pStyle w:val="CS-Bodytext"/>
        <w:numPr>
          <w:ilvl w:val="1"/>
          <w:numId w:val="21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340"/>
        <w:gridCol w:w="5148"/>
      </w:tblGrid>
      <w:tr w:rsidR="0032678F" w:rsidRPr="00D96B9A" w14:paraId="131124C1" w14:textId="77777777" w:rsidTr="00126D5E">
        <w:trPr>
          <w:tblHeader/>
        </w:trPr>
        <w:tc>
          <w:tcPr>
            <w:tcW w:w="1368" w:type="dxa"/>
            <w:shd w:val="clear" w:color="auto" w:fill="B3B3B3"/>
          </w:tcPr>
          <w:p w14:paraId="2CA575A1" w14:textId="77777777" w:rsidR="0032678F" w:rsidRPr="00D96B9A" w:rsidRDefault="0032678F" w:rsidP="00126D5E">
            <w:pPr>
              <w:spacing w:after="120"/>
              <w:rPr>
                <w:b/>
                <w:sz w:val="22"/>
              </w:rPr>
            </w:pPr>
            <w:r w:rsidRPr="00D96B9A">
              <w:rPr>
                <w:b/>
                <w:sz w:val="22"/>
              </w:rPr>
              <w:t>Direction</w:t>
            </w:r>
          </w:p>
        </w:tc>
        <w:tc>
          <w:tcPr>
            <w:tcW w:w="2340" w:type="dxa"/>
            <w:shd w:val="clear" w:color="auto" w:fill="B3B3B3"/>
          </w:tcPr>
          <w:p w14:paraId="629E60A7" w14:textId="77777777" w:rsidR="0032678F" w:rsidRPr="00D96B9A" w:rsidRDefault="0032678F" w:rsidP="00126D5E">
            <w:pPr>
              <w:spacing w:after="120"/>
              <w:rPr>
                <w:b/>
                <w:sz w:val="22"/>
              </w:rPr>
            </w:pPr>
            <w:r w:rsidRPr="00D96B9A">
              <w:rPr>
                <w:b/>
                <w:sz w:val="22"/>
              </w:rPr>
              <w:t>Parameter Name</w:t>
            </w:r>
          </w:p>
        </w:tc>
        <w:tc>
          <w:tcPr>
            <w:tcW w:w="5148" w:type="dxa"/>
            <w:shd w:val="clear" w:color="auto" w:fill="B3B3B3"/>
          </w:tcPr>
          <w:p w14:paraId="70EEC53A" w14:textId="77777777" w:rsidR="0032678F" w:rsidRPr="00D96B9A" w:rsidRDefault="0032678F" w:rsidP="00126D5E">
            <w:pPr>
              <w:spacing w:after="120"/>
              <w:rPr>
                <w:b/>
                <w:sz w:val="22"/>
              </w:rPr>
            </w:pPr>
            <w:r w:rsidRPr="00D96B9A">
              <w:rPr>
                <w:b/>
                <w:sz w:val="22"/>
              </w:rPr>
              <w:t>Parameter Value</w:t>
            </w:r>
          </w:p>
        </w:tc>
      </w:tr>
      <w:tr w:rsidR="0032678F" w:rsidRPr="00D96B9A" w14:paraId="6E966CAA" w14:textId="77777777" w:rsidTr="00126D5E">
        <w:trPr>
          <w:trHeight w:val="260"/>
        </w:trPr>
        <w:tc>
          <w:tcPr>
            <w:tcW w:w="1368" w:type="dxa"/>
          </w:tcPr>
          <w:p w14:paraId="13BBBC22" w14:textId="77777777" w:rsidR="0032678F" w:rsidRPr="00D96B9A" w:rsidRDefault="0032678F" w:rsidP="00126D5E">
            <w:pPr>
              <w:spacing w:after="120"/>
              <w:rPr>
                <w:sz w:val="22"/>
              </w:rPr>
            </w:pPr>
            <w:r w:rsidRPr="00D96B9A">
              <w:rPr>
                <w:sz w:val="22"/>
              </w:rPr>
              <w:t>IN</w:t>
            </w:r>
          </w:p>
        </w:tc>
        <w:tc>
          <w:tcPr>
            <w:tcW w:w="2340" w:type="dxa"/>
          </w:tcPr>
          <w:p w14:paraId="242D2AC9" w14:textId="77777777" w:rsidR="0032678F" w:rsidRPr="00D96B9A" w:rsidRDefault="0032678F" w:rsidP="00126D5E">
            <w:pPr>
              <w:spacing w:after="120"/>
              <w:rPr>
                <w:sz w:val="22"/>
              </w:rPr>
            </w:pPr>
            <w:r w:rsidRPr="00D96B9A">
              <w:rPr>
                <w:sz w:val="22"/>
              </w:rPr>
              <w:t>resourcePath</w:t>
            </w:r>
          </w:p>
        </w:tc>
        <w:tc>
          <w:tcPr>
            <w:tcW w:w="5148" w:type="dxa"/>
          </w:tcPr>
          <w:p w14:paraId="73CF30F7" w14:textId="77777777" w:rsidR="0032678F" w:rsidRPr="00D96B9A" w:rsidRDefault="0032678F" w:rsidP="00126D5E">
            <w:pPr>
              <w:spacing w:after="120"/>
              <w:rPr>
                <w:sz w:val="22"/>
              </w:rPr>
            </w:pPr>
            <w:r w:rsidRPr="00D96B9A">
              <w:rPr>
                <w:sz w:val="22"/>
              </w:rPr>
              <w:t>/shared/examples</w:t>
            </w:r>
          </w:p>
        </w:tc>
      </w:tr>
      <w:tr w:rsidR="0032678F" w:rsidRPr="00D96B9A" w14:paraId="411B8D53" w14:textId="77777777" w:rsidTr="00126D5E">
        <w:trPr>
          <w:trHeight w:val="260"/>
        </w:trPr>
        <w:tc>
          <w:tcPr>
            <w:tcW w:w="1368" w:type="dxa"/>
          </w:tcPr>
          <w:p w14:paraId="1BD39631" w14:textId="77777777" w:rsidR="0032678F" w:rsidRPr="00D96B9A" w:rsidRDefault="0032678F" w:rsidP="00126D5E">
            <w:pPr>
              <w:spacing w:after="120"/>
              <w:rPr>
                <w:sz w:val="22"/>
              </w:rPr>
            </w:pPr>
            <w:r w:rsidRPr="00D96B9A">
              <w:rPr>
                <w:sz w:val="22"/>
              </w:rPr>
              <w:t>IN</w:t>
            </w:r>
          </w:p>
        </w:tc>
        <w:tc>
          <w:tcPr>
            <w:tcW w:w="2340" w:type="dxa"/>
          </w:tcPr>
          <w:p w14:paraId="1F35A6F3" w14:textId="77777777" w:rsidR="0032678F" w:rsidRPr="00D96B9A" w:rsidRDefault="0032678F" w:rsidP="00126D5E">
            <w:pPr>
              <w:spacing w:after="120"/>
              <w:rPr>
                <w:sz w:val="22"/>
              </w:rPr>
            </w:pPr>
            <w:r w:rsidRPr="00D96B9A">
              <w:rPr>
                <w:sz w:val="22"/>
              </w:rPr>
              <w:t>resourceType</w:t>
            </w:r>
          </w:p>
        </w:tc>
        <w:tc>
          <w:tcPr>
            <w:tcW w:w="5148" w:type="dxa"/>
          </w:tcPr>
          <w:p w14:paraId="68528740" w14:textId="77777777" w:rsidR="0032678F" w:rsidRPr="00D96B9A" w:rsidRDefault="0032678F" w:rsidP="00126D5E">
            <w:pPr>
              <w:spacing w:after="120"/>
              <w:rPr>
                <w:sz w:val="22"/>
              </w:rPr>
            </w:pPr>
            <w:r w:rsidRPr="00D96B9A">
              <w:rPr>
                <w:sz w:val="22"/>
              </w:rPr>
              <w:t>CONTAINER</w:t>
            </w:r>
          </w:p>
        </w:tc>
      </w:tr>
      <w:tr w:rsidR="0032678F" w:rsidRPr="00D96B9A" w14:paraId="01935D59" w14:textId="77777777" w:rsidTr="00126D5E">
        <w:tc>
          <w:tcPr>
            <w:tcW w:w="1368" w:type="dxa"/>
          </w:tcPr>
          <w:p w14:paraId="59097248" w14:textId="77777777" w:rsidR="0032678F" w:rsidRPr="00D96B9A" w:rsidRDefault="0032678F" w:rsidP="00126D5E">
            <w:pPr>
              <w:spacing w:after="120"/>
              <w:rPr>
                <w:sz w:val="22"/>
              </w:rPr>
            </w:pPr>
            <w:r w:rsidRPr="00D96B9A">
              <w:rPr>
                <w:sz w:val="22"/>
              </w:rPr>
              <w:t>IN</w:t>
            </w:r>
          </w:p>
        </w:tc>
        <w:tc>
          <w:tcPr>
            <w:tcW w:w="2340" w:type="dxa"/>
          </w:tcPr>
          <w:p w14:paraId="5A7218C9" w14:textId="77777777" w:rsidR="0032678F" w:rsidRPr="00D96B9A" w:rsidRDefault="0032678F" w:rsidP="00126D5E">
            <w:pPr>
              <w:spacing w:after="120"/>
              <w:rPr>
                <w:sz w:val="22"/>
              </w:rPr>
            </w:pPr>
            <w:r w:rsidRPr="00D96B9A">
              <w:rPr>
                <w:sz w:val="22"/>
              </w:rPr>
              <w:t>constantPath</w:t>
            </w:r>
          </w:p>
        </w:tc>
        <w:tc>
          <w:tcPr>
            <w:tcW w:w="5148" w:type="dxa"/>
          </w:tcPr>
          <w:p w14:paraId="662DAEAF" w14:textId="77777777" w:rsidR="0032678F" w:rsidRPr="00D96B9A" w:rsidRDefault="0032678F" w:rsidP="00126D5E">
            <w:pPr>
              <w:spacing w:after="120"/>
              <w:rPr>
                <w:sz w:val="22"/>
              </w:rPr>
            </w:pPr>
            <w:r>
              <w:rPr>
                <w:sz w:val="22"/>
              </w:rPr>
              <w:t>/shared/ASAssets/Utilities</w:t>
            </w:r>
            <w:r w:rsidRPr="00D96B9A">
              <w:rPr>
                <w:sz w:val="22"/>
              </w:rPr>
              <w:t>/documentation/constants()</w:t>
            </w:r>
          </w:p>
        </w:tc>
      </w:tr>
      <w:tr w:rsidR="0032678F" w:rsidRPr="00D96B9A" w14:paraId="6335E880" w14:textId="77777777" w:rsidTr="00126D5E">
        <w:tc>
          <w:tcPr>
            <w:tcW w:w="1368" w:type="dxa"/>
          </w:tcPr>
          <w:p w14:paraId="0D70D6C8" w14:textId="77777777" w:rsidR="0032678F" w:rsidRPr="00D96B9A" w:rsidRDefault="0032678F" w:rsidP="00126D5E">
            <w:pPr>
              <w:spacing w:after="120"/>
              <w:rPr>
                <w:sz w:val="22"/>
              </w:rPr>
            </w:pPr>
            <w:r w:rsidRPr="00D96B9A">
              <w:rPr>
                <w:sz w:val="22"/>
              </w:rPr>
              <w:t>OUT</w:t>
            </w:r>
          </w:p>
        </w:tc>
        <w:tc>
          <w:tcPr>
            <w:tcW w:w="2340" w:type="dxa"/>
          </w:tcPr>
          <w:p w14:paraId="3CEC7A05" w14:textId="77777777" w:rsidR="0032678F" w:rsidRPr="00D96B9A" w:rsidRDefault="0032678F" w:rsidP="00126D5E">
            <w:pPr>
              <w:spacing w:after="120"/>
              <w:rPr>
                <w:sz w:val="22"/>
              </w:rPr>
            </w:pPr>
            <w:r w:rsidRPr="00D96B9A">
              <w:rPr>
                <w:sz w:val="22"/>
              </w:rPr>
              <w:t>formattedText</w:t>
            </w:r>
          </w:p>
        </w:tc>
        <w:tc>
          <w:tcPr>
            <w:tcW w:w="5148" w:type="dxa"/>
          </w:tcPr>
          <w:p w14:paraId="5711DC1B" w14:textId="77777777" w:rsidR="0032678F" w:rsidRPr="00D96B9A" w:rsidRDefault="0032678F" w:rsidP="00126D5E">
            <w:pPr>
              <w:spacing w:after="120"/>
              <w:rPr>
                <w:sz w:val="22"/>
              </w:rPr>
            </w:pPr>
            <w:r w:rsidRPr="00D96B9A">
              <w:rPr>
                <w:sz w:val="22"/>
              </w:rPr>
              <w:t>See below:</w:t>
            </w:r>
          </w:p>
        </w:tc>
      </w:tr>
    </w:tbl>
    <w:p w14:paraId="26255789" w14:textId="77777777" w:rsidR="0032678F" w:rsidRDefault="0032678F" w:rsidP="0032678F">
      <w:pPr>
        <w:pStyle w:val="BodyText"/>
        <w:spacing w:after="0"/>
        <w:ind w:left="720"/>
        <w:rPr>
          <w:rFonts w:ascii="Times New Roman" w:hAnsi="Times New Roman"/>
          <w:sz w:val="16"/>
          <w:szCs w:val="16"/>
        </w:rPr>
      </w:pPr>
    </w:p>
    <w:p w14:paraId="019BDEDE" w14:textId="77777777" w:rsidR="0032678F" w:rsidRPr="00465A5E" w:rsidRDefault="0032678F" w:rsidP="0032678F">
      <w:pPr>
        <w:pStyle w:val="BodyText"/>
        <w:spacing w:after="0"/>
        <w:ind w:left="720"/>
        <w:rPr>
          <w:rFonts w:ascii="Courier New" w:hAnsi="Courier New" w:cs="Courier New"/>
          <w:sz w:val="16"/>
          <w:szCs w:val="16"/>
        </w:rPr>
      </w:pPr>
      <w:r w:rsidRPr="00465A5E">
        <w:rPr>
          <w:rFonts w:ascii="Courier New" w:hAnsi="Courier New" w:cs="Courier New"/>
          <w:sz w:val="16"/>
          <w:szCs w:val="16"/>
        </w:rPr>
        <w:t>Composite Software Documentation</w:t>
      </w:r>
    </w:p>
    <w:p w14:paraId="53C191AF" w14:textId="77777777" w:rsidR="0032678F" w:rsidRPr="00465A5E" w:rsidRDefault="0032678F" w:rsidP="0032678F">
      <w:pPr>
        <w:pStyle w:val="BodyText"/>
        <w:spacing w:after="0"/>
        <w:ind w:left="720"/>
        <w:rPr>
          <w:rFonts w:ascii="Courier New" w:hAnsi="Courier New" w:cs="Courier New"/>
          <w:sz w:val="16"/>
          <w:szCs w:val="16"/>
        </w:rPr>
      </w:pPr>
    </w:p>
    <w:p w14:paraId="43FED8C4" w14:textId="77777777" w:rsidR="0032678F" w:rsidRPr="00465A5E" w:rsidRDefault="0032678F" w:rsidP="0032678F">
      <w:pPr>
        <w:pStyle w:val="BodyText"/>
        <w:spacing w:after="0"/>
        <w:ind w:left="720"/>
        <w:rPr>
          <w:rFonts w:ascii="Courier New" w:hAnsi="Courier New" w:cs="Courier New"/>
          <w:sz w:val="16"/>
          <w:szCs w:val="16"/>
        </w:rPr>
      </w:pPr>
      <w:r w:rsidRPr="00465A5E">
        <w:rPr>
          <w:rFonts w:ascii="Courier New" w:hAnsi="Courier New" w:cs="Courier New"/>
          <w:sz w:val="16"/>
          <w:szCs w:val="16"/>
        </w:rPr>
        <w:t>Generated on 2012-07-29 00:25:56.510</w:t>
      </w:r>
    </w:p>
    <w:p w14:paraId="22CEB59D" w14:textId="77777777" w:rsidR="0032678F" w:rsidRPr="00582C6C" w:rsidRDefault="0032678F" w:rsidP="0032678F">
      <w:pPr>
        <w:pStyle w:val="Heading3"/>
        <w:rPr>
          <w:color w:val="1F497D"/>
          <w:sz w:val="23"/>
          <w:szCs w:val="23"/>
        </w:rPr>
      </w:pPr>
      <w:bookmarkStart w:id="245" w:name="_Toc340431975"/>
      <w:bookmarkStart w:id="246" w:name="_Toc364763016"/>
      <w:bookmarkStart w:id="247" w:name="_Toc385311183"/>
      <w:bookmarkStart w:id="248" w:name="_Toc484032963"/>
      <w:bookmarkStart w:id="249" w:name="_Toc40976276"/>
      <w:r w:rsidRPr="00582C6C">
        <w:rPr>
          <w:color w:val="1F497D"/>
          <w:sz w:val="23"/>
          <w:szCs w:val="23"/>
        </w:rPr>
        <w:t>implementations/getDocResourceFormatImpl1</w:t>
      </w:r>
      <w:bookmarkEnd w:id="245"/>
      <w:bookmarkEnd w:id="246"/>
      <w:bookmarkEnd w:id="247"/>
      <w:bookmarkEnd w:id="248"/>
      <w:bookmarkEnd w:id="249"/>
    </w:p>
    <w:p w14:paraId="6F1A1CC7" w14:textId="77777777" w:rsidR="0032678F" w:rsidRDefault="0032678F" w:rsidP="0032678F">
      <w:pPr>
        <w:pStyle w:val="CS-Bodytext"/>
        <w:rPr>
          <w:rFonts w:cs="Arial"/>
        </w:rPr>
      </w:pPr>
      <w:r w:rsidRPr="003150A9">
        <w:rPr>
          <w:rFonts w:cs="Arial"/>
        </w:rPr>
        <w:t>This procedure provides an implementation to retrieve and format the documentation for all resources located i</w:t>
      </w:r>
      <w:r>
        <w:rPr>
          <w:rFonts w:cs="Arial"/>
        </w:rPr>
        <w:t xml:space="preserve">n the passed in starting folder.  </w:t>
      </w:r>
    </w:p>
    <w:p w14:paraId="57CEE8D7" w14:textId="77777777" w:rsidR="0032678F" w:rsidRDefault="0032678F" w:rsidP="0032678F">
      <w:pPr>
        <w:pStyle w:val="CS-Bodytext"/>
      </w:pPr>
      <w:r w:rsidRPr="003150A9">
        <w:rPr>
          <w:rFonts w:cs="Arial"/>
        </w:rPr>
        <w:t>This procedure is invoked by the getAllDocumentationAPI.  This procedure recursively loops through all of the resources found wi</w:t>
      </w:r>
      <w:r>
        <w:rPr>
          <w:rFonts w:cs="Arial"/>
        </w:rPr>
        <w:t>thin</w:t>
      </w:r>
      <w:r w:rsidRPr="003150A9">
        <w:rPr>
          <w:rFonts w:cs="Arial"/>
        </w:rPr>
        <w:t xml:space="preserve"> the given starting folder (CONTAINER).</w:t>
      </w:r>
      <w:r>
        <w:rPr>
          <w:rFonts w:cs="Arial"/>
        </w:rPr>
        <w:t xml:space="preserve">  </w:t>
      </w:r>
      <w:r w:rsidRPr="003150A9">
        <w:rPr>
          <w:rFonts w:cs="Arial"/>
        </w:rPr>
        <w:t xml:space="preserve">The output of this procedure provides the formatting for all CIS resource.  The idea behind this procedure is that it provides a template for an implementation.  A user of the documentation utilities may choose to copy and create a new implementation and then customize it for their project.  </w:t>
      </w:r>
      <w:r w:rsidRPr="003150A9">
        <w:rPr>
          <w:rFonts w:cs="Arial"/>
        </w:rPr>
        <w:tab/>
        <w:t>Any new implementation “must” follow the input and output interface definitions as shown below.</w:t>
      </w:r>
      <w:r>
        <w:rPr>
          <w:rFonts w:cs="Arial"/>
        </w:rPr>
        <w:t>.</w:t>
      </w:r>
    </w:p>
    <w:p w14:paraId="37C76556" w14:textId="77777777" w:rsidR="0032678F" w:rsidRDefault="0032678F" w:rsidP="004B442F">
      <w:pPr>
        <w:pStyle w:val="CS-Bodytext"/>
        <w:numPr>
          <w:ilvl w:val="0"/>
          <w:numId w:val="21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8"/>
        <w:gridCol w:w="4919"/>
        <w:gridCol w:w="2539"/>
      </w:tblGrid>
      <w:tr w:rsidR="0032678F" w:rsidRPr="00D96B9A" w14:paraId="3607DB3A" w14:textId="77777777" w:rsidTr="00126D5E">
        <w:trPr>
          <w:tblHeader/>
        </w:trPr>
        <w:tc>
          <w:tcPr>
            <w:tcW w:w="1398" w:type="dxa"/>
            <w:shd w:val="clear" w:color="auto" w:fill="B3B3B3"/>
          </w:tcPr>
          <w:p w14:paraId="778756ED" w14:textId="77777777" w:rsidR="0032678F" w:rsidRPr="00D96B9A" w:rsidRDefault="0032678F" w:rsidP="00126D5E">
            <w:pPr>
              <w:spacing w:after="120"/>
              <w:rPr>
                <w:b/>
                <w:sz w:val="22"/>
              </w:rPr>
            </w:pPr>
            <w:r w:rsidRPr="00D96B9A">
              <w:rPr>
                <w:b/>
                <w:sz w:val="22"/>
              </w:rPr>
              <w:t>Direction</w:t>
            </w:r>
          </w:p>
        </w:tc>
        <w:tc>
          <w:tcPr>
            <w:tcW w:w="4919" w:type="dxa"/>
            <w:shd w:val="clear" w:color="auto" w:fill="B3B3B3"/>
          </w:tcPr>
          <w:p w14:paraId="1E1EB544" w14:textId="77777777" w:rsidR="0032678F" w:rsidRPr="00D96B9A" w:rsidRDefault="0032678F" w:rsidP="00126D5E">
            <w:pPr>
              <w:spacing w:after="120"/>
              <w:rPr>
                <w:b/>
                <w:sz w:val="22"/>
              </w:rPr>
            </w:pPr>
            <w:r w:rsidRPr="00D96B9A">
              <w:rPr>
                <w:b/>
                <w:sz w:val="22"/>
              </w:rPr>
              <w:t>Parameter Name</w:t>
            </w:r>
          </w:p>
        </w:tc>
        <w:tc>
          <w:tcPr>
            <w:tcW w:w="2539" w:type="dxa"/>
            <w:shd w:val="clear" w:color="auto" w:fill="B3B3B3"/>
          </w:tcPr>
          <w:p w14:paraId="1B1CAC3A" w14:textId="77777777" w:rsidR="0032678F" w:rsidRPr="00D96B9A" w:rsidRDefault="0032678F" w:rsidP="00126D5E">
            <w:pPr>
              <w:spacing w:after="120"/>
              <w:rPr>
                <w:b/>
                <w:sz w:val="22"/>
              </w:rPr>
            </w:pPr>
            <w:r w:rsidRPr="00D96B9A">
              <w:rPr>
                <w:b/>
                <w:sz w:val="22"/>
              </w:rPr>
              <w:t>Parameter Type</w:t>
            </w:r>
          </w:p>
        </w:tc>
      </w:tr>
      <w:tr w:rsidR="0032678F" w:rsidRPr="00D96B9A" w14:paraId="08FF39CD" w14:textId="77777777" w:rsidTr="00126D5E">
        <w:tc>
          <w:tcPr>
            <w:tcW w:w="1398" w:type="dxa"/>
          </w:tcPr>
          <w:p w14:paraId="667215B6" w14:textId="77777777" w:rsidR="0032678F" w:rsidRPr="00D96B9A" w:rsidRDefault="0032678F" w:rsidP="00126D5E">
            <w:pPr>
              <w:spacing w:after="120"/>
              <w:rPr>
                <w:sz w:val="22"/>
              </w:rPr>
            </w:pPr>
            <w:r w:rsidRPr="00D96B9A">
              <w:rPr>
                <w:sz w:val="22"/>
              </w:rPr>
              <w:t>IN</w:t>
            </w:r>
          </w:p>
        </w:tc>
        <w:tc>
          <w:tcPr>
            <w:tcW w:w="4919" w:type="dxa"/>
          </w:tcPr>
          <w:p w14:paraId="41B7D88F" w14:textId="77777777" w:rsidR="0032678F" w:rsidRPr="00D96B9A" w:rsidRDefault="0032678F" w:rsidP="00126D5E">
            <w:pPr>
              <w:spacing w:after="120"/>
              <w:rPr>
                <w:sz w:val="22"/>
              </w:rPr>
            </w:pPr>
            <w:r w:rsidRPr="00D96B9A">
              <w:rPr>
                <w:b/>
                <w:sz w:val="22"/>
              </w:rPr>
              <w:t xml:space="preserve">startingResourcePath </w:t>
            </w:r>
            <w:r w:rsidRPr="00D96B9A">
              <w:rPr>
                <w:sz w:val="22"/>
              </w:rPr>
              <w:t>– The starting folder path from which to start formatting the documentation.  It is always of type CONTAINER.</w:t>
            </w:r>
          </w:p>
        </w:tc>
        <w:tc>
          <w:tcPr>
            <w:tcW w:w="2539" w:type="dxa"/>
          </w:tcPr>
          <w:p w14:paraId="44FBBFF0" w14:textId="77777777" w:rsidR="0032678F" w:rsidRPr="00D96B9A" w:rsidRDefault="0032678F" w:rsidP="00126D5E">
            <w:pPr>
              <w:spacing w:after="120"/>
              <w:rPr>
                <w:sz w:val="22"/>
              </w:rPr>
            </w:pPr>
            <w:r w:rsidRPr="00D96B9A">
              <w:rPr>
                <w:sz w:val="22"/>
              </w:rPr>
              <w:t>pathType</w:t>
            </w:r>
          </w:p>
        </w:tc>
      </w:tr>
      <w:tr w:rsidR="0032678F" w:rsidRPr="00D96B9A" w14:paraId="515D60E6" w14:textId="77777777" w:rsidTr="00126D5E">
        <w:tc>
          <w:tcPr>
            <w:tcW w:w="1398" w:type="dxa"/>
          </w:tcPr>
          <w:p w14:paraId="42591842" w14:textId="77777777" w:rsidR="0032678F" w:rsidRPr="00D96B9A" w:rsidRDefault="0032678F" w:rsidP="00126D5E">
            <w:pPr>
              <w:spacing w:after="120"/>
              <w:rPr>
                <w:sz w:val="22"/>
              </w:rPr>
            </w:pPr>
            <w:r w:rsidRPr="00D96B9A">
              <w:rPr>
                <w:sz w:val="22"/>
              </w:rPr>
              <w:t>IN</w:t>
            </w:r>
          </w:p>
        </w:tc>
        <w:tc>
          <w:tcPr>
            <w:tcW w:w="4919" w:type="dxa"/>
          </w:tcPr>
          <w:p w14:paraId="6F046AF3" w14:textId="77777777" w:rsidR="0032678F" w:rsidRPr="00D96B9A" w:rsidRDefault="0032678F" w:rsidP="00126D5E">
            <w:pPr>
              <w:spacing w:after="120"/>
              <w:rPr>
                <w:b/>
                <w:sz w:val="22"/>
              </w:rPr>
            </w:pPr>
            <w:r w:rsidRPr="00D96B9A">
              <w:rPr>
                <w:b/>
                <w:sz w:val="22"/>
              </w:rPr>
              <w:t xml:space="preserve">startingResourceType </w:t>
            </w:r>
            <w:r w:rsidRPr="00D96B9A">
              <w:rPr>
                <w:sz w:val="22"/>
              </w:rPr>
              <w:t>– The starting CIS resource type for the resource path.</w:t>
            </w:r>
          </w:p>
        </w:tc>
        <w:tc>
          <w:tcPr>
            <w:tcW w:w="2539" w:type="dxa"/>
          </w:tcPr>
          <w:p w14:paraId="1787D75A" w14:textId="77777777" w:rsidR="0032678F" w:rsidRPr="00D96B9A" w:rsidRDefault="0032678F" w:rsidP="00126D5E">
            <w:pPr>
              <w:spacing w:after="120"/>
              <w:rPr>
                <w:sz w:val="22"/>
              </w:rPr>
            </w:pPr>
            <w:r w:rsidRPr="00D96B9A">
              <w:rPr>
                <w:sz w:val="22"/>
              </w:rPr>
              <w:t>VARCHAR</w:t>
            </w:r>
          </w:p>
        </w:tc>
      </w:tr>
      <w:tr w:rsidR="0032678F" w:rsidRPr="00D96B9A" w14:paraId="34715AC8" w14:textId="77777777" w:rsidTr="00126D5E">
        <w:tc>
          <w:tcPr>
            <w:tcW w:w="1398" w:type="dxa"/>
          </w:tcPr>
          <w:p w14:paraId="065B4328" w14:textId="77777777" w:rsidR="0032678F" w:rsidRPr="00D96B9A" w:rsidRDefault="0032678F" w:rsidP="00126D5E">
            <w:pPr>
              <w:spacing w:after="120"/>
              <w:rPr>
                <w:sz w:val="22"/>
              </w:rPr>
            </w:pPr>
            <w:r w:rsidRPr="00D96B9A">
              <w:rPr>
                <w:sz w:val="22"/>
              </w:rPr>
              <w:t>IN</w:t>
            </w:r>
          </w:p>
        </w:tc>
        <w:tc>
          <w:tcPr>
            <w:tcW w:w="4919" w:type="dxa"/>
          </w:tcPr>
          <w:p w14:paraId="762C02B6" w14:textId="77777777" w:rsidR="0032678F" w:rsidRPr="00D96B9A" w:rsidRDefault="0032678F" w:rsidP="00126D5E">
            <w:pPr>
              <w:spacing w:after="120"/>
              <w:rPr>
                <w:b/>
                <w:sz w:val="22"/>
              </w:rPr>
            </w:pPr>
            <w:r w:rsidRPr="00D96B9A">
              <w:rPr>
                <w:b/>
                <w:sz w:val="22"/>
              </w:rPr>
              <w:t xml:space="preserve">constantPath </w:t>
            </w:r>
            <w:r w:rsidRPr="00D96B9A">
              <w:rPr>
                <w:sz w:val="22"/>
              </w:rPr>
              <w:t>– This is the path to the constants file.</w:t>
            </w:r>
          </w:p>
        </w:tc>
        <w:tc>
          <w:tcPr>
            <w:tcW w:w="2539" w:type="dxa"/>
          </w:tcPr>
          <w:p w14:paraId="1170EE44" w14:textId="77777777" w:rsidR="0032678F" w:rsidRPr="00D96B9A" w:rsidRDefault="0032678F" w:rsidP="00126D5E">
            <w:pPr>
              <w:spacing w:after="120"/>
              <w:rPr>
                <w:sz w:val="22"/>
              </w:rPr>
            </w:pPr>
            <w:r w:rsidRPr="00D96B9A">
              <w:rPr>
                <w:sz w:val="22"/>
              </w:rPr>
              <w:t>pathType</w:t>
            </w:r>
          </w:p>
        </w:tc>
      </w:tr>
      <w:tr w:rsidR="0032678F" w:rsidRPr="00D96B9A" w14:paraId="6DF10B13" w14:textId="77777777" w:rsidTr="00126D5E">
        <w:trPr>
          <w:trHeight w:val="683"/>
        </w:trPr>
        <w:tc>
          <w:tcPr>
            <w:tcW w:w="1398" w:type="dxa"/>
          </w:tcPr>
          <w:p w14:paraId="7BB46758" w14:textId="77777777" w:rsidR="0032678F" w:rsidRPr="00D96B9A" w:rsidRDefault="0032678F" w:rsidP="00126D5E">
            <w:pPr>
              <w:spacing w:after="120"/>
              <w:rPr>
                <w:sz w:val="22"/>
              </w:rPr>
            </w:pPr>
            <w:r w:rsidRPr="00D96B9A">
              <w:rPr>
                <w:sz w:val="22"/>
              </w:rPr>
              <w:t>IN</w:t>
            </w:r>
          </w:p>
        </w:tc>
        <w:tc>
          <w:tcPr>
            <w:tcW w:w="4919" w:type="dxa"/>
          </w:tcPr>
          <w:p w14:paraId="52EDA01E" w14:textId="77777777" w:rsidR="0032678F" w:rsidRPr="00D96B9A" w:rsidRDefault="0032678F" w:rsidP="00126D5E">
            <w:pPr>
              <w:spacing w:after="120"/>
              <w:rPr>
                <w:sz w:val="22"/>
              </w:rPr>
            </w:pPr>
            <w:r w:rsidRPr="00D96B9A">
              <w:rPr>
                <w:b/>
                <w:sz w:val="22"/>
              </w:rPr>
              <w:t xml:space="preserve">switches </w:t>
            </w:r>
            <w:r w:rsidRPr="00D96B9A">
              <w:rPr>
                <w:sz w:val="22"/>
              </w:rPr>
              <w:t>– Provides guidance on what to print for the documentation and save files.</w:t>
            </w:r>
          </w:p>
        </w:tc>
        <w:tc>
          <w:tcPr>
            <w:tcW w:w="2539" w:type="dxa"/>
          </w:tcPr>
          <w:p w14:paraId="01247033" w14:textId="77777777" w:rsidR="0032678F" w:rsidRPr="00D96B9A" w:rsidRDefault="0032678F" w:rsidP="00126D5E">
            <w:pPr>
              <w:spacing w:after="120"/>
              <w:rPr>
                <w:sz w:val="22"/>
              </w:rPr>
            </w:pPr>
            <w:r w:rsidRPr="00D96B9A">
              <w:rPr>
                <w:sz w:val="22"/>
              </w:rPr>
              <w:t>LONGVARCHAR</w:t>
            </w:r>
          </w:p>
        </w:tc>
      </w:tr>
      <w:tr w:rsidR="0032678F" w:rsidRPr="00D96B9A" w14:paraId="4958D9B2" w14:textId="77777777" w:rsidTr="00126D5E">
        <w:trPr>
          <w:trHeight w:val="683"/>
        </w:trPr>
        <w:tc>
          <w:tcPr>
            <w:tcW w:w="1398" w:type="dxa"/>
          </w:tcPr>
          <w:p w14:paraId="5342BABC" w14:textId="77777777" w:rsidR="0032678F" w:rsidRPr="00D96B9A" w:rsidRDefault="0032678F" w:rsidP="00126D5E">
            <w:pPr>
              <w:spacing w:after="120"/>
              <w:rPr>
                <w:sz w:val="22"/>
              </w:rPr>
            </w:pPr>
            <w:r w:rsidRPr="00D96B9A">
              <w:rPr>
                <w:sz w:val="22"/>
              </w:rPr>
              <w:t>IN</w:t>
            </w:r>
          </w:p>
        </w:tc>
        <w:tc>
          <w:tcPr>
            <w:tcW w:w="4919" w:type="dxa"/>
          </w:tcPr>
          <w:p w14:paraId="420293CA" w14:textId="77777777" w:rsidR="0032678F" w:rsidRPr="00D96B9A" w:rsidRDefault="0032678F" w:rsidP="00126D5E">
            <w:pPr>
              <w:spacing w:after="120"/>
              <w:rPr>
                <w:b/>
                <w:sz w:val="22"/>
              </w:rPr>
            </w:pPr>
            <w:r w:rsidRPr="00D96B9A">
              <w:rPr>
                <w:b/>
                <w:sz w:val="22"/>
              </w:rPr>
              <w:t xml:space="preserve">excludeKeywordsInPathList </w:t>
            </w:r>
            <w:r w:rsidRPr="00D96B9A">
              <w:rPr>
                <w:sz w:val="22"/>
              </w:rPr>
              <w:t>– Provides guidance on what to print documentation for</w:t>
            </w:r>
          </w:p>
        </w:tc>
        <w:tc>
          <w:tcPr>
            <w:tcW w:w="2539" w:type="dxa"/>
          </w:tcPr>
          <w:p w14:paraId="77EC8FE2" w14:textId="77777777" w:rsidR="0032678F" w:rsidRPr="00D96B9A" w:rsidRDefault="0032678F" w:rsidP="00126D5E">
            <w:pPr>
              <w:spacing w:after="120"/>
              <w:rPr>
                <w:sz w:val="22"/>
              </w:rPr>
            </w:pPr>
            <w:r w:rsidRPr="00D96B9A">
              <w:rPr>
                <w:sz w:val="22"/>
              </w:rPr>
              <w:t>LONGVARCHAR</w:t>
            </w:r>
          </w:p>
        </w:tc>
      </w:tr>
      <w:tr w:rsidR="0032678F" w:rsidRPr="00D96B9A" w14:paraId="487DDAB9" w14:textId="77777777" w:rsidTr="00126D5E">
        <w:trPr>
          <w:trHeight w:val="683"/>
        </w:trPr>
        <w:tc>
          <w:tcPr>
            <w:tcW w:w="1398" w:type="dxa"/>
          </w:tcPr>
          <w:p w14:paraId="70A46098" w14:textId="77777777" w:rsidR="0032678F" w:rsidRPr="00D96B9A" w:rsidRDefault="0032678F" w:rsidP="00126D5E">
            <w:pPr>
              <w:spacing w:after="120"/>
              <w:rPr>
                <w:sz w:val="22"/>
              </w:rPr>
            </w:pPr>
            <w:r w:rsidRPr="00D96B9A">
              <w:rPr>
                <w:sz w:val="22"/>
              </w:rPr>
              <w:t>IN</w:t>
            </w:r>
          </w:p>
        </w:tc>
        <w:tc>
          <w:tcPr>
            <w:tcW w:w="4919" w:type="dxa"/>
          </w:tcPr>
          <w:p w14:paraId="6D1AACBD" w14:textId="77777777" w:rsidR="0032678F" w:rsidRPr="00D96B9A" w:rsidRDefault="0032678F" w:rsidP="00126D5E">
            <w:pPr>
              <w:spacing w:after="120"/>
              <w:rPr>
                <w:b/>
                <w:sz w:val="22"/>
              </w:rPr>
            </w:pPr>
            <w:r w:rsidRPr="00D96B9A">
              <w:rPr>
                <w:b/>
                <w:sz w:val="22"/>
              </w:rPr>
              <w:t xml:space="preserve">excludePathsList </w:t>
            </w:r>
            <w:r w:rsidRPr="00D96B9A">
              <w:rPr>
                <w:sz w:val="22"/>
              </w:rPr>
              <w:t>– Exclude actual paths.  Double quotes are not required.  Comma separated list.</w:t>
            </w:r>
          </w:p>
        </w:tc>
        <w:tc>
          <w:tcPr>
            <w:tcW w:w="2539" w:type="dxa"/>
          </w:tcPr>
          <w:p w14:paraId="3361C2E0" w14:textId="77777777" w:rsidR="0032678F" w:rsidRPr="00D96B9A" w:rsidRDefault="0032678F" w:rsidP="00126D5E">
            <w:pPr>
              <w:spacing w:after="120"/>
              <w:rPr>
                <w:sz w:val="22"/>
              </w:rPr>
            </w:pPr>
            <w:r w:rsidRPr="00D96B9A">
              <w:rPr>
                <w:sz w:val="22"/>
              </w:rPr>
              <w:t>LONGVARCHAR</w:t>
            </w:r>
          </w:p>
        </w:tc>
      </w:tr>
      <w:tr w:rsidR="0032678F" w:rsidRPr="00D96B9A" w14:paraId="40BFC9F1" w14:textId="77777777" w:rsidTr="00126D5E">
        <w:trPr>
          <w:trHeight w:val="683"/>
        </w:trPr>
        <w:tc>
          <w:tcPr>
            <w:tcW w:w="1398" w:type="dxa"/>
          </w:tcPr>
          <w:p w14:paraId="1F3CD2C3" w14:textId="77777777" w:rsidR="0032678F" w:rsidRPr="00D96B9A" w:rsidRDefault="0032678F" w:rsidP="00126D5E">
            <w:pPr>
              <w:spacing w:after="120"/>
              <w:rPr>
                <w:sz w:val="22"/>
              </w:rPr>
            </w:pPr>
            <w:r w:rsidRPr="00D96B9A">
              <w:rPr>
                <w:sz w:val="22"/>
              </w:rPr>
              <w:lastRenderedPageBreak/>
              <w:t>IN</w:t>
            </w:r>
          </w:p>
        </w:tc>
        <w:tc>
          <w:tcPr>
            <w:tcW w:w="4919" w:type="dxa"/>
          </w:tcPr>
          <w:p w14:paraId="7B6E375C" w14:textId="77777777" w:rsidR="0032678F" w:rsidRPr="00D96B9A" w:rsidRDefault="0032678F" w:rsidP="00126D5E">
            <w:pPr>
              <w:spacing w:after="120"/>
              <w:rPr>
                <w:b/>
                <w:sz w:val="22"/>
              </w:rPr>
            </w:pPr>
            <w:r w:rsidRPr="00D96B9A">
              <w:rPr>
                <w:b/>
                <w:sz w:val="22"/>
              </w:rPr>
              <w:t xml:space="preserve">filePath </w:t>
            </w:r>
            <w:r w:rsidRPr="00D96B9A">
              <w:rPr>
                <w:sz w:val="22"/>
              </w:rPr>
              <w:t>– The full file system path to generate the documentation file to.</w:t>
            </w:r>
          </w:p>
        </w:tc>
        <w:tc>
          <w:tcPr>
            <w:tcW w:w="2539" w:type="dxa"/>
          </w:tcPr>
          <w:p w14:paraId="4E4ED149" w14:textId="77777777" w:rsidR="0032678F" w:rsidRPr="00D96B9A" w:rsidRDefault="0032678F" w:rsidP="00126D5E">
            <w:pPr>
              <w:spacing w:after="120"/>
              <w:rPr>
                <w:sz w:val="22"/>
              </w:rPr>
            </w:pPr>
            <w:r w:rsidRPr="00D96B9A">
              <w:rPr>
                <w:sz w:val="22"/>
              </w:rPr>
              <w:t>pathType</w:t>
            </w:r>
          </w:p>
        </w:tc>
      </w:tr>
      <w:tr w:rsidR="0032678F" w:rsidRPr="00D96B9A" w14:paraId="44EFA851" w14:textId="77777777" w:rsidTr="00126D5E">
        <w:tc>
          <w:tcPr>
            <w:tcW w:w="1398" w:type="dxa"/>
          </w:tcPr>
          <w:p w14:paraId="18B2F606" w14:textId="77777777" w:rsidR="0032678F" w:rsidRPr="00D96B9A" w:rsidRDefault="0032678F" w:rsidP="00126D5E">
            <w:pPr>
              <w:spacing w:after="120"/>
              <w:rPr>
                <w:sz w:val="22"/>
              </w:rPr>
            </w:pPr>
            <w:r w:rsidRPr="00D96B9A">
              <w:rPr>
                <w:sz w:val="22"/>
              </w:rPr>
              <w:t>OUT</w:t>
            </w:r>
          </w:p>
        </w:tc>
        <w:tc>
          <w:tcPr>
            <w:tcW w:w="4919" w:type="dxa"/>
          </w:tcPr>
          <w:p w14:paraId="249504FF" w14:textId="77777777" w:rsidR="0032678F" w:rsidRPr="00D96B9A" w:rsidRDefault="0032678F" w:rsidP="00126D5E">
            <w:pPr>
              <w:spacing w:after="120"/>
              <w:rPr>
                <w:sz w:val="22"/>
              </w:rPr>
            </w:pPr>
            <w:r w:rsidRPr="00D96B9A">
              <w:rPr>
                <w:b/>
                <w:sz w:val="22"/>
              </w:rPr>
              <w:t xml:space="preserve">formattedText </w:t>
            </w:r>
            <w:r w:rsidRPr="00D96B9A">
              <w:rPr>
                <w:sz w:val="22"/>
              </w:rPr>
              <w:t>– formatted text is out output complete with a separator at the beginning of the resource.</w:t>
            </w:r>
          </w:p>
        </w:tc>
        <w:tc>
          <w:tcPr>
            <w:tcW w:w="2539" w:type="dxa"/>
          </w:tcPr>
          <w:p w14:paraId="03ED62B0" w14:textId="77777777" w:rsidR="0032678F" w:rsidRPr="00D96B9A" w:rsidRDefault="0032678F" w:rsidP="00126D5E">
            <w:pPr>
              <w:spacing w:after="120"/>
              <w:rPr>
                <w:sz w:val="22"/>
              </w:rPr>
            </w:pPr>
            <w:r w:rsidRPr="00D96B9A">
              <w:rPr>
                <w:sz w:val="22"/>
              </w:rPr>
              <w:t>PIPE (formattedText /lib/util/System.Text)</w:t>
            </w:r>
          </w:p>
        </w:tc>
      </w:tr>
    </w:tbl>
    <w:p w14:paraId="391915F9" w14:textId="77777777" w:rsidR="0032678F" w:rsidRPr="0011702E" w:rsidRDefault="0032678F" w:rsidP="004B442F">
      <w:pPr>
        <w:pStyle w:val="CS-Bodytext"/>
        <w:numPr>
          <w:ilvl w:val="0"/>
          <w:numId w:val="217"/>
        </w:numPr>
        <w:spacing w:before="120"/>
        <w:ind w:right="14"/>
      </w:pPr>
      <w:r>
        <w:rPr>
          <w:b/>
          <w:bCs/>
        </w:rPr>
        <w:t>Examples:</w:t>
      </w:r>
    </w:p>
    <w:p w14:paraId="126CD68A" w14:textId="77777777" w:rsidR="0032678F" w:rsidRPr="0011702E" w:rsidRDefault="0032678F" w:rsidP="004B442F">
      <w:pPr>
        <w:pStyle w:val="CS-Bodytext"/>
        <w:numPr>
          <w:ilvl w:val="1"/>
          <w:numId w:val="21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790"/>
        <w:gridCol w:w="4698"/>
      </w:tblGrid>
      <w:tr w:rsidR="0032678F" w:rsidRPr="00D96B9A" w14:paraId="02B2ECF8" w14:textId="77777777" w:rsidTr="00126D5E">
        <w:trPr>
          <w:tblHeader/>
        </w:trPr>
        <w:tc>
          <w:tcPr>
            <w:tcW w:w="1368" w:type="dxa"/>
            <w:shd w:val="clear" w:color="auto" w:fill="B3B3B3"/>
          </w:tcPr>
          <w:p w14:paraId="746F20E1" w14:textId="77777777" w:rsidR="0032678F" w:rsidRPr="00D96B9A" w:rsidRDefault="0032678F" w:rsidP="00126D5E">
            <w:pPr>
              <w:spacing w:after="120"/>
              <w:rPr>
                <w:b/>
                <w:sz w:val="22"/>
              </w:rPr>
            </w:pPr>
            <w:r w:rsidRPr="00D96B9A">
              <w:rPr>
                <w:b/>
                <w:sz w:val="22"/>
              </w:rPr>
              <w:t>Direction</w:t>
            </w:r>
          </w:p>
        </w:tc>
        <w:tc>
          <w:tcPr>
            <w:tcW w:w="2790" w:type="dxa"/>
            <w:shd w:val="clear" w:color="auto" w:fill="B3B3B3"/>
          </w:tcPr>
          <w:p w14:paraId="664D5325" w14:textId="77777777" w:rsidR="0032678F" w:rsidRPr="00D96B9A" w:rsidRDefault="0032678F" w:rsidP="00126D5E">
            <w:pPr>
              <w:spacing w:after="120"/>
              <w:rPr>
                <w:b/>
                <w:sz w:val="22"/>
              </w:rPr>
            </w:pPr>
            <w:r w:rsidRPr="00D96B9A">
              <w:rPr>
                <w:b/>
                <w:sz w:val="22"/>
              </w:rPr>
              <w:t>Parameter Name</w:t>
            </w:r>
          </w:p>
        </w:tc>
        <w:tc>
          <w:tcPr>
            <w:tcW w:w="4698" w:type="dxa"/>
            <w:shd w:val="clear" w:color="auto" w:fill="B3B3B3"/>
          </w:tcPr>
          <w:p w14:paraId="3F7B9293" w14:textId="77777777" w:rsidR="0032678F" w:rsidRPr="00D96B9A" w:rsidRDefault="0032678F" w:rsidP="00126D5E">
            <w:pPr>
              <w:spacing w:after="120"/>
              <w:rPr>
                <w:b/>
                <w:sz w:val="22"/>
              </w:rPr>
            </w:pPr>
            <w:r w:rsidRPr="00D96B9A">
              <w:rPr>
                <w:b/>
                <w:sz w:val="22"/>
              </w:rPr>
              <w:t>Parameter Value</w:t>
            </w:r>
          </w:p>
        </w:tc>
      </w:tr>
      <w:tr w:rsidR="0032678F" w:rsidRPr="00D96B9A" w14:paraId="43B22019" w14:textId="77777777" w:rsidTr="00126D5E">
        <w:trPr>
          <w:trHeight w:val="260"/>
        </w:trPr>
        <w:tc>
          <w:tcPr>
            <w:tcW w:w="1368" w:type="dxa"/>
          </w:tcPr>
          <w:p w14:paraId="25399839" w14:textId="77777777" w:rsidR="0032678F" w:rsidRPr="00D96B9A" w:rsidRDefault="0032678F" w:rsidP="00126D5E">
            <w:pPr>
              <w:spacing w:after="120"/>
              <w:rPr>
                <w:sz w:val="22"/>
              </w:rPr>
            </w:pPr>
            <w:r w:rsidRPr="00D96B9A">
              <w:rPr>
                <w:sz w:val="22"/>
              </w:rPr>
              <w:t>IN</w:t>
            </w:r>
          </w:p>
        </w:tc>
        <w:tc>
          <w:tcPr>
            <w:tcW w:w="2790" w:type="dxa"/>
          </w:tcPr>
          <w:p w14:paraId="2D918A0B" w14:textId="77777777" w:rsidR="0032678F" w:rsidRPr="00D96B9A" w:rsidRDefault="0032678F" w:rsidP="00126D5E">
            <w:pPr>
              <w:spacing w:after="120"/>
              <w:rPr>
                <w:sz w:val="22"/>
              </w:rPr>
            </w:pPr>
            <w:r w:rsidRPr="00D96B9A">
              <w:rPr>
                <w:sz w:val="22"/>
              </w:rPr>
              <w:t>startingResourcePath</w:t>
            </w:r>
          </w:p>
        </w:tc>
        <w:tc>
          <w:tcPr>
            <w:tcW w:w="4698" w:type="dxa"/>
          </w:tcPr>
          <w:p w14:paraId="43698F7A" w14:textId="77777777" w:rsidR="0032678F" w:rsidRPr="00D96B9A" w:rsidRDefault="0032678F" w:rsidP="00126D5E">
            <w:pPr>
              <w:spacing w:after="120"/>
              <w:rPr>
                <w:sz w:val="22"/>
              </w:rPr>
            </w:pPr>
            <w:r w:rsidRPr="00D96B9A">
              <w:rPr>
                <w:sz w:val="22"/>
              </w:rPr>
              <w:t>/shared/examples</w:t>
            </w:r>
          </w:p>
        </w:tc>
      </w:tr>
      <w:tr w:rsidR="0032678F" w:rsidRPr="00D96B9A" w14:paraId="6495E831" w14:textId="77777777" w:rsidTr="00126D5E">
        <w:trPr>
          <w:trHeight w:val="260"/>
        </w:trPr>
        <w:tc>
          <w:tcPr>
            <w:tcW w:w="1368" w:type="dxa"/>
          </w:tcPr>
          <w:p w14:paraId="238644B0" w14:textId="77777777" w:rsidR="0032678F" w:rsidRPr="00D96B9A" w:rsidRDefault="0032678F" w:rsidP="00126D5E">
            <w:pPr>
              <w:spacing w:after="120"/>
              <w:rPr>
                <w:sz w:val="22"/>
              </w:rPr>
            </w:pPr>
            <w:r w:rsidRPr="00D96B9A">
              <w:rPr>
                <w:sz w:val="22"/>
              </w:rPr>
              <w:t>IN</w:t>
            </w:r>
          </w:p>
        </w:tc>
        <w:tc>
          <w:tcPr>
            <w:tcW w:w="2790" w:type="dxa"/>
          </w:tcPr>
          <w:p w14:paraId="7105D319" w14:textId="77777777" w:rsidR="0032678F" w:rsidRPr="00D96B9A" w:rsidRDefault="0032678F" w:rsidP="00126D5E">
            <w:pPr>
              <w:spacing w:after="120"/>
              <w:rPr>
                <w:sz w:val="22"/>
              </w:rPr>
            </w:pPr>
            <w:r w:rsidRPr="00D96B9A">
              <w:rPr>
                <w:sz w:val="22"/>
              </w:rPr>
              <w:t>startingResourceType</w:t>
            </w:r>
          </w:p>
        </w:tc>
        <w:tc>
          <w:tcPr>
            <w:tcW w:w="4698" w:type="dxa"/>
          </w:tcPr>
          <w:p w14:paraId="07806B02" w14:textId="77777777" w:rsidR="0032678F" w:rsidRPr="00D96B9A" w:rsidRDefault="0032678F" w:rsidP="00126D5E">
            <w:pPr>
              <w:spacing w:after="120"/>
              <w:rPr>
                <w:sz w:val="22"/>
              </w:rPr>
            </w:pPr>
            <w:r w:rsidRPr="00D96B9A">
              <w:rPr>
                <w:sz w:val="22"/>
              </w:rPr>
              <w:t>CONTAINER</w:t>
            </w:r>
          </w:p>
        </w:tc>
      </w:tr>
      <w:tr w:rsidR="0032678F" w:rsidRPr="00D96B9A" w14:paraId="0762686F" w14:textId="77777777" w:rsidTr="00126D5E">
        <w:trPr>
          <w:trHeight w:val="260"/>
        </w:trPr>
        <w:tc>
          <w:tcPr>
            <w:tcW w:w="1368" w:type="dxa"/>
          </w:tcPr>
          <w:p w14:paraId="65F9900B" w14:textId="77777777" w:rsidR="0032678F" w:rsidRPr="00D96B9A" w:rsidRDefault="0032678F" w:rsidP="00126D5E">
            <w:pPr>
              <w:spacing w:after="120"/>
              <w:rPr>
                <w:sz w:val="22"/>
              </w:rPr>
            </w:pPr>
            <w:r w:rsidRPr="00D96B9A">
              <w:rPr>
                <w:sz w:val="22"/>
              </w:rPr>
              <w:t>IN</w:t>
            </w:r>
          </w:p>
        </w:tc>
        <w:tc>
          <w:tcPr>
            <w:tcW w:w="2790" w:type="dxa"/>
          </w:tcPr>
          <w:p w14:paraId="3217D395" w14:textId="77777777" w:rsidR="0032678F" w:rsidRPr="00D96B9A" w:rsidRDefault="0032678F" w:rsidP="00126D5E">
            <w:pPr>
              <w:spacing w:after="120"/>
              <w:rPr>
                <w:sz w:val="22"/>
              </w:rPr>
            </w:pPr>
            <w:r w:rsidRPr="00D96B9A">
              <w:rPr>
                <w:sz w:val="22"/>
              </w:rPr>
              <w:t>constantPath</w:t>
            </w:r>
          </w:p>
        </w:tc>
        <w:tc>
          <w:tcPr>
            <w:tcW w:w="4698" w:type="dxa"/>
          </w:tcPr>
          <w:p w14:paraId="571CCFF2" w14:textId="77777777" w:rsidR="0032678F" w:rsidRPr="00D96B9A" w:rsidRDefault="0032678F" w:rsidP="00126D5E">
            <w:pPr>
              <w:spacing w:after="120"/>
              <w:rPr>
                <w:sz w:val="22"/>
              </w:rPr>
            </w:pPr>
            <w:r>
              <w:rPr>
                <w:sz w:val="22"/>
              </w:rPr>
              <w:t>/shared/ASAssets/Utilities</w:t>
            </w:r>
            <w:r w:rsidRPr="00D96B9A">
              <w:rPr>
                <w:sz w:val="22"/>
              </w:rPr>
              <w:t>/documentation/constants()</w:t>
            </w:r>
          </w:p>
        </w:tc>
      </w:tr>
      <w:tr w:rsidR="0032678F" w:rsidRPr="00D96B9A" w14:paraId="753FBBDD" w14:textId="77777777" w:rsidTr="00126D5E">
        <w:trPr>
          <w:trHeight w:val="260"/>
        </w:trPr>
        <w:tc>
          <w:tcPr>
            <w:tcW w:w="1368" w:type="dxa"/>
          </w:tcPr>
          <w:p w14:paraId="654D24EB" w14:textId="77777777" w:rsidR="0032678F" w:rsidRPr="00D96B9A" w:rsidRDefault="0032678F" w:rsidP="00126D5E">
            <w:pPr>
              <w:spacing w:after="120"/>
              <w:rPr>
                <w:sz w:val="22"/>
              </w:rPr>
            </w:pPr>
            <w:r w:rsidRPr="00D96B9A">
              <w:rPr>
                <w:sz w:val="22"/>
              </w:rPr>
              <w:t>IN</w:t>
            </w:r>
          </w:p>
        </w:tc>
        <w:tc>
          <w:tcPr>
            <w:tcW w:w="2790" w:type="dxa"/>
          </w:tcPr>
          <w:p w14:paraId="5B8E26DB" w14:textId="77777777" w:rsidR="0032678F" w:rsidRPr="00D96B9A" w:rsidRDefault="0032678F" w:rsidP="00126D5E">
            <w:pPr>
              <w:spacing w:after="120"/>
              <w:rPr>
                <w:sz w:val="22"/>
              </w:rPr>
            </w:pPr>
            <w:r w:rsidRPr="00D96B9A">
              <w:rPr>
                <w:sz w:val="22"/>
              </w:rPr>
              <w:t>switches</w:t>
            </w:r>
          </w:p>
        </w:tc>
        <w:tc>
          <w:tcPr>
            <w:tcW w:w="4698" w:type="dxa"/>
          </w:tcPr>
          <w:p w14:paraId="77759771" w14:textId="77777777" w:rsidR="0032678F" w:rsidRPr="00D96B9A" w:rsidRDefault="0032678F" w:rsidP="00126D5E">
            <w:pPr>
              <w:spacing w:after="120"/>
              <w:rPr>
                <w:sz w:val="22"/>
              </w:rPr>
            </w:pPr>
            <w:r w:rsidRPr="00D96B9A">
              <w:rPr>
                <w:sz w:val="22"/>
              </w:rPr>
              <w:t>print_time=yes save_file=yes save_file_intermediate=yes</w:t>
            </w:r>
          </w:p>
        </w:tc>
      </w:tr>
      <w:tr w:rsidR="0032678F" w:rsidRPr="00D96B9A" w14:paraId="7D59C828" w14:textId="77777777" w:rsidTr="00126D5E">
        <w:trPr>
          <w:trHeight w:val="260"/>
        </w:trPr>
        <w:tc>
          <w:tcPr>
            <w:tcW w:w="1368" w:type="dxa"/>
          </w:tcPr>
          <w:p w14:paraId="29170A31" w14:textId="77777777" w:rsidR="0032678F" w:rsidRPr="00D96B9A" w:rsidRDefault="0032678F" w:rsidP="00126D5E">
            <w:pPr>
              <w:spacing w:after="120"/>
              <w:rPr>
                <w:sz w:val="22"/>
              </w:rPr>
            </w:pPr>
            <w:r w:rsidRPr="00D96B9A">
              <w:rPr>
                <w:sz w:val="22"/>
              </w:rPr>
              <w:t>IN</w:t>
            </w:r>
          </w:p>
        </w:tc>
        <w:tc>
          <w:tcPr>
            <w:tcW w:w="2790" w:type="dxa"/>
          </w:tcPr>
          <w:p w14:paraId="73EECBD8" w14:textId="77777777" w:rsidR="0032678F" w:rsidRPr="00D96B9A" w:rsidRDefault="0032678F" w:rsidP="00126D5E">
            <w:pPr>
              <w:spacing w:after="120"/>
              <w:rPr>
                <w:sz w:val="22"/>
              </w:rPr>
            </w:pPr>
            <w:r w:rsidRPr="00D96B9A">
              <w:rPr>
                <w:sz w:val="22"/>
              </w:rPr>
              <w:t>excludeKeywordsInPathList</w:t>
            </w:r>
          </w:p>
        </w:tc>
        <w:tc>
          <w:tcPr>
            <w:tcW w:w="4698" w:type="dxa"/>
          </w:tcPr>
          <w:p w14:paraId="2B0F19B4" w14:textId="77777777" w:rsidR="0032678F" w:rsidRPr="00D96B9A" w:rsidRDefault="0032678F" w:rsidP="00126D5E">
            <w:pPr>
              <w:spacing w:after="120"/>
              <w:rPr>
                <w:sz w:val="22"/>
              </w:rPr>
            </w:pPr>
            <w:r w:rsidRPr="00D96B9A">
              <w:rPr>
                <w:sz w:val="22"/>
              </w:rPr>
              <w:t>analysis,archive,test,validation</w:t>
            </w:r>
          </w:p>
        </w:tc>
      </w:tr>
      <w:tr w:rsidR="0032678F" w:rsidRPr="00D96B9A" w14:paraId="17B24597" w14:textId="77777777" w:rsidTr="00126D5E">
        <w:trPr>
          <w:trHeight w:val="260"/>
        </w:trPr>
        <w:tc>
          <w:tcPr>
            <w:tcW w:w="1368" w:type="dxa"/>
          </w:tcPr>
          <w:p w14:paraId="7860A874" w14:textId="77777777" w:rsidR="0032678F" w:rsidRPr="00D96B9A" w:rsidRDefault="0032678F" w:rsidP="00126D5E">
            <w:pPr>
              <w:spacing w:after="120"/>
              <w:rPr>
                <w:sz w:val="22"/>
              </w:rPr>
            </w:pPr>
            <w:r w:rsidRPr="00D96B9A">
              <w:rPr>
                <w:sz w:val="22"/>
              </w:rPr>
              <w:t>IN</w:t>
            </w:r>
          </w:p>
        </w:tc>
        <w:tc>
          <w:tcPr>
            <w:tcW w:w="2790" w:type="dxa"/>
          </w:tcPr>
          <w:p w14:paraId="2F2B6925" w14:textId="77777777" w:rsidR="0032678F" w:rsidRPr="00D96B9A" w:rsidRDefault="0032678F" w:rsidP="00126D5E">
            <w:pPr>
              <w:spacing w:after="120"/>
              <w:rPr>
                <w:sz w:val="22"/>
              </w:rPr>
            </w:pPr>
            <w:r w:rsidRPr="00D96B9A">
              <w:rPr>
                <w:sz w:val="22"/>
              </w:rPr>
              <w:t>excludePathsList</w:t>
            </w:r>
          </w:p>
        </w:tc>
        <w:tc>
          <w:tcPr>
            <w:tcW w:w="4698" w:type="dxa"/>
          </w:tcPr>
          <w:p w14:paraId="2F6D85C9" w14:textId="77777777" w:rsidR="0032678F" w:rsidRPr="00D96B9A" w:rsidRDefault="0032678F" w:rsidP="00126D5E">
            <w:pPr>
              <w:spacing w:after="120"/>
              <w:rPr>
                <w:sz w:val="22"/>
              </w:rPr>
            </w:pPr>
            <w:r>
              <w:rPr>
                <w:sz w:val="22"/>
              </w:rPr>
              <w:t>/shared/ASAssets/Utilities</w:t>
            </w:r>
            <w:r w:rsidRPr="00D96B9A">
              <w:rPr>
                <w:sz w:val="22"/>
              </w:rPr>
              <w:t>,/shared/BestPractices,/lib</w:t>
            </w:r>
          </w:p>
        </w:tc>
      </w:tr>
      <w:tr w:rsidR="0032678F" w:rsidRPr="00D96B9A" w14:paraId="044A2B5A" w14:textId="77777777" w:rsidTr="00126D5E">
        <w:tc>
          <w:tcPr>
            <w:tcW w:w="1368" w:type="dxa"/>
          </w:tcPr>
          <w:p w14:paraId="2D2475F7" w14:textId="77777777" w:rsidR="0032678F" w:rsidRPr="00D96B9A" w:rsidRDefault="0032678F" w:rsidP="00126D5E">
            <w:pPr>
              <w:spacing w:after="120"/>
              <w:rPr>
                <w:sz w:val="22"/>
              </w:rPr>
            </w:pPr>
            <w:r w:rsidRPr="00D96B9A">
              <w:rPr>
                <w:sz w:val="22"/>
              </w:rPr>
              <w:t>IN</w:t>
            </w:r>
          </w:p>
        </w:tc>
        <w:tc>
          <w:tcPr>
            <w:tcW w:w="2790" w:type="dxa"/>
          </w:tcPr>
          <w:p w14:paraId="6ACE62D7" w14:textId="77777777" w:rsidR="0032678F" w:rsidRPr="00D96B9A" w:rsidRDefault="0032678F" w:rsidP="00126D5E">
            <w:pPr>
              <w:spacing w:after="120"/>
              <w:rPr>
                <w:sz w:val="22"/>
              </w:rPr>
            </w:pPr>
            <w:r w:rsidRPr="00D96B9A">
              <w:rPr>
                <w:sz w:val="22"/>
              </w:rPr>
              <w:t>filePath</w:t>
            </w:r>
          </w:p>
        </w:tc>
        <w:tc>
          <w:tcPr>
            <w:tcW w:w="4698" w:type="dxa"/>
          </w:tcPr>
          <w:p w14:paraId="0AB2B158" w14:textId="77777777" w:rsidR="0032678F" w:rsidRPr="00D96B9A" w:rsidRDefault="0032678F" w:rsidP="00126D5E">
            <w:pPr>
              <w:spacing w:after="120"/>
              <w:rPr>
                <w:sz w:val="22"/>
              </w:rPr>
            </w:pPr>
            <w:r w:rsidRPr="00D96B9A">
              <w:rPr>
                <w:sz w:val="22"/>
              </w:rPr>
              <w:t>/temp/cis_resource_docs.txt</w:t>
            </w:r>
          </w:p>
        </w:tc>
      </w:tr>
      <w:tr w:rsidR="0032678F" w:rsidRPr="00D96B9A" w14:paraId="2EEA84AE" w14:textId="77777777" w:rsidTr="00126D5E">
        <w:tc>
          <w:tcPr>
            <w:tcW w:w="1368" w:type="dxa"/>
          </w:tcPr>
          <w:p w14:paraId="2C6DDFE2" w14:textId="77777777" w:rsidR="0032678F" w:rsidRPr="00D96B9A" w:rsidRDefault="0032678F" w:rsidP="00126D5E">
            <w:pPr>
              <w:spacing w:after="120"/>
              <w:rPr>
                <w:sz w:val="22"/>
              </w:rPr>
            </w:pPr>
            <w:r w:rsidRPr="00D96B9A">
              <w:rPr>
                <w:sz w:val="22"/>
              </w:rPr>
              <w:t>OUT</w:t>
            </w:r>
          </w:p>
        </w:tc>
        <w:tc>
          <w:tcPr>
            <w:tcW w:w="2790" w:type="dxa"/>
          </w:tcPr>
          <w:p w14:paraId="0E329FD2" w14:textId="77777777" w:rsidR="0032678F" w:rsidRPr="00D96B9A" w:rsidRDefault="0032678F" w:rsidP="00126D5E">
            <w:pPr>
              <w:spacing w:after="120"/>
              <w:rPr>
                <w:sz w:val="22"/>
              </w:rPr>
            </w:pPr>
            <w:r w:rsidRPr="00D96B9A">
              <w:rPr>
                <w:sz w:val="22"/>
              </w:rPr>
              <w:t>formattedText</w:t>
            </w:r>
          </w:p>
        </w:tc>
        <w:tc>
          <w:tcPr>
            <w:tcW w:w="4698" w:type="dxa"/>
          </w:tcPr>
          <w:p w14:paraId="4729F00A" w14:textId="77777777" w:rsidR="0032678F" w:rsidRPr="00D96B9A" w:rsidRDefault="0032678F" w:rsidP="00126D5E">
            <w:pPr>
              <w:spacing w:after="120"/>
              <w:rPr>
                <w:sz w:val="22"/>
              </w:rPr>
            </w:pPr>
            <w:r w:rsidRPr="00D96B9A">
              <w:rPr>
                <w:sz w:val="22"/>
              </w:rPr>
              <w:t>See below:</w:t>
            </w:r>
          </w:p>
        </w:tc>
      </w:tr>
    </w:tbl>
    <w:p w14:paraId="75F0C0E7" w14:textId="77777777" w:rsidR="0032678F" w:rsidRDefault="0032678F" w:rsidP="0032678F">
      <w:pPr>
        <w:pStyle w:val="BodyText"/>
        <w:spacing w:after="0"/>
        <w:ind w:left="720"/>
        <w:rPr>
          <w:rFonts w:ascii="Times New Roman" w:hAnsi="Times New Roman"/>
          <w:sz w:val="16"/>
          <w:szCs w:val="16"/>
        </w:rPr>
      </w:pPr>
    </w:p>
    <w:p w14:paraId="302558E0" w14:textId="77777777" w:rsidR="0032678F" w:rsidRPr="00582C6C" w:rsidRDefault="0032678F" w:rsidP="0032678F">
      <w:pPr>
        <w:pStyle w:val="Heading3"/>
        <w:rPr>
          <w:color w:val="1F497D"/>
          <w:sz w:val="23"/>
          <w:szCs w:val="23"/>
        </w:rPr>
      </w:pPr>
      <w:bookmarkStart w:id="250" w:name="_Toc340431976"/>
      <w:bookmarkStart w:id="251" w:name="_Toc364763017"/>
      <w:bookmarkStart w:id="252" w:name="_Toc385311184"/>
      <w:bookmarkStart w:id="253" w:name="_Toc484032964"/>
      <w:bookmarkStart w:id="254" w:name="_Toc40976277"/>
      <w:r w:rsidRPr="00582C6C">
        <w:rPr>
          <w:color w:val="1F497D"/>
          <w:sz w:val="23"/>
          <w:szCs w:val="23"/>
        </w:rPr>
        <w:t>implementations/getDocResourceFormatImpl1_resource</w:t>
      </w:r>
      <w:bookmarkEnd w:id="250"/>
      <w:bookmarkEnd w:id="251"/>
      <w:bookmarkEnd w:id="252"/>
      <w:bookmarkEnd w:id="253"/>
      <w:bookmarkEnd w:id="254"/>
    </w:p>
    <w:p w14:paraId="23CF6610" w14:textId="77777777" w:rsidR="0032678F" w:rsidRPr="007E0B5A" w:rsidRDefault="0032678F" w:rsidP="0032678F">
      <w:pPr>
        <w:pStyle w:val="CS-Bodytext"/>
        <w:rPr>
          <w:rFonts w:cs="Arial"/>
        </w:rPr>
      </w:pPr>
      <w:r w:rsidRPr="007E0B5A">
        <w:rPr>
          <w:rFonts w:cs="Arial"/>
        </w:rPr>
        <w:t>This procedure provides an implementation to retrieve and format the documentation for a single CIS resource.</w:t>
      </w:r>
    </w:p>
    <w:p w14:paraId="668B41BC" w14:textId="77777777" w:rsidR="0032678F" w:rsidRDefault="0032678F" w:rsidP="0032678F">
      <w:pPr>
        <w:pStyle w:val="CS-Bodytext"/>
      </w:pPr>
      <w:r w:rsidRPr="007E0B5A">
        <w:rPr>
          <w:rFonts w:cs="Arial"/>
        </w:rPr>
        <w:t>This procedure is invoked by the getDocResourceFormatImpl1 which controls the loop.  The output of this procedure provides the formatting for a single CIS resource.  The idea behind this procedure is that it provides a template for an implementation.  A user of the documentation utilities may choose to copy and create a new implementation and then customize it for their project.  Any new implementation “must” follow the input and output inter</w:t>
      </w:r>
      <w:r>
        <w:rPr>
          <w:rFonts w:cs="Arial"/>
        </w:rPr>
        <w:t>face definitions as shown below.</w:t>
      </w:r>
    </w:p>
    <w:p w14:paraId="0765C5E8" w14:textId="77777777" w:rsidR="0032678F" w:rsidRDefault="0032678F" w:rsidP="004B442F">
      <w:pPr>
        <w:pStyle w:val="CS-Bodytext"/>
        <w:numPr>
          <w:ilvl w:val="0"/>
          <w:numId w:val="37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8"/>
        <w:gridCol w:w="4919"/>
        <w:gridCol w:w="2539"/>
      </w:tblGrid>
      <w:tr w:rsidR="0032678F" w:rsidRPr="00D96B9A" w14:paraId="5057EE7C" w14:textId="77777777" w:rsidTr="00126D5E">
        <w:trPr>
          <w:tblHeader/>
        </w:trPr>
        <w:tc>
          <w:tcPr>
            <w:tcW w:w="1398" w:type="dxa"/>
            <w:shd w:val="clear" w:color="auto" w:fill="B3B3B3"/>
          </w:tcPr>
          <w:p w14:paraId="66660B61" w14:textId="77777777" w:rsidR="0032678F" w:rsidRPr="00D96B9A" w:rsidRDefault="0032678F" w:rsidP="00126D5E">
            <w:pPr>
              <w:spacing w:after="120"/>
              <w:rPr>
                <w:b/>
                <w:sz w:val="22"/>
              </w:rPr>
            </w:pPr>
            <w:r w:rsidRPr="00D96B9A">
              <w:rPr>
                <w:b/>
                <w:sz w:val="22"/>
              </w:rPr>
              <w:t>Direction</w:t>
            </w:r>
          </w:p>
        </w:tc>
        <w:tc>
          <w:tcPr>
            <w:tcW w:w="4919" w:type="dxa"/>
            <w:shd w:val="clear" w:color="auto" w:fill="B3B3B3"/>
          </w:tcPr>
          <w:p w14:paraId="73CF679F" w14:textId="77777777" w:rsidR="0032678F" w:rsidRPr="00D96B9A" w:rsidRDefault="0032678F" w:rsidP="00126D5E">
            <w:pPr>
              <w:spacing w:after="120"/>
              <w:rPr>
                <w:b/>
                <w:sz w:val="22"/>
              </w:rPr>
            </w:pPr>
            <w:r w:rsidRPr="00D96B9A">
              <w:rPr>
                <w:b/>
                <w:sz w:val="22"/>
              </w:rPr>
              <w:t>Parameter Name</w:t>
            </w:r>
          </w:p>
        </w:tc>
        <w:tc>
          <w:tcPr>
            <w:tcW w:w="2539" w:type="dxa"/>
            <w:shd w:val="clear" w:color="auto" w:fill="B3B3B3"/>
          </w:tcPr>
          <w:p w14:paraId="76C7215D" w14:textId="77777777" w:rsidR="0032678F" w:rsidRPr="00D96B9A" w:rsidRDefault="0032678F" w:rsidP="00126D5E">
            <w:pPr>
              <w:spacing w:after="120"/>
              <w:rPr>
                <w:b/>
                <w:sz w:val="22"/>
              </w:rPr>
            </w:pPr>
            <w:r w:rsidRPr="00D96B9A">
              <w:rPr>
                <w:b/>
                <w:sz w:val="22"/>
              </w:rPr>
              <w:t>Parameter Type</w:t>
            </w:r>
          </w:p>
        </w:tc>
      </w:tr>
      <w:tr w:rsidR="0032678F" w:rsidRPr="00D96B9A" w14:paraId="7673B7D4" w14:textId="77777777" w:rsidTr="00126D5E">
        <w:tc>
          <w:tcPr>
            <w:tcW w:w="1398" w:type="dxa"/>
          </w:tcPr>
          <w:p w14:paraId="5864F512" w14:textId="77777777" w:rsidR="0032678F" w:rsidRPr="00D96B9A" w:rsidRDefault="0032678F" w:rsidP="00126D5E">
            <w:pPr>
              <w:spacing w:after="120"/>
              <w:rPr>
                <w:sz w:val="22"/>
              </w:rPr>
            </w:pPr>
            <w:r w:rsidRPr="00D96B9A">
              <w:rPr>
                <w:sz w:val="22"/>
              </w:rPr>
              <w:t>IN</w:t>
            </w:r>
          </w:p>
        </w:tc>
        <w:tc>
          <w:tcPr>
            <w:tcW w:w="4919" w:type="dxa"/>
          </w:tcPr>
          <w:p w14:paraId="341A8E34" w14:textId="77777777" w:rsidR="0032678F" w:rsidRPr="00D96B9A" w:rsidRDefault="0032678F" w:rsidP="00126D5E">
            <w:pPr>
              <w:spacing w:after="120"/>
              <w:rPr>
                <w:sz w:val="22"/>
              </w:rPr>
            </w:pPr>
            <w:r w:rsidRPr="00D96B9A">
              <w:rPr>
                <w:b/>
                <w:sz w:val="22"/>
              </w:rPr>
              <w:t xml:space="preserve">resourcePath </w:t>
            </w:r>
            <w:r w:rsidRPr="00D96B9A">
              <w:rPr>
                <w:sz w:val="22"/>
              </w:rPr>
              <w:t>– The the path to the resource.</w:t>
            </w:r>
          </w:p>
        </w:tc>
        <w:tc>
          <w:tcPr>
            <w:tcW w:w="2539" w:type="dxa"/>
          </w:tcPr>
          <w:p w14:paraId="79CE327C" w14:textId="77777777" w:rsidR="0032678F" w:rsidRPr="00D96B9A" w:rsidRDefault="0032678F" w:rsidP="00126D5E">
            <w:pPr>
              <w:spacing w:after="120"/>
              <w:rPr>
                <w:sz w:val="22"/>
              </w:rPr>
            </w:pPr>
            <w:r w:rsidRPr="00D96B9A">
              <w:rPr>
                <w:sz w:val="22"/>
              </w:rPr>
              <w:t>pathType</w:t>
            </w:r>
          </w:p>
        </w:tc>
      </w:tr>
      <w:tr w:rsidR="0032678F" w:rsidRPr="00D96B9A" w14:paraId="4CD9524F" w14:textId="77777777" w:rsidTr="00126D5E">
        <w:tc>
          <w:tcPr>
            <w:tcW w:w="1398" w:type="dxa"/>
          </w:tcPr>
          <w:p w14:paraId="506038B9" w14:textId="77777777" w:rsidR="0032678F" w:rsidRPr="00D96B9A" w:rsidRDefault="0032678F" w:rsidP="00126D5E">
            <w:pPr>
              <w:spacing w:after="120"/>
              <w:rPr>
                <w:sz w:val="22"/>
              </w:rPr>
            </w:pPr>
            <w:r w:rsidRPr="00D96B9A">
              <w:rPr>
                <w:sz w:val="22"/>
              </w:rPr>
              <w:t>IN</w:t>
            </w:r>
          </w:p>
        </w:tc>
        <w:tc>
          <w:tcPr>
            <w:tcW w:w="4919" w:type="dxa"/>
          </w:tcPr>
          <w:p w14:paraId="166D0307" w14:textId="77777777" w:rsidR="0032678F" w:rsidRPr="00D96B9A" w:rsidRDefault="0032678F" w:rsidP="00126D5E">
            <w:pPr>
              <w:spacing w:after="120"/>
              <w:rPr>
                <w:b/>
                <w:sz w:val="22"/>
              </w:rPr>
            </w:pPr>
            <w:r w:rsidRPr="00D96B9A">
              <w:rPr>
                <w:b/>
                <w:sz w:val="22"/>
              </w:rPr>
              <w:t xml:space="preserve">resourceType </w:t>
            </w:r>
            <w:r w:rsidRPr="00D96B9A">
              <w:rPr>
                <w:sz w:val="22"/>
              </w:rPr>
              <w:t>– The type of resource.</w:t>
            </w:r>
          </w:p>
        </w:tc>
        <w:tc>
          <w:tcPr>
            <w:tcW w:w="2539" w:type="dxa"/>
          </w:tcPr>
          <w:p w14:paraId="6F19D3A5" w14:textId="77777777" w:rsidR="0032678F" w:rsidRPr="00D96B9A" w:rsidRDefault="0032678F" w:rsidP="00126D5E">
            <w:pPr>
              <w:spacing w:after="120"/>
              <w:rPr>
                <w:sz w:val="22"/>
              </w:rPr>
            </w:pPr>
            <w:r w:rsidRPr="00D96B9A">
              <w:rPr>
                <w:sz w:val="22"/>
              </w:rPr>
              <w:t>VARCHAR</w:t>
            </w:r>
          </w:p>
        </w:tc>
      </w:tr>
      <w:tr w:rsidR="0032678F" w:rsidRPr="00D96B9A" w14:paraId="65E83E0B" w14:textId="77777777" w:rsidTr="00126D5E">
        <w:trPr>
          <w:trHeight w:val="341"/>
        </w:trPr>
        <w:tc>
          <w:tcPr>
            <w:tcW w:w="1398" w:type="dxa"/>
          </w:tcPr>
          <w:p w14:paraId="483773CB" w14:textId="77777777" w:rsidR="0032678F" w:rsidRPr="00D96B9A" w:rsidRDefault="0032678F" w:rsidP="00126D5E">
            <w:pPr>
              <w:spacing w:after="120"/>
              <w:rPr>
                <w:sz w:val="22"/>
              </w:rPr>
            </w:pPr>
            <w:r w:rsidRPr="00D96B9A">
              <w:rPr>
                <w:sz w:val="22"/>
              </w:rPr>
              <w:lastRenderedPageBreak/>
              <w:t>IN</w:t>
            </w:r>
          </w:p>
        </w:tc>
        <w:tc>
          <w:tcPr>
            <w:tcW w:w="4919" w:type="dxa"/>
          </w:tcPr>
          <w:p w14:paraId="12621D72" w14:textId="77777777" w:rsidR="0032678F" w:rsidRPr="00D96B9A" w:rsidRDefault="0032678F" w:rsidP="00126D5E">
            <w:pPr>
              <w:spacing w:after="120"/>
              <w:rPr>
                <w:b/>
                <w:sz w:val="22"/>
              </w:rPr>
            </w:pPr>
            <w:r w:rsidRPr="00D96B9A">
              <w:rPr>
                <w:b/>
                <w:sz w:val="22"/>
              </w:rPr>
              <w:t xml:space="preserve">constantPath </w:t>
            </w:r>
            <w:r w:rsidRPr="00D96B9A">
              <w:rPr>
                <w:sz w:val="22"/>
              </w:rPr>
              <w:t>– This is the path to the constants file.</w:t>
            </w:r>
          </w:p>
        </w:tc>
        <w:tc>
          <w:tcPr>
            <w:tcW w:w="2539" w:type="dxa"/>
          </w:tcPr>
          <w:p w14:paraId="59106B11" w14:textId="77777777" w:rsidR="0032678F" w:rsidRPr="00D96B9A" w:rsidRDefault="0032678F" w:rsidP="00126D5E">
            <w:pPr>
              <w:spacing w:after="120"/>
              <w:rPr>
                <w:sz w:val="22"/>
              </w:rPr>
            </w:pPr>
            <w:r w:rsidRPr="00D96B9A">
              <w:rPr>
                <w:sz w:val="22"/>
              </w:rPr>
              <w:t>pathType</w:t>
            </w:r>
          </w:p>
        </w:tc>
      </w:tr>
      <w:tr w:rsidR="0032678F" w:rsidRPr="00D96B9A" w14:paraId="60CB05A5" w14:textId="77777777" w:rsidTr="00126D5E">
        <w:trPr>
          <w:trHeight w:val="683"/>
        </w:trPr>
        <w:tc>
          <w:tcPr>
            <w:tcW w:w="1398" w:type="dxa"/>
          </w:tcPr>
          <w:p w14:paraId="19A12828" w14:textId="77777777" w:rsidR="0032678F" w:rsidRPr="00D96B9A" w:rsidRDefault="0032678F" w:rsidP="00126D5E">
            <w:pPr>
              <w:spacing w:after="120"/>
              <w:rPr>
                <w:sz w:val="22"/>
              </w:rPr>
            </w:pPr>
            <w:r w:rsidRPr="00D96B9A">
              <w:rPr>
                <w:sz w:val="22"/>
              </w:rPr>
              <w:t>IN</w:t>
            </w:r>
          </w:p>
        </w:tc>
        <w:tc>
          <w:tcPr>
            <w:tcW w:w="4919" w:type="dxa"/>
          </w:tcPr>
          <w:p w14:paraId="568E392F" w14:textId="77777777" w:rsidR="0032678F" w:rsidRPr="00D96B9A" w:rsidRDefault="0032678F" w:rsidP="00126D5E">
            <w:pPr>
              <w:spacing w:after="120"/>
              <w:rPr>
                <w:sz w:val="22"/>
              </w:rPr>
            </w:pPr>
            <w:r w:rsidRPr="00D96B9A">
              <w:rPr>
                <w:b/>
                <w:sz w:val="22"/>
              </w:rPr>
              <w:t xml:space="preserve">switches </w:t>
            </w:r>
            <w:r w:rsidRPr="00D96B9A">
              <w:rPr>
                <w:sz w:val="22"/>
              </w:rPr>
              <w:t>– Provides guidance on what to print for documentation and save files.</w:t>
            </w:r>
          </w:p>
        </w:tc>
        <w:tc>
          <w:tcPr>
            <w:tcW w:w="2539" w:type="dxa"/>
          </w:tcPr>
          <w:p w14:paraId="293491D3" w14:textId="77777777" w:rsidR="0032678F" w:rsidRPr="00D96B9A" w:rsidRDefault="0032678F" w:rsidP="00126D5E">
            <w:pPr>
              <w:spacing w:after="120"/>
              <w:rPr>
                <w:sz w:val="22"/>
              </w:rPr>
            </w:pPr>
            <w:r w:rsidRPr="00D96B9A">
              <w:rPr>
                <w:sz w:val="22"/>
              </w:rPr>
              <w:t>LONGVARCHAR</w:t>
            </w:r>
          </w:p>
        </w:tc>
      </w:tr>
      <w:tr w:rsidR="0032678F" w:rsidRPr="00D96B9A" w14:paraId="1FFE10BE" w14:textId="77777777" w:rsidTr="00126D5E">
        <w:tc>
          <w:tcPr>
            <w:tcW w:w="1398" w:type="dxa"/>
          </w:tcPr>
          <w:p w14:paraId="67A47B68" w14:textId="77777777" w:rsidR="0032678F" w:rsidRPr="00D96B9A" w:rsidRDefault="0032678F" w:rsidP="00126D5E">
            <w:pPr>
              <w:spacing w:after="120"/>
              <w:rPr>
                <w:sz w:val="22"/>
              </w:rPr>
            </w:pPr>
            <w:r w:rsidRPr="00D96B9A">
              <w:rPr>
                <w:sz w:val="22"/>
              </w:rPr>
              <w:t>OUT</w:t>
            </w:r>
          </w:p>
        </w:tc>
        <w:tc>
          <w:tcPr>
            <w:tcW w:w="4919" w:type="dxa"/>
          </w:tcPr>
          <w:p w14:paraId="2C1F3746" w14:textId="77777777" w:rsidR="0032678F" w:rsidRPr="00D96B9A" w:rsidRDefault="0032678F" w:rsidP="00126D5E">
            <w:pPr>
              <w:spacing w:after="120"/>
              <w:rPr>
                <w:sz w:val="22"/>
              </w:rPr>
            </w:pPr>
            <w:r w:rsidRPr="00D96B9A">
              <w:rPr>
                <w:b/>
                <w:sz w:val="22"/>
              </w:rPr>
              <w:t xml:space="preserve">formattedText </w:t>
            </w:r>
            <w:r w:rsidRPr="00D96B9A">
              <w:rPr>
                <w:sz w:val="22"/>
              </w:rPr>
              <w:t>– formatted text is out output complete with a separator at the beginning of the resource.</w:t>
            </w:r>
          </w:p>
        </w:tc>
        <w:tc>
          <w:tcPr>
            <w:tcW w:w="2539" w:type="dxa"/>
          </w:tcPr>
          <w:p w14:paraId="449840E3" w14:textId="77777777" w:rsidR="0032678F" w:rsidRPr="00D96B9A" w:rsidRDefault="0032678F" w:rsidP="00126D5E">
            <w:pPr>
              <w:spacing w:after="120"/>
              <w:rPr>
                <w:sz w:val="22"/>
              </w:rPr>
            </w:pPr>
            <w:r w:rsidRPr="00D96B9A">
              <w:rPr>
                <w:sz w:val="22"/>
              </w:rPr>
              <w:t>PIPE (formattedText /lib/util/System.Text)</w:t>
            </w:r>
          </w:p>
        </w:tc>
      </w:tr>
    </w:tbl>
    <w:p w14:paraId="70D51F6A" w14:textId="77777777" w:rsidR="0032678F" w:rsidRPr="0011702E" w:rsidRDefault="0032678F" w:rsidP="004B442F">
      <w:pPr>
        <w:pStyle w:val="CS-Bodytext"/>
        <w:numPr>
          <w:ilvl w:val="0"/>
          <w:numId w:val="373"/>
        </w:numPr>
        <w:spacing w:before="120"/>
        <w:ind w:right="14"/>
      </w:pPr>
      <w:r>
        <w:rPr>
          <w:b/>
          <w:bCs/>
        </w:rPr>
        <w:t>Examples:</w:t>
      </w:r>
    </w:p>
    <w:p w14:paraId="3B230FE8" w14:textId="77777777" w:rsidR="0032678F" w:rsidRPr="0011702E" w:rsidRDefault="0032678F" w:rsidP="004B442F">
      <w:pPr>
        <w:pStyle w:val="CS-Bodytext"/>
        <w:numPr>
          <w:ilvl w:val="1"/>
          <w:numId w:val="37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790"/>
        <w:gridCol w:w="4698"/>
      </w:tblGrid>
      <w:tr w:rsidR="0032678F" w:rsidRPr="00D96B9A" w14:paraId="251D81E8" w14:textId="77777777" w:rsidTr="00126D5E">
        <w:trPr>
          <w:tblHeader/>
        </w:trPr>
        <w:tc>
          <w:tcPr>
            <w:tcW w:w="1368" w:type="dxa"/>
            <w:shd w:val="clear" w:color="auto" w:fill="B3B3B3"/>
          </w:tcPr>
          <w:p w14:paraId="4B260E6C" w14:textId="77777777" w:rsidR="0032678F" w:rsidRPr="00D96B9A" w:rsidRDefault="0032678F" w:rsidP="00126D5E">
            <w:pPr>
              <w:spacing w:after="120"/>
              <w:rPr>
                <w:b/>
                <w:sz w:val="22"/>
              </w:rPr>
            </w:pPr>
            <w:r w:rsidRPr="00D96B9A">
              <w:rPr>
                <w:b/>
                <w:sz w:val="22"/>
              </w:rPr>
              <w:t>Direction</w:t>
            </w:r>
          </w:p>
        </w:tc>
        <w:tc>
          <w:tcPr>
            <w:tcW w:w="2790" w:type="dxa"/>
            <w:shd w:val="clear" w:color="auto" w:fill="B3B3B3"/>
          </w:tcPr>
          <w:p w14:paraId="0E042898" w14:textId="77777777" w:rsidR="0032678F" w:rsidRPr="00D96B9A" w:rsidRDefault="0032678F" w:rsidP="00126D5E">
            <w:pPr>
              <w:spacing w:after="120"/>
              <w:rPr>
                <w:b/>
                <w:sz w:val="22"/>
              </w:rPr>
            </w:pPr>
            <w:r w:rsidRPr="00D96B9A">
              <w:rPr>
                <w:b/>
                <w:sz w:val="22"/>
              </w:rPr>
              <w:t>Parameter Name</w:t>
            </w:r>
          </w:p>
        </w:tc>
        <w:tc>
          <w:tcPr>
            <w:tcW w:w="4698" w:type="dxa"/>
            <w:shd w:val="clear" w:color="auto" w:fill="B3B3B3"/>
          </w:tcPr>
          <w:p w14:paraId="5095FD26" w14:textId="77777777" w:rsidR="0032678F" w:rsidRPr="00D96B9A" w:rsidRDefault="0032678F" w:rsidP="00126D5E">
            <w:pPr>
              <w:spacing w:after="120"/>
              <w:rPr>
                <w:b/>
                <w:sz w:val="22"/>
              </w:rPr>
            </w:pPr>
            <w:r w:rsidRPr="00D96B9A">
              <w:rPr>
                <w:b/>
                <w:sz w:val="22"/>
              </w:rPr>
              <w:t>Parameter Value</w:t>
            </w:r>
          </w:p>
        </w:tc>
      </w:tr>
      <w:tr w:rsidR="0032678F" w:rsidRPr="00D96B9A" w14:paraId="3BA99476" w14:textId="77777777" w:rsidTr="00126D5E">
        <w:trPr>
          <w:trHeight w:val="260"/>
        </w:trPr>
        <w:tc>
          <w:tcPr>
            <w:tcW w:w="1368" w:type="dxa"/>
          </w:tcPr>
          <w:p w14:paraId="780D78B8" w14:textId="77777777" w:rsidR="0032678F" w:rsidRPr="00D96B9A" w:rsidRDefault="0032678F" w:rsidP="00126D5E">
            <w:pPr>
              <w:spacing w:after="120"/>
              <w:rPr>
                <w:sz w:val="22"/>
              </w:rPr>
            </w:pPr>
            <w:r w:rsidRPr="00D96B9A">
              <w:rPr>
                <w:sz w:val="22"/>
              </w:rPr>
              <w:t>IN</w:t>
            </w:r>
          </w:p>
        </w:tc>
        <w:tc>
          <w:tcPr>
            <w:tcW w:w="2790" w:type="dxa"/>
          </w:tcPr>
          <w:p w14:paraId="37DD2A13" w14:textId="77777777" w:rsidR="0032678F" w:rsidRPr="00D96B9A" w:rsidRDefault="0032678F" w:rsidP="00126D5E">
            <w:pPr>
              <w:spacing w:after="120"/>
              <w:rPr>
                <w:sz w:val="22"/>
              </w:rPr>
            </w:pPr>
            <w:r w:rsidRPr="00D96B9A">
              <w:rPr>
                <w:sz w:val="22"/>
              </w:rPr>
              <w:t>resourcePath</w:t>
            </w:r>
          </w:p>
        </w:tc>
        <w:tc>
          <w:tcPr>
            <w:tcW w:w="4698" w:type="dxa"/>
          </w:tcPr>
          <w:p w14:paraId="3AA3DEDD" w14:textId="77777777" w:rsidR="0032678F" w:rsidRPr="00D96B9A" w:rsidRDefault="0032678F" w:rsidP="00126D5E">
            <w:pPr>
              <w:spacing w:after="120"/>
              <w:rPr>
                <w:sz w:val="22"/>
              </w:rPr>
            </w:pPr>
            <w:r w:rsidRPr="00D96B9A">
              <w:rPr>
                <w:sz w:val="22"/>
              </w:rPr>
              <w:t>/shared/examples/CompositeView</w:t>
            </w:r>
          </w:p>
        </w:tc>
      </w:tr>
      <w:tr w:rsidR="0032678F" w:rsidRPr="00D96B9A" w14:paraId="1160C04D" w14:textId="77777777" w:rsidTr="00126D5E">
        <w:trPr>
          <w:trHeight w:val="260"/>
        </w:trPr>
        <w:tc>
          <w:tcPr>
            <w:tcW w:w="1368" w:type="dxa"/>
          </w:tcPr>
          <w:p w14:paraId="73B133FA" w14:textId="77777777" w:rsidR="0032678F" w:rsidRPr="00D96B9A" w:rsidRDefault="0032678F" w:rsidP="00126D5E">
            <w:pPr>
              <w:spacing w:after="120"/>
              <w:rPr>
                <w:sz w:val="22"/>
              </w:rPr>
            </w:pPr>
            <w:r w:rsidRPr="00D96B9A">
              <w:rPr>
                <w:sz w:val="22"/>
              </w:rPr>
              <w:t>IN</w:t>
            </w:r>
          </w:p>
        </w:tc>
        <w:tc>
          <w:tcPr>
            <w:tcW w:w="2790" w:type="dxa"/>
          </w:tcPr>
          <w:p w14:paraId="7023F81A" w14:textId="77777777" w:rsidR="0032678F" w:rsidRPr="00D96B9A" w:rsidRDefault="0032678F" w:rsidP="00126D5E">
            <w:pPr>
              <w:spacing w:after="120"/>
              <w:rPr>
                <w:sz w:val="22"/>
              </w:rPr>
            </w:pPr>
            <w:r w:rsidRPr="00D96B9A">
              <w:rPr>
                <w:sz w:val="22"/>
              </w:rPr>
              <w:t>resourceType</w:t>
            </w:r>
          </w:p>
        </w:tc>
        <w:tc>
          <w:tcPr>
            <w:tcW w:w="4698" w:type="dxa"/>
          </w:tcPr>
          <w:p w14:paraId="2EF1E812" w14:textId="77777777" w:rsidR="0032678F" w:rsidRPr="00D96B9A" w:rsidRDefault="0032678F" w:rsidP="00126D5E">
            <w:pPr>
              <w:spacing w:after="120"/>
              <w:rPr>
                <w:sz w:val="22"/>
              </w:rPr>
            </w:pPr>
            <w:r w:rsidRPr="00D96B9A">
              <w:rPr>
                <w:sz w:val="22"/>
              </w:rPr>
              <w:t>TABLE</w:t>
            </w:r>
          </w:p>
        </w:tc>
      </w:tr>
      <w:tr w:rsidR="0032678F" w:rsidRPr="00D96B9A" w14:paraId="2A134200" w14:textId="77777777" w:rsidTr="00126D5E">
        <w:trPr>
          <w:trHeight w:val="260"/>
        </w:trPr>
        <w:tc>
          <w:tcPr>
            <w:tcW w:w="1368" w:type="dxa"/>
          </w:tcPr>
          <w:p w14:paraId="47BE0192" w14:textId="77777777" w:rsidR="0032678F" w:rsidRPr="00D96B9A" w:rsidRDefault="0032678F" w:rsidP="00126D5E">
            <w:pPr>
              <w:spacing w:after="120"/>
              <w:rPr>
                <w:sz w:val="22"/>
              </w:rPr>
            </w:pPr>
            <w:r w:rsidRPr="00D96B9A">
              <w:rPr>
                <w:sz w:val="22"/>
              </w:rPr>
              <w:t>IN</w:t>
            </w:r>
          </w:p>
        </w:tc>
        <w:tc>
          <w:tcPr>
            <w:tcW w:w="2790" w:type="dxa"/>
          </w:tcPr>
          <w:p w14:paraId="5F4F0F56" w14:textId="77777777" w:rsidR="0032678F" w:rsidRPr="00D96B9A" w:rsidRDefault="0032678F" w:rsidP="00126D5E">
            <w:pPr>
              <w:spacing w:after="120"/>
              <w:rPr>
                <w:sz w:val="22"/>
              </w:rPr>
            </w:pPr>
            <w:r w:rsidRPr="00D96B9A">
              <w:rPr>
                <w:sz w:val="22"/>
              </w:rPr>
              <w:t>constantPath</w:t>
            </w:r>
          </w:p>
        </w:tc>
        <w:tc>
          <w:tcPr>
            <w:tcW w:w="4698" w:type="dxa"/>
          </w:tcPr>
          <w:p w14:paraId="770C3326" w14:textId="77777777" w:rsidR="0032678F" w:rsidRPr="00D96B9A" w:rsidRDefault="0032678F" w:rsidP="00126D5E">
            <w:pPr>
              <w:spacing w:after="120"/>
              <w:rPr>
                <w:sz w:val="22"/>
              </w:rPr>
            </w:pPr>
            <w:r>
              <w:rPr>
                <w:sz w:val="22"/>
              </w:rPr>
              <w:t>/shared/ASAssets/Utilities</w:t>
            </w:r>
            <w:r w:rsidRPr="00D96B9A">
              <w:rPr>
                <w:sz w:val="22"/>
              </w:rPr>
              <w:t>/documentation/constants()</w:t>
            </w:r>
          </w:p>
        </w:tc>
      </w:tr>
      <w:tr w:rsidR="0032678F" w:rsidRPr="00D96B9A" w14:paraId="25E6EBD1" w14:textId="77777777" w:rsidTr="00126D5E">
        <w:trPr>
          <w:trHeight w:val="260"/>
        </w:trPr>
        <w:tc>
          <w:tcPr>
            <w:tcW w:w="1368" w:type="dxa"/>
          </w:tcPr>
          <w:p w14:paraId="3FD7C3F4" w14:textId="77777777" w:rsidR="0032678F" w:rsidRPr="00D96B9A" w:rsidRDefault="0032678F" w:rsidP="00126D5E">
            <w:pPr>
              <w:spacing w:after="120"/>
              <w:rPr>
                <w:sz w:val="22"/>
              </w:rPr>
            </w:pPr>
            <w:r w:rsidRPr="00D96B9A">
              <w:rPr>
                <w:sz w:val="22"/>
              </w:rPr>
              <w:t>IN</w:t>
            </w:r>
          </w:p>
        </w:tc>
        <w:tc>
          <w:tcPr>
            <w:tcW w:w="2790" w:type="dxa"/>
          </w:tcPr>
          <w:p w14:paraId="53854C32" w14:textId="77777777" w:rsidR="0032678F" w:rsidRPr="00D96B9A" w:rsidRDefault="0032678F" w:rsidP="00126D5E">
            <w:pPr>
              <w:spacing w:after="120"/>
              <w:rPr>
                <w:sz w:val="22"/>
              </w:rPr>
            </w:pPr>
            <w:r w:rsidRPr="00D96B9A">
              <w:rPr>
                <w:sz w:val="22"/>
              </w:rPr>
              <w:t>switches</w:t>
            </w:r>
          </w:p>
        </w:tc>
        <w:tc>
          <w:tcPr>
            <w:tcW w:w="4698" w:type="dxa"/>
          </w:tcPr>
          <w:p w14:paraId="3BC8EADD" w14:textId="77777777" w:rsidR="0032678F" w:rsidRPr="00D96B9A" w:rsidRDefault="0032678F" w:rsidP="00126D5E">
            <w:pPr>
              <w:spacing w:after="120"/>
              <w:rPr>
                <w:sz w:val="22"/>
              </w:rPr>
            </w:pPr>
            <w:r w:rsidRPr="00D96B9A">
              <w:rPr>
                <w:sz w:val="22"/>
              </w:rPr>
              <w:t>print_time=yes save_file=yes save_file_intermediate=yes</w:t>
            </w:r>
          </w:p>
        </w:tc>
      </w:tr>
      <w:tr w:rsidR="0032678F" w:rsidRPr="00D96B9A" w14:paraId="6288B358" w14:textId="77777777" w:rsidTr="00126D5E">
        <w:tc>
          <w:tcPr>
            <w:tcW w:w="1368" w:type="dxa"/>
          </w:tcPr>
          <w:p w14:paraId="26F16800" w14:textId="77777777" w:rsidR="0032678F" w:rsidRPr="00D96B9A" w:rsidRDefault="0032678F" w:rsidP="00126D5E">
            <w:pPr>
              <w:spacing w:after="120"/>
              <w:rPr>
                <w:sz w:val="22"/>
              </w:rPr>
            </w:pPr>
            <w:r w:rsidRPr="00D96B9A">
              <w:rPr>
                <w:sz w:val="22"/>
              </w:rPr>
              <w:t>OUT</w:t>
            </w:r>
          </w:p>
        </w:tc>
        <w:tc>
          <w:tcPr>
            <w:tcW w:w="2790" w:type="dxa"/>
          </w:tcPr>
          <w:p w14:paraId="162F8EE3" w14:textId="77777777" w:rsidR="0032678F" w:rsidRPr="00D96B9A" w:rsidRDefault="0032678F" w:rsidP="00126D5E">
            <w:pPr>
              <w:spacing w:after="120"/>
              <w:rPr>
                <w:sz w:val="22"/>
              </w:rPr>
            </w:pPr>
            <w:r w:rsidRPr="00D96B9A">
              <w:rPr>
                <w:sz w:val="22"/>
              </w:rPr>
              <w:t>formattedText</w:t>
            </w:r>
          </w:p>
        </w:tc>
        <w:tc>
          <w:tcPr>
            <w:tcW w:w="4698" w:type="dxa"/>
          </w:tcPr>
          <w:p w14:paraId="3989477F" w14:textId="77777777" w:rsidR="0032678F" w:rsidRPr="00D96B9A" w:rsidRDefault="0032678F" w:rsidP="00126D5E">
            <w:pPr>
              <w:spacing w:after="120"/>
              <w:rPr>
                <w:sz w:val="22"/>
              </w:rPr>
            </w:pPr>
            <w:r w:rsidRPr="00D96B9A">
              <w:rPr>
                <w:sz w:val="22"/>
              </w:rPr>
              <w:t>See below:</w:t>
            </w:r>
          </w:p>
        </w:tc>
      </w:tr>
    </w:tbl>
    <w:p w14:paraId="31551980" w14:textId="77777777" w:rsidR="0032678F" w:rsidRDefault="0032678F" w:rsidP="0032678F">
      <w:pPr>
        <w:pStyle w:val="BodyText"/>
        <w:spacing w:after="0"/>
        <w:ind w:left="720"/>
        <w:rPr>
          <w:rFonts w:ascii="Courier New" w:hAnsi="Courier New" w:cs="Courier New"/>
          <w:sz w:val="16"/>
          <w:szCs w:val="16"/>
        </w:rPr>
      </w:pPr>
    </w:p>
    <w:p w14:paraId="28C017DF" w14:textId="77777777" w:rsidR="0032678F" w:rsidRDefault="0032678F" w:rsidP="0032678F">
      <w:pPr>
        <w:pStyle w:val="BodyText"/>
        <w:spacing w:after="0"/>
        <w:ind w:left="720"/>
        <w:rPr>
          <w:rFonts w:ascii="Courier New" w:hAnsi="Courier New" w:cs="Courier New"/>
          <w:sz w:val="16"/>
          <w:szCs w:val="16"/>
        </w:rPr>
      </w:pPr>
    </w:p>
    <w:p w14:paraId="6C608DB7" w14:textId="77777777" w:rsidR="0032678F" w:rsidRDefault="0032678F" w:rsidP="0032678F">
      <w:pPr>
        <w:pStyle w:val="CS-Bodytext"/>
        <w:rPr>
          <w:rFonts w:ascii="Courier New" w:hAnsi="Courier New" w:cs="Courier New"/>
          <w:sz w:val="16"/>
          <w:szCs w:val="16"/>
        </w:rPr>
      </w:pPr>
      <w:r w:rsidRPr="00251F69">
        <w:rPr>
          <w:rFonts w:ascii="Courier New" w:hAnsi="Courier New" w:cs="Courier New"/>
          <w:sz w:val="16"/>
          <w:szCs w:val="16"/>
        </w:rPr>
        <w:t>================================================================================</w:t>
      </w:r>
      <w:r w:rsidRPr="00251F69">
        <w:rPr>
          <w:rFonts w:ascii="Courier New" w:hAnsi="Courier New" w:cs="Courier New"/>
          <w:sz w:val="16"/>
          <w:szCs w:val="16"/>
        </w:rPr>
        <w:cr/>
        <w:t>Resource Name: CompositeView</w:t>
      </w:r>
      <w:r w:rsidRPr="00251F69">
        <w:rPr>
          <w:rFonts w:ascii="Courier New" w:hAnsi="Courier New" w:cs="Courier New"/>
          <w:sz w:val="16"/>
          <w:szCs w:val="16"/>
        </w:rPr>
        <w:cr/>
        <w:t>Resource Path: /shared/examples/CompositeView</w:t>
      </w:r>
      <w:r w:rsidRPr="00251F69">
        <w:rPr>
          <w:rFonts w:ascii="Courier New" w:hAnsi="Courier New" w:cs="Courier New"/>
          <w:sz w:val="16"/>
          <w:szCs w:val="16"/>
        </w:rPr>
        <w:cr/>
        <w:t>Resource Type: TABLE</w:t>
      </w:r>
      <w:r w:rsidRPr="00251F69">
        <w:rPr>
          <w:rFonts w:ascii="Courier New" w:hAnsi="Courier New" w:cs="Courier New"/>
          <w:sz w:val="16"/>
          <w:szCs w:val="16"/>
        </w:rPr>
        <w:cr/>
      </w:r>
      <w:r>
        <w:rPr>
          <w:rFonts w:ascii="Courier New" w:hAnsi="Courier New" w:cs="Courier New"/>
          <w:sz w:val="16"/>
          <w:szCs w:val="16"/>
        </w:rPr>
        <w:t xml:space="preserve">      Subt</w:t>
      </w:r>
      <w:r w:rsidRPr="00251F69">
        <w:rPr>
          <w:rFonts w:ascii="Courier New" w:hAnsi="Courier New" w:cs="Courier New"/>
          <w:sz w:val="16"/>
          <w:szCs w:val="16"/>
        </w:rPr>
        <w:t xml:space="preserve">ype: </w:t>
      </w:r>
      <w:r>
        <w:rPr>
          <w:rFonts w:ascii="Courier New" w:hAnsi="Courier New" w:cs="Courier New"/>
          <w:sz w:val="16"/>
          <w:szCs w:val="16"/>
        </w:rPr>
        <w:t>SQL_</w:t>
      </w:r>
      <w:r w:rsidRPr="00251F69">
        <w:rPr>
          <w:rFonts w:ascii="Courier New" w:hAnsi="Courier New" w:cs="Courier New"/>
          <w:sz w:val="16"/>
          <w:szCs w:val="16"/>
        </w:rPr>
        <w:t>TABLE</w:t>
      </w:r>
      <w:r w:rsidRPr="00251F69">
        <w:rPr>
          <w:rFonts w:ascii="Courier New" w:hAnsi="Courier New" w:cs="Courier New"/>
          <w:sz w:val="16"/>
          <w:szCs w:val="16"/>
        </w:rPr>
        <w:cr/>
      </w:r>
      <w:r w:rsidRPr="00251F69">
        <w:rPr>
          <w:rFonts w:ascii="Courier New" w:hAnsi="Courier New" w:cs="Courier New"/>
          <w:sz w:val="16"/>
          <w:szCs w:val="16"/>
        </w:rPr>
        <w:cr/>
        <w:t>Description:</w:t>
      </w:r>
      <w:r w:rsidRPr="00251F69">
        <w:rPr>
          <w:rFonts w:ascii="Courier New" w:hAnsi="Courier New" w:cs="Courier New"/>
          <w:sz w:val="16"/>
          <w:szCs w:val="16"/>
        </w:rPr>
        <w:cr/>
        <w:t>------------</w:t>
      </w:r>
      <w:r w:rsidRPr="00251F69">
        <w:rPr>
          <w:rFonts w:ascii="Courier New" w:hAnsi="Courier New" w:cs="Courier New"/>
          <w:sz w:val="16"/>
          <w:szCs w:val="16"/>
        </w:rPr>
        <w:cr/>
        <w:t>None</w:t>
      </w:r>
      <w:r w:rsidRPr="00251F69">
        <w:rPr>
          <w:rFonts w:ascii="Courier New" w:hAnsi="Courier New" w:cs="Courier New"/>
          <w:sz w:val="16"/>
          <w:szCs w:val="16"/>
        </w:rPr>
        <w:cr/>
      </w:r>
      <w:r w:rsidRPr="00251F69">
        <w:rPr>
          <w:rFonts w:ascii="Courier New" w:hAnsi="Courier New" w:cs="Courier New"/>
          <w:sz w:val="16"/>
          <w:szCs w:val="16"/>
        </w:rPr>
        <w:cr/>
        <w:t>Resource Column Projection:</w:t>
      </w:r>
      <w:r w:rsidRPr="00251F69">
        <w:rPr>
          <w:rFonts w:ascii="Courier New" w:hAnsi="Courier New" w:cs="Courier New"/>
          <w:sz w:val="16"/>
          <w:szCs w:val="16"/>
        </w:rPr>
        <w:cr/>
        <w:t>---------------------------</w:t>
      </w:r>
      <w:r w:rsidRPr="00251F69">
        <w:rPr>
          <w:rFonts w:ascii="Courier New" w:hAnsi="Courier New" w:cs="Courier New"/>
          <w:sz w:val="16"/>
          <w:szCs w:val="16"/>
        </w:rPr>
        <w:cr/>
        <w:t xml:space="preserve">    Column Name              Column Type          Native Base Type     Native Type          </w:t>
      </w:r>
      <w:r w:rsidRPr="00251F69">
        <w:rPr>
          <w:rFonts w:ascii="Courier New" w:hAnsi="Courier New" w:cs="Courier New"/>
          <w:sz w:val="16"/>
          <w:szCs w:val="16"/>
        </w:rPr>
        <w:cr/>
        <w:t xml:space="preserve">    ------------------------ -------------------- -------------------- --------------------</w:t>
      </w:r>
      <w:r w:rsidRPr="00251F69">
        <w:rPr>
          <w:rFonts w:ascii="Courier New" w:hAnsi="Courier New" w:cs="Courier New"/>
          <w:sz w:val="16"/>
          <w:szCs w:val="16"/>
        </w:rPr>
        <w:cr/>
        <w:t xml:space="preserve">    OrderID                  INTEGER              N/A                  N/A                  </w:t>
      </w:r>
      <w:r w:rsidRPr="00251F69">
        <w:rPr>
          <w:rFonts w:ascii="Courier New" w:hAnsi="Courier New" w:cs="Courier New"/>
          <w:sz w:val="16"/>
          <w:szCs w:val="16"/>
        </w:rPr>
        <w:cr/>
        <w:t xml:space="preserve">    ProductID                INTEGER              N/A                  N/A                  </w:t>
      </w:r>
      <w:r w:rsidRPr="00251F69">
        <w:rPr>
          <w:rFonts w:ascii="Courier New" w:hAnsi="Courier New" w:cs="Courier New"/>
          <w:sz w:val="16"/>
          <w:szCs w:val="16"/>
        </w:rPr>
        <w:cr/>
        <w:t xml:space="preserve">    Discount                 DOUBLE               N/A                  N/A                  </w:t>
      </w:r>
      <w:r w:rsidRPr="00251F69">
        <w:rPr>
          <w:rFonts w:ascii="Courier New" w:hAnsi="Courier New" w:cs="Courier New"/>
          <w:sz w:val="16"/>
          <w:szCs w:val="16"/>
        </w:rPr>
        <w:cr/>
        <w:t xml:space="preserve">    OrderDate                DATE                 N/A                  N/A                  </w:t>
      </w:r>
      <w:r w:rsidRPr="00251F69">
        <w:rPr>
          <w:rFonts w:ascii="Courier New" w:hAnsi="Courier New" w:cs="Courier New"/>
          <w:sz w:val="16"/>
          <w:szCs w:val="16"/>
        </w:rPr>
        <w:cr/>
        <w:t xml:space="preserve">    CompanyName              VARCHAR(50)          N/A                  N/A                  </w:t>
      </w:r>
      <w:r w:rsidRPr="00251F69">
        <w:rPr>
          <w:rFonts w:ascii="Courier New" w:hAnsi="Courier New" w:cs="Courier New"/>
          <w:sz w:val="16"/>
          <w:szCs w:val="16"/>
        </w:rPr>
        <w:cr/>
        <w:t xml:space="preserve">    CustomerContactFirstName VARCHAR(30)          N/A                  N/A                  </w:t>
      </w:r>
      <w:r w:rsidRPr="00251F69">
        <w:rPr>
          <w:rFonts w:ascii="Courier New" w:hAnsi="Courier New" w:cs="Courier New"/>
          <w:sz w:val="16"/>
          <w:szCs w:val="16"/>
        </w:rPr>
        <w:cr/>
        <w:t xml:space="preserve">    CustomerContactLastName  VARCHAR(50)          N/A                  N/A                  </w:t>
      </w:r>
      <w:r w:rsidRPr="00251F69">
        <w:rPr>
          <w:rFonts w:ascii="Courier New" w:hAnsi="Courier New" w:cs="Courier New"/>
          <w:sz w:val="16"/>
          <w:szCs w:val="16"/>
        </w:rPr>
        <w:cr/>
        <w:t xml:space="preserve">    CustomerContactPhone     VARCHAR(30)          N/A                  N/A                  </w:t>
      </w:r>
      <w:r w:rsidRPr="00251F69">
        <w:rPr>
          <w:rFonts w:ascii="Courier New" w:hAnsi="Courier New" w:cs="Courier New"/>
          <w:sz w:val="16"/>
          <w:szCs w:val="16"/>
        </w:rPr>
        <w:cr/>
        <w:t xml:space="preserve">    ProductName              VARCHAR(32768)       N/A                  N/A                  </w:t>
      </w:r>
      <w:r w:rsidRPr="00251F69">
        <w:rPr>
          <w:rFonts w:ascii="Courier New" w:hAnsi="Courier New" w:cs="Courier New"/>
          <w:sz w:val="16"/>
          <w:szCs w:val="16"/>
        </w:rPr>
        <w:cr/>
        <w:t xml:space="preserve">    TransactionID            INTEGER              N/A                  N/A                  </w:t>
      </w:r>
      <w:r w:rsidRPr="00251F69">
        <w:rPr>
          <w:rFonts w:ascii="Courier New" w:hAnsi="Courier New" w:cs="Courier New"/>
          <w:sz w:val="16"/>
          <w:szCs w:val="16"/>
        </w:rPr>
        <w:cr/>
        <w:t xml:space="preserve">    DateRequired             DATE                 N/A                  N/A                  </w:t>
      </w:r>
      <w:r w:rsidRPr="00251F69">
        <w:rPr>
          <w:rFonts w:ascii="Courier New" w:hAnsi="Courier New" w:cs="Courier New"/>
          <w:sz w:val="16"/>
          <w:szCs w:val="16"/>
        </w:rPr>
        <w:cr/>
        <w:t xml:space="preserve">    DatePromised             DATE                 N/A                  N/A                  </w:t>
      </w:r>
      <w:r w:rsidRPr="00251F69">
        <w:rPr>
          <w:rFonts w:ascii="Courier New" w:hAnsi="Courier New" w:cs="Courier New"/>
          <w:sz w:val="16"/>
          <w:szCs w:val="16"/>
        </w:rPr>
        <w:cr/>
        <w:t xml:space="preserve">    ShipDate                 DATE                 N/A                  N/A                  </w:t>
      </w:r>
      <w:r w:rsidRPr="00251F69">
        <w:rPr>
          <w:rFonts w:ascii="Courier New" w:hAnsi="Courier New" w:cs="Courier New"/>
          <w:sz w:val="16"/>
          <w:szCs w:val="16"/>
        </w:rPr>
        <w:cr/>
        <w:t xml:space="preserve">    SupplierID               INTEGER              N/A                  N/A                  </w:t>
      </w:r>
      <w:r w:rsidRPr="00251F69">
        <w:rPr>
          <w:rFonts w:ascii="Courier New" w:hAnsi="Courier New" w:cs="Courier New"/>
          <w:sz w:val="16"/>
          <w:szCs w:val="16"/>
        </w:rPr>
        <w:cr/>
      </w:r>
      <w:r w:rsidRPr="00251F69">
        <w:rPr>
          <w:rFonts w:ascii="Courier New" w:hAnsi="Courier New" w:cs="Courier New"/>
          <w:sz w:val="16"/>
          <w:szCs w:val="16"/>
        </w:rPr>
        <w:lastRenderedPageBreak/>
        <w:t xml:space="preserve">    SupplierName             VARCHAR(50)          N/A                  N/A                  </w:t>
      </w:r>
      <w:r w:rsidRPr="00251F69">
        <w:rPr>
          <w:rFonts w:ascii="Courier New" w:hAnsi="Courier New" w:cs="Courier New"/>
          <w:sz w:val="16"/>
          <w:szCs w:val="16"/>
        </w:rPr>
        <w:cr/>
        <w:t xml:space="preserve">    SupplierContactName      VARCHAR(50)          N/A                  N/A                  </w:t>
      </w:r>
      <w:r w:rsidRPr="00251F69">
        <w:rPr>
          <w:rFonts w:ascii="Courier New" w:hAnsi="Courier New" w:cs="Courier New"/>
          <w:sz w:val="16"/>
          <w:szCs w:val="16"/>
        </w:rPr>
        <w:cr/>
        <w:t xml:space="preserve">    SupplierPhoneNumber      VARCHAR(30)          N/A                  N/A                  </w:t>
      </w:r>
      <w:r w:rsidRPr="00251F69">
        <w:rPr>
          <w:rFonts w:ascii="Courier New" w:hAnsi="Courier New" w:cs="Courier New"/>
          <w:sz w:val="16"/>
          <w:szCs w:val="16"/>
        </w:rPr>
        <w:cr/>
      </w:r>
      <w:r w:rsidRPr="00251F69">
        <w:rPr>
          <w:rFonts w:ascii="Courier New" w:hAnsi="Courier New" w:cs="Courier New"/>
          <w:sz w:val="16"/>
          <w:szCs w:val="16"/>
        </w:rPr>
        <w:cr/>
        <w:t>Resources Used:</w:t>
      </w:r>
      <w:r w:rsidRPr="00251F69">
        <w:rPr>
          <w:rFonts w:ascii="Courier New" w:hAnsi="Courier New" w:cs="Courier New"/>
          <w:sz w:val="16"/>
          <w:szCs w:val="16"/>
        </w:rPr>
        <w:cr/>
        <w:t>---------------</w:t>
      </w:r>
      <w:r w:rsidRPr="00251F69">
        <w:rPr>
          <w:rFonts w:ascii="Courier New" w:hAnsi="Courier New" w:cs="Courier New"/>
          <w:sz w:val="16"/>
          <w:szCs w:val="16"/>
        </w:rPr>
        <w:cr/>
        <w:t xml:space="preserve">    Resource Name  Resource Type  Sub</w:t>
      </w:r>
      <w:r>
        <w:rPr>
          <w:rFonts w:ascii="Courier New" w:hAnsi="Courier New" w:cs="Courier New"/>
          <w:sz w:val="16"/>
          <w:szCs w:val="16"/>
        </w:rPr>
        <w:t>t</w:t>
      </w:r>
      <w:r w:rsidRPr="00251F69">
        <w:rPr>
          <w:rFonts w:ascii="Courier New" w:hAnsi="Courier New" w:cs="Courier New"/>
          <w:sz w:val="16"/>
          <w:szCs w:val="16"/>
        </w:rPr>
        <w:t xml:space="preserve">ype   </w:t>
      </w:r>
      <w:r>
        <w:rPr>
          <w:rFonts w:ascii="Courier New" w:hAnsi="Courier New" w:cs="Courier New"/>
          <w:sz w:val="16"/>
          <w:szCs w:val="16"/>
        </w:rPr>
        <w:tab/>
      </w:r>
      <w:r w:rsidRPr="00251F69">
        <w:rPr>
          <w:rFonts w:ascii="Courier New" w:hAnsi="Courier New" w:cs="Courier New"/>
          <w:sz w:val="16"/>
          <w:szCs w:val="16"/>
        </w:rPr>
        <w:t xml:space="preserve">Resource Path                 </w:t>
      </w:r>
      <w:r w:rsidRPr="00251F69">
        <w:rPr>
          <w:rFonts w:ascii="Courier New" w:hAnsi="Courier New" w:cs="Courier New"/>
          <w:sz w:val="16"/>
          <w:szCs w:val="16"/>
        </w:rPr>
        <w:cr/>
        <w:t xml:space="preserve">    -------------- -------------- ---------- -----------------------------</w:t>
      </w:r>
      <w:r w:rsidRPr="00251F69">
        <w:rPr>
          <w:rFonts w:ascii="Courier New" w:hAnsi="Courier New" w:cs="Courier New"/>
          <w:sz w:val="16"/>
          <w:szCs w:val="16"/>
        </w:rPr>
        <w:cr/>
        <w:t xml:space="preserve">    ViewOrder      TABLE          SQL_TABLE  /shared/examples/ViewOrder    </w:t>
      </w:r>
      <w:r w:rsidRPr="00251F69">
        <w:rPr>
          <w:rFonts w:ascii="Courier New" w:hAnsi="Courier New" w:cs="Courier New"/>
          <w:sz w:val="16"/>
          <w:szCs w:val="16"/>
        </w:rPr>
        <w:cr/>
        <w:t xml:space="preserve">    ViewSales      TABLE          SQL_TABLE  /shared/examples/ViewSales    </w:t>
      </w:r>
      <w:r w:rsidRPr="00251F69">
        <w:rPr>
          <w:rFonts w:ascii="Courier New" w:hAnsi="Courier New" w:cs="Courier New"/>
          <w:sz w:val="16"/>
          <w:szCs w:val="16"/>
        </w:rPr>
        <w:cr/>
        <w:t xml:space="preserve">    ViewSupplier   TABLE          SQL_TABLE  /shared/examples/ViewSupplier </w:t>
      </w:r>
      <w:r w:rsidRPr="00251F69">
        <w:rPr>
          <w:rFonts w:ascii="Courier New" w:hAnsi="Courier New" w:cs="Courier New"/>
          <w:sz w:val="16"/>
          <w:szCs w:val="16"/>
        </w:rPr>
        <w:cr/>
      </w:r>
      <w:r w:rsidRPr="00251F69">
        <w:rPr>
          <w:rFonts w:ascii="Courier New" w:hAnsi="Courier New" w:cs="Courier New"/>
          <w:sz w:val="16"/>
          <w:szCs w:val="16"/>
        </w:rPr>
        <w:cr/>
        <w:t>Data Source Accessed List:</w:t>
      </w:r>
      <w:r w:rsidRPr="00251F69">
        <w:rPr>
          <w:rFonts w:ascii="Courier New" w:hAnsi="Courier New" w:cs="Courier New"/>
          <w:sz w:val="16"/>
          <w:szCs w:val="16"/>
        </w:rPr>
        <w:cr/>
        <w:t>---------------------------</w:t>
      </w:r>
      <w:r w:rsidRPr="00251F69">
        <w:rPr>
          <w:rFonts w:ascii="Courier New" w:hAnsi="Courier New" w:cs="Courier New"/>
          <w:sz w:val="16"/>
          <w:szCs w:val="16"/>
        </w:rPr>
        <w:cr/>
        <w:t xml:space="preserve">    Datasource Name  Enabled Type        Sub</w:t>
      </w:r>
      <w:r>
        <w:rPr>
          <w:rFonts w:ascii="Courier New" w:hAnsi="Courier New" w:cs="Courier New"/>
          <w:sz w:val="16"/>
          <w:szCs w:val="16"/>
        </w:rPr>
        <w:t>t</w:t>
      </w:r>
      <w:r w:rsidRPr="00251F69">
        <w:rPr>
          <w:rFonts w:ascii="Courier New" w:hAnsi="Courier New" w:cs="Courier New"/>
          <w:sz w:val="16"/>
          <w:szCs w:val="16"/>
        </w:rPr>
        <w:t xml:space="preserve">ype                 </w:t>
      </w:r>
      <w:r>
        <w:rPr>
          <w:rFonts w:ascii="Courier New" w:hAnsi="Courier New" w:cs="Courier New"/>
          <w:sz w:val="16"/>
          <w:szCs w:val="16"/>
        </w:rPr>
        <w:t xml:space="preserve"> </w:t>
      </w:r>
      <w:r w:rsidRPr="00251F69">
        <w:rPr>
          <w:rFonts w:ascii="Courier New" w:hAnsi="Courier New" w:cs="Courier New"/>
          <w:sz w:val="16"/>
          <w:szCs w:val="16"/>
        </w:rPr>
        <w:t xml:space="preserve">Datasource Path                                     </w:t>
      </w:r>
      <w:r w:rsidRPr="00251F69">
        <w:rPr>
          <w:rFonts w:ascii="Courier New" w:hAnsi="Courier New" w:cs="Courier New"/>
          <w:sz w:val="16"/>
          <w:szCs w:val="16"/>
        </w:rPr>
        <w:cr/>
        <w:t xml:space="preserve">    ---------------- ------- ----------- ------------------------ ------------------------------</w:t>
      </w:r>
      <w:r w:rsidRPr="00251F69">
        <w:rPr>
          <w:rFonts w:ascii="Courier New" w:hAnsi="Courier New" w:cs="Courier New"/>
          <w:sz w:val="16"/>
          <w:szCs w:val="16"/>
        </w:rPr>
        <w:cr/>
        <w:t xml:space="preserve">    ds_orders        1       DATA_SOURCE RELATIONAL_DATA_SOURCE   /shared/examples/ds_orders                          </w:t>
      </w:r>
      <w:r w:rsidRPr="00251F69">
        <w:rPr>
          <w:rFonts w:ascii="Courier New" w:hAnsi="Courier New" w:cs="Courier New"/>
          <w:sz w:val="16"/>
          <w:szCs w:val="16"/>
        </w:rPr>
        <w:cr/>
        <w:t xml:space="preserve">    ds_XML           1       DATA_SOURCE XML_FILE_DATA_SOURCE     /shared/examples/ds_XML                             </w:t>
      </w:r>
      <w:r w:rsidRPr="00251F69">
        <w:rPr>
          <w:rFonts w:ascii="Courier New" w:hAnsi="Courier New" w:cs="Courier New"/>
          <w:sz w:val="16"/>
          <w:szCs w:val="16"/>
        </w:rPr>
        <w:cr/>
        <w:t xml:space="preserve">    ds_inventory     1       DATA_SOURCE RELATIONAL_DATA_SOURCE   /shared/examples/ds_inventory   </w:t>
      </w:r>
    </w:p>
    <w:p w14:paraId="4F299F2A" w14:textId="77777777" w:rsidR="0032678F" w:rsidRPr="00465A5E" w:rsidRDefault="0032678F" w:rsidP="0032678F">
      <w:pPr>
        <w:pStyle w:val="BodyText"/>
        <w:spacing w:after="0"/>
        <w:rPr>
          <w:rFonts w:ascii="Courier New" w:hAnsi="Courier New" w:cs="Courier New"/>
          <w:sz w:val="16"/>
          <w:szCs w:val="16"/>
        </w:rPr>
      </w:pPr>
      <w:r w:rsidRPr="00251F69">
        <w:rPr>
          <w:rFonts w:ascii="Courier New" w:hAnsi="Courier New" w:cs="Courier New"/>
          <w:sz w:val="16"/>
          <w:szCs w:val="16"/>
        </w:rPr>
        <w:cr/>
        <w:t>Data Source Lineage:</w:t>
      </w:r>
      <w:r w:rsidRPr="00251F69">
        <w:rPr>
          <w:rFonts w:ascii="Courier New" w:hAnsi="Courier New" w:cs="Courier New"/>
          <w:sz w:val="16"/>
          <w:szCs w:val="16"/>
        </w:rPr>
        <w:cr/>
        <w:t>--------------------</w:t>
      </w:r>
      <w:r w:rsidRPr="00251F69">
        <w:rPr>
          <w:rFonts w:ascii="Courier New" w:hAnsi="Courier New" w:cs="Courier New"/>
          <w:sz w:val="16"/>
          <w:szCs w:val="16"/>
        </w:rPr>
        <w:cr/>
        <w:t>seqnum   id     pid    depth  resource path</w:t>
      </w:r>
      <w:r w:rsidRPr="00251F69">
        <w:rPr>
          <w:rFonts w:ascii="Courier New" w:hAnsi="Courier New" w:cs="Courier New"/>
          <w:sz w:val="16"/>
          <w:szCs w:val="16"/>
        </w:rPr>
        <w:cr/>
        <w:t xml:space="preserve">     1 - 20587             0  /shared/examples/CompositeView</w:t>
      </w:r>
      <w:r w:rsidRPr="00251F69">
        <w:rPr>
          <w:rFonts w:ascii="Courier New" w:hAnsi="Courier New" w:cs="Courier New"/>
          <w:sz w:val="16"/>
          <w:szCs w:val="16"/>
        </w:rPr>
        <w:cr/>
      </w:r>
      <w:r w:rsidRPr="00251F69">
        <w:rPr>
          <w:rFonts w:ascii="Courier New" w:hAnsi="Courier New" w:cs="Courier New"/>
          <w:sz w:val="16"/>
          <w:szCs w:val="16"/>
        </w:rPr>
        <w:cr/>
        <w:t xml:space="preserve">     2 - 20658  20587      1    /shared/examples/ViewOrder</w:t>
      </w:r>
      <w:r w:rsidRPr="00251F69">
        <w:rPr>
          <w:rFonts w:ascii="Courier New" w:hAnsi="Courier New" w:cs="Courier New"/>
          <w:sz w:val="16"/>
          <w:szCs w:val="16"/>
        </w:rPr>
        <w:cr/>
        <w:t xml:space="preserve">     3 - 20741  20658      2      [CS] /shared/examples/ds_orders/customers  [TABLE.DATABASE_TABLE]</w:t>
      </w:r>
      <w:r w:rsidRPr="00251F69">
        <w:rPr>
          <w:rFonts w:ascii="Courier New" w:hAnsi="Courier New" w:cs="Courier New"/>
          <w:sz w:val="16"/>
          <w:szCs w:val="16"/>
        </w:rPr>
        <w:cr/>
        <w:t xml:space="preserve">                                  [DS] /shared/examples/ds_orders</w:t>
      </w:r>
      <w:r w:rsidRPr="00251F69">
        <w:rPr>
          <w:rFonts w:ascii="Courier New" w:hAnsi="Courier New" w:cs="Courier New"/>
          <w:sz w:val="16"/>
          <w:szCs w:val="16"/>
        </w:rPr>
        <w:cr/>
        <w:t xml:space="preserve">     4 - 20679  20658      2      [CS] /shared/examples/ds_orders/orderdetails  [TABLE.DATABASE_TABLE]</w:t>
      </w:r>
      <w:r w:rsidRPr="00251F69">
        <w:rPr>
          <w:rFonts w:ascii="Courier New" w:hAnsi="Courier New" w:cs="Courier New"/>
          <w:sz w:val="16"/>
          <w:szCs w:val="16"/>
        </w:rPr>
        <w:cr/>
        <w:t xml:space="preserve">                                  [DS] /shared/examples/ds_orders</w:t>
      </w:r>
      <w:r w:rsidRPr="00251F69">
        <w:rPr>
          <w:rFonts w:ascii="Courier New" w:hAnsi="Courier New" w:cs="Courier New"/>
          <w:sz w:val="16"/>
          <w:szCs w:val="16"/>
        </w:rPr>
        <w:cr/>
        <w:t xml:space="preserve">     5 - 20711  20658      2      [CS] /shared/examples/ds_orders/orders  [TABLE.DATABASE_TABLE]</w:t>
      </w:r>
      <w:r w:rsidRPr="00251F69">
        <w:rPr>
          <w:rFonts w:ascii="Courier New" w:hAnsi="Courier New" w:cs="Courier New"/>
          <w:sz w:val="16"/>
          <w:szCs w:val="16"/>
        </w:rPr>
        <w:cr/>
        <w:t xml:space="preserve">                                  [DS] /shared/examples/ds_orders</w:t>
      </w:r>
      <w:r w:rsidRPr="00251F69">
        <w:rPr>
          <w:rFonts w:ascii="Courier New" w:hAnsi="Courier New" w:cs="Courier New"/>
          <w:sz w:val="16"/>
          <w:szCs w:val="16"/>
        </w:rPr>
        <w:cr/>
        <w:t xml:space="preserve">     6 - 20670  20711      3        /shared/examples/ds_orders</w:t>
      </w:r>
      <w:r w:rsidRPr="00251F69">
        <w:rPr>
          <w:rFonts w:ascii="Courier New" w:hAnsi="Courier New" w:cs="Courier New"/>
          <w:sz w:val="16"/>
          <w:szCs w:val="16"/>
        </w:rPr>
        <w:cr/>
        <w:t xml:space="preserve">     7 - 20729  20670      4          [CS] /shared/examples/ds_orders/cache_status  [TABLE.DATABASE_TABLE]</w:t>
      </w:r>
      <w:r w:rsidRPr="00251F69">
        <w:rPr>
          <w:rFonts w:ascii="Courier New" w:hAnsi="Courier New" w:cs="Courier New"/>
          <w:sz w:val="16"/>
          <w:szCs w:val="16"/>
        </w:rPr>
        <w:cr/>
        <w:t xml:space="preserve">                                      [DS] /shared/examples/ds_orders</w:t>
      </w:r>
      <w:r w:rsidRPr="00251F69">
        <w:rPr>
          <w:rFonts w:ascii="Courier New" w:hAnsi="Courier New" w:cs="Courier New"/>
          <w:sz w:val="16"/>
          <w:szCs w:val="16"/>
        </w:rPr>
        <w:cr/>
        <w:t xml:space="preserve">     8 - 20671  20670      4          [CS] /shared/examples/ds_orders/cache_tracking  [TABLE.DATABASE_TABLE]</w:t>
      </w:r>
      <w:r w:rsidRPr="00251F69">
        <w:rPr>
          <w:rFonts w:ascii="Courier New" w:hAnsi="Courier New" w:cs="Courier New"/>
          <w:sz w:val="16"/>
          <w:szCs w:val="16"/>
        </w:rPr>
        <w:cr/>
        <w:t xml:space="preserve">                                      [DS] /shared/examples/ds_orders</w:t>
      </w:r>
      <w:r w:rsidRPr="00251F69">
        <w:rPr>
          <w:rFonts w:ascii="Courier New" w:hAnsi="Courier New" w:cs="Courier New"/>
          <w:sz w:val="16"/>
          <w:szCs w:val="16"/>
        </w:rPr>
        <w:cr/>
        <w:t xml:space="preserve">     9 - 20689  20711      3        [CS] /shared/examples/ds_orders/orders_cache  [TABLE.DATABASE_TABLE]</w:t>
      </w:r>
      <w:r w:rsidRPr="00251F69">
        <w:rPr>
          <w:rFonts w:ascii="Courier New" w:hAnsi="Courier New" w:cs="Courier New"/>
          <w:sz w:val="16"/>
          <w:szCs w:val="16"/>
        </w:rPr>
        <w:cr/>
        <w:t xml:space="preserve">                                    [DS] /shared/examples/ds_orders</w:t>
      </w:r>
      <w:r w:rsidRPr="00251F69">
        <w:rPr>
          <w:rFonts w:ascii="Courier New" w:hAnsi="Courier New" w:cs="Courier New"/>
          <w:sz w:val="16"/>
          <w:szCs w:val="16"/>
        </w:rPr>
        <w:cr/>
      </w:r>
      <w:r w:rsidRPr="00251F69">
        <w:rPr>
          <w:rFonts w:ascii="Courier New" w:hAnsi="Courier New" w:cs="Courier New"/>
          <w:sz w:val="16"/>
          <w:szCs w:val="16"/>
        </w:rPr>
        <w:cr/>
        <w:t xml:space="preserve">    10 - 20774  20587      1    /shared/examples/ViewSales</w:t>
      </w:r>
      <w:r w:rsidRPr="00251F69">
        <w:rPr>
          <w:rFonts w:ascii="Courier New" w:hAnsi="Courier New" w:cs="Courier New"/>
          <w:sz w:val="16"/>
          <w:szCs w:val="16"/>
        </w:rPr>
        <w:cr/>
        <w:t xml:space="preserve">    11 - 20679  20774      2      [CS] /shared/examples/ds_orders/orderdetails  [TABLE.DATABASE_TABLE]</w:t>
      </w:r>
      <w:r w:rsidRPr="00251F69">
        <w:rPr>
          <w:rFonts w:ascii="Courier New" w:hAnsi="Courier New" w:cs="Courier New"/>
          <w:sz w:val="16"/>
          <w:szCs w:val="16"/>
        </w:rPr>
        <w:cr/>
        <w:t xml:space="preserve">                                  [DS] /shared/examples/ds_orders</w:t>
      </w:r>
      <w:r w:rsidRPr="00251F69">
        <w:rPr>
          <w:rFonts w:ascii="Courier New" w:hAnsi="Courier New" w:cs="Courier New"/>
          <w:sz w:val="16"/>
          <w:szCs w:val="16"/>
        </w:rPr>
        <w:cr/>
        <w:t xml:space="preserve">    12 - 20786  20774      2      /shared/examples/productCatalog_Transformation</w:t>
      </w:r>
      <w:r w:rsidRPr="00251F69">
        <w:rPr>
          <w:rFonts w:ascii="Courier New" w:hAnsi="Courier New" w:cs="Courier New"/>
          <w:sz w:val="16"/>
          <w:szCs w:val="16"/>
        </w:rPr>
        <w:cr/>
        <w:t xml:space="preserve">    13 - 20757  20786      3        [CS] /shared/examples/ds_XML/productCatalog.xml  [TREE.XML_FILE_TREE]</w:t>
      </w:r>
      <w:r w:rsidRPr="00251F69">
        <w:rPr>
          <w:rFonts w:ascii="Courier New" w:hAnsi="Courier New" w:cs="Courier New"/>
          <w:sz w:val="16"/>
          <w:szCs w:val="16"/>
        </w:rPr>
        <w:cr/>
        <w:t xml:space="preserve">                                    [DS] /shared/examples/ds_XML</w:t>
      </w:r>
      <w:r w:rsidRPr="00251F69">
        <w:rPr>
          <w:rFonts w:ascii="Courier New" w:hAnsi="Courier New" w:cs="Courier New"/>
          <w:sz w:val="16"/>
          <w:szCs w:val="16"/>
        </w:rPr>
        <w:cr/>
      </w:r>
      <w:r w:rsidRPr="00251F69">
        <w:rPr>
          <w:rFonts w:ascii="Courier New" w:hAnsi="Courier New" w:cs="Courier New"/>
          <w:sz w:val="16"/>
          <w:szCs w:val="16"/>
        </w:rPr>
        <w:cr/>
        <w:t xml:space="preserve">    14 - 20763  20587      1    /shared/examples/ViewSupplier</w:t>
      </w:r>
      <w:r w:rsidRPr="00251F69">
        <w:rPr>
          <w:rFonts w:ascii="Courier New" w:hAnsi="Courier New" w:cs="Courier New"/>
          <w:sz w:val="16"/>
          <w:szCs w:val="16"/>
        </w:rPr>
        <w:cr/>
        <w:t xml:space="preserve">    15 - 20606  20763      2      [CS] /shared/examples/ds_inventory/inventorytransactions  [TABLE.DATABASE_TABLE]</w:t>
      </w:r>
      <w:r w:rsidRPr="00251F69">
        <w:rPr>
          <w:rFonts w:ascii="Courier New" w:hAnsi="Courier New" w:cs="Courier New"/>
          <w:sz w:val="16"/>
          <w:szCs w:val="16"/>
        </w:rPr>
        <w:cr/>
      </w:r>
      <w:r w:rsidRPr="00251F69">
        <w:rPr>
          <w:rFonts w:ascii="Courier New" w:hAnsi="Courier New" w:cs="Courier New"/>
          <w:sz w:val="16"/>
          <w:szCs w:val="16"/>
        </w:rPr>
        <w:lastRenderedPageBreak/>
        <w:t xml:space="preserve">                                  [DS] /shared/examples/ds_inventory</w:t>
      </w:r>
      <w:r w:rsidRPr="00251F69">
        <w:rPr>
          <w:rFonts w:ascii="Courier New" w:hAnsi="Courier New" w:cs="Courier New"/>
          <w:sz w:val="16"/>
          <w:szCs w:val="16"/>
        </w:rPr>
        <w:cr/>
        <w:t xml:space="preserve">    16 - 20619  20763      2      [CS] /shared/examples/ds_inventory/purchaseorders  [TABLE.DATABASE_TABLE]</w:t>
      </w:r>
      <w:r w:rsidRPr="00251F69">
        <w:rPr>
          <w:rFonts w:ascii="Courier New" w:hAnsi="Courier New" w:cs="Courier New"/>
          <w:sz w:val="16"/>
          <w:szCs w:val="16"/>
        </w:rPr>
        <w:cr/>
        <w:t xml:space="preserve">                                  [DS] /shared/examples/ds_inventory</w:t>
      </w:r>
      <w:r w:rsidRPr="00251F69">
        <w:rPr>
          <w:rFonts w:ascii="Courier New" w:hAnsi="Courier New" w:cs="Courier New"/>
          <w:sz w:val="16"/>
          <w:szCs w:val="16"/>
        </w:rPr>
        <w:cr/>
        <w:t xml:space="preserve">    17 - 20644  20763      2      [CS] /shared/examples/ds_inventory/suppliers  [TABLE.DATABASE_TABLE]</w:t>
      </w:r>
      <w:r w:rsidRPr="00251F69">
        <w:rPr>
          <w:rFonts w:ascii="Courier New" w:hAnsi="Courier New" w:cs="Courier New"/>
          <w:sz w:val="16"/>
          <w:szCs w:val="16"/>
        </w:rPr>
        <w:cr/>
        <w:t xml:space="preserve">                                  [DS] /shared/examples/ds_inventory</w:t>
      </w:r>
      <w:r w:rsidRPr="00251F69">
        <w:rPr>
          <w:rFonts w:ascii="Courier New" w:hAnsi="Courier New" w:cs="Courier New"/>
          <w:sz w:val="16"/>
          <w:szCs w:val="16"/>
        </w:rPr>
        <w:cr/>
        <w:t>-------------------------------------------------</w:t>
      </w:r>
      <w:r>
        <w:rPr>
          <w:rFonts w:ascii="Courier New" w:hAnsi="Courier New" w:cs="Courier New"/>
          <w:sz w:val="16"/>
          <w:szCs w:val="16"/>
        </w:rPr>
        <w:t>-------------------------------</w:t>
      </w:r>
    </w:p>
    <w:p w14:paraId="0ACBE780" w14:textId="77777777" w:rsidR="0032678F" w:rsidRPr="00582C6C" w:rsidRDefault="0032678F" w:rsidP="0032678F">
      <w:pPr>
        <w:pStyle w:val="Heading2"/>
        <w:rPr>
          <w:color w:val="1F497D"/>
        </w:rPr>
      </w:pPr>
      <w:bookmarkStart w:id="255" w:name="_Toc340431977"/>
      <w:bookmarkStart w:id="256" w:name="_Toc364763018"/>
      <w:bookmarkStart w:id="257" w:name="_Toc385311185"/>
      <w:bookmarkStart w:id="258" w:name="_Toc484032965"/>
      <w:bookmarkStart w:id="259" w:name="_Toc40976278"/>
      <w:r w:rsidRPr="00582C6C">
        <w:rPr>
          <w:color w:val="1F497D"/>
        </w:rPr>
        <w:t>modules</w:t>
      </w:r>
      <w:bookmarkEnd w:id="255"/>
      <w:bookmarkEnd w:id="256"/>
      <w:bookmarkEnd w:id="257"/>
      <w:bookmarkEnd w:id="258"/>
      <w:bookmarkEnd w:id="259"/>
    </w:p>
    <w:p w14:paraId="4B7CD9CA" w14:textId="77777777" w:rsidR="0032678F" w:rsidRDefault="0032678F" w:rsidP="0032678F">
      <w:pPr>
        <w:pStyle w:val="CS-Bodytext"/>
      </w:pPr>
      <w:r>
        <w:t>This section describes the modules used in creating documentation.</w:t>
      </w:r>
    </w:p>
    <w:p w14:paraId="0FBBEE61" w14:textId="77777777" w:rsidR="0032678F" w:rsidRPr="00582C6C" w:rsidRDefault="0032678F" w:rsidP="0032678F">
      <w:pPr>
        <w:pStyle w:val="Heading3"/>
        <w:rPr>
          <w:color w:val="1F497D"/>
          <w:sz w:val="23"/>
          <w:szCs w:val="23"/>
        </w:rPr>
      </w:pPr>
      <w:bookmarkStart w:id="260" w:name="_Toc340431978"/>
      <w:bookmarkStart w:id="261" w:name="_Toc364763019"/>
      <w:bookmarkStart w:id="262" w:name="_Toc385311186"/>
      <w:bookmarkStart w:id="263" w:name="_Toc484032966"/>
      <w:bookmarkStart w:id="264" w:name="_Toc40976279"/>
      <w:r w:rsidRPr="00582C6C">
        <w:rPr>
          <w:color w:val="1F497D"/>
          <w:sz w:val="23"/>
          <w:szCs w:val="23"/>
        </w:rPr>
        <w:t>modules/getDocDataSourceLineage</w:t>
      </w:r>
      <w:bookmarkEnd w:id="260"/>
      <w:bookmarkEnd w:id="261"/>
      <w:bookmarkEnd w:id="262"/>
      <w:bookmarkEnd w:id="263"/>
      <w:bookmarkEnd w:id="264"/>
    </w:p>
    <w:p w14:paraId="37B4CA78" w14:textId="77777777" w:rsidR="0032678F" w:rsidRPr="00370072" w:rsidRDefault="0032678F" w:rsidP="0032678F">
      <w:pPr>
        <w:pStyle w:val="CS-Bodytext"/>
        <w:rPr>
          <w:rFonts w:cs="Arial"/>
        </w:rPr>
      </w:pPr>
      <w:r w:rsidRPr="00370072">
        <w:rPr>
          <w:rFonts w:cs="Arial"/>
        </w:rPr>
        <w:t>This procedure returns all the DATA_SOURCE type resources found under the starting path.  It returns the formatted</w:t>
      </w:r>
      <w:r w:rsidRPr="00370072">
        <w:rPr>
          <w:rFonts w:cs="Arial"/>
        </w:rPr>
        <w:tab/>
        <w:t>text for two sections: "Data Sources Accessed List" and "Data Sources Lineage".  The data sources accessed is a distinct</w:t>
      </w:r>
      <w:r>
        <w:rPr>
          <w:rFonts w:cs="Arial"/>
        </w:rPr>
        <w:t xml:space="preserve"> </w:t>
      </w:r>
      <w:r w:rsidRPr="00370072">
        <w:rPr>
          <w:rFonts w:cs="Arial"/>
        </w:rPr>
        <w:t xml:space="preserve">list of data sources along with their type, path and whether they are enabled or not.  </w:t>
      </w:r>
    </w:p>
    <w:p w14:paraId="2DC81F28" w14:textId="77777777" w:rsidR="0032678F" w:rsidRPr="00370072" w:rsidRDefault="0032678F" w:rsidP="0032678F">
      <w:pPr>
        <w:pStyle w:val="CS-Bodytext"/>
        <w:rPr>
          <w:rFonts w:cs="Arial"/>
        </w:rPr>
      </w:pPr>
      <w:r w:rsidRPr="00370072">
        <w:rPr>
          <w:rFonts w:cs="Arial"/>
        </w:rPr>
        <w:t>An example output is shown below:</w:t>
      </w:r>
    </w:p>
    <w:p w14:paraId="716018E5" w14:textId="77777777" w:rsidR="0032678F" w:rsidRDefault="0032678F" w:rsidP="0032678F">
      <w:pPr>
        <w:pStyle w:val="CS-Bodytext"/>
        <w:spacing w:before="120"/>
        <w:ind w:right="14"/>
        <w:rPr>
          <w:rFonts w:ascii="Courier New" w:hAnsi="Courier New" w:cs="Courier New"/>
          <w:sz w:val="16"/>
          <w:szCs w:val="16"/>
        </w:rPr>
      </w:pPr>
      <w:r w:rsidRPr="00251F69">
        <w:rPr>
          <w:rFonts w:ascii="Courier New" w:hAnsi="Courier New" w:cs="Courier New"/>
          <w:sz w:val="16"/>
          <w:szCs w:val="16"/>
        </w:rPr>
        <w:t>Data Source Accessed List:</w:t>
      </w:r>
      <w:r w:rsidRPr="00251F69">
        <w:rPr>
          <w:rFonts w:ascii="Courier New" w:hAnsi="Courier New" w:cs="Courier New"/>
          <w:sz w:val="16"/>
          <w:szCs w:val="16"/>
        </w:rPr>
        <w:cr/>
        <w:t>---------------------------</w:t>
      </w:r>
      <w:r w:rsidRPr="00251F69">
        <w:rPr>
          <w:rFonts w:ascii="Courier New" w:hAnsi="Courier New" w:cs="Courier New"/>
          <w:sz w:val="16"/>
          <w:szCs w:val="16"/>
        </w:rPr>
        <w:cr/>
        <w:t xml:space="preserve">    Datasource Name  Enabled Type        Sub</w:t>
      </w:r>
      <w:r>
        <w:rPr>
          <w:rFonts w:ascii="Courier New" w:hAnsi="Courier New" w:cs="Courier New"/>
          <w:sz w:val="16"/>
          <w:szCs w:val="16"/>
        </w:rPr>
        <w:t>t</w:t>
      </w:r>
      <w:r w:rsidRPr="00251F69">
        <w:rPr>
          <w:rFonts w:ascii="Courier New" w:hAnsi="Courier New" w:cs="Courier New"/>
          <w:sz w:val="16"/>
          <w:szCs w:val="16"/>
        </w:rPr>
        <w:t xml:space="preserve">ype                 </w:t>
      </w:r>
      <w:r>
        <w:rPr>
          <w:rFonts w:ascii="Courier New" w:hAnsi="Courier New" w:cs="Courier New"/>
          <w:sz w:val="16"/>
          <w:szCs w:val="16"/>
        </w:rPr>
        <w:t xml:space="preserve"> </w:t>
      </w:r>
      <w:r w:rsidRPr="00251F69">
        <w:rPr>
          <w:rFonts w:ascii="Courier New" w:hAnsi="Courier New" w:cs="Courier New"/>
          <w:sz w:val="16"/>
          <w:szCs w:val="16"/>
        </w:rPr>
        <w:t xml:space="preserve">Datasource Path                                     </w:t>
      </w:r>
      <w:r w:rsidRPr="00251F69">
        <w:rPr>
          <w:rFonts w:ascii="Courier New" w:hAnsi="Courier New" w:cs="Courier New"/>
          <w:sz w:val="16"/>
          <w:szCs w:val="16"/>
        </w:rPr>
        <w:cr/>
        <w:t xml:space="preserve">    ---------------- ------- ----------- ------------------------ ------------------------------</w:t>
      </w:r>
      <w:r w:rsidRPr="00251F69">
        <w:rPr>
          <w:rFonts w:ascii="Courier New" w:hAnsi="Courier New" w:cs="Courier New"/>
          <w:sz w:val="16"/>
          <w:szCs w:val="16"/>
        </w:rPr>
        <w:cr/>
        <w:t xml:space="preserve">    ds_orders        1       DATA_SOURCE RELATIONAL_DATA_SOURCE   /shared/examples/ds_orders                          </w:t>
      </w:r>
      <w:r w:rsidRPr="00251F69">
        <w:rPr>
          <w:rFonts w:ascii="Courier New" w:hAnsi="Courier New" w:cs="Courier New"/>
          <w:sz w:val="16"/>
          <w:szCs w:val="16"/>
        </w:rPr>
        <w:cr/>
        <w:t xml:space="preserve">    ds_XML           1       DATA_SOURCE XML_FILE_DATA_SOURCE     /shared/examples/ds_XML                             </w:t>
      </w:r>
      <w:r w:rsidRPr="00251F69">
        <w:rPr>
          <w:rFonts w:ascii="Courier New" w:hAnsi="Courier New" w:cs="Courier New"/>
          <w:sz w:val="16"/>
          <w:szCs w:val="16"/>
        </w:rPr>
        <w:cr/>
        <w:t xml:space="preserve">    ds_inventory     1       DATA_SOURCE RELATIONAL_DATA_SOURCE   /shared/examples/ds_inventory</w:t>
      </w:r>
    </w:p>
    <w:p w14:paraId="0EA80174" w14:textId="77777777" w:rsidR="0032678F" w:rsidRPr="004A14B3" w:rsidRDefault="0032678F" w:rsidP="0032678F">
      <w:pPr>
        <w:pStyle w:val="CS-Bodytext"/>
        <w:spacing w:before="120"/>
        <w:ind w:right="14"/>
        <w:rPr>
          <w:rFonts w:ascii="Courier New" w:hAnsi="Courier New" w:cs="Courier New"/>
          <w:sz w:val="16"/>
          <w:szCs w:val="16"/>
        </w:rPr>
      </w:pPr>
      <w:r>
        <w:rPr>
          <w:rFonts w:cs="Arial"/>
        </w:rPr>
        <w:t>The data source</w:t>
      </w:r>
      <w:r w:rsidRPr="00370072">
        <w:rPr>
          <w:rFonts w:cs="Arial"/>
        </w:rPr>
        <w:t xml:space="preserve"> lineage provides a top to bottom lineage starting with the "resources used" list.  The format of the lineage shows indenting and a depth counter when the depth of the resource changes.</w:t>
      </w:r>
      <w:r>
        <w:rPr>
          <w:rFonts w:cs="Arial"/>
        </w:rPr>
        <w:t xml:space="preserve"> </w:t>
      </w:r>
      <w:r w:rsidRPr="00370072">
        <w:rPr>
          <w:rFonts w:cs="Arial"/>
        </w:rPr>
        <w:t>Additionally, when a child source is found an indicator of [CS] is placed in front of the resource.</w:t>
      </w:r>
      <w:r>
        <w:rPr>
          <w:rFonts w:cs="Arial"/>
        </w:rPr>
        <w:t xml:space="preserve"> </w:t>
      </w:r>
      <w:r w:rsidRPr="00370072">
        <w:rPr>
          <w:rFonts w:cs="Arial"/>
        </w:rPr>
        <w:tab/>
        <w:t>The type of that resource is placed at the end of the child resource path in the format of [TYPE.SUBTYPE].</w:t>
      </w:r>
      <w:r>
        <w:rPr>
          <w:rFonts w:cs="Arial"/>
        </w:rPr>
        <w:t xml:space="preserve"> </w:t>
      </w:r>
      <w:r w:rsidRPr="00370072">
        <w:rPr>
          <w:rFonts w:cs="Arial"/>
        </w:rPr>
        <w:t>The parent data source path is placed under neath the child with a [DS] indicator in front of it.</w:t>
      </w:r>
    </w:p>
    <w:p w14:paraId="5E4C8725" w14:textId="77777777" w:rsidR="0032678F" w:rsidRPr="00370072" w:rsidRDefault="0032678F" w:rsidP="0032678F">
      <w:pPr>
        <w:pStyle w:val="CS-Bodytext"/>
        <w:rPr>
          <w:rFonts w:cs="Arial"/>
        </w:rPr>
      </w:pPr>
      <w:r w:rsidRPr="00370072">
        <w:rPr>
          <w:rFonts w:cs="Arial"/>
        </w:rPr>
        <w:t>An example output is shown below:</w:t>
      </w:r>
    </w:p>
    <w:p w14:paraId="38E985A3" w14:textId="77777777" w:rsidR="0032678F" w:rsidRDefault="0032678F" w:rsidP="0032678F">
      <w:pPr>
        <w:pStyle w:val="CS-Bodytext"/>
        <w:spacing w:before="120"/>
        <w:ind w:right="14"/>
      </w:pPr>
      <w:r w:rsidRPr="00251F69">
        <w:rPr>
          <w:rFonts w:ascii="Courier New" w:hAnsi="Courier New" w:cs="Courier New"/>
          <w:sz w:val="16"/>
          <w:szCs w:val="16"/>
        </w:rPr>
        <w:t>Data Source Lineage:</w:t>
      </w:r>
      <w:r w:rsidRPr="00251F69">
        <w:rPr>
          <w:rFonts w:ascii="Courier New" w:hAnsi="Courier New" w:cs="Courier New"/>
          <w:sz w:val="16"/>
          <w:szCs w:val="16"/>
        </w:rPr>
        <w:cr/>
        <w:t>--------------------</w:t>
      </w:r>
      <w:r w:rsidRPr="00251F69">
        <w:rPr>
          <w:rFonts w:ascii="Courier New" w:hAnsi="Courier New" w:cs="Courier New"/>
          <w:sz w:val="16"/>
          <w:szCs w:val="16"/>
        </w:rPr>
        <w:cr/>
        <w:t>seqnum   id     pid    depth  resource path</w:t>
      </w:r>
      <w:r w:rsidRPr="00251F69">
        <w:rPr>
          <w:rFonts w:ascii="Courier New" w:hAnsi="Courier New" w:cs="Courier New"/>
          <w:sz w:val="16"/>
          <w:szCs w:val="16"/>
        </w:rPr>
        <w:cr/>
        <w:t xml:space="preserve">     1 - 20587             0  /shared/examples/CompositeView</w:t>
      </w:r>
      <w:r w:rsidRPr="00251F69">
        <w:rPr>
          <w:rFonts w:ascii="Courier New" w:hAnsi="Courier New" w:cs="Courier New"/>
          <w:sz w:val="16"/>
          <w:szCs w:val="16"/>
        </w:rPr>
        <w:cr/>
      </w:r>
      <w:r w:rsidRPr="00251F69">
        <w:rPr>
          <w:rFonts w:ascii="Courier New" w:hAnsi="Courier New" w:cs="Courier New"/>
          <w:sz w:val="16"/>
          <w:szCs w:val="16"/>
        </w:rPr>
        <w:cr/>
        <w:t xml:space="preserve">     2 - 20658  20587      1    /shared/examples/ViewOrder</w:t>
      </w:r>
      <w:r w:rsidRPr="00251F69">
        <w:rPr>
          <w:rFonts w:ascii="Courier New" w:hAnsi="Courier New" w:cs="Courier New"/>
          <w:sz w:val="16"/>
          <w:szCs w:val="16"/>
        </w:rPr>
        <w:cr/>
        <w:t xml:space="preserve">     3 - 20741  20658      2      [CS] /shared/examples/ds_orders/customers</w:t>
      </w:r>
      <w:r>
        <w:rPr>
          <w:rFonts w:ascii="Courier New" w:hAnsi="Courier New" w:cs="Courier New"/>
          <w:sz w:val="16"/>
          <w:szCs w:val="16"/>
        </w:rPr>
        <w:t xml:space="preserve"> </w:t>
      </w:r>
      <w:r w:rsidRPr="00251F69">
        <w:rPr>
          <w:rFonts w:ascii="Courier New" w:hAnsi="Courier New" w:cs="Courier New"/>
          <w:sz w:val="16"/>
          <w:szCs w:val="16"/>
        </w:rPr>
        <w:t>[TABLE.DATABASE_TABLE]</w:t>
      </w:r>
      <w:r w:rsidRPr="00251F69">
        <w:rPr>
          <w:rFonts w:ascii="Courier New" w:hAnsi="Courier New" w:cs="Courier New"/>
          <w:sz w:val="16"/>
          <w:szCs w:val="16"/>
        </w:rPr>
        <w:cr/>
        <w:t xml:space="preserve">                                  [DS] /shared/examples/ds_orders</w:t>
      </w:r>
      <w:r w:rsidRPr="00251F69">
        <w:rPr>
          <w:rFonts w:ascii="Courier New" w:hAnsi="Courier New" w:cs="Courier New"/>
          <w:sz w:val="16"/>
          <w:szCs w:val="16"/>
        </w:rPr>
        <w:cr/>
        <w:t xml:space="preserve">     4 - 20679  20658      2      [CS] /shared/examples/ds_orders/orderdetails  [TABLE.DATABASE_TABLE]</w:t>
      </w:r>
      <w:r w:rsidRPr="00251F69">
        <w:rPr>
          <w:rFonts w:ascii="Courier New" w:hAnsi="Courier New" w:cs="Courier New"/>
          <w:sz w:val="16"/>
          <w:szCs w:val="16"/>
        </w:rPr>
        <w:cr/>
        <w:t xml:space="preserve">                                  [DS] /shared/examples/ds_orders</w:t>
      </w:r>
      <w:r w:rsidRPr="00251F69">
        <w:rPr>
          <w:rFonts w:ascii="Courier New" w:hAnsi="Courier New" w:cs="Courier New"/>
          <w:sz w:val="16"/>
          <w:szCs w:val="16"/>
        </w:rPr>
        <w:cr/>
        <w:t xml:space="preserve">     5 - 20711  20658      2      [CS] /shared/examples/ds_orders/orders  [TABLE.DATABASE_TABLE]</w:t>
      </w:r>
      <w:r w:rsidRPr="00251F69">
        <w:rPr>
          <w:rFonts w:ascii="Courier New" w:hAnsi="Courier New" w:cs="Courier New"/>
          <w:sz w:val="16"/>
          <w:szCs w:val="16"/>
        </w:rPr>
        <w:cr/>
        <w:t xml:space="preserve">                                  [DS] /shared/examples/ds_orders</w:t>
      </w:r>
      <w:r w:rsidRPr="00251F69">
        <w:rPr>
          <w:rFonts w:ascii="Courier New" w:hAnsi="Courier New" w:cs="Courier New"/>
          <w:sz w:val="16"/>
          <w:szCs w:val="16"/>
        </w:rPr>
        <w:cr/>
        <w:t xml:space="preserve">     6 - 20670  20711      3        /shared/examples/ds_orders</w:t>
      </w:r>
      <w:r w:rsidRPr="00251F69">
        <w:rPr>
          <w:rFonts w:ascii="Courier New" w:hAnsi="Courier New" w:cs="Courier New"/>
          <w:sz w:val="16"/>
          <w:szCs w:val="16"/>
        </w:rPr>
        <w:cr/>
        <w:t xml:space="preserve">     7 - 20729  20670      4          [CS] /shared/examples/ds_orders/cache_status  [TABLE.DATABASE_TABLE]</w:t>
      </w:r>
      <w:r w:rsidRPr="00251F69">
        <w:rPr>
          <w:rFonts w:ascii="Courier New" w:hAnsi="Courier New" w:cs="Courier New"/>
          <w:sz w:val="16"/>
          <w:szCs w:val="16"/>
        </w:rPr>
        <w:cr/>
      </w:r>
      <w:r w:rsidRPr="00251F69">
        <w:rPr>
          <w:rFonts w:ascii="Courier New" w:hAnsi="Courier New" w:cs="Courier New"/>
          <w:sz w:val="16"/>
          <w:szCs w:val="16"/>
        </w:rPr>
        <w:lastRenderedPageBreak/>
        <w:t xml:space="preserve">                                      [DS] /shared/examples/ds_orders</w:t>
      </w:r>
      <w:r w:rsidRPr="00251F69">
        <w:rPr>
          <w:rFonts w:ascii="Courier New" w:hAnsi="Courier New" w:cs="Courier New"/>
          <w:sz w:val="16"/>
          <w:szCs w:val="16"/>
        </w:rPr>
        <w:cr/>
        <w:t xml:space="preserve">     8 - 20671  20670      4          [CS] /shared/examples/ds_orders/cache_tracking  [TABLE.DATABASE_TABLE]</w:t>
      </w:r>
      <w:r w:rsidRPr="00251F69">
        <w:rPr>
          <w:rFonts w:ascii="Courier New" w:hAnsi="Courier New" w:cs="Courier New"/>
          <w:sz w:val="16"/>
          <w:szCs w:val="16"/>
        </w:rPr>
        <w:cr/>
        <w:t xml:space="preserve">                                      [DS] /shared/examples/ds_orders</w:t>
      </w:r>
      <w:r w:rsidRPr="00251F69">
        <w:rPr>
          <w:rFonts w:ascii="Courier New" w:hAnsi="Courier New" w:cs="Courier New"/>
          <w:sz w:val="16"/>
          <w:szCs w:val="16"/>
        </w:rPr>
        <w:cr/>
        <w:t xml:space="preserve">     9 - 20689  20711      3        [CS] /shared/examples/ds_orders/orders_cache  [TABLE.DATABASE_TABLE]</w:t>
      </w:r>
      <w:r w:rsidRPr="00251F69">
        <w:rPr>
          <w:rFonts w:ascii="Courier New" w:hAnsi="Courier New" w:cs="Courier New"/>
          <w:sz w:val="16"/>
          <w:szCs w:val="16"/>
        </w:rPr>
        <w:cr/>
        <w:t xml:space="preserve">                                    [DS] /shared/examples/ds_orders</w:t>
      </w:r>
      <w:r w:rsidRPr="00251F69">
        <w:rPr>
          <w:rFonts w:ascii="Courier New" w:hAnsi="Courier New" w:cs="Courier New"/>
          <w:sz w:val="16"/>
          <w:szCs w:val="16"/>
        </w:rPr>
        <w:cr/>
      </w: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8"/>
        <w:gridCol w:w="4919"/>
        <w:gridCol w:w="2539"/>
      </w:tblGrid>
      <w:tr w:rsidR="0032678F" w:rsidRPr="00D96B9A" w14:paraId="512B7562" w14:textId="77777777" w:rsidTr="00126D5E">
        <w:trPr>
          <w:tblHeader/>
        </w:trPr>
        <w:tc>
          <w:tcPr>
            <w:tcW w:w="1398" w:type="dxa"/>
            <w:shd w:val="clear" w:color="auto" w:fill="B3B3B3"/>
          </w:tcPr>
          <w:p w14:paraId="71B886F8" w14:textId="77777777" w:rsidR="0032678F" w:rsidRPr="00D96B9A" w:rsidRDefault="0032678F" w:rsidP="00126D5E">
            <w:pPr>
              <w:spacing w:after="120"/>
              <w:rPr>
                <w:b/>
                <w:sz w:val="22"/>
              </w:rPr>
            </w:pPr>
            <w:r w:rsidRPr="00D96B9A">
              <w:rPr>
                <w:b/>
                <w:sz w:val="22"/>
              </w:rPr>
              <w:t>Direction</w:t>
            </w:r>
          </w:p>
        </w:tc>
        <w:tc>
          <w:tcPr>
            <w:tcW w:w="4919" w:type="dxa"/>
            <w:shd w:val="clear" w:color="auto" w:fill="B3B3B3"/>
          </w:tcPr>
          <w:p w14:paraId="4F1EC03E" w14:textId="77777777" w:rsidR="0032678F" w:rsidRPr="00D96B9A" w:rsidRDefault="0032678F" w:rsidP="00126D5E">
            <w:pPr>
              <w:spacing w:after="120"/>
              <w:rPr>
                <w:b/>
                <w:sz w:val="22"/>
              </w:rPr>
            </w:pPr>
            <w:r w:rsidRPr="00D96B9A">
              <w:rPr>
                <w:b/>
                <w:sz w:val="22"/>
              </w:rPr>
              <w:t>Parameter Name</w:t>
            </w:r>
          </w:p>
        </w:tc>
        <w:tc>
          <w:tcPr>
            <w:tcW w:w="2539" w:type="dxa"/>
            <w:shd w:val="clear" w:color="auto" w:fill="B3B3B3"/>
          </w:tcPr>
          <w:p w14:paraId="69C1F6F1" w14:textId="77777777" w:rsidR="0032678F" w:rsidRPr="00D96B9A" w:rsidRDefault="0032678F" w:rsidP="00126D5E">
            <w:pPr>
              <w:spacing w:after="120"/>
              <w:rPr>
                <w:b/>
                <w:sz w:val="22"/>
              </w:rPr>
            </w:pPr>
            <w:r w:rsidRPr="00D96B9A">
              <w:rPr>
                <w:b/>
                <w:sz w:val="22"/>
              </w:rPr>
              <w:t>Parameter Type</w:t>
            </w:r>
          </w:p>
        </w:tc>
      </w:tr>
      <w:tr w:rsidR="0032678F" w:rsidRPr="00D96B9A" w14:paraId="20D77BE7" w14:textId="77777777" w:rsidTr="00126D5E">
        <w:tc>
          <w:tcPr>
            <w:tcW w:w="1398" w:type="dxa"/>
          </w:tcPr>
          <w:p w14:paraId="0B4317C8" w14:textId="77777777" w:rsidR="0032678F" w:rsidRPr="00D96B9A" w:rsidRDefault="0032678F" w:rsidP="00126D5E">
            <w:pPr>
              <w:spacing w:after="120"/>
              <w:rPr>
                <w:sz w:val="22"/>
              </w:rPr>
            </w:pPr>
            <w:r w:rsidRPr="00D96B9A">
              <w:rPr>
                <w:sz w:val="22"/>
              </w:rPr>
              <w:t>IN</w:t>
            </w:r>
          </w:p>
        </w:tc>
        <w:tc>
          <w:tcPr>
            <w:tcW w:w="4919" w:type="dxa"/>
          </w:tcPr>
          <w:p w14:paraId="27F40BB4" w14:textId="77777777" w:rsidR="0032678F" w:rsidRPr="00D96B9A" w:rsidRDefault="0032678F" w:rsidP="00126D5E">
            <w:pPr>
              <w:spacing w:after="120"/>
              <w:rPr>
                <w:sz w:val="22"/>
              </w:rPr>
            </w:pPr>
            <w:r w:rsidRPr="00D96B9A">
              <w:rPr>
                <w:b/>
                <w:sz w:val="22"/>
              </w:rPr>
              <w:t xml:space="preserve">resourcePath – </w:t>
            </w:r>
            <w:r w:rsidRPr="00D96B9A">
              <w:rPr>
                <w:sz w:val="22"/>
              </w:rPr>
              <w:t>Full resource path which includes the path and the resource name .</w:t>
            </w:r>
          </w:p>
        </w:tc>
        <w:tc>
          <w:tcPr>
            <w:tcW w:w="2539" w:type="dxa"/>
          </w:tcPr>
          <w:p w14:paraId="5871CD22" w14:textId="77777777" w:rsidR="0032678F" w:rsidRPr="00D96B9A" w:rsidRDefault="0032678F" w:rsidP="00126D5E">
            <w:pPr>
              <w:spacing w:after="120"/>
              <w:rPr>
                <w:sz w:val="22"/>
              </w:rPr>
            </w:pPr>
            <w:r w:rsidRPr="00D96B9A">
              <w:rPr>
                <w:sz w:val="22"/>
              </w:rPr>
              <w:t>pathType</w:t>
            </w:r>
          </w:p>
        </w:tc>
      </w:tr>
      <w:tr w:rsidR="0032678F" w:rsidRPr="00D96B9A" w14:paraId="790F23FC" w14:textId="77777777" w:rsidTr="00126D5E">
        <w:trPr>
          <w:trHeight w:val="377"/>
        </w:trPr>
        <w:tc>
          <w:tcPr>
            <w:tcW w:w="1398" w:type="dxa"/>
          </w:tcPr>
          <w:p w14:paraId="05B90BA3" w14:textId="77777777" w:rsidR="0032678F" w:rsidRPr="00D96B9A" w:rsidRDefault="0032678F" w:rsidP="00126D5E">
            <w:pPr>
              <w:spacing w:after="120"/>
              <w:rPr>
                <w:sz w:val="22"/>
              </w:rPr>
            </w:pPr>
            <w:r w:rsidRPr="00D96B9A">
              <w:rPr>
                <w:sz w:val="22"/>
              </w:rPr>
              <w:t>IN</w:t>
            </w:r>
          </w:p>
        </w:tc>
        <w:tc>
          <w:tcPr>
            <w:tcW w:w="4919" w:type="dxa"/>
          </w:tcPr>
          <w:p w14:paraId="270020F7" w14:textId="77777777" w:rsidR="0032678F" w:rsidRPr="00D96B9A" w:rsidRDefault="0032678F" w:rsidP="00126D5E">
            <w:pPr>
              <w:spacing w:after="120"/>
              <w:rPr>
                <w:sz w:val="22"/>
              </w:rPr>
            </w:pPr>
            <w:r w:rsidRPr="00D96B9A">
              <w:rPr>
                <w:b/>
                <w:sz w:val="22"/>
              </w:rPr>
              <w:t>resourceType –</w:t>
            </w:r>
            <w:r w:rsidRPr="00D96B9A">
              <w:rPr>
                <w:sz w:val="22"/>
              </w:rPr>
              <w:t xml:space="preserve"> The type of resource.</w:t>
            </w:r>
          </w:p>
        </w:tc>
        <w:tc>
          <w:tcPr>
            <w:tcW w:w="2539" w:type="dxa"/>
          </w:tcPr>
          <w:p w14:paraId="4AFD78C6" w14:textId="77777777" w:rsidR="0032678F" w:rsidRPr="00D96B9A" w:rsidRDefault="0032678F" w:rsidP="00126D5E">
            <w:pPr>
              <w:spacing w:after="120"/>
              <w:rPr>
                <w:sz w:val="22"/>
              </w:rPr>
            </w:pPr>
            <w:r w:rsidRPr="00D96B9A">
              <w:rPr>
                <w:sz w:val="22"/>
              </w:rPr>
              <w:t>VARCHAR</w:t>
            </w:r>
          </w:p>
        </w:tc>
      </w:tr>
      <w:tr w:rsidR="0032678F" w:rsidRPr="00D96B9A" w14:paraId="32321D0C" w14:textId="77777777" w:rsidTr="00126D5E">
        <w:trPr>
          <w:trHeight w:val="341"/>
        </w:trPr>
        <w:tc>
          <w:tcPr>
            <w:tcW w:w="1398" w:type="dxa"/>
          </w:tcPr>
          <w:p w14:paraId="54E47581" w14:textId="77777777" w:rsidR="0032678F" w:rsidRPr="00D96B9A" w:rsidRDefault="0032678F" w:rsidP="00126D5E">
            <w:pPr>
              <w:spacing w:after="120"/>
              <w:rPr>
                <w:sz w:val="22"/>
              </w:rPr>
            </w:pPr>
            <w:r w:rsidRPr="00D96B9A">
              <w:rPr>
                <w:sz w:val="22"/>
              </w:rPr>
              <w:t>IN</w:t>
            </w:r>
          </w:p>
        </w:tc>
        <w:tc>
          <w:tcPr>
            <w:tcW w:w="4919" w:type="dxa"/>
          </w:tcPr>
          <w:p w14:paraId="5B7CB28C" w14:textId="77777777" w:rsidR="0032678F" w:rsidRPr="00D96B9A" w:rsidRDefault="0032678F" w:rsidP="00126D5E">
            <w:pPr>
              <w:spacing w:after="120"/>
              <w:rPr>
                <w:b/>
                <w:sz w:val="22"/>
              </w:rPr>
            </w:pPr>
            <w:r w:rsidRPr="00D96B9A">
              <w:rPr>
                <w:b/>
                <w:sz w:val="22"/>
              </w:rPr>
              <w:t xml:space="preserve">constantPath </w:t>
            </w:r>
            <w:r w:rsidRPr="00D96B9A">
              <w:rPr>
                <w:sz w:val="22"/>
              </w:rPr>
              <w:t>– This is the path to the constants file.</w:t>
            </w:r>
          </w:p>
        </w:tc>
        <w:tc>
          <w:tcPr>
            <w:tcW w:w="2539" w:type="dxa"/>
          </w:tcPr>
          <w:p w14:paraId="59DA9926" w14:textId="77777777" w:rsidR="0032678F" w:rsidRPr="00D96B9A" w:rsidRDefault="0032678F" w:rsidP="00126D5E">
            <w:pPr>
              <w:spacing w:after="120"/>
              <w:rPr>
                <w:sz w:val="22"/>
              </w:rPr>
            </w:pPr>
            <w:r w:rsidRPr="00D96B9A">
              <w:rPr>
                <w:sz w:val="22"/>
              </w:rPr>
              <w:t>pathType</w:t>
            </w:r>
          </w:p>
        </w:tc>
      </w:tr>
      <w:tr w:rsidR="0032678F" w:rsidRPr="00D96B9A" w14:paraId="675AF6B1" w14:textId="77777777" w:rsidTr="00126D5E">
        <w:trPr>
          <w:trHeight w:val="377"/>
        </w:trPr>
        <w:tc>
          <w:tcPr>
            <w:tcW w:w="1398" w:type="dxa"/>
          </w:tcPr>
          <w:p w14:paraId="479131D2" w14:textId="77777777" w:rsidR="0032678F" w:rsidRPr="00D96B9A" w:rsidRDefault="0032678F" w:rsidP="00126D5E">
            <w:pPr>
              <w:spacing w:after="120"/>
              <w:rPr>
                <w:sz w:val="22"/>
              </w:rPr>
            </w:pPr>
            <w:r w:rsidRPr="00D96B9A">
              <w:rPr>
                <w:sz w:val="22"/>
              </w:rPr>
              <w:t>IN</w:t>
            </w:r>
          </w:p>
        </w:tc>
        <w:tc>
          <w:tcPr>
            <w:tcW w:w="4919" w:type="dxa"/>
          </w:tcPr>
          <w:p w14:paraId="283124AD" w14:textId="77777777" w:rsidR="0032678F" w:rsidRPr="00D96B9A" w:rsidRDefault="0032678F" w:rsidP="00126D5E">
            <w:pPr>
              <w:spacing w:after="120"/>
              <w:rPr>
                <w:b/>
                <w:sz w:val="22"/>
              </w:rPr>
            </w:pPr>
            <w:r w:rsidRPr="00D96B9A">
              <w:rPr>
                <w:b/>
                <w:sz w:val="22"/>
              </w:rPr>
              <w:t xml:space="preserve">commandOptionValueDsAccessed </w:t>
            </w:r>
            <w:r w:rsidRPr="00D96B9A">
              <w:rPr>
                <w:sz w:val="22"/>
              </w:rPr>
              <w:t>– The result command ('print_datasource_accessed') value [0,1] - none=0, all=1</w:t>
            </w:r>
          </w:p>
        </w:tc>
        <w:tc>
          <w:tcPr>
            <w:tcW w:w="2539" w:type="dxa"/>
          </w:tcPr>
          <w:p w14:paraId="0058BD18" w14:textId="77777777" w:rsidR="0032678F" w:rsidRPr="00D96B9A" w:rsidRDefault="0032678F" w:rsidP="00126D5E">
            <w:pPr>
              <w:spacing w:after="120"/>
              <w:rPr>
                <w:sz w:val="22"/>
              </w:rPr>
            </w:pPr>
            <w:r w:rsidRPr="00D96B9A">
              <w:rPr>
                <w:sz w:val="22"/>
              </w:rPr>
              <w:t>INTEGER</w:t>
            </w:r>
          </w:p>
        </w:tc>
      </w:tr>
      <w:tr w:rsidR="0032678F" w:rsidRPr="00D96B9A" w14:paraId="42DDD8E8" w14:textId="77777777" w:rsidTr="00126D5E">
        <w:trPr>
          <w:trHeight w:val="377"/>
        </w:trPr>
        <w:tc>
          <w:tcPr>
            <w:tcW w:w="1398" w:type="dxa"/>
          </w:tcPr>
          <w:p w14:paraId="27B6CE41" w14:textId="77777777" w:rsidR="0032678F" w:rsidRPr="00D96B9A" w:rsidRDefault="0032678F" w:rsidP="00126D5E">
            <w:pPr>
              <w:spacing w:after="120"/>
              <w:rPr>
                <w:sz w:val="22"/>
              </w:rPr>
            </w:pPr>
            <w:r w:rsidRPr="00D96B9A">
              <w:rPr>
                <w:sz w:val="22"/>
              </w:rPr>
              <w:t>IN</w:t>
            </w:r>
          </w:p>
        </w:tc>
        <w:tc>
          <w:tcPr>
            <w:tcW w:w="4919" w:type="dxa"/>
          </w:tcPr>
          <w:p w14:paraId="2B134F55" w14:textId="77777777" w:rsidR="0032678F" w:rsidRPr="00D96B9A" w:rsidRDefault="0032678F" w:rsidP="00126D5E">
            <w:pPr>
              <w:spacing w:after="120"/>
              <w:rPr>
                <w:b/>
                <w:sz w:val="22"/>
              </w:rPr>
            </w:pPr>
            <w:r w:rsidRPr="00D96B9A">
              <w:rPr>
                <w:b/>
                <w:sz w:val="22"/>
              </w:rPr>
              <w:t xml:space="preserve">commandOptionValueDsLineage </w:t>
            </w:r>
            <w:r w:rsidRPr="00D96B9A">
              <w:rPr>
                <w:sz w:val="22"/>
              </w:rPr>
              <w:t>– The result command ('print_datasource_lineage') value [0,1] - none=0, all=1</w:t>
            </w:r>
          </w:p>
        </w:tc>
        <w:tc>
          <w:tcPr>
            <w:tcW w:w="2539" w:type="dxa"/>
          </w:tcPr>
          <w:p w14:paraId="1ED740CE" w14:textId="77777777" w:rsidR="0032678F" w:rsidRPr="00D96B9A" w:rsidRDefault="0032678F" w:rsidP="00126D5E">
            <w:pPr>
              <w:spacing w:after="120"/>
              <w:rPr>
                <w:sz w:val="22"/>
              </w:rPr>
            </w:pPr>
            <w:r w:rsidRPr="00D96B9A">
              <w:rPr>
                <w:sz w:val="22"/>
              </w:rPr>
              <w:t>INTEGER</w:t>
            </w:r>
          </w:p>
        </w:tc>
      </w:tr>
      <w:tr w:rsidR="0032678F" w:rsidRPr="00D96B9A" w14:paraId="30553A7C" w14:textId="77777777" w:rsidTr="00126D5E">
        <w:tc>
          <w:tcPr>
            <w:tcW w:w="1398" w:type="dxa"/>
          </w:tcPr>
          <w:p w14:paraId="53D70D5A" w14:textId="77777777" w:rsidR="0032678F" w:rsidRPr="00D96B9A" w:rsidRDefault="0032678F" w:rsidP="00126D5E">
            <w:pPr>
              <w:spacing w:after="120"/>
              <w:rPr>
                <w:sz w:val="22"/>
              </w:rPr>
            </w:pPr>
            <w:r w:rsidRPr="00D96B9A">
              <w:rPr>
                <w:sz w:val="22"/>
              </w:rPr>
              <w:t>OUT</w:t>
            </w:r>
          </w:p>
        </w:tc>
        <w:tc>
          <w:tcPr>
            <w:tcW w:w="4919" w:type="dxa"/>
          </w:tcPr>
          <w:p w14:paraId="7C282410" w14:textId="77777777" w:rsidR="0032678F" w:rsidRPr="00D96B9A" w:rsidRDefault="0032678F" w:rsidP="00126D5E">
            <w:pPr>
              <w:spacing w:after="120"/>
              <w:rPr>
                <w:sz w:val="22"/>
              </w:rPr>
            </w:pPr>
            <w:r w:rsidRPr="00D96B9A">
              <w:rPr>
                <w:b/>
                <w:sz w:val="22"/>
              </w:rPr>
              <w:t>formattedText –</w:t>
            </w:r>
            <w:r w:rsidRPr="00D96B9A">
              <w:rPr>
                <w:sz w:val="22"/>
              </w:rPr>
              <w:t xml:space="preserve"> formatted text is out output complete with a separator at the beginning of the resource.</w:t>
            </w:r>
          </w:p>
        </w:tc>
        <w:tc>
          <w:tcPr>
            <w:tcW w:w="2539" w:type="dxa"/>
          </w:tcPr>
          <w:p w14:paraId="2AFC6902" w14:textId="77777777" w:rsidR="0032678F" w:rsidRPr="00D96B9A" w:rsidRDefault="0032678F" w:rsidP="00126D5E">
            <w:pPr>
              <w:spacing w:after="120"/>
              <w:rPr>
                <w:sz w:val="22"/>
              </w:rPr>
            </w:pPr>
            <w:r w:rsidRPr="00D96B9A">
              <w:rPr>
                <w:sz w:val="22"/>
              </w:rPr>
              <w:t>/lib/util/System.Text</w:t>
            </w:r>
          </w:p>
        </w:tc>
      </w:tr>
    </w:tbl>
    <w:p w14:paraId="50B168D5" w14:textId="77777777" w:rsidR="0032678F" w:rsidRPr="0011702E" w:rsidRDefault="0032678F" w:rsidP="004B442F">
      <w:pPr>
        <w:pStyle w:val="CS-Bodytext"/>
        <w:numPr>
          <w:ilvl w:val="0"/>
          <w:numId w:val="218"/>
        </w:numPr>
        <w:spacing w:before="120"/>
        <w:ind w:right="14"/>
      </w:pPr>
      <w:r>
        <w:rPr>
          <w:b/>
          <w:bCs/>
        </w:rPr>
        <w:t>Examples:</w:t>
      </w:r>
    </w:p>
    <w:p w14:paraId="410F9FA7" w14:textId="77777777" w:rsidR="0032678F" w:rsidRPr="0011702E" w:rsidRDefault="0032678F" w:rsidP="004B442F">
      <w:pPr>
        <w:pStyle w:val="CS-Bodytext"/>
        <w:numPr>
          <w:ilvl w:val="1"/>
          <w:numId w:val="21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3420"/>
        <w:gridCol w:w="4068"/>
      </w:tblGrid>
      <w:tr w:rsidR="0032678F" w:rsidRPr="00D96B9A" w14:paraId="61671630" w14:textId="77777777" w:rsidTr="00126D5E">
        <w:trPr>
          <w:tblHeader/>
        </w:trPr>
        <w:tc>
          <w:tcPr>
            <w:tcW w:w="1368" w:type="dxa"/>
            <w:shd w:val="clear" w:color="auto" w:fill="B3B3B3"/>
          </w:tcPr>
          <w:p w14:paraId="0F6C8F34" w14:textId="77777777" w:rsidR="0032678F" w:rsidRPr="00D96B9A" w:rsidRDefault="0032678F" w:rsidP="00126D5E">
            <w:pPr>
              <w:spacing w:after="120"/>
              <w:rPr>
                <w:b/>
                <w:sz w:val="22"/>
              </w:rPr>
            </w:pPr>
            <w:r w:rsidRPr="00D96B9A">
              <w:rPr>
                <w:b/>
                <w:sz w:val="22"/>
              </w:rPr>
              <w:t>Direction</w:t>
            </w:r>
          </w:p>
        </w:tc>
        <w:tc>
          <w:tcPr>
            <w:tcW w:w="3420" w:type="dxa"/>
            <w:shd w:val="clear" w:color="auto" w:fill="B3B3B3"/>
          </w:tcPr>
          <w:p w14:paraId="52BE86F2" w14:textId="77777777" w:rsidR="0032678F" w:rsidRPr="00D96B9A" w:rsidRDefault="0032678F" w:rsidP="00126D5E">
            <w:pPr>
              <w:spacing w:after="120"/>
              <w:rPr>
                <w:b/>
                <w:sz w:val="22"/>
              </w:rPr>
            </w:pPr>
            <w:r w:rsidRPr="00D96B9A">
              <w:rPr>
                <w:b/>
                <w:sz w:val="22"/>
              </w:rPr>
              <w:t>Parameter Name</w:t>
            </w:r>
          </w:p>
        </w:tc>
        <w:tc>
          <w:tcPr>
            <w:tcW w:w="4068" w:type="dxa"/>
            <w:shd w:val="clear" w:color="auto" w:fill="B3B3B3"/>
          </w:tcPr>
          <w:p w14:paraId="724BCF92" w14:textId="77777777" w:rsidR="0032678F" w:rsidRPr="00D96B9A" w:rsidRDefault="0032678F" w:rsidP="00126D5E">
            <w:pPr>
              <w:spacing w:after="120"/>
              <w:rPr>
                <w:b/>
                <w:sz w:val="22"/>
              </w:rPr>
            </w:pPr>
            <w:r w:rsidRPr="00D96B9A">
              <w:rPr>
                <w:b/>
                <w:sz w:val="22"/>
              </w:rPr>
              <w:t>Parameter Value</w:t>
            </w:r>
          </w:p>
        </w:tc>
      </w:tr>
      <w:tr w:rsidR="0032678F" w:rsidRPr="00D96B9A" w14:paraId="4502F730" w14:textId="77777777" w:rsidTr="00126D5E">
        <w:trPr>
          <w:trHeight w:val="260"/>
        </w:trPr>
        <w:tc>
          <w:tcPr>
            <w:tcW w:w="1368" w:type="dxa"/>
          </w:tcPr>
          <w:p w14:paraId="4ACB1CE8" w14:textId="77777777" w:rsidR="0032678F" w:rsidRPr="00D96B9A" w:rsidRDefault="0032678F" w:rsidP="00126D5E">
            <w:pPr>
              <w:spacing w:after="120"/>
              <w:rPr>
                <w:sz w:val="22"/>
              </w:rPr>
            </w:pPr>
            <w:r w:rsidRPr="00D96B9A">
              <w:rPr>
                <w:sz w:val="22"/>
              </w:rPr>
              <w:t>IN</w:t>
            </w:r>
          </w:p>
        </w:tc>
        <w:tc>
          <w:tcPr>
            <w:tcW w:w="3420" w:type="dxa"/>
          </w:tcPr>
          <w:p w14:paraId="6D20D894" w14:textId="77777777" w:rsidR="0032678F" w:rsidRPr="00D96B9A" w:rsidRDefault="0032678F" w:rsidP="00126D5E">
            <w:pPr>
              <w:spacing w:after="120"/>
              <w:rPr>
                <w:sz w:val="22"/>
              </w:rPr>
            </w:pPr>
            <w:r w:rsidRPr="00D96B9A">
              <w:rPr>
                <w:sz w:val="22"/>
              </w:rPr>
              <w:t>resourcePath</w:t>
            </w:r>
          </w:p>
        </w:tc>
        <w:tc>
          <w:tcPr>
            <w:tcW w:w="4068" w:type="dxa"/>
          </w:tcPr>
          <w:p w14:paraId="20219FFA" w14:textId="77777777" w:rsidR="0032678F" w:rsidRPr="00D96B9A" w:rsidRDefault="0032678F" w:rsidP="00126D5E">
            <w:pPr>
              <w:spacing w:after="120"/>
              <w:rPr>
                <w:sz w:val="22"/>
              </w:rPr>
            </w:pPr>
            <w:r w:rsidRPr="00D96B9A">
              <w:rPr>
                <w:sz w:val="22"/>
              </w:rPr>
              <w:t>/shared/examples/CompositeView</w:t>
            </w:r>
          </w:p>
        </w:tc>
      </w:tr>
      <w:tr w:rsidR="0032678F" w:rsidRPr="00D96B9A" w14:paraId="7FA0AA73" w14:textId="77777777" w:rsidTr="00126D5E">
        <w:tc>
          <w:tcPr>
            <w:tcW w:w="1368" w:type="dxa"/>
          </w:tcPr>
          <w:p w14:paraId="1DD1BD36" w14:textId="77777777" w:rsidR="0032678F" w:rsidRPr="00D96B9A" w:rsidRDefault="0032678F" w:rsidP="00126D5E">
            <w:pPr>
              <w:spacing w:after="120"/>
              <w:rPr>
                <w:sz w:val="22"/>
              </w:rPr>
            </w:pPr>
            <w:r w:rsidRPr="00D96B9A">
              <w:rPr>
                <w:sz w:val="22"/>
              </w:rPr>
              <w:t>IN</w:t>
            </w:r>
          </w:p>
        </w:tc>
        <w:tc>
          <w:tcPr>
            <w:tcW w:w="3420" w:type="dxa"/>
          </w:tcPr>
          <w:p w14:paraId="1254931E" w14:textId="77777777" w:rsidR="0032678F" w:rsidRPr="00D96B9A" w:rsidRDefault="0032678F" w:rsidP="00126D5E">
            <w:pPr>
              <w:spacing w:after="120"/>
              <w:rPr>
                <w:sz w:val="22"/>
              </w:rPr>
            </w:pPr>
            <w:r w:rsidRPr="00D96B9A">
              <w:rPr>
                <w:sz w:val="22"/>
              </w:rPr>
              <w:t>resourceType</w:t>
            </w:r>
          </w:p>
        </w:tc>
        <w:tc>
          <w:tcPr>
            <w:tcW w:w="4068" w:type="dxa"/>
          </w:tcPr>
          <w:p w14:paraId="519C98D9" w14:textId="77777777" w:rsidR="0032678F" w:rsidRPr="00D96B9A" w:rsidRDefault="0032678F" w:rsidP="00126D5E">
            <w:pPr>
              <w:spacing w:after="120"/>
              <w:rPr>
                <w:sz w:val="22"/>
              </w:rPr>
            </w:pPr>
            <w:r w:rsidRPr="00D96B9A">
              <w:rPr>
                <w:sz w:val="22"/>
              </w:rPr>
              <w:t>TABLE</w:t>
            </w:r>
          </w:p>
        </w:tc>
      </w:tr>
      <w:tr w:rsidR="0032678F" w:rsidRPr="00D96B9A" w14:paraId="6CF97250" w14:textId="77777777" w:rsidTr="00126D5E">
        <w:tc>
          <w:tcPr>
            <w:tcW w:w="1368" w:type="dxa"/>
          </w:tcPr>
          <w:p w14:paraId="51B7F403" w14:textId="77777777" w:rsidR="0032678F" w:rsidRPr="00D96B9A" w:rsidRDefault="0032678F" w:rsidP="00126D5E">
            <w:pPr>
              <w:spacing w:after="120"/>
              <w:rPr>
                <w:sz w:val="22"/>
              </w:rPr>
            </w:pPr>
            <w:r w:rsidRPr="00D96B9A">
              <w:rPr>
                <w:sz w:val="22"/>
              </w:rPr>
              <w:t>IN</w:t>
            </w:r>
          </w:p>
        </w:tc>
        <w:tc>
          <w:tcPr>
            <w:tcW w:w="3420" w:type="dxa"/>
          </w:tcPr>
          <w:p w14:paraId="19190935" w14:textId="77777777" w:rsidR="0032678F" w:rsidRPr="00D96B9A" w:rsidRDefault="0032678F" w:rsidP="00126D5E">
            <w:pPr>
              <w:spacing w:after="120"/>
              <w:rPr>
                <w:sz w:val="22"/>
              </w:rPr>
            </w:pPr>
            <w:r w:rsidRPr="00D96B9A">
              <w:rPr>
                <w:sz w:val="22"/>
              </w:rPr>
              <w:t>constantPath</w:t>
            </w:r>
          </w:p>
        </w:tc>
        <w:tc>
          <w:tcPr>
            <w:tcW w:w="4068" w:type="dxa"/>
          </w:tcPr>
          <w:p w14:paraId="7083023B" w14:textId="77777777" w:rsidR="0032678F" w:rsidRPr="00D96B9A" w:rsidRDefault="0032678F" w:rsidP="00126D5E">
            <w:pPr>
              <w:spacing w:after="120"/>
              <w:rPr>
                <w:sz w:val="22"/>
              </w:rPr>
            </w:pPr>
            <w:r>
              <w:rPr>
                <w:sz w:val="22"/>
              </w:rPr>
              <w:t>/shared/ASAssets/Utilities</w:t>
            </w:r>
            <w:r w:rsidRPr="00D96B9A">
              <w:rPr>
                <w:sz w:val="22"/>
              </w:rPr>
              <w:t>/documentation/constants()</w:t>
            </w:r>
          </w:p>
        </w:tc>
      </w:tr>
      <w:tr w:rsidR="0032678F" w:rsidRPr="00D96B9A" w14:paraId="6E7FDB9F" w14:textId="77777777" w:rsidTr="00126D5E">
        <w:tc>
          <w:tcPr>
            <w:tcW w:w="1368" w:type="dxa"/>
          </w:tcPr>
          <w:p w14:paraId="38A36205" w14:textId="77777777" w:rsidR="0032678F" w:rsidRPr="00D96B9A" w:rsidRDefault="0032678F" w:rsidP="00126D5E">
            <w:pPr>
              <w:spacing w:after="120"/>
              <w:rPr>
                <w:sz w:val="22"/>
              </w:rPr>
            </w:pPr>
            <w:r w:rsidRPr="00D96B9A">
              <w:rPr>
                <w:sz w:val="22"/>
              </w:rPr>
              <w:t>IN</w:t>
            </w:r>
          </w:p>
        </w:tc>
        <w:tc>
          <w:tcPr>
            <w:tcW w:w="3420" w:type="dxa"/>
          </w:tcPr>
          <w:p w14:paraId="6EF43680" w14:textId="77777777" w:rsidR="0032678F" w:rsidRPr="00D96B9A" w:rsidRDefault="0032678F" w:rsidP="00126D5E">
            <w:pPr>
              <w:spacing w:after="120"/>
              <w:rPr>
                <w:sz w:val="22"/>
              </w:rPr>
            </w:pPr>
            <w:r w:rsidRPr="00D96B9A">
              <w:rPr>
                <w:sz w:val="22"/>
              </w:rPr>
              <w:t>commandOptionValueDsAccessed</w:t>
            </w:r>
          </w:p>
        </w:tc>
        <w:tc>
          <w:tcPr>
            <w:tcW w:w="4068" w:type="dxa"/>
          </w:tcPr>
          <w:p w14:paraId="29DBC0CA" w14:textId="77777777" w:rsidR="0032678F" w:rsidRPr="00D96B9A" w:rsidRDefault="0032678F" w:rsidP="00126D5E">
            <w:pPr>
              <w:spacing w:after="120"/>
              <w:rPr>
                <w:sz w:val="22"/>
              </w:rPr>
            </w:pPr>
            <w:r w:rsidRPr="00D96B9A">
              <w:rPr>
                <w:sz w:val="22"/>
              </w:rPr>
              <w:t>1</w:t>
            </w:r>
          </w:p>
        </w:tc>
      </w:tr>
      <w:tr w:rsidR="0032678F" w:rsidRPr="00D96B9A" w14:paraId="438DED74" w14:textId="77777777" w:rsidTr="00126D5E">
        <w:tc>
          <w:tcPr>
            <w:tcW w:w="1368" w:type="dxa"/>
          </w:tcPr>
          <w:p w14:paraId="3A196596" w14:textId="77777777" w:rsidR="0032678F" w:rsidRPr="00D96B9A" w:rsidRDefault="0032678F" w:rsidP="00126D5E">
            <w:pPr>
              <w:spacing w:after="120"/>
              <w:rPr>
                <w:sz w:val="22"/>
              </w:rPr>
            </w:pPr>
            <w:r w:rsidRPr="00D96B9A">
              <w:rPr>
                <w:sz w:val="22"/>
              </w:rPr>
              <w:t>IN</w:t>
            </w:r>
          </w:p>
        </w:tc>
        <w:tc>
          <w:tcPr>
            <w:tcW w:w="3420" w:type="dxa"/>
          </w:tcPr>
          <w:p w14:paraId="7B5B0B06" w14:textId="77777777" w:rsidR="0032678F" w:rsidRPr="00D96B9A" w:rsidRDefault="0032678F" w:rsidP="00126D5E">
            <w:pPr>
              <w:spacing w:after="120"/>
              <w:rPr>
                <w:sz w:val="22"/>
              </w:rPr>
            </w:pPr>
            <w:r w:rsidRPr="00D96B9A">
              <w:rPr>
                <w:sz w:val="22"/>
              </w:rPr>
              <w:t>commandOptionValueDsLineage</w:t>
            </w:r>
          </w:p>
        </w:tc>
        <w:tc>
          <w:tcPr>
            <w:tcW w:w="4068" w:type="dxa"/>
          </w:tcPr>
          <w:p w14:paraId="6EC2D5B8" w14:textId="77777777" w:rsidR="0032678F" w:rsidRPr="00D96B9A" w:rsidRDefault="0032678F" w:rsidP="00126D5E">
            <w:pPr>
              <w:spacing w:after="120"/>
              <w:rPr>
                <w:sz w:val="22"/>
              </w:rPr>
            </w:pPr>
            <w:r w:rsidRPr="00D96B9A">
              <w:rPr>
                <w:sz w:val="22"/>
              </w:rPr>
              <w:t>1</w:t>
            </w:r>
          </w:p>
        </w:tc>
      </w:tr>
      <w:tr w:rsidR="0032678F" w:rsidRPr="00D96B9A" w14:paraId="47EBA83A" w14:textId="77777777" w:rsidTr="00126D5E">
        <w:tc>
          <w:tcPr>
            <w:tcW w:w="1368" w:type="dxa"/>
          </w:tcPr>
          <w:p w14:paraId="36DB4D7D" w14:textId="77777777" w:rsidR="0032678F" w:rsidRPr="00D96B9A" w:rsidRDefault="0032678F" w:rsidP="00126D5E">
            <w:pPr>
              <w:spacing w:after="120"/>
              <w:rPr>
                <w:sz w:val="22"/>
              </w:rPr>
            </w:pPr>
            <w:r w:rsidRPr="00D96B9A">
              <w:rPr>
                <w:sz w:val="22"/>
              </w:rPr>
              <w:t>OUT</w:t>
            </w:r>
          </w:p>
        </w:tc>
        <w:tc>
          <w:tcPr>
            <w:tcW w:w="3420" w:type="dxa"/>
          </w:tcPr>
          <w:p w14:paraId="16387FCA" w14:textId="77777777" w:rsidR="0032678F" w:rsidRPr="00D96B9A" w:rsidRDefault="0032678F" w:rsidP="00126D5E">
            <w:pPr>
              <w:spacing w:after="120"/>
              <w:rPr>
                <w:sz w:val="22"/>
              </w:rPr>
            </w:pPr>
            <w:r w:rsidRPr="00D96B9A">
              <w:rPr>
                <w:sz w:val="22"/>
              </w:rPr>
              <w:t>formattedText</w:t>
            </w:r>
          </w:p>
        </w:tc>
        <w:tc>
          <w:tcPr>
            <w:tcW w:w="4068" w:type="dxa"/>
          </w:tcPr>
          <w:p w14:paraId="108B37E3" w14:textId="77777777" w:rsidR="0032678F" w:rsidRPr="00D96B9A" w:rsidRDefault="0032678F" w:rsidP="00126D5E">
            <w:pPr>
              <w:spacing w:after="120"/>
              <w:rPr>
                <w:sz w:val="22"/>
              </w:rPr>
            </w:pPr>
            <w:r w:rsidRPr="00D96B9A">
              <w:rPr>
                <w:sz w:val="22"/>
              </w:rPr>
              <w:t>See below:</w:t>
            </w:r>
          </w:p>
        </w:tc>
      </w:tr>
    </w:tbl>
    <w:p w14:paraId="36A18BB8" w14:textId="77777777" w:rsidR="0032678F" w:rsidRDefault="0032678F" w:rsidP="0032678F">
      <w:pPr>
        <w:pStyle w:val="BodyText"/>
        <w:spacing w:after="0"/>
        <w:ind w:left="720"/>
        <w:rPr>
          <w:rFonts w:ascii="Courier New" w:hAnsi="Courier New" w:cs="Courier New"/>
          <w:sz w:val="16"/>
          <w:szCs w:val="16"/>
        </w:rPr>
      </w:pPr>
    </w:p>
    <w:p w14:paraId="6E79D2BB"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Data Source Accessed List:</w:t>
      </w:r>
    </w:p>
    <w:p w14:paraId="52963550"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w:t>
      </w:r>
    </w:p>
    <w:p w14:paraId="67880EC2"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Datasource Name  Enabled Type        Sub</w:t>
      </w:r>
      <w:r>
        <w:rPr>
          <w:rFonts w:ascii="Courier New" w:hAnsi="Courier New" w:cs="Courier New"/>
          <w:sz w:val="16"/>
          <w:szCs w:val="16"/>
        </w:rPr>
        <w:t>t</w:t>
      </w:r>
      <w:r w:rsidRPr="009D7F0E">
        <w:rPr>
          <w:rFonts w:ascii="Courier New" w:hAnsi="Courier New" w:cs="Courier New"/>
          <w:sz w:val="16"/>
          <w:szCs w:val="16"/>
        </w:rPr>
        <w:t xml:space="preserve">ype                 </w:t>
      </w:r>
      <w:r>
        <w:rPr>
          <w:rFonts w:ascii="Courier New" w:hAnsi="Courier New" w:cs="Courier New"/>
          <w:sz w:val="16"/>
          <w:szCs w:val="16"/>
        </w:rPr>
        <w:t xml:space="preserve"> </w:t>
      </w:r>
      <w:r w:rsidRPr="009D7F0E">
        <w:rPr>
          <w:rFonts w:ascii="Courier New" w:hAnsi="Courier New" w:cs="Courier New"/>
          <w:sz w:val="16"/>
          <w:szCs w:val="16"/>
        </w:rPr>
        <w:t xml:space="preserve">Datasource Path                                     </w:t>
      </w:r>
    </w:p>
    <w:p w14:paraId="69AB1A5E"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 ------- ----------- ------------------------ ------------------------------</w:t>
      </w:r>
    </w:p>
    <w:p w14:paraId="641F6595"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ds_orders        1       DATA_SOURCE RELATIONAL_DATA_SOURCE   /shared/examples/ds_orders                          </w:t>
      </w:r>
    </w:p>
    <w:p w14:paraId="2388F260"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ds_XML           1       DATA_SOURCE XML_FILE_DATA_SOURCE     /shared/examples/ds_XML                             </w:t>
      </w:r>
    </w:p>
    <w:p w14:paraId="57C72045"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ds_inventory     1       DATA_SOURCE RELATIONAL_DATA_SOURCE   /shared/examples/ds_inventory                       </w:t>
      </w:r>
    </w:p>
    <w:p w14:paraId="0D2DD747" w14:textId="77777777" w:rsidR="0032678F" w:rsidRPr="009D7F0E" w:rsidRDefault="0032678F" w:rsidP="0032678F">
      <w:pPr>
        <w:pStyle w:val="BodyText"/>
        <w:spacing w:after="0"/>
        <w:rPr>
          <w:rFonts w:ascii="Courier New" w:hAnsi="Courier New" w:cs="Courier New"/>
          <w:sz w:val="16"/>
          <w:szCs w:val="16"/>
        </w:rPr>
      </w:pPr>
    </w:p>
    <w:p w14:paraId="32A87AF6"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lastRenderedPageBreak/>
        <w:t>Data Source Lineage:</w:t>
      </w:r>
    </w:p>
    <w:p w14:paraId="048203BE"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w:t>
      </w:r>
    </w:p>
    <w:p w14:paraId="0AD6315F"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seqnum   id     pid    depth  resource path</w:t>
      </w:r>
    </w:p>
    <w:p w14:paraId="5630B678"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1 - 20587             0  /shared/examples/CompositeView</w:t>
      </w:r>
    </w:p>
    <w:p w14:paraId="25D4F2D6" w14:textId="77777777" w:rsidR="0032678F" w:rsidRPr="009D7F0E" w:rsidRDefault="0032678F" w:rsidP="0032678F">
      <w:pPr>
        <w:pStyle w:val="BodyText"/>
        <w:spacing w:after="0"/>
        <w:rPr>
          <w:rFonts w:ascii="Courier New" w:hAnsi="Courier New" w:cs="Courier New"/>
          <w:sz w:val="16"/>
          <w:szCs w:val="16"/>
        </w:rPr>
      </w:pPr>
    </w:p>
    <w:p w14:paraId="7574BC07"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2 - 20658  20587      1    /shared/examples/ViewOrder</w:t>
      </w:r>
    </w:p>
    <w:p w14:paraId="1A5E52E7"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3 - 20741  20658      2      [CS] /shared/examples/ds_orders/customers  [TABLE.DATABASE_TABLE]</w:t>
      </w:r>
    </w:p>
    <w:p w14:paraId="2F9F3339"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 /shared/examples/ds_orders</w:t>
      </w:r>
    </w:p>
    <w:p w14:paraId="097CDA3E"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4 - 20679  20658      2      [CS] /shared/examples/ds_orders/orderdetails  [TABLE.DATABASE_TABLE]</w:t>
      </w:r>
    </w:p>
    <w:p w14:paraId="15CD2969"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 /shared/examples/ds_orders</w:t>
      </w:r>
    </w:p>
    <w:p w14:paraId="7ABA4D0D"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5 - 20711  20658      2      [CS] /shared/examples/ds_orders/orders  [TABLE.DATABASE_TABLE]</w:t>
      </w:r>
    </w:p>
    <w:p w14:paraId="582AD67F"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 /shared/examples/ds_orders</w:t>
      </w:r>
    </w:p>
    <w:p w14:paraId="7E7399D4"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6 - 20670  20711      3        /shared/examples/ds_orders</w:t>
      </w:r>
    </w:p>
    <w:p w14:paraId="33E15619"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7 - 20729  20670      4          [CS] /shared/examples/ds_orders/cache_status  [TABLE.DATABASE_TABLE]</w:t>
      </w:r>
    </w:p>
    <w:p w14:paraId="66B0CF20"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 /shared/examples/ds_orders</w:t>
      </w:r>
    </w:p>
    <w:p w14:paraId="2806FADC"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8 - 20671  20670      4          [CS] /shared/examples/ds_orders/cache_tracking  [TABLE.DATABASE_TABLE]</w:t>
      </w:r>
    </w:p>
    <w:p w14:paraId="2ED2838B"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 /shared/examples/ds_orders</w:t>
      </w:r>
    </w:p>
    <w:p w14:paraId="5D0D391F"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9 - 20689  20711      3        [CS] /shared/examples/ds_orders/orders_cache  [TABLE.DATABASE_TABLE]</w:t>
      </w:r>
    </w:p>
    <w:p w14:paraId="5F553AFE"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 /shared/examples/ds_orders</w:t>
      </w:r>
    </w:p>
    <w:p w14:paraId="63C50F38" w14:textId="77777777" w:rsidR="0032678F" w:rsidRPr="009D7F0E" w:rsidRDefault="0032678F" w:rsidP="0032678F">
      <w:pPr>
        <w:pStyle w:val="BodyText"/>
        <w:spacing w:after="0"/>
        <w:rPr>
          <w:rFonts w:ascii="Courier New" w:hAnsi="Courier New" w:cs="Courier New"/>
          <w:sz w:val="16"/>
          <w:szCs w:val="16"/>
        </w:rPr>
      </w:pPr>
    </w:p>
    <w:p w14:paraId="19E5B53B"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10 - 20774  20587      1    /shared/examples/ViewSales</w:t>
      </w:r>
    </w:p>
    <w:p w14:paraId="1C6662C4"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11 - 20679  20774      2      [CS] /shared/examples/ds_orders/orderdetails  [TABLE.DATABASE_TABLE]</w:t>
      </w:r>
    </w:p>
    <w:p w14:paraId="1EE7B3E0"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 /shared/examples/ds_orders</w:t>
      </w:r>
    </w:p>
    <w:p w14:paraId="39EC5478"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12 - 20786  20774      2      /shared/examples/productCatalog_Transformation</w:t>
      </w:r>
    </w:p>
    <w:p w14:paraId="3A714CFF"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13 - 20757  20786      3        [CS] /shared/examples/ds_XML/productCatalog.xml  [TREE.XML_FILE_TREE]</w:t>
      </w:r>
    </w:p>
    <w:p w14:paraId="27A39E77"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 /shared/examples/ds_XML</w:t>
      </w:r>
    </w:p>
    <w:p w14:paraId="4B030E2D" w14:textId="77777777" w:rsidR="0032678F" w:rsidRPr="009D7F0E" w:rsidRDefault="0032678F" w:rsidP="0032678F">
      <w:pPr>
        <w:pStyle w:val="BodyText"/>
        <w:spacing w:after="0"/>
        <w:rPr>
          <w:rFonts w:ascii="Courier New" w:hAnsi="Courier New" w:cs="Courier New"/>
          <w:sz w:val="16"/>
          <w:szCs w:val="16"/>
        </w:rPr>
      </w:pPr>
    </w:p>
    <w:p w14:paraId="4F43B11C"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14 - 20763  20587      1    /shared/examples/ViewSupplier</w:t>
      </w:r>
    </w:p>
    <w:p w14:paraId="72EE5410"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15 - 20606  20763      2      [CS] /shared/examples/ds_inventory/inventorytransactions  [TABLE.DATABASE_TABLE]</w:t>
      </w:r>
    </w:p>
    <w:p w14:paraId="3C1BE24C"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 /shared/examples/ds_inventory</w:t>
      </w:r>
    </w:p>
    <w:p w14:paraId="14C55A73"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16 - 20619  20763      2      [CS] /shared/examples/ds_inventory/purchaseorders  [TABLE.DATABASE_TABLE]</w:t>
      </w:r>
    </w:p>
    <w:p w14:paraId="722BA346"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 /shared/examples/ds_inventory</w:t>
      </w:r>
    </w:p>
    <w:p w14:paraId="0F23A8CC"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17 - 20644  20763      2      [CS] /shared/examples/ds_inventory/suppliers  [TABLE.DATABASE_TABLE]</w:t>
      </w:r>
    </w:p>
    <w:p w14:paraId="660F5108" w14:textId="77777777" w:rsidR="0032678F"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 /shared/examples/ds_inventory</w:t>
      </w:r>
    </w:p>
    <w:p w14:paraId="74A47F36" w14:textId="77777777" w:rsidR="0032678F" w:rsidRPr="00582C6C" w:rsidRDefault="0032678F" w:rsidP="0032678F">
      <w:pPr>
        <w:pStyle w:val="Heading3"/>
        <w:rPr>
          <w:color w:val="1F497D"/>
          <w:sz w:val="23"/>
          <w:szCs w:val="23"/>
        </w:rPr>
      </w:pPr>
      <w:bookmarkStart w:id="265" w:name="_Toc340431979"/>
      <w:bookmarkStart w:id="266" w:name="_Toc364763020"/>
      <w:bookmarkStart w:id="267" w:name="_Toc385311187"/>
      <w:bookmarkStart w:id="268" w:name="_Toc484032967"/>
      <w:bookmarkStart w:id="269" w:name="_Toc40976280"/>
      <w:r w:rsidRPr="00582C6C">
        <w:rPr>
          <w:color w:val="1F497D"/>
          <w:sz w:val="23"/>
          <w:szCs w:val="23"/>
        </w:rPr>
        <w:t>modules/getDocResourceProjection</w:t>
      </w:r>
      <w:bookmarkEnd w:id="265"/>
      <w:bookmarkEnd w:id="266"/>
      <w:bookmarkEnd w:id="267"/>
      <w:bookmarkEnd w:id="268"/>
      <w:bookmarkEnd w:id="269"/>
    </w:p>
    <w:p w14:paraId="65B13C9E" w14:textId="77777777" w:rsidR="0032678F" w:rsidRPr="00370072" w:rsidRDefault="0032678F" w:rsidP="0032678F">
      <w:pPr>
        <w:pStyle w:val="CS-Bodytext"/>
        <w:rPr>
          <w:rFonts w:cs="Arial"/>
        </w:rPr>
      </w:pPr>
      <w:r w:rsidRPr="006A006B">
        <w:rPr>
          <w:rFonts w:cs="Arial"/>
        </w:rPr>
        <w:t>This procedure returns the column projection for TABLES and PROCEDURES</w:t>
      </w:r>
      <w:r w:rsidRPr="00370072">
        <w:rPr>
          <w:rFonts w:cs="Arial"/>
        </w:rPr>
        <w:t xml:space="preserve">.  </w:t>
      </w:r>
    </w:p>
    <w:p w14:paraId="5B6F58EE" w14:textId="77777777" w:rsidR="0032678F" w:rsidRDefault="0032678F" w:rsidP="004B442F">
      <w:pPr>
        <w:pStyle w:val="CS-Bodytext"/>
        <w:numPr>
          <w:ilvl w:val="0"/>
          <w:numId w:val="21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8"/>
        <w:gridCol w:w="4919"/>
        <w:gridCol w:w="2539"/>
      </w:tblGrid>
      <w:tr w:rsidR="0032678F" w:rsidRPr="00D96B9A" w14:paraId="4694BE8B" w14:textId="77777777" w:rsidTr="00126D5E">
        <w:trPr>
          <w:tblHeader/>
        </w:trPr>
        <w:tc>
          <w:tcPr>
            <w:tcW w:w="1398" w:type="dxa"/>
            <w:shd w:val="clear" w:color="auto" w:fill="B3B3B3"/>
          </w:tcPr>
          <w:p w14:paraId="59B39301" w14:textId="77777777" w:rsidR="0032678F" w:rsidRPr="00D96B9A" w:rsidRDefault="0032678F" w:rsidP="00126D5E">
            <w:pPr>
              <w:spacing w:after="120"/>
              <w:rPr>
                <w:b/>
                <w:sz w:val="22"/>
              </w:rPr>
            </w:pPr>
            <w:r w:rsidRPr="00D96B9A">
              <w:rPr>
                <w:b/>
                <w:sz w:val="22"/>
              </w:rPr>
              <w:t>Direction</w:t>
            </w:r>
          </w:p>
        </w:tc>
        <w:tc>
          <w:tcPr>
            <w:tcW w:w="4919" w:type="dxa"/>
            <w:shd w:val="clear" w:color="auto" w:fill="B3B3B3"/>
          </w:tcPr>
          <w:p w14:paraId="591B6075" w14:textId="77777777" w:rsidR="0032678F" w:rsidRPr="00D96B9A" w:rsidRDefault="0032678F" w:rsidP="00126D5E">
            <w:pPr>
              <w:spacing w:after="120"/>
              <w:rPr>
                <w:b/>
                <w:sz w:val="22"/>
              </w:rPr>
            </w:pPr>
            <w:r w:rsidRPr="00D96B9A">
              <w:rPr>
                <w:b/>
                <w:sz w:val="22"/>
              </w:rPr>
              <w:t>Parameter Name</w:t>
            </w:r>
          </w:p>
        </w:tc>
        <w:tc>
          <w:tcPr>
            <w:tcW w:w="2539" w:type="dxa"/>
            <w:shd w:val="clear" w:color="auto" w:fill="B3B3B3"/>
          </w:tcPr>
          <w:p w14:paraId="0A505335" w14:textId="77777777" w:rsidR="0032678F" w:rsidRPr="00D96B9A" w:rsidRDefault="0032678F" w:rsidP="00126D5E">
            <w:pPr>
              <w:spacing w:after="120"/>
              <w:rPr>
                <w:b/>
                <w:sz w:val="22"/>
              </w:rPr>
            </w:pPr>
            <w:r w:rsidRPr="00D96B9A">
              <w:rPr>
                <w:b/>
                <w:sz w:val="22"/>
              </w:rPr>
              <w:t>Parameter Type</w:t>
            </w:r>
          </w:p>
        </w:tc>
      </w:tr>
      <w:tr w:rsidR="0032678F" w:rsidRPr="00D96B9A" w14:paraId="6C12CE6C" w14:textId="77777777" w:rsidTr="00126D5E">
        <w:tc>
          <w:tcPr>
            <w:tcW w:w="1398" w:type="dxa"/>
          </w:tcPr>
          <w:p w14:paraId="535EAD5E" w14:textId="77777777" w:rsidR="0032678F" w:rsidRPr="00D96B9A" w:rsidRDefault="0032678F" w:rsidP="00126D5E">
            <w:pPr>
              <w:spacing w:after="120"/>
              <w:rPr>
                <w:sz w:val="22"/>
              </w:rPr>
            </w:pPr>
            <w:r w:rsidRPr="00D96B9A">
              <w:rPr>
                <w:sz w:val="22"/>
              </w:rPr>
              <w:t>IN</w:t>
            </w:r>
          </w:p>
        </w:tc>
        <w:tc>
          <w:tcPr>
            <w:tcW w:w="4919" w:type="dxa"/>
          </w:tcPr>
          <w:p w14:paraId="722DC4F0" w14:textId="77777777" w:rsidR="0032678F" w:rsidRPr="00D96B9A" w:rsidRDefault="0032678F" w:rsidP="00126D5E">
            <w:pPr>
              <w:spacing w:after="120"/>
              <w:rPr>
                <w:sz w:val="22"/>
              </w:rPr>
            </w:pPr>
            <w:r w:rsidRPr="00D96B9A">
              <w:rPr>
                <w:b/>
                <w:sz w:val="22"/>
              </w:rPr>
              <w:t>resourcePath –</w:t>
            </w:r>
            <w:r w:rsidRPr="00D96B9A">
              <w:rPr>
                <w:sz w:val="22"/>
              </w:rPr>
              <w:t xml:space="preserve"> Full resource path which includes the path and the resource name .</w:t>
            </w:r>
          </w:p>
        </w:tc>
        <w:tc>
          <w:tcPr>
            <w:tcW w:w="2539" w:type="dxa"/>
          </w:tcPr>
          <w:p w14:paraId="60E92A90" w14:textId="77777777" w:rsidR="0032678F" w:rsidRPr="00D96B9A" w:rsidRDefault="0032678F" w:rsidP="00126D5E">
            <w:pPr>
              <w:spacing w:after="120"/>
              <w:rPr>
                <w:sz w:val="22"/>
              </w:rPr>
            </w:pPr>
            <w:r w:rsidRPr="00D96B9A">
              <w:rPr>
                <w:sz w:val="22"/>
              </w:rPr>
              <w:t>pathType</w:t>
            </w:r>
          </w:p>
        </w:tc>
      </w:tr>
      <w:tr w:rsidR="0032678F" w:rsidRPr="00D96B9A" w14:paraId="73368464" w14:textId="77777777" w:rsidTr="00126D5E">
        <w:trPr>
          <w:trHeight w:val="368"/>
        </w:trPr>
        <w:tc>
          <w:tcPr>
            <w:tcW w:w="1398" w:type="dxa"/>
          </w:tcPr>
          <w:p w14:paraId="2885E598" w14:textId="77777777" w:rsidR="0032678F" w:rsidRPr="00D96B9A" w:rsidRDefault="0032678F" w:rsidP="00126D5E">
            <w:pPr>
              <w:spacing w:after="120"/>
              <w:rPr>
                <w:sz w:val="22"/>
              </w:rPr>
            </w:pPr>
            <w:r w:rsidRPr="00D96B9A">
              <w:rPr>
                <w:sz w:val="22"/>
              </w:rPr>
              <w:lastRenderedPageBreak/>
              <w:t>IN</w:t>
            </w:r>
          </w:p>
        </w:tc>
        <w:tc>
          <w:tcPr>
            <w:tcW w:w="4919" w:type="dxa"/>
          </w:tcPr>
          <w:p w14:paraId="33C5C279" w14:textId="77777777" w:rsidR="0032678F" w:rsidRPr="00D96B9A" w:rsidRDefault="0032678F" w:rsidP="00126D5E">
            <w:pPr>
              <w:spacing w:after="120"/>
              <w:rPr>
                <w:sz w:val="22"/>
              </w:rPr>
            </w:pPr>
            <w:r w:rsidRPr="00D96B9A">
              <w:rPr>
                <w:b/>
                <w:sz w:val="22"/>
              </w:rPr>
              <w:t>resourceType –</w:t>
            </w:r>
            <w:r w:rsidRPr="00D96B9A">
              <w:rPr>
                <w:sz w:val="22"/>
              </w:rPr>
              <w:t xml:space="preserve"> Type of CIS resource to be created</w:t>
            </w:r>
          </w:p>
        </w:tc>
        <w:tc>
          <w:tcPr>
            <w:tcW w:w="2539" w:type="dxa"/>
          </w:tcPr>
          <w:p w14:paraId="44C27605" w14:textId="77777777" w:rsidR="0032678F" w:rsidRPr="00D96B9A" w:rsidRDefault="0032678F" w:rsidP="00126D5E">
            <w:pPr>
              <w:spacing w:after="120"/>
              <w:rPr>
                <w:sz w:val="22"/>
              </w:rPr>
            </w:pPr>
            <w:r w:rsidRPr="00D96B9A">
              <w:rPr>
                <w:sz w:val="22"/>
              </w:rPr>
              <w:t>VARCHAR</w:t>
            </w:r>
          </w:p>
        </w:tc>
      </w:tr>
      <w:tr w:rsidR="0032678F" w:rsidRPr="00D96B9A" w14:paraId="09BF9B96" w14:textId="77777777" w:rsidTr="00126D5E">
        <w:trPr>
          <w:trHeight w:val="350"/>
        </w:trPr>
        <w:tc>
          <w:tcPr>
            <w:tcW w:w="1398" w:type="dxa"/>
          </w:tcPr>
          <w:p w14:paraId="0D81E3B9" w14:textId="77777777" w:rsidR="0032678F" w:rsidRPr="00D96B9A" w:rsidRDefault="0032678F" w:rsidP="00126D5E">
            <w:pPr>
              <w:spacing w:after="120"/>
              <w:rPr>
                <w:sz w:val="22"/>
              </w:rPr>
            </w:pPr>
            <w:r w:rsidRPr="00D96B9A">
              <w:rPr>
                <w:sz w:val="22"/>
              </w:rPr>
              <w:t>IN</w:t>
            </w:r>
          </w:p>
        </w:tc>
        <w:tc>
          <w:tcPr>
            <w:tcW w:w="4919" w:type="dxa"/>
          </w:tcPr>
          <w:p w14:paraId="4B09D931" w14:textId="77777777" w:rsidR="0032678F" w:rsidRPr="00D96B9A" w:rsidRDefault="0032678F" w:rsidP="00126D5E">
            <w:pPr>
              <w:spacing w:after="120"/>
              <w:rPr>
                <w:b/>
                <w:sz w:val="22"/>
              </w:rPr>
            </w:pPr>
            <w:r w:rsidRPr="00D96B9A">
              <w:rPr>
                <w:b/>
                <w:sz w:val="22"/>
              </w:rPr>
              <w:t xml:space="preserve">constantPath </w:t>
            </w:r>
            <w:r w:rsidRPr="00D96B9A">
              <w:rPr>
                <w:sz w:val="22"/>
              </w:rPr>
              <w:t>– This is the path to the constants file.</w:t>
            </w:r>
          </w:p>
        </w:tc>
        <w:tc>
          <w:tcPr>
            <w:tcW w:w="2539" w:type="dxa"/>
          </w:tcPr>
          <w:p w14:paraId="53DE145A" w14:textId="77777777" w:rsidR="0032678F" w:rsidRPr="00D96B9A" w:rsidRDefault="0032678F" w:rsidP="00126D5E">
            <w:pPr>
              <w:spacing w:after="120"/>
              <w:rPr>
                <w:sz w:val="22"/>
              </w:rPr>
            </w:pPr>
            <w:r w:rsidRPr="00D96B9A">
              <w:rPr>
                <w:sz w:val="22"/>
              </w:rPr>
              <w:t>pathType</w:t>
            </w:r>
          </w:p>
        </w:tc>
      </w:tr>
      <w:tr w:rsidR="0032678F" w:rsidRPr="00D96B9A" w14:paraId="775A5EDC" w14:textId="77777777" w:rsidTr="00126D5E">
        <w:tc>
          <w:tcPr>
            <w:tcW w:w="1398" w:type="dxa"/>
          </w:tcPr>
          <w:p w14:paraId="16C089A2" w14:textId="77777777" w:rsidR="0032678F" w:rsidRPr="00D96B9A" w:rsidRDefault="0032678F" w:rsidP="00126D5E">
            <w:pPr>
              <w:spacing w:after="120"/>
              <w:rPr>
                <w:sz w:val="22"/>
              </w:rPr>
            </w:pPr>
            <w:r w:rsidRPr="00D96B9A">
              <w:rPr>
                <w:sz w:val="22"/>
              </w:rPr>
              <w:t>OUT</w:t>
            </w:r>
          </w:p>
        </w:tc>
        <w:tc>
          <w:tcPr>
            <w:tcW w:w="4919" w:type="dxa"/>
          </w:tcPr>
          <w:p w14:paraId="736CD1E8" w14:textId="77777777" w:rsidR="0032678F" w:rsidRPr="00D96B9A" w:rsidRDefault="0032678F" w:rsidP="00126D5E">
            <w:pPr>
              <w:spacing w:after="120"/>
              <w:rPr>
                <w:sz w:val="22"/>
              </w:rPr>
            </w:pPr>
            <w:r w:rsidRPr="00D96B9A">
              <w:rPr>
                <w:b/>
                <w:sz w:val="22"/>
              </w:rPr>
              <w:t>formattedText –</w:t>
            </w:r>
            <w:r w:rsidRPr="00D96B9A">
              <w:rPr>
                <w:sz w:val="22"/>
              </w:rPr>
              <w:t xml:space="preserve"> formatted text is out output complete with a separator at the beginning of the resource.</w:t>
            </w:r>
          </w:p>
        </w:tc>
        <w:tc>
          <w:tcPr>
            <w:tcW w:w="2539" w:type="dxa"/>
          </w:tcPr>
          <w:p w14:paraId="30BDAB1E" w14:textId="77777777" w:rsidR="0032678F" w:rsidRPr="00D96B9A" w:rsidRDefault="0032678F" w:rsidP="00126D5E">
            <w:pPr>
              <w:spacing w:after="120"/>
              <w:rPr>
                <w:sz w:val="22"/>
              </w:rPr>
            </w:pPr>
            <w:r w:rsidRPr="00D96B9A">
              <w:rPr>
                <w:sz w:val="22"/>
              </w:rPr>
              <w:t>/lib/util/System.Text</w:t>
            </w:r>
          </w:p>
        </w:tc>
      </w:tr>
    </w:tbl>
    <w:p w14:paraId="60F60A44" w14:textId="77777777" w:rsidR="0032678F" w:rsidRPr="0011702E" w:rsidRDefault="0032678F" w:rsidP="004B442F">
      <w:pPr>
        <w:pStyle w:val="CS-Bodytext"/>
        <w:numPr>
          <w:ilvl w:val="0"/>
          <w:numId w:val="219"/>
        </w:numPr>
        <w:spacing w:before="120"/>
        <w:ind w:right="14"/>
      </w:pPr>
      <w:r>
        <w:rPr>
          <w:b/>
          <w:bCs/>
        </w:rPr>
        <w:t>Examples:</w:t>
      </w:r>
    </w:p>
    <w:p w14:paraId="59F4C5B7" w14:textId="77777777" w:rsidR="0032678F" w:rsidRPr="0011702E" w:rsidRDefault="0032678F" w:rsidP="004B442F">
      <w:pPr>
        <w:pStyle w:val="CS-Bodytext"/>
        <w:numPr>
          <w:ilvl w:val="1"/>
          <w:numId w:val="21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340"/>
        <w:gridCol w:w="5148"/>
      </w:tblGrid>
      <w:tr w:rsidR="0032678F" w:rsidRPr="00D96B9A" w14:paraId="147BC52A" w14:textId="77777777" w:rsidTr="00126D5E">
        <w:trPr>
          <w:tblHeader/>
        </w:trPr>
        <w:tc>
          <w:tcPr>
            <w:tcW w:w="1368" w:type="dxa"/>
            <w:shd w:val="clear" w:color="auto" w:fill="B3B3B3"/>
          </w:tcPr>
          <w:p w14:paraId="1E51F6B8" w14:textId="77777777" w:rsidR="0032678F" w:rsidRPr="00D96B9A" w:rsidRDefault="0032678F" w:rsidP="00126D5E">
            <w:pPr>
              <w:spacing w:after="120"/>
              <w:rPr>
                <w:b/>
                <w:sz w:val="22"/>
              </w:rPr>
            </w:pPr>
            <w:r w:rsidRPr="00D96B9A">
              <w:rPr>
                <w:b/>
                <w:sz w:val="22"/>
              </w:rPr>
              <w:t>Direction</w:t>
            </w:r>
          </w:p>
        </w:tc>
        <w:tc>
          <w:tcPr>
            <w:tcW w:w="2340" w:type="dxa"/>
            <w:shd w:val="clear" w:color="auto" w:fill="B3B3B3"/>
          </w:tcPr>
          <w:p w14:paraId="4972A046" w14:textId="77777777" w:rsidR="0032678F" w:rsidRPr="00D96B9A" w:rsidRDefault="0032678F" w:rsidP="00126D5E">
            <w:pPr>
              <w:spacing w:after="120"/>
              <w:rPr>
                <w:b/>
                <w:sz w:val="22"/>
              </w:rPr>
            </w:pPr>
            <w:r w:rsidRPr="00D96B9A">
              <w:rPr>
                <w:b/>
                <w:sz w:val="22"/>
              </w:rPr>
              <w:t>Parameter Name</w:t>
            </w:r>
          </w:p>
        </w:tc>
        <w:tc>
          <w:tcPr>
            <w:tcW w:w="5148" w:type="dxa"/>
            <w:shd w:val="clear" w:color="auto" w:fill="B3B3B3"/>
          </w:tcPr>
          <w:p w14:paraId="4D7B7672" w14:textId="77777777" w:rsidR="0032678F" w:rsidRPr="00D96B9A" w:rsidRDefault="0032678F" w:rsidP="00126D5E">
            <w:pPr>
              <w:spacing w:after="120"/>
              <w:rPr>
                <w:b/>
                <w:sz w:val="22"/>
              </w:rPr>
            </w:pPr>
            <w:r w:rsidRPr="00D96B9A">
              <w:rPr>
                <w:b/>
                <w:sz w:val="22"/>
              </w:rPr>
              <w:t>Parameter Value</w:t>
            </w:r>
          </w:p>
        </w:tc>
      </w:tr>
      <w:tr w:rsidR="0032678F" w:rsidRPr="00D96B9A" w14:paraId="3DC40BC9" w14:textId="77777777" w:rsidTr="00126D5E">
        <w:trPr>
          <w:trHeight w:val="260"/>
        </w:trPr>
        <w:tc>
          <w:tcPr>
            <w:tcW w:w="1368" w:type="dxa"/>
          </w:tcPr>
          <w:p w14:paraId="6B479640" w14:textId="77777777" w:rsidR="0032678F" w:rsidRPr="00D96B9A" w:rsidRDefault="0032678F" w:rsidP="00126D5E">
            <w:pPr>
              <w:spacing w:after="120"/>
              <w:rPr>
                <w:sz w:val="22"/>
              </w:rPr>
            </w:pPr>
            <w:r w:rsidRPr="00D96B9A">
              <w:rPr>
                <w:sz w:val="22"/>
              </w:rPr>
              <w:t>IN</w:t>
            </w:r>
          </w:p>
        </w:tc>
        <w:tc>
          <w:tcPr>
            <w:tcW w:w="2340" w:type="dxa"/>
          </w:tcPr>
          <w:p w14:paraId="345C05B8" w14:textId="77777777" w:rsidR="0032678F" w:rsidRPr="00D96B9A" w:rsidRDefault="0032678F" w:rsidP="00126D5E">
            <w:pPr>
              <w:spacing w:after="120"/>
              <w:rPr>
                <w:sz w:val="22"/>
              </w:rPr>
            </w:pPr>
            <w:r w:rsidRPr="00D96B9A">
              <w:rPr>
                <w:sz w:val="22"/>
              </w:rPr>
              <w:t>resourcePath</w:t>
            </w:r>
          </w:p>
        </w:tc>
        <w:tc>
          <w:tcPr>
            <w:tcW w:w="5148" w:type="dxa"/>
          </w:tcPr>
          <w:p w14:paraId="4954300C" w14:textId="77777777" w:rsidR="0032678F" w:rsidRPr="00D96B9A" w:rsidRDefault="0032678F" w:rsidP="00126D5E">
            <w:pPr>
              <w:spacing w:after="120"/>
              <w:rPr>
                <w:sz w:val="22"/>
              </w:rPr>
            </w:pPr>
            <w:r w:rsidRPr="00D96B9A">
              <w:rPr>
                <w:sz w:val="22"/>
              </w:rPr>
              <w:t>/shared/examples/CompositeView</w:t>
            </w:r>
          </w:p>
        </w:tc>
      </w:tr>
      <w:tr w:rsidR="0032678F" w:rsidRPr="00D96B9A" w14:paraId="00E4030C" w14:textId="77777777" w:rsidTr="00126D5E">
        <w:tc>
          <w:tcPr>
            <w:tcW w:w="1368" w:type="dxa"/>
          </w:tcPr>
          <w:p w14:paraId="2504E62D" w14:textId="77777777" w:rsidR="0032678F" w:rsidRPr="00D96B9A" w:rsidRDefault="0032678F" w:rsidP="00126D5E">
            <w:pPr>
              <w:spacing w:after="120"/>
              <w:rPr>
                <w:sz w:val="22"/>
              </w:rPr>
            </w:pPr>
            <w:r w:rsidRPr="00D96B9A">
              <w:rPr>
                <w:sz w:val="22"/>
              </w:rPr>
              <w:t>IN</w:t>
            </w:r>
          </w:p>
        </w:tc>
        <w:tc>
          <w:tcPr>
            <w:tcW w:w="2340" w:type="dxa"/>
          </w:tcPr>
          <w:p w14:paraId="47FF231D" w14:textId="77777777" w:rsidR="0032678F" w:rsidRPr="00D96B9A" w:rsidRDefault="0032678F" w:rsidP="00126D5E">
            <w:pPr>
              <w:spacing w:after="120"/>
              <w:rPr>
                <w:sz w:val="22"/>
              </w:rPr>
            </w:pPr>
            <w:r w:rsidRPr="00D96B9A">
              <w:rPr>
                <w:sz w:val="22"/>
              </w:rPr>
              <w:t>resourceType</w:t>
            </w:r>
          </w:p>
        </w:tc>
        <w:tc>
          <w:tcPr>
            <w:tcW w:w="5148" w:type="dxa"/>
          </w:tcPr>
          <w:p w14:paraId="21F2F66A" w14:textId="77777777" w:rsidR="0032678F" w:rsidRPr="00D96B9A" w:rsidRDefault="0032678F" w:rsidP="00126D5E">
            <w:pPr>
              <w:spacing w:after="120"/>
              <w:rPr>
                <w:sz w:val="22"/>
              </w:rPr>
            </w:pPr>
            <w:r w:rsidRPr="00D96B9A">
              <w:rPr>
                <w:sz w:val="22"/>
              </w:rPr>
              <w:t>TABLE</w:t>
            </w:r>
          </w:p>
        </w:tc>
      </w:tr>
      <w:tr w:rsidR="0032678F" w:rsidRPr="00D96B9A" w14:paraId="6519C8D0" w14:textId="77777777" w:rsidTr="00126D5E">
        <w:tc>
          <w:tcPr>
            <w:tcW w:w="1368" w:type="dxa"/>
          </w:tcPr>
          <w:p w14:paraId="4655A239" w14:textId="77777777" w:rsidR="0032678F" w:rsidRPr="00D96B9A" w:rsidRDefault="0032678F" w:rsidP="00126D5E">
            <w:pPr>
              <w:spacing w:after="120"/>
              <w:rPr>
                <w:sz w:val="22"/>
              </w:rPr>
            </w:pPr>
            <w:r w:rsidRPr="00D96B9A">
              <w:rPr>
                <w:sz w:val="22"/>
              </w:rPr>
              <w:t>IN</w:t>
            </w:r>
          </w:p>
        </w:tc>
        <w:tc>
          <w:tcPr>
            <w:tcW w:w="2340" w:type="dxa"/>
          </w:tcPr>
          <w:p w14:paraId="5E3D4DC2" w14:textId="77777777" w:rsidR="0032678F" w:rsidRPr="00D96B9A" w:rsidRDefault="0032678F" w:rsidP="00126D5E">
            <w:pPr>
              <w:spacing w:after="120"/>
              <w:rPr>
                <w:sz w:val="22"/>
              </w:rPr>
            </w:pPr>
            <w:r w:rsidRPr="00D96B9A">
              <w:rPr>
                <w:sz w:val="22"/>
              </w:rPr>
              <w:t>constantPath</w:t>
            </w:r>
          </w:p>
        </w:tc>
        <w:tc>
          <w:tcPr>
            <w:tcW w:w="5148" w:type="dxa"/>
          </w:tcPr>
          <w:p w14:paraId="70DCE3BD" w14:textId="77777777" w:rsidR="0032678F" w:rsidRPr="00D96B9A" w:rsidRDefault="0032678F" w:rsidP="00126D5E">
            <w:pPr>
              <w:spacing w:after="120"/>
              <w:rPr>
                <w:sz w:val="22"/>
              </w:rPr>
            </w:pPr>
            <w:r>
              <w:rPr>
                <w:sz w:val="22"/>
              </w:rPr>
              <w:t>/shared/ASAssets/Utilities</w:t>
            </w:r>
            <w:r w:rsidRPr="00D96B9A">
              <w:rPr>
                <w:sz w:val="22"/>
              </w:rPr>
              <w:t>/documentation/constants()</w:t>
            </w:r>
          </w:p>
        </w:tc>
      </w:tr>
      <w:tr w:rsidR="0032678F" w:rsidRPr="00D96B9A" w14:paraId="133A902A" w14:textId="77777777" w:rsidTr="00126D5E">
        <w:tc>
          <w:tcPr>
            <w:tcW w:w="1368" w:type="dxa"/>
          </w:tcPr>
          <w:p w14:paraId="2939B6D8" w14:textId="77777777" w:rsidR="0032678F" w:rsidRPr="00D96B9A" w:rsidRDefault="0032678F" w:rsidP="00126D5E">
            <w:pPr>
              <w:spacing w:after="120"/>
              <w:rPr>
                <w:sz w:val="22"/>
              </w:rPr>
            </w:pPr>
            <w:r w:rsidRPr="00D96B9A">
              <w:rPr>
                <w:sz w:val="22"/>
              </w:rPr>
              <w:t>OUT</w:t>
            </w:r>
          </w:p>
        </w:tc>
        <w:tc>
          <w:tcPr>
            <w:tcW w:w="2340" w:type="dxa"/>
          </w:tcPr>
          <w:p w14:paraId="262849CC" w14:textId="77777777" w:rsidR="0032678F" w:rsidRPr="00D96B9A" w:rsidRDefault="0032678F" w:rsidP="00126D5E">
            <w:pPr>
              <w:spacing w:after="120"/>
              <w:rPr>
                <w:sz w:val="22"/>
              </w:rPr>
            </w:pPr>
            <w:r w:rsidRPr="00D96B9A">
              <w:rPr>
                <w:sz w:val="22"/>
              </w:rPr>
              <w:t>formattedText</w:t>
            </w:r>
          </w:p>
        </w:tc>
        <w:tc>
          <w:tcPr>
            <w:tcW w:w="5148" w:type="dxa"/>
          </w:tcPr>
          <w:p w14:paraId="72A3DBF7" w14:textId="77777777" w:rsidR="0032678F" w:rsidRPr="00D96B9A" w:rsidRDefault="0032678F" w:rsidP="00126D5E">
            <w:pPr>
              <w:spacing w:after="120"/>
              <w:rPr>
                <w:sz w:val="22"/>
              </w:rPr>
            </w:pPr>
            <w:r w:rsidRPr="00D96B9A">
              <w:rPr>
                <w:sz w:val="22"/>
              </w:rPr>
              <w:t>See below:</w:t>
            </w:r>
          </w:p>
        </w:tc>
      </w:tr>
    </w:tbl>
    <w:p w14:paraId="48B9516E" w14:textId="77777777" w:rsidR="0032678F" w:rsidRPr="00FD3E74" w:rsidRDefault="0032678F" w:rsidP="0032678F">
      <w:pPr>
        <w:pStyle w:val="BodyText"/>
        <w:spacing w:before="120" w:after="0"/>
        <w:ind w:left="720"/>
        <w:rPr>
          <w:rFonts w:ascii="Courier New" w:hAnsi="Courier New" w:cs="Courier New"/>
          <w:sz w:val="16"/>
          <w:szCs w:val="16"/>
        </w:rPr>
      </w:pPr>
      <w:r w:rsidRPr="00FD3E74">
        <w:rPr>
          <w:rFonts w:ascii="Courier New" w:hAnsi="Courier New" w:cs="Courier New"/>
          <w:sz w:val="16"/>
          <w:szCs w:val="16"/>
        </w:rPr>
        <w:t>Resource Column Projection:</w:t>
      </w:r>
    </w:p>
    <w:p w14:paraId="0875CF51"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w:t>
      </w:r>
    </w:p>
    <w:p w14:paraId="2A9F0E8C"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Column Name              Column Type          Native Base Type     Native Type          </w:t>
      </w:r>
    </w:p>
    <w:p w14:paraId="32FDEC93"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 -------------------- -------------------- -----------------</w:t>
      </w:r>
    </w:p>
    <w:p w14:paraId="52698377"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OrderID                  INTEGER              N/A                  N/A                  </w:t>
      </w:r>
    </w:p>
    <w:p w14:paraId="34E551AF"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ProductID                INTEGER              N/A                  N/A                  </w:t>
      </w:r>
    </w:p>
    <w:p w14:paraId="5C7B7E2A"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Discount                 DOUBLE               N/A                  N/A                  </w:t>
      </w:r>
    </w:p>
    <w:p w14:paraId="08A3F810"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OrderDate                DATE                 N/A                  N/A                  </w:t>
      </w:r>
    </w:p>
    <w:p w14:paraId="15703962"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CompanyName              VARCHAR(50)          N/A                  N/A                  </w:t>
      </w:r>
    </w:p>
    <w:p w14:paraId="0D562797"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CustomerContactFirstName VARCHAR(30)          N/A                  N/A                  </w:t>
      </w:r>
    </w:p>
    <w:p w14:paraId="3D398E2B"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CustomerContactLastName  VARCHAR(50)          N/A                  N/A                  </w:t>
      </w:r>
    </w:p>
    <w:p w14:paraId="640FD7F1"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CustomerContactPhone     VARCHAR(30)          N/A                  N/A                  </w:t>
      </w:r>
    </w:p>
    <w:p w14:paraId="4EDC2DF6"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ProductName              VARCHAR(32768)       N/A                  N/A                  </w:t>
      </w:r>
    </w:p>
    <w:p w14:paraId="6FDC2868"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TransactionID            INTEGER              N/A                  N/A                  </w:t>
      </w:r>
    </w:p>
    <w:p w14:paraId="6C070927"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DateRequired             DATE                 N/A                  N/A                  </w:t>
      </w:r>
    </w:p>
    <w:p w14:paraId="64F7023F"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DatePromised             DATE                 N/A                  N/A                  </w:t>
      </w:r>
    </w:p>
    <w:p w14:paraId="731E0612"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ShipDate                 DATE                 N/A                  N/A                  </w:t>
      </w:r>
    </w:p>
    <w:p w14:paraId="61DBE2EA"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SupplierID               INTEGER              N/A                  N/A                  </w:t>
      </w:r>
    </w:p>
    <w:p w14:paraId="4B9D06F2"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SupplierName             VARCHAR(50)          N/A                  N/A                  </w:t>
      </w:r>
    </w:p>
    <w:p w14:paraId="622046E2"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SupplierContactName      VARCHAR(50)          N/A                  N/A                  </w:t>
      </w:r>
    </w:p>
    <w:p w14:paraId="0B4C2532" w14:textId="77777777" w:rsidR="0032678F"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SupplierPhoneNumber      VARCHAR(30)          N/A                  N/A                  </w:t>
      </w:r>
    </w:p>
    <w:p w14:paraId="033BA185" w14:textId="77777777" w:rsidR="0032678F" w:rsidRPr="00582C6C" w:rsidRDefault="0032678F" w:rsidP="0032678F">
      <w:pPr>
        <w:pStyle w:val="Heading3"/>
        <w:rPr>
          <w:color w:val="1F497D"/>
          <w:sz w:val="23"/>
          <w:szCs w:val="23"/>
        </w:rPr>
      </w:pPr>
      <w:bookmarkStart w:id="270" w:name="_Toc340431980"/>
      <w:bookmarkStart w:id="271" w:name="_Toc364763021"/>
      <w:bookmarkStart w:id="272" w:name="_Toc385311188"/>
      <w:bookmarkStart w:id="273" w:name="_Toc484032968"/>
      <w:bookmarkStart w:id="274" w:name="_Toc40976281"/>
      <w:r w:rsidRPr="00582C6C">
        <w:rPr>
          <w:color w:val="1F497D"/>
          <w:sz w:val="23"/>
          <w:szCs w:val="23"/>
        </w:rPr>
        <w:t>modules/getDocResourcesUsed</w:t>
      </w:r>
      <w:bookmarkEnd w:id="270"/>
      <w:bookmarkEnd w:id="271"/>
      <w:bookmarkEnd w:id="272"/>
      <w:bookmarkEnd w:id="273"/>
      <w:bookmarkEnd w:id="274"/>
    </w:p>
    <w:p w14:paraId="21B02131" w14:textId="77777777" w:rsidR="0032678F" w:rsidRPr="00370072" w:rsidRDefault="0032678F" w:rsidP="0032678F">
      <w:pPr>
        <w:pStyle w:val="CS-Bodytext"/>
        <w:rPr>
          <w:rFonts w:cs="Arial"/>
        </w:rPr>
      </w:pPr>
      <w:r w:rsidRPr="006A006B">
        <w:rPr>
          <w:rFonts w:cs="Arial"/>
        </w:rPr>
        <w:t xml:space="preserve">This procedure returns the list of resources (level 1) used by this resources.   The immediate resource list </w:t>
      </w:r>
      <w:r>
        <w:rPr>
          <w:rFonts w:cs="Arial"/>
        </w:rPr>
        <w:t>is</w:t>
      </w:r>
      <w:r w:rsidRPr="006A006B">
        <w:rPr>
          <w:rFonts w:cs="Arial"/>
        </w:rPr>
        <w:t xml:space="preserve"> the list of resources that are directly invoked by the current resource being formatted.  In the example below the resource being formatted is</w:t>
      </w:r>
      <w:r>
        <w:rPr>
          <w:rFonts w:cs="Arial"/>
        </w:rPr>
        <w:t xml:space="preserve"> </w:t>
      </w:r>
      <w:r w:rsidRPr="00465A5E">
        <w:rPr>
          <w:rFonts w:ascii="Courier New" w:hAnsi="Courier New" w:cs="Courier New"/>
        </w:rPr>
        <w:t>/shared/examples/CompositeView</w:t>
      </w:r>
      <w:r w:rsidRPr="006A006B">
        <w:rPr>
          <w:rFonts w:cs="Arial"/>
        </w:rPr>
        <w:t xml:space="preserve">.  The </w:t>
      </w:r>
      <w:r w:rsidRPr="00465A5E">
        <w:rPr>
          <w:rFonts w:ascii="Courier New" w:hAnsi="Courier New" w:cs="Courier New"/>
        </w:rPr>
        <w:t>CompositeView</w:t>
      </w:r>
      <w:r>
        <w:rPr>
          <w:rFonts w:cs="Arial"/>
        </w:rPr>
        <w:t xml:space="preserve"> has three resources that it</w:t>
      </w:r>
      <w:r w:rsidRPr="006A006B">
        <w:rPr>
          <w:rFonts w:cs="Arial"/>
        </w:rPr>
        <w:t xml:space="preserve"> uses for immediate invocation which include </w:t>
      </w:r>
      <w:r w:rsidRPr="00465A5E">
        <w:rPr>
          <w:rFonts w:ascii="Courier New" w:hAnsi="Courier New" w:cs="Courier New"/>
        </w:rPr>
        <w:t>ViewOrder</w:t>
      </w:r>
      <w:r w:rsidRPr="006A006B">
        <w:rPr>
          <w:rFonts w:cs="Arial"/>
        </w:rPr>
        <w:t xml:space="preserve">, </w:t>
      </w:r>
      <w:r w:rsidRPr="00465A5E">
        <w:rPr>
          <w:rFonts w:ascii="Courier New" w:hAnsi="Courier New" w:cs="Courier New"/>
        </w:rPr>
        <w:t>ViewSales</w:t>
      </w:r>
      <w:r w:rsidRPr="006A006B">
        <w:rPr>
          <w:rFonts w:cs="Arial"/>
        </w:rPr>
        <w:t xml:space="preserve"> and </w:t>
      </w:r>
      <w:r w:rsidRPr="00465A5E">
        <w:rPr>
          <w:rFonts w:ascii="Courier New" w:hAnsi="Courier New" w:cs="Courier New"/>
        </w:rPr>
        <w:t>ViewSupplier</w:t>
      </w:r>
      <w:r w:rsidRPr="006A006B">
        <w:rPr>
          <w:rFonts w:cs="Arial"/>
        </w:rPr>
        <w:t>.</w:t>
      </w:r>
    </w:p>
    <w:p w14:paraId="7CF61F47" w14:textId="77777777" w:rsidR="0032678F" w:rsidRDefault="0032678F" w:rsidP="004B442F">
      <w:pPr>
        <w:pStyle w:val="CS-Bodytext"/>
        <w:numPr>
          <w:ilvl w:val="0"/>
          <w:numId w:val="22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8"/>
        <w:gridCol w:w="4919"/>
        <w:gridCol w:w="2539"/>
      </w:tblGrid>
      <w:tr w:rsidR="0032678F" w:rsidRPr="00D96B9A" w14:paraId="5E4C1631" w14:textId="77777777" w:rsidTr="00126D5E">
        <w:trPr>
          <w:tblHeader/>
        </w:trPr>
        <w:tc>
          <w:tcPr>
            <w:tcW w:w="1398" w:type="dxa"/>
            <w:shd w:val="clear" w:color="auto" w:fill="B3B3B3"/>
          </w:tcPr>
          <w:p w14:paraId="091AECC5" w14:textId="77777777" w:rsidR="0032678F" w:rsidRPr="00D96B9A" w:rsidRDefault="0032678F" w:rsidP="00126D5E">
            <w:pPr>
              <w:spacing w:after="120"/>
              <w:rPr>
                <w:b/>
                <w:sz w:val="22"/>
              </w:rPr>
            </w:pPr>
            <w:r w:rsidRPr="00D96B9A">
              <w:rPr>
                <w:b/>
                <w:sz w:val="22"/>
              </w:rPr>
              <w:lastRenderedPageBreak/>
              <w:t>Direction</w:t>
            </w:r>
          </w:p>
        </w:tc>
        <w:tc>
          <w:tcPr>
            <w:tcW w:w="4919" w:type="dxa"/>
            <w:shd w:val="clear" w:color="auto" w:fill="B3B3B3"/>
          </w:tcPr>
          <w:p w14:paraId="68F9EC59" w14:textId="77777777" w:rsidR="0032678F" w:rsidRPr="00D96B9A" w:rsidRDefault="0032678F" w:rsidP="00126D5E">
            <w:pPr>
              <w:spacing w:after="120"/>
              <w:rPr>
                <w:b/>
                <w:sz w:val="22"/>
              </w:rPr>
            </w:pPr>
            <w:r w:rsidRPr="00D96B9A">
              <w:rPr>
                <w:b/>
                <w:sz w:val="22"/>
              </w:rPr>
              <w:t>Parameter Name</w:t>
            </w:r>
          </w:p>
        </w:tc>
        <w:tc>
          <w:tcPr>
            <w:tcW w:w="2539" w:type="dxa"/>
            <w:shd w:val="clear" w:color="auto" w:fill="B3B3B3"/>
          </w:tcPr>
          <w:p w14:paraId="56ED07AB" w14:textId="77777777" w:rsidR="0032678F" w:rsidRPr="00D96B9A" w:rsidRDefault="0032678F" w:rsidP="00126D5E">
            <w:pPr>
              <w:spacing w:after="120"/>
              <w:rPr>
                <w:b/>
                <w:sz w:val="22"/>
              </w:rPr>
            </w:pPr>
            <w:r w:rsidRPr="00D96B9A">
              <w:rPr>
                <w:b/>
                <w:sz w:val="22"/>
              </w:rPr>
              <w:t>Parameter Type</w:t>
            </w:r>
          </w:p>
        </w:tc>
      </w:tr>
      <w:tr w:rsidR="0032678F" w:rsidRPr="00D96B9A" w14:paraId="50A4D467" w14:textId="77777777" w:rsidTr="00126D5E">
        <w:tc>
          <w:tcPr>
            <w:tcW w:w="1398" w:type="dxa"/>
          </w:tcPr>
          <w:p w14:paraId="27FC454C" w14:textId="77777777" w:rsidR="0032678F" w:rsidRPr="00D96B9A" w:rsidRDefault="0032678F" w:rsidP="00126D5E">
            <w:pPr>
              <w:spacing w:after="120"/>
              <w:rPr>
                <w:sz w:val="22"/>
              </w:rPr>
            </w:pPr>
            <w:r w:rsidRPr="00D96B9A">
              <w:rPr>
                <w:sz w:val="22"/>
              </w:rPr>
              <w:t>IN</w:t>
            </w:r>
          </w:p>
        </w:tc>
        <w:tc>
          <w:tcPr>
            <w:tcW w:w="4919" w:type="dxa"/>
          </w:tcPr>
          <w:p w14:paraId="13FB32E1" w14:textId="77777777" w:rsidR="0032678F" w:rsidRPr="00D96B9A" w:rsidRDefault="0032678F" w:rsidP="00126D5E">
            <w:pPr>
              <w:spacing w:after="120"/>
              <w:rPr>
                <w:sz w:val="22"/>
              </w:rPr>
            </w:pPr>
            <w:r w:rsidRPr="00D96B9A">
              <w:rPr>
                <w:b/>
                <w:sz w:val="22"/>
              </w:rPr>
              <w:t>resourcePath –</w:t>
            </w:r>
            <w:r w:rsidRPr="00D96B9A">
              <w:rPr>
                <w:sz w:val="22"/>
              </w:rPr>
              <w:t xml:space="preserve"> Full resource path which includes the path and the resource name .</w:t>
            </w:r>
          </w:p>
        </w:tc>
        <w:tc>
          <w:tcPr>
            <w:tcW w:w="2539" w:type="dxa"/>
          </w:tcPr>
          <w:p w14:paraId="26DB930B" w14:textId="77777777" w:rsidR="0032678F" w:rsidRPr="00D96B9A" w:rsidRDefault="0032678F" w:rsidP="00126D5E">
            <w:pPr>
              <w:spacing w:after="120"/>
              <w:rPr>
                <w:sz w:val="22"/>
              </w:rPr>
            </w:pPr>
            <w:r w:rsidRPr="00D96B9A">
              <w:rPr>
                <w:sz w:val="22"/>
              </w:rPr>
              <w:t>pathType</w:t>
            </w:r>
          </w:p>
        </w:tc>
      </w:tr>
      <w:tr w:rsidR="0032678F" w:rsidRPr="00D96B9A" w14:paraId="4705E8A3" w14:textId="77777777" w:rsidTr="00126D5E">
        <w:trPr>
          <w:trHeight w:val="377"/>
        </w:trPr>
        <w:tc>
          <w:tcPr>
            <w:tcW w:w="1398" w:type="dxa"/>
          </w:tcPr>
          <w:p w14:paraId="5E75513A" w14:textId="77777777" w:rsidR="0032678F" w:rsidRPr="00D96B9A" w:rsidRDefault="0032678F" w:rsidP="00126D5E">
            <w:pPr>
              <w:spacing w:after="120"/>
              <w:rPr>
                <w:sz w:val="22"/>
              </w:rPr>
            </w:pPr>
            <w:r w:rsidRPr="00D96B9A">
              <w:rPr>
                <w:sz w:val="22"/>
              </w:rPr>
              <w:t>IN</w:t>
            </w:r>
          </w:p>
        </w:tc>
        <w:tc>
          <w:tcPr>
            <w:tcW w:w="4919" w:type="dxa"/>
          </w:tcPr>
          <w:p w14:paraId="55BA07CB" w14:textId="77777777" w:rsidR="0032678F" w:rsidRPr="00D96B9A" w:rsidRDefault="0032678F" w:rsidP="00126D5E">
            <w:pPr>
              <w:spacing w:after="120"/>
              <w:rPr>
                <w:sz w:val="22"/>
              </w:rPr>
            </w:pPr>
            <w:r w:rsidRPr="00D96B9A">
              <w:rPr>
                <w:b/>
                <w:sz w:val="22"/>
              </w:rPr>
              <w:t>resourceType –</w:t>
            </w:r>
            <w:r w:rsidRPr="00D96B9A">
              <w:rPr>
                <w:sz w:val="22"/>
              </w:rPr>
              <w:t xml:space="preserve"> Type of CIS resource to be created</w:t>
            </w:r>
          </w:p>
        </w:tc>
        <w:tc>
          <w:tcPr>
            <w:tcW w:w="2539" w:type="dxa"/>
          </w:tcPr>
          <w:p w14:paraId="5CC9DBE6" w14:textId="77777777" w:rsidR="0032678F" w:rsidRPr="00D96B9A" w:rsidRDefault="0032678F" w:rsidP="00126D5E">
            <w:pPr>
              <w:spacing w:after="120"/>
              <w:rPr>
                <w:sz w:val="22"/>
              </w:rPr>
            </w:pPr>
            <w:r w:rsidRPr="00D96B9A">
              <w:rPr>
                <w:sz w:val="22"/>
              </w:rPr>
              <w:t>VARCHAR</w:t>
            </w:r>
          </w:p>
        </w:tc>
      </w:tr>
      <w:tr w:rsidR="0032678F" w:rsidRPr="00D96B9A" w14:paraId="09A5AEBF" w14:textId="77777777" w:rsidTr="00126D5E">
        <w:trPr>
          <w:trHeight w:val="422"/>
        </w:trPr>
        <w:tc>
          <w:tcPr>
            <w:tcW w:w="1398" w:type="dxa"/>
          </w:tcPr>
          <w:p w14:paraId="48BA8623" w14:textId="77777777" w:rsidR="0032678F" w:rsidRPr="00D96B9A" w:rsidRDefault="0032678F" w:rsidP="00126D5E">
            <w:pPr>
              <w:spacing w:after="120"/>
              <w:rPr>
                <w:sz w:val="22"/>
              </w:rPr>
            </w:pPr>
            <w:r w:rsidRPr="00D96B9A">
              <w:rPr>
                <w:sz w:val="22"/>
              </w:rPr>
              <w:t>IN</w:t>
            </w:r>
          </w:p>
        </w:tc>
        <w:tc>
          <w:tcPr>
            <w:tcW w:w="4919" w:type="dxa"/>
          </w:tcPr>
          <w:p w14:paraId="36B8CD26" w14:textId="77777777" w:rsidR="0032678F" w:rsidRPr="00D96B9A" w:rsidRDefault="0032678F" w:rsidP="00126D5E">
            <w:pPr>
              <w:spacing w:after="120"/>
              <w:rPr>
                <w:b/>
                <w:sz w:val="22"/>
              </w:rPr>
            </w:pPr>
            <w:r w:rsidRPr="00D96B9A">
              <w:rPr>
                <w:b/>
                <w:sz w:val="22"/>
              </w:rPr>
              <w:t xml:space="preserve">constantPath </w:t>
            </w:r>
            <w:r w:rsidRPr="00D96B9A">
              <w:rPr>
                <w:sz w:val="22"/>
              </w:rPr>
              <w:t>– This is the path to the constants file.</w:t>
            </w:r>
          </w:p>
        </w:tc>
        <w:tc>
          <w:tcPr>
            <w:tcW w:w="2539" w:type="dxa"/>
          </w:tcPr>
          <w:p w14:paraId="6AA2FBE0" w14:textId="77777777" w:rsidR="0032678F" w:rsidRPr="00D96B9A" w:rsidRDefault="0032678F" w:rsidP="00126D5E">
            <w:pPr>
              <w:spacing w:after="120"/>
              <w:rPr>
                <w:sz w:val="22"/>
              </w:rPr>
            </w:pPr>
            <w:r w:rsidRPr="00D96B9A">
              <w:rPr>
                <w:sz w:val="22"/>
              </w:rPr>
              <w:t>pathType</w:t>
            </w:r>
          </w:p>
        </w:tc>
      </w:tr>
      <w:tr w:rsidR="0032678F" w:rsidRPr="00D96B9A" w14:paraId="4419D9B4" w14:textId="77777777" w:rsidTr="00126D5E">
        <w:tc>
          <w:tcPr>
            <w:tcW w:w="1398" w:type="dxa"/>
          </w:tcPr>
          <w:p w14:paraId="342D9E38" w14:textId="77777777" w:rsidR="0032678F" w:rsidRPr="00D96B9A" w:rsidRDefault="0032678F" w:rsidP="00126D5E">
            <w:pPr>
              <w:spacing w:after="120"/>
              <w:rPr>
                <w:sz w:val="22"/>
              </w:rPr>
            </w:pPr>
            <w:r w:rsidRPr="00D96B9A">
              <w:rPr>
                <w:sz w:val="22"/>
              </w:rPr>
              <w:t>OUT</w:t>
            </w:r>
          </w:p>
        </w:tc>
        <w:tc>
          <w:tcPr>
            <w:tcW w:w="4919" w:type="dxa"/>
          </w:tcPr>
          <w:p w14:paraId="551B9319" w14:textId="77777777" w:rsidR="0032678F" w:rsidRPr="00D96B9A" w:rsidRDefault="0032678F" w:rsidP="00126D5E">
            <w:pPr>
              <w:spacing w:after="120"/>
              <w:rPr>
                <w:sz w:val="22"/>
              </w:rPr>
            </w:pPr>
            <w:r w:rsidRPr="00D96B9A">
              <w:rPr>
                <w:b/>
                <w:sz w:val="22"/>
              </w:rPr>
              <w:t>formattedText –</w:t>
            </w:r>
            <w:r w:rsidRPr="00D96B9A">
              <w:rPr>
                <w:sz w:val="22"/>
              </w:rPr>
              <w:t xml:space="preserve"> formatted text is out output complete with a separator at the beginning of the resource.</w:t>
            </w:r>
          </w:p>
        </w:tc>
        <w:tc>
          <w:tcPr>
            <w:tcW w:w="2539" w:type="dxa"/>
          </w:tcPr>
          <w:p w14:paraId="1DE70E3C" w14:textId="77777777" w:rsidR="0032678F" w:rsidRPr="00D96B9A" w:rsidRDefault="0032678F" w:rsidP="00126D5E">
            <w:pPr>
              <w:spacing w:after="120"/>
              <w:rPr>
                <w:sz w:val="22"/>
              </w:rPr>
            </w:pPr>
            <w:r w:rsidRPr="00D96B9A">
              <w:rPr>
                <w:sz w:val="22"/>
              </w:rPr>
              <w:t>/lib/util/System.Text</w:t>
            </w:r>
          </w:p>
        </w:tc>
      </w:tr>
    </w:tbl>
    <w:p w14:paraId="2EC1BA4A" w14:textId="77777777" w:rsidR="0032678F" w:rsidRPr="0011702E" w:rsidRDefault="0032678F" w:rsidP="004B442F">
      <w:pPr>
        <w:pStyle w:val="CS-Bodytext"/>
        <w:numPr>
          <w:ilvl w:val="0"/>
          <w:numId w:val="220"/>
        </w:numPr>
        <w:spacing w:before="120"/>
        <w:ind w:right="14"/>
      </w:pPr>
      <w:r>
        <w:rPr>
          <w:b/>
          <w:bCs/>
        </w:rPr>
        <w:t>Examples:</w:t>
      </w:r>
    </w:p>
    <w:p w14:paraId="591471F0" w14:textId="77777777" w:rsidR="0032678F" w:rsidRPr="0011702E" w:rsidRDefault="0032678F" w:rsidP="004B442F">
      <w:pPr>
        <w:pStyle w:val="CS-Bodytext"/>
        <w:numPr>
          <w:ilvl w:val="1"/>
          <w:numId w:val="22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340"/>
        <w:gridCol w:w="5148"/>
      </w:tblGrid>
      <w:tr w:rsidR="0032678F" w:rsidRPr="00D96B9A" w14:paraId="598F1272" w14:textId="77777777" w:rsidTr="00126D5E">
        <w:trPr>
          <w:tblHeader/>
        </w:trPr>
        <w:tc>
          <w:tcPr>
            <w:tcW w:w="1368" w:type="dxa"/>
            <w:shd w:val="clear" w:color="auto" w:fill="B3B3B3"/>
          </w:tcPr>
          <w:p w14:paraId="0063E1DA" w14:textId="77777777" w:rsidR="0032678F" w:rsidRPr="00D96B9A" w:rsidRDefault="0032678F" w:rsidP="00126D5E">
            <w:pPr>
              <w:spacing w:after="120"/>
              <w:rPr>
                <w:b/>
                <w:sz w:val="22"/>
              </w:rPr>
            </w:pPr>
            <w:r w:rsidRPr="00D96B9A">
              <w:rPr>
                <w:b/>
                <w:sz w:val="22"/>
              </w:rPr>
              <w:t>Direction</w:t>
            </w:r>
          </w:p>
        </w:tc>
        <w:tc>
          <w:tcPr>
            <w:tcW w:w="2340" w:type="dxa"/>
            <w:shd w:val="clear" w:color="auto" w:fill="B3B3B3"/>
          </w:tcPr>
          <w:p w14:paraId="12DC1D9F" w14:textId="77777777" w:rsidR="0032678F" w:rsidRPr="00D96B9A" w:rsidRDefault="0032678F" w:rsidP="00126D5E">
            <w:pPr>
              <w:spacing w:after="120"/>
              <w:rPr>
                <w:b/>
                <w:sz w:val="22"/>
              </w:rPr>
            </w:pPr>
            <w:r w:rsidRPr="00D96B9A">
              <w:rPr>
                <w:b/>
                <w:sz w:val="22"/>
              </w:rPr>
              <w:t>Parameter Name</w:t>
            </w:r>
          </w:p>
        </w:tc>
        <w:tc>
          <w:tcPr>
            <w:tcW w:w="5148" w:type="dxa"/>
            <w:shd w:val="clear" w:color="auto" w:fill="B3B3B3"/>
          </w:tcPr>
          <w:p w14:paraId="216923CC" w14:textId="77777777" w:rsidR="0032678F" w:rsidRPr="00D96B9A" w:rsidRDefault="0032678F" w:rsidP="00126D5E">
            <w:pPr>
              <w:spacing w:after="120"/>
              <w:rPr>
                <w:b/>
                <w:sz w:val="22"/>
              </w:rPr>
            </w:pPr>
            <w:r w:rsidRPr="00D96B9A">
              <w:rPr>
                <w:b/>
                <w:sz w:val="22"/>
              </w:rPr>
              <w:t>Parameter Value</w:t>
            </w:r>
          </w:p>
        </w:tc>
      </w:tr>
      <w:tr w:rsidR="0032678F" w:rsidRPr="00D96B9A" w14:paraId="2211651E" w14:textId="77777777" w:rsidTr="00126D5E">
        <w:trPr>
          <w:trHeight w:val="260"/>
        </w:trPr>
        <w:tc>
          <w:tcPr>
            <w:tcW w:w="1368" w:type="dxa"/>
          </w:tcPr>
          <w:p w14:paraId="60C37A73" w14:textId="77777777" w:rsidR="0032678F" w:rsidRPr="00D96B9A" w:rsidRDefault="0032678F" w:rsidP="00126D5E">
            <w:pPr>
              <w:spacing w:after="120"/>
              <w:rPr>
                <w:sz w:val="22"/>
              </w:rPr>
            </w:pPr>
            <w:r w:rsidRPr="00D96B9A">
              <w:rPr>
                <w:sz w:val="22"/>
              </w:rPr>
              <w:t>IN</w:t>
            </w:r>
          </w:p>
        </w:tc>
        <w:tc>
          <w:tcPr>
            <w:tcW w:w="2340" w:type="dxa"/>
          </w:tcPr>
          <w:p w14:paraId="463D8237" w14:textId="77777777" w:rsidR="0032678F" w:rsidRPr="00D96B9A" w:rsidRDefault="0032678F" w:rsidP="00126D5E">
            <w:pPr>
              <w:spacing w:after="120"/>
              <w:rPr>
                <w:sz w:val="22"/>
              </w:rPr>
            </w:pPr>
            <w:r w:rsidRPr="00D96B9A">
              <w:rPr>
                <w:sz w:val="22"/>
              </w:rPr>
              <w:t>resourcePath</w:t>
            </w:r>
          </w:p>
        </w:tc>
        <w:tc>
          <w:tcPr>
            <w:tcW w:w="5148" w:type="dxa"/>
          </w:tcPr>
          <w:p w14:paraId="40B95C29" w14:textId="77777777" w:rsidR="0032678F" w:rsidRPr="00D96B9A" w:rsidRDefault="0032678F" w:rsidP="00126D5E">
            <w:pPr>
              <w:spacing w:after="120"/>
              <w:rPr>
                <w:sz w:val="22"/>
              </w:rPr>
            </w:pPr>
            <w:r w:rsidRPr="00D96B9A">
              <w:rPr>
                <w:sz w:val="22"/>
              </w:rPr>
              <w:t>/shared/examples/CompositeView</w:t>
            </w:r>
          </w:p>
        </w:tc>
      </w:tr>
      <w:tr w:rsidR="0032678F" w:rsidRPr="00D96B9A" w14:paraId="56DEFD95" w14:textId="77777777" w:rsidTr="00126D5E">
        <w:tc>
          <w:tcPr>
            <w:tcW w:w="1368" w:type="dxa"/>
          </w:tcPr>
          <w:p w14:paraId="1060E9AC" w14:textId="77777777" w:rsidR="0032678F" w:rsidRPr="00D96B9A" w:rsidRDefault="0032678F" w:rsidP="00126D5E">
            <w:pPr>
              <w:spacing w:after="120"/>
              <w:rPr>
                <w:sz w:val="22"/>
              </w:rPr>
            </w:pPr>
            <w:r w:rsidRPr="00D96B9A">
              <w:rPr>
                <w:sz w:val="22"/>
              </w:rPr>
              <w:t>IN</w:t>
            </w:r>
          </w:p>
        </w:tc>
        <w:tc>
          <w:tcPr>
            <w:tcW w:w="2340" w:type="dxa"/>
          </w:tcPr>
          <w:p w14:paraId="70F120AE" w14:textId="77777777" w:rsidR="0032678F" w:rsidRPr="00D96B9A" w:rsidRDefault="0032678F" w:rsidP="00126D5E">
            <w:pPr>
              <w:spacing w:after="120"/>
              <w:rPr>
                <w:sz w:val="22"/>
              </w:rPr>
            </w:pPr>
            <w:r w:rsidRPr="00D96B9A">
              <w:rPr>
                <w:sz w:val="22"/>
              </w:rPr>
              <w:t>resourceType</w:t>
            </w:r>
          </w:p>
        </w:tc>
        <w:tc>
          <w:tcPr>
            <w:tcW w:w="5148" w:type="dxa"/>
          </w:tcPr>
          <w:p w14:paraId="6D7FB210" w14:textId="77777777" w:rsidR="0032678F" w:rsidRPr="00D96B9A" w:rsidRDefault="0032678F" w:rsidP="00126D5E">
            <w:pPr>
              <w:spacing w:after="120"/>
              <w:rPr>
                <w:sz w:val="22"/>
              </w:rPr>
            </w:pPr>
            <w:r w:rsidRPr="00D96B9A">
              <w:rPr>
                <w:sz w:val="22"/>
              </w:rPr>
              <w:t>TABLE</w:t>
            </w:r>
          </w:p>
        </w:tc>
      </w:tr>
      <w:tr w:rsidR="0032678F" w:rsidRPr="00D96B9A" w14:paraId="531F5964" w14:textId="77777777" w:rsidTr="00126D5E">
        <w:tc>
          <w:tcPr>
            <w:tcW w:w="1368" w:type="dxa"/>
          </w:tcPr>
          <w:p w14:paraId="43B31B04" w14:textId="77777777" w:rsidR="0032678F" w:rsidRPr="00D96B9A" w:rsidRDefault="0032678F" w:rsidP="00126D5E">
            <w:pPr>
              <w:spacing w:after="120"/>
              <w:rPr>
                <w:sz w:val="22"/>
              </w:rPr>
            </w:pPr>
            <w:r w:rsidRPr="00D96B9A">
              <w:rPr>
                <w:sz w:val="22"/>
              </w:rPr>
              <w:t>IN</w:t>
            </w:r>
          </w:p>
        </w:tc>
        <w:tc>
          <w:tcPr>
            <w:tcW w:w="2340" w:type="dxa"/>
          </w:tcPr>
          <w:p w14:paraId="492032C8" w14:textId="77777777" w:rsidR="0032678F" w:rsidRPr="00D96B9A" w:rsidRDefault="0032678F" w:rsidP="00126D5E">
            <w:pPr>
              <w:spacing w:after="120"/>
              <w:rPr>
                <w:sz w:val="22"/>
              </w:rPr>
            </w:pPr>
            <w:r w:rsidRPr="00D96B9A">
              <w:rPr>
                <w:sz w:val="22"/>
              </w:rPr>
              <w:t>constantPath</w:t>
            </w:r>
          </w:p>
        </w:tc>
        <w:tc>
          <w:tcPr>
            <w:tcW w:w="5148" w:type="dxa"/>
          </w:tcPr>
          <w:p w14:paraId="734903B0" w14:textId="77777777" w:rsidR="0032678F" w:rsidRPr="00D96B9A" w:rsidRDefault="0032678F" w:rsidP="00126D5E">
            <w:pPr>
              <w:spacing w:after="120"/>
              <w:rPr>
                <w:sz w:val="22"/>
              </w:rPr>
            </w:pPr>
            <w:r>
              <w:rPr>
                <w:sz w:val="22"/>
              </w:rPr>
              <w:t>/shared/ASAssets/Utilities</w:t>
            </w:r>
            <w:r w:rsidRPr="00D96B9A">
              <w:rPr>
                <w:sz w:val="22"/>
              </w:rPr>
              <w:t>/documentation/constants()</w:t>
            </w:r>
          </w:p>
        </w:tc>
      </w:tr>
      <w:tr w:rsidR="0032678F" w:rsidRPr="00D96B9A" w14:paraId="3BA471BF" w14:textId="77777777" w:rsidTr="00126D5E">
        <w:tc>
          <w:tcPr>
            <w:tcW w:w="1368" w:type="dxa"/>
          </w:tcPr>
          <w:p w14:paraId="74B5453D" w14:textId="77777777" w:rsidR="0032678F" w:rsidRPr="00D96B9A" w:rsidRDefault="0032678F" w:rsidP="00126D5E">
            <w:pPr>
              <w:spacing w:after="120"/>
              <w:rPr>
                <w:sz w:val="22"/>
              </w:rPr>
            </w:pPr>
            <w:r w:rsidRPr="00D96B9A">
              <w:rPr>
                <w:sz w:val="22"/>
              </w:rPr>
              <w:t>OUT</w:t>
            </w:r>
          </w:p>
        </w:tc>
        <w:tc>
          <w:tcPr>
            <w:tcW w:w="2340" w:type="dxa"/>
          </w:tcPr>
          <w:p w14:paraId="692E3549" w14:textId="77777777" w:rsidR="0032678F" w:rsidRPr="00D96B9A" w:rsidRDefault="0032678F" w:rsidP="00126D5E">
            <w:pPr>
              <w:spacing w:after="120"/>
              <w:rPr>
                <w:sz w:val="22"/>
              </w:rPr>
            </w:pPr>
            <w:r w:rsidRPr="00D96B9A">
              <w:rPr>
                <w:sz w:val="22"/>
              </w:rPr>
              <w:t>formattedText</w:t>
            </w:r>
          </w:p>
        </w:tc>
        <w:tc>
          <w:tcPr>
            <w:tcW w:w="5148" w:type="dxa"/>
          </w:tcPr>
          <w:p w14:paraId="2CBF22BD" w14:textId="77777777" w:rsidR="0032678F" w:rsidRPr="00D96B9A" w:rsidRDefault="0032678F" w:rsidP="00126D5E">
            <w:pPr>
              <w:spacing w:after="120"/>
              <w:rPr>
                <w:sz w:val="22"/>
              </w:rPr>
            </w:pPr>
            <w:r w:rsidRPr="00D96B9A">
              <w:rPr>
                <w:sz w:val="22"/>
              </w:rPr>
              <w:t>See below:</w:t>
            </w:r>
          </w:p>
        </w:tc>
      </w:tr>
    </w:tbl>
    <w:p w14:paraId="2EAC71FF" w14:textId="77777777" w:rsidR="0032678F" w:rsidRPr="00FD3E74" w:rsidRDefault="0032678F" w:rsidP="0032678F">
      <w:pPr>
        <w:pStyle w:val="BodyText"/>
        <w:spacing w:before="120" w:after="0"/>
        <w:ind w:left="720"/>
        <w:rPr>
          <w:rFonts w:ascii="Courier New" w:hAnsi="Courier New" w:cs="Courier New"/>
          <w:sz w:val="16"/>
          <w:szCs w:val="16"/>
        </w:rPr>
      </w:pPr>
      <w:r w:rsidRPr="00FD3E74">
        <w:rPr>
          <w:rFonts w:ascii="Courier New" w:hAnsi="Courier New" w:cs="Courier New"/>
          <w:sz w:val="16"/>
          <w:szCs w:val="16"/>
        </w:rPr>
        <w:t>Resources Used:</w:t>
      </w:r>
    </w:p>
    <w:p w14:paraId="289E13A9"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w:t>
      </w:r>
    </w:p>
    <w:p w14:paraId="536513EF"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Resource Name  Resource Type  Sub</w:t>
      </w:r>
      <w:r>
        <w:rPr>
          <w:rFonts w:ascii="Courier New" w:hAnsi="Courier New" w:cs="Courier New"/>
          <w:sz w:val="16"/>
          <w:szCs w:val="16"/>
        </w:rPr>
        <w:t>t</w:t>
      </w:r>
      <w:r w:rsidRPr="00FD3E74">
        <w:rPr>
          <w:rFonts w:ascii="Courier New" w:hAnsi="Courier New" w:cs="Courier New"/>
          <w:sz w:val="16"/>
          <w:szCs w:val="16"/>
        </w:rPr>
        <w:t xml:space="preserve">ype   </w:t>
      </w:r>
      <w:r>
        <w:rPr>
          <w:rFonts w:ascii="Courier New" w:hAnsi="Courier New" w:cs="Courier New"/>
          <w:sz w:val="16"/>
          <w:szCs w:val="16"/>
        </w:rPr>
        <w:t xml:space="preserve"> </w:t>
      </w:r>
      <w:r w:rsidRPr="00FD3E74">
        <w:rPr>
          <w:rFonts w:ascii="Courier New" w:hAnsi="Courier New" w:cs="Courier New"/>
          <w:sz w:val="16"/>
          <w:szCs w:val="16"/>
        </w:rPr>
        <w:t xml:space="preserve">Resource Path                 </w:t>
      </w:r>
    </w:p>
    <w:p w14:paraId="67BA93FC"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 -------------- ---------- -----------------------------</w:t>
      </w:r>
    </w:p>
    <w:p w14:paraId="7BCC146B"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ViewOrder      TABLE          SQL_TABLE  /shared/examples/ViewOrder    </w:t>
      </w:r>
    </w:p>
    <w:p w14:paraId="5F383FF6"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ViewSales      TABLE          SQL_TABLE  /shared/examples/ViewSales    </w:t>
      </w:r>
    </w:p>
    <w:p w14:paraId="0BFA9A36" w14:textId="77777777" w:rsidR="0032678F"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ViewSupplier   TABLE          SQL_TABLE  /shared/examples/ViewSupplier</w:t>
      </w:r>
    </w:p>
    <w:p w14:paraId="27FAB4ED" w14:textId="77777777" w:rsidR="0032678F" w:rsidRDefault="0032678F" w:rsidP="0032678F">
      <w:pPr>
        <w:pStyle w:val="CS-Bodytext"/>
      </w:pPr>
    </w:p>
    <w:p w14:paraId="15B24C83" w14:textId="2403F90D" w:rsidR="0032678F" w:rsidRDefault="0032678F" w:rsidP="0032678F">
      <w:pPr>
        <w:pStyle w:val="Heading1Numbered"/>
      </w:pPr>
      <w:bookmarkStart w:id="275" w:name="_Toc40976282"/>
      <w:r>
        <w:lastRenderedPageBreak/>
        <w:t>How To Use ‘Encoding’ Procedures</w:t>
      </w:r>
      <w:bookmarkEnd w:id="275"/>
    </w:p>
    <w:p w14:paraId="2C651F54" w14:textId="77777777" w:rsidR="0032678F" w:rsidRPr="00582C6C" w:rsidRDefault="0032678F" w:rsidP="0032678F">
      <w:pPr>
        <w:pStyle w:val="Heading2"/>
        <w:rPr>
          <w:color w:val="1F497D"/>
        </w:rPr>
      </w:pPr>
      <w:bookmarkStart w:id="276" w:name="_Toc364763023"/>
      <w:bookmarkStart w:id="277" w:name="_Toc385311190"/>
      <w:bookmarkStart w:id="278" w:name="_Toc484032970"/>
      <w:bookmarkStart w:id="279" w:name="_Toc40976283"/>
      <w:r w:rsidRPr="00582C6C">
        <w:rPr>
          <w:color w:val="1F497D"/>
        </w:rPr>
        <w:t>Introduction</w:t>
      </w:r>
      <w:bookmarkEnd w:id="276"/>
      <w:bookmarkEnd w:id="277"/>
      <w:bookmarkEnd w:id="278"/>
      <w:bookmarkEnd w:id="279"/>
    </w:p>
    <w:p w14:paraId="3E6F9FB9" w14:textId="77777777" w:rsidR="0032678F" w:rsidRDefault="0032678F" w:rsidP="0032678F">
      <w:pPr>
        <w:pStyle w:val="CS-Bodytext"/>
      </w:pPr>
      <w:r>
        <w:t>This section describes the routines for encoding, decoding, and encrypting text.</w:t>
      </w:r>
    </w:p>
    <w:p w14:paraId="5B4F5D9D" w14:textId="77777777" w:rsidR="0032678F" w:rsidRPr="00582C6C" w:rsidRDefault="0032678F" w:rsidP="0032678F">
      <w:pPr>
        <w:pStyle w:val="Heading3"/>
        <w:rPr>
          <w:color w:val="1F497D"/>
          <w:sz w:val="23"/>
          <w:szCs w:val="23"/>
        </w:rPr>
      </w:pPr>
      <w:bookmarkStart w:id="280" w:name="_Toc484032971"/>
      <w:bookmarkStart w:id="281" w:name="_Toc364763024"/>
      <w:bookmarkStart w:id="282" w:name="_Toc385311191"/>
      <w:bookmarkStart w:id="283" w:name="_Toc40976284"/>
      <w:r w:rsidRPr="00D762FB">
        <w:rPr>
          <w:color w:val="1F497D"/>
          <w:sz w:val="23"/>
          <w:szCs w:val="23"/>
        </w:rPr>
        <w:t>CIS_JCE_PROVIDERS_VIEW</w:t>
      </w:r>
      <w:bookmarkEnd w:id="280"/>
      <w:bookmarkEnd w:id="283"/>
    </w:p>
    <w:p w14:paraId="0EC72EF9" w14:textId="77777777" w:rsidR="0032678F" w:rsidRDefault="0032678F" w:rsidP="0032678F">
      <w:pPr>
        <w:pStyle w:val="CS-Bodytext"/>
      </w:pPr>
      <w:r>
        <w:t xml:space="preserve">A wrapper view for </w:t>
      </w:r>
      <w:r w:rsidRPr="00D762FB">
        <w:rPr>
          <w:rFonts w:ascii="Courier New" w:hAnsi="Courier New" w:cs="Courier New"/>
        </w:rPr>
        <w:t>encoding/EncodingCJP/CISSecurityProviders</w:t>
      </w:r>
      <w:r>
        <w:rPr>
          <w:rFonts w:ascii="Courier New" w:hAnsi="Courier New" w:cs="Courier New"/>
        </w:rPr>
        <w:t>()</w:t>
      </w:r>
      <w:r>
        <w:t>.</w:t>
      </w:r>
    </w:p>
    <w:p w14:paraId="0A61BF42" w14:textId="77777777" w:rsidR="0032678F" w:rsidRDefault="0032678F" w:rsidP="004B442F">
      <w:pPr>
        <w:pStyle w:val="CS-Bodytext"/>
        <w:numPr>
          <w:ilvl w:val="0"/>
          <w:numId w:val="311"/>
        </w:numPr>
        <w:spacing w:before="120"/>
        <w:ind w:right="14"/>
      </w:pPr>
      <w:r>
        <w:rPr>
          <w:b/>
          <w:bCs/>
        </w:rPr>
        <w:t>Parameters:</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08"/>
        <w:gridCol w:w="1800"/>
        <w:gridCol w:w="5148"/>
      </w:tblGrid>
      <w:tr w:rsidR="0032678F" w:rsidRPr="00D96B9A" w14:paraId="5FE7FF04" w14:textId="77777777" w:rsidTr="00126D5E">
        <w:trPr>
          <w:tblHeader/>
        </w:trPr>
        <w:tc>
          <w:tcPr>
            <w:tcW w:w="1908" w:type="dxa"/>
            <w:shd w:val="clear" w:color="auto" w:fill="B3B3B3"/>
          </w:tcPr>
          <w:p w14:paraId="62F2EE50" w14:textId="77777777" w:rsidR="0032678F" w:rsidRPr="00D96B9A" w:rsidRDefault="0032678F" w:rsidP="00126D5E">
            <w:pPr>
              <w:spacing w:after="120"/>
              <w:rPr>
                <w:b/>
                <w:sz w:val="22"/>
              </w:rPr>
            </w:pPr>
            <w:r w:rsidRPr="00D96B9A">
              <w:rPr>
                <w:b/>
                <w:sz w:val="22"/>
              </w:rPr>
              <w:t>Direction</w:t>
            </w:r>
          </w:p>
        </w:tc>
        <w:tc>
          <w:tcPr>
            <w:tcW w:w="1800" w:type="dxa"/>
            <w:shd w:val="clear" w:color="auto" w:fill="B3B3B3"/>
          </w:tcPr>
          <w:p w14:paraId="1CAD5AC4" w14:textId="77777777" w:rsidR="0032678F" w:rsidRPr="00D96B9A" w:rsidRDefault="0032678F" w:rsidP="00126D5E">
            <w:pPr>
              <w:spacing w:after="120"/>
              <w:rPr>
                <w:b/>
                <w:sz w:val="22"/>
              </w:rPr>
            </w:pPr>
            <w:r w:rsidRPr="00D96B9A">
              <w:rPr>
                <w:b/>
                <w:sz w:val="22"/>
              </w:rPr>
              <w:t>Parameter Name</w:t>
            </w:r>
          </w:p>
        </w:tc>
        <w:tc>
          <w:tcPr>
            <w:tcW w:w="5148" w:type="dxa"/>
            <w:shd w:val="clear" w:color="auto" w:fill="B3B3B3"/>
          </w:tcPr>
          <w:p w14:paraId="417FD3AA" w14:textId="77777777" w:rsidR="0032678F" w:rsidRPr="00D96B9A" w:rsidRDefault="0032678F" w:rsidP="00126D5E">
            <w:pPr>
              <w:spacing w:after="120"/>
              <w:rPr>
                <w:b/>
                <w:sz w:val="22"/>
              </w:rPr>
            </w:pPr>
            <w:r w:rsidRPr="00D96B9A">
              <w:rPr>
                <w:b/>
                <w:sz w:val="22"/>
              </w:rPr>
              <w:t>Parameter Type</w:t>
            </w:r>
          </w:p>
        </w:tc>
      </w:tr>
      <w:tr w:rsidR="0032678F" w:rsidRPr="00D96B9A" w14:paraId="44930D20" w14:textId="77777777" w:rsidTr="00126D5E">
        <w:tc>
          <w:tcPr>
            <w:tcW w:w="1908" w:type="dxa"/>
          </w:tcPr>
          <w:p w14:paraId="622F299F" w14:textId="77777777" w:rsidR="0032678F" w:rsidRPr="00D96B9A" w:rsidRDefault="0032678F" w:rsidP="00126D5E">
            <w:pPr>
              <w:spacing w:after="120"/>
              <w:rPr>
                <w:sz w:val="22"/>
              </w:rPr>
            </w:pPr>
            <w:r w:rsidRPr="00D96B9A">
              <w:rPr>
                <w:sz w:val="22"/>
              </w:rPr>
              <w:t>OUT</w:t>
            </w:r>
          </w:p>
        </w:tc>
        <w:tc>
          <w:tcPr>
            <w:tcW w:w="1800" w:type="dxa"/>
          </w:tcPr>
          <w:p w14:paraId="465CAB8D" w14:textId="77777777" w:rsidR="0032678F" w:rsidRPr="00D96B9A" w:rsidRDefault="0032678F" w:rsidP="00126D5E">
            <w:pPr>
              <w:spacing w:after="120"/>
              <w:rPr>
                <w:sz w:val="22"/>
              </w:rPr>
            </w:pPr>
            <w:r w:rsidRPr="00D96B9A">
              <w:rPr>
                <w:sz w:val="22"/>
              </w:rPr>
              <w:t>result</w:t>
            </w:r>
            <w:r>
              <w:rPr>
                <w:sz w:val="22"/>
              </w:rPr>
              <w:t>s</w:t>
            </w:r>
          </w:p>
        </w:tc>
        <w:tc>
          <w:tcPr>
            <w:tcW w:w="5148" w:type="dxa"/>
          </w:tcPr>
          <w:p w14:paraId="6C2E248D" w14:textId="77777777" w:rsidR="0032678F" w:rsidRPr="006B53A5" w:rsidRDefault="0032678F" w:rsidP="00126D5E">
            <w:pPr>
              <w:spacing w:after="120"/>
              <w:rPr>
                <w:sz w:val="22"/>
              </w:rPr>
            </w:pPr>
            <w:r w:rsidRPr="006B53A5">
              <w:rPr>
                <w:sz w:val="22"/>
              </w:rPr>
              <w:t>CURSOR (</w:t>
            </w:r>
          </w:p>
          <w:p w14:paraId="413D1761" w14:textId="77777777" w:rsidR="0032678F" w:rsidRPr="006B53A5" w:rsidRDefault="0032678F" w:rsidP="00126D5E">
            <w:pPr>
              <w:spacing w:after="120"/>
              <w:rPr>
                <w:sz w:val="22"/>
              </w:rPr>
            </w:pPr>
            <w:r>
              <w:rPr>
                <w:sz w:val="22"/>
              </w:rPr>
              <w:t xml:space="preserve">    </w:t>
            </w:r>
            <w:r w:rsidRPr="006B53A5">
              <w:rPr>
                <w:sz w:val="22"/>
              </w:rPr>
              <w:t>Provider</w:t>
            </w:r>
            <w:r>
              <w:rPr>
                <w:sz w:val="22"/>
              </w:rPr>
              <w:tab/>
            </w:r>
            <w:r>
              <w:rPr>
                <w:sz w:val="22"/>
              </w:rPr>
              <w:tab/>
            </w:r>
            <w:r>
              <w:rPr>
                <w:sz w:val="22"/>
              </w:rPr>
              <w:tab/>
            </w:r>
            <w:r w:rsidRPr="006B53A5">
              <w:rPr>
                <w:sz w:val="22"/>
              </w:rPr>
              <w:t>LONGVARCHAR</w:t>
            </w:r>
          </w:p>
          <w:p w14:paraId="5FB6BC47" w14:textId="77777777" w:rsidR="0032678F" w:rsidRPr="006B53A5" w:rsidRDefault="0032678F" w:rsidP="00126D5E">
            <w:pPr>
              <w:spacing w:after="120"/>
              <w:rPr>
                <w:sz w:val="22"/>
              </w:rPr>
            </w:pPr>
            <w:r w:rsidRPr="006B53A5">
              <w:rPr>
                <w:sz w:val="22"/>
              </w:rPr>
              <w:t xml:space="preserve">    Algorithm</w:t>
            </w:r>
            <w:r>
              <w:rPr>
                <w:sz w:val="22"/>
              </w:rPr>
              <w:tab/>
            </w:r>
            <w:r>
              <w:rPr>
                <w:sz w:val="22"/>
              </w:rPr>
              <w:tab/>
            </w:r>
            <w:r>
              <w:rPr>
                <w:sz w:val="22"/>
              </w:rPr>
              <w:tab/>
            </w:r>
            <w:r w:rsidRPr="006B53A5">
              <w:rPr>
                <w:sz w:val="22"/>
              </w:rPr>
              <w:t>LONGVARCHAR</w:t>
            </w:r>
          </w:p>
          <w:p w14:paraId="0061DA0C" w14:textId="77777777" w:rsidR="0032678F" w:rsidRPr="006B53A5" w:rsidRDefault="0032678F" w:rsidP="00126D5E">
            <w:pPr>
              <w:spacing w:after="120"/>
              <w:rPr>
                <w:sz w:val="22"/>
              </w:rPr>
            </w:pPr>
            <w:r w:rsidRPr="006B53A5">
              <w:rPr>
                <w:sz w:val="22"/>
              </w:rPr>
              <w:t xml:space="preserve">    "Service Description"</w:t>
            </w:r>
            <w:r>
              <w:rPr>
                <w:sz w:val="22"/>
              </w:rPr>
              <w:tab/>
            </w:r>
            <w:r>
              <w:rPr>
                <w:sz w:val="22"/>
              </w:rPr>
              <w:tab/>
            </w:r>
            <w:r w:rsidRPr="006B53A5">
              <w:rPr>
                <w:sz w:val="22"/>
              </w:rPr>
              <w:t>LONGVARCHAR</w:t>
            </w:r>
          </w:p>
          <w:p w14:paraId="44F6A133" w14:textId="77777777" w:rsidR="0032678F" w:rsidRPr="00D96B9A" w:rsidRDefault="0032678F" w:rsidP="00126D5E">
            <w:pPr>
              <w:spacing w:after="120"/>
              <w:rPr>
                <w:sz w:val="22"/>
              </w:rPr>
            </w:pPr>
            <w:r w:rsidRPr="006B53A5">
              <w:rPr>
                <w:sz w:val="22"/>
              </w:rPr>
              <w:t>)</w:t>
            </w:r>
          </w:p>
        </w:tc>
      </w:tr>
    </w:tbl>
    <w:p w14:paraId="586B668E" w14:textId="77777777" w:rsidR="0032678F" w:rsidRPr="00D96B9A" w:rsidRDefault="0032678F" w:rsidP="004B442F">
      <w:pPr>
        <w:pStyle w:val="CS-Bodytext"/>
        <w:numPr>
          <w:ilvl w:val="0"/>
          <w:numId w:val="311"/>
        </w:numPr>
        <w:spacing w:before="120"/>
        <w:ind w:right="14"/>
      </w:pPr>
      <w:r w:rsidRPr="00D96B9A">
        <w:rPr>
          <w:b/>
          <w:bCs/>
        </w:rPr>
        <w:t>Examples:</w:t>
      </w:r>
    </w:p>
    <w:p w14:paraId="2B4A3EF0" w14:textId="77777777" w:rsidR="0032678F" w:rsidRPr="0011702E" w:rsidRDefault="0032678F" w:rsidP="004B442F">
      <w:pPr>
        <w:pStyle w:val="CS-Bodytext"/>
        <w:numPr>
          <w:ilvl w:val="1"/>
          <w:numId w:val="31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3"/>
        <w:gridCol w:w="1825"/>
        <w:gridCol w:w="4961"/>
      </w:tblGrid>
      <w:tr w:rsidR="0032678F" w:rsidRPr="00D96B9A" w14:paraId="09280712" w14:textId="77777777" w:rsidTr="00126D5E">
        <w:trPr>
          <w:tblHeader/>
        </w:trPr>
        <w:tc>
          <w:tcPr>
            <w:tcW w:w="1883" w:type="dxa"/>
            <w:shd w:val="clear" w:color="auto" w:fill="B3B3B3"/>
          </w:tcPr>
          <w:p w14:paraId="5A5D3F7F" w14:textId="77777777" w:rsidR="0032678F" w:rsidRPr="00D96B9A" w:rsidRDefault="0032678F" w:rsidP="00126D5E">
            <w:pPr>
              <w:spacing w:after="120"/>
              <w:rPr>
                <w:b/>
                <w:sz w:val="22"/>
              </w:rPr>
            </w:pPr>
            <w:r w:rsidRPr="00D96B9A">
              <w:rPr>
                <w:b/>
                <w:sz w:val="22"/>
              </w:rPr>
              <w:t>Direction</w:t>
            </w:r>
          </w:p>
        </w:tc>
        <w:tc>
          <w:tcPr>
            <w:tcW w:w="1825" w:type="dxa"/>
            <w:shd w:val="clear" w:color="auto" w:fill="B3B3B3"/>
          </w:tcPr>
          <w:p w14:paraId="4659E1D3" w14:textId="77777777" w:rsidR="0032678F" w:rsidRPr="00D96B9A" w:rsidRDefault="0032678F" w:rsidP="00126D5E">
            <w:pPr>
              <w:spacing w:after="120"/>
              <w:rPr>
                <w:b/>
                <w:sz w:val="22"/>
              </w:rPr>
            </w:pPr>
            <w:r w:rsidRPr="00D96B9A">
              <w:rPr>
                <w:b/>
                <w:sz w:val="22"/>
              </w:rPr>
              <w:t>Parameter Name</w:t>
            </w:r>
          </w:p>
        </w:tc>
        <w:tc>
          <w:tcPr>
            <w:tcW w:w="4961" w:type="dxa"/>
            <w:shd w:val="clear" w:color="auto" w:fill="B3B3B3"/>
          </w:tcPr>
          <w:p w14:paraId="01392AB5" w14:textId="77777777" w:rsidR="0032678F" w:rsidRPr="00D96B9A" w:rsidRDefault="0032678F" w:rsidP="00126D5E">
            <w:pPr>
              <w:spacing w:after="120"/>
              <w:rPr>
                <w:b/>
                <w:sz w:val="22"/>
              </w:rPr>
            </w:pPr>
            <w:r w:rsidRPr="00D96B9A">
              <w:rPr>
                <w:b/>
                <w:sz w:val="22"/>
              </w:rPr>
              <w:t>Parameter Value</w:t>
            </w:r>
          </w:p>
        </w:tc>
      </w:tr>
      <w:tr w:rsidR="0032678F" w:rsidRPr="00D96B9A" w14:paraId="3FC86D7D" w14:textId="77777777" w:rsidTr="00126D5E">
        <w:tc>
          <w:tcPr>
            <w:tcW w:w="1883" w:type="dxa"/>
          </w:tcPr>
          <w:p w14:paraId="5FA4028C" w14:textId="77777777" w:rsidR="0032678F" w:rsidRPr="00D96B9A" w:rsidRDefault="0032678F" w:rsidP="00126D5E">
            <w:pPr>
              <w:spacing w:after="120"/>
              <w:rPr>
                <w:sz w:val="22"/>
              </w:rPr>
            </w:pPr>
            <w:r w:rsidRPr="00D96B9A">
              <w:rPr>
                <w:sz w:val="22"/>
              </w:rPr>
              <w:t>OUT</w:t>
            </w:r>
          </w:p>
        </w:tc>
        <w:tc>
          <w:tcPr>
            <w:tcW w:w="1825" w:type="dxa"/>
          </w:tcPr>
          <w:p w14:paraId="3202A55E" w14:textId="77777777" w:rsidR="0032678F" w:rsidRPr="00D96B9A" w:rsidRDefault="0032678F" w:rsidP="00126D5E">
            <w:pPr>
              <w:spacing w:after="120"/>
              <w:rPr>
                <w:sz w:val="22"/>
              </w:rPr>
            </w:pPr>
            <w:r w:rsidRPr="00D96B9A">
              <w:rPr>
                <w:sz w:val="22"/>
              </w:rPr>
              <w:t>result</w:t>
            </w:r>
            <w:r>
              <w:rPr>
                <w:sz w:val="22"/>
              </w:rPr>
              <w:t>s</w:t>
            </w:r>
          </w:p>
        </w:tc>
        <w:tc>
          <w:tcPr>
            <w:tcW w:w="4961" w:type="dxa"/>
          </w:tcPr>
          <w:p w14:paraId="2A8EC38B" w14:textId="77777777" w:rsidR="0032678F" w:rsidRPr="006B53A5" w:rsidRDefault="0032678F" w:rsidP="00126D5E">
            <w:pPr>
              <w:spacing w:after="120"/>
              <w:rPr>
                <w:sz w:val="22"/>
              </w:rPr>
            </w:pPr>
            <w:r>
              <w:rPr>
                <w:sz w:val="22"/>
              </w:rPr>
              <w:t>('</w:t>
            </w:r>
            <w:r w:rsidRPr="006B53A5">
              <w:rPr>
                <w:sz w:val="20"/>
              </w:rPr>
              <w:t>SUN version 1.6</w:t>
            </w:r>
            <w:r>
              <w:rPr>
                <w:sz w:val="22"/>
              </w:rPr>
              <w:t>', '</w:t>
            </w:r>
            <w:r w:rsidRPr="006B53A5">
              <w:rPr>
                <w:sz w:val="20"/>
              </w:rPr>
              <w:t>CaseExactJKS</w:t>
            </w:r>
            <w:r>
              <w:rPr>
                <w:sz w:val="20"/>
              </w:rPr>
              <w:t>', '</w:t>
            </w:r>
            <w:r w:rsidRPr="006B53A5">
              <w:rPr>
                <w:sz w:val="20"/>
              </w:rPr>
              <w:t>SUN: KeyStore.CaseExactJKS -&gt; sun.security.provider.JavaKeyStore$CaseExactJKS</w:t>
            </w:r>
            <w:r>
              <w:rPr>
                <w:sz w:val="20"/>
              </w:rPr>
              <w:t>'),</w:t>
            </w:r>
          </w:p>
          <w:p w14:paraId="41F06E68" w14:textId="77777777" w:rsidR="0032678F" w:rsidRPr="006B53A5" w:rsidRDefault="0032678F" w:rsidP="00126D5E">
            <w:pPr>
              <w:spacing w:after="120"/>
              <w:rPr>
                <w:sz w:val="22"/>
              </w:rPr>
            </w:pPr>
            <w:r>
              <w:rPr>
                <w:sz w:val="22"/>
              </w:rPr>
              <w:t>…</w:t>
            </w:r>
          </w:p>
        </w:tc>
      </w:tr>
    </w:tbl>
    <w:p w14:paraId="071D28DC" w14:textId="77777777" w:rsidR="0032678F" w:rsidRPr="00582C6C" w:rsidRDefault="0032678F" w:rsidP="0032678F">
      <w:pPr>
        <w:pStyle w:val="Heading2"/>
        <w:rPr>
          <w:color w:val="1F497D"/>
        </w:rPr>
      </w:pPr>
      <w:bookmarkStart w:id="284" w:name="_Toc484032972"/>
      <w:bookmarkStart w:id="285" w:name="_Toc40976285"/>
      <w:r w:rsidRPr="00582C6C">
        <w:rPr>
          <w:color w:val="1F497D"/>
        </w:rPr>
        <w:t>EncodingCJP</w:t>
      </w:r>
      <w:bookmarkEnd w:id="281"/>
      <w:bookmarkEnd w:id="282"/>
      <w:bookmarkEnd w:id="284"/>
      <w:bookmarkEnd w:id="285"/>
    </w:p>
    <w:p w14:paraId="04B5283D" w14:textId="77777777" w:rsidR="0032678F" w:rsidRDefault="0032678F" w:rsidP="0032678F">
      <w:pPr>
        <w:pStyle w:val="CS-Bodytext"/>
      </w:pPr>
      <w:r>
        <w:t>This section will show how to use the ‘Encoding’ CJP procedures.</w:t>
      </w:r>
    </w:p>
    <w:p w14:paraId="34D554FF" w14:textId="77777777" w:rsidR="0032678F" w:rsidRPr="00582C6C" w:rsidRDefault="0032678F" w:rsidP="0032678F">
      <w:pPr>
        <w:pStyle w:val="Heading3"/>
        <w:rPr>
          <w:color w:val="1F497D"/>
          <w:sz w:val="23"/>
          <w:szCs w:val="23"/>
        </w:rPr>
      </w:pPr>
      <w:bookmarkStart w:id="286" w:name="_Toc364763025"/>
      <w:bookmarkStart w:id="287" w:name="_Toc385311192"/>
      <w:bookmarkStart w:id="288" w:name="_Toc484032973"/>
      <w:bookmarkStart w:id="289" w:name="_Toc40976286"/>
      <w:r w:rsidRPr="00582C6C">
        <w:rPr>
          <w:color w:val="1F497D"/>
          <w:sz w:val="23"/>
          <w:szCs w:val="23"/>
        </w:rPr>
        <w:t>EncodingCJP/Base64Decode (Custom Function)</w:t>
      </w:r>
      <w:bookmarkEnd w:id="286"/>
      <w:bookmarkEnd w:id="287"/>
      <w:bookmarkEnd w:id="288"/>
      <w:bookmarkEnd w:id="289"/>
    </w:p>
    <w:p w14:paraId="772A943F" w14:textId="77777777" w:rsidR="0032678F" w:rsidRDefault="0032678F" w:rsidP="0032678F">
      <w:pPr>
        <w:pStyle w:val="CS-Bodytext"/>
      </w:pPr>
      <w:r>
        <w:rPr>
          <w:rFonts w:cs="Arial"/>
        </w:rPr>
        <w:t>Accepts a Base64 encoded string as input and returns the Base64 decoded value of the string.</w:t>
      </w:r>
    </w:p>
    <w:p w14:paraId="37863E62" w14:textId="77777777" w:rsidR="0032678F" w:rsidRDefault="0032678F" w:rsidP="004B442F">
      <w:pPr>
        <w:pStyle w:val="CS-Bodytext"/>
        <w:numPr>
          <w:ilvl w:val="0"/>
          <w:numId w:val="21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08"/>
        <w:gridCol w:w="4050"/>
        <w:gridCol w:w="2898"/>
      </w:tblGrid>
      <w:tr w:rsidR="0032678F" w:rsidRPr="00D96B9A" w14:paraId="03D68983" w14:textId="77777777" w:rsidTr="00126D5E">
        <w:trPr>
          <w:tblHeader/>
        </w:trPr>
        <w:tc>
          <w:tcPr>
            <w:tcW w:w="1908" w:type="dxa"/>
            <w:shd w:val="clear" w:color="auto" w:fill="B3B3B3"/>
          </w:tcPr>
          <w:p w14:paraId="3413F511" w14:textId="77777777" w:rsidR="0032678F" w:rsidRPr="00D96B9A" w:rsidRDefault="0032678F" w:rsidP="00126D5E">
            <w:pPr>
              <w:spacing w:after="120"/>
              <w:rPr>
                <w:b/>
                <w:sz w:val="22"/>
              </w:rPr>
            </w:pPr>
            <w:r w:rsidRPr="00D96B9A">
              <w:rPr>
                <w:b/>
                <w:sz w:val="22"/>
              </w:rPr>
              <w:t>Direction</w:t>
            </w:r>
          </w:p>
        </w:tc>
        <w:tc>
          <w:tcPr>
            <w:tcW w:w="4050" w:type="dxa"/>
            <w:shd w:val="clear" w:color="auto" w:fill="B3B3B3"/>
          </w:tcPr>
          <w:p w14:paraId="7CAD613E" w14:textId="77777777" w:rsidR="0032678F" w:rsidRPr="00D96B9A" w:rsidRDefault="0032678F" w:rsidP="00126D5E">
            <w:pPr>
              <w:spacing w:after="120"/>
              <w:rPr>
                <w:b/>
                <w:sz w:val="22"/>
              </w:rPr>
            </w:pPr>
            <w:r w:rsidRPr="00D96B9A">
              <w:rPr>
                <w:b/>
                <w:sz w:val="22"/>
              </w:rPr>
              <w:t>Parameter Name</w:t>
            </w:r>
          </w:p>
        </w:tc>
        <w:tc>
          <w:tcPr>
            <w:tcW w:w="2898" w:type="dxa"/>
            <w:shd w:val="clear" w:color="auto" w:fill="B3B3B3"/>
          </w:tcPr>
          <w:p w14:paraId="22788016" w14:textId="77777777" w:rsidR="0032678F" w:rsidRPr="00D96B9A" w:rsidRDefault="0032678F" w:rsidP="00126D5E">
            <w:pPr>
              <w:spacing w:after="120"/>
              <w:rPr>
                <w:b/>
                <w:sz w:val="22"/>
              </w:rPr>
            </w:pPr>
            <w:r w:rsidRPr="00D96B9A">
              <w:rPr>
                <w:b/>
                <w:sz w:val="22"/>
              </w:rPr>
              <w:t>Parameter Type</w:t>
            </w:r>
          </w:p>
        </w:tc>
      </w:tr>
      <w:tr w:rsidR="0032678F" w:rsidRPr="00D96B9A" w14:paraId="72EC631C" w14:textId="77777777" w:rsidTr="00126D5E">
        <w:trPr>
          <w:trHeight w:val="260"/>
        </w:trPr>
        <w:tc>
          <w:tcPr>
            <w:tcW w:w="1908" w:type="dxa"/>
          </w:tcPr>
          <w:p w14:paraId="58661EEF" w14:textId="77777777" w:rsidR="0032678F" w:rsidRPr="00D96B9A" w:rsidRDefault="0032678F" w:rsidP="00126D5E">
            <w:pPr>
              <w:spacing w:after="120"/>
              <w:rPr>
                <w:sz w:val="22"/>
              </w:rPr>
            </w:pPr>
            <w:r w:rsidRPr="00D96B9A">
              <w:rPr>
                <w:sz w:val="22"/>
              </w:rPr>
              <w:t>IN</w:t>
            </w:r>
          </w:p>
        </w:tc>
        <w:tc>
          <w:tcPr>
            <w:tcW w:w="4050" w:type="dxa"/>
          </w:tcPr>
          <w:p w14:paraId="60BDA771" w14:textId="77777777" w:rsidR="0032678F" w:rsidRPr="00D96B9A" w:rsidRDefault="0032678F" w:rsidP="00126D5E">
            <w:pPr>
              <w:spacing w:after="120"/>
              <w:rPr>
                <w:sz w:val="22"/>
              </w:rPr>
            </w:pPr>
            <w:r w:rsidRPr="00D96B9A">
              <w:rPr>
                <w:sz w:val="22"/>
              </w:rPr>
              <w:t>base64EncodedString</w:t>
            </w:r>
          </w:p>
        </w:tc>
        <w:tc>
          <w:tcPr>
            <w:tcW w:w="2898" w:type="dxa"/>
          </w:tcPr>
          <w:p w14:paraId="66CD741D" w14:textId="77777777" w:rsidR="0032678F" w:rsidRPr="00D96B9A" w:rsidRDefault="0032678F" w:rsidP="00126D5E">
            <w:pPr>
              <w:spacing w:after="120"/>
              <w:rPr>
                <w:sz w:val="22"/>
              </w:rPr>
            </w:pPr>
            <w:r w:rsidRPr="00D96B9A">
              <w:rPr>
                <w:sz w:val="22"/>
              </w:rPr>
              <w:t>VARCHAR(2147483647)</w:t>
            </w:r>
          </w:p>
        </w:tc>
      </w:tr>
      <w:tr w:rsidR="0032678F" w:rsidRPr="00D96B9A" w14:paraId="6CD957AC" w14:textId="77777777" w:rsidTr="00126D5E">
        <w:tc>
          <w:tcPr>
            <w:tcW w:w="1908" w:type="dxa"/>
          </w:tcPr>
          <w:p w14:paraId="71A31C8F" w14:textId="77777777" w:rsidR="0032678F" w:rsidRPr="00D96B9A" w:rsidRDefault="0032678F" w:rsidP="00126D5E">
            <w:pPr>
              <w:spacing w:after="120"/>
              <w:rPr>
                <w:sz w:val="22"/>
              </w:rPr>
            </w:pPr>
            <w:r w:rsidRPr="00D96B9A">
              <w:rPr>
                <w:sz w:val="22"/>
              </w:rPr>
              <w:t>OUT</w:t>
            </w:r>
          </w:p>
        </w:tc>
        <w:tc>
          <w:tcPr>
            <w:tcW w:w="4050" w:type="dxa"/>
          </w:tcPr>
          <w:p w14:paraId="198B8FAA" w14:textId="77777777" w:rsidR="0032678F" w:rsidRPr="00D96B9A" w:rsidRDefault="0032678F" w:rsidP="00126D5E">
            <w:pPr>
              <w:spacing w:after="120"/>
              <w:rPr>
                <w:sz w:val="22"/>
              </w:rPr>
            </w:pPr>
            <w:r w:rsidRPr="00D96B9A">
              <w:rPr>
                <w:sz w:val="22"/>
              </w:rPr>
              <w:t>result</w:t>
            </w:r>
          </w:p>
        </w:tc>
        <w:tc>
          <w:tcPr>
            <w:tcW w:w="2898" w:type="dxa"/>
          </w:tcPr>
          <w:p w14:paraId="1A132E06" w14:textId="77777777" w:rsidR="0032678F" w:rsidRPr="00D96B9A" w:rsidRDefault="0032678F" w:rsidP="00126D5E">
            <w:pPr>
              <w:spacing w:after="120"/>
              <w:rPr>
                <w:sz w:val="22"/>
              </w:rPr>
            </w:pPr>
            <w:r w:rsidRPr="00D96B9A">
              <w:rPr>
                <w:sz w:val="22"/>
              </w:rPr>
              <w:t>VARCHAR(2147483647)</w:t>
            </w:r>
          </w:p>
        </w:tc>
      </w:tr>
    </w:tbl>
    <w:p w14:paraId="690543DD" w14:textId="77777777" w:rsidR="0032678F" w:rsidRPr="00D96B9A" w:rsidRDefault="0032678F" w:rsidP="004B442F">
      <w:pPr>
        <w:pStyle w:val="CS-Bodytext"/>
        <w:numPr>
          <w:ilvl w:val="0"/>
          <w:numId w:val="215"/>
        </w:numPr>
        <w:spacing w:before="120"/>
        <w:ind w:right="14"/>
      </w:pPr>
      <w:r w:rsidRPr="00D96B9A">
        <w:rPr>
          <w:b/>
          <w:bCs/>
        </w:rPr>
        <w:t>Examples:</w:t>
      </w:r>
    </w:p>
    <w:p w14:paraId="0A096229" w14:textId="77777777" w:rsidR="0032678F" w:rsidRPr="0011702E" w:rsidRDefault="0032678F" w:rsidP="004B442F">
      <w:pPr>
        <w:pStyle w:val="CS-Bodytext"/>
        <w:numPr>
          <w:ilvl w:val="1"/>
          <w:numId w:val="215"/>
        </w:numPr>
      </w:pPr>
      <w:r>
        <w:rPr>
          <w:b/>
          <w:bCs/>
        </w:rPr>
        <w:lastRenderedPageBreak/>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32678F" w:rsidRPr="00D96B9A" w14:paraId="1859778D" w14:textId="77777777" w:rsidTr="00126D5E">
        <w:trPr>
          <w:tblHeader/>
        </w:trPr>
        <w:tc>
          <w:tcPr>
            <w:tcW w:w="1918" w:type="dxa"/>
            <w:shd w:val="clear" w:color="auto" w:fill="B3B3B3"/>
          </w:tcPr>
          <w:p w14:paraId="25076F73" w14:textId="77777777" w:rsidR="0032678F" w:rsidRPr="00D96B9A" w:rsidRDefault="0032678F" w:rsidP="00126D5E">
            <w:pPr>
              <w:spacing w:after="120"/>
              <w:rPr>
                <w:b/>
                <w:sz w:val="22"/>
              </w:rPr>
            </w:pPr>
            <w:r w:rsidRPr="00D96B9A">
              <w:rPr>
                <w:b/>
                <w:sz w:val="22"/>
              </w:rPr>
              <w:t>Direction</w:t>
            </w:r>
          </w:p>
        </w:tc>
        <w:tc>
          <w:tcPr>
            <w:tcW w:w="4070" w:type="dxa"/>
            <w:shd w:val="clear" w:color="auto" w:fill="B3B3B3"/>
          </w:tcPr>
          <w:p w14:paraId="294B5D3B" w14:textId="77777777" w:rsidR="0032678F" w:rsidRPr="00D96B9A" w:rsidRDefault="0032678F" w:rsidP="00126D5E">
            <w:pPr>
              <w:spacing w:after="120"/>
              <w:rPr>
                <w:b/>
                <w:sz w:val="22"/>
              </w:rPr>
            </w:pPr>
            <w:r w:rsidRPr="00D96B9A">
              <w:rPr>
                <w:b/>
                <w:sz w:val="22"/>
              </w:rPr>
              <w:t>Parameter Name</w:t>
            </w:r>
          </w:p>
        </w:tc>
        <w:tc>
          <w:tcPr>
            <w:tcW w:w="2868" w:type="dxa"/>
            <w:shd w:val="clear" w:color="auto" w:fill="B3B3B3"/>
          </w:tcPr>
          <w:p w14:paraId="4B445ABA" w14:textId="77777777" w:rsidR="0032678F" w:rsidRPr="00D96B9A" w:rsidRDefault="0032678F" w:rsidP="00126D5E">
            <w:pPr>
              <w:spacing w:after="120"/>
              <w:rPr>
                <w:b/>
                <w:sz w:val="22"/>
              </w:rPr>
            </w:pPr>
            <w:r w:rsidRPr="00D96B9A">
              <w:rPr>
                <w:b/>
                <w:sz w:val="22"/>
              </w:rPr>
              <w:t>Parameter Value</w:t>
            </w:r>
          </w:p>
        </w:tc>
      </w:tr>
      <w:tr w:rsidR="0032678F" w:rsidRPr="00D96B9A" w14:paraId="26F48859" w14:textId="77777777" w:rsidTr="00126D5E">
        <w:trPr>
          <w:trHeight w:val="260"/>
        </w:trPr>
        <w:tc>
          <w:tcPr>
            <w:tcW w:w="1918" w:type="dxa"/>
          </w:tcPr>
          <w:p w14:paraId="3B4C17DE" w14:textId="77777777" w:rsidR="0032678F" w:rsidRPr="00D96B9A" w:rsidRDefault="0032678F" w:rsidP="00126D5E">
            <w:pPr>
              <w:spacing w:after="120"/>
              <w:rPr>
                <w:sz w:val="22"/>
              </w:rPr>
            </w:pPr>
            <w:r w:rsidRPr="00D96B9A">
              <w:rPr>
                <w:sz w:val="22"/>
              </w:rPr>
              <w:t>IN</w:t>
            </w:r>
          </w:p>
        </w:tc>
        <w:tc>
          <w:tcPr>
            <w:tcW w:w="4070" w:type="dxa"/>
          </w:tcPr>
          <w:p w14:paraId="713C699A" w14:textId="77777777" w:rsidR="0032678F" w:rsidRPr="00D96B9A" w:rsidRDefault="0032678F" w:rsidP="00126D5E">
            <w:pPr>
              <w:spacing w:after="120"/>
              <w:rPr>
                <w:sz w:val="22"/>
              </w:rPr>
            </w:pPr>
            <w:r w:rsidRPr="00D96B9A">
              <w:rPr>
                <w:sz w:val="22"/>
              </w:rPr>
              <w:t>base64EncodedString</w:t>
            </w:r>
          </w:p>
        </w:tc>
        <w:tc>
          <w:tcPr>
            <w:tcW w:w="2868" w:type="dxa"/>
          </w:tcPr>
          <w:p w14:paraId="35AC1D80" w14:textId="77777777" w:rsidR="0032678F" w:rsidRPr="00D96B9A" w:rsidRDefault="0032678F" w:rsidP="00126D5E">
            <w:pPr>
              <w:spacing w:after="120"/>
              <w:rPr>
                <w:sz w:val="22"/>
              </w:rPr>
            </w:pPr>
            <w:r w:rsidRPr="00D96B9A">
              <w:rPr>
                <w:sz w:val="22"/>
              </w:rPr>
              <w:t xml:space="preserve">‘Zm9v’ </w:t>
            </w:r>
          </w:p>
        </w:tc>
      </w:tr>
      <w:tr w:rsidR="0032678F" w:rsidRPr="00D96B9A" w14:paraId="37740372" w14:textId="77777777" w:rsidTr="00126D5E">
        <w:tc>
          <w:tcPr>
            <w:tcW w:w="1918" w:type="dxa"/>
          </w:tcPr>
          <w:p w14:paraId="0E1F97CD" w14:textId="77777777" w:rsidR="0032678F" w:rsidRPr="00D96B9A" w:rsidRDefault="0032678F" w:rsidP="00126D5E">
            <w:pPr>
              <w:spacing w:after="120"/>
              <w:rPr>
                <w:sz w:val="22"/>
              </w:rPr>
            </w:pPr>
            <w:r w:rsidRPr="00D96B9A">
              <w:rPr>
                <w:sz w:val="22"/>
              </w:rPr>
              <w:t>OUT</w:t>
            </w:r>
          </w:p>
        </w:tc>
        <w:tc>
          <w:tcPr>
            <w:tcW w:w="4070" w:type="dxa"/>
          </w:tcPr>
          <w:p w14:paraId="6D0F424D" w14:textId="77777777" w:rsidR="0032678F" w:rsidRPr="00D96B9A" w:rsidRDefault="0032678F" w:rsidP="00126D5E">
            <w:pPr>
              <w:spacing w:after="120"/>
              <w:rPr>
                <w:sz w:val="22"/>
              </w:rPr>
            </w:pPr>
            <w:r w:rsidRPr="00D96B9A">
              <w:rPr>
                <w:sz w:val="22"/>
              </w:rPr>
              <w:t>result</w:t>
            </w:r>
          </w:p>
        </w:tc>
        <w:tc>
          <w:tcPr>
            <w:tcW w:w="2868" w:type="dxa"/>
          </w:tcPr>
          <w:p w14:paraId="7D6F71F7" w14:textId="77777777" w:rsidR="0032678F" w:rsidRPr="00D96B9A" w:rsidRDefault="0032678F" w:rsidP="00126D5E">
            <w:pPr>
              <w:spacing w:after="120"/>
              <w:rPr>
                <w:sz w:val="22"/>
              </w:rPr>
            </w:pPr>
            <w:r w:rsidRPr="00D96B9A">
              <w:rPr>
                <w:sz w:val="22"/>
              </w:rPr>
              <w:t>‘foo’</w:t>
            </w:r>
          </w:p>
        </w:tc>
      </w:tr>
    </w:tbl>
    <w:p w14:paraId="78B509D9" w14:textId="77777777" w:rsidR="0032678F" w:rsidRPr="00582C6C" w:rsidRDefault="0032678F" w:rsidP="0032678F">
      <w:pPr>
        <w:pStyle w:val="Heading3"/>
        <w:rPr>
          <w:color w:val="1F497D"/>
          <w:sz w:val="23"/>
          <w:szCs w:val="23"/>
        </w:rPr>
      </w:pPr>
      <w:bookmarkStart w:id="290" w:name="_Toc364763026"/>
      <w:bookmarkStart w:id="291" w:name="_Toc385311193"/>
      <w:bookmarkStart w:id="292" w:name="_Toc484032974"/>
      <w:bookmarkStart w:id="293" w:name="_Toc40976287"/>
      <w:r w:rsidRPr="00582C6C">
        <w:rPr>
          <w:color w:val="1F497D"/>
          <w:sz w:val="23"/>
          <w:szCs w:val="23"/>
        </w:rPr>
        <w:t>EncodingCJP/Base64Encode (Custom Function)</w:t>
      </w:r>
      <w:bookmarkEnd w:id="290"/>
      <w:bookmarkEnd w:id="291"/>
      <w:bookmarkEnd w:id="292"/>
      <w:bookmarkEnd w:id="293"/>
    </w:p>
    <w:p w14:paraId="5447B714" w14:textId="77777777" w:rsidR="0032678F" w:rsidRDefault="0032678F" w:rsidP="0032678F">
      <w:pPr>
        <w:pStyle w:val="CS-Bodytext"/>
      </w:pPr>
      <w:r>
        <w:rPr>
          <w:rFonts w:cs="Arial"/>
        </w:rPr>
        <w:t>Accepts a string as input and returns the Base64 encoded value of the string.</w:t>
      </w:r>
    </w:p>
    <w:p w14:paraId="5E474DCF" w14:textId="77777777" w:rsidR="0032678F" w:rsidRDefault="0032678F" w:rsidP="004B442F">
      <w:pPr>
        <w:pStyle w:val="CS-Bodytext"/>
        <w:numPr>
          <w:ilvl w:val="0"/>
          <w:numId w:val="23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50"/>
        <w:gridCol w:w="2898"/>
      </w:tblGrid>
      <w:tr w:rsidR="0032678F" w:rsidRPr="00D96B9A" w14:paraId="37830A9E" w14:textId="77777777" w:rsidTr="00126D5E">
        <w:trPr>
          <w:tblHeader/>
        </w:trPr>
        <w:tc>
          <w:tcPr>
            <w:tcW w:w="1908" w:type="dxa"/>
            <w:shd w:val="clear" w:color="auto" w:fill="B3B3B3"/>
          </w:tcPr>
          <w:p w14:paraId="7080EC57" w14:textId="77777777" w:rsidR="0032678F" w:rsidRPr="00D96B9A" w:rsidRDefault="0032678F" w:rsidP="00126D5E">
            <w:pPr>
              <w:spacing w:after="120"/>
              <w:rPr>
                <w:b/>
                <w:sz w:val="22"/>
              </w:rPr>
            </w:pPr>
            <w:r w:rsidRPr="00D96B9A">
              <w:rPr>
                <w:b/>
                <w:sz w:val="22"/>
              </w:rPr>
              <w:t>Direction</w:t>
            </w:r>
          </w:p>
        </w:tc>
        <w:tc>
          <w:tcPr>
            <w:tcW w:w="4050" w:type="dxa"/>
            <w:shd w:val="clear" w:color="auto" w:fill="B3B3B3"/>
          </w:tcPr>
          <w:p w14:paraId="1CF7C643" w14:textId="77777777" w:rsidR="0032678F" w:rsidRPr="00D96B9A" w:rsidRDefault="0032678F" w:rsidP="00126D5E">
            <w:pPr>
              <w:spacing w:after="120"/>
              <w:rPr>
                <w:b/>
                <w:sz w:val="22"/>
              </w:rPr>
            </w:pPr>
            <w:r w:rsidRPr="00D96B9A">
              <w:rPr>
                <w:b/>
                <w:sz w:val="22"/>
              </w:rPr>
              <w:t>Parameter Name</w:t>
            </w:r>
          </w:p>
        </w:tc>
        <w:tc>
          <w:tcPr>
            <w:tcW w:w="2898" w:type="dxa"/>
            <w:shd w:val="clear" w:color="auto" w:fill="B3B3B3"/>
          </w:tcPr>
          <w:p w14:paraId="687DA72B" w14:textId="77777777" w:rsidR="0032678F" w:rsidRPr="00D96B9A" w:rsidRDefault="0032678F" w:rsidP="00126D5E">
            <w:pPr>
              <w:spacing w:after="120"/>
              <w:rPr>
                <w:b/>
                <w:sz w:val="22"/>
              </w:rPr>
            </w:pPr>
            <w:r w:rsidRPr="00D96B9A">
              <w:rPr>
                <w:b/>
                <w:sz w:val="22"/>
              </w:rPr>
              <w:t>Parameter Type</w:t>
            </w:r>
          </w:p>
        </w:tc>
      </w:tr>
      <w:tr w:rsidR="0032678F" w:rsidRPr="00D96B9A" w14:paraId="342B4D4B" w14:textId="77777777" w:rsidTr="00126D5E">
        <w:trPr>
          <w:trHeight w:val="260"/>
        </w:trPr>
        <w:tc>
          <w:tcPr>
            <w:tcW w:w="1908" w:type="dxa"/>
          </w:tcPr>
          <w:p w14:paraId="393B1BC0" w14:textId="77777777" w:rsidR="0032678F" w:rsidRPr="00D96B9A" w:rsidRDefault="0032678F" w:rsidP="00126D5E">
            <w:pPr>
              <w:spacing w:after="120"/>
              <w:rPr>
                <w:sz w:val="22"/>
              </w:rPr>
            </w:pPr>
            <w:r w:rsidRPr="00D96B9A">
              <w:rPr>
                <w:sz w:val="22"/>
              </w:rPr>
              <w:t>IN</w:t>
            </w:r>
          </w:p>
        </w:tc>
        <w:tc>
          <w:tcPr>
            <w:tcW w:w="4050" w:type="dxa"/>
          </w:tcPr>
          <w:p w14:paraId="2BA4721D" w14:textId="77777777" w:rsidR="0032678F" w:rsidRPr="00D96B9A" w:rsidRDefault="0032678F" w:rsidP="00126D5E">
            <w:pPr>
              <w:spacing w:after="120"/>
              <w:rPr>
                <w:sz w:val="22"/>
              </w:rPr>
            </w:pPr>
            <w:r w:rsidRPr="00D96B9A">
              <w:rPr>
                <w:sz w:val="22"/>
              </w:rPr>
              <w:t>inputString</w:t>
            </w:r>
          </w:p>
        </w:tc>
        <w:tc>
          <w:tcPr>
            <w:tcW w:w="2898" w:type="dxa"/>
          </w:tcPr>
          <w:p w14:paraId="5EBA8273" w14:textId="77777777" w:rsidR="0032678F" w:rsidRPr="00D96B9A" w:rsidRDefault="0032678F" w:rsidP="00126D5E">
            <w:pPr>
              <w:spacing w:after="120"/>
              <w:rPr>
                <w:sz w:val="22"/>
              </w:rPr>
            </w:pPr>
            <w:r w:rsidRPr="00D96B9A">
              <w:rPr>
                <w:sz w:val="22"/>
              </w:rPr>
              <w:t>VARCHAR(2147483647)</w:t>
            </w:r>
          </w:p>
        </w:tc>
      </w:tr>
      <w:tr w:rsidR="0032678F" w:rsidRPr="00D96B9A" w14:paraId="6A048BFE" w14:textId="77777777" w:rsidTr="00126D5E">
        <w:tc>
          <w:tcPr>
            <w:tcW w:w="1908" w:type="dxa"/>
          </w:tcPr>
          <w:p w14:paraId="7C411613" w14:textId="77777777" w:rsidR="0032678F" w:rsidRPr="00D96B9A" w:rsidRDefault="0032678F" w:rsidP="00126D5E">
            <w:pPr>
              <w:spacing w:after="120"/>
              <w:rPr>
                <w:sz w:val="22"/>
              </w:rPr>
            </w:pPr>
            <w:r w:rsidRPr="00D96B9A">
              <w:rPr>
                <w:sz w:val="22"/>
              </w:rPr>
              <w:t>OUT</w:t>
            </w:r>
          </w:p>
        </w:tc>
        <w:tc>
          <w:tcPr>
            <w:tcW w:w="4050" w:type="dxa"/>
          </w:tcPr>
          <w:p w14:paraId="67F8E351" w14:textId="77777777" w:rsidR="0032678F" w:rsidRPr="00D96B9A" w:rsidRDefault="0032678F" w:rsidP="00126D5E">
            <w:pPr>
              <w:spacing w:after="120"/>
              <w:rPr>
                <w:sz w:val="22"/>
              </w:rPr>
            </w:pPr>
            <w:r w:rsidRPr="00D96B9A">
              <w:rPr>
                <w:sz w:val="22"/>
              </w:rPr>
              <w:t>result</w:t>
            </w:r>
          </w:p>
        </w:tc>
        <w:tc>
          <w:tcPr>
            <w:tcW w:w="2898" w:type="dxa"/>
          </w:tcPr>
          <w:p w14:paraId="5235838D" w14:textId="77777777" w:rsidR="0032678F" w:rsidRPr="00D96B9A" w:rsidRDefault="0032678F" w:rsidP="00126D5E">
            <w:pPr>
              <w:spacing w:after="120"/>
              <w:rPr>
                <w:sz w:val="22"/>
              </w:rPr>
            </w:pPr>
            <w:r w:rsidRPr="00D96B9A">
              <w:rPr>
                <w:sz w:val="22"/>
              </w:rPr>
              <w:t>VARCHAR(2147483647)</w:t>
            </w:r>
          </w:p>
        </w:tc>
      </w:tr>
    </w:tbl>
    <w:p w14:paraId="4B7B6BF6" w14:textId="77777777" w:rsidR="0032678F" w:rsidRPr="0011702E" w:rsidRDefault="0032678F" w:rsidP="004B442F">
      <w:pPr>
        <w:pStyle w:val="CS-Bodytext"/>
        <w:numPr>
          <w:ilvl w:val="0"/>
          <w:numId w:val="237"/>
        </w:numPr>
        <w:spacing w:before="120"/>
        <w:ind w:right="14"/>
      </w:pPr>
      <w:r>
        <w:rPr>
          <w:b/>
          <w:bCs/>
        </w:rPr>
        <w:t>Examples:</w:t>
      </w:r>
    </w:p>
    <w:p w14:paraId="58E98A4B" w14:textId="77777777" w:rsidR="0032678F" w:rsidRPr="0011702E" w:rsidRDefault="0032678F" w:rsidP="004B442F">
      <w:pPr>
        <w:pStyle w:val="CS-Bodytext"/>
        <w:numPr>
          <w:ilvl w:val="1"/>
          <w:numId w:val="23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9"/>
        <w:gridCol w:w="3970"/>
        <w:gridCol w:w="2810"/>
      </w:tblGrid>
      <w:tr w:rsidR="0032678F" w:rsidRPr="00D96B9A" w14:paraId="6DB17F4B" w14:textId="77777777" w:rsidTr="00126D5E">
        <w:trPr>
          <w:tblHeader/>
        </w:trPr>
        <w:tc>
          <w:tcPr>
            <w:tcW w:w="1889" w:type="dxa"/>
            <w:shd w:val="clear" w:color="auto" w:fill="B3B3B3"/>
          </w:tcPr>
          <w:p w14:paraId="126B357E" w14:textId="77777777" w:rsidR="0032678F" w:rsidRPr="00D96B9A" w:rsidRDefault="0032678F" w:rsidP="00126D5E">
            <w:pPr>
              <w:spacing w:after="120"/>
              <w:rPr>
                <w:b/>
                <w:sz w:val="22"/>
              </w:rPr>
            </w:pPr>
            <w:r w:rsidRPr="00D96B9A">
              <w:rPr>
                <w:b/>
                <w:sz w:val="22"/>
              </w:rPr>
              <w:t>Direction</w:t>
            </w:r>
          </w:p>
        </w:tc>
        <w:tc>
          <w:tcPr>
            <w:tcW w:w="3970" w:type="dxa"/>
            <w:shd w:val="clear" w:color="auto" w:fill="B3B3B3"/>
          </w:tcPr>
          <w:p w14:paraId="35EFD8DF" w14:textId="77777777" w:rsidR="0032678F" w:rsidRPr="00D96B9A" w:rsidRDefault="0032678F" w:rsidP="00126D5E">
            <w:pPr>
              <w:spacing w:after="120"/>
              <w:rPr>
                <w:b/>
                <w:sz w:val="22"/>
              </w:rPr>
            </w:pPr>
            <w:r w:rsidRPr="00D96B9A">
              <w:rPr>
                <w:b/>
                <w:sz w:val="22"/>
              </w:rPr>
              <w:t>Parameter Name</w:t>
            </w:r>
          </w:p>
        </w:tc>
        <w:tc>
          <w:tcPr>
            <w:tcW w:w="2810" w:type="dxa"/>
            <w:shd w:val="clear" w:color="auto" w:fill="B3B3B3"/>
          </w:tcPr>
          <w:p w14:paraId="4D5FC265" w14:textId="77777777" w:rsidR="0032678F" w:rsidRPr="00D96B9A" w:rsidRDefault="0032678F" w:rsidP="00126D5E">
            <w:pPr>
              <w:spacing w:after="120"/>
              <w:rPr>
                <w:b/>
                <w:sz w:val="22"/>
              </w:rPr>
            </w:pPr>
            <w:r w:rsidRPr="00D96B9A">
              <w:rPr>
                <w:b/>
                <w:sz w:val="22"/>
              </w:rPr>
              <w:t>Parameter Value</w:t>
            </w:r>
          </w:p>
        </w:tc>
      </w:tr>
      <w:tr w:rsidR="0032678F" w:rsidRPr="00D96B9A" w14:paraId="5FAFA3F1" w14:textId="77777777" w:rsidTr="00126D5E">
        <w:trPr>
          <w:trHeight w:val="260"/>
        </w:trPr>
        <w:tc>
          <w:tcPr>
            <w:tcW w:w="1889" w:type="dxa"/>
          </w:tcPr>
          <w:p w14:paraId="4D6D61F2" w14:textId="77777777" w:rsidR="0032678F" w:rsidRPr="00D96B9A" w:rsidRDefault="0032678F" w:rsidP="00126D5E">
            <w:pPr>
              <w:spacing w:after="120"/>
              <w:rPr>
                <w:sz w:val="22"/>
              </w:rPr>
            </w:pPr>
            <w:r w:rsidRPr="00D96B9A">
              <w:rPr>
                <w:sz w:val="22"/>
              </w:rPr>
              <w:t>IN</w:t>
            </w:r>
          </w:p>
        </w:tc>
        <w:tc>
          <w:tcPr>
            <w:tcW w:w="3970" w:type="dxa"/>
          </w:tcPr>
          <w:p w14:paraId="78536AEF" w14:textId="77777777" w:rsidR="0032678F" w:rsidRPr="00D96B9A" w:rsidRDefault="0032678F" w:rsidP="00126D5E">
            <w:pPr>
              <w:spacing w:after="120"/>
              <w:rPr>
                <w:sz w:val="22"/>
              </w:rPr>
            </w:pPr>
            <w:r w:rsidRPr="00D96B9A">
              <w:rPr>
                <w:sz w:val="22"/>
              </w:rPr>
              <w:t>inputString</w:t>
            </w:r>
          </w:p>
        </w:tc>
        <w:tc>
          <w:tcPr>
            <w:tcW w:w="2810" w:type="dxa"/>
          </w:tcPr>
          <w:p w14:paraId="333A53DA" w14:textId="77777777" w:rsidR="0032678F" w:rsidRPr="00D96B9A" w:rsidRDefault="0032678F" w:rsidP="00126D5E">
            <w:pPr>
              <w:spacing w:after="120"/>
              <w:rPr>
                <w:sz w:val="22"/>
              </w:rPr>
            </w:pPr>
            <w:r w:rsidRPr="00D96B9A">
              <w:rPr>
                <w:sz w:val="22"/>
              </w:rPr>
              <w:t>‘foo’</w:t>
            </w:r>
          </w:p>
        </w:tc>
      </w:tr>
      <w:tr w:rsidR="0032678F" w:rsidRPr="00D96B9A" w14:paraId="7EBF6510" w14:textId="77777777" w:rsidTr="00126D5E">
        <w:tc>
          <w:tcPr>
            <w:tcW w:w="1889" w:type="dxa"/>
          </w:tcPr>
          <w:p w14:paraId="703134E8" w14:textId="77777777" w:rsidR="0032678F" w:rsidRPr="00D96B9A" w:rsidRDefault="0032678F" w:rsidP="00126D5E">
            <w:pPr>
              <w:spacing w:after="120"/>
              <w:rPr>
                <w:sz w:val="22"/>
              </w:rPr>
            </w:pPr>
            <w:r w:rsidRPr="00D96B9A">
              <w:rPr>
                <w:sz w:val="22"/>
              </w:rPr>
              <w:t>OUT</w:t>
            </w:r>
          </w:p>
        </w:tc>
        <w:tc>
          <w:tcPr>
            <w:tcW w:w="3970" w:type="dxa"/>
          </w:tcPr>
          <w:p w14:paraId="2AC798C0" w14:textId="77777777" w:rsidR="0032678F" w:rsidRPr="00D96B9A" w:rsidRDefault="0032678F" w:rsidP="00126D5E">
            <w:pPr>
              <w:spacing w:after="120"/>
              <w:rPr>
                <w:sz w:val="22"/>
              </w:rPr>
            </w:pPr>
            <w:r w:rsidRPr="00D96B9A">
              <w:rPr>
                <w:sz w:val="22"/>
              </w:rPr>
              <w:t>result</w:t>
            </w:r>
          </w:p>
        </w:tc>
        <w:tc>
          <w:tcPr>
            <w:tcW w:w="2810" w:type="dxa"/>
          </w:tcPr>
          <w:p w14:paraId="463BC9F4" w14:textId="77777777" w:rsidR="0032678F" w:rsidRPr="00D96B9A" w:rsidRDefault="0032678F" w:rsidP="00126D5E">
            <w:pPr>
              <w:spacing w:after="120"/>
              <w:rPr>
                <w:sz w:val="22"/>
              </w:rPr>
            </w:pPr>
            <w:r w:rsidRPr="00D96B9A">
              <w:rPr>
                <w:sz w:val="22"/>
              </w:rPr>
              <w:t>‘Zm9v’</w:t>
            </w:r>
          </w:p>
        </w:tc>
      </w:tr>
    </w:tbl>
    <w:p w14:paraId="0F950556" w14:textId="77777777" w:rsidR="0032678F" w:rsidRPr="00582C6C" w:rsidRDefault="0032678F" w:rsidP="0032678F">
      <w:pPr>
        <w:pStyle w:val="Heading3"/>
        <w:rPr>
          <w:color w:val="1F497D"/>
          <w:sz w:val="23"/>
          <w:szCs w:val="23"/>
        </w:rPr>
      </w:pPr>
      <w:bookmarkStart w:id="294" w:name="_Toc484032975"/>
      <w:bookmarkStart w:id="295" w:name="_Toc364763027"/>
      <w:bookmarkStart w:id="296" w:name="_Toc385311194"/>
      <w:bookmarkStart w:id="297" w:name="_Toc40976288"/>
      <w:r w:rsidRPr="00582C6C">
        <w:rPr>
          <w:color w:val="1F497D"/>
          <w:sz w:val="23"/>
          <w:szCs w:val="23"/>
        </w:rPr>
        <w:t>EncodingCJP/</w:t>
      </w:r>
      <w:r w:rsidRPr="00EC0016">
        <w:rPr>
          <w:color w:val="1F497D"/>
          <w:sz w:val="23"/>
          <w:szCs w:val="23"/>
        </w:rPr>
        <w:t>CISSecurityProviders</w:t>
      </w:r>
      <w:bookmarkEnd w:id="294"/>
      <w:bookmarkEnd w:id="297"/>
    </w:p>
    <w:p w14:paraId="62FA64B8" w14:textId="77777777" w:rsidR="0032678F" w:rsidRDefault="0032678F" w:rsidP="0032678F">
      <w:r>
        <w:t>Lists all JCE providers, services and algorithms configured in the CIS JVM. A simple wrapper view, CIS_JCE_PROVIDERS_VIEW, on top of this procedure (see above) allows for the lookup of algorithms. This procedure can be used, for example, to track down the root cause of failures in a client certificate and/or mutual authentication schemes between CIS and secure data providers (REST and SOAP web-services, some DBMS with advanced security mechanisms) or clients (SOAP and REST service consumes, app servers, ESBs, etc.) when these failures are caused by unsupported security algorithms.</w:t>
      </w:r>
    </w:p>
    <w:p w14:paraId="3AF6D4B0" w14:textId="77777777" w:rsidR="0032678F" w:rsidRDefault="0032678F" w:rsidP="004B442F">
      <w:pPr>
        <w:pStyle w:val="CS-Bodytext"/>
        <w:numPr>
          <w:ilvl w:val="0"/>
          <w:numId w:val="312"/>
        </w:numPr>
        <w:spacing w:before="120"/>
        <w:ind w:right="14"/>
      </w:pPr>
      <w:r>
        <w:rPr>
          <w:b/>
          <w:bCs/>
        </w:rPr>
        <w:t>Parameters:</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08"/>
        <w:gridCol w:w="1800"/>
        <w:gridCol w:w="5148"/>
      </w:tblGrid>
      <w:tr w:rsidR="0032678F" w:rsidRPr="00D96B9A" w14:paraId="4A6EA62A" w14:textId="77777777" w:rsidTr="00126D5E">
        <w:trPr>
          <w:tblHeader/>
        </w:trPr>
        <w:tc>
          <w:tcPr>
            <w:tcW w:w="1908" w:type="dxa"/>
            <w:shd w:val="clear" w:color="auto" w:fill="B3B3B3"/>
          </w:tcPr>
          <w:p w14:paraId="2A4A48B8" w14:textId="77777777" w:rsidR="0032678F" w:rsidRPr="00D96B9A" w:rsidRDefault="0032678F" w:rsidP="00126D5E">
            <w:pPr>
              <w:spacing w:after="120"/>
              <w:rPr>
                <w:b/>
                <w:sz w:val="22"/>
              </w:rPr>
            </w:pPr>
            <w:r w:rsidRPr="00D96B9A">
              <w:rPr>
                <w:b/>
                <w:sz w:val="22"/>
              </w:rPr>
              <w:t>Direction</w:t>
            </w:r>
          </w:p>
        </w:tc>
        <w:tc>
          <w:tcPr>
            <w:tcW w:w="1800" w:type="dxa"/>
            <w:shd w:val="clear" w:color="auto" w:fill="B3B3B3"/>
          </w:tcPr>
          <w:p w14:paraId="7ED47A14" w14:textId="77777777" w:rsidR="0032678F" w:rsidRPr="00D96B9A" w:rsidRDefault="0032678F" w:rsidP="00126D5E">
            <w:pPr>
              <w:spacing w:after="120"/>
              <w:rPr>
                <w:b/>
                <w:sz w:val="22"/>
              </w:rPr>
            </w:pPr>
            <w:r w:rsidRPr="00D96B9A">
              <w:rPr>
                <w:b/>
                <w:sz w:val="22"/>
              </w:rPr>
              <w:t>Parameter Name</w:t>
            </w:r>
          </w:p>
        </w:tc>
        <w:tc>
          <w:tcPr>
            <w:tcW w:w="5148" w:type="dxa"/>
            <w:shd w:val="clear" w:color="auto" w:fill="B3B3B3"/>
          </w:tcPr>
          <w:p w14:paraId="385C5D28" w14:textId="77777777" w:rsidR="0032678F" w:rsidRPr="00D96B9A" w:rsidRDefault="0032678F" w:rsidP="00126D5E">
            <w:pPr>
              <w:spacing w:after="120"/>
              <w:rPr>
                <w:b/>
                <w:sz w:val="22"/>
              </w:rPr>
            </w:pPr>
            <w:r w:rsidRPr="00D96B9A">
              <w:rPr>
                <w:b/>
                <w:sz w:val="22"/>
              </w:rPr>
              <w:t>Parameter Type</w:t>
            </w:r>
          </w:p>
        </w:tc>
      </w:tr>
      <w:tr w:rsidR="0032678F" w:rsidRPr="00D96B9A" w14:paraId="3021E53F" w14:textId="77777777" w:rsidTr="00126D5E">
        <w:tc>
          <w:tcPr>
            <w:tcW w:w="1908" w:type="dxa"/>
          </w:tcPr>
          <w:p w14:paraId="11E982E9" w14:textId="77777777" w:rsidR="0032678F" w:rsidRPr="00D96B9A" w:rsidRDefault="0032678F" w:rsidP="00126D5E">
            <w:pPr>
              <w:spacing w:after="120"/>
              <w:rPr>
                <w:sz w:val="22"/>
              </w:rPr>
            </w:pPr>
            <w:r w:rsidRPr="00D96B9A">
              <w:rPr>
                <w:sz w:val="22"/>
              </w:rPr>
              <w:t>OUT</w:t>
            </w:r>
          </w:p>
        </w:tc>
        <w:tc>
          <w:tcPr>
            <w:tcW w:w="1800" w:type="dxa"/>
          </w:tcPr>
          <w:p w14:paraId="464FDC77" w14:textId="77777777" w:rsidR="0032678F" w:rsidRPr="00D96B9A" w:rsidRDefault="0032678F" w:rsidP="00126D5E">
            <w:pPr>
              <w:spacing w:after="120"/>
              <w:rPr>
                <w:sz w:val="22"/>
              </w:rPr>
            </w:pPr>
            <w:r w:rsidRPr="00D96B9A">
              <w:rPr>
                <w:sz w:val="22"/>
              </w:rPr>
              <w:t>result</w:t>
            </w:r>
            <w:r>
              <w:rPr>
                <w:sz w:val="22"/>
              </w:rPr>
              <w:t>s</w:t>
            </w:r>
          </w:p>
        </w:tc>
        <w:tc>
          <w:tcPr>
            <w:tcW w:w="5148" w:type="dxa"/>
          </w:tcPr>
          <w:p w14:paraId="00C9A770" w14:textId="77777777" w:rsidR="0032678F" w:rsidRPr="006B53A5" w:rsidRDefault="0032678F" w:rsidP="00126D5E">
            <w:pPr>
              <w:spacing w:after="120"/>
              <w:rPr>
                <w:sz w:val="22"/>
              </w:rPr>
            </w:pPr>
            <w:r w:rsidRPr="006B53A5">
              <w:rPr>
                <w:sz w:val="22"/>
              </w:rPr>
              <w:t>CURSOR (</w:t>
            </w:r>
          </w:p>
          <w:p w14:paraId="53291DDF" w14:textId="77777777" w:rsidR="0032678F" w:rsidRPr="006B53A5" w:rsidRDefault="0032678F" w:rsidP="00126D5E">
            <w:pPr>
              <w:spacing w:after="120"/>
              <w:rPr>
                <w:sz w:val="22"/>
              </w:rPr>
            </w:pPr>
            <w:r>
              <w:rPr>
                <w:sz w:val="22"/>
              </w:rPr>
              <w:t xml:space="preserve">    </w:t>
            </w:r>
            <w:r w:rsidRPr="006B53A5">
              <w:rPr>
                <w:sz w:val="22"/>
              </w:rPr>
              <w:t>Provider</w:t>
            </w:r>
            <w:r>
              <w:rPr>
                <w:sz w:val="22"/>
              </w:rPr>
              <w:tab/>
            </w:r>
            <w:r>
              <w:rPr>
                <w:sz w:val="22"/>
              </w:rPr>
              <w:tab/>
            </w:r>
            <w:r>
              <w:rPr>
                <w:sz w:val="22"/>
              </w:rPr>
              <w:tab/>
            </w:r>
            <w:r w:rsidRPr="006B53A5">
              <w:rPr>
                <w:sz w:val="22"/>
              </w:rPr>
              <w:t>LONGVARCHAR</w:t>
            </w:r>
          </w:p>
          <w:p w14:paraId="6B6BD7F7" w14:textId="77777777" w:rsidR="0032678F" w:rsidRPr="006B53A5" w:rsidRDefault="0032678F" w:rsidP="00126D5E">
            <w:pPr>
              <w:spacing w:after="120"/>
              <w:rPr>
                <w:sz w:val="22"/>
              </w:rPr>
            </w:pPr>
            <w:r w:rsidRPr="006B53A5">
              <w:rPr>
                <w:sz w:val="22"/>
              </w:rPr>
              <w:t xml:space="preserve">    Algorithm</w:t>
            </w:r>
            <w:r>
              <w:rPr>
                <w:sz w:val="22"/>
              </w:rPr>
              <w:tab/>
            </w:r>
            <w:r>
              <w:rPr>
                <w:sz w:val="22"/>
              </w:rPr>
              <w:tab/>
            </w:r>
            <w:r>
              <w:rPr>
                <w:sz w:val="22"/>
              </w:rPr>
              <w:tab/>
            </w:r>
            <w:r w:rsidRPr="006B53A5">
              <w:rPr>
                <w:sz w:val="22"/>
              </w:rPr>
              <w:t>LONGVARCHAR</w:t>
            </w:r>
          </w:p>
          <w:p w14:paraId="23490FE0" w14:textId="77777777" w:rsidR="0032678F" w:rsidRPr="006B53A5" w:rsidRDefault="0032678F" w:rsidP="00126D5E">
            <w:pPr>
              <w:spacing w:after="120"/>
              <w:rPr>
                <w:sz w:val="22"/>
              </w:rPr>
            </w:pPr>
            <w:r w:rsidRPr="006B53A5">
              <w:rPr>
                <w:sz w:val="22"/>
              </w:rPr>
              <w:t xml:space="preserve">    "Service Description"</w:t>
            </w:r>
            <w:r>
              <w:rPr>
                <w:sz w:val="22"/>
              </w:rPr>
              <w:tab/>
            </w:r>
            <w:r>
              <w:rPr>
                <w:sz w:val="22"/>
              </w:rPr>
              <w:tab/>
            </w:r>
            <w:r w:rsidRPr="006B53A5">
              <w:rPr>
                <w:sz w:val="22"/>
              </w:rPr>
              <w:t>LONGVARCHAR</w:t>
            </w:r>
          </w:p>
          <w:p w14:paraId="44F2C2A4" w14:textId="77777777" w:rsidR="0032678F" w:rsidRPr="00D96B9A" w:rsidRDefault="0032678F" w:rsidP="00126D5E">
            <w:pPr>
              <w:spacing w:after="120"/>
              <w:rPr>
                <w:sz w:val="22"/>
              </w:rPr>
            </w:pPr>
            <w:r w:rsidRPr="006B53A5">
              <w:rPr>
                <w:sz w:val="22"/>
              </w:rPr>
              <w:t>)</w:t>
            </w:r>
          </w:p>
        </w:tc>
      </w:tr>
    </w:tbl>
    <w:p w14:paraId="1F64694C" w14:textId="77777777" w:rsidR="0032678F" w:rsidRPr="00D96B9A" w:rsidRDefault="0032678F" w:rsidP="004B442F">
      <w:pPr>
        <w:pStyle w:val="CS-Bodytext"/>
        <w:numPr>
          <w:ilvl w:val="0"/>
          <w:numId w:val="312"/>
        </w:numPr>
        <w:spacing w:before="120"/>
        <w:ind w:right="14"/>
      </w:pPr>
      <w:r w:rsidRPr="00D96B9A">
        <w:rPr>
          <w:b/>
          <w:bCs/>
        </w:rPr>
        <w:t>Examples:</w:t>
      </w:r>
    </w:p>
    <w:p w14:paraId="6A28400E" w14:textId="77777777" w:rsidR="0032678F" w:rsidRPr="0011702E" w:rsidRDefault="0032678F" w:rsidP="004B442F">
      <w:pPr>
        <w:pStyle w:val="CS-Bodytext"/>
        <w:numPr>
          <w:ilvl w:val="1"/>
          <w:numId w:val="312"/>
        </w:numPr>
      </w:pPr>
      <w:r>
        <w:rPr>
          <w:b/>
          <w:bCs/>
        </w:rPr>
        <w:lastRenderedPageBreak/>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3"/>
        <w:gridCol w:w="1825"/>
        <w:gridCol w:w="4961"/>
      </w:tblGrid>
      <w:tr w:rsidR="0032678F" w:rsidRPr="00D96B9A" w14:paraId="7866CD4A" w14:textId="77777777" w:rsidTr="00126D5E">
        <w:trPr>
          <w:tblHeader/>
        </w:trPr>
        <w:tc>
          <w:tcPr>
            <w:tcW w:w="1883" w:type="dxa"/>
            <w:shd w:val="clear" w:color="auto" w:fill="B3B3B3"/>
          </w:tcPr>
          <w:p w14:paraId="252E42D0" w14:textId="77777777" w:rsidR="0032678F" w:rsidRPr="00D96B9A" w:rsidRDefault="0032678F" w:rsidP="00126D5E">
            <w:pPr>
              <w:spacing w:after="120"/>
              <w:rPr>
                <w:b/>
                <w:sz w:val="22"/>
              </w:rPr>
            </w:pPr>
            <w:r w:rsidRPr="00D96B9A">
              <w:rPr>
                <w:b/>
                <w:sz w:val="22"/>
              </w:rPr>
              <w:t>Direction</w:t>
            </w:r>
          </w:p>
        </w:tc>
        <w:tc>
          <w:tcPr>
            <w:tcW w:w="1825" w:type="dxa"/>
            <w:shd w:val="clear" w:color="auto" w:fill="B3B3B3"/>
          </w:tcPr>
          <w:p w14:paraId="7AC5E459" w14:textId="77777777" w:rsidR="0032678F" w:rsidRPr="00D96B9A" w:rsidRDefault="0032678F" w:rsidP="00126D5E">
            <w:pPr>
              <w:spacing w:after="120"/>
              <w:rPr>
                <w:b/>
                <w:sz w:val="22"/>
              </w:rPr>
            </w:pPr>
            <w:r w:rsidRPr="00D96B9A">
              <w:rPr>
                <w:b/>
                <w:sz w:val="22"/>
              </w:rPr>
              <w:t>Parameter Name</w:t>
            </w:r>
          </w:p>
        </w:tc>
        <w:tc>
          <w:tcPr>
            <w:tcW w:w="4961" w:type="dxa"/>
            <w:shd w:val="clear" w:color="auto" w:fill="B3B3B3"/>
          </w:tcPr>
          <w:p w14:paraId="14D632C8" w14:textId="77777777" w:rsidR="0032678F" w:rsidRPr="00D96B9A" w:rsidRDefault="0032678F" w:rsidP="00126D5E">
            <w:pPr>
              <w:spacing w:after="120"/>
              <w:rPr>
                <w:b/>
                <w:sz w:val="22"/>
              </w:rPr>
            </w:pPr>
            <w:r w:rsidRPr="00D96B9A">
              <w:rPr>
                <w:b/>
                <w:sz w:val="22"/>
              </w:rPr>
              <w:t>Parameter Value</w:t>
            </w:r>
          </w:p>
        </w:tc>
      </w:tr>
      <w:tr w:rsidR="0032678F" w:rsidRPr="00D96B9A" w14:paraId="27CA5386" w14:textId="77777777" w:rsidTr="00126D5E">
        <w:tc>
          <w:tcPr>
            <w:tcW w:w="1883" w:type="dxa"/>
          </w:tcPr>
          <w:p w14:paraId="1ADE7749" w14:textId="77777777" w:rsidR="0032678F" w:rsidRPr="00D96B9A" w:rsidRDefault="0032678F" w:rsidP="00126D5E">
            <w:pPr>
              <w:spacing w:after="120"/>
              <w:rPr>
                <w:sz w:val="22"/>
              </w:rPr>
            </w:pPr>
            <w:r w:rsidRPr="00D96B9A">
              <w:rPr>
                <w:sz w:val="22"/>
              </w:rPr>
              <w:t>OUT</w:t>
            </w:r>
          </w:p>
        </w:tc>
        <w:tc>
          <w:tcPr>
            <w:tcW w:w="1825" w:type="dxa"/>
          </w:tcPr>
          <w:p w14:paraId="6392F878" w14:textId="77777777" w:rsidR="0032678F" w:rsidRPr="00D96B9A" w:rsidRDefault="0032678F" w:rsidP="00126D5E">
            <w:pPr>
              <w:spacing w:after="120"/>
              <w:rPr>
                <w:sz w:val="22"/>
              </w:rPr>
            </w:pPr>
            <w:r w:rsidRPr="00D96B9A">
              <w:rPr>
                <w:sz w:val="22"/>
              </w:rPr>
              <w:t>result</w:t>
            </w:r>
            <w:r>
              <w:rPr>
                <w:sz w:val="22"/>
              </w:rPr>
              <w:t>s</w:t>
            </w:r>
          </w:p>
        </w:tc>
        <w:tc>
          <w:tcPr>
            <w:tcW w:w="4961" w:type="dxa"/>
          </w:tcPr>
          <w:p w14:paraId="18530257" w14:textId="77777777" w:rsidR="0032678F" w:rsidRPr="006B53A5" w:rsidRDefault="0032678F" w:rsidP="00126D5E">
            <w:pPr>
              <w:spacing w:after="120"/>
              <w:rPr>
                <w:sz w:val="22"/>
              </w:rPr>
            </w:pPr>
            <w:r>
              <w:rPr>
                <w:sz w:val="22"/>
              </w:rPr>
              <w:t>('</w:t>
            </w:r>
            <w:r w:rsidRPr="006B53A5">
              <w:rPr>
                <w:sz w:val="20"/>
              </w:rPr>
              <w:t>SUN version 1.6</w:t>
            </w:r>
            <w:r>
              <w:rPr>
                <w:sz w:val="22"/>
              </w:rPr>
              <w:t>', '</w:t>
            </w:r>
            <w:r w:rsidRPr="006B53A5">
              <w:rPr>
                <w:sz w:val="20"/>
              </w:rPr>
              <w:t>CaseExactJKS</w:t>
            </w:r>
            <w:r>
              <w:rPr>
                <w:sz w:val="20"/>
              </w:rPr>
              <w:t>', '</w:t>
            </w:r>
            <w:r w:rsidRPr="006B53A5">
              <w:rPr>
                <w:sz w:val="20"/>
              </w:rPr>
              <w:t>SUN: KeyStore.CaseExactJKS -&gt; sun.security.provider.JavaKeyStore$CaseExactJKS</w:t>
            </w:r>
            <w:r>
              <w:rPr>
                <w:sz w:val="20"/>
              </w:rPr>
              <w:t>'),</w:t>
            </w:r>
          </w:p>
          <w:p w14:paraId="438D88EA" w14:textId="77777777" w:rsidR="0032678F" w:rsidRPr="006B53A5" w:rsidRDefault="0032678F" w:rsidP="00126D5E">
            <w:pPr>
              <w:spacing w:after="120"/>
              <w:rPr>
                <w:sz w:val="22"/>
              </w:rPr>
            </w:pPr>
            <w:r>
              <w:rPr>
                <w:sz w:val="22"/>
              </w:rPr>
              <w:t>…</w:t>
            </w:r>
          </w:p>
        </w:tc>
      </w:tr>
    </w:tbl>
    <w:p w14:paraId="17F2FF58" w14:textId="77777777" w:rsidR="0032678F" w:rsidRPr="00582C6C" w:rsidRDefault="0032678F" w:rsidP="0032678F">
      <w:pPr>
        <w:pStyle w:val="Heading3"/>
        <w:rPr>
          <w:color w:val="1F497D"/>
          <w:sz w:val="23"/>
          <w:szCs w:val="23"/>
        </w:rPr>
      </w:pPr>
      <w:bookmarkStart w:id="298" w:name="_Toc484032976"/>
      <w:bookmarkStart w:id="299" w:name="_Toc40976289"/>
      <w:r w:rsidRPr="00582C6C">
        <w:rPr>
          <w:color w:val="1F497D"/>
          <w:sz w:val="23"/>
          <w:szCs w:val="23"/>
        </w:rPr>
        <w:t>EncodingCJP/</w:t>
      </w:r>
      <w:r w:rsidRPr="001A00A4">
        <w:rPr>
          <w:color w:val="1F497D"/>
          <w:sz w:val="23"/>
          <w:szCs w:val="23"/>
        </w:rPr>
        <w:t>DecryptFrom3DES</w:t>
      </w:r>
      <w:bookmarkEnd w:id="298"/>
      <w:bookmarkEnd w:id="299"/>
    </w:p>
    <w:p w14:paraId="603A8744" w14:textId="77777777" w:rsidR="0032678F" w:rsidRDefault="0032678F" w:rsidP="0032678F">
      <w:r w:rsidRPr="001A00A4">
        <w:t>Decrypts a symmetrical Triple DES encrypted string.</w:t>
      </w:r>
    </w:p>
    <w:p w14:paraId="406433AA" w14:textId="77777777" w:rsidR="0032678F" w:rsidRDefault="0032678F" w:rsidP="004B442F">
      <w:pPr>
        <w:pStyle w:val="CS-Bodytext"/>
        <w:numPr>
          <w:ilvl w:val="0"/>
          <w:numId w:val="313"/>
        </w:numPr>
        <w:spacing w:before="120"/>
        <w:ind w:right="14"/>
      </w:pPr>
      <w:r>
        <w:rPr>
          <w:b/>
          <w:bCs/>
        </w:rPr>
        <w:t>Parameters:</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340"/>
        <w:gridCol w:w="5148"/>
      </w:tblGrid>
      <w:tr w:rsidR="0032678F" w:rsidRPr="00D96B9A" w14:paraId="5E270483" w14:textId="77777777" w:rsidTr="00126D5E">
        <w:trPr>
          <w:tblHeader/>
        </w:trPr>
        <w:tc>
          <w:tcPr>
            <w:tcW w:w="1368" w:type="dxa"/>
            <w:shd w:val="clear" w:color="auto" w:fill="B3B3B3"/>
          </w:tcPr>
          <w:p w14:paraId="5F1ED32D" w14:textId="77777777" w:rsidR="0032678F" w:rsidRPr="00D96B9A" w:rsidRDefault="0032678F" w:rsidP="00126D5E">
            <w:pPr>
              <w:spacing w:after="120"/>
              <w:rPr>
                <w:b/>
                <w:sz w:val="22"/>
              </w:rPr>
            </w:pPr>
            <w:r w:rsidRPr="00D96B9A">
              <w:rPr>
                <w:b/>
                <w:sz w:val="22"/>
              </w:rPr>
              <w:t>Direction</w:t>
            </w:r>
          </w:p>
        </w:tc>
        <w:tc>
          <w:tcPr>
            <w:tcW w:w="2340" w:type="dxa"/>
            <w:shd w:val="clear" w:color="auto" w:fill="B3B3B3"/>
          </w:tcPr>
          <w:p w14:paraId="3C985E0F" w14:textId="77777777" w:rsidR="0032678F" w:rsidRPr="00D96B9A" w:rsidRDefault="0032678F" w:rsidP="00126D5E">
            <w:pPr>
              <w:spacing w:after="120"/>
              <w:rPr>
                <w:b/>
                <w:sz w:val="22"/>
              </w:rPr>
            </w:pPr>
            <w:r w:rsidRPr="00D96B9A">
              <w:rPr>
                <w:b/>
                <w:sz w:val="22"/>
              </w:rPr>
              <w:t>Parameter Name</w:t>
            </w:r>
          </w:p>
        </w:tc>
        <w:tc>
          <w:tcPr>
            <w:tcW w:w="5148" w:type="dxa"/>
            <w:shd w:val="clear" w:color="auto" w:fill="B3B3B3"/>
          </w:tcPr>
          <w:p w14:paraId="3C5D30D4" w14:textId="77777777" w:rsidR="0032678F" w:rsidRPr="00D96B9A" w:rsidRDefault="0032678F" w:rsidP="00126D5E">
            <w:pPr>
              <w:spacing w:after="120"/>
              <w:rPr>
                <w:b/>
                <w:sz w:val="22"/>
              </w:rPr>
            </w:pPr>
            <w:r w:rsidRPr="00D96B9A">
              <w:rPr>
                <w:b/>
                <w:sz w:val="22"/>
              </w:rPr>
              <w:t>Parameter Type</w:t>
            </w:r>
          </w:p>
        </w:tc>
      </w:tr>
      <w:tr w:rsidR="0032678F" w:rsidRPr="00D96B9A" w14:paraId="735D7392" w14:textId="77777777" w:rsidTr="00126D5E">
        <w:tc>
          <w:tcPr>
            <w:tcW w:w="1368" w:type="dxa"/>
          </w:tcPr>
          <w:p w14:paraId="19E50B14" w14:textId="77777777" w:rsidR="0032678F" w:rsidRPr="00D96B9A" w:rsidRDefault="0032678F" w:rsidP="00126D5E">
            <w:pPr>
              <w:spacing w:after="120"/>
              <w:rPr>
                <w:sz w:val="22"/>
              </w:rPr>
            </w:pPr>
            <w:r>
              <w:rPr>
                <w:sz w:val="22"/>
              </w:rPr>
              <w:t>IN</w:t>
            </w:r>
          </w:p>
        </w:tc>
        <w:tc>
          <w:tcPr>
            <w:tcW w:w="2340" w:type="dxa"/>
          </w:tcPr>
          <w:p w14:paraId="02E6D0EA" w14:textId="77777777" w:rsidR="0032678F" w:rsidRPr="00D96B9A" w:rsidRDefault="0032678F" w:rsidP="00126D5E">
            <w:pPr>
              <w:spacing w:after="120"/>
              <w:rPr>
                <w:sz w:val="22"/>
              </w:rPr>
            </w:pPr>
            <w:r>
              <w:rPr>
                <w:sz w:val="22"/>
              </w:rPr>
              <w:t>"encrypted hex string"</w:t>
            </w:r>
          </w:p>
        </w:tc>
        <w:tc>
          <w:tcPr>
            <w:tcW w:w="5148" w:type="dxa"/>
          </w:tcPr>
          <w:p w14:paraId="6BE961E5" w14:textId="77777777" w:rsidR="0032678F" w:rsidRPr="00D96B9A" w:rsidRDefault="0032678F" w:rsidP="00126D5E">
            <w:pPr>
              <w:spacing w:after="120"/>
              <w:rPr>
                <w:sz w:val="22"/>
              </w:rPr>
            </w:pPr>
            <w:r>
              <w:rPr>
                <w:sz w:val="22"/>
              </w:rPr>
              <w:t>LONGVARCHAR</w:t>
            </w:r>
          </w:p>
        </w:tc>
      </w:tr>
      <w:tr w:rsidR="0032678F" w:rsidRPr="00D96B9A" w14:paraId="08FD9C59" w14:textId="77777777" w:rsidTr="00126D5E">
        <w:tc>
          <w:tcPr>
            <w:tcW w:w="1368" w:type="dxa"/>
          </w:tcPr>
          <w:p w14:paraId="63278FAA" w14:textId="77777777" w:rsidR="0032678F" w:rsidRDefault="0032678F" w:rsidP="00126D5E">
            <w:pPr>
              <w:spacing w:after="120"/>
              <w:rPr>
                <w:sz w:val="22"/>
              </w:rPr>
            </w:pPr>
            <w:r>
              <w:rPr>
                <w:sz w:val="22"/>
              </w:rPr>
              <w:t>IN</w:t>
            </w:r>
          </w:p>
        </w:tc>
        <w:tc>
          <w:tcPr>
            <w:tcW w:w="2340" w:type="dxa"/>
          </w:tcPr>
          <w:p w14:paraId="7FBF4EAF" w14:textId="77777777" w:rsidR="0032678F" w:rsidRDefault="0032678F" w:rsidP="00126D5E">
            <w:pPr>
              <w:spacing w:after="120"/>
              <w:rPr>
                <w:sz w:val="22"/>
              </w:rPr>
            </w:pPr>
            <w:r>
              <w:rPr>
                <w:sz w:val="22"/>
              </w:rPr>
              <w:t>"digest seed"</w:t>
            </w:r>
          </w:p>
        </w:tc>
        <w:tc>
          <w:tcPr>
            <w:tcW w:w="5148" w:type="dxa"/>
          </w:tcPr>
          <w:p w14:paraId="693A9F49" w14:textId="77777777" w:rsidR="0032678F" w:rsidRDefault="0032678F" w:rsidP="00126D5E">
            <w:pPr>
              <w:spacing w:after="120"/>
              <w:rPr>
                <w:sz w:val="22"/>
              </w:rPr>
            </w:pPr>
            <w:r>
              <w:rPr>
                <w:sz w:val="22"/>
              </w:rPr>
              <w:t>LONGVARCHAR</w:t>
            </w:r>
          </w:p>
        </w:tc>
      </w:tr>
      <w:tr w:rsidR="0032678F" w:rsidRPr="00D96B9A" w14:paraId="225CFC9C" w14:textId="77777777" w:rsidTr="00126D5E">
        <w:tc>
          <w:tcPr>
            <w:tcW w:w="1368" w:type="dxa"/>
          </w:tcPr>
          <w:p w14:paraId="0463BA3C" w14:textId="77777777" w:rsidR="0032678F" w:rsidRDefault="0032678F" w:rsidP="00126D5E">
            <w:pPr>
              <w:spacing w:after="120"/>
              <w:rPr>
                <w:sz w:val="22"/>
              </w:rPr>
            </w:pPr>
            <w:r>
              <w:rPr>
                <w:sz w:val="22"/>
              </w:rPr>
              <w:t>OUT</w:t>
            </w:r>
          </w:p>
        </w:tc>
        <w:tc>
          <w:tcPr>
            <w:tcW w:w="2340" w:type="dxa"/>
          </w:tcPr>
          <w:p w14:paraId="00EC303F" w14:textId="77777777" w:rsidR="0032678F" w:rsidRDefault="0032678F" w:rsidP="00126D5E">
            <w:pPr>
              <w:spacing w:after="120"/>
              <w:rPr>
                <w:sz w:val="22"/>
              </w:rPr>
            </w:pPr>
            <w:r>
              <w:rPr>
                <w:sz w:val="22"/>
              </w:rPr>
              <w:t>"plain text"</w:t>
            </w:r>
          </w:p>
        </w:tc>
        <w:tc>
          <w:tcPr>
            <w:tcW w:w="5148" w:type="dxa"/>
          </w:tcPr>
          <w:p w14:paraId="000386F4" w14:textId="77777777" w:rsidR="0032678F" w:rsidRDefault="0032678F" w:rsidP="00126D5E">
            <w:pPr>
              <w:spacing w:after="120"/>
              <w:rPr>
                <w:sz w:val="22"/>
              </w:rPr>
            </w:pPr>
            <w:r>
              <w:rPr>
                <w:sz w:val="22"/>
              </w:rPr>
              <w:t>LONGVARCHAR</w:t>
            </w:r>
          </w:p>
        </w:tc>
      </w:tr>
    </w:tbl>
    <w:p w14:paraId="6453B3F6" w14:textId="77777777" w:rsidR="0032678F" w:rsidRPr="00D96B9A" w:rsidRDefault="0032678F" w:rsidP="004B442F">
      <w:pPr>
        <w:pStyle w:val="CS-Bodytext"/>
        <w:numPr>
          <w:ilvl w:val="0"/>
          <w:numId w:val="313"/>
        </w:numPr>
        <w:spacing w:before="120"/>
        <w:ind w:right="14"/>
      </w:pPr>
      <w:r w:rsidRPr="00D96B9A">
        <w:rPr>
          <w:b/>
          <w:bCs/>
        </w:rPr>
        <w:t>Examples:</w:t>
      </w:r>
    </w:p>
    <w:p w14:paraId="7A2BDCA0" w14:textId="77777777" w:rsidR="0032678F" w:rsidRPr="0011702E" w:rsidRDefault="0032678F" w:rsidP="004B442F">
      <w:pPr>
        <w:pStyle w:val="CS-Bodytext"/>
        <w:numPr>
          <w:ilvl w:val="1"/>
          <w:numId w:val="31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8"/>
        <w:gridCol w:w="2340"/>
        <w:gridCol w:w="4961"/>
      </w:tblGrid>
      <w:tr w:rsidR="0032678F" w:rsidRPr="00D96B9A" w14:paraId="53CA5AA6" w14:textId="77777777" w:rsidTr="00126D5E">
        <w:trPr>
          <w:tblHeader/>
        </w:trPr>
        <w:tc>
          <w:tcPr>
            <w:tcW w:w="1368" w:type="dxa"/>
            <w:shd w:val="clear" w:color="auto" w:fill="B3B3B3"/>
          </w:tcPr>
          <w:p w14:paraId="7FBBD46A" w14:textId="77777777" w:rsidR="0032678F" w:rsidRPr="00D96B9A" w:rsidRDefault="0032678F" w:rsidP="00126D5E">
            <w:pPr>
              <w:spacing w:after="120"/>
              <w:rPr>
                <w:b/>
                <w:sz w:val="22"/>
              </w:rPr>
            </w:pPr>
            <w:r w:rsidRPr="00D96B9A">
              <w:rPr>
                <w:b/>
                <w:sz w:val="22"/>
              </w:rPr>
              <w:t>Direction</w:t>
            </w:r>
          </w:p>
        </w:tc>
        <w:tc>
          <w:tcPr>
            <w:tcW w:w="2340" w:type="dxa"/>
            <w:shd w:val="clear" w:color="auto" w:fill="B3B3B3"/>
          </w:tcPr>
          <w:p w14:paraId="63D0F518" w14:textId="77777777" w:rsidR="0032678F" w:rsidRPr="00D96B9A" w:rsidRDefault="0032678F" w:rsidP="00126D5E">
            <w:pPr>
              <w:spacing w:after="120"/>
              <w:rPr>
                <w:b/>
                <w:sz w:val="22"/>
              </w:rPr>
            </w:pPr>
            <w:r w:rsidRPr="00D96B9A">
              <w:rPr>
                <w:b/>
                <w:sz w:val="22"/>
              </w:rPr>
              <w:t>Parameter Name</w:t>
            </w:r>
          </w:p>
        </w:tc>
        <w:tc>
          <w:tcPr>
            <w:tcW w:w="4961" w:type="dxa"/>
            <w:shd w:val="clear" w:color="auto" w:fill="B3B3B3"/>
          </w:tcPr>
          <w:p w14:paraId="62578D08" w14:textId="77777777" w:rsidR="0032678F" w:rsidRPr="00D96B9A" w:rsidRDefault="0032678F" w:rsidP="00126D5E">
            <w:pPr>
              <w:spacing w:after="120"/>
              <w:rPr>
                <w:b/>
                <w:sz w:val="22"/>
              </w:rPr>
            </w:pPr>
            <w:r w:rsidRPr="00D96B9A">
              <w:rPr>
                <w:b/>
                <w:sz w:val="22"/>
              </w:rPr>
              <w:t>Parameter Value</w:t>
            </w:r>
          </w:p>
        </w:tc>
      </w:tr>
      <w:tr w:rsidR="0032678F" w:rsidRPr="00D96B9A" w14:paraId="2331D095" w14:textId="77777777" w:rsidTr="00126D5E">
        <w:tc>
          <w:tcPr>
            <w:tcW w:w="1368" w:type="dxa"/>
          </w:tcPr>
          <w:p w14:paraId="15047DFB" w14:textId="77777777" w:rsidR="0032678F" w:rsidRPr="00D96B9A" w:rsidRDefault="0032678F" w:rsidP="00126D5E">
            <w:pPr>
              <w:spacing w:after="120"/>
              <w:rPr>
                <w:sz w:val="22"/>
              </w:rPr>
            </w:pPr>
            <w:r>
              <w:rPr>
                <w:sz w:val="22"/>
              </w:rPr>
              <w:t>IN</w:t>
            </w:r>
          </w:p>
        </w:tc>
        <w:tc>
          <w:tcPr>
            <w:tcW w:w="2340" w:type="dxa"/>
          </w:tcPr>
          <w:p w14:paraId="6861BA55" w14:textId="77777777" w:rsidR="0032678F" w:rsidRPr="00D96B9A" w:rsidRDefault="0032678F" w:rsidP="00126D5E">
            <w:pPr>
              <w:spacing w:after="120"/>
              <w:rPr>
                <w:sz w:val="22"/>
              </w:rPr>
            </w:pPr>
            <w:r>
              <w:rPr>
                <w:sz w:val="22"/>
              </w:rPr>
              <w:t>"encrypted hex string"</w:t>
            </w:r>
          </w:p>
        </w:tc>
        <w:tc>
          <w:tcPr>
            <w:tcW w:w="4961" w:type="dxa"/>
          </w:tcPr>
          <w:p w14:paraId="083638E8" w14:textId="77777777" w:rsidR="0032678F" w:rsidRPr="006B53A5" w:rsidRDefault="0032678F" w:rsidP="00126D5E">
            <w:pPr>
              <w:spacing w:after="120"/>
              <w:rPr>
                <w:sz w:val="22"/>
              </w:rPr>
            </w:pPr>
            <w:r>
              <w:rPr>
                <w:sz w:val="22"/>
              </w:rPr>
              <w:t>'</w:t>
            </w:r>
            <w:r w:rsidRPr="00CB5230">
              <w:rPr>
                <w:sz w:val="22"/>
              </w:rPr>
              <w:t>975d580dc4134fefbf290d8841f66dac</w:t>
            </w:r>
            <w:r>
              <w:rPr>
                <w:sz w:val="22"/>
              </w:rPr>
              <w:t>'</w:t>
            </w:r>
          </w:p>
        </w:tc>
      </w:tr>
      <w:tr w:rsidR="0032678F" w:rsidRPr="00D96B9A" w14:paraId="38BF3B24" w14:textId="77777777" w:rsidTr="00126D5E">
        <w:tc>
          <w:tcPr>
            <w:tcW w:w="1368" w:type="dxa"/>
          </w:tcPr>
          <w:p w14:paraId="491BB5BA" w14:textId="77777777" w:rsidR="0032678F" w:rsidRDefault="0032678F" w:rsidP="00126D5E">
            <w:pPr>
              <w:spacing w:after="120"/>
              <w:rPr>
                <w:sz w:val="22"/>
              </w:rPr>
            </w:pPr>
            <w:r>
              <w:rPr>
                <w:sz w:val="22"/>
              </w:rPr>
              <w:t>IN</w:t>
            </w:r>
          </w:p>
        </w:tc>
        <w:tc>
          <w:tcPr>
            <w:tcW w:w="2340" w:type="dxa"/>
          </w:tcPr>
          <w:p w14:paraId="471772FE" w14:textId="77777777" w:rsidR="0032678F" w:rsidRDefault="0032678F" w:rsidP="00126D5E">
            <w:pPr>
              <w:spacing w:after="120"/>
              <w:rPr>
                <w:sz w:val="22"/>
              </w:rPr>
            </w:pPr>
            <w:r>
              <w:rPr>
                <w:sz w:val="22"/>
              </w:rPr>
              <w:t>"digest seed"</w:t>
            </w:r>
          </w:p>
        </w:tc>
        <w:tc>
          <w:tcPr>
            <w:tcW w:w="4961" w:type="dxa"/>
          </w:tcPr>
          <w:p w14:paraId="69A34C9E" w14:textId="77777777" w:rsidR="0032678F" w:rsidRDefault="0032678F" w:rsidP="00126D5E">
            <w:pPr>
              <w:spacing w:after="120"/>
              <w:rPr>
                <w:sz w:val="22"/>
              </w:rPr>
            </w:pPr>
            <w:r>
              <w:rPr>
                <w:sz w:val="22"/>
              </w:rPr>
              <w:t>'the text used as the digest seed'</w:t>
            </w:r>
          </w:p>
        </w:tc>
      </w:tr>
      <w:tr w:rsidR="0032678F" w:rsidRPr="00D96B9A" w14:paraId="5C19FD35" w14:textId="77777777" w:rsidTr="00126D5E">
        <w:tc>
          <w:tcPr>
            <w:tcW w:w="1368" w:type="dxa"/>
          </w:tcPr>
          <w:p w14:paraId="1B4CA394" w14:textId="77777777" w:rsidR="0032678F" w:rsidRDefault="0032678F" w:rsidP="00126D5E">
            <w:pPr>
              <w:spacing w:after="120"/>
              <w:rPr>
                <w:sz w:val="22"/>
              </w:rPr>
            </w:pPr>
            <w:r>
              <w:rPr>
                <w:sz w:val="22"/>
              </w:rPr>
              <w:t>OUT</w:t>
            </w:r>
          </w:p>
        </w:tc>
        <w:tc>
          <w:tcPr>
            <w:tcW w:w="2340" w:type="dxa"/>
          </w:tcPr>
          <w:p w14:paraId="662C33E3" w14:textId="77777777" w:rsidR="0032678F" w:rsidRDefault="0032678F" w:rsidP="00126D5E">
            <w:pPr>
              <w:spacing w:after="120"/>
              <w:rPr>
                <w:sz w:val="22"/>
              </w:rPr>
            </w:pPr>
            <w:r>
              <w:rPr>
                <w:sz w:val="22"/>
              </w:rPr>
              <w:t>"plain text"</w:t>
            </w:r>
          </w:p>
        </w:tc>
        <w:tc>
          <w:tcPr>
            <w:tcW w:w="4961" w:type="dxa"/>
          </w:tcPr>
          <w:p w14:paraId="48CF8479" w14:textId="77777777" w:rsidR="0032678F" w:rsidRDefault="0032678F" w:rsidP="00126D5E">
            <w:pPr>
              <w:spacing w:after="120"/>
              <w:rPr>
                <w:sz w:val="22"/>
              </w:rPr>
            </w:pPr>
            <w:r>
              <w:rPr>
                <w:sz w:val="22"/>
              </w:rPr>
              <w:t>'this is a test'</w:t>
            </w:r>
          </w:p>
        </w:tc>
      </w:tr>
    </w:tbl>
    <w:p w14:paraId="6C13BFA1" w14:textId="77777777" w:rsidR="0032678F" w:rsidRPr="00582C6C" w:rsidRDefault="0032678F" w:rsidP="0032678F">
      <w:pPr>
        <w:pStyle w:val="Heading3"/>
        <w:rPr>
          <w:color w:val="1F497D"/>
          <w:sz w:val="23"/>
          <w:szCs w:val="23"/>
        </w:rPr>
      </w:pPr>
      <w:bookmarkStart w:id="300" w:name="_Toc484032977"/>
      <w:bookmarkStart w:id="301" w:name="_Toc40976290"/>
      <w:r w:rsidRPr="00582C6C">
        <w:rPr>
          <w:color w:val="1F497D"/>
          <w:sz w:val="23"/>
          <w:szCs w:val="23"/>
        </w:rPr>
        <w:t>EncodingCJP/</w:t>
      </w:r>
      <w:r w:rsidRPr="001A00A4">
        <w:rPr>
          <w:color w:val="1F497D"/>
          <w:sz w:val="23"/>
          <w:szCs w:val="23"/>
        </w:rPr>
        <w:t>DecryptFrom</w:t>
      </w:r>
      <w:r>
        <w:rPr>
          <w:color w:val="1F497D"/>
          <w:sz w:val="23"/>
          <w:szCs w:val="23"/>
        </w:rPr>
        <w:t>A</w:t>
      </w:r>
      <w:r w:rsidRPr="001A00A4">
        <w:rPr>
          <w:color w:val="1F497D"/>
          <w:sz w:val="23"/>
          <w:szCs w:val="23"/>
        </w:rPr>
        <w:t>ES</w:t>
      </w:r>
      <w:bookmarkEnd w:id="300"/>
      <w:bookmarkEnd w:id="301"/>
    </w:p>
    <w:p w14:paraId="4CAB7A79" w14:textId="77777777" w:rsidR="0032678F" w:rsidRDefault="0032678F" w:rsidP="0032678F">
      <w:r w:rsidRPr="005E3F15">
        <w:t>Decrypts an AES-encrypted string.</w:t>
      </w:r>
    </w:p>
    <w:p w14:paraId="69865EE1" w14:textId="77777777" w:rsidR="0032678F" w:rsidRDefault="0032678F" w:rsidP="0032678F"/>
    <w:p w14:paraId="62F2BF4B" w14:textId="77777777" w:rsidR="0032678F" w:rsidRDefault="0032678F" w:rsidP="0032678F">
      <w:r>
        <w:t>This procedure provides an implementation of symmetrical AES decryption. This can be used to decode sensitive data in CIS views when such a security requirement exists.</w:t>
      </w:r>
    </w:p>
    <w:p w14:paraId="15A18D1F" w14:textId="77777777" w:rsidR="0032678F" w:rsidRDefault="0032678F" w:rsidP="0032678F"/>
    <w:p w14:paraId="71AF8ED0" w14:textId="77777777" w:rsidR="0032678F" w:rsidRDefault="0032678F" w:rsidP="0032678F">
      <w:r>
        <w:t xml:space="preserve">With OOTB installation of CIS, the procedure will be capable of using a 128-bit encryption key. Stronger encryption (192-bit and 256-bit) are also supported, but you must replace the policy files </w:t>
      </w:r>
      <w:r w:rsidRPr="00E34CB4">
        <w:rPr>
          <w:rFonts w:ascii="Lucida Console" w:hAnsi="Lucida Console"/>
          <w:sz w:val="20"/>
        </w:rPr>
        <w:t xml:space="preserve">local_policy.jar </w:t>
      </w:r>
      <w:r>
        <w:t xml:space="preserve">and </w:t>
      </w:r>
      <w:r w:rsidRPr="00E34CB4">
        <w:rPr>
          <w:rFonts w:ascii="Lucida Console" w:hAnsi="Lucida Console"/>
          <w:sz w:val="20"/>
        </w:rPr>
        <w:t>US_export_policy.jar</w:t>
      </w:r>
      <w:r w:rsidRPr="00E34CB4">
        <w:rPr>
          <w:sz w:val="20"/>
        </w:rPr>
        <w:t xml:space="preserve"> </w:t>
      </w:r>
      <w:r>
        <w:t xml:space="preserve">files under </w:t>
      </w:r>
      <w:r w:rsidRPr="00E34CB4">
        <w:rPr>
          <w:rFonts w:ascii="Lucida Console" w:hAnsi="Lucida Console"/>
          <w:sz w:val="20"/>
        </w:rPr>
        <w:t>jre/lib/security</w:t>
      </w:r>
      <w:r>
        <w:t xml:space="preserve"> with the unlimited strength policies downloadable from the Oracle web site, and restart CIS.</w:t>
      </w:r>
    </w:p>
    <w:p w14:paraId="7706B65F" w14:textId="77777777" w:rsidR="0032678F" w:rsidRDefault="0032678F" w:rsidP="0032678F"/>
    <w:p w14:paraId="578F619B" w14:textId="77777777" w:rsidR="0032678F" w:rsidRDefault="0032678F" w:rsidP="0032678F">
      <w:r>
        <w:t xml:space="preserve">Unlike the 3DES implementation, this AES decryption procedure allows the caller to specify both the encryption key and the initialization vector (IV) to feed into the algorithm. </w:t>
      </w:r>
    </w:p>
    <w:p w14:paraId="32A06455" w14:textId="77777777" w:rsidR="0032678F" w:rsidRDefault="0032678F" w:rsidP="0032678F"/>
    <w:p w14:paraId="4E35CF5E" w14:textId="77777777" w:rsidR="0032678F" w:rsidRDefault="0032678F" w:rsidP="0032678F">
      <w:r>
        <w:t xml:space="preserve">However, for simplicity, if the caller does not supply the IV, it will be auto-generated from the encryption key. Note that this approach weakens the encryption, as the IV remains constant for all </w:t>
      </w:r>
      <w:r>
        <w:lastRenderedPageBreak/>
        <w:t>messages encrypted with the same key. Hence this practice is not recommended (or rather recommended not to follow.)</w:t>
      </w:r>
    </w:p>
    <w:p w14:paraId="016135B9" w14:textId="77777777" w:rsidR="0032678F" w:rsidRDefault="0032678F" w:rsidP="0032678F"/>
    <w:p w14:paraId="0956B541" w14:textId="77777777" w:rsidR="0032678F" w:rsidRDefault="0032678F" w:rsidP="004B442F">
      <w:pPr>
        <w:pStyle w:val="CS-Bodytext"/>
        <w:numPr>
          <w:ilvl w:val="0"/>
          <w:numId w:val="338"/>
        </w:numPr>
        <w:spacing w:before="120"/>
        <w:ind w:right="14"/>
      </w:pPr>
      <w:r>
        <w:rPr>
          <w:b/>
          <w:bCs/>
        </w:rPr>
        <w:t>Parameters:</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340"/>
        <w:gridCol w:w="5148"/>
      </w:tblGrid>
      <w:tr w:rsidR="0032678F" w:rsidRPr="00D96B9A" w14:paraId="52058A1E" w14:textId="77777777" w:rsidTr="00126D5E">
        <w:trPr>
          <w:tblHeader/>
        </w:trPr>
        <w:tc>
          <w:tcPr>
            <w:tcW w:w="1368" w:type="dxa"/>
            <w:shd w:val="clear" w:color="auto" w:fill="B3B3B3"/>
          </w:tcPr>
          <w:p w14:paraId="5E74372F" w14:textId="77777777" w:rsidR="0032678F" w:rsidRPr="00D96B9A" w:rsidRDefault="0032678F" w:rsidP="00126D5E">
            <w:pPr>
              <w:spacing w:after="120"/>
              <w:rPr>
                <w:b/>
                <w:sz w:val="22"/>
              </w:rPr>
            </w:pPr>
            <w:r w:rsidRPr="00D96B9A">
              <w:rPr>
                <w:b/>
                <w:sz w:val="22"/>
              </w:rPr>
              <w:t>Direction</w:t>
            </w:r>
          </w:p>
        </w:tc>
        <w:tc>
          <w:tcPr>
            <w:tcW w:w="2340" w:type="dxa"/>
            <w:shd w:val="clear" w:color="auto" w:fill="B3B3B3"/>
          </w:tcPr>
          <w:p w14:paraId="2B75F0BC" w14:textId="77777777" w:rsidR="0032678F" w:rsidRPr="00D96B9A" w:rsidRDefault="0032678F" w:rsidP="00126D5E">
            <w:pPr>
              <w:spacing w:after="120"/>
              <w:rPr>
                <w:b/>
                <w:sz w:val="22"/>
              </w:rPr>
            </w:pPr>
            <w:r w:rsidRPr="00D96B9A">
              <w:rPr>
                <w:b/>
                <w:sz w:val="22"/>
              </w:rPr>
              <w:t>Parameter Name</w:t>
            </w:r>
          </w:p>
        </w:tc>
        <w:tc>
          <w:tcPr>
            <w:tcW w:w="5148" w:type="dxa"/>
            <w:shd w:val="clear" w:color="auto" w:fill="B3B3B3"/>
          </w:tcPr>
          <w:p w14:paraId="66A1389B" w14:textId="77777777" w:rsidR="0032678F" w:rsidRPr="00D96B9A" w:rsidRDefault="0032678F" w:rsidP="00126D5E">
            <w:pPr>
              <w:spacing w:after="120"/>
              <w:rPr>
                <w:b/>
                <w:sz w:val="22"/>
              </w:rPr>
            </w:pPr>
            <w:r w:rsidRPr="00D96B9A">
              <w:rPr>
                <w:b/>
                <w:sz w:val="22"/>
              </w:rPr>
              <w:t>Parameter Type</w:t>
            </w:r>
          </w:p>
        </w:tc>
      </w:tr>
      <w:tr w:rsidR="0032678F" w:rsidRPr="00D96B9A" w14:paraId="48556752" w14:textId="77777777" w:rsidTr="00126D5E">
        <w:tc>
          <w:tcPr>
            <w:tcW w:w="1368" w:type="dxa"/>
          </w:tcPr>
          <w:p w14:paraId="39908BBF" w14:textId="77777777" w:rsidR="0032678F" w:rsidRPr="00D96B9A" w:rsidRDefault="0032678F" w:rsidP="00126D5E">
            <w:pPr>
              <w:spacing w:after="120"/>
              <w:rPr>
                <w:sz w:val="22"/>
              </w:rPr>
            </w:pPr>
            <w:r>
              <w:rPr>
                <w:sz w:val="22"/>
              </w:rPr>
              <w:t>IN</w:t>
            </w:r>
          </w:p>
        </w:tc>
        <w:tc>
          <w:tcPr>
            <w:tcW w:w="2340" w:type="dxa"/>
          </w:tcPr>
          <w:p w14:paraId="794DF8F9" w14:textId="77777777" w:rsidR="0032678F" w:rsidRPr="00D96B9A" w:rsidRDefault="0032678F" w:rsidP="00126D5E">
            <w:pPr>
              <w:spacing w:after="120"/>
              <w:rPr>
                <w:sz w:val="22"/>
              </w:rPr>
            </w:pPr>
            <w:r>
              <w:rPr>
                <w:sz w:val="22"/>
              </w:rPr>
              <w:t>"encrypted hex string"</w:t>
            </w:r>
          </w:p>
        </w:tc>
        <w:tc>
          <w:tcPr>
            <w:tcW w:w="5148" w:type="dxa"/>
          </w:tcPr>
          <w:p w14:paraId="3F555973" w14:textId="77777777" w:rsidR="0032678F" w:rsidRPr="00D96B9A" w:rsidRDefault="0032678F" w:rsidP="00126D5E">
            <w:pPr>
              <w:spacing w:after="120"/>
              <w:rPr>
                <w:sz w:val="22"/>
              </w:rPr>
            </w:pPr>
            <w:r>
              <w:rPr>
                <w:sz w:val="22"/>
              </w:rPr>
              <w:t>LONGVARCHAR</w:t>
            </w:r>
          </w:p>
        </w:tc>
      </w:tr>
      <w:tr w:rsidR="0032678F" w:rsidRPr="00D96B9A" w14:paraId="5B10E774" w14:textId="77777777" w:rsidTr="00126D5E">
        <w:tc>
          <w:tcPr>
            <w:tcW w:w="1368" w:type="dxa"/>
          </w:tcPr>
          <w:p w14:paraId="0F6986C4" w14:textId="77777777" w:rsidR="0032678F" w:rsidRDefault="0032678F" w:rsidP="00126D5E">
            <w:pPr>
              <w:spacing w:after="120"/>
              <w:rPr>
                <w:sz w:val="22"/>
              </w:rPr>
            </w:pPr>
            <w:r>
              <w:rPr>
                <w:sz w:val="22"/>
              </w:rPr>
              <w:t>IN</w:t>
            </w:r>
          </w:p>
        </w:tc>
        <w:tc>
          <w:tcPr>
            <w:tcW w:w="2340" w:type="dxa"/>
          </w:tcPr>
          <w:p w14:paraId="5E63B5BD" w14:textId="77777777" w:rsidR="0032678F" w:rsidRDefault="0032678F" w:rsidP="00126D5E">
            <w:pPr>
              <w:spacing w:after="120"/>
              <w:rPr>
                <w:sz w:val="22"/>
              </w:rPr>
            </w:pPr>
            <w:r>
              <w:rPr>
                <w:sz w:val="22"/>
              </w:rPr>
              <w:t>"key"</w:t>
            </w:r>
          </w:p>
        </w:tc>
        <w:tc>
          <w:tcPr>
            <w:tcW w:w="5148" w:type="dxa"/>
          </w:tcPr>
          <w:p w14:paraId="323FF7C4" w14:textId="77777777" w:rsidR="0032678F" w:rsidRDefault="0032678F" w:rsidP="00126D5E">
            <w:pPr>
              <w:spacing w:after="120"/>
              <w:rPr>
                <w:sz w:val="22"/>
              </w:rPr>
            </w:pPr>
            <w:r>
              <w:rPr>
                <w:sz w:val="22"/>
              </w:rPr>
              <w:t>LONGVARCHAR</w:t>
            </w:r>
          </w:p>
        </w:tc>
      </w:tr>
      <w:tr w:rsidR="0032678F" w:rsidRPr="00D96B9A" w14:paraId="00AEA2B1" w14:textId="77777777" w:rsidTr="00126D5E">
        <w:tc>
          <w:tcPr>
            <w:tcW w:w="1368" w:type="dxa"/>
          </w:tcPr>
          <w:p w14:paraId="328C3165" w14:textId="77777777" w:rsidR="0032678F" w:rsidRDefault="0032678F" w:rsidP="00126D5E">
            <w:pPr>
              <w:spacing w:after="120"/>
              <w:rPr>
                <w:sz w:val="22"/>
              </w:rPr>
            </w:pPr>
            <w:r>
              <w:rPr>
                <w:sz w:val="22"/>
              </w:rPr>
              <w:t>IN</w:t>
            </w:r>
          </w:p>
        </w:tc>
        <w:tc>
          <w:tcPr>
            <w:tcW w:w="2340" w:type="dxa"/>
          </w:tcPr>
          <w:p w14:paraId="474FCAE1" w14:textId="77777777" w:rsidR="0032678F" w:rsidRDefault="0032678F" w:rsidP="00126D5E">
            <w:pPr>
              <w:spacing w:after="120"/>
              <w:rPr>
                <w:sz w:val="22"/>
              </w:rPr>
            </w:pPr>
            <w:r>
              <w:rPr>
                <w:sz w:val="22"/>
              </w:rPr>
              <w:t>"IV"</w:t>
            </w:r>
          </w:p>
        </w:tc>
        <w:tc>
          <w:tcPr>
            <w:tcW w:w="5148" w:type="dxa"/>
          </w:tcPr>
          <w:p w14:paraId="5B26F5C0" w14:textId="77777777" w:rsidR="0032678F" w:rsidRDefault="0032678F" w:rsidP="00126D5E">
            <w:pPr>
              <w:spacing w:after="120"/>
              <w:rPr>
                <w:sz w:val="22"/>
              </w:rPr>
            </w:pPr>
            <w:r>
              <w:rPr>
                <w:sz w:val="22"/>
              </w:rPr>
              <w:t>LONGVARCHAR</w:t>
            </w:r>
          </w:p>
        </w:tc>
      </w:tr>
      <w:tr w:rsidR="0032678F" w:rsidRPr="00D96B9A" w14:paraId="33318585" w14:textId="77777777" w:rsidTr="00126D5E">
        <w:tc>
          <w:tcPr>
            <w:tcW w:w="1368" w:type="dxa"/>
          </w:tcPr>
          <w:p w14:paraId="46A40EE8" w14:textId="77777777" w:rsidR="0032678F" w:rsidRDefault="0032678F" w:rsidP="00126D5E">
            <w:pPr>
              <w:spacing w:after="120"/>
              <w:rPr>
                <w:sz w:val="22"/>
              </w:rPr>
            </w:pPr>
            <w:r>
              <w:rPr>
                <w:sz w:val="22"/>
              </w:rPr>
              <w:t>OUT</w:t>
            </w:r>
          </w:p>
        </w:tc>
        <w:tc>
          <w:tcPr>
            <w:tcW w:w="2340" w:type="dxa"/>
          </w:tcPr>
          <w:p w14:paraId="1EDCB360" w14:textId="77777777" w:rsidR="0032678F" w:rsidRDefault="0032678F" w:rsidP="00126D5E">
            <w:pPr>
              <w:spacing w:after="120"/>
              <w:rPr>
                <w:sz w:val="22"/>
              </w:rPr>
            </w:pPr>
            <w:r>
              <w:rPr>
                <w:sz w:val="22"/>
              </w:rPr>
              <w:t>"plain text"</w:t>
            </w:r>
          </w:p>
        </w:tc>
        <w:tc>
          <w:tcPr>
            <w:tcW w:w="5148" w:type="dxa"/>
          </w:tcPr>
          <w:p w14:paraId="13DA27B2" w14:textId="77777777" w:rsidR="0032678F" w:rsidRDefault="0032678F" w:rsidP="00126D5E">
            <w:pPr>
              <w:spacing w:after="120"/>
              <w:rPr>
                <w:sz w:val="22"/>
              </w:rPr>
            </w:pPr>
            <w:r>
              <w:rPr>
                <w:sz w:val="22"/>
              </w:rPr>
              <w:t>LONGVARCHAR</w:t>
            </w:r>
          </w:p>
        </w:tc>
      </w:tr>
    </w:tbl>
    <w:p w14:paraId="0DDC1F74" w14:textId="77777777" w:rsidR="0032678F" w:rsidRPr="00D96B9A" w:rsidRDefault="0032678F" w:rsidP="004B442F">
      <w:pPr>
        <w:pStyle w:val="CS-Bodytext"/>
        <w:numPr>
          <w:ilvl w:val="0"/>
          <w:numId w:val="338"/>
        </w:numPr>
        <w:spacing w:before="120"/>
        <w:ind w:right="14"/>
      </w:pPr>
      <w:r w:rsidRPr="00D96B9A">
        <w:rPr>
          <w:b/>
          <w:bCs/>
        </w:rPr>
        <w:t>Examples:</w:t>
      </w:r>
    </w:p>
    <w:p w14:paraId="50AF5A57" w14:textId="77777777" w:rsidR="0032678F" w:rsidRPr="0011702E" w:rsidRDefault="0032678F" w:rsidP="004B442F">
      <w:pPr>
        <w:pStyle w:val="CS-Bodytext"/>
        <w:numPr>
          <w:ilvl w:val="1"/>
          <w:numId w:val="33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8"/>
        <w:gridCol w:w="2340"/>
        <w:gridCol w:w="4961"/>
      </w:tblGrid>
      <w:tr w:rsidR="0032678F" w:rsidRPr="00D96B9A" w14:paraId="5756932D" w14:textId="77777777" w:rsidTr="00126D5E">
        <w:trPr>
          <w:tblHeader/>
        </w:trPr>
        <w:tc>
          <w:tcPr>
            <w:tcW w:w="1368" w:type="dxa"/>
            <w:shd w:val="clear" w:color="auto" w:fill="B3B3B3"/>
          </w:tcPr>
          <w:p w14:paraId="72299418" w14:textId="77777777" w:rsidR="0032678F" w:rsidRPr="00D96B9A" w:rsidRDefault="0032678F" w:rsidP="00126D5E">
            <w:pPr>
              <w:spacing w:after="120"/>
              <w:rPr>
                <w:b/>
                <w:sz w:val="22"/>
              </w:rPr>
            </w:pPr>
            <w:r w:rsidRPr="00D96B9A">
              <w:rPr>
                <w:b/>
                <w:sz w:val="22"/>
              </w:rPr>
              <w:t>Direction</w:t>
            </w:r>
          </w:p>
        </w:tc>
        <w:tc>
          <w:tcPr>
            <w:tcW w:w="2340" w:type="dxa"/>
            <w:shd w:val="clear" w:color="auto" w:fill="B3B3B3"/>
          </w:tcPr>
          <w:p w14:paraId="40234A6A" w14:textId="77777777" w:rsidR="0032678F" w:rsidRPr="00D96B9A" w:rsidRDefault="0032678F" w:rsidP="00126D5E">
            <w:pPr>
              <w:spacing w:after="120"/>
              <w:rPr>
                <w:b/>
                <w:sz w:val="22"/>
              </w:rPr>
            </w:pPr>
            <w:r w:rsidRPr="00D96B9A">
              <w:rPr>
                <w:b/>
                <w:sz w:val="22"/>
              </w:rPr>
              <w:t>Parameter Name</w:t>
            </w:r>
          </w:p>
        </w:tc>
        <w:tc>
          <w:tcPr>
            <w:tcW w:w="4961" w:type="dxa"/>
            <w:shd w:val="clear" w:color="auto" w:fill="B3B3B3"/>
          </w:tcPr>
          <w:p w14:paraId="24EA9B5A" w14:textId="77777777" w:rsidR="0032678F" w:rsidRPr="00D96B9A" w:rsidRDefault="0032678F" w:rsidP="00126D5E">
            <w:pPr>
              <w:spacing w:after="120"/>
              <w:rPr>
                <w:b/>
                <w:sz w:val="22"/>
              </w:rPr>
            </w:pPr>
            <w:r w:rsidRPr="00D96B9A">
              <w:rPr>
                <w:b/>
                <w:sz w:val="22"/>
              </w:rPr>
              <w:t>Parameter Value</w:t>
            </w:r>
          </w:p>
        </w:tc>
      </w:tr>
      <w:tr w:rsidR="0032678F" w:rsidRPr="00D96B9A" w14:paraId="405D7524" w14:textId="77777777" w:rsidTr="00126D5E">
        <w:tc>
          <w:tcPr>
            <w:tcW w:w="1368" w:type="dxa"/>
          </w:tcPr>
          <w:p w14:paraId="2F590A21" w14:textId="77777777" w:rsidR="0032678F" w:rsidRPr="00D96B9A" w:rsidRDefault="0032678F" w:rsidP="00126D5E">
            <w:pPr>
              <w:spacing w:after="120"/>
              <w:rPr>
                <w:sz w:val="22"/>
              </w:rPr>
            </w:pPr>
            <w:r>
              <w:rPr>
                <w:sz w:val="22"/>
              </w:rPr>
              <w:t>IN</w:t>
            </w:r>
          </w:p>
        </w:tc>
        <w:tc>
          <w:tcPr>
            <w:tcW w:w="2340" w:type="dxa"/>
          </w:tcPr>
          <w:p w14:paraId="05E6533B" w14:textId="77777777" w:rsidR="0032678F" w:rsidRPr="00D96B9A" w:rsidRDefault="0032678F" w:rsidP="00126D5E">
            <w:pPr>
              <w:spacing w:after="120"/>
              <w:rPr>
                <w:sz w:val="22"/>
              </w:rPr>
            </w:pPr>
            <w:r>
              <w:rPr>
                <w:sz w:val="22"/>
              </w:rPr>
              <w:t>"encrypted hex string"</w:t>
            </w:r>
          </w:p>
        </w:tc>
        <w:tc>
          <w:tcPr>
            <w:tcW w:w="4961" w:type="dxa"/>
          </w:tcPr>
          <w:p w14:paraId="7013BD98" w14:textId="77777777" w:rsidR="0032678F" w:rsidRPr="006B53A5" w:rsidRDefault="0032678F" w:rsidP="00126D5E">
            <w:pPr>
              <w:spacing w:after="120"/>
              <w:rPr>
                <w:sz w:val="22"/>
              </w:rPr>
            </w:pPr>
            <w:r>
              <w:rPr>
                <w:sz w:val="22"/>
              </w:rPr>
              <w:t>'</w:t>
            </w:r>
            <w:r w:rsidRPr="005E3F15">
              <w:rPr>
                <w:sz w:val="22"/>
              </w:rPr>
              <w:t>Tvc7ThIwAyZ3EJ381gnIXQ==</w:t>
            </w:r>
            <w:r>
              <w:rPr>
                <w:sz w:val="22"/>
              </w:rPr>
              <w:t>'</w:t>
            </w:r>
          </w:p>
        </w:tc>
      </w:tr>
      <w:tr w:rsidR="0032678F" w:rsidRPr="00D96B9A" w14:paraId="50862B99" w14:textId="77777777" w:rsidTr="00126D5E">
        <w:tc>
          <w:tcPr>
            <w:tcW w:w="1368" w:type="dxa"/>
          </w:tcPr>
          <w:p w14:paraId="5C63C8E8" w14:textId="77777777" w:rsidR="0032678F" w:rsidRDefault="0032678F" w:rsidP="00126D5E">
            <w:pPr>
              <w:spacing w:after="120"/>
              <w:rPr>
                <w:sz w:val="22"/>
              </w:rPr>
            </w:pPr>
            <w:r>
              <w:rPr>
                <w:sz w:val="22"/>
              </w:rPr>
              <w:t>IN</w:t>
            </w:r>
          </w:p>
        </w:tc>
        <w:tc>
          <w:tcPr>
            <w:tcW w:w="2340" w:type="dxa"/>
          </w:tcPr>
          <w:p w14:paraId="7B1F5C85" w14:textId="77777777" w:rsidR="0032678F" w:rsidRDefault="0032678F" w:rsidP="00126D5E">
            <w:pPr>
              <w:spacing w:after="120"/>
              <w:rPr>
                <w:sz w:val="22"/>
              </w:rPr>
            </w:pPr>
            <w:r>
              <w:rPr>
                <w:sz w:val="22"/>
              </w:rPr>
              <w:t>"key"</w:t>
            </w:r>
          </w:p>
        </w:tc>
        <w:tc>
          <w:tcPr>
            <w:tcW w:w="4961" w:type="dxa"/>
          </w:tcPr>
          <w:p w14:paraId="7D2D5E43" w14:textId="77777777" w:rsidR="0032678F" w:rsidRDefault="0032678F" w:rsidP="00126D5E">
            <w:pPr>
              <w:spacing w:after="120"/>
              <w:rPr>
                <w:sz w:val="22"/>
              </w:rPr>
            </w:pPr>
            <w:r>
              <w:rPr>
                <w:sz w:val="22"/>
              </w:rPr>
              <w:t>'1234567812345678'</w:t>
            </w:r>
          </w:p>
        </w:tc>
      </w:tr>
      <w:tr w:rsidR="0032678F" w:rsidRPr="00D96B9A" w14:paraId="081EA708" w14:textId="77777777" w:rsidTr="00126D5E">
        <w:tc>
          <w:tcPr>
            <w:tcW w:w="1368" w:type="dxa"/>
          </w:tcPr>
          <w:p w14:paraId="46435EC7" w14:textId="77777777" w:rsidR="0032678F" w:rsidRDefault="0032678F" w:rsidP="00126D5E">
            <w:pPr>
              <w:spacing w:after="120"/>
              <w:rPr>
                <w:sz w:val="22"/>
              </w:rPr>
            </w:pPr>
            <w:r>
              <w:rPr>
                <w:sz w:val="22"/>
              </w:rPr>
              <w:t>IN</w:t>
            </w:r>
          </w:p>
        </w:tc>
        <w:tc>
          <w:tcPr>
            <w:tcW w:w="2340" w:type="dxa"/>
          </w:tcPr>
          <w:p w14:paraId="2197DC1A" w14:textId="77777777" w:rsidR="0032678F" w:rsidRDefault="0032678F" w:rsidP="00126D5E">
            <w:pPr>
              <w:spacing w:after="120"/>
              <w:rPr>
                <w:sz w:val="22"/>
              </w:rPr>
            </w:pPr>
            <w:r>
              <w:rPr>
                <w:sz w:val="22"/>
              </w:rPr>
              <w:t>"IV"</w:t>
            </w:r>
          </w:p>
        </w:tc>
        <w:tc>
          <w:tcPr>
            <w:tcW w:w="4961" w:type="dxa"/>
          </w:tcPr>
          <w:p w14:paraId="59E382D2" w14:textId="77777777" w:rsidR="0032678F" w:rsidRDefault="0032678F" w:rsidP="00126D5E">
            <w:pPr>
              <w:spacing w:after="120"/>
              <w:rPr>
                <w:sz w:val="22"/>
              </w:rPr>
            </w:pPr>
            <w:r>
              <w:rPr>
                <w:sz w:val="22"/>
              </w:rPr>
              <w:t>NULL</w:t>
            </w:r>
          </w:p>
        </w:tc>
      </w:tr>
      <w:tr w:rsidR="0032678F" w:rsidRPr="00D96B9A" w14:paraId="03D4021D" w14:textId="77777777" w:rsidTr="00126D5E">
        <w:tc>
          <w:tcPr>
            <w:tcW w:w="1368" w:type="dxa"/>
          </w:tcPr>
          <w:p w14:paraId="1AFA913C" w14:textId="77777777" w:rsidR="0032678F" w:rsidRDefault="0032678F" w:rsidP="00126D5E">
            <w:pPr>
              <w:spacing w:after="120"/>
              <w:rPr>
                <w:sz w:val="22"/>
              </w:rPr>
            </w:pPr>
            <w:r>
              <w:rPr>
                <w:sz w:val="22"/>
              </w:rPr>
              <w:t>OUT</w:t>
            </w:r>
          </w:p>
        </w:tc>
        <w:tc>
          <w:tcPr>
            <w:tcW w:w="2340" w:type="dxa"/>
          </w:tcPr>
          <w:p w14:paraId="19A26E89" w14:textId="77777777" w:rsidR="0032678F" w:rsidRDefault="0032678F" w:rsidP="00126D5E">
            <w:pPr>
              <w:spacing w:after="120"/>
              <w:rPr>
                <w:sz w:val="22"/>
              </w:rPr>
            </w:pPr>
            <w:r>
              <w:rPr>
                <w:sz w:val="22"/>
              </w:rPr>
              <w:t>"plain text"</w:t>
            </w:r>
          </w:p>
        </w:tc>
        <w:tc>
          <w:tcPr>
            <w:tcW w:w="4961" w:type="dxa"/>
          </w:tcPr>
          <w:p w14:paraId="0777390B" w14:textId="77777777" w:rsidR="0032678F" w:rsidRDefault="0032678F" w:rsidP="00126D5E">
            <w:pPr>
              <w:spacing w:after="120"/>
              <w:rPr>
                <w:sz w:val="22"/>
              </w:rPr>
            </w:pPr>
            <w:r>
              <w:rPr>
                <w:sz w:val="22"/>
              </w:rPr>
              <w:t>'this is a test'</w:t>
            </w:r>
          </w:p>
        </w:tc>
      </w:tr>
    </w:tbl>
    <w:p w14:paraId="7761BEF7" w14:textId="77777777" w:rsidR="0032678F" w:rsidRPr="00582C6C" w:rsidRDefault="0032678F" w:rsidP="0032678F">
      <w:pPr>
        <w:pStyle w:val="Heading3"/>
        <w:rPr>
          <w:color w:val="1F497D"/>
          <w:sz w:val="23"/>
          <w:szCs w:val="23"/>
        </w:rPr>
      </w:pPr>
      <w:bookmarkStart w:id="302" w:name="_Toc484032978"/>
      <w:bookmarkStart w:id="303" w:name="_Toc40976291"/>
      <w:r w:rsidRPr="00582C6C">
        <w:rPr>
          <w:color w:val="1F497D"/>
          <w:sz w:val="23"/>
          <w:szCs w:val="23"/>
        </w:rPr>
        <w:t>EncodingCJP/</w:t>
      </w:r>
      <w:r w:rsidRPr="0063097F">
        <w:rPr>
          <w:color w:val="1F497D"/>
          <w:sz w:val="23"/>
          <w:szCs w:val="23"/>
        </w:rPr>
        <w:t>DecryptWithCISPrivKey</w:t>
      </w:r>
      <w:bookmarkEnd w:id="302"/>
      <w:bookmarkEnd w:id="303"/>
    </w:p>
    <w:p w14:paraId="7BE7FEEA" w14:textId="77777777" w:rsidR="0032678F" w:rsidRDefault="0032678F" w:rsidP="0032678F">
      <w:r w:rsidRPr="0063097F">
        <w:t>Decrypts a string encrypted using CIS's built in SSL certificate.</w:t>
      </w:r>
    </w:p>
    <w:p w14:paraId="0E2B5A83" w14:textId="77777777" w:rsidR="0032678F" w:rsidRDefault="0032678F" w:rsidP="004B442F">
      <w:pPr>
        <w:pStyle w:val="CS-Bodytext"/>
        <w:numPr>
          <w:ilvl w:val="0"/>
          <w:numId w:val="314"/>
        </w:numPr>
        <w:spacing w:before="120"/>
        <w:ind w:right="14"/>
      </w:pPr>
      <w:r>
        <w:rPr>
          <w:b/>
          <w:bCs/>
        </w:rPr>
        <w:t>Parameters:</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340"/>
        <w:gridCol w:w="5148"/>
      </w:tblGrid>
      <w:tr w:rsidR="0032678F" w:rsidRPr="00D96B9A" w14:paraId="5A7E9039" w14:textId="77777777" w:rsidTr="00126D5E">
        <w:trPr>
          <w:tblHeader/>
        </w:trPr>
        <w:tc>
          <w:tcPr>
            <w:tcW w:w="1368" w:type="dxa"/>
            <w:shd w:val="clear" w:color="auto" w:fill="B3B3B3"/>
          </w:tcPr>
          <w:p w14:paraId="303BFEAD" w14:textId="77777777" w:rsidR="0032678F" w:rsidRPr="00D96B9A" w:rsidRDefault="0032678F" w:rsidP="00126D5E">
            <w:pPr>
              <w:spacing w:after="120"/>
              <w:rPr>
                <w:b/>
                <w:sz w:val="22"/>
              </w:rPr>
            </w:pPr>
            <w:r w:rsidRPr="00D96B9A">
              <w:rPr>
                <w:b/>
                <w:sz w:val="22"/>
              </w:rPr>
              <w:t>Direction</w:t>
            </w:r>
          </w:p>
        </w:tc>
        <w:tc>
          <w:tcPr>
            <w:tcW w:w="2340" w:type="dxa"/>
            <w:shd w:val="clear" w:color="auto" w:fill="B3B3B3"/>
          </w:tcPr>
          <w:p w14:paraId="08A5F756" w14:textId="77777777" w:rsidR="0032678F" w:rsidRPr="00D96B9A" w:rsidRDefault="0032678F" w:rsidP="00126D5E">
            <w:pPr>
              <w:spacing w:after="120"/>
              <w:rPr>
                <w:b/>
                <w:sz w:val="22"/>
              </w:rPr>
            </w:pPr>
            <w:r w:rsidRPr="00D96B9A">
              <w:rPr>
                <w:b/>
                <w:sz w:val="22"/>
              </w:rPr>
              <w:t>Parameter Name</w:t>
            </w:r>
          </w:p>
        </w:tc>
        <w:tc>
          <w:tcPr>
            <w:tcW w:w="5148" w:type="dxa"/>
            <w:shd w:val="clear" w:color="auto" w:fill="B3B3B3"/>
          </w:tcPr>
          <w:p w14:paraId="620E5277" w14:textId="77777777" w:rsidR="0032678F" w:rsidRPr="00D96B9A" w:rsidRDefault="0032678F" w:rsidP="00126D5E">
            <w:pPr>
              <w:spacing w:after="120"/>
              <w:rPr>
                <w:b/>
                <w:sz w:val="22"/>
              </w:rPr>
            </w:pPr>
            <w:r w:rsidRPr="00D96B9A">
              <w:rPr>
                <w:b/>
                <w:sz w:val="22"/>
              </w:rPr>
              <w:t>Parameter Type</w:t>
            </w:r>
          </w:p>
        </w:tc>
      </w:tr>
      <w:tr w:rsidR="0032678F" w:rsidRPr="00D96B9A" w14:paraId="3FAF596A" w14:textId="77777777" w:rsidTr="00126D5E">
        <w:tc>
          <w:tcPr>
            <w:tcW w:w="1368" w:type="dxa"/>
          </w:tcPr>
          <w:p w14:paraId="446FB140" w14:textId="77777777" w:rsidR="0032678F" w:rsidRPr="00D96B9A" w:rsidRDefault="0032678F" w:rsidP="00126D5E">
            <w:pPr>
              <w:spacing w:after="120"/>
              <w:rPr>
                <w:sz w:val="22"/>
              </w:rPr>
            </w:pPr>
            <w:r>
              <w:rPr>
                <w:sz w:val="22"/>
              </w:rPr>
              <w:t>IN</w:t>
            </w:r>
          </w:p>
        </w:tc>
        <w:tc>
          <w:tcPr>
            <w:tcW w:w="2340" w:type="dxa"/>
          </w:tcPr>
          <w:p w14:paraId="0BEFB63A" w14:textId="77777777" w:rsidR="0032678F" w:rsidRPr="00D96B9A" w:rsidRDefault="0032678F" w:rsidP="00126D5E">
            <w:pPr>
              <w:spacing w:after="120"/>
              <w:rPr>
                <w:sz w:val="22"/>
              </w:rPr>
            </w:pPr>
            <w:r>
              <w:rPr>
                <w:sz w:val="22"/>
              </w:rPr>
              <w:t>"encrypted hex string"</w:t>
            </w:r>
          </w:p>
        </w:tc>
        <w:tc>
          <w:tcPr>
            <w:tcW w:w="5148" w:type="dxa"/>
          </w:tcPr>
          <w:p w14:paraId="062E779C" w14:textId="77777777" w:rsidR="0032678F" w:rsidRPr="00D96B9A" w:rsidRDefault="0032678F" w:rsidP="00126D5E">
            <w:pPr>
              <w:spacing w:after="120"/>
              <w:rPr>
                <w:sz w:val="22"/>
              </w:rPr>
            </w:pPr>
            <w:r>
              <w:rPr>
                <w:sz w:val="22"/>
              </w:rPr>
              <w:t>LONGVARCHAR</w:t>
            </w:r>
          </w:p>
        </w:tc>
      </w:tr>
      <w:tr w:rsidR="0032678F" w:rsidRPr="00D96B9A" w14:paraId="3B1F7846" w14:textId="77777777" w:rsidTr="00126D5E">
        <w:tc>
          <w:tcPr>
            <w:tcW w:w="1368" w:type="dxa"/>
          </w:tcPr>
          <w:p w14:paraId="450604C2" w14:textId="77777777" w:rsidR="0032678F" w:rsidRDefault="0032678F" w:rsidP="00126D5E">
            <w:pPr>
              <w:spacing w:after="120"/>
              <w:rPr>
                <w:sz w:val="22"/>
              </w:rPr>
            </w:pPr>
            <w:r>
              <w:rPr>
                <w:sz w:val="22"/>
              </w:rPr>
              <w:t>IN</w:t>
            </w:r>
          </w:p>
        </w:tc>
        <w:tc>
          <w:tcPr>
            <w:tcW w:w="2340" w:type="dxa"/>
          </w:tcPr>
          <w:p w14:paraId="12F16ABC" w14:textId="77777777" w:rsidR="0032678F" w:rsidRDefault="0032678F" w:rsidP="00126D5E">
            <w:pPr>
              <w:spacing w:after="120"/>
              <w:rPr>
                <w:sz w:val="22"/>
              </w:rPr>
            </w:pPr>
            <w:r>
              <w:rPr>
                <w:sz w:val="22"/>
              </w:rPr>
              <w:t>"keystore password"</w:t>
            </w:r>
          </w:p>
        </w:tc>
        <w:tc>
          <w:tcPr>
            <w:tcW w:w="5148" w:type="dxa"/>
          </w:tcPr>
          <w:p w14:paraId="5298631F" w14:textId="77777777" w:rsidR="0032678F" w:rsidRDefault="0032678F" w:rsidP="00126D5E">
            <w:pPr>
              <w:spacing w:after="120"/>
              <w:rPr>
                <w:sz w:val="22"/>
              </w:rPr>
            </w:pPr>
            <w:r>
              <w:rPr>
                <w:sz w:val="22"/>
              </w:rPr>
              <w:t>LONGVARCHAR</w:t>
            </w:r>
          </w:p>
        </w:tc>
      </w:tr>
      <w:tr w:rsidR="0032678F" w:rsidRPr="00D96B9A" w14:paraId="0E0095A1" w14:textId="77777777" w:rsidTr="00126D5E">
        <w:tc>
          <w:tcPr>
            <w:tcW w:w="1368" w:type="dxa"/>
          </w:tcPr>
          <w:p w14:paraId="4155F15E" w14:textId="77777777" w:rsidR="0032678F" w:rsidRDefault="0032678F" w:rsidP="00126D5E">
            <w:pPr>
              <w:spacing w:after="120"/>
              <w:rPr>
                <w:sz w:val="22"/>
              </w:rPr>
            </w:pPr>
            <w:r>
              <w:rPr>
                <w:sz w:val="22"/>
              </w:rPr>
              <w:t>OUT</w:t>
            </w:r>
          </w:p>
        </w:tc>
        <w:tc>
          <w:tcPr>
            <w:tcW w:w="2340" w:type="dxa"/>
          </w:tcPr>
          <w:p w14:paraId="1919781F" w14:textId="77777777" w:rsidR="0032678F" w:rsidRDefault="0032678F" w:rsidP="00126D5E">
            <w:pPr>
              <w:spacing w:after="120"/>
              <w:rPr>
                <w:sz w:val="22"/>
              </w:rPr>
            </w:pPr>
            <w:r>
              <w:rPr>
                <w:sz w:val="22"/>
              </w:rPr>
              <w:t>"plain text"</w:t>
            </w:r>
          </w:p>
        </w:tc>
        <w:tc>
          <w:tcPr>
            <w:tcW w:w="5148" w:type="dxa"/>
          </w:tcPr>
          <w:p w14:paraId="0121EFFE" w14:textId="77777777" w:rsidR="0032678F" w:rsidRDefault="0032678F" w:rsidP="00126D5E">
            <w:pPr>
              <w:spacing w:after="120"/>
              <w:rPr>
                <w:sz w:val="22"/>
              </w:rPr>
            </w:pPr>
            <w:r>
              <w:rPr>
                <w:sz w:val="22"/>
              </w:rPr>
              <w:t>LONGVARCHAR</w:t>
            </w:r>
          </w:p>
        </w:tc>
      </w:tr>
    </w:tbl>
    <w:p w14:paraId="4778F75D" w14:textId="77777777" w:rsidR="0032678F" w:rsidRPr="00D96B9A" w:rsidRDefault="0032678F" w:rsidP="004B442F">
      <w:pPr>
        <w:pStyle w:val="CS-Bodytext"/>
        <w:numPr>
          <w:ilvl w:val="0"/>
          <w:numId w:val="314"/>
        </w:numPr>
        <w:spacing w:before="120"/>
        <w:ind w:right="14"/>
      </w:pPr>
      <w:r w:rsidRPr="00D96B9A">
        <w:rPr>
          <w:b/>
          <w:bCs/>
        </w:rPr>
        <w:t>Examples:</w:t>
      </w:r>
    </w:p>
    <w:p w14:paraId="06B680C5" w14:textId="77777777" w:rsidR="0032678F" w:rsidRPr="0011702E" w:rsidRDefault="0032678F" w:rsidP="004B442F">
      <w:pPr>
        <w:pStyle w:val="CS-Bodytext"/>
        <w:numPr>
          <w:ilvl w:val="1"/>
          <w:numId w:val="31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340"/>
        <w:gridCol w:w="4961"/>
      </w:tblGrid>
      <w:tr w:rsidR="0032678F" w:rsidRPr="00D96B9A" w14:paraId="57B179B8" w14:textId="77777777" w:rsidTr="00126D5E">
        <w:trPr>
          <w:tblHeader/>
        </w:trPr>
        <w:tc>
          <w:tcPr>
            <w:tcW w:w="1368" w:type="dxa"/>
            <w:shd w:val="clear" w:color="auto" w:fill="B3B3B3"/>
          </w:tcPr>
          <w:p w14:paraId="2276B66C" w14:textId="77777777" w:rsidR="0032678F" w:rsidRPr="00D96B9A" w:rsidRDefault="0032678F" w:rsidP="00126D5E">
            <w:pPr>
              <w:spacing w:after="120"/>
              <w:rPr>
                <w:b/>
                <w:sz w:val="22"/>
              </w:rPr>
            </w:pPr>
            <w:r w:rsidRPr="00D96B9A">
              <w:rPr>
                <w:b/>
                <w:sz w:val="22"/>
              </w:rPr>
              <w:t>Direction</w:t>
            </w:r>
          </w:p>
        </w:tc>
        <w:tc>
          <w:tcPr>
            <w:tcW w:w="2340" w:type="dxa"/>
            <w:shd w:val="clear" w:color="auto" w:fill="B3B3B3"/>
          </w:tcPr>
          <w:p w14:paraId="3F411132" w14:textId="77777777" w:rsidR="0032678F" w:rsidRPr="00D96B9A" w:rsidRDefault="0032678F" w:rsidP="00126D5E">
            <w:pPr>
              <w:spacing w:after="120"/>
              <w:rPr>
                <w:b/>
                <w:sz w:val="22"/>
              </w:rPr>
            </w:pPr>
            <w:r w:rsidRPr="00D96B9A">
              <w:rPr>
                <w:b/>
                <w:sz w:val="22"/>
              </w:rPr>
              <w:t>Parameter Name</w:t>
            </w:r>
          </w:p>
        </w:tc>
        <w:tc>
          <w:tcPr>
            <w:tcW w:w="4961" w:type="dxa"/>
            <w:shd w:val="clear" w:color="auto" w:fill="B3B3B3"/>
          </w:tcPr>
          <w:p w14:paraId="3E3D7B56" w14:textId="77777777" w:rsidR="0032678F" w:rsidRPr="00D96B9A" w:rsidRDefault="0032678F" w:rsidP="00126D5E">
            <w:pPr>
              <w:spacing w:after="120"/>
              <w:rPr>
                <w:b/>
                <w:sz w:val="22"/>
              </w:rPr>
            </w:pPr>
            <w:r w:rsidRPr="00D96B9A">
              <w:rPr>
                <w:b/>
                <w:sz w:val="22"/>
              </w:rPr>
              <w:t>Parameter Value</w:t>
            </w:r>
          </w:p>
        </w:tc>
      </w:tr>
      <w:tr w:rsidR="0032678F" w:rsidRPr="00D96B9A" w14:paraId="56231C00" w14:textId="77777777" w:rsidTr="00126D5E">
        <w:tc>
          <w:tcPr>
            <w:tcW w:w="1368" w:type="dxa"/>
          </w:tcPr>
          <w:p w14:paraId="4E975BC3" w14:textId="77777777" w:rsidR="0032678F" w:rsidRPr="00D96B9A" w:rsidRDefault="0032678F" w:rsidP="00126D5E">
            <w:pPr>
              <w:spacing w:after="120"/>
              <w:rPr>
                <w:sz w:val="22"/>
              </w:rPr>
            </w:pPr>
            <w:r>
              <w:rPr>
                <w:sz w:val="22"/>
              </w:rPr>
              <w:t>IN</w:t>
            </w:r>
          </w:p>
        </w:tc>
        <w:tc>
          <w:tcPr>
            <w:tcW w:w="2340" w:type="dxa"/>
          </w:tcPr>
          <w:p w14:paraId="1FA83277" w14:textId="77777777" w:rsidR="0032678F" w:rsidRPr="00D96B9A" w:rsidRDefault="0032678F" w:rsidP="00126D5E">
            <w:pPr>
              <w:spacing w:after="120"/>
              <w:rPr>
                <w:sz w:val="22"/>
              </w:rPr>
            </w:pPr>
            <w:r>
              <w:rPr>
                <w:sz w:val="22"/>
              </w:rPr>
              <w:t>"encrypted hex string"</w:t>
            </w:r>
          </w:p>
        </w:tc>
        <w:tc>
          <w:tcPr>
            <w:tcW w:w="4961" w:type="dxa"/>
          </w:tcPr>
          <w:p w14:paraId="12A4C4EB" w14:textId="77777777" w:rsidR="0032678F" w:rsidRPr="006B53A5" w:rsidRDefault="0032678F" w:rsidP="00126D5E">
            <w:pPr>
              <w:spacing w:after="120"/>
              <w:rPr>
                <w:sz w:val="22"/>
              </w:rPr>
            </w:pPr>
            <w:r>
              <w:rPr>
                <w:sz w:val="22"/>
              </w:rPr>
              <w:t>'</w:t>
            </w:r>
            <w:r w:rsidRPr="00CB5230">
              <w:rPr>
                <w:sz w:val="22"/>
              </w:rPr>
              <w:t>1232F6C78E9CE0D3EEB9CE05463942458C7689F19CF45664B9BA8FFADDDBFBE075880BAE9CEBA93FF560368D96896E28E100FC79604CC75175E4286B3B3D4BFDA6EA5A32E0568ECFB4C745D8FC8A58CFCBF3BBE1C00BC55A97E23C75717052BFE51131E38D8504FB35E8393C277E7BEF9E5E</w:t>
            </w:r>
            <w:r w:rsidRPr="00CB5230">
              <w:rPr>
                <w:sz w:val="22"/>
              </w:rPr>
              <w:lastRenderedPageBreak/>
              <w:t>36CDEF5D19F6769CA673F2AD65EE</w:t>
            </w:r>
            <w:r>
              <w:rPr>
                <w:sz w:val="22"/>
              </w:rPr>
              <w:t>'</w:t>
            </w:r>
          </w:p>
        </w:tc>
      </w:tr>
      <w:tr w:rsidR="0032678F" w:rsidRPr="00D96B9A" w14:paraId="3829D4D6" w14:textId="77777777" w:rsidTr="00126D5E">
        <w:tc>
          <w:tcPr>
            <w:tcW w:w="1368" w:type="dxa"/>
          </w:tcPr>
          <w:p w14:paraId="1BF6016C" w14:textId="77777777" w:rsidR="0032678F" w:rsidRDefault="0032678F" w:rsidP="00126D5E">
            <w:pPr>
              <w:spacing w:after="120"/>
              <w:rPr>
                <w:sz w:val="22"/>
              </w:rPr>
            </w:pPr>
            <w:r>
              <w:rPr>
                <w:sz w:val="22"/>
              </w:rPr>
              <w:lastRenderedPageBreak/>
              <w:t>IN</w:t>
            </w:r>
          </w:p>
        </w:tc>
        <w:tc>
          <w:tcPr>
            <w:tcW w:w="2340" w:type="dxa"/>
          </w:tcPr>
          <w:p w14:paraId="47A14268" w14:textId="77777777" w:rsidR="0032678F" w:rsidRDefault="0032678F" w:rsidP="00126D5E">
            <w:pPr>
              <w:spacing w:after="120"/>
              <w:rPr>
                <w:sz w:val="22"/>
              </w:rPr>
            </w:pPr>
            <w:r>
              <w:rPr>
                <w:sz w:val="22"/>
              </w:rPr>
              <w:t>"keystore password"</w:t>
            </w:r>
          </w:p>
        </w:tc>
        <w:tc>
          <w:tcPr>
            <w:tcW w:w="4961" w:type="dxa"/>
          </w:tcPr>
          <w:p w14:paraId="107D7623" w14:textId="77777777" w:rsidR="0032678F" w:rsidRDefault="0032678F" w:rsidP="00126D5E">
            <w:pPr>
              <w:spacing w:after="120"/>
              <w:rPr>
                <w:sz w:val="22"/>
              </w:rPr>
            </w:pPr>
            <w:r>
              <w:rPr>
                <w:sz w:val="22"/>
              </w:rPr>
              <w:t>'changeit'</w:t>
            </w:r>
          </w:p>
        </w:tc>
      </w:tr>
      <w:tr w:rsidR="0032678F" w:rsidRPr="00D96B9A" w14:paraId="1ECF2695" w14:textId="77777777" w:rsidTr="00126D5E">
        <w:tc>
          <w:tcPr>
            <w:tcW w:w="1368" w:type="dxa"/>
          </w:tcPr>
          <w:p w14:paraId="37D6F175" w14:textId="77777777" w:rsidR="0032678F" w:rsidRDefault="0032678F" w:rsidP="00126D5E">
            <w:pPr>
              <w:spacing w:after="120"/>
              <w:rPr>
                <w:sz w:val="22"/>
              </w:rPr>
            </w:pPr>
            <w:r>
              <w:rPr>
                <w:sz w:val="22"/>
              </w:rPr>
              <w:t>OUT</w:t>
            </w:r>
          </w:p>
        </w:tc>
        <w:tc>
          <w:tcPr>
            <w:tcW w:w="2340" w:type="dxa"/>
          </w:tcPr>
          <w:p w14:paraId="4BF9D591" w14:textId="77777777" w:rsidR="0032678F" w:rsidRDefault="0032678F" w:rsidP="00126D5E">
            <w:pPr>
              <w:spacing w:after="120"/>
              <w:rPr>
                <w:sz w:val="22"/>
              </w:rPr>
            </w:pPr>
            <w:r>
              <w:rPr>
                <w:sz w:val="22"/>
              </w:rPr>
              <w:t>"plain text"</w:t>
            </w:r>
          </w:p>
        </w:tc>
        <w:tc>
          <w:tcPr>
            <w:tcW w:w="4961" w:type="dxa"/>
          </w:tcPr>
          <w:p w14:paraId="4A830121" w14:textId="77777777" w:rsidR="0032678F" w:rsidRDefault="0032678F" w:rsidP="00126D5E">
            <w:pPr>
              <w:spacing w:after="120"/>
              <w:rPr>
                <w:sz w:val="22"/>
              </w:rPr>
            </w:pPr>
            <w:r>
              <w:rPr>
                <w:sz w:val="22"/>
              </w:rPr>
              <w:t>'this is a test'</w:t>
            </w:r>
          </w:p>
        </w:tc>
      </w:tr>
    </w:tbl>
    <w:p w14:paraId="0C07E292" w14:textId="77777777" w:rsidR="0032678F" w:rsidRPr="00582C6C" w:rsidRDefault="0032678F" w:rsidP="0032678F">
      <w:pPr>
        <w:pStyle w:val="Heading3"/>
        <w:rPr>
          <w:color w:val="1F497D"/>
          <w:sz w:val="23"/>
          <w:szCs w:val="23"/>
        </w:rPr>
      </w:pPr>
      <w:bookmarkStart w:id="304" w:name="_Toc484032979"/>
      <w:bookmarkStart w:id="305" w:name="_Toc40976292"/>
      <w:r w:rsidRPr="00582C6C">
        <w:rPr>
          <w:color w:val="1F497D"/>
          <w:sz w:val="23"/>
          <w:szCs w:val="23"/>
        </w:rPr>
        <w:t>EncodingCJP/</w:t>
      </w:r>
      <w:r w:rsidRPr="005E5B97">
        <w:rPr>
          <w:color w:val="1F497D"/>
          <w:sz w:val="23"/>
          <w:szCs w:val="23"/>
        </w:rPr>
        <w:t>EncryptWith3DES</w:t>
      </w:r>
      <w:bookmarkEnd w:id="304"/>
      <w:bookmarkEnd w:id="305"/>
    </w:p>
    <w:p w14:paraId="258BB69C" w14:textId="77777777" w:rsidR="0032678F" w:rsidRDefault="0032678F" w:rsidP="0032678F">
      <w:r w:rsidRPr="005E5B97">
        <w:t>Encrypts a string using sy</w:t>
      </w:r>
      <w:r>
        <w:t>mmetrical Triple DES encryption</w:t>
      </w:r>
      <w:r w:rsidRPr="001A00A4">
        <w:t>.</w:t>
      </w:r>
    </w:p>
    <w:p w14:paraId="7BE941A8" w14:textId="77777777" w:rsidR="0032678F" w:rsidRDefault="0032678F" w:rsidP="004B442F">
      <w:pPr>
        <w:pStyle w:val="CS-Bodytext"/>
        <w:numPr>
          <w:ilvl w:val="0"/>
          <w:numId w:val="316"/>
        </w:numPr>
        <w:spacing w:before="120"/>
        <w:ind w:right="14"/>
      </w:pPr>
      <w:r>
        <w:rPr>
          <w:b/>
          <w:bCs/>
        </w:rPr>
        <w:t>Parameters:</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340"/>
        <w:gridCol w:w="5148"/>
      </w:tblGrid>
      <w:tr w:rsidR="0032678F" w:rsidRPr="00D96B9A" w14:paraId="4EF818FE" w14:textId="77777777" w:rsidTr="00126D5E">
        <w:trPr>
          <w:tblHeader/>
        </w:trPr>
        <w:tc>
          <w:tcPr>
            <w:tcW w:w="1368" w:type="dxa"/>
            <w:shd w:val="clear" w:color="auto" w:fill="B3B3B3"/>
          </w:tcPr>
          <w:p w14:paraId="3E88B2B5" w14:textId="77777777" w:rsidR="0032678F" w:rsidRPr="00D96B9A" w:rsidRDefault="0032678F" w:rsidP="00126D5E">
            <w:pPr>
              <w:spacing w:after="120"/>
              <w:rPr>
                <w:b/>
                <w:sz w:val="22"/>
              </w:rPr>
            </w:pPr>
            <w:r w:rsidRPr="00D96B9A">
              <w:rPr>
                <w:b/>
                <w:sz w:val="22"/>
              </w:rPr>
              <w:t>Direction</w:t>
            </w:r>
          </w:p>
        </w:tc>
        <w:tc>
          <w:tcPr>
            <w:tcW w:w="2340" w:type="dxa"/>
            <w:shd w:val="clear" w:color="auto" w:fill="B3B3B3"/>
          </w:tcPr>
          <w:p w14:paraId="1D3C9A28" w14:textId="77777777" w:rsidR="0032678F" w:rsidRPr="00D96B9A" w:rsidRDefault="0032678F" w:rsidP="00126D5E">
            <w:pPr>
              <w:spacing w:after="120"/>
              <w:rPr>
                <w:b/>
                <w:sz w:val="22"/>
              </w:rPr>
            </w:pPr>
            <w:r w:rsidRPr="00D96B9A">
              <w:rPr>
                <w:b/>
                <w:sz w:val="22"/>
              </w:rPr>
              <w:t>Parameter Name</w:t>
            </w:r>
          </w:p>
        </w:tc>
        <w:tc>
          <w:tcPr>
            <w:tcW w:w="5148" w:type="dxa"/>
            <w:shd w:val="clear" w:color="auto" w:fill="B3B3B3"/>
          </w:tcPr>
          <w:p w14:paraId="38F2A030" w14:textId="77777777" w:rsidR="0032678F" w:rsidRPr="00D96B9A" w:rsidRDefault="0032678F" w:rsidP="00126D5E">
            <w:pPr>
              <w:spacing w:after="120"/>
              <w:rPr>
                <w:b/>
                <w:sz w:val="22"/>
              </w:rPr>
            </w:pPr>
            <w:r w:rsidRPr="00D96B9A">
              <w:rPr>
                <w:b/>
                <w:sz w:val="22"/>
              </w:rPr>
              <w:t>Parameter Type</w:t>
            </w:r>
          </w:p>
        </w:tc>
      </w:tr>
      <w:tr w:rsidR="0032678F" w:rsidRPr="00D96B9A" w14:paraId="556BEEA0" w14:textId="77777777" w:rsidTr="00126D5E">
        <w:tc>
          <w:tcPr>
            <w:tcW w:w="1368" w:type="dxa"/>
          </w:tcPr>
          <w:p w14:paraId="1EE3B406" w14:textId="77777777" w:rsidR="0032678F" w:rsidRPr="00D96B9A" w:rsidRDefault="0032678F" w:rsidP="00126D5E">
            <w:pPr>
              <w:spacing w:after="120"/>
              <w:rPr>
                <w:sz w:val="22"/>
              </w:rPr>
            </w:pPr>
            <w:r>
              <w:rPr>
                <w:sz w:val="22"/>
              </w:rPr>
              <w:t>IN</w:t>
            </w:r>
          </w:p>
        </w:tc>
        <w:tc>
          <w:tcPr>
            <w:tcW w:w="2340" w:type="dxa"/>
          </w:tcPr>
          <w:p w14:paraId="207E054D" w14:textId="77777777" w:rsidR="0032678F" w:rsidRPr="00D96B9A" w:rsidRDefault="0032678F" w:rsidP="00126D5E">
            <w:pPr>
              <w:spacing w:after="120"/>
              <w:rPr>
                <w:sz w:val="22"/>
              </w:rPr>
            </w:pPr>
            <w:r>
              <w:rPr>
                <w:sz w:val="22"/>
              </w:rPr>
              <w:t>"plain text"</w:t>
            </w:r>
          </w:p>
        </w:tc>
        <w:tc>
          <w:tcPr>
            <w:tcW w:w="5148" w:type="dxa"/>
          </w:tcPr>
          <w:p w14:paraId="1D9E1A84" w14:textId="77777777" w:rsidR="0032678F" w:rsidRPr="00D96B9A" w:rsidRDefault="0032678F" w:rsidP="00126D5E">
            <w:pPr>
              <w:spacing w:after="120"/>
              <w:rPr>
                <w:sz w:val="22"/>
              </w:rPr>
            </w:pPr>
            <w:r>
              <w:rPr>
                <w:sz w:val="22"/>
              </w:rPr>
              <w:t>LONGVARCHAR</w:t>
            </w:r>
          </w:p>
        </w:tc>
      </w:tr>
      <w:tr w:rsidR="0032678F" w:rsidRPr="00D96B9A" w14:paraId="68C5DD67" w14:textId="77777777" w:rsidTr="00126D5E">
        <w:tc>
          <w:tcPr>
            <w:tcW w:w="1368" w:type="dxa"/>
          </w:tcPr>
          <w:p w14:paraId="28AE6491" w14:textId="77777777" w:rsidR="0032678F" w:rsidRDefault="0032678F" w:rsidP="00126D5E">
            <w:pPr>
              <w:spacing w:after="120"/>
              <w:rPr>
                <w:sz w:val="22"/>
              </w:rPr>
            </w:pPr>
            <w:r>
              <w:rPr>
                <w:sz w:val="22"/>
              </w:rPr>
              <w:t>IN</w:t>
            </w:r>
          </w:p>
        </w:tc>
        <w:tc>
          <w:tcPr>
            <w:tcW w:w="2340" w:type="dxa"/>
          </w:tcPr>
          <w:p w14:paraId="4554CC7E" w14:textId="77777777" w:rsidR="0032678F" w:rsidRDefault="0032678F" w:rsidP="00126D5E">
            <w:pPr>
              <w:spacing w:after="120"/>
              <w:rPr>
                <w:sz w:val="22"/>
              </w:rPr>
            </w:pPr>
            <w:r>
              <w:rPr>
                <w:sz w:val="22"/>
              </w:rPr>
              <w:t>"digest seed"</w:t>
            </w:r>
          </w:p>
        </w:tc>
        <w:tc>
          <w:tcPr>
            <w:tcW w:w="5148" w:type="dxa"/>
          </w:tcPr>
          <w:p w14:paraId="6135D1FE" w14:textId="77777777" w:rsidR="0032678F" w:rsidRDefault="0032678F" w:rsidP="00126D5E">
            <w:pPr>
              <w:spacing w:after="120"/>
              <w:rPr>
                <w:sz w:val="22"/>
              </w:rPr>
            </w:pPr>
            <w:r>
              <w:rPr>
                <w:sz w:val="22"/>
              </w:rPr>
              <w:t>LONGVARCHAR</w:t>
            </w:r>
          </w:p>
        </w:tc>
      </w:tr>
      <w:tr w:rsidR="0032678F" w:rsidRPr="00D96B9A" w14:paraId="1A4C435F" w14:textId="77777777" w:rsidTr="00126D5E">
        <w:tc>
          <w:tcPr>
            <w:tcW w:w="1368" w:type="dxa"/>
          </w:tcPr>
          <w:p w14:paraId="09CBBA59" w14:textId="77777777" w:rsidR="0032678F" w:rsidRDefault="0032678F" w:rsidP="00126D5E">
            <w:pPr>
              <w:spacing w:after="120"/>
              <w:rPr>
                <w:sz w:val="22"/>
              </w:rPr>
            </w:pPr>
            <w:r>
              <w:rPr>
                <w:sz w:val="22"/>
              </w:rPr>
              <w:t>OUT</w:t>
            </w:r>
          </w:p>
        </w:tc>
        <w:tc>
          <w:tcPr>
            <w:tcW w:w="2340" w:type="dxa"/>
          </w:tcPr>
          <w:p w14:paraId="67B89A75" w14:textId="77777777" w:rsidR="0032678F" w:rsidRDefault="0032678F" w:rsidP="00126D5E">
            <w:pPr>
              <w:spacing w:after="120"/>
              <w:rPr>
                <w:sz w:val="22"/>
              </w:rPr>
            </w:pPr>
            <w:r>
              <w:rPr>
                <w:sz w:val="22"/>
              </w:rPr>
              <w:t>"encrypted raw bytes"</w:t>
            </w:r>
          </w:p>
        </w:tc>
        <w:tc>
          <w:tcPr>
            <w:tcW w:w="5148" w:type="dxa"/>
          </w:tcPr>
          <w:p w14:paraId="300A6833" w14:textId="77777777" w:rsidR="0032678F" w:rsidRDefault="0032678F" w:rsidP="00126D5E">
            <w:pPr>
              <w:spacing w:after="120"/>
              <w:rPr>
                <w:sz w:val="22"/>
              </w:rPr>
            </w:pPr>
            <w:r>
              <w:rPr>
                <w:sz w:val="22"/>
              </w:rPr>
              <w:t>LONGVARBINARY</w:t>
            </w:r>
          </w:p>
        </w:tc>
      </w:tr>
      <w:tr w:rsidR="0032678F" w:rsidRPr="00D96B9A" w14:paraId="0A8ACC8E" w14:textId="77777777" w:rsidTr="00126D5E">
        <w:tc>
          <w:tcPr>
            <w:tcW w:w="1368" w:type="dxa"/>
          </w:tcPr>
          <w:p w14:paraId="7AC15AFD" w14:textId="77777777" w:rsidR="0032678F" w:rsidRDefault="0032678F" w:rsidP="00126D5E">
            <w:pPr>
              <w:spacing w:after="120"/>
              <w:rPr>
                <w:sz w:val="22"/>
              </w:rPr>
            </w:pPr>
            <w:r>
              <w:rPr>
                <w:sz w:val="22"/>
              </w:rPr>
              <w:t>OUT</w:t>
            </w:r>
          </w:p>
        </w:tc>
        <w:tc>
          <w:tcPr>
            <w:tcW w:w="2340" w:type="dxa"/>
          </w:tcPr>
          <w:p w14:paraId="66CCA70D" w14:textId="77777777" w:rsidR="0032678F" w:rsidRDefault="0032678F" w:rsidP="00126D5E">
            <w:pPr>
              <w:spacing w:after="120"/>
              <w:rPr>
                <w:sz w:val="22"/>
              </w:rPr>
            </w:pPr>
            <w:r>
              <w:rPr>
                <w:sz w:val="22"/>
              </w:rPr>
              <w:t>"encrypted hex string"</w:t>
            </w:r>
          </w:p>
        </w:tc>
        <w:tc>
          <w:tcPr>
            <w:tcW w:w="5148" w:type="dxa"/>
          </w:tcPr>
          <w:p w14:paraId="54318366" w14:textId="77777777" w:rsidR="0032678F" w:rsidRDefault="0032678F" w:rsidP="00126D5E">
            <w:pPr>
              <w:spacing w:after="120"/>
              <w:rPr>
                <w:sz w:val="22"/>
              </w:rPr>
            </w:pPr>
            <w:r>
              <w:rPr>
                <w:sz w:val="22"/>
              </w:rPr>
              <w:t>LONGVARCHAR</w:t>
            </w:r>
          </w:p>
        </w:tc>
      </w:tr>
    </w:tbl>
    <w:p w14:paraId="09D617AA" w14:textId="77777777" w:rsidR="0032678F" w:rsidRPr="00D96B9A" w:rsidRDefault="0032678F" w:rsidP="004B442F">
      <w:pPr>
        <w:pStyle w:val="CS-Bodytext"/>
        <w:numPr>
          <w:ilvl w:val="0"/>
          <w:numId w:val="316"/>
        </w:numPr>
        <w:spacing w:before="120"/>
        <w:ind w:right="14"/>
      </w:pPr>
      <w:r w:rsidRPr="00D96B9A">
        <w:rPr>
          <w:b/>
          <w:bCs/>
        </w:rPr>
        <w:t>Examples:</w:t>
      </w:r>
    </w:p>
    <w:p w14:paraId="75569172" w14:textId="77777777" w:rsidR="0032678F" w:rsidRPr="0011702E" w:rsidRDefault="0032678F" w:rsidP="004B442F">
      <w:pPr>
        <w:pStyle w:val="CS-Bodytext"/>
        <w:numPr>
          <w:ilvl w:val="1"/>
          <w:numId w:val="31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8"/>
        <w:gridCol w:w="2340"/>
        <w:gridCol w:w="4961"/>
      </w:tblGrid>
      <w:tr w:rsidR="0032678F" w:rsidRPr="00D96B9A" w14:paraId="1FD78FF6" w14:textId="77777777" w:rsidTr="00126D5E">
        <w:trPr>
          <w:tblHeader/>
        </w:trPr>
        <w:tc>
          <w:tcPr>
            <w:tcW w:w="1368" w:type="dxa"/>
            <w:shd w:val="clear" w:color="auto" w:fill="B3B3B3"/>
          </w:tcPr>
          <w:p w14:paraId="1516C791" w14:textId="77777777" w:rsidR="0032678F" w:rsidRPr="00D96B9A" w:rsidRDefault="0032678F" w:rsidP="00126D5E">
            <w:pPr>
              <w:spacing w:after="120"/>
              <w:rPr>
                <w:b/>
                <w:sz w:val="22"/>
              </w:rPr>
            </w:pPr>
            <w:r w:rsidRPr="00D96B9A">
              <w:rPr>
                <w:b/>
                <w:sz w:val="22"/>
              </w:rPr>
              <w:t>Direction</w:t>
            </w:r>
          </w:p>
        </w:tc>
        <w:tc>
          <w:tcPr>
            <w:tcW w:w="2340" w:type="dxa"/>
            <w:shd w:val="clear" w:color="auto" w:fill="B3B3B3"/>
          </w:tcPr>
          <w:p w14:paraId="25F2B09D" w14:textId="77777777" w:rsidR="0032678F" w:rsidRPr="00D96B9A" w:rsidRDefault="0032678F" w:rsidP="00126D5E">
            <w:pPr>
              <w:spacing w:after="120"/>
              <w:rPr>
                <w:b/>
                <w:sz w:val="22"/>
              </w:rPr>
            </w:pPr>
            <w:r w:rsidRPr="00D96B9A">
              <w:rPr>
                <w:b/>
                <w:sz w:val="22"/>
              </w:rPr>
              <w:t>Parameter Name</w:t>
            </w:r>
          </w:p>
        </w:tc>
        <w:tc>
          <w:tcPr>
            <w:tcW w:w="4961" w:type="dxa"/>
            <w:shd w:val="clear" w:color="auto" w:fill="B3B3B3"/>
          </w:tcPr>
          <w:p w14:paraId="6A6E2D95" w14:textId="77777777" w:rsidR="0032678F" w:rsidRPr="00D96B9A" w:rsidRDefault="0032678F" w:rsidP="00126D5E">
            <w:pPr>
              <w:spacing w:after="120"/>
              <w:rPr>
                <w:b/>
                <w:sz w:val="22"/>
              </w:rPr>
            </w:pPr>
            <w:r w:rsidRPr="00D96B9A">
              <w:rPr>
                <w:b/>
                <w:sz w:val="22"/>
              </w:rPr>
              <w:t>Parameter Value</w:t>
            </w:r>
          </w:p>
        </w:tc>
      </w:tr>
      <w:tr w:rsidR="0032678F" w:rsidRPr="00D96B9A" w14:paraId="0CFC3B73" w14:textId="77777777" w:rsidTr="00126D5E">
        <w:tc>
          <w:tcPr>
            <w:tcW w:w="1368" w:type="dxa"/>
          </w:tcPr>
          <w:p w14:paraId="2BBA9A40" w14:textId="77777777" w:rsidR="0032678F" w:rsidRPr="00D96B9A" w:rsidRDefault="0032678F" w:rsidP="00126D5E">
            <w:pPr>
              <w:spacing w:after="120"/>
              <w:rPr>
                <w:sz w:val="22"/>
              </w:rPr>
            </w:pPr>
            <w:r>
              <w:rPr>
                <w:sz w:val="22"/>
              </w:rPr>
              <w:t>IN</w:t>
            </w:r>
          </w:p>
        </w:tc>
        <w:tc>
          <w:tcPr>
            <w:tcW w:w="2340" w:type="dxa"/>
          </w:tcPr>
          <w:p w14:paraId="30BC4079" w14:textId="77777777" w:rsidR="0032678F" w:rsidRPr="00D96B9A" w:rsidRDefault="0032678F" w:rsidP="00126D5E">
            <w:pPr>
              <w:spacing w:after="120"/>
              <w:rPr>
                <w:sz w:val="22"/>
              </w:rPr>
            </w:pPr>
            <w:r>
              <w:rPr>
                <w:sz w:val="22"/>
              </w:rPr>
              <w:t>"plain text"</w:t>
            </w:r>
          </w:p>
        </w:tc>
        <w:tc>
          <w:tcPr>
            <w:tcW w:w="4961" w:type="dxa"/>
          </w:tcPr>
          <w:p w14:paraId="410236C7" w14:textId="77777777" w:rsidR="0032678F" w:rsidRPr="006B53A5" w:rsidRDefault="0032678F" w:rsidP="00126D5E">
            <w:pPr>
              <w:spacing w:after="120"/>
              <w:rPr>
                <w:sz w:val="22"/>
              </w:rPr>
            </w:pPr>
            <w:r>
              <w:rPr>
                <w:sz w:val="22"/>
              </w:rPr>
              <w:t>'this is a test'</w:t>
            </w:r>
          </w:p>
        </w:tc>
      </w:tr>
      <w:tr w:rsidR="0032678F" w:rsidRPr="00D96B9A" w14:paraId="2E3B9E22" w14:textId="77777777" w:rsidTr="00126D5E">
        <w:tc>
          <w:tcPr>
            <w:tcW w:w="1368" w:type="dxa"/>
          </w:tcPr>
          <w:p w14:paraId="4381655F" w14:textId="77777777" w:rsidR="0032678F" w:rsidRDefault="0032678F" w:rsidP="00126D5E">
            <w:pPr>
              <w:spacing w:after="120"/>
              <w:rPr>
                <w:sz w:val="22"/>
              </w:rPr>
            </w:pPr>
            <w:r>
              <w:rPr>
                <w:sz w:val="22"/>
              </w:rPr>
              <w:t>IN</w:t>
            </w:r>
          </w:p>
        </w:tc>
        <w:tc>
          <w:tcPr>
            <w:tcW w:w="2340" w:type="dxa"/>
          </w:tcPr>
          <w:p w14:paraId="561AC900" w14:textId="77777777" w:rsidR="0032678F" w:rsidRDefault="0032678F" w:rsidP="00126D5E">
            <w:pPr>
              <w:spacing w:after="120"/>
              <w:rPr>
                <w:sz w:val="22"/>
              </w:rPr>
            </w:pPr>
            <w:r>
              <w:rPr>
                <w:sz w:val="22"/>
              </w:rPr>
              <w:t>"digest seed"</w:t>
            </w:r>
          </w:p>
        </w:tc>
        <w:tc>
          <w:tcPr>
            <w:tcW w:w="4961" w:type="dxa"/>
          </w:tcPr>
          <w:p w14:paraId="5C9DD685" w14:textId="77777777" w:rsidR="0032678F" w:rsidRDefault="0032678F" w:rsidP="00126D5E">
            <w:pPr>
              <w:spacing w:after="120"/>
              <w:rPr>
                <w:sz w:val="22"/>
              </w:rPr>
            </w:pPr>
            <w:r>
              <w:rPr>
                <w:sz w:val="22"/>
              </w:rPr>
              <w:t>'any text should work here'</w:t>
            </w:r>
          </w:p>
        </w:tc>
      </w:tr>
      <w:tr w:rsidR="0032678F" w:rsidRPr="00D96B9A" w14:paraId="33F4236F" w14:textId="77777777" w:rsidTr="00126D5E">
        <w:tc>
          <w:tcPr>
            <w:tcW w:w="1368" w:type="dxa"/>
          </w:tcPr>
          <w:p w14:paraId="402E54D2" w14:textId="77777777" w:rsidR="0032678F" w:rsidRDefault="0032678F" w:rsidP="00126D5E">
            <w:pPr>
              <w:spacing w:after="120"/>
              <w:rPr>
                <w:sz w:val="22"/>
              </w:rPr>
            </w:pPr>
            <w:r>
              <w:rPr>
                <w:sz w:val="22"/>
              </w:rPr>
              <w:t>OUT</w:t>
            </w:r>
          </w:p>
        </w:tc>
        <w:tc>
          <w:tcPr>
            <w:tcW w:w="2340" w:type="dxa"/>
          </w:tcPr>
          <w:p w14:paraId="4C78C74B" w14:textId="77777777" w:rsidR="0032678F" w:rsidRDefault="0032678F" w:rsidP="00126D5E">
            <w:pPr>
              <w:spacing w:after="120"/>
              <w:rPr>
                <w:sz w:val="22"/>
              </w:rPr>
            </w:pPr>
            <w:r>
              <w:rPr>
                <w:sz w:val="22"/>
              </w:rPr>
              <w:t>"encrypted raw bytes"</w:t>
            </w:r>
          </w:p>
        </w:tc>
        <w:tc>
          <w:tcPr>
            <w:tcW w:w="4961" w:type="dxa"/>
          </w:tcPr>
          <w:p w14:paraId="50825B44" w14:textId="77777777" w:rsidR="0032678F" w:rsidRDefault="0032678F" w:rsidP="00126D5E">
            <w:pPr>
              <w:spacing w:after="120"/>
              <w:rPr>
                <w:sz w:val="22"/>
              </w:rPr>
            </w:pPr>
            <w:r w:rsidRPr="005E5B97">
              <w:rPr>
                <w:sz w:val="22"/>
              </w:rPr>
              <w:t>b1bca4647b3b859f6f4736c595596fc0</w:t>
            </w:r>
          </w:p>
        </w:tc>
      </w:tr>
      <w:tr w:rsidR="0032678F" w:rsidRPr="00D96B9A" w14:paraId="2AB322E3" w14:textId="77777777" w:rsidTr="00126D5E">
        <w:tc>
          <w:tcPr>
            <w:tcW w:w="1368" w:type="dxa"/>
          </w:tcPr>
          <w:p w14:paraId="38002A19" w14:textId="77777777" w:rsidR="0032678F" w:rsidRDefault="0032678F" w:rsidP="00126D5E">
            <w:pPr>
              <w:spacing w:after="120"/>
              <w:rPr>
                <w:sz w:val="22"/>
              </w:rPr>
            </w:pPr>
            <w:r>
              <w:rPr>
                <w:sz w:val="22"/>
              </w:rPr>
              <w:t>OUT</w:t>
            </w:r>
          </w:p>
        </w:tc>
        <w:tc>
          <w:tcPr>
            <w:tcW w:w="2340" w:type="dxa"/>
          </w:tcPr>
          <w:p w14:paraId="795BD393" w14:textId="77777777" w:rsidR="0032678F" w:rsidRDefault="0032678F" w:rsidP="00126D5E">
            <w:pPr>
              <w:spacing w:after="120"/>
              <w:rPr>
                <w:sz w:val="22"/>
              </w:rPr>
            </w:pPr>
            <w:r>
              <w:rPr>
                <w:sz w:val="22"/>
              </w:rPr>
              <w:t>"encrypted hex string"</w:t>
            </w:r>
          </w:p>
        </w:tc>
        <w:tc>
          <w:tcPr>
            <w:tcW w:w="4961" w:type="dxa"/>
          </w:tcPr>
          <w:p w14:paraId="52D0AE14" w14:textId="77777777" w:rsidR="0032678F" w:rsidRDefault="0032678F" w:rsidP="00126D5E">
            <w:pPr>
              <w:spacing w:after="120"/>
              <w:rPr>
                <w:sz w:val="22"/>
              </w:rPr>
            </w:pPr>
            <w:r>
              <w:rPr>
                <w:sz w:val="22"/>
              </w:rPr>
              <w:t>'</w:t>
            </w:r>
            <w:r w:rsidRPr="005E5B97">
              <w:rPr>
                <w:sz w:val="22"/>
              </w:rPr>
              <w:t>B1BCA4647B3B859F6F4736C595596FC0</w:t>
            </w:r>
            <w:r>
              <w:rPr>
                <w:sz w:val="22"/>
              </w:rPr>
              <w:t>'</w:t>
            </w:r>
          </w:p>
        </w:tc>
      </w:tr>
    </w:tbl>
    <w:p w14:paraId="354E2E57" w14:textId="77777777" w:rsidR="0032678F" w:rsidRPr="00582C6C" w:rsidRDefault="0032678F" w:rsidP="0032678F">
      <w:pPr>
        <w:pStyle w:val="Heading3"/>
        <w:rPr>
          <w:color w:val="1F497D"/>
          <w:sz w:val="23"/>
          <w:szCs w:val="23"/>
        </w:rPr>
      </w:pPr>
      <w:bookmarkStart w:id="306" w:name="_Toc484032980"/>
      <w:bookmarkStart w:id="307" w:name="_Toc40976293"/>
      <w:r w:rsidRPr="00582C6C">
        <w:rPr>
          <w:color w:val="1F497D"/>
          <w:sz w:val="23"/>
          <w:szCs w:val="23"/>
        </w:rPr>
        <w:t>EncodingCJP/</w:t>
      </w:r>
      <w:r w:rsidRPr="005E5B97">
        <w:rPr>
          <w:color w:val="1F497D"/>
          <w:sz w:val="23"/>
          <w:szCs w:val="23"/>
        </w:rPr>
        <w:t>EncryptWith</w:t>
      </w:r>
      <w:r>
        <w:rPr>
          <w:color w:val="1F497D"/>
          <w:sz w:val="23"/>
          <w:szCs w:val="23"/>
        </w:rPr>
        <w:t>A</w:t>
      </w:r>
      <w:r w:rsidRPr="005E5B97">
        <w:rPr>
          <w:color w:val="1F497D"/>
          <w:sz w:val="23"/>
          <w:szCs w:val="23"/>
        </w:rPr>
        <w:t>ES</w:t>
      </w:r>
      <w:bookmarkEnd w:id="306"/>
      <w:bookmarkEnd w:id="307"/>
    </w:p>
    <w:p w14:paraId="13548B36" w14:textId="77777777" w:rsidR="0032678F" w:rsidRDefault="0032678F" w:rsidP="0032678F">
      <w:r w:rsidRPr="00872D4C">
        <w:t>Encrypts a string usi</w:t>
      </w:r>
      <w:r>
        <w:t>ng AES encryption (in CBC mode.)</w:t>
      </w:r>
    </w:p>
    <w:p w14:paraId="2D6D54A9" w14:textId="77777777" w:rsidR="0032678F" w:rsidRDefault="0032678F" w:rsidP="0032678F"/>
    <w:p w14:paraId="56559A28" w14:textId="77777777" w:rsidR="0032678F" w:rsidRDefault="0032678F" w:rsidP="0032678F">
      <w:r>
        <w:t>This procedure provides an implementation of symmetrical AES encryption. This can be used to encode sensitive data in CIS views when such a security requirement exists.</w:t>
      </w:r>
    </w:p>
    <w:p w14:paraId="2D07C44D" w14:textId="77777777" w:rsidR="0032678F" w:rsidRDefault="0032678F" w:rsidP="0032678F"/>
    <w:p w14:paraId="1E029AA9" w14:textId="77777777" w:rsidR="0032678F" w:rsidRDefault="0032678F" w:rsidP="0032678F">
      <w:r>
        <w:t xml:space="preserve">With OOTB installation of CIS, the procedure will be capable of using a 128-bit encryption key. Stronger encryption (192-bit and 256-bit) are also supported, but you must replace the policy files </w:t>
      </w:r>
      <w:r w:rsidRPr="00E34CB4">
        <w:rPr>
          <w:rFonts w:ascii="Lucida Console" w:hAnsi="Lucida Console"/>
          <w:sz w:val="20"/>
        </w:rPr>
        <w:t xml:space="preserve">local_policy.jar </w:t>
      </w:r>
      <w:r>
        <w:t xml:space="preserve">and </w:t>
      </w:r>
      <w:r w:rsidRPr="00E34CB4">
        <w:rPr>
          <w:rFonts w:ascii="Lucida Console" w:hAnsi="Lucida Console"/>
          <w:sz w:val="20"/>
        </w:rPr>
        <w:t>US_export_policy.jar</w:t>
      </w:r>
      <w:r w:rsidRPr="00E34CB4">
        <w:rPr>
          <w:sz w:val="20"/>
        </w:rPr>
        <w:t xml:space="preserve"> </w:t>
      </w:r>
      <w:r>
        <w:t xml:space="preserve">files under </w:t>
      </w:r>
      <w:r w:rsidRPr="00E34CB4">
        <w:rPr>
          <w:rFonts w:ascii="Lucida Console" w:hAnsi="Lucida Console"/>
          <w:sz w:val="20"/>
        </w:rPr>
        <w:t>jre/lib/security</w:t>
      </w:r>
      <w:r>
        <w:t xml:space="preserve"> with the unlimited strength policies downloadable from the Oracle web site, and restart CIS.</w:t>
      </w:r>
    </w:p>
    <w:p w14:paraId="64F41351" w14:textId="77777777" w:rsidR="0032678F" w:rsidRDefault="0032678F" w:rsidP="0032678F"/>
    <w:p w14:paraId="02960709" w14:textId="77777777" w:rsidR="0032678F" w:rsidRDefault="0032678F" w:rsidP="0032678F">
      <w:r>
        <w:t xml:space="preserve">Unlike the 3DES implementation, this AES encryption procedure allows the caller to specify both the encryption key and the initialization vector (IV) to feed into the algorithm. </w:t>
      </w:r>
    </w:p>
    <w:p w14:paraId="50989A5E" w14:textId="77777777" w:rsidR="0032678F" w:rsidRDefault="0032678F" w:rsidP="0032678F"/>
    <w:p w14:paraId="0966E78A" w14:textId="77777777" w:rsidR="0032678F" w:rsidRDefault="0032678F" w:rsidP="0032678F">
      <w:r>
        <w:t xml:space="preserve">However, for simplicity, if the caller does not supply the IV, it will be auto-generated from the encryption key. Note that this approach weakens the encryption, as the IV remains constant for all </w:t>
      </w:r>
      <w:r>
        <w:lastRenderedPageBreak/>
        <w:t>messages encrypted with the same key. Hence this practice is not recommended (or rather recommended not to follow.)</w:t>
      </w:r>
    </w:p>
    <w:p w14:paraId="4BCD4604" w14:textId="77777777" w:rsidR="0032678F" w:rsidRDefault="0032678F" w:rsidP="0032678F"/>
    <w:p w14:paraId="1D03D9BA" w14:textId="77777777" w:rsidR="0032678F" w:rsidRDefault="0032678F" w:rsidP="004B442F">
      <w:pPr>
        <w:pStyle w:val="CS-Bodytext"/>
        <w:numPr>
          <w:ilvl w:val="0"/>
          <w:numId w:val="339"/>
        </w:numPr>
        <w:spacing w:before="120"/>
        <w:ind w:right="14"/>
      </w:pPr>
      <w:r>
        <w:rPr>
          <w:b/>
          <w:bCs/>
        </w:rPr>
        <w:t>Parameters:</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880"/>
        <w:gridCol w:w="4608"/>
      </w:tblGrid>
      <w:tr w:rsidR="0032678F" w:rsidRPr="00D96B9A" w14:paraId="198F71AA" w14:textId="77777777" w:rsidTr="00126D5E">
        <w:trPr>
          <w:tblHeader/>
        </w:trPr>
        <w:tc>
          <w:tcPr>
            <w:tcW w:w="1368" w:type="dxa"/>
            <w:shd w:val="clear" w:color="auto" w:fill="B3B3B3"/>
          </w:tcPr>
          <w:p w14:paraId="37C478FB" w14:textId="77777777" w:rsidR="0032678F" w:rsidRPr="00D96B9A" w:rsidRDefault="0032678F" w:rsidP="00126D5E">
            <w:pPr>
              <w:spacing w:after="120"/>
              <w:rPr>
                <w:b/>
                <w:sz w:val="22"/>
              </w:rPr>
            </w:pPr>
            <w:r w:rsidRPr="00D96B9A">
              <w:rPr>
                <w:b/>
                <w:sz w:val="22"/>
              </w:rPr>
              <w:t>Direction</w:t>
            </w:r>
          </w:p>
        </w:tc>
        <w:tc>
          <w:tcPr>
            <w:tcW w:w="2880" w:type="dxa"/>
            <w:shd w:val="clear" w:color="auto" w:fill="B3B3B3"/>
          </w:tcPr>
          <w:p w14:paraId="076208CF" w14:textId="77777777" w:rsidR="0032678F" w:rsidRPr="00D96B9A" w:rsidRDefault="0032678F" w:rsidP="00126D5E">
            <w:pPr>
              <w:spacing w:after="120"/>
              <w:rPr>
                <w:b/>
                <w:sz w:val="22"/>
              </w:rPr>
            </w:pPr>
            <w:r w:rsidRPr="00D96B9A">
              <w:rPr>
                <w:b/>
                <w:sz w:val="22"/>
              </w:rPr>
              <w:t>Parameter Name</w:t>
            </w:r>
          </w:p>
        </w:tc>
        <w:tc>
          <w:tcPr>
            <w:tcW w:w="4608" w:type="dxa"/>
            <w:shd w:val="clear" w:color="auto" w:fill="B3B3B3"/>
          </w:tcPr>
          <w:p w14:paraId="56F89596" w14:textId="77777777" w:rsidR="0032678F" w:rsidRPr="00D96B9A" w:rsidRDefault="0032678F" w:rsidP="00126D5E">
            <w:pPr>
              <w:spacing w:after="120"/>
              <w:rPr>
                <w:b/>
                <w:sz w:val="22"/>
              </w:rPr>
            </w:pPr>
            <w:r w:rsidRPr="00D96B9A">
              <w:rPr>
                <w:b/>
                <w:sz w:val="22"/>
              </w:rPr>
              <w:t>Parameter Type</w:t>
            </w:r>
          </w:p>
        </w:tc>
      </w:tr>
      <w:tr w:rsidR="0032678F" w:rsidRPr="00D96B9A" w14:paraId="3EFF1303" w14:textId="77777777" w:rsidTr="00126D5E">
        <w:tc>
          <w:tcPr>
            <w:tcW w:w="1368" w:type="dxa"/>
          </w:tcPr>
          <w:p w14:paraId="2F0835E4" w14:textId="77777777" w:rsidR="0032678F" w:rsidRPr="00D96B9A" w:rsidRDefault="0032678F" w:rsidP="00126D5E">
            <w:pPr>
              <w:spacing w:after="120"/>
              <w:rPr>
                <w:sz w:val="22"/>
              </w:rPr>
            </w:pPr>
            <w:r>
              <w:rPr>
                <w:sz w:val="22"/>
              </w:rPr>
              <w:t>IN</w:t>
            </w:r>
          </w:p>
        </w:tc>
        <w:tc>
          <w:tcPr>
            <w:tcW w:w="2880" w:type="dxa"/>
          </w:tcPr>
          <w:p w14:paraId="690828F8" w14:textId="77777777" w:rsidR="0032678F" w:rsidRPr="00D96B9A" w:rsidRDefault="0032678F" w:rsidP="00126D5E">
            <w:pPr>
              <w:spacing w:after="120"/>
              <w:rPr>
                <w:sz w:val="22"/>
              </w:rPr>
            </w:pPr>
            <w:r>
              <w:rPr>
                <w:sz w:val="22"/>
              </w:rPr>
              <w:t>"plain text"</w:t>
            </w:r>
          </w:p>
        </w:tc>
        <w:tc>
          <w:tcPr>
            <w:tcW w:w="4608" w:type="dxa"/>
          </w:tcPr>
          <w:p w14:paraId="79189452" w14:textId="77777777" w:rsidR="0032678F" w:rsidRPr="00D96B9A" w:rsidRDefault="0032678F" w:rsidP="00126D5E">
            <w:pPr>
              <w:spacing w:after="120"/>
              <w:rPr>
                <w:sz w:val="22"/>
              </w:rPr>
            </w:pPr>
            <w:r>
              <w:rPr>
                <w:sz w:val="22"/>
              </w:rPr>
              <w:t>LONGVARCHAR</w:t>
            </w:r>
          </w:p>
        </w:tc>
      </w:tr>
      <w:tr w:rsidR="0032678F" w:rsidRPr="00D96B9A" w14:paraId="7EA0EB31" w14:textId="77777777" w:rsidTr="00126D5E">
        <w:tc>
          <w:tcPr>
            <w:tcW w:w="1368" w:type="dxa"/>
          </w:tcPr>
          <w:p w14:paraId="5A89326E" w14:textId="77777777" w:rsidR="0032678F" w:rsidRDefault="0032678F" w:rsidP="00126D5E">
            <w:pPr>
              <w:spacing w:after="120"/>
              <w:rPr>
                <w:sz w:val="22"/>
              </w:rPr>
            </w:pPr>
            <w:r>
              <w:rPr>
                <w:sz w:val="22"/>
              </w:rPr>
              <w:t>IN</w:t>
            </w:r>
          </w:p>
        </w:tc>
        <w:tc>
          <w:tcPr>
            <w:tcW w:w="2880" w:type="dxa"/>
          </w:tcPr>
          <w:p w14:paraId="5C6085B8" w14:textId="77777777" w:rsidR="0032678F" w:rsidRDefault="0032678F" w:rsidP="00126D5E">
            <w:pPr>
              <w:spacing w:after="120"/>
              <w:rPr>
                <w:sz w:val="22"/>
              </w:rPr>
            </w:pPr>
            <w:r>
              <w:rPr>
                <w:sz w:val="22"/>
              </w:rPr>
              <w:t>"key"</w:t>
            </w:r>
          </w:p>
        </w:tc>
        <w:tc>
          <w:tcPr>
            <w:tcW w:w="4608" w:type="dxa"/>
          </w:tcPr>
          <w:p w14:paraId="7DF6C2ED" w14:textId="77777777" w:rsidR="0032678F" w:rsidRDefault="0032678F" w:rsidP="00126D5E">
            <w:pPr>
              <w:spacing w:after="120"/>
              <w:rPr>
                <w:sz w:val="22"/>
              </w:rPr>
            </w:pPr>
            <w:r>
              <w:rPr>
                <w:sz w:val="22"/>
              </w:rPr>
              <w:t>LONGVARCHAR</w:t>
            </w:r>
          </w:p>
        </w:tc>
      </w:tr>
      <w:tr w:rsidR="0032678F" w:rsidRPr="00D96B9A" w14:paraId="4447A93B" w14:textId="77777777" w:rsidTr="00126D5E">
        <w:tc>
          <w:tcPr>
            <w:tcW w:w="1368" w:type="dxa"/>
          </w:tcPr>
          <w:p w14:paraId="7E6BA29E" w14:textId="77777777" w:rsidR="0032678F" w:rsidRDefault="0032678F" w:rsidP="00126D5E">
            <w:pPr>
              <w:spacing w:after="120"/>
              <w:rPr>
                <w:sz w:val="22"/>
              </w:rPr>
            </w:pPr>
            <w:r>
              <w:rPr>
                <w:sz w:val="22"/>
              </w:rPr>
              <w:t>IN</w:t>
            </w:r>
          </w:p>
        </w:tc>
        <w:tc>
          <w:tcPr>
            <w:tcW w:w="2880" w:type="dxa"/>
          </w:tcPr>
          <w:p w14:paraId="024A964A" w14:textId="77777777" w:rsidR="0032678F" w:rsidRDefault="0032678F" w:rsidP="00126D5E">
            <w:pPr>
              <w:spacing w:after="120"/>
              <w:rPr>
                <w:sz w:val="22"/>
              </w:rPr>
            </w:pPr>
            <w:r>
              <w:rPr>
                <w:sz w:val="22"/>
              </w:rPr>
              <w:t>"IV"</w:t>
            </w:r>
          </w:p>
        </w:tc>
        <w:tc>
          <w:tcPr>
            <w:tcW w:w="4608" w:type="dxa"/>
          </w:tcPr>
          <w:p w14:paraId="02745759" w14:textId="77777777" w:rsidR="0032678F" w:rsidRDefault="0032678F" w:rsidP="00126D5E">
            <w:pPr>
              <w:spacing w:after="120"/>
              <w:rPr>
                <w:sz w:val="22"/>
              </w:rPr>
            </w:pPr>
            <w:r>
              <w:rPr>
                <w:sz w:val="22"/>
              </w:rPr>
              <w:t>LONGVARCHAR</w:t>
            </w:r>
          </w:p>
        </w:tc>
      </w:tr>
      <w:tr w:rsidR="0032678F" w:rsidRPr="00D96B9A" w14:paraId="1A34FCD9" w14:textId="77777777" w:rsidTr="00126D5E">
        <w:tc>
          <w:tcPr>
            <w:tcW w:w="1368" w:type="dxa"/>
          </w:tcPr>
          <w:p w14:paraId="0C341A3E" w14:textId="77777777" w:rsidR="0032678F" w:rsidRDefault="0032678F" w:rsidP="00126D5E">
            <w:pPr>
              <w:spacing w:after="120"/>
              <w:rPr>
                <w:sz w:val="22"/>
              </w:rPr>
            </w:pPr>
            <w:r>
              <w:rPr>
                <w:sz w:val="22"/>
              </w:rPr>
              <w:t>OUT</w:t>
            </w:r>
          </w:p>
        </w:tc>
        <w:tc>
          <w:tcPr>
            <w:tcW w:w="2880" w:type="dxa"/>
          </w:tcPr>
          <w:p w14:paraId="45DF783E" w14:textId="77777777" w:rsidR="0032678F" w:rsidRDefault="0032678F" w:rsidP="00126D5E">
            <w:pPr>
              <w:spacing w:after="120"/>
              <w:rPr>
                <w:sz w:val="22"/>
              </w:rPr>
            </w:pPr>
            <w:r>
              <w:rPr>
                <w:sz w:val="22"/>
              </w:rPr>
              <w:t>"encrypted raw bytes"</w:t>
            </w:r>
          </w:p>
        </w:tc>
        <w:tc>
          <w:tcPr>
            <w:tcW w:w="4608" w:type="dxa"/>
          </w:tcPr>
          <w:p w14:paraId="2914B373" w14:textId="77777777" w:rsidR="0032678F" w:rsidRDefault="0032678F" w:rsidP="00126D5E">
            <w:pPr>
              <w:spacing w:after="120"/>
              <w:rPr>
                <w:sz w:val="22"/>
              </w:rPr>
            </w:pPr>
            <w:r>
              <w:rPr>
                <w:sz w:val="22"/>
              </w:rPr>
              <w:t>LONGVARBINARY</w:t>
            </w:r>
          </w:p>
        </w:tc>
      </w:tr>
      <w:tr w:rsidR="0032678F" w:rsidRPr="00D96B9A" w14:paraId="1C92692F" w14:textId="77777777" w:rsidTr="00126D5E">
        <w:tc>
          <w:tcPr>
            <w:tcW w:w="1368" w:type="dxa"/>
          </w:tcPr>
          <w:p w14:paraId="7DD4E1E7" w14:textId="77777777" w:rsidR="0032678F" w:rsidRDefault="0032678F" w:rsidP="00126D5E">
            <w:pPr>
              <w:spacing w:after="120"/>
              <w:rPr>
                <w:sz w:val="22"/>
              </w:rPr>
            </w:pPr>
            <w:r>
              <w:rPr>
                <w:sz w:val="22"/>
              </w:rPr>
              <w:t>OUT</w:t>
            </w:r>
          </w:p>
        </w:tc>
        <w:tc>
          <w:tcPr>
            <w:tcW w:w="2880" w:type="dxa"/>
          </w:tcPr>
          <w:p w14:paraId="6AEB4949" w14:textId="77777777" w:rsidR="0032678F" w:rsidRDefault="0032678F" w:rsidP="00126D5E">
            <w:pPr>
              <w:spacing w:after="120"/>
              <w:rPr>
                <w:sz w:val="22"/>
              </w:rPr>
            </w:pPr>
            <w:r>
              <w:rPr>
                <w:sz w:val="22"/>
              </w:rPr>
              <w:t>"encrypted string (base-64)"</w:t>
            </w:r>
          </w:p>
        </w:tc>
        <w:tc>
          <w:tcPr>
            <w:tcW w:w="4608" w:type="dxa"/>
          </w:tcPr>
          <w:p w14:paraId="5F6764C9" w14:textId="77777777" w:rsidR="0032678F" w:rsidRDefault="0032678F" w:rsidP="00126D5E">
            <w:pPr>
              <w:spacing w:after="120"/>
              <w:rPr>
                <w:sz w:val="22"/>
              </w:rPr>
            </w:pPr>
            <w:r>
              <w:rPr>
                <w:sz w:val="22"/>
              </w:rPr>
              <w:t>LONGVARCHAR</w:t>
            </w:r>
          </w:p>
        </w:tc>
      </w:tr>
    </w:tbl>
    <w:p w14:paraId="37D9F4B6" w14:textId="77777777" w:rsidR="0032678F" w:rsidRPr="00D96B9A" w:rsidRDefault="0032678F" w:rsidP="004B442F">
      <w:pPr>
        <w:pStyle w:val="CS-Bodytext"/>
        <w:numPr>
          <w:ilvl w:val="0"/>
          <w:numId w:val="339"/>
        </w:numPr>
        <w:spacing w:before="120"/>
        <w:ind w:right="14"/>
      </w:pPr>
      <w:r w:rsidRPr="00D96B9A">
        <w:rPr>
          <w:b/>
          <w:bCs/>
        </w:rPr>
        <w:t>Examples:</w:t>
      </w:r>
    </w:p>
    <w:p w14:paraId="3F8DAC47" w14:textId="77777777" w:rsidR="0032678F" w:rsidRPr="0011702E" w:rsidRDefault="0032678F" w:rsidP="004B442F">
      <w:pPr>
        <w:pStyle w:val="CS-Bodytext"/>
        <w:numPr>
          <w:ilvl w:val="1"/>
          <w:numId w:val="33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8"/>
        <w:gridCol w:w="2880"/>
        <w:gridCol w:w="4421"/>
      </w:tblGrid>
      <w:tr w:rsidR="0032678F" w:rsidRPr="00D96B9A" w14:paraId="4F7F041D" w14:textId="77777777" w:rsidTr="00126D5E">
        <w:trPr>
          <w:tblHeader/>
        </w:trPr>
        <w:tc>
          <w:tcPr>
            <w:tcW w:w="1368" w:type="dxa"/>
            <w:shd w:val="clear" w:color="auto" w:fill="B3B3B3"/>
          </w:tcPr>
          <w:p w14:paraId="3917088B" w14:textId="77777777" w:rsidR="0032678F" w:rsidRPr="00D96B9A" w:rsidRDefault="0032678F" w:rsidP="00126D5E">
            <w:pPr>
              <w:spacing w:after="120"/>
              <w:rPr>
                <w:b/>
                <w:sz w:val="22"/>
              </w:rPr>
            </w:pPr>
            <w:r w:rsidRPr="00D96B9A">
              <w:rPr>
                <w:b/>
                <w:sz w:val="22"/>
              </w:rPr>
              <w:t>Direction</w:t>
            </w:r>
          </w:p>
        </w:tc>
        <w:tc>
          <w:tcPr>
            <w:tcW w:w="2880" w:type="dxa"/>
            <w:shd w:val="clear" w:color="auto" w:fill="B3B3B3"/>
          </w:tcPr>
          <w:p w14:paraId="43AF93CA" w14:textId="77777777" w:rsidR="0032678F" w:rsidRPr="00D96B9A" w:rsidRDefault="0032678F" w:rsidP="00126D5E">
            <w:pPr>
              <w:spacing w:after="120"/>
              <w:rPr>
                <w:b/>
                <w:sz w:val="22"/>
              </w:rPr>
            </w:pPr>
            <w:r w:rsidRPr="00D96B9A">
              <w:rPr>
                <w:b/>
                <w:sz w:val="22"/>
              </w:rPr>
              <w:t>Parameter Name</w:t>
            </w:r>
          </w:p>
        </w:tc>
        <w:tc>
          <w:tcPr>
            <w:tcW w:w="4421" w:type="dxa"/>
            <w:shd w:val="clear" w:color="auto" w:fill="B3B3B3"/>
          </w:tcPr>
          <w:p w14:paraId="41C57750" w14:textId="77777777" w:rsidR="0032678F" w:rsidRPr="00D96B9A" w:rsidRDefault="0032678F" w:rsidP="00126D5E">
            <w:pPr>
              <w:spacing w:after="120"/>
              <w:rPr>
                <w:b/>
                <w:sz w:val="22"/>
              </w:rPr>
            </w:pPr>
            <w:r w:rsidRPr="00D96B9A">
              <w:rPr>
                <w:b/>
                <w:sz w:val="22"/>
              </w:rPr>
              <w:t>Parameter Value</w:t>
            </w:r>
          </w:p>
        </w:tc>
      </w:tr>
      <w:tr w:rsidR="0032678F" w:rsidRPr="00D96B9A" w14:paraId="3C0B1165" w14:textId="77777777" w:rsidTr="00126D5E">
        <w:tc>
          <w:tcPr>
            <w:tcW w:w="1368" w:type="dxa"/>
          </w:tcPr>
          <w:p w14:paraId="56CDB462" w14:textId="77777777" w:rsidR="0032678F" w:rsidRPr="00D96B9A" w:rsidRDefault="0032678F" w:rsidP="00126D5E">
            <w:pPr>
              <w:spacing w:after="120"/>
              <w:rPr>
                <w:sz w:val="22"/>
              </w:rPr>
            </w:pPr>
            <w:r>
              <w:rPr>
                <w:sz w:val="22"/>
              </w:rPr>
              <w:t>IN</w:t>
            </w:r>
          </w:p>
        </w:tc>
        <w:tc>
          <w:tcPr>
            <w:tcW w:w="2880" w:type="dxa"/>
          </w:tcPr>
          <w:p w14:paraId="2C8E0A5D" w14:textId="77777777" w:rsidR="0032678F" w:rsidRPr="00D96B9A" w:rsidRDefault="0032678F" w:rsidP="00126D5E">
            <w:pPr>
              <w:spacing w:after="120"/>
              <w:rPr>
                <w:sz w:val="22"/>
              </w:rPr>
            </w:pPr>
            <w:r>
              <w:rPr>
                <w:sz w:val="22"/>
              </w:rPr>
              <w:t>"plain text"</w:t>
            </w:r>
          </w:p>
        </w:tc>
        <w:tc>
          <w:tcPr>
            <w:tcW w:w="4421" w:type="dxa"/>
          </w:tcPr>
          <w:p w14:paraId="603067CD" w14:textId="77777777" w:rsidR="0032678F" w:rsidRPr="006B53A5" w:rsidRDefault="0032678F" w:rsidP="00126D5E">
            <w:pPr>
              <w:spacing w:after="120"/>
              <w:rPr>
                <w:sz w:val="22"/>
              </w:rPr>
            </w:pPr>
            <w:r>
              <w:rPr>
                <w:sz w:val="22"/>
              </w:rPr>
              <w:t>'this is a test'</w:t>
            </w:r>
          </w:p>
        </w:tc>
      </w:tr>
      <w:tr w:rsidR="0032678F" w:rsidRPr="00D96B9A" w14:paraId="5399C3E6" w14:textId="77777777" w:rsidTr="00126D5E">
        <w:tc>
          <w:tcPr>
            <w:tcW w:w="1368" w:type="dxa"/>
          </w:tcPr>
          <w:p w14:paraId="0FA71514" w14:textId="77777777" w:rsidR="0032678F" w:rsidRDefault="0032678F" w:rsidP="00126D5E">
            <w:pPr>
              <w:spacing w:after="120"/>
              <w:rPr>
                <w:sz w:val="22"/>
              </w:rPr>
            </w:pPr>
            <w:r>
              <w:rPr>
                <w:sz w:val="22"/>
              </w:rPr>
              <w:t>IN</w:t>
            </w:r>
          </w:p>
        </w:tc>
        <w:tc>
          <w:tcPr>
            <w:tcW w:w="2880" w:type="dxa"/>
          </w:tcPr>
          <w:p w14:paraId="17E05B63" w14:textId="77777777" w:rsidR="0032678F" w:rsidRDefault="0032678F" w:rsidP="00126D5E">
            <w:pPr>
              <w:spacing w:after="120"/>
              <w:rPr>
                <w:sz w:val="22"/>
              </w:rPr>
            </w:pPr>
            <w:r>
              <w:rPr>
                <w:sz w:val="22"/>
              </w:rPr>
              <w:t>"key"</w:t>
            </w:r>
          </w:p>
        </w:tc>
        <w:tc>
          <w:tcPr>
            <w:tcW w:w="4421" w:type="dxa"/>
          </w:tcPr>
          <w:p w14:paraId="151EA482" w14:textId="77777777" w:rsidR="0032678F" w:rsidRDefault="0032678F" w:rsidP="00126D5E">
            <w:pPr>
              <w:spacing w:after="120"/>
              <w:rPr>
                <w:sz w:val="22"/>
              </w:rPr>
            </w:pPr>
            <w:r>
              <w:rPr>
                <w:sz w:val="22"/>
              </w:rPr>
              <w:t>'1234567812345678'</w:t>
            </w:r>
          </w:p>
        </w:tc>
      </w:tr>
      <w:tr w:rsidR="0032678F" w:rsidRPr="00D96B9A" w14:paraId="38C0258E" w14:textId="77777777" w:rsidTr="00126D5E">
        <w:tc>
          <w:tcPr>
            <w:tcW w:w="1368" w:type="dxa"/>
          </w:tcPr>
          <w:p w14:paraId="4CFD42FE" w14:textId="77777777" w:rsidR="0032678F" w:rsidRDefault="0032678F" w:rsidP="00126D5E">
            <w:pPr>
              <w:spacing w:after="120"/>
              <w:rPr>
                <w:sz w:val="22"/>
              </w:rPr>
            </w:pPr>
            <w:r>
              <w:rPr>
                <w:sz w:val="22"/>
              </w:rPr>
              <w:t>IN</w:t>
            </w:r>
          </w:p>
        </w:tc>
        <w:tc>
          <w:tcPr>
            <w:tcW w:w="2880" w:type="dxa"/>
          </w:tcPr>
          <w:p w14:paraId="2AFFEE74" w14:textId="77777777" w:rsidR="0032678F" w:rsidRDefault="0032678F" w:rsidP="00126D5E">
            <w:pPr>
              <w:spacing w:after="120"/>
              <w:rPr>
                <w:sz w:val="22"/>
              </w:rPr>
            </w:pPr>
            <w:r>
              <w:rPr>
                <w:sz w:val="22"/>
              </w:rPr>
              <w:t>"IV"</w:t>
            </w:r>
          </w:p>
        </w:tc>
        <w:tc>
          <w:tcPr>
            <w:tcW w:w="4421" w:type="dxa"/>
          </w:tcPr>
          <w:p w14:paraId="376BAC5C" w14:textId="77777777" w:rsidR="0032678F" w:rsidRDefault="0032678F" w:rsidP="00126D5E">
            <w:pPr>
              <w:spacing w:after="120"/>
              <w:rPr>
                <w:sz w:val="22"/>
              </w:rPr>
            </w:pPr>
            <w:r>
              <w:rPr>
                <w:sz w:val="22"/>
              </w:rPr>
              <w:t>NULL</w:t>
            </w:r>
          </w:p>
        </w:tc>
      </w:tr>
      <w:tr w:rsidR="0032678F" w:rsidRPr="00D96B9A" w14:paraId="40687465" w14:textId="77777777" w:rsidTr="00126D5E">
        <w:tc>
          <w:tcPr>
            <w:tcW w:w="1368" w:type="dxa"/>
          </w:tcPr>
          <w:p w14:paraId="3E6D9426" w14:textId="77777777" w:rsidR="0032678F" w:rsidRDefault="0032678F" w:rsidP="00126D5E">
            <w:pPr>
              <w:spacing w:after="120"/>
              <w:rPr>
                <w:sz w:val="22"/>
              </w:rPr>
            </w:pPr>
            <w:r>
              <w:rPr>
                <w:sz w:val="22"/>
              </w:rPr>
              <w:t>OUT</w:t>
            </w:r>
          </w:p>
        </w:tc>
        <w:tc>
          <w:tcPr>
            <w:tcW w:w="2880" w:type="dxa"/>
          </w:tcPr>
          <w:p w14:paraId="0CD94E4C" w14:textId="77777777" w:rsidR="0032678F" w:rsidRDefault="0032678F" w:rsidP="00126D5E">
            <w:pPr>
              <w:spacing w:after="120"/>
              <w:rPr>
                <w:sz w:val="22"/>
              </w:rPr>
            </w:pPr>
            <w:r>
              <w:rPr>
                <w:sz w:val="22"/>
              </w:rPr>
              <w:t>"encrypted raw bytes"</w:t>
            </w:r>
          </w:p>
        </w:tc>
        <w:tc>
          <w:tcPr>
            <w:tcW w:w="4421" w:type="dxa"/>
          </w:tcPr>
          <w:p w14:paraId="079D80F2" w14:textId="77777777" w:rsidR="0032678F" w:rsidRDefault="0032678F" w:rsidP="00126D5E">
            <w:pPr>
              <w:spacing w:after="120"/>
              <w:rPr>
                <w:sz w:val="22"/>
              </w:rPr>
            </w:pPr>
            <w:r w:rsidRPr="005E3F15">
              <w:rPr>
                <w:sz w:val="22"/>
              </w:rPr>
              <w:t>4ef73b4e1230032677109dfcd609c85d</w:t>
            </w:r>
          </w:p>
        </w:tc>
      </w:tr>
      <w:tr w:rsidR="0032678F" w:rsidRPr="00D96B9A" w14:paraId="33057395" w14:textId="77777777" w:rsidTr="00126D5E">
        <w:tc>
          <w:tcPr>
            <w:tcW w:w="1368" w:type="dxa"/>
          </w:tcPr>
          <w:p w14:paraId="02460E2D" w14:textId="77777777" w:rsidR="0032678F" w:rsidRDefault="0032678F" w:rsidP="00126D5E">
            <w:pPr>
              <w:spacing w:after="120"/>
              <w:rPr>
                <w:sz w:val="22"/>
              </w:rPr>
            </w:pPr>
            <w:r>
              <w:rPr>
                <w:sz w:val="22"/>
              </w:rPr>
              <w:t>OUT</w:t>
            </w:r>
          </w:p>
        </w:tc>
        <w:tc>
          <w:tcPr>
            <w:tcW w:w="2880" w:type="dxa"/>
          </w:tcPr>
          <w:p w14:paraId="549A92C3" w14:textId="77777777" w:rsidR="0032678F" w:rsidRDefault="0032678F" w:rsidP="00126D5E">
            <w:pPr>
              <w:spacing w:after="120"/>
              <w:rPr>
                <w:sz w:val="22"/>
              </w:rPr>
            </w:pPr>
            <w:r>
              <w:rPr>
                <w:sz w:val="22"/>
              </w:rPr>
              <w:t>"encrypted string (base-64)"</w:t>
            </w:r>
          </w:p>
        </w:tc>
        <w:tc>
          <w:tcPr>
            <w:tcW w:w="4421" w:type="dxa"/>
          </w:tcPr>
          <w:p w14:paraId="48FD2872" w14:textId="77777777" w:rsidR="0032678F" w:rsidRDefault="0032678F" w:rsidP="00126D5E">
            <w:pPr>
              <w:spacing w:after="120"/>
              <w:rPr>
                <w:sz w:val="22"/>
              </w:rPr>
            </w:pPr>
            <w:r>
              <w:rPr>
                <w:sz w:val="22"/>
              </w:rPr>
              <w:t>'</w:t>
            </w:r>
            <w:r w:rsidRPr="005E3F15">
              <w:rPr>
                <w:sz w:val="22"/>
              </w:rPr>
              <w:t>Tvc7ThIwAyZ3EJ381gnIXQ==</w:t>
            </w:r>
            <w:r>
              <w:rPr>
                <w:sz w:val="22"/>
              </w:rPr>
              <w:t>'</w:t>
            </w:r>
          </w:p>
        </w:tc>
      </w:tr>
    </w:tbl>
    <w:p w14:paraId="732FF09F" w14:textId="77777777" w:rsidR="0032678F" w:rsidRPr="00582C6C" w:rsidRDefault="0032678F" w:rsidP="0032678F">
      <w:pPr>
        <w:pStyle w:val="Heading3"/>
        <w:rPr>
          <w:color w:val="1F497D"/>
          <w:sz w:val="23"/>
          <w:szCs w:val="23"/>
        </w:rPr>
      </w:pPr>
      <w:bookmarkStart w:id="308" w:name="_Toc484032981"/>
      <w:bookmarkStart w:id="309" w:name="_Toc40976294"/>
      <w:r w:rsidRPr="00582C6C">
        <w:rPr>
          <w:color w:val="1F497D"/>
          <w:sz w:val="23"/>
          <w:szCs w:val="23"/>
        </w:rPr>
        <w:t>EncodingCJP/</w:t>
      </w:r>
      <w:r w:rsidRPr="001C34CF">
        <w:rPr>
          <w:color w:val="1F497D"/>
          <w:sz w:val="23"/>
          <w:szCs w:val="23"/>
        </w:rPr>
        <w:t>EncryptWithCISPubKey</w:t>
      </w:r>
      <w:bookmarkEnd w:id="308"/>
      <w:bookmarkEnd w:id="309"/>
    </w:p>
    <w:p w14:paraId="112EE745" w14:textId="77777777" w:rsidR="0032678F" w:rsidRDefault="0032678F" w:rsidP="0032678F">
      <w:r w:rsidRPr="001C34CF">
        <w:t>Encrypts a string using CIS's built in SSL certificate.</w:t>
      </w:r>
    </w:p>
    <w:p w14:paraId="4F6AFDEF" w14:textId="77777777" w:rsidR="0032678F" w:rsidRDefault="0032678F" w:rsidP="004B442F">
      <w:pPr>
        <w:pStyle w:val="CS-Bodytext"/>
        <w:numPr>
          <w:ilvl w:val="0"/>
          <w:numId w:val="315"/>
        </w:numPr>
        <w:spacing w:before="120"/>
        <w:ind w:right="14"/>
      </w:pPr>
      <w:r>
        <w:rPr>
          <w:b/>
          <w:bCs/>
        </w:rPr>
        <w:t>Parameters:</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340"/>
        <w:gridCol w:w="5148"/>
      </w:tblGrid>
      <w:tr w:rsidR="0032678F" w:rsidRPr="00D96B9A" w14:paraId="64AFEB81" w14:textId="77777777" w:rsidTr="00126D5E">
        <w:trPr>
          <w:tblHeader/>
        </w:trPr>
        <w:tc>
          <w:tcPr>
            <w:tcW w:w="1368" w:type="dxa"/>
            <w:shd w:val="clear" w:color="auto" w:fill="B3B3B3"/>
          </w:tcPr>
          <w:p w14:paraId="569C98AF" w14:textId="77777777" w:rsidR="0032678F" w:rsidRPr="00D96B9A" w:rsidRDefault="0032678F" w:rsidP="00126D5E">
            <w:pPr>
              <w:spacing w:after="120"/>
              <w:rPr>
                <w:b/>
                <w:sz w:val="22"/>
              </w:rPr>
            </w:pPr>
            <w:r w:rsidRPr="00D96B9A">
              <w:rPr>
                <w:b/>
                <w:sz w:val="22"/>
              </w:rPr>
              <w:t>Direction</w:t>
            </w:r>
          </w:p>
        </w:tc>
        <w:tc>
          <w:tcPr>
            <w:tcW w:w="2340" w:type="dxa"/>
            <w:shd w:val="clear" w:color="auto" w:fill="B3B3B3"/>
          </w:tcPr>
          <w:p w14:paraId="509A49C4" w14:textId="77777777" w:rsidR="0032678F" w:rsidRPr="00D96B9A" w:rsidRDefault="0032678F" w:rsidP="00126D5E">
            <w:pPr>
              <w:spacing w:after="120"/>
              <w:rPr>
                <w:b/>
                <w:sz w:val="22"/>
              </w:rPr>
            </w:pPr>
            <w:r w:rsidRPr="00D96B9A">
              <w:rPr>
                <w:b/>
                <w:sz w:val="22"/>
              </w:rPr>
              <w:t>Parameter Name</w:t>
            </w:r>
          </w:p>
        </w:tc>
        <w:tc>
          <w:tcPr>
            <w:tcW w:w="5148" w:type="dxa"/>
            <w:shd w:val="clear" w:color="auto" w:fill="B3B3B3"/>
          </w:tcPr>
          <w:p w14:paraId="4A0CB606" w14:textId="77777777" w:rsidR="0032678F" w:rsidRPr="00D96B9A" w:rsidRDefault="0032678F" w:rsidP="00126D5E">
            <w:pPr>
              <w:spacing w:after="120"/>
              <w:rPr>
                <w:b/>
                <w:sz w:val="22"/>
              </w:rPr>
            </w:pPr>
            <w:r w:rsidRPr="00D96B9A">
              <w:rPr>
                <w:b/>
                <w:sz w:val="22"/>
              </w:rPr>
              <w:t>Parameter Type</w:t>
            </w:r>
          </w:p>
        </w:tc>
      </w:tr>
      <w:tr w:rsidR="0032678F" w:rsidRPr="00D96B9A" w14:paraId="7A740233" w14:textId="77777777" w:rsidTr="00126D5E">
        <w:tc>
          <w:tcPr>
            <w:tcW w:w="1368" w:type="dxa"/>
          </w:tcPr>
          <w:p w14:paraId="4BEAA036" w14:textId="77777777" w:rsidR="0032678F" w:rsidRPr="00D96B9A" w:rsidRDefault="0032678F" w:rsidP="00126D5E">
            <w:pPr>
              <w:spacing w:after="120"/>
              <w:rPr>
                <w:sz w:val="22"/>
              </w:rPr>
            </w:pPr>
            <w:r>
              <w:rPr>
                <w:sz w:val="22"/>
              </w:rPr>
              <w:t>IN</w:t>
            </w:r>
          </w:p>
        </w:tc>
        <w:tc>
          <w:tcPr>
            <w:tcW w:w="2340" w:type="dxa"/>
          </w:tcPr>
          <w:p w14:paraId="0311041F" w14:textId="77777777" w:rsidR="0032678F" w:rsidRPr="00D96B9A" w:rsidRDefault="0032678F" w:rsidP="00126D5E">
            <w:pPr>
              <w:spacing w:after="120"/>
              <w:rPr>
                <w:sz w:val="22"/>
              </w:rPr>
            </w:pPr>
            <w:r>
              <w:rPr>
                <w:sz w:val="22"/>
              </w:rPr>
              <w:t>"encrypted hex string"</w:t>
            </w:r>
          </w:p>
        </w:tc>
        <w:tc>
          <w:tcPr>
            <w:tcW w:w="5148" w:type="dxa"/>
          </w:tcPr>
          <w:p w14:paraId="3ED7DE32" w14:textId="77777777" w:rsidR="0032678F" w:rsidRPr="00D96B9A" w:rsidRDefault="0032678F" w:rsidP="00126D5E">
            <w:pPr>
              <w:spacing w:after="120"/>
              <w:rPr>
                <w:sz w:val="22"/>
              </w:rPr>
            </w:pPr>
            <w:r>
              <w:rPr>
                <w:sz w:val="22"/>
              </w:rPr>
              <w:t>LONGVARCHAR</w:t>
            </w:r>
          </w:p>
        </w:tc>
      </w:tr>
      <w:tr w:rsidR="0032678F" w:rsidRPr="00D96B9A" w14:paraId="72D2C951" w14:textId="77777777" w:rsidTr="00126D5E">
        <w:tc>
          <w:tcPr>
            <w:tcW w:w="1368" w:type="dxa"/>
          </w:tcPr>
          <w:p w14:paraId="4F854DCC" w14:textId="77777777" w:rsidR="0032678F" w:rsidRDefault="0032678F" w:rsidP="00126D5E">
            <w:pPr>
              <w:spacing w:after="120"/>
              <w:rPr>
                <w:sz w:val="22"/>
              </w:rPr>
            </w:pPr>
            <w:r>
              <w:rPr>
                <w:sz w:val="22"/>
              </w:rPr>
              <w:t>IN</w:t>
            </w:r>
          </w:p>
        </w:tc>
        <w:tc>
          <w:tcPr>
            <w:tcW w:w="2340" w:type="dxa"/>
          </w:tcPr>
          <w:p w14:paraId="48065AE8" w14:textId="77777777" w:rsidR="0032678F" w:rsidRDefault="0032678F" w:rsidP="00126D5E">
            <w:pPr>
              <w:spacing w:after="120"/>
              <w:rPr>
                <w:sz w:val="22"/>
              </w:rPr>
            </w:pPr>
            <w:r>
              <w:rPr>
                <w:sz w:val="22"/>
              </w:rPr>
              <w:t>"keystore password"</w:t>
            </w:r>
          </w:p>
        </w:tc>
        <w:tc>
          <w:tcPr>
            <w:tcW w:w="5148" w:type="dxa"/>
          </w:tcPr>
          <w:p w14:paraId="36DA6148" w14:textId="77777777" w:rsidR="0032678F" w:rsidRDefault="0032678F" w:rsidP="00126D5E">
            <w:pPr>
              <w:spacing w:after="120"/>
              <w:rPr>
                <w:sz w:val="22"/>
              </w:rPr>
            </w:pPr>
            <w:r>
              <w:rPr>
                <w:sz w:val="22"/>
              </w:rPr>
              <w:t>LONGVARCHAR</w:t>
            </w:r>
          </w:p>
        </w:tc>
      </w:tr>
      <w:tr w:rsidR="0032678F" w:rsidRPr="00D96B9A" w14:paraId="6C67930F" w14:textId="77777777" w:rsidTr="00126D5E">
        <w:tc>
          <w:tcPr>
            <w:tcW w:w="1368" w:type="dxa"/>
          </w:tcPr>
          <w:p w14:paraId="1B82112E" w14:textId="77777777" w:rsidR="0032678F" w:rsidRDefault="0032678F" w:rsidP="00126D5E">
            <w:pPr>
              <w:spacing w:after="120"/>
              <w:rPr>
                <w:sz w:val="22"/>
              </w:rPr>
            </w:pPr>
            <w:r>
              <w:rPr>
                <w:sz w:val="22"/>
              </w:rPr>
              <w:t>OUT</w:t>
            </w:r>
          </w:p>
        </w:tc>
        <w:tc>
          <w:tcPr>
            <w:tcW w:w="2340" w:type="dxa"/>
          </w:tcPr>
          <w:p w14:paraId="67D9C2C9" w14:textId="77777777" w:rsidR="0032678F" w:rsidRDefault="0032678F" w:rsidP="00126D5E">
            <w:pPr>
              <w:spacing w:after="120"/>
              <w:rPr>
                <w:sz w:val="22"/>
              </w:rPr>
            </w:pPr>
            <w:r>
              <w:rPr>
                <w:sz w:val="22"/>
              </w:rPr>
              <w:t>"plain text"</w:t>
            </w:r>
          </w:p>
        </w:tc>
        <w:tc>
          <w:tcPr>
            <w:tcW w:w="5148" w:type="dxa"/>
          </w:tcPr>
          <w:p w14:paraId="28129840" w14:textId="77777777" w:rsidR="0032678F" w:rsidRDefault="0032678F" w:rsidP="00126D5E">
            <w:pPr>
              <w:spacing w:after="120"/>
              <w:rPr>
                <w:sz w:val="22"/>
              </w:rPr>
            </w:pPr>
            <w:r>
              <w:rPr>
                <w:sz w:val="22"/>
              </w:rPr>
              <w:t>LONGVARCHAR</w:t>
            </w:r>
          </w:p>
        </w:tc>
      </w:tr>
    </w:tbl>
    <w:p w14:paraId="5C818F0C" w14:textId="77777777" w:rsidR="0032678F" w:rsidRPr="00D96B9A" w:rsidRDefault="0032678F" w:rsidP="004B442F">
      <w:pPr>
        <w:pStyle w:val="CS-Bodytext"/>
        <w:numPr>
          <w:ilvl w:val="0"/>
          <w:numId w:val="315"/>
        </w:numPr>
        <w:spacing w:before="120"/>
        <w:ind w:right="14"/>
      </w:pPr>
      <w:r w:rsidRPr="00D96B9A">
        <w:rPr>
          <w:b/>
          <w:bCs/>
        </w:rPr>
        <w:t>Examples:</w:t>
      </w:r>
    </w:p>
    <w:p w14:paraId="7159AF13" w14:textId="77777777" w:rsidR="0032678F" w:rsidRPr="0011702E" w:rsidRDefault="0032678F" w:rsidP="004B442F">
      <w:pPr>
        <w:pStyle w:val="CS-Bodytext"/>
        <w:numPr>
          <w:ilvl w:val="1"/>
          <w:numId w:val="31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250"/>
        <w:gridCol w:w="5051"/>
      </w:tblGrid>
      <w:tr w:rsidR="0032678F" w:rsidRPr="00D96B9A" w14:paraId="2B0061DD" w14:textId="77777777" w:rsidTr="00126D5E">
        <w:trPr>
          <w:tblHeader/>
        </w:trPr>
        <w:tc>
          <w:tcPr>
            <w:tcW w:w="1368" w:type="dxa"/>
            <w:shd w:val="clear" w:color="auto" w:fill="B3B3B3"/>
          </w:tcPr>
          <w:p w14:paraId="189E6570" w14:textId="77777777" w:rsidR="0032678F" w:rsidRPr="00D96B9A" w:rsidRDefault="0032678F" w:rsidP="00126D5E">
            <w:pPr>
              <w:spacing w:after="120"/>
              <w:rPr>
                <w:b/>
                <w:sz w:val="22"/>
              </w:rPr>
            </w:pPr>
            <w:r w:rsidRPr="00D96B9A">
              <w:rPr>
                <w:b/>
                <w:sz w:val="22"/>
              </w:rPr>
              <w:t>Direction</w:t>
            </w:r>
          </w:p>
        </w:tc>
        <w:tc>
          <w:tcPr>
            <w:tcW w:w="2250" w:type="dxa"/>
            <w:shd w:val="clear" w:color="auto" w:fill="B3B3B3"/>
          </w:tcPr>
          <w:p w14:paraId="0FA64525" w14:textId="77777777" w:rsidR="0032678F" w:rsidRPr="00D96B9A" w:rsidRDefault="0032678F" w:rsidP="00126D5E">
            <w:pPr>
              <w:spacing w:after="120"/>
              <w:rPr>
                <w:b/>
                <w:sz w:val="22"/>
              </w:rPr>
            </w:pPr>
            <w:r w:rsidRPr="00D96B9A">
              <w:rPr>
                <w:b/>
                <w:sz w:val="22"/>
              </w:rPr>
              <w:t>Parameter Name</w:t>
            </w:r>
          </w:p>
        </w:tc>
        <w:tc>
          <w:tcPr>
            <w:tcW w:w="5051" w:type="dxa"/>
            <w:shd w:val="clear" w:color="auto" w:fill="B3B3B3"/>
          </w:tcPr>
          <w:p w14:paraId="78B74C8B" w14:textId="77777777" w:rsidR="0032678F" w:rsidRPr="00D96B9A" w:rsidRDefault="0032678F" w:rsidP="00126D5E">
            <w:pPr>
              <w:spacing w:after="120"/>
              <w:rPr>
                <w:b/>
                <w:sz w:val="22"/>
              </w:rPr>
            </w:pPr>
            <w:r w:rsidRPr="00D96B9A">
              <w:rPr>
                <w:b/>
                <w:sz w:val="22"/>
              </w:rPr>
              <w:t>Parameter Value</w:t>
            </w:r>
          </w:p>
        </w:tc>
      </w:tr>
      <w:tr w:rsidR="0032678F" w:rsidRPr="00D96B9A" w14:paraId="03CE12FB" w14:textId="77777777" w:rsidTr="00126D5E">
        <w:tc>
          <w:tcPr>
            <w:tcW w:w="1368" w:type="dxa"/>
          </w:tcPr>
          <w:p w14:paraId="48B72E61" w14:textId="77777777" w:rsidR="0032678F" w:rsidRPr="00D96B9A" w:rsidRDefault="0032678F" w:rsidP="00126D5E">
            <w:pPr>
              <w:spacing w:after="120"/>
              <w:rPr>
                <w:sz w:val="22"/>
              </w:rPr>
            </w:pPr>
            <w:r>
              <w:rPr>
                <w:sz w:val="22"/>
              </w:rPr>
              <w:t>IN</w:t>
            </w:r>
          </w:p>
        </w:tc>
        <w:tc>
          <w:tcPr>
            <w:tcW w:w="2250" w:type="dxa"/>
          </w:tcPr>
          <w:p w14:paraId="367B29F0" w14:textId="77777777" w:rsidR="0032678F" w:rsidRPr="00D96B9A" w:rsidRDefault="0032678F" w:rsidP="00126D5E">
            <w:pPr>
              <w:spacing w:after="120"/>
              <w:rPr>
                <w:sz w:val="22"/>
              </w:rPr>
            </w:pPr>
            <w:r>
              <w:rPr>
                <w:sz w:val="22"/>
              </w:rPr>
              <w:t>"plain text"</w:t>
            </w:r>
          </w:p>
        </w:tc>
        <w:tc>
          <w:tcPr>
            <w:tcW w:w="5051" w:type="dxa"/>
          </w:tcPr>
          <w:p w14:paraId="2E04A8D7" w14:textId="77777777" w:rsidR="0032678F" w:rsidRPr="006B53A5" w:rsidRDefault="0032678F" w:rsidP="00126D5E">
            <w:pPr>
              <w:spacing w:after="120"/>
              <w:rPr>
                <w:sz w:val="22"/>
              </w:rPr>
            </w:pPr>
            <w:r>
              <w:rPr>
                <w:sz w:val="22"/>
              </w:rPr>
              <w:t>'this is a test'</w:t>
            </w:r>
          </w:p>
        </w:tc>
      </w:tr>
      <w:tr w:rsidR="0032678F" w:rsidRPr="00D96B9A" w14:paraId="26D99DF5" w14:textId="77777777" w:rsidTr="00126D5E">
        <w:tc>
          <w:tcPr>
            <w:tcW w:w="1368" w:type="dxa"/>
          </w:tcPr>
          <w:p w14:paraId="13BAD69E" w14:textId="77777777" w:rsidR="0032678F" w:rsidRDefault="0032678F" w:rsidP="00126D5E">
            <w:pPr>
              <w:spacing w:after="120"/>
              <w:rPr>
                <w:sz w:val="22"/>
              </w:rPr>
            </w:pPr>
            <w:r>
              <w:rPr>
                <w:sz w:val="22"/>
              </w:rPr>
              <w:t>IN</w:t>
            </w:r>
          </w:p>
        </w:tc>
        <w:tc>
          <w:tcPr>
            <w:tcW w:w="2250" w:type="dxa"/>
          </w:tcPr>
          <w:p w14:paraId="01C81E0E" w14:textId="77777777" w:rsidR="0032678F" w:rsidRDefault="0032678F" w:rsidP="00126D5E">
            <w:pPr>
              <w:spacing w:after="120"/>
              <w:rPr>
                <w:sz w:val="22"/>
              </w:rPr>
            </w:pPr>
            <w:r>
              <w:rPr>
                <w:sz w:val="22"/>
              </w:rPr>
              <w:t>"keystore password"</w:t>
            </w:r>
          </w:p>
        </w:tc>
        <w:tc>
          <w:tcPr>
            <w:tcW w:w="5051" w:type="dxa"/>
          </w:tcPr>
          <w:p w14:paraId="7535AA77" w14:textId="77777777" w:rsidR="0032678F" w:rsidRDefault="0032678F" w:rsidP="00126D5E">
            <w:pPr>
              <w:spacing w:after="120"/>
              <w:rPr>
                <w:sz w:val="22"/>
              </w:rPr>
            </w:pPr>
            <w:r>
              <w:rPr>
                <w:sz w:val="22"/>
              </w:rPr>
              <w:t>'changeit'</w:t>
            </w:r>
          </w:p>
        </w:tc>
      </w:tr>
      <w:tr w:rsidR="0032678F" w:rsidRPr="00D96B9A" w14:paraId="29C048E0" w14:textId="77777777" w:rsidTr="00126D5E">
        <w:tc>
          <w:tcPr>
            <w:tcW w:w="1368" w:type="dxa"/>
          </w:tcPr>
          <w:p w14:paraId="058D7AD4" w14:textId="77777777" w:rsidR="0032678F" w:rsidRDefault="0032678F" w:rsidP="00126D5E">
            <w:pPr>
              <w:spacing w:after="120"/>
              <w:rPr>
                <w:sz w:val="22"/>
              </w:rPr>
            </w:pPr>
            <w:r>
              <w:rPr>
                <w:sz w:val="22"/>
              </w:rPr>
              <w:lastRenderedPageBreak/>
              <w:t>OUT</w:t>
            </w:r>
          </w:p>
        </w:tc>
        <w:tc>
          <w:tcPr>
            <w:tcW w:w="2250" w:type="dxa"/>
          </w:tcPr>
          <w:p w14:paraId="1FADBAAF" w14:textId="77777777" w:rsidR="0032678F" w:rsidRDefault="0032678F" w:rsidP="00126D5E">
            <w:pPr>
              <w:spacing w:after="120"/>
              <w:rPr>
                <w:sz w:val="22"/>
              </w:rPr>
            </w:pPr>
            <w:r>
              <w:rPr>
                <w:sz w:val="22"/>
              </w:rPr>
              <w:t>"encrypted raw bytes"</w:t>
            </w:r>
          </w:p>
        </w:tc>
        <w:tc>
          <w:tcPr>
            <w:tcW w:w="5051" w:type="dxa"/>
          </w:tcPr>
          <w:p w14:paraId="66DF90BB" w14:textId="77777777" w:rsidR="0032678F" w:rsidRDefault="0032678F" w:rsidP="00126D5E">
            <w:pPr>
              <w:spacing w:after="120"/>
              <w:rPr>
                <w:sz w:val="22"/>
              </w:rPr>
            </w:pPr>
            <w:r w:rsidRPr="00CB5230">
              <w:rPr>
                <w:sz w:val="22"/>
              </w:rPr>
              <w:t>1232f6c78e9ce0d3eeb9ce05463942458c7689f1...128</w:t>
            </w:r>
          </w:p>
        </w:tc>
      </w:tr>
      <w:tr w:rsidR="0032678F" w:rsidRPr="00D96B9A" w14:paraId="21ADCDF6" w14:textId="77777777" w:rsidTr="00126D5E">
        <w:tc>
          <w:tcPr>
            <w:tcW w:w="1368" w:type="dxa"/>
          </w:tcPr>
          <w:p w14:paraId="50B88547" w14:textId="77777777" w:rsidR="0032678F" w:rsidRDefault="0032678F" w:rsidP="00126D5E">
            <w:pPr>
              <w:spacing w:after="120"/>
              <w:rPr>
                <w:sz w:val="22"/>
              </w:rPr>
            </w:pPr>
            <w:r>
              <w:rPr>
                <w:sz w:val="22"/>
              </w:rPr>
              <w:t>OUT</w:t>
            </w:r>
          </w:p>
        </w:tc>
        <w:tc>
          <w:tcPr>
            <w:tcW w:w="2250" w:type="dxa"/>
          </w:tcPr>
          <w:p w14:paraId="51DDCEB5" w14:textId="77777777" w:rsidR="0032678F" w:rsidRDefault="0032678F" w:rsidP="00126D5E">
            <w:pPr>
              <w:spacing w:after="120"/>
              <w:rPr>
                <w:sz w:val="22"/>
              </w:rPr>
            </w:pPr>
            <w:r>
              <w:rPr>
                <w:sz w:val="22"/>
              </w:rPr>
              <w:t>"encrypted hex string"</w:t>
            </w:r>
          </w:p>
        </w:tc>
        <w:tc>
          <w:tcPr>
            <w:tcW w:w="5051" w:type="dxa"/>
          </w:tcPr>
          <w:p w14:paraId="454FCE65" w14:textId="77777777" w:rsidR="0032678F" w:rsidRDefault="0032678F" w:rsidP="00126D5E">
            <w:pPr>
              <w:spacing w:after="120"/>
              <w:rPr>
                <w:sz w:val="22"/>
              </w:rPr>
            </w:pPr>
            <w:r>
              <w:rPr>
                <w:sz w:val="22"/>
              </w:rPr>
              <w:t>'</w:t>
            </w:r>
            <w:r w:rsidRPr="00CB5230">
              <w:rPr>
                <w:sz w:val="22"/>
              </w:rPr>
              <w:t>1232F6C78E9CE0D3EEB9CE05463942458C7689F19CF45664B9BA8FFADDDBFBE075880BAE9CEBA93FF560368D96896E28E100FC79604CC75175E4286B3B3D4BFDA6EA5A32E0568ECFB4C745D8FC8A58CFCBF3BBE1C00BC55A97E23C75717052BFE51131E38D8504FB35E8393C277E7BEF9E5E36CDEF5D19F6769CA673F2AD65EE</w:t>
            </w:r>
            <w:r>
              <w:rPr>
                <w:sz w:val="22"/>
              </w:rPr>
              <w:t>'</w:t>
            </w:r>
          </w:p>
        </w:tc>
      </w:tr>
    </w:tbl>
    <w:p w14:paraId="23C324F8" w14:textId="77777777" w:rsidR="0032678F" w:rsidRPr="00582C6C" w:rsidRDefault="0032678F" w:rsidP="0032678F">
      <w:pPr>
        <w:pStyle w:val="Heading3"/>
        <w:rPr>
          <w:color w:val="1F497D"/>
          <w:sz w:val="23"/>
          <w:szCs w:val="23"/>
        </w:rPr>
      </w:pPr>
      <w:bookmarkStart w:id="310" w:name="_Toc484032982"/>
      <w:bookmarkStart w:id="311" w:name="_Toc40976295"/>
      <w:r w:rsidRPr="00582C6C">
        <w:rPr>
          <w:color w:val="1F497D"/>
          <w:sz w:val="23"/>
          <w:szCs w:val="23"/>
        </w:rPr>
        <w:t>EncodingCJP/MD5Hash (Custom Function)</w:t>
      </w:r>
      <w:bookmarkEnd w:id="295"/>
      <w:bookmarkEnd w:id="296"/>
      <w:bookmarkEnd w:id="310"/>
      <w:bookmarkEnd w:id="311"/>
    </w:p>
    <w:p w14:paraId="106E0654" w14:textId="77777777" w:rsidR="0032678F" w:rsidRDefault="0032678F" w:rsidP="0032678F">
      <w:pPr>
        <w:pStyle w:val="CS-Bodytext"/>
      </w:pPr>
      <w:r>
        <w:rPr>
          <w:rFonts w:cs="Arial"/>
        </w:rPr>
        <w:t>Accepts a string as input and returns the MD5 hash value of the string.</w:t>
      </w:r>
    </w:p>
    <w:p w14:paraId="67F57BE3" w14:textId="77777777" w:rsidR="0032678F" w:rsidRDefault="0032678F" w:rsidP="004B442F">
      <w:pPr>
        <w:pStyle w:val="CS-Bodytext"/>
        <w:numPr>
          <w:ilvl w:val="0"/>
          <w:numId w:val="5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28"/>
        <w:gridCol w:w="3510"/>
        <w:gridCol w:w="3618"/>
      </w:tblGrid>
      <w:tr w:rsidR="0032678F" w:rsidRPr="00D96B9A" w14:paraId="6A6E3640" w14:textId="77777777" w:rsidTr="00126D5E">
        <w:trPr>
          <w:tblHeader/>
        </w:trPr>
        <w:tc>
          <w:tcPr>
            <w:tcW w:w="1728" w:type="dxa"/>
            <w:shd w:val="clear" w:color="auto" w:fill="B3B3B3"/>
          </w:tcPr>
          <w:p w14:paraId="4F9E9638" w14:textId="77777777" w:rsidR="0032678F" w:rsidRPr="00D96B9A" w:rsidRDefault="0032678F" w:rsidP="00126D5E">
            <w:pPr>
              <w:spacing w:after="120"/>
              <w:rPr>
                <w:b/>
                <w:sz w:val="22"/>
              </w:rPr>
            </w:pPr>
            <w:r w:rsidRPr="00D96B9A">
              <w:rPr>
                <w:b/>
                <w:sz w:val="22"/>
              </w:rPr>
              <w:t>Direction</w:t>
            </w:r>
          </w:p>
        </w:tc>
        <w:tc>
          <w:tcPr>
            <w:tcW w:w="3510" w:type="dxa"/>
            <w:shd w:val="clear" w:color="auto" w:fill="B3B3B3"/>
          </w:tcPr>
          <w:p w14:paraId="11F5CB9F" w14:textId="77777777" w:rsidR="0032678F" w:rsidRPr="00D96B9A" w:rsidRDefault="0032678F" w:rsidP="00126D5E">
            <w:pPr>
              <w:spacing w:after="120"/>
              <w:rPr>
                <w:b/>
                <w:sz w:val="22"/>
              </w:rPr>
            </w:pPr>
            <w:r w:rsidRPr="00D96B9A">
              <w:rPr>
                <w:b/>
                <w:sz w:val="22"/>
              </w:rPr>
              <w:t>Parameter Name</w:t>
            </w:r>
          </w:p>
        </w:tc>
        <w:tc>
          <w:tcPr>
            <w:tcW w:w="3618" w:type="dxa"/>
            <w:shd w:val="clear" w:color="auto" w:fill="B3B3B3"/>
          </w:tcPr>
          <w:p w14:paraId="1D914E1B" w14:textId="77777777" w:rsidR="0032678F" w:rsidRPr="00D96B9A" w:rsidRDefault="0032678F" w:rsidP="00126D5E">
            <w:pPr>
              <w:spacing w:after="120"/>
              <w:rPr>
                <w:b/>
                <w:sz w:val="22"/>
              </w:rPr>
            </w:pPr>
            <w:r w:rsidRPr="00D96B9A">
              <w:rPr>
                <w:b/>
                <w:sz w:val="22"/>
              </w:rPr>
              <w:t>Parameter Type</w:t>
            </w:r>
          </w:p>
        </w:tc>
      </w:tr>
      <w:tr w:rsidR="0032678F" w:rsidRPr="00D96B9A" w14:paraId="58D638A7" w14:textId="77777777" w:rsidTr="00126D5E">
        <w:trPr>
          <w:trHeight w:val="260"/>
        </w:trPr>
        <w:tc>
          <w:tcPr>
            <w:tcW w:w="1728" w:type="dxa"/>
          </w:tcPr>
          <w:p w14:paraId="21242A4A" w14:textId="77777777" w:rsidR="0032678F" w:rsidRPr="00D96B9A" w:rsidRDefault="0032678F" w:rsidP="00126D5E">
            <w:pPr>
              <w:spacing w:after="120"/>
              <w:rPr>
                <w:sz w:val="22"/>
              </w:rPr>
            </w:pPr>
            <w:r w:rsidRPr="00D96B9A">
              <w:rPr>
                <w:sz w:val="22"/>
              </w:rPr>
              <w:t>IN</w:t>
            </w:r>
          </w:p>
        </w:tc>
        <w:tc>
          <w:tcPr>
            <w:tcW w:w="3510" w:type="dxa"/>
          </w:tcPr>
          <w:p w14:paraId="03772816" w14:textId="77777777" w:rsidR="0032678F" w:rsidRPr="00D96B9A" w:rsidRDefault="0032678F" w:rsidP="00126D5E">
            <w:pPr>
              <w:spacing w:after="120"/>
              <w:rPr>
                <w:sz w:val="22"/>
              </w:rPr>
            </w:pPr>
            <w:r w:rsidRPr="00D96B9A">
              <w:rPr>
                <w:sz w:val="22"/>
              </w:rPr>
              <w:t>inputString</w:t>
            </w:r>
          </w:p>
        </w:tc>
        <w:tc>
          <w:tcPr>
            <w:tcW w:w="3618" w:type="dxa"/>
          </w:tcPr>
          <w:p w14:paraId="0D49873F" w14:textId="77777777" w:rsidR="0032678F" w:rsidRPr="00D96B9A" w:rsidRDefault="0032678F" w:rsidP="00126D5E">
            <w:pPr>
              <w:spacing w:after="120"/>
              <w:rPr>
                <w:sz w:val="22"/>
              </w:rPr>
            </w:pPr>
            <w:r w:rsidRPr="00D96B9A">
              <w:rPr>
                <w:sz w:val="22"/>
              </w:rPr>
              <w:t>VARCHAR(2147483647)</w:t>
            </w:r>
          </w:p>
        </w:tc>
      </w:tr>
      <w:tr w:rsidR="0032678F" w:rsidRPr="00D96B9A" w14:paraId="5C47B661" w14:textId="77777777" w:rsidTr="00126D5E">
        <w:tc>
          <w:tcPr>
            <w:tcW w:w="1728" w:type="dxa"/>
          </w:tcPr>
          <w:p w14:paraId="2D48446C" w14:textId="77777777" w:rsidR="0032678F" w:rsidRPr="00D96B9A" w:rsidRDefault="0032678F" w:rsidP="00126D5E">
            <w:pPr>
              <w:spacing w:after="120"/>
              <w:rPr>
                <w:sz w:val="22"/>
              </w:rPr>
            </w:pPr>
            <w:r w:rsidRPr="00D96B9A">
              <w:rPr>
                <w:sz w:val="22"/>
              </w:rPr>
              <w:t>OUT</w:t>
            </w:r>
          </w:p>
        </w:tc>
        <w:tc>
          <w:tcPr>
            <w:tcW w:w="3510" w:type="dxa"/>
          </w:tcPr>
          <w:p w14:paraId="4875B056" w14:textId="77777777" w:rsidR="0032678F" w:rsidRPr="00D96B9A" w:rsidRDefault="0032678F" w:rsidP="00126D5E">
            <w:pPr>
              <w:spacing w:after="120"/>
              <w:rPr>
                <w:sz w:val="22"/>
              </w:rPr>
            </w:pPr>
            <w:r w:rsidRPr="00D96B9A">
              <w:rPr>
                <w:sz w:val="22"/>
              </w:rPr>
              <w:t>result</w:t>
            </w:r>
          </w:p>
        </w:tc>
        <w:tc>
          <w:tcPr>
            <w:tcW w:w="3618" w:type="dxa"/>
          </w:tcPr>
          <w:p w14:paraId="65FAA98F" w14:textId="77777777" w:rsidR="0032678F" w:rsidRPr="00D96B9A" w:rsidRDefault="0032678F" w:rsidP="00126D5E">
            <w:pPr>
              <w:spacing w:after="120"/>
              <w:rPr>
                <w:sz w:val="22"/>
              </w:rPr>
            </w:pPr>
            <w:r w:rsidRPr="00D96B9A">
              <w:rPr>
                <w:sz w:val="22"/>
              </w:rPr>
              <w:t>VARCHAR(2147483647)</w:t>
            </w:r>
          </w:p>
        </w:tc>
      </w:tr>
    </w:tbl>
    <w:p w14:paraId="462C8280" w14:textId="77777777" w:rsidR="0032678F" w:rsidRPr="0011702E" w:rsidRDefault="0032678F" w:rsidP="004B442F">
      <w:pPr>
        <w:pStyle w:val="CS-Bodytext"/>
        <w:numPr>
          <w:ilvl w:val="0"/>
          <w:numId w:val="57"/>
        </w:numPr>
        <w:spacing w:before="120"/>
        <w:ind w:right="14"/>
      </w:pPr>
      <w:r>
        <w:rPr>
          <w:b/>
          <w:bCs/>
        </w:rPr>
        <w:t>Examples:</w:t>
      </w:r>
    </w:p>
    <w:p w14:paraId="34974B7B" w14:textId="77777777" w:rsidR="0032678F" w:rsidRPr="0011702E" w:rsidRDefault="0032678F" w:rsidP="004B442F">
      <w:pPr>
        <w:pStyle w:val="CS-Bodytext"/>
        <w:numPr>
          <w:ilvl w:val="1"/>
          <w:numId w:val="5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46"/>
        <w:gridCol w:w="3473"/>
        <w:gridCol w:w="3637"/>
      </w:tblGrid>
      <w:tr w:rsidR="0032678F" w:rsidRPr="00D96B9A" w14:paraId="32891BBE" w14:textId="77777777" w:rsidTr="00126D5E">
        <w:trPr>
          <w:tblHeader/>
        </w:trPr>
        <w:tc>
          <w:tcPr>
            <w:tcW w:w="1746" w:type="dxa"/>
            <w:shd w:val="clear" w:color="auto" w:fill="B3B3B3"/>
          </w:tcPr>
          <w:p w14:paraId="2B378580" w14:textId="77777777" w:rsidR="0032678F" w:rsidRPr="00D96B9A" w:rsidRDefault="0032678F" w:rsidP="00126D5E">
            <w:pPr>
              <w:spacing w:after="120"/>
              <w:rPr>
                <w:b/>
                <w:sz w:val="22"/>
              </w:rPr>
            </w:pPr>
            <w:r w:rsidRPr="00D96B9A">
              <w:rPr>
                <w:b/>
                <w:sz w:val="22"/>
              </w:rPr>
              <w:t>Direction</w:t>
            </w:r>
          </w:p>
        </w:tc>
        <w:tc>
          <w:tcPr>
            <w:tcW w:w="3473" w:type="dxa"/>
            <w:shd w:val="clear" w:color="auto" w:fill="B3B3B3"/>
          </w:tcPr>
          <w:p w14:paraId="0C0954D9" w14:textId="77777777" w:rsidR="0032678F" w:rsidRPr="00D96B9A" w:rsidRDefault="0032678F" w:rsidP="00126D5E">
            <w:pPr>
              <w:spacing w:after="120"/>
              <w:rPr>
                <w:b/>
                <w:sz w:val="22"/>
              </w:rPr>
            </w:pPr>
            <w:r w:rsidRPr="00D96B9A">
              <w:rPr>
                <w:b/>
                <w:sz w:val="22"/>
              </w:rPr>
              <w:t>Parameter Name</w:t>
            </w:r>
          </w:p>
        </w:tc>
        <w:tc>
          <w:tcPr>
            <w:tcW w:w="3637" w:type="dxa"/>
            <w:shd w:val="clear" w:color="auto" w:fill="B3B3B3"/>
          </w:tcPr>
          <w:p w14:paraId="5D08B809" w14:textId="77777777" w:rsidR="0032678F" w:rsidRPr="00D96B9A" w:rsidRDefault="0032678F" w:rsidP="00126D5E">
            <w:pPr>
              <w:spacing w:after="120"/>
              <w:rPr>
                <w:b/>
                <w:sz w:val="22"/>
              </w:rPr>
            </w:pPr>
            <w:r w:rsidRPr="00D96B9A">
              <w:rPr>
                <w:b/>
                <w:sz w:val="22"/>
              </w:rPr>
              <w:t>Parameter Value</w:t>
            </w:r>
          </w:p>
        </w:tc>
      </w:tr>
      <w:tr w:rsidR="0032678F" w:rsidRPr="00D96B9A" w14:paraId="56A96879" w14:textId="77777777" w:rsidTr="00126D5E">
        <w:trPr>
          <w:trHeight w:val="260"/>
        </w:trPr>
        <w:tc>
          <w:tcPr>
            <w:tcW w:w="1746" w:type="dxa"/>
          </w:tcPr>
          <w:p w14:paraId="50FA2622" w14:textId="77777777" w:rsidR="0032678F" w:rsidRPr="00D96B9A" w:rsidRDefault="0032678F" w:rsidP="00126D5E">
            <w:pPr>
              <w:spacing w:after="120"/>
              <w:rPr>
                <w:sz w:val="22"/>
              </w:rPr>
            </w:pPr>
            <w:r w:rsidRPr="00D96B9A">
              <w:rPr>
                <w:sz w:val="22"/>
              </w:rPr>
              <w:t>IN</w:t>
            </w:r>
          </w:p>
        </w:tc>
        <w:tc>
          <w:tcPr>
            <w:tcW w:w="3473" w:type="dxa"/>
          </w:tcPr>
          <w:p w14:paraId="2795C596" w14:textId="77777777" w:rsidR="0032678F" w:rsidRPr="00D96B9A" w:rsidRDefault="0032678F" w:rsidP="00126D5E">
            <w:pPr>
              <w:spacing w:after="120"/>
              <w:rPr>
                <w:sz w:val="22"/>
              </w:rPr>
            </w:pPr>
            <w:r w:rsidRPr="00D96B9A">
              <w:rPr>
                <w:sz w:val="22"/>
              </w:rPr>
              <w:t>inputString</w:t>
            </w:r>
          </w:p>
        </w:tc>
        <w:tc>
          <w:tcPr>
            <w:tcW w:w="3637" w:type="dxa"/>
          </w:tcPr>
          <w:p w14:paraId="37C9E029" w14:textId="77777777" w:rsidR="0032678F" w:rsidRPr="00D96B9A" w:rsidRDefault="0032678F" w:rsidP="00126D5E">
            <w:pPr>
              <w:spacing w:after="120"/>
              <w:rPr>
                <w:sz w:val="22"/>
              </w:rPr>
            </w:pPr>
            <w:r w:rsidRPr="00D96B9A">
              <w:rPr>
                <w:sz w:val="22"/>
              </w:rPr>
              <w:t xml:space="preserve">‘foo’ </w:t>
            </w:r>
          </w:p>
        </w:tc>
      </w:tr>
      <w:tr w:rsidR="0032678F" w:rsidRPr="00D96B9A" w14:paraId="38E5A827" w14:textId="77777777" w:rsidTr="00126D5E">
        <w:tc>
          <w:tcPr>
            <w:tcW w:w="1746" w:type="dxa"/>
          </w:tcPr>
          <w:p w14:paraId="3C19D328" w14:textId="77777777" w:rsidR="0032678F" w:rsidRPr="00D96B9A" w:rsidRDefault="0032678F" w:rsidP="00126D5E">
            <w:pPr>
              <w:spacing w:after="120"/>
              <w:rPr>
                <w:sz w:val="22"/>
              </w:rPr>
            </w:pPr>
            <w:r w:rsidRPr="00D96B9A">
              <w:rPr>
                <w:sz w:val="22"/>
              </w:rPr>
              <w:t>OUT</w:t>
            </w:r>
          </w:p>
        </w:tc>
        <w:tc>
          <w:tcPr>
            <w:tcW w:w="3473" w:type="dxa"/>
          </w:tcPr>
          <w:p w14:paraId="45C68045" w14:textId="77777777" w:rsidR="0032678F" w:rsidRPr="00D96B9A" w:rsidRDefault="0032678F" w:rsidP="00126D5E">
            <w:pPr>
              <w:spacing w:after="120"/>
              <w:rPr>
                <w:sz w:val="22"/>
              </w:rPr>
            </w:pPr>
            <w:r w:rsidRPr="00D96B9A">
              <w:rPr>
                <w:sz w:val="22"/>
              </w:rPr>
              <w:t>result</w:t>
            </w:r>
          </w:p>
        </w:tc>
        <w:tc>
          <w:tcPr>
            <w:tcW w:w="3637" w:type="dxa"/>
          </w:tcPr>
          <w:p w14:paraId="6B33AFA1" w14:textId="77777777" w:rsidR="0032678F" w:rsidRPr="00D96B9A" w:rsidRDefault="0032678F" w:rsidP="00126D5E">
            <w:pPr>
              <w:spacing w:after="120"/>
              <w:rPr>
                <w:sz w:val="22"/>
              </w:rPr>
            </w:pPr>
            <w:r w:rsidRPr="00D96B9A">
              <w:rPr>
                <w:sz w:val="22"/>
              </w:rPr>
              <w:t>‘acbd18db4cc2f85cedef654fccc4a4d8’</w:t>
            </w:r>
          </w:p>
        </w:tc>
      </w:tr>
    </w:tbl>
    <w:p w14:paraId="5D70B2F6" w14:textId="77777777" w:rsidR="0032678F" w:rsidRPr="00582C6C" w:rsidRDefault="0032678F" w:rsidP="0032678F">
      <w:pPr>
        <w:pStyle w:val="Heading3"/>
        <w:rPr>
          <w:color w:val="1F497D"/>
          <w:sz w:val="23"/>
          <w:szCs w:val="23"/>
        </w:rPr>
      </w:pPr>
      <w:bookmarkStart w:id="312" w:name="_Toc364763028"/>
      <w:bookmarkStart w:id="313" w:name="_Toc385311195"/>
      <w:bookmarkStart w:id="314" w:name="_Toc484032983"/>
      <w:bookmarkStart w:id="315" w:name="_Toc40976296"/>
      <w:r w:rsidRPr="00582C6C">
        <w:rPr>
          <w:color w:val="1F497D"/>
          <w:sz w:val="23"/>
          <w:szCs w:val="23"/>
        </w:rPr>
        <w:t>EncodingCJP/SHA1Hash (Custom Function)</w:t>
      </w:r>
      <w:bookmarkEnd w:id="312"/>
      <w:bookmarkEnd w:id="313"/>
      <w:bookmarkEnd w:id="314"/>
      <w:bookmarkEnd w:id="315"/>
    </w:p>
    <w:p w14:paraId="478E7C8E" w14:textId="77777777" w:rsidR="0032678F" w:rsidRDefault="0032678F" w:rsidP="0032678F">
      <w:pPr>
        <w:pStyle w:val="CS-Bodytext"/>
      </w:pPr>
      <w:r>
        <w:rPr>
          <w:rFonts w:cs="Arial"/>
        </w:rPr>
        <w:t xml:space="preserve">Accepts a string as input and returns the </w:t>
      </w:r>
      <w:r>
        <w:rPr>
          <w:rFonts w:cs="Arial"/>
          <w:sz w:val="23"/>
          <w:szCs w:val="23"/>
        </w:rPr>
        <w:t>SHA1</w:t>
      </w:r>
      <w:r>
        <w:rPr>
          <w:rFonts w:cs="Arial"/>
        </w:rPr>
        <w:t xml:space="preserve"> hash value of the string.</w:t>
      </w:r>
    </w:p>
    <w:p w14:paraId="404D30B9" w14:textId="77777777" w:rsidR="0032678F" w:rsidRDefault="0032678F" w:rsidP="004B442F">
      <w:pPr>
        <w:pStyle w:val="CS-Bodytext"/>
        <w:numPr>
          <w:ilvl w:val="0"/>
          <w:numId w:val="15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48"/>
        <w:gridCol w:w="2790"/>
        <w:gridCol w:w="4518"/>
      </w:tblGrid>
      <w:tr w:rsidR="0032678F" w:rsidRPr="00D96B9A" w14:paraId="6C6523CA" w14:textId="77777777" w:rsidTr="00126D5E">
        <w:trPr>
          <w:tblHeader/>
        </w:trPr>
        <w:tc>
          <w:tcPr>
            <w:tcW w:w="1548" w:type="dxa"/>
            <w:shd w:val="clear" w:color="auto" w:fill="B3B3B3"/>
          </w:tcPr>
          <w:p w14:paraId="6C52FA94" w14:textId="77777777" w:rsidR="0032678F" w:rsidRPr="00D96B9A" w:rsidRDefault="0032678F" w:rsidP="00126D5E">
            <w:pPr>
              <w:spacing w:after="120"/>
              <w:rPr>
                <w:b/>
                <w:sz w:val="22"/>
              </w:rPr>
            </w:pPr>
            <w:r w:rsidRPr="00D96B9A">
              <w:rPr>
                <w:b/>
                <w:sz w:val="22"/>
              </w:rPr>
              <w:t>Direction</w:t>
            </w:r>
          </w:p>
        </w:tc>
        <w:tc>
          <w:tcPr>
            <w:tcW w:w="2790" w:type="dxa"/>
            <w:shd w:val="clear" w:color="auto" w:fill="B3B3B3"/>
          </w:tcPr>
          <w:p w14:paraId="4663E3A5" w14:textId="77777777" w:rsidR="0032678F" w:rsidRPr="00D96B9A" w:rsidRDefault="0032678F" w:rsidP="00126D5E">
            <w:pPr>
              <w:spacing w:after="120"/>
              <w:rPr>
                <w:b/>
                <w:sz w:val="22"/>
              </w:rPr>
            </w:pPr>
            <w:r w:rsidRPr="00D96B9A">
              <w:rPr>
                <w:b/>
                <w:sz w:val="22"/>
              </w:rPr>
              <w:t>Parameter Name</w:t>
            </w:r>
          </w:p>
        </w:tc>
        <w:tc>
          <w:tcPr>
            <w:tcW w:w="4518" w:type="dxa"/>
            <w:shd w:val="clear" w:color="auto" w:fill="B3B3B3"/>
          </w:tcPr>
          <w:p w14:paraId="01210FBB" w14:textId="77777777" w:rsidR="0032678F" w:rsidRPr="00D96B9A" w:rsidRDefault="0032678F" w:rsidP="00126D5E">
            <w:pPr>
              <w:spacing w:after="120"/>
              <w:rPr>
                <w:b/>
                <w:sz w:val="22"/>
              </w:rPr>
            </w:pPr>
            <w:r w:rsidRPr="00D96B9A">
              <w:rPr>
                <w:b/>
                <w:sz w:val="22"/>
              </w:rPr>
              <w:t>Parameter Type</w:t>
            </w:r>
          </w:p>
        </w:tc>
      </w:tr>
      <w:tr w:rsidR="0032678F" w:rsidRPr="00D96B9A" w14:paraId="37D00CE9" w14:textId="77777777" w:rsidTr="00126D5E">
        <w:trPr>
          <w:trHeight w:val="260"/>
        </w:trPr>
        <w:tc>
          <w:tcPr>
            <w:tcW w:w="1548" w:type="dxa"/>
          </w:tcPr>
          <w:p w14:paraId="7F1AF8B0" w14:textId="77777777" w:rsidR="0032678F" w:rsidRPr="00D96B9A" w:rsidRDefault="0032678F" w:rsidP="00126D5E">
            <w:pPr>
              <w:spacing w:after="120"/>
              <w:rPr>
                <w:sz w:val="22"/>
              </w:rPr>
            </w:pPr>
            <w:r w:rsidRPr="00D96B9A">
              <w:rPr>
                <w:sz w:val="22"/>
              </w:rPr>
              <w:t>IN</w:t>
            </w:r>
          </w:p>
        </w:tc>
        <w:tc>
          <w:tcPr>
            <w:tcW w:w="2790" w:type="dxa"/>
          </w:tcPr>
          <w:p w14:paraId="48C36A81" w14:textId="77777777" w:rsidR="0032678F" w:rsidRPr="00D96B9A" w:rsidRDefault="0032678F" w:rsidP="00126D5E">
            <w:pPr>
              <w:spacing w:after="120"/>
              <w:rPr>
                <w:sz w:val="22"/>
              </w:rPr>
            </w:pPr>
            <w:r w:rsidRPr="00D96B9A">
              <w:rPr>
                <w:sz w:val="22"/>
              </w:rPr>
              <w:t>inputString</w:t>
            </w:r>
          </w:p>
        </w:tc>
        <w:tc>
          <w:tcPr>
            <w:tcW w:w="4518" w:type="dxa"/>
          </w:tcPr>
          <w:p w14:paraId="0BD9A65E" w14:textId="77777777" w:rsidR="0032678F" w:rsidRPr="00D96B9A" w:rsidRDefault="0032678F" w:rsidP="00126D5E">
            <w:pPr>
              <w:spacing w:after="120"/>
              <w:rPr>
                <w:sz w:val="22"/>
              </w:rPr>
            </w:pPr>
            <w:r w:rsidRPr="00D96B9A">
              <w:rPr>
                <w:sz w:val="22"/>
              </w:rPr>
              <w:t>VARCHAR(2147483647)</w:t>
            </w:r>
          </w:p>
        </w:tc>
      </w:tr>
      <w:tr w:rsidR="0032678F" w:rsidRPr="00D96B9A" w14:paraId="7AE0AAA1" w14:textId="77777777" w:rsidTr="00126D5E">
        <w:tc>
          <w:tcPr>
            <w:tcW w:w="1548" w:type="dxa"/>
          </w:tcPr>
          <w:p w14:paraId="438C194A" w14:textId="77777777" w:rsidR="0032678F" w:rsidRPr="00D96B9A" w:rsidRDefault="0032678F" w:rsidP="00126D5E">
            <w:pPr>
              <w:spacing w:after="120"/>
              <w:rPr>
                <w:sz w:val="22"/>
              </w:rPr>
            </w:pPr>
            <w:r w:rsidRPr="00D96B9A">
              <w:rPr>
                <w:sz w:val="22"/>
              </w:rPr>
              <w:t>OUT</w:t>
            </w:r>
          </w:p>
        </w:tc>
        <w:tc>
          <w:tcPr>
            <w:tcW w:w="2790" w:type="dxa"/>
          </w:tcPr>
          <w:p w14:paraId="70B31322" w14:textId="77777777" w:rsidR="0032678F" w:rsidRPr="00D96B9A" w:rsidRDefault="0032678F" w:rsidP="00126D5E">
            <w:pPr>
              <w:spacing w:after="120"/>
              <w:rPr>
                <w:sz w:val="22"/>
              </w:rPr>
            </w:pPr>
            <w:r w:rsidRPr="00D96B9A">
              <w:rPr>
                <w:sz w:val="22"/>
              </w:rPr>
              <w:t>result</w:t>
            </w:r>
          </w:p>
        </w:tc>
        <w:tc>
          <w:tcPr>
            <w:tcW w:w="4518" w:type="dxa"/>
          </w:tcPr>
          <w:p w14:paraId="20F1E4BB" w14:textId="77777777" w:rsidR="0032678F" w:rsidRPr="00D96B9A" w:rsidRDefault="0032678F" w:rsidP="00126D5E">
            <w:pPr>
              <w:spacing w:after="120"/>
              <w:rPr>
                <w:sz w:val="22"/>
              </w:rPr>
            </w:pPr>
            <w:r w:rsidRPr="00D96B9A">
              <w:rPr>
                <w:sz w:val="22"/>
              </w:rPr>
              <w:t>VARCHAR(2147483647)</w:t>
            </w:r>
          </w:p>
        </w:tc>
      </w:tr>
    </w:tbl>
    <w:p w14:paraId="17FED462" w14:textId="77777777" w:rsidR="0032678F" w:rsidRPr="0011702E" w:rsidRDefault="0032678F" w:rsidP="004B442F">
      <w:pPr>
        <w:pStyle w:val="CS-Bodytext"/>
        <w:numPr>
          <w:ilvl w:val="0"/>
          <w:numId w:val="157"/>
        </w:numPr>
        <w:spacing w:before="120"/>
        <w:ind w:right="14"/>
      </w:pPr>
      <w:r>
        <w:rPr>
          <w:b/>
          <w:bCs/>
        </w:rPr>
        <w:t>Examples:</w:t>
      </w:r>
    </w:p>
    <w:p w14:paraId="26266AAD" w14:textId="77777777" w:rsidR="0032678F" w:rsidRPr="0011702E" w:rsidRDefault="0032678F" w:rsidP="004B442F">
      <w:pPr>
        <w:pStyle w:val="CS-Bodytext"/>
        <w:numPr>
          <w:ilvl w:val="1"/>
          <w:numId w:val="15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87"/>
        <w:gridCol w:w="2920"/>
        <w:gridCol w:w="4529"/>
      </w:tblGrid>
      <w:tr w:rsidR="0032678F" w:rsidRPr="00D96B9A" w14:paraId="43CFE3BD" w14:textId="77777777" w:rsidTr="00657FBE">
        <w:trPr>
          <w:tblHeader/>
        </w:trPr>
        <w:tc>
          <w:tcPr>
            <w:tcW w:w="1587" w:type="dxa"/>
            <w:shd w:val="clear" w:color="auto" w:fill="B3B3B3"/>
          </w:tcPr>
          <w:p w14:paraId="2AD735BB" w14:textId="77777777" w:rsidR="0032678F" w:rsidRPr="00D96B9A" w:rsidRDefault="0032678F" w:rsidP="00126D5E">
            <w:pPr>
              <w:spacing w:after="120"/>
              <w:rPr>
                <w:b/>
                <w:sz w:val="22"/>
              </w:rPr>
            </w:pPr>
            <w:r w:rsidRPr="00D96B9A">
              <w:rPr>
                <w:b/>
                <w:sz w:val="22"/>
              </w:rPr>
              <w:t>Direction</w:t>
            </w:r>
          </w:p>
        </w:tc>
        <w:tc>
          <w:tcPr>
            <w:tcW w:w="2920" w:type="dxa"/>
            <w:shd w:val="clear" w:color="auto" w:fill="B3B3B3"/>
          </w:tcPr>
          <w:p w14:paraId="1D351A55" w14:textId="77777777" w:rsidR="0032678F" w:rsidRPr="00D96B9A" w:rsidRDefault="0032678F" w:rsidP="00126D5E">
            <w:pPr>
              <w:spacing w:after="120"/>
              <w:rPr>
                <w:b/>
                <w:sz w:val="22"/>
              </w:rPr>
            </w:pPr>
            <w:r w:rsidRPr="00D96B9A">
              <w:rPr>
                <w:b/>
                <w:sz w:val="22"/>
              </w:rPr>
              <w:t>Parameter Name</w:t>
            </w:r>
          </w:p>
        </w:tc>
        <w:tc>
          <w:tcPr>
            <w:tcW w:w="4529" w:type="dxa"/>
            <w:shd w:val="clear" w:color="auto" w:fill="B3B3B3"/>
          </w:tcPr>
          <w:p w14:paraId="193FE8BA" w14:textId="77777777" w:rsidR="0032678F" w:rsidRPr="00D96B9A" w:rsidRDefault="0032678F" w:rsidP="00126D5E">
            <w:pPr>
              <w:spacing w:after="120"/>
              <w:rPr>
                <w:b/>
                <w:sz w:val="22"/>
              </w:rPr>
            </w:pPr>
            <w:r w:rsidRPr="00D96B9A">
              <w:rPr>
                <w:b/>
                <w:sz w:val="22"/>
              </w:rPr>
              <w:t>Parameter Value</w:t>
            </w:r>
          </w:p>
        </w:tc>
      </w:tr>
      <w:tr w:rsidR="0032678F" w:rsidRPr="00D96B9A" w14:paraId="26898E4D" w14:textId="77777777" w:rsidTr="00657FBE">
        <w:trPr>
          <w:trHeight w:val="260"/>
        </w:trPr>
        <w:tc>
          <w:tcPr>
            <w:tcW w:w="1587" w:type="dxa"/>
          </w:tcPr>
          <w:p w14:paraId="19609E08" w14:textId="77777777" w:rsidR="0032678F" w:rsidRPr="00D96B9A" w:rsidRDefault="0032678F" w:rsidP="00126D5E">
            <w:pPr>
              <w:spacing w:after="120"/>
              <w:rPr>
                <w:sz w:val="22"/>
              </w:rPr>
            </w:pPr>
            <w:r w:rsidRPr="00D96B9A">
              <w:rPr>
                <w:sz w:val="22"/>
              </w:rPr>
              <w:t>IN</w:t>
            </w:r>
          </w:p>
        </w:tc>
        <w:tc>
          <w:tcPr>
            <w:tcW w:w="2920" w:type="dxa"/>
          </w:tcPr>
          <w:p w14:paraId="2A9B609D" w14:textId="77777777" w:rsidR="0032678F" w:rsidRPr="00D96B9A" w:rsidRDefault="0032678F" w:rsidP="00126D5E">
            <w:pPr>
              <w:spacing w:after="120"/>
              <w:rPr>
                <w:sz w:val="22"/>
              </w:rPr>
            </w:pPr>
            <w:r w:rsidRPr="00D96B9A">
              <w:rPr>
                <w:sz w:val="22"/>
              </w:rPr>
              <w:t>inputString</w:t>
            </w:r>
          </w:p>
        </w:tc>
        <w:tc>
          <w:tcPr>
            <w:tcW w:w="4529" w:type="dxa"/>
          </w:tcPr>
          <w:p w14:paraId="25D63A5B" w14:textId="77777777" w:rsidR="0032678F" w:rsidRPr="00D96B9A" w:rsidRDefault="0032678F" w:rsidP="00126D5E">
            <w:pPr>
              <w:spacing w:after="120"/>
              <w:rPr>
                <w:sz w:val="22"/>
              </w:rPr>
            </w:pPr>
            <w:r w:rsidRPr="00D96B9A">
              <w:rPr>
                <w:sz w:val="22"/>
              </w:rPr>
              <w:t xml:space="preserve">‘foo’ </w:t>
            </w:r>
          </w:p>
        </w:tc>
      </w:tr>
      <w:tr w:rsidR="0032678F" w:rsidRPr="00D96B9A" w14:paraId="19D9C786" w14:textId="77777777" w:rsidTr="00657FBE">
        <w:tc>
          <w:tcPr>
            <w:tcW w:w="1587" w:type="dxa"/>
          </w:tcPr>
          <w:p w14:paraId="0624E044" w14:textId="77777777" w:rsidR="0032678F" w:rsidRPr="00D96B9A" w:rsidRDefault="0032678F" w:rsidP="00126D5E">
            <w:pPr>
              <w:spacing w:after="120"/>
              <w:rPr>
                <w:sz w:val="22"/>
              </w:rPr>
            </w:pPr>
            <w:r w:rsidRPr="00D96B9A">
              <w:rPr>
                <w:sz w:val="22"/>
              </w:rPr>
              <w:t>OUT</w:t>
            </w:r>
          </w:p>
        </w:tc>
        <w:tc>
          <w:tcPr>
            <w:tcW w:w="2920" w:type="dxa"/>
          </w:tcPr>
          <w:p w14:paraId="4FBC3E55" w14:textId="77777777" w:rsidR="0032678F" w:rsidRPr="00D96B9A" w:rsidRDefault="0032678F" w:rsidP="00126D5E">
            <w:pPr>
              <w:spacing w:after="120"/>
              <w:rPr>
                <w:sz w:val="22"/>
              </w:rPr>
            </w:pPr>
            <w:r w:rsidRPr="00D96B9A">
              <w:rPr>
                <w:sz w:val="22"/>
              </w:rPr>
              <w:t>result</w:t>
            </w:r>
          </w:p>
        </w:tc>
        <w:tc>
          <w:tcPr>
            <w:tcW w:w="4529" w:type="dxa"/>
          </w:tcPr>
          <w:p w14:paraId="03B03479" w14:textId="77777777" w:rsidR="0032678F" w:rsidRPr="00D96B9A" w:rsidRDefault="0032678F" w:rsidP="00126D5E">
            <w:pPr>
              <w:spacing w:after="120"/>
              <w:rPr>
                <w:sz w:val="22"/>
              </w:rPr>
            </w:pPr>
            <w:r w:rsidRPr="00D96B9A">
              <w:rPr>
                <w:sz w:val="22"/>
              </w:rPr>
              <w:t>‘0beec7b5ea3f0fdbc95d0dd47f3c5bc275da8a33’</w:t>
            </w:r>
          </w:p>
        </w:tc>
      </w:tr>
    </w:tbl>
    <w:p w14:paraId="30661211" w14:textId="77777777" w:rsidR="00657FBE" w:rsidRDefault="00657FBE" w:rsidP="00657FBE">
      <w:pPr>
        <w:pStyle w:val="Heading1Numbered"/>
      </w:pPr>
      <w:bookmarkStart w:id="316" w:name="_Toc40976297"/>
      <w:r>
        <w:lastRenderedPageBreak/>
        <w:t>How To Use ‘Environment’ Procedures</w:t>
      </w:r>
      <w:bookmarkEnd w:id="316"/>
    </w:p>
    <w:p w14:paraId="56CFEC7E" w14:textId="77777777" w:rsidR="00657FBE" w:rsidRPr="00582C6C" w:rsidRDefault="00657FBE" w:rsidP="00657FBE">
      <w:pPr>
        <w:pStyle w:val="Heading2"/>
        <w:rPr>
          <w:color w:val="1F497D"/>
        </w:rPr>
      </w:pPr>
      <w:bookmarkStart w:id="317" w:name="_Toc40976298"/>
      <w:r w:rsidRPr="00582C6C">
        <w:rPr>
          <w:color w:val="1F497D"/>
        </w:rPr>
        <w:t>Introduction</w:t>
      </w:r>
      <w:bookmarkEnd w:id="317"/>
    </w:p>
    <w:p w14:paraId="01B08135" w14:textId="77777777" w:rsidR="00657FBE" w:rsidRDefault="00657FBE" w:rsidP="00657FBE">
      <w:pPr>
        <w:pStyle w:val="CS-Bodytext"/>
      </w:pPr>
      <w:r>
        <w:t>This section will show how to use the ‘Environment’ procedures.</w:t>
      </w:r>
    </w:p>
    <w:p w14:paraId="6B598327" w14:textId="77777777" w:rsidR="00657FBE" w:rsidRDefault="00657FBE" w:rsidP="00657FBE">
      <w:pPr>
        <w:pStyle w:val="CS-Bodytext"/>
      </w:pPr>
      <w:r>
        <w:t>NOTE: The environment procedures provide a way to get data virtualization environment settings.</w:t>
      </w:r>
    </w:p>
    <w:p w14:paraId="64095226" w14:textId="14DD32CD" w:rsidR="00657FBE" w:rsidRPr="00582C6C" w:rsidRDefault="00657FBE" w:rsidP="00657FBE">
      <w:pPr>
        <w:pStyle w:val="Heading3"/>
        <w:rPr>
          <w:color w:val="1F497D"/>
          <w:sz w:val="23"/>
          <w:szCs w:val="23"/>
        </w:rPr>
      </w:pPr>
      <w:bookmarkStart w:id="318" w:name="_Toc40976299"/>
      <w:r>
        <w:rPr>
          <w:color w:val="1F497D"/>
          <w:sz w:val="23"/>
          <w:szCs w:val="23"/>
        </w:rPr>
        <w:t xml:space="preserve">getEnvName </w:t>
      </w:r>
      <w:r w:rsidRPr="00582C6C">
        <w:rPr>
          <w:color w:val="1F497D"/>
          <w:sz w:val="23"/>
          <w:szCs w:val="23"/>
        </w:rPr>
        <w:t>(Custom Function)</w:t>
      </w:r>
      <w:bookmarkEnd w:id="318"/>
    </w:p>
    <w:p w14:paraId="4F844867" w14:textId="77777777" w:rsidR="00657FBE" w:rsidRDefault="00657FBE" w:rsidP="00657FBE">
      <w:pPr>
        <w:pStyle w:val="CS-Bodytext"/>
      </w:pPr>
      <w:r>
        <w:t xml:space="preserve">This procedure returns the environment name for this specific server.  It is useful when sending emails to be able to identify the environment type in the subject line giving the recipient a quick way of determining which environment is having issues.  It may also be used by procedural logic to perform different logic based on the environment type. </w:t>
      </w:r>
    </w:p>
    <w:p w14:paraId="20DA6DD0" w14:textId="77777777" w:rsidR="00657FBE" w:rsidRDefault="00657FBE" w:rsidP="00657FBE">
      <w:pPr>
        <w:pStyle w:val="CS-Bodytext"/>
      </w:pPr>
      <w:r>
        <w:t xml:space="preserve">It is intended to be modified for each environment.  For a cluster it will have the same value by default because the DV code is duplicated on each server.  The value can be whatever the DV development team wants up to 255 characters.  </w:t>
      </w:r>
    </w:p>
    <w:p w14:paraId="76B38898" w14:textId="77777777" w:rsidR="00657FBE" w:rsidRDefault="00657FBE" w:rsidP="00657FBE">
      <w:pPr>
        <w:pStyle w:val="CS-Bodytext"/>
      </w:pPr>
      <w:r>
        <w:t>Some examples are shown below:</w:t>
      </w:r>
    </w:p>
    <w:p w14:paraId="608C2CB9" w14:textId="77777777" w:rsidR="00657FBE" w:rsidRDefault="00657FBE" w:rsidP="00657FBE">
      <w:pPr>
        <w:pStyle w:val="CS-Bodytext"/>
      </w:pPr>
      <w:r>
        <w:tab/>
        <w:t>DEV=TDV Development environment</w:t>
      </w:r>
    </w:p>
    <w:p w14:paraId="7C9C98A2" w14:textId="77777777" w:rsidR="00657FBE" w:rsidRDefault="00657FBE" w:rsidP="00657FBE">
      <w:pPr>
        <w:pStyle w:val="CS-Bodytext"/>
      </w:pPr>
      <w:r>
        <w:tab/>
        <w:t>TEST=TDV Test environment</w:t>
      </w:r>
    </w:p>
    <w:p w14:paraId="1E98807B" w14:textId="77777777" w:rsidR="00657FBE" w:rsidRDefault="00657FBE" w:rsidP="00657FBE">
      <w:pPr>
        <w:pStyle w:val="CS-Bodytext"/>
      </w:pPr>
      <w:r>
        <w:tab/>
        <w:t>PROD=TDV Production environment</w:t>
      </w:r>
    </w:p>
    <w:p w14:paraId="5B85AB73" w14:textId="77777777" w:rsidR="00657FBE" w:rsidRDefault="00657FBE" w:rsidP="00657FBE">
      <w:pPr>
        <w:pStyle w:val="CS-Bodytext"/>
      </w:pPr>
      <w:r>
        <w:tab/>
        <w:t>DR=TDV Disaster Recovery environment</w:t>
      </w:r>
    </w:p>
    <w:p w14:paraId="1E75A9BF" w14:textId="77777777" w:rsidR="00657FBE" w:rsidRDefault="00657FBE" w:rsidP="00657FBE">
      <w:pPr>
        <w:pStyle w:val="CS-Bodytext"/>
      </w:pPr>
      <w:r>
        <w:t>** WARNING **: Be aware that when you update the Utilities, you must modify the environment setting again as it will be overwritten.</w:t>
      </w:r>
    </w:p>
    <w:p w14:paraId="16AD4233" w14:textId="77777777" w:rsidR="00657FBE" w:rsidRPr="006D5998" w:rsidRDefault="00657FBE" w:rsidP="004B442F">
      <w:pPr>
        <w:pStyle w:val="CS-Bodytext"/>
        <w:numPr>
          <w:ilvl w:val="0"/>
          <w:numId w:val="47"/>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657FBE" w:rsidRPr="00EA32DF" w14:paraId="6D8F995C" w14:textId="77777777" w:rsidTr="00A602CB">
        <w:trPr>
          <w:tblHeader/>
        </w:trPr>
        <w:tc>
          <w:tcPr>
            <w:tcW w:w="1918" w:type="dxa"/>
            <w:shd w:val="clear" w:color="auto" w:fill="B3B3B3"/>
          </w:tcPr>
          <w:p w14:paraId="0E2B6E83" w14:textId="77777777" w:rsidR="00657FBE" w:rsidRPr="00EA32DF" w:rsidRDefault="00657FBE" w:rsidP="00A602CB">
            <w:pPr>
              <w:spacing w:after="120"/>
              <w:rPr>
                <w:b/>
                <w:sz w:val="22"/>
              </w:rPr>
            </w:pPr>
            <w:r w:rsidRPr="00EA32DF">
              <w:rPr>
                <w:b/>
                <w:sz w:val="22"/>
              </w:rPr>
              <w:t>Direction</w:t>
            </w:r>
          </w:p>
        </w:tc>
        <w:tc>
          <w:tcPr>
            <w:tcW w:w="4070" w:type="dxa"/>
            <w:shd w:val="clear" w:color="auto" w:fill="B3B3B3"/>
          </w:tcPr>
          <w:p w14:paraId="333B478C" w14:textId="77777777" w:rsidR="00657FBE" w:rsidRPr="00EA32DF" w:rsidRDefault="00657FBE" w:rsidP="00A602CB">
            <w:pPr>
              <w:spacing w:after="120"/>
              <w:rPr>
                <w:b/>
                <w:sz w:val="22"/>
              </w:rPr>
            </w:pPr>
            <w:r w:rsidRPr="00EA32DF">
              <w:rPr>
                <w:b/>
                <w:sz w:val="22"/>
              </w:rPr>
              <w:t>Parameter Name</w:t>
            </w:r>
          </w:p>
        </w:tc>
        <w:tc>
          <w:tcPr>
            <w:tcW w:w="2868" w:type="dxa"/>
            <w:shd w:val="clear" w:color="auto" w:fill="B3B3B3"/>
          </w:tcPr>
          <w:p w14:paraId="043482EE" w14:textId="77777777" w:rsidR="00657FBE" w:rsidRPr="00EA32DF" w:rsidRDefault="00657FBE" w:rsidP="00A602CB">
            <w:pPr>
              <w:spacing w:after="120"/>
              <w:rPr>
                <w:b/>
                <w:sz w:val="22"/>
              </w:rPr>
            </w:pPr>
            <w:r w:rsidRPr="00EA32DF">
              <w:rPr>
                <w:b/>
                <w:sz w:val="22"/>
              </w:rPr>
              <w:t>Parameter Type</w:t>
            </w:r>
          </w:p>
        </w:tc>
      </w:tr>
      <w:tr w:rsidR="00657FBE" w:rsidRPr="00EA32DF" w14:paraId="3AE74F8A" w14:textId="77777777" w:rsidTr="00A602CB">
        <w:tc>
          <w:tcPr>
            <w:tcW w:w="1918" w:type="dxa"/>
          </w:tcPr>
          <w:p w14:paraId="38FB4167" w14:textId="77777777" w:rsidR="00657FBE" w:rsidRDefault="00657FBE" w:rsidP="00A602CB">
            <w:pPr>
              <w:spacing w:after="120"/>
              <w:rPr>
                <w:sz w:val="22"/>
              </w:rPr>
            </w:pPr>
            <w:r>
              <w:rPr>
                <w:sz w:val="22"/>
              </w:rPr>
              <w:t>OUT</w:t>
            </w:r>
          </w:p>
        </w:tc>
        <w:tc>
          <w:tcPr>
            <w:tcW w:w="4070" w:type="dxa"/>
          </w:tcPr>
          <w:p w14:paraId="1A08E450" w14:textId="77777777" w:rsidR="00657FBE" w:rsidRPr="003A5E10" w:rsidRDefault="00657FBE" w:rsidP="00A602CB">
            <w:pPr>
              <w:spacing w:after="120"/>
              <w:rPr>
                <w:sz w:val="22"/>
              </w:rPr>
            </w:pPr>
            <w:r>
              <w:rPr>
                <w:sz w:val="22"/>
              </w:rPr>
              <w:t>envName</w:t>
            </w:r>
          </w:p>
        </w:tc>
        <w:tc>
          <w:tcPr>
            <w:tcW w:w="2868" w:type="dxa"/>
          </w:tcPr>
          <w:p w14:paraId="622B8702" w14:textId="77777777" w:rsidR="00657FBE" w:rsidRPr="003A5E10" w:rsidRDefault="00657FBE" w:rsidP="00A602CB">
            <w:pPr>
              <w:spacing w:after="120"/>
              <w:rPr>
                <w:sz w:val="22"/>
              </w:rPr>
            </w:pPr>
            <w:r w:rsidRPr="00A6511B">
              <w:rPr>
                <w:sz w:val="22"/>
              </w:rPr>
              <w:t>VARCHAR</w:t>
            </w:r>
          </w:p>
        </w:tc>
      </w:tr>
    </w:tbl>
    <w:p w14:paraId="56E3259E" w14:textId="77777777" w:rsidR="00657FBE" w:rsidRPr="0011702E" w:rsidRDefault="00657FBE" w:rsidP="004B442F">
      <w:pPr>
        <w:pStyle w:val="CS-Bodytext"/>
        <w:numPr>
          <w:ilvl w:val="0"/>
          <w:numId w:val="47"/>
        </w:numPr>
        <w:spacing w:before="120"/>
        <w:ind w:right="14"/>
      </w:pPr>
      <w:r>
        <w:rPr>
          <w:b/>
          <w:bCs/>
        </w:rPr>
        <w:t>Examples:</w:t>
      </w:r>
    </w:p>
    <w:p w14:paraId="6326F8FC" w14:textId="77777777" w:rsidR="00657FBE" w:rsidRPr="0011702E" w:rsidRDefault="00657FBE" w:rsidP="004B442F">
      <w:pPr>
        <w:pStyle w:val="CS-Bodytext"/>
        <w:numPr>
          <w:ilvl w:val="1"/>
          <w:numId w:val="4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98"/>
        <w:gridCol w:w="4050"/>
        <w:gridCol w:w="2974"/>
        <w:gridCol w:w="14"/>
      </w:tblGrid>
      <w:tr w:rsidR="00657FBE" w:rsidRPr="00EA32DF" w14:paraId="616DED30" w14:textId="77777777" w:rsidTr="00657FBE">
        <w:trPr>
          <w:trHeight w:val="269"/>
          <w:tblHeader/>
        </w:trPr>
        <w:tc>
          <w:tcPr>
            <w:tcW w:w="1998" w:type="dxa"/>
            <w:shd w:val="clear" w:color="auto" w:fill="B3B3B3"/>
          </w:tcPr>
          <w:p w14:paraId="692ACC89" w14:textId="77777777" w:rsidR="00657FBE" w:rsidRPr="00EA32DF" w:rsidRDefault="00657FBE" w:rsidP="00A602CB">
            <w:pPr>
              <w:spacing w:after="120"/>
              <w:rPr>
                <w:b/>
                <w:sz w:val="22"/>
              </w:rPr>
            </w:pPr>
            <w:r w:rsidRPr="00EA32DF">
              <w:rPr>
                <w:b/>
                <w:sz w:val="22"/>
              </w:rPr>
              <w:t>Direction</w:t>
            </w:r>
          </w:p>
        </w:tc>
        <w:tc>
          <w:tcPr>
            <w:tcW w:w="4050" w:type="dxa"/>
            <w:shd w:val="clear" w:color="auto" w:fill="B3B3B3"/>
          </w:tcPr>
          <w:p w14:paraId="29F5A0AD" w14:textId="77777777" w:rsidR="00657FBE" w:rsidRPr="00EA32DF" w:rsidRDefault="00657FBE" w:rsidP="00A602CB">
            <w:pPr>
              <w:spacing w:after="120"/>
              <w:rPr>
                <w:b/>
                <w:sz w:val="22"/>
              </w:rPr>
            </w:pPr>
            <w:r w:rsidRPr="00EA32DF">
              <w:rPr>
                <w:b/>
                <w:sz w:val="22"/>
              </w:rPr>
              <w:t>Parameter Name</w:t>
            </w:r>
          </w:p>
        </w:tc>
        <w:tc>
          <w:tcPr>
            <w:tcW w:w="2988" w:type="dxa"/>
            <w:gridSpan w:val="2"/>
            <w:shd w:val="clear" w:color="auto" w:fill="B3B3B3"/>
          </w:tcPr>
          <w:p w14:paraId="4F21DED2" w14:textId="77777777" w:rsidR="00657FBE" w:rsidRPr="00EA32DF" w:rsidRDefault="00657FBE" w:rsidP="00A602CB">
            <w:pPr>
              <w:spacing w:after="120"/>
              <w:rPr>
                <w:b/>
                <w:sz w:val="22"/>
              </w:rPr>
            </w:pPr>
            <w:r w:rsidRPr="00EA32DF">
              <w:rPr>
                <w:b/>
                <w:sz w:val="22"/>
              </w:rPr>
              <w:t>Parameter Value</w:t>
            </w:r>
          </w:p>
        </w:tc>
      </w:tr>
      <w:tr w:rsidR="00657FBE" w:rsidRPr="00E40540" w14:paraId="4ED654C4" w14:textId="77777777" w:rsidTr="00657FBE">
        <w:trPr>
          <w:gridAfter w:val="1"/>
          <w:wAfter w:w="14" w:type="dxa"/>
        </w:trPr>
        <w:tc>
          <w:tcPr>
            <w:tcW w:w="1998" w:type="dxa"/>
          </w:tcPr>
          <w:p w14:paraId="51312E8A" w14:textId="77777777" w:rsidR="00657FBE" w:rsidRPr="00E40540" w:rsidRDefault="00657FBE" w:rsidP="00A602CB">
            <w:pPr>
              <w:spacing w:after="120"/>
              <w:rPr>
                <w:sz w:val="20"/>
                <w:szCs w:val="20"/>
              </w:rPr>
            </w:pPr>
            <w:r w:rsidRPr="00E40540">
              <w:rPr>
                <w:sz w:val="20"/>
                <w:szCs w:val="20"/>
              </w:rPr>
              <w:t>OUT</w:t>
            </w:r>
          </w:p>
        </w:tc>
        <w:tc>
          <w:tcPr>
            <w:tcW w:w="4050" w:type="dxa"/>
          </w:tcPr>
          <w:p w14:paraId="66D357BF" w14:textId="77777777" w:rsidR="00657FBE" w:rsidRPr="00E40540" w:rsidRDefault="00657FBE" w:rsidP="00A602CB">
            <w:pPr>
              <w:spacing w:after="120"/>
              <w:rPr>
                <w:sz w:val="20"/>
                <w:szCs w:val="20"/>
              </w:rPr>
            </w:pPr>
            <w:r>
              <w:rPr>
                <w:sz w:val="20"/>
                <w:szCs w:val="20"/>
              </w:rPr>
              <w:t>envName</w:t>
            </w:r>
          </w:p>
        </w:tc>
        <w:tc>
          <w:tcPr>
            <w:tcW w:w="2974" w:type="dxa"/>
          </w:tcPr>
          <w:p w14:paraId="54DA1EA4" w14:textId="77777777" w:rsidR="00657FBE" w:rsidRPr="00E40540" w:rsidRDefault="00657FBE" w:rsidP="00A602CB">
            <w:pPr>
              <w:spacing w:after="120"/>
              <w:rPr>
                <w:sz w:val="20"/>
                <w:szCs w:val="20"/>
              </w:rPr>
            </w:pPr>
            <w:r>
              <w:rPr>
                <w:sz w:val="20"/>
                <w:szCs w:val="20"/>
              </w:rPr>
              <w:t>DEV</w:t>
            </w:r>
          </w:p>
        </w:tc>
      </w:tr>
    </w:tbl>
    <w:p w14:paraId="0075BCA2" w14:textId="0C64F9FE" w:rsidR="0032678F" w:rsidRDefault="0032678F" w:rsidP="0032678F">
      <w:pPr>
        <w:pStyle w:val="Heading1Numbered"/>
      </w:pPr>
      <w:bookmarkStart w:id="319" w:name="_Toc40976300"/>
      <w:r>
        <w:lastRenderedPageBreak/>
        <w:t>How To Use ‘File’ Procedures</w:t>
      </w:r>
      <w:bookmarkEnd w:id="319"/>
    </w:p>
    <w:p w14:paraId="064ABD8B" w14:textId="77777777" w:rsidR="0032678F" w:rsidRPr="00582C6C" w:rsidRDefault="0032678F" w:rsidP="0032678F">
      <w:pPr>
        <w:pStyle w:val="Heading2"/>
        <w:rPr>
          <w:color w:val="1F497D"/>
        </w:rPr>
      </w:pPr>
      <w:bookmarkStart w:id="320" w:name="_Toc364763030"/>
      <w:bookmarkStart w:id="321" w:name="_Toc385311197"/>
      <w:bookmarkStart w:id="322" w:name="_Toc484032985"/>
      <w:bookmarkStart w:id="323" w:name="_Toc40976301"/>
      <w:r w:rsidRPr="00582C6C">
        <w:rPr>
          <w:color w:val="1F497D"/>
        </w:rPr>
        <w:t>Introduction</w:t>
      </w:r>
      <w:bookmarkEnd w:id="320"/>
      <w:bookmarkEnd w:id="321"/>
      <w:bookmarkEnd w:id="322"/>
      <w:bookmarkEnd w:id="323"/>
    </w:p>
    <w:p w14:paraId="7C56279A" w14:textId="77777777" w:rsidR="0032678F" w:rsidRDefault="0032678F" w:rsidP="0032678F">
      <w:pPr>
        <w:pStyle w:val="CS-Bodytext"/>
      </w:pPr>
      <w:r>
        <w:t>This section will show how to use the ‘File’ procedures.</w:t>
      </w:r>
    </w:p>
    <w:p w14:paraId="103A424C" w14:textId="77777777" w:rsidR="0032678F" w:rsidRDefault="0032678F" w:rsidP="0032678F">
      <w:pPr>
        <w:pStyle w:val="CS-Bodytext"/>
      </w:pPr>
      <w:r>
        <w:t>NOTE: When accessing a CIS instance remotely, the ‘File’ procedures act on the file system of the CIS instance’s host and not the file system of the host running the Composite Studio client.</w:t>
      </w:r>
    </w:p>
    <w:p w14:paraId="260E211F" w14:textId="77777777" w:rsidR="0032678F" w:rsidRPr="00582C6C" w:rsidRDefault="0032678F" w:rsidP="0032678F">
      <w:pPr>
        <w:pStyle w:val="Heading3"/>
        <w:rPr>
          <w:color w:val="1F497D"/>
          <w:sz w:val="23"/>
          <w:szCs w:val="23"/>
        </w:rPr>
      </w:pPr>
      <w:bookmarkStart w:id="324" w:name="_Toc364763031"/>
      <w:bookmarkStart w:id="325" w:name="_Toc385311198"/>
      <w:bookmarkStart w:id="326" w:name="_Toc484032986"/>
      <w:bookmarkStart w:id="327" w:name="_Toc40976302"/>
      <w:r w:rsidRPr="00582C6C">
        <w:rPr>
          <w:color w:val="1F497D"/>
          <w:sz w:val="23"/>
          <w:szCs w:val="23"/>
        </w:rPr>
        <w:t>copyAll</w:t>
      </w:r>
      <w:bookmarkEnd w:id="324"/>
      <w:bookmarkEnd w:id="325"/>
      <w:bookmarkEnd w:id="326"/>
      <w:bookmarkEnd w:id="327"/>
    </w:p>
    <w:p w14:paraId="07196EFE" w14:textId="77777777" w:rsidR="0032678F" w:rsidRDefault="0032678F" w:rsidP="0032678F">
      <w:pPr>
        <w:pStyle w:val="CS-Bodytext"/>
      </w:pPr>
      <w:r>
        <w:t>This procedure is used to copy all of the files from one source location to target destination.</w:t>
      </w:r>
    </w:p>
    <w:p w14:paraId="75C3B9BF" w14:textId="77777777" w:rsidR="0032678F" w:rsidRDefault="0032678F" w:rsidP="0032678F">
      <w:pPr>
        <w:pStyle w:val="CS-Bodytext"/>
      </w:pPr>
      <w:r>
        <w:t xml:space="preserve"> In this example, the end point folder name in the sourcePath will be used as the starting point and concatenated onto the end point of the target folder.  Therefore, the result will be all folders under /Temp/vcs1/Utilities will be recursively copied to /Temp/vcs2 resulting in /Temp/vcs2/Utilities....</w:t>
      </w:r>
    </w:p>
    <w:p w14:paraId="70B9CC6B" w14:textId="77777777" w:rsidR="0032678F" w:rsidRPr="006D5998" w:rsidRDefault="0032678F" w:rsidP="004B442F">
      <w:pPr>
        <w:pStyle w:val="CS-Bodytext"/>
        <w:numPr>
          <w:ilvl w:val="0"/>
          <w:numId w:val="372"/>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32678F" w:rsidRPr="00EA32DF" w14:paraId="1556F60E" w14:textId="77777777" w:rsidTr="00126D5E">
        <w:trPr>
          <w:tblHeader/>
        </w:trPr>
        <w:tc>
          <w:tcPr>
            <w:tcW w:w="1918" w:type="dxa"/>
            <w:shd w:val="clear" w:color="auto" w:fill="B3B3B3"/>
          </w:tcPr>
          <w:p w14:paraId="22E424C7"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25639C2B"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796AE819" w14:textId="77777777" w:rsidR="0032678F" w:rsidRPr="00EA32DF" w:rsidRDefault="0032678F" w:rsidP="00126D5E">
            <w:pPr>
              <w:spacing w:after="120"/>
              <w:rPr>
                <w:b/>
                <w:sz w:val="22"/>
              </w:rPr>
            </w:pPr>
            <w:r w:rsidRPr="00EA32DF">
              <w:rPr>
                <w:b/>
                <w:sz w:val="22"/>
              </w:rPr>
              <w:t>Parameter Type</w:t>
            </w:r>
          </w:p>
        </w:tc>
      </w:tr>
      <w:tr w:rsidR="0032678F" w:rsidRPr="00EA32DF" w14:paraId="04BA71A2" w14:textId="77777777" w:rsidTr="00126D5E">
        <w:trPr>
          <w:trHeight w:val="260"/>
        </w:trPr>
        <w:tc>
          <w:tcPr>
            <w:tcW w:w="1918" w:type="dxa"/>
          </w:tcPr>
          <w:p w14:paraId="442A2B03" w14:textId="77777777" w:rsidR="0032678F" w:rsidRPr="00EA32DF" w:rsidRDefault="0032678F" w:rsidP="00126D5E">
            <w:pPr>
              <w:spacing w:after="120"/>
              <w:rPr>
                <w:sz w:val="22"/>
              </w:rPr>
            </w:pPr>
            <w:r w:rsidRPr="00EA32DF">
              <w:rPr>
                <w:sz w:val="22"/>
              </w:rPr>
              <w:t>IN</w:t>
            </w:r>
          </w:p>
        </w:tc>
        <w:tc>
          <w:tcPr>
            <w:tcW w:w="4070" w:type="dxa"/>
          </w:tcPr>
          <w:p w14:paraId="20C0E736" w14:textId="77777777" w:rsidR="0032678F" w:rsidRPr="00EA32DF" w:rsidRDefault="0032678F" w:rsidP="00126D5E">
            <w:pPr>
              <w:spacing w:after="120"/>
              <w:rPr>
                <w:sz w:val="22"/>
              </w:rPr>
            </w:pPr>
            <w:r w:rsidRPr="00EA32DF">
              <w:rPr>
                <w:sz w:val="22"/>
              </w:rPr>
              <w:t>filePath</w:t>
            </w:r>
          </w:p>
        </w:tc>
        <w:tc>
          <w:tcPr>
            <w:tcW w:w="2868" w:type="dxa"/>
          </w:tcPr>
          <w:p w14:paraId="2372C348" w14:textId="77777777" w:rsidR="0032678F" w:rsidRPr="00EA32DF" w:rsidRDefault="0032678F" w:rsidP="00126D5E">
            <w:pPr>
              <w:spacing w:after="120"/>
              <w:rPr>
                <w:sz w:val="22"/>
                <w:lang w:val="fr-FR"/>
              </w:rPr>
            </w:pPr>
            <w:r w:rsidRPr="00EA32DF">
              <w:rPr>
                <w:sz w:val="22"/>
              </w:rPr>
              <w:t>VARCHAR(2147483647)</w:t>
            </w:r>
          </w:p>
        </w:tc>
      </w:tr>
      <w:tr w:rsidR="0032678F" w:rsidRPr="00EA32DF" w14:paraId="0EE628C3" w14:textId="77777777" w:rsidTr="00126D5E">
        <w:tc>
          <w:tcPr>
            <w:tcW w:w="1918" w:type="dxa"/>
          </w:tcPr>
          <w:p w14:paraId="7FA60A79" w14:textId="77777777" w:rsidR="0032678F" w:rsidRPr="00EA32DF" w:rsidRDefault="0032678F" w:rsidP="00126D5E">
            <w:pPr>
              <w:spacing w:after="120"/>
              <w:rPr>
                <w:sz w:val="22"/>
              </w:rPr>
            </w:pPr>
            <w:r w:rsidRPr="00EA32DF">
              <w:rPr>
                <w:sz w:val="22"/>
              </w:rPr>
              <w:t>IN</w:t>
            </w:r>
          </w:p>
        </w:tc>
        <w:tc>
          <w:tcPr>
            <w:tcW w:w="4070" w:type="dxa"/>
          </w:tcPr>
          <w:p w14:paraId="1FECADC2" w14:textId="77777777" w:rsidR="0032678F" w:rsidRPr="00EA32DF" w:rsidRDefault="0032678F" w:rsidP="00126D5E">
            <w:pPr>
              <w:spacing w:after="120"/>
              <w:rPr>
                <w:sz w:val="22"/>
              </w:rPr>
            </w:pPr>
            <w:r w:rsidRPr="00EA32DF">
              <w:rPr>
                <w:sz w:val="22"/>
              </w:rPr>
              <w:t>newFilePath</w:t>
            </w:r>
          </w:p>
        </w:tc>
        <w:tc>
          <w:tcPr>
            <w:tcW w:w="2868" w:type="dxa"/>
          </w:tcPr>
          <w:p w14:paraId="55D2B13C" w14:textId="77777777" w:rsidR="0032678F" w:rsidRPr="00EA32DF" w:rsidRDefault="0032678F" w:rsidP="00126D5E">
            <w:pPr>
              <w:spacing w:after="120"/>
              <w:rPr>
                <w:sz w:val="22"/>
              </w:rPr>
            </w:pPr>
            <w:r w:rsidRPr="00EA32DF">
              <w:rPr>
                <w:sz w:val="22"/>
              </w:rPr>
              <w:t>VARCHAR(2147483647)</w:t>
            </w:r>
          </w:p>
        </w:tc>
      </w:tr>
      <w:tr w:rsidR="0032678F" w:rsidRPr="00EA32DF" w14:paraId="7D641210" w14:textId="77777777" w:rsidTr="00126D5E">
        <w:tc>
          <w:tcPr>
            <w:tcW w:w="1918" w:type="dxa"/>
          </w:tcPr>
          <w:p w14:paraId="2EB66BC6" w14:textId="77777777" w:rsidR="0032678F" w:rsidRPr="00EA32DF" w:rsidRDefault="0032678F" w:rsidP="00126D5E">
            <w:pPr>
              <w:spacing w:after="120"/>
              <w:rPr>
                <w:sz w:val="22"/>
              </w:rPr>
            </w:pPr>
            <w:r w:rsidRPr="00EA32DF">
              <w:rPr>
                <w:sz w:val="22"/>
              </w:rPr>
              <w:t>INOUT</w:t>
            </w:r>
          </w:p>
        </w:tc>
        <w:tc>
          <w:tcPr>
            <w:tcW w:w="4070" w:type="dxa"/>
          </w:tcPr>
          <w:p w14:paraId="275167D8" w14:textId="77777777" w:rsidR="0032678F" w:rsidRPr="00EA32DF" w:rsidRDefault="0032678F" w:rsidP="00126D5E">
            <w:pPr>
              <w:spacing w:after="120"/>
              <w:rPr>
                <w:sz w:val="22"/>
              </w:rPr>
            </w:pPr>
            <w:r w:rsidRPr="00EA32DF">
              <w:rPr>
                <w:sz w:val="22"/>
              </w:rPr>
              <w:t>mkdirCount (null initially)</w:t>
            </w:r>
          </w:p>
        </w:tc>
        <w:tc>
          <w:tcPr>
            <w:tcW w:w="2868" w:type="dxa"/>
          </w:tcPr>
          <w:p w14:paraId="790985EF" w14:textId="77777777" w:rsidR="0032678F" w:rsidRPr="00EA32DF" w:rsidRDefault="0032678F" w:rsidP="00126D5E">
            <w:pPr>
              <w:spacing w:after="120"/>
              <w:rPr>
                <w:sz w:val="22"/>
              </w:rPr>
            </w:pPr>
            <w:r w:rsidRPr="00EA32DF">
              <w:rPr>
                <w:sz w:val="22"/>
              </w:rPr>
              <w:t>INTEGER</w:t>
            </w:r>
          </w:p>
        </w:tc>
      </w:tr>
      <w:tr w:rsidR="0032678F" w:rsidRPr="00EA32DF" w14:paraId="2630D731" w14:textId="77777777" w:rsidTr="00126D5E">
        <w:tc>
          <w:tcPr>
            <w:tcW w:w="1918" w:type="dxa"/>
          </w:tcPr>
          <w:p w14:paraId="0315F3EA" w14:textId="77777777" w:rsidR="0032678F" w:rsidRPr="00EA32DF" w:rsidRDefault="0032678F" w:rsidP="00126D5E">
            <w:pPr>
              <w:spacing w:after="120"/>
              <w:rPr>
                <w:sz w:val="22"/>
              </w:rPr>
            </w:pPr>
            <w:r w:rsidRPr="00EA32DF">
              <w:rPr>
                <w:sz w:val="22"/>
              </w:rPr>
              <w:t>INOUT</w:t>
            </w:r>
          </w:p>
        </w:tc>
        <w:tc>
          <w:tcPr>
            <w:tcW w:w="4070" w:type="dxa"/>
          </w:tcPr>
          <w:p w14:paraId="7C3B1479" w14:textId="77777777" w:rsidR="0032678F" w:rsidRPr="00EA32DF" w:rsidRDefault="0032678F" w:rsidP="00126D5E">
            <w:pPr>
              <w:spacing w:after="120"/>
              <w:rPr>
                <w:sz w:val="22"/>
              </w:rPr>
            </w:pPr>
            <w:r w:rsidRPr="00EA32DF">
              <w:rPr>
                <w:sz w:val="22"/>
              </w:rPr>
              <w:t>copyCount (null initially)</w:t>
            </w:r>
          </w:p>
        </w:tc>
        <w:tc>
          <w:tcPr>
            <w:tcW w:w="2868" w:type="dxa"/>
          </w:tcPr>
          <w:p w14:paraId="018D5635" w14:textId="77777777" w:rsidR="0032678F" w:rsidRPr="00EA32DF" w:rsidRDefault="0032678F" w:rsidP="00126D5E">
            <w:pPr>
              <w:spacing w:after="120"/>
              <w:rPr>
                <w:sz w:val="22"/>
              </w:rPr>
            </w:pPr>
            <w:r w:rsidRPr="00EA32DF">
              <w:rPr>
                <w:sz w:val="22"/>
              </w:rPr>
              <w:t>INTEGER</w:t>
            </w:r>
          </w:p>
        </w:tc>
      </w:tr>
    </w:tbl>
    <w:p w14:paraId="3ABC4586" w14:textId="77777777" w:rsidR="0032678F" w:rsidRPr="0011702E" w:rsidRDefault="0032678F" w:rsidP="004B442F">
      <w:pPr>
        <w:pStyle w:val="CS-Bodytext"/>
        <w:numPr>
          <w:ilvl w:val="0"/>
          <w:numId w:val="372"/>
        </w:numPr>
        <w:spacing w:before="120"/>
        <w:ind w:right="14"/>
      </w:pPr>
      <w:r>
        <w:rPr>
          <w:b/>
          <w:bCs/>
        </w:rPr>
        <w:t>Examples:</w:t>
      </w:r>
    </w:p>
    <w:p w14:paraId="63C3F909" w14:textId="77777777" w:rsidR="0032678F" w:rsidRPr="0011702E" w:rsidRDefault="0032678F" w:rsidP="004B442F">
      <w:pPr>
        <w:pStyle w:val="CS-Bodytext"/>
        <w:numPr>
          <w:ilvl w:val="1"/>
          <w:numId w:val="37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5"/>
        <w:gridCol w:w="4103"/>
        <w:gridCol w:w="2868"/>
      </w:tblGrid>
      <w:tr w:rsidR="0032678F" w:rsidRPr="00EA32DF" w14:paraId="1E96AFD6" w14:textId="77777777" w:rsidTr="00126D5E">
        <w:trPr>
          <w:tblHeader/>
        </w:trPr>
        <w:tc>
          <w:tcPr>
            <w:tcW w:w="1885" w:type="dxa"/>
            <w:shd w:val="clear" w:color="auto" w:fill="B3B3B3"/>
          </w:tcPr>
          <w:p w14:paraId="7035BE36" w14:textId="77777777" w:rsidR="0032678F" w:rsidRPr="00EA32DF" w:rsidRDefault="0032678F" w:rsidP="00126D5E">
            <w:pPr>
              <w:spacing w:after="120"/>
              <w:rPr>
                <w:b/>
                <w:sz w:val="22"/>
              </w:rPr>
            </w:pPr>
            <w:r w:rsidRPr="00EA32DF">
              <w:rPr>
                <w:b/>
                <w:sz w:val="22"/>
              </w:rPr>
              <w:t>Direction</w:t>
            </w:r>
          </w:p>
        </w:tc>
        <w:tc>
          <w:tcPr>
            <w:tcW w:w="4103" w:type="dxa"/>
            <w:shd w:val="clear" w:color="auto" w:fill="B3B3B3"/>
          </w:tcPr>
          <w:p w14:paraId="58CF05B1"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191A3CAE" w14:textId="77777777" w:rsidR="0032678F" w:rsidRPr="00EA32DF" w:rsidRDefault="0032678F" w:rsidP="00126D5E">
            <w:pPr>
              <w:spacing w:after="120"/>
              <w:rPr>
                <w:b/>
                <w:sz w:val="22"/>
              </w:rPr>
            </w:pPr>
            <w:r w:rsidRPr="00EA32DF">
              <w:rPr>
                <w:b/>
                <w:sz w:val="22"/>
              </w:rPr>
              <w:t>Parameter Value</w:t>
            </w:r>
          </w:p>
        </w:tc>
      </w:tr>
      <w:tr w:rsidR="0032678F" w:rsidRPr="00EA32DF" w14:paraId="6EAE22FF" w14:textId="77777777" w:rsidTr="00126D5E">
        <w:trPr>
          <w:trHeight w:val="260"/>
        </w:trPr>
        <w:tc>
          <w:tcPr>
            <w:tcW w:w="1885" w:type="dxa"/>
          </w:tcPr>
          <w:p w14:paraId="15E4694E" w14:textId="77777777" w:rsidR="0032678F" w:rsidRPr="00EA32DF" w:rsidRDefault="0032678F" w:rsidP="00126D5E">
            <w:pPr>
              <w:spacing w:after="120"/>
              <w:rPr>
                <w:sz w:val="22"/>
              </w:rPr>
            </w:pPr>
            <w:r w:rsidRPr="00EA32DF">
              <w:rPr>
                <w:sz w:val="22"/>
              </w:rPr>
              <w:t>IN</w:t>
            </w:r>
          </w:p>
        </w:tc>
        <w:tc>
          <w:tcPr>
            <w:tcW w:w="4103" w:type="dxa"/>
          </w:tcPr>
          <w:p w14:paraId="76A89087" w14:textId="77777777" w:rsidR="0032678F" w:rsidRPr="00EA32DF" w:rsidRDefault="0032678F" w:rsidP="00126D5E">
            <w:pPr>
              <w:spacing w:after="120"/>
              <w:rPr>
                <w:sz w:val="22"/>
              </w:rPr>
            </w:pPr>
            <w:r w:rsidRPr="00EA32DF">
              <w:rPr>
                <w:sz w:val="22"/>
              </w:rPr>
              <w:t>sourcePath</w:t>
            </w:r>
          </w:p>
        </w:tc>
        <w:tc>
          <w:tcPr>
            <w:tcW w:w="2868" w:type="dxa"/>
          </w:tcPr>
          <w:p w14:paraId="3BBD77EA" w14:textId="77777777" w:rsidR="0032678F" w:rsidRPr="00EA32DF" w:rsidRDefault="0032678F" w:rsidP="00126D5E">
            <w:pPr>
              <w:spacing w:after="120"/>
              <w:rPr>
                <w:sz w:val="22"/>
              </w:rPr>
            </w:pPr>
            <w:r w:rsidRPr="00EA32DF">
              <w:rPr>
                <w:rFonts w:ascii="Arial" w:hAnsi="Arial" w:cs="Arial"/>
                <w:sz w:val="22"/>
              </w:rPr>
              <w:t>‘/Temp/vcs1/Utilities’</w:t>
            </w:r>
          </w:p>
        </w:tc>
      </w:tr>
      <w:tr w:rsidR="0032678F" w:rsidRPr="00EA32DF" w14:paraId="117B8BD7" w14:textId="77777777" w:rsidTr="00126D5E">
        <w:trPr>
          <w:trHeight w:val="260"/>
        </w:trPr>
        <w:tc>
          <w:tcPr>
            <w:tcW w:w="1885" w:type="dxa"/>
          </w:tcPr>
          <w:p w14:paraId="29818C6C" w14:textId="77777777" w:rsidR="0032678F" w:rsidRPr="00EA32DF" w:rsidRDefault="0032678F" w:rsidP="00126D5E">
            <w:pPr>
              <w:spacing w:after="120"/>
              <w:rPr>
                <w:sz w:val="22"/>
              </w:rPr>
            </w:pPr>
            <w:r w:rsidRPr="00EA32DF">
              <w:rPr>
                <w:sz w:val="22"/>
              </w:rPr>
              <w:t>IN</w:t>
            </w:r>
          </w:p>
        </w:tc>
        <w:tc>
          <w:tcPr>
            <w:tcW w:w="4103" w:type="dxa"/>
          </w:tcPr>
          <w:p w14:paraId="69F4C168" w14:textId="77777777" w:rsidR="0032678F" w:rsidRPr="00EA32DF" w:rsidRDefault="0032678F" w:rsidP="00126D5E">
            <w:pPr>
              <w:spacing w:after="120"/>
              <w:rPr>
                <w:sz w:val="22"/>
              </w:rPr>
            </w:pPr>
            <w:r w:rsidRPr="00EA32DF">
              <w:rPr>
                <w:sz w:val="22"/>
              </w:rPr>
              <w:t>targetpath</w:t>
            </w:r>
          </w:p>
        </w:tc>
        <w:tc>
          <w:tcPr>
            <w:tcW w:w="2868" w:type="dxa"/>
          </w:tcPr>
          <w:p w14:paraId="6DAC9921" w14:textId="77777777" w:rsidR="0032678F" w:rsidRPr="00EA32DF" w:rsidRDefault="0032678F" w:rsidP="00126D5E">
            <w:pPr>
              <w:spacing w:after="120"/>
              <w:rPr>
                <w:rFonts w:ascii="Arial" w:hAnsi="Arial" w:cs="Arial"/>
                <w:sz w:val="22"/>
              </w:rPr>
            </w:pPr>
            <w:r w:rsidRPr="00EA32DF">
              <w:rPr>
                <w:rFonts w:ascii="Arial" w:hAnsi="Arial" w:cs="Arial"/>
                <w:sz w:val="22"/>
              </w:rPr>
              <w:t>‘/Temp/vcs2’</w:t>
            </w:r>
          </w:p>
        </w:tc>
      </w:tr>
      <w:tr w:rsidR="0032678F" w:rsidRPr="00EA32DF" w14:paraId="4E72DDC8" w14:textId="77777777" w:rsidTr="00126D5E">
        <w:trPr>
          <w:trHeight w:val="260"/>
        </w:trPr>
        <w:tc>
          <w:tcPr>
            <w:tcW w:w="1885" w:type="dxa"/>
          </w:tcPr>
          <w:p w14:paraId="4BB06C87" w14:textId="77777777" w:rsidR="0032678F" w:rsidRPr="00EA32DF" w:rsidRDefault="0032678F" w:rsidP="00126D5E">
            <w:pPr>
              <w:spacing w:after="120"/>
              <w:rPr>
                <w:sz w:val="22"/>
              </w:rPr>
            </w:pPr>
            <w:r w:rsidRPr="00EA32DF">
              <w:rPr>
                <w:sz w:val="22"/>
              </w:rPr>
              <w:t>INOUT</w:t>
            </w:r>
          </w:p>
        </w:tc>
        <w:tc>
          <w:tcPr>
            <w:tcW w:w="4103" w:type="dxa"/>
          </w:tcPr>
          <w:p w14:paraId="4A406470" w14:textId="77777777" w:rsidR="0032678F" w:rsidRPr="00EA32DF" w:rsidRDefault="0032678F" w:rsidP="00126D5E">
            <w:pPr>
              <w:spacing w:after="120"/>
              <w:rPr>
                <w:sz w:val="22"/>
              </w:rPr>
            </w:pPr>
            <w:r w:rsidRPr="00EA32DF">
              <w:rPr>
                <w:sz w:val="22"/>
              </w:rPr>
              <w:t>mkdirCount</w:t>
            </w:r>
          </w:p>
        </w:tc>
        <w:tc>
          <w:tcPr>
            <w:tcW w:w="2868" w:type="dxa"/>
          </w:tcPr>
          <w:p w14:paraId="2359FE05" w14:textId="77777777" w:rsidR="0032678F" w:rsidRPr="00EA32DF" w:rsidRDefault="0032678F" w:rsidP="00126D5E">
            <w:pPr>
              <w:spacing w:after="120"/>
              <w:rPr>
                <w:rFonts w:ascii="Arial" w:hAnsi="Arial" w:cs="Arial"/>
                <w:sz w:val="22"/>
              </w:rPr>
            </w:pPr>
            <w:r w:rsidRPr="00EA32DF">
              <w:rPr>
                <w:rFonts w:ascii="Arial" w:hAnsi="Arial" w:cs="Arial"/>
                <w:sz w:val="22"/>
              </w:rPr>
              <w:t>350</w:t>
            </w:r>
          </w:p>
        </w:tc>
      </w:tr>
      <w:tr w:rsidR="0032678F" w:rsidRPr="00EA32DF" w14:paraId="476476A1" w14:textId="77777777" w:rsidTr="00126D5E">
        <w:tc>
          <w:tcPr>
            <w:tcW w:w="1885" w:type="dxa"/>
          </w:tcPr>
          <w:p w14:paraId="27B324F0" w14:textId="77777777" w:rsidR="0032678F" w:rsidRPr="00EA32DF" w:rsidRDefault="0032678F" w:rsidP="00126D5E">
            <w:pPr>
              <w:spacing w:after="120"/>
              <w:rPr>
                <w:sz w:val="22"/>
              </w:rPr>
            </w:pPr>
            <w:r w:rsidRPr="00EA32DF">
              <w:rPr>
                <w:sz w:val="22"/>
              </w:rPr>
              <w:t>INOUT</w:t>
            </w:r>
          </w:p>
        </w:tc>
        <w:tc>
          <w:tcPr>
            <w:tcW w:w="4103" w:type="dxa"/>
          </w:tcPr>
          <w:p w14:paraId="1E9CD884" w14:textId="77777777" w:rsidR="0032678F" w:rsidRPr="00EA32DF" w:rsidRDefault="0032678F" w:rsidP="00126D5E">
            <w:pPr>
              <w:spacing w:after="120"/>
              <w:rPr>
                <w:sz w:val="22"/>
              </w:rPr>
            </w:pPr>
            <w:r w:rsidRPr="00EA32DF">
              <w:rPr>
                <w:sz w:val="22"/>
              </w:rPr>
              <w:t>copyCount</w:t>
            </w:r>
          </w:p>
        </w:tc>
        <w:tc>
          <w:tcPr>
            <w:tcW w:w="2868" w:type="dxa"/>
          </w:tcPr>
          <w:p w14:paraId="022B04D1" w14:textId="77777777" w:rsidR="0032678F" w:rsidRPr="00EA32DF" w:rsidRDefault="0032678F" w:rsidP="00126D5E">
            <w:pPr>
              <w:spacing w:after="120"/>
              <w:rPr>
                <w:sz w:val="22"/>
              </w:rPr>
            </w:pPr>
            <w:r w:rsidRPr="00EA32DF">
              <w:rPr>
                <w:rFonts w:ascii="Arial" w:hAnsi="Arial" w:cs="Arial"/>
                <w:sz w:val="22"/>
              </w:rPr>
              <w:t>451</w:t>
            </w:r>
          </w:p>
        </w:tc>
      </w:tr>
    </w:tbl>
    <w:p w14:paraId="7427DAE0" w14:textId="77777777" w:rsidR="0032678F" w:rsidRPr="00582C6C" w:rsidRDefault="0032678F" w:rsidP="0032678F">
      <w:pPr>
        <w:pStyle w:val="Heading3"/>
        <w:rPr>
          <w:color w:val="1F497D"/>
          <w:sz w:val="23"/>
          <w:szCs w:val="23"/>
        </w:rPr>
      </w:pPr>
      <w:bookmarkStart w:id="328" w:name="_Toc364763032"/>
      <w:bookmarkStart w:id="329" w:name="_Toc385311199"/>
      <w:bookmarkStart w:id="330" w:name="_Toc484032987"/>
      <w:bookmarkStart w:id="331" w:name="_Toc40976303"/>
      <w:r w:rsidRPr="00582C6C">
        <w:rPr>
          <w:color w:val="1F497D"/>
          <w:sz w:val="23"/>
          <w:szCs w:val="23"/>
        </w:rPr>
        <w:t>getCisHome (Custom Function)</w:t>
      </w:r>
      <w:bookmarkEnd w:id="328"/>
      <w:bookmarkEnd w:id="329"/>
      <w:bookmarkEnd w:id="330"/>
      <w:bookmarkEnd w:id="331"/>
    </w:p>
    <w:p w14:paraId="3804B2CB" w14:textId="77777777" w:rsidR="0032678F" w:rsidRDefault="0032678F" w:rsidP="0032678F">
      <w:pPr>
        <w:pStyle w:val="CS-Bodytext"/>
      </w:pPr>
      <w:r>
        <w:t>This function returns the folder on the CIS host where CIS is installed.</w:t>
      </w:r>
    </w:p>
    <w:p w14:paraId="274BF37C" w14:textId="77777777" w:rsidR="0032678F" w:rsidRPr="006D5998" w:rsidRDefault="0032678F" w:rsidP="004B442F">
      <w:pPr>
        <w:pStyle w:val="CS-Bodytext"/>
        <w:numPr>
          <w:ilvl w:val="0"/>
          <w:numId w:val="180"/>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1880"/>
        <w:gridCol w:w="5058"/>
      </w:tblGrid>
      <w:tr w:rsidR="0032678F" w:rsidRPr="00EA32DF" w14:paraId="69240158" w14:textId="77777777" w:rsidTr="00126D5E">
        <w:trPr>
          <w:tblHeader/>
        </w:trPr>
        <w:tc>
          <w:tcPr>
            <w:tcW w:w="1918" w:type="dxa"/>
            <w:shd w:val="clear" w:color="auto" w:fill="B3B3B3"/>
          </w:tcPr>
          <w:p w14:paraId="27C89871" w14:textId="77777777" w:rsidR="0032678F" w:rsidRPr="00EA32DF" w:rsidRDefault="0032678F" w:rsidP="00126D5E">
            <w:pPr>
              <w:spacing w:after="120"/>
              <w:rPr>
                <w:b/>
                <w:sz w:val="22"/>
              </w:rPr>
            </w:pPr>
            <w:r w:rsidRPr="00EA32DF">
              <w:rPr>
                <w:b/>
                <w:sz w:val="22"/>
              </w:rPr>
              <w:t>Direction</w:t>
            </w:r>
          </w:p>
        </w:tc>
        <w:tc>
          <w:tcPr>
            <w:tcW w:w="1880" w:type="dxa"/>
            <w:shd w:val="clear" w:color="auto" w:fill="B3B3B3"/>
          </w:tcPr>
          <w:p w14:paraId="558CE9F6" w14:textId="77777777" w:rsidR="0032678F" w:rsidRPr="00EA32DF" w:rsidRDefault="0032678F" w:rsidP="00126D5E">
            <w:pPr>
              <w:spacing w:after="120"/>
              <w:rPr>
                <w:b/>
                <w:sz w:val="22"/>
              </w:rPr>
            </w:pPr>
            <w:r w:rsidRPr="00EA32DF">
              <w:rPr>
                <w:b/>
                <w:sz w:val="22"/>
              </w:rPr>
              <w:t>Parameter Name</w:t>
            </w:r>
          </w:p>
        </w:tc>
        <w:tc>
          <w:tcPr>
            <w:tcW w:w="5058" w:type="dxa"/>
            <w:shd w:val="clear" w:color="auto" w:fill="B3B3B3"/>
          </w:tcPr>
          <w:p w14:paraId="19F86414" w14:textId="77777777" w:rsidR="0032678F" w:rsidRPr="00EA32DF" w:rsidRDefault="0032678F" w:rsidP="00126D5E">
            <w:pPr>
              <w:spacing w:after="120"/>
              <w:rPr>
                <w:b/>
                <w:sz w:val="22"/>
              </w:rPr>
            </w:pPr>
            <w:r w:rsidRPr="00EA32DF">
              <w:rPr>
                <w:b/>
                <w:sz w:val="22"/>
              </w:rPr>
              <w:t>Parameter Type</w:t>
            </w:r>
          </w:p>
        </w:tc>
      </w:tr>
      <w:tr w:rsidR="0032678F" w:rsidRPr="00EA32DF" w14:paraId="1EF7AF40" w14:textId="77777777" w:rsidTr="00126D5E">
        <w:trPr>
          <w:trHeight w:val="260"/>
        </w:trPr>
        <w:tc>
          <w:tcPr>
            <w:tcW w:w="1918" w:type="dxa"/>
          </w:tcPr>
          <w:p w14:paraId="25548202" w14:textId="77777777" w:rsidR="0032678F" w:rsidRPr="00EA32DF" w:rsidRDefault="0032678F" w:rsidP="00126D5E">
            <w:pPr>
              <w:spacing w:after="120"/>
              <w:rPr>
                <w:sz w:val="22"/>
              </w:rPr>
            </w:pPr>
            <w:r w:rsidRPr="00EA32DF">
              <w:rPr>
                <w:sz w:val="22"/>
              </w:rPr>
              <w:lastRenderedPageBreak/>
              <w:t>OUT</w:t>
            </w:r>
          </w:p>
        </w:tc>
        <w:tc>
          <w:tcPr>
            <w:tcW w:w="1880" w:type="dxa"/>
          </w:tcPr>
          <w:p w14:paraId="360C55ED" w14:textId="77777777" w:rsidR="0032678F" w:rsidRPr="00EA32DF" w:rsidRDefault="0032678F" w:rsidP="00126D5E">
            <w:pPr>
              <w:spacing w:after="120"/>
              <w:rPr>
                <w:sz w:val="22"/>
              </w:rPr>
            </w:pPr>
            <w:r w:rsidRPr="00EA32DF">
              <w:rPr>
                <w:sz w:val="22"/>
              </w:rPr>
              <w:t>result</w:t>
            </w:r>
          </w:p>
        </w:tc>
        <w:tc>
          <w:tcPr>
            <w:tcW w:w="5058" w:type="dxa"/>
          </w:tcPr>
          <w:p w14:paraId="12493EB7" w14:textId="77777777" w:rsidR="0032678F" w:rsidRPr="00EA32DF" w:rsidRDefault="0032678F" w:rsidP="00126D5E">
            <w:pPr>
              <w:spacing w:after="120"/>
              <w:rPr>
                <w:sz w:val="22"/>
                <w:lang w:val="fr-FR"/>
              </w:rPr>
            </w:pPr>
            <w:r w:rsidRPr="00EA32DF">
              <w:rPr>
                <w:sz w:val="22"/>
              </w:rPr>
              <w:t>VARCHAR(4096)</w:t>
            </w:r>
          </w:p>
        </w:tc>
      </w:tr>
    </w:tbl>
    <w:p w14:paraId="1F0AE9A4" w14:textId="77777777" w:rsidR="0032678F" w:rsidRPr="0011702E" w:rsidRDefault="0032678F" w:rsidP="004B442F">
      <w:pPr>
        <w:pStyle w:val="CS-Bodytext"/>
        <w:numPr>
          <w:ilvl w:val="0"/>
          <w:numId w:val="180"/>
        </w:numPr>
        <w:spacing w:before="120"/>
        <w:ind w:right="14"/>
      </w:pPr>
      <w:r>
        <w:rPr>
          <w:b/>
          <w:bCs/>
        </w:rPr>
        <w:t>Examples:</w:t>
      </w:r>
    </w:p>
    <w:p w14:paraId="00B205AF" w14:textId="77777777" w:rsidR="0032678F" w:rsidRPr="0011702E" w:rsidRDefault="0032678F" w:rsidP="004B442F">
      <w:pPr>
        <w:pStyle w:val="CS-Bodytext"/>
        <w:numPr>
          <w:ilvl w:val="1"/>
          <w:numId w:val="18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5"/>
        <w:gridCol w:w="1913"/>
        <w:gridCol w:w="5058"/>
      </w:tblGrid>
      <w:tr w:rsidR="0032678F" w:rsidRPr="00EA32DF" w14:paraId="7CE72C9C" w14:textId="77777777" w:rsidTr="00126D5E">
        <w:trPr>
          <w:tblHeader/>
        </w:trPr>
        <w:tc>
          <w:tcPr>
            <w:tcW w:w="1885" w:type="dxa"/>
            <w:shd w:val="clear" w:color="auto" w:fill="B3B3B3"/>
          </w:tcPr>
          <w:p w14:paraId="4890BA87" w14:textId="77777777" w:rsidR="0032678F" w:rsidRPr="00EA32DF" w:rsidRDefault="0032678F" w:rsidP="00126D5E">
            <w:pPr>
              <w:spacing w:after="120"/>
              <w:rPr>
                <w:b/>
                <w:sz w:val="22"/>
              </w:rPr>
            </w:pPr>
            <w:r w:rsidRPr="00EA32DF">
              <w:rPr>
                <w:b/>
                <w:sz w:val="22"/>
              </w:rPr>
              <w:t>Direction</w:t>
            </w:r>
          </w:p>
        </w:tc>
        <w:tc>
          <w:tcPr>
            <w:tcW w:w="1913" w:type="dxa"/>
            <w:shd w:val="clear" w:color="auto" w:fill="B3B3B3"/>
          </w:tcPr>
          <w:p w14:paraId="7350B079" w14:textId="77777777" w:rsidR="0032678F" w:rsidRPr="00EA32DF" w:rsidRDefault="0032678F" w:rsidP="00126D5E">
            <w:pPr>
              <w:spacing w:after="120"/>
              <w:rPr>
                <w:b/>
                <w:sz w:val="22"/>
              </w:rPr>
            </w:pPr>
            <w:r w:rsidRPr="00EA32DF">
              <w:rPr>
                <w:b/>
                <w:sz w:val="22"/>
              </w:rPr>
              <w:t>Parameter Name</w:t>
            </w:r>
          </w:p>
        </w:tc>
        <w:tc>
          <w:tcPr>
            <w:tcW w:w="5058" w:type="dxa"/>
            <w:shd w:val="clear" w:color="auto" w:fill="B3B3B3"/>
          </w:tcPr>
          <w:p w14:paraId="798EF8AE" w14:textId="77777777" w:rsidR="0032678F" w:rsidRPr="00EA32DF" w:rsidRDefault="0032678F" w:rsidP="00126D5E">
            <w:pPr>
              <w:spacing w:after="120"/>
              <w:rPr>
                <w:b/>
                <w:sz w:val="22"/>
              </w:rPr>
            </w:pPr>
            <w:r w:rsidRPr="00EA32DF">
              <w:rPr>
                <w:b/>
                <w:sz w:val="22"/>
              </w:rPr>
              <w:t>Parameter Value</w:t>
            </w:r>
          </w:p>
        </w:tc>
      </w:tr>
      <w:tr w:rsidR="0032678F" w:rsidRPr="00EA32DF" w14:paraId="09669663" w14:textId="77777777" w:rsidTr="00126D5E">
        <w:trPr>
          <w:trHeight w:val="260"/>
        </w:trPr>
        <w:tc>
          <w:tcPr>
            <w:tcW w:w="1885" w:type="dxa"/>
          </w:tcPr>
          <w:p w14:paraId="4BA7512F" w14:textId="77777777" w:rsidR="0032678F" w:rsidRPr="00EA32DF" w:rsidRDefault="0032678F" w:rsidP="00126D5E">
            <w:pPr>
              <w:spacing w:after="120"/>
              <w:rPr>
                <w:sz w:val="22"/>
              </w:rPr>
            </w:pPr>
            <w:r w:rsidRPr="00EA32DF">
              <w:rPr>
                <w:sz w:val="22"/>
              </w:rPr>
              <w:t>OUT</w:t>
            </w:r>
          </w:p>
        </w:tc>
        <w:tc>
          <w:tcPr>
            <w:tcW w:w="1913" w:type="dxa"/>
          </w:tcPr>
          <w:p w14:paraId="6CE2634B" w14:textId="77777777" w:rsidR="0032678F" w:rsidRPr="00EA32DF" w:rsidRDefault="0032678F" w:rsidP="00126D5E">
            <w:pPr>
              <w:spacing w:after="120"/>
              <w:rPr>
                <w:sz w:val="22"/>
              </w:rPr>
            </w:pPr>
            <w:r w:rsidRPr="00EA32DF">
              <w:rPr>
                <w:sz w:val="22"/>
              </w:rPr>
              <w:t>result</w:t>
            </w:r>
          </w:p>
        </w:tc>
        <w:tc>
          <w:tcPr>
            <w:tcW w:w="5058" w:type="dxa"/>
          </w:tcPr>
          <w:p w14:paraId="440831AD" w14:textId="77777777" w:rsidR="0032678F" w:rsidRPr="00EA32DF" w:rsidRDefault="0032678F" w:rsidP="00126D5E">
            <w:pPr>
              <w:spacing w:after="120"/>
              <w:rPr>
                <w:sz w:val="22"/>
              </w:rPr>
            </w:pPr>
            <w:r w:rsidRPr="00EA32DF">
              <w:rPr>
                <w:rFonts w:ascii="Arial" w:hAnsi="Arial" w:cs="Arial"/>
                <w:sz w:val="22"/>
              </w:rPr>
              <w:t>‘C:\Program Files\Composite Software\CIS 6.0.0’</w:t>
            </w:r>
          </w:p>
        </w:tc>
      </w:tr>
    </w:tbl>
    <w:p w14:paraId="3FA413F4" w14:textId="77777777" w:rsidR="0032678F" w:rsidRPr="00582C6C" w:rsidRDefault="0032678F" w:rsidP="0032678F">
      <w:pPr>
        <w:pStyle w:val="Heading3"/>
        <w:rPr>
          <w:color w:val="1F497D"/>
          <w:sz w:val="23"/>
          <w:szCs w:val="23"/>
        </w:rPr>
      </w:pPr>
      <w:bookmarkStart w:id="332" w:name="_Toc364763033"/>
      <w:bookmarkStart w:id="333" w:name="_Toc385311200"/>
      <w:bookmarkStart w:id="334" w:name="_Toc484032988"/>
      <w:bookmarkStart w:id="335" w:name="_Toc40976304"/>
      <w:r w:rsidRPr="00582C6C">
        <w:rPr>
          <w:color w:val="1F497D"/>
          <w:sz w:val="23"/>
          <w:szCs w:val="23"/>
        </w:rPr>
        <w:t>getFileSeparator (Custom Function)</w:t>
      </w:r>
      <w:bookmarkEnd w:id="332"/>
      <w:bookmarkEnd w:id="333"/>
      <w:bookmarkEnd w:id="334"/>
      <w:bookmarkEnd w:id="335"/>
    </w:p>
    <w:p w14:paraId="149E5621" w14:textId="77777777" w:rsidR="0032678F" w:rsidRDefault="0032678F" w:rsidP="0032678F">
      <w:pPr>
        <w:pStyle w:val="CS-Bodytext"/>
      </w:pPr>
      <w:r>
        <w:t>This function returns the character used to separate folders/files in a path.</w:t>
      </w:r>
    </w:p>
    <w:p w14:paraId="195AE557" w14:textId="77777777" w:rsidR="0032678F" w:rsidRPr="006D5998" w:rsidRDefault="0032678F" w:rsidP="004B442F">
      <w:pPr>
        <w:pStyle w:val="CS-Bodytext"/>
        <w:numPr>
          <w:ilvl w:val="0"/>
          <w:numId w:val="238"/>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1880"/>
        <w:gridCol w:w="5058"/>
      </w:tblGrid>
      <w:tr w:rsidR="0032678F" w:rsidRPr="00EA32DF" w14:paraId="5D21EC13" w14:textId="77777777" w:rsidTr="00126D5E">
        <w:trPr>
          <w:tblHeader/>
        </w:trPr>
        <w:tc>
          <w:tcPr>
            <w:tcW w:w="1918" w:type="dxa"/>
            <w:shd w:val="clear" w:color="auto" w:fill="B3B3B3"/>
          </w:tcPr>
          <w:p w14:paraId="4F1CFAAB" w14:textId="77777777" w:rsidR="0032678F" w:rsidRPr="00EA32DF" w:rsidRDefault="0032678F" w:rsidP="00126D5E">
            <w:pPr>
              <w:spacing w:after="120"/>
              <w:rPr>
                <w:b/>
                <w:sz w:val="22"/>
              </w:rPr>
            </w:pPr>
            <w:r w:rsidRPr="00EA32DF">
              <w:rPr>
                <w:b/>
                <w:sz w:val="22"/>
              </w:rPr>
              <w:t>Direction</w:t>
            </w:r>
          </w:p>
        </w:tc>
        <w:tc>
          <w:tcPr>
            <w:tcW w:w="1880" w:type="dxa"/>
            <w:shd w:val="clear" w:color="auto" w:fill="B3B3B3"/>
          </w:tcPr>
          <w:p w14:paraId="25C95793" w14:textId="77777777" w:rsidR="0032678F" w:rsidRPr="00EA32DF" w:rsidRDefault="0032678F" w:rsidP="00126D5E">
            <w:pPr>
              <w:spacing w:after="120"/>
              <w:rPr>
                <w:b/>
                <w:sz w:val="22"/>
              </w:rPr>
            </w:pPr>
            <w:r w:rsidRPr="00EA32DF">
              <w:rPr>
                <w:b/>
                <w:sz w:val="22"/>
              </w:rPr>
              <w:t>Parameter Name</w:t>
            </w:r>
          </w:p>
        </w:tc>
        <w:tc>
          <w:tcPr>
            <w:tcW w:w="5058" w:type="dxa"/>
            <w:shd w:val="clear" w:color="auto" w:fill="B3B3B3"/>
          </w:tcPr>
          <w:p w14:paraId="383179FF" w14:textId="77777777" w:rsidR="0032678F" w:rsidRPr="00EA32DF" w:rsidRDefault="0032678F" w:rsidP="00126D5E">
            <w:pPr>
              <w:spacing w:after="120"/>
              <w:rPr>
                <w:b/>
                <w:sz w:val="22"/>
              </w:rPr>
            </w:pPr>
            <w:r w:rsidRPr="00EA32DF">
              <w:rPr>
                <w:b/>
                <w:sz w:val="22"/>
              </w:rPr>
              <w:t>Parameter Type</w:t>
            </w:r>
          </w:p>
        </w:tc>
      </w:tr>
      <w:tr w:rsidR="0032678F" w:rsidRPr="00EA32DF" w14:paraId="6E976AF3" w14:textId="77777777" w:rsidTr="00126D5E">
        <w:trPr>
          <w:trHeight w:val="260"/>
        </w:trPr>
        <w:tc>
          <w:tcPr>
            <w:tcW w:w="1918" w:type="dxa"/>
          </w:tcPr>
          <w:p w14:paraId="796A76D5" w14:textId="77777777" w:rsidR="0032678F" w:rsidRPr="00EA32DF" w:rsidRDefault="0032678F" w:rsidP="00126D5E">
            <w:pPr>
              <w:spacing w:after="120"/>
              <w:rPr>
                <w:sz w:val="22"/>
              </w:rPr>
            </w:pPr>
            <w:r w:rsidRPr="00EA32DF">
              <w:rPr>
                <w:sz w:val="22"/>
              </w:rPr>
              <w:t>OUT</w:t>
            </w:r>
          </w:p>
        </w:tc>
        <w:tc>
          <w:tcPr>
            <w:tcW w:w="1880" w:type="dxa"/>
          </w:tcPr>
          <w:p w14:paraId="045DB2BB" w14:textId="77777777" w:rsidR="0032678F" w:rsidRPr="00EA32DF" w:rsidRDefault="0032678F" w:rsidP="00126D5E">
            <w:pPr>
              <w:spacing w:after="120"/>
              <w:rPr>
                <w:sz w:val="22"/>
              </w:rPr>
            </w:pPr>
            <w:r w:rsidRPr="00EA32DF">
              <w:rPr>
                <w:sz w:val="22"/>
              </w:rPr>
              <w:t>result</w:t>
            </w:r>
          </w:p>
        </w:tc>
        <w:tc>
          <w:tcPr>
            <w:tcW w:w="5058" w:type="dxa"/>
          </w:tcPr>
          <w:p w14:paraId="199E7266" w14:textId="77777777" w:rsidR="0032678F" w:rsidRPr="00EA32DF" w:rsidRDefault="0032678F" w:rsidP="00126D5E">
            <w:pPr>
              <w:spacing w:after="120"/>
              <w:rPr>
                <w:sz w:val="22"/>
                <w:lang w:val="fr-FR"/>
              </w:rPr>
            </w:pPr>
            <w:r w:rsidRPr="00EA32DF">
              <w:rPr>
                <w:sz w:val="22"/>
              </w:rPr>
              <w:t>CHAR(1)</w:t>
            </w:r>
          </w:p>
        </w:tc>
      </w:tr>
    </w:tbl>
    <w:p w14:paraId="41EED973" w14:textId="77777777" w:rsidR="0032678F" w:rsidRPr="0011702E" w:rsidRDefault="0032678F" w:rsidP="004B442F">
      <w:pPr>
        <w:pStyle w:val="CS-Bodytext"/>
        <w:numPr>
          <w:ilvl w:val="0"/>
          <w:numId w:val="238"/>
        </w:numPr>
        <w:spacing w:before="120"/>
        <w:ind w:right="14"/>
      </w:pPr>
      <w:r>
        <w:rPr>
          <w:b/>
          <w:bCs/>
        </w:rPr>
        <w:t>Examples:</w:t>
      </w:r>
    </w:p>
    <w:p w14:paraId="0318DD48" w14:textId="77777777" w:rsidR="0032678F" w:rsidRPr="0011702E" w:rsidRDefault="0032678F" w:rsidP="004B442F">
      <w:pPr>
        <w:pStyle w:val="CS-Bodytext"/>
        <w:numPr>
          <w:ilvl w:val="1"/>
          <w:numId w:val="23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5"/>
        <w:gridCol w:w="1913"/>
        <w:gridCol w:w="5058"/>
      </w:tblGrid>
      <w:tr w:rsidR="0032678F" w:rsidRPr="00EA32DF" w14:paraId="086E244F" w14:textId="77777777" w:rsidTr="00126D5E">
        <w:trPr>
          <w:tblHeader/>
        </w:trPr>
        <w:tc>
          <w:tcPr>
            <w:tcW w:w="1885" w:type="dxa"/>
            <w:shd w:val="clear" w:color="auto" w:fill="B3B3B3"/>
          </w:tcPr>
          <w:p w14:paraId="6BEDD817" w14:textId="77777777" w:rsidR="0032678F" w:rsidRPr="00EA32DF" w:rsidRDefault="0032678F" w:rsidP="00126D5E">
            <w:pPr>
              <w:spacing w:after="120"/>
              <w:rPr>
                <w:b/>
                <w:sz w:val="22"/>
              </w:rPr>
            </w:pPr>
            <w:r w:rsidRPr="00EA32DF">
              <w:rPr>
                <w:b/>
                <w:sz w:val="22"/>
              </w:rPr>
              <w:t>Direction</w:t>
            </w:r>
          </w:p>
        </w:tc>
        <w:tc>
          <w:tcPr>
            <w:tcW w:w="1913" w:type="dxa"/>
            <w:shd w:val="clear" w:color="auto" w:fill="B3B3B3"/>
          </w:tcPr>
          <w:p w14:paraId="1E87C865" w14:textId="77777777" w:rsidR="0032678F" w:rsidRPr="00EA32DF" w:rsidRDefault="0032678F" w:rsidP="00126D5E">
            <w:pPr>
              <w:spacing w:after="120"/>
              <w:rPr>
                <w:b/>
                <w:sz w:val="22"/>
              </w:rPr>
            </w:pPr>
            <w:r w:rsidRPr="00EA32DF">
              <w:rPr>
                <w:b/>
                <w:sz w:val="22"/>
              </w:rPr>
              <w:t>Parameter Name</w:t>
            </w:r>
          </w:p>
        </w:tc>
        <w:tc>
          <w:tcPr>
            <w:tcW w:w="5058" w:type="dxa"/>
            <w:shd w:val="clear" w:color="auto" w:fill="B3B3B3"/>
          </w:tcPr>
          <w:p w14:paraId="5A1F9398" w14:textId="77777777" w:rsidR="0032678F" w:rsidRPr="00EA32DF" w:rsidRDefault="0032678F" w:rsidP="00126D5E">
            <w:pPr>
              <w:spacing w:after="120"/>
              <w:rPr>
                <w:b/>
                <w:sz w:val="22"/>
              </w:rPr>
            </w:pPr>
            <w:r w:rsidRPr="00EA32DF">
              <w:rPr>
                <w:b/>
                <w:sz w:val="22"/>
              </w:rPr>
              <w:t>Parameter Value</w:t>
            </w:r>
          </w:p>
        </w:tc>
      </w:tr>
      <w:tr w:rsidR="0032678F" w:rsidRPr="00EA32DF" w14:paraId="7BA4160D" w14:textId="77777777" w:rsidTr="00126D5E">
        <w:trPr>
          <w:trHeight w:val="260"/>
        </w:trPr>
        <w:tc>
          <w:tcPr>
            <w:tcW w:w="1885" w:type="dxa"/>
          </w:tcPr>
          <w:p w14:paraId="0473A85F" w14:textId="77777777" w:rsidR="0032678F" w:rsidRPr="00EA32DF" w:rsidRDefault="0032678F" w:rsidP="00126D5E">
            <w:pPr>
              <w:spacing w:after="120"/>
              <w:rPr>
                <w:sz w:val="22"/>
              </w:rPr>
            </w:pPr>
            <w:r w:rsidRPr="00EA32DF">
              <w:rPr>
                <w:sz w:val="22"/>
              </w:rPr>
              <w:t>OUT</w:t>
            </w:r>
          </w:p>
        </w:tc>
        <w:tc>
          <w:tcPr>
            <w:tcW w:w="1913" w:type="dxa"/>
          </w:tcPr>
          <w:p w14:paraId="640EE46E" w14:textId="77777777" w:rsidR="0032678F" w:rsidRPr="00EA32DF" w:rsidRDefault="0032678F" w:rsidP="00126D5E">
            <w:pPr>
              <w:spacing w:after="120"/>
              <w:rPr>
                <w:sz w:val="22"/>
              </w:rPr>
            </w:pPr>
            <w:r w:rsidRPr="00EA32DF">
              <w:rPr>
                <w:sz w:val="22"/>
              </w:rPr>
              <w:t>result</w:t>
            </w:r>
          </w:p>
        </w:tc>
        <w:tc>
          <w:tcPr>
            <w:tcW w:w="5058" w:type="dxa"/>
          </w:tcPr>
          <w:p w14:paraId="2A5E3856" w14:textId="77777777" w:rsidR="0032678F" w:rsidRPr="00EA32DF" w:rsidRDefault="0032678F" w:rsidP="00126D5E">
            <w:pPr>
              <w:spacing w:after="120"/>
              <w:rPr>
                <w:sz w:val="22"/>
              </w:rPr>
            </w:pPr>
            <w:r w:rsidRPr="00EA32DF">
              <w:rPr>
                <w:rFonts w:ascii="Arial" w:hAnsi="Arial" w:cs="Arial"/>
                <w:sz w:val="22"/>
              </w:rPr>
              <w:t>‘\’ (when run on a Windows host.)</w:t>
            </w:r>
          </w:p>
        </w:tc>
      </w:tr>
    </w:tbl>
    <w:p w14:paraId="60EEF69E" w14:textId="77777777" w:rsidR="0032678F" w:rsidRPr="00582C6C" w:rsidRDefault="0032678F" w:rsidP="0032678F">
      <w:pPr>
        <w:pStyle w:val="Heading3"/>
        <w:rPr>
          <w:color w:val="1F497D"/>
          <w:sz w:val="23"/>
          <w:szCs w:val="23"/>
        </w:rPr>
      </w:pPr>
      <w:bookmarkStart w:id="336" w:name="_Toc364763034"/>
      <w:bookmarkStart w:id="337" w:name="_Toc385311201"/>
      <w:bookmarkStart w:id="338" w:name="_Toc484032989"/>
      <w:bookmarkStart w:id="339" w:name="_Toc40976305"/>
      <w:r w:rsidRPr="00582C6C">
        <w:rPr>
          <w:color w:val="1F497D"/>
          <w:sz w:val="23"/>
          <w:szCs w:val="23"/>
        </w:rPr>
        <w:t>removeAllFilter</w:t>
      </w:r>
      <w:bookmarkEnd w:id="336"/>
      <w:bookmarkEnd w:id="337"/>
      <w:bookmarkEnd w:id="338"/>
      <w:bookmarkEnd w:id="339"/>
    </w:p>
    <w:p w14:paraId="4A77FC04" w14:textId="77777777" w:rsidR="0032678F" w:rsidRDefault="0032678F" w:rsidP="0032678F">
      <w:pPr>
        <w:pStyle w:val="CS-Bodytext"/>
      </w:pPr>
      <w:r>
        <w:t>This procedure is used to recursively remove all of the designated filter directories starting at a given source Path.  For example, to remove the .svn directory from all levels of a source path, set the directoryFilter='.svn'.</w:t>
      </w:r>
    </w:p>
    <w:p w14:paraId="780BFF84" w14:textId="77777777" w:rsidR="0032678F" w:rsidRDefault="0032678F" w:rsidP="004B442F">
      <w:pPr>
        <w:pStyle w:val="CS-Bodytext"/>
        <w:numPr>
          <w:ilvl w:val="0"/>
          <w:numId w:val="58"/>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32678F" w:rsidRPr="00EA32DF" w14:paraId="0EE2B7CD" w14:textId="77777777" w:rsidTr="00126D5E">
        <w:trPr>
          <w:tblHeader/>
        </w:trPr>
        <w:tc>
          <w:tcPr>
            <w:tcW w:w="1918" w:type="dxa"/>
            <w:shd w:val="clear" w:color="auto" w:fill="B3B3B3"/>
          </w:tcPr>
          <w:p w14:paraId="7F565187"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2D829B82"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0694A09F" w14:textId="77777777" w:rsidR="0032678F" w:rsidRPr="00EA32DF" w:rsidRDefault="0032678F" w:rsidP="00126D5E">
            <w:pPr>
              <w:spacing w:after="120"/>
              <w:rPr>
                <w:b/>
                <w:sz w:val="22"/>
              </w:rPr>
            </w:pPr>
            <w:r w:rsidRPr="00EA32DF">
              <w:rPr>
                <w:b/>
                <w:sz w:val="22"/>
              </w:rPr>
              <w:t>Parameter Type</w:t>
            </w:r>
          </w:p>
        </w:tc>
      </w:tr>
      <w:tr w:rsidR="0032678F" w:rsidRPr="00EA32DF" w14:paraId="6FA24F0B" w14:textId="77777777" w:rsidTr="00126D5E">
        <w:trPr>
          <w:trHeight w:val="260"/>
        </w:trPr>
        <w:tc>
          <w:tcPr>
            <w:tcW w:w="1918" w:type="dxa"/>
          </w:tcPr>
          <w:p w14:paraId="2AB1E441" w14:textId="77777777" w:rsidR="0032678F" w:rsidRPr="00EA32DF" w:rsidRDefault="0032678F" w:rsidP="00126D5E">
            <w:pPr>
              <w:spacing w:after="120"/>
              <w:rPr>
                <w:sz w:val="22"/>
              </w:rPr>
            </w:pPr>
            <w:r w:rsidRPr="00EA32DF">
              <w:rPr>
                <w:sz w:val="22"/>
              </w:rPr>
              <w:t>IN</w:t>
            </w:r>
          </w:p>
        </w:tc>
        <w:tc>
          <w:tcPr>
            <w:tcW w:w="4070" w:type="dxa"/>
          </w:tcPr>
          <w:p w14:paraId="058E4E9C" w14:textId="77777777" w:rsidR="0032678F" w:rsidRPr="00EA32DF" w:rsidRDefault="0032678F" w:rsidP="00126D5E">
            <w:pPr>
              <w:spacing w:after="120"/>
              <w:rPr>
                <w:sz w:val="22"/>
              </w:rPr>
            </w:pPr>
            <w:r w:rsidRPr="00EA32DF">
              <w:rPr>
                <w:sz w:val="22"/>
              </w:rPr>
              <w:t>sourcePath</w:t>
            </w:r>
          </w:p>
        </w:tc>
        <w:tc>
          <w:tcPr>
            <w:tcW w:w="2868" w:type="dxa"/>
          </w:tcPr>
          <w:p w14:paraId="3F6A649A" w14:textId="77777777" w:rsidR="0032678F" w:rsidRPr="00EA32DF" w:rsidRDefault="0032678F" w:rsidP="00126D5E">
            <w:pPr>
              <w:spacing w:after="120"/>
              <w:rPr>
                <w:sz w:val="22"/>
                <w:lang w:val="fr-FR"/>
              </w:rPr>
            </w:pPr>
            <w:r w:rsidRPr="00EA32DF">
              <w:rPr>
                <w:sz w:val="22"/>
              </w:rPr>
              <w:t>VARCHAR(2147483647)</w:t>
            </w:r>
          </w:p>
        </w:tc>
      </w:tr>
      <w:tr w:rsidR="0032678F" w:rsidRPr="00EA32DF" w14:paraId="055F3501" w14:textId="77777777" w:rsidTr="00126D5E">
        <w:tc>
          <w:tcPr>
            <w:tcW w:w="1918" w:type="dxa"/>
          </w:tcPr>
          <w:p w14:paraId="40BF56CD" w14:textId="77777777" w:rsidR="0032678F" w:rsidRPr="00EA32DF" w:rsidRDefault="0032678F" w:rsidP="00126D5E">
            <w:pPr>
              <w:spacing w:after="120"/>
              <w:rPr>
                <w:sz w:val="22"/>
              </w:rPr>
            </w:pPr>
            <w:r w:rsidRPr="00EA32DF">
              <w:rPr>
                <w:sz w:val="22"/>
              </w:rPr>
              <w:t>IN</w:t>
            </w:r>
          </w:p>
        </w:tc>
        <w:tc>
          <w:tcPr>
            <w:tcW w:w="4070" w:type="dxa"/>
          </w:tcPr>
          <w:p w14:paraId="0771CF6B" w14:textId="77777777" w:rsidR="0032678F" w:rsidRPr="00EA32DF" w:rsidRDefault="0032678F" w:rsidP="00126D5E">
            <w:pPr>
              <w:spacing w:after="120"/>
              <w:rPr>
                <w:sz w:val="22"/>
              </w:rPr>
            </w:pPr>
            <w:r w:rsidRPr="00EA32DF">
              <w:rPr>
                <w:sz w:val="22"/>
              </w:rPr>
              <w:t>directoryFilter</w:t>
            </w:r>
          </w:p>
        </w:tc>
        <w:tc>
          <w:tcPr>
            <w:tcW w:w="2868" w:type="dxa"/>
          </w:tcPr>
          <w:p w14:paraId="342EE04A" w14:textId="77777777" w:rsidR="0032678F" w:rsidRPr="00EA32DF" w:rsidRDefault="0032678F" w:rsidP="00126D5E">
            <w:pPr>
              <w:spacing w:after="120"/>
              <w:rPr>
                <w:sz w:val="22"/>
              </w:rPr>
            </w:pPr>
            <w:r w:rsidRPr="00EA32DF">
              <w:rPr>
                <w:sz w:val="22"/>
              </w:rPr>
              <w:t>VARCHAR</w:t>
            </w:r>
          </w:p>
        </w:tc>
      </w:tr>
      <w:tr w:rsidR="0032678F" w:rsidRPr="00EA32DF" w14:paraId="13C85E35" w14:textId="77777777" w:rsidTr="00126D5E">
        <w:trPr>
          <w:trHeight w:val="260"/>
        </w:trPr>
        <w:tc>
          <w:tcPr>
            <w:tcW w:w="1918" w:type="dxa"/>
          </w:tcPr>
          <w:p w14:paraId="30810ABB" w14:textId="77777777" w:rsidR="0032678F" w:rsidRPr="00EA32DF" w:rsidRDefault="0032678F" w:rsidP="00126D5E">
            <w:pPr>
              <w:spacing w:after="120"/>
              <w:rPr>
                <w:sz w:val="22"/>
              </w:rPr>
            </w:pPr>
            <w:r w:rsidRPr="00EA32DF">
              <w:rPr>
                <w:sz w:val="22"/>
              </w:rPr>
              <w:t>INOUT</w:t>
            </w:r>
          </w:p>
        </w:tc>
        <w:tc>
          <w:tcPr>
            <w:tcW w:w="4070" w:type="dxa"/>
          </w:tcPr>
          <w:p w14:paraId="61857795" w14:textId="77777777" w:rsidR="0032678F" w:rsidRPr="00EA32DF" w:rsidRDefault="0032678F" w:rsidP="00126D5E">
            <w:pPr>
              <w:spacing w:after="120"/>
              <w:rPr>
                <w:sz w:val="22"/>
              </w:rPr>
            </w:pPr>
            <w:r w:rsidRPr="00EA32DF">
              <w:rPr>
                <w:sz w:val="22"/>
              </w:rPr>
              <w:t>removeCount (null initially)</w:t>
            </w:r>
          </w:p>
        </w:tc>
        <w:tc>
          <w:tcPr>
            <w:tcW w:w="2868" w:type="dxa"/>
          </w:tcPr>
          <w:p w14:paraId="58496C30" w14:textId="77777777" w:rsidR="0032678F" w:rsidRPr="00EA32DF" w:rsidRDefault="0032678F" w:rsidP="00126D5E">
            <w:pPr>
              <w:spacing w:after="120"/>
              <w:rPr>
                <w:sz w:val="22"/>
                <w:lang w:val="fr-FR"/>
              </w:rPr>
            </w:pPr>
            <w:r w:rsidRPr="00EA32DF">
              <w:rPr>
                <w:sz w:val="22"/>
              </w:rPr>
              <w:t>INTEGER</w:t>
            </w:r>
          </w:p>
        </w:tc>
      </w:tr>
    </w:tbl>
    <w:p w14:paraId="08D2D8E5" w14:textId="77777777" w:rsidR="0032678F" w:rsidRPr="0011702E" w:rsidRDefault="0032678F" w:rsidP="004B442F">
      <w:pPr>
        <w:pStyle w:val="CS-Bodytext"/>
        <w:numPr>
          <w:ilvl w:val="0"/>
          <w:numId w:val="58"/>
        </w:numPr>
        <w:spacing w:before="120"/>
        <w:ind w:right="14"/>
      </w:pPr>
      <w:r>
        <w:rPr>
          <w:b/>
          <w:bCs/>
        </w:rPr>
        <w:t>Examples:</w:t>
      </w:r>
    </w:p>
    <w:p w14:paraId="1BD7812A" w14:textId="77777777" w:rsidR="0032678F" w:rsidRPr="0011702E" w:rsidRDefault="0032678F" w:rsidP="004B442F">
      <w:pPr>
        <w:pStyle w:val="CS-Bodytext"/>
        <w:numPr>
          <w:ilvl w:val="1"/>
          <w:numId w:val="5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5"/>
        <w:gridCol w:w="4073"/>
        <w:gridCol w:w="2898"/>
      </w:tblGrid>
      <w:tr w:rsidR="0032678F" w:rsidRPr="00EA32DF" w14:paraId="0EFC5D72" w14:textId="77777777" w:rsidTr="00126D5E">
        <w:trPr>
          <w:tblHeader/>
        </w:trPr>
        <w:tc>
          <w:tcPr>
            <w:tcW w:w="1885" w:type="dxa"/>
            <w:shd w:val="clear" w:color="auto" w:fill="B3B3B3"/>
          </w:tcPr>
          <w:p w14:paraId="3582F609" w14:textId="77777777" w:rsidR="0032678F" w:rsidRPr="00EA32DF" w:rsidRDefault="0032678F" w:rsidP="00126D5E">
            <w:pPr>
              <w:spacing w:after="120"/>
              <w:rPr>
                <w:b/>
                <w:sz w:val="22"/>
              </w:rPr>
            </w:pPr>
            <w:r w:rsidRPr="00EA32DF">
              <w:rPr>
                <w:b/>
                <w:sz w:val="22"/>
              </w:rPr>
              <w:t>Direction</w:t>
            </w:r>
          </w:p>
        </w:tc>
        <w:tc>
          <w:tcPr>
            <w:tcW w:w="4073" w:type="dxa"/>
            <w:shd w:val="clear" w:color="auto" w:fill="B3B3B3"/>
          </w:tcPr>
          <w:p w14:paraId="7C257F92" w14:textId="77777777" w:rsidR="0032678F" w:rsidRPr="00EA32DF" w:rsidRDefault="0032678F" w:rsidP="00126D5E">
            <w:pPr>
              <w:spacing w:after="120"/>
              <w:rPr>
                <w:b/>
                <w:sz w:val="22"/>
              </w:rPr>
            </w:pPr>
            <w:r w:rsidRPr="00EA32DF">
              <w:rPr>
                <w:b/>
                <w:sz w:val="22"/>
              </w:rPr>
              <w:t>Parameter Name</w:t>
            </w:r>
          </w:p>
        </w:tc>
        <w:tc>
          <w:tcPr>
            <w:tcW w:w="2898" w:type="dxa"/>
            <w:shd w:val="clear" w:color="auto" w:fill="B3B3B3"/>
          </w:tcPr>
          <w:p w14:paraId="459C0F1B" w14:textId="77777777" w:rsidR="0032678F" w:rsidRPr="00EA32DF" w:rsidRDefault="0032678F" w:rsidP="00126D5E">
            <w:pPr>
              <w:spacing w:after="120"/>
              <w:rPr>
                <w:b/>
                <w:sz w:val="22"/>
              </w:rPr>
            </w:pPr>
            <w:r w:rsidRPr="00EA32DF">
              <w:rPr>
                <w:b/>
                <w:sz w:val="22"/>
              </w:rPr>
              <w:t>Parameter Value</w:t>
            </w:r>
          </w:p>
        </w:tc>
      </w:tr>
      <w:tr w:rsidR="0032678F" w:rsidRPr="00EA32DF" w14:paraId="03F966D8" w14:textId="77777777" w:rsidTr="00126D5E">
        <w:trPr>
          <w:trHeight w:val="260"/>
        </w:trPr>
        <w:tc>
          <w:tcPr>
            <w:tcW w:w="1885" w:type="dxa"/>
          </w:tcPr>
          <w:p w14:paraId="0299A1B4" w14:textId="77777777" w:rsidR="0032678F" w:rsidRPr="00EA32DF" w:rsidRDefault="0032678F" w:rsidP="00126D5E">
            <w:pPr>
              <w:spacing w:after="120"/>
              <w:rPr>
                <w:sz w:val="22"/>
              </w:rPr>
            </w:pPr>
            <w:r w:rsidRPr="00EA32DF">
              <w:rPr>
                <w:sz w:val="22"/>
              </w:rPr>
              <w:t>IN</w:t>
            </w:r>
          </w:p>
        </w:tc>
        <w:tc>
          <w:tcPr>
            <w:tcW w:w="4073" w:type="dxa"/>
          </w:tcPr>
          <w:p w14:paraId="5ADD2E36" w14:textId="77777777" w:rsidR="0032678F" w:rsidRPr="00EA32DF" w:rsidRDefault="0032678F" w:rsidP="00126D5E">
            <w:pPr>
              <w:spacing w:after="120"/>
              <w:rPr>
                <w:sz w:val="22"/>
              </w:rPr>
            </w:pPr>
            <w:r w:rsidRPr="00EA32DF">
              <w:rPr>
                <w:sz w:val="22"/>
              </w:rPr>
              <w:t>sourcePath</w:t>
            </w:r>
          </w:p>
        </w:tc>
        <w:tc>
          <w:tcPr>
            <w:tcW w:w="2898" w:type="dxa"/>
          </w:tcPr>
          <w:p w14:paraId="7242B3D2" w14:textId="77777777" w:rsidR="0032678F" w:rsidRPr="00EA32DF" w:rsidRDefault="0032678F" w:rsidP="00126D5E">
            <w:pPr>
              <w:spacing w:after="120"/>
              <w:rPr>
                <w:rFonts w:ascii="Arial" w:hAnsi="Arial" w:cs="Arial"/>
                <w:sz w:val="22"/>
              </w:rPr>
            </w:pPr>
            <w:r w:rsidRPr="00EA32DF">
              <w:rPr>
                <w:rFonts w:ascii="Arial" w:hAnsi="Arial" w:cs="Arial"/>
                <w:sz w:val="22"/>
              </w:rPr>
              <w:t>‘/Temp/vcs2/Utilities’</w:t>
            </w:r>
          </w:p>
        </w:tc>
      </w:tr>
      <w:tr w:rsidR="0032678F" w:rsidRPr="00EA32DF" w14:paraId="41F4EE92" w14:textId="77777777" w:rsidTr="00126D5E">
        <w:trPr>
          <w:trHeight w:val="260"/>
        </w:trPr>
        <w:tc>
          <w:tcPr>
            <w:tcW w:w="1885" w:type="dxa"/>
          </w:tcPr>
          <w:p w14:paraId="11EB2125" w14:textId="77777777" w:rsidR="0032678F" w:rsidRPr="00EA32DF" w:rsidRDefault="0032678F" w:rsidP="00126D5E">
            <w:pPr>
              <w:spacing w:after="120"/>
              <w:rPr>
                <w:sz w:val="22"/>
              </w:rPr>
            </w:pPr>
            <w:r w:rsidRPr="00EA32DF">
              <w:rPr>
                <w:sz w:val="22"/>
              </w:rPr>
              <w:lastRenderedPageBreak/>
              <w:t>IN</w:t>
            </w:r>
          </w:p>
        </w:tc>
        <w:tc>
          <w:tcPr>
            <w:tcW w:w="4073" w:type="dxa"/>
          </w:tcPr>
          <w:p w14:paraId="04635685" w14:textId="77777777" w:rsidR="0032678F" w:rsidRPr="00EA32DF" w:rsidRDefault="0032678F" w:rsidP="00126D5E">
            <w:pPr>
              <w:spacing w:after="120"/>
              <w:rPr>
                <w:sz w:val="22"/>
              </w:rPr>
            </w:pPr>
            <w:r w:rsidRPr="00EA32DF">
              <w:rPr>
                <w:sz w:val="22"/>
              </w:rPr>
              <w:t>directoryFilter</w:t>
            </w:r>
          </w:p>
        </w:tc>
        <w:tc>
          <w:tcPr>
            <w:tcW w:w="2898" w:type="dxa"/>
          </w:tcPr>
          <w:p w14:paraId="71FAEA21" w14:textId="77777777" w:rsidR="0032678F" w:rsidRPr="00EA32DF" w:rsidRDefault="0032678F" w:rsidP="00126D5E">
            <w:pPr>
              <w:spacing w:after="120"/>
              <w:rPr>
                <w:sz w:val="22"/>
              </w:rPr>
            </w:pPr>
            <w:r w:rsidRPr="00EA32DF">
              <w:rPr>
                <w:rFonts w:ascii="Arial" w:hAnsi="Arial" w:cs="Arial"/>
                <w:sz w:val="22"/>
              </w:rPr>
              <w:t>‘.svn’</w:t>
            </w:r>
          </w:p>
        </w:tc>
      </w:tr>
      <w:tr w:rsidR="0032678F" w:rsidRPr="00EA32DF" w14:paraId="4D1608C5" w14:textId="77777777" w:rsidTr="00126D5E">
        <w:tc>
          <w:tcPr>
            <w:tcW w:w="1885" w:type="dxa"/>
          </w:tcPr>
          <w:p w14:paraId="6C71372B" w14:textId="77777777" w:rsidR="0032678F" w:rsidRPr="00EA32DF" w:rsidRDefault="0032678F" w:rsidP="00126D5E">
            <w:pPr>
              <w:spacing w:after="120"/>
              <w:rPr>
                <w:sz w:val="22"/>
              </w:rPr>
            </w:pPr>
            <w:r w:rsidRPr="00EA32DF">
              <w:rPr>
                <w:sz w:val="22"/>
              </w:rPr>
              <w:t>INOUT</w:t>
            </w:r>
          </w:p>
        </w:tc>
        <w:tc>
          <w:tcPr>
            <w:tcW w:w="4073" w:type="dxa"/>
          </w:tcPr>
          <w:p w14:paraId="4E5E6E8C" w14:textId="77777777" w:rsidR="0032678F" w:rsidRPr="00EA32DF" w:rsidRDefault="0032678F" w:rsidP="00126D5E">
            <w:pPr>
              <w:spacing w:after="120"/>
              <w:rPr>
                <w:sz w:val="22"/>
              </w:rPr>
            </w:pPr>
            <w:r w:rsidRPr="00EA32DF">
              <w:rPr>
                <w:sz w:val="22"/>
              </w:rPr>
              <w:t>removeCount</w:t>
            </w:r>
          </w:p>
        </w:tc>
        <w:tc>
          <w:tcPr>
            <w:tcW w:w="2898" w:type="dxa"/>
          </w:tcPr>
          <w:p w14:paraId="17C3C981" w14:textId="77777777" w:rsidR="0032678F" w:rsidRPr="00EA32DF" w:rsidRDefault="0032678F" w:rsidP="00126D5E">
            <w:pPr>
              <w:spacing w:after="120"/>
              <w:rPr>
                <w:sz w:val="22"/>
              </w:rPr>
            </w:pPr>
            <w:r w:rsidRPr="00EA32DF">
              <w:rPr>
                <w:sz w:val="22"/>
              </w:rPr>
              <w:t>39</w:t>
            </w:r>
          </w:p>
        </w:tc>
      </w:tr>
    </w:tbl>
    <w:p w14:paraId="615B3C2A" w14:textId="77777777" w:rsidR="0032678F" w:rsidRPr="00582C6C" w:rsidRDefault="0032678F" w:rsidP="0032678F">
      <w:pPr>
        <w:pStyle w:val="Heading2"/>
        <w:rPr>
          <w:color w:val="1F497D"/>
        </w:rPr>
      </w:pPr>
      <w:bookmarkStart w:id="340" w:name="_Toc364763035"/>
      <w:bookmarkStart w:id="341" w:name="_Toc385311202"/>
      <w:bookmarkStart w:id="342" w:name="_Toc484032990"/>
      <w:bookmarkStart w:id="343" w:name="_Toc40976306"/>
      <w:r w:rsidRPr="00582C6C">
        <w:rPr>
          <w:color w:val="1F497D"/>
        </w:rPr>
        <w:t>FileProcessingCJP</w:t>
      </w:r>
      <w:bookmarkEnd w:id="340"/>
      <w:bookmarkEnd w:id="341"/>
      <w:bookmarkEnd w:id="342"/>
      <w:bookmarkEnd w:id="343"/>
    </w:p>
    <w:p w14:paraId="042005DB" w14:textId="77777777" w:rsidR="0032678F" w:rsidRDefault="0032678F" w:rsidP="0032678F">
      <w:pPr>
        <w:pStyle w:val="CS-Bodytext"/>
      </w:pPr>
      <w:r>
        <w:t>This section will show how to use the ‘File’ CJP procedures.</w:t>
      </w:r>
    </w:p>
    <w:p w14:paraId="5B8D59EE" w14:textId="77777777" w:rsidR="0032678F" w:rsidRPr="00582C6C" w:rsidRDefault="0032678F" w:rsidP="0032678F">
      <w:pPr>
        <w:pStyle w:val="Heading3"/>
        <w:rPr>
          <w:color w:val="1F497D"/>
          <w:sz w:val="23"/>
          <w:szCs w:val="23"/>
        </w:rPr>
      </w:pPr>
      <w:bookmarkStart w:id="344" w:name="_Toc364763036"/>
      <w:bookmarkStart w:id="345" w:name="_Toc385311203"/>
      <w:bookmarkStart w:id="346" w:name="_Toc484032991"/>
      <w:bookmarkStart w:id="347" w:name="_Toc40976307"/>
      <w:r w:rsidRPr="00582C6C">
        <w:rPr>
          <w:color w:val="1F497D"/>
          <w:sz w:val="23"/>
          <w:szCs w:val="23"/>
        </w:rPr>
        <w:t>FileProcessingCJP/archiveFile</w:t>
      </w:r>
      <w:bookmarkEnd w:id="344"/>
      <w:bookmarkEnd w:id="345"/>
      <w:bookmarkEnd w:id="346"/>
      <w:bookmarkEnd w:id="347"/>
    </w:p>
    <w:p w14:paraId="58BFE237" w14:textId="77777777" w:rsidR="0032678F" w:rsidRDefault="0032678F" w:rsidP="0032678F">
      <w:pPr>
        <w:pStyle w:val="CS-Bodytext"/>
      </w:pPr>
      <w:r>
        <w:t>Archive a file by moving it from a source directory to a target directory.</w:t>
      </w:r>
    </w:p>
    <w:p w14:paraId="54564141" w14:textId="77777777" w:rsidR="0032678F" w:rsidRDefault="0032678F" w:rsidP="004B442F">
      <w:pPr>
        <w:pStyle w:val="CS-Bodytext"/>
        <w:numPr>
          <w:ilvl w:val="0"/>
          <w:numId w:val="59"/>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32678F" w:rsidRPr="00EA32DF" w14:paraId="516BC728" w14:textId="77777777" w:rsidTr="00126D5E">
        <w:trPr>
          <w:tblHeader/>
        </w:trPr>
        <w:tc>
          <w:tcPr>
            <w:tcW w:w="1918" w:type="dxa"/>
            <w:shd w:val="clear" w:color="auto" w:fill="B3B3B3"/>
          </w:tcPr>
          <w:p w14:paraId="0C123C53"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32A0EA3C"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6246CE78" w14:textId="77777777" w:rsidR="0032678F" w:rsidRPr="00EA32DF" w:rsidRDefault="0032678F" w:rsidP="00126D5E">
            <w:pPr>
              <w:spacing w:after="120"/>
              <w:rPr>
                <w:b/>
                <w:sz w:val="22"/>
              </w:rPr>
            </w:pPr>
            <w:r w:rsidRPr="00EA32DF">
              <w:rPr>
                <w:b/>
                <w:sz w:val="22"/>
              </w:rPr>
              <w:t>Parameter Type</w:t>
            </w:r>
          </w:p>
        </w:tc>
      </w:tr>
      <w:tr w:rsidR="0032678F" w:rsidRPr="00EA32DF" w14:paraId="0D0C33DA" w14:textId="77777777" w:rsidTr="00126D5E">
        <w:trPr>
          <w:trHeight w:val="260"/>
        </w:trPr>
        <w:tc>
          <w:tcPr>
            <w:tcW w:w="1918" w:type="dxa"/>
          </w:tcPr>
          <w:p w14:paraId="2EC42326" w14:textId="77777777" w:rsidR="0032678F" w:rsidRPr="00EA32DF" w:rsidRDefault="0032678F" w:rsidP="00126D5E">
            <w:pPr>
              <w:spacing w:after="120"/>
              <w:rPr>
                <w:sz w:val="22"/>
              </w:rPr>
            </w:pPr>
            <w:r w:rsidRPr="00EA32DF">
              <w:rPr>
                <w:sz w:val="22"/>
              </w:rPr>
              <w:t>IN</w:t>
            </w:r>
          </w:p>
        </w:tc>
        <w:tc>
          <w:tcPr>
            <w:tcW w:w="4070" w:type="dxa"/>
          </w:tcPr>
          <w:p w14:paraId="35852593" w14:textId="77777777" w:rsidR="0032678F" w:rsidRPr="00EA32DF" w:rsidRDefault="0032678F" w:rsidP="00126D5E">
            <w:pPr>
              <w:spacing w:after="120"/>
              <w:rPr>
                <w:sz w:val="22"/>
              </w:rPr>
            </w:pPr>
            <w:r w:rsidRPr="00EA32DF">
              <w:rPr>
                <w:sz w:val="22"/>
              </w:rPr>
              <w:t>filePath</w:t>
            </w:r>
          </w:p>
        </w:tc>
        <w:tc>
          <w:tcPr>
            <w:tcW w:w="2868" w:type="dxa"/>
          </w:tcPr>
          <w:p w14:paraId="4FFF37CB" w14:textId="77777777" w:rsidR="0032678F" w:rsidRPr="00EA32DF" w:rsidRDefault="0032678F" w:rsidP="00126D5E">
            <w:pPr>
              <w:spacing w:after="120"/>
              <w:rPr>
                <w:sz w:val="22"/>
                <w:lang w:val="fr-FR"/>
              </w:rPr>
            </w:pPr>
            <w:r w:rsidRPr="00EA32DF">
              <w:rPr>
                <w:sz w:val="22"/>
              </w:rPr>
              <w:t>VARCHAR(2147483647)</w:t>
            </w:r>
          </w:p>
        </w:tc>
      </w:tr>
      <w:tr w:rsidR="0032678F" w:rsidRPr="00EA32DF" w14:paraId="3C425E6F" w14:textId="77777777" w:rsidTr="00126D5E">
        <w:tc>
          <w:tcPr>
            <w:tcW w:w="1918" w:type="dxa"/>
          </w:tcPr>
          <w:p w14:paraId="282DE227" w14:textId="77777777" w:rsidR="0032678F" w:rsidRPr="00EA32DF" w:rsidRDefault="0032678F" w:rsidP="00126D5E">
            <w:pPr>
              <w:spacing w:after="120"/>
              <w:rPr>
                <w:sz w:val="22"/>
              </w:rPr>
            </w:pPr>
            <w:r w:rsidRPr="00EA32DF">
              <w:rPr>
                <w:sz w:val="22"/>
              </w:rPr>
              <w:t>IN</w:t>
            </w:r>
          </w:p>
        </w:tc>
        <w:tc>
          <w:tcPr>
            <w:tcW w:w="4070" w:type="dxa"/>
          </w:tcPr>
          <w:p w14:paraId="0349AF3D" w14:textId="77777777" w:rsidR="0032678F" w:rsidRPr="00EA32DF" w:rsidRDefault="0032678F" w:rsidP="00126D5E">
            <w:pPr>
              <w:spacing w:after="120"/>
              <w:rPr>
                <w:sz w:val="22"/>
              </w:rPr>
            </w:pPr>
            <w:r w:rsidRPr="00EA32DF">
              <w:rPr>
                <w:sz w:val="22"/>
              </w:rPr>
              <w:t>archivalDirectoryPath</w:t>
            </w:r>
          </w:p>
        </w:tc>
        <w:tc>
          <w:tcPr>
            <w:tcW w:w="2868" w:type="dxa"/>
          </w:tcPr>
          <w:p w14:paraId="3CD46C0F" w14:textId="77777777" w:rsidR="0032678F" w:rsidRPr="00EA32DF" w:rsidRDefault="0032678F" w:rsidP="00126D5E">
            <w:pPr>
              <w:spacing w:after="120"/>
              <w:rPr>
                <w:sz w:val="22"/>
              </w:rPr>
            </w:pPr>
            <w:r w:rsidRPr="00EA32DF">
              <w:rPr>
                <w:sz w:val="22"/>
              </w:rPr>
              <w:t>VARCHAR(2147483647)</w:t>
            </w:r>
          </w:p>
        </w:tc>
      </w:tr>
      <w:tr w:rsidR="0032678F" w:rsidRPr="00EA32DF" w14:paraId="5E378761" w14:textId="77777777" w:rsidTr="00126D5E">
        <w:tc>
          <w:tcPr>
            <w:tcW w:w="1918" w:type="dxa"/>
          </w:tcPr>
          <w:p w14:paraId="592D90C7" w14:textId="77777777" w:rsidR="0032678F" w:rsidRPr="00EA32DF" w:rsidRDefault="0032678F" w:rsidP="00126D5E">
            <w:pPr>
              <w:spacing w:after="120"/>
              <w:rPr>
                <w:sz w:val="22"/>
              </w:rPr>
            </w:pPr>
            <w:r w:rsidRPr="00EA32DF">
              <w:rPr>
                <w:sz w:val="22"/>
              </w:rPr>
              <w:t>OUT</w:t>
            </w:r>
          </w:p>
        </w:tc>
        <w:tc>
          <w:tcPr>
            <w:tcW w:w="4070" w:type="dxa"/>
          </w:tcPr>
          <w:p w14:paraId="441814EF" w14:textId="77777777" w:rsidR="0032678F" w:rsidRPr="00EA32DF" w:rsidRDefault="0032678F" w:rsidP="00126D5E">
            <w:pPr>
              <w:spacing w:after="120"/>
              <w:rPr>
                <w:sz w:val="22"/>
              </w:rPr>
            </w:pPr>
            <w:r w:rsidRPr="00EA32DF">
              <w:rPr>
                <w:sz w:val="22"/>
              </w:rPr>
              <w:t>None:  Throws exception upon failure</w:t>
            </w:r>
          </w:p>
        </w:tc>
        <w:tc>
          <w:tcPr>
            <w:tcW w:w="2868" w:type="dxa"/>
          </w:tcPr>
          <w:p w14:paraId="6AE7EB37" w14:textId="77777777" w:rsidR="0032678F" w:rsidRPr="00EA32DF" w:rsidRDefault="0032678F" w:rsidP="00126D5E">
            <w:pPr>
              <w:spacing w:after="120"/>
              <w:rPr>
                <w:sz w:val="22"/>
              </w:rPr>
            </w:pPr>
          </w:p>
        </w:tc>
      </w:tr>
    </w:tbl>
    <w:p w14:paraId="13516B62" w14:textId="77777777" w:rsidR="0032678F" w:rsidRPr="0011702E" w:rsidRDefault="0032678F" w:rsidP="004B442F">
      <w:pPr>
        <w:pStyle w:val="CS-Bodytext"/>
        <w:numPr>
          <w:ilvl w:val="0"/>
          <w:numId w:val="59"/>
        </w:numPr>
        <w:spacing w:before="120"/>
        <w:ind w:right="14"/>
      </w:pPr>
      <w:r>
        <w:rPr>
          <w:b/>
          <w:bCs/>
        </w:rPr>
        <w:t>Examples:</w:t>
      </w:r>
    </w:p>
    <w:p w14:paraId="35914B98" w14:textId="77777777" w:rsidR="0032678F" w:rsidRPr="0011702E" w:rsidRDefault="0032678F" w:rsidP="004B442F">
      <w:pPr>
        <w:pStyle w:val="CS-Bodytext"/>
        <w:numPr>
          <w:ilvl w:val="1"/>
          <w:numId w:val="5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5"/>
        <w:gridCol w:w="4073"/>
        <w:gridCol w:w="2898"/>
      </w:tblGrid>
      <w:tr w:rsidR="0032678F" w:rsidRPr="00EA32DF" w14:paraId="43CC24E3" w14:textId="77777777" w:rsidTr="00126D5E">
        <w:trPr>
          <w:tblHeader/>
        </w:trPr>
        <w:tc>
          <w:tcPr>
            <w:tcW w:w="1885" w:type="dxa"/>
            <w:shd w:val="clear" w:color="auto" w:fill="B3B3B3"/>
          </w:tcPr>
          <w:p w14:paraId="220DDA84" w14:textId="77777777" w:rsidR="0032678F" w:rsidRPr="00EA32DF" w:rsidRDefault="0032678F" w:rsidP="00126D5E">
            <w:pPr>
              <w:spacing w:after="120"/>
              <w:rPr>
                <w:b/>
                <w:sz w:val="22"/>
              </w:rPr>
            </w:pPr>
            <w:r w:rsidRPr="00EA32DF">
              <w:rPr>
                <w:b/>
                <w:sz w:val="22"/>
              </w:rPr>
              <w:t>Direction</w:t>
            </w:r>
          </w:p>
        </w:tc>
        <w:tc>
          <w:tcPr>
            <w:tcW w:w="4073" w:type="dxa"/>
            <w:shd w:val="clear" w:color="auto" w:fill="B3B3B3"/>
          </w:tcPr>
          <w:p w14:paraId="0884BAB2" w14:textId="77777777" w:rsidR="0032678F" w:rsidRPr="00EA32DF" w:rsidRDefault="0032678F" w:rsidP="00126D5E">
            <w:pPr>
              <w:spacing w:after="120"/>
              <w:rPr>
                <w:b/>
                <w:sz w:val="22"/>
              </w:rPr>
            </w:pPr>
            <w:r w:rsidRPr="00EA32DF">
              <w:rPr>
                <w:b/>
                <w:sz w:val="22"/>
              </w:rPr>
              <w:t>Parameter Name</w:t>
            </w:r>
          </w:p>
        </w:tc>
        <w:tc>
          <w:tcPr>
            <w:tcW w:w="2898" w:type="dxa"/>
            <w:shd w:val="clear" w:color="auto" w:fill="B3B3B3"/>
          </w:tcPr>
          <w:p w14:paraId="66FAEFBD" w14:textId="77777777" w:rsidR="0032678F" w:rsidRPr="00EA32DF" w:rsidRDefault="0032678F" w:rsidP="00126D5E">
            <w:pPr>
              <w:spacing w:after="120"/>
              <w:rPr>
                <w:b/>
                <w:sz w:val="22"/>
              </w:rPr>
            </w:pPr>
            <w:r w:rsidRPr="00EA32DF">
              <w:rPr>
                <w:b/>
                <w:sz w:val="22"/>
              </w:rPr>
              <w:t>Parameter Value</w:t>
            </w:r>
          </w:p>
        </w:tc>
      </w:tr>
      <w:tr w:rsidR="0032678F" w:rsidRPr="00EA32DF" w14:paraId="29303354" w14:textId="77777777" w:rsidTr="00126D5E">
        <w:trPr>
          <w:trHeight w:val="260"/>
        </w:trPr>
        <w:tc>
          <w:tcPr>
            <w:tcW w:w="1885" w:type="dxa"/>
          </w:tcPr>
          <w:p w14:paraId="09B002A4" w14:textId="77777777" w:rsidR="0032678F" w:rsidRPr="00EA32DF" w:rsidRDefault="0032678F" w:rsidP="00126D5E">
            <w:pPr>
              <w:spacing w:after="120"/>
              <w:rPr>
                <w:sz w:val="22"/>
              </w:rPr>
            </w:pPr>
            <w:r w:rsidRPr="00EA32DF">
              <w:rPr>
                <w:sz w:val="22"/>
              </w:rPr>
              <w:t>IN</w:t>
            </w:r>
          </w:p>
        </w:tc>
        <w:tc>
          <w:tcPr>
            <w:tcW w:w="4073" w:type="dxa"/>
          </w:tcPr>
          <w:p w14:paraId="40620FD1" w14:textId="77777777" w:rsidR="0032678F" w:rsidRPr="00EA32DF" w:rsidRDefault="0032678F" w:rsidP="00126D5E">
            <w:pPr>
              <w:spacing w:after="120"/>
              <w:rPr>
                <w:sz w:val="22"/>
              </w:rPr>
            </w:pPr>
            <w:r w:rsidRPr="00EA32DF">
              <w:rPr>
                <w:sz w:val="22"/>
              </w:rPr>
              <w:t>filePath</w:t>
            </w:r>
          </w:p>
        </w:tc>
        <w:tc>
          <w:tcPr>
            <w:tcW w:w="2898" w:type="dxa"/>
          </w:tcPr>
          <w:p w14:paraId="0D058E49" w14:textId="77777777" w:rsidR="0032678F" w:rsidRPr="00EA32DF" w:rsidRDefault="0032678F" w:rsidP="00126D5E">
            <w:pPr>
              <w:spacing w:after="120"/>
              <w:rPr>
                <w:sz w:val="22"/>
              </w:rPr>
            </w:pPr>
            <w:r w:rsidRPr="00EA32DF">
              <w:rPr>
                <w:rFonts w:ascii="Arial" w:hAnsi="Arial" w:cs="Arial"/>
                <w:sz w:val="22"/>
              </w:rPr>
              <w:t>‘/files/incoming/file1.txt’</w:t>
            </w:r>
          </w:p>
        </w:tc>
      </w:tr>
      <w:tr w:rsidR="0032678F" w:rsidRPr="00EA32DF" w14:paraId="017E610C" w14:textId="77777777" w:rsidTr="00126D5E">
        <w:tc>
          <w:tcPr>
            <w:tcW w:w="1885" w:type="dxa"/>
          </w:tcPr>
          <w:p w14:paraId="392DE8D2" w14:textId="77777777" w:rsidR="0032678F" w:rsidRPr="00EA32DF" w:rsidRDefault="0032678F" w:rsidP="00126D5E">
            <w:pPr>
              <w:spacing w:after="120"/>
              <w:rPr>
                <w:sz w:val="22"/>
              </w:rPr>
            </w:pPr>
            <w:r w:rsidRPr="00EA32DF">
              <w:rPr>
                <w:sz w:val="22"/>
              </w:rPr>
              <w:t>OUT</w:t>
            </w:r>
          </w:p>
        </w:tc>
        <w:tc>
          <w:tcPr>
            <w:tcW w:w="4073" w:type="dxa"/>
          </w:tcPr>
          <w:p w14:paraId="314988D2" w14:textId="77777777" w:rsidR="0032678F" w:rsidRPr="00EA32DF" w:rsidRDefault="0032678F" w:rsidP="00126D5E">
            <w:pPr>
              <w:spacing w:after="120"/>
              <w:rPr>
                <w:sz w:val="22"/>
              </w:rPr>
            </w:pPr>
            <w:r w:rsidRPr="00EA32DF">
              <w:rPr>
                <w:sz w:val="22"/>
              </w:rPr>
              <w:t>archivalDirectoryPath</w:t>
            </w:r>
          </w:p>
        </w:tc>
        <w:tc>
          <w:tcPr>
            <w:tcW w:w="2898" w:type="dxa"/>
          </w:tcPr>
          <w:p w14:paraId="6D12B388" w14:textId="77777777" w:rsidR="0032678F" w:rsidRPr="00EA32DF" w:rsidRDefault="0032678F" w:rsidP="00126D5E">
            <w:pPr>
              <w:spacing w:after="120"/>
              <w:rPr>
                <w:rFonts w:ascii="Arial" w:hAnsi="Arial"/>
                <w:sz w:val="22"/>
              </w:rPr>
            </w:pPr>
            <w:r w:rsidRPr="00EA32DF">
              <w:rPr>
                <w:rFonts w:ascii="Arial" w:hAnsi="Arial"/>
                <w:sz w:val="22"/>
              </w:rPr>
              <w:t>‘/files/archive’</w:t>
            </w:r>
          </w:p>
        </w:tc>
      </w:tr>
    </w:tbl>
    <w:p w14:paraId="685DA78E" w14:textId="77777777" w:rsidR="0032678F" w:rsidRPr="00582C6C" w:rsidRDefault="0032678F" w:rsidP="0032678F">
      <w:pPr>
        <w:pStyle w:val="Heading3"/>
        <w:rPr>
          <w:color w:val="1F497D"/>
          <w:sz w:val="23"/>
          <w:szCs w:val="23"/>
        </w:rPr>
      </w:pPr>
      <w:bookmarkStart w:id="348" w:name="_Toc364763037"/>
      <w:bookmarkStart w:id="349" w:name="_Toc385311204"/>
      <w:bookmarkStart w:id="350" w:name="_Toc484032992"/>
      <w:bookmarkStart w:id="351" w:name="_Toc40976308"/>
      <w:r w:rsidRPr="00582C6C">
        <w:rPr>
          <w:color w:val="1F497D"/>
          <w:sz w:val="23"/>
          <w:szCs w:val="23"/>
        </w:rPr>
        <w:t>FileProcessingCJP/archiveFileTimestamp</w:t>
      </w:r>
      <w:bookmarkEnd w:id="348"/>
      <w:bookmarkEnd w:id="349"/>
      <w:bookmarkEnd w:id="350"/>
      <w:bookmarkEnd w:id="351"/>
    </w:p>
    <w:p w14:paraId="6BF1D424" w14:textId="77777777" w:rsidR="0032678F" w:rsidRDefault="0032678F" w:rsidP="0032678F">
      <w:pPr>
        <w:pStyle w:val="CS-Bodytext"/>
      </w:pPr>
      <w:r>
        <w:t>Archive a file by moving it from a source directory to a target directory. Also renames the file to include a timestamp.</w:t>
      </w:r>
    </w:p>
    <w:p w14:paraId="3764616A" w14:textId="77777777" w:rsidR="0032678F" w:rsidRDefault="0032678F" w:rsidP="004B442F">
      <w:pPr>
        <w:pStyle w:val="CS-Bodytext"/>
        <w:numPr>
          <w:ilvl w:val="0"/>
          <w:numId w:val="187"/>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32678F" w:rsidRPr="00EA32DF" w14:paraId="1B4A8525" w14:textId="77777777" w:rsidTr="00126D5E">
        <w:trPr>
          <w:tblHeader/>
        </w:trPr>
        <w:tc>
          <w:tcPr>
            <w:tcW w:w="1918" w:type="dxa"/>
            <w:shd w:val="clear" w:color="auto" w:fill="B3B3B3"/>
          </w:tcPr>
          <w:p w14:paraId="20F9EE8F"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2F41AFA1"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05FB7880" w14:textId="77777777" w:rsidR="0032678F" w:rsidRPr="00EA32DF" w:rsidRDefault="0032678F" w:rsidP="00126D5E">
            <w:pPr>
              <w:spacing w:after="120"/>
              <w:rPr>
                <w:b/>
                <w:sz w:val="22"/>
              </w:rPr>
            </w:pPr>
            <w:r w:rsidRPr="00EA32DF">
              <w:rPr>
                <w:b/>
                <w:sz w:val="22"/>
              </w:rPr>
              <w:t>Parameter Type</w:t>
            </w:r>
          </w:p>
        </w:tc>
      </w:tr>
      <w:tr w:rsidR="0032678F" w:rsidRPr="00EA32DF" w14:paraId="6712D3C7" w14:textId="77777777" w:rsidTr="00126D5E">
        <w:trPr>
          <w:trHeight w:val="260"/>
        </w:trPr>
        <w:tc>
          <w:tcPr>
            <w:tcW w:w="1918" w:type="dxa"/>
          </w:tcPr>
          <w:p w14:paraId="14E28A3A" w14:textId="77777777" w:rsidR="0032678F" w:rsidRPr="00EA32DF" w:rsidRDefault="0032678F" w:rsidP="00126D5E">
            <w:pPr>
              <w:spacing w:after="120"/>
              <w:rPr>
                <w:sz w:val="22"/>
              </w:rPr>
            </w:pPr>
            <w:r w:rsidRPr="00EA32DF">
              <w:rPr>
                <w:sz w:val="22"/>
              </w:rPr>
              <w:t>IN</w:t>
            </w:r>
          </w:p>
        </w:tc>
        <w:tc>
          <w:tcPr>
            <w:tcW w:w="4070" w:type="dxa"/>
          </w:tcPr>
          <w:p w14:paraId="51DD85DF" w14:textId="77777777" w:rsidR="0032678F" w:rsidRPr="00EA32DF" w:rsidRDefault="0032678F" w:rsidP="00126D5E">
            <w:pPr>
              <w:spacing w:after="120"/>
              <w:rPr>
                <w:sz w:val="22"/>
              </w:rPr>
            </w:pPr>
            <w:r w:rsidRPr="00EA32DF">
              <w:rPr>
                <w:sz w:val="22"/>
              </w:rPr>
              <w:t>filePath</w:t>
            </w:r>
          </w:p>
        </w:tc>
        <w:tc>
          <w:tcPr>
            <w:tcW w:w="2868" w:type="dxa"/>
          </w:tcPr>
          <w:p w14:paraId="3A659BB2" w14:textId="77777777" w:rsidR="0032678F" w:rsidRPr="00EA32DF" w:rsidRDefault="0032678F" w:rsidP="00126D5E">
            <w:pPr>
              <w:spacing w:after="120"/>
              <w:rPr>
                <w:sz w:val="22"/>
                <w:lang w:val="fr-FR"/>
              </w:rPr>
            </w:pPr>
            <w:r w:rsidRPr="00EA32DF">
              <w:rPr>
                <w:sz w:val="22"/>
              </w:rPr>
              <w:t>VARCHAR(2147483647)</w:t>
            </w:r>
          </w:p>
        </w:tc>
      </w:tr>
      <w:tr w:rsidR="0032678F" w:rsidRPr="00EA32DF" w14:paraId="4AC82A87" w14:textId="77777777" w:rsidTr="00126D5E">
        <w:tc>
          <w:tcPr>
            <w:tcW w:w="1918" w:type="dxa"/>
          </w:tcPr>
          <w:p w14:paraId="58536A82" w14:textId="77777777" w:rsidR="0032678F" w:rsidRPr="00EA32DF" w:rsidRDefault="0032678F" w:rsidP="00126D5E">
            <w:pPr>
              <w:spacing w:after="120"/>
              <w:rPr>
                <w:sz w:val="22"/>
              </w:rPr>
            </w:pPr>
            <w:r w:rsidRPr="00EA32DF">
              <w:rPr>
                <w:sz w:val="22"/>
              </w:rPr>
              <w:t>IN</w:t>
            </w:r>
          </w:p>
        </w:tc>
        <w:tc>
          <w:tcPr>
            <w:tcW w:w="4070" w:type="dxa"/>
          </w:tcPr>
          <w:p w14:paraId="1329E8AD" w14:textId="77777777" w:rsidR="0032678F" w:rsidRPr="00EA32DF" w:rsidRDefault="0032678F" w:rsidP="00126D5E">
            <w:pPr>
              <w:spacing w:after="120"/>
              <w:rPr>
                <w:sz w:val="22"/>
              </w:rPr>
            </w:pPr>
            <w:r w:rsidRPr="00EA32DF">
              <w:rPr>
                <w:sz w:val="22"/>
              </w:rPr>
              <w:t>archivalDirectoryPath</w:t>
            </w:r>
          </w:p>
        </w:tc>
        <w:tc>
          <w:tcPr>
            <w:tcW w:w="2868" w:type="dxa"/>
          </w:tcPr>
          <w:p w14:paraId="49CFFA75" w14:textId="77777777" w:rsidR="0032678F" w:rsidRPr="00EA32DF" w:rsidRDefault="0032678F" w:rsidP="00126D5E">
            <w:pPr>
              <w:spacing w:after="120"/>
              <w:rPr>
                <w:sz w:val="22"/>
              </w:rPr>
            </w:pPr>
            <w:r w:rsidRPr="00EA32DF">
              <w:rPr>
                <w:sz w:val="22"/>
              </w:rPr>
              <w:t>VARCHAR(2147483647)</w:t>
            </w:r>
          </w:p>
        </w:tc>
      </w:tr>
      <w:tr w:rsidR="0032678F" w:rsidRPr="00EA32DF" w14:paraId="4D8DFCF2" w14:textId="77777777" w:rsidTr="00126D5E">
        <w:tc>
          <w:tcPr>
            <w:tcW w:w="1918" w:type="dxa"/>
          </w:tcPr>
          <w:p w14:paraId="7C145694" w14:textId="77777777" w:rsidR="0032678F" w:rsidRPr="00EA32DF" w:rsidRDefault="0032678F" w:rsidP="00126D5E">
            <w:pPr>
              <w:spacing w:after="120"/>
              <w:rPr>
                <w:sz w:val="22"/>
              </w:rPr>
            </w:pPr>
            <w:r w:rsidRPr="00EA32DF">
              <w:rPr>
                <w:sz w:val="22"/>
              </w:rPr>
              <w:t>OUT</w:t>
            </w:r>
          </w:p>
        </w:tc>
        <w:tc>
          <w:tcPr>
            <w:tcW w:w="4070" w:type="dxa"/>
          </w:tcPr>
          <w:p w14:paraId="334A6E4B" w14:textId="77777777" w:rsidR="0032678F" w:rsidRPr="00EA32DF" w:rsidRDefault="0032678F" w:rsidP="00126D5E">
            <w:pPr>
              <w:spacing w:after="120"/>
              <w:rPr>
                <w:sz w:val="22"/>
              </w:rPr>
            </w:pPr>
            <w:r w:rsidRPr="00EA32DF">
              <w:rPr>
                <w:sz w:val="22"/>
              </w:rPr>
              <w:t>None:  Throws exception upon failure</w:t>
            </w:r>
          </w:p>
        </w:tc>
        <w:tc>
          <w:tcPr>
            <w:tcW w:w="2868" w:type="dxa"/>
          </w:tcPr>
          <w:p w14:paraId="4975F6E8" w14:textId="77777777" w:rsidR="0032678F" w:rsidRPr="00EA32DF" w:rsidRDefault="0032678F" w:rsidP="00126D5E">
            <w:pPr>
              <w:spacing w:after="120"/>
              <w:rPr>
                <w:sz w:val="22"/>
              </w:rPr>
            </w:pPr>
          </w:p>
        </w:tc>
      </w:tr>
    </w:tbl>
    <w:p w14:paraId="5B2DA182" w14:textId="77777777" w:rsidR="0032678F" w:rsidRPr="0011702E" w:rsidRDefault="0032678F" w:rsidP="004B442F">
      <w:pPr>
        <w:pStyle w:val="CS-Bodytext"/>
        <w:numPr>
          <w:ilvl w:val="0"/>
          <w:numId w:val="187"/>
        </w:numPr>
        <w:spacing w:before="120"/>
        <w:ind w:right="14"/>
      </w:pPr>
      <w:r>
        <w:rPr>
          <w:b/>
          <w:bCs/>
        </w:rPr>
        <w:t>Examples:</w:t>
      </w:r>
    </w:p>
    <w:p w14:paraId="0099F104" w14:textId="77777777" w:rsidR="0032678F" w:rsidRPr="0011702E" w:rsidRDefault="0032678F" w:rsidP="004B442F">
      <w:pPr>
        <w:pStyle w:val="CS-Bodytext"/>
        <w:numPr>
          <w:ilvl w:val="1"/>
          <w:numId w:val="18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5"/>
        <w:gridCol w:w="4163"/>
        <w:gridCol w:w="2808"/>
      </w:tblGrid>
      <w:tr w:rsidR="0032678F" w:rsidRPr="00EA32DF" w14:paraId="17425529" w14:textId="77777777" w:rsidTr="00126D5E">
        <w:trPr>
          <w:tblHeader/>
        </w:trPr>
        <w:tc>
          <w:tcPr>
            <w:tcW w:w="1885" w:type="dxa"/>
            <w:shd w:val="clear" w:color="auto" w:fill="B3B3B3"/>
          </w:tcPr>
          <w:p w14:paraId="2CBFD270" w14:textId="77777777" w:rsidR="0032678F" w:rsidRPr="00EA32DF" w:rsidRDefault="0032678F" w:rsidP="00126D5E">
            <w:pPr>
              <w:spacing w:after="120"/>
              <w:rPr>
                <w:b/>
                <w:sz w:val="22"/>
              </w:rPr>
            </w:pPr>
            <w:r w:rsidRPr="00EA32DF">
              <w:rPr>
                <w:b/>
                <w:sz w:val="22"/>
              </w:rPr>
              <w:t>Direction</w:t>
            </w:r>
          </w:p>
        </w:tc>
        <w:tc>
          <w:tcPr>
            <w:tcW w:w="4163" w:type="dxa"/>
            <w:shd w:val="clear" w:color="auto" w:fill="B3B3B3"/>
          </w:tcPr>
          <w:p w14:paraId="55F8DE11" w14:textId="77777777" w:rsidR="0032678F" w:rsidRPr="00EA32DF" w:rsidRDefault="0032678F" w:rsidP="00126D5E">
            <w:pPr>
              <w:spacing w:after="120"/>
              <w:rPr>
                <w:b/>
                <w:sz w:val="22"/>
              </w:rPr>
            </w:pPr>
            <w:r w:rsidRPr="00EA32DF">
              <w:rPr>
                <w:b/>
                <w:sz w:val="22"/>
              </w:rPr>
              <w:t>Parameter Name</w:t>
            </w:r>
          </w:p>
        </w:tc>
        <w:tc>
          <w:tcPr>
            <w:tcW w:w="2808" w:type="dxa"/>
            <w:shd w:val="clear" w:color="auto" w:fill="B3B3B3"/>
          </w:tcPr>
          <w:p w14:paraId="476C0D2D" w14:textId="77777777" w:rsidR="0032678F" w:rsidRPr="00EA32DF" w:rsidRDefault="0032678F" w:rsidP="00126D5E">
            <w:pPr>
              <w:spacing w:after="120"/>
              <w:rPr>
                <w:b/>
                <w:sz w:val="22"/>
              </w:rPr>
            </w:pPr>
            <w:r w:rsidRPr="00EA32DF">
              <w:rPr>
                <w:b/>
                <w:sz w:val="22"/>
              </w:rPr>
              <w:t>Parameter Value</w:t>
            </w:r>
          </w:p>
        </w:tc>
      </w:tr>
      <w:tr w:rsidR="0032678F" w:rsidRPr="00EA32DF" w14:paraId="696F7D71" w14:textId="77777777" w:rsidTr="00126D5E">
        <w:trPr>
          <w:trHeight w:val="260"/>
        </w:trPr>
        <w:tc>
          <w:tcPr>
            <w:tcW w:w="1885" w:type="dxa"/>
          </w:tcPr>
          <w:p w14:paraId="66C9C941" w14:textId="77777777" w:rsidR="0032678F" w:rsidRPr="00EA32DF" w:rsidRDefault="0032678F" w:rsidP="00126D5E">
            <w:pPr>
              <w:spacing w:after="120"/>
              <w:rPr>
                <w:sz w:val="22"/>
              </w:rPr>
            </w:pPr>
            <w:r w:rsidRPr="00EA32DF">
              <w:rPr>
                <w:sz w:val="22"/>
              </w:rPr>
              <w:t>IN</w:t>
            </w:r>
          </w:p>
        </w:tc>
        <w:tc>
          <w:tcPr>
            <w:tcW w:w="4163" w:type="dxa"/>
          </w:tcPr>
          <w:p w14:paraId="663AA7C4" w14:textId="77777777" w:rsidR="0032678F" w:rsidRPr="00EA32DF" w:rsidRDefault="0032678F" w:rsidP="00126D5E">
            <w:pPr>
              <w:spacing w:after="120"/>
              <w:rPr>
                <w:sz w:val="22"/>
              </w:rPr>
            </w:pPr>
            <w:r w:rsidRPr="00EA32DF">
              <w:rPr>
                <w:sz w:val="22"/>
              </w:rPr>
              <w:t>filePath</w:t>
            </w:r>
          </w:p>
        </w:tc>
        <w:tc>
          <w:tcPr>
            <w:tcW w:w="2808" w:type="dxa"/>
          </w:tcPr>
          <w:p w14:paraId="7342EC48" w14:textId="77777777" w:rsidR="0032678F" w:rsidRPr="00EA32DF" w:rsidRDefault="0032678F" w:rsidP="00126D5E">
            <w:pPr>
              <w:spacing w:after="120"/>
              <w:rPr>
                <w:sz w:val="22"/>
              </w:rPr>
            </w:pPr>
            <w:r w:rsidRPr="00EA32DF">
              <w:rPr>
                <w:rFonts w:ascii="Arial" w:hAnsi="Arial" w:cs="Arial"/>
                <w:sz w:val="22"/>
              </w:rPr>
              <w:t>‘/files/incoming/file1.txt’</w:t>
            </w:r>
          </w:p>
        </w:tc>
      </w:tr>
      <w:tr w:rsidR="0032678F" w:rsidRPr="00EA32DF" w14:paraId="1831A6A4" w14:textId="77777777" w:rsidTr="00126D5E">
        <w:tc>
          <w:tcPr>
            <w:tcW w:w="1885" w:type="dxa"/>
          </w:tcPr>
          <w:p w14:paraId="752C387B" w14:textId="77777777" w:rsidR="0032678F" w:rsidRPr="00EA32DF" w:rsidRDefault="0032678F" w:rsidP="00126D5E">
            <w:pPr>
              <w:spacing w:after="120"/>
              <w:rPr>
                <w:sz w:val="22"/>
              </w:rPr>
            </w:pPr>
            <w:r w:rsidRPr="00EA32DF">
              <w:rPr>
                <w:sz w:val="22"/>
              </w:rPr>
              <w:lastRenderedPageBreak/>
              <w:t>OUT</w:t>
            </w:r>
          </w:p>
        </w:tc>
        <w:tc>
          <w:tcPr>
            <w:tcW w:w="4163" w:type="dxa"/>
          </w:tcPr>
          <w:p w14:paraId="3C7FBE1F" w14:textId="77777777" w:rsidR="0032678F" w:rsidRPr="00EA32DF" w:rsidRDefault="0032678F" w:rsidP="00126D5E">
            <w:pPr>
              <w:spacing w:after="120"/>
              <w:rPr>
                <w:sz w:val="22"/>
              </w:rPr>
            </w:pPr>
            <w:r w:rsidRPr="00EA32DF">
              <w:rPr>
                <w:sz w:val="22"/>
              </w:rPr>
              <w:t>archivalDirectoryPath</w:t>
            </w:r>
          </w:p>
        </w:tc>
        <w:tc>
          <w:tcPr>
            <w:tcW w:w="2808" w:type="dxa"/>
          </w:tcPr>
          <w:p w14:paraId="0BAD736C" w14:textId="77777777" w:rsidR="0032678F" w:rsidRPr="00EA32DF" w:rsidRDefault="0032678F" w:rsidP="00126D5E">
            <w:pPr>
              <w:spacing w:after="120"/>
              <w:rPr>
                <w:rFonts w:ascii="Arial" w:hAnsi="Arial"/>
                <w:sz w:val="22"/>
              </w:rPr>
            </w:pPr>
            <w:r w:rsidRPr="00EA32DF">
              <w:rPr>
                <w:rFonts w:ascii="Arial" w:hAnsi="Arial"/>
                <w:sz w:val="22"/>
              </w:rPr>
              <w:t>‘/files/archive’</w:t>
            </w:r>
          </w:p>
        </w:tc>
      </w:tr>
    </w:tbl>
    <w:p w14:paraId="43D2A217" w14:textId="77777777" w:rsidR="0032678F" w:rsidRPr="00582C6C" w:rsidRDefault="0032678F" w:rsidP="0032678F">
      <w:pPr>
        <w:pStyle w:val="Heading3"/>
        <w:rPr>
          <w:color w:val="1F497D"/>
          <w:sz w:val="23"/>
          <w:szCs w:val="23"/>
        </w:rPr>
      </w:pPr>
      <w:bookmarkStart w:id="352" w:name="_Toc364763038"/>
      <w:bookmarkStart w:id="353" w:name="_Toc385311205"/>
      <w:bookmarkStart w:id="354" w:name="_Toc484032993"/>
      <w:bookmarkStart w:id="355" w:name="_Toc40976309"/>
      <w:r w:rsidRPr="00582C6C">
        <w:rPr>
          <w:color w:val="1F497D"/>
          <w:sz w:val="23"/>
          <w:szCs w:val="23"/>
        </w:rPr>
        <w:t>FileProcessingCJP/copyFile</w:t>
      </w:r>
      <w:bookmarkEnd w:id="352"/>
      <w:bookmarkEnd w:id="353"/>
      <w:bookmarkEnd w:id="354"/>
      <w:bookmarkEnd w:id="355"/>
    </w:p>
    <w:p w14:paraId="02A13542" w14:textId="77777777" w:rsidR="0032678F" w:rsidRDefault="0032678F" w:rsidP="0032678F">
      <w:pPr>
        <w:pStyle w:val="CS-Bodytext"/>
      </w:pPr>
      <w:r>
        <w:t>Copy a file from a source directory to a target directory.</w:t>
      </w:r>
    </w:p>
    <w:p w14:paraId="7D84E3D7" w14:textId="77777777" w:rsidR="0032678F" w:rsidRPr="006D5998" w:rsidRDefault="0032678F" w:rsidP="004B442F">
      <w:pPr>
        <w:pStyle w:val="CS-Bodytext"/>
        <w:numPr>
          <w:ilvl w:val="0"/>
          <w:numId w:val="60"/>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32678F" w:rsidRPr="00EA32DF" w14:paraId="5199D7AF" w14:textId="77777777" w:rsidTr="00126D5E">
        <w:trPr>
          <w:tblHeader/>
        </w:trPr>
        <w:tc>
          <w:tcPr>
            <w:tcW w:w="1918" w:type="dxa"/>
            <w:shd w:val="clear" w:color="auto" w:fill="B3B3B3"/>
          </w:tcPr>
          <w:p w14:paraId="6E259828"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334B1A69"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63410CED" w14:textId="77777777" w:rsidR="0032678F" w:rsidRPr="00EA32DF" w:rsidRDefault="0032678F" w:rsidP="00126D5E">
            <w:pPr>
              <w:spacing w:after="120"/>
              <w:rPr>
                <w:b/>
                <w:sz w:val="22"/>
              </w:rPr>
            </w:pPr>
            <w:r w:rsidRPr="00EA32DF">
              <w:rPr>
                <w:b/>
                <w:sz w:val="22"/>
              </w:rPr>
              <w:t>Parameter Type</w:t>
            </w:r>
          </w:p>
        </w:tc>
      </w:tr>
      <w:tr w:rsidR="0032678F" w:rsidRPr="00EA32DF" w14:paraId="1612A921" w14:textId="77777777" w:rsidTr="00126D5E">
        <w:trPr>
          <w:trHeight w:val="260"/>
        </w:trPr>
        <w:tc>
          <w:tcPr>
            <w:tcW w:w="1918" w:type="dxa"/>
          </w:tcPr>
          <w:p w14:paraId="15F42A85" w14:textId="77777777" w:rsidR="0032678F" w:rsidRPr="00EA32DF" w:rsidRDefault="0032678F" w:rsidP="00126D5E">
            <w:pPr>
              <w:spacing w:after="120"/>
              <w:rPr>
                <w:sz w:val="22"/>
              </w:rPr>
            </w:pPr>
            <w:r w:rsidRPr="00EA32DF">
              <w:rPr>
                <w:sz w:val="22"/>
              </w:rPr>
              <w:t>IN</w:t>
            </w:r>
          </w:p>
        </w:tc>
        <w:tc>
          <w:tcPr>
            <w:tcW w:w="4070" w:type="dxa"/>
          </w:tcPr>
          <w:p w14:paraId="530FF0E7" w14:textId="77777777" w:rsidR="0032678F" w:rsidRPr="00EA32DF" w:rsidRDefault="0032678F" w:rsidP="00126D5E">
            <w:pPr>
              <w:spacing w:after="120"/>
              <w:rPr>
                <w:sz w:val="22"/>
              </w:rPr>
            </w:pPr>
            <w:r w:rsidRPr="00EA32DF">
              <w:rPr>
                <w:sz w:val="22"/>
              </w:rPr>
              <w:t>filePath</w:t>
            </w:r>
          </w:p>
        </w:tc>
        <w:tc>
          <w:tcPr>
            <w:tcW w:w="2868" w:type="dxa"/>
          </w:tcPr>
          <w:p w14:paraId="2599BDCA" w14:textId="77777777" w:rsidR="0032678F" w:rsidRPr="00EA32DF" w:rsidRDefault="0032678F" w:rsidP="00126D5E">
            <w:pPr>
              <w:spacing w:after="120"/>
              <w:rPr>
                <w:sz w:val="22"/>
                <w:lang w:val="fr-FR"/>
              </w:rPr>
            </w:pPr>
            <w:r w:rsidRPr="00EA32DF">
              <w:rPr>
                <w:sz w:val="22"/>
              </w:rPr>
              <w:t>VARCHAR(2147483647)</w:t>
            </w:r>
          </w:p>
        </w:tc>
      </w:tr>
      <w:tr w:rsidR="0032678F" w:rsidRPr="00EA32DF" w14:paraId="711B9219" w14:textId="77777777" w:rsidTr="00126D5E">
        <w:tc>
          <w:tcPr>
            <w:tcW w:w="1918" w:type="dxa"/>
          </w:tcPr>
          <w:p w14:paraId="64EF1A0C" w14:textId="77777777" w:rsidR="0032678F" w:rsidRPr="00EA32DF" w:rsidRDefault="0032678F" w:rsidP="00126D5E">
            <w:pPr>
              <w:spacing w:after="120"/>
              <w:rPr>
                <w:sz w:val="22"/>
              </w:rPr>
            </w:pPr>
            <w:r w:rsidRPr="00EA32DF">
              <w:rPr>
                <w:sz w:val="22"/>
              </w:rPr>
              <w:t>IN</w:t>
            </w:r>
          </w:p>
        </w:tc>
        <w:tc>
          <w:tcPr>
            <w:tcW w:w="4070" w:type="dxa"/>
          </w:tcPr>
          <w:p w14:paraId="43C72E01" w14:textId="77777777" w:rsidR="0032678F" w:rsidRPr="00EA32DF" w:rsidRDefault="0032678F" w:rsidP="00126D5E">
            <w:pPr>
              <w:spacing w:after="120"/>
              <w:rPr>
                <w:sz w:val="22"/>
              </w:rPr>
            </w:pPr>
            <w:r w:rsidRPr="00EA32DF">
              <w:rPr>
                <w:sz w:val="22"/>
              </w:rPr>
              <w:t>newFilePath</w:t>
            </w:r>
          </w:p>
        </w:tc>
        <w:tc>
          <w:tcPr>
            <w:tcW w:w="2868" w:type="dxa"/>
          </w:tcPr>
          <w:p w14:paraId="4B3CA891" w14:textId="77777777" w:rsidR="0032678F" w:rsidRPr="00EA32DF" w:rsidRDefault="0032678F" w:rsidP="00126D5E">
            <w:pPr>
              <w:spacing w:after="120"/>
              <w:rPr>
                <w:sz w:val="22"/>
              </w:rPr>
            </w:pPr>
            <w:r w:rsidRPr="00EA32DF">
              <w:rPr>
                <w:sz w:val="22"/>
              </w:rPr>
              <w:t>VARCHAR(2147483647)</w:t>
            </w:r>
          </w:p>
        </w:tc>
      </w:tr>
      <w:tr w:rsidR="0032678F" w:rsidRPr="00EA32DF" w14:paraId="1B49AC11" w14:textId="77777777" w:rsidTr="00126D5E">
        <w:tc>
          <w:tcPr>
            <w:tcW w:w="1918" w:type="dxa"/>
          </w:tcPr>
          <w:p w14:paraId="49C0B79A" w14:textId="77777777" w:rsidR="0032678F" w:rsidRPr="00EA32DF" w:rsidRDefault="0032678F" w:rsidP="00126D5E">
            <w:pPr>
              <w:spacing w:after="120"/>
              <w:rPr>
                <w:sz w:val="22"/>
              </w:rPr>
            </w:pPr>
            <w:r w:rsidRPr="00EA32DF">
              <w:rPr>
                <w:sz w:val="22"/>
              </w:rPr>
              <w:t>OUT</w:t>
            </w:r>
          </w:p>
        </w:tc>
        <w:tc>
          <w:tcPr>
            <w:tcW w:w="4070" w:type="dxa"/>
          </w:tcPr>
          <w:p w14:paraId="015065CB" w14:textId="77777777" w:rsidR="0032678F" w:rsidRPr="00EA32DF" w:rsidRDefault="0032678F" w:rsidP="00126D5E">
            <w:pPr>
              <w:spacing w:after="120"/>
              <w:rPr>
                <w:sz w:val="22"/>
              </w:rPr>
            </w:pPr>
            <w:r w:rsidRPr="00EA32DF">
              <w:rPr>
                <w:sz w:val="22"/>
              </w:rPr>
              <w:t>None:  Throws exception upon failure</w:t>
            </w:r>
          </w:p>
        </w:tc>
        <w:tc>
          <w:tcPr>
            <w:tcW w:w="2868" w:type="dxa"/>
          </w:tcPr>
          <w:p w14:paraId="045DBDDE" w14:textId="77777777" w:rsidR="0032678F" w:rsidRPr="00EA32DF" w:rsidRDefault="0032678F" w:rsidP="00126D5E">
            <w:pPr>
              <w:spacing w:after="120"/>
              <w:rPr>
                <w:sz w:val="22"/>
              </w:rPr>
            </w:pPr>
          </w:p>
        </w:tc>
      </w:tr>
    </w:tbl>
    <w:p w14:paraId="745AD2E9" w14:textId="77777777" w:rsidR="0032678F" w:rsidRPr="0011702E" w:rsidRDefault="0032678F" w:rsidP="004B442F">
      <w:pPr>
        <w:pStyle w:val="CS-Bodytext"/>
        <w:numPr>
          <w:ilvl w:val="0"/>
          <w:numId w:val="60"/>
        </w:numPr>
        <w:spacing w:before="120"/>
        <w:ind w:right="14"/>
      </w:pPr>
      <w:r>
        <w:rPr>
          <w:b/>
          <w:bCs/>
        </w:rPr>
        <w:t>Examples:</w:t>
      </w:r>
    </w:p>
    <w:p w14:paraId="5B5A212D" w14:textId="77777777" w:rsidR="0032678F" w:rsidRPr="0011702E" w:rsidRDefault="0032678F" w:rsidP="004B442F">
      <w:pPr>
        <w:pStyle w:val="CS-Bodytext"/>
        <w:numPr>
          <w:ilvl w:val="1"/>
          <w:numId w:val="6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5"/>
        <w:gridCol w:w="4103"/>
        <w:gridCol w:w="2868"/>
      </w:tblGrid>
      <w:tr w:rsidR="0032678F" w:rsidRPr="00EA32DF" w14:paraId="58E264CD" w14:textId="77777777" w:rsidTr="00126D5E">
        <w:trPr>
          <w:tblHeader/>
        </w:trPr>
        <w:tc>
          <w:tcPr>
            <w:tcW w:w="1885" w:type="dxa"/>
            <w:shd w:val="clear" w:color="auto" w:fill="B3B3B3"/>
          </w:tcPr>
          <w:p w14:paraId="2BB7AC91" w14:textId="77777777" w:rsidR="0032678F" w:rsidRPr="00EA32DF" w:rsidRDefault="0032678F" w:rsidP="00126D5E">
            <w:pPr>
              <w:spacing w:after="120"/>
              <w:rPr>
                <w:b/>
                <w:sz w:val="22"/>
              </w:rPr>
            </w:pPr>
            <w:r w:rsidRPr="00EA32DF">
              <w:rPr>
                <w:b/>
                <w:sz w:val="22"/>
              </w:rPr>
              <w:t>Direction</w:t>
            </w:r>
          </w:p>
        </w:tc>
        <w:tc>
          <w:tcPr>
            <w:tcW w:w="4103" w:type="dxa"/>
            <w:shd w:val="clear" w:color="auto" w:fill="B3B3B3"/>
          </w:tcPr>
          <w:p w14:paraId="4063FBC3"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56BE2D72" w14:textId="77777777" w:rsidR="0032678F" w:rsidRPr="00EA32DF" w:rsidRDefault="0032678F" w:rsidP="00126D5E">
            <w:pPr>
              <w:spacing w:after="120"/>
              <w:rPr>
                <w:b/>
                <w:sz w:val="22"/>
              </w:rPr>
            </w:pPr>
            <w:r w:rsidRPr="00EA32DF">
              <w:rPr>
                <w:b/>
                <w:sz w:val="22"/>
              </w:rPr>
              <w:t>Parameter Value</w:t>
            </w:r>
          </w:p>
        </w:tc>
      </w:tr>
      <w:tr w:rsidR="0032678F" w:rsidRPr="00EA32DF" w14:paraId="5A2408D0" w14:textId="77777777" w:rsidTr="00126D5E">
        <w:trPr>
          <w:trHeight w:val="260"/>
        </w:trPr>
        <w:tc>
          <w:tcPr>
            <w:tcW w:w="1885" w:type="dxa"/>
          </w:tcPr>
          <w:p w14:paraId="0041E604" w14:textId="77777777" w:rsidR="0032678F" w:rsidRPr="00EA32DF" w:rsidRDefault="0032678F" w:rsidP="00126D5E">
            <w:pPr>
              <w:spacing w:after="120"/>
              <w:rPr>
                <w:sz w:val="22"/>
              </w:rPr>
            </w:pPr>
            <w:r w:rsidRPr="00EA32DF">
              <w:rPr>
                <w:sz w:val="22"/>
              </w:rPr>
              <w:t>IN</w:t>
            </w:r>
          </w:p>
        </w:tc>
        <w:tc>
          <w:tcPr>
            <w:tcW w:w="4103" w:type="dxa"/>
          </w:tcPr>
          <w:p w14:paraId="7B21DD40" w14:textId="77777777" w:rsidR="0032678F" w:rsidRPr="00EA32DF" w:rsidRDefault="0032678F" w:rsidP="00126D5E">
            <w:pPr>
              <w:spacing w:after="120"/>
              <w:rPr>
                <w:sz w:val="22"/>
              </w:rPr>
            </w:pPr>
            <w:r w:rsidRPr="00EA32DF">
              <w:rPr>
                <w:sz w:val="22"/>
              </w:rPr>
              <w:t>filePath</w:t>
            </w:r>
          </w:p>
        </w:tc>
        <w:tc>
          <w:tcPr>
            <w:tcW w:w="2868" w:type="dxa"/>
          </w:tcPr>
          <w:p w14:paraId="5D31CA20" w14:textId="77777777" w:rsidR="0032678F" w:rsidRPr="00EA32DF" w:rsidRDefault="0032678F" w:rsidP="00126D5E">
            <w:pPr>
              <w:spacing w:after="120"/>
              <w:rPr>
                <w:sz w:val="22"/>
              </w:rPr>
            </w:pPr>
            <w:r w:rsidRPr="00EA32DF">
              <w:rPr>
                <w:rFonts w:ascii="Arial" w:hAnsi="Arial" w:cs="Arial"/>
                <w:sz w:val="22"/>
              </w:rPr>
              <w:t>‘/files/incoming/file1.txt’</w:t>
            </w:r>
          </w:p>
        </w:tc>
      </w:tr>
      <w:tr w:rsidR="0032678F" w:rsidRPr="00EA32DF" w14:paraId="006E6C7F" w14:textId="77777777" w:rsidTr="00126D5E">
        <w:tc>
          <w:tcPr>
            <w:tcW w:w="1885" w:type="dxa"/>
          </w:tcPr>
          <w:p w14:paraId="3372EF93" w14:textId="77777777" w:rsidR="0032678F" w:rsidRPr="00EA32DF" w:rsidRDefault="0032678F" w:rsidP="00126D5E">
            <w:pPr>
              <w:spacing w:after="120"/>
              <w:rPr>
                <w:sz w:val="22"/>
              </w:rPr>
            </w:pPr>
            <w:r w:rsidRPr="00EA32DF">
              <w:rPr>
                <w:sz w:val="22"/>
              </w:rPr>
              <w:t>OUT</w:t>
            </w:r>
          </w:p>
        </w:tc>
        <w:tc>
          <w:tcPr>
            <w:tcW w:w="4103" w:type="dxa"/>
          </w:tcPr>
          <w:p w14:paraId="5B5DB657" w14:textId="77777777" w:rsidR="0032678F" w:rsidRPr="00EA32DF" w:rsidRDefault="0032678F" w:rsidP="00126D5E">
            <w:pPr>
              <w:spacing w:after="120"/>
              <w:rPr>
                <w:sz w:val="22"/>
              </w:rPr>
            </w:pPr>
            <w:r w:rsidRPr="00EA32DF">
              <w:rPr>
                <w:sz w:val="22"/>
              </w:rPr>
              <w:t>newFilePath</w:t>
            </w:r>
          </w:p>
        </w:tc>
        <w:tc>
          <w:tcPr>
            <w:tcW w:w="2868" w:type="dxa"/>
          </w:tcPr>
          <w:p w14:paraId="3528FC93" w14:textId="77777777" w:rsidR="0032678F" w:rsidRPr="00EA32DF" w:rsidRDefault="0032678F" w:rsidP="00126D5E">
            <w:pPr>
              <w:spacing w:after="120"/>
              <w:rPr>
                <w:sz w:val="22"/>
              </w:rPr>
            </w:pPr>
            <w:r w:rsidRPr="00EA32DF">
              <w:rPr>
                <w:rFonts w:ascii="Arial" w:hAnsi="Arial" w:cs="Arial"/>
                <w:sz w:val="22"/>
              </w:rPr>
              <w:t>‘/files/copydir’</w:t>
            </w:r>
          </w:p>
        </w:tc>
      </w:tr>
    </w:tbl>
    <w:p w14:paraId="2744F67E" w14:textId="77777777" w:rsidR="0032678F" w:rsidRPr="00582C6C" w:rsidRDefault="0032678F" w:rsidP="0032678F">
      <w:pPr>
        <w:pStyle w:val="Heading3"/>
        <w:rPr>
          <w:color w:val="1F497D"/>
          <w:sz w:val="23"/>
          <w:szCs w:val="23"/>
        </w:rPr>
      </w:pPr>
      <w:bookmarkStart w:id="356" w:name="_Toc364763039"/>
      <w:bookmarkStart w:id="357" w:name="_Toc385311206"/>
      <w:bookmarkStart w:id="358" w:name="_Toc484032994"/>
      <w:bookmarkStart w:id="359" w:name="_Toc40976310"/>
      <w:r w:rsidRPr="00582C6C">
        <w:rPr>
          <w:color w:val="1F497D"/>
          <w:sz w:val="23"/>
          <w:szCs w:val="23"/>
        </w:rPr>
        <w:t>FileProcessingCJP/createFileASCII</w:t>
      </w:r>
      <w:bookmarkEnd w:id="356"/>
      <w:bookmarkEnd w:id="357"/>
      <w:bookmarkEnd w:id="358"/>
      <w:bookmarkEnd w:id="359"/>
    </w:p>
    <w:p w14:paraId="1BB0F5A7" w14:textId="77777777" w:rsidR="0032678F" w:rsidRDefault="0032678F" w:rsidP="0032678F">
      <w:pPr>
        <w:pStyle w:val="CS-Bodytext"/>
      </w:pPr>
      <w:r>
        <w:t>Create an ASCII text file in a target directory.  Provides an option to append which is useful for logging type files.</w:t>
      </w:r>
    </w:p>
    <w:p w14:paraId="6ECCB748" w14:textId="77777777" w:rsidR="0032678F" w:rsidRDefault="0032678F" w:rsidP="004B442F">
      <w:pPr>
        <w:pStyle w:val="CS-Bodytext"/>
        <w:numPr>
          <w:ilvl w:val="0"/>
          <w:numId w:val="61"/>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32678F" w:rsidRPr="00EA32DF" w14:paraId="33F3463D" w14:textId="77777777" w:rsidTr="00126D5E">
        <w:trPr>
          <w:tblHeader/>
        </w:trPr>
        <w:tc>
          <w:tcPr>
            <w:tcW w:w="1918" w:type="dxa"/>
            <w:shd w:val="clear" w:color="auto" w:fill="B3B3B3"/>
          </w:tcPr>
          <w:p w14:paraId="3EA042C6"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252E80AB"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040AF8B1" w14:textId="77777777" w:rsidR="0032678F" w:rsidRPr="00EA32DF" w:rsidRDefault="0032678F" w:rsidP="00126D5E">
            <w:pPr>
              <w:spacing w:after="120"/>
              <w:rPr>
                <w:b/>
                <w:sz w:val="22"/>
              </w:rPr>
            </w:pPr>
            <w:r w:rsidRPr="00EA32DF">
              <w:rPr>
                <w:b/>
                <w:sz w:val="22"/>
              </w:rPr>
              <w:t>Parameter Type</w:t>
            </w:r>
          </w:p>
        </w:tc>
      </w:tr>
      <w:tr w:rsidR="0032678F" w:rsidRPr="00EA32DF" w14:paraId="377F9457" w14:textId="77777777" w:rsidTr="00126D5E">
        <w:trPr>
          <w:trHeight w:val="260"/>
        </w:trPr>
        <w:tc>
          <w:tcPr>
            <w:tcW w:w="1918" w:type="dxa"/>
          </w:tcPr>
          <w:p w14:paraId="16DA64E2" w14:textId="77777777" w:rsidR="0032678F" w:rsidRPr="00EA32DF" w:rsidRDefault="0032678F" w:rsidP="00126D5E">
            <w:pPr>
              <w:spacing w:after="120"/>
              <w:rPr>
                <w:sz w:val="22"/>
              </w:rPr>
            </w:pPr>
            <w:r w:rsidRPr="00EA32DF">
              <w:rPr>
                <w:sz w:val="22"/>
              </w:rPr>
              <w:t>IN</w:t>
            </w:r>
          </w:p>
        </w:tc>
        <w:tc>
          <w:tcPr>
            <w:tcW w:w="4070" w:type="dxa"/>
          </w:tcPr>
          <w:p w14:paraId="535CF9F5" w14:textId="77777777" w:rsidR="0032678F" w:rsidRPr="00EA32DF" w:rsidRDefault="0032678F" w:rsidP="00126D5E">
            <w:pPr>
              <w:spacing w:after="120"/>
              <w:rPr>
                <w:sz w:val="22"/>
              </w:rPr>
            </w:pPr>
            <w:r w:rsidRPr="00EA32DF">
              <w:rPr>
                <w:sz w:val="22"/>
              </w:rPr>
              <w:t>filePath</w:t>
            </w:r>
          </w:p>
        </w:tc>
        <w:tc>
          <w:tcPr>
            <w:tcW w:w="2868" w:type="dxa"/>
          </w:tcPr>
          <w:p w14:paraId="30EE0D43" w14:textId="77777777" w:rsidR="0032678F" w:rsidRPr="00EA32DF" w:rsidRDefault="0032678F" w:rsidP="00126D5E">
            <w:pPr>
              <w:spacing w:after="120"/>
              <w:rPr>
                <w:sz w:val="22"/>
                <w:lang w:val="fr-FR"/>
              </w:rPr>
            </w:pPr>
            <w:r w:rsidRPr="00EA32DF">
              <w:rPr>
                <w:sz w:val="22"/>
              </w:rPr>
              <w:t>VARCHAR(2147483647)</w:t>
            </w:r>
          </w:p>
        </w:tc>
      </w:tr>
      <w:tr w:rsidR="0032678F" w:rsidRPr="00EA32DF" w14:paraId="1A152960" w14:textId="77777777" w:rsidTr="00126D5E">
        <w:tc>
          <w:tcPr>
            <w:tcW w:w="1918" w:type="dxa"/>
          </w:tcPr>
          <w:p w14:paraId="346A8EA5" w14:textId="77777777" w:rsidR="0032678F" w:rsidRPr="00EA32DF" w:rsidRDefault="0032678F" w:rsidP="00126D5E">
            <w:pPr>
              <w:spacing w:after="120"/>
              <w:rPr>
                <w:sz w:val="22"/>
              </w:rPr>
            </w:pPr>
            <w:r w:rsidRPr="00EA32DF">
              <w:rPr>
                <w:sz w:val="22"/>
              </w:rPr>
              <w:t>IN</w:t>
            </w:r>
          </w:p>
        </w:tc>
        <w:tc>
          <w:tcPr>
            <w:tcW w:w="4070" w:type="dxa"/>
          </w:tcPr>
          <w:p w14:paraId="76EF1CE4" w14:textId="77777777" w:rsidR="0032678F" w:rsidRPr="00EA32DF" w:rsidRDefault="0032678F" w:rsidP="00126D5E">
            <w:pPr>
              <w:spacing w:after="120"/>
              <w:rPr>
                <w:sz w:val="22"/>
              </w:rPr>
            </w:pPr>
            <w:r w:rsidRPr="00EA32DF">
              <w:rPr>
                <w:sz w:val="22"/>
              </w:rPr>
              <w:t>Append</w:t>
            </w:r>
          </w:p>
          <w:p w14:paraId="4E344592" w14:textId="77777777" w:rsidR="0032678F" w:rsidRPr="00EA32DF" w:rsidRDefault="0032678F" w:rsidP="00126D5E">
            <w:pPr>
              <w:spacing w:after="120"/>
              <w:rPr>
                <w:sz w:val="22"/>
              </w:rPr>
            </w:pPr>
            <w:r w:rsidRPr="00EA32DF">
              <w:rPr>
                <w:sz w:val="22"/>
              </w:rPr>
              <w:t>0=do not append file, 1=append file</w:t>
            </w:r>
          </w:p>
        </w:tc>
        <w:tc>
          <w:tcPr>
            <w:tcW w:w="2868" w:type="dxa"/>
          </w:tcPr>
          <w:p w14:paraId="465DDDDC" w14:textId="77777777" w:rsidR="0032678F" w:rsidRPr="00EA32DF" w:rsidRDefault="0032678F" w:rsidP="00126D5E">
            <w:pPr>
              <w:spacing w:after="120"/>
              <w:rPr>
                <w:sz w:val="22"/>
              </w:rPr>
            </w:pPr>
            <w:r w:rsidRPr="00EA32DF">
              <w:rPr>
                <w:sz w:val="22"/>
              </w:rPr>
              <w:t>SMALLINT</w:t>
            </w:r>
          </w:p>
        </w:tc>
      </w:tr>
      <w:tr w:rsidR="0032678F" w:rsidRPr="00EA32DF" w14:paraId="77B7A9D9" w14:textId="77777777" w:rsidTr="00126D5E">
        <w:trPr>
          <w:trHeight w:val="260"/>
        </w:trPr>
        <w:tc>
          <w:tcPr>
            <w:tcW w:w="1918" w:type="dxa"/>
          </w:tcPr>
          <w:p w14:paraId="38E1034B" w14:textId="77777777" w:rsidR="0032678F" w:rsidRPr="00EA32DF" w:rsidRDefault="0032678F" w:rsidP="00126D5E">
            <w:pPr>
              <w:spacing w:after="120"/>
              <w:rPr>
                <w:sz w:val="22"/>
              </w:rPr>
            </w:pPr>
            <w:r w:rsidRPr="00EA32DF">
              <w:rPr>
                <w:sz w:val="22"/>
              </w:rPr>
              <w:t>IN</w:t>
            </w:r>
          </w:p>
        </w:tc>
        <w:tc>
          <w:tcPr>
            <w:tcW w:w="4070" w:type="dxa"/>
          </w:tcPr>
          <w:p w14:paraId="2B482FA9" w14:textId="77777777" w:rsidR="0032678F" w:rsidRPr="00EA32DF" w:rsidRDefault="0032678F" w:rsidP="00126D5E">
            <w:pPr>
              <w:spacing w:after="120"/>
              <w:rPr>
                <w:sz w:val="22"/>
              </w:rPr>
            </w:pPr>
            <w:r w:rsidRPr="00EA32DF">
              <w:rPr>
                <w:sz w:val="22"/>
              </w:rPr>
              <w:t>fileContent</w:t>
            </w:r>
          </w:p>
        </w:tc>
        <w:tc>
          <w:tcPr>
            <w:tcW w:w="2868" w:type="dxa"/>
          </w:tcPr>
          <w:p w14:paraId="0B5930F4" w14:textId="77777777" w:rsidR="0032678F" w:rsidRPr="00EA32DF" w:rsidRDefault="0032678F" w:rsidP="00126D5E">
            <w:pPr>
              <w:spacing w:after="120"/>
              <w:rPr>
                <w:sz w:val="22"/>
                <w:lang w:val="fr-FR"/>
              </w:rPr>
            </w:pPr>
            <w:r w:rsidRPr="00EA32DF">
              <w:rPr>
                <w:sz w:val="22"/>
              </w:rPr>
              <w:t>LONGVARCHAR</w:t>
            </w:r>
          </w:p>
        </w:tc>
      </w:tr>
      <w:tr w:rsidR="0032678F" w:rsidRPr="00EA32DF" w14:paraId="0BB99588" w14:textId="77777777" w:rsidTr="00126D5E">
        <w:tc>
          <w:tcPr>
            <w:tcW w:w="1918" w:type="dxa"/>
          </w:tcPr>
          <w:p w14:paraId="5BFBE649" w14:textId="77777777" w:rsidR="0032678F" w:rsidRPr="00EA32DF" w:rsidRDefault="0032678F" w:rsidP="00126D5E">
            <w:pPr>
              <w:spacing w:after="120"/>
              <w:rPr>
                <w:sz w:val="22"/>
              </w:rPr>
            </w:pPr>
            <w:r w:rsidRPr="00EA32DF">
              <w:rPr>
                <w:sz w:val="22"/>
              </w:rPr>
              <w:t>OUT</w:t>
            </w:r>
          </w:p>
        </w:tc>
        <w:tc>
          <w:tcPr>
            <w:tcW w:w="4070" w:type="dxa"/>
          </w:tcPr>
          <w:p w14:paraId="69BE737B" w14:textId="77777777" w:rsidR="0032678F" w:rsidRPr="00EA32DF" w:rsidRDefault="0032678F" w:rsidP="00126D5E">
            <w:pPr>
              <w:spacing w:after="120"/>
              <w:rPr>
                <w:sz w:val="22"/>
              </w:rPr>
            </w:pPr>
            <w:r w:rsidRPr="00EA32DF">
              <w:rPr>
                <w:sz w:val="22"/>
              </w:rPr>
              <w:t>None:  Throws exception upon failure</w:t>
            </w:r>
          </w:p>
        </w:tc>
        <w:tc>
          <w:tcPr>
            <w:tcW w:w="2868" w:type="dxa"/>
          </w:tcPr>
          <w:p w14:paraId="4A612447" w14:textId="77777777" w:rsidR="0032678F" w:rsidRPr="00EA32DF" w:rsidRDefault="0032678F" w:rsidP="00126D5E">
            <w:pPr>
              <w:spacing w:after="120"/>
              <w:rPr>
                <w:sz w:val="22"/>
              </w:rPr>
            </w:pPr>
          </w:p>
        </w:tc>
      </w:tr>
    </w:tbl>
    <w:p w14:paraId="69AA3ECC" w14:textId="77777777" w:rsidR="0032678F" w:rsidRPr="0011702E" w:rsidRDefault="0032678F" w:rsidP="004B442F">
      <w:pPr>
        <w:pStyle w:val="CS-Bodytext"/>
        <w:numPr>
          <w:ilvl w:val="0"/>
          <w:numId w:val="61"/>
        </w:numPr>
        <w:spacing w:before="120"/>
        <w:ind w:right="14"/>
      </w:pPr>
      <w:r>
        <w:rPr>
          <w:b/>
          <w:bCs/>
        </w:rPr>
        <w:t>Examples:</w:t>
      </w:r>
    </w:p>
    <w:p w14:paraId="43380162" w14:textId="77777777" w:rsidR="0032678F" w:rsidRPr="0011702E" w:rsidRDefault="0032678F" w:rsidP="004B442F">
      <w:pPr>
        <w:pStyle w:val="CS-Bodytext"/>
        <w:numPr>
          <w:ilvl w:val="1"/>
          <w:numId w:val="6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5"/>
        <w:gridCol w:w="4073"/>
        <w:gridCol w:w="2898"/>
      </w:tblGrid>
      <w:tr w:rsidR="0032678F" w:rsidRPr="00EA32DF" w14:paraId="58A6E919" w14:textId="77777777" w:rsidTr="00126D5E">
        <w:trPr>
          <w:tblHeader/>
        </w:trPr>
        <w:tc>
          <w:tcPr>
            <w:tcW w:w="1885" w:type="dxa"/>
            <w:shd w:val="clear" w:color="auto" w:fill="B3B3B3"/>
          </w:tcPr>
          <w:p w14:paraId="5699EE4F" w14:textId="77777777" w:rsidR="0032678F" w:rsidRPr="00EA32DF" w:rsidRDefault="0032678F" w:rsidP="00126D5E">
            <w:pPr>
              <w:spacing w:after="120"/>
              <w:rPr>
                <w:b/>
                <w:sz w:val="22"/>
              </w:rPr>
            </w:pPr>
            <w:r w:rsidRPr="00EA32DF">
              <w:rPr>
                <w:b/>
                <w:sz w:val="22"/>
              </w:rPr>
              <w:t>Direction</w:t>
            </w:r>
          </w:p>
        </w:tc>
        <w:tc>
          <w:tcPr>
            <w:tcW w:w="4073" w:type="dxa"/>
            <w:shd w:val="clear" w:color="auto" w:fill="B3B3B3"/>
          </w:tcPr>
          <w:p w14:paraId="6A582124" w14:textId="77777777" w:rsidR="0032678F" w:rsidRPr="00EA32DF" w:rsidRDefault="0032678F" w:rsidP="00126D5E">
            <w:pPr>
              <w:spacing w:after="120"/>
              <w:rPr>
                <w:b/>
                <w:sz w:val="22"/>
              </w:rPr>
            </w:pPr>
            <w:r w:rsidRPr="00EA32DF">
              <w:rPr>
                <w:b/>
                <w:sz w:val="22"/>
              </w:rPr>
              <w:t>Parameter Name</w:t>
            </w:r>
          </w:p>
        </w:tc>
        <w:tc>
          <w:tcPr>
            <w:tcW w:w="2898" w:type="dxa"/>
            <w:shd w:val="clear" w:color="auto" w:fill="B3B3B3"/>
          </w:tcPr>
          <w:p w14:paraId="51FC571E" w14:textId="77777777" w:rsidR="0032678F" w:rsidRPr="00EA32DF" w:rsidRDefault="0032678F" w:rsidP="00126D5E">
            <w:pPr>
              <w:spacing w:after="120"/>
              <w:rPr>
                <w:b/>
                <w:sz w:val="22"/>
              </w:rPr>
            </w:pPr>
            <w:r w:rsidRPr="00EA32DF">
              <w:rPr>
                <w:b/>
                <w:sz w:val="22"/>
              </w:rPr>
              <w:t>Parameter Value</w:t>
            </w:r>
          </w:p>
        </w:tc>
      </w:tr>
      <w:tr w:rsidR="0032678F" w:rsidRPr="00EA32DF" w14:paraId="0D9AE09B" w14:textId="77777777" w:rsidTr="00126D5E">
        <w:trPr>
          <w:trHeight w:val="260"/>
        </w:trPr>
        <w:tc>
          <w:tcPr>
            <w:tcW w:w="1885" w:type="dxa"/>
          </w:tcPr>
          <w:p w14:paraId="16493DB3" w14:textId="77777777" w:rsidR="0032678F" w:rsidRPr="00EA32DF" w:rsidRDefault="0032678F" w:rsidP="00126D5E">
            <w:pPr>
              <w:spacing w:after="120"/>
              <w:rPr>
                <w:sz w:val="22"/>
              </w:rPr>
            </w:pPr>
            <w:r w:rsidRPr="00EA32DF">
              <w:rPr>
                <w:sz w:val="22"/>
              </w:rPr>
              <w:t>IN</w:t>
            </w:r>
          </w:p>
        </w:tc>
        <w:tc>
          <w:tcPr>
            <w:tcW w:w="4073" w:type="dxa"/>
          </w:tcPr>
          <w:p w14:paraId="12D0B8CC" w14:textId="77777777" w:rsidR="0032678F" w:rsidRPr="00EA32DF" w:rsidRDefault="0032678F" w:rsidP="00126D5E">
            <w:pPr>
              <w:spacing w:after="120"/>
              <w:rPr>
                <w:sz w:val="22"/>
              </w:rPr>
            </w:pPr>
            <w:r w:rsidRPr="00EA32DF">
              <w:rPr>
                <w:sz w:val="22"/>
              </w:rPr>
              <w:t>filePath</w:t>
            </w:r>
          </w:p>
        </w:tc>
        <w:tc>
          <w:tcPr>
            <w:tcW w:w="2898" w:type="dxa"/>
          </w:tcPr>
          <w:p w14:paraId="6C4E297F" w14:textId="77777777" w:rsidR="0032678F" w:rsidRPr="00EA32DF" w:rsidRDefault="0032678F" w:rsidP="00126D5E">
            <w:pPr>
              <w:spacing w:after="120"/>
              <w:rPr>
                <w:rFonts w:ascii="Arial" w:hAnsi="Arial" w:cs="Arial"/>
                <w:sz w:val="22"/>
              </w:rPr>
            </w:pPr>
            <w:r w:rsidRPr="00EA32DF">
              <w:rPr>
                <w:rFonts w:ascii="Arial" w:hAnsi="Arial" w:cs="Arial"/>
                <w:sz w:val="22"/>
              </w:rPr>
              <w:t>‘/files/incoming/newfile.txt’</w:t>
            </w:r>
          </w:p>
        </w:tc>
      </w:tr>
      <w:tr w:rsidR="0032678F" w:rsidRPr="00EA32DF" w14:paraId="2C2B5F46" w14:textId="77777777" w:rsidTr="00126D5E">
        <w:trPr>
          <w:trHeight w:val="260"/>
        </w:trPr>
        <w:tc>
          <w:tcPr>
            <w:tcW w:w="1885" w:type="dxa"/>
          </w:tcPr>
          <w:p w14:paraId="09A74A57" w14:textId="77777777" w:rsidR="0032678F" w:rsidRPr="00EA32DF" w:rsidRDefault="0032678F" w:rsidP="00126D5E">
            <w:pPr>
              <w:spacing w:after="120"/>
              <w:rPr>
                <w:sz w:val="22"/>
              </w:rPr>
            </w:pPr>
            <w:r w:rsidRPr="00EA32DF">
              <w:rPr>
                <w:sz w:val="22"/>
              </w:rPr>
              <w:t>IN</w:t>
            </w:r>
          </w:p>
        </w:tc>
        <w:tc>
          <w:tcPr>
            <w:tcW w:w="4073" w:type="dxa"/>
          </w:tcPr>
          <w:p w14:paraId="71DBAFA3" w14:textId="77777777" w:rsidR="0032678F" w:rsidRPr="00EA32DF" w:rsidRDefault="0032678F" w:rsidP="00126D5E">
            <w:pPr>
              <w:spacing w:after="120"/>
              <w:rPr>
                <w:sz w:val="22"/>
              </w:rPr>
            </w:pPr>
            <w:r w:rsidRPr="00EA32DF">
              <w:rPr>
                <w:sz w:val="22"/>
              </w:rPr>
              <w:t>append</w:t>
            </w:r>
          </w:p>
        </w:tc>
        <w:tc>
          <w:tcPr>
            <w:tcW w:w="2898" w:type="dxa"/>
          </w:tcPr>
          <w:p w14:paraId="13EDFDB9" w14:textId="77777777" w:rsidR="0032678F" w:rsidRPr="00EA32DF" w:rsidRDefault="0032678F" w:rsidP="00126D5E">
            <w:pPr>
              <w:spacing w:after="120"/>
              <w:rPr>
                <w:sz w:val="22"/>
              </w:rPr>
            </w:pPr>
            <w:r w:rsidRPr="00EA32DF">
              <w:rPr>
                <w:rFonts w:ascii="Arial" w:hAnsi="Arial" w:cs="Arial"/>
                <w:sz w:val="22"/>
              </w:rPr>
              <w:t>0</w:t>
            </w:r>
          </w:p>
        </w:tc>
      </w:tr>
      <w:tr w:rsidR="0032678F" w:rsidRPr="00EA32DF" w14:paraId="64FA5ACC" w14:textId="77777777" w:rsidTr="00126D5E">
        <w:tc>
          <w:tcPr>
            <w:tcW w:w="1885" w:type="dxa"/>
          </w:tcPr>
          <w:p w14:paraId="16F2DBB2" w14:textId="77777777" w:rsidR="0032678F" w:rsidRPr="00EA32DF" w:rsidRDefault="0032678F" w:rsidP="00126D5E">
            <w:pPr>
              <w:spacing w:after="120"/>
              <w:rPr>
                <w:sz w:val="22"/>
              </w:rPr>
            </w:pPr>
            <w:r w:rsidRPr="00EA32DF">
              <w:rPr>
                <w:sz w:val="22"/>
              </w:rPr>
              <w:lastRenderedPageBreak/>
              <w:t>IN</w:t>
            </w:r>
          </w:p>
        </w:tc>
        <w:tc>
          <w:tcPr>
            <w:tcW w:w="4073" w:type="dxa"/>
          </w:tcPr>
          <w:p w14:paraId="7DE2F847" w14:textId="77777777" w:rsidR="0032678F" w:rsidRPr="00EA32DF" w:rsidRDefault="0032678F" w:rsidP="00126D5E">
            <w:pPr>
              <w:spacing w:after="120"/>
              <w:rPr>
                <w:sz w:val="22"/>
              </w:rPr>
            </w:pPr>
            <w:r w:rsidRPr="00EA32DF">
              <w:rPr>
                <w:sz w:val="22"/>
              </w:rPr>
              <w:t>fileContent</w:t>
            </w:r>
          </w:p>
        </w:tc>
        <w:tc>
          <w:tcPr>
            <w:tcW w:w="2898" w:type="dxa"/>
          </w:tcPr>
          <w:p w14:paraId="075BB9FA" w14:textId="77777777" w:rsidR="0032678F" w:rsidRPr="00EA32DF" w:rsidRDefault="0032678F" w:rsidP="00126D5E">
            <w:pPr>
              <w:tabs>
                <w:tab w:val="right" w:pos="2801"/>
              </w:tabs>
              <w:spacing w:after="120"/>
              <w:rPr>
                <w:rFonts w:ascii="Arial" w:hAnsi="Arial"/>
                <w:sz w:val="22"/>
              </w:rPr>
            </w:pPr>
            <w:r w:rsidRPr="00EA32DF">
              <w:rPr>
                <w:rFonts w:ascii="Arial" w:hAnsi="Arial"/>
                <w:sz w:val="22"/>
              </w:rPr>
              <w:t>‘This is new file text.’</w:t>
            </w:r>
            <w:r w:rsidRPr="00EA32DF">
              <w:rPr>
                <w:rFonts w:ascii="Arial" w:hAnsi="Arial"/>
                <w:sz w:val="22"/>
              </w:rPr>
              <w:tab/>
            </w:r>
          </w:p>
        </w:tc>
      </w:tr>
    </w:tbl>
    <w:p w14:paraId="737A400A" w14:textId="77777777" w:rsidR="0032678F" w:rsidRPr="00582C6C" w:rsidRDefault="0032678F" w:rsidP="0032678F">
      <w:pPr>
        <w:pStyle w:val="Heading3"/>
        <w:rPr>
          <w:color w:val="1F497D"/>
          <w:sz w:val="23"/>
          <w:szCs w:val="23"/>
        </w:rPr>
      </w:pPr>
      <w:bookmarkStart w:id="360" w:name="_Toc364763040"/>
      <w:bookmarkStart w:id="361" w:name="_Toc385311207"/>
      <w:bookmarkStart w:id="362" w:name="_Toc484032995"/>
      <w:bookmarkStart w:id="363" w:name="_Toc40976311"/>
      <w:r w:rsidRPr="00582C6C">
        <w:rPr>
          <w:color w:val="1F497D"/>
          <w:sz w:val="23"/>
          <w:szCs w:val="23"/>
        </w:rPr>
        <w:t>FileProcessingCJP/createFileBinary</w:t>
      </w:r>
      <w:bookmarkEnd w:id="360"/>
      <w:bookmarkEnd w:id="361"/>
      <w:bookmarkEnd w:id="362"/>
      <w:bookmarkEnd w:id="363"/>
    </w:p>
    <w:p w14:paraId="33F7AA1B" w14:textId="77777777" w:rsidR="0032678F" w:rsidRDefault="0032678F" w:rsidP="0032678F">
      <w:pPr>
        <w:pStyle w:val="CS-Bodytext"/>
      </w:pPr>
      <w:r>
        <w:t>Create a binary file in a target directory.</w:t>
      </w:r>
    </w:p>
    <w:p w14:paraId="3F45ABFE" w14:textId="77777777" w:rsidR="0032678F" w:rsidRDefault="0032678F" w:rsidP="004B442F">
      <w:pPr>
        <w:pStyle w:val="CS-Bodytext"/>
        <w:numPr>
          <w:ilvl w:val="0"/>
          <w:numId w:val="62"/>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2"/>
        <w:gridCol w:w="60"/>
        <w:gridCol w:w="4016"/>
        <w:gridCol w:w="2978"/>
      </w:tblGrid>
      <w:tr w:rsidR="0032678F" w:rsidRPr="00EA32DF" w14:paraId="26D9A27F" w14:textId="77777777" w:rsidTr="00126D5E">
        <w:trPr>
          <w:tblHeader/>
        </w:trPr>
        <w:tc>
          <w:tcPr>
            <w:tcW w:w="1862" w:type="dxa"/>
            <w:gridSpan w:val="2"/>
            <w:shd w:val="clear" w:color="auto" w:fill="B3B3B3"/>
          </w:tcPr>
          <w:p w14:paraId="6EE41579" w14:textId="77777777" w:rsidR="0032678F" w:rsidRPr="00EA32DF" w:rsidRDefault="0032678F" w:rsidP="00126D5E">
            <w:pPr>
              <w:spacing w:after="120"/>
              <w:rPr>
                <w:b/>
                <w:sz w:val="22"/>
              </w:rPr>
            </w:pPr>
            <w:r w:rsidRPr="00EA32DF">
              <w:rPr>
                <w:b/>
                <w:sz w:val="22"/>
              </w:rPr>
              <w:t>Direction</w:t>
            </w:r>
          </w:p>
        </w:tc>
        <w:tc>
          <w:tcPr>
            <w:tcW w:w="4016" w:type="dxa"/>
            <w:shd w:val="clear" w:color="auto" w:fill="B3B3B3"/>
          </w:tcPr>
          <w:p w14:paraId="3F18B9DE" w14:textId="77777777" w:rsidR="0032678F" w:rsidRPr="00EA32DF" w:rsidRDefault="0032678F" w:rsidP="00126D5E">
            <w:pPr>
              <w:spacing w:after="120"/>
              <w:rPr>
                <w:b/>
                <w:sz w:val="22"/>
              </w:rPr>
            </w:pPr>
            <w:r w:rsidRPr="00EA32DF">
              <w:rPr>
                <w:b/>
                <w:sz w:val="22"/>
              </w:rPr>
              <w:t>Parameter Name</w:t>
            </w:r>
          </w:p>
        </w:tc>
        <w:tc>
          <w:tcPr>
            <w:tcW w:w="2978" w:type="dxa"/>
            <w:shd w:val="clear" w:color="auto" w:fill="B3B3B3"/>
          </w:tcPr>
          <w:p w14:paraId="329F5DAE" w14:textId="77777777" w:rsidR="0032678F" w:rsidRPr="00EA32DF" w:rsidRDefault="0032678F" w:rsidP="00126D5E">
            <w:pPr>
              <w:spacing w:after="120"/>
              <w:rPr>
                <w:b/>
                <w:sz w:val="22"/>
              </w:rPr>
            </w:pPr>
            <w:r w:rsidRPr="00EA32DF">
              <w:rPr>
                <w:b/>
                <w:sz w:val="22"/>
              </w:rPr>
              <w:t>Parameter Type</w:t>
            </w:r>
          </w:p>
        </w:tc>
      </w:tr>
      <w:tr w:rsidR="0032678F" w:rsidRPr="00EA32DF" w14:paraId="2E759701" w14:textId="77777777" w:rsidTr="00126D5E">
        <w:trPr>
          <w:trHeight w:val="260"/>
        </w:trPr>
        <w:tc>
          <w:tcPr>
            <w:tcW w:w="1802" w:type="dxa"/>
          </w:tcPr>
          <w:p w14:paraId="063BA427" w14:textId="77777777" w:rsidR="0032678F" w:rsidRPr="00EA32DF" w:rsidRDefault="0032678F" w:rsidP="00126D5E">
            <w:pPr>
              <w:spacing w:after="120"/>
              <w:rPr>
                <w:sz w:val="22"/>
              </w:rPr>
            </w:pPr>
            <w:r w:rsidRPr="00EA32DF">
              <w:rPr>
                <w:sz w:val="22"/>
              </w:rPr>
              <w:t>IN</w:t>
            </w:r>
          </w:p>
        </w:tc>
        <w:tc>
          <w:tcPr>
            <w:tcW w:w="4076" w:type="dxa"/>
            <w:gridSpan w:val="2"/>
          </w:tcPr>
          <w:p w14:paraId="3915209E" w14:textId="77777777" w:rsidR="0032678F" w:rsidRPr="00EA32DF" w:rsidRDefault="0032678F" w:rsidP="00126D5E">
            <w:pPr>
              <w:spacing w:after="120"/>
              <w:rPr>
                <w:sz w:val="22"/>
              </w:rPr>
            </w:pPr>
            <w:r w:rsidRPr="00EA32DF">
              <w:rPr>
                <w:sz w:val="22"/>
              </w:rPr>
              <w:t>filePath</w:t>
            </w:r>
          </w:p>
        </w:tc>
        <w:tc>
          <w:tcPr>
            <w:tcW w:w="2978" w:type="dxa"/>
          </w:tcPr>
          <w:p w14:paraId="7A912CEE" w14:textId="77777777" w:rsidR="0032678F" w:rsidRPr="00EA32DF" w:rsidRDefault="0032678F" w:rsidP="00126D5E">
            <w:pPr>
              <w:spacing w:after="120"/>
              <w:rPr>
                <w:sz w:val="22"/>
                <w:lang w:val="fr-FR"/>
              </w:rPr>
            </w:pPr>
            <w:r w:rsidRPr="00EA32DF">
              <w:rPr>
                <w:sz w:val="22"/>
              </w:rPr>
              <w:t>VARCHAR(2147483647)</w:t>
            </w:r>
          </w:p>
        </w:tc>
      </w:tr>
      <w:tr w:rsidR="0032678F" w:rsidRPr="00EA32DF" w14:paraId="0689FB77" w14:textId="77777777" w:rsidTr="00126D5E">
        <w:tc>
          <w:tcPr>
            <w:tcW w:w="1802" w:type="dxa"/>
          </w:tcPr>
          <w:p w14:paraId="702ED49B" w14:textId="77777777" w:rsidR="0032678F" w:rsidRPr="00EA32DF" w:rsidRDefault="0032678F" w:rsidP="00126D5E">
            <w:pPr>
              <w:spacing w:after="120"/>
              <w:rPr>
                <w:sz w:val="22"/>
              </w:rPr>
            </w:pPr>
            <w:r w:rsidRPr="00EA32DF">
              <w:rPr>
                <w:sz w:val="22"/>
              </w:rPr>
              <w:t>IN</w:t>
            </w:r>
          </w:p>
        </w:tc>
        <w:tc>
          <w:tcPr>
            <w:tcW w:w="4076" w:type="dxa"/>
            <w:gridSpan w:val="2"/>
          </w:tcPr>
          <w:p w14:paraId="4F9F36F1" w14:textId="77777777" w:rsidR="0032678F" w:rsidRPr="00EA32DF" w:rsidRDefault="0032678F" w:rsidP="00126D5E">
            <w:pPr>
              <w:spacing w:after="120"/>
              <w:rPr>
                <w:sz w:val="22"/>
              </w:rPr>
            </w:pPr>
            <w:r w:rsidRPr="00EA32DF">
              <w:rPr>
                <w:sz w:val="22"/>
              </w:rPr>
              <w:t>Append</w:t>
            </w:r>
          </w:p>
          <w:p w14:paraId="2A0BA67A" w14:textId="77777777" w:rsidR="0032678F" w:rsidRPr="00EA32DF" w:rsidRDefault="0032678F" w:rsidP="00126D5E">
            <w:pPr>
              <w:spacing w:after="120"/>
              <w:rPr>
                <w:sz w:val="22"/>
              </w:rPr>
            </w:pPr>
            <w:r w:rsidRPr="00EA32DF">
              <w:rPr>
                <w:sz w:val="22"/>
              </w:rPr>
              <w:t>0=do not append file, 1=append file</w:t>
            </w:r>
          </w:p>
        </w:tc>
        <w:tc>
          <w:tcPr>
            <w:tcW w:w="2978" w:type="dxa"/>
          </w:tcPr>
          <w:p w14:paraId="1BFE5184" w14:textId="77777777" w:rsidR="0032678F" w:rsidRPr="00EA32DF" w:rsidRDefault="0032678F" w:rsidP="00126D5E">
            <w:pPr>
              <w:spacing w:after="120"/>
              <w:rPr>
                <w:sz w:val="22"/>
              </w:rPr>
            </w:pPr>
            <w:r w:rsidRPr="00EA32DF">
              <w:rPr>
                <w:sz w:val="22"/>
              </w:rPr>
              <w:t>SMALLINT</w:t>
            </w:r>
          </w:p>
        </w:tc>
      </w:tr>
      <w:tr w:rsidR="0032678F" w:rsidRPr="00EA32DF" w14:paraId="1BC7E21A" w14:textId="77777777" w:rsidTr="00126D5E">
        <w:trPr>
          <w:trHeight w:val="260"/>
        </w:trPr>
        <w:tc>
          <w:tcPr>
            <w:tcW w:w="1802" w:type="dxa"/>
          </w:tcPr>
          <w:p w14:paraId="7680B4C8" w14:textId="77777777" w:rsidR="0032678F" w:rsidRPr="00EA32DF" w:rsidRDefault="0032678F" w:rsidP="00126D5E">
            <w:pPr>
              <w:spacing w:after="120"/>
              <w:rPr>
                <w:sz w:val="22"/>
              </w:rPr>
            </w:pPr>
            <w:r w:rsidRPr="00EA32DF">
              <w:rPr>
                <w:sz w:val="22"/>
              </w:rPr>
              <w:t>IN</w:t>
            </w:r>
          </w:p>
        </w:tc>
        <w:tc>
          <w:tcPr>
            <w:tcW w:w="4076" w:type="dxa"/>
            <w:gridSpan w:val="2"/>
          </w:tcPr>
          <w:p w14:paraId="42A45178" w14:textId="77777777" w:rsidR="0032678F" w:rsidRPr="00EA32DF" w:rsidRDefault="0032678F" w:rsidP="00126D5E">
            <w:pPr>
              <w:spacing w:after="120"/>
              <w:rPr>
                <w:sz w:val="22"/>
              </w:rPr>
            </w:pPr>
            <w:r w:rsidRPr="00EA32DF">
              <w:rPr>
                <w:sz w:val="22"/>
              </w:rPr>
              <w:t>fileContent</w:t>
            </w:r>
          </w:p>
        </w:tc>
        <w:tc>
          <w:tcPr>
            <w:tcW w:w="2978" w:type="dxa"/>
          </w:tcPr>
          <w:p w14:paraId="34D64954" w14:textId="77777777" w:rsidR="0032678F" w:rsidRPr="00EA32DF" w:rsidRDefault="0032678F" w:rsidP="00126D5E">
            <w:pPr>
              <w:spacing w:after="120"/>
              <w:rPr>
                <w:sz w:val="22"/>
                <w:lang w:val="fr-FR"/>
              </w:rPr>
            </w:pPr>
            <w:r w:rsidRPr="00EA32DF">
              <w:rPr>
                <w:sz w:val="22"/>
              </w:rPr>
              <w:t>LONGVARBINARY</w:t>
            </w:r>
          </w:p>
        </w:tc>
      </w:tr>
      <w:tr w:rsidR="0032678F" w:rsidRPr="00EA32DF" w14:paraId="7BB30528" w14:textId="77777777" w:rsidTr="00126D5E">
        <w:tc>
          <w:tcPr>
            <w:tcW w:w="1802" w:type="dxa"/>
          </w:tcPr>
          <w:p w14:paraId="5E39B6F7" w14:textId="77777777" w:rsidR="0032678F" w:rsidRPr="00EA32DF" w:rsidRDefault="0032678F" w:rsidP="00126D5E">
            <w:pPr>
              <w:spacing w:after="120"/>
              <w:rPr>
                <w:sz w:val="22"/>
              </w:rPr>
            </w:pPr>
            <w:r w:rsidRPr="00EA32DF">
              <w:rPr>
                <w:sz w:val="22"/>
              </w:rPr>
              <w:t>OUT</w:t>
            </w:r>
          </w:p>
        </w:tc>
        <w:tc>
          <w:tcPr>
            <w:tcW w:w="4076" w:type="dxa"/>
            <w:gridSpan w:val="2"/>
          </w:tcPr>
          <w:p w14:paraId="672D126C" w14:textId="77777777" w:rsidR="0032678F" w:rsidRPr="00EA32DF" w:rsidRDefault="0032678F" w:rsidP="00126D5E">
            <w:pPr>
              <w:spacing w:after="120"/>
              <w:rPr>
                <w:sz w:val="22"/>
              </w:rPr>
            </w:pPr>
            <w:r w:rsidRPr="00EA32DF">
              <w:rPr>
                <w:sz w:val="22"/>
              </w:rPr>
              <w:t>None:  Throws exception upon failure</w:t>
            </w:r>
          </w:p>
        </w:tc>
        <w:tc>
          <w:tcPr>
            <w:tcW w:w="2978" w:type="dxa"/>
          </w:tcPr>
          <w:p w14:paraId="47289A44" w14:textId="77777777" w:rsidR="0032678F" w:rsidRPr="00EA32DF" w:rsidRDefault="0032678F" w:rsidP="00126D5E">
            <w:pPr>
              <w:spacing w:after="120"/>
              <w:rPr>
                <w:sz w:val="22"/>
              </w:rPr>
            </w:pPr>
          </w:p>
        </w:tc>
      </w:tr>
    </w:tbl>
    <w:p w14:paraId="1DD9C34C" w14:textId="77777777" w:rsidR="0032678F" w:rsidRPr="0011702E" w:rsidRDefault="0032678F" w:rsidP="004B442F">
      <w:pPr>
        <w:pStyle w:val="CS-Bodytext"/>
        <w:numPr>
          <w:ilvl w:val="0"/>
          <w:numId w:val="62"/>
        </w:numPr>
        <w:spacing w:before="120"/>
        <w:ind w:right="14"/>
      </w:pPr>
      <w:r>
        <w:rPr>
          <w:b/>
          <w:bCs/>
        </w:rPr>
        <w:t>Examples:</w:t>
      </w:r>
    </w:p>
    <w:p w14:paraId="46260683" w14:textId="77777777" w:rsidR="0032678F" w:rsidRPr="0011702E" w:rsidRDefault="0032678F" w:rsidP="004B442F">
      <w:pPr>
        <w:pStyle w:val="CS-Bodytext"/>
        <w:numPr>
          <w:ilvl w:val="1"/>
          <w:numId w:val="6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5"/>
        <w:gridCol w:w="3954"/>
        <w:gridCol w:w="3017"/>
      </w:tblGrid>
      <w:tr w:rsidR="0032678F" w:rsidRPr="00EA32DF" w14:paraId="76A8CAF3" w14:textId="77777777" w:rsidTr="00126D5E">
        <w:trPr>
          <w:tblHeader/>
        </w:trPr>
        <w:tc>
          <w:tcPr>
            <w:tcW w:w="1885" w:type="dxa"/>
            <w:shd w:val="clear" w:color="auto" w:fill="B3B3B3"/>
          </w:tcPr>
          <w:p w14:paraId="3BD4A981" w14:textId="77777777" w:rsidR="0032678F" w:rsidRPr="00EA32DF" w:rsidRDefault="0032678F" w:rsidP="00126D5E">
            <w:pPr>
              <w:spacing w:after="120"/>
              <w:rPr>
                <w:b/>
                <w:sz w:val="22"/>
              </w:rPr>
            </w:pPr>
            <w:r w:rsidRPr="00EA32DF">
              <w:rPr>
                <w:b/>
                <w:sz w:val="22"/>
              </w:rPr>
              <w:t>Direction</w:t>
            </w:r>
          </w:p>
        </w:tc>
        <w:tc>
          <w:tcPr>
            <w:tcW w:w="3954" w:type="dxa"/>
            <w:shd w:val="clear" w:color="auto" w:fill="B3B3B3"/>
          </w:tcPr>
          <w:p w14:paraId="68779280" w14:textId="77777777" w:rsidR="0032678F" w:rsidRPr="00EA32DF" w:rsidRDefault="0032678F" w:rsidP="00126D5E">
            <w:pPr>
              <w:spacing w:after="120"/>
              <w:rPr>
                <w:b/>
                <w:sz w:val="22"/>
              </w:rPr>
            </w:pPr>
            <w:r w:rsidRPr="00EA32DF">
              <w:rPr>
                <w:b/>
                <w:sz w:val="22"/>
              </w:rPr>
              <w:t>Parameter Name</w:t>
            </w:r>
          </w:p>
        </w:tc>
        <w:tc>
          <w:tcPr>
            <w:tcW w:w="3017" w:type="dxa"/>
            <w:shd w:val="clear" w:color="auto" w:fill="B3B3B3"/>
          </w:tcPr>
          <w:p w14:paraId="4E3C3422" w14:textId="77777777" w:rsidR="0032678F" w:rsidRPr="00EA32DF" w:rsidRDefault="0032678F" w:rsidP="00126D5E">
            <w:pPr>
              <w:spacing w:after="120"/>
              <w:rPr>
                <w:b/>
                <w:sz w:val="22"/>
              </w:rPr>
            </w:pPr>
            <w:r w:rsidRPr="00EA32DF">
              <w:rPr>
                <w:b/>
                <w:sz w:val="22"/>
              </w:rPr>
              <w:t>Parameter Value</w:t>
            </w:r>
          </w:p>
        </w:tc>
      </w:tr>
      <w:tr w:rsidR="0032678F" w:rsidRPr="00EA32DF" w14:paraId="02BAB25B" w14:textId="77777777" w:rsidTr="00126D5E">
        <w:trPr>
          <w:trHeight w:val="260"/>
        </w:trPr>
        <w:tc>
          <w:tcPr>
            <w:tcW w:w="1885" w:type="dxa"/>
          </w:tcPr>
          <w:p w14:paraId="447EBADF" w14:textId="77777777" w:rsidR="0032678F" w:rsidRPr="00EA32DF" w:rsidRDefault="0032678F" w:rsidP="00126D5E">
            <w:pPr>
              <w:spacing w:after="120"/>
              <w:rPr>
                <w:sz w:val="22"/>
              </w:rPr>
            </w:pPr>
            <w:r w:rsidRPr="00EA32DF">
              <w:rPr>
                <w:sz w:val="22"/>
              </w:rPr>
              <w:t>IN</w:t>
            </w:r>
          </w:p>
        </w:tc>
        <w:tc>
          <w:tcPr>
            <w:tcW w:w="3954" w:type="dxa"/>
          </w:tcPr>
          <w:p w14:paraId="4CD3DABF" w14:textId="77777777" w:rsidR="0032678F" w:rsidRPr="00EA32DF" w:rsidRDefault="0032678F" w:rsidP="00126D5E">
            <w:pPr>
              <w:spacing w:after="120"/>
              <w:rPr>
                <w:sz w:val="22"/>
              </w:rPr>
            </w:pPr>
            <w:r w:rsidRPr="00EA32DF">
              <w:rPr>
                <w:sz w:val="22"/>
              </w:rPr>
              <w:t>filePath</w:t>
            </w:r>
          </w:p>
        </w:tc>
        <w:tc>
          <w:tcPr>
            <w:tcW w:w="3017" w:type="dxa"/>
          </w:tcPr>
          <w:p w14:paraId="767BB424" w14:textId="77777777" w:rsidR="0032678F" w:rsidRPr="00EA32DF" w:rsidRDefault="0032678F" w:rsidP="00126D5E">
            <w:pPr>
              <w:spacing w:after="120"/>
              <w:rPr>
                <w:rFonts w:ascii="Arial" w:hAnsi="Arial" w:cs="Arial"/>
                <w:sz w:val="22"/>
              </w:rPr>
            </w:pPr>
            <w:r w:rsidRPr="00EA32DF">
              <w:rPr>
                <w:rFonts w:ascii="Arial" w:hAnsi="Arial" w:cs="Arial"/>
                <w:sz w:val="22"/>
              </w:rPr>
              <w:t>‘/files/incoming/newfile.dat’</w:t>
            </w:r>
          </w:p>
        </w:tc>
      </w:tr>
      <w:tr w:rsidR="0032678F" w:rsidRPr="00EA32DF" w14:paraId="294BF411" w14:textId="77777777" w:rsidTr="00126D5E">
        <w:trPr>
          <w:trHeight w:val="260"/>
        </w:trPr>
        <w:tc>
          <w:tcPr>
            <w:tcW w:w="1885" w:type="dxa"/>
          </w:tcPr>
          <w:p w14:paraId="4F59087A" w14:textId="77777777" w:rsidR="0032678F" w:rsidRPr="00EA32DF" w:rsidRDefault="0032678F" w:rsidP="00126D5E">
            <w:pPr>
              <w:spacing w:after="120"/>
              <w:rPr>
                <w:sz w:val="22"/>
              </w:rPr>
            </w:pPr>
            <w:r w:rsidRPr="00EA32DF">
              <w:rPr>
                <w:sz w:val="22"/>
              </w:rPr>
              <w:t>IN</w:t>
            </w:r>
          </w:p>
        </w:tc>
        <w:tc>
          <w:tcPr>
            <w:tcW w:w="3954" w:type="dxa"/>
          </w:tcPr>
          <w:p w14:paraId="25A70BBD" w14:textId="77777777" w:rsidR="0032678F" w:rsidRPr="00EA32DF" w:rsidRDefault="0032678F" w:rsidP="00126D5E">
            <w:pPr>
              <w:spacing w:after="120"/>
              <w:rPr>
                <w:sz w:val="22"/>
              </w:rPr>
            </w:pPr>
            <w:r w:rsidRPr="00EA32DF">
              <w:rPr>
                <w:sz w:val="22"/>
              </w:rPr>
              <w:t>append</w:t>
            </w:r>
          </w:p>
        </w:tc>
        <w:tc>
          <w:tcPr>
            <w:tcW w:w="3017" w:type="dxa"/>
          </w:tcPr>
          <w:p w14:paraId="147A0CDB" w14:textId="77777777" w:rsidR="0032678F" w:rsidRPr="00EA32DF" w:rsidRDefault="0032678F" w:rsidP="00126D5E">
            <w:pPr>
              <w:spacing w:after="120"/>
              <w:rPr>
                <w:sz w:val="22"/>
              </w:rPr>
            </w:pPr>
            <w:r w:rsidRPr="00EA32DF">
              <w:rPr>
                <w:rFonts w:ascii="Arial" w:hAnsi="Arial" w:cs="Arial"/>
                <w:sz w:val="22"/>
              </w:rPr>
              <w:t>0</w:t>
            </w:r>
          </w:p>
        </w:tc>
      </w:tr>
      <w:tr w:rsidR="0032678F" w:rsidRPr="00EA32DF" w14:paraId="700755C5" w14:textId="77777777" w:rsidTr="00126D5E">
        <w:tc>
          <w:tcPr>
            <w:tcW w:w="1885" w:type="dxa"/>
          </w:tcPr>
          <w:p w14:paraId="61DF0717" w14:textId="77777777" w:rsidR="0032678F" w:rsidRPr="00EA32DF" w:rsidRDefault="0032678F" w:rsidP="00126D5E">
            <w:pPr>
              <w:spacing w:after="120"/>
              <w:rPr>
                <w:sz w:val="22"/>
              </w:rPr>
            </w:pPr>
            <w:r w:rsidRPr="00EA32DF">
              <w:rPr>
                <w:sz w:val="22"/>
              </w:rPr>
              <w:t>IN</w:t>
            </w:r>
          </w:p>
        </w:tc>
        <w:tc>
          <w:tcPr>
            <w:tcW w:w="3954" w:type="dxa"/>
          </w:tcPr>
          <w:p w14:paraId="441FF22B" w14:textId="77777777" w:rsidR="0032678F" w:rsidRPr="00EA32DF" w:rsidRDefault="0032678F" w:rsidP="00126D5E">
            <w:pPr>
              <w:spacing w:after="120"/>
              <w:rPr>
                <w:sz w:val="22"/>
              </w:rPr>
            </w:pPr>
            <w:r w:rsidRPr="00EA32DF">
              <w:rPr>
                <w:sz w:val="22"/>
              </w:rPr>
              <w:t>fileContent</w:t>
            </w:r>
          </w:p>
        </w:tc>
        <w:tc>
          <w:tcPr>
            <w:tcW w:w="3017" w:type="dxa"/>
          </w:tcPr>
          <w:p w14:paraId="189A3C48" w14:textId="77777777" w:rsidR="0032678F" w:rsidRPr="00EA32DF" w:rsidRDefault="0032678F" w:rsidP="00126D5E">
            <w:pPr>
              <w:spacing w:after="120"/>
              <w:rPr>
                <w:rFonts w:ascii="Arial" w:hAnsi="Arial"/>
                <w:sz w:val="22"/>
              </w:rPr>
            </w:pPr>
            <w:r w:rsidRPr="00EA32DF">
              <w:rPr>
                <w:rFonts w:ascii="Arial" w:hAnsi="Arial"/>
                <w:sz w:val="22"/>
              </w:rPr>
              <w:t>--binary content is sent--</w:t>
            </w:r>
          </w:p>
        </w:tc>
      </w:tr>
    </w:tbl>
    <w:p w14:paraId="64724892" w14:textId="77777777" w:rsidR="0032678F" w:rsidRPr="00582C6C" w:rsidRDefault="0032678F" w:rsidP="0032678F">
      <w:pPr>
        <w:pStyle w:val="Heading3"/>
        <w:rPr>
          <w:color w:val="1F497D"/>
          <w:sz w:val="23"/>
          <w:szCs w:val="23"/>
        </w:rPr>
      </w:pPr>
      <w:bookmarkStart w:id="364" w:name="_Toc364763041"/>
      <w:bookmarkStart w:id="365" w:name="_Toc385311208"/>
      <w:bookmarkStart w:id="366" w:name="_Toc484032996"/>
      <w:bookmarkStart w:id="367" w:name="_Toc40976312"/>
      <w:r w:rsidRPr="00582C6C">
        <w:rPr>
          <w:color w:val="1F497D"/>
          <w:sz w:val="23"/>
          <w:szCs w:val="23"/>
        </w:rPr>
        <w:t>FileProcessingCJP/existsDir (Custom Function)</w:t>
      </w:r>
      <w:bookmarkEnd w:id="364"/>
      <w:bookmarkEnd w:id="365"/>
      <w:bookmarkEnd w:id="366"/>
      <w:bookmarkEnd w:id="367"/>
    </w:p>
    <w:p w14:paraId="0F56F95C" w14:textId="77777777" w:rsidR="0032678F" w:rsidRDefault="0032678F" w:rsidP="0032678F">
      <w:pPr>
        <w:pStyle w:val="CS-Bodytext"/>
      </w:pPr>
      <w:r>
        <w:t>Check to see if the requested director exists.</w:t>
      </w:r>
    </w:p>
    <w:p w14:paraId="16A8FC9D" w14:textId="77777777" w:rsidR="0032678F" w:rsidRDefault="0032678F" w:rsidP="004B442F">
      <w:pPr>
        <w:pStyle w:val="CS-Bodytext"/>
        <w:numPr>
          <w:ilvl w:val="0"/>
          <w:numId w:val="63"/>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32678F" w:rsidRPr="00EA32DF" w14:paraId="0D2DA351" w14:textId="77777777" w:rsidTr="00126D5E">
        <w:trPr>
          <w:tblHeader/>
        </w:trPr>
        <w:tc>
          <w:tcPr>
            <w:tcW w:w="1918" w:type="dxa"/>
            <w:shd w:val="clear" w:color="auto" w:fill="B3B3B3"/>
          </w:tcPr>
          <w:p w14:paraId="6BEFE3BB"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6D006ED2"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44A87217" w14:textId="77777777" w:rsidR="0032678F" w:rsidRPr="00EA32DF" w:rsidRDefault="0032678F" w:rsidP="00126D5E">
            <w:pPr>
              <w:spacing w:after="120"/>
              <w:rPr>
                <w:b/>
                <w:sz w:val="22"/>
              </w:rPr>
            </w:pPr>
            <w:r w:rsidRPr="00EA32DF">
              <w:rPr>
                <w:b/>
                <w:sz w:val="22"/>
              </w:rPr>
              <w:t>Parameter Type</w:t>
            </w:r>
          </w:p>
        </w:tc>
      </w:tr>
      <w:tr w:rsidR="0032678F" w:rsidRPr="00EA32DF" w14:paraId="4FE02A88" w14:textId="77777777" w:rsidTr="00126D5E">
        <w:trPr>
          <w:trHeight w:val="260"/>
        </w:trPr>
        <w:tc>
          <w:tcPr>
            <w:tcW w:w="1918" w:type="dxa"/>
          </w:tcPr>
          <w:p w14:paraId="2ADF0E6D" w14:textId="77777777" w:rsidR="0032678F" w:rsidRPr="00EA32DF" w:rsidRDefault="0032678F" w:rsidP="00126D5E">
            <w:pPr>
              <w:spacing w:after="120"/>
              <w:rPr>
                <w:sz w:val="22"/>
              </w:rPr>
            </w:pPr>
            <w:r w:rsidRPr="00EA32DF">
              <w:rPr>
                <w:sz w:val="22"/>
              </w:rPr>
              <w:t>IN</w:t>
            </w:r>
          </w:p>
        </w:tc>
        <w:tc>
          <w:tcPr>
            <w:tcW w:w="4070" w:type="dxa"/>
          </w:tcPr>
          <w:p w14:paraId="4A3947AF" w14:textId="77777777" w:rsidR="0032678F" w:rsidRPr="00EA32DF" w:rsidRDefault="0032678F" w:rsidP="00126D5E">
            <w:pPr>
              <w:spacing w:after="120"/>
              <w:rPr>
                <w:sz w:val="22"/>
              </w:rPr>
            </w:pPr>
            <w:r w:rsidRPr="00EA32DF">
              <w:rPr>
                <w:sz w:val="22"/>
              </w:rPr>
              <w:t>dirPath</w:t>
            </w:r>
          </w:p>
        </w:tc>
        <w:tc>
          <w:tcPr>
            <w:tcW w:w="2868" w:type="dxa"/>
          </w:tcPr>
          <w:p w14:paraId="127FE77C" w14:textId="77777777" w:rsidR="0032678F" w:rsidRPr="00EA32DF" w:rsidRDefault="0032678F" w:rsidP="00126D5E">
            <w:pPr>
              <w:spacing w:after="120"/>
              <w:rPr>
                <w:sz w:val="22"/>
                <w:lang w:val="fr-FR"/>
              </w:rPr>
            </w:pPr>
            <w:r w:rsidRPr="00EA32DF">
              <w:rPr>
                <w:sz w:val="22"/>
              </w:rPr>
              <w:t>VARCHAR(2147483647)</w:t>
            </w:r>
          </w:p>
        </w:tc>
      </w:tr>
      <w:tr w:rsidR="0032678F" w:rsidRPr="00EA32DF" w14:paraId="337454D1" w14:textId="77777777" w:rsidTr="00126D5E">
        <w:tc>
          <w:tcPr>
            <w:tcW w:w="1918" w:type="dxa"/>
          </w:tcPr>
          <w:p w14:paraId="65CC7CDE" w14:textId="77777777" w:rsidR="0032678F" w:rsidRPr="00EA32DF" w:rsidRDefault="0032678F" w:rsidP="00126D5E">
            <w:pPr>
              <w:spacing w:after="120"/>
              <w:rPr>
                <w:sz w:val="22"/>
              </w:rPr>
            </w:pPr>
            <w:r w:rsidRPr="00EA32DF">
              <w:rPr>
                <w:sz w:val="22"/>
              </w:rPr>
              <w:t>OUT</w:t>
            </w:r>
          </w:p>
        </w:tc>
        <w:tc>
          <w:tcPr>
            <w:tcW w:w="4070" w:type="dxa"/>
          </w:tcPr>
          <w:p w14:paraId="70DF4C34" w14:textId="77777777" w:rsidR="0032678F" w:rsidRPr="00EA32DF" w:rsidRDefault="0032678F" w:rsidP="00126D5E">
            <w:pPr>
              <w:spacing w:after="120"/>
              <w:rPr>
                <w:sz w:val="22"/>
              </w:rPr>
            </w:pPr>
            <w:r w:rsidRPr="00EA32DF">
              <w:rPr>
                <w:sz w:val="22"/>
              </w:rPr>
              <w:t>success</w:t>
            </w:r>
          </w:p>
        </w:tc>
        <w:tc>
          <w:tcPr>
            <w:tcW w:w="2868" w:type="dxa"/>
          </w:tcPr>
          <w:p w14:paraId="417B54E3" w14:textId="77777777" w:rsidR="0032678F" w:rsidRPr="00EA32DF" w:rsidRDefault="0032678F" w:rsidP="00126D5E">
            <w:pPr>
              <w:spacing w:after="120"/>
              <w:rPr>
                <w:sz w:val="22"/>
              </w:rPr>
            </w:pPr>
            <w:r w:rsidRPr="00EA32DF">
              <w:rPr>
                <w:sz w:val="22"/>
              </w:rPr>
              <w:t>BOOLEAN</w:t>
            </w:r>
          </w:p>
        </w:tc>
      </w:tr>
    </w:tbl>
    <w:p w14:paraId="10E6B34A" w14:textId="77777777" w:rsidR="0032678F" w:rsidRPr="0011702E" w:rsidRDefault="0032678F" w:rsidP="004B442F">
      <w:pPr>
        <w:pStyle w:val="CS-Bodytext"/>
        <w:numPr>
          <w:ilvl w:val="0"/>
          <w:numId w:val="63"/>
        </w:numPr>
        <w:spacing w:before="120"/>
        <w:ind w:right="14"/>
      </w:pPr>
      <w:r>
        <w:rPr>
          <w:b/>
          <w:bCs/>
        </w:rPr>
        <w:t>Examples:</w:t>
      </w:r>
    </w:p>
    <w:p w14:paraId="7D78DDCB" w14:textId="77777777" w:rsidR="0032678F" w:rsidRPr="0011702E" w:rsidRDefault="0032678F" w:rsidP="004B442F">
      <w:pPr>
        <w:pStyle w:val="CS-Bodytext"/>
        <w:numPr>
          <w:ilvl w:val="1"/>
          <w:numId w:val="6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5"/>
        <w:gridCol w:w="4103"/>
        <w:gridCol w:w="2868"/>
      </w:tblGrid>
      <w:tr w:rsidR="0032678F" w:rsidRPr="00EA32DF" w14:paraId="71FEE60F" w14:textId="77777777" w:rsidTr="00126D5E">
        <w:trPr>
          <w:tblHeader/>
        </w:trPr>
        <w:tc>
          <w:tcPr>
            <w:tcW w:w="1885" w:type="dxa"/>
            <w:shd w:val="clear" w:color="auto" w:fill="B3B3B3"/>
          </w:tcPr>
          <w:p w14:paraId="20E1B2A1" w14:textId="77777777" w:rsidR="0032678F" w:rsidRPr="00EA32DF" w:rsidRDefault="0032678F" w:rsidP="00126D5E">
            <w:pPr>
              <w:spacing w:after="120"/>
              <w:rPr>
                <w:b/>
                <w:sz w:val="22"/>
              </w:rPr>
            </w:pPr>
            <w:r w:rsidRPr="00EA32DF">
              <w:rPr>
                <w:b/>
                <w:sz w:val="22"/>
              </w:rPr>
              <w:t>Direction</w:t>
            </w:r>
          </w:p>
        </w:tc>
        <w:tc>
          <w:tcPr>
            <w:tcW w:w="4103" w:type="dxa"/>
            <w:shd w:val="clear" w:color="auto" w:fill="B3B3B3"/>
          </w:tcPr>
          <w:p w14:paraId="0D8E83F6"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2F69340F" w14:textId="77777777" w:rsidR="0032678F" w:rsidRPr="00EA32DF" w:rsidRDefault="0032678F" w:rsidP="00126D5E">
            <w:pPr>
              <w:spacing w:after="120"/>
              <w:rPr>
                <w:b/>
                <w:sz w:val="22"/>
              </w:rPr>
            </w:pPr>
            <w:r w:rsidRPr="00EA32DF">
              <w:rPr>
                <w:b/>
                <w:sz w:val="22"/>
              </w:rPr>
              <w:t>Parameter Value</w:t>
            </w:r>
          </w:p>
        </w:tc>
      </w:tr>
      <w:tr w:rsidR="0032678F" w:rsidRPr="00EA32DF" w14:paraId="00E511E1" w14:textId="77777777" w:rsidTr="00126D5E">
        <w:trPr>
          <w:trHeight w:val="260"/>
        </w:trPr>
        <w:tc>
          <w:tcPr>
            <w:tcW w:w="1885" w:type="dxa"/>
          </w:tcPr>
          <w:p w14:paraId="5ACCB9A5" w14:textId="77777777" w:rsidR="0032678F" w:rsidRPr="00EA32DF" w:rsidRDefault="0032678F" w:rsidP="00126D5E">
            <w:pPr>
              <w:spacing w:after="120"/>
              <w:rPr>
                <w:sz w:val="22"/>
              </w:rPr>
            </w:pPr>
            <w:r w:rsidRPr="00EA32DF">
              <w:rPr>
                <w:sz w:val="22"/>
              </w:rPr>
              <w:t>IN</w:t>
            </w:r>
          </w:p>
        </w:tc>
        <w:tc>
          <w:tcPr>
            <w:tcW w:w="4103" w:type="dxa"/>
          </w:tcPr>
          <w:p w14:paraId="7AFAD3DE" w14:textId="77777777" w:rsidR="0032678F" w:rsidRPr="00EA32DF" w:rsidRDefault="0032678F" w:rsidP="00126D5E">
            <w:pPr>
              <w:spacing w:after="120"/>
              <w:rPr>
                <w:sz w:val="22"/>
              </w:rPr>
            </w:pPr>
            <w:r w:rsidRPr="00EA32DF">
              <w:rPr>
                <w:sz w:val="22"/>
              </w:rPr>
              <w:t>dirPath</w:t>
            </w:r>
          </w:p>
        </w:tc>
        <w:tc>
          <w:tcPr>
            <w:tcW w:w="2868" w:type="dxa"/>
          </w:tcPr>
          <w:p w14:paraId="039EDF31" w14:textId="77777777" w:rsidR="0032678F" w:rsidRPr="00EA32DF" w:rsidRDefault="0032678F" w:rsidP="00126D5E">
            <w:pPr>
              <w:spacing w:after="120"/>
              <w:rPr>
                <w:sz w:val="22"/>
              </w:rPr>
            </w:pPr>
            <w:r w:rsidRPr="00EA32DF">
              <w:rPr>
                <w:rFonts w:ascii="Arial" w:hAnsi="Arial" w:cs="Arial"/>
                <w:sz w:val="22"/>
              </w:rPr>
              <w:t>‘/files/incoming’</w:t>
            </w:r>
          </w:p>
        </w:tc>
      </w:tr>
      <w:tr w:rsidR="0032678F" w:rsidRPr="00EA32DF" w14:paraId="58597554" w14:textId="77777777" w:rsidTr="00126D5E">
        <w:tc>
          <w:tcPr>
            <w:tcW w:w="1885" w:type="dxa"/>
          </w:tcPr>
          <w:p w14:paraId="6EEB8541" w14:textId="77777777" w:rsidR="0032678F" w:rsidRPr="00EA32DF" w:rsidRDefault="0032678F" w:rsidP="00126D5E">
            <w:pPr>
              <w:spacing w:after="120"/>
              <w:rPr>
                <w:sz w:val="22"/>
              </w:rPr>
            </w:pPr>
            <w:r w:rsidRPr="00EA32DF">
              <w:rPr>
                <w:sz w:val="22"/>
              </w:rPr>
              <w:t>OUT</w:t>
            </w:r>
          </w:p>
        </w:tc>
        <w:tc>
          <w:tcPr>
            <w:tcW w:w="4103" w:type="dxa"/>
          </w:tcPr>
          <w:p w14:paraId="5C64085F" w14:textId="77777777" w:rsidR="0032678F" w:rsidRPr="00EA32DF" w:rsidRDefault="0032678F" w:rsidP="00126D5E">
            <w:pPr>
              <w:spacing w:after="120"/>
              <w:rPr>
                <w:sz w:val="22"/>
              </w:rPr>
            </w:pPr>
            <w:r w:rsidRPr="00EA32DF">
              <w:rPr>
                <w:sz w:val="22"/>
              </w:rPr>
              <w:t>success (1=true, 0=false)</w:t>
            </w:r>
          </w:p>
        </w:tc>
        <w:tc>
          <w:tcPr>
            <w:tcW w:w="2868" w:type="dxa"/>
          </w:tcPr>
          <w:p w14:paraId="04A21056" w14:textId="77777777" w:rsidR="0032678F" w:rsidRPr="00EA32DF" w:rsidRDefault="0032678F" w:rsidP="00126D5E">
            <w:pPr>
              <w:spacing w:after="120"/>
              <w:rPr>
                <w:sz w:val="22"/>
              </w:rPr>
            </w:pPr>
            <w:r w:rsidRPr="00EA32DF">
              <w:rPr>
                <w:sz w:val="22"/>
              </w:rPr>
              <w:t>1</w:t>
            </w:r>
          </w:p>
        </w:tc>
      </w:tr>
    </w:tbl>
    <w:p w14:paraId="7AF6F94B" w14:textId="77777777" w:rsidR="0032678F" w:rsidRPr="00582C6C" w:rsidRDefault="0032678F" w:rsidP="0032678F">
      <w:pPr>
        <w:pStyle w:val="Heading3"/>
        <w:rPr>
          <w:color w:val="1F497D"/>
          <w:sz w:val="23"/>
          <w:szCs w:val="23"/>
        </w:rPr>
      </w:pPr>
      <w:bookmarkStart w:id="368" w:name="_Toc364763042"/>
      <w:bookmarkStart w:id="369" w:name="_Toc385311209"/>
      <w:bookmarkStart w:id="370" w:name="_Toc484032997"/>
      <w:bookmarkStart w:id="371" w:name="_Toc40976313"/>
      <w:r w:rsidRPr="00582C6C">
        <w:rPr>
          <w:color w:val="1F497D"/>
          <w:sz w:val="23"/>
          <w:szCs w:val="23"/>
        </w:rPr>
        <w:lastRenderedPageBreak/>
        <w:t>FileProcessingCJP/existsFile (Custom Function)</w:t>
      </w:r>
      <w:bookmarkEnd w:id="368"/>
      <w:bookmarkEnd w:id="369"/>
      <w:bookmarkEnd w:id="370"/>
      <w:bookmarkEnd w:id="371"/>
    </w:p>
    <w:p w14:paraId="6FC6B405" w14:textId="77777777" w:rsidR="0032678F" w:rsidRDefault="0032678F" w:rsidP="0032678F">
      <w:pPr>
        <w:pStyle w:val="CS-Bodytext"/>
      </w:pPr>
      <w:r>
        <w:t>Check to see if the requested file exists.</w:t>
      </w:r>
    </w:p>
    <w:p w14:paraId="34F514BC" w14:textId="77777777" w:rsidR="0032678F" w:rsidRDefault="0032678F" w:rsidP="004B442F">
      <w:pPr>
        <w:pStyle w:val="CS-Bodytext"/>
        <w:numPr>
          <w:ilvl w:val="0"/>
          <w:numId w:val="64"/>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32678F" w:rsidRPr="00EA32DF" w14:paraId="34356AC9" w14:textId="77777777" w:rsidTr="00126D5E">
        <w:trPr>
          <w:tblHeader/>
        </w:trPr>
        <w:tc>
          <w:tcPr>
            <w:tcW w:w="1918" w:type="dxa"/>
            <w:shd w:val="clear" w:color="auto" w:fill="B3B3B3"/>
          </w:tcPr>
          <w:p w14:paraId="39293FF2"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7E8703F9"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1CB0583A" w14:textId="77777777" w:rsidR="0032678F" w:rsidRPr="00EA32DF" w:rsidRDefault="0032678F" w:rsidP="00126D5E">
            <w:pPr>
              <w:spacing w:after="120"/>
              <w:rPr>
                <w:b/>
                <w:sz w:val="22"/>
              </w:rPr>
            </w:pPr>
            <w:r w:rsidRPr="00EA32DF">
              <w:rPr>
                <w:b/>
                <w:sz w:val="22"/>
              </w:rPr>
              <w:t>Parameter Type</w:t>
            </w:r>
          </w:p>
        </w:tc>
      </w:tr>
      <w:tr w:rsidR="0032678F" w:rsidRPr="00EA32DF" w14:paraId="1B01177E" w14:textId="77777777" w:rsidTr="00126D5E">
        <w:trPr>
          <w:trHeight w:val="260"/>
        </w:trPr>
        <w:tc>
          <w:tcPr>
            <w:tcW w:w="1918" w:type="dxa"/>
          </w:tcPr>
          <w:p w14:paraId="004E5FF7" w14:textId="77777777" w:rsidR="0032678F" w:rsidRPr="00EA32DF" w:rsidRDefault="0032678F" w:rsidP="00126D5E">
            <w:pPr>
              <w:spacing w:after="120"/>
              <w:rPr>
                <w:sz w:val="22"/>
              </w:rPr>
            </w:pPr>
            <w:r w:rsidRPr="00EA32DF">
              <w:rPr>
                <w:sz w:val="22"/>
              </w:rPr>
              <w:t>IN</w:t>
            </w:r>
          </w:p>
        </w:tc>
        <w:tc>
          <w:tcPr>
            <w:tcW w:w="4070" w:type="dxa"/>
          </w:tcPr>
          <w:p w14:paraId="59C42A05" w14:textId="77777777" w:rsidR="0032678F" w:rsidRPr="00EA32DF" w:rsidRDefault="0032678F" w:rsidP="00126D5E">
            <w:pPr>
              <w:spacing w:after="120"/>
              <w:rPr>
                <w:sz w:val="22"/>
              </w:rPr>
            </w:pPr>
            <w:r w:rsidRPr="00EA32DF">
              <w:rPr>
                <w:sz w:val="22"/>
              </w:rPr>
              <w:t>filePath</w:t>
            </w:r>
          </w:p>
        </w:tc>
        <w:tc>
          <w:tcPr>
            <w:tcW w:w="2868" w:type="dxa"/>
          </w:tcPr>
          <w:p w14:paraId="558CF0DC" w14:textId="77777777" w:rsidR="0032678F" w:rsidRPr="00EA32DF" w:rsidRDefault="0032678F" w:rsidP="00126D5E">
            <w:pPr>
              <w:spacing w:after="120"/>
              <w:rPr>
                <w:sz w:val="22"/>
                <w:lang w:val="fr-FR"/>
              </w:rPr>
            </w:pPr>
            <w:r w:rsidRPr="00EA32DF">
              <w:rPr>
                <w:sz w:val="22"/>
              </w:rPr>
              <w:t>VARCHAR(2147483647)</w:t>
            </w:r>
          </w:p>
        </w:tc>
      </w:tr>
      <w:tr w:rsidR="0032678F" w:rsidRPr="00EA32DF" w14:paraId="77F02CE7" w14:textId="77777777" w:rsidTr="00126D5E">
        <w:tc>
          <w:tcPr>
            <w:tcW w:w="1918" w:type="dxa"/>
          </w:tcPr>
          <w:p w14:paraId="13EF0203" w14:textId="77777777" w:rsidR="0032678F" w:rsidRPr="00EA32DF" w:rsidRDefault="0032678F" w:rsidP="00126D5E">
            <w:pPr>
              <w:spacing w:after="120"/>
              <w:rPr>
                <w:sz w:val="22"/>
              </w:rPr>
            </w:pPr>
            <w:r w:rsidRPr="00EA32DF">
              <w:rPr>
                <w:sz w:val="22"/>
              </w:rPr>
              <w:t>OUT</w:t>
            </w:r>
          </w:p>
        </w:tc>
        <w:tc>
          <w:tcPr>
            <w:tcW w:w="4070" w:type="dxa"/>
          </w:tcPr>
          <w:p w14:paraId="532CDA45" w14:textId="77777777" w:rsidR="0032678F" w:rsidRPr="00EA32DF" w:rsidRDefault="0032678F" w:rsidP="00126D5E">
            <w:pPr>
              <w:spacing w:after="120"/>
              <w:rPr>
                <w:sz w:val="22"/>
              </w:rPr>
            </w:pPr>
            <w:r w:rsidRPr="00EA32DF">
              <w:rPr>
                <w:sz w:val="22"/>
              </w:rPr>
              <w:t>success</w:t>
            </w:r>
          </w:p>
        </w:tc>
        <w:tc>
          <w:tcPr>
            <w:tcW w:w="2868" w:type="dxa"/>
          </w:tcPr>
          <w:p w14:paraId="7ABE7735" w14:textId="77777777" w:rsidR="0032678F" w:rsidRPr="00EA32DF" w:rsidRDefault="0032678F" w:rsidP="00126D5E">
            <w:pPr>
              <w:spacing w:after="120"/>
              <w:rPr>
                <w:sz w:val="22"/>
              </w:rPr>
            </w:pPr>
            <w:r w:rsidRPr="00EA32DF">
              <w:rPr>
                <w:sz w:val="22"/>
              </w:rPr>
              <w:t>BOOLEAN</w:t>
            </w:r>
          </w:p>
        </w:tc>
      </w:tr>
    </w:tbl>
    <w:p w14:paraId="53F79579" w14:textId="77777777" w:rsidR="0032678F" w:rsidRPr="0011702E" w:rsidRDefault="0032678F" w:rsidP="004B442F">
      <w:pPr>
        <w:pStyle w:val="CS-Bodytext"/>
        <w:numPr>
          <w:ilvl w:val="0"/>
          <w:numId w:val="64"/>
        </w:numPr>
        <w:spacing w:before="120"/>
        <w:ind w:right="14"/>
      </w:pPr>
      <w:r>
        <w:rPr>
          <w:b/>
          <w:bCs/>
        </w:rPr>
        <w:t>Examples:</w:t>
      </w:r>
    </w:p>
    <w:p w14:paraId="5C2E3106" w14:textId="77777777" w:rsidR="0032678F" w:rsidRPr="0011702E" w:rsidRDefault="0032678F" w:rsidP="004B442F">
      <w:pPr>
        <w:pStyle w:val="CS-Bodytext"/>
        <w:numPr>
          <w:ilvl w:val="1"/>
          <w:numId w:val="6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5"/>
        <w:gridCol w:w="4103"/>
        <w:gridCol w:w="2868"/>
      </w:tblGrid>
      <w:tr w:rsidR="0032678F" w:rsidRPr="00EA32DF" w14:paraId="0CB5EABF" w14:textId="77777777" w:rsidTr="00126D5E">
        <w:trPr>
          <w:tblHeader/>
        </w:trPr>
        <w:tc>
          <w:tcPr>
            <w:tcW w:w="1885" w:type="dxa"/>
            <w:shd w:val="clear" w:color="auto" w:fill="B3B3B3"/>
          </w:tcPr>
          <w:p w14:paraId="731BACDC" w14:textId="77777777" w:rsidR="0032678F" w:rsidRPr="00EA32DF" w:rsidRDefault="0032678F" w:rsidP="00126D5E">
            <w:pPr>
              <w:spacing w:after="120"/>
              <w:rPr>
                <w:b/>
                <w:sz w:val="22"/>
              </w:rPr>
            </w:pPr>
            <w:r w:rsidRPr="00EA32DF">
              <w:rPr>
                <w:b/>
                <w:sz w:val="22"/>
              </w:rPr>
              <w:t>Direction</w:t>
            </w:r>
          </w:p>
        </w:tc>
        <w:tc>
          <w:tcPr>
            <w:tcW w:w="4103" w:type="dxa"/>
            <w:shd w:val="clear" w:color="auto" w:fill="B3B3B3"/>
          </w:tcPr>
          <w:p w14:paraId="07C37387"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7033C267" w14:textId="77777777" w:rsidR="0032678F" w:rsidRPr="00EA32DF" w:rsidRDefault="0032678F" w:rsidP="00126D5E">
            <w:pPr>
              <w:spacing w:after="120"/>
              <w:rPr>
                <w:b/>
                <w:sz w:val="22"/>
              </w:rPr>
            </w:pPr>
            <w:r w:rsidRPr="00EA32DF">
              <w:rPr>
                <w:b/>
                <w:sz w:val="22"/>
              </w:rPr>
              <w:t>Parameter Value</w:t>
            </w:r>
          </w:p>
        </w:tc>
      </w:tr>
      <w:tr w:rsidR="0032678F" w:rsidRPr="00EA32DF" w14:paraId="073C4187" w14:textId="77777777" w:rsidTr="00126D5E">
        <w:trPr>
          <w:trHeight w:val="260"/>
        </w:trPr>
        <w:tc>
          <w:tcPr>
            <w:tcW w:w="1885" w:type="dxa"/>
          </w:tcPr>
          <w:p w14:paraId="39FB68A5" w14:textId="77777777" w:rsidR="0032678F" w:rsidRPr="00EA32DF" w:rsidRDefault="0032678F" w:rsidP="00126D5E">
            <w:pPr>
              <w:spacing w:after="120"/>
              <w:rPr>
                <w:sz w:val="22"/>
              </w:rPr>
            </w:pPr>
            <w:r w:rsidRPr="00EA32DF">
              <w:rPr>
                <w:sz w:val="22"/>
              </w:rPr>
              <w:t>IN</w:t>
            </w:r>
          </w:p>
        </w:tc>
        <w:tc>
          <w:tcPr>
            <w:tcW w:w="4103" w:type="dxa"/>
          </w:tcPr>
          <w:p w14:paraId="7CEA51D0" w14:textId="77777777" w:rsidR="0032678F" w:rsidRPr="00EA32DF" w:rsidRDefault="0032678F" w:rsidP="00126D5E">
            <w:pPr>
              <w:spacing w:after="120"/>
              <w:rPr>
                <w:sz w:val="22"/>
              </w:rPr>
            </w:pPr>
            <w:r w:rsidRPr="00EA32DF">
              <w:rPr>
                <w:sz w:val="22"/>
              </w:rPr>
              <w:t>filePath</w:t>
            </w:r>
          </w:p>
        </w:tc>
        <w:tc>
          <w:tcPr>
            <w:tcW w:w="2868" w:type="dxa"/>
          </w:tcPr>
          <w:p w14:paraId="44518A87" w14:textId="77777777" w:rsidR="0032678F" w:rsidRPr="00EA32DF" w:rsidRDefault="0032678F" w:rsidP="00126D5E">
            <w:pPr>
              <w:spacing w:after="120"/>
              <w:rPr>
                <w:sz w:val="22"/>
              </w:rPr>
            </w:pPr>
            <w:r w:rsidRPr="00EA32DF">
              <w:rPr>
                <w:rFonts w:ascii="Arial" w:hAnsi="Arial" w:cs="Arial"/>
                <w:sz w:val="22"/>
              </w:rPr>
              <w:t>‘/files/incoming/newfile.txt’</w:t>
            </w:r>
          </w:p>
        </w:tc>
      </w:tr>
      <w:tr w:rsidR="0032678F" w:rsidRPr="00EA32DF" w14:paraId="6D09819A" w14:textId="77777777" w:rsidTr="00126D5E">
        <w:tc>
          <w:tcPr>
            <w:tcW w:w="1885" w:type="dxa"/>
          </w:tcPr>
          <w:p w14:paraId="2DAA7B69" w14:textId="77777777" w:rsidR="0032678F" w:rsidRPr="00EA32DF" w:rsidRDefault="0032678F" w:rsidP="00126D5E">
            <w:pPr>
              <w:spacing w:after="120"/>
              <w:rPr>
                <w:sz w:val="22"/>
              </w:rPr>
            </w:pPr>
            <w:r w:rsidRPr="00EA32DF">
              <w:rPr>
                <w:sz w:val="22"/>
              </w:rPr>
              <w:t>OUT</w:t>
            </w:r>
          </w:p>
        </w:tc>
        <w:tc>
          <w:tcPr>
            <w:tcW w:w="4103" w:type="dxa"/>
          </w:tcPr>
          <w:p w14:paraId="004D3ACC" w14:textId="77777777" w:rsidR="0032678F" w:rsidRPr="00EA32DF" w:rsidRDefault="0032678F" w:rsidP="00126D5E">
            <w:pPr>
              <w:spacing w:after="120"/>
              <w:rPr>
                <w:sz w:val="22"/>
              </w:rPr>
            </w:pPr>
            <w:r w:rsidRPr="00EA32DF">
              <w:rPr>
                <w:sz w:val="22"/>
              </w:rPr>
              <w:t>success (1=true, 0=false)</w:t>
            </w:r>
          </w:p>
        </w:tc>
        <w:tc>
          <w:tcPr>
            <w:tcW w:w="2868" w:type="dxa"/>
          </w:tcPr>
          <w:p w14:paraId="2DD55ACF" w14:textId="77777777" w:rsidR="0032678F" w:rsidRPr="00EA32DF" w:rsidRDefault="0032678F" w:rsidP="00126D5E">
            <w:pPr>
              <w:spacing w:after="120"/>
              <w:rPr>
                <w:sz w:val="22"/>
              </w:rPr>
            </w:pPr>
            <w:r w:rsidRPr="00EA32DF">
              <w:rPr>
                <w:sz w:val="22"/>
              </w:rPr>
              <w:t>1</w:t>
            </w:r>
          </w:p>
        </w:tc>
      </w:tr>
    </w:tbl>
    <w:p w14:paraId="20BDE756" w14:textId="77777777" w:rsidR="0032678F" w:rsidRPr="00582C6C" w:rsidRDefault="0032678F" w:rsidP="0032678F">
      <w:pPr>
        <w:pStyle w:val="Heading3"/>
        <w:rPr>
          <w:color w:val="1F497D"/>
          <w:sz w:val="23"/>
          <w:szCs w:val="23"/>
        </w:rPr>
      </w:pPr>
      <w:bookmarkStart w:id="372" w:name="_Toc364763043"/>
      <w:bookmarkStart w:id="373" w:name="_Toc385311210"/>
      <w:bookmarkStart w:id="374" w:name="_Toc484032998"/>
      <w:bookmarkStart w:id="375" w:name="_Toc40976314"/>
      <w:r w:rsidRPr="00582C6C">
        <w:rPr>
          <w:color w:val="1F497D"/>
          <w:sz w:val="23"/>
          <w:szCs w:val="23"/>
        </w:rPr>
        <w:t>FileProcessingCJP/getFileContentsAscii (Custom Function)</w:t>
      </w:r>
      <w:bookmarkEnd w:id="372"/>
      <w:bookmarkEnd w:id="373"/>
      <w:bookmarkEnd w:id="374"/>
      <w:bookmarkEnd w:id="375"/>
    </w:p>
    <w:p w14:paraId="3060816B" w14:textId="77777777" w:rsidR="0032678F" w:rsidRDefault="0032678F" w:rsidP="0032678F">
      <w:pPr>
        <w:pStyle w:val="CS-Bodytext"/>
      </w:pPr>
      <w:r>
        <w:t>Get the contents of an ASCII file from the requested file path.</w:t>
      </w:r>
    </w:p>
    <w:p w14:paraId="0151C209" w14:textId="77777777" w:rsidR="0032678F" w:rsidRDefault="0032678F" w:rsidP="004B442F">
      <w:pPr>
        <w:pStyle w:val="CS-Bodytext"/>
        <w:numPr>
          <w:ilvl w:val="0"/>
          <w:numId w:val="65"/>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32678F" w:rsidRPr="00EA32DF" w14:paraId="4925ECEF" w14:textId="77777777" w:rsidTr="00126D5E">
        <w:trPr>
          <w:tblHeader/>
        </w:trPr>
        <w:tc>
          <w:tcPr>
            <w:tcW w:w="1918" w:type="dxa"/>
            <w:shd w:val="clear" w:color="auto" w:fill="B3B3B3"/>
          </w:tcPr>
          <w:p w14:paraId="388D96C8"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2ADE4363"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2BCBEBE8" w14:textId="77777777" w:rsidR="0032678F" w:rsidRPr="00EA32DF" w:rsidRDefault="0032678F" w:rsidP="00126D5E">
            <w:pPr>
              <w:spacing w:after="120"/>
              <w:rPr>
                <w:b/>
                <w:sz w:val="22"/>
              </w:rPr>
            </w:pPr>
            <w:r w:rsidRPr="00EA32DF">
              <w:rPr>
                <w:b/>
                <w:sz w:val="22"/>
              </w:rPr>
              <w:t>Parameter Type</w:t>
            </w:r>
          </w:p>
        </w:tc>
      </w:tr>
      <w:tr w:rsidR="0032678F" w:rsidRPr="00EA32DF" w14:paraId="24D9B64E" w14:textId="77777777" w:rsidTr="00126D5E">
        <w:trPr>
          <w:trHeight w:val="260"/>
        </w:trPr>
        <w:tc>
          <w:tcPr>
            <w:tcW w:w="1918" w:type="dxa"/>
          </w:tcPr>
          <w:p w14:paraId="4EFF7BDE" w14:textId="77777777" w:rsidR="0032678F" w:rsidRPr="00EA32DF" w:rsidRDefault="0032678F" w:rsidP="00126D5E">
            <w:pPr>
              <w:spacing w:after="120"/>
              <w:rPr>
                <w:sz w:val="22"/>
              </w:rPr>
            </w:pPr>
            <w:r w:rsidRPr="00EA32DF">
              <w:rPr>
                <w:sz w:val="22"/>
              </w:rPr>
              <w:t>IN</w:t>
            </w:r>
          </w:p>
        </w:tc>
        <w:tc>
          <w:tcPr>
            <w:tcW w:w="4070" w:type="dxa"/>
          </w:tcPr>
          <w:p w14:paraId="3A3FD4D5" w14:textId="77777777" w:rsidR="0032678F" w:rsidRPr="00EA32DF" w:rsidRDefault="0032678F" w:rsidP="00126D5E">
            <w:pPr>
              <w:spacing w:after="120"/>
              <w:rPr>
                <w:sz w:val="22"/>
              </w:rPr>
            </w:pPr>
            <w:r w:rsidRPr="00EA32DF">
              <w:rPr>
                <w:sz w:val="22"/>
              </w:rPr>
              <w:t>filePath</w:t>
            </w:r>
          </w:p>
        </w:tc>
        <w:tc>
          <w:tcPr>
            <w:tcW w:w="2868" w:type="dxa"/>
          </w:tcPr>
          <w:p w14:paraId="3DD4B969" w14:textId="77777777" w:rsidR="0032678F" w:rsidRPr="00EA32DF" w:rsidRDefault="0032678F" w:rsidP="00126D5E">
            <w:pPr>
              <w:spacing w:after="120"/>
              <w:rPr>
                <w:sz w:val="22"/>
                <w:lang w:val="fr-FR"/>
              </w:rPr>
            </w:pPr>
            <w:r w:rsidRPr="00EA32DF">
              <w:rPr>
                <w:sz w:val="22"/>
              </w:rPr>
              <w:t>VARCHAR(2147483647)</w:t>
            </w:r>
          </w:p>
        </w:tc>
      </w:tr>
      <w:tr w:rsidR="0032678F" w:rsidRPr="00EA32DF" w14:paraId="2EE63897" w14:textId="77777777" w:rsidTr="00126D5E">
        <w:tc>
          <w:tcPr>
            <w:tcW w:w="1918" w:type="dxa"/>
          </w:tcPr>
          <w:p w14:paraId="4F339AE9" w14:textId="77777777" w:rsidR="0032678F" w:rsidRPr="00EA32DF" w:rsidRDefault="0032678F" w:rsidP="00126D5E">
            <w:pPr>
              <w:spacing w:after="120"/>
              <w:rPr>
                <w:sz w:val="22"/>
              </w:rPr>
            </w:pPr>
            <w:r w:rsidRPr="00EA32DF">
              <w:rPr>
                <w:sz w:val="22"/>
              </w:rPr>
              <w:t>OUT</w:t>
            </w:r>
          </w:p>
        </w:tc>
        <w:tc>
          <w:tcPr>
            <w:tcW w:w="4070" w:type="dxa"/>
          </w:tcPr>
          <w:p w14:paraId="09CACEEA" w14:textId="77777777" w:rsidR="0032678F" w:rsidRPr="00EA32DF" w:rsidRDefault="0032678F" w:rsidP="00126D5E">
            <w:pPr>
              <w:spacing w:after="120"/>
              <w:rPr>
                <w:sz w:val="22"/>
              </w:rPr>
            </w:pPr>
            <w:r w:rsidRPr="00EA32DF">
              <w:rPr>
                <w:sz w:val="22"/>
              </w:rPr>
              <w:t>fileContent</w:t>
            </w:r>
          </w:p>
        </w:tc>
        <w:tc>
          <w:tcPr>
            <w:tcW w:w="2868" w:type="dxa"/>
          </w:tcPr>
          <w:p w14:paraId="44709A8F" w14:textId="77777777" w:rsidR="0032678F" w:rsidRPr="00EA32DF" w:rsidRDefault="0032678F" w:rsidP="00126D5E">
            <w:pPr>
              <w:spacing w:after="120"/>
              <w:rPr>
                <w:sz w:val="22"/>
              </w:rPr>
            </w:pPr>
            <w:r w:rsidRPr="00EA32DF">
              <w:rPr>
                <w:sz w:val="22"/>
              </w:rPr>
              <w:t>LONGVARCHAR</w:t>
            </w:r>
          </w:p>
        </w:tc>
      </w:tr>
    </w:tbl>
    <w:p w14:paraId="5115CE20" w14:textId="77777777" w:rsidR="0032678F" w:rsidRPr="0011702E" w:rsidRDefault="0032678F" w:rsidP="004B442F">
      <w:pPr>
        <w:pStyle w:val="CS-Bodytext"/>
        <w:numPr>
          <w:ilvl w:val="0"/>
          <w:numId w:val="65"/>
        </w:numPr>
        <w:spacing w:before="120"/>
        <w:ind w:right="14"/>
      </w:pPr>
      <w:r>
        <w:rPr>
          <w:b/>
          <w:bCs/>
        </w:rPr>
        <w:t>Examples:</w:t>
      </w:r>
    </w:p>
    <w:p w14:paraId="4C917039" w14:textId="77777777" w:rsidR="0032678F" w:rsidRPr="0011702E" w:rsidRDefault="0032678F" w:rsidP="004B442F">
      <w:pPr>
        <w:pStyle w:val="CS-Bodytext"/>
        <w:numPr>
          <w:ilvl w:val="1"/>
          <w:numId w:val="6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5"/>
        <w:gridCol w:w="4103"/>
        <w:gridCol w:w="2868"/>
      </w:tblGrid>
      <w:tr w:rsidR="0032678F" w:rsidRPr="00EA32DF" w14:paraId="1BE8E182" w14:textId="77777777" w:rsidTr="00126D5E">
        <w:trPr>
          <w:tblHeader/>
        </w:trPr>
        <w:tc>
          <w:tcPr>
            <w:tcW w:w="1885" w:type="dxa"/>
            <w:shd w:val="clear" w:color="auto" w:fill="B3B3B3"/>
          </w:tcPr>
          <w:p w14:paraId="028B294E" w14:textId="77777777" w:rsidR="0032678F" w:rsidRPr="00EA32DF" w:rsidRDefault="0032678F" w:rsidP="00126D5E">
            <w:pPr>
              <w:spacing w:after="120"/>
              <w:rPr>
                <w:b/>
                <w:sz w:val="22"/>
              </w:rPr>
            </w:pPr>
            <w:r w:rsidRPr="00EA32DF">
              <w:rPr>
                <w:b/>
                <w:sz w:val="22"/>
              </w:rPr>
              <w:t>Direction</w:t>
            </w:r>
          </w:p>
        </w:tc>
        <w:tc>
          <w:tcPr>
            <w:tcW w:w="4103" w:type="dxa"/>
            <w:shd w:val="clear" w:color="auto" w:fill="B3B3B3"/>
          </w:tcPr>
          <w:p w14:paraId="2FBC4CB6"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65D79E82" w14:textId="77777777" w:rsidR="0032678F" w:rsidRPr="00EA32DF" w:rsidRDefault="0032678F" w:rsidP="00126D5E">
            <w:pPr>
              <w:spacing w:after="120"/>
              <w:rPr>
                <w:b/>
                <w:sz w:val="22"/>
              </w:rPr>
            </w:pPr>
            <w:r w:rsidRPr="00EA32DF">
              <w:rPr>
                <w:b/>
                <w:sz w:val="22"/>
              </w:rPr>
              <w:t>Parameter Value</w:t>
            </w:r>
          </w:p>
        </w:tc>
      </w:tr>
      <w:tr w:rsidR="0032678F" w:rsidRPr="00EA32DF" w14:paraId="578872F2" w14:textId="77777777" w:rsidTr="00126D5E">
        <w:trPr>
          <w:trHeight w:val="260"/>
        </w:trPr>
        <w:tc>
          <w:tcPr>
            <w:tcW w:w="1885" w:type="dxa"/>
          </w:tcPr>
          <w:p w14:paraId="501FEA81" w14:textId="77777777" w:rsidR="0032678F" w:rsidRPr="00EA32DF" w:rsidRDefault="0032678F" w:rsidP="00126D5E">
            <w:pPr>
              <w:spacing w:after="120"/>
              <w:rPr>
                <w:sz w:val="22"/>
              </w:rPr>
            </w:pPr>
            <w:r w:rsidRPr="00EA32DF">
              <w:rPr>
                <w:sz w:val="22"/>
              </w:rPr>
              <w:t>IN</w:t>
            </w:r>
          </w:p>
        </w:tc>
        <w:tc>
          <w:tcPr>
            <w:tcW w:w="4103" w:type="dxa"/>
          </w:tcPr>
          <w:p w14:paraId="73742C21" w14:textId="77777777" w:rsidR="0032678F" w:rsidRPr="00EA32DF" w:rsidRDefault="0032678F" w:rsidP="00126D5E">
            <w:pPr>
              <w:spacing w:after="120"/>
              <w:rPr>
                <w:sz w:val="22"/>
              </w:rPr>
            </w:pPr>
            <w:r w:rsidRPr="00EA32DF">
              <w:rPr>
                <w:sz w:val="22"/>
              </w:rPr>
              <w:t>filePath</w:t>
            </w:r>
          </w:p>
        </w:tc>
        <w:tc>
          <w:tcPr>
            <w:tcW w:w="2868" w:type="dxa"/>
          </w:tcPr>
          <w:p w14:paraId="4ACDE2F3" w14:textId="77777777" w:rsidR="0032678F" w:rsidRPr="00EA32DF" w:rsidRDefault="0032678F" w:rsidP="00126D5E">
            <w:pPr>
              <w:spacing w:after="120"/>
              <w:rPr>
                <w:sz w:val="22"/>
              </w:rPr>
            </w:pPr>
            <w:r w:rsidRPr="00EA32DF">
              <w:rPr>
                <w:rFonts w:ascii="Arial" w:hAnsi="Arial" w:cs="Arial"/>
                <w:sz w:val="22"/>
              </w:rPr>
              <w:t>0</w:t>
            </w:r>
          </w:p>
        </w:tc>
      </w:tr>
      <w:tr w:rsidR="0032678F" w:rsidRPr="00EA32DF" w14:paraId="49F117C5" w14:textId="77777777" w:rsidTr="00126D5E">
        <w:tc>
          <w:tcPr>
            <w:tcW w:w="1885" w:type="dxa"/>
          </w:tcPr>
          <w:p w14:paraId="28AE929F" w14:textId="77777777" w:rsidR="0032678F" w:rsidRPr="00EA32DF" w:rsidRDefault="0032678F" w:rsidP="00126D5E">
            <w:pPr>
              <w:spacing w:after="120"/>
              <w:rPr>
                <w:sz w:val="22"/>
              </w:rPr>
            </w:pPr>
            <w:r w:rsidRPr="00EA32DF">
              <w:rPr>
                <w:sz w:val="22"/>
              </w:rPr>
              <w:t>OUT</w:t>
            </w:r>
          </w:p>
        </w:tc>
        <w:tc>
          <w:tcPr>
            <w:tcW w:w="4103" w:type="dxa"/>
          </w:tcPr>
          <w:p w14:paraId="4C3B9608" w14:textId="77777777" w:rsidR="0032678F" w:rsidRPr="00EA32DF" w:rsidRDefault="0032678F" w:rsidP="00126D5E">
            <w:pPr>
              <w:spacing w:after="120"/>
              <w:rPr>
                <w:sz w:val="22"/>
              </w:rPr>
            </w:pPr>
            <w:r w:rsidRPr="00EA32DF">
              <w:rPr>
                <w:sz w:val="22"/>
              </w:rPr>
              <w:t>fileContent</w:t>
            </w:r>
          </w:p>
        </w:tc>
        <w:tc>
          <w:tcPr>
            <w:tcW w:w="2868" w:type="dxa"/>
          </w:tcPr>
          <w:p w14:paraId="24F79A8F" w14:textId="77777777" w:rsidR="0032678F" w:rsidRPr="00EA32DF" w:rsidRDefault="0032678F" w:rsidP="00126D5E">
            <w:pPr>
              <w:spacing w:after="120"/>
              <w:rPr>
                <w:sz w:val="22"/>
              </w:rPr>
            </w:pPr>
            <w:r w:rsidRPr="00EA32DF">
              <w:rPr>
                <w:sz w:val="22"/>
              </w:rPr>
              <w:t>20</w:t>
            </w:r>
          </w:p>
        </w:tc>
      </w:tr>
    </w:tbl>
    <w:p w14:paraId="4129C6C5" w14:textId="77777777" w:rsidR="0032678F" w:rsidRPr="00582C6C" w:rsidRDefault="0032678F" w:rsidP="0032678F">
      <w:pPr>
        <w:pStyle w:val="Heading3"/>
        <w:rPr>
          <w:color w:val="1F497D"/>
          <w:sz w:val="23"/>
          <w:szCs w:val="23"/>
        </w:rPr>
      </w:pPr>
      <w:bookmarkStart w:id="376" w:name="_Toc364763044"/>
      <w:bookmarkStart w:id="377" w:name="_Toc385311211"/>
      <w:bookmarkStart w:id="378" w:name="_Toc484032999"/>
      <w:bookmarkStart w:id="379" w:name="_Toc40976315"/>
      <w:r w:rsidRPr="00582C6C">
        <w:rPr>
          <w:color w:val="1F497D"/>
          <w:sz w:val="23"/>
          <w:szCs w:val="23"/>
        </w:rPr>
        <w:t>FileProcessingCJP/getFileContentsBinary (Custom Function)</w:t>
      </w:r>
      <w:bookmarkEnd w:id="376"/>
      <w:bookmarkEnd w:id="377"/>
      <w:bookmarkEnd w:id="378"/>
      <w:bookmarkEnd w:id="379"/>
    </w:p>
    <w:p w14:paraId="7ABB441C" w14:textId="77777777" w:rsidR="0032678F" w:rsidRDefault="0032678F" w:rsidP="0032678F">
      <w:pPr>
        <w:pStyle w:val="CS-Bodytext"/>
      </w:pPr>
      <w:r>
        <w:t>Get the contents of a binary file from the requested file path.</w:t>
      </w:r>
    </w:p>
    <w:p w14:paraId="7D30F07C" w14:textId="77777777" w:rsidR="0032678F" w:rsidRDefault="0032678F" w:rsidP="004B442F">
      <w:pPr>
        <w:pStyle w:val="CS-Bodytext"/>
        <w:numPr>
          <w:ilvl w:val="0"/>
          <w:numId w:val="66"/>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32678F" w:rsidRPr="00EA32DF" w14:paraId="71A1A02E" w14:textId="77777777" w:rsidTr="00126D5E">
        <w:trPr>
          <w:tblHeader/>
        </w:trPr>
        <w:tc>
          <w:tcPr>
            <w:tcW w:w="1918" w:type="dxa"/>
            <w:shd w:val="clear" w:color="auto" w:fill="B3B3B3"/>
          </w:tcPr>
          <w:p w14:paraId="5986D13D"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2415E54F"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770ABA7F" w14:textId="77777777" w:rsidR="0032678F" w:rsidRPr="00EA32DF" w:rsidRDefault="0032678F" w:rsidP="00126D5E">
            <w:pPr>
              <w:spacing w:after="120"/>
              <w:rPr>
                <w:b/>
                <w:sz w:val="22"/>
              </w:rPr>
            </w:pPr>
            <w:r w:rsidRPr="00EA32DF">
              <w:rPr>
                <w:b/>
                <w:sz w:val="22"/>
              </w:rPr>
              <w:t>Parameter Type</w:t>
            </w:r>
          </w:p>
        </w:tc>
      </w:tr>
      <w:tr w:rsidR="0032678F" w:rsidRPr="00EA32DF" w14:paraId="7F50A999" w14:textId="77777777" w:rsidTr="00126D5E">
        <w:trPr>
          <w:trHeight w:val="260"/>
        </w:trPr>
        <w:tc>
          <w:tcPr>
            <w:tcW w:w="1918" w:type="dxa"/>
          </w:tcPr>
          <w:p w14:paraId="608B0343" w14:textId="77777777" w:rsidR="0032678F" w:rsidRPr="00EA32DF" w:rsidRDefault="0032678F" w:rsidP="00126D5E">
            <w:pPr>
              <w:spacing w:after="120"/>
              <w:rPr>
                <w:sz w:val="22"/>
              </w:rPr>
            </w:pPr>
            <w:r w:rsidRPr="00EA32DF">
              <w:rPr>
                <w:sz w:val="22"/>
              </w:rPr>
              <w:t>IN</w:t>
            </w:r>
          </w:p>
        </w:tc>
        <w:tc>
          <w:tcPr>
            <w:tcW w:w="4070" w:type="dxa"/>
          </w:tcPr>
          <w:p w14:paraId="50091999" w14:textId="77777777" w:rsidR="0032678F" w:rsidRPr="00EA32DF" w:rsidRDefault="0032678F" w:rsidP="00126D5E">
            <w:pPr>
              <w:spacing w:after="120"/>
              <w:rPr>
                <w:sz w:val="22"/>
              </w:rPr>
            </w:pPr>
            <w:r w:rsidRPr="00EA32DF">
              <w:rPr>
                <w:sz w:val="22"/>
              </w:rPr>
              <w:t>filePath</w:t>
            </w:r>
          </w:p>
        </w:tc>
        <w:tc>
          <w:tcPr>
            <w:tcW w:w="2868" w:type="dxa"/>
          </w:tcPr>
          <w:p w14:paraId="0827F0E1" w14:textId="77777777" w:rsidR="0032678F" w:rsidRPr="00EA32DF" w:rsidRDefault="0032678F" w:rsidP="00126D5E">
            <w:pPr>
              <w:spacing w:after="120"/>
              <w:rPr>
                <w:sz w:val="22"/>
                <w:lang w:val="fr-FR"/>
              </w:rPr>
            </w:pPr>
            <w:r w:rsidRPr="00EA32DF">
              <w:rPr>
                <w:sz w:val="22"/>
              </w:rPr>
              <w:t>VARCHAR(2147483647)</w:t>
            </w:r>
          </w:p>
        </w:tc>
      </w:tr>
      <w:tr w:rsidR="0032678F" w:rsidRPr="00EA32DF" w14:paraId="7F24823A" w14:textId="77777777" w:rsidTr="00126D5E">
        <w:tc>
          <w:tcPr>
            <w:tcW w:w="1918" w:type="dxa"/>
          </w:tcPr>
          <w:p w14:paraId="548745D2" w14:textId="77777777" w:rsidR="0032678F" w:rsidRPr="00EA32DF" w:rsidRDefault="0032678F" w:rsidP="00126D5E">
            <w:pPr>
              <w:spacing w:after="120"/>
              <w:rPr>
                <w:sz w:val="22"/>
              </w:rPr>
            </w:pPr>
            <w:r w:rsidRPr="00EA32DF">
              <w:rPr>
                <w:sz w:val="22"/>
              </w:rPr>
              <w:t>OUT</w:t>
            </w:r>
          </w:p>
        </w:tc>
        <w:tc>
          <w:tcPr>
            <w:tcW w:w="4070" w:type="dxa"/>
          </w:tcPr>
          <w:p w14:paraId="648E7136" w14:textId="77777777" w:rsidR="0032678F" w:rsidRPr="00EA32DF" w:rsidRDefault="0032678F" w:rsidP="00126D5E">
            <w:pPr>
              <w:spacing w:after="120"/>
              <w:rPr>
                <w:sz w:val="22"/>
              </w:rPr>
            </w:pPr>
            <w:r w:rsidRPr="00EA32DF">
              <w:rPr>
                <w:sz w:val="22"/>
              </w:rPr>
              <w:t>fileContent</w:t>
            </w:r>
          </w:p>
        </w:tc>
        <w:tc>
          <w:tcPr>
            <w:tcW w:w="2868" w:type="dxa"/>
          </w:tcPr>
          <w:p w14:paraId="479A2259" w14:textId="77777777" w:rsidR="0032678F" w:rsidRPr="00EA32DF" w:rsidRDefault="0032678F" w:rsidP="00126D5E">
            <w:pPr>
              <w:spacing w:after="120"/>
              <w:rPr>
                <w:sz w:val="22"/>
              </w:rPr>
            </w:pPr>
            <w:r w:rsidRPr="00EA32DF">
              <w:rPr>
                <w:sz w:val="22"/>
              </w:rPr>
              <w:t>LONGVARBINARY</w:t>
            </w:r>
          </w:p>
        </w:tc>
      </w:tr>
    </w:tbl>
    <w:p w14:paraId="36A4D95E" w14:textId="77777777" w:rsidR="0032678F" w:rsidRPr="0011702E" w:rsidRDefault="0032678F" w:rsidP="004B442F">
      <w:pPr>
        <w:pStyle w:val="CS-Bodytext"/>
        <w:numPr>
          <w:ilvl w:val="0"/>
          <w:numId w:val="66"/>
        </w:numPr>
        <w:spacing w:before="120"/>
        <w:ind w:right="14"/>
      </w:pPr>
      <w:r>
        <w:rPr>
          <w:b/>
          <w:bCs/>
        </w:rPr>
        <w:lastRenderedPageBreak/>
        <w:t>Examples:</w:t>
      </w:r>
    </w:p>
    <w:p w14:paraId="6D33AD02" w14:textId="77777777" w:rsidR="0032678F" w:rsidRPr="0011702E" w:rsidRDefault="0032678F" w:rsidP="004B442F">
      <w:pPr>
        <w:pStyle w:val="CS-Bodytext"/>
        <w:numPr>
          <w:ilvl w:val="1"/>
          <w:numId w:val="6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5"/>
        <w:gridCol w:w="4103"/>
        <w:gridCol w:w="2868"/>
      </w:tblGrid>
      <w:tr w:rsidR="0032678F" w:rsidRPr="00EA32DF" w14:paraId="057C69D3" w14:textId="77777777" w:rsidTr="00126D5E">
        <w:trPr>
          <w:tblHeader/>
        </w:trPr>
        <w:tc>
          <w:tcPr>
            <w:tcW w:w="1885" w:type="dxa"/>
            <w:shd w:val="clear" w:color="auto" w:fill="B3B3B3"/>
          </w:tcPr>
          <w:p w14:paraId="728118F7" w14:textId="77777777" w:rsidR="0032678F" w:rsidRPr="00EA32DF" w:rsidRDefault="0032678F" w:rsidP="00126D5E">
            <w:pPr>
              <w:spacing w:after="120"/>
              <w:rPr>
                <w:b/>
                <w:sz w:val="22"/>
              </w:rPr>
            </w:pPr>
            <w:r w:rsidRPr="00EA32DF">
              <w:rPr>
                <w:b/>
                <w:sz w:val="22"/>
              </w:rPr>
              <w:t>Direction</w:t>
            </w:r>
          </w:p>
        </w:tc>
        <w:tc>
          <w:tcPr>
            <w:tcW w:w="4103" w:type="dxa"/>
            <w:shd w:val="clear" w:color="auto" w:fill="B3B3B3"/>
          </w:tcPr>
          <w:p w14:paraId="5DA7A3A8"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033E3B7A" w14:textId="77777777" w:rsidR="0032678F" w:rsidRPr="00EA32DF" w:rsidRDefault="0032678F" w:rsidP="00126D5E">
            <w:pPr>
              <w:spacing w:after="120"/>
              <w:rPr>
                <w:b/>
                <w:sz w:val="22"/>
              </w:rPr>
            </w:pPr>
            <w:r w:rsidRPr="00EA32DF">
              <w:rPr>
                <w:b/>
                <w:sz w:val="22"/>
              </w:rPr>
              <w:t>Parameter Value</w:t>
            </w:r>
          </w:p>
        </w:tc>
      </w:tr>
      <w:tr w:rsidR="0032678F" w:rsidRPr="00EA32DF" w14:paraId="63DD2EA1" w14:textId="77777777" w:rsidTr="00126D5E">
        <w:trPr>
          <w:trHeight w:val="260"/>
        </w:trPr>
        <w:tc>
          <w:tcPr>
            <w:tcW w:w="1885" w:type="dxa"/>
          </w:tcPr>
          <w:p w14:paraId="10F48778" w14:textId="77777777" w:rsidR="0032678F" w:rsidRPr="00EA32DF" w:rsidRDefault="0032678F" w:rsidP="00126D5E">
            <w:pPr>
              <w:spacing w:after="120"/>
              <w:rPr>
                <w:sz w:val="22"/>
              </w:rPr>
            </w:pPr>
            <w:r w:rsidRPr="00EA32DF">
              <w:rPr>
                <w:sz w:val="22"/>
              </w:rPr>
              <w:t>IN</w:t>
            </w:r>
          </w:p>
        </w:tc>
        <w:tc>
          <w:tcPr>
            <w:tcW w:w="4103" w:type="dxa"/>
          </w:tcPr>
          <w:p w14:paraId="0FFDB977" w14:textId="77777777" w:rsidR="0032678F" w:rsidRPr="00EA32DF" w:rsidRDefault="0032678F" w:rsidP="00126D5E">
            <w:pPr>
              <w:spacing w:after="120"/>
              <w:rPr>
                <w:sz w:val="22"/>
              </w:rPr>
            </w:pPr>
            <w:r w:rsidRPr="00EA32DF">
              <w:rPr>
                <w:sz w:val="22"/>
              </w:rPr>
              <w:t>filePath</w:t>
            </w:r>
          </w:p>
        </w:tc>
        <w:tc>
          <w:tcPr>
            <w:tcW w:w="2868" w:type="dxa"/>
          </w:tcPr>
          <w:p w14:paraId="13C0BB46" w14:textId="77777777" w:rsidR="0032678F" w:rsidRPr="00EA32DF" w:rsidRDefault="0032678F" w:rsidP="00126D5E">
            <w:pPr>
              <w:spacing w:after="120"/>
              <w:rPr>
                <w:sz w:val="22"/>
              </w:rPr>
            </w:pPr>
            <w:r w:rsidRPr="00EA32DF">
              <w:rPr>
                <w:rFonts w:ascii="Arial" w:hAnsi="Arial" w:cs="Arial"/>
                <w:sz w:val="22"/>
              </w:rPr>
              <w:t>0</w:t>
            </w:r>
          </w:p>
        </w:tc>
      </w:tr>
      <w:tr w:rsidR="0032678F" w:rsidRPr="00EA32DF" w14:paraId="1E4A3822" w14:textId="77777777" w:rsidTr="00126D5E">
        <w:tc>
          <w:tcPr>
            <w:tcW w:w="1885" w:type="dxa"/>
          </w:tcPr>
          <w:p w14:paraId="3752AF8B" w14:textId="77777777" w:rsidR="0032678F" w:rsidRPr="00EA32DF" w:rsidRDefault="0032678F" w:rsidP="00126D5E">
            <w:pPr>
              <w:spacing w:after="120"/>
              <w:rPr>
                <w:sz w:val="22"/>
              </w:rPr>
            </w:pPr>
            <w:r w:rsidRPr="00EA32DF">
              <w:rPr>
                <w:sz w:val="22"/>
              </w:rPr>
              <w:t>OUT</w:t>
            </w:r>
          </w:p>
        </w:tc>
        <w:tc>
          <w:tcPr>
            <w:tcW w:w="4103" w:type="dxa"/>
          </w:tcPr>
          <w:p w14:paraId="7A252994" w14:textId="77777777" w:rsidR="0032678F" w:rsidRPr="00EA32DF" w:rsidRDefault="0032678F" w:rsidP="00126D5E">
            <w:pPr>
              <w:spacing w:after="120"/>
              <w:rPr>
                <w:sz w:val="22"/>
              </w:rPr>
            </w:pPr>
            <w:r w:rsidRPr="00EA32DF">
              <w:rPr>
                <w:sz w:val="22"/>
              </w:rPr>
              <w:t>fileContent</w:t>
            </w:r>
          </w:p>
        </w:tc>
        <w:tc>
          <w:tcPr>
            <w:tcW w:w="2868" w:type="dxa"/>
          </w:tcPr>
          <w:p w14:paraId="7EB91AE8" w14:textId="77777777" w:rsidR="0032678F" w:rsidRPr="00EA32DF" w:rsidRDefault="0032678F" w:rsidP="00126D5E">
            <w:pPr>
              <w:spacing w:after="120"/>
              <w:rPr>
                <w:sz w:val="22"/>
              </w:rPr>
            </w:pPr>
            <w:r w:rsidRPr="00EA32DF">
              <w:rPr>
                <w:sz w:val="22"/>
              </w:rPr>
              <w:t>20</w:t>
            </w:r>
          </w:p>
        </w:tc>
      </w:tr>
    </w:tbl>
    <w:p w14:paraId="205841F3" w14:textId="77777777" w:rsidR="0032678F" w:rsidRPr="00582C6C" w:rsidRDefault="0032678F" w:rsidP="0032678F">
      <w:pPr>
        <w:pStyle w:val="Heading3"/>
        <w:rPr>
          <w:color w:val="1F497D"/>
          <w:sz w:val="23"/>
          <w:szCs w:val="23"/>
        </w:rPr>
      </w:pPr>
      <w:bookmarkStart w:id="380" w:name="_Toc364763045"/>
      <w:bookmarkStart w:id="381" w:name="_Toc385311212"/>
      <w:bookmarkStart w:id="382" w:name="_Toc484033000"/>
      <w:bookmarkStart w:id="383" w:name="_Toc40976316"/>
      <w:r w:rsidRPr="00582C6C">
        <w:rPr>
          <w:color w:val="1F497D"/>
          <w:sz w:val="23"/>
          <w:szCs w:val="23"/>
        </w:rPr>
        <w:t>FileProcessingCJP/getFileInfo</w:t>
      </w:r>
      <w:bookmarkEnd w:id="380"/>
      <w:bookmarkEnd w:id="381"/>
      <w:bookmarkEnd w:id="382"/>
      <w:bookmarkEnd w:id="383"/>
    </w:p>
    <w:p w14:paraId="74E6D9B2" w14:textId="77777777" w:rsidR="0032678F" w:rsidRDefault="0032678F" w:rsidP="0032678F">
      <w:pPr>
        <w:pStyle w:val="CS-Bodytext"/>
      </w:pPr>
      <w:r>
        <w:t>Get the file metadata.</w:t>
      </w:r>
    </w:p>
    <w:p w14:paraId="573A7A5F" w14:textId="77777777" w:rsidR="0032678F" w:rsidRDefault="0032678F" w:rsidP="004B442F">
      <w:pPr>
        <w:pStyle w:val="CS-Bodytext"/>
        <w:numPr>
          <w:ilvl w:val="0"/>
          <w:numId w:val="6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32678F" w:rsidRPr="00EA32DF" w14:paraId="489695FC" w14:textId="77777777" w:rsidTr="00126D5E">
        <w:trPr>
          <w:tblHeader/>
        </w:trPr>
        <w:tc>
          <w:tcPr>
            <w:tcW w:w="1918" w:type="dxa"/>
            <w:shd w:val="clear" w:color="auto" w:fill="B3B3B3"/>
          </w:tcPr>
          <w:p w14:paraId="79758053"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2BC8ECFC"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56384AB3" w14:textId="77777777" w:rsidR="0032678F" w:rsidRPr="00EA32DF" w:rsidRDefault="0032678F" w:rsidP="00126D5E">
            <w:pPr>
              <w:spacing w:after="120"/>
              <w:rPr>
                <w:b/>
                <w:sz w:val="22"/>
              </w:rPr>
            </w:pPr>
            <w:r w:rsidRPr="00EA32DF">
              <w:rPr>
                <w:b/>
                <w:sz w:val="22"/>
              </w:rPr>
              <w:t>Parameter Type</w:t>
            </w:r>
          </w:p>
        </w:tc>
      </w:tr>
      <w:tr w:rsidR="0032678F" w:rsidRPr="00EA32DF" w14:paraId="072A3000" w14:textId="77777777" w:rsidTr="00126D5E">
        <w:trPr>
          <w:trHeight w:val="260"/>
        </w:trPr>
        <w:tc>
          <w:tcPr>
            <w:tcW w:w="1918" w:type="dxa"/>
          </w:tcPr>
          <w:p w14:paraId="5404C009" w14:textId="77777777" w:rsidR="0032678F" w:rsidRPr="00EA32DF" w:rsidRDefault="0032678F" w:rsidP="00126D5E">
            <w:pPr>
              <w:spacing w:after="120"/>
              <w:rPr>
                <w:sz w:val="22"/>
              </w:rPr>
            </w:pPr>
            <w:r w:rsidRPr="00EA32DF">
              <w:rPr>
                <w:sz w:val="22"/>
              </w:rPr>
              <w:t>IN</w:t>
            </w:r>
          </w:p>
        </w:tc>
        <w:tc>
          <w:tcPr>
            <w:tcW w:w="4070" w:type="dxa"/>
          </w:tcPr>
          <w:p w14:paraId="5547EACA" w14:textId="77777777" w:rsidR="0032678F" w:rsidRPr="00EA32DF" w:rsidRDefault="0032678F" w:rsidP="00126D5E">
            <w:pPr>
              <w:spacing w:after="120"/>
              <w:rPr>
                <w:sz w:val="22"/>
              </w:rPr>
            </w:pPr>
            <w:r w:rsidRPr="00EA32DF">
              <w:rPr>
                <w:sz w:val="22"/>
              </w:rPr>
              <w:t>directoryPath</w:t>
            </w:r>
          </w:p>
        </w:tc>
        <w:tc>
          <w:tcPr>
            <w:tcW w:w="2868" w:type="dxa"/>
          </w:tcPr>
          <w:p w14:paraId="43073933" w14:textId="77777777" w:rsidR="0032678F" w:rsidRPr="00EA32DF" w:rsidRDefault="0032678F" w:rsidP="00126D5E">
            <w:pPr>
              <w:spacing w:after="120"/>
              <w:rPr>
                <w:sz w:val="22"/>
                <w:lang w:val="fr-FR"/>
              </w:rPr>
            </w:pPr>
            <w:r w:rsidRPr="00EA32DF">
              <w:rPr>
                <w:sz w:val="22"/>
              </w:rPr>
              <w:t>VARCHAR(2147483647)</w:t>
            </w:r>
          </w:p>
        </w:tc>
      </w:tr>
      <w:tr w:rsidR="0032678F" w:rsidRPr="00EA32DF" w14:paraId="34ED34D6" w14:textId="77777777" w:rsidTr="00126D5E">
        <w:trPr>
          <w:trHeight w:val="260"/>
        </w:trPr>
        <w:tc>
          <w:tcPr>
            <w:tcW w:w="1918" w:type="dxa"/>
          </w:tcPr>
          <w:p w14:paraId="788014A3" w14:textId="77777777" w:rsidR="0032678F" w:rsidRPr="00EA32DF" w:rsidRDefault="0032678F" w:rsidP="00126D5E">
            <w:pPr>
              <w:spacing w:after="120"/>
              <w:rPr>
                <w:sz w:val="22"/>
              </w:rPr>
            </w:pPr>
            <w:r w:rsidRPr="00EA32DF">
              <w:rPr>
                <w:sz w:val="22"/>
              </w:rPr>
              <w:t>IN</w:t>
            </w:r>
          </w:p>
        </w:tc>
        <w:tc>
          <w:tcPr>
            <w:tcW w:w="4070" w:type="dxa"/>
          </w:tcPr>
          <w:p w14:paraId="64A4AA99" w14:textId="77777777" w:rsidR="0032678F" w:rsidRPr="00EA32DF" w:rsidRDefault="0032678F" w:rsidP="00126D5E">
            <w:pPr>
              <w:spacing w:after="120"/>
              <w:rPr>
                <w:sz w:val="22"/>
              </w:rPr>
            </w:pPr>
            <w:r w:rsidRPr="00EA32DF">
              <w:rPr>
                <w:sz w:val="22"/>
              </w:rPr>
              <w:t>includeDirs – include directories names in the response.  Y=include, N=do not include</w:t>
            </w:r>
          </w:p>
        </w:tc>
        <w:tc>
          <w:tcPr>
            <w:tcW w:w="2868" w:type="dxa"/>
          </w:tcPr>
          <w:p w14:paraId="1C319350" w14:textId="77777777" w:rsidR="0032678F" w:rsidRPr="00EA32DF" w:rsidRDefault="0032678F" w:rsidP="00126D5E">
            <w:pPr>
              <w:spacing w:after="120"/>
              <w:rPr>
                <w:sz w:val="22"/>
                <w:lang w:val="fr-FR"/>
              </w:rPr>
            </w:pPr>
            <w:r w:rsidRPr="00EA32DF">
              <w:rPr>
                <w:sz w:val="22"/>
              </w:rPr>
              <w:t>VARCHAR(255)</w:t>
            </w:r>
          </w:p>
        </w:tc>
      </w:tr>
      <w:tr w:rsidR="0032678F" w:rsidRPr="00EA32DF" w14:paraId="0045FDA5" w14:textId="77777777" w:rsidTr="00126D5E">
        <w:trPr>
          <w:trHeight w:val="260"/>
        </w:trPr>
        <w:tc>
          <w:tcPr>
            <w:tcW w:w="1918" w:type="dxa"/>
          </w:tcPr>
          <w:p w14:paraId="0B10C83E" w14:textId="77777777" w:rsidR="0032678F" w:rsidRPr="00EA32DF" w:rsidRDefault="0032678F" w:rsidP="00126D5E">
            <w:pPr>
              <w:spacing w:after="120"/>
              <w:rPr>
                <w:sz w:val="22"/>
              </w:rPr>
            </w:pPr>
            <w:r w:rsidRPr="00EA32DF">
              <w:rPr>
                <w:sz w:val="22"/>
              </w:rPr>
              <w:t>OUT</w:t>
            </w:r>
          </w:p>
        </w:tc>
        <w:tc>
          <w:tcPr>
            <w:tcW w:w="4070" w:type="dxa"/>
          </w:tcPr>
          <w:p w14:paraId="1DDEA57A" w14:textId="77777777" w:rsidR="0032678F" w:rsidRPr="00EA32DF" w:rsidRDefault="0032678F" w:rsidP="00126D5E">
            <w:pPr>
              <w:spacing w:after="120"/>
              <w:rPr>
                <w:sz w:val="22"/>
              </w:rPr>
            </w:pPr>
            <w:r w:rsidRPr="00EA32DF">
              <w:rPr>
                <w:sz w:val="22"/>
              </w:rPr>
              <w:t>FileInfo</w:t>
            </w:r>
          </w:p>
        </w:tc>
        <w:tc>
          <w:tcPr>
            <w:tcW w:w="2868" w:type="dxa"/>
          </w:tcPr>
          <w:p w14:paraId="017F0095" w14:textId="77777777" w:rsidR="0032678F" w:rsidRPr="00EA32DF" w:rsidRDefault="0032678F" w:rsidP="00126D5E">
            <w:pPr>
              <w:spacing w:after="120"/>
              <w:rPr>
                <w:sz w:val="22"/>
                <w:lang w:val="fr-FR"/>
              </w:rPr>
            </w:pPr>
            <w:r w:rsidRPr="00EA32DF">
              <w:rPr>
                <w:sz w:val="22"/>
              </w:rPr>
              <w:t>CURSOR</w:t>
            </w:r>
          </w:p>
        </w:tc>
      </w:tr>
      <w:tr w:rsidR="0032678F" w:rsidRPr="00EA32DF" w14:paraId="7A14AE1A" w14:textId="77777777" w:rsidTr="00126D5E">
        <w:tc>
          <w:tcPr>
            <w:tcW w:w="1918" w:type="dxa"/>
          </w:tcPr>
          <w:p w14:paraId="1820482F" w14:textId="77777777" w:rsidR="0032678F" w:rsidRPr="00EA32DF" w:rsidRDefault="0032678F" w:rsidP="00126D5E">
            <w:pPr>
              <w:spacing w:after="120"/>
              <w:rPr>
                <w:sz w:val="22"/>
              </w:rPr>
            </w:pPr>
          </w:p>
        </w:tc>
        <w:tc>
          <w:tcPr>
            <w:tcW w:w="4070" w:type="dxa"/>
          </w:tcPr>
          <w:p w14:paraId="297DFC9E" w14:textId="77777777" w:rsidR="0032678F" w:rsidRPr="00EA32DF" w:rsidRDefault="0032678F" w:rsidP="00126D5E">
            <w:pPr>
              <w:spacing w:after="120"/>
              <w:rPr>
                <w:sz w:val="22"/>
              </w:rPr>
            </w:pPr>
            <w:r w:rsidRPr="00EA32DF">
              <w:rPr>
                <w:sz w:val="22"/>
              </w:rPr>
              <w:t>filePath</w:t>
            </w:r>
          </w:p>
        </w:tc>
        <w:tc>
          <w:tcPr>
            <w:tcW w:w="2868" w:type="dxa"/>
          </w:tcPr>
          <w:p w14:paraId="6150F6B0" w14:textId="77777777" w:rsidR="0032678F" w:rsidRPr="00EA32DF" w:rsidRDefault="0032678F" w:rsidP="00126D5E">
            <w:pPr>
              <w:spacing w:after="120"/>
              <w:rPr>
                <w:sz w:val="22"/>
              </w:rPr>
            </w:pPr>
            <w:r w:rsidRPr="00EA32DF">
              <w:rPr>
                <w:sz w:val="22"/>
              </w:rPr>
              <w:t>VARCHAR(2147483647)</w:t>
            </w:r>
          </w:p>
        </w:tc>
      </w:tr>
      <w:tr w:rsidR="0032678F" w:rsidRPr="00EA32DF" w14:paraId="4FCFFD1F" w14:textId="77777777" w:rsidTr="00126D5E">
        <w:tc>
          <w:tcPr>
            <w:tcW w:w="1918" w:type="dxa"/>
          </w:tcPr>
          <w:p w14:paraId="0668186E" w14:textId="77777777" w:rsidR="0032678F" w:rsidRPr="00EA32DF" w:rsidRDefault="0032678F" w:rsidP="00126D5E">
            <w:pPr>
              <w:spacing w:after="120"/>
              <w:rPr>
                <w:sz w:val="22"/>
              </w:rPr>
            </w:pPr>
          </w:p>
        </w:tc>
        <w:tc>
          <w:tcPr>
            <w:tcW w:w="4070" w:type="dxa"/>
          </w:tcPr>
          <w:p w14:paraId="627DE689" w14:textId="77777777" w:rsidR="0032678F" w:rsidRPr="00EA32DF" w:rsidRDefault="0032678F" w:rsidP="00126D5E">
            <w:pPr>
              <w:spacing w:after="120"/>
              <w:rPr>
                <w:sz w:val="22"/>
              </w:rPr>
            </w:pPr>
            <w:r w:rsidRPr="00EA32DF">
              <w:rPr>
                <w:sz w:val="22"/>
              </w:rPr>
              <w:t>fileName</w:t>
            </w:r>
          </w:p>
        </w:tc>
        <w:tc>
          <w:tcPr>
            <w:tcW w:w="2868" w:type="dxa"/>
          </w:tcPr>
          <w:p w14:paraId="130206EA" w14:textId="77777777" w:rsidR="0032678F" w:rsidRPr="00EA32DF" w:rsidRDefault="0032678F" w:rsidP="00126D5E">
            <w:pPr>
              <w:spacing w:after="120"/>
              <w:rPr>
                <w:sz w:val="22"/>
              </w:rPr>
            </w:pPr>
            <w:r w:rsidRPr="00EA32DF">
              <w:rPr>
                <w:sz w:val="22"/>
              </w:rPr>
              <w:t>VARCHAR(2147483647)</w:t>
            </w:r>
          </w:p>
        </w:tc>
      </w:tr>
      <w:tr w:rsidR="0032678F" w:rsidRPr="00EA32DF" w14:paraId="4E638033" w14:textId="77777777" w:rsidTr="00126D5E">
        <w:tc>
          <w:tcPr>
            <w:tcW w:w="1918" w:type="dxa"/>
          </w:tcPr>
          <w:p w14:paraId="792E7E5A" w14:textId="77777777" w:rsidR="0032678F" w:rsidRPr="00EA32DF" w:rsidRDefault="0032678F" w:rsidP="00126D5E">
            <w:pPr>
              <w:spacing w:after="120"/>
              <w:rPr>
                <w:sz w:val="22"/>
              </w:rPr>
            </w:pPr>
          </w:p>
        </w:tc>
        <w:tc>
          <w:tcPr>
            <w:tcW w:w="4070" w:type="dxa"/>
          </w:tcPr>
          <w:p w14:paraId="07B238B6" w14:textId="77777777" w:rsidR="0032678F" w:rsidRPr="00EA32DF" w:rsidRDefault="0032678F" w:rsidP="00126D5E">
            <w:pPr>
              <w:spacing w:after="120"/>
              <w:rPr>
                <w:sz w:val="22"/>
              </w:rPr>
            </w:pPr>
            <w:r w:rsidRPr="00EA32DF">
              <w:rPr>
                <w:sz w:val="22"/>
              </w:rPr>
              <w:t>fileTimestamp</w:t>
            </w:r>
          </w:p>
        </w:tc>
        <w:tc>
          <w:tcPr>
            <w:tcW w:w="2868" w:type="dxa"/>
          </w:tcPr>
          <w:p w14:paraId="5B3654E3" w14:textId="77777777" w:rsidR="0032678F" w:rsidRPr="00EA32DF" w:rsidRDefault="0032678F" w:rsidP="00126D5E">
            <w:pPr>
              <w:spacing w:after="120"/>
              <w:rPr>
                <w:sz w:val="22"/>
              </w:rPr>
            </w:pPr>
            <w:r w:rsidRPr="00EA32DF">
              <w:rPr>
                <w:sz w:val="22"/>
              </w:rPr>
              <w:t>TIMESTAMP</w:t>
            </w:r>
          </w:p>
        </w:tc>
      </w:tr>
      <w:tr w:rsidR="0032678F" w:rsidRPr="00EA32DF" w14:paraId="31749EAF" w14:textId="77777777" w:rsidTr="00126D5E">
        <w:tc>
          <w:tcPr>
            <w:tcW w:w="1918" w:type="dxa"/>
          </w:tcPr>
          <w:p w14:paraId="5A3A0868" w14:textId="77777777" w:rsidR="0032678F" w:rsidRPr="00EA32DF" w:rsidRDefault="0032678F" w:rsidP="00126D5E">
            <w:pPr>
              <w:spacing w:after="120"/>
              <w:rPr>
                <w:sz w:val="22"/>
              </w:rPr>
            </w:pPr>
          </w:p>
        </w:tc>
        <w:tc>
          <w:tcPr>
            <w:tcW w:w="4070" w:type="dxa"/>
          </w:tcPr>
          <w:p w14:paraId="7F615C7D" w14:textId="77777777" w:rsidR="0032678F" w:rsidRPr="00EA32DF" w:rsidRDefault="0032678F" w:rsidP="00126D5E">
            <w:pPr>
              <w:spacing w:after="120"/>
              <w:rPr>
                <w:sz w:val="22"/>
              </w:rPr>
            </w:pPr>
            <w:r w:rsidRPr="00EA32DF">
              <w:rPr>
                <w:sz w:val="22"/>
              </w:rPr>
              <w:t>fileSize</w:t>
            </w:r>
          </w:p>
        </w:tc>
        <w:tc>
          <w:tcPr>
            <w:tcW w:w="2868" w:type="dxa"/>
          </w:tcPr>
          <w:p w14:paraId="55261807" w14:textId="77777777" w:rsidR="0032678F" w:rsidRPr="00EA32DF" w:rsidRDefault="0032678F" w:rsidP="00126D5E">
            <w:pPr>
              <w:spacing w:after="120"/>
              <w:rPr>
                <w:sz w:val="22"/>
              </w:rPr>
            </w:pPr>
            <w:r w:rsidRPr="00EA32DF">
              <w:rPr>
                <w:sz w:val="22"/>
              </w:rPr>
              <w:t>BIGINT</w:t>
            </w:r>
          </w:p>
        </w:tc>
      </w:tr>
      <w:tr w:rsidR="0032678F" w:rsidRPr="00EA32DF" w14:paraId="3406682F" w14:textId="77777777" w:rsidTr="00126D5E">
        <w:tc>
          <w:tcPr>
            <w:tcW w:w="1918" w:type="dxa"/>
          </w:tcPr>
          <w:p w14:paraId="61F866C1" w14:textId="77777777" w:rsidR="0032678F" w:rsidRPr="00EA32DF" w:rsidRDefault="0032678F" w:rsidP="00126D5E">
            <w:pPr>
              <w:spacing w:after="120"/>
              <w:rPr>
                <w:sz w:val="22"/>
              </w:rPr>
            </w:pPr>
          </w:p>
        </w:tc>
        <w:tc>
          <w:tcPr>
            <w:tcW w:w="4070" w:type="dxa"/>
          </w:tcPr>
          <w:p w14:paraId="118AE963" w14:textId="77777777" w:rsidR="0032678F" w:rsidRPr="00EA32DF" w:rsidRDefault="0032678F" w:rsidP="00126D5E">
            <w:pPr>
              <w:spacing w:after="120"/>
              <w:rPr>
                <w:sz w:val="22"/>
              </w:rPr>
            </w:pPr>
            <w:r w:rsidRPr="00EA32DF">
              <w:rPr>
                <w:sz w:val="22"/>
              </w:rPr>
              <w:t>isFile</w:t>
            </w:r>
          </w:p>
        </w:tc>
        <w:tc>
          <w:tcPr>
            <w:tcW w:w="2868" w:type="dxa"/>
          </w:tcPr>
          <w:p w14:paraId="19282454" w14:textId="77777777" w:rsidR="0032678F" w:rsidRPr="00EA32DF" w:rsidRDefault="0032678F" w:rsidP="00126D5E">
            <w:pPr>
              <w:spacing w:after="120"/>
              <w:rPr>
                <w:sz w:val="22"/>
              </w:rPr>
            </w:pPr>
            <w:r w:rsidRPr="00EA32DF">
              <w:rPr>
                <w:sz w:val="22"/>
              </w:rPr>
              <w:t>SMALLINT</w:t>
            </w:r>
          </w:p>
        </w:tc>
      </w:tr>
      <w:tr w:rsidR="0032678F" w:rsidRPr="00EA32DF" w14:paraId="3D8D871F" w14:textId="77777777" w:rsidTr="00126D5E">
        <w:tc>
          <w:tcPr>
            <w:tcW w:w="1918" w:type="dxa"/>
          </w:tcPr>
          <w:p w14:paraId="74D7995B" w14:textId="77777777" w:rsidR="0032678F" w:rsidRPr="00EA32DF" w:rsidRDefault="0032678F" w:rsidP="00126D5E">
            <w:pPr>
              <w:spacing w:after="120"/>
              <w:rPr>
                <w:sz w:val="22"/>
              </w:rPr>
            </w:pPr>
          </w:p>
        </w:tc>
        <w:tc>
          <w:tcPr>
            <w:tcW w:w="4070" w:type="dxa"/>
          </w:tcPr>
          <w:p w14:paraId="0E232070" w14:textId="77777777" w:rsidR="0032678F" w:rsidRPr="00EA32DF" w:rsidRDefault="0032678F" w:rsidP="00126D5E">
            <w:pPr>
              <w:spacing w:after="120"/>
              <w:rPr>
                <w:sz w:val="22"/>
              </w:rPr>
            </w:pPr>
            <w:r w:rsidRPr="00EA32DF">
              <w:rPr>
                <w:sz w:val="22"/>
              </w:rPr>
              <w:t>isDir</w:t>
            </w:r>
          </w:p>
        </w:tc>
        <w:tc>
          <w:tcPr>
            <w:tcW w:w="2868" w:type="dxa"/>
          </w:tcPr>
          <w:p w14:paraId="74A01D36" w14:textId="77777777" w:rsidR="0032678F" w:rsidRPr="00EA32DF" w:rsidRDefault="0032678F" w:rsidP="00126D5E">
            <w:pPr>
              <w:spacing w:after="120"/>
              <w:rPr>
                <w:sz w:val="22"/>
              </w:rPr>
            </w:pPr>
            <w:r w:rsidRPr="00EA32DF">
              <w:rPr>
                <w:sz w:val="22"/>
              </w:rPr>
              <w:t>SMALLINT</w:t>
            </w:r>
          </w:p>
        </w:tc>
      </w:tr>
    </w:tbl>
    <w:p w14:paraId="79857651" w14:textId="77777777" w:rsidR="0032678F" w:rsidRPr="0011702E" w:rsidRDefault="0032678F" w:rsidP="004B442F">
      <w:pPr>
        <w:pStyle w:val="CS-Bodytext"/>
        <w:numPr>
          <w:ilvl w:val="0"/>
          <w:numId w:val="67"/>
        </w:numPr>
        <w:spacing w:before="120"/>
        <w:ind w:right="14"/>
      </w:pPr>
      <w:r>
        <w:rPr>
          <w:b/>
          <w:bCs/>
        </w:rPr>
        <w:t>Examples:</w:t>
      </w:r>
    </w:p>
    <w:p w14:paraId="1018FB43" w14:textId="77777777" w:rsidR="0032678F" w:rsidRPr="0011702E" w:rsidRDefault="0032678F" w:rsidP="004B442F">
      <w:pPr>
        <w:pStyle w:val="CS-Bodytext"/>
        <w:numPr>
          <w:ilvl w:val="1"/>
          <w:numId w:val="6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81"/>
        <w:gridCol w:w="33"/>
        <w:gridCol w:w="657"/>
        <w:gridCol w:w="1098"/>
        <w:gridCol w:w="2288"/>
        <w:gridCol w:w="326"/>
        <w:gridCol w:w="915"/>
        <w:gridCol w:w="800"/>
        <w:gridCol w:w="858"/>
      </w:tblGrid>
      <w:tr w:rsidR="0032678F" w:rsidRPr="00EA32DF" w14:paraId="4437882E" w14:textId="77777777" w:rsidTr="00126D5E">
        <w:trPr>
          <w:tblHeader/>
        </w:trPr>
        <w:tc>
          <w:tcPr>
            <w:tcW w:w="1881" w:type="dxa"/>
            <w:shd w:val="clear" w:color="auto" w:fill="B3B3B3"/>
          </w:tcPr>
          <w:p w14:paraId="296BFA4E" w14:textId="77777777" w:rsidR="0032678F" w:rsidRPr="00EA32DF" w:rsidRDefault="0032678F" w:rsidP="00126D5E">
            <w:pPr>
              <w:spacing w:after="120"/>
              <w:rPr>
                <w:b/>
                <w:sz w:val="22"/>
              </w:rPr>
            </w:pPr>
            <w:r w:rsidRPr="00EA32DF">
              <w:rPr>
                <w:b/>
                <w:sz w:val="22"/>
              </w:rPr>
              <w:t>Direction</w:t>
            </w:r>
          </w:p>
        </w:tc>
        <w:tc>
          <w:tcPr>
            <w:tcW w:w="4076" w:type="dxa"/>
            <w:gridSpan w:val="4"/>
            <w:shd w:val="clear" w:color="auto" w:fill="B3B3B3"/>
          </w:tcPr>
          <w:p w14:paraId="2E6E4852" w14:textId="77777777" w:rsidR="0032678F" w:rsidRPr="00EA32DF" w:rsidRDefault="0032678F" w:rsidP="00126D5E">
            <w:pPr>
              <w:spacing w:after="120"/>
              <w:rPr>
                <w:b/>
                <w:sz w:val="22"/>
              </w:rPr>
            </w:pPr>
            <w:r w:rsidRPr="00EA32DF">
              <w:rPr>
                <w:b/>
                <w:sz w:val="22"/>
              </w:rPr>
              <w:t>Parameter Name</w:t>
            </w:r>
          </w:p>
        </w:tc>
        <w:tc>
          <w:tcPr>
            <w:tcW w:w="2899" w:type="dxa"/>
            <w:gridSpan w:val="4"/>
            <w:shd w:val="clear" w:color="auto" w:fill="B3B3B3"/>
          </w:tcPr>
          <w:p w14:paraId="57D93E4A" w14:textId="77777777" w:rsidR="0032678F" w:rsidRPr="00EA32DF" w:rsidRDefault="0032678F" w:rsidP="00126D5E">
            <w:pPr>
              <w:spacing w:after="120"/>
              <w:rPr>
                <w:b/>
                <w:sz w:val="22"/>
              </w:rPr>
            </w:pPr>
            <w:r w:rsidRPr="00EA32DF">
              <w:rPr>
                <w:b/>
                <w:sz w:val="22"/>
              </w:rPr>
              <w:t>Parameter Value</w:t>
            </w:r>
          </w:p>
        </w:tc>
      </w:tr>
      <w:tr w:rsidR="0032678F" w:rsidRPr="00EA32DF" w14:paraId="3664AFB6" w14:textId="77777777" w:rsidTr="00126D5E">
        <w:trPr>
          <w:trHeight w:val="260"/>
        </w:trPr>
        <w:tc>
          <w:tcPr>
            <w:tcW w:w="1914" w:type="dxa"/>
            <w:gridSpan w:val="2"/>
          </w:tcPr>
          <w:p w14:paraId="21702AC0" w14:textId="77777777" w:rsidR="0032678F" w:rsidRPr="00EA32DF" w:rsidRDefault="0032678F" w:rsidP="00126D5E">
            <w:pPr>
              <w:spacing w:after="120"/>
              <w:rPr>
                <w:sz w:val="22"/>
              </w:rPr>
            </w:pPr>
            <w:r w:rsidRPr="00EA32DF">
              <w:rPr>
                <w:sz w:val="22"/>
              </w:rPr>
              <w:t>IN</w:t>
            </w:r>
          </w:p>
        </w:tc>
        <w:tc>
          <w:tcPr>
            <w:tcW w:w="4043" w:type="dxa"/>
            <w:gridSpan w:val="3"/>
          </w:tcPr>
          <w:p w14:paraId="6724B9A6" w14:textId="77777777" w:rsidR="0032678F" w:rsidRPr="00EA32DF" w:rsidRDefault="0032678F" w:rsidP="00126D5E">
            <w:pPr>
              <w:spacing w:after="120"/>
              <w:rPr>
                <w:sz w:val="22"/>
              </w:rPr>
            </w:pPr>
            <w:r w:rsidRPr="00EA32DF">
              <w:rPr>
                <w:sz w:val="22"/>
              </w:rPr>
              <w:t>directoryPath</w:t>
            </w:r>
          </w:p>
        </w:tc>
        <w:tc>
          <w:tcPr>
            <w:tcW w:w="2899" w:type="dxa"/>
            <w:gridSpan w:val="4"/>
          </w:tcPr>
          <w:p w14:paraId="06F31476" w14:textId="77777777" w:rsidR="0032678F" w:rsidRPr="00EA32DF" w:rsidRDefault="0032678F" w:rsidP="00126D5E">
            <w:pPr>
              <w:spacing w:after="120"/>
              <w:rPr>
                <w:sz w:val="22"/>
                <w:lang w:val="fr-FR"/>
              </w:rPr>
            </w:pPr>
            <w:r w:rsidRPr="00EA32DF">
              <w:rPr>
                <w:sz w:val="22"/>
              </w:rPr>
              <w:t>‘/files/incoming’</w:t>
            </w:r>
          </w:p>
        </w:tc>
      </w:tr>
      <w:tr w:rsidR="0032678F" w:rsidRPr="00EA32DF" w14:paraId="7AF6ADAA" w14:textId="77777777" w:rsidTr="00126D5E">
        <w:trPr>
          <w:trHeight w:val="260"/>
        </w:trPr>
        <w:tc>
          <w:tcPr>
            <w:tcW w:w="1914" w:type="dxa"/>
            <w:gridSpan w:val="2"/>
          </w:tcPr>
          <w:p w14:paraId="4FB59F79" w14:textId="77777777" w:rsidR="0032678F" w:rsidRPr="00EA32DF" w:rsidRDefault="0032678F" w:rsidP="00126D5E">
            <w:pPr>
              <w:spacing w:after="120"/>
              <w:rPr>
                <w:sz w:val="22"/>
              </w:rPr>
            </w:pPr>
            <w:r w:rsidRPr="00EA32DF">
              <w:rPr>
                <w:sz w:val="22"/>
              </w:rPr>
              <w:t>IN</w:t>
            </w:r>
          </w:p>
        </w:tc>
        <w:tc>
          <w:tcPr>
            <w:tcW w:w="4043" w:type="dxa"/>
            <w:gridSpan w:val="3"/>
          </w:tcPr>
          <w:p w14:paraId="05B3D44E" w14:textId="77777777" w:rsidR="0032678F" w:rsidRPr="00EA32DF" w:rsidRDefault="0032678F" w:rsidP="00126D5E">
            <w:pPr>
              <w:spacing w:after="120"/>
              <w:rPr>
                <w:sz w:val="22"/>
              </w:rPr>
            </w:pPr>
            <w:r w:rsidRPr="00EA32DF">
              <w:rPr>
                <w:sz w:val="22"/>
              </w:rPr>
              <w:t>includeDirs – include directories names in the response.  Y=include, N=do not include</w:t>
            </w:r>
          </w:p>
        </w:tc>
        <w:tc>
          <w:tcPr>
            <w:tcW w:w="2899" w:type="dxa"/>
            <w:gridSpan w:val="4"/>
          </w:tcPr>
          <w:p w14:paraId="5EE464AA" w14:textId="77777777" w:rsidR="0032678F" w:rsidRPr="00EA32DF" w:rsidRDefault="0032678F" w:rsidP="00126D5E">
            <w:pPr>
              <w:spacing w:after="120"/>
              <w:rPr>
                <w:sz w:val="22"/>
                <w:lang w:val="fr-FR"/>
              </w:rPr>
            </w:pPr>
            <w:r w:rsidRPr="00EA32DF">
              <w:rPr>
                <w:sz w:val="22"/>
              </w:rPr>
              <w:t>‘Y’</w:t>
            </w:r>
          </w:p>
        </w:tc>
      </w:tr>
      <w:tr w:rsidR="0032678F" w:rsidRPr="00EA32DF" w14:paraId="5FEC4063" w14:textId="77777777" w:rsidTr="00126D5E">
        <w:trPr>
          <w:trHeight w:val="260"/>
        </w:trPr>
        <w:tc>
          <w:tcPr>
            <w:tcW w:w="1914" w:type="dxa"/>
            <w:gridSpan w:val="2"/>
          </w:tcPr>
          <w:p w14:paraId="64713FC7" w14:textId="77777777" w:rsidR="0032678F" w:rsidRPr="00EA32DF" w:rsidRDefault="0032678F" w:rsidP="00126D5E">
            <w:pPr>
              <w:spacing w:after="120"/>
              <w:rPr>
                <w:sz w:val="22"/>
              </w:rPr>
            </w:pPr>
            <w:r w:rsidRPr="00EA32DF">
              <w:rPr>
                <w:sz w:val="22"/>
              </w:rPr>
              <w:t>OUT</w:t>
            </w:r>
          </w:p>
        </w:tc>
        <w:tc>
          <w:tcPr>
            <w:tcW w:w="4043" w:type="dxa"/>
            <w:gridSpan w:val="3"/>
          </w:tcPr>
          <w:p w14:paraId="67A89A38" w14:textId="77777777" w:rsidR="0032678F" w:rsidRPr="00EA32DF" w:rsidRDefault="0032678F" w:rsidP="00126D5E">
            <w:pPr>
              <w:spacing w:after="120"/>
              <w:rPr>
                <w:sz w:val="22"/>
              </w:rPr>
            </w:pPr>
            <w:r w:rsidRPr="00EA32DF">
              <w:rPr>
                <w:sz w:val="22"/>
              </w:rPr>
              <w:t>FileInfo</w:t>
            </w:r>
          </w:p>
        </w:tc>
        <w:tc>
          <w:tcPr>
            <w:tcW w:w="2899" w:type="dxa"/>
            <w:gridSpan w:val="4"/>
          </w:tcPr>
          <w:p w14:paraId="4A3149E2" w14:textId="77777777" w:rsidR="0032678F" w:rsidRPr="00EA32DF" w:rsidRDefault="0032678F" w:rsidP="00126D5E">
            <w:pPr>
              <w:spacing w:after="120"/>
              <w:rPr>
                <w:sz w:val="22"/>
                <w:lang w:val="fr-FR"/>
              </w:rPr>
            </w:pPr>
            <w:r w:rsidRPr="00EA32DF">
              <w:rPr>
                <w:sz w:val="22"/>
              </w:rPr>
              <w:t>CURSOR</w:t>
            </w:r>
          </w:p>
        </w:tc>
      </w:tr>
      <w:tr w:rsidR="0032678F" w:rsidRPr="00EA32DF" w14:paraId="2D709EA4" w14:textId="77777777" w:rsidTr="00126D5E">
        <w:tc>
          <w:tcPr>
            <w:tcW w:w="2571" w:type="dxa"/>
            <w:gridSpan w:val="3"/>
          </w:tcPr>
          <w:p w14:paraId="056EF547" w14:textId="77777777" w:rsidR="0032678F" w:rsidRPr="00EA32DF" w:rsidRDefault="0032678F" w:rsidP="00126D5E">
            <w:pPr>
              <w:spacing w:after="120"/>
              <w:rPr>
                <w:sz w:val="22"/>
              </w:rPr>
            </w:pPr>
            <w:r w:rsidRPr="00EA32DF">
              <w:rPr>
                <w:sz w:val="22"/>
              </w:rPr>
              <w:t>filePath</w:t>
            </w:r>
          </w:p>
        </w:tc>
        <w:tc>
          <w:tcPr>
            <w:tcW w:w="1098" w:type="dxa"/>
          </w:tcPr>
          <w:p w14:paraId="0CC45A12" w14:textId="77777777" w:rsidR="0032678F" w:rsidRPr="00EA32DF" w:rsidRDefault="0032678F" w:rsidP="00126D5E">
            <w:pPr>
              <w:spacing w:after="120"/>
              <w:rPr>
                <w:sz w:val="22"/>
              </w:rPr>
            </w:pPr>
            <w:r w:rsidRPr="00EA32DF">
              <w:rPr>
                <w:sz w:val="22"/>
              </w:rPr>
              <w:t>filename</w:t>
            </w:r>
          </w:p>
        </w:tc>
        <w:tc>
          <w:tcPr>
            <w:tcW w:w="2614" w:type="dxa"/>
            <w:gridSpan w:val="2"/>
          </w:tcPr>
          <w:p w14:paraId="63C01DA2" w14:textId="77777777" w:rsidR="0032678F" w:rsidRPr="00EA32DF" w:rsidRDefault="0032678F" w:rsidP="00126D5E">
            <w:pPr>
              <w:spacing w:after="120"/>
              <w:rPr>
                <w:sz w:val="22"/>
              </w:rPr>
            </w:pPr>
            <w:r w:rsidRPr="00EA32DF">
              <w:rPr>
                <w:sz w:val="22"/>
              </w:rPr>
              <w:t>fileTimestamp</w:t>
            </w:r>
          </w:p>
        </w:tc>
        <w:tc>
          <w:tcPr>
            <w:tcW w:w="915" w:type="dxa"/>
          </w:tcPr>
          <w:p w14:paraId="5C3DB96D" w14:textId="77777777" w:rsidR="0032678F" w:rsidRPr="00EA32DF" w:rsidRDefault="0032678F" w:rsidP="00126D5E">
            <w:pPr>
              <w:spacing w:after="120"/>
              <w:rPr>
                <w:sz w:val="22"/>
              </w:rPr>
            </w:pPr>
            <w:r w:rsidRPr="00EA32DF">
              <w:rPr>
                <w:sz w:val="22"/>
              </w:rPr>
              <w:t>fileSize</w:t>
            </w:r>
          </w:p>
        </w:tc>
        <w:tc>
          <w:tcPr>
            <w:tcW w:w="800" w:type="dxa"/>
          </w:tcPr>
          <w:p w14:paraId="46FF61D0" w14:textId="77777777" w:rsidR="0032678F" w:rsidRPr="00EA32DF" w:rsidRDefault="0032678F" w:rsidP="00126D5E">
            <w:pPr>
              <w:spacing w:after="120"/>
              <w:rPr>
                <w:sz w:val="22"/>
              </w:rPr>
            </w:pPr>
            <w:r w:rsidRPr="00EA32DF">
              <w:rPr>
                <w:sz w:val="22"/>
              </w:rPr>
              <w:t>isFile</w:t>
            </w:r>
          </w:p>
        </w:tc>
        <w:tc>
          <w:tcPr>
            <w:tcW w:w="858" w:type="dxa"/>
          </w:tcPr>
          <w:p w14:paraId="4E5852E3" w14:textId="77777777" w:rsidR="0032678F" w:rsidRPr="00EA32DF" w:rsidRDefault="0032678F" w:rsidP="00126D5E">
            <w:pPr>
              <w:spacing w:after="120"/>
              <w:rPr>
                <w:sz w:val="22"/>
              </w:rPr>
            </w:pPr>
            <w:r w:rsidRPr="00EA32DF">
              <w:rPr>
                <w:sz w:val="22"/>
              </w:rPr>
              <w:t>isDir</w:t>
            </w:r>
          </w:p>
        </w:tc>
      </w:tr>
      <w:tr w:rsidR="0032678F" w:rsidRPr="00EA32DF" w14:paraId="06C4BE82" w14:textId="77777777" w:rsidTr="00126D5E">
        <w:tc>
          <w:tcPr>
            <w:tcW w:w="2571" w:type="dxa"/>
            <w:gridSpan w:val="3"/>
          </w:tcPr>
          <w:p w14:paraId="5482BAB1" w14:textId="77777777" w:rsidR="0032678F" w:rsidRPr="00EA32DF" w:rsidRDefault="0032678F" w:rsidP="00126D5E">
            <w:pPr>
              <w:spacing w:after="120"/>
              <w:rPr>
                <w:sz w:val="22"/>
              </w:rPr>
            </w:pPr>
            <w:r w:rsidRPr="00EA32DF">
              <w:rPr>
                <w:sz w:val="22"/>
              </w:rPr>
              <w:t>\files\incoming</w:t>
            </w:r>
          </w:p>
        </w:tc>
        <w:tc>
          <w:tcPr>
            <w:tcW w:w="1098" w:type="dxa"/>
          </w:tcPr>
          <w:p w14:paraId="3640EC39" w14:textId="77777777" w:rsidR="0032678F" w:rsidRPr="00EA32DF" w:rsidRDefault="0032678F" w:rsidP="00126D5E">
            <w:pPr>
              <w:spacing w:after="120"/>
              <w:rPr>
                <w:sz w:val="22"/>
              </w:rPr>
            </w:pPr>
            <w:r w:rsidRPr="00EA32DF">
              <w:rPr>
                <w:sz w:val="22"/>
              </w:rPr>
              <w:t>incoming</w:t>
            </w:r>
          </w:p>
        </w:tc>
        <w:tc>
          <w:tcPr>
            <w:tcW w:w="2614" w:type="dxa"/>
            <w:gridSpan w:val="2"/>
          </w:tcPr>
          <w:p w14:paraId="73B30AF7" w14:textId="77777777" w:rsidR="0032678F" w:rsidRPr="00EA32DF" w:rsidRDefault="0032678F" w:rsidP="00126D5E">
            <w:pPr>
              <w:rPr>
                <w:sz w:val="22"/>
              </w:rPr>
            </w:pPr>
            <w:r w:rsidRPr="00EA32DF">
              <w:rPr>
                <w:color w:val="000000"/>
                <w:sz w:val="22"/>
              </w:rPr>
              <w:t>2010-07-16 13:00:28.65</w:t>
            </w:r>
          </w:p>
        </w:tc>
        <w:tc>
          <w:tcPr>
            <w:tcW w:w="915" w:type="dxa"/>
          </w:tcPr>
          <w:p w14:paraId="36B891C7" w14:textId="77777777" w:rsidR="0032678F" w:rsidRPr="00EA32DF" w:rsidRDefault="0032678F" w:rsidP="00126D5E">
            <w:pPr>
              <w:rPr>
                <w:sz w:val="22"/>
              </w:rPr>
            </w:pPr>
            <w:r w:rsidRPr="00EA32DF">
              <w:rPr>
                <w:sz w:val="22"/>
              </w:rPr>
              <w:t>0</w:t>
            </w:r>
          </w:p>
        </w:tc>
        <w:tc>
          <w:tcPr>
            <w:tcW w:w="800" w:type="dxa"/>
          </w:tcPr>
          <w:p w14:paraId="61BD566F" w14:textId="77777777" w:rsidR="0032678F" w:rsidRPr="00EA32DF" w:rsidRDefault="0032678F" w:rsidP="00126D5E">
            <w:pPr>
              <w:rPr>
                <w:sz w:val="22"/>
              </w:rPr>
            </w:pPr>
            <w:r w:rsidRPr="00EA32DF">
              <w:rPr>
                <w:sz w:val="22"/>
              </w:rPr>
              <w:t>0</w:t>
            </w:r>
          </w:p>
        </w:tc>
        <w:tc>
          <w:tcPr>
            <w:tcW w:w="858" w:type="dxa"/>
          </w:tcPr>
          <w:p w14:paraId="37A9C3AE" w14:textId="77777777" w:rsidR="0032678F" w:rsidRPr="00EA32DF" w:rsidRDefault="0032678F" w:rsidP="00126D5E">
            <w:pPr>
              <w:rPr>
                <w:sz w:val="22"/>
              </w:rPr>
            </w:pPr>
            <w:r w:rsidRPr="00EA32DF">
              <w:rPr>
                <w:sz w:val="22"/>
              </w:rPr>
              <w:t>1</w:t>
            </w:r>
          </w:p>
        </w:tc>
      </w:tr>
      <w:tr w:rsidR="0032678F" w:rsidRPr="00EA32DF" w14:paraId="77D2B30D" w14:textId="77777777" w:rsidTr="00126D5E">
        <w:tc>
          <w:tcPr>
            <w:tcW w:w="2571" w:type="dxa"/>
            <w:gridSpan w:val="3"/>
          </w:tcPr>
          <w:p w14:paraId="44CD41F7" w14:textId="77777777" w:rsidR="0032678F" w:rsidRPr="00EA32DF" w:rsidRDefault="0032678F" w:rsidP="00126D5E">
            <w:pPr>
              <w:spacing w:after="120"/>
              <w:rPr>
                <w:sz w:val="22"/>
              </w:rPr>
            </w:pPr>
            <w:r w:rsidRPr="00EA32DF">
              <w:rPr>
                <w:sz w:val="22"/>
              </w:rPr>
              <w:t>\files\incoming\file1.txt</w:t>
            </w:r>
          </w:p>
        </w:tc>
        <w:tc>
          <w:tcPr>
            <w:tcW w:w="1098" w:type="dxa"/>
          </w:tcPr>
          <w:p w14:paraId="1168782D" w14:textId="77777777" w:rsidR="0032678F" w:rsidRPr="00EA32DF" w:rsidRDefault="0032678F" w:rsidP="00126D5E">
            <w:pPr>
              <w:spacing w:after="120"/>
              <w:rPr>
                <w:sz w:val="22"/>
              </w:rPr>
            </w:pPr>
            <w:r w:rsidRPr="00EA32DF">
              <w:rPr>
                <w:sz w:val="22"/>
              </w:rPr>
              <w:t>file1.txt</w:t>
            </w:r>
          </w:p>
        </w:tc>
        <w:tc>
          <w:tcPr>
            <w:tcW w:w="2614" w:type="dxa"/>
            <w:gridSpan w:val="2"/>
          </w:tcPr>
          <w:p w14:paraId="6FD708D9" w14:textId="77777777" w:rsidR="0032678F" w:rsidRPr="00EA32DF" w:rsidRDefault="0032678F" w:rsidP="00126D5E">
            <w:pPr>
              <w:rPr>
                <w:sz w:val="22"/>
              </w:rPr>
            </w:pPr>
            <w:r w:rsidRPr="00EA32DF">
              <w:rPr>
                <w:sz w:val="22"/>
              </w:rPr>
              <w:t xml:space="preserve">2010-07-16 13:28:17.915 </w:t>
            </w:r>
          </w:p>
        </w:tc>
        <w:tc>
          <w:tcPr>
            <w:tcW w:w="915" w:type="dxa"/>
          </w:tcPr>
          <w:p w14:paraId="277B5702" w14:textId="77777777" w:rsidR="0032678F" w:rsidRPr="00EA32DF" w:rsidRDefault="0032678F" w:rsidP="00126D5E">
            <w:pPr>
              <w:rPr>
                <w:sz w:val="22"/>
              </w:rPr>
            </w:pPr>
            <w:r w:rsidRPr="00EA32DF">
              <w:rPr>
                <w:sz w:val="22"/>
              </w:rPr>
              <w:t>512</w:t>
            </w:r>
          </w:p>
        </w:tc>
        <w:tc>
          <w:tcPr>
            <w:tcW w:w="800" w:type="dxa"/>
          </w:tcPr>
          <w:p w14:paraId="41C5AA0A" w14:textId="77777777" w:rsidR="0032678F" w:rsidRPr="00EA32DF" w:rsidRDefault="0032678F" w:rsidP="00126D5E">
            <w:pPr>
              <w:rPr>
                <w:sz w:val="22"/>
              </w:rPr>
            </w:pPr>
            <w:r w:rsidRPr="00EA32DF">
              <w:rPr>
                <w:sz w:val="22"/>
              </w:rPr>
              <w:t>1</w:t>
            </w:r>
          </w:p>
        </w:tc>
        <w:tc>
          <w:tcPr>
            <w:tcW w:w="858" w:type="dxa"/>
          </w:tcPr>
          <w:p w14:paraId="571911F4" w14:textId="77777777" w:rsidR="0032678F" w:rsidRPr="00EA32DF" w:rsidRDefault="0032678F" w:rsidP="00126D5E">
            <w:pPr>
              <w:rPr>
                <w:sz w:val="22"/>
              </w:rPr>
            </w:pPr>
            <w:r w:rsidRPr="00EA32DF">
              <w:rPr>
                <w:sz w:val="22"/>
              </w:rPr>
              <w:t>0</w:t>
            </w:r>
          </w:p>
        </w:tc>
      </w:tr>
      <w:tr w:rsidR="0032678F" w:rsidRPr="00EA32DF" w14:paraId="12CAA903" w14:textId="77777777" w:rsidTr="00126D5E">
        <w:tc>
          <w:tcPr>
            <w:tcW w:w="2571" w:type="dxa"/>
            <w:gridSpan w:val="3"/>
          </w:tcPr>
          <w:p w14:paraId="692BEBC3" w14:textId="77777777" w:rsidR="0032678F" w:rsidRPr="00EA32DF" w:rsidRDefault="0032678F" w:rsidP="00126D5E">
            <w:pPr>
              <w:spacing w:after="120"/>
              <w:rPr>
                <w:sz w:val="22"/>
              </w:rPr>
            </w:pPr>
            <w:r w:rsidRPr="00EA32DF">
              <w:rPr>
                <w:sz w:val="22"/>
              </w:rPr>
              <w:t>\files\incoming\file2.txt</w:t>
            </w:r>
          </w:p>
        </w:tc>
        <w:tc>
          <w:tcPr>
            <w:tcW w:w="1098" w:type="dxa"/>
          </w:tcPr>
          <w:p w14:paraId="5500835C" w14:textId="77777777" w:rsidR="0032678F" w:rsidRPr="00EA32DF" w:rsidRDefault="0032678F" w:rsidP="00126D5E">
            <w:pPr>
              <w:spacing w:after="120"/>
              <w:rPr>
                <w:sz w:val="22"/>
              </w:rPr>
            </w:pPr>
            <w:r w:rsidRPr="00EA32DF">
              <w:rPr>
                <w:sz w:val="22"/>
              </w:rPr>
              <w:t>file2.txt</w:t>
            </w:r>
          </w:p>
        </w:tc>
        <w:tc>
          <w:tcPr>
            <w:tcW w:w="2614" w:type="dxa"/>
            <w:gridSpan w:val="2"/>
          </w:tcPr>
          <w:p w14:paraId="0FBC535D" w14:textId="77777777" w:rsidR="0032678F" w:rsidRPr="00EA32DF" w:rsidRDefault="0032678F" w:rsidP="00126D5E">
            <w:pPr>
              <w:rPr>
                <w:sz w:val="22"/>
              </w:rPr>
            </w:pPr>
            <w:r w:rsidRPr="00EA32DF">
              <w:rPr>
                <w:sz w:val="22"/>
              </w:rPr>
              <w:t>2010-07-16 13:29:01.001</w:t>
            </w:r>
          </w:p>
        </w:tc>
        <w:tc>
          <w:tcPr>
            <w:tcW w:w="915" w:type="dxa"/>
          </w:tcPr>
          <w:p w14:paraId="46D6E2B0" w14:textId="77777777" w:rsidR="0032678F" w:rsidRPr="00EA32DF" w:rsidRDefault="0032678F" w:rsidP="00126D5E">
            <w:pPr>
              <w:rPr>
                <w:sz w:val="22"/>
              </w:rPr>
            </w:pPr>
            <w:r w:rsidRPr="00EA32DF">
              <w:rPr>
                <w:sz w:val="22"/>
              </w:rPr>
              <w:t>1024</w:t>
            </w:r>
          </w:p>
        </w:tc>
        <w:tc>
          <w:tcPr>
            <w:tcW w:w="800" w:type="dxa"/>
          </w:tcPr>
          <w:p w14:paraId="3CC353DA" w14:textId="77777777" w:rsidR="0032678F" w:rsidRPr="00EA32DF" w:rsidRDefault="0032678F" w:rsidP="00126D5E">
            <w:pPr>
              <w:rPr>
                <w:sz w:val="22"/>
              </w:rPr>
            </w:pPr>
            <w:r w:rsidRPr="00EA32DF">
              <w:rPr>
                <w:sz w:val="22"/>
              </w:rPr>
              <w:t>1</w:t>
            </w:r>
          </w:p>
        </w:tc>
        <w:tc>
          <w:tcPr>
            <w:tcW w:w="858" w:type="dxa"/>
          </w:tcPr>
          <w:p w14:paraId="2C74AAD6" w14:textId="77777777" w:rsidR="0032678F" w:rsidRPr="00EA32DF" w:rsidRDefault="0032678F" w:rsidP="00126D5E">
            <w:pPr>
              <w:rPr>
                <w:sz w:val="22"/>
              </w:rPr>
            </w:pPr>
            <w:r w:rsidRPr="00EA32DF">
              <w:rPr>
                <w:sz w:val="22"/>
              </w:rPr>
              <w:t>0</w:t>
            </w:r>
          </w:p>
        </w:tc>
      </w:tr>
      <w:tr w:rsidR="0032678F" w:rsidRPr="00EA32DF" w14:paraId="34E53152" w14:textId="77777777" w:rsidTr="00126D5E">
        <w:tc>
          <w:tcPr>
            <w:tcW w:w="2571" w:type="dxa"/>
            <w:gridSpan w:val="3"/>
          </w:tcPr>
          <w:p w14:paraId="03C2A6B2" w14:textId="77777777" w:rsidR="0032678F" w:rsidRPr="00EA32DF" w:rsidRDefault="0032678F" w:rsidP="00126D5E">
            <w:pPr>
              <w:spacing w:after="120"/>
              <w:rPr>
                <w:sz w:val="22"/>
              </w:rPr>
            </w:pPr>
            <w:r w:rsidRPr="00EA32DF">
              <w:rPr>
                <w:sz w:val="22"/>
              </w:rPr>
              <w:lastRenderedPageBreak/>
              <w:t>\files\incoming\file3.txt</w:t>
            </w:r>
          </w:p>
        </w:tc>
        <w:tc>
          <w:tcPr>
            <w:tcW w:w="1098" w:type="dxa"/>
          </w:tcPr>
          <w:p w14:paraId="5D819C88" w14:textId="77777777" w:rsidR="0032678F" w:rsidRPr="00EA32DF" w:rsidRDefault="0032678F" w:rsidP="00126D5E">
            <w:pPr>
              <w:spacing w:after="120"/>
              <w:rPr>
                <w:sz w:val="22"/>
              </w:rPr>
            </w:pPr>
            <w:r w:rsidRPr="00EA32DF">
              <w:rPr>
                <w:sz w:val="22"/>
              </w:rPr>
              <w:t>file3.txt</w:t>
            </w:r>
          </w:p>
        </w:tc>
        <w:tc>
          <w:tcPr>
            <w:tcW w:w="2614" w:type="dxa"/>
            <w:gridSpan w:val="2"/>
          </w:tcPr>
          <w:p w14:paraId="505EEB24" w14:textId="77777777" w:rsidR="0032678F" w:rsidRPr="00EA32DF" w:rsidRDefault="0032678F" w:rsidP="00126D5E">
            <w:pPr>
              <w:rPr>
                <w:sz w:val="22"/>
              </w:rPr>
            </w:pPr>
            <w:r w:rsidRPr="00EA32DF">
              <w:rPr>
                <w:sz w:val="22"/>
              </w:rPr>
              <w:t>2010-07-16 13:30:43.873</w:t>
            </w:r>
          </w:p>
        </w:tc>
        <w:tc>
          <w:tcPr>
            <w:tcW w:w="915" w:type="dxa"/>
          </w:tcPr>
          <w:p w14:paraId="646FA6D5" w14:textId="77777777" w:rsidR="0032678F" w:rsidRPr="00EA32DF" w:rsidRDefault="0032678F" w:rsidP="00126D5E">
            <w:pPr>
              <w:rPr>
                <w:sz w:val="22"/>
              </w:rPr>
            </w:pPr>
            <w:r w:rsidRPr="00EA32DF">
              <w:rPr>
                <w:sz w:val="22"/>
              </w:rPr>
              <w:t>58</w:t>
            </w:r>
          </w:p>
        </w:tc>
        <w:tc>
          <w:tcPr>
            <w:tcW w:w="800" w:type="dxa"/>
          </w:tcPr>
          <w:p w14:paraId="2A6022A8" w14:textId="77777777" w:rsidR="0032678F" w:rsidRPr="00EA32DF" w:rsidRDefault="0032678F" w:rsidP="00126D5E">
            <w:pPr>
              <w:rPr>
                <w:sz w:val="22"/>
              </w:rPr>
            </w:pPr>
            <w:r w:rsidRPr="00EA32DF">
              <w:rPr>
                <w:sz w:val="22"/>
              </w:rPr>
              <w:t>1</w:t>
            </w:r>
          </w:p>
        </w:tc>
        <w:tc>
          <w:tcPr>
            <w:tcW w:w="858" w:type="dxa"/>
          </w:tcPr>
          <w:p w14:paraId="451E4260" w14:textId="77777777" w:rsidR="0032678F" w:rsidRPr="00EA32DF" w:rsidRDefault="0032678F" w:rsidP="00126D5E">
            <w:pPr>
              <w:rPr>
                <w:sz w:val="22"/>
              </w:rPr>
            </w:pPr>
            <w:r w:rsidRPr="00EA32DF">
              <w:rPr>
                <w:sz w:val="22"/>
              </w:rPr>
              <w:t>0</w:t>
            </w:r>
          </w:p>
        </w:tc>
      </w:tr>
    </w:tbl>
    <w:p w14:paraId="57A1E576" w14:textId="77777777" w:rsidR="0032678F" w:rsidRPr="00582C6C" w:rsidRDefault="0032678F" w:rsidP="0032678F">
      <w:pPr>
        <w:pStyle w:val="Heading3"/>
        <w:rPr>
          <w:color w:val="1F497D"/>
          <w:sz w:val="23"/>
          <w:szCs w:val="23"/>
        </w:rPr>
      </w:pPr>
      <w:bookmarkStart w:id="384" w:name="_Toc364763046"/>
      <w:bookmarkStart w:id="385" w:name="_Toc385311213"/>
      <w:bookmarkStart w:id="386" w:name="_Toc484033001"/>
      <w:bookmarkStart w:id="387" w:name="_Toc40976317"/>
      <w:r w:rsidRPr="00582C6C">
        <w:rPr>
          <w:color w:val="1F497D"/>
          <w:sz w:val="23"/>
          <w:szCs w:val="23"/>
        </w:rPr>
        <w:t>FileProcessingCJP/getNewFiles</w:t>
      </w:r>
      <w:bookmarkEnd w:id="384"/>
      <w:bookmarkEnd w:id="385"/>
      <w:bookmarkEnd w:id="386"/>
      <w:bookmarkEnd w:id="387"/>
    </w:p>
    <w:p w14:paraId="78ECD56D" w14:textId="77777777" w:rsidR="0032678F" w:rsidRDefault="0032678F" w:rsidP="0032678F">
      <w:pPr>
        <w:pStyle w:val="CS-Bodytext"/>
      </w:pPr>
      <w:r>
        <w:t>Get the new files that appear in the requested directory.</w:t>
      </w:r>
    </w:p>
    <w:p w14:paraId="30C4B694" w14:textId="77777777" w:rsidR="0032678F" w:rsidRDefault="0032678F" w:rsidP="004B442F">
      <w:pPr>
        <w:pStyle w:val="CS-Bodytext"/>
        <w:numPr>
          <w:ilvl w:val="0"/>
          <w:numId w:val="68"/>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32678F" w:rsidRPr="00EA32DF" w14:paraId="7AB78107" w14:textId="77777777" w:rsidTr="00126D5E">
        <w:trPr>
          <w:tblHeader/>
        </w:trPr>
        <w:tc>
          <w:tcPr>
            <w:tcW w:w="1918" w:type="dxa"/>
            <w:shd w:val="clear" w:color="auto" w:fill="B3B3B3"/>
          </w:tcPr>
          <w:p w14:paraId="059D0889"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745D2F28"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35E704FF" w14:textId="77777777" w:rsidR="0032678F" w:rsidRPr="00EA32DF" w:rsidRDefault="0032678F" w:rsidP="00126D5E">
            <w:pPr>
              <w:spacing w:after="120"/>
              <w:rPr>
                <w:b/>
                <w:sz w:val="22"/>
              </w:rPr>
            </w:pPr>
            <w:r w:rsidRPr="00EA32DF">
              <w:rPr>
                <w:b/>
                <w:sz w:val="22"/>
              </w:rPr>
              <w:t>Parameter Type</w:t>
            </w:r>
          </w:p>
        </w:tc>
      </w:tr>
      <w:tr w:rsidR="0032678F" w:rsidRPr="00EA32DF" w14:paraId="31D0B933" w14:textId="77777777" w:rsidTr="00126D5E">
        <w:trPr>
          <w:trHeight w:val="260"/>
        </w:trPr>
        <w:tc>
          <w:tcPr>
            <w:tcW w:w="1918" w:type="dxa"/>
          </w:tcPr>
          <w:p w14:paraId="6CDDD3F0" w14:textId="77777777" w:rsidR="0032678F" w:rsidRPr="00EA32DF" w:rsidRDefault="0032678F" w:rsidP="00126D5E">
            <w:pPr>
              <w:spacing w:after="120"/>
              <w:rPr>
                <w:sz w:val="22"/>
              </w:rPr>
            </w:pPr>
            <w:r w:rsidRPr="00EA32DF">
              <w:rPr>
                <w:sz w:val="22"/>
              </w:rPr>
              <w:t>IN</w:t>
            </w:r>
          </w:p>
        </w:tc>
        <w:tc>
          <w:tcPr>
            <w:tcW w:w="4070" w:type="dxa"/>
          </w:tcPr>
          <w:p w14:paraId="15189BB2" w14:textId="77777777" w:rsidR="0032678F" w:rsidRPr="00EA32DF" w:rsidRDefault="0032678F" w:rsidP="00126D5E">
            <w:pPr>
              <w:spacing w:after="120"/>
              <w:rPr>
                <w:sz w:val="22"/>
              </w:rPr>
            </w:pPr>
            <w:r w:rsidRPr="00EA32DF">
              <w:rPr>
                <w:sz w:val="22"/>
              </w:rPr>
              <w:t>directoryPath</w:t>
            </w:r>
          </w:p>
        </w:tc>
        <w:tc>
          <w:tcPr>
            <w:tcW w:w="2868" w:type="dxa"/>
          </w:tcPr>
          <w:p w14:paraId="6C19B8BA" w14:textId="77777777" w:rsidR="0032678F" w:rsidRPr="00EA32DF" w:rsidRDefault="0032678F" w:rsidP="00126D5E">
            <w:pPr>
              <w:spacing w:after="120"/>
              <w:rPr>
                <w:sz w:val="22"/>
                <w:lang w:val="fr-FR"/>
              </w:rPr>
            </w:pPr>
            <w:r w:rsidRPr="00EA32DF">
              <w:rPr>
                <w:sz w:val="22"/>
              </w:rPr>
              <w:t>VARCHAR(2147483647)</w:t>
            </w:r>
          </w:p>
        </w:tc>
      </w:tr>
      <w:tr w:rsidR="0032678F" w:rsidRPr="00EA32DF" w14:paraId="35F39DC3" w14:textId="77777777" w:rsidTr="00126D5E">
        <w:tc>
          <w:tcPr>
            <w:tcW w:w="1918" w:type="dxa"/>
          </w:tcPr>
          <w:p w14:paraId="2F5D964C" w14:textId="77777777" w:rsidR="0032678F" w:rsidRPr="00EA32DF" w:rsidRDefault="0032678F" w:rsidP="00126D5E">
            <w:pPr>
              <w:spacing w:after="120"/>
              <w:rPr>
                <w:sz w:val="22"/>
              </w:rPr>
            </w:pPr>
            <w:r w:rsidRPr="00EA32DF">
              <w:rPr>
                <w:sz w:val="22"/>
              </w:rPr>
              <w:t>OUT</w:t>
            </w:r>
          </w:p>
        </w:tc>
        <w:tc>
          <w:tcPr>
            <w:tcW w:w="4070" w:type="dxa"/>
          </w:tcPr>
          <w:p w14:paraId="345BA100" w14:textId="77777777" w:rsidR="0032678F" w:rsidRPr="00EA32DF" w:rsidRDefault="0032678F" w:rsidP="00126D5E">
            <w:pPr>
              <w:spacing w:after="120"/>
              <w:rPr>
                <w:sz w:val="22"/>
              </w:rPr>
            </w:pPr>
            <w:r w:rsidRPr="00EA32DF">
              <w:rPr>
                <w:sz w:val="22"/>
              </w:rPr>
              <w:t>newFilenames</w:t>
            </w:r>
          </w:p>
        </w:tc>
        <w:tc>
          <w:tcPr>
            <w:tcW w:w="2868" w:type="dxa"/>
          </w:tcPr>
          <w:p w14:paraId="3A3C4A1A" w14:textId="77777777" w:rsidR="0032678F" w:rsidRPr="00EA32DF" w:rsidRDefault="0032678F" w:rsidP="00126D5E">
            <w:pPr>
              <w:spacing w:after="120"/>
              <w:rPr>
                <w:sz w:val="22"/>
              </w:rPr>
            </w:pPr>
            <w:r w:rsidRPr="00EA32DF">
              <w:rPr>
                <w:sz w:val="22"/>
              </w:rPr>
              <w:t>CURSOR</w:t>
            </w:r>
          </w:p>
        </w:tc>
      </w:tr>
      <w:tr w:rsidR="0032678F" w:rsidRPr="00EA32DF" w14:paraId="2037CFF4" w14:textId="77777777" w:rsidTr="00126D5E">
        <w:tc>
          <w:tcPr>
            <w:tcW w:w="1918" w:type="dxa"/>
          </w:tcPr>
          <w:p w14:paraId="5DF82545" w14:textId="77777777" w:rsidR="0032678F" w:rsidRPr="00EA32DF" w:rsidRDefault="0032678F" w:rsidP="00126D5E">
            <w:pPr>
              <w:spacing w:after="120"/>
              <w:rPr>
                <w:sz w:val="22"/>
              </w:rPr>
            </w:pPr>
          </w:p>
        </w:tc>
        <w:tc>
          <w:tcPr>
            <w:tcW w:w="4070" w:type="dxa"/>
          </w:tcPr>
          <w:p w14:paraId="13BAA355" w14:textId="77777777" w:rsidR="0032678F" w:rsidRPr="00EA32DF" w:rsidRDefault="0032678F" w:rsidP="00126D5E">
            <w:pPr>
              <w:spacing w:after="120"/>
              <w:rPr>
                <w:sz w:val="22"/>
              </w:rPr>
            </w:pPr>
            <w:r w:rsidRPr="00EA32DF">
              <w:rPr>
                <w:sz w:val="22"/>
              </w:rPr>
              <w:t>filePath</w:t>
            </w:r>
          </w:p>
        </w:tc>
        <w:tc>
          <w:tcPr>
            <w:tcW w:w="2868" w:type="dxa"/>
          </w:tcPr>
          <w:p w14:paraId="7A18B07E" w14:textId="77777777" w:rsidR="0032678F" w:rsidRPr="00EA32DF" w:rsidRDefault="0032678F" w:rsidP="00126D5E">
            <w:pPr>
              <w:spacing w:after="120"/>
              <w:rPr>
                <w:sz w:val="22"/>
              </w:rPr>
            </w:pPr>
            <w:r w:rsidRPr="00EA32DF">
              <w:rPr>
                <w:sz w:val="22"/>
              </w:rPr>
              <w:t>VARCHAR(2147483647)</w:t>
            </w:r>
          </w:p>
        </w:tc>
      </w:tr>
      <w:tr w:rsidR="0032678F" w:rsidRPr="00EA32DF" w14:paraId="5CAB9AD6" w14:textId="77777777" w:rsidTr="00126D5E">
        <w:tc>
          <w:tcPr>
            <w:tcW w:w="1918" w:type="dxa"/>
          </w:tcPr>
          <w:p w14:paraId="183198FD" w14:textId="77777777" w:rsidR="0032678F" w:rsidRPr="00EA32DF" w:rsidRDefault="0032678F" w:rsidP="00126D5E">
            <w:pPr>
              <w:spacing w:after="120"/>
              <w:rPr>
                <w:sz w:val="22"/>
              </w:rPr>
            </w:pPr>
          </w:p>
        </w:tc>
        <w:tc>
          <w:tcPr>
            <w:tcW w:w="4070" w:type="dxa"/>
          </w:tcPr>
          <w:p w14:paraId="41C6D11D" w14:textId="77777777" w:rsidR="0032678F" w:rsidRPr="00EA32DF" w:rsidRDefault="0032678F" w:rsidP="00126D5E">
            <w:pPr>
              <w:spacing w:after="120"/>
              <w:rPr>
                <w:sz w:val="22"/>
              </w:rPr>
            </w:pPr>
            <w:r w:rsidRPr="00EA32DF">
              <w:rPr>
                <w:sz w:val="22"/>
              </w:rPr>
              <w:t>fileName</w:t>
            </w:r>
          </w:p>
        </w:tc>
        <w:tc>
          <w:tcPr>
            <w:tcW w:w="2868" w:type="dxa"/>
          </w:tcPr>
          <w:p w14:paraId="03513003" w14:textId="77777777" w:rsidR="0032678F" w:rsidRPr="00EA32DF" w:rsidRDefault="0032678F" w:rsidP="00126D5E">
            <w:pPr>
              <w:spacing w:after="120"/>
              <w:rPr>
                <w:sz w:val="22"/>
              </w:rPr>
            </w:pPr>
            <w:r w:rsidRPr="00EA32DF">
              <w:rPr>
                <w:sz w:val="22"/>
              </w:rPr>
              <w:t>VARCHAR(2147483647)</w:t>
            </w:r>
          </w:p>
        </w:tc>
      </w:tr>
      <w:tr w:rsidR="0032678F" w:rsidRPr="00EA32DF" w14:paraId="3CDF828B" w14:textId="77777777" w:rsidTr="00126D5E">
        <w:tc>
          <w:tcPr>
            <w:tcW w:w="1918" w:type="dxa"/>
          </w:tcPr>
          <w:p w14:paraId="3E5FE2FB" w14:textId="77777777" w:rsidR="0032678F" w:rsidRPr="00EA32DF" w:rsidRDefault="0032678F" w:rsidP="00126D5E">
            <w:pPr>
              <w:spacing w:after="120"/>
              <w:rPr>
                <w:sz w:val="22"/>
              </w:rPr>
            </w:pPr>
          </w:p>
        </w:tc>
        <w:tc>
          <w:tcPr>
            <w:tcW w:w="4070" w:type="dxa"/>
          </w:tcPr>
          <w:p w14:paraId="7F937C7D" w14:textId="77777777" w:rsidR="0032678F" w:rsidRPr="00EA32DF" w:rsidRDefault="0032678F" w:rsidP="00126D5E">
            <w:pPr>
              <w:spacing w:after="120"/>
              <w:rPr>
                <w:sz w:val="22"/>
              </w:rPr>
            </w:pPr>
            <w:r w:rsidRPr="00EA32DF">
              <w:rPr>
                <w:sz w:val="22"/>
              </w:rPr>
              <w:t>fileTimestamp</w:t>
            </w:r>
          </w:p>
        </w:tc>
        <w:tc>
          <w:tcPr>
            <w:tcW w:w="2868" w:type="dxa"/>
          </w:tcPr>
          <w:p w14:paraId="581BC849" w14:textId="77777777" w:rsidR="0032678F" w:rsidRPr="00EA32DF" w:rsidRDefault="0032678F" w:rsidP="00126D5E">
            <w:pPr>
              <w:spacing w:after="120"/>
              <w:rPr>
                <w:sz w:val="22"/>
              </w:rPr>
            </w:pPr>
            <w:r w:rsidRPr="00EA32DF">
              <w:rPr>
                <w:sz w:val="22"/>
              </w:rPr>
              <w:t>TIMESTAMP</w:t>
            </w:r>
          </w:p>
        </w:tc>
      </w:tr>
    </w:tbl>
    <w:p w14:paraId="659FE928" w14:textId="77777777" w:rsidR="0032678F" w:rsidRPr="0011702E" w:rsidRDefault="0032678F" w:rsidP="004B442F">
      <w:pPr>
        <w:pStyle w:val="CS-Bodytext"/>
        <w:numPr>
          <w:ilvl w:val="0"/>
          <w:numId w:val="68"/>
        </w:numPr>
        <w:spacing w:before="120"/>
        <w:ind w:right="14"/>
      </w:pPr>
      <w:r>
        <w:rPr>
          <w:b/>
          <w:bCs/>
        </w:rPr>
        <w:t>Examples:</w:t>
      </w:r>
    </w:p>
    <w:p w14:paraId="42C09B7E" w14:textId="77777777" w:rsidR="0032678F" w:rsidRPr="0011702E" w:rsidRDefault="0032678F" w:rsidP="004B442F">
      <w:pPr>
        <w:pStyle w:val="CS-Bodytext"/>
        <w:numPr>
          <w:ilvl w:val="1"/>
          <w:numId w:val="6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94"/>
        <w:gridCol w:w="1609"/>
        <w:gridCol w:w="2041"/>
        <w:gridCol w:w="319"/>
        <w:gridCol w:w="2806"/>
      </w:tblGrid>
      <w:tr w:rsidR="0032678F" w:rsidRPr="00EA32DF" w14:paraId="3DE0F48A" w14:textId="77777777" w:rsidTr="00126D5E">
        <w:trPr>
          <w:tblHeader/>
        </w:trPr>
        <w:tc>
          <w:tcPr>
            <w:tcW w:w="1894" w:type="dxa"/>
            <w:shd w:val="clear" w:color="auto" w:fill="B3B3B3"/>
          </w:tcPr>
          <w:p w14:paraId="721A0331" w14:textId="77777777" w:rsidR="0032678F" w:rsidRPr="00EA32DF" w:rsidRDefault="0032678F" w:rsidP="00126D5E">
            <w:pPr>
              <w:spacing w:after="120"/>
              <w:rPr>
                <w:b/>
                <w:sz w:val="22"/>
              </w:rPr>
            </w:pPr>
            <w:r w:rsidRPr="00EA32DF">
              <w:rPr>
                <w:b/>
                <w:sz w:val="22"/>
              </w:rPr>
              <w:t>Direction</w:t>
            </w:r>
          </w:p>
        </w:tc>
        <w:tc>
          <w:tcPr>
            <w:tcW w:w="3969" w:type="dxa"/>
            <w:gridSpan w:val="3"/>
            <w:shd w:val="clear" w:color="auto" w:fill="B3B3B3"/>
          </w:tcPr>
          <w:p w14:paraId="6AF96782" w14:textId="77777777" w:rsidR="0032678F" w:rsidRPr="00EA32DF" w:rsidRDefault="0032678F" w:rsidP="00126D5E">
            <w:pPr>
              <w:spacing w:after="120"/>
              <w:rPr>
                <w:b/>
                <w:sz w:val="22"/>
              </w:rPr>
            </w:pPr>
            <w:r w:rsidRPr="00EA32DF">
              <w:rPr>
                <w:b/>
                <w:sz w:val="22"/>
              </w:rPr>
              <w:t>Parameter Name</w:t>
            </w:r>
          </w:p>
        </w:tc>
        <w:tc>
          <w:tcPr>
            <w:tcW w:w="2806" w:type="dxa"/>
            <w:shd w:val="clear" w:color="auto" w:fill="B3B3B3"/>
          </w:tcPr>
          <w:p w14:paraId="7D04D80A" w14:textId="77777777" w:rsidR="0032678F" w:rsidRPr="00EA32DF" w:rsidRDefault="0032678F" w:rsidP="00126D5E">
            <w:pPr>
              <w:spacing w:after="120"/>
              <w:rPr>
                <w:b/>
                <w:sz w:val="22"/>
              </w:rPr>
            </w:pPr>
            <w:r w:rsidRPr="00EA32DF">
              <w:rPr>
                <w:b/>
                <w:sz w:val="22"/>
              </w:rPr>
              <w:t>Parameter Value</w:t>
            </w:r>
          </w:p>
        </w:tc>
      </w:tr>
      <w:tr w:rsidR="0032678F" w:rsidRPr="00EA32DF" w14:paraId="7E22CA1D" w14:textId="77777777" w:rsidTr="00126D5E">
        <w:trPr>
          <w:trHeight w:val="260"/>
        </w:trPr>
        <w:tc>
          <w:tcPr>
            <w:tcW w:w="1894" w:type="dxa"/>
          </w:tcPr>
          <w:p w14:paraId="7A12242D" w14:textId="77777777" w:rsidR="0032678F" w:rsidRPr="00EA32DF" w:rsidRDefault="0032678F" w:rsidP="00126D5E">
            <w:pPr>
              <w:spacing w:after="120"/>
              <w:rPr>
                <w:sz w:val="22"/>
              </w:rPr>
            </w:pPr>
            <w:r w:rsidRPr="00EA32DF">
              <w:rPr>
                <w:sz w:val="22"/>
              </w:rPr>
              <w:t>IN</w:t>
            </w:r>
          </w:p>
        </w:tc>
        <w:tc>
          <w:tcPr>
            <w:tcW w:w="3969" w:type="dxa"/>
            <w:gridSpan w:val="3"/>
          </w:tcPr>
          <w:p w14:paraId="2502CE95" w14:textId="77777777" w:rsidR="0032678F" w:rsidRPr="00EA32DF" w:rsidRDefault="0032678F" w:rsidP="00126D5E">
            <w:pPr>
              <w:spacing w:after="120"/>
              <w:rPr>
                <w:sz w:val="22"/>
              </w:rPr>
            </w:pPr>
            <w:r w:rsidRPr="00EA32DF">
              <w:rPr>
                <w:sz w:val="22"/>
              </w:rPr>
              <w:t>directoryPath</w:t>
            </w:r>
          </w:p>
        </w:tc>
        <w:tc>
          <w:tcPr>
            <w:tcW w:w="2806" w:type="dxa"/>
          </w:tcPr>
          <w:p w14:paraId="77BBE3E5" w14:textId="77777777" w:rsidR="0032678F" w:rsidRPr="00EA32DF" w:rsidRDefault="0032678F" w:rsidP="00126D5E">
            <w:pPr>
              <w:spacing w:after="120"/>
              <w:rPr>
                <w:sz w:val="22"/>
              </w:rPr>
            </w:pPr>
            <w:r w:rsidRPr="00EA32DF">
              <w:rPr>
                <w:sz w:val="22"/>
              </w:rPr>
              <w:t>‘/files/incoming’</w:t>
            </w:r>
          </w:p>
        </w:tc>
      </w:tr>
      <w:tr w:rsidR="0032678F" w:rsidRPr="00EA32DF" w14:paraId="5DCCF016" w14:textId="77777777" w:rsidTr="00126D5E">
        <w:trPr>
          <w:trHeight w:val="260"/>
        </w:trPr>
        <w:tc>
          <w:tcPr>
            <w:tcW w:w="1894" w:type="dxa"/>
          </w:tcPr>
          <w:p w14:paraId="17B0B98B" w14:textId="77777777" w:rsidR="0032678F" w:rsidRPr="00EA32DF" w:rsidRDefault="0032678F" w:rsidP="00126D5E">
            <w:pPr>
              <w:spacing w:after="120"/>
              <w:rPr>
                <w:sz w:val="22"/>
              </w:rPr>
            </w:pPr>
            <w:r w:rsidRPr="00EA32DF">
              <w:rPr>
                <w:sz w:val="22"/>
              </w:rPr>
              <w:t>OUT</w:t>
            </w:r>
          </w:p>
        </w:tc>
        <w:tc>
          <w:tcPr>
            <w:tcW w:w="3969" w:type="dxa"/>
            <w:gridSpan w:val="3"/>
          </w:tcPr>
          <w:p w14:paraId="71CAB879" w14:textId="77777777" w:rsidR="0032678F" w:rsidRPr="00EA32DF" w:rsidRDefault="0032678F" w:rsidP="00126D5E">
            <w:pPr>
              <w:spacing w:after="120"/>
              <w:rPr>
                <w:sz w:val="22"/>
              </w:rPr>
            </w:pPr>
            <w:r w:rsidRPr="00EA32DF">
              <w:rPr>
                <w:sz w:val="22"/>
              </w:rPr>
              <w:t>FileInfo</w:t>
            </w:r>
          </w:p>
        </w:tc>
        <w:tc>
          <w:tcPr>
            <w:tcW w:w="2806" w:type="dxa"/>
          </w:tcPr>
          <w:p w14:paraId="0913F5E4" w14:textId="77777777" w:rsidR="0032678F" w:rsidRPr="00EA32DF" w:rsidRDefault="0032678F" w:rsidP="00126D5E">
            <w:pPr>
              <w:spacing w:after="120"/>
              <w:rPr>
                <w:sz w:val="22"/>
                <w:lang w:val="fr-FR"/>
              </w:rPr>
            </w:pPr>
            <w:r w:rsidRPr="00EA32DF">
              <w:rPr>
                <w:sz w:val="22"/>
              </w:rPr>
              <w:t>CURSOR</w:t>
            </w:r>
          </w:p>
        </w:tc>
      </w:tr>
      <w:tr w:rsidR="0032678F" w:rsidRPr="00EA32DF" w14:paraId="4FEB7208" w14:textId="77777777" w:rsidTr="00126D5E">
        <w:tc>
          <w:tcPr>
            <w:tcW w:w="3503" w:type="dxa"/>
            <w:gridSpan w:val="2"/>
          </w:tcPr>
          <w:p w14:paraId="1A23680B" w14:textId="77777777" w:rsidR="0032678F" w:rsidRPr="00EA32DF" w:rsidRDefault="0032678F" w:rsidP="00126D5E">
            <w:pPr>
              <w:spacing w:after="120"/>
              <w:rPr>
                <w:sz w:val="22"/>
              </w:rPr>
            </w:pPr>
            <w:r w:rsidRPr="00EA32DF">
              <w:rPr>
                <w:sz w:val="22"/>
              </w:rPr>
              <w:t>filePath</w:t>
            </w:r>
          </w:p>
        </w:tc>
        <w:tc>
          <w:tcPr>
            <w:tcW w:w="2041" w:type="dxa"/>
          </w:tcPr>
          <w:p w14:paraId="5B5B1EA0" w14:textId="77777777" w:rsidR="0032678F" w:rsidRPr="00EA32DF" w:rsidRDefault="0032678F" w:rsidP="00126D5E">
            <w:pPr>
              <w:spacing w:after="120"/>
              <w:rPr>
                <w:sz w:val="22"/>
              </w:rPr>
            </w:pPr>
            <w:r w:rsidRPr="00EA32DF">
              <w:rPr>
                <w:sz w:val="22"/>
              </w:rPr>
              <w:t>filename</w:t>
            </w:r>
          </w:p>
        </w:tc>
        <w:tc>
          <w:tcPr>
            <w:tcW w:w="3125" w:type="dxa"/>
            <w:gridSpan w:val="2"/>
          </w:tcPr>
          <w:p w14:paraId="51B2B58B" w14:textId="77777777" w:rsidR="0032678F" w:rsidRPr="00EA32DF" w:rsidRDefault="0032678F" w:rsidP="00126D5E">
            <w:pPr>
              <w:spacing w:after="120"/>
              <w:rPr>
                <w:sz w:val="22"/>
              </w:rPr>
            </w:pPr>
            <w:r w:rsidRPr="00EA32DF">
              <w:rPr>
                <w:sz w:val="22"/>
              </w:rPr>
              <w:t>fileTimestamp</w:t>
            </w:r>
          </w:p>
        </w:tc>
      </w:tr>
      <w:tr w:rsidR="0032678F" w:rsidRPr="00EA32DF" w14:paraId="2DB41732" w14:textId="77777777" w:rsidTr="00126D5E">
        <w:tc>
          <w:tcPr>
            <w:tcW w:w="3503" w:type="dxa"/>
            <w:gridSpan w:val="2"/>
          </w:tcPr>
          <w:p w14:paraId="16828343" w14:textId="77777777" w:rsidR="0032678F" w:rsidRPr="00EA32DF" w:rsidRDefault="0032678F" w:rsidP="00126D5E">
            <w:pPr>
              <w:spacing w:after="120"/>
              <w:rPr>
                <w:sz w:val="22"/>
              </w:rPr>
            </w:pPr>
            <w:r w:rsidRPr="00EA32DF">
              <w:rPr>
                <w:sz w:val="22"/>
              </w:rPr>
              <w:t>\files\incoming\file1.txt</w:t>
            </w:r>
          </w:p>
        </w:tc>
        <w:tc>
          <w:tcPr>
            <w:tcW w:w="2041" w:type="dxa"/>
          </w:tcPr>
          <w:p w14:paraId="27F25977" w14:textId="77777777" w:rsidR="0032678F" w:rsidRPr="00EA32DF" w:rsidRDefault="0032678F" w:rsidP="00126D5E">
            <w:pPr>
              <w:spacing w:after="120"/>
              <w:rPr>
                <w:sz w:val="22"/>
              </w:rPr>
            </w:pPr>
            <w:r w:rsidRPr="00EA32DF">
              <w:rPr>
                <w:sz w:val="22"/>
              </w:rPr>
              <w:t>file1.txt</w:t>
            </w:r>
          </w:p>
        </w:tc>
        <w:tc>
          <w:tcPr>
            <w:tcW w:w="3125" w:type="dxa"/>
            <w:gridSpan w:val="2"/>
          </w:tcPr>
          <w:p w14:paraId="175EDF95" w14:textId="77777777" w:rsidR="0032678F" w:rsidRPr="00EA32DF" w:rsidRDefault="0032678F" w:rsidP="00126D5E">
            <w:pPr>
              <w:rPr>
                <w:sz w:val="22"/>
              </w:rPr>
            </w:pPr>
            <w:r w:rsidRPr="00EA32DF">
              <w:rPr>
                <w:sz w:val="22"/>
              </w:rPr>
              <w:t xml:space="preserve">2010-07-16 13:28:17.915 </w:t>
            </w:r>
          </w:p>
        </w:tc>
      </w:tr>
      <w:tr w:rsidR="0032678F" w:rsidRPr="00EA32DF" w14:paraId="63058A2D" w14:textId="77777777" w:rsidTr="00126D5E">
        <w:tc>
          <w:tcPr>
            <w:tcW w:w="3503" w:type="dxa"/>
            <w:gridSpan w:val="2"/>
          </w:tcPr>
          <w:p w14:paraId="70EA9840" w14:textId="77777777" w:rsidR="0032678F" w:rsidRPr="00EA32DF" w:rsidRDefault="0032678F" w:rsidP="00126D5E">
            <w:pPr>
              <w:spacing w:after="120"/>
              <w:rPr>
                <w:sz w:val="22"/>
              </w:rPr>
            </w:pPr>
            <w:r w:rsidRPr="00EA32DF">
              <w:rPr>
                <w:sz w:val="22"/>
              </w:rPr>
              <w:t>\files\incoming\file2.txt</w:t>
            </w:r>
          </w:p>
        </w:tc>
        <w:tc>
          <w:tcPr>
            <w:tcW w:w="2041" w:type="dxa"/>
          </w:tcPr>
          <w:p w14:paraId="72DFCD34" w14:textId="77777777" w:rsidR="0032678F" w:rsidRPr="00EA32DF" w:rsidRDefault="0032678F" w:rsidP="00126D5E">
            <w:pPr>
              <w:spacing w:after="120"/>
              <w:rPr>
                <w:sz w:val="22"/>
              </w:rPr>
            </w:pPr>
            <w:r w:rsidRPr="00EA32DF">
              <w:rPr>
                <w:sz w:val="22"/>
              </w:rPr>
              <w:t>file2.txt</w:t>
            </w:r>
          </w:p>
        </w:tc>
        <w:tc>
          <w:tcPr>
            <w:tcW w:w="3125" w:type="dxa"/>
            <w:gridSpan w:val="2"/>
          </w:tcPr>
          <w:p w14:paraId="0ED02AC5" w14:textId="77777777" w:rsidR="0032678F" w:rsidRPr="00EA32DF" w:rsidRDefault="0032678F" w:rsidP="00126D5E">
            <w:pPr>
              <w:rPr>
                <w:sz w:val="22"/>
              </w:rPr>
            </w:pPr>
            <w:r w:rsidRPr="00EA32DF">
              <w:rPr>
                <w:sz w:val="22"/>
              </w:rPr>
              <w:t>2010-07-16 13:29:01.001</w:t>
            </w:r>
          </w:p>
        </w:tc>
      </w:tr>
      <w:tr w:rsidR="0032678F" w:rsidRPr="00EA32DF" w14:paraId="56192037" w14:textId="77777777" w:rsidTr="00126D5E">
        <w:tc>
          <w:tcPr>
            <w:tcW w:w="3503" w:type="dxa"/>
            <w:gridSpan w:val="2"/>
          </w:tcPr>
          <w:p w14:paraId="6692CC8B" w14:textId="77777777" w:rsidR="0032678F" w:rsidRPr="00EA32DF" w:rsidRDefault="0032678F" w:rsidP="00126D5E">
            <w:pPr>
              <w:spacing w:after="120"/>
              <w:rPr>
                <w:sz w:val="22"/>
              </w:rPr>
            </w:pPr>
            <w:r w:rsidRPr="00EA32DF">
              <w:rPr>
                <w:sz w:val="22"/>
              </w:rPr>
              <w:t>\files\incoming\file3.txt</w:t>
            </w:r>
          </w:p>
        </w:tc>
        <w:tc>
          <w:tcPr>
            <w:tcW w:w="2041" w:type="dxa"/>
          </w:tcPr>
          <w:p w14:paraId="28BDD56D" w14:textId="77777777" w:rsidR="0032678F" w:rsidRPr="00EA32DF" w:rsidRDefault="0032678F" w:rsidP="00126D5E">
            <w:pPr>
              <w:spacing w:after="120"/>
              <w:rPr>
                <w:sz w:val="22"/>
              </w:rPr>
            </w:pPr>
            <w:r w:rsidRPr="00EA32DF">
              <w:rPr>
                <w:sz w:val="22"/>
              </w:rPr>
              <w:t>file3.txt</w:t>
            </w:r>
          </w:p>
        </w:tc>
        <w:tc>
          <w:tcPr>
            <w:tcW w:w="3125" w:type="dxa"/>
            <w:gridSpan w:val="2"/>
          </w:tcPr>
          <w:p w14:paraId="15B183C7" w14:textId="77777777" w:rsidR="0032678F" w:rsidRPr="00EA32DF" w:rsidRDefault="0032678F" w:rsidP="00126D5E">
            <w:pPr>
              <w:rPr>
                <w:sz w:val="22"/>
              </w:rPr>
            </w:pPr>
            <w:r w:rsidRPr="00EA32DF">
              <w:rPr>
                <w:sz w:val="22"/>
              </w:rPr>
              <w:t>2010-07-16 13:30:43.873</w:t>
            </w:r>
          </w:p>
        </w:tc>
      </w:tr>
    </w:tbl>
    <w:p w14:paraId="1CF5BD4B" w14:textId="77777777" w:rsidR="0032678F" w:rsidRPr="00582C6C" w:rsidRDefault="0032678F" w:rsidP="0032678F">
      <w:pPr>
        <w:pStyle w:val="Heading3"/>
        <w:rPr>
          <w:color w:val="1F497D"/>
          <w:sz w:val="23"/>
          <w:szCs w:val="23"/>
        </w:rPr>
      </w:pPr>
      <w:bookmarkStart w:id="388" w:name="_Toc484033002"/>
      <w:bookmarkStart w:id="389" w:name="_Toc364763047"/>
      <w:bookmarkStart w:id="390" w:name="_Toc385311214"/>
      <w:bookmarkStart w:id="391" w:name="_Toc40976318"/>
      <w:r w:rsidRPr="00582C6C">
        <w:rPr>
          <w:color w:val="1F497D"/>
          <w:sz w:val="23"/>
          <w:szCs w:val="23"/>
        </w:rPr>
        <w:t>FileProcessingCJP/</w:t>
      </w:r>
      <w:r>
        <w:rPr>
          <w:color w:val="1F497D"/>
          <w:sz w:val="23"/>
          <w:szCs w:val="23"/>
        </w:rPr>
        <w:t>g</w:t>
      </w:r>
      <w:r w:rsidRPr="00582C6C">
        <w:rPr>
          <w:color w:val="1F497D"/>
          <w:sz w:val="23"/>
          <w:szCs w:val="23"/>
        </w:rPr>
        <w:t>unzipFile (Custom Function)</w:t>
      </w:r>
      <w:bookmarkEnd w:id="388"/>
      <w:bookmarkEnd w:id="391"/>
    </w:p>
    <w:p w14:paraId="1A6B9B86" w14:textId="77777777" w:rsidR="0032678F" w:rsidRDefault="0032678F" w:rsidP="0032678F">
      <w:pPr>
        <w:pStyle w:val="CS-Bodytext"/>
      </w:pPr>
      <w:r>
        <w:t>Gunzip a gzip file for the requested file path.</w:t>
      </w:r>
    </w:p>
    <w:p w14:paraId="2D3A1CC7" w14:textId="77777777" w:rsidR="0032678F" w:rsidRDefault="0032678F" w:rsidP="004B442F">
      <w:pPr>
        <w:pStyle w:val="CS-Bodytext"/>
        <w:numPr>
          <w:ilvl w:val="0"/>
          <w:numId w:val="72"/>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32678F" w:rsidRPr="00EA32DF" w14:paraId="16316708" w14:textId="77777777" w:rsidTr="00126D5E">
        <w:trPr>
          <w:tblHeader/>
        </w:trPr>
        <w:tc>
          <w:tcPr>
            <w:tcW w:w="1918" w:type="dxa"/>
            <w:shd w:val="clear" w:color="auto" w:fill="B3B3B3"/>
          </w:tcPr>
          <w:p w14:paraId="296EC181"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19024915"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07BA6E98" w14:textId="77777777" w:rsidR="0032678F" w:rsidRPr="00EA32DF" w:rsidRDefault="0032678F" w:rsidP="00126D5E">
            <w:pPr>
              <w:spacing w:after="120"/>
              <w:rPr>
                <w:b/>
                <w:sz w:val="22"/>
              </w:rPr>
            </w:pPr>
            <w:r w:rsidRPr="00EA32DF">
              <w:rPr>
                <w:b/>
                <w:sz w:val="22"/>
              </w:rPr>
              <w:t>Parameter Type</w:t>
            </w:r>
          </w:p>
        </w:tc>
      </w:tr>
      <w:tr w:rsidR="0032678F" w:rsidRPr="00EA32DF" w14:paraId="6B3C75CD" w14:textId="77777777" w:rsidTr="00126D5E">
        <w:trPr>
          <w:trHeight w:val="260"/>
        </w:trPr>
        <w:tc>
          <w:tcPr>
            <w:tcW w:w="1918" w:type="dxa"/>
          </w:tcPr>
          <w:p w14:paraId="004A5F06" w14:textId="77777777" w:rsidR="0032678F" w:rsidRPr="00EA32DF" w:rsidRDefault="0032678F" w:rsidP="00126D5E">
            <w:pPr>
              <w:spacing w:after="120"/>
              <w:rPr>
                <w:sz w:val="22"/>
              </w:rPr>
            </w:pPr>
            <w:r w:rsidRPr="00EA32DF">
              <w:rPr>
                <w:sz w:val="22"/>
              </w:rPr>
              <w:t>IN</w:t>
            </w:r>
          </w:p>
        </w:tc>
        <w:tc>
          <w:tcPr>
            <w:tcW w:w="4070" w:type="dxa"/>
          </w:tcPr>
          <w:p w14:paraId="402C16BD" w14:textId="77777777" w:rsidR="0032678F" w:rsidRPr="00EA32DF" w:rsidRDefault="0032678F" w:rsidP="00126D5E">
            <w:pPr>
              <w:spacing w:after="120"/>
              <w:rPr>
                <w:sz w:val="22"/>
              </w:rPr>
            </w:pPr>
            <w:r w:rsidRPr="00EA32DF">
              <w:rPr>
                <w:sz w:val="22"/>
              </w:rPr>
              <w:t>filePath</w:t>
            </w:r>
          </w:p>
        </w:tc>
        <w:tc>
          <w:tcPr>
            <w:tcW w:w="2868" w:type="dxa"/>
          </w:tcPr>
          <w:p w14:paraId="767114EB" w14:textId="77777777" w:rsidR="0032678F" w:rsidRPr="00EA32DF" w:rsidRDefault="0032678F" w:rsidP="00126D5E">
            <w:pPr>
              <w:spacing w:after="120"/>
              <w:rPr>
                <w:sz w:val="22"/>
              </w:rPr>
            </w:pPr>
            <w:r w:rsidRPr="00EA32DF">
              <w:rPr>
                <w:sz w:val="22"/>
              </w:rPr>
              <w:t>VARCHAR(2147483647)</w:t>
            </w:r>
          </w:p>
        </w:tc>
      </w:tr>
      <w:tr w:rsidR="0032678F" w:rsidRPr="00EA32DF" w14:paraId="7CCB9997" w14:textId="77777777" w:rsidTr="00126D5E">
        <w:tc>
          <w:tcPr>
            <w:tcW w:w="1918" w:type="dxa"/>
          </w:tcPr>
          <w:p w14:paraId="09803230" w14:textId="77777777" w:rsidR="0032678F" w:rsidRPr="00EA32DF" w:rsidRDefault="0032678F" w:rsidP="00126D5E">
            <w:pPr>
              <w:spacing w:after="120"/>
              <w:rPr>
                <w:sz w:val="22"/>
              </w:rPr>
            </w:pPr>
            <w:r w:rsidRPr="00EA32DF">
              <w:rPr>
                <w:sz w:val="22"/>
              </w:rPr>
              <w:t>OUT</w:t>
            </w:r>
          </w:p>
        </w:tc>
        <w:tc>
          <w:tcPr>
            <w:tcW w:w="4070" w:type="dxa"/>
          </w:tcPr>
          <w:p w14:paraId="16120088" w14:textId="77777777" w:rsidR="0032678F" w:rsidRPr="00EA32DF" w:rsidRDefault="0032678F" w:rsidP="00126D5E">
            <w:pPr>
              <w:spacing w:after="120"/>
              <w:rPr>
                <w:sz w:val="22"/>
              </w:rPr>
            </w:pPr>
            <w:r w:rsidRPr="00EA32DF">
              <w:rPr>
                <w:sz w:val="22"/>
              </w:rPr>
              <w:t>success (1=true, 0=false)</w:t>
            </w:r>
          </w:p>
        </w:tc>
        <w:tc>
          <w:tcPr>
            <w:tcW w:w="2868" w:type="dxa"/>
          </w:tcPr>
          <w:p w14:paraId="4BAB1183" w14:textId="77777777" w:rsidR="0032678F" w:rsidRPr="00EA32DF" w:rsidRDefault="0032678F" w:rsidP="00126D5E">
            <w:pPr>
              <w:spacing w:after="120"/>
              <w:rPr>
                <w:sz w:val="22"/>
              </w:rPr>
            </w:pPr>
            <w:r w:rsidRPr="00EA32DF">
              <w:rPr>
                <w:sz w:val="22"/>
              </w:rPr>
              <w:t>BOOLEAN</w:t>
            </w:r>
          </w:p>
        </w:tc>
      </w:tr>
    </w:tbl>
    <w:p w14:paraId="29D02F3E" w14:textId="77777777" w:rsidR="0032678F" w:rsidRPr="0011702E" w:rsidRDefault="0032678F" w:rsidP="004B442F">
      <w:pPr>
        <w:pStyle w:val="CS-Bodytext"/>
        <w:numPr>
          <w:ilvl w:val="0"/>
          <w:numId w:val="72"/>
        </w:numPr>
        <w:spacing w:before="120"/>
        <w:ind w:right="14"/>
      </w:pPr>
      <w:r>
        <w:rPr>
          <w:b/>
          <w:bCs/>
        </w:rPr>
        <w:t>Examples:</w:t>
      </w:r>
    </w:p>
    <w:p w14:paraId="32B11AE4" w14:textId="77777777" w:rsidR="0032678F" w:rsidRPr="0011702E" w:rsidRDefault="0032678F" w:rsidP="004B442F">
      <w:pPr>
        <w:pStyle w:val="CS-Bodytext"/>
        <w:numPr>
          <w:ilvl w:val="1"/>
          <w:numId w:val="7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32678F" w:rsidRPr="00EA32DF" w14:paraId="4BA93C68" w14:textId="77777777" w:rsidTr="00126D5E">
        <w:trPr>
          <w:tblHeader/>
        </w:trPr>
        <w:tc>
          <w:tcPr>
            <w:tcW w:w="1918" w:type="dxa"/>
            <w:shd w:val="clear" w:color="auto" w:fill="B3B3B3"/>
          </w:tcPr>
          <w:p w14:paraId="4F616D9A"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67B67F70"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5F43EB5D" w14:textId="77777777" w:rsidR="0032678F" w:rsidRPr="00EA32DF" w:rsidRDefault="0032678F" w:rsidP="00126D5E">
            <w:pPr>
              <w:spacing w:after="120"/>
              <w:rPr>
                <w:b/>
                <w:sz w:val="22"/>
              </w:rPr>
            </w:pPr>
            <w:r w:rsidRPr="00EA32DF">
              <w:rPr>
                <w:b/>
                <w:sz w:val="22"/>
              </w:rPr>
              <w:t>Parameter Value</w:t>
            </w:r>
          </w:p>
        </w:tc>
      </w:tr>
      <w:tr w:rsidR="0032678F" w:rsidRPr="00EA32DF" w14:paraId="2EA4F2BD" w14:textId="77777777" w:rsidTr="00126D5E">
        <w:trPr>
          <w:trHeight w:val="260"/>
        </w:trPr>
        <w:tc>
          <w:tcPr>
            <w:tcW w:w="1918" w:type="dxa"/>
          </w:tcPr>
          <w:p w14:paraId="367F31A8" w14:textId="77777777" w:rsidR="0032678F" w:rsidRPr="00EA32DF" w:rsidRDefault="0032678F" w:rsidP="00126D5E">
            <w:pPr>
              <w:spacing w:after="120"/>
              <w:rPr>
                <w:sz w:val="22"/>
              </w:rPr>
            </w:pPr>
            <w:r w:rsidRPr="00EA32DF">
              <w:rPr>
                <w:sz w:val="22"/>
              </w:rPr>
              <w:lastRenderedPageBreak/>
              <w:t>IN</w:t>
            </w:r>
          </w:p>
        </w:tc>
        <w:tc>
          <w:tcPr>
            <w:tcW w:w="4070" w:type="dxa"/>
          </w:tcPr>
          <w:p w14:paraId="48A0C5A2" w14:textId="77777777" w:rsidR="0032678F" w:rsidRPr="00EA32DF" w:rsidRDefault="0032678F" w:rsidP="00126D5E">
            <w:pPr>
              <w:spacing w:after="120"/>
              <w:rPr>
                <w:sz w:val="22"/>
              </w:rPr>
            </w:pPr>
            <w:r w:rsidRPr="00EA32DF">
              <w:rPr>
                <w:sz w:val="22"/>
              </w:rPr>
              <w:t>filePath</w:t>
            </w:r>
          </w:p>
        </w:tc>
        <w:tc>
          <w:tcPr>
            <w:tcW w:w="2868" w:type="dxa"/>
          </w:tcPr>
          <w:p w14:paraId="5ACABC41" w14:textId="77777777" w:rsidR="0032678F" w:rsidRPr="00EA32DF" w:rsidRDefault="0032678F" w:rsidP="00126D5E">
            <w:pPr>
              <w:spacing w:after="120"/>
              <w:rPr>
                <w:sz w:val="22"/>
              </w:rPr>
            </w:pPr>
            <w:r w:rsidRPr="00EA32DF">
              <w:rPr>
                <w:rFonts w:ascii="Arial" w:hAnsi="Arial" w:cs="Arial"/>
                <w:sz w:val="22"/>
              </w:rPr>
              <w:t>‘/files/incoming/files.</w:t>
            </w:r>
            <w:r>
              <w:rPr>
                <w:rFonts w:ascii="Arial" w:hAnsi="Arial" w:cs="Arial"/>
                <w:sz w:val="22"/>
              </w:rPr>
              <w:t>g</w:t>
            </w:r>
            <w:r w:rsidRPr="00EA32DF">
              <w:rPr>
                <w:rFonts w:ascii="Arial" w:hAnsi="Arial" w:cs="Arial"/>
                <w:sz w:val="22"/>
              </w:rPr>
              <w:t>zip’</w:t>
            </w:r>
          </w:p>
        </w:tc>
      </w:tr>
      <w:tr w:rsidR="0032678F" w:rsidRPr="00EA32DF" w14:paraId="5D214BAD" w14:textId="77777777" w:rsidTr="00126D5E">
        <w:tc>
          <w:tcPr>
            <w:tcW w:w="1918" w:type="dxa"/>
          </w:tcPr>
          <w:p w14:paraId="0901106F" w14:textId="77777777" w:rsidR="0032678F" w:rsidRPr="00EA32DF" w:rsidRDefault="0032678F" w:rsidP="00126D5E">
            <w:pPr>
              <w:spacing w:after="120"/>
              <w:rPr>
                <w:sz w:val="22"/>
              </w:rPr>
            </w:pPr>
            <w:r w:rsidRPr="00EA32DF">
              <w:rPr>
                <w:sz w:val="22"/>
              </w:rPr>
              <w:t>OUT</w:t>
            </w:r>
          </w:p>
        </w:tc>
        <w:tc>
          <w:tcPr>
            <w:tcW w:w="4070" w:type="dxa"/>
          </w:tcPr>
          <w:p w14:paraId="08E028A7" w14:textId="77777777" w:rsidR="0032678F" w:rsidRPr="00EA32DF" w:rsidRDefault="0032678F" w:rsidP="00126D5E">
            <w:pPr>
              <w:spacing w:after="120"/>
              <w:rPr>
                <w:sz w:val="22"/>
              </w:rPr>
            </w:pPr>
            <w:r w:rsidRPr="00EA32DF">
              <w:rPr>
                <w:sz w:val="22"/>
              </w:rPr>
              <w:t>success (1=true, 0=false)</w:t>
            </w:r>
          </w:p>
        </w:tc>
        <w:tc>
          <w:tcPr>
            <w:tcW w:w="2868" w:type="dxa"/>
          </w:tcPr>
          <w:p w14:paraId="1A84363C" w14:textId="77777777" w:rsidR="0032678F" w:rsidRPr="00EA32DF" w:rsidRDefault="0032678F" w:rsidP="00126D5E">
            <w:pPr>
              <w:spacing w:after="120"/>
              <w:rPr>
                <w:sz w:val="22"/>
              </w:rPr>
            </w:pPr>
            <w:r w:rsidRPr="00EA32DF">
              <w:rPr>
                <w:rFonts w:ascii="Arial" w:hAnsi="Arial" w:cs="Arial"/>
                <w:sz w:val="22"/>
              </w:rPr>
              <w:t>1</w:t>
            </w:r>
          </w:p>
        </w:tc>
      </w:tr>
    </w:tbl>
    <w:p w14:paraId="6161084F" w14:textId="77777777" w:rsidR="0032678F" w:rsidRPr="00582C6C" w:rsidRDefault="0032678F" w:rsidP="0032678F">
      <w:pPr>
        <w:pStyle w:val="Heading3"/>
        <w:rPr>
          <w:color w:val="1F497D"/>
          <w:sz w:val="23"/>
          <w:szCs w:val="23"/>
        </w:rPr>
      </w:pPr>
      <w:bookmarkStart w:id="392" w:name="_Toc484033003"/>
      <w:bookmarkStart w:id="393" w:name="_Toc40976319"/>
      <w:r w:rsidRPr="00582C6C">
        <w:rPr>
          <w:color w:val="1F497D"/>
          <w:sz w:val="23"/>
          <w:szCs w:val="23"/>
        </w:rPr>
        <w:t>FileProcessingCJP/makeDirs (Custom Function)</w:t>
      </w:r>
      <w:bookmarkEnd w:id="389"/>
      <w:bookmarkEnd w:id="390"/>
      <w:bookmarkEnd w:id="392"/>
      <w:bookmarkEnd w:id="393"/>
    </w:p>
    <w:p w14:paraId="62889E15" w14:textId="77777777" w:rsidR="0032678F" w:rsidRDefault="0032678F" w:rsidP="0032678F">
      <w:pPr>
        <w:pStyle w:val="CS-Bodytext"/>
      </w:pPr>
      <w:r>
        <w:t>Make the all the directories for the requested directory path.</w:t>
      </w:r>
    </w:p>
    <w:p w14:paraId="2E256E3C" w14:textId="77777777" w:rsidR="0032678F" w:rsidRDefault="0032678F" w:rsidP="004B442F">
      <w:pPr>
        <w:pStyle w:val="CS-Bodytext"/>
        <w:numPr>
          <w:ilvl w:val="0"/>
          <w:numId w:val="69"/>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32678F" w:rsidRPr="00EA32DF" w14:paraId="0B379B95" w14:textId="77777777" w:rsidTr="00126D5E">
        <w:trPr>
          <w:tblHeader/>
        </w:trPr>
        <w:tc>
          <w:tcPr>
            <w:tcW w:w="1918" w:type="dxa"/>
            <w:shd w:val="clear" w:color="auto" w:fill="B3B3B3"/>
          </w:tcPr>
          <w:p w14:paraId="6D02CF22"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1FD1354D"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37F69ED1" w14:textId="77777777" w:rsidR="0032678F" w:rsidRPr="00EA32DF" w:rsidRDefault="0032678F" w:rsidP="00126D5E">
            <w:pPr>
              <w:spacing w:after="120"/>
              <w:rPr>
                <w:b/>
                <w:sz w:val="22"/>
              </w:rPr>
            </w:pPr>
            <w:r w:rsidRPr="00EA32DF">
              <w:rPr>
                <w:b/>
                <w:sz w:val="22"/>
              </w:rPr>
              <w:t>Parameter Type</w:t>
            </w:r>
          </w:p>
        </w:tc>
      </w:tr>
      <w:tr w:rsidR="0032678F" w:rsidRPr="00EA32DF" w14:paraId="0326610E" w14:textId="77777777" w:rsidTr="00126D5E">
        <w:trPr>
          <w:trHeight w:val="260"/>
        </w:trPr>
        <w:tc>
          <w:tcPr>
            <w:tcW w:w="1918" w:type="dxa"/>
          </w:tcPr>
          <w:p w14:paraId="6F586CEE" w14:textId="77777777" w:rsidR="0032678F" w:rsidRPr="00EA32DF" w:rsidRDefault="0032678F" w:rsidP="00126D5E">
            <w:pPr>
              <w:spacing w:after="120"/>
              <w:rPr>
                <w:sz w:val="22"/>
              </w:rPr>
            </w:pPr>
            <w:r w:rsidRPr="00EA32DF">
              <w:rPr>
                <w:sz w:val="22"/>
              </w:rPr>
              <w:t>IN</w:t>
            </w:r>
          </w:p>
        </w:tc>
        <w:tc>
          <w:tcPr>
            <w:tcW w:w="4070" w:type="dxa"/>
          </w:tcPr>
          <w:p w14:paraId="2E57E371" w14:textId="77777777" w:rsidR="0032678F" w:rsidRPr="00EA32DF" w:rsidRDefault="0032678F" w:rsidP="00126D5E">
            <w:pPr>
              <w:spacing w:after="120"/>
              <w:rPr>
                <w:sz w:val="22"/>
              </w:rPr>
            </w:pPr>
            <w:r w:rsidRPr="00EA32DF">
              <w:rPr>
                <w:sz w:val="22"/>
              </w:rPr>
              <w:t>dirPath</w:t>
            </w:r>
          </w:p>
        </w:tc>
        <w:tc>
          <w:tcPr>
            <w:tcW w:w="2868" w:type="dxa"/>
          </w:tcPr>
          <w:p w14:paraId="7CBD3EFD" w14:textId="77777777" w:rsidR="0032678F" w:rsidRPr="00EA32DF" w:rsidRDefault="0032678F" w:rsidP="00126D5E">
            <w:pPr>
              <w:spacing w:after="120"/>
              <w:rPr>
                <w:sz w:val="22"/>
              </w:rPr>
            </w:pPr>
            <w:r w:rsidRPr="00EA32DF">
              <w:rPr>
                <w:sz w:val="22"/>
              </w:rPr>
              <w:t>VARCHAR(2147483647)</w:t>
            </w:r>
          </w:p>
        </w:tc>
      </w:tr>
      <w:tr w:rsidR="0032678F" w:rsidRPr="00EA32DF" w14:paraId="49B660C7" w14:textId="77777777" w:rsidTr="00126D5E">
        <w:tc>
          <w:tcPr>
            <w:tcW w:w="1918" w:type="dxa"/>
          </w:tcPr>
          <w:p w14:paraId="72661459" w14:textId="77777777" w:rsidR="0032678F" w:rsidRPr="00EA32DF" w:rsidRDefault="0032678F" w:rsidP="00126D5E">
            <w:pPr>
              <w:spacing w:after="120"/>
              <w:rPr>
                <w:sz w:val="22"/>
              </w:rPr>
            </w:pPr>
            <w:r w:rsidRPr="00EA32DF">
              <w:rPr>
                <w:sz w:val="22"/>
              </w:rPr>
              <w:t>OUT</w:t>
            </w:r>
          </w:p>
        </w:tc>
        <w:tc>
          <w:tcPr>
            <w:tcW w:w="4070" w:type="dxa"/>
          </w:tcPr>
          <w:p w14:paraId="5127985D" w14:textId="77777777" w:rsidR="0032678F" w:rsidRPr="00EA32DF" w:rsidRDefault="0032678F" w:rsidP="00126D5E">
            <w:pPr>
              <w:spacing w:after="120"/>
              <w:rPr>
                <w:sz w:val="22"/>
              </w:rPr>
            </w:pPr>
            <w:r w:rsidRPr="00EA32DF">
              <w:rPr>
                <w:sz w:val="22"/>
              </w:rPr>
              <w:t>success (1=true, 0=false)</w:t>
            </w:r>
          </w:p>
        </w:tc>
        <w:tc>
          <w:tcPr>
            <w:tcW w:w="2868" w:type="dxa"/>
          </w:tcPr>
          <w:p w14:paraId="770D0644" w14:textId="77777777" w:rsidR="0032678F" w:rsidRPr="00EA32DF" w:rsidRDefault="0032678F" w:rsidP="00126D5E">
            <w:pPr>
              <w:spacing w:after="120"/>
              <w:rPr>
                <w:sz w:val="22"/>
              </w:rPr>
            </w:pPr>
            <w:r w:rsidRPr="00EA32DF">
              <w:rPr>
                <w:sz w:val="22"/>
              </w:rPr>
              <w:t>BOOLEAN</w:t>
            </w:r>
          </w:p>
        </w:tc>
      </w:tr>
    </w:tbl>
    <w:p w14:paraId="74AB98B8" w14:textId="77777777" w:rsidR="0032678F" w:rsidRPr="0011702E" w:rsidRDefault="0032678F" w:rsidP="004B442F">
      <w:pPr>
        <w:pStyle w:val="CS-Bodytext"/>
        <w:numPr>
          <w:ilvl w:val="0"/>
          <w:numId w:val="69"/>
        </w:numPr>
        <w:spacing w:before="120"/>
        <w:ind w:right="14"/>
      </w:pPr>
      <w:r>
        <w:rPr>
          <w:b/>
          <w:bCs/>
        </w:rPr>
        <w:t>Examples:</w:t>
      </w:r>
    </w:p>
    <w:p w14:paraId="760EB04B" w14:textId="77777777" w:rsidR="0032678F" w:rsidRPr="0011702E" w:rsidRDefault="0032678F" w:rsidP="004B442F">
      <w:pPr>
        <w:pStyle w:val="CS-Bodytext"/>
        <w:numPr>
          <w:ilvl w:val="1"/>
          <w:numId w:val="6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32678F" w:rsidRPr="00EA32DF" w14:paraId="342C9B0F" w14:textId="77777777" w:rsidTr="00126D5E">
        <w:trPr>
          <w:tblHeader/>
        </w:trPr>
        <w:tc>
          <w:tcPr>
            <w:tcW w:w="1918" w:type="dxa"/>
            <w:shd w:val="clear" w:color="auto" w:fill="B3B3B3"/>
          </w:tcPr>
          <w:p w14:paraId="2C8E2B5A"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6521EA25"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61206E19" w14:textId="77777777" w:rsidR="0032678F" w:rsidRPr="00EA32DF" w:rsidRDefault="0032678F" w:rsidP="00126D5E">
            <w:pPr>
              <w:spacing w:after="120"/>
              <w:rPr>
                <w:b/>
                <w:sz w:val="22"/>
              </w:rPr>
            </w:pPr>
            <w:r w:rsidRPr="00EA32DF">
              <w:rPr>
                <w:b/>
                <w:sz w:val="22"/>
              </w:rPr>
              <w:t>Parameter Value</w:t>
            </w:r>
          </w:p>
        </w:tc>
      </w:tr>
      <w:tr w:rsidR="0032678F" w:rsidRPr="00EA32DF" w14:paraId="4B7E3B26" w14:textId="77777777" w:rsidTr="00126D5E">
        <w:trPr>
          <w:trHeight w:val="260"/>
        </w:trPr>
        <w:tc>
          <w:tcPr>
            <w:tcW w:w="1918" w:type="dxa"/>
          </w:tcPr>
          <w:p w14:paraId="2E457075" w14:textId="77777777" w:rsidR="0032678F" w:rsidRPr="00EA32DF" w:rsidRDefault="0032678F" w:rsidP="00126D5E">
            <w:pPr>
              <w:spacing w:after="120"/>
              <w:rPr>
                <w:sz w:val="22"/>
              </w:rPr>
            </w:pPr>
            <w:r w:rsidRPr="00EA32DF">
              <w:rPr>
                <w:sz w:val="22"/>
              </w:rPr>
              <w:t>IN</w:t>
            </w:r>
          </w:p>
        </w:tc>
        <w:tc>
          <w:tcPr>
            <w:tcW w:w="4070" w:type="dxa"/>
          </w:tcPr>
          <w:p w14:paraId="38F80275" w14:textId="77777777" w:rsidR="0032678F" w:rsidRPr="00EA32DF" w:rsidRDefault="0032678F" w:rsidP="00126D5E">
            <w:pPr>
              <w:spacing w:after="120"/>
              <w:rPr>
                <w:sz w:val="22"/>
              </w:rPr>
            </w:pPr>
            <w:r w:rsidRPr="00EA32DF">
              <w:rPr>
                <w:sz w:val="22"/>
              </w:rPr>
              <w:t>dirPath</w:t>
            </w:r>
          </w:p>
        </w:tc>
        <w:tc>
          <w:tcPr>
            <w:tcW w:w="2868" w:type="dxa"/>
          </w:tcPr>
          <w:p w14:paraId="1D83270F" w14:textId="77777777" w:rsidR="0032678F" w:rsidRPr="00EA32DF" w:rsidRDefault="0032678F" w:rsidP="00126D5E">
            <w:pPr>
              <w:spacing w:after="120"/>
              <w:rPr>
                <w:sz w:val="22"/>
              </w:rPr>
            </w:pPr>
            <w:r w:rsidRPr="00EA32DF">
              <w:rPr>
                <w:rFonts w:ascii="Arial" w:hAnsi="Arial" w:cs="Arial"/>
                <w:sz w:val="22"/>
              </w:rPr>
              <w:t>‘/files/incoming/newdir’</w:t>
            </w:r>
          </w:p>
        </w:tc>
      </w:tr>
      <w:tr w:rsidR="0032678F" w:rsidRPr="00EA32DF" w14:paraId="057D3219" w14:textId="77777777" w:rsidTr="00126D5E">
        <w:tc>
          <w:tcPr>
            <w:tcW w:w="1918" w:type="dxa"/>
          </w:tcPr>
          <w:p w14:paraId="44AFEC55" w14:textId="77777777" w:rsidR="0032678F" w:rsidRPr="00EA32DF" w:rsidRDefault="0032678F" w:rsidP="00126D5E">
            <w:pPr>
              <w:spacing w:after="120"/>
              <w:rPr>
                <w:sz w:val="22"/>
              </w:rPr>
            </w:pPr>
            <w:r w:rsidRPr="00EA32DF">
              <w:rPr>
                <w:sz w:val="22"/>
              </w:rPr>
              <w:t>OUT</w:t>
            </w:r>
          </w:p>
        </w:tc>
        <w:tc>
          <w:tcPr>
            <w:tcW w:w="4070" w:type="dxa"/>
          </w:tcPr>
          <w:p w14:paraId="2C0A5651" w14:textId="77777777" w:rsidR="0032678F" w:rsidRPr="00EA32DF" w:rsidRDefault="0032678F" w:rsidP="00126D5E">
            <w:pPr>
              <w:spacing w:after="120"/>
              <w:rPr>
                <w:sz w:val="22"/>
              </w:rPr>
            </w:pPr>
            <w:r w:rsidRPr="00EA32DF">
              <w:rPr>
                <w:sz w:val="22"/>
              </w:rPr>
              <w:t>success (1=true, 0=false)</w:t>
            </w:r>
          </w:p>
        </w:tc>
        <w:tc>
          <w:tcPr>
            <w:tcW w:w="2868" w:type="dxa"/>
          </w:tcPr>
          <w:p w14:paraId="239E284F" w14:textId="77777777" w:rsidR="0032678F" w:rsidRPr="00EA32DF" w:rsidRDefault="0032678F" w:rsidP="00126D5E">
            <w:pPr>
              <w:tabs>
                <w:tab w:val="left" w:pos="768"/>
              </w:tabs>
              <w:spacing w:after="120"/>
              <w:rPr>
                <w:rFonts w:ascii="Arial" w:hAnsi="Arial"/>
                <w:sz w:val="22"/>
              </w:rPr>
            </w:pPr>
            <w:r w:rsidRPr="00EA32DF">
              <w:rPr>
                <w:rFonts w:ascii="Arial" w:hAnsi="Arial"/>
                <w:sz w:val="22"/>
              </w:rPr>
              <w:t>1</w:t>
            </w:r>
            <w:r w:rsidRPr="00EA32DF">
              <w:rPr>
                <w:rFonts w:ascii="Arial" w:hAnsi="Arial"/>
                <w:sz w:val="22"/>
              </w:rPr>
              <w:tab/>
            </w:r>
          </w:p>
        </w:tc>
      </w:tr>
    </w:tbl>
    <w:p w14:paraId="2EF7A2EE" w14:textId="77777777" w:rsidR="0032678F" w:rsidRPr="00582C6C" w:rsidRDefault="0032678F" w:rsidP="0032678F">
      <w:pPr>
        <w:pStyle w:val="Heading3"/>
        <w:rPr>
          <w:color w:val="1F497D"/>
          <w:sz w:val="23"/>
          <w:szCs w:val="23"/>
        </w:rPr>
      </w:pPr>
      <w:bookmarkStart w:id="394" w:name="_Toc364763048"/>
      <w:bookmarkStart w:id="395" w:name="_Toc385311215"/>
      <w:bookmarkStart w:id="396" w:name="_Toc484033004"/>
      <w:bookmarkStart w:id="397" w:name="_Toc40976320"/>
      <w:r w:rsidRPr="00582C6C">
        <w:rPr>
          <w:color w:val="1F497D"/>
          <w:sz w:val="23"/>
          <w:szCs w:val="23"/>
        </w:rPr>
        <w:t>FileProcessingCJP/removeAll (Custom Function)</w:t>
      </w:r>
      <w:bookmarkEnd w:id="394"/>
      <w:bookmarkEnd w:id="395"/>
      <w:bookmarkEnd w:id="396"/>
      <w:bookmarkEnd w:id="397"/>
    </w:p>
    <w:p w14:paraId="6D3240A0" w14:textId="77777777" w:rsidR="0032678F" w:rsidRDefault="0032678F" w:rsidP="0032678F">
      <w:pPr>
        <w:pStyle w:val="CS-Bodytext"/>
      </w:pPr>
      <w:r>
        <w:t>Remove all files and folders in the specific file path.</w:t>
      </w:r>
    </w:p>
    <w:p w14:paraId="3BE634DC" w14:textId="77777777" w:rsidR="0032678F" w:rsidRDefault="0032678F" w:rsidP="004B442F">
      <w:pPr>
        <w:pStyle w:val="CS-Bodytext"/>
        <w:numPr>
          <w:ilvl w:val="0"/>
          <w:numId w:val="70"/>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32678F" w:rsidRPr="00EA32DF" w14:paraId="1FFCEFBF" w14:textId="77777777" w:rsidTr="00126D5E">
        <w:trPr>
          <w:tblHeader/>
        </w:trPr>
        <w:tc>
          <w:tcPr>
            <w:tcW w:w="1918" w:type="dxa"/>
            <w:shd w:val="clear" w:color="auto" w:fill="B3B3B3"/>
          </w:tcPr>
          <w:p w14:paraId="0986A3C8"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0D45EA8E"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4E43F438" w14:textId="77777777" w:rsidR="0032678F" w:rsidRPr="00EA32DF" w:rsidRDefault="0032678F" w:rsidP="00126D5E">
            <w:pPr>
              <w:spacing w:after="120"/>
              <w:rPr>
                <w:b/>
                <w:sz w:val="22"/>
              </w:rPr>
            </w:pPr>
            <w:r w:rsidRPr="00EA32DF">
              <w:rPr>
                <w:b/>
                <w:sz w:val="22"/>
              </w:rPr>
              <w:t>Parameter Type</w:t>
            </w:r>
          </w:p>
        </w:tc>
      </w:tr>
      <w:tr w:rsidR="0032678F" w:rsidRPr="00EA32DF" w14:paraId="71E225DB" w14:textId="77777777" w:rsidTr="00126D5E">
        <w:trPr>
          <w:trHeight w:val="260"/>
        </w:trPr>
        <w:tc>
          <w:tcPr>
            <w:tcW w:w="1918" w:type="dxa"/>
          </w:tcPr>
          <w:p w14:paraId="45863F57" w14:textId="77777777" w:rsidR="0032678F" w:rsidRPr="00EA32DF" w:rsidRDefault="0032678F" w:rsidP="00126D5E">
            <w:pPr>
              <w:spacing w:after="120"/>
              <w:rPr>
                <w:sz w:val="22"/>
              </w:rPr>
            </w:pPr>
            <w:r w:rsidRPr="00EA32DF">
              <w:rPr>
                <w:sz w:val="22"/>
              </w:rPr>
              <w:t>IN</w:t>
            </w:r>
          </w:p>
        </w:tc>
        <w:tc>
          <w:tcPr>
            <w:tcW w:w="4070" w:type="dxa"/>
          </w:tcPr>
          <w:p w14:paraId="4A38B4FC" w14:textId="77777777" w:rsidR="0032678F" w:rsidRPr="00EA32DF" w:rsidRDefault="0032678F" w:rsidP="00126D5E">
            <w:pPr>
              <w:spacing w:after="120"/>
              <w:rPr>
                <w:sz w:val="22"/>
              </w:rPr>
            </w:pPr>
            <w:r w:rsidRPr="00EA32DF">
              <w:rPr>
                <w:sz w:val="22"/>
              </w:rPr>
              <w:t>dirPath</w:t>
            </w:r>
          </w:p>
        </w:tc>
        <w:tc>
          <w:tcPr>
            <w:tcW w:w="2868" w:type="dxa"/>
          </w:tcPr>
          <w:p w14:paraId="7C841337" w14:textId="77777777" w:rsidR="0032678F" w:rsidRPr="00EA32DF" w:rsidRDefault="0032678F" w:rsidP="00126D5E">
            <w:pPr>
              <w:spacing w:after="120"/>
              <w:rPr>
                <w:sz w:val="22"/>
              </w:rPr>
            </w:pPr>
            <w:r w:rsidRPr="00EA32DF">
              <w:rPr>
                <w:sz w:val="22"/>
              </w:rPr>
              <w:t>VARCHAR(2147483647)</w:t>
            </w:r>
          </w:p>
        </w:tc>
      </w:tr>
      <w:tr w:rsidR="0032678F" w:rsidRPr="00EA32DF" w14:paraId="28E57299" w14:textId="77777777" w:rsidTr="00126D5E">
        <w:trPr>
          <w:trHeight w:val="260"/>
        </w:trPr>
        <w:tc>
          <w:tcPr>
            <w:tcW w:w="1918" w:type="dxa"/>
          </w:tcPr>
          <w:p w14:paraId="0BD32C96" w14:textId="77777777" w:rsidR="0032678F" w:rsidRPr="00EA32DF" w:rsidRDefault="0032678F" w:rsidP="00126D5E">
            <w:pPr>
              <w:spacing w:after="120"/>
              <w:rPr>
                <w:sz w:val="22"/>
              </w:rPr>
            </w:pPr>
            <w:r w:rsidRPr="00EA32DF">
              <w:rPr>
                <w:sz w:val="22"/>
              </w:rPr>
              <w:t>IN</w:t>
            </w:r>
          </w:p>
        </w:tc>
        <w:tc>
          <w:tcPr>
            <w:tcW w:w="4070" w:type="dxa"/>
          </w:tcPr>
          <w:p w14:paraId="3F622ADE" w14:textId="77777777" w:rsidR="0032678F" w:rsidRPr="00EA32DF" w:rsidRDefault="0032678F" w:rsidP="00126D5E">
            <w:pPr>
              <w:spacing w:after="120"/>
              <w:rPr>
                <w:sz w:val="22"/>
              </w:rPr>
            </w:pPr>
            <w:r w:rsidRPr="00EA32DF">
              <w:rPr>
                <w:sz w:val="22"/>
              </w:rPr>
              <w:t>removeDirs</w:t>
            </w:r>
          </w:p>
          <w:p w14:paraId="34135F37" w14:textId="77777777" w:rsidR="0032678F" w:rsidRPr="00EA32DF" w:rsidRDefault="0032678F" w:rsidP="00126D5E">
            <w:pPr>
              <w:spacing w:after="120"/>
              <w:rPr>
                <w:sz w:val="22"/>
              </w:rPr>
            </w:pPr>
            <w:r w:rsidRPr="00EA32DF">
              <w:rPr>
                <w:sz w:val="22"/>
              </w:rPr>
              <w:t>Y=remove all files and directories.</w:t>
            </w:r>
          </w:p>
          <w:p w14:paraId="66388F47" w14:textId="77777777" w:rsidR="0032678F" w:rsidRPr="00EA32DF" w:rsidRDefault="0032678F" w:rsidP="00126D5E">
            <w:pPr>
              <w:spacing w:after="120"/>
              <w:rPr>
                <w:sz w:val="22"/>
              </w:rPr>
            </w:pPr>
            <w:r w:rsidRPr="00EA32DF">
              <w:rPr>
                <w:sz w:val="22"/>
              </w:rPr>
              <w:t>N=remove only files and leave the directory structure in place.</w:t>
            </w:r>
          </w:p>
        </w:tc>
        <w:tc>
          <w:tcPr>
            <w:tcW w:w="2868" w:type="dxa"/>
          </w:tcPr>
          <w:p w14:paraId="22DD8FE1" w14:textId="77777777" w:rsidR="0032678F" w:rsidRPr="00EA32DF" w:rsidRDefault="0032678F" w:rsidP="00126D5E">
            <w:pPr>
              <w:spacing w:after="120"/>
              <w:rPr>
                <w:sz w:val="22"/>
              </w:rPr>
            </w:pPr>
            <w:r w:rsidRPr="00EA32DF">
              <w:rPr>
                <w:sz w:val="22"/>
              </w:rPr>
              <w:t>VARCHAR</w:t>
            </w:r>
          </w:p>
        </w:tc>
      </w:tr>
      <w:tr w:rsidR="0032678F" w:rsidRPr="00EA32DF" w14:paraId="61C32EF7" w14:textId="77777777" w:rsidTr="00126D5E">
        <w:tc>
          <w:tcPr>
            <w:tcW w:w="1918" w:type="dxa"/>
          </w:tcPr>
          <w:p w14:paraId="056A127B" w14:textId="77777777" w:rsidR="0032678F" w:rsidRPr="00EA32DF" w:rsidRDefault="0032678F" w:rsidP="00126D5E">
            <w:pPr>
              <w:spacing w:after="120"/>
              <w:rPr>
                <w:sz w:val="22"/>
              </w:rPr>
            </w:pPr>
            <w:r w:rsidRPr="00EA32DF">
              <w:rPr>
                <w:sz w:val="22"/>
              </w:rPr>
              <w:t>OUT</w:t>
            </w:r>
          </w:p>
        </w:tc>
        <w:tc>
          <w:tcPr>
            <w:tcW w:w="4070" w:type="dxa"/>
          </w:tcPr>
          <w:p w14:paraId="5153A351" w14:textId="77777777" w:rsidR="0032678F" w:rsidRPr="00EA32DF" w:rsidRDefault="0032678F" w:rsidP="00126D5E">
            <w:pPr>
              <w:spacing w:after="120"/>
              <w:rPr>
                <w:sz w:val="22"/>
              </w:rPr>
            </w:pPr>
            <w:r w:rsidRPr="00EA32DF">
              <w:rPr>
                <w:sz w:val="22"/>
              </w:rPr>
              <w:t>success (1=true, 0=false)</w:t>
            </w:r>
          </w:p>
        </w:tc>
        <w:tc>
          <w:tcPr>
            <w:tcW w:w="2868" w:type="dxa"/>
          </w:tcPr>
          <w:p w14:paraId="10AD41D4" w14:textId="77777777" w:rsidR="0032678F" w:rsidRPr="00EA32DF" w:rsidRDefault="0032678F" w:rsidP="00126D5E">
            <w:pPr>
              <w:spacing w:after="120"/>
              <w:rPr>
                <w:sz w:val="22"/>
              </w:rPr>
            </w:pPr>
            <w:r w:rsidRPr="00EA32DF">
              <w:rPr>
                <w:sz w:val="22"/>
              </w:rPr>
              <w:t>BOOLEAN</w:t>
            </w:r>
          </w:p>
        </w:tc>
      </w:tr>
    </w:tbl>
    <w:p w14:paraId="17EDA87A" w14:textId="77777777" w:rsidR="0032678F" w:rsidRPr="0011702E" w:rsidRDefault="0032678F" w:rsidP="004B442F">
      <w:pPr>
        <w:pStyle w:val="CS-Bodytext"/>
        <w:numPr>
          <w:ilvl w:val="0"/>
          <w:numId w:val="70"/>
        </w:numPr>
        <w:spacing w:before="120"/>
        <w:ind w:right="14"/>
      </w:pPr>
      <w:r>
        <w:rPr>
          <w:b/>
          <w:bCs/>
        </w:rPr>
        <w:t>Examples:</w:t>
      </w:r>
    </w:p>
    <w:p w14:paraId="136515A2" w14:textId="77777777" w:rsidR="0032678F" w:rsidRPr="0011702E" w:rsidRDefault="0032678F" w:rsidP="004B442F">
      <w:pPr>
        <w:pStyle w:val="CS-Bodytext"/>
        <w:numPr>
          <w:ilvl w:val="1"/>
          <w:numId w:val="7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32678F" w:rsidRPr="00EA32DF" w14:paraId="435BB637" w14:textId="77777777" w:rsidTr="00126D5E">
        <w:trPr>
          <w:tblHeader/>
        </w:trPr>
        <w:tc>
          <w:tcPr>
            <w:tcW w:w="1918" w:type="dxa"/>
            <w:shd w:val="clear" w:color="auto" w:fill="B3B3B3"/>
          </w:tcPr>
          <w:p w14:paraId="27FB9C01"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7A9C9605"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64343ED7" w14:textId="77777777" w:rsidR="0032678F" w:rsidRPr="00EA32DF" w:rsidRDefault="0032678F" w:rsidP="00126D5E">
            <w:pPr>
              <w:spacing w:after="120"/>
              <w:rPr>
                <w:b/>
                <w:sz w:val="22"/>
              </w:rPr>
            </w:pPr>
            <w:r w:rsidRPr="00EA32DF">
              <w:rPr>
                <w:b/>
                <w:sz w:val="22"/>
              </w:rPr>
              <w:t>Parameter Value</w:t>
            </w:r>
          </w:p>
        </w:tc>
      </w:tr>
      <w:tr w:rsidR="0032678F" w:rsidRPr="00EA32DF" w14:paraId="15519A58" w14:textId="77777777" w:rsidTr="00126D5E">
        <w:trPr>
          <w:trHeight w:val="260"/>
        </w:trPr>
        <w:tc>
          <w:tcPr>
            <w:tcW w:w="1918" w:type="dxa"/>
          </w:tcPr>
          <w:p w14:paraId="306A3C57" w14:textId="77777777" w:rsidR="0032678F" w:rsidRPr="00EA32DF" w:rsidRDefault="0032678F" w:rsidP="00126D5E">
            <w:pPr>
              <w:spacing w:after="120"/>
              <w:rPr>
                <w:sz w:val="22"/>
              </w:rPr>
            </w:pPr>
            <w:r w:rsidRPr="00EA32DF">
              <w:rPr>
                <w:sz w:val="22"/>
              </w:rPr>
              <w:t>IN</w:t>
            </w:r>
          </w:p>
        </w:tc>
        <w:tc>
          <w:tcPr>
            <w:tcW w:w="4070" w:type="dxa"/>
          </w:tcPr>
          <w:p w14:paraId="76999FB5" w14:textId="77777777" w:rsidR="0032678F" w:rsidRPr="00EA32DF" w:rsidRDefault="0032678F" w:rsidP="00126D5E">
            <w:pPr>
              <w:spacing w:after="120"/>
              <w:rPr>
                <w:sz w:val="22"/>
              </w:rPr>
            </w:pPr>
            <w:r w:rsidRPr="00EA32DF">
              <w:rPr>
                <w:sz w:val="22"/>
              </w:rPr>
              <w:t>dirPath</w:t>
            </w:r>
          </w:p>
        </w:tc>
        <w:tc>
          <w:tcPr>
            <w:tcW w:w="2868" w:type="dxa"/>
          </w:tcPr>
          <w:p w14:paraId="7E90D53E" w14:textId="77777777" w:rsidR="0032678F" w:rsidRPr="00EA32DF" w:rsidRDefault="0032678F" w:rsidP="00126D5E">
            <w:pPr>
              <w:spacing w:after="120"/>
              <w:rPr>
                <w:sz w:val="22"/>
              </w:rPr>
            </w:pPr>
            <w:r w:rsidRPr="00EA32DF">
              <w:rPr>
                <w:rFonts w:ascii="Arial" w:hAnsi="Arial" w:cs="Arial"/>
                <w:sz w:val="22"/>
              </w:rPr>
              <w:t>‘/files/incoming/newdir’</w:t>
            </w:r>
          </w:p>
        </w:tc>
      </w:tr>
      <w:tr w:rsidR="0032678F" w:rsidRPr="00EA32DF" w14:paraId="29E839E3" w14:textId="77777777" w:rsidTr="00126D5E">
        <w:trPr>
          <w:trHeight w:val="260"/>
        </w:trPr>
        <w:tc>
          <w:tcPr>
            <w:tcW w:w="1918" w:type="dxa"/>
          </w:tcPr>
          <w:p w14:paraId="769AEE51" w14:textId="77777777" w:rsidR="0032678F" w:rsidRPr="00EA32DF" w:rsidRDefault="0032678F" w:rsidP="00126D5E">
            <w:pPr>
              <w:spacing w:after="120"/>
              <w:rPr>
                <w:sz w:val="22"/>
              </w:rPr>
            </w:pPr>
            <w:r w:rsidRPr="00EA32DF">
              <w:rPr>
                <w:sz w:val="22"/>
              </w:rPr>
              <w:t>IN</w:t>
            </w:r>
          </w:p>
        </w:tc>
        <w:tc>
          <w:tcPr>
            <w:tcW w:w="4070" w:type="dxa"/>
          </w:tcPr>
          <w:p w14:paraId="30B59D27" w14:textId="77777777" w:rsidR="0032678F" w:rsidRPr="00EA32DF" w:rsidRDefault="0032678F" w:rsidP="00126D5E">
            <w:pPr>
              <w:spacing w:after="120"/>
              <w:rPr>
                <w:sz w:val="22"/>
              </w:rPr>
            </w:pPr>
            <w:r w:rsidRPr="00EA32DF">
              <w:rPr>
                <w:sz w:val="22"/>
              </w:rPr>
              <w:t>removeDirs</w:t>
            </w:r>
          </w:p>
        </w:tc>
        <w:tc>
          <w:tcPr>
            <w:tcW w:w="2868" w:type="dxa"/>
          </w:tcPr>
          <w:p w14:paraId="425AA13B" w14:textId="77777777" w:rsidR="0032678F" w:rsidRPr="00EA32DF" w:rsidRDefault="0032678F" w:rsidP="00126D5E">
            <w:pPr>
              <w:spacing w:after="120"/>
              <w:rPr>
                <w:rFonts w:ascii="Arial" w:hAnsi="Arial" w:cs="Arial"/>
                <w:sz w:val="22"/>
              </w:rPr>
            </w:pPr>
            <w:r w:rsidRPr="00EA32DF">
              <w:rPr>
                <w:rFonts w:ascii="Arial" w:hAnsi="Arial" w:cs="Arial"/>
                <w:sz w:val="22"/>
              </w:rPr>
              <w:t>‘Y’</w:t>
            </w:r>
          </w:p>
        </w:tc>
      </w:tr>
      <w:tr w:rsidR="0032678F" w:rsidRPr="00EA32DF" w14:paraId="40A2A60A" w14:textId="77777777" w:rsidTr="00126D5E">
        <w:tc>
          <w:tcPr>
            <w:tcW w:w="1918" w:type="dxa"/>
          </w:tcPr>
          <w:p w14:paraId="4D01910E" w14:textId="77777777" w:rsidR="0032678F" w:rsidRPr="00EA32DF" w:rsidRDefault="0032678F" w:rsidP="00126D5E">
            <w:pPr>
              <w:spacing w:after="120"/>
              <w:rPr>
                <w:sz w:val="22"/>
              </w:rPr>
            </w:pPr>
            <w:r w:rsidRPr="00EA32DF">
              <w:rPr>
                <w:sz w:val="22"/>
              </w:rPr>
              <w:lastRenderedPageBreak/>
              <w:t>OUT</w:t>
            </w:r>
          </w:p>
        </w:tc>
        <w:tc>
          <w:tcPr>
            <w:tcW w:w="4070" w:type="dxa"/>
          </w:tcPr>
          <w:p w14:paraId="5026ACE3" w14:textId="77777777" w:rsidR="0032678F" w:rsidRPr="00EA32DF" w:rsidRDefault="0032678F" w:rsidP="00126D5E">
            <w:pPr>
              <w:spacing w:after="120"/>
              <w:rPr>
                <w:sz w:val="22"/>
              </w:rPr>
            </w:pPr>
            <w:r w:rsidRPr="00EA32DF">
              <w:rPr>
                <w:sz w:val="22"/>
              </w:rPr>
              <w:t>success (1=true, 0=false)</w:t>
            </w:r>
          </w:p>
        </w:tc>
        <w:tc>
          <w:tcPr>
            <w:tcW w:w="2868" w:type="dxa"/>
          </w:tcPr>
          <w:p w14:paraId="76C36265" w14:textId="77777777" w:rsidR="0032678F" w:rsidRPr="00EA32DF" w:rsidRDefault="0032678F" w:rsidP="00126D5E">
            <w:pPr>
              <w:tabs>
                <w:tab w:val="left" w:pos="688"/>
              </w:tabs>
              <w:spacing w:after="120"/>
              <w:rPr>
                <w:rFonts w:ascii="Arial" w:hAnsi="Arial"/>
                <w:sz w:val="22"/>
              </w:rPr>
            </w:pPr>
            <w:r w:rsidRPr="00EA32DF">
              <w:rPr>
                <w:rFonts w:ascii="Arial" w:hAnsi="Arial"/>
                <w:sz w:val="22"/>
              </w:rPr>
              <w:t>1</w:t>
            </w:r>
            <w:r w:rsidRPr="00EA32DF">
              <w:rPr>
                <w:rFonts w:ascii="Arial" w:hAnsi="Arial"/>
                <w:sz w:val="22"/>
              </w:rPr>
              <w:tab/>
            </w:r>
          </w:p>
        </w:tc>
      </w:tr>
    </w:tbl>
    <w:p w14:paraId="3AC8B675" w14:textId="77777777" w:rsidR="0032678F" w:rsidRPr="00582C6C" w:rsidRDefault="0032678F" w:rsidP="0032678F">
      <w:pPr>
        <w:pStyle w:val="Heading3"/>
        <w:rPr>
          <w:color w:val="1F497D"/>
          <w:sz w:val="23"/>
          <w:szCs w:val="23"/>
        </w:rPr>
      </w:pPr>
      <w:bookmarkStart w:id="398" w:name="_Toc364763049"/>
      <w:bookmarkStart w:id="399" w:name="_Toc385311216"/>
      <w:bookmarkStart w:id="400" w:name="_Toc484033005"/>
      <w:bookmarkStart w:id="401" w:name="_Toc40976321"/>
      <w:r w:rsidRPr="00582C6C">
        <w:rPr>
          <w:color w:val="1F497D"/>
          <w:sz w:val="23"/>
          <w:szCs w:val="23"/>
        </w:rPr>
        <w:t>FileProcessingCJP/remove (Custom Function)</w:t>
      </w:r>
      <w:bookmarkEnd w:id="398"/>
      <w:bookmarkEnd w:id="399"/>
      <w:bookmarkEnd w:id="400"/>
      <w:bookmarkEnd w:id="401"/>
    </w:p>
    <w:p w14:paraId="410C84C4" w14:textId="77777777" w:rsidR="0032678F" w:rsidRDefault="0032678F" w:rsidP="0032678F">
      <w:pPr>
        <w:pStyle w:val="CS-Bodytext"/>
      </w:pPr>
      <w:r>
        <w:t>Remove a specific file or directory from the file system.  For directories, it only removes a single directory at the end of a path and not the entire path of directories.</w:t>
      </w:r>
    </w:p>
    <w:p w14:paraId="184E1A03" w14:textId="77777777" w:rsidR="0032678F" w:rsidRDefault="0032678F" w:rsidP="004B442F">
      <w:pPr>
        <w:pStyle w:val="CS-Bodytext"/>
        <w:numPr>
          <w:ilvl w:val="0"/>
          <w:numId w:val="71"/>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32678F" w:rsidRPr="00EA32DF" w14:paraId="0790D1F5" w14:textId="77777777" w:rsidTr="00126D5E">
        <w:trPr>
          <w:tblHeader/>
        </w:trPr>
        <w:tc>
          <w:tcPr>
            <w:tcW w:w="1918" w:type="dxa"/>
            <w:shd w:val="clear" w:color="auto" w:fill="B3B3B3"/>
          </w:tcPr>
          <w:p w14:paraId="0748B185"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0ACEF949"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413E2150" w14:textId="77777777" w:rsidR="0032678F" w:rsidRPr="00EA32DF" w:rsidRDefault="0032678F" w:rsidP="00126D5E">
            <w:pPr>
              <w:spacing w:after="120"/>
              <w:rPr>
                <w:b/>
                <w:sz w:val="22"/>
              </w:rPr>
            </w:pPr>
            <w:r w:rsidRPr="00EA32DF">
              <w:rPr>
                <w:b/>
                <w:sz w:val="22"/>
              </w:rPr>
              <w:t>Parameter Type</w:t>
            </w:r>
          </w:p>
        </w:tc>
      </w:tr>
      <w:tr w:rsidR="0032678F" w:rsidRPr="00EA32DF" w14:paraId="7EDD5FB1" w14:textId="77777777" w:rsidTr="00126D5E">
        <w:trPr>
          <w:trHeight w:val="260"/>
        </w:trPr>
        <w:tc>
          <w:tcPr>
            <w:tcW w:w="1918" w:type="dxa"/>
          </w:tcPr>
          <w:p w14:paraId="59D359F3" w14:textId="77777777" w:rsidR="0032678F" w:rsidRPr="00EA32DF" w:rsidRDefault="0032678F" w:rsidP="00126D5E">
            <w:pPr>
              <w:spacing w:after="120"/>
              <w:rPr>
                <w:sz w:val="22"/>
              </w:rPr>
            </w:pPr>
            <w:r w:rsidRPr="00EA32DF">
              <w:rPr>
                <w:sz w:val="22"/>
              </w:rPr>
              <w:t>IN</w:t>
            </w:r>
          </w:p>
        </w:tc>
        <w:tc>
          <w:tcPr>
            <w:tcW w:w="4070" w:type="dxa"/>
          </w:tcPr>
          <w:p w14:paraId="1C2EB717" w14:textId="77777777" w:rsidR="0032678F" w:rsidRPr="00EA32DF" w:rsidRDefault="0032678F" w:rsidP="00126D5E">
            <w:pPr>
              <w:spacing w:after="120"/>
              <w:rPr>
                <w:sz w:val="22"/>
              </w:rPr>
            </w:pPr>
            <w:r w:rsidRPr="00EA32DF">
              <w:rPr>
                <w:sz w:val="22"/>
              </w:rPr>
              <w:t>dirPath</w:t>
            </w:r>
          </w:p>
        </w:tc>
        <w:tc>
          <w:tcPr>
            <w:tcW w:w="2868" w:type="dxa"/>
          </w:tcPr>
          <w:p w14:paraId="4732B1D7" w14:textId="77777777" w:rsidR="0032678F" w:rsidRPr="00EA32DF" w:rsidRDefault="0032678F" w:rsidP="00126D5E">
            <w:pPr>
              <w:spacing w:after="120"/>
              <w:rPr>
                <w:sz w:val="22"/>
              </w:rPr>
            </w:pPr>
            <w:r w:rsidRPr="00EA32DF">
              <w:rPr>
                <w:sz w:val="22"/>
              </w:rPr>
              <w:t>VARCHAR(2147483647)</w:t>
            </w:r>
          </w:p>
        </w:tc>
      </w:tr>
      <w:tr w:rsidR="0032678F" w:rsidRPr="00EA32DF" w14:paraId="0DCA99F6" w14:textId="77777777" w:rsidTr="00126D5E">
        <w:tc>
          <w:tcPr>
            <w:tcW w:w="1918" w:type="dxa"/>
          </w:tcPr>
          <w:p w14:paraId="0DACFA4C" w14:textId="77777777" w:rsidR="0032678F" w:rsidRPr="00EA32DF" w:rsidRDefault="0032678F" w:rsidP="00126D5E">
            <w:pPr>
              <w:spacing w:after="120"/>
              <w:rPr>
                <w:sz w:val="22"/>
              </w:rPr>
            </w:pPr>
            <w:r w:rsidRPr="00EA32DF">
              <w:rPr>
                <w:sz w:val="22"/>
              </w:rPr>
              <w:t>OUT</w:t>
            </w:r>
          </w:p>
        </w:tc>
        <w:tc>
          <w:tcPr>
            <w:tcW w:w="4070" w:type="dxa"/>
          </w:tcPr>
          <w:p w14:paraId="400AE5CA" w14:textId="77777777" w:rsidR="0032678F" w:rsidRPr="00EA32DF" w:rsidRDefault="0032678F" w:rsidP="00126D5E">
            <w:pPr>
              <w:spacing w:after="120"/>
              <w:rPr>
                <w:sz w:val="22"/>
              </w:rPr>
            </w:pPr>
            <w:r w:rsidRPr="00EA32DF">
              <w:rPr>
                <w:sz w:val="22"/>
              </w:rPr>
              <w:t>success (1=true, 0=false)</w:t>
            </w:r>
          </w:p>
        </w:tc>
        <w:tc>
          <w:tcPr>
            <w:tcW w:w="2868" w:type="dxa"/>
          </w:tcPr>
          <w:p w14:paraId="7D1E485A" w14:textId="77777777" w:rsidR="0032678F" w:rsidRPr="00EA32DF" w:rsidRDefault="0032678F" w:rsidP="00126D5E">
            <w:pPr>
              <w:spacing w:after="120"/>
              <w:rPr>
                <w:sz w:val="22"/>
              </w:rPr>
            </w:pPr>
            <w:r w:rsidRPr="00EA32DF">
              <w:rPr>
                <w:sz w:val="22"/>
              </w:rPr>
              <w:t>BOOLEAN</w:t>
            </w:r>
          </w:p>
        </w:tc>
      </w:tr>
    </w:tbl>
    <w:p w14:paraId="3081302F" w14:textId="77777777" w:rsidR="0032678F" w:rsidRPr="0011702E" w:rsidRDefault="0032678F" w:rsidP="004B442F">
      <w:pPr>
        <w:pStyle w:val="CS-Bodytext"/>
        <w:numPr>
          <w:ilvl w:val="0"/>
          <w:numId w:val="71"/>
        </w:numPr>
        <w:spacing w:before="120"/>
        <w:ind w:right="14"/>
      </w:pPr>
      <w:r>
        <w:rPr>
          <w:b/>
          <w:bCs/>
        </w:rPr>
        <w:t>Examples:</w:t>
      </w:r>
    </w:p>
    <w:p w14:paraId="67224F4B" w14:textId="77777777" w:rsidR="0032678F" w:rsidRPr="0011702E" w:rsidRDefault="0032678F" w:rsidP="004B442F">
      <w:pPr>
        <w:pStyle w:val="CS-Bodytext"/>
        <w:numPr>
          <w:ilvl w:val="1"/>
          <w:numId w:val="7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32678F" w:rsidRPr="00EA32DF" w14:paraId="34A6AF10" w14:textId="77777777" w:rsidTr="00126D5E">
        <w:trPr>
          <w:tblHeader/>
        </w:trPr>
        <w:tc>
          <w:tcPr>
            <w:tcW w:w="1918" w:type="dxa"/>
            <w:shd w:val="clear" w:color="auto" w:fill="B3B3B3"/>
          </w:tcPr>
          <w:p w14:paraId="2A48D061"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466EF4CD"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29B234F7" w14:textId="77777777" w:rsidR="0032678F" w:rsidRPr="00EA32DF" w:rsidRDefault="0032678F" w:rsidP="00126D5E">
            <w:pPr>
              <w:spacing w:after="120"/>
              <w:rPr>
                <w:b/>
                <w:sz w:val="22"/>
              </w:rPr>
            </w:pPr>
            <w:r w:rsidRPr="00EA32DF">
              <w:rPr>
                <w:b/>
                <w:sz w:val="22"/>
              </w:rPr>
              <w:t>Parameter Value</w:t>
            </w:r>
          </w:p>
        </w:tc>
      </w:tr>
      <w:tr w:rsidR="0032678F" w:rsidRPr="00EA32DF" w14:paraId="7A70087D" w14:textId="77777777" w:rsidTr="00126D5E">
        <w:trPr>
          <w:trHeight w:val="260"/>
        </w:trPr>
        <w:tc>
          <w:tcPr>
            <w:tcW w:w="1918" w:type="dxa"/>
          </w:tcPr>
          <w:p w14:paraId="7996CFA7" w14:textId="77777777" w:rsidR="0032678F" w:rsidRPr="00EA32DF" w:rsidRDefault="0032678F" w:rsidP="00126D5E">
            <w:pPr>
              <w:spacing w:after="120"/>
              <w:rPr>
                <w:sz w:val="22"/>
              </w:rPr>
            </w:pPr>
            <w:r w:rsidRPr="00EA32DF">
              <w:rPr>
                <w:sz w:val="22"/>
              </w:rPr>
              <w:t>IN</w:t>
            </w:r>
          </w:p>
        </w:tc>
        <w:tc>
          <w:tcPr>
            <w:tcW w:w="4070" w:type="dxa"/>
          </w:tcPr>
          <w:p w14:paraId="29A92784" w14:textId="77777777" w:rsidR="0032678F" w:rsidRPr="00EA32DF" w:rsidRDefault="0032678F" w:rsidP="00126D5E">
            <w:pPr>
              <w:spacing w:after="120"/>
              <w:rPr>
                <w:sz w:val="22"/>
              </w:rPr>
            </w:pPr>
            <w:r w:rsidRPr="00EA32DF">
              <w:rPr>
                <w:sz w:val="22"/>
              </w:rPr>
              <w:t>dirPath</w:t>
            </w:r>
          </w:p>
        </w:tc>
        <w:tc>
          <w:tcPr>
            <w:tcW w:w="2868" w:type="dxa"/>
          </w:tcPr>
          <w:p w14:paraId="595DB184" w14:textId="77777777" w:rsidR="0032678F" w:rsidRPr="00EA32DF" w:rsidRDefault="0032678F" w:rsidP="00126D5E">
            <w:pPr>
              <w:spacing w:after="120"/>
              <w:rPr>
                <w:sz w:val="22"/>
              </w:rPr>
            </w:pPr>
            <w:r w:rsidRPr="00EA32DF">
              <w:rPr>
                <w:rFonts w:ascii="Arial" w:hAnsi="Arial" w:cs="Arial"/>
                <w:sz w:val="22"/>
              </w:rPr>
              <w:t>‘/files/incoming/newdir’</w:t>
            </w:r>
          </w:p>
        </w:tc>
      </w:tr>
      <w:tr w:rsidR="0032678F" w:rsidRPr="00EA32DF" w14:paraId="3570E8E3" w14:textId="77777777" w:rsidTr="00126D5E">
        <w:tc>
          <w:tcPr>
            <w:tcW w:w="1918" w:type="dxa"/>
          </w:tcPr>
          <w:p w14:paraId="3702A70F" w14:textId="77777777" w:rsidR="0032678F" w:rsidRPr="00EA32DF" w:rsidRDefault="0032678F" w:rsidP="00126D5E">
            <w:pPr>
              <w:spacing w:after="120"/>
              <w:rPr>
                <w:sz w:val="22"/>
              </w:rPr>
            </w:pPr>
            <w:r w:rsidRPr="00EA32DF">
              <w:rPr>
                <w:sz w:val="22"/>
              </w:rPr>
              <w:t>OUT</w:t>
            </w:r>
          </w:p>
        </w:tc>
        <w:tc>
          <w:tcPr>
            <w:tcW w:w="4070" w:type="dxa"/>
          </w:tcPr>
          <w:p w14:paraId="7BCFC9D4" w14:textId="77777777" w:rsidR="0032678F" w:rsidRPr="00EA32DF" w:rsidRDefault="0032678F" w:rsidP="00126D5E">
            <w:pPr>
              <w:spacing w:after="120"/>
              <w:rPr>
                <w:rFonts w:ascii="Arial" w:hAnsi="Arial" w:cs="Arial"/>
                <w:sz w:val="22"/>
              </w:rPr>
            </w:pPr>
            <w:r w:rsidRPr="00EA32DF">
              <w:rPr>
                <w:sz w:val="22"/>
              </w:rPr>
              <w:t>success (1=true, 0=false)</w:t>
            </w:r>
          </w:p>
        </w:tc>
        <w:tc>
          <w:tcPr>
            <w:tcW w:w="2868" w:type="dxa"/>
          </w:tcPr>
          <w:p w14:paraId="6D7ED2FB" w14:textId="77777777" w:rsidR="0032678F" w:rsidRPr="00EA32DF" w:rsidRDefault="0032678F" w:rsidP="00126D5E">
            <w:pPr>
              <w:spacing w:after="120"/>
              <w:rPr>
                <w:rFonts w:ascii="Arial" w:hAnsi="Arial" w:cs="Arial"/>
                <w:sz w:val="22"/>
              </w:rPr>
            </w:pPr>
            <w:r w:rsidRPr="00EA32DF">
              <w:rPr>
                <w:rFonts w:ascii="Arial" w:hAnsi="Arial" w:cs="Arial"/>
                <w:sz w:val="22"/>
              </w:rPr>
              <w:t>1</w:t>
            </w:r>
          </w:p>
        </w:tc>
      </w:tr>
    </w:tbl>
    <w:p w14:paraId="47A31020" w14:textId="77777777" w:rsidR="0032678F" w:rsidRPr="00582C6C" w:rsidRDefault="0032678F" w:rsidP="0032678F">
      <w:pPr>
        <w:pStyle w:val="Heading3"/>
        <w:rPr>
          <w:color w:val="1F497D"/>
          <w:sz w:val="23"/>
          <w:szCs w:val="23"/>
        </w:rPr>
      </w:pPr>
      <w:bookmarkStart w:id="402" w:name="_Toc364763050"/>
      <w:bookmarkStart w:id="403" w:name="_Toc385311217"/>
      <w:bookmarkStart w:id="404" w:name="_Toc484033006"/>
      <w:bookmarkStart w:id="405" w:name="_Toc40976322"/>
      <w:r w:rsidRPr="00582C6C">
        <w:rPr>
          <w:color w:val="1F497D"/>
          <w:sz w:val="23"/>
          <w:szCs w:val="23"/>
        </w:rPr>
        <w:t>FileProcessingCJP/unzipFile (Custom Function)</w:t>
      </w:r>
      <w:bookmarkEnd w:id="402"/>
      <w:bookmarkEnd w:id="403"/>
      <w:bookmarkEnd w:id="404"/>
      <w:bookmarkEnd w:id="405"/>
    </w:p>
    <w:p w14:paraId="55AE764A" w14:textId="77777777" w:rsidR="0032678F" w:rsidRDefault="0032678F" w:rsidP="0032678F">
      <w:pPr>
        <w:pStyle w:val="CS-Bodytext"/>
      </w:pPr>
      <w:r>
        <w:t>Unzip a zip file for the requested file path.</w:t>
      </w:r>
    </w:p>
    <w:p w14:paraId="20FCC67B" w14:textId="77777777" w:rsidR="0032678F" w:rsidRDefault="0032678F" w:rsidP="004B442F">
      <w:pPr>
        <w:pStyle w:val="CS-Bodytext"/>
        <w:numPr>
          <w:ilvl w:val="0"/>
          <w:numId w:val="371"/>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32678F" w:rsidRPr="00EA32DF" w14:paraId="7868F824" w14:textId="77777777" w:rsidTr="00126D5E">
        <w:trPr>
          <w:tblHeader/>
        </w:trPr>
        <w:tc>
          <w:tcPr>
            <w:tcW w:w="1918" w:type="dxa"/>
            <w:shd w:val="clear" w:color="auto" w:fill="B3B3B3"/>
          </w:tcPr>
          <w:p w14:paraId="1C572F1B"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57B6F127"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204E56E9" w14:textId="77777777" w:rsidR="0032678F" w:rsidRPr="00EA32DF" w:rsidRDefault="0032678F" w:rsidP="00126D5E">
            <w:pPr>
              <w:spacing w:after="120"/>
              <w:rPr>
                <w:b/>
                <w:sz w:val="22"/>
              </w:rPr>
            </w:pPr>
            <w:r w:rsidRPr="00EA32DF">
              <w:rPr>
                <w:b/>
                <w:sz w:val="22"/>
              </w:rPr>
              <w:t>Parameter Type</w:t>
            </w:r>
          </w:p>
        </w:tc>
      </w:tr>
      <w:tr w:rsidR="0032678F" w:rsidRPr="00EA32DF" w14:paraId="48DE00E2" w14:textId="77777777" w:rsidTr="00126D5E">
        <w:trPr>
          <w:trHeight w:val="260"/>
        </w:trPr>
        <w:tc>
          <w:tcPr>
            <w:tcW w:w="1918" w:type="dxa"/>
          </w:tcPr>
          <w:p w14:paraId="6E047290" w14:textId="77777777" w:rsidR="0032678F" w:rsidRPr="00EA32DF" w:rsidRDefault="0032678F" w:rsidP="00126D5E">
            <w:pPr>
              <w:spacing w:after="120"/>
              <w:rPr>
                <w:sz w:val="22"/>
              </w:rPr>
            </w:pPr>
            <w:r w:rsidRPr="00EA32DF">
              <w:rPr>
                <w:sz w:val="22"/>
              </w:rPr>
              <w:t>IN</w:t>
            </w:r>
          </w:p>
        </w:tc>
        <w:tc>
          <w:tcPr>
            <w:tcW w:w="4070" w:type="dxa"/>
          </w:tcPr>
          <w:p w14:paraId="3BABF753" w14:textId="77777777" w:rsidR="0032678F" w:rsidRPr="00EA32DF" w:rsidRDefault="0032678F" w:rsidP="00126D5E">
            <w:pPr>
              <w:spacing w:after="120"/>
              <w:rPr>
                <w:sz w:val="22"/>
              </w:rPr>
            </w:pPr>
            <w:r w:rsidRPr="00EA32DF">
              <w:rPr>
                <w:sz w:val="22"/>
              </w:rPr>
              <w:t>filePath</w:t>
            </w:r>
          </w:p>
        </w:tc>
        <w:tc>
          <w:tcPr>
            <w:tcW w:w="2868" w:type="dxa"/>
          </w:tcPr>
          <w:p w14:paraId="4F3BEC1D" w14:textId="77777777" w:rsidR="0032678F" w:rsidRPr="00EA32DF" w:rsidRDefault="0032678F" w:rsidP="00126D5E">
            <w:pPr>
              <w:spacing w:after="120"/>
              <w:rPr>
                <w:sz w:val="22"/>
              </w:rPr>
            </w:pPr>
            <w:r w:rsidRPr="00EA32DF">
              <w:rPr>
                <w:sz w:val="22"/>
              </w:rPr>
              <w:t>VARCHAR(2147483647)</w:t>
            </w:r>
          </w:p>
        </w:tc>
      </w:tr>
      <w:tr w:rsidR="0032678F" w:rsidRPr="00EA32DF" w14:paraId="499C5737" w14:textId="77777777" w:rsidTr="00126D5E">
        <w:tc>
          <w:tcPr>
            <w:tcW w:w="1918" w:type="dxa"/>
          </w:tcPr>
          <w:p w14:paraId="07D4AA9B" w14:textId="77777777" w:rsidR="0032678F" w:rsidRPr="00EA32DF" w:rsidRDefault="0032678F" w:rsidP="00126D5E">
            <w:pPr>
              <w:spacing w:after="120"/>
              <w:rPr>
                <w:sz w:val="22"/>
              </w:rPr>
            </w:pPr>
            <w:r w:rsidRPr="00EA32DF">
              <w:rPr>
                <w:sz w:val="22"/>
              </w:rPr>
              <w:t>OUT</w:t>
            </w:r>
          </w:p>
        </w:tc>
        <w:tc>
          <w:tcPr>
            <w:tcW w:w="4070" w:type="dxa"/>
          </w:tcPr>
          <w:p w14:paraId="04A1C13F" w14:textId="77777777" w:rsidR="0032678F" w:rsidRPr="00EA32DF" w:rsidRDefault="0032678F" w:rsidP="00126D5E">
            <w:pPr>
              <w:spacing w:after="120"/>
              <w:rPr>
                <w:sz w:val="22"/>
              </w:rPr>
            </w:pPr>
            <w:r w:rsidRPr="00EA32DF">
              <w:rPr>
                <w:sz w:val="22"/>
              </w:rPr>
              <w:t>success (1=true, 0=false)</w:t>
            </w:r>
          </w:p>
        </w:tc>
        <w:tc>
          <w:tcPr>
            <w:tcW w:w="2868" w:type="dxa"/>
          </w:tcPr>
          <w:p w14:paraId="4C7F458F" w14:textId="77777777" w:rsidR="0032678F" w:rsidRPr="00EA32DF" w:rsidRDefault="0032678F" w:rsidP="00126D5E">
            <w:pPr>
              <w:spacing w:after="120"/>
              <w:rPr>
                <w:sz w:val="22"/>
              </w:rPr>
            </w:pPr>
            <w:r w:rsidRPr="00EA32DF">
              <w:rPr>
                <w:sz w:val="22"/>
              </w:rPr>
              <w:t>BOOLEAN</w:t>
            </w:r>
          </w:p>
        </w:tc>
      </w:tr>
    </w:tbl>
    <w:p w14:paraId="0DCAB1C6" w14:textId="77777777" w:rsidR="0032678F" w:rsidRPr="0011702E" w:rsidRDefault="0032678F" w:rsidP="004B442F">
      <w:pPr>
        <w:pStyle w:val="CS-Bodytext"/>
        <w:numPr>
          <w:ilvl w:val="0"/>
          <w:numId w:val="371"/>
        </w:numPr>
        <w:spacing w:before="120"/>
        <w:ind w:right="14"/>
      </w:pPr>
      <w:r>
        <w:rPr>
          <w:b/>
          <w:bCs/>
        </w:rPr>
        <w:t>Examples:</w:t>
      </w:r>
    </w:p>
    <w:p w14:paraId="3412B5C6" w14:textId="77777777" w:rsidR="0032678F" w:rsidRPr="0011702E" w:rsidRDefault="0032678F" w:rsidP="004B442F">
      <w:pPr>
        <w:pStyle w:val="CS-Bodytext"/>
        <w:numPr>
          <w:ilvl w:val="1"/>
          <w:numId w:val="37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32678F" w:rsidRPr="00EA32DF" w14:paraId="647A10BA" w14:textId="77777777" w:rsidTr="00126D5E">
        <w:trPr>
          <w:tblHeader/>
        </w:trPr>
        <w:tc>
          <w:tcPr>
            <w:tcW w:w="1918" w:type="dxa"/>
            <w:shd w:val="clear" w:color="auto" w:fill="B3B3B3"/>
          </w:tcPr>
          <w:p w14:paraId="4CD43349"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03C066DE"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073702FB" w14:textId="77777777" w:rsidR="0032678F" w:rsidRPr="00EA32DF" w:rsidRDefault="0032678F" w:rsidP="00126D5E">
            <w:pPr>
              <w:spacing w:after="120"/>
              <w:rPr>
                <w:b/>
                <w:sz w:val="22"/>
              </w:rPr>
            </w:pPr>
            <w:r w:rsidRPr="00EA32DF">
              <w:rPr>
                <w:b/>
                <w:sz w:val="22"/>
              </w:rPr>
              <w:t>Parameter Value</w:t>
            </w:r>
          </w:p>
        </w:tc>
      </w:tr>
      <w:tr w:rsidR="0032678F" w:rsidRPr="00EA32DF" w14:paraId="5CC526A2" w14:textId="77777777" w:rsidTr="00126D5E">
        <w:trPr>
          <w:trHeight w:val="260"/>
        </w:trPr>
        <w:tc>
          <w:tcPr>
            <w:tcW w:w="1918" w:type="dxa"/>
          </w:tcPr>
          <w:p w14:paraId="39E09C97" w14:textId="77777777" w:rsidR="0032678F" w:rsidRPr="00EA32DF" w:rsidRDefault="0032678F" w:rsidP="00126D5E">
            <w:pPr>
              <w:spacing w:after="120"/>
              <w:rPr>
                <w:sz w:val="22"/>
              </w:rPr>
            </w:pPr>
            <w:r w:rsidRPr="00EA32DF">
              <w:rPr>
                <w:sz w:val="22"/>
              </w:rPr>
              <w:t>IN</w:t>
            </w:r>
          </w:p>
        </w:tc>
        <w:tc>
          <w:tcPr>
            <w:tcW w:w="4070" w:type="dxa"/>
          </w:tcPr>
          <w:p w14:paraId="78E431B5" w14:textId="77777777" w:rsidR="0032678F" w:rsidRPr="00EA32DF" w:rsidRDefault="0032678F" w:rsidP="00126D5E">
            <w:pPr>
              <w:spacing w:after="120"/>
              <w:rPr>
                <w:sz w:val="22"/>
              </w:rPr>
            </w:pPr>
            <w:r w:rsidRPr="00EA32DF">
              <w:rPr>
                <w:sz w:val="22"/>
              </w:rPr>
              <w:t>filePath</w:t>
            </w:r>
          </w:p>
        </w:tc>
        <w:tc>
          <w:tcPr>
            <w:tcW w:w="2868" w:type="dxa"/>
          </w:tcPr>
          <w:p w14:paraId="6553D953" w14:textId="77777777" w:rsidR="0032678F" w:rsidRPr="00EA32DF" w:rsidRDefault="0032678F" w:rsidP="00126D5E">
            <w:pPr>
              <w:spacing w:after="120"/>
              <w:rPr>
                <w:sz w:val="22"/>
              </w:rPr>
            </w:pPr>
            <w:r w:rsidRPr="00EA32DF">
              <w:rPr>
                <w:rFonts w:ascii="Arial" w:hAnsi="Arial" w:cs="Arial"/>
                <w:sz w:val="22"/>
              </w:rPr>
              <w:t>‘/files/incoming/files.zip’</w:t>
            </w:r>
          </w:p>
        </w:tc>
      </w:tr>
      <w:tr w:rsidR="0032678F" w:rsidRPr="00EA32DF" w14:paraId="7F909DB3" w14:textId="77777777" w:rsidTr="00126D5E">
        <w:tc>
          <w:tcPr>
            <w:tcW w:w="1918" w:type="dxa"/>
          </w:tcPr>
          <w:p w14:paraId="1267FAC2" w14:textId="77777777" w:rsidR="0032678F" w:rsidRPr="00EA32DF" w:rsidRDefault="0032678F" w:rsidP="00126D5E">
            <w:pPr>
              <w:spacing w:after="120"/>
              <w:rPr>
                <w:sz w:val="22"/>
              </w:rPr>
            </w:pPr>
            <w:r w:rsidRPr="00EA32DF">
              <w:rPr>
                <w:sz w:val="22"/>
              </w:rPr>
              <w:t>OUT</w:t>
            </w:r>
          </w:p>
        </w:tc>
        <w:tc>
          <w:tcPr>
            <w:tcW w:w="4070" w:type="dxa"/>
          </w:tcPr>
          <w:p w14:paraId="3A0B9927" w14:textId="77777777" w:rsidR="0032678F" w:rsidRPr="00EA32DF" w:rsidRDefault="0032678F" w:rsidP="00126D5E">
            <w:pPr>
              <w:spacing w:after="120"/>
              <w:rPr>
                <w:sz w:val="22"/>
              </w:rPr>
            </w:pPr>
            <w:r w:rsidRPr="00EA32DF">
              <w:rPr>
                <w:sz w:val="22"/>
              </w:rPr>
              <w:t>success (1=true, 0=false)</w:t>
            </w:r>
          </w:p>
        </w:tc>
        <w:tc>
          <w:tcPr>
            <w:tcW w:w="2868" w:type="dxa"/>
          </w:tcPr>
          <w:p w14:paraId="69FF3B3E" w14:textId="77777777" w:rsidR="0032678F" w:rsidRPr="00EA32DF" w:rsidRDefault="0032678F" w:rsidP="00126D5E">
            <w:pPr>
              <w:spacing w:after="120"/>
              <w:rPr>
                <w:sz w:val="22"/>
              </w:rPr>
            </w:pPr>
            <w:r w:rsidRPr="00EA32DF">
              <w:rPr>
                <w:rFonts w:ascii="Arial" w:hAnsi="Arial" w:cs="Arial"/>
                <w:sz w:val="22"/>
              </w:rPr>
              <w:t>1</w:t>
            </w:r>
          </w:p>
        </w:tc>
      </w:tr>
    </w:tbl>
    <w:p w14:paraId="6F65DC81" w14:textId="07D295D4" w:rsidR="00517F69" w:rsidRDefault="00517F69" w:rsidP="00517F69">
      <w:pPr>
        <w:pStyle w:val="Heading1Numbered"/>
      </w:pPr>
      <w:bookmarkStart w:id="406" w:name="_Toc40976323"/>
      <w:r>
        <w:lastRenderedPageBreak/>
        <w:t>How To Use ‘Generate’ Procedures</w:t>
      </w:r>
      <w:bookmarkEnd w:id="406"/>
    </w:p>
    <w:p w14:paraId="31C924F8" w14:textId="77777777" w:rsidR="00517F69" w:rsidRPr="00582C6C" w:rsidRDefault="00517F69" w:rsidP="00517F69">
      <w:pPr>
        <w:pStyle w:val="Heading2"/>
        <w:rPr>
          <w:color w:val="1F497D"/>
        </w:rPr>
      </w:pPr>
      <w:bookmarkStart w:id="407" w:name="_Toc40976324"/>
      <w:r w:rsidRPr="00582C6C">
        <w:rPr>
          <w:color w:val="1F497D"/>
        </w:rPr>
        <w:t>Introduction</w:t>
      </w:r>
      <w:bookmarkEnd w:id="407"/>
    </w:p>
    <w:p w14:paraId="0C9C0B59" w14:textId="3699C5C6" w:rsidR="00517F69" w:rsidRDefault="00517F69" w:rsidP="00517F69">
      <w:pPr>
        <w:pStyle w:val="CS-Bodytext"/>
      </w:pPr>
      <w:r>
        <w:t>This section will show how to use the ‘Generate’ procedures.</w:t>
      </w:r>
    </w:p>
    <w:p w14:paraId="596C1339" w14:textId="574AE23F" w:rsidR="00517F69" w:rsidRDefault="00517F69" w:rsidP="00517F69">
      <w:pPr>
        <w:pStyle w:val="CS-Bodytext"/>
      </w:pPr>
      <w:r>
        <w:t>NOTE: The generation procedures provide a framework to generate views from a relational data source into the Data Abstraction Best Practices layers.  In addition to generation there are also procedures that can be used to destroy resources from the Data Abstraction Best Practices layers.</w:t>
      </w:r>
    </w:p>
    <w:p w14:paraId="7AFE93CB" w14:textId="64781ED8" w:rsidR="00B95F07" w:rsidRPr="00582C6C" w:rsidRDefault="00B95F07" w:rsidP="00B95F07">
      <w:pPr>
        <w:pStyle w:val="Heading3"/>
        <w:rPr>
          <w:color w:val="1F497D"/>
          <w:sz w:val="23"/>
          <w:szCs w:val="23"/>
        </w:rPr>
      </w:pPr>
      <w:bookmarkStart w:id="408" w:name="_Toc40976325"/>
      <w:r w:rsidRPr="00B95F07">
        <w:rPr>
          <w:color w:val="1F497D"/>
          <w:sz w:val="23"/>
          <w:szCs w:val="23"/>
        </w:rPr>
        <w:t>generateGuid</w:t>
      </w:r>
      <w:bookmarkEnd w:id="408"/>
    </w:p>
    <w:p w14:paraId="65157C92" w14:textId="5E9AB89E" w:rsidR="00B95F07" w:rsidRDefault="00B95F07" w:rsidP="00B95F07">
      <w:pPr>
        <w:pStyle w:val="CS-Bodytext"/>
      </w:pPr>
      <w:r>
        <w:t xml:space="preserve">This procedure is used to generate a </w:t>
      </w:r>
      <w:r w:rsidR="00F052B9">
        <w:t>unique</w:t>
      </w:r>
      <w:r>
        <w:t xml:space="preserve"> guid.  This procedure is only supported for 8.x and higher.  This procedure is not supported for DV 7.x and lower.</w:t>
      </w:r>
    </w:p>
    <w:p w14:paraId="1D4745C5" w14:textId="24622AED" w:rsidR="00B95F07" w:rsidRDefault="00B95F07" w:rsidP="00B95F07">
      <w:pPr>
        <w:pStyle w:val="CS-Bodytext"/>
        <w:numPr>
          <w:ilvl w:val="0"/>
          <w:numId w:val="413"/>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B95F07" w:rsidRPr="00EA32DF" w14:paraId="4AB91127" w14:textId="77777777" w:rsidTr="0051115E">
        <w:trPr>
          <w:tblHeader/>
        </w:trPr>
        <w:tc>
          <w:tcPr>
            <w:tcW w:w="1918" w:type="dxa"/>
            <w:shd w:val="clear" w:color="auto" w:fill="B3B3B3"/>
          </w:tcPr>
          <w:p w14:paraId="524C4851" w14:textId="77777777" w:rsidR="00B95F07" w:rsidRPr="00EA32DF" w:rsidRDefault="00B95F07" w:rsidP="0051115E">
            <w:pPr>
              <w:spacing w:after="120"/>
              <w:rPr>
                <w:b/>
                <w:sz w:val="22"/>
              </w:rPr>
            </w:pPr>
            <w:r w:rsidRPr="00EA32DF">
              <w:rPr>
                <w:b/>
                <w:sz w:val="22"/>
              </w:rPr>
              <w:t>Direction</w:t>
            </w:r>
          </w:p>
        </w:tc>
        <w:tc>
          <w:tcPr>
            <w:tcW w:w="4070" w:type="dxa"/>
            <w:shd w:val="clear" w:color="auto" w:fill="B3B3B3"/>
          </w:tcPr>
          <w:p w14:paraId="537F3CA4" w14:textId="77777777" w:rsidR="00B95F07" w:rsidRPr="00EA32DF" w:rsidRDefault="00B95F07" w:rsidP="0051115E">
            <w:pPr>
              <w:spacing w:after="120"/>
              <w:rPr>
                <w:b/>
                <w:sz w:val="22"/>
              </w:rPr>
            </w:pPr>
            <w:r w:rsidRPr="00EA32DF">
              <w:rPr>
                <w:b/>
                <w:sz w:val="22"/>
              </w:rPr>
              <w:t>Parameter Name</w:t>
            </w:r>
          </w:p>
        </w:tc>
        <w:tc>
          <w:tcPr>
            <w:tcW w:w="2868" w:type="dxa"/>
            <w:shd w:val="clear" w:color="auto" w:fill="B3B3B3"/>
          </w:tcPr>
          <w:p w14:paraId="53464B06" w14:textId="77777777" w:rsidR="00B95F07" w:rsidRPr="00EA32DF" w:rsidRDefault="00B95F07" w:rsidP="0051115E">
            <w:pPr>
              <w:spacing w:after="120"/>
              <w:rPr>
                <w:b/>
                <w:sz w:val="22"/>
              </w:rPr>
            </w:pPr>
            <w:r w:rsidRPr="00EA32DF">
              <w:rPr>
                <w:b/>
                <w:sz w:val="22"/>
              </w:rPr>
              <w:t>Parameter Type</w:t>
            </w:r>
          </w:p>
        </w:tc>
      </w:tr>
      <w:tr w:rsidR="00B95F07" w:rsidRPr="00EA32DF" w14:paraId="2F231C14" w14:textId="77777777" w:rsidTr="0051115E">
        <w:trPr>
          <w:trHeight w:val="260"/>
        </w:trPr>
        <w:tc>
          <w:tcPr>
            <w:tcW w:w="1918" w:type="dxa"/>
          </w:tcPr>
          <w:p w14:paraId="38D3D531" w14:textId="77777777" w:rsidR="00B95F07" w:rsidRPr="00EA32DF" w:rsidRDefault="00B95F07" w:rsidP="0051115E">
            <w:pPr>
              <w:spacing w:after="120"/>
              <w:rPr>
                <w:sz w:val="22"/>
              </w:rPr>
            </w:pPr>
            <w:r w:rsidRPr="00EA32DF">
              <w:rPr>
                <w:sz w:val="22"/>
              </w:rPr>
              <w:t>IN</w:t>
            </w:r>
          </w:p>
        </w:tc>
        <w:tc>
          <w:tcPr>
            <w:tcW w:w="4070" w:type="dxa"/>
          </w:tcPr>
          <w:p w14:paraId="31A69257" w14:textId="00B3E007" w:rsidR="00B95F07" w:rsidRPr="00EA32DF" w:rsidRDefault="00B95F07" w:rsidP="00B95F07">
            <w:pPr>
              <w:spacing w:after="120"/>
              <w:rPr>
                <w:sz w:val="22"/>
              </w:rPr>
            </w:pPr>
            <w:r w:rsidRPr="00B95F07">
              <w:rPr>
                <w:sz w:val="22"/>
              </w:rPr>
              <w:t>generateUuidPath</w:t>
            </w:r>
            <w:r>
              <w:rPr>
                <w:sz w:val="22"/>
              </w:rPr>
              <w:t xml:space="preserve"> - </w:t>
            </w:r>
            <w:r w:rsidRPr="00B95F07">
              <w:rPr>
                <w:sz w:val="22"/>
              </w:rPr>
              <w:t>The full DV path to the "localRestServices" datasource "generateUUID" path</w:t>
            </w:r>
            <w:r>
              <w:rPr>
                <w:sz w:val="22"/>
              </w:rPr>
              <w:t xml:space="preserve">.  </w:t>
            </w:r>
            <w:r w:rsidRPr="00B95F07">
              <w:rPr>
                <w:sz w:val="22"/>
              </w:rPr>
              <w:t>Since this is a custom path it is relevant for each customer implementation.</w:t>
            </w:r>
          </w:p>
        </w:tc>
        <w:tc>
          <w:tcPr>
            <w:tcW w:w="2868" w:type="dxa"/>
          </w:tcPr>
          <w:p w14:paraId="5E48EFC4" w14:textId="3413C16E" w:rsidR="00B95F07" w:rsidRPr="00EA32DF" w:rsidRDefault="00B95F07" w:rsidP="0051115E">
            <w:pPr>
              <w:spacing w:after="120"/>
              <w:rPr>
                <w:sz w:val="22"/>
              </w:rPr>
            </w:pPr>
            <w:r w:rsidRPr="00EA32DF">
              <w:rPr>
                <w:sz w:val="22"/>
              </w:rPr>
              <w:t>VARCHAR(</w:t>
            </w:r>
            <w:r>
              <w:rPr>
                <w:sz w:val="22"/>
              </w:rPr>
              <w:t>4000</w:t>
            </w:r>
            <w:r w:rsidRPr="00EA32DF">
              <w:rPr>
                <w:sz w:val="22"/>
              </w:rPr>
              <w:t>)</w:t>
            </w:r>
          </w:p>
        </w:tc>
      </w:tr>
      <w:tr w:rsidR="00B95F07" w:rsidRPr="00EA32DF" w14:paraId="4F207983" w14:textId="77777777" w:rsidTr="0051115E">
        <w:tc>
          <w:tcPr>
            <w:tcW w:w="1918" w:type="dxa"/>
          </w:tcPr>
          <w:p w14:paraId="70F8F7FD" w14:textId="77777777" w:rsidR="00B95F07" w:rsidRPr="00EA32DF" w:rsidRDefault="00B95F07" w:rsidP="0051115E">
            <w:pPr>
              <w:spacing w:after="120"/>
              <w:rPr>
                <w:sz w:val="22"/>
              </w:rPr>
            </w:pPr>
            <w:r w:rsidRPr="00EA32DF">
              <w:rPr>
                <w:sz w:val="22"/>
              </w:rPr>
              <w:t>OUT</w:t>
            </w:r>
          </w:p>
        </w:tc>
        <w:tc>
          <w:tcPr>
            <w:tcW w:w="4070" w:type="dxa"/>
          </w:tcPr>
          <w:p w14:paraId="1A4EA51D" w14:textId="55B3997F" w:rsidR="00B95F07" w:rsidRPr="00EA32DF" w:rsidRDefault="00B95F07" w:rsidP="0051115E">
            <w:pPr>
              <w:spacing w:after="120"/>
              <w:rPr>
                <w:sz w:val="22"/>
              </w:rPr>
            </w:pPr>
            <w:r w:rsidRPr="00B95F07">
              <w:rPr>
                <w:sz w:val="22"/>
              </w:rPr>
              <w:t>Result</w:t>
            </w:r>
            <w:r>
              <w:rPr>
                <w:sz w:val="22"/>
              </w:rPr>
              <w:t xml:space="preserve"> </w:t>
            </w:r>
            <w:r w:rsidRPr="00B95F07">
              <w:rPr>
                <w:sz w:val="22"/>
              </w:rPr>
              <w:t>- A unique guid string</w:t>
            </w:r>
          </w:p>
        </w:tc>
        <w:tc>
          <w:tcPr>
            <w:tcW w:w="2868" w:type="dxa"/>
          </w:tcPr>
          <w:p w14:paraId="56211B48" w14:textId="32B96007" w:rsidR="00B95F07" w:rsidRPr="00EA32DF" w:rsidRDefault="00B95F07" w:rsidP="0051115E">
            <w:pPr>
              <w:spacing w:after="120"/>
              <w:rPr>
                <w:sz w:val="22"/>
              </w:rPr>
            </w:pPr>
            <w:r>
              <w:rPr>
                <w:sz w:val="22"/>
              </w:rPr>
              <w:t>LONGVARCHAR</w:t>
            </w:r>
          </w:p>
        </w:tc>
      </w:tr>
    </w:tbl>
    <w:p w14:paraId="2BE2870F" w14:textId="77777777" w:rsidR="00B95F07" w:rsidRPr="0011702E" w:rsidRDefault="00B95F07" w:rsidP="00B95F07">
      <w:pPr>
        <w:pStyle w:val="CS-Bodytext"/>
        <w:numPr>
          <w:ilvl w:val="0"/>
          <w:numId w:val="413"/>
        </w:numPr>
        <w:spacing w:before="120"/>
        <w:ind w:right="14"/>
      </w:pPr>
      <w:r>
        <w:rPr>
          <w:b/>
          <w:bCs/>
        </w:rPr>
        <w:t>Examples:</w:t>
      </w:r>
    </w:p>
    <w:p w14:paraId="2C641694" w14:textId="77777777" w:rsidR="00B95F07" w:rsidRPr="0011702E" w:rsidRDefault="00B95F07" w:rsidP="00B95F07">
      <w:pPr>
        <w:pStyle w:val="CS-Bodytext"/>
        <w:numPr>
          <w:ilvl w:val="1"/>
          <w:numId w:val="41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89"/>
        <w:gridCol w:w="2328"/>
        <w:gridCol w:w="5419"/>
      </w:tblGrid>
      <w:tr w:rsidR="00B95F07" w:rsidRPr="00EA32DF" w14:paraId="09F5C097" w14:textId="77777777" w:rsidTr="0051115E">
        <w:trPr>
          <w:tblHeader/>
        </w:trPr>
        <w:tc>
          <w:tcPr>
            <w:tcW w:w="1918" w:type="dxa"/>
            <w:shd w:val="clear" w:color="auto" w:fill="B3B3B3"/>
          </w:tcPr>
          <w:p w14:paraId="16C2F439" w14:textId="77777777" w:rsidR="00B95F07" w:rsidRPr="00EA32DF" w:rsidRDefault="00B95F07" w:rsidP="0051115E">
            <w:pPr>
              <w:spacing w:after="120"/>
              <w:rPr>
                <w:b/>
                <w:sz w:val="22"/>
              </w:rPr>
            </w:pPr>
            <w:r w:rsidRPr="00EA32DF">
              <w:rPr>
                <w:b/>
                <w:sz w:val="22"/>
              </w:rPr>
              <w:t>Direction</w:t>
            </w:r>
          </w:p>
        </w:tc>
        <w:tc>
          <w:tcPr>
            <w:tcW w:w="4070" w:type="dxa"/>
            <w:shd w:val="clear" w:color="auto" w:fill="B3B3B3"/>
          </w:tcPr>
          <w:p w14:paraId="501FFAFC" w14:textId="77777777" w:rsidR="00B95F07" w:rsidRPr="00EA32DF" w:rsidRDefault="00B95F07" w:rsidP="0051115E">
            <w:pPr>
              <w:spacing w:after="120"/>
              <w:rPr>
                <w:b/>
                <w:sz w:val="22"/>
              </w:rPr>
            </w:pPr>
            <w:r w:rsidRPr="00EA32DF">
              <w:rPr>
                <w:b/>
                <w:sz w:val="22"/>
              </w:rPr>
              <w:t>Parameter Name</w:t>
            </w:r>
          </w:p>
        </w:tc>
        <w:tc>
          <w:tcPr>
            <w:tcW w:w="2868" w:type="dxa"/>
            <w:shd w:val="clear" w:color="auto" w:fill="B3B3B3"/>
          </w:tcPr>
          <w:p w14:paraId="75EC6BF0" w14:textId="77777777" w:rsidR="00B95F07" w:rsidRPr="00EA32DF" w:rsidRDefault="00B95F07" w:rsidP="0051115E">
            <w:pPr>
              <w:spacing w:after="120"/>
              <w:rPr>
                <w:b/>
                <w:sz w:val="22"/>
              </w:rPr>
            </w:pPr>
            <w:r w:rsidRPr="00EA32DF">
              <w:rPr>
                <w:b/>
                <w:sz w:val="22"/>
              </w:rPr>
              <w:t>Parameter Value</w:t>
            </w:r>
          </w:p>
        </w:tc>
      </w:tr>
      <w:tr w:rsidR="00B95F07" w:rsidRPr="00EA32DF" w14:paraId="00F5C1F7" w14:textId="77777777" w:rsidTr="0051115E">
        <w:trPr>
          <w:trHeight w:val="260"/>
        </w:trPr>
        <w:tc>
          <w:tcPr>
            <w:tcW w:w="1918" w:type="dxa"/>
          </w:tcPr>
          <w:p w14:paraId="33EA11A3" w14:textId="77777777" w:rsidR="00B95F07" w:rsidRPr="00EA32DF" w:rsidRDefault="00B95F07" w:rsidP="0051115E">
            <w:pPr>
              <w:spacing w:after="120"/>
              <w:rPr>
                <w:sz w:val="22"/>
              </w:rPr>
            </w:pPr>
            <w:r w:rsidRPr="00EA32DF">
              <w:rPr>
                <w:sz w:val="22"/>
              </w:rPr>
              <w:t>IN</w:t>
            </w:r>
          </w:p>
        </w:tc>
        <w:tc>
          <w:tcPr>
            <w:tcW w:w="4070" w:type="dxa"/>
          </w:tcPr>
          <w:p w14:paraId="35B35735" w14:textId="0F47FFF6" w:rsidR="00B95F07" w:rsidRPr="00EA32DF" w:rsidRDefault="00B95F07" w:rsidP="0051115E">
            <w:pPr>
              <w:spacing w:after="120"/>
              <w:rPr>
                <w:sz w:val="22"/>
              </w:rPr>
            </w:pPr>
            <w:r w:rsidRPr="00B95F07">
              <w:rPr>
                <w:sz w:val="22"/>
              </w:rPr>
              <w:t>generateUuidPath</w:t>
            </w:r>
          </w:p>
        </w:tc>
        <w:tc>
          <w:tcPr>
            <w:tcW w:w="2868" w:type="dxa"/>
          </w:tcPr>
          <w:p w14:paraId="3C25608C" w14:textId="0267E86D" w:rsidR="00B95F07" w:rsidRPr="00EA32DF" w:rsidRDefault="00B95F07" w:rsidP="0051115E">
            <w:pPr>
              <w:spacing w:after="120"/>
              <w:rPr>
                <w:sz w:val="22"/>
              </w:rPr>
            </w:pPr>
            <w:r w:rsidRPr="00B95F07">
              <w:rPr>
                <w:rFonts w:ascii="Arial" w:hAnsi="Arial" w:cs="Arial"/>
                <w:sz w:val="18"/>
              </w:rPr>
              <w:t>‘/shared/Common/Datasources/localRestServices/generateUUID’</w:t>
            </w:r>
          </w:p>
        </w:tc>
      </w:tr>
      <w:tr w:rsidR="00B95F07" w:rsidRPr="00EA32DF" w14:paraId="13706E3C" w14:textId="77777777" w:rsidTr="0051115E">
        <w:tc>
          <w:tcPr>
            <w:tcW w:w="1918" w:type="dxa"/>
          </w:tcPr>
          <w:p w14:paraId="6F1ED1CE" w14:textId="77777777" w:rsidR="00B95F07" w:rsidRPr="00EA32DF" w:rsidRDefault="00B95F07" w:rsidP="0051115E">
            <w:pPr>
              <w:spacing w:after="120"/>
              <w:rPr>
                <w:sz w:val="22"/>
              </w:rPr>
            </w:pPr>
            <w:r w:rsidRPr="00EA32DF">
              <w:rPr>
                <w:sz w:val="22"/>
              </w:rPr>
              <w:t>OUT</w:t>
            </w:r>
          </w:p>
        </w:tc>
        <w:tc>
          <w:tcPr>
            <w:tcW w:w="4070" w:type="dxa"/>
          </w:tcPr>
          <w:p w14:paraId="0C63CB12" w14:textId="6457FB8C" w:rsidR="00B95F07" w:rsidRPr="00EA32DF" w:rsidRDefault="00B95F07" w:rsidP="0051115E">
            <w:pPr>
              <w:spacing w:after="120"/>
              <w:rPr>
                <w:sz w:val="22"/>
              </w:rPr>
            </w:pPr>
            <w:r>
              <w:rPr>
                <w:sz w:val="22"/>
              </w:rPr>
              <w:t>result</w:t>
            </w:r>
          </w:p>
        </w:tc>
        <w:tc>
          <w:tcPr>
            <w:tcW w:w="2868" w:type="dxa"/>
          </w:tcPr>
          <w:p w14:paraId="6B721A86" w14:textId="6EAF546B" w:rsidR="00B95F07" w:rsidRPr="00EA32DF" w:rsidRDefault="00B95F07" w:rsidP="0051115E">
            <w:pPr>
              <w:spacing w:after="120"/>
              <w:rPr>
                <w:sz w:val="22"/>
              </w:rPr>
            </w:pPr>
            <w:r w:rsidRPr="00B95F07">
              <w:rPr>
                <w:sz w:val="22"/>
              </w:rPr>
              <w:t>3709e0b2-36ba-42b6-a659-58c0ce3d8bda</w:t>
            </w:r>
          </w:p>
        </w:tc>
      </w:tr>
    </w:tbl>
    <w:p w14:paraId="5DFB8325" w14:textId="77777777" w:rsidR="007369FA" w:rsidRPr="00582C6C" w:rsidRDefault="007369FA" w:rsidP="007369FA">
      <w:pPr>
        <w:pStyle w:val="Heading3"/>
        <w:rPr>
          <w:color w:val="1F497D"/>
          <w:sz w:val="23"/>
          <w:szCs w:val="23"/>
        </w:rPr>
      </w:pPr>
      <w:bookmarkStart w:id="409" w:name="_Toc40976326"/>
      <w:r>
        <w:rPr>
          <w:color w:val="1F497D"/>
          <w:sz w:val="23"/>
          <w:szCs w:val="23"/>
        </w:rPr>
        <w:t>generateViews</w:t>
      </w:r>
      <w:bookmarkEnd w:id="409"/>
    </w:p>
    <w:p w14:paraId="7D2BA9FD" w14:textId="4D3C245C" w:rsidR="00E85D28" w:rsidRDefault="007369FA" w:rsidP="007369FA">
      <w:pPr>
        <w:pStyle w:val="CS-Bodytext"/>
      </w:pPr>
      <w:r>
        <w:t>This script is used to provide a framework for introspection of a relational data</w:t>
      </w:r>
      <w:r w:rsidR="00147507">
        <w:t xml:space="preserve"> </w:t>
      </w:r>
      <w:r>
        <w:t>source and generating views to the various Data Abstraction Best Practices layers. It provides a simple view generation into the four main layers described by the Data Abstraction Best Practices.  This procedure copies privileges from the parent folder so it is important that proper privileges be assigned ahead of time on the project level folders and recursively pushed down to the layer folders.</w:t>
      </w:r>
      <w:r w:rsidR="00E85D28">
        <w:t xml:space="preserve">  </w:t>
      </w:r>
      <w:r w:rsidR="00E85D28">
        <w:rPr>
          <w:sz w:val="21"/>
        </w:rPr>
        <w:t>This is a simplified version of the open source Data Abstraction Best Practices in that it does not allow a formatting layer logical names to be derived from a spreadsheet.</w:t>
      </w:r>
    </w:p>
    <w:p w14:paraId="62EC8837" w14:textId="77777777" w:rsidR="007369FA" w:rsidRDefault="007369FA" w:rsidP="007369FA">
      <w:pPr>
        <w:pStyle w:val="CS-Bodytext"/>
      </w:pPr>
      <w:r>
        <w:t xml:space="preserve">This script will also copy both table and column annotations if they exist at the data source level.  This script will copy SQL indexes and foreign keys from the data source to the layers.  The </w:t>
      </w:r>
      <w:r>
        <w:lastRenderedPageBreak/>
        <w:t>published layer will inherit indexes and foreign keys directly from the view/table it was published from.  Published views will have their own annotation but they will inherit column annotations from the view they were published from.</w:t>
      </w:r>
    </w:p>
    <w:p w14:paraId="27328BBC" w14:textId="77777777" w:rsidR="007369FA" w:rsidRDefault="007369FA" w:rsidP="007369FA">
      <w:pPr>
        <w:pStyle w:val="CS-Bodytext"/>
      </w:pPr>
      <w:r>
        <w:t>Published</w:t>
      </w:r>
    </w:p>
    <w:p w14:paraId="59277866" w14:textId="77777777" w:rsidR="007369FA" w:rsidRDefault="007369FA" w:rsidP="007369FA">
      <w:pPr>
        <w:pStyle w:val="CS-Bodytext"/>
      </w:pPr>
      <w:r>
        <w:tab/>
        <w:t>/services/databases/Published_Database/[Catalog]/Schema - mandatory</w:t>
      </w:r>
    </w:p>
    <w:p w14:paraId="5A42B75F" w14:textId="77777777" w:rsidR="007369FA" w:rsidRDefault="007369FA" w:rsidP="007369FA">
      <w:pPr>
        <w:pStyle w:val="CS-Bodytext"/>
      </w:pPr>
      <w:r>
        <w:t>Application</w:t>
      </w:r>
    </w:p>
    <w:p w14:paraId="4C819AF1" w14:textId="77777777" w:rsidR="007369FA" w:rsidRDefault="007369FA" w:rsidP="007369FA">
      <w:pPr>
        <w:pStyle w:val="CS-Bodytext"/>
      </w:pPr>
      <w:r>
        <w:tab/>
        <w:t xml:space="preserve">/Application/Views/folder </w:t>
      </w:r>
      <w:r>
        <w:tab/>
      </w:r>
      <w:r>
        <w:tab/>
        <w:t>- optional layer generation</w:t>
      </w:r>
    </w:p>
    <w:p w14:paraId="2321EAD1" w14:textId="77777777" w:rsidR="007369FA" w:rsidRDefault="007369FA" w:rsidP="007369FA">
      <w:pPr>
        <w:pStyle w:val="CS-Bodytext"/>
      </w:pPr>
      <w:r>
        <w:t>Business</w:t>
      </w:r>
    </w:p>
    <w:p w14:paraId="673A108A" w14:textId="77777777" w:rsidR="007369FA" w:rsidRDefault="007369FA" w:rsidP="007369FA">
      <w:pPr>
        <w:pStyle w:val="CS-Bodytext"/>
      </w:pPr>
      <w:r>
        <w:tab/>
        <w:t xml:space="preserve">/Business/Logical/folder </w:t>
      </w:r>
      <w:r>
        <w:tab/>
      </w:r>
      <w:r>
        <w:tab/>
        <w:t>- optional layer generation</w:t>
      </w:r>
    </w:p>
    <w:p w14:paraId="39997C50" w14:textId="77777777" w:rsidR="007369FA" w:rsidRDefault="007369FA" w:rsidP="007369FA">
      <w:pPr>
        <w:pStyle w:val="CS-Bodytext"/>
      </w:pPr>
      <w:r>
        <w:t>Physical</w:t>
      </w:r>
    </w:p>
    <w:p w14:paraId="5042DE68" w14:textId="77777777" w:rsidR="007369FA" w:rsidRDefault="007369FA" w:rsidP="007369FA">
      <w:pPr>
        <w:pStyle w:val="CS-Bodytext"/>
      </w:pPr>
      <w:r>
        <w:tab/>
        <w:t xml:space="preserve">/Physical/Formatting/folder </w:t>
      </w:r>
      <w:r>
        <w:tab/>
      </w:r>
      <w:r>
        <w:tab/>
        <w:t>- optional layer generation</w:t>
      </w:r>
    </w:p>
    <w:p w14:paraId="30B56DCE" w14:textId="410AB1BB" w:rsidR="007369FA" w:rsidRDefault="007369FA" w:rsidP="007369FA">
      <w:pPr>
        <w:pStyle w:val="CS-Bodytext"/>
      </w:pPr>
      <w:r>
        <w:tab/>
        <w:t>/Physical/Metadata/[catalog]/schema - mandatory</w:t>
      </w:r>
    </w:p>
    <w:p w14:paraId="3B4255F2" w14:textId="77777777" w:rsidR="007369FA" w:rsidRDefault="007369FA" w:rsidP="007369FA">
      <w:pPr>
        <w:pStyle w:val="CS-Bodytext"/>
      </w:pPr>
      <w:r>
        <w:t>The top [published] and bottom [metadata] layers are mandatory.  The middle layers are optional and the input can be left null to indicate that no generation is required in those layers.  Below is a representation of the Data Abstraction Layers and how the input variables map to those layers.</w:t>
      </w:r>
    </w:p>
    <w:p w14:paraId="7AE80425" w14:textId="77777777" w:rsidR="007369FA" w:rsidRPr="003A5E10" w:rsidRDefault="007369FA" w:rsidP="007369FA">
      <w:pPr>
        <w:pStyle w:val="CS-Bodytext"/>
        <w:spacing w:before="60" w:after="60"/>
        <w:ind w:right="14"/>
        <w:rPr>
          <w:sz w:val="16"/>
          <w:szCs w:val="18"/>
        </w:rPr>
      </w:pPr>
      <w:r w:rsidRPr="003A5E10">
        <w:rPr>
          <w:sz w:val="16"/>
          <w:szCs w:val="18"/>
        </w:rPr>
        <w:t>/services/databases</w:t>
      </w:r>
    </w:p>
    <w:p w14:paraId="31F3FA7A" w14:textId="77777777" w:rsidR="007369FA" w:rsidRPr="003A5E10" w:rsidRDefault="007369FA" w:rsidP="007369FA">
      <w:pPr>
        <w:pStyle w:val="CS-Bodytext"/>
        <w:spacing w:before="60" w:after="60"/>
        <w:ind w:right="14"/>
        <w:rPr>
          <w:sz w:val="16"/>
          <w:szCs w:val="18"/>
        </w:rPr>
      </w:pPr>
      <w:r>
        <w:rPr>
          <w:sz w:val="16"/>
          <w:szCs w:val="18"/>
        </w:rPr>
        <w:tab/>
        <w:t>/TEST</w:t>
      </w:r>
      <w:r>
        <w:rPr>
          <w:sz w:val="16"/>
          <w:szCs w:val="18"/>
        </w:rPr>
        <w:tab/>
      </w:r>
      <w:r>
        <w:rPr>
          <w:sz w:val="16"/>
          <w:szCs w:val="18"/>
        </w:rPr>
        <w:tab/>
      </w:r>
      <w:r>
        <w:rPr>
          <w:sz w:val="16"/>
          <w:szCs w:val="18"/>
        </w:rPr>
        <w:tab/>
      </w:r>
      <w:r>
        <w:rPr>
          <w:sz w:val="16"/>
          <w:szCs w:val="18"/>
        </w:rPr>
        <w:tab/>
      </w:r>
      <w:r>
        <w:rPr>
          <w:sz w:val="16"/>
          <w:szCs w:val="18"/>
        </w:rPr>
        <w:tab/>
      </w:r>
      <w:r w:rsidRPr="003A5E10">
        <w:rPr>
          <w:sz w:val="16"/>
          <w:szCs w:val="18"/>
        </w:rPr>
        <w:t>&lt;-- exists</w:t>
      </w:r>
      <w:r w:rsidRPr="003A5E10">
        <w:rPr>
          <w:sz w:val="16"/>
          <w:szCs w:val="18"/>
        </w:rPr>
        <w:tab/>
        <w:t>----^</w:t>
      </w:r>
    </w:p>
    <w:p w14:paraId="77DCD7AF"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t>/CAT1</w:t>
      </w:r>
      <w:r>
        <w:rPr>
          <w:sz w:val="16"/>
          <w:szCs w:val="18"/>
        </w:rPr>
        <w:tab/>
      </w:r>
      <w:r>
        <w:rPr>
          <w:sz w:val="16"/>
          <w:szCs w:val="18"/>
        </w:rPr>
        <w:tab/>
      </w:r>
      <w:r>
        <w:rPr>
          <w:sz w:val="16"/>
          <w:szCs w:val="18"/>
        </w:rPr>
        <w:tab/>
      </w:r>
      <w:r>
        <w:rPr>
          <w:sz w:val="16"/>
          <w:szCs w:val="18"/>
        </w:rPr>
        <w:tab/>
      </w:r>
      <w:r w:rsidRPr="003A5E10">
        <w:rPr>
          <w:sz w:val="16"/>
          <w:szCs w:val="18"/>
        </w:rPr>
        <w:t>&lt;-- create</w:t>
      </w:r>
      <w:r w:rsidRPr="003A5E10">
        <w:rPr>
          <w:sz w:val="16"/>
          <w:szCs w:val="18"/>
        </w:rPr>
        <w:tab/>
        <w:t>----^</w:t>
      </w:r>
    </w:p>
    <w:p w14:paraId="6E4B4BB5"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r>
      <w:r>
        <w:rPr>
          <w:sz w:val="16"/>
          <w:szCs w:val="18"/>
        </w:rPr>
        <w:tab/>
      </w:r>
      <w:r w:rsidRPr="003A5E10">
        <w:rPr>
          <w:sz w:val="16"/>
          <w:szCs w:val="18"/>
        </w:rPr>
        <w:t>/</w:t>
      </w:r>
      <w:r>
        <w:rPr>
          <w:sz w:val="16"/>
          <w:szCs w:val="18"/>
        </w:rPr>
        <w:t>SCH1</w:t>
      </w:r>
      <w:r>
        <w:rPr>
          <w:sz w:val="16"/>
          <w:szCs w:val="18"/>
        </w:rPr>
        <w:tab/>
      </w:r>
      <w:r>
        <w:rPr>
          <w:sz w:val="16"/>
          <w:szCs w:val="18"/>
        </w:rPr>
        <w:tab/>
      </w:r>
      <w:r>
        <w:rPr>
          <w:sz w:val="16"/>
          <w:szCs w:val="18"/>
        </w:rPr>
        <w:tab/>
      </w:r>
      <w:r w:rsidRPr="003A5E10">
        <w:rPr>
          <w:sz w:val="16"/>
          <w:szCs w:val="18"/>
        </w:rPr>
        <w:t>&lt;-- create</w:t>
      </w:r>
      <w:r w:rsidRPr="003A5E10">
        <w:rPr>
          <w:sz w:val="16"/>
          <w:szCs w:val="18"/>
        </w:rPr>
        <w:tab/>
        <w:t>----^ = Published_DB_Layer_Path</w:t>
      </w:r>
    </w:p>
    <w:p w14:paraId="59A457C3"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r>
      <w:r>
        <w:rPr>
          <w:sz w:val="16"/>
          <w:szCs w:val="18"/>
        </w:rPr>
        <w:tab/>
      </w:r>
      <w:r>
        <w:rPr>
          <w:sz w:val="16"/>
          <w:szCs w:val="18"/>
        </w:rPr>
        <w:tab/>
        <w:t>/V_T1</w:t>
      </w:r>
      <w:r>
        <w:rPr>
          <w:sz w:val="16"/>
          <w:szCs w:val="18"/>
        </w:rPr>
        <w:tab/>
      </w:r>
      <w:r>
        <w:rPr>
          <w:sz w:val="16"/>
          <w:szCs w:val="18"/>
        </w:rPr>
        <w:tab/>
      </w:r>
      <w:r w:rsidRPr="003A5E10">
        <w:rPr>
          <w:sz w:val="16"/>
          <w:szCs w:val="18"/>
        </w:rPr>
        <w:t>&lt;-- create</w:t>
      </w:r>
      <w:r w:rsidRPr="003A5E10">
        <w:rPr>
          <w:sz w:val="16"/>
          <w:szCs w:val="18"/>
        </w:rPr>
        <w:tab/>
        <w:t>----^</w:t>
      </w:r>
    </w:p>
    <w:p w14:paraId="10C7BB2B" w14:textId="77777777" w:rsidR="007369FA" w:rsidRPr="003A5E10" w:rsidRDefault="007369FA" w:rsidP="007369FA">
      <w:pPr>
        <w:pStyle w:val="CS-Bodytext"/>
        <w:spacing w:before="60" w:after="60"/>
        <w:ind w:right="14"/>
        <w:rPr>
          <w:sz w:val="16"/>
          <w:szCs w:val="18"/>
        </w:rPr>
      </w:pPr>
      <w:r>
        <w:rPr>
          <w:sz w:val="16"/>
          <w:szCs w:val="18"/>
        </w:rPr>
        <w:t>/shared</w:t>
      </w:r>
      <w:r>
        <w:rPr>
          <w:sz w:val="16"/>
          <w:szCs w:val="18"/>
        </w:rPr>
        <w:tab/>
      </w:r>
      <w:r>
        <w:rPr>
          <w:sz w:val="16"/>
          <w:szCs w:val="18"/>
        </w:rPr>
        <w:tab/>
      </w:r>
      <w:r>
        <w:rPr>
          <w:sz w:val="16"/>
          <w:szCs w:val="18"/>
        </w:rPr>
        <w:tab/>
      </w:r>
      <w:r>
        <w:rPr>
          <w:sz w:val="16"/>
          <w:szCs w:val="18"/>
        </w:rPr>
        <w:tab/>
      </w:r>
      <w:r>
        <w:rPr>
          <w:sz w:val="16"/>
          <w:szCs w:val="18"/>
        </w:rPr>
        <w:tab/>
      </w:r>
      <w:r>
        <w:rPr>
          <w:sz w:val="16"/>
          <w:szCs w:val="18"/>
        </w:rPr>
        <w:tab/>
      </w:r>
      <w:r>
        <w:rPr>
          <w:sz w:val="16"/>
          <w:szCs w:val="18"/>
        </w:rPr>
        <w:tab/>
        <w:t xml:space="preserve">     </w:t>
      </w:r>
      <w:r w:rsidRPr="003A5E10">
        <w:rPr>
          <w:sz w:val="16"/>
          <w:szCs w:val="18"/>
        </w:rPr>
        <w:t>|</w:t>
      </w:r>
    </w:p>
    <w:p w14:paraId="5964269A" w14:textId="77777777" w:rsidR="007369FA" w:rsidRPr="003A5E10" w:rsidRDefault="007369FA" w:rsidP="007369FA">
      <w:pPr>
        <w:pStyle w:val="CS-Bodytext"/>
        <w:spacing w:before="60" w:after="60"/>
        <w:ind w:right="14"/>
        <w:rPr>
          <w:sz w:val="16"/>
          <w:szCs w:val="18"/>
        </w:rPr>
      </w:pPr>
      <w:r>
        <w:rPr>
          <w:sz w:val="16"/>
          <w:szCs w:val="18"/>
        </w:rPr>
        <w:tab/>
        <w:t>/TEST</w:t>
      </w:r>
      <w:r>
        <w:rPr>
          <w:sz w:val="16"/>
          <w:szCs w:val="18"/>
        </w:rPr>
        <w:tab/>
      </w:r>
      <w:r>
        <w:rPr>
          <w:sz w:val="16"/>
          <w:szCs w:val="18"/>
        </w:rPr>
        <w:tab/>
      </w:r>
      <w:r>
        <w:rPr>
          <w:sz w:val="16"/>
          <w:szCs w:val="18"/>
        </w:rPr>
        <w:tab/>
      </w:r>
      <w:r>
        <w:rPr>
          <w:sz w:val="16"/>
          <w:szCs w:val="18"/>
        </w:rPr>
        <w:tab/>
      </w:r>
      <w:r>
        <w:rPr>
          <w:sz w:val="16"/>
          <w:szCs w:val="18"/>
        </w:rPr>
        <w:tab/>
      </w:r>
      <w:r>
        <w:rPr>
          <w:sz w:val="16"/>
          <w:szCs w:val="18"/>
        </w:rPr>
        <w:tab/>
        <w:t xml:space="preserve">     </w:t>
      </w:r>
      <w:r w:rsidRPr="003A5E10">
        <w:rPr>
          <w:sz w:val="16"/>
          <w:szCs w:val="18"/>
        </w:rPr>
        <w:t>|</w:t>
      </w:r>
    </w:p>
    <w:p w14:paraId="7229D4CF"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t>/Application</w:t>
      </w:r>
      <w:r>
        <w:rPr>
          <w:sz w:val="16"/>
          <w:szCs w:val="18"/>
        </w:rPr>
        <w:tab/>
      </w:r>
      <w:r>
        <w:rPr>
          <w:sz w:val="16"/>
          <w:szCs w:val="18"/>
        </w:rPr>
        <w:tab/>
      </w:r>
      <w:r>
        <w:rPr>
          <w:sz w:val="16"/>
          <w:szCs w:val="18"/>
        </w:rPr>
        <w:tab/>
      </w:r>
      <w:r>
        <w:rPr>
          <w:sz w:val="16"/>
          <w:szCs w:val="18"/>
        </w:rPr>
        <w:tab/>
        <w:t xml:space="preserve">     </w:t>
      </w:r>
      <w:r w:rsidRPr="003A5E10">
        <w:rPr>
          <w:sz w:val="16"/>
          <w:szCs w:val="18"/>
        </w:rPr>
        <w:t>|</w:t>
      </w:r>
    </w:p>
    <w:p w14:paraId="49D5F47F"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r>
      <w:r>
        <w:rPr>
          <w:sz w:val="16"/>
          <w:szCs w:val="18"/>
        </w:rPr>
        <w:tab/>
        <w:t>/Views/SCH1</w:t>
      </w:r>
      <w:r>
        <w:rPr>
          <w:sz w:val="16"/>
          <w:szCs w:val="18"/>
        </w:rPr>
        <w:tab/>
      </w:r>
      <w:r>
        <w:rPr>
          <w:sz w:val="16"/>
          <w:szCs w:val="18"/>
        </w:rPr>
        <w:tab/>
        <w:t>&lt;-- create</w:t>
      </w:r>
      <w:r>
        <w:rPr>
          <w:sz w:val="16"/>
          <w:szCs w:val="18"/>
        </w:rPr>
        <w:tab/>
        <w:t xml:space="preserve">     </w:t>
      </w:r>
      <w:r w:rsidRPr="003A5E10">
        <w:rPr>
          <w:sz w:val="16"/>
          <w:szCs w:val="18"/>
        </w:rPr>
        <w:t>^ = Application_Layer_Path</w:t>
      </w:r>
    </w:p>
    <w:p w14:paraId="30118A2C"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r>
      <w:r>
        <w:rPr>
          <w:sz w:val="16"/>
          <w:szCs w:val="18"/>
        </w:rPr>
        <w:tab/>
      </w:r>
      <w:r>
        <w:rPr>
          <w:sz w:val="16"/>
          <w:szCs w:val="18"/>
        </w:rPr>
        <w:tab/>
      </w:r>
      <w:r>
        <w:rPr>
          <w:sz w:val="16"/>
          <w:szCs w:val="18"/>
        </w:rPr>
        <w:tab/>
        <w:t>/T1</w:t>
      </w:r>
      <w:r>
        <w:rPr>
          <w:sz w:val="16"/>
          <w:szCs w:val="18"/>
        </w:rPr>
        <w:tab/>
        <w:t>&lt;-- create</w:t>
      </w:r>
      <w:r>
        <w:rPr>
          <w:sz w:val="16"/>
          <w:szCs w:val="18"/>
        </w:rPr>
        <w:tab/>
        <w:t xml:space="preserve">     </w:t>
      </w:r>
      <w:r w:rsidRPr="003A5E10">
        <w:rPr>
          <w:sz w:val="16"/>
          <w:szCs w:val="18"/>
        </w:rPr>
        <w:t>|</w:t>
      </w:r>
    </w:p>
    <w:p w14:paraId="2BEE9240"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t>/Business</w:t>
      </w:r>
      <w:r>
        <w:rPr>
          <w:sz w:val="16"/>
          <w:szCs w:val="18"/>
        </w:rPr>
        <w:tab/>
      </w:r>
      <w:r>
        <w:rPr>
          <w:sz w:val="16"/>
          <w:szCs w:val="18"/>
        </w:rPr>
        <w:tab/>
      </w:r>
      <w:r>
        <w:rPr>
          <w:sz w:val="16"/>
          <w:szCs w:val="18"/>
        </w:rPr>
        <w:tab/>
      </w:r>
      <w:r>
        <w:rPr>
          <w:sz w:val="16"/>
          <w:szCs w:val="18"/>
        </w:rPr>
        <w:tab/>
      </w:r>
      <w:r w:rsidRPr="003A5E10">
        <w:rPr>
          <w:sz w:val="16"/>
          <w:szCs w:val="18"/>
        </w:rPr>
        <w:tab/>
      </w:r>
      <w:r>
        <w:rPr>
          <w:sz w:val="16"/>
          <w:szCs w:val="18"/>
        </w:rPr>
        <w:t xml:space="preserve">     </w:t>
      </w:r>
      <w:r w:rsidRPr="003A5E10">
        <w:rPr>
          <w:sz w:val="16"/>
          <w:szCs w:val="18"/>
        </w:rPr>
        <w:t>|</w:t>
      </w:r>
    </w:p>
    <w:p w14:paraId="7A6D7A09"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r>
      <w:r>
        <w:rPr>
          <w:sz w:val="16"/>
          <w:szCs w:val="18"/>
        </w:rPr>
        <w:tab/>
        <w:t>/Logical/SCH1</w:t>
      </w:r>
      <w:r>
        <w:rPr>
          <w:sz w:val="16"/>
          <w:szCs w:val="18"/>
        </w:rPr>
        <w:tab/>
      </w:r>
      <w:r>
        <w:rPr>
          <w:sz w:val="16"/>
          <w:szCs w:val="18"/>
        </w:rPr>
        <w:tab/>
        <w:t>&lt;-- create</w:t>
      </w:r>
      <w:r>
        <w:rPr>
          <w:sz w:val="16"/>
          <w:szCs w:val="18"/>
        </w:rPr>
        <w:tab/>
        <w:t xml:space="preserve">     </w:t>
      </w:r>
      <w:r w:rsidRPr="003A5E10">
        <w:rPr>
          <w:sz w:val="16"/>
          <w:szCs w:val="18"/>
        </w:rPr>
        <w:t>^ = Business_Layer_Path</w:t>
      </w:r>
    </w:p>
    <w:p w14:paraId="54EFB4D6"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r>
      <w:r>
        <w:rPr>
          <w:sz w:val="16"/>
          <w:szCs w:val="18"/>
        </w:rPr>
        <w:tab/>
      </w:r>
      <w:r>
        <w:rPr>
          <w:sz w:val="16"/>
          <w:szCs w:val="18"/>
        </w:rPr>
        <w:tab/>
      </w:r>
      <w:r w:rsidRPr="003A5E10">
        <w:rPr>
          <w:sz w:val="16"/>
          <w:szCs w:val="18"/>
        </w:rPr>
        <w:tab/>
      </w:r>
      <w:r>
        <w:rPr>
          <w:sz w:val="16"/>
          <w:szCs w:val="18"/>
        </w:rPr>
        <w:t>/T1</w:t>
      </w:r>
      <w:r>
        <w:rPr>
          <w:sz w:val="16"/>
          <w:szCs w:val="18"/>
        </w:rPr>
        <w:tab/>
        <w:t>&lt;-- create</w:t>
      </w:r>
      <w:r>
        <w:rPr>
          <w:sz w:val="16"/>
          <w:szCs w:val="18"/>
        </w:rPr>
        <w:tab/>
        <w:t xml:space="preserve">     </w:t>
      </w:r>
      <w:r w:rsidRPr="003A5E10">
        <w:rPr>
          <w:sz w:val="16"/>
          <w:szCs w:val="18"/>
        </w:rPr>
        <w:t>|</w:t>
      </w:r>
    </w:p>
    <w:p w14:paraId="0AF96277"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t>/Physical</w:t>
      </w:r>
      <w:r>
        <w:rPr>
          <w:sz w:val="16"/>
          <w:szCs w:val="18"/>
        </w:rPr>
        <w:tab/>
      </w:r>
      <w:r>
        <w:rPr>
          <w:sz w:val="16"/>
          <w:szCs w:val="18"/>
        </w:rPr>
        <w:tab/>
      </w:r>
      <w:r>
        <w:rPr>
          <w:sz w:val="16"/>
          <w:szCs w:val="18"/>
        </w:rPr>
        <w:tab/>
      </w:r>
      <w:r>
        <w:rPr>
          <w:sz w:val="16"/>
          <w:szCs w:val="18"/>
        </w:rPr>
        <w:tab/>
      </w:r>
      <w:r>
        <w:rPr>
          <w:sz w:val="16"/>
          <w:szCs w:val="18"/>
        </w:rPr>
        <w:tab/>
        <w:t xml:space="preserve">     </w:t>
      </w:r>
      <w:r w:rsidRPr="003A5E10">
        <w:rPr>
          <w:sz w:val="16"/>
          <w:szCs w:val="18"/>
        </w:rPr>
        <w:t>|</w:t>
      </w:r>
    </w:p>
    <w:p w14:paraId="1C433837"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r>
      <w:r>
        <w:rPr>
          <w:sz w:val="16"/>
          <w:szCs w:val="18"/>
        </w:rPr>
        <w:tab/>
        <w:t>/Formatting/SCH1</w:t>
      </w:r>
      <w:r>
        <w:rPr>
          <w:sz w:val="16"/>
          <w:szCs w:val="18"/>
        </w:rPr>
        <w:tab/>
      </w:r>
      <w:r>
        <w:rPr>
          <w:sz w:val="16"/>
          <w:szCs w:val="18"/>
        </w:rPr>
        <w:tab/>
        <w:t>&lt;-- create</w:t>
      </w:r>
      <w:r>
        <w:rPr>
          <w:sz w:val="16"/>
          <w:szCs w:val="18"/>
        </w:rPr>
        <w:tab/>
        <w:t xml:space="preserve">     </w:t>
      </w:r>
      <w:r w:rsidRPr="003A5E10">
        <w:rPr>
          <w:sz w:val="16"/>
          <w:szCs w:val="18"/>
        </w:rPr>
        <w:t>^ = Formating_Layer_Path</w:t>
      </w:r>
    </w:p>
    <w:p w14:paraId="59D0464F"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r>
      <w:r>
        <w:rPr>
          <w:sz w:val="16"/>
          <w:szCs w:val="18"/>
        </w:rPr>
        <w:tab/>
      </w:r>
      <w:r>
        <w:rPr>
          <w:sz w:val="16"/>
          <w:szCs w:val="18"/>
        </w:rPr>
        <w:tab/>
      </w:r>
      <w:r w:rsidRPr="003A5E10">
        <w:rPr>
          <w:sz w:val="16"/>
          <w:szCs w:val="18"/>
        </w:rPr>
        <w:tab/>
      </w:r>
      <w:r>
        <w:rPr>
          <w:sz w:val="16"/>
          <w:szCs w:val="18"/>
        </w:rPr>
        <w:t>/T1</w:t>
      </w:r>
      <w:r>
        <w:rPr>
          <w:sz w:val="16"/>
          <w:szCs w:val="18"/>
        </w:rPr>
        <w:tab/>
        <w:t>&lt;-- create</w:t>
      </w:r>
      <w:r>
        <w:rPr>
          <w:sz w:val="16"/>
          <w:szCs w:val="18"/>
        </w:rPr>
        <w:tab/>
        <w:t xml:space="preserve">     </w:t>
      </w:r>
      <w:r w:rsidRPr="003A5E10">
        <w:rPr>
          <w:sz w:val="16"/>
          <w:szCs w:val="18"/>
        </w:rPr>
        <w:t>|</w:t>
      </w:r>
    </w:p>
    <w:p w14:paraId="2626249C"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r>
      <w:r>
        <w:rPr>
          <w:sz w:val="16"/>
          <w:szCs w:val="18"/>
        </w:rPr>
        <w:tab/>
      </w:r>
      <w:r w:rsidRPr="003A5E10">
        <w:rPr>
          <w:sz w:val="16"/>
          <w:szCs w:val="18"/>
        </w:rPr>
        <w:t>/Metadata/Or</w:t>
      </w:r>
      <w:r>
        <w:rPr>
          <w:sz w:val="16"/>
          <w:szCs w:val="18"/>
        </w:rPr>
        <w:t>acle/DS1</w:t>
      </w:r>
      <w:r>
        <w:rPr>
          <w:sz w:val="16"/>
          <w:szCs w:val="18"/>
        </w:rPr>
        <w:tab/>
      </w:r>
      <w:r>
        <w:rPr>
          <w:sz w:val="16"/>
          <w:szCs w:val="18"/>
        </w:rPr>
        <w:tab/>
        <w:t xml:space="preserve">     </w:t>
      </w:r>
      <w:r w:rsidRPr="003A5E10">
        <w:rPr>
          <w:sz w:val="16"/>
          <w:szCs w:val="18"/>
        </w:rPr>
        <w:t>| = datasourcePath</w:t>
      </w:r>
    </w:p>
    <w:p w14:paraId="20573B55"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r>
      <w:r>
        <w:rPr>
          <w:sz w:val="16"/>
          <w:szCs w:val="18"/>
        </w:rPr>
        <w:tab/>
      </w:r>
      <w:r w:rsidRPr="003A5E10">
        <w:rPr>
          <w:sz w:val="16"/>
          <w:szCs w:val="18"/>
        </w:rPr>
        <w:tab/>
      </w:r>
      <w:r w:rsidRPr="003A5E10">
        <w:rPr>
          <w:sz w:val="16"/>
          <w:szCs w:val="18"/>
        </w:rPr>
        <w:tab/>
        <w:t xml:space="preserve">  /SCH1</w:t>
      </w:r>
      <w:r w:rsidRPr="003A5E10">
        <w:rPr>
          <w:sz w:val="16"/>
          <w:szCs w:val="18"/>
        </w:rPr>
        <w:tab/>
        <w:t xml:space="preserve">&lt;-- exists      | = </w:t>
      </w:r>
      <w:r w:rsidRPr="003A5E10">
        <w:rPr>
          <w:sz w:val="13"/>
          <w:szCs w:val="18"/>
        </w:rPr>
        <w:t>Source_Phyisical_Path [Schema Path] and just the schemaName</w:t>
      </w:r>
    </w:p>
    <w:p w14:paraId="4D8BEA5E" w14:textId="155BF0C9" w:rsidR="007369FA" w:rsidRPr="003A5E10" w:rsidRDefault="007369FA" w:rsidP="007369FA">
      <w:pPr>
        <w:pStyle w:val="CS-Bodytext"/>
        <w:spacing w:before="60" w:after="60"/>
        <w:ind w:right="14"/>
        <w:rPr>
          <w:sz w:val="16"/>
          <w:szCs w:val="18"/>
        </w:rPr>
      </w:pPr>
      <w:r>
        <w:rPr>
          <w:sz w:val="16"/>
          <w:szCs w:val="18"/>
        </w:rPr>
        <w:tab/>
      </w:r>
      <w:r>
        <w:rPr>
          <w:sz w:val="16"/>
          <w:szCs w:val="18"/>
        </w:rPr>
        <w:tab/>
      </w:r>
      <w:r>
        <w:rPr>
          <w:sz w:val="16"/>
          <w:szCs w:val="18"/>
        </w:rPr>
        <w:tab/>
      </w:r>
      <w:r>
        <w:rPr>
          <w:sz w:val="16"/>
          <w:szCs w:val="18"/>
        </w:rPr>
        <w:tab/>
      </w:r>
      <w:r>
        <w:rPr>
          <w:sz w:val="16"/>
          <w:szCs w:val="18"/>
        </w:rPr>
        <w:tab/>
        <w:t xml:space="preserve">         /T1 </w:t>
      </w:r>
      <w:r w:rsidR="00D30D78">
        <w:rPr>
          <w:sz w:val="16"/>
          <w:szCs w:val="18"/>
        </w:rPr>
        <w:t xml:space="preserve"> &lt;-- exists    </w:t>
      </w:r>
      <w:r w:rsidRPr="003A5E10">
        <w:rPr>
          <w:sz w:val="16"/>
          <w:szCs w:val="18"/>
        </w:rPr>
        <w:t>-</w:t>
      </w:r>
      <w:r>
        <w:rPr>
          <w:sz w:val="16"/>
          <w:szCs w:val="18"/>
        </w:rPr>
        <w:t xml:space="preserve"> </w:t>
      </w:r>
      <w:r w:rsidRPr="003A5E10">
        <w:rPr>
          <w:sz w:val="16"/>
          <w:szCs w:val="18"/>
        </w:rPr>
        <w:t>| [Table exists]</w:t>
      </w:r>
    </w:p>
    <w:p w14:paraId="0BAB04B9"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r>
      <w:r>
        <w:rPr>
          <w:sz w:val="16"/>
          <w:szCs w:val="18"/>
        </w:rPr>
        <w:tab/>
      </w:r>
      <w:r>
        <w:rPr>
          <w:sz w:val="16"/>
          <w:szCs w:val="18"/>
        </w:rPr>
        <w:tab/>
      </w:r>
      <w:r>
        <w:rPr>
          <w:sz w:val="16"/>
          <w:szCs w:val="18"/>
        </w:rPr>
        <w:tab/>
        <w:t xml:space="preserve">        </w:t>
      </w:r>
      <w:r w:rsidRPr="003A5E10">
        <w:rPr>
          <w:sz w:val="16"/>
          <w:szCs w:val="18"/>
        </w:rPr>
        <w:t xml:space="preserve">/T2 </w:t>
      </w:r>
    </w:p>
    <w:p w14:paraId="3AE0E840" w14:textId="77777777" w:rsidR="007369FA" w:rsidRPr="006D5998" w:rsidRDefault="007369FA" w:rsidP="00B95F07">
      <w:pPr>
        <w:pStyle w:val="CS-Bodytext"/>
        <w:numPr>
          <w:ilvl w:val="0"/>
          <w:numId w:val="411"/>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7369FA" w:rsidRPr="00EA32DF" w14:paraId="1F271ED7" w14:textId="77777777" w:rsidTr="007369FA">
        <w:trPr>
          <w:tblHeader/>
        </w:trPr>
        <w:tc>
          <w:tcPr>
            <w:tcW w:w="1918" w:type="dxa"/>
            <w:shd w:val="clear" w:color="auto" w:fill="B3B3B3"/>
          </w:tcPr>
          <w:p w14:paraId="613ABE2F" w14:textId="77777777" w:rsidR="007369FA" w:rsidRPr="00EA32DF" w:rsidRDefault="007369FA" w:rsidP="007369FA">
            <w:pPr>
              <w:spacing w:after="120"/>
              <w:rPr>
                <w:b/>
                <w:sz w:val="22"/>
              </w:rPr>
            </w:pPr>
            <w:r w:rsidRPr="00EA32DF">
              <w:rPr>
                <w:b/>
                <w:sz w:val="22"/>
              </w:rPr>
              <w:lastRenderedPageBreak/>
              <w:t>Direction</w:t>
            </w:r>
          </w:p>
        </w:tc>
        <w:tc>
          <w:tcPr>
            <w:tcW w:w="4070" w:type="dxa"/>
            <w:shd w:val="clear" w:color="auto" w:fill="B3B3B3"/>
          </w:tcPr>
          <w:p w14:paraId="259EF03C" w14:textId="77777777" w:rsidR="007369FA" w:rsidRPr="00EA32DF" w:rsidRDefault="007369FA" w:rsidP="007369FA">
            <w:pPr>
              <w:spacing w:after="120"/>
              <w:rPr>
                <w:b/>
                <w:sz w:val="22"/>
              </w:rPr>
            </w:pPr>
            <w:r w:rsidRPr="00EA32DF">
              <w:rPr>
                <w:b/>
                <w:sz w:val="22"/>
              </w:rPr>
              <w:t>Parameter Name</w:t>
            </w:r>
          </w:p>
        </w:tc>
        <w:tc>
          <w:tcPr>
            <w:tcW w:w="2868" w:type="dxa"/>
            <w:shd w:val="clear" w:color="auto" w:fill="B3B3B3"/>
          </w:tcPr>
          <w:p w14:paraId="5D72FB7F" w14:textId="77777777" w:rsidR="007369FA" w:rsidRPr="00EA32DF" w:rsidRDefault="007369FA" w:rsidP="007369FA">
            <w:pPr>
              <w:spacing w:after="120"/>
              <w:rPr>
                <w:b/>
                <w:sz w:val="22"/>
              </w:rPr>
            </w:pPr>
            <w:r w:rsidRPr="00EA32DF">
              <w:rPr>
                <w:b/>
                <w:sz w:val="22"/>
              </w:rPr>
              <w:t>Parameter Type</w:t>
            </w:r>
          </w:p>
        </w:tc>
      </w:tr>
      <w:tr w:rsidR="007369FA" w:rsidRPr="00EA32DF" w14:paraId="1D896411" w14:textId="77777777" w:rsidTr="007369FA">
        <w:trPr>
          <w:trHeight w:val="260"/>
        </w:trPr>
        <w:tc>
          <w:tcPr>
            <w:tcW w:w="1918" w:type="dxa"/>
          </w:tcPr>
          <w:p w14:paraId="3AD6E091" w14:textId="77777777" w:rsidR="007369FA" w:rsidRPr="00EA32DF" w:rsidRDefault="007369FA" w:rsidP="007369FA">
            <w:pPr>
              <w:spacing w:after="120"/>
              <w:rPr>
                <w:sz w:val="22"/>
              </w:rPr>
            </w:pPr>
            <w:r w:rsidRPr="00EA32DF">
              <w:rPr>
                <w:sz w:val="22"/>
              </w:rPr>
              <w:t>IN</w:t>
            </w:r>
          </w:p>
        </w:tc>
        <w:tc>
          <w:tcPr>
            <w:tcW w:w="4070" w:type="dxa"/>
          </w:tcPr>
          <w:p w14:paraId="6071F8EF" w14:textId="77777777" w:rsidR="007369FA" w:rsidRPr="00EA32DF" w:rsidRDefault="007369FA" w:rsidP="007369FA">
            <w:pPr>
              <w:spacing w:after="120"/>
              <w:rPr>
                <w:sz w:val="22"/>
              </w:rPr>
            </w:pPr>
            <w:r w:rsidRPr="003A5E10">
              <w:rPr>
                <w:sz w:val="22"/>
              </w:rPr>
              <w:t>Source_Phyisical_Path</w:t>
            </w:r>
          </w:p>
        </w:tc>
        <w:tc>
          <w:tcPr>
            <w:tcW w:w="2868" w:type="dxa"/>
          </w:tcPr>
          <w:p w14:paraId="0F67D5FF" w14:textId="77777777" w:rsidR="007369FA" w:rsidRPr="00EA32DF" w:rsidRDefault="007369FA" w:rsidP="007369FA">
            <w:pPr>
              <w:spacing w:after="120"/>
              <w:rPr>
                <w:sz w:val="22"/>
                <w:lang w:val="fr-FR"/>
              </w:rPr>
            </w:pPr>
            <w:r w:rsidRPr="003A5E10">
              <w:rPr>
                <w:sz w:val="22"/>
              </w:rPr>
              <w:t>VARCHAR(32768)</w:t>
            </w:r>
          </w:p>
        </w:tc>
      </w:tr>
      <w:tr w:rsidR="007369FA" w:rsidRPr="00EA32DF" w14:paraId="43FB7253" w14:textId="77777777" w:rsidTr="007369FA">
        <w:trPr>
          <w:trHeight w:val="395"/>
        </w:trPr>
        <w:tc>
          <w:tcPr>
            <w:tcW w:w="1918" w:type="dxa"/>
          </w:tcPr>
          <w:p w14:paraId="3AD09E24" w14:textId="77777777" w:rsidR="007369FA" w:rsidRPr="00EA32DF" w:rsidRDefault="007369FA" w:rsidP="007369FA">
            <w:pPr>
              <w:spacing w:after="120"/>
              <w:rPr>
                <w:sz w:val="22"/>
              </w:rPr>
            </w:pPr>
            <w:r w:rsidRPr="00EA32DF">
              <w:rPr>
                <w:sz w:val="22"/>
              </w:rPr>
              <w:t>IN</w:t>
            </w:r>
          </w:p>
        </w:tc>
        <w:tc>
          <w:tcPr>
            <w:tcW w:w="4070" w:type="dxa"/>
          </w:tcPr>
          <w:p w14:paraId="704FAD3B" w14:textId="77777777" w:rsidR="007369FA" w:rsidRPr="00EA32DF" w:rsidRDefault="007369FA" w:rsidP="007369FA">
            <w:pPr>
              <w:spacing w:after="120"/>
              <w:rPr>
                <w:sz w:val="22"/>
              </w:rPr>
            </w:pPr>
            <w:r w:rsidRPr="003A5E10">
              <w:rPr>
                <w:sz w:val="22"/>
              </w:rPr>
              <w:t>datasourcePath</w:t>
            </w:r>
          </w:p>
        </w:tc>
        <w:tc>
          <w:tcPr>
            <w:tcW w:w="2868" w:type="dxa"/>
          </w:tcPr>
          <w:p w14:paraId="3BB5AEB0" w14:textId="77777777" w:rsidR="007369FA" w:rsidRPr="00EA32DF" w:rsidRDefault="007369FA" w:rsidP="007369FA">
            <w:pPr>
              <w:spacing w:after="120"/>
              <w:rPr>
                <w:sz w:val="22"/>
              </w:rPr>
            </w:pPr>
            <w:r w:rsidRPr="003A5E10">
              <w:rPr>
                <w:sz w:val="22"/>
              </w:rPr>
              <w:t>VARCHAR(4096)</w:t>
            </w:r>
          </w:p>
        </w:tc>
      </w:tr>
      <w:tr w:rsidR="007369FA" w:rsidRPr="00EA32DF" w14:paraId="30503BB6" w14:textId="77777777" w:rsidTr="007369FA">
        <w:tc>
          <w:tcPr>
            <w:tcW w:w="1918" w:type="dxa"/>
          </w:tcPr>
          <w:p w14:paraId="205DB292" w14:textId="77777777" w:rsidR="007369FA" w:rsidRPr="00EA32DF" w:rsidRDefault="007369FA" w:rsidP="007369FA">
            <w:pPr>
              <w:spacing w:after="120"/>
              <w:rPr>
                <w:sz w:val="22"/>
              </w:rPr>
            </w:pPr>
            <w:r>
              <w:rPr>
                <w:sz w:val="22"/>
              </w:rPr>
              <w:t>IN</w:t>
            </w:r>
          </w:p>
        </w:tc>
        <w:tc>
          <w:tcPr>
            <w:tcW w:w="4070" w:type="dxa"/>
          </w:tcPr>
          <w:p w14:paraId="45984B67" w14:textId="77777777" w:rsidR="007369FA" w:rsidRPr="00EA32DF" w:rsidRDefault="007369FA" w:rsidP="007369FA">
            <w:pPr>
              <w:spacing w:after="120"/>
              <w:rPr>
                <w:sz w:val="22"/>
              </w:rPr>
            </w:pPr>
            <w:r w:rsidRPr="003A5E10">
              <w:rPr>
                <w:sz w:val="22"/>
              </w:rPr>
              <w:t>catalogName</w:t>
            </w:r>
          </w:p>
        </w:tc>
        <w:tc>
          <w:tcPr>
            <w:tcW w:w="2868" w:type="dxa"/>
          </w:tcPr>
          <w:p w14:paraId="7E918961" w14:textId="77777777" w:rsidR="007369FA" w:rsidRPr="00EA32DF" w:rsidRDefault="007369FA" w:rsidP="007369FA">
            <w:pPr>
              <w:spacing w:after="120"/>
              <w:rPr>
                <w:sz w:val="22"/>
              </w:rPr>
            </w:pPr>
            <w:r w:rsidRPr="003A5E10">
              <w:rPr>
                <w:sz w:val="22"/>
              </w:rPr>
              <w:t>VARCHAR</w:t>
            </w:r>
          </w:p>
        </w:tc>
      </w:tr>
      <w:tr w:rsidR="007369FA" w:rsidRPr="00EA32DF" w14:paraId="0A4DCDE9" w14:textId="77777777" w:rsidTr="007369FA">
        <w:tc>
          <w:tcPr>
            <w:tcW w:w="1918" w:type="dxa"/>
          </w:tcPr>
          <w:p w14:paraId="110F7722" w14:textId="77777777" w:rsidR="007369FA" w:rsidRPr="00EA32DF" w:rsidRDefault="007369FA" w:rsidP="007369FA">
            <w:pPr>
              <w:spacing w:after="120"/>
              <w:rPr>
                <w:sz w:val="22"/>
              </w:rPr>
            </w:pPr>
            <w:r>
              <w:rPr>
                <w:sz w:val="22"/>
              </w:rPr>
              <w:t>IN</w:t>
            </w:r>
          </w:p>
        </w:tc>
        <w:tc>
          <w:tcPr>
            <w:tcW w:w="4070" w:type="dxa"/>
          </w:tcPr>
          <w:p w14:paraId="195A07CE" w14:textId="77777777" w:rsidR="007369FA" w:rsidRPr="00EA32DF" w:rsidRDefault="007369FA" w:rsidP="007369FA">
            <w:pPr>
              <w:spacing w:after="120"/>
              <w:rPr>
                <w:sz w:val="22"/>
              </w:rPr>
            </w:pPr>
            <w:r w:rsidRPr="003A5E10">
              <w:rPr>
                <w:sz w:val="22"/>
              </w:rPr>
              <w:t>schemaName</w:t>
            </w:r>
          </w:p>
        </w:tc>
        <w:tc>
          <w:tcPr>
            <w:tcW w:w="2868" w:type="dxa"/>
          </w:tcPr>
          <w:p w14:paraId="2DEA2302" w14:textId="77777777" w:rsidR="007369FA" w:rsidRPr="00EA32DF" w:rsidRDefault="007369FA" w:rsidP="007369FA">
            <w:pPr>
              <w:spacing w:after="120"/>
              <w:rPr>
                <w:sz w:val="22"/>
              </w:rPr>
            </w:pPr>
            <w:r w:rsidRPr="003A5E10">
              <w:rPr>
                <w:sz w:val="22"/>
              </w:rPr>
              <w:t>VARCHAR</w:t>
            </w:r>
          </w:p>
        </w:tc>
      </w:tr>
      <w:tr w:rsidR="007369FA" w:rsidRPr="00EA32DF" w14:paraId="075BB4F6" w14:textId="77777777" w:rsidTr="007369FA">
        <w:tc>
          <w:tcPr>
            <w:tcW w:w="1918" w:type="dxa"/>
          </w:tcPr>
          <w:p w14:paraId="65E11060" w14:textId="77777777" w:rsidR="007369FA" w:rsidRDefault="007369FA" w:rsidP="007369FA">
            <w:pPr>
              <w:spacing w:after="120"/>
              <w:rPr>
                <w:sz w:val="22"/>
              </w:rPr>
            </w:pPr>
            <w:r>
              <w:rPr>
                <w:sz w:val="22"/>
              </w:rPr>
              <w:t>IN</w:t>
            </w:r>
          </w:p>
        </w:tc>
        <w:tc>
          <w:tcPr>
            <w:tcW w:w="4070" w:type="dxa"/>
          </w:tcPr>
          <w:p w14:paraId="063E1D94" w14:textId="77777777" w:rsidR="007369FA" w:rsidRPr="003A5E10" w:rsidRDefault="007369FA" w:rsidP="007369FA">
            <w:pPr>
              <w:spacing w:after="120"/>
              <w:rPr>
                <w:sz w:val="22"/>
              </w:rPr>
            </w:pPr>
            <w:r w:rsidRPr="003A5E10">
              <w:rPr>
                <w:sz w:val="22"/>
              </w:rPr>
              <w:t>schemaTablePatterns</w:t>
            </w:r>
          </w:p>
        </w:tc>
        <w:tc>
          <w:tcPr>
            <w:tcW w:w="2868" w:type="dxa"/>
          </w:tcPr>
          <w:p w14:paraId="18015D0F" w14:textId="77777777" w:rsidR="007369FA" w:rsidRPr="003A5E10" w:rsidRDefault="007369FA" w:rsidP="007369FA">
            <w:pPr>
              <w:spacing w:after="120"/>
              <w:rPr>
                <w:sz w:val="22"/>
              </w:rPr>
            </w:pPr>
            <w:r w:rsidRPr="00A6511B">
              <w:rPr>
                <w:sz w:val="22"/>
              </w:rPr>
              <w:t>VARCHAR(4096)</w:t>
            </w:r>
          </w:p>
        </w:tc>
      </w:tr>
      <w:tr w:rsidR="007369FA" w:rsidRPr="00EA32DF" w14:paraId="4E86D8DE" w14:textId="77777777" w:rsidTr="007369FA">
        <w:tc>
          <w:tcPr>
            <w:tcW w:w="1918" w:type="dxa"/>
          </w:tcPr>
          <w:p w14:paraId="6439F0CB" w14:textId="77777777" w:rsidR="007369FA" w:rsidRDefault="007369FA" w:rsidP="007369FA">
            <w:pPr>
              <w:spacing w:after="120"/>
              <w:rPr>
                <w:sz w:val="22"/>
              </w:rPr>
            </w:pPr>
            <w:r>
              <w:rPr>
                <w:sz w:val="22"/>
              </w:rPr>
              <w:t>IN</w:t>
            </w:r>
          </w:p>
        </w:tc>
        <w:tc>
          <w:tcPr>
            <w:tcW w:w="4070" w:type="dxa"/>
          </w:tcPr>
          <w:p w14:paraId="1DD79B20" w14:textId="77777777" w:rsidR="007369FA" w:rsidRPr="003A5E10" w:rsidRDefault="007369FA" w:rsidP="007369FA">
            <w:pPr>
              <w:spacing w:after="120"/>
              <w:rPr>
                <w:sz w:val="22"/>
              </w:rPr>
            </w:pPr>
            <w:r w:rsidRPr="003A5E10">
              <w:rPr>
                <w:sz w:val="22"/>
              </w:rPr>
              <w:t>tableNames</w:t>
            </w:r>
          </w:p>
        </w:tc>
        <w:tc>
          <w:tcPr>
            <w:tcW w:w="2868" w:type="dxa"/>
          </w:tcPr>
          <w:p w14:paraId="7366EC5E" w14:textId="77777777" w:rsidR="007369FA" w:rsidRPr="003A5E10" w:rsidRDefault="007369FA" w:rsidP="007369FA">
            <w:pPr>
              <w:spacing w:after="120"/>
              <w:rPr>
                <w:sz w:val="22"/>
              </w:rPr>
            </w:pPr>
            <w:r w:rsidRPr="00A6511B">
              <w:rPr>
                <w:sz w:val="22"/>
              </w:rPr>
              <w:t>LONGVARCHAR</w:t>
            </w:r>
          </w:p>
        </w:tc>
      </w:tr>
      <w:tr w:rsidR="007369FA" w:rsidRPr="00EA32DF" w14:paraId="2A8A11AF" w14:textId="77777777" w:rsidTr="007369FA">
        <w:tc>
          <w:tcPr>
            <w:tcW w:w="1918" w:type="dxa"/>
          </w:tcPr>
          <w:p w14:paraId="263AAD44" w14:textId="77777777" w:rsidR="007369FA" w:rsidRDefault="007369FA" w:rsidP="007369FA">
            <w:pPr>
              <w:spacing w:after="120"/>
              <w:rPr>
                <w:sz w:val="22"/>
              </w:rPr>
            </w:pPr>
            <w:r>
              <w:rPr>
                <w:sz w:val="22"/>
              </w:rPr>
              <w:t>IN</w:t>
            </w:r>
          </w:p>
        </w:tc>
        <w:tc>
          <w:tcPr>
            <w:tcW w:w="4070" w:type="dxa"/>
          </w:tcPr>
          <w:p w14:paraId="3415E3C5" w14:textId="77777777" w:rsidR="007369FA" w:rsidRPr="003A5E10" w:rsidRDefault="007369FA" w:rsidP="007369FA">
            <w:pPr>
              <w:spacing w:after="120"/>
              <w:rPr>
                <w:sz w:val="22"/>
              </w:rPr>
            </w:pPr>
            <w:r w:rsidRPr="003A5E10">
              <w:rPr>
                <w:sz w:val="22"/>
              </w:rPr>
              <w:t>schemaProcedurePatterns</w:t>
            </w:r>
          </w:p>
        </w:tc>
        <w:tc>
          <w:tcPr>
            <w:tcW w:w="2868" w:type="dxa"/>
          </w:tcPr>
          <w:p w14:paraId="46CFBCC8" w14:textId="77777777" w:rsidR="007369FA" w:rsidRPr="003A5E10" w:rsidRDefault="007369FA" w:rsidP="007369FA">
            <w:pPr>
              <w:spacing w:after="120"/>
              <w:rPr>
                <w:sz w:val="22"/>
              </w:rPr>
            </w:pPr>
            <w:r w:rsidRPr="00A6511B">
              <w:rPr>
                <w:sz w:val="22"/>
              </w:rPr>
              <w:t>VARCHAR(4096)</w:t>
            </w:r>
          </w:p>
        </w:tc>
      </w:tr>
      <w:tr w:rsidR="007369FA" w:rsidRPr="00EA32DF" w14:paraId="774C7148" w14:textId="77777777" w:rsidTr="007369FA">
        <w:tc>
          <w:tcPr>
            <w:tcW w:w="1918" w:type="dxa"/>
          </w:tcPr>
          <w:p w14:paraId="0DD535ED" w14:textId="77777777" w:rsidR="007369FA" w:rsidRDefault="007369FA" w:rsidP="007369FA">
            <w:pPr>
              <w:spacing w:after="120"/>
              <w:rPr>
                <w:sz w:val="22"/>
              </w:rPr>
            </w:pPr>
            <w:r>
              <w:rPr>
                <w:sz w:val="22"/>
              </w:rPr>
              <w:t>IN</w:t>
            </w:r>
          </w:p>
        </w:tc>
        <w:tc>
          <w:tcPr>
            <w:tcW w:w="4070" w:type="dxa"/>
          </w:tcPr>
          <w:p w14:paraId="47828649" w14:textId="77777777" w:rsidR="007369FA" w:rsidRPr="003A5E10" w:rsidRDefault="007369FA" w:rsidP="007369FA">
            <w:pPr>
              <w:spacing w:after="120"/>
              <w:rPr>
                <w:sz w:val="22"/>
              </w:rPr>
            </w:pPr>
            <w:r w:rsidRPr="003A5E10">
              <w:rPr>
                <w:sz w:val="22"/>
              </w:rPr>
              <w:t>procedureNames</w:t>
            </w:r>
          </w:p>
        </w:tc>
        <w:tc>
          <w:tcPr>
            <w:tcW w:w="2868" w:type="dxa"/>
          </w:tcPr>
          <w:p w14:paraId="75667968" w14:textId="77777777" w:rsidR="007369FA" w:rsidRPr="003A5E10" w:rsidRDefault="007369FA" w:rsidP="007369FA">
            <w:pPr>
              <w:spacing w:after="120"/>
              <w:rPr>
                <w:sz w:val="22"/>
              </w:rPr>
            </w:pPr>
            <w:r w:rsidRPr="00A6511B">
              <w:rPr>
                <w:sz w:val="22"/>
              </w:rPr>
              <w:t>LONGVARCHAR</w:t>
            </w:r>
          </w:p>
        </w:tc>
      </w:tr>
      <w:tr w:rsidR="007369FA" w:rsidRPr="00EA32DF" w14:paraId="5C0304C2" w14:textId="77777777" w:rsidTr="007369FA">
        <w:tc>
          <w:tcPr>
            <w:tcW w:w="1918" w:type="dxa"/>
          </w:tcPr>
          <w:p w14:paraId="4AA2C394" w14:textId="77777777" w:rsidR="007369FA" w:rsidRDefault="007369FA" w:rsidP="007369FA">
            <w:pPr>
              <w:spacing w:after="120"/>
              <w:rPr>
                <w:sz w:val="22"/>
              </w:rPr>
            </w:pPr>
            <w:r>
              <w:rPr>
                <w:sz w:val="22"/>
              </w:rPr>
              <w:t>IN</w:t>
            </w:r>
          </w:p>
        </w:tc>
        <w:tc>
          <w:tcPr>
            <w:tcW w:w="4070" w:type="dxa"/>
          </w:tcPr>
          <w:p w14:paraId="6135D84F" w14:textId="77777777" w:rsidR="007369FA" w:rsidRPr="003A5E10" w:rsidRDefault="007369FA" w:rsidP="007369FA">
            <w:pPr>
              <w:spacing w:after="120"/>
              <w:rPr>
                <w:sz w:val="22"/>
              </w:rPr>
            </w:pPr>
            <w:r w:rsidRPr="003A5E10">
              <w:rPr>
                <w:sz w:val="22"/>
              </w:rPr>
              <w:t>separator</w:t>
            </w:r>
          </w:p>
        </w:tc>
        <w:tc>
          <w:tcPr>
            <w:tcW w:w="2868" w:type="dxa"/>
          </w:tcPr>
          <w:p w14:paraId="69B83CD7" w14:textId="77777777" w:rsidR="007369FA" w:rsidRPr="003A5E10" w:rsidRDefault="007369FA" w:rsidP="007369FA">
            <w:pPr>
              <w:spacing w:after="120"/>
              <w:rPr>
                <w:sz w:val="22"/>
              </w:rPr>
            </w:pPr>
            <w:r w:rsidRPr="00A6511B">
              <w:rPr>
                <w:sz w:val="22"/>
              </w:rPr>
              <w:t>VARCHAR</w:t>
            </w:r>
          </w:p>
        </w:tc>
      </w:tr>
      <w:tr w:rsidR="007369FA" w:rsidRPr="00EA32DF" w14:paraId="36AE8848" w14:textId="77777777" w:rsidTr="007369FA">
        <w:tc>
          <w:tcPr>
            <w:tcW w:w="1918" w:type="dxa"/>
          </w:tcPr>
          <w:p w14:paraId="7ADA5B98" w14:textId="77777777" w:rsidR="007369FA" w:rsidRDefault="007369FA" w:rsidP="007369FA">
            <w:pPr>
              <w:spacing w:after="120"/>
              <w:rPr>
                <w:sz w:val="22"/>
              </w:rPr>
            </w:pPr>
            <w:r>
              <w:rPr>
                <w:sz w:val="22"/>
              </w:rPr>
              <w:t>IN</w:t>
            </w:r>
          </w:p>
        </w:tc>
        <w:tc>
          <w:tcPr>
            <w:tcW w:w="4070" w:type="dxa"/>
          </w:tcPr>
          <w:p w14:paraId="25F8BD3F" w14:textId="77777777" w:rsidR="007369FA" w:rsidRPr="003A5E10" w:rsidRDefault="007369FA" w:rsidP="007369FA">
            <w:pPr>
              <w:spacing w:after="120"/>
              <w:rPr>
                <w:sz w:val="22"/>
              </w:rPr>
            </w:pPr>
            <w:r w:rsidRPr="003A5E10">
              <w:rPr>
                <w:sz w:val="22"/>
              </w:rPr>
              <w:t>Formating_Layer_Path</w:t>
            </w:r>
          </w:p>
        </w:tc>
        <w:tc>
          <w:tcPr>
            <w:tcW w:w="2868" w:type="dxa"/>
          </w:tcPr>
          <w:p w14:paraId="5280EA6F" w14:textId="77777777" w:rsidR="007369FA" w:rsidRPr="003A5E10" w:rsidRDefault="007369FA" w:rsidP="007369FA">
            <w:pPr>
              <w:spacing w:after="120"/>
              <w:rPr>
                <w:sz w:val="22"/>
              </w:rPr>
            </w:pPr>
            <w:r w:rsidRPr="00A6511B">
              <w:rPr>
                <w:sz w:val="22"/>
              </w:rPr>
              <w:t>VARCHAR(32768)</w:t>
            </w:r>
          </w:p>
        </w:tc>
      </w:tr>
      <w:tr w:rsidR="007369FA" w:rsidRPr="00EA32DF" w14:paraId="429DC7CD" w14:textId="77777777" w:rsidTr="007369FA">
        <w:tc>
          <w:tcPr>
            <w:tcW w:w="1918" w:type="dxa"/>
          </w:tcPr>
          <w:p w14:paraId="60AEF178" w14:textId="77777777" w:rsidR="007369FA" w:rsidRDefault="007369FA" w:rsidP="007369FA">
            <w:pPr>
              <w:spacing w:after="120"/>
              <w:rPr>
                <w:sz w:val="22"/>
              </w:rPr>
            </w:pPr>
            <w:r>
              <w:rPr>
                <w:sz w:val="22"/>
              </w:rPr>
              <w:t>IN</w:t>
            </w:r>
          </w:p>
        </w:tc>
        <w:tc>
          <w:tcPr>
            <w:tcW w:w="4070" w:type="dxa"/>
          </w:tcPr>
          <w:p w14:paraId="32727517" w14:textId="77777777" w:rsidR="007369FA" w:rsidRPr="003A5E10" w:rsidRDefault="007369FA" w:rsidP="007369FA">
            <w:pPr>
              <w:spacing w:after="120"/>
              <w:rPr>
                <w:sz w:val="22"/>
              </w:rPr>
            </w:pPr>
            <w:r w:rsidRPr="003A5E10">
              <w:rPr>
                <w:sz w:val="22"/>
              </w:rPr>
              <w:t>Business_Layer_Path</w:t>
            </w:r>
          </w:p>
        </w:tc>
        <w:tc>
          <w:tcPr>
            <w:tcW w:w="2868" w:type="dxa"/>
          </w:tcPr>
          <w:p w14:paraId="6C02CDCB" w14:textId="77777777" w:rsidR="007369FA" w:rsidRPr="003A5E10" w:rsidRDefault="007369FA" w:rsidP="007369FA">
            <w:pPr>
              <w:spacing w:after="120"/>
              <w:rPr>
                <w:sz w:val="22"/>
              </w:rPr>
            </w:pPr>
            <w:r w:rsidRPr="00A6511B">
              <w:rPr>
                <w:sz w:val="22"/>
              </w:rPr>
              <w:t>VARCHAR(32768)</w:t>
            </w:r>
          </w:p>
        </w:tc>
      </w:tr>
      <w:tr w:rsidR="007369FA" w:rsidRPr="00EA32DF" w14:paraId="5E6B5BF3" w14:textId="77777777" w:rsidTr="007369FA">
        <w:tc>
          <w:tcPr>
            <w:tcW w:w="1918" w:type="dxa"/>
          </w:tcPr>
          <w:p w14:paraId="3A06E268" w14:textId="77777777" w:rsidR="007369FA" w:rsidRDefault="007369FA" w:rsidP="007369FA">
            <w:pPr>
              <w:spacing w:after="120"/>
              <w:rPr>
                <w:sz w:val="22"/>
              </w:rPr>
            </w:pPr>
            <w:r>
              <w:rPr>
                <w:sz w:val="22"/>
              </w:rPr>
              <w:t>IN</w:t>
            </w:r>
          </w:p>
        </w:tc>
        <w:tc>
          <w:tcPr>
            <w:tcW w:w="4070" w:type="dxa"/>
          </w:tcPr>
          <w:p w14:paraId="35288EF1" w14:textId="77777777" w:rsidR="007369FA" w:rsidRPr="003A5E10" w:rsidRDefault="007369FA" w:rsidP="007369FA">
            <w:pPr>
              <w:spacing w:after="120"/>
              <w:rPr>
                <w:sz w:val="22"/>
              </w:rPr>
            </w:pPr>
            <w:r w:rsidRPr="003A5E10">
              <w:rPr>
                <w:sz w:val="22"/>
              </w:rPr>
              <w:t>Application_Layer_Path</w:t>
            </w:r>
          </w:p>
        </w:tc>
        <w:tc>
          <w:tcPr>
            <w:tcW w:w="2868" w:type="dxa"/>
          </w:tcPr>
          <w:p w14:paraId="70008140" w14:textId="77777777" w:rsidR="007369FA" w:rsidRPr="003A5E10" w:rsidRDefault="007369FA" w:rsidP="007369FA">
            <w:pPr>
              <w:spacing w:after="120"/>
              <w:rPr>
                <w:sz w:val="22"/>
              </w:rPr>
            </w:pPr>
            <w:r w:rsidRPr="00A6511B">
              <w:rPr>
                <w:sz w:val="22"/>
              </w:rPr>
              <w:t>VARCHAR(32768)</w:t>
            </w:r>
          </w:p>
        </w:tc>
      </w:tr>
      <w:tr w:rsidR="007369FA" w:rsidRPr="00EA32DF" w14:paraId="22F5F3BE" w14:textId="77777777" w:rsidTr="007369FA">
        <w:tc>
          <w:tcPr>
            <w:tcW w:w="1918" w:type="dxa"/>
          </w:tcPr>
          <w:p w14:paraId="57B3621A" w14:textId="77777777" w:rsidR="007369FA" w:rsidRDefault="007369FA" w:rsidP="007369FA">
            <w:pPr>
              <w:spacing w:after="120"/>
              <w:rPr>
                <w:sz w:val="22"/>
              </w:rPr>
            </w:pPr>
            <w:r>
              <w:rPr>
                <w:sz w:val="22"/>
              </w:rPr>
              <w:t>IN</w:t>
            </w:r>
          </w:p>
        </w:tc>
        <w:tc>
          <w:tcPr>
            <w:tcW w:w="4070" w:type="dxa"/>
          </w:tcPr>
          <w:p w14:paraId="17C75DB5" w14:textId="77777777" w:rsidR="007369FA" w:rsidRPr="003A5E10" w:rsidRDefault="007369FA" w:rsidP="007369FA">
            <w:pPr>
              <w:spacing w:after="120"/>
              <w:rPr>
                <w:sz w:val="22"/>
              </w:rPr>
            </w:pPr>
            <w:r w:rsidRPr="003A5E10">
              <w:rPr>
                <w:sz w:val="22"/>
              </w:rPr>
              <w:t>Published_DB_Layer_Path</w:t>
            </w:r>
          </w:p>
        </w:tc>
        <w:tc>
          <w:tcPr>
            <w:tcW w:w="2868" w:type="dxa"/>
          </w:tcPr>
          <w:p w14:paraId="5662AF8F" w14:textId="77777777" w:rsidR="007369FA" w:rsidRPr="003A5E10" w:rsidRDefault="007369FA" w:rsidP="007369FA">
            <w:pPr>
              <w:spacing w:after="120"/>
              <w:rPr>
                <w:sz w:val="22"/>
              </w:rPr>
            </w:pPr>
            <w:r w:rsidRPr="00A6511B">
              <w:rPr>
                <w:sz w:val="22"/>
              </w:rPr>
              <w:t>VARCHAR(32768)</w:t>
            </w:r>
          </w:p>
        </w:tc>
      </w:tr>
      <w:tr w:rsidR="007369FA" w:rsidRPr="00EA32DF" w14:paraId="638B598F" w14:textId="77777777" w:rsidTr="007369FA">
        <w:tc>
          <w:tcPr>
            <w:tcW w:w="1918" w:type="dxa"/>
          </w:tcPr>
          <w:p w14:paraId="50947DFD" w14:textId="77777777" w:rsidR="007369FA" w:rsidRDefault="007369FA" w:rsidP="007369FA">
            <w:pPr>
              <w:spacing w:after="120"/>
              <w:rPr>
                <w:sz w:val="22"/>
              </w:rPr>
            </w:pPr>
            <w:r>
              <w:rPr>
                <w:sz w:val="22"/>
              </w:rPr>
              <w:t>IN</w:t>
            </w:r>
          </w:p>
        </w:tc>
        <w:tc>
          <w:tcPr>
            <w:tcW w:w="4070" w:type="dxa"/>
          </w:tcPr>
          <w:p w14:paraId="6BB23510" w14:textId="77777777" w:rsidR="007369FA" w:rsidRPr="003A5E10" w:rsidRDefault="007369FA" w:rsidP="007369FA">
            <w:pPr>
              <w:spacing w:after="120"/>
              <w:rPr>
                <w:sz w:val="22"/>
              </w:rPr>
            </w:pPr>
            <w:r w:rsidRPr="003A5E10">
              <w:rPr>
                <w:sz w:val="22"/>
              </w:rPr>
              <w:t>prefix</w:t>
            </w:r>
          </w:p>
        </w:tc>
        <w:tc>
          <w:tcPr>
            <w:tcW w:w="2868" w:type="dxa"/>
          </w:tcPr>
          <w:p w14:paraId="2EAAA511" w14:textId="77777777" w:rsidR="007369FA" w:rsidRPr="003A5E10" w:rsidRDefault="007369FA" w:rsidP="007369FA">
            <w:pPr>
              <w:spacing w:after="120"/>
              <w:rPr>
                <w:sz w:val="22"/>
              </w:rPr>
            </w:pPr>
            <w:r w:rsidRPr="00A6511B">
              <w:rPr>
                <w:sz w:val="22"/>
              </w:rPr>
              <w:t>VARCHAR(255)</w:t>
            </w:r>
          </w:p>
        </w:tc>
      </w:tr>
      <w:tr w:rsidR="007369FA" w:rsidRPr="00EA32DF" w14:paraId="18F86F63" w14:textId="77777777" w:rsidTr="007369FA">
        <w:tc>
          <w:tcPr>
            <w:tcW w:w="1918" w:type="dxa"/>
          </w:tcPr>
          <w:p w14:paraId="73F7C1BA" w14:textId="77777777" w:rsidR="007369FA" w:rsidRDefault="007369FA" w:rsidP="007369FA">
            <w:pPr>
              <w:spacing w:after="120"/>
              <w:rPr>
                <w:sz w:val="22"/>
              </w:rPr>
            </w:pPr>
            <w:r>
              <w:rPr>
                <w:sz w:val="22"/>
              </w:rPr>
              <w:t>IN</w:t>
            </w:r>
          </w:p>
        </w:tc>
        <w:tc>
          <w:tcPr>
            <w:tcW w:w="4070" w:type="dxa"/>
          </w:tcPr>
          <w:p w14:paraId="02CFE34D" w14:textId="77777777" w:rsidR="007369FA" w:rsidRPr="003A5E10" w:rsidRDefault="007369FA" w:rsidP="007369FA">
            <w:pPr>
              <w:spacing w:after="120"/>
              <w:rPr>
                <w:sz w:val="22"/>
              </w:rPr>
            </w:pPr>
            <w:r w:rsidRPr="003A5E10">
              <w:rPr>
                <w:sz w:val="22"/>
              </w:rPr>
              <w:t>overwrite</w:t>
            </w:r>
          </w:p>
        </w:tc>
        <w:tc>
          <w:tcPr>
            <w:tcW w:w="2868" w:type="dxa"/>
          </w:tcPr>
          <w:p w14:paraId="7C4FB5A5" w14:textId="77777777" w:rsidR="007369FA" w:rsidRPr="003A5E10" w:rsidRDefault="007369FA" w:rsidP="007369FA">
            <w:pPr>
              <w:spacing w:after="120"/>
              <w:rPr>
                <w:sz w:val="22"/>
              </w:rPr>
            </w:pPr>
            <w:r w:rsidRPr="00A6511B">
              <w:rPr>
                <w:sz w:val="22"/>
              </w:rPr>
              <w:t>SMALLINT</w:t>
            </w:r>
          </w:p>
        </w:tc>
      </w:tr>
      <w:tr w:rsidR="007369FA" w:rsidRPr="00EA32DF" w14:paraId="5309246C" w14:textId="77777777" w:rsidTr="007369FA">
        <w:trPr>
          <w:trHeight w:val="395"/>
        </w:trPr>
        <w:tc>
          <w:tcPr>
            <w:tcW w:w="1918" w:type="dxa"/>
          </w:tcPr>
          <w:p w14:paraId="0DD5D780" w14:textId="77777777" w:rsidR="007369FA" w:rsidRDefault="007369FA" w:rsidP="007369FA">
            <w:pPr>
              <w:spacing w:after="120"/>
              <w:rPr>
                <w:sz w:val="22"/>
              </w:rPr>
            </w:pPr>
            <w:r>
              <w:rPr>
                <w:sz w:val="22"/>
              </w:rPr>
              <w:t>IN</w:t>
            </w:r>
          </w:p>
        </w:tc>
        <w:tc>
          <w:tcPr>
            <w:tcW w:w="4070" w:type="dxa"/>
          </w:tcPr>
          <w:p w14:paraId="5FB8F542" w14:textId="77777777" w:rsidR="007369FA" w:rsidRPr="003A5E10" w:rsidRDefault="007369FA" w:rsidP="007369FA">
            <w:pPr>
              <w:spacing w:after="120"/>
              <w:rPr>
                <w:sz w:val="22"/>
              </w:rPr>
            </w:pPr>
            <w:r w:rsidRPr="003A5E10">
              <w:rPr>
                <w:sz w:val="22"/>
              </w:rPr>
              <w:t>copyAnnotation</w:t>
            </w:r>
          </w:p>
        </w:tc>
        <w:tc>
          <w:tcPr>
            <w:tcW w:w="2868" w:type="dxa"/>
          </w:tcPr>
          <w:p w14:paraId="55A5C1D0" w14:textId="77777777" w:rsidR="007369FA" w:rsidRPr="003A5E10" w:rsidRDefault="007369FA" w:rsidP="007369FA">
            <w:pPr>
              <w:spacing w:after="120"/>
              <w:rPr>
                <w:sz w:val="22"/>
              </w:rPr>
            </w:pPr>
            <w:r w:rsidRPr="00A6511B">
              <w:rPr>
                <w:sz w:val="22"/>
              </w:rPr>
              <w:t>SMALLINT</w:t>
            </w:r>
          </w:p>
        </w:tc>
      </w:tr>
      <w:tr w:rsidR="007369FA" w:rsidRPr="00EA32DF" w14:paraId="72F78CBF" w14:textId="77777777" w:rsidTr="007369FA">
        <w:tc>
          <w:tcPr>
            <w:tcW w:w="1918" w:type="dxa"/>
          </w:tcPr>
          <w:p w14:paraId="20C7379A" w14:textId="77777777" w:rsidR="007369FA" w:rsidRDefault="007369FA" w:rsidP="007369FA">
            <w:pPr>
              <w:spacing w:after="120"/>
              <w:rPr>
                <w:sz w:val="22"/>
              </w:rPr>
            </w:pPr>
            <w:r>
              <w:rPr>
                <w:sz w:val="22"/>
              </w:rPr>
              <w:t>IN</w:t>
            </w:r>
          </w:p>
        </w:tc>
        <w:tc>
          <w:tcPr>
            <w:tcW w:w="4070" w:type="dxa"/>
          </w:tcPr>
          <w:p w14:paraId="15ACC5CC" w14:textId="77777777" w:rsidR="007369FA" w:rsidRPr="003A5E10" w:rsidRDefault="007369FA" w:rsidP="007369FA">
            <w:pPr>
              <w:spacing w:after="120"/>
              <w:rPr>
                <w:sz w:val="22"/>
              </w:rPr>
            </w:pPr>
            <w:r w:rsidRPr="003A5E10">
              <w:rPr>
                <w:sz w:val="22"/>
              </w:rPr>
              <w:t>copySqlIndexes</w:t>
            </w:r>
          </w:p>
        </w:tc>
        <w:tc>
          <w:tcPr>
            <w:tcW w:w="2868" w:type="dxa"/>
          </w:tcPr>
          <w:p w14:paraId="202CD517" w14:textId="77777777" w:rsidR="007369FA" w:rsidRPr="003A5E10" w:rsidRDefault="007369FA" w:rsidP="007369FA">
            <w:pPr>
              <w:spacing w:after="120"/>
              <w:rPr>
                <w:sz w:val="22"/>
              </w:rPr>
            </w:pPr>
            <w:r w:rsidRPr="00A6511B">
              <w:rPr>
                <w:sz w:val="22"/>
              </w:rPr>
              <w:t>SMALLINT</w:t>
            </w:r>
          </w:p>
        </w:tc>
      </w:tr>
      <w:tr w:rsidR="007369FA" w:rsidRPr="00EA32DF" w14:paraId="4AB1F5A2" w14:textId="77777777" w:rsidTr="007369FA">
        <w:tc>
          <w:tcPr>
            <w:tcW w:w="1918" w:type="dxa"/>
          </w:tcPr>
          <w:p w14:paraId="1DDF80D6" w14:textId="77777777" w:rsidR="007369FA" w:rsidRDefault="007369FA" w:rsidP="007369FA">
            <w:pPr>
              <w:spacing w:after="120"/>
              <w:rPr>
                <w:sz w:val="22"/>
              </w:rPr>
            </w:pPr>
            <w:r>
              <w:rPr>
                <w:sz w:val="22"/>
              </w:rPr>
              <w:t>IN</w:t>
            </w:r>
          </w:p>
        </w:tc>
        <w:tc>
          <w:tcPr>
            <w:tcW w:w="4070" w:type="dxa"/>
          </w:tcPr>
          <w:p w14:paraId="225E588D" w14:textId="77777777" w:rsidR="007369FA" w:rsidRPr="003A5E10" w:rsidRDefault="007369FA" w:rsidP="007369FA">
            <w:pPr>
              <w:spacing w:after="120"/>
              <w:rPr>
                <w:sz w:val="22"/>
              </w:rPr>
            </w:pPr>
            <w:r w:rsidRPr="003A5E10">
              <w:rPr>
                <w:sz w:val="22"/>
              </w:rPr>
              <w:t>copyForeignKeys</w:t>
            </w:r>
          </w:p>
        </w:tc>
        <w:tc>
          <w:tcPr>
            <w:tcW w:w="2868" w:type="dxa"/>
          </w:tcPr>
          <w:p w14:paraId="1877E5A7" w14:textId="77777777" w:rsidR="007369FA" w:rsidRPr="003A5E10" w:rsidRDefault="007369FA" w:rsidP="007369FA">
            <w:pPr>
              <w:spacing w:after="120"/>
              <w:rPr>
                <w:sz w:val="22"/>
              </w:rPr>
            </w:pPr>
            <w:r w:rsidRPr="00A6511B">
              <w:rPr>
                <w:sz w:val="22"/>
              </w:rPr>
              <w:t>SMALLINT</w:t>
            </w:r>
          </w:p>
        </w:tc>
      </w:tr>
      <w:tr w:rsidR="007369FA" w:rsidRPr="00EA32DF" w14:paraId="4046F291" w14:textId="77777777" w:rsidTr="007369FA">
        <w:tc>
          <w:tcPr>
            <w:tcW w:w="1918" w:type="dxa"/>
          </w:tcPr>
          <w:p w14:paraId="28292A02" w14:textId="77777777" w:rsidR="007369FA" w:rsidRDefault="007369FA" w:rsidP="007369FA">
            <w:pPr>
              <w:spacing w:after="120"/>
              <w:rPr>
                <w:sz w:val="22"/>
              </w:rPr>
            </w:pPr>
            <w:r>
              <w:rPr>
                <w:sz w:val="22"/>
              </w:rPr>
              <w:t>IN</w:t>
            </w:r>
          </w:p>
        </w:tc>
        <w:tc>
          <w:tcPr>
            <w:tcW w:w="4070" w:type="dxa"/>
          </w:tcPr>
          <w:p w14:paraId="4E3D669E" w14:textId="77777777" w:rsidR="007369FA" w:rsidRPr="003A5E10" w:rsidRDefault="007369FA" w:rsidP="007369FA">
            <w:pPr>
              <w:spacing w:after="120"/>
              <w:rPr>
                <w:sz w:val="22"/>
              </w:rPr>
            </w:pPr>
            <w:r w:rsidRPr="003A5E10">
              <w:rPr>
                <w:sz w:val="22"/>
              </w:rPr>
              <w:t>debug</w:t>
            </w:r>
          </w:p>
        </w:tc>
        <w:tc>
          <w:tcPr>
            <w:tcW w:w="2868" w:type="dxa"/>
          </w:tcPr>
          <w:p w14:paraId="249697B6" w14:textId="77777777" w:rsidR="007369FA" w:rsidRPr="003A5E10" w:rsidRDefault="007369FA" w:rsidP="007369FA">
            <w:pPr>
              <w:spacing w:after="120"/>
              <w:rPr>
                <w:sz w:val="22"/>
              </w:rPr>
            </w:pPr>
            <w:r w:rsidRPr="003A5E10">
              <w:rPr>
                <w:sz w:val="22"/>
              </w:rPr>
              <w:t>CHAR(1)</w:t>
            </w:r>
          </w:p>
        </w:tc>
      </w:tr>
      <w:tr w:rsidR="007369FA" w:rsidRPr="00EA32DF" w14:paraId="14046A57" w14:textId="77777777" w:rsidTr="007369FA">
        <w:tc>
          <w:tcPr>
            <w:tcW w:w="1918" w:type="dxa"/>
          </w:tcPr>
          <w:p w14:paraId="7CD46928" w14:textId="77777777" w:rsidR="007369FA" w:rsidRDefault="007369FA" w:rsidP="007369FA">
            <w:pPr>
              <w:spacing w:after="120"/>
              <w:rPr>
                <w:sz w:val="22"/>
              </w:rPr>
            </w:pPr>
            <w:r>
              <w:rPr>
                <w:sz w:val="22"/>
              </w:rPr>
              <w:t>OUT</w:t>
            </w:r>
          </w:p>
        </w:tc>
        <w:tc>
          <w:tcPr>
            <w:tcW w:w="4070" w:type="dxa"/>
          </w:tcPr>
          <w:p w14:paraId="7BD3247B" w14:textId="77777777" w:rsidR="007369FA" w:rsidRPr="003A5E10" w:rsidRDefault="007369FA" w:rsidP="007369FA">
            <w:pPr>
              <w:spacing w:after="120"/>
              <w:rPr>
                <w:sz w:val="22"/>
              </w:rPr>
            </w:pPr>
            <w:r w:rsidRPr="00A6511B">
              <w:rPr>
                <w:sz w:val="22"/>
              </w:rPr>
              <w:t>errStatus</w:t>
            </w:r>
          </w:p>
        </w:tc>
        <w:tc>
          <w:tcPr>
            <w:tcW w:w="2868" w:type="dxa"/>
          </w:tcPr>
          <w:p w14:paraId="6E2B73BF" w14:textId="77777777" w:rsidR="007369FA" w:rsidRPr="003A5E10" w:rsidRDefault="007369FA" w:rsidP="007369FA">
            <w:pPr>
              <w:spacing w:after="120"/>
              <w:rPr>
                <w:sz w:val="22"/>
              </w:rPr>
            </w:pPr>
            <w:r w:rsidRPr="00A6511B">
              <w:rPr>
                <w:sz w:val="22"/>
              </w:rPr>
              <w:t>VARCHAR</w:t>
            </w:r>
          </w:p>
        </w:tc>
      </w:tr>
      <w:tr w:rsidR="007369FA" w:rsidRPr="00EA32DF" w14:paraId="524931A0" w14:textId="77777777" w:rsidTr="007369FA">
        <w:tc>
          <w:tcPr>
            <w:tcW w:w="1918" w:type="dxa"/>
          </w:tcPr>
          <w:p w14:paraId="08703A24" w14:textId="77777777" w:rsidR="007369FA" w:rsidRDefault="007369FA" w:rsidP="007369FA">
            <w:pPr>
              <w:spacing w:after="120"/>
              <w:rPr>
                <w:sz w:val="22"/>
              </w:rPr>
            </w:pPr>
            <w:r>
              <w:rPr>
                <w:sz w:val="22"/>
              </w:rPr>
              <w:t>OUT</w:t>
            </w:r>
          </w:p>
        </w:tc>
        <w:tc>
          <w:tcPr>
            <w:tcW w:w="4070" w:type="dxa"/>
          </w:tcPr>
          <w:p w14:paraId="547322D6" w14:textId="77777777" w:rsidR="007369FA" w:rsidRPr="003A5E10" w:rsidRDefault="007369FA" w:rsidP="007369FA">
            <w:pPr>
              <w:spacing w:after="120"/>
              <w:rPr>
                <w:sz w:val="22"/>
              </w:rPr>
            </w:pPr>
            <w:r w:rsidRPr="00A6511B">
              <w:rPr>
                <w:sz w:val="22"/>
              </w:rPr>
              <w:t>errMessage</w:t>
            </w:r>
          </w:p>
        </w:tc>
        <w:tc>
          <w:tcPr>
            <w:tcW w:w="2868" w:type="dxa"/>
          </w:tcPr>
          <w:p w14:paraId="600C4894" w14:textId="77777777" w:rsidR="007369FA" w:rsidRPr="003A5E10" w:rsidRDefault="007369FA" w:rsidP="007369FA">
            <w:pPr>
              <w:spacing w:after="120"/>
              <w:rPr>
                <w:sz w:val="22"/>
              </w:rPr>
            </w:pPr>
            <w:r w:rsidRPr="00A6511B">
              <w:rPr>
                <w:sz w:val="22"/>
              </w:rPr>
              <w:t>LONGVARCHAR</w:t>
            </w:r>
          </w:p>
        </w:tc>
      </w:tr>
      <w:tr w:rsidR="007369FA" w:rsidRPr="00EA32DF" w14:paraId="3C124034" w14:textId="77777777" w:rsidTr="007369FA">
        <w:tc>
          <w:tcPr>
            <w:tcW w:w="1918" w:type="dxa"/>
          </w:tcPr>
          <w:p w14:paraId="5D01BB7D" w14:textId="77777777" w:rsidR="007369FA" w:rsidRDefault="007369FA" w:rsidP="007369FA">
            <w:pPr>
              <w:spacing w:after="120"/>
              <w:rPr>
                <w:sz w:val="22"/>
              </w:rPr>
            </w:pPr>
            <w:r>
              <w:rPr>
                <w:sz w:val="22"/>
              </w:rPr>
              <w:t>OUT</w:t>
            </w:r>
          </w:p>
        </w:tc>
        <w:tc>
          <w:tcPr>
            <w:tcW w:w="4070" w:type="dxa"/>
          </w:tcPr>
          <w:p w14:paraId="2682879F" w14:textId="7C541731" w:rsidR="007369FA" w:rsidRPr="003A5E10" w:rsidRDefault="007369FA" w:rsidP="007369FA">
            <w:pPr>
              <w:spacing w:after="120"/>
              <w:rPr>
                <w:sz w:val="22"/>
              </w:rPr>
            </w:pPr>
            <w:r w:rsidRPr="00A6511B">
              <w:rPr>
                <w:sz w:val="22"/>
              </w:rPr>
              <w:t>introspectionResult</w:t>
            </w:r>
          </w:p>
        </w:tc>
        <w:tc>
          <w:tcPr>
            <w:tcW w:w="2868" w:type="dxa"/>
          </w:tcPr>
          <w:p w14:paraId="7899B719" w14:textId="77777777" w:rsidR="007369FA" w:rsidRPr="003A5E10" w:rsidRDefault="007369FA" w:rsidP="007369FA">
            <w:pPr>
              <w:spacing w:after="120"/>
              <w:rPr>
                <w:sz w:val="22"/>
              </w:rPr>
            </w:pPr>
            <w:r w:rsidRPr="00A6511B">
              <w:rPr>
                <w:sz w:val="22"/>
              </w:rPr>
              <w:t>LONGVARCHAR</w:t>
            </w:r>
          </w:p>
        </w:tc>
      </w:tr>
      <w:tr w:rsidR="00D074BB" w:rsidRPr="00EA32DF" w14:paraId="2C28B3B4" w14:textId="77777777" w:rsidTr="007369FA">
        <w:tc>
          <w:tcPr>
            <w:tcW w:w="1918" w:type="dxa"/>
          </w:tcPr>
          <w:p w14:paraId="4EEFF0A6" w14:textId="699A9212" w:rsidR="00D074BB" w:rsidRDefault="00D074BB" w:rsidP="007369FA">
            <w:pPr>
              <w:spacing w:after="120"/>
              <w:rPr>
                <w:sz w:val="22"/>
              </w:rPr>
            </w:pPr>
            <w:r>
              <w:rPr>
                <w:sz w:val="22"/>
              </w:rPr>
              <w:t>OUT</w:t>
            </w:r>
          </w:p>
        </w:tc>
        <w:tc>
          <w:tcPr>
            <w:tcW w:w="4070" w:type="dxa"/>
          </w:tcPr>
          <w:p w14:paraId="65EFFCCD" w14:textId="5490547E" w:rsidR="00D074BB" w:rsidRPr="00A6511B" w:rsidRDefault="00E40540" w:rsidP="007369FA">
            <w:pPr>
              <w:spacing w:after="120"/>
              <w:rPr>
                <w:sz w:val="22"/>
              </w:rPr>
            </w:pPr>
            <w:r w:rsidRPr="00E40540">
              <w:rPr>
                <w:sz w:val="22"/>
              </w:rPr>
              <w:t>numResourcesIntrospectAdd</w:t>
            </w:r>
          </w:p>
        </w:tc>
        <w:tc>
          <w:tcPr>
            <w:tcW w:w="2868" w:type="dxa"/>
          </w:tcPr>
          <w:p w14:paraId="42C21EE9" w14:textId="093A6337" w:rsidR="00D074BB" w:rsidRPr="00A6511B" w:rsidRDefault="00E40540" w:rsidP="007369FA">
            <w:pPr>
              <w:spacing w:after="120"/>
              <w:rPr>
                <w:sz w:val="22"/>
              </w:rPr>
            </w:pPr>
            <w:r w:rsidRPr="00E40540">
              <w:rPr>
                <w:sz w:val="22"/>
              </w:rPr>
              <w:t>INTEGER</w:t>
            </w:r>
          </w:p>
        </w:tc>
      </w:tr>
      <w:tr w:rsidR="00D074BB" w:rsidRPr="00EA32DF" w14:paraId="0C5841EA" w14:textId="77777777" w:rsidTr="007369FA">
        <w:tc>
          <w:tcPr>
            <w:tcW w:w="1918" w:type="dxa"/>
          </w:tcPr>
          <w:p w14:paraId="2FF76D5C" w14:textId="69E2B95E" w:rsidR="00D074BB" w:rsidRDefault="00D074BB" w:rsidP="007369FA">
            <w:pPr>
              <w:spacing w:after="120"/>
              <w:rPr>
                <w:sz w:val="22"/>
              </w:rPr>
            </w:pPr>
            <w:r>
              <w:rPr>
                <w:sz w:val="22"/>
              </w:rPr>
              <w:t>OUT</w:t>
            </w:r>
          </w:p>
        </w:tc>
        <w:tc>
          <w:tcPr>
            <w:tcW w:w="4070" w:type="dxa"/>
          </w:tcPr>
          <w:p w14:paraId="422B2D93" w14:textId="485AE3F4" w:rsidR="00D074BB" w:rsidRPr="00A6511B" w:rsidRDefault="00E40540" w:rsidP="007369FA">
            <w:pPr>
              <w:spacing w:after="120"/>
              <w:rPr>
                <w:sz w:val="22"/>
              </w:rPr>
            </w:pPr>
            <w:r w:rsidRPr="00E40540">
              <w:rPr>
                <w:sz w:val="22"/>
              </w:rPr>
              <w:t>numTablesIntrospectAdd</w:t>
            </w:r>
          </w:p>
        </w:tc>
        <w:tc>
          <w:tcPr>
            <w:tcW w:w="2868" w:type="dxa"/>
          </w:tcPr>
          <w:p w14:paraId="0D80415D" w14:textId="7548420F" w:rsidR="00D074BB" w:rsidRPr="00A6511B" w:rsidRDefault="00E40540" w:rsidP="007369FA">
            <w:pPr>
              <w:spacing w:after="120"/>
              <w:rPr>
                <w:sz w:val="22"/>
              </w:rPr>
            </w:pPr>
            <w:r w:rsidRPr="00E40540">
              <w:rPr>
                <w:sz w:val="22"/>
              </w:rPr>
              <w:t>INTEGER</w:t>
            </w:r>
          </w:p>
        </w:tc>
      </w:tr>
      <w:tr w:rsidR="00D074BB" w:rsidRPr="00EA32DF" w14:paraId="5DFE37A4" w14:textId="77777777" w:rsidTr="007369FA">
        <w:tc>
          <w:tcPr>
            <w:tcW w:w="1918" w:type="dxa"/>
          </w:tcPr>
          <w:p w14:paraId="0006EF55" w14:textId="39EE3C84" w:rsidR="00D074BB" w:rsidRDefault="00D074BB" w:rsidP="007369FA">
            <w:pPr>
              <w:spacing w:after="120"/>
              <w:rPr>
                <w:sz w:val="22"/>
              </w:rPr>
            </w:pPr>
            <w:r>
              <w:rPr>
                <w:sz w:val="22"/>
              </w:rPr>
              <w:t>OUT</w:t>
            </w:r>
          </w:p>
        </w:tc>
        <w:tc>
          <w:tcPr>
            <w:tcW w:w="4070" w:type="dxa"/>
          </w:tcPr>
          <w:p w14:paraId="251835DF" w14:textId="2BB3AEC6" w:rsidR="00D074BB" w:rsidRPr="00A6511B" w:rsidRDefault="00E40540" w:rsidP="007369FA">
            <w:pPr>
              <w:spacing w:after="120"/>
              <w:rPr>
                <w:sz w:val="22"/>
              </w:rPr>
            </w:pPr>
            <w:r w:rsidRPr="00E40540">
              <w:rPr>
                <w:sz w:val="22"/>
              </w:rPr>
              <w:t>tablesIntrospectAdd</w:t>
            </w:r>
          </w:p>
        </w:tc>
        <w:tc>
          <w:tcPr>
            <w:tcW w:w="2868" w:type="dxa"/>
          </w:tcPr>
          <w:p w14:paraId="2CD76303" w14:textId="15E1BBA6" w:rsidR="00D074BB" w:rsidRPr="00A6511B" w:rsidRDefault="00E40540" w:rsidP="007369FA">
            <w:pPr>
              <w:spacing w:after="120"/>
              <w:rPr>
                <w:sz w:val="22"/>
              </w:rPr>
            </w:pPr>
            <w:r w:rsidRPr="00A6511B">
              <w:rPr>
                <w:sz w:val="22"/>
              </w:rPr>
              <w:t>LONGVARCHAR</w:t>
            </w:r>
          </w:p>
        </w:tc>
      </w:tr>
      <w:tr w:rsidR="00D074BB" w:rsidRPr="00EA32DF" w14:paraId="5F05AAA5" w14:textId="77777777" w:rsidTr="007369FA">
        <w:tc>
          <w:tcPr>
            <w:tcW w:w="1918" w:type="dxa"/>
          </w:tcPr>
          <w:p w14:paraId="3A154DBD" w14:textId="039466FA" w:rsidR="00D074BB" w:rsidRDefault="00D074BB" w:rsidP="007369FA">
            <w:pPr>
              <w:spacing w:after="120"/>
              <w:rPr>
                <w:sz w:val="22"/>
              </w:rPr>
            </w:pPr>
            <w:r>
              <w:rPr>
                <w:sz w:val="22"/>
              </w:rPr>
              <w:t>OUT</w:t>
            </w:r>
          </w:p>
        </w:tc>
        <w:tc>
          <w:tcPr>
            <w:tcW w:w="4070" w:type="dxa"/>
          </w:tcPr>
          <w:p w14:paraId="5E5414DD" w14:textId="54748525" w:rsidR="00D074BB" w:rsidRPr="00A6511B" w:rsidRDefault="00E40540" w:rsidP="007369FA">
            <w:pPr>
              <w:spacing w:after="120"/>
              <w:rPr>
                <w:sz w:val="22"/>
              </w:rPr>
            </w:pPr>
            <w:r w:rsidRPr="00E40540">
              <w:rPr>
                <w:sz w:val="22"/>
              </w:rPr>
              <w:t>numResourcesIntrospectSkip</w:t>
            </w:r>
          </w:p>
        </w:tc>
        <w:tc>
          <w:tcPr>
            <w:tcW w:w="2868" w:type="dxa"/>
          </w:tcPr>
          <w:p w14:paraId="5AB14DE2" w14:textId="5D69B885" w:rsidR="00D074BB" w:rsidRPr="00A6511B" w:rsidRDefault="00E40540" w:rsidP="007369FA">
            <w:pPr>
              <w:spacing w:after="120"/>
              <w:rPr>
                <w:sz w:val="22"/>
              </w:rPr>
            </w:pPr>
            <w:r w:rsidRPr="00E40540">
              <w:rPr>
                <w:sz w:val="22"/>
              </w:rPr>
              <w:t>INTEGER</w:t>
            </w:r>
          </w:p>
        </w:tc>
      </w:tr>
      <w:tr w:rsidR="00D074BB" w:rsidRPr="00EA32DF" w14:paraId="572E3D8B" w14:textId="77777777" w:rsidTr="007369FA">
        <w:tc>
          <w:tcPr>
            <w:tcW w:w="1918" w:type="dxa"/>
          </w:tcPr>
          <w:p w14:paraId="6C07C8C2" w14:textId="6F3F422F" w:rsidR="00D074BB" w:rsidRDefault="00D074BB" w:rsidP="007369FA">
            <w:pPr>
              <w:spacing w:after="120"/>
              <w:rPr>
                <w:sz w:val="22"/>
              </w:rPr>
            </w:pPr>
            <w:r>
              <w:rPr>
                <w:sz w:val="22"/>
              </w:rPr>
              <w:t>OUT</w:t>
            </w:r>
          </w:p>
        </w:tc>
        <w:tc>
          <w:tcPr>
            <w:tcW w:w="4070" w:type="dxa"/>
          </w:tcPr>
          <w:p w14:paraId="01ADAF98" w14:textId="0F923654" w:rsidR="00D074BB" w:rsidRPr="00A6511B" w:rsidRDefault="00E40540" w:rsidP="007369FA">
            <w:pPr>
              <w:spacing w:after="120"/>
              <w:rPr>
                <w:sz w:val="22"/>
              </w:rPr>
            </w:pPr>
            <w:r w:rsidRPr="00E40540">
              <w:rPr>
                <w:sz w:val="22"/>
              </w:rPr>
              <w:t>numTablesIntrospectSkip</w:t>
            </w:r>
          </w:p>
        </w:tc>
        <w:tc>
          <w:tcPr>
            <w:tcW w:w="2868" w:type="dxa"/>
          </w:tcPr>
          <w:p w14:paraId="7F360A18" w14:textId="7E4C3E0F" w:rsidR="00D074BB" w:rsidRPr="00A6511B" w:rsidRDefault="00E40540" w:rsidP="007369FA">
            <w:pPr>
              <w:spacing w:after="120"/>
              <w:rPr>
                <w:sz w:val="22"/>
              </w:rPr>
            </w:pPr>
            <w:r w:rsidRPr="00E40540">
              <w:rPr>
                <w:sz w:val="22"/>
              </w:rPr>
              <w:t>INTEGER</w:t>
            </w:r>
          </w:p>
        </w:tc>
      </w:tr>
      <w:tr w:rsidR="00D074BB" w:rsidRPr="00EA32DF" w14:paraId="306A831F" w14:textId="77777777" w:rsidTr="007369FA">
        <w:tc>
          <w:tcPr>
            <w:tcW w:w="1918" w:type="dxa"/>
          </w:tcPr>
          <w:p w14:paraId="66E6DC51" w14:textId="68DAFC35" w:rsidR="00D074BB" w:rsidRDefault="00D074BB" w:rsidP="007369FA">
            <w:pPr>
              <w:spacing w:after="120"/>
              <w:rPr>
                <w:sz w:val="22"/>
              </w:rPr>
            </w:pPr>
            <w:r>
              <w:rPr>
                <w:sz w:val="22"/>
              </w:rPr>
              <w:t>OUT</w:t>
            </w:r>
          </w:p>
        </w:tc>
        <w:tc>
          <w:tcPr>
            <w:tcW w:w="4070" w:type="dxa"/>
          </w:tcPr>
          <w:p w14:paraId="419EFF4B" w14:textId="592BD305" w:rsidR="00D074BB" w:rsidRPr="00A6511B" w:rsidRDefault="00E40540" w:rsidP="007369FA">
            <w:pPr>
              <w:spacing w:after="120"/>
              <w:rPr>
                <w:sz w:val="22"/>
              </w:rPr>
            </w:pPr>
            <w:r w:rsidRPr="00E40540">
              <w:rPr>
                <w:sz w:val="22"/>
              </w:rPr>
              <w:t>tablesIntrospectSkip</w:t>
            </w:r>
          </w:p>
        </w:tc>
        <w:tc>
          <w:tcPr>
            <w:tcW w:w="2868" w:type="dxa"/>
          </w:tcPr>
          <w:p w14:paraId="0BB4C15B" w14:textId="0FE89A29" w:rsidR="00D074BB" w:rsidRPr="00A6511B" w:rsidRDefault="00E40540" w:rsidP="007369FA">
            <w:pPr>
              <w:spacing w:after="120"/>
              <w:rPr>
                <w:sz w:val="22"/>
              </w:rPr>
            </w:pPr>
            <w:r w:rsidRPr="00A6511B">
              <w:rPr>
                <w:sz w:val="22"/>
              </w:rPr>
              <w:t>LONGVARCHAR</w:t>
            </w:r>
          </w:p>
        </w:tc>
      </w:tr>
    </w:tbl>
    <w:p w14:paraId="2335EA20" w14:textId="77777777" w:rsidR="007369FA" w:rsidRPr="0011702E" w:rsidRDefault="007369FA" w:rsidP="00B95F07">
      <w:pPr>
        <w:pStyle w:val="CS-Bodytext"/>
        <w:numPr>
          <w:ilvl w:val="0"/>
          <w:numId w:val="411"/>
        </w:numPr>
        <w:spacing w:before="120"/>
        <w:ind w:right="14"/>
      </w:pPr>
      <w:r>
        <w:rPr>
          <w:b/>
          <w:bCs/>
        </w:rPr>
        <w:t>Examples:</w:t>
      </w:r>
    </w:p>
    <w:p w14:paraId="6663A24B" w14:textId="77777777" w:rsidR="007369FA" w:rsidRPr="0011702E" w:rsidRDefault="007369FA" w:rsidP="00B95F07">
      <w:pPr>
        <w:pStyle w:val="CS-Bodytext"/>
        <w:numPr>
          <w:ilvl w:val="1"/>
          <w:numId w:val="41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2734"/>
        <w:gridCol w:w="5192"/>
        <w:gridCol w:w="14"/>
      </w:tblGrid>
      <w:tr w:rsidR="007369FA" w:rsidRPr="00EA32DF" w14:paraId="5916DB63" w14:textId="77777777" w:rsidTr="008E6704">
        <w:trPr>
          <w:tblHeader/>
        </w:trPr>
        <w:tc>
          <w:tcPr>
            <w:tcW w:w="1096" w:type="dxa"/>
            <w:shd w:val="clear" w:color="auto" w:fill="B3B3B3"/>
          </w:tcPr>
          <w:p w14:paraId="1755FAD4" w14:textId="77777777" w:rsidR="007369FA" w:rsidRPr="00EA32DF" w:rsidRDefault="007369FA" w:rsidP="007369FA">
            <w:pPr>
              <w:spacing w:after="120"/>
              <w:rPr>
                <w:b/>
                <w:sz w:val="22"/>
              </w:rPr>
            </w:pPr>
            <w:r w:rsidRPr="00EA32DF">
              <w:rPr>
                <w:b/>
                <w:sz w:val="22"/>
              </w:rPr>
              <w:lastRenderedPageBreak/>
              <w:t>Direction</w:t>
            </w:r>
          </w:p>
        </w:tc>
        <w:tc>
          <w:tcPr>
            <w:tcW w:w="2734" w:type="dxa"/>
            <w:shd w:val="clear" w:color="auto" w:fill="B3B3B3"/>
          </w:tcPr>
          <w:p w14:paraId="588459DA" w14:textId="77777777" w:rsidR="007369FA" w:rsidRPr="00EA32DF" w:rsidRDefault="007369FA" w:rsidP="007369FA">
            <w:pPr>
              <w:spacing w:after="120"/>
              <w:rPr>
                <w:b/>
                <w:sz w:val="22"/>
              </w:rPr>
            </w:pPr>
            <w:r w:rsidRPr="00EA32DF">
              <w:rPr>
                <w:b/>
                <w:sz w:val="22"/>
              </w:rPr>
              <w:t>Parameter Name</w:t>
            </w:r>
          </w:p>
        </w:tc>
        <w:tc>
          <w:tcPr>
            <w:tcW w:w="5206" w:type="dxa"/>
            <w:gridSpan w:val="2"/>
            <w:shd w:val="clear" w:color="auto" w:fill="B3B3B3"/>
          </w:tcPr>
          <w:p w14:paraId="6877DAEE" w14:textId="77777777" w:rsidR="007369FA" w:rsidRPr="00EA32DF" w:rsidRDefault="007369FA" w:rsidP="007369FA">
            <w:pPr>
              <w:spacing w:after="120"/>
              <w:rPr>
                <w:b/>
                <w:sz w:val="22"/>
              </w:rPr>
            </w:pPr>
            <w:r w:rsidRPr="00EA32DF">
              <w:rPr>
                <w:b/>
                <w:sz w:val="22"/>
              </w:rPr>
              <w:t>Parameter Value</w:t>
            </w:r>
          </w:p>
        </w:tc>
      </w:tr>
      <w:tr w:rsidR="007369FA" w:rsidRPr="00EA32DF" w14:paraId="78588E36" w14:textId="77777777" w:rsidTr="008E6704">
        <w:trPr>
          <w:trHeight w:val="260"/>
        </w:trPr>
        <w:tc>
          <w:tcPr>
            <w:tcW w:w="1096" w:type="dxa"/>
          </w:tcPr>
          <w:p w14:paraId="5CEB59A0" w14:textId="77777777" w:rsidR="007369FA" w:rsidRPr="00EE4CF8" w:rsidRDefault="007369FA" w:rsidP="007369FA">
            <w:pPr>
              <w:spacing w:after="120"/>
              <w:rPr>
                <w:sz w:val="20"/>
              </w:rPr>
            </w:pPr>
            <w:r w:rsidRPr="00EE4CF8">
              <w:rPr>
                <w:sz w:val="20"/>
              </w:rPr>
              <w:t>IN</w:t>
            </w:r>
          </w:p>
        </w:tc>
        <w:tc>
          <w:tcPr>
            <w:tcW w:w="2734" w:type="dxa"/>
          </w:tcPr>
          <w:p w14:paraId="4BDA4835" w14:textId="77777777" w:rsidR="007369FA" w:rsidRPr="00EE4CF8" w:rsidRDefault="007369FA" w:rsidP="007369FA">
            <w:pPr>
              <w:spacing w:after="120"/>
              <w:rPr>
                <w:sz w:val="20"/>
              </w:rPr>
            </w:pPr>
            <w:r w:rsidRPr="00EE4CF8">
              <w:rPr>
                <w:sz w:val="20"/>
              </w:rPr>
              <w:t>Source_Phyisical_Path</w:t>
            </w:r>
          </w:p>
        </w:tc>
        <w:tc>
          <w:tcPr>
            <w:tcW w:w="5206" w:type="dxa"/>
            <w:gridSpan w:val="2"/>
          </w:tcPr>
          <w:p w14:paraId="1011077A" w14:textId="77777777" w:rsidR="007369FA" w:rsidRPr="00EE4CF8" w:rsidRDefault="007369FA" w:rsidP="007369FA">
            <w:pPr>
              <w:spacing w:after="120"/>
              <w:rPr>
                <w:sz w:val="20"/>
              </w:rPr>
            </w:pPr>
            <w:r w:rsidRPr="00EE4CF8">
              <w:rPr>
                <w:sz w:val="20"/>
              </w:rPr>
              <w:t>/shared/ASAssets/Utilities/generate/examples/ExampleProject /Physical/Metadata/postgres/ds_inventory/tutorial</w:t>
            </w:r>
          </w:p>
        </w:tc>
      </w:tr>
      <w:tr w:rsidR="007369FA" w:rsidRPr="00EA32DF" w14:paraId="5CD30289" w14:textId="77777777" w:rsidTr="008E6704">
        <w:trPr>
          <w:trHeight w:val="260"/>
        </w:trPr>
        <w:tc>
          <w:tcPr>
            <w:tcW w:w="1096" w:type="dxa"/>
          </w:tcPr>
          <w:p w14:paraId="7854A4FA" w14:textId="77777777" w:rsidR="007369FA" w:rsidRPr="00EE4CF8" w:rsidRDefault="007369FA" w:rsidP="007369FA">
            <w:pPr>
              <w:spacing w:after="120"/>
              <w:rPr>
                <w:sz w:val="20"/>
              </w:rPr>
            </w:pPr>
            <w:r w:rsidRPr="00EE4CF8">
              <w:rPr>
                <w:sz w:val="20"/>
              </w:rPr>
              <w:t>IN</w:t>
            </w:r>
          </w:p>
        </w:tc>
        <w:tc>
          <w:tcPr>
            <w:tcW w:w="2734" w:type="dxa"/>
          </w:tcPr>
          <w:p w14:paraId="6249F24B" w14:textId="77777777" w:rsidR="007369FA" w:rsidRPr="00EE4CF8" w:rsidRDefault="007369FA" w:rsidP="007369FA">
            <w:pPr>
              <w:spacing w:after="120"/>
              <w:rPr>
                <w:sz w:val="20"/>
              </w:rPr>
            </w:pPr>
            <w:r w:rsidRPr="00EE4CF8">
              <w:rPr>
                <w:sz w:val="20"/>
              </w:rPr>
              <w:t>datasourcePath</w:t>
            </w:r>
          </w:p>
        </w:tc>
        <w:tc>
          <w:tcPr>
            <w:tcW w:w="5206" w:type="dxa"/>
            <w:gridSpan w:val="2"/>
          </w:tcPr>
          <w:p w14:paraId="49E1219B" w14:textId="77777777" w:rsidR="007369FA" w:rsidRPr="00EE4CF8" w:rsidRDefault="007369FA" w:rsidP="007369FA">
            <w:pPr>
              <w:spacing w:after="120"/>
              <w:rPr>
                <w:rFonts w:ascii="Arial" w:hAnsi="Arial" w:cs="Arial"/>
                <w:sz w:val="20"/>
              </w:rPr>
            </w:pPr>
            <w:r w:rsidRPr="00EE4CF8">
              <w:rPr>
                <w:sz w:val="20"/>
              </w:rPr>
              <w:t>/shared/ASAssets/Utilities/generate/examples/ExampleProject /Physical/Metadata/postgres/ds_inventory</w:t>
            </w:r>
          </w:p>
        </w:tc>
      </w:tr>
      <w:tr w:rsidR="007369FA" w:rsidRPr="00EA32DF" w14:paraId="0FC78BC5" w14:textId="77777777" w:rsidTr="008E6704">
        <w:trPr>
          <w:trHeight w:val="260"/>
        </w:trPr>
        <w:tc>
          <w:tcPr>
            <w:tcW w:w="1096" w:type="dxa"/>
          </w:tcPr>
          <w:p w14:paraId="261529B2" w14:textId="77777777" w:rsidR="007369FA" w:rsidRPr="00EE4CF8" w:rsidRDefault="007369FA" w:rsidP="007369FA">
            <w:pPr>
              <w:spacing w:after="120"/>
              <w:rPr>
                <w:sz w:val="20"/>
              </w:rPr>
            </w:pPr>
            <w:r w:rsidRPr="00EE4CF8">
              <w:rPr>
                <w:sz w:val="20"/>
              </w:rPr>
              <w:t>IN</w:t>
            </w:r>
          </w:p>
        </w:tc>
        <w:tc>
          <w:tcPr>
            <w:tcW w:w="2734" w:type="dxa"/>
          </w:tcPr>
          <w:p w14:paraId="14ED6909" w14:textId="77777777" w:rsidR="007369FA" w:rsidRPr="00EE4CF8" w:rsidRDefault="007369FA" w:rsidP="007369FA">
            <w:pPr>
              <w:spacing w:after="120"/>
              <w:rPr>
                <w:sz w:val="20"/>
              </w:rPr>
            </w:pPr>
            <w:r w:rsidRPr="00EE4CF8">
              <w:rPr>
                <w:sz w:val="20"/>
              </w:rPr>
              <w:t>catalogName</w:t>
            </w:r>
          </w:p>
        </w:tc>
        <w:tc>
          <w:tcPr>
            <w:tcW w:w="5206" w:type="dxa"/>
            <w:gridSpan w:val="2"/>
          </w:tcPr>
          <w:p w14:paraId="72E329CD" w14:textId="77777777" w:rsidR="007369FA" w:rsidRPr="00EE4CF8" w:rsidRDefault="007369FA" w:rsidP="007369FA">
            <w:pPr>
              <w:spacing w:after="120"/>
              <w:rPr>
                <w:rFonts w:ascii="Arial" w:hAnsi="Arial" w:cs="Arial"/>
                <w:sz w:val="20"/>
              </w:rPr>
            </w:pPr>
            <w:r w:rsidRPr="00EE4CF8">
              <w:rPr>
                <w:sz w:val="20"/>
              </w:rPr>
              <w:t>null</w:t>
            </w:r>
          </w:p>
        </w:tc>
      </w:tr>
      <w:tr w:rsidR="007369FA" w:rsidRPr="00EA32DF" w14:paraId="66B9527C" w14:textId="77777777" w:rsidTr="008E6704">
        <w:tc>
          <w:tcPr>
            <w:tcW w:w="1096" w:type="dxa"/>
          </w:tcPr>
          <w:p w14:paraId="7549C66D" w14:textId="77777777" w:rsidR="007369FA" w:rsidRPr="00EE4CF8" w:rsidRDefault="007369FA" w:rsidP="007369FA">
            <w:pPr>
              <w:spacing w:after="120"/>
              <w:rPr>
                <w:sz w:val="20"/>
              </w:rPr>
            </w:pPr>
            <w:r w:rsidRPr="00EE4CF8">
              <w:rPr>
                <w:sz w:val="20"/>
              </w:rPr>
              <w:t>IN</w:t>
            </w:r>
          </w:p>
        </w:tc>
        <w:tc>
          <w:tcPr>
            <w:tcW w:w="2734" w:type="dxa"/>
          </w:tcPr>
          <w:p w14:paraId="2A4E36D7" w14:textId="77777777" w:rsidR="007369FA" w:rsidRPr="00EE4CF8" w:rsidRDefault="007369FA" w:rsidP="007369FA">
            <w:pPr>
              <w:spacing w:after="120"/>
              <w:rPr>
                <w:sz w:val="20"/>
              </w:rPr>
            </w:pPr>
            <w:r w:rsidRPr="00EE4CF8">
              <w:rPr>
                <w:sz w:val="20"/>
              </w:rPr>
              <w:t>schemaName</w:t>
            </w:r>
          </w:p>
        </w:tc>
        <w:tc>
          <w:tcPr>
            <w:tcW w:w="5206" w:type="dxa"/>
            <w:gridSpan w:val="2"/>
          </w:tcPr>
          <w:p w14:paraId="159A97AC" w14:textId="77777777" w:rsidR="007369FA" w:rsidRPr="00EE4CF8" w:rsidRDefault="007369FA" w:rsidP="007369FA">
            <w:pPr>
              <w:spacing w:after="120"/>
              <w:rPr>
                <w:sz w:val="20"/>
              </w:rPr>
            </w:pPr>
            <w:r w:rsidRPr="00EE4CF8">
              <w:rPr>
                <w:sz w:val="20"/>
              </w:rPr>
              <w:t>tutorial</w:t>
            </w:r>
          </w:p>
        </w:tc>
      </w:tr>
      <w:tr w:rsidR="007369FA" w:rsidRPr="00EA32DF" w14:paraId="5DD5E25B" w14:textId="77777777" w:rsidTr="008E6704">
        <w:tc>
          <w:tcPr>
            <w:tcW w:w="1096" w:type="dxa"/>
          </w:tcPr>
          <w:p w14:paraId="6E9E574E" w14:textId="77777777" w:rsidR="007369FA" w:rsidRPr="00EE4CF8" w:rsidRDefault="007369FA" w:rsidP="007369FA">
            <w:pPr>
              <w:spacing w:after="120"/>
              <w:rPr>
                <w:sz w:val="20"/>
              </w:rPr>
            </w:pPr>
            <w:r w:rsidRPr="00EE4CF8">
              <w:rPr>
                <w:sz w:val="20"/>
              </w:rPr>
              <w:t>IN</w:t>
            </w:r>
          </w:p>
        </w:tc>
        <w:tc>
          <w:tcPr>
            <w:tcW w:w="2734" w:type="dxa"/>
          </w:tcPr>
          <w:p w14:paraId="4B8839A1" w14:textId="77777777" w:rsidR="007369FA" w:rsidRPr="00EE4CF8" w:rsidRDefault="007369FA" w:rsidP="007369FA">
            <w:pPr>
              <w:spacing w:after="120"/>
              <w:rPr>
                <w:sz w:val="20"/>
              </w:rPr>
            </w:pPr>
            <w:r w:rsidRPr="00EE4CF8">
              <w:rPr>
                <w:sz w:val="20"/>
              </w:rPr>
              <w:t>schemaTablePatterns</w:t>
            </w:r>
          </w:p>
        </w:tc>
        <w:tc>
          <w:tcPr>
            <w:tcW w:w="5206" w:type="dxa"/>
            <w:gridSpan w:val="2"/>
          </w:tcPr>
          <w:p w14:paraId="4417BDB7" w14:textId="77777777" w:rsidR="007369FA" w:rsidRPr="00EE4CF8" w:rsidRDefault="007369FA" w:rsidP="007369FA">
            <w:pPr>
              <w:spacing w:after="120"/>
              <w:rPr>
                <w:sz w:val="20"/>
              </w:rPr>
            </w:pPr>
            <w:r w:rsidRPr="00EE4CF8">
              <w:rPr>
                <w:sz w:val="20"/>
              </w:rPr>
              <w:t>null</w:t>
            </w:r>
          </w:p>
        </w:tc>
      </w:tr>
      <w:tr w:rsidR="007369FA" w:rsidRPr="00EA32DF" w14:paraId="17D523CF" w14:textId="77777777" w:rsidTr="008E6704">
        <w:tc>
          <w:tcPr>
            <w:tcW w:w="1096" w:type="dxa"/>
          </w:tcPr>
          <w:p w14:paraId="7159A4D5" w14:textId="77777777" w:rsidR="007369FA" w:rsidRPr="00EE4CF8" w:rsidRDefault="007369FA" w:rsidP="007369FA">
            <w:pPr>
              <w:spacing w:after="120"/>
              <w:rPr>
                <w:sz w:val="20"/>
              </w:rPr>
            </w:pPr>
            <w:r w:rsidRPr="00EE4CF8">
              <w:rPr>
                <w:sz w:val="20"/>
              </w:rPr>
              <w:t>IN</w:t>
            </w:r>
          </w:p>
        </w:tc>
        <w:tc>
          <w:tcPr>
            <w:tcW w:w="2734" w:type="dxa"/>
          </w:tcPr>
          <w:p w14:paraId="17156F2D" w14:textId="77777777" w:rsidR="007369FA" w:rsidRPr="00EE4CF8" w:rsidRDefault="007369FA" w:rsidP="007369FA">
            <w:pPr>
              <w:spacing w:after="120"/>
              <w:rPr>
                <w:sz w:val="20"/>
              </w:rPr>
            </w:pPr>
            <w:r w:rsidRPr="00EE4CF8">
              <w:rPr>
                <w:sz w:val="20"/>
              </w:rPr>
              <w:t>tableNames</w:t>
            </w:r>
          </w:p>
        </w:tc>
        <w:tc>
          <w:tcPr>
            <w:tcW w:w="5206" w:type="dxa"/>
            <w:gridSpan w:val="2"/>
          </w:tcPr>
          <w:p w14:paraId="2C56C520" w14:textId="77777777" w:rsidR="007369FA" w:rsidRPr="00EE4CF8" w:rsidRDefault="007369FA" w:rsidP="007369FA">
            <w:pPr>
              <w:spacing w:after="120"/>
              <w:rPr>
                <w:sz w:val="20"/>
              </w:rPr>
            </w:pPr>
            <w:r w:rsidRPr="00EE4CF8">
              <w:rPr>
                <w:sz w:val="20"/>
              </w:rPr>
              <w:t>categories,products</w:t>
            </w:r>
          </w:p>
        </w:tc>
      </w:tr>
      <w:tr w:rsidR="007369FA" w:rsidRPr="00EA32DF" w14:paraId="1E3E2BF9" w14:textId="77777777" w:rsidTr="008E6704">
        <w:tc>
          <w:tcPr>
            <w:tcW w:w="1096" w:type="dxa"/>
          </w:tcPr>
          <w:p w14:paraId="66CB851A" w14:textId="77777777" w:rsidR="007369FA" w:rsidRPr="00EE4CF8" w:rsidRDefault="007369FA" w:rsidP="007369FA">
            <w:pPr>
              <w:spacing w:after="120"/>
              <w:rPr>
                <w:sz w:val="20"/>
              </w:rPr>
            </w:pPr>
            <w:r w:rsidRPr="00EE4CF8">
              <w:rPr>
                <w:sz w:val="20"/>
              </w:rPr>
              <w:t>IN</w:t>
            </w:r>
          </w:p>
        </w:tc>
        <w:tc>
          <w:tcPr>
            <w:tcW w:w="2734" w:type="dxa"/>
          </w:tcPr>
          <w:p w14:paraId="28BE2C89" w14:textId="77777777" w:rsidR="007369FA" w:rsidRPr="00EE4CF8" w:rsidRDefault="007369FA" w:rsidP="007369FA">
            <w:pPr>
              <w:spacing w:after="120"/>
              <w:rPr>
                <w:sz w:val="20"/>
              </w:rPr>
            </w:pPr>
            <w:r w:rsidRPr="00EE4CF8">
              <w:rPr>
                <w:sz w:val="20"/>
              </w:rPr>
              <w:t>schemaProcedurePatterns</w:t>
            </w:r>
          </w:p>
        </w:tc>
        <w:tc>
          <w:tcPr>
            <w:tcW w:w="5206" w:type="dxa"/>
            <w:gridSpan w:val="2"/>
          </w:tcPr>
          <w:p w14:paraId="22BF4170" w14:textId="77777777" w:rsidR="007369FA" w:rsidRPr="00EE4CF8" w:rsidRDefault="007369FA" w:rsidP="007369FA">
            <w:pPr>
              <w:spacing w:after="120"/>
              <w:rPr>
                <w:sz w:val="20"/>
              </w:rPr>
            </w:pPr>
            <w:r w:rsidRPr="00EE4CF8">
              <w:rPr>
                <w:sz w:val="20"/>
              </w:rPr>
              <w:t>null</w:t>
            </w:r>
          </w:p>
        </w:tc>
      </w:tr>
      <w:tr w:rsidR="007369FA" w:rsidRPr="00EA32DF" w14:paraId="7719E99A" w14:textId="77777777" w:rsidTr="008E6704">
        <w:tc>
          <w:tcPr>
            <w:tcW w:w="1096" w:type="dxa"/>
          </w:tcPr>
          <w:p w14:paraId="5229B178" w14:textId="77777777" w:rsidR="007369FA" w:rsidRPr="00EE4CF8" w:rsidRDefault="007369FA" w:rsidP="007369FA">
            <w:pPr>
              <w:spacing w:after="120"/>
              <w:rPr>
                <w:sz w:val="20"/>
              </w:rPr>
            </w:pPr>
            <w:r w:rsidRPr="00EE4CF8">
              <w:rPr>
                <w:sz w:val="20"/>
              </w:rPr>
              <w:t>IN</w:t>
            </w:r>
          </w:p>
        </w:tc>
        <w:tc>
          <w:tcPr>
            <w:tcW w:w="2734" w:type="dxa"/>
          </w:tcPr>
          <w:p w14:paraId="248A2369" w14:textId="77777777" w:rsidR="007369FA" w:rsidRPr="00EE4CF8" w:rsidRDefault="007369FA" w:rsidP="007369FA">
            <w:pPr>
              <w:spacing w:after="120"/>
              <w:rPr>
                <w:sz w:val="20"/>
              </w:rPr>
            </w:pPr>
            <w:r w:rsidRPr="00EE4CF8">
              <w:rPr>
                <w:sz w:val="20"/>
              </w:rPr>
              <w:t>procedureNames</w:t>
            </w:r>
          </w:p>
        </w:tc>
        <w:tc>
          <w:tcPr>
            <w:tcW w:w="5206" w:type="dxa"/>
            <w:gridSpan w:val="2"/>
          </w:tcPr>
          <w:p w14:paraId="627D2C50" w14:textId="77777777" w:rsidR="007369FA" w:rsidRPr="00EE4CF8" w:rsidRDefault="007369FA" w:rsidP="007369FA">
            <w:pPr>
              <w:spacing w:after="120"/>
              <w:rPr>
                <w:sz w:val="20"/>
              </w:rPr>
            </w:pPr>
            <w:r w:rsidRPr="00EE4CF8">
              <w:rPr>
                <w:sz w:val="20"/>
              </w:rPr>
              <w:t>null</w:t>
            </w:r>
          </w:p>
        </w:tc>
      </w:tr>
      <w:tr w:rsidR="007369FA" w:rsidRPr="00EA32DF" w14:paraId="7F49C0FB" w14:textId="77777777" w:rsidTr="008E6704">
        <w:tc>
          <w:tcPr>
            <w:tcW w:w="1096" w:type="dxa"/>
          </w:tcPr>
          <w:p w14:paraId="3823B268" w14:textId="77777777" w:rsidR="007369FA" w:rsidRPr="00EE4CF8" w:rsidRDefault="007369FA" w:rsidP="007369FA">
            <w:pPr>
              <w:spacing w:after="120"/>
              <w:rPr>
                <w:sz w:val="20"/>
              </w:rPr>
            </w:pPr>
            <w:r w:rsidRPr="00EE4CF8">
              <w:rPr>
                <w:sz w:val="20"/>
              </w:rPr>
              <w:t>IN</w:t>
            </w:r>
          </w:p>
        </w:tc>
        <w:tc>
          <w:tcPr>
            <w:tcW w:w="2734" w:type="dxa"/>
          </w:tcPr>
          <w:p w14:paraId="4C800431" w14:textId="77777777" w:rsidR="007369FA" w:rsidRPr="00EE4CF8" w:rsidRDefault="007369FA" w:rsidP="007369FA">
            <w:pPr>
              <w:spacing w:after="120"/>
              <w:rPr>
                <w:sz w:val="20"/>
              </w:rPr>
            </w:pPr>
            <w:r w:rsidRPr="00EE4CF8">
              <w:rPr>
                <w:sz w:val="20"/>
              </w:rPr>
              <w:t>separator</w:t>
            </w:r>
          </w:p>
        </w:tc>
        <w:tc>
          <w:tcPr>
            <w:tcW w:w="5206" w:type="dxa"/>
            <w:gridSpan w:val="2"/>
          </w:tcPr>
          <w:p w14:paraId="662D9F6B" w14:textId="77777777" w:rsidR="007369FA" w:rsidRPr="00EE4CF8" w:rsidRDefault="007369FA" w:rsidP="007369FA">
            <w:pPr>
              <w:spacing w:after="120"/>
              <w:rPr>
                <w:sz w:val="20"/>
              </w:rPr>
            </w:pPr>
            <w:r w:rsidRPr="00EE4CF8">
              <w:rPr>
                <w:sz w:val="20"/>
              </w:rPr>
              <w:t>,</w:t>
            </w:r>
          </w:p>
        </w:tc>
      </w:tr>
      <w:tr w:rsidR="007369FA" w:rsidRPr="00EA32DF" w14:paraId="181FE062" w14:textId="77777777" w:rsidTr="008E6704">
        <w:tc>
          <w:tcPr>
            <w:tcW w:w="1096" w:type="dxa"/>
          </w:tcPr>
          <w:p w14:paraId="4B7D59B7" w14:textId="77777777" w:rsidR="007369FA" w:rsidRPr="00EE4CF8" w:rsidRDefault="007369FA" w:rsidP="007369FA">
            <w:pPr>
              <w:spacing w:after="120"/>
              <w:rPr>
                <w:sz w:val="20"/>
              </w:rPr>
            </w:pPr>
            <w:r w:rsidRPr="00EE4CF8">
              <w:rPr>
                <w:sz w:val="20"/>
              </w:rPr>
              <w:t>IN</w:t>
            </w:r>
          </w:p>
        </w:tc>
        <w:tc>
          <w:tcPr>
            <w:tcW w:w="2734" w:type="dxa"/>
          </w:tcPr>
          <w:p w14:paraId="22E79720" w14:textId="77777777" w:rsidR="007369FA" w:rsidRPr="00EE4CF8" w:rsidRDefault="007369FA" w:rsidP="007369FA">
            <w:pPr>
              <w:spacing w:after="120"/>
              <w:rPr>
                <w:sz w:val="20"/>
              </w:rPr>
            </w:pPr>
            <w:r w:rsidRPr="00EE4CF8">
              <w:rPr>
                <w:sz w:val="20"/>
              </w:rPr>
              <w:t>Formating_Layer_Path</w:t>
            </w:r>
          </w:p>
        </w:tc>
        <w:tc>
          <w:tcPr>
            <w:tcW w:w="5206" w:type="dxa"/>
            <w:gridSpan w:val="2"/>
          </w:tcPr>
          <w:p w14:paraId="299D71B4" w14:textId="77777777" w:rsidR="007369FA" w:rsidRPr="00EE4CF8" w:rsidRDefault="007369FA" w:rsidP="007369FA">
            <w:pPr>
              <w:spacing w:after="120"/>
              <w:rPr>
                <w:sz w:val="20"/>
              </w:rPr>
            </w:pPr>
            <w:r w:rsidRPr="00EE4CF8">
              <w:rPr>
                <w:sz w:val="20"/>
              </w:rPr>
              <w:t>/shared/ASAssets/Utilities/generate/examples/ExampleProject /Physical/Formatting/tutorial</w:t>
            </w:r>
          </w:p>
        </w:tc>
      </w:tr>
      <w:tr w:rsidR="007369FA" w:rsidRPr="00EA32DF" w14:paraId="5FB3CA9A" w14:textId="77777777" w:rsidTr="008E6704">
        <w:tc>
          <w:tcPr>
            <w:tcW w:w="1096" w:type="dxa"/>
          </w:tcPr>
          <w:p w14:paraId="19EFC8D9" w14:textId="77777777" w:rsidR="007369FA" w:rsidRPr="00EE4CF8" w:rsidRDefault="007369FA" w:rsidP="007369FA">
            <w:pPr>
              <w:spacing w:after="120"/>
              <w:rPr>
                <w:sz w:val="20"/>
              </w:rPr>
            </w:pPr>
            <w:r w:rsidRPr="00EE4CF8">
              <w:rPr>
                <w:sz w:val="20"/>
              </w:rPr>
              <w:t>IN</w:t>
            </w:r>
          </w:p>
        </w:tc>
        <w:tc>
          <w:tcPr>
            <w:tcW w:w="2734" w:type="dxa"/>
          </w:tcPr>
          <w:p w14:paraId="1EF8FDFB" w14:textId="77777777" w:rsidR="007369FA" w:rsidRPr="00EE4CF8" w:rsidRDefault="007369FA" w:rsidP="007369FA">
            <w:pPr>
              <w:spacing w:after="120"/>
              <w:rPr>
                <w:sz w:val="20"/>
              </w:rPr>
            </w:pPr>
            <w:r w:rsidRPr="00EE4CF8">
              <w:rPr>
                <w:sz w:val="20"/>
              </w:rPr>
              <w:t>Business_Layer_Path</w:t>
            </w:r>
          </w:p>
        </w:tc>
        <w:tc>
          <w:tcPr>
            <w:tcW w:w="5206" w:type="dxa"/>
            <w:gridSpan w:val="2"/>
          </w:tcPr>
          <w:p w14:paraId="51345528" w14:textId="77777777" w:rsidR="007369FA" w:rsidRPr="00EE4CF8" w:rsidRDefault="007369FA" w:rsidP="007369FA">
            <w:pPr>
              <w:spacing w:after="120"/>
              <w:rPr>
                <w:sz w:val="20"/>
              </w:rPr>
            </w:pPr>
            <w:r w:rsidRPr="00EE4CF8">
              <w:rPr>
                <w:sz w:val="20"/>
              </w:rPr>
              <w:t>/shared/ASAssets/Utilities/generate/examples/ExampleProject /Business/Logical/tutorial</w:t>
            </w:r>
          </w:p>
        </w:tc>
      </w:tr>
      <w:tr w:rsidR="007369FA" w:rsidRPr="00EA32DF" w14:paraId="49855D20" w14:textId="77777777" w:rsidTr="008E6704">
        <w:tc>
          <w:tcPr>
            <w:tcW w:w="1096" w:type="dxa"/>
          </w:tcPr>
          <w:p w14:paraId="0F706571" w14:textId="77777777" w:rsidR="007369FA" w:rsidRPr="00EE4CF8" w:rsidRDefault="007369FA" w:rsidP="007369FA">
            <w:pPr>
              <w:spacing w:after="120"/>
              <w:rPr>
                <w:sz w:val="20"/>
              </w:rPr>
            </w:pPr>
            <w:r w:rsidRPr="00EE4CF8">
              <w:rPr>
                <w:sz w:val="20"/>
              </w:rPr>
              <w:t>IN</w:t>
            </w:r>
          </w:p>
        </w:tc>
        <w:tc>
          <w:tcPr>
            <w:tcW w:w="2734" w:type="dxa"/>
          </w:tcPr>
          <w:p w14:paraId="65F05E50" w14:textId="77777777" w:rsidR="007369FA" w:rsidRPr="00EE4CF8" w:rsidRDefault="007369FA" w:rsidP="007369FA">
            <w:pPr>
              <w:spacing w:after="120"/>
              <w:rPr>
                <w:sz w:val="20"/>
              </w:rPr>
            </w:pPr>
            <w:r w:rsidRPr="00EE4CF8">
              <w:rPr>
                <w:sz w:val="20"/>
              </w:rPr>
              <w:t>Application_Layer_Path</w:t>
            </w:r>
          </w:p>
        </w:tc>
        <w:tc>
          <w:tcPr>
            <w:tcW w:w="5206" w:type="dxa"/>
            <w:gridSpan w:val="2"/>
          </w:tcPr>
          <w:p w14:paraId="515F2117" w14:textId="77777777" w:rsidR="007369FA" w:rsidRPr="00EE4CF8" w:rsidRDefault="007369FA" w:rsidP="007369FA">
            <w:pPr>
              <w:spacing w:after="120"/>
              <w:rPr>
                <w:sz w:val="20"/>
              </w:rPr>
            </w:pPr>
            <w:r w:rsidRPr="00EE4CF8">
              <w:rPr>
                <w:sz w:val="20"/>
              </w:rPr>
              <w:t>/shared/ASAssets/Utilities/generate/examples/ExampleProject /Application/Views/tutorial</w:t>
            </w:r>
          </w:p>
        </w:tc>
      </w:tr>
      <w:tr w:rsidR="007369FA" w:rsidRPr="00EA32DF" w14:paraId="18F7F6AC" w14:textId="77777777" w:rsidTr="008E6704">
        <w:tc>
          <w:tcPr>
            <w:tcW w:w="1096" w:type="dxa"/>
          </w:tcPr>
          <w:p w14:paraId="1C527270" w14:textId="77777777" w:rsidR="007369FA" w:rsidRPr="00EE4CF8" w:rsidRDefault="007369FA" w:rsidP="007369FA">
            <w:pPr>
              <w:spacing w:after="120"/>
              <w:rPr>
                <w:sz w:val="20"/>
              </w:rPr>
            </w:pPr>
            <w:r w:rsidRPr="00EE4CF8">
              <w:rPr>
                <w:sz w:val="20"/>
              </w:rPr>
              <w:t>IN</w:t>
            </w:r>
          </w:p>
        </w:tc>
        <w:tc>
          <w:tcPr>
            <w:tcW w:w="2734" w:type="dxa"/>
          </w:tcPr>
          <w:p w14:paraId="21FCF60D" w14:textId="77777777" w:rsidR="007369FA" w:rsidRPr="00EE4CF8" w:rsidRDefault="007369FA" w:rsidP="007369FA">
            <w:pPr>
              <w:spacing w:after="120"/>
              <w:rPr>
                <w:sz w:val="20"/>
              </w:rPr>
            </w:pPr>
            <w:r w:rsidRPr="00EE4CF8">
              <w:rPr>
                <w:sz w:val="20"/>
              </w:rPr>
              <w:t>Published_DB_Layer_Path</w:t>
            </w:r>
          </w:p>
        </w:tc>
        <w:tc>
          <w:tcPr>
            <w:tcW w:w="5206" w:type="dxa"/>
            <w:gridSpan w:val="2"/>
          </w:tcPr>
          <w:p w14:paraId="00780F84" w14:textId="77777777" w:rsidR="007369FA" w:rsidRPr="00EE4CF8" w:rsidRDefault="007369FA" w:rsidP="007369FA">
            <w:pPr>
              <w:spacing w:after="120"/>
              <w:rPr>
                <w:sz w:val="20"/>
              </w:rPr>
            </w:pPr>
            <w:r w:rsidRPr="00EE4CF8">
              <w:rPr>
                <w:sz w:val="20"/>
              </w:rPr>
              <w:t>/services/databases/ExampleProject</w:t>
            </w:r>
          </w:p>
        </w:tc>
      </w:tr>
      <w:tr w:rsidR="007369FA" w:rsidRPr="00EA32DF" w14:paraId="10C5911E" w14:textId="77777777" w:rsidTr="008E6704">
        <w:tc>
          <w:tcPr>
            <w:tcW w:w="1096" w:type="dxa"/>
          </w:tcPr>
          <w:p w14:paraId="7BBEF568" w14:textId="77777777" w:rsidR="007369FA" w:rsidRPr="00EE4CF8" w:rsidRDefault="007369FA" w:rsidP="007369FA">
            <w:pPr>
              <w:spacing w:after="120"/>
              <w:rPr>
                <w:sz w:val="20"/>
              </w:rPr>
            </w:pPr>
            <w:r w:rsidRPr="00EE4CF8">
              <w:rPr>
                <w:sz w:val="20"/>
              </w:rPr>
              <w:t>IN</w:t>
            </w:r>
          </w:p>
        </w:tc>
        <w:tc>
          <w:tcPr>
            <w:tcW w:w="2734" w:type="dxa"/>
          </w:tcPr>
          <w:p w14:paraId="67D982B7" w14:textId="77777777" w:rsidR="007369FA" w:rsidRPr="00EE4CF8" w:rsidRDefault="007369FA" w:rsidP="007369FA">
            <w:pPr>
              <w:spacing w:after="120"/>
              <w:rPr>
                <w:sz w:val="20"/>
              </w:rPr>
            </w:pPr>
            <w:r w:rsidRPr="00EE4CF8">
              <w:rPr>
                <w:sz w:val="20"/>
              </w:rPr>
              <w:t>prefix</w:t>
            </w:r>
          </w:p>
        </w:tc>
        <w:tc>
          <w:tcPr>
            <w:tcW w:w="5206" w:type="dxa"/>
            <w:gridSpan w:val="2"/>
          </w:tcPr>
          <w:p w14:paraId="1E788651" w14:textId="77777777" w:rsidR="007369FA" w:rsidRPr="00EE4CF8" w:rsidRDefault="007369FA" w:rsidP="007369FA">
            <w:pPr>
              <w:spacing w:after="120"/>
              <w:rPr>
                <w:sz w:val="20"/>
              </w:rPr>
            </w:pPr>
            <w:r w:rsidRPr="00EE4CF8">
              <w:rPr>
                <w:sz w:val="20"/>
              </w:rPr>
              <w:t>v_</w:t>
            </w:r>
          </w:p>
        </w:tc>
      </w:tr>
      <w:tr w:rsidR="007369FA" w:rsidRPr="00EA32DF" w14:paraId="3AD7E16F" w14:textId="77777777" w:rsidTr="008E6704">
        <w:tc>
          <w:tcPr>
            <w:tcW w:w="1096" w:type="dxa"/>
          </w:tcPr>
          <w:p w14:paraId="065CEE83" w14:textId="77777777" w:rsidR="007369FA" w:rsidRPr="00EE4CF8" w:rsidRDefault="007369FA" w:rsidP="007369FA">
            <w:pPr>
              <w:spacing w:after="120"/>
              <w:rPr>
                <w:sz w:val="20"/>
              </w:rPr>
            </w:pPr>
            <w:r w:rsidRPr="00EE4CF8">
              <w:rPr>
                <w:sz w:val="20"/>
              </w:rPr>
              <w:t>IN</w:t>
            </w:r>
          </w:p>
        </w:tc>
        <w:tc>
          <w:tcPr>
            <w:tcW w:w="2734" w:type="dxa"/>
          </w:tcPr>
          <w:p w14:paraId="3636DD6D" w14:textId="77777777" w:rsidR="007369FA" w:rsidRPr="00EE4CF8" w:rsidRDefault="007369FA" w:rsidP="007369FA">
            <w:pPr>
              <w:spacing w:after="120"/>
              <w:rPr>
                <w:sz w:val="20"/>
              </w:rPr>
            </w:pPr>
            <w:r w:rsidRPr="00EE4CF8">
              <w:rPr>
                <w:sz w:val="20"/>
              </w:rPr>
              <w:t>overwrite</w:t>
            </w:r>
          </w:p>
        </w:tc>
        <w:tc>
          <w:tcPr>
            <w:tcW w:w="5206" w:type="dxa"/>
            <w:gridSpan w:val="2"/>
          </w:tcPr>
          <w:p w14:paraId="71D95D29" w14:textId="77777777" w:rsidR="007369FA" w:rsidRPr="00EE4CF8" w:rsidRDefault="007369FA" w:rsidP="007369FA">
            <w:pPr>
              <w:spacing w:after="120"/>
              <w:rPr>
                <w:sz w:val="20"/>
              </w:rPr>
            </w:pPr>
            <w:r w:rsidRPr="00EE4CF8">
              <w:rPr>
                <w:sz w:val="20"/>
              </w:rPr>
              <w:t>1</w:t>
            </w:r>
          </w:p>
        </w:tc>
      </w:tr>
      <w:tr w:rsidR="007369FA" w:rsidRPr="00EA32DF" w14:paraId="59743327" w14:textId="77777777" w:rsidTr="008E6704">
        <w:tc>
          <w:tcPr>
            <w:tcW w:w="1096" w:type="dxa"/>
          </w:tcPr>
          <w:p w14:paraId="06F03CC3" w14:textId="77777777" w:rsidR="007369FA" w:rsidRPr="00EE4CF8" w:rsidRDefault="007369FA" w:rsidP="007369FA">
            <w:pPr>
              <w:spacing w:after="120"/>
              <w:rPr>
                <w:sz w:val="20"/>
              </w:rPr>
            </w:pPr>
            <w:r w:rsidRPr="00EE4CF8">
              <w:rPr>
                <w:sz w:val="20"/>
              </w:rPr>
              <w:t>IN</w:t>
            </w:r>
          </w:p>
        </w:tc>
        <w:tc>
          <w:tcPr>
            <w:tcW w:w="2734" w:type="dxa"/>
          </w:tcPr>
          <w:p w14:paraId="4957CBB9" w14:textId="77777777" w:rsidR="007369FA" w:rsidRPr="00EE4CF8" w:rsidRDefault="007369FA" w:rsidP="007369FA">
            <w:pPr>
              <w:spacing w:after="120"/>
              <w:rPr>
                <w:sz w:val="20"/>
              </w:rPr>
            </w:pPr>
            <w:r w:rsidRPr="00EE4CF8">
              <w:rPr>
                <w:sz w:val="20"/>
              </w:rPr>
              <w:t>copyAnnotation</w:t>
            </w:r>
          </w:p>
        </w:tc>
        <w:tc>
          <w:tcPr>
            <w:tcW w:w="5206" w:type="dxa"/>
            <w:gridSpan w:val="2"/>
          </w:tcPr>
          <w:p w14:paraId="482F4B9A" w14:textId="77777777" w:rsidR="007369FA" w:rsidRPr="00EE4CF8" w:rsidRDefault="007369FA" w:rsidP="007369FA">
            <w:pPr>
              <w:spacing w:after="120"/>
              <w:rPr>
                <w:sz w:val="20"/>
              </w:rPr>
            </w:pPr>
            <w:r w:rsidRPr="00EE4CF8">
              <w:rPr>
                <w:sz w:val="20"/>
              </w:rPr>
              <w:t>1</w:t>
            </w:r>
          </w:p>
        </w:tc>
      </w:tr>
      <w:tr w:rsidR="007369FA" w:rsidRPr="00EA32DF" w14:paraId="6F394028" w14:textId="77777777" w:rsidTr="008E6704">
        <w:tc>
          <w:tcPr>
            <w:tcW w:w="1096" w:type="dxa"/>
          </w:tcPr>
          <w:p w14:paraId="59DB41B3" w14:textId="77777777" w:rsidR="007369FA" w:rsidRPr="00EE4CF8" w:rsidRDefault="007369FA" w:rsidP="007369FA">
            <w:pPr>
              <w:spacing w:after="120"/>
              <w:rPr>
                <w:sz w:val="20"/>
              </w:rPr>
            </w:pPr>
            <w:r w:rsidRPr="00EE4CF8">
              <w:rPr>
                <w:sz w:val="20"/>
              </w:rPr>
              <w:t>IN</w:t>
            </w:r>
          </w:p>
        </w:tc>
        <w:tc>
          <w:tcPr>
            <w:tcW w:w="2734" w:type="dxa"/>
          </w:tcPr>
          <w:p w14:paraId="4B744465" w14:textId="77777777" w:rsidR="007369FA" w:rsidRPr="00EE4CF8" w:rsidRDefault="007369FA" w:rsidP="007369FA">
            <w:pPr>
              <w:spacing w:after="120"/>
              <w:rPr>
                <w:sz w:val="20"/>
              </w:rPr>
            </w:pPr>
            <w:r w:rsidRPr="00EE4CF8">
              <w:rPr>
                <w:sz w:val="20"/>
              </w:rPr>
              <w:t>copySqlIndexes</w:t>
            </w:r>
          </w:p>
        </w:tc>
        <w:tc>
          <w:tcPr>
            <w:tcW w:w="5206" w:type="dxa"/>
            <w:gridSpan w:val="2"/>
          </w:tcPr>
          <w:p w14:paraId="4670C4C3" w14:textId="77777777" w:rsidR="007369FA" w:rsidRPr="00EE4CF8" w:rsidRDefault="007369FA" w:rsidP="007369FA">
            <w:pPr>
              <w:spacing w:after="120"/>
              <w:rPr>
                <w:sz w:val="20"/>
              </w:rPr>
            </w:pPr>
            <w:r w:rsidRPr="00EE4CF8">
              <w:rPr>
                <w:sz w:val="20"/>
              </w:rPr>
              <w:t>1</w:t>
            </w:r>
          </w:p>
        </w:tc>
      </w:tr>
      <w:tr w:rsidR="007369FA" w:rsidRPr="00EA32DF" w14:paraId="23E4548C" w14:textId="77777777" w:rsidTr="008E6704">
        <w:tc>
          <w:tcPr>
            <w:tcW w:w="1096" w:type="dxa"/>
          </w:tcPr>
          <w:p w14:paraId="025F3E23" w14:textId="77777777" w:rsidR="007369FA" w:rsidRPr="00EE4CF8" w:rsidRDefault="007369FA" w:rsidP="007369FA">
            <w:pPr>
              <w:spacing w:after="120"/>
              <w:rPr>
                <w:sz w:val="20"/>
              </w:rPr>
            </w:pPr>
            <w:r w:rsidRPr="00EE4CF8">
              <w:rPr>
                <w:sz w:val="20"/>
              </w:rPr>
              <w:t>IN</w:t>
            </w:r>
          </w:p>
        </w:tc>
        <w:tc>
          <w:tcPr>
            <w:tcW w:w="2734" w:type="dxa"/>
          </w:tcPr>
          <w:p w14:paraId="1ADF8515" w14:textId="77777777" w:rsidR="007369FA" w:rsidRPr="00EE4CF8" w:rsidRDefault="007369FA" w:rsidP="007369FA">
            <w:pPr>
              <w:spacing w:after="120"/>
              <w:rPr>
                <w:sz w:val="20"/>
              </w:rPr>
            </w:pPr>
            <w:r w:rsidRPr="00EE4CF8">
              <w:rPr>
                <w:sz w:val="20"/>
              </w:rPr>
              <w:t>copyForeignKeys</w:t>
            </w:r>
          </w:p>
        </w:tc>
        <w:tc>
          <w:tcPr>
            <w:tcW w:w="5206" w:type="dxa"/>
            <w:gridSpan w:val="2"/>
          </w:tcPr>
          <w:p w14:paraId="0C012B3C" w14:textId="77777777" w:rsidR="007369FA" w:rsidRPr="00EE4CF8" w:rsidRDefault="007369FA" w:rsidP="007369FA">
            <w:pPr>
              <w:spacing w:after="120"/>
              <w:rPr>
                <w:sz w:val="20"/>
              </w:rPr>
            </w:pPr>
            <w:r w:rsidRPr="00EE4CF8">
              <w:rPr>
                <w:sz w:val="20"/>
              </w:rPr>
              <w:t>1</w:t>
            </w:r>
          </w:p>
        </w:tc>
      </w:tr>
      <w:tr w:rsidR="007369FA" w:rsidRPr="00EA32DF" w14:paraId="7F95F5E0" w14:textId="77777777" w:rsidTr="008E6704">
        <w:tc>
          <w:tcPr>
            <w:tcW w:w="1096" w:type="dxa"/>
          </w:tcPr>
          <w:p w14:paraId="098C37BC" w14:textId="77777777" w:rsidR="007369FA" w:rsidRPr="00EE4CF8" w:rsidRDefault="007369FA" w:rsidP="007369FA">
            <w:pPr>
              <w:spacing w:after="120"/>
              <w:rPr>
                <w:sz w:val="20"/>
              </w:rPr>
            </w:pPr>
            <w:r w:rsidRPr="00EE4CF8">
              <w:rPr>
                <w:sz w:val="20"/>
              </w:rPr>
              <w:t>IN</w:t>
            </w:r>
          </w:p>
        </w:tc>
        <w:tc>
          <w:tcPr>
            <w:tcW w:w="2734" w:type="dxa"/>
          </w:tcPr>
          <w:p w14:paraId="6342D59A" w14:textId="77777777" w:rsidR="007369FA" w:rsidRPr="00EE4CF8" w:rsidRDefault="007369FA" w:rsidP="007369FA">
            <w:pPr>
              <w:spacing w:after="120"/>
              <w:rPr>
                <w:sz w:val="20"/>
              </w:rPr>
            </w:pPr>
            <w:r w:rsidRPr="00EE4CF8">
              <w:rPr>
                <w:sz w:val="20"/>
              </w:rPr>
              <w:t>debug</w:t>
            </w:r>
          </w:p>
        </w:tc>
        <w:tc>
          <w:tcPr>
            <w:tcW w:w="5206" w:type="dxa"/>
            <w:gridSpan w:val="2"/>
          </w:tcPr>
          <w:p w14:paraId="16095887" w14:textId="77777777" w:rsidR="007369FA" w:rsidRPr="00EE4CF8" w:rsidRDefault="007369FA" w:rsidP="007369FA">
            <w:pPr>
              <w:spacing w:after="120"/>
              <w:rPr>
                <w:sz w:val="20"/>
              </w:rPr>
            </w:pPr>
            <w:r w:rsidRPr="00EE4CF8">
              <w:rPr>
                <w:sz w:val="20"/>
              </w:rPr>
              <w:t>Y</w:t>
            </w:r>
          </w:p>
        </w:tc>
      </w:tr>
      <w:tr w:rsidR="007369FA" w:rsidRPr="00EA32DF" w14:paraId="61A7E4D0" w14:textId="77777777" w:rsidTr="008E6704">
        <w:trPr>
          <w:trHeight w:val="404"/>
        </w:trPr>
        <w:tc>
          <w:tcPr>
            <w:tcW w:w="1096" w:type="dxa"/>
          </w:tcPr>
          <w:p w14:paraId="3706937A" w14:textId="77777777" w:rsidR="007369FA" w:rsidRPr="00EE4CF8" w:rsidRDefault="007369FA" w:rsidP="007369FA">
            <w:pPr>
              <w:spacing w:after="120"/>
              <w:rPr>
                <w:sz w:val="20"/>
              </w:rPr>
            </w:pPr>
            <w:r w:rsidRPr="00EE4CF8">
              <w:rPr>
                <w:sz w:val="20"/>
              </w:rPr>
              <w:t>OUT</w:t>
            </w:r>
          </w:p>
        </w:tc>
        <w:tc>
          <w:tcPr>
            <w:tcW w:w="2734" w:type="dxa"/>
          </w:tcPr>
          <w:p w14:paraId="125487F7" w14:textId="77777777" w:rsidR="007369FA" w:rsidRPr="00EE4CF8" w:rsidRDefault="007369FA" w:rsidP="007369FA">
            <w:pPr>
              <w:spacing w:after="120"/>
              <w:rPr>
                <w:sz w:val="20"/>
              </w:rPr>
            </w:pPr>
            <w:r w:rsidRPr="00EE4CF8">
              <w:rPr>
                <w:sz w:val="20"/>
              </w:rPr>
              <w:t>errStatus</w:t>
            </w:r>
          </w:p>
        </w:tc>
        <w:tc>
          <w:tcPr>
            <w:tcW w:w="5206" w:type="dxa"/>
            <w:gridSpan w:val="2"/>
          </w:tcPr>
          <w:p w14:paraId="4FF0BDA3" w14:textId="77777777" w:rsidR="007369FA" w:rsidRPr="00EE4CF8" w:rsidRDefault="007369FA" w:rsidP="007369FA">
            <w:pPr>
              <w:spacing w:after="120"/>
              <w:rPr>
                <w:sz w:val="20"/>
              </w:rPr>
            </w:pPr>
            <w:r w:rsidRPr="00EE4CF8">
              <w:rPr>
                <w:sz w:val="20"/>
              </w:rPr>
              <w:t>SUCCESS</w:t>
            </w:r>
          </w:p>
        </w:tc>
      </w:tr>
      <w:tr w:rsidR="007369FA" w:rsidRPr="00EA32DF" w14:paraId="6286C63E" w14:textId="77777777" w:rsidTr="008E6704">
        <w:tc>
          <w:tcPr>
            <w:tcW w:w="1096" w:type="dxa"/>
          </w:tcPr>
          <w:p w14:paraId="0101EE29" w14:textId="77777777" w:rsidR="007369FA" w:rsidRPr="00EE4CF8" w:rsidRDefault="007369FA" w:rsidP="007369FA">
            <w:pPr>
              <w:spacing w:after="120"/>
              <w:rPr>
                <w:sz w:val="20"/>
              </w:rPr>
            </w:pPr>
            <w:r w:rsidRPr="00EE4CF8">
              <w:rPr>
                <w:sz w:val="20"/>
              </w:rPr>
              <w:t>OUT</w:t>
            </w:r>
          </w:p>
        </w:tc>
        <w:tc>
          <w:tcPr>
            <w:tcW w:w="2734" w:type="dxa"/>
          </w:tcPr>
          <w:p w14:paraId="421A5244" w14:textId="77777777" w:rsidR="007369FA" w:rsidRPr="00EE4CF8" w:rsidRDefault="007369FA" w:rsidP="007369FA">
            <w:pPr>
              <w:spacing w:after="120"/>
              <w:rPr>
                <w:sz w:val="20"/>
              </w:rPr>
            </w:pPr>
            <w:r w:rsidRPr="00EE4CF8">
              <w:rPr>
                <w:sz w:val="20"/>
              </w:rPr>
              <w:t>errMessage</w:t>
            </w:r>
          </w:p>
        </w:tc>
        <w:tc>
          <w:tcPr>
            <w:tcW w:w="5206" w:type="dxa"/>
            <w:gridSpan w:val="2"/>
          </w:tcPr>
          <w:p w14:paraId="06D2DD77" w14:textId="77777777" w:rsidR="007369FA" w:rsidRPr="00EE4CF8" w:rsidRDefault="007369FA" w:rsidP="007369FA">
            <w:pPr>
              <w:spacing w:after="120"/>
              <w:rPr>
                <w:sz w:val="20"/>
              </w:rPr>
            </w:pPr>
            <w:r w:rsidRPr="00EE4CF8">
              <w:rPr>
                <w:sz w:val="20"/>
              </w:rPr>
              <w:t>null</w:t>
            </w:r>
          </w:p>
        </w:tc>
      </w:tr>
      <w:tr w:rsidR="007369FA" w:rsidRPr="00E40540" w14:paraId="61C49F02" w14:textId="77777777" w:rsidTr="008E6704">
        <w:tc>
          <w:tcPr>
            <w:tcW w:w="1096" w:type="dxa"/>
          </w:tcPr>
          <w:p w14:paraId="67701236" w14:textId="77777777" w:rsidR="007369FA" w:rsidRPr="00E40540" w:rsidRDefault="007369FA" w:rsidP="007369FA">
            <w:pPr>
              <w:spacing w:after="120"/>
              <w:rPr>
                <w:sz w:val="20"/>
                <w:szCs w:val="20"/>
              </w:rPr>
            </w:pPr>
            <w:r w:rsidRPr="00E40540">
              <w:rPr>
                <w:sz w:val="20"/>
                <w:szCs w:val="20"/>
              </w:rPr>
              <w:t>OUT</w:t>
            </w:r>
          </w:p>
        </w:tc>
        <w:tc>
          <w:tcPr>
            <w:tcW w:w="2734" w:type="dxa"/>
          </w:tcPr>
          <w:p w14:paraId="51778BB7" w14:textId="2A32DCF9" w:rsidR="007369FA" w:rsidRPr="00E40540" w:rsidRDefault="007369FA" w:rsidP="007369FA">
            <w:pPr>
              <w:spacing w:after="120"/>
              <w:rPr>
                <w:sz w:val="20"/>
                <w:szCs w:val="20"/>
              </w:rPr>
            </w:pPr>
            <w:r w:rsidRPr="00E40540">
              <w:rPr>
                <w:sz w:val="20"/>
                <w:szCs w:val="20"/>
              </w:rPr>
              <w:t>introspectionResult</w:t>
            </w:r>
          </w:p>
        </w:tc>
        <w:tc>
          <w:tcPr>
            <w:tcW w:w="5206" w:type="dxa"/>
            <w:gridSpan w:val="2"/>
          </w:tcPr>
          <w:p w14:paraId="7237CD1C" w14:textId="77777777" w:rsidR="007369FA" w:rsidRPr="00E40540" w:rsidRDefault="007369FA" w:rsidP="007369FA">
            <w:pPr>
              <w:spacing w:after="120"/>
              <w:rPr>
                <w:sz w:val="20"/>
                <w:szCs w:val="20"/>
              </w:rPr>
            </w:pPr>
            <w:r w:rsidRPr="00E40540">
              <w:rPr>
                <w:sz w:val="20"/>
                <w:szCs w:val="20"/>
              </w:rPr>
              <w:t>&lt;output from introspection&gt;</w:t>
            </w:r>
          </w:p>
        </w:tc>
      </w:tr>
      <w:tr w:rsidR="00E40540" w:rsidRPr="00E40540" w14:paraId="4B74742C" w14:textId="77777777" w:rsidTr="008E6704">
        <w:trPr>
          <w:gridAfter w:val="1"/>
          <w:wAfter w:w="14" w:type="dxa"/>
        </w:trPr>
        <w:tc>
          <w:tcPr>
            <w:tcW w:w="1096" w:type="dxa"/>
          </w:tcPr>
          <w:p w14:paraId="4D3178F1" w14:textId="77777777" w:rsidR="00E40540" w:rsidRPr="00E40540" w:rsidRDefault="00E40540" w:rsidP="00F85596">
            <w:pPr>
              <w:spacing w:after="120"/>
              <w:rPr>
                <w:sz w:val="20"/>
                <w:szCs w:val="20"/>
              </w:rPr>
            </w:pPr>
            <w:r w:rsidRPr="00E40540">
              <w:rPr>
                <w:sz w:val="20"/>
                <w:szCs w:val="20"/>
              </w:rPr>
              <w:t>OUT</w:t>
            </w:r>
          </w:p>
        </w:tc>
        <w:tc>
          <w:tcPr>
            <w:tcW w:w="2734" w:type="dxa"/>
          </w:tcPr>
          <w:p w14:paraId="7DF99BF9" w14:textId="77777777" w:rsidR="00E40540" w:rsidRPr="00E40540" w:rsidRDefault="00E40540" w:rsidP="00F85596">
            <w:pPr>
              <w:spacing w:after="120"/>
              <w:rPr>
                <w:sz w:val="20"/>
                <w:szCs w:val="20"/>
              </w:rPr>
            </w:pPr>
            <w:r w:rsidRPr="00E40540">
              <w:rPr>
                <w:sz w:val="20"/>
                <w:szCs w:val="20"/>
              </w:rPr>
              <w:t>numResourcesIntrospectAdd</w:t>
            </w:r>
          </w:p>
        </w:tc>
        <w:tc>
          <w:tcPr>
            <w:tcW w:w="5192" w:type="dxa"/>
          </w:tcPr>
          <w:p w14:paraId="6BE1AB45" w14:textId="709EEF75" w:rsidR="00E40540" w:rsidRPr="00E40540" w:rsidRDefault="00E40540" w:rsidP="00F85596">
            <w:pPr>
              <w:spacing w:after="120"/>
              <w:rPr>
                <w:sz w:val="20"/>
                <w:szCs w:val="20"/>
              </w:rPr>
            </w:pPr>
            <w:r>
              <w:rPr>
                <w:sz w:val="20"/>
                <w:szCs w:val="20"/>
              </w:rPr>
              <w:t>2</w:t>
            </w:r>
          </w:p>
        </w:tc>
      </w:tr>
      <w:tr w:rsidR="00E40540" w:rsidRPr="00E40540" w14:paraId="42D361E7" w14:textId="77777777" w:rsidTr="008E6704">
        <w:trPr>
          <w:gridAfter w:val="1"/>
          <w:wAfter w:w="14" w:type="dxa"/>
        </w:trPr>
        <w:tc>
          <w:tcPr>
            <w:tcW w:w="1096" w:type="dxa"/>
          </w:tcPr>
          <w:p w14:paraId="4D998A6F" w14:textId="77777777" w:rsidR="00E40540" w:rsidRPr="00E40540" w:rsidRDefault="00E40540" w:rsidP="00F85596">
            <w:pPr>
              <w:spacing w:after="120"/>
              <w:rPr>
                <w:sz w:val="20"/>
                <w:szCs w:val="20"/>
              </w:rPr>
            </w:pPr>
            <w:r w:rsidRPr="00E40540">
              <w:rPr>
                <w:sz w:val="20"/>
                <w:szCs w:val="20"/>
              </w:rPr>
              <w:t>OUT</w:t>
            </w:r>
          </w:p>
        </w:tc>
        <w:tc>
          <w:tcPr>
            <w:tcW w:w="2734" w:type="dxa"/>
          </w:tcPr>
          <w:p w14:paraId="1660A4FC" w14:textId="77777777" w:rsidR="00E40540" w:rsidRPr="00E40540" w:rsidRDefault="00E40540" w:rsidP="00F85596">
            <w:pPr>
              <w:spacing w:after="120"/>
              <w:rPr>
                <w:sz w:val="20"/>
                <w:szCs w:val="20"/>
              </w:rPr>
            </w:pPr>
            <w:r w:rsidRPr="00E40540">
              <w:rPr>
                <w:sz w:val="20"/>
                <w:szCs w:val="20"/>
              </w:rPr>
              <w:t>numTablesIntrospectAdd</w:t>
            </w:r>
          </w:p>
        </w:tc>
        <w:tc>
          <w:tcPr>
            <w:tcW w:w="5192" w:type="dxa"/>
          </w:tcPr>
          <w:p w14:paraId="14A6172A" w14:textId="0CF4B6D2" w:rsidR="00E40540" w:rsidRPr="00E40540" w:rsidRDefault="00E40540" w:rsidP="00F85596">
            <w:pPr>
              <w:spacing w:after="120"/>
              <w:rPr>
                <w:sz w:val="20"/>
                <w:szCs w:val="20"/>
              </w:rPr>
            </w:pPr>
            <w:r>
              <w:rPr>
                <w:sz w:val="20"/>
                <w:szCs w:val="20"/>
              </w:rPr>
              <w:t>2</w:t>
            </w:r>
          </w:p>
        </w:tc>
      </w:tr>
      <w:tr w:rsidR="00E40540" w:rsidRPr="00E40540" w14:paraId="3FF6E867" w14:textId="77777777" w:rsidTr="008E6704">
        <w:trPr>
          <w:gridAfter w:val="1"/>
          <w:wAfter w:w="14" w:type="dxa"/>
        </w:trPr>
        <w:tc>
          <w:tcPr>
            <w:tcW w:w="1096" w:type="dxa"/>
          </w:tcPr>
          <w:p w14:paraId="425FA4DF" w14:textId="77777777" w:rsidR="00E40540" w:rsidRPr="00E40540" w:rsidRDefault="00E40540" w:rsidP="00F85596">
            <w:pPr>
              <w:spacing w:after="120"/>
              <w:rPr>
                <w:sz w:val="20"/>
                <w:szCs w:val="20"/>
              </w:rPr>
            </w:pPr>
            <w:r w:rsidRPr="00E40540">
              <w:rPr>
                <w:sz w:val="20"/>
                <w:szCs w:val="20"/>
              </w:rPr>
              <w:t>OUT</w:t>
            </w:r>
          </w:p>
        </w:tc>
        <w:tc>
          <w:tcPr>
            <w:tcW w:w="2734" w:type="dxa"/>
          </w:tcPr>
          <w:p w14:paraId="6A44E390" w14:textId="77777777" w:rsidR="00E40540" w:rsidRPr="00E40540" w:rsidRDefault="00E40540" w:rsidP="00F85596">
            <w:pPr>
              <w:spacing w:after="120"/>
              <w:rPr>
                <w:sz w:val="20"/>
                <w:szCs w:val="20"/>
              </w:rPr>
            </w:pPr>
            <w:r w:rsidRPr="00E40540">
              <w:rPr>
                <w:sz w:val="20"/>
                <w:szCs w:val="20"/>
              </w:rPr>
              <w:t>tablesIntrospectAdd</w:t>
            </w:r>
          </w:p>
        </w:tc>
        <w:tc>
          <w:tcPr>
            <w:tcW w:w="5192" w:type="dxa"/>
          </w:tcPr>
          <w:p w14:paraId="6FDB025F" w14:textId="0674F9B2" w:rsidR="00E40540" w:rsidRPr="00E40540" w:rsidRDefault="00E40540" w:rsidP="00F85596">
            <w:pPr>
              <w:spacing w:after="120"/>
              <w:rPr>
                <w:sz w:val="20"/>
                <w:szCs w:val="20"/>
              </w:rPr>
            </w:pPr>
            <w:r w:rsidRPr="00E40540">
              <w:rPr>
                <w:sz w:val="20"/>
                <w:szCs w:val="20"/>
              </w:rPr>
              <w:t>inventorytransactions,purchaseorders</w:t>
            </w:r>
          </w:p>
        </w:tc>
      </w:tr>
      <w:tr w:rsidR="00E40540" w:rsidRPr="00E40540" w14:paraId="1E9C6B5E" w14:textId="77777777" w:rsidTr="008E6704">
        <w:trPr>
          <w:gridAfter w:val="1"/>
          <w:wAfter w:w="14" w:type="dxa"/>
        </w:trPr>
        <w:tc>
          <w:tcPr>
            <w:tcW w:w="1096" w:type="dxa"/>
          </w:tcPr>
          <w:p w14:paraId="7E3E94DA" w14:textId="77777777" w:rsidR="00E40540" w:rsidRPr="00E40540" w:rsidRDefault="00E40540" w:rsidP="00F85596">
            <w:pPr>
              <w:spacing w:after="120"/>
              <w:rPr>
                <w:sz w:val="20"/>
                <w:szCs w:val="20"/>
              </w:rPr>
            </w:pPr>
            <w:r w:rsidRPr="00E40540">
              <w:rPr>
                <w:sz w:val="20"/>
                <w:szCs w:val="20"/>
              </w:rPr>
              <w:t>OUT</w:t>
            </w:r>
          </w:p>
        </w:tc>
        <w:tc>
          <w:tcPr>
            <w:tcW w:w="2734" w:type="dxa"/>
          </w:tcPr>
          <w:p w14:paraId="41E15C71" w14:textId="77777777" w:rsidR="00E40540" w:rsidRPr="00E40540" w:rsidRDefault="00E40540" w:rsidP="00F85596">
            <w:pPr>
              <w:spacing w:after="120"/>
              <w:rPr>
                <w:sz w:val="20"/>
                <w:szCs w:val="20"/>
              </w:rPr>
            </w:pPr>
            <w:r w:rsidRPr="00E40540">
              <w:rPr>
                <w:sz w:val="20"/>
                <w:szCs w:val="20"/>
              </w:rPr>
              <w:t>numResourcesIntrospectSkip</w:t>
            </w:r>
          </w:p>
        </w:tc>
        <w:tc>
          <w:tcPr>
            <w:tcW w:w="5192" w:type="dxa"/>
          </w:tcPr>
          <w:p w14:paraId="7DA42E98" w14:textId="2BC87CF9" w:rsidR="00E40540" w:rsidRPr="00E40540" w:rsidRDefault="00E40540" w:rsidP="00F85596">
            <w:pPr>
              <w:spacing w:after="120"/>
              <w:rPr>
                <w:sz w:val="20"/>
                <w:szCs w:val="20"/>
              </w:rPr>
            </w:pPr>
            <w:r>
              <w:rPr>
                <w:sz w:val="20"/>
                <w:szCs w:val="20"/>
              </w:rPr>
              <w:t>5</w:t>
            </w:r>
          </w:p>
        </w:tc>
      </w:tr>
      <w:tr w:rsidR="00E40540" w:rsidRPr="00E40540" w14:paraId="6140C816" w14:textId="77777777" w:rsidTr="008E6704">
        <w:trPr>
          <w:gridAfter w:val="1"/>
          <w:wAfter w:w="14" w:type="dxa"/>
        </w:trPr>
        <w:tc>
          <w:tcPr>
            <w:tcW w:w="1096" w:type="dxa"/>
          </w:tcPr>
          <w:p w14:paraId="71CFA939" w14:textId="77777777" w:rsidR="00E40540" w:rsidRPr="00E40540" w:rsidRDefault="00E40540" w:rsidP="00F85596">
            <w:pPr>
              <w:spacing w:after="120"/>
              <w:rPr>
                <w:sz w:val="20"/>
                <w:szCs w:val="20"/>
              </w:rPr>
            </w:pPr>
            <w:r w:rsidRPr="00E40540">
              <w:rPr>
                <w:sz w:val="20"/>
                <w:szCs w:val="20"/>
              </w:rPr>
              <w:t>OUT</w:t>
            </w:r>
          </w:p>
        </w:tc>
        <w:tc>
          <w:tcPr>
            <w:tcW w:w="2734" w:type="dxa"/>
          </w:tcPr>
          <w:p w14:paraId="469BD2C3" w14:textId="77777777" w:rsidR="00E40540" w:rsidRPr="00E40540" w:rsidRDefault="00E40540" w:rsidP="00F85596">
            <w:pPr>
              <w:spacing w:after="120"/>
              <w:rPr>
                <w:sz w:val="20"/>
                <w:szCs w:val="20"/>
              </w:rPr>
            </w:pPr>
            <w:r w:rsidRPr="00E40540">
              <w:rPr>
                <w:sz w:val="20"/>
                <w:szCs w:val="20"/>
              </w:rPr>
              <w:t>numTablesIntrospectSkip</w:t>
            </w:r>
          </w:p>
        </w:tc>
        <w:tc>
          <w:tcPr>
            <w:tcW w:w="5192" w:type="dxa"/>
          </w:tcPr>
          <w:p w14:paraId="62F161C6" w14:textId="53AE73DF" w:rsidR="00E40540" w:rsidRPr="00E40540" w:rsidRDefault="00E40540" w:rsidP="00F85596">
            <w:pPr>
              <w:spacing w:after="120"/>
              <w:rPr>
                <w:sz w:val="20"/>
                <w:szCs w:val="20"/>
              </w:rPr>
            </w:pPr>
            <w:r>
              <w:rPr>
                <w:sz w:val="20"/>
                <w:szCs w:val="20"/>
              </w:rPr>
              <w:t>4</w:t>
            </w:r>
          </w:p>
        </w:tc>
      </w:tr>
      <w:tr w:rsidR="00E40540" w:rsidRPr="00E40540" w14:paraId="1E4C4FBB" w14:textId="77777777" w:rsidTr="008E6704">
        <w:trPr>
          <w:gridAfter w:val="1"/>
          <w:wAfter w:w="14" w:type="dxa"/>
        </w:trPr>
        <w:tc>
          <w:tcPr>
            <w:tcW w:w="1096" w:type="dxa"/>
          </w:tcPr>
          <w:p w14:paraId="0D48E80F" w14:textId="77777777" w:rsidR="00E40540" w:rsidRPr="00E40540" w:rsidRDefault="00E40540" w:rsidP="00F85596">
            <w:pPr>
              <w:spacing w:after="120"/>
              <w:rPr>
                <w:sz w:val="20"/>
                <w:szCs w:val="20"/>
              </w:rPr>
            </w:pPr>
            <w:r w:rsidRPr="00E40540">
              <w:rPr>
                <w:sz w:val="20"/>
                <w:szCs w:val="20"/>
              </w:rPr>
              <w:t>OUT</w:t>
            </w:r>
          </w:p>
        </w:tc>
        <w:tc>
          <w:tcPr>
            <w:tcW w:w="2734" w:type="dxa"/>
          </w:tcPr>
          <w:p w14:paraId="40FB48C9" w14:textId="77777777" w:rsidR="00E40540" w:rsidRPr="00E40540" w:rsidRDefault="00E40540" w:rsidP="00F85596">
            <w:pPr>
              <w:spacing w:after="120"/>
              <w:rPr>
                <w:sz w:val="20"/>
                <w:szCs w:val="20"/>
              </w:rPr>
            </w:pPr>
            <w:r w:rsidRPr="00E40540">
              <w:rPr>
                <w:sz w:val="20"/>
                <w:szCs w:val="20"/>
              </w:rPr>
              <w:t>tablesIntrospectSkip</w:t>
            </w:r>
          </w:p>
        </w:tc>
        <w:tc>
          <w:tcPr>
            <w:tcW w:w="5192" w:type="dxa"/>
          </w:tcPr>
          <w:p w14:paraId="03242FD9" w14:textId="64ADD317" w:rsidR="00E40540" w:rsidRPr="00E40540" w:rsidRDefault="00E40540" w:rsidP="00F85596">
            <w:pPr>
              <w:spacing w:after="120"/>
              <w:rPr>
                <w:sz w:val="20"/>
                <w:szCs w:val="20"/>
              </w:rPr>
            </w:pPr>
            <w:r w:rsidRPr="00E40540">
              <w:rPr>
                <w:sz w:val="20"/>
                <w:szCs w:val="20"/>
              </w:rPr>
              <w:t>categories,employees,products,suppliers</w:t>
            </w:r>
          </w:p>
        </w:tc>
      </w:tr>
    </w:tbl>
    <w:p w14:paraId="4D9DB66E" w14:textId="77777777" w:rsidR="008E6704" w:rsidRPr="00582C6C" w:rsidRDefault="008E6704" w:rsidP="008E6704">
      <w:pPr>
        <w:pStyle w:val="Heading3"/>
        <w:rPr>
          <w:color w:val="1F497D"/>
          <w:sz w:val="23"/>
          <w:szCs w:val="23"/>
        </w:rPr>
      </w:pPr>
      <w:bookmarkStart w:id="410" w:name="_Toc40976327"/>
      <w:r>
        <w:rPr>
          <w:color w:val="1F497D"/>
          <w:sz w:val="23"/>
          <w:szCs w:val="23"/>
        </w:rPr>
        <w:lastRenderedPageBreak/>
        <w:t>destroyDependentLineage</w:t>
      </w:r>
      <w:r w:rsidRPr="00375D3D">
        <w:rPr>
          <w:color w:val="1F497D"/>
          <w:sz w:val="23"/>
          <w:szCs w:val="23"/>
        </w:rPr>
        <w:t xml:space="preserve"> </w:t>
      </w:r>
      <w:r w:rsidRPr="000C38CF">
        <w:rPr>
          <w:color w:val="1F497D"/>
          <w:sz w:val="23"/>
          <w:szCs w:val="23"/>
        </w:rPr>
        <w:t>[</w:t>
      </w:r>
      <w:r w:rsidRPr="00D93E78">
        <w:rPr>
          <w:color w:val="1F497D"/>
          <w:sz w:val="23"/>
          <w:szCs w:val="23"/>
        </w:rPr>
        <w:t>CONTAINER/TABLE/LINK only</w:t>
      </w:r>
      <w:r w:rsidRPr="000C38CF">
        <w:rPr>
          <w:color w:val="1F497D"/>
          <w:sz w:val="23"/>
          <w:szCs w:val="23"/>
        </w:rPr>
        <w:t>]</w:t>
      </w:r>
      <w:bookmarkEnd w:id="410"/>
    </w:p>
    <w:p w14:paraId="366C7261" w14:textId="77777777" w:rsidR="008E6704" w:rsidRDefault="008E6704" w:rsidP="008E6704">
      <w:pPr>
        <w:pStyle w:val="CS-Bodytext"/>
      </w:pPr>
      <w:r>
        <w:t>This procedure recursively destroys all of the "dependent" resources for a given starting folder (container), table or link resource.  The general use case is to destroy a metadata, data source, schema folder or table which in turn destroys their dependent lineage from bottom to top with respect to the data abstraction layers.  The starting path may be at any layer within the Data Abstraction Best Practices layers.  In essence, the table/view lineage traverses the layers as shown in the graphic below.  The term "dependent" refers to any table/view that selects another view.  In reality give the layered model the deleting happens to the table/view that was selected and table/views that are considered above in the layers all the way to the published resource.  It is important to note that this procedure operates from the bottom up in terms of the lineage.  In other words, given a folder of resources, it will destroy the dependent lineage for each table resource found in that folder and the resources that select that table.</w:t>
      </w:r>
    </w:p>
    <w:p w14:paraId="796CB399" w14:textId="77777777" w:rsidR="008E6704" w:rsidRDefault="008E6704" w:rsidP="008E6704">
      <w:pPr>
        <w:pStyle w:val="CS-Bodytext"/>
      </w:pPr>
      <w:r>
        <w:t>Caution: If multiple resources (tables) are selecting a single resource then **ALL** resources in that lineage will be destroyed no matter where those resources exist in the data virtualization server.  Think of this deletion as a tree.  It will start at the root level, move up the trunk and fan out to all branches that are connected via the lineage and destroy all leaves of the tree that are connected.</w:t>
      </w:r>
    </w:p>
    <w:p w14:paraId="5A32F5E8" w14:textId="77777777" w:rsidR="008E6704" w:rsidRDefault="008E6704" w:rsidP="008E6704">
      <w:pPr>
        <w:pStyle w:val="CS-Bodytext"/>
      </w:pPr>
      <w:r>
        <w:t>A cursor of metadata is returned that shows which resources were destroyed.  For example, if the invoker of this procedure wants to destroy the Physical/Metadata datasource schema and all views that the resource is dependent upon throughout the layers, then this procedure will accomplish that goal.</w:t>
      </w:r>
    </w:p>
    <w:p w14:paraId="7010B2E6" w14:textId="77777777" w:rsidR="008E6704" w:rsidRDefault="008E6704" w:rsidP="008E6704">
      <w:pPr>
        <w:pStyle w:val="CS-Bodytext"/>
      </w:pPr>
      <w:r>
        <w:t>Values: ex1 (view):    /shared/TEST/Physical/Metadata/Oracle/DS1/T1</w:t>
      </w:r>
    </w:p>
    <w:p w14:paraId="4BAC17CB" w14:textId="77777777" w:rsidR="008E6704" w:rsidRDefault="008E6704" w:rsidP="008E6704">
      <w:pPr>
        <w:pStyle w:val="CS-Bodytext"/>
      </w:pPr>
      <w:r>
        <w:tab/>
        <w:t>In this scenario, only the data source table "T1" and its lineage is removed.</w:t>
      </w:r>
    </w:p>
    <w:p w14:paraId="24199280" w14:textId="77777777" w:rsidR="008E6704" w:rsidRDefault="008E6704" w:rsidP="008E6704">
      <w:pPr>
        <w:pStyle w:val="CS-Bodytext"/>
      </w:pPr>
      <w:r>
        <w:tab/>
        <w:t xml:space="preserve">The database table T1 will be destroyed if the input </w:t>
      </w:r>
      <w:r w:rsidRPr="00CC394E">
        <w:t>destroyInitialResource</w:t>
      </w:r>
      <w:r>
        <w:t>=1.</w:t>
      </w:r>
    </w:p>
    <w:p w14:paraId="0416047B" w14:textId="77777777" w:rsidR="008E6704" w:rsidRDefault="008E6704" w:rsidP="008E6704">
      <w:pPr>
        <w:pStyle w:val="CS-Bodytext"/>
      </w:pPr>
      <w:r>
        <w:tab/>
        <w:t>If a folder is empty the folder will be removed if the input destroyEmptyParentFolder=1.</w:t>
      </w:r>
    </w:p>
    <w:p w14:paraId="5BB69D34" w14:textId="77777777" w:rsidR="008E6704" w:rsidRPr="00E01BF6" w:rsidRDefault="008E6704" w:rsidP="008E6704">
      <w:pPr>
        <w:pStyle w:val="CS-Bodytext"/>
        <w:spacing w:before="60" w:after="60"/>
        <w:ind w:right="14"/>
        <w:rPr>
          <w:sz w:val="18"/>
        </w:rPr>
      </w:pPr>
      <w:r w:rsidRPr="00E01BF6">
        <w:rPr>
          <w:sz w:val="18"/>
        </w:rPr>
        <w:t>/services/databases</w:t>
      </w:r>
    </w:p>
    <w:p w14:paraId="07B9A86A"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t>/TEST</w:t>
      </w:r>
    </w:p>
    <w:p w14:paraId="787E99C9"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t>/CAT1</w:t>
      </w:r>
    </w:p>
    <w:p w14:paraId="2BDEA576"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t>/SCH1</w:t>
      </w:r>
    </w:p>
    <w:p w14:paraId="177E7A02"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r>
      <w:r w:rsidRPr="00E01BF6">
        <w:rPr>
          <w:sz w:val="18"/>
        </w:rPr>
        <w:tab/>
      </w:r>
      <w:r>
        <w:rPr>
          <w:sz w:val="18"/>
        </w:rPr>
        <w:t>/V_T1</w:t>
      </w:r>
      <w:r>
        <w:rPr>
          <w:sz w:val="18"/>
        </w:rPr>
        <w:tab/>
      </w:r>
      <w:r>
        <w:rPr>
          <w:sz w:val="18"/>
        </w:rPr>
        <w:tab/>
        <w:t>&lt;-- destroy</w:t>
      </w:r>
      <w:r>
        <w:rPr>
          <w:sz w:val="18"/>
        </w:rPr>
        <w:tab/>
      </w:r>
      <w:r w:rsidRPr="00E01BF6">
        <w:rPr>
          <w:sz w:val="18"/>
        </w:rPr>
        <w:t>^</w:t>
      </w:r>
    </w:p>
    <w:p w14:paraId="6A1B65E8" w14:textId="77777777" w:rsidR="008E6704" w:rsidRPr="00E01BF6" w:rsidRDefault="008E6704" w:rsidP="008E6704">
      <w:pPr>
        <w:pStyle w:val="CS-Bodytext"/>
        <w:spacing w:before="60" w:after="60"/>
        <w:ind w:right="14"/>
        <w:rPr>
          <w:sz w:val="18"/>
        </w:rPr>
      </w:pPr>
      <w:r>
        <w:rPr>
          <w:sz w:val="18"/>
        </w:rPr>
        <w:t>/shared</w:t>
      </w:r>
      <w:r>
        <w:rPr>
          <w:sz w:val="18"/>
        </w:rPr>
        <w:tab/>
      </w:r>
      <w:r>
        <w:rPr>
          <w:sz w:val="18"/>
        </w:rPr>
        <w:tab/>
      </w:r>
      <w:r>
        <w:rPr>
          <w:sz w:val="18"/>
        </w:rPr>
        <w:tab/>
      </w:r>
      <w:r>
        <w:rPr>
          <w:sz w:val="18"/>
        </w:rPr>
        <w:tab/>
      </w:r>
      <w:r>
        <w:rPr>
          <w:sz w:val="18"/>
        </w:rPr>
        <w:tab/>
      </w:r>
      <w:r>
        <w:rPr>
          <w:sz w:val="18"/>
        </w:rPr>
        <w:tab/>
      </w:r>
      <w:r>
        <w:rPr>
          <w:sz w:val="18"/>
        </w:rPr>
        <w:tab/>
      </w:r>
      <w:r>
        <w:rPr>
          <w:sz w:val="18"/>
        </w:rPr>
        <w:tab/>
      </w:r>
      <w:r>
        <w:rPr>
          <w:sz w:val="18"/>
        </w:rPr>
        <w:tab/>
      </w:r>
      <w:r w:rsidRPr="00E01BF6">
        <w:rPr>
          <w:sz w:val="18"/>
        </w:rPr>
        <w:t>|</w:t>
      </w:r>
    </w:p>
    <w:p w14:paraId="3821648D"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t>/TEST</w:t>
      </w:r>
      <w:r w:rsidRPr="00E01BF6">
        <w:rPr>
          <w:sz w:val="18"/>
        </w:rPr>
        <w:tab/>
      </w:r>
      <w:r w:rsidRPr="00E01BF6">
        <w:rPr>
          <w:sz w:val="18"/>
        </w:rPr>
        <w:tab/>
      </w:r>
      <w:r w:rsidRPr="00E01BF6">
        <w:rPr>
          <w:sz w:val="18"/>
        </w:rPr>
        <w:tab/>
      </w:r>
      <w:r w:rsidRPr="00E01BF6">
        <w:rPr>
          <w:sz w:val="18"/>
        </w:rPr>
        <w:tab/>
      </w:r>
      <w:r w:rsidRPr="00E01BF6">
        <w:rPr>
          <w:sz w:val="18"/>
        </w:rPr>
        <w:tab/>
      </w:r>
      <w:r w:rsidRPr="00E01BF6">
        <w:rPr>
          <w:sz w:val="18"/>
        </w:rPr>
        <w:tab/>
      </w:r>
      <w:r w:rsidRPr="00E01BF6">
        <w:rPr>
          <w:sz w:val="18"/>
        </w:rPr>
        <w:tab/>
        <w:t>|</w:t>
      </w:r>
    </w:p>
    <w:p w14:paraId="741B44F2"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/Application</w:t>
      </w:r>
      <w:r>
        <w:rPr>
          <w:sz w:val="18"/>
        </w:rPr>
        <w:tab/>
      </w:r>
      <w:r>
        <w:rPr>
          <w:sz w:val="18"/>
        </w:rPr>
        <w:tab/>
      </w:r>
      <w:r>
        <w:rPr>
          <w:sz w:val="18"/>
        </w:rPr>
        <w:tab/>
      </w:r>
      <w:r>
        <w:rPr>
          <w:sz w:val="18"/>
        </w:rPr>
        <w:tab/>
      </w:r>
      <w:r>
        <w:rPr>
          <w:sz w:val="18"/>
        </w:rPr>
        <w:tab/>
      </w:r>
      <w:r w:rsidRPr="00E01BF6">
        <w:rPr>
          <w:sz w:val="18"/>
        </w:rPr>
        <w:t>|</w:t>
      </w:r>
    </w:p>
    <w:p w14:paraId="5530DBF1"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t>/Published/V_T1</w:t>
      </w:r>
      <w:r w:rsidRPr="00E01BF6">
        <w:rPr>
          <w:sz w:val="18"/>
        </w:rPr>
        <w:tab/>
      </w:r>
      <w:r w:rsidRPr="00E01BF6">
        <w:rPr>
          <w:sz w:val="18"/>
        </w:rPr>
        <w:tab/>
      </w:r>
      <w:r>
        <w:rPr>
          <w:sz w:val="18"/>
        </w:rPr>
        <w:t>&lt;-- destroy</w:t>
      </w:r>
      <w:r>
        <w:rPr>
          <w:sz w:val="18"/>
        </w:rPr>
        <w:tab/>
      </w:r>
      <w:r w:rsidRPr="00E01BF6">
        <w:rPr>
          <w:sz w:val="18"/>
        </w:rPr>
        <w:t>^</w:t>
      </w:r>
    </w:p>
    <w:p w14:paraId="4E729945"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t>/Views/V_T1</w:t>
      </w:r>
      <w:r>
        <w:rPr>
          <w:sz w:val="18"/>
        </w:rPr>
        <w:tab/>
      </w:r>
      <w:r>
        <w:rPr>
          <w:sz w:val="18"/>
        </w:rPr>
        <w:tab/>
        <w:t>&lt;-- destroy</w:t>
      </w:r>
      <w:r>
        <w:rPr>
          <w:sz w:val="18"/>
        </w:rPr>
        <w:tab/>
      </w:r>
      <w:r w:rsidRPr="00E01BF6">
        <w:rPr>
          <w:sz w:val="18"/>
        </w:rPr>
        <w:t>^</w:t>
      </w:r>
    </w:p>
    <w:p w14:paraId="1D6EDB6A"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/Business</w:t>
      </w:r>
      <w:r>
        <w:rPr>
          <w:sz w:val="18"/>
        </w:rPr>
        <w:tab/>
      </w:r>
      <w:r>
        <w:rPr>
          <w:sz w:val="18"/>
        </w:rPr>
        <w:tab/>
      </w:r>
      <w:r>
        <w:rPr>
          <w:sz w:val="18"/>
        </w:rPr>
        <w:tab/>
      </w:r>
      <w:r>
        <w:rPr>
          <w:sz w:val="18"/>
        </w:rPr>
        <w:tab/>
      </w:r>
      <w:r>
        <w:rPr>
          <w:sz w:val="18"/>
        </w:rPr>
        <w:tab/>
      </w:r>
      <w:r w:rsidRPr="00E01BF6">
        <w:rPr>
          <w:sz w:val="18"/>
        </w:rPr>
        <w:t>|</w:t>
      </w:r>
    </w:p>
    <w:p w14:paraId="40E421D6"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t>/Business/V_T1</w:t>
      </w:r>
      <w:r>
        <w:rPr>
          <w:sz w:val="18"/>
        </w:rPr>
        <w:tab/>
      </w:r>
      <w:r>
        <w:rPr>
          <w:sz w:val="18"/>
        </w:rPr>
        <w:tab/>
        <w:t>&lt;-- destroy</w:t>
      </w:r>
      <w:r>
        <w:rPr>
          <w:sz w:val="18"/>
        </w:rPr>
        <w:tab/>
      </w:r>
      <w:r w:rsidRPr="00E01BF6">
        <w:rPr>
          <w:sz w:val="18"/>
        </w:rPr>
        <w:t>^</w:t>
      </w:r>
    </w:p>
    <w:p w14:paraId="0AF2EEA7"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r>
      <w:r>
        <w:rPr>
          <w:sz w:val="18"/>
        </w:rPr>
        <w:t>/Logical/V_T1</w:t>
      </w:r>
      <w:r>
        <w:rPr>
          <w:sz w:val="18"/>
        </w:rPr>
        <w:tab/>
      </w:r>
      <w:r>
        <w:rPr>
          <w:sz w:val="18"/>
        </w:rPr>
        <w:tab/>
        <w:t>&lt;-- destroy</w:t>
      </w:r>
      <w:r>
        <w:rPr>
          <w:sz w:val="18"/>
        </w:rPr>
        <w:tab/>
      </w:r>
      <w:r w:rsidRPr="00E01BF6">
        <w:rPr>
          <w:sz w:val="18"/>
        </w:rPr>
        <w:t>^</w:t>
      </w:r>
    </w:p>
    <w:p w14:paraId="24BA4354" w14:textId="77777777" w:rsidR="008E6704" w:rsidRPr="00E01BF6" w:rsidRDefault="008E6704" w:rsidP="008E6704">
      <w:pPr>
        <w:pStyle w:val="CS-Bodytext"/>
        <w:spacing w:before="60" w:after="60"/>
        <w:ind w:right="14"/>
        <w:rPr>
          <w:sz w:val="18"/>
        </w:rPr>
      </w:pPr>
      <w:r w:rsidRPr="00E01BF6">
        <w:rPr>
          <w:sz w:val="18"/>
        </w:rPr>
        <w:lastRenderedPageBreak/>
        <w:tab/>
      </w:r>
      <w:r w:rsidRPr="00E01BF6">
        <w:rPr>
          <w:sz w:val="18"/>
        </w:rPr>
        <w:tab/>
      </w:r>
      <w:r w:rsidRPr="00E01BF6">
        <w:rPr>
          <w:sz w:val="18"/>
        </w:rPr>
        <w:tab/>
      </w:r>
      <w:r>
        <w:rPr>
          <w:sz w:val="18"/>
        </w:rPr>
        <w:t>/Physical</w:t>
      </w:r>
      <w:r>
        <w:rPr>
          <w:sz w:val="18"/>
        </w:rPr>
        <w:tab/>
      </w:r>
      <w:r>
        <w:rPr>
          <w:sz w:val="18"/>
        </w:rPr>
        <w:tab/>
      </w:r>
      <w:r>
        <w:rPr>
          <w:sz w:val="18"/>
        </w:rPr>
        <w:tab/>
      </w:r>
      <w:r>
        <w:rPr>
          <w:sz w:val="18"/>
        </w:rPr>
        <w:tab/>
      </w:r>
      <w:r>
        <w:rPr>
          <w:sz w:val="18"/>
        </w:rPr>
        <w:tab/>
      </w:r>
      <w:r w:rsidRPr="00E01BF6">
        <w:rPr>
          <w:sz w:val="18"/>
        </w:rPr>
        <w:t>|</w:t>
      </w:r>
    </w:p>
    <w:p w14:paraId="18B5AC02"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t>/Formatting/T1</w:t>
      </w:r>
      <w:r>
        <w:rPr>
          <w:sz w:val="18"/>
        </w:rPr>
        <w:tab/>
      </w:r>
      <w:r>
        <w:rPr>
          <w:sz w:val="18"/>
        </w:rPr>
        <w:tab/>
        <w:t>&lt;-- destroy</w:t>
      </w:r>
      <w:r>
        <w:rPr>
          <w:sz w:val="18"/>
        </w:rPr>
        <w:tab/>
      </w:r>
      <w:r w:rsidRPr="00E01BF6">
        <w:rPr>
          <w:sz w:val="18"/>
        </w:rPr>
        <w:t>^</w:t>
      </w:r>
    </w:p>
    <w:p w14:paraId="0C948EF0"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t>/Metadata/Oracle/DS1</w:t>
      </w:r>
      <w:r>
        <w:rPr>
          <w:sz w:val="18"/>
        </w:rPr>
        <w:tab/>
      </w:r>
      <w:r>
        <w:rPr>
          <w:sz w:val="18"/>
        </w:rPr>
        <w:tab/>
      </w:r>
      <w:r>
        <w:rPr>
          <w:sz w:val="18"/>
        </w:rPr>
        <w:tab/>
      </w:r>
      <w:r w:rsidRPr="00E01BF6">
        <w:rPr>
          <w:sz w:val="18"/>
        </w:rPr>
        <w:t>|</w:t>
      </w:r>
    </w:p>
    <w:p w14:paraId="3A3C483B" w14:textId="77777777" w:rsidR="008E6704" w:rsidRPr="00E01BF6" w:rsidRDefault="008E6704" w:rsidP="008E6704">
      <w:pPr>
        <w:pStyle w:val="CS-Bodytext"/>
        <w:spacing w:before="60" w:after="60"/>
        <w:ind w:right="14"/>
        <w:rPr>
          <w:sz w:val="18"/>
        </w:rPr>
      </w:pPr>
      <w:r>
        <w:rPr>
          <w:sz w:val="18"/>
        </w:rPr>
        <w:tab/>
      </w:r>
      <w:r>
        <w:rPr>
          <w:sz w:val="18"/>
        </w:rPr>
        <w:tab/>
      </w:r>
      <w:r>
        <w:rPr>
          <w:sz w:val="18"/>
        </w:rPr>
        <w:tab/>
      </w:r>
      <w:r>
        <w:rPr>
          <w:sz w:val="18"/>
        </w:rPr>
        <w:tab/>
      </w:r>
      <w:r>
        <w:rPr>
          <w:sz w:val="18"/>
        </w:rPr>
        <w:tab/>
      </w:r>
      <w:r>
        <w:rPr>
          <w:sz w:val="18"/>
        </w:rPr>
        <w:tab/>
        <w:t xml:space="preserve">      </w:t>
      </w:r>
      <w:r w:rsidRPr="00E01BF6">
        <w:rPr>
          <w:sz w:val="18"/>
        </w:rPr>
        <w:t>/T1</w:t>
      </w:r>
      <w:r w:rsidRPr="00E01BF6">
        <w:rPr>
          <w:sz w:val="18"/>
        </w:rPr>
        <w:tab/>
        <w:t xml:space="preserve">&lt;-- </w:t>
      </w:r>
      <w:r w:rsidRPr="00DA0D4A">
        <w:rPr>
          <w:sz w:val="18"/>
          <w:u w:val="single"/>
        </w:rPr>
        <w:t>start here</w:t>
      </w:r>
      <w:r>
        <w:rPr>
          <w:sz w:val="18"/>
        </w:rPr>
        <w:tab/>
      </w:r>
      <w:r w:rsidRPr="00E01BF6">
        <w:rPr>
          <w:sz w:val="18"/>
        </w:rPr>
        <w:t>|</w:t>
      </w:r>
      <w:r>
        <w:rPr>
          <w:sz w:val="18"/>
        </w:rPr>
        <w:t xml:space="preserve"> - destroy table and lineage</w:t>
      </w:r>
    </w:p>
    <w:p w14:paraId="35ABDE5E" w14:textId="77777777" w:rsidR="008E6704" w:rsidRPr="00E01BF6" w:rsidRDefault="008E6704" w:rsidP="008E6704">
      <w:pPr>
        <w:pStyle w:val="CS-Bodytext"/>
        <w:spacing w:before="60" w:after="60"/>
        <w:ind w:right="14"/>
        <w:rPr>
          <w:sz w:val="18"/>
        </w:rPr>
      </w:pPr>
      <w:r>
        <w:rPr>
          <w:sz w:val="18"/>
        </w:rPr>
        <w:tab/>
      </w:r>
      <w:r>
        <w:rPr>
          <w:sz w:val="18"/>
        </w:rPr>
        <w:tab/>
      </w:r>
      <w:r>
        <w:rPr>
          <w:sz w:val="18"/>
        </w:rPr>
        <w:tab/>
      </w:r>
      <w:r>
        <w:rPr>
          <w:sz w:val="18"/>
        </w:rPr>
        <w:tab/>
      </w:r>
      <w:r>
        <w:rPr>
          <w:sz w:val="18"/>
        </w:rPr>
        <w:tab/>
      </w:r>
      <w:r>
        <w:rPr>
          <w:sz w:val="18"/>
        </w:rPr>
        <w:tab/>
        <w:t xml:space="preserve">      </w:t>
      </w:r>
      <w:r w:rsidRPr="00E01BF6">
        <w:rPr>
          <w:sz w:val="18"/>
        </w:rPr>
        <w:t>/T2</w:t>
      </w:r>
    </w:p>
    <w:p w14:paraId="1D7E9B4F" w14:textId="77777777" w:rsidR="008E6704" w:rsidRDefault="008E6704" w:rsidP="008E6704">
      <w:pPr>
        <w:pStyle w:val="CS-Bodytext"/>
      </w:pPr>
      <w:r>
        <w:t>Values: ex2 (folder):    /shared/TEST/Physical/Metadata/Oracle/DS1</w:t>
      </w:r>
    </w:p>
    <w:p w14:paraId="1D18F367" w14:textId="77777777" w:rsidR="008E6704" w:rsidRDefault="008E6704" w:rsidP="008E6704">
      <w:pPr>
        <w:pStyle w:val="CS-Bodytext"/>
      </w:pPr>
      <w:r>
        <w:tab/>
        <w:t>In this scenario, the data source schema "DS1" and its table lineage is removed.</w:t>
      </w:r>
    </w:p>
    <w:p w14:paraId="613E77C1" w14:textId="77777777" w:rsidR="008E6704" w:rsidRDefault="008E6704" w:rsidP="008E6704">
      <w:pPr>
        <w:pStyle w:val="CS-Bodytext"/>
      </w:pPr>
      <w:r>
        <w:tab/>
        <w:t xml:space="preserve">The database tables will be destroyed if the input </w:t>
      </w:r>
      <w:r w:rsidRPr="00CC394E">
        <w:t>destroyInitialResource</w:t>
      </w:r>
      <w:r>
        <w:t>=1.</w:t>
      </w:r>
    </w:p>
    <w:p w14:paraId="34850FF0" w14:textId="77777777" w:rsidR="008E6704" w:rsidRPr="00CC394E" w:rsidRDefault="008E6704" w:rsidP="008E6704">
      <w:pPr>
        <w:pStyle w:val="CS-Bodytext"/>
      </w:pPr>
      <w:r>
        <w:tab/>
        <w:t>If a folder is empty the folder will be removed if the input destroyEmptyParentFolder=1.</w:t>
      </w:r>
    </w:p>
    <w:p w14:paraId="6FC14872" w14:textId="77777777" w:rsidR="008E6704" w:rsidRPr="00E01BF6" w:rsidRDefault="008E6704" w:rsidP="008E6704">
      <w:pPr>
        <w:pStyle w:val="CS-Bodytext"/>
        <w:spacing w:before="60" w:after="60"/>
        <w:ind w:right="14"/>
        <w:rPr>
          <w:sz w:val="18"/>
        </w:rPr>
      </w:pPr>
      <w:r w:rsidRPr="00E01BF6">
        <w:rPr>
          <w:sz w:val="18"/>
        </w:rPr>
        <w:t>/services/databases</w:t>
      </w:r>
    </w:p>
    <w:p w14:paraId="65052A95"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t>/TEST</w:t>
      </w:r>
    </w:p>
    <w:p w14:paraId="123F88FF"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t>/CAT1</w:t>
      </w:r>
    </w:p>
    <w:p w14:paraId="2A776393"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t>/SCH1</w:t>
      </w:r>
    </w:p>
    <w:p w14:paraId="4133B613"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r>
      <w:r w:rsidRPr="00E01BF6">
        <w:rPr>
          <w:sz w:val="18"/>
        </w:rPr>
        <w:tab/>
      </w:r>
      <w:r>
        <w:rPr>
          <w:sz w:val="18"/>
        </w:rPr>
        <w:t>/V_T1</w:t>
      </w:r>
      <w:r>
        <w:rPr>
          <w:sz w:val="18"/>
        </w:rPr>
        <w:tab/>
      </w:r>
      <w:r>
        <w:rPr>
          <w:sz w:val="18"/>
        </w:rPr>
        <w:tab/>
        <w:t>&lt;-- destroy</w:t>
      </w:r>
      <w:r>
        <w:rPr>
          <w:sz w:val="18"/>
        </w:rPr>
        <w:tab/>
      </w:r>
      <w:r w:rsidRPr="00E01BF6">
        <w:rPr>
          <w:sz w:val="18"/>
        </w:rPr>
        <w:t>^</w:t>
      </w:r>
    </w:p>
    <w:p w14:paraId="77DCCF2A"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r>
      <w:r w:rsidRPr="00E01BF6">
        <w:rPr>
          <w:sz w:val="18"/>
        </w:rPr>
        <w:tab/>
      </w:r>
      <w:r>
        <w:rPr>
          <w:sz w:val="18"/>
        </w:rPr>
        <w:t>/V_T2</w:t>
      </w:r>
      <w:r>
        <w:rPr>
          <w:sz w:val="18"/>
        </w:rPr>
        <w:tab/>
      </w:r>
      <w:r>
        <w:rPr>
          <w:sz w:val="18"/>
        </w:rPr>
        <w:tab/>
        <w:t>&lt;-- destroy</w:t>
      </w:r>
      <w:r>
        <w:rPr>
          <w:sz w:val="18"/>
        </w:rPr>
        <w:tab/>
      </w:r>
      <w:r w:rsidRPr="00E01BF6">
        <w:rPr>
          <w:sz w:val="18"/>
        </w:rPr>
        <w:t>^</w:t>
      </w:r>
    </w:p>
    <w:p w14:paraId="6D047D69" w14:textId="77777777" w:rsidR="008E6704" w:rsidRPr="00E01BF6" w:rsidRDefault="008E6704" w:rsidP="008E6704">
      <w:pPr>
        <w:pStyle w:val="CS-Bodytext"/>
        <w:spacing w:before="60" w:after="60"/>
        <w:ind w:right="14"/>
        <w:rPr>
          <w:sz w:val="18"/>
        </w:rPr>
      </w:pPr>
      <w:r>
        <w:rPr>
          <w:sz w:val="18"/>
        </w:rPr>
        <w:t>/shared</w:t>
      </w:r>
      <w:r>
        <w:rPr>
          <w:sz w:val="18"/>
        </w:rPr>
        <w:tab/>
      </w:r>
      <w:r>
        <w:rPr>
          <w:sz w:val="18"/>
        </w:rPr>
        <w:tab/>
      </w:r>
      <w:r>
        <w:rPr>
          <w:sz w:val="18"/>
        </w:rPr>
        <w:tab/>
      </w:r>
      <w:r>
        <w:rPr>
          <w:sz w:val="18"/>
        </w:rPr>
        <w:tab/>
      </w:r>
      <w:r>
        <w:rPr>
          <w:sz w:val="18"/>
        </w:rPr>
        <w:tab/>
      </w:r>
      <w:r>
        <w:rPr>
          <w:sz w:val="18"/>
        </w:rPr>
        <w:tab/>
      </w:r>
      <w:r>
        <w:rPr>
          <w:sz w:val="18"/>
        </w:rPr>
        <w:tab/>
      </w:r>
      <w:r>
        <w:rPr>
          <w:sz w:val="18"/>
        </w:rPr>
        <w:tab/>
      </w:r>
      <w:r>
        <w:rPr>
          <w:sz w:val="18"/>
        </w:rPr>
        <w:tab/>
      </w:r>
      <w:r w:rsidRPr="00E01BF6">
        <w:rPr>
          <w:sz w:val="18"/>
        </w:rPr>
        <w:t>|</w:t>
      </w:r>
    </w:p>
    <w:p w14:paraId="604C086C"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t>/TEST</w:t>
      </w:r>
      <w:r w:rsidRPr="00E01BF6">
        <w:rPr>
          <w:sz w:val="18"/>
        </w:rPr>
        <w:tab/>
      </w:r>
      <w:r w:rsidRPr="00E01BF6">
        <w:rPr>
          <w:sz w:val="18"/>
        </w:rPr>
        <w:tab/>
      </w:r>
      <w:r w:rsidRPr="00E01BF6">
        <w:rPr>
          <w:sz w:val="18"/>
        </w:rPr>
        <w:tab/>
      </w:r>
      <w:r w:rsidRPr="00E01BF6">
        <w:rPr>
          <w:sz w:val="18"/>
        </w:rPr>
        <w:tab/>
      </w:r>
      <w:r w:rsidRPr="00E01BF6">
        <w:rPr>
          <w:sz w:val="18"/>
        </w:rPr>
        <w:tab/>
      </w:r>
      <w:r w:rsidRPr="00E01BF6">
        <w:rPr>
          <w:sz w:val="18"/>
        </w:rPr>
        <w:tab/>
      </w:r>
      <w:r w:rsidRPr="00E01BF6">
        <w:rPr>
          <w:sz w:val="18"/>
        </w:rPr>
        <w:tab/>
        <w:t>|</w:t>
      </w:r>
    </w:p>
    <w:p w14:paraId="5FEC0AFF"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/Application</w:t>
      </w:r>
      <w:r>
        <w:rPr>
          <w:sz w:val="18"/>
        </w:rPr>
        <w:tab/>
      </w:r>
      <w:r>
        <w:rPr>
          <w:sz w:val="18"/>
        </w:rPr>
        <w:tab/>
      </w:r>
      <w:r>
        <w:rPr>
          <w:sz w:val="18"/>
        </w:rPr>
        <w:tab/>
      </w:r>
      <w:r>
        <w:rPr>
          <w:sz w:val="18"/>
        </w:rPr>
        <w:tab/>
      </w:r>
      <w:r>
        <w:rPr>
          <w:sz w:val="18"/>
        </w:rPr>
        <w:tab/>
      </w:r>
      <w:r w:rsidRPr="00E01BF6">
        <w:rPr>
          <w:sz w:val="18"/>
        </w:rPr>
        <w:t>|</w:t>
      </w:r>
    </w:p>
    <w:p w14:paraId="7D6ECAD3"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t>/Published/V_T1</w:t>
      </w:r>
      <w:r w:rsidRPr="00E01BF6">
        <w:rPr>
          <w:sz w:val="18"/>
        </w:rPr>
        <w:tab/>
      </w:r>
      <w:r w:rsidRPr="00E01BF6">
        <w:rPr>
          <w:sz w:val="18"/>
        </w:rPr>
        <w:tab/>
      </w:r>
      <w:r>
        <w:rPr>
          <w:sz w:val="18"/>
        </w:rPr>
        <w:t>&lt;-- destroy</w:t>
      </w:r>
      <w:r>
        <w:rPr>
          <w:sz w:val="18"/>
        </w:rPr>
        <w:tab/>
      </w:r>
      <w:r w:rsidRPr="00E01BF6">
        <w:rPr>
          <w:sz w:val="18"/>
        </w:rPr>
        <w:t>^</w:t>
      </w:r>
    </w:p>
    <w:p w14:paraId="1E67F9F7"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r>
      <w:r>
        <w:rPr>
          <w:sz w:val="18"/>
        </w:rPr>
        <w:tab/>
        <w:t xml:space="preserve">   /V_T2</w:t>
      </w:r>
      <w:r w:rsidRPr="00E01BF6">
        <w:rPr>
          <w:sz w:val="18"/>
        </w:rPr>
        <w:tab/>
      </w:r>
      <w:r w:rsidRPr="00E01BF6">
        <w:rPr>
          <w:sz w:val="18"/>
        </w:rPr>
        <w:tab/>
      </w:r>
      <w:r>
        <w:rPr>
          <w:sz w:val="18"/>
        </w:rPr>
        <w:t>&lt;-- destroy</w:t>
      </w:r>
      <w:r>
        <w:rPr>
          <w:sz w:val="18"/>
        </w:rPr>
        <w:tab/>
      </w:r>
      <w:r w:rsidRPr="00E01BF6">
        <w:rPr>
          <w:sz w:val="18"/>
        </w:rPr>
        <w:t>^</w:t>
      </w:r>
    </w:p>
    <w:p w14:paraId="15ED2F35"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t>/Views/V_T1</w:t>
      </w:r>
      <w:r>
        <w:rPr>
          <w:sz w:val="18"/>
        </w:rPr>
        <w:tab/>
      </w:r>
      <w:r>
        <w:rPr>
          <w:sz w:val="18"/>
        </w:rPr>
        <w:tab/>
        <w:t>&lt;-- destroy</w:t>
      </w:r>
      <w:r>
        <w:rPr>
          <w:sz w:val="18"/>
        </w:rPr>
        <w:tab/>
      </w:r>
      <w:r w:rsidRPr="00E01BF6">
        <w:rPr>
          <w:sz w:val="18"/>
        </w:rPr>
        <w:t>^</w:t>
      </w:r>
    </w:p>
    <w:p w14:paraId="4738B9C1"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t xml:space="preserve">           /V_T2</w:t>
      </w:r>
      <w:r>
        <w:rPr>
          <w:sz w:val="18"/>
        </w:rPr>
        <w:tab/>
      </w:r>
      <w:r>
        <w:rPr>
          <w:sz w:val="18"/>
        </w:rPr>
        <w:tab/>
        <w:t>&lt;-- destroy</w:t>
      </w:r>
      <w:r>
        <w:rPr>
          <w:sz w:val="18"/>
        </w:rPr>
        <w:tab/>
      </w:r>
      <w:r w:rsidRPr="00E01BF6">
        <w:rPr>
          <w:sz w:val="18"/>
        </w:rPr>
        <w:t>^</w:t>
      </w:r>
    </w:p>
    <w:p w14:paraId="663AEF1D"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/Business</w:t>
      </w:r>
      <w:r>
        <w:rPr>
          <w:sz w:val="18"/>
        </w:rPr>
        <w:tab/>
      </w:r>
      <w:r>
        <w:rPr>
          <w:sz w:val="18"/>
        </w:rPr>
        <w:tab/>
      </w:r>
      <w:r>
        <w:rPr>
          <w:sz w:val="18"/>
        </w:rPr>
        <w:tab/>
      </w:r>
      <w:r>
        <w:rPr>
          <w:sz w:val="18"/>
        </w:rPr>
        <w:tab/>
      </w:r>
      <w:r>
        <w:rPr>
          <w:sz w:val="18"/>
        </w:rPr>
        <w:tab/>
      </w:r>
      <w:r w:rsidRPr="00E01BF6">
        <w:rPr>
          <w:sz w:val="18"/>
        </w:rPr>
        <w:t>|</w:t>
      </w:r>
    </w:p>
    <w:p w14:paraId="7DF408BE"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t>/Business/V_T1</w:t>
      </w:r>
      <w:r>
        <w:rPr>
          <w:sz w:val="18"/>
        </w:rPr>
        <w:tab/>
      </w:r>
      <w:r>
        <w:rPr>
          <w:sz w:val="18"/>
        </w:rPr>
        <w:tab/>
        <w:t>&lt;-- destroy</w:t>
      </w:r>
      <w:r>
        <w:rPr>
          <w:sz w:val="18"/>
        </w:rPr>
        <w:tab/>
      </w:r>
      <w:r w:rsidRPr="00E01BF6">
        <w:rPr>
          <w:sz w:val="18"/>
        </w:rPr>
        <w:t>^</w:t>
      </w:r>
    </w:p>
    <w:p w14:paraId="16005FBB"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r>
      <w:r>
        <w:rPr>
          <w:sz w:val="18"/>
        </w:rPr>
        <w:tab/>
        <w:t xml:space="preserve"> /V_T2</w:t>
      </w:r>
      <w:r>
        <w:rPr>
          <w:sz w:val="18"/>
        </w:rPr>
        <w:tab/>
      </w:r>
      <w:r>
        <w:rPr>
          <w:sz w:val="18"/>
        </w:rPr>
        <w:tab/>
        <w:t>&lt;-- destroy</w:t>
      </w:r>
      <w:r>
        <w:rPr>
          <w:sz w:val="18"/>
        </w:rPr>
        <w:tab/>
      </w:r>
      <w:r w:rsidRPr="00E01BF6">
        <w:rPr>
          <w:sz w:val="18"/>
        </w:rPr>
        <w:t>^</w:t>
      </w:r>
    </w:p>
    <w:p w14:paraId="27654268"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r>
      <w:r>
        <w:rPr>
          <w:sz w:val="18"/>
        </w:rPr>
        <w:t>/Logical/V_T1</w:t>
      </w:r>
      <w:r>
        <w:rPr>
          <w:sz w:val="18"/>
        </w:rPr>
        <w:tab/>
      </w:r>
      <w:r>
        <w:rPr>
          <w:sz w:val="18"/>
        </w:rPr>
        <w:tab/>
        <w:t>&lt;-- destroy</w:t>
      </w:r>
      <w:r>
        <w:rPr>
          <w:sz w:val="18"/>
        </w:rPr>
        <w:tab/>
      </w:r>
      <w:r w:rsidRPr="00E01BF6">
        <w:rPr>
          <w:sz w:val="18"/>
        </w:rPr>
        <w:t>^</w:t>
      </w:r>
    </w:p>
    <w:p w14:paraId="72B14F78"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r>
      <w:r>
        <w:rPr>
          <w:sz w:val="18"/>
        </w:rPr>
        <w:t xml:space="preserve">             /V_T2</w:t>
      </w:r>
      <w:r>
        <w:rPr>
          <w:sz w:val="18"/>
        </w:rPr>
        <w:tab/>
      </w:r>
      <w:r>
        <w:rPr>
          <w:sz w:val="18"/>
        </w:rPr>
        <w:tab/>
        <w:t>&lt;-- destroy</w:t>
      </w:r>
      <w:r>
        <w:rPr>
          <w:sz w:val="18"/>
        </w:rPr>
        <w:tab/>
      </w:r>
      <w:r w:rsidRPr="00E01BF6">
        <w:rPr>
          <w:sz w:val="18"/>
        </w:rPr>
        <w:t>^</w:t>
      </w:r>
    </w:p>
    <w:p w14:paraId="17429792"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/Physical</w:t>
      </w:r>
      <w:r>
        <w:rPr>
          <w:sz w:val="18"/>
        </w:rPr>
        <w:tab/>
      </w:r>
      <w:r>
        <w:rPr>
          <w:sz w:val="18"/>
        </w:rPr>
        <w:tab/>
      </w:r>
      <w:r>
        <w:rPr>
          <w:sz w:val="18"/>
        </w:rPr>
        <w:tab/>
      </w:r>
      <w:r>
        <w:rPr>
          <w:sz w:val="18"/>
        </w:rPr>
        <w:tab/>
      </w:r>
      <w:r>
        <w:rPr>
          <w:sz w:val="18"/>
        </w:rPr>
        <w:tab/>
      </w:r>
      <w:r w:rsidRPr="00E01BF6">
        <w:rPr>
          <w:sz w:val="18"/>
        </w:rPr>
        <w:t>|</w:t>
      </w:r>
    </w:p>
    <w:p w14:paraId="70BD81F2"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t>/Formatting/T1</w:t>
      </w:r>
      <w:r>
        <w:rPr>
          <w:sz w:val="18"/>
        </w:rPr>
        <w:tab/>
      </w:r>
      <w:r>
        <w:rPr>
          <w:sz w:val="18"/>
        </w:rPr>
        <w:tab/>
        <w:t>&lt;-- destroy</w:t>
      </w:r>
      <w:r>
        <w:rPr>
          <w:sz w:val="18"/>
        </w:rPr>
        <w:tab/>
      </w:r>
      <w:r w:rsidRPr="00E01BF6">
        <w:rPr>
          <w:sz w:val="18"/>
        </w:rPr>
        <w:t>^</w:t>
      </w:r>
    </w:p>
    <w:p w14:paraId="312F0CD0"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r>
      <w:r>
        <w:rPr>
          <w:sz w:val="18"/>
        </w:rPr>
        <w:tab/>
        <w:t xml:space="preserve">    /T2</w:t>
      </w:r>
      <w:r>
        <w:rPr>
          <w:sz w:val="18"/>
        </w:rPr>
        <w:tab/>
      </w:r>
      <w:r>
        <w:rPr>
          <w:sz w:val="18"/>
        </w:rPr>
        <w:tab/>
        <w:t>&lt;-- destroy</w:t>
      </w:r>
      <w:r>
        <w:rPr>
          <w:sz w:val="18"/>
        </w:rPr>
        <w:tab/>
      </w:r>
      <w:r w:rsidRPr="00E01BF6">
        <w:rPr>
          <w:sz w:val="18"/>
        </w:rPr>
        <w:t>^</w:t>
      </w:r>
    </w:p>
    <w:p w14:paraId="750B509D" w14:textId="77777777" w:rsidR="008E6704" w:rsidRPr="00375D3D" w:rsidRDefault="008E6704" w:rsidP="008E6704">
      <w:pPr>
        <w:pStyle w:val="CS-Bodytext"/>
        <w:spacing w:before="60" w:after="60"/>
        <w:ind w:right="14"/>
        <w:rPr>
          <w:sz w:val="18"/>
          <w:szCs w:val="18"/>
        </w:rPr>
      </w:pPr>
      <w:r w:rsidRPr="00375D3D">
        <w:rPr>
          <w:sz w:val="18"/>
          <w:szCs w:val="18"/>
        </w:rPr>
        <w:tab/>
      </w:r>
      <w:r w:rsidRPr="00375D3D">
        <w:rPr>
          <w:sz w:val="18"/>
          <w:szCs w:val="18"/>
        </w:rPr>
        <w:tab/>
      </w:r>
      <w:r w:rsidRPr="00375D3D">
        <w:rPr>
          <w:sz w:val="18"/>
          <w:szCs w:val="18"/>
        </w:rPr>
        <w:tab/>
      </w:r>
      <w:r w:rsidRPr="00375D3D">
        <w:rPr>
          <w:sz w:val="18"/>
          <w:szCs w:val="18"/>
        </w:rPr>
        <w:tab/>
        <w:t>/Metadata/Oracle/DS1</w:t>
      </w:r>
      <w:r w:rsidRPr="00375D3D">
        <w:rPr>
          <w:sz w:val="18"/>
          <w:szCs w:val="18"/>
        </w:rPr>
        <w:tab/>
        <w:t xml:space="preserve">&lt;-- </w:t>
      </w:r>
      <w:r w:rsidRPr="00DA0D4A">
        <w:rPr>
          <w:sz w:val="18"/>
          <w:szCs w:val="18"/>
          <w:u w:val="single"/>
        </w:rPr>
        <w:t>start here</w:t>
      </w:r>
      <w:r>
        <w:rPr>
          <w:sz w:val="18"/>
          <w:szCs w:val="18"/>
        </w:rPr>
        <w:tab/>
        <w:t>| - destroy starting folder of resources</w:t>
      </w:r>
    </w:p>
    <w:p w14:paraId="4E209B0F" w14:textId="77777777" w:rsidR="008E6704" w:rsidRPr="00E01BF6" w:rsidRDefault="008E6704" w:rsidP="008E6704">
      <w:pPr>
        <w:pStyle w:val="CS-Bodytext"/>
        <w:spacing w:before="60" w:after="60"/>
        <w:ind w:right="14"/>
        <w:rPr>
          <w:sz w:val="18"/>
        </w:rPr>
      </w:pPr>
      <w:r>
        <w:rPr>
          <w:sz w:val="18"/>
        </w:rPr>
        <w:tab/>
      </w:r>
      <w:r>
        <w:rPr>
          <w:sz w:val="18"/>
        </w:rPr>
        <w:tab/>
      </w:r>
      <w:r>
        <w:rPr>
          <w:sz w:val="18"/>
        </w:rPr>
        <w:tab/>
      </w:r>
      <w:r>
        <w:rPr>
          <w:sz w:val="18"/>
        </w:rPr>
        <w:tab/>
      </w:r>
      <w:r>
        <w:rPr>
          <w:sz w:val="18"/>
        </w:rPr>
        <w:tab/>
      </w:r>
      <w:r>
        <w:rPr>
          <w:sz w:val="18"/>
        </w:rPr>
        <w:tab/>
        <w:t xml:space="preserve">      </w:t>
      </w:r>
      <w:r w:rsidRPr="00E01BF6">
        <w:rPr>
          <w:sz w:val="18"/>
        </w:rPr>
        <w:t>/T1</w:t>
      </w:r>
      <w:r w:rsidRPr="00E01BF6">
        <w:rPr>
          <w:sz w:val="18"/>
        </w:rPr>
        <w:tab/>
        <w:t xml:space="preserve">&lt;-- </w:t>
      </w:r>
      <w:r>
        <w:rPr>
          <w:sz w:val="18"/>
        </w:rPr>
        <w:t>destroy</w:t>
      </w:r>
      <w:r>
        <w:rPr>
          <w:sz w:val="18"/>
        </w:rPr>
        <w:tab/>
      </w:r>
      <w:r w:rsidRPr="00E01BF6">
        <w:rPr>
          <w:sz w:val="18"/>
        </w:rPr>
        <w:t>|</w:t>
      </w:r>
    </w:p>
    <w:p w14:paraId="53E96A63" w14:textId="77777777" w:rsidR="008E6704" w:rsidRPr="00375D3D" w:rsidRDefault="008E6704" w:rsidP="008E6704">
      <w:pPr>
        <w:pStyle w:val="CS-Bodytext"/>
        <w:spacing w:before="60" w:after="60"/>
        <w:ind w:right="14"/>
        <w:rPr>
          <w:sz w:val="18"/>
        </w:rPr>
      </w:pPr>
      <w:r>
        <w:rPr>
          <w:sz w:val="18"/>
        </w:rPr>
        <w:tab/>
      </w:r>
      <w:r>
        <w:rPr>
          <w:sz w:val="18"/>
        </w:rPr>
        <w:tab/>
      </w:r>
      <w:r>
        <w:rPr>
          <w:sz w:val="18"/>
        </w:rPr>
        <w:tab/>
      </w:r>
      <w:r>
        <w:rPr>
          <w:sz w:val="18"/>
        </w:rPr>
        <w:tab/>
      </w:r>
      <w:r>
        <w:rPr>
          <w:sz w:val="18"/>
        </w:rPr>
        <w:tab/>
      </w:r>
      <w:r>
        <w:rPr>
          <w:sz w:val="18"/>
        </w:rPr>
        <w:tab/>
        <w:t xml:space="preserve">      </w:t>
      </w:r>
      <w:r w:rsidRPr="00E01BF6">
        <w:rPr>
          <w:sz w:val="18"/>
        </w:rPr>
        <w:t>/T2</w:t>
      </w:r>
      <w:r>
        <w:rPr>
          <w:sz w:val="18"/>
        </w:rPr>
        <w:tab/>
        <w:t>&lt;--</w:t>
      </w:r>
      <w:r w:rsidRPr="00375D3D">
        <w:rPr>
          <w:sz w:val="18"/>
        </w:rPr>
        <w:t xml:space="preserve"> </w:t>
      </w:r>
      <w:r>
        <w:rPr>
          <w:sz w:val="18"/>
        </w:rPr>
        <w:t>destroy</w:t>
      </w:r>
      <w:r>
        <w:rPr>
          <w:sz w:val="18"/>
        </w:rPr>
        <w:tab/>
        <w:t>|</w:t>
      </w:r>
    </w:p>
    <w:p w14:paraId="3CA32CEF" w14:textId="77777777" w:rsidR="008E6704" w:rsidRPr="006D5998" w:rsidRDefault="008E6704" w:rsidP="004B442F">
      <w:pPr>
        <w:pStyle w:val="CS-Bodytext"/>
        <w:numPr>
          <w:ilvl w:val="0"/>
          <w:numId w:val="343"/>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23"/>
        <w:gridCol w:w="3537"/>
        <w:gridCol w:w="3876"/>
      </w:tblGrid>
      <w:tr w:rsidR="008E6704" w:rsidRPr="00EA32DF" w14:paraId="0C832AE5" w14:textId="77777777" w:rsidTr="009D0C29">
        <w:trPr>
          <w:tblHeader/>
        </w:trPr>
        <w:tc>
          <w:tcPr>
            <w:tcW w:w="1623" w:type="dxa"/>
            <w:shd w:val="clear" w:color="auto" w:fill="B3B3B3"/>
          </w:tcPr>
          <w:p w14:paraId="5AFFA5EA" w14:textId="77777777" w:rsidR="008E6704" w:rsidRPr="00EA32DF" w:rsidRDefault="008E6704" w:rsidP="009D0C29">
            <w:pPr>
              <w:spacing w:after="120"/>
              <w:rPr>
                <w:b/>
                <w:sz w:val="22"/>
              </w:rPr>
            </w:pPr>
            <w:r w:rsidRPr="00EA32DF">
              <w:rPr>
                <w:b/>
                <w:sz w:val="22"/>
              </w:rPr>
              <w:t>Direction</w:t>
            </w:r>
          </w:p>
        </w:tc>
        <w:tc>
          <w:tcPr>
            <w:tcW w:w="3537" w:type="dxa"/>
            <w:shd w:val="clear" w:color="auto" w:fill="B3B3B3"/>
          </w:tcPr>
          <w:p w14:paraId="1C8CDABA" w14:textId="77777777" w:rsidR="008E6704" w:rsidRPr="00EA32DF" w:rsidRDefault="008E6704" w:rsidP="009D0C29">
            <w:pPr>
              <w:spacing w:after="120"/>
              <w:rPr>
                <w:b/>
                <w:sz w:val="22"/>
              </w:rPr>
            </w:pPr>
            <w:r w:rsidRPr="00EA32DF">
              <w:rPr>
                <w:b/>
                <w:sz w:val="22"/>
              </w:rPr>
              <w:t>Parameter Name</w:t>
            </w:r>
          </w:p>
        </w:tc>
        <w:tc>
          <w:tcPr>
            <w:tcW w:w="3876" w:type="dxa"/>
            <w:shd w:val="clear" w:color="auto" w:fill="B3B3B3"/>
          </w:tcPr>
          <w:p w14:paraId="62AFC771" w14:textId="77777777" w:rsidR="008E6704" w:rsidRPr="00EA32DF" w:rsidRDefault="008E6704" w:rsidP="009D0C29">
            <w:pPr>
              <w:spacing w:after="120"/>
              <w:rPr>
                <w:b/>
                <w:sz w:val="22"/>
              </w:rPr>
            </w:pPr>
            <w:r w:rsidRPr="00EA32DF">
              <w:rPr>
                <w:b/>
                <w:sz w:val="22"/>
              </w:rPr>
              <w:t>Parameter Type</w:t>
            </w:r>
          </w:p>
        </w:tc>
      </w:tr>
      <w:tr w:rsidR="008E6704" w:rsidRPr="00EA32DF" w14:paraId="55BA8E32" w14:textId="77777777" w:rsidTr="009D0C29">
        <w:trPr>
          <w:trHeight w:val="260"/>
        </w:trPr>
        <w:tc>
          <w:tcPr>
            <w:tcW w:w="1623" w:type="dxa"/>
          </w:tcPr>
          <w:p w14:paraId="1F115BCD" w14:textId="77777777" w:rsidR="008E6704" w:rsidRPr="00EA32DF" w:rsidRDefault="008E6704" w:rsidP="009D0C29">
            <w:pPr>
              <w:spacing w:after="120"/>
              <w:rPr>
                <w:sz w:val="22"/>
              </w:rPr>
            </w:pPr>
            <w:r w:rsidRPr="00EA32DF">
              <w:rPr>
                <w:sz w:val="22"/>
              </w:rPr>
              <w:t>IN</w:t>
            </w:r>
          </w:p>
        </w:tc>
        <w:tc>
          <w:tcPr>
            <w:tcW w:w="3537" w:type="dxa"/>
          </w:tcPr>
          <w:p w14:paraId="77FB7B52" w14:textId="77777777" w:rsidR="008E6704" w:rsidRPr="00EA32DF" w:rsidRDefault="008E6704" w:rsidP="009D0C29">
            <w:pPr>
              <w:spacing w:after="120"/>
              <w:rPr>
                <w:sz w:val="22"/>
              </w:rPr>
            </w:pPr>
            <w:r w:rsidRPr="000C38CF">
              <w:rPr>
                <w:sz w:val="22"/>
              </w:rPr>
              <w:t>destroyInitialResource</w:t>
            </w:r>
          </w:p>
        </w:tc>
        <w:tc>
          <w:tcPr>
            <w:tcW w:w="3876" w:type="dxa"/>
          </w:tcPr>
          <w:p w14:paraId="05B6ED4E" w14:textId="77777777" w:rsidR="008E6704" w:rsidRPr="00EA32DF" w:rsidRDefault="008E6704" w:rsidP="009D0C29">
            <w:pPr>
              <w:spacing w:after="120"/>
              <w:rPr>
                <w:sz w:val="22"/>
                <w:lang w:val="fr-FR"/>
              </w:rPr>
            </w:pPr>
            <w:r w:rsidRPr="000C38CF">
              <w:rPr>
                <w:sz w:val="22"/>
              </w:rPr>
              <w:t>SMALLINT</w:t>
            </w:r>
          </w:p>
        </w:tc>
      </w:tr>
      <w:tr w:rsidR="008E6704" w:rsidRPr="00EA32DF" w14:paraId="2991F211" w14:textId="77777777" w:rsidTr="009D0C29">
        <w:trPr>
          <w:trHeight w:val="395"/>
        </w:trPr>
        <w:tc>
          <w:tcPr>
            <w:tcW w:w="1623" w:type="dxa"/>
          </w:tcPr>
          <w:p w14:paraId="70EDEB3A" w14:textId="77777777" w:rsidR="008E6704" w:rsidRPr="00EA32DF" w:rsidRDefault="008E6704" w:rsidP="009D0C29">
            <w:pPr>
              <w:spacing w:after="120"/>
              <w:rPr>
                <w:sz w:val="22"/>
              </w:rPr>
            </w:pPr>
            <w:r w:rsidRPr="00EA32DF">
              <w:rPr>
                <w:sz w:val="22"/>
              </w:rPr>
              <w:t>IN</w:t>
            </w:r>
          </w:p>
        </w:tc>
        <w:tc>
          <w:tcPr>
            <w:tcW w:w="3537" w:type="dxa"/>
          </w:tcPr>
          <w:p w14:paraId="726612D1" w14:textId="77777777" w:rsidR="008E6704" w:rsidRPr="00EA32DF" w:rsidRDefault="008E6704" w:rsidP="009D0C29">
            <w:pPr>
              <w:spacing w:after="120"/>
              <w:rPr>
                <w:sz w:val="22"/>
              </w:rPr>
            </w:pPr>
            <w:r w:rsidRPr="000C38CF">
              <w:rPr>
                <w:sz w:val="22"/>
              </w:rPr>
              <w:t>destroyEmptyParentFolder</w:t>
            </w:r>
          </w:p>
        </w:tc>
        <w:tc>
          <w:tcPr>
            <w:tcW w:w="3876" w:type="dxa"/>
          </w:tcPr>
          <w:p w14:paraId="50ECDAC7" w14:textId="77777777" w:rsidR="008E6704" w:rsidRPr="00EA32DF" w:rsidRDefault="008E6704" w:rsidP="009D0C29">
            <w:pPr>
              <w:spacing w:after="120"/>
              <w:rPr>
                <w:sz w:val="22"/>
              </w:rPr>
            </w:pPr>
            <w:r w:rsidRPr="000C38CF">
              <w:rPr>
                <w:sz w:val="22"/>
              </w:rPr>
              <w:t>SMALLINT</w:t>
            </w:r>
          </w:p>
        </w:tc>
      </w:tr>
      <w:tr w:rsidR="008E6704" w:rsidRPr="00EA32DF" w14:paraId="292A1E9C" w14:textId="77777777" w:rsidTr="009D0C29">
        <w:tc>
          <w:tcPr>
            <w:tcW w:w="1623" w:type="dxa"/>
          </w:tcPr>
          <w:p w14:paraId="5F002D9F" w14:textId="77777777" w:rsidR="008E6704" w:rsidRPr="00EA32DF" w:rsidRDefault="008E6704" w:rsidP="009D0C29">
            <w:pPr>
              <w:spacing w:after="120"/>
              <w:rPr>
                <w:sz w:val="22"/>
              </w:rPr>
            </w:pPr>
            <w:r>
              <w:rPr>
                <w:sz w:val="22"/>
              </w:rPr>
              <w:lastRenderedPageBreak/>
              <w:t>IN</w:t>
            </w:r>
          </w:p>
        </w:tc>
        <w:tc>
          <w:tcPr>
            <w:tcW w:w="3537" w:type="dxa"/>
          </w:tcPr>
          <w:p w14:paraId="24E3167D" w14:textId="77777777" w:rsidR="008E6704" w:rsidRPr="00EA32DF" w:rsidRDefault="008E6704" w:rsidP="009D0C29">
            <w:pPr>
              <w:spacing w:after="120"/>
              <w:rPr>
                <w:sz w:val="22"/>
              </w:rPr>
            </w:pPr>
            <w:r w:rsidRPr="00D93E78">
              <w:rPr>
                <w:sz w:val="22"/>
              </w:rPr>
              <w:t>fullResourcePath</w:t>
            </w:r>
          </w:p>
        </w:tc>
        <w:tc>
          <w:tcPr>
            <w:tcW w:w="3876" w:type="dxa"/>
          </w:tcPr>
          <w:p w14:paraId="36E27833" w14:textId="77777777" w:rsidR="008E6704" w:rsidRPr="00EA32DF" w:rsidRDefault="008E6704" w:rsidP="009D0C29">
            <w:pPr>
              <w:spacing w:after="120"/>
              <w:rPr>
                <w:sz w:val="22"/>
              </w:rPr>
            </w:pPr>
            <w:r>
              <w:rPr>
                <w:sz w:val="22"/>
              </w:rPr>
              <w:t>LONGVARCHAR</w:t>
            </w:r>
          </w:p>
        </w:tc>
      </w:tr>
      <w:tr w:rsidR="008E6704" w:rsidRPr="00EA32DF" w14:paraId="4E8CEE07" w14:textId="77777777" w:rsidTr="009D0C29">
        <w:tc>
          <w:tcPr>
            <w:tcW w:w="1623" w:type="dxa"/>
          </w:tcPr>
          <w:p w14:paraId="4FE51798" w14:textId="77777777" w:rsidR="008E6704" w:rsidRPr="00EA32DF" w:rsidRDefault="008E6704" w:rsidP="009D0C29">
            <w:pPr>
              <w:spacing w:after="120"/>
              <w:rPr>
                <w:sz w:val="22"/>
              </w:rPr>
            </w:pPr>
            <w:r>
              <w:rPr>
                <w:sz w:val="22"/>
              </w:rPr>
              <w:t>IN</w:t>
            </w:r>
          </w:p>
        </w:tc>
        <w:tc>
          <w:tcPr>
            <w:tcW w:w="3537" w:type="dxa"/>
          </w:tcPr>
          <w:p w14:paraId="22C702A7" w14:textId="77777777" w:rsidR="008E6704" w:rsidRPr="00EA32DF" w:rsidRDefault="008E6704" w:rsidP="009D0C29">
            <w:pPr>
              <w:spacing w:after="120"/>
              <w:rPr>
                <w:sz w:val="22"/>
              </w:rPr>
            </w:pPr>
            <w:r w:rsidRPr="000C38CF">
              <w:rPr>
                <w:sz w:val="22"/>
              </w:rPr>
              <w:t>inDebug</w:t>
            </w:r>
          </w:p>
        </w:tc>
        <w:tc>
          <w:tcPr>
            <w:tcW w:w="3876" w:type="dxa"/>
          </w:tcPr>
          <w:p w14:paraId="47BD91BE" w14:textId="77777777" w:rsidR="008E6704" w:rsidRPr="00EA32DF" w:rsidRDefault="008E6704" w:rsidP="009D0C29">
            <w:pPr>
              <w:spacing w:after="120"/>
              <w:rPr>
                <w:sz w:val="22"/>
              </w:rPr>
            </w:pPr>
            <w:r w:rsidRPr="000C38CF">
              <w:rPr>
                <w:sz w:val="22"/>
              </w:rPr>
              <w:t>CHAR(1)</w:t>
            </w:r>
          </w:p>
        </w:tc>
      </w:tr>
      <w:tr w:rsidR="008E6704" w:rsidRPr="00EA32DF" w14:paraId="3BEB1B38" w14:textId="77777777" w:rsidTr="009D0C29">
        <w:tc>
          <w:tcPr>
            <w:tcW w:w="1623" w:type="dxa"/>
          </w:tcPr>
          <w:p w14:paraId="0F9471BD" w14:textId="77777777" w:rsidR="008E6704" w:rsidRDefault="008E6704" w:rsidP="009D0C29">
            <w:pPr>
              <w:spacing w:before="60" w:after="60"/>
              <w:rPr>
                <w:sz w:val="22"/>
              </w:rPr>
            </w:pPr>
            <w:r>
              <w:rPr>
                <w:sz w:val="22"/>
              </w:rPr>
              <w:t>OUT</w:t>
            </w:r>
          </w:p>
        </w:tc>
        <w:tc>
          <w:tcPr>
            <w:tcW w:w="3537" w:type="dxa"/>
          </w:tcPr>
          <w:p w14:paraId="4CDC286A" w14:textId="77777777" w:rsidR="008E6704" w:rsidRPr="000C38CF" w:rsidRDefault="008E6704" w:rsidP="009D0C29">
            <w:pPr>
              <w:spacing w:before="60" w:after="60"/>
              <w:rPr>
                <w:sz w:val="22"/>
              </w:rPr>
            </w:pPr>
            <w:r>
              <w:rPr>
                <w:sz w:val="22"/>
              </w:rPr>
              <w:t>result PIPE (</w:t>
            </w:r>
          </w:p>
          <w:p w14:paraId="350752A9" w14:textId="77777777" w:rsidR="008E6704" w:rsidRPr="000C38CF" w:rsidRDefault="008E6704" w:rsidP="009D0C29">
            <w:pPr>
              <w:spacing w:before="60" w:after="60"/>
              <w:rPr>
                <w:sz w:val="22"/>
              </w:rPr>
            </w:pPr>
            <w:r>
              <w:rPr>
                <w:sz w:val="22"/>
              </w:rPr>
              <w:t xml:space="preserve">        actionType</w:t>
            </w:r>
          </w:p>
          <w:p w14:paraId="74FAE34D" w14:textId="77777777" w:rsidR="008E6704" w:rsidRPr="000C38CF" w:rsidRDefault="008E6704" w:rsidP="009D0C29">
            <w:pPr>
              <w:spacing w:before="60" w:after="60"/>
              <w:rPr>
                <w:sz w:val="22"/>
              </w:rPr>
            </w:pPr>
            <w:r>
              <w:rPr>
                <w:sz w:val="22"/>
              </w:rPr>
              <w:t xml:space="preserve">        id </w:t>
            </w:r>
            <w:r>
              <w:rPr>
                <w:sz w:val="22"/>
              </w:rPr>
              <w:tab/>
            </w:r>
            <w:r>
              <w:rPr>
                <w:sz w:val="22"/>
              </w:rPr>
              <w:tab/>
            </w:r>
          </w:p>
          <w:p w14:paraId="57EEECDE" w14:textId="77777777" w:rsidR="008E6704" w:rsidRPr="000C38CF" w:rsidRDefault="008E6704" w:rsidP="009D0C29">
            <w:pPr>
              <w:spacing w:before="60" w:after="60"/>
              <w:rPr>
                <w:sz w:val="22"/>
              </w:rPr>
            </w:pPr>
            <w:r>
              <w:rPr>
                <w:sz w:val="22"/>
              </w:rPr>
              <w:t xml:space="preserve">        resourceName</w:t>
            </w:r>
          </w:p>
          <w:p w14:paraId="0401F012" w14:textId="77777777" w:rsidR="008E6704" w:rsidRPr="000C38CF" w:rsidRDefault="008E6704" w:rsidP="009D0C29">
            <w:pPr>
              <w:spacing w:before="60" w:after="60"/>
              <w:rPr>
                <w:sz w:val="22"/>
              </w:rPr>
            </w:pPr>
            <w:r>
              <w:rPr>
                <w:sz w:val="22"/>
              </w:rPr>
              <w:t xml:space="preserve">        resourcePath</w:t>
            </w:r>
          </w:p>
          <w:p w14:paraId="596399D6" w14:textId="77777777" w:rsidR="008E6704" w:rsidRPr="000C38CF" w:rsidRDefault="008E6704" w:rsidP="009D0C29">
            <w:pPr>
              <w:spacing w:before="60" w:after="60"/>
              <w:rPr>
                <w:sz w:val="22"/>
              </w:rPr>
            </w:pPr>
            <w:r>
              <w:rPr>
                <w:sz w:val="22"/>
              </w:rPr>
              <w:t xml:space="preserve">        resourceType</w:t>
            </w:r>
          </w:p>
          <w:p w14:paraId="5D118287" w14:textId="77777777" w:rsidR="008E6704" w:rsidRPr="000C38CF" w:rsidRDefault="008E6704" w:rsidP="009D0C29">
            <w:pPr>
              <w:spacing w:before="60" w:after="60"/>
              <w:rPr>
                <w:sz w:val="22"/>
              </w:rPr>
            </w:pPr>
            <w:r>
              <w:rPr>
                <w:sz w:val="22"/>
              </w:rPr>
              <w:t xml:space="preserve">        subtype</w:t>
            </w:r>
          </w:p>
          <w:p w14:paraId="03C96271" w14:textId="77777777" w:rsidR="008E6704" w:rsidRPr="000C38CF" w:rsidRDefault="008E6704" w:rsidP="009D0C29">
            <w:pPr>
              <w:spacing w:before="60" w:after="60"/>
              <w:rPr>
                <w:sz w:val="22"/>
              </w:rPr>
            </w:pPr>
            <w:r>
              <w:rPr>
                <w:sz w:val="22"/>
              </w:rPr>
              <w:t xml:space="preserve">        ownerDomain</w:t>
            </w:r>
          </w:p>
          <w:p w14:paraId="5FD24405" w14:textId="77777777" w:rsidR="008E6704" w:rsidRPr="000C38CF" w:rsidRDefault="008E6704" w:rsidP="009D0C29">
            <w:pPr>
              <w:spacing w:before="60" w:after="60"/>
              <w:rPr>
                <w:sz w:val="22"/>
              </w:rPr>
            </w:pPr>
            <w:r>
              <w:rPr>
                <w:sz w:val="22"/>
              </w:rPr>
              <w:t xml:space="preserve">        ownerName</w:t>
            </w:r>
          </w:p>
          <w:p w14:paraId="20884BC9" w14:textId="77777777" w:rsidR="008E6704" w:rsidRPr="000C38CF" w:rsidRDefault="008E6704" w:rsidP="009D0C29">
            <w:pPr>
              <w:spacing w:before="60" w:after="60"/>
              <w:rPr>
                <w:sz w:val="22"/>
              </w:rPr>
            </w:pPr>
            <w:r>
              <w:rPr>
                <w:sz w:val="22"/>
              </w:rPr>
              <w:t xml:space="preserve">        impactLevel</w:t>
            </w:r>
          </w:p>
          <w:p w14:paraId="27D01AF0" w14:textId="77777777" w:rsidR="008E6704" w:rsidRPr="000C38CF" w:rsidRDefault="008E6704" w:rsidP="009D0C29">
            <w:pPr>
              <w:spacing w:before="60" w:after="60"/>
              <w:rPr>
                <w:sz w:val="22"/>
              </w:rPr>
            </w:pPr>
            <w:r>
              <w:rPr>
                <w:sz w:val="22"/>
              </w:rPr>
              <w:t xml:space="preserve">        impactMessage</w:t>
            </w:r>
          </w:p>
          <w:p w14:paraId="75A63683" w14:textId="77777777" w:rsidR="008E6704" w:rsidRPr="000C38CF" w:rsidRDefault="008E6704" w:rsidP="009D0C29">
            <w:pPr>
              <w:spacing w:before="60" w:after="60"/>
              <w:rPr>
                <w:sz w:val="22"/>
              </w:rPr>
            </w:pPr>
            <w:r>
              <w:rPr>
                <w:sz w:val="22"/>
              </w:rPr>
              <w:t xml:space="preserve">        enabled</w:t>
            </w:r>
          </w:p>
          <w:p w14:paraId="04862AD1" w14:textId="77777777" w:rsidR="008E6704" w:rsidRPr="003A5E10" w:rsidRDefault="008E6704" w:rsidP="009D0C29">
            <w:pPr>
              <w:spacing w:before="60" w:after="60"/>
              <w:rPr>
                <w:sz w:val="22"/>
              </w:rPr>
            </w:pPr>
            <w:r w:rsidRPr="000C38CF">
              <w:rPr>
                <w:sz w:val="22"/>
              </w:rPr>
              <w:t xml:space="preserve">    )</w:t>
            </w:r>
          </w:p>
        </w:tc>
        <w:tc>
          <w:tcPr>
            <w:tcW w:w="3876" w:type="dxa"/>
          </w:tcPr>
          <w:p w14:paraId="2A2544B5" w14:textId="77777777" w:rsidR="008E6704" w:rsidRDefault="008E6704" w:rsidP="009D0C29">
            <w:pPr>
              <w:spacing w:before="60" w:after="60"/>
              <w:rPr>
                <w:sz w:val="22"/>
              </w:rPr>
            </w:pPr>
          </w:p>
          <w:p w14:paraId="72C990BE" w14:textId="77777777" w:rsidR="008E6704" w:rsidRDefault="008E6704" w:rsidP="009D0C29">
            <w:pPr>
              <w:spacing w:before="60" w:after="60"/>
              <w:rPr>
                <w:sz w:val="22"/>
              </w:rPr>
            </w:pPr>
            <w:r>
              <w:rPr>
                <w:sz w:val="22"/>
              </w:rPr>
              <w:t>VARCHAR(255),</w:t>
            </w:r>
          </w:p>
          <w:p w14:paraId="39C2C3AF" w14:textId="77777777" w:rsidR="008E6704" w:rsidRDefault="008E6704" w:rsidP="009D0C29">
            <w:pPr>
              <w:spacing w:before="60" w:after="60"/>
              <w:rPr>
                <w:sz w:val="22"/>
              </w:rPr>
            </w:pPr>
            <w:r w:rsidRPr="000C38CF">
              <w:rPr>
                <w:sz w:val="22"/>
              </w:rPr>
              <w:t>INTEGER,</w:t>
            </w:r>
          </w:p>
          <w:p w14:paraId="7FD9D162" w14:textId="77777777" w:rsidR="008E6704" w:rsidRDefault="008E6704" w:rsidP="009D0C29">
            <w:pPr>
              <w:spacing w:before="60" w:after="60"/>
              <w:rPr>
                <w:sz w:val="22"/>
              </w:rPr>
            </w:pPr>
            <w:r w:rsidRPr="000C38CF">
              <w:rPr>
                <w:sz w:val="22"/>
              </w:rPr>
              <w:t>VARCHAR(255),</w:t>
            </w:r>
          </w:p>
          <w:p w14:paraId="6242A15F" w14:textId="77777777" w:rsidR="008E6704" w:rsidRDefault="008E6704" w:rsidP="009D0C29">
            <w:pPr>
              <w:spacing w:before="60" w:after="60"/>
              <w:rPr>
                <w:sz w:val="22"/>
              </w:rPr>
            </w:pPr>
            <w:r w:rsidRPr="000C38CF">
              <w:rPr>
                <w:sz w:val="22"/>
              </w:rPr>
              <w:t>VARCHAR(4096),</w:t>
            </w:r>
          </w:p>
          <w:p w14:paraId="3135B49F" w14:textId="77777777" w:rsidR="008E6704" w:rsidRDefault="008E6704" w:rsidP="009D0C29">
            <w:pPr>
              <w:spacing w:before="60" w:after="60"/>
              <w:rPr>
                <w:sz w:val="22"/>
              </w:rPr>
            </w:pPr>
            <w:r w:rsidRPr="000C38CF">
              <w:rPr>
                <w:sz w:val="22"/>
              </w:rPr>
              <w:t>VARCHAR(40),</w:t>
            </w:r>
          </w:p>
          <w:p w14:paraId="745EFBF2" w14:textId="77777777" w:rsidR="008E6704" w:rsidRDefault="008E6704" w:rsidP="009D0C29">
            <w:pPr>
              <w:spacing w:before="60" w:after="60"/>
              <w:rPr>
                <w:sz w:val="22"/>
              </w:rPr>
            </w:pPr>
            <w:r w:rsidRPr="000C38CF">
              <w:rPr>
                <w:sz w:val="22"/>
              </w:rPr>
              <w:t>VARCHAR(40),</w:t>
            </w:r>
          </w:p>
          <w:p w14:paraId="7AF457FD" w14:textId="77777777" w:rsidR="008E6704" w:rsidRDefault="008E6704" w:rsidP="009D0C29">
            <w:pPr>
              <w:spacing w:before="60" w:after="60"/>
              <w:rPr>
                <w:sz w:val="22"/>
              </w:rPr>
            </w:pPr>
            <w:r w:rsidRPr="000C38CF">
              <w:rPr>
                <w:sz w:val="22"/>
              </w:rPr>
              <w:t>VARCHAR(255),</w:t>
            </w:r>
          </w:p>
          <w:p w14:paraId="0AE08677" w14:textId="77777777" w:rsidR="008E6704" w:rsidRDefault="008E6704" w:rsidP="009D0C29">
            <w:pPr>
              <w:spacing w:before="60" w:after="60"/>
              <w:rPr>
                <w:sz w:val="22"/>
              </w:rPr>
            </w:pPr>
            <w:r w:rsidRPr="000C38CF">
              <w:rPr>
                <w:sz w:val="22"/>
              </w:rPr>
              <w:t>VARCHAR(255),</w:t>
            </w:r>
          </w:p>
          <w:p w14:paraId="629338F4" w14:textId="77777777" w:rsidR="008E6704" w:rsidRDefault="008E6704" w:rsidP="009D0C29">
            <w:pPr>
              <w:spacing w:before="60" w:after="60"/>
              <w:rPr>
                <w:sz w:val="22"/>
              </w:rPr>
            </w:pPr>
            <w:r w:rsidRPr="000C38CF">
              <w:rPr>
                <w:sz w:val="22"/>
              </w:rPr>
              <w:t>VARCHAR(255),</w:t>
            </w:r>
          </w:p>
          <w:p w14:paraId="44FCCB8C" w14:textId="77777777" w:rsidR="008E6704" w:rsidRDefault="008E6704" w:rsidP="009D0C29">
            <w:pPr>
              <w:spacing w:before="60" w:after="60"/>
              <w:rPr>
                <w:sz w:val="22"/>
              </w:rPr>
            </w:pPr>
            <w:r w:rsidRPr="000C38CF">
              <w:rPr>
                <w:sz w:val="22"/>
              </w:rPr>
              <w:t>VARCHAR(32768),</w:t>
            </w:r>
          </w:p>
          <w:p w14:paraId="31198AB5" w14:textId="77777777" w:rsidR="008E6704" w:rsidRPr="003A5E10" w:rsidRDefault="008E6704" w:rsidP="009D0C29">
            <w:pPr>
              <w:spacing w:before="60" w:after="60"/>
              <w:rPr>
                <w:sz w:val="22"/>
              </w:rPr>
            </w:pPr>
            <w:r w:rsidRPr="000C38CF">
              <w:rPr>
                <w:sz w:val="22"/>
              </w:rPr>
              <w:t>BIT</w:t>
            </w:r>
          </w:p>
        </w:tc>
      </w:tr>
    </w:tbl>
    <w:p w14:paraId="4580088A" w14:textId="77777777" w:rsidR="008E6704" w:rsidRPr="0011702E" w:rsidRDefault="008E6704" w:rsidP="004B442F">
      <w:pPr>
        <w:pStyle w:val="CS-Bodytext"/>
        <w:numPr>
          <w:ilvl w:val="0"/>
          <w:numId w:val="343"/>
        </w:numPr>
        <w:spacing w:before="120"/>
        <w:ind w:right="14"/>
      </w:pPr>
      <w:r>
        <w:rPr>
          <w:b/>
          <w:bCs/>
        </w:rPr>
        <w:t>Examples:</w:t>
      </w:r>
    </w:p>
    <w:p w14:paraId="5BD45DC3" w14:textId="77777777" w:rsidR="008E6704" w:rsidRPr="0011702E" w:rsidRDefault="008E6704" w:rsidP="004B442F">
      <w:pPr>
        <w:pStyle w:val="CS-Bodytext"/>
        <w:numPr>
          <w:ilvl w:val="1"/>
          <w:numId w:val="34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2736"/>
        <w:gridCol w:w="5204"/>
      </w:tblGrid>
      <w:tr w:rsidR="008E6704" w:rsidRPr="00EA32DF" w14:paraId="1ACA3910" w14:textId="77777777" w:rsidTr="009D0C29">
        <w:trPr>
          <w:tblHeader/>
        </w:trPr>
        <w:tc>
          <w:tcPr>
            <w:tcW w:w="1096" w:type="dxa"/>
            <w:shd w:val="clear" w:color="auto" w:fill="B3B3B3"/>
          </w:tcPr>
          <w:p w14:paraId="7D1DF48D" w14:textId="77777777" w:rsidR="008E6704" w:rsidRPr="00EA32DF" w:rsidRDefault="008E6704" w:rsidP="009D0C29">
            <w:pPr>
              <w:spacing w:after="120"/>
              <w:rPr>
                <w:b/>
                <w:sz w:val="22"/>
              </w:rPr>
            </w:pPr>
            <w:r w:rsidRPr="00EA32DF">
              <w:rPr>
                <w:b/>
                <w:sz w:val="22"/>
              </w:rPr>
              <w:t>Direction</w:t>
            </w:r>
          </w:p>
        </w:tc>
        <w:tc>
          <w:tcPr>
            <w:tcW w:w="2736" w:type="dxa"/>
            <w:shd w:val="clear" w:color="auto" w:fill="B3B3B3"/>
          </w:tcPr>
          <w:p w14:paraId="013BC8F3" w14:textId="77777777" w:rsidR="008E6704" w:rsidRPr="00EA32DF" w:rsidRDefault="008E6704" w:rsidP="009D0C29">
            <w:pPr>
              <w:spacing w:after="120"/>
              <w:rPr>
                <w:b/>
                <w:sz w:val="22"/>
              </w:rPr>
            </w:pPr>
            <w:r w:rsidRPr="00EA32DF">
              <w:rPr>
                <w:b/>
                <w:sz w:val="22"/>
              </w:rPr>
              <w:t>Parameter Name</w:t>
            </w:r>
          </w:p>
        </w:tc>
        <w:tc>
          <w:tcPr>
            <w:tcW w:w="5204" w:type="dxa"/>
            <w:shd w:val="clear" w:color="auto" w:fill="B3B3B3"/>
          </w:tcPr>
          <w:p w14:paraId="6D98D257" w14:textId="77777777" w:rsidR="008E6704" w:rsidRPr="00EA32DF" w:rsidRDefault="008E6704" w:rsidP="009D0C29">
            <w:pPr>
              <w:spacing w:after="120"/>
              <w:rPr>
                <w:b/>
                <w:sz w:val="22"/>
              </w:rPr>
            </w:pPr>
            <w:r w:rsidRPr="00EA32DF">
              <w:rPr>
                <w:b/>
                <w:sz w:val="22"/>
              </w:rPr>
              <w:t>Parameter Value</w:t>
            </w:r>
          </w:p>
        </w:tc>
      </w:tr>
      <w:tr w:rsidR="008E6704" w:rsidRPr="000C38CF" w14:paraId="6E36EC30" w14:textId="77777777" w:rsidTr="009D0C29">
        <w:trPr>
          <w:trHeight w:val="260"/>
        </w:trPr>
        <w:tc>
          <w:tcPr>
            <w:tcW w:w="1096" w:type="dxa"/>
          </w:tcPr>
          <w:p w14:paraId="5AFBD794" w14:textId="77777777" w:rsidR="008E6704" w:rsidRPr="000C38CF" w:rsidRDefault="008E6704" w:rsidP="009D0C29">
            <w:pPr>
              <w:spacing w:after="120"/>
              <w:rPr>
                <w:sz w:val="20"/>
                <w:szCs w:val="20"/>
              </w:rPr>
            </w:pPr>
            <w:r w:rsidRPr="000C38CF">
              <w:rPr>
                <w:sz w:val="20"/>
                <w:szCs w:val="20"/>
              </w:rPr>
              <w:t>IN</w:t>
            </w:r>
          </w:p>
        </w:tc>
        <w:tc>
          <w:tcPr>
            <w:tcW w:w="2736" w:type="dxa"/>
          </w:tcPr>
          <w:p w14:paraId="0A8A2E86" w14:textId="77777777" w:rsidR="008E6704" w:rsidRPr="000C38CF" w:rsidRDefault="008E6704" w:rsidP="009D0C29">
            <w:pPr>
              <w:spacing w:after="120"/>
              <w:rPr>
                <w:sz w:val="20"/>
                <w:szCs w:val="20"/>
              </w:rPr>
            </w:pPr>
            <w:r w:rsidRPr="000C38CF">
              <w:rPr>
                <w:sz w:val="20"/>
                <w:szCs w:val="20"/>
              </w:rPr>
              <w:t>destroyInitialResource</w:t>
            </w:r>
          </w:p>
        </w:tc>
        <w:tc>
          <w:tcPr>
            <w:tcW w:w="5204" w:type="dxa"/>
          </w:tcPr>
          <w:p w14:paraId="7227716A" w14:textId="77777777" w:rsidR="008E6704" w:rsidRPr="000C38CF" w:rsidRDefault="008E6704" w:rsidP="009D0C29">
            <w:pPr>
              <w:spacing w:after="120"/>
              <w:rPr>
                <w:sz w:val="20"/>
                <w:szCs w:val="20"/>
              </w:rPr>
            </w:pPr>
            <w:r>
              <w:rPr>
                <w:sz w:val="20"/>
                <w:szCs w:val="20"/>
              </w:rPr>
              <w:t>1</w:t>
            </w:r>
          </w:p>
        </w:tc>
      </w:tr>
      <w:tr w:rsidR="008E6704" w:rsidRPr="000C38CF" w14:paraId="4E1F1BD5" w14:textId="77777777" w:rsidTr="009D0C29">
        <w:trPr>
          <w:trHeight w:val="260"/>
        </w:trPr>
        <w:tc>
          <w:tcPr>
            <w:tcW w:w="1096" w:type="dxa"/>
          </w:tcPr>
          <w:p w14:paraId="4C0FD0DE" w14:textId="77777777" w:rsidR="008E6704" w:rsidRPr="000C38CF" w:rsidRDefault="008E6704" w:rsidP="009D0C29">
            <w:pPr>
              <w:spacing w:after="120"/>
              <w:rPr>
                <w:sz w:val="20"/>
                <w:szCs w:val="20"/>
              </w:rPr>
            </w:pPr>
            <w:r w:rsidRPr="000C38CF">
              <w:rPr>
                <w:sz w:val="20"/>
                <w:szCs w:val="20"/>
              </w:rPr>
              <w:t>IN</w:t>
            </w:r>
          </w:p>
        </w:tc>
        <w:tc>
          <w:tcPr>
            <w:tcW w:w="2736" w:type="dxa"/>
          </w:tcPr>
          <w:p w14:paraId="15CCAFFD" w14:textId="77777777" w:rsidR="008E6704" w:rsidRPr="000C38CF" w:rsidRDefault="008E6704" w:rsidP="009D0C29">
            <w:pPr>
              <w:spacing w:after="120"/>
              <w:rPr>
                <w:sz w:val="20"/>
                <w:szCs w:val="20"/>
              </w:rPr>
            </w:pPr>
            <w:r w:rsidRPr="000C38CF">
              <w:rPr>
                <w:sz w:val="20"/>
                <w:szCs w:val="20"/>
              </w:rPr>
              <w:t>destroyEmptyParentFolder</w:t>
            </w:r>
          </w:p>
        </w:tc>
        <w:tc>
          <w:tcPr>
            <w:tcW w:w="5204" w:type="dxa"/>
          </w:tcPr>
          <w:p w14:paraId="6888407E" w14:textId="77777777" w:rsidR="008E6704" w:rsidRPr="000C38CF" w:rsidRDefault="008E6704" w:rsidP="009D0C29">
            <w:pPr>
              <w:spacing w:after="120"/>
              <w:rPr>
                <w:rFonts w:ascii="Arial" w:hAnsi="Arial" w:cs="Arial"/>
                <w:sz w:val="20"/>
                <w:szCs w:val="20"/>
              </w:rPr>
            </w:pPr>
            <w:r>
              <w:rPr>
                <w:sz w:val="20"/>
                <w:szCs w:val="20"/>
              </w:rPr>
              <w:t>1</w:t>
            </w:r>
          </w:p>
        </w:tc>
      </w:tr>
      <w:tr w:rsidR="008E6704" w:rsidRPr="000C38CF" w14:paraId="7B25A58A" w14:textId="77777777" w:rsidTr="009D0C29">
        <w:trPr>
          <w:trHeight w:val="260"/>
        </w:trPr>
        <w:tc>
          <w:tcPr>
            <w:tcW w:w="1096" w:type="dxa"/>
          </w:tcPr>
          <w:p w14:paraId="1A7B9019" w14:textId="77777777" w:rsidR="008E6704" w:rsidRPr="000C38CF" w:rsidRDefault="008E6704" w:rsidP="009D0C29">
            <w:pPr>
              <w:spacing w:after="120"/>
              <w:rPr>
                <w:sz w:val="20"/>
                <w:szCs w:val="20"/>
              </w:rPr>
            </w:pPr>
            <w:r w:rsidRPr="000C38CF">
              <w:rPr>
                <w:sz w:val="20"/>
                <w:szCs w:val="20"/>
              </w:rPr>
              <w:t>IN</w:t>
            </w:r>
          </w:p>
        </w:tc>
        <w:tc>
          <w:tcPr>
            <w:tcW w:w="2736" w:type="dxa"/>
          </w:tcPr>
          <w:p w14:paraId="1153E122" w14:textId="77777777" w:rsidR="008E6704" w:rsidRPr="000C38CF" w:rsidRDefault="008E6704" w:rsidP="009D0C29">
            <w:pPr>
              <w:spacing w:after="120"/>
              <w:rPr>
                <w:sz w:val="20"/>
                <w:szCs w:val="20"/>
              </w:rPr>
            </w:pPr>
            <w:r w:rsidRPr="00D93E78">
              <w:rPr>
                <w:sz w:val="22"/>
              </w:rPr>
              <w:t>fullResourcePath</w:t>
            </w:r>
          </w:p>
        </w:tc>
        <w:tc>
          <w:tcPr>
            <w:tcW w:w="5204" w:type="dxa"/>
          </w:tcPr>
          <w:p w14:paraId="59F084DB" w14:textId="77777777" w:rsidR="008E6704" w:rsidRPr="000C38CF" w:rsidRDefault="008E6704" w:rsidP="009D0C29">
            <w:pPr>
              <w:spacing w:after="120"/>
              <w:rPr>
                <w:rFonts w:ascii="Arial" w:hAnsi="Arial" w:cs="Arial"/>
                <w:sz w:val="20"/>
                <w:szCs w:val="20"/>
              </w:rPr>
            </w:pPr>
            <w:r w:rsidRPr="000C38CF">
              <w:rPr>
                <w:sz w:val="20"/>
                <w:szCs w:val="20"/>
              </w:rPr>
              <w:t>/shared/ASAssets/Utilities/generate/examples/ExampleProject /Physical/Metadata/postgres/ds_inventory/tutorial</w:t>
            </w:r>
          </w:p>
        </w:tc>
      </w:tr>
      <w:tr w:rsidR="008E6704" w:rsidRPr="000C38CF" w14:paraId="1C75571A" w14:textId="77777777" w:rsidTr="009D0C29">
        <w:tc>
          <w:tcPr>
            <w:tcW w:w="1096" w:type="dxa"/>
          </w:tcPr>
          <w:p w14:paraId="6E4C931F" w14:textId="77777777" w:rsidR="008E6704" w:rsidRPr="000C38CF" w:rsidRDefault="008E6704" w:rsidP="009D0C29">
            <w:pPr>
              <w:spacing w:after="120"/>
              <w:rPr>
                <w:sz w:val="20"/>
                <w:szCs w:val="20"/>
              </w:rPr>
            </w:pPr>
            <w:r w:rsidRPr="000C38CF">
              <w:rPr>
                <w:sz w:val="20"/>
                <w:szCs w:val="20"/>
              </w:rPr>
              <w:t>IN</w:t>
            </w:r>
          </w:p>
        </w:tc>
        <w:tc>
          <w:tcPr>
            <w:tcW w:w="2736" w:type="dxa"/>
          </w:tcPr>
          <w:p w14:paraId="0AB4ECFF" w14:textId="77777777" w:rsidR="008E6704" w:rsidRPr="000C38CF" w:rsidRDefault="008E6704" w:rsidP="009D0C29">
            <w:pPr>
              <w:spacing w:after="120"/>
              <w:rPr>
                <w:sz w:val="20"/>
                <w:szCs w:val="20"/>
              </w:rPr>
            </w:pPr>
            <w:r w:rsidRPr="000C38CF">
              <w:rPr>
                <w:sz w:val="20"/>
                <w:szCs w:val="20"/>
              </w:rPr>
              <w:t>inDebug</w:t>
            </w:r>
          </w:p>
        </w:tc>
        <w:tc>
          <w:tcPr>
            <w:tcW w:w="5204" w:type="dxa"/>
          </w:tcPr>
          <w:p w14:paraId="59F4B94B" w14:textId="77777777" w:rsidR="008E6704" w:rsidRPr="000C38CF" w:rsidRDefault="008E6704" w:rsidP="009D0C29">
            <w:pPr>
              <w:spacing w:after="120"/>
              <w:rPr>
                <w:sz w:val="20"/>
                <w:szCs w:val="20"/>
              </w:rPr>
            </w:pPr>
            <w:r>
              <w:rPr>
                <w:sz w:val="20"/>
                <w:szCs w:val="20"/>
              </w:rPr>
              <w:t>Y</w:t>
            </w:r>
          </w:p>
        </w:tc>
      </w:tr>
      <w:tr w:rsidR="008E6704" w:rsidRPr="00EA32DF" w14:paraId="79CFF1E6" w14:textId="77777777" w:rsidTr="009D0C29">
        <w:trPr>
          <w:trHeight w:val="404"/>
        </w:trPr>
        <w:tc>
          <w:tcPr>
            <w:tcW w:w="1096" w:type="dxa"/>
          </w:tcPr>
          <w:p w14:paraId="5C9B46A7" w14:textId="77777777" w:rsidR="008E6704" w:rsidRPr="00EE4CF8" w:rsidRDefault="008E6704" w:rsidP="009D0C29">
            <w:pPr>
              <w:spacing w:after="120"/>
              <w:rPr>
                <w:sz w:val="20"/>
              </w:rPr>
            </w:pPr>
            <w:r w:rsidRPr="00EE4CF8">
              <w:rPr>
                <w:sz w:val="20"/>
              </w:rPr>
              <w:t>OUT</w:t>
            </w:r>
          </w:p>
        </w:tc>
        <w:tc>
          <w:tcPr>
            <w:tcW w:w="2736" w:type="dxa"/>
          </w:tcPr>
          <w:p w14:paraId="4BF25613" w14:textId="77777777" w:rsidR="008E6704" w:rsidRPr="00EE4CF8" w:rsidRDefault="008E6704" w:rsidP="009D0C29">
            <w:pPr>
              <w:spacing w:after="120"/>
              <w:rPr>
                <w:sz w:val="20"/>
              </w:rPr>
            </w:pPr>
            <w:r>
              <w:rPr>
                <w:sz w:val="20"/>
              </w:rPr>
              <w:t>result</w:t>
            </w:r>
          </w:p>
        </w:tc>
        <w:tc>
          <w:tcPr>
            <w:tcW w:w="5204" w:type="dxa"/>
          </w:tcPr>
          <w:p w14:paraId="2ADCF5D7" w14:textId="77777777" w:rsidR="008E6704" w:rsidRPr="00EE4CF8" w:rsidRDefault="008E6704" w:rsidP="009D0C29">
            <w:pPr>
              <w:spacing w:after="120"/>
              <w:rPr>
                <w:sz w:val="20"/>
              </w:rPr>
            </w:pPr>
            <w:r>
              <w:rPr>
                <w:sz w:val="20"/>
              </w:rPr>
              <w:t>Cursor of resources removed</w:t>
            </w:r>
          </w:p>
        </w:tc>
      </w:tr>
    </w:tbl>
    <w:p w14:paraId="397FF89F" w14:textId="77777777" w:rsidR="008E6704" w:rsidRPr="00582C6C" w:rsidRDefault="008E6704" w:rsidP="008E6704">
      <w:pPr>
        <w:pStyle w:val="Heading3"/>
        <w:rPr>
          <w:color w:val="1F497D"/>
          <w:sz w:val="23"/>
          <w:szCs w:val="23"/>
        </w:rPr>
      </w:pPr>
      <w:bookmarkStart w:id="411" w:name="_Toc40976328"/>
      <w:r>
        <w:rPr>
          <w:color w:val="1F497D"/>
          <w:sz w:val="23"/>
          <w:szCs w:val="23"/>
        </w:rPr>
        <w:t xml:space="preserve">destroyUsedLineage </w:t>
      </w:r>
      <w:r w:rsidRPr="008E27E7">
        <w:rPr>
          <w:color w:val="1F497D"/>
          <w:sz w:val="23"/>
          <w:szCs w:val="23"/>
        </w:rPr>
        <w:t>[</w:t>
      </w:r>
      <w:r w:rsidRPr="00D93E78">
        <w:rPr>
          <w:color w:val="1F497D"/>
          <w:sz w:val="23"/>
          <w:szCs w:val="23"/>
        </w:rPr>
        <w:t>CONTAINER/LINK/TABLE only</w:t>
      </w:r>
      <w:r w:rsidRPr="008E27E7">
        <w:rPr>
          <w:color w:val="1F497D"/>
          <w:sz w:val="23"/>
          <w:szCs w:val="23"/>
        </w:rPr>
        <w:t>]</w:t>
      </w:r>
      <w:bookmarkEnd w:id="411"/>
    </w:p>
    <w:p w14:paraId="7D71AD2C" w14:textId="77777777" w:rsidR="008E6704" w:rsidRDefault="008E6704" w:rsidP="008E6704">
      <w:pPr>
        <w:pStyle w:val="CS-Bodytext"/>
      </w:pPr>
      <w:r>
        <w:t>This procedure recursively destroys the "used" resource for a given starting published resource, shared resource or folder.  The general use case is to destroy a published folder or view which in turn destroys their used lineage from top to bottom with respect to the data abstraction layers.  The resource "may" be a published link resource or folder container.  If it is a published link then the "used" lineage is destroyed except any related foreign key and cache resources.  If it is a published folder then all of the link/table resources are destroyed along with their "used" resource lineage.  Related foreign key and cache are not destroyed.</w:t>
      </w:r>
    </w:p>
    <w:p w14:paraId="0D0D60C8" w14:textId="77777777" w:rsidR="008E6704" w:rsidRDefault="008E6704" w:rsidP="008E6704">
      <w:pPr>
        <w:pStyle w:val="CS-Bodytext"/>
      </w:pPr>
      <w:r>
        <w:t xml:space="preserve">The resource "may" be a /shared table/view resource or folder container.  The same rules apply as above. However, an additional rule pertains to the dependent resources of a table resource.  If </w:t>
      </w:r>
      <w:r>
        <w:lastRenderedPageBreak/>
        <w:t xml:space="preserve">a shared table is removed and it has a dependent resource, the dependent resource is left orphaned and will show up as red/impacted in Studio.  </w:t>
      </w:r>
    </w:p>
    <w:p w14:paraId="55468C6E" w14:textId="77777777" w:rsidR="008E6704" w:rsidRDefault="008E6704" w:rsidP="008E6704">
      <w:pPr>
        <w:pStyle w:val="CS-Bodytext"/>
      </w:pPr>
      <w:r>
        <w:t>The valid resource types are CONTAINER (a.k.a FOLDER), LINK (published) or TABLE (shared).   Procedures and non-TABLE/LINK resources are not supported and will be bypassed.</w:t>
      </w:r>
    </w:p>
    <w:p w14:paraId="0E864582" w14:textId="77777777" w:rsidR="008E6704" w:rsidRDefault="008E6704" w:rsidP="008E6704">
      <w:pPr>
        <w:pStyle w:val="CS-Bodytext"/>
      </w:pPr>
      <w:r>
        <w:t>A cursor of metadata is returned that shows which resources were destroyed.  For example, if the invoker of this procedure wants to destroy the published schema table and all views that the resource is using throughout the layers, then this procedure will accomplish that goal.</w:t>
      </w:r>
    </w:p>
    <w:p w14:paraId="50255522" w14:textId="77777777" w:rsidR="008E6704" w:rsidRDefault="008E6704" w:rsidP="008E6704">
      <w:pPr>
        <w:pStyle w:val="CS-Bodytext"/>
      </w:pPr>
      <w:r>
        <w:t>A specific view (link) resource may be deleted with its lineage or an entire schema of resources and their lineage may be deleted.  The following is an example of the fullResourcePath:</w:t>
      </w:r>
    </w:p>
    <w:p w14:paraId="433FC913" w14:textId="77777777" w:rsidR="008E6704" w:rsidRDefault="008E6704" w:rsidP="008E6704">
      <w:pPr>
        <w:pStyle w:val="CS-Bodytext"/>
      </w:pPr>
      <w:r>
        <w:t>Values: ex1 (view):    /services/databases/TEST/CAT1/SCH1/V_T1</w:t>
      </w:r>
    </w:p>
    <w:p w14:paraId="0111C1F0" w14:textId="77777777" w:rsidR="008E6704" w:rsidRDefault="008E6704" w:rsidP="008E6704">
      <w:pPr>
        <w:pStyle w:val="CS-Bodytext"/>
      </w:pPr>
      <w:r>
        <w:tab/>
        <w:t>In this scenario, only the published view "V_T1" and its lineage is removed.</w:t>
      </w:r>
    </w:p>
    <w:p w14:paraId="2149B41C" w14:textId="77777777" w:rsidR="008E6704" w:rsidRDefault="008E6704" w:rsidP="008E6704">
      <w:pPr>
        <w:pStyle w:val="CS-Bodytext"/>
      </w:pPr>
      <w:r>
        <w:tab/>
        <w:t>The database table T1 will be destroyed if the input destroyDatasourceResource=1.</w:t>
      </w:r>
    </w:p>
    <w:p w14:paraId="238F5830" w14:textId="77777777" w:rsidR="008E6704" w:rsidRDefault="008E6704" w:rsidP="008E6704">
      <w:pPr>
        <w:pStyle w:val="CS-Bodytext"/>
      </w:pPr>
      <w:r>
        <w:tab/>
        <w:t>If a folder is empty the folder will be removed if the input destroyEmptyParentFolder=1.</w:t>
      </w:r>
    </w:p>
    <w:p w14:paraId="4D36E963" w14:textId="77777777" w:rsidR="008E6704" w:rsidRPr="00E01BF6" w:rsidRDefault="008E6704" w:rsidP="008E6704">
      <w:pPr>
        <w:pStyle w:val="CS-Bodytext"/>
        <w:spacing w:before="60" w:after="60"/>
        <w:ind w:right="14"/>
        <w:rPr>
          <w:sz w:val="18"/>
        </w:rPr>
      </w:pPr>
      <w:r w:rsidRPr="00E01BF6">
        <w:rPr>
          <w:sz w:val="18"/>
        </w:rPr>
        <w:t>/services/databases</w:t>
      </w:r>
    </w:p>
    <w:p w14:paraId="4EA46925"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t>/TEST</w:t>
      </w:r>
    </w:p>
    <w:p w14:paraId="1462A170"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t>/CAT1</w:t>
      </w:r>
    </w:p>
    <w:p w14:paraId="26D7F5DE"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t>/SCH1</w:t>
      </w:r>
    </w:p>
    <w:p w14:paraId="4600179F"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r>
      <w:r w:rsidRPr="00E01BF6">
        <w:rPr>
          <w:sz w:val="18"/>
        </w:rPr>
        <w:tab/>
      </w:r>
      <w:r>
        <w:rPr>
          <w:sz w:val="18"/>
        </w:rPr>
        <w:t>/V_T1</w:t>
      </w:r>
      <w:r>
        <w:rPr>
          <w:sz w:val="18"/>
        </w:rPr>
        <w:tab/>
      </w:r>
      <w:r>
        <w:rPr>
          <w:sz w:val="18"/>
        </w:rPr>
        <w:tab/>
        <w:t xml:space="preserve">&lt;-- </w:t>
      </w:r>
      <w:r w:rsidRPr="00DA0D4A">
        <w:rPr>
          <w:sz w:val="18"/>
          <w:u w:val="single"/>
        </w:rPr>
        <w:t>start here</w:t>
      </w:r>
      <w:r>
        <w:rPr>
          <w:sz w:val="18"/>
        </w:rPr>
        <w:tab/>
        <w:t>v</w:t>
      </w:r>
    </w:p>
    <w:p w14:paraId="0C96FDAA" w14:textId="77777777" w:rsidR="008E6704" w:rsidRPr="00E01BF6" w:rsidRDefault="008E6704" w:rsidP="008E6704">
      <w:pPr>
        <w:pStyle w:val="CS-Bodytext"/>
        <w:spacing w:before="60" w:after="60"/>
        <w:ind w:right="14"/>
        <w:rPr>
          <w:sz w:val="18"/>
        </w:rPr>
      </w:pPr>
      <w:r>
        <w:rPr>
          <w:sz w:val="18"/>
        </w:rPr>
        <w:t>/shared</w:t>
      </w:r>
      <w:r>
        <w:rPr>
          <w:sz w:val="18"/>
        </w:rPr>
        <w:tab/>
      </w:r>
      <w:r>
        <w:rPr>
          <w:sz w:val="18"/>
        </w:rPr>
        <w:tab/>
      </w:r>
      <w:r>
        <w:rPr>
          <w:sz w:val="18"/>
        </w:rPr>
        <w:tab/>
      </w:r>
      <w:r>
        <w:rPr>
          <w:sz w:val="18"/>
        </w:rPr>
        <w:tab/>
      </w:r>
      <w:r>
        <w:rPr>
          <w:sz w:val="18"/>
        </w:rPr>
        <w:tab/>
      </w:r>
      <w:r>
        <w:rPr>
          <w:sz w:val="18"/>
        </w:rPr>
        <w:tab/>
      </w:r>
      <w:r>
        <w:rPr>
          <w:sz w:val="18"/>
        </w:rPr>
        <w:tab/>
      </w:r>
      <w:r>
        <w:rPr>
          <w:sz w:val="18"/>
        </w:rPr>
        <w:tab/>
      </w:r>
      <w:r>
        <w:rPr>
          <w:sz w:val="18"/>
        </w:rPr>
        <w:tab/>
      </w:r>
      <w:r w:rsidRPr="00E01BF6">
        <w:rPr>
          <w:sz w:val="18"/>
        </w:rPr>
        <w:t>|</w:t>
      </w:r>
    </w:p>
    <w:p w14:paraId="178E2080"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t>/TEST</w:t>
      </w:r>
      <w:r w:rsidRPr="00E01BF6">
        <w:rPr>
          <w:sz w:val="18"/>
        </w:rPr>
        <w:tab/>
      </w:r>
      <w:r w:rsidRPr="00E01BF6">
        <w:rPr>
          <w:sz w:val="18"/>
        </w:rPr>
        <w:tab/>
      </w:r>
      <w:r w:rsidRPr="00E01BF6">
        <w:rPr>
          <w:sz w:val="18"/>
        </w:rPr>
        <w:tab/>
      </w:r>
      <w:r w:rsidRPr="00E01BF6">
        <w:rPr>
          <w:sz w:val="18"/>
        </w:rPr>
        <w:tab/>
      </w:r>
      <w:r w:rsidRPr="00E01BF6">
        <w:rPr>
          <w:sz w:val="18"/>
        </w:rPr>
        <w:tab/>
      </w:r>
      <w:r w:rsidRPr="00E01BF6">
        <w:rPr>
          <w:sz w:val="18"/>
        </w:rPr>
        <w:tab/>
      </w:r>
      <w:r w:rsidRPr="00E01BF6">
        <w:rPr>
          <w:sz w:val="18"/>
        </w:rPr>
        <w:tab/>
        <w:t>|</w:t>
      </w:r>
    </w:p>
    <w:p w14:paraId="42819BC0"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/Application</w:t>
      </w:r>
      <w:r>
        <w:rPr>
          <w:sz w:val="18"/>
        </w:rPr>
        <w:tab/>
      </w:r>
      <w:r>
        <w:rPr>
          <w:sz w:val="18"/>
        </w:rPr>
        <w:tab/>
      </w:r>
      <w:r>
        <w:rPr>
          <w:sz w:val="18"/>
        </w:rPr>
        <w:tab/>
      </w:r>
      <w:r>
        <w:rPr>
          <w:sz w:val="18"/>
        </w:rPr>
        <w:tab/>
      </w:r>
      <w:r>
        <w:rPr>
          <w:sz w:val="18"/>
        </w:rPr>
        <w:tab/>
      </w:r>
      <w:r w:rsidRPr="00E01BF6">
        <w:rPr>
          <w:sz w:val="18"/>
        </w:rPr>
        <w:t>|</w:t>
      </w:r>
    </w:p>
    <w:p w14:paraId="0140F902"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t>/Published/V_T1</w:t>
      </w:r>
      <w:r w:rsidRPr="00E01BF6">
        <w:rPr>
          <w:sz w:val="18"/>
        </w:rPr>
        <w:tab/>
      </w:r>
      <w:r w:rsidRPr="00E01BF6">
        <w:rPr>
          <w:sz w:val="18"/>
        </w:rPr>
        <w:tab/>
      </w:r>
      <w:r>
        <w:rPr>
          <w:sz w:val="18"/>
        </w:rPr>
        <w:t>&lt;-- destroy</w:t>
      </w:r>
      <w:r>
        <w:rPr>
          <w:sz w:val="18"/>
        </w:rPr>
        <w:tab/>
        <w:t>v</w:t>
      </w:r>
    </w:p>
    <w:p w14:paraId="349D768D"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t>/Views/V_T1</w:t>
      </w:r>
      <w:r>
        <w:rPr>
          <w:sz w:val="18"/>
        </w:rPr>
        <w:tab/>
      </w:r>
      <w:r>
        <w:rPr>
          <w:sz w:val="18"/>
        </w:rPr>
        <w:tab/>
        <w:t>&lt;-- destroy</w:t>
      </w:r>
      <w:r>
        <w:rPr>
          <w:sz w:val="18"/>
        </w:rPr>
        <w:tab/>
        <w:t>v</w:t>
      </w:r>
    </w:p>
    <w:p w14:paraId="17D9DB3D"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/Business</w:t>
      </w:r>
      <w:r>
        <w:rPr>
          <w:sz w:val="18"/>
        </w:rPr>
        <w:tab/>
      </w:r>
      <w:r>
        <w:rPr>
          <w:sz w:val="18"/>
        </w:rPr>
        <w:tab/>
      </w:r>
      <w:r>
        <w:rPr>
          <w:sz w:val="18"/>
        </w:rPr>
        <w:tab/>
      </w:r>
      <w:r>
        <w:rPr>
          <w:sz w:val="18"/>
        </w:rPr>
        <w:tab/>
      </w:r>
      <w:r>
        <w:rPr>
          <w:sz w:val="18"/>
        </w:rPr>
        <w:tab/>
      </w:r>
      <w:r w:rsidRPr="00E01BF6">
        <w:rPr>
          <w:sz w:val="18"/>
        </w:rPr>
        <w:t>|</w:t>
      </w:r>
    </w:p>
    <w:p w14:paraId="1BBC743D"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t>/Business/V_T1</w:t>
      </w:r>
      <w:r>
        <w:rPr>
          <w:sz w:val="18"/>
        </w:rPr>
        <w:tab/>
      </w:r>
      <w:r>
        <w:rPr>
          <w:sz w:val="18"/>
        </w:rPr>
        <w:tab/>
        <w:t>&lt;-- destroy</w:t>
      </w:r>
      <w:r>
        <w:rPr>
          <w:sz w:val="18"/>
        </w:rPr>
        <w:tab/>
        <w:t>v</w:t>
      </w:r>
    </w:p>
    <w:p w14:paraId="27C4056A"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r>
      <w:r>
        <w:rPr>
          <w:sz w:val="18"/>
        </w:rPr>
        <w:t>/Logical/V_T1</w:t>
      </w:r>
      <w:r>
        <w:rPr>
          <w:sz w:val="18"/>
        </w:rPr>
        <w:tab/>
      </w:r>
      <w:r>
        <w:rPr>
          <w:sz w:val="18"/>
        </w:rPr>
        <w:tab/>
        <w:t>&lt;-- destroy</w:t>
      </w:r>
      <w:r>
        <w:rPr>
          <w:sz w:val="18"/>
        </w:rPr>
        <w:tab/>
        <w:t>v</w:t>
      </w:r>
    </w:p>
    <w:p w14:paraId="26108D03"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/Physical</w:t>
      </w:r>
      <w:r>
        <w:rPr>
          <w:sz w:val="18"/>
        </w:rPr>
        <w:tab/>
      </w:r>
      <w:r>
        <w:rPr>
          <w:sz w:val="18"/>
        </w:rPr>
        <w:tab/>
      </w:r>
      <w:r>
        <w:rPr>
          <w:sz w:val="18"/>
        </w:rPr>
        <w:tab/>
      </w:r>
      <w:r>
        <w:rPr>
          <w:sz w:val="18"/>
        </w:rPr>
        <w:tab/>
      </w:r>
      <w:r>
        <w:rPr>
          <w:sz w:val="18"/>
        </w:rPr>
        <w:tab/>
      </w:r>
      <w:r w:rsidRPr="00E01BF6">
        <w:rPr>
          <w:sz w:val="18"/>
        </w:rPr>
        <w:t>|</w:t>
      </w:r>
    </w:p>
    <w:p w14:paraId="63FE7195"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t>/Formatting/T1</w:t>
      </w:r>
      <w:r>
        <w:rPr>
          <w:sz w:val="18"/>
        </w:rPr>
        <w:tab/>
      </w:r>
      <w:r>
        <w:rPr>
          <w:sz w:val="18"/>
        </w:rPr>
        <w:tab/>
        <w:t>&lt;-- destroy</w:t>
      </w:r>
      <w:r>
        <w:rPr>
          <w:sz w:val="18"/>
        </w:rPr>
        <w:tab/>
        <w:t>v</w:t>
      </w:r>
    </w:p>
    <w:p w14:paraId="3358603F"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t>/Metadata/Oracle/DS1</w:t>
      </w:r>
      <w:r>
        <w:rPr>
          <w:sz w:val="18"/>
        </w:rPr>
        <w:tab/>
      </w:r>
      <w:r>
        <w:rPr>
          <w:sz w:val="18"/>
        </w:rPr>
        <w:tab/>
      </w:r>
      <w:r>
        <w:rPr>
          <w:sz w:val="18"/>
        </w:rPr>
        <w:tab/>
      </w:r>
      <w:r w:rsidRPr="00E01BF6">
        <w:rPr>
          <w:sz w:val="18"/>
        </w:rPr>
        <w:t>|</w:t>
      </w:r>
    </w:p>
    <w:p w14:paraId="60711D76" w14:textId="77777777" w:rsidR="008E6704" w:rsidRPr="00E01BF6" w:rsidRDefault="008E6704" w:rsidP="008E6704">
      <w:pPr>
        <w:pStyle w:val="CS-Bodytext"/>
        <w:spacing w:before="60" w:after="60"/>
        <w:ind w:right="14"/>
        <w:rPr>
          <w:sz w:val="18"/>
        </w:rPr>
      </w:pPr>
      <w:r>
        <w:rPr>
          <w:sz w:val="18"/>
        </w:rPr>
        <w:tab/>
      </w:r>
      <w:r>
        <w:rPr>
          <w:sz w:val="18"/>
        </w:rPr>
        <w:tab/>
      </w:r>
      <w:r>
        <w:rPr>
          <w:sz w:val="18"/>
        </w:rPr>
        <w:tab/>
      </w:r>
      <w:r>
        <w:rPr>
          <w:sz w:val="18"/>
        </w:rPr>
        <w:tab/>
      </w:r>
      <w:r>
        <w:rPr>
          <w:sz w:val="18"/>
        </w:rPr>
        <w:tab/>
      </w:r>
      <w:r>
        <w:rPr>
          <w:sz w:val="18"/>
        </w:rPr>
        <w:tab/>
        <w:t xml:space="preserve">      </w:t>
      </w:r>
      <w:r w:rsidRPr="00E01BF6">
        <w:rPr>
          <w:sz w:val="18"/>
        </w:rPr>
        <w:t>/T1</w:t>
      </w:r>
      <w:r w:rsidRPr="00E01BF6">
        <w:rPr>
          <w:sz w:val="18"/>
        </w:rPr>
        <w:tab/>
        <w:t xml:space="preserve">&lt;-- </w:t>
      </w:r>
      <w:r>
        <w:rPr>
          <w:sz w:val="18"/>
        </w:rPr>
        <w:t>destroy</w:t>
      </w:r>
      <w:r>
        <w:rPr>
          <w:sz w:val="18"/>
        </w:rPr>
        <w:tab/>
      </w:r>
      <w:r w:rsidRPr="00E01BF6">
        <w:rPr>
          <w:sz w:val="18"/>
        </w:rPr>
        <w:t>|</w:t>
      </w:r>
    </w:p>
    <w:p w14:paraId="6E842A21" w14:textId="77777777" w:rsidR="008E6704" w:rsidRPr="00CC394E" w:rsidRDefault="008E6704" w:rsidP="008E6704">
      <w:pPr>
        <w:pStyle w:val="CS-Bodytext"/>
        <w:spacing w:before="60" w:after="60"/>
        <w:ind w:right="14"/>
        <w:rPr>
          <w:sz w:val="18"/>
        </w:rPr>
      </w:pPr>
      <w:r>
        <w:rPr>
          <w:sz w:val="18"/>
        </w:rPr>
        <w:tab/>
      </w:r>
      <w:r>
        <w:rPr>
          <w:sz w:val="18"/>
        </w:rPr>
        <w:tab/>
      </w:r>
      <w:r>
        <w:rPr>
          <w:sz w:val="18"/>
        </w:rPr>
        <w:tab/>
      </w:r>
      <w:r>
        <w:rPr>
          <w:sz w:val="18"/>
        </w:rPr>
        <w:tab/>
      </w:r>
      <w:r>
        <w:rPr>
          <w:sz w:val="18"/>
        </w:rPr>
        <w:tab/>
      </w:r>
      <w:r>
        <w:rPr>
          <w:sz w:val="18"/>
        </w:rPr>
        <w:tab/>
        <w:t xml:space="preserve">      </w:t>
      </w:r>
      <w:r w:rsidRPr="00E01BF6">
        <w:rPr>
          <w:sz w:val="18"/>
        </w:rPr>
        <w:t>/T2</w:t>
      </w:r>
    </w:p>
    <w:p w14:paraId="5F513444" w14:textId="77777777" w:rsidR="008E6704" w:rsidRDefault="008E6704" w:rsidP="008E6704">
      <w:pPr>
        <w:pStyle w:val="CS-Bodytext"/>
      </w:pPr>
      <w:r>
        <w:t>Values: ex2 (folder): /services/databases/TEST/CAT1/SCH1</w:t>
      </w:r>
    </w:p>
    <w:p w14:paraId="494EED58" w14:textId="77777777" w:rsidR="008E6704" w:rsidRDefault="008E6704" w:rsidP="008E6704">
      <w:pPr>
        <w:pStyle w:val="CS-Bodytext"/>
      </w:pPr>
      <w:r>
        <w:tab/>
        <w:t xml:space="preserve">In this scenario, the entire schema "SCH1" and all the views and their lineage is removed.  </w:t>
      </w:r>
    </w:p>
    <w:p w14:paraId="73F41E3C" w14:textId="77777777" w:rsidR="008E6704" w:rsidRDefault="008E6704" w:rsidP="008E6704">
      <w:pPr>
        <w:pStyle w:val="CS-Bodytext"/>
        <w:ind w:left="720"/>
      </w:pPr>
      <w:r>
        <w:t>This includes all layers and the metadata schema as long as the metadata schema is empty and the input destroyEmptyParentFolder=1.</w:t>
      </w:r>
    </w:p>
    <w:p w14:paraId="7738D8C2" w14:textId="77777777" w:rsidR="008E6704" w:rsidRPr="008E27E7" w:rsidRDefault="008E6704" w:rsidP="008E6704">
      <w:pPr>
        <w:pStyle w:val="CS-Bodytext"/>
        <w:spacing w:before="60" w:after="60"/>
        <w:ind w:right="14"/>
        <w:rPr>
          <w:sz w:val="18"/>
          <w:szCs w:val="18"/>
        </w:rPr>
      </w:pPr>
      <w:r w:rsidRPr="008E27E7">
        <w:rPr>
          <w:sz w:val="18"/>
          <w:szCs w:val="18"/>
        </w:rPr>
        <w:lastRenderedPageBreak/>
        <w:t>/services/databases</w:t>
      </w:r>
    </w:p>
    <w:p w14:paraId="5AE07925"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sidRPr="008E27E7">
        <w:rPr>
          <w:sz w:val="18"/>
          <w:szCs w:val="18"/>
        </w:rPr>
        <w:t>/TEST</w:t>
      </w:r>
    </w:p>
    <w:p w14:paraId="70946538"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sidRPr="008E27E7">
        <w:rPr>
          <w:sz w:val="18"/>
          <w:szCs w:val="18"/>
        </w:rPr>
        <w:t>/CAT1</w:t>
      </w:r>
    </w:p>
    <w:p w14:paraId="07FBFAF3"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Pr>
          <w:sz w:val="18"/>
          <w:szCs w:val="18"/>
        </w:rPr>
        <w:tab/>
        <w:t>/SCH1</w:t>
      </w:r>
      <w:r>
        <w:rPr>
          <w:sz w:val="18"/>
          <w:szCs w:val="18"/>
        </w:rPr>
        <w:tab/>
      </w:r>
      <w:r>
        <w:rPr>
          <w:sz w:val="18"/>
          <w:szCs w:val="18"/>
        </w:rPr>
        <w:tab/>
        <w:t xml:space="preserve">&lt;-- </w:t>
      </w:r>
      <w:r w:rsidRPr="00DA0D4A">
        <w:rPr>
          <w:sz w:val="18"/>
          <w:szCs w:val="18"/>
          <w:u w:val="single"/>
        </w:rPr>
        <w:t>start here</w:t>
      </w:r>
      <w:r>
        <w:rPr>
          <w:sz w:val="18"/>
          <w:szCs w:val="18"/>
        </w:rPr>
        <w:t xml:space="preserve"> |</w:t>
      </w:r>
      <w:r w:rsidRPr="008E27E7">
        <w:rPr>
          <w:sz w:val="18"/>
          <w:szCs w:val="18"/>
        </w:rPr>
        <w:t xml:space="preserve"> </w:t>
      </w:r>
      <w:r>
        <w:rPr>
          <w:sz w:val="18"/>
          <w:szCs w:val="18"/>
        </w:rPr>
        <w:t xml:space="preserve">- </w:t>
      </w:r>
      <w:r w:rsidRPr="008E27E7">
        <w:rPr>
          <w:sz w:val="18"/>
          <w:szCs w:val="18"/>
        </w:rPr>
        <w:t>destroy the schema, all views and lineage</w:t>
      </w:r>
    </w:p>
    <w:p w14:paraId="68D6FB71"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Pr>
          <w:sz w:val="18"/>
          <w:szCs w:val="18"/>
        </w:rPr>
        <w:tab/>
      </w:r>
      <w:r>
        <w:rPr>
          <w:sz w:val="18"/>
          <w:szCs w:val="18"/>
        </w:rPr>
        <w:tab/>
        <w:t>/V_T1</w:t>
      </w:r>
      <w:r>
        <w:rPr>
          <w:sz w:val="18"/>
          <w:szCs w:val="18"/>
        </w:rPr>
        <w:tab/>
        <w:t xml:space="preserve">&lt;-- destroy    </w:t>
      </w:r>
      <w:r w:rsidRPr="008E27E7">
        <w:rPr>
          <w:sz w:val="18"/>
          <w:szCs w:val="18"/>
        </w:rPr>
        <w:t xml:space="preserve">v </w:t>
      </w:r>
      <w:r>
        <w:rPr>
          <w:sz w:val="18"/>
          <w:szCs w:val="18"/>
        </w:rPr>
        <w:t xml:space="preserve">- </w:t>
      </w:r>
      <w:r w:rsidRPr="008E27E7">
        <w:rPr>
          <w:sz w:val="18"/>
          <w:szCs w:val="18"/>
        </w:rPr>
        <w:t xml:space="preserve">destroy </w:t>
      </w:r>
      <w:r>
        <w:rPr>
          <w:sz w:val="18"/>
          <w:szCs w:val="18"/>
        </w:rPr>
        <w:t>V_T1</w:t>
      </w:r>
      <w:r w:rsidRPr="008E27E7">
        <w:rPr>
          <w:sz w:val="18"/>
          <w:szCs w:val="18"/>
        </w:rPr>
        <w:t xml:space="preserve"> and its lineage only</w:t>
      </w:r>
    </w:p>
    <w:p w14:paraId="1A78FC9D"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Pr>
          <w:sz w:val="18"/>
          <w:szCs w:val="18"/>
        </w:rPr>
        <w:tab/>
      </w:r>
      <w:r>
        <w:rPr>
          <w:sz w:val="18"/>
          <w:szCs w:val="18"/>
        </w:rPr>
        <w:tab/>
        <w:t>/V_T2</w:t>
      </w:r>
      <w:r>
        <w:rPr>
          <w:sz w:val="18"/>
          <w:szCs w:val="18"/>
        </w:rPr>
        <w:tab/>
        <w:t xml:space="preserve">&lt;-- destroy    </w:t>
      </w:r>
      <w:r w:rsidRPr="008E27E7">
        <w:rPr>
          <w:sz w:val="18"/>
          <w:szCs w:val="18"/>
        </w:rPr>
        <w:t xml:space="preserve">v </w:t>
      </w:r>
      <w:r>
        <w:rPr>
          <w:sz w:val="18"/>
          <w:szCs w:val="18"/>
        </w:rPr>
        <w:t xml:space="preserve">- </w:t>
      </w:r>
      <w:r w:rsidRPr="008E27E7">
        <w:rPr>
          <w:sz w:val="18"/>
          <w:szCs w:val="18"/>
        </w:rPr>
        <w:t xml:space="preserve">destroy </w:t>
      </w:r>
      <w:r>
        <w:rPr>
          <w:sz w:val="18"/>
          <w:szCs w:val="18"/>
        </w:rPr>
        <w:t>V_T2</w:t>
      </w:r>
      <w:r w:rsidRPr="008E27E7">
        <w:rPr>
          <w:sz w:val="18"/>
          <w:szCs w:val="18"/>
        </w:rPr>
        <w:t xml:space="preserve"> and its lineage only</w:t>
      </w:r>
    </w:p>
    <w:p w14:paraId="2E7FCF5B" w14:textId="77777777" w:rsidR="008E6704" w:rsidRPr="008E27E7" w:rsidRDefault="008E6704" w:rsidP="008E6704">
      <w:pPr>
        <w:pStyle w:val="CS-Bodytext"/>
        <w:spacing w:before="60" w:after="60"/>
        <w:ind w:right="14"/>
        <w:rPr>
          <w:sz w:val="18"/>
          <w:szCs w:val="18"/>
        </w:rPr>
      </w:pPr>
      <w:r>
        <w:rPr>
          <w:sz w:val="18"/>
          <w:szCs w:val="18"/>
        </w:rPr>
        <w:t>/shared</w:t>
      </w: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t xml:space="preserve">        </w:t>
      </w:r>
      <w:r w:rsidRPr="008E27E7">
        <w:rPr>
          <w:sz w:val="18"/>
          <w:szCs w:val="18"/>
        </w:rPr>
        <w:t>|</w:t>
      </w:r>
    </w:p>
    <w:p w14:paraId="78429200" w14:textId="77777777" w:rsidR="008E6704" w:rsidRPr="008E27E7" w:rsidRDefault="008E6704" w:rsidP="008E6704">
      <w:pPr>
        <w:pStyle w:val="CS-Bodytext"/>
        <w:spacing w:before="60" w:after="60"/>
        <w:ind w:right="14"/>
        <w:rPr>
          <w:sz w:val="18"/>
          <w:szCs w:val="18"/>
        </w:rPr>
      </w:pPr>
      <w:r>
        <w:rPr>
          <w:sz w:val="18"/>
          <w:szCs w:val="18"/>
        </w:rPr>
        <w:tab/>
        <w:t>/TEST</w:t>
      </w:r>
      <w:r>
        <w:rPr>
          <w:sz w:val="18"/>
          <w:szCs w:val="18"/>
        </w:rPr>
        <w:tab/>
      </w:r>
      <w:r>
        <w:rPr>
          <w:sz w:val="18"/>
          <w:szCs w:val="18"/>
        </w:rPr>
        <w:tab/>
      </w:r>
      <w:r>
        <w:rPr>
          <w:sz w:val="18"/>
          <w:szCs w:val="18"/>
        </w:rPr>
        <w:tab/>
      </w:r>
      <w:r>
        <w:rPr>
          <w:sz w:val="18"/>
          <w:szCs w:val="18"/>
        </w:rPr>
        <w:tab/>
      </w:r>
      <w:r>
        <w:rPr>
          <w:sz w:val="18"/>
          <w:szCs w:val="18"/>
        </w:rPr>
        <w:tab/>
      </w:r>
      <w:r>
        <w:rPr>
          <w:sz w:val="18"/>
          <w:szCs w:val="18"/>
        </w:rPr>
        <w:tab/>
        <w:t xml:space="preserve">        </w:t>
      </w:r>
      <w:r w:rsidRPr="008E27E7">
        <w:rPr>
          <w:sz w:val="18"/>
          <w:szCs w:val="18"/>
        </w:rPr>
        <w:t>|</w:t>
      </w:r>
    </w:p>
    <w:p w14:paraId="2CE7EFD4"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t>/Application</w:t>
      </w:r>
      <w:r>
        <w:rPr>
          <w:sz w:val="18"/>
          <w:szCs w:val="18"/>
        </w:rPr>
        <w:tab/>
      </w:r>
      <w:r>
        <w:rPr>
          <w:sz w:val="18"/>
          <w:szCs w:val="18"/>
        </w:rPr>
        <w:tab/>
      </w:r>
      <w:r>
        <w:rPr>
          <w:sz w:val="18"/>
          <w:szCs w:val="18"/>
        </w:rPr>
        <w:tab/>
      </w:r>
      <w:r>
        <w:rPr>
          <w:sz w:val="18"/>
          <w:szCs w:val="18"/>
        </w:rPr>
        <w:tab/>
        <w:t xml:space="preserve">        </w:t>
      </w:r>
      <w:r w:rsidRPr="008E27E7">
        <w:rPr>
          <w:sz w:val="18"/>
          <w:szCs w:val="18"/>
        </w:rPr>
        <w:t>|</w:t>
      </w:r>
    </w:p>
    <w:p w14:paraId="58E86C29"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sidRPr="008E27E7">
        <w:rPr>
          <w:sz w:val="18"/>
          <w:szCs w:val="18"/>
        </w:rPr>
        <w:t>/P</w:t>
      </w:r>
      <w:r>
        <w:rPr>
          <w:sz w:val="18"/>
          <w:szCs w:val="18"/>
        </w:rPr>
        <w:t>ublished/SCH1/V_T1</w:t>
      </w:r>
      <w:r>
        <w:rPr>
          <w:sz w:val="18"/>
          <w:szCs w:val="18"/>
        </w:rPr>
        <w:tab/>
        <w:t xml:space="preserve">&lt;-- destroy     </w:t>
      </w:r>
      <w:r w:rsidRPr="008E27E7">
        <w:rPr>
          <w:sz w:val="18"/>
          <w:szCs w:val="18"/>
        </w:rPr>
        <w:t xml:space="preserve">v - destroy </w:t>
      </w:r>
      <w:r>
        <w:rPr>
          <w:sz w:val="18"/>
          <w:szCs w:val="18"/>
        </w:rPr>
        <w:t xml:space="preserve">V_T1 and </w:t>
      </w:r>
      <w:r w:rsidRPr="008E27E7">
        <w:rPr>
          <w:sz w:val="18"/>
          <w:szCs w:val="18"/>
        </w:rPr>
        <w:t>SCH1 if no objects remain</w:t>
      </w:r>
    </w:p>
    <w:p w14:paraId="678A3A0F"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Pr>
          <w:sz w:val="18"/>
          <w:szCs w:val="18"/>
        </w:rPr>
        <w:tab/>
        <w:t xml:space="preserve">             /V_T2</w:t>
      </w:r>
      <w:r>
        <w:rPr>
          <w:sz w:val="18"/>
          <w:szCs w:val="18"/>
        </w:rPr>
        <w:tab/>
        <w:t xml:space="preserve">&lt;-- destroy     </w:t>
      </w:r>
      <w:r w:rsidRPr="008E27E7">
        <w:rPr>
          <w:sz w:val="18"/>
          <w:szCs w:val="18"/>
        </w:rPr>
        <w:t xml:space="preserve">v - destroy </w:t>
      </w:r>
      <w:r>
        <w:rPr>
          <w:sz w:val="18"/>
          <w:szCs w:val="18"/>
        </w:rPr>
        <w:t>V_T2</w:t>
      </w:r>
    </w:p>
    <w:p w14:paraId="3CE23122"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t>/Views/SCH1/V_T1</w:t>
      </w:r>
      <w:r>
        <w:rPr>
          <w:sz w:val="18"/>
          <w:szCs w:val="18"/>
        </w:rPr>
        <w:tab/>
        <w:t xml:space="preserve">&lt;-- destroy     </w:t>
      </w:r>
      <w:r w:rsidRPr="008E27E7">
        <w:rPr>
          <w:sz w:val="18"/>
          <w:szCs w:val="18"/>
        </w:rPr>
        <w:t xml:space="preserve">v - destroy </w:t>
      </w:r>
      <w:r>
        <w:rPr>
          <w:sz w:val="18"/>
          <w:szCs w:val="18"/>
        </w:rPr>
        <w:t xml:space="preserve">V_T1 and </w:t>
      </w:r>
      <w:r w:rsidRPr="008E27E7">
        <w:rPr>
          <w:sz w:val="18"/>
          <w:szCs w:val="18"/>
        </w:rPr>
        <w:t>SCH1 if no objects remain</w:t>
      </w:r>
    </w:p>
    <w:p w14:paraId="4C83BD77"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Pr>
          <w:sz w:val="18"/>
          <w:szCs w:val="18"/>
        </w:rPr>
        <w:tab/>
        <w:t xml:space="preserve">       /V_T2</w:t>
      </w:r>
      <w:r>
        <w:rPr>
          <w:sz w:val="18"/>
          <w:szCs w:val="18"/>
        </w:rPr>
        <w:tab/>
        <w:t xml:space="preserve">&lt;-- destroy     </w:t>
      </w:r>
      <w:r w:rsidRPr="008E27E7">
        <w:rPr>
          <w:sz w:val="18"/>
          <w:szCs w:val="18"/>
        </w:rPr>
        <w:t xml:space="preserve">v - destroy </w:t>
      </w:r>
      <w:r>
        <w:rPr>
          <w:sz w:val="18"/>
          <w:szCs w:val="18"/>
        </w:rPr>
        <w:t>V_T2</w:t>
      </w:r>
    </w:p>
    <w:p w14:paraId="75086F72"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t>/Business</w:t>
      </w:r>
      <w:r>
        <w:rPr>
          <w:sz w:val="18"/>
          <w:szCs w:val="18"/>
        </w:rPr>
        <w:tab/>
      </w:r>
      <w:r>
        <w:rPr>
          <w:sz w:val="18"/>
          <w:szCs w:val="18"/>
        </w:rPr>
        <w:tab/>
      </w:r>
      <w:r>
        <w:rPr>
          <w:sz w:val="18"/>
          <w:szCs w:val="18"/>
        </w:rPr>
        <w:tab/>
      </w:r>
      <w:r>
        <w:rPr>
          <w:sz w:val="18"/>
          <w:szCs w:val="18"/>
        </w:rPr>
        <w:tab/>
        <w:t xml:space="preserve">        </w:t>
      </w:r>
      <w:r w:rsidRPr="008E27E7">
        <w:rPr>
          <w:sz w:val="18"/>
          <w:szCs w:val="18"/>
        </w:rPr>
        <w:t>|</w:t>
      </w:r>
    </w:p>
    <w:p w14:paraId="5FA853DC"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t>/Business/SCH1/V_T1</w:t>
      </w:r>
      <w:r>
        <w:rPr>
          <w:sz w:val="18"/>
          <w:szCs w:val="18"/>
        </w:rPr>
        <w:tab/>
        <w:t xml:space="preserve">&lt;-- destroy     </w:t>
      </w:r>
      <w:r w:rsidRPr="008E27E7">
        <w:rPr>
          <w:sz w:val="18"/>
          <w:szCs w:val="18"/>
        </w:rPr>
        <w:t xml:space="preserve">v - destroy </w:t>
      </w:r>
      <w:r>
        <w:rPr>
          <w:sz w:val="18"/>
          <w:szCs w:val="18"/>
        </w:rPr>
        <w:t xml:space="preserve">V_T1 and </w:t>
      </w:r>
      <w:r w:rsidRPr="008E27E7">
        <w:rPr>
          <w:sz w:val="18"/>
          <w:szCs w:val="18"/>
        </w:rPr>
        <w:t>SCH1 if no objects remain</w:t>
      </w:r>
    </w:p>
    <w:p w14:paraId="57A60B0B"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Pr>
          <w:sz w:val="18"/>
          <w:szCs w:val="18"/>
        </w:rPr>
        <w:tab/>
        <w:t xml:space="preserve">            /V_T2</w:t>
      </w:r>
      <w:r>
        <w:rPr>
          <w:sz w:val="18"/>
          <w:szCs w:val="18"/>
        </w:rPr>
        <w:tab/>
        <w:t xml:space="preserve">&lt;-- destroy     </w:t>
      </w:r>
      <w:r w:rsidRPr="008E27E7">
        <w:rPr>
          <w:sz w:val="18"/>
          <w:szCs w:val="18"/>
        </w:rPr>
        <w:t xml:space="preserve">v - destroy </w:t>
      </w:r>
      <w:r>
        <w:rPr>
          <w:sz w:val="18"/>
          <w:szCs w:val="18"/>
        </w:rPr>
        <w:t>V_T2</w:t>
      </w:r>
    </w:p>
    <w:p w14:paraId="180282F5"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t>/Logical/SCH1/V_T1</w:t>
      </w:r>
      <w:r>
        <w:rPr>
          <w:sz w:val="18"/>
          <w:szCs w:val="18"/>
        </w:rPr>
        <w:tab/>
        <w:t xml:space="preserve">&lt;-- destroy     </w:t>
      </w:r>
      <w:r w:rsidRPr="008E27E7">
        <w:rPr>
          <w:sz w:val="18"/>
          <w:szCs w:val="18"/>
        </w:rPr>
        <w:t xml:space="preserve">v - destroy </w:t>
      </w:r>
      <w:r>
        <w:rPr>
          <w:sz w:val="18"/>
          <w:szCs w:val="18"/>
        </w:rPr>
        <w:t xml:space="preserve">V_T1 and </w:t>
      </w:r>
      <w:r w:rsidRPr="008E27E7">
        <w:rPr>
          <w:sz w:val="18"/>
          <w:szCs w:val="18"/>
        </w:rPr>
        <w:t>SCH1 if no objects remain</w:t>
      </w:r>
    </w:p>
    <w:p w14:paraId="3366C24D"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Pr>
          <w:sz w:val="18"/>
          <w:szCs w:val="18"/>
        </w:rPr>
        <w:tab/>
        <w:t xml:space="preserve">         /V_T2</w:t>
      </w:r>
      <w:r>
        <w:rPr>
          <w:sz w:val="18"/>
          <w:szCs w:val="18"/>
        </w:rPr>
        <w:tab/>
        <w:t xml:space="preserve">&lt;-- destroy     </w:t>
      </w:r>
      <w:r w:rsidRPr="008E27E7">
        <w:rPr>
          <w:sz w:val="18"/>
          <w:szCs w:val="18"/>
        </w:rPr>
        <w:t xml:space="preserve">v - destroy </w:t>
      </w:r>
      <w:r>
        <w:rPr>
          <w:sz w:val="18"/>
          <w:szCs w:val="18"/>
        </w:rPr>
        <w:t>V_T2</w:t>
      </w:r>
    </w:p>
    <w:p w14:paraId="0838E0E3"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t>/Physical</w:t>
      </w:r>
      <w:r>
        <w:rPr>
          <w:sz w:val="18"/>
          <w:szCs w:val="18"/>
        </w:rPr>
        <w:tab/>
      </w:r>
      <w:r>
        <w:rPr>
          <w:sz w:val="18"/>
          <w:szCs w:val="18"/>
        </w:rPr>
        <w:tab/>
      </w:r>
      <w:r>
        <w:rPr>
          <w:sz w:val="18"/>
          <w:szCs w:val="18"/>
        </w:rPr>
        <w:tab/>
      </w:r>
      <w:r>
        <w:rPr>
          <w:sz w:val="18"/>
          <w:szCs w:val="18"/>
        </w:rPr>
        <w:tab/>
        <w:t xml:space="preserve">        </w:t>
      </w:r>
      <w:r w:rsidRPr="008E27E7">
        <w:rPr>
          <w:sz w:val="18"/>
          <w:szCs w:val="18"/>
        </w:rPr>
        <w:t>|</w:t>
      </w:r>
    </w:p>
    <w:p w14:paraId="091820F0"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sidRPr="008E27E7">
        <w:rPr>
          <w:sz w:val="18"/>
          <w:szCs w:val="18"/>
        </w:rPr>
        <w:t>/Formatting/SC</w:t>
      </w:r>
      <w:r>
        <w:rPr>
          <w:sz w:val="18"/>
          <w:szCs w:val="18"/>
        </w:rPr>
        <w:t>H1/T1</w:t>
      </w:r>
      <w:r>
        <w:rPr>
          <w:sz w:val="18"/>
          <w:szCs w:val="18"/>
        </w:rPr>
        <w:tab/>
        <w:t xml:space="preserve">&lt;-- destroy    </w:t>
      </w:r>
      <w:r w:rsidRPr="008E27E7">
        <w:rPr>
          <w:sz w:val="18"/>
          <w:szCs w:val="18"/>
        </w:rPr>
        <w:t xml:space="preserve">v - destroy </w:t>
      </w:r>
      <w:r>
        <w:rPr>
          <w:sz w:val="18"/>
          <w:szCs w:val="18"/>
        </w:rPr>
        <w:t xml:space="preserve">T1 and </w:t>
      </w:r>
      <w:r w:rsidRPr="008E27E7">
        <w:rPr>
          <w:sz w:val="18"/>
          <w:szCs w:val="18"/>
        </w:rPr>
        <w:t>SCH1 if no objects remain</w:t>
      </w:r>
    </w:p>
    <w:p w14:paraId="7DB43AB3"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Pr>
          <w:sz w:val="18"/>
          <w:szCs w:val="18"/>
        </w:rPr>
        <w:tab/>
      </w:r>
      <w:r>
        <w:rPr>
          <w:sz w:val="18"/>
          <w:szCs w:val="18"/>
        </w:rPr>
        <w:tab/>
        <w:t>/T2</w:t>
      </w:r>
      <w:r>
        <w:rPr>
          <w:sz w:val="18"/>
          <w:szCs w:val="18"/>
        </w:rPr>
        <w:tab/>
        <w:t xml:space="preserve">&lt;-- destroy    </w:t>
      </w:r>
      <w:r w:rsidRPr="008E27E7">
        <w:rPr>
          <w:sz w:val="18"/>
          <w:szCs w:val="18"/>
        </w:rPr>
        <w:t xml:space="preserve">v - destroy </w:t>
      </w:r>
      <w:r>
        <w:rPr>
          <w:sz w:val="18"/>
          <w:szCs w:val="18"/>
        </w:rPr>
        <w:t>T2</w:t>
      </w:r>
    </w:p>
    <w:p w14:paraId="063CE8FB"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t>/Metadata/Oracle/DS1</w:t>
      </w:r>
      <w:r>
        <w:rPr>
          <w:sz w:val="18"/>
          <w:szCs w:val="18"/>
        </w:rPr>
        <w:tab/>
      </w:r>
      <w:r>
        <w:rPr>
          <w:sz w:val="18"/>
          <w:szCs w:val="18"/>
        </w:rPr>
        <w:tab/>
        <w:t xml:space="preserve">        </w:t>
      </w:r>
      <w:r w:rsidRPr="008E27E7">
        <w:rPr>
          <w:sz w:val="18"/>
          <w:szCs w:val="18"/>
        </w:rPr>
        <w:t>|</w:t>
      </w:r>
    </w:p>
    <w:p w14:paraId="69C293B6"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Pr>
          <w:sz w:val="18"/>
          <w:szCs w:val="18"/>
        </w:rPr>
        <w:tab/>
      </w:r>
      <w:r>
        <w:rPr>
          <w:sz w:val="18"/>
          <w:szCs w:val="18"/>
        </w:rPr>
        <w:tab/>
        <w:t xml:space="preserve">  /SCH1</w:t>
      </w:r>
      <w:r>
        <w:rPr>
          <w:sz w:val="18"/>
          <w:szCs w:val="18"/>
        </w:rPr>
        <w:tab/>
        <w:t xml:space="preserve">&lt;-- destroy     </w:t>
      </w:r>
      <w:r w:rsidRPr="008E27E7">
        <w:rPr>
          <w:sz w:val="18"/>
          <w:szCs w:val="18"/>
        </w:rPr>
        <w:t>| - destroy SCH1 if no objects remain</w:t>
      </w:r>
    </w:p>
    <w:p w14:paraId="68A9A59A"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Pr>
          <w:sz w:val="18"/>
          <w:szCs w:val="18"/>
        </w:rPr>
        <w:tab/>
      </w:r>
      <w:r>
        <w:rPr>
          <w:sz w:val="18"/>
          <w:szCs w:val="18"/>
        </w:rPr>
        <w:tab/>
        <w:t xml:space="preserve">       /T1</w:t>
      </w:r>
      <w:r>
        <w:rPr>
          <w:sz w:val="18"/>
          <w:szCs w:val="18"/>
        </w:rPr>
        <w:tab/>
        <w:t xml:space="preserve">&lt;-- destroy     </w:t>
      </w:r>
      <w:r w:rsidRPr="008E27E7">
        <w:rPr>
          <w:sz w:val="18"/>
          <w:szCs w:val="18"/>
        </w:rPr>
        <w:t>|</w:t>
      </w:r>
      <w:r>
        <w:rPr>
          <w:sz w:val="18"/>
          <w:szCs w:val="18"/>
        </w:rPr>
        <w:t xml:space="preserve"> - destroy T1</w:t>
      </w:r>
    </w:p>
    <w:p w14:paraId="4F42E1C8"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Pr>
          <w:sz w:val="18"/>
          <w:szCs w:val="18"/>
        </w:rPr>
        <w:tab/>
      </w:r>
      <w:r>
        <w:rPr>
          <w:sz w:val="18"/>
          <w:szCs w:val="18"/>
        </w:rPr>
        <w:tab/>
        <w:t xml:space="preserve">       </w:t>
      </w:r>
      <w:r w:rsidRPr="008E27E7">
        <w:rPr>
          <w:sz w:val="18"/>
          <w:szCs w:val="18"/>
        </w:rPr>
        <w:t xml:space="preserve">/T2 </w:t>
      </w:r>
      <w:r>
        <w:rPr>
          <w:sz w:val="18"/>
          <w:szCs w:val="18"/>
        </w:rPr>
        <w:tab/>
        <w:t xml:space="preserve">&lt;-- destroy     </w:t>
      </w:r>
      <w:r w:rsidRPr="008E27E7">
        <w:rPr>
          <w:sz w:val="18"/>
          <w:szCs w:val="18"/>
        </w:rPr>
        <w:t>|</w:t>
      </w:r>
      <w:r>
        <w:rPr>
          <w:sz w:val="18"/>
          <w:szCs w:val="18"/>
        </w:rPr>
        <w:t xml:space="preserve"> - destroy T2</w:t>
      </w:r>
    </w:p>
    <w:p w14:paraId="53DC9184" w14:textId="77777777" w:rsidR="008E6704" w:rsidRPr="008E27E7" w:rsidRDefault="008E6704" w:rsidP="008E6704">
      <w:pPr>
        <w:pStyle w:val="CS-Bodytext"/>
        <w:spacing w:before="60" w:after="60"/>
        <w:ind w:right="14"/>
        <w:rPr>
          <w:sz w:val="18"/>
          <w:szCs w:val="18"/>
        </w:rPr>
      </w:pPr>
    </w:p>
    <w:p w14:paraId="4FC76951" w14:textId="77777777" w:rsidR="008E6704" w:rsidRPr="006D5998" w:rsidRDefault="008E6704" w:rsidP="004B442F">
      <w:pPr>
        <w:pStyle w:val="CS-Bodytext"/>
        <w:numPr>
          <w:ilvl w:val="0"/>
          <w:numId w:val="344"/>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8E6704" w:rsidRPr="00EA32DF" w14:paraId="6409200D" w14:textId="77777777" w:rsidTr="009D0C29">
        <w:trPr>
          <w:tblHeader/>
        </w:trPr>
        <w:tc>
          <w:tcPr>
            <w:tcW w:w="1918" w:type="dxa"/>
            <w:shd w:val="clear" w:color="auto" w:fill="B3B3B3"/>
          </w:tcPr>
          <w:p w14:paraId="302025A3" w14:textId="77777777" w:rsidR="008E6704" w:rsidRPr="00EA32DF" w:rsidRDefault="008E6704" w:rsidP="009D0C29">
            <w:pPr>
              <w:spacing w:after="120"/>
              <w:rPr>
                <w:b/>
                <w:sz w:val="22"/>
              </w:rPr>
            </w:pPr>
            <w:r w:rsidRPr="00EA32DF">
              <w:rPr>
                <w:b/>
                <w:sz w:val="22"/>
              </w:rPr>
              <w:t>Direction</w:t>
            </w:r>
          </w:p>
        </w:tc>
        <w:tc>
          <w:tcPr>
            <w:tcW w:w="4070" w:type="dxa"/>
            <w:shd w:val="clear" w:color="auto" w:fill="B3B3B3"/>
          </w:tcPr>
          <w:p w14:paraId="5C50B68E" w14:textId="77777777" w:rsidR="008E6704" w:rsidRPr="00EA32DF" w:rsidRDefault="008E6704" w:rsidP="009D0C29">
            <w:pPr>
              <w:spacing w:after="120"/>
              <w:rPr>
                <w:b/>
                <w:sz w:val="22"/>
              </w:rPr>
            </w:pPr>
            <w:r w:rsidRPr="00EA32DF">
              <w:rPr>
                <w:b/>
                <w:sz w:val="22"/>
              </w:rPr>
              <w:t>Parameter Name</w:t>
            </w:r>
          </w:p>
        </w:tc>
        <w:tc>
          <w:tcPr>
            <w:tcW w:w="2868" w:type="dxa"/>
            <w:shd w:val="clear" w:color="auto" w:fill="B3B3B3"/>
          </w:tcPr>
          <w:p w14:paraId="1F784559" w14:textId="77777777" w:rsidR="008E6704" w:rsidRPr="00EA32DF" w:rsidRDefault="008E6704" w:rsidP="009D0C29">
            <w:pPr>
              <w:spacing w:after="120"/>
              <w:rPr>
                <w:b/>
                <w:sz w:val="22"/>
              </w:rPr>
            </w:pPr>
            <w:r w:rsidRPr="00EA32DF">
              <w:rPr>
                <w:b/>
                <w:sz w:val="22"/>
              </w:rPr>
              <w:t>Parameter Type</w:t>
            </w:r>
          </w:p>
        </w:tc>
      </w:tr>
      <w:tr w:rsidR="008E6704" w:rsidRPr="00EA32DF" w14:paraId="6EE75E85" w14:textId="77777777" w:rsidTr="009D0C29">
        <w:trPr>
          <w:trHeight w:val="260"/>
        </w:trPr>
        <w:tc>
          <w:tcPr>
            <w:tcW w:w="1918" w:type="dxa"/>
          </w:tcPr>
          <w:p w14:paraId="4D1F7FD1" w14:textId="77777777" w:rsidR="008E6704" w:rsidRPr="00EA32DF" w:rsidRDefault="008E6704" w:rsidP="009D0C29">
            <w:pPr>
              <w:spacing w:after="120"/>
              <w:rPr>
                <w:sz w:val="22"/>
              </w:rPr>
            </w:pPr>
            <w:r w:rsidRPr="00EA32DF">
              <w:rPr>
                <w:sz w:val="22"/>
              </w:rPr>
              <w:t>IN</w:t>
            </w:r>
          </w:p>
        </w:tc>
        <w:tc>
          <w:tcPr>
            <w:tcW w:w="4070" w:type="dxa"/>
          </w:tcPr>
          <w:p w14:paraId="4C7760BF" w14:textId="77777777" w:rsidR="008E6704" w:rsidRPr="00EA32DF" w:rsidRDefault="008E6704" w:rsidP="009D0C29">
            <w:pPr>
              <w:spacing w:after="120"/>
              <w:rPr>
                <w:sz w:val="22"/>
              </w:rPr>
            </w:pPr>
            <w:r w:rsidRPr="008E27E7">
              <w:rPr>
                <w:sz w:val="22"/>
              </w:rPr>
              <w:t>destroyDatasourceResource</w:t>
            </w:r>
          </w:p>
        </w:tc>
        <w:tc>
          <w:tcPr>
            <w:tcW w:w="2868" w:type="dxa"/>
          </w:tcPr>
          <w:p w14:paraId="1AC767D7" w14:textId="77777777" w:rsidR="008E6704" w:rsidRPr="00EA32DF" w:rsidRDefault="008E6704" w:rsidP="009D0C29">
            <w:pPr>
              <w:spacing w:after="120"/>
              <w:rPr>
                <w:sz w:val="22"/>
                <w:lang w:val="fr-FR"/>
              </w:rPr>
            </w:pPr>
            <w:r w:rsidRPr="008E27E7">
              <w:rPr>
                <w:sz w:val="22"/>
              </w:rPr>
              <w:t>SMALLINT</w:t>
            </w:r>
          </w:p>
        </w:tc>
      </w:tr>
      <w:tr w:rsidR="008E6704" w:rsidRPr="00EA32DF" w14:paraId="12C11E75" w14:textId="77777777" w:rsidTr="009D0C29">
        <w:trPr>
          <w:trHeight w:val="395"/>
        </w:trPr>
        <w:tc>
          <w:tcPr>
            <w:tcW w:w="1918" w:type="dxa"/>
          </w:tcPr>
          <w:p w14:paraId="3D221618" w14:textId="77777777" w:rsidR="008E6704" w:rsidRPr="00EA32DF" w:rsidRDefault="008E6704" w:rsidP="009D0C29">
            <w:pPr>
              <w:spacing w:after="120"/>
              <w:rPr>
                <w:sz w:val="22"/>
              </w:rPr>
            </w:pPr>
            <w:r w:rsidRPr="00EA32DF">
              <w:rPr>
                <w:sz w:val="22"/>
              </w:rPr>
              <w:t>IN</w:t>
            </w:r>
          </w:p>
        </w:tc>
        <w:tc>
          <w:tcPr>
            <w:tcW w:w="4070" w:type="dxa"/>
          </w:tcPr>
          <w:p w14:paraId="5FB66145" w14:textId="77777777" w:rsidR="008E6704" w:rsidRPr="00EA32DF" w:rsidRDefault="008E6704" w:rsidP="009D0C29">
            <w:pPr>
              <w:spacing w:after="120"/>
              <w:rPr>
                <w:sz w:val="22"/>
              </w:rPr>
            </w:pPr>
            <w:r w:rsidRPr="008E27E7">
              <w:rPr>
                <w:sz w:val="22"/>
              </w:rPr>
              <w:t>destroyEmptyParentFolder</w:t>
            </w:r>
          </w:p>
        </w:tc>
        <w:tc>
          <w:tcPr>
            <w:tcW w:w="2868" w:type="dxa"/>
          </w:tcPr>
          <w:p w14:paraId="72BE8A00" w14:textId="77777777" w:rsidR="008E6704" w:rsidRPr="00EA32DF" w:rsidRDefault="008E6704" w:rsidP="009D0C29">
            <w:pPr>
              <w:spacing w:after="120"/>
              <w:rPr>
                <w:sz w:val="22"/>
              </w:rPr>
            </w:pPr>
            <w:r w:rsidRPr="008E27E7">
              <w:rPr>
                <w:sz w:val="22"/>
              </w:rPr>
              <w:t>SMALLINT</w:t>
            </w:r>
          </w:p>
        </w:tc>
      </w:tr>
      <w:tr w:rsidR="008E6704" w:rsidRPr="00EA32DF" w14:paraId="1D2666E8" w14:textId="77777777" w:rsidTr="009D0C29">
        <w:tc>
          <w:tcPr>
            <w:tcW w:w="1918" w:type="dxa"/>
          </w:tcPr>
          <w:p w14:paraId="15BA3D1B" w14:textId="77777777" w:rsidR="008E6704" w:rsidRPr="00EA32DF" w:rsidRDefault="008E6704" w:rsidP="009D0C29">
            <w:pPr>
              <w:spacing w:after="120"/>
              <w:rPr>
                <w:sz w:val="22"/>
              </w:rPr>
            </w:pPr>
            <w:r>
              <w:rPr>
                <w:sz w:val="22"/>
              </w:rPr>
              <w:t>IN</w:t>
            </w:r>
          </w:p>
        </w:tc>
        <w:tc>
          <w:tcPr>
            <w:tcW w:w="4070" w:type="dxa"/>
          </w:tcPr>
          <w:p w14:paraId="24C6FD0B" w14:textId="77777777" w:rsidR="008E6704" w:rsidRPr="00EA32DF" w:rsidRDefault="008E6704" w:rsidP="009D0C29">
            <w:pPr>
              <w:spacing w:after="120"/>
              <w:rPr>
                <w:sz w:val="22"/>
              </w:rPr>
            </w:pPr>
            <w:r w:rsidRPr="008E27E7">
              <w:rPr>
                <w:sz w:val="22"/>
              </w:rPr>
              <w:t>fullResourcePath</w:t>
            </w:r>
          </w:p>
        </w:tc>
        <w:tc>
          <w:tcPr>
            <w:tcW w:w="2868" w:type="dxa"/>
          </w:tcPr>
          <w:p w14:paraId="00E6465F" w14:textId="77777777" w:rsidR="008E6704" w:rsidRPr="00EA32DF" w:rsidRDefault="008E6704" w:rsidP="009D0C29">
            <w:pPr>
              <w:spacing w:after="120"/>
              <w:rPr>
                <w:sz w:val="22"/>
              </w:rPr>
            </w:pPr>
            <w:r w:rsidRPr="008E27E7">
              <w:rPr>
                <w:sz w:val="22"/>
              </w:rPr>
              <w:t>LONGVARCHAR</w:t>
            </w:r>
          </w:p>
        </w:tc>
      </w:tr>
      <w:tr w:rsidR="008E6704" w:rsidRPr="00EA32DF" w14:paraId="06930072" w14:textId="77777777" w:rsidTr="009D0C29">
        <w:tc>
          <w:tcPr>
            <w:tcW w:w="1918" w:type="dxa"/>
          </w:tcPr>
          <w:p w14:paraId="65469531" w14:textId="77777777" w:rsidR="008E6704" w:rsidRPr="00EA32DF" w:rsidRDefault="008E6704" w:rsidP="009D0C29">
            <w:pPr>
              <w:spacing w:after="120"/>
              <w:rPr>
                <w:sz w:val="22"/>
              </w:rPr>
            </w:pPr>
            <w:r>
              <w:rPr>
                <w:sz w:val="22"/>
              </w:rPr>
              <w:t>IN</w:t>
            </w:r>
          </w:p>
        </w:tc>
        <w:tc>
          <w:tcPr>
            <w:tcW w:w="4070" w:type="dxa"/>
          </w:tcPr>
          <w:p w14:paraId="5FD66602" w14:textId="77777777" w:rsidR="008E6704" w:rsidRPr="00EA32DF" w:rsidRDefault="008E6704" w:rsidP="009D0C29">
            <w:pPr>
              <w:spacing w:after="120"/>
              <w:rPr>
                <w:sz w:val="22"/>
              </w:rPr>
            </w:pPr>
            <w:r w:rsidRPr="008E27E7">
              <w:rPr>
                <w:sz w:val="22"/>
              </w:rPr>
              <w:t>inDebug</w:t>
            </w:r>
          </w:p>
        </w:tc>
        <w:tc>
          <w:tcPr>
            <w:tcW w:w="2868" w:type="dxa"/>
          </w:tcPr>
          <w:p w14:paraId="3F143DC8" w14:textId="77777777" w:rsidR="008E6704" w:rsidRPr="00EA32DF" w:rsidRDefault="008E6704" w:rsidP="009D0C29">
            <w:pPr>
              <w:spacing w:after="120"/>
              <w:rPr>
                <w:sz w:val="22"/>
              </w:rPr>
            </w:pPr>
            <w:r>
              <w:rPr>
                <w:sz w:val="22"/>
              </w:rPr>
              <w:t>CHAR(1)</w:t>
            </w:r>
          </w:p>
        </w:tc>
      </w:tr>
      <w:tr w:rsidR="008E6704" w:rsidRPr="00EA32DF" w14:paraId="48A2126B" w14:textId="77777777" w:rsidTr="009D0C29">
        <w:tc>
          <w:tcPr>
            <w:tcW w:w="1918" w:type="dxa"/>
          </w:tcPr>
          <w:p w14:paraId="5084C046" w14:textId="77777777" w:rsidR="008E6704" w:rsidRDefault="008E6704" w:rsidP="009D0C29">
            <w:pPr>
              <w:spacing w:before="60" w:after="60"/>
              <w:rPr>
                <w:sz w:val="22"/>
              </w:rPr>
            </w:pPr>
            <w:r>
              <w:rPr>
                <w:sz w:val="22"/>
              </w:rPr>
              <w:t>OUT</w:t>
            </w:r>
          </w:p>
        </w:tc>
        <w:tc>
          <w:tcPr>
            <w:tcW w:w="4070" w:type="dxa"/>
          </w:tcPr>
          <w:p w14:paraId="0FD11360" w14:textId="77777777" w:rsidR="008E6704" w:rsidRPr="00D96674" w:rsidRDefault="008E6704" w:rsidP="009D0C29">
            <w:pPr>
              <w:spacing w:before="60" w:after="60"/>
              <w:rPr>
                <w:sz w:val="22"/>
              </w:rPr>
            </w:pPr>
            <w:r>
              <w:rPr>
                <w:sz w:val="22"/>
              </w:rPr>
              <w:t xml:space="preserve">result  </w:t>
            </w:r>
            <w:r>
              <w:rPr>
                <w:sz w:val="22"/>
              </w:rPr>
              <w:tab/>
              <w:t xml:space="preserve">     PIPE (</w:t>
            </w:r>
          </w:p>
          <w:p w14:paraId="62E10A76" w14:textId="77777777" w:rsidR="008E6704" w:rsidRPr="00D96674" w:rsidRDefault="008E6704" w:rsidP="009D0C29">
            <w:pPr>
              <w:spacing w:before="60" w:after="60"/>
              <w:rPr>
                <w:sz w:val="22"/>
              </w:rPr>
            </w:pPr>
            <w:r>
              <w:rPr>
                <w:sz w:val="22"/>
              </w:rPr>
              <w:tab/>
              <w:t>actionType</w:t>
            </w:r>
          </w:p>
          <w:p w14:paraId="6E5B40BC" w14:textId="77777777" w:rsidR="008E6704" w:rsidRPr="00D96674" w:rsidRDefault="008E6704" w:rsidP="009D0C29">
            <w:pPr>
              <w:spacing w:before="60" w:after="60"/>
              <w:rPr>
                <w:sz w:val="22"/>
              </w:rPr>
            </w:pPr>
            <w:r>
              <w:rPr>
                <w:sz w:val="22"/>
              </w:rPr>
              <w:tab/>
              <w:t>seqNum</w:t>
            </w:r>
          </w:p>
          <w:p w14:paraId="3DCF4D68" w14:textId="77777777" w:rsidR="008E6704" w:rsidRPr="00D96674" w:rsidRDefault="008E6704" w:rsidP="009D0C29">
            <w:pPr>
              <w:spacing w:before="60" w:after="60"/>
              <w:rPr>
                <w:sz w:val="22"/>
              </w:rPr>
            </w:pPr>
            <w:r>
              <w:rPr>
                <w:sz w:val="22"/>
              </w:rPr>
              <w:tab/>
              <w:t>id</w:t>
            </w:r>
            <w:r w:rsidRPr="00D96674">
              <w:rPr>
                <w:sz w:val="22"/>
              </w:rPr>
              <w:t xml:space="preserve"> </w:t>
            </w:r>
            <w:r w:rsidRPr="00D96674">
              <w:rPr>
                <w:sz w:val="22"/>
              </w:rPr>
              <w:tab/>
            </w:r>
            <w:r w:rsidRPr="00D96674">
              <w:rPr>
                <w:sz w:val="22"/>
              </w:rPr>
              <w:tab/>
            </w:r>
            <w:r w:rsidRPr="00D96674">
              <w:rPr>
                <w:sz w:val="22"/>
              </w:rPr>
              <w:tab/>
              <w:t xml:space="preserve"> </w:t>
            </w:r>
          </w:p>
          <w:p w14:paraId="54D951D7" w14:textId="77777777" w:rsidR="008E6704" w:rsidRPr="00D96674" w:rsidRDefault="008E6704" w:rsidP="009D0C29">
            <w:pPr>
              <w:spacing w:before="60" w:after="60"/>
              <w:rPr>
                <w:sz w:val="22"/>
              </w:rPr>
            </w:pPr>
            <w:r>
              <w:rPr>
                <w:sz w:val="22"/>
              </w:rPr>
              <w:tab/>
            </w:r>
            <w:r w:rsidRPr="00D96674">
              <w:rPr>
                <w:sz w:val="22"/>
              </w:rPr>
              <w:t xml:space="preserve">parentID </w:t>
            </w:r>
            <w:r w:rsidRPr="00D96674">
              <w:rPr>
                <w:sz w:val="22"/>
              </w:rPr>
              <w:tab/>
            </w:r>
            <w:r w:rsidRPr="00D96674">
              <w:rPr>
                <w:sz w:val="22"/>
              </w:rPr>
              <w:tab/>
            </w:r>
            <w:r w:rsidRPr="00D96674">
              <w:rPr>
                <w:sz w:val="22"/>
              </w:rPr>
              <w:tab/>
              <w:t xml:space="preserve"> </w:t>
            </w:r>
          </w:p>
          <w:p w14:paraId="302594C0" w14:textId="77777777" w:rsidR="008E6704" w:rsidRPr="00D96674" w:rsidRDefault="008E6704" w:rsidP="009D0C29">
            <w:pPr>
              <w:spacing w:before="60" w:after="60"/>
              <w:rPr>
                <w:sz w:val="22"/>
              </w:rPr>
            </w:pPr>
            <w:r>
              <w:rPr>
                <w:sz w:val="22"/>
              </w:rPr>
              <w:tab/>
            </w:r>
            <w:r w:rsidRPr="00D96674">
              <w:rPr>
                <w:sz w:val="22"/>
              </w:rPr>
              <w:t>res</w:t>
            </w:r>
            <w:r>
              <w:rPr>
                <w:sz w:val="22"/>
              </w:rPr>
              <w:t>ource</w:t>
            </w:r>
            <w:r w:rsidRPr="00D96674">
              <w:rPr>
                <w:sz w:val="22"/>
              </w:rPr>
              <w:t xml:space="preserve">Depth </w:t>
            </w:r>
            <w:r w:rsidRPr="00D96674">
              <w:rPr>
                <w:sz w:val="22"/>
              </w:rPr>
              <w:tab/>
            </w:r>
            <w:r w:rsidRPr="00D96674">
              <w:rPr>
                <w:sz w:val="22"/>
              </w:rPr>
              <w:tab/>
            </w:r>
            <w:r w:rsidRPr="00D96674">
              <w:rPr>
                <w:sz w:val="22"/>
              </w:rPr>
              <w:tab/>
              <w:t xml:space="preserve"> </w:t>
            </w:r>
          </w:p>
          <w:p w14:paraId="2CC855F4" w14:textId="77777777" w:rsidR="008E6704" w:rsidRPr="00D96674" w:rsidRDefault="008E6704" w:rsidP="009D0C29">
            <w:pPr>
              <w:spacing w:before="60" w:after="60"/>
              <w:rPr>
                <w:sz w:val="22"/>
              </w:rPr>
            </w:pPr>
            <w:r>
              <w:rPr>
                <w:sz w:val="22"/>
              </w:rPr>
              <w:tab/>
            </w:r>
            <w:r w:rsidRPr="00D96674">
              <w:rPr>
                <w:sz w:val="22"/>
              </w:rPr>
              <w:t xml:space="preserve">treeType </w:t>
            </w:r>
            <w:r w:rsidRPr="00D96674">
              <w:rPr>
                <w:sz w:val="22"/>
              </w:rPr>
              <w:tab/>
            </w:r>
            <w:r w:rsidRPr="00D96674">
              <w:rPr>
                <w:sz w:val="22"/>
              </w:rPr>
              <w:tab/>
            </w:r>
            <w:r w:rsidRPr="00D96674">
              <w:rPr>
                <w:sz w:val="22"/>
              </w:rPr>
              <w:tab/>
            </w:r>
          </w:p>
          <w:p w14:paraId="1C964111" w14:textId="77777777" w:rsidR="008E6704" w:rsidRPr="00D96674" w:rsidRDefault="008E6704" w:rsidP="009D0C29">
            <w:pPr>
              <w:spacing w:before="60" w:after="60"/>
              <w:rPr>
                <w:sz w:val="22"/>
              </w:rPr>
            </w:pPr>
            <w:r>
              <w:rPr>
                <w:sz w:val="22"/>
              </w:rPr>
              <w:lastRenderedPageBreak/>
              <w:tab/>
            </w:r>
            <w:r w:rsidRPr="00D96674">
              <w:rPr>
                <w:sz w:val="22"/>
              </w:rPr>
              <w:t>res</w:t>
            </w:r>
            <w:r>
              <w:rPr>
                <w:sz w:val="22"/>
              </w:rPr>
              <w:t>ource</w:t>
            </w:r>
            <w:r w:rsidRPr="00D96674">
              <w:rPr>
                <w:sz w:val="22"/>
              </w:rPr>
              <w:t xml:space="preserve">Name </w:t>
            </w:r>
            <w:r w:rsidRPr="00D96674">
              <w:rPr>
                <w:sz w:val="22"/>
              </w:rPr>
              <w:tab/>
            </w:r>
            <w:r w:rsidRPr="00D96674">
              <w:rPr>
                <w:sz w:val="22"/>
              </w:rPr>
              <w:tab/>
            </w:r>
            <w:r w:rsidRPr="00D96674">
              <w:rPr>
                <w:sz w:val="22"/>
              </w:rPr>
              <w:tab/>
              <w:t xml:space="preserve"> </w:t>
            </w:r>
          </w:p>
          <w:p w14:paraId="4B4AF155" w14:textId="77777777" w:rsidR="008E6704" w:rsidRPr="00D96674" w:rsidRDefault="008E6704" w:rsidP="009D0C29">
            <w:pPr>
              <w:spacing w:before="60" w:after="60"/>
              <w:rPr>
                <w:sz w:val="22"/>
              </w:rPr>
            </w:pPr>
            <w:r>
              <w:rPr>
                <w:sz w:val="22"/>
              </w:rPr>
              <w:tab/>
            </w:r>
            <w:r w:rsidRPr="00D96674">
              <w:rPr>
                <w:sz w:val="22"/>
              </w:rPr>
              <w:t>res</w:t>
            </w:r>
            <w:r>
              <w:rPr>
                <w:sz w:val="22"/>
              </w:rPr>
              <w:t>ource</w:t>
            </w:r>
            <w:r w:rsidRPr="00D96674">
              <w:rPr>
                <w:sz w:val="22"/>
              </w:rPr>
              <w:t xml:space="preserve">Path </w:t>
            </w:r>
            <w:r w:rsidRPr="00D96674">
              <w:rPr>
                <w:sz w:val="22"/>
              </w:rPr>
              <w:tab/>
            </w:r>
            <w:r w:rsidRPr="00D96674">
              <w:rPr>
                <w:sz w:val="22"/>
              </w:rPr>
              <w:tab/>
            </w:r>
            <w:r w:rsidRPr="00D96674">
              <w:rPr>
                <w:sz w:val="22"/>
              </w:rPr>
              <w:tab/>
              <w:t xml:space="preserve"> </w:t>
            </w:r>
          </w:p>
          <w:p w14:paraId="151920A6" w14:textId="77777777" w:rsidR="008E6704" w:rsidRPr="00D96674" w:rsidRDefault="008E6704" w:rsidP="009D0C29">
            <w:pPr>
              <w:spacing w:before="60" w:after="60"/>
              <w:rPr>
                <w:sz w:val="22"/>
              </w:rPr>
            </w:pPr>
            <w:r>
              <w:rPr>
                <w:sz w:val="22"/>
              </w:rPr>
              <w:tab/>
            </w:r>
            <w:r w:rsidRPr="00D96674">
              <w:rPr>
                <w:sz w:val="22"/>
              </w:rPr>
              <w:t>res</w:t>
            </w:r>
            <w:r>
              <w:rPr>
                <w:sz w:val="22"/>
              </w:rPr>
              <w:t>ource</w:t>
            </w:r>
            <w:r w:rsidRPr="00D96674">
              <w:rPr>
                <w:sz w:val="22"/>
              </w:rPr>
              <w:t xml:space="preserve">Type </w:t>
            </w:r>
            <w:r w:rsidRPr="00D96674">
              <w:rPr>
                <w:sz w:val="22"/>
              </w:rPr>
              <w:tab/>
            </w:r>
            <w:r w:rsidRPr="00D96674">
              <w:rPr>
                <w:sz w:val="22"/>
              </w:rPr>
              <w:tab/>
            </w:r>
            <w:r w:rsidRPr="00D96674">
              <w:rPr>
                <w:sz w:val="22"/>
              </w:rPr>
              <w:tab/>
              <w:t xml:space="preserve"> </w:t>
            </w:r>
          </w:p>
          <w:p w14:paraId="000640D2" w14:textId="77777777" w:rsidR="008E6704" w:rsidRPr="00D96674" w:rsidRDefault="008E6704" w:rsidP="009D0C29">
            <w:pPr>
              <w:spacing w:before="60" w:after="60"/>
              <w:rPr>
                <w:sz w:val="22"/>
              </w:rPr>
            </w:pPr>
            <w:r>
              <w:rPr>
                <w:sz w:val="22"/>
              </w:rPr>
              <w:tab/>
              <w:t>subt</w:t>
            </w:r>
            <w:r w:rsidRPr="00D96674">
              <w:rPr>
                <w:sz w:val="22"/>
              </w:rPr>
              <w:t xml:space="preserve">ype </w:t>
            </w:r>
            <w:r w:rsidRPr="00D96674">
              <w:rPr>
                <w:sz w:val="22"/>
              </w:rPr>
              <w:tab/>
            </w:r>
            <w:r w:rsidRPr="00D96674">
              <w:rPr>
                <w:sz w:val="22"/>
              </w:rPr>
              <w:tab/>
            </w:r>
            <w:r w:rsidRPr="00D96674">
              <w:rPr>
                <w:sz w:val="22"/>
              </w:rPr>
              <w:tab/>
              <w:t xml:space="preserve"> </w:t>
            </w:r>
          </w:p>
          <w:p w14:paraId="0AF17AD4" w14:textId="77777777" w:rsidR="008E6704" w:rsidRPr="00D96674" w:rsidRDefault="008E6704" w:rsidP="009D0C29">
            <w:pPr>
              <w:spacing w:before="60" w:after="60"/>
              <w:rPr>
                <w:sz w:val="22"/>
              </w:rPr>
            </w:pPr>
            <w:r>
              <w:rPr>
                <w:sz w:val="22"/>
              </w:rPr>
              <w:tab/>
            </w:r>
            <w:r w:rsidRPr="00D96674">
              <w:rPr>
                <w:sz w:val="22"/>
              </w:rPr>
              <w:t xml:space="preserve">enabled </w:t>
            </w:r>
            <w:r w:rsidRPr="00D96674">
              <w:rPr>
                <w:sz w:val="22"/>
              </w:rPr>
              <w:tab/>
            </w:r>
            <w:r w:rsidRPr="00D96674">
              <w:rPr>
                <w:sz w:val="22"/>
              </w:rPr>
              <w:tab/>
            </w:r>
            <w:r w:rsidRPr="00D96674">
              <w:rPr>
                <w:sz w:val="22"/>
              </w:rPr>
              <w:tab/>
            </w:r>
          </w:p>
          <w:p w14:paraId="6D01D5E1" w14:textId="77777777" w:rsidR="008E6704" w:rsidRPr="003A5E10" w:rsidRDefault="008E6704" w:rsidP="009D0C29">
            <w:pPr>
              <w:spacing w:before="60" w:after="60"/>
              <w:rPr>
                <w:sz w:val="22"/>
              </w:rPr>
            </w:pPr>
            <w:r w:rsidRPr="00D96674">
              <w:rPr>
                <w:sz w:val="22"/>
              </w:rPr>
              <w:t xml:space="preserve">        )</w:t>
            </w:r>
          </w:p>
        </w:tc>
        <w:tc>
          <w:tcPr>
            <w:tcW w:w="2868" w:type="dxa"/>
          </w:tcPr>
          <w:p w14:paraId="7A770F71" w14:textId="77777777" w:rsidR="008E6704" w:rsidRDefault="008E6704" w:rsidP="009D0C29">
            <w:pPr>
              <w:spacing w:before="60" w:after="60"/>
              <w:rPr>
                <w:sz w:val="22"/>
              </w:rPr>
            </w:pPr>
          </w:p>
          <w:p w14:paraId="44984FAC" w14:textId="77777777" w:rsidR="008E6704" w:rsidRDefault="008E6704" w:rsidP="009D0C29">
            <w:pPr>
              <w:spacing w:before="60" w:after="60"/>
              <w:rPr>
                <w:sz w:val="22"/>
              </w:rPr>
            </w:pPr>
            <w:r w:rsidRPr="00D96674">
              <w:rPr>
                <w:sz w:val="22"/>
              </w:rPr>
              <w:t>VARCHAR(255),</w:t>
            </w:r>
          </w:p>
          <w:p w14:paraId="2235496F" w14:textId="77777777" w:rsidR="008E6704" w:rsidRDefault="008E6704" w:rsidP="009D0C29">
            <w:pPr>
              <w:spacing w:before="60" w:after="60"/>
              <w:rPr>
                <w:sz w:val="22"/>
              </w:rPr>
            </w:pPr>
            <w:r w:rsidRPr="00D96674">
              <w:rPr>
                <w:sz w:val="22"/>
              </w:rPr>
              <w:t>INTEGER,</w:t>
            </w:r>
          </w:p>
          <w:p w14:paraId="714EF9E4" w14:textId="77777777" w:rsidR="008E6704" w:rsidRPr="00D96674" w:rsidRDefault="008E6704" w:rsidP="009D0C29">
            <w:pPr>
              <w:spacing w:before="60" w:after="60"/>
              <w:rPr>
                <w:sz w:val="22"/>
              </w:rPr>
            </w:pPr>
            <w:r w:rsidRPr="00D96674">
              <w:rPr>
                <w:sz w:val="22"/>
              </w:rPr>
              <w:t xml:space="preserve">INTEGER, </w:t>
            </w:r>
          </w:p>
          <w:p w14:paraId="7DD5A679" w14:textId="77777777" w:rsidR="008E6704" w:rsidRDefault="008E6704" w:rsidP="009D0C29">
            <w:pPr>
              <w:spacing w:before="60" w:after="60"/>
              <w:rPr>
                <w:sz w:val="22"/>
              </w:rPr>
            </w:pPr>
            <w:r w:rsidRPr="00D96674">
              <w:rPr>
                <w:sz w:val="22"/>
              </w:rPr>
              <w:t>INTEGER,</w:t>
            </w:r>
          </w:p>
          <w:p w14:paraId="08605989" w14:textId="77777777" w:rsidR="008E6704" w:rsidRDefault="008E6704" w:rsidP="009D0C29">
            <w:pPr>
              <w:spacing w:before="60" w:after="60"/>
              <w:rPr>
                <w:sz w:val="22"/>
              </w:rPr>
            </w:pPr>
            <w:r w:rsidRPr="00D96674">
              <w:rPr>
                <w:sz w:val="22"/>
              </w:rPr>
              <w:t>INTEGER,</w:t>
            </w:r>
          </w:p>
          <w:p w14:paraId="73578DB2" w14:textId="77777777" w:rsidR="008E6704" w:rsidRPr="00D96674" w:rsidRDefault="008E6704" w:rsidP="009D0C29">
            <w:pPr>
              <w:spacing w:before="60" w:after="60"/>
              <w:rPr>
                <w:sz w:val="22"/>
              </w:rPr>
            </w:pPr>
            <w:r w:rsidRPr="00D96674">
              <w:rPr>
                <w:sz w:val="22"/>
              </w:rPr>
              <w:t>VARCHAR(255),</w:t>
            </w:r>
          </w:p>
          <w:p w14:paraId="00E3D6F6" w14:textId="77777777" w:rsidR="008E6704" w:rsidRDefault="008E6704" w:rsidP="009D0C29">
            <w:pPr>
              <w:spacing w:before="60" w:after="60"/>
              <w:rPr>
                <w:sz w:val="22"/>
              </w:rPr>
            </w:pPr>
            <w:r w:rsidRPr="00D96674">
              <w:rPr>
                <w:sz w:val="22"/>
              </w:rPr>
              <w:lastRenderedPageBreak/>
              <w:t>VARCHAR(255),</w:t>
            </w:r>
          </w:p>
          <w:p w14:paraId="3FBA410E" w14:textId="77777777" w:rsidR="008E6704" w:rsidRDefault="008E6704" w:rsidP="009D0C29">
            <w:pPr>
              <w:spacing w:before="60" w:after="60"/>
              <w:rPr>
                <w:sz w:val="22"/>
              </w:rPr>
            </w:pPr>
            <w:r w:rsidRPr="00D96674">
              <w:rPr>
                <w:sz w:val="22"/>
              </w:rPr>
              <w:t>VARCHAR(4096),</w:t>
            </w:r>
          </w:p>
          <w:p w14:paraId="675E9DF0" w14:textId="77777777" w:rsidR="008E6704" w:rsidRPr="00D96674" w:rsidRDefault="008E6704" w:rsidP="009D0C29">
            <w:pPr>
              <w:spacing w:before="60" w:after="60"/>
              <w:rPr>
                <w:sz w:val="22"/>
              </w:rPr>
            </w:pPr>
            <w:r w:rsidRPr="00D96674">
              <w:rPr>
                <w:sz w:val="22"/>
              </w:rPr>
              <w:t xml:space="preserve">VARCHAR(255), </w:t>
            </w:r>
          </w:p>
          <w:p w14:paraId="33DDDC0D" w14:textId="77777777" w:rsidR="008E6704" w:rsidRDefault="008E6704" w:rsidP="009D0C29">
            <w:pPr>
              <w:spacing w:before="60" w:after="60"/>
              <w:rPr>
                <w:sz w:val="22"/>
              </w:rPr>
            </w:pPr>
            <w:r w:rsidRPr="00D96674">
              <w:rPr>
                <w:sz w:val="22"/>
              </w:rPr>
              <w:t>VARCHAR(255),</w:t>
            </w:r>
          </w:p>
          <w:p w14:paraId="614FACB9" w14:textId="77777777" w:rsidR="008E6704" w:rsidRPr="003A5E10" w:rsidRDefault="008E6704" w:rsidP="009D0C29">
            <w:pPr>
              <w:spacing w:before="60" w:after="60"/>
              <w:rPr>
                <w:sz w:val="22"/>
              </w:rPr>
            </w:pPr>
            <w:r w:rsidRPr="00D96674">
              <w:rPr>
                <w:sz w:val="22"/>
              </w:rPr>
              <w:t>BIT</w:t>
            </w:r>
          </w:p>
        </w:tc>
      </w:tr>
    </w:tbl>
    <w:p w14:paraId="0CA96B37" w14:textId="77777777" w:rsidR="008E6704" w:rsidRPr="0011702E" w:rsidRDefault="008E6704" w:rsidP="004B442F">
      <w:pPr>
        <w:pStyle w:val="CS-Bodytext"/>
        <w:numPr>
          <w:ilvl w:val="0"/>
          <w:numId w:val="344"/>
        </w:numPr>
        <w:spacing w:before="120"/>
        <w:ind w:right="14"/>
      </w:pPr>
      <w:r>
        <w:rPr>
          <w:b/>
          <w:bCs/>
        </w:rPr>
        <w:lastRenderedPageBreak/>
        <w:t>Examples:</w:t>
      </w:r>
    </w:p>
    <w:p w14:paraId="5A82D660" w14:textId="77777777" w:rsidR="008E6704" w:rsidRPr="0011702E" w:rsidRDefault="008E6704" w:rsidP="004B442F">
      <w:pPr>
        <w:pStyle w:val="CS-Bodytext"/>
        <w:numPr>
          <w:ilvl w:val="1"/>
          <w:numId w:val="34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2736"/>
        <w:gridCol w:w="5204"/>
      </w:tblGrid>
      <w:tr w:rsidR="008E6704" w:rsidRPr="00EA32DF" w14:paraId="73C2075D" w14:textId="77777777" w:rsidTr="009D0C29">
        <w:trPr>
          <w:tblHeader/>
        </w:trPr>
        <w:tc>
          <w:tcPr>
            <w:tcW w:w="1096" w:type="dxa"/>
            <w:shd w:val="clear" w:color="auto" w:fill="B3B3B3"/>
          </w:tcPr>
          <w:p w14:paraId="6866FFF5" w14:textId="77777777" w:rsidR="008E6704" w:rsidRPr="00EA32DF" w:rsidRDefault="008E6704" w:rsidP="009D0C29">
            <w:pPr>
              <w:spacing w:after="120"/>
              <w:rPr>
                <w:b/>
                <w:sz w:val="22"/>
              </w:rPr>
            </w:pPr>
            <w:r w:rsidRPr="00EA32DF">
              <w:rPr>
                <w:b/>
                <w:sz w:val="22"/>
              </w:rPr>
              <w:t>Direction</w:t>
            </w:r>
          </w:p>
        </w:tc>
        <w:tc>
          <w:tcPr>
            <w:tcW w:w="2736" w:type="dxa"/>
            <w:shd w:val="clear" w:color="auto" w:fill="B3B3B3"/>
          </w:tcPr>
          <w:p w14:paraId="52764719" w14:textId="77777777" w:rsidR="008E6704" w:rsidRPr="00EA32DF" w:rsidRDefault="008E6704" w:rsidP="009D0C29">
            <w:pPr>
              <w:spacing w:after="120"/>
              <w:rPr>
                <w:b/>
                <w:sz w:val="22"/>
              </w:rPr>
            </w:pPr>
            <w:r w:rsidRPr="00EA32DF">
              <w:rPr>
                <w:b/>
                <w:sz w:val="22"/>
              </w:rPr>
              <w:t>Parameter Name</w:t>
            </w:r>
          </w:p>
        </w:tc>
        <w:tc>
          <w:tcPr>
            <w:tcW w:w="5204" w:type="dxa"/>
            <w:shd w:val="clear" w:color="auto" w:fill="B3B3B3"/>
          </w:tcPr>
          <w:p w14:paraId="1E9275E8" w14:textId="77777777" w:rsidR="008E6704" w:rsidRPr="00EA32DF" w:rsidRDefault="008E6704" w:rsidP="009D0C29">
            <w:pPr>
              <w:spacing w:after="120"/>
              <w:rPr>
                <w:b/>
                <w:sz w:val="22"/>
              </w:rPr>
            </w:pPr>
            <w:r w:rsidRPr="00EA32DF">
              <w:rPr>
                <w:b/>
                <w:sz w:val="22"/>
              </w:rPr>
              <w:t>Parameter Value</w:t>
            </w:r>
          </w:p>
        </w:tc>
      </w:tr>
      <w:tr w:rsidR="008E6704" w:rsidRPr="00661F12" w14:paraId="50D3C9CC" w14:textId="77777777" w:rsidTr="009D0C29">
        <w:trPr>
          <w:trHeight w:val="260"/>
        </w:trPr>
        <w:tc>
          <w:tcPr>
            <w:tcW w:w="1096" w:type="dxa"/>
          </w:tcPr>
          <w:p w14:paraId="75A182ED" w14:textId="77777777" w:rsidR="008E6704" w:rsidRPr="00661F12" w:rsidRDefault="008E6704" w:rsidP="009D0C29">
            <w:pPr>
              <w:spacing w:after="120"/>
              <w:rPr>
                <w:sz w:val="20"/>
                <w:szCs w:val="20"/>
              </w:rPr>
            </w:pPr>
            <w:r w:rsidRPr="00661F12">
              <w:rPr>
                <w:sz w:val="20"/>
                <w:szCs w:val="20"/>
              </w:rPr>
              <w:t>IN</w:t>
            </w:r>
          </w:p>
        </w:tc>
        <w:tc>
          <w:tcPr>
            <w:tcW w:w="2736" w:type="dxa"/>
          </w:tcPr>
          <w:p w14:paraId="5028BFF3" w14:textId="77777777" w:rsidR="008E6704" w:rsidRPr="00661F12" w:rsidRDefault="008E6704" w:rsidP="009D0C29">
            <w:pPr>
              <w:spacing w:after="120"/>
              <w:rPr>
                <w:sz w:val="20"/>
                <w:szCs w:val="20"/>
              </w:rPr>
            </w:pPr>
            <w:r w:rsidRPr="00661F12">
              <w:rPr>
                <w:sz w:val="20"/>
                <w:szCs w:val="20"/>
              </w:rPr>
              <w:t>destroyDatasourceResource</w:t>
            </w:r>
          </w:p>
        </w:tc>
        <w:tc>
          <w:tcPr>
            <w:tcW w:w="5204" w:type="dxa"/>
          </w:tcPr>
          <w:p w14:paraId="46589EE0" w14:textId="77777777" w:rsidR="008E6704" w:rsidRPr="00661F12" w:rsidRDefault="008E6704" w:rsidP="009D0C29">
            <w:pPr>
              <w:spacing w:after="120"/>
              <w:rPr>
                <w:sz w:val="20"/>
                <w:szCs w:val="20"/>
              </w:rPr>
            </w:pPr>
            <w:r>
              <w:rPr>
                <w:sz w:val="20"/>
                <w:szCs w:val="20"/>
              </w:rPr>
              <w:t>1</w:t>
            </w:r>
          </w:p>
        </w:tc>
      </w:tr>
      <w:tr w:rsidR="008E6704" w:rsidRPr="00661F12" w14:paraId="309BF412" w14:textId="77777777" w:rsidTr="009D0C29">
        <w:trPr>
          <w:trHeight w:val="260"/>
        </w:trPr>
        <w:tc>
          <w:tcPr>
            <w:tcW w:w="1096" w:type="dxa"/>
          </w:tcPr>
          <w:p w14:paraId="67F16974" w14:textId="77777777" w:rsidR="008E6704" w:rsidRPr="00661F12" w:rsidRDefault="008E6704" w:rsidP="009D0C29">
            <w:pPr>
              <w:spacing w:after="120"/>
              <w:rPr>
                <w:sz w:val="20"/>
                <w:szCs w:val="20"/>
              </w:rPr>
            </w:pPr>
            <w:r w:rsidRPr="00661F12">
              <w:rPr>
                <w:sz w:val="20"/>
                <w:szCs w:val="20"/>
              </w:rPr>
              <w:t>IN</w:t>
            </w:r>
          </w:p>
        </w:tc>
        <w:tc>
          <w:tcPr>
            <w:tcW w:w="2736" w:type="dxa"/>
          </w:tcPr>
          <w:p w14:paraId="336778E2" w14:textId="77777777" w:rsidR="008E6704" w:rsidRPr="00661F12" w:rsidRDefault="008E6704" w:rsidP="009D0C29">
            <w:pPr>
              <w:spacing w:after="120"/>
              <w:rPr>
                <w:sz w:val="20"/>
                <w:szCs w:val="20"/>
              </w:rPr>
            </w:pPr>
            <w:r w:rsidRPr="00661F12">
              <w:rPr>
                <w:sz w:val="20"/>
                <w:szCs w:val="20"/>
              </w:rPr>
              <w:t>destroyEmptyParentFolder</w:t>
            </w:r>
          </w:p>
        </w:tc>
        <w:tc>
          <w:tcPr>
            <w:tcW w:w="5204" w:type="dxa"/>
          </w:tcPr>
          <w:p w14:paraId="2395459A" w14:textId="77777777" w:rsidR="008E6704" w:rsidRPr="00661F12" w:rsidRDefault="008E6704" w:rsidP="009D0C29">
            <w:pPr>
              <w:spacing w:after="120"/>
              <w:rPr>
                <w:rFonts w:ascii="Arial" w:hAnsi="Arial" w:cs="Arial"/>
                <w:sz w:val="20"/>
                <w:szCs w:val="20"/>
              </w:rPr>
            </w:pPr>
            <w:r w:rsidRPr="00661F12">
              <w:rPr>
                <w:sz w:val="20"/>
                <w:szCs w:val="20"/>
              </w:rPr>
              <w:t>/</w:t>
            </w:r>
            <w:r>
              <w:rPr>
                <w:sz w:val="20"/>
                <w:szCs w:val="20"/>
              </w:rPr>
              <w:t>1</w:t>
            </w:r>
          </w:p>
        </w:tc>
      </w:tr>
      <w:tr w:rsidR="008E6704" w:rsidRPr="00661F12" w14:paraId="74F9E207" w14:textId="77777777" w:rsidTr="009D0C29">
        <w:trPr>
          <w:trHeight w:val="260"/>
        </w:trPr>
        <w:tc>
          <w:tcPr>
            <w:tcW w:w="1096" w:type="dxa"/>
          </w:tcPr>
          <w:p w14:paraId="69EF292F" w14:textId="77777777" w:rsidR="008E6704" w:rsidRPr="00661F12" w:rsidRDefault="008E6704" w:rsidP="009D0C29">
            <w:pPr>
              <w:spacing w:after="120"/>
              <w:rPr>
                <w:sz w:val="20"/>
                <w:szCs w:val="20"/>
              </w:rPr>
            </w:pPr>
            <w:r w:rsidRPr="00661F12">
              <w:rPr>
                <w:sz w:val="20"/>
                <w:szCs w:val="20"/>
              </w:rPr>
              <w:t>IN</w:t>
            </w:r>
          </w:p>
        </w:tc>
        <w:tc>
          <w:tcPr>
            <w:tcW w:w="2736" w:type="dxa"/>
          </w:tcPr>
          <w:p w14:paraId="170BD754" w14:textId="77777777" w:rsidR="008E6704" w:rsidRPr="00661F12" w:rsidRDefault="008E6704" w:rsidP="009D0C29">
            <w:pPr>
              <w:spacing w:after="120"/>
              <w:rPr>
                <w:sz w:val="20"/>
                <w:szCs w:val="20"/>
              </w:rPr>
            </w:pPr>
            <w:r w:rsidRPr="00661F12">
              <w:rPr>
                <w:sz w:val="20"/>
                <w:szCs w:val="20"/>
              </w:rPr>
              <w:t>fullResourcePath</w:t>
            </w:r>
          </w:p>
        </w:tc>
        <w:tc>
          <w:tcPr>
            <w:tcW w:w="5204" w:type="dxa"/>
          </w:tcPr>
          <w:p w14:paraId="3C507088" w14:textId="77777777" w:rsidR="008E6704" w:rsidRPr="00661F12" w:rsidRDefault="008E6704" w:rsidP="009D0C29">
            <w:pPr>
              <w:spacing w:after="120"/>
              <w:rPr>
                <w:rFonts w:ascii="Arial" w:hAnsi="Arial" w:cs="Arial"/>
                <w:sz w:val="20"/>
                <w:szCs w:val="20"/>
              </w:rPr>
            </w:pPr>
            <w:r w:rsidRPr="00661F12">
              <w:rPr>
                <w:sz w:val="20"/>
                <w:szCs w:val="20"/>
              </w:rPr>
              <w:t>/services/databases/ExampleProject/TestCatalog/tutorial</w:t>
            </w:r>
          </w:p>
        </w:tc>
      </w:tr>
      <w:tr w:rsidR="008E6704" w:rsidRPr="00661F12" w14:paraId="5C62A5C9" w14:textId="77777777" w:rsidTr="009D0C29">
        <w:tc>
          <w:tcPr>
            <w:tcW w:w="1096" w:type="dxa"/>
          </w:tcPr>
          <w:p w14:paraId="31611178" w14:textId="77777777" w:rsidR="008E6704" w:rsidRPr="00661F12" w:rsidRDefault="008E6704" w:rsidP="009D0C29">
            <w:pPr>
              <w:spacing w:after="120"/>
              <w:rPr>
                <w:sz w:val="20"/>
                <w:szCs w:val="20"/>
              </w:rPr>
            </w:pPr>
            <w:r w:rsidRPr="00661F12">
              <w:rPr>
                <w:sz w:val="20"/>
                <w:szCs w:val="20"/>
              </w:rPr>
              <w:t>IN</w:t>
            </w:r>
          </w:p>
        </w:tc>
        <w:tc>
          <w:tcPr>
            <w:tcW w:w="2736" w:type="dxa"/>
          </w:tcPr>
          <w:p w14:paraId="73E7E3DC" w14:textId="77777777" w:rsidR="008E6704" w:rsidRPr="00661F12" w:rsidRDefault="008E6704" w:rsidP="009D0C29">
            <w:pPr>
              <w:spacing w:after="120"/>
              <w:rPr>
                <w:sz w:val="20"/>
                <w:szCs w:val="20"/>
              </w:rPr>
            </w:pPr>
            <w:r w:rsidRPr="00661F12">
              <w:rPr>
                <w:sz w:val="20"/>
                <w:szCs w:val="20"/>
              </w:rPr>
              <w:t>inDebug</w:t>
            </w:r>
          </w:p>
        </w:tc>
        <w:tc>
          <w:tcPr>
            <w:tcW w:w="5204" w:type="dxa"/>
          </w:tcPr>
          <w:p w14:paraId="221D62C3" w14:textId="77777777" w:rsidR="008E6704" w:rsidRPr="00661F12" w:rsidRDefault="008E6704" w:rsidP="009D0C29">
            <w:pPr>
              <w:spacing w:after="120"/>
              <w:rPr>
                <w:sz w:val="20"/>
                <w:szCs w:val="20"/>
              </w:rPr>
            </w:pPr>
            <w:r>
              <w:rPr>
                <w:sz w:val="20"/>
                <w:szCs w:val="20"/>
              </w:rPr>
              <w:t>Y</w:t>
            </w:r>
          </w:p>
        </w:tc>
      </w:tr>
      <w:tr w:rsidR="008E6704" w:rsidRPr="00EA32DF" w14:paraId="1B4FE4CF" w14:textId="77777777" w:rsidTr="009D0C29">
        <w:trPr>
          <w:trHeight w:val="404"/>
        </w:trPr>
        <w:tc>
          <w:tcPr>
            <w:tcW w:w="1096" w:type="dxa"/>
          </w:tcPr>
          <w:p w14:paraId="4F7EECC8" w14:textId="77777777" w:rsidR="008E6704" w:rsidRPr="00EE4CF8" w:rsidRDefault="008E6704" w:rsidP="009D0C29">
            <w:pPr>
              <w:spacing w:after="120"/>
              <w:rPr>
                <w:sz w:val="20"/>
              </w:rPr>
            </w:pPr>
            <w:r w:rsidRPr="00EE4CF8">
              <w:rPr>
                <w:sz w:val="20"/>
              </w:rPr>
              <w:t>OUT</w:t>
            </w:r>
          </w:p>
        </w:tc>
        <w:tc>
          <w:tcPr>
            <w:tcW w:w="2736" w:type="dxa"/>
          </w:tcPr>
          <w:p w14:paraId="534E898D" w14:textId="77777777" w:rsidR="008E6704" w:rsidRPr="00EE4CF8" w:rsidRDefault="008E6704" w:rsidP="009D0C29">
            <w:pPr>
              <w:spacing w:after="120"/>
              <w:rPr>
                <w:sz w:val="20"/>
              </w:rPr>
            </w:pPr>
            <w:r>
              <w:rPr>
                <w:sz w:val="20"/>
              </w:rPr>
              <w:t>result</w:t>
            </w:r>
          </w:p>
        </w:tc>
        <w:tc>
          <w:tcPr>
            <w:tcW w:w="5204" w:type="dxa"/>
          </w:tcPr>
          <w:p w14:paraId="06FFB859" w14:textId="77777777" w:rsidR="008E6704" w:rsidRPr="00EE4CF8" w:rsidRDefault="008E6704" w:rsidP="009D0C29">
            <w:pPr>
              <w:spacing w:after="120"/>
              <w:rPr>
                <w:sz w:val="20"/>
              </w:rPr>
            </w:pPr>
            <w:r>
              <w:rPr>
                <w:sz w:val="20"/>
              </w:rPr>
              <w:t>Cursor of resources removed</w:t>
            </w:r>
          </w:p>
        </w:tc>
      </w:tr>
    </w:tbl>
    <w:p w14:paraId="4BFA6146" w14:textId="314518ED" w:rsidR="00270B59" w:rsidRPr="00582C6C" w:rsidRDefault="00744FEE" w:rsidP="00270B59">
      <w:pPr>
        <w:pStyle w:val="Heading3"/>
        <w:rPr>
          <w:color w:val="1F497D"/>
          <w:sz w:val="23"/>
          <w:szCs w:val="23"/>
        </w:rPr>
      </w:pPr>
      <w:bookmarkStart w:id="412" w:name="_Toc40976329"/>
      <w:r>
        <w:rPr>
          <w:color w:val="1F497D"/>
          <w:sz w:val="23"/>
          <w:szCs w:val="23"/>
        </w:rPr>
        <w:t>/</w:t>
      </w:r>
      <w:r w:rsidR="00270B59">
        <w:rPr>
          <w:color w:val="1F497D"/>
          <w:sz w:val="23"/>
          <w:szCs w:val="23"/>
        </w:rPr>
        <w:t>helpers/createResourceProcess</w:t>
      </w:r>
      <w:bookmarkEnd w:id="412"/>
    </w:p>
    <w:p w14:paraId="5F72947E" w14:textId="1C4435C0" w:rsidR="00270B59" w:rsidRDefault="00E24F97" w:rsidP="00E24F97">
      <w:pPr>
        <w:pStyle w:val="CS-Bodytext"/>
      </w:pPr>
      <w:r>
        <w:t>The is a helper procedure which is used to manage the creation of the folder and views within the Data Abstraction Best Practices layers</w:t>
      </w:r>
      <w:r w:rsidR="00270B59">
        <w:t>.</w:t>
      </w:r>
      <w:r>
        <w:t xml:space="preserve">  It is invoked by generateViews().</w:t>
      </w:r>
    </w:p>
    <w:p w14:paraId="49B78C5A" w14:textId="77777777" w:rsidR="00270B59" w:rsidRPr="006D5998" w:rsidRDefault="00270B59" w:rsidP="004B442F">
      <w:pPr>
        <w:pStyle w:val="CS-Bodytext"/>
        <w:numPr>
          <w:ilvl w:val="0"/>
          <w:numId w:val="342"/>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270B59" w:rsidRPr="00EA32DF" w14:paraId="046AAD9B" w14:textId="77777777" w:rsidTr="00F85596">
        <w:trPr>
          <w:tblHeader/>
        </w:trPr>
        <w:tc>
          <w:tcPr>
            <w:tcW w:w="1918" w:type="dxa"/>
            <w:shd w:val="clear" w:color="auto" w:fill="B3B3B3"/>
          </w:tcPr>
          <w:p w14:paraId="219025B9" w14:textId="77777777" w:rsidR="00270B59" w:rsidRPr="00EA32DF" w:rsidRDefault="00270B59" w:rsidP="00F85596">
            <w:pPr>
              <w:spacing w:after="120"/>
              <w:rPr>
                <w:b/>
                <w:sz w:val="22"/>
              </w:rPr>
            </w:pPr>
            <w:r w:rsidRPr="00EA32DF">
              <w:rPr>
                <w:b/>
                <w:sz w:val="22"/>
              </w:rPr>
              <w:t>Direction</w:t>
            </w:r>
          </w:p>
        </w:tc>
        <w:tc>
          <w:tcPr>
            <w:tcW w:w="4070" w:type="dxa"/>
            <w:shd w:val="clear" w:color="auto" w:fill="B3B3B3"/>
          </w:tcPr>
          <w:p w14:paraId="3203F98F" w14:textId="77777777" w:rsidR="00270B59" w:rsidRPr="00EA32DF" w:rsidRDefault="00270B59" w:rsidP="00F85596">
            <w:pPr>
              <w:spacing w:after="120"/>
              <w:rPr>
                <w:b/>
                <w:sz w:val="22"/>
              </w:rPr>
            </w:pPr>
            <w:r w:rsidRPr="00EA32DF">
              <w:rPr>
                <w:b/>
                <w:sz w:val="22"/>
              </w:rPr>
              <w:t>Parameter Name</w:t>
            </w:r>
          </w:p>
        </w:tc>
        <w:tc>
          <w:tcPr>
            <w:tcW w:w="2868" w:type="dxa"/>
            <w:shd w:val="clear" w:color="auto" w:fill="B3B3B3"/>
          </w:tcPr>
          <w:p w14:paraId="5D89A423" w14:textId="77777777" w:rsidR="00270B59" w:rsidRPr="00EA32DF" w:rsidRDefault="00270B59" w:rsidP="00F85596">
            <w:pPr>
              <w:spacing w:after="120"/>
              <w:rPr>
                <w:b/>
                <w:sz w:val="22"/>
              </w:rPr>
            </w:pPr>
            <w:r w:rsidRPr="00EA32DF">
              <w:rPr>
                <w:b/>
                <w:sz w:val="22"/>
              </w:rPr>
              <w:t>Parameter Type</w:t>
            </w:r>
          </w:p>
        </w:tc>
      </w:tr>
      <w:tr w:rsidR="00270B59" w:rsidRPr="00EA32DF" w14:paraId="2C6417CC" w14:textId="77777777" w:rsidTr="00F85596">
        <w:trPr>
          <w:trHeight w:val="260"/>
        </w:trPr>
        <w:tc>
          <w:tcPr>
            <w:tcW w:w="1918" w:type="dxa"/>
          </w:tcPr>
          <w:p w14:paraId="0B92D373" w14:textId="77777777" w:rsidR="00270B59" w:rsidRPr="00EA32DF" w:rsidRDefault="00270B59" w:rsidP="00F85596">
            <w:pPr>
              <w:spacing w:after="120"/>
              <w:rPr>
                <w:sz w:val="22"/>
              </w:rPr>
            </w:pPr>
            <w:r w:rsidRPr="00EA32DF">
              <w:rPr>
                <w:sz w:val="22"/>
              </w:rPr>
              <w:t>IN</w:t>
            </w:r>
          </w:p>
        </w:tc>
        <w:tc>
          <w:tcPr>
            <w:tcW w:w="4070" w:type="dxa"/>
          </w:tcPr>
          <w:p w14:paraId="1AC6A8D7" w14:textId="402F2CF1" w:rsidR="00270B59" w:rsidRPr="00EA32DF" w:rsidRDefault="00E40540" w:rsidP="00F85596">
            <w:pPr>
              <w:spacing w:after="120"/>
              <w:rPr>
                <w:sz w:val="22"/>
              </w:rPr>
            </w:pPr>
            <w:r w:rsidRPr="00E40540">
              <w:rPr>
                <w:sz w:val="22"/>
              </w:rPr>
              <w:t>Res_Source_Path</w:t>
            </w:r>
          </w:p>
        </w:tc>
        <w:tc>
          <w:tcPr>
            <w:tcW w:w="2868" w:type="dxa"/>
          </w:tcPr>
          <w:p w14:paraId="5247ED36" w14:textId="77777777" w:rsidR="00270B59" w:rsidRPr="00EA32DF" w:rsidRDefault="00270B59" w:rsidP="00F85596">
            <w:pPr>
              <w:spacing w:after="120"/>
              <w:rPr>
                <w:sz w:val="22"/>
                <w:lang w:val="fr-FR"/>
              </w:rPr>
            </w:pPr>
            <w:r w:rsidRPr="003A5E10">
              <w:rPr>
                <w:sz w:val="22"/>
              </w:rPr>
              <w:t>VARCHAR(32768)</w:t>
            </w:r>
          </w:p>
        </w:tc>
      </w:tr>
      <w:tr w:rsidR="00270B59" w:rsidRPr="00EA32DF" w14:paraId="3B2BAAE6" w14:textId="77777777" w:rsidTr="00F85596">
        <w:trPr>
          <w:trHeight w:val="395"/>
        </w:trPr>
        <w:tc>
          <w:tcPr>
            <w:tcW w:w="1918" w:type="dxa"/>
          </w:tcPr>
          <w:p w14:paraId="16F1A529" w14:textId="77777777" w:rsidR="00270B59" w:rsidRPr="00EA32DF" w:rsidRDefault="00270B59" w:rsidP="00F85596">
            <w:pPr>
              <w:spacing w:after="120"/>
              <w:rPr>
                <w:sz w:val="22"/>
              </w:rPr>
            </w:pPr>
            <w:r w:rsidRPr="00EA32DF">
              <w:rPr>
                <w:sz w:val="22"/>
              </w:rPr>
              <w:t>IN</w:t>
            </w:r>
          </w:p>
        </w:tc>
        <w:tc>
          <w:tcPr>
            <w:tcW w:w="4070" w:type="dxa"/>
          </w:tcPr>
          <w:p w14:paraId="4F59C446" w14:textId="4B8FAFFB" w:rsidR="00270B59" w:rsidRPr="00EA32DF" w:rsidRDefault="00E40540" w:rsidP="00F85596">
            <w:pPr>
              <w:spacing w:after="120"/>
              <w:rPr>
                <w:sz w:val="22"/>
              </w:rPr>
            </w:pPr>
            <w:r w:rsidRPr="00E40540">
              <w:rPr>
                <w:sz w:val="22"/>
              </w:rPr>
              <w:t>Res_Target_Path</w:t>
            </w:r>
          </w:p>
        </w:tc>
        <w:tc>
          <w:tcPr>
            <w:tcW w:w="2868" w:type="dxa"/>
          </w:tcPr>
          <w:p w14:paraId="41CB9BFA" w14:textId="77777777" w:rsidR="00270B59" w:rsidRPr="00EA32DF" w:rsidRDefault="00270B59" w:rsidP="00F85596">
            <w:pPr>
              <w:spacing w:after="120"/>
              <w:rPr>
                <w:sz w:val="22"/>
              </w:rPr>
            </w:pPr>
            <w:r w:rsidRPr="003A5E10">
              <w:rPr>
                <w:sz w:val="22"/>
              </w:rPr>
              <w:t>VARCHAR(4096)</w:t>
            </w:r>
          </w:p>
        </w:tc>
      </w:tr>
      <w:tr w:rsidR="00270B59" w:rsidRPr="00EA32DF" w14:paraId="000CD806" w14:textId="77777777" w:rsidTr="00F85596">
        <w:tc>
          <w:tcPr>
            <w:tcW w:w="1918" w:type="dxa"/>
          </w:tcPr>
          <w:p w14:paraId="154814AC" w14:textId="77777777" w:rsidR="00270B59" w:rsidRPr="00EA32DF" w:rsidRDefault="00270B59" w:rsidP="00F85596">
            <w:pPr>
              <w:spacing w:after="120"/>
              <w:rPr>
                <w:sz w:val="22"/>
              </w:rPr>
            </w:pPr>
            <w:r>
              <w:rPr>
                <w:sz w:val="22"/>
              </w:rPr>
              <w:t>IN</w:t>
            </w:r>
          </w:p>
        </w:tc>
        <w:tc>
          <w:tcPr>
            <w:tcW w:w="4070" w:type="dxa"/>
          </w:tcPr>
          <w:p w14:paraId="094DB92B" w14:textId="304B1F74" w:rsidR="00270B59" w:rsidRPr="00EA32DF" w:rsidRDefault="00E40540" w:rsidP="00F85596">
            <w:pPr>
              <w:spacing w:after="120"/>
              <w:rPr>
                <w:sz w:val="22"/>
              </w:rPr>
            </w:pPr>
            <w:r w:rsidRPr="00E40540">
              <w:rPr>
                <w:sz w:val="22"/>
              </w:rPr>
              <w:t>tableNames</w:t>
            </w:r>
          </w:p>
        </w:tc>
        <w:tc>
          <w:tcPr>
            <w:tcW w:w="2868" w:type="dxa"/>
          </w:tcPr>
          <w:p w14:paraId="05C56052" w14:textId="77777777" w:rsidR="00270B59" w:rsidRPr="00EA32DF" w:rsidRDefault="00270B59" w:rsidP="00F85596">
            <w:pPr>
              <w:spacing w:after="120"/>
              <w:rPr>
                <w:sz w:val="22"/>
              </w:rPr>
            </w:pPr>
            <w:r w:rsidRPr="003A5E10">
              <w:rPr>
                <w:sz w:val="22"/>
              </w:rPr>
              <w:t>VARCHAR</w:t>
            </w:r>
          </w:p>
        </w:tc>
      </w:tr>
      <w:tr w:rsidR="00270B59" w:rsidRPr="00EA32DF" w14:paraId="237E1985" w14:textId="77777777" w:rsidTr="00F85596">
        <w:tc>
          <w:tcPr>
            <w:tcW w:w="1918" w:type="dxa"/>
          </w:tcPr>
          <w:p w14:paraId="4DF08D21" w14:textId="77777777" w:rsidR="00270B59" w:rsidRDefault="00270B59" w:rsidP="00F85596">
            <w:pPr>
              <w:spacing w:after="120"/>
              <w:rPr>
                <w:sz w:val="22"/>
              </w:rPr>
            </w:pPr>
            <w:r>
              <w:rPr>
                <w:sz w:val="22"/>
              </w:rPr>
              <w:t>IN</w:t>
            </w:r>
          </w:p>
        </w:tc>
        <w:tc>
          <w:tcPr>
            <w:tcW w:w="4070" w:type="dxa"/>
          </w:tcPr>
          <w:p w14:paraId="206316AA" w14:textId="77777777" w:rsidR="00270B59" w:rsidRPr="003A5E10" w:rsidRDefault="00270B59" w:rsidP="00F85596">
            <w:pPr>
              <w:spacing w:after="120"/>
              <w:rPr>
                <w:sz w:val="22"/>
              </w:rPr>
            </w:pPr>
            <w:r w:rsidRPr="003A5E10">
              <w:rPr>
                <w:sz w:val="22"/>
              </w:rPr>
              <w:t>separator</w:t>
            </w:r>
          </w:p>
        </w:tc>
        <w:tc>
          <w:tcPr>
            <w:tcW w:w="2868" w:type="dxa"/>
          </w:tcPr>
          <w:p w14:paraId="14693760" w14:textId="77777777" w:rsidR="00270B59" w:rsidRPr="003A5E10" w:rsidRDefault="00270B59" w:rsidP="00F85596">
            <w:pPr>
              <w:spacing w:after="120"/>
              <w:rPr>
                <w:sz w:val="22"/>
              </w:rPr>
            </w:pPr>
            <w:r w:rsidRPr="00A6511B">
              <w:rPr>
                <w:sz w:val="22"/>
              </w:rPr>
              <w:t>VARCHAR</w:t>
            </w:r>
          </w:p>
        </w:tc>
      </w:tr>
      <w:tr w:rsidR="00270B59" w:rsidRPr="00EA32DF" w14:paraId="00E06DDC" w14:textId="77777777" w:rsidTr="00F85596">
        <w:tc>
          <w:tcPr>
            <w:tcW w:w="1918" w:type="dxa"/>
          </w:tcPr>
          <w:p w14:paraId="489F42EA" w14:textId="77777777" w:rsidR="00270B59" w:rsidRDefault="00270B59" w:rsidP="00F85596">
            <w:pPr>
              <w:spacing w:after="120"/>
              <w:rPr>
                <w:sz w:val="22"/>
              </w:rPr>
            </w:pPr>
            <w:r>
              <w:rPr>
                <w:sz w:val="22"/>
              </w:rPr>
              <w:t>IN</w:t>
            </w:r>
          </w:p>
        </w:tc>
        <w:tc>
          <w:tcPr>
            <w:tcW w:w="4070" w:type="dxa"/>
          </w:tcPr>
          <w:p w14:paraId="20D6F9AE" w14:textId="77777777" w:rsidR="00270B59" w:rsidRPr="003A5E10" w:rsidRDefault="00270B59" w:rsidP="00F85596">
            <w:pPr>
              <w:spacing w:after="120"/>
              <w:rPr>
                <w:sz w:val="22"/>
              </w:rPr>
            </w:pPr>
            <w:r w:rsidRPr="003A5E10">
              <w:rPr>
                <w:sz w:val="22"/>
              </w:rPr>
              <w:t>prefix</w:t>
            </w:r>
          </w:p>
        </w:tc>
        <w:tc>
          <w:tcPr>
            <w:tcW w:w="2868" w:type="dxa"/>
          </w:tcPr>
          <w:p w14:paraId="7235468C" w14:textId="77777777" w:rsidR="00270B59" w:rsidRPr="003A5E10" w:rsidRDefault="00270B59" w:rsidP="00F85596">
            <w:pPr>
              <w:spacing w:after="120"/>
              <w:rPr>
                <w:sz w:val="22"/>
              </w:rPr>
            </w:pPr>
            <w:r w:rsidRPr="00A6511B">
              <w:rPr>
                <w:sz w:val="22"/>
              </w:rPr>
              <w:t>VARCHAR(255)</w:t>
            </w:r>
          </w:p>
        </w:tc>
      </w:tr>
      <w:tr w:rsidR="00270B59" w:rsidRPr="00EA32DF" w14:paraId="790978F0" w14:textId="77777777" w:rsidTr="00F85596">
        <w:tc>
          <w:tcPr>
            <w:tcW w:w="1918" w:type="dxa"/>
          </w:tcPr>
          <w:p w14:paraId="3CE35448" w14:textId="77777777" w:rsidR="00270B59" w:rsidRDefault="00270B59" w:rsidP="00F85596">
            <w:pPr>
              <w:spacing w:after="120"/>
              <w:rPr>
                <w:sz w:val="22"/>
              </w:rPr>
            </w:pPr>
            <w:r>
              <w:rPr>
                <w:sz w:val="22"/>
              </w:rPr>
              <w:t>IN</w:t>
            </w:r>
          </w:p>
        </w:tc>
        <w:tc>
          <w:tcPr>
            <w:tcW w:w="4070" w:type="dxa"/>
          </w:tcPr>
          <w:p w14:paraId="7825334F" w14:textId="77777777" w:rsidR="00270B59" w:rsidRPr="003A5E10" w:rsidRDefault="00270B59" w:rsidP="00F85596">
            <w:pPr>
              <w:spacing w:after="120"/>
              <w:rPr>
                <w:sz w:val="22"/>
              </w:rPr>
            </w:pPr>
            <w:r w:rsidRPr="003A5E10">
              <w:rPr>
                <w:sz w:val="22"/>
              </w:rPr>
              <w:t>overwrite</w:t>
            </w:r>
          </w:p>
        </w:tc>
        <w:tc>
          <w:tcPr>
            <w:tcW w:w="2868" w:type="dxa"/>
          </w:tcPr>
          <w:p w14:paraId="462E4B3F" w14:textId="77777777" w:rsidR="00270B59" w:rsidRPr="003A5E10" w:rsidRDefault="00270B59" w:rsidP="00F85596">
            <w:pPr>
              <w:spacing w:after="120"/>
              <w:rPr>
                <w:sz w:val="22"/>
              </w:rPr>
            </w:pPr>
            <w:r w:rsidRPr="00A6511B">
              <w:rPr>
                <w:sz w:val="22"/>
              </w:rPr>
              <w:t>SMALLINT</w:t>
            </w:r>
          </w:p>
        </w:tc>
      </w:tr>
      <w:tr w:rsidR="00270B59" w:rsidRPr="00EA32DF" w14:paraId="5B9AD68C" w14:textId="77777777" w:rsidTr="00F85596">
        <w:trPr>
          <w:trHeight w:val="395"/>
        </w:trPr>
        <w:tc>
          <w:tcPr>
            <w:tcW w:w="1918" w:type="dxa"/>
          </w:tcPr>
          <w:p w14:paraId="7B719335" w14:textId="77777777" w:rsidR="00270B59" w:rsidRDefault="00270B59" w:rsidP="00F85596">
            <w:pPr>
              <w:spacing w:after="120"/>
              <w:rPr>
                <w:sz w:val="22"/>
              </w:rPr>
            </w:pPr>
            <w:r>
              <w:rPr>
                <w:sz w:val="22"/>
              </w:rPr>
              <w:t>IN</w:t>
            </w:r>
          </w:p>
        </w:tc>
        <w:tc>
          <w:tcPr>
            <w:tcW w:w="4070" w:type="dxa"/>
          </w:tcPr>
          <w:p w14:paraId="4F295A8E" w14:textId="77777777" w:rsidR="00270B59" w:rsidRPr="003A5E10" w:rsidRDefault="00270B59" w:rsidP="00F85596">
            <w:pPr>
              <w:spacing w:after="120"/>
              <w:rPr>
                <w:sz w:val="22"/>
              </w:rPr>
            </w:pPr>
            <w:r w:rsidRPr="003A5E10">
              <w:rPr>
                <w:sz w:val="22"/>
              </w:rPr>
              <w:t>copyAnnotation</w:t>
            </w:r>
          </w:p>
        </w:tc>
        <w:tc>
          <w:tcPr>
            <w:tcW w:w="2868" w:type="dxa"/>
          </w:tcPr>
          <w:p w14:paraId="0083CEA2" w14:textId="77777777" w:rsidR="00270B59" w:rsidRPr="003A5E10" w:rsidRDefault="00270B59" w:rsidP="00F85596">
            <w:pPr>
              <w:spacing w:after="120"/>
              <w:rPr>
                <w:sz w:val="22"/>
              </w:rPr>
            </w:pPr>
            <w:r w:rsidRPr="00A6511B">
              <w:rPr>
                <w:sz w:val="22"/>
              </w:rPr>
              <w:t>SMALLINT</w:t>
            </w:r>
          </w:p>
        </w:tc>
      </w:tr>
      <w:tr w:rsidR="00270B59" w:rsidRPr="00EA32DF" w14:paraId="56454C2C" w14:textId="77777777" w:rsidTr="00F85596">
        <w:tc>
          <w:tcPr>
            <w:tcW w:w="1918" w:type="dxa"/>
          </w:tcPr>
          <w:p w14:paraId="5E258D74" w14:textId="77777777" w:rsidR="00270B59" w:rsidRDefault="00270B59" w:rsidP="00F85596">
            <w:pPr>
              <w:spacing w:after="120"/>
              <w:rPr>
                <w:sz w:val="22"/>
              </w:rPr>
            </w:pPr>
            <w:r>
              <w:rPr>
                <w:sz w:val="22"/>
              </w:rPr>
              <w:t>IN</w:t>
            </w:r>
          </w:p>
        </w:tc>
        <w:tc>
          <w:tcPr>
            <w:tcW w:w="4070" w:type="dxa"/>
          </w:tcPr>
          <w:p w14:paraId="61B08337" w14:textId="77777777" w:rsidR="00270B59" w:rsidRPr="003A5E10" w:rsidRDefault="00270B59" w:rsidP="00F85596">
            <w:pPr>
              <w:spacing w:after="120"/>
              <w:rPr>
                <w:sz w:val="22"/>
              </w:rPr>
            </w:pPr>
            <w:r w:rsidRPr="003A5E10">
              <w:rPr>
                <w:sz w:val="22"/>
              </w:rPr>
              <w:t>copySqlIndexes</w:t>
            </w:r>
          </w:p>
        </w:tc>
        <w:tc>
          <w:tcPr>
            <w:tcW w:w="2868" w:type="dxa"/>
          </w:tcPr>
          <w:p w14:paraId="4BA6BA48" w14:textId="77777777" w:rsidR="00270B59" w:rsidRPr="003A5E10" w:rsidRDefault="00270B59" w:rsidP="00F85596">
            <w:pPr>
              <w:spacing w:after="120"/>
              <w:rPr>
                <w:sz w:val="22"/>
              </w:rPr>
            </w:pPr>
            <w:r w:rsidRPr="00A6511B">
              <w:rPr>
                <w:sz w:val="22"/>
              </w:rPr>
              <w:t>SMALLINT</w:t>
            </w:r>
          </w:p>
        </w:tc>
      </w:tr>
      <w:tr w:rsidR="00270B59" w:rsidRPr="00EA32DF" w14:paraId="38E8021B" w14:textId="77777777" w:rsidTr="00F85596">
        <w:tc>
          <w:tcPr>
            <w:tcW w:w="1918" w:type="dxa"/>
          </w:tcPr>
          <w:p w14:paraId="3B882307" w14:textId="77777777" w:rsidR="00270B59" w:rsidRDefault="00270B59" w:rsidP="00F85596">
            <w:pPr>
              <w:spacing w:after="120"/>
              <w:rPr>
                <w:sz w:val="22"/>
              </w:rPr>
            </w:pPr>
            <w:r>
              <w:rPr>
                <w:sz w:val="22"/>
              </w:rPr>
              <w:t>IN</w:t>
            </w:r>
          </w:p>
        </w:tc>
        <w:tc>
          <w:tcPr>
            <w:tcW w:w="4070" w:type="dxa"/>
          </w:tcPr>
          <w:p w14:paraId="70B4A4B9" w14:textId="77777777" w:rsidR="00270B59" w:rsidRPr="003A5E10" w:rsidRDefault="00270B59" w:rsidP="00F85596">
            <w:pPr>
              <w:spacing w:after="120"/>
              <w:rPr>
                <w:sz w:val="22"/>
              </w:rPr>
            </w:pPr>
            <w:r w:rsidRPr="003A5E10">
              <w:rPr>
                <w:sz w:val="22"/>
              </w:rPr>
              <w:t>copyForeignKeys</w:t>
            </w:r>
          </w:p>
        </w:tc>
        <w:tc>
          <w:tcPr>
            <w:tcW w:w="2868" w:type="dxa"/>
          </w:tcPr>
          <w:p w14:paraId="5D203D99" w14:textId="77777777" w:rsidR="00270B59" w:rsidRPr="003A5E10" w:rsidRDefault="00270B59" w:rsidP="00F85596">
            <w:pPr>
              <w:spacing w:after="120"/>
              <w:rPr>
                <w:sz w:val="22"/>
              </w:rPr>
            </w:pPr>
            <w:r w:rsidRPr="00A6511B">
              <w:rPr>
                <w:sz w:val="22"/>
              </w:rPr>
              <w:t>SMALLINT</w:t>
            </w:r>
          </w:p>
        </w:tc>
      </w:tr>
      <w:tr w:rsidR="00270B59" w:rsidRPr="00EA32DF" w14:paraId="673195F3" w14:textId="77777777" w:rsidTr="00F85596">
        <w:tc>
          <w:tcPr>
            <w:tcW w:w="1918" w:type="dxa"/>
          </w:tcPr>
          <w:p w14:paraId="37A59263" w14:textId="77777777" w:rsidR="00270B59" w:rsidRDefault="00270B59" w:rsidP="00F85596">
            <w:pPr>
              <w:spacing w:after="120"/>
              <w:rPr>
                <w:sz w:val="22"/>
              </w:rPr>
            </w:pPr>
            <w:r>
              <w:rPr>
                <w:sz w:val="22"/>
              </w:rPr>
              <w:t>IN</w:t>
            </w:r>
          </w:p>
        </w:tc>
        <w:tc>
          <w:tcPr>
            <w:tcW w:w="4070" w:type="dxa"/>
          </w:tcPr>
          <w:p w14:paraId="65EDABDD" w14:textId="7FB5B8CE" w:rsidR="00270B59" w:rsidRPr="003A5E10" w:rsidRDefault="00E40540" w:rsidP="00F85596">
            <w:pPr>
              <w:spacing w:after="120"/>
              <w:rPr>
                <w:sz w:val="22"/>
              </w:rPr>
            </w:pPr>
            <w:r>
              <w:rPr>
                <w:sz w:val="22"/>
              </w:rPr>
              <w:t>inDebug</w:t>
            </w:r>
          </w:p>
        </w:tc>
        <w:tc>
          <w:tcPr>
            <w:tcW w:w="2868" w:type="dxa"/>
          </w:tcPr>
          <w:p w14:paraId="69E73D8F" w14:textId="77777777" w:rsidR="00270B59" w:rsidRPr="003A5E10" w:rsidRDefault="00270B59" w:rsidP="00F85596">
            <w:pPr>
              <w:spacing w:after="120"/>
              <w:rPr>
                <w:sz w:val="22"/>
              </w:rPr>
            </w:pPr>
            <w:r w:rsidRPr="003A5E10">
              <w:rPr>
                <w:sz w:val="22"/>
              </w:rPr>
              <w:t>CHAR(1)</w:t>
            </w:r>
          </w:p>
        </w:tc>
      </w:tr>
      <w:tr w:rsidR="00270B59" w:rsidRPr="00EA32DF" w14:paraId="09F6D082" w14:textId="77777777" w:rsidTr="00F85596">
        <w:tc>
          <w:tcPr>
            <w:tcW w:w="1918" w:type="dxa"/>
          </w:tcPr>
          <w:p w14:paraId="745286E8" w14:textId="77777777" w:rsidR="00270B59" w:rsidRDefault="00270B59" w:rsidP="00F85596">
            <w:pPr>
              <w:spacing w:after="120"/>
              <w:rPr>
                <w:sz w:val="22"/>
              </w:rPr>
            </w:pPr>
            <w:r>
              <w:rPr>
                <w:sz w:val="22"/>
              </w:rPr>
              <w:t>OUT</w:t>
            </w:r>
          </w:p>
        </w:tc>
        <w:tc>
          <w:tcPr>
            <w:tcW w:w="4070" w:type="dxa"/>
          </w:tcPr>
          <w:p w14:paraId="1D0E673F" w14:textId="3471BAF2" w:rsidR="00270B59" w:rsidRPr="003A5E10" w:rsidRDefault="00E40540" w:rsidP="00F85596">
            <w:pPr>
              <w:spacing w:after="120"/>
              <w:rPr>
                <w:sz w:val="22"/>
              </w:rPr>
            </w:pPr>
            <w:r w:rsidRPr="00E40540">
              <w:rPr>
                <w:sz w:val="22"/>
              </w:rPr>
              <w:t>numCreated</w:t>
            </w:r>
          </w:p>
        </w:tc>
        <w:tc>
          <w:tcPr>
            <w:tcW w:w="2868" w:type="dxa"/>
          </w:tcPr>
          <w:p w14:paraId="4C9BA431" w14:textId="5545E38C" w:rsidR="00270B59" w:rsidRPr="003A5E10" w:rsidRDefault="00E40540" w:rsidP="00F85596">
            <w:pPr>
              <w:spacing w:after="120"/>
              <w:rPr>
                <w:sz w:val="22"/>
              </w:rPr>
            </w:pPr>
            <w:r w:rsidRPr="00E40540">
              <w:rPr>
                <w:sz w:val="22"/>
              </w:rPr>
              <w:t>INTEGER</w:t>
            </w:r>
          </w:p>
        </w:tc>
      </w:tr>
      <w:tr w:rsidR="00270B59" w:rsidRPr="00EA32DF" w14:paraId="33EAA22B" w14:textId="77777777" w:rsidTr="00F85596">
        <w:tc>
          <w:tcPr>
            <w:tcW w:w="1918" w:type="dxa"/>
          </w:tcPr>
          <w:p w14:paraId="5CA9C37F" w14:textId="77777777" w:rsidR="00270B59" w:rsidRDefault="00270B59" w:rsidP="00F85596">
            <w:pPr>
              <w:spacing w:after="120"/>
              <w:rPr>
                <w:sz w:val="22"/>
              </w:rPr>
            </w:pPr>
            <w:r>
              <w:rPr>
                <w:sz w:val="22"/>
              </w:rPr>
              <w:t>OUT</w:t>
            </w:r>
          </w:p>
        </w:tc>
        <w:tc>
          <w:tcPr>
            <w:tcW w:w="4070" w:type="dxa"/>
          </w:tcPr>
          <w:p w14:paraId="77BDC8C8" w14:textId="3F320C49" w:rsidR="00270B59" w:rsidRPr="003A5E10" w:rsidRDefault="00E40540" w:rsidP="00F85596">
            <w:pPr>
              <w:spacing w:after="120"/>
              <w:rPr>
                <w:sz w:val="22"/>
              </w:rPr>
            </w:pPr>
            <w:r w:rsidRPr="00E40540">
              <w:rPr>
                <w:sz w:val="22"/>
              </w:rPr>
              <w:t>numUpdated</w:t>
            </w:r>
          </w:p>
        </w:tc>
        <w:tc>
          <w:tcPr>
            <w:tcW w:w="2868" w:type="dxa"/>
          </w:tcPr>
          <w:p w14:paraId="46CCA534" w14:textId="7EDFF42D" w:rsidR="00270B59" w:rsidRPr="003A5E10" w:rsidRDefault="00E40540" w:rsidP="00F85596">
            <w:pPr>
              <w:spacing w:after="120"/>
              <w:rPr>
                <w:sz w:val="22"/>
              </w:rPr>
            </w:pPr>
            <w:r w:rsidRPr="00E40540">
              <w:rPr>
                <w:sz w:val="22"/>
              </w:rPr>
              <w:t>INTEGER</w:t>
            </w:r>
          </w:p>
        </w:tc>
      </w:tr>
    </w:tbl>
    <w:p w14:paraId="65E749AB" w14:textId="77777777" w:rsidR="00270B59" w:rsidRPr="0011702E" w:rsidRDefault="00270B59" w:rsidP="004B442F">
      <w:pPr>
        <w:pStyle w:val="CS-Bodytext"/>
        <w:numPr>
          <w:ilvl w:val="0"/>
          <w:numId w:val="342"/>
        </w:numPr>
        <w:spacing w:before="120"/>
        <w:ind w:right="14"/>
      </w:pPr>
      <w:r>
        <w:rPr>
          <w:b/>
          <w:bCs/>
        </w:rPr>
        <w:lastRenderedPageBreak/>
        <w:t>Examples:</w:t>
      </w:r>
    </w:p>
    <w:p w14:paraId="75021104" w14:textId="77777777" w:rsidR="00270B59" w:rsidRPr="0011702E" w:rsidRDefault="00270B59" w:rsidP="004B442F">
      <w:pPr>
        <w:pStyle w:val="CS-Bodytext"/>
        <w:numPr>
          <w:ilvl w:val="1"/>
          <w:numId w:val="34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2736"/>
        <w:gridCol w:w="5204"/>
      </w:tblGrid>
      <w:tr w:rsidR="00270B59" w:rsidRPr="00EA32DF" w14:paraId="09FE793A" w14:textId="77777777" w:rsidTr="00270B59">
        <w:trPr>
          <w:tblHeader/>
        </w:trPr>
        <w:tc>
          <w:tcPr>
            <w:tcW w:w="1096" w:type="dxa"/>
            <w:shd w:val="clear" w:color="auto" w:fill="B3B3B3"/>
          </w:tcPr>
          <w:p w14:paraId="6B53B5DF" w14:textId="77777777" w:rsidR="00270B59" w:rsidRPr="00EA32DF" w:rsidRDefault="00270B59" w:rsidP="00F85596">
            <w:pPr>
              <w:spacing w:after="120"/>
              <w:rPr>
                <w:b/>
                <w:sz w:val="22"/>
              </w:rPr>
            </w:pPr>
            <w:r w:rsidRPr="00EA32DF">
              <w:rPr>
                <w:b/>
                <w:sz w:val="22"/>
              </w:rPr>
              <w:t>Direction</w:t>
            </w:r>
          </w:p>
        </w:tc>
        <w:tc>
          <w:tcPr>
            <w:tcW w:w="2736" w:type="dxa"/>
            <w:shd w:val="clear" w:color="auto" w:fill="B3B3B3"/>
          </w:tcPr>
          <w:p w14:paraId="057509C0" w14:textId="77777777" w:rsidR="00270B59" w:rsidRPr="00EA32DF" w:rsidRDefault="00270B59" w:rsidP="00F85596">
            <w:pPr>
              <w:spacing w:after="120"/>
              <w:rPr>
                <w:b/>
                <w:sz w:val="22"/>
              </w:rPr>
            </w:pPr>
            <w:r w:rsidRPr="00EA32DF">
              <w:rPr>
                <w:b/>
                <w:sz w:val="22"/>
              </w:rPr>
              <w:t>Parameter Name</w:t>
            </w:r>
          </w:p>
        </w:tc>
        <w:tc>
          <w:tcPr>
            <w:tcW w:w="5204" w:type="dxa"/>
            <w:shd w:val="clear" w:color="auto" w:fill="B3B3B3"/>
          </w:tcPr>
          <w:p w14:paraId="7603C737" w14:textId="77777777" w:rsidR="00270B59" w:rsidRPr="00EA32DF" w:rsidRDefault="00270B59" w:rsidP="00F85596">
            <w:pPr>
              <w:spacing w:after="120"/>
              <w:rPr>
                <w:b/>
                <w:sz w:val="22"/>
              </w:rPr>
            </w:pPr>
            <w:r w:rsidRPr="00EA32DF">
              <w:rPr>
                <w:b/>
                <w:sz w:val="22"/>
              </w:rPr>
              <w:t>Parameter Value</w:t>
            </w:r>
          </w:p>
        </w:tc>
      </w:tr>
      <w:tr w:rsidR="00E24F97" w:rsidRPr="00E24F97" w14:paraId="5A79BCE1" w14:textId="77777777" w:rsidTr="00270B59">
        <w:trPr>
          <w:trHeight w:val="260"/>
        </w:trPr>
        <w:tc>
          <w:tcPr>
            <w:tcW w:w="1096" w:type="dxa"/>
          </w:tcPr>
          <w:p w14:paraId="027D5D72" w14:textId="259910A8" w:rsidR="00E24F97" w:rsidRPr="00E24F97" w:rsidRDefault="00E24F97" w:rsidP="00F85596">
            <w:pPr>
              <w:spacing w:after="120"/>
              <w:rPr>
                <w:sz w:val="20"/>
                <w:szCs w:val="20"/>
              </w:rPr>
            </w:pPr>
            <w:r w:rsidRPr="00E24F97">
              <w:rPr>
                <w:sz w:val="20"/>
                <w:szCs w:val="20"/>
              </w:rPr>
              <w:t>IN</w:t>
            </w:r>
          </w:p>
        </w:tc>
        <w:tc>
          <w:tcPr>
            <w:tcW w:w="2736" w:type="dxa"/>
          </w:tcPr>
          <w:p w14:paraId="1E769ACF" w14:textId="10F750AC" w:rsidR="00E24F97" w:rsidRPr="00E24F97" w:rsidRDefault="00E24F97" w:rsidP="00F85596">
            <w:pPr>
              <w:spacing w:after="120"/>
              <w:rPr>
                <w:sz w:val="20"/>
                <w:szCs w:val="20"/>
              </w:rPr>
            </w:pPr>
            <w:r w:rsidRPr="00E24F97">
              <w:rPr>
                <w:sz w:val="20"/>
                <w:szCs w:val="20"/>
              </w:rPr>
              <w:t>Res_Source_Path</w:t>
            </w:r>
          </w:p>
        </w:tc>
        <w:tc>
          <w:tcPr>
            <w:tcW w:w="5204" w:type="dxa"/>
          </w:tcPr>
          <w:p w14:paraId="471DBA1D" w14:textId="77777777" w:rsidR="00E24F97" w:rsidRPr="00E24F97" w:rsidRDefault="00E24F97" w:rsidP="00F85596">
            <w:pPr>
              <w:spacing w:after="120"/>
              <w:rPr>
                <w:sz w:val="20"/>
                <w:szCs w:val="20"/>
              </w:rPr>
            </w:pPr>
            <w:r w:rsidRPr="00E24F97">
              <w:rPr>
                <w:sz w:val="20"/>
                <w:szCs w:val="20"/>
              </w:rPr>
              <w:t>/shared/ASAssets/Utilities/generate/examples/ExampleProject /Physical/Metadata/postgres/ds_inventory/tutorial</w:t>
            </w:r>
          </w:p>
        </w:tc>
      </w:tr>
      <w:tr w:rsidR="00E24F97" w:rsidRPr="00E24F97" w14:paraId="20EC202D" w14:textId="77777777" w:rsidTr="00270B59">
        <w:trPr>
          <w:trHeight w:val="260"/>
        </w:trPr>
        <w:tc>
          <w:tcPr>
            <w:tcW w:w="1096" w:type="dxa"/>
          </w:tcPr>
          <w:p w14:paraId="0B4FF57C" w14:textId="47CF637C" w:rsidR="00E24F97" w:rsidRPr="00E24F97" w:rsidRDefault="00E24F97" w:rsidP="00F85596">
            <w:pPr>
              <w:spacing w:after="120"/>
              <w:rPr>
                <w:sz w:val="20"/>
                <w:szCs w:val="20"/>
              </w:rPr>
            </w:pPr>
            <w:r w:rsidRPr="00E24F97">
              <w:rPr>
                <w:sz w:val="20"/>
                <w:szCs w:val="20"/>
              </w:rPr>
              <w:t>IN</w:t>
            </w:r>
          </w:p>
        </w:tc>
        <w:tc>
          <w:tcPr>
            <w:tcW w:w="2736" w:type="dxa"/>
          </w:tcPr>
          <w:p w14:paraId="15893F2F" w14:textId="7C3DF719" w:rsidR="00E24F97" w:rsidRPr="00E24F97" w:rsidRDefault="00E24F97" w:rsidP="00F85596">
            <w:pPr>
              <w:spacing w:after="120"/>
              <w:rPr>
                <w:sz w:val="20"/>
                <w:szCs w:val="20"/>
              </w:rPr>
            </w:pPr>
            <w:r w:rsidRPr="00E24F97">
              <w:rPr>
                <w:sz w:val="20"/>
                <w:szCs w:val="20"/>
              </w:rPr>
              <w:t>Res_Target_Path</w:t>
            </w:r>
          </w:p>
        </w:tc>
        <w:tc>
          <w:tcPr>
            <w:tcW w:w="5204" w:type="dxa"/>
          </w:tcPr>
          <w:p w14:paraId="4D49BD33" w14:textId="09DD6329" w:rsidR="00E24F97" w:rsidRPr="00E24F97" w:rsidRDefault="00E24F97" w:rsidP="00F85596">
            <w:pPr>
              <w:spacing w:after="120"/>
              <w:rPr>
                <w:rFonts w:ascii="Arial" w:hAnsi="Arial" w:cs="Arial"/>
                <w:sz w:val="20"/>
                <w:szCs w:val="20"/>
              </w:rPr>
            </w:pPr>
            <w:r w:rsidRPr="00E24F97">
              <w:rPr>
                <w:sz w:val="20"/>
                <w:szCs w:val="20"/>
              </w:rPr>
              <w:t>/services/databases/ExampleProject/TestCatalog/tutorial</w:t>
            </w:r>
          </w:p>
        </w:tc>
      </w:tr>
      <w:tr w:rsidR="00E24F97" w:rsidRPr="00E24F97" w14:paraId="73668103" w14:textId="77777777" w:rsidTr="00270B59">
        <w:trPr>
          <w:trHeight w:val="260"/>
        </w:trPr>
        <w:tc>
          <w:tcPr>
            <w:tcW w:w="1096" w:type="dxa"/>
          </w:tcPr>
          <w:p w14:paraId="1D9B1F3D" w14:textId="7FA629FD" w:rsidR="00E24F97" w:rsidRPr="00E24F97" w:rsidRDefault="00E24F97" w:rsidP="00F85596">
            <w:pPr>
              <w:spacing w:after="120"/>
              <w:rPr>
                <w:sz w:val="20"/>
                <w:szCs w:val="20"/>
              </w:rPr>
            </w:pPr>
            <w:r w:rsidRPr="00E24F97">
              <w:rPr>
                <w:sz w:val="20"/>
                <w:szCs w:val="20"/>
              </w:rPr>
              <w:t>IN</w:t>
            </w:r>
          </w:p>
        </w:tc>
        <w:tc>
          <w:tcPr>
            <w:tcW w:w="2736" w:type="dxa"/>
          </w:tcPr>
          <w:p w14:paraId="630A262C" w14:textId="09494ECD" w:rsidR="00E24F97" w:rsidRPr="00E24F97" w:rsidRDefault="00E24F97" w:rsidP="00F85596">
            <w:pPr>
              <w:spacing w:after="120"/>
              <w:rPr>
                <w:sz w:val="20"/>
                <w:szCs w:val="20"/>
              </w:rPr>
            </w:pPr>
            <w:r w:rsidRPr="00E24F97">
              <w:rPr>
                <w:sz w:val="20"/>
                <w:szCs w:val="20"/>
              </w:rPr>
              <w:t>tableNames</w:t>
            </w:r>
          </w:p>
        </w:tc>
        <w:tc>
          <w:tcPr>
            <w:tcW w:w="5204" w:type="dxa"/>
          </w:tcPr>
          <w:p w14:paraId="17675CF9" w14:textId="4993DE77" w:rsidR="00E24F97" w:rsidRPr="00E24F97" w:rsidRDefault="00E24F97" w:rsidP="00F85596">
            <w:pPr>
              <w:spacing w:after="120"/>
              <w:rPr>
                <w:rFonts w:ascii="Arial" w:hAnsi="Arial" w:cs="Arial"/>
                <w:sz w:val="20"/>
                <w:szCs w:val="20"/>
              </w:rPr>
            </w:pPr>
            <w:r w:rsidRPr="00E24F97">
              <w:rPr>
                <w:sz w:val="20"/>
                <w:szCs w:val="20"/>
              </w:rPr>
              <w:t>products</w:t>
            </w:r>
          </w:p>
        </w:tc>
      </w:tr>
      <w:tr w:rsidR="00E24F97" w:rsidRPr="00E24F97" w14:paraId="2F2B7DE2" w14:textId="77777777" w:rsidTr="00270B59">
        <w:tc>
          <w:tcPr>
            <w:tcW w:w="1096" w:type="dxa"/>
          </w:tcPr>
          <w:p w14:paraId="3E705803" w14:textId="07C96FC5" w:rsidR="00E24F97" w:rsidRPr="00E24F97" w:rsidRDefault="00E24F97" w:rsidP="00F85596">
            <w:pPr>
              <w:spacing w:after="120"/>
              <w:rPr>
                <w:sz w:val="20"/>
                <w:szCs w:val="20"/>
              </w:rPr>
            </w:pPr>
            <w:r w:rsidRPr="00E24F97">
              <w:rPr>
                <w:sz w:val="20"/>
                <w:szCs w:val="20"/>
              </w:rPr>
              <w:t>IN</w:t>
            </w:r>
          </w:p>
        </w:tc>
        <w:tc>
          <w:tcPr>
            <w:tcW w:w="2736" w:type="dxa"/>
          </w:tcPr>
          <w:p w14:paraId="76ED31BF" w14:textId="650A1BBE" w:rsidR="00E24F97" w:rsidRPr="00E24F97" w:rsidRDefault="00E24F97" w:rsidP="00F85596">
            <w:pPr>
              <w:spacing w:after="120"/>
              <w:rPr>
                <w:sz w:val="20"/>
                <w:szCs w:val="20"/>
              </w:rPr>
            </w:pPr>
            <w:r w:rsidRPr="00E24F97">
              <w:rPr>
                <w:sz w:val="20"/>
                <w:szCs w:val="20"/>
              </w:rPr>
              <w:t>separator</w:t>
            </w:r>
          </w:p>
        </w:tc>
        <w:tc>
          <w:tcPr>
            <w:tcW w:w="5204" w:type="dxa"/>
          </w:tcPr>
          <w:p w14:paraId="049A513F" w14:textId="1573621C" w:rsidR="00E24F97" w:rsidRPr="00E24F97" w:rsidRDefault="00E24F97" w:rsidP="00F85596">
            <w:pPr>
              <w:spacing w:after="120"/>
              <w:rPr>
                <w:sz w:val="20"/>
                <w:szCs w:val="20"/>
              </w:rPr>
            </w:pPr>
            <w:r>
              <w:rPr>
                <w:sz w:val="20"/>
                <w:szCs w:val="20"/>
              </w:rPr>
              <w:t>,</w:t>
            </w:r>
          </w:p>
        </w:tc>
      </w:tr>
      <w:tr w:rsidR="00E24F97" w:rsidRPr="00E24F97" w14:paraId="0127AAB0" w14:textId="77777777" w:rsidTr="00270B59">
        <w:tc>
          <w:tcPr>
            <w:tcW w:w="1096" w:type="dxa"/>
          </w:tcPr>
          <w:p w14:paraId="32891015" w14:textId="0BE48555" w:rsidR="00E24F97" w:rsidRPr="00E24F97" w:rsidRDefault="00E24F97" w:rsidP="00F85596">
            <w:pPr>
              <w:spacing w:after="120"/>
              <w:rPr>
                <w:sz w:val="20"/>
                <w:szCs w:val="20"/>
              </w:rPr>
            </w:pPr>
            <w:r w:rsidRPr="00E24F97">
              <w:rPr>
                <w:sz w:val="20"/>
                <w:szCs w:val="20"/>
              </w:rPr>
              <w:t>IN</w:t>
            </w:r>
          </w:p>
        </w:tc>
        <w:tc>
          <w:tcPr>
            <w:tcW w:w="2736" w:type="dxa"/>
          </w:tcPr>
          <w:p w14:paraId="4F3ACC52" w14:textId="7F9308E0" w:rsidR="00E24F97" w:rsidRPr="00E24F97" w:rsidRDefault="00E24F97" w:rsidP="00F85596">
            <w:pPr>
              <w:spacing w:after="120"/>
              <w:rPr>
                <w:sz w:val="20"/>
                <w:szCs w:val="20"/>
              </w:rPr>
            </w:pPr>
            <w:r w:rsidRPr="00E24F97">
              <w:rPr>
                <w:sz w:val="20"/>
                <w:szCs w:val="20"/>
              </w:rPr>
              <w:t>prefix</w:t>
            </w:r>
          </w:p>
        </w:tc>
        <w:tc>
          <w:tcPr>
            <w:tcW w:w="5204" w:type="dxa"/>
          </w:tcPr>
          <w:p w14:paraId="1DBD45B3" w14:textId="199479D2" w:rsidR="00E24F97" w:rsidRPr="00E24F97" w:rsidRDefault="00E24F97" w:rsidP="00F85596">
            <w:pPr>
              <w:spacing w:after="120"/>
              <w:rPr>
                <w:sz w:val="20"/>
                <w:szCs w:val="20"/>
              </w:rPr>
            </w:pPr>
            <w:r>
              <w:rPr>
                <w:sz w:val="20"/>
                <w:szCs w:val="20"/>
              </w:rPr>
              <w:t>V_</w:t>
            </w:r>
          </w:p>
        </w:tc>
      </w:tr>
      <w:tr w:rsidR="00E24F97" w:rsidRPr="00E24F97" w14:paraId="6ACB10B0" w14:textId="77777777" w:rsidTr="00270B59">
        <w:tc>
          <w:tcPr>
            <w:tcW w:w="1096" w:type="dxa"/>
          </w:tcPr>
          <w:p w14:paraId="69CBE06D" w14:textId="152C063C" w:rsidR="00E24F97" w:rsidRPr="00E24F97" w:rsidRDefault="00E24F97" w:rsidP="00F85596">
            <w:pPr>
              <w:spacing w:after="120"/>
              <w:rPr>
                <w:sz w:val="20"/>
                <w:szCs w:val="20"/>
              </w:rPr>
            </w:pPr>
            <w:r w:rsidRPr="00E24F97">
              <w:rPr>
                <w:sz w:val="20"/>
                <w:szCs w:val="20"/>
              </w:rPr>
              <w:t>IN</w:t>
            </w:r>
          </w:p>
        </w:tc>
        <w:tc>
          <w:tcPr>
            <w:tcW w:w="2736" w:type="dxa"/>
          </w:tcPr>
          <w:p w14:paraId="4D6DA22B" w14:textId="46B2D5C7" w:rsidR="00E24F97" w:rsidRPr="00E24F97" w:rsidRDefault="00E24F97" w:rsidP="00F85596">
            <w:pPr>
              <w:spacing w:after="120"/>
              <w:rPr>
                <w:sz w:val="20"/>
                <w:szCs w:val="20"/>
              </w:rPr>
            </w:pPr>
            <w:r w:rsidRPr="00E24F97">
              <w:rPr>
                <w:sz w:val="20"/>
                <w:szCs w:val="20"/>
              </w:rPr>
              <w:t>overwrite</w:t>
            </w:r>
          </w:p>
        </w:tc>
        <w:tc>
          <w:tcPr>
            <w:tcW w:w="5204" w:type="dxa"/>
          </w:tcPr>
          <w:p w14:paraId="01F3387F" w14:textId="04F8346D" w:rsidR="00E24F97" w:rsidRPr="00E24F97" w:rsidRDefault="00E24F97" w:rsidP="00F85596">
            <w:pPr>
              <w:spacing w:after="120"/>
              <w:rPr>
                <w:sz w:val="20"/>
                <w:szCs w:val="20"/>
              </w:rPr>
            </w:pPr>
            <w:r>
              <w:rPr>
                <w:sz w:val="20"/>
                <w:szCs w:val="20"/>
              </w:rPr>
              <w:t>1</w:t>
            </w:r>
          </w:p>
        </w:tc>
      </w:tr>
      <w:tr w:rsidR="00E24F97" w:rsidRPr="00E24F97" w14:paraId="3B13A9EB" w14:textId="77777777" w:rsidTr="00270B59">
        <w:tc>
          <w:tcPr>
            <w:tcW w:w="1096" w:type="dxa"/>
          </w:tcPr>
          <w:p w14:paraId="0B4C24C2" w14:textId="466DE460" w:rsidR="00E24F97" w:rsidRPr="00E24F97" w:rsidRDefault="00E24F97" w:rsidP="00F85596">
            <w:pPr>
              <w:spacing w:after="120"/>
              <w:rPr>
                <w:sz w:val="20"/>
                <w:szCs w:val="20"/>
              </w:rPr>
            </w:pPr>
            <w:r w:rsidRPr="00E24F97">
              <w:rPr>
                <w:sz w:val="20"/>
                <w:szCs w:val="20"/>
              </w:rPr>
              <w:t>IN</w:t>
            </w:r>
          </w:p>
        </w:tc>
        <w:tc>
          <w:tcPr>
            <w:tcW w:w="2736" w:type="dxa"/>
          </w:tcPr>
          <w:p w14:paraId="032AD16A" w14:textId="05DC4D53" w:rsidR="00E24F97" w:rsidRPr="00E24F97" w:rsidRDefault="00E24F97" w:rsidP="00F85596">
            <w:pPr>
              <w:spacing w:after="120"/>
              <w:rPr>
                <w:sz w:val="20"/>
                <w:szCs w:val="20"/>
              </w:rPr>
            </w:pPr>
            <w:r w:rsidRPr="00E24F97">
              <w:rPr>
                <w:sz w:val="20"/>
                <w:szCs w:val="20"/>
              </w:rPr>
              <w:t>copyAnnotation</w:t>
            </w:r>
          </w:p>
        </w:tc>
        <w:tc>
          <w:tcPr>
            <w:tcW w:w="5204" w:type="dxa"/>
          </w:tcPr>
          <w:p w14:paraId="1CB0860F" w14:textId="3747ABC7" w:rsidR="00E24F97" w:rsidRPr="00E24F97" w:rsidRDefault="00E24F97" w:rsidP="00F85596">
            <w:pPr>
              <w:spacing w:after="120"/>
              <w:rPr>
                <w:sz w:val="20"/>
                <w:szCs w:val="20"/>
              </w:rPr>
            </w:pPr>
            <w:r>
              <w:rPr>
                <w:sz w:val="20"/>
                <w:szCs w:val="20"/>
              </w:rPr>
              <w:t>1</w:t>
            </w:r>
          </w:p>
        </w:tc>
      </w:tr>
      <w:tr w:rsidR="00E24F97" w:rsidRPr="00E24F97" w14:paraId="1D232DB8" w14:textId="77777777" w:rsidTr="00270B59">
        <w:tc>
          <w:tcPr>
            <w:tcW w:w="1096" w:type="dxa"/>
          </w:tcPr>
          <w:p w14:paraId="7C6A7D40" w14:textId="5F9511CE" w:rsidR="00E24F97" w:rsidRPr="00E24F97" w:rsidRDefault="00E24F97" w:rsidP="00F85596">
            <w:pPr>
              <w:spacing w:after="120"/>
              <w:rPr>
                <w:sz w:val="20"/>
                <w:szCs w:val="20"/>
              </w:rPr>
            </w:pPr>
            <w:r w:rsidRPr="00E24F97">
              <w:rPr>
                <w:sz w:val="20"/>
                <w:szCs w:val="20"/>
              </w:rPr>
              <w:t>IN</w:t>
            </w:r>
          </w:p>
        </w:tc>
        <w:tc>
          <w:tcPr>
            <w:tcW w:w="2736" w:type="dxa"/>
          </w:tcPr>
          <w:p w14:paraId="1C53FB23" w14:textId="3F99B366" w:rsidR="00E24F97" w:rsidRPr="00E24F97" w:rsidRDefault="00E24F97" w:rsidP="00F85596">
            <w:pPr>
              <w:spacing w:after="120"/>
              <w:rPr>
                <w:sz w:val="20"/>
                <w:szCs w:val="20"/>
              </w:rPr>
            </w:pPr>
            <w:r w:rsidRPr="00E24F97">
              <w:rPr>
                <w:sz w:val="20"/>
                <w:szCs w:val="20"/>
              </w:rPr>
              <w:t>copySqlIndexes</w:t>
            </w:r>
          </w:p>
        </w:tc>
        <w:tc>
          <w:tcPr>
            <w:tcW w:w="5204" w:type="dxa"/>
          </w:tcPr>
          <w:p w14:paraId="5CD61CFE" w14:textId="35E65A48" w:rsidR="00E24F97" w:rsidRPr="00E24F97" w:rsidRDefault="00E24F97" w:rsidP="00F85596">
            <w:pPr>
              <w:spacing w:after="120"/>
              <w:rPr>
                <w:sz w:val="20"/>
                <w:szCs w:val="20"/>
              </w:rPr>
            </w:pPr>
            <w:r>
              <w:rPr>
                <w:sz w:val="20"/>
                <w:szCs w:val="20"/>
              </w:rPr>
              <w:t>0</w:t>
            </w:r>
          </w:p>
        </w:tc>
      </w:tr>
      <w:tr w:rsidR="00E24F97" w:rsidRPr="00E24F97" w14:paraId="39E8089C" w14:textId="77777777" w:rsidTr="00270B59">
        <w:tc>
          <w:tcPr>
            <w:tcW w:w="1096" w:type="dxa"/>
          </w:tcPr>
          <w:p w14:paraId="699D9F78" w14:textId="187E79E6" w:rsidR="00E24F97" w:rsidRPr="00E24F97" w:rsidRDefault="00E24F97" w:rsidP="00F85596">
            <w:pPr>
              <w:spacing w:after="120"/>
              <w:rPr>
                <w:sz w:val="20"/>
                <w:szCs w:val="20"/>
              </w:rPr>
            </w:pPr>
            <w:r w:rsidRPr="00E24F97">
              <w:rPr>
                <w:sz w:val="20"/>
                <w:szCs w:val="20"/>
              </w:rPr>
              <w:t>IN</w:t>
            </w:r>
          </w:p>
        </w:tc>
        <w:tc>
          <w:tcPr>
            <w:tcW w:w="2736" w:type="dxa"/>
          </w:tcPr>
          <w:p w14:paraId="5EFB9E33" w14:textId="5F6DCAF8" w:rsidR="00E24F97" w:rsidRPr="00E24F97" w:rsidRDefault="00E24F97" w:rsidP="00F85596">
            <w:pPr>
              <w:spacing w:after="120"/>
              <w:rPr>
                <w:sz w:val="20"/>
                <w:szCs w:val="20"/>
              </w:rPr>
            </w:pPr>
            <w:r w:rsidRPr="00E24F97">
              <w:rPr>
                <w:sz w:val="20"/>
                <w:szCs w:val="20"/>
              </w:rPr>
              <w:t>copyForeignKeys</w:t>
            </w:r>
          </w:p>
        </w:tc>
        <w:tc>
          <w:tcPr>
            <w:tcW w:w="5204" w:type="dxa"/>
          </w:tcPr>
          <w:p w14:paraId="75F10209" w14:textId="7BCE7A60" w:rsidR="00E24F97" w:rsidRPr="00E24F97" w:rsidRDefault="00E24F97" w:rsidP="00F85596">
            <w:pPr>
              <w:spacing w:after="120"/>
              <w:rPr>
                <w:sz w:val="20"/>
                <w:szCs w:val="20"/>
              </w:rPr>
            </w:pPr>
            <w:r>
              <w:rPr>
                <w:sz w:val="20"/>
                <w:szCs w:val="20"/>
              </w:rPr>
              <w:t>0</w:t>
            </w:r>
          </w:p>
        </w:tc>
      </w:tr>
      <w:tr w:rsidR="00E24F97" w:rsidRPr="00E24F97" w14:paraId="0FC08763" w14:textId="77777777" w:rsidTr="00270B59">
        <w:tc>
          <w:tcPr>
            <w:tcW w:w="1096" w:type="dxa"/>
          </w:tcPr>
          <w:p w14:paraId="159F0D89" w14:textId="1E4523E8" w:rsidR="00E24F97" w:rsidRPr="00E24F97" w:rsidRDefault="00E24F97" w:rsidP="00F85596">
            <w:pPr>
              <w:spacing w:after="120"/>
              <w:rPr>
                <w:sz w:val="20"/>
                <w:szCs w:val="20"/>
              </w:rPr>
            </w:pPr>
            <w:r w:rsidRPr="00E24F97">
              <w:rPr>
                <w:sz w:val="20"/>
                <w:szCs w:val="20"/>
              </w:rPr>
              <w:t>IN</w:t>
            </w:r>
          </w:p>
        </w:tc>
        <w:tc>
          <w:tcPr>
            <w:tcW w:w="2736" w:type="dxa"/>
          </w:tcPr>
          <w:p w14:paraId="11D6F17A" w14:textId="75D23BE2" w:rsidR="00E24F97" w:rsidRPr="00E24F97" w:rsidRDefault="00E24F97" w:rsidP="00F85596">
            <w:pPr>
              <w:spacing w:after="120"/>
              <w:rPr>
                <w:sz w:val="20"/>
                <w:szCs w:val="20"/>
              </w:rPr>
            </w:pPr>
            <w:r w:rsidRPr="00E24F97">
              <w:rPr>
                <w:sz w:val="20"/>
                <w:szCs w:val="20"/>
              </w:rPr>
              <w:t>inDebug</w:t>
            </w:r>
          </w:p>
        </w:tc>
        <w:tc>
          <w:tcPr>
            <w:tcW w:w="5204" w:type="dxa"/>
          </w:tcPr>
          <w:p w14:paraId="7DFA8B57" w14:textId="7A69F00B" w:rsidR="00E24F97" w:rsidRPr="00E24F97" w:rsidRDefault="00E24F97" w:rsidP="00E24F97">
            <w:pPr>
              <w:spacing w:after="120"/>
              <w:rPr>
                <w:sz w:val="20"/>
                <w:szCs w:val="20"/>
              </w:rPr>
            </w:pPr>
            <w:r>
              <w:rPr>
                <w:sz w:val="20"/>
                <w:szCs w:val="20"/>
              </w:rPr>
              <w:t>Y</w:t>
            </w:r>
          </w:p>
        </w:tc>
      </w:tr>
      <w:tr w:rsidR="00E24F97" w:rsidRPr="00E24F97" w14:paraId="5EFF4CAE" w14:textId="77777777" w:rsidTr="00270B59">
        <w:tc>
          <w:tcPr>
            <w:tcW w:w="1096" w:type="dxa"/>
          </w:tcPr>
          <w:p w14:paraId="6816A153" w14:textId="2BD804EA" w:rsidR="00E24F97" w:rsidRPr="00E24F97" w:rsidRDefault="00E24F97" w:rsidP="00F85596">
            <w:pPr>
              <w:spacing w:after="120"/>
              <w:rPr>
                <w:sz w:val="20"/>
                <w:szCs w:val="20"/>
              </w:rPr>
            </w:pPr>
            <w:r w:rsidRPr="00E24F97">
              <w:rPr>
                <w:sz w:val="20"/>
                <w:szCs w:val="20"/>
              </w:rPr>
              <w:t>OUT</w:t>
            </w:r>
          </w:p>
        </w:tc>
        <w:tc>
          <w:tcPr>
            <w:tcW w:w="2736" w:type="dxa"/>
          </w:tcPr>
          <w:p w14:paraId="4737EE7A" w14:textId="780C489A" w:rsidR="00E24F97" w:rsidRPr="00E24F97" w:rsidRDefault="00E24F97" w:rsidP="00F85596">
            <w:pPr>
              <w:spacing w:after="120"/>
              <w:rPr>
                <w:sz w:val="20"/>
                <w:szCs w:val="20"/>
              </w:rPr>
            </w:pPr>
            <w:r w:rsidRPr="00E24F97">
              <w:rPr>
                <w:sz w:val="20"/>
                <w:szCs w:val="20"/>
              </w:rPr>
              <w:t>numCreated</w:t>
            </w:r>
          </w:p>
        </w:tc>
        <w:tc>
          <w:tcPr>
            <w:tcW w:w="5204" w:type="dxa"/>
          </w:tcPr>
          <w:p w14:paraId="47C4ABCA" w14:textId="7C20DA09" w:rsidR="00E24F97" w:rsidRPr="00E24F97" w:rsidRDefault="00E24F97" w:rsidP="00F85596">
            <w:pPr>
              <w:spacing w:after="120"/>
              <w:rPr>
                <w:sz w:val="20"/>
                <w:szCs w:val="20"/>
              </w:rPr>
            </w:pPr>
            <w:r>
              <w:rPr>
                <w:sz w:val="20"/>
                <w:szCs w:val="20"/>
              </w:rPr>
              <w:t>1</w:t>
            </w:r>
          </w:p>
        </w:tc>
      </w:tr>
      <w:tr w:rsidR="00E24F97" w:rsidRPr="00E24F97" w14:paraId="1BA17F72" w14:textId="77777777" w:rsidTr="00270B59">
        <w:tc>
          <w:tcPr>
            <w:tcW w:w="1096" w:type="dxa"/>
          </w:tcPr>
          <w:p w14:paraId="032DA96C" w14:textId="5AC1C8B2" w:rsidR="00E24F97" w:rsidRPr="00E24F97" w:rsidRDefault="00E24F97" w:rsidP="00F85596">
            <w:pPr>
              <w:spacing w:after="120"/>
              <w:rPr>
                <w:sz w:val="20"/>
                <w:szCs w:val="20"/>
              </w:rPr>
            </w:pPr>
            <w:r w:rsidRPr="00E24F97">
              <w:rPr>
                <w:sz w:val="20"/>
                <w:szCs w:val="20"/>
              </w:rPr>
              <w:t>OUT</w:t>
            </w:r>
          </w:p>
        </w:tc>
        <w:tc>
          <w:tcPr>
            <w:tcW w:w="2736" w:type="dxa"/>
          </w:tcPr>
          <w:p w14:paraId="09C95188" w14:textId="60CF00CD" w:rsidR="00E24F97" w:rsidRPr="00E24F97" w:rsidRDefault="00E24F97" w:rsidP="00F85596">
            <w:pPr>
              <w:spacing w:after="120"/>
              <w:rPr>
                <w:sz w:val="20"/>
                <w:szCs w:val="20"/>
              </w:rPr>
            </w:pPr>
            <w:r w:rsidRPr="00E24F97">
              <w:rPr>
                <w:sz w:val="20"/>
                <w:szCs w:val="20"/>
              </w:rPr>
              <w:t>numUpdated</w:t>
            </w:r>
          </w:p>
        </w:tc>
        <w:tc>
          <w:tcPr>
            <w:tcW w:w="5204" w:type="dxa"/>
          </w:tcPr>
          <w:p w14:paraId="0B4971DA" w14:textId="1B8510B1" w:rsidR="00E24F97" w:rsidRPr="00E24F97" w:rsidRDefault="00E24F97" w:rsidP="00F85596">
            <w:pPr>
              <w:spacing w:after="120"/>
              <w:rPr>
                <w:sz w:val="20"/>
                <w:szCs w:val="20"/>
              </w:rPr>
            </w:pPr>
            <w:r>
              <w:rPr>
                <w:sz w:val="20"/>
                <w:szCs w:val="20"/>
              </w:rPr>
              <w:t>0</w:t>
            </w:r>
          </w:p>
        </w:tc>
      </w:tr>
    </w:tbl>
    <w:p w14:paraId="1AE66A37" w14:textId="6A7B3D28" w:rsidR="00270B59" w:rsidRPr="00582C6C" w:rsidRDefault="00270B59" w:rsidP="00270B59">
      <w:pPr>
        <w:pStyle w:val="Heading3"/>
        <w:rPr>
          <w:color w:val="1F497D"/>
          <w:sz w:val="23"/>
          <w:szCs w:val="23"/>
        </w:rPr>
      </w:pPr>
      <w:bookmarkStart w:id="413" w:name="_Toc40976330"/>
      <w:r>
        <w:rPr>
          <w:color w:val="1F497D"/>
          <w:sz w:val="23"/>
          <w:szCs w:val="23"/>
        </w:rPr>
        <w:t>/examples</w:t>
      </w:r>
      <w:r w:rsidR="003A0FBF">
        <w:rPr>
          <w:color w:val="1F497D"/>
          <w:sz w:val="23"/>
          <w:szCs w:val="23"/>
        </w:rPr>
        <w:t>/generate</w:t>
      </w:r>
      <w:bookmarkEnd w:id="413"/>
    </w:p>
    <w:p w14:paraId="148584D8" w14:textId="6F4C9335" w:rsidR="00270B59" w:rsidRDefault="00CD4032" w:rsidP="00270B59">
      <w:pPr>
        <w:pStyle w:val="CS-Bodytext"/>
      </w:pPr>
      <w:r>
        <w:t xml:space="preserve">The examples provide background information on various view generation and deletion strategies.  A summary of information is provided below.  Detailed instructions can be found in the “_readme” script in the </w:t>
      </w:r>
      <w:r w:rsidR="00787C83">
        <w:t>/generate/</w:t>
      </w:r>
      <w:r>
        <w:t>examples folder.</w:t>
      </w:r>
    </w:p>
    <w:p w14:paraId="2BD3A5FF" w14:textId="73CA280F" w:rsidR="00CD4032" w:rsidRPr="00CD4032" w:rsidRDefault="00CD4032" w:rsidP="00CD4032">
      <w:pPr>
        <w:pStyle w:val="CS-Bodytext"/>
        <w:rPr>
          <w:sz w:val="20"/>
          <w:u w:val="single"/>
        </w:rPr>
      </w:pPr>
      <w:r w:rsidRPr="00CD4032">
        <w:rPr>
          <w:sz w:val="20"/>
          <w:u w:val="single"/>
        </w:rPr>
        <w:t>Summary</w:t>
      </w:r>
    </w:p>
    <w:p w14:paraId="52889F57" w14:textId="117A1889" w:rsidR="00CD4032" w:rsidRPr="00CD4032" w:rsidRDefault="00CD4032" w:rsidP="00CD4032">
      <w:pPr>
        <w:pStyle w:val="CS-Bodytext"/>
        <w:rPr>
          <w:sz w:val="20"/>
        </w:rPr>
      </w:pPr>
      <w:r w:rsidRPr="00CD4032">
        <w:rPr>
          <w:i/>
          <w:sz w:val="20"/>
        </w:rPr>
        <w:t>1. pEx0_create_published_ds_group_and_user</w:t>
      </w:r>
      <w:r w:rsidRPr="00CD4032">
        <w:rPr>
          <w:sz w:val="20"/>
        </w:rPr>
        <w:t xml:space="preserve"> - Create a default group [group1], user [user1], published data source [/services/databases/ExampleProject,] and assign privileges to [group1].</w:t>
      </w:r>
    </w:p>
    <w:p w14:paraId="5E55B9ED" w14:textId="0AF0A96B" w:rsidR="00CD4032" w:rsidRPr="00CD4032" w:rsidRDefault="00CD4032" w:rsidP="00CD4032">
      <w:pPr>
        <w:pStyle w:val="CS-Bodytext"/>
        <w:rPr>
          <w:sz w:val="20"/>
        </w:rPr>
      </w:pPr>
      <w:r w:rsidRPr="00CD4032">
        <w:rPr>
          <w:i/>
          <w:sz w:val="20"/>
        </w:rPr>
        <w:t>2. pEx1_create_single_table_no_layers</w:t>
      </w:r>
      <w:r w:rsidRPr="00CD4032">
        <w:rPr>
          <w:sz w:val="20"/>
        </w:rPr>
        <w:t xml:space="preserve"> - Generate Views for a single table with no layers [products]</w:t>
      </w:r>
    </w:p>
    <w:p w14:paraId="19CA9377" w14:textId="122AEB14" w:rsidR="00CD4032" w:rsidRPr="00CD4032" w:rsidRDefault="00CD4032" w:rsidP="00CD4032">
      <w:pPr>
        <w:pStyle w:val="CS-Bodytext"/>
        <w:rPr>
          <w:sz w:val="20"/>
        </w:rPr>
      </w:pPr>
      <w:r w:rsidRPr="00CD4032">
        <w:rPr>
          <w:i/>
          <w:sz w:val="20"/>
        </w:rPr>
        <w:t>3. pEx1_destroy_single_table_prefix</w:t>
      </w:r>
      <w:r w:rsidRPr="00CD4032">
        <w:rPr>
          <w:sz w:val="20"/>
        </w:rPr>
        <w:t xml:space="preserve"> - Destroy Views for a single table [products]</w:t>
      </w:r>
    </w:p>
    <w:p w14:paraId="0B87F1F5" w14:textId="10D77C6C" w:rsidR="00CD4032" w:rsidRPr="00CD4032" w:rsidRDefault="00CD4032" w:rsidP="00CD4032">
      <w:pPr>
        <w:pStyle w:val="CS-Bodytext"/>
        <w:rPr>
          <w:sz w:val="20"/>
        </w:rPr>
      </w:pPr>
      <w:r w:rsidRPr="00CD4032">
        <w:rPr>
          <w:i/>
          <w:sz w:val="20"/>
        </w:rPr>
        <w:t>4. pEx2_create_entire_schema_no_layers</w:t>
      </w:r>
      <w:r w:rsidRPr="00CD4032">
        <w:rPr>
          <w:sz w:val="20"/>
        </w:rPr>
        <w:t xml:space="preserve"> - Generate Views for all tables with no layers [categories, employees, inventorytransactions, products, purchaseorders, suppliers]</w:t>
      </w:r>
    </w:p>
    <w:p w14:paraId="795A008B" w14:textId="3EC69DFC" w:rsidR="00CD4032" w:rsidRPr="00CD4032" w:rsidRDefault="00CD4032" w:rsidP="00CD4032">
      <w:pPr>
        <w:pStyle w:val="CS-Bodytext"/>
        <w:rPr>
          <w:sz w:val="20"/>
        </w:rPr>
      </w:pPr>
      <w:r w:rsidRPr="00CD4032">
        <w:rPr>
          <w:i/>
          <w:sz w:val="20"/>
        </w:rPr>
        <w:t>5. pEx2_destroy_entire_schema</w:t>
      </w:r>
      <w:r w:rsidRPr="00CD4032">
        <w:rPr>
          <w:sz w:val="20"/>
        </w:rPr>
        <w:t xml:space="preserve"> -  Destroy Views for all tables [categories, employees, inventorytransactions, products, purchaseorders, suppliers]</w:t>
      </w:r>
    </w:p>
    <w:p w14:paraId="0CD3CBB6" w14:textId="77F95CF3" w:rsidR="00CD4032" w:rsidRPr="00CD4032" w:rsidRDefault="00CD4032" w:rsidP="00CD4032">
      <w:pPr>
        <w:pStyle w:val="CS-Bodytext"/>
        <w:rPr>
          <w:sz w:val="20"/>
        </w:rPr>
      </w:pPr>
      <w:r w:rsidRPr="00CD4032">
        <w:rPr>
          <w:i/>
          <w:sz w:val="20"/>
        </w:rPr>
        <w:t>6. pEx3_create_entire_schema_all_layers</w:t>
      </w:r>
      <w:r w:rsidRPr="00CD4032">
        <w:rPr>
          <w:sz w:val="20"/>
        </w:rPr>
        <w:t xml:space="preserve"> - Generate Views for all tables through all layers [categories, employees, inventorytransactions, products, purchaseorders, suppliers]</w:t>
      </w:r>
    </w:p>
    <w:p w14:paraId="343AB84B" w14:textId="2AB31BB9" w:rsidR="00CD4032" w:rsidRPr="00CD4032" w:rsidRDefault="00CD4032" w:rsidP="00CD4032">
      <w:pPr>
        <w:pStyle w:val="CS-Bodytext"/>
        <w:rPr>
          <w:sz w:val="20"/>
        </w:rPr>
      </w:pPr>
      <w:r w:rsidRPr="00CD4032">
        <w:rPr>
          <w:i/>
          <w:sz w:val="20"/>
        </w:rPr>
        <w:t>7. pEx4_create_entire_schema_all_layers_with_fk</w:t>
      </w:r>
      <w:r w:rsidRPr="00CD4032">
        <w:rPr>
          <w:sz w:val="20"/>
        </w:rPr>
        <w:t xml:space="preserve"> - Generate Views for all tables through all layers with foreign keys and annotations [categories, employees, inventorytransactions, products, purchaseorders, suppliers]</w:t>
      </w:r>
    </w:p>
    <w:p w14:paraId="4BBCF168" w14:textId="15DD806D" w:rsidR="00CD4032" w:rsidRPr="00CD4032" w:rsidRDefault="00CD4032" w:rsidP="00CD4032">
      <w:pPr>
        <w:pStyle w:val="CS-Bodytext"/>
        <w:rPr>
          <w:sz w:val="20"/>
        </w:rPr>
      </w:pPr>
      <w:r w:rsidRPr="00CD4032">
        <w:rPr>
          <w:i/>
          <w:sz w:val="20"/>
        </w:rPr>
        <w:lastRenderedPageBreak/>
        <w:t>8. pEx4_destroy_entire_schema</w:t>
      </w:r>
      <w:r w:rsidRPr="00CD4032">
        <w:rPr>
          <w:sz w:val="20"/>
        </w:rPr>
        <w:t xml:space="preserve"> - Destroy Views for all tables in all layers [categories, employees, inventorytransactions, products, purchaseorders, suppliers]</w:t>
      </w:r>
    </w:p>
    <w:p w14:paraId="2A860CA8" w14:textId="6244B986" w:rsidR="00CD4032" w:rsidRPr="00CD4032" w:rsidRDefault="00CD4032" w:rsidP="00CD4032">
      <w:pPr>
        <w:pStyle w:val="CS-Bodytext"/>
        <w:rPr>
          <w:sz w:val="20"/>
        </w:rPr>
      </w:pPr>
      <w:r w:rsidRPr="00CD4032">
        <w:rPr>
          <w:i/>
          <w:sz w:val="20"/>
        </w:rPr>
        <w:t>9. pEx5_create_multiple_tables_all_layers_prefix</w:t>
      </w:r>
      <w:r w:rsidRPr="00CD4032">
        <w:rPr>
          <w:sz w:val="20"/>
        </w:rPr>
        <w:t xml:space="preserve"> - Generate Views for multiple tables through all layers with a prefix [categories,products]</w:t>
      </w:r>
    </w:p>
    <w:p w14:paraId="73A055C1" w14:textId="78DAD8CD" w:rsidR="00CD4032" w:rsidRPr="00CD4032" w:rsidRDefault="00CD4032" w:rsidP="00CD4032">
      <w:pPr>
        <w:pStyle w:val="CS-Bodytext"/>
        <w:rPr>
          <w:sz w:val="20"/>
        </w:rPr>
      </w:pPr>
      <w:r w:rsidRPr="00CD4032">
        <w:rPr>
          <w:i/>
          <w:sz w:val="20"/>
        </w:rPr>
        <w:t>10. pEx4_destroy_entire_schema</w:t>
      </w:r>
      <w:r w:rsidRPr="00CD4032">
        <w:rPr>
          <w:sz w:val="20"/>
        </w:rPr>
        <w:t xml:space="preserve"> - Destroy Views for all tables in all layers [categories, employees, inventorytransactions, products, purchaseorders, suppliers]</w:t>
      </w:r>
    </w:p>
    <w:p w14:paraId="6906CD50" w14:textId="3ACF2D6C" w:rsidR="00CD4032" w:rsidRPr="00CD4032" w:rsidRDefault="00CD4032" w:rsidP="00CD4032">
      <w:pPr>
        <w:pStyle w:val="CS-Bodytext"/>
        <w:rPr>
          <w:sz w:val="20"/>
        </w:rPr>
      </w:pPr>
      <w:r w:rsidRPr="00CD4032">
        <w:rPr>
          <w:i/>
          <w:sz w:val="20"/>
        </w:rPr>
        <w:t>11. pEx6_create_entire_schema_all_layers_no_idx_fk</w:t>
      </w:r>
      <w:r w:rsidRPr="00CD4032">
        <w:rPr>
          <w:sz w:val="20"/>
        </w:rPr>
        <w:t xml:space="preserve"> - Generate Views for all table through all layers with no annotations, indexe or foreign keys [categories, employees, inventorytransactions, products, purchaseorders, suppliers]</w:t>
      </w:r>
    </w:p>
    <w:p w14:paraId="44FF6E2C" w14:textId="5858E1CA" w:rsidR="00CD4032" w:rsidRPr="00CD4032" w:rsidRDefault="00CD4032" w:rsidP="00CD4032">
      <w:pPr>
        <w:pStyle w:val="CS-Bodytext"/>
        <w:rPr>
          <w:sz w:val="20"/>
        </w:rPr>
      </w:pPr>
      <w:r w:rsidRPr="00CD4032">
        <w:rPr>
          <w:i/>
          <w:sz w:val="20"/>
        </w:rPr>
        <w:t>12. pEx4_destroy_entire_schema</w:t>
      </w:r>
      <w:r w:rsidRPr="00CD4032">
        <w:rPr>
          <w:sz w:val="20"/>
        </w:rPr>
        <w:t xml:space="preserve"> - Destroy Views for all tables in all layers [categories, employees, inventorytransactions, products, purchaseorders, suppliers]</w:t>
      </w:r>
    </w:p>
    <w:p w14:paraId="16326E58" w14:textId="018E429E" w:rsidR="00CD4032" w:rsidRPr="00CD4032" w:rsidRDefault="00CD4032" w:rsidP="00CD4032">
      <w:pPr>
        <w:pStyle w:val="CS-Bodytext"/>
        <w:rPr>
          <w:sz w:val="20"/>
        </w:rPr>
      </w:pPr>
      <w:r w:rsidRPr="00CD4032">
        <w:rPr>
          <w:i/>
          <w:sz w:val="20"/>
        </w:rPr>
        <w:t>13. pEx7_create_multiple_tables_all_layers_no_prefix</w:t>
      </w:r>
      <w:r w:rsidRPr="00CD4032">
        <w:rPr>
          <w:sz w:val="20"/>
        </w:rPr>
        <w:t xml:space="preserve"> - Generate Views for multiple tables through all layers with no prefix [categories,products]</w:t>
      </w:r>
    </w:p>
    <w:p w14:paraId="64775749" w14:textId="2FAB43E8" w:rsidR="00CD4032" w:rsidRPr="00CD4032" w:rsidRDefault="00CD4032" w:rsidP="00270B59">
      <w:pPr>
        <w:pStyle w:val="CS-Bodytext"/>
        <w:rPr>
          <w:sz w:val="20"/>
        </w:rPr>
      </w:pPr>
      <w:r w:rsidRPr="00CD4032">
        <w:rPr>
          <w:i/>
          <w:sz w:val="20"/>
        </w:rPr>
        <w:t>14. pEx4_destroy_entire_schema</w:t>
      </w:r>
      <w:r w:rsidRPr="00CD4032">
        <w:rPr>
          <w:sz w:val="20"/>
        </w:rPr>
        <w:t xml:space="preserve"> - Destroy Views for all tables in all layers [categories, employees, inventorytransactions, products, purchaseorders, suppliers]</w:t>
      </w:r>
    </w:p>
    <w:p w14:paraId="09FCA3A0" w14:textId="1652739F" w:rsidR="0032678F" w:rsidRDefault="0032678F" w:rsidP="0032678F">
      <w:pPr>
        <w:pStyle w:val="Heading1Numbered"/>
      </w:pPr>
      <w:bookmarkStart w:id="414" w:name="_Toc40976331"/>
      <w:r>
        <w:lastRenderedPageBreak/>
        <w:t>How To Use ‘Logging’ Procedures</w:t>
      </w:r>
      <w:bookmarkEnd w:id="414"/>
    </w:p>
    <w:p w14:paraId="57BEF6AA" w14:textId="77777777" w:rsidR="0032678F" w:rsidRPr="00582C6C" w:rsidRDefault="0032678F" w:rsidP="0032678F">
      <w:pPr>
        <w:pStyle w:val="Heading2"/>
        <w:rPr>
          <w:color w:val="1F497D"/>
        </w:rPr>
      </w:pPr>
      <w:bookmarkStart w:id="415" w:name="_Toc364763052"/>
      <w:bookmarkStart w:id="416" w:name="_Toc385311219"/>
      <w:bookmarkStart w:id="417" w:name="_Toc484033008"/>
      <w:bookmarkStart w:id="418" w:name="_Toc40976332"/>
      <w:r w:rsidRPr="00582C6C">
        <w:rPr>
          <w:color w:val="1F497D"/>
        </w:rPr>
        <w:t>Introduction</w:t>
      </w:r>
      <w:bookmarkEnd w:id="415"/>
      <w:bookmarkEnd w:id="416"/>
      <w:bookmarkEnd w:id="417"/>
      <w:bookmarkEnd w:id="418"/>
    </w:p>
    <w:p w14:paraId="5409C7C6" w14:textId="77777777" w:rsidR="0032678F" w:rsidRDefault="0032678F" w:rsidP="0032678F">
      <w:pPr>
        <w:pStyle w:val="CS-Bodytext"/>
      </w:pPr>
      <w:r>
        <w:t>This section will show how to use the ‘Logging’ procedures.</w:t>
      </w:r>
    </w:p>
    <w:p w14:paraId="48EA9928" w14:textId="4BD130BE" w:rsidR="003518F4" w:rsidRPr="00582C6C" w:rsidRDefault="003518F4" w:rsidP="003518F4">
      <w:pPr>
        <w:pStyle w:val="Heading3"/>
        <w:rPr>
          <w:color w:val="1F497D"/>
          <w:sz w:val="23"/>
          <w:szCs w:val="23"/>
        </w:rPr>
      </w:pPr>
      <w:bookmarkStart w:id="419" w:name="_Toc484033009"/>
      <w:bookmarkStart w:id="420" w:name="_Toc40976333"/>
      <w:r>
        <w:rPr>
          <w:color w:val="1F497D"/>
          <w:sz w:val="23"/>
          <w:szCs w:val="23"/>
        </w:rPr>
        <w:t>auditLogger</w:t>
      </w:r>
      <w:r w:rsidR="000117F9">
        <w:rPr>
          <w:color w:val="1F497D"/>
          <w:sz w:val="23"/>
          <w:szCs w:val="23"/>
        </w:rPr>
        <w:t xml:space="preserve"> (deprecated)</w:t>
      </w:r>
      <w:bookmarkEnd w:id="420"/>
    </w:p>
    <w:p w14:paraId="6B026979" w14:textId="3347C94F" w:rsidR="003518F4" w:rsidRDefault="00655D66" w:rsidP="003518F4">
      <w:pPr>
        <w:pStyle w:val="CS-Bodytext"/>
      </w:pPr>
      <w:r>
        <w:t>U</w:t>
      </w:r>
      <w:r w:rsidR="003518F4">
        <w:t>se auditLoggerV2.</w:t>
      </w:r>
    </w:p>
    <w:p w14:paraId="1641E5FA" w14:textId="3B5CADE6" w:rsidR="0032678F" w:rsidRPr="00582C6C" w:rsidRDefault="0032678F" w:rsidP="0032678F">
      <w:pPr>
        <w:pStyle w:val="Heading3"/>
        <w:rPr>
          <w:color w:val="1F497D"/>
          <w:sz w:val="23"/>
          <w:szCs w:val="23"/>
        </w:rPr>
      </w:pPr>
      <w:bookmarkStart w:id="421" w:name="_Toc40976334"/>
      <w:r>
        <w:rPr>
          <w:color w:val="1F497D"/>
          <w:sz w:val="23"/>
          <w:szCs w:val="23"/>
        </w:rPr>
        <w:t>auditLogger</w:t>
      </w:r>
      <w:bookmarkEnd w:id="419"/>
      <w:r w:rsidR="003518F4">
        <w:rPr>
          <w:color w:val="1F497D"/>
          <w:sz w:val="23"/>
          <w:szCs w:val="23"/>
        </w:rPr>
        <w:t>V2</w:t>
      </w:r>
      <w:bookmarkEnd w:id="421"/>
    </w:p>
    <w:p w14:paraId="792062A3" w14:textId="77777777" w:rsidR="0032678F" w:rsidRDefault="0032678F" w:rsidP="0032678F">
      <w:pPr>
        <w:pStyle w:val="CS-Bodytext"/>
      </w:pPr>
      <w:r>
        <w:t>Provides the developer with a way in which to programmatically send error messages to a File, Email, Database and/or Studio console.</w:t>
      </w:r>
    </w:p>
    <w:p w14:paraId="6A74F79B" w14:textId="420DC373" w:rsidR="0032678F" w:rsidRDefault="0032678F" w:rsidP="0032678F">
      <w:pPr>
        <w:pStyle w:val="CS-Bodytext"/>
      </w:pPr>
      <w:r>
        <w:t>The "attribute</w:t>
      </w:r>
      <w:r w:rsidR="00596815">
        <w:t>List</w:t>
      </w:r>
      <w:r>
        <w:t xml:space="preserve">" parameter governs how the procedure will deal with messages. An example of declaring a variable to contain the attribute </w:t>
      </w:r>
      <w:r w:rsidR="00596815">
        <w:t>XML entries</w:t>
      </w:r>
      <w:r>
        <w:t>:</w:t>
      </w:r>
    </w:p>
    <w:p w14:paraId="5E3A2DAD" w14:textId="77E7C99F" w:rsid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 xml:space="preserve">SET attributeList =  </w:t>
      </w:r>
    </w:p>
    <w:p w14:paraId="122EDA17" w14:textId="7A518CB9"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 xml:space="preserve">-- </w:t>
      </w:r>
      <w:r>
        <w:rPr>
          <w:rFonts w:ascii="Courier New" w:hAnsi="Courier New" w:cs="Courier New"/>
          <w:sz w:val="13"/>
        </w:rPr>
        <w:t>General</w:t>
      </w:r>
      <w:r w:rsidRPr="00596815">
        <w:rPr>
          <w:rFonts w:ascii="Courier New" w:hAnsi="Courier New" w:cs="Courier New"/>
          <w:sz w:val="13"/>
        </w:rPr>
        <w:t xml:space="preserve"> options</w:t>
      </w:r>
    </w:p>
    <w:p w14:paraId="78F72813" w14:textId="0FDF354F"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debug</w:t>
      </w:r>
      <w:r w:rsidRPr="00596815">
        <w:rPr>
          <w:rFonts w:ascii="Courier New" w:hAnsi="Courier New" w:cs="Courier New"/>
          <w:sz w:val="13"/>
        </w:rPr>
        <w:t xml:space="preserve">&lt;/name&gt;&lt;value&gt;'||NVL(debug,'null')||'&lt;/value&gt;&lt;/attribute&gt;'||CHR(10)|| </w:t>
      </w:r>
      <w:r w:rsidRPr="00596815">
        <w:rPr>
          <w:rFonts w:ascii="Courier New" w:hAnsi="Courier New" w:cs="Courier New"/>
          <w:sz w:val="13"/>
        </w:rPr>
        <w:tab/>
      </w:r>
    </w:p>
    <w:p w14:paraId="425F70DF" w14:textId="664D3003"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loggingType</w:t>
      </w:r>
      <w:r w:rsidRPr="00596815">
        <w:rPr>
          <w:rFonts w:ascii="Courier New" w:hAnsi="Courier New" w:cs="Courier New"/>
          <w:sz w:val="13"/>
        </w:rPr>
        <w:t>&lt;/name&gt;&lt;value&gt;'||NVL(loggingType,'null')||'&lt;/value&gt;&lt;/attribute&gt;'||CHR(10)||</w:t>
      </w:r>
    </w:p>
    <w:p w14:paraId="5FE1EE08" w14:textId="18D98722" w:rsid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notificationType</w:t>
      </w:r>
      <w:r w:rsidRPr="00596815">
        <w:rPr>
          <w:rFonts w:ascii="Courier New" w:hAnsi="Courier New" w:cs="Courier New"/>
          <w:sz w:val="13"/>
        </w:rPr>
        <w:t>&lt;/name&gt;&lt;value&gt;'||NVL(notificationType,'null')||'&lt;/value&gt;&lt;/attribute&gt;'||CHR(10)||</w:t>
      </w:r>
    </w:p>
    <w:p w14:paraId="6C21DF24" w14:textId="5181B41E"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 Database logging options</w:t>
      </w:r>
    </w:p>
    <w:p w14:paraId="643C6BAD" w14:textId="77777777"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auditTablePath</w:t>
      </w:r>
      <w:r w:rsidRPr="00596815">
        <w:rPr>
          <w:rFonts w:ascii="Courier New" w:hAnsi="Courier New" w:cs="Courier New"/>
          <w:sz w:val="13"/>
        </w:rPr>
        <w:t>&lt;/name&gt;&lt;value&gt;'||NVL(auditTablePath,'null')||'&lt;/value&gt;&lt;/attribute&gt;'||CHR(10)||</w:t>
      </w:r>
    </w:p>
    <w:p w14:paraId="3572A2F1" w14:textId="1A8FC732"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sequenceNum</w:t>
      </w:r>
      <w:r w:rsidRPr="00596815">
        <w:rPr>
          <w:rFonts w:ascii="Courier New" w:hAnsi="Courier New" w:cs="Courier New"/>
          <w:sz w:val="13"/>
        </w:rPr>
        <w:t>&lt;/name&gt;&lt;value&gt;'||NVL(CAST(sequenceNum AS VARCHAR),'null')||'&lt;/value&gt;&lt;/attribute&gt;'||CHR(10)</w:t>
      </w:r>
      <w:r>
        <w:rPr>
          <w:rFonts w:ascii="Courier New" w:hAnsi="Courier New" w:cs="Courier New"/>
          <w:sz w:val="13"/>
        </w:rPr>
        <w:t>||</w:t>
      </w:r>
    </w:p>
    <w:p w14:paraId="09E1D49E" w14:textId="5F6327D6"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organizationName</w:t>
      </w:r>
      <w:r w:rsidRPr="00596815">
        <w:rPr>
          <w:rFonts w:ascii="Courier New" w:hAnsi="Courier New" w:cs="Courier New"/>
          <w:sz w:val="13"/>
        </w:rPr>
        <w:t>&lt;/name&gt;&lt;value&gt;'||NVL(organizationName,'null')||'&lt;/value&gt;&lt;/attribute&gt;'||CHR(10)||</w:t>
      </w:r>
    </w:p>
    <w:p w14:paraId="37A65571" w14:textId="79FC3380"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applicationName</w:t>
      </w:r>
      <w:r w:rsidRPr="00596815">
        <w:rPr>
          <w:rFonts w:ascii="Courier New" w:hAnsi="Courier New" w:cs="Courier New"/>
          <w:sz w:val="13"/>
        </w:rPr>
        <w:t>&lt;/name&gt;&lt;value&gt;'||NVL(applicationName,'null')||'&lt;/value&gt;&lt;/attribute&gt;'||CHR(10)||</w:t>
      </w:r>
    </w:p>
    <w:p w14:paraId="032891B1" w14:textId="5B50B1E1"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origUserName</w:t>
      </w:r>
      <w:r w:rsidRPr="00596815">
        <w:rPr>
          <w:rFonts w:ascii="Courier New" w:hAnsi="Courier New" w:cs="Courier New"/>
          <w:sz w:val="13"/>
        </w:rPr>
        <w:t>&lt;/name&gt;&lt;value&gt;'||NVL(origUserName,'null')||'&lt;/value&gt;&lt;/attribute&gt;'||CHR(10)||</w:t>
      </w:r>
      <w:r w:rsidRPr="00596815">
        <w:rPr>
          <w:rFonts w:ascii="Courier New" w:hAnsi="Courier New" w:cs="Courier New"/>
          <w:sz w:val="13"/>
        </w:rPr>
        <w:tab/>
      </w:r>
    </w:p>
    <w:p w14:paraId="4669EB46" w14:textId="41C4F2A9"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resourceName</w:t>
      </w:r>
      <w:r w:rsidRPr="00596815">
        <w:rPr>
          <w:rFonts w:ascii="Courier New" w:hAnsi="Courier New" w:cs="Courier New"/>
          <w:sz w:val="13"/>
        </w:rPr>
        <w:t>&lt;/name&gt;&lt;value&gt;'||NVL(resourceName,'null')||'&lt;/value&gt;&lt;/attribute&gt;'||CHR(10)||</w:t>
      </w:r>
      <w:r w:rsidRPr="00596815">
        <w:rPr>
          <w:rFonts w:ascii="Courier New" w:hAnsi="Courier New" w:cs="Courier New"/>
          <w:sz w:val="13"/>
        </w:rPr>
        <w:tab/>
      </w:r>
    </w:p>
    <w:p w14:paraId="6873AA35" w14:textId="3B9E02C7"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moduleName</w:t>
      </w:r>
      <w:r w:rsidRPr="00596815">
        <w:rPr>
          <w:rFonts w:ascii="Courier New" w:hAnsi="Courier New" w:cs="Courier New"/>
          <w:sz w:val="13"/>
        </w:rPr>
        <w:t>&lt;/name&gt;&lt;value&gt;'||NVL(moduleName,'null')||'&lt;/value&gt;&lt;/attribute&gt;'||CHR(10)||</w:t>
      </w:r>
    </w:p>
    <w:p w14:paraId="45E479F3" w14:textId="44C92AD5"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cachekey</w:t>
      </w:r>
      <w:r w:rsidRPr="00596815">
        <w:rPr>
          <w:rFonts w:ascii="Courier New" w:hAnsi="Courier New" w:cs="Courier New"/>
          <w:sz w:val="13"/>
        </w:rPr>
        <w:t>&lt;/name&gt;&lt;value&gt;'||NVL(CAST(cachekey AS VARCHAR),'null')||'&lt;/value&gt;&lt;/attribute&gt;'||CHR(10)||</w:t>
      </w:r>
      <w:r w:rsidRPr="00596815">
        <w:rPr>
          <w:rFonts w:ascii="Courier New" w:hAnsi="Courier New" w:cs="Courier New"/>
          <w:sz w:val="13"/>
        </w:rPr>
        <w:tab/>
      </w:r>
    </w:p>
    <w:p w14:paraId="69273EBC" w14:textId="77777777"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 Send email options</w:t>
      </w:r>
    </w:p>
    <w:p w14:paraId="219E9BDF" w14:textId="747D086A"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emailFrom</w:t>
      </w:r>
      <w:r w:rsidRPr="00596815">
        <w:rPr>
          <w:rFonts w:ascii="Courier New" w:hAnsi="Courier New" w:cs="Courier New"/>
          <w:sz w:val="13"/>
        </w:rPr>
        <w:t>&lt;/name&gt;&lt;value&gt;'||NVL(emailFrom,'null')||'&lt;/value&gt;&lt;/attribute&gt;'||CHR(10)||</w:t>
      </w:r>
    </w:p>
    <w:p w14:paraId="5CCE913A" w14:textId="7BB8BEF1"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emailReplyTo</w:t>
      </w:r>
      <w:r w:rsidRPr="00596815">
        <w:rPr>
          <w:rFonts w:ascii="Courier New" w:hAnsi="Courier New" w:cs="Courier New"/>
          <w:sz w:val="13"/>
        </w:rPr>
        <w:t>&lt;/name&gt;&lt;value&gt;'||NVL(emailReplyTo,'null')||'&lt;/value&gt;&lt;/attribute&gt;'||CHR(10)||</w:t>
      </w:r>
      <w:r w:rsidRPr="00596815">
        <w:rPr>
          <w:rFonts w:ascii="Courier New" w:hAnsi="Courier New" w:cs="Courier New"/>
          <w:sz w:val="13"/>
        </w:rPr>
        <w:tab/>
      </w:r>
    </w:p>
    <w:p w14:paraId="7BA64864" w14:textId="79822E3D"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emailTo</w:t>
      </w:r>
      <w:r w:rsidRPr="00596815">
        <w:rPr>
          <w:rFonts w:ascii="Courier New" w:hAnsi="Courier New" w:cs="Courier New"/>
          <w:sz w:val="13"/>
        </w:rPr>
        <w:t>&lt;/name&gt;&lt;value&gt;'||NVL(emailTo,'null')||'&lt;/value&gt;&lt;/attribute&gt;'||CHR(10)||</w:t>
      </w:r>
      <w:r w:rsidRPr="00596815">
        <w:rPr>
          <w:rFonts w:ascii="Courier New" w:hAnsi="Courier New" w:cs="Courier New"/>
          <w:sz w:val="13"/>
        </w:rPr>
        <w:tab/>
      </w:r>
    </w:p>
    <w:p w14:paraId="35341ADE" w14:textId="1234E2C2"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emailCC</w:t>
      </w:r>
      <w:r w:rsidRPr="00596815">
        <w:rPr>
          <w:rFonts w:ascii="Courier New" w:hAnsi="Courier New" w:cs="Courier New"/>
          <w:sz w:val="13"/>
        </w:rPr>
        <w:t>&lt;/name&gt;&lt;value&gt;'||NVL(emailCC,'null')||'&lt;/value&gt;&lt;/attribute&gt;'||CHR(10)||</w:t>
      </w:r>
      <w:r w:rsidRPr="00596815">
        <w:rPr>
          <w:rFonts w:ascii="Courier New" w:hAnsi="Courier New" w:cs="Courier New"/>
          <w:sz w:val="13"/>
        </w:rPr>
        <w:tab/>
      </w:r>
    </w:p>
    <w:p w14:paraId="2AF777EA" w14:textId="11EBE50D"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emailBCC</w:t>
      </w:r>
      <w:r w:rsidRPr="00596815">
        <w:rPr>
          <w:rFonts w:ascii="Courier New" w:hAnsi="Courier New" w:cs="Courier New"/>
          <w:sz w:val="13"/>
        </w:rPr>
        <w:t>&lt;/name&gt;&lt;value&gt;'||NVL(emailBCC,'null')||'&lt;/value&gt;&lt;/attribute&gt;'||CHR(10)||</w:t>
      </w:r>
    </w:p>
    <w:p w14:paraId="72C00780" w14:textId="21BEDC85"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emailSubject</w:t>
      </w:r>
      <w:r w:rsidRPr="00596815">
        <w:rPr>
          <w:rFonts w:ascii="Courier New" w:hAnsi="Courier New" w:cs="Courier New"/>
          <w:sz w:val="13"/>
        </w:rPr>
        <w:t>&lt;/name&gt;&lt;value&gt;'||NVL(emailSubject,'null')||'&lt;/value&gt;&lt;/attribute&gt;'||CHR(10)||</w:t>
      </w:r>
      <w:r w:rsidRPr="00596815">
        <w:rPr>
          <w:rFonts w:ascii="Courier New" w:hAnsi="Courier New" w:cs="Courier New"/>
          <w:sz w:val="13"/>
        </w:rPr>
        <w:tab/>
      </w:r>
    </w:p>
    <w:p w14:paraId="4BEC9BE1" w14:textId="321EA805"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emailContentType</w:t>
      </w:r>
      <w:r w:rsidRPr="00596815">
        <w:rPr>
          <w:rFonts w:ascii="Courier New" w:hAnsi="Courier New" w:cs="Courier New"/>
          <w:sz w:val="13"/>
        </w:rPr>
        <w:t>&lt;/name&gt;&lt;value&gt;'||NVL(emailContentType,'null')||'&lt;/value&gt;&lt;/attribute&gt;'||CHR(10)||</w:t>
      </w:r>
    </w:p>
    <w:p w14:paraId="53D180ED" w14:textId="57A27E96"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w:t>
      </w:r>
    </w:p>
    <w:p w14:paraId="0DFD17F6" w14:textId="77777777" w:rsidR="0032678F" w:rsidRDefault="0032678F" w:rsidP="0032678F">
      <w:pPr>
        <w:pStyle w:val="CS-Bodytext"/>
      </w:pPr>
      <w:r>
        <w:t>There are a number of attributes that can be specified:</w:t>
      </w:r>
    </w:p>
    <w:tbl>
      <w:tblPr>
        <w:tblW w:w="8737"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95"/>
        <w:gridCol w:w="6242"/>
      </w:tblGrid>
      <w:tr w:rsidR="0032678F" w:rsidRPr="00EA32DF" w14:paraId="669741CD" w14:textId="77777777" w:rsidTr="00126D5E">
        <w:trPr>
          <w:trHeight w:val="419"/>
          <w:tblHeader/>
        </w:trPr>
        <w:tc>
          <w:tcPr>
            <w:tcW w:w="2495" w:type="dxa"/>
            <w:shd w:val="clear" w:color="auto" w:fill="B3B3B3"/>
          </w:tcPr>
          <w:p w14:paraId="418CDDE8" w14:textId="77777777" w:rsidR="0032678F" w:rsidRPr="00EA32DF" w:rsidRDefault="0032678F" w:rsidP="00126D5E">
            <w:pPr>
              <w:spacing w:after="120"/>
              <w:rPr>
                <w:b/>
                <w:sz w:val="22"/>
              </w:rPr>
            </w:pPr>
            <w:r>
              <w:rPr>
                <w:b/>
                <w:sz w:val="22"/>
              </w:rPr>
              <w:t>Attribute</w:t>
            </w:r>
          </w:p>
        </w:tc>
        <w:tc>
          <w:tcPr>
            <w:tcW w:w="6242" w:type="dxa"/>
            <w:shd w:val="clear" w:color="auto" w:fill="B3B3B3"/>
          </w:tcPr>
          <w:p w14:paraId="5429E732" w14:textId="77777777" w:rsidR="0032678F" w:rsidRPr="00EA32DF" w:rsidRDefault="0032678F" w:rsidP="00126D5E">
            <w:pPr>
              <w:spacing w:after="120"/>
              <w:rPr>
                <w:b/>
                <w:sz w:val="22"/>
              </w:rPr>
            </w:pPr>
            <w:r>
              <w:rPr>
                <w:b/>
                <w:sz w:val="22"/>
              </w:rPr>
              <w:t>Description</w:t>
            </w:r>
          </w:p>
        </w:tc>
      </w:tr>
      <w:tr w:rsidR="0032678F" w:rsidRPr="00EA32DF" w14:paraId="14884F61" w14:textId="77777777" w:rsidTr="00126D5E">
        <w:trPr>
          <w:trHeight w:val="292"/>
        </w:trPr>
        <w:tc>
          <w:tcPr>
            <w:tcW w:w="2495" w:type="dxa"/>
          </w:tcPr>
          <w:p w14:paraId="53C4511A" w14:textId="77777777" w:rsidR="0032678F" w:rsidRPr="00EA32DF" w:rsidRDefault="0032678F" w:rsidP="00126D5E">
            <w:pPr>
              <w:spacing w:after="120"/>
              <w:rPr>
                <w:sz w:val="22"/>
              </w:rPr>
            </w:pPr>
            <w:r>
              <w:rPr>
                <w:sz w:val="22"/>
              </w:rPr>
              <w:t>debug</w:t>
            </w:r>
          </w:p>
        </w:tc>
        <w:tc>
          <w:tcPr>
            <w:tcW w:w="6242" w:type="dxa"/>
          </w:tcPr>
          <w:p w14:paraId="2D684769" w14:textId="1E9428C3" w:rsidR="00596815" w:rsidRPr="00EA32DF" w:rsidRDefault="0032678F" w:rsidP="00126D5E">
            <w:pPr>
              <w:spacing w:after="120"/>
              <w:rPr>
                <w:sz w:val="22"/>
              </w:rPr>
            </w:pPr>
            <w:r w:rsidRPr="00707D5B">
              <w:rPr>
                <w:sz w:val="22"/>
              </w:rPr>
              <w:t>Y=debug or N=do not debug.  Debugging within the auditLogger procedure only.</w:t>
            </w:r>
          </w:p>
        </w:tc>
      </w:tr>
      <w:tr w:rsidR="0032678F" w:rsidRPr="00EA32DF" w14:paraId="1361F571" w14:textId="77777777" w:rsidTr="00126D5E">
        <w:trPr>
          <w:trHeight w:val="292"/>
        </w:trPr>
        <w:tc>
          <w:tcPr>
            <w:tcW w:w="2495" w:type="dxa"/>
          </w:tcPr>
          <w:p w14:paraId="4C59F39C" w14:textId="77777777" w:rsidR="0032678F" w:rsidRPr="00EA32DF" w:rsidRDefault="0032678F" w:rsidP="00126D5E">
            <w:pPr>
              <w:spacing w:after="120"/>
              <w:rPr>
                <w:sz w:val="22"/>
              </w:rPr>
            </w:pPr>
            <w:r>
              <w:rPr>
                <w:sz w:val="22"/>
              </w:rPr>
              <w:t>loggingType</w:t>
            </w:r>
          </w:p>
        </w:tc>
        <w:tc>
          <w:tcPr>
            <w:tcW w:w="6242" w:type="dxa"/>
          </w:tcPr>
          <w:p w14:paraId="31E38A6E" w14:textId="77777777" w:rsidR="0032678F" w:rsidRDefault="0032678F" w:rsidP="00126D5E">
            <w:pPr>
              <w:spacing w:after="120"/>
              <w:rPr>
                <w:sz w:val="22"/>
              </w:rPr>
            </w:pPr>
            <w:r w:rsidRPr="004C18F0">
              <w:rPr>
                <w:sz w:val="22"/>
              </w:rPr>
              <w:t>The type of logging to perform.  One or more of this list</w:t>
            </w:r>
            <w:r>
              <w:rPr>
                <w:sz w:val="22"/>
              </w:rPr>
              <w:t xml:space="preserve"> (comma or space separated)</w:t>
            </w:r>
            <w:r w:rsidRPr="004C18F0">
              <w:rPr>
                <w:sz w:val="22"/>
              </w:rPr>
              <w:t xml:space="preserve">: </w:t>
            </w:r>
          </w:p>
          <w:p w14:paraId="014260E0" w14:textId="77777777" w:rsidR="0032678F" w:rsidRDefault="0032678F" w:rsidP="004B442F">
            <w:pPr>
              <w:numPr>
                <w:ilvl w:val="0"/>
                <w:numId w:val="307"/>
              </w:numPr>
              <w:spacing w:after="120"/>
              <w:rPr>
                <w:sz w:val="22"/>
              </w:rPr>
            </w:pPr>
            <w:r>
              <w:rPr>
                <w:sz w:val="22"/>
              </w:rPr>
              <w:t>LOG - Write to the &lt;CIS_HOME&gt;/logs/cs_server.log</w:t>
            </w:r>
          </w:p>
          <w:p w14:paraId="6A8B2CB7" w14:textId="77777777" w:rsidR="0032678F" w:rsidRDefault="0032678F" w:rsidP="004B442F">
            <w:pPr>
              <w:numPr>
                <w:ilvl w:val="0"/>
                <w:numId w:val="307"/>
              </w:numPr>
              <w:spacing w:after="120"/>
              <w:rPr>
                <w:sz w:val="22"/>
              </w:rPr>
            </w:pPr>
            <w:r>
              <w:rPr>
                <w:sz w:val="22"/>
              </w:rPr>
              <w:t xml:space="preserve">EMAIL - Send an email (Email settings must be configured </w:t>
            </w:r>
            <w:r>
              <w:rPr>
                <w:sz w:val="22"/>
              </w:rPr>
              <w:lastRenderedPageBreak/>
              <w:t>on the CIS instance in the Configuration panel.)</w:t>
            </w:r>
          </w:p>
          <w:p w14:paraId="783F6349" w14:textId="77777777" w:rsidR="0032678F" w:rsidRDefault="0032678F" w:rsidP="004B442F">
            <w:pPr>
              <w:numPr>
                <w:ilvl w:val="0"/>
                <w:numId w:val="307"/>
              </w:numPr>
              <w:spacing w:after="120"/>
              <w:rPr>
                <w:sz w:val="22"/>
              </w:rPr>
            </w:pPr>
            <w:r>
              <w:rPr>
                <w:sz w:val="22"/>
              </w:rPr>
              <w:t>DB - I</w:t>
            </w:r>
            <w:r w:rsidRPr="00683244">
              <w:rPr>
                <w:sz w:val="22"/>
              </w:rPr>
              <w:t>nsert the message into the AUDIT_LOG table. (created and introspected by developer during initialization)</w:t>
            </w:r>
          </w:p>
          <w:p w14:paraId="32D0E806" w14:textId="77777777" w:rsidR="0032678F" w:rsidRPr="00EA32DF" w:rsidRDefault="0032678F" w:rsidP="004B442F">
            <w:pPr>
              <w:numPr>
                <w:ilvl w:val="0"/>
                <w:numId w:val="307"/>
              </w:numPr>
              <w:spacing w:after="120"/>
              <w:rPr>
                <w:sz w:val="22"/>
              </w:rPr>
            </w:pPr>
            <w:r>
              <w:rPr>
                <w:sz w:val="22"/>
              </w:rPr>
              <w:t>PRINT - Print to the Studio console tab</w:t>
            </w:r>
          </w:p>
        </w:tc>
      </w:tr>
      <w:tr w:rsidR="0032678F" w:rsidRPr="00EA32DF" w14:paraId="380E25A6" w14:textId="77777777" w:rsidTr="00126D5E">
        <w:trPr>
          <w:trHeight w:val="292"/>
        </w:trPr>
        <w:tc>
          <w:tcPr>
            <w:tcW w:w="2495" w:type="dxa"/>
          </w:tcPr>
          <w:p w14:paraId="30119990" w14:textId="77777777" w:rsidR="0032678F" w:rsidRDefault="0032678F" w:rsidP="00126D5E">
            <w:pPr>
              <w:spacing w:after="120"/>
              <w:rPr>
                <w:sz w:val="22"/>
              </w:rPr>
            </w:pPr>
            <w:r>
              <w:rPr>
                <w:sz w:val="22"/>
              </w:rPr>
              <w:lastRenderedPageBreak/>
              <w:t>notificationType</w:t>
            </w:r>
          </w:p>
        </w:tc>
        <w:tc>
          <w:tcPr>
            <w:tcW w:w="6242" w:type="dxa"/>
          </w:tcPr>
          <w:p w14:paraId="2E3CF4EB" w14:textId="77777777" w:rsidR="0032678F" w:rsidRDefault="0032678F" w:rsidP="00126D5E">
            <w:pPr>
              <w:spacing w:after="120"/>
              <w:rPr>
                <w:sz w:val="22"/>
              </w:rPr>
            </w:pPr>
            <w:r w:rsidRPr="00683244">
              <w:rPr>
                <w:sz w:val="22"/>
              </w:rPr>
              <w:t>The type of notification that is being logged.  One and only one of</w:t>
            </w:r>
            <w:r>
              <w:rPr>
                <w:sz w:val="22"/>
              </w:rPr>
              <w:t>:</w:t>
            </w:r>
          </w:p>
          <w:p w14:paraId="738C9969" w14:textId="77777777" w:rsidR="0032678F" w:rsidRDefault="0032678F" w:rsidP="004B442F">
            <w:pPr>
              <w:numPr>
                <w:ilvl w:val="0"/>
                <w:numId w:val="308"/>
              </w:numPr>
              <w:spacing w:after="120"/>
              <w:rPr>
                <w:sz w:val="22"/>
              </w:rPr>
            </w:pPr>
            <w:r w:rsidRPr="00683244">
              <w:rPr>
                <w:sz w:val="22"/>
              </w:rPr>
              <w:t>ERROR - Output error message with severity level ERROR.</w:t>
            </w:r>
          </w:p>
          <w:p w14:paraId="73E63A44" w14:textId="77777777" w:rsidR="0032678F" w:rsidRDefault="0032678F" w:rsidP="004B442F">
            <w:pPr>
              <w:numPr>
                <w:ilvl w:val="0"/>
                <w:numId w:val="308"/>
              </w:numPr>
              <w:spacing w:after="120"/>
              <w:rPr>
                <w:sz w:val="22"/>
              </w:rPr>
            </w:pPr>
            <w:r w:rsidRPr="00683244">
              <w:rPr>
                <w:sz w:val="22"/>
              </w:rPr>
              <w:t>AUDIT - Output audit message with severity level INFO.</w:t>
            </w:r>
          </w:p>
          <w:p w14:paraId="62563CE9" w14:textId="77777777" w:rsidR="0032678F" w:rsidRDefault="0032678F" w:rsidP="004B442F">
            <w:pPr>
              <w:numPr>
                <w:ilvl w:val="0"/>
                <w:numId w:val="308"/>
              </w:numPr>
              <w:spacing w:after="120"/>
              <w:rPr>
                <w:sz w:val="22"/>
              </w:rPr>
            </w:pPr>
            <w:r w:rsidRPr="00683244">
              <w:rPr>
                <w:sz w:val="22"/>
              </w:rPr>
              <w:t>INFO - Output info message with severity level INFO.</w:t>
            </w:r>
          </w:p>
          <w:p w14:paraId="216B9A60" w14:textId="77777777" w:rsidR="0032678F" w:rsidRPr="004C18F0" w:rsidRDefault="0032678F" w:rsidP="004B442F">
            <w:pPr>
              <w:numPr>
                <w:ilvl w:val="0"/>
                <w:numId w:val="308"/>
              </w:numPr>
              <w:spacing w:after="120"/>
              <w:rPr>
                <w:sz w:val="22"/>
              </w:rPr>
            </w:pPr>
            <w:r w:rsidRPr="00683244">
              <w:rPr>
                <w:sz w:val="22"/>
              </w:rPr>
              <w:t>DEBUG - Output debug message with severity level INFO.</w:t>
            </w:r>
          </w:p>
        </w:tc>
      </w:tr>
      <w:tr w:rsidR="0032678F" w:rsidRPr="00EA32DF" w14:paraId="08B634A5" w14:textId="77777777" w:rsidTr="00126D5E">
        <w:trPr>
          <w:trHeight w:val="292"/>
        </w:trPr>
        <w:tc>
          <w:tcPr>
            <w:tcW w:w="2495" w:type="dxa"/>
          </w:tcPr>
          <w:p w14:paraId="11C723CE" w14:textId="77777777" w:rsidR="0032678F" w:rsidRDefault="0032678F" w:rsidP="00126D5E">
            <w:pPr>
              <w:spacing w:after="120"/>
              <w:rPr>
                <w:sz w:val="22"/>
              </w:rPr>
            </w:pPr>
            <w:r w:rsidRPr="001032FA">
              <w:rPr>
                <w:sz w:val="22"/>
              </w:rPr>
              <w:t>auditTablePath</w:t>
            </w:r>
          </w:p>
        </w:tc>
        <w:tc>
          <w:tcPr>
            <w:tcW w:w="6242" w:type="dxa"/>
          </w:tcPr>
          <w:p w14:paraId="1FB548CA" w14:textId="77777777" w:rsidR="0032678F" w:rsidRPr="00683244" w:rsidRDefault="0032678F" w:rsidP="00126D5E">
            <w:pPr>
              <w:spacing w:after="120"/>
              <w:rPr>
                <w:sz w:val="22"/>
              </w:rPr>
            </w:pPr>
            <w:r w:rsidRPr="001032FA">
              <w:rPr>
                <w:sz w:val="22"/>
              </w:rPr>
              <w:t xml:space="preserve">The CIS path to the AUDIT_LOG table. e.g. </w:t>
            </w:r>
            <w:r w:rsidRPr="001032FA">
              <w:rPr>
                <w:rFonts w:ascii="Courier New" w:hAnsi="Courier New" w:cs="Courier New"/>
                <w:sz w:val="22"/>
                <w:szCs w:val="22"/>
              </w:rPr>
              <w:t>/shared/Cache_DB/Cache_Repo/CACHE1/AUDIT_LOG</w:t>
            </w:r>
          </w:p>
        </w:tc>
      </w:tr>
      <w:tr w:rsidR="0032678F" w:rsidRPr="00EA32DF" w14:paraId="176E756E" w14:textId="77777777" w:rsidTr="00126D5E">
        <w:trPr>
          <w:trHeight w:val="292"/>
        </w:trPr>
        <w:tc>
          <w:tcPr>
            <w:tcW w:w="2495" w:type="dxa"/>
          </w:tcPr>
          <w:p w14:paraId="510E4773" w14:textId="77777777" w:rsidR="0032678F" w:rsidRPr="001032FA" w:rsidRDefault="0032678F" w:rsidP="00126D5E">
            <w:pPr>
              <w:spacing w:after="120"/>
              <w:rPr>
                <w:sz w:val="22"/>
              </w:rPr>
            </w:pPr>
            <w:r w:rsidRPr="001032FA">
              <w:rPr>
                <w:sz w:val="22"/>
              </w:rPr>
              <w:t>sequenceNum</w:t>
            </w:r>
          </w:p>
        </w:tc>
        <w:tc>
          <w:tcPr>
            <w:tcW w:w="6242" w:type="dxa"/>
          </w:tcPr>
          <w:p w14:paraId="2BD7F8BF" w14:textId="77777777" w:rsidR="0032678F" w:rsidRPr="001032FA" w:rsidRDefault="0032678F" w:rsidP="00126D5E">
            <w:pPr>
              <w:spacing w:after="120"/>
              <w:rPr>
                <w:sz w:val="22"/>
              </w:rPr>
            </w:pPr>
            <w:r w:rsidRPr="001032FA">
              <w:rPr>
                <w:sz w:val="22"/>
              </w:rPr>
              <w:t xml:space="preserve">A sequence number </w:t>
            </w:r>
            <w:r>
              <w:rPr>
                <w:sz w:val="22"/>
              </w:rPr>
              <w:t xml:space="preserve">(cast as a VARCHAR) </w:t>
            </w:r>
            <w:r w:rsidRPr="001032FA">
              <w:rPr>
                <w:sz w:val="22"/>
              </w:rPr>
              <w:t>used to correlate multiple messages across different log messages.</w:t>
            </w:r>
          </w:p>
        </w:tc>
      </w:tr>
      <w:tr w:rsidR="0032678F" w:rsidRPr="00EA32DF" w14:paraId="50012682" w14:textId="77777777" w:rsidTr="00126D5E">
        <w:trPr>
          <w:trHeight w:val="292"/>
        </w:trPr>
        <w:tc>
          <w:tcPr>
            <w:tcW w:w="2495" w:type="dxa"/>
          </w:tcPr>
          <w:p w14:paraId="039BBFBA" w14:textId="77777777" w:rsidR="0032678F" w:rsidRPr="001032FA" w:rsidRDefault="0032678F" w:rsidP="00126D5E">
            <w:pPr>
              <w:spacing w:after="120"/>
              <w:rPr>
                <w:sz w:val="22"/>
              </w:rPr>
            </w:pPr>
            <w:r w:rsidRPr="001032FA">
              <w:rPr>
                <w:sz w:val="22"/>
              </w:rPr>
              <w:t>organizationName</w:t>
            </w:r>
          </w:p>
        </w:tc>
        <w:tc>
          <w:tcPr>
            <w:tcW w:w="6242" w:type="dxa"/>
          </w:tcPr>
          <w:p w14:paraId="0916EFFB" w14:textId="77777777" w:rsidR="0032678F" w:rsidRPr="001032FA" w:rsidRDefault="0032678F" w:rsidP="00126D5E">
            <w:pPr>
              <w:spacing w:after="120"/>
              <w:rPr>
                <w:sz w:val="22"/>
              </w:rPr>
            </w:pPr>
            <w:r w:rsidRPr="001032FA">
              <w:rPr>
                <w:sz w:val="22"/>
              </w:rPr>
              <w:t>The name of the organization which can be used to filter messages. e.g. Mortgage, Operations, CustomerSatisfaction.</w:t>
            </w:r>
          </w:p>
        </w:tc>
      </w:tr>
      <w:tr w:rsidR="0032678F" w:rsidRPr="00EA32DF" w14:paraId="17ADDD9C" w14:textId="77777777" w:rsidTr="00126D5E">
        <w:trPr>
          <w:trHeight w:val="292"/>
        </w:trPr>
        <w:tc>
          <w:tcPr>
            <w:tcW w:w="2495" w:type="dxa"/>
          </w:tcPr>
          <w:p w14:paraId="572F1727" w14:textId="77777777" w:rsidR="0032678F" w:rsidRPr="001032FA" w:rsidRDefault="0032678F" w:rsidP="00126D5E">
            <w:pPr>
              <w:spacing w:after="120"/>
              <w:rPr>
                <w:sz w:val="22"/>
              </w:rPr>
            </w:pPr>
            <w:r w:rsidRPr="001032FA">
              <w:rPr>
                <w:sz w:val="22"/>
              </w:rPr>
              <w:t>applicationName</w:t>
            </w:r>
          </w:p>
        </w:tc>
        <w:tc>
          <w:tcPr>
            <w:tcW w:w="6242" w:type="dxa"/>
          </w:tcPr>
          <w:p w14:paraId="44980969" w14:textId="77777777" w:rsidR="0032678F" w:rsidRPr="001032FA" w:rsidRDefault="0032678F" w:rsidP="00126D5E">
            <w:pPr>
              <w:spacing w:after="120"/>
              <w:rPr>
                <w:sz w:val="22"/>
              </w:rPr>
            </w:pPr>
            <w:r w:rsidRPr="001032FA">
              <w:rPr>
                <w:sz w:val="22"/>
              </w:rPr>
              <w:t>The application name that is using Composite within the organization which can be used as an additional filter. e.g. HomeLoans, Bankruptcy, etc.</w:t>
            </w:r>
          </w:p>
        </w:tc>
      </w:tr>
      <w:tr w:rsidR="0032678F" w:rsidRPr="00EA32DF" w14:paraId="60CA599E" w14:textId="77777777" w:rsidTr="00126D5E">
        <w:trPr>
          <w:trHeight w:val="292"/>
        </w:trPr>
        <w:tc>
          <w:tcPr>
            <w:tcW w:w="2495" w:type="dxa"/>
          </w:tcPr>
          <w:p w14:paraId="041B62B2" w14:textId="77777777" w:rsidR="0032678F" w:rsidRPr="001032FA" w:rsidRDefault="0032678F" w:rsidP="00126D5E">
            <w:pPr>
              <w:spacing w:after="120"/>
              <w:rPr>
                <w:sz w:val="22"/>
              </w:rPr>
            </w:pPr>
            <w:r w:rsidRPr="001032FA">
              <w:rPr>
                <w:sz w:val="22"/>
              </w:rPr>
              <w:t>origUserName</w:t>
            </w:r>
          </w:p>
        </w:tc>
        <w:tc>
          <w:tcPr>
            <w:tcW w:w="6242" w:type="dxa"/>
          </w:tcPr>
          <w:p w14:paraId="29A602E8" w14:textId="77777777" w:rsidR="0032678F" w:rsidRPr="001032FA" w:rsidRDefault="0032678F" w:rsidP="00126D5E">
            <w:pPr>
              <w:spacing w:after="120"/>
              <w:rPr>
                <w:sz w:val="22"/>
              </w:rPr>
            </w:pPr>
            <w:r w:rsidRPr="001032FA">
              <w:rPr>
                <w:sz w:val="22"/>
              </w:rPr>
              <w:t>The original user name from the application: format=username@domain.  e.g. user1@ldap or user2@composite</w:t>
            </w:r>
          </w:p>
        </w:tc>
      </w:tr>
      <w:tr w:rsidR="0032678F" w:rsidRPr="00EA32DF" w14:paraId="267C7043" w14:textId="77777777" w:rsidTr="00126D5E">
        <w:trPr>
          <w:trHeight w:val="292"/>
        </w:trPr>
        <w:tc>
          <w:tcPr>
            <w:tcW w:w="2495" w:type="dxa"/>
          </w:tcPr>
          <w:p w14:paraId="4DDCEC59" w14:textId="77777777" w:rsidR="0032678F" w:rsidRPr="001032FA" w:rsidRDefault="0032678F" w:rsidP="00126D5E">
            <w:pPr>
              <w:spacing w:after="120"/>
              <w:rPr>
                <w:sz w:val="22"/>
              </w:rPr>
            </w:pPr>
            <w:r w:rsidRPr="002553AE">
              <w:rPr>
                <w:sz w:val="22"/>
              </w:rPr>
              <w:t>resourceName</w:t>
            </w:r>
          </w:p>
        </w:tc>
        <w:tc>
          <w:tcPr>
            <w:tcW w:w="6242" w:type="dxa"/>
          </w:tcPr>
          <w:p w14:paraId="2F63E607" w14:textId="77777777" w:rsidR="0032678F" w:rsidRPr="001032FA" w:rsidRDefault="0032678F" w:rsidP="00126D5E">
            <w:pPr>
              <w:spacing w:after="120"/>
              <w:rPr>
                <w:sz w:val="22"/>
              </w:rPr>
            </w:pPr>
            <w:r w:rsidRPr="002553AE">
              <w:rPr>
                <w:sz w:val="22"/>
              </w:rPr>
              <w:t>The name of the resource being acted upon such as VIEW_NAME_INCR.</w:t>
            </w:r>
          </w:p>
        </w:tc>
      </w:tr>
      <w:tr w:rsidR="0032678F" w:rsidRPr="00EA32DF" w14:paraId="20E8D65D" w14:textId="77777777" w:rsidTr="00126D5E">
        <w:trPr>
          <w:trHeight w:val="292"/>
        </w:trPr>
        <w:tc>
          <w:tcPr>
            <w:tcW w:w="2495" w:type="dxa"/>
          </w:tcPr>
          <w:p w14:paraId="0EEB8C64" w14:textId="77777777" w:rsidR="0032678F" w:rsidRPr="002553AE" w:rsidRDefault="0032678F" w:rsidP="00126D5E">
            <w:pPr>
              <w:spacing w:after="120"/>
              <w:rPr>
                <w:sz w:val="22"/>
              </w:rPr>
            </w:pPr>
            <w:r w:rsidRPr="002553AE">
              <w:rPr>
                <w:sz w:val="22"/>
              </w:rPr>
              <w:t>moduleName</w:t>
            </w:r>
          </w:p>
        </w:tc>
        <w:tc>
          <w:tcPr>
            <w:tcW w:w="6242" w:type="dxa"/>
          </w:tcPr>
          <w:p w14:paraId="7D7587D4" w14:textId="77777777" w:rsidR="0032678F" w:rsidRPr="002553AE" w:rsidRDefault="0032678F" w:rsidP="00126D5E">
            <w:pPr>
              <w:spacing w:after="120"/>
              <w:rPr>
                <w:sz w:val="22"/>
              </w:rPr>
            </w:pPr>
            <w:r w:rsidRPr="002553AE">
              <w:rPr>
                <w:sz w:val="22"/>
              </w:rPr>
              <w:t>The name of the module or procedure that is invoking the auditLoger which provides context for the code such as RefreshCache.</w:t>
            </w:r>
          </w:p>
        </w:tc>
      </w:tr>
      <w:tr w:rsidR="0032678F" w:rsidRPr="00EA32DF" w14:paraId="18452737" w14:textId="77777777" w:rsidTr="00126D5E">
        <w:trPr>
          <w:trHeight w:val="292"/>
        </w:trPr>
        <w:tc>
          <w:tcPr>
            <w:tcW w:w="2495" w:type="dxa"/>
          </w:tcPr>
          <w:p w14:paraId="1F747B7D" w14:textId="77777777" w:rsidR="0032678F" w:rsidRPr="002553AE" w:rsidRDefault="0032678F" w:rsidP="00126D5E">
            <w:pPr>
              <w:spacing w:after="120"/>
              <w:rPr>
                <w:sz w:val="22"/>
              </w:rPr>
            </w:pPr>
            <w:r w:rsidRPr="002553AE">
              <w:rPr>
                <w:sz w:val="22"/>
              </w:rPr>
              <w:t>cachekey</w:t>
            </w:r>
          </w:p>
        </w:tc>
        <w:tc>
          <w:tcPr>
            <w:tcW w:w="6242" w:type="dxa"/>
          </w:tcPr>
          <w:p w14:paraId="52B22BBF" w14:textId="77777777" w:rsidR="0032678F" w:rsidRPr="002553AE" w:rsidRDefault="0032678F" w:rsidP="00126D5E">
            <w:pPr>
              <w:spacing w:after="120"/>
              <w:rPr>
                <w:sz w:val="22"/>
              </w:rPr>
            </w:pPr>
            <w:r w:rsidRPr="001A4668">
              <w:rPr>
                <w:sz w:val="22"/>
              </w:rPr>
              <w:t xml:space="preserve">The cachekey being used to refresh the cache or 0 if not applicable.  This is especially helpful when invoked from incremental </w:t>
            </w:r>
            <w:r>
              <w:rPr>
                <w:sz w:val="22"/>
              </w:rPr>
              <w:t xml:space="preserve">cache </w:t>
            </w:r>
            <w:r w:rsidRPr="001A4668">
              <w:rPr>
                <w:sz w:val="22"/>
              </w:rPr>
              <w:t>refresh scripts.</w:t>
            </w:r>
          </w:p>
        </w:tc>
      </w:tr>
      <w:tr w:rsidR="0032678F" w:rsidRPr="00EA32DF" w14:paraId="0DE0AD4A" w14:textId="77777777" w:rsidTr="00126D5E">
        <w:trPr>
          <w:trHeight w:val="292"/>
        </w:trPr>
        <w:tc>
          <w:tcPr>
            <w:tcW w:w="2495" w:type="dxa"/>
          </w:tcPr>
          <w:p w14:paraId="2FFE20E1" w14:textId="77777777" w:rsidR="0032678F" w:rsidRPr="002553AE" w:rsidRDefault="0032678F" w:rsidP="00126D5E">
            <w:pPr>
              <w:spacing w:after="120"/>
              <w:rPr>
                <w:sz w:val="22"/>
              </w:rPr>
            </w:pPr>
            <w:r w:rsidRPr="001A4668">
              <w:rPr>
                <w:sz w:val="22"/>
              </w:rPr>
              <w:t>emailFrom</w:t>
            </w:r>
          </w:p>
        </w:tc>
        <w:tc>
          <w:tcPr>
            <w:tcW w:w="6242" w:type="dxa"/>
          </w:tcPr>
          <w:p w14:paraId="43401E8C" w14:textId="77777777" w:rsidR="0032678F" w:rsidRPr="001A4668" w:rsidRDefault="0032678F" w:rsidP="00126D5E">
            <w:pPr>
              <w:spacing w:after="120"/>
              <w:rPr>
                <w:sz w:val="22"/>
              </w:rPr>
            </w:pPr>
            <w:r w:rsidRPr="001A4668">
              <w:rPr>
                <w:sz w:val="22"/>
              </w:rPr>
              <w:t>The address the message is from.  NULL causes use of the server's configured "from" address.  Only NULL is supported in this release.</w:t>
            </w:r>
          </w:p>
        </w:tc>
      </w:tr>
      <w:tr w:rsidR="0032678F" w:rsidRPr="00EA32DF" w14:paraId="2499A4F4" w14:textId="77777777" w:rsidTr="00126D5E">
        <w:trPr>
          <w:trHeight w:val="292"/>
        </w:trPr>
        <w:tc>
          <w:tcPr>
            <w:tcW w:w="2495" w:type="dxa"/>
          </w:tcPr>
          <w:p w14:paraId="7F64ADD8" w14:textId="77777777" w:rsidR="0032678F" w:rsidRPr="001A4668" w:rsidRDefault="0032678F" w:rsidP="00126D5E">
            <w:pPr>
              <w:spacing w:after="120"/>
              <w:rPr>
                <w:sz w:val="22"/>
              </w:rPr>
            </w:pPr>
            <w:r w:rsidRPr="001A4668">
              <w:rPr>
                <w:sz w:val="22"/>
              </w:rPr>
              <w:t>emailReplyTo</w:t>
            </w:r>
          </w:p>
        </w:tc>
        <w:tc>
          <w:tcPr>
            <w:tcW w:w="6242" w:type="dxa"/>
          </w:tcPr>
          <w:p w14:paraId="546E3FFD" w14:textId="77777777" w:rsidR="0032678F" w:rsidRPr="001A4668" w:rsidRDefault="0032678F" w:rsidP="00126D5E">
            <w:pPr>
              <w:spacing w:after="120"/>
              <w:rPr>
                <w:sz w:val="22"/>
              </w:rPr>
            </w:pPr>
            <w:r w:rsidRPr="001A4668">
              <w:rPr>
                <w:sz w:val="22"/>
              </w:rPr>
              <w:t>The address to place in the replyTo field of the message.</w:t>
            </w:r>
          </w:p>
        </w:tc>
      </w:tr>
      <w:tr w:rsidR="0032678F" w:rsidRPr="00EA32DF" w14:paraId="388BF87C" w14:textId="77777777" w:rsidTr="00126D5E">
        <w:trPr>
          <w:trHeight w:val="292"/>
        </w:trPr>
        <w:tc>
          <w:tcPr>
            <w:tcW w:w="2495" w:type="dxa"/>
          </w:tcPr>
          <w:p w14:paraId="3559E887" w14:textId="77777777" w:rsidR="0032678F" w:rsidRPr="001A4668" w:rsidRDefault="0032678F" w:rsidP="00126D5E">
            <w:pPr>
              <w:spacing w:after="120"/>
              <w:rPr>
                <w:sz w:val="22"/>
              </w:rPr>
            </w:pPr>
            <w:r w:rsidRPr="00BE65CB">
              <w:rPr>
                <w:sz w:val="22"/>
              </w:rPr>
              <w:t>emailTo</w:t>
            </w:r>
          </w:p>
        </w:tc>
        <w:tc>
          <w:tcPr>
            <w:tcW w:w="6242" w:type="dxa"/>
          </w:tcPr>
          <w:p w14:paraId="553A4C3F" w14:textId="77777777" w:rsidR="0032678F" w:rsidRPr="001A4668" w:rsidRDefault="0032678F" w:rsidP="00126D5E">
            <w:pPr>
              <w:spacing w:after="120"/>
              <w:rPr>
                <w:sz w:val="22"/>
              </w:rPr>
            </w:pPr>
            <w:r w:rsidRPr="00BE65CB">
              <w:rPr>
                <w:sz w:val="22"/>
              </w:rPr>
              <w:t>A comma separated list of e-mail addresses</w:t>
            </w:r>
          </w:p>
        </w:tc>
      </w:tr>
      <w:tr w:rsidR="0032678F" w:rsidRPr="00EA32DF" w14:paraId="2E1E4D71" w14:textId="77777777" w:rsidTr="00126D5E">
        <w:trPr>
          <w:trHeight w:val="292"/>
        </w:trPr>
        <w:tc>
          <w:tcPr>
            <w:tcW w:w="2495" w:type="dxa"/>
          </w:tcPr>
          <w:p w14:paraId="6CC88097" w14:textId="77777777" w:rsidR="0032678F" w:rsidRPr="00BE65CB" w:rsidRDefault="0032678F" w:rsidP="00126D5E">
            <w:pPr>
              <w:spacing w:after="120"/>
              <w:rPr>
                <w:sz w:val="22"/>
              </w:rPr>
            </w:pPr>
            <w:r w:rsidRPr="00BE65CB">
              <w:rPr>
                <w:sz w:val="22"/>
              </w:rPr>
              <w:t>emailCC</w:t>
            </w:r>
          </w:p>
        </w:tc>
        <w:tc>
          <w:tcPr>
            <w:tcW w:w="6242" w:type="dxa"/>
          </w:tcPr>
          <w:p w14:paraId="62FA0F00" w14:textId="77777777" w:rsidR="0032678F" w:rsidRPr="00BE65CB" w:rsidRDefault="0032678F" w:rsidP="00126D5E">
            <w:pPr>
              <w:spacing w:after="120"/>
              <w:rPr>
                <w:sz w:val="22"/>
              </w:rPr>
            </w:pPr>
            <w:r w:rsidRPr="00BE65CB">
              <w:rPr>
                <w:sz w:val="22"/>
              </w:rPr>
              <w:t>A comma separated list of e-mail addresses</w:t>
            </w:r>
          </w:p>
        </w:tc>
      </w:tr>
      <w:tr w:rsidR="0032678F" w:rsidRPr="00EA32DF" w14:paraId="6C64356B" w14:textId="77777777" w:rsidTr="00126D5E">
        <w:trPr>
          <w:trHeight w:val="292"/>
        </w:trPr>
        <w:tc>
          <w:tcPr>
            <w:tcW w:w="2495" w:type="dxa"/>
          </w:tcPr>
          <w:p w14:paraId="5B8DA4BE" w14:textId="77777777" w:rsidR="0032678F" w:rsidRPr="00BE65CB" w:rsidRDefault="0032678F" w:rsidP="00126D5E">
            <w:pPr>
              <w:spacing w:after="120"/>
              <w:rPr>
                <w:sz w:val="22"/>
              </w:rPr>
            </w:pPr>
            <w:r>
              <w:rPr>
                <w:sz w:val="22"/>
              </w:rPr>
              <w:t>emailBCC</w:t>
            </w:r>
          </w:p>
        </w:tc>
        <w:tc>
          <w:tcPr>
            <w:tcW w:w="6242" w:type="dxa"/>
          </w:tcPr>
          <w:p w14:paraId="63F5EBCE" w14:textId="77777777" w:rsidR="0032678F" w:rsidRPr="00BE65CB" w:rsidRDefault="0032678F" w:rsidP="00126D5E">
            <w:pPr>
              <w:spacing w:after="120"/>
              <w:rPr>
                <w:sz w:val="22"/>
              </w:rPr>
            </w:pPr>
            <w:r w:rsidRPr="00BE65CB">
              <w:rPr>
                <w:sz w:val="22"/>
              </w:rPr>
              <w:t>A comma separated list of e-mail addresses</w:t>
            </w:r>
          </w:p>
        </w:tc>
      </w:tr>
      <w:tr w:rsidR="0032678F" w:rsidRPr="00EA32DF" w14:paraId="63931A59" w14:textId="77777777" w:rsidTr="00126D5E">
        <w:trPr>
          <w:trHeight w:val="292"/>
        </w:trPr>
        <w:tc>
          <w:tcPr>
            <w:tcW w:w="2495" w:type="dxa"/>
          </w:tcPr>
          <w:p w14:paraId="5B62462D" w14:textId="77777777" w:rsidR="0032678F" w:rsidRDefault="0032678F" w:rsidP="00126D5E">
            <w:pPr>
              <w:spacing w:after="120"/>
              <w:rPr>
                <w:sz w:val="22"/>
              </w:rPr>
            </w:pPr>
            <w:r w:rsidRPr="00BE65CB">
              <w:rPr>
                <w:sz w:val="22"/>
              </w:rPr>
              <w:t>emailSubject</w:t>
            </w:r>
          </w:p>
        </w:tc>
        <w:tc>
          <w:tcPr>
            <w:tcW w:w="6242" w:type="dxa"/>
          </w:tcPr>
          <w:p w14:paraId="642B135F" w14:textId="77777777" w:rsidR="0032678F" w:rsidRPr="00BE65CB" w:rsidRDefault="0032678F" w:rsidP="00126D5E">
            <w:pPr>
              <w:spacing w:after="120"/>
              <w:rPr>
                <w:sz w:val="22"/>
              </w:rPr>
            </w:pPr>
            <w:r w:rsidRPr="00BE65CB">
              <w:rPr>
                <w:sz w:val="22"/>
              </w:rPr>
              <w:t>The message subject</w:t>
            </w:r>
          </w:p>
        </w:tc>
      </w:tr>
      <w:tr w:rsidR="0032678F" w:rsidRPr="00EA32DF" w14:paraId="2385BCD5" w14:textId="77777777" w:rsidTr="00126D5E">
        <w:trPr>
          <w:trHeight w:val="292"/>
        </w:trPr>
        <w:tc>
          <w:tcPr>
            <w:tcW w:w="2495" w:type="dxa"/>
          </w:tcPr>
          <w:p w14:paraId="1D66A552" w14:textId="77777777" w:rsidR="0032678F" w:rsidRPr="00BE65CB" w:rsidRDefault="0032678F" w:rsidP="00126D5E">
            <w:pPr>
              <w:spacing w:after="120"/>
              <w:rPr>
                <w:sz w:val="22"/>
              </w:rPr>
            </w:pPr>
            <w:r w:rsidRPr="00BE65CB">
              <w:rPr>
                <w:sz w:val="22"/>
              </w:rPr>
              <w:lastRenderedPageBreak/>
              <w:t>emailContentType</w:t>
            </w:r>
          </w:p>
        </w:tc>
        <w:tc>
          <w:tcPr>
            <w:tcW w:w="6242" w:type="dxa"/>
          </w:tcPr>
          <w:p w14:paraId="05E0FE3A" w14:textId="77777777" w:rsidR="0032678F" w:rsidRPr="00BE65CB" w:rsidRDefault="0032678F" w:rsidP="00126D5E">
            <w:pPr>
              <w:spacing w:after="120"/>
              <w:rPr>
                <w:sz w:val="22"/>
              </w:rPr>
            </w:pPr>
            <w:r w:rsidRPr="00BE65CB">
              <w:rPr>
                <w:sz w:val="22"/>
              </w:rPr>
              <w:t>This can be 'TEXT_PLAIN' or 'TEXT_HTML'</w:t>
            </w:r>
          </w:p>
        </w:tc>
      </w:tr>
    </w:tbl>
    <w:p w14:paraId="5CA9EEF9" w14:textId="77777777" w:rsidR="0032678F" w:rsidRDefault="0032678F" w:rsidP="0032678F">
      <w:pPr>
        <w:pStyle w:val="CS-Bodytext"/>
      </w:pPr>
    </w:p>
    <w:p w14:paraId="7E41BE1D" w14:textId="77777777" w:rsidR="0032678F" w:rsidRDefault="0032678F" w:rsidP="0032678F">
      <w:pPr>
        <w:pStyle w:val="CS-Bodytext"/>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58"/>
        <w:gridCol w:w="2117"/>
        <w:gridCol w:w="5294"/>
      </w:tblGrid>
      <w:tr w:rsidR="0032678F" w:rsidRPr="00EA32DF" w14:paraId="38F595C1" w14:textId="77777777" w:rsidTr="00126D5E">
        <w:trPr>
          <w:tblHeader/>
        </w:trPr>
        <w:tc>
          <w:tcPr>
            <w:tcW w:w="1258" w:type="dxa"/>
            <w:shd w:val="clear" w:color="auto" w:fill="B3B3B3"/>
          </w:tcPr>
          <w:p w14:paraId="3B2761CF" w14:textId="77777777" w:rsidR="0032678F" w:rsidRPr="00EA32DF" w:rsidRDefault="0032678F" w:rsidP="00126D5E">
            <w:pPr>
              <w:spacing w:after="120"/>
              <w:rPr>
                <w:b/>
                <w:sz w:val="22"/>
              </w:rPr>
            </w:pPr>
            <w:r w:rsidRPr="00EA32DF">
              <w:rPr>
                <w:b/>
                <w:sz w:val="22"/>
              </w:rPr>
              <w:t>Direction</w:t>
            </w:r>
          </w:p>
        </w:tc>
        <w:tc>
          <w:tcPr>
            <w:tcW w:w="2117" w:type="dxa"/>
            <w:shd w:val="clear" w:color="auto" w:fill="B3B3B3"/>
          </w:tcPr>
          <w:p w14:paraId="70E02507" w14:textId="77777777" w:rsidR="0032678F" w:rsidRPr="00EA32DF" w:rsidRDefault="0032678F" w:rsidP="00126D5E">
            <w:pPr>
              <w:spacing w:after="120"/>
              <w:rPr>
                <w:b/>
                <w:sz w:val="22"/>
              </w:rPr>
            </w:pPr>
            <w:r w:rsidRPr="00EA32DF">
              <w:rPr>
                <w:b/>
                <w:sz w:val="22"/>
              </w:rPr>
              <w:t>Parameter Name</w:t>
            </w:r>
          </w:p>
        </w:tc>
        <w:tc>
          <w:tcPr>
            <w:tcW w:w="5294" w:type="dxa"/>
            <w:shd w:val="clear" w:color="auto" w:fill="B3B3B3"/>
          </w:tcPr>
          <w:p w14:paraId="61F96DC9" w14:textId="77777777" w:rsidR="0032678F" w:rsidRPr="00EA32DF" w:rsidRDefault="0032678F" w:rsidP="00126D5E">
            <w:pPr>
              <w:spacing w:after="120"/>
              <w:rPr>
                <w:b/>
                <w:sz w:val="22"/>
              </w:rPr>
            </w:pPr>
            <w:r w:rsidRPr="00EA32DF">
              <w:rPr>
                <w:b/>
                <w:sz w:val="22"/>
              </w:rPr>
              <w:t>Parameter Type</w:t>
            </w:r>
          </w:p>
        </w:tc>
      </w:tr>
      <w:tr w:rsidR="0032678F" w:rsidRPr="00EA32DF" w14:paraId="10ABA680" w14:textId="77777777" w:rsidTr="00126D5E">
        <w:trPr>
          <w:trHeight w:val="260"/>
        </w:trPr>
        <w:tc>
          <w:tcPr>
            <w:tcW w:w="1258" w:type="dxa"/>
          </w:tcPr>
          <w:p w14:paraId="407EEFDE" w14:textId="77777777" w:rsidR="0032678F" w:rsidRPr="00EA32DF" w:rsidRDefault="0032678F" w:rsidP="00126D5E">
            <w:pPr>
              <w:spacing w:after="120"/>
              <w:rPr>
                <w:sz w:val="22"/>
              </w:rPr>
            </w:pPr>
            <w:r w:rsidRPr="00EA32DF">
              <w:rPr>
                <w:sz w:val="22"/>
              </w:rPr>
              <w:t>IN</w:t>
            </w:r>
          </w:p>
        </w:tc>
        <w:tc>
          <w:tcPr>
            <w:tcW w:w="2117" w:type="dxa"/>
          </w:tcPr>
          <w:p w14:paraId="60C500EC" w14:textId="77777777" w:rsidR="0032678F" w:rsidRPr="00EA32DF" w:rsidRDefault="0032678F" w:rsidP="00126D5E">
            <w:pPr>
              <w:spacing w:after="120"/>
              <w:rPr>
                <w:sz w:val="22"/>
              </w:rPr>
            </w:pPr>
            <w:r>
              <w:rPr>
                <w:sz w:val="22"/>
              </w:rPr>
              <w:t>messageText</w:t>
            </w:r>
          </w:p>
        </w:tc>
        <w:tc>
          <w:tcPr>
            <w:tcW w:w="5294" w:type="dxa"/>
          </w:tcPr>
          <w:p w14:paraId="00C13F72" w14:textId="77777777" w:rsidR="0032678F" w:rsidRPr="00EA32DF" w:rsidRDefault="0032678F" w:rsidP="00126D5E">
            <w:pPr>
              <w:spacing w:after="120"/>
              <w:rPr>
                <w:sz w:val="22"/>
              </w:rPr>
            </w:pPr>
            <w:r>
              <w:rPr>
                <w:sz w:val="22"/>
              </w:rPr>
              <w:t>LONGVARCHAR</w:t>
            </w:r>
          </w:p>
        </w:tc>
      </w:tr>
      <w:tr w:rsidR="0032678F" w:rsidRPr="00EA32DF" w14:paraId="5F204B73" w14:textId="77777777" w:rsidTr="00126D5E">
        <w:trPr>
          <w:trHeight w:val="260"/>
        </w:trPr>
        <w:tc>
          <w:tcPr>
            <w:tcW w:w="1258" w:type="dxa"/>
          </w:tcPr>
          <w:p w14:paraId="241F24D1" w14:textId="77777777" w:rsidR="0032678F" w:rsidRPr="00EA32DF" w:rsidRDefault="0032678F" w:rsidP="00126D5E">
            <w:pPr>
              <w:spacing w:after="120"/>
              <w:rPr>
                <w:sz w:val="22"/>
              </w:rPr>
            </w:pPr>
            <w:r w:rsidRPr="00EA32DF">
              <w:rPr>
                <w:sz w:val="22"/>
              </w:rPr>
              <w:t>IN</w:t>
            </w:r>
          </w:p>
        </w:tc>
        <w:tc>
          <w:tcPr>
            <w:tcW w:w="2117" w:type="dxa"/>
          </w:tcPr>
          <w:p w14:paraId="59D41A43" w14:textId="48311629" w:rsidR="0032678F" w:rsidRPr="00EA32DF" w:rsidRDefault="0032678F" w:rsidP="00126D5E">
            <w:pPr>
              <w:spacing w:after="120"/>
              <w:rPr>
                <w:sz w:val="22"/>
              </w:rPr>
            </w:pPr>
            <w:r>
              <w:rPr>
                <w:sz w:val="22"/>
              </w:rPr>
              <w:t>attribute</w:t>
            </w:r>
            <w:r w:rsidR="00596815">
              <w:rPr>
                <w:sz w:val="22"/>
              </w:rPr>
              <w:t>List</w:t>
            </w:r>
          </w:p>
        </w:tc>
        <w:tc>
          <w:tcPr>
            <w:tcW w:w="5294" w:type="dxa"/>
          </w:tcPr>
          <w:p w14:paraId="3900649A" w14:textId="4DD3417C" w:rsidR="0032678F" w:rsidRPr="00EA32DF" w:rsidRDefault="0032678F" w:rsidP="00126D5E">
            <w:pPr>
              <w:spacing w:after="120"/>
              <w:rPr>
                <w:sz w:val="22"/>
              </w:rPr>
            </w:pPr>
            <w:r>
              <w:rPr>
                <w:sz w:val="22"/>
              </w:rPr>
              <w:t>LONGVARCHAR</w:t>
            </w:r>
          </w:p>
        </w:tc>
      </w:tr>
    </w:tbl>
    <w:p w14:paraId="74FB5D01" w14:textId="77777777" w:rsidR="0032678F" w:rsidRPr="0011702E" w:rsidRDefault="0032678F" w:rsidP="004B442F">
      <w:pPr>
        <w:pStyle w:val="CS-Bodytext"/>
        <w:numPr>
          <w:ilvl w:val="0"/>
          <w:numId w:val="48"/>
        </w:numPr>
        <w:spacing w:before="120"/>
        <w:ind w:right="14"/>
      </w:pPr>
      <w:r>
        <w:rPr>
          <w:b/>
          <w:bCs/>
        </w:rPr>
        <w:t>Examples:</w:t>
      </w:r>
    </w:p>
    <w:p w14:paraId="6A2BF495" w14:textId="77777777" w:rsidR="0032678F" w:rsidRPr="0011702E" w:rsidRDefault="0032678F" w:rsidP="004B442F">
      <w:pPr>
        <w:pStyle w:val="CS-Bodytext"/>
        <w:numPr>
          <w:ilvl w:val="1"/>
          <w:numId w:val="4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58"/>
        <w:gridCol w:w="2659"/>
        <w:gridCol w:w="4652"/>
      </w:tblGrid>
      <w:tr w:rsidR="0032678F" w:rsidRPr="00EA32DF" w14:paraId="10E73935" w14:textId="77777777" w:rsidTr="00126D5E">
        <w:trPr>
          <w:tblHeader/>
        </w:trPr>
        <w:tc>
          <w:tcPr>
            <w:tcW w:w="1358" w:type="dxa"/>
            <w:shd w:val="clear" w:color="auto" w:fill="B3B3B3"/>
          </w:tcPr>
          <w:p w14:paraId="3352F6D5" w14:textId="77777777" w:rsidR="0032678F" w:rsidRPr="00EA32DF" w:rsidRDefault="0032678F" w:rsidP="00126D5E">
            <w:pPr>
              <w:spacing w:after="120"/>
              <w:rPr>
                <w:b/>
                <w:sz w:val="22"/>
              </w:rPr>
            </w:pPr>
            <w:r w:rsidRPr="00EA32DF">
              <w:rPr>
                <w:b/>
                <w:sz w:val="22"/>
              </w:rPr>
              <w:t>Direction</w:t>
            </w:r>
          </w:p>
        </w:tc>
        <w:tc>
          <w:tcPr>
            <w:tcW w:w="2659" w:type="dxa"/>
            <w:shd w:val="clear" w:color="auto" w:fill="B3B3B3"/>
          </w:tcPr>
          <w:p w14:paraId="10D42924" w14:textId="77777777" w:rsidR="0032678F" w:rsidRPr="00EA32DF" w:rsidRDefault="0032678F" w:rsidP="00126D5E">
            <w:pPr>
              <w:spacing w:after="120"/>
              <w:rPr>
                <w:b/>
                <w:sz w:val="22"/>
              </w:rPr>
            </w:pPr>
            <w:r w:rsidRPr="00EA32DF">
              <w:rPr>
                <w:b/>
                <w:sz w:val="22"/>
              </w:rPr>
              <w:t>Parameter Name</w:t>
            </w:r>
          </w:p>
        </w:tc>
        <w:tc>
          <w:tcPr>
            <w:tcW w:w="4652" w:type="dxa"/>
            <w:shd w:val="clear" w:color="auto" w:fill="B3B3B3"/>
          </w:tcPr>
          <w:p w14:paraId="363B02CD" w14:textId="77777777" w:rsidR="0032678F" w:rsidRPr="00EA32DF" w:rsidRDefault="0032678F" w:rsidP="00126D5E">
            <w:pPr>
              <w:spacing w:after="120"/>
              <w:rPr>
                <w:b/>
                <w:sz w:val="22"/>
              </w:rPr>
            </w:pPr>
            <w:r w:rsidRPr="00EA32DF">
              <w:rPr>
                <w:b/>
                <w:sz w:val="22"/>
              </w:rPr>
              <w:t>Parameter Value</w:t>
            </w:r>
          </w:p>
        </w:tc>
      </w:tr>
      <w:tr w:rsidR="0032678F" w:rsidRPr="00EA32DF" w14:paraId="14A744EB" w14:textId="77777777" w:rsidTr="00126D5E">
        <w:trPr>
          <w:trHeight w:val="260"/>
        </w:trPr>
        <w:tc>
          <w:tcPr>
            <w:tcW w:w="1358" w:type="dxa"/>
          </w:tcPr>
          <w:p w14:paraId="118A6BB7" w14:textId="77777777" w:rsidR="0032678F" w:rsidRPr="00EA32DF" w:rsidRDefault="0032678F" w:rsidP="00126D5E">
            <w:pPr>
              <w:spacing w:after="120"/>
              <w:rPr>
                <w:sz w:val="22"/>
              </w:rPr>
            </w:pPr>
            <w:r w:rsidRPr="00EA32DF">
              <w:rPr>
                <w:sz w:val="22"/>
              </w:rPr>
              <w:t>IN</w:t>
            </w:r>
          </w:p>
        </w:tc>
        <w:tc>
          <w:tcPr>
            <w:tcW w:w="2659" w:type="dxa"/>
          </w:tcPr>
          <w:p w14:paraId="06530D92" w14:textId="77777777" w:rsidR="0032678F" w:rsidRPr="00EA32DF" w:rsidRDefault="0032678F" w:rsidP="00126D5E">
            <w:pPr>
              <w:spacing w:after="120"/>
              <w:rPr>
                <w:sz w:val="22"/>
              </w:rPr>
            </w:pPr>
            <w:r>
              <w:rPr>
                <w:sz w:val="22"/>
              </w:rPr>
              <w:t>messageText</w:t>
            </w:r>
          </w:p>
        </w:tc>
        <w:tc>
          <w:tcPr>
            <w:tcW w:w="4652" w:type="dxa"/>
          </w:tcPr>
          <w:p w14:paraId="3B3C5575" w14:textId="77777777" w:rsidR="0032678F" w:rsidRPr="00EA32DF" w:rsidRDefault="0032678F" w:rsidP="00126D5E">
            <w:pPr>
              <w:spacing w:after="120"/>
              <w:rPr>
                <w:sz w:val="22"/>
              </w:rPr>
            </w:pPr>
            <w:r>
              <w:rPr>
                <w:sz w:val="22"/>
              </w:rPr>
              <w:t>'This is a test message'</w:t>
            </w:r>
          </w:p>
        </w:tc>
      </w:tr>
      <w:tr w:rsidR="0032678F" w:rsidRPr="00EA32DF" w14:paraId="2B321C09" w14:textId="77777777" w:rsidTr="00126D5E">
        <w:tc>
          <w:tcPr>
            <w:tcW w:w="1358" w:type="dxa"/>
          </w:tcPr>
          <w:p w14:paraId="700BB5EC" w14:textId="77777777" w:rsidR="0032678F" w:rsidRPr="00EA32DF" w:rsidRDefault="0032678F" w:rsidP="00126D5E">
            <w:pPr>
              <w:spacing w:after="120"/>
              <w:rPr>
                <w:sz w:val="22"/>
              </w:rPr>
            </w:pPr>
            <w:r w:rsidRPr="00EA32DF">
              <w:rPr>
                <w:sz w:val="22"/>
              </w:rPr>
              <w:t>IN</w:t>
            </w:r>
          </w:p>
        </w:tc>
        <w:tc>
          <w:tcPr>
            <w:tcW w:w="2659" w:type="dxa"/>
          </w:tcPr>
          <w:p w14:paraId="0C4F14AD" w14:textId="3E0AA857" w:rsidR="0032678F" w:rsidRPr="00EA32DF" w:rsidRDefault="0032678F" w:rsidP="00126D5E">
            <w:pPr>
              <w:spacing w:after="120"/>
              <w:rPr>
                <w:sz w:val="22"/>
              </w:rPr>
            </w:pPr>
            <w:r>
              <w:rPr>
                <w:sz w:val="22"/>
              </w:rPr>
              <w:t>attribute</w:t>
            </w:r>
            <w:r w:rsidR="00596815">
              <w:rPr>
                <w:sz w:val="22"/>
              </w:rPr>
              <w:t>List</w:t>
            </w:r>
          </w:p>
        </w:tc>
        <w:tc>
          <w:tcPr>
            <w:tcW w:w="4652" w:type="dxa"/>
          </w:tcPr>
          <w:p w14:paraId="50D8E0BA" w14:textId="13162840" w:rsidR="0032678F" w:rsidRPr="00EA32DF" w:rsidRDefault="00596815" w:rsidP="00126D5E">
            <w:pPr>
              <w:spacing w:after="120"/>
              <w:rPr>
                <w:sz w:val="22"/>
              </w:rPr>
            </w:pPr>
            <w:r>
              <w:rPr>
                <w:sz w:val="22"/>
              </w:rPr>
              <w:t>XML list as described above</w:t>
            </w:r>
          </w:p>
        </w:tc>
      </w:tr>
    </w:tbl>
    <w:p w14:paraId="3C6A3E4A" w14:textId="77777777" w:rsidR="0032678F" w:rsidRPr="00582C6C" w:rsidRDefault="0032678F" w:rsidP="0032678F">
      <w:pPr>
        <w:pStyle w:val="Heading3"/>
        <w:rPr>
          <w:color w:val="1F497D"/>
          <w:sz w:val="23"/>
          <w:szCs w:val="23"/>
        </w:rPr>
      </w:pPr>
      <w:bookmarkStart w:id="422" w:name="_Toc364763054"/>
      <w:bookmarkStart w:id="423" w:name="_Toc385311221"/>
      <w:bookmarkStart w:id="424" w:name="_Toc484033010"/>
      <w:bookmarkStart w:id="425" w:name="_Toc40976335"/>
      <w:r w:rsidRPr="00582C6C">
        <w:rPr>
          <w:color w:val="1F497D"/>
          <w:sz w:val="23"/>
          <w:szCs w:val="23"/>
        </w:rPr>
        <w:t>logDebugMessage</w:t>
      </w:r>
      <w:bookmarkEnd w:id="422"/>
      <w:bookmarkEnd w:id="423"/>
      <w:bookmarkEnd w:id="424"/>
      <w:bookmarkEnd w:id="425"/>
    </w:p>
    <w:p w14:paraId="52E47F7D" w14:textId="77777777" w:rsidR="0032678F" w:rsidRDefault="0032678F" w:rsidP="0032678F">
      <w:pPr>
        <w:pStyle w:val="CS-Bodytext"/>
      </w:pPr>
      <w:r>
        <w:t>Provides the developer with a built in mechanism to log a message to the CIS log file whereby a single parameter can turn debugging on or off globally.  Additionally the log message will contain the CIS module (procedure) where the message was registered.  This allows a developer to locate the problem area more quickly.</w:t>
      </w:r>
    </w:p>
    <w:p w14:paraId="22FBB9C0" w14:textId="77777777" w:rsidR="0032678F" w:rsidRDefault="0032678F" w:rsidP="004B442F">
      <w:pPr>
        <w:pStyle w:val="CS-Bodytext"/>
        <w:numPr>
          <w:ilvl w:val="0"/>
          <w:numId w:val="7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42"/>
        <w:gridCol w:w="2060"/>
        <w:gridCol w:w="5734"/>
      </w:tblGrid>
      <w:tr w:rsidR="0032678F" w:rsidRPr="00EA32DF" w14:paraId="23884E54" w14:textId="77777777" w:rsidTr="00126D5E">
        <w:trPr>
          <w:tblHeader/>
        </w:trPr>
        <w:tc>
          <w:tcPr>
            <w:tcW w:w="1375" w:type="dxa"/>
            <w:shd w:val="clear" w:color="auto" w:fill="B3B3B3"/>
          </w:tcPr>
          <w:p w14:paraId="2E11BE56" w14:textId="77777777" w:rsidR="0032678F" w:rsidRPr="00EA32DF" w:rsidRDefault="0032678F" w:rsidP="00126D5E">
            <w:pPr>
              <w:spacing w:after="120"/>
              <w:rPr>
                <w:b/>
                <w:sz w:val="22"/>
              </w:rPr>
            </w:pPr>
            <w:r w:rsidRPr="00EA32DF">
              <w:rPr>
                <w:b/>
                <w:sz w:val="22"/>
              </w:rPr>
              <w:t>Direction</w:t>
            </w:r>
          </w:p>
        </w:tc>
        <w:tc>
          <w:tcPr>
            <w:tcW w:w="2664" w:type="dxa"/>
            <w:shd w:val="clear" w:color="auto" w:fill="B3B3B3"/>
          </w:tcPr>
          <w:p w14:paraId="79BFBCEF" w14:textId="77777777" w:rsidR="0032678F" w:rsidRPr="00EA32DF" w:rsidRDefault="0032678F" w:rsidP="00126D5E">
            <w:pPr>
              <w:spacing w:after="120"/>
              <w:rPr>
                <w:b/>
                <w:sz w:val="22"/>
              </w:rPr>
            </w:pPr>
            <w:r w:rsidRPr="00EA32DF">
              <w:rPr>
                <w:b/>
                <w:sz w:val="22"/>
              </w:rPr>
              <w:t>Parameter Name</w:t>
            </w:r>
          </w:p>
        </w:tc>
        <w:tc>
          <w:tcPr>
            <w:tcW w:w="4817" w:type="dxa"/>
            <w:shd w:val="clear" w:color="auto" w:fill="B3B3B3"/>
          </w:tcPr>
          <w:p w14:paraId="4BC018E8" w14:textId="77777777" w:rsidR="0032678F" w:rsidRPr="00EA32DF" w:rsidRDefault="0032678F" w:rsidP="00126D5E">
            <w:pPr>
              <w:spacing w:after="120"/>
              <w:rPr>
                <w:b/>
                <w:sz w:val="22"/>
              </w:rPr>
            </w:pPr>
            <w:r w:rsidRPr="00EA32DF">
              <w:rPr>
                <w:b/>
                <w:sz w:val="22"/>
              </w:rPr>
              <w:t>Parameter Type</w:t>
            </w:r>
          </w:p>
        </w:tc>
      </w:tr>
      <w:tr w:rsidR="0032678F" w:rsidRPr="00EA32DF" w14:paraId="6059456F" w14:textId="77777777" w:rsidTr="00126D5E">
        <w:trPr>
          <w:trHeight w:val="260"/>
        </w:trPr>
        <w:tc>
          <w:tcPr>
            <w:tcW w:w="1375" w:type="dxa"/>
          </w:tcPr>
          <w:p w14:paraId="3F31C262" w14:textId="77777777" w:rsidR="0032678F" w:rsidRPr="00EA32DF" w:rsidRDefault="0032678F" w:rsidP="00126D5E">
            <w:pPr>
              <w:spacing w:after="120"/>
              <w:rPr>
                <w:sz w:val="22"/>
              </w:rPr>
            </w:pPr>
            <w:r w:rsidRPr="00EA32DF">
              <w:rPr>
                <w:sz w:val="22"/>
              </w:rPr>
              <w:t>IN</w:t>
            </w:r>
          </w:p>
        </w:tc>
        <w:tc>
          <w:tcPr>
            <w:tcW w:w="2664" w:type="dxa"/>
          </w:tcPr>
          <w:p w14:paraId="72FB0995" w14:textId="77777777" w:rsidR="0032678F" w:rsidRPr="00EA32DF" w:rsidRDefault="0032678F" w:rsidP="00126D5E">
            <w:pPr>
              <w:spacing w:after="120"/>
              <w:rPr>
                <w:sz w:val="22"/>
              </w:rPr>
            </w:pPr>
            <w:r w:rsidRPr="00EA32DF">
              <w:rPr>
                <w:sz w:val="22"/>
              </w:rPr>
              <w:t>moduleName</w:t>
            </w:r>
          </w:p>
          <w:p w14:paraId="23AB8D1F" w14:textId="77777777" w:rsidR="0032678F" w:rsidRPr="00EA32DF" w:rsidRDefault="0032678F" w:rsidP="00126D5E">
            <w:pPr>
              <w:spacing w:after="120"/>
              <w:rPr>
                <w:sz w:val="22"/>
              </w:rPr>
            </w:pPr>
            <w:r w:rsidRPr="00EA32DF">
              <w:rPr>
                <w:sz w:val="22"/>
              </w:rPr>
              <w:t>The name of the invoking procedure</w:t>
            </w:r>
          </w:p>
        </w:tc>
        <w:tc>
          <w:tcPr>
            <w:tcW w:w="4817" w:type="dxa"/>
          </w:tcPr>
          <w:p w14:paraId="075198A2" w14:textId="77777777" w:rsidR="0032678F" w:rsidRPr="00EA32DF" w:rsidRDefault="0032678F" w:rsidP="00126D5E">
            <w:pPr>
              <w:spacing w:after="120"/>
              <w:rPr>
                <w:sz w:val="22"/>
              </w:rPr>
            </w:pPr>
            <w:r>
              <w:rPr>
                <w:sz w:val="22"/>
              </w:rPr>
              <w:t>/shared/ASAssets/Utilities</w:t>
            </w:r>
            <w:r w:rsidRPr="00EA32DF">
              <w:rPr>
                <w:sz w:val="22"/>
              </w:rPr>
              <w:t>/TypeDefinitions.moduleNameType</w:t>
            </w:r>
          </w:p>
        </w:tc>
      </w:tr>
      <w:tr w:rsidR="0032678F" w:rsidRPr="00EA32DF" w14:paraId="37D9E1EA" w14:textId="77777777" w:rsidTr="00126D5E">
        <w:tc>
          <w:tcPr>
            <w:tcW w:w="1375" w:type="dxa"/>
          </w:tcPr>
          <w:p w14:paraId="5BC99135" w14:textId="77777777" w:rsidR="0032678F" w:rsidRPr="00EA32DF" w:rsidRDefault="0032678F" w:rsidP="00126D5E">
            <w:pPr>
              <w:spacing w:after="120"/>
              <w:rPr>
                <w:sz w:val="22"/>
              </w:rPr>
            </w:pPr>
            <w:r w:rsidRPr="00EA32DF">
              <w:rPr>
                <w:sz w:val="22"/>
              </w:rPr>
              <w:t>IN</w:t>
            </w:r>
          </w:p>
        </w:tc>
        <w:tc>
          <w:tcPr>
            <w:tcW w:w="2664" w:type="dxa"/>
          </w:tcPr>
          <w:p w14:paraId="5ED48EF2" w14:textId="77777777" w:rsidR="0032678F" w:rsidRPr="00EA32DF" w:rsidRDefault="0032678F" w:rsidP="00126D5E">
            <w:pPr>
              <w:spacing w:after="120"/>
              <w:rPr>
                <w:sz w:val="22"/>
              </w:rPr>
            </w:pPr>
            <w:r w:rsidRPr="00EA32DF">
              <w:rPr>
                <w:sz w:val="22"/>
              </w:rPr>
              <w:t>debug</w:t>
            </w:r>
          </w:p>
          <w:p w14:paraId="1B7CBAF3" w14:textId="77777777" w:rsidR="0032678F" w:rsidRPr="00EA32DF" w:rsidRDefault="0032678F" w:rsidP="00126D5E">
            <w:pPr>
              <w:spacing w:after="120"/>
              <w:rPr>
                <w:sz w:val="22"/>
              </w:rPr>
            </w:pPr>
            <w:r w:rsidRPr="00EA32DF">
              <w:rPr>
                <w:sz w:val="22"/>
              </w:rPr>
              <w:t>Defines the debugging options for this procedure.  Values: Y or T = debugging turned on, N or F = debugging turned off</w:t>
            </w:r>
          </w:p>
        </w:tc>
        <w:tc>
          <w:tcPr>
            <w:tcW w:w="4817" w:type="dxa"/>
          </w:tcPr>
          <w:p w14:paraId="1B1CB85F" w14:textId="77777777" w:rsidR="0032678F" w:rsidRPr="00EA32DF" w:rsidRDefault="0032678F" w:rsidP="00126D5E">
            <w:pPr>
              <w:spacing w:after="120"/>
              <w:rPr>
                <w:sz w:val="22"/>
              </w:rPr>
            </w:pPr>
            <w:r w:rsidRPr="00EA32DF">
              <w:rPr>
                <w:sz w:val="22"/>
              </w:rPr>
              <w:t>CHAR(1)</w:t>
            </w:r>
          </w:p>
        </w:tc>
      </w:tr>
      <w:tr w:rsidR="0032678F" w:rsidRPr="00EA32DF" w14:paraId="060453DC" w14:textId="77777777" w:rsidTr="00126D5E">
        <w:tc>
          <w:tcPr>
            <w:tcW w:w="1375" w:type="dxa"/>
          </w:tcPr>
          <w:p w14:paraId="3CBC99D6" w14:textId="77777777" w:rsidR="0032678F" w:rsidRPr="00EA32DF" w:rsidRDefault="0032678F" w:rsidP="00126D5E">
            <w:pPr>
              <w:spacing w:after="120"/>
              <w:rPr>
                <w:sz w:val="22"/>
              </w:rPr>
            </w:pPr>
            <w:r w:rsidRPr="00EA32DF">
              <w:rPr>
                <w:sz w:val="22"/>
              </w:rPr>
              <w:t>IN</w:t>
            </w:r>
          </w:p>
        </w:tc>
        <w:tc>
          <w:tcPr>
            <w:tcW w:w="2664" w:type="dxa"/>
          </w:tcPr>
          <w:p w14:paraId="2A6679B0" w14:textId="77777777" w:rsidR="0032678F" w:rsidRPr="00EA32DF" w:rsidRDefault="0032678F" w:rsidP="00126D5E">
            <w:pPr>
              <w:spacing w:after="120"/>
              <w:rPr>
                <w:sz w:val="22"/>
              </w:rPr>
            </w:pPr>
            <w:r w:rsidRPr="00EA32DF">
              <w:rPr>
                <w:sz w:val="22"/>
              </w:rPr>
              <w:t>messageText</w:t>
            </w:r>
          </w:p>
          <w:p w14:paraId="385731B3" w14:textId="77777777" w:rsidR="0032678F" w:rsidRPr="00EA32DF" w:rsidRDefault="0032678F" w:rsidP="00126D5E">
            <w:pPr>
              <w:spacing w:after="120"/>
              <w:rPr>
                <w:sz w:val="22"/>
              </w:rPr>
            </w:pPr>
            <w:r w:rsidRPr="00EA32DF">
              <w:rPr>
                <w:sz w:val="22"/>
              </w:rPr>
              <w:t>The message to be to be sent or stored</w:t>
            </w:r>
          </w:p>
        </w:tc>
        <w:tc>
          <w:tcPr>
            <w:tcW w:w="4817" w:type="dxa"/>
          </w:tcPr>
          <w:p w14:paraId="041A74ED" w14:textId="77777777" w:rsidR="0032678F" w:rsidRPr="00EA32DF" w:rsidRDefault="0032678F" w:rsidP="00126D5E">
            <w:pPr>
              <w:spacing w:after="120"/>
              <w:rPr>
                <w:sz w:val="22"/>
              </w:rPr>
            </w:pPr>
            <w:r>
              <w:rPr>
                <w:sz w:val="22"/>
              </w:rPr>
              <w:t>/shared/ASAssets/Utilities</w:t>
            </w:r>
            <w:r w:rsidRPr="00EA32DF">
              <w:rPr>
                <w:sz w:val="22"/>
              </w:rPr>
              <w:t>/TypeDefinitions.messageType</w:t>
            </w:r>
          </w:p>
        </w:tc>
      </w:tr>
    </w:tbl>
    <w:p w14:paraId="6F11D564" w14:textId="77777777" w:rsidR="0032678F" w:rsidRPr="0011702E" w:rsidRDefault="0032678F" w:rsidP="004B442F">
      <w:pPr>
        <w:pStyle w:val="CS-Bodytext"/>
        <w:numPr>
          <w:ilvl w:val="0"/>
          <w:numId w:val="73"/>
        </w:numPr>
        <w:spacing w:before="120"/>
        <w:ind w:right="14"/>
      </w:pPr>
      <w:r>
        <w:rPr>
          <w:b/>
          <w:bCs/>
        </w:rPr>
        <w:lastRenderedPageBreak/>
        <w:t>Examples:</w:t>
      </w:r>
    </w:p>
    <w:p w14:paraId="1A345F8E" w14:textId="77777777" w:rsidR="0032678F" w:rsidRPr="0011702E" w:rsidRDefault="0032678F" w:rsidP="004B442F">
      <w:pPr>
        <w:pStyle w:val="CS-Bodytext"/>
        <w:numPr>
          <w:ilvl w:val="1"/>
          <w:numId w:val="7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58"/>
        <w:gridCol w:w="2653"/>
        <w:gridCol w:w="4658"/>
      </w:tblGrid>
      <w:tr w:rsidR="0032678F" w:rsidRPr="00EA32DF" w14:paraId="0545BA1A" w14:textId="77777777" w:rsidTr="00126D5E">
        <w:trPr>
          <w:tblHeader/>
        </w:trPr>
        <w:tc>
          <w:tcPr>
            <w:tcW w:w="1358" w:type="dxa"/>
            <w:shd w:val="clear" w:color="auto" w:fill="B3B3B3"/>
          </w:tcPr>
          <w:p w14:paraId="664298BC" w14:textId="77777777" w:rsidR="0032678F" w:rsidRPr="00EA32DF" w:rsidRDefault="0032678F" w:rsidP="00126D5E">
            <w:pPr>
              <w:spacing w:after="120"/>
              <w:rPr>
                <w:b/>
                <w:sz w:val="22"/>
              </w:rPr>
            </w:pPr>
            <w:r w:rsidRPr="00EA32DF">
              <w:rPr>
                <w:b/>
                <w:sz w:val="22"/>
              </w:rPr>
              <w:t>Direction</w:t>
            </w:r>
          </w:p>
        </w:tc>
        <w:tc>
          <w:tcPr>
            <w:tcW w:w="2653" w:type="dxa"/>
            <w:shd w:val="clear" w:color="auto" w:fill="B3B3B3"/>
          </w:tcPr>
          <w:p w14:paraId="23EA4F72" w14:textId="77777777" w:rsidR="0032678F" w:rsidRPr="00EA32DF" w:rsidRDefault="0032678F" w:rsidP="00126D5E">
            <w:pPr>
              <w:spacing w:after="120"/>
              <w:rPr>
                <w:b/>
                <w:sz w:val="22"/>
              </w:rPr>
            </w:pPr>
            <w:r w:rsidRPr="00EA32DF">
              <w:rPr>
                <w:b/>
                <w:sz w:val="22"/>
              </w:rPr>
              <w:t>Parameter Name</w:t>
            </w:r>
          </w:p>
        </w:tc>
        <w:tc>
          <w:tcPr>
            <w:tcW w:w="4658" w:type="dxa"/>
            <w:shd w:val="clear" w:color="auto" w:fill="B3B3B3"/>
          </w:tcPr>
          <w:p w14:paraId="6EF69883" w14:textId="77777777" w:rsidR="0032678F" w:rsidRPr="00EA32DF" w:rsidRDefault="0032678F" w:rsidP="00126D5E">
            <w:pPr>
              <w:spacing w:after="120"/>
              <w:rPr>
                <w:b/>
                <w:sz w:val="22"/>
              </w:rPr>
            </w:pPr>
            <w:r w:rsidRPr="00EA32DF">
              <w:rPr>
                <w:b/>
                <w:sz w:val="22"/>
              </w:rPr>
              <w:t>Parameter Value</w:t>
            </w:r>
          </w:p>
        </w:tc>
      </w:tr>
      <w:tr w:rsidR="0032678F" w:rsidRPr="00EA32DF" w14:paraId="3C17ED58" w14:textId="77777777" w:rsidTr="00126D5E">
        <w:tc>
          <w:tcPr>
            <w:tcW w:w="1358" w:type="dxa"/>
          </w:tcPr>
          <w:p w14:paraId="5F01291F" w14:textId="77777777" w:rsidR="0032678F" w:rsidRPr="00EA32DF" w:rsidRDefault="0032678F" w:rsidP="00126D5E">
            <w:pPr>
              <w:spacing w:after="120"/>
              <w:rPr>
                <w:sz w:val="22"/>
              </w:rPr>
            </w:pPr>
            <w:r w:rsidRPr="00EA32DF">
              <w:rPr>
                <w:sz w:val="22"/>
              </w:rPr>
              <w:t>IN</w:t>
            </w:r>
          </w:p>
        </w:tc>
        <w:tc>
          <w:tcPr>
            <w:tcW w:w="2653" w:type="dxa"/>
          </w:tcPr>
          <w:p w14:paraId="4A937482" w14:textId="77777777" w:rsidR="0032678F" w:rsidRPr="00EA32DF" w:rsidRDefault="0032678F" w:rsidP="00126D5E">
            <w:pPr>
              <w:spacing w:after="120"/>
              <w:rPr>
                <w:sz w:val="22"/>
              </w:rPr>
            </w:pPr>
            <w:r w:rsidRPr="00EA32DF">
              <w:rPr>
                <w:sz w:val="22"/>
              </w:rPr>
              <w:t>moduleName</w:t>
            </w:r>
          </w:p>
        </w:tc>
        <w:tc>
          <w:tcPr>
            <w:tcW w:w="4658" w:type="dxa"/>
          </w:tcPr>
          <w:p w14:paraId="15E98ECC" w14:textId="77777777" w:rsidR="0032678F" w:rsidRPr="00EA32DF" w:rsidRDefault="0032678F" w:rsidP="00126D5E">
            <w:pPr>
              <w:spacing w:after="120"/>
              <w:rPr>
                <w:sz w:val="22"/>
              </w:rPr>
            </w:pPr>
            <w:r w:rsidRPr="00EA32DF">
              <w:rPr>
                <w:sz w:val="22"/>
              </w:rPr>
              <w:t>Any procedure name</w:t>
            </w:r>
          </w:p>
        </w:tc>
      </w:tr>
      <w:tr w:rsidR="0032678F" w:rsidRPr="00EA32DF" w14:paraId="39D5106D" w14:textId="77777777" w:rsidTr="00126D5E">
        <w:tc>
          <w:tcPr>
            <w:tcW w:w="1358" w:type="dxa"/>
          </w:tcPr>
          <w:p w14:paraId="7CF91C83" w14:textId="77777777" w:rsidR="0032678F" w:rsidRPr="00EA32DF" w:rsidRDefault="0032678F" w:rsidP="00126D5E">
            <w:pPr>
              <w:spacing w:after="120"/>
              <w:rPr>
                <w:sz w:val="22"/>
              </w:rPr>
            </w:pPr>
            <w:r w:rsidRPr="00EA32DF">
              <w:rPr>
                <w:sz w:val="22"/>
              </w:rPr>
              <w:t>IN</w:t>
            </w:r>
          </w:p>
        </w:tc>
        <w:tc>
          <w:tcPr>
            <w:tcW w:w="2653" w:type="dxa"/>
          </w:tcPr>
          <w:p w14:paraId="7BC7BBBB" w14:textId="77777777" w:rsidR="0032678F" w:rsidRPr="00EA32DF" w:rsidRDefault="0032678F" w:rsidP="00126D5E">
            <w:pPr>
              <w:spacing w:after="120"/>
              <w:rPr>
                <w:sz w:val="22"/>
              </w:rPr>
            </w:pPr>
            <w:r w:rsidRPr="00EA32DF">
              <w:rPr>
                <w:sz w:val="22"/>
              </w:rPr>
              <w:t>debug</w:t>
            </w:r>
          </w:p>
        </w:tc>
        <w:tc>
          <w:tcPr>
            <w:tcW w:w="4658" w:type="dxa"/>
          </w:tcPr>
          <w:p w14:paraId="3879F5BC" w14:textId="77777777" w:rsidR="0032678F" w:rsidRPr="00EA32DF" w:rsidRDefault="0032678F" w:rsidP="00126D5E">
            <w:pPr>
              <w:spacing w:after="120"/>
              <w:rPr>
                <w:sz w:val="22"/>
              </w:rPr>
            </w:pPr>
            <w:r w:rsidRPr="00EA32DF">
              <w:rPr>
                <w:sz w:val="22"/>
              </w:rPr>
              <w:t>Y/N or T/F</w:t>
            </w:r>
          </w:p>
        </w:tc>
      </w:tr>
      <w:tr w:rsidR="0032678F" w:rsidRPr="00EA32DF" w14:paraId="00E68908" w14:textId="77777777" w:rsidTr="00126D5E">
        <w:tc>
          <w:tcPr>
            <w:tcW w:w="1358" w:type="dxa"/>
          </w:tcPr>
          <w:p w14:paraId="3DE40B5A" w14:textId="77777777" w:rsidR="0032678F" w:rsidRPr="00EA32DF" w:rsidRDefault="0032678F" w:rsidP="00126D5E">
            <w:pPr>
              <w:spacing w:after="120"/>
              <w:rPr>
                <w:sz w:val="22"/>
              </w:rPr>
            </w:pPr>
            <w:r w:rsidRPr="00EA32DF">
              <w:rPr>
                <w:sz w:val="22"/>
              </w:rPr>
              <w:t>IN</w:t>
            </w:r>
          </w:p>
        </w:tc>
        <w:tc>
          <w:tcPr>
            <w:tcW w:w="2653" w:type="dxa"/>
          </w:tcPr>
          <w:p w14:paraId="709448CB" w14:textId="77777777" w:rsidR="0032678F" w:rsidRPr="00EA32DF" w:rsidRDefault="0032678F" w:rsidP="00126D5E">
            <w:pPr>
              <w:spacing w:after="120"/>
              <w:rPr>
                <w:sz w:val="22"/>
              </w:rPr>
            </w:pPr>
            <w:r w:rsidRPr="00EA32DF">
              <w:rPr>
                <w:sz w:val="22"/>
              </w:rPr>
              <w:t>messageText</w:t>
            </w:r>
          </w:p>
        </w:tc>
        <w:tc>
          <w:tcPr>
            <w:tcW w:w="4658" w:type="dxa"/>
          </w:tcPr>
          <w:p w14:paraId="03B9906E" w14:textId="77777777" w:rsidR="0032678F" w:rsidRPr="00EA32DF" w:rsidRDefault="0032678F" w:rsidP="00126D5E">
            <w:pPr>
              <w:spacing w:after="120"/>
              <w:rPr>
                <w:sz w:val="22"/>
              </w:rPr>
            </w:pPr>
            <w:r w:rsidRPr="00EA32DF">
              <w:rPr>
                <w:sz w:val="22"/>
              </w:rPr>
              <w:t>Message text</w:t>
            </w:r>
          </w:p>
        </w:tc>
      </w:tr>
    </w:tbl>
    <w:p w14:paraId="2723ACCF" w14:textId="77777777" w:rsidR="0032678F" w:rsidRPr="00582C6C" w:rsidRDefault="0032678F" w:rsidP="0032678F">
      <w:pPr>
        <w:pStyle w:val="Heading2"/>
        <w:rPr>
          <w:color w:val="1F497D"/>
        </w:rPr>
      </w:pPr>
      <w:bookmarkStart w:id="426" w:name="_Toc484033011"/>
      <w:bookmarkStart w:id="427" w:name="_Toc40976336"/>
      <w:r>
        <w:rPr>
          <w:color w:val="1F497D"/>
        </w:rPr>
        <w:t>LogUtils</w:t>
      </w:r>
      <w:bookmarkEnd w:id="426"/>
      <w:bookmarkEnd w:id="427"/>
    </w:p>
    <w:p w14:paraId="1EA93DD2" w14:textId="77777777" w:rsidR="0032678F" w:rsidRDefault="0032678F" w:rsidP="0032678F">
      <w:pPr>
        <w:pStyle w:val="CS-Bodytext"/>
      </w:pPr>
      <w:r>
        <w:t>This section will show how to use the ‘Log’ CJP procedures.</w:t>
      </w:r>
    </w:p>
    <w:p w14:paraId="5DB55E3E" w14:textId="77777777" w:rsidR="0032678F" w:rsidRPr="00582C6C" w:rsidRDefault="0032678F" w:rsidP="0032678F">
      <w:pPr>
        <w:pStyle w:val="Heading3"/>
        <w:rPr>
          <w:color w:val="1F497D"/>
          <w:sz w:val="23"/>
          <w:szCs w:val="23"/>
        </w:rPr>
      </w:pPr>
      <w:bookmarkStart w:id="428" w:name="_Toc484033012"/>
      <w:bookmarkStart w:id="429" w:name="_Toc40976337"/>
      <w:r>
        <w:rPr>
          <w:color w:val="1F497D"/>
          <w:sz w:val="23"/>
          <w:szCs w:val="23"/>
        </w:rPr>
        <w:t>LogUtils</w:t>
      </w:r>
      <w:r w:rsidRPr="00582C6C">
        <w:rPr>
          <w:color w:val="1F497D"/>
          <w:sz w:val="23"/>
          <w:szCs w:val="23"/>
        </w:rPr>
        <w:t>/</w:t>
      </w:r>
      <w:r>
        <w:rPr>
          <w:color w:val="1F497D"/>
          <w:sz w:val="23"/>
          <w:szCs w:val="23"/>
        </w:rPr>
        <w:t>GetServerMetadataLog</w:t>
      </w:r>
      <w:bookmarkEnd w:id="428"/>
      <w:bookmarkEnd w:id="429"/>
    </w:p>
    <w:p w14:paraId="11ED5485" w14:textId="77777777" w:rsidR="0032678F" w:rsidRDefault="0032678F" w:rsidP="0032678F">
      <w:pPr>
        <w:pStyle w:val="CS-Bodytext"/>
      </w:pPr>
      <w:r>
        <w:t>Parses the local server's metadata change log files into rows and columns. Reads all metadata log files in the server's logs folder, oldest to newest. The result set is therefore naturally sorted in ascending order by change time.</w:t>
      </w:r>
    </w:p>
    <w:p w14:paraId="58D021F8" w14:textId="77777777" w:rsidR="0032678F" w:rsidRDefault="0032678F" w:rsidP="0032678F">
      <w:pPr>
        <w:pStyle w:val="CS-Bodytext"/>
      </w:pPr>
      <w:r>
        <w:t>NOTE: By default, CIS will only keep around 100Mb of change metadata logs (older log files will be deleted.) However, the file $CIS_HOME/conf/server/log4j.properties can be updated to store more data (requires CIS restart.)</w:t>
      </w:r>
    </w:p>
    <w:p w14:paraId="43B41503" w14:textId="77777777" w:rsidR="0032678F" w:rsidRDefault="0032678F" w:rsidP="004B442F">
      <w:pPr>
        <w:pStyle w:val="CS-Bodytext"/>
        <w:numPr>
          <w:ilvl w:val="0"/>
          <w:numId w:val="328"/>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68"/>
        <w:gridCol w:w="2243"/>
        <w:gridCol w:w="4547"/>
      </w:tblGrid>
      <w:tr w:rsidR="0032678F" w:rsidRPr="00EA32DF" w14:paraId="406D9195" w14:textId="77777777" w:rsidTr="00126D5E">
        <w:trPr>
          <w:tblHeader/>
        </w:trPr>
        <w:tc>
          <w:tcPr>
            <w:tcW w:w="1868" w:type="dxa"/>
            <w:shd w:val="clear" w:color="auto" w:fill="B3B3B3"/>
          </w:tcPr>
          <w:p w14:paraId="6E96FFD6" w14:textId="77777777" w:rsidR="0032678F" w:rsidRPr="00EA32DF" w:rsidRDefault="0032678F" w:rsidP="00126D5E">
            <w:pPr>
              <w:spacing w:after="120"/>
              <w:rPr>
                <w:b/>
                <w:sz w:val="22"/>
              </w:rPr>
            </w:pPr>
            <w:r w:rsidRPr="00EA32DF">
              <w:rPr>
                <w:b/>
                <w:sz w:val="22"/>
              </w:rPr>
              <w:t>Direction</w:t>
            </w:r>
          </w:p>
        </w:tc>
        <w:tc>
          <w:tcPr>
            <w:tcW w:w="2243" w:type="dxa"/>
            <w:shd w:val="clear" w:color="auto" w:fill="B3B3B3"/>
          </w:tcPr>
          <w:p w14:paraId="31E1963A" w14:textId="77777777" w:rsidR="0032678F" w:rsidRPr="00EA32DF" w:rsidRDefault="0032678F" w:rsidP="00126D5E">
            <w:pPr>
              <w:spacing w:after="120"/>
              <w:rPr>
                <w:b/>
                <w:sz w:val="22"/>
              </w:rPr>
            </w:pPr>
            <w:r w:rsidRPr="00EA32DF">
              <w:rPr>
                <w:b/>
                <w:sz w:val="22"/>
              </w:rPr>
              <w:t>Parameter Name</w:t>
            </w:r>
          </w:p>
        </w:tc>
        <w:tc>
          <w:tcPr>
            <w:tcW w:w="4547" w:type="dxa"/>
            <w:shd w:val="clear" w:color="auto" w:fill="B3B3B3"/>
          </w:tcPr>
          <w:p w14:paraId="364CEEAF" w14:textId="77777777" w:rsidR="0032678F" w:rsidRPr="00EA32DF" w:rsidRDefault="0032678F" w:rsidP="00126D5E">
            <w:pPr>
              <w:spacing w:after="120"/>
              <w:rPr>
                <w:b/>
                <w:sz w:val="22"/>
              </w:rPr>
            </w:pPr>
            <w:r w:rsidRPr="00EA32DF">
              <w:rPr>
                <w:b/>
                <w:sz w:val="22"/>
              </w:rPr>
              <w:t>Parameter Type</w:t>
            </w:r>
          </w:p>
        </w:tc>
      </w:tr>
      <w:tr w:rsidR="0032678F" w:rsidRPr="00EA32DF" w14:paraId="70C6D774" w14:textId="77777777" w:rsidTr="00126D5E">
        <w:tc>
          <w:tcPr>
            <w:tcW w:w="1868" w:type="dxa"/>
          </w:tcPr>
          <w:p w14:paraId="4676CB15" w14:textId="77777777" w:rsidR="0032678F" w:rsidRPr="00EA32DF" w:rsidRDefault="0032678F" w:rsidP="00126D5E">
            <w:pPr>
              <w:spacing w:after="120"/>
              <w:rPr>
                <w:sz w:val="22"/>
              </w:rPr>
            </w:pPr>
            <w:r w:rsidRPr="00EA32DF">
              <w:rPr>
                <w:sz w:val="22"/>
              </w:rPr>
              <w:t>OUT</w:t>
            </w:r>
          </w:p>
        </w:tc>
        <w:tc>
          <w:tcPr>
            <w:tcW w:w="2243" w:type="dxa"/>
          </w:tcPr>
          <w:p w14:paraId="5659C92E" w14:textId="77777777" w:rsidR="0032678F" w:rsidRPr="00EA32DF" w:rsidRDefault="0032678F" w:rsidP="00126D5E">
            <w:pPr>
              <w:spacing w:after="120"/>
              <w:rPr>
                <w:sz w:val="22"/>
              </w:rPr>
            </w:pPr>
            <w:r>
              <w:rPr>
                <w:sz w:val="22"/>
              </w:rPr>
              <w:t>result</w:t>
            </w:r>
          </w:p>
        </w:tc>
        <w:tc>
          <w:tcPr>
            <w:tcW w:w="4547" w:type="dxa"/>
          </w:tcPr>
          <w:p w14:paraId="4D87E0C6" w14:textId="77777777" w:rsidR="0032678F" w:rsidRPr="00EA32DF" w:rsidRDefault="0032678F" w:rsidP="00126D5E">
            <w:pPr>
              <w:spacing w:after="120"/>
              <w:rPr>
                <w:sz w:val="22"/>
              </w:rPr>
            </w:pPr>
            <w:r>
              <w:rPr>
                <w:sz w:val="22"/>
              </w:rPr>
              <w:t>CURSOR (</w:t>
            </w:r>
            <w:r>
              <w:rPr>
                <w:sz w:val="22"/>
              </w:rPr>
              <w:br/>
              <w:t xml:space="preserve">    change_time   TIMESTAMP,</w:t>
            </w:r>
            <w:r>
              <w:rPr>
                <w:sz w:val="22"/>
              </w:rPr>
              <w:br/>
              <w:t xml:space="preserve">    cid                   INTEGER,</w:t>
            </w:r>
            <w:r>
              <w:rPr>
                <w:sz w:val="22"/>
              </w:rPr>
              <w:br/>
              <w:t xml:space="preserve">    domain            VARCHAR,</w:t>
            </w:r>
            <w:r>
              <w:rPr>
                <w:sz w:val="22"/>
              </w:rPr>
              <w:br/>
              <w:t xml:space="preserve">    user                 VARCHAR,</w:t>
            </w:r>
            <w:r>
              <w:rPr>
                <w:sz w:val="22"/>
              </w:rPr>
              <w:br/>
              <w:t xml:space="preserve">    userid              INTEGER,</w:t>
            </w:r>
            <w:r>
              <w:rPr>
                <w:sz w:val="22"/>
              </w:rPr>
              <w:br/>
              <w:t xml:space="preserve">    hostname        VARCHAR,</w:t>
            </w:r>
            <w:r>
              <w:rPr>
                <w:sz w:val="22"/>
              </w:rPr>
              <w:br/>
              <w:t xml:space="preserve">    operation        VARCHAR,</w:t>
            </w:r>
            <w:r>
              <w:rPr>
                <w:sz w:val="22"/>
              </w:rPr>
              <w:br/>
              <w:t xml:space="preserve">    resource_id     INTEGER,</w:t>
            </w:r>
            <w:r>
              <w:rPr>
                <w:sz w:val="22"/>
              </w:rPr>
              <w:br/>
              <w:t xml:space="preserve">    resource_path VARCHAR,</w:t>
            </w:r>
            <w:r>
              <w:rPr>
                <w:sz w:val="22"/>
              </w:rPr>
              <w:br/>
              <w:t xml:space="preserve">    resource_type VARCHAR,</w:t>
            </w:r>
            <w:r>
              <w:rPr>
                <w:sz w:val="22"/>
              </w:rPr>
              <w:br/>
              <w:t xml:space="preserve">    message          VARCHAR</w:t>
            </w:r>
            <w:r>
              <w:rPr>
                <w:sz w:val="22"/>
              </w:rPr>
              <w:br/>
              <w:t>)</w:t>
            </w:r>
          </w:p>
        </w:tc>
      </w:tr>
    </w:tbl>
    <w:p w14:paraId="174480F1" w14:textId="77777777" w:rsidR="0032678F" w:rsidRPr="0011702E" w:rsidRDefault="0032678F" w:rsidP="004B442F">
      <w:pPr>
        <w:pStyle w:val="CS-Bodytext"/>
        <w:numPr>
          <w:ilvl w:val="0"/>
          <w:numId w:val="328"/>
        </w:numPr>
        <w:spacing w:before="120"/>
        <w:ind w:right="14"/>
      </w:pPr>
      <w:r>
        <w:rPr>
          <w:b/>
          <w:bCs/>
        </w:rPr>
        <w:t>Examples:</w:t>
      </w:r>
    </w:p>
    <w:p w14:paraId="3A136482" w14:textId="77777777" w:rsidR="0032678F" w:rsidRPr="0011702E" w:rsidRDefault="0032678F" w:rsidP="004B442F">
      <w:pPr>
        <w:pStyle w:val="CS-Bodytext"/>
        <w:numPr>
          <w:ilvl w:val="1"/>
          <w:numId w:val="32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38"/>
        <w:gridCol w:w="2230"/>
        <w:gridCol w:w="4601"/>
      </w:tblGrid>
      <w:tr w:rsidR="0032678F" w:rsidRPr="00EA32DF" w14:paraId="576E025A" w14:textId="77777777" w:rsidTr="00126D5E">
        <w:trPr>
          <w:tblHeader/>
        </w:trPr>
        <w:tc>
          <w:tcPr>
            <w:tcW w:w="1838" w:type="dxa"/>
            <w:shd w:val="clear" w:color="auto" w:fill="B3B3B3"/>
          </w:tcPr>
          <w:p w14:paraId="1503A998" w14:textId="77777777" w:rsidR="0032678F" w:rsidRPr="00EA32DF" w:rsidRDefault="0032678F" w:rsidP="00126D5E">
            <w:pPr>
              <w:spacing w:after="120"/>
              <w:rPr>
                <w:b/>
                <w:sz w:val="22"/>
              </w:rPr>
            </w:pPr>
            <w:r w:rsidRPr="00EA32DF">
              <w:rPr>
                <w:b/>
                <w:sz w:val="22"/>
              </w:rPr>
              <w:t>Direction</w:t>
            </w:r>
          </w:p>
        </w:tc>
        <w:tc>
          <w:tcPr>
            <w:tcW w:w="2230" w:type="dxa"/>
            <w:shd w:val="clear" w:color="auto" w:fill="B3B3B3"/>
          </w:tcPr>
          <w:p w14:paraId="488DE1F1" w14:textId="77777777" w:rsidR="0032678F" w:rsidRPr="00EA32DF" w:rsidRDefault="0032678F" w:rsidP="00126D5E">
            <w:pPr>
              <w:spacing w:after="120"/>
              <w:rPr>
                <w:b/>
                <w:sz w:val="22"/>
              </w:rPr>
            </w:pPr>
            <w:r w:rsidRPr="00EA32DF">
              <w:rPr>
                <w:b/>
                <w:sz w:val="22"/>
              </w:rPr>
              <w:t>Parameter Name</w:t>
            </w:r>
          </w:p>
        </w:tc>
        <w:tc>
          <w:tcPr>
            <w:tcW w:w="4601" w:type="dxa"/>
            <w:shd w:val="clear" w:color="auto" w:fill="B3B3B3"/>
          </w:tcPr>
          <w:p w14:paraId="0621BD76" w14:textId="77777777" w:rsidR="0032678F" w:rsidRPr="00EA32DF" w:rsidRDefault="0032678F" w:rsidP="00126D5E">
            <w:pPr>
              <w:spacing w:after="120"/>
              <w:rPr>
                <w:b/>
                <w:sz w:val="22"/>
              </w:rPr>
            </w:pPr>
            <w:r w:rsidRPr="00EA32DF">
              <w:rPr>
                <w:b/>
                <w:sz w:val="22"/>
              </w:rPr>
              <w:t>Parameter Value</w:t>
            </w:r>
          </w:p>
        </w:tc>
      </w:tr>
      <w:tr w:rsidR="0032678F" w:rsidRPr="00EA32DF" w14:paraId="03570544" w14:textId="77777777" w:rsidTr="00126D5E">
        <w:tc>
          <w:tcPr>
            <w:tcW w:w="1838" w:type="dxa"/>
          </w:tcPr>
          <w:p w14:paraId="325D1029" w14:textId="77777777" w:rsidR="0032678F" w:rsidRPr="00EA32DF" w:rsidRDefault="0032678F" w:rsidP="00126D5E">
            <w:pPr>
              <w:spacing w:after="120"/>
              <w:rPr>
                <w:sz w:val="22"/>
              </w:rPr>
            </w:pPr>
            <w:r w:rsidRPr="00EA32DF">
              <w:rPr>
                <w:sz w:val="22"/>
              </w:rPr>
              <w:t>OUT</w:t>
            </w:r>
          </w:p>
        </w:tc>
        <w:tc>
          <w:tcPr>
            <w:tcW w:w="2230" w:type="dxa"/>
          </w:tcPr>
          <w:p w14:paraId="3741CA17" w14:textId="77777777" w:rsidR="0032678F" w:rsidRPr="00EA32DF" w:rsidRDefault="0032678F" w:rsidP="00126D5E">
            <w:pPr>
              <w:spacing w:after="120"/>
              <w:rPr>
                <w:sz w:val="22"/>
              </w:rPr>
            </w:pPr>
            <w:r>
              <w:rPr>
                <w:sz w:val="22"/>
              </w:rPr>
              <w:t>result</w:t>
            </w:r>
          </w:p>
        </w:tc>
        <w:tc>
          <w:tcPr>
            <w:tcW w:w="4601" w:type="dxa"/>
          </w:tcPr>
          <w:p w14:paraId="71F29BFC" w14:textId="77777777" w:rsidR="0032678F" w:rsidRPr="00EA32DF" w:rsidRDefault="0032678F" w:rsidP="00126D5E">
            <w:pPr>
              <w:spacing w:after="120"/>
              <w:rPr>
                <w:rFonts w:ascii="Arial" w:hAnsi="Arial"/>
                <w:sz w:val="22"/>
              </w:rPr>
            </w:pPr>
            <w:r>
              <w:rPr>
                <w:rFonts w:ascii="Arial" w:hAnsi="Arial"/>
                <w:sz w:val="22"/>
              </w:rPr>
              <w:t>&lt;result too large to display&gt;</w:t>
            </w:r>
          </w:p>
        </w:tc>
      </w:tr>
    </w:tbl>
    <w:p w14:paraId="3900824E" w14:textId="3431FC7C" w:rsidR="0032678F" w:rsidRDefault="0032678F" w:rsidP="0032678F">
      <w:pPr>
        <w:pStyle w:val="Heading1Numbered"/>
      </w:pPr>
      <w:bookmarkStart w:id="430" w:name="_Toc40976338"/>
      <w:r>
        <w:lastRenderedPageBreak/>
        <w:t>How To Use ‘Net’ Procedures</w:t>
      </w:r>
      <w:bookmarkEnd w:id="430"/>
    </w:p>
    <w:p w14:paraId="1549DB37" w14:textId="77777777" w:rsidR="0032678F" w:rsidRPr="00582C6C" w:rsidRDefault="0032678F" w:rsidP="0032678F">
      <w:pPr>
        <w:pStyle w:val="Heading2"/>
        <w:rPr>
          <w:color w:val="1F497D"/>
        </w:rPr>
      </w:pPr>
      <w:bookmarkStart w:id="431" w:name="_Toc484033014"/>
      <w:bookmarkStart w:id="432" w:name="_Toc40976339"/>
      <w:r w:rsidRPr="00582C6C">
        <w:rPr>
          <w:color w:val="1F497D"/>
        </w:rPr>
        <w:t>Introduction</w:t>
      </w:r>
      <w:bookmarkEnd w:id="431"/>
      <w:bookmarkEnd w:id="432"/>
    </w:p>
    <w:p w14:paraId="4D6B8075" w14:textId="77777777" w:rsidR="0032678F" w:rsidRDefault="0032678F" w:rsidP="0032678F">
      <w:pPr>
        <w:pStyle w:val="CS-Bodytext"/>
      </w:pPr>
      <w:r>
        <w:t>This section will show how to use the ‘Net’ procedures.</w:t>
      </w:r>
    </w:p>
    <w:p w14:paraId="302BDA2D" w14:textId="77777777" w:rsidR="0032678F" w:rsidRPr="00582C6C" w:rsidRDefault="0032678F" w:rsidP="0032678F">
      <w:pPr>
        <w:pStyle w:val="Heading2"/>
        <w:rPr>
          <w:color w:val="1F497D"/>
        </w:rPr>
      </w:pPr>
      <w:bookmarkStart w:id="433" w:name="_Toc484033015"/>
      <w:bookmarkStart w:id="434" w:name="_Toc40976340"/>
      <w:r>
        <w:rPr>
          <w:color w:val="1F497D"/>
        </w:rPr>
        <w:t>NetUtils</w:t>
      </w:r>
      <w:bookmarkEnd w:id="433"/>
      <w:bookmarkEnd w:id="434"/>
    </w:p>
    <w:p w14:paraId="1D5DC9BD" w14:textId="77777777" w:rsidR="0032678F" w:rsidRDefault="0032678F" w:rsidP="0032678F">
      <w:pPr>
        <w:pStyle w:val="CS-Bodytext"/>
      </w:pPr>
      <w:r>
        <w:t>This section will show how to use the ‘Net’ CJP procedures.</w:t>
      </w:r>
    </w:p>
    <w:p w14:paraId="321125E3" w14:textId="77777777" w:rsidR="0032678F" w:rsidRPr="00582C6C" w:rsidRDefault="0032678F" w:rsidP="0032678F">
      <w:pPr>
        <w:pStyle w:val="Heading3"/>
        <w:rPr>
          <w:color w:val="1F497D"/>
          <w:sz w:val="23"/>
          <w:szCs w:val="23"/>
        </w:rPr>
      </w:pPr>
      <w:bookmarkStart w:id="435" w:name="_Toc484033016"/>
      <w:bookmarkStart w:id="436" w:name="_Toc40976341"/>
      <w:r>
        <w:rPr>
          <w:color w:val="1F497D"/>
          <w:sz w:val="23"/>
          <w:szCs w:val="23"/>
        </w:rPr>
        <w:t>ftpFile</w:t>
      </w:r>
      <w:bookmarkEnd w:id="435"/>
      <w:bookmarkEnd w:id="436"/>
    </w:p>
    <w:p w14:paraId="56E74137" w14:textId="77777777" w:rsidR="0032678F" w:rsidRDefault="0032678F" w:rsidP="0032678F">
      <w:pPr>
        <w:pStyle w:val="CS-Bodytext"/>
      </w:pPr>
      <w:r>
        <w:t>Connects to an FTP server and retrieves a file and places it into a folder on the CIS host filesystem.</w:t>
      </w:r>
    </w:p>
    <w:p w14:paraId="00BDCD53" w14:textId="77777777" w:rsidR="0032678F" w:rsidRDefault="0032678F" w:rsidP="004B442F">
      <w:pPr>
        <w:pStyle w:val="CS-Bodytext"/>
        <w:numPr>
          <w:ilvl w:val="0"/>
          <w:numId w:val="29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75"/>
        <w:gridCol w:w="2664"/>
        <w:gridCol w:w="4817"/>
      </w:tblGrid>
      <w:tr w:rsidR="0032678F" w:rsidRPr="00EA32DF" w14:paraId="3B61C1FE" w14:textId="77777777" w:rsidTr="00126D5E">
        <w:trPr>
          <w:tblHeader/>
        </w:trPr>
        <w:tc>
          <w:tcPr>
            <w:tcW w:w="1375" w:type="dxa"/>
            <w:shd w:val="clear" w:color="auto" w:fill="B3B3B3"/>
          </w:tcPr>
          <w:p w14:paraId="0C7AA3AD" w14:textId="77777777" w:rsidR="0032678F" w:rsidRPr="00EA32DF" w:rsidRDefault="0032678F" w:rsidP="00126D5E">
            <w:pPr>
              <w:spacing w:after="120"/>
              <w:rPr>
                <w:b/>
                <w:sz w:val="22"/>
              </w:rPr>
            </w:pPr>
            <w:r w:rsidRPr="00EA32DF">
              <w:rPr>
                <w:b/>
                <w:sz w:val="22"/>
              </w:rPr>
              <w:t>Direction</w:t>
            </w:r>
          </w:p>
        </w:tc>
        <w:tc>
          <w:tcPr>
            <w:tcW w:w="2664" w:type="dxa"/>
            <w:shd w:val="clear" w:color="auto" w:fill="B3B3B3"/>
          </w:tcPr>
          <w:p w14:paraId="57E5D201" w14:textId="77777777" w:rsidR="0032678F" w:rsidRPr="00EA32DF" w:rsidRDefault="0032678F" w:rsidP="00126D5E">
            <w:pPr>
              <w:spacing w:after="120"/>
              <w:rPr>
                <w:b/>
                <w:sz w:val="22"/>
              </w:rPr>
            </w:pPr>
            <w:r w:rsidRPr="00EA32DF">
              <w:rPr>
                <w:b/>
                <w:sz w:val="22"/>
              </w:rPr>
              <w:t>Parameter Name</w:t>
            </w:r>
          </w:p>
        </w:tc>
        <w:tc>
          <w:tcPr>
            <w:tcW w:w="4817" w:type="dxa"/>
            <w:shd w:val="clear" w:color="auto" w:fill="B3B3B3"/>
          </w:tcPr>
          <w:p w14:paraId="26B65182" w14:textId="77777777" w:rsidR="0032678F" w:rsidRPr="00EA32DF" w:rsidRDefault="0032678F" w:rsidP="00126D5E">
            <w:pPr>
              <w:spacing w:after="120"/>
              <w:rPr>
                <w:b/>
                <w:sz w:val="22"/>
              </w:rPr>
            </w:pPr>
            <w:r w:rsidRPr="00EA32DF">
              <w:rPr>
                <w:b/>
                <w:sz w:val="22"/>
              </w:rPr>
              <w:t>Parameter Type</w:t>
            </w:r>
          </w:p>
        </w:tc>
      </w:tr>
      <w:tr w:rsidR="0032678F" w:rsidRPr="00EA32DF" w14:paraId="4C37BE35" w14:textId="77777777" w:rsidTr="00126D5E">
        <w:trPr>
          <w:trHeight w:val="260"/>
        </w:trPr>
        <w:tc>
          <w:tcPr>
            <w:tcW w:w="1375" w:type="dxa"/>
          </w:tcPr>
          <w:p w14:paraId="305BF7FA" w14:textId="77777777" w:rsidR="0032678F" w:rsidRPr="00EA32DF" w:rsidRDefault="0032678F" w:rsidP="00126D5E">
            <w:pPr>
              <w:spacing w:after="120"/>
              <w:rPr>
                <w:sz w:val="22"/>
              </w:rPr>
            </w:pPr>
            <w:r w:rsidRPr="00EA32DF">
              <w:rPr>
                <w:sz w:val="22"/>
              </w:rPr>
              <w:t>IN</w:t>
            </w:r>
          </w:p>
        </w:tc>
        <w:tc>
          <w:tcPr>
            <w:tcW w:w="2664" w:type="dxa"/>
          </w:tcPr>
          <w:p w14:paraId="53450F54" w14:textId="77777777" w:rsidR="0032678F" w:rsidRPr="00EA32DF" w:rsidRDefault="0032678F" w:rsidP="00126D5E">
            <w:pPr>
              <w:spacing w:after="120"/>
              <w:rPr>
                <w:sz w:val="22"/>
              </w:rPr>
            </w:pPr>
            <w:r>
              <w:rPr>
                <w:sz w:val="22"/>
              </w:rPr>
              <w:t>fileName</w:t>
            </w:r>
          </w:p>
        </w:tc>
        <w:tc>
          <w:tcPr>
            <w:tcW w:w="4817" w:type="dxa"/>
          </w:tcPr>
          <w:p w14:paraId="1B69FDBB" w14:textId="77777777" w:rsidR="0032678F" w:rsidRPr="00EA32DF" w:rsidRDefault="0032678F" w:rsidP="00126D5E">
            <w:pPr>
              <w:spacing w:after="120"/>
              <w:rPr>
                <w:sz w:val="22"/>
              </w:rPr>
            </w:pPr>
            <w:r>
              <w:rPr>
                <w:sz w:val="22"/>
              </w:rPr>
              <w:t>LONGVARCHAR</w:t>
            </w:r>
          </w:p>
        </w:tc>
      </w:tr>
      <w:tr w:rsidR="0032678F" w:rsidRPr="00EA32DF" w14:paraId="30D04352" w14:textId="77777777" w:rsidTr="00126D5E">
        <w:trPr>
          <w:trHeight w:val="260"/>
        </w:trPr>
        <w:tc>
          <w:tcPr>
            <w:tcW w:w="1375" w:type="dxa"/>
          </w:tcPr>
          <w:p w14:paraId="1188D7D7" w14:textId="77777777" w:rsidR="0032678F" w:rsidRPr="00EA32DF" w:rsidRDefault="0032678F" w:rsidP="00126D5E">
            <w:pPr>
              <w:spacing w:after="120"/>
              <w:rPr>
                <w:sz w:val="22"/>
              </w:rPr>
            </w:pPr>
            <w:r w:rsidRPr="00EA32DF">
              <w:rPr>
                <w:sz w:val="22"/>
              </w:rPr>
              <w:t>IN</w:t>
            </w:r>
          </w:p>
        </w:tc>
        <w:tc>
          <w:tcPr>
            <w:tcW w:w="2664" w:type="dxa"/>
          </w:tcPr>
          <w:p w14:paraId="49CD0BC0" w14:textId="77777777" w:rsidR="0032678F" w:rsidRPr="00EA32DF" w:rsidRDefault="0032678F" w:rsidP="00126D5E">
            <w:pPr>
              <w:spacing w:after="120"/>
              <w:rPr>
                <w:sz w:val="22"/>
              </w:rPr>
            </w:pPr>
            <w:r>
              <w:rPr>
                <w:sz w:val="22"/>
              </w:rPr>
              <w:t>hostIp</w:t>
            </w:r>
          </w:p>
        </w:tc>
        <w:tc>
          <w:tcPr>
            <w:tcW w:w="4817" w:type="dxa"/>
          </w:tcPr>
          <w:p w14:paraId="5A48AAE0" w14:textId="77777777" w:rsidR="0032678F" w:rsidRPr="00EA32DF" w:rsidRDefault="0032678F" w:rsidP="00126D5E">
            <w:pPr>
              <w:spacing w:after="120"/>
              <w:rPr>
                <w:sz w:val="22"/>
              </w:rPr>
            </w:pPr>
            <w:r>
              <w:rPr>
                <w:sz w:val="22"/>
              </w:rPr>
              <w:t>LONGVARCHAR</w:t>
            </w:r>
          </w:p>
        </w:tc>
      </w:tr>
      <w:tr w:rsidR="0032678F" w:rsidRPr="00EA32DF" w14:paraId="4A328774" w14:textId="77777777" w:rsidTr="00126D5E">
        <w:tc>
          <w:tcPr>
            <w:tcW w:w="1375" w:type="dxa"/>
          </w:tcPr>
          <w:p w14:paraId="40B36280" w14:textId="77777777" w:rsidR="0032678F" w:rsidRPr="00EA32DF" w:rsidRDefault="0032678F" w:rsidP="00126D5E">
            <w:pPr>
              <w:spacing w:after="120"/>
              <w:rPr>
                <w:sz w:val="22"/>
              </w:rPr>
            </w:pPr>
            <w:r w:rsidRPr="00EA32DF">
              <w:rPr>
                <w:sz w:val="22"/>
              </w:rPr>
              <w:t>IN</w:t>
            </w:r>
          </w:p>
        </w:tc>
        <w:tc>
          <w:tcPr>
            <w:tcW w:w="2664" w:type="dxa"/>
          </w:tcPr>
          <w:p w14:paraId="3CD6ADCE" w14:textId="77777777" w:rsidR="0032678F" w:rsidRPr="00EA32DF" w:rsidRDefault="0032678F" w:rsidP="00126D5E">
            <w:pPr>
              <w:spacing w:after="120"/>
              <w:rPr>
                <w:sz w:val="22"/>
              </w:rPr>
            </w:pPr>
            <w:r>
              <w:rPr>
                <w:sz w:val="22"/>
              </w:rPr>
              <w:t>userId</w:t>
            </w:r>
          </w:p>
        </w:tc>
        <w:tc>
          <w:tcPr>
            <w:tcW w:w="4817" w:type="dxa"/>
          </w:tcPr>
          <w:p w14:paraId="12D6817E" w14:textId="77777777" w:rsidR="0032678F" w:rsidRPr="00EA32DF" w:rsidRDefault="0032678F" w:rsidP="00126D5E">
            <w:pPr>
              <w:spacing w:after="120"/>
              <w:rPr>
                <w:sz w:val="22"/>
              </w:rPr>
            </w:pPr>
            <w:r>
              <w:rPr>
                <w:sz w:val="22"/>
              </w:rPr>
              <w:t>LONGVARCHAR</w:t>
            </w:r>
          </w:p>
        </w:tc>
      </w:tr>
      <w:tr w:rsidR="0032678F" w:rsidRPr="00EA32DF" w14:paraId="3B496A60" w14:textId="77777777" w:rsidTr="00126D5E">
        <w:tc>
          <w:tcPr>
            <w:tcW w:w="1375" w:type="dxa"/>
          </w:tcPr>
          <w:p w14:paraId="0F834E53" w14:textId="77777777" w:rsidR="0032678F" w:rsidRPr="00EA32DF" w:rsidRDefault="0032678F" w:rsidP="00126D5E">
            <w:pPr>
              <w:spacing w:after="120"/>
              <w:rPr>
                <w:sz w:val="22"/>
              </w:rPr>
            </w:pPr>
            <w:r w:rsidRPr="00EA32DF">
              <w:rPr>
                <w:sz w:val="22"/>
              </w:rPr>
              <w:t>IN</w:t>
            </w:r>
          </w:p>
        </w:tc>
        <w:tc>
          <w:tcPr>
            <w:tcW w:w="2664" w:type="dxa"/>
          </w:tcPr>
          <w:p w14:paraId="3B60902F" w14:textId="77777777" w:rsidR="0032678F" w:rsidRPr="00EA32DF" w:rsidRDefault="0032678F" w:rsidP="00126D5E">
            <w:pPr>
              <w:spacing w:after="120"/>
              <w:rPr>
                <w:sz w:val="22"/>
              </w:rPr>
            </w:pPr>
            <w:r>
              <w:rPr>
                <w:sz w:val="22"/>
              </w:rPr>
              <w:t>userPass</w:t>
            </w:r>
          </w:p>
        </w:tc>
        <w:tc>
          <w:tcPr>
            <w:tcW w:w="4817" w:type="dxa"/>
          </w:tcPr>
          <w:p w14:paraId="0288203D" w14:textId="77777777" w:rsidR="0032678F" w:rsidRPr="00EA32DF" w:rsidRDefault="0032678F" w:rsidP="00126D5E">
            <w:pPr>
              <w:spacing w:after="120"/>
              <w:rPr>
                <w:sz w:val="22"/>
              </w:rPr>
            </w:pPr>
            <w:r>
              <w:rPr>
                <w:sz w:val="22"/>
              </w:rPr>
              <w:t>LONGVARCHAR</w:t>
            </w:r>
          </w:p>
        </w:tc>
      </w:tr>
      <w:tr w:rsidR="0032678F" w:rsidRPr="00EA32DF" w14:paraId="4D8DA3E5" w14:textId="77777777" w:rsidTr="00126D5E">
        <w:tc>
          <w:tcPr>
            <w:tcW w:w="1375" w:type="dxa"/>
          </w:tcPr>
          <w:p w14:paraId="0A82B0C9" w14:textId="77777777" w:rsidR="0032678F" w:rsidRPr="00EA32DF" w:rsidRDefault="0032678F" w:rsidP="00126D5E">
            <w:pPr>
              <w:spacing w:after="120"/>
              <w:rPr>
                <w:sz w:val="22"/>
              </w:rPr>
            </w:pPr>
            <w:r>
              <w:rPr>
                <w:sz w:val="22"/>
              </w:rPr>
              <w:t>IN</w:t>
            </w:r>
          </w:p>
        </w:tc>
        <w:tc>
          <w:tcPr>
            <w:tcW w:w="2664" w:type="dxa"/>
          </w:tcPr>
          <w:p w14:paraId="52C4B336" w14:textId="77777777" w:rsidR="0032678F" w:rsidRDefault="0032678F" w:rsidP="00126D5E">
            <w:pPr>
              <w:spacing w:after="120"/>
              <w:rPr>
                <w:sz w:val="22"/>
              </w:rPr>
            </w:pPr>
            <w:r>
              <w:rPr>
                <w:sz w:val="22"/>
              </w:rPr>
              <w:t>ftpDirName</w:t>
            </w:r>
          </w:p>
        </w:tc>
        <w:tc>
          <w:tcPr>
            <w:tcW w:w="4817" w:type="dxa"/>
          </w:tcPr>
          <w:p w14:paraId="5F1BEE31" w14:textId="77777777" w:rsidR="0032678F" w:rsidRDefault="0032678F" w:rsidP="00126D5E">
            <w:pPr>
              <w:spacing w:after="120"/>
              <w:rPr>
                <w:sz w:val="22"/>
              </w:rPr>
            </w:pPr>
            <w:r>
              <w:rPr>
                <w:sz w:val="22"/>
              </w:rPr>
              <w:t>LONGVARCHAR</w:t>
            </w:r>
          </w:p>
        </w:tc>
      </w:tr>
      <w:tr w:rsidR="0032678F" w:rsidRPr="00EA32DF" w14:paraId="4A831723" w14:textId="77777777" w:rsidTr="00126D5E">
        <w:tc>
          <w:tcPr>
            <w:tcW w:w="1375" w:type="dxa"/>
          </w:tcPr>
          <w:p w14:paraId="4DD556B7" w14:textId="77777777" w:rsidR="0032678F" w:rsidRDefault="0032678F" w:rsidP="00126D5E">
            <w:pPr>
              <w:spacing w:after="120"/>
              <w:rPr>
                <w:sz w:val="22"/>
              </w:rPr>
            </w:pPr>
            <w:r>
              <w:rPr>
                <w:sz w:val="22"/>
              </w:rPr>
              <w:t>IN</w:t>
            </w:r>
          </w:p>
        </w:tc>
        <w:tc>
          <w:tcPr>
            <w:tcW w:w="2664" w:type="dxa"/>
          </w:tcPr>
          <w:p w14:paraId="0C6C921C" w14:textId="77777777" w:rsidR="0032678F" w:rsidRDefault="0032678F" w:rsidP="00126D5E">
            <w:pPr>
              <w:spacing w:after="120"/>
              <w:rPr>
                <w:sz w:val="22"/>
              </w:rPr>
            </w:pPr>
            <w:r>
              <w:rPr>
                <w:sz w:val="22"/>
              </w:rPr>
              <w:t>dirName</w:t>
            </w:r>
          </w:p>
        </w:tc>
        <w:tc>
          <w:tcPr>
            <w:tcW w:w="4817" w:type="dxa"/>
          </w:tcPr>
          <w:p w14:paraId="3C2DF7AA" w14:textId="77777777" w:rsidR="0032678F" w:rsidRDefault="0032678F" w:rsidP="00126D5E">
            <w:pPr>
              <w:spacing w:after="120"/>
              <w:rPr>
                <w:sz w:val="22"/>
              </w:rPr>
            </w:pPr>
            <w:r>
              <w:rPr>
                <w:sz w:val="22"/>
              </w:rPr>
              <w:t>LONGVARCHAR</w:t>
            </w:r>
          </w:p>
        </w:tc>
      </w:tr>
      <w:tr w:rsidR="0032678F" w:rsidRPr="00EA32DF" w14:paraId="1B72B0AD" w14:textId="77777777" w:rsidTr="00126D5E">
        <w:tc>
          <w:tcPr>
            <w:tcW w:w="1375" w:type="dxa"/>
          </w:tcPr>
          <w:p w14:paraId="221B8683" w14:textId="77777777" w:rsidR="0032678F" w:rsidRDefault="0032678F" w:rsidP="00126D5E">
            <w:pPr>
              <w:spacing w:after="120"/>
              <w:rPr>
                <w:sz w:val="22"/>
              </w:rPr>
            </w:pPr>
            <w:r>
              <w:rPr>
                <w:sz w:val="22"/>
              </w:rPr>
              <w:t>OUT</w:t>
            </w:r>
          </w:p>
        </w:tc>
        <w:tc>
          <w:tcPr>
            <w:tcW w:w="2664" w:type="dxa"/>
          </w:tcPr>
          <w:p w14:paraId="15041F8B" w14:textId="77777777" w:rsidR="0032678F" w:rsidRDefault="0032678F" w:rsidP="00126D5E">
            <w:pPr>
              <w:spacing w:after="120"/>
              <w:rPr>
                <w:sz w:val="22"/>
              </w:rPr>
            </w:pPr>
            <w:r>
              <w:rPr>
                <w:sz w:val="22"/>
              </w:rPr>
              <w:t>success</w:t>
            </w:r>
          </w:p>
        </w:tc>
        <w:tc>
          <w:tcPr>
            <w:tcW w:w="4817" w:type="dxa"/>
          </w:tcPr>
          <w:p w14:paraId="5A3AC3B4" w14:textId="77777777" w:rsidR="0032678F" w:rsidRDefault="0032678F" w:rsidP="00126D5E">
            <w:pPr>
              <w:spacing w:after="120"/>
              <w:rPr>
                <w:sz w:val="22"/>
              </w:rPr>
            </w:pPr>
            <w:r>
              <w:rPr>
                <w:sz w:val="22"/>
              </w:rPr>
              <w:t>BOOLEAN</w:t>
            </w:r>
          </w:p>
        </w:tc>
      </w:tr>
    </w:tbl>
    <w:p w14:paraId="19F09FFC" w14:textId="77777777" w:rsidR="0032678F" w:rsidRPr="0011702E" w:rsidRDefault="0032678F" w:rsidP="004B442F">
      <w:pPr>
        <w:pStyle w:val="CS-Bodytext"/>
        <w:numPr>
          <w:ilvl w:val="0"/>
          <w:numId w:val="297"/>
        </w:numPr>
        <w:spacing w:before="120"/>
        <w:ind w:right="14"/>
      </w:pPr>
      <w:r>
        <w:rPr>
          <w:b/>
          <w:bCs/>
        </w:rPr>
        <w:t>Examples:</w:t>
      </w:r>
    </w:p>
    <w:p w14:paraId="3F3656CC" w14:textId="77777777" w:rsidR="0032678F" w:rsidRPr="0011702E" w:rsidRDefault="0032678F" w:rsidP="004B442F">
      <w:pPr>
        <w:pStyle w:val="CS-Bodytext"/>
        <w:numPr>
          <w:ilvl w:val="1"/>
          <w:numId w:val="29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8"/>
        <w:gridCol w:w="2700"/>
        <w:gridCol w:w="4788"/>
      </w:tblGrid>
      <w:tr w:rsidR="0032678F" w:rsidRPr="00EA32DF" w14:paraId="51F5254A" w14:textId="77777777" w:rsidTr="00126D5E">
        <w:trPr>
          <w:tblHeader/>
        </w:trPr>
        <w:tc>
          <w:tcPr>
            <w:tcW w:w="1368" w:type="dxa"/>
            <w:shd w:val="clear" w:color="auto" w:fill="B3B3B3"/>
          </w:tcPr>
          <w:p w14:paraId="22AC9831" w14:textId="77777777" w:rsidR="0032678F" w:rsidRPr="00EA32DF" w:rsidRDefault="0032678F" w:rsidP="00126D5E">
            <w:pPr>
              <w:spacing w:after="120"/>
              <w:rPr>
                <w:b/>
                <w:sz w:val="22"/>
              </w:rPr>
            </w:pPr>
            <w:r w:rsidRPr="00EA32DF">
              <w:rPr>
                <w:b/>
                <w:sz w:val="22"/>
              </w:rPr>
              <w:t>Direction</w:t>
            </w:r>
          </w:p>
        </w:tc>
        <w:tc>
          <w:tcPr>
            <w:tcW w:w="2700" w:type="dxa"/>
            <w:shd w:val="clear" w:color="auto" w:fill="B3B3B3"/>
          </w:tcPr>
          <w:p w14:paraId="52575F99" w14:textId="77777777" w:rsidR="0032678F" w:rsidRPr="00EA32DF" w:rsidRDefault="0032678F" w:rsidP="00126D5E">
            <w:pPr>
              <w:spacing w:after="120"/>
              <w:rPr>
                <w:b/>
                <w:sz w:val="22"/>
              </w:rPr>
            </w:pPr>
            <w:r w:rsidRPr="00EA32DF">
              <w:rPr>
                <w:b/>
                <w:sz w:val="22"/>
              </w:rPr>
              <w:t>Parameter Name</w:t>
            </w:r>
          </w:p>
        </w:tc>
        <w:tc>
          <w:tcPr>
            <w:tcW w:w="4788" w:type="dxa"/>
            <w:shd w:val="clear" w:color="auto" w:fill="B3B3B3"/>
          </w:tcPr>
          <w:p w14:paraId="7CFB5B94" w14:textId="77777777" w:rsidR="0032678F" w:rsidRPr="00EA32DF" w:rsidRDefault="0032678F" w:rsidP="00126D5E">
            <w:pPr>
              <w:spacing w:after="120"/>
              <w:rPr>
                <w:b/>
                <w:sz w:val="22"/>
              </w:rPr>
            </w:pPr>
            <w:r w:rsidRPr="00EA32DF">
              <w:rPr>
                <w:b/>
                <w:sz w:val="22"/>
              </w:rPr>
              <w:t>Parameter Value</w:t>
            </w:r>
          </w:p>
        </w:tc>
      </w:tr>
      <w:tr w:rsidR="0032678F" w:rsidRPr="00EA32DF" w14:paraId="64D554D7" w14:textId="77777777" w:rsidTr="00126D5E">
        <w:trPr>
          <w:trHeight w:val="260"/>
        </w:trPr>
        <w:tc>
          <w:tcPr>
            <w:tcW w:w="1368" w:type="dxa"/>
          </w:tcPr>
          <w:p w14:paraId="44A470B5" w14:textId="77777777" w:rsidR="0032678F" w:rsidRPr="00EA32DF" w:rsidRDefault="0032678F" w:rsidP="00126D5E">
            <w:pPr>
              <w:spacing w:after="120"/>
              <w:rPr>
                <w:sz w:val="22"/>
              </w:rPr>
            </w:pPr>
            <w:r w:rsidRPr="00EA32DF">
              <w:rPr>
                <w:sz w:val="22"/>
              </w:rPr>
              <w:t>IN</w:t>
            </w:r>
          </w:p>
        </w:tc>
        <w:tc>
          <w:tcPr>
            <w:tcW w:w="2700" w:type="dxa"/>
          </w:tcPr>
          <w:p w14:paraId="7384AE03" w14:textId="77777777" w:rsidR="0032678F" w:rsidRPr="00EA32DF" w:rsidRDefault="0032678F" w:rsidP="00126D5E">
            <w:pPr>
              <w:spacing w:after="120"/>
              <w:rPr>
                <w:sz w:val="22"/>
              </w:rPr>
            </w:pPr>
            <w:r>
              <w:rPr>
                <w:sz w:val="22"/>
              </w:rPr>
              <w:t>fileName</w:t>
            </w:r>
          </w:p>
        </w:tc>
        <w:tc>
          <w:tcPr>
            <w:tcW w:w="4788" w:type="dxa"/>
          </w:tcPr>
          <w:p w14:paraId="44149643" w14:textId="77777777" w:rsidR="0032678F" w:rsidRPr="00EA32DF" w:rsidRDefault="0032678F" w:rsidP="00126D5E">
            <w:pPr>
              <w:spacing w:after="120"/>
              <w:rPr>
                <w:sz w:val="22"/>
              </w:rPr>
            </w:pPr>
            <w:r>
              <w:rPr>
                <w:sz w:val="22"/>
              </w:rPr>
              <w:t>'test.xml'</w:t>
            </w:r>
          </w:p>
        </w:tc>
      </w:tr>
      <w:tr w:rsidR="0032678F" w:rsidRPr="00EA32DF" w14:paraId="5DF43892" w14:textId="77777777" w:rsidTr="00126D5E">
        <w:tc>
          <w:tcPr>
            <w:tcW w:w="1368" w:type="dxa"/>
          </w:tcPr>
          <w:p w14:paraId="6724A767" w14:textId="77777777" w:rsidR="0032678F" w:rsidRPr="00EA32DF" w:rsidRDefault="0032678F" w:rsidP="00126D5E">
            <w:pPr>
              <w:spacing w:after="120"/>
              <w:rPr>
                <w:sz w:val="22"/>
              </w:rPr>
            </w:pPr>
            <w:r w:rsidRPr="00EA32DF">
              <w:rPr>
                <w:sz w:val="22"/>
              </w:rPr>
              <w:t>IN</w:t>
            </w:r>
          </w:p>
        </w:tc>
        <w:tc>
          <w:tcPr>
            <w:tcW w:w="2700" w:type="dxa"/>
          </w:tcPr>
          <w:p w14:paraId="0436F875" w14:textId="77777777" w:rsidR="0032678F" w:rsidRPr="00EA32DF" w:rsidRDefault="0032678F" w:rsidP="00126D5E">
            <w:pPr>
              <w:spacing w:after="120"/>
              <w:rPr>
                <w:sz w:val="22"/>
              </w:rPr>
            </w:pPr>
            <w:r>
              <w:rPr>
                <w:sz w:val="22"/>
              </w:rPr>
              <w:t>hostIp</w:t>
            </w:r>
          </w:p>
        </w:tc>
        <w:tc>
          <w:tcPr>
            <w:tcW w:w="4788" w:type="dxa"/>
          </w:tcPr>
          <w:p w14:paraId="4BE65268" w14:textId="0077ABE3" w:rsidR="0032678F" w:rsidRPr="00EA32DF" w:rsidRDefault="0032678F" w:rsidP="00E7505B">
            <w:pPr>
              <w:spacing w:after="120"/>
              <w:rPr>
                <w:sz w:val="22"/>
              </w:rPr>
            </w:pPr>
            <w:r>
              <w:rPr>
                <w:sz w:val="22"/>
              </w:rPr>
              <w:t>'ftp.</w:t>
            </w:r>
            <w:r w:rsidR="00E7505B">
              <w:rPr>
                <w:sz w:val="22"/>
              </w:rPr>
              <w:t>company</w:t>
            </w:r>
            <w:r>
              <w:rPr>
                <w:sz w:val="22"/>
              </w:rPr>
              <w:t>.com'</w:t>
            </w:r>
          </w:p>
        </w:tc>
      </w:tr>
      <w:tr w:rsidR="0032678F" w:rsidRPr="00EA32DF" w14:paraId="267D6B4A" w14:textId="77777777" w:rsidTr="00126D5E">
        <w:tc>
          <w:tcPr>
            <w:tcW w:w="1368" w:type="dxa"/>
          </w:tcPr>
          <w:p w14:paraId="7D2B1C3E" w14:textId="77777777" w:rsidR="0032678F" w:rsidRPr="00EA32DF" w:rsidRDefault="0032678F" w:rsidP="00126D5E">
            <w:pPr>
              <w:spacing w:after="120"/>
              <w:rPr>
                <w:sz w:val="22"/>
              </w:rPr>
            </w:pPr>
            <w:r w:rsidRPr="00EA32DF">
              <w:rPr>
                <w:sz w:val="22"/>
              </w:rPr>
              <w:t>IN</w:t>
            </w:r>
          </w:p>
        </w:tc>
        <w:tc>
          <w:tcPr>
            <w:tcW w:w="2700" w:type="dxa"/>
          </w:tcPr>
          <w:p w14:paraId="79E7633E" w14:textId="77777777" w:rsidR="0032678F" w:rsidRPr="00EA32DF" w:rsidRDefault="0032678F" w:rsidP="00126D5E">
            <w:pPr>
              <w:spacing w:after="120"/>
              <w:rPr>
                <w:sz w:val="22"/>
              </w:rPr>
            </w:pPr>
            <w:r>
              <w:rPr>
                <w:sz w:val="22"/>
              </w:rPr>
              <w:t>userId</w:t>
            </w:r>
          </w:p>
        </w:tc>
        <w:tc>
          <w:tcPr>
            <w:tcW w:w="4788" w:type="dxa"/>
          </w:tcPr>
          <w:p w14:paraId="3CD730F1" w14:textId="77777777" w:rsidR="0032678F" w:rsidRPr="00EA32DF" w:rsidRDefault="0032678F" w:rsidP="00126D5E">
            <w:pPr>
              <w:spacing w:after="120"/>
              <w:rPr>
                <w:sz w:val="22"/>
              </w:rPr>
            </w:pPr>
            <w:r>
              <w:rPr>
                <w:sz w:val="22"/>
              </w:rPr>
              <w:t>'anonymous'</w:t>
            </w:r>
          </w:p>
        </w:tc>
      </w:tr>
      <w:tr w:rsidR="0032678F" w:rsidRPr="00EA32DF" w14:paraId="587AB286" w14:textId="77777777" w:rsidTr="00126D5E">
        <w:tc>
          <w:tcPr>
            <w:tcW w:w="1368" w:type="dxa"/>
          </w:tcPr>
          <w:p w14:paraId="3489B247" w14:textId="77777777" w:rsidR="0032678F" w:rsidRPr="00EA32DF" w:rsidRDefault="0032678F" w:rsidP="00126D5E">
            <w:pPr>
              <w:spacing w:after="120"/>
              <w:rPr>
                <w:sz w:val="22"/>
              </w:rPr>
            </w:pPr>
            <w:r w:rsidRPr="00EA32DF">
              <w:rPr>
                <w:sz w:val="22"/>
              </w:rPr>
              <w:t>IN</w:t>
            </w:r>
          </w:p>
        </w:tc>
        <w:tc>
          <w:tcPr>
            <w:tcW w:w="2700" w:type="dxa"/>
          </w:tcPr>
          <w:p w14:paraId="218910B5" w14:textId="77777777" w:rsidR="0032678F" w:rsidRPr="00EA32DF" w:rsidRDefault="0032678F" w:rsidP="00126D5E">
            <w:pPr>
              <w:spacing w:after="120"/>
              <w:rPr>
                <w:sz w:val="22"/>
              </w:rPr>
            </w:pPr>
            <w:r>
              <w:rPr>
                <w:sz w:val="22"/>
              </w:rPr>
              <w:t>userPass</w:t>
            </w:r>
          </w:p>
        </w:tc>
        <w:tc>
          <w:tcPr>
            <w:tcW w:w="4788" w:type="dxa"/>
          </w:tcPr>
          <w:p w14:paraId="2252AB19" w14:textId="369BCC52" w:rsidR="0032678F" w:rsidRPr="00EA32DF" w:rsidRDefault="0032678F" w:rsidP="00E7505B">
            <w:pPr>
              <w:spacing w:after="120"/>
              <w:rPr>
                <w:sz w:val="22"/>
              </w:rPr>
            </w:pPr>
            <w:r>
              <w:rPr>
                <w:sz w:val="22"/>
              </w:rPr>
              <w:t>'cgoodric@</w:t>
            </w:r>
            <w:r w:rsidR="00E7505B">
              <w:rPr>
                <w:sz w:val="22"/>
              </w:rPr>
              <w:t>company</w:t>
            </w:r>
            <w:r>
              <w:rPr>
                <w:sz w:val="22"/>
              </w:rPr>
              <w:t>.com'</w:t>
            </w:r>
          </w:p>
        </w:tc>
      </w:tr>
      <w:tr w:rsidR="0032678F" w:rsidRPr="00EA32DF" w14:paraId="72CAB7AB" w14:textId="77777777" w:rsidTr="00126D5E">
        <w:tc>
          <w:tcPr>
            <w:tcW w:w="1368" w:type="dxa"/>
          </w:tcPr>
          <w:p w14:paraId="761FB3B7" w14:textId="77777777" w:rsidR="0032678F" w:rsidRPr="00EA32DF" w:rsidRDefault="0032678F" w:rsidP="00126D5E">
            <w:pPr>
              <w:spacing w:after="120"/>
              <w:rPr>
                <w:sz w:val="22"/>
              </w:rPr>
            </w:pPr>
            <w:r>
              <w:rPr>
                <w:sz w:val="22"/>
              </w:rPr>
              <w:t>IN</w:t>
            </w:r>
          </w:p>
        </w:tc>
        <w:tc>
          <w:tcPr>
            <w:tcW w:w="2700" w:type="dxa"/>
          </w:tcPr>
          <w:p w14:paraId="393E690B" w14:textId="77777777" w:rsidR="0032678F" w:rsidRDefault="0032678F" w:rsidP="00126D5E">
            <w:pPr>
              <w:spacing w:after="120"/>
              <w:rPr>
                <w:sz w:val="22"/>
              </w:rPr>
            </w:pPr>
            <w:r>
              <w:rPr>
                <w:sz w:val="22"/>
              </w:rPr>
              <w:t>ftpDirName</w:t>
            </w:r>
          </w:p>
        </w:tc>
        <w:tc>
          <w:tcPr>
            <w:tcW w:w="4788" w:type="dxa"/>
          </w:tcPr>
          <w:p w14:paraId="2A50A4B0" w14:textId="77777777" w:rsidR="0032678F" w:rsidRDefault="0032678F" w:rsidP="00126D5E">
            <w:pPr>
              <w:spacing w:after="120"/>
              <w:rPr>
                <w:sz w:val="22"/>
              </w:rPr>
            </w:pPr>
            <w:r>
              <w:rPr>
                <w:sz w:val="22"/>
              </w:rPr>
              <w:t>'pub'</w:t>
            </w:r>
          </w:p>
        </w:tc>
      </w:tr>
      <w:tr w:rsidR="0032678F" w:rsidRPr="00EA32DF" w14:paraId="7FFF9B32" w14:textId="77777777" w:rsidTr="00126D5E">
        <w:tc>
          <w:tcPr>
            <w:tcW w:w="1368" w:type="dxa"/>
          </w:tcPr>
          <w:p w14:paraId="65F5231D" w14:textId="77777777" w:rsidR="0032678F" w:rsidRDefault="0032678F" w:rsidP="00126D5E">
            <w:pPr>
              <w:spacing w:after="120"/>
              <w:rPr>
                <w:sz w:val="22"/>
              </w:rPr>
            </w:pPr>
            <w:r>
              <w:rPr>
                <w:sz w:val="22"/>
              </w:rPr>
              <w:t>IN</w:t>
            </w:r>
          </w:p>
        </w:tc>
        <w:tc>
          <w:tcPr>
            <w:tcW w:w="2700" w:type="dxa"/>
          </w:tcPr>
          <w:p w14:paraId="08510374" w14:textId="77777777" w:rsidR="0032678F" w:rsidRDefault="0032678F" w:rsidP="00126D5E">
            <w:pPr>
              <w:spacing w:after="120"/>
              <w:rPr>
                <w:sz w:val="22"/>
              </w:rPr>
            </w:pPr>
            <w:r>
              <w:rPr>
                <w:sz w:val="22"/>
              </w:rPr>
              <w:t>dirName</w:t>
            </w:r>
          </w:p>
        </w:tc>
        <w:tc>
          <w:tcPr>
            <w:tcW w:w="4788" w:type="dxa"/>
          </w:tcPr>
          <w:p w14:paraId="26FE2C8B" w14:textId="77777777" w:rsidR="0032678F" w:rsidRDefault="0032678F" w:rsidP="00126D5E">
            <w:pPr>
              <w:spacing w:after="120"/>
              <w:rPr>
                <w:sz w:val="22"/>
              </w:rPr>
            </w:pPr>
            <w:r>
              <w:rPr>
                <w:sz w:val="22"/>
              </w:rPr>
              <w:t>'</w:t>
            </w:r>
            <w:r w:rsidRPr="00D51E4A">
              <w:rPr>
                <w:sz w:val="22"/>
              </w:rPr>
              <w:t>C:\Users\cgoodric\Desktop</w:t>
            </w:r>
            <w:r>
              <w:rPr>
                <w:sz w:val="22"/>
              </w:rPr>
              <w:t>'</w:t>
            </w:r>
          </w:p>
        </w:tc>
      </w:tr>
      <w:tr w:rsidR="0032678F" w:rsidRPr="00EA32DF" w14:paraId="486D085F" w14:textId="77777777" w:rsidTr="00126D5E">
        <w:tc>
          <w:tcPr>
            <w:tcW w:w="1368" w:type="dxa"/>
          </w:tcPr>
          <w:p w14:paraId="0BF1D10B" w14:textId="77777777" w:rsidR="0032678F" w:rsidRDefault="0032678F" w:rsidP="00126D5E">
            <w:pPr>
              <w:spacing w:after="120"/>
              <w:rPr>
                <w:sz w:val="22"/>
              </w:rPr>
            </w:pPr>
            <w:r>
              <w:rPr>
                <w:sz w:val="22"/>
              </w:rPr>
              <w:t>OUT</w:t>
            </w:r>
          </w:p>
        </w:tc>
        <w:tc>
          <w:tcPr>
            <w:tcW w:w="2700" w:type="dxa"/>
          </w:tcPr>
          <w:p w14:paraId="56ED3A7B" w14:textId="77777777" w:rsidR="0032678F" w:rsidRDefault="0032678F" w:rsidP="00126D5E">
            <w:pPr>
              <w:spacing w:after="120"/>
              <w:rPr>
                <w:sz w:val="22"/>
              </w:rPr>
            </w:pPr>
            <w:r>
              <w:rPr>
                <w:sz w:val="22"/>
              </w:rPr>
              <w:t>success</w:t>
            </w:r>
          </w:p>
        </w:tc>
        <w:tc>
          <w:tcPr>
            <w:tcW w:w="4788" w:type="dxa"/>
          </w:tcPr>
          <w:p w14:paraId="65E97652" w14:textId="77777777" w:rsidR="0032678F" w:rsidRDefault="0032678F" w:rsidP="00126D5E">
            <w:pPr>
              <w:spacing w:after="120"/>
              <w:rPr>
                <w:sz w:val="22"/>
              </w:rPr>
            </w:pPr>
            <w:r>
              <w:rPr>
                <w:sz w:val="22"/>
              </w:rPr>
              <w:t>true</w:t>
            </w:r>
          </w:p>
        </w:tc>
      </w:tr>
    </w:tbl>
    <w:p w14:paraId="5F38D42E" w14:textId="28F05655" w:rsidR="0032678F" w:rsidRDefault="0032678F" w:rsidP="0032678F">
      <w:pPr>
        <w:pStyle w:val="Heading1Numbered"/>
      </w:pPr>
      <w:bookmarkStart w:id="437" w:name="_Toc40976342"/>
      <w:r>
        <w:lastRenderedPageBreak/>
        <w:t>How To Use ‘PDTool’ Procedures</w:t>
      </w:r>
      <w:bookmarkEnd w:id="437"/>
    </w:p>
    <w:p w14:paraId="07EDA26F" w14:textId="77777777" w:rsidR="0032678F" w:rsidRPr="00582C6C" w:rsidRDefault="0032678F" w:rsidP="0032678F">
      <w:pPr>
        <w:pStyle w:val="Heading2"/>
        <w:rPr>
          <w:color w:val="1F497D"/>
        </w:rPr>
      </w:pPr>
      <w:bookmarkStart w:id="438" w:name="_Toc364763056"/>
      <w:bookmarkStart w:id="439" w:name="_Toc385311223"/>
      <w:bookmarkStart w:id="440" w:name="_Toc484033018"/>
      <w:bookmarkStart w:id="441" w:name="_Toc40976343"/>
      <w:r w:rsidRPr="00582C6C">
        <w:rPr>
          <w:color w:val="1F497D"/>
        </w:rPr>
        <w:t>Introduction</w:t>
      </w:r>
      <w:bookmarkEnd w:id="438"/>
      <w:bookmarkEnd w:id="439"/>
      <w:bookmarkEnd w:id="440"/>
      <w:bookmarkEnd w:id="441"/>
    </w:p>
    <w:p w14:paraId="427D2B87" w14:textId="77777777" w:rsidR="0032678F" w:rsidRDefault="0032678F" w:rsidP="0032678F">
      <w:pPr>
        <w:pStyle w:val="CS-Bodytext"/>
      </w:pPr>
      <w:r>
        <w:t>This section describes the routines using the “PDTool” procedures.</w:t>
      </w:r>
    </w:p>
    <w:p w14:paraId="56FBC484" w14:textId="77777777" w:rsidR="0032678F" w:rsidRPr="00582C6C" w:rsidRDefault="0032678F" w:rsidP="0032678F">
      <w:pPr>
        <w:pStyle w:val="Heading3"/>
        <w:rPr>
          <w:color w:val="1F497D"/>
          <w:sz w:val="23"/>
          <w:szCs w:val="23"/>
        </w:rPr>
      </w:pPr>
      <w:bookmarkStart w:id="442" w:name="_Toc364763057"/>
      <w:bookmarkStart w:id="443" w:name="_Toc385311224"/>
      <w:bookmarkStart w:id="444" w:name="_Toc484033019"/>
      <w:bookmarkStart w:id="445" w:name="_Toc40976344"/>
      <w:r w:rsidRPr="00582C6C">
        <w:rPr>
          <w:color w:val="1F497D"/>
          <w:sz w:val="23"/>
          <w:szCs w:val="23"/>
        </w:rPr>
        <w:t>generatePDToolDeployableResourcePlanByDate</w:t>
      </w:r>
      <w:bookmarkEnd w:id="442"/>
      <w:bookmarkEnd w:id="443"/>
      <w:bookmarkEnd w:id="444"/>
      <w:bookmarkEnd w:id="445"/>
    </w:p>
    <w:p w14:paraId="13AEDA11" w14:textId="77777777" w:rsidR="0032678F" w:rsidRDefault="0032678F" w:rsidP="0032678F">
      <w:pPr>
        <w:pStyle w:val="CS-Bodytext"/>
      </w:pPr>
      <w:r>
        <w:t>This procedure forms the basis by which to generate PDTool incremental deployment plans based on a resource date.  It provides the developers the control to create a deployment plan for only those resources that have changed based resources &gt;= the passed in resource date.  This procedure is only valid for CIS 6.2.2 and higher due to the fact that this release introduced a "lastModifiedDate" and "creationDate" in the metadata.  Prior to this release their no date values to compare with.</w:t>
      </w:r>
    </w:p>
    <w:p w14:paraId="35F0770C" w14:textId="77777777" w:rsidR="0032678F" w:rsidRDefault="0032678F" w:rsidP="0032678F">
      <w:pPr>
        <w:pStyle w:val="CS-Bodytext"/>
      </w:pPr>
      <w:r>
        <w:t>This procedure will automatically insert "createFolder" actions to insure that the necessary folder path will exist when the resource is deployed from VCS.  If the folder does not exist on the target server, an error would be thrown.</w:t>
      </w:r>
    </w:p>
    <w:p w14:paraId="6513DC07" w14:textId="77777777" w:rsidR="0032678F" w:rsidRDefault="0032678F" w:rsidP="0032678F">
      <w:pPr>
        <w:pStyle w:val="CS-Bodytext"/>
      </w:pPr>
      <w:r>
        <w:t>Any resource paths found in the exclude paths list "excludePathsList" will be excluded from the result. Any resources that are not inclusive of the include base paths "includeBasePath" will be excluded from the result.</w:t>
      </w:r>
    </w:p>
    <w:p w14:paraId="45ECDC1F" w14:textId="2909A4A5" w:rsidR="0032678F" w:rsidRDefault="0032678F" w:rsidP="0032678F">
      <w:pPr>
        <w:pStyle w:val="CS-Bodytext"/>
      </w:pPr>
      <w:r>
        <w:t>PDTool (Promotion and Deployment Tool) is used to execute generated plan files.</w:t>
      </w:r>
    </w:p>
    <w:p w14:paraId="2AC57A76" w14:textId="77777777" w:rsidR="0032678F" w:rsidRDefault="0032678F" w:rsidP="004B442F">
      <w:pPr>
        <w:pStyle w:val="CS-Bodytext"/>
        <w:numPr>
          <w:ilvl w:val="0"/>
          <w:numId w:val="26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2"/>
        <w:gridCol w:w="5460"/>
        <w:gridCol w:w="1954"/>
      </w:tblGrid>
      <w:tr w:rsidR="0032678F" w:rsidRPr="00EA32DF" w14:paraId="28AA6B50" w14:textId="77777777" w:rsidTr="00126D5E">
        <w:trPr>
          <w:tblHeader/>
        </w:trPr>
        <w:tc>
          <w:tcPr>
            <w:tcW w:w="1442" w:type="dxa"/>
            <w:shd w:val="clear" w:color="auto" w:fill="B3B3B3"/>
          </w:tcPr>
          <w:p w14:paraId="74F7DB9A" w14:textId="77777777" w:rsidR="0032678F" w:rsidRPr="00EA32DF" w:rsidRDefault="0032678F" w:rsidP="00126D5E">
            <w:pPr>
              <w:spacing w:after="120"/>
              <w:rPr>
                <w:b/>
                <w:sz w:val="22"/>
              </w:rPr>
            </w:pPr>
            <w:r w:rsidRPr="00EA32DF">
              <w:rPr>
                <w:b/>
                <w:sz w:val="22"/>
              </w:rPr>
              <w:t>Direction</w:t>
            </w:r>
          </w:p>
        </w:tc>
        <w:tc>
          <w:tcPr>
            <w:tcW w:w="5460" w:type="dxa"/>
            <w:shd w:val="clear" w:color="auto" w:fill="B3B3B3"/>
          </w:tcPr>
          <w:p w14:paraId="63B0A1DF" w14:textId="77777777" w:rsidR="0032678F" w:rsidRPr="00EA32DF" w:rsidRDefault="0032678F" w:rsidP="00126D5E">
            <w:pPr>
              <w:spacing w:after="120"/>
              <w:rPr>
                <w:b/>
                <w:sz w:val="22"/>
              </w:rPr>
            </w:pPr>
            <w:r w:rsidRPr="00EA32DF">
              <w:rPr>
                <w:b/>
                <w:sz w:val="22"/>
              </w:rPr>
              <w:t>Parameter Name</w:t>
            </w:r>
          </w:p>
        </w:tc>
        <w:tc>
          <w:tcPr>
            <w:tcW w:w="1954" w:type="dxa"/>
            <w:shd w:val="clear" w:color="auto" w:fill="B3B3B3"/>
          </w:tcPr>
          <w:p w14:paraId="0A3EDCD4" w14:textId="77777777" w:rsidR="0032678F" w:rsidRPr="00EA32DF" w:rsidRDefault="0032678F" w:rsidP="00126D5E">
            <w:pPr>
              <w:spacing w:after="120"/>
              <w:rPr>
                <w:b/>
                <w:sz w:val="22"/>
              </w:rPr>
            </w:pPr>
            <w:r w:rsidRPr="00EA32DF">
              <w:rPr>
                <w:b/>
                <w:sz w:val="22"/>
              </w:rPr>
              <w:t>Parameter Type</w:t>
            </w:r>
          </w:p>
        </w:tc>
      </w:tr>
      <w:tr w:rsidR="0032678F" w:rsidRPr="00EA32DF" w14:paraId="5BCB9A24" w14:textId="77777777" w:rsidTr="00126D5E">
        <w:trPr>
          <w:trHeight w:val="260"/>
        </w:trPr>
        <w:tc>
          <w:tcPr>
            <w:tcW w:w="1442" w:type="dxa"/>
          </w:tcPr>
          <w:p w14:paraId="2CE39BAE" w14:textId="77777777" w:rsidR="0032678F" w:rsidRPr="00EA32DF" w:rsidRDefault="0032678F" w:rsidP="00126D5E">
            <w:pPr>
              <w:spacing w:after="120"/>
              <w:rPr>
                <w:sz w:val="22"/>
              </w:rPr>
            </w:pPr>
            <w:r w:rsidRPr="00EA32DF">
              <w:rPr>
                <w:sz w:val="22"/>
              </w:rPr>
              <w:t>IN</w:t>
            </w:r>
          </w:p>
        </w:tc>
        <w:tc>
          <w:tcPr>
            <w:tcW w:w="5460" w:type="dxa"/>
          </w:tcPr>
          <w:p w14:paraId="32D81DDB" w14:textId="77777777" w:rsidR="0032678F" w:rsidRPr="00EA32DF" w:rsidRDefault="0032678F" w:rsidP="00126D5E">
            <w:pPr>
              <w:spacing w:after="120"/>
              <w:rPr>
                <w:sz w:val="22"/>
              </w:rPr>
            </w:pPr>
            <w:r w:rsidRPr="00EA32DF">
              <w:rPr>
                <w:sz w:val="22"/>
              </w:rPr>
              <w:t>planFilePath</w:t>
            </w:r>
          </w:p>
        </w:tc>
        <w:tc>
          <w:tcPr>
            <w:tcW w:w="1954" w:type="dxa"/>
          </w:tcPr>
          <w:p w14:paraId="27FE2484" w14:textId="77777777" w:rsidR="0032678F" w:rsidRPr="00EA32DF" w:rsidRDefault="0032678F" w:rsidP="00126D5E">
            <w:pPr>
              <w:spacing w:after="120"/>
              <w:rPr>
                <w:sz w:val="22"/>
              </w:rPr>
            </w:pPr>
            <w:r w:rsidRPr="00EA32DF">
              <w:rPr>
                <w:sz w:val="22"/>
              </w:rPr>
              <w:t>VARCHAR(1024)</w:t>
            </w:r>
          </w:p>
        </w:tc>
      </w:tr>
      <w:tr w:rsidR="0032678F" w:rsidRPr="00EA32DF" w14:paraId="20D1F759" w14:textId="77777777" w:rsidTr="00126D5E">
        <w:tc>
          <w:tcPr>
            <w:tcW w:w="1442" w:type="dxa"/>
          </w:tcPr>
          <w:p w14:paraId="2CE54E24" w14:textId="77777777" w:rsidR="0032678F" w:rsidRPr="00EA32DF" w:rsidRDefault="0032678F" w:rsidP="00126D5E">
            <w:pPr>
              <w:spacing w:after="120"/>
              <w:rPr>
                <w:sz w:val="22"/>
              </w:rPr>
            </w:pPr>
            <w:r w:rsidRPr="00EA32DF">
              <w:rPr>
                <w:sz w:val="22"/>
              </w:rPr>
              <w:t>IN</w:t>
            </w:r>
          </w:p>
        </w:tc>
        <w:tc>
          <w:tcPr>
            <w:tcW w:w="5460" w:type="dxa"/>
          </w:tcPr>
          <w:p w14:paraId="73F3869A" w14:textId="77777777" w:rsidR="0032678F" w:rsidRPr="00EA32DF" w:rsidRDefault="0032678F" w:rsidP="00126D5E">
            <w:pPr>
              <w:spacing w:after="120"/>
              <w:rPr>
                <w:sz w:val="22"/>
              </w:rPr>
            </w:pPr>
            <w:r w:rsidRPr="00EA32DF">
              <w:rPr>
                <w:sz w:val="22"/>
              </w:rPr>
              <w:t>bufferSize</w:t>
            </w:r>
          </w:p>
        </w:tc>
        <w:tc>
          <w:tcPr>
            <w:tcW w:w="1954" w:type="dxa"/>
          </w:tcPr>
          <w:p w14:paraId="607FC5BE" w14:textId="77777777" w:rsidR="0032678F" w:rsidRPr="00EA32DF" w:rsidRDefault="0032678F" w:rsidP="00126D5E">
            <w:pPr>
              <w:spacing w:after="120"/>
              <w:rPr>
                <w:sz w:val="22"/>
              </w:rPr>
            </w:pPr>
            <w:r w:rsidRPr="00EA32DF">
              <w:rPr>
                <w:sz w:val="22"/>
              </w:rPr>
              <w:t>INTEGER</w:t>
            </w:r>
          </w:p>
        </w:tc>
      </w:tr>
      <w:tr w:rsidR="0032678F" w:rsidRPr="00EA32DF" w14:paraId="3BD7FD10" w14:textId="77777777" w:rsidTr="00126D5E">
        <w:tc>
          <w:tcPr>
            <w:tcW w:w="1442" w:type="dxa"/>
          </w:tcPr>
          <w:p w14:paraId="320AC555" w14:textId="77777777" w:rsidR="0032678F" w:rsidRPr="00EA32DF" w:rsidRDefault="0032678F" w:rsidP="00126D5E">
            <w:pPr>
              <w:spacing w:after="120"/>
              <w:rPr>
                <w:sz w:val="22"/>
              </w:rPr>
            </w:pPr>
            <w:r w:rsidRPr="00EA32DF">
              <w:rPr>
                <w:sz w:val="22"/>
              </w:rPr>
              <w:t>IN</w:t>
            </w:r>
          </w:p>
        </w:tc>
        <w:tc>
          <w:tcPr>
            <w:tcW w:w="5460" w:type="dxa"/>
          </w:tcPr>
          <w:p w14:paraId="624129F7" w14:textId="77777777" w:rsidR="0032678F" w:rsidRPr="00EA32DF" w:rsidRDefault="0032678F" w:rsidP="00126D5E">
            <w:pPr>
              <w:spacing w:after="120"/>
              <w:rPr>
                <w:sz w:val="22"/>
              </w:rPr>
            </w:pPr>
            <w:r w:rsidRPr="00EA32DF">
              <w:rPr>
                <w:sz w:val="22"/>
              </w:rPr>
              <w:t>PDToolPlanTemplateVCS</w:t>
            </w:r>
          </w:p>
        </w:tc>
        <w:tc>
          <w:tcPr>
            <w:tcW w:w="1954" w:type="dxa"/>
          </w:tcPr>
          <w:p w14:paraId="78F3CBA2" w14:textId="77777777" w:rsidR="0032678F" w:rsidRPr="00EA32DF" w:rsidRDefault="0032678F" w:rsidP="00126D5E">
            <w:pPr>
              <w:spacing w:after="120"/>
              <w:rPr>
                <w:sz w:val="22"/>
              </w:rPr>
            </w:pPr>
            <w:r w:rsidRPr="00EA32DF">
              <w:rPr>
                <w:sz w:val="22"/>
              </w:rPr>
              <w:t>LONGVARCHAR</w:t>
            </w:r>
          </w:p>
        </w:tc>
      </w:tr>
      <w:tr w:rsidR="0032678F" w:rsidRPr="00EA32DF" w14:paraId="66C83E0C" w14:textId="77777777" w:rsidTr="00126D5E">
        <w:tc>
          <w:tcPr>
            <w:tcW w:w="1442" w:type="dxa"/>
          </w:tcPr>
          <w:p w14:paraId="6814285A" w14:textId="77777777" w:rsidR="0032678F" w:rsidRPr="00EA32DF" w:rsidRDefault="0032678F" w:rsidP="00126D5E">
            <w:pPr>
              <w:spacing w:after="120"/>
              <w:rPr>
                <w:sz w:val="22"/>
              </w:rPr>
            </w:pPr>
            <w:r w:rsidRPr="00EA32DF">
              <w:rPr>
                <w:sz w:val="22"/>
              </w:rPr>
              <w:t>IN</w:t>
            </w:r>
          </w:p>
        </w:tc>
        <w:tc>
          <w:tcPr>
            <w:tcW w:w="5460" w:type="dxa"/>
          </w:tcPr>
          <w:p w14:paraId="685CE0DB" w14:textId="77777777" w:rsidR="0032678F" w:rsidRPr="00EA32DF" w:rsidRDefault="0032678F" w:rsidP="00126D5E">
            <w:pPr>
              <w:spacing w:after="120"/>
              <w:rPr>
                <w:sz w:val="22"/>
              </w:rPr>
            </w:pPr>
            <w:r w:rsidRPr="00EA32DF">
              <w:rPr>
                <w:sz w:val="22"/>
              </w:rPr>
              <w:t>PDToolPlanTemplateFolders</w:t>
            </w:r>
          </w:p>
        </w:tc>
        <w:tc>
          <w:tcPr>
            <w:tcW w:w="1954" w:type="dxa"/>
          </w:tcPr>
          <w:p w14:paraId="4E2B1B6F" w14:textId="77777777" w:rsidR="0032678F" w:rsidRPr="00EA32DF" w:rsidRDefault="0032678F" w:rsidP="00126D5E">
            <w:pPr>
              <w:spacing w:after="120"/>
              <w:rPr>
                <w:sz w:val="22"/>
              </w:rPr>
            </w:pPr>
            <w:r w:rsidRPr="00EA32DF">
              <w:rPr>
                <w:sz w:val="22"/>
              </w:rPr>
              <w:t>LONGVARCHAR</w:t>
            </w:r>
          </w:p>
        </w:tc>
      </w:tr>
      <w:tr w:rsidR="0032678F" w:rsidRPr="00EA32DF" w14:paraId="0264587E" w14:textId="77777777" w:rsidTr="00126D5E">
        <w:tc>
          <w:tcPr>
            <w:tcW w:w="1442" w:type="dxa"/>
          </w:tcPr>
          <w:p w14:paraId="2B015290" w14:textId="77777777" w:rsidR="0032678F" w:rsidRPr="00EA32DF" w:rsidRDefault="0032678F" w:rsidP="00126D5E">
            <w:pPr>
              <w:spacing w:after="120"/>
              <w:rPr>
                <w:sz w:val="22"/>
              </w:rPr>
            </w:pPr>
            <w:r w:rsidRPr="00EA32DF">
              <w:rPr>
                <w:sz w:val="22"/>
              </w:rPr>
              <w:t>IN</w:t>
            </w:r>
          </w:p>
        </w:tc>
        <w:tc>
          <w:tcPr>
            <w:tcW w:w="5460" w:type="dxa"/>
          </w:tcPr>
          <w:p w14:paraId="6CC92FFB" w14:textId="77777777" w:rsidR="0032678F" w:rsidRPr="00EA32DF" w:rsidRDefault="0032678F" w:rsidP="00126D5E">
            <w:pPr>
              <w:spacing w:after="120"/>
              <w:rPr>
                <w:sz w:val="22"/>
              </w:rPr>
            </w:pPr>
            <w:r w:rsidRPr="00EA32DF">
              <w:rPr>
                <w:sz w:val="22"/>
              </w:rPr>
              <w:t>resourcePathList</w:t>
            </w:r>
          </w:p>
        </w:tc>
        <w:tc>
          <w:tcPr>
            <w:tcW w:w="1954" w:type="dxa"/>
          </w:tcPr>
          <w:p w14:paraId="7D42AFEF" w14:textId="77777777" w:rsidR="0032678F" w:rsidRPr="00EA32DF" w:rsidRDefault="0032678F" w:rsidP="00126D5E">
            <w:pPr>
              <w:spacing w:after="120"/>
              <w:rPr>
                <w:sz w:val="22"/>
              </w:rPr>
            </w:pPr>
            <w:r w:rsidRPr="00EA32DF">
              <w:rPr>
                <w:sz w:val="22"/>
              </w:rPr>
              <w:t>LONGVARCHAR</w:t>
            </w:r>
          </w:p>
        </w:tc>
      </w:tr>
      <w:tr w:rsidR="0032678F" w:rsidRPr="00EA32DF" w14:paraId="2EE60317" w14:textId="77777777" w:rsidTr="00126D5E">
        <w:tc>
          <w:tcPr>
            <w:tcW w:w="1442" w:type="dxa"/>
          </w:tcPr>
          <w:p w14:paraId="5EA38634" w14:textId="77777777" w:rsidR="0032678F" w:rsidRPr="00EA32DF" w:rsidRDefault="0032678F" w:rsidP="00126D5E">
            <w:pPr>
              <w:spacing w:after="120"/>
              <w:rPr>
                <w:sz w:val="22"/>
              </w:rPr>
            </w:pPr>
            <w:r w:rsidRPr="00EA32DF">
              <w:rPr>
                <w:sz w:val="22"/>
              </w:rPr>
              <w:t>IN</w:t>
            </w:r>
          </w:p>
        </w:tc>
        <w:tc>
          <w:tcPr>
            <w:tcW w:w="5460" w:type="dxa"/>
          </w:tcPr>
          <w:p w14:paraId="42606E15" w14:textId="77777777" w:rsidR="0032678F" w:rsidRPr="00EA32DF" w:rsidRDefault="0032678F" w:rsidP="00126D5E">
            <w:pPr>
              <w:spacing w:after="120"/>
              <w:rPr>
                <w:sz w:val="22"/>
              </w:rPr>
            </w:pPr>
            <w:r w:rsidRPr="00EA32DF">
              <w:rPr>
                <w:sz w:val="22"/>
              </w:rPr>
              <w:t>resourceTimestamp</w:t>
            </w:r>
          </w:p>
        </w:tc>
        <w:tc>
          <w:tcPr>
            <w:tcW w:w="1954" w:type="dxa"/>
          </w:tcPr>
          <w:p w14:paraId="086BE968" w14:textId="77777777" w:rsidR="0032678F" w:rsidRPr="00EA32DF" w:rsidRDefault="0032678F" w:rsidP="00126D5E">
            <w:pPr>
              <w:spacing w:after="120"/>
              <w:rPr>
                <w:sz w:val="22"/>
              </w:rPr>
            </w:pPr>
            <w:r w:rsidRPr="00EA32DF">
              <w:rPr>
                <w:sz w:val="22"/>
              </w:rPr>
              <w:t>TIMESTAMP</w:t>
            </w:r>
          </w:p>
        </w:tc>
      </w:tr>
      <w:tr w:rsidR="0032678F" w:rsidRPr="00EA32DF" w14:paraId="38D2412A" w14:textId="77777777" w:rsidTr="00126D5E">
        <w:tc>
          <w:tcPr>
            <w:tcW w:w="1442" w:type="dxa"/>
          </w:tcPr>
          <w:p w14:paraId="491147B2" w14:textId="77777777" w:rsidR="0032678F" w:rsidRPr="00EA32DF" w:rsidRDefault="0032678F" w:rsidP="00126D5E">
            <w:pPr>
              <w:spacing w:after="120"/>
              <w:rPr>
                <w:sz w:val="22"/>
              </w:rPr>
            </w:pPr>
            <w:r w:rsidRPr="00EA32DF">
              <w:rPr>
                <w:sz w:val="22"/>
              </w:rPr>
              <w:t>IN</w:t>
            </w:r>
          </w:p>
        </w:tc>
        <w:tc>
          <w:tcPr>
            <w:tcW w:w="5460" w:type="dxa"/>
          </w:tcPr>
          <w:p w14:paraId="36F8564D" w14:textId="77777777" w:rsidR="0032678F" w:rsidRPr="00EA32DF" w:rsidRDefault="0032678F" w:rsidP="00126D5E">
            <w:pPr>
              <w:spacing w:after="120"/>
              <w:rPr>
                <w:sz w:val="22"/>
              </w:rPr>
            </w:pPr>
            <w:r w:rsidRPr="00EA32DF">
              <w:rPr>
                <w:sz w:val="22"/>
              </w:rPr>
              <w:t>includeBasePath</w:t>
            </w:r>
          </w:p>
        </w:tc>
        <w:tc>
          <w:tcPr>
            <w:tcW w:w="1954" w:type="dxa"/>
          </w:tcPr>
          <w:p w14:paraId="70138B41" w14:textId="77777777" w:rsidR="0032678F" w:rsidRPr="00EA32DF" w:rsidRDefault="0032678F" w:rsidP="00126D5E">
            <w:pPr>
              <w:spacing w:after="120"/>
              <w:rPr>
                <w:sz w:val="22"/>
              </w:rPr>
            </w:pPr>
            <w:r w:rsidRPr="00EA32DF">
              <w:rPr>
                <w:sz w:val="22"/>
              </w:rPr>
              <w:t>LONGVARCHAR</w:t>
            </w:r>
          </w:p>
        </w:tc>
      </w:tr>
      <w:tr w:rsidR="0032678F" w:rsidRPr="00EA32DF" w14:paraId="38CD27EF" w14:textId="77777777" w:rsidTr="00126D5E">
        <w:tc>
          <w:tcPr>
            <w:tcW w:w="1442" w:type="dxa"/>
          </w:tcPr>
          <w:p w14:paraId="751AA82B" w14:textId="77777777" w:rsidR="0032678F" w:rsidRPr="00EA32DF" w:rsidRDefault="0032678F" w:rsidP="00126D5E">
            <w:pPr>
              <w:spacing w:after="120"/>
              <w:rPr>
                <w:sz w:val="22"/>
              </w:rPr>
            </w:pPr>
            <w:r w:rsidRPr="00EA32DF">
              <w:rPr>
                <w:sz w:val="22"/>
              </w:rPr>
              <w:t>IN</w:t>
            </w:r>
          </w:p>
        </w:tc>
        <w:tc>
          <w:tcPr>
            <w:tcW w:w="5460" w:type="dxa"/>
          </w:tcPr>
          <w:p w14:paraId="1AB27781" w14:textId="77777777" w:rsidR="0032678F" w:rsidRPr="00EA32DF" w:rsidRDefault="0032678F" w:rsidP="00126D5E">
            <w:pPr>
              <w:spacing w:after="120"/>
              <w:rPr>
                <w:sz w:val="22"/>
              </w:rPr>
            </w:pPr>
            <w:r w:rsidRPr="00EA32DF">
              <w:rPr>
                <w:sz w:val="22"/>
              </w:rPr>
              <w:t>excludePathsList</w:t>
            </w:r>
          </w:p>
        </w:tc>
        <w:tc>
          <w:tcPr>
            <w:tcW w:w="1954" w:type="dxa"/>
          </w:tcPr>
          <w:p w14:paraId="4B9F4955" w14:textId="77777777" w:rsidR="0032678F" w:rsidRPr="00EA32DF" w:rsidRDefault="0032678F" w:rsidP="00126D5E">
            <w:pPr>
              <w:spacing w:after="120"/>
              <w:rPr>
                <w:sz w:val="22"/>
              </w:rPr>
            </w:pPr>
            <w:r w:rsidRPr="00EA32DF">
              <w:rPr>
                <w:sz w:val="22"/>
              </w:rPr>
              <w:t>LONGVARCHAR</w:t>
            </w:r>
          </w:p>
        </w:tc>
      </w:tr>
      <w:tr w:rsidR="0032678F" w:rsidRPr="00EA32DF" w14:paraId="51581910" w14:textId="77777777" w:rsidTr="00126D5E">
        <w:tc>
          <w:tcPr>
            <w:tcW w:w="1442" w:type="dxa"/>
          </w:tcPr>
          <w:p w14:paraId="3181BE70" w14:textId="77777777" w:rsidR="0032678F" w:rsidRPr="00EA32DF" w:rsidRDefault="0032678F" w:rsidP="00126D5E">
            <w:pPr>
              <w:spacing w:after="120"/>
              <w:rPr>
                <w:sz w:val="22"/>
              </w:rPr>
            </w:pPr>
            <w:r w:rsidRPr="00EA32DF">
              <w:rPr>
                <w:sz w:val="22"/>
              </w:rPr>
              <w:t>IN</w:t>
            </w:r>
          </w:p>
        </w:tc>
        <w:tc>
          <w:tcPr>
            <w:tcW w:w="5460" w:type="dxa"/>
          </w:tcPr>
          <w:p w14:paraId="59739485" w14:textId="77777777" w:rsidR="0032678F" w:rsidRPr="00EA32DF" w:rsidRDefault="0032678F" w:rsidP="00126D5E">
            <w:pPr>
              <w:spacing w:after="120"/>
              <w:rPr>
                <w:sz w:val="22"/>
              </w:rPr>
            </w:pPr>
            <w:r w:rsidRPr="00EA32DF">
              <w:rPr>
                <w:sz w:val="22"/>
              </w:rPr>
              <w:t>debug</w:t>
            </w:r>
          </w:p>
        </w:tc>
        <w:tc>
          <w:tcPr>
            <w:tcW w:w="1954" w:type="dxa"/>
          </w:tcPr>
          <w:p w14:paraId="4215973F" w14:textId="77777777" w:rsidR="0032678F" w:rsidRPr="00EA32DF" w:rsidRDefault="0032678F" w:rsidP="00126D5E">
            <w:pPr>
              <w:spacing w:after="120"/>
              <w:rPr>
                <w:sz w:val="22"/>
              </w:rPr>
            </w:pPr>
            <w:r w:rsidRPr="00EA32DF">
              <w:rPr>
                <w:sz w:val="22"/>
              </w:rPr>
              <w:t>CHAR(1)</w:t>
            </w:r>
          </w:p>
        </w:tc>
      </w:tr>
      <w:tr w:rsidR="0032678F" w:rsidRPr="00EA32DF" w14:paraId="248AC431" w14:textId="77777777" w:rsidTr="00126D5E">
        <w:tc>
          <w:tcPr>
            <w:tcW w:w="1442" w:type="dxa"/>
          </w:tcPr>
          <w:p w14:paraId="3BC65819" w14:textId="77777777" w:rsidR="0032678F" w:rsidRPr="00EA32DF" w:rsidRDefault="0032678F" w:rsidP="00126D5E">
            <w:pPr>
              <w:spacing w:after="120"/>
              <w:rPr>
                <w:sz w:val="22"/>
              </w:rPr>
            </w:pPr>
            <w:r w:rsidRPr="00EA32DF">
              <w:rPr>
                <w:sz w:val="22"/>
              </w:rPr>
              <w:t>OUT</w:t>
            </w:r>
          </w:p>
        </w:tc>
        <w:tc>
          <w:tcPr>
            <w:tcW w:w="5460" w:type="dxa"/>
          </w:tcPr>
          <w:p w14:paraId="432E9664" w14:textId="77777777" w:rsidR="0032678F" w:rsidRPr="00EA32DF" w:rsidRDefault="0032678F" w:rsidP="00126D5E">
            <w:pPr>
              <w:spacing w:after="120"/>
              <w:rPr>
                <w:sz w:val="22"/>
              </w:rPr>
            </w:pPr>
            <w:r w:rsidRPr="00EA32DF">
              <w:rPr>
                <w:sz w:val="22"/>
              </w:rPr>
              <w:t>success</w:t>
            </w:r>
          </w:p>
        </w:tc>
        <w:tc>
          <w:tcPr>
            <w:tcW w:w="1954" w:type="dxa"/>
          </w:tcPr>
          <w:p w14:paraId="6D4C55F7" w14:textId="77777777" w:rsidR="0032678F" w:rsidRPr="00EA32DF" w:rsidRDefault="0032678F" w:rsidP="00126D5E">
            <w:pPr>
              <w:spacing w:after="120"/>
              <w:rPr>
                <w:sz w:val="22"/>
              </w:rPr>
            </w:pPr>
            <w:r w:rsidRPr="00EA32DF">
              <w:rPr>
                <w:sz w:val="22"/>
              </w:rPr>
              <w:t>INTEGER</w:t>
            </w:r>
          </w:p>
        </w:tc>
      </w:tr>
    </w:tbl>
    <w:p w14:paraId="7A954F28" w14:textId="77777777" w:rsidR="0032678F" w:rsidRPr="0011702E" w:rsidRDefault="0032678F" w:rsidP="004B442F">
      <w:pPr>
        <w:pStyle w:val="CS-Bodytext"/>
        <w:numPr>
          <w:ilvl w:val="0"/>
          <w:numId w:val="265"/>
        </w:numPr>
        <w:spacing w:before="120"/>
        <w:ind w:right="14"/>
      </w:pPr>
      <w:r>
        <w:rPr>
          <w:b/>
          <w:bCs/>
        </w:rPr>
        <w:t>Examples:</w:t>
      </w:r>
    </w:p>
    <w:p w14:paraId="4D0ABD0C" w14:textId="77777777" w:rsidR="0032678F" w:rsidRPr="0011702E" w:rsidRDefault="0032678F" w:rsidP="004B442F">
      <w:pPr>
        <w:pStyle w:val="CS-Bodytext"/>
        <w:numPr>
          <w:ilvl w:val="1"/>
          <w:numId w:val="26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16"/>
        <w:gridCol w:w="2882"/>
        <w:gridCol w:w="5058"/>
      </w:tblGrid>
      <w:tr w:rsidR="0032678F" w:rsidRPr="00EA32DF" w14:paraId="7889B64E" w14:textId="77777777" w:rsidTr="00126D5E">
        <w:trPr>
          <w:tblHeader/>
        </w:trPr>
        <w:tc>
          <w:tcPr>
            <w:tcW w:w="916" w:type="dxa"/>
            <w:shd w:val="clear" w:color="auto" w:fill="B3B3B3"/>
          </w:tcPr>
          <w:p w14:paraId="30035797" w14:textId="77777777" w:rsidR="0032678F" w:rsidRPr="00EA32DF" w:rsidRDefault="0032678F" w:rsidP="00126D5E">
            <w:pPr>
              <w:spacing w:after="120"/>
              <w:rPr>
                <w:b/>
                <w:sz w:val="22"/>
              </w:rPr>
            </w:pPr>
            <w:r w:rsidRPr="00EA32DF">
              <w:rPr>
                <w:b/>
                <w:sz w:val="22"/>
              </w:rPr>
              <w:lastRenderedPageBreak/>
              <w:t>Direction</w:t>
            </w:r>
          </w:p>
        </w:tc>
        <w:tc>
          <w:tcPr>
            <w:tcW w:w="2882" w:type="dxa"/>
            <w:shd w:val="clear" w:color="auto" w:fill="B3B3B3"/>
          </w:tcPr>
          <w:p w14:paraId="0B441AB8" w14:textId="77777777" w:rsidR="0032678F" w:rsidRPr="00EA32DF" w:rsidRDefault="0032678F" w:rsidP="00126D5E">
            <w:pPr>
              <w:spacing w:after="120"/>
              <w:rPr>
                <w:b/>
                <w:sz w:val="22"/>
              </w:rPr>
            </w:pPr>
            <w:r w:rsidRPr="00EA32DF">
              <w:rPr>
                <w:b/>
                <w:sz w:val="22"/>
              </w:rPr>
              <w:t>Parameter Name</w:t>
            </w:r>
          </w:p>
        </w:tc>
        <w:tc>
          <w:tcPr>
            <w:tcW w:w="5058" w:type="dxa"/>
            <w:shd w:val="clear" w:color="auto" w:fill="B3B3B3"/>
          </w:tcPr>
          <w:p w14:paraId="4EC1B6AC" w14:textId="77777777" w:rsidR="0032678F" w:rsidRPr="00EA32DF" w:rsidRDefault="0032678F" w:rsidP="00126D5E">
            <w:pPr>
              <w:spacing w:after="120"/>
              <w:rPr>
                <w:b/>
                <w:sz w:val="22"/>
              </w:rPr>
            </w:pPr>
            <w:r w:rsidRPr="00EA32DF">
              <w:rPr>
                <w:b/>
                <w:sz w:val="22"/>
              </w:rPr>
              <w:t>Parameter Value</w:t>
            </w:r>
          </w:p>
        </w:tc>
      </w:tr>
      <w:tr w:rsidR="0032678F" w:rsidRPr="00EA32DF" w14:paraId="59487ADE" w14:textId="77777777" w:rsidTr="00126D5E">
        <w:trPr>
          <w:trHeight w:val="260"/>
        </w:trPr>
        <w:tc>
          <w:tcPr>
            <w:tcW w:w="916" w:type="dxa"/>
          </w:tcPr>
          <w:p w14:paraId="5623B5A9" w14:textId="77777777" w:rsidR="0032678F" w:rsidRPr="00EA32DF" w:rsidRDefault="0032678F" w:rsidP="00126D5E">
            <w:pPr>
              <w:spacing w:after="120"/>
              <w:rPr>
                <w:sz w:val="22"/>
              </w:rPr>
            </w:pPr>
            <w:r w:rsidRPr="00EA32DF">
              <w:rPr>
                <w:sz w:val="22"/>
              </w:rPr>
              <w:t>IN</w:t>
            </w:r>
          </w:p>
        </w:tc>
        <w:tc>
          <w:tcPr>
            <w:tcW w:w="2882" w:type="dxa"/>
          </w:tcPr>
          <w:p w14:paraId="32FD00D1" w14:textId="77777777" w:rsidR="0032678F" w:rsidRPr="00EA32DF" w:rsidRDefault="0032678F" w:rsidP="00126D5E">
            <w:pPr>
              <w:spacing w:after="120"/>
              <w:rPr>
                <w:sz w:val="22"/>
              </w:rPr>
            </w:pPr>
            <w:r w:rsidRPr="00EA32DF">
              <w:rPr>
                <w:sz w:val="22"/>
              </w:rPr>
              <w:t>planFilePath</w:t>
            </w:r>
          </w:p>
        </w:tc>
        <w:tc>
          <w:tcPr>
            <w:tcW w:w="5058" w:type="dxa"/>
          </w:tcPr>
          <w:p w14:paraId="2F152566" w14:textId="77777777" w:rsidR="0032678F" w:rsidRPr="00EA32DF" w:rsidRDefault="0032678F" w:rsidP="00126D5E">
            <w:pPr>
              <w:spacing w:after="120"/>
              <w:rPr>
                <w:sz w:val="22"/>
              </w:rPr>
            </w:pPr>
            <w:r w:rsidRPr="00EA32DF">
              <w:rPr>
                <w:sz w:val="22"/>
              </w:rPr>
              <w:t>'D:/PDTool62/resources/plans/examples.dp'</w:t>
            </w:r>
          </w:p>
        </w:tc>
      </w:tr>
      <w:tr w:rsidR="0032678F" w:rsidRPr="00EA32DF" w14:paraId="795D328F" w14:textId="77777777" w:rsidTr="00126D5E">
        <w:trPr>
          <w:trHeight w:val="260"/>
        </w:trPr>
        <w:tc>
          <w:tcPr>
            <w:tcW w:w="916" w:type="dxa"/>
          </w:tcPr>
          <w:p w14:paraId="4C9E750F" w14:textId="77777777" w:rsidR="0032678F" w:rsidRPr="00EA32DF" w:rsidRDefault="0032678F" w:rsidP="00126D5E">
            <w:pPr>
              <w:spacing w:after="120"/>
              <w:rPr>
                <w:sz w:val="22"/>
              </w:rPr>
            </w:pPr>
            <w:r w:rsidRPr="00EA32DF">
              <w:rPr>
                <w:sz w:val="22"/>
              </w:rPr>
              <w:t>IN</w:t>
            </w:r>
          </w:p>
        </w:tc>
        <w:tc>
          <w:tcPr>
            <w:tcW w:w="2882" w:type="dxa"/>
          </w:tcPr>
          <w:p w14:paraId="75FD9531" w14:textId="77777777" w:rsidR="0032678F" w:rsidRPr="00EA32DF" w:rsidRDefault="0032678F" w:rsidP="00126D5E">
            <w:pPr>
              <w:spacing w:after="120"/>
              <w:rPr>
                <w:sz w:val="22"/>
              </w:rPr>
            </w:pPr>
            <w:r w:rsidRPr="00EA32DF">
              <w:rPr>
                <w:sz w:val="22"/>
              </w:rPr>
              <w:t>bufferSize</w:t>
            </w:r>
          </w:p>
        </w:tc>
        <w:tc>
          <w:tcPr>
            <w:tcW w:w="5058" w:type="dxa"/>
          </w:tcPr>
          <w:p w14:paraId="1C51635A" w14:textId="77777777" w:rsidR="0032678F" w:rsidRPr="00EA32DF" w:rsidRDefault="0032678F" w:rsidP="00126D5E">
            <w:pPr>
              <w:spacing w:after="120"/>
              <w:rPr>
                <w:sz w:val="22"/>
              </w:rPr>
            </w:pPr>
            <w:r w:rsidRPr="00EA32DF">
              <w:rPr>
                <w:sz w:val="22"/>
              </w:rPr>
              <w:t>100</w:t>
            </w:r>
          </w:p>
        </w:tc>
      </w:tr>
      <w:tr w:rsidR="0032678F" w:rsidRPr="00EA32DF" w14:paraId="17B0B1A4" w14:textId="77777777" w:rsidTr="00126D5E">
        <w:tc>
          <w:tcPr>
            <w:tcW w:w="916" w:type="dxa"/>
          </w:tcPr>
          <w:p w14:paraId="07698101" w14:textId="77777777" w:rsidR="0032678F" w:rsidRPr="00EA32DF" w:rsidRDefault="0032678F" w:rsidP="00126D5E">
            <w:pPr>
              <w:spacing w:after="120"/>
              <w:rPr>
                <w:sz w:val="22"/>
              </w:rPr>
            </w:pPr>
            <w:r w:rsidRPr="00EA32DF">
              <w:rPr>
                <w:sz w:val="22"/>
              </w:rPr>
              <w:t>IN</w:t>
            </w:r>
          </w:p>
        </w:tc>
        <w:tc>
          <w:tcPr>
            <w:tcW w:w="2882" w:type="dxa"/>
          </w:tcPr>
          <w:p w14:paraId="7586A9F3" w14:textId="77777777" w:rsidR="0032678F" w:rsidRPr="00EA32DF" w:rsidRDefault="0032678F" w:rsidP="00126D5E">
            <w:pPr>
              <w:spacing w:after="120"/>
              <w:rPr>
                <w:sz w:val="22"/>
              </w:rPr>
            </w:pPr>
            <w:r w:rsidRPr="00EA32DF">
              <w:rPr>
                <w:sz w:val="22"/>
              </w:rPr>
              <w:t>PDToolPlanTemplateVCS</w:t>
            </w:r>
          </w:p>
        </w:tc>
        <w:tc>
          <w:tcPr>
            <w:tcW w:w="5058" w:type="dxa"/>
          </w:tcPr>
          <w:p w14:paraId="4A32BE05" w14:textId="77777777" w:rsidR="0032678F" w:rsidRPr="00EA32DF" w:rsidRDefault="0032678F" w:rsidP="00126D5E">
            <w:pPr>
              <w:spacing w:after="120"/>
              <w:rPr>
                <w:sz w:val="22"/>
              </w:rPr>
            </w:pPr>
            <w:r w:rsidRPr="00EA32DF">
              <w:rPr>
                <w:sz w:val="22"/>
              </w:rPr>
              <w:t>'PASS</w:t>
            </w:r>
            <w:r w:rsidRPr="00EA32DF">
              <w:rPr>
                <w:sz w:val="22"/>
              </w:rPr>
              <w:tab/>
              <w:t>TRUE</w:t>
            </w:r>
            <w:r w:rsidRPr="00EA32DF">
              <w:rPr>
                <w:sz w:val="22"/>
              </w:rPr>
              <w:tab/>
              <w:t xml:space="preserve">ExecuteAction  </w:t>
            </w:r>
            <w:r w:rsidRPr="00EA32DF">
              <w:rPr>
                <w:sz w:val="22"/>
              </w:rPr>
              <w:tab/>
              <w:t>vcsCheckout2  $SERVERID  $VCONN "$RESOURCE_PATH" "$RESOURCE_TYPE" HEAD "$MODULE_HOME/VCSModule.xml"  "$MODULE_HOME/servers.xml"'</w:t>
            </w:r>
          </w:p>
        </w:tc>
      </w:tr>
      <w:tr w:rsidR="0032678F" w:rsidRPr="00EA32DF" w14:paraId="47900749" w14:textId="77777777" w:rsidTr="00126D5E">
        <w:tc>
          <w:tcPr>
            <w:tcW w:w="916" w:type="dxa"/>
          </w:tcPr>
          <w:p w14:paraId="709BA2AA" w14:textId="77777777" w:rsidR="0032678F" w:rsidRPr="00EA32DF" w:rsidRDefault="0032678F" w:rsidP="00126D5E">
            <w:pPr>
              <w:spacing w:after="120"/>
              <w:rPr>
                <w:sz w:val="22"/>
              </w:rPr>
            </w:pPr>
            <w:r w:rsidRPr="00EA32DF">
              <w:rPr>
                <w:sz w:val="22"/>
              </w:rPr>
              <w:t>IN</w:t>
            </w:r>
          </w:p>
        </w:tc>
        <w:tc>
          <w:tcPr>
            <w:tcW w:w="2882" w:type="dxa"/>
          </w:tcPr>
          <w:p w14:paraId="1DBC358B" w14:textId="77777777" w:rsidR="0032678F" w:rsidRPr="00EA32DF" w:rsidRDefault="0032678F" w:rsidP="00126D5E">
            <w:pPr>
              <w:spacing w:after="120"/>
              <w:rPr>
                <w:sz w:val="22"/>
              </w:rPr>
            </w:pPr>
            <w:r w:rsidRPr="00EA32DF">
              <w:rPr>
                <w:sz w:val="22"/>
              </w:rPr>
              <w:t>PDToolPlanTemplateFolders</w:t>
            </w:r>
          </w:p>
        </w:tc>
        <w:tc>
          <w:tcPr>
            <w:tcW w:w="5058" w:type="dxa"/>
          </w:tcPr>
          <w:p w14:paraId="585ECA9E" w14:textId="77777777" w:rsidR="0032678F" w:rsidRPr="00EA32DF" w:rsidRDefault="0032678F" w:rsidP="00126D5E">
            <w:pPr>
              <w:spacing w:after="120"/>
              <w:rPr>
                <w:sz w:val="22"/>
              </w:rPr>
            </w:pPr>
            <w:r w:rsidRPr="00EA32DF">
              <w:rPr>
                <w:sz w:val="22"/>
              </w:rPr>
              <w:t>'PASS</w:t>
            </w:r>
            <w:r w:rsidRPr="00EA32DF">
              <w:rPr>
                <w:sz w:val="22"/>
              </w:rPr>
              <w:tab/>
              <w:t>TRUE</w:t>
            </w:r>
            <w:r w:rsidRPr="00EA32DF">
              <w:rPr>
                <w:sz w:val="22"/>
              </w:rPr>
              <w:tab/>
              <w:t xml:space="preserve">ExecuteAction  </w:t>
            </w:r>
            <w:r w:rsidRPr="00EA32DF">
              <w:rPr>
                <w:sz w:val="22"/>
              </w:rPr>
              <w:tab/>
              <w:t>createFolder  $SERVERID         "$RESOURCE_PATH" "$MODULE_HOME/servers.xml" true'</w:t>
            </w:r>
          </w:p>
        </w:tc>
      </w:tr>
      <w:tr w:rsidR="0032678F" w:rsidRPr="00EA32DF" w14:paraId="53C05F35" w14:textId="77777777" w:rsidTr="00126D5E">
        <w:tc>
          <w:tcPr>
            <w:tcW w:w="916" w:type="dxa"/>
          </w:tcPr>
          <w:p w14:paraId="7B7446F8" w14:textId="77777777" w:rsidR="0032678F" w:rsidRPr="00EA32DF" w:rsidRDefault="0032678F" w:rsidP="00126D5E">
            <w:pPr>
              <w:spacing w:after="120"/>
              <w:rPr>
                <w:sz w:val="22"/>
              </w:rPr>
            </w:pPr>
            <w:r w:rsidRPr="00EA32DF">
              <w:rPr>
                <w:sz w:val="22"/>
              </w:rPr>
              <w:t>IN</w:t>
            </w:r>
          </w:p>
        </w:tc>
        <w:tc>
          <w:tcPr>
            <w:tcW w:w="2882" w:type="dxa"/>
          </w:tcPr>
          <w:p w14:paraId="36D394ED" w14:textId="77777777" w:rsidR="0032678F" w:rsidRPr="00EA32DF" w:rsidRDefault="0032678F" w:rsidP="00126D5E">
            <w:pPr>
              <w:spacing w:after="120"/>
              <w:rPr>
                <w:sz w:val="22"/>
              </w:rPr>
            </w:pPr>
            <w:r w:rsidRPr="00EA32DF">
              <w:rPr>
                <w:sz w:val="22"/>
              </w:rPr>
              <w:t>resourcePathList</w:t>
            </w:r>
          </w:p>
        </w:tc>
        <w:tc>
          <w:tcPr>
            <w:tcW w:w="5058" w:type="dxa"/>
          </w:tcPr>
          <w:p w14:paraId="6E051340" w14:textId="77777777" w:rsidR="0032678F" w:rsidRPr="00EA32DF" w:rsidRDefault="0032678F" w:rsidP="00126D5E">
            <w:pPr>
              <w:spacing w:after="120"/>
              <w:rPr>
                <w:sz w:val="22"/>
              </w:rPr>
            </w:pPr>
            <w:r w:rsidRPr="00EA32DF">
              <w:rPr>
                <w:sz w:val="22"/>
              </w:rPr>
              <w:t>'/shared/examples, /services/databases/examples'</w:t>
            </w:r>
          </w:p>
        </w:tc>
      </w:tr>
      <w:tr w:rsidR="0032678F" w:rsidRPr="00EA32DF" w14:paraId="167606F0" w14:textId="77777777" w:rsidTr="00126D5E">
        <w:tc>
          <w:tcPr>
            <w:tcW w:w="916" w:type="dxa"/>
          </w:tcPr>
          <w:p w14:paraId="16114FE5" w14:textId="77777777" w:rsidR="0032678F" w:rsidRPr="00EA32DF" w:rsidRDefault="0032678F" w:rsidP="00126D5E">
            <w:pPr>
              <w:spacing w:after="120"/>
              <w:rPr>
                <w:sz w:val="22"/>
              </w:rPr>
            </w:pPr>
            <w:r w:rsidRPr="00EA32DF">
              <w:rPr>
                <w:sz w:val="22"/>
              </w:rPr>
              <w:t>IN</w:t>
            </w:r>
          </w:p>
        </w:tc>
        <w:tc>
          <w:tcPr>
            <w:tcW w:w="2882" w:type="dxa"/>
          </w:tcPr>
          <w:p w14:paraId="3132BD4A" w14:textId="77777777" w:rsidR="0032678F" w:rsidRPr="00EA32DF" w:rsidRDefault="0032678F" w:rsidP="00126D5E">
            <w:pPr>
              <w:spacing w:after="120"/>
              <w:rPr>
                <w:sz w:val="22"/>
              </w:rPr>
            </w:pPr>
            <w:r w:rsidRPr="00EA32DF">
              <w:rPr>
                <w:sz w:val="22"/>
              </w:rPr>
              <w:t>resourceTimestamp</w:t>
            </w:r>
          </w:p>
        </w:tc>
        <w:tc>
          <w:tcPr>
            <w:tcW w:w="5058" w:type="dxa"/>
          </w:tcPr>
          <w:p w14:paraId="02948319" w14:textId="77777777" w:rsidR="0032678F" w:rsidRPr="00EA32DF" w:rsidRDefault="0032678F" w:rsidP="00126D5E">
            <w:pPr>
              <w:spacing w:after="120"/>
              <w:rPr>
                <w:sz w:val="22"/>
              </w:rPr>
            </w:pPr>
            <w:r w:rsidRPr="00EA32DF">
              <w:rPr>
                <w:sz w:val="22"/>
              </w:rPr>
              <w:t>'2013-08-16 00:00:00'</w:t>
            </w:r>
          </w:p>
        </w:tc>
      </w:tr>
      <w:tr w:rsidR="0032678F" w:rsidRPr="00EA32DF" w14:paraId="2C5E2FF7" w14:textId="77777777" w:rsidTr="00126D5E">
        <w:tc>
          <w:tcPr>
            <w:tcW w:w="916" w:type="dxa"/>
          </w:tcPr>
          <w:p w14:paraId="48F4E926" w14:textId="77777777" w:rsidR="0032678F" w:rsidRPr="00EA32DF" w:rsidRDefault="0032678F" w:rsidP="00126D5E">
            <w:pPr>
              <w:spacing w:after="120"/>
              <w:rPr>
                <w:sz w:val="22"/>
              </w:rPr>
            </w:pPr>
            <w:r w:rsidRPr="00EA32DF">
              <w:rPr>
                <w:sz w:val="22"/>
              </w:rPr>
              <w:t>IN</w:t>
            </w:r>
          </w:p>
        </w:tc>
        <w:tc>
          <w:tcPr>
            <w:tcW w:w="2882" w:type="dxa"/>
          </w:tcPr>
          <w:p w14:paraId="76A13DFA" w14:textId="77777777" w:rsidR="0032678F" w:rsidRPr="00EA32DF" w:rsidRDefault="0032678F" w:rsidP="00126D5E">
            <w:pPr>
              <w:spacing w:after="120"/>
              <w:rPr>
                <w:sz w:val="22"/>
              </w:rPr>
            </w:pPr>
            <w:r w:rsidRPr="00EA32DF">
              <w:rPr>
                <w:sz w:val="22"/>
              </w:rPr>
              <w:t>includeBasePath</w:t>
            </w:r>
          </w:p>
        </w:tc>
        <w:tc>
          <w:tcPr>
            <w:tcW w:w="5058" w:type="dxa"/>
          </w:tcPr>
          <w:p w14:paraId="22D3A498" w14:textId="77777777" w:rsidR="0032678F" w:rsidRPr="00EA32DF" w:rsidRDefault="0032678F" w:rsidP="00126D5E">
            <w:pPr>
              <w:spacing w:after="120"/>
              <w:rPr>
                <w:sz w:val="22"/>
              </w:rPr>
            </w:pPr>
            <w:r w:rsidRPr="00EA32DF">
              <w:rPr>
                <w:sz w:val="22"/>
              </w:rPr>
              <w:t>NULL</w:t>
            </w:r>
          </w:p>
        </w:tc>
      </w:tr>
      <w:tr w:rsidR="0032678F" w:rsidRPr="00EA32DF" w14:paraId="0F3D73DB" w14:textId="77777777" w:rsidTr="00126D5E">
        <w:tc>
          <w:tcPr>
            <w:tcW w:w="916" w:type="dxa"/>
          </w:tcPr>
          <w:p w14:paraId="3462DAEB" w14:textId="77777777" w:rsidR="0032678F" w:rsidRPr="00EA32DF" w:rsidRDefault="0032678F" w:rsidP="00126D5E">
            <w:pPr>
              <w:spacing w:after="120"/>
              <w:rPr>
                <w:sz w:val="22"/>
              </w:rPr>
            </w:pPr>
            <w:r w:rsidRPr="00EA32DF">
              <w:rPr>
                <w:sz w:val="22"/>
              </w:rPr>
              <w:t>IN</w:t>
            </w:r>
          </w:p>
        </w:tc>
        <w:tc>
          <w:tcPr>
            <w:tcW w:w="2882" w:type="dxa"/>
          </w:tcPr>
          <w:p w14:paraId="4F752816" w14:textId="77777777" w:rsidR="0032678F" w:rsidRPr="00EA32DF" w:rsidRDefault="0032678F" w:rsidP="00126D5E">
            <w:pPr>
              <w:spacing w:after="120"/>
              <w:rPr>
                <w:sz w:val="22"/>
              </w:rPr>
            </w:pPr>
            <w:r w:rsidRPr="00EA32DF">
              <w:rPr>
                <w:sz w:val="22"/>
              </w:rPr>
              <w:t>excludePathsList</w:t>
            </w:r>
          </w:p>
        </w:tc>
        <w:tc>
          <w:tcPr>
            <w:tcW w:w="5058" w:type="dxa"/>
          </w:tcPr>
          <w:p w14:paraId="5C8FAF1B" w14:textId="77777777" w:rsidR="0032678F" w:rsidRPr="00EA32DF" w:rsidRDefault="0032678F" w:rsidP="00126D5E">
            <w:pPr>
              <w:spacing w:after="120"/>
              <w:rPr>
                <w:sz w:val="22"/>
              </w:rPr>
            </w:pPr>
            <w:r w:rsidRPr="00EA32DF">
              <w:rPr>
                <w:sz w:val="22"/>
              </w:rPr>
              <w:t>NULL</w:t>
            </w:r>
          </w:p>
        </w:tc>
      </w:tr>
      <w:tr w:rsidR="0032678F" w:rsidRPr="00EA32DF" w14:paraId="1C98C09C" w14:textId="77777777" w:rsidTr="00126D5E">
        <w:tc>
          <w:tcPr>
            <w:tcW w:w="916" w:type="dxa"/>
          </w:tcPr>
          <w:p w14:paraId="43925241" w14:textId="77777777" w:rsidR="0032678F" w:rsidRPr="00EA32DF" w:rsidRDefault="0032678F" w:rsidP="00126D5E">
            <w:pPr>
              <w:spacing w:after="120"/>
              <w:rPr>
                <w:sz w:val="22"/>
              </w:rPr>
            </w:pPr>
            <w:r w:rsidRPr="00EA32DF">
              <w:rPr>
                <w:sz w:val="22"/>
              </w:rPr>
              <w:t>IN</w:t>
            </w:r>
          </w:p>
        </w:tc>
        <w:tc>
          <w:tcPr>
            <w:tcW w:w="2882" w:type="dxa"/>
          </w:tcPr>
          <w:p w14:paraId="5F6A5C35" w14:textId="77777777" w:rsidR="0032678F" w:rsidRPr="00EA32DF" w:rsidRDefault="0032678F" w:rsidP="00126D5E">
            <w:pPr>
              <w:spacing w:after="120"/>
              <w:rPr>
                <w:sz w:val="22"/>
              </w:rPr>
            </w:pPr>
            <w:r w:rsidRPr="00EA32DF">
              <w:rPr>
                <w:sz w:val="22"/>
              </w:rPr>
              <w:t>Debug</w:t>
            </w:r>
          </w:p>
        </w:tc>
        <w:tc>
          <w:tcPr>
            <w:tcW w:w="5058" w:type="dxa"/>
          </w:tcPr>
          <w:p w14:paraId="0E6039DE" w14:textId="77777777" w:rsidR="0032678F" w:rsidRPr="00EA32DF" w:rsidRDefault="0032678F" w:rsidP="00126D5E">
            <w:pPr>
              <w:spacing w:after="120"/>
              <w:rPr>
                <w:sz w:val="22"/>
              </w:rPr>
            </w:pPr>
            <w:r w:rsidRPr="00EA32DF">
              <w:rPr>
                <w:sz w:val="22"/>
              </w:rPr>
              <w:t>0</w:t>
            </w:r>
          </w:p>
        </w:tc>
      </w:tr>
      <w:tr w:rsidR="0032678F" w:rsidRPr="00EA32DF" w14:paraId="55FC41C3" w14:textId="77777777" w:rsidTr="00126D5E">
        <w:tc>
          <w:tcPr>
            <w:tcW w:w="916" w:type="dxa"/>
          </w:tcPr>
          <w:p w14:paraId="2B21D4AC" w14:textId="77777777" w:rsidR="0032678F" w:rsidRPr="00EA32DF" w:rsidRDefault="0032678F" w:rsidP="00126D5E">
            <w:pPr>
              <w:spacing w:after="120"/>
              <w:rPr>
                <w:sz w:val="22"/>
              </w:rPr>
            </w:pPr>
            <w:r w:rsidRPr="00EA32DF">
              <w:rPr>
                <w:sz w:val="22"/>
              </w:rPr>
              <w:t>OUT</w:t>
            </w:r>
          </w:p>
        </w:tc>
        <w:tc>
          <w:tcPr>
            <w:tcW w:w="2882" w:type="dxa"/>
          </w:tcPr>
          <w:p w14:paraId="4BE8A692" w14:textId="77777777" w:rsidR="0032678F" w:rsidRPr="00EA32DF" w:rsidRDefault="0032678F" w:rsidP="00126D5E">
            <w:pPr>
              <w:spacing w:after="120"/>
              <w:rPr>
                <w:sz w:val="22"/>
              </w:rPr>
            </w:pPr>
            <w:r w:rsidRPr="00EA32DF">
              <w:rPr>
                <w:sz w:val="22"/>
              </w:rPr>
              <w:t>Success</w:t>
            </w:r>
          </w:p>
        </w:tc>
        <w:tc>
          <w:tcPr>
            <w:tcW w:w="5058" w:type="dxa"/>
          </w:tcPr>
          <w:p w14:paraId="374B11F2" w14:textId="77777777" w:rsidR="0032678F" w:rsidRPr="00EA32DF" w:rsidRDefault="0032678F" w:rsidP="00126D5E">
            <w:pPr>
              <w:spacing w:after="120"/>
              <w:rPr>
                <w:sz w:val="22"/>
              </w:rPr>
            </w:pPr>
            <w:r w:rsidRPr="00EA32DF">
              <w:rPr>
                <w:sz w:val="22"/>
              </w:rPr>
              <w:t>1 (plan file is written to the path specified by planFilePath.)</w:t>
            </w:r>
          </w:p>
        </w:tc>
      </w:tr>
    </w:tbl>
    <w:p w14:paraId="4973AF4E" w14:textId="77777777" w:rsidR="0032678F" w:rsidRPr="00582C6C" w:rsidRDefault="0032678F" w:rsidP="0032678F">
      <w:pPr>
        <w:pStyle w:val="Heading3"/>
        <w:rPr>
          <w:color w:val="1F497D"/>
          <w:sz w:val="23"/>
          <w:szCs w:val="23"/>
        </w:rPr>
      </w:pPr>
      <w:bookmarkStart w:id="446" w:name="_Toc364763058"/>
      <w:bookmarkStart w:id="447" w:name="_Toc385311225"/>
      <w:bookmarkStart w:id="448" w:name="_Toc484033020"/>
      <w:bookmarkStart w:id="449" w:name="_Toc40976345"/>
      <w:r w:rsidRPr="00582C6C">
        <w:rPr>
          <w:color w:val="1F497D"/>
          <w:sz w:val="23"/>
          <w:szCs w:val="23"/>
        </w:rPr>
        <w:t>generatePDToolDeployableResourcePlanByLineage</w:t>
      </w:r>
      <w:bookmarkEnd w:id="446"/>
      <w:bookmarkEnd w:id="447"/>
      <w:bookmarkEnd w:id="448"/>
      <w:bookmarkEnd w:id="449"/>
    </w:p>
    <w:p w14:paraId="76191887" w14:textId="77777777" w:rsidR="0032678F" w:rsidRDefault="0032678F" w:rsidP="0032678F">
      <w:pPr>
        <w:pStyle w:val="CS-Bodytext"/>
      </w:pPr>
      <w:r>
        <w:t>This procedure forms the basis by which to generate PDTool incremental deployment plans based on published resources. It provides the developers the control to create a deployment plan for only those resources that have changed based on a starting published resource.  A published resource is any resource found in "/services/databases" or "/services/webservices".</w:t>
      </w:r>
    </w:p>
    <w:p w14:paraId="3BCEE10A" w14:textId="77777777" w:rsidR="0032678F" w:rsidRDefault="0032678F" w:rsidP="0032678F">
      <w:pPr>
        <w:pStyle w:val="CS-Bodytext"/>
      </w:pPr>
      <w:r>
        <w:t>This procedure will automatically insert "createFolder" actions to insure that the necessary folder path will exist when the resource is deployed from VCS.  If the folder does not exist on the target server, an error would be thrown.</w:t>
      </w:r>
    </w:p>
    <w:p w14:paraId="0A9C08FD" w14:textId="77777777" w:rsidR="0032678F" w:rsidRDefault="0032678F" w:rsidP="0032678F">
      <w:pPr>
        <w:pStyle w:val="CS-Bodytext"/>
      </w:pPr>
      <w:r>
        <w:t>Any resource paths found in the exclude paths list "excludePathsList" will be excluded from the result. Any resources that are not inclusive of the include base paths "includeBasePath" will be excluded from the result.</w:t>
      </w:r>
    </w:p>
    <w:p w14:paraId="1F1188E9" w14:textId="47A7A8FB" w:rsidR="0032678F" w:rsidRDefault="0032678F" w:rsidP="0032678F">
      <w:pPr>
        <w:pStyle w:val="CS-Bodytext"/>
      </w:pPr>
      <w:r>
        <w:t>PDTool (Promotion and Deployment Tool) is used to execute generated plan files.</w:t>
      </w:r>
    </w:p>
    <w:p w14:paraId="7EBE128E" w14:textId="77777777" w:rsidR="0032678F" w:rsidRDefault="0032678F" w:rsidP="004B442F">
      <w:pPr>
        <w:pStyle w:val="CS-Bodytext"/>
        <w:numPr>
          <w:ilvl w:val="0"/>
          <w:numId w:val="26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2"/>
        <w:gridCol w:w="5460"/>
        <w:gridCol w:w="1954"/>
      </w:tblGrid>
      <w:tr w:rsidR="0032678F" w:rsidRPr="00EA32DF" w14:paraId="15996E43" w14:textId="77777777" w:rsidTr="00126D5E">
        <w:trPr>
          <w:tblHeader/>
        </w:trPr>
        <w:tc>
          <w:tcPr>
            <w:tcW w:w="1442" w:type="dxa"/>
            <w:shd w:val="clear" w:color="auto" w:fill="B3B3B3"/>
          </w:tcPr>
          <w:p w14:paraId="5CDACF77" w14:textId="77777777" w:rsidR="0032678F" w:rsidRPr="00EA32DF" w:rsidRDefault="0032678F" w:rsidP="00126D5E">
            <w:pPr>
              <w:spacing w:after="120"/>
              <w:rPr>
                <w:b/>
                <w:sz w:val="22"/>
              </w:rPr>
            </w:pPr>
            <w:r w:rsidRPr="00EA32DF">
              <w:rPr>
                <w:b/>
                <w:sz w:val="22"/>
              </w:rPr>
              <w:t>Direction</w:t>
            </w:r>
          </w:p>
        </w:tc>
        <w:tc>
          <w:tcPr>
            <w:tcW w:w="5460" w:type="dxa"/>
            <w:shd w:val="clear" w:color="auto" w:fill="B3B3B3"/>
          </w:tcPr>
          <w:p w14:paraId="5155E810" w14:textId="77777777" w:rsidR="0032678F" w:rsidRPr="00EA32DF" w:rsidRDefault="0032678F" w:rsidP="00126D5E">
            <w:pPr>
              <w:spacing w:after="120"/>
              <w:rPr>
                <w:b/>
                <w:sz w:val="22"/>
              </w:rPr>
            </w:pPr>
            <w:r w:rsidRPr="00EA32DF">
              <w:rPr>
                <w:b/>
                <w:sz w:val="22"/>
              </w:rPr>
              <w:t>Parameter Name</w:t>
            </w:r>
          </w:p>
        </w:tc>
        <w:tc>
          <w:tcPr>
            <w:tcW w:w="1954" w:type="dxa"/>
            <w:shd w:val="clear" w:color="auto" w:fill="B3B3B3"/>
          </w:tcPr>
          <w:p w14:paraId="67B493DD" w14:textId="77777777" w:rsidR="0032678F" w:rsidRPr="00EA32DF" w:rsidRDefault="0032678F" w:rsidP="00126D5E">
            <w:pPr>
              <w:spacing w:after="120"/>
              <w:rPr>
                <w:b/>
                <w:sz w:val="22"/>
              </w:rPr>
            </w:pPr>
            <w:r w:rsidRPr="00EA32DF">
              <w:rPr>
                <w:b/>
                <w:sz w:val="22"/>
              </w:rPr>
              <w:t>Parameter Type</w:t>
            </w:r>
          </w:p>
        </w:tc>
      </w:tr>
      <w:tr w:rsidR="0032678F" w:rsidRPr="00EA32DF" w14:paraId="26BAC85D" w14:textId="77777777" w:rsidTr="00126D5E">
        <w:trPr>
          <w:trHeight w:val="260"/>
        </w:trPr>
        <w:tc>
          <w:tcPr>
            <w:tcW w:w="1442" w:type="dxa"/>
          </w:tcPr>
          <w:p w14:paraId="3A27C62C" w14:textId="77777777" w:rsidR="0032678F" w:rsidRPr="00EA32DF" w:rsidRDefault="0032678F" w:rsidP="00126D5E">
            <w:pPr>
              <w:spacing w:after="120"/>
              <w:rPr>
                <w:sz w:val="22"/>
              </w:rPr>
            </w:pPr>
            <w:r w:rsidRPr="00EA32DF">
              <w:rPr>
                <w:sz w:val="22"/>
              </w:rPr>
              <w:t>IN</w:t>
            </w:r>
          </w:p>
        </w:tc>
        <w:tc>
          <w:tcPr>
            <w:tcW w:w="5460" w:type="dxa"/>
          </w:tcPr>
          <w:p w14:paraId="22EA6AEA" w14:textId="77777777" w:rsidR="0032678F" w:rsidRPr="00EA32DF" w:rsidRDefault="0032678F" w:rsidP="00126D5E">
            <w:pPr>
              <w:spacing w:after="120"/>
              <w:rPr>
                <w:sz w:val="22"/>
              </w:rPr>
            </w:pPr>
            <w:r w:rsidRPr="00EA32DF">
              <w:rPr>
                <w:sz w:val="22"/>
              </w:rPr>
              <w:t>planFilePath</w:t>
            </w:r>
          </w:p>
        </w:tc>
        <w:tc>
          <w:tcPr>
            <w:tcW w:w="1954" w:type="dxa"/>
          </w:tcPr>
          <w:p w14:paraId="16146030" w14:textId="77777777" w:rsidR="0032678F" w:rsidRPr="00EA32DF" w:rsidRDefault="0032678F" w:rsidP="00126D5E">
            <w:pPr>
              <w:spacing w:after="120"/>
              <w:rPr>
                <w:sz w:val="22"/>
              </w:rPr>
            </w:pPr>
            <w:r w:rsidRPr="00EA32DF">
              <w:rPr>
                <w:sz w:val="22"/>
              </w:rPr>
              <w:t>VARCHAR(1024)</w:t>
            </w:r>
          </w:p>
        </w:tc>
      </w:tr>
      <w:tr w:rsidR="0032678F" w:rsidRPr="00EA32DF" w14:paraId="172FEADD" w14:textId="77777777" w:rsidTr="00126D5E">
        <w:tc>
          <w:tcPr>
            <w:tcW w:w="1442" w:type="dxa"/>
          </w:tcPr>
          <w:p w14:paraId="66A550BB" w14:textId="77777777" w:rsidR="0032678F" w:rsidRPr="00EA32DF" w:rsidRDefault="0032678F" w:rsidP="00126D5E">
            <w:pPr>
              <w:spacing w:after="120"/>
              <w:rPr>
                <w:sz w:val="22"/>
              </w:rPr>
            </w:pPr>
            <w:r w:rsidRPr="00EA32DF">
              <w:rPr>
                <w:sz w:val="22"/>
              </w:rPr>
              <w:t>IN</w:t>
            </w:r>
          </w:p>
        </w:tc>
        <w:tc>
          <w:tcPr>
            <w:tcW w:w="5460" w:type="dxa"/>
          </w:tcPr>
          <w:p w14:paraId="6F16F191" w14:textId="77777777" w:rsidR="0032678F" w:rsidRPr="00EA32DF" w:rsidRDefault="0032678F" w:rsidP="00126D5E">
            <w:pPr>
              <w:spacing w:after="120"/>
              <w:rPr>
                <w:sz w:val="22"/>
              </w:rPr>
            </w:pPr>
            <w:r w:rsidRPr="00EA32DF">
              <w:rPr>
                <w:sz w:val="22"/>
              </w:rPr>
              <w:t>bufferSize</w:t>
            </w:r>
          </w:p>
        </w:tc>
        <w:tc>
          <w:tcPr>
            <w:tcW w:w="1954" w:type="dxa"/>
          </w:tcPr>
          <w:p w14:paraId="5E3E4D7F" w14:textId="77777777" w:rsidR="0032678F" w:rsidRPr="00EA32DF" w:rsidRDefault="0032678F" w:rsidP="00126D5E">
            <w:pPr>
              <w:spacing w:after="120"/>
              <w:rPr>
                <w:sz w:val="22"/>
              </w:rPr>
            </w:pPr>
            <w:r w:rsidRPr="00EA32DF">
              <w:rPr>
                <w:sz w:val="22"/>
              </w:rPr>
              <w:t>INTEGER</w:t>
            </w:r>
          </w:p>
        </w:tc>
      </w:tr>
      <w:tr w:rsidR="0032678F" w:rsidRPr="00EA32DF" w14:paraId="18F30507" w14:textId="77777777" w:rsidTr="00126D5E">
        <w:tc>
          <w:tcPr>
            <w:tcW w:w="1442" w:type="dxa"/>
          </w:tcPr>
          <w:p w14:paraId="2451DF14" w14:textId="77777777" w:rsidR="0032678F" w:rsidRPr="00EA32DF" w:rsidRDefault="0032678F" w:rsidP="00126D5E">
            <w:pPr>
              <w:spacing w:after="120"/>
              <w:rPr>
                <w:sz w:val="22"/>
              </w:rPr>
            </w:pPr>
            <w:r w:rsidRPr="00EA32DF">
              <w:rPr>
                <w:sz w:val="22"/>
              </w:rPr>
              <w:lastRenderedPageBreak/>
              <w:t>IN</w:t>
            </w:r>
          </w:p>
        </w:tc>
        <w:tc>
          <w:tcPr>
            <w:tcW w:w="5460" w:type="dxa"/>
          </w:tcPr>
          <w:p w14:paraId="73E7BDFB" w14:textId="77777777" w:rsidR="0032678F" w:rsidRPr="00EA32DF" w:rsidRDefault="0032678F" w:rsidP="00126D5E">
            <w:pPr>
              <w:spacing w:after="120"/>
              <w:rPr>
                <w:sz w:val="22"/>
              </w:rPr>
            </w:pPr>
            <w:r w:rsidRPr="00EA32DF">
              <w:rPr>
                <w:sz w:val="22"/>
              </w:rPr>
              <w:t>PDToolPlanTemplateVCS</w:t>
            </w:r>
          </w:p>
        </w:tc>
        <w:tc>
          <w:tcPr>
            <w:tcW w:w="1954" w:type="dxa"/>
          </w:tcPr>
          <w:p w14:paraId="1C703D79" w14:textId="77777777" w:rsidR="0032678F" w:rsidRPr="00EA32DF" w:rsidRDefault="0032678F" w:rsidP="00126D5E">
            <w:pPr>
              <w:spacing w:after="120"/>
              <w:rPr>
                <w:sz w:val="22"/>
              </w:rPr>
            </w:pPr>
            <w:r w:rsidRPr="00EA32DF">
              <w:rPr>
                <w:sz w:val="22"/>
              </w:rPr>
              <w:t>LONGVARCHAR</w:t>
            </w:r>
          </w:p>
        </w:tc>
      </w:tr>
      <w:tr w:rsidR="0032678F" w:rsidRPr="00EA32DF" w14:paraId="77BEB8CA" w14:textId="77777777" w:rsidTr="00126D5E">
        <w:tc>
          <w:tcPr>
            <w:tcW w:w="1442" w:type="dxa"/>
          </w:tcPr>
          <w:p w14:paraId="3E14AE9E" w14:textId="77777777" w:rsidR="0032678F" w:rsidRPr="00EA32DF" w:rsidRDefault="0032678F" w:rsidP="00126D5E">
            <w:pPr>
              <w:spacing w:after="120"/>
              <w:rPr>
                <w:sz w:val="22"/>
              </w:rPr>
            </w:pPr>
            <w:r w:rsidRPr="00EA32DF">
              <w:rPr>
                <w:sz w:val="22"/>
              </w:rPr>
              <w:t>IN</w:t>
            </w:r>
          </w:p>
        </w:tc>
        <w:tc>
          <w:tcPr>
            <w:tcW w:w="5460" w:type="dxa"/>
          </w:tcPr>
          <w:p w14:paraId="3A7BAB68" w14:textId="77777777" w:rsidR="0032678F" w:rsidRPr="00EA32DF" w:rsidRDefault="0032678F" w:rsidP="00126D5E">
            <w:pPr>
              <w:spacing w:after="120"/>
              <w:rPr>
                <w:sz w:val="22"/>
              </w:rPr>
            </w:pPr>
            <w:r w:rsidRPr="00EA32DF">
              <w:rPr>
                <w:sz w:val="22"/>
              </w:rPr>
              <w:t>PDToolPlanTemplateFolders</w:t>
            </w:r>
          </w:p>
        </w:tc>
        <w:tc>
          <w:tcPr>
            <w:tcW w:w="1954" w:type="dxa"/>
          </w:tcPr>
          <w:p w14:paraId="356B7D9D" w14:textId="77777777" w:rsidR="0032678F" w:rsidRPr="00EA32DF" w:rsidRDefault="0032678F" w:rsidP="00126D5E">
            <w:pPr>
              <w:spacing w:after="120"/>
              <w:rPr>
                <w:sz w:val="22"/>
              </w:rPr>
            </w:pPr>
            <w:r w:rsidRPr="00EA32DF">
              <w:rPr>
                <w:sz w:val="22"/>
              </w:rPr>
              <w:t>LONGVARCHAR</w:t>
            </w:r>
          </w:p>
        </w:tc>
      </w:tr>
      <w:tr w:rsidR="0032678F" w:rsidRPr="00EA32DF" w14:paraId="479D425F" w14:textId="77777777" w:rsidTr="00126D5E">
        <w:tc>
          <w:tcPr>
            <w:tcW w:w="1442" w:type="dxa"/>
          </w:tcPr>
          <w:p w14:paraId="6AC40588" w14:textId="77777777" w:rsidR="0032678F" w:rsidRPr="00EA32DF" w:rsidRDefault="0032678F" w:rsidP="00126D5E">
            <w:pPr>
              <w:spacing w:after="120"/>
              <w:rPr>
                <w:sz w:val="22"/>
              </w:rPr>
            </w:pPr>
            <w:r w:rsidRPr="00EA32DF">
              <w:rPr>
                <w:sz w:val="22"/>
              </w:rPr>
              <w:t>IN</w:t>
            </w:r>
          </w:p>
        </w:tc>
        <w:tc>
          <w:tcPr>
            <w:tcW w:w="5460" w:type="dxa"/>
          </w:tcPr>
          <w:p w14:paraId="7D151ED3" w14:textId="77777777" w:rsidR="0032678F" w:rsidRPr="00EA32DF" w:rsidRDefault="0032678F" w:rsidP="00126D5E">
            <w:pPr>
              <w:spacing w:after="120"/>
              <w:rPr>
                <w:sz w:val="22"/>
              </w:rPr>
            </w:pPr>
            <w:r w:rsidRPr="00EA32DF">
              <w:rPr>
                <w:sz w:val="22"/>
              </w:rPr>
              <w:t>resourcePathList</w:t>
            </w:r>
          </w:p>
        </w:tc>
        <w:tc>
          <w:tcPr>
            <w:tcW w:w="1954" w:type="dxa"/>
          </w:tcPr>
          <w:p w14:paraId="2E4C7E7D" w14:textId="77777777" w:rsidR="0032678F" w:rsidRPr="00EA32DF" w:rsidRDefault="0032678F" w:rsidP="00126D5E">
            <w:pPr>
              <w:spacing w:after="120"/>
              <w:rPr>
                <w:sz w:val="22"/>
              </w:rPr>
            </w:pPr>
            <w:r w:rsidRPr="00EA32DF">
              <w:rPr>
                <w:sz w:val="22"/>
              </w:rPr>
              <w:t>LONGVARCHAR</w:t>
            </w:r>
          </w:p>
        </w:tc>
      </w:tr>
      <w:tr w:rsidR="0032678F" w:rsidRPr="00EA32DF" w14:paraId="56EE1F50" w14:textId="77777777" w:rsidTr="00126D5E">
        <w:tc>
          <w:tcPr>
            <w:tcW w:w="1442" w:type="dxa"/>
          </w:tcPr>
          <w:p w14:paraId="770822DB" w14:textId="77777777" w:rsidR="0032678F" w:rsidRPr="00EA32DF" w:rsidRDefault="0032678F" w:rsidP="00126D5E">
            <w:pPr>
              <w:spacing w:after="120"/>
              <w:rPr>
                <w:sz w:val="22"/>
              </w:rPr>
            </w:pPr>
            <w:r w:rsidRPr="00EA32DF">
              <w:rPr>
                <w:sz w:val="22"/>
              </w:rPr>
              <w:t>IN</w:t>
            </w:r>
          </w:p>
        </w:tc>
        <w:tc>
          <w:tcPr>
            <w:tcW w:w="5460" w:type="dxa"/>
          </w:tcPr>
          <w:p w14:paraId="0E2E1E6D" w14:textId="77777777" w:rsidR="0032678F" w:rsidRPr="00EA32DF" w:rsidRDefault="0032678F" w:rsidP="00126D5E">
            <w:pPr>
              <w:spacing w:after="120"/>
              <w:rPr>
                <w:sz w:val="22"/>
              </w:rPr>
            </w:pPr>
            <w:r w:rsidRPr="00EA32DF">
              <w:rPr>
                <w:sz w:val="22"/>
              </w:rPr>
              <w:t>includeDependentTriggers</w:t>
            </w:r>
          </w:p>
        </w:tc>
        <w:tc>
          <w:tcPr>
            <w:tcW w:w="1954" w:type="dxa"/>
          </w:tcPr>
          <w:p w14:paraId="1A52009C" w14:textId="77777777" w:rsidR="0032678F" w:rsidRPr="00EA32DF" w:rsidRDefault="0032678F" w:rsidP="00126D5E">
            <w:pPr>
              <w:spacing w:after="120"/>
              <w:rPr>
                <w:sz w:val="22"/>
              </w:rPr>
            </w:pPr>
            <w:r w:rsidRPr="00EA32DF">
              <w:rPr>
                <w:sz w:val="22"/>
              </w:rPr>
              <w:t>INTEGER</w:t>
            </w:r>
          </w:p>
        </w:tc>
      </w:tr>
      <w:tr w:rsidR="0032678F" w:rsidRPr="00EA32DF" w14:paraId="662B65B3" w14:textId="77777777" w:rsidTr="00126D5E">
        <w:tc>
          <w:tcPr>
            <w:tcW w:w="1442" w:type="dxa"/>
          </w:tcPr>
          <w:p w14:paraId="08341436" w14:textId="77777777" w:rsidR="0032678F" w:rsidRPr="00EA32DF" w:rsidRDefault="0032678F" w:rsidP="00126D5E">
            <w:pPr>
              <w:spacing w:after="120"/>
              <w:rPr>
                <w:sz w:val="22"/>
              </w:rPr>
            </w:pPr>
            <w:r w:rsidRPr="00EA32DF">
              <w:rPr>
                <w:sz w:val="22"/>
              </w:rPr>
              <w:t>IN</w:t>
            </w:r>
          </w:p>
        </w:tc>
        <w:tc>
          <w:tcPr>
            <w:tcW w:w="5460" w:type="dxa"/>
          </w:tcPr>
          <w:p w14:paraId="50F80E6B" w14:textId="77777777" w:rsidR="0032678F" w:rsidRPr="00EA32DF" w:rsidRDefault="0032678F" w:rsidP="00126D5E">
            <w:pPr>
              <w:spacing w:after="120"/>
              <w:rPr>
                <w:sz w:val="22"/>
              </w:rPr>
            </w:pPr>
            <w:r w:rsidRPr="00EA32DF">
              <w:rPr>
                <w:sz w:val="22"/>
              </w:rPr>
              <w:t>includeBasePath</w:t>
            </w:r>
          </w:p>
        </w:tc>
        <w:tc>
          <w:tcPr>
            <w:tcW w:w="1954" w:type="dxa"/>
          </w:tcPr>
          <w:p w14:paraId="574DFE8E" w14:textId="77777777" w:rsidR="0032678F" w:rsidRPr="00EA32DF" w:rsidRDefault="0032678F" w:rsidP="00126D5E">
            <w:pPr>
              <w:spacing w:after="120"/>
              <w:rPr>
                <w:sz w:val="22"/>
              </w:rPr>
            </w:pPr>
            <w:r w:rsidRPr="00EA32DF">
              <w:rPr>
                <w:sz w:val="22"/>
              </w:rPr>
              <w:t>LONGVARCHAR</w:t>
            </w:r>
          </w:p>
        </w:tc>
      </w:tr>
      <w:tr w:rsidR="0032678F" w:rsidRPr="00EA32DF" w14:paraId="440D4046" w14:textId="77777777" w:rsidTr="00126D5E">
        <w:tc>
          <w:tcPr>
            <w:tcW w:w="1442" w:type="dxa"/>
          </w:tcPr>
          <w:p w14:paraId="29E9753F" w14:textId="77777777" w:rsidR="0032678F" w:rsidRPr="00EA32DF" w:rsidRDefault="0032678F" w:rsidP="00126D5E">
            <w:pPr>
              <w:spacing w:after="120"/>
              <w:rPr>
                <w:sz w:val="22"/>
              </w:rPr>
            </w:pPr>
            <w:r w:rsidRPr="00EA32DF">
              <w:rPr>
                <w:sz w:val="22"/>
              </w:rPr>
              <w:t>IN</w:t>
            </w:r>
          </w:p>
        </w:tc>
        <w:tc>
          <w:tcPr>
            <w:tcW w:w="5460" w:type="dxa"/>
          </w:tcPr>
          <w:p w14:paraId="7C43B6F8" w14:textId="77777777" w:rsidR="0032678F" w:rsidRPr="00EA32DF" w:rsidRDefault="0032678F" w:rsidP="00126D5E">
            <w:pPr>
              <w:spacing w:after="120"/>
              <w:rPr>
                <w:sz w:val="22"/>
              </w:rPr>
            </w:pPr>
            <w:r w:rsidRPr="00EA32DF">
              <w:rPr>
                <w:sz w:val="22"/>
              </w:rPr>
              <w:t>excludePathsList</w:t>
            </w:r>
          </w:p>
        </w:tc>
        <w:tc>
          <w:tcPr>
            <w:tcW w:w="1954" w:type="dxa"/>
          </w:tcPr>
          <w:p w14:paraId="4CCF3411" w14:textId="77777777" w:rsidR="0032678F" w:rsidRPr="00EA32DF" w:rsidRDefault="0032678F" w:rsidP="00126D5E">
            <w:pPr>
              <w:spacing w:after="120"/>
              <w:rPr>
                <w:sz w:val="22"/>
              </w:rPr>
            </w:pPr>
            <w:r w:rsidRPr="00EA32DF">
              <w:rPr>
                <w:sz w:val="22"/>
              </w:rPr>
              <w:t>LONGVARCHAR</w:t>
            </w:r>
          </w:p>
        </w:tc>
      </w:tr>
      <w:tr w:rsidR="0032678F" w:rsidRPr="00EA32DF" w14:paraId="4CC7F9FE" w14:textId="77777777" w:rsidTr="00126D5E">
        <w:tc>
          <w:tcPr>
            <w:tcW w:w="1442" w:type="dxa"/>
          </w:tcPr>
          <w:p w14:paraId="4B679DF0" w14:textId="77777777" w:rsidR="0032678F" w:rsidRPr="00EA32DF" w:rsidRDefault="0032678F" w:rsidP="00126D5E">
            <w:pPr>
              <w:spacing w:after="120"/>
              <w:rPr>
                <w:sz w:val="22"/>
              </w:rPr>
            </w:pPr>
            <w:r>
              <w:rPr>
                <w:sz w:val="22"/>
              </w:rPr>
              <w:t>IN</w:t>
            </w:r>
          </w:p>
        </w:tc>
        <w:tc>
          <w:tcPr>
            <w:tcW w:w="5460" w:type="dxa"/>
          </w:tcPr>
          <w:p w14:paraId="6122D83A" w14:textId="77777777" w:rsidR="0032678F" w:rsidRPr="00EA32DF" w:rsidRDefault="0032678F" w:rsidP="00126D5E">
            <w:pPr>
              <w:spacing w:after="120"/>
              <w:rPr>
                <w:sz w:val="22"/>
              </w:rPr>
            </w:pPr>
            <w:r w:rsidRPr="004579E0">
              <w:rPr>
                <w:sz w:val="22"/>
              </w:rPr>
              <w:t>inIgnoreResourceDoesNotExist</w:t>
            </w:r>
          </w:p>
        </w:tc>
        <w:tc>
          <w:tcPr>
            <w:tcW w:w="1954" w:type="dxa"/>
          </w:tcPr>
          <w:p w14:paraId="10CE1352" w14:textId="77777777" w:rsidR="0032678F" w:rsidRPr="00EA32DF" w:rsidRDefault="0032678F" w:rsidP="00126D5E">
            <w:pPr>
              <w:spacing w:after="120"/>
              <w:rPr>
                <w:sz w:val="22"/>
              </w:rPr>
            </w:pPr>
            <w:r>
              <w:rPr>
                <w:sz w:val="22"/>
              </w:rPr>
              <w:t>INTEGER</w:t>
            </w:r>
          </w:p>
        </w:tc>
      </w:tr>
      <w:tr w:rsidR="0032678F" w:rsidRPr="00EA32DF" w14:paraId="4910FF39" w14:textId="77777777" w:rsidTr="00126D5E">
        <w:tc>
          <w:tcPr>
            <w:tcW w:w="1442" w:type="dxa"/>
          </w:tcPr>
          <w:p w14:paraId="2ECE70DF" w14:textId="77777777" w:rsidR="0032678F" w:rsidRPr="00EA32DF" w:rsidRDefault="0032678F" w:rsidP="00126D5E">
            <w:pPr>
              <w:spacing w:after="120"/>
              <w:rPr>
                <w:sz w:val="22"/>
              </w:rPr>
            </w:pPr>
            <w:r w:rsidRPr="00EA32DF">
              <w:rPr>
                <w:sz w:val="22"/>
              </w:rPr>
              <w:t>IN</w:t>
            </w:r>
          </w:p>
        </w:tc>
        <w:tc>
          <w:tcPr>
            <w:tcW w:w="5460" w:type="dxa"/>
          </w:tcPr>
          <w:p w14:paraId="40CCEE8F" w14:textId="77777777" w:rsidR="0032678F" w:rsidRPr="00EA32DF" w:rsidRDefault="0032678F" w:rsidP="00126D5E">
            <w:pPr>
              <w:spacing w:after="120"/>
              <w:rPr>
                <w:sz w:val="22"/>
              </w:rPr>
            </w:pPr>
            <w:r w:rsidRPr="00EA32DF">
              <w:rPr>
                <w:sz w:val="22"/>
              </w:rPr>
              <w:t>debug</w:t>
            </w:r>
          </w:p>
        </w:tc>
        <w:tc>
          <w:tcPr>
            <w:tcW w:w="1954" w:type="dxa"/>
          </w:tcPr>
          <w:p w14:paraId="10E8ABBC" w14:textId="77777777" w:rsidR="0032678F" w:rsidRPr="00EA32DF" w:rsidRDefault="0032678F" w:rsidP="00126D5E">
            <w:pPr>
              <w:spacing w:after="120"/>
              <w:rPr>
                <w:sz w:val="22"/>
              </w:rPr>
            </w:pPr>
            <w:r w:rsidRPr="00EA32DF">
              <w:rPr>
                <w:sz w:val="22"/>
              </w:rPr>
              <w:t>CHAR(1)</w:t>
            </w:r>
          </w:p>
        </w:tc>
      </w:tr>
      <w:tr w:rsidR="0032678F" w:rsidRPr="00EA32DF" w14:paraId="113B0490" w14:textId="77777777" w:rsidTr="00126D5E">
        <w:tc>
          <w:tcPr>
            <w:tcW w:w="1442" w:type="dxa"/>
          </w:tcPr>
          <w:p w14:paraId="2C1C02D4" w14:textId="77777777" w:rsidR="0032678F" w:rsidRPr="00EA32DF" w:rsidRDefault="0032678F" w:rsidP="00126D5E">
            <w:pPr>
              <w:spacing w:after="120"/>
              <w:rPr>
                <w:sz w:val="22"/>
              </w:rPr>
            </w:pPr>
            <w:r w:rsidRPr="00EA32DF">
              <w:rPr>
                <w:sz w:val="22"/>
              </w:rPr>
              <w:t>OUT</w:t>
            </w:r>
          </w:p>
        </w:tc>
        <w:tc>
          <w:tcPr>
            <w:tcW w:w="5460" w:type="dxa"/>
          </w:tcPr>
          <w:p w14:paraId="49A53FAE" w14:textId="77777777" w:rsidR="0032678F" w:rsidRPr="00EA32DF" w:rsidRDefault="0032678F" w:rsidP="00126D5E">
            <w:pPr>
              <w:spacing w:after="120"/>
              <w:rPr>
                <w:sz w:val="22"/>
              </w:rPr>
            </w:pPr>
            <w:r w:rsidRPr="00EA32DF">
              <w:rPr>
                <w:sz w:val="22"/>
              </w:rPr>
              <w:t>success</w:t>
            </w:r>
          </w:p>
        </w:tc>
        <w:tc>
          <w:tcPr>
            <w:tcW w:w="1954" w:type="dxa"/>
          </w:tcPr>
          <w:p w14:paraId="6388C6AF" w14:textId="77777777" w:rsidR="0032678F" w:rsidRPr="00EA32DF" w:rsidRDefault="0032678F" w:rsidP="00126D5E">
            <w:pPr>
              <w:spacing w:after="120"/>
              <w:rPr>
                <w:sz w:val="22"/>
              </w:rPr>
            </w:pPr>
            <w:r w:rsidRPr="00EA32DF">
              <w:rPr>
                <w:sz w:val="22"/>
              </w:rPr>
              <w:t>INTEGER</w:t>
            </w:r>
          </w:p>
        </w:tc>
      </w:tr>
    </w:tbl>
    <w:p w14:paraId="202ACBC0" w14:textId="77777777" w:rsidR="0032678F" w:rsidRPr="0011702E" w:rsidRDefault="0032678F" w:rsidP="004B442F">
      <w:pPr>
        <w:pStyle w:val="CS-Bodytext"/>
        <w:numPr>
          <w:ilvl w:val="0"/>
          <w:numId w:val="267"/>
        </w:numPr>
        <w:spacing w:before="120"/>
        <w:ind w:right="14"/>
      </w:pPr>
      <w:r>
        <w:rPr>
          <w:b/>
          <w:bCs/>
        </w:rPr>
        <w:t>Examples:</w:t>
      </w:r>
    </w:p>
    <w:p w14:paraId="24D74A83" w14:textId="77777777" w:rsidR="0032678F" w:rsidRPr="0011702E" w:rsidRDefault="0032678F" w:rsidP="004B442F">
      <w:pPr>
        <w:pStyle w:val="CS-Bodytext"/>
        <w:numPr>
          <w:ilvl w:val="1"/>
          <w:numId w:val="267"/>
        </w:numPr>
      </w:pPr>
      <w:r>
        <w:rPr>
          <w:b/>
          <w:bCs/>
        </w:rPr>
        <w:t>Assumptions:  none</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16"/>
        <w:gridCol w:w="3062"/>
        <w:gridCol w:w="4878"/>
      </w:tblGrid>
      <w:tr w:rsidR="0032678F" w:rsidRPr="00EA32DF" w14:paraId="3138B1F5" w14:textId="77777777" w:rsidTr="00126D5E">
        <w:trPr>
          <w:tblHeader/>
        </w:trPr>
        <w:tc>
          <w:tcPr>
            <w:tcW w:w="916" w:type="dxa"/>
            <w:shd w:val="clear" w:color="auto" w:fill="B3B3B3"/>
          </w:tcPr>
          <w:p w14:paraId="72523B2F" w14:textId="77777777" w:rsidR="0032678F" w:rsidRPr="00EA32DF" w:rsidRDefault="0032678F" w:rsidP="00126D5E">
            <w:pPr>
              <w:spacing w:after="120"/>
              <w:rPr>
                <w:b/>
                <w:sz w:val="22"/>
              </w:rPr>
            </w:pPr>
            <w:r w:rsidRPr="00EA32DF">
              <w:rPr>
                <w:b/>
                <w:sz w:val="22"/>
              </w:rPr>
              <w:t>Direction</w:t>
            </w:r>
          </w:p>
        </w:tc>
        <w:tc>
          <w:tcPr>
            <w:tcW w:w="3062" w:type="dxa"/>
            <w:shd w:val="clear" w:color="auto" w:fill="B3B3B3"/>
          </w:tcPr>
          <w:p w14:paraId="57B571BC" w14:textId="77777777" w:rsidR="0032678F" w:rsidRPr="00EA32DF" w:rsidRDefault="0032678F" w:rsidP="00126D5E">
            <w:pPr>
              <w:spacing w:after="120"/>
              <w:rPr>
                <w:b/>
                <w:sz w:val="22"/>
              </w:rPr>
            </w:pPr>
            <w:r w:rsidRPr="00EA32DF">
              <w:rPr>
                <w:b/>
                <w:sz w:val="22"/>
              </w:rPr>
              <w:t>Parameter Name</w:t>
            </w:r>
          </w:p>
        </w:tc>
        <w:tc>
          <w:tcPr>
            <w:tcW w:w="4878" w:type="dxa"/>
            <w:shd w:val="clear" w:color="auto" w:fill="B3B3B3"/>
          </w:tcPr>
          <w:p w14:paraId="66D91648" w14:textId="77777777" w:rsidR="0032678F" w:rsidRPr="00EA32DF" w:rsidRDefault="0032678F" w:rsidP="00126D5E">
            <w:pPr>
              <w:spacing w:after="120"/>
              <w:rPr>
                <w:b/>
                <w:sz w:val="22"/>
              </w:rPr>
            </w:pPr>
            <w:r w:rsidRPr="00EA32DF">
              <w:rPr>
                <w:b/>
                <w:sz w:val="22"/>
              </w:rPr>
              <w:t>Parameter Value</w:t>
            </w:r>
          </w:p>
        </w:tc>
      </w:tr>
      <w:tr w:rsidR="0032678F" w:rsidRPr="00EA32DF" w14:paraId="43F15A7A" w14:textId="77777777" w:rsidTr="00126D5E">
        <w:trPr>
          <w:trHeight w:val="260"/>
        </w:trPr>
        <w:tc>
          <w:tcPr>
            <w:tcW w:w="916" w:type="dxa"/>
          </w:tcPr>
          <w:p w14:paraId="670FC9C3" w14:textId="77777777" w:rsidR="0032678F" w:rsidRPr="00EA32DF" w:rsidRDefault="0032678F" w:rsidP="00126D5E">
            <w:pPr>
              <w:spacing w:after="120"/>
              <w:rPr>
                <w:sz w:val="22"/>
              </w:rPr>
            </w:pPr>
            <w:r w:rsidRPr="00EA32DF">
              <w:rPr>
                <w:sz w:val="22"/>
              </w:rPr>
              <w:t>IN</w:t>
            </w:r>
          </w:p>
        </w:tc>
        <w:tc>
          <w:tcPr>
            <w:tcW w:w="3062" w:type="dxa"/>
          </w:tcPr>
          <w:p w14:paraId="63BC1BCC" w14:textId="77777777" w:rsidR="0032678F" w:rsidRPr="00EA32DF" w:rsidRDefault="0032678F" w:rsidP="00126D5E">
            <w:pPr>
              <w:spacing w:after="120"/>
              <w:rPr>
                <w:sz w:val="22"/>
              </w:rPr>
            </w:pPr>
            <w:r w:rsidRPr="00EA32DF">
              <w:rPr>
                <w:sz w:val="22"/>
              </w:rPr>
              <w:t>planFilePath</w:t>
            </w:r>
          </w:p>
        </w:tc>
        <w:tc>
          <w:tcPr>
            <w:tcW w:w="4878" w:type="dxa"/>
          </w:tcPr>
          <w:p w14:paraId="428358C5" w14:textId="77777777" w:rsidR="0032678F" w:rsidRPr="00EA32DF" w:rsidRDefault="0032678F" w:rsidP="00126D5E">
            <w:pPr>
              <w:spacing w:after="120"/>
              <w:rPr>
                <w:sz w:val="22"/>
              </w:rPr>
            </w:pPr>
            <w:r w:rsidRPr="00EA32DF">
              <w:rPr>
                <w:sz w:val="22"/>
              </w:rPr>
              <w:t>'C:\PDTool62\resources\plans'</w:t>
            </w:r>
          </w:p>
        </w:tc>
      </w:tr>
      <w:tr w:rsidR="0032678F" w:rsidRPr="00EA32DF" w14:paraId="234A00BC" w14:textId="77777777" w:rsidTr="00126D5E">
        <w:trPr>
          <w:trHeight w:val="260"/>
        </w:trPr>
        <w:tc>
          <w:tcPr>
            <w:tcW w:w="916" w:type="dxa"/>
          </w:tcPr>
          <w:p w14:paraId="1D28DD27" w14:textId="77777777" w:rsidR="0032678F" w:rsidRPr="00EA32DF" w:rsidRDefault="0032678F" w:rsidP="00126D5E">
            <w:pPr>
              <w:spacing w:after="120"/>
              <w:rPr>
                <w:sz w:val="22"/>
              </w:rPr>
            </w:pPr>
            <w:r w:rsidRPr="00EA32DF">
              <w:rPr>
                <w:sz w:val="22"/>
              </w:rPr>
              <w:t>IN</w:t>
            </w:r>
          </w:p>
        </w:tc>
        <w:tc>
          <w:tcPr>
            <w:tcW w:w="3062" w:type="dxa"/>
          </w:tcPr>
          <w:p w14:paraId="43B8EB0C" w14:textId="77777777" w:rsidR="0032678F" w:rsidRPr="00EA32DF" w:rsidRDefault="0032678F" w:rsidP="00126D5E">
            <w:pPr>
              <w:spacing w:after="120"/>
              <w:rPr>
                <w:sz w:val="22"/>
              </w:rPr>
            </w:pPr>
            <w:r w:rsidRPr="00EA32DF">
              <w:rPr>
                <w:sz w:val="22"/>
              </w:rPr>
              <w:t>bufferSize</w:t>
            </w:r>
          </w:p>
        </w:tc>
        <w:tc>
          <w:tcPr>
            <w:tcW w:w="4878" w:type="dxa"/>
          </w:tcPr>
          <w:p w14:paraId="281E08F2" w14:textId="77777777" w:rsidR="0032678F" w:rsidRPr="00EA32DF" w:rsidRDefault="0032678F" w:rsidP="00126D5E">
            <w:pPr>
              <w:spacing w:after="120"/>
              <w:rPr>
                <w:sz w:val="22"/>
              </w:rPr>
            </w:pPr>
            <w:r w:rsidRPr="00EA32DF">
              <w:rPr>
                <w:sz w:val="22"/>
              </w:rPr>
              <w:t>100</w:t>
            </w:r>
          </w:p>
        </w:tc>
      </w:tr>
      <w:tr w:rsidR="0032678F" w:rsidRPr="00EA32DF" w14:paraId="2C9B4A8B" w14:textId="77777777" w:rsidTr="00126D5E">
        <w:tc>
          <w:tcPr>
            <w:tcW w:w="916" w:type="dxa"/>
          </w:tcPr>
          <w:p w14:paraId="690AF773" w14:textId="77777777" w:rsidR="0032678F" w:rsidRPr="00EA32DF" w:rsidRDefault="0032678F" w:rsidP="00126D5E">
            <w:pPr>
              <w:spacing w:after="120"/>
              <w:rPr>
                <w:sz w:val="22"/>
              </w:rPr>
            </w:pPr>
            <w:r w:rsidRPr="00EA32DF">
              <w:rPr>
                <w:sz w:val="22"/>
              </w:rPr>
              <w:t>IN</w:t>
            </w:r>
          </w:p>
        </w:tc>
        <w:tc>
          <w:tcPr>
            <w:tcW w:w="3062" w:type="dxa"/>
          </w:tcPr>
          <w:p w14:paraId="64C3D7BC" w14:textId="77777777" w:rsidR="0032678F" w:rsidRPr="00EA32DF" w:rsidRDefault="0032678F" w:rsidP="00126D5E">
            <w:pPr>
              <w:spacing w:after="120"/>
              <w:rPr>
                <w:sz w:val="22"/>
              </w:rPr>
            </w:pPr>
            <w:r w:rsidRPr="00EA32DF">
              <w:rPr>
                <w:sz w:val="22"/>
              </w:rPr>
              <w:t>PDToolPlanTemplateVCS</w:t>
            </w:r>
          </w:p>
        </w:tc>
        <w:tc>
          <w:tcPr>
            <w:tcW w:w="4878" w:type="dxa"/>
          </w:tcPr>
          <w:p w14:paraId="483822C9" w14:textId="77777777" w:rsidR="0032678F" w:rsidRPr="00EA32DF" w:rsidRDefault="0032678F" w:rsidP="00126D5E">
            <w:pPr>
              <w:spacing w:after="120"/>
              <w:rPr>
                <w:sz w:val="22"/>
              </w:rPr>
            </w:pPr>
            <w:r w:rsidRPr="00EA32DF">
              <w:rPr>
                <w:sz w:val="22"/>
              </w:rPr>
              <w:t>'PASS</w:t>
            </w:r>
            <w:r w:rsidRPr="00EA32DF">
              <w:rPr>
                <w:sz w:val="22"/>
              </w:rPr>
              <w:tab/>
              <w:t>TRUE</w:t>
            </w:r>
            <w:r w:rsidRPr="00EA32DF">
              <w:rPr>
                <w:sz w:val="22"/>
              </w:rPr>
              <w:tab/>
              <w:t xml:space="preserve">ExecuteAction  </w:t>
            </w:r>
            <w:r w:rsidRPr="00EA32DF">
              <w:rPr>
                <w:sz w:val="22"/>
              </w:rPr>
              <w:tab/>
              <w:t>vcsCheckout2  $SERVERID  $VCONN "$RESOURCE_PATH" "$RESOURCE_TYPE" HEAD "$MODULE_HOME/VCSModule.xml"  "$MODULE_HOME/servers.xml"'</w:t>
            </w:r>
          </w:p>
        </w:tc>
      </w:tr>
      <w:tr w:rsidR="0032678F" w:rsidRPr="00EA32DF" w14:paraId="133C165A" w14:textId="77777777" w:rsidTr="00126D5E">
        <w:tc>
          <w:tcPr>
            <w:tcW w:w="916" w:type="dxa"/>
          </w:tcPr>
          <w:p w14:paraId="5C8781F3" w14:textId="77777777" w:rsidR="0032678F" w:rsidRPr="00EA32DF" w:rsidRDefault="0032678F" w:rsidP="00126D5E">
            <w:pPr>
              <w:spacing w:after="120"/>
              <w:rPr>
                <w:sz w:val="22"/>
              </w:rPr>
            </w:pPr>
            <w:r w:rsidRPr="00EA32DF">
              <w:rPr>
                <w:sz w:val="22"/>
              </w:rPr>
              <w:t>IN</w:t>
            </w:r>
          </w:p>
        </w:tc>
        <w:tc>
          <w:tcPr>
            <w:tcW w:w="3062" w:type="dxa"/>
          </w:tcPr>
          <w:p w14:paraId="55911DBE" w14:textId="77777777" w:rsidR="0032678F" w:rsidRPr="00EA32DF" w:rsidRDefault="0032678F" w:rsidP="00126D5E">
            <w:pPr>
              <w:spacing w:after="120"/>
              <w:rPr>
                <w:sz w:val="22"/>
              </w:rPr>
            </w:pPr>
            <w:r w:rsidRPr="00EA32DF">
              <w:rPr>
                <w:sz w:val="22"/>
              </w:rPr>
              <w:t>PDToolPlanTemplateFolders</w:t>
            </w:r>
          </w:p>
        </w:tc>
        <w:tc>
          <w:tcPr>
            <w:tcW w:w="4878" w:type="dxa"/>
          </w:tcPr>
          <w:p w14:paraId="3B2EF364" w14:textId="77777777" w:rsidR="0032678F" w:rsidRPr="00EA32DF" w:rsidRDefault="0032678F" w:rsidP="00126D5E">
            <w:pPr>
              <w:spacing w:after="120"/>
              <w:rPr>
                <w:sz w:val="22"/>
              </w:rPr>
            </w:pPr>
            <w:r w:rsidRPr="00EA32DF">
              <w:rPr>
                <w:sz w:val="22"/>
              </w:rPr>
              <w:t>'PASS</w:t>
            </w:r>
            <w:r w:rsidRPr="00EA32DF">
              <w:rPr>
                <w:sz w:val="22"/>
              </w:rPr>
              <w:tab/>
              <w:t>TRUE</w:t>
            </w:r>
            <w:r w:rsidRPr="00EA32DF">
              <w:rPr>
                <w:sz w:val="22"/>
              </w:rPr>
              <w:tab/>
              <w:t xml:space="preserve">ExecuteAction  </w:t>
            </w:r>
            <w:r w:rsidRPr="00EA32DF">
              <w:rPr>
                <w:sz w:val="22"/>
              </w:rPr>
              <w:tab/>
              <w:t>createFolder  $SERVERID         "$RESOURCE_PATH" "$MODULE_HOME/servers.xml" true'</w:t>
            </w:r>
          </w:p>
        </w:tc>
      </w:tr>
      <w:tr w:rsidR="0032678F" w:rsidRPr="00EA32DF" w14:paraId="6BD7F43A" w14:textId="77777777" w:rsidTr="00126D5E">
        <w:tc>
          <w:tcPr>
            <w:tcW w:w="916" w:type="dxa"/>
          </w:tcPr>
          <w:p w14:paraId="03323811" w14:textId="77777777" w:rsidR="0032678F" w:rsidRPr="00EA32DF" w:rsidRDefault="0032678F" w:rsidP="00126D5E">
            <w:pPr>
              <w:spacing w:after="120"/>
              <w:rPr>
                <w:sz w:val="22"/>
              </w:rPr>
            </w:pPr>
            <w:r w:rsidRPr="00EA32DF">
              <w:rPr>
                <w:sz w:val="22"/>
              </w:rPr>
              <w:t>IN</w:t>
            </w:r>
          </w:p>
        </w:tc>
        <w:tc>
          <w:tcPr>
            <w:tcW w:w="3062" w:type="dxa"/>
          </w:tcPr>
          <w:p w14:paraId="389D8E96" w14:textId="77777777" w:rsidR="0032678F" w:rsidRPr="00EA32DF" w:rsidRDefault="0032678F" w:rsidP="00126D5E">
            <w:pPr>
              <w:spacing w:after="120"/>
              <w:rPr>
                <w:sz w:val="22"/>
              </w:rPr>
            </w:pPr>
            <w:r w:rsidRPr="00EA32DF">
              <w:rPr>
                <w:sz w:val="22"/>
              </w:rPr>
              <w:t>resourcePathList</w:t>
            </w:r>
          </w:p>
        </w:tc>
        <w:tc>
          <w:tcPr>
            <w:tcW w:w="4878" w:type="dxa"/>
          </w:tcPr>
          <w:p w14:paraId="0F73E2FE" w14:textId="77777777" w:rsidR="0032678F" w:rsidRPr="00EA32DF" w:rsidRDefault="0032678F" w:rsidP="00126D5E">
            <w:pPr>
              <w:spacing w:after="120"/>
              <w:rPr>
                <w:sz w:val="22"/>
              </w:rPr>
            </w:pPr>
            <w:r w:rsidRPr="00EA32DF">
              <w:rPr>
                <w:sz w:val="22"/>
              </w:rPr>
              <w:t>'/shared/examples, /services/databases/examples'</w:t>
            </w:r>
          </w:p>
        </w:tc>
      </w:tr>
      <w:tr w:rsidR="0032678F" w:rsidRPr="00EA32DF" w14:paraId="3ED1CEEE" w14:textId="77777777" w:rsidTr="00126D5E">
        <w:tc>
          <w:tcPr>
            <w:tcW w:w="916" w:type="dxa"/>
          </w:tcPr>
          <w:p w14:paraId="56C1399F" w14:textId="77777777" w:rsidR="0032678F" w:rsidRPr="00EA32DF" w:rsidRDefault="0032678F" w:rsidP="00126D5E">
            <w:pPr>
              <w:spacing w:after="120"/>
              <w:rPr>
                <w:sz w:val="22"/>
              </w:rPr>
            </w:pPr>
            <w:r w:rsidRPr="00EA32DF">
              <w:rPr>
                <w:sz w:val="22"/>
              </w:rPr>
              <w:t>IN</w:t>
            </w:r>
          </w:p>
        </w:tc>
        <w:tc>
          <w:tcPr>
            <w:tcW w:w="3062" w:type="dxa"/>
          </w:tcPr>
          <w:p w14:paraId="4DCC7FF9" w14:textId="77777777" w:rsidR="0032678F" w:rsidRPr="00EA32DF" w:rsidRDefault="0032678F" w:rsidP="00126D5E">
            <w:pPr>
              <w:spacing w:after="120"/>
              <w:rPr>
                <w:sz w:val="22"/>
              </w:rPr>
            </w:pPr>
            <w:r w:rsidRPr="00EA32DF">
              <w:rPr>
                <w:sz w:val="22"/>
              </w:rPr>
              <w:t>includeDependentTriggers</w:t>
            </w:r>
          </w:p>
        </w:tc>
        <w:tc>
          <w:tcPr>
            <w:tcW w:w="4878" w:type="dxa"/>
          </w:tcPr>
          <w:p w14:paraId="39564CEC" w14:textId="77777777" w:rsidR="0032678F" w:rsidRPr="00EA32DF" w:rsidRDefault="0032678F" w:rsidP="00126D5E">
            <w:pPr>
              <w:spacing w:after="120"/>
              <w:rPr>
                <w:sz w:val="22"/>
              </w:rPr>
            </w:pPr>
            <w:r w:rsidRPr="00EA32DF">
              <w:rPr>
                <w:sz w:val="22"/>
              </w:rPr>
              <w:t>1</w:t>
            </w:r>
          </w:p>
        </w:tc>
      </w:tr>
      <w:tr w:rsidR="0032678F" w:rsidRPr="00EA32DF" w14:paraId="3EAE05D5" w14:textId="77777777" w:rsidTr="00126D5E">
        <w:tc>
          <w:tcPr>
            <w:tcW w:w="916" w:type="dxa"/>
          </w:tcPr>
          <w:p w14:paraId="11FC4818" w14:textId="77777777" w:rsidR="0032678F" w:rsidRPr="00EA32DF" w:rsidRDefault="0032678F" w:rsidP="00126D5E">
            <w:pPr>
              <w:spacing w:after="120"/>
              <w:rPr>
                <w:sz w:val="22"/>
              </w:rPr>
            </w:pPr>
            <w:r w:rsidRPr="00EA32DF">
              <w:rPr>
                <w:sz w:val="22"/>
              </w:rPr>
              <w:t>IN</w:t>
            </w:r>
          </w:p>
        </w:tc>
        <w:tc>
          <w:tcPr>
            <w:tcW w:w="3062" w:type="dxa"/>
          </w:tcPr>
          <w:p w14:paraId="16668D13" w14:textId="77777777" w:rsidR="0032678F" w:rsidRPr="00EA32DF" w:rsidRDefault="0032678F" w:rsidP="00126D5E">
            <w:pPr>
              <w:spacing w:after="120"/>
              <w:rPr>
                <w:sz w:val="22"/>
              </w:rPr>
            </w:pPr>
            <w:r w:rsidRPr="00EA32DF">
              <w:rPr>
                <w:sz w:val="22"/>
              </w:rPr>
              <w:t>includeBasePath</w:t>
            </w:r>
          </w:p>
        </w:tc>
        <w:tc>
          <w:tcPr>
            <w:tcW w:w="4878" w:type="dxa"/>
          </w:tcPr>
          <w:p w14:paraId="773EC8E6" w14:textId="77777777" w:rsidR="0032678F" w:rsidRPr="00EA32DF" w:rsidRDefault="0032678F" w:rsidP="00126D5E">
            <w:pPr>
              <w:spacing w:after="120"/>
              <w:rPr>
                <w:sz w:val="22"/>
              </w:rPr>
            </w:pPr>
            <w:r w:rsidRPr="00EA32DF">
              <w:rPr>
                <w:sz w:val="22"/>
              </w:rPr>
              <w:t>NULL</w:t>
            </w:r>
          </w:p>
        </w:tc>
      </w:tr>
      <w:tr w:rsidR="0032678F" w:rsidRPr="00EA32DF" w14:paraId="726C849C" w14:textId="77777777" w:rsidTr="00126D5E">
        <w:tc>
          <w:tcPr>
            <w:tcW w:w="916" w:type="dxa"/>
          </w:tcPr>
          <w:p w14:paraId="352293F9" w14:textId="77777777" w:rsidR="0032678F" w:rsidRPr="00EA32DF" w:rsidRDefault="0032678F" w:rsidP="00126D5E">
            <w:pPr>
              <w:spacing w:after="120"/>
              <w:rPr>
                <w:sz w:val="22"/>
              </w:rPr>
            </w:pPr>
            <w:r w:rsidRPr="00EA32DF">
              <w:rPr>
                <w:sz w:val="22"/>
              </w:rPr>
              <w:t>IN</w:t>
            </w:r>
          </w:p>
        </w:tc>
        <w:tc>
          <w:tcPr>
            <w:tcW w:w="3062" w:type="dxa"/>
          </w:tcPr>
          <w:p w14:paraId="0A9377E6" w14:textId="77777777" w:rsidR="0032678F" w:rsidRPr="00EA32DF" w:rsidRDefault="0032678F" w:rsidP="00126D5E">
            <w:pPr>
              <w:spacing w:after="120"/>
              <w:rPr>
                <w:sz w:val="22"/>
              </w:rPr>
            </w:pPr>
            <w:r w:rsidRPr="00EA32DF">
              <w:rPr>
                <w:sz w:val="22"/>
              </w:rPr>
              <w:t>excludePathsList</w:t>
            </w:r>
          </w:p>
        </w:tc>
        <w:tc>
          <w:tcPr>
            <w:tcW w:w="4878" w:type="dxa"/>
          </w:tcPr>
          <w:p w14:paraId="566B6E1F" w14:textId="77777777" w:rsidR="0032678F" w:rsidRPr="00EA32DF" w:rsidRDefault="0032678F" w:rsidP="00126D5E">
            <w:pPr>
              <w:spacing w:after="120"/>
              <w:rPr>
                <w:sz w:val="22"/>
              </w:rPr>
            </w:pPr>
            <w:r w:rsidRPr="00EA32DF">
              <w:rPr>
                <w:sz w:val="22"/>
              </w:rPr>
              <w:t>NULL</w:t>
            </w:r>
          </w:p>
        </w:tc>
      </w:tr>
      <w:tr w:rsidR="0032678F" w:rsidRPr="00EA32DF" w14:paraId="1891EE33" w14:textId="77777777" w:rsidTr="00126D5E">
        <w:tc>
          <w:tcPr>
            <w:tcW w:w="916" w:type="dxa"/>
          </w:tcPr>
          <w:p w14:paraId="48283D59" w14:textId="77777777" w:rsidR="0032678F" w:rsidRPr="00EA32DF" w:rsidRDefault="0032678F" w:rsidP="00126D5E">
            <w:pPr>
              <w:spacing w:after="120"/>
              <w:rPr>
                <w:sz w:val="22"/>
              </w:rPr>
            </w:pPr>
            <w:r>
              <w:rPr>
                <w:sz w:val="22"/>
              </w:rPr>
              <w:t>IN</w:t>
            </w:r>
          </w:p>
        </w:tc>
        <w:tc>
          <w:tcPr>
            <w:tcW w:w="3062" w:type="dxa"/>
          </w:tcPr>
          <w:p w14:paraId="4AC64FBB" w14:textId="77777777" w:rsidR="0032678F" w:rsidRPr="00EA32DF" w:rsidRDefault="0032678F" w:rsidP="00126D5E">
            <w:pPr>
              <w:spacing w:after="120"/>
              <w:rPr>
                <w:sz w:val="22"/>
              </w:rPr>
            </w:pPr>
            <w:r w:rsidRPr="004579E0">
              <w:rPr>
                <w:sz w:val="22"/>
              </w:rPr>
              <w:t>inIgnoreResourceDoesNotExist</w:t>
            </w:r>
          </w:p>
        </w:tc>
        <w:tc>
          <w:tcPr>
            <w:tcW w:w="4878" w:type="dxa"/>
          </w:tcPr>
          <w:p w14:paraId="34ED8EF4" w14:textId="77777777" w:rsidR="0032678F" w:rsidRPr="00EA32DF" w:rsidRDefault="0032678F" w:rsidP="00126D5E">
            <w:pPr>
              <w:spacing w:after="120"/>
              <w:rPr>
                <w:sz w:val="22"/>
              </w:rPr>
            </w:pPr>
            <w:r>
              <w:rPr>
                <w:sz w:val="22"/>
              </w:rPr>
              <w:t>1</w:t>
            </w:r>
          </w:p>
        </w:tc>
      </w:tr>
      <w:tr w:rsidR="0032678F" w:rsidRPr="00EA32DF" w14:paraId="714AEA14" w14:textId="77777777" w:rsidTr="00126D5E">
        <w:tc>
          <w:tcPr>
            <w:tcW w:w="916" w:type="dxa"/>
          </w:tcPr>
          <w:p w14:paraId="316BDFEA" w14:textId="77777777" w:rsidR="0032678F" w:rsidRPr="00EA32DF" w:rsidRDefault="0032678F" w:rsidP="00126D5E">
            <w:pPr>
              <w:spacing w:after="120"/>
              <w:rPr>
                <w:sz w:val="22"/>
              </w:rPr>
            </w:pPr>
            <w:r w:rsidRPr="00EA32DF">
              <w:rPr>
                <w:sz w:val="22"/>
              </w:rPr>
              <w:t>IN</w:t>
            </w:r>
          </w:p>
        </w:tc>
        <w:tc>
          <w:tcPr>
            <w:tcW w:w="3062" w:type="dxa"/>
          </w:tcPr>
          <w:p w14:paraId="1279CF21" w14:textId="77777777" w:rsidR="0032678F" w:rsidRPr="00EA32DF" w:rsidRDefault="0032678F" w:rsidP="00126D5E">
            <w:pPr>
              <w:spacing w:after="120"/>
              <w:rPr>
                <w:sz w:val="22"/>
              </w:rPr>
            </w:pPr>
            <w:r>
              <w:rPr>
                <w:sz w:val="22"/>
              </w:rPr>
              <w:t>d</w:t>
            </w:r>
            <w:r w:rsidRPr="00EA32DF">
              <w:rPr>
                <w:sz w:val="22"/>
              </w:rPr>
              <w:t>ebug</w:t>
            </w:r>
          </w:p>
        </w:tc>
        <w:tc>
          <w:tcPr>
            <w:tcW w:w="4878" w:type="dxa"/>
          </w:tcPr>
          <w:p w14:paraId="660BE487" w14:textId="77777777" w:rsidR="0032678F" w:rsidRPr="00EA32DF" w:rsidRDefault="0032678F" w:rsidP="00126D5E">
            <w:pPr>
              <w:spacing w:after="120"/>
              <w:rPr>
                <w:sz w:val="22"/>
              </w:rPr>
            </w:pPr>
            <w:r w:rsidRPr="00EA32DF">
              <w:rPr>
                <w:sz w:val="22"/>
              </w:rPr>
              <w:t>0</w:t>
            </w:r>
          </w:p>
        </w:tc>
      </w:tr>
      <w:tr w:rsidR="0032678F" w:rsidRPr="00EA32DF" w14:paraId="4609A6E4" w14:textId="77777777" w:rsidTr="00126D5E">
        <w:tc>
          <w:tcPr>
            <w:tcW w:w="916" w:type="dxa"/>
          </w:tcPr>
          <w:p w14:paraId="6202F5B4" w14:textId="77777777" w:rsidR="0032678F" w:rsidRPr="00EA32DF" w:rsidRDefault="0032678F" w:rsidP="00126D5E">
            <w:pPr>
              <w:spacing w:after="120"/>
              <w:rPr>
                <w:sz w:val="22"/>
              </w:rPr>
            </w:pPr>
            <w:r w:rsidRPr="00EA32DF">
              <w:rPr>
                <w:sz w:val="22"/>
              </w:rPr>
              <w:t>OUT</w:t>
            </w:r>
          </w:p>
        </w:tc>
        <w:tc>
          <w:tcPr>
            <w:tcW w:w="3062" w:type="dxa"/>
          </w:tcPr>
          <w:p w14:paraId="2698DEB9" w14:textId="77777777" w:rsidR="0032678F" w:rsidRPr="00EA32DF" w:rsidRDefault="0032678F" w:rsidP="00126D5E">
            <w:pPr>
              <w:spacing w:after="120"/>
              <w:rPr>
                <w:sz w:val="22"/>
              </w:rPr>
            </w:pPr>
            <w:r>
              <w:rPr>
                <w:sz w:val="22"/>
              </w:rPr>
              <w:t>s</w:t>
            </w:r>
            <w:r w:rsidRPr="00EA32DF">
              <w:rPr>
                <w:sz w:val="22"/>
              </w:rPr>
              <w:t>uccess</w:t>
            </w:r>
          </w:p>
        </w:tc>
        <w:tc>
          <w:tcPr>
            <w:tcW w:w="4878" w:type="dxa"/>
          </w:tcPr>
          <w:p w14:paraId="51A51B00" w14:textId="77777777" w:rsidR="0032678F" w:rsidRPr="00EA32DF" w:rsidRDefault="0032678F" w:rsidP="00126D5E">
            <w:pPr>
              <w:spacing w:after="120"/>
              <w:rPr>
                <w:sz w:val="22"/>
              </w:rPr>
            </w:pPr>
            <w:r w:rsidRPr="00EA32DF">
              <w:rPr>
                <w:sz w:val="22"/>
              </w:rPr>
              <w:t>1 (plan file is written to the path specified by planFilePath.)</w:t>
            </w:r>
          </w:p>
        </w:tc>
      </w:tr>
    </w:tbl>
    <w:p w14:paraId="7B545523" w14:textId="77777777" w:rsidR="0032678F" w:rsidRPr="00582C6C" w:rsidRDefault="0032678F" w:rsidP="0032678F">
      <w:pPr>
        <w:pStyle w:val="Heading3"/>
        <w:rPr>
          <w:color w:val="1F497D"/>
          <w:sz w:val="23"/>
          <w:szCs w:val="23"/>
        </w:rPr>
      </w:pPr>
      <w:bookmarkStart w:id="450" w:name="_Toc364763059"/>
      <w:bookmarkStart w:id="451" w:name="_Toc385311226"/>
      <w:bookmarkStart w:id="452" w:name="_Toc484033021"/>
      <w:bookmarkStart w:id="453" w:name="_Toc40976346"/>
      <w:r w:rsidRPr="00582C6C">
        <w:rPr>
          <w:color w:val="1F497D"/>
          <w:sz w:val="23"/>
          <w:szCs w:val="23"/>
        </w:rPr>
        <w:lastRenderedPageBreak/>
        <w:t>template_generatePDToolDeployableResourcePlan</w:t>
      </w:r>
      <w:bookmarkEnd w:id="450"/>
      <w:bookmarkEnd w:id="451"/>
      <w:bookmarkEnd w:id="452"/>
      <w:bookmarkEnd w:id="453"/>
    </w:p>
    <w:p w14:paraId="6D531786" w14:textId="77777777" w:rsidR="0032678F" w:rsidRDefault="0032678F" w:rsidP="0032678F">
      <w:pPr>
        <w:pStyle w:val="CS-Bodytext"/>
      </w:pPr>
      <w:r>
        <w:t xml:space="preserve">This procedure provides a template for invoking </w:t>
      </w:r>
      <w:r w:rsidRPr="00740773">
        <w:rPr>
          <w:rFonts w:ascii="Courier New" w:hAnsi="Courier New" w:cs="Courier New"/>
        </w:rPr>
        <w:t>generatePDToolDeployableResourcePlanByLineage</w:t>
      </w:r>
      <w:r>
        <w:t xml:space="preserve"> or </w:t>
      </w:r>
      <w:r w:rsidRPr="00740773">
        <w:rPr>
          <w:rFonts w:ascii="Courier New" w:hAnsi="Courier New" w:cs="Courier New"/>
        </w:rPr>
        <w:t>generatePDToolDeployableResourcePlanByDate</w:t>
      </w:r>
      <w:r>
        <w:t>. This procedure should be copied to a working folder within the project and modified by the user for developers to use with ease.</w:t>
      </w:r>
    </w:p>
    <w:p w14:paraId="27BA5A9B" w14:textId="77777777" w:rsidR="0032678F" w:rsidRDefault="0032678F" w:rsidP="0032678F">
      <w:pPr>
        <w:pStyle w:val="CS-Bodytext"/>
      </w:pPr>
      <w:r>
        <w:t>Note that when using "generatePDToolDeployableResourcePlanByDate" to create a deployment plan based on a resource date can only be used with CIS 6.2.2 and higher.  CIS 6.2.2 and higher introduced a "lastModifiedDate" and "creationDate" in the metadata.  Prior to this release there are no date values to compare with.</w:t>
      </w:r>
    </w:p>
    <w:p w14:paraId="3332A794" w14:textId="77777777" w:rsidR="0032678F" w:rsidRDefault="0032678F" w:rsidP="004B442F">
      <w:pPr>
        <w:pStyle w:val="CS-Bodytext"/>
        <w:numPr>
          <w:ilvl w:val="0"/>
          <w:numId w:val="26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2"/>
        <w:gridCol w:w="5460"/>
        <w:gridCol w:w="1954"/>
      </w:tblGrid>
      <w:tr w:rsidR="0032678F" w:rsidRPr="00EA32DF" w14:paraId="31EA1F2C" w14:textId="77777777" w:rsidTr="00126D5E">
        <w:trPr>
          <w:tblHeader/>
        </w:trPr>
        <w:tc>
          <w:tcPr>
            <w:tcW w:w="1442" w:type="dxa"/>
            <w:shd w:val="clear" w:color="auto" w:fill="B3B3B3"/>
          </w:tcPr>
          <w:p w14:paraId="3953A63E" w14:textId="77777777" w:rsidR="0032678F" w:rsidRPr="00EA32DF" w:rsidRDefault="0032678F" w:rsidP="00126D5E">
            <w:pPr>
              <w:spacing w:after="120"/>
              <w:rPr>
                <w:b/>
                <w:sz w:val="22"/>
              </w:rPr>
            </w:pPr>
            <w:r w:rsidRPr="00EA32DF">
              <w:rPr>
                <w:b/>
                <w:sz w:val="22"/>
              </w:rPr>
              <w:t>Direction</w:t>
            </w:r>
          </w:p>
        </w:tc>
        <w:tc>
          <w:tcPr>
            <w:tcW w:w="5460" w:type="dxa"/>
            <w:shd w:val="clear" w:color="auto" w:fill="B3B3B3"/>
          </w:tcPr>
          <w:p w14:paraId="591D6B51" w14:textId="77777777" w:rsidR="0032678F" w:rsidRPr="00EA32DF" w:rsidRDefault="0032678F" w:rsidP="00126D5E">
            <w:pPr>
              <w:spacing w:after="120"/>
              <w:rPr>
                <w:b/>
                <w:sz w:val="22"/>
              </w:rPr>
            </w:pPr>
            <w:r w:rsidRPr="00EA32DF">
              <w:rPr>
                <w:b/>
                <w:sz w:val="22"/>
              </w:rPr>
              <w:t>Parameter Name</w:t>
            </w:r>
          </w:p>
        </w:tc>
        <w:tc>
          <w:tcPr>
            <w:tcW w:w="1954" w:type="dxa"/>
            <w:shd w:val="clear" w:color="auto" w:fill="B3B3B3"/>
          </w:tcPr>
          <w:p w14:paraId="58AAF79D" w14:textId="77777777" w:rsidR="0032678F" w:rsidRPr="00EA32DF" w:rsidRDefault="0032678F" w:rsidP="00126D5E">
            <w:pPr>
              <w:spacing w:after="120"/>
              <w:rPr>
                <w:b/>
                <w:sz w:val="22"/>
              </w:rPr>
            </w:pPr>
            <w:r w:rsidRPr="00EA32DF">
              <w:rPr>
                <w:b/>
                <w:sz w:val="22"/>
              </w:rPr>
              <w:t>Parameter Type</w:t>
            </w:r>
          </w:p>
        </w:tc>
      </w:tr>
      <w:tr w:rsidR="0032678F" w:rsidRPr="00EA32DF" w14:paraId="215414C2" w14:textId="77777777" w:rsidTr="00126D5E">
        <w:trPr>
          <w:trHeight w:val="260"/>
        </w:trPr>
        <w:tc>
          <w:tcPr>
            <w:tcW w:w="1442" w:type="dxa"/>
          </w:tcPr>
          <w:p w14:paraId="7DBAAC5A" w14:textId="77777777" w:rsidR="0032678F" w:rsidRPr="00EA32DF" w:rsidRDefault="0032678F" w:rsidP="00126D5E">
            <w:pPr>
              <w:spacing w:after="120"/>
              <w:rPr>
                <w:sz w:val="22"/>
              </w:rPr>
            </w:pPr>
            <w:r w:rsidRPr="00EA32DF">
              <w:rPr>
                <w:sz w:val="22"/>
              </w:rPr>
              <w:t>IN</w:t>
            </w:r>
          </w:p>
        </w:tc>
        <w:tc>
          <w:tcPr>
            <w:tcW w:w="5460" w:type="dxa"/>
          </w:tcPr>
          <w:p w14:paraId="7D7302EF" w14:textId="77777777" w:rsidR="0032678F" w:rsidRPr="00EA32DF" w:rsidRDefault="0032678F" w:rsidP="00126D5E">
            <w:pPr>
              <w:spacing w:after="120"/>
              <w:rPr>
                <w:sz w:val="22"/>
              </w:rPr>
            </w:pPr>
            <w:r w:rsidRPr="00EA32DF">
              <w:rPr>
                <w:sz w:val="22"/>
              </w:rPr>
              <w:t>planOption</w:t>
            </w:r>
          </w:p>
        </w:tc>
        <w:tc>
          <w:tcPr>
            <w:tcW w:w="1954" w:type="dxa"/>
          </w:tcPr>
          <w:p w14:paraId="40448FF9" w14:textId="77777777" w:rsidR="0032678F" w:rsidRPr="00EA32DF" w:rsidRDefault="0032678F" w:rsidP="00126D5E">
            <w:pPr>
              <w:spacing w:after="120"/>
              <w:rPr>
                <w:sz w:val="22"/>
              </w:rPr>
            </w:pPr>
            <w:r w:rsidRPr="00EA32DF">
              <w:rPr>
                <w:sz w:val="22"/>
              </w:rPr>
              <w:t>INTEGER</w:t>
            </w:r>
          </w:p>
        </w:tc>
      </w:tr>
      <w:tr w:rsidR="0032678F" w:rsidRPr="00EA32DF" w14:paraId="29A9E5AE" w14:textId="77777777" w:rsidTr="00126D5E">
        <w:tc>
          <w:tcPr>
            <w:tcW w:w="1442" w:type="dxa"/>
          </w:tcPr>
          <w:p w14:paraId="31AD0D07" w14:textId="77777777" w:rsidR="0032678F" w:rsidRPr="00EA32DF" w:rsidRDefault="0032678F" w:rsidP="00126D5E">
            <w:pPr>
              <w:spacing w:after="120"/>
              <w:rPr>
                <w:sz w:val="22"/>
              </w:rPr>
            </w:pPr>
            <w:r w:rsidRPr="00EA32DF">
              <w:rPr>
                <w:sz w:val="22"/>
              </w:rPr>
              <w:t>OUT</w:t>
            </w:r>
          </w:p>
        </w:tc>
        <w:tc>
          <w:tcPr>
            <w:tcW w:w="5460" w:type="dxa"/>
          </w:tcPr>
          <w:p w14:paraId="56D98202" w14:textId="77777777" w:rsidR="0032678F" w:rsidRPr="00EA32DF" w:rsidRDefault="0032678F" w:rsidP="00126D5E">
            <w:pPr>
              <w:spacing w:after="120"/>
              <w:rPr>
                <w:sz w:val="22"/>
              </w:rPr>
            </w:pPr>
            <w:r w:rsidRPr="00EA32DF">
              <w:rPr>
                <w:sz w:val="22"/>
              </w:rPr>
              <w:t>success</w:t>
            </w:r>
          </w:p>
        </w:tc>
        <w:tc>
          <w:tcPr>
            <w:tcW w:w="1954" w:type="dxa"/>
          </w:tcPr>
          <w:p w14:paraId="715D76F7" w14:textId="77777777" w:rsidR="0032678F" w:rsidRPr="00EA32DF" w:rsidRDefault="0032678F" w:rsidP="00126D5E">
            <w:pPr>
              <w:spacing w:after="120"/>
              <w:rPr>
                <w:sz w:val="22"/>
              </w:rPr>
            </w:pPr>
            <w:r w:rsidRPr="00EA32DF">
              <w:rPr>
                <w:sz w:val="22"/>
              </w:rPr>
              <w:t>INTEGER</w:t>
            </w:r>
          </w:p>
        </w:tc>
      </w:tr>
    </w:tbl>
    <w:p w14:paraId="75DD191A" w14:textId="77777777" w:rsidR="0032678F" w:rsidRPr="0011702E" w:rsidRDefault="0032678F" w:rsidP="004B442F">
      <w:pPr>
        <w:pStyle w:val="CS-Bodytext"/>
        <w:numPr>
          <w:ilvl w:val="0"/>
          <w:numId w:val="268"/>
        </w:numPr>
        <w:spacing w:before="120"/>
        <w:ind w:right="14"/>
      </w:pPr>
      <w:r>
        <w:rPr>
          <w:b/>
          <w:bCs/>
        </w:rPr>
        <w:t>Examples:</w:t>
      </w:r>
    </w:p>
    <w:p w14:paraId="3E18F2EE" w14:textId="77777777" w:rsidR="0032678F" w:rsidRPr="0011702E" w:rsidRDefault="0032678F" w:rsidP="004B442F">
      <w:pPr>
        <w:pStyle w:val="CS-Bodytext"/>
        <w:numPr>
          <w:ilvl w:val="1"/>
          <w:numId w:val="26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16"/>
        <w:gridCol w:w="2882"/>
        <w:gridCol w:w="5058"/>
      </w:tblGrid>
      <w:tr w:rsidR="0032678F" w:rsidRPr="00EA32DF" w14:paraId="6C9B1336" w14:textId="77777777" w:rsidTr="00126D5E">
        <w:trPr>
          <w:tblHeader/>
        </w:trPr>
        <w:tc>
          <w:tcPr>
            <w:tcW w:w="916" w:type="dxa"/>
            <w:shd w:val="clear" w:color="auto" w:fill="B3B3B3"/>
          </w:tcPr>
          <w:p w14:paraId="5E2C714C" w14:textId="77777777" w:rsidR="0032678F" w:rsidRPr="00EA32DF" w:rsidRDefault="0032678F" w:rsidP="00126D5E">
            <w:pPr>
              <w:spacing w:after="120"/>
              <w:rPr>
                <w:b/>
                <w:sz w:val="22"/>
              </w:rPr>
            </w:pPr>
            <w:r w:rsidRPr="00EA32DF">
              <w:rPr>
                <w:b/>
                <w:sz w:val="22"/>
              </w:rPr>
              <w:t>Direction</w:t>
            </w:r>
          </w:p>
        </w:tc>
        <w:tc>
          <w:tcPr>
            <w:tcW w:w="2882" w:type="dxa"/>
            <w:shd w:val="clear" w:color="auto" w:fill="B3B3B3"/>
          </w:tcPr>
          <w:p w14:paraId="6A034C78" w14:textId="77777777" w:rsidR="0032678F" w:rsidRPr="00EA32DF" w:rsidRDefault="0032678F" w:rsidP="00126D5E">
            <w:pPr>
              <w:spacing w:after="120"/>
              <w:rPr>
                <w:b/>
                <w:sz w:val="22"/>
              </w:rPr>
            </w:pPr>
            <w:r w:rsidRPr="00EA32DF">
              <w:rPr>
                <w:b/>
                <w:sz w:val="22"/>
              </w:rPr>
              <w:t>Parameter Name</w:t>
            </w:r>
          </w:p>
        </w:tc>
        <w:tc>
          <w:tcPr>
            <w:tcW w:w="5058" w:type="dxa"/>
            <w:shd w:val="clear" w:color="auto" w:fill="B3B3B3"/>
          </w:tcPr>
          <w:p w14:paraId="1B998BF6" w14:textId="77777777" w:rsidR="0032678F" w:rsidRPr="00EA32DF" w:rsidRDefault="0032678F" w:rsidP="00126D5E">
            <w:pPr>
              <w:spacing w:after="120"/>
              <w:rPr>
                <w:b/>
                <w:sz w:val="22"/>
              </w:rPr>
            </w:pPr>
            <w:r w:rsidRPr="00EA32DF">
              <w:rPr>
                <w:b/>
                <w:sz w:val="22"/>
              </w:rPr>
              <w:t>Parameter Value</w:t>
            </w:r>
          </w:p>
        </w:tc>
      </w:tr>
      <w:tr w:rsidR="0032678F" w:rsidRPr="00EA32DF" w14:paraId="6DD86B89" w14:textId="77777777" w:rsidTr="00126D5E">
        <w:trPr>
          <w:trHeight w:val="260"/>
        </w:trPr>
        <w:tc>
          <w:tcPr>
            <w:tcW w:w="916" w:type="dxa"/>
          </w:tcPr>
          <w:p w14:paraId="143CFD53" w14:textId="77777777" w:rsidR="0032678F" w:rsidRPr="00EA32DF" w:rsidRDefault="0032678F" w:rsidP="00126D5E">
            <w:pPr>
              <w:spacing w:after="120"/>
              <w:rPr>
                <w:sz w:val="22"/>
              </w:rPr>
            </w:pPr>
            <w:r w:rsidRPr="00EA32DF">
              <w:rPr>
                <w:sz w:val="22"/>
              </w:rPr>
              <w:t>IN</w:t>
            </w:r>
          </w:p>
        </w:tc>
        <w:tc>
          <w:tcPr>
            <w:tcW w:w="2882" w:type="dxa"/>
          </w:tcPr>
          <w:p w14:paraId="02CF12A0" w14:textId="77777777" w:rsidR="0032678F" w:rsidRPr="00EA32DF" w:rsidRDefault="0032678F" w:rsidP="00126D5E">
            <w:pPr>
              <w:spacing w:after="120"/>
              <w:rPr>
                <w:sz w:val="22"/>
              </w:rPr>
            </w:pPr>
            <w:r w:rsidRPr="00EA32DF">
              <w:rPr>
                <w:sz w:val="22"/>
              </w:rPr>
              <w:t>planOption</w:t>
            </w:r>
          </w:p>
        </w:tc>
        <w:tc>
          <w:tcPr>
            <w:tcW w:w="5058" w:type="dxa"/>
          </w:tcPr>
          <w:p w14:paraId="5D0A43D0" w14:textId="77777777" w:rsidR="0032678F" w:rsidRPr="00EA32DF" w:rsidRDefault="0032678F" w:rsidP="00126D5E">
            <w:pPr>
              <w:spacing w:after="120"/>
              <w:rPr>
                <w:sz w:val="22"/>
              </w:rPr>
            </w:pPr>
            <w:r w:rsidRPr="00EA32DF">
              <w:rPr>
                <w:sz w:val="22"/>
              </w:rPr>
              <w:t>1</w:t>
            </w:r>
          </w:p>
        </w:tc>
      </w:tr>
      <w:tr w:rsidR="0032678F" w:rsidRPr="00EA32DF" w14:paraId="6139B877" w14:textId="77777777" w:rsidTr="00126D5E">
        <w:tc>
          <w:tcPr>
            <w:tcW w:w="916" w:type="dxa"/>
          </w:tcPr>
          <w:p w14:paraId="22A269F9" w14:textId="77777777" w:rsidR="0032678F" w:rsidRPr="00EA32DF" w:rsidRDefault="0032678F" w:rsidP="00126D5E">
            <w:pPr>
              <w:spacing w:after="120"/>
              <w:rPr>
                <w:sz w:val="22"/>
              </w:rPr>
            </w:pPr>
            <w:r w:rsidRPr="00EA32DF">
              <w:rPr>
                <w:sz w:val="22"/>
              </w:rPr>
              <w:t>OUT</w:t>
            </w:r>
          </w:p>
        </w:tc>
        <w:tc>
          <w:tcPr>
            <w:tcW w:w="2882" w:type="dxa"/>
          </w:tcPr>
          <w:p w14:paraId="4BC82B08" w14:textId="77777777" w:rsidR="0032678F" w:rsidRPr="00EA32DF" w:rsidRDefault="0032678F" w:rsidP="00126D5E">
            <w:pPr>
              <w:spacing w:after="120"/>
              <w:rPr>
                <w:sz w:val="22"/>
              </w:rPr>
            </w:pPr>
            <w:r w:rsidRPr="00EA32DF">
              <w:rPr>
                <w:sz w:val="22"/>
              </w:rPr>
              <w:t>Success</w:t>
            </w:r>
          </w:p>
        </w:tc>
        <w:tc>
          <w:tcPr>
            <w:tcW w:w="5058" w:type="dxa"/>
          </w:tcPr>
          <w:p w14:paraId="5927A6E0" w14:textId="77777777" w:rsidR="0032678F" w:rsidRPr="00EA32DF" w:rsidRDefault="0032678F" w:rsidP="00126D5E">
            <w:pPr>
              <w:spacing w:after="120"/>
              <w:rPr>
                <w:sz w:val="22"/>
              </w:rPr>
            </w:pPr>
            <w:r w:rsidRPr="00EA32DF">
              <w:rPr>
                <w:sz w:val="22"/>
              </w:rPr>
              <w:t>1</w:t>
            </w:r>
          </w:p>
        </w:tc>
      </w:tr>
    </w:tbl>
    <w:p w14:paraId="7E6685F1" w14:textId="77777777" w:rsidR="0032678F" w:rsidRPr="00582C6C" w:rsidRDefault="0032678F" w:rsidP="0032678F">
      <w:pPr>
        <w:pStyle w:val="Heading2"/>
        <w:rPr>
          <w:color w:val="1F497D"/>
        </w:rPr>
      </w:pPr>
      <w:bookmarkStart w:id="454" w:name="_Toc364763060"/>
      <w:bookmarkStart w:id="455" w:name="_Toc385311227"/>
      <w:bookmarkStart w:id="456" w:name="_Toc484033022"/>
      <w:bookmarkStart w:id="457" w:name="_Toc40976347"/>
      <w:r w:rsidRPr="00582C6C">
        <w:rPr>
          <w:color w:val="1F497D"/>
        </w:rPr>
        <w:t>helpers</w:t>
      </w:r>
      <w:bookmarkEnd w:id="454"/>
      <w:bookmarkEnd w:id="455"/>
      <w:bookmarkEnd w:id="456"/>
      <w:bookmarkEnd w:id="457"/>
    </w:p>
    <w:p w14:paraId="3E2D7127" w14:textId="77777777" w:rsidR="0032678F" w:rsidRDefault="0032678F" w:rsidP="0032678F">
      <w:pPr>
        <w:pStyle w:val="CS-Bodytext"/>
      </w:pPr>
      <w:r>
        <w:t>This section describes the auxiliary procedures for the PDTool utilities.</w:t>
      </w:r>
    </w:p>
    <w:p w14:paraId="705AAFB8" w14:textId="77777777" w:rsidR="0032678F" w:rsidRPr="00582C6C" w:rsidRDefault="0032678F" w:rsidP="0032678F">
      <w:pPr>
        <w:pStyle w:val="Heading3"/>
        <w:rPr>
          <w:color w:val="1F497D"/>
          <w:sz w:val="23"/>
          <w:szCs w:val="23"/>
        </w:rPr>
      </w:pPr>
      <w:bookmarkStart w:id="458" w:name="_Toc364763061"/>
      <w:bookmarkStart w:id="459" w:name="_Toc385311228"/>
      <w:bookmarkStart w:id="460" w:name="_Toc484033023"/>
      <w:bookmarkStart w:id="461" w:name="_Toc40976348"/>
      <w:r w:rsidRPr="00582C6C">
        <w:rPr>
          <w:color w:val="1F497D"/>
          <w:sz w:val="23"/>
          <w:szCs w:val="23"/>
        </w:rPr>
        <w:t>helpers/getDeployableResourceListByDate</w:t>
      </w:r>
      <w:bookmarkEnd w:id="458"/>
      <w:bookmarkEnd w:id="459"/>
      <w:bookmarkEnd w:id="460"/>
      <w:bookmarkEnd w:id="461"/>
    </w:p>
    <w:p w14:paraId="62141BC7" w14:textId="77777777" w:rsidR="0032678F" w:rsidRPr="006B689E" w:rsidRDefault="0032678F" w:rsidP="0032678F">
      <w:pPr>
        <w:pStyle w:val="CS-Bodytext"/>
        <w:rPr>
          <w:rFonts w:cs="Arial"/>
        </w:rPr>
      </w:pPr>
      <w:r w:rsidRPr="006B689E">
        <w:rPr>
          <w:rFonts w:cs="Arial"/>
        </w:rPr>
        <w:t>This procedure provides the logic for retrieving a complete list of paths based on the creation date or last modified date. If either the creation date or the last modified date is not null and is greater than the passed in resource timestamp then it appears in the result.  Any resource paths found in the exclude paths list "excludePathsList" will be excluded from the result.   Any resources that are not inclusive of the include base paths "includeBasePath" will be excluded from the result.</w:t>
      </w:r>
    </w:p>
    <w:p w14:paraId="387A9DE6" w14:textId="4EC1F8E3" w:rsidR="0032678F" w:rsidRDefault="0032678F" w:rsidP="0032678F">
      <w:pPr>
        <w:pStyle w:val="CS-Bodytext"/>
        <w:rPr>
          <w:rFonts w:cs="Arial"/>
        </w:rPr>
      </w:pPr>
      <w:r w:rsidRPr="006B689E">
        <w:rPr>
          <w:rFonts w:cs="Arial"/>
        </w:rPr>
        <w:t>PDTool (Promotion and Deployment Tool) is used to execute generated plan files.</w:t>
      </w:r>
    </w:p>
    <w:p w14:paraId="53085D04" w14:textId="77777777" w:rsidR="0032678F" w:rsidRDefault="0032678F" w:rsidP="004B442F">
      <w:pPr>
        <w:pStyle w:val="CS-Bodytext"/>
        <w:numPr>
          <w:ilvl w:val="0"/>
          <w:numId w:val="26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2"/>
        <w:gridCol w:w="5460"/>
        <w:gridCol w:w="1954"/>
      </w:tblGrid>
      <w:tr w:rsidR="0032678F" w:rsidRPr="00EA32DF" w14:paraId="25A24713" w14:textId="77777777" w:rsidTr="00126D5E">
        <w:trPr>
          <w:tblHeader/>
        </w:trPr>
        <w:tc>
          <w:tcPr>
            <w:tcW w:w="1442" w:type="dxa"/>
            <w:shd w:val="clear" w:color="auto" w:fill="B3B3B3"/>
          </w:tcPr>
          <w:p w14:paraId="02E541D7" w14:textId="77777777" w:rsidR="0032678F" w:rsidRPr="00EA32DF" w:rsidRDefault="0032678F" w:rsidP="00126D5E">
            <w:pPr>
              <w:spacing w:after="120"/>
              <w:rPr>
                <w:b/>
                <w:sz w:val="22"/>
              </w:rPr>
            </w:pPr>
            <w:r w:rsidRPr="00EA32DF">
              <w:rPr>
                <w:b/>
                <w:sz w:val="22"/>
              </w:rPr>
              <w:t>Direction</w:t>
            </w:r>
          </w:p>
        </w:tc>
        <w:tc>
          <w:tcPr>
            <w:tcW w:w="5460" w:type="dxa"/>
            <w:shd w:val="clear" w:color="auto" w:fill="B3B3B3"/>
          </w:tcPr>
          <w:p w14:paraId="301B9159" w14:textId="77777777" w:rsidR="0032678F" w:rsidRPr="00EA32DF" w:rsidRDefault="0032678F" w:rsidP="00126D5E">
            <w:pPr>
              <w:spacing w:after="120"/>
              <w:rPr>
                <w:b/>
                <w:sz w:val="22"/>
              </w:rPr>
            </w:pPr>
            <w:r w:rsidRPr="00EA32DF">
              <w:rPr>
                <w:b/>
                <w:sz w:val="22"/>
              </w:rPr>
              <w:t>Parameter Name</w:t>
            </w:r>
          </w:p>
        </w:tc>
        <w:tc>
          <w:tcPr>
            <w:tcW w:w="1954" w:type="dxa"/>
            <w:shd w:val="clear" w:color="auto" w:fill="B3B3B3"/>
          </w:tcPr>
          <w:p w14:paraId="2CA3DEAC" w14:textId="77777777" w:rsidR="0032678F" w:rsidRPr="00EA32DF" w:rsidRDefault="0032678F" w:rsidP="00126D5E">
            <w:pPr>
              <w:spacing w:after="120"/>
              <w:rPr>
                <w:b/>
                <w:sz w:val="22"/>
              </w:rPr>
            </w:pPr>
            <w:r w:rsidRPr="00EA32DF">
              <w:rPr>
                <w:b/>
                <w:sz w:val="22"/>
              </w:rPr>
              <w:t>Parameter Type</w:t>
            </w:r>
          </w:p>
        </w:tc>
      </w:tr>
      <w:tr w:rsidR="0032678F" w:rsidRPr="00EA32DF" w14:paraId="22438727" w14:textId="77777777" w:rsidTr="00126D5E">
        <w:trPr>
          <w:trHeight w:val="260"/>
        </w:trPr>
        <w:tc>
          <w:tcPr>
            <w:tcW w:w="1442" w:type="dxa"/>
          </w:tcPr>
          <w:p w14:paraId="5D8D6E88" w14:textId="77777777" w:rsidR="0032678F" w:rsidRPr="00EA32DF" w:rsidRDefault="0032678F" w:rsidP="00126D5E">
            <w:pPr>
              <w:spacing w:after="120"/>
              <w:rPr>
                <w:sz w:val="22"/>
              </w:rPr>
            </w:pPr>
            <w:r w:rsidRPr="00EA32DF">
              <w:rPr>
                <w:sz w:val="22"/>
              </w:rPr>
              <w:t>IN</w:t>
            </w:r>
          </w:p>
        </w:tc>
        <w:tc>
          <w:tcPr>
            <w:tcW w:w="5460" w:type="dxa"/>
          </w:tcPr>
          <w:p w14:paraId="15D62DF4" w14:textId="77777777" w:rsidR="0032678F" w:rsidRPr="00EA32DF" w:rsidRDefault="0032678F" w:rsidP="00126D5E">
            <w:pPr>
              <w:spacing w:after="120"/>
              <w:rPr>
                <w:sz w:val="22"/>
              </w:rPr>
            </w:pPr>
            <w:r w:rsidRPr="00EA32DF">
              <w:rPr>
                <w:sz w:val="22"/>
              </w:rPr>
              <w:t>resourcePathList</w:t>
            </w:r>
          </w:p>
        </w:tc>
        <w:tc>
          <w:tcPr>
            <w:tcW w:w="1954" w:type="dxa"/>
          </w:tcPr>
          <w:p w14:paraId="54AD953F" w14:textId="77777777" w:rsidR="0032678F" w:rsidRPr="00EA32DF" w:rsidRDefault="0032678F" w:rsidP="00126D5E">
            <w:pPr>
              <w:spacing w:after="120"/>
              <w:rPr>
                <w:sz w:val="22"/>
              </w:rPr>
            </w:pPr>
            <w:r w:rsidRPr="00EA32DF">
              <w:rPr>
                <w:sz w:val="22"/>
              </w:rPr>
              <w:t>LONGVARCHAR</w:t>
            </w:r>
          </w:p>
        </w:tc>
      </w:tr>
      <w:tr w:rsidR="0032678F" w:rsidRPr="00EA32DF" w14:paraId="77EB0099" w14:textId="77777777" w:rsidTr="00126D5E">
        <w:tc>
          <w:tcPr>
            <w:tcW w:w="1442" w:type="dxa"/>
          </w:tcPr>
          <w:p w14:paraId="13A4A0E9" w14:textId="77777777" w:rsidR="0032678F" w:rsidRPr="00EA32DF" w:rsidRDefault="0032678F" w:rsidP="00126D5E">
            <w:pPr>
              <w:spacing w:after="120"/>
              <w:rPr>
                <w:sz w:val="22"/>
              </w:rPr>
            </w:pPr>
            <w:r w:rsidRPr="00EA32DF">
              <w:rPr>
                <w:sz w:val="22"/>
              </w:rPr>
              <w:t>IN</w:t>
            </w:r>
          </w:p>
        </w:tc>
        <w:tc>
          <w:tcPr>
            <w:tcW w:w="5460" w:type="dxa"/>
          </w:tcPr>
          <w:p w14:paraId="2DBDD7E6" w14:textId="77777777" w:rsidR="0032678F" w:rsidRPr="00EA32DF" w:rsidRDefault="0032678F" w:rsidP="00126D5E">
            <w:pPr>
              <w:spacing w:after="120"/>
              <w:rPr>
                <w:sz w:val="22"/>
              </w:rPr>
            </w:pPr>
            <w:r w:rsidRPr="00EA32DF">
              <w:rPr>
                <w:sz w:val="22"/>
              </w:rPr>
              <w:t>resourceTimestamp</w:t>
            </w:r>
          </w:p>
        </w:tc>
        <w:tc>
          <w:tcPr>
            <w:tcW w:w="1954" w:type="dxa"/>
          </w:tcPr>
          <w:p w14:paraId="67105072" w14:textId="77777777" w:rsidR="0032678F" w:rsidRPr="00EA32DF" w:rsidRDefault="0032678F" w:rsidP="00126D5E">
            <w:pPr>
              <w:spacing w:after="120"/>
              <w:rPr>
                <w:sz w:val="22"/>
              </w:rPr>
            </w:pPr>
            <w:r w:rsidRPr="00EA32DF">
              <w:rPr>
                <w:sz w:val="22"/>
              </w:rPr>
              <w:t>TIMESTAMP</w:t>
            </w:r>
          </w:p>
        </w:tc>
      </w:tr>
      <w:tr w:rsidR="0032678F" w:rsidRPr="00EA32DF" w14:paraId="2BD0FE8F" w14:textId="77777777" w:rsidTr="00126D5E">
        <w:tc>
          <w:tcPr>
            <w:tcW w:w="1442" w:type="dxa"/>
          </w:tcPr>
          <w:p w14:paraId="0D82EFF6" w14:textId="77777777" w:rsidR="0032678F" w:rsidRPr="00EA32DF" w:rsidRDefault="0032678F" w:rsidP="00126D5E">
            <w:pPr>
              <w:spacing w:after="120"/>
              <w:rPr>
                <w:sz w:val="22"/>
              </w:rPr>
            </w:pPr>
            <w:r w:rsidRPr="00EA32DF">
              <w:rPr>
                <w:sz w:val="22"/>
              </w:rPr>
              <w:lastRenderedPageBreak/>
              <w:t>IN</w:t>
            </w:r>
          </w:p>
        </w:tc>
        <w:tc>
          <w:tcPr>
            <w:tcW w:w="5460" w:type="dxa"/>
          </w:tcPr>
          <w:p w14:paraId="733C65F0" w14:textId="77777777" w:rsidR="0032678F" w:rsidRPr="00EA32DF" w:rsidRDefault="0032678F" w:rsidP="00126D5E">
            <w:pPr>
              <w:spacing w:after="120"/>
              <w:rPr>
                <w:sz w:val="22"/>
              </w:rPr>
            </w:pPr>
            <w:r w:rsidRPr="00EA32DF">
              <w:rPr>
                <w:sz w:val="22"/>
              </w:rPr>
              <w:t>includeBasePath</w:t>
            </w:r>
          </w:p>
        </w:tc>
        <w:tc>
          <w:tcPr>
            <w:tcW w:w="1954" w:type="dxa"/>
          </w:tcPr>
          <w:p w14:paraId="6F1FA384" w14:textId="77777777" w:rsidR="0032678F" w:rsidRPr="00EA32DF" w:rsidRDefault="0032678F" w:rsidP="00126D5E">
            <w:pPr>
              <w:spacing w:after="120"/>
              <w:rPr>
                <w:sz w:val="22"/>
              </w:rPr>
            </w:pPr>
            <w:r w:rsidRPr="00EA32DF">
              <w:rPr>
                <w:sz w:val="22"/>
              </w:rPr>
              <w:t>LONGVARCHAR</w:t>
            </w:r>
          </w:p>
        </w:tc>
      </w:tr>
      <w:tr w:rsidR="0032678F" w:rsidRPr="00EA32DF" w14:paraId="03E34B9C" w14:textId="77777777" w:rsidTr="00126D5E">
        <w:tc>
          <w:tcPr>
            <w:tcW w:w="1442" w:type="dxa"/>
          </w:tcPr>
          <w:p w14:paraId="0BC27451" w14:textId="77777777" w:rsidR="0032678F" w:rsidRPr="00EA32DF" w:rsidRDefault="0032678F" w:rsidP="00126D5E">
            <w:pPr>
              <w:spacing w:after="120"/>
              <w:rPr>
                <w:sz w:val="22"/>
              </w:rPr>
            </w:pPr>
            <w:r w:rsidRPr="00EA32DF">
              <w:rPr>
                <w:sz w:val="22"/>
              </w:rPr>
              <w:t>IN</w:t>
            </w:r>
          </w:p>
        </w:tc>
        <w:tc>
          <w:tcPr>
            <w:tcW w:w="5460" w:type="dxa"/>
          </w:tcPr>
          <w:p w14:paraId="3DF4FC07" w14:textId="77777777" w:rsidR="0032678F" w:rsidRPr="00EA32DF" w:rsidRDefault="0032678F" w:rsidP="00126D5E">
            <w:pPr>
              <w:spacing w:after="120"/>
              <w:rPr>
                <w:sz w:val="22"/>
              </w:rPr>
            </w:pPr>
            <w:r w:rsidRPr="00EA32DF">
              <w:rPr>
                <w:sz w:val="22"/>
              </w:rPr>
              <w:t>excludePathsList</w:t>
            </w:r>
          </w:p>
        </w:tc>
        <w:tc>
          <w:tcPr>
            <w:tcW w:w="1954" w:type="dxa"/>
          </w:tcPr>
          <w:p w14:paraId="7A755FA6" w14:textId="77777777" w:rsidR="0032678F" w:rsidRPr="00EA32DF" w:rsidRDefault="0032678F" w:rsidP="00126D5E">
            <w:pPr>
              <w:spacing w:after="120"/>
              <w:rPr>
                <w:sz w:val="22"/>
              </w:rPr>
            </w:pPr>
            <w:r w:rsidRPr="00EA32DF">
              <w:rPr>
                <w:sz w:val="22"/>
              </w:rPr>
              <w:t>LONGVARCHAR</w:t>
            </w:r>
          </w:p>
        </w:tc>
      </w:tr>
      <w:tr w:rsidR="0032678F" w:rsidRPr="00EA32DF" w14:paraId="68D57B1E" w14:textId="77777777" w:rsidTr="00126D5E">
        <w:tc>
          <w:tcPr>
            <w:tcW w:w="1442" w:type="dxa"/>
          </w:tcPr>
          <w:p w14:paraId="41D84D27" w14:textId="77777777" w:rsidR="0032678F" w:rsidRPr="00EA32DF" w:rsidRDefault="0032678F" w:rsidP="00126D5E">
            <w:pPr>
              <w:spacing w:after="120"/>
              <w:rPr>
                <w:sz w:val="22"/>
              </w:rPr>
            </w:pPr>
            <w:r w:rsidRPr="00EA32DF">
              <w:rPr>
                <w:sz w:val="22"/>
              </w:rPr>
              <w:t>IN</w:t>
            </w:r>
          </w:p>
        </w:tc>
        <w:tc>
          <w:tcPr>
            <w:tcW w:w="5460" w:type="dxa"/>
          </w:tcPr>
          <w:p w14:paraId="2214B4D3" w14:textId="77777777" w:rsidR="0032678F" w:rsidRPr="00EA32DF" w:rsidRDefault="0032678F" w:rsidP="00126D5E">
            <w:pPr>
              <w:spacing w:after="120"/>
              <w:rPr>
                <w:sz w:val="22"/>
              </w:rPr>
            </w:pPr>
            <w:r w:rsidRPr="00EA32DF">
              <w:rPr>
                <w:sz w:val="22"/>
              </w:rPr>
              <w:t>debug</w:t>
            </w:r>
          </w:p>
        </w:tc>
        <w:tc>
          <w:tcPr>
            <w:tcW w:w="1954" w:type="dxa"/>
          </w:tcPr>
          <w:p w14:paraId="0F69CC76" w14:textId="77777777" w:rsidR="0032678F" w:rsidRPr="00EA32DF" w:rsidRDefault="0032678F" w:rsidP="00126D5E">
            <w:pPr>
              <w:spacing w:after="120"/>
              <w:rPr>
                <w:sz w:val="22"/>
              </w:rPr>
            </w:pPr>
            <w:r w:rsidRPr="00EA32DF">
              <w:rPr>
                <w:sz w:val="22"/>
              </w:rPr>
              <w:t>INTEGER</w:t>
            </w:r>
          </w:p>
        </w:tc>
      </w:tr>
      <w:tr w:rsidR="0032678F" w:rsidRPr="00EA32DF" w14:paraId="3671AFAD" w14:textId="77777777" w:rsidTr="00126D5E">
        <w:tc>
          <w:tcPr>
            <w:tcW w:w="1442" w:type="dxa"/>
          </w:tcPr>
          <w:p w14:paraId="60E12D33" w14:textId="77777777" w:rsidR="0032678F" w:rsidRPr="00EA32DF" w:rsidRDefault="0032678F" w:rsidP="00126D5E">
            <w:pPr>
              <w:spacing w:after="120"/>
              <w:rPr>
                <w:sz w:val="22"/>
              </w:rPr>
            </w:pPr>
            <w:r w:rsidRPr="00EA32DF">
              <w:rPr>
                <w:sz w:val="22"/>
              </w:rPr>
              <w:t>OUT</w:t>
            </w:r>
          </w:p>
        </w:tc>
        <w:tc>
          <w:tcPr>
            <w:tcW w:w="5460" w:type="dxa"/>
          </w:tcPr>
          <w:p w14:paraId="398FEEAB" w14:textId="77777777" w:rsidR="0032678F" w:rsidRPr="00EA32DF" w:rsidRDefault="0032678F" w:rsidP="00126D5E">
            <w:pPr>
              <w:spacing w:after="120"/>
              <w:rPr>
                <w:sz w:val="22"/>
              </w:rPr>
            </w:pPr>
            <w:r w:rsidRPr="00EA32DF">
              <w:rPr>
                <w:sz w:val="22"/>
              </w:rPr>
              <w:t>resourceTreeList</w:t>
            </w:r>
          </w:p>
        </w:tc>
        <w:tc>
          <w:tcPr>
            <w:tcW w:w="1954" w:type="dxa"/>
          </w:tcPr>
          <w:p w14:paraId="61C3FA99" w14:textId="77777777" w:rsidR="0032678F" w:rsidRPr="00EA32DF" w:rsidRDefault="0032678F" w:rsidP="00126D5E">
            <w:pPr>
              <w:spacing w:after="120"/>
              <w:rPr>
                <w:sz w:val="22"/>
              </w:rPr>
            </w:pPr>
            <w:r w:rsidRPr="00EA32DF">
              <w:rPr>
                <w:sz w:val="22"/>
              </w:rPr>
              <w:t>CURSOR</w:t>
            </w:r>
          </w:p>
        </w:tc>
      </w:tr>
    </w:tbl>
    <w:p w14:paraId="426D4F7F" w14:textId="77777777" w:rsidR="0032678F" w:rsidRPr="0011702E" w:rsidRDefault="0032678F" w:rsidP="004B442F">
      <w:pPr>
        <w:pStyle w:val="CS-Bodytext"/>
        <w:numPr>
          <w:ilvl w:val="0"/>
          <w:numId w:val="266"/>
        </w:numPr>
        <w:spacing w:before="120"/>
        <w:ind w:right="14"/>
      </w:pPr>
      <w:r>
        <w:rPr>
          <w:b/>
          <w:bCs/>
        </w:rPr>
        <w:t>Examples:</w:t>
      </w:r>
    </w:p>
    <w:p w14:paraId="768F9832" w14:textId="77777777" w:rsidR="0032678F" w:rsidRPr="0011702E" w:rsidRDefault="0032678F" w:rsidP="004B442F">
      <w:pPr>
        <w:pStyle w:val="CS-Bodytext"/>
        <w:numPr>
          <w:ilvl w:val="1"/>
          <w:numId w:val="26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880"/>
        <w:gridCol w:w="4518"/>
      </w:tblGrid>
      <w:tr w:rsidR="0032678F" w:rsidRPr="00EA32DF" w14:paraId="480AFB81" w14:textId="77777777" w:rsidTr="00126D5E">
        <w:trPr>
          <w:tblHeader/>
        </w:trPr>
        <w:tc>
          <w:tcPr>
            <w:tcW w:w="1458" w:type="dxa"/>
            <w:shd w:val="clear" w:color="auto" w:fill="B3B3B3"/>
          </w:tcPr>
          <w:p w14:paraId="7DCEA6ED" w14:textId="77777777" w:rsidR="0032678F" w:rsidRPr="00EA32DF" w:rsidRDefault="0032678F" w:rsidP="00126D5E">
            <w:pPr>
              <w:spacing w:after="120"/>
              <w:rPr>
                <w:b/>
                <w:sz w:val="22"/>
              </w:rPr>
            </w:pPr>
            <w:r w:rsidRPr="00EA32DF">
              <w:rPr>
                <w:b/>
                <w:sz w:val="22"/>
              </w:rPr>
              <w:t>Direction</w:t>
            </w:r>
          </w:p>
        </w:tc>
        <w:tc>
          <w:tcPr>
            <w:tcW w:w="2880" w:type="dxa"/>
            <w:shd w:val="clear" w:color="auto" w:fill="B3B3B3"/>
          </w:tcPr>
          <w:p w14:paraId="7BE6E088" w14:textId="77777777" w:rsidR="0032678F" w:rsidRPr="00EA32DF" w:rsidRDefault="0032678F" w:rsidP="00126D5E">
            <w:pPr>
              <w:spacing w:after="120"/>
              <w:rPr>
                <w:b/>
                <w:sz w:val="22"/>
              </w:rPr>
            </w:pPr>
            <w:r w:rsidRPr="00EA32DF">
              <w:rPr>
                <w:b/>
                <w:sz w:val="22"/>
              </w:rPr>
              <w:t>Parameter Name</w:t>
            </w:r>
          </w:p>
        </w:tc>
        <w:tc>
          <w:tcPr>
            <w:tcW w:w="4518" w:type="dxa"/>
            <w:shd w:val="clear" w:color="auto" w:fill="B3B3B3"/>
          </w:tcPr>
          <w:p w14:paraId="6340CD25" w14:textId="77777777" w:rsidR="0032678F" w:rsidRPr="00EA32DF" w:rsidRDefault="0032678F" w:rsidP="00126D5E">
            <w:pPr>
              <w:spacing w:after="120"/>
              <w:rPr>
                <w:b/>
                <w:sz w:val="22"/>
              </w:rPr>
            </w:pPr>
            <w:r w:rsidRPr="00EA32DF">
              <w:rPr>
                <w:b/>
                <w:sz w:val="22"/>
              </w:rPr>
              <w:t>Parameter Value</w:t>
            </w:r>
          </w:p>
        </w:tc>
      </w:tr>
      <w:tr w:rsidR="0032678F" w:rsidRPr="00EA32DF" w14:paraId="16AAD964" w14:textId="77777777" w:rsidTr="00126D5E">
        <w:trPr>
          <w:trHeight w:val="260"/>
        </w:trPr>
        <w:tc>
          <w:tcPr>
            <w:tcW w:w="1458" w:type="dxa"/>
          </w:tcPr>
          <w:p w14:paraId="685F4F64" w14:textId="77777777" w:rsidR="0032678F" w:rsidRPr="00EA32DF" w:rsidRDefault="0032678F" w:rsidP="00126D5E">
            <w:pPr>
              <w:spacing w:after="120"/>
              <w:rPr>
                <w:sz w:val="22"/>
              </w:rPr>
            </w:pPr>
            <w:r w:rsidRPr="00EA32DF">
              <w:rPr>
                <w:sz w:val="22"/>
              </w:rPr>
              <w:t>IN</w:t>
            </w:r>
          </w:p>
        </w:tc>
        <w:tc>
          <w:tcPr>
            <w:tcW w:w="2880" w:type="dxa"/>
          </w:tcPr>
          <w:p w14:paraId="2B758CC4" w14:textId="77777777" w:rsidR="0032678F" w:rsidRPr="00EA32DF" w:rsidRDefault="0032678F" w:rsidP="00126D5E">
            <w:pPr>
              <w:spacing w:after="120"/>
              <w:rPr>
                <w:sz w:val="22"/>
              </w:rPr>
            </w:pPr>
            <w:r w:rsidRPr="00EA32DF">
              <w:rPr>
                <w:sz w:val="22"/>
              </w:rPr>
              <w:t>resourcePathList</w:t>
            </w:r>
          </w:p>
        </w:tc>
        <w:tc>
          <w:tcPr>
            <w:tcW w:w="4518" w:type="dxa"/>
          </w:tcPr>
          <w:p w14:paraId="57A60216" w14:textId="77777777" w:rsidR="0032678F" w:rsidRPr="00EA32DF" w:rsidRDefault="0032678F" w:rsidP="00126D5E">
            <w:pPr>
              <w:spacing w:after="120"/>
              <w:rPr>
                <w:sz w:val="22"/>
              </w:rPr>
            </w:pPr>
            <w:r w:rsidRPr="00EA32DF">
              <w:rPr>
                <w:sz w:val="22"/>
              </w:rPr>
              <w:t>'/shared/examples'</w:t>
            </w:r>
          </w:p>
        </w:tc>
      </w:tr>
      <w:tr w:rsidR="0032678F" w:rsidRPr="00EA32DF" w14:paraId="04FB64DD" w14:textId="77777777" w:rsidTr="00126D5E">
        <w:tc>
          <w:tcPr>
            <w:tcW w:w="1458" w:type="dxa"/>
          </w:tcPr>
          <w:p w14:paraId="33628B2D" w14:textId="77777777" w:rsidR="0032678F" w:rsidRPr="00EA32DF" w:rsidRDefault="0032678F" w:rsidP="00126D5E">
            <w:pPr>
              <w:spacing w:after="120"/>
              <w:rPr>
                <w:sz w:val="22"/>
              </w:rPr>
            </w:pPr>
            <w:r w:rsidRPr="00EA32DF">
              <w:rPr>
                <w:sz w:val="22"/>
              </w:rPr>
              <w:t>IN</w:t>
            </w:r>
          </w:p>
        </w:tc>
        <w:tc>
          <w:tcPr>
            <w:tcW w:w="2880" w:type="dxa"/>
          </w:tcPr>
          <w:p w14:paraId="6681F983" w14:textId="77777777" w:rsidR="0032678F" w:rsidRPr="00EA32DF" w:rsidRDefault="0032678F" w:rsidP="00126D5E">
            <w:pPr>
              <w:spacing w:after="120"/>
              <w:rPr>
                <w:sz w:val="22"/>
              </w:rPr>
            </w:pPr>
            <w:r w:rsidRPr="00EA32DF">
              <w:rPr>
                <w:sz w:val="22"/>
              </w:rPr>
              <w:t>resourceTimestamp</w:t>
            </w:r>
          </w:p>
        </w:tc>
        <w:tc>
          <w:tcPr>
            <w:tcW w:w="4518" w:type="dxa"/>
          </w:tcPr>
          <w:p w14:paraId="234E1153" w14:textId="77777777" w:rsidR="0032678F" w:rsidRPr="00EA32DF" w:rsidRDefault="0032678F" w:rsidP="00126D5E">
            <w:pPr>
              <w:spacing w:after="120"/>
              <w:rPr>
                <w:sz w:val="22"/>
              </w:rPr>
            </w:pPr>
            <w:r w:rsidRPr="00EA32DF">
              <w:rPr>
                <w:sz w:val="22"/>
              </w:rPr>
              <w:t>'2013-08-16 00:00:00'</w:t>
            </w:r>
          </w:p>
        </w:tc>
      </w:tr>
      <w:tr w:rsidR="0032678F" w:rsidRPr="00EA32DF" w14:paraId="49350EC5" w14:textId="77777777" w:rsidTr="00126D5E">
        <w:tc>
          <w:tcPr>
            <w:tcW w:w="1458" w:type="dxa"/>
          </w:tcPr>
          <w:p w14:paraId="3B591F3E" w14:textId="77777777" w:rsidR="0032678F" w:rsidRPr="00EA32DF" w:rsidRDefault="0032678F" w:rsidP="00126D5E">
            <w:pPr>
              <w:spacing w:after="120"/>
              <w:rPr>
                <w:sz w:val="22"/>
              </w:rPr>
            </w:pPr>
            <w:r w:rsidRPr="00EA32DF">
              <w:rPr>
                <w:sz w:val="22"/>
              </w:rPr>
              <w:t>IN</w:t>
            </w:r>
          </w:p>
        </w:tc>
        <w:tc>
          <w:tcPr>
            <w:tcW w:w="2880" w:type="dxa"/>
          </w:tcPr>
          <w:p w14:paraId="651066C3" w14:textId="77777777" w:rsidR="0032678F" w:rsidRPr="00EA32DF" w:rsidRDefault="0032678F" w:rsidP="00126D5E">
            <w:pPr>
              <w:spacing w:after="120"/>
              <w:rPr>
                <w:sz w:val="22"/>
              </w:rPr>
            </w:pPr>
            <w:r w:rsidRPr="00EA32DF">
              <w:rPr>
                <w:sz w:val="22"/>
              </w:rPr>
              <w:t>includeBasePath</w:t>
            </w:r>
          </w:p>
        </w:tc>
        <w:tc>
          <w:tcPr>
            <w:tcW w:w="4518" w:type="dxa"/>
          </w:tcPr>
          <w:p w14:paraId="41432D7E" w14:textId="77777777" w:rsidR="0032678F" w:rsidRPr="00EA32DF" w:rsidRDefault="0032678F" w:rsidP="00126D5E">
            <w:pPr>
              <w:spacing w:after="120"/>
              <w:rPr>
                <w:sz w:val="22"/>
              </w:rPr>
            </w:pPr>
            <w:r w:rsidRPr="00EA32DF">
              <w:rPr>
                <w:sz w:val="22"/>
              </w:rPr>
              <w:t>NULL</w:t>
            </w:r>
          </w:p>
        </w:tc>
      </w:tr>
      <w:tr w:rsidR="0032678F" w:rsidRPr="00EA32DF" w14:paraId="5513AF17" w14:textId="77777777" w:rsidTr="00126D5E">
        <w:tc>
          <w:tcPr>
            <w:tcW w:w="1458" w:type="dxa"/>
          </w:tcPr>
          <w:p w14:paraId="138466CC" w14:textId="77777777" w:rsidR="0032678F" w:rsidRPr="00EA32DF" w:rsidRDefault="0032678F" w:rsidP="00126D5E">
            <w:pPr>
              <w:spacing w:after="120"/>
              <w:rPr>
                <w:sz w:val="22"/>
              </w:rPr>
            </w:pPr>
            <w:r w:rsidRPr="00EA32DF">
              <w:rPr>
                <w:sz w:val="22"/>
              </w:rPr>
              <w:t>IN</w:t>
            </w:r>
          </w:p>
        </w:tc>
        <w:tc>
          <w:tcPr>
            <w:tcW w:w="2880" w:type="dxa"/>
          </w:tcPr>
          <w:p w14:paraId="596861AC" w14:textId="77777777" w:rsidR="0032678F" w:rsidRPr="00EA32DF" w:rsidRDefault="0032678F" w:rsidP="00126D5E">
            <w:pPr>
              <w:spacing w:after="120"/>
              <w:rPr>
                <w:sz w:val="22"/>
              </w:rPr>
            </w:pPr>
            <w:r w:rsidRPr="00EA32DF">
              <w:rPr>
                <w:sz w:val="22"/>
              </w:rPr>
              <w:t>excludePathsList</w:t>
            </w:r>
          </w:p>
        </w:tc>
        <w:tc>
          <w:tcPr>
            <w:tcW w:w="4518" w:type="dxa"/>
          </w:tcPr>
          <w:p w14:paraId="1477DADB" w14:textId="77777777" w:rsidR="0032678F" w:rsidRPr="00EA32DF" w:rsidRDefault="0032678F" w:rsidP="00126D5E">
            <w:pPr>
              <w:spacing w:after="120"/>
              <w:rPr>
                <w:sz w:val="22"/>
              </w:rPr>
            </w:pPr>
            <w:r w:rsidRPr="00EA32DF">
              <w:rPr>
                <w:sz w:val="22"/>
              </w:rPr>
              <w:t>NULL</w:t>
            </w:r>
          </w:p>
        </w:tc>
      </w:tr>
      <w:tr w:rsidR="0032678F" w:rsidRPr="00EA32DF" w14:paraId="031B0ECF" w14:textId="77777777" w:rsidTr="00126D5E">
        <w:tc>
          <w:tcPr>
            <w:tcW w:w="1458" w:type="dxa"/>
          </w:tcPr>
          <w:p w14:paraId="6F30F3A6" w14:textId="77777777" w:rsidR="0032678F" w:rsidRPr="00EA32DF" w:rsidRDefault="0032678F" w:rsidP="00126D5E">
            <w:pPr>
              <w:spacing w:after="120"/>
              <w:rPr>
                <w:sz w:val="22"/>
              </w:rPr>
            </w:pPr>
            <w:r w:rsidRPr="00EA32DF">
              <w:rPr>
                <w:sz w:val="22"/>
              </w:rPr>
              <w:t>IN</w:t>
            </w:r>
          </w:p>
        </w:tc>
        <w:tc>
          <w:tcPr>
            <w:tcW w:w="2880" w:type="dxa"/>
          </w:tcPr>
          <w:p w14:paraId="44000F88" w14:textId="77777777" w:rsidR="0032678F" w:rsidRPr="00EA32DF" w:rsidRDefault="0032678F" w:rsidP="00126D5E">
            <w:pPr>
              <w:spacing w:after="120"/>
              <w:rPr>
                <w:sz w:val="22"/>
              </w:rPr>
            </w:pPr>
            <w:r w:rsidRPr="00EA32DF">
              <w:rPr>
                <w:sz w:val="22"/>
              </w:rPr>
              <w:t>debug</w:t>
            </w:r>
          </w:p>
        </w:tc>
        <w:tc>
          <w:tcPr>
            <w:tcW w:w="4518" w:type="dxa"/>
          </w:tcPr>
          <w:p w14:paraId="5160A15B" w14:textId="77777777" w:rsidR="0032678F" w:rsidRPr="00EA32DF" w:rsidRDefault="0032678F" w:rsidP="00126D5E">
            <w:pPr>
              <w:spacing w:after="120"/>
              <w:rPr>
                <w:sz w:val="22"/>
              </w:rPr>
            </w:pPr>
            <w:r w:rsidRPr="00EA32DF">
              <w:rPr>
                <w:sz w:val="22"/>
              </w:rPr>
              <w:t>0</w:t>
            </w:r>
          </w:p>
        </w:tc>
      </w:tr>
      <w:tr w:rsidR="0032678F" w:rsidRPr="00EA32DF" w14:paraId="00630DB9" w14:textId="77777777" w:rsidTr="00126D5E">
        <w:tc>
          <w:tcPr>
            <w:tcW w:w="1458" w:type="dxa"/>
          </w:tcPr>
          <w:p w14:paraId="4013BA25" w14:textId="77777777" w:rsidR="0032678F" w:rsidRPr="00EA32DF" w:rsidRDefault="0032678F" w:rsidP="00126D5E">
            <w:pPr>
              <w:spacing w:after="120"/>
              <w:rPr>
                <w:sz w:val="22"/>
              </w:rPr>
            </w:pPr>
            <w:r w:rsidRPr="00EA32DF">
              <w:rPr>
                <w:sz w:val="22"/>
              </w:rPr>
              <w:t>OUT</w:t>
            </w:r>
          </w:p>
        </w:tc>
        <w:tc>
          <w:tcPr>
            <w:tcW w:w="2880" w:type="dxa"/>
          </w:tcPr>
          <w:p w14:paraId="4FD8F7F5" w14:textId="77777777" w:rsidR="0032678F" w:rsidRPr="00EA32DF" w:rsidRDefault="0032678F" w:rsidP="00126D5E">
            <w:pPr>
              <w:spacing w:after="120"/>
              <w:rPr>
                <w:sz w:val="22"/>
              </w:rPr>
            </w:pPr>
            <w:r w:rsidRPr="00EA32DF">
              <w:rPr>
                <w:sz w:val="22"/>
              </w:rPr>
              <w:t>resourceTreeList</w:t>
            </w:r>
          </w:p>
        </w:tc>
        <w:tc>
          <w:tcPr>
            <w:tcW w:w="4518" w:type="dxa"/>
          </w:tcPr>
          <w:p w14:paraId="51AD4CAB" w14:textId="77777777" w:rsidR="0032678F" w:rsidRPr="00EA32DF" w:rsidRDefault="0032678F" w:rsidP="00126D5E">
            <w:pPr>
              <w:spacing w:after="120"/>
              <w:rPr>
                <w:sz w:val="22"/>
              </w:rPr>
            </w:pPr>
            <w:r w:rsidRPr="00EA32DF">
              <w:rPr>
                <w:sz w:val="22"/>
              </w:rPr>
              <w:t>&lt;row set&gt;</w:t>
            </w:r>
          </w:p>
        </w:tc>
      </w:tr>
    </w:tbl>
    <w:p w14:paraId="73121E43" w14:textId="77777777" w:rsidR="0032678F" w:rsidRPr="00582C6C" w:rsidRDefault="0032678F" w:rsidP="0032678F">
      <w:pPr>
        <w:pStyle w:val="Heading3"/>
        <w:rPr>
          <w:color w:val="1F497D"/>
          <w:sz w:val="23"/>
          <w:szCs w:val="23"/>
        </w:rPr>
      </w:pPr>
      <w:bookmarkStart w:id="462" w:name="_Toc364763062"/>
      <w:bookmarkStart w:id="463" w:name="_Toc385311229"/>
      <w:bookmarkStart w:id="464" w:name="_Toc484033024"/>
      <w:bookmarkStart w:id="465" w:name="_Toc40976349"/>
      <w:r w:rsidRPr="00582C6C">
        <w:rPr>
          <w:color w:val="1F497D"/>
          <w:sz w:val="23"/>
          <w:szCs w:val="23"/>
        </w:rPr>
        <w:t>helpers/getDeployableResourceListByLineage</w:t>
      </w:r>
      <w:bookmarkEnd w:id="462"/>
      <w:bookmarkEnd w:id="463"/>
      <w:bookmarkEnd w:id="464"/>
      <w:bookmarkEnd w:id="465"/>
    </w:p>
    <w:p w14:paraId="191FE90E" w14:textId="77777777" w:rsidR="0032678F" w:rsidRPr="006B689E" w:rsidRDefault="0032678F" w:rsidP="0032678F">
      <w:pPr>
        <w:pStyle w:val="CS-Bodytext"/>
        <w:rPr>
          <w:rFonts w:cs="Arial"/>
        </w:rPr>
      </w:pPr>
      <w:r w:rsidRPr="00237AC0">
        <w:rPr>
          <w:rFonts w:cs="Arial"/>
        </w:rPr>
        <w:t>This procedure provides the logic for retrieving a complete list of paths based on the lineage of all the resources</w:t>
      </w:r>
      <w:r>
        <w:rPr>
          <w:rFonts w:cs="Arial"/>
        </w:rPr>
        <w:t xml:space="preserve"> </w:t>
      </w:r>
      <w:r w:rsidRPr="00237AC0">
        <w:rPr>
          <w:rFonts w:cs="Arial"/>
        </w:rPr>
        <w:t>specified by the input parameter "resourcePathList".  Any resource paths found in the exclude paths list "excludePathsList"</w:t>
      </w:r>
      <w:r>
        <w:rPr>
          <w:rFonts w:cs="Arial"/>
        </w:rPr>
        <w:t xml:space="preserve"> </w:t>
      </w:r>
      <w:r w:rsidRPr="00237AC0">
        <w:rPr>
          <w:rFonts w:cs="Arial"/>
        </w:rPr>
        <w:t>will be excluded from the result.   Any resources that are not inclusive of the include base paths "includeBasePath"</w:t>
      </w:r>
      <w:r>
        <w:rPr>
          <w:rFonts w:cs="Arial"/>
        </w:rPr>
        <w:t xml:space="preserve"> </w:t>
      </w:r>
      <w:r w:rsidRPr="00237AC0">
        <w:rPr>
          <w:rFonts w:cs="Arial"/>
        </w:rPr>
        <w:t>will be excluded from the result.</w:t>
      </w:r>
    </w:p>
    <w:p w14:paraId="783C718F" w14:textId="492DEC8D" w:rsidR="0032678F" w:rsidRDefault="0032678F" w:rsidP="0032678F">
      <w:pPr>
        <w:pStyle w:val="CS-Bodytext"/>
        <w:rPr>
          <w:rFonts w:cs="Arial"/>
        </w:rPr>
      </w:pPr>
      <w:r w:rsidRPr="006B689E">
        <w:rPr>
          <w:rFonts w:cs="Arial"/>
        </w:rPr>
        <w:t>PDTool (Promotion and Deployment Tool) is used to execute generated plan files.</w:t>
      </w:r>
    </w:p>
    <w:p w14:paraId="41DD72FC" w14:textId="77777777" w:rsidR="0032678F" w:rsidRDefault="0032678F" w:rsidP="004B442F">
      <w:pPr>
        <w:pStyle w:val="CS-Bodytext"/>
        <w:numPr>
          <w:ilvl w:val="0"/>
          <w:numId w:val="26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2"/>
        <w:gridCol w:w="5460"/>
        <w:gridCol w:w="1954"/>
      </w:tblGrid>
      <w:tr w:rsidR="0032678F" w:rsidRPr="00EA32DF" w14:paraId="572F77B9" w14:textId="77777777" w:rsidTr="00126D5E">
        <w:trPr>
          <w:tblHeader/>
        </w:trPr>
        <w:tc>
          <w:tcPr>
            <w:tcW w:w="1442" w:type="dxa"/>
            <w:shd w:val="clear" w:color="auto" w:fill="B3B3B3"/>
          </w:tcPr>
          <w:p w14:paraId="67910716" w14:textId="77777777" w:rsidR="0032678F" w:rsidRPr="00EA32DF" w:rsidRDefault="0032678F" w:rsidP="00126D5E">
            <w:pPr>
              <w:spacing w:after="120"/>
              <w:rPr>
                <w:b/>
                <w:sz w:val="22"/>
              </w:rPr>
            </w:pPr>
            <w:r w:rsidRPr="00EA32DF">
              <w:rPr>
                <w:b/>
                <w:sz w:val="22"/>
              </w:rPr>
              <w:t>Direction</w:t>
            </w:r>
          </w:p>
        </w:tc>
        <w:tc>
          <w:tcPr>
            <w:tcW w:w="5460" w:type="dxa"/>
            <w:shd w:val="clear" w:color="auto" w:fill="B3B3B3"/>
          </w:tcPr>
          <w:p w14:paraId="41C9B327" w14:textId="77777777" w:rsidR="0032678F" w:rsidRPr="00EA32DF" w:rsidRDefault="0032678F" w:rsidP="00126D5E">
            <w:pPr>
              <w:spacing w:after="120"/>
              <w:rPr>
                <w:b/>
                <w:sz w:val="22"/>
              </w:rPr>
            </w:pPr>
            <w:r w:rsidRPr="00EA32DF">
              <w:rPr>
                <w:b/>
                <w:sz w:val="22"/>
              </w:rPr>
              <w:t>Parameter Name</w:t>
            </w:r>
          </w:p>
        </w:tc>
        <w:tc>
          <w:tcPr>
            <w:tcW w:w="1954" w:type="dxa"/>
            <w:shd w:val="clear" w:color="auto" w:fill="B3B3B3"/>
          </w:tcPr>
          <w:p w14:paraId="71EAC90A" w14:textId="77777777" w:rsidR="0032678F" w:rsidRPr="00EA32DF" w:rsidRDefault="0032678F" w:rsidP="00126D5E">
            <w:pPr>
              <w:spacing w:after="120"/>
              <w:rPr>
                <w:b/>
                <w:sz w:val="22"/>
              </w:rPr>
            </w:pPr>
            <w:r w:rsidRPr="00EA32DF">
              <w:rPr>
                <w:b/>
                <w:sz w:val="22"/>
              </w:rPr>
              <w:t>Parameter Type</w:t>
            </w:r>
          </w:p>
        </w:tc>
      </w:tr>
      <w:tr w:rsidR="0032678F" w:rsidRPr="00EA32DF" w14:paraId="7A5EA1D5" w14:textId="77777777" w:rsidTr="00126D5E">
        <w:trPr>
          <w:trHeight w:val="260"/>
        </w:trPr>
        <w:tc>
          <w:tcPr>
            <w:tcW w:w="1442" w:type="dxa"/>
          </w:tcPr>
          <w:p w14:paraId="5310CE0C" w14:textId="77777777" w:rsidR="0032678F" w:rsidRPr="00EA32DF" w:rsidRDefault="0032678F" w:rsidP="00126D5E">
            <w:pPr>
              <w:spacing w:after="120"/>
              <w:rPr>
                <w:sz w:val="22"/>
              </w:rPr>
            </w:pPr>
            <w:r w:rsidRPr="00EA32DF">
              <w:rPr>
                <w:sz w:val="22"/>
              </w:rPr>
              <w:t>IN</w:t>
            </w:r>
          </w:p>
        </w:tc>
        <w:tc>
          <w:tcPr>
            <w:tcW w:w="5460" w:type="dxa"/>
          </w:tcPr>
          <w:p w14:paraId="46BD7408" w14:textId="77777777" w:rsidR="0032678F" w:rsidRPr="00EA32DF" w:rsidRDefault="0032678F" w:rsidP="00126D5E">
            <w:pPr>
              <w:spacing w:after="120"/>
              <w:rPr>
                <w:sz w:val="22"/>
              </w:rPr>
            </w:pPr>
            <w:r w:rsidRPr="00EA32DF">
              <w:rPr>
                <w:sz w:val="22"/>
              </w:rPr>
              <w:t>resourcePathList</w:t>
            </w:r>
          </w:p>
        </w:tc>
        <w:tc>
          <w:tcPr>
            <w:tcW w:w="1954" w:type="dxa"/>
          </w:tcPr>
          <w:p w14:paraId="6D19304B" w14:textId="77777777" w:rsidR="0032678F" w:rsidRPr="00EA32DF" w:rsidRDefault="0032678F" w:rsidP="00126D5E">
            <w:pPr>
              <w:spacing w:after="120"/>
              <w:rPr>
                <w:sz w:val="22"/>
              </w:rPr>
            </w:pPr>
            <w:r w:rsidRPr="00EA32DF">
              <w:rPr>
                <w:sz w:val="22"/>
              </w:rPr>
              <w:t>LONGVARCHAR</w:t>
            </w:r>
          </w:p>
        </w:tc>
      </w:tr>
      <w:tr w:rsidR="0032678F" w:rsidRPr="00EA32DF" w14:paraId="3A2D3248" w14:textId="77777777" w:rsidTr="00126D5E">
        <w:tc>
          <w:tcPr>
            <w:tcW w:w="1442" w:type="dxa"/>
          </w:tcPr>
          <w:p w14:paraId="1B735A7F" w14:textId="77777777" w:rsidR="0032678F" w:rsidRPr="00EA32DF" w:rsidRDefault="0032678F" w:rsidP="00126D5E">
            <w:pPr>
              <w:spacing w:after="120"/>
              <w:rPr>
                <w:sz w:val="22"/>
              </w:rPr>
            </w:pPr>
            <w:r w:rsidRPr="00EA32DF">
              <w:rPr>
                <w:sz w:val="22"/>
              </w:rPr>
              <w:t>IN</w:t>
            </w:r>
          </w:p>
        </w:tc>
        <w:tc>
          <w:tcPr>
            <w:tcW w:w="5460" w:type="dxa"/>
          </w:tcPr>
          <w:p w14:paraId="33638631" w14:textId="77777777" w:rsidR="0032678F" w:rsidRPr="00EA32DF" w:rsidRDefault="0032678F" w:rsidP="00126D5E">
            <w:pPr>
              <w:spacing w:after="120"/>
              <w:rPr>
                <w:sz w:val="22"/>
              </w:rPr>
            </w:pPr>
            <w:r w:rsidRPr="00EA32DF">
              <w:rPr>
                <w:sz w:val="22"/>
              </w:rPr>
              <w:t>includeDependentTriggers</w:t>
            </w:r>
          </w:p>
        </w:tc>
        <w:tc>
          <w:tcPr>
            <w:tcW w:w="1954" w:type="dxa"/>
          </w:tcPr>
          <w:p w14:paraId="0C1FC74B" w14:textId="77777777" w:rsidR="0032678F" w:rsidRPr="00EA32DF" w:rsidRDefault="0032678F" w:rsidP="00126D5E">
            <w:pPr>
              <w:spacing w:after="120"/>
              <w:rPr>
                <w:sz w:val="22"/>
              </w:rPr>
            </w:pPr>
            <w:r w:rsidRPr="00EA32DF">
              <w:rPr>
                <w:sz w:val="22"/>
              </w:rPr>
              <w:t>INTEGER</w:t>
            </w:r>
          </w:p>
        </w:tc>
      </w:tr>
      <w:tr w:rsidR="0032678F" w:rsidRPr="00EA32DF" w14:paraId="3AC25F1C" w14:textId="77777777" w:rsidTr="00126D5E">
        <w:tc>
          <w:tcPr>
            <w:tcW w:w="1442" w:type="dxa"/>
          </w:tcPr>
          <w:p w14:paraId="72EECA2C" w14:textId="77777777" w:rsidR="0032678F" w:rsidRPr="00EA32DF" w:rsidRDefault="0032678F" w:rsidP="00126D5E">
            <w:pPr>
              <w:spacing w:after="120"/>
              <w:rPr>
                <w:sz w:val="22"/>
              </w:rPr>
            </w:pPr>
            <w:r w:rsidRPr="00EA32DF">
              <w:rPr>
                <w:sz w:val="22"/>
              </w:rPr>
              <w:t>IN</w:t>
            </w:r>
          </w:p>
        </w:tc>
        <w:tc>
          <w:tcPr>
            <w:tcW w:w="5460" w:type="dxa"/>
          </w:tcPr>
          <w:p w14:paraId="4DCEE7E7" w14:textId="77777777" w:rsidR="0032678F" w:rsidRPr="00EA32DF" w:rsidRDefault="0032678F" w:rsidP="00126D5E">
            <w:pPr>
              <w:spacing w:after="120"/>
              <w:rPr>
                <w:sz w:val="22"/>
              </w:rPr>
            </w:pPr>
            <w:r w:rsidRPr="00EA32DF">
              <w:rPr>
                <w:sz w:val="22"/>
              </w:rPr>
              <w:t>includeBasePath</w:t>
            </w:r>
          </w:p>
        </w:tc>
        <w:tc>
          <w:tcPr>
            <w:tcW w:w="1954" w:type="dxa"/>
          </w:tcPr>
          <w:p w14:paraId="15A374BE" w14:textId="77777777" w:rsidR="0032678F" w:rsidRPr="00EA32DF" w:rsidRDefault="0032678F" w:rsidP="00126D5E">
            <w:pPr>
              <w:spacing w:after="120"/>
              <w:rPr>
                <w:sz w:val="22"/>
              </w:rPr>
            </w:pPr>
            <w:r w:rsidRPr="00EA32DF">
              <w:rPr>
                <w:sz w:val="22"/>
              </w:rPr>
              <w:t>LONGVARCHAR</w:t>
            </w:r>
          </w:p>
        </w:tc>
      </w:tr>
      <w:tr w:rsidR="0032678F" w:rsidRPr="00EA32DF" w14:paraId="23DF943B" w14:textId="77777777" w:rsidTr="00126D5E">
        <w:tc>
          <w:tcPr>
            <w:tcW w:w="1442" w:type="dxa"/>
          </w:tcPr>
          <w:p w14:paraId="4DC796F4" w14:textId="77777777" w:rsidR="0032678F" w:rsidRPr="00EA32DF" w:rsidRDefault="0032678F" w:rsidP="00126D5E">
            <w:pPr>
              <w:spacing w:after="120"/>
              <w:rPr>
                <w:sz w:val="22"/>
              </w:rPr>
            </w:pPr>
            <w:r w:rsidRPr="00EA32DF">
              <w:rPr>
                <w:sz w:val="22"/>
              </w:rPr>
              <w:t>IN</w:t>
            </w:r>
          </w:p>
        </w:tc>
        <w:tc>
          <w:tcPr>
            <w:tcW w:w="5460" w:type="dxa"/>
          </w:tcPr>
          <w:p w14:paraId="7CF6EA0D" w14:textId="77777777" w:rsidR="0032678F" w:rsidRPr="00EA32DF" w:rsidRDefault="0032678F" w:rsidP="00126D5E">
            <w:pPr>
              <w:spacing w:after="120"/>
              <w:rPr>
                <w:sz w:val="22"/>
              </w:rPr>
            </w:pPr>
            <w:r w:rsidRPr="00EA32DF">
              <w:rPr>
                <w:sz w:val="22"/>
              </w:rPr>
              <w:t>excludePathsList</w:t>
            </w:r>
          </w:p>
        </w:tc>
        <w:tc>
          <w:tcPr>
            <w:tcW w:w="1954" w:type="dxa"/>
          </w:tcPr>
          <w:p w14:paraId="277DE5A4" w14:textId="77777777" w:rsidR="0032678F" w:rsidRPr="00EA32DF" w:rsidRDefault="0032678F" w:rsidP="00126D5E">
            <w:pPr>
              <w:spacing w:after="120"/>
              <w:rPr>
                <w:sz w:val="22"/>
              </w:rPr>
            </w:pPr>
            <w:r w:rsidRPr="00EA32DF">
              <w:rPr>
                <w:sz w:val="22"/>
              </w:rPr>
              <w:t>LONGVARCHAR</w:t>
            </w:r>
          </w:p>
        </w:tc>
      </w:tr>
      <w:tr w:rsidR="0032678F" w:rsidRPr="00EA32DF" w14:paraId="680F46DE" w14:textId="77777777" w:rsidTr="00126D5E">
        <w:tc>
          <w:tcPr>
            <w:tcW w:w="1442" w:type="dxa"/>
          </w:tcPr>
          <w:p w14:paraId="53465221" w14:textId="77777777" w:rsidR="0032678F" w:rsidRPr="00EA32DF" w:rsidRDefault="0032678F" w:rsidP="00126D5E">
            <w:pPr>
              <w:spacing w:after="120"/>
              <w:rPr>
                <w:sz w:val="22"/>
              </w:rPr>
            </w:pPr>
            <w:r w:rsidRPr="00EA32DF">
              <w:rPr>
                <w:sz w:val="22"/>
              </w:rPr>
              <w:t>IN</w:t>
            </w:r>
          </w:p>
        </w:tc>
        <w:tc>
          <w:tcPr>
            <w:tcW w:w="5460" w:type="dxa"/>
          </w:tcPr>
          <w:p w14:paraId="4BC9ACC1" w14:textId="77777777" w:rsidR="0032678F" w:rsidRPr="00EA32DF" w:rsidRDefault="0032678F" w:rsidP="00126D5E">
            <w:pPr>
              <w:spacing w:after="120"/>
              <w:rPr>
                <w:sz w:val="22"/>
              </w:rPr>
            </w:pPr>
            <w:r w:rsidRPr="00EA32DF">
              <w:rPr>
                <w:sz w:val="22"/>
              </w:rPr>
              <w:t>debug</w:t>
            </w:r>
          </w:p>
        </w:tc>
        <w:tc>
          <w:tcPr>
            <w:tcW w:w="1954" w:type="dxa"/>
          </w:tcPr>
          <w:p w14:paraId="12F5501E" w14:textId="77777777" w:rsidR="0032678F" w:rsidRPr="00EA32DF" w:rsidRDefault="0032678F" w:rsidP="00126D5E">
            <w:pPr>
              <w:spacing w:after="120"/>
              <w:rPr>
                <w:sz w:val="22"/>
              </w:rPr>
            </w:pPr>
            <w:r w:rsidRPr="00EA32DF">
              <w:rPr>
                <w:sz w:val="22"/>
              </w:rPr>
              <w:t>INTEGER</w:t>
            </w:r>
          </w:p>
        </w:tc>
      </w:tr>
      <w:tr w:rsidR="0032678F" w:rsidRPr="00EA32DF" w14:paraId="42309936" w14:textId="77777777" w:rsidTr="00126D5E">
        <w:tc>
          <w:tcPr>
            <w:tcW w:w="1442" w:type="dxa"/>
          </w:tcPr>
          <w:p w14:paraId="2D1EA6CA" w14:textId="77777777" w:rsidR="0032678F" w:rsidRPr="00EA32DF" w:rsidRDefault="0032678F" w:rsidP="00126D5E">
            <w:pPr>
              <w:spacing w:after="120"/>
              <w:rPr>
                <w:sz w:val="22"/>
              </w:rPr>
            </w:pPr>
            <w:r>
              <w:rPr>
                <w:sz w:val="22"/>
              </w:rPr>
              <w:t>IN</w:t>
            </w:r>
          </w:p>
        </w:tc>
        <w:tc>
          <w:tcPr>
            <w:tcW w:w="5460" w:type="dxa"/>
          </w:tcPr>
          <w:p w14:paraId="0BF15BB1" w14:textId="77777777" w:rsidR="0032678F" w:rsidRPr="00EA32DF" w:rsidRDefault="0032678F" w:rsidP="00126D5E">
            <w:pPr>
              <w:spacing w:after="120"/>
              <w:rPr>
                <w:sz w:val="22"/>
              </w:rPr>
            </w:pPr>
            <w:r w:rsidRPr="00036565">
              <w:rPr>
                <w:sz w:val="22"/>
              </w:rPr>
              <w:t>inIgnoreResourceDoesNotExist</w:t>
            </w:r>
          </w:p>
        </w:tc>
        <w:tc>
          <w:tcPr>
            <w:tcW w:w="1954" w:type="dxa"/>
          </w:tcPr>
          <w:p w14:paraId="455753A4" w14:textId="77777777" w:rsidR="0032678F" w:rsidRPr="00EA32DF" w:rsidRDefault="0032678F" w:rsidP="00126D5E">
            <w:pPr>
              <w:spacing w:after="120"/>
              <w:rPr>
                <w:sz w:val="22"/>
              </w:rPr>
            </w:pPr>
            <w:r>
              <w:rPr>
                <w:sz w:val="22"/>
              </w:rPr>
              <w:t>INTEGER</w:t>
            </w:r>
          </w:p>
        </w:tc>
      </w:tr>
      <w:tr w:rsidR="0032678F" w:rsidRPr="00EA32DF" w14:paraId="28CA5EAC" w14:textId="77777777" w:rsidTr="00126D5E">
        <w:tc>
          <w:tcPr>
            <w:tcW w:w="1442" w:type="dxa"/>
          </w:tcPr>
          <w:p w14:paraId="5D729644" w14:textId="77777777" w:rsidR="0032678F" w:rsidRPr="00EA32DF" w:rsidRDefault="0032678F" w:rsidP="00126D5E">
            <w:pPr>
              <w:spacing w:after="120"/>
              <w:rPr>
                <w:sz w:val="22"/>
              </w:rPr>
            </w:pPr>
            <w:r w:rsidRPr="00EA32DF">
              <w:rPr>
                <w:sz w:val="22"/>
              </w:rPr>
              <w:t>OUT</w:t>
            </w:r>
          </w:p>
        </w:tc>
        <w:tc>
          <w:tcPr>
            <w:tcW w:w="5460" w:type="dxa"/>
          </w:tcPr>
          <w:p w14:paraId="0FFB8CE4" w14:textId="77777777" w:rsidR="0032678F" w:rsidRPr="00EA32DF" w:rsidRDefault="0032678F" w:rsidP="00126D5E">
            <w:pPr>
              <w:spacing w:after="120"/>
              <w:rPr>
                <w:sz w:val="22"/>
              </w:rPr>
            </w:pPr>
            <w:r w:rsidRPr="00EA32DF">
              <w:rPr>
                <w:sz w:val="22"/>
              </w:rPr>
              <w:t>resourceTreeList</w:t>
            </w:r>
          </w:p>
        </w:tc>
        <w:tc>
          <w:tcPr>
            <w:tcW w:w="1954" w:type="dxa"/>
          </w:tcPr>
          <w:p w14:paraId="4058C6AB" w14:textId="77777777" w:rsidR="0032678F" w:rsidRPr="00EA32DF" w:rsidRDefault="0032678F" w:rsidP="00126D5E">
            <w:pPr>
              <w:spacing w:after="120"/>
              <w:rPr>
                <w:sz w:val="22"/>
              </w:rPr>
            </w:pPr>
            <w:r w:rsidRPr="00EA32DF">
              <w:rPr>
                <w:sz w:val="22"/>
              </w:rPr>
              <w:t>CURSOR</w:t>
            </w:r>
          </w:p>
        </w:tc>
      </w:tr>
    </w:tbl>
    <w:p w14:paraId="769EAA13" w14:textId="77777777" w:rsidR="0032678F" w:rsidRPr="0011702E" w:rsidRDefault="0032678F" w:rsidP="004B442F">
      <w:pPr>
        <w:pStyle w:val="CS-Bodytext"/>
        <w:numPr>
          <w:ilvl w:val="0"/>
          <w:numId w:val="269"/>
        </w:numPr>
        <w:spacing w:before="120"/>
        <w:ind w:right="14"/>
      </w:pPr>
      <w:r>
        <w:rPr>
          <w:b/>
          <w:bCs/>
        </w:rPr>
        <w:t>Examples:</w:t>
      </w:r>
    </w:p>
    <w:p w14:paraId="3FEF8095" w14:textId="77777777" w:rsidR="0032678F" w:rsidRPr="0011702E" w:rsidRDefault="0032678F" w:rsidP="004B442F">
      <w:pPr>
        <w:pStyle w:val="CS-Bodytext"/>
        <w:numPr>
          <w:ilvl w:val="1"/>
          <w:numId w:val="269"/>
        </w:numPr>
      </w:pPr>
      <w:r>
        <w:rPr>
          <w:b/>
          <w:bCs/>
        </w:rPr>
        <w:t>Assumptions:  none</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3060"/>
        <w:gridCol w:w="4338"/>
      </w:tblGrid>
      <w:tr w:rsidR="0032678F" w:rsidRPr="00EA32DF" w14:paraId="0C1C4C53" w14:textId="77777777" w:rsidTr="00126D5E">
        <w:trPr>
          <w:tblHeader/>
        </w:trPr>
        <w:tc>
          <w:tcPr>
            <w:tcW w:w="1458" w:type="dxa"/>
            <w:shd w:val="clear" w:color="auto" w:fill="B3B3B3"/>
          </w:tcPr>
          <w:p w14:paraId="62249A56" w14:textId="77777777" w:rsidR="0032678F" w:rsidRPr="00EA32DF" w:rsidRDefault="0032678F" w:rsidP="00126D5E">
            <w:pPr>
              <w:spacing w:after="120"/>
              <w:rPr>
                <w:b/>
                <w:sz w:val="22"/>
              </w:rPr>
            </w:pPr>
            <w:r w:rsidRPr="00EA32DF">
              <w:rPr>
                <w:b/>
                <w:sz w:val="22"/>
              </w:rPr>
              <w:lastRenderedPageBreak/>
              <w:t>Direction</w:t>
            </w:r>
          </w:p>
        </w:tc>
        <w:tc>
          <w:tcPr>
            <w:tcW w:w="3060" w:type="dxa"/>
            <w:shd w:val="clear" w:color="auto" w:fill="B3B3B3"/>
          </w:tcPr>
          <w:p w14:paraId="3141B6A6" w14:textId="77777777" w:rsidR="0032678F" w:rsidRPr="00EA32DF" w:rsidRDefault="0032678F" w:rsidP="00126D5E">
            <w:pPr>
              <w:spacing w:after="120"/>
              <w:rPr>
                <w:b/>
                <w:sz w:val="22"/>
              </w:rPr>
            </w:pPr>
            <w:r w:rsidRPr="00EA32DF">
              <w:rPr>
                <w:b/>
                <w:sz w:val="22"/>
              </w:rPr>
              <w:t>Parameter Name</w:t>
            </w:r>
          </w:p>
        </w:tc>
        <w:tc>
          <w:tcPr>
            <w:tcW w:w="4338" w:type="dxa"/>
            <w:shd w:val="clear" w:color="auto" w:fill="B3B3B3"/>
          </w:tcPr>
          <w:p w14:paraId="4108DD3D" w14:textId="77777777" w:rsidR="0032678F" w:rsidRPr="00EA32DF" w:rsidRDefault="0032678F" w:rsidP="00126D5E">
            <w:pPr>
              <w:spacing w:after="120"/>
              <w:rPr>
                <w:b/>
                <w:sz w:val="22"/>
              </w:rPr>
            </w:pPr>
            <w:r w:rsidRPr="00EA32DF">
              <w:rPr>
                <w:b/>
                <w:sz w:val="22"/>
              </w:rPr>
              <w:t>Parameter Value</w:t>
            </w:r>
          </w:p>
        </w:tc>
      </w:tr>
      <w:tr w:rsidR="0032678F" w:rsidRPr="00EA32DF" w14:paraId="1A9700E6" w14:textId="77777777" w:rsidTr="00126D5E">
        <w:trPr>
          <w:trHeight w:val="260"/>
        </w:trPr>
        <w:tc>
          <w:tcPr>
            <w:tcW w:w="1458" w:type="dxa"/>
          </w:tcPr>
          <w:p w14:paraId="34A8B37E" w14:textId="77777777" w:rsidR="0032678F" w:rsidRPr="00EA32DF" w:rsidRDefault="0032678F" w:rsidP="00126D5E">
            <w:pPr>
              <w:spacing w:after="120"/>
              <w:rPr>
                <w:sz w:val="22"/>
              </w:rPr>
            </w:pPr>
            <w:r w:rsidRPr="00EA32DF">
              <w:rPr>
                <w:sz w:val="22"/>
              </w:rPr>
              <w:t>IN</w:t>
            </w:r>
          </w:p>
        </w:tc>
        <w:tc>
          <w:tcPr>
            <w:tcW w:w="3060" w:type="dxa"/>
          </w:tcPr>
          <w:p w14:paraId="46FAAA1C" w14:textId="77777777" w:rsidR="0032678F" w:rsidRPr="00EA32DF" w:rsidRDefault="0032678F" w:rsidP="00126D5E">
            <w:pPr>
              <w:spacing w:after="120"/>
              <w:rPr>
                <w:sz w:val="22"/>
              </w:rPr>
            </w:pPr>
            <w:r w:rsidRPr="00EA32DF">
              <w:rPr>
                <w:sz w:val="22"/>
              </w:rPr>
              <w:t>resourcePathList</w:t>
            </w:r>
          </w:p>
        </w:tc>
        <w:tc>
          <w:tcPr>
            <w:tcW w:w="4338" w:type="dxa"/>
          </w:tcPr>
          <w:p w14:paraId="195CDD00" w14:textId="77777777" w:rsidR="0032678F" w:rsidRPr="00EA32DF" w:rsidRDefault="0032678F" w:rsidP="00126D5E">
            <w:pPr>
              <w:spacing w:after="120"/>
              <w:rPr>
                <w:sz w:val="22"/>
              </w:rPr>
            </w:pPr>
            <w:r w:rsidRPr="00EA32DF">
              <w:rPr>
                <w:sz w:val="22"/>
              </w:rPr>
              <w:t>'/shared/examples'</w:t>
            </w:r>
          </w:p>
        </w:tc>
      </w:tr>
      <w:tr w:rsidR="0032678F" w:rsidRPr="00EA32DF" w14:paraId="587F2712" w14:textId="77777777" w:rsidTr="00126D5E">
        <w:tc>
          <w:tcPr>
            <w:tcW w:w="1458" w:type="dxa"/>
          </w:tcPr>
          <w:p w14:paraId="2E0A3E5D" w14:textId="77777777" w:rsidR="0032678F" w:rsidRPr="00EA32DF" w:rsidRDefault="0032678F" w:rsidP="00126D5E">
            <w:pPr>
              <w:spacing w:after="120"/>
              <w:rPr>
                <w:sz w:val="22"/>
              </w:rPr>
            </w:pPr>
            <w:r w:rsidRPr="00EA32DF">
              <w:rPr>
                <w:sz w:val="22"/>
              </w:rPr>
              <w:t>IN</w:t>
            </w:r>
          </w:p>
        </w:tc>
        <w:tc>
          <w:tcPr>
            <w:tcW w:w="3060" w:type="dxa"/>
          </w:tcPr>
          <w:p w14:paraId="5A074236" w14:textId="77777777" w:rsidR="0032678F" w:rsidRPr="00EA32DF" w:rsidRDefault="0032678F" w:rsidP="00126D5E">
            <w:pPr>
              <w:spacing w:after="120"/>
              <w:rPr>
                <w:sz w:val="22"/>
              </w:rPr>
            </w:pPr>
            <w:r w:rsidRPr="00EA32DF">
              <w:rPr>
                <w:sz w:val="22"/>
              </w:rPr>
              <w:t>includeDependentTriggers</w:t>
            </w:r>
          </w:p>
        </w:tc>
        <w:tc>
          <w:tcPr>
            <w:tcW w:w="4338" w:type="dxa"/>
          </w:tcPr>
          <w:p w14:paraId="6383F5F2" w14:textId="77777777" w:rsidR="0032678F" w:rsidRPr="00EA32DF" w:rsidRDefault="0032678F" w:rsidP="00126D5E">
            <w:pPr>
              <w:spacing w:after="120"/>
              <w:rPr>
                <w:sz w:val="22"/>
              </w:rPr>
            </w:pPr>
            <w:r w:rsidRPr="00EA32DF">
              <w:rPr>
                <w:sz w:val="22"/>
              </w:rPr>
              <w:t>1</w:t>
            </w:r>
          </w:p>
        </w:tc>
      </w:tr>
      <w:tr w:rsidR="0032678F" w:rsidRPr="00EA32DF" w14:paraId="35D97339" w14:textId="77777777" w:rsidTr="00126D5E">
        <w:tc>
          <w:tcPr>
            <w:tcW w:w="1458" w:type="dxa"/>
          </w:tcPr>
          <w:p w14:paraId="210AB56F" w14:textId="77777777" w:rsidR="0032678F" w:rsidRPr="00EA32DF" w:rsidRDefault="0032678F" w:rsidP="00126D5E">
            <w:pPr>
              <w:spacing w:after="120"/>
              <w:rPr>
                <w:sz w:val="22"/>
              </w:rPr>
            </w:pPr>
            <w:r w:rsidRPr="00EA32DF">
              <w:rPr>
                <w:sz w:val="22"/>
              </w:rPr>
              <w:t>IN</w:t>
            </w:r>
          </w:p>
        </w:tc>
        <w:tc>
          <w:tcPr>
            <w:tcW w:w="3060" w:type="dxa"/>
          </w:tcPr>
          <w:p w14:paraId="32DF1946" w14:textId="77777777" w:rsidR="0032678F" w:rsidRPr="00EA32DF" w:rsidRDefault="0032678F" w:rsidP="00126D5E">
            <w:pPr>
              <w:spacing w:after="120"/>
              <w:rPr>
                <w:sz w:val="22"/>
              </w:rPr>
            </w:pPr>
            <w:r w:rsidRPr="00EA32DF">
              <w:rPr>
                <w:sz w:val="22"/>
              </w:rPr>
              <w:t>includeBasePath</w:t>
            </w:r>
          </w:p>
        </w:tc>
        <w:tc>
          <w:tcPr>
            <w:tcW w:w="4338" w:type="dxa"/>
          </w:tcPr>
          <w:p w14:paraId="33D963E1" w14:textId="77777777" w:rsidR="0032678F" w:rsidRPr="00EA32DF" w:rsidRDefault="0032678F" w:rsidP="00126D5E">
            <w:pPr>
              <w:spacing w:after="120"/>
              <w:rPr>
                <w:sz w:val="22"/>
              </w:rPr>
            </w:pPr>
            <w:r w:rsidRPr="00EA32DF">
              <w:rPr>
                <w:sz w:val="22"/>
              </w:rPr>
              <w:t>NULL</w:t>
            </w:r>
          </w:p>
        </w:tc>
      </w:tr>
      <w:tr w:rsidR="0032678F" w:rsidRPr="00EA32DF" w14:paraId="7850975C" w14:textId="77777777" w:rsidTr="00126D5E">
        <w:tc>
          <w:tcPr>
            <w:tcW w:w="1458" w:type="dxa"/>
          </w:tcPr>
          <w:p w14:paraId="72262C4B" w14:textId="77777777" w:rsidR="0032678F" w:rsidRPr="00EA32DF" w:rsidRDefault="0032678F" w:rsidP="00126D5E">
            <w:pPr>
              <w:spacing w:after="120"/>
              <w:rPr>
                <w:sz w:val="22"/>
              </w:rPr>
            </w:pPr>
            <w:r w:rsidRPr="00EA32DF">
              <w:rPr>
                <w:sz w:val="22"/>
              </w:rPr>
              <w:t>IN</w:t>
            </w:r>
          </w:p>
        </w:tc>
        <w:tc>
          <w:tcPr>
            <w:tcW w:w="3060" w:type="dxa"/>
          </w:tcPr>
          <w:p w14:paraId="3D7E2A3D" w14:textId="77777777" w:rsidR="0032678F" w:rsidRPr="00EA32DF" w:rsidRDefault="0032678F" w:rsidP="00126D5E">
            <w:pPr>
              <w:spacing w:after="120"/>
              <w:rPr>
                <w:sz w:val="22"/>
              </w:rPr>
            </w:pPr>
            <w:r w:rsidRPr="00EA32DF">
              <w:rPr>
                <w:sz w:val="22"/>
              </w:rPr>
              <w:t>excludePathsList</w:t>
            </w:r>
          </w:p>
        </w:tc>
        <w:tc>
          <w:tcPr>
            <w:tcW w:w="4338" w:type="dxa"/>
          </w:tcPr>
          <w:p w14:paraId="2C273CB4" w14:textId="77777777" w:rsidR="0032678F" w:rsidRPr="00EA32DF" w:rsidRDefault="0032678F" w:rsidP="00126D5E">
            <w:pPr>
              <w:spacing w:after="120"/>
              <w:rPr>
                <w:sz w:val="22"/>
              </w:rPr>
            </w:pPr>
            <w:r w:rsidRPr="00EA32DF">
              <w:rPr>
                <w:sz w:val="22"/>
              </w:rPr>
              <w:t>NULL</w:t>
            </w:r>
          </w:p>
        </w:tc>
      </w:tr>
      <w:tr w:rsidR="0032678F" w:rsidRPr="00EA32DF" w14:paraId="0D651F04" w14:textId="77777777" w:rsidTr="00126D5E">
        <w:tc>
          <w:tcPr>
            <w:tcW w:w="1458" w:type="dxa"/>
          </w:tcPr>
          <w:p w14:paraId="46CB99AF" w14:textId="77777777" w:rsidR="0032678F" w:rsidRPr="00EA32DF" w:rsidRDefault="0032678F" w:rsidP="00126D5E">
            <w:pPr>
              <w:spacing w:after="120"/>
              <w:rPr>
                <w:sz w:val="22"/>
              </w:rPr>
            </w:pPr>
            <w:r w:rsidRPr="00EA32DF">
              <w:rPr>
                <w:sz w:val="22"/>
              </w:rPr>
              <w:t>IN</w:t>
            </w:r>
          </w:p>
        </w:tc>
        <w:tc>
          <w:tcPr>
            <w:tcW w:w="3060" w:type="dxa"/>
          </w:tcPr>
          <w:p w14:paraId="0BD3B2C2" w14:textId="77777777" w:rsidR="0032678F" w:rsidRPr="00EA32DF" w:rsidRDefault="0032678F" w:rsidP="00126D5E">
            <w:pPr>
              <w:spacing w:after="120"/>
              <w:rPr>
                <w:sz w:val="22"/>
              </w:rPr>
            </w:pPr>
            <w:r w:rsidRPr="00EA32DF">
              <w:rPr>
                <w:sz w:val="22"/>
              </w:rPr>
              <w:t>debug</w:t>
            </w:r>
          </w:p>
        </w:tc>
        <w:tc>
          <w:tcPr>
            <w:tcW w:w="4338" w:type="dxa"/>
          </w:tcPr>
          <w:p w14:paraId="537D6A55" w14:textId="77777777" w:rsidR="0032678F" w:rsidRPr="00EA32DF" w:rsidRDefault="0032678F" w:rsidP="00126D5E">
            <w:pPr>
              <w:spacing w:after="120"/>
              <w:rPr>
                <w:sz w:val="22"/>
              </w:rPr>
            </w:pPr>
            <w:r w:rsidRPr="00EA32DF">
              <w:rPr>
                <w:sz w:val="22"/>
              </w:rPr>
              <w:t>0</w:t>
            </w:r>
          </w:p>
        </w:tc>
      </w:tr>
      <w:tr w:rsidR="0032678F" w:rsidRPr="00EA32DF" w14:paraId="1C990FC9" w14:textId="77777777" w:rsidTr="00126D5E">
        <w:tc>
          <w:tcPr>
            <w:tcW w:w="1458" w:type="dxa"/>
          </w:tcPr>
          <w:p w14:paraId="7B6391A6" w14:textId="77777777" w:rsidR="0032678F" w:rsidRPr="00EA32DF" w:rsidRDefault="0032678F" w:rsidP="00126D5E">
            <w:pPr>
              <w:spacing w:after="120"/>
              <w:rPr>
                <w:sz w:val="22"/>
              </w:rPr>
            </w:pPr>
            <w:r>
              <w:rPr>
                <w:sz w:val="22"/>
              </w:rPr>
              <w:t>IN</w:t>
            </w:r>
          </w:p>
        </w:tc>
        <w:tc>
          <w:tcPr>
            <w:tcW w:w="3060" w:type="dxa"/>
          </w:tcPr>
          <w:p w14:paraId="35D78C29" w14:textId="77777777" w:rsidR="0032678F" w:rsidRPr="00EA32DF" w:rsidRDefault="0032678F" w:rsidP="00126D5E">
            <w:pPr>
              <w:spacing w:after="120"/>
              <w:rPr>
                <w:sz w:val="22"/>
              </w:rPr>
            </w:pPr>
            <w:r w:rsidRPr="00036565">
              <w:rPr>
                <w:sz w:val="22"/>
              </w:rPr>
              <w:t>inIgnoreResourceDoesNotExist</w:t>
            </w:r>
          </w:p>
        </w:tc>
        <w:tc>
          <w:tcPr>
            <w:tcW w:w="4338" w:type="dxa"/>
          </w:tcPr>
          <w:p w14:paraId="2928C84E" w14:textId="77777777" w:rsidR="0032678F" w:rsidRPr="00EA32DF" w:rsidRDefault="0032678F" w:rsidP="00126D5E">
            <w:pPr>
              <w:spacing w:after="120"/>
              <w:rPr>
                <w:sz w:val="22"/>
              </w:rPr>
            </w:pPr>
            <w:r>
              <w:rPr>
                <w:sz w:val="22"/>
              </w:rPr>
              <w:t>1</w:t>
            </w:r>
          </w:p>
        </w:tc>
      </w:tr>
      <w:tr w:rsidR="0032678F" w:rsidRPr="00EA32DF" w14:paraId="4E543A24" w14:textId="77777777" w:rsidTr="00126D5E">
        <w:tc>
          <w:tcPr>
            <w:tcW w:w="1458" w:type="dxa"/>
          </w:tcPr>
          <w:p w14:paraId="36FF5562" w14:textId="77777777" w:rsidR="0032678F" w:rsidRPr="00EA32DF" w:rsidRDefault="0032678F" w:rsidP="00126D5E">
            <w:pPr>
              <w:spacing w:after="120"/>
              <w:rPr>
                <w:sz w:val="22"/>
              </w:rPr>
            </w:pPr>
            <w:r w:rsidRPr="00EA32DF">
              <w:rPr>
                <w:sz w:val="22"/>
              </w:rPr>
              <w:t>OUT</w:t>
            </w:r>
          </w:p>
        </w:tc>
        <w:tc>
          <w:tcPr>
            <w:tcW w:w="3060" w:type="dxa"/>
          </w:tcPr>
          <w:p w14:paraId="7C7B4F63" w14:textId="77777777" w:rsidR="0032678F" w:rsidRPr="00EA32DF" w:rsidRDefault="0032678F" w:rsidP="00126D5E">
            <w:pPr>
              <w:spacing w:after="120"/>
              <w:rPr>
                <w:sz w:val="22"/>
              </w:rPr>
            </w:pPr>
            <w:r w:rsidRPr="00EA32DF">
              <w:rPr>
                <w:sz w:val="22"/>
              </w:rPr>
              <w:t>resourceTreeList</w:t>
            </w:r>
          </w:p>
        </w:tc>
        <w:tc>
          <w:tcPr>
            <w:tcW w:w="4338" w:type="dxa"/>
          </w:tcPr>
          <w:p w14:paraId="21A19169" w14:textId="77777777" w:rsidR="0032678F" w:rsidRPr="00EA32DF" w:rsidRDefault="0032678F" w:rsidP="00126D5E">
            <w:pPr>
              <w:spacing w:after="120"/>
              <w:rPr>
                <w:sz w:val="22"/>
              </w:rPr>
            </w:pPr>
            <w:r w:rsidRPr="00EA32DF">
              <w:rPr>
                <w:sz w:val="22"/>
              </w:rPr>
              <w:t>&lt;row set&gt;</w:t>
            </w:r>
          </w:p>
        </w:tc>
      </w:tr>
    </w:tbl>
    <w:p w14:paraId="10475E7B" w14:textId="77777777" w:rsidR="0032678F" w:rsidRPr="00582C6C" w:rsidRDefault="0032678F" w:rsidP="0032678F">
      <w:pPr>
        <w:pStyle w:val="Heading3"/>
        <w:rPr>
          <w:color w:val="1F497D"/>
          <w:sz w:val="23"/>
          <w:szCs w:val="23"/>
        </w:rPr>
      </w:pPr>
      <w:bookmarkStart w:id="466" w:name="_Toc364763063"/>
      <w:bookmarkStart w:id="467" w:name="_Toc385311230"/>
      <w:bookmarkStart w:id="468" w:name="_Toc484033025"/>
      <w:bookmarkStart w:id="469" w:name="_Toc40976350"/>
      <w:r w:rsidRPr="00582C6C">
        <w:rPr>
          <w:color w:val="1F497D"/>
          <w:sz w:val="23"/>
          <w:szCs w:val="23"/>
        </w:rPr>
        <w:t>helpers/getDistinctDeployableResourceListByDate</w:t>
      </w:r>
      <w:bookmarkEnd w:id="466"/>
      <w:bookmarkEnd w:id="467"/>
      <w:bookmarkEnd w:id="468"/>
      <w:bookmarkEnd w:id="469"/>
    </w:p>
    <w:p w14:paraId="1D0061A3" w14:textId="77777777" w:rsidR="0032678F" w:rsidRPr="006B689E" w:rsidRDefault="0032678F" w:rsidP="0032678F">
      <w:pPr>
        <w:pStyle w:val="CS-Bodytext"/>
        <w:rPr>
          <w:rFonts w:cs="Arial"/>
        </w:rPr>
      </w:pPr>
      <w:r w:rsidRPr="002A6221">
        <w:rPr>
          <w:rFonts w:cs="Arial"/>
        </w:rPr>
        <w:t>This procedure provides the logic for retrieving a distinct list of paths.  A resource may be shared with other resources but it only needs to be deployed once.  This retrieves deployable resources based on the creation date or last modified date.  If either</w:t>
      </w:r>
      <w:r>
        <w:rPr>
          <w:rFonts w:cs="Arial"/>
        </w:rPr>
        <w:t xml:space="preserve"> </w:t>
      </w:r>
      <w:r w:rsidRPr="002A6221">
        <w:rPr>
          <w:rFonts w:cs="Arial"/>
        </w:rPr>
        <w:t>the creation date or the last modified date is not null and is greater than the passed in resource timestamp then it appears in</w:t>
      </w:r>
      <w:r>
        <w:rPr>
          <w:rFonts w:cs="Arial"/>
        </w:rPr>
        <w:t xml:space="preserve"> </w:t>
      </w:r>
      <w:r w:rsidRPr="002A6221">
        <w:rPr>
          <w:rFonts w:cs="Arial"/>
        </w:rPr>
        <w:t>the result.  Any resource paths found in the exclude paths list "excludePathsList" will be excluded from the result. Any resources that are not inclusive of the include base paths "includeBasePath" will be excluded from the result.</w:t>
      </w:r>
    </w:p>
    <w:p w14:paraId="32AE7299" w14:textId="5D900331" w:rsidR="0032678F" w:rsidRDefault="0032678F" w:rsidP="0032678F">
      <w:pPr>
        <w:pStyle w:val="CS-Bodytext"/>
        <w:rPr>
          <w:rFonts w:cs="Arial"/>
        </w:rPr>
      </w:pPr>
      <w:r w:rsidRPr="006B689E">
        <w:rPr>
          <w:rFonts w:cs="Arial"/>
        </w:rPr>
        <w:t>PDTool (Promotion and Deployment Tool) is used to execute generated plan files.</w:t>
      </w:r>
    </w:p>
    <w:p w14:paraId="696F1CE3" w14:textId="77777777" w:rsidR="0032678F" w:rsidRDefault="0032678F" w:rsidP="004B442F">
      <w:pPr>
        <w:pStyle w:val="CS-Bodytext"/>
        <w:numPr>
          <w:ilvl w:val="0"/>
          <w:numId w:val="27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2"/>
        <w:gridCol w:w="5460"/>
        <w:gridCol w:w="1954"/>
      </w:tblGrid>
      <w:tr w:rsidR="0032678F" w:rsidRPr="00EA32DF" w14:paraId="5C5798C3" w14:textId="77777777" w:rsidTr="00126D5E">
        <w:trPr>
          <w:tblHeader/>
        </w:trPr>
        <w:tc>
          <w:tcPr>
            <w:tcW w:w="1442" w:type="dxa"/>
            <w:shd w:val="clear" w:color="auto" w:fill="B3B3B3"/>
          </w:tcPr>
          <w:p w14:paraId="66B43157" w14:textId="77777777" w:rsidR="0032678F" w:rsidRPr="00EA32DF" w:rsidRDefault="0032678F" w:rsidP="00126D5E">
            <w:pPr>
              <w:spacing w:after="120"/>
              <w:rPr>
                <w:b/>
                <w:sz w:val="22"/>
              </w:rPr>
            </w:pPr>
            <w:r w:rsidRPr="00EA32DF">
              <w:rPr>
                <w:b/>
                <w:sz w:val="22"/>
              </w:rPr>
              <w:t>Direction</w:t>
            </w:r>
          </w:p>
        </w:tc>
        <w:tc>
          <w:tcPr>
            <w:tcW w:w="5460" w:type="dxa"/>
            <w:shd w:val="clear" w:color="auto" w:fill="B3B3B3"/>
          </w:tcPr>
          <w:p w14:paraId="29D5C0A1" w14:textId="77777777" w:rsidR="0032678F" w:rsidRPr="00EA32DF" w:rsidRDefault="0032678F" w:rsidP="00126D5E">
            <w:pPr>
              <w:spacing w:after="120"/>
              <w:rPr>
                <w:b/>
                <w:sz w:val="22"/>
              </w:rPr>
            </w:pPr>
            <w:r w:rsidRPr="00EA32DF">
              <w:rPr>
                <w:b/>
                <w:sz w:val="22"/>
              </w:rPr>
              <w:t>Parameter Name</w:t>
            </w:r>
          </w:p>
        </w:tc>
        <w:tc>
          <w:tcPr>
            <w:tcW w:w="1954" w:type="dxa"/>
            <w:shd w:val="clear" w:color="auto" w:fill="B3B3B3"/>
          </w:tcPr>
          <w:p w14:paraId="084BBB28" w14:textId="77777777" w:rsidR="0032678F" w:rsidRPr="00EA32DF" w:rsidRDefault="0032678F" w:rsidP="00126D5E">
            <w:pPr>
              <w:spacing w:after="120"/>
              <w:rPr>
                <w:b/>
                <w:sz w:val="22"/>
              </w:rPr>
            </w:pPr>
            <w:r w:rsidRPr="00EA32DF">
              <w:rPr>
                <w:b/>
                <w:sz w:val="22"/>
              </w:rPr>
              <w:t>Parameter Type</w:t>
            </w:r>
          </w:p>
        </w:tc>
      </w:tr>
      <w:tr w:rsidR="0032678F" w:rsidRPr="00EA32DF" w14:paraId="3DCA04BE" w14:textId="77777777" w:rsidTr="00126D5E">
        <w:trPr>
          <w:trHeight w:val="260"/>
        </w:trPr>
        <w:tc>
          <w:tcPr>
            <w:tcW w:w="1442" w:type="dxa"/>
          </w:tcPr>
          <w:p w14:paraId="278C69A0" w14:textId="77777777" w:rsidR="0032678F" w:rsidRPr="00EA32DF" w:rsidRDefault="0032678F" w:rsidP="00126D5E">
            <w:pPr>
              <w:spacing w:after="120"/>
              <w:rPr>
                <w:sz w:val="22"/>
              </w:rPr>
            </w:pPr>
            <w:r w:rsidRPr="00EA32DF">
              <w:rPr>
                <w:sz w:val="22"/>
              </w:rPr>
              <w:t>IN</w:t>
            </w:r>
          </w:p>
        </w:tc>
        <w:tc>
          <w:tcPr>
            <w:tcW w:w="5460" w:type="dxa"/>
          </w:tcPr>
          <w:p w14:paraId="50BCF178" w14:textId="77777777" w:rsidR="0032678F" w:rsidRPr="00EA32DF" w:rsidRDefault="0032678F" w:rsidP="00126D5E">
            <w:pPr>
              <w:spacing w:after="120"/>
              <w:rPr>
                <w:sz w:val="22"/>
              </w:rPr>
            </w:pPr>
            <w:r w:rsidRPr="00EA32DF">
              <w:rPr>
                <w:sz w:val="22"/>
              </w:rPr>
              <w:t>resourcePathList</w:t>
            </w:r>
          </w:p>
        </w:tc>
        <w:tc>
          <w:tcPr>
            <w:tcW w:w="1954" w:type="dxa"/>
          </w:tcPr>
          <w:p w14:paraId="7B887A55" w14:textId="77777777" w:rsidR="0032678F" w:rsidRPr="00EA32DF" w:rsidRDefault="0032678F" w:rsidP="00126D5E">
            <w:pPr>
              <w:spacing w:after="120"/>
              <w:rPr>
                <w:sz w:val="22"/>
              </w:rPr>
            </w:pPr>
            <w:r w:rsidRPr="00EA32DF">
              <w:rPr>
                <w:sz w:val="22"/>
              </w:rPr>
              <w:t>LONGVARCHAR</w:t>
            </w:r>
          </w:p>
        </w:tc>
      </w:tr>
      <w:tr w:rsidR="0032678F" w:rsidRPr="00EA32DF" w14:paraId="34144920" w14:textId="77777777" w:rsidTr="00126D5E">
        <w:tc>
          <w:tcPr>
            <w:tcW w:w="1442" w:type="dxa"/>
          </w:tcPr>
          <w:p w14:paraId="0A24BC3A" w14:textId="77777777" w:rsidR="0032678F" w:rsidRPr="00EA32DF" w:rsidRDefault="0032678F" w:rsidP="00126D5E">
            <w:pPr>
              <w:spacing w:after="120"/>
              <w:rPr>
                <w:sz w:val="22"/>
              </w:rPr>
            </w:pPr>
            <w:r w:rsidRPr="00EA32DF">
              <w:rPr>
                <w:sz w:val="22"/>
              </w:rPr>
              <w:t>IN</w:t>
            </w:r>
          </w:p>
        </w:tc>
        <w:tc>
          <w:tcPr>
            <w:tcW w:w="5460" w:type="dxa"/>
          </w:tcPr>
          <w:p w14:paraId="3E55B052" w14:textId="77777777" w:rsidR="0032678F" w:rsidRPr="00EA32DF" w:rsidRDefault="0032678F" w:rsidP="00126D5E">
            <w:pPr>
              <w:spacing w:after="120"/>
              <w:rPr>
                <w:sz w:val="22"/>
              </w:rPr>
            </w:pPr>
            <w:r w:rsidRPr="00EA32DF">
              <w:rPr>
                <w:sz w:val="22"/>
              </w:rPr>
              <w:t>resourceTimestamp</w:t>
            </w:r>
          </w:p>
        </w:tc>
        <w:tc>
          <w:tcPr>
            <w:tcW w:w="1954" w:type="dxa"/>
          </w:tcPr>
          <w:p w14:paraId="785A1CEB" w14:textId="77777777" w:rsidR="0032678F" w:rsidRPr="00EA32DF" w:rsidRDefault="0032678F" w:rsidP="00126D5E">
            <w:pPr>
              <w:spacing w:after="120"/>
              <w:rPr>
                <w:sz w:val="22"/>
              </w:rPr>
            </w:pPr>
            <w:r w:rsidRPr="00EA32DF">
              <w:rPr>
                <w:sz w:val="22"/>
              </w:rPr>
              <w:t>TIMESTAMP</w:t>
            </w:r>
          </w:p>
        </w:tc>
      </w:tr>
      <w:tr w:rsidR="0032678F" w:rsidRPr="00EA32DF" w14:paraId="3FB965DC" w14:textId="77777777" w:rsidTr="00126D5E">
        <w:tc>
          <w:tcPr>
            <w:tcW w:w="1442" w:type="dxa"/>
          </w:tcPr>
          <w:p w14:paraId="09461DE1" w14:textId="77777777" w:rsidR="0032678F" w:rsidRPr="00EA32DF" w:rsidRDefault="0032678F" w:rsidP="00126D5E">
            <w:pPr>
              <w:spacing w:after="120"/>
              <w:rPr>
                <w:sz w:val="22"/>
              </w:rPr>
            </w:pPr>
            <w:r w:rsidRPr="00EA32DF">
              <w:rPr>
                <w:sz w:val="22"/>
              </w:rPr>
              <w:t>IN</w:t>
            </w:r>
          </w:p>
        </w:tc>
        <w:tc>
          <w:tcPr>
            <w:tcW w:w="5460" w:type="dxa"/>
          </w:tcPr>
          <w:p w14:paraId="61F4FEA1" w14:textId="77777777" w:rsidR="0032678F" w:rsidRPr="00EA32DF" w:rsidRDefault="0032678F" w:rsidP="00126D5E">
            <w:pPr>
              <w:spacing w:after="120"/>
              <w:rPr>
                <w:sz w:val="22"/>
              </w:rPr>
            </w:pPr>
            <w:r w:rsidRPr="00EA32DF">
              <w:rPr>
                <w:sz w:val="22"/>
              </w:rPr>
              <w:t>includeBasePath</w:t>
            </w:r>
          </w:p>
        </w:tc>
        <w:tc>
          <w:tcPr>
            <w:tcW w:w="1954" w:type="dxa"/>
          </w:tcPr>
          <w:p w14:paraId="0ED941AE" w14:textId="77777777" w:rsidR="0032678F" w:rsidRPr="00EA32DF" w:rsidRDefault="0032678F" w:rsidP="00126D5E">
            <w:pPr>
              <w:spacing w:after="120"/>
              <w:rPr>
                <w:sz w:val="22"/>
              </w:rPr>
            </w:pPr>
            <w:r w:rsidRPr="00EA32DF">
              <w:rPr>
                <w:sz w:val="22"/>
              </w:rPr>
              <w:t>LONGVARCHAR</w:t>
            </w:r>
          </w:p>
        </w:tc>
      </w:tr>
      <w:tr w:rsidR="0032678F" w:rsidRPr="00EA32DF" w14:paraId="4C02E716" w14:textId="77777777" w:rsidTr="00126D5E">
        <w:tc>
          <w:tcPr>
            <w:tcW w:w="1442" w:type="dxa"/>
          </w:tcPr>
          <w:p w14:paraId="468584DC" w14:textId="77777777" w:rsidR="0032678F" w:rsidRPr="00EA32DF" w:rsidRDefault="0032678F" w:rsidP="00126D5E">
            <w:pPr>
              <w:spacing w:after="120"/>
              <w:rPr>
                <w:sz w:val="22"/>
              </w:rPr>
            </w:pPr>
            <w:r w:rsidRPr="00EA32DF">
              <w:rPr>
                <w:sz w:val="22"/>
              </w:rPr>
              <w:t>IN</w:t>
            </w:r>
          </w:p>
        </w:tc>
        <w:tc>
          <w:tcPr>
            <w:tcW w:w="5460" w:type="dxa"/>
          </w:tcPr>
          <w:p w14:paraId="0B46C0E5" w14:textId="77777777" w:rsidR="0032678F" w:rsidRPr="00EA32DF" w:rsidRDefault="0032678F" w:rsidP="00126D5E">
            <w:pPr>
              <w:spacing w:after="120"/>
              <w:rPr>
                <w:sz w:val="22"/>
              </w:rPr>
            </w:pPr>
            <w:r w:rsidRPr="00EA32DF">
              <w:rPr>
                <w:sz w:val="22"/>
              </w:rPr>
              <w:t>excludePathsList</w:t>
            </w:r>
          </w:p>
        </w:tc>
        <w:tc>
          <w:tcPr>
            <w:tcW w:w="1954" w:type="dxa"/>
          </w:tcPr>
          <w:p w14:paraId="3462C3EB" w14:textId="77777777" w:rsidR="0032678F" w:rsidRPr="00EA32DF" w:rsidRDefault="0032678F" w:rsidP="00126D5E">
            <w:pPr>
              <w:spacing w:after="120"/>
              <w:rPr>
                <w:sz w:val="22"/>
              </w:rPr>
            </w:pPr>
            <w:r w:rsidRPr="00EA32DF">
              <w:rPr>
                <w:sz w:val="22"/>
              </w:rPr>
              <w:t>LONGVARCHAR</w:t>
            </w:r>
          </w:p>
        </w:tc>
      </w:tr>
      <w:tr w:rsidR="0032678F" w:rsidRPr="00EA32DF" w14:paraId="2874FE41" w14:textId="77777777" w:rsidTr="00126D5E">
        <w:tc>
          <w:tcPr>
            <w:tcW w:w="1442" w:type="dxa"/>
          </w:tcPr>
          <w:p w14:paraId="2668133B" w14:textId="77777777" w:rsidR="0032678F" w:rsidRPr="00EA32DF" w:rsidRDefault="0032678F" w:rsidP="00126D5E">
            <w:pPr>
              <w:spacing w:after="120"/>
              <w:rPr>
                <w:sz w:val="22"/>
              </w:rPr>
            </w:pPr>
            <w:r w:rsidRPr="00EA32DF">
              <w:rPr>
                <w:sz w:val="22"/>
              </w:rPr>
              <w:t>IN</w:t>
            </w:r>
          </w:p>
        </w:tc>
        <w:tc>
          <w:tcPr>
            <w:tcW w:w="5460" w:type="dxa"/>
          </w:tcPr>
          <w:p w14:paraId="01B688EB" w14:textId="77777777" w:rsidR="0032678F" w:rsidRPr="00EA32DF" w:rsidRDefault="0032678F" w:rsidP="00126D5E">
            <w:pPr>
              <w:spacing w:after="120"/>
              <w:rPr>
                <w:sz w:val="22"/>
              </w:rPr>
            </w:pPr>
            <w:r w:rsidRPr="00EA32DF">
              <w:rPr>
                <w:sz w:val="22"/>
              </w:rPr>
              <w:t>debug</w:t>
            </w:r>
          </w:p>
        </w:tc>
        <w:tc>
          <w:tcPr>
            <w:tcW w:w="1954" w:type="dxa"/>
          </w:tcPr>
          <w:p w14:paraId="52AF419D" w14:textId="77777777" w:rsidR="0032678F" w:rsidRPr="00EA32DF" w:rsidRDefault="0032678F" w:rsidP="00126D5E">
            <w:pPr>
              <w:spacing w:after="120"/>
              <w:rPr>
                <w:sz w:val="22"/>
              </w:rPr>
            </w:pPr>
            <w:r w:rsidRPr="00EA32DF">
              <w:rPr>
                <w:sz w:val="22"/>
              </w:rPr>
              <w:t>INTEGER</w:t>
            </w:r>
          </w:p>
        </w:tc>
      </w:tr>
      <w:tr w:rsidR="0032678F" w:rsidRPr="00EA32DF" w14:paraId="7BA515AA" w14:textId="77777777" w:rsidTr="00126D5E">
        <w:tc>
          <w:tcPr>
            <w:tcW w:w="1442" w:type="dxa"/>
          </w:tcPr>
          <w:p w14:paraId="2B4AC268" w14:textId="77777777" w:rsidR="0032678F" w:rsidRPr="00EA32DF" w:rsidRDefault="0032678F" w:rsidP="00126D5E">
            <w:pPr>
              <w:spacing w:after="120"/>
              <w:rPr>
                <w:sz w:val="22"/>
              </w:rPr>
            </w:pPr>
            <w:r w:rsidRPr="00EA32DF">
              <w:rPr>
                <w:sz w:val="22"/>
              </w:rPr>
              <w:t>OUT</w:t>
            </w:r>
          </w:p>
        </w:tc>
        <w:tc>
          <w:tcPr>
            <w:tcW w:w="5460" w:type="dxa"/>
          </w:tcPr>
          <w:p w14:paraId="6E10CB7F" w14:textId="77777777" w:rsidR="0032678F" w:rsidRPr="00EA32DF" w:rsidRDefault="0032678F" w:rsidP="00126D5E">
            <w:pPr>
              <w:spacing w:after="120"/>
              <w:rPr>
                <w:sz w:val="22"/>
              </w:rPr>
            </w:pPr>
            <w:r w:rsidRPr="00EA32DF">
              <w:rPr>
                <w:sz w:val="22"/>
              </w:rPr>
              <w:t>resourceTreeList</w:t>
            </w:r>
          </w:p>
        </w:tc>
        <w:tc>
          <w:tcPr>
            <w:tcW w:w="1954" w:type="dxa"/>
          </w:tcPr>
          <w:p w14:paraId="155BBE6D" w14:textId="77777777" w:rsidR="0032678F" w:rsidRPr="00EA32DF" w:rsidRDefault="0032678F" w:rsidP="00126D5E">
            <w:pPr>
              <w:spacing w:after="120"/>
              <w:rPr>
                <w:sz w:val="22"/>
              </w:rPr>
            </w:pPr>
            <w:r w:rsidRPr="00EA32DF">
              <w:rPr>
                <w:sz w:val="22"/>
              </w:rPr>
              <w:t>CURSOR</w:t>
            </w:r>
          </w:p>
        </w:tc>
      </w:tr>
    </w:tbl>
    <w:p w14:paraId="073D1233" w14:textId="77777777" w:rsidR="0032678F" w:rsidRPr="0011702E" w:rsidRDefault="0032678F" w:rsidP="004B442F">
      <w:pPr>
        <w:pStyle w:val="CS-Bodytext"/>
        <w:numPr>
          <w:ilvl w:val="0"/>
          <w:numId w:val="270"/>
        </w:numPr>
        <w:spacing w:before="120"/>
        <w:ind w:right="14"/>
      </w:pPr>
      <w:r>
        <w:rPr>
          <w:b/>
          <w:bCs/>
        </w:rPr>
        <w:t>Examples:</w:t>
      </w:r>
    </w:p>
    <w:p w14:paraId="4CEFD052" w14:textId="77777777" w:rsidR="0032678F" w:rsidRPr="0011702E" w:rsidRDefault="0032678F" w:rsidP="004B442F">
      <w:pPr>
        <w:pStyle w:val="CS-Bodytext"/>
        <w:numPr>
          <w:ilvl w:val="1"/>
          <w:numId w:val="27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880"/>
        <w:gridCol w:w="4518"/>
      </w:tblGrid>
      <w:tr w:rsidR="0032678F" w:rsidRPr="00EA32DF" w14:paraId="3073AD6F" w14:textId="77777777" w:rsidTr="00126D5E">
        <w:trPr>
          <w:tblHeader/>
        </w:trPr>
        <w:tc>
          <w:tcPr>
            <w:tcW w:w="1458" w:type="dxa"/>
            <w:shd w:val="clear" w:color="auto" w:fill="B3B3B3"/>
          </w:tcPr>
          <w:p w14:paraId="2717B08F" w14:textId="77777777" w:rsidR="0032678F" w:rsidRPr="00EA32DF" w:rsidRDefault="0032678F" w:rsidP="00126D5E">
            <w:pPr>
              <w:spacing w:after="120"/>
              <w:rPr>
                <w:b/>
                <w:sz w:val="22"/>
              </w:rPr>
            </w:pPr>
            <w:r w:rsidRPr="00EA32DF">
              <w:rPr>
                <w:b/>
                <w:sz w:val="22"/>
              </w:rPr>
              <w:t>Direction</w:t>
            </w:r>
          </w:p>
        </w:tc>
        <w:tc>
          <w:tcPr>
            <w:tcW w:w="2880" w:type="dxa"/>
            <w:shd w:val="clear" w:color="auto" w:fill="B3B3B3"/>
          </w:tcPr>
          <w:p w14:paraId="52DD1E76" w14:textId="77777777" w:rsidR="0032678F" w:rsidRPr="00EA32DF" w:rsidRDefault="0032678F" w:rsidP="00126D5E">
            <w:pPr>
              <w:spacing w:after="120"/>
              <w:rPr>
                <w:b/>
                <w:sz w:val="22"/>
              </w:rPr>
            </w:pPr>
            <w:r w:rsidRPr="00EA32DF">
              <w:rPr>
                <w:b/>
                <w:sz w:val="22"/>
              </w:rPr>
              <w:t>Parameter Name</w:t>
            </w:r>
          </w:p>
        </w:tc>
        <w:tc>
          <w:tcPr>
            <w:tcW w:w="4518" w:type="dxa"/>
            <w:shd w:val="clear" w:color="auto" w:fill="B3B3B3"/>
          </w:tcPr>
          <w:p w14:paraId="07E67DC5" w14:textId="77777777" w:rsidR="0032678F" w:rsidRPr="00EA32DF" w:rsidRDefault="0032678F" w:rsidP="00126D5E">
            <w:pPr>
              <w:spacing w:after="120"/>
              <w:rPr>
                <w:b/>
                <w:sz w:val="22"/>
              </w:rPr>
            </w:pPr>
            <w:r w:rsidRPr="00EA32DF">
              <w:rPr>
                <w:b/>
                <w:sz w:val="22"/>
              </w:rPr>
              <w:t>Parameter Value</w:t>
            </w:r>
          </w:p>
        </w:tc>
      </w:tr>
      <w:tr w:rsidR="0032678F" w:rsidRPr="00EA32DF" w14:paraId="734DE6C3" w14:textId="77777777" w:rsidTr="00126D5E">
        <w:trPr>
          <w:trHeight w:val="260"/>
        </w:trPr>
        <w:tc>
          <w:tcPr>
            <w:tcW w:w="1458" w:type="dxa"/>
          </w:tcPr>
          <w:p w14:paraId="60D13E02" w14:textId="77777777" w:rsidR="0032678F" w:rsidRPr="00EA32DF" w:rsidRDefault="0032678F" w:rsidP="00126D5E">
            <w:pPr>
              <w:spacing w:after="120"/>
              <w:rPr>
                <w:sz w:val="22"/>
              </w:rPr>
            </w:pPr>
            <w:r w:rsidRPr="00EA32DF">
              <w:rPr>
                <w:sz w:val="22"/>
              </w:rPr>
              <w:t>IN</w:t>
            </w:r>
          </w:p>
        </w:tc>
        <w:tc>
          <w:tcPr>
            <w:tcW w:w="2880" w:type="dxa"/>
          </w:tcPr>
          <w:p w14:paraId="5644C5E4" w14:textId="77777777" w:rsidR="0032678F" w:rsidRPr="00EA32DF" w:rsidRDefault="0032678F" w:rsidP="00126D5E">
            <w:pPr>
              <w:spacing w:after="120"/>
              <w:rPr>
                <w:sz w:val="22"/>
              </w:rPr>
            </w:pPr>
            <w:r w:rsidRPr="00EA32DF">
              <w:rPr>
                <w:sz w:val="22"/>
              </w:rPr>
              <w:t>resourcePathList</w:t>
            </w:r>
          </w:p>
        </w:tc>
        <w:tc>
          <w:tcPr>
            <w:tcW w:w="4518" w:type="dxa"/>
          </w:tcPr>
          <w:p w14:paraId="27689CA3" w14:textId="77777777" w:rsidR="0032678F" w:rsidRPr="00EA32DF" w:rsidRDefault="0032678F" w:rsidP="00126D5E">
            <w:pPr>
              <w:spacing w:after="120"/>
              <w:rPr>
                <w:sz w:val="22"/>
              </w:rPr>
            </w:pPr>
            <w:r w:rsidRPr="00EA32DF">
              <w:rPr>
                <w:sz w:val="22"/>
              </w:rPr>
              <w:t>'/shared/examples'</w:t>
            </w:r>
          </w:p>
        </w:tc>
      </w:tr>
      <w:tr w:rsidR="0032678F" w:rsidRPr="00EA32DF" w14:paraId="76053A64" w14:textId="77777777" w:rsidTr="00126D5E">
        <w:tc>
          <w:tcPr>
            <w:tcW w:w="1458" w:type="dxa"/>
          </w:tcPr>
          <w:p w14:paraId="0E9AC6F8" w14:textId="77777777" w:rsidR="0032678F" w:rsidRPr="00EA32DF" w:rsidRDefault="0032678F" w:rsidP="00126D5E">
            <w:pPr>
              <w:spacing w:after="120"/>
              <w:rPr>
                <w:sz w:val="22"/>
              </w:rPr>
            </w:pPr>
            <w:r w:rsidRPr="00EA32DF">
              <w:rPr>
                <w:sz w:val="22"/>
              </w:rPr>
              <w:t>IN</w:t>
            </w:r>
          </w:p>
        </w:tc>
        <w:tc>
          <w:tcPr>
            <w:tcW w:w="2880" w:type="dxa"/>
          </w:tcPr>
          <w:p w14:paraId="62CFE2F2" w14:textId="77777777" w:rsidR="0032678F" w:rsidRPr="00EA32DF" w:rsidRDefault="0032678F" w:rsidP="00126D5E">
            <w:pPr>
              <w:spacing w:after="120"/>
              <w:rPr>
                <w:sz w:val="22"/>
              </w:rPr>
            </w:pPr>
            <w:r w:rsidRPr="00EA32DF">
              <w:rPr>
                <w:sz w:val="22"/>
              </w:rPr>
              <w:t>resourceTimestamp</w:t>
            </w:r>
          </w:p>
        </w:tc>
        <w:tc>
          <w:tcPr>
            <w:tcW w:w="4518" w:type="dxa"/>
          </w:tcPr>
          <w:p w14:paraId="5C42495C" w14:textId="77777777" w:rsidR="0032678F" w:rsidRPr="00EA32DF" w:rsidRDefault="0032678F" w:rsidP="00126D5E">
            <w:pPr>
              <w:spacing w:after="120"/>
              <w:rPr>
                <w:sz w:val="22"/>
              </w:rPr>
            </w:pPr>
            <w:r w:rsidRPr="00EA32DF">
              <w:rPr>
                <w:sz w:val="22"/>
              </w:rPr>
              <w:t>'2013-08-16 00:00:00'</w:t>
            </w:r>
          </w:p>
        </w:tc>
      </w:tr>
      <w:tr w:rsidR="0032678F" w:rsidRPr="00EA32DF" w14:paraId="43A8B9B2" w14:textId="77777777" w:rsidTr="00126D5E">
        <w:tc>
          <w:tcPr>
            <w:tcW w:w="1458" w:type="dxa"/>
          </w:tcPr>
          <w:p w14:paraId="419E04B7" w14:textId="77777777" w:rsidR="0032678F" w:rsidRPr="00EA32DF" w:rsidRDefault="0032678F" w:rsidP="00126D5E">
            <w:pPr>
              <w:spacing w:after="120"/>
              <w:rPr>
                <w:sz w:val="22"/>
              </w:rPr>
            </w:pPr>
            <w:r w:rsidRPr="00EA32DF">
              <w:rPr>
                <w:sz w:val="22"/>
              </w:rPr>
              <w:t>IN</w:t>
            </w:r>
          </w:p>
        </w:tc>
        <w:tc>
          <w:tcPr>
            <w:tcW w:w="2880" w:type="dxa"/>
          </w:tcPr>
          <w:p w14:paraId="6627BA05" w14:textId="77777777" w:rsidR="0032678F" w:rsidRPr="00EA32DF" w:rsidRDefault="0032678F" w:rsidP="00126D5E">
            <w:pPr>
              <w:spacing w:after="120"/>
              <w:rPr>
                <w:sz w:val="22"/>
              </w:rPr>
            </w:pPr>
            <w:r w:rsidRPr="00EA32DF">
              <w:rPr>
                <w:sz w:val="22"/>
              </w:rPr>
              <w:t>includeBasePath</w:t>
            </w:r>
          </w:p>
        </w:tc>
        <w:tc>
          <w:tcPr>
            <w:tcW w:w="4518" w:type="dxa"/>
          </w:tcPr>
          <w:p w14:paraId="1D182DFB" w14:textId="77777777" w:rsidR="0032678F" w:rsidRPr="00EA32DF" w:rsidRDefault="0032678F" w:rsidP="00126D5E">
            <w:pPr>
              <w:spacing w:after="120"/>
              <w:rPr>
                <w:sz w:val="22"/>
              </w:rPr>
            </w:pPr>
            <w:r w:rsidRPr="00EA32DF">
              <w:rPr>
                <w:sz w:val="22"/>
              </w:rPr>
              <w:t>NULL</w:t>
            </w:r>
          </w:p>
        </w:tc>
      </w:tr>
      <w:tr w:rsidR="0032678F" w:rsidRPr="00EA32DF" w14:paraId="255DD9A3" w14:textId="77777777" w:rsidTr="00126D5E">
        <w:tc>
          <w:tcPr>
            <w:tcW w:w="1458" w:type="dxa"/>
          </w:tcPr>
          <w:p w14:paraId="3AE8AE64" w14:textId="77777777" w:rsidR="0032678F" w:rsidRPr="00EA32DF" w:rsidRDefault="0032678F" w:rsidP="00126D5E">
            <w:pPr>
              <w:spacing w:after="120"/>
              <w:rPr>
                <w:sz w:val="22"/>
              </w:rPr>
            </w:pPr>
            <w:r w:rsidRPr="00EA32DF">
              <w:rPr>
                <w:sz w:val="22"/>
              </w:rPr>
              <w:t>IN</w:t>
            </w:r>
          </w:p>
        </w:tc>
        <w:tc>
          <w:tcPr>
            <w:tcW w:w="2880" w:type="dxa"/>
          </w:tcPr>
          <w:p w14:paraId="0B770C2C" w14:textId="77777777" w:rsidR="0032678F" w:rsidRPr="00EA32DF" w:rsidRDefault="0032678F" w:rsidP="00126D5E">
            <w:pPr>
              <w:spacing w:after="120"/>
              <w:rPr>
                <w:sz w:val="22"/>
              </w:rPr>
            </w:pPr>
            <w:r w:rsidRPr="00EA32DF">
              <w:rPr>
                <w:sz w:val="22"/>
              </w:rPr>
              <w:t>excludePathsList</w:t>
            </w:r>
          </w:p>
        </w:tc>
        <w:tc>
          <w:tcPr>
            <w:tcW w:w="4518" w:type="dxa"/>
          </w:tcPr>
          <w:p w14:paraId="711A9F4A" w14:textId="77777777" w:rsidR="0032678F" w:rsidRPr="00EA32DF" w:rsidRDefault="0032678F" w:rsidP="00126D5E">
            <w:pPr>
              <w:spacing w:after="120"/>
              <w:rPr>
                <w:sz w:val="22"/>
              </w:rPr>
            </w:pPr>
            <w:r w:rsidRPr="00EA32DF">
              <w:rPr>
                <w:sz w:val="22"/>
              </w:rPr>
              <w:t>NULL</w:t>
            </w:r>
          </w:p>
        </w:tc>
      </w:tr>
      <w:tr w:rsidR="0032678F" w:rsidRPr="00EA32DF" w14:paraId="1DF978A6" w14:textId="77777777" w:rsidTr="00126D5E">
        <w:tc>
          <w:tcPr>
            <w:tcW w:w="1458" w:type="dxa"/>
          </w:tcPr>
          <w:p w14:paraId="1C731084" w14:textId="77777777" w:rsidR="0032678F" w:rsidRPr="00EA32DF" w:rsidRDefault="0032678F" w:rsidP="00126D5E">
            <w:pPr>
              <w:spacing w:after="120"/>
              <w:rPr>
                <w:sz w:val="22"/>
              </w:rPr>
            </w:pPr>
            <w:r w:rsidRPr="00EA32DF">
              <w:rPr>
                <w:sz w:val="22"/>
              </w:rPr>
              <w:lastRenderedPageBreak/>
              <w:t>IN</w:t>
            </w:r>
          </w:p>
        </w:tc>
        <w:tc>
          <w:tcPr>
            <w:tcW w:w="2880" w:type="dxa"/>
          </w:tcPr>
          <w:p w14:paraId="054D6AAE" w14:textId="77777777" w:rsidR="0032678F" w:rsidRPr="00EA32DF" w:rsidRDefault="0032678F" w:rsidP="00126D5E">
            <w:pPr>
              <w:spacing w:after="120"/>
              <w:rPr>
                <w:sz w:val="22"/>
              </w:rPr>
            </w:pPr>
            <w:r w:rsidRPr="00EA32DF">
              <w:rPr>
                <w:sz w:val="22"/>
              </w:rPr>
              <w:t>debug</w:t>
            </w:r>
          </w:p>
        </w:tc>
        <w:tc>
          <w:tcPr>
            <w:tcW w:w="4518" w:type="dxa"/>
          </w:tcPr>
          <w:p w14:paraId="060236B5" w14:textId="77777777" w:rsidR="0032678F" w:rsidRPr="00EA32DF" w:rsidRDefault="0032678F" w:rsidP="00126D5E">
            <w:pPr>
              <w:spacing w:after="120"/>
              <w:rPr>
                <w:sz w:val="22"/>
              </w:rPr>
            </w:pPr>
            <w:r w:rsidRPr="00EA32DF">
              <w:rPr>
                <w:sz w:val="22"/>
              </w:rPr>
              <w:t>0</w:t>
            </w:r>
          </w:p>
        </w:tc>
      </w:tr>
      <w:tr w:rsidR="0032678F" w:rsidRPr="00EA32DF" w14:paraId="529BC665" w14:textId="77777777" w:rsidTr="00126D5E">
        <w:tc>
          <w:tcPr>
            <w:tcW w:w="1458" w:type="dxa"/>
          </w:tcPr>
          <w:p w14:paraId="0696494E" w14:textId="77777777" w:rsidR="0032678F" w:rsidRPr="00EA32DF" w:rsidRDefault="0032678F" w:rsidP="00126D5E">
            <w:pPr>
              <w:spacing w:after="120"/>
              <w:rPr>
                <w:sz w:val="22"/>
              </w:rPr>
            </w:pPr>
            <w:r w:rsidRPr="00EA32DF">
              <w:rPr>
                <w:sz w:val="22"/>
              </w:rPr>
              <w:t>OUT</w:t>
            </w:r>
          </w:p>
        </w:tc>
        <w:tc>
          <w:tcPr>
            <w:tcW w:w="2880" w:type="dxa"/>
          </w:tcPr>
          <w:p w14:paraId="4E86F660" w14:textId="77777777" w:rsidR="0032678F" w:rsidRPr="00EA32DF" w:rsidRDefault="0032678F" w:rsidP="00126D5E">
            <w:pPr>
              <w:spacing w:after="120"/>
              <w:rPr>
                <w:sz w:val="22"/>
              </w:rPr>
            </w:pPr>
            <w:r w:rsidRPr="00EA32DF">
              <w:rPr>
                <w:sz w:val="22"/>
              </w:rPr>
              <w:t>resourceTreeList</w:t>
            </w:r>
          </w:p>
        </w:tc>
        <w:tc>
          <w:tcPr>
            <w:tcW w:w="4518" w:type="dxa"/>
          </w:tcPr>
          <w:p w14:paraId="2AA68DD4" w14:textId="77777777" w:rsidR="0032678F" w:rsidRPr="00EA32DF" w:rsidRDefault="0032678F" w:rsidP="00126D5E">
            <w:pPr>
              <w:spacing w:after="120"/>
              <w:rPr>
                <w:sz w:val="22"/>
              </w:rPr>
            </w:pPr>
            <w:r w:rsidRPr="00EA32DF">
              <w:rPr>
                <w:sz w:val="22"/>
              </w:rPr>
              <w:t>&lt;row set&gt;</w:t>
            </w:r>
          </w:p>
        </w:tc>
      </w:tr>
    </w:tbl>
    <w:p w14:paraId="3D16FC5D" w14:textId="77777777" w:rsidR="0032678F" w:rsidRPr="00582C6C" w:rsidRDefault="0032678F" w:rsidP="0032678F">
      <w:pPr>
        <w:pStyle w:val="Heading3"/>
        <w:rPr>
          <w:color w:val="1F497D"/>
          <w:sz w:val="23"/>
          <w:szCs w:val="23"/>
        </w:rPr>
      </w:pPr>
      <w:bookmarkStart w:id="470" w:name="_Toc364763064"/>
      <w:bookmarkStart w:id="471" w:name="_Toc385311231"/>
      <w:bookmarkStart w:id="472" w:name="_Toc484033026"/>
      <w:bookmarkStart w:id="473" w:name="_Toc40976351"/>
      <w:r w:rsidRPr="00582C6C">
        <w:rPr>
          <w:color w:val="1F497D"/>
          <w:sz w:val="23"/>
          <w:szCs w:val="23"/>
        </w:rPr>
        <w:t>helpers/getDistinctDeployableResourceListByLineage</w:t>
      </w:r>
      <w:bookmarkEnd w:id="470"/>
      <w:bookmarkEnd w:id="471"/>
      <w:bookmarkEnd w:id="472"/>
      <w:bookmarkEnd w:id="473"/>
    </w:p>
    <w:p w14:paraId="35DC564D" w14:textId="77777777" w:rsidR="0032678F" w:rsidRPr="006B689E" w:rsidRDefault="0032678F" w:rsidP="0032678F">
      <w:pPr>
        <w:pStyle w:val="CS-Bodytext"/>
        <w:rPr>
          <w:rFonts w:cs="Arial"/>
        </w:rPr>
      </w:pPr>
      <w:r w:rsidRPr="002E0116">
        <w:rPr>
          <w:rFonts w:cs="Arial"/>
        </w:rPr>
        <w:t>This procedure provides the logic for retrieving a distinct list of paths.  A resource may be shared with other resources but it</w:t>
      </w:r>
      <w:r>
        <w:rPr>
          <w:rFonts w:cs="Arial"/>
        </w:rPr>
        <w:t xml:space="preserve"> </w:t>
      </w:r>
      <w:r w:rsidRPr="002E0116">
        <w:rPr>
          <w:rFonts w:cs="Arial"/>
        </w:rPr>
        <w:t>only needs to be deployed once.  This retrieves deployable resources based on lineage of the resource paths. If include triggers is</w:t>
      </w:r>
      <w:r>
        <w:rPr>
          <w:rFonts w:cs="Arial"/>
        </w:rPr>
        <w:t xml:space="preserve"> </w:t>
      </w:r>
      <w:r w:rsidRPr="002E0116">
        <w:rPr>
          <w:rFonts w:cs="Arial"/>
        </w:rPr>
        <w:t>set then any triggers associated associated with a resource are also returned.  Any resource paths found in the exclude paths list</w:t>
      </w:r>
      <w:r>
        <w:rPr>
          <w:rFonts w:cs="Arial"/>
        </w:rPr>
        <w:t xml:space="preserve"> </w:t>
      </w:r>
      <w:r w:rsidRPr="002E0116">
        <w:rPr>
          <w:rFonts w:cs="Arial"/>
        </w:rPr>
        <w:t>"excludePathsList" will be excluded from the result.   Any resources that are not inclusive of the include base paths "includeBasePath"</w:t>
      </w:r>
      <w:r>
        <w:rPr>
          <w:rFonts w:cs="Arial"/>
        </w:rPr>
        <w:t xml:space="preserve"> </w:t>
      </w:r>
      <w:r w:rsidRPr="002E0116">
        <w:rPr>
          <w:rFonts w:cs="Arial"/>
        </w:rPr>
        <w:t>will be excluded from the result.</w:t>
      </w:r>
    </w:p>
    <w:p w14:paraId="60E78BA2" w14:textId="28B85CC0" w:rsidR="0032678F" w:rsidRDefault="0032678F" w:rsidP="0032678F">
      <w:pPr>
        <w:pStyle w:val="CS-Bodytext"/>
        <w:rPr>
          <w:rFonts w:cs="Arial"/>
        </w:rPr>
      </w:pPr>
      <w:r w:rsidRPr="006B689E">
        <w:rPr>
          <w:rFonts w:cs="Arial"/>
        </w:rPr>
        <w:t>PDTool (Promotion and Deployment Tool) is used to execute generated plan files.</w:t>
      </w:r>
    </w:p>
    <w:p w14:paraId="2DE4A084" w14:textId="77777777" w:rsidR="0032678F" w:rsidRDefault="0032678F" w:rsidP="004B442F">
      <w:pPr>
        <w:pStyle w:val="CS-Bodytext"/>
        <w:numPr>
          <w:ilvl w:val="0"/>
          <w:numId w:val="27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2"/>
        <w:gridCol w:w="5460"/>
        <w:gridCol w:w="1954"/>
      </w:tblGrid>
      <w:tr w:rsidR="0032678F" w:rsidRPr="00EA32DF" w14:paraId="43C42656" w14:textId="77777777" w:rsidTr="00126D5E">
        <w:trPr>
          <w:tblHeader/>
        </w:trPr>
        <w:tc>
          <w:tcPr>
            <w:tcW w:w="1442" w:type="dxa"/>
            <w:shd w:val="clear" w:color="auto" w:fill="B3B3B3"/>
          </w:tcPr>
          <w:p w14:paraId="36EEB98D" w14:textId="77777777" w:rsidR="0032678F" w:rsidRPr="00EA32DF" w:rsidRDefault="0032678F" w:rsidP="00126D5E">
            <w:pPr>
              <w:spacing w:after="120"/>
              <w:rPr>
                <w:b/>
                <w:sz w:val="22"/>
              </w:rPr>
            </w:pPr>
            <w:r w:rsidRPr="00EA32DF">
              <w:rPr>
                <w:b/>
                <w:sz w:val="22"/>
              </w:rPr>
              <w:t>Direction</w:t>
            </w:r>
          </w:p>
        </w:tc>
        <w:tc>
          <w:tcPr>
            <w:tcW w:w="5460" w:type="dxa"/>
            <w:shd w:val="clear" w:color="auto" w:fill="B3B3B3"/>
          </w:tcPr>
          <w:p w14:paraId="7F5128A4" w14:textId="77777777" w:rsidR="0032678F" w:rsidRPr="00EA32DF" w:rsidRDefault="0032678F" w:rsidP="00126D5E">
            <w:pPr>
              <w:spacing w:after="120"/>
              <w:rPr>
                <w:b/>
                <w:sz w:val="22"/>
              </w:rPr>
            </w:pPr>
            <w:r w:rsidRPr="00EA32DF">
              <w:rPr>
                <w:b/>
                <w:sz w:val="22"/>
              </w:rPr>
              <w:t>Parameter Name</w:t>
            </w:r>
          </w:p>
        </w:tc>
        <w:tc>
          <w:tcPr>
            <w:tcW w:w="1954" w:type="dxa"/>
            <w:shd w:val="clear" w:color="auto" w:fill="B3B3B3"/>
          </w:tcPr>
          <w:p w14:paraId="67911449" w14:textId="77777777" w:rsidR="0032678F" w:rsidRPr="00EA32DF" w:rsidRDefault="0032678F" w:rsidP="00126D5E">
            <w:pPr>
              <w:spacing w:after="120"/>
              <w:rPr>
                <w:b/>
                <w:sz w:val="22"/>
              </w:rPr>
            </w:pPr>
            <w:r w:rsidRPr="00EA32DF">
              <w:rPr>
                <w:b/>
                <w:sz w:val="22"/>
              </w:rPr>
              <w:t>Parameter Type</w:t>
            </w:r>
          </w:p>
        </w:tc>
      </w:tr>
      <w:tr w:rsidR="0032678F" w:rsidRPr="00EA32DF" w14:paraId="37B841E3" w14:textId="77777777" w:rsidTr="00126D5E">
        <w:trPr>
          <w:trHeight w:val="260"/>
        </w:trPr>
        <w:tc>
          <w:tcPr>
            <w:tcW w:w="1442" w:type="dxa"/>
          </w:tcPr>
          <w:p w14:paraId="56FF87B5" w14:textId="77777777" w:rsidR="0032678F" w:rsidRPr="00EA32DF" w:rsidRDefault="0032678F" w:rsidP="00126D5E">
            <w:pPr>
              <w:spacing w:after="120"/>
              <w:rPr>
                <w:sz w:val="22"/>
              </w:rPr>
            </w:pPr>
            <w:r w:rsidRPr="00EA32DF">
              <w:rPr>
                <w:sz w:val="22"/>
              </w:rPr>
              <w:t>IN</w:t>
            </w:r>
          </w:p>
        </w:tc>
        <w:tc>
          <w:tcPr>
            <w:tcW w:w="5460" w:type="dxa"/>
          </w:tcPr>
          <w:p w14:paraId="24061C1F" w14:textId="77777777" w:rsidR="0032678F" w:rsidRPr="00EA32DF" w:rsidRDefault="0032678F" w:rsidP="00126D5E">
            <w:pPr>
              <w:spacing w:after="120"/>
              <w:rPr>
                <w:sz w:val="22"/>
              </w:rPr>
            </w:pPr>
            <w:r w:rsidRPr="00EA32DF">
              <w:rPr>
                <w:sz w:val="22"/>
              </w:rPr>
              <w:t>resourcePathList</w:t>
            </w:r>
          </w:p>
        </w:tc>
        <w:tc>
          <w:tcPr>
            <w:tcW w:w="1954" w:type="dxa"/>
          </w:tcPr>
          <w:p w14:paraId="1971A449" w14:textId="77777777" w:rsidR="0032678F" w:rsidRPr="00EA32DF" w:rsidRDefault="0032678F" w:rsidP="00126D5E">
            <w:pPr>
              <w:spacing w:after="120"/>
              <w:rPr>
                <w:sz w:val="22"/>
              </w:rPr>
            </w:pPr>
            <w:r w:rsidRPr="00EA32DF">
              <w:rPr>
                <w:sz w:val="22"/>
              </w:rPr>
              <w:t>LONGVARCHAR</w:t>
            </w:r>
          </w:p>
        </w:tc>
      </w:tr>
      <w:tr w:rsidR="0032678F" w:rsidRPr="00EA32DF" w14:paraId="0E90AB98" w14:textId="77777777" w:rsidTr="00126D5E">
        <w:tc>
          <w:tcPr>
            <w:tcW w:w="1442" w:type="dxa"/>
          </w:tcPr>
          <w:p w14:paraId="32C4723D" w14:textId="77777777" w:rsidR="0032678F" w:rsidRPr="00EA32DF" w:rsidRDefault="0032678F" w:rsidP="00126D5E">
            <w:pPr>
              <w:spacing w:after="120"/>
              <w:rPr>
                <w:sz w:val="22"/>
              </w:rPr>
            </w:pPr>
            <w:r w:rsidRPr="00EA32DF">
              <w:rPr>
                <w:sz w:val="22"/>
              </w:rPr>
              <w:t>IN</w:t>
            </w:r>
          </w:p>
        </w:tc>
        <w:tc>
          <w:tcPr>
            <w:tcW w:w="5460" w:type="dxa"/>
          </w:tcPr>
          <w:p w14:paraId="355F60A8" w14:textId="77777777" w:rsidR="0032678F" w:rsidRPr="00EA32DF" w:rsidRDefault="0032678F" w:rsidP="00126D5E">
            <w:pPr>
              <w:spacing w:after="120"/>
              <w:rPr>
                <w:sz w:val="22"/>
              </w:rPr>
            </w:pPr>
            <w:r w:rsidRPr="00EA32DF">
              <w:rPr>
                <w:sz w:val="22"/>
              </w:rPr>
              <w:t>includeDependentTriggers</w:t>
            </w:r>
          </w:p>
        </w:tc>
        <w:tc>
          <w:tcPr>
            <w:tcW w:w="1954" w:type="dxa"/>
          </w:tcPr>
          <w:p w14:paraId="270BE659" w14:textId="77777777" w:rsidR="0032678F" w:rsidRPr="00EA32DF" w:rsidRDefault="0032678F" w:rsidP="00126D5E">
            <w:pPr>
              <w:spacing w:after="120"/>
              <w:rPr>
                <w:sz w:val="22"/>
              </w:rPr>
            </w:pPr>
            <w:r w:rsidRPr="00EA32DF">
              <w:rPr>
                <w:sz w:val="22"/>
              </w:rPr>
              <w:t>INTEGER</w:t>
            </w:r>
          </w:p>
        </w:tc>
      </w:tr>
      <w:tr w:rsidR="0032678F" w:rsidRPr="00EA32DF" w14:paraId="50B2A11C" w14:textId="77777777" w:rsidTr="00126D5E">
        <w:tc>
          <w:tcPr>
            <w:tcW w:w="1442" w:type="dxa"/>
          </w:tcPr>
          <w:p w14:paraId="5F138FBA" w14:textId="77777777" w:rsidR="0032678F" w:rsidRPr="00EA32DF" w:rsidRDefault="0032678F" w:rsidP="00126D5E">
            <w:pPr>
              <w:spacing w:after="120"/>
              <w:rPr>
                <w:sz w:val="22"/>
              </w:rPr>
            </w:pPr>
            <w:r w:rsidRPr="00EA32DF">
              <w:rPr>
                <w:sz w:val="22"/>
              </w:rPr>
              <w:t>IN</w:t>
            </w:r>
          </w:p>
        </w:tc>
        <w:tc>
          <w:tcPr>
            <w:tcW w:w="5460" w:type="dxa"/>
          </w:tcPr>
          <w:p w14:paraId="0C7DC48A" w14:textId="77777777" w:rsidR="0032678F" w:rsidRPr="00EA32DF" w:rsidRDefault="0032678F" w:rsidP="00126D5E">
            <w:pPr>
              <w:spacing w:after="120"/>
              <w:rPr>
                <w:sz w:val="22"/>
              </w:rPr>
            </w:pPr>
            <w:r w:rsidRPr="00EA32DF">
              <w:rPr>
                <w:sz w:val="22"/>
              </w:rPr>
              <w:t>includeBasePath</w:t>
            </w:r>
          </w:p>
        </w:tc>
        <w:tc>
          <w:tcPr>
            <w:tcW w:w="1954" w:type="dxa"/>
          </w:tcPr>
          <w:p w14:paraId="4FE9A02C" w14:textId="77777777" w:rsidR="0032678F" w:rsidRPr="00EA32DF" w:rsidRDefault="0032678F" w:rsidP="00126D5E">
            <w:pPr>
              <w:spacing w:after="120"/>
              <w:rPr>
                <w:sz w:val="22"/>
              </w:rPr>
            </w:pPr>
            <w:r w:rsidRPr="00EA32DF">
              <w:rPr>
                <w:sz w:val="22"/>
              </w:rPr>
              <w:t>LONGVARCHAR</w:t>
            </w:r>
          </w:p>
        </w:tc>
      </w:tr>
      <w:tr w:rsidR="0032678F" w:rsidRPr="00EA32DF" w14:paraId="0ED7C01C" w14:textId="77777777" w:rsidTr="00126D5E">
        <w:tc>
          <w:tcPr>
            <w:tcW w:w="1442" w:type="dxa"/>
          </w:tcPr>
          <w:p w14:paraId="6FDB82F0" w14:textId="77777777" w:rsidR="0032678F" w:rsidRPr="00EA32DF" w:rsidRDefault="0032678F" w:rsidP="00126D5E">
            <w:pPr>
              <w:spacing w:after="120"/>
              <w:rPr>
                <w:sz w:val="22"/>
              </w:rPr>
            </w:pPr>
            <w:r w:rsidRPr="00EA32DF">
              <w:rPr>
                <w:sz w:val="22"/>
              </w:rPr>
              <w:t>IN</w:t>
            </w:r>
          </w:p>
        </w:tc>
        <w:tc>
          <w:tcPr>
            <w:tcW w:w="5460" w:type="dxa"/>
          </w:tcPr>
          <w:p w14:paraId="533B343C" w14:textId="77777777" w:rsidR="0032678F" w:rsidRPr="00EA32DF" w:rsidRDefault="0032678F" w:rsidP="00126D5E">
            <w:pPr>
              <w:spacing w:after="120"/>
              <w:rPr>
                <w:sz w:val="22"/>
              </w:rPr>
            </w:pPr>
            <w:r w:rsidRPr="00EA32DF">
              <w:rPr>
                <w:sz w:val="22"/>
              </w:rPr>
              <w:t>excludePathsList</w:t>
            </w:r>
          </w:p>
        </w:tc>
        <w:tc>
          <w:tcPr>
            <w:tcW w:w="1954" w:type="dxa"/>
          </w:tcPr>
          <w:p w14:paraId="214FD62A" w14:textId="77777777" w:rsidR="0032678F" w:rsidRPr="00EA32DF" w:rsidRDefault="0032678F" w:rsidP="00126D5E">
            <w:pPr>
              <w:spacing w:after="120"/>
              <w:rPr>
                <w:sz w:val="22"/>
              </w:rPr>
            </w:pPr>
            <w:r w:rsidRPr="00EA32DF">
              <w:rPr>
                <w:sz w:val="22"/>
              </w:rPr>
              <w:t>LONGVARCHAR</w:t>
            </w:r>
          </w:p>
        </w:tc>
      </w:tr>
      <w:tr w:rsidR="0032678F" w:rsidRPr="00EA32DF" w14:paraId="4B2AE3C9" w14:textId="77777777" w:rsidTr="00126D5E">
        <w:tc>
          <w:tcPr>
            <w:tcW w:w="1442" w:type="dxa"/>
          </w:tcPr>
          <w:p w14:paraId="05F1A427" w14:textId="77777777" w:rsidR="0032678F" w:rsidRPr="00EA32DF" w:rsidRDefault="0032678F" w:rsidP="00126D5E">
            <w:pPr>
              <w:spacing w:after="120"/>
              <w:rPr>
                <w:sz w:val="22"/>
              </w:rPr>
            </w:pPr>
            <w:r>
              <w:rPr>
                <w:sz w:val="22"/>
              </w:rPr>
              <w:t>IN</w:t>
            </w:r>
          </w:p>
        </w:tc>
        <w:tc>
          <w:tcPr>
            <w:tcW w:w="5460" w:type="dxa"/>
          </w:tcPr>
          <w:p w14:paraId="22332591" w14:textId="77777777" w:rsidR="0032678F" w:rsidRPr="00EA32DF" w:rsidRDefault="0032678F" w:rsidP="00126D5E">
            <w:pPr>
              <w:spacing w:after="120"/>
              <w:rPr>
                <w:sz w:val="22"/>
              </w:rPr>
            </w:pPr>
            <w:r w:rsidRPr="00532107">
              <w:rPr>
                <w:sz w:val="22"/>
              </w:rPr>
              <w:t>inIgnoreResourceDoesNotExist</w:t>
            </w:r>
          </w:p>
        </w:tc>
        <w:tc>
          <w:tcPr>
            <w:tcW w:w="1954" w:type="dxa"/>
          </w:tcPr>
          <w:p w14:paraId="1F34E466" w14:textId="77777777" w:rsidR="0032678F" w:rsidRPr="00EA32DF" w:rsidRDefault="0032678F" w:rsidP="00126D5E">
            <w:pPr>
              <w:spacing w:after="120"/>
              <w:rPr>
                <w:sz w:val="22"/>
              </w:rPr>
            </w:pPr>
            <w:r>
              <w:rPr>
                <w:sz w:val="22"/>
              </w:rPr>
              <w:t>INTEGER</w:t>
            </w:r>
          </w:p>
        </w:tc>
      </w:tr>
      <w:tr w:rsidR="0032678F" w:rsidRPr="00EA32DF" w14:paraId="74A77B8F" w14:textId="77777777" w:rsidTr="00126D5E">
        <w:tc>
          <w:tcPr>
            <w:tcW w:w="1442" w:type="dxa"/>
          </w:tcPr>
          <w:p w14:paraId="477181D7" w14:textId="77777777" w:rsidR="0032678F" w:rsidRPr="00EA32DF" w:rsidRDefault="0032678F" w:rsidP="00126D5E">
            <w:pPr>
              <w:spacing w:after="120"/>
              <w:rPr>
                <w:sz w:val="22"/>
              </w:rPr>
            </w:pPr>
            <w:r w:rsidRPr="00EA32DF">
              <w:rPr>
                <w:sz w:val="22"/>
              </w:rPr>
              <w:t>IN</w:t>
            </w:r>
          </w:p>
        </w:tc>
        <w:tc>
          <w:tcPr>
            <w:tcW w:w="5460" w:type="dxa"/>
          </w:tcPr>
          <w:p w14:paraId="688EFD8E" w14:textId="77777777" w:rsidR="0032678F" w:rsidRPr="00EA32DF" w:rsidRDefault="0032678F" w:rsidP="00126D5E">
            <w:pPr>
              <w:spacing w:after="120"/>
              <w:rPr>
                <w:sz w:val="22"/>
              </w:rPr>
            </w:pPr>
            <w:r w:rsidRPr="00EA32DF">
              <w:rPr>
                <w:sz w:val="22"/>
              </w:rPr>
              <w:t>debug</w:t>
            </w:r>
          </w:p>
        </w:tc>
        <w:tc>
          <w:tcPr>
            <w:tcW w:w="1954" w:type="dxa"/>
          </w:tcPr>
          <w:p w14:paraId="50A2125E" w14:textId="77777777" w:rsidR="0032678F" w:rsidRPr="00EA32DF" w:rsidRDefault="0032678F" w:rsidP="00126D5E">
            <w:pPr>
              <w:spacing w:after="120"/>
              <w:rPr>
                <w:sz w:val="22"/>
              </w:rPr>
            </w:pPr>
            <w:r w:rsidRPr="00EA32DF">
              <w:rPr>
                <w:sz w:val="22"/>
              </w:rPr>
              <w:t>INTEGER</w:t>
            </w:r>
          </w:p>
        </w:tc>
      </w:tr>
      <w:tr w:rsidR="0032678F" w:rsidRPr="00EA32DF" w14:paraId="2EBBC5E4" w14:textId="77777777" w:rsidTr="00126D5E">
        <w:tc>
          <w:tcPr>
            <w:tcW w:w="1442" w:type="dxa"/>
          </w:tcPr>
          <w:p w14:paraId="583C0DDD" w14:textId="77777777" w:rsidR="0032678F" w:rsidRPr="00EA32DF" w:rsidRDefault="0032678F" w:rsidP="00126D5E">
            <w:pPr>
              <w:spacing w:after="120"/>
              <w:rPr>
                <w:sz w:val="22"/>
              </w:rPr>
            </w:pPr>
            <w:r w:rsidRPr="00EA32DF">
              <w:rPr>
                <w:sz w:val="22"/>
              </w:rPr>
              <w:t>OUT</w:t>
            </w:r>
          </w:p>
        </w:tc>
        <w:tc>
          <w:tcPr>
            <w:tcW w:w="5460" w:type="dxa"/>
          </w:tcPr>
          <w:p w14:paraId="12ECCD4D" w14:textId="77777777" w:rsidR="0032678F" w:rsidRPr="00EA32DF" w:rsidRDefault="0032678F" w:rsidP="00126D5E">
            <w:pPr>
              <w:spacing w:after="120"/>
              <w:rPr>
                <w:sz w:val="22"/>
              </w:rPr>
            </w:pPr>
            <w:r w:rsidRPr="00EA32DF">
              <w:rPr>
                <w:sz w:val="22"/>
              </w:rPr>
              <w:t>resourceTreeList</w:t>
            </w:r>
          </w:p>
        </w:tc>
        <w:tc>
          <w:tcPr>
            <w:tcW w:w="1954" w:type="dxa"/>
          </w:tcPr>
          <w:p w14:paraId="218CB9AC" w14:textId="77777777" w:rsidR="0032678F" w:rsidRPr="00EA32DF" w:rsidRDefault="0032678F" w:rsidP="00126D5E">
            <w:pPr>
              <w:spacing w:after="120"/>
              <w:rPr>
                <w:sz w:val="22"/>
              </w:rPr>
            </w:pPr>
            <w:r w:rsidRPr="00EA32DF">
              <w:rPr>
                <w:sz w:val="22"/>
              </w:rPr>
              <w:t>CURSOR</w:t>
            </w:r>
          </w:p>
        </w:tc>
      </w:tr>
    </w:tbl>
    <w:p w14:paraId="74A37D76" w14:textId="77777777" w:rsidR="0032678F" w:rsidRPr="0011702E" w:rsidRDefault="0032678F" w:rsidP="004B442F">
      <w:pPr>
        <w:pStyle w:val="CS-Bodytext"/>
        <w:numPr>
          <w:ilvl w:val="0"/>
          <w:numId w:val="271"/>
        </w:numPr>
        <w:spacing w:before="120"/>
        <w:ind w:right="14"/>
      </w:pPr>
      <w:r>
        <w:rPr>
          <w:b/>
          <w:bCs/>
        </w:rPr>
        <w:t>Examples:</w:t>
      </w:r>
    </w:p>
    <w:p w14:paraId="3F111C91" w14:textId="77777777" w:rsidR="0032678F" w:rsidRPr="0011702E" w:rsidRDefault="0032678F" w:rsidP="004B442F">
      <w:pPr>
        <w:pStyle w:val="CS-Bodytext"/>
        <w:numPr>
          <w:ilvl w:val="1"/>
          <w:numId w:val="271"/>
        </w:numPr>
      </w:pPr>
      <w:r>
        <w:rPr>
          <w:b/>
          <w:bCs/>
        </w:rPr>
        <w:t>Assumptions:  none</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3150"/>
        <w:gridCol w:w="4248"/>
      </w:tblGrid>
      <w:tr w:rsidR="0032678F" w:rsidRPr="00EA32DF" w14:paraId="4A36FDBC" w14:textId="77777777" w:rsidTr="00126D5E">
        <w:trPr>
          <w:tblHeader/>
        </w:trPr>
        <w:tc>
          <w:tcPr>
            <w:tcW w:w="1458" w:type="dxa"/>
            <w:shd w:val="clear" w:color="auto" w:fill="B3B3B3"/>
          </w:tcPr>
          <w:p w14:paraId="0E81B488" w14:textId="77777777" w:rsidR="0032678F" w:rsidRPr="00EA32DF" w:rsidRDefault="0032678F" w:rsidP="00126D5E">
            <w:pPr>
              <w:spacing w:after="120"/>
              <w:rPr>
                <w:b/>
                <w:sz w:val="22"/>
              </w:rPr>
            </w:pPr>
            <w:r w:rsidRPr="00EA32DF">
              <w:rPr>
                <w:b/>
                <w:sz w:val="22"/>
              </w:rPr>
              <w:t>Direction</w:t>
            </w:r>
          </w:p>
        </w:tc>
        <w:tc>
          <w:tcPr>
            <w:tcW w:w="3150" w:type="dxa"/>
            <w:shd w:val="clear" w:color="auto" w:fill="B3B3B3"/>
          </w:tcPr>
          <w:p w14:paraId="20F76E52" w14:textId="77777777" w:rsidR="0032678F" w:rsidRPr="00EA32DF" w:rsidRDefault="0032678F" w:rsidP="00126D5E">
            <w:pPr>
              <w:spacing w:after="120"/>
              <w:rPr>
                <w:b/>
                <w:sz w:val="22"/>
              </w:rPr>
            </w:pPr>
            <w:r w:rsidRPr="00EA32DF">
              <w:rPr>
                <w:b/>
                <w:sz w:val="22"/>
              </w:rPr>
              <w:t>Parameter Name</w:t>
            </w:r>
          </w:p>
        </w:tc>
        <w:tc>
          <w:tcPr>
            <w:tcW w:w="4248" w:type="dxa"/>
            <w:shd w:val="clear" w:color="auto" w:fill="B3B3B3"/>
          </w:tcPr>
          <w:p w14:paraId="4F4FFA02" w14:textId="77777777" w:rsidR="0032678F" w:rsidRPr="00EA32DF" w:rsidRDefault="0032678F" w:rsidP="00126D5E">
            <w:pPr>
              <w:spacing w:after="120"/>
              <w:rPr>
                <w:b/>
                <w:sz w:val="22"/>
              </w:rPr>
            </w:pPr>
            <w:r w:rsidRPr="00EA32DF">
              <w:rPr>
                <w:b/>
                <w:sz w:val="22"/>
              </w:rPr>
              <w:t>Parameter Value</w:t>
            </w:r>
          </w:p>
        </w:tc>
      </w:tr>
      <w:tr w:rsidR="0032678F" w:rsidRPr="00EA32DF" w14:paraId="1131A08A" w14:textId="77777777" w:rsidTr="00126D5E">
        <w:trPr>
          <w:trHeight w:val="260"/>
        </w:trPr>
        <w:tc>
          <w:tcPr>
            <w:tcW w:w="1458" w:type="dxa"/>
          </w:tcPr>
          <w:p w14:paraId="3AB0FB6D" w14:textId="77777777" w:rsidR="0032678F" w:rsidRPr="00EA32DF" w:rsidRDefault="0032678F" w:rsidP="00126D5E">
            <w:pPr>
              <w:spacing w:after="120"/>
              <w:rPr>
                <w:sz w:val="22"/>
              </w:rPr>
            </w:pPr>
            <w:r w:rsidRPr="00EA32DF">
              <w:rPr>
                <w:sz w:val="22"/>
              </w:rPr>
              <w:t>IN</w:t>
            </w:r>
          </w:p>
        </w:tc>
        <w:tc>
          <w:tcPr>
            <w:tcW w:w="3150" w:type="dxa"/>
          </w:tcPr>
          <w:p w14:paraId="32AA4E2E" w14:textId="77777777" w:rsidR="0032678F" w:rsidRPr="00EA32DF" w:rsidRDefault="0032678F" w:rsidP="00126D5E">
            <w:pPr>
              <w:spacing w:after="120"/>
              <w:rPr>
                <w:sz w:val="22"/>
              </w:rPr>
            </w:pPr>
            <w:r w:rsidRPr="00EA32DF">
              <w:rPr>
                <w:sz w:val="22"/>
              </w:rPr>
              <w:t>resourcePathList</w:t>
            </w:r>
          </w:p>
        </w:tc>
        <w:tc>
          <w:tcPr>
            <w:tcW w:w="4248" w:type="dxa"/>
          </w:tcPr>
          <w:p w14:paraId="4A85FC6C" w14:textId="77777777" w:rsidR="0032678F" w:rsidRPr="00EA32DF" w:rsidRDefault="0032678F" w:rsidP="00126D5E">
            <w:pPr>
              <w:spacing w:after="120"/>
              <w:rPr>
                <w:sz w:val="22"/>
              </w:rPr>
            </w:pPr>
            <w:r w:rsidRPr="00EA32DF">
              <w:rPr>
                <w:sz w:val="22"/>
              </w:rPr>
              <w:t>'/shared/examples'</w:t>
            </w:r>
          </w:p>
        </w:tc>
      </w:tr>
      <w:tr w:rsidR="0032678F" w:rsidRPr="00EA32DF" w14:paraId="06CA5FBF" w14:textId="77777777" w:rsidTr="00126D5E">
        <w:tc>
          <w:tcPr>
            <w:tcW w:w="1458" w:type="dxa"/>
          </w:tcPr>
          <w:p w14:paraId="37E897CA" w14:textId="77777777" w:rsidR="0032678F" w:rsidRPr="00EA32DF" w:rsidRDefault="0032678F" w:rsidP="00126D5E">
            <w:pPr>
              <w:spacing w:after="120"/>
              <w:rPr>
                <w:sz w:val="22"/>
              </w:rPr>
            </w:pPr>
            <w:r w:rsidRPr="00EA32DF">
              <w:rPr>
                <w:sz w:val="22"/>
              </w:rPr>
              <w:t>IN</w:t>
            </w:r>
          </w:p>
        </w:tc>
        <w:tc>
          <w:tcPr>
            <w:tcW w:w="3150" w:type="dxa"/>
          </w:tcPr>
          <w:p w14:paraId="7113E910" w14:textId="77777777" w:rsidR="0032678F" w:rsidRPr="00EA32DF" w:rsidRDefault="0032678F" w:rsidP="00126D5E">
            <w:pPr>
              <w:spacing w:after="120"/>
              <w:rPr>
                <w:sz w:val="22"/>
              </w:rPr>
            </w:pPr>
            <w:r w:rsidRPr="00EA32DF">
              <w:rPr>
                <w:sz w:val="22"/>
              </w:rPr>
              <w:t>includeDependentTriggers</w:t>
            </w:r>
          </w:p>
        </w:tc>
        <w:tc>
          <w:tcPr>
            <w:tcW w:w="4248" w:type="dxa"/>
          </w:tcPr>
          <w:p w14:paraId="23E0EBFF" w14:textId="77777777" w:rsidR="0032678F" w:rsidRPr="00EA32DF" w:rsidRDefault="0032678F" w:rsidP="00126D5E">
            <w:pPr>
              <w:spacing w:after="120"/>
              <w:rPr>
                <w:sz w:val="22"/>
              </w:rPr>
            </w:pPr>
            <w:r w:rsidRPr="00EA32DF">
              <w:rPr>
                <w:sz w:val="22"/>
              </w:rPr>
              <w:t>1</w:t>
            </w:r>
          </w:p>
        </w:tc>
      </w:tr>
      <w:tr w:rsidR="0032678F" w:rsidRPr="00EA32DF" w14:paraId="4AC2BBCF" w14:textId="77777777" w:rsidTr="00126D5E">
        <w:tc>
          <w:tcPr>
            <w:tcW w:w="1458" w:type="dxa"/>
          </w:tcPr>
          <w:p w14:paraId="1CC7C827" w14:textId="77777777" w:rsidR="0032678F" w:rsidRPr="00EA32DF" w:rsidRDefault="0032678F" w:rsidP="00126D5E">
            <w:pPr>
              <w:spacing w:after="120"/>
              <w:rPr>
                <w:sz w:val="22"/>
              </w:rPr>
            </w:pPr>
            <w:r w:rsidRPr="00EA32DF">
              <w:rPr>
                <w:sz w:val="22"/>
              </w:rPr>
              <w:t>IN</w:t>
            </w:r>
          </w:p>
        </w:tc>
        <w:tc>
          <w:tcPr>
            <w:tcW w:w="3150" w:type="dxa"/>
          </w:tcPr>
          <w:p w14:paraId="375648A0" w14:textId="77777777" w:rsidR="0032678F" w:rsidRPr="00EA32DF" w:rsidRDefault="0032678F" w:rsidP="00126D5E">
            <w:pPr>
              <w:spacing w:after="120"/>
              <w:rPr>
                <w:sz w:val="22"/>
              </w:rPr>
            </w:pPr>
            <w:r w:rsidRPr="00EA32DF">
              <w:rPr>
                <w:sz w:val="22"/>
              </w:rPr>
              <w:t>includeBasePath</w:t>
            </w:r>
          </w:p>
        </w:tc>
        <w:tc>
          <w:tcPr>
            <w:tcW w:w="4248" w:type="dxa"/>
          </w:tcPr>
          <w:p w14:paraId="042CEE68" w14:textId="77777777" w:rsidR="0032678F" w:rsidRPr="00EA32DF" w:rsidRDefault="0032678F" w:rsidP="00126D5E">
            <w:pPr>
              <w:spacing w:after="120"/>
              <w:rPr>
                <w:sz w:val="22"/>
              </w:rPr>
            </w:pPr>
            <w:r w:rsidRPr="00EA32DF">
              <w:rPr>
                <w:sz w:val="22"/>
              </w:rPr>
              <w:t>NULL</w:t>
            </w:r>
          </w:p>
        </w:tc>
      </w:tr>
      <w:tr w:rsidR="0032678F" w:rsidRPr="00EA32DF" w14:paraId="0C9F4EC3" w14:textId="77777777" w:rsidTr="00126D5E">
        <w:tc>
          <w:tcPr>
            <w:tcW w:w="1458" w:type="dxa"/>
          </w:tcPr>
          <w:p w14:paraId="2BABDE99" w14:textId="77777777" w:rsidR="0032678F" w:rsidRPr="00EA32DF" w:rsidRDefault="0032678F" w:rsidP="00126D5E">
            <w:pPr>
              <w:spacing w:after="120"/>
              <w:rPr>
                <w:sz w:val="22"/>
              </w:rPr>
            </w:pPr>
            <w:r w:rsidRPr="00EA32DF">
              <w:rPr>
                <w:sz w:val="22"/>
              </w:rPr>
              <w:t>IN</w:t>
            </w:r>
          </w:p>
        </w:tc>
        <w:tc>
          <w:tcPr>
            <w:tcW w:w="3150" w:type="dxa"/>
          </w:tcPr>
          <w:p w14:paraId="7B876AB8" w14:textId="77777777" w:rsidR="0032678F" w:rsidRPr="00EA32DF" w:rsidRDefault="0032678F" w:rsidP="00126D5E">
            <w:pPr>
              <w:spacing w:after="120"/>
              <w:rPr>
                <w:sz w:val="22"/>
              </w:rPr>
            </w:pPr>
            <w:r w:rsidRPr="00EA32DF">
              <w:rPr>
                <w:sz w:val="22"/>
              </w:rPr>
              <w:t>excludePathsList</w:t>
            </w:r>
          </w:p>
        </w:tc>
        <w:tc>
          <w:tcPr>
            <w:tcW w:w="4248" w:type="dxa"/>
          </w:tcPr>
          <w:p w14:paraId="15161E91" w14:textId="77777777" w:rsidR="0032678F" w:rsidRPr="00EA32DF" w:rsidRDefault="0032678F" w:rsidP="00126D5E">
            <w:pPr>
              <w:spacing w:after="120"/>
              <w:rPr>
                <w:sz w:val="22"/>
              </w:rPr>
            </w:pPr>
            <w:r w:rsidRPr="00EA32DF">
              <w:rPr>
                <w:sz w:val="22"/>
              </w:rPr>
              <w:t>NULL</w:t>
            </w:r>
          </w:p>
        </w:tc>
      </w:tr>
      <w:tr w:rsidR="0032678F" w:rsidRPr="00EA32DF" w14:paraId="6C6720F8" w14:textId="77777777" w:rsidTr="00126D5E">
        <w:tc>
          <w:tcPr>
            <w:tcW w:w="1458" w:type="dxa"/>
          </w:tcPr>
          <w:p w14:paraId="569D3726" w14:textId="77777777" w:rsidR="0032678F" w:rsidRPr="00EA32DF" w:rsidRDefault="0032678F" w:rsidP="00126D5E">
            <w:pPr>
              <w:spacing w:after="120"/>
              <w:rPr>
                <w:sz w:val="22"/>
              </w:rPr>
            </w:pPr>
            <w:r>
              <w:rPr>
                <w:sz w:val="22"/>
              </w:rPr>
              <w:t>IN</w:t>
            </w:r>
          </w:p>
        </w:tc>
        <w:tc>
          <w:tcPr>
            <w:tcW w:w="3150" w:type="dxa"/>
          </w:tcPr>
          <w:p w14:paraId="6859A25D" w14:textId="77777777" w:rsidR="0032678F" w:rsidRPr="00EA32DF" w:rsidRDefault="0032678F" w:rsidP="00126D5E">
            <w:pPr>
              <w:spacing w:after="120"/>
              <w:rPr>
                <w:sz w:val="22"/>
              </w:rPr>
            </w:pPr>
            <w:r w:rsidRPr="00532107">
              <w:rPr>
                <w:sz w:val="22"/>
              </w:rPr>
              <w:t>inIgnoreResourceDoesNotExist</w:t>
            </w:r>
          </w:p>
        </w:tc>
        <w:tc>
          <w:tcPr>
            <w:tcW w:w="4248" w:type="dxa"/>
          </w:tcPr>
          <w:p w14:paraId="51B6C9C3" w14:textId="77777777" w:rsidR="0032678F" w:rsidRPr="00EA32DF" w:rsidRDefault="0032678F" w:rsidP="00126D5E">
            <w:pPr>
              <w:spacing w:after="120"/>
              <w:rPr>
                <w:sz w:val="22"/>
              </w:rPr>
            </w:pPr>
            <w:r>
              <w:rPr>
                <w:sz w:val="22"/>
              </w:rPr>
              <w:t>1</w:t>
            </w:r>
          </w:p>
        </w:tc>
      </w:tr>
      <w:tr w:rsidR="0032678F" w:rsidRPr="00EA32DF" w14:paraId="4A3ACB4A" w14:textId="77777777" w:rsidTr="00126D5E">
        <w:tc>
          <w:tcPr>
            <w:tcW w:w="1458" w:type="dxa"/>
          </w:tcPr>
          <w:p w14:paraId="4B68AFD9" w14:textId="77777777" w:rsidR="0032678F" w:rsidRPr="00EA32DF" w:rsidRDefault="0032678F" w:rsidP="00126D5E">
            <w:pPr>
              <w:spacing w:after="120"/>
              <w:rPr>
                <w:sz w:val="22"/>
              </w:rPr>
            </w:pPr>
            <w:r w:rsidRPr="00EA32DF">
              <w:rPr>
                <w:sz w:val="22"/>
              </w:rPr>
              <w:t>IN</w:t>
            </w:r>
          </w:p>
        </w:tc>
        <w:tc>
          <w:tcPr>
            <w:tcW w:w="3150" w:type="dxa"/>
          </w:tcPr>
          <w:p w14:paraId="0A2EE516" w14:textId="77777777" w:rsidR="0032678F" w:rsidRPr="00EA32DF" w:rsidRDefault="0032678F" w:rsidP="00126D5E">
            <w:pPr>
              <w:spacing w:after="120"/>
              <w:rPr>
                <w:sz w:val="22"/>
              </w:rPr>
            </w:pPr>
            <w:r w:rsidRPr="00EA32DF">
              <w:rPr>
                <w:sz w:val="22"/>
              </w:rPr>
              <w:t>debug</w:t>
            </w:r>
          </w:p>
        </w:tc>
        <w:tc>
          <w:tcPr>
            <w:tcW w:w="4248" w:type="dxa"/>
          </w:tcPr>
          <w:p w14:paraId="44173AE2" w14:textId="77777777" w:rsidR="0032678F" w:rsidRPr="00EA32DF" w:rsidRDefault="0032678F" w:rsidP="00126D5E">
            <w:pPr>
              <w:spacing w:after="120"/>
              <w:rPr>
                <w:sz w:val="22"/>
              </w:rPr>
            </w:pPr>
            <w:r w:rsidRPr="00EA32DF">
              <w:rPr>
                <w:sz w:val="22"/>
              </w:rPr>
              <w:t>0</w:t>
            </w:r>
          </w:p>
        </w:tc>
      </w:tr>
      <w:tr w:rsidR="0032678F" w:rsidRPr="00EA32DF" w14:paraId="27824818" w14:textId="77777777" w:rsidTr="00126D5E">
        <w:tc>
          <w:tcPr>
            <w:tcW w:w="1458" w:type="dxa"/>
          </w:tcPr>
          <w:p w14:paraId="4C95B1E5" w14:textId="77777777" w:rsidR="0032678F" w:rsidRPr="00EA32DF" w:rsidRDefault="0032678F" w:rsidP="00126D5E">
            <w:pPr>
              <w:spacing w:after="120"/>
              <w:rPr>
                <w:sz w:val="22"/>
              </w:rPr>
            </w:pPr>
            <w:r w:rsidRPr="00EA32DF">
              <w:rPr>
                <w:sz w:val="22"/>
              </w:rPr>
              <w:t>OUT</w:t>
            </w:r>
          </w:p>
        </w:tc>
        <w:tc>
          <w:tcPr>
            <w:tcW w:w="3150" w:type="dxa"/>
          </w:tcPr>
          <w:p w14:paraId="25D67A21" w14:textId="77777777" w:rsidR="0032678F" w:rsidRPr="00EA32DF" w:rsidRDefault="0032678F" w:rsidP="00126D5E">
            <w:pPr>
              <w:spacing w:after="120"/>
              <w:rPr>
                <w:sz w:val="22"/>
              </w:rPr>
            </w:pPr>
            <w:r w:rsidRPr="00EA32DF">
              <w:rPr>
                <w:sz w:val="22"/>
              </w:rPr>
              <w:t>resourceTreeList</w:t>
            </w:r>
          </w:p>
        </w:tc>
        <w:tc>
          <w:tcPr>
            <w:tcW w:w="4248" w:type="dxa"/>
          </w:tcPr>
          <w:p w14:paraId="301818F5" w14:textId="77777777" w:rsidR="0032678F" w:rsidRPr="00EA32DF" w:rsidRDefault="0032678F" w:rsidP="00126D5E">
            <w:pPr>
              <w:spacing w:after="120"/>
              <w:rPr>
                <w:sz w:val="22"/>
              </w:rPr>
            </w:pPr>
            <w:r w:rsidRPr="00EA32DF">
              <w:rPr>
                <w:sz w:val="22"/>
              </w:rPr>
              <w:t>&lt;row set&gt;</w:t>
            </w:r>
          </w:p>
        </w:tc>
      </w:tr>
    </w:tbl>
    <w:p w14:paraId="0E6E9B05" w14:textId="5DC1DBA0" w:rsidR="0032678F" w:rsidRDefault="0032678F" w:rsidP="0032678F">
      <w:pPr>
        <w:pStyle w:val="Heading1Numbered"/>
      </w:pPr>
      <w:bookmarkStart w:id="474" w:name="_Toc40976352"/>
      <w:r>
        <w:lastRenderedPageBreak/>
        <w:t>How To Use ‘</w:t>
      </w:r>
      <w:r w:rsidR="00967FED">
        <w:t>Repository</w:t>
      </w:r>
      <w:r>
        <w:t>’ Procedures</w:t>
      </w:r>
      <w:bookmarkEnd w:id="474"/>
    </w:p>
    <w:p w14:paraId="4E528396" w14:textId="77777777" w:rsidR="00967FED" w:rsidRPr="00582C6C" w:rsidRDefault="00967FED" w:rsidP="00967FED">
      <w:pPr>
        <w:pStyle w:val="Heading2"/>
        <w:rPr>
          <w:color w:val="1F497D"/>
        </w:rPr>
      </w:pPr>
      <w:bookmarkStart w:id="475" w:name="_Toc364763066"/>
      <w:bookmarkStart w:id="476" w:name="_Toc385311233"/>
      <w:bookmarkStart w:id="477" w:name="_Toc484033028"/>
      <w:bookmarkStart w:id="478" w:name="_Toc40976353"/>
      <w:r w:rsidRPr="00582C6C">
        <w:rPr>
          <w:color w:val="1F497D"/>
        </w:rPr>
        <w:t>Introduction</w:t>
      </w:r>
      <w:bookmarkEnd w:id="475"/>
      <w:bookmarkEnd w:id="476"/>
      <w:bookmarkEnd w:id="477"/>
      <w:bookmarkEnd w:id="478"/>
    </w:p>
    <w:p w14:paraId="4E8EEEA1" w14:textId="77777777" w:rsidR="00967FED" w:rsidRDefault="00967FED" w:rsidP="00967FED">
      <w:pPr>
        <w:pStyle w:val="CS-Bodytext"/>
      </w:pPr>
      <w:r>
        <w:t>This section will show how to use the ‘CIS Repository’ API procedures.  These n</w:t>
      </w:r>
      <w:r w:rsidRPr="00CD4D56">
        <w:t xml:space="preserve">umerous helper </w:t>
      </w:r>
      <w:r>
        <w:t>procedures are built around the CIS repository API to provide a higher-level of abstraction from the raw API’s.  This helps to increase developer productivity.</w:t>
      </w:r>
    </w:p>
    <w:p w14:paraId="5C6567DC" w14:textId="77777777" w:rsidR="00967FED" w:rsidRPr="00582C6C" w:rsidRDefault="00967FED" w:rsidP="00967FED">
      <w:pPr>
        <w:pStyle w:val="Heading2"/>
        <w:rPr>
          <w:color w:val="1F497D"/>
        </w:rPr>
      </w:pPr>
      <w:bookmarkStart w:id="479" w:name="_Toc364763067"/>
      <w:bookmarkStart w:id="480" w:name="_Toc385311234"/>
      <w:bookmarkStart w:id="481" w:name="_Toc484033029"/>
      <w:bookmarkStart w:id="482" w:name="_Toc40976354"/>
      <w:r w:rsidRPr="00582C6C">
        <w:rPr>
          <w:color w:val="1F497D"/>
        </w:rPr>
        <w:t>CIS Types and Subtypes listing</w:t>
      </w:r>
      <w:bookmarkEnd w:id="479"/>
      <w:bookmarkEnd w:id="480"/>
      <w:bookmarkEnd w:id="481"/>
      <w:bookmarkEnd w:id="482"/>
    </w:p>
    <w:p w14:paraId="394E46CD" w14:textId="77777777" w:rsidR="00967FED" w:rsidRPr="000A67ED" w:rsidRDefault="00967FED" w:rsidP="00967FED">
      <w:pPr>
        <w:pStyle w:val="CS-Bodytext"/>
      </w:pPr>
      <w:r>
        <w:t xml:space="preserve">This section provides a list of CIS repository resource types and subtypes. Most of these can also be found as constants in the </w:t>
      </w:r>
      <w:r w:rsidRPr="00BE2A1F">
        <w:rPr>
          <w:rFonts w:ascii="Courier New" w:hAnsi="Courier New"/>
        </w:rPr>
        <w:t>/lib/resource/ResourceDefs</w:t>
      </w:r>
      <w:r>
        <w:t xml:space="preserve"> SQL definition set. These constants’ names all start with either “RESOURCE_TYPE_” or “RESOURCE_SUBTYPE_”.</w:t>
      </w:r>
    </w:p>
    <w:p w14:paraId="0AFF0530" w14:textId="77777777" w:rsidR="00967FED" w:rsidRPr="00582C6C" w:rsidRDefault="00967FED" w:rsidP="00967FED">
      <w:pPr>
        <w:pStyle w:val="Heading3"/>
        <w:rPr>
          <w:color w:val="1F497D"/>
          <w:sz w:val="23"/>
          <w:szCs w:val="23"/>
        </w:rPr>
      </w:pPr>
      <w:bookmarkStart w:id="483" w:name="_Toc364763068"/>
      <w:bookmarkStart w:id="484" w:name="_Toc385311235"/>
      <w:bookmarkStart w:id="485" w:name="_Toc484033030"/>
      <w:bookmarkStart w:id="486" w:name="_Toc40976355"/>
      <w:r w:rsidRPr="00582C6C">
        <w:rPr>
          <w:color w:val="1F497D"/>
          <w:sz w:val="23"/>
          <w:szCs w:val="23"/>
        </w:rPr>
        <w:t>Listing of CIS resource types and subtypes</w:t>
      </w:r>
      <w:bookmarkEnd w:id="483"/>
      <w:bookmarkEnd w:id="484"/>
      <w:bookmarkEnd w:id="485"/>
      <w:bookmarkEnd w:id="486"/>
    </w:p>
    <w:p w14:paraId="7476A653" w14:textId="77777777" w:rsidR="00967FED" w:rsidRPr="003B12B2" w:rsidRDefault="00967FED" w:rsidP="00967FED">
      <w:pPr>
        <w:rPr>
          <w:rFonts w:ascii="Arial" w:hAnsi="Arial" w:cs="Arial"/>
        </w:rPr>
      </w:pPr>
      <w:r w:rsidRPr="003B12B2">
        <w:rPr>
          <w:rFonts w:ascii="Arial" w:hAnsi="Arial" w:cs="Arial"/>
        </w:rPr>
        <w:t xml:space="preserve">The following resource types/subtypes are supported by </w:t>
      </w:r>
      <w:r>
        <w:rPr>
          <w:rFonts w:ascii="Arial" w:hAnsi="Arial" w:cs="Arial"/>
        </w:rPr>
        <w:t>several repository</w:t>
      </w:r>
      <w:r w:rsidRPr="003B12B2">
        <w:rPr>
          <w:rFonts w:ascii="Arial" w:hAnsi="Arial" w:cs="Arial"/>
        </w:rPr>
        <w:t xml:space="preserve"> </w:t>
      </w:r>
      <w:r>
        <w:rPr>
          <w:rFonts w:ascii="Arial" w:hAnsi="Arial" w:cs="Arial"/>
        </w:rPr>
        <w:t>helper procedures</w:t>
      </w:r>
      <w:r w:rsidRPr="003B12B2">
        <w:rPr>
          <w:rFonts w:ascii="Arial" w:hAnsi="Arial" w:cs="Arial"/>
        </w:rPr>
        <w:t xml:space="preserve">.    </w:t>
      </w:r>
      <w:r>
        <w:rPr>
          <w:rFonts w:ascii="Arial" w:hAnsi="Arial" w:cs="Arial"/>
        </w:rPr>
        <w:t xml:space="preserve"> The format below is RESOURCE TYPE / SUB TYPE – Description.</w:t>
      </w:r>
    </w:p>
    <w:p w14:paraId="06D7BE95" w14:textId="77777777" w:rsidR="00967FED" w:rsidRPr="00693AA5" w:rsidRDefault="00967FED" w:rsidP="00967FED">
      <w:pPr>
        <w:spacing w:after="60"/>
        <w:ind w:left="360"/>
        <w:rPr>
          <w:rFonts w:ascii="Arial" w:hAnsi="Arial" w:cs="Arial"/>
          <w:sz w:val="18"/>
          <w:szCs w:val="18"/>
        </w:rPr>
      </w:pPr>
      <w:r w:rsidRPr="00693AA5">
        <w:rPr>
          <w:rFonts w:ascii="Arial" w:hAnsi="Arial" w:cs="Arial"/>
          <w:sz w:val="18"/>
          <w:szCs w:val="18"/>
        </w:rPr>
        <w:t>(Basic CIS folder)</w:t>
      </w:r>
    </w:p>
    <w:p w14:paraId="1DB71A7F"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CONTAINER / FOLDER_CONTAINER - A Composite folder.   Cannot be created anywhere under /services except in another FOLDER under /services/webservices.</w:t>
      </w:r>
    </w:p>
    <w:p w14:paraId="14802EBD" w14:textId="77777777" w:rsidR="00967FED" w:rsidRDefault="00967FED" w:rsidP="00967FED">
      <w:pPr>
        <w:spacing w:after="60"/>
        <w:ind w:left="360"/>
        <w:rPr>
          <w:rFonts w:ascii="Arial" w:hAnsi="Arial" w:cs="Arial"/>
          <w:sz w:val="18"/>
          <w:szCs w:val="18"/>
        </w:rPr>
      </w:pPr>
    </w:p>
    <w:p w14:paraId="148DCFC5" w14:textId="77777777" w:rsidR="00967FED" w:rsidRPr="00693AA5" w:rsidRDefault="00967FED" w:rsidP="00967FED">
      <w:pPr>
        <w:spacing w:after="60"/>
        <w:ind w:left="360"/>
        <w:rPr>
          <w:rFonts w:ascii="Arial" w:hAnsi="Arial" w:cs="Arial"/>
          <w:sz w:val="18"/>
          <w:szCs w:val="18"/>
        </w:rPr>
      </w:pPr>
      <w:r w:rsidRPr="00693AA5">
        <w:rPr>
          <w:rFonts w:ascii="Arial" w:hAnsi="Arial" w:cs="Arial"/>
          <w:sz w:val="18"/>
          <w:szCs w:val="18"/>
        </w:rPr>
        <w:t>(Database)</w:t>
      </w:r>
    </w:p>
    <w:p w14:paraId="1F687A81"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CONTAINER / CATALOG_CONTAINER - A Composite catalog folder under a data source.  Can only be created within a data source.</w:t>
      </w:r>
    </w:p>
    <w:p w14:paraId="06307AB6"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CONTAINER / SCHEMA_CONTAINER - A Composite schema container.  Can only be created within a CATALOG</w:t>
      </w:r>
      <w:r>
        <w:rPr>
          <w:rFonts w:ascii="Arial" w:hAnsi="Arial" w:cs="Arial"/>
          <w:sz w:val="18"/>
          <w:szCs w:val="18"/>
        </w:rPr>
        <w:t>_CONTAINER or data source</w:t>
      </w:r>
      <w:r w:rsidRPr="00693AA5">
        <w:rPr>
          <w:rFonts w:ascii="Arial" w:hAnsi="Arial" w:cs="Arial"/>
          <w:sz w:val="18"/>
          <w:szCs w:val="18"/>
        </w:rPr>
        <w:t>.</w:t>
      </w:r>
    </w:p>
    <w:p w14:paraId="0CE05569" w14:textId="77777777" w:rsidR="00967FED" w:rsidRDefault="00967FED" w:rsidP="00967FED">
      <w:pPr>
        <w:spacing w:after="60"/>
        <w:ind w:left="360"/>
        <w:rPr>
          <w:rFonts w:ascii="Arial" w:hAnsi="Arial" w:cs="Arial"/>
          <w:sz w:val="18"/>
          <w:szCs w:val="18"/>
        </w:rPr>
      </w:pPr>
    </w:p>
    <w:p w14:paraId="153966F4" w14:textId="77777777" w:rsidR="00967FED" w:rsidRPr="00693AA5" w:rsidRDefault="00967FED" w:rsidP="00967FED">
      <w:pPr>
        <w:spacing w:after="60"/>
        <w:ind w:left="360"/>
        <w:rPr>
          <w:rFonts w:ascii="Arial" w:hAnsi="Arial" w:cs="Arial"/>
          <w:sz w:val="18"/>
          <w:szCs w:val="18"/>
        </w:rPr>
      </w:pPr>
      <w:r w:rsidRPr="00693AA5">
        <w:rPr>
          <w:rFonts w:ascii="Arial" w:hAnsi="Arial" w:cs="Arial"/>
          <w:sz w:val="18"/>
          <w:szCs w:val="18"/>
        </w:rPr>
        <w:t>(Web Services)</w:t>
      </w:r>
    </w:p>
    <w:p w14:paraId="562F4EE5"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CONTAINER / SERVICE_CONTAINER - A web service container for the service.  Can only be created within a Composite Web Services data source that is under /services/webservices.</w:t>
      </w:r>
    </w:p>
    <w:p w14:paraId="6FF28021"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CONTAINER / OPERATIONS_CONTAINER - A web service container for the operations</w:t>
      </w:r>
    </w:p>
    <w:p w14:paraId="452A6321"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CONTAINER / PORT_CONTAINER - A Composite web service container for port.   Can only be created within a SERVICE under /services/webservices.</w:t>
      </w:r>
    </w:p>
    <w:p w14:paraId="0629CD9F" w14:textId="77777777" w:rsidR="00967FED" w:rsidRDefault="00967FED" w:rsidP="00967FED">
      <w:pPr>
        <w:spacing w:after="60"/>
        <w:ind w:left="720"/>
        <w:rPr>
          <w:rFonts w:ascii="Arial" w:hAnsi="Arial" w:cs="Arial"/>
          <w:sz w:val="18"/>
          <w:szCs w:val="18"/>
        </w:rPr>
      </w:pPr>
    </w:p>
    <w:p w14:paraId="0CC1FE11" w14:textId="77777777" w:rsidR="00967FED" w:rsidRPr="00693AA5" w:rsidRDefault="00967FED" w:rsidP="00967FED">
      <w:pPr>
        <w:spacing w:after="60"/>
        <w:ind w:left="360"/>
        <w:rPr>
          <w:rFonts w:ascii="Arial" w:hAnsi="Arial" w:cs="Arial"/>
          <w:sz w:val="18"/>
          <w:szCs w:val="18"/>
        </w:rPr>
      </w:pPr>
      <w:r w:rsidRPr="00693AA5">
        <w:rPr>
          <w:rFonts w:ascii="Arial" w:hAnsi="Arial" w:cs="Arial"/>
          <w:sz w:val="18"/>
          <w:szCs w:val="18"/>
        </w:rPr>
        <w:t>(</w:t>
      </w:r>
      <w:r>
        <w:rPr>
          <w:rFonts w:ascii="Arial" w:hAnsi="Arial" w:cs="Arial"/>
          <w:sz w:val="18"/>
          <w:szCs w:val="18"/>
        </w:rPr>
        <w:t>Misc Containers</w:t>
      </w:r>
      <w:r w:rsidRPr="00693AA5">
        <w:rPr>
          <w:rFonts w:ascii="Arial" w:hAnsi="Arial" w:cs="Arial"/>
          <w:sz w:val="18"/>
          <w:szCs w:val="18"/>
        </w:rPr>
        <w:t>)</w:t>
      </w:r>
    </w:p>
    <w:p w14:paraId="093C9996" w14:textId="77777777" w:rsidR="00967FED" w:rsidRPr="005C210B"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CONTAINER / CONNECTOR_CONTAINER - A Composite container for connectors.</w:t>
      </w:r>
    </w:p>
    <w:p w14:paraId="74DCC6F0"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 xml:space="preserve">CONTAINER / DIRECTORY_CONTAINER - A </w:t>
      </w:r>
      <w:r>
        <w:rPr>
          <w:rFonts w:ascii="Arial" w:hAnsi="Arial" w:cs="Arial"/>
          <w:sz w:val="18"/>
          <w:szCs w:val="18"/>
        </w:rPr>
        <w:t>folder within an LDAP data source</w:t>
      </w:r>
      <w:r w:rsidRPr="00693AA5">
        <w:rPr>
          <w:rFonts w:ascii="Arial" w:hAnsi="Arial" w:cs="Arial"/>
          <w:sz w:val="18"/>
          <w:szCs w:val="18"/>
        </w:rPr>
        <w:t>.</w:t>
      </w:r>
    </w:p>
    <w:p w14:paraId="54C8CEE9" w14:textId="77777777" w:rsidR="00967FED" w:rsidRDefault="00967FED" w:rsidP="00967FED">
      <w:pPr>
        <w:spacing w:after="60"/>
        <w:ind w:left="360"/>
        <w:rPr>
          <w:rFonts w:ascii="Arial" w:hAnsi="Arial" w:cs="Arial"/>
          <w:sz w:val="18"/>
          <w:szCs w:val="18"/>
        </w:rPr>
      </w:pPr>
    </w:p>
    <w:p w14:paraId="36B6A5E0" w14:textId="77777777" w:rsidR="00967FED" w:rsidRPr="00693AA5" w:rsidRDefault="00967FED" w:rsidP="00967FED">
      <w:pPr>
        <w:spacing w:after="60"/>
        <w:ind w:left="360"/>
        <w:rPr>
          <w:rFonts w:ascii="Arial" w:hAnsi="Arial" w:cs="Arial"/>
          <w:sz w:val="18"/>
          <w:szCs w:val="18"/>
        </w:rPr>
      </w:pPr>
      <w:r w:rsidRPr="00693AA5">
        <w:rPr>
          <w:rFonts w:ascii="Arial" w:hAnsi="Arial" w:cs="Arial"/>
          <w:sz w:val="18"/>
          <w:szCs w:val="18"/>
        </w:rPr>
        <w:t>(Connectors)</w:t>
      </w:r>
    </w:p>
    <w:p w14:paraId="18064510"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CONNECTOR / JMS - A Composite JMS Connector.  Created with no connection information</w:t>
      </w:r>
    </w:p>
    <w:p w14:paraId="4394439D" w14:textId="77777777" w:rsidR="00967FED"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CONNECTOR / HTTP - A Composite HTTP Connector.  Created with no connection information</w:t>
      </w:r>
    </w:p>
    <w:p w14:paraId="29F2BED8" w14:textId="77777777" w:rsidR="00967FED" w:rsidRDefault="00967FED" w:rsidP="00967FED">
      <w:pPr>
        <w:spacing w:after="60"/>
        <w:ind w:left="360"/>
        <w:rPr>
          <w:rFonts w:ascii="Arial" w:hAnsi="Arial" w:cs="Arial"/>
          <w:sz w:val="18"/>
          <w:szCs w:val="18"/>
        </w:rPr>
      </w:pPr>
    </w:p>
    <w:p w14:paraId="60903205" w14:textId="77777777" w:rsidR="00967FED" w:rsidRPr="005C210B" w:rsidRDefault="00967FED" w:rsidP="00967FED">
      <w:pPr>
        <w:spacing w:after="60"/>
        <w:ind w:left="360"/>
        <w:rPr>
          <w:rFonts w:ascii="Arial" w:hAnsi="Arial" w:cs="Arial"/>
          <w:sz w:val="18"/>
          <w:szCs w:val="18"/>
        </w:rPr>
      </w:pPr>
      <w:r w:rsidRPr="005C210B">
        <w:rPr>
          <w:rFonts w:ascii="Arial" w:hAnsi="Arial" w:cs="Arial"/>
          <w:sz w:val="18"/>
          <w:szCs w:val="18"/>
        </w:rPr>
        <w:t>(</w:t>
      </w:r>
      <w:r>
        <w:rPr>
          <w:rFonts w:ascii="Arial" w:hAnsi="Arial" w:cs="Arial"/>
          <w:sz w:val="18"/>
          <w:szCs w:val="18"/>
        </w:rPr>
        <w:t>Data Sources</w:t>
      </w:r>
      <w:r w:rsidRPr="005C210B">
        <w:rPr>
          <w:rFonts w:ascii="Arial" w:hAnsi="Arial" w:cs="Arial"/>
          <w:sz w:val="18"/>
          <w:szCs w:val="18"/>
        </w:rPr>
        <w:t>)</w:t>
      </w:r>
    </w:p>
    <w:p w14:paraId="16DBC395"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DATA_SOURCE / RELATIONAL_DATA_SOURCE - A relational database source.</w:t>
      </w:r>
    </w:p>
    <w:p w14:paraId="07EAF5D6"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lastRenderedPageBreak/>
        <w:t>DATA_SOURCE / FILE_DATA_SOURCE - A comma separate file data source.</w:t>
      </w:r>
    </w:p>
    <w:p w14:paraId="5BE5C9E3"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DATA_SOURCE / XML_FILE_DATA_SOURCE - An XML file data source.</w:t>
      </w:r>
    </w:p>
    <w:p w14:paraId="197EFDAE"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 xml:space="preserve">DATA_SOURCE / </w:t>
      </w:r>
      <w:r>
        <w:rPr>
          <w:rFonts w:ascii="Arial" w:hAnsi="Arial" w:cs="Arial"/>
          <w:sz w:val="18"/>
          <w:szCs w:val="18"/>
        </w:rPr>
        <w:t>COMPOSITE_WEB_SERVICE</w:t>
      </w:r>
      <w:r w:rsidRPr="00693AA5">
        <w:rPr>
          <w:rFonts w:ascii="Arial" w:hAnsi="Arial" w:cs="Arial"/>
          <w:sz w:val="18"/>
          <w:szCs w:val="18"/>
        </w:rPr>
        <w:t xml:space="preserve"> - A </w:t>
      </w:r>
      <w:r>
        <w:rPr>
          <w:rFonts w:ascii="Arial" w:hAnsi="Arial" w:cs="Arial"/>
          <w:sz w:val="18"/>
          <w:szCs w:val="18"/>
        </w:rPr>
        <w:t>published</w:t>
      </w:r>
      <w:r w:rsidRPr="00693AA5">
        <w:rPr>
          <w:rFonts w:ascii="Arial" w:hAnsi="Arial" w:cs="Arial"/>
          <w:sz w:val="18"/>
          <w:szCs w:val="18"/>
        </w:rPr>
        <w:t xml:space="preserve"> web service.</w:t>
      </w:r>
    </w:p>
    <w:p w14:paraId="37D6CB7C"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DATA_SOURCE / WSDL_DATA_SOURCE - A Composite web service data source</w:t>
      </w:r>
      <w:r>
        <w:rPr>
          <w:rFonts w:ascii="Arial" w:hAnsi="Arial" w:cs="Arial"/>
          <w:sz w:val="18"/>
          <w:szCs w:val="18"/>
        </w:rPr>
        <w:t xml:space="preserve"> or published legacy web service</w:t>
      </w:r>
      <w:r w:rsidRPr="00693AA5">
        <w:rPr>
          <w:rFonts w:ascii="Arial" w:hAnsi="Arial" w:cs="Arial"/>
          <w:sz w:val="18"/>
          <w:szCs w:val="18"/>
        </w:rPr>
        <w:t>.</w:t>
      </w:r>
    </w:p>
    <w:p w14:paraId="464934A1"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DATA_SO</w:t>
      </w:r>
      <w:r>
        <w:rPr>
          <w:rFonts w:ascii="Arial" w:hAnsi="Arial" w:cs="Arial"/>
          <w:sz w:val="18"/>
          <w:szCs w:val="18"/>
        </w:rPr>
        <w:t>URCE / XML_HTTP_DATA_SOURCE - A simple</w:t>
      </w:r>
      <w:r w:rsidRPr="00693AA5">
        <w:rPr>
          <w:rFonts w:ascii="Arial" w:hAnsi="Arial" w:cs="Arial"/>
          <w:sz w:val="18"/>
          <w:szCs w:val="18"/>
        </w:rPr>
        <w:t xml:space="preserve"> </w:t>
      </w:r>
      <w:r>
        <w:rPr>
          <w:rFonts w:ascii="Arial" w:hAnsi="Arial" w:cs="Arial"/>
          <w:sz w:val="18"/>
          <w:szCs w:val="18"/>
        </w:rPr>
        <w:t xml:space="preserve">XML over </w:t>
      </w:r>
      <w:r w:rsidRPr="00693AA5">
        <w:rPr>
          <w:rFonts w:ascii="Arial" w:hAnsi="Arial" w:cs="Arial"/>
          <w:sz w:val="18"/>
          <w:szCs w:val="18"/>
        </w:rPr>
        <w:t>HTTP</w:t>
      </w:r>
      <w:r>
        <w:rPr>
          <w:rFonts w:ascii="Arial" w:hAnsi="Arial" w:cs="Arial"/>
          <w:sz w:val="18"/>
          <w:szCs w:val="18"/>
        </w:rPr>
        <w:t xml:space="preserve"> </w:t>
      </w:r>
      <w:r w:rsidRPr="00693AA5">
        <w:rPr>
          <w:rFonts w:ascii="Arial" w:hAnsi="Arial" w:cs="Arial"/>
          <w:sz w:val="18"/>
          <w:szCs w:val="18"/>
        </w:rPr>
        <w:t>data source.</w:t>
      </w:r>
    </w:p>
    <w:p w14:paraId="0174E380"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 xml:space="preserve">DATA_SOURCE / </w:t>
      </w:r>
      <w:r>
        <w:rPr>
          <w:rFonts w:ascii="Arial" w:hAnsi="Arial" w:cs="Arial"/>
          <w:sz w:val="18"/>
          <w:szCs w:val="18"/>
        </w:rPr>
        <w:t>REST_DATA_SOURCE</w:t>
      </w:r>
      <w:r w:rsidRPr="00693AA5">
        <w:rPr>
          <w:rFonts w:ascii="Arial" w:hAnsi="Arial" w:cs="Arial"/>
          <w:sz w:val="18"/>
          <w:szCs w:val="18"/>
        </w:rPr>
        <w:t xml:space="preserve"> - A</w:t>
      </w:r>
      <w:r>
        <w:rPr>
          <w:rFonts w:ascii="Arial" w:hAnsi="Arial" w:cs="Arial"/>
          <w:sz w:val="18"/>
          <w:szCs w:val="18"/>
        </w:rPr>
        <w:t xml:space="preserve"> REST</w:t>
      </w:r>
      <w:r w:rsidRPr="00693AA5">
        <w:rPr>
          <w:rFonts w:ascii="Arial" w:hAnsi="Arial" w:cs="Arial"/>
          <w:sz w:val="18"/>
          <w:szCs w:val="18"/>
        </w:rPr>
        <w:t xml:space="preserve"> data source.</w:t>
      </w:r>
    </w:p>
    <w:p w14:paraId="7C486543"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DATA_SOURCE / NONE - A custom java procedure data source.</w:t>
      </w:r>
    </w:p>
    <w:p w14:paraId="0061AB4A" w14:textId="77777777" w:rsidR="00967FED" w:rsidRDefault="00967FED" w:rsidP="00967FED">
      <w:pPr>
        <w:spacing w:after="60"/>
        <w:ind w:left="360"/>
        <w:rPr>
          <w:rFonts w:ascii="Arial" w:hAnsi="Arial" w:cs="Arial"/>
          <w:sz w:val="18"/>
          <w:szCs w:val="18"/>
        </w:rPr>
      </w:pPr>
    </w:p>
    <w:p w14:paraId="3DF4DCC5" w14:textId="77777777" w:rsidR="00967FED" w:rsidRPr="005C210B" w:rsidRDefault="00967FED" w:rsidP="00967FED">
      <w:pPr>
        <w:spacing w:after="60"/>
        <w:ind w:left="360"/>
        <w:rPr>
          <w:rFonts w:ascii="Arial" w:hAnsi="Arial" w:cs="Arial"/>
          <w:sz w:val="18"/>
          <w:szCs w:val="18"/>
        </w:rPr>
      </w:pPr>
      <w:r w:rsidRPr="005C210B">
        <w:rPr>
          <w:rFonts w:ascii="Arial" w:hAnsi="Arial" w:cs="Arial"/>
          <w:sz w:val="18"/>
          <w:szCs w:val="18"/>
        </w:rPr>
        <w:t>(D</w:t>
      </w:r>
      <w:r>
        <w:rPr>
          <w:rFonts w:ascii="Arial" w:hAnsi="Arial" w:cs="Arial"/>
          <w:sz w:val="18"/>
          <w:szCs w:val="18"/>
        </w:rPr>
        <w:t>efinition Set</w:t>
      </w:r>
      <w:r w:rsidRPr="005C210B">
        <w:rPr>
          <w:rFonts w:ascii="Arial" w:hAnsi="Arial" w:cs="Arial"/>
          <w:sz w:val="18"/>
          <w:szCs w:val="18"/>
        </w:rPr>
        <w:t>s)</w:t>
      </w:r>
    </w:p>
    <w:p w14:paraId="75C655D2"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DEFINITION_SET / SQL_DEFINITION_SET - A Composite SQL Definition set.</w:t>
      </w:r>
    </w:p>
    <w:p w14:paraId="54D742DD"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DEFINITION_SET / XML_SCHEMA_DEFINITION_SET - A Composite XML Schema Defin</w:t>
      </w:r>
      <w:r>
        <w:rPr>
          <w:rFonts w:ascii="Arial" w:hAnsi="Arial" w:cs="Arial"/>
          <w:sz w:val="18"/>
          <w:szCs w:val="18"/>
        </w:rPr>
        <w:t>i</w:t>
      </w:r>
      <w:r w:rsidRPr="00693AA5">
        <w:rPr>
          <w:rFonts w:ascii="Arial" w:hAnsi="Arial" w:cs="Arial"/>
          <w:sz w:val="18"/>
          <w:szCs w:val="18"/>
        </w:rPr>
        <w:t>tion set.</w:t>
      </w:r>
    </w:p>
    <w:p w14:paraId="612CEF93"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DEFINITION_SET / WSDL_DEFINITION_SET - A Composite WSDL Definition set.</w:t>
      </w:r>
    </w:p>
    <w:p w14:paraId="13EFCBB2"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DEFINITION_SET / ABSTRACT_WSDL_DEFINITION_SET - A Composite Abstract WSDL Definition set such as the ones imported from Designer.</w:t>
      </w:r>
    </w:p>
    <w:p w14:paraId="716637B7" w14:textId="77777777" w:rsidR="00967FED"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DEFINITION_SET / SCDL_DEFINITION_SET - A Composite SCA composite Definition set imported from Designer.</w:t>
      </w:r>
    </w:p>
    <w:p w14:paraId="79744F54" w14:textId="77777777" w:rsidR="00967FED" w:rsidRDefault="00967FED" w:rsidP="00967FED">
      <w:pPr>
        <w:spacing w:after="60"/>
        <w:ind w:left="360"/>
        <w:rPr>
          <w:rFonts w:ascii="Arial" w:hAnsi="Arial" w:cs="Arial"/>
          <w:sz w:val="18"/>
          <w:szCs w:val="18"/>
        </w:rPr>
      </w:pPr>
    </w:p>
    <w:p w14:paraId="7E14406C" w14:textId="77777777" w:rsidR="00967FED" w:rsidRPr="005C210B" w:rsidRDefault="00967FED" w:rsidP="00967FED">
      <w:pPr>
        <w:spacing w:after="60"/>
        <w:ind w:left="360"/>
        <w:rPr>
          <w:rFonts w:ascii="Arial" w:hAnsi="Arial" w:cs="Arial"/>
          <w:sz w:val="18"/>
          <w:szCs w:val="18"/>
        </w:rPr>
      </w:pPr>
      <w:r w:rsidRPr="005C210B">
        <w:rPr>
          <w:rFonts w:ascii="Arial" w:hAnsi="Arial" w:cs="Arial"/>
          <w:sz w:val="18"/>
          <w:szCs w:val="18"/>
        </w:rPr>
        <w:t>(</w:t>
      </w:r>
      <w:r>
        <w:rPr>
          <w:rFonts w:ascii="Arial" w:hAnsi="Arial" w:cs="Arial"/>
          <w:sz w:val="18"/>
          <w:szCs w:val="18"/>
        </w:rPr>
        <w:t>Published Res</w:t>
      </w:r>
      <w:r w:rsidRPr="005C210B">
        <w:rPr>
          <w:rFonts w:ascii="Arial" w:hAnsi="Arial" w:cs="Arial"/>
          <w:sz w:val="18"/>
          <w:szCs w:val="18"/>
        </w:rPr>
        <w:t>ources)</w:t>
      </w:r>
    </w:p>
    <w:p w14:paraId="69F879A0" w14:textId="77777777" w:rsidR="00967FED" w:rsidRPr="009213FE" w:rsidRDefault="00967FED" w:rsidP="00967FED">
      <w:pPr>
        <w:numPr>
          <w:ilvl w:val="0"/>
          <w:numId w:val="10"/>
        </w:numPr>
        <w:spacing w:after="60" w:line="276" w:lineRule="auto"/>
        <w:rPr>
          <w:rFonts w:ascii="Arial" w:hAnsi="Arial" w:cs="Arial"/>
          <w:sz w:val="18"/>
          <w:szCs w:val="18"/>
        </w:rPr>
      </w:pPr>
      <w:r>
        <w:rPr>
          <w:rFonts w:ascii="Arial" w:hAnsi="Arial" w:cs="Arial"/>
          <w:sz w:val="18"/>
          <w:szCs w:val="18"/>
        </w:rPr>
        <w:t>LINK / NONE – A resource published in /services.</w:t>
      </w:r>
    </w:p>
    <w:p w14:paraId="7C5EDBD8" w14:textId="77777777" w:rsidR="00967FED" w:rsidRPr="00693AA5" w:rsidRDefault="00967FED" w:rsidP="00967FED">
      <w:pPr>
        <w:spacing w:after="60"/>
        <w:rPr>
          <w:rFonts w:ascii="Arial" w:hAnsi="Arial" w:cs="Arial"/>
          <w:sz w:val="18"/>
          <w:szCs w:val="18"/>
        </w:rPr>
      </w:pPr>
    </w:p>
    <w:p w14:paraId="5E24DCD0" w14:textId="77777777" w:rsidR="00967FED" w:rsidRPr="005C210B" w:rsidRDefault="00967FED" w:rsidP="00967FED">
      <w:pPr>
        <w:spacing w:after="60"/>
        <w:ind w:left="360"/>
        <w:rPr>
          <w:rFonts w:ascii="Arial" w:hAnsi="Arial" w:cs="Arial"/>
          <w:sz w:val="18"/>
          <w:szCs w:val="18"/>
        </w:rPr>
      </w:pPr>
      <w:r w:rsidRPr="005C210B">
        <w:rPr>
          <w:rFonts w:ascii="Arial" w:hAnsi="Arial" w:cs="Arial"/>
          <w:sz w:val="18"/>
          <w:szCs w:val="18"/>
        </w:rPr>
        <w:t>(</w:t>
      </w:r>
      <w:r>
        <w:rPr>
          <w:rFonts w:ascii="Arial" w:hAnsi="Arial" w:cs="Arial"/>
          <w:sz w:val="18"/>
          <w:szCs w:val="18"/>
        </w:rPr>
        <w:t>Model Res</w:t>
      </w:r>
      <w:r w:rsidRPr="005C210B">
        <w:rPr>
          <w:rFonts w:ascii="Arial" w:hAnsi="Arial" w:cs="Arial"/>
          <w:sz w:val="18"/>
          <w:szCs w:val="18"/>
        </w:rPr>
        <w:t>ources)</w:t>
      </w:r>
    </w:p>
    <w:p w14:paraId="4737EE67" w14:textId="77777777" w:rsidR="00967FED" w:rsidRPr="009213FE" w:rsidRDefault="00967FED" w:rsidP="00967FED">
      <w:pPr>
        <w:numPr>
          <w:ilvl w:val="0"/>
          <w:numId w:val="10"/>
        </w:numPr>
        <w:spacing w:after="60" w:line="276" w:lineRule="auto"/>
        <w:rPr>
          <w:rFonts w:ascii="Arial" w:hAnsi="Arial" w:cs="Arial"/>
          <w:sz w:val="18"/>
          <w:szCs w:val="18"/>
        </w:rPr>
      </w:pPr>
      <w:r>
        <w:rPr>
          <w:rFonts w:ascii="Arial" w:hAnsi="Arial" w:cs="Arial"/>
          <w:sz w:val="18"/>
          <w:szCs w:val="18"/>
        </w:rPr>
        <w:t>MODEL / NONE – A Discovery model.</w:t>
      </w:r>
    </w:p>
    <w:p w14:paraId="47C1D343" w14:textId="77777777" w:rsidR="00967FED" w:rsidRDefault="00967FED" w:rsidP="00967FED">
      <w:pPr>
        <w:spacing w:after="60"/>
        <w:ind w:left="360"/>
        <w:rPr>
          <w:rFonts w:ascii="Arial" w:hAnsi="Arial" w:cs="Arial"/>
          <w:sz w:val="18"/>
          <w:szCs w:val="18"/>
        </w:rPr>
      </w:pPr>
    </w:p>
    <w:p w14:paraId="71D2961E" w14:textId="77777777" w:rsidR="00967FED" w:rsidRPr="00693AA5" w:rsidRDefault="00967FED" w:rsidP="00967FED">
      <w:pPr>
        <w:spacing w:after="60"/>
        <w:ind w:left="360"/>
        <w:rPr>
          <w:rFonts w:ascii="Arial" w:hAnsi="Arial" w:cs="Arial"/>
          <w:sz w:val="18"/>
          <w:szCs w:val="18"/>
        </w:rPr>
      </w:pPr>
      <w:r w:rsidRPr="00A44523">
        <w:rPr>
          <w:rFonts w:ascii="Arial" w:hAnsi="Arial" w:cs="Arial"/>
          <w:sz w:val="18"/>
          <w:szCs w:val="18"/>
        </w:rPr>
        <w:t>(</w:t>
      </w:r>
      <w:r>
        <w:rPr>
          <w:rFonts w:ascii="Arial" w:hAnsi="Arial" w:cs="Arial"/>
          <w:sz w:val="18"/>
          <w:szCs w:val="18"/>
        </w:rPr>
        <w:t>Policies</w:t>
      </w:r>
      <w:r w:rsidRPr="00A44523">
        <w:rPr>
          <w:rFonts w:ascii="Arial" w:hAnsi="Arial" w:cs="Arial"/>
          <w:sz w:val="18"/>
          <w:szCs w:val="18"/>
        </w:rPr>
        <w:t>)</w:t>
      </w:r>
    </w:p>
    <w:p w14:paraId="36D5E281" w14:textId="77777777" w:rsidR="00967FED" w:rsidRPr="00693AA5" w:rsidRDefault="00967FED" w:rsidP="00967FED">
      <w:pPr>
        <w:numPr>
          <w:ilvl w:val="0"/>
          <w:numId w:val="10"/>
        </w:numPr>
        <w:spacing w:after="60" w:line="276" w:lineRule="auto"/>
        <w:rPr>
          <w:rFonts w:ascii="Arial" w:hAnsi="Arial" w:cs="Arial"/>
          <w:sz w:val="18"/>
          <w:szCs w:val="18"/>
        </w:rPr>
      </w:pPr>
      <w:r>
        <w:rPr>
          <w:rFonts w:ascii="Arial" w:hAnsi="Arial" w:cs="Arial"/>
          <w:sz w:val="18"/>
          <w:szCs w:val="18"/>
        </w:rPr>
        <w:t>POLICY</w:t>
      </w:r>
      <w:r w:rsidRPr="00693AA5">
        <w:rPr>
          <w:rFonts w:ascii="Arial" w:hAnsi="Arial" w:cs="Arial"/>
          <w:sz w:val="18"/>
          <w:szCs w:val="18"/>
        </w:rPr>
        <w:t xml:space="preserve"> / </w:t>
      </w:r>
      <w:r>
        <w:rPr>
          <w:rFonts w:ascii="Arial" w:hAnsi="Arial" w:cs="Arial"/>
          <w:sz w:val="18"/>
          <w:szCs w:val="18"/>
        </w:rPr>
        <w:t>CACHE_POLICY</w:t>
      </w:r>
      <w:r w:rsidRPr="00693AA5">
        <w:rPr>
          <w:rFonts w:ascii="Arial" w:hAnsi="Arial" w:cs="Arial"/>
          <w:sz w:val="18"/>
          <w:szCs w:val="18"/>
        </w:rPr>
        <w:t xml:space="preserve"> - A Composite </w:t>
      </w:r>
      <w:r>
        <w:rPr>
          <w:rFonts w:ascii="Arial" w:hAnsi="Arial" w:cs="Arial"/>
          <w:sz w:val="18"/>
          <w:szCs w:val="18"/>
        </w:rPr>
        <w:t>cache refresh policy</w:t>
      </w:r>
      <w:r w:rsidRPr="00693AA5">
        <w:rPr>
          <w:rFonts w:ascii="Arial" w:hAnsi="Arial" w:cs="Arial"/>
          <w:sz w:val="18"/>
          <w:szCs w:val="18"/>
        </w:rPr>
        <w:t>.   Created disabled.</w:t>
      </w:r>
    </w:p>
    <w:p w14:paraId="465F2E07" w14:textId="77777777" w:rsidR="00967FED" w:rsidRPr="00693AA5" w:rsidRDefault="00967FED" w:rsidP="00967FED">
      <w:pPr>
        <w:numPr>
          <w:ilvl w:val="0"/>
          <w:numId w:val="10"/>
        </w:numPr>
        <w:spacing w:after="60" w:line="276" w:lineRule="auto"/>
        <w:rPr>
          <w:rFonts w:ascii="Arial" w:hAnsi="Arial" w:cs="Arial"/>
          <w:sz w:val="18"/>
          <w:szCs w:val="18"/>
        </w:rPr>
      </w:pPr>
      <w:r>
        <w:rPr>
          <w:rFonts w:ascii="Arial" w:hAnsi="Arial" w:cs="Arial"/>
          <w:sz w:val="18"/>
          <w:szCs w:val="18"/>
        </w:rPr>
        <w:t>POLICY</w:t>
      </w:r>
      <w:r w:rsidRPr="00693AA5">
        <w:rPr>
          <w:rFonts w:ascii="Arial" w:hAnsi="Arial" w:cs="Arial"/>
          <w:sz w:val="18"/>
          <w:szCs w:val="18"/>
        </w:rPr>
        <w:t xml:space="preserve"> / </w:t>
      </w:r>
      <w:r>
        <w:rPr>
          <w:rFonts w:ascii="Arial" w:hAnsi="Arial" w:cs="Arial"/>
          <w:sz w:val="18"/>
          <w:szCs w:val="18"/>
        </w:rPr>
        <w:t>NONE</w:t>
      </w:r>
      <w:r w:rsidRPr="00693AA5">
        <w:rPr>
          <w:rFonts w:ascii="Arial" w:hAnsi="Arial" w:cs="Arial"/>
          <w:sz w:val="18"/>
          <w:szCs w:val="18"/>
        </w:rPr>
        <w:t xml:space="preserve"> - A </w:t>
      </w:r>
      <w:r>
        <w:rPr>
          <w:rFonts w:ascii="Arial" w:hAnsi="Arial" w:cs="Arial"/>
          <w:sz w:val="18"/>
          <w:szCs w:val="18"/>
        </w:rPr>
        <w:t>custom web services security policy</w:t>
      </w:r>
      <w:r w:rsidRPr="00693AA5">
        <w:rPr>
          <w:rFonts w:ascii="Arial" w:hAnsi="Arial" w:cs="Arial"/>
          <w:sz w:val="18"/>
          <w:szCs w:val="18"/>
        </w:rPr>
        <w:t>.</w:t>
      </w:r>
    </w:p>
    <w:p w14:paraId="4C75A11A" w14:textId="77777777" w:rsidR="00967FED" w:rsidRPr="00693AA5" w:rsidRDefault="00967FED" w:rsidP="00967FED">
      <w:pPr>
        <w:spacing w:after="60"/>
        <w:rPr>
          <w:rFonts w:ascii="Arial" w:hAnsi="Arial" w:cs="Arial"/>
          <w:sz w:val="18"/>
          <w:szCs w:val="18"/>
        </w:rPr>
      </w:pPr>
    </w:p>
    <w:p w14:paraId="57B24520" w14:textId="77777777" w:rsidR="00967FED" w:rsidRPr="00693AA5" w:rsidRDefault="00967FED" w:rsidP="00967FED">
      <w:pPr>
        <w:spacing w:after="60"/>
        <w:ind w:left="360"/>
        <w:rPr>
          <w:rFonts w:ascii="Arial" w:hAnsi="Arial" w:cs="Arial"/>
          <w:sz w:val="18"/>
          <w:szCs w:val="18"/>
        </w:rPr>
      </w:pPr>
      <w:r w:rsidRPr="00693AA5">
        <w:rPr>
          <w:rFonts w:ascii="Arial" w:hAnsi="Arial" w:cs="Arial"/>
          <w:sz w:val="18"/>
          <w:szCs w:val="18"/>
        </w:rPr>
        <w:t xml:space="preserve"> (CIS procedures)</w:t>
      </w:r>
    </w:p>
    <w:p w14:paraId="6D12BEEE"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PROCEDURE / SQL_SCRIPT_PROCEDURE - A Composite SQL Procedure.  Created with a simple default script body that is runnable.</w:t>
      </w:r>
    </w:p>
    <w:p w14:paraId="0333964B" w14:textId="77777777" w:rsidR="00967FED" w:rsidRDefault="00967FED" w:rsidP="00967FED">
      <w:pPr>
        <w:spacing w:after="60"/>
        <w:ind w:left="360"/>
        <w:rPr>
          <w:rFonts w:ascii="Arial" w:hAnsi="Arial" w:cs="Arial"/>
          <w:sz w:val="18"/>
          <w:szCs w:val="18"/>
        </w:rPr>
      </w:pPr>
    </w:p>
    <w:p w14:paraId="6D196906" w14:textId="77777777" w:rsidR="00967FED" w:rsidRPr="00693AA5" w:rsidRDefault="00967FED" w:rsidP="00967FED">
      <w:pPr>
        <w:spacing w:after="60"/>
        <w:ind w:left="360"/>
        <w:rPr>
          <w:rFonts w:ascii="Arial" w:hAnsi="Arial" w:cs="Arial"/>
          <w:sz w:val="18"/>
          <w:szCs w:val="18"/>
        </w:rPr>
      </w:pPr>
      <w:r w:rsidRPr="00693AA5">
        <w:rPr>
          <w:rFonts w:ascii="Arial" w:hAnsi="Arial" w:cs="Arial"/>
          <w:sz w:val="18"/>
          <w:szCs w:val="18"/>
        </w:rPr>
        <w:t xml:space="preserve">(Custom </w:t>
      </w:r>
      <w:r>
        <w:rPr>
          <w:rFonts w:ascii="Arial" w:hAnsi="Arial" w:cs="Arial"/>
          <w:sz w:val="18"/>
          <w:szCs w:val="18"/>
        </w:rPr>
        <w:t xml:space="preserve">java </w:t>
      </w:r>
      <w:r w:rsidRPr="00693AA5">
        <w:rPr>
          <w:rFonts w:ascii="Arial" w:hAnsi="Arial" w:cs="Arial"/>
          <w:sz w:val="18"/>
          <w:szCs w:val="18"/>
        </w:rPr>
        <w:t>procedures)</w:t>
      </w:r>
    </w:p>
    <w:p w14:paraId="02DF0AB7"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PROCEDURE / JAVA_PROCEDURE - A Composite java data source procedure.  Created from a java data source (jar file).</w:t>
      </w:r>
    </w:p>
    <w:p w14:paraId="41AAB884" w14:textId="77777777" w:rsidR="00967FED" w:rsidRDefault="00967FED" w:rsidP="00967FED">
      <w:pPr>
        <w:spacing w:after="60"/>
        <w:ind w:left="360"/>
        <w:rPr>
          <w:rFonts w:ascii="Arial" w:hAnsi="Arial" w:cs="Arial"/>
          <w:sz w:val="18"/>
          <w:szCs w:val="18"/>
        </w:rPr>
      </w:pPr>
    </w:p>
    <w:p w14:paraId="4D7575F9" w14:textId="77777777" w:rsidR="00967FED" w:rsidRPr="00693AA5" w:rsidRDefault="00967FED" w:rsidP="00967FED">
      <w:pPr>
        <w:spacing w:after="60"/>
        <w:ind w:left="360"/>
        <w:rPr>
          <w:rFonts w:ascii="Arial" w:hAnsi="Arial" w:cs="Arial"/>
          <w:sz w:val="18"/>
          <w:szCs w:val="18"/>
        </w:rPr>
      </w:pPr>
      <w:r w:rsidRPr="00693AA5">
        <w:rPr>
          <w:rFonts w:ascii="Arial" w:hAnsi="Arial" w:cs="Arial"/>
          <w:sz w:val="18"/>
          <w:szCs w:val="18"/>
        </w:rPr>
        <w:t>(Database procedures)</w:t>
      </w:r>
    </w:p>
    <w:p w14:paraId="2E3BB005"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 xml:space="preserve">PROCEDURE / EXTERNAL_SQL_PROCEDURE - A Composite Packaged Query.  Created with no SQL text, so it is not runnable.  </w:t>
      </w:r>
    </w:p>
    <w:p w14:paraId="42DC6C22"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PROCEDURE / DATABASE_PROCEDURE - A database stored procedure.</w:t>
      </w:r>
    </w:p>
    <w:p w14:paraId="1D2D36A9"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 xml:space="preserve">PROCEDURE / </w:t>
      </w:r>
      <w:r>
        <w:rPr>
          <w:rFonts w:ascii="Arial" w:hAnsi="Arial" w:cs="Arial"/>
          <w:sz w:val="18"/>
          <w:szCs w:val="18"/>
        </w:rPr>
        <w:t>NATIVE_FUNCTION</w:t>
      </w:r>
      <w:r w:rsidRPr="00693AA5">
        <w:rPr>
          <w:rFonts w:ascii="Arial" w:hAnsi="Arial" w:cs="Arial"/>
          <w:sz w:val="18"/>
          <w:szCs w:val="18"/>
        </w:rPr>
        <w:t xml:space="preserve"> - A database </w:t>
      </w:r>
      <w:r>
        <w:rPr>
          <w:rFonts w:ascii="Arial" w:hAnsi="Arial" w:cs="Arial"/>
          <w:sz w:val="18"/>
          <w:szCs w:val="18"/>
        </w:rPr>
        <w:t>function</w:t>
      </w:r>
      <w:r w:rsidRPr="00693AA5">
        <w:rPr>
          <w:rFonts w:ascii="Arial" w:hAnsi="Arial" w:cs="Arial"/>
          <w:sz w:val="18"/>
          <w:szCs w:val="18"/>
        </w:rPr>
        <w:t>.</w:t>
      </w:r>
    </w:p>
    <w:p w14:paraId="6A96B0DB" w14:textId="77777777" w:rsidR="00967FED" w:rsidRDefault="00967FED" w:rsidP="00967FED">
      <w:pPr>
        <w:spacing w:after="60"/>
        <w:ind w:left="360"/>
        <w:rPr>
          <w:rFonts w:ascii="Arial" w:hAnsi="Arial" w:cs="Arial"/>
          <w:sz w:val="18"/>
          <w:szCs w:val="18"/>
        </w:rPr>
      </w:pPr>
    </w:p>
    <w:p w14:paraId="320BBBFE" w14:textId="77777777" w:rsidR="00967FED" w:rsidRPr="00693AA5" w:rsidRDefault="00967FED" w:rsidP="00967FED">
      <w:pPr>
        <w:spacing w:after="60"/>
        <w:ind w:left="360"/>
        <w:rPr>
          <w:rFonts w:ascii="Arial" w:hAnsi="Arial" w:cs="Arial"/>
          <w:sz w:val="18"/>
          <w:szCs w:val="18"/>
        </w:rPr>
      </w:pPr>
      <w:r w:rsidRPr="00693AA5">
        <w:rPr>
          <w:rFonts w:ascii="Arial" w:hAnsi="Arial" w:cs="Arial"/>
          <w:sz w:val="18"/>
          <w:szCs w:val="18"/>
        </w:rPr>
        <w:t>(XML procedures)</w:t>
      </w:r>
    </w:p>
    <w:p w14:paraId="0737D179"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lastRenderedPageBreak/>
        <w:t>PROCEDURE / BASIC_TRANSFORM_PROCEDURE - A Composite Basic XSLT Transformation procedure.  Created with no target procedure and no output columns, so it is not runnable.</w:t>
      </w:r>
    </w:p>
    <w:p w14:paraId="036BCC67" w14:textId="77777777" w:rsidR="00967FED"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 xml:space="preserve">PROCEDURE / TRANSFORM_PROCEDURE - A Composite </w:t>
      </w:r>
      <w:r>
        <w:rPr>
          <w:rFonts w:ascii="Arial" w:hAnsi="Arial" w:cs="Arial"/>
          <w:sz w:val="18"/>
          <w:szCs w:val="18"/>
        </w:rPr>
        <w:t>Transformation Editor (Any to Any) procedure</w:t>
      </w:r>
      <w:r w:rsidRPr="00693AA5">
        <w:rPr>
          <w:rFonts w:ascii="Arial" w:hAnsi="Arial" w:cs="Arial"/>
          <w:sz w:val="18"/>
          <w:szCs w:val="18"/>
        </w:rPr>
        <w:t>.</w:t>
      </w:r>
      <w:r>
        <w:rPr>
          <w:rFonts w:ascii="Arial" w:hAnsi="Arial" w:cs="Arial"/>
          <w:sz w:val="18"/>
          <w:szCs w:val="18"/>
        </w:rPr>
        <w:t xml:space="preserve"> Created with no target model or output definition so is not runnable.</w:t>
      </w:r>
    </w:p>
    <w:p w14:paraId="598D3CCB"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PROCEDURE / XSLT_ PROCEDURE - A Composite XSLT procedure.  Created with no target procedure, so it is not runnable.</w:t>
      </w:r>
    </w:p>
    <w:p w14:paraId="1A622C7D"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PROCEDURE / XSLT_TRANSFORM_PROCEDURE - A Composite XSLT Transformation procedure.  Created with no target procedure and no output columns, so it is not runnable.</w:t>
      </w:r>
    </w:p>
    <w:p w14:paraId="43516ABC"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PROCEDURE / STREAM_TRANSFORM_PROCEDURE - A Composite XSLT Streaming Transformation procedure.  Created with no target procedure and no output columns, so it is not runnable.</w:t>
      </w:r>
    </w:p>
    <w:p w14:paraId="25789866"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 xml:space="preserve">PROCEDURE / XQUERY_ PROCEDURE - A Composite XQUERY </w:t>
      </w:r>
      <w:r>
        <w:rPr>
          <w:rFonts w:ascii="Arial" w:hAnsi="Arial" w:cs="Arial"/>
          <w:sz w:val="18"/>
          <w:szCs w:val="18"/>
        </w:rPr>
        <w:t>p</w:t>
      </w:r>
      <w:r w:rsidRPr="00693AA5">
        <w:rPr>
          <w:rFonts w:ascii="Arial" w:hAnsi="Arial" w:cs="Arial"/>
          <w:sz w:val="18"/>
          <w:szCs w:val="18"/>
        </w:rPr>
        <w:t xml:space="preserve">rocedure.  Created with no target </w:t>
      </w:r>
      <w:r>
        <w:rPr>
          <w:rFonts w:ascii="Arial" w:hAnsi="Arial" w:cs="Arial"/>
          <w:sz w:val="18"/>
          <w:szCs w:val="18"/>
        </w:rPr>
        <w:t>procedure</w:t>
      </w:r>
      <w:r w:rsidRPr="00693AA5">
        <w:rPr>
          <w:rFonts w:ascii="Arial" w:hAnsi="Arial" w:cs="Arial"/>
          <w:sz w:val="18"/>
          <w:szCs w:val="18"/>
        </w:rPr>
        <w:t>, so it is not runnable.</w:t>
      </w:r>
    </w:p>
    <w:p w14:paraId="1E7B3C53"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PROCEDURE / XQUERY_TRANSFORM_PROCEDURE - A Composite XQUERY Transformation Procedure.  Created with no target schema and no model, so it is not runnable.</w:t>
      </w:r>
    </w:p>
    <w:p w14:paraId="78C609A0" w14:textId="77777777" w:rsidR="00967FED" w:rsidRDefault="00967FED" w:rsidP="00967FED">
      <w:pPr>
        <w:spacing w:after="60"/>
        <w:ind w:left="360"/>
        <w:rPr>
          <w:rFonts w:ascii="Arial" w:hAnsi="Arial" w:cs="Arial"/>
          <w:sz w:val="18"/>
          <w:szCs w:val="18"/>
        </w:rPr>
      </w:pPr>
    </w:p>
    <w:p w14:paraId="606C3848" w14:textId="77777777" w:rsidR="00967FED" w:rsidRPr="00693AA5" w:rsidRDefault="00967FED" w:rsidP="00967FED">
      <w:pPr>
        <w:spacing w:after="60"/>
        <w:ind w:left="360"/>
        <w:rPr>
          <w:rFonts w:ascii="Arial" w:hAnsi="Arial" w:cs="Arial"/>
          <w:sz w:val="18"/>
          <w:szCs w:val="18"/>
        </w:rPr>
      </w:pPr>
      <w:r w:rsidRPr="00693AA5">
        <w:rPr>
          <w:rFonts w:ascii="Arial" w:hAnsi="Arial" w:cs="Arial"/>
          <w:sz w:val="18"/>
          <w:szCs w:val="18"/>
        </w:rPr>
        <w:t>(Misc procedures)</w:t>
      </w:r>
    </w:p>
    <w:p w14:paraId="32B8176C" w14:textId="77777777" w:rsidR="00967FED"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PROCEDURE / OPERATION_PROCEDURE - A Composite web service or HTTP procedure operation.</w:t>
      </w:r>
    </w:p>
    <w:p w14:paraId="5B6747F9" w14:textId="77777777" w:rsidR="00967FED" w:rsidRPr="00693AA5" w:rsidRDefault="00967FED" w:rsidP="00967FED">
      <w:pPr>
        <w:spacing w:after="60"/>
        <w:rPr>
          <w:rFonts w:ascii="Arial" w:hAnsi="Arial" w:cs="Arial"/>
          <w:sz w:val="18"/>
          <w:szCs w:val="18"/>
        </w:rPr>
      </w:pPr>
    </w:p>
    <w:p w14:paraId="24410F13" w14:textId="77777777" w:rsidR="00967FED" w:rsidRPr="005C210B" w:rsidRDefault="00967FED" w:rsidP="00967FED">
      <w:pPr>
        <w:spacing w:after="60"/>
        <w:ind w:left="360"/>
        <w:rPr>
          <w:rFonts w:ascii="Arial" w:hAnsi="Arial" w:cs="Arial"/>
          <w:sz w:val="18"/>
          <w:szCs w:val="18"/>
        </w:rPr>
      </w:pPr>
      <w:r w:rsidRPr="005C210B">
        <w:rPr>
          <w:rFonts w:ascii="Arial" w:hAnsi="Arial" w:cs="Arial"/>
          <w:sz w:val="18"/>
          <w:szCs w:val="18"/>
        </w:rPr>
        <w:t>(</w:t>
      </w:r>
      <w:r>
        <w:rPr>
          <w:rFonts w:ascii="Arial" w:hAnsi="Arial" w:cs="Arial"/>
          <w:sz w:val="18"/>
          <w:szCs w:val="18"/>
        </w:rPr>
        <w:t>Relationship Res</w:t>
      </w:r>
      <w:r w:rsidRPr="005C210B">
        <w:rPr>
          <w:rFonts w:ascii="Arial" w:hAnsi="Arial" w:cs="Arial"/>
          <w:sz w:val="18"/>
          <w:szCs w:val="18"/>
        </w:rPr>
        <w:t>ources)</w:t>
      </w:r>
    </w:p>
    <w:p w14:paraId="6EEC09CA" w14:textId="77777777" w:rsidR="00967FED" w:rsidRPr="009213FE" w:rsidRDefault="00967FED" w:rsidP="00967FED">
      <w:pPr>
        <w:numPr>
          <w:ilvl w:val="0"/>
          <w:numId w:val="10"/>
        </w:numPr>
        <w:spacing w:after="60" w:line="276" w:lineRule="auto"/>
        <w:rPr>
          <w:rFonts w:ascii="Arial" w:hAnsi="Arial" w:cs="Arial"/>
          <w:sz w:val="18"/>
          <w:szCs w:val="18"/>
        </w:rPr>
      </w:pPr>
      <w:r>
        <w:rPr>
          <w:rFonts w:ascii="Arial" w:hAnsi="Arial" w:cs="Arial"/>
          <w:sz w:val="18"/>
          <w:szCs w:val="18"/>
        </w:rPr>
        <w:t>RELATIONSHIP / NONE – A Discovery relationship.</w:t>
      </w:r>
    </w:p>
    <w:p w14:paraId="70408BEE" w14:textId="77777777" w:rsidR="00967FED" w:rsidRDefault="00967FED" w:rsidP="00967FED">
      <w:pPr>
        <w:spacing w:after="60"/>
        <w:ind w:left="360"/>
        <w:rPr>
          <w:rFonts w:ascii="Arial" w:hAnsi="Arial" w:cs="Arial"/>
          <w:sz w:val="18"/>
          <w:szCs w:val="18"/>
        </w:rPr>
      </w:pPr>
    </w:p>
    <w:p w14:paraId="77452BE8" w14:textId="77777777" w:rsidR="00967FED" w:rsidRPr="005C210B" w:rsidRDefault="00967FED" w:rsidP="00967FED">
      <w:pPr>
        <w:spacing w:after="60"/>
        <w:ind w:left="360"/>
        <w:rPr>
          <w:rFonts w:ascii="Arial" w:hAnsi="Arial" w:cs="Arial"/>
          <w:sz w:val="18"/>
          <w:szCs w:val="18"/>
        </w:rPr>
      </w:pPr>
      <w:r w:rsidRPr="005C210B">
        <w:rPr>
          <w:rFonts w:ascii="Arial" w:hAnsi="Arial" w:cs="Arial"/>
          <w:sz w:val="18"/>
          <w:szCs w:val="18"/>
        </w:rPr>
        <w:t>(</w:t>
      </w:r>
      <w:r>
        <w:rPr>
          <w:rFonts w:ascii="Arial" w:hAnsi="Arial" w:cs="Arial"/>
          <w:sz w:val="18"/>
          <w:szCs w:val="18"/>
        </w:rPr>
        <w:t>Tables or Views</w:t>
      </w:r>
      <w:r w:rsidRPr="005C210B">
        <w:rPr>
          <w:rFonts w:ascii="Arial" w:hAnsi="Arial" w:cs="Arial"/>
          <w:sz w:val="18"/>
          <w:szCs w:val="18"/>
        </w:rPr>
        <w:t>)</w:t>
      </w:r>
    </w:p>
    <w:p w14:paraId="33B26CA0"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 xml:space="preserve">TABLE / SQL_TABLE - A Composite View.  Created with no SQL text or model, so it is not runnable.  </w:t>
      </w:r>
    </w:p>
    <w:p w14:paraId="5EFE0E04"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 xml:space="preserve">TABLE / DATABASE_TABLE - A </w:t>
      </w:r>
      <w:r>
        <w:rPr>
          <w:rFonts w:ascii="Arial" w:hAnsi="Arial" w:cs="Arial"/>
          <w:sz w:val="18"/>
          <w:szCs w:val="18"/>
        </w:rPr>
        <w:t>data source</w:t>
      </w:r>
      <w:r w:rsidRPr="00693AA5">
        <w:rPr>
          <w:rFonts w:ascii="Arial" w:hAnsi="Arial" w:cs="Arial"/>
          <w:sz w:val="18"/>
          <w:szCs w:val="18"/>
        </w:rPr>
        <w:t xml:space="preserve"> table</w:t>
      </w:r>
      <w:r>
        <w:rPr>
          <w:rFonts w:ascii="Arial" w:hAnsi="Arial" w:cs="Arial"/>
          <w:sz w:val="18"/>
          <w:szCs w:val="18"/>
        </w:rPr>
        <w:t xml:space="preserve"> or view</w:t>
      </w:r>
      <w:r w:rsidRPr="00693AA5">
        <w:rPr>
          <w:rFonts w:ascii="Arial" w:hAnsi="Arial" w:cs="Arial"/>
          <w:sz w:val="18"/>
          <w:szCs w:val="18"/>
        </w:rPr>
        <w:t>.</w:t>
      </w:r>
    </w:p>
    <w:p w14:paraId="536C8BC4"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 xml:space="preserve">TABLE / DELIMITED_FILE_TABLE - A delimited file </w:t>
      </w:r>
      <w:r>
        <w:rPr>
          <w:rFonts w:ascii="Arial" w:hAnsi="Arial" w:cs="Arial"/>
          <w:sz w:val="18"/>
          <w:szCs w:val="18"/>
        </w:rPr>
        <w:t>data source "</w:t>
      </w:r>
      <w:r w:rsidRPr="00693AA5">
        <w:rPr>
          <w:rFonts w:ascii="Arial" w:hAnsi="Arial" w:cs="Arial"/>
          <w:sz w:val="18"/>
          <w:szCs w:val="18"/>
        </w:rPr>
        <w:t>table</w:t>
      </w:r>
      <w:r>
        <w:rPr>
          <w:rFonts w:ascii="Arial" w:hAnsi="Arial" w:cs="Arial"/>
          <w:sz w:val="18"/>
          <w:szCs w:val="18"/>
        </w:rPr>
        <w:t>".</w:t>
      </w:r>
    </w:p>
    <w:p w14:paraId="063AAFA7"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 xml:space="preserve">TABLE / </w:t>
      </w:r>
      <w:r>
        <w:rPr>
          <w:rFonts w:ascii="Arial" w:hAnsi="Arial" w:cs="Arial"/>
          <w:sz w:val="18"/>
          <w:szCs w:val="18"/>
        </w:rPr>
        <w:t>EXCEL_NON_ODBC_POI - An Excel (non-ODBC) worksheet "</w:t>
      </w:r>
      <w:r w:rsidRPr="00693AA5">
        <w:rPr>
          <w:rFonts w:ascii="Arial" w:hAnsi="Arial" w:cs="Arial"/>
          <w:sz w:val="18"/>
          <w:szCs w:val="18"/>
        </w:rPr>
        <w:t>table</w:t>
      </w:r>
      <w:r>
        <w:rPr>
          <w:rFonts w:ascii="Arial" w:hAnsi="Arial" w:cs="Arial"/>
          <w:sz w:val="18"/>
          <w:szCs w:val="18"/>
        </w:rPr>
        <w:t>".</w:t>
      </w:r>
    </w:p>
    <w:p w14:paraId="14715E28" w14:textId="77777777" w:rsidR="00967FED"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TABLE / SYSTEM_TABLE - A Composite system table view.</w:t>
      </w:r>
      <w:r>
        <w:rPr>
          <w:rFonts w:ascii="Arial" w:hAnsi="Arial" w:cs="Arial"/>
          <w:sz w:val="18"/>
          <w:szCs w:val="18"/>
        </w:rPr>
        <w:t xml:space="preserve"> Cannot be created or modified.</w:t>
      </w:r>
    </w:p>
    <w:p w14:paraId="5C35D8C1" w14:textId="77777777" w:rsidR="00967FED" w:rsidRPr="00693AA5" w:rsidRDefault="00967FED" w:rsidP="00967FED">
      <w:pPr>
        <w:spacing w:after="60"/>
        <w:rPr>
          <w:rFonts w:ascii="Arial" w:hAnsi="Arial" w:cs="Arial"/>
          <w:sz w:val="18"/>
          <w:szCs w:val="18"/>
        </w:rPr>
      </w:pPr>
    </w:p>
    <w:p w14:paraId="18C9551C" w14:textId="77777777" w:rsidR="00967FED" w:rsidRPr="005C210B" w:rsidRDefault="00967FED" w:rsidP="00967FED">
      <w:pPr>
        <w:spacing w:after="60"/>
        <w:ind w:left="360"/>
        <w:rPr>
          <w:rFonts w:ascii="Arial" w:hAnsi="Arial" w:cs="Arial"/>
          <w:sz w:val="18"/>
          <w:szCs w:val="18"/>
        </w:rPr>
      </w:pPr>
      <w:r w:rsidRPr="005C210B">
        <w:rPr>
          <w:rFonts w:ascii="Arial" w:hAnsi="Arial" w:cs="Arial"/>
          <w:sz w:val="18"/>
          <w:szCs w:val="18"/>
        </w:rPr>
        <w:t>(</w:t>
      </w:r>
      <w:r>
        <w:rPr>
          <w:rFonts w:ascii="Arial" w:hAnsi="Arial" w:cs="Arial"/>
          <w:sz w:val="18"/>
          <w:szCs w:val="18"/>
        </w:rPr>
        <w:t>XML Structures</w:t>
      </w:r>
      <w:r w:rsidRPr="005C210B">
        <w:rPr>
          <w:rFonts w:ascii="Arial" w:hAnsi="Arial" w:cs="Arial"/>
          <w:sz w:val="18"/>
          <w:szCs w:val="18"/>
        </w:rPr>
        <w:t>)</w:t>
      </w:r>
    </w:p>
    <w:p w14:paraId="7ED2C359" w14:textId="77777777" w:rsidR="00967FED"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TREE / XML_FILE_TREE - The XML tree structure associated with a file-XML data source.</w:t>
      </w:r>
    </w:p>
    <w:p w14:paraId="769D25AA" w14:textId="77777777" w:rsidR="00967FED" w:rsidRDefault="00967FED" w:rsidP="00967FED">
      <w:pPr>
        <w:spacing w:after="60"/>
        <w:ind w:left="360"/>
        <w:rPr>
          <w:rFonts w:ascii="Arial" w:hAnsi="Arial" w:cs="Arial"/>
          <w:sz w:val="18"/>
          <w:szCs w:val="18"/>
        </w:rPr>
      </w:pPr>
    </w:p>
    <w:p w14:paraId="05BAE02D" w14:textId="77777777" w:rsidR="00967FED" w:rsidRPr="00693AA5" w:rsidRDefault="00967FED" w:rsidP="00967FED">
      <w:pPr>
        <w:spacing w:after="60"/>
        <w:ind w:left="360"/>
        <w:rPr>
          <w:rFonts w:ascii="Arial" w:hAnsi="Arial" w:cs="Arial"/>
          <w:sz w:val="18"/>
          <w:szCs w:val="18"/>
        </w:rPr>
      </w:pPr>
      <w:r w:rsidRPr="00A44523">
        <w:rPr>
          <w:rFonts w:ascii="Arial" w:hAnsi="Arial" w:cs="Arial"/>
          <w:sz w:val="18"/>
          <w:szCs w:val="18"/>
        </w:rPr>
        <w:t>(</w:t>
      </w:r>
      <w:r>
        <w:rPr>
          <w:rFonts w:ascii="Arial" w:hAnsi="Arial" w:cs="Arial"/>
          <w:sz w:val="18"/>
          <w:szCs w:val="18"/>
        </w:rPr>
        <w:t>Triggers</w:t>
      </w:r>
      <w:r w:rsidRPr="00A44523">
        <w:rPr>
          <w:rFonts w:ascii="Arial" w:hAnsi="Arial" w:cs="Arial"/>
          <w:sz w:val="18"/>
          <w:szCs w:val="18"/>
        </w:rPr>
        <w:t>)</w:t>
      </w:r>
    </w:p>
    <w:p w14:paraId="6D36C3BC"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TRIGGER / NONE - A Composite trigger.   Created disabled.</w:t>
      </w:r>
    </w:p>
    <w:p w14:paraId="68FFF5A3" w14:textId="77777777" w:rsidR="00967FED" w:rsidRPr="00582C6C" w:rsidRDefault="00967FED" w:rsidP="00967FED">
      <w:pPr>
        <w:pStyle w:val="Heading2"/>
        <w:rPr>
          <w:color w:val="1F497D"/>
        </w:rPr>
      </w:pPr>
      <w:bookmarkStart w:id="487" w:name="_Toc364763069"/>
      <w:bookmarkStart w:id="488" w:name="_Toc385311236"/>
      <w:bookmarkStart w:id="489" w:name="_Toc484033031"/>
      <w:bookmarkStart w:id="490" w:name="_Toc40976356"/>
      <w:r w:rsidRPr="00582C6C">
        <w:rPr>
          <w:color w:val="1F497D"/>
        </w:rPr>
        <w:t>The ACCESS_TOOLS Right</w:t>
      </w:r>
      <w:bookmarkEnd w:id="487"/>
      <w:bookmarkEnd w:id="488"/>
      <w:bookmarkEnd w:id="489"/>
      <w:bookmarkEnd w:id="490"/>
    </w:p>
    <w:p w14:paraId="3E7F4F3F" w14:textId="77777777" w:rsidR="00967FED" w:rsidRPr="00F84CE8" w:rsidRDefault="00967FED" w:rsidP="00967FED">
      <w:r>
        <w:t>Because the Repository Helper procedures make use of the published Admin web services API (see /services/webservices/system/admin), users that need to make use of the Repository Helper procedures will need to have the ACCESS_TOOLS right. A security exception will be thrown otherwise.</w:t>
      </w:r>
    </w:p>
    <w:p w14:paraId="35100658" w14:textId="77777777" w:rsidR="00967FED" w:rsidRPr="00582C6C" w:rsidRDefault="00967FED" w:rsidP="00967FED">
      <w:pPr>
        <w:pStyle w:val="Heading2"/>
        <w:rPr>
          <w:color w:val="1F497D"/>
        </w:rPr>
      </w:pPr>
      <w:bookmarkStart w:id="491" w:name="_Toc364763070"/>
      <w:bookmarkStart w:id="492" w:name="_Toc385311237"/>
      <w:bookmarkStart w:id="493" w:name="_Toc484033032"/>
      <w:bookmarkStart w:id="494" w:name="_Toc40976357"/>
      <w:r w:rsidRPr="00582C6C">
        <w:rPr>
          <w:color w:val="1F497D"/>
        </w:rPr>
        <w:t>Note On Using Repository Helper Procedures With Triggers</w:t>
      </w:r>
      <w:bookmarkEnd w:id="491"/>
      <w:bookmarkEnd w:id="492"/>
      <w:r>
        <w:rPr>
          <w:color w:val="1F497D"/>
        </w:rPr>
        <w:t xml:space="preserve"> and Cache Procedures</w:t>
      </w:r>
      <w:bookmarkEnd w:id="493"/>
      <w:bookmarkEnd w:id="494"/>
    </w:p>
    <w:p w14:paraId="42D02B5F" w14:textId="77777777" w:rsidR="00967FED" w:rsidRDefault="00967FED" w:rsidP="00967FED">
      <w:r>
        <w:t xml:space="preserve">CIS does not by default support </w:t>
      </w:r>
      <w:r w:rsidRPr="00F33CC4">
        <w:rPr>
          <w:b/>
        </w:rPr>
        <w:t>updating</w:t>
      </w:r>
      <w:r>
        <w:t xml:space="preserve"> the repository with a task session (i.e. a triggered procedure or pre/post cache procedure.)</w:t>
      </w:r>
      <w:r w:rsidRPr="00F84CE8">
        <w:t xml:space="preserve"> </w:t>
      </w:r>
      <w:r>
        <w:t xml:space="preserve">Any task session that attempts to update the repository (create a resource, update a resource’s attributes, move a resource, etc.) will cause an exception to be thrown. Triggered processes should be able to use Repository Helper procedures to </w:t>
      </w:r>
      <w:r w:rsidRPr="00F33CC4">
        <w:rPr>
          <w:b/>
        </w:rPr>
        <w:t>read</w:t>
      </w:r>
      <w:r>
        <w:t xml:space="preserve"> from </w:t>
      </w:r>
      <w:r>
        <w:lastRenderedPageBreak/>
        <w:t>the repository without any problems (assuming the task session's owner has the ACCESS_TOOLS right as mentioned above.)</w:t>
      </w:r>
    </w:p>
    <w:p w14:paraId="471CA757" w14:textId="77777777" w:rsidR="00967FED" w:rsidRDefault="00967FED" w:rsidP="00967FED"/>
    <w:p w14:paraId="314C878D" w14:textId="77777777" w:rsidR="00967FED" w:rsidRPr="00F84CE8" w:rsidRDefault="00967FED" w:rsidP="00967FED">
      <w:r>
        <w:t xml:space="preserve">In 6.2, the ability to update the repository from a task session was supported as a configuration setting that needs to be explicitly enabled. See Server -&gt; Configuration -&gt; Security -&gt; </w:t>
      </w:r>
      <w:r w:rsidRPr="00876DFB">
        <w:t>Enable Task Session API Access</w:t>
      </w:r>
      <w:r>
        <w:t xml:space="preserve"> in the Studio Configuration panel.</w:t>
      </w:r>
    </w:p>
    <w:p w14:paraId="5FF908FB" w14:textId="77777777" w:rsidR="00967FED" w:rsidRPr="00582C6C" w:rsidRDefault="00967FED" w:rsidP="00967FED">
      <w:pPr>
        <w:pStyle w:val="Heading2"/>
        <w:rPr>
          <w:color w:val="1F497D"/>
        </w:rPr>
      </w:pPr>
      <w:bookmarkStart w:id="495" w:name="_Toc364763071"/>
      <w:bookmarkStart w:id="496" w:name="_Toc385311238"/>
      <w:bookmarkStart w:id="497" w:name="_Toc484033033"/>
      <w:bookmarkStart w:id="498" w:name="_Toc40976358"/>
      <w:r w:rsidRPr="00582C6C">
        <w:rPr>
          <w:color w:val="1F497D"/>
        </w:rPr>
        <w:t>CIS Repository Helper Procedures</w:t>
      </w:r>
      <w:bookmarkEnd w:id="495"/>
      <w:bookmarkEnd w:id="496"/>
      <w:bookmarkEnd w:id="497"/>
      <w:bookmarkEnd w:id="498"/>
    </w:p>
    <w:p w14:paraId="6FDA8070" w14:textId="77777777" w:rsidR="00967FED" w:rsidRPr="000A67ED" w:rsidRDefault="00967FED" w:rsidP="00967FED">
      <w:pPr>
        <w:pStyle w:val="CS-Bodytext"/>
      </w:pPr>
      <w:r>
        <w:t>This section describes each ‘CIS Repository’ API helper procedure.  It provides the name of the procedure and a description of what it does.  It provides a chart of the parameters that define the direction of the parameter, the parameter name and the type.  Finally, a chart with sample parameter is data is provided to give the user an idea of what is expected.</w:t>
      </w:r>
    </w:p>
    <w:p w14:paraId="7B0B075F" w14:textId="77777777" w:rsidR="00967FED" w:rsidRPr="00582C6C" w:rsidRDefault="00967FED" w:rsidP="00967FED">
      <w:pPr>
        <w:pStyle w:val="Heading3"/>
        <w:rPr>
          <w:color w:val="1F497D"/>
          <w:sz w:val="23"/>
          <w:szCs w:val="23"/>
        </w:rPr>
      </w:pPr>
      <w:bookmarkStart w:id="499" w:name="_Toc364763073"/>
      <w:bookmarkStart w:id="500" w:name="_Toc385311240"/>
      <w:bookmarkStart w:id="501" w:name="_Toc484033035"/>
      <w:bookmarkStart w:id="502" w:name="_Toc40976359"/>
      <w:r w:rsidRPr="00582C6C">
        <w:rPr>
          <w:color w:val="1F497D"/>
          <w:sz w:val="23"/>
          <w:szCs w:val="23"/>
        </w:rPr>
        <w:t>applyReservedListToPath (Custom Function)</w:t>
      </w:r>
      <w:bookmarkEnd w:id="499"/>
      <w:bookmarkEnd w:id="500"/>
      <w:bookmarkEnd w:id="501"/>
      <w:bookmarkEnd w:id="502"/>
    </w:p>
    <w:p w14:paraId="7126BC2C" w14:textId="2A6F96B4" w:rsidR="00967FED" w:rsidRPr="00F33483" w:rsidRDefault="00967FED" w:rsidP="00967FED">
      <w:r>
        <w:t xml:space="preserve">This procedure has been deprecated. See </w:t>
      </w:r>
      <w:r w:rsidRPr="00002A7A">
        <w:rPr>
          <w:rFonts w:ascii="Courier New" w:hAnsi="Courier New" w:cs="Courier New"/>
          <w:color w:val="0000FF"/>
        </w:rPr>
        <w:fldChar w:fldCharType="begin"/>
      </w:r>
      <w:r w:rsidRPr="00002A7A">
        <w:rPr>
          <w:rFonts w:ascii="Courier New" w:hAnsi="Courier New" w:cs="Courier New"/>
          <w:color w:val="0000FF"/>
        </w:rPr>
        <w:instrText xml:space="preserve"> REF _Ref170360739 \h  \* MERGEFORMAT </w:instrText>
      </w:r>
      <w:r w:rsidRPr="00002A7A">
        <w:rPr>
          <w:rFonts w:ascii="Courier New" w:hAnsi="Courier New" w:cs="Courier New"/>
          <w:color w:val="0000FF"/>
        </w:rPr>
      </w:r>
      <w:r w:rsidRPr="00002A7A">
        <w:rPr>
          <w:rFonts w:ascii="Courier New" w:hAnsi="Courier New" w:cs="Courier New"/>
          <w:color w:val="0000FF"/>
        </w:rPr>
        <w:fldChar w:fldCharType="separate"/>
      </w:r>
      <w:r w:rsidR="00922192" w:rsidRPr="00922192">
        <w:rPr>
          <w:rFonts w:ascii="Arial" w:hAnsi="Arial" w:cs="Arial"/>
          <w:color w:val="0000FF"/>
          <w:sz w:val="23"/>
          <w:szCs w:val="23"/>
        </w:rPr>
        <w:t>RepoUtils/applyReservedListToPath</w:t>
      </w:r>
      <w:r w:rsidRPr="00002A7A">
        <w:rPr>
          <w:rFonts w:ascii="Courier New" w:hAnsi="Courier New" w:cs="Courier New"/>
          <w:color w:val="0000FF"/>
        </w:rPr>
        <w:fldChar w:fldCharType="end"/>
      </w:r>
      <w:r>
        <w:t xml:space="preserve"> below.</w:t>
      </w:r>
    </w:p>
    <w:p w14:paraId="760DDD24" w14:textId="77777777" w:rsidR="00967FED" w:rsidRPr="00582C6C" w:rsidRDefault="00967FED" w:rsidP="00967FED">
      <w:pPr>
        <w:pStyle w:val="Heading3"/>
        <w:rPr>
          <w:color w:val="1F497D"/>
          <w:sz w:val="23"/>
          <w:szCs w:val="23"/>
        </w:rPr>
      </w:pPr>
      <w:bookmarkStart w:id="503" w:name="_Toc364763074"/>
      <w:bookmarkStart w:id="504" w:name="_Toc385311241"/>
      <w:bookmarkStart w:id="505" w:name="_Toc484033036"/>
      <w:bookmarkStart w:id="506" w:name="_Toc40976360"/>
      <w:r w:rsidRPr="00582C6C">
        <w:rPr>
          <w:color w:val="1F497D"/>
          <w:sz w:val="23"/>
          <w:szCs w:val="23"/>
        </w:rPr>
        <w:t>applyReservedListToWord (Custom Function)</w:t>
      </w:r>
      <w:bookmarkEnd w:id="503"/>
      <w:bookmarkEnd w:id="504"/>
      <w:bookmarkEnd w:id="505"/>
      <w:bookmarkEnd w:id="506"/>
    </w:p>
    <w:p w14:paraId="0CE9A358" w14:textId="543DD649" w:rsidR="00967FED" w:rsidRPr="00F33483" w:rsidRDefault="00967FED" w:rsidP="00967FED">
      <w:r>
        <w:t xml:space="preserve">This procedure has been deprecated. See </w:t>
      </w:r>
      <w:r w:rsidRPr="00002A7A">
        <w:rPr>
          <w:rFonts w:ascii="Courier New" w:hAnsi="Courier New" w:cs="Courier New"/>
          <w:color w:val="0000FF"/>
        </w:rPr>
        <w:fldChar w:fldCharType="begin"/>
      </w:r>
      <w:r w:rsidRPr="00002A7A">
        <w:rPr>
          <w:rFonts w:ascii="Courier New" w:hAnsi="Courier New" w:cs="Courier New"/>
          <w:color w:val="0000FF"/>
        </w:rPr>
        <w:instrText xml:space="preserve"> REF _Ref170360892 \h  \* MERGEFORMAT </w:instrText>
      </w:r>
      <w:r w:rsidRPr="00002A7A">
        <w:rPr>
          <w:rFonts w:ascii="Courier New" w:hAnsi="Courier New" w:cs="Courier New"/>
          <w:color w:val="0000FF"/>
        </w:rPr>
      </w:r>
      <w:r w:rsidRPr="00002A7A">
        <w:rPr>
          <w:rFonts w:ascii="Courier New" w:hAnsi="Courier New" w:cs="Courier New"/>
          <w:color w:val="0000FF"/>
        </w:rPr>
        <w:fldChar w:fldCharType="separate"/>
      </w:r>
      <w:r w:rsidR="00922192" w:rsidRPr="00922192">
        <w:rPr>
          <w:rFonts w:ascii="Arial" w:hAnsi="Arial" w:cs="Arial"/>
          <w:color w:val="0000FF"/>
          <w:sz w:val="23"/>
          <w:szCs w:val="23"/>
        </w:rPr>
        <w:t>RepoUtils/applyReservedListToWord</w:t>
      </w:r>
      <w:r w:rsidRPr="00002A7A">
        <w:rPr>
          <w:rFonts w:ascii="Courier New" w:hAnsi="Courier New" w:cs="Courier New"/>
          <w:color w:val="0000FF"/>
        </w:rPr>
        <w:fldChar w:fldCharType="end"/>
      </w:r>
      <w:r>
        <w:t xml:space="preserve"> below.</w:t>
      </w:r>
    </w:p>
    <w:p w14:paraId="7A2C24C8" w14:textId="77777777" w:rsidR="00967FED" w:rsidRPr="00582C6C" w:rsidRDefault="00967FED" w:rsidP="00967FED">
      <w:pPr>
        <w:pStyle w:val="Heading3"/>
        <w:rPr>
          <w:color w:val="1F497D"/>
          <w:sz w:val="23"/>
          <w:szCs w:val="23"/>
        </w:rPr>
      </w:pPr>
      <w:bookmarkStart w:id="507" w:name="_Toc364763075"/>
      <w:bookmarkStart w:id="508" w:name="_Toc385311242"/>
      <w:bookmarkStart w:id="509" w:name="_Toc484033037"/>
      <w:bookmarkStart w:id="510" w:name="_Toc40976361"/>
      <w:r w:rsidRPr="00582C6C">
        <w:rPr>
          <w:color w:val="1F497D"/>
          <w:sz w:val="23"/>
          <w:szCs w:val="23"/>
        </w:rPr>
        <w:t>configureReservedList</w:t>
      </w:r>
      <w:bookmarkEnd w:id="507"/>
      <w:bookmarkEnd w:id="508"/>
      <w:bookmarkEnd w:id="509"/>
      <w:bookmarkEnd w:id="510"/>
    </w:p>
    <w:p w14:paraId="0A8C073E" w14:textId="77777777" w:rsidR="00967FED" w:rsidRPr="002D4B9F" w:rsidRDefault="00967FED" w:rsidP="00967FED">
      <w:r>
        <w:t xml:space="preserve">This procedure has been deprecated. It has been functionally replaced with the properties file found on the CIS host filesystem at </w:t>
      </w:r>
      <w:r w:rsidRPr="002D4B9F">
        <w:rPr>
          <w:rFonts w:ascii="Courier New" w:hAnsi="Courier New" w:cs="Courier New"/>
        </w:rPr>
        <w:t>$CIS_HOME/conf/customjars/RepoUtils.properties</w:t>
      </w:r>
      <w:r>
        <w:t>.</w:t>
      </w:r>
    </w:p>
    <w:p w14:paraId="38FE8F4B" w14:textId="77777777" w:rsidR="00967FED" w:rsidRPr="00582C6C" w:rsidRDefault="00967FED" w:rsidP="00967FED">
      <w:pPr>
        <w:pStyle w:val="Heading3"/>
        <w:rPr>
          <w:color w:val="1F497D"/>
          <w:sz w:val="23"/>
          <w:szCs w:val="23"/>
        </w:rPr>
      </w:pPr>
      <w:bookmarkStart w:id="511" w:name="_Toc385311243"/>
      <w:bookmarkStart w:id="512" w:name="_Toc484033038"/>
      <w:bookmarkStart w:id="513" w:name="_Toc364763076"/>
      <w:bookmarkStart w:id="514" w:name="_Toc40976362"/>
      <w:r w:rsidRPr="00582C6C">
        <w:rPr>
          <w:color w:val="1F497D"/>
          <w:sz w:val="23"/>
          <w:szCs w:val="23"/>
        </w:rPr>
        <w:t>c</w:t>
      </w:r>
      <w:r>
        <w:rPr>
          <w:color w:val="1F497D"/>
          <w:sz w:val="23"/>
          <w:szCs w:val="23"/>
        </w:rPr>
        <w:t>achedResources</w:t>
      </w:r>
      <w:bookmarkEnd w:id="511"/>
      <w:bookmarkEnd w:id="512"/>
      <w:bookmarkEnd w:id="514"/>
    </w:p>
    <w:p w14:paraId="18CC0BD0" w14:textId="77777777" w:rsidR="00967FED" w:rsidRDefault="00967FED" w:rsidP="00967FED">
      <w:pPr>
        <w:pStyle w:val="CS-Bodytext"/>
      </w:pPr>
      <w:r>
        <w:t>This procedure is used to manipulate cached resources within a starting folder.  This procedure can retrieve, enable, or disable cached resources within a designated folder.  It operates recursively.</w:t>
      </w:r>
    </w:p>
    <w:p w14:paraId="66EDDCB0" w14:textId="77777777" w:rsidR="00967FED" w:rsidRDefault="00967FED" w:rsidP="00967FED">
      <w:pPr>
        <w:pStyle w:val="CS-Bodytext"/>
      </w:pPr>
      <w:r>
        <w:t>Input:</w:t>
      </w:r>
    </w:p>
    <w:p w14:paraId="4E3839A2" w14:textId="77777777" w:rsidR="00967FED" w:rsidRDefault="00967FED" w:rsidP="00967FED">
      <w:pPr>
        <w:pStyle w:val="CS-Bodytext"/>
      </w:pPr>
      <w:r>
        <w:tab/>
      </w:r>
      <w:r>
        <w:rPr>
          <w:b/>
        </w:rPr>
        <w:t>o</w:t>
      </w:r>
      <w:r w:rsidRPr="003151DE">
        <w:rPr>
          <w:b/>
        </w:rPr>
        <w:t>peration</w:t>
      </w:r>
      <w:r>
        <w:t xml:space="preserve"> - R=retrieve, E=enable caches, D=disable caches. The operation acts upon all resources found in the path where caching is configured and the includePathList_ and excludePathList_ filters are applied.</w:t>
      </w:r>
    </w:p>
    <w:p w14:paraId="5E07D2B1" w14:textId="77777777" w:rsidR="00967FED" w:rsidRDefault="00967FED" w:rsidP="00967FED">
      <w:pPr>
        <w:pStyle w:val="CS-Bodytext"/>
      </w:pPr>
      <w:r>
        <w:tab/>
      </w:r>
      <w:r w:rsidRPr="003151DE">
        <w:rPr>
          <w:b/>
        </w:rPr>
        <w:t>startingPath</w:t>
      </w:r>
      <w:r>
        <w:rPr>
          <w:b/>
        </w:rPr>
        <w:t xml:space="preserve"> </w:t>
      </w:r>
      <w:r>
        <w:t>- The path to recursively start searching</w:t>
      </w:r>
    </w:p>
    <w:p w14:paraId="6D2ABE25" w14:textId="77777777" w:rsidR="00967FED" w:rsidRDefault="00967FED" w:rsidP="00967FED">
      <w:pPr>
        <w:pStyle w:val="CS-Bodytext"/>
      </w:pPr>
      <w:r>
        <w:tab/>
      </w:r>
      <w:r w:rsidRPr="003151DE">
        <w:rPr>
          <w:b/>
        </w:rPr>
        <w:t>includePathList</w:t>
      </w:r>
      <w:r>
        <w:rPr>
          <w:b/>
        </w:rPr>
        <w:t xml:space="preserve"> </w:t>
      </w:r>
      <w:r>
        <w:t>- A comma separated list of paths or partial paths to include as filters (only execute on these paths). A partial path only has to be present anywhere within the path, not just the beginning of the path.</w:t>
      </w:r>
    </w:p>
    <w:p w14:paraId="1BCD7639" w14:textId="77777777" w:rsidR="00967FED" w:rsidRDefault="00967FED" w:rsidP="00967FED">
      <w:pPr>
        <w:pStyle w:val="CS-Bodytext"/>
      </w:pPr>
      <w:r>
        <w:t xml:space="preserve">e.g. </w:t>
      </w:r>
      <w:r w:rsidRPr="003151DE">
        <w:t>startingPath</w:t>
      </w:r>
      <w:r>
        <w:t xml:space="preserve">=/shared/project, </w:t>
      </w:r>
      <w:r w:rsidRPr="003151DE">
        <w:t>includePathList</w:t>
      </w:r>
      <w:r>
        <w:t>=/F2</w:t>
      </w:r>
    </w:p>
    <w:p w14:paraId="343D2806" w14:textId="77777777" w:rsidR="00967FED" w:rsidRDefault="00967FED" w:rsidP="00967FED">
      <w:pPr>
        <w:pStyle w:val="CS-Bodytext"/>
      </w:pPr>
      <w:r>
        <w:t>Searched paths would include:</w:t>
      </w:r>
    </w:p>
    <w:p w14:paraId="29353450" w14:textId="77777777" w:rsidR="00967FED" w:rsidRDefault="00967FED" w:rsidP="00967FED">
      <w:pPr>
        <w:pStyle w:val="CS-Bodytext"/>
      </w:pPr>
      <w:r>
        <w:t>- /shared/project/F1/F2</w:t>
      </w:r>
    </w:p>
    <w:p w14:paraId="7924BB7F" w14:textId="77777777" w:rsidR="00967FED" w:rsidRDefault="00967FED" w:rsidP="00967FED">
      <w:pPr>
        <w:pStyle w:val="CS-Bodytext"/>
      </w:pPr>
      <w:r>
        <w:lastRenderedPageBreak/>
        <w:t>- /shared/project/F2/F2</w:t>
      </w:r>
    </w:p>
    <w:p w14:paraId="113A008F" w14:textId="77777777" w:rsidR="00967FED" w:rsidRDefault="00967FED" w:rsidP="00967FED">
      <w:pPr>
        <w:pStyle w:val="CS-Bodytext"/>
      </w:pPr>
      <w:r>
        <w:t>- /shared/project/F3/F2</w:t>
      </w:r>
    </w:p>
    <w:p w14:paraId="79342684" w14:textId="77777777" w:rsidR="00967FED" w:rsidRDefault="00967FED" w:rsidP="00967FED">
      <w:pPr>
        <w:pStyle w:val="CS-Bodytext"/>
      </w:pPr>
      <w:r>
        <w:t>but not:</w:t>
      </w:r>
    </w:p>
    <w:p w14:paraId="60B69B79" w14:textId="77777777" w:rsidR="00967FED" w:rsidRDefault="00967FED" w:rsidP="00967FED">
      <w:pPr>
        <w:pStyle w:val="CS-Bodytext"/>
      </w:pPr>
      <w:r>
        <w:t>- /shared/project/F4/F1</w:t>
      </w:r>
    </w:p>
    <w:p w14:paraId="5877652B" w14:textId="77777777" w:rsidR="00967FED" w:rsidRDefault="00967FED" w:rsidP="00967FED">
      <w:pPr>
        <w:pStyle w:val="CS-Bodytext"/>
      </w:pPr>
      <w:r>
        <w:tab/>
      </w:r>
      <w:r w:rsidRPr="003151DE">
        <w:rPr>
          <w:b/>
        </w:rPr>
        <w:t>excludePathList</w:t>
      </w:r>
      <w:r>
        <w:t xml:space="preserve"> - A comma separated list of paths or partial paths to exclude from the list (do not execute on these paths). This works in a similar manner to includePathList.</w:t>
      </w:r>
    </w:p>
    <w:p w14:paraId="77711841" w14:textId="77777777" w:rsidR="00967FED" w:rsidRDefault="00967FED" w:rsidP="00967FED">
      <w:pPr>
        <w:pStyle w:val="CS-Bodytext"/>
      </w:pPr>
      <w:r>
        <w:tab/>
      </w:r>
      <w:r w:rsidRPr="003151DE">
        <w:rPr>
          <w:b/>
        </w:rPr>
        <w:t>debug</w:t>
      </w:r>
      <w:r>
        <w:t xml:space="preserve"> - Y=debug is on, N=do not debug</w:t>
      </w:r>
    </w:p>
    <w:p w14:paraId="48BC7C8F" w14:textId="77777777" w:rsidR="00967FED" w:rsidRDefault="00967FED" w:rsidP="00967FED">
      <w:pPr>
        <w:pStyle w:val="CS-Bodytext"/>
      </w:pPr>
    </w:p>
    <w:p w14:paraId="0203590A" w14:textId="77777777" w:rsidR="00967FED" w:rsidRDefault="00967FED" w:rsidP="004B442F">
      <w:pPr>
        <w:pStyle w:val="CS-Bodytext"/>
        <w:numPr>
          <w:ilvl w:val="0"/>
          <w:numId w:val="7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7"/>
        <w:gridCol w:w="1911"/>
        <w:gridCol w:w="5141"/>
      </w:tblGrid>
      <w:tr w:rsidR="00967FED" w:rsidRPr="00F525DF" w14:paraId="3D6F58D0" w14:textId="77777777" w:rsidTr="00126D5E">
        <w:trPr>
          <w:tblHeader/>
        </w:trPr>
        <w:tc>
          <w:tcPr>
            <w:tcW w:w="1617" w:type="dxa"/>
            <w:shd w:val="clear" w:color="auto" w:fill="B3B3B3"/>
          </w:tcPr>
          <w:p w14:paraId="557B7500" w14:textId="77777777" w:rsidR="00967FED" w:rsidRPr="00F525DF" w:rsidRDefault="00967FED" w:rsidP="00126D5E">
            <w:pPr>
              <w:spacing w:after="120"/>
              <w:rPr>
                <w:b/>
                <w:sz w:val="22"/>
              </w:rPr>
            </w:pPr>
            <w:r w:rsidRPr="00F525DF">
              <w:rPr>
                <w:b/>
                <w:sz w:val="22"/>
              </w:rPr>
              <w:t>Direction</w:t>
            </w:r>
          </w:p>
        </w:tc>
        <w:tc>
          <w:tcPr>
            <w:tcW w:w="1911" w:type="dxa"/>
            <w:shd w:val="clear" w:color="auto" w:fill="B3B3B3"/>
          </w:tcPr>
          <w:p w14:paraId="7C446CD2" w14:textId="77777777" w:rsidR="00967FED" w:rsidRPr="00F525DF" w:rsidRDefault="00967FED" w:rsidP="00126D5E">
            <w:pPr>
              <w:spacing w:after="120"/>
              <w:rPr>
                <w:b/>
                <w:sz w:val="22"/>
              </w:rPr>
            </w:pPr>
            <w:r w:rsidRPr="00F525DF">
              <w:rPr>
                <w:b/>
                <w:sz w:val="22"/>
              </w:rPr>
              <w:t>Parameter Name</w:t>
            </w:r>
          </w:p>
        </w:tc>
        <w:tc>
          <w:tcPr>
            <w:tcW w:w="5141" w:type="dxa"/>
            <w:shd w:val="clear" w:color="auto" w:fill="B3B3B3"/>
          </w:tcPr>
          <w:p w14:paraId="680FB3BD" w14:textId="77777777" w:rsidR="00967FED" w:rsidRPr="00F525DF" w:rsidRDefault="00967FED" w:rsidP="00126D5E">
            <w:pPr>
              <w:spacing w:after="120"/>
              <w:rPr>
                <w:b/>
                <w:sz w:val="22"/>
              </w:rPr>
            </w:pPr>
            <w:r w:rsidRPr="00F525DF">
              <w:rPr>
                <w:b/>
                <w:sz w:val="22"/>
              </w:rPr>
              <w:t>Parameter Type</w:t>
            </w:r>
          </w:p>
        </w:tc>
      </w:tr>
      <w:tr w:rsidR="00967FED" w:rsidRPr="00F525DF" w14:paraId="1ABBAFD5" w14:textId="77777777" w:rsidTr="00126D5E">
        <w:trPr>
          <w:trHeight w:val="260"/>
        </w:trPr>
        <w:tc>
          <w:tcPr>
            <w:tcW w:w="1617" w:type="dxa"/>
          </w:tcPr>
          <w:p w14:paraId="73AF06C4" w14:textId="77777777" w:rsidR="00967FED" w:rsidRPr="00F525DF" w:rsidRDefault="00967FED" w:rsidP="00126D5E">
            <w:pPr>
              <w:spacing w:after="120"/>
              <w:rPr>
                <w:sz w:val="22"/>
              </w:rPr>
            </w:pPr>
            <w:r w:rsidRPr="00F525DF">
              <w:rPr>
                <w:sz w:val="22"/>
              </w:rPr>
              <w:t>IN</w:t>
            </w:r>
          </w:p>
        </w:tc>
        <w:tc>
          <w:tcPr>
            <w:tcW w:w="1911" w:type="dxa"/>
          </w:tcPr>
          <w:p w14:paraId="1CA379ED" w14:textId="77777777" w:rsidR="00967FED" w:rsidRPr="00F525DF" w:rsidRDefault="00967FED" w:rsidP="00126D5E">
            <w:pPr>
              <w:spacing w:after="120"/>
              <w:rPr>
                <w:sz w:val="22"/>
              </w:rPr>
            </w:pPr>
            <w:r>
              <w:rPr>
                <w:sz w:val="22"/>
              </w:rPr>
              <w:t>operation</w:t>
            </w:r>
          </w:p>
        </w:tc>
        <w:tc>
          <w:tcPr>
            <w:tcW w:w="5141" w:type="dxa"/>
          </w:tcPr>
          <w:p w14:paraId="46894227" w14:textId="77777777" w:rsidR="00967FED" w:rsidRPr="00F525DF" w:rsidRDefault="00967FED" w:rsidP="00126D5E">
            <w:pPr>
              <w:spacing w:after="120"/>
              <w:rPr>
                <w:sz w:val="22"/>
              </w:rPr>
            </w:pPr>
            <w:r w:rsidRPr="00F525DF">
              <w:rPr>
                <w:sz w:val="22"/>
              </w:rPr>
              <w:t>VARCHAR(255)</w:t>
            </w:r>
          </w:p>
        </w:tc>
      </w:tr>
      <w:tr w:rsidR="00967FED" w:rsidRPr="00F525DF" w14:paraId="790B7225" w14:textId="77777777" w:rsidTr="00126D5E">
        <w:tc>
          <w:tcPr>
            <w:tcW w:w="1617" w:type="dxa"/>
          </w:tcPr>
          <w:p w14:paraId="2D5533CE" w14:textId="77777777" w:rsidR="00967FED" w:rsidRPr="00F525DF" w:rsidRDefault="00967FED" w:rsidP="00126D5E">
            <w:pPr>
              <w:spacing w:after="120"/>
              <w:rPr>
                <w:sz w:val="22"/>
              </w:rPr>
            </w:pPr>
            <w:r w:rsidRPr="00F525DF">
              <w:rPr>
                <w:sz w:val="22"/>
              </w:rPr>
              <w:t>IN</w:t>
            </w:r>
          </w:p>
        </w:tc>
        <w:tc>
          <w:tcPr>
            <w:tcW w:w="1911" w:type="dxa"/>
          </w:tcPr>
          <w:p w14:paraId="38B12CDE" w14:textId="77777777" w:rsidR="00967FED" w:rsidRPr="00F525DF" w:rsidRDefault="00967FED" w:rsidP="00126D5E">
            <w:pPr>
              <w:spacing w:after="120"/>
              <w:rPr>
                <w:sz w:val="22"/>
              </w:rPr>
            </w:pPr>
            <w:r>
              <w:rPr>
                <w:sz w:val="22"/>
              </w:rPr>
              <w:t>startingPath</w:t>
            </w:r>
          </w:p>
        </w:tc>
        <w:tc>
          <w:tcPr>
            <w:tcW w:w="5141" w:type="dxa"/>
          </w:tcPr>
          <w:p w14:paraId="001321FC" w14:textId="77777777" w:rsidR="00967FED" w:rsidRPr="00F525DF" w:rsidRDefault="00967FED" w:rsidP="00126D5E">
            <w:pPr>
              <w:spacing w:after="120"/>
              <w:rPr>
                <w:sz w:val="22"/>
              </w:rPr>
            </w:pPr>
            <w:r>
              <w:rPr>
                <w:sz w:val="22"/>
              </w:rPr>
              <w:t>/lib/resource/ResourceDefs.ResourcePath</w:t>
            </w:r>
          </w:p>
        </w:tc>
      </w:tr>
      <w:tr w:rsidR="00967FED" w:rsidRPr="00F525DF" w14:paraId="50BD1B5D" w14:textId="77777777" w:rsidTr="00126D5E">
        <w:tc>
          <w:tcPr>
            <w:tcW w:w="1617" w:type="dxa"/>
          </w:tcPr>
          <w:p w14:paraId="4726FF16" w14:textId="77777777" w:rsidR="00967FED" w:rsidRPr="00F525DF" w:rsidRDefault="00967FED" w:rsidP="00126D5E">
            <w:pPr>
              <w:spacing w:after="120"/>
              <w:rPr>
                <w:sz w:val="22"/>
              </w:rPr>
            </w:pPr>
            <w:r w:rsidRPr="00F525DF">
              <w:rPr>
                <w:sz w:val="22"/>
              </w:rPr>
              <w:t>IN</w:t>
            </w:r>
          </w:p>
        </w:tc>
        <w:tc>
          <w:tcPr>
            <w:tcW w:w="1911" w:type="dxa"/>
          </w:tcPr>
          <w:p w14:paraId="3E14CA08" w14:textId="77777777" w:rsidR="00967FED" w:rsidRPr="00F525DF" w:rsidRDefault="00967FED" w:rsidP="00126D5E">
            <w:pPr>
              <w:spacing w:after="120"/>
              <w:rPr>
                <w:sz w:val="22"/>
              </w:rPr>
            </w:pPr>
            <w:r w:rsidRPr="00EC15AD">
              <w:rPr>
                <w:sz w:val="22"/>
              </w:rPr>
              <w:t>includePathList</w:t>
            </w:r>
          </w:p>
        </w:tc>
        <w:tc>
          <w:tcPr>
            <w:tcW w:w="5141" w:type="dxa"/>
          </w:tcPr>
          <w:p w14:paraId="3E9762FB" w14:textId="77777777" w:rsidR="00967FED" w:rsidRPr="00F525DF" w:rsidRDefault="00967FED" w:rsidP="00126D5E">
            <w:pPr>
              <w:spacing w:after="120"/>
              <w:rPr>
                <w:sz w:val="22"/>
              </w:rPr>
            </w:pPr>
            <w:r>
              <w:rPr>
                <w:sz w:val="22"/>
              </w:rPr>
              <w:t>LONGVARCHAR</w:t>
            </w:r>
          </w:p>
        </w:tc>
      </w:tr>
      <w:tr w:rsidR="00967FED" w:rsidRPr="00F525DF" w14:paraId="62FCCE85" w14:textId="77777777" w:rsidTr="00126D5E">
        <w:tc>
          <w:tcPr>
            <w:tcW w:w="1617" w:type="dxa"/>
          </w:tcPr>
          <w:p w14:paraId="01CF9302" w14:textId="77777777" w:rsidR="00967FED" w:rsidRPr="00F525DF" w:rsidRDefault="00967FED" w:rsidP="00126D5E">
            <w:pPr>
              <w:spacing w:after="120"/>
              <w:rPr>
                <w:sz w:val="22"/>
              </w:rPr>
            </w:pPr>
            <w:r w:rsidRPr="00F525DF">
              <w:rPr>
                <w:sz w:val="22"/>
              </w:rPr>
              <w:t>IN</w:t>
            </w:r>
          </w:p>
        </w:tc>
        <w:tc>
          <w:tcPr>
            <w:tcW w:w="1911" w:type="dxa"/>
          </w:tcPr>
          <w:p w14:paraId="13476D80" w14:textId="77777777" w:rsidR="00967FED" w:rsidRPr="00F525DF" w:rsidRDefault="00967FED" w:rsidP="00126D5E">
            <w:pPr>
              <w:spacing w:after="120"/>
              <w:rPr>
                <w:sz w:val="22"/>
              </w:rPr>
            </w:pPr>
            <w:r>
              <w:rPr>
                <w:sz w:val="22"/>
              </w:rPr>
              <w:t>ex</w:t>
            </w:r>
            <w:r w:rsidRPr="00EC15AD">
              <w:rPr>
                <w:sz w:val="22"/>
              </w:rPr>
              <w:t>cludePathList</w:t>
            </w:r>
          </w:p>
        </w:tc>
        <w:tc>
          <w:tcPr>
            <w:tcW w:w="5141" w:type="dxa"/>
          </w:tcPr>
          <w:p w14:paraId="36407CB4" w14:textId="77777777" w:rsidR="00967FED" w:rsidRPr="00F525DF" w:rsidRDefault="00967FED" w:rsidP="00126D5E">
            <w:pPr>
              <w:spacing w:after="120"/>
              <w:rPr>
                <w:sz w:val="22"/>
              </w:rPr>
            </w:pPr>
            <w:r>
              <w:rPr>
                <w:sz w:val="22"/>
              </w:rPr>
              <w:t>LONGVARCHAR</w:t>
            </w:r>
          </w:p>
        </w:tc>
      </w:tr>
      <w:tr w:rsidR="00967FED" w:rsidRPr="00F525DF" w14:paraId="755BAF94" w14:textId="77777777" w:rsidTr="00126D5E">
        <w:tc>
          <w:tcPr>
            <w:tcW w:w="1617" w:type="dxa"/>
          </w:tcPr>
          <w:p w14:paraId="178BA8F3" w14:textId="77777777" w:rsidR="00967FED" w:rsidRPr="00F525DF" w:rsidRDefault="00967FED" w:rsidP="00126D5E">
            <w:pPr>
              <w:spacing w:after="120"/>
              <w:rPr>
                <w:sz w:val="22"/>
              </w:rPr>
            </w:pPr>
            <w:r>
              <w:rPr>
                <w:sz w:val="22"/>
              </w:rPr>
              <w:t>IN</w:t>
            </w:r>
          </w:p>
        </w:tc>
        <w:tc>
          <w:tcPr>
            <w:tcW w:w="1911" w:type="dxa"/>
          </w:tcPr>
          <w:p w14:paraId="63DD2394" w14:textId="77777777" w:rsidR="00967FED" w:rsidRPr="00F525DF" w:rsidRDefault="00967FED" w:rsidP="00126D5E">
            <w:pPr>
              <w:spacing w:after="120"/>
              <w:rPr>
                <w:sz w:val="22"/>
              </w:rPr>
            </w:pPr>
            <w:r>
              <w:rPr>
                <w:sz w:val="22"/>
              </w:rPr>
              <w:t>debug</w:t>
            </w:r>
          </w:p>
        </w:tc>
        <w:tc>
          <w:tcPr>
            <w:tcW w:w="5141" w:type="dxa"/>
          </w:tcPr>
          <w:p w14:paraId="35AAD289" w14:textId="77777777" w:rsidR="00967FED" w:rsidRPr="00F525DF" w:rsidRDefault="00967FED" w:rsidP="00126D5E">
            <w:pPr>
              <w:spacing w:after="120"/>
              <w:rPr>
                <w:sz w:val="22"/>
              </w:rPr>
            </w:pPr>
            <w:r>
              <w:rPr>
                <w:sz w:val="22"/>
              </w:rPr>
              <w:t>CHAR(1)</w:t>
            </w:r>
          </w:p>
        </w:tc>
      </w:tr>
      <w:tr w:rsidR="00967FED" w:rsidRPr="00F525DF" w14:paraId="014A2D82" w14:textId="77777777" w:rsidTr="00126D5E">
        <w:tc>
          <w:tcPr>
            <w:tcW w:w="1617" w:type="dxa"/>
          </w:tcPr>
          <w:p w14:paraId="596BAA7D" w14:textId="77777777" w:rsidR="00967FED" w:rsidRPr="00F525DF" w:rsidRDefault="00967FED" w:rsidP="00126D5E">
            <w:pPr>
              <w:spacing w:after="120"/>
              <w:rPr>
                <w:sz w:val="22"/>
              </w:rPr>
            </w:pPr>
            <w:r w:rsidRPr="00F525DF">
              <w:rPr>
                <w:sz w:val="22"/>
              </w:rPr>
              <w:t>OUT</w:t>
            </w:r>
          </w:p>
        </w:tc>
        <w:tc>
          <w:tcPr>
            <w:tcW w:w="1911" w:type="dxa"/>
          </w:tcPr>
          <w:p w14:paraId="127862A4" w14:textId="77777777" w:rsidR="00967FED" w:rsidRPr="00F525DF" w:rsidRDefault="00967FED" w:rsidP="00126D5E">
            <w:pPr>
              <w:spacing w:after="120"/>
              <w:rPr>
                <w:sz w:val="22"/>
              </w:rPr>
            </w:pPr>
            <w:r w:rsidRPr="00F525DF">
              <w:rPr>
                <w:sz w:val="22"/>
              </w:rPr>
              <w:t>result</w:t>
            </w:r>
          </w:p>
        </w:tc>
        <w:tc>
          <w:tcPr>
            <w:tcW w:w="5141" w:type="dxa"/>
          </w:tcPr>
          <w:p w14:paraId="2F6CF044" w14:textId="77777777" w:rsidR="00967FED" w:rsidRPr="00F525DF" w:rsidRDefault="00967FED" w:rsidP="00126D5E">
            <w:pPr>
              <w:spacing w:after="120"/>
              <w:rPr>
                <w:sz w:val="22"/>
              </w:rPr>
            </w:pPr>
            <w:r>
              <w:rPr>
                <w:sz w:val="22"/>
              </w:rPr>
              <w:t>CURSOR (</w:t>
            </w:r>
            <w:r>
              <w:rPr>
                <w:sz w:val="22"/>
              </w:rPr>
              <w:br/>
              <w:t xml:space="preserve">    operation        VARCHAR(255)</w:t>
            </w:r>
            <w:r>
              <w:rPr>
                <w:sz w:val="22"/>
              </w:rPr>
              <w:br/>
              <w:t xml:space="preserve">    prevStatus      VARCHAR(255)</w:t>
            </w:r>
            <w:r>
              <w:rPr>
                <w:sz w:val="22"/>
              </w:rPr>
              <w:br/>
              <w:t xml:space="preserve">    currStatus       VARCHAR(255)</w:t>
            </w:r>
            <w:r>
              <w:rPr>
                <w:sz w:val="22"/>
              </w:rPr>
              <w:br/>
              <w:t xml:space="preserve">    resourceType ResourceType</w:t>
            </w:r>
            <w:r>
              <w:rPr>
                <w:sz w:val="22"/>
              </w:rPr>
              <w:br/>
              <w:t xml:space="preserve">    resourcePath  ResourcePath</w:t>
            </w:r>
            <w:r>
              <w:rPr>
                <w:sz w:val="22"/>
              </w:rPr>
              <w:br/>
              <w:t>)</w:t>
            </w:r>
          </w:p>
        </w:tc>
      </w:tr>
    </w:tbl>
    <w:p w14:paraId="15C08EAC" w14:textId="77777777" w:rsidR="00967FED" w:rsidRPr="0011702E" w:rsidRDefault="00967FED" w:rsidP="004B442F">
      <w:pPr>
        <w:pStyle w:val="CS-Bodytext"/>
        <w:numPr>
          <w:ilvl w:val="0"/>
          <w:numId w:val="75"/>
        </w:numPr>
        <w:spacing w:before="120"/>
        <w:ind w:right="14"/>
      </w:pPr>
      <w:r>
        <w:rPr>
          <w:b/>
          <w:bCs/>
        </w:rPr>
        <w:t>Examples:</w:t>
      </w:r>
    </w:p>
    <w:p w14:paraId="172E2A0A" w14:textId="77777777" w:rsidR="00967FED" w:rsidRPr="0011702E" w:rsidRDefault="00967FED" w:rsidP="004B442F">
      <w:pPr>
        <w:pStyle w:val="CS-Bodytext"/>
        <w:numPr>
          <w:ilvl w:val="1"/>
          <w:numId w:val="7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1890"/>
        <w:gridCol w:w="5141"/>
      </w:tblGrid>
      <w:tr w:rsidR="00967FED" w:rsidRPr="00F525DF" w14:paraId="5C039C01" w14:textId="77777777" w:rsidTr="00126D5E">
        <w:trPr>
          <w:tblHeader/>
        </w:trPr>
        <w:tc>
          <w:tcPr>
            <w:tcW w:w="1638" w:type="dxa"/>
            <w:shd w:val="clear" w:color="auto" w:fill="B3B3B3"/>
          </w:tcPr>
          <w:p w14:paraId="610F8089" w14:textId="77777777" w:rsidR="00967FED" w:rsidRPr="00F525DF" w:rsidRDefault="00967FED" w:rsidP="00126D5E">
            <w:pPr>
              <w:spacing w:after="120"/>
              <w:rPr>
                <w:b/>
                <w:sz w:val="22"/>
              </w:rPr>
            </w:pPr>
            <w:r w:rsidRPr="00F525DF">
              <w:rPr>
                <w:b/>
                <w:sz w:val="22"/>
              </w:rPr>
              <w:t>Direction</w:t>
            </w:r>
          </w:p>
        </w:tc>
        <w:tc>
          <w:tcPr>
            <w:tcW w:w="1890" w:type="dxa"/>
            <w:shd w:val="clear" w:color="auto" w:fill="B3B3B3"/>
          </w:tcPr>
          <w:p w14:paraId="2AC2E120" w14:textId="77777777" w:rsidR="00967FED" w:rsidRPr="00F525DF" w:rsidRDefault="00967FED" w:rsidP="00126D5E">
            <w:pPr>
              <w:spacing w:after="120"/>
              <w:rPr>
                <w:b/>
                <w:sz w:val="22"/>
              </w:rPr>
            </w:pPr>
            <w:r w:rsidRPr="00F525DF">
              <w:rPr>
                <w:b/>
                <w:sz w:val="22"/>
              </w:rPr>
              <w:t>Parameter Name</w:t>
            </w:r>
          </w:p>
        </w:tc>
        <w:tc>
          <w:tcPr>
            <w:tcW w:w="5141" w:type="dxa"/>
            <w:shd w:val="clear" w:color="auto" w:fill="B3B3B3"/>
          </w:tcPr>
          <w:p w14:paraId="1143403A" w14:textId="77777777" w:rsidR="00967FED" w:rsidRPr="00F525DF" w:rsidRDefault="00967FED" w:rsidP="00126D5E">
            <w:pPr>
              <w:spacing w:after="120"/>
              <w:rPr>
                <w:b/>
                <w:sz w:val="22"/>
              </w:rPr>
            </w:pPr>
            <w:r w:rsidRPr="00F525DF">
              <w:rPr>
                <w:b/>
                <w:sz w:val="22"/>
              </w:rPr>
              <w:t>Parameter Value</w:t>
            </w:r>
          </w:p>
        </w:tc>
      </w:tr>
      <w:tr w:rsidR="00967FED" w:rsidRPr="00F525DF" w14:paraId="3A6210EE" w14:textId="77777777" w:rsidTr="00126D5E">
        <w:trPr>
          <w:trHeight w:val="260"/>
        </w:trPr>
        <w:tc>
          <w:tcPr>
            <w:tcW w:w="1638" w:type="dxa"/>
          </w:tcPr>
          <w:p w14:paraId="1184AF47" w14:textId="77777777" w:rsidR="00967FED" w:rsidRPr="00F525DF" w:rsidRDefault="00967FED" w:rsidP="00126D5E">
            <w:pPr>
              <w:spacing w:after="120"/>
              <w:rPr>
                <w:sz w:val="22"/>
              </w:rPr>
            </w:pPr>
            <w:r w:rsidRPr="00F525DF">
              <w:rPr>
                <w:sz w:val="22"/>
              </w:rPr>
              <w:t>IN</w:t>
            </w:r>
          </w:p>
        </w:tc>
        <w:tc>
          <w:tcPr>
            <w:tcW w:w="1890" w:type="dxa"/>
          </w:tcPr>
          <w:p w14:paraId="2A44F343" w14:textId="77777777" w:rsidR="00967FED" w:rsidRPr="00F525DF" w:rsidRDefault="00967FED" w:rsidP="00126D5E">
            <w:pPr>
              <w:spacing w:after="120"/>
              <w:rPr>
                <w:sz w:val="22"/>
              </w:rPr>
            </w:pPr>
            <w:r>
              <w:rPr>
                <w:sz w:val="22"/>
              </w:rPr>
              <w:t>operation</w:t>
            </w:r>
          </w:p>
        </w:tc>
        <w:tc>
          <w:tcPr>
            <w:tcW w:w="5141" w:type="dxa"/>
          </w:tcPr>
          <w:p w14:paraId="32351B38" w14:textId="77777777" w:rsidR="00967FED" w:rsidRPr="00F525DF" w:rsidRDefault="00967FED" w:rsidP="00126D5E">
            <w:pPr>
              <w:spacing w:after="120"/>
              <w:rPr>
                <w:sz w:val="22"/>
              </w:rPr>
            </w:pPr>
            <w:r w:rsidRPr="00F525DF">
              <w:rPr>
                <w:sz w:val="22"/>
              </w:rPr>
              <w:t>‘</w:t>
            </w:r>
            <w:r>
              <w:rPr>
                <w:sz w:val="22"/>
              </w:rPr>
              <w:t>R’</w:t>
            </w:r>
          </w:p>
        </w:tc>
      </w:tr>
      <w:tr w:rsidR="00967FED" w:rsidRPr="00F525DF" w14:paraId="2E790B85" w14:textId="77777777" w:rsidTr="00126D5E">
        <w:tc>
          <w:tcPr>
            <w:tcW w:w="1638" w:type="dxa"/>
          </w:tcPr>
          <w:p w14:paraId="5F304F47" w14:textId="77777777" w:rsidR="00967FED" w:rsidRPr="00F525DF" w:rsidRDefault="00967FED" w:rsidP="00126D5E">
            <w:pPr>
              <w:spacing w:after="120"/>
              <w:rPr>
                <w:sz w:val="22"/>
              </w:rPr>
            </w:pPr>
            <w:r w:rsidRPr="00F525DF">
              <w:rPr>
                <w:sz w:val="22"/>
              </w:rPr>
              <w:t>IN</w:t>
            </w:r>
          </w:p>
        </w:tc>
        <w:tc>
          <w:tcPr>
            <w:tcW w:w="1890" w:type="dxa"/>
          </w:tcPr>
          <w:p w14:paraId="5B5E484F" w14:textId="77777777" w:rsidR="00967FED" w:rsidRPr="00F525DF" w:rsidRDefault="00967FED" w:rsidP="00126D5E">
            <w:pPr>
              <w:spacing w:after="120"/>
              <w:rPr>
                <w:sz w:val="22"/>
              </w:rPr>
            </w:pPr>
            <w:r>
              <w:rPr>
                <w:sz w:val="22"/>
              </w:rPr>
              <w:t>startingPath</w:t>
            </w:r>
          </w:p>
        </w:tc>
        <w:tc>
          <w:tcPr>
            <w:tcW w:w="5141" w:type="dxa"/>
          </w:tcPr>
          <w:p w14:paraId="4B08DFA8" w14:textId="77777777" w:rsidR="00967FED" w:rsidRPr="00F525DF" w:rsidRDefault="00967FED" w:rsidP="00126D5E">
            <w:pPr>
              <w:spacing w:after="120"/>
              <w:rPr>
                <w:sz w:val="22"/>
              </w:rPr>
            </w:pPr>
            <w:r w:rsidRPr="00F525DF">
              <w:rPr>
                <w:sz w:val="22"/>
              </w:rPr>
              <w:t>‘</w:t>
            </w:r>
            <w:r>
              <w:rPr>
                <w:sz w:val="22"/>
              </w:rPr>
              <w:t>/shared/examples</w:t>
            </w:r>
            <w:r w:rsidRPr="00F525DF">
              <w:rPr>
                <w:sz w:val="22"/>
              </w:rPr>
              <w:t>’</w:t>
            </w:r>
          </w:p>
        </w:tc>
      </w:tr>
      <w:tr w:rsidR="00967FED" w:rsidRPr="00F525DF" w14:paraId="695378BE" w14:textId="77777777" w:rsidTr="00126D5E">
        <w:tc>
          <w:tcPr>
            <w:tcW w:w="1638" w:type="dxa"/>
          </w:tcPr>
          <w:p w14:paraId="74BBBED6" w14:textId="77777777" w:rsidR="00967FED" w:rsidRPr="00F525DF" w:rsidRDefault="00967FED" w:rsidP="00126D5E">
            <w:pPr>
              <w:spacing w:after="120"/>
              <w:rPr>
                <w:sz w:val="22"/>
              </w:rPr>
            </w:pPr>
            <w:r w:rsidRPr="00F525DF">
              <w:rPr>
                <w:sz w:val="22"/>
              </w:rPr>
              <w:t>IN</w:t>
            </w:r>
          </w:p>
        </w:tc>
        <w:tc>
          <w:tcPr>
            <w:tcW w:w="1890" w:type="dxa"/>
          </w:tcPr>
          <w:p w14:paraId="6195098E" w14:textId="77777777" w:rsidR="00967FED" w:rsidRPr="00F525DF" w:rsidRDefault="00967FED" w:rsidP="00126D5E">
            <w:pPr>
              <w:spacing w:after="120"/>
              <w:rPr>
                <w:sz w:val="22"/>
              </w:rPr>
            </w:pPr>
            <w:r>
              <w:rPr>
                <w:sz w:val="22"/>
              </w:rPr>
              <w:t>includePathList</w:t>
            </w:r>
          </w:p>
        </w:tc>
        <w:tc>
          <w:tcPr>
            <w:tcW w:w="5141" w:type="dxa"/>
          </w:tcPr>
          <w:p w14:paraId="2D9C897E" w14:textId="77777777" w:rsidR="00967FED" w:rsidRPr="00F525DF" w:rsidRDefault="00967FED" w:rsidP="00126D5E">
            <w:pPr>
              <w:spacing w:after="120"/>
              <w:rPr>
                <w:sz w:val="22"/>
              </w:rPr>
            </w:pPr>
            <w:r>
              <w:rPr>
                <w:sz w:val="22"/>
              </w:rPr>
              <w:t>NULL</w:t>
            </w:r>
          </w:p>
        </w:tc>
      </w:tr>
      <w:tr w:rsidR="00967FED" w:rsidRPr="00F525DF" w14:paraId="18672435" w14:textId="77777777" w:rsidTr="00126D5E">
        <w:tc>
          <w:tcPr>
            <w:tcW w:w="1638" w:type="dxa"/>
          </w:tcPr>
          <w:p w14:paraId="424C0649" w14:textId="77777777" w:rsidR="00967FED" w:rsidRPr="00F525DF" w:rsidRDefault="00967FED" w:rsidP="00126D5E">
            <w:pPr>
              <w:spacing w:after="120"/>
              <w:rPr>
                <w:sz w:val="22"/>
              </w:rPr>
            </w:pPr>
            <w:r>
              <w:rPr>
                <w:sz w:val="22"/>
              </w:rPr>
              <w:t>IN</w:t>
            </w:r>
          </w:p>
        </w:tc>
        <w:tc>
          <w:tcPr>
            <w:tcW w:w="1890" w:type="dxa"/>
          </w:tcPr>
          <w:p w14:paraId="799A029F" w14:textId="77777777" w:rsidR="00967FED" w:rsidRPr="00F525DF" w:rsidRDefault="00967FED" w:rsidP="00126D5E">
            <w:pPr>
              <w:spacing w:after="120"/>
              <w:rPr>
                <w:sz w:val="22"/>
              </w:rPr>
            </w:pPr>
            <w:r>
              <w:rPr>
                <w:sz w:val="22"/>
              </w:rPr>
              <w:t>excludePathList</w:t>
            </w:r>
          </w:p>
        </w:tc>
        <w:tc>
          <w:tcPr>
            <w:tcW w:w="5141" w:type="dxa"/>
          </w:tcPr>
          <w:p w14:paraId="24638161" w14:textId="77777777" w:rsidR="00967FED" w:rsidRPr="00F525DF" w:rsidRDefault="00967FED" w:rsidP="00126D5E">
            <w:pPr>
              <w:spacing w:after="120"/>
              <w:rPr>
                <w:sz w:val="22"/>
              </w:rPr>
            </w:pPr>
            <w:r>
              <w:rPr>
                <w:sz w:val="22"/>
              </w:rPr>
              <w:t>NULL</w:t>
            </w:r>
          </w:p>
        </w:tc>
      </w:tr>
      <w:tr w:rsidR="00967FED" w:rsidRPr="00F525DF" w14:paraId="622EB5C2" w14:textId="77777777" w:rsidTr="00126D5E">
        <w:tc>
          <w:tcPr>
            <w:tcW w:w="1638" w:type="dxa"/>
          </w:tcPr>
          <w:p w14:paraId="47E4C10C" w14:textId="77777777" w:rsidR="00967FED" w:rsidRPr="00F525DF" w:rsidRDefault="00967FED" w:rsidP="00126D5E">
            <w:pPr>
              <w:spacing w:after="120"/>
              <w:rPr>
                <w:sz w:val="22"/>
              </w:rPr>
            </w:pPr>
            <w:r>
              <w:rPr>
                <w:sz w:val="22"/>
              </w:rPr>
              <w:t>IN</w:t>
            </w:r>
          </w:p>
        </w:tc>
        <w:tc>
          <w:tcPr>
            <w:tcW w:w="1890" w:type="dxa"/>
          </w:tcPr>
          <w:p w14:paraId="2DCEC140" w14:textId="77777777" w:rsidR="00967FED" w:rsidRPr="00F525DF" w:rsidRDefault="00967FED" w:rsidP="00126D5E">
            <w:pPr>
              <w:spacing w:after="120"/>
              <w:rPr>
                <w:sz w:val="22"/>
              </w:rPr>
            </w:pPr>
            <w:r>
              <w:rPr>
                <w:sz w:val="22"/>
              </w:rPr>
              <w:t>debug</w:t>
            </w:r>
          </w:p>
        </w:tc>
        <w:tc>
          <w:tcPr>
            <w:tcW w:w="5141" w:type="dxa"/>
          </w:tcPr>
          <w:p w14:paraId="6FD8908F" w14:textId="77777777" w:rsidR="00967FED" w:rsidRPr="00F525DF" w:rsidRDefault="00967FED" w:rsidP="00126D5E">
            <w:pPr>
              <w:spacing w:after="120"/>
              <w:rPr>
                <w:sz w:val="22"/>
              </w:rPr>
            </w:pPr>
            <w:r>
              <w:rPr>
                <w:sz w:val="22"/>
              </w:rPr>
              <w:t>‘N’</w:t>
            </w:r>
          </w:p>
        </w:tc>
      </w:tr>
      <w:tr w:rsidR="00967FED" w:rsidRPr="00F525DF" w14:paraId="4B2CE85F" w14:textId="77777777" w:rsidTr="00126D5E">
        <w:tc>
          <w:tcPr>
            <w:tcW w:w="1638" w:type="dxa"/>
          </w:tcPr>
          <w:p w14:paraId="34FFBE66" w14:textId="77777777" w:rsidR="00967FED" w:rsidRPr="00F525DF" w:rsidRDefault="00967FED" w:rsidP="00126D5E">
            <w:pPr>
              <w:spacing w:after="120"/>
              <w:rPr>
                <w:sz w:val="22"/>
              </w:rPr>
            </w:pPr>
            <w:r w:rsidRPr="00F525DF">
              <w:rPr>
                <w:sz w:val="22"/>
              </w:rPr>
              <w:t>OUT</w:t>
            </w:r>
          </w:p>
        </w:tc>
        <w:tc>
          <w:tcPr>
            <w:tcW w:w="1890" w:type="dxa"/>
          </w:tcPr>
          <w:p w14:paraId="5238309C" w14:textId="77777777" w:rsidR="00967FED" w:rsidRPr="00F525DF" w:rsidRDefault="00967FED" w:rsidP="00126D5E">
            <w:pPr>
              <w:spacing w:after="120"/>
              <w:rPr>
                <w:sz w:val="22"/>
              </w:rPr>
            </w:pPr>
            <w:r>
              <w:rPr>
                <w:sz w:val="22"/>
              </w:rPr>
              <w:t>r</w:t>
            </w:r>
            <w:r w:rsidRPr="00F525DF">
              <w:rPr>
                <w:sz w:val="22"/>
              </w:rPr>
              <w:t>esult</w:t>
            </w:r>
          </w:p>
        </w:tc>
        <w:tc>
          <w:tcPr>
            <w:tcW w:w="5141" w:type="dxa"/>
          </w:tcPr>
          <w:p w14:paraId="50ADBD8B" w14:textId="77777777" w:rsidR="00967FED" w:rsidRDefault="00967FED" w:rsidP="00126D5E">
            <w:pPr>
              <w:spacing w:after="120"/>
              <w:rPr>
                <w:sz w:val="22"/>
              </w:rPr>
            </w:pPr>
            <w:r>
              <w:rPr>
                <w:sz w:val="22"/>
              </w:rPr>
              <w:t>(</w:t>
            </w:r>
            <w:r>
              <w:rPr>
                <w:sz w:val="22"/>
              </w:rPr>
              <w:br/>
              <w:t xml:space="preserve">    ‘R’,</w:t>
            </w:r>
            <w:r>
              <w:rPr>
                <w:sz w:val="22"/>
              </w:rPr>
              <w:br/>
            </w:r>
            <w:r>
              <w:rPr>
                <w:sz w:val="22"/>
              </w:rPr>
              <w:lastRenderedPageBreak/>
              <w:t xml:space="preserve">    ‘ENABLED’,</w:t>
            </w:r>
          </w:p>
          <w:p w14:paraId="344D546A" w14:textId="77777777" w:rsidR="00967FED" w:rsidRDefault="00967FED" w:rsidP="00126D5E">
            <w:pPr>
              <w:spacing w:after="120"/>
              <w:rPr>
                <w:sz w:val="22"/>
              </w:rPr>
            </w:pPr>
            <w:r>
              <w:rPr>
                <w:sz w:val="22"/>
              </w:rPr>
              <w:t xml:space="preserve">    ‘ENABLED’,</w:t>
            </w:r>
          </w:p>
          <w:p w14:paraId="15AC34F6" w14:textId="77777777" w:rsidR="00967FED" w:rsidRDefault="00967FED" w:rsidP="00126D5E">
            <w:pPr>
              <w:spacing w:after="120"/>
              <w:rPr>
                <w:sz w:val="22"/>
              </w:rPr>
            </w:pPr>
            <w:r>
              <w:rPr>
                <w:sz w:val="22"/>
              </w:rPr>
              <w:t xml:space="preserve">    ‘TABLE’,</w:t>
            </w:r>
          </w:p>
          <w:p w14:paraId="0A787BAA" w14:textId="77777777" w:rsidR="00967FED" w:rsidRPr="00F525DF" w:rsidRDefault="00967FED" w:rsidP="00126D5E">
            <w:pPr>
              <w:spacing w:after="120"/>
              <w:rPr>
                <w:sz w:val="22"/>
              </w:rPr>
            </w:pPr>
            <w:r>
              <w:rPr>
                <w:sz w:val="22"/>
              </w:rPr>
              <w:t xml:space="preserve">    ‘/shared/examples/ds_orders/orders’</w:t>
            </w:r>
            <w:r>
              <w:rPr>
                <w:sz w:val="22"/>
              </w:rPr>
              <w:br/>
              <w:t>)</w:t>
            </w:r>
          </w:p>
        </w:tc>
      </w:tr>
    </w:tbl>
    <w:p w14:paraId="14DB6685" w14:textId="77777777" w:rsidR="00967FED" w:rsidRPr="00582C6C" w:rsidRDefault="00967FED" w:rsidP="00967FED">
      <w:pPr>
        <w:pStyle w:val="Heading3"/>
        <w:rPr>
          <w:color w:val="1F497D"/>
          <w:sz w:val="23"/>
          <w:szCs w:val="23"/>
        </w:rPr>
      </w:pPr>
      <w:bookmarkStart w:id="515" w:name="_Toc385311244"/>
      <w:bookmarkStart w:id="516" w:name="_Toc484033039"/>
      <w:bookmarkStart w:id="517" w:name="_Toc40976363"/>
      <w:r w:rsidRPr="00582C6C">
        <w:rPr>
          <w:color w:val="1F497D"/>
          <w:sz w:val="23"/>
          <w:szCs w:val="23"/>
        </w:rPr>
        <w:lastRenderedPageBreak/>
        <w:t>changePassword</w:t>
      </w:r>
      <w:bookmarkEnd w:id="513"/>
      <w:bookmarkEnd w:id="515"/>
      <w:bookmarkEnd w:id="516"/>
      <w:bookmarkEnd w:id="517"/>
    </w:p>
    <w:p w14:paraId="3FF8C645" w14:textId="77777777" w:rsidR="00967FED" w:rsidRDefault="00967FED" w:rsidP="00967FED">
      <w:pPr>
        <w:pStyle w:val="CS-Bodytext"/>
      </w:pPr>
      <w:r>
        <w:t>If published, t</w:t>
      </w:r>
      <w:r w:rsidRPr="00AC7C16">
        <w:t xml:space="preserve">his procedure </w:t>
      </w:r>
      <w:r>
        <w:t>allows a “composite” domain user logged in from an external client to change his/her password programmatically. If a non-composite domain user attempts to use this procedure or if the newPassword and confirmNewPassword arguments don’t match, an IllegalArgumentException will be thrown.</w:t>
      </w:r>
    </w:p>
    <w:p w14:paraId="45DB299F" w14:textId="77777777" w:rsidR="00967FED" w:rsidRDefault="00967FED" w:rsidP="004B442F">
      <w:pPr>
        <w:pStyle w:val="CS-Bodytext"/>
        <w:numPr>
          <w:ilvl w:val="0"/>
          <w:numId w:val="28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8"/>
        <w:gridCol w:w="3510"/>
        <w:gridCol w:w="3618"/>
      </w:tblGrid>
      <w:tr w:rsidR="00967FED" w:rsidRPr="00F525DF" w14:paraId="16802FE0" w14:textId="77777777" w:rsidTr="00126D5E">
        <w:trPr>
          <w:tblHeader/>
        </w:trPr>
        <w:tc>
          <w:tcPr>
            <w:tcW w:w="1728" w:type="dxa"/>
            <w:shd w:val="clear" w:color="auto" w:fill="B3B3B3"/>
          </w:tcPr>
          <w:p w14:paraId="03D88977" w14:textId="77777777" w:rsidR="00967FED" w:rsidRPr="00F525DF" w:rsidRDefault="00967FED" w:rsidP="00126D5E">
            <w:pPr>
              <w:spacing w:after="120"/>
              <w:rPr>
                <w:b/>
                <w:sz w:val="22"/>
              </w:rPr>
            </w:pPr>
            <w:r w:rsidRPr="00F525DF">
              <w:rPr>
                <w:b/>
                <w:sz w:val="22"/>
              </w:rPr>
              <w:t>Direction</w:t>
            </w:r>
          </w:p>
        </w:tc>
        <w:tc>
          <w:tcPr>
            <w:tcW w:w="3510" w:type="dxa"/>
            <w:shd w:val="clear" w:color="auto" w:fill="B3B3B3"/>
          </w:tcPr>
          <w:p w14:paraId="251E3F66" w14:textId="77777777" w:rsidR="00967FED" w:rsidRPr="00F525DF" w:rsidRDefault="00967FED" w:rsidP="00126D5E">
            <w:pPr>
              <w:spacing w:after="120"/>
              <w:rPr>
                <w:b/>
                <w:sz w:val="22"/>
              </w:rPr>
            </w:pPr>
            <w:r w:rsidRPr="00F525DF">
              <w:rPr>
                <w:b/>
                <w:sz w:val="22"/>
              </w:rPr>
              <w:t>Parameter Name</w:t>
            </w:r>
          </w:p>
        </w:tc>
        <w:tc>
          <w:tcPr>
            <w:tcW w:w="3618" w:type="dxa"/>
            <w:shd w:val="clear" w:color="auto" w:fill="B3B3B3"/>
          </w:tcPr>
          <w:p w14:paraId="1472E321" w14:textId="77777777" w:rsidR="00967FED" w:rsidRPr="00F525DF" w:rsidRDefault="00967FED" w:rsidP="00126D5E">
            <w:pPr>
              <w:spacing w:after="120"/>
              <w:rPr>
                <w:b/>
                <w:sz w:val="22"/>
              </w:rPr>
            </w:pPr>
            <w:r w:rsidRPr="00F525DF">
              <w:rPr>
                <w:b/>
                <w:sz w:val="22"/>
              </w:rPr>
              <w:t>Parameter Type</w:t>
            </w:r>
          </w:p>
        </w:tc>
      </w:tr>
      <w:tr w:rsidR="00967FED" w:rsidRPr="00F525DF" w14:paraId="3179516C" w14:textId="77777777" w:rsidTr="00126D5E">
        <w:trPr>
          <w:trHeight w:val="260"/>
        </w:trPr>
        <w:tc>
          <w:tcPr>
            <w:tcW w:w="1728" w:type="dxa"/>
          </w:tcPr>
          <w:p w14:paraId="4EB95168" w14:textId="77777777" w:rsidR="00967FED" w:rsidRPr="00F525DF" w:rsidRDefault="00967FED" w:rsidP="00126D5E">
            <w:pPr>
              <w:spacing w:after="120"/>
              <w:rPr>
                <w:sz w:val="22"/>
              </w:rPr>
            </w:pPr>
            <w:r w:rsidRPr="00F525DF">
              <w:rPr>
                <w:sz w:val="22"/>
              </w:rPr>
              <w:t>IN</w:t>
            </w:r>
          </w:p>
        </w:tc>
        <w:tc>
          <w:tcPr>
            <w:tcW w:w="3510" w:type="dxa"/>
          </w:tcPr>
          <w:p w14:paraId="3674E2FD" w14:textId="77777777" w:rsidR="00967FED" w:rsidRPr="00F525DF" w:rsidRDefault="00967FED" w:rsidP="00126D5E">
            <w:pPr>
              <w:spacing w:after="120"/>
              <w:rPr>
                <w:sz w:val="22"/>
              </w:rPr>
            </w:pPr>
            <w:r w:rsidRPr="00F525DF">
              <w:rPr>
                <w:sz w:val="22"/>
              </w:rPr>
              <w:t>oldPassword</w:t>
            </w:r>
          </w:p>
        </w:tc>
        <w:tc>
          <w:tcPr>
            <w:tcW w:w="3618" w:type="dxa"/>
          </w:tcPr>
          <w:p w14:paraId="3D34E671" w14:textId="77777777" w:rsidR="00967FED" w:rsidRPr="00F525DF" w:rsidRDefault="00967FED" w:rsidP="00126D5E">
            <w:pPr>
              <w:spacing w:after="120"/>
              <w:rPr>
                <w:sz w:val="22"/>
              </w:rPr>
            </w:pPr>
            <w:r w:rsidRPr="00F525DF">
              <w:rPr>
                <w:sz w:val="22"/>
              </w:rPr>
              <w:t>VARCHAR(255)</w:t>
            </w:r>
          </w:p>
        </w:tc>
      </w:tr>
      <w:tr w:rsidR="00967FED" w:rsidRPr="00F525DF" w14:paraId="20FC90E7" w14:textId="77777777" w:rsidTr="00126D5E">
        <w:tc>
          <w:tcPr>
            <w:tcW w:w="1728" w:type="dxa"/>
          </w:tcPr>
          <w:p w14:paraId="163563F2" w14:textId="77777777" w:rsidR="00967FED" w:rsidRPr="00F525DF" w:rsidRDefault="00967FED" w:rsidP="00126D5E">
            <w:pPr>
              <w:spacing w:after="120"/>
              <w:rPr>
                <w:sz w:val="22"/>
              </w:rPr>
            </w:pPr>
            <w:r w:rsidRPr="00F525DF">
              <w:rPr>
                <w:sz w:val="22"/>
              </w:rPr>
              <w:t>IN</w:t>
            </w:r>
          </w:p>
        </w:tc>
        <w:tc>
          <w:tcPr>
            <w:tcW w:w="3510" w:type="dxa"/>
          </w:tcPr>
          <w:p w14:paraId="1947E7E0" w14:textId="77777777" w:rsidR="00967FED" w:rsidRPr="00F525DF" w:rsidRDefault="00967FED" w:rsidP="00126D5E">
            <w:pPr>
              <w:spacing w:after="120"/>
              <w:rPr>
                <w:sz w:val="22"/>
              </w:rPr>
            </w:pPr>
            <w:r w:rsidRPr="00F525DF">
              <w:rPr>
                <w:sz w:val="22"/>
              </w:rPr>
              <w:t>newPassword</w:t>
            </w:r>
          </w:p>
        </w:tc>
        <w:tc>
          <w:tcPr>
            <w:tcW w:w="3618" w:type="dxa"/>
          </w:tcPr>
          <w:p w14:paraId="76972F40" w14:textId="77777777" w:rsidR="00967FED" w:rsidRPr="00F525DF" w:rsidRDefault="00967FED" w:rsidP="00126D5E">
            <w:pPr>
              <w:spacing w:after="120"/>
              <w:rPr>
                <w:sz w:val="22"/>
              </w:rPr>
            </w:pPr>
            <w:r w:rsidRPr="00F525DF">
              <w:rPr>
                <w:sz w:val="22"/>
              </w:rPr>
              <w:t>VARCHAR(255)</w:t>
            </w:r>
          </w:p>
        </w:tc>
      </w:tr>
      <w:tr w:rsidR="00967FED" w:rsidRPr="00F525DF" w14:paraId="5209E2FA" w14:textId="77777777" w:rsidTr="00126D5E">
        <w:tc>
          <w:tcPr>
            <w:tcW w:w="1728" w:type="dxa"/>
          </w:tcPr>
          <w:p w14:paraId="144FC211" w14:textId="77777777" w:rsidR="00967FED" w:rsidRPr="00F525DF" w:rsidRDefault="00967FED" w:rsidP="00126D5E">
            <w:pPr>
              <w:spacing w:after="120"/>
              <w:rPr>
                <w:sz w:val="22"/>
              </w:rPr>
            </w:pPr>
            <w:r w:rsidRPr="00F525DF">
              <w:rPr>
                <w:sz w:val="22"/>
              </w:rPr>
              <w:t>IN</w:t>
            </w:r>
          </w:p>
        </w:tc>
        <w:tc>
          <w:tcPr>
            <w:tcW w:w="3510" w:type="dxa"/>
          </w:tcPr>
          <w:p w14:paraId="52D4B8FA" w14:textId="77777777" w:rsidR="00967FED" w:rsidRPr="00F525DF" w:rsidRDefault="00967FED" w:rsidP="00126D5E">
            <w:pPr>
              <w:spacing w:after="120"/>
              <w:rPr>
                <w:sz w:val="22"/>
              </w:rPr>
            </w:pPr>
            <w:r w:rsidRPr="00F525DF">
              <w:rPr>
                <w:sz w:val="22"/>
              </w:rPr>
              <w:t>confirmNewPassword</w:t>
            </w:r>
          </w:p>
        </w:tc>
        <w:tc>
          <w:tcPr>
            <w:tcW w:w="3618" w:type="dxa"/>
          </w:tcPr>
          <w:p w14:paraId="45C92E81" w14:textId="77777777" w:rsidR="00967FED" w:rsidRPr="00F525DF" w:rsidRDefault="00967FED" w:rsidP="00126D5E">
            <w:pPr>
              <w:spacing w:after="120"/>
              <w:rPr>
                <w:sz w:val="22"/>
              </w:rPr>
            </w:pPr>
            <w:r w:rsidRPr="00F525DF">
              <w:rPr>
                <w:sz w:val="22"/>
              </w:rPr>
              <w:t>VARCHAR(255)</w:t>
            </w:r>
          </w:p>
        </w:tc>
      </w:tr>
      <w:tr w:rsidR="00967FED" w:rsidRPr="00F525DF" w14:paraId="4D79182A" w14:textId="77777777" w:rsidTr="00126D5E">
        <w:tc>
          <w:tcPr>
            <w:tcW w:w="1728" w:type="dxa"/>
          </w:tcPr>
          <w:p w14:paraId="60558209" w14:textId="77777777" w:rsidR="00967FED" w:rsidRPr="00F525DF" w:rsidRDefault="00967FED" w:rsidP="00126D5E">
            <w:pPr>
              <w:spacing w:after="120"/>
              <w:rPr>
                <w:sz w:val="22"/>
              </w:rPr>
            </w:pPr>
            <w:r w:rsidRPr="00F525DF">
              <w:rPr>
                <w:sz w:val="22"/>
              </w:rPr>
              <w:t>OUT</w:t>
            </w:r>
          </w:p>
        </w:tc>
        <w:tc>
          <w:tcPr>
            <w:tcW w:w="3510" w:type="dxa"/>
          </w:tcPr>
          <w:p w14:paraId="4B6A7EB7" w14:textId="77777777" w:rsidR="00967FED" w:rsidRPr="00F525DF" w:rsidRDefault="00967FED" w:rsidP="00126D5E">
            <w:pPr>
              <w:spacing w:after="120"/>
              <w:rPr>
                <w:sz w:val="22"/>
              </w:rPr>
            </w:pPr>
            <w:r w:rsidRPr="00F525DF">
              <w:rPr>
                <w:sz w:val="22"/>
              </w:rPr>
              <w:t>result</w:t>
            </w:r>
          </w:p>
        </w:tc>
        <w:tc>
          <w:tcPr>
            <w:tcW w:w="3618" w:type="dxa"/>
          </w:tcPr>
          <w:p w14:paraId="4F8C1E74" w14:textId="77777777" w:rsidR="00967FED" w:rsidRPr="00F525DF" w:rsidRDefault="00967FED" w:rsidP="00126D5E">
            <w:pPr>
              <w:spacing w:after="120"/>
              <w:rPr>
                <w:sz w:val="22"/>
              </w:rPr>
            </w:pPr>
            <w:r w:rsidRPr="00F525DF">
              <w:rPr>
                <w:sz w:val="22"/>
              </w:rPr>
              <w:t>VARCHAR(255)</w:t>
            </w:r>
          </w:p>
        </w:tc>
      </w:tr>
    </w:tbl>
    <w:p w14:paraId="39A0DCCC" w14:textId="77777777" w:rsidR="00967FED" w:rsidRPr="0011702E" w:rsidRDefault="00967FED" w:rsidP="004B442F">
      <w:pPr>
        <w:pStyle w:val="CS-Bodytext"/>
        <w:numPr>
          <w:ilvl w:val="0"/>
          <w:numId w:val="285"/>
        </w:numPr>
        <w:spacing w:before="120"/>
        <w:ind w:right="14"/>
      </w:pPr>
      <w:r>
        <w:rPr>
          <w:b/>
          <w:bCs/>
        </w:rPr>
        <w:t>Examples:</w:t>
      </w:r>
    </w:p>
    <w:p w14:paraId="6B435A45" w14:textId="77777777" w:rsidR="00967FED" w:rsidRPr="0011702E" w:rsidRDefault="00967FED" w:rsidP="004B442F">
      <w:pPr>
        <w:pStyle w:val="CS-Bodytext"/>
        <w:numPr>
          <w:ilvl w:val="1"/>
          <w:numId w:val="28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1"/>
        <w:gridCol w:w="3558"/>
        <w:gridCol w:w="3577"/>
      </w:tblGrid>
      <w:tr w:rsidR="00967FED" w:rsidRPr="00F525DF" w14:paraId="46525F6A" w14:textId="77777777" w:rsidTr="00126D5E">
        <w:trPr>
          <w:tblHeader/>
        </w:trPr>
        <w:tc>
          <w:tcPr>
            <w:tcW w:w="1721" w:type="dxa"/>
            <w:shd w:val="clear" w:color="auto" w:fill="B3B3B3"/>
          </w:tcPr>
          <w:p w14:paraId="11EAF2F1" w14:textId="77777777" w:rsidR="00967FED" w:rsidRPr="00F525DF" w:rsidRDefault="00967FED" w:rsidP="00126D5E">
            <w:pPr>
              <w:spacing w:after="120"/>
              <w:rPr>
                <w:b/>
                <w:sz w:val="22"/>
              </w:rPr>
            </w:pPr>
            <w:r w:rsidRPr="00F525DF">
              <w:rPr>
                <w:b/>
                <w:sz w:val="22"/>
              </w:rPr>
              <w:t>Direction</w:t>
            </w:r>
          </w:p>
        </w:tc>
        <w:tc>
          <w:tcPr>
            <w:tcW w:w="3558" w:type="dxa"/>
            <w:shd w:val="clear" w:color="auto" w:fill="B3B3B3"/>
          </w:tcPr>
          <w:p w14:paraId="7D76D459" w14:textId="77777777" w:rsidR="00967FED" w:rsidRPr="00F525DF" w:rsidRDefault="00967FED" w:rsidP="00126D5E">
            <w:pPr>
              <w:spacing w:after="120"/>
              <w:rPr>
                <w:b/>
                <w:sz w:val="22"/>
              </w:rPr>
            </w:pPr>
            <w:r w:rsidRPr="00F525DF">
              <w:rPr>
                <w:b/>
                <w:sz w:val="22"/>
              </w:rPr>
              <w:t>Parameter Name</w:t>
            </w:r>
          </w:p>
        </w:tc>
        <w:tc>
          <w:tcPr>
            <w:tcW w:w="3577" w:type="dxa"/>
            <w:shd w:val="clear" w:color="auto" w:fill="B3B3B3"/>
          </w:tcPr>
          <w:p w14:paraId="52BD6180" w14:textId="77777777" w:rsidR="00967FED" w:rsidRPr="00F525DF" w:rsidRDefault="00967FED" w:rsidP="00126D5E">
            <w:pPr>
              <w:spacing w:after="120"/>
              <w:rPr>
                <w:b/>
                <w:sz w:val="22"/>
              </w:rPr>
            </w:pPr>
            <w:r w:rsidRPr="00F525DF">
              <w:rPr>
                <w:b/>
                <w:sz w:val="22"/>
              </w:rPr>
              <w:t>Parameter Value</w:t>
            </w:r>
          </w:p>
        </w:tc>
      </w:tr>
      <w:tr w:rsidR="00967FED" w:rsidRPr="00F525DF" w14:paraId="2469B023" w14:textId="77777777" w:rsidTr="00126D5E">
        <w:trPr>
          <w:trHeight w:val="260"/>
        </w:trPr>
        <w:tc>
          <w:tcPr>
            <w:tcW w:w="1721" w:type="dxa"/>
          </w:tcPr>
          <w:p w14:paraId="61233F45" w14:textId="77777777" w:rsidR="00967FED" w:rsidRPr="00F525DF" w:rsidRDefault="00967FED" w:rsidP="00126D5E">
            <w:pPr>
              <w:spacing w:after="120"/>
              <w:rPr>
                <w:sz w:val="22"/>
              </w:rPr>
            </w:pPr>
            <w:r w:rsidRPr="00F525DF">
              <w:rPr>
                <w:sz w:val="22"/>
              </w:rPr>
              <w:t>IN</w:t>
            </w:r>
          </w:p>
        </w:tc>
        <w:tc>
          <w:tcPr>
            <w:tcW w:w="3558" w:type="dxa"/>
          </w:tcPr>
          <w:p w14:paraId="203F2B23" w14:textId="77777777" w:rsidR="00967FED" w:rsidRPr="00F525DF" w:rsidRDefault="00967FED" w:rsidP="00126D5E">
            <w:pPr>
              <w:spacing w:after="120"/>
              <w:rPr>
                <w:sz w:val="22"/>
              </w:rPr>
            </w:pPr>
            <w:r w:rsidRPr="00F525DF">
              <w:rPr>
                <w:sz w:val="22"/>
              </w:rPr>
              <w:t>oldPassword</w:t>
            </w:r>
          </w:p>
        </w:tc>
        <w:tc>
          <w:tcPr>
            <w:tcW w:w="3577" w:type="dxa"/>
          </w:tcPr>
          <w:p w14:paraId="326694DD" w14:textId="77777777" w:rsidR="00967FED" w:rsidRPr="00F525DF" w:rsidRDefault="00967FED" w:rsidP="00126D5E">
            <w:pPr>
              <w:spacing w:after="120"/>
              <w:rPr>
                <w:sz w:val="22"/>
              </w:rPr>
            </w:pPr>
            <w:r w:rsidRPr="00F525DF">
              <w:rPr>
                <w:sz w:val="22"/>
              </w:rPr>
              <w:t>‘0ld p4ssw0rd’</w:t>
            </w:r>
          </w:p>
        </w:tc>
      </w:tr>
      <w:tr w:rsidR="00967FED" w:rsidRPr="00F525DF" w14:paraId="54D129C8" w14:textId="77777777" w:rsidTr="00126D5E">
        <w:tc>
          <w:tcPr>
            <w:tcW w:w="1721" w:type="dxa"/>
          </w:tcPr>
          <w:p w14:paraId="0596FDFE" w14:textId="77777777" w:rsidR="00967FED" w:rsidRPr="00F525DF" w:rsidRDefault="00967FED" w:rsidP="00126D5E">
            <w:pPr>
              <w:spacing w:after="120"/>
              <w:rPr>
                <w:sz w:val="22"/>
              </w:rPr>
            </w:pPr>
            <w:r w:rsidRPr="00F525DF">
              <w:rPr>
                <w:sz w:val="22"/>
              </w:rPr>
              <w:t>IN</w:t>
            </w:r>
          </w:p>
        </w:tc>
        <w:tc>
          <w:tcPr>
            <w:tcW w:w="3558" w:type="dxa"/>
          </w:tcPr>
          <w:p w14:paraId="0C9AB37F" w14:textId="77777777" w:rsidR="00967FED" w:rsidRPr="00F525DF" w:rsidRDefault="00967FED" w:rsidP="00126D5E">
            <w:pPr>
              <w:spacing w:after="120"/>
              <w:rPr>
                <w:sz w:val="22"/>
              </w:rPr>
            </w:pPr>
            <w:r w:rsidRPr="00F525DF">
              <w:rPr>
                <w:sz w:val="22"/>
              </w:rPr>
              <w:t>newPassword</w:t>
            </w:r>
          </w:p>
        </w:tc>
        <w:tc>
          <w:tcPr>
            <w:tcW w:w="3577" w:type="dxa"/>
          </w:tcPr>
          <w:p w14:paraId="25E4C7C9" w14:textId="77777777" w:rsidR="00967FED" w:rsidRPr="00F525DF" w:rsidRDefault="00967FED" w:rsidP="00126D5E">
            <w:pPr>
              <w:spacing w:after="120"/>
              <w:rPr>
                <w:sz w:val="22"/>
              </w:rPr>
            </w:pPr>
            <w:r w:rsidRPr="00F525DF">
              <w:rPr>
                <w:sz w:val="22"/>
              </w:rPr>
              <w:t>‘n3w p4ssw0rd’</w:t>
            </w:r>
          </w:p>
        </w:tc>
      </w:tr>
      <w:tr w:rsidR="00967FED" w:rsidRPr="00F525DF" w14:paraId="185854D8" w14:textId="77777777" w:rsidTr="00126D5E">
        <w:tc>
          <w:tcPr>
            <w:tcW w:w="1721" w:type="dxa"/>
          </w:tcPr>
          <w:p w14:paraId="773CCD99" w14:textId="77777777" w:rsidR="00967FED" w:rsidRPr="00F525DF" w:rsidRDefault="00967FED" w:rsidP="00126D5E">
            <w:pPr>
              <w:spacing w:after="120"/>
              <w:rPr>
                <w:sz w:val="22"/>
              </w:rPr>
            </w:pPr>
            <w:r w:rsidRPr="00F525DF">
              <w:rPr>
                <w:sz w:val="22"/>
              </w:rPr>
              <w:t>IN</w:t>
            </w:r>
          </w:p>
        </w:tc>
        <w:tc>
          <w:tcPr>
            <w:tcW w:w="3558" w:type="dxa"/>
          </w:tcPr>
          <w:p w14:paraId="72A84EA8" w14:textId="77777777" w:rsidR="00967FED" w:rsidRPr="00F525DF" w:rsidRDefault="00967FED" w:rsidP="00126D5E">
            <w:pPr>
              <w:spacing w:after="120"/>
              <w:rPr>
                <w:sz w:val="22"/>
              </w:rPr>
            </w:pPr>
            <w:r w:rsidRPr="00F525DF">
              <w:rPr>
                <w:sz w:val="22"/>
              </w:rPr>
              <w:t>confirmNewPassword</w:t>
            </w:r>
          </w:p>
        </w:tc>
        <w:tc>
          <w:tcPr>
            <w:tcW w:w="3577" w:type="dxa"/>
          </w:tcPr>
          <w:p w14:paraId="3DDE6869" w14:textId="77777777" w:rsidR="00967FED" w:rsidRPr="00F525DF" w:rsidRDefault="00967FED" w:rsidP="00126D5E">
            <w:pPr>
              <w:spacing w:after="120"/>
              <w:rPr>
                <w:sz w:val="22"/>
              </w:rPr>
            </w:pPr>
            <w:r w:rsidRPr="00F525DF">
              <w:rPr>
                <w:sz w:val="22"/>
              </w:rPr>
              <w:t>‘n3w p4ssw0rd’</w:t>
            </w:r>
          </w:p>
        </w:tc>
      </w:tr>
      <w:tr w:rsidR="00967FED" w:rsidRPr="00F525DF" w14:paraId="4322CA6A" w14:textId="77777777" w:rsidTr="00126D5E">
        <w:tc>
          <w:tcPr>
            <w:tcW w:w="1721" w:type="dxa"/>
          </w:tcPr>
          <w:p w14:paraId="0FBBAE00" w14:textId="77777777" w:rsidR="00967FED" w:rsidRPr="00F525DF" w:rsidRDefault="00967FED" w:rsidP="00126D5E">
            <w:pPr>
              <w:spacing w:after="120"/>
              <w:rPr>
                <w:sz w:val="22"/>
              </w:rPr>
            </w:pPr>
            <w:r w:rsidRPr="00F525DF">
              <w:rPr>
                <w:sz w:val="22"/>
              </w:rPr>
              <w:t>OUT</w:t>
            </w:r>
          </w:p>
        </w:tc>
        <w:tc>
          <w:tcPr>
            <w:tcW w:w="3558" w:type="dxa"/>
          </w:tcPr>
          <w:p w14:paraId="2E0EED13" w14:textId="77777777" w:rsidR="00967FED" w:rsidRPr="00F525DF" w:rsidRDefault="00967FED" w:rsidP="00126D5E">
            <w:pPr>
              <w:spacing w:after="120"/>
              <w:rPr>
                <w:sz w:val="22"/>
              </w:rPr>
            </w:pPr>
            <w:r>
              <w:rPr>
                <w:sz w:val="22"/>
              </w:rPr>
              <w:t>r</w:t>
            </w:r>
            <w:r w:rsidRPr="00F525DF">
              <w:rPr>
                <w:sz w:val="22"/>
              </w:rPr>
              <w:t>esult</w:t>
            </w:r>
          </w:p>
        </w:tc>
        <w:tc>
          <w:tcPr>
            <w:tcW w:w="3577" w:type="dxa"/>
          </w:tcPr>
          <w:p w14:paraId="0DA9B8CA" w14:textId="77777777" w:rsidR="00967FED" w:rsidRPr="00F525DF" w:rsidRDefault="00967FED" w:rsidP="00126D5E">
            <w:pPr>
              <w:spacing w:after="120"/>
              <w:rPr>
                <w:sz w:val="22"/>
              </w:rPr>
            </w:pPr>
            <w:r w:rsidRPr="00F525DF">
              <w:rPr>
                <w:sz w:val="22"/>
              </w:rPr>
              <w:t>‘Password successfully updated.’</w:t>
            </w:r>
          </w:p>
        </w:tc>
      </w:tr>
    </w:tbl>
    <w:p w14:paraId="5650B68B" w14:textId="6DA32411" w:rsidR="00F20CC4" w:rsidRPr="00582C6C" w:rsidRDefault="00F20CC4" w:rsidP="00F20CC4">
      <w:pPr>
        <w:pStyle w:val="Heading3"/>
        <w:rPr>
          <w:color w:val="1F497D"/>
          <w:sz w:val="23"/>
          <w:szCs w:val="23"/>
        </w:rPr>
      </w:pPr>
      <w:bookmarkStart w:id="518" w:name="_Toc364763077"/>
      <w:bookmarkStart w:id="519" w:name="_Toc385311245"/>
      <w:bookmarkStart w:id="520" w:name="_Toc484033040"/>
      <w:bookmarkStart w:id="521" w:name="_Toc40976364"/>
      <w:r>
        <w:rPr>
          <w:color w:val="1F497D"/>
          <w:sz w:val="23"/>
          <w:szCs w:val="23"/>
        </w:rPr>
        <w:t>changeResourceOwner</w:t>
      </w:r>
      <w:bookmarkEnd w:id="521"/>
    </w:p>
    <w:p w14:paraId="7177E236" w14:textId="17CAEDE6" w:rsidR="00F20CC4" w:rsidRDefault="00F4307E" w:rsidP="00F20CC4">
      <w:pPr>
        <w:pStyle w:val="CS-Bodytext"/>
      </w:pPr>
      <w:r w:rsidRPr="00F4307E">
        <w:t>This procedure is used to change the resource ownership for a given resource path</w:t>
      </w:r>
      <w:r w:rsidR="00F20CC4">
        <w:t>.</w:t>
      </w:r>
      <w:r>
        <w:t xml:space="preserve">  An exception “ex” is thrown if the internal faultXML response is NOT NULL.  The value of faultXML is thrown with the exception “ex”.</w:t>
      </w:r>
    </w:p>
    <w:p w14:paraId="1F2E2B27" w14:textId="77777777" w:rsidR="00F20CC4" w:rsidRDefault="00F20CC4" w:rsidP="00F20CC4">
      <w:pPr>
        <w:pStyle w:val="CS-Bodytext"/>
        <w:numPr>
          <w:ilvl w:val="0"/>
          <w:numId w:val="38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8"/>
        <w:gridCol w:w="3510"/>
        <w:gridCol w:w="3618"/>
      </w:tblGrid>
      <w:tr w:rsidR="00F20CC4" w:rsidRPr="00F525DF" w14:paraId="370439B5" w14:textId="77777777" w:rsidTr="00F20CC4">
        <w:trPr>
          <w:tblHeader/>
        </w:trPr>
        <w:tc>
          <w:tcPr>
            <w:tcW w:w="1728" w:type="dxa"/>
            <w:shd w:val="clear" w:color="auto" w:fill="B3B3B3"/>
          </w:tcPr>
          <w:p w14:paraId="493A429F" w14:textId="77777777" w:rsidR="00F20CC4" w:rsidRPr="00F525DF" w:rsidRDefault="00F20CC4" w:rsidP="00F20CC4">
            <w:pPr>
              <w:spacing w:after="120"/>
              <w:rPr>
                <w:b/>
                <w:sz w:val="22"/>
              </w:rPr>
            </w:pPr>
            <w:r w:rsidRPr="00F525DF">
              <w:rPr>
                <w:b/>
                <w:sz w:val="22"/>
              </w:rPr>
              <w:t>Direction</w:t>
            </w:r>
          </w:p>
        </w:tc>
        <w:tc>
          <w:tcPr>
            <w:tcW w:w="3510" w:type="dxa"/>
            <w:shd w:val="clear" w:color="auto" w:fill="B3B3B3"/>
          </w:tcPr>
          <w:p w14:paraId="5B1AA43A" w14:textId="77777777" w:rsidR="00F20CC4" w:rsidRPr="00F525DF" w:rsidRDefault="00F20CC4" w:rsidP="00F20CC4">
            <w:pPr>
              <w:spacing w:after="120"/>
              <w:rPr>
                <w:b/>
                <w:sz w:val="22"/>
              </w:rPr>
            </w:pPr>
            <w:r w:rsidRPr="00F525DF">
              <w:rPr>
                <w:b/>
                <w:sz w:val="22"/>
              </w:rPr>
              <w:t>Parameter Name</w:t>
            </w:r>
          </w:p>
        </w:tc>
        <w:tc>
          <w:tcPr>
            <w:tcW w:w="3618" w:type="dxa"/>
            <w:shd w:val="clear" w:color="auto" w:fill="B3B3B3"/>
          </w:tcPr>
          <w:p w14:paraId="281B3670" w14:textId="77777777" w:rsidR="00F20CC4" w:rsidRPr="00F525DF" w:rsidRDefault="00F20CC4" w:rsidP="00F20CC4">
            <w:pPr>
              <w:spacing w:after="120"/>
              <w:rPr>
                <w:b/>
                <w:sz w:val="22"/>
              </w:rPr>
            </w:pPr>
            <w:r w:rsidRPr="00F525DF">
              <w:rPr>
                <w:b/>
                <w:sz w:val="22"/>
              </w:rPr>
              <w:t>Parameter Type</w:t>
            </w:r>
          </w:p>
        </w:tc>
      </w:tr>
      <w:tr w:rsidR="00F20CC4" w:rsidRPr="00F525DF" w14:paraId="61F6BF55" w14:textId="77777777" w:rsidTr="00F20CC4">
        <w:trPr>
          <w:trHeight w:val="260"/>
        </w:trPr>
        <w:tc>
          <w:tcPr>
            <w:tcW w:w="1728" w:type="dxa"/>
          </w:tcPr>
          <w:p w14:paraId="3826B87C" w14:textId="77777777" w:rsidR="00F20CC4" w:rsidRPr="00F525DF" w:rsidRDefault="00F20CC4" w:rsidP="00F20CC4">
            <w:pPr>
              <w:spacing w:after="120"/>
              <w:rPr>
                <w:sz w:val="22"/>
              </w:rPr>
            </w:pPr>
            <w:r w:rsidRPr="00F525DF">
              <w:rPr>
                <w:sz w:val="22"/>
              </w:rPr>
              <w:t>IN</w:t>
            </w:r>
          </w:p>
        </w:tc>
        <w:tc>
          <w:tcPr>
            <w:tcW w:w="3510" w:type="dxa"/>
          </w:tcPr>
          <w:p w14:paraId="40803DD2" w14:textId="5873937A" w:rsidR="00F20CC4" w:rsidRPr="00F525DF" w:rsidRDefault="00F4307E" w:rsidP="00F20CC4">
            <w:pPr>
              <w:spacing w:after="120"/>
              <w:rPr>
                <w:sz w:val="22"/>
              </w:rPr>
            </w:pPr>
            <w:r w:rsidRPr="00F4307E">
              <w:rPr>
                <w:sz w:val="22"/>
              </w:rPr>
              <w:t>recurseChildren</w:t>
            </w:r>
            <w:r>
              <w:rPr>
                <w:sz w:val="22"/>
              </w:rPr>
              <w:t xml:space="preserve"> </w:t>
            </w:r>
            <w:r w:rsidRPr="00F4307E">
              <w:rPr>
                <w:sz w:val="22"/>
              </w:rPr>
              <w:t xml:space="preserve">- 1=recurse all children,  0=do not recurse.  only set </w:t>
            </w:r>
            <w:r w:rsidRPr="00F4307E">
              <w:rPr>
                <w:sz w:val="22"/>
              </w:rPr>
              <w:lastRenderedPageBreak/>
              <w:t>resource path.</w:t>
            </w:r>
          </w:p>
        </w:tc>
        <w:tc>
          <w:tcPr>
            <w:tcW w:w="3618" w:type="dxa"/>
          </w:tcPr>
          <w:p w14:paraId="12D073CA" w14:textId="596B61FC" w:rsidR="00F20CC4" w:rsidRPr="00F525DF" w:rsidRDefault="00F4307E" w:rsidP="00F20CC4">
            <w:pPr>
              <w:spacing w:after="120"/>
              <w:rPr>
                <w:sz w:val="22"/>
              </w:rPr>
            </w:pPr>
            <w:r>
              <w:rPr>
                <w:sz w:val="22"/>
              </w:rPr>
              <w:lastRenderedPageBreak/>
              <w:t>BIT</w:t>
            </w:r>
          </w:p>
        </w:tc>
      </w:tr>
      <w:tr w:rsidR="00F20CC4" w:rsidRPr="00F525DF" w14:paraId="3D1291BA" w14:textId="77777777" w:rsidTr="00F20CC4">
        <w:tc>
          <w:tcPr>
            <w:tcW w:w="1728" w:type="dxa"/>
          </w:tcPr>
          <w:p w14:paraId="52170D80" w14:textId="77777777" w:rsidR="00F20CC4" w:rsidRPr="00F525DF" w:rsidRDefault="00F20CC4" w:rsidP="00F20CC4">
            <w:pPr>
              <w:spacing w:after="120"/>
              <w:rPr>
                <w:sz w:val="22"/>
              </w:rPr>
            </w:pPr>
            <w:r w:rsidRPr="00F525DF">
              <w:rPr>
                <w:sz w:val="22"/>
              </w:rPr>
              <w:t>IN</w:t>
            </w:r>
          </w:p>
        </w:tc>
        <w:tc>
          <w:tcPr>
            <w:tcW w:w="3510" w:type="dxa"/>
          </w:tcPr>
          <w:p w14:paraId="596DB75F" w14:textId="3B0CC6C4" w:rsidR="00F20CC4" w:rsidRPr="00F525DF" w:rsidRDefault="00F4307E" w:rsidP="00F20CC4">
            <w:pPr>
              <w:spacing w:after="120"/>
              <w:rPr>
                <w:sz w:val="22"/>
              </w:rPr>
            </w:pPr>
            <w:r w:rsidRPr="00F4307E">
              <w:rPr>
                <w:sz w:val="22"/>
              </w:rPr>
              <w:t>resourcePath</w:t>
            </w:r>
            <w:r>
              <w:rPr>
                <w:sz w:val="22"/>
              </w:rPr>
              <w:t xml:space="preserve"> - </w:t>
            </w:r>
            <w:r w:rsidRPr="00F4307E">
              <w:rPr>
                <w:sz w:val="22"/>
              </w:rPr>
              <w:t>The resource path.</w:t>
            </w:r>
            <w:r>
              <w:rPr>
                <w:sz w:val="22"/>
              </w:rPr>
              <w:t xml:space="preserve">  This may be a CONTAINER or DATA_SOURCE path where ownership is pushed recursively to the children.</w:t>
            </w:r>
          </w:p>
        </w:tc>
        <w:tc>
          <w:tcPr>
            <w:tcW w:w="3618" w:type="dxa"/>
          </w:tcPr>
          <w:p w14:paraId="6120A97A" w14:textId="69AC19BA" w:rsidR="00F20CC4" w:rsidRPr="00F525DF" w:rsidRDefault="00F4307E" w:rsidP="00F20CC4">
            <w:pPr>
              <w:spacing w:after="120"/>
              <w:rPr>
                <w:sz w:val="22"/>
              </w:rPr>
            </w:pPr>
            <w:r w:rsidRPr="00F4307E">
              <w:rPr>
                <w:sz w:val="22"/>
              </w:rPr>
              <w:t>VARCHAR(4096)</w:t>
            </w:r>
          </w:p>
        </w:tc>
      </w:tr>
      <w:tr w:rsidR="00F20CC4" w:rsidRPr="00F525DF" w14:paraId="690CC532" w14:textId="77777777" w:rsidTr="00F20CC4">
        <w:tc>
          <w:tcPr>
            <w:tcW w:w="1728" w:type="dxa"/>
          </w:tcPr>
          <w:p w14:paraId="0C6D4F56" w14:textId="77777777" w:rsidR="00F20CC4" w:rsidRPr="00F525DF" w:rsidRDefault="00F20CC4" w:rsidP="00F20CC4">
            <w:pPr>
              <w:spacing w:after="120"/>
              <w:rPr>
                <w:sz w:val="22"/>
              </w:rPr>
            </w:pPr>
            <w:r w:rsidRPr="00F525DF">
              <w:rPr>
                <w:sz w:val="22"/>
              </w:rPr>
              <w:t>IN</w:t>
            </w:r>
          </w:p>
        </w:tc>
        <w:tc>
          <w:tcPr>
            <w:tcW w:w="3510" w:type="dxa"/>
          </w:tcPr>
          <w:p w14:paraId="588943A6" w14:textId="6B9C7014" w:rsidR="00F20CC4" w:rsidRPr="00F525DF" w:rsidRDefault="00F4307E" w:rsidP="00F20CC4">
            <w:pPr>
              <w:spacing w:after="120"/>
              <w:rPr>
                <w:sz w:val="22"/>
              </w:rPr>
            </w:pPr>
            <w:r w:rsidRPr="00F4307E">
              <w:rPr>
                <w:sz w:val="22"/>
              </w:rPr>
              <w:t>resourceType</w:t>
            </w:r>
            <w:r>
              <w:rPr>
                <w:sz w:val="22"/>
              </w:rPr>
              <w:t xml:space="preserve"> </w:t>
            </w:r>
            <w:r w:rsidRPr="00F4307E">
              <w:rPr>
                <w:sz w:val="22"/>
              </w:rPr>
              <w:t>- The resource path type: CONTAINER, DATA_SOURCE, TABLE, PROCEDURE, LINK, etc.</w:t>
            </w:r>
          </w:p>
        </w:tc>
        <w:tc>
          <w:tcPr>
            <w:tcW w:w="3618" w:type="dxa"/>
          </w:tcPr>
          <w:p w14:paraId="24F513FE" w14:textId="77777777" w:rsidR="00F20CC4" w:rsidRPr="00F525DF" w:rsidRDefault="00F20CC4" w:rsidP="00F20CC4">
            <w:pPr>
              <w:spacing w:after="120"/>
              <w:rPr>
                <w:sz w:val="22"/>
              </w:rPr>
            </w:pPr>
            <w:r w:rsidRPr="00F525DF">
              <w:rPr>
                <w:sz w:val="22"/>
              </w:rPr>
              <w:t>VARCHAR(255)</w:t>
            </w:r>
          </w:p>
        </w:tc>
      </w:tr>
      <w:tr w:rsidR="00F4307E" w:rsidRPr="00F525DF" w14:paraId="16D1BC30" w14:textId="77777777" w:rsidTr="00F20CC4">
        <w:tc>
          <w:tcPr>
            <w:tcW w:w="1728" w:type="dxa"/>
          </w:tcPr>
          <w:p w14:paraId="1DEC5C6E" w14:textId="0F21FF01" w:rsidR="00F4307E" w:rsidRPr="00F525DF" w:rsidRDefault="00F4307E" w:rsidP="00F20CC4">
            <w:pPr>
              <w:spacing w:after="120"/>
              <w:rPr>
                <w:sz w:val="22"/>
              </w:rPr>
            </w:pPr>
            <w:r>
              <w:rPr>
                <w:sz w:val="22"/>
              </w:rPr>
              <w:t>IN</w:t>
            </w:r>
          </w:p>
        </w:tc>
        <w:tc>
          <w:tcPr>
            <w:tcW w:w="3510" w:type="dxa"/>
          </w:tcPr>
          <w:p w14:paraId="0FA29871" w14:textId="489DCEA8" w:rsidR="00F4307E" w:rsidRPr="00F4307E" w:rsidRDefault="00F4307E" w:rsidP="00F20CC4">
            <w:pPr>
              <w:spacing w:after="120"/>
              <w:rPr>
                <w:sz w:val="22"/>
              </w:rPr>
            </w:pPr>
            <w:r w:rsidRPr="00F4307E">
              <w:rPr>
                <w:sz w:val="22"/>
              </w:rPr>
              <w:t>newOwner</w:t>
            </w:r>
            <w:r>
              <w:rPr>
                <w:sz w:val="22"/>
              </w:rPr>
              <w:t xml:space="preserve"> - </w:t>
            </w:r>
            <w:r w:rsidRPr="00F4307E">
              <w:rPr>
                <w:sz w:val="22"/>
              </w:rPr>
              <w:t>The DV owner name.</w:t>
            </w:r>
          </w:p>
        </w:tc>
        <w:tc>
          <w:tcPr>
            <w:tcW w:w="3618" w:type="dxa"/>
          </w:tcPr>
          <w:p w14:paraId="6BBEEE88" w14:textId="65ADE3BD" w:rsidR="00F4307E" w:rsidRPr="00F525DF" w:rsidRDefault="00F4307E" w:rsidP="00F20CC4">
            <w:pPr>
              <w:spacing w:after="120"/>
              <w:rPr>
                <w:sz w:val="22"/>
              </w:rPr>
            </w:pPr>
            <w:r w:rsidRPr="00F4307E">
              <w:rPr>
                <w:sz w:val="22"/>
              </w:rPr>
              <w:t>VARCHAR(255)</w:t>
            </w:r>
          </w:p>
        </w:tc>
      </w:tr>
      <w:tr w:rsidR="00F4307E" w:rsidRPr="00F525DF" w14:paraId="11E96970" w14:textId="77777777" w:rsidTr="00F20CC4">
        <w:tc>
          <w:tcPr>
            <w:tcW w:w="1728" w:type="dxa"/>
          </w:tcPr>
          <w:p w14:paraId="386C4F2F" w14:textId="118F4677" w:rsidR="00F4307E" w:rsidRPr="00F525DF" w:rsidRDefault="00F4307E" w:rsidP="00F20CC4">
            <w:pPr>
              <w:spacing w:after="120"/>
              <w:rPr>
                <w:sz w:val="22"/>
              </w:rPr>
            </w:pPr>
            <w:r>
              <w:rPr>
                <w:sz w:val="22"/>
              </w:rPr>
              <w:t>IN</w:t>
            </w:r>
          </w:p>
        </w:tc>
        <w:tc>
          <w:tcPr>
            <w:tcW w:w="3510" w:type="dxa"/>
          </w:tcPr>
          <w:p w14:paraId="2E268795" w14:textId="7890AA9D" w:rsidR="00F4307E" w:rsidRPr="00F4307E" w:rsidRDefault="00F4307E" w:rsidP="00F20CC4">
            <w:pPr>
              <w:spacing w:after="120"/>
              <w:rPr>
                <w:sz w:val="22"/>
              </w:rPr>
            </w:pPr>
            <w:r w:rsidRPr="00F4307E">
              <w:rPr>
                <w:sz w:val="22"/>
              </w:rPr>
              <w:t>newOwnerDomain</w:t>
            </w:r>
          </w:p>
        </w:tc>
        <w:tc>
          <w:tcPr>
            <w:tcW w:w="3618" w:type="dxa"/>
          </w:tcPr>
          <w:p w14:paraId="172C19E0" w14:textId="0EDDE3CC" w:rsidR="00F4307E" w:rsidRPr="00F525DF" w:rsidRDefault="00F4307E" w:rsidP="00F20CC4">
            <w:pPr>
              <w:spacing w:after="120"/>
              <w:rPr>
                <w:sz w:val="22"/>
              </w:rPr>
            </w:pPr>
            <w:r w:rsidRPr="00F4307E">
              <w:rPr>
                <w:sz w:val="22"/>
              </w:rPr>
              <w:t>VARCHAR(255)</w:t>
            </w:r>
          </w:p>
        </w:tc>
      </w:tr>
    </w:tbl>
    <w:p w14:paraId="0EFD4ABB" w14:textId="77777777" w:rsidR="00F20CC4" w:rsidRPr="0011702E" w:rsidRDefault="00F20CC4" w:rsidP="00F20CC4">
      <w:pPr>
        <w:pStyle w:val="CS-Bodytext"/>
        <w:numPr>
          <w:ilvl w:val="0"/>
          <w:numId w:val="381"/>
        </w:numPr>
        <w:spacing w:before="120"/>
        <w:ind w:right="14"/>
      </w:pPr>
      <w:r>
        <w:rPr>
          <w:b/>
          <w:bCs/>
        </w:rPr>
        <w:t>Examples:</w:t>
      </w:r>
    </w:p>
    <w:p w14:paraId="2628AB85" w14:textId="77777777" w:rsidR="00F20CC4" w:rsidRPr="0011702E" w:rsidRDefault="00F20CC4" w:rsidP="00F20CC4">
      <w:pPr>
        <w:pStyle w:val="CS-Bodytext"/>
        <w:numPr>
          <w:ilvl w:val="1"/>
          <w:numId w:val="38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1"/>
        <w:gridCol w:w="3558"/>
        <w:gridCol w:w="3577"/>
      </w:tblGrid>
      <w:tr w:rsidR="00F20CC4" w:rsidRPr="00F525DF" w14:paraId="28B75A38" w14:textId="77777777" w:rsidTr="00F20CC4">
        <w:trPr>
          <w:tblHeader/>
        </w:trPr>
        <w:tc>
          <w:tcPr>
            <w:tcW w:w="1721" w:type="dxa"/>
            <w:shd w:val="clear" w:color="auto" w:fill="B3B3B3"/>
          </w:tcPr>
          <w:p w14:paraId="0148E104" w14:textId="77777777" w:rsidR="00F20CC4" w:rsidRPr="00F525DF" w:rsidRDefault="00F20CC4" w:rsidP="00F20CC4">
            <w:pPr>
              <w:spacing w:after="120"/>
              <w:rPr>
                <w:b/>
                <w:sz w:val="22"/>
              </w:rPr>
            </w:pPr>
            <w:r w:rsidRPr="00F525DF">
              <w:rPr>
                <w:b/>
                <w:sz w:val="22"/>
              </w:rPr>
              <w:t>Direction</w:t>
            </w:r>
          </w:p>
        </w:tc>
        <w:tc>
          <w:tcPr>
            <w:tcW w:w="3558" w:type="dxa"/>
            <w:shd w:val="clear" w:color="auto" w:fill="B3B3B3"/>
          </w:tcPr>
          <w:p w14:paraId="63ED05CE" w14:textId="77777777" w:rsidR="00F20CC4" w:rsidRPr="00F525DF" w:rsidRDefault="00F20CC4" w:rsidP="00F20CC4">
            <w:pPr>
              <w:spacing w:after="120"/>
              <w:rPr>
                <w:b/>
                <w:sz w:val="22"/>
              </w:rPr>
            </w:pPr>
            <w:r w:rsidRPr="00F525DF">
              <w:rPr>
                <w:b/>
                <w:sz w:val="22"/>
              </w:rPr>
              <w:t>Parameter Name</w:t>
            </w:r>
          </w:p>
        </w:tc>
        <w:tc>
          <w:tcPr>
            <w:tcW w:w="3577" w:type="dxa"/>
            <w:shd w:val="clear" w:color="auto" w:fill="B3B3B3"/>
          </w:tcPr>
          <w:p w14:paraId="1704A840" w14:textId="77777777" w:rsidR="00F20CC4" w:rsidRPr="00F525DF" w:rsidRDefault="00F20CC4" w:rsidP="00F20CC4">
            <w:pPr>
              <w:spacing w:after="120"/>
              <w:rPr>
                <w:b/>
                <w:sz w:val="22"/>
              </w:rPr>
            </w:pPr>
            <w:r w:rsidRPr="00F525DF">
              <w:rPr>
                <w:b/>
                <w:sz w:val="22"/>
              </w:rPr>
              <w:t>Parameter Value</w:t>
            </w:r>
          </w:p>
        </w:tc>
      </w:tr>
      <w:tr w:rsidR="00F20CC4" w:rsidRPr="00F525DF" w14:paraId="5B5BCF73" w14:textId="77777777" w:rsidTr="00F20CC4">
        <w:trPr>
          <w:trHeight w:val="260"/>
        </w:trPr>
        <w:tc>
          <w:tcPr>
            <w:tcW w:w="1721" w:type="dxa"/>
          </w:tcPr>
          <w:p w14:paraId="1D0CEE50" w14:textId="77777777" w:rsidR="00F20CC4" w:rsidRPr="00F525DF" w:rsidRDefault="00F20CC4" w:rsidP="00F20CC4">
            <w:pPr>
              <w:spacing w:after="120"/>
              <w:rPr>
                <w:sz w:val="22"/>
              </w:rPr>
            </w:pPr>
            <w:r w:rsidRPr="00F525DF">
              <w:rPr>
                <w:sz w:val="22"/>
              </w:rPr>
              <w:t>IN</w:t>
            </w:r>
          </w:p>
        </w:tc>
        <w:tc>
          <w:tcPr>
            <w:tcW w:w="3558" w:type="dxa"/>
          </w:tcPr>
          <w:p w14:paraId="141F2FFB" w14:textId="4219C8E3" w:rsidR="00F20CC4" w:rsidRPr="00F525DF" w:rsidRDefault="00F4307E" w:rsidP="00F20CC4">
            <w:pPr>
              <w:spacing w:after="120"/>
              <w:rPr>
                <w:sz w:val="22"/>
              </w:rPr>
            </w:pPr>
            <w:r w:rsidRPr="00F4307E">
              <w:rPr>
                <w:sz w:val="22"/>
              </w:rPr>
              <w:t>recurseChildren</w:t>
            </w:r>
          </w:p>
        </w:tc>
        <w:tc>
          <w:tcPr>
            <w:tcW w:w="3577" w:type="dxa"/>
          </w:tcPr>
          <w:p w14:paraId="0B807D83" w14:textId="17D0C650" w:rsidR="00F20CC4" w:rsidRPr="00F525DF" w:rsidRDefault="00F4307E" w:rsidP="00F20CC4">
            <w:pPr>
              <w:spacing w:after="120"/>
              <w:rPr>
                <w:sz w:val="22"/>
              </w:rPr>
            </w:pPr>
            <w:r>
              <w:rPr>
                <w:sz w:val="22"/>
              </w:rPr>
              <w:t>1</w:t>
            </w:r>
          </w:p>
        </w:tc>
      </w:tr>
      <w:tr w:rsidR="00F20CC4" w:rsidRPr="00F525DF" w14:paraId="04195F0F" w14:textId="77777777" w:rsidTr="00F20CC4">
        <w:tc>
          <w:tcPr>
            <w:tcW w:w="1721" w:type="dxa"/>
          </w:tcPr>
          <w:p w14:paraId="6C3245D7" w14:textId="77777777" w:rsidR="00F20CC4" w:rsidRPr="00F525DF" w:rsidRDefault="00F20CC4" w:rsidP="00F20CC4">
            <w:pPr>
              <w:spacing w:after="120"/>
              <w:rPr>
                <w:sz w:val="22"/>
              </w:rPr>
            </w:pPr>
            <w:r w:rsidRPr="00F525DF">
              <w:rPr>
                <w:sz w:val="22"/>
              </w:rPr>
              <w:t>IN</w:t>
            </w:r>
          </w:p>
        </w:tc>
        <w:tc>
          <w:tcPr>
            <w:tcW w:w="3558" w:type="dxa"/>
          </w:tcPr>
          <w:p w14:paraId="5FAE4BDB" w14:textId="624B7D66" w:rsidR="00F20CC4" w:rsidRPr="00F525DF" w:rsidRDefault="00F4307E" w:rsidP="00F20CC4">
            <w:pPr>
              <w:spacing w:after="120"/>
              <w:rPr>
                <w:sz w:val="22"/>
              </w:rPr>
            </w:pPr>
            <w:r w:rsidRPr="00F4307E">
              <w:rPr>
                <w:sz w:val="22"/>
              </w:rPr>
              <w:t>resourcePath</w:t>
            </w:r>
          </w:p>
        </w:tc>
        <w:tc>
          <w:tcPr>
            <w:tcW w:w="3577" w:type="dxa"/>
          </w:tcPr>
          <w:p w14:paraId="3CA0E90D" w14:textId="0C741ADB" w:rsidR="00F20CC4" w:rsidRPr="00F525DF" w:rsidRDefault="00F20CC4" w:rsidP="00F20CC4">
            <w:pPr>
              <w:spacing w:after="120"/>
              <w:rPr>
                <w:sz w:val="22"/>
              </w:rPr>
            </w:pPr>
            <w:r w:rsidRPr="00F525DF">
              <w:rPr>
                <w:sz w:val="22"/>
              </w:rPr>
              <w:t>‘</w:t>
            </w:r>
            <w:r w:rsidR="00F4307E" w:rsidRPr="00F4307E">
              <w:rPr>
                <w:sz w:val="22"/>
              </w:rPr>
              <w:t>/shared/ASAssets/Utilities</w:t>
            </w:r>
            <w:r w:rsidRPr="00F525DF">
              <w:rPr>
                <w:sz w:val="22"/>
              </w:rPr>
              <w:t>’</w:t>
            </w:r>
          </w:p>
        </w:tc>
      </w:tr>
      <w:tr w:rsidR="00F20CC4" w:rsidRPr="00F525DF" w14:paraId="4A9B2931" w14:textId="77777777" w:rsidTr="00F20CC4">
        <w:tc>
          <w:tcPr>
            <w:tcW w:w="1721" w:type="dxa"/>
          </w:tcPr>
          <w:p w14:paraId="5C6072ED" w14:textId="77777777" w:rsidR="00F20CC4" w:rsidRPr="00F525DF" w:rsidRDefault="00F20CC4" w:rsidP="00F20CC4">
            <w:pPr>
              <w:spacing w:after="120"/>
              <w:rPr>
                <w:sz w:val="22"/>
              </w:rPr>
            </w:pPr>
            <w:r w:rsidRPr="00F525DF">
              <w:rPr>
                <w:sz w:val="22"/>
              </w:rPr>
              <w:t>IN</w:t>
            </w:r>
          </w:p>
        </w:tc>
        <w:tc>
          <w:tcPr>
            <w:tcW w:w="3558" w:type="dxa"/>
          </w:tcPr>
          <w:p w14:paraId="7B25DBF0" w14:textId="0FB8CD58" w:rsidR="00F20CC4" w:rsidRPr="00F525DF" w:rsidRDefault="00F4307E" w:rsidP="00F20CC4">
            <w:pPr>
              <w:spacing w:after="120"/>
              <w:rPr>
                <w:sz w:val="22"/>
              </w:rPr>
            </w:pPr>
            <w:r w:rsidRPr="00F4307E">
              <w:rPr>
                <w:sz w:val="22"/>
              </w:rPr>
              <w:t>resourceType</w:t>
            </w:r>
          </w:p>
        </w:tc>
        <w:tc>
          <w:tcPr>
            <w:tcW w:w="3577" w:type="dxa"/>
          </w:tcPr>
          <w:p w14:paraId="76739154" w14:textId="4389426B" w:rsidR="00F20CC4" w:rsidRPr="00F525DF" w:rsidRDefault="00F20CC4" w:rsidP="00F20CC4">
            <w:pPr>
              <w:spacing w:after="120"/>
              <w:rPr>
                <w:sz w:val="22"/>
              </w:rPr>
            </w:pPr>
            <w:r w:rsidRPr="00F525DF">
              <w:rPr>
                <w:sz w:val="22"/>
              </w:rPr>
              <w:t>‘</w:t>
            </w:r>
            <w:r w:rsidR="00F4307E">
              <w:rPr>
                <w:sz w:val="22"/>
              </w:rPr>
              <w:t>CONTAINER</w:t>
            </w:r>
            <w:r w:rsidRPr="00F525DF">
              <w:rPr>
                <w:sz w:val="22"/>
              </w:rPr>
              <w:t>’</w:t>
            </w:r>
          </w:p>
        </w:tc>
      </w:tr>
      <w:tr w:rsidR="00F4307E" w:rsidRPr="00F525DF" w14:paraId="15CAA578" w14:textId="77777777" w:rsidTr="00F20CC4">
        <w:tc>
          <w:tcPr>
            <w:tcW w:w="1721" w:type="dxa"/>
          </w:tcPr>
          <w:p w14:paraId="65855788" w14:textId="5C37A8E5" w:rsidR="00F4307E" w:rsidRPr="00F525DF" w:rsidRDefault="00F4307E" w:rsidP="00F20CC4">
            <w:pPr>
              <w:spacing w:after="120"/>
              <w:rPr>
                <w:sz w:val="22"/>
              </w:rPr>
            </w:pPr>
            <w:r>
              <w:rPr>
                <w:sz w:val="22"/>
              </w:rPr>
              <w:t>IN</w:t>
            </w:r>
          </w:p>
        </w:tc>
        <w:tc>
          <w:tcPr>
            <w:tcW w:w="3558" w:type="dxa"/>
          </w:tcPr>
          <w:p w14:paraId="477BFC89" w14:textId="3BF37D3B" w:rsidR="00F4307E" w:rsidRPr="00F525DF" w:rsidRDefault="00F4307E" w:rsidP="00F20CC4">
            <w:pPr>
              <w:spacing w:after="120"/>
              <w:rPr>
                <w:sz w:val="22"/>
              </w:rPr>
            </w:pPr>
            <w:r w:rsidRPr="00F4307E">
              <w:rPr>
                <w:sz w:val="22"/>
              </w:rPr>
              <w:t>newOwner</w:t>
            </w:r>
          </w:p>
        </w:tc>
        <w:tc>
          <w:tcPr>
            <w:tcW w:w="3577" w:type="dxa"/>
          </w:tcPr>
          <w:p w14:paraId="7A93DE78" w14:textId="2A36539C" w:rsidR="00F4307E" w:rsidRPr="00F525DF" w:rsidRDefault="00F4307E" w:rsidP="00F20CC4">
            <w:pPr>
              <w:spacing w:after="120"/>
              <w:rPr>
                <w:sz w:val="22"/>
              </w:rPr>
            </w:pPr>
            <w:r>
              <w:rPr>
                <w:sz w:val="22"/>
              </w:rPr>
              <w:t>‘admin’</w:t>
            </w:r>
          </w:p>
        </w:tc>
      </w:tr>
      <w:tr w:rsidR="00F4307E" w:rsidRPr="00F525DF" w14:paraId="2F0D9824" w14:textId="77777777" w:rsidTr="00F20CC4">
        <w:tc>
          <w:tcPr>
            <w:tcW w:w="1721" w:type="dxa"/>
          </w:tcPr>
          <w:p w14:paraId="04003780" w14:textId="55A0654C" w:rsidR="00F4307E" w:rsidRPr="00F525DF" w:rsidRDefault="00F4307E" w:rsidP="00F20CC4">
            <w:pPr>
              <w:spacing w:after="120"/>
              <w:rPr>
                <w:sz w:val="22"/>
              </w:rPr>
            </w:pPr>
            <w:r>
              <w:rPr>
                <w:sz w:val="22"/>
              </w:rPr>
              <w:t>IN</w:t>
            </w:r>
          </w:p>
        </w:tc>
        <w:tc>
          <w:tcPr>
            <w:tcW w:w="3558" w:type="dxa"/>
          </w:tcPr>
          <w:p w14:paraId="175DEA04" w14:textId="0A31EB01" w:rsidR="00F4307E" w:rsidRPr="00F525DF" w:rsidRDefault="00F4307E" w:rsidP="00F20CC4">
            <w:pPr>
              <w:spacing w:after="120"/>
              <w:rPr>
                <w:sz w:val="22"/>
              </w:rPr>
            </w:pPr>
            <w:r w:rsidRPr="00F4307E">
              <w:rPr>
                <w:sz w:val="22"/>
              </w:rPr>
              <w:t>newOwnerDomain</w:t>
            </w:r>
          </w:p>
        </w:tc>
        <w:tc>
          <w:tcPr>
            <w:tcW w:w="3577" w:type="dxa"/>
          </w:tcPr>
          <w:p w14:paraId="08E75DFE" w14:textId="053303A6" w:rsidR="00F4307E" w:rsidRPr="00F525DF" w:rsidRDefault="00F4307E" w:rsidP="00F20CC4">
            <w:pPr>
              <w:spacing w:after="120"/>
              <w:rPr>
                <w:sz w:val="22"/>
              </w:rPr>
            </w:pPr>
            <w:r>
              <w:rPr>
                <w:sz w:val="22"/>
              </w:rPr>
              <w:t>‘composite’</w:t>
            </w:r>
          </w:p>
        </w:tc>
      </w:tr>
    </w:tbl>
    <w:p w14:paraId="33782520" w14:textId="6B1EDCCB" w:rsidR="00F46EDD" w:rsidRPr="00582C6C" w:rsidRDefault="00F46EDD" w:rsidP="00F46EDD">
      <w:pPr>
        <w:pStyle w:val="Heading3"/>
        <w:rPr>
          <w:color w:val="1F497D"/>
          <w:sz w:val="23"/>
          <w:szCs w:val="23"/>
        </w:rPr>
      </w:pPr>
      <w:bookmarkStart w:id="522" w:name="_Toc40976365"/>
      <w:r w:rsidRPr="00F46EDD">
        <w:rPr>
          <w:color w:val="1F497D"/>
          <w:sz w:val="23"/>
          <w:szCs w:val="23"/>
        </w:rPr>
        <w:t>clearIntrospectableResourceIdCache</w:t>
      </w:r>
      <w:bookmarkEnd w:id="522"/>
    </w:p>
    <w:p w14:paraId="2334FC2B" w14:textId="7458268F" w:rsidR="00F46EDD" w:rsidRDefault="00F46EDD" w:rsidP="00F46EDD">
      <w:pPr>
        <w:pStyle w:val="CS-Bodytext"/>
      </w:pPr>
      <w:r>
        <w:t>This procedure clears the cache of introspectable resources from a data source. This will force a re-scan of available resources when getIntrospectableResourceIdsTask() is called.</w:t>
      </w:r>
      <w:r w:rsidR="007A2CE1">
        <w:t xml:space="preserve">  It will throw an exception if the faultXML is not null.</w:t>
      </w:r>
    </w:p>
    <w:p w14:paraId="42BAB24C" w14:textId="77777777" w:rsidR="00F46EDD" w:rsidRDefault="00F46EDD" w:rsidP="004B442F">
      <w:pPr>
        <w:pStyle w:val="CS-Bodytext"/>
        <w:numPr>
          <w:ilvl w:val="0"/>
          <w:numId w:val="37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09"/>
        <w:gridCol w:w="3451"/>
        <w:gridCol w:w="3876"/>
      </w:tblGrid>
      <w:tr w:rsidR="00F46EDD" w:rsidRPr="00F525DF" w14:paraId="29AD6903" w14:textId="77777777" w:rsidTr="00037DA4">
        <w:trPr>
          <w:tblHeader/>
        </w:trPr>
        <w:tc>
          <w:tcPr>
            <w:tcW w:w="1728" w:type="dxa"/>
            <w:shd w:val="clear" w:color="auto" w:fill="B3B3B3"/>
          </w:tcPr>
          <w:p w14:paraId="0F56DBB0" w14:textId="77777777" w:rsidR="00F46EDD" w:rsidRPr="00F525DF" w:rsidRDefault="00F46EDD" w:rsidP="00037DA4">
            <w:pPr>
              <w:spacing w:after="120"/>
              <w:rPr>
                <w:b/>
                <w:sz w:val="22"/>
              </w:rPr>
            </w:pPr>
            <w:r w:rsidRPr="00F525DF">
              <w:rPr>
                <w:b/>
                <w:sz w:val="22"/>
              </w:rPr>
              <w:t>Direction</w:t>
            </w:r>
          </w:p>
        </w:tc>
        <w:tc>
          <w:tcPr>
            <w:tcW w:w="3510" w:type="dxa"/>
            <w:shd w:val="clear" w:color="auto" w:fill="B3B3B3"/>
          </w:tcPr>
          <w:p w14:paraId="1236ACC2" w14:textId="77777777" w:rsidR="00F46EDD" w:rsidRPr="00F525DF" w:rsidRDefault="00F46EDD" w:rsidP="00037DA4">
            <w:pPr>
              <w:spacing w:after="120"/>
              <w:rPr>
                <w:b/>
                <w:sz w:val="22"/>
              </w:rPr>
            </w:pPr>
            <w:r w:rsidRPr="00F525DF">
              <w:rPr>
                <w:b/>
                <w:sz w:val="22"/>
              </w:rPr>
              <w:t>Parameter Name</w:t>
            </w:r>
          </w:p>
        </w:tc>
        <w:tc>
          <w:tcPr>
            <w:tcW w:w="3618" w:type="dxa"/>
            <w:shd w:val="clear" w:color="auto" w:fill="B3B3B3"/>
          </w:tcPr>
          <w:p w14:paraId="568E3C55" w14:textId="77777777" w:rsidR="00F46EDD" w:rsidRPr="00F525DF" w:rsidRDefault="00F46EDD" w:rsidP="00037DA4">
            <w:pPr>
              <w:spacing w:after="120"/>
              <w:rPr>
                <w:b/>
                <w:sz w:val="22"/>
              </w:rPr>
            </w:pPr>
            <w:r w:rsidRPr="00F525DF">
              <w:rPr>
                <w:b/>
                <w:sz w:val="22"/>
              </w:rPr>
              <w:t>Parameter Type</w:t>
            </w:r>
          </w:p>
        </w:tc>
      </w:tr>
      <w:tr w:rsidR="00F46EDD" w:rsidRPr="00F525DF" w14:paraId="096379DD" w14:textId="77777777" w:rsidTr="00037DA4">
        <w:trPr>
          <w:trHeight w:val="260"/>
        </w:trPr>
        <w:tc>
          <w:tcPr>
            <w:tcW w:w="1728" w:type="dxa"/>
          </w:tcPr>
          <w:p w14:paraId="7CA273A6" w14:textId="77777777" w:rsidR="00F46EDD" w:rsidRPr="00F525DF" w:rsidRDefault="00F46EDD" w:rsidP="00037DA4">
            <w:pPr>
              <w:spacing w:after="120"/>
              <w:rPr>
                <w:sz w:val="22"/>
              </w:rPr>
            </w:pPr>
            <w:r w:rsidRPr="00F525DF">
              <w:rPr>
                <w:sz w:val="22"/>
              </w:rPr>
              <w:t>IN</w:t>
            </w:r>
          </w:p>
        </w:tc>
        <w:tc>
          <w:tcPr>
            <w:tcW w:w="3510" w:type="dxa"/>
          </w:tcPr>
          <w:p w14:paraId="7F3BA628" w14:textId="65B4F6E4" w:rsidR="00F46EDD" w:rsidRPr="00F525DF" w:rsidRDefault="00F46EDD" w:rsidP="00037DA4">
            <w:pPr>
              <w:spacing w:after="120"/>
              <w:rPr>
                <w:sz w:val="22"/>
              </w:rPr>
            </w:pPr>
            <w:r w:rsidRPr="00F46EDD">
              <w:rPr>
                <w:sz w:val="22"/>
              </w:rPr>
              <w:t>dataSourcePath</w:t>
            </w:r>
            <w:r>
              <w:rPr>
                <w:sz w:val="22"/>
              </w:rPr>
              <w:t xml:space="preserve"> - </w:t>
            </w:r>
            <w:r w:rsidRPr="00F46EDD">
              <w:rPr>
                <w:sz w:val="22"/>
              </w:rPr>
              <w:t>The path to the data source.</w:t>
            </w:r>
          </w:p>
        </w:tc>
        <w:tc>
          <w:tcPr>
            <w:tcW w:w="3618" w:type="dxa"/>
          </w:tcPr>
          <w:p w14:paraId="2E623A4D" w14:textId="4CEE716D" w:rsidR="00F46EDD" w:rsidRPr="00F525DF" w:rsidRDefault="00F46EDD" w:rsidP="00037DA4">
            <w:pPr>
              <w:spacing w:after="120"/>
              <w:rPr>
                <w:sz w:val="22"/>
              </w:rPr>
            </w:pPr>
            <w:r w:rsidRPr="00F46EDD">
              <w:rPr>
                <w:sz w:val="22"/>
              </w:rPr>
              <w:t>/lib/resource/ResourceDefs.ResourcePath</w:t>
            </w:r>
          </w:p>
        </w:tc>
      </w:tr>
      <w:tr w:rsidR="00F46EDD" w:rsidRPr="00F525DF" w14:paraId="56DB9B6F" w14:textId="77777777" w:rsidTr="00037DA4">
        <w:tc>
          <w:tcPr>
            <w:tcW w:w="1728" w:type="dxa"/>
          </w:tcPr>
          <w:p w14:paraId="4846B740" w14:textId="777D2411" w:rsidR="00F46EDD" w:rsidRPr="00F525DF" w:rsidRDefault="00F46EDD" w:rsidP="00037DA4">
            <w:pPr>
              <w:spacing w:after="120"/>
              <w:rPr>
                <w:sz w:val="22"/>
              </w:rPr>
            </w:pPr>
            <w:r>
              <w:rPr>
                <w:sz w:val="22"/>
              </w:rPr>
              <w:t>OUT</w:t>
            </w:r>
          </w:p>
        </w:tc>
        <w:tc>
          <w:tcPr>
            <w:tcW w:w="3510" w:type="dxa"/>
          </w:tcPr>
          <w:p w14:paraId="5BF0F348" w14:textId="110C7E1A" w:rsidR="00F46EDD" w:rsidRPr="00F525DF" w:rsidRDefault="00F46EDD" w:rsidP="00F46EDD">
            <w:pPr>
              <w:spacing w:after="120"/>
              <w:rPr>
                <w:sz w:val="22"/>
              </w:rPr>
            </w:pPr>
            <w:r>
              <w:rPr>
                <w:sz w:val="22"/>
              </w:rPr>
              <w:t>s</w:t>
            </w:r>
            <w:r w:rsidRPr="00F46EDD">
              <w:rPr>
                <w:sz w:val="22"/>
              </w:rPr>
              <w:t>uccess</w:t>
            </w:r>
            <w:r>
              <w:rPr>
                <w:sz w:val="22"/>
              </w:rPr>
              <w:t xml:space="preserve"> - </w:t>
            </w:r>
            <w:r w:rsidRPr="00F46EDD">
              <w:rPr>
                <w:sz w:val="22"/>
              </w:rPr>
              <w:t>An integer indicating whether the call was successful or not.</w:t>
            </w:r>
            <w:r>
              <w:rPr>
                <w:sz w:val="22"/>
              </w:rPr>
              <w:t xml:space="preserve"> </w:t>
            </w:r>
            <w:r w:rsidRPr="00F46EDD">
              <w:rPr>
                <w:sz w:val="22"/>
              </w:rPr>
              <w:t>Values: 1 = success, 0 = failure</w:t>
            </w:r>
          </w:p>
        </w:tc>
        <w:tc>
          <w:tcPr>
            <w:tcW w:w="3618" w:type="dxa"/>
          </w:tcPr>
          <w:p w14:paraId="45B1F39D" w14:textId="6FC2CBE5" w:rsidR="00F46EDD" w:rsidRPr="00F525DF" w:rsidRDefault="00F46EDD" w:rsidP="00037DA4">
            <w:pPr>
              <w:spacing w:after="120"/>
              <w:rPr>
                <w:sz w:val="22"/>
              </w:rPr>
            </w:pPr>
            <w:r>
              <w:rPr>
                <w:sz w:val="22"/>
              </w:rPr>
              <w:t>INTEGER</w:t>
            </w:r>
          </w:p>
        </w:tc>
      </w:tr>
    </w:tbl>
    <w:p w14:paraId="4125B622" w14:textId="77777777" w:rsidR="00F46EDD" w:rsidRPr="0011702E" w:rsidRDefault="00F46EDD" w:rsidP="004B442F">
      <w:pPr>
        <w:pStyle w:val="CS-Bodytext"/>
        <w:numPr>
          <w:ilvl w:val="0"/>
          <w:numId w:val="370"/>
        </w:numPr>
        <w:spacing w:before="120"/>
        <w:ind w:right="14"/>
      </w:pPr>
      <w:r>
        <w:rPr>
          <w:b/>
          <w:bCs/>
        </w:rPr>
        <w:t>Examples:</w:t>
      </w:r>
    </w:p>
    <w:p w14:paraId="5EC90EB1" w14:textId="77777777" w:rsidR="00F46EDD" w:rsidRPr="0011702E" w:rsidRDefault="00F46EDD" w:rsidP="004B442F">
      <w:pPr>
        <w:pStyle w:val="CS-Bodytext"/>
        <w:numPr>
          <w:ilvl w:val="1"/>
          <w:numId w:val="37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62"/>
        <w:gridCol w:w="1792"/>
        <w:gridCol w:w="6082"/>
      </w:tblGrid>
      <w:tr w:rsidR="00F46EDD" w:rsidRPr="00F525DF" w14:paraId="1A0D6A53" w14:textId="77777777" w:rsidTr="00037DA4">
        <w:trPr>
          <w:tblHeader/>
        </w:trPr>
        <w:tc>
          <w:tcPr>
            <w:tcW w:w="1721" w:type="dxa"/>
            <w:shd w:val="clear" w:color="auto" w:fill="B3B3B3"/>
          </w:tcPr>
          <w:p w14:paraId="62457C0F" w14:textId="77777777" w:rsidR="00F46EDD" w:rsidRPr="00F525DF" w:rsidRDefault="00F46EDD" w:rsidP="00037DA4">
            <w:pPr>
              <w:spacing w:after="120"/>
              <w:rPr>
                <w:b/>
                <w:sz w:val="22"/>
              </w:rPr>
            </w:pPr>
            <w:r w:rsidRPr="00F525DF">
              <w:rPr>
                <w:b/>
                <w:sz w:val="22"/>
              </w:rPr>
              <w:lastRenderedPageBreak/>
              <w:t>Direction</w:t>
            </w:r>
          </w:p>
        </w:tc>
        <w:tc>
          <w:tcPr>
            <w:tcW w:w="3558" w:type="dxa"/>
            <w:shd w:val="clear" w:color="auto" w:fill="B3B3B3"/>
          </w:tcPr>
          <w:p w14:paraId="1EB52A89" w14:textId="77777777" w:rsidR="00F46EDD" w:rsidRPr="00F525DF" w:rsidRDefault="00F46EDD" w:rsidP="00037DA4">
            <w:pPr>
              <w:spacing w:after="120"/>
              <w:rPr>
                <w:b/>
                <w:sz w:val="22"/>
              </w:rPr>
            </w:pPr>
            <w:r w:rsidRPr="00F525DF">
              <w:rPr>
                <w:b/>
                <w:sz w:val="22"/>
              </w:rPr>
              <w:t>Parameter Name</w:t>
            </w:r>
          </w:p>
        </w:tc>
        <w:tc>
          <w:tcPr>
            <w:tcW w:w="3577" w:type="dxa"/>
            <w:shd w:val="clear" w:color="auto" w:fill="B3B3B3"/>
          </w:tcPr>
          <w:p w14:paraId="272D9081" w14:textId="77777777" w:rsidR="00F46EDD" w:rsidRPr="00F525DF" w:rsidRDefault="00F46EDD" w:rsidP="00037DA4">
            <w:pPr>
              <w:spacing w:after="120"/>
              <w:rPr>
                <w:b/>
                <w:sz w:val="22"/>
              </w:rPr>
            </w:pPr>
            <w:r w:rsidRPr="00F525DF">
              <w:rPr>
                <w:b/>
                <w:sz w:val="22"/>
              </w:rPr>
              <w:t>Parameter Value</w:t>
            </w:r>
          </w:p>
        </w:tc>
      </w:tr>
      <w:tr w:rsidR="00F46EDD" w:rsidRPr="00F525DF" w14:paraId="58EE5748" w14:textId="77777777" w:rsidTr="00037DA4">
        <w:trPr>
          <w:trHeight w:val="260"/>
        </w:trPr>
        <w:tc>
          <w:tcPr>
            <w:tcW w:w="1721" w:type="dxa"/>
          </w:tcPr>
          <w:p w14:paraId="0FB4B43E" w14:textId="77777777" w:rsidR="00F46EDD" w:rsidRPr="00F525DF" w:rsidRDefault="00F46EDD" w:rsidP="00037DA4">
            <w:pPr>
              <w:spacing w:after="120"/>
              <w:rPr>
                <w:sz w:val="22"/>
              </w:rPr>
            </w:pPr>
            <w:r w:rsidRPr="00F525DF">
              <w:rPr>
                <w:sz w:val="22"/>
              </w:rPr>
              <w:t>IN</w:t>
            </w:r>
          </w:p>
        </w:tc>
        <w:tc>
          <w:tcPr>
            <w:tcW w:w="3558" w:type="dxa"/>
          </w:tcPr>
          <w:p w14:paraId="227369F2" w14:textId="32212798" w:rsidR="00F46EDD" w:rsidRPr="00F525DF" w:rsidRDefault="00F46EDD" w:rsidP="00037DA4">
            <w:pPr>
              <w:spacing w:after="120"/>
              <w:rPr>
                <w:sz w:val="22"/>
              </w:rPr>
            </w:pPr>
            <w:r w:rsidRPr="00F46EDD">
              <w:rPr>
                <w:sz w:val="22"/>
              </w:rPr>
              <w:t>dataSourcePath</w:t>
            </w:r>
          </w:p>
        </w:tc>
        <w:tc>
          <w:tcPr>
            <w:tcW w:w="3577" w:type="dxa"/>
          </w:tcPr>
          <w:p w14:paraId="40B41DF7" w14:textId="305BB745" w:rsidR="00F46EDD" w:rsidRPr="00F525DF" w:rsidRDefault="00F46EDD" w:rsidP="00037DA4">
            <w:pPr>
              <w:spacing w:after="120"/>
              <w:rPr>
                <w:sz w:val="22"/>
              </w:rPr>
            </w:pPr>
            <w:r w:rsidRPr="00F525DF">
              <w:rPr>
                <w:sz w:val="22"/>
              </w:rPr>
              <w:t>‘</w:t>
            </w:r>
            <w:r w:rsidRPr="00F46EDD">
              <w:rPr>
                <w:sz w:val="22"/>
              </w:rPr>
              <w:t>/shared/ASAssets/Utilities/examples/repository/source/ds_orders</w:t>
            </w:r>
            <w:r w:rsidRPr="00F525DF">
              <w:rPr>
                <w:sz w:val="22"/>
              </w:rPr>
              <w:t>’</w:t>
            </w:r>
          </w:p>
        </w:tc>
      </w:tr>
      <w:tr w:rsidR="00F46EDD" w:rsidRPr="00F525DF" w14:paraId="59817CD5" w14:textId="77777777" w:rsidTr="00037DA4">
        <w:tc>
          <w:tcPr>
            <w:tcW w:w="1721" w:type="dxa"/>
          </w:tcPr>
          <w:p w14:paraId="6C0C28FB" w14:textId="77777777" w:rsidR="00F46EDD" w:rsidRPr="00F525DF" w:rsidRDefault="00F46EDD" w:rsidP="00037DA4">
            <w:pPr>
              <w:spacing w:after="120"/>
              <w:rPr>
                <w:sz w:val="22"/>
              </w:rPr>
            </w:pPr>
            <w:r w:rsidRPr="00F525DF">
              <w:rPr>
                <w:sz w:val="22"/>
              </w:rPr>
              <w:t>OUT</w:t>
            </w:r>
          </w:p>
        </w:tc>
        <w:tc>
          <w:tcPr>
            <w:tcW w:w="3558" w:type="dxa"/>
          </w:tcPr>
          <w:p w14:paraId="298D059E" w14:textId="106C4CA1" w:rsidR="00F46EDD" w:rsidRPr="00F525DF" w:rsidRDefault="00F46EDD" w:rsidP="00037DA4">
            <w:pPr>
              <w:spacing w:after="120"/>
              <w:rPr>
                <w:sz w:val="22"/>
              </w:rPr>
            </w:pPr>
            <w:r>
              <w:rPr>
                <w:sz w:val="22"/>
              </w:rPr>
              <w:t>s</w:t>
            </w:r>
            <w:r w:rsidRPr="00F46EDD">
              <w:rPr>
                <w:sz w:val="22"/>
              </w:rPr>
              <w:t>uccess</w:t>
            </w:r>
          </w:p>
        </w:tc>
        <w:tc>
          <w:tcPr>
            <w:tcW w:w="3577" w:type="dxa"/>
          </w:tcPr>
          <w:p w14:paraId="221D4F8C" w14:textId="1744BE36" w:rsidR="00F46EDD" w:rsidRPr="00F525DF" w:rsidRDefault="00F46EDD" w:rsidP="00037DA4">
            <w:pPr>
              <w:spacing w:after="120"/>
              <w:rPr>
                <w:sz w:val="22"/>
              </w:rPr>
            </w:pPr>
            <w:r>
              <w:rPr>
                <w:sz w:val="22"/>
              </w:rPr>
              <w:t>1</w:t>
            </w:r>
          </w:p>
        </w:tc>
      </w:tr>
    </w:tbl>
    <w:p w14:paraId="28BC24B8" w14:textId="77777777" w:rsidR="00967FED" w:rsidRPr="00582C6C" w:rsidRDefault="00967FED" w:rsidP="00967FED">
      <w:pPr>
        <w:pStyle w:val="Heading3"/>
        <w:rPr>
          <w:color w:val="1F497D"/>
          <w:sz w:val="23"/>
          <w:szCs w:val="23"/>
        </w:rPr>
      </w:pPr>
      <w:bookmarkStart w:id="523" w:name="_Toc40976366"/>
      <w:r w:rsidRPr="00582C6C">
        <w:rPr>
          <w:color w:val="1F497D"/>
          <w:sz w:val="23"/>
          <w:szCs w:val="23"/>
        </w:rPr>
        <w:t>compareCisVersions (Custom Function)</w:t>
      </w:r>
      <w:bookmarkEnd w:id="518"/>
      <w:bookmarkEnd w:id="519"/>
      <w:bookmarkEnd w:id="520"/>
      <w:bookmarkEnd w:id="523"/>
    </w:p>
    <w:p w14:paraId="54D96303" w14:textId="77777777" w:rsidR="00967FED" w:rsidRDefault="00967FED" w:rsidP="00967FED">
      <w:pPr>
        <w:pStyle w:val="CS-Bodytext"/>
      </w:pPr>
      <w:r>
        <w:t>This method compares two CIS version (baseline and current).  It converts the version string to an integer and performs a comparison. The following is returned based on the comparison:</w:t>
      </w:r>
    </w:p>
    <w:p w14:paraId="32B83E76" w14:textId="77777777" w:rsidR="00967FED" w:rsidRDefault="00967FED" w:rsidP="00967FED">
      <w:pPr>
        <w:pStyle w:val="CS-Bodytext"/>
      </w:pPr>
      <w:r>
        <w:tab/>
      </w:r>
      <w:r>
        <w:tab/>
        <w:t>-1 - if the current version is less than the baseline version.</w:t>
      </w:r>
    </w:p>
    <w:p w14:paraId="6140FC92" w14:textId="77777777" w:rsidR="00967FED" w:rsidRDefault="00967FED" w:rsidP="00967FED">
      <w:pPr>
        <w:pStyle w:val="CS-Bodytext"/>
      </w:pPr>
      <w:r>
        <w:tab/>
      </w:r>
      <w:r>
        <w:tab/>
        <w:t xml:space="preserve"> 0 - if the current version is equal to the baseline version.</w:t>
      </w:r>
    </w:p>
    <w:p w14:paraId="152666BA" w14:textId="77777777" w:rsidR="00967FED" w:rsidRDefault="00967FED" w:rsidP="00967FED">
      <w:pPr>
        <w:pStyle w:val="CS-Bodytext"/>
      </w:pPr>
      <w:r>
        <w:tab/>
      </w:r>
      <w:r>
        <w:tab/>
        <w:t xml:space="preserve"> 1 - if the current version is greater than the baseline version.</w:t>
      </w:r>
    </w:p>
    <w:p w14:paraId="7D3FA071" w14:textId="77777777" w:rsidR="00967FED" w:rsidRDefault="00967FED" w:rsidP="004B442F">
      <w:pPr>
        <w:pStyle w:val="CS-Bodytext"/>
        <w:numPr>
          <w:ilvl w:val="0"/>
          <w:numId w:val="21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8"/>
        <w:gridCol w:w="3510"/>
        <w:gridCol w:w="3618"/>
      </w:tblGrid>
      <w:tr w:rsidR="00967FED" w:rsidRPr="00F525DF" w14:paraId="6A18B652" w14:textId="77777777" w:rsidTr="00126D5E">
        <w:trPr>
          <w:tblHeader/>
        </w:trPr>
        <w:tc>
          <w:tcPr>
            <w:tcW w:w="1728" w:type="dxa"/>
            <w:shd w:val="clear" w:color="auto" w:fill="B3B3B3"/>
          </w:tcPr>
          <w:p w14:paraId="0CFB1C12" w14:textId="77777777" w:rsidR="00967FED" w:rsidRPr="00F525DF" w:rsidRDefault="00967FED" w:rsidP="00126D5E">
            <w:pPr>
              <w:spacing w:after="120"/>
              <w:rPr>
                <w:b/>
                <w:sz w:val="22"/>
              </w:rPr>
            </w:pPr>
            <w:r w:rsidRPr="00F525DF">
              <w:rPr>
                <w:b/>
                <w:sz w:val="22"/>
              </w:rPr>
              <w:t>Direction</w:t>
            </w:r>
          </w:p>
        </w:tc>
        <w:tc>
          <w:tcPr>
            <w:tcW w:w="3510" w:type="dxa"/>
            <w:shd w:val="clear" w:color="auto" w:fill="B3B3B3"/>
          </w:tcPr>
          <w:p w14:paraId="18708C53" w14:textId="77777777" w:rsidR="00967FED" w:rsidRPr="00F525DF" w:rsidRDefault="00967FED" w:rsidP="00126D5E">
            <w:pPr>
              <w:spacing w:after="120"/>
              <w:rPr>
                <w:b/>
                <w:sz w:val="22"/>
              </w:rPr>
            </w:pPr>
            <w:r w:rsidRPr="00F525DF">
              <w:rPr>
                <w:b/>
                <w:sz w:val="22"/>
              </w:rPr>
              <w:t>Parameter Name</w:t>
            </w:r>
          </w:p>
        </w:tc>
        <w:tc>
          <w:tcPr>
            <w:tcW w:w="3618" w:type="dxa"/>
            <w:shd w:val="clear" w:color="auto" w:fill="B3B3B3"/>
          </w:tcPr>
          <w:p w14:paraId="30C3FEF4" w14:textId="77777777" w:rsidR="00967FED" w:rsidRPr="00F525DF" w:rsidRDefault="00967FED" w:rsidP="00126D5E">
            <w:pPr>
              <w:spacing w:after="120"/>
              <w:rPr>
                <w:b/>
                <w:sz w:val="22"/>
              </w:rPr>
            </w:pPr>
            <w:r w:rsidRPr="00F525DF">
              <w:rPr>
                <w:b/>
                <w:sz w:val="22"/>
              </w:rPr>
              <w:t>Parameter Type</w:t>
            </w:r>
          </w:p>
        </w:tc>
      </w:tr>
      <w:tr w:rsidR="00967FED" w:rsidRPr="00F525DF" w14:paraId="075F7EE7" w14:textId="77777777" w:rsidTr="00126D5E">
        <w:trPr>
          <w:trHeight w:val="260"/>
        </w:trPr>
        <w:tc>
          <w:tcPr>
            <w:tcW w:w="1728" w:type="dxa"/>
          </w:tcPr>
          <w:p w14:paraId="51176644" w14:textId="77777777" w:rsidR="00967FED" w:rsidRPr="00F525DF" w:rsidRDefault="00967FED" w:rsidP="00126D5E">
            <w:pPr>
              <w:spacing w:after="120"/>
              <w:rPr>
                <w:sz w:val="22"/>
              </w:rPr>
            </w:pPr>
            <w:r w:rsidRPr="00F525DF">
              <w:rPr>
                <w:sz w:val="22"/>
              </w:rPr>
              <w:t>IN</w:t>
            </w:r>
          </w:p>
        </w:tc>
        <w:tc>
          <w:tcPr>
            <w:tcW w:w="3510" w:type="dxa"/>
          </w:tcPr>
          <w:p w14:paraId="09BB2FEC" w14:textId="77777777" w:rsidR="00967FED" w:rsidRPr="00F525DF" w:rsidRDefault="00967FED" w:rsidP="00126D5E">
            <w:pPr>
              <w:spacing w:after="120"/>
              <w:rPr>
                <w:sz w:val="22"/>
              </w:rPr>
            </w:pPr>
            <w:r w:rsidRPr="00F525DF">
              <w:rPr>
                <w:sz w:val="22"/>
              </w:rPr>
              <w:t>baseCisVersion</w:t>
            </w:r>
          </w:p>
        </w:tc>
        <w:tc>
          <w:tcPr>
            <w:tcW w:w="3618" w:type="dxa"/>
          </w:tcPr>
          <w:p w14:paraId="6D2A35D1" w14:textId="77777777" w:rsidR="00967FED" w:rsidRPr="00F525DF" w:rsidRDefault="00967FED" w:rsidP="00126D5E">
            <w:pPr>
              <w:spacing w:after="120"/>
              <w:rPr>
                <w:sz w:val="22"/>
              </w:rPr>
            </w:pPr>
            <w:r w:rsidRPr="00F525DF">
              <w:rPr>
                <w:sz w:val="22"/>
              </w:rPr>
              <w:t>VARCHAR</w:t>
            </w:r>
          </w:p>
        </w:tc>
      </w:tr>
      <w:tr w:rsidR="00967FED" w:rsidRPr="00F525DF" w14:paraId="2BD6DE37" w14:textId="77777777" w:rsidTr="00126D5E">
        <w:tc>
          <w:tcPr>
            <w:tcW w:w="1728" w:type="dxa"/>
          </w:tcPr>
          <w:p w14:paraId="75940DA6" w14:textId="77777777" w:rsidR="00967FED" w:rsidRPr="00F525DF" w:rsidRDefault="00967FED" w:rsidP="00126D5E">
            <w:pPr>
              <w:spacing w:after="120"/>
              <w:rPr>
                <w:sz w:val="22"/>
              </w:rPr>
            </w:pPr>
            <w:r w:rsidRPr="00F525DF">
              <w:rPr>
                <w:sz w:val="22"/>
              </w:rPr>
              <w:t>IN</w:t>
            </w:r>
          </w:p>
        </w:tc>
        <w:tc>
          <w:tcPr>
            <w:tcW w:w="3510" w:type="dxa"/>
          </w:tcPr>
          <w:p w14:paraId="4BDCA02D" w14:textId="77777777" w:rsidR="00967FED" w:rsidRPr="00F525DF" w:rsidRDefault="00967FED" w:rsidP="00126D5E">
            <w:pPr>
              <w:spacing w:after="120"/>
              <w:rPr>
                <w:sz w:val="22"/>
              </w:rPr>
            </w:pPr>
            <w:r w:rsidRPr="00F525DF">
              <w:rPr>
                <w:sz w:val="22"/>
              </w:rPr>
              <w:t>currentCisVersion</w:t>
            </w:r>
          </w:p>
        </w:tc>
        <w:tc>
          <w:tcPr>
            <w:tcW w:w="3618" w:type="dxa"/>
          </w:tcPr>
          <w:p w14:paraId="69F9B663" w14:textId="77777777" w:rsidR="00967FED" w:rsidRPr="00F525DF" w:rsidRDefault="00967FED" w:rsidP="00126D5E">
            <w:pPr>
              <w:spacing w:after="120"/>
              <w:rPr>
                <w:sz w:val="22"/>
              </w:rPr>
            </w:pPr>
            <w:r w:rsidRPr="00F525DF">
              <w:rPr>
                <w:sz w:val="22"/>
              </w:rPr>
              <w:t>VARCHAR</w:t>
            </w:r>
          </w:p>
        </w:tc>
      </w:tr>
      <w:tr w:rsidR="00967FED" w:rsidRPr="00F525DF" w14:paraId="73D873AF" w14:textId="77777777" w:rsidTr="00126D5E">
        <w:tc>
          <w:tcPr>
            <w:tcW w:w="1728" w:type="dxa"/>
          </w:tcPr>
          <w:p w14:paraId="6D17AD2F" w14:textId="77777777" w:rsidR="00967FED" w:rsidRPr="00F525DF" w:rsidRDefault="00967FED" w:rsidP="00126D5E">
            <w:pPr>
              <w:spacing w:after="120"/>
              <w:rPr>
                <w:sz w:val="22"/>
              </w:rPr>
            </w:pPr>
            <w:r w:rsidRPr="00F525DF">
              <w:rPr>
                <w:sz w:val="22"/>
              </w:rPr>
              <w:t>OUT</w:t>
            </w:r>
          </w:p>
        </w:tc>
        <w:tc>
          <w:tcPr>
            <w:tcW w:w="3510" w:type="dxa"/>
          </w:tcPr>
          <w:p w14:paraId="405BCFAC" w14:textId="77777777" w:rsidR="00967FED" w:rsidRPr="00F525DF" w:rsidRDefault="00967FED" w:rsidP="00126D5E">
            <w:pPr>
              <w:spacing w:after="120"/>
              <w:rPr>
                <w:sz w:val="22"/>
              </w:rPr>
            </w:pPr>
            <w:r w:rsidRPr="00F525DF">
              <w:rPr>
                <w:sz w:val="22"/>
              </w:rPr>
              <w:t>status</w:t>
            </w:r>
          </w:p>
        </w:tc>
        <w:tc>
          <w:tcPr>
            <w:tcW w:w="3618" w:type="dxa"/>
          </w:tcPr>
          <w:p w14:paraId="1D3ACD08" w14:textId="77777777" w:rsidR="00967FED" w:rsidRPr="00F525DF" w:rsidRDefault="00967FED" w:rsidP="00126D5E">
            <w:pPr>
              <w:spacing w:after="120"/>
              <w:rPr>
                <w:sz w:val="22"/>
              </w:rPr>
            </w:pPr>
            <w:r w:rsidRPr="00F525DF">
              <w:rPr>
                <w:sz w:val="22"/>
              </w:rPr>
              <w:t>INTEGER</w:t>
            </w:r>
          </w:p>
        </w:tc>
      </w:tr>
    </w:tbl>
    <w:p w14:paraId="51DB013A" w14:textId="77777777" w:rsidR="00967FED" w:rsidRPr="0011702E" w:rsidRDefault="00967FED" w:rsidP="004B442F">
      <w:pPr>
        <w:pStyle w:val="CS-Bodytext"/>
        <w:numPr>
          <w:ilvl w:val="0"/>
          <w:numId w:val="213"/>
        </w:numPr>
        <w:spacing w:before="120"/>
        <w:ind w:right="14"/>
      </w:pPr>
      <w:r>
        <w:rPr>
          <w:b/>
          <w:bCs/>
        </w:rPr>
        <w:t>Examples:</w:t>
      </w:r>
    </w:p>
    <w:p w14:paraId="59CAE343" w14:textId="77777777" w:rsidR="00967FED" w:rsidRPr="0011702E" w:rsidRDefault="00967FED" w:rsidP="004B442F">
      <w:pPr>
        <w:pStyle w:val="CS-Bodytext"/>
        <w:numPr>
          <w:ilvl w:val="1"/>
          <w:numId w:val="21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1"/>
        <w:gridCol w:w="3558"/>
        <w:gridCol w:w="3577"/>
      </w:tblGrid>
      <w:tr w:rsidR="00967FED" w:rsidRPr="00F525DF" w14:paraId="40F63A0C" w14:textId="77777777" w:rsidTr="00126D5E">
        <w:trPr>
          <w:tblHeader/>
        </w:trPr>
        <w:tc>
          <w:tcPr>
            <w:tcW w:w="1721" w:type="dxa"/>
            <w:shd w:val="clear" w:color="auto" w:fill="B3B3B3"/>
          </w:tcPr>
          <w:p w14:paraId="577D6F55" w14:textId="77777777" w:rsidR="00967FED" w:rsidRPr="00F525DF" w:rsidRDefault="00967FED" w:rsidP="00126D5E">
            <w:pPr>
              <w:spacing w:after="120"/>
              <w:rPr>
                <w:b/>
                <w:sz w:val="22"/>
              </w:rPr>
            </w:pPr>
            <w:r w:rsidRPr="00F525DF">
              <w:rPr>
                <w:b/>
                <w:sz w:val="22"/>
              </w:rPr>
              <w:t>Direction</w:t>
            </w:r>
          </w:p>
        </w:tc>
        <w:tc>
          <w:tcPr>
            <w:tcW w:w="3558" w:type="dxa"/>
            <w:shd w:val="clear" w:color="auto" w:fill="B3B3B3"/>
          </w:tcPr>
          <w:p w14:paraId="02250299" w14:textId="77777777" w:rsidR="00967FED" w:rsidRPr="00F525DF" w:rsidRDefault="00967FED" w:rsidP="00126D5E">
            <w:pPr>
              <w:spacing w:after="120"/>
              <w:rPr>
                <w:b/>
                <w:sz w:val="22"/>
              </w:rPr>
            </w:pPr>
            <w:r w:rsidRPr="00F525DF">
              <w:rPr>
                <w:b/>
                <w:sz w:val="22"/>
              </w:rPr>
              <w:t>Parameter Name</w:t>
            </w:r>
          </w:p>
        </w:tc>
        <w:tc>
          <w:tcPr>
            <w:tcW w:w="3577" w:type="dxa"/>
            <w:shd w:val="clear" w:color="auto" w:fill="B3B3B3"/>
          </w:tcPr>
          <w:p w14:paraId="60E15E94" w14:textId="77777777" w:rsidR="00967FED" w:rsidRPr="00F525DF" w:rsidRDefault="00967FED" w:rsidP="00126D5E">
            <w:pPr>
              <w:spacing w:after="120"/>
              <w:rPr>
                <w:b/>
                <w:sz w:val="22"/>
              </w:rPr>
            </w:pPr>
            <w:r w:rsidRPr="00F525DF">
              <w:rPr>
                <w:b/>
                <w:sz w:val="22"/>
              </w:rPr>
              <w:t>Parameter Value</w:t>
            </w:r>
          </w:p>
        </w:tc>
      </w:tr>
      <w:tr w:rsidR="00967FED" w:rsidRPr="00F525DF" w14:paraId="7F58BCBD" w14:textId="77777777" w:rsidTr="00126D5E">
        <w:trPr>
          <w:trHeight w:val="260"/>
        </w:trPr>
        <w:tc>
          <w:tcPr>
            <w:tcW w:w="1721" w:type="dxa"/>
          </w:tcPr>
          <w:p w14:paraId="411DA684" w14:textId="77777777" w:rsidR="00967FED" w:rsidRPr="00F525DF" w:rsidRDefault="00967FED" w:rsidP="00126D5E">
            <w:pPr>
              <w:spacing w:after="120"/>
              <w:rPr>
                <w:sz w:val="22"/>
              </w:rPr>
            </w:pPr>
            <w:r w:rsidRPr="00F525DF">
              <w:rPr>
                <w:sz w:val="22"/>
              </w:rPr>
              <w:t>IN</w:t>
            </w:r>
          </w:p>
        </w:tc>
        <w:tc>
          <w:tcPr>
            <w:tcW w:w="3558" w:type="dxa"/>
          </w:tcPr>
          <w:p w14:paraId="2989ECB9" w14:textId="77777777" w:rsidR="00967FED" w:rsidRPr="00F525DF" w:rsidRDefault="00967FED" w:rsidP="00126D5E">
            <w:pPr>
              <w:spacing w:after="120"/>
              <w:rPr>
                <w:sz w:val="22"/>
              </w:rPr>
            </w:pPr>
            <w:r w:rsidRPr="00F525DF">
              <w:rPr>
                <w:sz w:val="22"/>
              </w:rPr>
              <w:t>baseCisVersion</w:t>
            </w:r>
          </w:p>
        </w:tc>
        <w:tc>
          <w:tcPr>
            <w:tcW w:w="3577" w:type="dxa"/>
          </w:tcPr>
          <w:p w14:paraId="2B4B35B9" w14:textId="77777777" w:rsidR="00967FED" w:rsidRPr="00F525DF" w:rsidRDefault="00967FED" w:rsidP="00126D5E">
            <w:pPr>
              <w:spacing w:after="120"/>
              <w:rPr>
                <w:sz w:val="22"/>
              </w:rPr>
            </w:pPr>
            <w:r w:rsidRPr="00F525DF">
              <w:rPr>
                <w:sz w:val="22"/>
              </w:rPr>
              <w:t>'6.1.0.01.09'</w:t>
            </w:r>
          </w:p>
        </w:tc>
      </w:tr>
      <w:tr w:rsidR="00967FED" w:rsidRPr="00F525DF" w14:paraId="5D8B06A0" w14:textId="77777777" w:rsidTr="00126D5E">
        <w:tc>
          <w:tcPr>
            <w:tcW w:w="1721" w:type="dxa"/>
          </w:tcPr>
          <w:p w14:paraId="0A4DAA41" w14:textId="77777777" w:rsidR="00967FED" w:rsidRPr="00F525DF" w:rsidRDefault="00967FED" w:rsidP="00126D5E">
            <w:pPr>
              <w:spacing w:after="120"/>
              <w:rPr>
                <w:sz w:val="22"/>
              </w:rPr>
            </w:pPr>
            <w:r w:rsidRPr="00F525DF">
              <w:rPr>
                <w:sz w:val="22"/>
              </w:rPr>
              <w:t>IN</w:t>
            </w:r>
          </w:p>
        </w:tc>
        <w:tc>
          <w:tcPr>
            <w:tcW w:w="3558" w:type="dxa"/>
          </w:tcPr>
          <w:p w14:paraId="6089425F" w14:textId="77777777" w:rsidR="00967FED" w:rsidRPr="00F525DF" w:rsidRDefault="00967FED" w:rsidP="00126D5E">
            <w:pPr>
              <w:spacing w:after="120"/>
              <w:rPr>
                <w:sz w:val="22"/>
              </w:rPr>
            </w:pPr>
            <w:r w:rsidRPr="00F525DF">
              <w:rPr>
                <w:sz w:val="22"/>
              </w:rPr>
              <w:t>currentCisVersion</w:t>
            </w:r>
          </w:p>
        </w:tc>
        <w:tc>
          <w:tcPr>
            <w:tcW w:w="3577" w:type="dxa"/>
          </w:tcPr>
          <w:p w14:paraId="0CC430A6" w14:textId="77777777" w:rsidR="00967FED" w:rsidRPr="00F525DF" w:rsidRDefault="00967FED" w:rsidP="00126D5E">
            <w:pPr>
              <w:spacing w:after="120"/>
              <w:rPr>
                <w:sz w:val="22"/>
              </w:rPr>
            </w:pPr>
            <w:r w:rsidRPr="00F525DF">
              <w:rPr>
                <w:sz w:val="22"/>
              </w:rPr>
              <w:t>'6.1.0.01.14'</w:t>
            </w:r>
          </w:p>
        </w:tc>
      </w:tr>
      <w:tr w:rsidR="00967FED" w:rsidRPr="00F525DF" w14:paraId="0637D502" w14:textId="77777777" w:rsidTr="00126D5E">
        <w:tc>
          <w:tcPr>
            <w:tcW w:w="1721" w:type="dxa"/>
          </w:tcPr>
          <w:p w14:paraId="398A1C6A" w14:textId="77777777" w:rsidR="00967FED" w:rsidRPr="00F525DF" w:rsidRDefault="00967FED" w:rsidP="00126D5E">
            <w:pPr>
              <w:spacing w:after="120"/>
              <w:rPr>
                <w:sz w:val="22"/>
              </w:rPr>
            </w:pPr>
            <w:r w:rsidRPr="00F525DF">
              <w:rPr>
                <w:sz w:val="22"/>
              </w:rPr>
              <w:t>OUT</w:t>
            </w:r>
          </w:p>
        </w:tc>
        <w:tc>
          <w:tcPr>
            <w:tcW w:w="3558" w:type="dxa"/>
          </w:tcPr>
          <w:p w14:paraId="0270E4C1" w14:textId="77777777" w:rsidR="00967FED" w:rsidRPr="00F525DF" w:rsidRDefault="00967FED" w:rsidP="00126D5E">
            <w:pPr>
              <w:spacing w:after="120"/>
              <w:rPr>
                <w:sz w:val="22"/>
              </w:rPr>
            </w:pPr>
            <w:r w:rsidRPr="00F525DF">
              <w:rPr>
                <w:sz w:val="22"/>
              </w:rPr>
              <w:t>status</w:t>
            </w:r>
          </w:p>
        </w:tc>
        <w:tc>
          <w:tcPr>
            <w:tcW w:w="3577" w:type="dxa"/>
          </w:tcPr>
          <w:p w14:paraId="40047636" w14:textId="77777777" w:rsidR="00967FED" w:rsidRPr="00F525DF" w:rsidRDefault="00967FED" w:rsidP="00126D5E">
            <w:pPr>
              <w:spacing w:after="120"/>
              <w:rPr>
                <w:sz w:val="22"/>
              </w:rPr>
            </w:pPr>
            <w:r w:rsidRPr="00F525DF">
              <w:rPr>
                <w:sz w:val="22"/>
              </w:rPr>
              <w:t>1</w:t>
            </w:r>
          </w:p>
        </w:tc>
      </w:tr>
    </w:tbl>
    <w:p w14:paraId="4A1B01AB" w14:textId="1A1EF4C6" w:rsidR="00105D1A" w:rsidRPr="00582C6C" w:rsidRDefault="00105D1A" w:rsidP="00105D1A">
      <w:pPr>
        <w:pStyle w:val="Heading3"/>
        <w:rPr>
          <w:color w:val="1F497D"/>
          <w:sz w:val="23"/>
          <w:szCs w:val="23"/>
        </w:rPr>
      </w:pPr>
      <w:bookmarkStart w:id="524" w:name="_Toc364763078"/>
      <w:bookmarkStart w:id="525" w:name="_Toc385311246"/>
      <w:bookmarkStart w:id="526" w:name="_Toc484033041"/>
      <w:bookmarkStart w:id="527" w:name="_Toc40976367"/>
      <w:r w:rsidRPr="00582C6C">
        <w:rPr>
          <w:color w:val="1F497D"/>
          <w:sz w:val="23"/>
          <w:szCs w:val="23"/>
        </w:rPr>
        <w:t>copyResource</w:t>
      </w:r>
      <w:bookmarkEnd w:id="527"/>
    </w:p>
    <w:p w14:paraId="091BE6EC" w14:textId="41826D6C" w:rsidR="00105D1A" w:rsidRDefault="00105D1A" w:rsidP="00105D1A">
      <w:pPr>
        <w:pStyle w:val="CS-Bodytext"/>
      </w:pPr>
      <w:r w:rsidRPr="00105D1A">
        <w:t>This is a procedure is used to copy a single resource from the source to a target</w:t>
      </w:r>
      <w:r>
        <w:t>.</w:t>
      </w:r>
    </w:p>
    <w:p w14:paraId="0E76B17F" w14:textId="77777777" w:rsidR="00105D1A" w:rsidRDefault="00105D1A" w:rsidP="00105D1A">
      <w:pPr>
        <w:pStyle w:val="CS-Bodytext"/>
        <w:numPr>
          <w:ilvl w:val="0"/>
          <w:numId w:val="223"/>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1"/>
        <w:gridCol w:w="4707"/>
        <w:gridCol w:w="2520"/>
      </w:tblGrid>
      <w:tr w:rsidR="00105D1A" w:rsidRPr="00F525DF" w14:paraId="0C4B29B1" w14:textId="77777777" w:rsidTr="00105D1A">
        <w:trPr>
          <w:trHeight w:val="348"/>
          <w:tblHeader/>
        </w:trPr>
        <w:tc>
          <w:tcPr>
            <w:tcW w:w="1611" w:type="dxa"/>
            <w:shd w:val="clear" w:color="auto" w:fill="B3B3B3"/>
          </w:tcPr>
          <w:p w14:paraId="7A840CBB" w14:textId="77777777" w:rsidR="00105D1A" w:rsidRPr="00F525DF" w:rsidRDefault="00105D1A" w:rsidP="007B6391">
            <w:pPr>
              <w:spacing w:after="120"/>
              <w:rPr>
                <w:b/>
                <w:sz w:val="22"/>
              </w:rPr>
            </w:pPr>
            <w:r w:rsidRPr="00F525DF">
              <w:rPr>
                <w:b/>
                <w:sz w:val="22"/>
              </w:rPr>
              <w:t>Direction</w:t>
            </w:r>
          </w:p>
        </w:tc>
        <w:tc>
          <w:tcPr>
            <w:tcW w:w="4707" w:type="dxa"/>
            <w:shd w:val="clear" w:color="auto" w:fill="B3B3B3"/>
          </w:tcPr>
          <w:p w14:paraId="36E95998" w14:textId="77777777" w:rsidR="00105D1A" w:rsidRPr="00F525DF" w:rsidRDefault="00105D1A" w:rsidP="007B6391">
            <w:pPr>
              <w:spacing w:after="120"/>
              <w:rPr>
                <w:b/>
                <w:sz w:val="22"/>
              </w:rPr>
            </w:pPr>
            <w:r w:rsidRPr="00F525DF">
              <w:rPr>
                <w:b/>
                <w:sz w:val="22"/>
              </w:rPr>
              <w:t>Parameter Name</w:t>
            </w:r>
          </w:p>
        </w:tc>
        <w:tc>
          <w:tcPr>
            <w:tcW w:w="2520" w:type="dxa"/>
            <w:shd w:val="clear" w:color="auto" w:fill="B3B3B3"/>
          </w:tcPr>
          <w:p w14:paraId="311EF935" w14:textId="77777777" w:rsidR="00105D1A" w:rsidRPr="00F525DF" w:rsidRDefault="00105D1A" w:rsidP="007B6391">
            <w:pPr>
              <w:spacing w:after="120"/>
              <w:rPr>
                <w:b/>
                <w:sz w:val="22"/>
              </w:rPr>
            </w:pPr>
            <w:r w:rsidRPr="00F525DF">
              <w:rPr>
                <w:b/>
                <w:sz w:val="22"/>
              </w:rPr>
              <w:t>Parameter Type</w:t>
            </w:r>
          </w:p>
        </w:tc>
      </w:tr>
      <w:tr w:rsidR="00105D1A" w:rsidRPr="00F525DF" w14:paraId="01B1BEF7" w14:textId="77777777" w:rsidTr="00105D1A">
        <w:trPr>
          <w:trHeight w:val="247"/>
        </w:trPr>
        <w:tc>
          <w:tcPr>
            <w:tcW w:w="1611" w:type="dxa"/>
          </w:tcPr>
          <w:p w14:paraId="3A8B310F" w14:textId="77777777" w:rsidR="00105D1A" w:rsidRPr="00F525DF" w:rsidRDefault="00105D1A" w:rsidP="007B6391">
            <w:pPr>
              <w:spacing w:after="120"/>
              <w:rPr>
                <w:sz w:val="22"/>
              </w:rPr>
            </w:pPr>
            <w:r w:rsidRPr="00F525DF">
              <w:rPr>
                <w:sz w:val="22"/>
              </w:rPr>
              <w:t>IN</w:t>
            </w:r>
          </w:p>
        </w:tc>
        <w:tc>
          <w:tcPr>
            <w:tcW w:w="4707" w:type="dxa"/>
          </w:tcPr>
          <w:p w14:paraId="08E5EA6A" w14:textId="032B41CA" w:rsidR="00105D1A" w:rsidRPr="00F525DF" w:rsidRDefault="00105D1A" w:rsidP="007B6391">
            <w:pPr>
              <w:spacing w:after="120"/>
              <w:rPr>
                <w:sz w:val="22"/>
              </w:rPr>
            </w:pPr>
            <w:r w:rsidRPr="00105D1A">
              <w:rPr>
                <w:sz w:val="22"/>
              </w:rPr>
              <w:t>sourceResource</w:t>
            </w:r>
            <w:r>
              <w:rPr>
                <w:sz w:val="22"/>
              </w:rPr>
              <w:t xml:space="preserve"> - </w:t>
            </w:r>
            <w:r w:rsidRPr="00105D1A">
              <w:rPr>
                <w:sz w:val="22"/>
              </w:rPr>
              <w:t>DV source resource path.  Resource must exist.</w:t>
            </w:r>
          </w:p>
        </w:tc>
        <w:tc>
          <w:tcPr>
            <w:tcW w:w="2520" w:type="dxa"/>
          </w:tcPr>
          <w:p w14:paraId="775E8F70" w14:textId="6129E808" w:rsidR="00105D1A" w:rsidRPr="00F525DF" w:rsidRDefault="00105D1A" w:rsidP="007B6391">
            <w:pPr>
              <w:spacing w:after="120"/>
              <w:rPr>
                <w:sz w:val="22"/>
              </w:rPr>
            </w:pPr>
            <w:r w:rsidRPr="00105D1A">
              <w:rPr>
                <w:sz w:val="22"/>
              </w:rPr>
              <w:t>VARCHAR(4000)</w:t>
            </w:r>
          </w:p>
        </w:tc>
      </w:tr>
      <w:tr w:rsidR="00105D1A" w:rsidRPr="00F525DF" w14:paraId="66BC6643" w14:textId="77777777" w:rsidTr="00105D1A">
        <w:trPr>
          <w:trHeight w:val="348"/>
        </w:trPr>
        <w:tc>
          <w:tcPr>
            <w:tcW w:w="1611" w:type="dxa"/>
          </w:tcPr>
          <w:p w14:paraId="1AF7C633" w14:textId="77777777" w:rsidR="00105D1A" w:rsidRPr="00F525DF" w:rsidRDefault="00105D1A" w:rsidP="007B6391">
            <w:pPr>
              <w:spacing w:after="120"/>
              <w:rPr>
                <w:sz w:val="22"/>
              </w:rPr>
            </w:pPr>
            <w:r w:rsidRPr="00F525DF">
              <w:rPr>
                <w:sz w:val="22"/>
              </w:rPr>
              <w:t>IN</w:t>
            </w:r>
          </w:p>
        </w:tc>
        <w:tc>
          <w:tcPr>
            <w:tcW w:w="4707" w:type="dxa"/>
          </w:tcPr>
          <w:p w14:paraId="2E7B5C69" w14:textId="2242A94E" w:rsidR="00105D1A" w:rsidRPr="00F525DF" w:rsidRDefault="00105D1A" w:rsidP="007B6391">
            <w:pPr>
              <w:spacing w:after="120"/>
              <w:rPr>
                <w:sz w:val="22"/>
              </w:rPr>
            </w:pPr>
            <w:r w:rsidRPr="00105D1A">
              <w:rPr>
                <w:sz w:val="22"/>
              </w:rPr>
              <w:t>sourceType</w:t>
            </w:r>
            <w:r>
              <w:rPr>
                <w:sz w:val="22"/>
              </w:rPr>
              <w:t xml:space="preserve"> - </w:t>
            </w:r>
            <w:r w:rsidRPr="00105D1A">
              <w:rPr>
                <w:sz w:val="22"/>
              </w:rPr>
              <w:t>the type of resource.</w:t>
            </w:r>
          </w:p>
        </w:tc>
        <w:tc>
          <w:tcPr>
            <w:tcW w:w="2520" w:type="dxa"/>
          </w:tcPr>
          <w:p w14:paraId="4D94F65F" w14:textId="0113F4B5" w:rsidR="00105D1A" w:rsidRPr="00F525DF" w:rsidRDefault="00105D1A" w:rsidP="007B6391">
            <w:pPr>
              <w:spacing w:after="120"/>
              <w:rPr>
                <w:sz w:val="22"/>
              </w:rPr>
            </w:pPr>
            <w:r w:rsidRPr="00105D1A">
              <w:rPr>
                <w:sz w:val="22"/>
              </w:rPr>
              <w:t>VARCHAR</w:t>
            </w:r>
          </w:p>
        </w:tc>
      </w:tr>
      <w:tr w:rsidR="00105D1A" w:rsidRPr="00F525DF" w14:paraId="7B7FDF09" w14:textId="77777777" w:rsidTr="00105D1A">
        <w:trPr>
          <w:trHeight w:val="348"/>
        </w:trPr>
        <w:tc>
          <w:tcPr>
            <w:tcW w:w="1611" w:type="dxa"/>
          </w:tcPr>
          <w:p w14:paraId="270B6886" w14:textId="1E71BB90" w:rsidR="00105D1A" w:rsidRPr="00F525DF" w:rsidRDefault="00105D1A" w:rsidP="007B6391">
            <w:pPr>
              <w:spacing w:after="120"/>
              <w:rPr>
                <w:sz w:val="22"/>
              </w:rPr>
            </w:pPr>
            <w:r>
              <w:rPr>
                <w:sz w:val="22"/>
              </w:rPr>
              <w:t>IN</w:t>
            </w:r>
          </w:p>
        </w:tc>
        <w:tc>
          <w:tcPr>
            <w:tcW w:w="4707" w:type="dxa"/>
          </w:tcPr>
          <w:p w14:paraId="7BB5A85B" w14:textId="3552E4FE" w:rsidR="00105D1A" w:rsidRPr="00F525DF" w:rsidRDefault="00105D1A" w:rsidP="007B6391">
            <w:pPr>
              <w:spacing w:after="120"/>
              <w:rPr>
                <w:sz w:val="22"/>
              </w:rPr>
            </w:pPr>
            <w:r w:rsidRPr="00105D1A">
              <w:rPr>
                <w:sz w:val="22"/>
              </w:rPr>
              <w:t>targetResource</w:t>
            </w:r>
            <w:r>
              <w:rPr>
                <w:sz w:val="22"/>
              </w:rPr>
              <w:t xml:space="preserve"> - </w:t>
            </w:r>
            <w:r w:rsidRPr="00105D1A">
              <w:rPr>
                <w:sz w:val="22"/>
              </w:rPr>
              <w:t>DV target resource path.  Gets created if it does not exist.</w:t>
            </w:r>
          </w:p>
        </w:tc>
        <w:tc>
          <w:tcPr>
            <w:tcW w:w="2520" w:type="dxa"/>
          </w:tcPr>
          <w:p w14:paraId="0308966F" w14:textId="777DDC54" w:rsidR="00105D1A" w:rsidRPr="00105D1A" w:rsidRDefault="00105D1A" w:rsidP="007B6391">
            <w:pPr>
              <w:spacing w:after="120"/>
              <w:rPr>
                <w:sz w:val="22"/>
              </w:rPr>
            </w:pPr>
            <w:r w:rsidRPr="00105D1A">
              <w:rPr>
                <w:sz w:val="22"/>
              </w:rPr>
              <w:t>VARCHAR</w:t>
            </w:r>
            <w:r>
              <w:rPr>
                <w:sz w:val="22"/>
              </w:rPr>
              <w:t>(4000)</w:t>
            </w:r>
          </w:p>
        </w:tc>
      </w:tr>
      <w:tr w:rsidR="00105D1A" w:rsidRPr="00F525DF" w14:paraId="36B7EF51" w14:textId="77777777" w:rsidTr="00105D1A">
        <w:trPr>
          <w:trHeight w:val="348"/>
        </w:trPr>
        <w:tc>
          <w:tcPr>
            <w:tcW w:w="1611" w:type="dxa"/>
          </w:tcPr>
          <w:p w14:paraId="719BE4CB" w14:textId="71D9C5AA" w:rsidR="00105D1A" w:rsidRPr="00F525DF" w:rsidRDefault="00105D1A" w:rsidP="007B6391">
            <w:pPr>
              <w:spacing w:after="120"/>
              <w:rPr>
                <w:sz w:val="22"/>
              </w:rPr>
            </w:pPr>
            <w:r>
              <w:rPr>
                <w:sz w:val="22"/>
              </w:rPr>
              <w:lastRenderedPageBreak/>
              <w:t>IN</w:t>
            </w:r>
          </w:p>
        </w:tc>
        <w:tc>
          <w:tcPr>
            <w:tcW w:w="4707" w:type="dxa"/>
          </w:tcPr>
          <w:p w14:paraId="1BE8F7CE" w14:textId="62A587B3" w:rsidR="00105D1A" w:rsidRPr="00105D1A" w:rsidRDefault="00105D1A" w:rsidP="00105D1A">
            <w:pPr>
              <w:spacing w:after="120"/>
              <w:rPr>
                <w:sz w:val="22"/>
              </w:rPr>
            </w:pPr>
            <w:r w:rsidRPr="00105D1A">
              <w:rPr>
                <w:sz w:val="22"/>
              </w:rPr>
              <w:t>copyMode</w:t>
            </w:r>
            <w:r>
              <w:rPr>
                <w:sz w:val="22"/>
              </w:rPr>
              <w:t xml:space="preserve"> - </w:t>
            </w:r>
            <w:r w:rsidRPr="00105D1A">
              <w:rPr>
                <w:sz w:val="22"/>
              </w:rPr>
              <w:t>The "copyMode" element is used to control behavior in the case where a resource exists</w:t>
            </w:r>
            <w:r>
              <w:rPr>
                <w:sz w:val="22"/>
              </w:rPr>
              <w:t xml:space="preserve"> </w:t>
            </w:r>
            <w:r w:rsidRPr="00105D1A">
              <w:rPr>
                <w:sz w:val="22"/>
              </w:rPr>
              <w:t>with the same name and type in the container specified by "newPath".  The options are:</w:t>
            </w:r>
          </w:p>
          <w:p w14:paraId="51041BA6" w14:textId="77777777" w:rsidR="00105D1A" w:rsidRDefault="00105D1A" w:rsidP="00105D1A">
            <w:pPr>
              <w:spacing w:after="120"/>
              <w:rPr>
                <w:sz w:val="22"/>
              </w:rPr>
            </w:pPr>
            <w:r w:rsidRPr="00105D1A">
              <w:rPr>
                <w:sz w:val="22"/>
              </w:rPr>
              <w:t>"ALTER_NAME_IF_EXISTS" - If a resource of the</w:t>
            </w:r>
            <w:r>
              <w:rPr>
                <w:sz w:val="22"/>
              </w:rPr>
              <w:t xml:space="preserve"> </w:t>
            </w:r>
            <w:r w:rsidRPr="00105D1A">
              <w:rPr>
                <w:sz w:val="22"/>
              </w:rPr>
              <w:t>same name and type of the source resource already exists in the target container, then avoid</w:t>
            </w:r>
            <w:r>
              <w:rPr>
                <w:sz w:val="22"/>
              </w:rPr>
              <w:t xml:space="preserve"> </w:t>
            </w:r>
            <w:r w:rsidRPr="00105D1A">
              <w:rPr>
                <w:sz w:val="22"/>
              </w:rPr>
              <w:t>conflicts by automatically generating a new name.  Names are generated by appending a number to the</w:t>
            </w:r>
            <w:r>
              <w:rPr>
                <w:sz w:val="22"/>
              </w:rPr>
              <w:t xml:space="preserve"> </w:t>
            </w:r>
            <w:r w:rsidRPr="00105D1A">
              <w:rPr>
                <w:sz w:val="22"/>
              </w:rPr>
              <w:t>end of the provided name.</w:t>
            </w:r>
          </w:p>
          <w:p w14:paraId="3743B789" w14:textId="2064803A" w:rsidR="00105D1A" w:rsidRPr="00105D1A" w:rsidRDefault="00105D1A" w:rsidP="00105D1A">
            <w:pPr>
              <w:spacing w:after="120"/>
              <w:rPr>
                <w:sz w:val="22"/>
              </w:rPr>
            </w:pPr>
            <w:r w:rsidRPr="00105D1A">
              <w:rPr>
                <w:sz w:val="22"/>
              </w:rPr>
              <w:t>"FAIL_IF_EXISTS" - Fails if a resource of the same name and type already</w:t>
            </w:r>
            <w:r>
              <w:rPr>
                <w:sz w:val="22"/>
              </w:rPr>
              <w:t xml:space="preserve"> </w:t>
            </w:r>
            <w:r w:rsidRPr="00105D1A">
              <w:rPr>
                <w:sz w:val="22"/>
              </w:rPr>
              <w:t>exists in the target container.  The resource will not be copied if this occurs.</w:t>
            </w:r>
          </w:p>
          <w:p w14:paraId="303BD64B" w14:textId="6E132CF3" w:rsidR="00105D1A" w:rsidRPr="00105D1A" w:rsidRDefault="00105D1A" w:rsidP="00105D1A">
            <w:pPr>
              <w:spacing w:after="120"/>
              <w:rPr>
                <w:sz w:val="22"/>
              </w:rPr>
            </w:pPr>
            <w:r w:rsidRPr="00105D1A">
              <w:rPr>
                <w:sz w:val="22"/>
              </w:rPr>
              <w:t>"OVERWRITE_MERGE_IF_EXISTS" - If a resource of the same name and type of the source resource already</w:t>
            </w:r>
            <w:r>
              <w:rPr>
                <w:sz w:val="22"/>
              </w:rPr>
              <w:t xml:space="preserve"> </w:t>
            </w:r>
            <w:r w:rsidRPr="00105D1A">
              <w:rPr>
                <w:sz w:val="22"/>
              </w:rPr>
              <w:t>exists in the target container, then overwrite the resource in the target container.  If the source</w:t>
            </w:r>
            <w:r>
              <w:rPr>
                <w:sz w:val="22"/>
              </w:rPr>
              <w:t xml:space="preserve"> </w:t>
            </w:r>
            <w:r w:rsidRPr="00105D1A">
              <w:rPr>
                <w:sz w:val="22"/>
              </w:rPr>
              <w:t>resource is a container, then merge the contents of the source container with the corresponding</w:t>
            </w:r>
            <w:r>
              <w:rPr>
                <w:sz w:val="22"/>
              </w:rPr>
              <w:t xml:space="preserve"> </w:t>
            </w:r>
            <w:r w:rsidRPr="00105D1A">
              <w:rPr>
                <w:sz w:val="22"/>
              </w:rPr>
              <w:t>resource in the target.  All resources in the source container will overwrite those resources with</w:t>
            </w:r>
            <w:r>
              <w:rPr>
                <w:sz w:val="22"/>
              </w:rPr>
              <w:t xml:space="preserve"> </w:t>
            </w:r>
            <w:r w:rsidRPr="00105D1A">
              <w:rPr>
                <w:sz w:val="22"/>
              </w:rPr>
              <w:t>the same name in the target, but child resources in the target with different names will not be</w:t>
            </w:r>
            <w:r>
              <w:rPr>
                <w:sz w:val="22"/>
              </w:rPr>
              <w:t xml:space="preserve"> </w:t>
            </w:r>
            <w:r w:rsidRPr="00105D1A">
              <w:rPr>
                <w:sz w:val="22"/>
              </w:rPr>
              <w:t>overwritten and remain unaltered.</w:t>
            </w:r>
          </w:p>
          <w:p w14:paraId="04A5249B" w14:textId="5A85CFA5" w:rsidR="00105D1A" w:rsidRPr="00105D1A" w:rsidRDefault="00105D1A" w:rsidP="00105D1A">
            <w:pPr>
              <w:spacing w:after="120"/>
              <w:rPr>
                <w:sz w:val="22"/>
              </w:rPr>
            </w:pPr>
            <w:r w:rsidRPr="00105D1A">
              <w:rPr>
                <w:sz w:val="22"/>
              </w:rPr>
              <w:t>"OVERWRITE_REPLACE_IF_EXISTS" - If a resource of the same name</w:t>
            </w:r>
            <w:r>
              <w:rPr>
                <w:sz w:val="22"/>
              </w:rPr>
              <w:t xml:space="preserve"> </w:t>
            </w:r>
            <w:r w:rsidRPr="00105D1A">
              <w:rPr>
                <w:sz w:val="22"/>
              </w:rPr>
              <w:t>and type of the source resource already exists in the target container, then overwrite the resource</w:t>
            </w:r>
            <w:r>
              <w:rPr>
                <w:sz w:val="22"/>
              </w:rPr>
              <w:t xml:space="preserve"> </w:t>
            </w:r>
            <w:r w:rsidRPr="00105D1A">
              <w:rPr>
                <w:sz w:val="22"/>
              </w:rPr>
              <w:t>in the target container.  If the source resource is a container, then replace the container within</w:t>
            </w:r>
            <w:r>
              <w:rPr>
                <w:sz w:val="22"/>
              </w:rPr>
              <w:t xml:space="preserve"> </w:t>
            </w:r>
            <w:r w:rsidRPr="00105D1A">
              <w:rPr>
                <w:sz w:val="22"/>
              </w:rPr>
              <w:t>the target container with the source container.  This is equivalent to deleting the container in the</w:t>
            </w:r>
            <w:r>
              <w:rPr>
                <w:sz w:val="22"/>
              </w:rPr>
              <w:t xml:space="preserve"> </w:t>
            </w:r>
            <w:r w:rsidRPr="00105D1A">
              <w:rPr>
                <w:sz w:val="22"/>
              </w:rPr>
              <w:t>target before copying the source.</w:t>
            </w:r>
          </w:p>
        </w:tc>
        <w:tc>
          <w:tcPr>
            <w:tcW w:w="2520" w:type="dxa"/>
          </w:tcPr>
          <w:p w14:paraId="4E79EE4D" w14:textId="4A13D0E4" w:rsidR="00105D1A" w:rsidRPr="00105D1A" w:rsidRDefault="00105D1A" w:rsidP="007B6391">
            <w:pPr>
              <w:spacing w:after="120"/>
              <w:rPr>
                <w:sz w:val="22"/>
              </w:rPr>
            </w:pPr>
            <w:r w:rsidRPr="00105D1A">
              <w:rPr>
                <w:sz w:val="22"/>
              </w:rPr>
              <w:t>VARCHAR</w:t>
            </w:r>
          </w:p>
        </w:tc>
      </w:tr>
      <w:tr w:rsidR="00105D1A" w:rsidRPr="00F525DF" w14:paraId="1D2158CE" w14:textId="77777777" w:rsidTr="00105D1A">
        <w:trPr>
          <w:trHeight w:val="348"/>
        </w:trPr>
        <w:tc>
          <w:tcPr>
            <w:tcW w:w="1611" w:type="dxa"/>
          </w:tcPr>
          <w:p w14:paraId="64AC0AAE" w14:textId="77777777" w:rsidR="00105D1A" w:rsidRPr="00F525DF" w:rsidRDefault="00105D1A" w:rsidP="007B6391">
            <w:pPr>
              <w:spacing w:after="120"/>
              <w:rPr>
                <w:sz w:val="22"/>
              </w:rPr>
            </w:pPr>
            <w:r w:rsidRPr="00F525DF">
              <w:rPr>
                <w:sz w:val="22"/>
              </w:rPr>
              <w:t>OUT</w:t>
            </w:r>
          </w:p>
        </w:tc>
        <w:tc>
          <w:tcPr>
            <w:tcW w:w="4707" w:type="dxa"/>
          </w:tcPr>
          <w:p w14:paraId="37229618" w14:textId="77777777" w:rsidR="00105D1A" w:rsidRPr="00F525DF" w:rsidRDefault="00105D1A" w:rsidP="007B6391">
            <w:pPr>
              <w:spacing w:after="120"/>
              <w:rPr>
                <w:sz w:val="22"/>
              </w:rPr>
            </w:pPr>
            <w:r w:rsidRPr="00F525DF">
              <w:rPr>
                <w:sz w:val="22"/>
              </w:rPr>
              <w:t>success</w:t>
            </w:r>
          </w:p>
        </w:tc>
        <w:tc>
          <w:tcPr>
            <w:tcW w:w="2520" w:type="dxa"/>
          </w:tcPr>
          <w:p w14:paraId="44E4EB3D" w14:textId="77777777" w:rsidR="00105D1A" w:rsidRPr="00F525DF" w:rsidRDefault="00105D1A" w:rsidP="007B6391">
            <w:pPr>
              <w:spacing w:after="120"/>
              <w:rPr>
                <w:sz w:val="22"/>
              </w:rPr>
            </w:pPr>
            <w:r w:rsidRPr="00F525DF">
              <w:rPr>
                <w:sz w:val="22"/>
              </w:rPr>
              <w:t>BIT</w:t>
            </w:r>
          </w:p>
        </w:tc>
      </w:tr>
      <w:tr w:rsidR="00105D1A" w:rsidRPr="00F525DF" w14:paraId="01CD1F0A" w14:textId="77777777" w:rsidTr="00105D1A">
        <w:trPr>
          <w:trHeight w:val="364"/>
        </w:trPr>
        <w:tc>
          <w:tcPr>
            <w:tcW w:w="1611" w:type="dxa"/>
          </w:tcPr>
          <w:p w14:paraId="2358A1EB" w14:textId="77777777" w:rsidR="00105D1A" w:rsidRPr="00F525DF" w:rsidRDefault="00105D1A" w:rsidP="007B6391">
            <w:pPr>
              <w:spacing w:after="120"/>
              <w:rPr>
                <w:sz w:val="22"/>
              </w:rPr>
            </w:pPr>
            <w:r w:rsidRPr="00F525DF">
              <w:rPr>
                <w:sz w:val="22"/>
              </w:rPr>
              <w:t>OUT</w:t>
            </w:r>
          </w:p>
        </w:tc>
        <w:tc>
          <w:tcPr>
            <w:tcW w:w="4707" w:type="dxa"/>
          </w:tcPr>
          <w:p w14:paraId="1A486800" w14:textId="77777777" w:rsidR="00105D1A" w:rsidRPr="00F525DF" w:rsidRDefault="00105D1A" w:rsidP="007B6391">
            <w:pPr>
              <w:spacing w:after="120"/>
              <w:rPr>
                <w:sz w:val="22"/>
              </w:rPr>
            </w:pPr>
            <w:r w:rsidRPr="00F525DF">
              <w:rPr>
                <w:sz w:val="22"/>
              </w:rPr>
              <w:t>faultResponse</w:t>
            </w:r>
          </w:p>
        </w:tc>
        <w:tc>
          <w:tcPr>
            <w:tcW w:w="2520" w:type="dxa"/>
          </w:tcPr>
          <w:p w14:paraId="66CA813E" w14:textId="77777777" w:rsidR="00105D1A" w:rsidRPr="00F525DF" w:rsidRDefault="00105D1A" w:rsidP="007B6391">
            <w:pPr>
              <w:spacing w:after="120"/>
              <w:rPr>
                <w:sz w:val="22"/>
              </w:rPr>
            </w:pPr>
            <w:r w:rsidRPr="00F525DF">
              <w:rPr>
                <w:sz w:val="22"/>
              </w:rPr>
              <w:t>XML</w:t>
            </w:r>
          </w:p>
        </w:tc>
      </w:tr>
    </w:tbl>
    <w:p w14:paraId="352C6B3F" w14:textId="77777777" w:rsidR="00105D1A" w:rsidRPr="0011702E" w:rsidRDefault="00105D1A" w:rsidP="00105D1A">
      <w:pPr>
        <w:pStyle w:val="CS-Bodytext"/>
        <w:numPr>
          <w:ilvl w:val="0"/>
          <w:numId w:val="223"/>
        </w:numPr>
        <w:spacing w:before="120"/>
        <w:ind w:right="14"/>
      </w:pPr>
      <w:r>
        <w:rPr>
          <w:b/>
          <w:bCs/>
        </w:rPr>
        <w:t>Examples:</w:t>
      </w:r>
    </w:p>
    <w:p w14:paraId="041B149A" w14:textId="77777777" w:rsidR="00105D1A" w:rsidRPr="0011702E" w:rsidRDefault="00105D1A" w:rsidP="00105D1A">
      <w:pPr>
        <w:pStyle w:val="CS-Bodytext"/>
        <w:numPr>
          <w:ilvl w:val="1"/>
          <w:numId w:val="22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48"/>
        <w:gridCol w:w="2700"/>
        <w:gridCol w:w="4608"/>
      </w:tblGrid>
      <w:tr w:rsidR="00105D1A" w:rsidRPr="00F525DF" w14:paraId="13E225BF" w14:textId="77777777" w:rsidTr="007B6391">
        <w:trPr>
          <w:tblHeader/>
        </w:trPr>
        <w:tc>
          <w:tcPr>
            <w:tcW w:w="1548" w:type="dxa"/>
            <w:shd w:val="clear" w:color="auto" w:fill="B3B3B3"/>
          </w:tcPr>
          <w:p w14:paraId="1DF211B8" w14:textId="77777777" w:rsidR="00105D1A" w:rsidRPr="00F525DF" w:rsidRDefault="00105D1A" w:rsidP="007B6391">
            <w:pPr>
              <w:spacing w:after="120"/>
              <w:rPr>
                <w:b/>
                <w:sz w:val="22"/>
              </w:rPr>
            </w:pPr>
            <w:r w:rsidRPr="00F525DF">
              <w:rPr>
                <w:b/>
                <w:sz w:val="22"/>
              </w:rPr>
              <w:t>Direction</w:t>
            </w:r>
          </w:p>
        </w:tc>
        <w:tc>
          <w:tcPr>
            <w:tcW w:w="2700" w:type="dxa"/>
            <w:shd w:val="clear" w:color="auto" w:fill="B3B3B3"/>
          </w:tcPr>
          <w:p w14:paraId="6A9E750A" w14:textId="77777777" w:rsidR="00105D1A" w:rsidRPr="00F525DF" w:rsidRDefault="00105D1A" w:rsidP="007B6391">
            <w:pPr>
              <w:spacing w:after="120"/>
              <w:rPr>
                <w:b/>
                <w:sz w:val="22"/>
              </w:rPr>
            </w:pPr>
            <w:r w:rsidRPr="00F525DF">
              <w:rPr>
                <w:b/>
                <w:sz w:val="22"/>
              </w:rPr>
              <w:t>Parameter Name</w:t>
            </w:r>
          </w:p>
        </w:tc>
        <w:tc>
          <w:tcPr>
            <w:tcW w:w="4608" w:type="dxa"/>
            <w:shd w:val="clear" w:color="auto" w:fill="B3B3B3"/>
          </w:tcPr>
          <w:p w14:paraId="5BFCFF7C" w14:textId="77777777" w:rsidR="00105D1A" w:rsidRPr="00F525DF" w:rsidRDefault="00105D1A" w:rsidP="007B6391">
            <w:pPr>
              <w:spacing w:after="120"/>
              <w:rPr>
                <w:b/>
                <w:sz w:val="22"/>
              </w:rPr>
            </w:pPr>
            <w:r w:rsidRPr="00F525DF">
              <w:rPr>
                <w:b/>
                <w:sz w:val="22"/>
              </w:rPr>
              <w:t>Parameter Value</w:t>
            </w:r>
          </w:p>
        </w:tc>
      </w:tr>
      <w:tr w:rsidR="00105D1A" w:rsidRPr="00F525DF" w14:paraId="23762ECF" w14:textId="77777777" w:rsidTr="007B6391">
        <w:trPr>
          <w:trHeight w:val="260"/>
        </w:trPr>
        <w:tc>
          <w:tcPr>
            <w:tcW w:w="1548" w:type="dxa"/>
          </w:tcPr>
          <w:p w14:paraId="65CEC0DD" w14:textId="77777777" w:rsidR="00105D1A" w:rsidRPr="00F525DF" w:rsidRDefault="00105D1A" w:rsidP="007B6391">
            <w:pPr>
              <w:spacing w:after="120"/>
              <w:rPr>
                <w:sz w:val="22"/>
              </w:rPr>
            </w:pPr>
            <w:r w:rsidRPr="00F525DF">
              <w:rPr>
                <w:sz w:val="22"/>
              </w:rPr>
              <w:t>IN</w:t>
            </w:r>
          </w:p>
        </w:tc>
        <w:tc>
          <w:tcPr>
            <w:tcW w:w="2700" w:type="dxa"/>
          </w:tcPr>
          <w:p w14:paraId="47C9CC21" w14:textId="6535CCB1" w:rsidR="00105D1A" w:rsidRPr="00F525DF" w:rsidRDefault="00105D1A" w:rsidP="007B6391">
            <w:pPr>
              <w:spacing w:after="120"/>
              <w:rPr>
                <w:sz w:val="22"/>
              </w:rPr>
            </w:pPr>
            <w:r w:rsidRPr="00105D1A">
              <w:rPr>
                <w:sz w:val="22"/>
              </w:rPr>
              <w:t>sourceResource</w:t>
            </w:r>
          </w:p>
        </w:tc>
        <w:tc>
          <w:tcPr>
            <w:tcW w:w="4608" w:type="dxa"/>
          </w:tcPr>
          <w:p w14:paraId="23A8F2C5" w14:textId="094E6645" w:rsidR="00105D1A" w:rsidRPr="00F525DF" w:rsidRDefault="00105D1A" w:rsidP="007B6391">
            <w:pPr>
              <w:spacing w:after="120"/>
              <w:rPr>
                <w:sz w:val="22"/>
              </w:rPr>
            </w:pPr>
            <w:r>
              <w:rPr>
                <w:sz w:val="22"/>
              </w:rPr>
              <w:t>/</w:t>
            </w:r>
            <w:r w:rsidRPr="00105D1A">
              <w:rPr>
                <w:sz w:val="22"/>
              </w:rPr>
              <w:t>shared/examples/CompositeView</w:t>
            </w:r>
          </w:p>
        </w:tc>
      </w:tr>
      <w:tr w:rsidR="00105D1A" w:rsidRPr="00F525DF" w14:paraId="1B646C9D" w14:textId="77777777" w:rsidTr="007B6391">
        <w:tc>
          <w:tcPr>
            <w:tcW w:w="1548" w:type="dxa"/>
          </w:tcPr>
          <w:p w14:paraId="07EE7A5E" w14:textId="77777777" w:rsidR="00105D1A" w:rsidRPr="00F525DF" w:rsidRDefault="00105D1A" w:rsidP="007B6391">
            <w:pPr>
              <w:spacing w:after="120"/>
              <w:rPr>
                <w:sz w:val="22"/>
              </w:rPr>
            </w:pPr>
            <w:r w:rsidRPr="00F525DF">
              <w:rPr>
                <w:sz w:val="22"/>
              </w:rPr>
              <w:lastRenderedPageBreak/>
              <w:t>IN</w:t>
            </w:r>
          </w:p>
        </w:tc>
        <w:tc>
          <w:tcPr>
            <w:tcW w:w="2700" w:type="dxa"/>
          </w:tcPr>
          <w:p w14:paraId="62D92058" w14:textId="4732162A" w:rsidR="00105D1A" w:rsidRPr="00F525DF" w:rsidRDefault="00105D1A" w:rsidP="007B6391">
            <w:pPr>
              <w:spacing w:after="120"/>
              <w:rPr>
                <w:sz w:val="22"/>
              </w:rPr>
            </w:pPr>
            <w:r w:rsidRPr="00105D1A">
              <w:rPr>
                <w:sz w:val="22"/>
              </w:rPr>
              <w:t>sourceType</w:t>
            </w:r>
          </w:p>
        </w:tc>
        <w:tc>
          <w:tcPr>
            <w:tcW w:w="4608" w:type="dxa"/>
          </w:tcPr>
          <w:p w14:paraId="3EBAB2A6" w14:textId="5C818BC5" w:rsidR="00105D1A" w:rsidRPr="00F525DF" w:rsidRDefault="00105D1A" w:rsidP="007B6391">
            <w:pPr>
              <w:spacing w:after="120"/>
              <w:rPr>
                <w:sz w:val="22"/>
              </w:rPr>
            </w:pPr>
            <w:r>
              <w:rPr>
                <w:sz w:val="22"/>
              </w:rPr>
              <w:t>TABLE</w:t>
            </w:r>
          </w:p>
        </w:tc>
      </w:tr>
      <w:tr w:rsidR="00105D1A" w:rsidRPr="00F525DF" w14:paraId="4138CBD7" w14:textId="77777777" w:rsidTr="007B6391">
        <w:tc>
          <w:tcPr>
            <w:tcW w:w="1548" w:type="dxa"/>
          </w:tcPr>
          <w:p w14:paraId="395B904C" w14:textId="52202C14" w:rsidR="00105D1A" w:rsidRPr="00F525DF" w:rsidRDefault="007B6391" w:rsidP="007B6391">
            <w:pPr>
              <w:spacing w:after="120"/>
              <w:rPr>
                <w:sz w:val="22"/>
              </w:rPr>
            </w:pPr>
            <w:r>
              <w:rPr>
                <w:sz w:val="22"/>
              </w:rPr>
              <w:t>IN</w:t>
            </w:r>
          </w:p>
        </w:tc>
        <w:tc>
          <w:tcPr>
            <w:tcW w:w="2700" w:type="dxa"/>
          </w:tcPr>
          <w:p w14:paraId="08BB7328" w14:textId="34B4E697" w:rsidR="00105D1A" w:rsidRPr="00105D1A" w:rsidRDefault="00105D1A" w:rsidP="007B6391">
            <w:pPr>
              <w:spacing w:after="120"/>
              <w:rPr>
                <w:sz w:val="22"/>
              </w:rPr>
            </w:pPr>
            <w:r w:rsidRPr="00105D1A">
              <w:rPr>
                <w:sz w:val="22"/>
              </w:rPr>
              <w:t>targetResource</w:t>
            </w:r>
          </w:p>
        </w:tc>
        <w:tc>
          <w:tcPr>
            <w:tcW w:w="4608" w:type="dxa"/>
          </w:tcPr>
          <w:p w14:paraId="1A3D6AD9" w14:textId="2734E47B" w:rsidR="00105D1A" w:rsidRPr="00F525DF" w:rsidRDefault="00105D1A" w:rsidP="007B6391">
            <w:pPr>
              <w:spacing w:after="120"/>
              <w:rPr>
                <w:sz w:val="22"/>
              </w:rPr>
            </w:pPr>
            <w:r w:rsidRPr="00105D1A">
              <w:rPr>
                <w:sz w:val="22"/>
              </w:rPr>
              <w:t>/shared/examples/CompositeView</w:t>
            </w:r>
            <w:r>
              <w:rPr>
                <w:sz w:val="22"/>
              </w:rPr>
              <w:t>2</w:t>
            </w:r>
          </w:p>
        </w:tc>
      </w:tr>
      <w:tr w:rsidR="00105D1A" w:rsidRPr="00F525DF" w14:paraId="189BE3F7" w14:textId="77777777" w:rsidTr="007B6391">
        <w:tc>
          <w:tcPr>
            <w:tcW w:w="1548" w:type="dxa"/>
          </w:tcPr>
          <w:p w14:paraId="1F4EDAD5" w14:textId="59CFDE17" w:rsidR="00105D1A" w:rsidRPr="00F525DF" w:rsidRDefault="007B6391" w:rsidP="007B6391">
            <w:pPr>
              <w:spacing w:after="120"/>
              <w:rPr>
                <w:sz w:val="22"/>
              </w:rPr>
            </w:pPr>
            <w:r>
              <w:rPr>
                <w:sz w:val="22"/>
              </w:rPr>
              <w:t>IN</w:t>
            </w:r>
          </w:p>
        </w:tc>
        <w:tc>
          <w:tcPr>
            <w:tcW w:w="2700" w:type="dxa"/>
          </w:tcPr>
          <w:p w14:paraId="2F2DE96F" w14:textId="61C00E1A" w:rsidR="00105D1A" w:rsidRPr="00105D1A" w:rsidRDefault="00105D1A" w:rsidP="007B6391">
            <w:pPr>
              <w:spacing w:after="120"/>
              <w:rPr>
                <w:sz w:val="22"/>
              </w:rPr>
            </w:pPr>
            <w:r w:rsidRPr="00105D1A">
              <w:rPr>
                <w:sz w:val="22"/>
              </w:rPr>
              <w:t>copyMode</w:t>
            </w:r>
          </w:p>
        </w:tc>
        <w:tc>
          <w:tcPr>
            <w:tcW w:w="4608" w:type="dxa"/>
          </w:tcPr>
          <w:p w14:paraId="0F6108D1" w14:textId="4FFE1C7F" w:rsidR="00105D1A" w:rsidRPr="00F525DF" w:rsidRDefault="00105D1A" w:rsidP="007B6391">
            <w:pPr>
              <w:spacing w:after="120"/>
              <w:rPr>
                <w:sz w:val="22"/>
              </w:rPr>
            </w:pPr>
            <w:r w:rsidRPr="00105D1A">
              <w:rPr>
                <w:sz w:val="22"/>
              </w:rPr>
              <w:t>OVERWRITE_REPLACE_IF_EXISTS</w:t>
            </w:r>
          </w:p>
        </w:tc>
      </w:tr>
      <w:tr w:rsidR="00105D1A" w:rsidRPr="00F525DF" w14:paraId="5DB9C457" w14:textId="77777777" w:rsidTr="007B6391">
        <w:tc>
          <w:tcPr>
            <w:tcW w:w="1548" w:type="dxa"/>
          </w:tcPr>
          <w:p w14:paraId="76A7827F" w14:textId="77777777" w:rsidR="00105D1A" w:rsidRPr="00F525DF" w:rsidRDefault="00105D1A" w:rsidP="007B6391">
            <w:pPr>
              <w:spacing w:after="120"/>
              <w:rPr>
                <w:sz w:val="22"/>
              </w:rPr>
            </w:pPr>
            <w:r w:rsidRPr="00F525DF">
              <w:rPr>
                <w:sz w:val="22"/>
              </w:rPr>
              <w:t>OUT</w:t>
            </w:r>
          </w:p>
        </w:tc>
        <w:tc>
          <w:tcPr>
            <w:tcW w:w="2700" w:type="dxa"/>
          </w:tcPr>
          <w:p w14:paraId="13463C93" w14:textId="77777777" w:rsidR="00105D1A" w:rsidRPr="00F525DF" w:rsidRDefault="00105D1A" w:rsidP="007B6391">
            <w:pPr>
              <w:spacing w:after="120"/>
              <w:rPr>
                <w:sz w:val="22"/>
              </w:rPr>
            </w:pPr>
            <w:r w:rsidRPr="00F525DF">
              <w:rPr>
                <w:sz w:val="22"/>
              </w:rPr>
              <w:t>success</w:t>
            </w:r>
          </w:p>
        </w:tc>
        <w:tc>
          <w:tcPr>
            <w:tcW w:w="4608" w:type="dxa"/>
          </w:tcPr>
          <w:p w14:paraId="088E7F64" w14:textId="77777777" w:rsidR="00105D1A" w:rsidRPr="00F525DF" w:rsidRDefault="00105D1A" w:rsidP="007B6391">
            <w:pPr>
              <w:spacing w:after="120"/>
              <w:rPr>
                <w:sz w:val="22"/>
              </w:rPr>
            </w:pPr>
            <w:r w:rsidRPr="00F525DF">
              <w:rPr>
                <w:sz w:val="22"/>
              </w:rPr>
              <w:t>1</w:t>
            </w:r>
          </w:p>
        </w:tc>
      </w:tr>
      <w:tr w:rsidR="00105D1A" w:rsidRPr="00F525DF" w14:paraId="7A57ECA8" w14:textId="77777777" w:rsidTr="007B6391">
        <w:tc>
          <w:tcPr>
            <w:tcW w:w="1548" w:type="dxa"/>
          </w:tcPr>
          <w:p w14:paraId="3AAE3378" w14:textId="77777777" w:rsidR="00105D1A" w:rsidRPr="00F525DF" w:rsidRDefault="00105D1A" w:rsidP="007B6391">
            <w:pPr>
              <w:spacing w:after="120"/>
              <w:rPr>
                <w:sz w:val="22"/>
              </w:rPr>
            </w:pPr>
            <w:r w:rsidRPr="00F525DF">
              <w:rPr>
                <w:sz w:val="22"/>
              </w:rPr>
              <w:t>OUT</w:t>
            </w:r>
          </w:p>
        </w:tc>
        <w:tc>
          <w:tcPr>
            <w:tcW w:w="2700" w:type="dxa"/>
          </w:tcPr>
          <w:p w14:paraId="47F951B8" w14:textId="77777777" w:rsidR="00105D1A" w:rsidRPr="00F525DF" w:rsidRDefault="00105D1A" w:rsidP="007B6391">
            <w:pPr>
              <w:spacing w:after="120"/>
              <w:rPr>
                <w:sz w:val="22"/>
              </w:rPr>
            </w:pPr>
            <w:r w:rsidRPr="00F525DF">
              <w:rPr>
                <w:sz w:val="22"/>
              </w:rPr>
              <w:t>faultResponse</w:t>
            </w:r>
          </w:p>
        </w:tc>
        <w:tc>
          <w:tcPr>
            <w:tcW w:w="4608" w:type="dxa"/>
          </w:tcPr>
          <w:p w14:paraId="42C0D27D" w14:textId="77777777" w:rsidR="00105D1A" w:rsidRPr="00F525DF" w:rsidRDefault="00105D1A" w:rsidP="007B6391">
            <w:pPr>
              <w:spacing w:after="120"/>
              <w:rPr>
                <w:sz w:val="22"/>
              </w:rPr>
            </w:pPr>
            <w:r w:rsidRPr="00F525DF">
              <w:rPr>
                <w:sz w:val="22"/>
              </w:rPr>
              <w:t>null</w:t>
            </w:r>
          </w:p>
        </w:tc>
      </w:tr>
    </w:tbl>
    <w:p w14:paraId="26F35A9C" w14:textId="77777777" w:rsidR="00967FED" w:rsidRPr="00582C6C" w:rsidRDefault="00967FED" w:rsidP="00967FED">
      <w:pPr>
        <w:pStyle w:val="Heading3"/>
        <w:rPr>
          <w:color w:val="1F497D"/>
          <w:sz w:val="23"/>
          <w:szCs w:val="23"/>
        </w:rPr>
      </w:pPr>
      <w:bookmarkStart w:id="528" w:name="_Toc40976368"/>
      <w:r w:rsidRPr="00582C6C">
        <w:rPr>
          <w:color w:val="1F497D"/>
          <w:sz w:val="23"/>
          <w:szCs w:val="23"/>
        </w:rPr>
        <w:t>copyResources</w:t>
      </w:r>
      <w:bookmarkEnd w:id="524"/>
      <w:bookmarkEnd w:id="525"/>
      <w:bookmarkEnd w:id="526"/>
      <w:bookmarkEnd w:id="528"/>
    </w:p>
    <w:p w14:paraId="60E7E4F1" w14:textId="77777777" w:rsidR="00967FED" w:rsidRDefault="00967FED" w:rsidP="00967FED">
      <w:pPr>
        <w:pStyle w:val="CS-Bodytext"/>
      </w:pPr>
      <w:r>
        <w:t>This</w:t>
      </w:r>
      <w:r w:rsidRPr="00AC7C16">
        <w:t xml:space="preserve"> procedure is used to copy all of the CIS resources from a source folder to a target folder.</w:t>
      </w:r>
      <w:r>
        <w:t xml:space="preserve">  If the target folder does not exist, then it is created.  An exception is thrown if the source does not exist.</w:t>
      </w:r>
    </w:p>
    <w:p w14:paraId="3B46DC53" w14:textId="77777777" w:rsidR="00967FED" w:rsidRDefault="00967FED" w:rsidP="0061203E">
      <w:pPr>
        <w:pStyle w:val="CS-Bodytext"/>
        <w:numPr>
          <w:ilvl w:val="0"/>
          <w:numId w:val="398"/>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87"/>
        <w:gridCol w:w="2424"/>
        <w:gridCol w:w="4927"/>
      </w:tblGrid>
      <w:tr w:rsidR="00967FED" w:rsidRPr="00F525DF" w14:paraId="5973B8BB" w14:textId="77777777" w:rsidTr="00126D5E">
        <w:trPr>
          <w:trHeight w:val="348"/>
          <w:tblHeader/>
        </w:trPr>
        <w:tc>
          <w:tcPr>
            <w:tcW w:w="1611" w:type="dxa"/>
            <w:shd w:val="clear" w:color="auto" w:fill="B3B3B3"/>
          </w:tcPr>
          <w:p w14:paraId="287F2FC6" w14:textId="77777777" w:rsidR="00967FED" w:rsidRPr="00F525DF" w:rsidRDefault="00967FED" w:rsidP="00126D5E">
            <w:pPr>
              <w:spacing w:after="120"/>
              <w:rPr>
                <w:b/>
                <w:sz w:val="22"/>
              </w:rPr>
            </w:pPr>
            <w:r w:rsidRPr="00F525DF">
              <w:rPr>
                <w:b/>
                <w:sz w:val="22"/>
              </w:rPr>
              <w:t>Direction</w:t>
            </w:r>
          </w:p>
        </w:tc>
        <w:tc>
          <w:tcPr>
            <w:tcW w:w="2637" w:type="dxa"/>
            <w:shd w:val="clear" w:color="auto" w:fill="B3B3B3"/>
          </w:tcPr>
          <w:p w14:paraId="32588DAE" w14:textId="77777777" w:rsidR="00967FED" w:rsidRPr="00F525DF" w:rsidRDefault="00967FED" w:rsidP="00126D5E">
            <w:pPr>
              <w:spacing w:after="120"/>
              <w:rPr>
                <w:b/>
                <w:sz w:val="22"/>
              </w:rPr>
            </w:pPr>
            <w:r w:rsidRPr="00F525DF">
              <w:rPr>
                <w:b/>
                <w:sz w:val="22"/>
              </w:rPr>
              <w:t>Parameter Name</w:t>
            </w:r>
          </w:p>
        </w:tc>
        <w:tc>
          <w:tcPr>
            <w:tcW w:w="4590" w:type="dxa"/>
            <w:shd w:val="clear" w:color="auto" w:fill="B3B3B3"/>
          </w:tcPr>
          <w:p w14:paraId="0A402262" w14:textId="77777777" w:rsidR="00967FED" w:rsidRPr="00F525DF" w:rsidRDefault="00967FED" w:rsidP="00126D5E">
            <w:pPr>
              <w:spacing w:after="120"/>
              <w:rPr>
                <w:b/>
                <w:sz w:val="22"/>
              </w:rPr>
            </w:pPr>
            <w:r w:rsidRPr="00F525DF">
              <w:rPr>
                <w:b/>
                <w:sz w:val="22"/>
              </w:rPr>
              <w:t>Parameter Type</w:t>
            </w:r>
          </w:p>
        </w:tc>
      </w:tr>
      <w:tr w:rsidR="00967FED" w:rsidRPr="00F525DF" w14:paraId="44F3ECC6" w14:textId="77777777" w:rsidTr="00126D5E">
        <w:trPr>
          <w:trHeight w:val="247"/>
        </w:trPr>
        <w:tc>
          <w:tcPr>
            <w:tcW w:w="1611" w:type="dxa"/>
          </w:tcPr>
          <w:p w14:paraId="4782C170" w14:textId="77777777" w:rsidR="00967FED" w:rsidRPr="00F525DF" w:rsidRDefault="00967FED" w:rsidP="00126D5E">
            <w:pPr>
              <w:spacing w:after="120"/>
              <w:rPr>
                <w:sz w:val="22"/>
              </w:rPr>
            </w:pPr>
            <w:r w:rsidRPr="00F525DF">
              <w:rPr>
                <w:sz w:val="22"/>
              </w:rPr>
              <w:t>IN</w:t>
            </w:r>
          </w:p>
        </w:tc>
        <w:tc>
          <w:tcPr>
            <w:tcW w:w="2637" w:type="dxa"/>
          </w:tcPr>
          <w:p w14:paraId="7E43C7EA" w14:textId="77777777" w:rsidR="00967FED" w:rsidRPr="00F525DF" w:rsidRDefault="00967FED" w:rsidP="00126D5E">
            <w:pPr>
              <w:spacing w:after="120"/>
              <w:rPr>
                <w:sz w:val="22"/>
              </w:rPr>
            </w:pPr>
            <w:r w:rsidRPr="00F525DF">
              <w:rPr>
                <w:sz w:val="22"/>
              </w:rPr>
              <w:t>sourceFolderPath</w:t>
            </w:r>
          </w:p>
        </w:tc>
        <w:tc>
          <w:tcPr>
            <w:tcW w:w="4590" w:type="dxa"/>
          </w:tcPr>
          <w:p w14:paraId="0959613C" w14:textId="77777777" w:rsidR="00967FED" w:rsidRPr="00F525DF" w:rsidRDefault="00967FED" w:rsidP="00126D5E">
            <w:pPr>
              <w:spacing w:after="120"/>
              <w:rPr>
                <w:sz w:val="22"/>
              </w:rPr>
            </w:pPr>
            <w:r>
              <w:rPr>
                <w:sz w:val="22"/>
              </w:rPr>
              <w:t>/shared/ASAssets/Utilities</w:t>
            </w:r>
            <w:r w:rsidRPr="00F525DF">
              <w:rPr>
                <w:sz w:val="22"/>
              </w:rPr>
              <w:t>/TypeDefinitions.pathType</w:t>
            </w:r>
          </w:p>
        </w:tc>
      </w:tr>
      <w:tr w:rsidR="00967FED" w:rsidRPr="00F525DF" w14:paraId="07872C78" w14:textId="77777777" w:rsidTr="00126D5E">
        <w:trPr>
          <w:trHeight w:val="348"/>
        </w:trPr>
        <w:tc>
          <w:tcPr>
            <w:tcW w:w="1611" w:type="dxa"/>
          </w:tcPr>
          <w:p w14:paraId="5CCF47B0" w14:textId="77777777" w:rsidR="00967FED" w:rsidRPr="00F525DF" w:rsidRDefault="00967FED" w:rsidP="00126D5E">
            <w:pPr>
              <w:spacing w:after="120"/>
              <w:rPr>
                <w:sz w:val="22"/>
              </w:rPr>
            </w:pPr>
            <w:r w:rsidRPr="00F525DF">
              <w:rPr>
                <w:sz w:val="22"/>
              </w:rPr>
              <w:t>IN</w:t>
            </w:r>
          </w:p>
        </w:tc>
        <w:tc>
          <w:tcPr>
            <w:tcW w:w="2637" w:type="dxa"/>
          </w:tcPr>
          <w:p w14:paraId="16FE0A06" w14:textId="77777777" w:rsidR="00967FED" w:rsidRPr="00F525DF" w:rsidRDefault="00967FED" w:rsidP="00126D5E">
            <w:pPr>
              <w:spacing w:after="120"/>
              <w:rPr>
                <w:sz w:val="22"/>
              </w:rPr>
            </w:pPr>
            <w:r w:rsidRPr="00F525DF">
              <w:rPr>
                <w:sz w:val="22"/>
              </w:rPr>
              <w:t>targetFolderPath</w:t>
            </w:r>
          </w:p>
        </w:tc>
        <w:tc>
          <w:tcPr>
            <w:tcW w:w="4590" w:type="dxa"/>
          </w:tcPr>
          <w:p w14:paraId="2AD34EEA" w14:textId="77777777" w:rsidR="00967FED" w:rsidRPr="00F525DF" w:rsidRDefault="00967FED" w:rsidP="00126D5E">
            <w:pPr>
              <w:spacing w:after="120"/>
              <w:rPr>
                <w:sz w:val="22"/>
              </w:rPr>
            </w:pPr>
            <w:r>
              <w:rPr>
                <w:sz w:val="22"/>
              </w:rPr>
              <w:t>/shared/ASAssets/Utilities</w:t>
            </w:r>
            <w:r w:rsidRPr="00F525DF">
              <w:rPr>
                <w:sz w:val="22"/>
              </w:rPr>
              <w:t>/TypeDefinitions.pathType</w:t>
            </w:r>
          </w:p>
        </w:tc>
      </w:tr>
      <w:tr w:rsidR="00967FED" w:rsidRPr="00F525DF" w14:paraId="0592BA7F" w14:textId="77777777" w:rsidTr="00126D5E">
        <w:trPr>
          <w:trHeight w:val="348"/>
        </w:trPr>
        <w:tc>
          <w:tcPr>
            <w:tcW w:w="1611" w:type="dxa"/>
          </w:tcPr>
          <w:p w14:paraId="67C1B9AE" w14:textId="77777777" w:rsidR="00967FED" w:rsidRPr="00F525DF" w:rsidRDefault="00967FED" w:rsidP="00126D5E">
            <w:pPr>
              <w:spacing w:after="120"/>
              <w:rPr>
                <w:sz w:val="22"/>
              </w:rPr>
            </w:pPr>
            <w:r w:rsidRPr="00F525DF">
              <w:rPr>
                <w:sz w:val="22"/>
              </w:rPr>
              <w:t>OUT</w:t>
            </w:r>
          </w:p>
        </w:tc>
        <w:tc>
          <w:tcPr>
            <w:tcW w:w="2637" w:type="dxa"/>
          </w:tcPr>
          <w:p w14:paraId="0DFD29FF" w14:textId="77777777" w:rsidR="00967FED" w:rsidRPr="00F525DF" w:rsidRDefault="00967FED" w:rsidP="00126D5E">
            <w:pPr>
              <w:spacing w:after="120"/>
              <w:rPr>
                <w:sz w:val="22"/>
              </w:rPr>
            </w:pPr>
            <w:r w:rsidRPr="00F525DF">
              <w:rPr>
                <w:sz w:val="22"/>
              </w:rPr>
              <w:t>success</w:t>
            </w:r>
          </w:p>
        </w:tc>
        <w:tc>
          <w:tcPr>
            <w:tcW w:w="4590" w:type="dxa"/>
          </w:tcPr>
          <w:p w14:paraId="4440D0B0" w14:textId="77777777" w:rsidR="00967FED" w:rsidRPr="00F525DF" w:rsidRDefault="00967FED" w:rsidP="00126D5E">
            <w:pPr>
              <w:spacing w:after="120"/>
              <w:rPr>
                <w:sz w:val="22"/>
              </w:rPr>
            </w:pPr>
            <w:r w:rsidRPr="00F525DF">
              <w:rPr>
                <w:sz w:val="22"/>
              </w:rPr>
              <w:t>BIT</w:t>
            </w:r>
          </w:p>
        </w:tc>
      </w:tr>
      <w:tr w:rsidR="00967FED" w:rsidRPr="00F525DF" w14:paraId="388E7BE3" w14:textId="77777777" w:rsidTr="00126D5E">
        <w:trPr>
          <w:trHeight w:val="364"/>
        </w:trPr>
        <w:tc>
          <w:tcPr>
            <w:tcW w:w="1611" w:type="dxa"/>
          </w:tcPr>
          <w:p w14:paraId="69094358" w14:textId="77777777" w:rsidR="00967FED" w:rsidRPr="00F525DF" w:rsidRDefault="00967FED" w:rsidP="00126D5E">
            <w:pPr>
              <w:spacing w:after="120"/>
              <w:rPr>
                <w:sz w:val="22"/>
              </w:rPr>
            </w:pPr>
            <w:r w:rsidRPr="00F525DF">
              <w:rPr>
                <w:sz w:val="22"/>
              </w:rPr>
              <w:t>OUT</w:t>
            </w:r>
          </w:p>
        </w:tc>
        <w:tc>
          <w:tcPr>
            <w:tcW w:w="2637" w:type="dxa"/>
          </w:tcPr>
          <w:p w14:paraId="2369836D" w14:textId="77777777" w:rsidR="00967FED" w:rsidRPr="00F525DF" w:rsidRDefault="00967FED" w:rsidP="00126D5E">
            <w:pPr>
              <w:spacing w:after="120"/>
              <w:rPr>
                <w:sz w:val="22"/>
              </w:rPr>
            </w:pPr>
            <w:r w:rsidRPr="00F525DF">
              <w:rPr>
                <w:sz w:val="22"/>
              </w:rPr>
              <w:t>faultResponse</w:t>
            </w:r>
          </w:p>
        </w:tc>
        <w:tc>
          <w:tcPr>
            <w:tcW w:w="4590" w:type="dxa"/>
          </w:tcPr>
          <w:p w14:paraId="21E3BB20" w14:textId="77777777" w:rsidR="00967FED" w:rsidRPr="00F525DF" w:rsidRDefault="00967FED" w:rsidP="00126D5E">
            <w:pPr>
              <w:spacing w:after="120"/>
              <w:rPr>
                <w:sz w:val="22"/>
              </w:rPr>
            </w:pPr>
            <w:r w:rsidRPr="00F525DF">
              <w:rPr>
                <w:sz w:val="22"/>
              </w:rPr>
              <w:t>XML</w:t>
            </w:r>
          </w:p>
        </w:tc>
      </w:tr>
    </w:tbl>
    <w:p w14:paraId="4D339552" w14:textId="77777777" w:rsidR="00967FED" w:rsidRPr="0011702E" w:rsidRDefault="00967FED" w:rsidP="0061203E">
      <w:pPr>
        <w:pStyle w:val="CS-Bodytext"/>
        <w:numPr>
          <w:ilvl w:val="0"/>
          <w:numId w:val="398"/>
        </w:numPr>
        <w:spacing w:before="120"/>
        <w:ind w:right="14"/>
      </w:pPr>
      <w:r>
        <w:rPr>
          <w:b/>
          <w:bCs/>
        </w:rPr>
        <w:t>Examples:</w:t>
      </w:r>
    </w:p>
    <w:p w14:paraId="4EF44D2B" w14:textId="77777777" w:rsidR="00967FED" w:rsidRPr="0011702E" w:rsidRDefault="00967FED" w:rsidP="0061203E">
      <w:pPr>
        <w:pStyle w:val="CS-Bodytext"/>
        <w:numPr>
          <w:ilvl w:val="1"/>
          <w:numId w:val="39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48"/>
        <w:gridCol w:w="2700"/>
        <w:gridCol w:w="4608"/>
      </w:tblGrid>
      <w:tr w:rsidR="00967FED" w:rsidRPr="00F525DF" w14:paraId="4D9D0534" w14:textId="77777777" w:rsidTr="00126D5E">
        <w:trPr>
          <w:tblHeader/>
        </w:trPr>
        <w:tc>
          <w:tcPr>
            <w:tcW w:w="1548" w:type="dxa"/>
            <w:shd w:val="clear" w:color="auto" w:fill="B3B3B3"/>
          </w:tcPr>
          <w:p w14:paraId="0D41576C" w14:textId="77777777" w:rsidR="00967FED" w:rsidRPr="00F525DF" w:rsidRDefault="00967FED" w:rsidP="00126D5E">
            <w:pPr>
              <w:spacing w:after="120"/>
              <w:rPr>
                <w:b/>
                <w:sz w:val="22"/>
              </w:rPr>
            </w:pPr>
            <w:r w:rsidRPr="00F525DF">
              <w:rPr>
                <w:b/>
                <w:sz w:val="22"/>
              </w:rPr>
              <w:t>Direction</w:t>
            </w:r>
          </w:p>
        </w:tc>
        <w:tc>
          <w:tcPr>
            <w:tcW w:w="2700" w:type="dxa"/>
            <w:shd w:val="clear" w:color="auto" w:fill="B3B3B3"/>
          </w:tcPr>
          <w:p w14:paraId="1EC373D2" w14:textId="77777777" w:rsidR="00967FED" w:rsidRPr="00F525DF" w:rsidRDefault="00967FED" w:rsidP="00126D5E">
            <w:pPr>
              <w:spacing w:after="120"/>
              <w:rPr>
                <w:b/>
                <w:sz w:val="22"/>
              </w:rPr>
            </w:pPr>
            <w:r w:rsidRPr="00F525DF">
              <w:rPr>
                <w:b/>
                <w:sz w:val="22"/>
              </w:rPr>
              <w:t>Parameter Name</w:t>
            </w:r>
          </w:p>
        </w:tc>
        <w:tc>
          <w:tcPr>
            <w:tcW w:w="4608" w:type="dxa"/>
            <w:shd w:val="clear" w:color="auto" w:fill="B3B3B3"/>
          </w:tcPr>
          <w:p w14:paraId="4B3F11DC" w14:textId="77777777" w:rsidR="00967FED" w:rsidRPr="00F525DF" w:rsidRDefault="00967FED" w:rsidP="00126D5E">
            <w:pPr>
              <w:spacing w:after="120"/>
              <w:rPr>
                <w:b/>
                <w:sz w:val="22"/>
              </w:rPr>
            </w:pPr>
            <w:r w:rsidRPr="00F525DF">
              <w:rPr>
                <w:b/>
                <w:sz w:val="22"/>
              </w:rPr>
              <w:t>Parameter Value</w:t>
            </w:r>
          </w:p>
        </w:tc>
      </w:tr>
      <w:tr w:rsidR="00967FED" w:rsidRPr="00F525DF" w14:paraId="63E91AA1" w14:textId="77777777" w:rsidTr="00126D5E">
        <w:trPr>
          <w:trHeight w:val="260"/>
        </w:trPr>
        <w:tc>
          <w:tcPr>
            <w:tcW w:w="1548" w:type="dxa"/>
          </w:tcPr>
          <w:p w14:paraId="1BDD8564" w14:textId="77777777" w:rsidR="00967FED" w:rsidRPr="00F525DF" w:rsidRDefault="00967FED" w:rsidP="00126D5E">
            <w:pPr>
              <w:spacing w:after="120"/>
              <w:rPr>
                <w:sz w:val="22"/>
              </w:rPr>
            </w:pPr>
            <w:r w:rsidRPr="00F525DF">
              <w:rPr>
                <w:sz w:val="22"/>
              </w:rPr>
              <w:t>IN</w:t>
            </w:r>
          </w:p>
        </w:tc>
        <w:tc>
          <w:tcPr>
            <w:tcW w:w="2700" w:type="dxa"/>
          </w:tcPr>
          <w:p w14:paraId="1C531D94" w14:textId="77777777" w:rsidR="00967FED" w:rsidRPr="00F525DF" w:rsidRDefault="00967FED" w:rsidP="00126D5E">
            <w:pPr>
              <w:spacing w:after="120"/>
              <w:rPr>
                <w:sz w:val="22"/>
              </w:rPr>
            </w:pPr>
            <w:r w:rsidRPr="00F525DF">
              <w:rPr>
                <w:sz w:val="22"/>
              </w:rPr>
              <w:t>sourceFolderPath</w:t>
            </w:r>
          </w:p>
        </w:tc>
        <w:tc>
          <w:tcPr>
            <w:tcW w:w="4608" w:type="dxa"/>
          </w:tcPr>
          <w:p w14:paraId="3BA27ED9" w14:textId="77777777" w:rsidR="00967FED" w:rsidRPr="00F525DF" w:rsidRDefault="00967FED" w:rsidP="00126D5E">
            <w:pPr>
              <w:spacing w:after="120"/>
              <w:rPr>
                <w:sz w:val="22"/>
              </w:rPr>
            </w:pPr>
            <w:r w:rsidRPr="00F525DF">
              <w:rPr>
                <w:sz w:val="22"/>
              </w:rPr>
              <w:t>‘</w:t>
            </w:r>
            <w:r>
              <w:rPr>
                <w:sz w:val="22"/>
              </w:rPr>
              <w:t>/shared/ASAssets/Utilities</w:t>
            </w:r>
            <w:r w:rsidRPr="00F525DF">
              <w:rPr>
                <w:sz w:val="22"/>
              </w:rPr>
              <w:t>/repository/examples/source’</w:t>
            </w:r>
          </w:p>
        </w:tc>
      </w:tr>
      <w:tr w:rsidR="00967FED" w:rsidRPr="00F525DF" w14:paraId="12BBC324" w14:textId="77777777" w:rsidTr="00126D5E">
        <w:tc>
          <w:tcPr>
            <w:tcW w:w="1548" w:type="dxa"/>
          </w:tcPr>
          <w:p w14:paraId="00AF7D7D" w14:textId="77777777" w:rsidR="00967FED" w:rsidRPr="00F525DF" w:rsidRDefault="00967FED" w:rsidP="00126D5E">
            <w:pPr>
              <w:spacing w:after="120"/>
              <w:rPr>
                <w:sz w:val="22"/>
              </w:rPr>
            </w:pPr>
            <w:r w:rsidRPr="00F525DF">
              <w:rPr>
                <w:sz w:val="22"/>
              </w:rPr>
              <w:t>IN</w:t>
            </w:r>
          </w:p>
        </w:tc>
        <w:tc>
          <w:tcPr>
            <w:tcW w:w="2700" w:type="dxa"/>
          </w:tcPr>
          <w:p w14:paraId="676DE692" w14:textId="77777777" w:rsidR="00967FED" w:rsidRPr="00F525DF" w:rsidRDefault="00967FED" w:rsidP="00126D5E">
            <w:pPr>
              <w:spacing w:after="120"/>
              <w:rPr>
                <w:sz w:val="22"/>
              </w:rPr>
            </w:pPr>
            <w:r w:rsidRPr="00F525DF">
              <w:rPr>
                <w:sz w:val="22"/>
              </w:rPr>
              <w:t>targetFolderPath</w:t>
            </w:r>
          </w:p>
        </w:tc>
        <w:tc>
          <w:tcPr>
            <w:tcW w:w="4608" w:type="dxa"/>
          </w:tcPr>
          <w:p w14:paraId="7E3357C9" w14:textId="77777777" w:rsidR="00967FED" w:rsidRPr="00F525DF" w:rsidRDefault="00967FED" w:rsidP="00126D5E">
            <w:pPr>
              <w:spacing w:after="120"/>
              <w:rPr>
                <w:sz w:val="22"/>
              </w:rPr>
            </w:pPr>
            <w:r w:rsidRPr="00F525DF">
              <w:rPr>
                <w:sz w:val="22"/>
              </w:rPr>
              <w:t>‘</w:t>
            </w:r>
            <w:r>
              <w:rPr>
                <w:sz w:val="22"/>
              </w:rPr>
              <w:t>/shared/ASAssets/Utilities</w:t>
            </w:r>
            <w:r w:rsidRPr="00F525DF">
              <w:rPr>
                <w:sz w:val="22"/>
              </w:rPr>
              <w:t>/repository/examples/target’</w:t>
            </w:r>
          </w:p>
        </w:tc>
      </w:tr>
      <w:tr w:rsidR="00967FED" w:rsidRPr="00F525DF" w14:paraId="4A8103A0" w14:textId="77777777" w:rsidTr="00126D5E">
        <w:tc>
          <w:tcPr>
            <w:tcW w:w="1548" w:type="dxa"/>
          </w:tcPr>
          <w:p w14:paraId="4839FF24" w14:textId="77777777" w:rsidR="00967FED" w:rsidRPr="00F525DF" w:rsidRDefault="00967FED" w:rsidP="00126D5E">
            <w:pPr>
              <w:spacing w:after="120"/>
              <w:rPr>
                <w:sz w:val="22"/>
              </w:rPr>
            </w:pPr>
            <w:r w:rsidRPr="00F525DF">
              <w:rPr>
                <w:sz w:val="22"/>
              </w:rPr>
              <w:t>OUT</w:t>
            </w:r>
          </w:p>
        </w:tc>
        <w:tc>
          <w:tcPr>
            <w:tcW w:w="2700" w:type="dxa"/>
          </w:tcPr>
          <w:p w14:paraId="73FDD15B" w14:textId="77777777" w:rsidR="00967FED" w:rsidRPr="00F525DF" w:rsidRDefault="00967FED" w:rsidP="00126D5E">
            <w:pPr>
              <w:spacing w:after="120"/>
              <w:rPr>
                <w:sz w:val="22"/>
              </w:rPr>
            </w:pPr>
            <w:r w:rsidRPr="00F525DF">
              <w:rPr>
                <w:sz w:val="22"/>
              </w:rPr>
              <w:t>success</w:t>
            </w:r>
          </w:p>
        </w:tc>
        <w:tc>
          <w:tcPr>
            <w:tcW w:w="4608" w:type="dxa"/>
          </w:tcPr>
          <w:p w14:paraId="6B55829F" w14:textId="77777777" w:rsidR="00967FED" w:rsidRPr="00F525DF" w:rsidRDefault="00967FED" w:rsidP="00126D5E">
            <w:pPr>
              <w:spacing w:after="120"/>
              <w:rPr>
                <w:sz w:val="22"/>
              </w:rPr>
            </w:pPr>
            <w:r w:rsidRPr="00F525DF">
              <w:rPr>
                <w:sz w:val="22"/>
              </w:rPr>
              <w:t>1</w:t>
            </w:r>
          </w:p>
        </w:tc>
      </w:tr>
      <w:tr w:rsidR="00967FED" w:rsidRPr="00F525DF" w14:paraId="33474DA2" w14:textId="77777777" w:rsidTr="00126D5E">
        <w:tc>
          <w:tcPr>
            <w:tcW w:w="1548" w:type="dxa"/>
          </w:tcPr>
          <w:p w14:paraId="5274E053" w14:textId="77777777" w:rsidR="00967FED" w:rsidRPr="00F525DF" w:rsidRDefault="00967FED" w:rsidP="00126D5E">
            <w:pPr>
              <w:spacing w:after="120"/>
              <w:rPr>
                <w:sz w:val="22"/>
              </w:rPr>
            </w:pPr>
            <w:r w:rsidRPr="00F525DF">
              <w:rPr>
                <w:sz w:val="22"/>
              </w:rPr>
              <w:t>OUT</w:t>
            </w:r>
          </w:p>
        </w:tc>
        <w:tc>
          <w:tcPr>
            <w:tcW w:w="2700" w:type="dxa"/>
          </w:tcPr>
          <w:p w14:paraId="68CEA9C4" w14:textId="77777777" w:rsidR="00967FED" w:rsidRPr="00F525DF" w:rsidRDefault="00967FED" w:rsidP="00126D5E">
            <w:pPr>
              <w:spacing w:after="120"/>
              <w:rPr>
                <w:sz w:val="22"/>
              </w:rPr>
            </w:pPr>
            <w:r w:rsidRPr="00F525DF">
              <w:rPr>
                <w:sz w:val="22"/>
              </w:rPr>
              <w:t>faultResponse</w:t>
            </w:r>
          </w:p>
        </w:tc>
        <w:tc>
          <w:tcPr>
            <w:tcW w:w="4608" w:type="dxa"/>
          </w:tcPr>
          <w:p w14:paraId="5B53A755" w14:textId="77777777" w:rsidR="00967FED" w:rsidRPr="00F525DF" w:rsidRDefault="00967FED" w:rsidP="00126D5E">
            <w:pPr>
              <w:spacing w:after="120"/>
              <w:rPr>
                <w:sz w:val="22"/>
              </w:rPr>
            </w:pPr>
            <w:r w:rsidRPr="00F525DF">
              <w:rPr>
                <w:sz w:val="22"/>
              </w:rPr>
              <w:t>null</w:t>
            </w:r>
          </w:p>
        </w:tc>
      </w:tr>
    </w:tbl>
    <w:p w14:paraId="517A0CF4" w14:textId="77777777" w:rsidR="00967FED" w:rsidRPr="00582C6C" w:rsidRDefault="00967FED" w:rsidP="00967FED">
      <w:pPr>
        <w:pStyle w:val="Heading3"/>
        <w:rPr>
          <w:color w:val="1F497D"/>
          <w:sz w:val="23"/>
          <w:szCs w:val="23"/>
        </w:rPr>
      </w:pPr>
      <w:bookmarkStart w:id="529" w:name="_Toc364763079"/>
      <w:bookmarkStart w:id="530" w:name="_Toc385311247"/>
      <w:bookmarkStart w:id="531" w:name="_Toc484033042"/>
      <w:bookmarkStart w:id="532" w:name="_Toc40976369"/>
      <w:r w:rsidRPr="00582C6C">
        <w:rPr>
          <w:color w:val="1F497D"/>
          <w:sz w:val="23"/>
          <w:szCs w:val="23"/>
        </w:rPr>
        <w:t>copyResourceAnnotations</w:t>
      </w:r>
      <w:bookmarkEnd w:id="529"/>
      <w:bookmarkEnd w:id="530"/>
      <w:bookmarkEnd w:id="531"/>
      <w:bookmarkEnd w:id="532"/>
    </w:p>
    <w:p w14:paraId="524FC2F5" w14:textId="77777777" w:rsidR="00967FED" w:rsidRDefault="00967FED" w:rsidP="00967FED">
      <w:pPr>
        <w:pStyle w:val="CS-Bodytext"/>
      </w:pPr>
      <w:r>
        <w:t>This</w:t>
      </w:r>
      <w:r w:rsidRPr="00AC7C16">
        <w:t xml:space="preserve"> procedure is used to copy all of the </w:t>
      </w:r>
      <w:r>
        <w:t>annotations of one resource to another. If both resources are of type "TABLE", the column annotations are copied as well (where the column names are the same, ignoring case.) This procedure is NOT recursive when resources of type "CONTAINER" are specified as input. There are a couple of Utilities that can walk a resource or dependency tree and can be used in conjunction with this procedure.</w:t>
      </w:r>
    </w:p>
    <w:p w14:paraId="58F7146F" w14:textId="77777777" w:rsidR="00967FED" w:rsidRDefault="00967FED" w:rsidP="004B442F">
      <w:pPr>
        <w:pStyle w:val="CS-Bodytext"/>
        <w:numPr>
          <w:ilvl w:val="0"/>
          <w:numId w:val="22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62"/>
        <w:gridCol w:w="3257"/>
        <w:gridCol w:w="3937"/>
      </w:tblGrid>
      <w:tr w:rsidR="00967FED" w:rsidRPr="00F525DF" w14:paraId="7ECCC045" w14:textId="77777777" w:rsidTr="00126D5E">
        <w:trPr>
          <w:tblHeader/>
        </w:trPr>
        <w:tc>
          <w:tcPr>
            <w:tcW w:w="1662" w:type="dxa"/>
            <w:shd w:val="clear" w:color="auto" w:fill="B3B3B3"/>
          </w:tcPr>
          <w:p w14:paraId="19D7C197" w14:textId="77777777" w:rsidR="00967FED" w:rsidRPr="00F525DF" w:rsidRDefault="00967FED" w:rsidP="00126D5E">
            <w:pPr>
              <w:spacing w:after="120"/>
              <w:rPr>
                <w:b/>
                <w:sz w:val="22"/>
              </w:rPr>
            </w:pPr>
            <w:r w:rsidRPr="00F525DF">
              <w:rPr>
                <w:b/>
                <w:sz w:val="22"/>
              </w:rPr>
              <w:lastRenderedPageBreak/>
              <w:t>Direction</w:t>
            </w:r>
          </w:p>
        </w:tc>
        <w:tc>
          <w:tcPr>
            <w:tcW w:w="3257" w:type="dxa"/>
            <w:shd w:val="clear" w:color="auto" w:fill="B3B3B3"/>
          </w:tcPr>
          <w:p w14:paraId="052A7A7A" w14:textId="77777777" w:rsidR="00967FED" w:rsidRPr="00F525DF" w:rsidRDefault="00967FED" w:rsidP="00126D5E">
            <w:pPr>
              <w:spacing w:after="120"/>
              <w:rPr>
                <w:b/>
                <w:sz w:val="22"/>
              </w:rPr>
            </w:pPr>
            <w:r w:rsidRPr="00F525DF">
              <w:rPr>
                <w:b/>
                <w:sz w:val="22"/>
              </w:rPr>
              <w:t>Parameter Name</w:t>
            </w:r>
          </w:p>
        </w:tc>
        <w:tc>
          <w:tcPr>
            <w:tcW w:w="3937" w:type="dxa"/>
            <w:shd w:val="clear" w:color="auto" w:fill="B3B3B3"/>
          </w:tcPr>
          <w:p w14:paraId="49A94BC6" w14:textId="77777777" w:rsidR="00967FED" w:rsidRPr="00F525DF" w:rsidRDefault="00967FED" w:rsidP="00126D5E">
            <w:pPr>
              <w:spacing w:after="120"/>
              <w:rPr>
                <w:b/>
                <w:sz w:val="22"/>
              </w:rPr>
            </w:pPr>
            <w:r w:rsidRPr="00F525DF">
              <w:rPr>
                <w:b/>
                <w:sz w:val="22"/>
              </w:rPr>
              <w:t>Parameter Type</w:t>
            </w:r>
          </w:p>
        </w:tc>
      </w:tr>
      <w:tr w:rsidR="00967FED" w:rsidRPr="00F525DF" w14:paraId="4AA6902C" w14:textId="77777777" w:rsidTr="00126D5E">
        <w:trPr>
          <w:trHeight w:val="260"/>
        </w:trPr>
        <w:tc>
          <w:tcPr>
            <w:tcW w:w="1662" w:type="dxa"/>
          </w:tcPr>
          <w:p w14:paraId="0FF91300" w14:textId="77777777" w:rsidR="00967FED" w:rsidRPr="00F525DF" w:rsidRDefault="00967FED" w:rsidP="00126D5E">
            <w:pPr>
              <w:spacing w:after="120"/>
              <w:rPr>
                <w:sz w:val="22"/>
              </w:rPr>
            </w:pPr>
            <w:r w:rsidRPr="00F525DF">
              <w:rPr>
                <w:sz w:val="22"/>
              </w:rPr>
              <w:t>IN</w:t>
            </w:r>
          </w:p>
        </w:tc>
        <w:tc>
          <w:tcPr>
            <w:tcW w:w="3257" w:type="dxa"/>
          </w:tcPr>
          <w:p w14:paraId="615AAB42" w14:textId="77777777" w:rsidR="00967FED" w:rsidRPr="00F525DF" w:rsidRDefault="00967FED" w:rsidP="00126D5E">
            <w:pPr>
              <w:spacing w:after="120"/>
              <w:rPr>
                <w:sz w:val="22"/>
              </w:rPr>
            </w:pPr>
            <w:r w:rsidRPr="00F525DF">
              <w:rPr>
                <w:sz w:val="22"/>
              </w:rPr>
              <w:t>inSourcePath</w:t>
            </w:r>
          </w:p>
        </w:tc>
        <w:tc>
          <w:tcPr>
            <w:tcW w:w="3937" w:type="dxa"/>
          </w:tcPr>
          <w:p w14:paraId="6E68EF05" w14:textId="77777777" w:rsidR="00967FED" w:rsidRPr="00F525DF" w:rsidRDefault="00967FED" w:rsidP="00126D5E">
            <w:pPr>
              <w:spacing w:after="120"/>
              <w:rPr>
                <w:sz w:val="22"/>
              </w:rPr>
            </w:pPr>
            <w:r w:rsidRPr="00F525DF">
              <w:rPr>
                <w:sz w:val="22"/>
              </w:rPr>
              <w:t>/lib/resource/ResourceDefs.ResourcePath</w:t>
            </w:r>
          </w:p>
        </w:tc>
      </w:tr>
      <w:tr w:rsidR="00967FED" w:rsidRPr="00F525DF" w14:paraId="7A05B0F5" w14:textId="77777777" w:rsidTr="00126D5E">
        <w:tc>
          <w:tcPr>
            <w:tcW w:w="1662" w:type="dxa"/>
          </w:tcPr>
          <w:p w14:paraId="72F5BD7A" w14:textId="77777777" w:rsidR="00967FED" w:rsidRPr="00F525DF" w:rsidRDefault="00967FED" w:rsidP="00126D5E">
            <w:pPr>
              <w:spacing w:after="120"/>
              <w:rPr>
                <w:sz w:val="22"/>
              </w:rPr>
            </w:pPr>
            <w:r w:rsidRPr="00F525DF">
              <w:rPr>
                <w:sz w:val="22"/>
              </w:rPr>
              <w:t>IN</w:t>
            </w:r>
          </w:p>
        </w:tc>
        <w:tc>
          <w:tcPr>
            <w:tcW w:w="3257" w:type="dxa"/>
          </w:tcPr>
          <w:p w14:paraId="5872D4D3" w14:textId="77777777" w:rsidR="00967FED" w:rsidRPr="00F525DF" w:rsidRDefault="00967FED" w:rsidP="00126D5E">
            <w:pPr>
              <w:spacing w:after="120"/>
              <w:rPr>
                <w:sz w:val="22"/>
              </w:rPr>
            </w:pPr>
            <w:r w:rsidRPr="00F525DF">
              <w:rPr>
                <w:sz w:val="22"/>
              </w:rPr>
              <w:t>inSourceType</w:t>
            </w:r>
          </w:p>
        </w:tc>
        <w:tc>
          <w:tcPr>
            <w:tcW w:w="3937" w:type="dxa"/>
          </w:tcPr>
          <w:p w14:paraId="485B84E2" w14:textId="77777777" w:rsidR="00967FED" w:rsidRPr="00F525DF" w:rsidRDefault="00967FED" w:rsidP="00126D5E">
            <w:pPr>
              <w:spacing w:after="120"/>
              <w:rPr>
                <w:sz w:val="22"/>
              </w:rPr>
            </w:pPr>
            <w:r w:rsidRPr="00F525DF">
              <w:rPr>
                <w:sz w:val="22"/>
              </w:rPr>
              <w:t>/lib/resource/ResourceDefs.ResourceType</w:t>
            </w:r>
          </w:p>
        </w:tc>
      </w:tr>
      <w:tr w:rsidR="00967FED" w:rsidRPr="00F525DF" w14:paraId="40226D11" w14:textId="77777777" w:rsidTr="00126D5E">
        <w:trPr>
          <w:trHeight w:val="260"/>
        </w:trPr>
        <w:tc>
          <w:tcPr>
            <w:tcW w:w="1662" w:type="dxa"/>
          </w:tcPr>
          <w:p w14:paraId="4762A58F" w14:textId="77777777" w:rsidR="00967FED" w:rsidRPr="00F525DF" w:rsidRDefault="00967FED" w:rsidP="00126D5E">
            <w:pPr>
              <w:spacing w:after="120"/>
              <w:rPr>
                <w:sz w:val="22"/>
              </w:rPr>
            </w:pPr>
            <w:r w:rsidRPr="00F525DF">
              <w:rPr>
                <w:sz w:val="22"/>
              </w:rPr>
              <w:t>IN</w:t>
            </w:r>
          </w:p>
        </w:tc>
        <w:tc>
          <w:tcPr>
            <w:tcW w:w="3257" w:type="dxa"/>
          </w:tcPr>
          <w:p w14:paraId="2E7630D9" w14:textId="77777777" w:rsidR="00967FED" w:rsidRPr="00F525DF" w:rsidRDefault="00967FED" w:rsidP="00126D5E">
            <w:pPr>
              <w:spacing w:after="120"/>
              <w:rPr>
                <w:sz w:val="22"/>
              </w:rPr>
            </w:pPr>
            <w:r w:rsidRPr="00F525DF">
              <w:rPr>
                <w:sz w:val="22"/>
              </w:rPr>
              <w:t>inDestPath</w:t>
            </w:r>
          </w:p>
        </w:tc>
        <w:tc>
          <w:tcPr>
            <w:tcW w:w="3937" w:type="dxa"/>
          </w:tcPr>
          <w:p w14:paraId="073CBCC4" w14:textId="77777777" w:rsidR="00967FED" w:rsidRPr="00F525DF" w:rsidRDefault="00967FED" w:rsidP="00126D5E">
            <w:pPr>
              <w:spacing w:after="120"/>
              <w:rPr>
                <w:sz w:val="22"/>
              </w:rPr>
            </w:pPr>
            <w:r w:rsidRPr="00F525DF">
              <w:rPr>
                <w:sz w:val="22"/>
              </w:rPr>
              <w:t>/lib/resource/ResourceDefs.ResourcePath</w:t>
            </w:r>
          </w:p>
        </w:tc>
      </w:tr>
      <w:tr w:rsidR="00967FED" w:rsidRPr="00F525DF" w14:paraId="45DD239A" w14:textId="77777777" w:rsidTr="00126D5E">
        <w:tc>
          <w:tcPr>
            <w:tcW w:w="1662" w:type="dxa"/>
          </w:tcPr>
          <w:p w14:paraId="03BEF20E" w14:textId="77777777" w:rsidR="00967FED" w:rsidRPr="00F525DF" w:rsidRDefault="00967FED" w:rsidP="00126D5E">
            <w:pPr>
              <w:spacing w:after="120"/>
              <w:rPr>
                <w:sz w:val="22"/>
              </w:rPr>
            </w:pPr>
            <w:r w:rsidRPr="00F525DF">
              <w:rPr>
                <w:sz w:val="22"/>
              </w:rPr>
              <w:t>IN</w:t>
            </w:r>
          </w:p>
        </w:tc>
        <w:tc>
          <w:tcPr>
            <w:tcW w:w="3257" w:type="dxa"/>
          </w:tcPr>
          <w:p w14:paraId="4F58C47F" w14:textId="77777777" w:rsidR="00967FED" w:rsidRPr="00F525DF" w:rsidRDefault="00967FED" w:rsidP="00126D5E">
            <w:pPr>
              <w:spacing w:after="120"/>
              <w:rPr>
                <w:sz w:val="22"/>
              </w:rPr>
            </w:pPr>
            <w:r w:rsidRPr="00F525DF">
              <w:rPr>
                <w:sz w:val="22"/>
              </w:rPr>
              <w:t>inDestType</w:t>
            </w:r>
          </w:p>
        </w:tc>
        <w:tc>
          <w:tcPr>
            <w:tcW w:w="3937" w:type="dxa"/>
          </w:tcPr>
          <w:p w14:paraId="1B772BEF" w14:textId="77777777" w:rsidR="00967FED" w:rsidRPr="00F525DF" w:rsidRDefault="00967FED" w:rsidP="00126D5E">
            <w:pPr>
              <w:spacing w:after="120"/>
              <w:rPr>
                <w:sz w:val="22"/>
              </w:rPr>
            </w:pPr>
            <w:r w:rsidRPr="00F525DF">
              <w:rPr>
                <w:sz w:val="22"/>
              </w:rPr>
              <w:t>/lib/resource/ResourceDefs.ResourceType</w:t>
            </w:r>
          </w:p>
        </w:tc>
      </w:tr>
    </w:tbl>
    <w:p w14:paraId="4FAB9220" w14:textId="77777777" w:rsidR="00967FED" w:rsidRPr="0011702E" w:rsidRDefault="00967FED" w:rsidP="004B442F">
      <w:pPr>
        <w:pStyle w:val="CS-Bodytext"/>
        <w:numPr>
          <w:ilvl w:val="0"/>
          <w:numId w:val="224"/>
        </w:numPr>
        <w:spacing w:before="120"/>
        <w:ind w:right="14"/>
      </w:pPr>
      <w:r>
        <w:rPr>
          <w:b/>
          <w:bCs/>
        </w:rPr>
        <w:t>Examples:</w:t>
      </w:r>
    </w:p>
    <w:p w14:paraId="0411C4E6" w14:textId="77777777" w:rsidR="00967FED" w:rsidRPr="0011702E" w:rsidRDefault="00967FED" w:rsidP="004B442F">
      <w:pPr>
        <w:pStyle w:val="CS-Bodytext"/>
        <w:numPr>
          <w:ilvl w:val="1"/>
          <w:numId w:val="224"/>
        </w:numPr>
      </w:pPr>
      <w:r>
        <w:rPr>
          <w:b/>
          <w:bCs/>
        </w:rPr>
        <w:t>Assumptions:  none</w:t>
      </w:r>
    </w:p>
    <w:tbl>
      <w:tblPr>
        <w:tblW w:w="884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07"/>
        <w:gridCol w:w="3271"/>
        <w:gridCol w:w="3968"/>
      </w:tblGrid>
      <w:tr w:rsidR="00967FED" w:rsidRPr="00F525DF" w14:paraId="4A6E0B62" w14:textId="77777777" w:rsidTr="00126D5E">
        <w:trPr>
          <w:trHeight w:val="403"/>
          <w:tblHeader/>
        </w:trPr>
        <w:tc>
          <w:tcPr>
            <w:tcW w:w="1607" w:type="dxa"/>
            <w:shd w:val="clear" w:color="auto" w:fill="B3B3B3"/>
          </w:tcPr>
          <w:p w14:paraId="38BB54EA" w14:textId="77777777" w:rsidR="00967FED" w:rsidRPr="00F525DF" w:rsidRDefault="00967FED" w:rsidP="00126D5E">
            <w:pPr>
              <w:spacing w:after="120"/>
              <w:rPr>
                <w:b/>
                <w:sz w:val="22"/>
              </w:rPr>
            </w:pPr>
            <w:r w:rsidRPr="00F525DF">
              <w:rPr>
                <w:b/>
                <w:sz w:val="22"/>
              </w:rPr>
              <w:t>Direction</w:t>
            </w:r>
          </w:p>
        </w:tc>
        <w:tc>
          <w:tcPr>
            <w:tcW w:w="3271" w:type="dxa"/>
            <w:shd w:val="clear" w:color="auto" w:fill="B3B3B3"/>
          </w:tcPr>
          <w:p w14:paraId="05B5790A" w14:textId="77777777" w:rsidR="00967FED" w:rsidRPr="00F525DF" w:rsidRDefault="00967FED" w:rsidP="00126D5E">
            <w:pPr>
              <w:spacing w:after="120"/>
              <w:rPr>
                <w:b/>
                <w:sz w:val="22"/>
              </w:rPr>
            </w:pPr>
            <w:r w:rsidRPr="00F525DF">
              <w:rPr>
                <w:b/>
                <w:sz w:val="22"/>
              </w:rPr>
              <w:t>Parameter Name</w:t>
            </w:r>
          </w:p>
        </w:tc>
        <w:tc>
          <w:tcPr>
            <w:tcW w:w="3968" w:type="dxa"/>
            <w:shd w:val="clear" w:color="auto" w:fill="B3B3B3"/>
          </w:tcPr>
          <w:p w14:paraId="1DF13AEB" w14:textId="77777777" w:rsidR="00967FED" w:rsidRPr="00F525DF" w:rsidRDefault="00967FED" w:rsidP="00126D5E">
            <w:pPr>
              <w:spacing w:after="120"/>
              <w:rPr>
                <w:b/>
                <w:sz w:val="22"/>
              </w:rPr>
            </w:pPr>
            <w:r w:rsidRPr="00F525DF">
              <w:rPr>
                <w:b/>
                <w:sz w:val="22"/>
              </w:rPr>
              <w:t>Parameter Value</w:t>
            </w:r>
          </w:p>
        </w:tc>
      </w:tr>
      <w:tr w:rsidR="00967FED" w:rsidRPr="00F525DF" w14:paraId="0A612064" w14:textId="77777777" w:rsidTr="00126D5E">
        <w:trPr>
          <w:trHeight w:val="285"/>
        </w:trPr>
        <w:tc>
          <w:tcPr>
            <w:tcW w:w="1607" w:type="dxa"/>
          </w:tcPr>
          <w:p w14:paraId="7AB78969" w14:textId="77777777" w:rsidR="00967FED" w:rsidRPr="00F525DF" w:rsidRDefault="00967FED" w:rsidP="00126D5E">
            <w:pPr>
              <w:spacing w:after="120"/>
              <w:rPr>
                <w:sz w:val="22"/>
              </w:rPr>
            </w:pPr>
            <w:r w:rsidRPr="00F525DF">
              <w:rPr>
                <w:sz w:val="22"/>
              </w:rPr>
              <w:t>IN</w:t>
            </w:r>
          </w:p>
        </w:tc>
        <w:tc>
          <w:tcPr>
            <w:tcW w:w="3271" w:type="dxa"/>
          </w:tcPr>
          <w:p w14:paraId="6E1F870A" w14:textId="77777777" w:rsidR="00967FED" w:rsidRPr="00F525DF" w:rsidRDefault="00967FED" w:rsidP="00126D5E">
            <w:pPr>
              <w:spacing w:after="120"/>
              <w:rPr>
                <w:sz w:val="22"/>
              </w:rPr>
            </w:pPr>
            <w:r w:rsidRPr="00F525DF">
              <w:rPr>
                <w:sz w:val="22"/>
              </w:rPr>
              <w:t>inSourcePath</w:t>
            </w:r>
          </w:p>
        </w:tc>
        <w:tc>
          <w:tcPr>
            <w:tcW w:w="3968" w:type="dxa"/>
          </w:tcPr>
          <w:p w14:paraId="4A8C7B40" w14:textId="77777777" w:rsidR="00967FED" w:rsidRPr="00F525DF" w:rsidRDefault="00967FED" w:rsidP="00126D5E">
            <w:pPr>
              <w:spacing w:after="120"/>
              <w:rPr>
                <w:sz w:val="22"/>
              </w:rPr>
            </w:pPr>
            <w:r w:rsidRPr="00F525DF">
              <w:rPr>
                <w:sz w:val="22"/>
              </w:rPr>
              <w:t>'/shared/examples/ds_orders/orders'</w:t>
            </w:r>
          </w:p>
        </w:tc>
      </w:tr>
      <w:tr w:rsidR="00967FED" w:rsidRPr="00F525DF" w14:paraId="7E6C1FF3" w14:textId="77777777" w:rsidTr="00126D5E">
        <w:trPr>
          <w:trHeight w:val="403"/>
        </w:trPr>
        <w:tc>
          <w:tcPr>
            <w:tcW w:w="1607" w:type="dxa"/>
          </w:tcPr>
          <w:p w14:paraId="4B246382" w14:textId="77777777" w:rsidR="00967FED" w:rsidRPr="00F525DF" w:rsidRDefault="00967FED" w:rsidP="00126D5E">
            <w:pPr>
              <w:spacing w:after="120"/>
              <w:rPr>
                <w:sz w:val="22"/>
              </w:rPr>
            </w:pPr>
            <w:r w:rsidRPr="00F525DF">
              <w:rPr>
                <w:sz w:val="22"/>
              </w:rPr>
              <w:t>IN</w:t>
            </w:r>
          </w:p>
        </w:tc>
        <w:tc>
          <w:tcPr>
            <w:tcW w:w="3271" w:type="dxa"/>
          </w:tcPr>
          <w:p w14:paraId="4E0A617F" w14:textId="77777777" w:rsidR="00967FED" w:rsidRPr="00F525DF" w:rsidRDefault="00967FED" w:rsidP="00126D5E">
            <w:pPr>
              <w:spacing w:after="120"/>
              <w:rPr>
                <w:sz w:val="22"/>
              </w:rPr>
            </w:pPr>
            <w:r w:rsidRPr="00F525DF">
              <w:rPr>
                <w:sz w:val="22"/>
              </w:rPr>
              <w:t>inSourceType</w:t>
            </w:r>
          </w:p>
        </w:tc>
        <w:tc>
          <w:tcPr>
            <w:tcW w:w="3968" w:type="dxa"/>
          </w:tcPr>
          <w:p w14:paraId="7F4B14DB" w14:textId="77777777" w:rsidR="00967FED" w:rsidRPr="00F525DF" w:rsidRDefault="00967FED" w:rsidP="00126D5E">
            <w:pPr>
              <w:spacing w:after="120"/>
              <w:rPr>
                <w:sz w:val="22"/>
              </w:rPr>
            </w:pPr>
            <w:r w:rsidRPr="00F525DF">
              <w:rPr>
                <w:sz w:val="22"/>
              </w:rPr>
              <w:t>'TABLE'</w:t>
            </w:r>
          </w:p>
        </w:tc>
      </w:tr>
      <w:tr w:rsidR="00967FED" w:rsidRPr="00F525DF" w14:paraId="2C38AC2D" w14:textId="77777777" w:rsidTr="00126D5E">
        <w:trPr>
          <w:trHeight w:val="403"/>
        </w:trPr>
        <w:tc>
          <w:tcPr>
            <w:tcW w:w="1607" w:type="dxa"/>
          </w:tcPr>
          <w:p w14:paraId="15129A00" w14:textId="77777777" w:rsidR="00967FED" w:rsidRPr="00F525DF" w:rsidRDefault="00967FED" w:rsidP="00126D5E">
            <w:pPr>
              <w:spacing w:after="120"/>
              <w:rPr>
                <w:sz w:val="22"/>
              </w:rPr>
            </w:pPr>
            <w:r w:rsidRPr="00F525DF">
              <w:rPr>
                <w:sz w:val="22"/>
              </w:rPr>
              <w:t>IN</w:t>
            </w:r>
          </w:p>
        </w:tc>
        <w:tc>
          <w:tcPr>
            <w:tcW w:w="3271" w:type="dxa"/>
          </w:tcPr>
          <w:p w14:paraId="05AABB0F" w14:textId="77777777" w:rsidR="00967FED" w:rsidRPr="00F525DF" w:rsidRDefault="00967FED" w:rsidP="00126D5E">
            <w:pPr>
              <w:spacing w:after="120"/>
              <w:rPr>
                <w:sz w:val="22"/>
              </w:rPr>
            </w:pPr>
            <w:r w:rsidRPr="00F525DF">
              <w:rPr>
                <w:sz w:val="22"/>
              </w:rPr>
              <w:t>inDestPath</w:t>
            </w:r>
          </w:p>
        </w:tc>
        <w:tc>
          <w:tcPr>
            <w:tcW w:w="3968" w:type="dxa"/>
          </w:tcPr>
          <w:p w14:paraId="01D6E5C0" w14:textId="77777777" w:rsidR="00967FED" w:rsidRPr="00F525DF" w:rsidRDefault="00967FED" w:rsidP="00126D5E">
            <w:pPr>
              <w:spacing w:after="120"/>
              <w:rPr>
                <w:sz w:val="22"/>
              </w:rPr>
            </w:pPr>
            <w:r w:rsidRPr="00F525DF">
              <w:rPr>
                <w:sz w:val="22"/>
              </w:rPr>
              <w:t>'/shared/examples/CompositeView'</w:t>
            </w:r>
          </w:p>
        </w:tc>
      </w:tr>
      <w:tr w:rsidR="00967FED" w:rsidRPr="00F525DF" w14:paraId="461B7A14" w14:textId="77777777" w:rsidTr="00126D5E">
        <w:trPr>
          <w:trHeight w:val="305"/>
        </w:trPr>
        <w:tc>
          <w:tcPr>
            <w:tcW w:w="1607" w:type="dxa"/>
          </w:tcPr>
          <w:p w14:paraId="15320163" w14:textId="77777777" w:rsidR="00967FED" w:rsidRPr="00F525DF" w:rsidRDefault="00967FED" w:rsidP="00126D5E">
            <w:pPr>
              <w:spacing w:after="120"/>
              <w:rPr>
                <w:sz w:val="22"/>
              </w:rPr>
            </w:pPr>
            <w:r w:rsidRPr="00F525DF">
              <w:rPr>
                <w:sz w:val="22"/>
              </w:rPr>
              <w:t>IN</w:t>
            </w:r>
          </w:p>
        </w:tc>
        <w:tc>
          <w:tcPr>
            <w:tcW w:w="3271" w:type="dxa"/>
          </w:tcPr>
          <w:p w14:paraId="3A6BDE93" w14:textId="77777777" w:rsidR="00967FED" w:rsidRPr="00F525DF" w:rsidRDefault="00967FED" w:rsidP="00126D5E">
            <w:pPr>
              <w:spacing w:after="120"/>
              <w:rPr>
                <w:sz w:val="22"/>
              </w:rPr>
            </w:pPr>
            <w:r w:rsidRPr="00F525DF">
              <w:rPr>
                <w:sz w:val="22"/>
              </w:rPr>
              <w:t>inDestType</w:t>
            </w:r>
          </w:p>
        </w:tc>
        <w:tc>
          <w:tcPr>
            <w:tcW w:w="3968" w:type="dxa"/>
          </w:tcPr>
          <w:p w14:paraId="57467C4D" w14:textId="77777777" w:rsidR="00967FED" w:rsidRPr="00F525DF" w:rsidRDefault="00967FED" w:rsidP="00126D5E">
            <w:pPr>
              <w:spacing w:after="120"/>
              <w:rPr>
                <w:sz w:val="22"/>
              </w:rPr>
            </w:pPr>
            <w:r w:rsidRPr="00F525DF">
              <w:rPr>
                <w:sz w:val="22"/>
              </w:rPr>
              <w:t>'TABLE'</w:t>
            </w:r>
          </w:p>
        </w:tc>
      </w:tr>
    </w:tbl>
    <w:p w14:paraId="4C4CD6F5" w14:textId="4DBD0B3F" w:rsidR="000117F9" w:rsidRPr="00582C6C" w:rsidRDefault="000117F9" w:rsidP="000117F9">
      <w:pPr>
        <w:pStyle w:val="Heading3"/>
        <w:rPr>
          <w:color w:val="1F497D"/>
          <w:sz w:val="23"/>
          <w:szCs w:val="23"/>
        </w:rPr>
      </w:pPr>
      <w:bookmarkStart w:id="533" w:name="_Toc364763080"/>
      <w:bookmarkStart w:id="534" w:name="_Toc385311248"/>
      <w:bookmarkStart w:id="535" w:name="_Toc484033043"/>
      <w:bookmarkStart w:id="536" w:name="_Toc40976370"/>
      <w:r w:rsidRPr="00582C6C">
        <w:rPr>
          <w:color w:val="1F497D"/>
          <w:sz w:val="23"/>
          <w:szCs w:val="23"/>
        </w:rPr>
        <w:t>copyResourcesPrivileges</w:t>
      </w:r>
      <w:r w:rsidR="00537B33">
        <w:rPr>
          <w:color w:val="1F497D"/>
          <w:sz w:val="23"/>
          <w:szCs w:val="23"/>
        </w:rPr>
        <w:t xml:space="preserve"> (deprecated)</w:t>
      </w:r>
      <w:bookmarkEnd w:id="536"/>
    </w:p>
    <w:p w14:paraId="3ADF64F3" w14:textId="679902B8" w:rsidR="000117F9" w:rsidRDefault="000117F9" w:rsidP="000117F9">
      <w:pPr>
        <w:pStyle w:val="CS-Bodytext"/>
      </w:pPr>
      <w:r>
        <w:t xml:space="preserve">Use copyResourcePrivilegesV2.  </w:t>
      </w:r>
    </w:p>
    <w:p w14:paraId="27271E85" w14:textId="10298254" w:rsidR="00967FED" w:rsidRPr="00582C6C" w:rsidRDefault="00967FED" w:rsidP="00967FED">
      <w:pPr>
        <w:pStyle w:val="Heading3"/>
        <w:rPr>
          <w:color w:val="1F497D"/>
          <w:sz w:val="23"/>
          <w:szCs w:val="23"/>
        </w:rPr>
      </w:pPr>
      <w:bookmarkStart w:id="537" w:name="_Toc40976371"/>
      <w:r w:rsidRPr="00582C6C">
        <w:rPr>
          <w:color w:val="1F497D"/>
          <w:sz w:val="23"/>
          <w:szCs w:val="23"/>
        </w:rPr>
        <w:t>copyResourcesPrivileges</w:t>
      </w:r>
      <w:bookmarkEnd w:id="533"/>
      <w:bookmarkEnd w:id="534"/>
      <w:bookmarkEnd w:id="535"/>
      <w:r w:rsidR="000117F9">
        <w:rPr>
          <w:color w:val="1F497D"/>
          <w:sz w:val="23"/>
          <w:szCs w:val="23"/>
        </w:rPr>
        <w:t>V2</w:t>
      </w:r>
      <w:bookmarkEnd w:id="537"/>
    </w:p>
    <w:p w14:paraId="22CA9236" w14:textId="77777777" w:rsidR="00967FED" w:rsidRDefault="00967FED" w:rsidP="00967FED">
      <w:pPr>
        <w:pStyle w:val="CS-Bodytext"/>
      </w:pPr>
      <w:r w:rsidRPr="000712C6">
        <w:t>This is a procedure is used to copy resource privileges from one resource to another.</w:t>
      </w:r>
      <w:r>
        <w:t xml:space="preserve">  </w:t>
      </w:r>
    </w:p>
    <w:p w14:paraId="5057D671" w14:textId="77777777" w:rsidR="00967FED" w:rsidRDefault="00967FED" w:rsidP="00967FED">
      <w:pPr>
        <w:pStyle w:val="CS-Bodytext"/>
      </w:pPr>
      <w:r>
        <w:t>This procedure enables changes to resource privileges for users and groups, by copying privileges from other resources. Changes can be made to one or more resources with different source resource for one or many users and groups. Resource privileges can be set for a specified set of users and groups without modifying any existing privileges for other users and groups, or the procedure can set resource privileges restrictively to only privileges of source resource explicitly.</w:t>
      </w:r>
    </w:p>
    <w:p w14:paraId="54CA8910" w14:textId="77777777" w:rsidR="00967FED" w:rsidRDefault="00967FED" w:rsidP="00967FED">
      <w:pPr>
        <w:pStyle w:val="CS-Bodytext"/>
      </w:pPr>
      <w:r>
        <w:t>Only a user with GRANT privilege on a resource can modify the privileges for that resource. The owner of a resource always has GRANT privilege, as do users with the MODIFY_ALL_RESOURCES right.</w:t>
      </w:r>
    </w:p>
    <w:p w14:paraId="78F906BF" w14:textId="77777777" w:rsidR="00967FED" w:rsidRDefault="00967FED" w:rsidP="00967FED">
      <w:pPr>
        <w:pStyle w:val="CS-Bodytext"/>
      </w:pPr>
      <w:r>
        <w:t xml:space="preserve">When "mode" is "OVERWRITE_APPEND", or is not supplied, privileges are applied on a per-user or per-group basis, so that updating privileges for one user or group does not alter privileges from any other user or group.  The privileges applied for a user or group replace the previous value for that user or group. </w:t>
      </w:r>
    </w:p>
    <w:p w14:paraId="0484C8B9" w14:textId="77777777" w:rsidR="00967FED" w:rsidRDefault="00967FED" w:rsidP="00967FED">
      <w:pPr>
        <w:pStyle w:val="CS-Bodytext"/>
      </w:pPr>
      <w:r>
        <w:t>When "mode" is "SET_EXACTLY", all privileges on the resource are made to look exactly like the privileges of source resource.</w:t>
      </w:r>
    </w:p>
    <w:p w14:paraId="75151415" w14:textId="77777777" w:rsidR="00967FED" w:rsidRDefault="00967FED" w:rsidP="00967FED">
      <w:pPr>
        <w:pStyle w:val="CS-Bodytext"/>
      </w:pPr>
      <w:r>
        <w:t xml:space="preserve">When "updateRecursively" is "false", the privileges are applied only to the specified resources.  When it is "true", the privileges are recursively applied into any CONTAINER or DATA_SOURCE </w:t>
      </w:r>
      <w:r>
        <w:lastRenderedPageBreak/>
        <w:t>resource specified.  When recursively applying privileges, the privilege change is ignored for any resource the user lacks owner privileges for.</w:t>
      </w:r>
    </w:p>
    <w:p w14:paraId="44B05048" w14:textId="77777777" w:rsidR="00967FED" w:rsidRDefault="00967FED" w:rsidP="00967FED">
      <w:pPr>
        <w:pStyle w:val="CS-Bodytext"/>
      </w:pPr>
      <w:r>
        <w:t>Privileges that are not applicable for a given resource type are automatically stripped down to the set that is legal for each resource.  TABLE resources support NONE, READ, WRITE, SELECT, INSERT, UPDATE, and DELETE.  PROCEDURE resources support NONE, READ, WRITE, and EXECUTE.  All other resource types only support NONE, READ, and WRITE.</w:t>
      </w:r>
    </w:p>
    <w:p w14:paraId="3B04AE4D" w14:textId="77777777" w:rsidR="00967FED" w:rsidRDefault="00967FED" w:rsidP="004B442F">
      <w:pPr>
        <w:pStyle w:val="CS-Bodytext"/>
        <w:numPr>
          <w:ilvl w:val="0"/>
          <w:numId w:val="28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81"/>
        <w:gridCol w:w="2839"/>
        <w:gridCol w:w="4536"/>
      </w:tblGrid>
      <w:tr w:rsidR="00967FED" w:rsidRPr="00F525DF" w14:paraId="2336EAD7" w14:textId="77777777" w:rsidTr="00126D5E">
        <w:trPr>
          <w:tblHeader/>
        </w:trPr>
        <w:tc>
          <w:tcPr>
            <w:tcW w:w="1481" w:type="dxa"/>
            <w:shd w:val="clear" w:color="auto" w:fill="B3B3B3"/>
          </w:tcPr>
          <w:p w14:paraId="3D9F9923" w14:textId="77777777" w:rsidR="00967FED" w:rsidRPr="00F525DF" w:rsidRDefault="00967FED" w:rsidP="00126D5E">
            <w:pPr>
              <w:spacing w:after="120"/>
              <w:rPr>
                <w:b/>
                <w:sz w:val="22"/>
              </w:rPr>
            </w:pPr>
            <w:r w:rsidRPr="00F525DF">
              <w:rPr>
                <w:b/>
                <w:sz w:val="22"/>
              </w:rPr>
              <w:t>Direction</w:t>
            </w:r>
          </w:p>
        </w:tc>
        <w:tc>
          <w:tcPr>
            <w:tcW w:w="2839" w:type="dxa"/>
            <w:shd w:val="clear" w:color="auto" w:fill="B3B3B3"/>
          </w:tcPr>
          <w:p w14:paraId="2EC2B366" w14:textId="77777777" w:rsidR="00967FED" w:rsidRPr="00F525DF" w:rsidRDefault="00967FED" w:rsidP="00126D5E">
            <w:pPr>
              <w:spacing w:after="120"/>
              <w:rPr>
                <w:b/>
                <w:sz w:val="22"/>
              </w:rPr>
            </w:pPr>
            <w:r w:rsidRPr="00F525DF">
              <w:rPr>
                <w:b/>
                <w:sz w:val="22"/>
              </w:rPr>
              <w:t>Parameter Name</w:t>
            </w:r>
          </w:p>
        </w:tc>
        <w:tc>
          <w:tcPr>
            <w:tcW w:w="4536" w:type="dxa"/>
            <w:shd w:val="clear" w:color="auto" w:fill="B3B3B3"/>
          </w:tcPr>
          <w:p w14:paraId="7E69282B" w14:textId="77777777" w:rsidR="00967FED" w:rsidRPr="00F525DF" w:rsidRDefault="00967FED" w:rsidP="00126D5E">
            <w:pPr>
              <w:spacing w:after="120"/>
              <w:rPr>
                <w:b/>
                <w:sz w:val="22"/>
              </w:rPr>
            </w:pPr>
            <w:r w:rsidRPr="00F525DF">
              <w:rPr>
                <w:b/>
                <w:sz w:val="22"/>
              </w:rPr>
              <w:t>Parameter Type</w:t>
            </w:r>
          </w:p>
        </w:tc>
      </w:tr>
      <w:tr w:rsidR="00967FED" w:rsidRPr="00F525DF" w14:paraId="44426BC2" w14:textId="77777777" w:rsidTr="00126D5E">
        <w:trPr>
          <w:trHeight w:val="260"/>
        </w:trPr>
        <w:tc>
          <w:tcPr>
            <w:tcW w:w="1481" w:type="dxa"/>
          </w:tcPr>
          <w:p w14:paraId="0CDBFF45" w14:textId="77777777" w:rsidR="00967FED" w:rsidRPr="00F525DF" w:rsidRDefault="00967FED" w:rsidP="00126D5E">
            <w:pPr>
              <w:spacing w:after="120"/>
              <w:rPr>
                <w:sz w:val="22"/>
              </w:rPr>
            </w:pPr>
            <w:r w:rsidRPr="00F525DF">
              <w:rPr>
                <w:sz w:val="22"/>
              </w:rPr>
              <w:t>IN</w:t>
            </w:r>
          </w:p>
        </w:tc>
        <w:tc>
          <w:tcPr>
            <w:tcW w:w="2839" w:type="dxa"/>
          </w:tcPr>
          <w:p w14:paraId="6EDCA047" w14:textId="77777777" w:rsidR="00967FED" w:rsidRPr="00F525DF" w:rsidRDefault="00967FED" w:rsidP="00126D5E">
            <w:pPr>
              <w:spacing w:after="120"/>
              <w:rPr>
                <w:sz w:val="22"/>
              </w:rPr>
            </w:pPr>
            <w:r w:rsidRPr="00F525DF">
              <w:rPr>
                <w:sz w:val="22"/>
              </w:rPr>
              <w:t>updateRecursively</w:t>
            </w:r>
          </w:p>
          <w:p w14:paraId="20FDB610" w14:textId="77777777" w:rsidR="00967FED" w:rsidRPr="00F525DF" w:rsidRDefault="00967FED" w:rsidP="00126D5E">
            <w:pPr>
              <w:spacing w:after="120"/>
              <w:rPr>
                <w:sz w:val="16"/>
                <w:szCs w:val="16"/>
              </w:rPr>
            </w:pPr>
            <w:r w:rsidRPr="00F525DF">
              <w:rPr>
                <w:sz w:val="16"/>
                <w:szCs w:val="16"/>
              </w:rPr>
              <w:t>0 (false) or null - only update the given resource and not the children.</w:t>
            </w:r>
          </w:p>
          <w:p w14:paraId="403E3770" w14:textId="77777777" w:rsidR="00967FED" w:rsidRPr="00F525DF" w:rsidRDefault="00967FED" w:rsidP="00126D5E">
            <w:pPr>
              <w:spacing w:after="120"/>
              <w:rPr>
                <w:sz w:val="22"/>
              </w:rPr>
            </w:pPr>
            <w:r w:rsidRPr="00F525DF">
              <w:rPr>
                <w:sz w:val="16"/>
                <w:szCs w:val="16"/>
              </w:rPr>
              <w:t>1 (true) - update children recursively</w:t>
            </w:r>
          </w:p>
        </w:tc>
        <w:tc>
          <w:tcPr>
            <w:tcW w:w="4536" w:type="dxa"/>
          </w:tcPr>
          <w:p w14:paraId="2DE1A34C" w14:textId="77777777" w:rsidR="00967FED" w:rsidRPr="00F525DF" w:rsidRDefault="00967FED" w:rsidP="00126D5E">
            <w:pPr>
              <w:spacing w:after="120"/>
              <w:rPr>
                <w:sz w:val="22"/>
              </w:rPr>
            </w:pPr>
            <w:r w:rsidRPr="00F525DF">
              <w:rPr>
                <w:sz w:val="22"/>
              </w:rPr>
              <w:t>BIT</w:t>
            </w:r>
          </w:p>
        </w:tc>
      </w:tr>
      <w:tr w:rsidR="00967FED" w:rsidRPr="00F525DF" w14:paraId="04FF46A7" w14:textId="77777777" w:rsidTr="00126D5E">
        <w:tc>
          <w:tcPr>
            <w:tcW w:w="1481" w:type="dxa"/>
          </w:tcPr>
          <w:p w14:paraId="432CC073" w14:textId="77777777" w:rsidR="00967FED" w:rsidRPr="00F525DF" w:rsidRDefault="00967FED" w:rsidP="00126D5E">
            <w:pPr>
              <w:spacing w:after="120"/>
              <w:rPr>
                <w:sz w:val="22"/>
              </w:rPr>
            </w:pPr>
            <w:r w:rsidRPr="00F525DF">
              <w:rPr>
                <w:sz w:val="22"/>
              </w:rPr>
              <w:t>IN</w:t>
            </w:r>
          </w:p>
        </w:tc>
        <w:tc>
          <w:tcPr>
            <w:tcW w:w="2839" w:type="dxa"/>
          </w:tcPr>
          <w:p w14:paraId="26DFE6DA" w14:textId="77777777" w:rsidR="00967FED" w:rsidRPr="00F525DF" w:rsidRDefault="00967FED" w:rsidP="00126D5E">
            <w:pPr>
              <w:spacing w:after="120"/>
              <w:rPr>
                <w:sz w:val="22"/>
              </w:rPr>
            </w:pPr>
            <w:r w:rsidRPr="00F525DF">
              <w:rPr>
                <w:sz w:val="22"/>
              </w:rPr>
              <w:t>copyPrivilegeMode</w:t>
            </w:r>
          </w:p>
          <w:p w14:paraId="76A80253" w14:textId="77777777" w:rsidR="00967FED" w:rsidRPr="00F525DF" w:rsidRDefault="00967FED" w:rsidP="00126D5E">
            <w:pPr>
              <w:spacing w:after="120"/>
              <w:rPr>
                <w:sz w:val="16"/>
                <w:szCs w:val="16"/>
              </w:rPr>
            </w:pPr>
            <w:r w:rsidRPr="00F525DF">
              <w:rPr>
                <w:sz w:val="16"/>
                <w:szCs w:val="16"/>
              </w:rPr>
              <w:t>null (default) - do not set any privileges at all</w:t>
            </w:r>
          </w:p>
          <w:p w14:paraId="266E0EC8" w14:textId="77777777" w:rsidR="00967FED" w:rsidRPr="00F525DF" w:rsidRDefault="00967FED" w:rsidP="00126D5E">
            <w:pPr>
              <w:spacing w:after="120"/>
              <w:rPr>
                <w:sz w:val="16"/>
                <w:szCs w:val="16"/>
              </w:rPr>
            </w:pPr>
            <w:r w:rsidRPr="00F525DF">
              <w:rPr>
                <w:sz w:val="16"/>
                <w:szCs w:val="16"/>
              </w:rPr>
              <w:t>0 - set mode to "OVERWRITE_APPEND" - merges and does not update privileges for users or groups not mentioned.</w:t>
            </w:r>
          </w:p>
          <w:p w14:paraId="6739E665" w14:textId="77777777" w:rsidR="00967FED" w:rsidRPr="00F525DF" w:rsidRDefault="00967FED" w:rsidP="00126D5E">
            <w:pPr>
              <w:spacing w:after="120"/>
              <w:rPr>
                <w:sz w:val="22"/>
              </w:rPr>
            </w:pPr>
            <w:r w:rsidRPr="00F525DF">
              <w:rPr>
                <w:sz w:val="16"/>
                <w:szCs w:val="16"/>
              </w:rPr>
              <w:t>1 - set the mode to "SET_EXACTLY" - makes privileges look exactly like those provided in the call.</w:t>
            </w:r>
          </w:p>
        </w:tc>
        <w:tc>
          <w:tcPr>
            <w:tcW w:w="4536" w:type="dxa"/>
          </w:tcPr>
          <w:p w14:paraId="3348A56E" w14:textId="77777777" w:rsidR="00967FED" w:rsidRPr="00F525DF" w:rsidRDefault="00967FED" w:rsidP="00126D5E">
            <w:pPr>
              <w:spacing w:after="120"/>
              <w:rPr>
                <w:sz w:val="22"/>
              </w:rPr>
            </w:pPr>
            <w:r w:rsidRPr="00F525DF">
              <w:rPr>
                <w:sz w:val="22"/>
              </w:rPr>
              <w:t>INTEGER</w:t>
            </w:r>
          </w:p>
        </w:tc>
      </w:tr>
      <w:tr w:rsidR="00967FED" w:rsidRPr="00F525DF" w14:paraId="5517E852" w14:textId="77777777" w:rsidTr="00126D5E">
        <w:trPr>
          <w:trHeight w:val="260"/>
        </w:trPr>
        <w:tc>
          <w:tcPr>
            <w:tcW w:w="1481" w:type="dxa"/>
          </w:tcPr>
          <w:p w14:paraId="50463867" w14:textId="77777777" w:rsidR="00967FED" w:rsidRPr="00F525DF" w:rsidRDefault="00967FED" w:rsidP="00126D5E">
            <w:pPr>
              <w:spacing w:after="120"/>
              <w:rPr>
                <w:sz w:val="22"/>
              </w:rPr>
            </w:pPr>
            <w:r w:rsidRPr="00F525DF">
              <w:rPr>
                <w:sz w:val="22"/>
              </w:rPr>
              <w:t>IN</w:t>
            </w:r>
          </w:p>
        </w:tc>
        <w:tc>
          <w:tcPr>
            <w:tcW w:w="2839" w:type="dxa"/>
          </w:tcPr>
          <w:p w14:paraId="30EEA90D" w14:textId="18CEEDED" w:rsidR="00967FED" w:rsidRPr="00F525DF" w:rsidRDefault="00537B33" w:rsidP="00126D5E">
            <w:pPr>
              <w:spacing w:after="120"/>
              <w:rPr>
                <w:sz w:val="22"/>
              </w:rPr>
            </w:pPr>
            <w:r w:rsidRPr="00537B33">
              <w:rPr>
                <w:sz w:val="22"/>
              </w:rPr>
              <w:t>inCopyPrivilegeEntries</w:t>
            </w:r>
          </w:p>
        </w:tc>
        <w:tc>
          <w:tcPr>
            <w:tcW w:w="4536" w:type="dxa"/>
          </w:tcPr>
          <w:p w14:paraId="7C733C70" w14:textId="77777777" w:rsidR="00967FED" w:rsidRDefault="00537B33" w:rsidP="00126D5E">
            <w:pPr>
              <w:spacing w:after="120"/>
              <w:rPr>
                <w:sz w:val="22"/>
              </w:rPr>
            </w:pPr>
            <w:r>
              <w:rPr>
                <w:sz w:val="22"/>
              </w:rPr>
              <w:t>LONGVARCHAR</w:t>
            </w:r>
          </w:p>
          <w:p w14:paraId="51691984" w14:textId="47335B17" w:rsidR="00537B33" w:rsidRPr="00537B33" w:rsidRDefault="00537B33" w:rsidP="00537B33">
            <w:pPr>
              <w:spacing w:after="120"/>
              <w:rPr>
                <w:sz w:val="22"/>
              </w:rPr>
            </w:pPr>
            <w:r w:rsidRPr="00537B33">
              <w:rPr>
                <w:sz w:val="22"/>
              </w:rPr>
              <w:t>XML formatted string containing the copy privilege entry.  An example is shown below of how to set the input.</w:t>
            </w:r>
          </w:p>
          <w:p w14:paraId="77895F8E" w14:textId="5C1CFCAA" w:rsidR="00537B33" w:rsidRPr="00537B33" w:rsidRDefault="00537B33" w:rsidP="00537B33">
            <w:pPr>
              <w:spacing w:after="120"/>
              <w:rPr>
                <w:sz w:val="22"/>
              </w:rPr>
            </w:pPr>
            <w:r w:rsidRPr="00537B33">
              <w:rPr>
                <w:sz w:val="22"/>
              </w:rPr>
              <w:t>There can be mulitiple "copyPrivilegeEntry" XML entries indicating multiple sources each with a pairing of multiple destinations.</w:t>
            </w:r>
          </w:p>
          <w:p w14:paraId="6C23B4C2" w14:textId="5F15DE3F" w:rsidR="00537B33" w:rsidRPr="00537B33" w:rsidRDefault="00537B33" w:rsidP="00537B33">
            <w:pPr>
              <w:spacing w:after="120"/>
              <w:rPr>
                <w:sz w:val="22"/>
              </w:rPr>
            </w:pPr>
            <w:r w:rsidRPr="00537B33">
              <w:rPr>
                <w:sz w:val="22"/>
              </w:rPr>
              <w:t>There is a single &lt;resource:srcResource&gt; entry.  There may be multiple &lt;resource:dstResource&gt; entries.</w:t>
            </w:r>
          </w:p>
          <w:p w14:paraId="4ED82533" w14:textId="64FC0494" w:rsidR="00537B33" w:rsidRPr="00F525DF" w:rsidRDefault="00537B33" w:rsidP="00537B33">
            <w:pPr>
              <w:spacing w:after="120"/>
              <w:rPr>
                <w:sz w:val="22"/>
              </w:rPr>
            </w:pPr>
            <w:r w:rsidRPr="00537B33">
              <w:rPr>
                <w:sz w:val="22"/>
              </w:rPr>
              <w:t>See documentation above for examples.</w:t>
            </w:r>
          </w:p>
        </w:tc>
      </w:tr>
      <w:tr w:rsidR="00967FED" w:rsidRPr="00F525DF" w14:paraId="35DE77C1" w14:textId="77777777" w:rsidTr="00126D5E">
        <w:tc>
          <w:tcPr>
            <w:tcW w:w="1481" w:type="dxa"/>
          </w:tcPr>
          <w:p w14:paraId="113886FB" w14:textId="77777777" w:rsidR="00967FED" w:rsidRPr="00F525DF" w:rsidRDefault="00967FED" w:rsidP="00126D5E">
            <w:pPr>
              <w:spacing w:after="120"/>
              <w:rPr>
                <w:sz w:val="22"/>
              </w:rPr>
            </w:pPr>
            <w:r w:rsidRPr="00F525DF">
              <w:rPr>
                <w:sz w:val="22"/>
              </w:rPr>
              <w:t>OUT</w:t>
            </w:r>
          </w:p>
        </w:tc>
        <w:tc>
          <w:tcPr>
            <w:tcW w:w="2839" w:type="dxa"/>
          </w:tcPr>
          <w:p w14:paraId="409F01F5" w14:textId="77777777" w:rsidR="00967FED" w:rsidRPr="00F525DF" w:rsidRDefault="00967FED" w:rsidP="00126D5E">
            <w:pPr>
              <w:spacing w:after="120"/>
              <w:rPr>
                <w:sz w:val="22"/>
              </w:rPr>
            </w:pPr>
            <w:r w:rsidRPr="00F525DF">
              <w:rPr>
                <w:sz w:val="22"/>
              </w:rPr>
              <w:t>success</w:t>
            </w:r>
          </w:p>
        </w:tc>
        <w:tc>
          <w:tcPr>
            <w:tcW w:w="4536" w:type="dxa"/>
          </w:tcPr>
          <w:p w14:paraId="2F1AE561" w14:textId="77777777" w:rsidR="00967FED" w:rsidRPr="00F525DF" w:rsidRDefault="00967FED" w:rsidP="00126D5E">
            <w:pPr>
              <w:spacing w:after="120"/>
              <w:rPr>
                <w:sz w:val="22"/>
              </w:rPr>
            </w:pPr>
            <w:r w:rsidRPr="00F525DF">
              <w:rPr>
                <w:sz w:val="22"/>
              </w:rPr>
              <w:t>BIT</w:t>
            </w:r>
          </w:p>
        </w:tc>
      </w:tr>
      <w:tr w:rsidR="00967FED" w:rsidRPr="00F525DF" w14:paraId="4BA13DB2" w14:textId="77777777" w:rsidTr="00126D5E">
        <w:tc>
          <w:tcPr>
            <w:tcW w:w="1481" w:type="dxa"/>
          </w:tcPr>
          <w:p w14:paraId="32A505D3" w14:textId="77777777" w:rsidR="00967FED" w:rsidRPr="00F525DF" w:rsidRDefault="00967FED" w:rsidP="00126D5E">
            <w:pPr>
              <w:spacing w:after="120"/>
              <w:rPr>
                <w:sz w:val="22"/>
              </w:rPr>
            </w:pPr>
            <w:r w:rsidRPr="00F525DF">
              <w:rPr>
                <w:sz w:val="22"/>
              </w:rPr>
              <w:t>OUT</w:t>
            </w:r>
          </w:p>
        </w:tc>
        <w:tc>
          <w:tcPr>
            <w:tcW w:w="2839" w:type="dxa"/>
          </w:tcPr>
          <w:p w14:paraId="7FDD39E7" w14:textId="77777777" w:rsidR="00967FED" w:rsidRPr="00F525DF" w:rsidRDefault="00967FED" w:rsidP="00126D5E">
            <w:pPr>
              <w:spacing w:after="120"/>
              <w:rPr>
                <w:sz w:val="22"/>
              </w:rPr>
            </w:pPr>
            <w:r w:rsidRPr="00F525DF">
              <w:rPr>
                <w:sz w:val="22"/>
              </w:rPr>
              <w:t>faultResponse</w:t>
            </w:r>
          </w:p>
        </w:tc>
        <w:tc>
          <w:tcPr>
            <w:tcW w:w="4536" w:type="dxa"/>
          </w:tcPr>
          <w:p w14:paraId="65035358" w14:textId="77777777" w:rsidR="00967FED" w:rsidRPr="00F525DF" w:rsidRDefault="00967FED" w:rsidP="00126D5E">
            <w:pPr>
              <w:spacing w:after="120"/>
              <w:rPr>
                <w:sz w:val="22"/>
              </w:rPr>
            </w:pPr>
            <w:r w:rsidRPr="00F525DF">
              <w:rPr>
                <w:sz w:val="22"/>
              </w:rPr>
              <w:t>XML</w:t>
            </w:r>
          </w:p>
        </w:tc>
      </w:tr>
    </w:tbl>
    <w:p w14:paraId="03C8B0A2" w14:textId="77777777" w:rsidR="00967FED" w:rsidRPr="0011702E" w:rsidRDefault="00967FED" w:rsidP="004B442F">
      <w:pPr>
        <w:pStyle w:val="CS-Bodytext"/>
        <w:numPr>
          <w:ilvl w:val="0"/>
          <w:numId w:val="280"/>
        </w:numPr>
        <w:spacing w:before="120"/>
        <w:ind w:right="14"/>
      </w:pPr>
      <w:r>
        <w:rPr>
          <w:b/>
          <w:bCs/>
        </w:rPr>
        <w:t>Examples:</w:t>
      </w:r>
    </w:p>
    <w:p w14:paraId="452CD798" w14:textId="77777777" w:rsidR="00967FED" w:rsidRPr="0011702E" w:rsidRDefault="00967FED" w:rsidP="004B442F">
      <w:pPr>
        <w:pStyle w:val="CS-Bodytext"/>
        <w:numPr>
          <w:ilvl w:val="1"/>
          <w:numId w:val="280"/>
        </w:numPr>
      </w:pPr>
      <w:r>
        <w:rPr>
          <w:b/>
          <w:bCs/>
        </w:rPr>
        <w:t>Assumptions:  none</w:t>
      </w:r>
    </w:p>
    <w:tbl>
      <w:tblPr>
        <w:tblW w:w="884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86"/>
        <w:gridCol w:w="2025"/>
        <w:gridCol w:w="6025"/>
      </w:tblGrid>
      <w:tr w:rsidR="00967FED" w:rsidRPr="00F525DF" w14:paraId="07B51708" w14:textId="77777777" w:rsidTr="00126D5E">
        <w:trPr>
          <w:trHeight w:val="403"/>
          <w:tblHeader/>
        </w:trPr>
        <w:tc>
          <w:tcPr>
            <w:tcW w:w="1607" w:type="dxa"/>
            <w:shd w:val="clear" w:color="auto" w:fill="B3B3B3"/>
          </w:tcPr>
          <w:p w14:paraId="6457CA84" w14:textId="77777777" w:rsidR="00967FED" w:rsidRPr="00F525DF" w:rsidRDefault="00967FED" w:rsidP="00126D5E">
            <w:pPr>
              <w:spacing w:after="120"/>
              <w:rPr>
                <w:b/>
                <w:sz w:val="22"/>
              </w:rPr>
            </w:pPr>
            <w:r w:rsidRPr="00F525DF">
              <w:rPr>
                <w:b/>
                <w:sz w:val="22"/>
              </w:rPr>
              <w:t>Direction</w:t>
            </w:r>
          </w:p>
        </w:tc>
        <w:tc>
          <w:tcPr>
            <w:tcW w:w="3271" w:type="dxa"/>
            <w:shd w:val="clear" w:color="auto" w:fill="B3B3B3"/>
          </w:tcPr>
          <w:p w14:paraId="1701242A" w14:textId="77777777" w:rsidR="00967FED" w:rsidRPr="00F525DF" w:rsidRDefault="00967FED" w:rsidP="00126D5E">
            <w:pPr>
              <w:spacing w:after="120"/>
              <w:rPr>
                <w:b/>
                <w:sz w:val="22"/>
              </w:rPr>
            </w:pPr>
            <w:r w:rsidRPr="00F525DF">
              <w:rPr>
                <w:b/>
                <w:sz w:val="22"/>
              </w:rPr>
              <w:t>Parameter Name</w:t>
            </w:r>
          </w:p>
        </w:tc>
        <w:tc>
          <w:tcPr>
            <w:tcW w:w="3968" w:type="dxa"/>
            <w:shd w:val="clear" w:color="auto" w:fill="B3B3B3"/>
          </w:tcPr>
          <w:p w14:paraId="21D51C8D" w14:textId="77777777" w:rsidR="00967FED" w:rsidRPr="00F525DF" w:rsidRDefault="00967FED" w:rsidP="00126D5E">
            <w:pPr>
              <w:spacing w:after="120"/>
              <w:rPr>
                <w:b/>
                <w:sz w:val="22"/>
              </w:rPr>
            </w:pPr>
            <w:r w:rsidRPr="00F525DF">
              <w:rPr>
                <w:b/>
                <w:sz w:val="22"/>
              </w:rPr>
              <w:t>Parameter Value</w:t>
            </w:r>
          </w:p>
        </w:tc>
      </w:tr>
      <w:tr w:rsidR="00967FED" w:rsidRPr="00F525DF" w14:paraId="2D7C99CC" w14:textId="77777777" w:rsidTr="00126D5E">
        <w:trPr>
          <w:trHeight w:val="285"/>
        </w:trPr>
        <w:tc>
          <w:tcPr>
            <w:tcW w:w="1607" w:type="dxa"/>
          </w:tcPr>
          <w:p w14:paraId="49413E29" w14:textId="77777777" w:rsidR="00967FED" w:rsidRPr="00F525DF" w:rsidRDefault="00967FED" w:rsidP="00126D5E">
            <w:pPr>
              <w:spacing w:after="120"/>
              <w:rPr>
                <w:sz w:val="22"/>
              </w:rPr>
            </w:pPr>
            <w:r w:rsidRPr="00F525DF">
              <w:rPr>
                <w:sz w:val="22"/>
              </w:rPr>
              <w:lastRenderedPageBreak/>
              <w:t>IN</w:t>
            </w:r>
          </w:p>
        </w:tc>
        <w:tc>
          <w:tcPr>
            <w:tcW w:w="3271" w:type="dxa"/>
          </w:tcPr>
          <w:p w14:paraId="66FA83D5" w14:textId="77777777" w:rsidR="00967FED" w:rsidRPr="00F525DF" w:rsidRDefault="00967FED" w:rsidP="00126D5E">
            <w:pPr>
              <w:spacing w:after="120"/>
              <w:rPr>
                <w:sz w:val="22"/>
              </w:rPr>
            </w:pPr>
            <w:r w:rsidRPr="00F525DF">
              <w:rPr>
                <w:sz w:val="22"/>
              </w:rPr>
              <w:t>updateRecursively</w:t>
            </w:r>
          </w:p>
        </w:tc>
        <w:tc>
          <w:tcPr>
            <w:tcW w:w="3968" w:type="dxa"/>
          </w:tcPr>
          <w:p w14:paraId="33A07386" w14:textId="77777777" w:rsidR="00967FED" w:rsidRPr="00F525DF" w:rsidRDefault="00967FED" w:rsidP="00126D5E">
            <w:pPr>
              <w:spacing w:after="120"/>
              <w:rPr>
                <w:sz w:val="22"/>
              </w:rPr>
            </w:pPr>
            <w:r w:rsidRPr="00F525DF">
              <w:rPr>
                <w:sz w:val="22"/>
              </w:rPr>
              <w:t>1</w:t>
            </w:r>
          </w:p>
        </w:tc>
      </w:tr>
      <w:tr w:rsidR="00967FED" w:rsidRPr="00F525DF" w14:paraId="46D5BCC0" w14:textId="77777777" w:rsidTr="00126D5E">
        <w:trPr>
          <w:trHeight w:val="403"/>
        </w:trPr>
        <w:tc>
          <w:tcPr>
            <w:tcW w:w="1607" w:type="dxa"/>
          </w:tcPr>
          <w:p w14:paraId="2024F0D7" w14:textId="77777777" w:rsidR="00967FED" w:rsidRPr="00F525DF" w:rsidRDefault="00967FED" w:rsidP="00126D5E">
            <w:pPr>
              <w:spacing w:after="120"/>
              <w:rPr>
                <w:sz w:val="22"/>
              </w:rPr>
            </w:pPr>
            <w:r w:rsidRPr="00F525DF">
              <w:rPr>
                <w:sz w:val="22"/>
              </w:rPr>
              <w:t>IN</w:t>
            </w:r>
          </w:p>
        </w:tc>
        <w:tc>
          <w:tcPr>
            <w:tcW w:w="3271" w:type="dxa"/>
          </w:tcPr>
          <w:p w14:paraId="443837C1" w14:textId="77777777" w:rsidR="00967FED" w:rsidRPr="00F525DF" w:rsidRDefault="00967FED" w:rsidP="00126D5E">
            <w:pPr>
              <w:spacing w:after="120"/>
              <w:rPr>
                <w:sz w:val="22"/>
              </w:rPr>
            </w:pPr>
            <w:r w:rsidRPr="00F525DF">
              <w:rPr>
                <w:sz w:val="22"/>
              </w:rPr>
              <w:t>copyPrivilegeMode</w:t>
            </w:r>
          </w:p>
        </w:tc>
        <w:tc>
          <w:tcPr>
            <w:tcW w:w="3968" w:type="dxa"/>
          </w:tcPr>
          <w:p w14:paraId="3BBFC42D" w14:textId="77777777" w:rsidR="00967FED" w:rsidRPr="00F525DF" w:rsidRDefault="00967FED" w:rsidP="00126D5E">
            <w:pPr>
              <w:spacing w:after="120"/>
              <w:rPr>
                <w:sz w:val="22"/>
              </w:rPr>
            </w:pPr>
            <w:r w:rsidRPr="00F525DF">
              <w:rPr>
                <w:sz w:val="22"/>
              </w:rPr>
              <w:t>0</w:t>
            </w:r>
          </w:p>
        </w:tc>
      </w:tr>
      <w:tr w:rsidR="00967FED" w:rsidRPr="00F525DF" w14:paraId="299366B8" w14:textId="77777777" w:rsidTr="00126D5E">
        <w:trPr>
          <w:trHeight w:val="403"/>
        </w:trPr>
        <w:tc>
          <w:tcPr>
            <w:tcW w:w="1607" w:type="dxa"/>
          </w:tcPr>
          <w:p w14:paraId="10B6F9C1" w14:textId="77777777" w:rsidR="00967FED" w:rsidRPr="00F525DF" w:rsidRDefault="00967FED" w:rsidP="00126D5E">
            <w:pPr>
              <w:spacing w:after="120"/>
              <w:rPr>
                <w:sz w:val="22"/>
              </w:rPr>
            </w:pPr>
            <w:r w:rsidRPr="00F525DF">
              <w:rPr>
                <w:sz w:val="22"/>
              </w:rPr>
              <w:t>IN</w:t>
            </w:r>
          </w:p>
        </w:tc>
        <w:tc>
          <w:tcPr>
            <w:tcW w:w="3271" w:type="dxa"/>
          </w:tcPr>
          <w:p w14:paraId="56981915" w14:textId="309D9D56" w:rsidR="00967FED" w:rsidRPr="00F525DF" w:rsidRDefault="00537B33" w:rsidP="00126D5E">
            <w:pPr>
              <w:spacing w:after="120"/>
              <w:rPr>
                <w:sz w:val="22"/>
              </w:rPr>
            </w:pPr>
            <w:r w:rsidRPr="00537B33">
              <w:rPr>
                <w:sz w:val="22"/>
              </w:rPr>
              <w:t>inCopyPrivilegeEntries</w:t>
            </w:r>
          </w:p>
        </w:tc>
        <w:tc>
          <w:tcPr>
            <w:tcW w:w="3968" w:type="dxa"/>
          </w:tcPr>
          <w:p w14:paraId="0EBF1F98" w14:textId="77777777" w:rsidR="00537B33" w:rsidRPr="00537B33" w:rsidRDefault="00537B33" w:rsidP="00537B33">
            <w:pPr>
              <w:spacing w:after="120"/>
              <w:rPr>
                <w:sz w:val="16"/>
              </w:rPr>
            </w:pPr>
            <w:r w:rsidRPr="00537B33">
              <w:rPr>
                <w:sz w:val="16"/>
              </w:rPr>
              <w:t xml:space="preserve">  &lt;resource:copyPrivilegeEntry&gt;</w:t>
            </w:r>
          </w:p>
          <w:p w14:paraId="552BB514" w14:textId="77777777" w:rsidR="00537B33" w:rsidRPr="00537B33" w:rsidRDefault="00537B33" w:rsidP="00537B33">
            <w:pPr>
              <w:spacing w:after="120"/>
              <w:rPr>
                <w:sz w:val="16"/>
              </w:rPr>
            </w:pPr>
            <w:r w:rsidRPr="00537B33">
              <w:rPr>
                <w:sz w:val="16"/>
              </w:rPr>
              <w:t xml:space="preserve">    &lt;resource:srcResource&gt;</w:t>
            </w:r>
          </w:p>
          <w:p w14:paraId="08CE9636" w14:textId="06EB4BF1" w:rsidR="00537B33" w:rsidRPr="00537B33" w:rsidRDefault="00537B33" w:rsidP="00537B33">
            <w:pPr>
              <w:spacing w:after="120"/>
              <w:rPr>
                <w:sz w:val="16"/>
              </w:rPr>
            </w:pPr>
            <w:r w:rsidRPr="00537B33">
              <w:rPr>
                <w:sz w:val="16"/>
              </w:rPr>
              <w:t xml:space="preserve">    &lt;resource:path&gt;/shared/ASAssets/Utilities/examples/repository/source&lt;/resource:path&gt;</w:t>
            </w:r>
          </w:p>
          <w:p w14:paraId="78655634" w14:textId="77777777" w:rsidR="00537B33" w:rsidRPr="00537B33" w:rsidRDefault="00537B33" w:rsidP="00537B33">
            <w:pPr>
              <w:spacing w:after="120"/>
              <w:rPr>
                <w:sz w:val="16"/>
              </w:rPr>
            </w:pPr>
            <w:r w:rsidRPr="00537B33">
              <w:rPr>
                <w:sz w:val="16"/>
              </w:rPr>
              <w:t xml:space="preserve">      &lt;resource:type&gt;CONTAINER&lt;/resource:type&gt;</w:t>
            </w:r>
          </w:p>
          <w:p w14:paraId="62A8F8C2" w14:textId="77777777" w:rsidR="00537B33" w:rsidRPr="00537B33" w:rsidRDefault="00537B33" w:rsidP="00537B33">
            <w:pPr>
              <w:spacing w:after="120"/>
              <w:rPr>
                <w:sz w:val="16"/>
              </w:rPr>
            </w:pPr>
            <w:r w:rsidRPr="00537B33">
              <w:rPr>
                <w:sz w:val="16"/>
              </w:rPr>
              <w:t xml:space="preserve">    &lt;/resource:srcResource&gt;</w:t>
            </w:r>
          </w:p>
          <w:p w14:paraId="5B73DB83" w14:textId="77777777" w:rsidR="00537B33" w:rsidRPr="00537B33" w:rsidRDefault="00537B33" w:rsidP="00537B33">
            <w:pPr>
              <w:spacing w:after="120"/>
              <w:rPr>
                <w:sz w:val="16"/>
              </w:rPr>
            </w:pPr>
            <w:r w:rsidRPr="00537B33">
              <w:rPr>
                <w:sz w:val="16"/>
              </w:rPr>
              <w:t xml:space="preserve">    &lt;resource:dstResource&gt;</w:t>
            </w:r>
          </w:p>
          <w:p w14:paraId="71381C6C" w14:textId="2D456D03" w:rsidR="00537B33" w:rsidRPr="00537B33" w:rsidRDefault="00537B33" w:rsidP="00537B33">
            <w:pPr>
              <w:spacing w:after="120"/>
              <w:rPr>
                <w:sz w:val="16"/>
              </w:rPr>
            </w:pPr>
            <w:r w:rsidRPr="00537B33">
              <w:rPr>
                <w:sz w:val="16"/>
              </w:rPr>
              <w:t>&lt;resource:path&gt;/shared/ASAssets/Utilities/examples/repository/source/folder1&lt;/resource:path&gt;</w:t>
            </w:r>
          </w:p>
          <w:p w14:paraId="10A746C2" w14:textId="77777777" w:rsidR="00537B33" w:rsidRPr="00537B33" w:rsidRDefault="00537B33" w:rsidP="00537B33">
            <w:pPr>
              <w:spacing w:after="120"/>
              <w:rPr>
                <w:sz w:val="16"/>
              </w:rPr>
            </w:pPr>
            <w:r w:rsidRPr="00537B33">
              <w:rPr>
                <w:sz w:val="16"/>
              </w:rPr>
              <w:t xml:space="preserve">      &lt;resource:type&gt;CONTAINER&lt;/resource:type&gt;</w:t>
            </w:r>
          </w:p>
          <w:p w14:paraId="7C524D20" w14:textId="77777777" w:rsidR="00537B33" w:rsidRPr="00537B33" w:rsidRDefault="00537B33" w:rsidP="00537B33">
            <w:pPr>
              <w:spacing w:after="120"/>
              <w:rPr>
                <w:sz w:val="16"/>
              </w:rPr>
            </w:pPr>
            <w:r w:rsidRPr="00537B33">
              <w:rPr>
                <w:sz w:val="16"/>
              </w:rPr>
              <w:t xml:space="preserve">    &lt;/resource:dstResource&gt;</w:t>
            </w:r>
          </w:p>
          <w:p w14:paraId="7C65BDDB" w14:textId="77777777" w:rsidR="00537B33" w:rsidRPr="00537B33" w:rsidRDefault="00537B33" w:rsidP="00537B33">
            <w:pPr>
              <w:spacing w:after="120"/>
              <w:rPr>
                <w:sz w:val="16"/>
              </w:rPr>
            </w:pPr>
            <w:r w:rsidRPr="00537B33">
              <w:rPr>
                <w:sz w:val="16"/>
              </w:rPr>
              <w:t xml:space="preserve">    &lt;resource:dstResource&gt;</w:t>
            </w:r>
          </w:p>
          <w:p w14:paraId="663176DD" w14:textId="0D82413E" w:rsidR="00537B33" w:rsidRPr="00537B33" w:rsidRDefault="00537B33" w:rsidP="00537B33">
            <w:pPr>
              <w:spacing w:after="120"/>
              <w:rPr>
                <w:sz w:val="16"/>
              </w:rPr>
            </w:pPr>
            <w:r w:rsidRPr="00537B33">
              <w:rPr>
                <w:sz w:val="16"/>
              </w:rPr>
              <w:t>&lt;resource:path&gt;/shared/ASAssets/Utilities/examples/repository/source/folder3&lt;/resource:path&gt;</w:t>
            </w:r>
          </w:p>
          <w:p w14:paraId="12A9E351" w14:textId="77777777" w:rsidR="00537B33" w:rsidRPr="00537B33" w:rsidRDefault="00537B33" w:rsidP="00537B33">
            <w:pPr>
              <w:spacing w:after="120"/>
              <w:rPr>
                <w:sz w:val="16"/>
              </w:rPr>
            </w:pPr>
            <w:r w:rsidRPr="00537B33">
              <w:rPr>
                <w:sz w:val="16"/>
              </w:rPr>
              <w:t xml:space="preserve">      &lt;resource:type&gt;CONTAINER&lt;/resource:type&gt;</w:t>
            </w:r>
          </w:p>
          <w:p w14:paraId="1A82448A" w14:textId="77777777" w:rsidR="00537B33" w:rsidRPr="00537B33" w:rsidRDefault="00537B33" w:rsidP="00537B33">
            <w:pPr>
              <w:spacing w:after="120"/>
              <w:rPr>
                <w:sz w:val="16"/>
              </w:rPr>
            </w:pPr>
            <w:r w:rsidRPr="00537B33">
              <w:rPr>
                <w:sz w:val="16"/>
              </w:rPr>
              <w:t xml:space="preserve">    &lt;/resource:dstResource&gt;</w:t>
            </w:r>
          </w:p>
          <w:p w14:paraId="128C18C2" w14:textId="77777777" w:rsidR="00537B33" w:rsidRPr="00537B33" w:rsidRDefault="00537B33" w:rsidP="00537B33">
            <w:pPr>
              <w:spacing w:after="120"/>
              <w:rPr>
                <w:sz w:val="16"/>
              </w:rPr>
            </w:pPr>
            <w:r w:rsidRPr="00537B33">
              <w:rPr>
                <w:sz w:val="16"/>
              </w:rPr>
              <w:t xml:space="preserve">  &lt;/resource:copyPrivilegeEntry&gt;</w:t>
            </w:r>
          </w:p>
          <w:p w14:paraId="239E8DEA" w14:textId="77777777" w:rsidR="00537B33" w:rsidRPr="00537B33" w:rsidRDefault="00537B33" w:rsidP="00537B33">
            <w:pPr>
              <w:spacing w:after="120"/>
              <w:rPr>
                <w:sz w:val="16"/>
              </w:rPr>
            </w:pPr>
            <w:r w:rsidRPr="00537B33">
              <w:rPr>
                <w:sz w:val="16"/>
              </w:rPr>
              <w:t xml:space="preserve">  &lt;resource:copyPrivilegeEntry&gt;</w:t>
            </w:r>
          </w:p>
          <w:p w14:paraId="14B70FC5" w14:textId="77777777" w:rsidR="00537B33" w:rsidRPr="00537B33" w:rsidRDefault="00537B33" w:rsidP="00537B33">
            <w:pPr>
              <w:spacing w:after="120"/>
              <w:rPr>
                <w:sz w:val="16"/>
              </w:rPr>
            </w:pPr>
            <w:r w:rsidRPr="00537B33">
              <w:rPr>
                <w:sz w:val="16"/>
              </w:rPr>
              <w:t xml:space="preserve">    &lt;resource:srcResource&gt;</w:t>
            </w:r>
          </w:p>
          <w:p w14:paraId="4DE4B02A" w14:textId="5308811D" w:rsidR="00537B33" w:rsidRPr="00537B33" w:rsidRDefault="00537B33" w:rsidP="00537B33">
            <w:pPr>
              <w:spacing w:after="120"/>
              <w:rPr>
                <w:sz w:val="16"/>
              </w:rPr>
            </w:pPr>
            <w:r w:rsidRPr="00537B33">
              <w:rPr>
                <w:sz w:val="16"/>
              </w:rPr>
              <w:t>&lt;resource:path&gt;/shared/ASAssets/Utilities/examples/repository/source&lt;/resource:path&gt;</w:t>
            </w:r>
          </w:p>
          <w:p w14:paraId="59470C8E" w14:textId="77777777" w:rsidR="00537B33" w:rsidRPr="00537B33" w:rsidRDefault="00537B33" w:rsidP="00537B33">
            <w:pPr>
              <w:spacing w:after="120"/>
              <w:rPr>
                <w:sz w:val="16"/>
              </w:rPr>
            </w:pPr>
            <w:r w:rsidRPr="00537B33">
              <w:rPr>
                <w:sz w:val="16"/>
              </w:rPr>
              <w:t xml:space="preserve">      &lt;resource:type&gt;CONTAINER&lt;/resource:type&gt;</w:t>
            </w:r>
          </w:p>
          <w:p w14:paraId="15B98080" w14:textId="77777777" w:rsidR="00537B33" w:rsidRPr="00537B33" w:rsidRDefault="00537B33" w:rsidP="00537B33">
            <w:pPr>
              <w:spacing w:after="120"/>
              <w:rPr>
                <w:sz w:val="16"/>
              </w:rPr>
            </w:pPr>
            <w:r w:rsidRPr="00537B33">
              <w:rPr>
                <w:sz w:val="16"/>
              </w:rPr>
              <w:t xml:space="preserve">    &lt;/resource:srcResource&gt;</w:t>
            </w:r>
          </w:p>
          <w:p w14:paraId="08836AF9" w14:textId="77777777" w:rsidR="00537B33" w:rsidRPr="00537B33" w:rsidRDefault="00537B33" w:rsidP="00537B33">
            <w:pPr>
              <w:spacing w:after="120"/>
              <w:rPr>
                <w:sz w:val="16"/>
              </w:rPr>
            </w:pPr>
            <w:r w:rsidRPr="00537B33">
              <w:rPr>
                <w:sz w:val="16"/>
              </w:rPr>
              <w:t xml:space="preserve">    &lt;resource:dstResource&gt;</w:t>
            </w:r>
          </w:p>
          <w:p w14:paraId="34AB75F9" w14:textId="6AB32EAC" w:rsidR="00537B33" w:rsidRPr="00537B33" w:rsidRDefault="00537B33" w:rsidP="00537B33">
            <w:pPr>
              <w:spacing w:after="120"/>
              <w:rPr>
                <w:sz w:val="16"/>
              </w:rPr>
            </w:pPr>
            <w:r w:rsidRPr="00537B33">
              <w:rPr>
                <w:sz w:val="16"/>
              </w:rPr>
              <w:t>&lt;resource:path&gt;/shared/ASAssets/Utilities/examples/repository/source/ds_ordersCopy&lt;/resource:path&gt;</w:t>
            </w:r>
          </w:p>
          <w:p w14:paraId="30D9AF0B" w14:textId="77777777" w:rsidR="00537B33" w:rsidRPr="00537B33" w:rsidRDefault="00537B33" w:rsidP="00537B33">
            <w:pPr>
              <w:spacing w:after="120"/>
              <w:rPr>
                <w:sz w:val="16"/>
              </w:rPr>
            </w:pPr>
            <w:r w:rsidRPr="00537B33">
              <w:rPr>
                <w:sz w:val="16"/>
              </w:rPr>
              <w:t xml:space="preserve">      &lt;resource:type&gt;DATA_SOURCE&lt;/resource:type&gt;</w:t>
            </w:r>
          </w:p>
          <w:p w14:paraId="2A1D0DD1" w14:textId="77777777" w:rsidR="00537B33" w:rsidRPr="00537B33" w:rsidRDefault="00537B33" w:rsidP="00537B33">
            <w:pPr>
              <w:spacing w:after="120"/>
              <w:rPr>
                <w:sz w:val="16"/>
              </w:rPr>
            </w:pPr>
            <w:r w:rsidRPr="00537B33">
              <w:rPr>
                <w:sz w:val="16"/>
              </w:rPr>
              <w:t xml:space="preserve">    &lt;/resource:dstResource&gt;</w:t>
            </w:r>
          </w:p>
          <w:p w14:paraId="429A03DF" w14:textId="37A7D614" w:rsidR="00967FED" w:rsidRPr="00537B33" w:rsidRDefault="00537B33" w:rsidP="00537B33">
            <w:pPr>
              <w:spacing w:after="120"/>
              <w:rPr>
                <w:sz w:val="16"/>
              </w:rPr>
            </w:pPr>
            <w:r w:rsidRPr="00537B33">
              <w:rPr>
                <w:sz w:val="16"/>
              </w:rPr>
              <w:t xml:space="preserve">  &lt;/resource:copyPrivilegeEntry&gt;</w:t>
            </w:r>
          </w:p>
        </w:tc>
      </w:tr>
      <w:tr w:rsidR="00967FED" w:rsidRPr="00F525DF" w14:paraId="74F0FE2D" w14:textId="77777777" w:rsidTr="00126D5E">
        <w:trPr>
          <w:trHeight w:val="305"/>
        </w:trPr>
        <w:tc>
          <w:tcPr>
            <w:tcW w:w="1607" w:type="dxa"/>
          </w:tcPr>
          <w:p w14:paraId="16D8591E" w14:textId="77777777" w:rsidR="00967FED" w:rsidRPr="00F525DF" w:rsidRDefault="00967FED" w:rsidP="00126D5E">
            <w:pPr>
              <w:spacing w:after="120"/>
              <w:rPr>
                <w:sz w:val="22"/>
              </w:rPr>
            </w:pPr>
            <w:r w:rsidRPr="00F525DF">
              <w:rPr>
                <w:sz w:val="22"/>
              </w:rPr>
              <w:t>OUT</w:t>
            </w:r>
          </w:p>
        </w:tc>
        <w:tc>
          <w:tcPr>
            <w:tcW w:w="3271" w:type="dxa"/>
          </w:tcPr>
          <w:p w14:paraId="04DF9730" w14:textId="77777777" w:rsidR="00967FED" w:rsidRPr="00F525DF" w:rsidRDefault="00967FED" w:rsidP="00126D5E">
            <w:pPr>
              <w:spacing w:after="120"/>
              <w:rPr>
                <w:sz w:val="22"/>
              </w:rPr>
            </w:pPr>
            <w:r w:rsidRPr="00F525DF">
              <w:rPr>
                <w:sz w:val="22"/>
              </w:rPr>
              <w:t>success</w:t>
            </w:r>
          </w:p>
        </w:tc>
        <w:tc>
          <w:tcPr>
            <w:tcW w:w="3968" w:type="dxa"/>
          </w:tcPr>
          <w:p w14:paraId="10B7C443" w14:textId="77777777" w:rsidR="00967FED" w:rsidRPr="00F525DF" w:rsidRDefault="00967FED" w:rsidP="00126D5E">
            <w:pPr>
              <w:spacing w:after="120"/>
              <w:rPr>
                <w:sz w:val="22"/>
              </w:rPr>
            </w:pPr>
            <w:r w:rsidRPr="00F525DF">
              <w:rPr>
                <w:sz w:val="22"/>
              </w:rPr>
              <w:t>1</w:t>
            </w:r>
          </w:p>
        </w:tc>
      </w:tr>
      <w:tr w:rsidR="00967FED" w:rsidRPr="00F525DF" w14:paraId="78E60B19" w14:textId="77777777" w:rsidTr="00126D5E">
        <w:trPr>
          <w:trHeight w:val="305"/>
        </w:trPr>
        <w:tc>
          <w:tcPr>
            <w:tcW w:w="1607" w:type="dxa"/>
          </w:tcPr>
          <w:p w14:paraId="5C53FB42" w14:textId="77777777" w:rsidR="00967FED" w:rsidRPr="00F525DF" w:rsidRDefault="00967FED" w:rsidP="00126D5E">
            <w:pPr>
              <w:spacing w:after="120"/>
              <w:rPr>
                <w:sz w:val="22"/>
              </w:rPr>
            </w:pPr>
            <w:r w:rsidRPr="00F525DF">
              <w:rPr>
                <w:sz w:val="22"/>
              </w:rPr>
              <w:t>OUT</w:t>
            </w:r>
          </w:p>
        </w:tc>
        <w:tc>
          <w:tcPr>
            <w:tcW w:w="3271" w:type="dxa"/>
          </w:tcPr>
          <w:p w14:paraId="1CDAF702" w14:textId="77777777" w:rsidR="00967FED" w:rsidRPr="00F525DF" w:rsidRDefault="00967FED" w:rsidP="00126D5E">
            <w:pPr>
              <w:spacing w:after="120"/>
              <w:rPr>
                <w:sz w:val="22"/>
              </w:rPr>
            </w:pPr>
            <w:r w:rsidRPr="00F525DF">
              <w:rPr>
                <w:sz w:val="22"/>
              </w:rPr>
              <w:t>faultResponse</w:t>
            </w:r>
          </w:p>
        </w:tc>
        <w:tc>
          <w:tcPr>
            <w:tcW w:w="3968" w:type="dxa"/>
          </w:tcPr>
          <w:p w14:paraId="1742CE03" w14:textId="77777777" w:rsidR="00967FED" w:rsidRPr="00F525DF" w:rsidRDefault="00967FED" w:rsidP="00126D5E">
            <w:pPr>
              <w:spacing w:after="120"/>
              <w:rPr>
                <w:sz w:val="22"/>
              </w:rPr>
            </w:pPr>
            <w:r w:rsidRPr="00F525DF">
              <w:rPr>
                <w:sz w:val="22"/>
              </w:rPr>
              <w:t>null</w:t>
            </w:r>
          </w:p>
        </w:tc>
      </w:tr>
    </w:tbl>
    <w:p w14:paraId="2C44BF43" w14:textId="77777777" w:rsidR="00967FED" w:rsidRPr="00582C6C" w:rsidRDefault="00967FED" w:rsidP="00967FED">
      <w:pPr>
        <w:pStyle w:val="Heading3"/>
        <w:rPr>
          <w:color w:val="1F497D"/>
          <w:sz w:val="23"/>
          <w:szCs w:val="23"/>
        </w:rPr>
      </w:pPr>
      <w:bookmarkStart w:id="538" w:name="_Toc364763081"/>
      <w:bookmarkStart w:id="539" w:name="_Toc385311249"/>
      <w:bookmarkStart w:id="540" w:name="_Toc484033044"/>
      <w:bookmarkStart w:id="541" w:name="_Toc40976372"/>
      <w:r w:rsidRPr="00582C6C">
        <w:rPr>
          <w:color w:val="1F497D"/>
          <w:sz w:val="23"/>
          <w:szCs w:val="23"/>
        </w:rPr>
        <w:t>createAllFolders</w:t>
      </w:r>
      <w:bookmarkEnd w:id="538"/>
      <w:bookmarkEnd w:id="539"/>
      <w:bookmarkEnd w:id="540"/>
      <w:bookmarkEnd w:id="541"/>
    </w:p>
    <w:p w14:paraId="646A2682" w14:textId="77777777" w:rsidR="00967FED" w:rsidRDefault="00967FED" w:rsidP="00967FED">
      <w:pPr>
        <w:pStyle w:val="CS-Bodytext"/>
      </w:pPr>
      <w:r w:rsidRPr="006251D1">
        <w:t>This procedure is used to create all the CIS folders designated by the incoming folder path variable</w:t>
      </w:r>
      <w:r w:rsidRPr="00AC7C16">
        <w:t>.</w:t>
      </w:r>
    </w:p>
    <w:p w14:paraId="575439C5" w14:textId="77777777" w:rsidR="00967FED" w:rsidRDefault="00967FED" w:rsidP="004B442F">
      <w:pPr>
        <w:pStyle w:val="CS-Bodytext"/>
        <w:numPr>
          <w:ilvl w:val="0"/>
          <w:numId w:val="76"/>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8"/>
        <w:gridCol w:w="2320"/>
        <w:gridCol w:w="5130"/>
      </w:tblGrid>
      <w:tr w:rsidR="00967FED" w:rsidRPr="00F525DF" w14:paraId="211FAF62" w14:textId="77777777" w:rsidTr="00126D5E">
        <w:trPr>
          <w:trHeight w:val="380"/>
          <w:tblHeader/>
        </w:trPr>
        <w:tc>
          <w:tcPr>
            <w:tcW w:w="1388" w:type="dxa"/>
            <w:shd w:val="clear" w:color="auto" w:fill="B3B3B3"/>
          </w:tcPr>
          <w:p w14:paraId="55390DA9" w14:textId="77777777" w:rsidR="00967FED" w:rsidRPr="00F525DF" w:rsidRDefault="00967FED" w:rsidP="00126D5E">
            <w:pPr>
              <w:spacing w:after="120"/>
              <w:rPr>
                <w:b/>
                <w:sz w:val="22"/>
              </w:rPr>
            </w:pPr>
            <w:r w:rsidRPr="00F525DF">
              <w:rPr>
                <w:b/>
                <w:sz w:val="22"/>
              </w:rPr>
              <w:t>Direction</w:t>
            </w:r>
          </w:p>
        </w:tc>
        <w:tc>
          <w:tcPr>
            <w:tcW w:w="2320" w:type="dxa"/>
            <w:shd w:val="clear" w:color="auto" w:fill="B3B3B3"/>
          </w:tcPr>
          <w:p w14:paraId="08CDF719" w14:textId="77777777" w:rsidR="00967FED" w:rsidRPr="00F525DF" w:rsidRDefault="00967FED" w:rsidP="00126D5E">
            <w:pPr>
              <w:spacing w:after="120"/>
              <w:rPr>
                <w:b/>
                <w:sz w:val="22"/>
              </w:rPr>
            </w:pPr>
            <w:r w:rsidRPr="00F525DF">
              <w:rPr>
                <w:b/>
                <w:sz w:val="22"/>
              </w:rPr>
              <w:t>Parameter Name</w:t>
            </w:r>
          </w:p>
        </w:tc>
        <w:tc>
          <w:tcPr>
            <w:tcW w:w="5130" w:type="dxa"/>
            <w:shd w:val="clear" w:color="auto" w:fill="B3B3B3"/>
          </w:tcPr>
          <w:p w14:paraId="608D205E" w14:textId="77777777" w:rsidR="00967FED" w:rsidRPr="00F525DF" w:rsidRDefault="00967FED" w:rsidP="00126D5E">
            <w:pPr>
              <w:spacing w:after="120"/>
              <w:rPr>
                <w:b/>
                <w:sz w:val="22"/>
              </w:rPr>
            </w:pPr>
            <w:r w:rsidRPr="00F525DF">
              <w:rPr>
                <w:b/>
                <w:sz w:val="22"/>
              </w:rPr>
              <w:t>Parameter Type</w:t>
            </w:r>
          </w:p>
        </w:tc>
      </w:tr>
      <w:tr w:rsidR="00967FED" w:rsidRPr="00F525DF" w14:paraId="6D6826DB" w14:textId="77777777" w:rsidTr="00126D5E">
        <w:trPr>
          <w:trHeight w:val="268"/>
        </w:trPr>
        <w:tc>
          <w:tcPr>
            <w:tcW w:w="1388" w:type="dxa"/>
          </w:tcPr>
          <w:p w14:paraId="57981865" w14:textId="77777777" w:rsidR="00967FED" w:rsidRPr="00F525DF" w:rsidRDefault="00967FED" w:rsidP="00126D5E">
            <w:pPr>
              <w:spacing w:after="120"/>
              <w:rPr>
                <w:sz w:val="22"/>
              </w:rPr>
            </w:pPr>
            <w:r w:rsidRPr="00F525DF">
              <w:rPr>
                <w:sz w:val="22"/>
              </w:rPr>
              <w:lastRenderedPageBreak/>
              <w:t>IN</w:t>
            </w:r>
          </w:p>
        </w:tc>
        <w:tc>
          <w:tcPr>
            <w:tcW w:w="2320" w:type="dxa"/>
          </w:tcPr>
          <w:p w14:paraId="00ECB3B6" w14:textId="77777777" w:rsidR="00967FED" w:rsidRPr="00F525DF" w:rsidRDefault="00967FED" w:rsidP="00126D5E">
            <w:pPr>
              <w:spacing w:after="120"/>
              <w:rPr>
                <w:sz w:val="22"/>
              </w:rPr>
            </w:pPr>
            <w:r w:rsidRPr="00F525DF">
              <w:rPr>
                <w:sz w:val="22"/>
              </w:rPr>
              <w:t>sourceFolderPath</w:t>
            </w:r>
          </w:p>
        </w:tc>
        <w:tc>
          <w:tcPr>
            <w:tcW w:w="5130" w:type="dxa"/>
          </w:tcPr>
          <w:p w14:paraId="13B6F881" w14:textId="77777777" w:rsidR="00967FED" w:rsidRPr="00F525DF" w:rsidRDefault="00967FED" w:rsidP="00126D5E">
            <w:pPr>
              <w:spacing w:after="120"/>
              <w:rPr>
                <w:sz w:val="22"/>
              </w:rPr>
            </w:pPr>
            <w:r>
              <w:rPr>
                <w:sz w:val="22"/>
              </w:rPr>
              <w:t>/shared/ASAssets/Utilities</w:t>
            </w:r>
            <w:r w:rsidRPr="00F525DF">
              <w:rPr>
                <w:sz w:val="22"/>
              </w:rPr>
              <w:t>/TypeDefinitions.pathType</w:t>
            </w:r>
          </w:p>
        </w:tc>
      </w:tr>
      <w:tr w:rsidR="00967FED" w:rsidRPr="00F525DF" w14:paraId="560E9DCA" w14:textId="77777777" w:rsidTr="00126D5E">
        <w:trPr>
          <w:trHeight w:val="380"/>
        </w:trPr>
        <w:tc>
          <w:tcPr>
            <w:tcW w:w="1388" w:type="dxa"/>
          </w:tcPr>
          <w:p w14:paraId="4FA79B87" w14:textId="77777777" w:rsidR="00967FED" w:rsidRPr="00F525DF" w:rsidRDefault="00967FED" w:rsidP="00126D5E">
            <w:pPr>
              <w:spacing w:after="120"/>
              <w:rPr>
                <w:sz w:val="22"/>
              </w:rPr>
            </w:pPr>
            <w:r w:rsidRPr="00F525DF">
              <w:rPr>
                <w:sz w:val="22"/>
              </w:rPr>
              <w:t>OUT</w:t>
            </w:r>
          </w:p>
        </w:tc>
        <w:tc>
          <w:tcPr>
            <w:tcW w:w="2320" w:type="dxa"/>
          </w:tcPr>
          <w:p w14:paraId="6C0664EE" w14:textId="77777777" w:rsidR="00967FED" w:rsidRPr="00F525DF" w:rsidRDefault="00967FED" w:rsidP="00126D5E">
            <w:pPr>
              <w:spacing w:after="120"/>
              <w:rPr>
                <w:sz w:val="22"/>
              </w:rPr>
            </w:pPr>
            <w:r w:rsidRPr="00F525DF">
              <w:rPr>
                <w:sz w:val="22"/>
              </w:rPr>
              <w:t>success</w:t>
            </w:r>
          </w:p>
        </w:tc>
        <w:tc>
          <w:tcPr>
            <w:tcW w:w="5130" w:type="dxa"/>
          </w:tcPr>
          <w:p w14:paraId="4C5AE4F6" w14:textId="77777777" w:rsidR="00967FED" w:rsidRPr="00F525DF" w:rsidRDefault="00967FED" w:rsidP="00126D5E">
            <w:pPr>
              <w:spacing w:after="120"/>
              <w:rPr>
                <w:sz w:val="22"/>
              </w:rPr>
            </w:pPr>
            <w:r w:rsidRPr="00F525DF">
              <w:rPr>
                <w:sz w:val="22"/>
              </w:rPr>
              <w:t>BIT</w:t>
            </w:r>
          </w:p>
        </w:tc>
      </w:tr>
      <w:tr w:rsidR="00967FED" w:rsidRPr="00F525DF" w14:paraId="2126EB7B" w14:textId="77777777" w:rsidTr="00126D5E">
        <w:trPr>
          <w:trHeight w:val="380"/>
        </w:trPr>
        <w:tc>
          <w:tcPr>
            <w:tcW w:w="1388" w:type="dxa"/>
          </w:tcPr>
          <w:p w14:paraId="09C821DB" w14:textId="77777777" w:rsidR="00967FED" w:rsidRPr="00F525DF" w:rsidRDefault="00967FED" w:rsidP="00126D5E">
            <w:pPr>
              <w:spacing w:after="120"/>
              <w:rPr>
                <w:sz w:val="22"/>
              </w:rPr>
            </w:pPr>
            <w:r w:rsidRPr="00F525DF">
              <w:rPr>
                <w:sz w:val="22"/>
              </w:rPr>
              <w:t>OUT</w:t>
            </w:r>
          </w:p>
        </w:tc>
        <w:tc>
          <w:tcPr>
            <w:tcW w:w="2320" w:type="dxa"/>
          </w:tcPr>
          <w:p w14:paraId="5DC78F5F" w14:textId="77777777" w:rsidR="00967FED" w:rsidRPr="00F525DF" w:rsidRDefault="00967FED" w:rsidP="00126D5E">
            <w:pPr>
              <w:spacing w:after="120"/>
              <w:rPr>
                <w:sz w:val="22"/>
              </w:rPr>
            </w:pPr>
            <w:r w:rsidRPr="00F525DF">
              <w:rPr>
                <w:sz w:val="22"/>
              </w:rPr>
              <w:t>faultResponse</w:t>
            </w:r>
          </w:p>
        </w:tc>
        <w:tc>
          <w:tcPr>
            <w:tcW w:w="5130" w:type="dxa"/>
          </w:tcPr>
          <w:p w14:paraId="4BD40DEC" w14:textId="77777777" w:rsidR="00967FED" w:rsidRPr="00F525DF" w:rsidRDefault="00967FED" w:rsidP="00126D5E">
            <w:pPr>
              <w:spacing w:after="120"/>
              <w:rPr>
                <w:sz w:val="22"/>
              </w:rPr>
            </w:pPr>
            <w:r w:rsidRPr="00F525DF">
              <w:rPr>
                <w:sz w:val="22"/>
              </w:rPr>
              <w:t>XML</w:t>
            </w:r>
          </w:p>
        </w:tc>
      </w:tr>
    </w:tbl>
    <w:p w14:paraId="6D2491DE" w14:textId="77777777" w:rsidR="00967FED" w:rsidRPr="0011702E" w:rsidRDefault="00967FED" w:rsidP="004B442F">
      <w:pPr>
        <w:pStyle w:val="CS-Bodytext"/>
        <w:numPr>
          <w:ilvl w:val="0"/>
          <w:numId w:val="76"/>
        </w:numPr>
        <w:spacing w:before="120"/>
        <w:ind w:right="14"/>
      </w:pPr>
      <w:r>
        <w:rPr>
          <w:b/>
          <w:bCs/>
        </w:rPr>
        <w:t>Examples:</w:t>
      </w:r>
    </w:p>
    <w:p w14:paraId="2EFCD6BA" w14:textId="77777777" w:rsidR="00967FED" w:rsidRPr="0011702E" w:rsidRDefault="00967FED" w:rsidP="004B442F">
      <w:pPr>
        <w:pStyle w:val="CS-Bodytext"/>
        <w:numPr>
          <w:ilvl w:val="1"/>
          <w:numId w:val="7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35"/>
        <w:gridCol w:w="1856"/>
        <w:gridCol w:w="6045"/>
      </w:tblGrid>
      <w:tr w:rsidR="00967FED" w:rsidRPr="00F525DF" w14:paraId="7E403C4C" w14:textId="77777777" w:rsidTr="00126D5E">
        <w:trPr>
          <w:tblHeader/>
        </w:trPr>
        <w:tc>
          <w:tcPr>
            <w:tcW w:w="1340" w:type="dxa"/>
            <w:shd w:val="clear" w:color="auto" w:fill="B3B3B3"/>
          </w:tcPr>
          <w:p w14:paraId="34C678C2" w14:textId="77777777" w:rsidR="00967FED" w:rsidRPr="00F525DF" w:rsidRDefault="00967FED" w:rsidP="00126D5E">
            <w:pPr>
              <w:spacing w:after="120"/>
              <w:rPr>
                <w:b/>
                <w:sz w:val="22"/>
              </w:rPr>
            </w:pPr>
            <w:r w:rsidRPr="00F525DF">
              <w:rPr>
                <w:b/>
                <w:sz w:val="22"/>
              </w:rPr>
              <w:t>Direction</w:t>
            </w:r>
          </w:p>
        </w:tc>
        <w:tc>
          <w:tcPr>
            <w:tcW w:w="2388" w:type="dxa"/>
            <w:shd w:val="clear" w:color="auto" w:fill="B3B3B3"/>
          </w:tcPr>
          <w:p w14:paraId="3D13867D" w14:textId="77777777" w:rsidR="00967FED" w:rsidRPr="00F525DF" w:rsidRDefault="00967FED" w:rsidP="00126D5E">
            <w:pPr>
              <w:spacing w:after="120"/>
              <w:rPr>
                <w:b/>
                <w:sz w:val="22"/>
              </w:rPr>
            </w:pPr>
            <w:r w:rsidRPr="00F525DF">
              <w:rPr>
                <w:b/>
                <w:sz w:val="22"/>
              </w:rPr>
              <w:t>Parameter Name</w:t>
            </w:r>
          </w:p>
        </w:tc>
        <w:tc>
          <w:tcPr>
            <w:tcW w:w="5128" w:type="dxa"/>
            <w:shd w:val="clear" w:color="auto" w:fill="B3B3B3"/>
          </w:tcPr>
          <w:p w14:paraId="311B4559" w14:textId="77777777" w:rsidR="00967FED" w:rsidRPr="00F525DF" w:rsidRDefault="00967FED" w:rsidP="00126D5E">
            <w:pPr>
              <w:spacing w:after="120"/>
              <w:rPr>
                <w:b/>
                <w:sz w:val="22"/>
              </w:rPr>
            </w:pPr>
            <w:r w:rsidRPr="00F525DF">
              <w:rPr>
                <w:b/>
                <w:sz w:val="22"/>
              </w:rPr>
              <w:t>Parameter Value</w:t>
            </w:r>
          </w:p>
        </w:tc>
      </w:tr>
      <w:tr w:rsidR="00967FED" w:rsidRPr="00F525DF" w14:paraId="27F1FDFE" w14:textId="77777777" w:rsidTr="00126D5E">
        <w:tc>
          <w:tcPr>
            <w:tcW w:w="1340" w:type="dxa"/>
          </w:tcPr>
          <w:p w14:paraId="01562F11" w14:textId="77777777" w:rsidR="00967FED" w:rsidRPr="00F525DF" w:rsidRDefault="00967FED" w:rsidP="00126D5E">
            <w:pPr>
              <w:spacing w:after="120"/>
              <w:rPr>
                <w:sz w:val="22"/>
              </w:rPr>
            </w:pPr>
            <w:r w:rsidRPr="00F525DF">
              <w:rPr>
                <w:sz w:val="22"/>
              </w:rPr>
              <w:t>IN</w:t>
            </w:r>
          </w:p>
        </w:tc>
        <w:tc>
          <w:tcPr>
            <w:tcW w:w="2388" w:type="dxa"/>
          </w:tcPr>
          <w:p w14:paraId="6258519A" w14:textId="77777777" w:rsidR="00967FED" w:rsidRPr="00F525DF" w:rsidRDefault="00967FED" w:rsidP="00126D5E">
            <w:pPr>
              <w:spacing w:after="120"/>
              <w:rPr>
                <w:sz w:val="22"/>
              </w:rPr>
            </w:pPr>
            <w:r w:rsidRPr="00F525DF">
              <w:rPr>
                <w:sz w:val="22"/>
              </w:rPr>
              <w:t>sourceFolderPath</w:t>
            </w:r>
          </w:p>
        </w:tc>
        <w:tc>
          <w:tcPr>
            <w:tcW w:w="5128" w:type="dxa"/>
          </w:tcPr>
          <w:p w14:paraId="713F6426" w14:textId="77777777" w:rsidR="00967FED" w:rsidRPr="00F525DF" w:rsidRDefault="00967FED" w:rsidP="00126D5E">
            <w:pPr>
              <w:spacing w:after="120"/>
              <w:rPr>
                <w:sz w:val="22"/>
              </w:rPr>
            </w:pPr>
            <w:r w:rsidRPr="00F525DF">
              <w:rPr>
                <w:sz w:val="22"/>
              </w:rPr>
              <w:t>‘</w:t>
            </w:r>
            <w:r>
              <w:rPr>
                <w:sz w:val="22"/>
              </w:rPr>
              <w:t>/shared/ASAssets/Utilities</w:t>
            </w:r>
            <w:r w:rsidRPr="00F525DF">
              <w:rPr>
                <w:sz w:val="22"/>
              </w:rPr>
              <w:t>/repository/examples/target/newfolder’</w:t>
            </w:r>
          </w:p>
        </w:tc>
      </w:tr>
      <w:tr w:rsidR="00967FED" w:rsidRPr="00F525DF" w14:paraId="495BFFD9" w14:textId="77777777" w:rsidTr="00126D5E">
        <w:tc>
          <w:tcPr>
            <w:tcW w:w="1340" w:type="dxa"/>
          </w:tcPr>
          <w:p w14:paraId="09A9BA3D" w14:textId="77777777" w:rsidR="00967FED" w:rsidRPr="00F525DF" w:rsidRDefault="00967FED" w:rsidP="00126D5E">
            <w:pPr>
              <w:spacing w:after="120"/>
              <w:rPr>
                <w:sz w:val="22"/>
              </w:rPr>
            </w:pPr>
            <w:r w:rsidRPr="00F525DF">
              <w:rPr>
                <w:sz w:val="22"/>
              </w:rPr>
              <w:t>OUT</w:t>
            </w:r>
          </w:p>
        </w:tc>
        <w:tc>
          <w:tcPr>
            <w:tcW w:w="2388" w:type="dxa"/>
          </w:tcPr>
          <w:p w14:paraId="4F5A7C24" w14:textId="77777777" w:rsidR="00967FED" w:rsidRPr="00F525DF" w:rsidRDefault="00967FED" w:rsidP="00126D5E">
            <w:pPr>
              <w:spacing w:after="120"/>
              <w:rPr>
                <w:sz w:val="22"/>
              </w:rPr>
            </w:pPr>
            <w:r w:rsidRPr="00F525DF">
              <w:rPr>
                <w:sz w:val="22"/>
              </w:rPr>
              <w:t>success</w:t>
            </w:r>
          </w:p>
        </w:tc>
        <w:tc>
          <w:tcPr>
            <w:tcW w:w="5128" w:type="dxa"/>
          </w:tcPr>
          <w:p w14:paraId="5D5963F1" w14:textId="77777777" w:rsidR="00967FED" w:rsidRPr="00F525DF" w:rsidRDefault="00967FED" w:rsidP="00126D5E">
            <w:pPr>
              <w:spacing w:after="120"/>
              <w:rPr>
                <w:sz w:val="22"/>
              </w:rPr>
            </w:pPr>
            <w:r w:rsidRPr="00F525DF">
              <w:rPr>
                <w:sz w:val="22"/>
              </w:rPr>
              <w:t>1</w:t>
            </w:r>
          </w:p>
        </w:tc>
      </w:tr>
      <w:tr w:rsidR="00967FED" w:rsidRPr="00F525DF" w14:paraId="68302F63" w14:textId="77777777" w:rsidTr="00126D5E">
        <w:tc>
          <w:tcPr>
            <w:tcW w:w="1340" w:type="dxa"/>
          </w:tcPr>
          <w:p w14:paraId="697305DD" w14:textId="77777777" w:rsidR="00967FED" w:rsidRPr="00F525DF" w:rsidRDefault="00967FED" w:rsidP="00126D5E">
            <w:pPr>
              <w:spacing w:after="120"/>
              <w:rPr>
                <w:sz w:val="22"/>
              </w:rPr>
            </w:pPr>
            <w:r w:rsidRPr="00F525DF">
              <w:rPr>
                <w:sz w:val="22"/>
              </w:rPr>
              <w:t>OUT</w:t>
            </w:r>
          </w:p>
        </w:tc>
        <w:tc>
          <w:tcPr>
            <w:tcW w:w="2388" w:type="dxa"/>
          </w:tcPr>
          <w:p w14:paraId="7CB4EDE9" w14:textId="77777777" w:rsidR="00967FED" w:rsidRPr="00F525DF" w:rsidRDefault="00967FED" w:rsidP="00126D5E">
            <w:pPr>
              <w:spacing w:after="120"/>
              <w:rPr>
                <w:sz w:val="22"/>
              </w:rPr>
            </w:pPr>
            <w:r w:rsidRPr="00F525DF">
              <w:rPr>
                <w:sz w:val="22"/>
              </w:rPr>
              <w:t>faultResponse</w:t>
            </w:r>
          </w:p>
        </w:tc>
        <w:tc>
          <w:tcPr>
            <w:tcW w:w="5128" w:type="dxa"/>
          </w:tcPr>
          <w:p w14:paraId="441802CC" w14:textId="77777777" w:rsidR="00967FED" w:rsidRPr="00F525DF" w:rsidRDefault="00967FED" w:rsidP="00126D5E">
            <w:pPr>
              <w:spacing w:after="120"/>
              <w:rPr>
                <w:sz w:val="22"/>
              </w:rPr>
            </w:pPr>
            <w:r w:rsidRPr="00F525DF">
              <w:rPr>
                <w:sz w:val="22"/>
              </w:rPr>
              <w:t>null</w:t>
            </w:r>
          </w:p>
        </w:tc>
      </w:tr>
    </w:tbl>
    <w:p w14:paraId="1B96DCA8" w14:textId="77777777" w:rsidR="00967FED" w:rsidRPr="00582C6C" w:rsidRDefault="00967FED" w:rsidP="00967FED">
      <w:pPr>
        <w:pStyle w:val="Heading3"/>
        <w:rPr>
          <w:color w:val="1F497D"/>
          <w:sz w:val="23"/>
          <w:szCs w:val="23"/>
        </w:rPr>
      </w:pPr>
      <w:bookmarkStart w:id="542" w:name="_Toc364763082"/>
      <w:bookmarkStart w:id="543" w:name="_Toc385311250"/>
      <w:bookmarkStart w:id="544" w:name="_Toc484033045"/>
      <w:bookmarkStart w:id="545" w:name="_Toc40976373"/>
      <w:r w:rsidRPr="00582C6C">
        <w:rPr>
          <w:color w:val="1F497D"/>
          <w:sz w:val="23"/>
          <w:szCs w:val="23"/>
        </w:rPr>
        <w:t>createAllFoldersPrivileges</w:t>
      </w:r>
      <w:bookmarkEnd w:id="542"/>
      <w:bookmarkEnd w:id="543"/>
      <w:bookmarkEnd w:id="544"/>
      <w:bookmarkEnd w:id="545"/>
    </w:p>
    <w:p w14:paraId="059BDDE5" w14:textId="77777777" w:rsidR="00967FED" w:rsidRDefault="00967FED" w:rsidP="00967FED">
      <w:pPr>
        <w:pStyle w:val="CS-Bodytext"/>
      </w:pPr>
      <w:r>
        <w:t>This procedure is used to create all the CIS folders designated by the incoming folder path variable and copy privileges from the parent folder.  The parent folder is determined to be the last folder encountered in the path that exists.  All other folders beyond the existing folder ar considered children and must be created</w:t>
      </w:r>
      <w:r w:rsidRPr="00AC7C16">
        <w:t>.</w:t>
      </w:r>
    </w:p>
    <w:p w14:paraId="479C4AE5" w14:textId="77777777" w:rsidR="00967FED" w:rsidRDefault="00967FED" w:rsidP="004B442F">
      <w:pPr>
        <w:pStyle w:val="CS-Bodytext"/>
        <w:numPr>
          <w:ilvl w:val="0"/>
          <w:numId w:val="279"/>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4"/>
        <w:gridCol w:w="2734"/>
        <w:gridCol w:w="4960"/>
      </w:tblGrid>
      <w:tr w:rsidR="00967FED" w:rsidRPr="00F525DF" w14:paraId="17D063A7" w14:textId="77777777" w:rsidTr="00126D5E">
        <w:trPr>
          <w:trHeight w:val="380"/>
          <w:tblHeader/>
        </w:trPr>
        <w:tc>
          <w:tcPr>
            <w:tcW w:w="1388" w:type="dxa"/>
            <w:shd w:val="clear" w:color="auto" w:fill="B3B3B3"/>
          </w:tcPr>
          <w:p w14:paraId="51F20F94" w14:textId="77777777" w:rsidR="00967FED" w:rsidRPr="00F525DF" w:rsidRDefault="00967FED" w:rsidP="00126D5E">
            <w:pPr>
              <w:spacing w:after="120"/>
              <w:rPr>
                <w:b/>
                <w:sz w:val="22"/>
              </w:rPr>
            </w:pPr>
            <w:r w:rsidRPr="00F525DF">
              <w:rPr>
                <w:b/>
                <w:sz w:val="22"/>
              </w:rPr>
              <w:t>Direction</w:t>
            </w:r>
          </w:p>
        </w:tc>
        <w:tc>
          <w:tcPr>
            <w:tcW w:w="2320" w:type="dxa"/>
            <w:shd w:val="clear" w:color="auto" w:fill="B3B3B3"/>
          </w:tcPr>
          <w:p w14:paraId="4E4C792E" w14:textId="77777777" w:rsidR="00967FED" w:rsidRPr="00F525DF" w:rsidRDefault="00967FED" w:rsidP="00126D5E">
            <w:pPr>
              <w:spacing w:after="120"/>
              <w:rPr>
                <w:b/>
                <w:sz w:val="22"/>
              </w:rPr>
            </w:pPr>
            <w:r w:rsidRPr="00F525DF">
              <w:rPr>
                <w:b/>
                <w:sz w:val="22"/>
              </w:rPr>
              <w:t>Parameter Name</w:t>
            </w:r>
          </w:p>
        </w:tc>
        <w:tc>
          <w:tcPr>
            <w:tcW w:w="5130" w:type="dxa"/>
            <w:shd w:val="clear" w:color="auto" w:fill="B3B3B3"/>
          </w:tcPr>
          <w:p w14:paraId="66D1C070" w14:textId="77777777" w:rsidR="00967FED" w:rsidRPr="00F525DF" w:rsidRDefault="00967FED" w:rsidP="00126D5E">
            <w:pPr>
              <w:spacing w:after="120"/>
              <w:rPr>
                <w:b/>
                <w:sz w:val="22"/>
              </w:rPr>
            </w:pPr>
            <w:r w:rsidRPr="00F525DF">
              <w:rPr>
                <w:b/>
                <w:sz w:val="22"/>
              </w:rPr>
              <w:t>Parameter Type</w:t>
            </w:r>
          </w:p>
        </w:tc>
      </w:tr>
      <w:tr w:rsidR="00967FED" w:rsidRPr="00F525DF" w14:paraId="08E5AE87" w14:textId="77777777" w:rsidTr="00126D5E">
        <w:trPr>
          <w:trHeight w:val="268"/>
        </w:trPr>
        <w:tc>
          <w:tcPr>
            <w:tcW w:w="1388" w:type="dxa"/>
          </w:tcPr>
          <w:p w14:paraId="308BC4C7" w14:textId="77777777" w:rsidR="00967FED" w:rsidRPr="00F525DF" w:rsidRDefault="00967FED" w:rsidP="00126D5E">
            <w:pPr>
              <w:spacing w:after="120"/>
              <w:rPr>
                <w:sz w:val="22"/>
              </w:rPr>
            </w:pPr>
            <w:r w:rsidRPr="00F525DF">
              <w:rPr>
                <w:sz w:val="22"/>
              </w:rPr>
              <w:t>IN</w:t>
            </w:r>
          </w:p>
        </w:tc>
        <w:tc>
          <w:tcPr>
            <w:tcW w:w="2320" w:type="dxa"/>
          </w:tcPr>
          <w:p w14:paraId="7D08C83A" w14:textId="77777777" w:rsidR="00967FED" w:rsidRPr="00F525DF" w:rsidRDefault="00967FED" w:rsidP="00126D5E">
            <w:pPr>
              <w:spacing w:after="120"/>
              <w:rPr>
                <w:sz w:val="22"/>
              </w:rPr>
            </w:pPr>
            <w:r w:rsidRPr="00F525DF">
              <w:rPr>
                <w:sz w:val="22"/>
              </w:rPr>
              <w:t>sourceFolderPath</w:t>
            </w:r>
          </w:p>
        </w:tc>
        <w:tc>
          <w:tcPr>
            <w:tcW w:w="5130" w:type="dxa"/>
          </w:tcPr>
          <w:p w14:paraId="54F65347" w14:textId="77777777" w:rsidR="00967FED" w:rsidRPr="00F525DF" w:rsidRDefault="00967FED" w:rsidP="00126D5E">
            <w:pPr>
              <w:spacing w:after="120"/>
              <w:rPr>
                <w:sz w:val="22"/>
              </w:rPr>
            </w:pPr>
            <w:r>
              <w:rPr>
                <w:sz w:val="22"/>
              </w:rPr>
              <w:t>/shared/ASAssets/Utilities</w:t>
            </w:r>
            <w:r w:rsidRPr="00F525DF">
              <w:rPr>
                <w:sz w:val="22"/>
              </w:rPr>
              <w:t>/TypeDefinitions.pathType</w:t>
            </w:r>
          </w:p>
        </w:tc>
      </w:tr>
      <w:tr w:rsidR="00967FED" w:rsidRPr="00F525DF" w14:paraId="3A2D20A8" w14:textId="77777777" w:rsidTr="00126D5E">
        <w:trPr>
          <w:trHeight w:val="268"/>
        </w:trPr>
        <w:tc>
          <w:tcPr>
            <w:tcW w:w="1388" w:type="dxa"/>
          </w:tcPr>
          <w:p w14:paraId="6E651B73" w14:textId="77777777" w:rsidR="00967FED" w:rsidRPr="00F525DF" w:rsidRDefault="00967FED" w:rsidP="00126D5E">
            <w:pPr>
              <w:spacing w:after="120"/>
              <w:rPr>
                <w:sz w:val="22"/>
              </w:rPr>
            </w:pPr>
            <w:r w:rsidRPr="00F525DF">
              <w:rPr>
                <w:sz w:val="22"/>
              </w:rPr>
              <w:t>IN</w:t>
            </w:r>
          </w:p>
        </w:tc>
        <w:tc>
          <w:tcPr>
            <w:tcW w:w="2320" w:type="dxa"/>
          </w:tcPr>
          <w:p w14:paraId="37DB03A3" w14:textId="77777777" w:rsidR="00967FED" w:rsidRPr="00F525DF" w:rsidRDefault="00967FED" w:rsidP="00126D5E">
            <w:pPr>
              <w:spacing w:after="120"/>
              <w:rPr>
                <w:sz w:val="22"/>
              </w:rPr>
            </w:pPr>
            <w:r w:rsidRPr="00F525DF">
              <w:rPr>
                <w:sz w:val="22"/>
              </w:rPr>
              <w:t>updatePrivilegesRecursively</w:t>
            </w:r>
          </w:p>
          <w:p w14:paraId="68275D9A" w14:textId="77777777" w:rsidR="00967FED" w:rsidRPr="00F525DF" w:rsidRDefault="00967FED" w:rsidP="00126D5E">
            <w:pPr>
              <w:spacing w:after="120"/>
              <w:rPr>
                <w:sz w:val="22"/>
                <w:szCs w:val="16"/>
              </w:rPr>
            </w:pPr>
            <w:r w:rsidRPr="00F525DF">
              <w:rPr>
                <w:sz w:val="22"/>
                <w:szCs w:val="16"/>
              </w:rPr>
              <w:t>0 (false) or null - only update privileges for the given resource and not the children.</w:t>
            </w:r>
          </w:p>
          <w:p w14:paraId="493ED189" w14:textId="77777777" w:rsidR="00967FED" w:rsidRPr="00F525DF" w:rsidRDefault="00967FED" w:rsidP="00126D5E">
            <w:pPr>
              <w:spacing w:after="120"/>
              <w:rPr>
                <w:sz w:val="22"/>
              </w:rPr>
            </w:pPr>
            <w:r w:rsidRPr="00F525DF">
              <w:rPr>
                <w:sz w:val="22"/>
                <w:szCs w:val="16"/>
              </w:rPr>
              <w:t>1 (true) - update privileges for children recursively</w:t>
            </w:r>
          </w:p>
        </w:tc>
        <w:tc>
          <w:tcPr>
            <w:tcW w:w="5130" w:type="dxa"/>
          </w:tcPr>
          <w:p w14:paraId="09F94087" w14:textId="77777777" w:rsidR="00967FED" w:rsidRPr="00F525DF" w:rsidRDefault="00967FED" w:rsidP="00126D5E">
            <w:pPr>
              <w:spacing w:after="120"/>
              <w:rPr>
                <w:sz w:val="22"/>
              </w:rPr>
            </w:pPr>
            <w:r w:rsidRPr="00F525DF">
              <w:rPr>
                <w:sz w:val="22"/>
              </w:rPr>
              <w:t>BIT</w:t>
            </w:r>
          </w:p>
        </w:tc>
      </w:tr>
      <w:tr w:rsidR="00967FED" w:rsidRPr="00F525DF" w14:paraId="53BECCC9" w14:textId="77777777" w:rsidTr="00126D5E">
        <w:trPr>
          <w:trHeight w:val="268"/>
        </w:trPr>
        <w:tc>
          <w:tcPr>
            <w:tcW w:w="1388" w:type="dxa"/>
          </w:tcPr>
          <w:p w14:paraId="704AADE9" w14:textId="77777777" w:rsidR="00967FED" w:rsidRPr="00F525DF" w:rsidRDefault="00967FED" w:rsidP="00126D5E">
            <w:pPr>
              <w:spacing w:after="120"/>
              <w:rPr>
                <w:sz w:val="22"/>
              </w:rPr>
            </w:pPr>
            <w:r w:rsidRPr="00F525DF">
              <w:rPr>
                <w:sz w:val="22"/>
              </w:rPr>
              <w:t>IN</w:t>
            </w:r>
          </w:p>
        </w:tc>
        <w:tc>
          <w:tcPr>
            <w:tcW w:w="2320" w:type="dxa"/>
          </w:tcPr>
          <w:p w14:paraId="7BFEBE86" w14:textId="77777777" w:rsidR="00967FED" w:rsidRPr="00F525DF" w:rsidRDefault="00967FED" w:rsidP="00126D5E">
            <w:pPr>
              <w:spacing w:after="120"/>
              <w:rPr>
                <w:sz w:val="22"/>
              </w:rPr>
            </w:pPr>
            <w:r w:rsidRPr="00F525DF">
              <w:rPr>
                <w:sz w:val="22"/>
              </w:rPr>
              <w:t>copyPrivilegeMode</w:t>
            </w:r>
          </w:p>
          <w:p w14:paraId="76E016AF" w14:textId="77777777" w:rsidR="00967FED" w:rsidRPr="00F525DF" w:rsidRDefault="00967FED" w:rsidP="00126D5E">
            <w:pPr>
              <w:spacing w:after="120"/>
              <w:rPr>
                <w:sz w:val="22"/>
                <w:szCs w:val="16"/>
              </w:rPr>
            </w:pPr>
            <w:r w:rsidRPr="00F525DF">
              <w:rPr>
                <w:sz w:val="22"/>
                <w:szCs w:val="16"/>
              </w:rPr>
              <w:t>null (default) - do not set any privileges at all</w:t>
            </w:r>
          </w:p>
          <w:p w14:paraId="0DD32918" w14:textId="77777777" w:rsidR="00967FED" w:rsidRPr="00F525DF" w:rsidRDefault="00967FED" w:rsidP="00126D5E">
            <w:pPr>
              <w:spacing w:after="120"/>
              <w:rPr>
                <w:sz w:val="22"/>
                <w:szCs w:val="16"/>
              </w:rPr>
            </w:pPr>
            <w:r w:rsidRPr="00F525DF">
              <w:rPr>
                <w:sz w:val="22"/>
                <w:szCs w:val="16"/>
              </w:rPr>
              <w:t>0 - set mode to "OVERWRITE_APPEND" - merges and does not update privileges for users or groups not mentioned.</w:t>
            </w:r>
          </w:p>
          <w:p w14:paraId="78DC3862" w14:textId="77777777" w:rsidR="00967FED" w:rsidRPr="00F525DF" w:rsidRDefault="00967FED" w:rsidP="00126D5E">
            <w:pPr>
              <w:spacing w:after="120"/>
              <w:rPr>
                <w:sz w:val="22"/>
              </w:rPr>
            </w:pPr>
            <w:r w:rsidRPr="00F525DF">
              <w:rPr>
                <w:sz w:val="22"/>
                <w:szCs w:val="16"/>
              </w:rPr>
              <w:t xml:space="preserve">1 - set the mode to "SET_EXACTLY" - makes </w:t>
            </w:r>
            <w:r w:rsidRPr="00F525DF">
              <w:rPr>
                <w:sz w:val="22"/>
                <w:szCs w:val="16"/>
              </w:rPr>
              <w:lastRenderedPageBreak/>
              <w:t>privileges look exactly like those provided in the call.</w:t>
            </w:r>
          </w:p>
        </w:tc>
        <w:tc>
          <w:tcPr>
            <w:tcW w:w="5130" w:type="dxa"/>
          </w:tcPr>
          <w:p w14:paraId="336C106C" w14:textId="77777777" w:rsidR="00967FED" w:rsidRPr="00F525DF" w:rsidRDefault="00967FED" w:rsidP="00126D5E">
            <w:pPr>
              <w:spacing w:after="120"/>
              <w:rPr>
                <w:sz w:val="22"/>
              </w:rPr>
            </w:pPr>
            <w:r w:rsidRPr="00F525DF">
              <w:rPr>
                <w:sz w:val="22"/>
              </w:rPr>
              <w:lastRenderedPageBreak/>
              <w:t>BIT</w:t>
            </w:r>
          </w:p>
        </w:tc>
      </w:tr>
      <w:tr w:rsidR="00967FED" w:rsidRPr="00F525DF" w14:paraId="7D5033B1" w14:textId="77777777" w:rsidTr="00126D5E">
        <w:trPr>
          <w:trHeight w:val="380"/>
        </w:trPr>
        <w:tc>
          <w:tcPr>
            <w:tcW w:w="1388" w:type="dxa"/>
          </w:tcPr>
          <w:p w14:paraId="59C314C8" w14:textId="77777777" w:rsidR="00967FED" w:rsidRPr="00F525DF" w:rsidRDefault="00967FED" w:rsidP="00126D5E">
            <w:pPr>
              <w:spacing w:after="120"/>
              <w:rPr>
                <w:sz w:val="22"/>
              </w:rPr>
            </w:pPr>
            <w:r w:rsidRPr="00F525DF">
              <w:rPr>
                <w:sz w:val="22"/>
              </w:rPr>
              <w:t>OUT</w:t>
            </w:r>
          </w:p>
        </w:tc>
        <w:tc>
          <w:tcPr>
            <w:tcW w:w="2320" w:type="dxa"/>
          </w:tcPr>
          <w:p w14:paraId="2C012DB9" w14:textId="77777777" w:rsidR="00967FED" w:rsidRPr="00F525DF" w:rsidRDefault="00967FED" w:rsidP="00126D5E">
            <w:pPr>
              <w:spacing w:after="120"/>
              <w:rPr>
                <w:sz w:val="22"/>
              </w:rPr>
            </w:pPr>
            <w:r w:rsidRPr="00F525DF">
              <w:rPr>
                <w:sz w:val="22"/>
              </w:rPr>
              <w:t>success</w:t>
            </w:r>
          </w:p>
        </w:tc>
        <w:tc>
          <w:tcPr>
            <w:tcW w:w="5130" w:type="dxa"/>
          </w:tcPr>
          <w:p w14:paraId="4443EFB8" w14:textId="77777777" w:rsidR="00967FED" w:rsidRPr="00F525DF" w:rsidRDefault="00967FED" w:rsidP="00126D5E">
            <w:pPr>
              <w:spacing w:after="120"/>
              <w:rPr>
                <w:sz w:val="22"/>
              </w:rPr>
            </w:pPr>
            <w:r w:rsidRPr="00F525DF">
              <w:rPr>
                <w:sz w:val="22"/>
              </w:rPr>
              <w:t>BIT</w:t>
            </w:r>
          </w:p>
        </w:tc>
      </w:tr>
      <w:tr w:rsidR="00967FED" w:rsidRPr="00F525DF" w14:paraId="25DDEE76" w14:textId="77777777" w:rsidTr="00126D5E">
        <w:trPr>
          <w:trHeight w:val="380"/>
        </w:trPr>
        <w:tc>
          <w:tcPr>
            <w:tcW w:w="1388" w:type="dxa"/>
          </w:tcPr>
          <w:p w14:paraId="08DC02F1" w14:textId="77777777" w:rsidR="00967FED" w:rsidRPr="00F525DF" w:rsidRDefault="00967FED" w:rsidP="00126D5E">
            <w:pPr>
              <w:spacing w:after="120"/>
              <w:rPr>
                <w:sz w:val="22"/>
              </w:rPr>
            </w:pPr>
            <w:r w:rsidRPr="00F525DF">
              <w:rPr>
                <w:sz w:val="22"/>
              </w:rPr>
              <w:t>OUT</w:t>
            </w:r>
          </w:p>
        </w:tc>
        <w:tc>
          <w:tcPr>
            <w:tcW w:w="2320" w:type="dxa"/>
          </w:tcPr>
          <w:p w14:paraId="7B6991EB" w14:textId="77777777" w:rsidR="00967FED" w:rsidRPr="00F525DF" w:rsidRDefault="00967FED" w:rsidP="00126D5E">
            <w:pPr>
              <w:spacing w:after="120"/>
              <w:rPr>
                <w:sz w:val="22"/>
              </w:rPr>
            </w:pPr>
            <w:r w:rsidRPr="00F525DF">
              <w:rPr>
                <w:sz w:val="22"/>
              </w:rPr>
              <w:t>faultResponse</w:t>
            </w:r>
          </w:p>
        </w:tc>
        <w:tc>
          <w:tcPr>
            <w:tcW w:w="5130" w:type="dxa"/>
          </w:tcPr>
          <w:p w14:paraId="1C0FD152" w14:textId="77777777" w:rsidR="00967FED" w:rsidRPr="00F525DF" w:rsidRDefault="00967FED" w:rsidP="00126D5E">
            <w:pPr>
              <w:spacing w:after="120"/>
              <w:rPr>
                <w:sz w:val="22"/>
              </w:rPr>
            </w:pPr>
            <w:r w:rsidRPr="00F525DF">
              <w:rPr>
                <w:sz w:val="22"/>
              </w:rPr>
              <w:t>XML</w:t>
            </w:r>
          </w:p>
        </w:tc>
      </w:tr>
    </w:tbl>
    <w:p w14:paraId="4E11FD22" w14:textId="77777777" w:rsidR="00967FED" w:rsidRPr="0011702E" w:rsidRDefault="00967FED" w:rsidP="004B442F">
      <w:pPr>
        <w:pStyle w:val="CS-Bodytext"/>
        <w:numPr>
          <w:ilvl w:val="0"/>
          <w:numId w:val="279"/>
        </w:numPr>
        <w:spacing w:before="120"/>
        <w:ind w:right="14"/>
      </w:pPr>
      <w:r>
        <w:rPr>
          <w:b/>
          <w:bCs/>
        </w:rPr>
        <w:t>Examples:</w:t>
      </w:r>
    </w:p>
    <w:p w14:paraId="2328DA25" w14:textId="77777777" w:rsidR="00967FED" w:rsidRPr="0011702E" w:rsidRDefault="00967FED" w:rsidP="004B442F">
      <w:pPr>
        <w:pStyle w:val="CS-Bodytext"/>
        <w:numPr>
          <w:ilvl w:val="1"/>
          <w:numId w:val="27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88"/>
        <w:gridCol w:w="2524"/>
        <w:gridCol w:w="4957"/>
      </w:tblGrid>
      <w:tr w:rsidR="00967FED" w:rsidRPr="006455F6" w14:paraId="7EB71167" w14:textId="77777777" w:rsidTr="00126D5E">
        <w:trPr>
          <w:tblHeader/>
        </w:trPr>
        <w:tc>
          <w:tcPr>
            <w:tcW w:w="1188" w:type="dxa"/>
            <w:shd w:val="clear" w:color="auto" w:fill="B3B3B3"/>
          </w:tcPr>
          <w:p w14:paraId="71457A48" w14:textId="77777777" w:rsidR="00967FED" w:rsidRPr="006455F6" w:rsidRDefault="00967FED" w:rsidP="00126D5E">
            <w:pPr>
              <w:spacing w:after="120"/>
              <w:rPr>
                <w:b/>
                <w:sz w:val="22"/>
              </w:rPr>
            </w:pPr>
            <w:r w:rsidRPr="006455F6">
              <w:rPr>
                <w:b/>
                <w:sz w:val="22"/>
              </w:rPr>
              <w:t>Direction</w:t>
            </w:r>
          </w:p>
        </w:tc>
        <w:tc>
          <w:tcPr>
            <w:tcW w:w="2524" w:type="dxa"/>
            <w:shd w:val="clear" w:color="auto" w:fill="B3B3B3"/>
          </w:tcPr>
          <w:p w14:paraId="117108E1" w14:textId="77777777" w:rsidR="00967FED" w:rsidRPr="006455F6" w:rsidRDefault="00967FED" w:rsidP="00126D5E">
            <w:pPr>
              <w:spacing w:after="120"/>
              <w:rPr>
                <w:b/>
                <w:sz w:val="22"/>
              </w:rPr>
            </w:pPr>
            <w:r w:rsidRPr="006455F6">
              <w:rPr>
                <w:b/>
                <w:sz w:val="22"/>
              </w:rPr>
              <w:t>Parameter Name</w:t>
            </w:r>
          </w:p>
        </w:tc>
        <w:tc>
          <w:tcPr>
            <w:tcW w:w="4957" w:type="dxa"/>
            <w:shd w:val="clear" w:color="auto" w:fill="B3B3B3"/>
          </w:tcPr>
          <w:p w14:paraId="386E68CB" w14:textId="77777777" w:rsidR="00967FED" w:rsidRPr="006455F6" w:rsidRDefault="00967FED" w:rsidP="00126D5E">
            <w:pPr>
              <w:spacing w:after="120"/>
              <w:rPr>
                <w:b/>
                <w:sz w:val="22"/>
              </w:rPr>
            </w:pPr>
            <w:r w:rsidRPr="006455F6">
              <w:rPr>
                <w:b/>
                <w:sz w:val="22"/>
              </w:rPr>
              <w:t>Parameter Value</w:t>
            </w:r>
          </w:p>
        </w:tc>
      </w:tr>
      <w:tr w:rsidR="00967FED" w:rsidRPr="006455F6" w14:paraId="084F11E0" w14:textId="77777777" w:rsidTr="00126D5E">
        <w:tc>
          <w:tcPr>
            <w:tcW w:w="1188" w:type="dxa"/>
          </w:tcPr>
          <w:p w14:paraId="50239E91" w14:textId="77777777" w:rsidR="00967FED" w:rsidRPr="006455F6" w:rsidRDefault="00967FED" w:rsidP="00126D5E">
            <w:pPr>
              <w:spacing w:after="120"/>
              <w:rPr>
                <w:sz w:val="22"/>
              </w:rPr>
            </w:pPr>
            <w:r w:rsidRPr="006455F6">
              <w:rPr>
                <w:sz w:val="22"/>
              </w:rPr>
              <w:t>IN</w:t>
            </w:r>
          </w:p>
        </w:tc>
        <w:tc>
          <w:tcPr>
            <w:tcW w:w="2524" w:type="dxa"/>
          </w:tcPr>
          <w:p w14:paraId="01870E26" w14:textId="77777777" w:rsidR="00967FED" w:rsidRPr="006455F6" w:rsidRDefault="00967FED" w:rsidP="00126D5E">
            <w:pPr>
              <w:spacing w:after="120"/>
              <w:rPr>
                <w:sz w:val="22"/>
              </w:rPr>
            </w:pPr>
            <w:r w:rsidRPr="006455F6">
              <w:rPr>
                <w:sz w:val="22"/>
              </w:rPr>
              <w:t>sourceFolderPath</w:t>
            </w:r>
          </w:p>
        </w:tc>
        <w:tc>
          <w:tcPr>
            <w:tcW w:w="4957" w:type="dxa"/>
          </w:tcPr>
          <w:p w14:paraId="353689BE"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/repository/examples/target/newfolder’</w:t>
            </w:r>
          </w:p>
        </w:tc>
      </w:tr>
      <w:tr w:rsidR="00967FED" w:rsidRPr="006455F6" w14:paraId="05A0EED1" w14:textId="77777777" w:rsidTr="00126D5E">
        <w:tc>
          <w:tcPr>
            <w:tcW w:w="1188" w:type="dxa"/>
          </w:tcPr>
          <w:p w14:paraId="5C6D60CE" w14:textId="77777777" w:rsidR="00967FED" w:rsidRPr="006455F6" w:rsidRDefault="00967FED" w:rsidP="00126D5E">
            <w:pPr>
              <w:spacing w:after="120"/>
              <w:rPr>
                <w:sz w:val="22"/>
              </w:rPr>
            </w:pPr>
            <w:r w:rsidRPr="006455F6">
              <w:rPr>
                <w:sz w:val="22"/>
              </w:rPr>
              <w:t>IN</w:t>
            </w:r>
          </w:p>
        </w:tc>
        <w:tc>
          <w:tcPr>
            <w:tcW w:w="2524" w:type="dxa"/>
          </w:tcPr>
          <w:p w14:paraId="6B279749" w14:textId="77777777" w:rsidR="00967FED" w:rsidRPr="006455F6" w:rsidRDefault="00967FED" w:rsidP="00126D5E">
            <w:pPr>
              <w:spacing w:after="120"/>
              <w:rPr>
                <w:sz w:val="22"/>
              </w:rPr>
            </w:pPr>
            <w:r w:rsidRPr="006455F6">
              <w:rPr>
                <w:sz w:val="22"/>
              </w:rPr>
              <w:t>updatePrivilegesRecursively</w:t>
            </w:r>
          </w:p>
        </w:tc>
        <w:tc>
          <w:tcPr>
            <w:tcW w:w="4957" w:type="dxa"/>
          </w:tcPr>
          <w:p w14:paraId="68E3C8F3" w14:textId="77777777" w:rsidR="00967FED" w:rsidRPr="006455F6" w:rsidRDefault="00967FED" w:rsidP="00126D5E">
            <w:pPr>
              <w:spacing w:after="120"/>
              <w:rPr>
                <w:sz w:val="22"/>
              </w:rPr>
            </w:pPr>
            <w:r w:rsidRPr="006455F6">
              <w:rPr>
                <w:sz w:val="22"/>
              </w:rPr>
              <w:t>0</w:t>
            </w:r>
          </w:p>
        </w:tc>
      </w:tr>
      <w:tr w:rsidR="00967FED" w:rsidRPr="006455F6" w14:paraId="49136E79" w14:textId="77777777" w:rsidTr="00126D5E">
        <w:tc>
          <w:tcPr>
            <w:tcW w:w="1188" w:type="dxa"/>
          </w:tcPr>
          <w:p w14:paraId="09F687EB" w14:textId="77777777" w:rsidR="00967FED" w:rsidRPr="006455F6" w:rsidRDefault="00967FED" w:rsidP="00126D5E">
            <w:pPr>
              <w:spacing w:after="120"/>
              <w:rPr>
                <w:sz w:val="22"/>
              </w:rPr>
            </w:pPr>
            <w:r w:rsidRPr="006455F6">
              <w:rPr>
                <w:sz w:val="22"/>
              </w:rPr>
              <w:t>IN</w:t>
            </w:r>
          </w:p>
        </w:tc>
        <w:tc>
          <w:tcPr>
            <w:tcW w:w="2524" w:type="dxa"/>
          </w:tcPr>
          <w:p w14:paraId="51C8FA7E" w14:textId="77777777" w:rsidR="00967FED" w:rsidRPr="006455F6" w:rsidRDefault="00967FED" w:rsidP="00126D5E">
            <w:pPr>
              <w:spacing w:after="120"/>
              <w:rPr>
                <w:sz w:val="22"/>
              </w:rPr>
            </w:pPr>
            <w:r w:rsidRPr="006455F6">
              <w:rPr>
                <w:sz w:val="22"/>
              </w:rPr>
              <w:t>copyPrivilegeMode</w:t>
            </w:r>
          </w:p>
        </w:tc>
        <w:tc>
          <w:tcPr>
            <w:tcW w:w="4957" w:type="dxa"/>
          </w:tcPr>
          <w:p w14:paraId="263E8F7D" w14:textId="77777777" w:rsidR="00967FED" w:rsidRPr="006455F6" w:rsidRDefault="00967FED" w:rsidP="00126D5E">
            <w:pPr>
              <w:spacing w:after="120"/>
              <w:rPr>
                <w:sz w:val="22"/>
              </w:rPr>
            </w:pPr>
            <w:r w:rsidRPr="006455F6">
              <w:rPr>
                <w:sz w:val="22"/>
              </w:rPr>
              <w:t>0</w:t>
            </w:r>
          </w:p>
        </w:tc>
      </w:tr>
      <w:tr w:rsidR="00967FED" w:rsidRPr="006455F6" w14:paraId="64F6E403" w14:textId="77777777" w:rsidTr="00126D5E">
        <w:tc>
          <w:tcPr>
            <w:tcW w:w="1188" w:type="dxa"/>
          </w:tcPr>
          <w:p w14:paraId="0981FD6A" w14:textId="77777777" w:rsidR="00967FED" w:rsidRPr="006455F6" w:rsidRDefault="00967FED" w:rsidP="00126D5E">
            <w:pPr>
              <w:spacing w:after="120"/>
              <w:rPr>
                <w:sz w:val="22"/>
              </w:rPr>
            </w:pPr>
            <w:r w:rsidRPr="006455F6">
              <w:rPr>
                <w:sz w:val="22"/>
              </w:rPr>
              <w:t>OUT</w:t>
            </w:r>
          </w:p>
        </w:tc>
        <w:tc>
          <w:tcPr>
            <w:tcW w:w="2524" w:type="dxa"/>
          </w:tcPr>
          <w:p w14:paraId="5AE37CBC" w14:textId="77777777" w:rsidR="00967FED" w:rsidRPr="006455F6" w:rsidRDefault="00967FED" w:rsidP="00126D5E">
            <w:pPr>
              <w:spacing w:after="120"/>
              <w:rPr>
                <w:sz w:val="22"/>
              </w:rPr>
            </w:pPr>
            <w:r w:rsidRPr="006455F6">
              <w:rPr>
                <w:sz w:val="22"/>
              </w:rPr>
              <w:t>success</w:t>
            </w:r>
          </w:p>
        </w:tc>
        <w:tc>
          <w:tcPr>
            <w:tcW w:w="4957" w:type="dxa"/>
          </w:tcPr>
          <w:p w14:paraId="64351F19" w14:textId="77777777" w:rsidR="00967FED" w:rsidRPr="006455F6" w:rsidRDefault="00967FED" w:rsidP="00126D5E">
            <w:pPr>
              <w:spacing w:after="120"/>
              <w:rPr>
                <w:sz w:val="22"/>
              </w:rPr>
            </w:pPr>
            <w:r w:rsidRPr="006455F6">
              <w:rPr>
                <w:sz w:val="22"/>
              </w:rPr>
              <w:t>1</w:t>
            </w:r>
          </w:p>
        </w:tc>
      </w:tr>
      <w:tr w:rsidR="00967FED" w:rsidRPr="006455F6" w14:paraId="3FB78A18" w14:textId="77777777" w:rsidTr="00126D5E">
        <w:tc>
          <w:tcPr>
            <w:tcW w:w="1188" w:type="dxa"/>
          </w:tcPr>
          <w:p w14:paraId="6E963070" w14:textId="77777777" w:rsidR="00967FED" w:rsidRPr="006455F6" w:rsidRDefault="00967FED" w:rsidP="00126D5E">
            <w:pPr>
              <w:spacing w:after="120"/>
              <w:rPr>
                <w:sz w:val="22"/>
              </w:rPr>
            </w:pPr>
            <w:r w:rsidRPr="006455F6">
              <w:rPr>
                <w:sz w:val="22"/>
              </w:rPr>
              <w:t>OUT</w:t>
            </w:r>
          </w:p>
        </w:tc>
        <w:tc>
          <w:tcPr>
            <w:tcW w:w="2524" w:type="dxa"/>
          </w:tcPr>
          <w:p w14:paraId="12CD215E" w14:textId="77777777" w:rsidR="00967FED" w:rsidRPr="006455F6" w:rsidRDefault="00967FED" w:rsidP="00126D5E">
            <w:pPr>
              <w:spacing w:after="120"/>
              <w:rPr>
                <w:sz w:val="22"/>
              </w:rPr>
            </w:pPr>
            <w:r w:rsidRPr="006455F6">
              <w:rPr>
                <w:sz w:val="22"/>
              </w:rPr>
              <w:t>faultResponse</w:t>
            </w:r>
          </w:p>
        </w:tc>
        <w:tc>
          <w:tcPr>
            <w:tcW w:w="4957" w:type="dxa"/>
          </w:tcPr>
          <w:p w14:paraId="6285BD2E" w14:textId="77777777" w:rsidR="00967FED" w:rsidRPr="006455F6" w:rsidRDefault="00967FED" w:rsidP="00126D5E">
            <w:pPr>
              <w:spacing w:after="120"/>
              <w:rPr>
                <w:sz w:val="22"/>
              </w:rPr>
            </w:pPr>
            <w:r w:rsidRPr="006455F6">
              <w:rPr>
                <w:sz w:val="22"/>
              </w:rPr>
              <w:t>null</w:t>
            </w:r>
          </w:p>
        </w:tc>
      </w:tr>
    </w:tbl>
    <w:p w14:paraId="7F398246" w14:textId="77777777" w:rsidR="00967FED" w:rsidRPr="00582C6C" w:rsidRDefault="00967FED" w:rsidP="00967FED">
      <w:pPr>
        <w:pStyle w:val="Heading3"/>
        <w:rPr>
          <w:color w:val="1F497D"/>
          <w:sz w:val="23"/>
          <w:szCs w:val="23"/>
        </w:rPr>
      </w:pPr>
      <w:bookmarkStart w:id="546" w:name="_Toc364763083"/>
      <w:bookmarkStart w:id="547" w:name="_Toc385311251"/>
      <w:bookmarkStart w:id="548" w:name="_Toc484033046"/>
      <w:bookmarkStart w:id="549" w:name="_Toc40976374"/>
      <w:r w:rsidRPr="00582C6C">
        <w:rPr>
          <w:color w:val="1F497D"/>
          <w:sz w:val="23"/>
          <w:szCs w:val="23"/>
        </w:rPr>
        <w:t>createConnector</w:t>
      </w:r>
      <w:bookmarkEnd w:id="546"/>
      <w:bookmarkEnd w:id="547"/>
      <w:bookmarkEnd w:id="548"/>
      <w:bookmarkEnd w:id="549"/>
    </w:p>
    <w:p w14:paraId="5C47A32D" w14:textId="77777777" w:rsidR="00967FED" w:rsidRDefault="00967FED" w:rsidP="00967FED">
      <w:pPr>
        <w:pStyle w:val="CS-Bodytext"/>
      </w:pPr>
      <w:r>
        <w:t>This procedure creates a JMS connector</w:t>
      </w:r>
    </w:p>
    <w:p w14:paraId="434BD6FB" w14:textId="77777777" w:rsidR="00967FED" w:rsidRDefault="00967FED" w:rsidP="004B442F">
      <w:pPr>
        <w:pStyle w:val="CS-Bodytext"/>
        <w:numPr>
          <w:ilvl w:val="0"/>
          <w:numId w:val="51"/>
        </w:numPr>
        <w:spacing w:before="120"/>
        <w:ind w:right="14"/>
      </w:pPr>
      <w:r>
        <w:rPr>
          <w:b/>
          <w:bCs/>
        </w:rPr>
        <w:t>Parameters:</w:t>
      </w:r>
    </w:p>
    <w:tbl>
      <w:tblPr>
        <w:tblW w:w="884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8"/>
        <w:gridCol w:w="2560"/>
        <w:gridCol w:w="4687"/>
      </w:tblGrid>
      <w:tr w:rsidR="00967FED" w:rsidRPr="006455F6" w14:paraId="40EC4343" w14:textId="77777777" w:rsidTr="00126D5E">
        <w:trPr>
          <w:trHeight w:val="394"/>
          <w:tblHeader/>
        </w:trPr>
        <w:tc>
          <w:tcPr>
            <w:tcW w:w="1598" w:type="dxa"/>
            <w:shd w:val="clear" w:color="auto" w:fill="B3B3B3"/>
          </w:tcPr>
          <w:p w14:paraId="4F8328A9" w14:textId="77777777" w:rsidR="00967FED" w:rsidRPr="006455F6" w:rsidRDefault="00967FED" w:rsidP="00126D5E">
            <w:pPr>
              <w:spacing w:after="120"/>
              <w:rPr>
                <w:b/>
                <w:sz w:val="22"/>
              </w:rPr>
            </w:pPr>
            <w:r w:rsidRPr="006455F6">
              <w:rPr>
                <w:b/>
                <w:sz w:val="22"/>
              </w:rPr>
              <w:t>Direction</w:t>
            </w:r>
          </w:p>
        </w:tc>
        <w:tc>
          <w:tcPr>
            <w:tcW w:w="2560" w:type="dxa"/>
            <w:shd w:val="clear" w:color="auto" w:fill="B3B3B3"/>
          </w:tcPr>
          <w:p w14:paraId="75BBAE30" w14:textId="77777777" w:rsidR="00967FED" w:rsidRPr="006455F6" w:rsidRDefault="00967FED" w:rsidP="00126D5E">
            <w:pPr>
              <w:spacing w:after="120"/>
              <w:rPr>
                <w:b/>
                <w:sz w:val="22"/>
              </w:rPr>
            </w:pPr>
            <w:r w:rsidRPr="006455F6">
              <w:rPr>
                <w:b/>
                <w:sz w:val="22"/>
              </w:rPr>
              <w:t>Parameter Name</w:t>
            </w:r>
          </w:p>
        </w:tc>
        <w:tc>
          <w:tcPr>
            <w:tcW w:w="4687" w:type="dxa"/>
            <w:shd w:val="clear" w:color="auto" w:fill="B3B3B3"/>
          </w:tcPr>
          <w:p w14:paraId="3C165CA0" w14:textId="77777777" w:rsidR="00967FED" w:rsidRPr="006455F6" w:rsidRDefault="00967FED" w:rsidP="00126D5E">
            <w:pPr>
              <w:spacing w:after="120"/>
              <w:rPr>
                <w:b/>
                <w:sz w:val="22"/>
              </w:rPr>
            </w:pPr>
            <w:r w:rsidRPr="006455F6">
              <w:rPr>
                <w:b/>
                <w:sz w:val="22"/>
              </w:rPr>
              <w:t>Parameter Type</w:t>
            </w:r>
          </w:p>
        </w:tc>
      </w:tr>
      <w:tr w:rsidR="00967FED" w:rsidRPr="006455F6" w14:paraId="74F5EC95" w14:textId="77777777" w:rsidTr="00126D5E">
        <w:trPr>
          <w:trHeight w:val="279"/>
        </w:trPr>
        <w:tc>
          <w:tcPr>
            <w:tcW w:w="1598" w:type="dxa"/>
          </w:tcPr>
          <w:p w14:paraId="42DD32B6" w14:textId="77777777" w:rsidR="00967FED" w:rsidRPr="006455F6" w:rsidRDefault="00967FED" w:rsidP="00126D5E">
            <w:pPr>
              <w:spacing w:after="120"/>
              <w:rPr>
                <w:sz w:val="22"/>
              </w:rPr>
            </w:pPr>
            <w:r w:rsidRPr="006455F6">
              <w:rPr>
                <w:sz w:val="22"/>
              </w:rPr>
              <w:t>IN</w:t>
            </w:r>
          </w:p>
        </w:tc>
        <w:tc>
          <w:tcPr>
            <w:tcW w:w="2560" w:type="dxa"/>
          </w:tcPr>
          <w:p w14:paraId="3AEF53FF" w14:textId="77777777" w:rsidR="00967FED" w:rsidRPr="006455F6" w:rsidRDefault="00967FED" w:rsidP="00126D5E">
            <w:pPr>
              <w:spacing w:after="120"/>
              <w:rPr>
                <w:sz w:val="22"/>
              </w:rPr>
            </w:pPr>
            <w:r w:rsidRPr="006455F6">
              <w:rPr>
                <w:sz w:val="22"/>
              </w:rPr>
              <w:t>debug</w:t>
            </w:r>
          </w:p>
        </w:tc>
        <w:tc>
          <w:tcPr>
            <w:tcW w:w="4687" w:type="dxa"/>
          </w:tcPr>
          <w:p w14:paraId="0A763C5A" w14:textId="77777777" w:rsidR="00967FED" w:rsidRPr="006455F6" w:rsidRDefault="00967FED" w:rsidP="00126D5E">
            <w:pPr>
              <w:spacing w:after="120"/>
              <w:rPr>
                <w:sz w:val="22"/>
              </w:rPr>
            </w:pPr>
            <w:r w:rsidRPr="006455F6">
              <w:rPr>
                <w:sz w:val="22"/>
              </w:rPr>
              <w:t>CHAR(1), either 'Y' or 'N'</w:t>
            </w:r>
          </w:p>
        </w:tc>
      </w:tr>
      <w:tr w:rsidR="00967FED" w:rsidRPr="006455F6" w14:paraId="4AFAB9A6" w14:textId="77777777" w:rsidTr="00126D5E">
        <w:trPr>
          <w:trHeight w:val="394"/>
        </w:trPr>
        <w:tc>
          <w:tcPr>
            <w:tcW w:w="1598" w:type="dxa"/>
          </w:tcPr>
          <w:p w14:paraId="1982108F" w14:textId="77777777" w:rsidR="00967FED" w:rsidRPr="006455F6" w:rsidRDefault="00967FED" w:rsidP="00126D5E">
            <w:pPr>
              <w:spacing w:after="120"/>
              <w:rPr>
                <w:sz w:val="22"/>
              </w:rPr>
            </w:pPr>
            <w:r w:rsidRPr="006455F6">
              <w:rPr>
                <w:sz w:val="22"/>
              </w:rPr>
              <w:t>IN</w:t>
            </w:r>
          </w:p>
        </w:tc>
        <w:tc>
          <w:tcPr>
            <w:tcW w:w="2560" w:type="dxa"/>
          </w:tcPr>
          <w:p w14:paraId="2DC1FE50" w14:textId="77777777" w:rsidR="00967FED" w:rsidRPr="006455F6" w:rsidRDefault="00967FED" w:rsidP="00126D5E">
            <w:pPr>
              <w:spacing w:after="120"/>
              <w:rPr>
                <w:sz w:val="22"/>
              </w:rPr>
            </w:pPr>
            <w:r w:rsidRPr="006455F6">
              <w:rPr>
                <w:sz w:val="22"/>
              </w:rPr>
              <w:t>name</w:t>
            </w:r>
          </w:p>
        </w:tc>
        <w:tc>
          <w:tcPr>
            <w:tcW w:w="4687" w:type="dxa"/>
          </w:tcPr>
          <w:p w14:paraId="06461E07" w14:textId="77777777" w:rsidR="00967FED" w:rsidRPr="006455F6" w:rsidRDefault="00967FED" w:rsidP="00126D5E">
            <w:pPr>
              <w:spacing w:after="120"/>
              <w:rPr>
                <w:sz w:val="22"/>
              </w:rPr>
            </w:pPr>
            <w:r w:rsidRPr="006455F6">
              <w:rPr>
                <w:sz w:val="22"/>
              </w:rPr>
              <w:t>VARCHAR(100)</w:t>
            </w:r>
          </w:p>
        </w:tc>
      </w:tr>
      <w:tr w:rsidR="00967FED" w:rsidRPr="006455F6" w14:paraId="337E4675" w14:textId="77777777" w:rsidTr="00126D5E">
        <w:trPr>
          <w:trHeight w:val="394"/>
        </w:trPr>
        <w:tc>
          <w:tcPr>
            <w:tcW w:w="1598" w:type="dxa"/>
          </w:tcPr>
          <w:p w14:paraId="0FB0FD9C" w14:textId="77777777" w:rsidR="00967FED" w:rsidRPr="006455F6" w:rsidRDefault="00967FED" w:rsidP="00126D5E">
            <w:pPr>
              <w:spacing w:after="120"/>
              <w:rPr>
                <w:sz w:val="22"/>
              </w:rPr>
            </w:pPr>
            <w:r w:rsidRPr="006455F6">
              <w:rPr>
                <w:sz w:val="22"/>
              </w:rPr>
              <w:t>IN</w:t>
            </w:r>
          </w:p>
        </w:tc>
        <w:tc>
          <w:tcPr>
            <w:tcW w:w="2560" w:type="dxa"/>
          </w:tcPr>
          <w:p w14:paraId="13FDF728" w14:textId="77777777" w:rsidR="00967FED" w:rsidRPr="006455F6" w:rsidRDefault="00967FED" w:rsidP="00126D5E">
            <w:pPr>
              <w:spacing w:after="120"/>
              <w:rPr>
                <w:sz w:val="22"/>
              </w:rPr>
            </w:pPr>
            <w:r w:rsidRPr="006455F6">
              <w:rPr>
                <w:sz w:val="22"/>
              </w:rPr>
              <w:t>groupName</w:t>
            </w:r>
          </w:p>
        </w:tc>
        <w:tc>
          <w:tcPr>
            <w:tcW w:w="4687" w:type="dxa"/>
          </w:tcPr>
          <w:p w14:paraId="10FF76D3" w14:textId="77777777" w:rsidR="00967FED" w:rsidRPr="006455F6" w:rsidRDefault="00967FED" w:rsidP="00126D5E">
            <w:pPr>
              <w:spacing w:after="120"/>
              <w:rPr>
                <w:sz w:val="22"/>
              </w:rPr>
            </w:pPr>
            <w:r w:rsidRPr="006455F6">
              <w:rPr>
                <w:sz w:val="22"/>
              </w:rPr>
              <w:t>VARCHAR(100)</w:t>
            </w:r>
          </w:p>
        </w:tc>
      </w:tr>
      <w:tr w:rsidR="00967FED" w:rsidRPr="006455F6" w14:paraId="53919499" w14:textId="77777777" w:rsidTr="00126D5E">
        <w:trPr>
          <w:trHeight w:val="394"/>
        </w:trPr>
        <w:tc>
          <w:tcPr>
            <w:tcW w:w="1598" w:type="dxa"/>
          </w:tcPr>
          <w:p w14:paraId="0E61CD20" w14:textId="77777777" w:rsidR="00967FED" w:rsidRPr="006455F6" w:rsidRDefault="00967FED" w:rsidP="00126D5E">
            <w:pPr>
              <w:spacing w:after="120"/>
              <w:rPr>
                <w:sz w:val="22"/>
              </w:rPr>
            </w:pPr>
            <w:r w:rsidRPr="006455F6">
              <w:rPr>
                <w:sz w:val="22"/>
              </w:rPr>
              <w:t>IN</w:t>
            </w:r>
          </w:p>
        </w:tc>
        <w:tc>
          <w:tcPr>
            <w:tcW w:w="2560" w:type="dxa"/>
          </w:tcPr>
          <w:p w14:paraId="5906F733" w14:textId="77777777" w:rsidR="00967FED" w:rsidRPr="006455F6" w:rsidRDefault="00967FED" w:rsidP="00126D5E">
            <w:pPr>
              <w:spacing w:after="120"/>
              <w:rPr>
                <w:sz w:val="22"/>
              </w:rPr>
            </w:pPr>
            <w:r w:rsidRPr="006455F6">
              <w:rPr>
                <w:sz w:val="22"/>
              </w:rPr>
              <w:t>jmsClientID</w:t>
            </w:r>
          </w:p>
        </w:tc>
        <w:tc>
          <w:tcPr>
            <w:tcW w:w="4687" w:type="dxa"/>
          </w:tcPr>
          <w:p w14:paraId="7B4650AA" w14:textId="77777777" w:rsidR="00967FED" w:rsidRPr="006455F6" w:rsidRDefault="00967FED" w:rsidP="00126D5E">
            <w:pPr>
              <w:spacing w:after="120"/>
              <w:rPr>
                <w:sz w:val="22"/>
              </w:rPr>
            </w:pPr>
            <w:r w:rsidRPr="006455F6">
              <w:rPr>
                <w:sz w:val="22"/>
              </w:rPr>
              <w:t>VARCHAR(1024)</w:t>
            </w:r>
          </w:p>
        </w:tc>
      </w:tr>
      <w:tr w:rsidR="00967FED" w:rsidRPr="006455F6" w14:paraId="62EBB122" w14:textId="77777777" w:rsidTr="00126D5E">
        <w:trPr>
          <w:trHeight w:val="394"/>
        </w:trPr>
        <w:tc>
          <w:tcPr>
            <w:tcW w:w="1598" w:type="dxa"/>
          </w:tcPr>
          <w:p w14:paraId="12FEA1C1" w14:textId="77777777" w:rsidR="00967FED" w:rsidRPr="006455F6" w:rsidRDefault="00967FED" w:rsidP="00126D5E">
            <w:pPr>
              <w:spacing w:after="120"/>
              <w:rPr>
                <w:sz w:val="22"/>
              </w:rPr>
            </w:pPr>
            <w:r w:rsidRPr="006455F6">
              <w:rPr>
                <w:sz w:val="22"/>
              </w:rPr>
              <w:t>IN</w:t>
            </w:r>
          </w:p>
        </w:tc>
        <w:tc>
          <w:tcPr>
            <w:tcW w:w="2560" w:type="dxa"/>
          </w:tcPr>
          <w:p w14:paraId="4D90195E" w14:textId="77777777" w:rsidR="00967FED" w:rsidRPr="006455F6" w:rsidRDefault="00967FED" w:rsidP="00126D5E">
            <w:pPr>
              <w:spacing w:after="120"/>
              <w:rPr>
                <w:sz w:val="22"/>
              </w:rPr>
            </w:pPr>
            <w:r w:rsidRPr="006455F6">
              <w:rPr>
                <w:sz w:val="22"/>
              </w:rPr>
              <w:t>annotation</w:t>
            </w:r>
          </w:p>
        </w:tc>
        <w:tc>
          <w:tcPr>
            <w:tcW w:w="4687" w:type="dxa"/>
          </w:tcPr>
          <w:p w14:paraId="2C2A0417" w14:textId="77777777" w:rsidR="00967FED" w:rsidRPr="006455F6" w:rsidRDefault="00967FED" w:rsidP="00126D5E">
            <w:pPr>
              <w:spacing w:after="120"/>
              <w:rPr>
                <w:sz w:val="22"/>
              </w:rPr>
            </w:pPr>
            <w:r w:rsidRPr="006455F6">
              <w:rPr>
                <w:sz w:val="22"/>
              </w:rPr>
              <w:t>VARCHAR(1024)</w:t>
            </w:r>
          </w:p>
        </w:tc>
      </w:tr>
      <w:tr w:rsidR="00967FED" w:rsidRPr="006455F6" w14:paraId="58173C59" w14:textId="77777777" w:rsidTr="00126D5E">
        <w:trPr>
          <w:trHeight w:val="394"/>
        </w:trPr>
        <w:tc>
          <w:tcPr>
            <w:tcW w:w="1598" w:type="dxa"/>
          </w:tcPr>
          <w:p w14:paraId="06F749D6" w14:textId="77777777" w:rsidR="00967FED" w:rsidRPr="006455F6" w:rsidRDefault="00967FED" w:rsidP="00126D5E">
            <w:pPr>
              <w:spacing w:after="120"/>
              <w:rPr>
                <w:sz w:val="22"/>
              </w:rPr>
            </w:pPr>
            <w:r w:rsidRPr="006455F6">
              <w:rPr>
                <w:sz w:val="22"/>
              </w:rPr>
              <w:t>IN</w:t>
            </w:r>
          </w:p>
        </w:tc>
        <w:tc>
          <w:tcPr>
            <w:tcW w:w="2560" w:type="dxa"/>
          </w:tcPr>
          <w:p w14:paraId="57D83A1B" w14:textId="77777777" w:rsidR="00967FED" w:rsidRPr="006455F6" w:rsidRDefault="00967FED" w:rsidP="00126D5E">
            <w:pPr>
              <w:spacing w:after="120"/>
              <w:rPr>
                <w:sz w:val="22"/>
              </w:rPr>
            </w:pPr>
            <w:r w:rsidRPr="006455F6">
              <w:rPr>
                <w:sz w:val="22"/>
              </w:rPr>
              <w:t>jndiContextFactory</w:t>
            </w:r>
          </w:p>
        </w:tc>
        <w:tc>
          <w:tcPr>
            <w:tcW w:w="4687" w:type="dxa"/>
          </w:tcPr>
          <w:p w14:paraId="1D3A13D3" w14:textId="77777777" w:rsidR="00967FED" w:rsidRPr="006455F6" w:rsidRDefault="00967FED" w:rsidP="00126D5E">
            <w:pPr>
              <w:spacing w:after="120"/>
              <w:rPr>
                <w:sz w:val="22"/>
              </w:rPr>
            </w:pPr>
            <w:r w:rsidRPr="006455F6">
              <w:rPr>
                <w:sz w:val="22"/>
              </w:rPr>
              <w:t>VARCHAR(1024)</w:t>
            </w:r>
          </w:p>
        </w:tc>
      </w:tr>
      <w:tr w:rsidR="00967FED" w:rsidRPr="006455F6" w14:paraId="4CEA6695" w14:textId="77777777" w:rsidTr="00126D5E">
        <w:trPr>
          <w:trHeight w:val="394"/>
        </w:trPr>
        <w:tc>
          <w:tcPr>
            <w:tcW w:w="1598" w:type="dxa"/>
          </w:tcPr>
          <w:p w14:paraId="0E73131A" w14:textId="77777777" w:rsidR="00967FED" w:rsidRPr="006455F6" w:rsidRDefault="00967FED" w:rsidP="00126D5E">
            <w:pPr>
              <w:spacing w:after="120"/>
              <w:rPr>
                <w:sz w:val="22"/>
              </w:rPr>
            </w:pPr>
            <w:r w:rsidRPr="006455F6">
              <w:rPr>
                <w:sz w:val="22"/>
              </w:rPr>
              <w:t>IN</w:t>
            </w:r>
          </w:p>
        </w:tc>
        <w:tc>
          <w:tcPr>
            <w:tcW w:w="2560" w:type="dxa"/>
          </w:tcPr>
          <w:p w14:paraId="6FB08E14" w14:textId="77777777" w:rsidR="00967FED" w:rsidRPr="006455F6" w:rsidRDefault="00967FED" w:rsidP="00126D5E">
            <w:pPr>
              <w:spacing w:after="120"/>
              <w:rPr>
                <w:sz w:val="22"/>
              </w:rPr>
            </w:pPr>
            <w:r w:rsidRPr="006455F6">
              <w:rPr>
                <w:sz w:val="22"/>
              </w:rPr>
              <w:t>jndiProperties</w:t>
            </w:r>
          </w:p>
        </w:tc>
        <w:tc>
          <w:tcPr>
            <w:tcW w:w="4687" w:type="dxa"/>
          </w:tcPr>
          <w:p w14:paraId="634799F6" w14:textId="77777777" w:rsidR="00967FED" w:rsidRPr="006455F6" w:rsidRDefault="00967FED" w:rsidP="00126D5E">
            <w:pPr>
              <w:spacing w:after="120"/>
              <w:rPr>
                <w:sz w:val="22"/>
              </w:rPr>
            </w:pPr>
            <w:r w:rsidRPr="006455F6">
              <w:rPr>
                <w:sz w:val="22"/>
              </w:rPr>
              <w:t>LONGVARCHAR</w:t>
            </w:r>
          </w:p>
        </w:tc>
      </w:tr>
      <w:tr w:rsidR="00967FED" w:rsidRPr="006455F6" w14:paraId="668DFADA" w14:textId="77777777" w:rsidTr="00126D5E">
        <w:trPr>
          <w:trHeight w:val="394"/>
        </w:trPr>
        <w:tc>
          <w:tcPr>
            <w:tcW w:w="1598" w:type="dxa"/>
          </w:tcPr>
          <w:p w14:paraId="576E3167" w14:textId="77777777" w:rsidR="00967FED" w:rsidRPr="006455F6" w:rsidRDefault="00967FED" w:rsidP="00126D5E">
            <w:pPr>
              <w:spacing w:after="120"/>
              <w:rPr>
                <w:sz w:val="22"/>
              </w:rPr>
            </w:pPr>
            <w:r w:rsidRPr="006455F6">
              <w:rPr>
                <w:sz w:val="22"/>
              </w:rPr>
              <w:t>IN</w:t>
            </w:r>
          </w:p>
        </w:tc>
        <w:tc>
          <w:tcPr>
            <w:tcW w:w="2560" w:type="dxa"/>
          </w:tcPr>
          <w:p w14:paraId="396A1D00" w14:textId="77777777" w:rsidR="00967FED" w:rsidRPr="006455F6" w:rsidRDefault="00967FED" w:rsidP="00126D5E">
            <w:pPr>
              <w:spacing w:after="120"/>
              <w:rPr>
                <w:sz w:val="22"/>
              </w:rPr>
            </w:pPr>
            <w:r w:rsidRPr="006455F6">
              <w:rPr>
                <w:sz w:val="22"/>
              </w:rPr>
              <w:t>jndiProviderUrl</w:t>
            </w:r>
          </w:p>
        </w:tc>
        <w:tc>
          <w:tcPr>
            <w:tcW w:w="4687" w:type="dxa"/>
          </w:tcPr>
          <w:p w14:paraId="36E76803" w14:textId="77777777" w:rsidR="00967FED" w:rsidRPr="006455F6" w:rsidRDefault="00967FED" w:rsidP="00126D5E">
            <w:pPr>
              <w:spacing w:after="120"/>
              <w:rPr>
                <w:sz w:val="22"/>
              </w:rPr>
            </w:pPr>
            <w:r w:rsidRPr="006455F6">
              <w:rPr>
                <w:sz w:val="22"/>
              </w:rPr>
              <w:t>VARCHAR(1024)</w:t>
            </w:r>
          </w:p>
        </w:tc>
      </w:tr>
      <w:tr w:rsidR="00967FED" w:rsidRPr="006455F6" w14:paraId="66DD4276" w14:textId="77777777" w:rsidTr="00126D5E">
        <w:trPr>
          <w:trHeight w:val="394"/>
        </w:trPr>
        <w:tc>
          <w:tcPr>
            <w:tcW w:w="1598" w:type="dxa"/>
          </w:tcPr>
          <w:p w14:paraId="6FDD6D23" w14:textId="77777777" w:rsidR="00967FED" w:rsidRPr="006455F6" w:rsidRDefault="00967FED" w:rsidP="00126D5E">
            <w:pPr>
              <w:spacing w:after="120"/>
              <w:rPr>
                <w:sz w:val="22"/>
              </w:rPr>
            </w:pPr>
            <w:r w:rsidRPr="006455F6">
              <w:rPr>
                <w:sz w:val="22"/>
              </w:rPr>
              <w:t>IN</w:t>
            </w:r>
          </w:p>
        </w:tc>
        <w:tc>
          <w:tcPr>
            <w:tcW w:w="2560" w:type="dxa"/>
          </w:tcPr>
          <w:p w14:paraId="1CB0BFCB" w14:textId="77777777" w:rsidR="00967FED" w:rsidRPr="006455F6" w:rsidRDefault="00967FED" w:rsidP="00126D5E">
            <w:pPr>
              <w:spacing w:after="120"/>
              <w:rPr>
                <w:sz w:val="22"/>
              </w:rPr>
            </w:pPr>
            <w:r w:rsidRPr="006455F6">
              <w:rPr>
                <w:sz w:val="22"/>
              </w:rPr>
              <w:t>jndiUser</w:t>
            </w:r>
          </w:p>
        </w:tc>
        <w:tc>
          <w:tcPr>
            <w:tcW w:w="4687" w:type="dxa"/>
          </w:tcPr>
          <w:p w14:paraId="43BA8DC3" w14:textId="77777777" w:rsidR="00967FED" w:rsidRPr="006455F6" w:rsidRDefault="00967FED" w:rsidP="00126D5E">
            <w:pPr>
              <w:spacing w:after="120"/>
              <w:rPr>
                <w:sz w:val="22"/>
              </w:rPr>
            </w:pPr>
            <w:r w:rsidRPr="006455F6">
              <w:rPr>
                <w:sz w:val="22"/>
              </w:rPr>
              <w:t>VARCHAR(50)</w:t>
            </w:r>
          </w:p>
        </w:tc>
      </w:tr>
      <w:tr w:rsidR="00967FED" w:rsidRPr="006455F6" w14:paraId="11EA9F5F" w14:textId="77777777" w:rsidTr="00126D5E">
        <w:trPr>
          <w:trHeight w:val="394"/>
        </w:trPr>
        <w:tc>
          <w:tcPr>
            <w:tcW w:w="1598" w:type="dxa"/>
          </w:tcPr>
          <w:p w14:paraId="514B93CA" w14:textId="77777777" w:rsidR="00967FED" w:rsidRPr="006455F6" w:rsidRDefault="00967FED" w:rsidP="00126D5E">
            <w:pPr>
              <w:spacing w:after="120"/>
              <w:rPr>
                <w:sz w:val="22"/>
              </w:rPr>
            </w:pPr>
            <w:r w:rsidRPr="006455F6">
              <w:rPr>
                <w:sz w:val="22"/>
              </w:rPr>
              <w:t>IN</w:t>
            </w:r>
          </w:p>
        </w:tc>
        <w:tc>
          <w:tcPr>
            <w:tcW w:w="2560" w:type="dxa"/>
          </w:tcPr>
          <w:p w14:paraId="5B718DF0" w14:textId="77777777" w:rsidR="00967FED" w:rsidRPr="006455F6" w:rsidRDefault="00967FED" w:rsidP="00126D5E">
            <w:pPr>
              <w:spacing w:after="120"/>
              <w:rPr>
                <w:sz w:val="22"/>
              </w:rPr>
            </w:pPr>
            <w:r w:rsidRPr="006455F6">
              <w:rPr>
                <w:sz w:val="22"/>
              </w:rPr>
              <w:t>jndiPassword</w:t>
            </w:r>
          </w:p>
        </w:tc>
        <w:tc>
          <w:tcPr>
            <w:tcW w:w="4687" w:type="dxa"/>
          </w:tcPr>
          <w:p w14:paraId="2E5F1D0F" w14:textId="77777777" w:rsidR="00967FED" w:rsidRPr="006455F6" w:rsidRDefault="00967FED" w:rsidP="00126D5E">
            <w:pPr>
              <w:spacing w:after="120"/>
              <w:rPr>
                <w:sz w:val="22"/>
              </w:rPr>
            </w:pPr>
            <w:r w:rsidRPr="006455F6">
              <w:rPr>
                <w:sz w:val="22"/>
              </w:rPr>
              <w:t>VARCHAR(50)</w:t>
            </w:r>
          </w:p>
        </w:tc>
      </w:tr>
      <w:tr w:rsidR="00967FED" w:rsidRPr="006455F6" w14:paraId="03F38377" w14:textId="77777777" w:rsidTr="00126D5E">
        <w:trPr>
          <w:trHeight w:val="394"/>
        </w:trPr>
        <w:tc>
          <w:tcPr>
            <w:tcW w:w="1598" w:type="dxa"/>
          </w:tcPr>
          <w:p w14:paraId="70F0A798" w14:textId="77777777" w:rsidR="00967FED" w:rsidRPr="006455F6" w:rsidRDefault="00967FED" w:rsidP="00126D5E">
            <w:pPr>
              <w:spacing w:after="120"/>
              <w:rPr>
                <w:sz w:val="22"/>
              </w:rPr>
            </w:pPr>
            <w:r w:rsidRPr="006455F6">
              <w:rPr>
                <w:sz w:val="22"/>
              </w:rPr>
              <w:t>IN</w:t>
            </w:r>
          </w:p>
        </w:tc>
        <w:tc>
          <w:tcPr>
            <w:tcW w:w="2560" w:type="dxa"/>
          </w:tcPr>
          <w:p w14:paraId="5B5A793D" w14:textId="77777777" w:rsidR="00967FED" w:rsidRPr="006455F6" w:rsidRDefault="00967FED" w:rsidP="00126D5E">
            <w:pPr>
              <w:spacing w:after="120"/>
              <w:rPr>
                <w:sz w:val="22"/>
              </w:rPr>
            </w:pPr>
            <w:r w:rsidRPr="006455F6">
              <w:rPr>
                <w:sz w:val="22"/>
              </w:rPr>
              <w:t>queueConnectionFactory</w:t>
            </w:r>
          </w:p>
        </w:tc>
        <w:tc>
          <w:tcPr>
            <w:tcW w:w="4687" w:type="dxa"/>
          </w:tcPr>
          <w:p w14:paraId="38E9FF4A" w14:textId="77777777" w:rsidR="00967FED" w:rsidRPr="006455F6" w:rsidRDefault="00967FED" w:rsidP="00126D5E">
            <w:pPr>
              <w:spacing w:after="120"/>
              <w:rPr>
                <w:sz w:val="22"/>
              </w:rPr>
            </w:pPr>
            <w:r w:rsidRPr="006455F6">
              <w:rPr>
                <w:sz w:val="22"/>
              </w:rPr>
              <w:t>VARCHAR(1024)</w:t>
            </w:r>
          </w:p>
        </w:tc>
      </w:tr>
      <w:tr w:rsidR="00967FED" w:rsidRPr="006455F6" w14:paraId="67E8C8A9" w14:textId="77777777" w:rsidTr="00126D5E">
        <w:trPr>
          <w:trHeight w:val="394"/>
        </w:trPr>
        <w:tc>
          <w:tcPr>
            <w:tcW w:w="1598" w:type="dxa"/>
          </w:tcPr>
          <w:p w14:paraId="30072DF2" w14:textId="77777777" w:rsidR="00967FED" w:rsidRPr="006455F6" w:rsidRDefault="00967FED" w:rsidP="00126D5E">
            <w:pPr>
              <w:spacing w:after="120"/>
              <w:rPr>
                <w:sz w:val="22"/>
              </w:rPr>
            </w:pPr>
            <w:r w:rsidRPr="006455F6">
              <w:rPr>
                <w:sz w:val="22"/>
              </w:rPr>
              <w:t>IN</w:t>
            </w:r>
          </w:p>
        </w:tc>
        <w:tc>
          <w:tcPr>
            <w:tcW w:w="2560" w:type="dxa"/>
          </w:tcPr>
          <w:p w14:paraId="1E7A5BDB" w14:textId="77777777" w:rsidR="00967FED" w:rsidRPr="006455F6" w:rsidRDefault="00967FED" w:rsidP="00126D5E">
            <w:pPr>
              <w:spacing w:after="120"/>
              <w:rPr>
                <w:sz w:val="22"/>
              </w:rPr>
            </w:pPr>
            <w:r w:rsidRPr="006455F6">
              <w:rPr>
                <w:sz w:val="22"/>
              </w:rPr>
              <w:t>minPool</w:t>
            </w:r>
          </w:p>
        </w:tc>
        <w:tc>
          <w:tcPr>
            <w:tcW w:w="4687" w:type="dxa"/>
          </w:tcPr>
          <w:p w14:paraId="5722AA36" w14:textId="77777777" w:rsidR="00967FED" w:rsidRPr="006455F6" w:rsidRDefault="00967FED" w:rsidP="00126D5E">
            <w:pPr>
              <w:spacing w:after="120"/>
              <w:rPr>
                <w:sz w:val="22"/>
              </w:rPr>
            </w:pPr>
            <w:r w:rsidRPr="006455F6">
              <w:rPr>
                <w:sz w:val="22"/>
              </w:rPr>
              <w:t>INTEGER</w:t>
            </w:r>
          </w:p>
        </w:tc>
      </w:tr>
      <w:tr w:rsidR="00967FED" w:rsidRPr="006455F6" w14:paraId="0A70F9A6" w14:textId="77777777" w:rsidTr="00126D5E">
        <w:trPr>
          <w:trHeight w:val="378"/>
        </w:trPr>
        <w:tc>
          <w:tcPr>
            <w:tcW w:w="1598" w:type="dxa"/>
          </w:tcPr>
          <w:p w14:paraId="6866DC93" w14:textId="77777777" w:rsidR="00967FED" w:rsidRPr="006455F6" w:rsidRDefault="00967FED" w:rsidP="00126D5E">
            <w:pPr>
              <w:spacing w:after="120"/>
              <w:rPr>
                <w:sz w:val="22"/>
              </w:rPr>
            </w:pPr>
            <w:r w:rsidRPr="006455F6">
              <w:rPr>
                <w:sz w:val="22"/>
              </w:rPr>
              <w:lastRenderedPageBreak/>
              <w:t>IN</w:t>
            </w:r>
          </w:p>
        </w:tc>
        <w:tc>
          <w:tcPr>
            <w:tcW w:w="2560" w:type="dxa"/>
          </w:tcPr>
          <w:p w14:paraId="4D28E3CB" w14:textId="77777777" w:rsidR="00967FED" w:rsidRPr="006455F6" w:rsidRDefault="00967FED" w:rsidP="00126D5E">
            <w:pPr>
              <w:spacing w:after="120"/>
              <w:rPr>
                <w:sz w:val="22"/>
              </w:rPr>
            </w:pPr>
            <w:r w:rsidRPr="006455F6">
              <w:rPr>
                <w:sz w:val="22"/>
              </w:rPr>
              <w:t>maxPool</w:t>
            </w:r>
          </w:p>
        </w:tc>
        <w:tc>
          <w:tcPr>
            <w:tcW w:w="4687" w:type="dxa"/>
          </w:tcPr>
          <w:p w14:paraId="34B7CE45" w14:textId="77777777" w:rsidR="00967FED" w:rsidRPr="006455F6" w:rsidRDefault="00967FED" w:rsidP="00126D5E">
            <w:pPr>
              <w:spacing w:after="120"/>
              <w:rPr>
                <w:sz w:val="22"/>
              </w:rPr>
            </w:pPr>
            <w:r w:rsidRPr="006455F6">
              <w:rPr>
                <w:sz w:val="22"/>
              </w:rPr>
              <w:t>INTEGER</w:t>
            </w:r>
          </w:p>
        </w:tc>
      </w:tr>
      <w:tr w:rsidR="00967FED" w:rsidRPr="006455F6" w14:paraId="1C2D61DF" w14:textId="77777777" w:rsidTr="00126D5E">
        <w:trPr>
          <w:trHeight w:val="412"/>
        </w:trPr>
        <w:tc>
          <w:tcPr>
            <w:tcW w:w="1598" w:type="dxa"/>
          </w:tcPr>
          <w:p w14:paraId="2B25FAD8" w14:textId="77777777" w:rsidR="00967FED" w:rsidRPr="006455F6" w:rsidRDefault="00967FED" w:rsidP="00126D5E">
            <w:pPr>
              <w:spacing w:after="120"/>
              <w:rPr>
                <w:sz w:val="22"/>
              </w:rPr>
            </w:pPr>
            <w:r w:rsidRPr="006455F6">
              <w:rPr>
                <w:sz w:val="22"/>
              </w:rPr>
              <w:t>IN</w:t>
            </w:r>
          </w:p>
        </w:tc>
        <w:tc>
          <w:tcPr>
            <w:tcW w:w="2560" w:type="dxa"/>
          </w:tcPr>
          <w:p w14:paraId="6B150A61" w14:textId="77777777" w:rsidR="00967FED" w:rsidRPr="006455F6" w:rsidRDefault="00967FED" w:rsidP="00126D5E">
            <w:pPr>
              <w:spacing w:after="120"/>
              <w:rPr>
                <w:sz w:val="22"/>
              </w:rPr>
            </w:pPr>
            <w:r w:rsidRPr="006455F6">
              <w:rPr>
                <w:sz w:val="22"/>
              </w:rPr>
              <w:t>poolTimeout</w:t>
            </w:r>
          </w:p>
        </w:tc>
        <w:tc>
          <w:tcPr>
            <w:tcW w:w="4687" w:type="dxa"/>
          </w:tcPr>
          <w:p w14:paraId="213C2A3E" w14:textId="77777777" w:rsidR="00967FED" w:rsidRPr="006455F6" w:rsidRDefault="00967FED" w:rsidP="00126D5E">
            <w:pPr>
              <w:spacing w:after="120"/>
              <w:rPr>
                <w:sz w:val="22"/>
              </w:rPr>
            </w:pPr>
            <w:r w:rsidRPr="006455F6">
              <w:rPr>
                <w:sz w:val="22"/>
              </w:rPr>
              <w:t>INTEGER</w:t>
            </w:r>
          </w:p>
        </w:tc>
      </w:tr>
    </w:tbl>
    <w:p w14:paraId="14105738" w14:textId="77777777" w:rsidR="00967FED" w:rsidRPr="0011702E" w:rsidRDefault="00967FED" w:rsidP="004B442F">
      <w:pPr>
        <w:pStyle w:val="CS-Bodytext"/>
        <w:numPr>
          <w:ilvl w:val="0"/>
          <w:numId w:val="51"/>
        </w:numPr>
        <w:spacing w:before="120"/>
        <w:ind w:right="14"/>
      </w:pPr>
      <w:r>
        <w:rPr>
          <w:b/>
          <w:bCs/>
        </w:rPr>
        <w:t>Examples:</w:t>
      </w:r>
    </w:p>
    <w:p w14:paraId="51EEC374" w14:textId="77777777" w:rsidR="00967FED" w:rsidRPr="0011702E" w:rsidRDefault="00967FED" w:rsidP="004B442F">
      <w:pPr>
        <w:pStyle w:val="CS-Bodytext"/>
        <w:numPr>
          <w:ilvl w:val="1"/>
          <w:numId w:val="5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2644"/>
        <w:gridCol w:w="4664"/>
      </w:tblGrid>
      <w:tr w:rsidR="00967FED" w:rsidRPr="006455F6" w14:paraId="40E18E0F" w14:textId="77777777" w:rsidTr="00126D5E">
        <w:trPr>
          <w:tblHeader/>
        </w:trPr>
        <w:tc>
          <w:tcPr>
            <w:tcW w:w="1548" w:type="dxa"/>
            <w:shd w:val="clear" w:color="auto" w:fill="B3B3B3"/>
          </w:tcPr>
          <w:p w14:paraId="4FCD1740" w14:textId="77777777" w:rsidR="00967FED" w:rsidRPr="006455F6" w:rsidRDefault="00967FED" w:rsidP="00126D5E">
            <w:pPr>
              <w:spacing w:after="120"/>
              <w:rPr>
                <w:b/>
                <w:sz w:val="22"/>
              </w:rPr>
            </w:pPr>
            <w:r w:rsidRPr="006455F6">
              <w:rPr>
                <w:b/>
                <w:sz w:val="22"/>
              </w:rPr>
              <w:t>Direction</w:t>
            </w:r>
          </w:p>
        </w:tc>
        <w:tc>
          <w:tcPr>
            <w:tcW w:w="2644" w:type="dxa"/>
            <w:shd w:val="clear" w:color="auto" w:fill="B3B3B3"/>
          </w:tcPr>
          <w:p w14:paraId="0A01D17D" w14:textId="77777777" w:rsidR="00967FED" w:rsidRPr="006455F6" w:rsidRDefault="00967FED" w:rsidP="00126D5E">
            <w:pPr>
              <w:spacing w:after="120"/>
              <w:rPr>
                <w:b/>
                <w:sz w:val="22"/>
              </w:rPr>
            </w:pPr>
            <w:r w:rsidRPr="006455F6">
              <w:rPr>
                <w:b/>
                <w:sz w:val="22"/>
              </w:rPr>
              <w:t>Parameter Name</w:t>
            </w:r>
          </w:p>
        </w:tc>
        <w:tc>
          <w:tcPr>
            <w:tcW w:w="4664" w:type="dxa"/>
            <w:shd w:val="clear" w:color="auto" w:fill="B3B3B3"/>
          </w:tcPr>
          <w:p w14:paraId="02CE56B8" w14:textId="77777777" w:rsidR="00967FED" w:rsidRPr="006455F6" w:rsidRDefault="00967FED" w:rsidP="00126D5E">
            <w:pPr>
              <w:spacing w:after="120"/>
              <w:rPr>
                <w:b/>
                <w:sz w:val="22"/>
              </w:rPr>
            </w:pPr>
            <w:r w:rsidRPr="006455F6">
              <w:rPr>
                <w:b/>
                <w:sz w:val="22"/>
              </w:rPr>
              <w:t>Parameter Value</w:t>
            </w:r>
          </w:p>
        </w:tc>
      </w:tr>
      <w:tr w:rsidR="00967FED" w:rsidRPr="006455F6" w14:paraId="540CAE0C" w14:textId="77777777" w:rsidTr="00126D5E">
        <w:trPr>
          <w:trHeight w:val="260"/>
        </w:trPr>
        <w:tc>
          <w:tcPr>
            <w:tcW w:w="1548" w:type="dxa"/>
          </w:tcPr>
          <w:p w14:paraId="2813BEA7" w14:textId="77777777" w:rsidR="00967FED" w:rsidRPr="006455F6" w:rsidRDefault="00967FED" w:rsidP="00126D5E">
            <w:pPr>
              <w:spacing w:after="120"/>
              <w:rPr>
                <w:sz w:val="22"/>
              </w:rPr>
            </w:pPr>
            <w:r w:rsidRPr="006455F6">
              <w:rPr>
                <w:sz w:val="22"/>
              </w:rPr>
              <w:t>IN</w:t>
            </w:r>
          </w:p>
        </w:tc>
        <w:tc>
          <w:tcPr>
            <w:tcW w:w="2644" w:type="dxa"/>
          </w:tcPr>
          <w:p w14:paraId="1885D80C" w14:textId="77777777" w:rsidR="00967FED" w:rsidRPr="006455F6" w:rsidRDefault="00967FED" w:rsidP="00126D5E">
            <w:pPr>
              <w:spacing w:after="120"/>
              <w:rPr>
                <w:sz w:val="22"/>
              </w:rPr>
            </w:pPr>
            <w:r w:rsidRPr="006455F6">
              <w:rPr>
                <w:sz w:val="22"/>
              </w:rPr>
              <w:t>debug</w:t>
            </w:r>
          </w:p>
        </w:tc>
        <w:tc>
          <w:tcPr>
            <w:tcW w:w="4664" w:type="dxa"/>
          </w:tcPr>
          <w:p w14:paraId="61BE13DB" w14:textId="77777777" w:rsidR="00967FED" w:rsidRPr="006455F6" w:rsidRDefault="00967FED" w:rsidP="00126D5E">
            <w:pPr>
              <w:spacing w:after="120"/>
              <w:rPr>
                <w:sz w:val="22"/>
              </w:rPr>
            </w:pPr>
            <w:r w:rsidRPr="006455F6">
              <w:rPr>
                <w:sz w:val="22"/>
              </w:rPr>
              <w:t>'N'</w:t>
            </w:r>
          </w:p>
        </w:tc>
      </w:tr>
      <w:tr w:rsidR="00967FED" w:rsidRPr="006455F6" w14:paraId="6B154D21" w14:textId="77777777" w:rsidTr="00126D5E">
        <w:tc>
          <w:tcPr>
            <w:tcW w:w="1548" w:type="dxa"/>
          </w:tcPr>
          <w:p w14:paraId="057DD502" w14:textId="77777777" w:rsidR="00967FED" w:rsidRPr="006455F6" w:rsidRDefault="00967FED" w:rsidP="00126D5E">
            <w:pPr>
              <w:spacing w:after="120"/>
              <w:rPr>
                <w:sz w:val="22"/>
              </w:rPr>
            </w:pPr>
            <w:r w:rsidRPr="006455F6">
              <w:rPr>
                <w:sz w:val="22"/>
              </w:rPr>
              <w:t>IN</w:t>
            </w:r>
          </w:p>
        </w:tc>
        <w:tc>
          <w:tcPr>
            <w:tcW w:w="2644" w:type="dxa"/>
          </w:tcPr>
          <w:p w14:paraId="47616E9D" w14:textId="77777777" w:rsidR="00967FED" w:rsidRPr="006455F6" w:rsidRDefault="00967FED" w:rsidP="00126D5E">
            <w:pPr>
              <w:spacing w:after="120"/>
              <w:rPr>
                <w:sz w:val="22"/>
              </w:rPr>
            </w:pPr>
            <w:r w:rsidRPr="006455F6">
              <w:rPr>
                <w:sz w:val="22"/>
              </w:rPr>
              <w:t>name</w:t>
            </w:r>
          </w:p>
        </w:tc>
        <w:tc>
          <w:tcPr>
            <w:tcW w:w="4664" w:type="dxa"/>
          </w:tcPr>
          <w:p w14:paraId="7FDD6269" w14:textId="77777777" w:rsidR="00967FED" w:rsidRPr="006455F6" w:rsidRDefault="00967FED" w:rsidP="00126D5E">
            <w:pPr>
              <w:spacing w:after="120"/>
              <w:rPr>
                <w:sz w:val="22"/>
              </w:rPr>
            </w:pPr>
            <w:r w:rsidRPr="006455F6">
              <w:rPr>
                <w:sz w:val="22"/>
              </w:rPr>
              <w:t>'myMQ'</w:t>
            </w:r>
          </w:p>
        </w:tc>
      </w:tr>
      <w:tr w:rsidR="00967FED" w:rsidRPr="006455F6" w14:paraId="311C8BDD" w14:textId="77777777" w:rsidTr="00126D5E">
        <w:tc>
          <w:tcPr>
            <w:tcW w:w="1548" w:type="dxa"/>
          </w:tcPr>
          <w:p w14:paraId="2B3CD5EA" w14:textId="77777777" w:rsidR="00967FED" w:rsidRPr="006455F6" w:rsidRDefault="00967FED" w:rsidP="00126D5E">
            <w:pPr>
              <w:spacing w:after="120"/>
              <w:rPr>
                <w:sz w:val="22"/>
              </w:rPr>
            </w:pPr>
            <w:r w:rsidRPr="006455F6">
              <w:rPr>
                <w:sz w:val="22"/>
              </w:rPr>
              <w:t>IN</w:t>
            </w:r>
          </w:p>
        </w:tc>
        <w:tc>
          <w:tcPr>
            <w:tcW w:w="2644" w:type="dxa"/>
          </w:tcPr>
          <w:p w14:paraId="57E72D46" w14:textId="77777777" w:rsidR="00967FED" w:rsidRPr="006455F6" w:rsidRDefault="00967FED" w:rsidP="00126D5E">
            <w:pPr>
              <w:spacing w:after="120"/>
              <w:rPr>
                <w:sz w:val="22"/>
              </w:rPr>
            </w:pPr>
            <w:r w:rsidRPr="006455F6">
              <w:rPr>
                <w:sz w:val="22"/>
              </w:rPr>
              <w:t>groupName</w:t>
            </w:r>
          </w:p>
        </w:tc>
        <w:tc>
          <w:tcPr>
            <w:tcW w:w="4664" w:type="dxa"/>
          </w:tcPr>
          <w:p w14:paraId="5AC0CA44" w14:textId="77777777" w:rsidR="00967FED" w:rsidRPr="006455F6" w:rsidRDefault="00967FED" w:rsidP="00126D5E">
            <w:pPr>
              <w:spacing w:after="120"/>
              <w:rPr>
                <w:sz w:val="22"/>
              </w:rPr>
            </w:pPr>
            <w:r w:rsidRPr="006455F6">
              <w:rPr>
                <w:sz w:val="22"/>
              </w:rPr>
              <w:t>'&lt;Group Name&gt;'</w:t>
            </w:r>
          </w:p>
        </w:tc>
      </w:tr>
      <w:tr w:rsidR="00967FED" w:rsidRPr="006455F6" w14:paraId="59B4816B" w14:textId="77777777" w:rsidTr="00126D5E">
        <w:tc>
          <w:tcPr>
            <w:tcW w:w="1548" w:type="dxa"/>
          </w:tcPr>
          <w:p w14:paraId="2F2E6C1C" w14:textId="77777777" w:rsidR="00967FED" w:rsidRPr="006455F6" w:rsidRDefault="00967FED" w:rsidP="00126D5E">
            <w:pPr>
              <w:spacing w:after="120"/>
              <w:rPr>
                <w:sz w:val="22"/>
              </w:rPr>
            </w:pPr>
            <w:r w:rsidRPr="006455F6">
              <w:rPr>
                <w:sz w:val="22"/>
              </w:rPr>
              <w:t>IN</w:t>
            </w:r>
          </w:p>
        </w:tc>
        <w:tc>
          <w:tcPr>
            <w:tcW w:w="2644" w:type="dxa"/>
          </w:tcPr>
          <w:p w14:paraId="22F64B4F" w14:textId="77777777" w:rsidR="00967FED" w:rsidRPr="006455F6" w:rsidRDefault="00967FED" w:rsidP="00126D5E">
            <w:pPr>
              <w:spacing w:after="120"/>
              <w:rPr>
                <w:sz w:val="22"/>
              </w:rPr>
            </w:pPr>
            <w:r w:rsidRPr="006455F6">
              <w:rPr>
                <w:sz w:val="22"/>
              </w:rPr>
              <w:t>jmsClientID</w:t>
            </w:r>
          </w:p>
        </w:tc>
        <w:tc>
          <w:tcPr>
            <w:tcW w:w="4664" w:type="dxa"/>
          </w:tcPr>
          <w:p w14:paraId="5DB3E712" w14:textId="77777777" w:rsidR="00967FED" w:rsidRPr="006455F6" w:rsidRDefault="00967FED" w:rsidP="00126D5E">
            <w:pPr>
              <w:spacing w:after="120"/>
              <w:rPr>
                <w:sz w:val="22"/>
              </w:rPr>
            </w:pPr>
            <w:r w:rsidRPr="006455F6">
              <w:rPr>
                <w:sz w:val="22"/>
              </w:rPr>
              <w:t>'&lt;JMS Client ID&gt;'</w:t>
            </w:r>
          </w:p>
        </w:tc>
      </w:tr>
      <w:tr w:rsidR="00967FED" w:rsidRPr="006455F6" w14:paraId="25856735" w14:textId="77777777" w:rsidTr="00126D5E">
        <w:tc>
          <w:tcPr>
            <w:tcW w:w="1548" w:type="dxa"/>
          </w:tcPr>
          <w:p w14:paraId="7CD5C494" w14:textId="77777777" w:rsidR="00967FED" w:rsidRPr="006455F6" w:rsidRDefault="00967FED" w:rsidP="00126D5E">
            <w:pPr>
              <w:spacing w:after="120"/>
              <w:rPr>
                <w:sz w:val="22"/>
              </w:rPr>
            </w:pPr>
            <w:r w:rsidRPr="006455F6">
              <w:rPr>
                <w:sz w:val="22"/>
              </w:rPr>
              <w:t>IN</w:t>
            </w:r>
          </w:p>
        </w:tc>
        <w:tc>
          <w:tcPr>
            <w:tcW w:w="2644" w:type="dxa"/>
          </w:tcPr>
          <w:p w14:paraId="2FE35262" w14:textId="77777777" w:rsidR="00967FED" w:rsidRPr="006455F6" w:rsidRDefault="00967FED" w:rsidP="00126D5E">
            <w:pPr>
              <w:spacing w:after="120"/>
              <w:rPr>
                <w:sz w:val="22"/>
              </w:rPr>
            </w:pPr>
            <w:r w:rsidRPr="006455F6">
              <w:rPr>
                <w:sz w:val="22"/>
              </w:rPr>
              <w:t>annotation</w:t>
            </w:r>
          </w:p>
        </w:tc>
        <w:tc>
          <w:tcPr>
            <w:tcW w:w="4664" w:type="dxa"/>
          </w:tcPr>
          <w:p w14:paraId="3EDC53BE" w14:textId="77777777" w:rsidR="00967FED" w:rsidRPr="006455F6" w:rsidRDefault="00967FED" w:rsidP="00126D5E">
            <w:pPr>
              <w:spacing w:after="120"/>
              <w:rPr>
                <w:sz w:val="22"/>
              </w:rPr>
            </w:pPr>
            <w:r w:rsidRPr="006455F6">
              <w:rPr>
                <w:sz w:val="22"/>
              </w:rPr>
              <w:t>'This is a JMS message queue'</w:t>
            </w:r>
          </w:p>
        </w:tc>
      </w:tr>
      <w:tr w:rsidR="00967FED" w:rsidRPr="006455F6" w14:paraId="66033C3E" w14:textId="77777777" w:rsidTr="00126D5E">
        <w:tc>
          <w:tcPr>
            <w:tcW w:w="1548" w:type="dxa"/>
          </w:tcPr>
          <w:p w14:paraId="09D5252A" w14:textId="77777777" w:rsidR="00967FED" w:rsidRPr="006455F6" w:rsidRDefault="00967FED" w:rsidP="00126D5E">
            <w:pPr>
              <w:spacing w:after="120"/>
              <w:rPr>
                <w:sz w:val="22"/>
              </w:rPr>
            </w:pPr>
            <w:r w:rsidRPr="006455F6">
              <w:rPr>
                <w:sz w:val="22"/>
              </w:rPr>
              <w:t>IN</w:t>
            </w:r>
          </w:p>
        </w:tc>
        <w:tc>
          <w:tcPr>
            <w:tcW w:w="2644" w:type="dxa"/>
          </w:tcPr>
          <w:p w14:paraId="50FF659E" w14:textId="77777777" w:rsidR="00967FED" w:rsidRPr="006455F6" w:rsidRDefault="00967FED" w:rsidP="00126D5E">
            <w:pPr>
              <w:spacing w:after="120"/>
              <w:rPr>
                <w:sz w:val="22"/>
              </w:rPr>
            </w:pPr>
            <w:r w:rsidRPr="006455F6">
              <w:rPr>
                <w:sz w:val="22"/>
              </w:rPr>
              <w:t>jndiContextFactory</w:t>
            </w:r>
          </w:p>
        </w:tc>
        <w:tc>
          <w:tcPr>
            <w:tcW w:w="4664" w:type="dxa"/>
          </w:tcPr>
          <w:p w14:paraId="70EA426D" w14:textId="77777777" w:rsidR="00967FED" w:rsidRPr="006455F6" w:rsidRDefault="00967FED" w:rsidP="00126D5E">
            <w:pPr>
              <w:spacing w:after="120"/>
              <w:rPr>
                <w:sz w:val="22"/>
              </w:rPr>
            </w:pPr>
            <w:r w:rsidRPr="006455F6">
              <w:rPr>
                <w:sz w:val="22"/>
              </w:rPr>
              <w:t>'&lt;JNDI context factory&gt;'</w:t>
            </w:r>
          </w:p>
        </w:tc>
      </w:tr>
      <w:tr w:rsidR="00967FED" w:rsidRPr="006455F6" w14:paraId="1AE0FD3C" w14:textId="77777777" w:rsidTr="00126D5E">
        <w:tc>
          <w:tcPr>
            <w:tcW w:w="1548" w:type="dxa"/>
          </w:tcPr>
          <w:p w14:paraId="252AFF0D" w14:textId="77777777" w:rsidR="00967FED" w:rsidRPr="006455F6" w:rsidRDefault="00967FED" w:rsidP="00126D5E">
            <w:pPr>
              <w:spacing w:after="120"/>
              <w:rPr>
                <w:sz w:val="22"/>
              </w:rPr>
            </w:pPr>
            <w:r w:rsidRPr="006455F6">
              <w:rPr>
                <w:sz w:val="22"/>
              </w:rPr>
              <w:t>IN</w:t>
            </w:r>
          </w:p>
        </w:tc>
        <w:tc>
          <w:tcPr>
            <w:tcW w:w="2644" w:type="dxa"/>
          </w:tcPr>
          <w:p w14:paraId="7D87581B" w14:textId="77777777" w:rsidR="00967FED" w:rsidRPr="006455F6" w:rsidRDefault="00967FED" w:rsidP="00126D5E">
            <w:pPr>
              <w:spacing w:after="120"/>
              <w:rPr>
                <w:sz w:val="22"/>
              </w:rPr>
            </w:pPr>
            <w:r w:rsidRPr="006455F6">
              <w:rPr>
                <w:sz w:val="22"/>
              </w:rPr>
              <w:t>jndiProperties</w:t>
            </w:r>
          </w:p>
        </w:tc>
        <w:tc>
          <w:tcPr>
            <w:tcW w:w="4664" w:type="dxa"/>
          </w:tcPr>
          <w:p w14:paraId="4C4C0177" w14:textId="77777777" w:rsidR="00967FED" w:rsidRPr="006455F6" w:rsidRDefault="00967FED" w:rsidP="00126D5E">
            <w:pPr>
              <w:spacing w:after="120"/>
              <w:rPr>
                <w:sz w:val="22"/>
              </w:rPr>
            </w:pPr>
            <w:r w:rsidRPr="006455F6">
              <w:rPr>
                <w:sz w:val="22"/>
              </w:rPr>
              <w:t>'&lt;JNDI Properties XML&gt;'</w:t>
            </w:r>
          </w:p>
        </w:tc>
      </w:tr>
      <w:tr w:rsidR="00967FED" w:rsidRPr="006455F6" w14:paraId="38C3D455" w14:textId="77777777" w:rsidTr="00126D5E">
        <w:tc>
          <w:tcPr>
            <w:tcW w:w="1548" w:type="dxa"/>
          </w:tcPr>
          <w:p w14:paraId="445FB9D1" w14:textId="77777777" w:rsidR="00967FED" w:rsidRPr="006455F6" w:rsidRDefault="00967FED" w:rsidP="00126D5E">
            <w:pPr>
              <w:spacing w:after="120"/>
              <w:rPr>
                <w:sz w:val="22"/>
              </w:rPr>
            </w:pPr>
            <w:r w:rsidRPr="006455F6">
              <w:rPr>
                <w:sz w:val="22"/>
              </w:rPr>
              <w:t>IN</w:t>
            </w:r>
          </w:p>
        </w:tc>
        <w:tc>
          <w:tcPr>
            <w:tcW w:w="2644" w:type="dxa"/>
          </w:tcPr>
          <w:p w14:paraId="27686AA8" w14:textId="77777777" w:rsidR="00967FED" w:rsidRPr="006455F6" w:rsidRDefault="00967FED" w:rsidP="00126D5E">
            <w:pPr>
              <w:spacing w:after="120"/>
              <w:rPr>
                <w:sz w:val="22"/>
              </w:rPr>
            </w:pPr>
            <w:r w:rsidRPr="006455F6">
              <w:rPr>
                <w:sz w:val="22"/>
              </w:rPr>
              <w:t>jndiProviderUrl</w:t>
            </w:r>
          </w:p>
        </w:tc>
        <w:tc>
          <w:tcPr>
            <w:tcW w:w="4664" w:type="dxa"/>
          </w:tcPr>
          <w:p w14:paraId="6BD07FCD" w14:textId="77777777" w:rsidR="00967FED" w:rsidRPr="006455F6" w:rsidRDefault="00967FED" w:rsidP="00126D5E">
            <w:pPr>
              <w:spacing w:after="120"/>
              <w:rPr>
                <w:sz w:val="22"/>
              </w:rPr>
            </w:pPr>
            <w:r w:rsidRPr="006455F6">
              <w:rPr>
                <w:sz w:val="22"/>
              </w:rPr>
              <w:t>'&lt;JNDI Provider URL&gt;'</w:t>
            </w:r>
          </w:p>
        </w:tc>
      </w:tr>
      <w:tr w:rsidR="00967FED" w:rsidRPr="006455F6" w14:paraId="43771FFA" w14:textId="77777777" w:rsidTr="00126D5E">
        <w:tc>
          <w:tcPr>
            <w:tcW w:w="1548" w:type="dxa"/>
          </w:tcPr>
          <w:p w14:paraId="4BB59A45" w14:textId="77777777" w:rsidR="00967FED" w:rsidRPr="006455F6" w:rsidRDefault="00967FED" w:rsidP="00126D5E">
            <w:pPr>
              <w:spacing w:after="120"/>
              <w:rPr>
                <w:sz w:val="22"/>
              </w:rPr>
            </w:pPr>
            <w:r w:rsidRPr="006455F6">
              <w:rPr>
                <w:sz w:val="22"/>
              </w:rPr>
              <w:t>IN</w:t>
            </w:r>
          </w:p>
        </w:tc>
        <w:tc>
          <w:tcPr>
            <w:tcW w:w="2644" w:type="dxa"/>
          </w:tcPr>
          <w:p w14:paraId="10EC174B" w14:textId="77777777" w:rsidR="00967FED" w:rsidRPr="006455F6" w:rsidRDefault="00967FED" w:rsidP="00126D5E">
            <w:pPr>
              <w:spacing w:after="120"/>
              <w:rPr>
                <w:sz w:val="22"/>
              </w:rPr>
            </w:pPr>
            <w:r w:rsidRPr="006455F6">
              <w:rPr>
                <w:sz w:val="22"/>
              </w:rPr>
              <w:t>jndiUser</w:t>
            </w:r>
          </w:p>
        </w:tc>
        <w:tc>
          <w:tcPr>
            <w:tcW w:w="4664" w:type="dxa"/>
          </w:tcPr>
          <w:p w14:paraId="4C466400" w14:textId="77777777" w:rsidR="00967FED" w:rsidRPr="006455F6" w:rsidRDefault="00967FED" w:rsidP="00126D5E">
            <w:pPr>
              <w:spacing w:after="120"/>
              <w:rPr>
                <w:sz w:val="22"/>
              </w:rPr>
            </w:pPr>
            <w:r w:rsidRPr="006455F6">
              <w:rPr>
                <w:sz w:val="22"/>
              </w:rPr>
              <w:t>'myMQuser'</w:t>
            </w:r>
          </w:p>
        </w:tc>
      </w:tr>
      <w:tr w:rsidR="00967FED" w:rsidRPr="006455F6" w14:paraId="2C3698F7" w14:textId="77777777" w:rsidTr="00126D5E">
        <w:tc>
          <w:tcPr>
            <w:tcW w:w="1548" w:type="dxa"/>
          </w:tcPr>
          <w:p w14:paraId="4C129AB4" w14:textId="77777777" w:rsidR="00967FED" w:rsidRPr="006455F6" w:rsidRDefault="00967FED" w:rsidP="00126D5E">
            <w:pPr>
              <w:spacing w:after="120"/>
              <w:rPr>
                <w:sz w:val="22"/>
              </w:rPr>
            </w:pPr>
            <w:r w:rsidRPr="006455F6">
              <w:rPr>
                <w:sz w:val="22"/>
              </w:rPr>
              <w:t>IN</w:t>
            </w:r>
          </w:p>
        </w:tc>
        <w:tc>
          <w:tcPr>
            <w:tcW w:w="2644" w:type="dxa"/>
          </w:tcPr>
          <w:p w14:paraId="00C5BFEA" w14:textId="77777777" w:rsidR="00967FED" w:rsidRPr="006455F6" w:rsidRDefault="00967FED" w:rsidP="00126D5E">
            <w:pPr>
              <w:spacing w:after="120"/>
              <w:rPr>
                <w:sz w:val="22"/>
              </w:rPr>
            </w:pPr>
            <w:r w:rsidRPr="006455F6">
              <w:rPr>
                <w:sz w:val="22"/>
              </w:rPr>
              <w:t>jndiPassword</w:t>
            </w:r>
          </w:p>
        </w:tc>
        <w:tc>
          <w:tcPr>
            <w:tcW w:w="4664" w:type="dxa"/>
          </w:tcPr>
          <w:p w14:paraId="3D60234A" w14:textId="77777777" w:rsidR="00967FED" w:rsidRPr="006455F6" w:rsidRDefault="00967FED" w:rsidP="00126D5E">
            <w:pPr>
              <w:spacing w:after="120"/>
              <w:rPr>
                <w:sz w:val="22"/>
              </w:rPr>
            </w:pPr>
            <w:r w:rsidRPr="006455F6">
              <w:rPr>
                <w:sz w:val="22"/>
              </w:rPr>
              <w:t>'myMQpassword'</w:t>
            </w:r>
          </w:p>
        </w:tc>
      </w:tr>
      <w:tr w:rsidR="00967FED" w:rsidRPr="006455F6" w14:paraId="40E4DF10" w14:textId="77777777" w:rsidTr="00126D5E">
        <w:tc>
          <w:tcPr>
            <w:tcW w:w="1548" w:type="dxa"/>
          </w:tcPr>
          <w:p w14:paraId="4596FAD2" w14:textId="77777777" w:rsidR="00967FED" w:rsidRPr="006455F6" w:rsidRDefault="00967FED" w:rsidP="00126D5E">
            <w:pPr>
              <w:spacing w:after="120"/>
              <w:rPr>
                <w:sz w:val="22"/>
              </w:rPr>
            </w:pPr>
            <w:r w:rsidRPr="006455F6">
              <w:rPr>
                <w:sz w:val="22"/>
              </w:rPr>
              <w:t>IN</w:t>
            </w:r>
          </w:p>
        </w:tc>
        <w:tc>
          <w:tcPr>
            <w:tcW w:w="2644" w:type="dxa"/>
          </w:tcPr>
          <w:p w14:paraId="4C2121E1" w14:textId="77777777" w:rsidR="00967FED" w:rsidRPr="006455F6" w:rsidRDefault="00967FED" w:rsidP="00126D5E">
            <w:pPr>
              <w:spacing w:after="120"/>
              <w:rPr>
                <w:sz w:val="22"/>
              </w:rPr>
            </w:pPr>
            <w:r w:rsidRPr="006455F6">
              <w:rPr>
                <w:sz w:val="22"/>
              </w:rPr>
              <w:t>queueConnectionFactory</w:t>
            </w:r>
          </w:p>
        </w:tc>
        <w:tc>
          <w:tcPr>
            <w:tcW w:w="4664" w:type="dxa"/>
          </w:tcPr>
          <w:p w14:paraId="2E1D9B8B" w14:textId="77777777" w:rsidR="00967FED" w:rsidRPr="006455F6" w:rsidRDefault="00967FED" w:rsidP="00126D5E">
            <w:pPr>
              <w:spacing w:after="120"/>
              <w:rPr>
                <w:sz w:val="22"/>
              </w:rPr>
            </w:pPr>
            <w:r w:rsidRPr="006455F6">
              <w:rPr>
                <w:sz w:val="22"/>
              </w:rPr>
              <w:t>'&lt;Queue Connection Factory&gt;'</w:t>
            </w:r>
          </w:p>
        </w:tc>
      </w:tr>
      <w:tr w:rsidR="00967FED" w:rsidRPr="006455F6" w14:paraId="2D20DAD7" w14:textId="77777777" w:rsidTr="00126D5E">
        <w:tc>
          <w:tcPr>
            <w:tcW w:w="1548" w:type="dxa"/>
          </w:tcPr>
          <w:p w14:paraId="274E522A" w14:textId="77777777" w:rsidR="00967FED" w:rsidRPr="006455F6" w:rsidRDefault="00967FED" w:rsidP="00126D5E">
            <w:pPr>
              <w:spacing w:after="120"/>
              <w:rPr>
                <w:sz w:val="22"/>
              </w:rPr>
            </w:pPr>
            <w:r w:rsidRPr="006455F6">
              <w:rPr>
                <w:sz w:val="22"/>
              </w:rPr>
              <w:t>IN</w:t>
            </w:r>
          </w:p>
        </w:tc>
        <w:tc>
          <w:tcPr>
            <w:tcW w:w="2644" w:type="dxa"/>
          </w:tcPr>
          <w:p w14:paraId="02B2D793" w14:textId="77777777" w:rsidR="00967FED" w:rsidRPr="006455F6" w:rsidRDefault="00967FED" w:rsidP="00126D5E">
            <w:pPr>
              <w:spacing w:after="120"/>
              <w:rPr>
                <w:sz w:val="22"/>
              </w:rPr>
            </w:pPr>
            <w:r w:rsidRPr="006455F6">
              <w:rPr>
                <w:sz w:val="22"/>
              </w:rPr>
              <w:t>minPool</w:t>
            </w:r>
          </w:p>
        </w:tc>
        <w:tc>
          <w:tcPr>
            <w:tcW w:w="4664" w:type="dxa"/>
          </w:tcPr>
          <w:p w14:paraId="2204CC5D" w14:textId="77777777" w:rsidR="00967FED" w:rsidRPr="006455F6" w:rsidRDefault="00967FED" w:rsidP="00126D5E">
            <w:pPr>
              <w:spacing w:after="120"/>
              <w:rPr>
                <w:sz w:val="22"/>
              </w:rPr>
            </w:pPr>
            <w:r w:rsidRPr="006455F6">
              <w:rPr>
                <w:sz w:val="22"/>
              </w:rPr>
              <w:t>1</w:t>
            </w:r>
          </w:p>
        </w:tc>
      </w:tr>
      <w:tr w:rsidR="00967FED" w:rsidRPr="006455F6" w14:paraId="729E2F82" w14:textId="77777777" w:rsidTr="00126D5E">
        <w:tc>
          <w:tcPr>
            <w:tcW w:w="1548" w:type="dxa"/>
          </w:tcPr>
          <w:p w14:paraId="6078266C" w14:textId="77777777" w:rsidR="00967FED" w:rsidRPr="006455F6" w:rsidRDefault="00967FED" w:rsidP="00126D5E">
            <w:pPr>
              <w:spacing w:after="120"/>
              <w:rPr>
                <w:sz w:val="22"/>
              </w:rPr>
            </w:pPr>
            <w:r w:rsidRPr="006455F6">
              <w:rPr>
                <w:sz w:val="22"/>
              </w:rPr>
              <w:t>IN</w:t>
            </w:r>
          </w:p>
        </w:tc>
        <w:tc>
          <w:tcPr>
            <w:tcW w:w="2644" w:type="dxa"/>
          </w:tcPr>
          <w:p w14:paraId="7C66DF89" w14:textId="77777777" w:rsidR="00967FED" w:rsidRPr="006455F6" w:rsidRDefault="00967FED" w:rsidP="00126D5E">
            <w:pPr>
              <w:spacing w:after="120"/>
              <w:rPr>
                <w:sz w:val="22"/>
              </w:rPr>
            </w:pPr>
            <w:r w:rsidRPr="006455F6">
              <w:rPr>
                <w:sz w:val="22"/>
              </w:rPr>
              <w:t>maxPool</w:t>
            </w:r>
          </w:p>
        </w:tc>
        <w:tc>
          <w:tcPr>
            <w:tcW w:w="4664" w:type="dxa"/>
          </w:tcPr>
          <w:p w14:paraId="119A96F7" w14:textId="77777777" w:rsidR="00967FED" w:rsidRPr="006455F6" w:rsidRDefault="00967FED" w:rsidP="00126D5E">
            <w:pPr>
              <w:spacing w:after="120"/>
              <w:rPr>
                <w:sz w:val="22"/>
              </w:rPr>
            </w:pPr>
            <w:r w:rsidRPr="006455F6">
              <w:rPr>
                <w:sz w:val="22"/>
              </w:rPr>
              <w:t>10</w:t>
            </w:r>
          </w:p>
        </w:tc>
      </w:tr>
      <w:tr w:rsidR="00967FED" w:rsidRPr="006455F6" w14:paraId="78D2F5B4" w14:textId="77777777" w:rsidTr="00126D5E">
        <w:tc>
          <w:tcPr>
            <w:tcW w:w="1548" w:type="dxa"/>
          </w:tcPr>
          <w:p w14:paraId="39918DC1" w14:textId="77777777" w:rsidR="00967FED" w:rsidRPr="006455F6" w:rsidRDefault="00967FED" w:rsidP="00126D5E">
            <w:pPr>
              <w:spacing w:after="120"/>
              <w:rPr>
                <w:sz w:val="22"/>
              </w:rPr>
            </w:pPr>
            <w:r w:rsidRPr="006455F6">
              <w:rPr>
                <w:sz w:val="22"/>
              </w:rPr>
              <w:t>IN</w:t>
            </w:r>
          </w:p>
        </w:tc>
        <w:tc>
          <w:tcPr>
            <w:tcW w:w="2644" w:type="dxa"/>
          </w:tcPr>
          <w:p w14:paraId="1FF804F3" w14:textId="77777777" w:rsidR="00967FED" w:rsidRPr="006455F6" w:rsidRDefault="00967FED" w:rsidP="00126D5E">
            <w:pPr>
              <w:spacing w:after="120"/>
              <w:rPr>
                <w:sz w:val="22"/>
              </w:rPr>
            </w:pPr>
            <w:r w:rsidRPr="006455F6">
              <w:rPr>
                <w:sz w:val="22"/>
              </w:rPr>
              <w:t>poolTimeout</w:t>
            </w:r>
          </w:p>
        </w:tc>
        <w:tc>
          <w:tcPr>
            <w:tcW w:w="4664" w:type="dxa"/>
          </w:tcPr>
          <w:p w14:paraId="08E29DF8" w14:textId="77777777" w:rsidR="00967FED" w:rsidRPr="006455F6" w:rsidRDefault="00967FED" w:rsidP="00126D5E">
            <w:pPr>
              <w:spacing w:after="120"/>
              <w:rPr>
                <w:sz w:val="22"/>
              </w:rPr>
            </w:pPr>
            <w:r w:rsidRPr="006455F6">
              <w:rPr>
                <w:sz w:val="22"/>
              </w:rPr>
              <w:t>300</w:t>
            </w:r>
          </w:p>
        </w:tc>
      </w:tr>
    </w:tbl>
    <w:p w14:paraId="3A190AD3" w14:textId="20FB87F6" w:rsidR="007A2CE1" w:rsidRPr="00582C6C" w:rsidRDefault="007A2CE1" w:rsidP="007A2CE1">
      <w:pPr>
        <w:pStyle w:val="Heading3"/>
        <w:rPr>
          <w:color w:val="1F497D"/>
          <w:sz w:val="23"/>
          <w:szCs w:val="23"/>
        </w:rPr>
      </w:pPr>
      <w:bookmarkStart w:id="550" w:name="_Toc364763084"/>
      <w:bookmarkStart w:id="551" w:name="_Toc385311252"/>
      <w:bookmarkStart w:id="552" w:name="_Toc484033047"/>
      <w:bookmarkStart w:id="553" w:name="_Toc40976375"/>
      <w:r w:rsidRPr="00582C6C">
        <w:rPr>
          <w:color w:val="1F497D"/>
          <w:sz w:val="23"/>
          <w:szCs w:val="23"/>
        </w:rPr>
        <w:t>create</w:t>
      </w:r>
      <w:r>
        <w:rPr>
          <w:color w:val="1F497D"/>
          <w:sz w:val="23"/>
          <w:szCs w:val="23"/>
        </w:rPr>
        <w:t>ConsumingViews</w:t>
      </w:r>
      <w:bookmarkEnd w:id="553"/>
    </w:p>
    <w:p w14:paraId="2653BA1A" w14:textId="0D6D2866" w:rsidR="007A2CE1" w:rsidRDefault="007A2CE1" w:rsidP="007A2CE1">
      <w:pPr>
        <w:pStyle w:val="CS-Bodytext"/>
      </w:pPr>
      <w:r>
        <w:t>This procedure creates views that consume any views found in the input starting container. Creating views that consume procedures is not supported at this time (though very probably will in a future Utilities release.)</w:t>
      </w:r>
    </w:p>
    <w:p w14:paraId="6DC115FE" w14:textId="53C8A424" w:rsidR="007A2CE1" w:rsidRDefault="007A2CE1" w:rsidP="007A2CE1">
      <w:pPr>
        <w:pStyle w:val="CS-Bodytext"/>
      </w:pPr>
      <w:r>
        <w:t>This is used for quickly creating 1-to-1 views up the best practices layers.</w:t>
      </w:r>
    </w:p>
    <w:p w14:paraId="2375AD35" w14:textId="77777777" w:rsidR="007A2CE1" w:rsidRDefault="007A2CE1" w:rsidP="004B442F">
      <w:pPr>
        <w:pStyle w:val="CS-Bodytext"/>
        <w:numPr>
          <w:ilvl w:val="0"/>
          <w:numId w:val="369"/>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8"/>
        <w:gridCol w:w="2320"/>
        <w:gridCol w:w="5130"/>
      </w:tblGrid>
      <w:tr w:rsidR="007A2CE1" w:rsidRPr="00F525DF" w14:paraId="56E0B56A" w14:textId="77777777" w:rsidTr="00037DA4">
        <w:trPr>
          <w:trHeight w:val="380"/>
          <w:tblHeader/>
        </w:trPr>
        <w:tc>
          <w:tcPr>
            <w:tcW w:w="1388" w:type="dxa"/>
            <w:shd w:val="clear" w:color="auto" w:fill="B3B3B3"/>
          </w:tcPr>
          <w:p w14:paraId="74828E83" w14:textId="77777777" w:rsidR="007A2CE1" w:rsidRPr="00F525DF" w:rsidRDefault="007A2CE1" w:rsidP="00037DA4">
            <w:pPr>
              <w:spacing w:after="120"/>
              <w:rPr>
                <w:b/>
                <w:sz w:val="22"/>
              </w:rPr>
            </w:pPr>
            <w:r w:rsidRPr="00F525DF">
              <w:rPr>
                <w:b/>
                <w:sz w:val="22"/>
              </w:rPr>
              <w:t>Direction</w:t>
            </w:r>
          </w:p>
        </w:tc>
        <w:tc>
          <w:tcPr>
            <w:tcW w:w="2320" w:type="dxa"/>
            <w:shd w:val="clear" w:color="auto" w:fill="B3B3B3"/>
          </w:tcPr>
          <w:p w14:paraId="4FA223A3" w14:textId="77777777" w:rsidR="007A2CE1" w:rsidRPr="00F525DF" w:rsidRDefault="007A2CE1" w:rsidP="00037DA4">
            <w:pPr>
              <w:spacing w:after="120"/>
              <w:rPr>
                <w:b/>
                <w:sz w:val="22"/>
              </w:rPr>
            </w:pPr>
            <w:r w:rsidRPr="00F525DF">
              <w:rPr>
                <w:b/>
                <w:sz w:val="22"/>
              </w:rPr>
              <w:t>Parameter Name</w:t>
            </w:r>
          </w:p>
        </w:tc>
        <w:tc>
          <w:tcPr>
            <w:tcW w:w="5130" w:type="dxa"/>
            <w:shd w:val="clear" w:color="auto" w:fill="B3B3B3"/>
          </w:tcPr>
          <w:p w14:paraId="1A3DFB5C" w14:textId="77777777" w:rsidR="007A2CE1" w:rsidRPr="00F525DF" w:rsidRDefault="007A2CE1" w:rsidP="00037DA4">
            <w:pPr>
              <w:spacing w:after="120"/>
              <w:rPr>
                <w:b/>
                <w:sz w:val="22"/>
              </w:rPr>
            </w:pPr>
            <w:r w:rsidRPr="00F525DF">
              <w:rPr>
                <w:b/>
                <w:sz w:val="22"/>
              </w:rPr>
              <w:t>Parameter Type</w:t>
            </w:r>
          </w:p>
        </w:tc>
      </w:tr>
      <w:tr w:rsidR="007A2CE1" w:rsidRPr="00F525DF" w14:paraId="3C750756" w14:textId="77777777" w:rsidTr="00037DA4">
        <w:trPr>
          <w:trHeight w:val="268"/>
        </w:trPr>
        <w:tc>
          <w:tcPr>
            <w:tcW w:w="1388" w:type="dxa"/>
          </w:tcPr>
          <w:p w14:paraId="059C77CE" w14:textId="77777777" w:rsidR="007A2CE1" w:rsidRPr="00F525DF" w:rsidRDefault="007A2CE1" w:rsidP="00037DA4">
            <w:pPr>
              <w:spacing w:after="120"/>
              <w:rPr>
                <w:sz w:val="22"/>
              </w:rPr>
            </w:pPr>
            <w:r w:rsidRPr="00F525DF">
              <w:rPr>
                <w:sz w:val="22"/>
              </w:rPr>
              <w:t>IN</w:t>
            </w:r>
          </w:p>
        </w:tc>
        <w:tc>
          <w:tcPr>
            <w:tcW w:w="2320" w:type="dxa"/>
          </w:tcPr>
          <w:p w14:paraId="491E4AFA" w14:textId="77777777" w:rsidR="007A2CE1" w:rsidRPr="007A2CE1" w:rsidRDefault="007A2CE1" w:rsidP="007A2CE1">
            <w:pPr>
              <w:spacing w:after="120"/>
              <w:rPr>
                <w:sz w:val="22"/>
              </w:rPr>
            </w:pPr>
            <w:r w:rsidRPr="007A2CE1">
              <w:rPr>
                <w:sz w:val="22"/>
              </w:rPr>
              <w:t xml:space="preserve">sourceContainer - The absolute path to a container to examine for views to build consuming views from.  </w:t>
            </w:r>
          </w:p>
          <w:p w14:paraId="5EACDA93" w14:textId="02D90297" w:rsidR="007A2CE1" w:rsidRPr="00F525DF" w:rsidRDefault="007A2CE1" w:rsidP="007A2CE1">
            <w:pPr>
              <w:spacing w:after="120"/>
              <w:rPr>
                <w:sz w:val="22"/>
              </w:rPr>
            </w:pPr>
            <w:r w:rsidRPr="007A2CE1">
              <w:rPr>
                <w:sz w:val="22"/>
              </w:rPr>
              <w:lastRenderedPageBreak/>
              <w:t>Values: Any container path</w:t>
            </w:r>
          </w:p>
        </w:tc>
        <w:tc>
          <w:tcPr>
            <w:tcW w:w="5130" w:type="dxa"/>
          </w:tcPr>
          <w:p w14:paraId="284A10D8" w14:textId="74DE2693" w:rsidR="007A2CE1" w:rsidRPr="00F525DF" w:rsidRDefault="007A2CE1" w:rsidP="00037DA4">
            <w:pPr>
              <w:spacing w:after="120"/>
              <w:rPr>
                <w:sz w:val="22"/>
              </w:rPr>
            </w:pPr>
            <w:r>
              <w:rPr>
                <w:sz w:val="22"/>
              </w:rPr>
              <w:lastRenderedPageBreak/>
              <w:t>/</w:t>
            </w:r>
            <w:r>
              <w:t xml:space="preserve"> </w:t>
            </w:r>
            <w:r w:rsidRPr="007A2CE1">
              <w:rPr>
                <w:sz w:val="22"/>
              </w:rPr>
              <w:t>ResourceDefs.ResourcePath</w:t>
            </w:r>
          </w:p>
        </w:tc>
      </w:tr>
      <w:tr w:rsidR="007A2CE1" w:rsidRPr="00F525DF" w14:paraId="2EFE45F4" w14:textId="77777777" w:rsidTr="00037DA4">
        <w:trPr>
          <w:trHeight w:val="268"/>
        </w:trPr>
        <w:tc>
          <w:tcPr>
            <w:tcW w:w="1388" w:type="dxa"/>
          </w:tcPr>
          <w:p w14:paraId="70A7320D" w14:textId="77777777" w:rsidR="007A2CE1" w:rsidRPr="00F525DF" w:rsidRDefault="007A2CE1" w:rsidP="00037DA4">
            <w:pPr>
              <w:spacing w:after="120"/>
              <w:rPr>
                <w:sz w:val="22"/>
              </w:rPr>
            </w:pPr>
            <w:r w:rsidRPr="00F525DF">
              <w:rPr>
                <w:sz w:val="22"/>
              </w:rPr>
              <w:t>IN</w:t>
            </w:r>
          </w:p>
        </w:tc>
        <w:tc>
          <w:tcPr>
            <w:tcW w:w="2320" w:type="dxa"/>
          </w:tcPr>
          <w:p w14:paraId="443C8BC1" w14:textId="77777777" w:rsidR="007A2CE1" w:rsidRPr="007A2CE1" w:rsidRDefault="007A2CE1" w:rsidP="007A2CE1">
            <w:pPr>
              <w:spacing w:after="120"/>
              <w:rPr>
                <w:sz w:val="22"/>
              </w:rPr>
            </w:pPr>
            <w:r w:rsidRPr="007A2CE1">
              <w:rPr>
                <w:sz w:val="22"/>
              </w:rPr>
              <w:t xml:space="preserve">destinationContainer - The absolute path to the container to put the consuming views into.  </w:t>
            </w:r>
          </w:p>
          <w:p w14:paraId="556CF065" w14:textId="17CD71DA" w:rsidR="007A2CE1" w:rsidRPr="00F525DF" w:rsidRDefault="007A2CE1" w:rsidP="007A2CE1">
            <w:pPr>
              <w:spacing w:after="120"/>
              <w:rPr>
                <w:sz w:val="22"/>
              </w:rPr>
            </w:pPr>
            <w:r w:rsidRPr="007A2CE1">
              <w:rPr>
                <w:sz w:val="22"/>
              </w:rPr>
              <w:t>Values: Any container path</w:t>
            </w:r>
          </w:p>
        </w:tc>
        <w:tc>
          <w:tcPr>
            <w:tcW w:w="5130" w:type="dxa"/>
          </w:tcPr>
          <w:p w14:paraId="4F4F445B" w14:textId="4B039BA8" w:rsidR="007A2CE1" w:rsidRPr="00F525DF" w:rsidRDefault="007A2CE1" w:rsidP="00037DA4">
            <w:pPr>
              <w:spacing w:after="120"/>
              <w:rPr>
                <w:sz w:val="22"/>
              </w:rPr>
            </w:pPr>
            <w:r w:rsidRPr="007A2CE1">
              <w:rPr>
                <w:sz w:val="22"/>
              </w:rPr>
              <w:t>ResourceDefs.ResourcePath</w:t>
            </w:r>
          </w:p>
        </w:tc>
      </w:tr>
      <w:tr w:rsidR="007A2CE1" w:rsidRPr="00F525DF" w14:paraId="6057A867" w14:textId="77777777" w:rsidTr="00037DA4">
        <w:trPr>
          <w:trHeight w:val="268"/>
        </w:trPr>
        <w:tc>
          <w:tcPr>
            <w:tcW w:w="1388" w:type="dxa"/>
          </w:tcPr>
          <w:p w14:paraId="6BCE74E2" w14:textId="77777777" w:rsidR="007A2CE1" w:rsidRPr="00F525DF" w:rsidRDefault="007A2CE1" w:rsidP="00037DA4">
            <w:pPr>
              <w:spacing w:after="120"/>
              <w:rPr>
                <w:sz w:val="22"/>
              </w:rPr>
            </w:pPr>
            <w:r w:rsidRPr="00F525DF">
              <w:rPr>
                <w:sz w:val="22"/>
              </w:rPr>
              <w:t>IN</w:t>
            </w:r>
          </w:p>
        </w:tc>
        <w:tc>
          <w:tcPr>
            <w:tcW w:w="2320" w:type="dxa"/>
          </w:tcPr>
          <w:p w14:paraId="6D0FDEAC" w14:textId="77777777" w:rsidR="007A2CE1" w:rsidRPr="007A2CE1" w:rsidRDefault="007A2CE1" w:rsidP="007A2CE1">
            <w:pPr>
              <w:spacing w:after="120"/>
              <w:rPr>
                <w:sz w:val="22"/>
              </w:rPr>
            </w:pPr>
            <w:r w:rsidRPr="007A2CE1">
              <w:rPr>
                <w:sz w:val="22"/>
              </w:rPr>
              <w:t>recurse - A flag indicating whether the script should recurse into any child containers.</w:t>
            </w:r>
          </w:p>
          <w:p w14:paraId="01B8666E" w14:textId="312DCE04" w:rsidR="007A2CE1" w:rsidRPr="00F525DF" w:rsidRDefault="007A2CE1" w:rsidP="007A2CE1">
            <w:pPr>
              <w:spacing w:after="120"/>
              <w:rPr>
                <w:sz w:val="22"/>
              </w:rPr>
            </w:pPr>
            <w:r w:rsidRPr="007A2CE1">
              <w:rPr>
                <w:sz w:val="22"/>
              </w:rPr>
              <w:t>Values: 1 = yes, 0 = no</w:t>
            </w:r>
          </w:p>
        </w:tc>
        <w:tc>
          <w:tcPr>
            <w:tcW w:w="5130" w:type="dxa"/>
          </w:tcPr>
          <w:p w14:paraId="1A3E3A84" w14:textId="77777777" w:rsidR="007A2CE1" w:rsidRPr="00F525DF" w:rsidRDefault="007A2CE1" w:rsidP="00037DA4">
            <w:pPr>
              <w:spacing w:after="120"/>
              <w:rPr>
                <w:sz w:val="22"/>
              </w:rPr>
            </w:pPr>
            <w:r w:rsidRPr="00F525DF">
              <w:rPr>
                <w:sz w:val="22"/>
              </w:rPr>
              <w:t>BIT</w:t>
            </w:r>
          </w:p>
        </w:tc>
      </w:tr>
      <w:tr w:rsidR="007A2CE1" w:rsidRPr="00F525DF" w14:paraId="5328E294" w14:textId="77777777" w:rsidTr="00037DA4">
        <w:trPr>
          <w:trHeight w:val="268"/>
        </w:trPr>
        <w:tc>
          <w:tcPr>
            <w:tcW w:w="1388" w:type="dxa"/>
          </w:tcPr>
          <w:p w14:paraId="697B54B3" w14:textId="0BC04A47" w:rsidR="007A2CE1" w:rsidRPr="00F525DF" w:rsidRDefault="007A2CE1" w:rsidP="00037DA4">
            <w:pPr>
              <w:spacing w:after="120"/>
              <w:rPr>
                <w:sz w:val="22"/>
              </w:rPr>
            </w:pPr>
            <w:r>
              <w:rPr>
                <w:sz w:val="22"/>
              </w:rPr>
              <w:t>IN</w:t>
            </w:r>
          </w:p>
        </w:tc>
        <w:tc>
          <w:tcPr>
            <w:tcW w:w="2320" w:type="dxa"/>
          </w:tcPr>
          <w:p w14:paraId="29C410AE" w14:textId="77777777" w:rsidR="007A2CE1" w:rsidRPr="007A2CE1" w:rsidRDefault="007A2CE1" w:rsidP="007A2CE1">
            <w:pPr>
              <w:spacing w:after="120"/>
              <w:rPr>
                <w:sz w:val="22"/>
              </w:rPr>
            </w:pPr>
            <w:r w:rsidRPr="007A2CE1">
              <w:rPr>
                <w:sz w:val="22"/>
              </w:rPr>
              <w:t>overwrite - A flag indicating whether the script should replace any existing views it encounters.</w:t>
            </w:r>
          </w:p>
          <w:p w14:paraId="3B6D41BA" w14:textId="37C5C88E" w:rsidR="007A2CE1" w:rsidRPr="007A2CE1" w:rsidRDefault="007A2CE1" w:rsidP="007A2CE1">
            <w:pPr>
              <w:spacing w:after="120"/>
              <w:rPr>
                <w:sz w:val="22"/>
              </w:rPr>
            </w:pPr>
            <w:r w:rsidRPr="007A2CE1">
              <w:rPr>
                <w:sz w:val="22"/>
              </w:rPr>
              <w:t>Values: 1 = yes, 0 = no</w:t>
            </w:r>
          </w:p>
        </w:tc>
        <w:tc>
          <w:tcPr>
            <w:tcW w:w="5130" w:type="dxa"/>
          </w:tcPr>
          <w:p w14:paraId="697F4938" w14:textId="7B7345DD" w:rsidR="007A2CE1" w:rsidRPr="00F525DF" w:rsidRDefault="007A2CE1" w:rsidP="00037DA4">
            <w:pPr>
              <w:spacing w:after="120"/>
              <w:rPr>
                <w:sz w:val="22"/>
              </w:rPr>
            </w:pPr>
            <w:r>
              <w:rPr>
                <w:sz w:val="22"/>
              </w:rPr>
              <w:t>BIT</w:t>
            </w:r>
          </w:p>
        </w:tc>
      </w:tr>
      <w:tr w:rsidR="007A2CE1" w:rsidRPr="00F525DF" w14:paraId="7D291296" w14:textId="77777777" w:rsidTr="00037DA4">
        <w:trPr>
          <w:trHeight w:val="380"/>
        </w:trPr>
        <w:tc>
          <w:tcPr>
            <w:tcW w:w="1388" w:type="dxa"/>
          </w:tcPr>
          <w:p w14:paraId="1DE46F15" w14:textId="77777777" w:rsidR="007A2CE1" w:rsidRPr="00F525DF" w:rsidRDefault="007A2CE1" w:rsidP="00037DA4">
            <w:pPr>
              <w:spacing w:after="120"/>
              <w:rPr>
                <w:sz w:val="22"/>
              </w:rPr>
            </w:pPr>
            <w:r w:rsidRPr="00F525DF">
              <w:rPr>
                <w:sz w:val="22"/>
              </w:rPr>
              <w:t>OUT</w:t>
            </w:r>
          </w:p>
        </w:tc>
        <w:tc>
          <w:tcPr>
            <w:tcW w:w="2320" w:type="dxa"/>
          </w:tcPr>
          <w:p w14:paraId="58152034" w14:textId="77777777" w:rsidR="007A2CE1" w:rsidRPr="007A2CE1" w:rsidRDefault="007A2CE1" w:rsidP="007A2CE1">
            <w:pPr>
              <w:spacing w:after="120"/>
              <w:rPr>
                <w:sz w:val="22"/>
              </w:rPr>
            </w:pPr>
            <w:r w:rsidRPr="007A2CE1">
              <w:rPr>
                <w:sz w:val="22"/>
              </w:rPr>
              <w:t>success - Indicates whether the operation was a success or not.</w:t>
            </w:r>
          </w:p>
          <w:p w14:paraId="5F862F2D" w14:textId="2749FCA9" w:rsidR="007A2CE1" w:rsidRPr="00F525DF" w:rsidRDefault="007A2CE1" w:rsidP="007A2CE1">
            <w:pPr>
              <w:spacing w:after="120"/>
              <w:rPr>
                <w:sz w:val="22"/>
              </w:rPr>
            </w:pPr>
            <w:r w:rsidRPr="007A2CE1">
              <w:rPr>
                <w:sz w:val="22"/>
              </w:rPr>
              <w:t xml:space="preserve"> Values: 1 = yes, 0 = no</w:t>
            </w:r>
          </w:p>
        </w:tc>
        <w:tc>
          <w:tcPr>
            <w:tcW w:w="5130" w:type="dxa"/>
          </w:tcPr>
          <w:p w14:paraId="39CCB42E" w14:textId="77777777" w:rsidR="007A2CE1" w:rsidRPr="00F525DF" w:rsidRDefault="007A2CE1" w:rsidP="00037DA4">
            <w:pPr>
              <w:spacing w:after="120"/>
              <w:rPr>
                <w:sz w:val="22"/>
              </w:rPr>
            </w:pPr>
            <w:r w:rsidRPr="00F525DF">
              <w:rPr>
                <w:sz w:val="22"/>
              </w:rPr>
              <w:t>BIT</w:t>
            </w:r>
          </w:p>
        </w:tc>
      </w:tr>
    </w:tbl>
    <w:p w14:paraId="00DD22AD" w14:textId="77777777" w:rsidR="007A2CE1" w:rsidRPr="0011702E" w:rsidRDefault="007A2CE1" w:rsidP="004B442F">
      <w:pPr>
        <w:pStyle w:val="CS-Bodytext"/>
        <w:numPr>
          <w:ilvl w:val="0"/>
          <w:numId w:val="369"/>
        </w:numPr>
        <w:spacing w:before="120"/>
        <w:ind w:right="14"/>
      </w:pPr>
      <w:r>
        <w:rPr>
          <w:b/>
          <w:bCs/>
        </w:rPr>
        <w:t>Examples:</w:t>
      </w:r>
    </w:p>
    <w:p w14:paraId="3E87EE7C" w14:textId="77777777" w:rsidR="007A2CE1" w:rsidRPr="0011702E" w:rsidRDefault="007A2CE1" w:rsidP="004B442F">
      <w:pPr>
        <w:pStyle w:val="CS-Bodytext"/>
        <w:numPr>
          <w:ilvl w:val="1"/>
          <w:numId w:val="36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88"/>
        <w:gridCol w:w="2524"/>
        <w:gridCol w:w="4957"/>
      </w:tblGrid>
      <w:tr w:rsidR="007A2CE1" w:rsidRPr="006455F6" w14:paraId="6FBF6E6D" w14:textId="77777777" w:rsidTr="00037DA4">
        <w:trPr>
          <w:tblHeader/>
        </w:trPr>
        <w:tc>
          <w:tcPr>
            <w:tcW w:w="1188" w:type="dxa"/>
            <w:shd w:val="clear" w:color="auto" w:fill="B3B3B3"/>
          </w:tcPr>
          <w:p w14:paraId="7FD4E841" w14:textId="77777777" w:rsidR="007A2CE1" w:rsidRPr="006455F6" w:rsidRDefault="007A2CE1" w:rsidP="00037DA4">
            <w:pPr>
              <w:spacing w:after="120"/>
              <w:rPr>
                <w:b/>
                <w:sz w:val="22"/>
              </w:rPr>
            </w:pPr>
            <w:r w:rsidRPr="006455F6">
              <w:rPr>
                <w:b/>
                <w:sz w:val="22"/>
              </w:rPr>
              <w:t>Direction</w:t>
            </w:r>
          </w:p>
        </w:tc>
        <w:tc>
          <w:tcPr>
            <w:tcW w:w="2524" w:type="dxa"/>
            <w:shd w:val="clear" w:color="auto" w:fill="B3B3B3"/>
          </w:tcPr>
          <w:p w14:paraId="25DF0FC8" w14:textId="77777777" w:rsidR="007A2CE1" w:rsidRPr="006455F6" w:rsidRDefault="007A2CE1" w:rsidP="00037DA4">
            <w:pPr>
              <w:spacing w:after="120"/>
              <w:rPr>
                <w:b/>
                <w:sz w:val="22"/>
              </w:rPr>
            </w:pPr>
            <w:r w:rsidRPr="006455F6">
              <w:rPr>
                <w:b/>
                <w:sz w:val="22"/>
              </w:rPr>
              <w:t>Parameter Name</w:t>
            </w:r>
          </w:p>
        </w:tc>
        <w:tc>
          <w:tcPr>
            <w:tcW w:w="4957" w:type="dxa"/>
            <w:shd w:val="clear" w:color="auto" w:fill="B3B3B3"/>
          </w:tcPr>
          <w:p w14:paraId="796D4365" w14:textId="77777777" w:rsidR="007A2CE1" w:rsidRPr="006455F6" w:rsidRDefault="007A2CE1" w:rsidP="00037DA4">
            <w:pPr>
              <w:spacing w:after="120"/>
              <w:rPr>
                <w:b/>
                <w:sz w:val="22"/>
              </w:rPr>
            </w:pPr>
            <w:r w:rsidRPr="006455F6">
              <w:rPr>
                <w:b/>
                <w:sz w:val="22"/>
              </w:rPr>
              <w:t>Parameter Value</w:t>
            </w:r>
          </w:p>
        </w:tc>
      </w:tr>
      <w:tr w:rsidR="007A2CE1" w:rsidRPr="006455F6" w14:paraId="0B9048A6" w14:textId="77777777" w:rsidTr="00037DA4">
        <w:tc>
          <w:tcPr>
            <w:tcW w:w="1188" w:type="dxa"/>
          </w:tcPr>
          <w:p w14:paraId="1DFC4BCD" w14:textId="77777777" w:rsidR="007A2CE1" w:rsidRPr="006455F6" w:rsidRDefault="007A2CE1" w:rsidP="00037DA4">
            <w:pPr>
              <w:spacing w:after="120"/>
              <w:rPr>
                <w:sz w:val="22"/>
              </w:rPr>
            </w:pPr>
            <w:r w:rsidRPr="006455F6">
              <w:rPr>
                <w:sz w:val="22"/>
              </w:rPr>
              <w:t>IN</w:t>
            </w:r>
          </w:p>
        </w:tc>
        <w:tc>
          <w:tcPr>
            <w:tcW w:w="2524" w:type="dxa"/>
          </w:tcPr>
          <w:p w14:paraId="72F4C937" w14:textId="2846E677" w:rsidR="007A2CE1" w:rsidRPr="006455F6" w:rsidRDefault="007A2CE1" w:rsidP="00037DA4">
            <w:pPr>
              <w:spacing w:after="120"/>
              <w:rPr>
                <w:sz w:val="22"/>
              </w:rPr>
            </w:pPr>
            <w:r w:rsidRPr="007A2CE1">
              <w:rPr>
                <w:sz w:val="22"/>
              </w:rPr>
              <w:t>sourceContainer</w:t>
            </w:r>
          </w:p>
        </w:tc>
        <w:tc>
          <w:tcPr>
            <w:tcW w:w="4957" w:type="dxa"/>
          </w:tcPr>
          <w:p w14:paraId="33D849B4" w14:textId="18EB4BF3" w:rsidR="007A2CE1" w:rsidRPr="006455F6" w:rsidRDefault="007A2CE1" w:rsidP="00037DA4">
            <w:pPr>
              <w:spacing w:after="120"/>
              <w:rPr>
                <w:sz w:val="22"/>
              </w:rPr>
            </w:pPr>
            <w:r w:rsidRPr="006455F6">
              <w:rPr>
                <w:sz w:val="22"/>
              </w:rPr>
              <w:t>‘</w:t>
            </w:r>
            <w:r w:rsidRPr="007A2CE1">
              <w:rPr>
                <w:sz w:val="22"/>
              </w:rPr>
              <w:t>/shared/ASAssets/Utilities/examples/repository/source/ds_inventory/tutorial</w:t>
            </w:r>
            <w:r w:rsidRPr="006455F6">
              <w:rPr>
                <w:sz w:val="22"/>
              </w:rPr>
              <w:t>’</w:t>
            </w:r>
          </w:p>
        </w:tc>
      </w:tr>
      <w:tr w:rsidR="007A2CE1" w:rsidRPr="006455F6" w14:paraId="6EDD171D" w14:textId="77777777" w:rsidTr="00037DA4">
        <w:tc>
          <w:tcPr>
            <w:tcW w:w="1188" w:type="dxa"/>
          </w:tcPr>
          <w:p w14:paraId="393FBC02" w14:textId="77777777" w:rsidR="007A2CE1" w:rsidRPr="006455F6" w:rsidRDefault="007A2CE1" w:rsidP="00037DA4">
            <w:pPr>
              <w:spacing w:after="120"/>
              <w:rPr>
                <w:sz w:val="22"/>
              </w:rPr>
            </w:pPr>
            <w:r w:rsidRPr="006455F6">
              <w:rPr>
                <w:sz w:val="22"/>
              </w:rPr>
              <w:t>IN</w:t>
            </w:r>
          </w:p>
        </w:tc>
        <w:tc>
          <w:tcPr>
            <w:tcW w:w="2524" w:type="dxa"/>
          </w:tcPr>
          <w:p w14:paraId="5D1C58F0" w14:textId="6ED4EA47" w:rsidR="007A2CE1" w:rsidRPr="006455F6" w:rsidRDefault="007A2CE1" w:rsidP="00037DA4">
            <w:pPr>
              <w:spacing w:after="120"/>
              <w:rPr>
                <w:sz w:val="22"/>
              </w:rPr>
            </w:pPr>
            <w:r w:rsidRPr="007A2CE1">
              <w:rPr>
                <w:sz w:val="22"/>
              </w:rPr>
              <w:t>destinationContainer</w:t>
            </w:r>
          </w:p>
        </w:tc>
        <w:tc>
          <w:tcPr>
            <w:tcW w:w="4957" w:type="dxa"/>
          </w:tcPr>
          <w:p w14:paraId="238CE294" w14:textId="40E01FC9" w:rsidR="007A2CE1" w:rsidRPr="006455F6" w:rsidRDefault="007A2CE1" w:rsidP="00037DA4">
            <w:pPr>
              <w:spacing w:after="120"/>
              <w:rPr>
                <w:sz w:val="22"/>
              </w:rPr>
            </w:pPr>
            <w:r>
              <w:rPr>
                <w:sz w:val="22"/>
              </w:rPr>
              <w:t>‘</w:t>
            </w:r>
            <w:r w:rsidRPr="007A2CE1">
              <w:rPr>
                <w:sz w:val="22"/>
              </w:rPr>
              <w:t>/shared/ASAssets/Utilities/examples/repository/source/ds_inventory/tutorial</w:t>
            </w:r>
            <w:r>
              <w:rPr>
                <w:sz w:val="22"/>
              </w:rPr>
              <w:t>’</w:t>
            </w:r>
          </w:p>
        </w:tc>
      </w:tr>
      <w:tr w:rsidR="007A2CE1" w:rsidRPr="006455F6" w14:paraId="60D92783" w14:textId="77777777" w:rsidTr="00037DA4">
        <w:tc>
          <w:tcPr>
            <w:tcW w:w="1188" w:type="dxa"/>
          </w:tcPr>
          <w:p w14:paraId="32CC9B16" w14:textId="77777777" w:rsidR="007A2CE1" w:rsidRPr="006455F6" w:rsidRDefault="007A2CE1" w:rsidP="00037DA4">
            <w:pPr>
              <w:spacing w:after="120"/>
              <w:rPr>
                <w:sz w:val="22"/>
              </w:rPr>
            </w:pPr>
            <w:r w:rsidRPr="006455F6">
              <w:rPr>
                <w:sz w:val="22"/>
              </w:rPr>
              <w:t>IN</w:t>
            </w:r>
          </w:p>
        </w:tc>
        <w:tc>
          <w:tcPr>
            <w:tcW w:w="2524" w:type="dxa"/>
          </w:tcPr>
          <w:p w14:paraId="6E667607" w14:textId="6FAC1BE6" w:rsidR="007A2CE1" w:rsidRPr="006455F6" w:rsidRDefault="007A2CE1" w:rsidP="00037DA4">
            <w:pPr>
              <w:spacing w:after="120"/>
              <w:rPr>
                <w:sz w:val="22"/>
              </w:rPr>
            </w:pPr>
            <w:r w:rsidRPr="007A2CE1">
              <w:rPr>
                <w:sz w:val="22"/>
              </w:rPr>
              <w:t>recurse</w:t>
            </w:r>
          </w:p>
        </w:tc>
        <w:tc>
          <w:tcPr>
            <w:tcW w:w="4957" w:type="dxa"/>
          </w:tcPr>
          <w:p w14:paraId="6BCADEFB" w14:textId="2468F7AB" w:rsidR="007A2CE1" w:rsidRPr="006455F6" w:rsidRDefault="007A2CE1" w:rsidP="00037DA4">
            <w:pPr>
              <w:spacing w:after="120"/>
              <w:rPr>
                <w:sz w:val="22"/>
              </w:rPr>
            </w:pPr>
            <w:r>
              <w:rPr>
                <w:sz w:val="22"/>
              </w:rPr>
              <w:t>1</w:t>
            </w:r>
          </w:p>
        </w:tc>
      </w:tr>
      <w:tr w:rsidR="007A2CE1" w:rsidRPr="006455F6" w14:paraId="24E35507" w14:textId="77777777" w:rsidTr="00037DA4">
        <w:tc>
          <w:tcPr>
            <w:tcW w:w="1188" w:type="dxa"/>
          </w:tcPr>
          <w:p w14:paraId="0CFF7880" w14:textId="2B15144D" w:rsidR="007A2CE1" w:rsidRPr="006455F6" w:rsidRDefault="007A2CE1" w:rsidP="00037DA4">
            <w:pPr>
              <w:spacing w:after="120"/>
              <w:rPr>
                <w:sz w:val="22"/>
              </w:rPr>
            </w:pPr>
            <w:r>
              <w:rPr>
                <w:sz w:val="22"/>
              </w:rPr>
              <w:t>IN</w:t>
            </w:r>
          </w:p>
        </w:tc>
        <w:tc>
          <w:tcPr>
            <w:tcW w:w="2524" w:type="dxa"/>
          </w:tcPr>
          <w:p w14:paraId="3FBE7D7F" w14:textId="6EF8C20D" w:rsidR="007A2CE1" w:rsidRPr="007A2CE1" w:rsidRDefault="007A2CE1" w:rsidP="00037DA4">
            <w:pPr>
              <w:spacing w:after="120"/>
              <w:rPr>
                <w:sz w:val="22"/>
              </w:rPr>
            </w:pPr>
            <w:r w:rsidRPr="007A2CE1">
              <w:rPr>
                <w:sz w:val="22"/>
              </w:rPr>
              <w:t>overwrite</w:t>
            </w:r>
          </w:p>
        </w:tc>
        <w:tc>
          <w:tcPr>
            <w:tcW w:w="4957" w:type="dxa"/>
          </w:tcPr>
          <w:p w14:paraId="09E1576B" w14:textId="62B89B26" w:rsidR="007A2CE1" w:rsidRPr="006455F6" w:rsidRDefault="007A2CE1" w:rsidP="00037DA4">
            <w:pPr>
              <w:spacing w:after="120"/>
              <w:rPr>
                <w:sz w:val="22"/>
              </w:rPr>
            </w:pPr>
            <w:r>
              <w:rPr>
                <w:sz w:val="22"/>
              </w:rPr>
              <w:t>1</w:t>
            </w:r>
          </w:p>
        </w:tc>
      </w:tr>
      <w:tr w:rsidR="007A2CE1" w:rsidRPr="006455F6" w14:paraId="63448275" w14:textId="77777777" w:rsidTr="00037DA4">
        <w:tc>
          <w:tcPr>
            <w:tcW w:w="1188" w:type="dxa"/>
          </w:tcPr>
          <w:p w14:paraId="05CDAED3" w14:textId="77777777" w:rsidR="007A2CE1" w:rsidRPr="006455F6" w:rsidRDefault="007A2CE1" w:rsidP="00037DA4">
            <w:pPr>
              <w:spacing w:after="120"/>
              <w:rPr>
                <w:sz w:val="22"/>
              </w:rPr>
            </w:pPr>
            <w:r w:rsidRPr="006455F6">
              <w:rPr>
                <w:sz w:val="22"/>
              </w:rPr>
              <w:t>OUT</w:t>
            </w:r>
          </w:p>
        </w:tc>
        <w:tc>
          <w:tcPr>
            <w:tcW w:w="2524" w:type="dxa"/>
          </w:tcPr>
          <w:p w14:paraId="3EB88D26" w14:textId="77777777" w:rsidR="007A2CE1" w:rsidRPr="006455F6" w:rsidRDefault="007A2CE1" w:rsidP="00037DA4">
            <w:pPr>
              <w:spacing w:after="120"/>
              <w:rPr>
                <w:sz w:val="22"/>
              </w:rPr>
            </w:pPr>
            <w:r w:rsidRPr="006455F6">
              <w:rPr>
                <w:sz w:val="22"/>
              </w:rPr>
              <w:t>success</w:t>
            </w:r>
          </w:p>
        </w:tc>
        <w:tc>
          <w:tcPr>
            <w:tcW w:w="4957" w:type="dxa"/>
          </w:tcPr>
          <w:p w14:paraId="490BC2FF" w14:textId="77777777" w:rsidR="007A2CE1" w:rsidRPr="006455F6" w:rsidRDefault="007A2CE1" w:rsidP="00037DA4">
            <w:pPr>
              <w:spacing w:after="120"/>
              <w:rPr>
                <w:sz w:val="22"/>
              </w:rPr>
            </w:pPr>
            <w:r w:rsidRPr="006455F6">
              <w:rPr>
                <w:sz w:val="22"/>
              </w:rPr>
              <w:t>1</w:t>
            </w:r>
          </w:p>
        </w:tc>
      </w:tr>
    </w:tbl>
    <w:p w14:paraId="5028E696" w14:textId="77777777" w:rsidR="00967FED" w:rsidRPr="00582C6C" w:rsidRDefault="00967FED" w:rsidP="00967FED">
      <w:pPr>
        <w:pStyle w:val="Heading3"/>
        <w:rPr>
          <w:color w:val="1F497D"/>
          <w:sz w:val="23"/>
          <w:szCs w:val="23"/>
        </w:rPr>
      </w:pPr>
      <w:bookmarkStart w:id="554" w:name="_Toc40976376"/>
      <w:r w:rsidRPr="00582C6C">
        <w:rPr>
          <w:color w:val="1F497D"/>
          <w:sz w:val="23"/>
          <w:szCs w:val="23"/>
        </w:rPr>
        <w:lastRenderedPageBreak/>
        <w:t>createDataSource</w:t>
      </w:r>
      <w:bookmarkEnd w:id="550"/>
      <w:bookmarkEnd w:id="551"/>
      <w:bookmarkEnd w:id="552"/>
      <w:bookmarkEnd w:id="554"/>
    </w:p>
    <w:p w14:paraId="4C22ED6C" w14:textId="77777777" w:rsidR="00967FED" w:rsidRDefault="00967FED" w:rsidP="00967FED">
      <w:pPr>
        <w:pStyle w:val="CS-Bodytext"/>
      </w:pPr>
      <w:r>
        <w:t>This procedure creates an empty data source</w:t>
      </w:r>
      <w:r w:rsidRPr="00AC7C16">
        <w:t>.</w:t>
      </w:r>
      <w:r>
        <w:t xml:space="preserve"> See chart below for valid data source types and the folders where they can be created. As of 5.2.0.02.27 some data source types had issues when attempting to create data sources for them. They are also noted in the chart below.</w:t>
      </w:r>
    </w:p>
    <w:p w14:paraId="72FB1568" w14:textId="77777777" w:rsidR="00967FED" w:rsidRDefault="00967FED" w:rsidP="00967FED">
      <w:pPr>
        <w:pStyle w:val="CS-Bodytext"/>
      </w:pPr>
      <w:r>
        <w:t xml:space="preserve">After creation, </w:t>
      </w:r>
      <w:r w:rsidRPr="00FD332C">
        <w:rPr>
          <w:rFonts w:ascii="Courier New" w:hAnsi="Courier New" w:cs="Courier New"/>
        </w:rPr>
        <w:t>repository/updateResourceDataSource</w:t>
      </w:r>
      <w:r>
        <w:t xml:space="preserve"> must be used to add connectivity information. Then </w:t>
      </w:r>
      <w:r w:rsidRPr="00FD332C">
        <w:rPr>
          <w:rFonts w:ascii="Courier New" w:hAnsi="Courier New" w:cs="Courier New"/>
        </w:rPr>
        <w:t>repository/addRemoveDataSourceChildren</w:t>
      </w:r>
      <w:r>
        <w:t xml:space="preserve"> must be used to introspect resources.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47"/>
        <w:gridCol w:w="2316"/>
        <w:gridCol w:w="3926"/>
      </w:tblGrid>
      <w:tr w:rsidR="00967FED" w:rsidRPr="006455F6" w14:paraId="2C0901BE" w14:textId="77777777" w:rsidTr="00126D5E">
        <w:trPr>
          <w:tblHeader/>
        </w:trPr>
        <w:tc>
          <w:tcPr>
            <w:tcW w:w="3147" w:type="dxa"/>
            <w:shd w:val="clear" w:color="auto" w:fill="A6A6A6"/>
          </w:tcPr>
          <w:p w14:paraId="25713A6F" w14:textId="77777777" w:rsidR="00967FED" w:rsidRPr="006455F6" w:rsidRDefault="00967FED" w:rsidP="00126D5E">
            <w:pPr>
              <w:spacing w:after="120"/>
              <w:rPr>
                <w:b/>
                <w:sz w:val="22"/>
              </w:rPr>
            </w:pPr>
            <w:r w:rsidRPr="006455F6">
              <w:rPr>
                <w:b/>
                <w:sz w:val="22"/>
              </w:rPr>
              <w:t>Data Source Type</w:t>
            </w:r>
          </w:p>
        </w:tc>
        <w:tc>
          <w:tcPr>
            <w:tcW w:w="2316" w:type="dxa"/>
            <w:shd w:val="clear" w:color="auto" w:fill="A6A6A6"/>
          </w:tcPr>
          <w:p w14:paraId="03DB6D59" w14:textId="77777777" w:rsidR="00967FED" w:rsidRPr="006455F6" w:rsidRDefault="00967FED" w:rsidP="00126D5E">
            <w:pPr>
              <w:spacing w:after="120"/>
              <w:rPr>
                <w:b/>
                <w:sz w:val="22"/>
              </w:rPr>
            </w:pPr>
            <w:r w:rsidRPr="006455F6">
              <w:rPr>
                <w:b/>
                <w:sz w:val="22"/>
              </w:rPr>
              <w:t>Valid Location</w:t>
            </w:r>
          </w:p>
        </w:tc>
        <w:tc>
          <w:tcPr>
            <w:tcW w:w="3926" w:type="dxa"/>
            <w:shd w:val="clear" w:color="auto" w:fill="A6A6A6"/>
          </w:tcPr>
          <w:p w14:paraId="13FEAB94" w14:textId="77777777" w:rsidR="00967FED" w:rsidRPr="006455F6" w:rsidRDefault="00967FED" w:rsidP="00126D5E">
            <w:pPr>
              <w:spacing w:after="120"/>
              <w:rPr>
                <w:b/>
                <w:sz w:val="22"/>
              </w:rPr>
            </w:pPr>
            <w:r w:rsidRPr="006455F6">
              <w:rPr>
                <w:b/>
                <w:sz w:val="22"/>
              </w:rPr>
              <w:t>Notes</w:t>
            </w:r>
          </w:p>
        </w:tc>
      </w:tr>
      <w:tr w:rsidR="00967FED" w:rsidRPr="006455F6" w14:paraId="2E1A2691" w14:textId="77777777" w:rsidTr="00126D5E">
        <w:tc>
          <w:tcPr>
            <w:tcW w:w="3147" w:type="dxa"/>
            <w:shd w:val="clear" w:color="auto" w:fill="auto"/>
          </w:tcPr>
          <w:p w14:paraId="7094999B" w14:textId="77777777" w:rsidR="00967FED" w:rsidRPr="006455F6" w:rsidRDefault="00967FED" w:rsidP="00126D5E">
            <w:pPr>
              <w:spacing w:after="120"/>
              <w:rPr>
                <w:sz w:val="22"/>
              </w:rPr>
            </w:pPr>
            <w:r w:rsidRPr="006455F6">
              <w:rPr>
                <w:sz w:val="22"/>
              </w:rPr>
              <w:t>'COMPOSITE_DATABASE'</w:t>
            </w:r>
          </w:p>
        </w:tc>
        <w:tc>
          <w:tcPr>
            <w:tcW w:w="2316" w:type="dxa"/>
            <w:shd w:val="clear" w:color="auto" w:fill="auto"/>
          </w:tcPr>
          <w:p w14:paraId="0FD5C95F" w14:textId="77777777" w:rsidR="00967FED" w:rsidRPr="006455F6" w:rsidRDefault="00967FED" w:rsidP="00126D5E">
            <w:pPr>
              <w:spacing w:after="120"/>
              <w:rPr>
                <w:sz w:val="22"/>
              </w:rPr>
            </w:pPr>
            <w:r w:rsidRPr="006455F6">
              <w:rPr>
                <w:sz w:val="22"/>
              </w:rPr>
              <w:t>/services/Databases</w:t>
            </w:r>
          </w:p>
        </w:tc>
        <w:tc>
          <w:tcPr>
            <w:tcW w:w="3926" w:type="dxa"/>
            <w:shd w:val="clear" w:color="auto" w:fill="auto"/>
          </w:tcPr>
          <w:p w14:paraId="179AF0F2" w14:textId="77777777" w:rsidR="00967FED" w:rsidRPr="006455F6" w:rsidRDefault="00967FED" w:rsidP="00126D5E">
            <w:pPr>
              <w:spacing w:after="120"/>
              <w:rPr>
                <w:sz w:val="22"/>
              </w:rPr>
            </w:pPr>
          </w:p>
        </w:tc>
      </w:tr>
      <w:tr w:rsidR="00967FED" w:rsidRPr="006455F6" w14:paraId="7F1E725A" w14:textId="77777777" w:rsidTr="00126D5E">
        <w:tc>
          <w:tcPr>
            <w:tcW w:w="3147" w:type="dxa"/>
            <w:shd w:val="clear" w:color="auto" w:fill="auto"/>
          </w:tcPr>
          <w:p w14:paraId="3C465A6C" w14:textId="77777777" w:rsidR="00967FED" w:rsidRPr="006455F6" w:rsidRDefault="00967FED" w:rsidP="00126D5E">
            <w:pPr>
              <w:spacing w:after="120"/>
              <w:rPr>
                <w:sz w:val="22"/>
              </w:rPr>
            </w:pPr>
            <w:r w:rsidRPr="006455F6">
              <w:rPr>
                <w:sz w:val="22"/>
              </w:rPr>
              <w:t>'COMPOSITE_SERVICE'</w:t>
            </w:r>
          </w:p>
        </w:tc>
        <w:tc>
          <w:tcPr>
            <w:tcW w:w="2316" w:type="dxa"/>
            <w:shd w:val="clear" w:color="auto" w:fill="auto"/>
          </w:tcPr>
          <w:p w14:paraId="7207C197" w14:textId="77777777" w:rsidR="00967FED" w:rsidRPr="006455F6" w:rsidRDefault="00967FED" w:rsidP="00126D5E">
            <w:pPr>
              <w:spacing w:after="120"/>
              <w:rPr>
                <w:sz w:val="22"/>
              </w:rPr>
            </w:pPr>
            <w:r w:rsidRPr="006455F6">
              <w:rPr>
                <w:sz w:val="22"/>
              </w:rPr>
              <w:t>/services/Web Services</w:t>
            </w:r>
          </w:p>
        </w:tc>
        <w:tc>
          <w:tcPr>
            <w:tcW w:w="3926" w:type="dxa"/>
            <w:shd w:val="clear" w:color="auto" w:fill="auto"/>
          </w:tcPr>
          <w:p w14:paraId="2E9AAE53" w14:textId="77777777" w:rsidR="00967FED" w:rsidRPr="006455F6" w:rsidRDefault="00967FED" w:rsidP="00126D5E">
            <w:pPr>
              <w:spacing w:after="120"/>
              <w:rPr>
                <w:sz w:val="22"/>
              </w:rPr>
            </w:pPr>
          </w:p>
        </w:tc>
      </w:tr>
      <w:tr w:rsidR="00967FED" w:rsidRPr="006455F6" w14:paraId="4620E1E8" w14:textId="77777777" w:rsidTr="00126D5E">
        <w:tc>
          <w:tcPr>
            <w:tcW w:w="3147" w:type="dxa"/>
            <w:shd w:val="clear" w:color="auto" w:fill="auto"/>
          </w:tcPr>
          <w:p w14:paraId="4E15DC7B" w14:textId="77777777" w:rsidR="00967FED" w:rsidRPr="006455F6" w:rsidRDefault="00967FED" w:rsidP="00126D5E">
            <w:pPr>
              <w:spacing w:after="120"/>
              <w:rPr>
                <w:sz w:val="22"/>
              </w:rPr>
            </w:pPr>
            <w:r w:rsidRPr="006455F6">
              <w:rPr>
                <w:sz w:val="22"/>
              </w:rPr>
              <w:t>'Custom Java Procedure'</w:t>
            </w:r>
          </w:p>
        </w:tc>
        <w:tc>
          <w:tcPr>
            <w:tcW w:w="2316" w:type="dxa"/>
            <w:shd w:val="clear" w:color="auto" w:fill="auto"/>
          </w:tcPr>
          <w:p w14:paraId="37B84934"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33DD26A9" w14:textId="77777777" w:rsidR="00967FED" w:rsidRPr="006455F6" w:rsidRDefault="00967FED" w:rsidP="00126D5E">
            <w:pPr>
              <w:spacing w:after="120"/>
              <w:rPr>
                <w:sz w:val="22"/>
              </w:rPr>
            </w:pPr>
          </w:p>
        </w:tc>
      </w:tr>
      <w:tr w:rsidR="00967FED" w:rsidRPr="006455F6" w14:paraId="0B7D13D6" w14:textId="77777777" w:rsidTr="00126D5E">
        <w:tc>
          <w:tcPr>
            <w:tcW w:w="3147" w:type="dxa"/>
            <w:shd w:val="clear" w:color="auto" w:fill="auto"/>
          </w:tcPr>
          <w:p w14:paraId="76876A2E" w14:textId="77777777" w:rsidR="00967FED" w:rsidRPr="006455F6" w:rsidRDefault="00967FED" w:rsidP="00126D5E">
            <w:pPr>
              <w:spacing w:after="120"/>
              <w:rPr>
                <w:sz w:val="22"/>
              </w:rPr>
            </w:pPr>
            <w:r w:rsidRPr="006455F6">
              <w:rPr>
                <w:sz w:val="22"/>
              </w:rPr>
              <w:t>'DB2 v7 (Type 2)'</w:t>
            </w:r>
          </w:p>
        </w:tc>
        <w:tc>
          <w:tcPr>
            <w:tcW w:w="2316" w:type="dxa"/>
            <w:shd w:val="clear" w:color="auto" w:fill="auto"/>
          </w:tcPr>
          <w:p w14:paraId="44014BF0"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00CB1F51" w14:textId="77777777" w:rsidR="00967FED" w:rsidRPr="006455F6" w:rsidRDefault="00967FED" w:rsidP="00126D5E">
            <w:pPr>
              <w:spacing w:after="120"/>
              <w:rPr>
                <w:sz w:val="22"/>
              </w:rPr>
            </w:pPr>
          </w:p>
        </w:tc>
      </w:tr>
      <w:tr w:rsidR="00967FED" w:rsidRPr="006455F6" w14:paraId="35954EAE" w14:textId="77777777" w:rsidTr="00126D5E">
        <w:tc>
          <w:tcPr>
            <w:tcW w:w="3147" w:type="dxa"/>
            <w:shd w:val="clear" w:color="auto" w:fill="auto"/>
          </w:tcPr>
          <w:p w14:paraId="586EAF11" w14:textId="77777777" w:rsidR="00967FED" w:rsidRPr="006455F6" w:rsidRDefault="00967FED" w:rsidP="00126D5E">
            <w:pPr>
              <w:spacing w:after="120"/>
              <w:rPr>
                <w:sz w:val="22"/>
              </w:rPr>
            </w:pPr>
            <w:r w:rsidRPr="006455F6">
              <w:rPr>
                <w:sz w:val="22"/>
              </w:rPr>
              <w:t>'DB2 v7 (Type 4)'</w:t>
            </w:r>
          </w:p>
        </w:tc>
        <w:tc>
          <w:tcPr>
            <w:tcW w:w="2316" w:type="dxa"/>
            <w:shd w:val="clear" w:color="auto" w:fill="auto"/>
          </w:tcPr>
          <w:p w14:paraId="293EF89B"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6FD410CC" w14:textId="77777777" w:rsidR="00967FED" w:rsidRPr="006455F6" w:rsidRDefault="00967FED" w:rsidP="00126D5E">
            <w:pPr>
              <w:spacing w:after="120"/>
              <w:rPr>
                <w:sz w:val="22"/>
              </w:rPr>
            </w:pPr>
          </w:p>
        </w:tc>
      </w:tr>
      <w:tr w:rsidR="00967FED" w:rsidRPr="006455F6" w14:paraId="2687A78A" w14:textId="77777777" w:rsidTr="00126D5E">
        <w:tc>
          <w:tcPr>
            <w:tcW w:w="3147" w:type="dxa"/>
            <w:shd w:val="clear" w:color="auto" w:fill="auto"/>
          </w:tcPr>
          <w:p w14:paraId="3BF84AB1" w14:textId="77777777" w:rsidR="00967FED" w:rsidRPr="006455F6" w:rsidRDefault="00967FED" w:rsidP="00126D5E">
            <w:pPr>
              <w:spacing w:after="120"/>
              <w:rPr>
                <w:sz w:val="22"/>
              </w:rPr>
            </w:pPr>
            <w:r w:rsidRPr="006455F6">
              <w:rPr>
                <w:sz w:val="22"/>
              </w:rPr>
              <w:t>'DB2 v8 (Type 2)'</w:t>
            </w:r>
          </w:p>
        </w:tc>
        <w:tc>
          <w:tcPr>
            <w:tcW w:w="2316" w:type="dxa"/>
            <w:shd w:val="clear" w:color="auto" w:fill="auto"/>
          </w:tcPr>
          <w:p w14:paraId="3F564E34"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6D02FBED" w14:textId="77777777" w:rsidR="00967FED" w:rsidRPr="006455F6" w:rsidRDefault="00967FED" w:rsidP="00126D5E">
            <w:pPr>
              <w:spacing w:after="120"/>
              <w:rPr>
                <w:sz w:val="22"/>
              </w:rPr>
            </w:pPr>
          </w:p>
        </w:tc>
      </w:tr>
      <w:tr w:rsidR="00967FED" w:rsidRPr="006455F6" w14:paraId="6C56371B" w14:textId="77777777" w:rsidTr="00126D5E">
        <w:tc>
          <w:tcPr>
            <w:tcW w:w="3147" w:type="dxa"/>
            <w:shd w:val="clear" w:color="auto" w:fill="auto"/>
          </w:tcPr>
          <w:p w14:paraId="3D331719" w14:textId="77777777" w:rsidR="00967FED" w:rsidRPr="006455F6" w:rsidRDefault="00967FED" w:rsidP="00126D5E">
            <w:pPr>
              <w:spacing w:after="120"/>
              <w:rPr>
                <w:sz w:val="22"/>
              </w:rPr>
            </w:pPr>
            <w:r w:rsidRPr="006455F6">
              <w:rPr>
                <w:sz w:val="22"/>
              </w:rPr>
              <w:t>'DB2 v8 (Type 4)'</w:t>
            </w:r>
          </w:p>
        </w:tc>
        <w:tc>
          <w:tcPr>
            <w:tcW w:w="2316" w:type="dxa"/>
            <w:shd w:val="clear" w:color="auto" w:fill="auto"/>
          </w:tcPr>
          <w:p w14:paraId="6C09FC3C"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561E880D" w14:textId="77777777" w:rsidR="00967FED" w:rsidRPr="006455F6" w:rsidRDefault="00967FED" w:rsidP="00126D5E">
            <w:pPr>
              <w:spacing w:after="120"/>
              <w:rPr>
                <w:sz w:val="22"/>
              </w:rPr>
            </w:pPr>
          </w:p>
        </w:tc>
      </w:tr>
      <w:tr w:rsidR="00967FED" w:rsidRPr="006455F6" w14:paraId="7D37C2CE" w14:textId="77777777" w:rsidTr="00126D5E">
        <w:tc>
          <w:tcPr>
            <w:tcW w:w="3147" w:type="dxa"/>
            <w:shd w:val="clear" w:color="auto" w:fill="auto"/>
          </w:tcPr>
          <w:p w14:paraId="428D0596" w14:textId="77777777" w:rsidR="00967FED" w:rsidRPr="006455F6" w:rsidRDefault="00967FED" w:rsidP="00126D5E">
            <w:pPr>
              <w:spacing w:after="120"/>
              <w:rPr>
                <w:sz w:val="22"/>
              </w:rPr>
            </w:pPr>
            <w:r w:rsidRPr="006455F6">
              <w:rPr>
                <w:sz w:val="22"/>
              </w:rPr>
              <w:t>'DB2 v9 (Type 2)'</w:t>
            </w:r>
          </w:p>
        </w:tc>
        <w:tc>
          <w:tcPr>
            <w:tcW w:w="2316" w:type="dxa"/>
            <w:shd w:val="clear" w:color="auto" w:fill="auto"/>
          </w:tcPr>
          <w:p w14:paraId="371C3238"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4FBF694E" w14:textId="77777777" w:rsidR="00967FED" w:rsidRPr="006455F6" w:rsidRDefault="00967FED" w:rsidP="00126D5E">
            <w:pPr>
              <w:spacing w:after="120"/>
              <w:rPr>
                <w:sz w:val="22"/>
              </w:rPr>
            </w:pPr>
          </w:p>
        </w:tc>
      </w:tr>
      <w:tr w:rsidR="00967FED" w:rsidRPr="006455F6" w14:paraId="3F01D81D" w14:textId="77777777" w:rsidTr="00126D5E">
        <w:tc>
          <w:tcPr>
            <w:tcW w:w="3147" w:type="dxa"/>
            <w:shd w:val="clear" w:color="auto" w:fill="auto"/>
          </w:tcPr>
          <w:p w14:paraId="5F394122" w14:textId="77777777" w:rsidR="00967FED" w:rsidRPr="006455F6" w:rsidRDefault="00967FED" w:rsidP="00126D5E">
            <w:pPr>
              <w:spacing w:after="120"/>
              <w:rPr>
                <w:sz w:val="22"/>
              </w:rPr>
            </w:pPr>
            <w:r w:rsidRPr="006455F6">
              <w:rPr>
                <w:sz w:val="22"/>
              </w:rPr>
              <w:t>'DB2 v9 (Type 4)'</w:t>
            </w:r>
          </w:p>
        </w:tc>
        <w:tc>
          <w:tcPr>
            <w:tcW w:w="2316" w:type="dxa"/>
            <w:shd w:val="clear" w:color="auto" w:fill="auto"/>
          </w:tcPr>
          <w:p w14:paraId="3284AF90"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274FE49B" w14:textId="77777777" w:rsidR="00967FED" w:rsidRPr="006455F6" w:rsidRDefault="00967FED" w:rsidP="00126D5E">
            <w:pPr>
              <w:spacing w:after="120"/>
              <w:rPr>
                <w:sz w:val="22"/>
              </w:rPr>
            </w:pPr>
          </w:p>
        </w:tc>
      </w:tr>
      <w:tr w:rsidR="00967FED" w:rsidRPr="006455F6" w14:paraId="729616E7" w14:textId="77777777" w:rsidTr="00126D5E">
        <w:tc>
          <w:tcPr>
            <w:tcW w:w="3147" w:type="dxa"/>
            <w:shd w:val="clear" w:color="auto" w:fill="auto"/>
          </w:tcPr>
          <w:p w14:paraId="44CCA727" w14:textId="77777777" w:rsidR="00967FED" w:rsidRPr="006455F6" w:rsidRDefault="00967FED" w:rsidP="00126D5E">
            <w:pPr>
              <w:spacing w:after="120"/>
              <w:rPr>
                <w:sz w:val="22"/>
              </w:rPr>
            </w:pPr>
            <w:r w:rsidRPr="006455F6">
              <w:rPr>
                <w:sz w:val="22"/>
              </w:rPr>
              <w:t>'DB2 z/OS v8 (Type 4)'</w:t>
            </w:r>
          </w:p>
        </w:tc>
        <w:tc>
          <w:tcPr>
            <w:tcW w:w="2316" w:type="dxa"/>
            <w:shd w:val="clear" w:color="auto" w:fill="auto"/>
          </w:tcPr>
          <w:p w14:paraId="7A355C1B"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6C1B68F3" w14:textId="77777777" w:rsidR="00967FED" w:rsidRPr="006455F6" w:rsidRDefault="00967FED" w:rsidP="00126D5E">
            <w:pPr>
              <w:spacing w:after="120"/>
              <w:rPr>
                <w:sz w:val="22"/>
              </w:rPr>
            </w:pPr>
          </w:p>
        </w:tc>
      </w:tr>
      <w:tr w:rsidR="00967FED" w:rsidRPr="006455F6" w14:paraId="1A803B6D" w14:textId="77777777" w:rsidTr="00126D5E">
        <w:tc>
          <w:tcPr>
            <w:tcW w:w="3147" w:type="dxa"/>
            <w:shd w:val="clear" w:color="auto" w:fill="auto"/>
          </w:tcPr>
          <w:p w14:paraId="02F99A07" w14:textId="77777777" w:rsidR="00967FED" w:rsidRPr="006455F6" w:rsidRDefault="00967FED" w:rsidP="00126D5E">
            <w:pPr>
              <w:spacing w:after="120"/>
              <w:rPr>
                <w:sz w:val="22"/>
              </w:rPr>
            </w:pPr>
            <w:r w:rsidRPr="006455F6">
              <w:rPr>
                <w:sz w:val="22"/>
              </w:rPr>
              <w:t>'DataDirect Mainframe'</w:t>
            </w:r>
          </w:p>
        </w:tc>
        <w:tc>
          <w:tcPr>
            <w:tcW w:w="2316" w:type="dxa"/>
            <w:shd w:val="clear" w:color="auto" w:fill="auto"/>
          </w:tcPr>
          <w:p w14:paraId="3C96A6A1"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7A834F25" w14:textId="77777777" w:rsidR="00967FED" w:rsidRPr="006455F6" w:rsidRDefault="00967FED" w:rsidP="00126D5E">
            <w:pPr>
              <w:spacing w:after="120"/>
              <w:rPr>
                <w:sz w:val="22"/>
              </w:rPr>
            </w:pPr>
            <w:r w:rsidRPr="006455F6">
              <w:rPr>
                <w:sz w:val="22"/>
              </w:rPr>
              <w:t>Requires DataDirect Mainframe connector software from DataDirect</w:t>
            </w:r>
          </w:p>
        </w:tc>
      </w:tr>
      <w:tr w:rsidR="00967FED" w:rsidRPr="006455F6" w14:paraId="5E57A989" w14:textId="77777777" w:rsidTr="00126D5E">
        <w:tc>
          <w:tcPr>
            <w:tcW w:w="3147" w:type="dxa"/>
            <w:shd w:val="clear" w:color="auto" w:fill="auto"/>
          </w:tcPr>
          <w:p w14:paraId="4474772D" w14:textId="77777777" w:rsidR="00967FED" w:rsidRPr="006455F6" w:rsidRDefault="00967FED" w:rsidP="00126D5E">
            <w:pPr>
              <w:spacing w:after="120"/>
              <w:rPr>
                <w:sz w:val="22"/>
              </w:rPr>
            </w:pPr>
            <w:r w:rsidRPr="006455F6">
              <w:rPr>
                <w:sz w:val="22"/>
              </w:rPr>
              <w:t>'Essbase'</w:t>
            </w:r>
          </w:p>
        </w:tc>
        <w:tc>
          <w:tcPr>
            <w:tcW w:w="2316" w:type="dxa"/>
            <w:shd w:val="clear" w:color="auto" w:fill="auto"/>
          </w:tcPr>
          <w:p w14:paraId="430CC420"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5BCCE41A" w14:textId="77777777" w:rsidR="00967FED" w:rsidRPr="006455F6" w:rsidRDefault="00967FED" w:rsidP="00126D5E">
            <w:pPr>
              <w:spacing w:after="120"/>
              <w:rPr>
                <w:sz w:val="22"/>
              </w:rPr>
            </w:pPr>
            <w:r w:rsidRPr="006455F6">
              <w:rPr>
                <w:sz w:val="22"/>
              </w:rPr>
              <w:t>Requires appropriate CAC software and license</w:t>
            </w:r>
          </w:p>
        </w:tc>
      </w:tr>
      <w:tr w:rsidR="00967FED" w:rsidRPr="006455F6" w14:paraId="784FC8E2" w14:textId="77777777" w:rsidTr="00126D5E">
        <w:tc>
          <w:tcPr>
            <w:tcW w:w="3147" w:type="dxa"/>
            <w:shd w:val="clear" w:color="auto" w:fill="auto"/>
          </w:tcPr>
          <w:p w14:paraId="640FE2C8" w14:textId="77777777" w:rsidR="00967FED" w:rsidRPr="006455F6" w:rsidRDefault="00967FED" w:rsidP="00126D5E">
            <w:pPr>
              <w:spacing w:after="120"/>
              <w:rPr>
                <w:sz w:val="22"/>
              </w:rPr>
            </w:pPr>
            <w:r w:rsidRPr="006455F6">
              <w:rPr>
                <w:sz w:val="22"/>
              </w:rPr>
              <w:t>'File-Cache'</w:t>
            </w:r>
          </w:p>
        </w:tc>
        <w:tc>
          <w:tcPr>
            <w:tcW w:w="2316" w:type="dxa"/>
            <w:shd w:val="clear" w:color="auto" w:fill="auto"/>
          </w:tcPr>
          <w:p w14:paraId="507BEFB7"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3DA8303F" w14:textId="77777777" w:rsidR="00967FED" w:rsidRPr="006455F6" w:rsidRDefault="00967FED" w:rsidP="00126D5E">
            <w:pPr>
              <w:spacing w:after="120"/>
              <w:rPr>
                <w:sz w:val="22"/>
              </w:rPr>
            </w:pPr>
          </w:p>
        </w:tc>
      </w:tr>
      <w:tr w:rsidR="00967FED" w:rsidRPr="006455F6" w14:paraId="64D2012E" w14:textId="77777777" w:rsidTr="00126D5E">
        <w:tc>
          <w:tcPr>
            <w:tcW w:w="3147" w:type="dxa"/>
            <w:shd w:val="clear" w:color="auto" w:fill="auto"/>
          </w:tcPr>
          <w:p w14:paraId="27DA8ACD" w14:textId="77777777" w:rsidR="00967FED" w:rsidRPr="006455F6" w:rsidRDefault="00967FED" w:rsidP="00126D5E">
            <w:pPr>
              <w:spacing w:after="120"/>
              <w:rPr>
                <w:sz w:val="22"/>
              </w:rPr>
            </w:pPr>
            <w:r w:rsidRPr="006455F6">
              <w:rPr>
                <w:sz w:val="22"/>
              </w:rPr>
              <w:t>'File-Delimited'</w:t>
            </w:r>
          </w:p>
        </w:tc>
        <w:tc>
          <w:tcPr>
            <w:tcW w:w="2316" w:type="dxa"/>
            <w:shd w:val="clear" w:color="auto" w:fill="auto"/>
          </w:tcPr>
          <w:p w14:paraId="060BA854"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0845476E" w14:textId="77777777" w:rsidR="00967FED" w:rsidRPr="006455F6" w:rsidRDefault="00967FED" w:rsidP="00126D5E">
            <w:pPr>
              <w:spacing w:after="120"/>
              <w:rPr>
                <w:sz w:val="22"/>
              </w:rPr>
            </w:pPr>
          </w:p>
        </w:tc>
      </w:tr>
      <w:tr w:rsidR="00967FED" w:rsidRPr="006455F6" w14:paraId="46108B58" w14:textId="77777777" w:rsidTr="00126D5E">
        <w:tc>
          <w:tcPr>
            <w:tcW w:w="3147" w:type="dxa"/>
            <w:shd w:val="clear" w:color="auto" w:fill="auto"/>
          </w:tcPr>
          <w:p w14:paraId="678420B8" w14:textId="77777777" w:rsidR="00967FED" w:rsidRPr="006455F6" w:rsidRDefault="00967FED" w:rsidP="00126D5E">
            <w:pPr>
              <w:spacing w:after="120"/>
              <w:rPr>
                <w:sz w:val="22"/>
              </w:rPr>
            </w:pPr>
            <w:r w:rsidRPr="006455F6">
              <w:rPr>
                <w:sz w:val="22"/>
              </w:rPr>
              <w:t>'File-XML'</w:t>
            </w:r>
          </w:p>
        </w:tc>
        <w:tc>
          <w:tcPr>
            <w:tcW w:w="2316" w:type="dxa"/>
            <w:shd w:val="clear" w:color="auto" w:fill="auto"/>
          </w:tcPr>
          <w:p w14:paraId="52E818F8"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2D12D20A" w14:textId="77777777" w:rsidR="00967FED" w:rsidRPr="006455F6" w:rsidRDefault="00967FED" w:rsidP="00126D5E">
            <w:pPr>
              <w:spacing w:after="120"/>
              <w:rPr>
                <w:sz w:val="22"/>
              </w:rPr>
            </w:pPr>
          </w:p>
        </w:tc>
      </w:tr>
      <w:tr w:rsidR="00967FED" w:rsidRPr="006455F6" w14:paraId="33008EAB" w14:textId="77777777" w:rsidTr="00126D5E">
        <w:tc>
          <w:tcPr>
            <w:tcW w:w="3147" w:type="dxa"/>
            <w:shd w:val="clear" w:color="auto" w:fill="auto"/>
          </w:tcPr>
          <w:p w14:paraId="03BE9447" w14:textId="77777777" w:rsidR="00967FED" w:rsidRPr="006455F6" w:rsidRDefault="00967FED" w:rsidP="00126D5E">
            <w:pPr>
              <w:spacing w:after="120"/>
              <w:rPr>
                <w:sz w:val="22"/>
              </w:rPr>
            </w:pPr>
            <w:r w:rsidRPr="006455F6">
              <w:rPr>
                <w:sz w:val="22"/>
              </w:rPr>
              <w:t>'Greenplum 3.3'</w:t>
            </w:r>
          </w:p>
        </w:tc>
        <w:tc>
          <w:tcPr>
            <w:tcW w:w="2316" w:type="dxa"/>
            <w:shd w:val="clear" w:color="auto" w:fill="auto"/>
          </w:tcPr>
          <w:p w14:paraId="414B0B16"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76F513AB" w14:textId="77777777" w:rsidR="00967FED" w:rsidRPr="006455F6" w:rsidRDefault="00967FED" w:rsidP="00126D5E">
            <w:pPr>
              <w:spacing w:after="120"/>
              <w:rPr>
                <w:sz w:val="22"/>
              </w:rPr>
            </w:pPr>
          </w:p>
        </w:tc>
      </w:tr>
      <w:tr w:rsidR="00967FED" w:rsidRPr="006455F6" w14:paraId="62F3F0D2" w14:textId="77777777" w:rsidTr="00126D5E">
        <w:tc>
          <w:tcPr>
            <w:tcW w:w="3147" w:type="dxa"/>
            <w:shd w:val="clear" w:color="auto" w:fill="auto"/>
          </w:tcPr>
          <w:p w14:paraId="376E003A" w14:textId="77777777" w:rsidR="00967FED" w:rsidRPr="006455F6" w:rsidRDefault="00967FED" w:rsidP="00126D5E">
            <w:pPr>
              <w:spacing w:after="120"/>
              <w:rPr>
                <w:sz w:val="22"/>
              </w:rPr>
            </w:pPr>
            <w:r w:rsidRPr="006455F6">
              <w:rPr>
                <w:sz w:val="22"/>
              </w:rPr>
              <w:t>'Informix 9.x'</w:t>
            </w:r>
          </w:p>
        </w:tc>
        <w:tc>
          <w:tcPr>
            <w:tcW w:w="2316" w:type="dxa"/>
            <w:shd w:val="clear" w:color="auto" w:fill="auto"/>
          </w:tcPr>
          <w:p w14:paraId="120B7D33"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5DCED5FB" w14:textId="77777777" w:rsidR="00967FED" w:rsidRPr="006455F6" w:rsidRDefault="00967FED" w:rsidP="00126D5E">
            <w:pPr>
              <w:spacing w:after="120"/>
              <w:rPr>
                <w:sz w:val="22"/>
              </w:rPr>
            </w:pPr>
            <w:r w:rsidRPr="006455F6">
              <w:rPr>
                <w:sz w:val="22"/>
              </w:rPr>
              <w:t>This one causes a problem when used: java.lang.String cannot be cast to java.lang.Integer</w:t>
            </w:r>
          </w:p>
        </w:tc>
      </w:tr>
      <w:tr w:rsidR="00967FED" w:rsidRPr="006455F6" w14:paraId="2B088CCF" w14:textId="77777777" w:rsidTr="00126D5E">
        <w:tc>
          <w:tcPr>
            <w:tcW w:w="3147" w:type="dxa"/>
            <w:shd w:val="clear" w:color="auto" w:fill="auto"/>
          </w:tcPr>
          <w:p w14:paraId="436AA50B" w14:textId="77777777" w:rsidR="00967FED" w:rsidRPr="006455F6" w:rsidRDefault="00967FED" w:rsidP="00126D5E">
            <w:pPr>
              <w:spacing w:after="120"/>
              <w:rPr>
                <w:sz w:val="22"/>
              </w:rPr>
            </w:pPr>
            <w:r w:rsidRPr="006455F6">
              <w:rPr>
                <w:sz w:val="22"/>
              </w:rPr>
              <w:t>'LDAP'</w:t>
            </w:r>
          </w:p>
        </w:tc>
        <w:tc>
          <w:tcPr>
            <w:tcW w:w="2316" w:type="dxa"/>
            <w:shd w:val="clear" w:color="auto" w:fill="auto"/>
          </w:tcPr>
          <w:p w14:paraId="6D4A8164"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5E52D6D5" w14:textId="77777777" w:rsidR="00967FED" w:rsidRPr="006455F6" w:rsidRDefault="00967FED" w:rsidP="00126D5E">
            <w:pPr>
              <w:spacing w:after="120"/>
              <w:rPr>
                <w:sz w:val="22"/>
              </w:rPr>
            </w:pPr>
          </w:p>
        </w:tc>
      </w:tr>
      <w:tr w:rsidR="00967FED" w:rsidRPr="006455F6" w14:paraId="427EBDA4" w14:textId="77777777" w:rsidTr="00126D5E">
        <w:tc>
          <w:tcPr>
            <w:tcW w:w="3147" w:type="dxa"/>
            <w:shd w:val="clear" w:color="auto" w:fill="auto"/>
          </w:tcPr>
          <w:p w14:paraId="020EBC77" w14:textId="77777777" w:rsidR="00967FED" w:rsidRPr="006455F6" w:rsidRDefault="00967FED" w:rsidP="00126D5E">
            <w:pPr>
              <w:spacing w:after="120"/>
              <w:rPr>
                <w:sz w:val="22"/>
              </w:rPr>
            </w:pPr>
            <w:r w:rsidRPr="006455F6">
              <w:rPr>
                <w:sz w:val="22"/>
              </w:rPr>
              <w:t>'Microsoft Access'</w:t>
            </w:r>
          </w:p>
        </w:tc>
        <w:tc>
          <w:tcPr>
            <w:tcW w:w="2316" w:type="dxa"/>
            <w:shd w:val="clear" w:color="auto" w:fill="auto"/>
          </w:tcPr>
          <w:p w14:paraId="0A60DDDA"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412BA5A7" w14:textId="77777777" w:rsidR="00967FED" w:rsidRPr="006455F6" w:rsidRDefault="00967FED" w:rsidP="00126D5E">
            <w:pPr>
              <w:spacing w:after="120"/>
              <w:rPr>
                <w:sz w:val="22"/>
              </w:rPr>
            </w:pPr>
          </w:p>
        </w:tc>
      </w:tr>
      <w:tr w:rsidR="00967FED" w:rsidRPr="006455F6" w14:paraId="62D8FE0C" w14:textId="77777777" w:rsidTr="00126D5E">
        <w:tc>
          <w:tcPr>
            <w:tcW w:w="3147" w:type="dxa"/>
            <w:shd w:val="clear" w:color="auto" w:fill="auto"/>
          </w:tcPr>
          <w:p w14:paraId="133E2029" w14:textId="77777777" w:rsidR="00967FED" w:rsidRPr="006455F6" w:rsidRDefault="00967FED" w:rsidP="00126D5E">
            <w:pPr>
              <w:spacing w:after="120"/>
              <w:rPr>
                <w:sz w:val="22"/>
              </w:rPr>
            </w:pPr>
            <w:r w:rsidRPr="006455F6">
              <w:rPr>
                <w:sz w:val="22"/>
              </w:rPr>
              <w:t>'Microsoft Excel'</w:t>
            </w:r>
          </w:p>
        </w:tc>
        <w:tc>
          <w:tcPr>
            <w:tcW w:w="2316" w:type="dxa"/>
            <w:shd w:val="clear" w:color="auto" w:fill="auto"/>
          </w:tcPr>
          <w:p w14:paraId="516487BB"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18B7EBAD" w14:textId="77777777" w:rsidR="00967FED" w:rsidRPr="006455F6" w:rsidRDefault="00967FED" w:rsidP="00126D5E">
            <w:pPr>
              <w:spacing w:after="120"/>
              <w:rPr>
                <w:sz w:val="22"/>
              </w:rPr>
            </w:pPr>
          </w:p>
        </w:tc>
      </w:tr>
      <w:tr w:rsidR="00967FED" w:rsidRPr="006455F6" w14:paraId="0D68D944" w14:textId="77777777" w:rsidTr="00126D5E">
        <w:tc>
          <w:tcPr>
            <w:tcW w:w="3147" w:type="dxa"/>
            <w:shd w:val="clear" w:color="auto" w:fill="auto"/>
          </w:tcPr>
          <w:p w14:paraId="39970706" w14:textId="77777777" w:rsidR="00967FED" w:rsidRPr="006455F6" w:rsidRDefault="00967FED" w:rsidP="00126D5E">
            <w:pPr>
              <w:spacing w:after="120"/>
              <w:rPr>
                <w:sz w:val="22"/>
              </w:rPr>
            </w:pPr>
            <w:r w:rsidRPr="006455F6">
              <w:rPr>
                <w:sz w:val="22"/>
              </w:rPr>
              <w:t>'Microsoft Excel (non-ODBC)'</w:t>
            </w:r>
          </w:p>
        </w:tc>
        <w:tc>
          <w:tcPr>
            <w:tcW w:w="2316" w:type="dxa"/>
            <w:shd w:val="clear" w:color="auto" w:fill="auto"/>
          </w:tcPr>
          <w:p w14:paraId="71F543E6"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693ABCC6" w14:textId="77777777" w:rsidR="00967FED" w:rsidRPr="006455F6" w:rsidRDefault="00967FED" w:rsidP="00126D5E">
            <w:pPr>
              <w:spacing w:after="120"/>
              <w:rPr>
                <w:sz w:val="22"/>
              </w:rPr>
            </w:pPr>
          </w:p>
        </w:tc>
      </w:tr>
      <w:tr w:rsidR="00967FED" w:rsidRPr="006455F6" w14:paraId="6941F46D" w14:textId="77777777" w:rsidTr="00126D5E">
        <w:tc>
          <w:tcPr>
            <w:tcW w:w="3147" w:type="dxa"/>
            <w:shd w:val="clear" w:color="auto" w:fill="auto"/>
          </w:tcPr>
          <w:p w14:paraId="0A63B74F" w14:textId="77777777" w:rsidR="00967FED" w:rsidRPr="006455F6" w:rsidRDefault="00967FED" w:rsidP="00126D5E">
            <w:pPr>
              <w:spacing w:after="120"/>
              <w:rPr>
                <w:sz w:val="22"/>
              </w:rPr>
            </w:pPr>
            <w:r w:rsidRPr="006455F6">
              <w:rPr>
                <w:sz w:val="22"/>
              </w:rPr>
              <w:t>'Microsoft SQL Server 2000'</w:t>
            </w:r>
          </w:p>
        </w:tc>
        <w:tc>
          <w:tcPr>
            <w:tcW w:w="2316" w:type="dxa"/>
            <w:shd w:val="clear" w:color="auto" w:fill="auto"/>
          </w:tcPr>
          <w:p w14:paraId="2E7C0E9E"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684990B9" w14:textId="77777777" w:rsidR="00967FED" w:rsidRPr="006455F6" w:rsidRDefault="00967FED" w:rsidP="00126D5E">
            <w:pPr>
              <w:spacing w:after="120"/>
              <w:rPr>
                <w:sz w:val="22"/>
              </w:rPr>
            </w:pPr>
          </w:p>
        </w:tc>
      </w:tr>
      <w:tr w:rsidR="00967FED" w:rsidRPr="006455F6" w14:paraId="1ABBAD1B" w14:textId="77777777" w:rsidTr="00126D5E">
        <w:tc>
          <w:tcPr>
            <w:tcW w:w="3147" w:type="dxa"/>
            <w:shd w:val="clear" w:color="auto" w:fill="auto"/>
          </w:tcPr>
          <w:p w14:paraId="224AF708" w14:textId="77777777" w:rsidR="00967FED" w:rsidRPr="006455F6" w:rsidRDefault="00967FED" w:rsidP="00126D5E">
            <w:pPr>
              <w:spacing w:after="120"/>
              <w:rPr>
                <w:sz w:val="22"/>
              </w:rPr>
            </w:pPr>
            <w:r w:rsidRPr="006455F6">
              <w:rPr>
                <w:sz w:val="22"/>
              </w:rPr>
              <w:lastRenderedPageBreak/>
              <w:t>'Microsoft SQL Server 2005'</w:t>
            </w:r>
          </w:p>
        </w:tc>
        <w:tc>
          <w:tcPr>
            <w:tcW w:w="2316" w:type="dxa"/>
            <w:shd w:val="clear" w:color="auto" w:fill="auto"/>
          </w:tcPr>
          <w:p w14:paraId="30F3A3EE"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0DE4B9E1" w14:textId="77777777" w:rsidR="00967FED" w:rsidRPr="006455F6" w:rsidRDefault="00967FED" w:rsidP="00126D5E">
            <w:pPr>
              <w:spacing w:after="120"/>
              <w:rPr>
                <w:sz w:val="22"/>
              </w:rPr>
            </w:pPr>
          </w:p>
        </w:tc>
      </w:tr>
      <w:tr w:rsidR="00967FED" w:rsidRPr="006455F6" w14:paraId="2F68F012" w14:textId="77777777" w:rsidTr="00126D5E">
        <w:tc>
          <w:tcPr>
            <w:tcW w:w="3147" w:type="dxa"/>
            <w:shd w:val="clear" w:color="auto" w:fill="auto"/>
          </w:tcPr>
          <w:p w14:paraId="2CEC9969" w14:textId="77777777" w:rsidR="00967FED" w:rsidRPr="006455F6" w:rsidRDefault="00967FED" w:rsidP="00126D5E">
            <w:pPr>
              <w:spacing w:after="120"/>
              <w:rPr>
                <w:sz w:val="22"/>
              </w:rPr>
            </w:pPr>
            <w:r w:rsidRPr="006455F6">
              <w:rPr>
                <w:sz w:val="22"/>
              </w:rPr>
              <w:t>'Microsoft SQL Server 2008'</w:t>
            </w:r>
          </w:p>
        </w:tc>
        <w:tc>
          <w:tcPr>
            <w:tcW w:w="2316" w:type="dxa"/>
            <w:shd w:val="clear" w:color="auto" w:fill="auto"/>
          </w:tcPr>
          <w:p w14:paraId="0BC61841"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499D378D" w14:textId="77777777" w:rsidR="00967FED" w:rsidRPr="006455F6" w:rsidRDefault="00967FED" w:rsidP="00126D5E">
            <w:pPr>
              <w:spacing w:after="120"/>
              <w:rPr>
                <w:sz w:val="22"/>
              </w:rPr>
            </w:pPr>
          </w:p>
        </w:tc>
      </w:tr>
      <w:tr w:rsidR="00967FED" w:rsidRPr="006455F6" w14:paraId="47C2543E" w14:textId="77777777" w:rsidTr="00126D5E">
        <w:tc>
          <w:tcPr>
            <w:tcW w:w="3147" w:type="dxa"/>
            <w:shd w:val="clear" w:color="auto" w:fill="auto"/>
          </w:tcPr>
          <w:p w14:paraId="67CE9FD4" w14:textId="77777777" w:rsidR="00967FED" w:rsidRPr="006455F6" w:rsidRDefault="00967FED" w:rsidP="00126D5E">
            <w:pPr>
              <w:spacing w:after="120"/>
              <w:rPr>
                <w:sz w:val="22"/>
              </w:rPr>
            </w:pPr>
            <w:r w:rsidRPr="006455F6">
              <w:rPr>
                <w:sz w:val="22"/>
              </w:rPr>
              <w:t>'MySQL 4.0'</w:t>
            </w:r>
          </w:p>
        </w:tc>
        <w:tc>
          <w:tcPr>
            <w:tcW w:w="2316" w:type="dxa"/>
            <w:shd w:val="clear" w:color="auto" w:fill="auto"/>
          </w:tcPr>
          <w:p w14:paraId="7CD6782E"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4ACD79B1" w14:textId="77777777" w:rsidR="00967FED" w:rsidRPr="006455F6" w:rsidRDefault="00967FED" w:rsidP="00126D5E">
            <w:pPr>
              <w:spacing w:after="120"/>
              <w:rPr>
                <w:sz w:val="22"/>
              </w:rPr>
            </w:pPr>
          </w:p>
        </w:tc>
      </w:tr>
      <w:tr w:rsidR="00967FED" w:rsidRPr="006455F6" w14:paraId="2D3334A9" w14:textId="77777777" w:rsidTr="00126D5E">
        <w:tc>
          <w:tcPr>
            <w:tcW w:w="3147" w:type="dxa"/>
            <w:shd w:val="clear" w:color="auto" w:fill="auto"/>
          </w:tcPr>
          <w:p w14:paraId="0526994E" w14:textId="77777777" w:rsidR="00967FED" w:rsidRPr="006455F6" w:rsidRDefault="00967FED" w:rsidP="00126D5E">
            <w:pPr>
              <w:spacing w:after="120"/>
              <w:rPr>
                <w:sz w:val="22"/>
              </w:rPr>
            </w:pPr>
            <w:r w:rsidRPr="006455F6">
              <w:rPr>
                <w:sz w:val="22"/>
              </w:rPr>
              <w:t>'MySQL 5.0'</w:t>
            </w:r>
          </w:p>
        </w:tc>
        <w:tc>
          <w:tcPr>
            <w:tcW w:w="2316" w:type="dxa"/>
            <w:shd w:val="clear" w:color="auto" w:fill="auto"/>
          </w:tcPr>
          <w:p w14:paraId="34D40374"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449542DF" w14:textId="77777777" w:rsidR="00967FED" w:rsidRPr="006455F6" w:rsidRDefault="00967FED" w:rsidP="00126D5E">
            <w:pPr>
              <w:spacing w:after="120"/>
              <w:rPr>
                <w:sz w:val="22"/>
              </w:rPr>
            </w:pPr>
          </w:p>
        </w:tc>
      </w:tr>
      <w:tr w:rsidR="00967FED" w:rsidRPr="006455F6" w14:paraId="5841EA7D" w14:textId="77777777" w:rsidTr="00126D5E">
        <w:tc>
          <w:tcPr>
            <w:tcW w:w="3147" w:type="dxa"/>
            <w:shd w:val="clear" w:color="auto" w:fill="auto"/>
          </w:tcPr>
          <w:p w14:paraId="20781475" w14:textId="77777777" w:rsidR="00967FED" w:rsidRPr="006455F6" w:rsidRDefault="00967FED" w:rsidP="00126D5E">
            <w:pPr>
              <w:spacing w:after="120"/>
              <w:rPr>
                <w:sz w:val="22"/>
              </w:rPr>
            </w:pPr>
            <w:r w:rsidRPr="006455F6">
              <w:rPr>
                <w:sz w:val="22"/>
              </w:rPr>
              <w:t>'NeoView 2.3'</w:t>
            </w:r>
          </w:p>
        </w:tc>
        <w:tc>
          <w:tcPr>
            <w:tcW w:w="2316" w:type="dxa"/>
            <w:shd w:val="clear" w:color="auto" w:fill="auto"/>
          </w:tcPr>
          <w:p w14:paraId="39B596E9"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066B2A49" w14:textId="77777777" w:rsidR="00967FED" w:rsidRPr="006455F6" w:rsidRDefault="00967FED" w:rsidP="00126D5E">
            <w:pPr>
              <w:spacing w:after="120"/>
              <w:rPr>
                <w:sz w:val="22"/>
              </w:rPr>
            </w:pPr>
          </w:p>
        </w:tc>
      </w:tr>
      <w:tr w:rsidR="00967FED" w:rsidRPr="006455F6" w14:paraId="66C006E4" w14:textId="77777777" w:rsidTr="00126D5E">
        <w:tc>
          <w:tcPr>
            <w:tcW w:w="3147" w:type="dxa"/>
            <w:shd w:val="clear" w:color="auto" w:fill="auto"/>
          </w:tcPr>
          <w:p w14:paraId="73CDB18C" w14:textId="77777777" w:rsidR="00967FED" w:rsidRPr="006455F6" w:rsidRDefault="00967FED" w:rsidP="00126D5E">
            <w:pPr>
              <w:spacing w:after="120"/>
              <w:rPr>
                <w:sz w:val="22"/>
              </w:rPr>
            </w:pPr>
            <w:r w:rsidRPr="006455F6">
              <w:rPr>
                <w:sz w:val="22"/>
              </w:rPr>
              <w:t>'NeoView 2.4'</w:t>
            </w:r>
          </w:p>
        </w:tc>
        <w:tc>
          <w:tcPr>
            <w:tcW w:w="2316" w:type="dxa"/>
            <w:shd w:val="clear" w:color="auto" w:fill="auto"/>
          </w:tcPr>
          <w:p w14:paraId="35213688"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5635BDD2" w14:textId="77777777" w:rsidR="00967FED" w:rsidRPr="006455F6" w:rsidRDefault="00967FED" w:rsidP="00126D5E">
            <w:pPr>
              <w:spacing w:after="120"/>
              <w:rPr>
                <w:sz w:val="22"/>
              </w:rPr>
            </w:pPr>
          </w:p>
        </w:tc>
      </w:tr>
      <w:tr w:rsidR="00967FED" w:rsidRPr="006455F6" w14:paraId="5E647050" w14:textId="77777777" w:rsidTr="00126D5E">
        <w:tc>
          <w:tcPr>
            <w:tcW w:w="3147" w:type="dxa"/>
            <w:shd w:val="clear" w:color="auto" w:fill="auto"/>
          </w:tcPr>
          <w:p w14:paraId="6FD53E5A" w14:textId="77777777" w:rsidR="00967FED" w:rsidRPr="006455F6" w:rsidRDefault="00967FED" w:rsidP="00126D5E">
            <w:pPr>
              <w:spacing w:after="120"/>
              <w:rPr>
                <w:sz w:val="22"/>
              </w:rPr>
            </w:pPr>
            <w:r w:rsidRPr="006455F6">
              <w:rPr>
                <w:sz w:val="22"/>
              </w:rPr>
              <w:t>'Netezza 3.0'</w:t>
            </w:r>
          </w:p>
        </w:tc>
        <w:tc>
          <w:tcPr>
            <w:tcW w:w="2316" w:type="dxa"/>
            <w:shd w:val="clear" w:color="auto" w:fill="auto"/>
          </w:tcPr>
          <w:p w14:paraId="62C6079E" w14:textId="77777777" w:rsidR="00967FED" w:rsidRPr="006455F6" w:rsidRDefault="00967FED" w:rsidP="00126D5E">
            <w:pPr>
              <w:spacing w:after="120"/>
              <w:rPr>
                <w:sz w:val="22"/>
              </w:rPr>
            </w:pPr>
            <w:r w:rsidRPr="006455F6">
              <w:rPr>
                <w:sz w:val="22"/>
              </w:rPr>
              <w:t xml:space="preserve">/shared/... </w:t>
            </w:r>
          </w:p>
        </w:tc>
        <w:tc>
          <w:tcPr>
            <w:tcW w:w="3926" w:type="dxa"/>
            <w:shd w:val="clear" w:color="auto" w:fill="auto"/>
          </w:tcPr>
          <w:p w14:paraId="621F1B3A" w14:textId="77777777" w:rsidR="00967FED" w:rsidRPr="006455F6" w:rsidRDefault="00967FED" w:rsidP="00126D5E">
            <w:pPr>
              <w:spacing w:after="120"/>
              <w:rPr>
                <w:sz w:val="22"/>
              </w:rPr>
            </w:pPr>
            <w:r w:rsidRPr="006455F6">
              <w:rPr>
                <w:sz w:val="22"/>
              </w:rPr>
              <w:t>This one causes a problem when used: java.lang.String cannot be cast to java.lang.Integer</w:t>
            </w:r>
          </w:p>
        </w:tc>
      </w:tr>
      <w:tr w:rsidR="00967FED" w:rsidRPr="006455F6" w14:paraId="57EA0053" w14:textId="77777777" w:rsidTr="00126D5E">
        <w:tc>
          <w:tcPr>
            <w:tcW w:w="3147" w:type="dxa"/>
            <w:shd w:val="clear" w:color="auto" w:fill="auto"/>
          </w:tcPr>
          <w:p w14:paraId="4E358AA6" w14:textId="77777777" w:rsidR="00967FED" w:rsidRPr="006455F6" w:rsidRDefault="00967FED" w:rsidP="00126D5E">
            <w:pPr>
              <w:spacing w:after="120"/>
              <w:rPr>
                <w:sz w:val="22"/>
              </w:rPr>
            </w:pPr>
            <w:r w:rsidRPr="006455F6">
              <w:rPr>
                <w:sz w:val="22"/>
              </w:rPr>
              <w:t>'Netezza 4.5'</w:t>
            </w:r>
          </w:p>
        </w:tc>
        <w:tc>
          <w:tcPr>
            <w:tcW w:w="2316" w:type="dxa"/>
            <w:shd w:val="clear" w:color="auto" w:fill="auto"/>
          </w:tcPr>
          <w:p w14:paraId="7714D71F"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758DB1C6" w14:textId="77777777" w:rsidR="00967FED" w:rsidRPr="006455F6" w:rsidRDefault="00967FED" w:rsidP="00126D5E">
            <w:pPr>
              <w:spacing w:after="120"/>
              <w:rPr>
                <w:sz w:val="22"/>
              </w:rPr>
            </w:pPr>
            <w:r w:rsidRPr="006455F6">
              <w:rPr>
                <w:sz w:val="22"/>
              </w:rPr>
              <w:t>This one causes a problem when used: java.lang.String cannot be cast to java.lang.Integer</w:t>
            </w:r>
          </w:p>
        </w:tc>
      </w:tr>
      <w:tr w:rsidR="00967FED" w:rsidRPr="006455F6" w14:paraId="6E727528" w14:textId="77777777" w:rsidTr="00126D5E">
        <w:tc>
          <w:tcPr>
            <w:tcW w:w="3147" w:type="dxa"/>
            <w:shd w:val="clear" w:color="auto" w:fill="auto"/>
          </w:tcPr>
          <w:p w14:paraId="471B52AF" w14:textId="77777777" w:rsidR="00967FED" w:rsidRPr="006455F6" w:rsidRDefault="00967FED" w:rsidP="00126D5E">
            <w:pPr>
              <w:spacing w:after="120"/>
              <w:rPr>
                <w:sz w:val="22"/>
              </w:rPr>
            </w:pPr>
            <w:r w:rsidRPr="006455F6">
              <w:rPr>
                <w:sz w:val="22"/>
              </w:rPr>
              <w:t>'Netezza 5.0'</w:t>
            </w:r>
          </w:p>
        </w:tc>
        <w:tc>
          <w:tcPr>
            <w:tcW w:w="2316" w:type="dxa"/>
            <w:shd w:val="clear" w:color="auto" w:fill="auto"/>
          </w:tcPr>
          <w:p w14:paraId="7E3FD7F1" w14:textId="77777777" w:rsidR="00967FED" w:rsidRPr="006455F6" w:rsidRDefault="00967FED" w:rsidP="00126D5E">
            <w:pPr>
              <w:spacing w:after="120"/>
              <w:rPr>
                <w:sz w:val="22"/>
              </w:rPr>
            </w:pPr>
            <w:r w:rsidRPr="006455F6">
              <w:rPr>
                <w:sz w:val="22"/>
              </w:rPr>
              <w:t xml:space="preserve">/shared/... </w:t>
            </w:r>
          </w:p>
        </w:tc>
        <w:tc>
          <w:tcPr>
            <w:tcW w:w="3926" w:type="dxa"/>
            <w:shd w:val="clear" w:color="auto" w:fill="auto"/>
          </w:tcPr>
          <w:p w14:paraId="724C269E" w14:textId="77777777" w:rsidR="00967FED" w:rsidRPr="006455F6" w:rsidRDefault="00967FED" w:rsidP="00126D5E">
            <w:pPr>
              <w:spacing w:after="120"/>
              <w:rPr>
                <w:sz w:val="22"/>
              </w:rPr>
            </w:pPr>
            <w:r w:rsidRPr="006455F6">
              <w:rPr>
                <w:sz w:val="22"/>
              </w:rPr>
              <w:t>This one causes a problem when used: java.lang.String cannot be cast to java.lang.Integer</w:t>
            </w:r>
          </w:p>
        </w:tc>
      </w:tr>
      <w:tr w:rsidR="00967FED" w:rsidRPr="006455F6" w14:paraId="43508DC9" w14:textId="77777777" w:rsidTr="00126D5E">
        <w:tc>
          <w:tcPr>
            <w:tcW w:w="3147" w:type="dxa"/>
            <w:shd w:val="clear" w:color="auto" w:fill="auto"/>
          </w:tcPr>
          <w:p w14:paraId="38055FD1" w14:textId="77777777" w:rsidR="00967FED" w:rsidRPr="006455F6" w:rsidRDefault="00967FED" w:rsidP="00126D5E">
            <w:pPr>
              <w:spacing w:after="120"/>
              <w:rPr>
                <w:sz w:val="22"/>
              </w:rPr>
            </w:pPr>
            <w:r w:rsidRPr="006455F6">
              <w:rPr>
                <w:sz w:val="22"/>
              </w:rPr>
              <w:t>'Oracle 10g (OCI Driver)'</w:t>
            </w:r>
          </w:p>
        </w:tc>
        <w:tc>
          <w:tcPr>
            <w:tcW w:w="2316" w:type="dxa"/>
            <w:shd w:val="clear" w:color="auto" w:fill="auto"/>
          </w:tcPr>
          <w:p w14:paraId="41399823"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598E4DEE" w14:textId="77777777" w:rsidR="00967FED" w:rsidRPr="006455F6" w:rsidRDefault="00967FED" w:rsidP="00126D5E">
            <w:pPr>
              <w:spacing w:after="120"/>
              <w:rPr>
                <w:sz w:val="22"/>
              </w:rPr>
            </w:pPr>
          </w:p>
        </w:tc>
      </w:tr>
      <w:tr w:rsidR="00967FED" w:rsidRPr="006455F6" w14:paraId="31CDAABE" w14:textId="77777777" w:rsidTr="00126D5E">
        <w:tc>
          <w:tcPr>
            <w:tcW w:w="3147" w:type="dxa"/>
            <w:shd w:val="clear" w:color="auto" w:fill="auto"/>
          </w:tcPr>
          <w:p w14:paraId="045C2832" w14:textId="77777777" w:rsidR="00967FED" w:rsidRPr="006455F6" w:rsidRDefault="00967FED" w:rsidP="00126D5E">
            <w:pPr>
              <w:spacing w:after="120"/>
              <w:rPr>
                <w:sz w:val="22"/>
              </w:rPr>
            </w:pPr>
            <w:r w:rsidRPr="006455F6">
              <w:rPr>
                <w:sz w:val="22"/>
              </w:rPr>
              <w:t>'Oracle 10g (Thin Driver)'</w:t>
            </w:r>
          </w:p>
        </w:tc>
        <w:tc>
          <w:tcPr>
            <w:tcW w:w="2316" w:type="dxa"/>
            <w:shd w:val="clear" w:color="auto" w:fill="auto"/>
          </w:tcPr>
          <w:p w14:paraId="5E7EC746"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40AFC2B7" w14:textId="77777777" w:rsidR="00967FED" w:rsidRPr="006455F6" w:rsidRDefault="00967FED" w:rsidP="00126D5E">
            <w:pPr>
              <w:spacing w:after="120"/>
              <w:rPr>
                <w:sz w:val="22"/>
              </w:rPr>
            </w:pPr>
          </w:p>
        </w:tc>
      </w:tr>
      <w:tr w:rsidR="00967FED" w:rsidRPr="006455F6" w14:paraId="7FFD055E" w14:textId="77777777" w:rsidTr="00126D5E">
        <w:tc>
          <w:tcPr>
            <w:tcW w:w="3147" w:type="dxa"/>
            <w:shd w:val="clear" w:color="auto" w:fill="auto"/>
          </w:tcPr>
          <w:p w14:paraId="3A1C00B5" w14:textId="77777777" w:rsidR="00967FED" w:rsidRPr="006455F6" w:rsidRDefault="00967FED" w:rsidP="00126D5E">
            <w:pPr>
              <w:spacing w:after="120"/>
              <w:rPr>
                <w:sz w:val="22"/>
              </w:rPr>
            </w:pPr>
            <w:r w:rsidRPr="006455F6">
              <w:rPr>
                <w:sz w:val="22"/>
              </w:rPr>
              <w:t>'Oracle 11g (OCI Driver)'</w:t>
            </w:r>
          </w:p>
        </w:tc>
        <w:tc>
          <w:tcPr>
            <w:tcW w:w="2316" w:type="dxa"/>
            <w:shd w:val="clear" w:color="auto" w:fill="auto"/>
          </w:tcPr>
          <w:p w14:paraId="5F53F6BE"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332DD2CE" w14:textId="77777777" w:rsidR="00967FED" w:rsidRPr="006455F6" w:rsidRDefault="00967FED" w:rsidP="00126D5E">
            <w:pPr>
              <w:spacing w:after="120"/>
              <w:rPr>
                <w:sz w:val="22"/>
              </w:rPr>
            </w:pPr>
          </w:p>
        </w:tc>
      </w:tr>
      <w:tr w:rsidR="00967FED" w:rsidRPr="006455F6" w14:paraId="19423601" w14:textId="77777777" w:rsidTr="00126D5E">
        <w:tc>
          <w:tcPr>
            <w:tcW w:w="3147" w:type="dxa"/>
            <w:shd w:val="clear" w:color="auto" w:fill="auto"/>
          </w:tcPr>
          <w:p w14:paraId="28C3F3DE" w14:textId="77777777" w:rsidR="00967FED" w:rsidRPr="006455F6" w:rsidRDefault="00967FED" w:rsidP="00126D5E">
            <w:pPr>
              <w:spacing w:after="120"/>
              <w:rPr>
                <w:sz w:val="22"/>
              </w:rPr>
            </w:pPr>
            <w:r w:rsidRPr="006455F6">
              <w:rPr>
                <w:sz w:val="22"/>
              </w:rPr>
              <w:t>'Oracle 11g (Thin Driver)'</w:t>
            </w:r>
          </w:p>
        </w:tc>
        <w:tc>
          <w:tcPr>
            <w:tcW w:w="2316" w:type="dxa"/>
            <w:shd w:val="clear" w:color="auto" w:fill="auto"/>
          </w:tcPr>
          <w:p w14:paraId="006F43EC"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478D7805" w14:textId="77777777" w:rsidR="00967FED" w:rsidRPr="006455F6" w:rsidRDefault="00967FED" w:rsidP="00126D5E">
            <w:pPr>
              <w:spacing w:after="120"/>
              <w:rPr>
                <w:sz w:val="22"/>
              </w:rPr>
            </w:pPr>
          </w:p>
        </w:tc>
      </w:tr>
      <w:tr w:rsidR="00967FED" w:rsidRPr="006455F6" w14:paraId="23662B48" w14:textId="77777777" w:rsidTr="00126D5E">
        <w:tc>
          <w:tcPr>
            <w:tcW w:w="3147" w:type="dxa"/>
            <w:shd w:val="clear" w:color="auto" w:fill="auto"/>
          </w:tcPr>
          <w:p w14:paraId="1C1E8FAB" w14:textId="77777777" w:rsidR="00967FED" w:rsidRPr="006455F6" w:rsidRDefault="00967FED" w:rsidP="00126D5E">
            <w:pPr>
              <w:spacing w:after="120"/>
              <w:rPr>
                <w:sz w:val="22"/>
              </w:rPr>
            </w:pPr>
            <w:r w:rsidRPr="006455F6">
              <w:rPr>
                <w:sz w:val="22"/>
              </w:rPr>
              <w:t>'Oracle 8i (OCI Driver)'</w:t>
            </w:r>
          </w:p>
        </w:tc>
        <w:tc>
          <w:tcPr>
            <w:tcW w:w="2316" w:type="dxa"/>
            <w:shd w:val="clear" w:color="auto" w:fill="auto"/>
          </w:tcPr>
          <w:p w14:paraId="5B7A5BA6"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001AE8EB" w14:textId="77777777" w:rsidR="00967FED" w:rsidRPr="006455F6" w:rsidRDefault="00967FED" w:rsidP="00126D5E">
            <w:pPr>
              <w:spacing w:after="120"/>
              <w:rPr>
                <w:sz w:val="22"/>
              </w:rPr>
            </w:pPr>
          </w:p>
        </w:tc>
      </w:tr>
      <w:tr w:rsidR="00967FED" w:rsidRPr="006455F6" w14:paraId="5C339398" w14:textId="77777777" w:rsidTr="00126D5E">
        <w:tc>
          <w:tcPr>
            <w:tcW w:w="3147" w:type="dxa"/>
            <w:shd w:val="clear" w:color="auto" w:fill="auto"/>
          </w:tcPr>
          <w:p w14:paraId="21972D92" w14:textId="77777777" w:rsidR="00967FED" w:rsidRPr="006455F6" w:rsidRDefault="00967FED" w:rsidP="00126D5E">
            <w:pPr>
              <w:spacing w:after="120"/>
              <w:rPr>
                <w:sz w:val="22"/>
              </w:rPr>
            </w:pPr>
            <w:r w:rsidRPr="006455F6">
              <w:rPr>
                <w:sz w:val="22"/>
              </w:rPr>
              <w:t>'Oracle 8i (Thin Driver)'</w:t>
            </w:r>
          </w:p>
        </w:tc>
        <w:tc>
          <w:tcPr>
            <w:tcW w:w="2316" w:type="dxa"/>
            <w:shd w:val="clear" w:color="auto" w:fill="auto"/>
          </w:tcPr>
          <w:p w14:paraId="3FBBF5AF"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28CD0488" w14:textId="77777777" w:rsidR="00967FED" w:rsidRPr="006455F6" w:rsidRDefault="00967FED" w:rsidP="00126D5E">
            <w:pPr>
              <w:spacing w:after="120"/>
              <w:rPr>
                <w:sz w:val="22"/>
              </w:rPr>
            </w:pPr>
          </w:p>
        </w:tc>
      </w:tr>
      <w:tr w:rsidR="00967FED" w:rsidRPr="006455F6" w14:paraId="13924AFA" w14:textId="77777777" w:rsidTr="00126D5E">
        <w:tc>
          <w:tcPr>
            <w:tcW w:w="3147" w:type="dxa"/>
            <w:shd w:val="clear" w:color="auto" w:fill="auto"/>
          </w:tcPr>
          <w:p w14:paraId="41B22548" w14:textId="77777777" w:rsidR="00967FED" w:rsidRPr="006455F6" w:rsidRDefault="00967FED" w:rsidP="00126D5E">
            <w:pPr>
              <w:spacing w:after="120"/>
              <w:rPr>
                <w:sz w:val="22"/>
              </w:rPr>
            </w:pPr>
            <w:r w:rsidRPr="006455F6">
              <w:rPr>
                <w:sz w:val="22"/>
              </w:rPr>
              <w:t>'Oracle 9i (OCI Driver)'</w:t>
            </w:r>
          </w:p>
        </w:tc>
        <w:tc>
          <w:tcPr>
            <w:tcW w:w="2316" w:type="dxa"/>
            <w:shd w:val="clear" w:color="auto" w:fill="auto"/>
          </w:tcPr>
          <w:p w14:paraId="6A4D06AF"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28064503" w14:textId="77777777" w:rsidR="00967FED" w:rsidRPr="006455F6" w:rsidRDefault="00967FED" w:rsidP="00126D5E">
            <w:pPr>
              <w:spacing w:after="120"/>
              <w:rPr>
                <w:sz w:val="22"/>
              </w:rPr>
            </w:pPr>
          </w:p>
        </w:tc>
      </w:tr>
      <w:tr w:rsidR="00967FED" w:rsidRPr="006455F6" w14:paraId="7668E7A5" w14:textId="77777777" w:rsidTr="00126D5E">
        <w:tc>
          <w:tcPr>
            <w:tcW w:w="3147" w:type="dxa"/>
            <w:shd w:val="clear" w:color="auto" w:fill="auto"/>
          </w:tcPr>
          <w:p w14:paraId="6E5305DA" w14:textId="77777777" w:rsidR="00967FED" w:rsidRPr="006455F6" w:rsidRDefault="00967FED" w:rsidP="00126D5E">
            <w:pPr>
              <w:spacing w:after="120"/>
              <w:rPr>
                <w:sz w:val="22"/>
              </w:rPr>
            </w:pPr>
            <w:r w:rsidRPr="006455F6">
              <w:rPr>
                <w:sz w:val="22"/>
              </w:rPr>
              <w:t>'Oracle 9i (Thin Driver)'</w:t>
            </w:r>
          </w:p>
        </w:tc>
        <w:tc>
          <w:tcPr>
            <w:tcW w:w="2316" w:type="dxa"/>
            <w:shd w:val="clear" w:color="auto" w:fill="auto"/>
          </w:tcPr>
          <w:p w14:paraId="02145C68"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6229BDF2" w14:textId="77777777" w:rsidR="00967FED" w:rsidRPr="006455F6" w:rsidRDefault="00967FED" w:rsidP="00126D5E">
            <w:pPr>
              <w:spacing w:after="120"/>
              <w:rPr>
                <w:sz w:val="22"/>
              </w:rPr>
            </w:pPr>
          </w:p>
        </w:tc>
      </w:tr>
      <w:tr w:rsidR="00967FED" w:rsidRPr="006455F6" w14:paraId="16CBBA81" w14:textId="77777777" w:rsidTr="00126D5E">
        <w:tc>
          <w:tcPr>
            <w:tcW w:w="3147" w:type="dxa"/>
            <w:shd w:val="clear" w:color="auto" w:fill="auto"/>
          </w:tcPr>
          <w:p w14:paraId="318BAA04" w14:textId="77777777" w:rsidR="00967FED" w:rsidRPr="006455F6" w:rsidRDefault="00967FED" w:rsidP="00126D5E">
            <w:pPr>
              <w:spacing w:after="120"/>
              <w:rPr>
                <w:sz w:val="22"/>
              </w:rPr>
            </w:pPr>
            <w:r w:rsidRPr="006455F6">
              <w:rPr>
                <w:sz w:val="22"/>
              </w:rPr>
              <w:t>'Oracle E-Business Suite on 10g'</w:t>
            </w:r>
          </w:p>
        </w:tc>
        <w:tc>
          <w:tcPr>
            <w:tcW w:w="2316" w:type="dxa"/>
            <w:shd w:val="clear" w:color="auto" w:fill="auto"/>
          </w:tcPr>
          <w:p w14:paraId="560625B5"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44E16AD1" w14:textId="77777777" w:rsidR="00967FED" w:rsidRPr="006455F6" w:rsidRDefault="00967FED" w:rsidP="00126D5E">
            <w:pPr>
              <w:spacing w:after="120"/>
              <w:rPr>
                <w:sz w:val="22"/>
              </w:rPr>
            </w:pPr>
            <w:r w:rsidRPr="006455F6">
              <w:rPr>
                <w:sz w:val="22"/>
              </w:rPr>
              <w:t>Requires appropriate CAC software and license</w:t>
            </w:r>
          </w:p>
        </w:tc>
      </w:tr>
      <w:tr w:rsidR="00967FED" w:rsidRPr="006455F6" w14:paraId="10D60C72" w14:textId="77777777" w:rsidTr="00126D5E">
        <w:tc>
          <w:tcPr>
            <w:tcW w:w="3147" w:type="dxa"/>
            <w:shd w:val="clear" w:color="auto" w:fill="auto"/>
          </w:tcPr>
          <w:p w14:paraId="20BEB3E4" w14:textId="77777777" w:rsidR="00967FED" w:rsidRPr="006455F6" w:rsidRDefault="00967FED" w:rsidP="00126D5E">
            <w:pPr>
              <w:spacing w:after="120"/>
              <w:rPr>
                <w:sz w:val="22"/>
              </w:rPr>
            </w:pPr>
            <w:r w:rsidRPr="006455F6">
              <w:rPr>
                <w:sz w:val="22"/>
              </w:rPr>
              <w:t>'Oracle E-Business Suite on 8i'</w:t>
            </w:r>
          </w:p>
        </w:tc>
        <w:tc>
          <w:tcPr>
            <w:tcW w:w="2316" w:type="dxa"/>
            <w:shd w:val="clear" w:color="auto" w:fill="auto"/>
          </w:tcPr>
          <w:p w14:paraId="4F08012D"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012202E7" w14:textId="77777777" w:rsidR="00967FED" w:rsidRPr="006455F6" w:rsidRDefault="00967FED" w:rsidP="00126D5E">
            <w:pPr>
              <w:spacing w:after="120"/>
              <w:rPr>
                <w:sz w:val="22"/>
              </w:rPr>
            </w:pPr>
            <w:r w:rsidRPr="006455F6">
              <w:rPr>
                <w:sz w:val="22"/>
              </w:rPr>
              <w:t>Requires appropriate CAC software and license</w:t>
            </w:r>
          </w:p>
        </w:tc>
      </w:tr>
      <w:tr w:rsidR="00967FED" w:rsidRPr="006455F6" w14:paraId="10D1D459" w14:textId="77777777" w:rsidTr="00126D5E">
        <w:tc>
          <w:tcPr>
            <w:tcW w:w="3147" w:type="dxa"/>
            <w:shd w:val="clear" w:color="auto" w:fill="auto"/>
          </w:tcPr>
          <w:p w14:paraId="7EA8318D" w14:textId="77777777" w:rsidR="00967FED" w:rsidRPr="006455F6" w:rsidRDefault="00967FED" w:rsidP="00126D5E">
            <w:pPr>
              <w:spacing w:after="120"/>
              <w:rPr>
                <w:sz w:val="22"/>
              </w:rPr>
            </w:pPr>
            <w:r w:rsidRPr="006455F6">
              <w:rPr>
                <w:sz w:val="22"/>
              </w:rPr>
              <w:t>'Oracle E-Business Suite on 9i'</w:t>
            </w:r>
          </w:p>
        </w:tc>
        <w:tc>
          <w:tcPr>
            <w:tcW w:w="2316" w:type="dxa"/>
            <w:shd w:val="clear" w:color="auto" w:fill="auto"/>
          </w:tcPr>
          <w:p w14:paraId="1581E626"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3366FBAC" w14:textId="77777777" w:rsidR="00967FED" w:rsidRPr="006455F6" w:rsidRDefault="00967FED" w:rsidP="00126D5E">
            <w:pPr>
              <w:spacing w:after="120"/>
              <w:rPr>
                <w:sz w:val="22"/>
              </w:rPr>
            </w:pPr>
            <w:r w:rsidRPr="006455F6">
              <w:rPr>
                <w:sz w:val="22"/>
              </w:rPr>
              <w:t>Requires appropriate CAC software and license</w:t>
            </w:r>
          </w:p>
        </w:tc>
      </w:tr>
      <w:tr w:rsidR="00967FED" w:rsidRPr="006455F6" w14:paraId="5E01542E" w14:textId="77777777" w:rsidTr="00126D5E">
        <w:tc>
          <w:tcPr>
            <w:tcW w:w="3147" w:type="dxa"/>
            <w:shd w:val="clear" w:color="auto" w:fill="auto"/>
          </w:tcPr>
          <w:p w14:paraId="5CCC0C28" w14:textId="77777777" w:rsidR="00967FED" w:rsidRPr="006455F6" w:rsidRDefault="00967FED" w:rsidP="00126D5E">
            <w:pPr>
              <w:spacing w:after="120"/>
              <w:rPr>
                <w:sz w:val="22"/>
              </w:rPr>
            </w:pPr>
            <w:r w:rsidRPr="006455F6">
              <w:rPr>
                <w:sz w:val="22"/>
              </w:rPr>
              <w:t>'Salesforce.com'</w:t>
            </w:r>
          </w:p>
        </w:tc>
        <w:tc>
          <w:tcPr>
            <w:tcW w:w="2316" w:type="dxa"/>
            <w:shd w:val="clear" w:color="auto" w:fill="auto"/>
          </w:tcPr>
          <w:p w14:paraId="1AFB52B8"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36A11DCF" w14:textId="77777777" w:rsidR="00967FED" w:rsidRPr="006455F6" w:rsidRDefault="00967FED" w:rsidP="00126D5E">
            <w:pPr>
              <w:spacing w:after="120"/>
              <w:rPr>
                <w:sz w:val="22"/>
              </w:rPr>
            </w:pPr>
            <w:r w:rsidRPr="006455F6">
              <w:rPr>
                <w:sz w:val="22"/>
              </w:rPr>
              <w:t>Requires appropriate CAC software and license</w:t>
            </w:r>
          </w:p>
        </w:tc>
      </w:tr>
      <w:tr w:rsidR="00967FED" w:rsidRPr="006455F6" w14:paraId="0A175415" w14:textId="77777777" w:rsidTr="00126D5E">
        <w:tc>
          <w:tcPr>
            <w:tcW w:w="3147" w:type="dxa"/>
            <w:shd w:val="clear" w:color="auto" w:fill="auto"/>
          </w:tcPr>
          <w:p w14:paraId="74075B93" w14:textId="77777777" w:rsidR="00967FED" w:rsidRPr="006455F6" w:rsidRDefault="00967FED" w:rsidP="00126D5E">
            <w:pPr>
              <w:spacing w:after="120"/>
              <w:rPr>
                <w:sz w:val="22"/>
              </w:rPr>
            </w:pPr>
            <w:r w:rsidRPr="006455F6">
              <w:rPr>
                <w:sz w:val="22"/>
              </w:rPr>
              <w:t>'SAP'</w:t>
            </w:r>
          </w:p>
        </w:tc>
        <w:tc>
          <w:tcPr>
            <w:tcW w:w="2316" w:type="dxa"/>
            <w:shd w:val="clear" w:color="auto" w:fill="auto"/>
          </w:tcPr>
          <w:p w14:paraId="595101B3"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13BB0E11" w14:textId="77777777" w:rsidR="00967FED" w:rsidRPr="006455F6" w:rsidRDefault="00967FED" w:rsidP="00126D5E">
            <w:pPr>
              <w:spacing w:after="120"/>
              <w:rPr>
                <w:sz w:val="22"/>
              </w:rPr>
            </w:pPr>
            <w:r w:rsidRPr="006455F6">
              <w:rPr>
                <w:sz w:val="22"/>
              </w:rPr>
              <w:t>Requires appropriate CAC software and license</w:t>
            </w:r>
          </w:p>
        </w:tc>
      </w:tr>
      <w:tr w:rsidR="00967FED" w:rsidRPr="006455F6" w14:paraId="6605C249" w14:textId="77777777" w:rsidTr="00126D5E">
        <w:tc>
          <w:tcPr>
            <w:tcW w:w="3147" w:type="dxa"/>
            <w:shd w:val="clear" w:color="auto" w:fill="auto"/>
          </w:tcPr>
          <w:p w14:paraId="3C015C0E" w14:textId="77777777" w:rsidR="00967FED" w:rsidRPr="006455F6" w:rsidRDefault="00967FED" w:rsidP="00126D5E">
            <w:pPr>
              <w:spacing w:after="120"/>
              <w:rPr>
                <w:sz w:val="22"/>
              </w:rPr>
            </w:pPr>
            <w:r w:rsidRPr="006455F6">
              <w:rPr>
                <w:sz w:val="22"/>
              </w:rPr>
              <w:t>'SAP BW'</w:t>
            </w:r>
          </w:p>
        </w:tc>
        <w:tc>
          <w:tcPr>
            <w:tcW w:w="2316" w:type="dxa"/>
            <w:shd w:val="clear" w:color="auto" w:fill="auto"/>
          </w:tcPr>
          <w:p w14:paraId="1B35684B"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6AEECB9A" w14:textId="77777777" w:rsidR="00967FED" w:rsidRPr="006455F6" w:rsidRDefault="00967FED" w:rsidP="00126D5E">
            <w:pPr>
              <w:spacing w:after="120"/>
              <w:rPr>
                <w:sz w:val="22"/>
              </w:rPr>
            </w:pPr>
            <w:r w:rsidRPr="006455F6">
              <w:rPr>
                <w:sz w:val="22"/>
              </w:rPr>
              <w:t>Requires appropriate CAC software and license</w:t>
            </w:r>
          </w:p>
        </w:tc>
      </w:tr>
      <w:tr w:rsidR="00967FED" w:rsidRPr="006455F6" w14:paraId="7E055119" w14:textId="77777777" w:rsidTr="00126D5E">
        <w:tc>
          <w:tcPr>
            <w:tcW w:w="3147" w:type="dxa"/>
            <w:shd w:val="clear" w:color="auto" w:fill="auto"/>
          </w:tcPr>
          <w:p w14:paraId="05FB67BB" w14:textId="77777777" w:rsidR="00967FED" w:rsidRPr="006455F6" w:rsidRDefault="00967FED" w:rsidP="00126D5E">
            <w:pPr>
              <w:spacing w:after="120"/>
              <w:rPr>
                <w:sz w:val="22"/>
              </w:rPr>
            </w:pPr>
            <w:r w:rsidRPr="006455F6">
              <w:rPr>
                <w:sz w:val="22"/>
              </w:rPr>
              <w:lastRenderedPageBreak/>
              <w:t>'Siebel'</w:t>
            </w:r>
          </w:p>
        </w:tc>
        <w:tc>
          <w:tcPr>
            <w:tcW w:w="2316" w:type="dxa"/>
            <w:shd w:val="clear" w:color="auto" w:fill="auto"/>
          </w:tcPr>
          <w:p w14:paraId="18C7120E"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280C6181" w14:textId="77777777" w:rsidR="00967FED" w:rsidRPr="006455F6" w:rsidRDefault="00967FED" w:rsidP="00126D5E">
            <w:pPr>
              <w:spacing w:after="120"/>
              <w:rPr>
                <w:sz w:val="22"/>
              </w:rPr>
            </w:pPr>
            <w:r w:rsidRPr="006455F6">
              <w:rPr>
                <w:sz w:val="22"/>
              </w:rPr>
              <w:t>Requires appropriate CAC software and license</w:t>
            </w:r>
          </w:p>
        </w:tc>
      </w:tr>
      <w:tr w:rsidR="00967FED" w:rsidRPr="006455F6" w14:paraId="1ED26A8D" w14:textId="77777777" w:rsidTr="00126D5E">
        <w:tc>
          <w:tcPr>
            <w:tcW w:w="3147" w:type="dxa"/>
            <w:shd w:val="clear" w:color="auto" w:fill="auto"/>
          </w:tcPr>
          <w:p w14:paraId="2D0537FA" w14:textId="77777777" w:rsidR="00967FED" w:rsidRPr="006455F6" w:rsidRDefault="00967FED" w:rsidP="00126D5E">
            <w:pPr>
              <w:spacing w:after="120"/>
              <w:rPr>
                <w:sz w:val="22"/>
              </w:rPr>
            </w:pPr>
            <w:r w:rsidRPr="006455F6">
              <w:rPr>
                <w:sz w:val="22"/>
              </w:rPr>
              <w:t>'Sybase'</w:t>
            </w:r>
          </w:p>
        </w:tc>
        <w:tc>
          <w:tcPr>
            <w:tcW w:w="2316" w:type="dxa"/>
            <w:shd w:val="clear" w:color="auto" w:fill="auto"/>
          </w:tcPr>
          <w:p w14:paraId="3C412A18"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2AF89E02" w14:textId="77777777" w:rsidR="00967FED" w:rsidRPr="006455F6" w:rsidRDefault="00967FED" w:rsidP="00126D5E">
            <w:pPr>
              <w:spacing w:after="120"/>
              <w:rPr>
                <w:sz w:val="22"/>
              </w:rPr>
            </w:pPr>
          </w:p>
        </w:tc>
      </w:tr>
      <w:tr w:rsidR="00967FED" w:rsidRPr="006455F6" w14:paraId="3229768E" w14:textId="77777777" w:rsidTr="00126D5E">
        <w:tc>
          <w:tcPr>
            <w:tcW w:w="3147" w:type="dxa"/>
            <w:shd w:val="clear" w:color="auto" w:fill="auto"/>
          </w:tcPr>
          <w:p w14:paraId="094E6311" w14:textId="77777777" w:rsidR="00967FED" w:rsidRPr="006455F6" w:rsidRDefault="00967FED" w:rsidP="00126D5E">
            <w:pPr>
              <w:spacing w:after="120"/>
              <w:rPr>
                <w:sz w:val="22"/>
              </w:rPr>
            </w:pPr>
            <w:r w:rsidRPr="006455F6">
              <w:rPr>
                <w:sz w:val="22"/>
              </w:rPr>
              <w:t>'Sybase IQ'</w:t>
            </w:r>
          </w:p>
        </w:tc>
        <w:tc>
          <w:tcPr>
            <w:tcW w:w="2316" w:type="dxa"/>
            <w:shd w:val="clear" w:color="auto" w:fill="auto"/>
          </w:tcPr>
          <w:p w14:paraId="1F3B2D5D"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3C480660" w14:textId="77777777" w:rsidR="00967FED" w:rsidRPr="006455F6" w:rsidRDefault="00967FED" w:rsidP="00126D5E">
            <w:pPr>
              <w:spacing w:after="120"/>
              <w:rPr>
                <w:sz w:val="22"/>
              </w:rPr>
            </w:pPr>
          </w:p>
        </w:tc>
      </w:tr>
      <w:tr w:rsidR="00967FED" w:rsidRPr="006455F6" w14:paraId="2FBBDB46" w14:textId="77777777" w:rsidTr="00126D5E">
        <w:tc>
          <w:tcPr>
            <w:tcW w:w="3147" w:type="dxa"/>
            <w:shd w:val="clear" w:color="auto" w:fill="auto"/>
          </w:tcPr>
          <w:p w14:paraId="7BB5EBB7" w14:textId="77777777" w:rsidR="00967FED" w:rsidRPr="006455F6" w:rsidRDefault="00967FED" w:rsidP="00126D5E">
            <w:pPr>
              <w:spacing w:after="120"/>
              <w:rPr>
                <w:sz w:val="22"/>
              </w:rPr>
            </w:pPr>
            <w:r w:rsidRPr="006455F6">
              <w:rPr>
                <w:sz w:val="22"/>
              </w:rPr>
              <w:t>'System'</w:t>
            </w:r>
          </w:p>
        </w:tc>
        <w:tc>
          <w:tcPr>
            <w:tcW w:w="2316" w:type="dxa"/>
            <w:shd w:val="clear" w:color="auto" w:fill="auto"/>
          </w:tcPr>
          <w:p w14:paraId="0D20CC49"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3E49C949" w14:textId="77777777" w:rsidR="00967FED" w:rsidRPr="006455F6" w:rsidRDefault="00967FED" w:rsidP="00126D5E">
            <w:pPr>
              <w:spacing w:after="120"/>
              <w:rPr>
                <w:sz w:val="22"/>
              </w:rPr>
            </w:pPr>
          </w:p>
        </w:tc>
      </w:tr>
      <w:tr w:rsidR="00967FED" w:rsidRPr="006455F6" w14:paraId="007C608E" w14:textId="77777777" w:rsidTr="00126D5E">
        <w:tc>
          <w:tcPr>
            <w:tcW w:w="3147" w:type="dxa"/>
            <w:shd w:val="clear" w:color="auto" w:fill="auto"/>
          </w:tcPr>
          <w:p w14:paraId="54D7D988" w14:textId="77777777" w:rsidR="00967FED" w:rsidRPr="006455F6" w:rsidRDefault="00967FED" w:rsidP="00126D5E">
            <w:pPr>
              <w:spacing w:after="120"/>
              <w:rPr>
                <w:sz w:val="22"/>
              </w:rPr>
            </w:pPr>
            <w:r w:rsidRPr="006455F6">
              <w:rPr>
                <w:sz w:val="22"/>
              </w:rPr>
              <w:t>'Teradata'</w:t>
            </w:r>
          </w:p>
        </w:tc>
        <w:tc>
          <w:tcPr>
            <w:tcW w:w="2316" w:type="dxa"/>
            <w:shd w:val="clear" w:color="auto" w:fill="auto"/>
          </w:tcPr>
          <w:p w14:paraId="77C10CB8"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4411F8A3" w14:textId="77777777" w:rsidR="00967FED" w:rsidRPr="006455F6" w:rsidRDefault="00967FED" w:rsidP="00126D5E">
            <w:pPr>
              <w:spacing w:after="120"/>
              <w:rPr>
                <w:sz w:val="22"/>
              </w:rPr>
            </w:pPr>
          </w:p>
        </w:tc>
      </w:tr>
      <w:tr w:rsidR="00967FED" w:rsidRPr="006455F6" w14:paraId="4F252AB8" w14:textId="77777777" w:rsidTr="00126D5E">
        <w:tc>
          <w:tcPr>
            <w:tcW w:w="3147" w:type="dxa"/>
            <w:shd w:val="clear" w:color="auto" w:fill="auto"/>
          </w:tcPr>
          <w:p w14:paraId="3E90EB2C" w14:textId="77777777" w:rsidR="00967FED" w:rsidRPr="006455F6" w:rsidRDefault="00967FED" w:rsidP="00126D5E">
            <w:pPr>
              <w:spacing w:after="120"/>
              <w:rPr>
                <w:sz w:val="22"/>
              </w:rPr>
            </w:pPr>
            <w:r w:rsidRPr="006455F6">
              <w:rPr>
                <w:sz w:val="22"/>
              </w:rPr>
              <w:t>'Teradata 12'</w:t>
            </w:r>
          </w:p>
        </w:tc>
        <w:tc>
          <w:tcPr>
            <w:tcW w:w="2316" w:type="dxa"/>
            <w:shd w:val="clear" w:color="auto" w:fill="auto"/>
          </w:tcPr>
          <w:p w14:paraId="589ACAAE"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455E5665" w14:textId="77777777" w:rsidR="00967FED" w:rsidRPr="006455F6" w:rsidRDefault="00967FED" w:rsidP="00126D5E">
            <w:pPr>
              <w:spacing w:after="120"/>
              <w:rPr>
                <w:sz w:val="22"/>
              </w:rPr>
            </w:pPr>
          </w:p>
        </w:tc>
      </w:tr>
      <w:tr w:rsidR="00967FED" w:rsidRPr="006455F6" w14:paraId="16B44CE0" w14:textId="77777777" w:rsidTr="00126D5E">
        <w:tc>
          <w:tcPr>
            <w:tcW w:w="3147" w:type="dxa"/>
            <w:shd w:val="clear" w:color="auto" w:fill="auto"/>
          </w:tcPr>
          <w:p w14:paraId="5FE4C05D" w14:textId="77777777" w:rsidR="00967FED" w:rsidRPr="006455F6" w:rsidRDefault="00967FED" w:rsidP="00126D5E">
            <w:pPr>
              <w:spacing w:after="120"/>
              <w:rPr>
                <w:sz w:val="22"/>
              </w:rPr>
            </w:pPr>
            <w:r w:rsidRPr="006455F6">
              <w:rPr>
                <w:sz w:val="22"/>
              </w:rPr>
              <w:t>'Teradata 13'</w:t>
            </w:r>
          </w:p>
        </w:tc>
        <w:tc>
          <w:tcPr>
            <w:tcW w:w="2316" w:type="dxa"/>
            <w:shd w:val="clear" w:color="auto" w:fill="auto"/>
          </w:tcPr>
          <w:p w14:paraId="65B4A2B9"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5DD38579" w14:textId="77777777" w:rsidR="00967FED" w:rsidRPr="006455F6" w:rsidRDefault="00967FED" w:rsidP="00126D5E">
            <w:pPr>
              <w:spacing w:after="120"/>
              <w:rPr>
                <w:sz w:val="22"/>
              </w:rPr>
            </w:pPr>
          </w:p>
        </w:tc>
      </w:tr>
      <w:tr w:rsidR="00967FED" w:rsidRPr="006455F6" w14:paraId="5A8DECB0" w14:textId="77777777" w:rsidTr="00126D5E">
        <w:tc>
          <w:tcPr>
            <w:tcW w:w="3147" w:type="dxa"/>
            <w:shd w:val="clear" w:color="auto" w:fill="auto"/>
          </w:tcPr>
          <w:p w14:paraId="1DF5DFA7" w14:textId="77777777" w:rsidR="00967FED" w:rsidRPr="006455F6" w:rsidRDefault="00967FED" w:rsidP="00126D5E">
            <w:pPr>
              <w:spacing w:after="120"/>
              <w:rPr>
                <w:sz w:val="22"/>
              </w:rPr>
            </w:pPr>
            <w:r w:rsidRPr="006455F6">
              <w:rPr>
                <w:sz w:val="22"/>
              </w:rPr>
              <w:t>'XML/HTTP'</w:t>
            </w:r>
          </w:p>
        </w:tc>
        <w:tc>
          <w:tcPr>
            <w:tcW w:w="2316" w:type="dxa"/>
            <w:shd w:val="clear" w:color="auto" w:fill="auto"/>
          </w:tcPr>
          <w:p w14:paraId="7C91DEEF"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03226BCB" w14:textId="77777777" w:rsidR="00967FED" w:rsidRPr="006455F6" w:rsidRDefault="00967FED" w:rsidP="00126D5E">
            <w:pPr>
              <w:spacing w:after="120"/>
              <w:rPr>
                <w:sz w:val="22"/>
              </w:rPr>
            </w:pPr>
          </w:p>
        </w:tc>
      </w:tr>
    </w:tbl>
    <w:p w14:paraId="11BE00A6" w14:textId="77777777" w:rsidR="00967FED" w:rsidRDefault="00967FED" w:rsidP="00967FED">
      <w:pPr>
        <w:pStyle w:val="CS-Bodytext"/>
      </w:pPr>
    </w:p>
    <w:p w14:paraId="412B8937" w14:textId="77777777" w:rsidR="00967FED" w:rsidRDefault="00967FED" w:rsidP="004B442F">
      <w:pPr>
        <w:pStyle w:val="CS-Bodytext"/>
        <w:numPr>
          <w:ilvl w:val="0"/>
          <w:numId w:val="7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25"/>
        <w:gridCol w:w="3220"/>
        <w:gridCol w:w="4011"/>
      </w:tblGrid>
      <w:tr w:rsidR="00967FED" w:rsidRPr="006455F6" w14:paraId="53C6CDF3" w14:textId="77777777" w:rsidTr="00126D5E">
        <w:trPr>
          <w:tblHeader/>
        </w:trPr>
        <w:tc>
          <w:tcPr>
            <w:tcW w:w="1625" w:type="dxa"/>
            <w:shd w:val="clear" w:color="auto" w:fill="B3B3B3"/>
          </w:tcPr>
          <w:p w14:paraId="3E3BE390" w14:textId="77777777" w:rsidR="00967FED" w:rsidRPr="006455F6" w:rsidRDefault="00967FED" w:rsidP="00126D5E">
            <w:pPr>
              <w:spacing w:after="120"/>
              <w:rPr>
                <w:b/>
                <w:sz w:val="22"/>
              </w:rPr>
            </w:pPr>
            <w:r w:rsidRPr="006455F6">
              <w:rPr>
                <w:b/>
                <w:sz w:val="22"/>
              </w:rPr>
              <w:t>Direction</w:t>
            </w:r>
          </w:p>
        </w:tc>
        <w:tc>
          <w:tcPr>
            <w:tcW w:w="3220" w:type="dxa"/>
            <w:shd w:val="clear" w:color="auto" w:fill="B3B3B3"/>
          </w:tcPr>
          <w:p w14:paraId="1A95EA53" w14:textId="77777777" w:rsidR="00967FED" w:rsidRPr="006455F6" w:rsidRDefault="00967FED" w:rsidP="00126D5E">
            <w:pPr>
              <w:spacing w:after="120"/>
              <w:rPr>
                <w:b/>
                <w:sz w:val="22"/>
              </w:rPr>
            </w:pPr>
            <w:r w:rsidRPr="006455F6">
              <w:rPr>
                <w:b/>
                <w:sz w:val="22"/>
              </w:rPr>
              <w:t>Parameter Name</w:t>
            </w:r>
          </w:p>
        </w:tc>
        <w:tc>
          <w:tcPr>
            <w:tcW w:w="4011" w:type="dxa"/>
            <w:shd w:val="clear" w:color="auto" w:fill="B3B3B3"/>
          </w:tcPr>
          <w:p w14:paraId="044B31EC" w14:textId="77777777" w:rsidR="00967FED" w:rsidRPr="006455F6" w:rsidRDefault="00967FED" w:rsidP="00126D5E">
            <w:pPr>
              <w:spacing w:after="120"/>
              <w:rPr>
                <w:b/>
                <w:sz w:val="22"/>
              </w:rPr>
            </w:pPr>
            <w:r w:rsidRPr="006455F6">
              <w:rPr>
                <w:b/>
                <w:sz w:val="22"/>
              </w:rPr>
              <w:t>Parameter Type</w:t>
            </w:r>
          </w:p>
        </w:tc>
      </w:tr>
      <w:tr w:rsidR="00967FED" w:rsidRPr="006455F6" w14:paraId="5C80E3B6" w14:textId="77777777" w:rsidTr="00126D5E">
        <w:trPr>
          <w:trHeight w:val="260"/>
        </w:trPr>
        <w:tc>
          <w:tcPr>
            <w:tcW w:w="1625" w:type="dxa"/>
          </w:tcPr>
          <w:p w14:paraId="0CD7CB5B" w14:textId="77777777" w:rsidR="00967FED" w:rsidRPr="006455F6" w:rsidRDefault="00967FED" w:rsidP="00126D5E">
            <w:pPr>
              <w:spacing w:after="120"/>
              <w:rPr>
                <w:sz w:val="22"/>
              </w:rPr>
            </w:pPr>
            <w:r w:rsidRPr="006455F6">
              <w:rPr>
                <w:sz w:val="22"/>
              </w:rPr>
              <w:t>IN</w:t>
            </w:r>
          </w:p>
        </w:tc>
        <w:tc>
          <w:tcPr>
            <w:tcW w:w="3220" w:type="dxa"/>
          </w:tcPr>
          <w:p w14:paraId="4DA120FF" w14:textId="77777777" w:rsidR="00967FED" w:rsidRPr="006455F6" w:rsidRDefault="00967FED" w:rsidP="00126D5E">
            <w:pPr>
              <w:spacing w:after="120"/>
              <w:rPr>
                <w:sz w:val="22"/>
              </w:rPr>
            </w:pPr>
            <w:r w:rsidRPr="006455F6">
              <w:rPr>
                <w:sz w:val="22"/>
              </w:rPr>
              <w:t>dataSourcePath</w:t>
            </w:r>
          </w:p>
        </w:tc>
        <w:tc>
          <w:tcPr>
            <w:tcW w:w="4011" w:type="dxa"/>
          </w:tcPr>
          <w:p w14:paraId="397BC6A8" w14:textId="77777777" w:rsidR="00967FED" w:rsidRPr="006455F6" w:rsidRDefault="00967FED" w:rsidP="00126D5E">
            <w:pPr>
              <w:spacing w:after="120"/>
              <w:rPr>
                <w:sz w:val="22"/>
              </w:rPr>
            </w:pPr>
            <w:r w:rsidRPr="006455F6">
              <w:rPr>
                <w:sz w:val="22"/>
              </w:rPr>
              <w:t>/lib/resource/ResourceDefs.ResourcePath</w:t>
            </w:r>
          </w:p>
        </w:tc>
      </w:tr>
      <w:tr w:rsidR="00967FED" w:rsidRPr="006455F6" w14:paraId="0DA14A43" w14:textId="77777777" w:rsidTr="00126D5E">
        <w:tc>
          <w:tcPr>
            <w:tcW w:w="1625" w:type="dxa"/>
          </w:tcPr>
          <w:p w14:paraId="57AC9E4C" w14:textId="77777777" w:rsidR="00967FED" w:rsidRPr="006455F6" w:rsidRDefault="00967FED" w:rsidP="00126D5E">
            <w:pPr>
              <w:spacing w:after="120"/>
              <w:rPr>
                <w:sz w:val="22"/>
              </w:rPr>
            </w:pPr>
            <w:r w:rsidRPr="006455F6">
              <w:rPr>
                <w:sz w:val="22"/>
              </w:rPr>
              <w:t>IN</w:t>
            </w:r>
          </w:p>
        </w:tc>
        <w:tc>
          <w:tcPr>
            <w:tcW w:w="3220" w:type="dxa"/>
          </w:tcPr>
          <w:p w14:paraId="1441BA01" w14:textId="77777777" w:rsidR="00967FED" w:rsidRPr="006455F6" w:rsidRDefault="00967FED" w:rsidP="00126D5E">
            <w:pPr>
              <w:spacing w:after="120"/>
              <w:rPr>
                <w:sz w:val="22"/>
              </w:rPr>
            </w:pPr>
            <w:r w:rsidRPr="006455F6">
              <w:rPr>
                <w:sz w:val="22"/>
              </w:rPr>
              <w:t>dataSourceName</w:t>
            </w:r>
          </w:p>
        </w:tc>
        <w:tc>
          <w:tcPr>
            <w:tcW w:w="4011" w:type="dxa"/>
          </w:tcPr>
          <w:p w14:paraId="38897D86" w14:textId="77777777" w:rsidR="00967FED" w:rsidRPr="006455F6" w:rsidRDefault="00967FED" w:rsidP="00126D5E">
            <w:pPr>
              <w:spacing w:after="120"/>
              <w:rPr>
                <w:sz w:val="22"/>
              </w:rPr>
            </w:pPr>
            <w:r w:rsidRPr="006455F6">
              <w:rPr>
                <w:sz w:val="22"/>
              </w:rPr>
              <w:t>/lib/resource/ResourceDefs.ResourceName</w:t>
            </w:r>
          </w:p>
        </w:tc>
      </w:tr>
      <w:tr w:rsidR="00967FED" w:rsidRPr="006455F6" w14:paraId="412E5CF8" w14:textId="77777777" w:rsidTr="00126D5E">
        <w:tc>
          <w:tcPr>
            <w:tcW w:w="1625" w:type="dxa"/>
          </w:tcPr>
          <w:p w14:paraId="7FAA91E0" w14:textId="77777777" w:rsidR="00967FED" w:rsidRPr="006455F6" w:rsidRDefault="00967FED" w:rsidP="00126D5E">
            <w:pPr>
              <w:spacing w:after="120"/>
              <w:rPr>
                <w:sz w:val="22"/>
              </w:rPr>
            </w:pPr>
            <w:r w:rsidRPr="006455F6">
              <w:rPr>
                <w:sz w:val="22"/>
              </w:rPr>
              <w:t>IN</w:t>
            </w:r>
          </w:p>
        </w:tc>
        <w:tc>
          <w:tcPr>
            <w:tcW w:w="3220" w:type="dxa"/>
          </w:tcPr>
          <w:p w14:paraId="4DAB3EA7" w14:textId="77777777" w:rsidR="00967FED" w:rsidRPr="006455F6" w:rsidRDefault="00967FED" w:rsidP="00126D5E">
            <w:pPr>
              <w:spacing w:after="120"/>
              <w:rPr>
                <w:sz w:val="22"/>
              </w:rPr>
            </w:pPr>
            <w:r w:rsidRPr="006455F6">
              <w:rPr>
                <w:sz w:val="22"/>
              </w:rPr>
              <w:t>dataSourceType</w:t>
            </w:r>
          </w:p>
        </w:tc>
        <w:tc>
          <w:tcPr>
            <w:tcW w:w="4011" w:type="dxa"/>
          </w:tcPr>
          <w:p w14:paraId="3D8F654F" w14:textId="77777777" w:rsidR="00967FED" w:rsidRPr="006455F6" w:rsidRDefault="00967FED" w:rsidP="00126D5E">
            <w:pPr>
              <w:spacing w:after="120"/>
              <w:rPr>
                <w:sz w:val="22"/>
              </w:rPr>
            </w:pPr>
            <w:r w:rsidRPr="006455F6">
              <w:rPr>
                <w:sz w:val="22"/>
              </w:rPr>
              <w:t>/lib/resource/ResourceDefs.ResourceType</w:t>
            </w:r>
          </w:p>
        </w:tc>
      </w:tr>
      <w:tr w:rsidR="00967FED" w:rsidRPr="006455F6" w14:paraId="525D24ED" w14:textId="77777777" w:rsidTr="00126D5E">
        <w:tc>
          <w:tcPr>
            <w:tcW w:w="1625" w:type="dxa"/>
          </w:tcPr>
          <w:p w14:paraId="2AB164B2" w14:textId="77777777" w:rsidR="00967FED" w:rsidRPr="006455F6" w:rsidRDefault="00967FED" w:rsidP="00126D5E">
            <w:pPr>
              <w:spacing w:after="120"/>
              <w:rPr>
                <w:sz w:val="22"/>
              </w:rPr>
            </w:pPr>
            <w:r w:rsidRPr="006455F6">
              <w:rPr>
                <w:sz w:val="22"/>
              </w:rPr>
              <w:t>OUT</w:t>
            </w:r>
          </w:p>
        </w:tc>
        <w:tc>
          <w:tcPr>
            <w:tcW w:w="3220" w:type="dxa"/>
          </w:tcPr>
          <w:p w14:paraId="7270C8E4" w14:textId="77777777" w:rsidR="00967FED" w:rsidRPr="006455F6" w:rsidRDefault="00967FED" w:rsidP="00126D5E">
            <w:pPr>
              <w:spacing w:after="120"/>
              <w:rPr>
                <w:sz w:val="22"/>
              </w:rPr>
            </w:pPr>
            <w:r w:rsidRPr="006455F6">
              <w:rPr>
                <w:sz w:val="22"/>
              </w:rPr>
              <w:t>success</w:t>
            </w:r>
          </w:p>
        </w:tc>
        <w:tc>
          <w:tcPr>
            <w:tcW w:w="4011" w:type="dxa"/>
          </w:tcPr>
          <w:p w14:paraId="6BD7D6ED" w14:textId="77777777" w:rsidR="00967FED" w:rsidRPr="006455F6" w:rsidRDefault="00967FED" w:rsidP="00126D5E">
            <w:pPr>
              <w:spacing w:after="120"/>
              <w:rPr>
                <w:sz w:val="22"/>
              </w:rPr>
            </w:pPr>
            <w:r w:rsidRPr="006455F6">
              <w:rPr>
                <w:sz w:val="22"/>
              </w:rPr>
              <w:t>BIT</w:t>
            </w:r>
          </w:p>
        </w:tc>
      </w:tr>
      <w:tr w:rsidR="00967FED" w:rsidRPr="006455F6" w14:paraId="6946F231" w14:textId="77777777" w:rsidTr="00126D5E">
        <w:tc>
          <w:tcPr>
            <w:tcW w:w="1625" w:type="dxa"/>
          </w:tcPr>
          <w:p w14:paraId="5A5E886A" w14:textId="77777777" w:rsidR="00967FED" w:rsidRPr="006455F6" w:rsidRDefault="00967FED" w:rsidP="00126D5E">
            <w:pPr>
              <w:spacing w:after="120"/>
              <w:rPr>
                <w:sz w:val="22"/>
              </w:rPr>
            </w:pPr>
            <w:r w:rsidRPr="006455F6">
              <w:rPr>
                <w:sz w:val="22"/>
              </w:rPr>
              <w:t>OUT</w:t>
            </w:r>
          </w:p>
        </w:tc>
        <w:tc>
          <w:tcPr>
            <w:tcW w:w="3220" w:type="dxa"/>
          </w:tcPr>
          <w:p w14:paraId="77A42F0F" w14:textId="77777777" w:rsidR="00967FED" w:rsidRPr="006455F6" w:rsidRDefault="00967FED" w:rsidP="00126D5E">
            <w:pPr>
              <w:spacing w:after="120"/>
              <w:rPr>
                <w:sz w:val="22"/>
              </w:rPr>
            </w:pPr>
            <w:r w:rsidRPr="006455F6">
              <w:rPr>
                <w:sz w:val="22"/>
              </w:rPr>
              <w:t>createResponse</w:t>
            </w:r>
          </w:p>
        </w:tc>
        <w:tc>
          <w:tcPr>
            <w:tcW w:w="4011" w:type="dxa"/>
          </w:tcPr>
          <w:p w14:paraId="70AE4982" w14:textId="77777777" w:rsidR="00967FED" w:rsidRPr="006455F6" w:rsidRDefault="00967FED" w:rsidP="00126D5E">
            <w:pPr>
              <w:spacing w:after="120"/>
              <w:rPr>
                <w:sz w:val="22"/>
              </w:rPr>
            </w:pPr>
            <w:r w:rsidRPr="006455F6">
              <w:rPr>
                <w:sz w:val="22"/>
              </w:rPr>
              <w:t>XML</w:t>
            </w:r>
          </w:p>
        </w:tc>
      </w:tr>
      <w:tr w:rsidR="00967FED" w:rsidRPr="006455F6" w14:paraId="51246298" w14:textId="77777777" w:rsidTr="00126D5E">
        <w:tc>
          <w:tcPr>
            <w:tcW w:w="1625" w:type="dxa"/>
          </w:tcPr>
          <w:p w14:paraId="61C62647" w14:textId="77777777" w:rsidR="00967FED" w:rsidRPr="006455F6" w:rsidRDefault="00967FED" w:rsidP="00126D5E">
            <w:pPr>
              <w:spacing w:after="120"/>
              <w:rPr>
                <w:sz w:val="22"/>
              </w:rPr>
            </w:pPr>
            <w:r w:rsidRPr="006455F6">
              <w:rPr>
                <w:sz w:val="22"/>
              </w:rPr>
              <w:t>OUT</w:t>
            </w:r>
          </w:p>
        </w:tc>
        <w:tc>
          <w:tcPr>
            <w:tcW w:w="3220" w:type="dxa"/>
          </w:tcPr>
          <w:p w14:paraId="09B761E4" w14:textId="77777777" w:rsidR="00967FED" w:rsidRPr="006455F6" w:rsidRDefault="00967FED" w:rsidP="00126D5E">
            <w:pPr>
              <w:spacing w:after="120"/>
              <w:rPr>
                <w:sz w:val="22"/>
              </w:rPr>
            </w:pPr>
            <w:r w:rsidRPr="006455F6">
              <w:rPr>
                <w:sz w:val="22"/>
              </w:rPr>
              <w:t>faultResponse</w:t>
            </w:r>
          </w:p>
        </w:tc>
        <w:tc>
          <w:tcPr>
            <w:tcW w:w="4011" w:type="dxa"/>
          </w:tcPr>
          <w:p w14:paraId="5B33111D" w14:textId="77777777" w:rsidR="00967FED" w:rsidRPr="006455F6" w:rsidRDefault="00967FED" w:rsidP="00126D5E">
            <w:pPr>
              <w:spacing w:after="120"/>
              <w:rPr>
                <w:sz w:val="22"/>
              </w:rPr>
            </w:pPr>
            <w:r w:rsidRPr="006455F6">
              <w:rPr>
                <w:sz w:val="22"/>
              </w:rPr>
              <w:t>XML</w:t>
            </w:r>
          </w:p>
        </w:tc>
      </w:tr>
    </w:tbl>
    <w:p w14:paraId="7BE751FC" w14:textId="77777777" w:rsidR="00967FED" w:rsidRPr="0011702E" w:rsidRDefault="00967FED" w:rsidP="004B442F">
      <w:pPr>
        <w:pStyle w:val="CS-Bodytext"/>
        <w:numPr>
          <w:ilvl w:val="0"/>
          <w:numId w:val="77"/>
        </w:numPr>
        <w:spacing w:before="120"/>
        <w:ind w:right="14"/>
      </w:pPr>
      <w:r>
        <w:rPr>
          <w:b/>
          <w:bCs/>
        </w:rPr>
        <w:t>Examples:</w:t>
      </w:r>
    </w:p>
    <w:p w14:paraId="7441188B" w14:textId="77777777" w:rsidR="00967FED" w:rsidRPr="0011702E" w:rsidRDefault="00967FED" w:rsidP="004B442F">
      <w:pPr>
        <w:pStyle w:val="CS-Bodytext"/>
        <w:numPr>
          <w:ilvl w:val="1"/>
          <w:numId w:val="7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1"/>
        <w:gridCol w:w="3558"/>
        <w:gridCol w:w="3577"/>
      </w:tblGrid>
      <w:tr w:rsidR="00967FED" w:rsidRPr="006455F6" w14:paraId="4D81178A" w14:textId="77777777" w:rsidTr="00126D5E">
        <w:trPr>
          <w:tblHeader/>
        </w:trPr>
        <w:tc>
          <w:tcPr>
            <w:tcW w:w="1721" w:type="dxa"/>
            <w:shd w:val="clear" w:color="auto" w:fill="B3B3B3"/>
          </w:tcPr>
          <w:p w14:paraId="00579133" w14:textId="77777777" w:rsidR="00967FED" w:rsidRPr="006455F6" w:rsidRDefault="00967FED" w:rsidP="00126D5E">
            <w:pPr>
              <w:spacing w:after="120"/>
              <w:rPr>
                <w:b/>
                <w:sz w:val="22"/>
              </w:rPr>
            </w:pPr>
            <w:r w:rsidRPr="006455F6">
              <w:rPr>
                <w:b/>
                <w:sz w:val="22"/>
              </w:rPr>
              <w:t>Direction</w:t>
            </w:r>
          </w:p>
        </w:tc>
        <w:tc>
          <w:tcPr>
            <w:tcW w:w="3558" w:type="dxa"/>
            <w:shd w:val="clear" w:color="auto" w:fill="B3B3B3"/>
          </w:tcPr>
          <w:p w14:paraId="3A69F904" w14:textId="77777777" w:rsidR="00967FED" w:rsidRPr="006455F6" w:rsidRDefault="00967FED" w:rsidP="00126D5E">
            <w:pPr>
              <w:spacing w:after="120"/>
              <w:rPr>
                <w:b/>
                <w:sz w:val="22"/>
              </w:rPr>
            </w:pPr>
            <w:r w:rsidRPr="006455F6">
              <w:rPr>
                <w:b/>
                <w:sz w:val="22"/>
              </w:rPr>
              <w:t>Parameter Name</w:t>
            </w:r>
          </w:p>
        </w:tc>
        <w:tc>
          <w:tcPr>
            <w:tcW w:w="3577" w:type="dxa"/>
            <w:shd w:val="clear" w:color="auto" w:fill="B3B3B3"/>
          </w:tcPr>
          <w:p w14:paraId="0E82DDBB" w14:textId="77777777" w:rsidR="00967FED" w:rsidRPr="006455F6" w:rsidRDefault="00967FED" w:rsidP="00126D5E">
            <w:pPr>
              <w:spacing w:after="120"/>
              <w:rPr>
                <w:b/>
                <w:sz w:val="22"/>
              </w:rPr>
            </w:pPr>
            <w:r w:rsidRPr="006455F6">
              <w:rPr>
                <w:b/>
                <w:sz w:val="22"/>
              </w:rPr>
              <w:t>Parameter Value</w:t>
            </w:r>
          </w:p>
        </w:tc>
      </w:tr>
      <w:tr w:rsidR="00967FED" w:rsidRPr="006455F6" w14:paraId="756FA358" w14:textId="77777777" w:rsidTr="00126D5E">
        <w:trPr>
          <w:trHeight w:val="260"/>
        </w:trPr>
        <w:tc>
          <w:tcPr>
            <w:tcW w:w="1721" w:type="dxa"/>
          </w:tcPr>
          <w:p w14:paraId="6C70E358" w14:textId="77777777" w:rsidR="00967FED" w:rsidRPr="006455F6" w:rsidRDefault="00967FED" w:rsidP="00126D5E">
            <w:pPr>
              <w:spacing w:after="120"/>
              <w:rPr>
                <w:sz w:val="22"/>
              </w:rPr>
            </w:pPr>
            <w:r w:rsidRPr="006455F6">
              <w:rPr>
                <w:sz w:val="22"/>
              </w:rPr>
              <w:t>IN</w:t>
            </w:r>
          </w:p>
        </w:tc>
        <w:tc>
          <w:tcPr>
            <w:tcW w:w="3558" w:type="dxa"/>
          </w:tcPr>
          <w:p w14:paraId="41CE9B7C" w14:textId="77777777" w:rsidR="00967FED" w:rsidRPr="006455F6" w:rsidRDefault="00967FED" w:rsidP="00126D5E">
            <w:pPr>
              <w:spacing w:after="120"/>
              <w:rPr>
                <w:sz w:val="22"/>
              </w:rPr>
            </w:pPr>
            <w:r w:rsidRPr="006455F6">
              <w:rPr>
                <w:sz w:val="22"/>
              </w:rPr>
              <w:t>dataSourcePath</w:t>
            </w:r>
          </w:p>
        </w:tc>
        <w:tc>
          <w:tcPr>
            <w:tcW w:w="3577" w:type="dxa"/>
          </w:tcPr>
          <w:p w14:paraId="2E2FA8E8" w14:textId="77777777" w:rsidR="00967FED" w:rsidRPr="006455F6" w:rsidRDefault="00967FED" w:rsidP="00126D5E">
            <w:pPr>
              <w:spacing w:after="120"/>
              <w:rPr>
                <w:sz w:val="22"/>
              </w:rPr>
            </w:pPr>
            <w:r w:rsidRPr="006455F6">
              <w:rPr>
                <w:sz w:val="22"/>
              </w:rPr>
              <w:t>‘/shared’</w:t>
            </w:r>
          </w:p>
        </w:tc>
      </w:tr>
      <w:tr w:rsidR="00967FED" w:rsidRPr="006455F6" w14:paraId="20B8B03F" w14:textId="77777777" w:rsidTr="00126D5E">
        <w:tc>
          <w:tcPr>
            <w:tcW w:w="1721" w:type="dxa"/>
          </w:tcPr>
          <w:p w14:paraId="56DA69B8" w14:textId="77777777" w:rsidR="00967FED" w:rsidRPr="006455F6" w:rsidRDefault="00967FED" w:rsidP="00126D5E">
            <w:pPr>
              <w:spacing w:after="120"/>
              <w:rPr>
                <w:sz w:val="22"/>
              </w:rPr>
            </w:pPr>
            <w:r w:rsidRPr="006455F6">
              <w:rPr>
                <w:sz w:val="22"/>
              </w:rPr>
              <w:t>IN</w:t>
            </w:r>
          </w:p>
        </w:tc>
        <w:tc>
          <w:tcPr>
            <w:tcW w:w="3558" w:type="dxa"/>
          </w:tcPr>
          <w:p w14:paraId="14169056" w14:textId="77777777" w:rsidR="00967FED" w:rsidRPr="006455F6" w:rsidRDefault="00967FED" w:rsidP="00126D5E">
            <w:pPr>
              <w:spacing w:after="120"/>
              <w:rPr>
                <w:sz w:val="22"/>
              </w:rPr>
            </w:pPr>
            <w:r w:rsidRPr="006455F6">
              <w:rPr>
                <w:sz w:val="22"/>
              </w:rPr>
              <w:t>dataSourceName</w:t>
            </w:r>
          </w:p>
        </w:tc>
        <w:tc>
          <w:tcPr>
            <w:tcW w:w="3577" w:type="dxa"/>
          </w:tcPr>
          <w:p w14:paraId="40ABFA93" w14:textId="77777777" w:rsidR="00967FED" w:rsidRPr="006455F6" w:rsidRDefault="00967FED" w:rsidP="00126D5E">
            <w:pPr>
              <w:spacing w:after="120"/>
              <w:rPr>
                <w:sz w:val="22"/>
              </w:rPr>
            </w:pPr>
            <w:r w:rsidRPr="006455F6">
              <w:rPr>
                <w:sz w:val="22"/>
              </w:rPr>
              <w:t>‘DS_Oracle11g’</w:t>
            </w:r>
          </w:p>
        </w:tc>
      </w:tr>
      <w:tr w:rsidR="00967FED" w:rsidRPr="006455F6" w14:paraId="74DAEF8D" w14:textId="77777777" w:rsidTr="00126D5E">
        <w:tc>
          <w:tcPr>
            <w:tcW w:w="1721" w:type="dxa"/>
          </w:tcPr>
          <w:p w14:paraId="684E285E" w14:textId="77777777" w:rsidR="00967FED" w:rsidRPr="006455F6" w:rsidRDefault="00967FED" w:rsidP="00126D5E">
            <w:pPr>
              <w:spacing w:after="120"/>
              <w:rPr>
                <w:sz w:val="22"/>
              </w:rPr>
            </w:pPr>
            <w:r w:rsidRPr="006455F6">
              <w:rPr>
                <w:sz w:val="22"/>
              </w:rPr>
              <w:t>IN</w:t>
            </w:r>
          </w:p>
        </w:tc>
        <w:tc>
          <w:tcPr>
            <w:tcW w:w="3558" w:type="dxa"/>
          </w:tcPr>
          <w:p w14:paraId="196F82EE" w14:textId="77777777" w:rsidR="00967FED" w:rsidRPr="006455F6" w:rsidRDefault="00967FED" w:rsidP="00126D5E">
            <w:pPr>
              <w:spacing w:after="120"/>
              <w:rPr>
                <w:sz w:val="22"/>
              </w:rPr>
            </w:pPr>
            <w:r w:rsidRPr="006455F6">
              <w:rPr>
                <w:sz w:val="22"/>
              </w:rPr>
              <w:t>dataSourceType</w:t>
            </w:r>
          </w:p>
        </w:tc>
        <w:tc>
          <w:tcPr>
            <w:tcW w:w="3577" w:type="dxa"/>
          </w:tcPr>
          <w:p w14:paraId="65FEA3B3" w14:textId="77777777" w:rsidR="00967FED" w:rsidRPr="006455F6" w:rsidRDefault="00967FED" w:rsidP="00126D5E">
            <w:pPr>
              <w:spacing w:after="120"/>
              <w:rPr>
                <w:sz w:val="22"/>
              </w:rPr>
            </w:pPr>
            <w:r w:rsidRPr="006455F6">
              <w:rPr>
                <w:sz w:val="22"/>
              </w:rPr>
              <w:t>'Oracle 11g (Thin Driver)’</w:t>
            </w:r>
          </w:p>
        </w:tc>
      </w:tr>
      <w:tr w:rsidR="00967FED" w:rsidRPr="006455F6" w14:paraId="3A06BA49" w14:textId="77777777" w:rsidTr="00126D5E">
        <w:tc>
          <w:tcPr>
            <w:tcW w:w="1721" w:type="dxa"/>
          </w:tcPr>
          <w:p w14:paraId="0E24F926" w14:textId="77777777" w:rsidR="00967FED" w:rsidRPr="006455F6" w:rsidRDefault="00967FED" w:rsidP="00126D5E">
            <w:pPr>
              <w:spacing w:after="120"/>
              <w:rPr>
                <w:sz w:val="22"/>
              </w:rPr>
            </w:pPr>
            <w:r w:rsidRPr="006455F6">
              <w:rPr>
                <w:sz w:val="22"/>
              </w:rPr>
              <w:t>OUT</w:t>
            </w:r>
          </w:p>
        </w:tc>
        <w:tc>
          <w:tcPr>
            <w:tcW w:w="3558" w:type="dxa"/>
          </w:tcPr>
          <w:p w14:paraId="3B76E346" w14:textId="77777777" w:rsidR="00967FED" w:rsidRPr="006455F6" w:rsidRDefault="00967FED" w:rsidP="00126D5E">
            <w:pPr>
              <w:spacing w:after="120"/>
              <w:rPr>
                <w:sz w:val="22"/>
              </w:rPr>
            </w:pPr>
            <w:r w:rsidRPr="006455F6">
              <w:rPr>
                <w:sz w:val="22"/>
              </w:rPr>
              <w:t>success</w:t>
            </w:r>
          </w:p>
        </w:tc>
        <w:tc>
          <w:tcPr>
            <w:tcW w:w="3577" w:type="dxa"/>
          </w:tcPr>
          <w:p w14:paraId="5AF9BE4F" w14:textId="77777777" w:rsidR="00967FED" w:rsidRPr="006455F6" w:rsidRDefault="00967FED" w:rsidP="00126D5E">
            <w:pPr>
              <w:spacing w:after="120"/>
              <w:rPr>
                <w:sz w:val="22"/>
              </w:rPr>
            </w:pPr>
            <w:r w:rsidRPr="006455F6">
              <w:rPr>
                <w:sz w:val="22"/>
              </w:rPr>
              <w:t>1</w:t>
            </w:r>
          </w:p>
        </w:tc>
      </w:tr>
      <w:tr w:rsidR="00967FED" w:rsidRPr="006455F6" w14:paraId="04EAEBD1" w14:textId="77777777" w:rsidTr="00126D5E">
        <w:tc>
          <w:tcPr>
            <w:tcW w:w="1721" w:type="dxa"/>
          </w:tcPr>
          <w:p w14:paraId="2F255757" w14:textId="77777777" w:rsidR="00967FED" w:rsidRPr="006455F6" w:rsidRDefault="00967FED" w:rsidP="00126D5E">
            <w:pPr>
              <w:spacing w:after="120"/>
              <w:rPr>
                <w:sz w:val="22"/>
              </w:rPr>
            </w:pPr>
            <w:r w:rsidRPr="006455F6">
              <w:rPr>
                <w:sz w:val="22"/>
              </w:rPr>
              <w:t>OUT</w:t>
            </w:r>
          </w:p>
        </w:tc>
        <w:tc>
          <w:tcPr>
            <w:tcW w:w="3558" w:type="dxa"/>
          </w:tcPr>
          <w:p w14:paraId="46946FC2" w14:textId="77777777" w:rsidR="00967FED" w:rsidRPr="006455F6" w:rsidRDefault="00967FED" w:rsidP="00126D5E">
            <w:pPr>
              <w:spacing w:after="120"/>
              <w:rPr>
                <w:sz w:val="22"/>
              </w:rPr>
            </w:pPr>
            <w:r w:rsidRPr="006455F6">
              <w:rPr>
                <w:sz w:val="22"/>
              </w:rPr>
              <w:t>createResponse</w:t>
            </w:r>
          </w:p>
        </w:tc>
        <w:tc>
          <w:tcPr>
            <w:tcW w:w="3577" w:type="dxa"/>
          </w:tcPr>
          <w:p w14:paraId="4790466F" w14:textId="77777777" w:rsidR="00967FED" w:rsidRPr="006455F6" w:rsidRDefault="00967FED" w:rsidP="00126D5E">
            <w:pPr>
              <w:spacing w:after="120"/>
              <w:rPr>
                <w:sz w:val="22"/>
              </w:rPr>
            </w:pPr>
            <w:r w:rsidRPr="006455F6">
              <w:rPr>
                <w:sz w:val="22"/>
              </w:rPr>
              <w:t>XML</w:t>
            </w:r>
          </w:p>
        </w:tc>
      </w:tr>
      <w:tr w:rsidR="00967FED" w:rsidRPr="006455F6" w14:paraId="0466E31C" w14:textId="77777777" w:rsidTr="00126D5E">
        <w:tc>
          <w:tcPr>
            <w:tcW w:w="1721" w:type="dxa"/>
          </w:tcPr>
          <w:p w14:paraId="43655C16" w14:textId="77777777" w:rsidR="00967FED" w:rsidRPr="006455F6" w:rsidRDefault="00967FED" w:rsidP="00126D5E">
            <w:pPr>
              <w:spacing w:after="120"/>
              <w:rPr>
                <w:sz w:val="22"/>
              </w:rPr>
            </w:pPr>
            <w:r w:rsidRPr="006455F6">
              <w:rPr>
                <w:sz w:val="22"/>
              </w:rPr>
              <w:t>OUT</w:t>
            </w:r>
          </w:p>
        </w:tc>
        <w:tc>
          <w:tcPr>
            <w:tcW w:w="3558" w:type="dxa"/>
          </w:tcPr>
          <w:p w14:paraId="228A8372" w14:textId="77777777" w:rsidR="00967FED" w:rsidRPr="006455F6" w:rsidRDefault="00967FED" w:rsidP="00126D5E">
            <w:pPr>
              <w:spacing w:after="120"/>
              <w:rPr>
                <w:sz w:val="22"/>
              </w:rPr>
            </w:pPr>
            <w:r w:rsidRPr="006455F6">
              <w:rPr>
                <w:sz w:val="22"/>
              </w:rPr>
              <w:t>faultResponse</w:t>
            </w:r>
          </w:p>
        </w:tc>
        <w:tc>
          <w:tcPr>
            <w:tcW w:w="3577" w:type="dxa"/>
          </w:tcPr>
          <w:p w14:paraId="36E182E2" w14:textId="77777777" w:rsidR="00967FED" w:rsidRPr="006455F6" w:rsidRDefault="00967FED" w:rsidP="00126D5E">
            <w:pPr>
              <w:spacing w:after="120"/>
              <w:rPr>
                <w:sz w:val="22"/>
              </w:rPr>
            </w:pPr>
            <w:r w:rsidRPr="006455F6">
              <w:rPr>
                <w:sz w:val="22"/>
              </w:rPr>
              <w:t>null</w:t>
            </w:r>
          </w:p>
        </w:tc>
      </w:tr>
    </w:tbl>
    <w:p w14:paraId="7A2355D3" w14:textId="77777777" w:rsidR="00967FED" w:rsidRPr="00582C6C" w:rsidRDefault="00967FED" w:rsidP="00967FED">
      <w:pPr>
        <w:pStyle w:val="Heading3"/>
        <w:rPr>
          <w:color w:val="1F497D"/>
          <w:sz w:val="23"/>
          <w:szCs w:val="23"/>
        </w:rPr>
      </w:pPr>
      <w:bookmarkStart w:id="555" w:name="_Toc364763085"/>
      <w:bookmarkStart w:id="556" w:name="_Toc385311253"/>
      <w:bookmarkStart w:id="557" w:name="_Toc484033048"/>
      <w:bookmarkStart w:id="558" w:name="_Toc40976377"/>
      <w:r w:rsidRPr="00582C6C">
        <w:rPr>
          <w:color w:val="1F497D"/>
          <w:sz w:val="23"/>
          <w:szCs w:val="23"/>
        </w:rPr>
        <w:t>createFolder</w:t>
      </w:r>
      <w:bookmarkEnd w:id="555"/>
      <w:bookmarkEnd w:id="556"/>
      <w:bookmarkEnd w:id="557"/>
      <w:bookmarkEnd w:id="558"/>
    </w:p>
    <w:p w14:paraId="38A089BF" w14:textId="77777777" w:rsidR="00967FED" w:rsidRDefault="00967FED" w:rsidP="00967FED">
      <w:pPr>
        <w:pStyle w:val="CS-Bodytext"/>
      </w:pPr>
      <w:r>
        <w:t xml:space="preserve">This procedure creates a single folder at the end of the folder path.  All other intermediate folders must exist.  For example if </w:t>
      </w:r>
      <w:r w:rsidRPr="00BE2A1F">
        <w:rPr>
          <w:rFonts w:ascii="Courier New" w:hAnsi="Courier New"/>
        </w:rPr>
        <w:t>/shared/intermediate/folder1</w:t>
      </w:r>
      <w:r>
        <w:t xml:space="preserve"> is to be created, then </w:t>
      </w:r>
      <w:r w:rsidRPr="00BE2A1F">
        <w:rPr>
          <w:rFonts w:ascii="Courier New" w:hAnsi="Courier New"/>
        </w:rPr>
        <w:t>/shared</w:t>
      </w:r>
      <w:r>
        <w:t xml:space="preserve"> </w:t>
      </w:r>
      <w:r>
        <w:lastRenderedPageBreak/>
        <w:t xml:space="preserve">and </w:t>
      </w:r>
      <w:r w:rsidRPr="00BE2A1F">
        <w:rPr>
          <w:rFonts w:ascii="Courier New" w:hAnsi="Courier New"/>
        </w:rPr>
        <w:t>/shared/intermediate</w:t>
      </w:r>
      <w:r>
        <w:t xml:space="preserve"> must exist for this procedure to work properly.  Use the </w:t>
      </w:r>
      <w:r w:rsidRPr="00BE2A1F">
        <w:rPr>
          <w:rFonts w:ascii="Courier New" w:hAnsi="Courier New"/>
        </w:rPr>
        <w:t>repository/createAllFolders</w:t>
      </w:r>
      <w:r>
        <w:t xml:space="preserve"> procedure to create all of the entire folder path structure</w:t>
      </w:r>
      <w:r w:rsidRPr="00AC7C16">
        <w:t>.</w:t>
      </w:r>
    </w:p>
    <w:p w14:paraId="01D1353D" w14:textId="77777777" w:rsidR="00967FED" w:rsidRDefault="00967FED" w:rsidP="004B442F">
      <w:pPr>
        <w:pStyle w:val="CS-Bodytext"/>
        <w:numPr>
          <w:ilvl w:val="0"/>
          <w:numId w:val="225"/>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63"/>
        <w:gridCol w:w="2945"/>
        <w:gridCol w:w="4230"/>
      </w:tblGrid>
      <w:tr w:rsidR="00967FED" w:rsidRPr="006455F6" w14:paraId="087EF612" w14:textId="77777777" w:rsidTr="00126D5E">
        <w:trPr>
          <w:trHeight w:val="410"/>
          <w:tblHeader/>
        </w:trPr>
        <w:tc>
          <w:tcPr>
            <w:tcW w:w="1663" w:type="dxa"/>
            <w:shd w:val="clear" w:color="auto" w:fill="B3B3B3"/>
          </w:tcPr>
          <w:p w14:paraId="51F41843" w14:textId="77777777" w:rsidR="00967FED" w:rsidRPr="006455F6" w:rsidRDefault="00967FED" w:rsidP="00126D5E">
            <w:pPr>
              <w:spacing w:after="120"/>
              <w:rPr>
                <w:b/>
                <w:sz w:val="22"/>
              </w:rPr>
            </w:pPr>
            <w:r w:rsidRPr="006455F6">
              <w:rPr>
                <w:b/>
                <w:sz w:val="22"/>
              </w:rPr>
              <w:t>Direction</w:t>
            </w:r>
          </w:p>
        </w:tc>
        <w:tc>
          <w:tcPr>
            <w:tcW w:w="2945" w:type="dxa"/>
            <w:shd w:val="clear" w:color="auto" w:fill="B3B3B3"/>
          </w:tcPr>
          <w:p w14:paraId="1C53978A" w14:textId="77777777" w:rsidR="00967FED" w:rsidRPr="006455F6" w:rsidRDefault="00967FED" w:rsidP="00126D5E">
            <w:pPr>
              <w:spacing w:after="120"/>
              <w:rPr>
                <w:b/>
                <w:sz w:val="22"/>
              </w:rPr>
            </w:pPr>
            <w:r w:rsidRPr="006455F6">
              <w:rPr>
                <w:b/>
                <w:sz w:val="22"/>
              </w:rPr>
              <w:t>Parameter Name</w:t>
            </w:r>
          </w:p>
        </w:tc>
        <w:tc>
          <w:tcPr>
            <w:tcW w:w="4230" w:type="dxa"/>
            <w:shd w:val="clear" w:color="auto" w:fill="B3B3B3"/>
          </w:tcPr>
          <w:p w14:paraId="4DE94167" w14:textId="77777777" w:rsidR="00967FED" w:rsidRPr="006455F6" w:rsidRDefault="00967FED" w:rsidP="00126D5E">
            <w:pPr>
              <w:spacing w:after="120"/>
              <w:rPr>
                <w:b/>
                <w:sz w:val="22"/>
              </w:rPr>
            </w:pPr>
            <w:r w:rsidRPr="006455F6">
              <w:rPr>
                <w:b/>
                <w:sz w:val="22"/>
              </w:rPr>
              <w:t>Parameter Type</w:t>
            </w:r>
          </w:p>
        </w:tc>
      </w:tr>
      <w:tr w:rsidR="00967FED" w:rsidRPr="006455F6" w14:paraId="2E645B71" w14:textId="77777777" w:rsidTr="00126D5E">
        <w:trPr>
          <w:trHeight w:val="278"/>
        </w:trPr>
        <w:tc>
          <w:tcPr>
            <w:tcW w:w="1663" w:type="dxa"/>
          </w:tcPr>
          <w:p w14:paraId="09B2C85D" w14:textId="77777777" w:rsidR="00967FED" w:rsidRPr="006455F6" w:rsidRDefault="00967FED" w:rsidP="00126D5E">
            <w:pPr>
              <w:spacing w:after="120"/>
              <w:rPr>
                <w:sz w:val="22"/>
              </w:rPr>
            </w:pPr>
            <w:r w:rsidRPr="006455F6">
              <w:rPr>
                <w:sz w:val="22"/>
              </w:rPr>
              <w:t>IN</w:t>
            </w:r>
          </w:p>
        </w:tc>
        <w:tc>
          <w:tcPr>
            <w:tcW w:w="2945" w:type="dxa"/>
          </w:tcPr>
          <w:p w14:paraId="2ABD57A0" w14:textId="77777777" w:rsidR="00967FED" w:rsidRPr="006455F6" w:rsidRDefault="00967FED" w:rsidP="00126D5E">
            <w:pPr>
              <w:spacing w:after="120"/>
              <w:rPr>
                <w:sz w:val="22"/>
              </w:rPr>
            </w:pPr>
            <w:r w:rsidRPr="006455F6">
              <w:rPr>
                <w:sz w:val="22"/>
              </w:rPr>
              <w:t>sourceFolderPath</w:t>
            </w:r>
          </w:p>
        </w:tc>
        <w:tc>
          <w:tcPr>
            <w:tcW w:w="4230" w:type="dxa"/>
          </w:tcPr>
          <w:p w14:paraId="3CD765AC"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77A4AB45" w14:textId="77777777" w:rsidTr="00126D5E">
        <w:trPr>
          <w:trHeight w:val="394"/>
        </w:trPr>
        <w:tc>
          <w:tcPr>
            <w:tcW w:w="1663" w:type="dxa"/>
          </w:tcPr>
          <w:p w14:paraId="5B14BD5D" w14:textId="77777777" w:rsidR="00967FED" w:rsidRPr="006455F6" w:rsidRDefault="00967FED" w:rsidP="00126D5E">
            <w:pPr>
              <w:spacing w:after="120"/>
              <w:rPr>
                <w:sz w:val="22"/>
              </w:rPr>
            </w:pPr>
            <w:r w:rsidRPr="006455F6">
              <w:rPr>
                <w:sz w:val="22"/>
              </w:rPr>
              <w:t>OUT</w:t>
            </w:r>
          </w:p>
        </w:tc>
        <w:tc>
          <w:tcPr>
            <w:tcW w:w="2945" w:type="dxa"/>
          </w:tcPr>
          <w:p w14:paraId="45B18548" w14:textId="77777777" w:rsidR="00967FED" w:rsidRPr="006455F6" w:rsidRDefault="00967FED" w:rsidP="00126D5E">
            <w:pPr>
              <w:spacing w:after="120"/>
              <w:rPr>
                <w:sz w:val="22"/>
              </w:rPr>
            </w:pPr>
            <w:r w:rsidRPr="006455F6">
              <w:rPr>
                <w:sz w:val="22"/>
              </w:rPr>
              <w:t>success</w:t>
            </w:r>
          </w:p>
        </w:tc>
        <w:tc>
          <w:tcPr>
            <w:tcW w:w="4230" w:type="dxa"/>
          </w:tcPr>
          <w:p w14:paraId="4652F598" w14:textId="77777777" w:rsidR="00967FED" w:rsidRPr="006455F6" w:rsidRDefault="00967FED" w:rsidP="00126D5E">
            <w:pPr>
              <w:spacing w:after="120"/>
              <w:rPr>
                <w:sz w:val="22"/>
              </w:rPr>
            </w:pPr>
            <w:r w:rsidRPr="006455F6">
              <w:rPr>
                <w:sz w:val="22"/>
              </w:rPr>
              <w:t>BIT</w:t>
            </w:r>
          </w:p>
        </w:tc>
      </w:tr>
      <w:tr w:rsidR="00967FED" w:rsidRPr="006455F6" w14:paraId="59DEA138" w14:textId="77777777" w:rsidTr="00126D5E">
        <w:trPr>
          <w:trHeight w:val="410"/>
        </w:trPr>
        <w:tc>
          <w:tcPr>
            <w:tcW w:w="1663" w:type="dxa"/>
          </w:tcPr>
          <w:p w14:paraId="034B7B38" w14:textId="77777777" w:rsidR="00967FED" w:rsidRPr="006455F6" w:rsidRDefault="00967FED" w:rsidP="00126D5E">
            <w:pPr>
              <w:spacing w:after="120"/>
              <w:rPr>
                <w:sz w:val="22"/>
              </w:rPr>
            </w:pPr>
            <w:r w:rsidRPr="006455F6">
              <w:rPr>
                <w:sz w:val="22"/>
              </w:rPr>
              <w:t>OUT</w:t>
            </w:r>
          </w:p>
        </w:tc>
        <w:tc>
          <w:tcPr>
            <w:tcW w:w="2945" w:type="dxa"/>
          </w:tcPr>
          <w:p w14:paraId="01C2BE48" w14:textId="77777777" w:rsidR="00967FED" w:rsidRPr="006455F6" w:rsidRDefault="00967FED" w:rsidP="00126D5E">
            <w:pPr>
              <w:spacing w:after="120"/>
              <w:rPr>
                <w:sz w:val="22"/>
              </w:rPr>
            </w:pPr>
            <w:r w:rsidRPr="006455F6">
              <w:rPr>
                <w:sz w:val="22"/>
              </w:rPr>
              <w:t>faultResponse</w:t>
            </w:r>
          </w:p>
        </w:tc>
        <w:tc>
          <w:tcPr>
            <w:tcW w:w="4230" w:type="dxa"/>
          </w:tcPr>
          <w:p w14:paraId="270A86B5" w14:textId="77777777" w:rsidR="00967FED" w:rsidRPr="006455F6" w:rsidRDefault="00967FED" w:rsidP="00126D5E">
            <w:pPr>
              <w:spacing w:after="120"/>
              <w:rPr>
                <w:sz w:val="22"/>
              </w:rPr>
            </w:pPr>
            <w:r w:rsidRPr="006455F6">
              <w:rPr>
                <w:sz w:val="22"/>
              </w:rPr>
              <w:t>XML</w:t>
            </w:r>
          </w:p>
        </w:tc>
      </w:tr>
    </w:tbl>
    <w:p w14:paraId="4CDBC0E0" w14:textId="77777777" w:rsidR="00967FED" w:rsidRPr="0011702E" w:rsidRDefault="00967FED" w:rsidP="004B442F">
      <w:pPr>
        <w:pStyle w:val="CS-Bodytext"/>
        <w:numPr>
          <w:ilvl w:val="0"/>
          <w:numId w:val="225"/>
        </w:numPr>
        <w:spacing w:before="120"/>
        <w:ind w:right="14"/>
      </w:pPr>
      <w:r>
        <w:rPr>
          <w:b/>
          <w:bCs/>
        </w:rPr>
        <w:t>Examples:</w:t>
      </w:r>
    </w:p>
    <w:p w14:paraId="258341EB" w14:textId="77777777" w:rsidR="00967FED" w:rsidRPr="0011702E" w:rsidRDefault="00967FED" w:rsidP="004B442F">
      <w:pPr>
        <w:pStyle w:val="CS-Bodytext"/>
        <w:numPr>
          <w:ilvl w:val="1"/>
          <w:numId w:val="22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58"/>
        <w:gridCol w:w="2512"/>
        <w:gridCol w:w="5166"/>
      </w:tblGrid>
      <w:tr w:rsidR="00967FED" w:rsidRPr="006455F6" w14:paraId="098CA07C" w14:textId="77777777" w:rsidTr="00126D5E">
        <w:trPr>
          <w:tblHeader/>
        </w:trPr>
        <w:tc>
          <w:tcPr>
            <w:tcW w:w="1548" w:type="dxa"/>
            <w:shd w:val="clear" w:color="auto" w:fill="B3B3B3"/>
          </w:tcPr>
          <w:p w14:paraId="3784A778" w14:textId="77777777" w:rsidR="00967FED" w:rsidRPr="006455F6" w:rsidRDefault="00967FED" w:rsidP="00126D5E">
            <w:pPr>
              <w:spacing w:after="120"/>
              <w:rPr>
                <w:b/>
                <w:sz w:val="22"/>
              </w:rPr>
            </w:pPr>
            <w:r w:rsidRPr="006455F6">
              <w:rPr>
                <w:b/>
                <w:sz w:val="22"/>
              </w:rPr>
              <w:t>Direction</w:t>
            </w:r>
          </w:p>
        </w:tc>
        <w:tc>
          <w:tcPr>
            <w:tcW w:w="3059" w:type="dxa"/>
            <w:shd w:val="clear" w:color="auto" w:fill="B3B3B3"/>
          </w:tcPr>
          <w:p w14:paraId="77196AED" w14:textId="77777777" w:rsidR="00967FED" w:rsidRPr="006455F6" w:rsidRDefault="00967FED" w:rsidP="00126D5E">
            <w:pPr>
              <w:spacing w:after="120"/>
              <w:rPr>
                <w:b/>
                <w:sz w:val="22"/>
              </w:rPr>
            </w:pPr>
            <w:r w:rsidRPr="006455F6">
              <w:rPr>
                <w:b/>
                <w:sz w:val="22"/>
              </w:rPr>
              <w:t>Parameter Name</w:t>
            </w:r>
          </w:p>
        </w:tc>
        <w:tc>
          <w:tcPr>
            <w:tcW w:w="4249" w:type="dxa"/>
            <w:shd w:val="clear" w:color="auto" w:fill="B3B3B3"/>
          </w:tcPr>
          <w:p w14:paraId="2527F91D" w14:textId="77777777" w:rsidR="00967FED" w:rsidRPr="006455F6" w:rsidRDefault="00967FED" w:rsidP="00126D5E">
            <w:pPr>
              <w:spacing w:after="120"/>
              <w:rPr>
                <w:b/>
                <w:sz w:val="22"/>
              </w:rPr>
            </w:pPr>
            <w:r w:rsidRPr="006455F6">
              <w:rPr>
                <w:b/>
                <w:sz w:val="22"/>
              </w:rPr>
              <w:t>Parameter Value</w:t>
            </w:r>
          </w:p>
        </w:tc>
      </w:tr>
      <w:tr w:rsidR="00967FED" w:rsidRPr="006455F6" w14:paraId="3DB60DFF" w14:textId="77777777" w:rsidTr="00126D5E">
        <w:trPr>
          <w:trHeight w:val="260"/>
        </w:trPr>
        <w:tc>
          <w:tcPr>
            <w:tcW w:w="1548" w:type="dxa"/>
          </w:tcPr>
          <w:p w14:paraId="72F56B71" w14:textId="77777777" w:rsidR="00967FED" w:rsidRPr="006455F6" w:rsidRDefault="00967FED" w:rsidP="00126D5E">
            <w:pPr>
              <w:spacing w:after="120"/>
              <w:rPr>
                <w:sz w:val="22"/>
              </w:rPr>
            </w:pPr>
            <w:r w:rsidRPr="006455F6">
              <w:rPr>
                <w:sz w:val="22"/>
              </w:rPr>
              <w:t>IN</w:t>
            </w:r>
          </w:p>
        </w:tc>
        <w:tc>
          <w:tcPr>
            <w:tcW w:w="3059" w:type="dxa"/>
          </w:tcPr>
          <w:p w14:paraId="4C27C94F" w14:textId="77777777" w:rsidR="00967FED" w:rsidRPr="006455F6" w:rsidRDefault="00967FED" w:rsidP="00126D5E">
            <w:pPr>
              <w:spacing w:after="120"/>
              <w:rPr>
                <w:sz w:val="22"/>
              </w:rPr>
            </w:pPr>
            <w:r w:rsidRPr="006455F6">
              <w:rPr>
                <w:sz w:val="22"/>
              </w:rPr>
              <w:t>sourceFolderPath</w:t>
            </w:r>
          </w:p>
        </w:tc>
        <w:tc>
          <w:tcPr>
            <w:tcW w:w="4249" w:type="dxa"/>
          </w:tcPr>
          <w:p w14:paraId="2D62ADE6"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/repository/examples/source’</w:t>
            </w:r>
          </w:p>
        </w:tc>
      </w:tr>
      <w:tr w:rsidR="00967FED" w:rsidRPr="006455F6" w14:paraId="741CB54D" w14:textId="77777777" w:rsidTr="00126D5E">
        <w:tc>
          <w:tcPr>
            <w:tcW w:w="1548" w:type="dxa"/>
          </w:tcPr>
          <w:p w14:paraId="0C43C762" w14:textId="77777777" w:rsidR="00967FED" w:rsidRPr="006455F6" w:rsidRDefault="00967FED" w:rsidP="00126D5E">
            <w:pPr>
              <w:spacing w:after="120"/>
              <w:rPr>
                <w:sz w:val="22"/>
              </w:rPr>
            </w:pPr>
            <w:r w:rsidRPr="006455F6">
              <w:rPr>
                <w:sz w:val="22"/>
              </w:rPr>
              <w:t>OUT</w:t>
            </w:r>
          </w:p>
        </w:tc>
        <w:tc>
          <w:tcPr>
            <w:tcW w:w="3059" w:type="dxa"/>
          </w:tcPr>
          <w:p w14:paraId="1F44A29E" w14:textId="77777777" w:rsidR="00967FED" w:rsidRPr="006455F6" w:rsidRDefault="00967FED" w:rsidP="00126D5E">
            <w:pPr>
              <w:spacing w:after="120"/>
              <w:rPr>
                <w:sz w:val="22"/>
              </w:rPr>
            </w:pPr>
            <w:r w:rsidRPr="006455F6">
              <w:rPr>
                <w:sz w:val="22"/>
              </w:rPr>
              <w:t>success</w:t>
            </w:r>
          </w:p>
        </w:tc>
        <w:tc>
          <w:tcPr>
            <w:tcW w:w="4249" w:type="dxa"/>
          </w:tcPr>
          <w:p w14:paraId="271F3ABA" w14:textId="77777777" w:rsidR="00967FED" w:rsidRPr="006455F6" w:rsidRDefault="00967FED" w:rsidP="00126D5E">
            <w:pPr>
              <w:spacing w:after="120"/>
              <w:rPr>
                <w:sz w:val="22"/>
              </w:rPr>
            </w:pPr>
            <w:r w:rsidRPr="006455F6">
              <w:rPr>
                <w:sz w:val="22"/>
              </w:rPr>
              <w:t>1</w:t>
            </w:r>
          </w:p>
        </w:tc>
      </w:tr>
      <w:tr w:rsidR="00967FED" w:rsidRPr="006455F6" w14:paraId="463BDA9B" w14:textId="77777777" w:rsidTr="00126D5E">
        <w:tc>
          <w:tcPr>
            <w:tcW w:w="1548" w:type="dxa"/>
          </w:tcPr>
          <w:p w14:paraId="0C6452F9" w14:textId="77777777" w:rsidR="00967FED" w:rsidRPr="006455F6" w:rsidRDefault="00967FED" w:rsidP="00126D5E">
            <w:pPr>
              <w:spacing w:after="120"/>
              <w:rPr>
                <w:sz w:val="22"/>
              </w:rPr>
            </w:pPr>
            <w:r w:rsidRPr="006455F6">
              <w:rPr>
                <w:sz w:val="22"/>
              </w:rPr>
              <w:t>OUT</w:t>
            </w:r>
          </w:p>
        </w:tc>
        <w:tc>
          <w:tcPr>
            <w:tcW w:w="3059" w:type="dxa"/>
          </w:tcPr>
          <w:p w14:paraId="7FCFC1A4" w14:textId="77777777" w:rsidR="00967FED" w:rsidRPr="006455F6" w:rsidRDefault="00967FED" w:rsidP="00126D5E">
            <w:pPr>
              <w:spacing w:after="120"/>
              <w:rPr>
                <w:sz w:val="22"/>
              </w:rPr>
            </w:pPr>
            <w:r w:rsidRPr="006455F6">
              <w:rPr>
                <w:sz w:val="22"/>
              </w:rPr>
              <w:t>faultResponse</w:t>
            </w:r>
          </w:p>
        </w:tc>
        <w:tc>
          <w:tcPr>
            <w:tcW w:w="4249" w:type="dxa"/>
          </w:tcPr>
          <w:p w14:paraId="6044B0B4" w14:textId="77777777" w:rsidR="00967FED" w:rsidRPr="006455F6" w:rsidRDefault="00967FED" w:rsidP="00126D5E">
            <w:pPr>
              <w:spacing w:after="120"/>
              <w:rPr>
                <w:sz w:val="22"/>
              </w:rPr>
            </w:pPr>
            <w:r w:rsidRPr="006455F6">
              <w:rPr>
                <w:sz w:val="22"/>
              </w:rPr>
              <w:t>null</w:t>
            </w:r>
          </w:p>
        </w:tc>
      </w:tr>
    </w:tbl>
    <w:p w14:paraId="013E57C3" w14:textId="77777777" w:rsidR="00967FED" w:rsidRPr="00582C6C" w:rsidRDefault="00967FED" w:rsidP="00967FED">
      <w:pPr>
        <w:pStyle w:val="Heading3"/>
        <w:rPr>
          <w:color w:val="1F497D"/>
          <w:sz w:val="23"/>
          <w:szCs w:val="23"/>
        </w:rPr>
      </w:pPr>
      <w:bookmarkStart w:id="559" w:name="_Toc364763086"/>
      <w:bookmarkStart w:id="560" w:name="_Toc385311254"/>
      <w:bookmarkStart w:id="561" w:name="_Toc484033049"/>
      <w:bookmarkStart w:id="562" w:name="_Toc40976378"/>
      <w:r w:rsidRPr="00582C6C">
        <w:rPr>
          <w:color w:val="1F497D"/>
          <w:sz w:val="23"/>
          <w:szCs w:val="23"/>
        </w:rPr>
        <w:t>createOrUpdateConnector</w:t>
      </w:r>
      <w:bookmarkEnd w:id="559"/>
      <w:bookmarkEnd w:id="560"/>
      <w:bookmarkEnd w:id="561"/>
      <w:bookmarkEnd w:id="562"/>
    </w:p>
    <w:p w14:paraId="4FB97316" w14:textId="77777777" w:rsidR="00967FED" w:rsidRDefault="00967FED" w:rsidP="00967FED">
      <w:pPr>
        <w:pStyle w:val="CS-Bodytext"/>
      </w:pPr>
      <w:r>
        <w:t>This procedure creates or updates a JMS connector</w:t>
      </w:r>
    </w:p>
    <w:p w14:paraId="1880E305" w14:textId="77777777" w:rsidR="00967FED" w:rsidRDefault="00967FED" w:rsidP="004B442F">
      <w:pPr>
        <w:pStyle w:val="CS-Bodytext"/>
        <w:numPr>
          <w:ilvl w:val="0"/>
          <w:numId w:val="20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00"/>
        <w:gridCol w:w="3245"/>
        <w:gridCol w:w="4011"/>
      </w:tblGrid>
      <w:tr w:rsidR="00967FED" w:rsidRPr="006455F6" w14:paraId="124D1548" w14:textId="77777777" w:rsidTr="00126D5E">
        <w:trPr>
          <w:tblHeader/>
        </w:trPr>
        <w:tc>
          <w:tcPr>
            <w:tcW w:w="1600" w:type="dxa"/>
            <w:shd w:val="clear" w:color="auto" w:fill="B3B3B3"/>
          </w:tcPr>
          <w:p w14:paraId="2391F575" w14:textId="77777777" w:rsidR="00967FED" w:rsidRPr="006455F6" w:rsidRDefault="00967FED" w:rsidP="00126D5E">
            <w:pPr>
              <w:spacing w:after="120"/>
              <w:rPr>
                <w:b/>
                <w:sz w:val="22"/>
              </w:rPr>
            </w:pPr>
            <w:r w:rsidRPr="006455F6">
              <w:rPr>
                <w:b/>
                <w:sz w:val="22"/>
              </w:rPr>
              <w:t>Direction</w:t>
            </w:r>
          </w:p>
        </w:tc>
        <w:tc>
          <w:tcPr>
            <w:tcW w:w="3245" w:type="dxa"/>
            <w:shd w:val="clear" w:color="auto" w:fill="B3B3B3"/>
          </w:tcPr>
          <w:p w14:paraId="31825DA6" w14:textId="77777777" w:rsidR="00967FED" w:rsidRPr="006455F6" w:rsidRDefault="00967FED" w:rsidP="00126D5E">
            <w:pPr>
              <w:spacing w:after="120"/>
              <w:rPr>
                <w:b/>
                <w:sz w:val="22"/>
              </w:rPr>
            </w:pPr>
            <w:r w:rsidRPr="006455F6">
              <w:rPr>
                <w:b/>
                <w:sz w:val="22"/>
              </w:rPr>
              <w:t>Parameter Name</w:t>
            </w:r>
          </w:p>
        </w:tc>
        <w:tc>
          <w:tcPr>
            <w:tcW w:w="4011" w:type="dxa"/>
            <w:shd w:val="clear" w:color="auto" w:fill="B3B3B3"/>
          </w:tcPr>
          <w:p w14:paraId="714F8277" w14:textId="77777777" w:rsidR="00967FED" w:rsidRPr="006455F6" w:rsidRDefault="00967FED" w:rsidP="00126D5E">
            <w:pPr>
              <w:spacing w:after="120"/>
              <w:rPr>
                <w:b/>
                <w:sz w:val="22"/>
              </w:rPr>
            </w:pPr>
            <w:r w:rsidRPr="006455F6">
              <w:rPr>
                <w:b/>
                <w:sz w:val="22"/>
              </w:rPr>
              <w:t>Parameter Type</w:t>
            </w:r>
          </w:p>
        </w:tc>
      </w:tr>
      <w:tr w:rsidR="00967FED" w:rsidRPr="006455F6" w14:paraId="2821804E" w14:textId="77777777" w:rsidTr="00126D5E">
        <w:trPr>
          <w:trHeight w:val="260"/>
        </w:trPr>
        <w:tc>
          <w:tcPr>
            <w:tcW w:w="1600" w:type="dxa"/>
          </w:tcPr>
          <w:p w14:paraId="32361CFC" w14:textId="77777777" w:rsidR="00967FED" w:rsidRPr="006455F6" w:rsidRDefault="00967FED" w:rsidP="00126D5E">
            <w:pPr>
              <w:spacing w:after="120"/>
              <w:rPr>
                <w:sz w:val="22"/>
              </w:rPr>
            </w:pPr>
            <w:r w:rsidRPr="006455F6">
              <w:rPr>
                <w:sz w:val="22"/>
              </w:rPr>
              <w:t>IN</w:t>
            </w:r>
          </w:p>
        </w:tc>
        <w:tc>
          <w:tcPr>
            <w:tcW w:w="3245" w:type="dxa"/>
          </w:tcPr>
          <w:p w14:paraId="6102C15E" w14:textId="77777777" w:rsidR="00967FED" w:rsidRPr="006455F6" w:rsidRDefault="00967FED" w:rsidP="00126D5E">
            <w:pPr>
              <w:spacing w:after="120"/>
              <w:rPr>
                <w:sz w:val="22"/>
              </w:rPr>
            </w:pPr>
            <w:r w:rsidRPr="006455F6">
              <w:rPr>
                <w:sz w:val="22"/>
              </w:rPr>
              <w:t>debug</w:t>
            </w:r>
          </w:p>
        </w:tc>
        <w:tc>
          <w:tcPr>
            <w:tcW w:w="4011" w:type="dxa"/>
          </w:tcPr>
          <w:p w14:paraId="41C11A7A" w14:textId="77777777" w:rsidR="00967FED" w:rsidRPr="006455F6" w:rsidRDefault="00967FED" w:rsidP="00126D5E">
            <w:pPr>
              <w:spacing w:after="120"/>
              <w:rPr>
                <w:sz w:val="22"/>
              </w:rPr>
            </w:pPr>
            <w:r w:rsidRPr="006455F6">
              <w:rPr>
                <w:sz w:val="22"/>
              </w:rPr>
              <w:t>CHAR(1), either 'Y' or 'N'</w:t>
            </w:r>
          </w:p>
        </w:tc>
      </w:tr>
      <w:tr w:rsidR="00967FED" w:rsidRPr="006455F6" w14:paraId="7B7BD262" w14:textId="77777777" w:rsidTr="00126D5E">
        <w:tc>
          <w:tcPr>
            <w:tcW w:w="1600" w:type="dxa"/>
          </w:tcPr>
          <w:p w14:paraId="2843FCD7" w14:textId="77777777" w:rsidR="00967FED" w:rsidRPr="006455F6" w:rsidRDefault="00967FED" w:rsidP="00126D5E">
            <w:pPr>
              <w:spacing w:after="120"/>
              <w:rPr>
                <w:sz w:val="22"/>
              </w:rPr>
            </w:pPr>
            <w:r w:rsidRPr="006455F6">
              <w:rPr>
                <w:sz w:val="22"/>
              </w:rPr>
              <w:t>IN</w:t>
            </w:r>
          </w:p>
        </w:tc>
        <w:tc>
          <w:tcPr>
            <w:tcW w:w="3245" w:type="dxa"/>
          </w:tcPr>
          <w:p w14:paraId="5347890A" w14:textId="77777777" w:rsidR="00967FED" w:rsidRPr="006455F6" w:rsidRDefault="00967FED" w:rsidP="00126D5E">
            <w:pPr>
              <w:spacing w:after="120"/>
              <w:rPr>
                <w:sz w:val="22"/>
              </w:rPr>
            </w:pPr>
            <w:r w:rsidRPr="006455F6">
              <w:rPr>
                <w:sz w:val="22"/>
              </w:rPr>
              <w:t>forceNullUpdate</w:t>
            </w:r>
          </w:p>
        </w:tc>
        <w:tc>
          <w:tcPr>
            <w:tcW w:w="4011" w:type="dxa"/>
          </w:tcPr>
          <w:p w14:paraId="7A6122AA" w14:textId="77777777" w:rsidR="00967FED" w:rsidRPr="006455F6" w:rsidRDefault="00967FED" w:rsidP="00126D5E">
            <w:pPr>
              <w:spacing w:after="120"/>
              <w:rPr>
                <w:sz w:val="22"/>
              </w:rPr>
            </w:pPr>
            <w:r w:rsidRPr="006455F6">
              <w:rPr>
                <w:sz w:val="22"/>
              </w:rPr>
              <w:t>SMALLINT</w:t>
            </w:r>
          </w:p>
        </w:tc>
      </w:tr>
      <w:tr w:rsidR="00967FED" w:rsidRPr="006455F6" w14:paraId="3621B415" w14:textId="77777777" w:rsidTr="00126D5E">
        <w:tc>
          <w:tcPr>
            <w:tcW w:w="1600" w:type="dxa"/>
          </w:tcPr>
          <w:p w14:paraId="5842F8E7" w14:textId="77777777" w:rsidR="00967FED" w:rsidRPr="006455F6" w:rsidRDefault="00967FED" w:rsidP="00126D5E">
            <w:pPr>
              <w:spacing w:after="120"/>
              <w:rPr>
                <w:sz w:val="22"/>
              </w:rPr>
            </w:pPr>
            <w:r w:rsidRPr="006455F6">
              <w:rPr>
                <w:sz w:val="22"/>
              </w:rPr>
              <w:t>IN</w:t>
            </w:r>
          </w:p>
        </w:tc>
        <w:tc>
          <w:tcPr>
            <w:tcW w:w="3245" w:type="dxa"/>
          </w:tcPr>
          <w:p w14:paraId="1C53A723" w14:textId="77777777" w:rsidR="00967FED" w:rsidRPr="006455F6" w:rsidRDefault="00967FED" w:rsidP="00126D5E">
            <w:pPr>
              <w:spacing w:after="120"/>
              <w:rPr>
                <w:sz w:val="22"/>
              </w:rPr>
            </w:pPr>
            <w:r w:rsidRPr="006455F6">
              <w:rPr>
                <w:sz w:val="22"/>
              </w:rPr>
              <w:t>name</w:t>
            </w:r>
          </w:p>
        </w:tc>
        <w:tc>
          <w:tcPr>
            <w:tcW w:w="4011" w:type="dxa"/>
          </w:tcPr>
          <w:p w14:paraId="503FAECC" w14:textId="77777777" w:rsidR="00967FED" w:rsidRPr="006455F6" w:rsidRDefault="00967FED" w:rsidP="00126D5E">
            <w:pPr>
              <w:spacing w:after="120"/>
              <w:rPr>
                <w:sz w:val="22"/>
              </w:rPr>
            </w:pPr>
            <w:r w:rsidRPr="006455F6">
              <w:rPr>
                <w:sz w:val="22"/>
              </w:rPr>
              <w:t>VARCHAR(100)</w:t>
            </w:r>
          </w:p>
        </w:tc>
      </w:tr>
      <w:tr w:rsidR="00967FED" w:rsidRPr="006455F6" w14:paraId="1DDDE289" w14:textId="77777777" w:rsidTr="00126D5E">
        <w:tc>
          <w:tcPr>
            <w:tcW w:w="1600" w:type="dxa"/>
          </w:tcPr>
          <w:p w14:paraId="460659A7" w14:textId="77777777" w:rsidR="00967FED" w:rsidRPr="006455F6" w:rsidRDefault="00967FED" w:rsidP="00126D5E">
            <w:pPr>
              <w:spacing w:after="120"/>
              <w:rPr>
                <w:sz w:val="22"/>
              </w:rPr>
            </w:pPr>
            <w:r w:rsidRPr="006455F6">
              <w:rPr>
                <w:sz w:val="22"/>
              </w:rPr>
              <w:t>IN</w:t>
            </w:r>
          </w:p>
        </w:tc>
        <w:tc>
          <w:tcPr>
            <w:tcW w:w="3245" w:type="dxa"/>
          </w:tcPr>
          <w:p w14:paraId="7CAA3534" w14:textId="77777777" w:rsidR="00967FED" w:rsidRPr="006455F6" w:rsidRDefault="00967FED" w:rsidP="00126D5E">
            <w:pPr>
              <w:spacing w:after="120"/>
              <w:rPr>
                <w:sz w:val="22"/>
              </w:rPr>
            </w:pPr>
            <w:r w:rsidRPr="006455F6">
              <w:rPr>
                <w:sz w:val="22"/>
              </w:rPr>
              <w:t>groupName</w:t>
            </w:r>
          </w:p>
        </w:tc>
        <w:tc>
          <w:tcPr>
            <w:tcW w:w="4011" w:type="dxa"/>
          </w:tcPr>
          <w:p w14:paraId="28C80E6B" w14:textId="77777777" w:rsidR="00967FED" w:rsidRPr="006455F6" w:rsidRDefault="00967FED" w:rsidP="00126D5E">
            <w:pPr>
              <w:spacing w:after="120"/>
              <w:rPr>
                <w:sz w:val="22"/>
              </w:rPr>
            </w:pPr>
            <w:r w:rsidRPr="006455F6">
              <w:rPr>
                <w:sz w:val="22"/>
              </w:rPr>
              <w:t>VARCHAR(100)</w:t>
            </w:r>
          </w:p>
        </w:tc>
      </w:tr>
      <w:tr w:rsidR="00967FED" w:rsidRPr="006455F6" w14:paraId="29649010" w14:textId="77777777" w:rsidTr="00126D5E">
        <w:tc>
          <w:tcPr>
            <w:tcW w:w="1600" w:type="dxa"/>
          </w:tcPr>
          <w:p w14:paraId="64485611" w14:textId="77777777" w:rsidR="00967FED" w:rsidRPr="006455F6" w:rsidRDefault="00967FED" w:rsidP="00126D5E">
            <w:pPr>
              <w:spacing w:after="120"/>
              <w:rPr>
                <w:sz w:val="22"/>
              </w:rPr>
            </w:pPr>
            <w:r w:rsidRPr="006455F6">
              <w:rPr>
                <w:sz w:val="22"/>
              </w:rPr>
              <w:t>IN</w:t>
            </w:r>
          </w:p>
        </w:tc>
        <w:tc>
          <w:tcPr>
            <w:tcW w:w="3245" w:type="dxa"/>
          </w:tcPr>
          <w:p w14:paraId="461AC223" w14:textId="77777777" w:rsidR="00967FED" w:rsidRPr="006455F6" w:rsidRDefault="00967FED" w:rsidP="00126D5E">
            <w:pPr>
              <w:spacing w:after="120"/>
              <w:rPr>
                <w:sz w:val="22"/>
              </w:rPr>
            </w:pPr>
            <w:r w:rsidRPr="006455F6">
              <w:rPr>
                <w:sz w:val="22"/>
              </w:rPr>
              <w:t>jmsClientID</w:t>
            </w:r>
          </w:p>
        </w:tc>
        <w:tc>
          <w:tcPr>
            <w:tcW w:w="4011" w:type="dxa"/>
          </w:tcPr>
          <w:p w14:paraId="0B968B24" w14:textId="77777777" w:rsidR="00967FED" w:rsidRPr="006455F6" w:rsidRDefault="00967FED" w:rsidP="00126D5E">
            <w:pPr>
              <w:spacing w:after="120"/>
              <w:rPr>
                <w:sz w:val="22"/>
              </w:rPr>
            </w:pPr>
            <w:r w:rsidRPr="006455F6">
              <w:rPr>
                <w:sz w:val="22"/>
              </w:rPr>
              <w:t>VARCHAR(1024)</w:t>
            </w:r>
          </w:p>
        </w:tc>
      </w:tr>
      <w:tr w:rsidR="00967FED" w:rsidRPr="006455F6" w14:paraId="565A0ABA" w14:textId="77777777" w:rsidTr="00126D5E">
        <w:tc>
          <w:tcPr>
            <w:tcW w:w="1600" w:type="dxa"/>
          </w:tcPr>
          <w:p w14:paraId="11F78132" w14:textId="77777777" w:rsidR="00967FED" w:rsidRPr="006455F6" w:rsidRDefault="00967FED" w:rsidP="00126D5E">
            <w:pPr>
              <w:spacing w:after="120"/>
              <w:rPr>
                <w:sz w:val="22"/>
              </w:rPr>
            </w:pPr>
            <w:r w:rsidRPr="006455F6">
              <w:rPr>
                <w:sz w:val="22"/>
              </w:rPr>
              <w:t>IN</w:t>
            </w:r>
          </w:p>
        </w:tc>
        <w:tc>
          <w:tcPr>
            <w:tcW w:w="3245" w:type="dxa"/>
          </w:tcPr>
          <w:p w14:paraId="5F24044C" w14:textId="77777777" w:rsidR="00967FED" w:rsidRPr="006455F6" w:rsidRDefault="00967FED" w:rsidP="00126D5E">
            <w:pPr>
              <w:spacing w:after="120"/>
              <w:rPr>
                <w:sz w:val="22"/>
              </w:rPr>
            </w:pPr>
            <w:r w:rsidRPr="006455F6">
              <w:rPr>
                <w:sz w:val="22"/>
              </w:rPr>
              <w:t>annotation</w:t>
            </w:r>
          </w:p>
        </w:tc>
        <w:tc>
          <w:tcPr>
            <w:tcW w:w="4011" w:type="dxa"/>
          </w:tcPr>
          <w:p w14:paraId="03C5CD1A" w14:textId="77777777" w:rsidR="00967FED" w:rsidRPr="006455F6" w:rsidRDefault="00967FED" w:rsidP="00126D5E">
            <w:pPr>
              <w:spacing w:after="120"/>
              <w:rPr>
                <w:sz w:val="22"/>
              </w:rPr>
            </w:pPr>
            <w:r w:rsidRPr="006455F6">
              <w:rPr>
                <w:sz w:val="22"/>
              </w:rPr>
              <w:t>VARCHAR(1024)</w:t>
            </w:r>
          </w:p>
        </w:tc>
      </w:tr>
      <w:tr w:rsidR="00967FED" w:rsidRPr="006455F6" w14:paraId="344220F2" w14:textId="77777777" w:rsidTr="00126D5E">
        <w:tc>
          <w:tcPr>
            <w:tcW w:w="1600" w:type="dxa"/>
          </w:tcPr>
          <w:p w14:paraId="575A68D2" w14:textId="77777777" w:rsidR="00967FED" w:rsidRPr="006455F6" w:rsidRDefault="00967FED" w:rsidP="00126D5E">
            <w:pPr>
              <w:spacing w:after="120"/>
              <w:rPr>
                <w:sz w:val="22"/>
              </w:rPr>
            </w:pPr>
            <w:r w:rsidRPr="006455F6">
              <w:rPr>
                <w:sz w:val="22"/>
              </w:rPr>
              <w:t>IN</w:t>
            </w:r>
          </w:p>
        </w:tc>
        <w:tc>
          <w:tcPr>
            <w:tcW w:w="3245" w:type="dxa"/>
          </w:tcPr>
          <w:p w14:paraId="427425AB" w14:textId="77777777" w:rsidR="00967FED" w:rsidRPr="006455F6" w:rsidRDefault="00967FED" w:rsidP="00126D5E">
            <w:pPr>
              <w:spacing w:after="120"/>
              <w:rPr>
                <w:sz w:val="22"/>
              </w:rPr>
            </w:pPr>
            <w:r w:rsidRPr="006455F6">
              <w:rPr>
                <w:sz w:val="22"/>
              </w:rPr>
              <w:t>jndiContextFactory</w:t>
            </w:r>
          </w:p>
        </w:tc>
        <w:tc>
          <w:tcPr>
            <w:tcW w:w="4011" w:type="dxa"/>
          </w:tcPr>
          <w:p w14:paraId="7CD5E1BE" w14:textId="77777777" w:rsidR="00967FED" w:rsidRPr="006455F6" w:rsidRDefault="00967FED" w:rsidP="00126D5E">
            <w:pPr>
              <w:spacing w:after="120"/>
              <w:rPr>
                <w:sz w:val="22"/>
              </w:rPr>
            </w:pPr>
            <w:r w:rsidRPr="006455F6">
              <w:rPr>
                <w:sz w:val="22"/>
              </w:rPr>
              <w:t>VARCHAR(1024)</w:t>
            </w:r>
          </w:p>
        </w:tc>
      </w:tr>
      <w:tr w:rsidR="00967FED" w:rsidRPr="006455F6" w14:paraId="6B514D75" w14:textId="77777777" w:rsidTr="00126D5E">
        <w:tc>
          <w:tcPr>
            <w:tcW w:w="1600" w:type="dxa"/>
          </w:tcPr>
          <w:p w14:paraId="67F6C58B" w14:textId="77777777" w:rsidR="00967FED" w:rsidRPr="006455F6" w:rsidRDefault="00967FED" w:rsidP="00126D5E">
            <w:pPr>
              <w:spacing w:after="120"/>
              <w:rPr>
                <w:sz w:val="22"/>
              </w:rPr>
            </w:pPr>
            <w:r w:rsidRPr="006455F6">
              <w:rPr>
                <w:sz w:val="22"/>
              </w:rPr>
              <w:t>IN</w:t>
            </w:r>
          </w:p>
        </w:tc>
        <w:tc>
          <w:tcPr>
            <w:tcW w:w="3245" w:type="dxa"/>
          </w:tcPr>
          <w:p w14:paraId="01055957" w14:textId="77777777" w:rsidR="00967FED" w:rsidRPr="006455F6" w:rsidRDefault="00967FED" w:rsidP="00126D5E">
            <w:pPr>
              <w:spacing w:after="120"/>
              <w:rPr>
                <w:sz w:val="22"/>
              </w:rPr>
            </w:pPr>
            <w:r w:rsidRPr="006455F6">
              <w:rPr>
                <w:sz w:val="22"/>
              </w:rPr>
              <w:t>jndiProperties</w:t>
            </w:r>
          </w:p>
        </w:tc>
        <w:tc>
          <w:tcPr>
            <w:tcW w:w="4011" w:type="dxa"/>
          </w:tcPr>
          <w:p w14:paraId="45410B0A" w14:textId="77777777" w:rsidR="00967FED" w:rsidRPr="006455F6" w:rsidRDefault="00967FED" w:rsidP="00126D5E">
            <w:pPr>
              <w:spacing w:after="120"/>
              <w:rPr>
                <w:sz w:val="22"/>
              </w:rPr>
            </w:pPr>
            <w:r w:rsidRPr="006455F6">
              <w:rPr>
                <w:sz w:val="22"/>
              </w:rPr>
              <w:t>LONGVARCHAR</w:t>
            </w:r>
          </w:p>
        </w:tc>
      </w:tr>
      <w:tr w:rsidR="00967FED" w:rsidRPr="006455F6" w14:paraId="46367C44" w14:textId="77777777" w:rsidTr="00126D5E">
        <w:tc>
          <w:tcPr>
            <w:tcW w:w="1600" w:type="dxa"/>
          </w:tcPr>
          <w:p w14:paraId="29156A1B" w14:textId="77777777" w:rsidR="00967FED" w:rsidRPr="006455F6" w:rsidRDefault="00967FED" w:rsidP="00126D5E">
            <w:pPr>
              <w:spacing w:after="120"/>
              <w:rPr>
                <w:sz w:val="22"/>
              </w:rPr>
            </w:pPr>
            <w:r w:rsidRPr="006455F6">
              <w:rPr>
                <w:sz w:val="22"/>
              </w:rPr>
              <w:t>IN</w:t>
            </w:r>
          </w:p>
        </w:tc>
        <w:tc>
          <w:tcPr>
            <w:tcW w:w="3245" w:type="dxa"/>
          </w:tcPr>
          <w:p w14:paraId="3594572A" w14:textId="77777777" w:rsidR="00967FED" w:rsidRPr="006455F6" w:rsidRDefault="00967FED" w:rsidP="00126D5E">
            <w:pPr>
              <w:spacing w:after="120"/>
              <w:rPr>
                <w:sz w:val="22"/>
              </w:rPr>
            </w:pPr>
            <w:r w:rsidRPr="006455F6">
              <w:rPr>
                <w:sz w:val="22"/>
              </w:rPr>
              <w:t>jndiProviderUrl</w:t>
            </w:r>
          </w:p>
        </w:tc>
        <w:tc>
          <w:tcPr>
            <w:tcW w:w="4011" w:type="dxa"/>
          </w:tcPr>
          <w:p w14:paraId="16E0B96E" w14:textId="77777777" w:rsidR="00967FED" w:rsidRPr="006455F6" w:rsidRDefault="00967FED" w:rsidP="00126D5E">
            <w:pPr>
              <w:spacing w:after="120"/>
              <w:rPr>
                <w:sz w:val="22"/>
              </w:rPr>
            </w:pPr>
            <w:r w:rsidRPr="006455F6">
              <w:rPr>
                <w:sz w:val="22"/>
              </w:rPr>
              <w:t>VARCHAR(1024)</w:t>
            </w:r>
          </w:p>
        </w:tc>
      </w:tr>
      <w:tr w:rsidR="00967FED" w:rsidRPr="006455F6" w14:paraId="56F0E57A" w14:textId="77777777" w:rsidTr="00126D5E">
        <w:tc>
          <w:tcPr>
            <w:tcW w:w="1600" w:type="dxa"/>
          </w:tcPr>
          <w:p w14:paraId="334A053C" w14:textId="77777777" w:rsidR="00967FED" w:rsidRPr="006455F6" w:rsidRDefault="00967FED" w:rsidP="00126D5E">
            <w:pPr>
              <w:spacing w:after="120"/>
              <w:rPr>
                <w:sz w:val="22"/>
              </w:rPr>
            </w:pPr>
            <w:r w:rsidRPr="006455F6">
              <w:rPr>
                <w:sz w:val="22"/>
              </w:rPr>
              <w:t>IN</w:t>
            </w:r>
          </w:p>
        </w:tc>
        <w:tc>
          <w:tcPr>
            <w:tcW w:w="3245" w:type="dxa"/>
          </w:tcPr>
          <w:p w14:paraId="39B7A20B" w14:textId="77777777" w:rsidR="00967FED" w:rsidRPr="006455F6" w:rsidRDefault="00967FED" w:rsidP="00126D5E">
            <w:pPr>
              <w:spacing w:after="120"/>
              <w:rPr>
                <w:sz w:val="22"/>
              </w:rPr>
            </w:pPr>
            <w:r w:rsidRPr="006455F6">
              <w:rPr>
                <w:sz w:val="22"/>
              </w:rPr>
              <w:t>jndiUser</w:t>
            </w:r>
          </w:p>
        </w:tc>
        <w:tc>
          <w:tcPr>
            <w:tcW w:w="4011" w:type="dxa"/>
          </w:tcPr>
          <w:p w14:paraId="54D05244" w14:textId="77777777" w:rsidR="00967FED" w:rsidRPr="006455F6" w:rsidRDefault="00967FED" w:rsidP="00126D5E">
            <w:pPr>
              <w:spacing w:after="120"/>
              <w:rPr>
                <w:sz w:val="22"/>
              </w:rPr>
            </w:pPr>
            <w:r w:rsidRPr="006455F6">
              <w:rPr>
                <w:sz w:val="22"/>
              </w:rPr>
              <w:t>VARCHAR(50)</w:t>
            </w:r>
          </w:p>
        </w:tc>
      </w:tr>
      <w:tr w:rsidR="00967FED" w:rsidRPr="006455F6" w14:paraId="3956C271" w14:textId="77777777" w:rsidTr="00126D5E">
        <w:tc>
          <w:tcPr>
            <w:tcW w:w="1600" w:type="dxa"/>
          </w:tcPr>
          <w:p w14:paraId="72A04CF0" w14:textId="77777777" w:rsidR="00967FED" w:rsidRPr="006455F6" w:rsidRDefault="00967FED" w:rsidP="00126D5E">
            <w:pPr>
              <w:spacing w:after="120"/>
              <w:rPr>
                <w:sz w:val="22"/>
              </w:rPr>
            </w:pPr>
            <w:r w:rsidRPr="006455F6">
              <w:rPr>
                <w:sz w:val="22"/>
              </w:rPr>
              <w:t>IN</w:t>
            </w:r>
          </w:p>
        </w:tc>
        <w:tc>
          <w:tcPr>
            <w:tcW w:w="3245" w:type="dxa"/>
          </w:tcPr>
          <w:p w14:paraId="0AB4884E" w14:textId="77777777" w:rsidR="00967FED" w:rsidRPr="006455F6" w:rsidRDefault="00967FED" w:rsidP="00126D5E">
            <w:pPr>
              <w:spacing w:after="120"/>
              <w:rPr>
                <w:sz w:val="22"/>
              </w:rPr>
            </w:pPr>
            <w:r w:rsidRPr="006455F6">
              <w:rPr>
                <w:sz w:val="22"/>
              </w:rPr>
              <w:t>jndiPassword</w:t>
            </w:r>
          </w:p>
        </w:tc>
        <w:tc>
          <w:tcPr>
            <w:tcW w:w="4011" w:type="dxa"/>
          </w:tcPr>
          <w:p w14:paraId="4ADDC837" w14:textId="77777777" w:rsidR="00967FED" w:rsidRPr="006455F6" w:rsidRDefault="00967FED" w:rsidP="00126D5E">
            <w:pPr>
              <w:spacing w:after="120"/>
              <w:rPr>
                <w:sz w:val="22"/>
              </w:rPr>
            </w:pPr>
            <w:r w:rsidRPr="006455F6">
              <w:rPr>
                <w:sz w:val="22"/>
              </w:rPr>
              <w:t>VARCHAR(50)</w:t>
            </w:r>
          </w:p>
        </w:tc>
      </w:tr>
      <w:tr w:rsidR="00967FED" w:rsidRPr="006455F6" w14:paraId="5291D90F" w14:textId="77777777" w:rsidTr="00126D5E">
        <w:tc>
          <w:tcPr>
            <w:tcW w:w="1600" w:type="dxa"/>
          </w:tcPr>
          <w:p w14:paraId="506E486F" w14:textId="77777777" w:rsidR="00967FED" w:rsidRPr="006455F6" w:rsidRDefault="00967FED" w:rsidP="00126D5E">
            <w:pPr>
              <w:spacing w:after="120"/>
              <w:rPr>
                <w:sz w:val="22"/>
              </w:rPr>
            </w:pPr>
            <w:r w:rsidRPr="006455F6">
              <w:rPr>
                <w:sz w:val="22"/>
              </w:rPr>
              <w:t>IN</w:t>
            </w:r>
          </w:p>
        </w:tc>
        <w:tc>
          <w:tcPr>
            <w:tcW w:w="3245" w:type="dxa"/>
          </w:tcPr>
          <w:p w14:paraId="31DDACEE" w14:textId="77777777" w:rsidR="00967FED" w:rsidRPr="006455F6" w:rsidRDefault="00967FED" w:rsidP="00126D5E">
            <w:pPr>
              <w:spacing w:after="120"/>
              <w:rPr>
                <w:sz w:val="22"/>
              </w:rPr>
            </w:pPr>
            <w:r w:rsidRPr="006455F6">
              <w:rPr>
                <w:sz w:val="22"/>
              </w:rPr>
              <w:t>queueConnectionFactory</w:t>
            </w:r>
          </w:p>
        </w:tc>
        <w:tc>
          <w:tcPr>
            <w:tcW w:w="4011" w:type="dxa"/>
          </w:tcPr>
          <w:p w14:paraId="204001CD" w14:textId="77777777" w:rsidR="00967FED" w:rsidRPr="006455F6" w:rsidRDefault="00967FED" w:rsidP="00126D5E">
            <w:pPr>
              <w:spacing w:after="120"/>
              <w:rPr>
                <w:sz w:val="22"/>
              </w:rPr>
            </w:pPr>
            <w:r w:rsidRPr="006455F6">
              <w:rPr>
                <w:sz w:val="22"/>
              </w:rPr>
              <w:t>VARCHAR(1024)</w:t>
            </w:r>
          </w:p>
        </w:tc>
      </w:tr>
      <w:tr w:rsidR="00967FED" w:rsidRPr="006455F6" w14:paraId="2228026C" w14:textId="77777777" w:rsidTr="00126D5E">
        <w:tc>
          <w:tcPr>
            <w:tcW w:w="1600" w:type="dxa"/>
          </w:tcPr>
          <w:p w14:paraId="4040E825" w14:textId="77777777" w:rsidR="00967FED" w:rsidRPr="006455F6" w:rsidRDefault="00967FED" w:rsidP="00126D5E">
            <w:pPr>
              <w:spacing w:after="120"/>
              <w:rPr>
                <w:sz w:val="22"/>
              </w:rPr>
            </w:pPr>
            <w:r w:rsidRPr="006455F6">
              <w:rPr>
                <w:sz w:val="22"/>
              </w:rPr>
              <w:lastRenderedPageBreak/>
              <w:t>IN</w:t>
            </w:r>
          </w:p>
        </w:tc>
        <w:tc>
          <w:tcPr>
            <w:tcW w:w="3245" w:type="dxa"/>
          </w:tcPr>
          <w:p w14:paraId="1516A92A" w14:textId="77777777" w:rsidR="00967FED" w:rsidRPr="006455F6" w:rsidRDefault="00967FED" w:rsidP="00126D5E">
            <w:pPr>
              <w:spacing w:after="120"/>
              <w:rPr>
                <w:sz w:val="22"/>
              </w:rPr>
            </w:pPr>
            <w:r w:rsidRPr="006455F6">
              <w:rPr>
                <w:sz w:val="22"/>
              </w:rPr>
              <w:t>minPool</w:t>
            </w:r>
          </w:p>
        </w:tc>
        <w:tc>
          <w:tcPr>
            <w:tcW w:w="4011" w:type="dxa"/>
          </w:tcPr>
          <w:p w14:paraId="21645BF1" w14:textId="77777777" w:rsidR="00967FED" w:rsidRPr="006455F6" w:rsidRDefault="00967FED" w:rsidP="00126D5E">
            <w:pPr>
              <w:spacing w:after="120"/>
              <w:rPr>
                <w:sz w:val="22"/>
              </w:rPr>
            </w:pPr>
            <w:r w:rsidRPr="006455F6">
              <w:rPr>
                <w:sz w:val="22"/>
              </w:rPr>
              <w:t>INTEGER</w:t>
            </w:r>
          </w:p>
        </w:tc>
      </w:tr>
      <w:tr w:rsidR="00967FED" w:rsidRPr="006455F6" w14:paraId="1CC72BC9" w14:textId="77777777" w:rsidTr="00126D5E">
        <w:tc>
          <w:tcPr>
            <w:tcW w:w="1600" w:type="dxa"/>
          </w:tcPr>
          <w:p w14:paraId="73F1A2DA" w14:textId="77777777" w:rsidR="00967FED" w:rsidRPr="006455F6" w:rsidRDefault="00967FED" w:rsidP="00126D5E">
            <w:pPr>
              <w:spacing w:after="120"/>
              <w:rPr>
                <w:sz w:val="22"/>
              </w:rPr>
            </w:pPr>
            <w:r w:rsidRPr="006455F6">
              <w:rPr>
                <w:sz w:val="22"/>
              </w:rPr>
              <w:t>IN</w:t>
            </w:r>
          </w:p>
        </w:tc>
        <w:tc>
          <w:tcPr>
            <w:tcW w:w="3245" w:type="dxa"/>
          </w:tcPr>
          <w:p w14:paraId="18017930" w14:textId="77777777" w:rsidR="00967FED" w:rsidRPr="006455F6" w:rsidRDefault="00967FED" w:rsidP="00126D5E">
            <w:pPr>
              <w:spacing w:after="120"/>
              <w:rPr>
                <w:sz w:val="22"/>
              </w:rPr>
            </w:pPr>
            <w:r w:rsidRPr="006455F6">
              <w:rPr>
                <w:sz w:val="22"/>
              </w:rPr>
              <w:t>maxPool</w:t>
            </w:r>
          </w:p>
        </w:tc>
        <w:tc>
          <w:tcPr>
            <w:tcW w:w="4011" w:type="dxa"/>
          </w:tcPr>
          <w:p w14:paraId="0B92E0CF" w14:textId="77777777" w:rsidR="00967FED" w:rsidRPr="006455F6" w:rsidRDefault="00967FED" w:rsidP="00126D5E">
            <w:pPr>
              <w:spacing w:after="120"/>
              <w:rPr>
                <w:sz w:val="22"/>
              </w:rPr>
            </w:pPr>
            <w:r w:rsidRPr="006455F6">
              <w:rPr>
                <w:sz w:val="22"/>
              </w:rPr>
              <w:t>INTEGER</w:t>
            </w:r>
          </w:p>
        </w:tc>
      </w:tr>
      <w:tr w:rsidR="00967FED" w:rsidRPr="006455F6" w14:paraId="78239607" w14:textId="77777777" w:rsidTr="00126D5E">
        <w:tc>
          <w:tcPr>
            <w:tcW w:w="1600" w:type="dxa"/>
          </w:tcPr>
          <w:p w14:paraId="1FE7758B" w14:textId="77777777" w:rsidR="00967FED" w:rsidRPr="006455F6" w:rsidRDefault="00967FED" w:rsidP="00126D5E">
            <w:pPr>
              <w:spacing w:after="120"/>
              <w:rPr>
                <w:sz w:val="22"/>
              </w:rPr>
            </w:pPr>
            <w:r w:rsidRPr="006455F6">
              <w:rPr>
                <w:sz w:val="22"/>
              </w:rPr>
              <w:t>IN</w:t>
            </w:r>
          </w:p>
        </w:tc>
        <w:tc>
          <w:tcPr>
            <w:tcW w:w="3245" w:type="dxa"/>
          </w:tcPr>
          <w:p w14:paraId="0D951FD4" w14:textId="77777777" w:rsidR="00967FED" w:rsidRPr="006455F6" w:rsidRDefault="00967FED" w:rsidP="00126D5E">
            <w:pPr>
              <w:spacing w:after="120"/>
              <w:rPr>
                <w:sz w:val="22"/>
              </w:rPr>
            </w:pPr>
            <w:r w:rsidRPr="006455F6">
              <w:rPr>
                <w:sz w:val="22"/>
              </w:rPr>
              <w:t>poolTimeout</w:t>
            </w:r>
          </w:p>
        </w:tc>
        <w:tc>
          <w:tcPr>
            <w:tcW w:w="4011" w:type="dxa"/>
          </w:tcPr>
          <w:p w14:paraId="2CF2C2B0" w14:textId="77777777" w:rsidR="00967FED" w:rsidRPr="006455F6" w:rsidRDefault="00967FED" w:rsidP="00126D5E">
            <w:pPr>
              <w:spacing w:after="120"/>
              <w:rPr>
                <w:sz w:val="22"/>
              </w:rPr>
            </w:pPr>
            <w:r w:rsidRPr="006455F6">
              <w:rPr>
                <w:sz w:val="22"/>
              </w:rPr>
              <w:t>INTEGER</w:t>
            </w:r>
          </w:p>
        </w:tc>
      </w:tr>
    </w:tbl>
    <w:p w14:paraId="083F7E50" w14:textId="77777777" w:rsidR="00967FED" w:rsidRPr="0011702E" w:rsidRDefault="00967FED" w:rsidP="004B442F">
      <w:pPr>
        <w:pStyle w:val="CS-Bodytext"/>
        <w:numPr>
          <w:ilvl w:val="0"/>
          <w:numId w:val="203"/>
        </w:numPr>
        <w:spacing w:before="120"/>
        <w:ind w:right="14"/>
      </w:pPr>
      <w:r>
        <w:rPr>
          <w:b/>
          <w:bCs/>
        </w:rPr>
        <w:t>Examples:</w:t>
      </w:r>
    </w:p>
    <w:p w14:paraId="06DD689B" w14:textId="77777777" w:rsidR="00967FED" w:rsidRPr="0011702E" w:rsidRDefault="00967FED" w:rsidP="004B442F">
      <w:pPr>
        <w:pStyle w:val="CS-Bodytext"/>
        <w:numPr>
          <w:ilvl w:val="1"/>
          <w:numId w:val="203"/>
        </w:numPr>
      </w:pPr>
      <w:r>
        <w:rPr>
          <w:b/>
          <w:bCs/>
        </w:rPr>
        <w:t>Assumptions:  none</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65"/>
        <w:gridCol w:w="3313"/>
        <w:gridCol w:w="3960"/>
      </w:tblGrid>
      <w:tr w:rsidR="00967FED" w:rsidRPr="006455F6" w14:paraId="0B3A009A" w14:textId="77777777" w:rsidTr="00126D5E">
        <w:trPr>
          <w:trHeight w:val="376"/>
          <w:tblHeader/>
        </w:trPr>
        <w:tc>
          <w:tcPr>
            <w:tcW w:w="1565" w:type="dxa"/>
            <w:shd w:val="clear" w:color="auto" w:fill="B3B3B3"/>
          </w:tcPr>
          <w:p w14:paraId="7702B5DB" w14:textId="77777777" w:rsidR="00967FED" w:rsidRPr="006455F6" w:rsidRDefault="00967FED" w:rsidP="00126D5E">
            <w:pPr>
              <w:spacing w:after="120"/>
              <w:rPr>
                <w:b/>
                <w:sz w:val="22"/>
              </w:rPr>
            </w:pPr>
            <w:r w:rsidRPr="006455F6">
              <w:rPr>
                <w:b/>
                <w:sz w:val="22"/>
              </w:rPr>
              <w:t>Direction</w:t>
            </w:r>
          </w:p>
        </w:tc>
        <w:tc>
          <w:tcPr>
            <w:tcW w:w="3313" w:type="dxa"/>
            <w:shd w:val="clear" w:color="auto" w:fill="B3B3B3"/>
          </w:tcPr>
          <w:p w14:paraId="3E079190" w14:textId="77777777" w:rsidR="00967FED" w:rsidRPr="006455F6" w:rsidRDefault="00967FED" w:rsidP="00126D5E">
            <w:pPr>
              <w:spacing w:after="120"/>
              <w:rPr>
                <w:b/>
                <w:sz w:val="22"/>
              </w:rPr>
            </w:pPr>
            <w:r w:rsidRPr="006455F6">
              <w:rPr>
                <w:b/>
                <w:sz w:val="22"/>
              </w:rPr>
              <w:t>Parameter Name</w:t>
            </w:r>
          </w:p>
        </w:tc>
        <w:tc>
          <w:tcPr>
            <w:tcW w:w="3960" w:type="dxa"/>
            <w:shd w:val="clear" w:color="auto" w:fill="B3B3B3"/>
          </w:tcPr>
          <w:p w14:paraId="436816A8" w14:textId="77777777" w:rsidR="00967FED" w:rsidRPr="006455F6" w:rsidRDefault="00967FED" w:rsidP="00126D5E">
            <w:pPr>
              <w:spacing w:after="120"/>
              <w:rPr>
                <w:b/>
                <w:sz w:val="22"/>
              </w:rPr>
            </w:pPr>
            <w:r w:rsidRPr="006455F6">
              <w:rPr>
                <w:b/>
                <w:sz w:val="22"/>
              </w:rPr>
              <w:t>Parameter Value</w:t>
            </w:r>
          </w:p>
        </w:tc>
      </w:tr>
      <w:tr w:rsidR="00967FED" w:rsidRPr="006455F6" w14:paraId="1C380DCD" w14:textId="77777777" w:rsidTr="00126D5E">
        <w:trPr>
          <w:trHeight w:val="266"/>
        </w:trPr>
        <w:tc>
          <w:tcPr>
            <w:tcW w:w="1565" w:type="dxa"/>
          </w:tcPr>
          <w:p w14:paraId="4B35D80E" w14:textId="77777777" w:rsidR="00967FED" w:rsidRPr="006455F6" w:rsidRDefault="00967FED" w:rsidP="00126D5E">
            <w:pPr>
              <w:spacing w:after="120"/>
              <w:rPr>
                <w:sz w:val="22"/>
              </w:rPr>
            </w:pPr>
            <w:r w:rsidRPr="006455F6">
              <w:rPr>
                <w:sz w:val="22"/>
              </w:rPr>
              <w:t>IN</w:t>
            </w:r>
          </w:p>
        </w:tc>
        <w:tc>
          <w:tcPr>
            <w:tcW w:w="3313" w:type="dxa"/>
          </w:tcPr>
          <w:p w14:paraId="6BAE6F32" w14:textId="77777777" w:rsidR="00967FED" w:rsidRPr="006455F6" w:rsidRDefault="00967FED" w:rsidP="00126D5E">
            <w:pPr>
              <w:spacing w:after="120"/>
              <w:rPr>
                <w:sz w:val="22"/>
              </w:rPr>
            </w:pPr>
            <w:r w:rsidRPr="006455F6">
              <w:rPr>
                <w:sz w:val="22"/>
              </w:rPr>
              <w:t>debug</w:t>
            </w:r>
          </w:p>
        </w:tc>
        <w:tc>
          <w:tcPr>
            <w:tcW w:w="3960" w:type="dxa"/>
          </w:tcPr>
          <w:p w14:paraId="1DECB066" w14:textId="77777777" w:rsidR="00967FED" w:rsidRPr="006455F6" w:rsidRDefault="00967FED" w:rsidP="00126D5E">
            <w:pPr>
              <w:spacing w:after="120"/>
              <w:rPr>
                <w:sz w:val="22"/>
              </w:rPr>
            </w:pPr>
            <w:r w:rsidRPr="006455F6">
              <w:rPr>
                <w:sz w:val="22"/>
              </w:rPr>
              <w:t>'N'</w:t>
            </w:r>
          </w:p>
        </w:tc>
      </w:tr>
      <w:tr w:rsidR="00967FED" w:rsidRPr="006455F6" w14:paraId="3E1CA990" w14:textId="77777777" w:rsidTr="00126D5E">
        <w:trPr>
          <w:trHeight w:val="376"/>
        </w:trPr>
        <w:tc>
          <w:tcPr>
            <w:tcW w:w="1565" w:type="dxa"/>
          </w:tcPr>
          <w:p w14:paraId="2D7635A9" w14:textId="77777777" w:rsidR="00967FED" w:rsidRPr="006455F6" w:rsidRDefault="00967FED" w:rsidP="00126D5E">
            <w:pPr>
              <w:spacing w:after="120"/>
              <w:rPr>
                <w:sz w:val="22"/>
              </w:rPr>
            </w:pPr>
            <w:r w:rsidRPr="006455F6">
              <w:rPr>
                <w:sz w:val="22"/>
              </w:rPr>
              <w:t>IN</w:t>
            </w:r>
          </w:p>
        </w:tc>
        <w:tc>
          <w:tcPr>
            <w:tcW w:w="3313" w:type="dxa"/>
          </w:tcPr>
          <w:p w14:paraId="2AF5531C" w14:textId="77777777" w:rsidR="00967FED" w:rsidRPr="006455F6" w:rsidRDefault="00967FED" w:rsidP="00126D5E">
            <w:pPr>
              <w:spacing w:after="120"/>
              <w:rPr>
                <w:sz w:val="22"/>
              </w:rPr>
            </w:pPr>
            <w:r w:rsidRPr="006455F6">
              <w:rPr>
                <w:sz w:val="22"/>
              </w:rPr>
              <w:t>forceNullUpdate</w:t>
            </w:r>
          </w:p>
        </w:tc>
        <w:tc>
          <w:tcPr>
            <w:tcW w:w="3960" w:type="dxa"/>
          </w:tcPr>
          <w:p w14:paraId="20823449" w14:textId="77777777" w:rsidR="00967FED" w:rsidRPr="006455F6" w:rsidRDefault="00967FED" w:rsidP="00126D5E">
            <w:pPr>
              <w:spacing w:after="120"/>
              <w:rPr>
                <w:sz w:val="22"/>
              </w:rPr>
            </w:pPr>
            <w:r w:rsidRPr="006455F6">
              <w:rPr>
                <w:sz w:val="22"/>
              </w:rPr>
              <w:t>0</w:t>
            </w:r>
          </w:p>
        </w:tc>
      </w:tr>
      <w:tr w:rsidR="00967FED" w:rsidRPr="006455F6" w14:paraId="5132B410" w14:textId="77777777" w:rsidTr="00126D5E">
        <w:trPr>
          <w:trHeight w:val="376"/>
        </w:trPr>
        <w:tc>
          <w:tcPr>
            <w:tcW w:w="1565" w:type="dxa"/>
          </w:tcPr>
          <w:p w14:paraId="6CA1D95E" w14:textId="77777777" w:rsidR="00967FED" w:rsidRPr="006455F6" w:rsidRDefault="00967FED" w:rsidP="00126D5E">
            <w:pPr>
              <w:spacing w:after="120"/>
              <w:rPr>
                <w:sz w:val="22"/>
              </w:rPr>
            </w:pPr>
            <w:r w:rsidRPr="006455F6">
              <w:rPr>
                <w:sz w:val="22"/>
              </w:rPr>
              <w:t>IN</w:t>
            </w:r>
          </w:p>
        </w:tc>
        <w:tc>
          <w:tcPr>
            <w:tcW w:w="3313" w:type="dxa"/>
          </w:tcPr>
          <w:p w14:paraId="181CE61C" w14:textId="77777777" w:rsidR="00967FED" w:rsidRPr="006455F6" w:rsidRDefault="00967FED" w:rsidP="00126D5E">
            <w:pPr>
              <w:spacing w:after="120"/>
              <w:rPr>
                <w:sz w:val="22"/>
              </w:rPr>
            </w:pPr>
            <w:r w:rsidRPr="006455F6">
              <w:rPr>
                <w:sz w:val="22"/>
              </w:rPr>
              <w:t>name</w:t>
            </w:r>
          </w:p>
        </w:tc>
        <w:tc>
          <w:tcPr>
            <w:tcW w:w="3960" w:type="dxa"/>
          </w:tcPr>
          <w:p w14:paraId="27B4767F" w14:textId="77777777" w:rsidR="00967FED" w:rsidRPr="006455F6" w:rsidRDefault="00967FED" w:rsidP="00126D5E">
            <w:pPr>
              <w:spacing w:after="120"/>
              <w:rPr>
                <w:sz w:val="22"/>
              </w:rPr>
            </w:pPr>
            <w:r w:rsidRPr="006455F6">
              <w:rPr>
                <w:sz w:val="22"/>
              </w:rPr>
              <w:t>'myMQ'</w:t>
            </w:r>
          </w:p>
        </w:tc>
      </w:tr>
      <w:tr w:rsidR="00967FED" w:rsidRPr="006455F6" w14:paraId="245ADC22" w14:textId="77777777" w:rsidTr="00126D5E">
        <w:trPr>
          <w:trHeight w:val="376"/>
        </w:trPr>
        <w:tc>
          <w:tcPr>
            <w:tcW w:w="1565" w:type="dxa"/>
          </w:tcPr>
          <w:p w14:paraId="2132A00F" w14:textId="77777777" w:rsidR="00967FED" w:rsidRPr="006455F6" w:rsidRDefault="00967FED" w:rsidP="00126D5E">
            <w:pPr>
              <w:spacing w:after="120"/>
              <w:rPr>
                <w:sz w:val="22"/>
              </w:rPr>
            </w:pPr>
            <w:r w:rsidRPr="006455F6">
              <w:rPr>
                <w:sz w:val="22"/>
              </w:rPr>
              <w:t>IN</w:t>
            </w:r>
          </w:p>
        </w:tc>
        <w:tc>
          <w:tcPr>
            <w:tcW w:w="3313" w:type="dxa"/>
          </w:tcPr>
          <w:p w14:paraId="2E33158D" w14:textId="77777777" w:rsidR="00967FED" w:rsidRPr="006455F6" w:rsidRDefault="00967FED" w:rsidP="00126D5E">
            <w:pPr>
              <w:spacing w:after="120"/>
              <w:rPr>
                <w:sz w:val="22"/>
              </w:rPr>
            </w:pPr>
            <w:r w:rsidRPr="006455F6">
              <w:rPr>
                <w:sz w:val="22"/>
              </w:rPr>
              <w:t>groupName</w:t>
            </w:r>
          </w:p>
        </w:tc>
        <w:tc>
          <w:tcPr>
            <w:tcW w:w="3960" w:type="dxa"/>
          </w:tcPr>
          <w:p w14:paraId="78CE7B3D" w14:textId="77777777" w:rsidR="00967FED" w:rsidRPr="006455F6" w:rsidRDefault="00967FED" w:rsidP="00126D5E">
            <w:pPr>
              <w:spacing w:after="120"/>
              <w:rPr>
                <w:sz w:val="22"/>
              </w:rPr>
            </w:pPr>
            <w:r w:rsidRPr="006455F6">
              <w:rPr>
                <w:sz w:val="22"/>
              </w:rPr>
              <w:t>'&lt;Group Name&gt;'</w:t>
            </w:r>
          </w:p>
        </w:tc>
      </w:tr>
      <w:tr w:rsidR="00967FED" w:rsidRPr="006455F6" w14:paraId="3327B6CC" w14:textId="77777777" w:rsidTr="00126D5E">
        <w:trPr>
          <w:trHeight w:val="376"/>
        </w:trPr>
        <w:tc>
          <w:tcPr>
            <w:tcW w:w="1565" w:type="dxa"/>
          </w:tcPr>
          <w:p w14:paraId="4CBBB953" w14:textId="77777777" w:rsidR="00967FED" w:rsidRPr="006455F6" w:rsidRDefault="00967FED" w:rsidP="00126D5E">
            <w:pPr>
              <w:spacing w:after="120"/>
              <w:rPr>
                <w:sz w:val="22"/>
              </w:rPr>
            </w:pPr>
            <w:r w:rsidRPr="006455F6">
              <w:rPr>
                <w:sz w:val="22"/>
              </w:rPr>
              <w:t>IN</w:t>
            </w:r>
          </w:p>
        </w:tc>
        <w:tc>
          <w:tcPr>
            <w:tcW w:w="3313" w:type="dxa"/>
          </w:tcPr>
          <w:p w14:paraId="58C18F1A" w14:textId="77777777" w:rsidR="00967FED" w:rsidRPr="006455F6" w:rsidRDefault="00967FED" w:rsidP="00126D5E">
            <w:pPr>
              <w:spacing w:after="120"/>
              <w:rPr>
                <w:sz w:val="22"/>
              </w:rPr>
            </w:pPr>
            <w:r w:rsidRPr="006455F6">
              <w:rPr>
                <w:sz w:val="22"/>
              </w:rPr>
              <w:t>jmsClientID</w:t>
            </w:r>
          </w:p>
        </w:tc>
        <w:tc>
          <w:tcPr>
            <w:tcW w:w="3960" w:type="dxa"/>
          </w:tcPr>
          <w:p w14:paraId="149BAC25" w14:textId="77777777" w:rsidR="00967FED" w:rsidRPr="006455F6" w:rsidRDefault="00967FED" w:rsidP="00126D5E">
            <w:pPr>
              <w:spacing w:after="120"/>
              <w:rPr>
                <w:sz w:val="22"/>
              </w:rPr>
            </w:pPr>
            <w:r w:rsidRPr="006455F6">
              <w:rPr>
                <w:sz w:val="22"/>
              </w:rPr>
              <w:t>'&lt;JMS Client ID&gt;'</w:t>
            </w:r>
          </w:p>
        </w:tc>
      </w:tr>
      <w:tr w:rsidR="00967FED" w:rsidRPr="006455F6" w14:paraId="4E4A3042" w14:textId="77777777" w:rsidTr="00126D5E">
        <w:trPr>
          <w:trHeight w:val="376"/>
        </w:trPr>
        <w:tc>
          <w:tcPr>
            <w:tcW w:w="1565" w:type="dxa"/>
          </w:tcPr>
          <w:p w14:paraId="159C8229" w14:textId="77777777" w:rsidR="00967FED" w:rsidRPr="006455F6" w:rsidRDefault="00967FED" w:rsidP="00126D5E">
            <w:pPr>
              <w:spacing w:after="120"/>
              <w:rPr>
                <w:sz w:val="22"/>
              </w:rPr>
            </w:pPr>
            <w:r w:rsidRPr="006455F6">
              <w:rPr>
                <w:sz w:val="22"/>
              </w:rPr>
              <w:t>IN</w:t>
            </w:r>
          </w:p>
        </w:tc>
        <w:tc>
          <w:tcPr>
            <w:tcW w:w="3313" w:type="dxa"/>
          </w:tcPr>
          <w:p w14:paraId="303A0E66" w14:textId="77777777" w:rsidR="00967FED" w:rsidRPr="006455F6" w:rsidRDefault="00967FED" w:rsidP="00126D5E">
            <w:pPr>
              <w:spacing w:after="120"/>
              <w:rPr>
                <w:sz w:val="22"/>
              </w:rPr>
            </w:pPr>
            <w:r w:rsidRPr="006455F6">
              <w:rPr>
                <w:sz w:val="22"/>
              </w:rPr>
              <w:t>annotation</w:t>
            </w:r>
          </w:p>
        </w:tc>
        <w:tc>
          <w:tcPr>
            <w:tcW w:w="3960" w:type="dxa"/>
          </w:tcPr>
          <w:p w14:paraId="3E473F0A" w14:textId="77777777" w:rsidR="00967FED" w:rsidRPr="006455F6" w:rsidRDefault="00967FED" w:rsidP="00126D5E">
            <w:pPr>
              <w:spacing w:after="120"/>
              <w:rPr>
                <w:sz w:val="22"/>
              </w:rPr>
            </w:pPr>
            <w:r w:rsidRPr="006455F6">
              <w:rPr>
                <w:sz w:val="22"/>
              </w:rPr>
              <w:t>'This is a JMS message queue'</w:t>
            </w:r>
          </w:p>
        </w:tc>
      </w:tr>
      <w:tr w:rsidR="00967FED" w:rsidRPr="006455F6" w14:paraId="547B3B56" w14:textId="77777777" w:rsidTr="00126D5E">
        <w:trPr>
          <w:trHeight w:val="376"/>
        </w:trPr>
        <w:tc>
          <w:tcPr>
            <w:tcW w:w="1565" w:type="dxa"/>
          </w:tcPr>
          <w:p w14:paraId="0F2A34B6" w14:textId="77777777" w:rsidR="00967FED" w:rsidRPr="006455F6" w:rsidRDefault="00967FED" w:rsidP="00126D5E">
            <w:pPr>
              <w:spacing w:after="120"/>
              <w:rPr>
                <w:sz w:val="22"/>
              </w:rPr>
            </w:pPr>
            <w:r w:rsidRPr="006455F6">
              <w:rPr>
                <w:sz w:val="22"/>
              </w:rPr>
              <w:t>IN</w:t>
            </w:r>
          </w:p>
        </w:tc>
        <w:tc>
          <w:tcPr>
            <w:tcW w:w="3313" w:type="dxa"/>
          </w:tcPr>
          <w:p w14:paraId="6134F0B3" w14:textId="77777777" w:rsidR="00967FED" w:rsidRPr="006455F6" w:rsidRDefault="00967FED" w:rsidP="00126D5E">
            <w:pPr>
              <w:spacing w:after="120"/>
              <w:rPr>
                <w:sz w:val="22"/>
              </w:rPr>
            </w:pPr>
            <w:r w:rsidRPr="006455F6">
              <w:rPr>
                <w:sz w:val="22"/>
              </w:rPr>
              <w:t>jndiContextFactory</w:t>
            </w:r>
          </w:p>
        </w:tc>
        <w:tc>
          <w:tcPr>
            <w:tcW w:w="3960" w:type="dxa"/>
          </w:tcPr>
          <w:p w14:paraId="4702E0EA" w14:textId="77777777" w:rsidR="00967FED" w:rsidRPr="006455F6" w:rsidRDefault="00967FED" w:rsidP="00126D5E">
            <w:pPr>
              <w:spacing w:after="120"/>
              <w:rPr>
                <w:sz w:val="22"/>
              </w:rPr>
            </w:pPr>
            <w:r w:rsidRPr="006455F6">
              <w:rPr>
                <w:sz w:val="22"/>
              </w:rPr>
              <w:t>'&lt;JNDI context factory&gt;'</w:t>
            </w:r>
          </w:p>
        </w:tc>
      </w:tr>
      <w:tr w:rsidR="00967FED" w:rsidRPr="006455F6" w14:paraId="77AB9379" w14:textId="77777777" w:rsidTr="00126D5E">
        <w:trPr>
          <w:trHeight w:val="360"/>
        </w:trPr>
        <w:tc>
          <w:tcPr>
            <w:tcW w:w="1565" w:type="dxa"/>
          </w:tcPr>
          <w:p w14:paraId="16A03347" w14:textId="77777777" w:rsidR="00967FED" w:rsidRPr="006455F6" w:rsidRDefault="00967FED" w:rsidP="00126D5E">
            <w:pPr>
              <w:spacing w:after="120"/>
              <w:rPr>
                <w:sz w:val="22"/>
              </w:rPr>
            </w:pPr>
            <w:r w:rsidRPr="006455F6">
              <w:rPr>
                <w:sz w:val="22"/>
              </w:rPr>
              <w:t>IN</w:t>
            </w:r>
          </w:p>
        </w:tc>
        <w:tc>
          <w:tcPr>
            <w:tcW w:w="3313" w:type="dxa"/>
          </w:tcPr>
          <w:p w14:paraId="1ADBE6E3" w14:textId="77777777" w:rsidR="00967FED" w:rsidRPr="006455F6" w:rsidRDefault="00967FED" w:rsidP="00126D5E">
            <w:pPr>
              <w:spacing w:after="120"/>
              <w:rPr>
                <w:sz w:val="22"/>
              </w:rPr>
            </w:pPr>
            <w:r w:rsidRPr="006455F6">
              <w:rPr>
                <w:sz w:val="22"/>
              </w:rPr>
              <w:t>jndiProperties</w:t>
            </w:r>
          </w:p>
        </w:tc>
        <w:tc>
          <w:tcPr>
            <w:tcW w:w="3960" w:type="dxa"/>
          </w:tcPr>
          <w:p w14:paraId="01355FDF" w14:textId="77777777" w:rsidR="00967FED" w:rsidRPr="006455F6" w:rsidRDefault="00967FED" w:rsidP="00126D5E">
            <w:pPr>
              <w:spacing w:after="120"/>
              <w:rPr>
                <w:sz w:val="22"/>
              </w:rPr>
            </w:pPr>
            <w:r w:rsidRPr="006455F6">
              <w:rPr>
                <w:sz w:val="22"/>
              </w:rPr>
              <w:t>'&lt;JNDI Properties XML&gt;'</w:t>
            </w:r>
          </w:p>
        </w:tc>
      </w:tr>
      <w:tr w:rsidR="00967FED" w:rsidRPr="006455F6" w14:paraId="74B13BCC" w14:textId="77777777" w:rsidTr="00126D5E">
        <w:trPr>
          <w:trHeight w:val="376"/>
        </w:trPr>
        <w:tc>
          <w:tcPr>
            <w:tcW w:w="1565" w:type="dxa"/>
          </w:tcPr>
          <w:p w14:paraId="0C458245" w14:textId="77777777" w:rsidR="00967FED" w:rsidRPr="006455F6" w:rsidRDefault="00967FED" w:rsidP="00126D5E">
            <w:pPr>
              <w:spacing w:after="120"/>
              <w:rPr>
                <w:sz w:val="22"/>
              </w:rPr>
            </w:pPr>
            <w:r w:rsidRPr="006455F6">
              <w:rPr>
                <w:sz w:val="22"/>
              </w:rPr>
              <w:t>IN</w:t>
            </w:r>
          </w:p>
        </w:tc>
        <w:tc>
          <w:tcPr>
            <w:tcW w:w="3313" w:type="dxa"/>
          </w:tcPr>
          <w:p w14:paraId="61A35314" w14:textId="77777777" w:rsidR="00967FED" w:rsidRPr="006455F6" w:rsidRDefault="00967FED" w:rsidP="00126D5E">
            <w:pPr>
              <w:spacing w:after="120"/>
              <w:rPr>
                <w:sz w:val="22"/>
              </w:rPr>
            </w:pPr>
            <w:r w:rsidRPr="006455F6">
              <w:rPr>
                <w:sz w:val="22"/>
              </w:rPr>
              <w:t>jndiProviderUrl</w:t>
            </w:r>
          </w:p>
        </w:tc>
        <w:tc>
          <w:tcPr>
            <w:tcW w:w="3960" w:type="dxa"/>
          </w:tcPr>
          <w:p w14:paraId="51B70114" w14:textId="77777777" w:rsidR="00967FED" w:rsidRPr="006455F6" w:rsidRDefault="00967FED" w:rsidP="00126D5E">
            <w:pPr>
              <w:spacing w:after="120"/>
              <w:rPr>
                <w:sz w:val="22"/>
              </w:rPr>
            </w:pPr>
            <w:r w:rsidRPr="006455F6">
              <w:rPr>
                <w:sz w:val="22"/>
              </w:rPr>
              <w:t>'&lt;JNDI Provider URL&gt;'</w:t>
            </w:r>
          </w:p>
        </w:tc>
      </w:tr>
      <w:tr w:rsidR="00967FED" w:rsidRPr="006455F6" w14:paraId="5EF31BB7" w14:textId="77777777" w:rsidTr="00126D5E">
        <w:trPr>
          <w:trHeight w:val="376"/>
        </w:trPr>
        <w:tc>
          <w:tcPr>
            <w:tcW w:w="1565" w:type="dxa"/>
          </w:tcPr>
          <w:p w14:paraId="4E4FF1A7" w14:textId="77777777" w:rsidR="00967FED" w:rsidRPr="006455F6" w:rsidRDefault="00967FED" w:rsidP="00126D5E">
            <w:pPr>
              <w:spacing w:after="120"/>
              <w:rPr>
                <w:sz w:val="22"/>
              </w:rPr>
            </w:pPr>
            <w:r w:rsidRPr="006455F6">
              <w:rPr>
                <w:sz w:val="22"/>
              </w:rPr>
              <w:t>IN</w:t>
            </w:r>
          </w:p>
        </w:tc>
        <w:tc>
          <w:tcPr>
            <w:tcW w:w="3313" w:type="dxa"/>
          </w:tcPr>
          <w:p w14:paraId="6BF666E9" w14:textId="77777777" w:rsidR="00967FED" w:rsidRPr="006455F6" w:rsidRDefault="00967FED" w:rsidP="00126D5E">
            <w:pPr>
              <w:spacing w:after="120"/>
              <w:rPr>
                <w:sz w:val="22"/>
              </w:rPr>
            </w:pPr>
            <w:r w:rsidRPr="006455F6">
              <w:rPr>
                <w:sz w:val="22"/>
              </w:rPr>
              <w:t>jndiUser</w:t>
            </w:r>
          </w:p>
        </w:tc>
        <w:tc>
          <w:tcPr>
            <w:tcW w:w="3960" w:type="dxa"/>
          </w:tcPr>
          <w:p w14:paraId="66D6F147" w14:textId="77777777" w:rsidR="00967FED" w:rsidRPr="006455F6" w:rsidRDefault="00967FED" w:rsidP="00126D5E">
            <w:pPr>
              <w:spacing w:after="120"/>
              <w:rPr>
                <w:sz w:val="22"/>
              </w:rPr>
            </w:pPr>
            <w:r w:rsidRPr="006455F6">
              <w:rPr>
                <w:sz w:val="22"/>
              </w:rPr>
              <w:t>'myMQuser'</w:t>
            </w:r>
          </w:p>
        </w:tc>
      </w:tr>
      <w:tr w:rsidR="00967FED" w:rsidRPr="006455F6" w14:paraId="2A86FB17" w14:textId="77777777" w:rsidTr="00126D5E">
        <w:trPr>
          <w:trHeight w:val="376"/>
        </w:trPr>
        <w:tc>
          <w:tcPr>
            <w:tcW w:w="1565" w:type="dxa"/>
          </w:tcPr>
          <w:p w14:paraId="2F7B1D0A" w14:textId="77777777" w:rsidR="00967FED" w:rsidRPr="006455F6" w:rsidRDefault="00967FED" w:rsidP="00126D5E">
            <w:pPr>
              <w:spacing w:after="120"/>
              <w:rPr>
                <w:sz w:val="22"/>
              </w:rPr>
            </w:pPr>
            <w:r w:rsidRPr="006455F6">
              <w:rPr>
                <w:sz w:val="22"/>
              </w:rPr>
              <w:t>IN</w:t>
            </w:r>
          </w:p>
        </w:tc>
        <w:tc>
          <w:tcPr>
            <w:tcW w:w="3313" w:type="dxa"/>
          </w:tcPr>
          <w:p w14:paraId="2115CF24" w14:textId="77777777" w:rsidR="00967FED" w:rsidRPr="006455F6" w:rsidRDefault="00967FED" w:rsidP="00126D5E">
            <w:pPr>
              <w:spacing w:after="120"/>
              <w:rPr>
                <w:sz w:val="22"/>
              </w:rPr>
            </w:pPr>
            <w:r w:rsidRPr="006455F6">
              <w:rPr>
                <w:sz w:val="22"/>
              </w:rPr>
              <w:t>jndiPassword</w:t>
            </w:r>
          </w:p>
        </w:tc>
        <w:tc>
          <w:tcPr>
            <w:tcW w:w="3960" w:type="dxa"/>
          </w:tcPr>
          <w:p w14:paraId="5CB86EFE" w14:textId="77777777" w:rsidR="00967FED" w:rsidRPr="006455F6" w:rsidRDefault="00967FED" w:rsidP="00126D5E">
            <w:pPr>
              <w:spacing w:after="120"/>
              <w:rPr>
                <w:sz w:val="22"/>
              </w:rPr>
            </w:pPr>
            <w:r w:rsidRPr="006455F6">
              <w:rPr>
                <w:sz w:val="22"/>
              </w:rPr>
              <w:t>'myMQpassword'</w:t>
            </w:r>
          </w:p>
        </w:tc>
      </w:tr>
      <w:tr w:rsidR="00967FED" w:rsidRPr="006455F6" w14:paraId="38EBCE36" w14:textId="77777777" w:rsidTr="00126D5E">
        <w:trPr>
          <w:trHeight w:val="376"/>
        </w:trPr>
        <w:tc>
          <w:tcPr>
            <w:tcW w:w="1565" w:type="dxa"/>
          </w:tcPr>
          <w:p w14:paraId="175B5BA7" w14:textId="77777777" w:rsidR="00967FED" w:rsidRPr="006455F6" w:rsidRDefault="00967FED" w:rsidP="00126D5E">
            <w:pPr>
              <w:spacing w:after="120"/>
              <w:rPr>
                <w:sz w:val="22"/>
              </w:rPr>
            </w:pPr>
            <w:r w:rsidRPr="006455F6">
              <w:rPr>
                <w:sz w:val="22"/>
              </w:rPr>
              <w:t>IN</w:t>
            </w:r>
          </w:p>
        </w:tc>
        <w:tc>
          <w:tcPr>
            <w:tcW w:w="3313" w:type="dxa"/>
          </w:tcPr>
          <w:p w14:paraId="26D7D549" w14:textId="77777777" w:rsidR="00967FED" w:rsidRPr="006455F6" w:rsidRDefault="00967FED" w:rsidP="00126D5E">
            <w:pPr>
              <w:spacing w:after="120"/>
              <w:rPr>
                <w:sz w:val="22"/>
              </w:rPr>
            </w:pPr>
            <w:r w:rsidRPr="006455F6">
              <w:rPr>
                <w:sz w:val="22"/>
              </w:rPr>
              <w:t>queueConnectionFactory</w:t>
            </w:r>
          </w:p>
        </w:tc>
        <w:tc>
          <w:tcPr>
            <w:tcW w:w="3960" w:type="dxa"/>
          </w:tcPr>
          <w:p w14:paraId="411E0D2A" w14:textId="77777777" w:rsidR="00967FED" w:rsidRPr="006455F6" w:rsidRDefault="00967FED" w:rsidP="00126D5E">
            <w:pPr>
              <w:spacing w:after="120"/>
              <w:rPr>
                <w:sz w:val="22"/>
              </w:rPr>
            </w:pPr>
            <w:r w:rsidRPr="006455F6">
              <w:rPr>
                <w:sz w:val="22"/>
              </w:rPr>
              <w:t>'&lt;Queue Connection Factory&gt;'</w:t>
            </w:r>
          </w:p>
        </w:tc>
      </w:tr>
      <w:tr w:rsidR="00967FED" w:rsidRPr="006455F6" w14:paraId="29AE55E2" w14:textId="77777777" w:rsidTr="00126D5E">
        <w:trPr>
          <w:trHeight w:val="376"/>
        </w:trPr>
        <w:tc>
          <w:tcPr>
            <w:tcW w:w="1565" w:type="dxa"/>
          </w:tcPr>
          <w:p w14:paraId="4952D22C" w14:textId="77777777" w:rsidR="00967FED" w:rsidRPr="006455F6" w:rsidRDefault="00967FED" w:rsidP="00126D5E">
            <w:pPr>
              <w:spacing w:after="120"/>
              <w:rPr>
                <w:sz w:val="22"/>
              </w:rPr>
            </w:pPr>
            <w:r w:rsidRPr="006455F6">
              <w:rPr>
                <w:sz w:val="22"/>
              </w:rPr>
              <w:t>IN</w:t>
            </w:r>
          </w:p>
        </w:tc>
        <w:tc>
          <w:tcPr>
            <w:tcW w:w="3313" w:type="dxa"/>
          </w:tcPr>
          <w:p w14:paraId="0955B2B0" w14:textId="77777777" w:rsidR="00967FED" w:rsidRPr="006455F6" w:rsidRDefault="00967FED" w:rsidP="00126D5E">
            <w:pPr>
              <w:spacing w:after="120"/>
              <w:rPr>
                <w:sz w:val="22"/>
              </w:rPr>
            </w:pPr>
            <w:r w:rsidRPr="006455F6">
              <w:rPr>
                <w:sz w:val="22"/>
              </w:rPr>
              <w:t>minPool</w:t>
            </w:r>
          </w:p>
        </w:tc>
        <w:tc>
          <w:tcPr>
            <w:tcW w:w="3960" w:type="dxa"/>
          </w:tcPr>
          <w:p w14:paraId="37B4AF1A" w14:textId="77777777" w:rsidR="00967FED" w:rsidRPr="006455F6" w:rsidRDefault="00967FED" w:rsidP="00126D5E">
            <w:pPr>
              <w:spacing w:after="120"/>
              <w:rPr>
                <w:sz w:val="22"/>
              </w:rPr>
            </w:pPr>
            <w:r w:rsidRPr="006455F6">
              <w:rPr>
                <w:sz w:val="22"/>
              </w:rPr>
              <w:t>1</w:t>
            </w:r>
          </w:p>
        </w:tc>
      </w:tr>
      <w:tr w:rsidR="00967FED" w:rsidRPr="006455F6" w14:paraId="4E893D02" w14:textId="77777777" w:rsidTr="00126D5E">
        <w:trPr>
          <w:trHeight w:val="376"/>
        </w:trPr>
        <w:tc>
          <w:tcPr>
            <w:tcW w:w="1565" w:type="dxa"/>
          </w:tcPr>
          <w:p w14:paraId="202185FC" w14:textId="77777777" w:rsidR="00967FED" w:rsidRPr="006455F6" w:rsidRDefault="00967FED" w:rsidP="00126D5E">
            <w:pPr>
              <w:spacing w:after="120"/>
              <w:rPr>
                <w:sz w:val="22"/>
              </w:rPr>
            </w:pPr>
            <w:r w:rsidRPr="006455F6">
              <w:rPr>
                <w:sz w:val="22"/>
              </w:rPr>
              <w:t>IN</w:t>
            </w:r>
          </w:p>
        </w:tc>
        <w:tc>
          <w:tcPr>
            <w:tcW w:w="3313" w:type="dxa"/>
          </w:tcPr>
          <w:p w14:paraId="411DE7F1" w14:textId="77777777" w:rsidR="00967FED" w:rsidRPr="006455F6" w:rsidRDefault="00967FED" w:rsidP="00126D5E">
            <w:pPr>
              <w:spacing w:after="120"/>
              <w:rPr>
                <w:sz w:val="22"/>
              </w:rPr>
            </w:pPr>
            <w:r w:rsidRPr="006455F6">
              <w:rPr>
                <w:sz w:val="22"/>
              </w:rPr>
              <w:t>maxPool</w:t>
            </w:r>
          </w:p>
        </w:tc>
        <w:tc>
          <w:tcPr>
            <w:tcW w:w="3960" w:type="dxa"/>
          </w:tcPr>
          <w:p w14:paraId="3357E8C3" w14:textId="77777777" w:rsidR="00967FED" w:rsidRPr="006455F6" w:rsidRDefault="00967FED" w:rsidP="00126D5E">
            <w:pPr>
              <w:spacing w:after="120"/>
              <w:rPr>
                <w:sz w:val="22"/>
              </w:rPr>
            </w:pPr>
            <w:r w:rsidRPr="006455F6">
              <w:rPr>
                <w:sz w:val="22"/>
              </w:rPr>
              <w:t>10</w:t>
            </w:r>
          </w:p>
        </w:tc>
      </w:tr>
      <w:tr w:rsidR="00967FED" w:rsidRPr="006455F6" w14:paraId="3DE649A2" w14:textId="77777777" w:rsidTr="00126D5E">
        <w:trPr>
          <w:trHeight w:val="392"/>
        </w:trPr>
        <w:tc>
          <w:tcPr>
            <w:tcW w:w="1565" w:type="dxa"/>
          </w:tcPr>
          <w:p w14:paraId="01F64A1A" w14:textId="77777777" w:rsidR="00967FED" w:rsidRPr="006455F6" w:rsidRDefault="00967FED" w:rsidP="00126D5E">
            <w:pPr>
              <w:spacing w:after="120"/>
              <w:rPr>
                <w:sz w:val="22"/>
              </w:rPr>
            </w:pPr>
            <w:r w:rsidRPr="006455F6">
              <w:rPr>
                <w:sz w:val="22"/>
              </w:rPr>
              <w:t>IN</w:t>
            </w:r>
          </w:p>
        </w:tc>
        <w:tc>
          <w:tcPr>
            <w:tcW w:w="3313" w:type="dxa"/>
          </w:tcPr>
          <w:p w14:paraId="608568C9" w14:textId="77777777" w:rsidR="00967FED" w:rsidRPr="006455F6" w:rsidRDefault="00967FED" w:rsidP="00126D5E">
            <w:pPr>
              <w:spacing w:after="120"/>
              <w:rPr>
                <w:sz w:val="22"/>
              </w:rPr>
            </w:pPr>
            <w:r w:rsidRPr="006455F6">
              <w:rPr>
                <w:sz w:val="22"/>
              </w:rPr>
              <w:t>poolTimeout</w:t>
            </w:r>
          </w:p>
        </w:tc>
        <w:tc>
          <w:tcPr>
            <w:tcW w:w="3960" w:type="dxa"/>
          </w:tcPr>
          <w:p w14:paraId="7911E0B4" w14:textId="77777777" w:rsidR="00967FED" w:rsidRPr="006455F6" w:rsidRDefault="00967FED" w:rsidP="00126D5E">
            <w:pPr>
              <w:spacing w:after="120"/>
              <w:rPr>
                <w:sz w:val="22"/>
              </w:rPr>
            </w:pPr>
            <w:r w:rsidRPr="006455F6">
              <w:rPr>
                <w:sz w:val="22"/>
              </w:rPr>
              <w:t>300</w:t>
            </w:r>
          </w:p>
        </w:tc>
      </w:tr>
    </w:tbl>
    <w:p w14:paraId="46A3A996" w14:textId="77777777" w:rsidR="00967FED" w:rsidRPr="00582C6C" w:rsidRDefault="00967FED" w:rsidP="00967FED">
      <w:pPr>
        <w:pStyle w:val="Heading3"/>
        <w:rPr>
          <w:color w:val="1F497D"/>
          <w:sz w:val="23"/>
          <w:szCs w:val="23"/>
        </w:rPr>
      </w:pPr>
      <w:bookmarkStart w:id="563" w:name="_Toc364763087"/>
      <w:bookmarkStart w:id="564" w:name="_Toc385311255"/>
      <w:bookmarkStart w:id="565" w:name="_Toc484033050"/>
      <w:bookmarkStart w:id="566" w:name="_Toc40976379"/>
      <w:r w:rsidRPr="00582C6C">
        <w:rPr>
          <w:color w:val="1F497D"/>
          <w:sz w:val="23"/>
          <w:szCs w:val="23"/>
        </w:rPr>
        <w:t>createResource</w:t>
      </w:r>
      <w:bookmarkEnd w:id="563"/>
      <w:bookmarkEnd w:id="564"/>
      <w:bookmarkEnd w:id="565"/>
      <w:bookmarkEnd w:id="566"/>
      <w:r w:rsidRPr="00582C6C">
        <w:rPr>
          <w:color w:val="1F497D"/>
          <w:sz w:val="23"/>
          <w:szCs w:val="23"/>
        </w:rPr>
        <w:t xml:space="preserve"> </w:t>
      </w:r>
    </w:p>
    <w:p w14:paraId="0FADC240" w14:textId="77777777" w:rsidR="00967FED" w:rsidRDefault="00967FED" w:rsidP="00967FED">
      <w:pPr>
        <w:pStyle w:val="CS-Bodytext"/>
      </w:pPr>
      <w:r>
        <w:t xml:space="preserve">Create a resource in a default state.  The actual content of the resource is not provided here.  This procedure only handles the initial creation.  There are other procedures to update the resource with its content such as the following: </w:t>
      </w:r>
    </w:p>
    <w:p w14:paraId="1801D42A" w14:textId="77777777" w:rsidR="00967FED" w:rsidRDefault="00967FED" w:rsidP="004B442F">
      <w:pPr>
        <w:pStyle w:val="CS-Bodytext"/>
        <w:numPr>
          <w:ilvl w:val="0"/>
          <w:numId w:val="156"/>
        </w:numPr>
      </w:pPr>
      <w:r w:rsidRPr="00BE2A1F">
        <w:rPr>
          <w:rFonts w:ascii="Courier New" w:hAnsi="Courier New"/>
        </w:rPr>
        <w:t>repository/update</w:t>
      </w:r>
      <w:r>
        <w:rPr>
          <w:rFonts w:ascii="Courier New" w:hAnsi="Courier New"/>
        </w:rPr>
        <w:t>DefSetDef</w:t>
      </w:r>
    </w:p>
    <w:p w14:paraId="19350A9B" w14:textId="77777777" w:rsidR="00967FED" w:rsidRDefault="00967FED" w:rsidP="004B442F">
      <w:pPr>
        <w:pStyle w:val="CS-Bodytext"/>
        <w:numPr>
          <w:ilvl w:val="0"/>
          <w:numId w:val="156"/>
        </w:numPr>
      </w:pPr>
      <w:r w:rsidRPr="00BE2A1F">
        <w:rPr>
          <w:rFonts w:ascii="Courier New" w:hAnsi="Courier New"/>
        </w:rPr>
        <w:t>repository/updateResourceCacheConfig</w:t>
      </w:r>
    </w:p>
    <w:p w14:paraId="22E48A64" w14:textId="77777777" w:rsidR="00967FED" w:rsidRDefault="00967FED" w:rsidP="004B442F">
      <w:pPr>
        <w:pStyle w:val="CS-Bodytext"/>
        <w:numPr>
          <w:ilvl w:val="0"/>
          <w:numId w:val="156"/>
        </w:numPr>
      </w:pPr>
      <w:r w:rsidRPr="00BE2A1F">
        <w:rPr>
          <w:rFonts w:ascii="Courier New" w:hAnsi="Courier New"/>
        </w:rPr>
        <w:t>repository/updateResourceCacheConfig</w:t>
      </w:r>
      <w:r>
        <w:rPr>
          <w:rFonts w:ascii="Courier New" w:hAnsi="Courier New"/>
        </w:rPr>
        <w:t>uration</w:t>
      </w:r>
    </w:p>
    <w:p w14:paraId="349DED01" w14:textId="77777777" w:rsidR="00967FED" w:rsidRDefault="00967FED" w:rsidP="004B442F">
      <w:pPr>
        <w:pStyle w:val="CS-Bodytext"/>
        <w:numPr>
          <w:ilvl w:val="0"/>
          <w:numId w:val="156"/>
        </w:numPr>
      </w:pPr>
      <w:r w:rsidRPr="00BE2A1F">
        <w:rPr>
          <w:rFonts w:ascii="Courier New" w:hAnsi="Courier New"/>
        </w:rPr>
        <w:t>repository/</w:t>
      </w:r>
      <w:r>
        <w:rPr>
          <w:rFonts w:ascii="Courier New" w:hAnsi="Courier New"/>
        </w:rPr>
        <w:t>updateResourceCacheEnabled</w:t>
      </w:r>
    </w:p>
    <w:p w14:paraId="299A0E90" w14:textId="77777777" w:rsidR="00967FED" w:rsidRDefault="00967FED" w:rsidP="004B442F">
      <w:pPr>
        <w:pStyle w:val="CS-Bodytext"/>
        <w:numPr>
          <w:ilvl w:val="0"/>
          <w:numId w:val="156"/>
        </w:numPr>
      </w:pPr>
      <w:r w:rsidRPr="00BE2A1F">
        <w:rPr>
          <w:rFonts w:ascii="Courier New" w:hAnsi="Courier New"/>
        </w:rPr>
        <w:lastRenderedPageBreak/>
        <w:t>repository/updateR</w:t>
      </w:r>
      <w:r>
        <w:rPr>
          <w:rFonts w:ascii="Courier New" w:hAnsi="Courier New"/>
        </w:rPr>
        <w:t>esource</w:t>
      </w:r>
      <w:r w:rsidRPr="00BE2A1F">
        <w:rPr>
          <w:rFonts w:ascii="Courier New" w:hAnsi="Courier New"/>
        </w:rPr>
        <w:t>DataSource</w:t>
      </w:r>
    </w:p>
    <w:p w14:paraId="162D83EE" w14:textId="77777777" w:rsidR="00967FED" w:rsidRDefault="00967FED" w:rsidP="004B442F">
      <w:pPr>
        <w:pStyle w:val="CS-Bodytext"/>
        <w:numPr>
          <w:ilvl w:val="0"/>
          <w:numId w:val="156"/>
        </w:numPr>
      </w:pPr>
      <w:r w:rsidRPr="00BE2A1F">
        <w:rPr>
          <w:rFonts w:ascii="Courier New" w:hAnsi="Courier New"/>
        </w:rPr>
        <w:t>repository/updateResource</w:t>
      </w:r>
      <w:r>
        <w:rPr>
          <w:rFonts w:ascii="Courier New" w:hAnsi="Courier New"/>
        </w:rPr>
        <w:t>sSqlTable</w:t>
      </w:r>
    </w:p>
    <w:p w14:paraId="6B2AFE3A" w14:textId="77777777" w:rsidR="00967FED" w:rsidRDefault="00967FED" w:rsidP="004B442F">
      <w:pPr>
        <w:pStyle w:val="CS-Bodytext"/>
        <w:numPr>
          <w:ilvl w:val="0"/>
          <w:numId w:val="156"/>
        </w:numPr>
      </w:pPr>
      <w:r w:rsidRPr="00BE2A1F">
        <w:rPr>
          <w:rFonts w:ascii="Courier New" w:hAnsi="Courier New"/>
        </w:rPr>
        <w:t>repository/updateSqlScript</w:t>
      </w:r>
    </w:p>
    <w:p w14:paraId="6B67DCD2" w14:textId="77777777" w:rsidR="00967FED" w:rsidRPr="001649D0" w:rsidRDefault="00967FED" w:rsidP="004B442F">
      <w:pPr>
        <w:pStyle w:val="CS-Bodytext"/>
        <w:numPr>
          <w:ilvl w:val="0"/>
          <w:numId w:val="156"/>
        </w:numPr>
        <w:rPr>
          <w:rFonts w:ascii="Courier New" w:hAnsi="Courier New"/>
        </w:rPr>
      </w:pPr>
      <w:r w:rsidRPr="001649D0">
        <w:rPr>
          <w:rFonts w:ascii="Courier New" w:hAnsi="Courier New"/>
        </w:rPr>
        <w:t>repository/updateSqlTable</w:t>
      </w:r>
    </w:p>
    <w:p w14:paraId="0A8F57E8" w14:textId="77777777" w:rsidR="00967FED" w:rsidRPr="001649D0" w:rsidRDefault="00967FED" w:rsidP="004B442F">
      <w:pPr>
        <w:pStyle w:val="CS-Bodytext"/>
        <w:numPr>
          <w:ilvl w:val="0"/>
          <w:numId w:val="156"/>
        </w:numPr>
        <w:rPr>
          <w:rFonts w:ascii="Courier New" w:hAnsi="Courier New"/>
        </w:rPr>
      </w:pPr>
      <w:r w:rsidRPr="001649D0">
        <w:rPr>
          <w:rFonts w:ascii="Courier New" w:hAnsi="Courier New"/>
        </w:rPr>
        <w:t>repository/updateTrigger</w:t>
      </w:r>
    </w:p>
    <w:p w14:paraId="382C1D3F" w14:textId="77777777" w:rsidR="00967FED" w:rsidRDefault="00967FED" w:rsidP="004B442F">
      <w:pPr>
        <w:pStyle w:val="CS-Bodytext"/>
        <w:numPr>
          <w:ilvl w:val="0"/>
          <w:numId w:val="78"/>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7"/>
        <w:gridCol w:w="2524"/>
        <w:gridCol w:w="4927"/>
      </w:tblGrid>
      <w:tr w:rsidR="00967FED" w:rsidRPr="006455F6" w14:paraId="411174BE" w14:textId="77777777" w:rsidTr="00126D5E">
        <w:trPr>
          <w:trHeight w:val="382"/>
          <w:tblHeader/>
        </w:trPr>
        <w:tc>
          <w:tcPr>
            <w:tcW w:w="1603" w:type="dxa"/>
            <w:shd w:val="clear" w:color="auto" w:fill="B3B3B3"/>
          </w:tcPr>
          <w:p w14:paraId="0F6ADC0C" w14:textId="77777777" w:rsidR="00967FED" w:rsidRPr="006455F6" w:rsidRDefault="00967FED" w:rsidP="00126D5E">
            <w:pPr>
              <w:spacing w:after="120"/>
              <w:rPr>
                <w:b/>
                <w:sz w:val="22"/>
              </w:rPr>
            </w:pPr>
            <w:r w:rsidRPr="006455F6">
              <w:rPr>
                <w:b/>
                <w:sz w:val="22"/>
              </w:rPr>
              <w:t>Direction</w:t>
            </w:r>
          </w:p>
        </w:tc>
        <w:tc>
          <w:tcPr>
            <w:tcW w:w="3095" w:type="dxa"/>
            <w:shd w:val="clear" w:color="auto" w:fill="B3B3B3"/>
          </w:tcPr>
          <w:p w14:paraId="118869E4" w14:textId="77777777" w:rsidR="00967FED" w:rsidRPr="006455F6" w:rsidRDefault="00967FED" w:rsidP="00126D5E">
            <w:pPr>
              <w:spacing w:after="120"/>
              <w:rPr>
                <w:b/>
                <w:sz w:val="22"/>
              </w:rPr>
            </w:pPr>
            <w:r w:rsidRPr="006455F6">
              <w:rPr>
                <w:b/>
                <w:sz w:val="22"/>
              </w:rPr>
              <w:t>Parameter Name</w:t>
            </w:r>
          </w:p>
        </w:tc>
        <w:tc>
          <w:tcPr>
            <w:tcW w:w="4140" w:type="dxa"/>
            <w:shd w:val="clear" w:color="auto" w:fill="B3B3B3"/>
          </w:tcPr>
          <w:p w14:paraId="395305C7" w14:textId="77777777" w:rsidR="00967FED" w:rsidRPr="006455F6" w:rsidRDefault="00967FED" w:rsidP="00126D5E">
            <w:pPr>
              <w:spacing w:after="120"/>
              <w:rPr>
                <w:b/>
                <w:sz w:val="22"/>
              </w:rPr>
            </w:pPr>
            <w:r w:rsidRPr="006455F6">
              <w:rPr>
                <w:b/>
                <w:sz w:val="22"/>
              </w:rPr>
              <w:t>Parameter Type</w:t>
            </w:r>
          </w:p>
        </w:tc>
      </w:tr>
      <w:tr w:rsidR="00967FED" w:rsidRPr="006455F6" w14:paraId="47D5EC21" w14:textId="77777777" w:rsidTr="00126D5E">
        <w:trPr>
          <w:trHeight w:val="270"/>
        </w:trPr>
        <w:tc>
          <w:tcPr>
            <w:tcW w:w="1603" w:type="dxa"/>
          </w:tcPr>
          <w:p w14:paraId="55B86182" w14:textId="77777777" w:rsidR="00967FED" w:rsidRPr="006455F6" w:rsidRDefault="00967FED" w:rsidP="00126D5E">
            <w:pPr>
              <w:spacing w:after="120"/>
              <w:rPr>
                <w:sz w:val="22"/>
              </w:rPr>
            </w:pPr>
            <w:r w:rsidRPr="006455F6">
              <w:rPr>
                <w:sz w:val="22"/>
              </w:rPr>
              <w:t>IN</w:t>
            </w:r>
          </w:p>
        </w:tc>
        <w:tc>
          <w:tcPr>
            <w:tcW w:w="3095" w:type="dxa"/>
          </w:tcPr>
          <w:p w14:paraId="1D8192D1" w14:textId="77777777" w:rsidR="00967FED" w:rsidRPr="006455F6" w:rsidRDefault="00967FED" w:rsidP="00126D5E">
            <w:pPr>
              <w:spacing w:after="120"/>
              <w:rPr>
                <w:sz w:val="22"/>
              </w:rPr>
            </w:pPr>
            <w:r w:rsidRPr="006455F6">
              <w:rPr>
                <w:sz w:val="22"/>
              </w:rPr>
              <w:t>resourcePath</w:t>
            </w:r>
          </w:p>
        </w:tc>
        <w:tc>
          <w:tcPr>
            <w:tcW w:w="4140" w:type="dxa"/>
          </w:tcPr>
          <w:p w14:paraId="0EEA268F"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11CF7D66" w14:textId="77777777" w:rsidTr="00126D5E">
        <w:trPr>
          <w:trHeight w:val="382"/>
        </w:trPr>
        <w:tc>
          <w:tcPr>
            <w:tcW w:w="1603" w:type="dxa"/>
          </w:tcPr>
          <w:p w14:paraId="74D07FF5" w14:textId="77777777" w:rsidR="00967FED" w:rsidRPr="006455F6" w:rsidRDefault="00967FED" w:rsidP="00126D5E">
            <w:pPr>
              <w:spacing w:after="120"/>
              <w:rPr>
                <w:sz w:val="22"/>
              </w:rPr>
            </w:pPr>
            <w:r w:rsidRPr="006455F6">
              <w:rPr>
                <w:sz w:val="22"/>
              </w:rPr>
              <w:t>IN</w:t>
            </w:r>
          </w:p>
        </w:tc>
        <w:tc>
          <w:tcPr>
            <w:tcW w:w="3095" w:type="dxa"/>
          </w:tcPr>
          <w:p w14:paraId="7DC9CF43" w14:textId="77777777" w:rsidR="00967FED" w:rsidRPr="006455F6" w:rsidRDefault="00967FED" w:rsidP="00126D5E">
            <w:pPr>
              <w:spacing w:after="120"/>
              <w:rPr>
                <w:sz w:val="22"/>
              </w:rPr>
            </w:pPr>
            <w:r w:rsidRPr="006455F6">
              <w:rPr>
                <w:sz w:val="22"/>
              </w:rPr>
              <w:t>resourceName</w:t>
            </w:r>
          </w:p>
        </w:tc>
        <w:tc>
          <w:tcPr>
            <w:tcW w:w="4140" w:type="dxa"/>
          </w:tcPr>
          <w:p w14:paraId="422147E2" w14:textId="77777777" w:rsidR="00967FED" w:rsidRPr="006455F6" w:rsidRDefault="00967FED" w:rsidP="00126D5E">
            <w:pPr>
              <w:spacing w:after="120"/>
              <w:rPr>
                <w:sz w:val="22"/>
              </w:rPr>
            </w:pPr>
            <w:r w:rsidRPr="006455F6">
              <w:rPr>
                <w:sz w:val="22"/>
              </w:rPr>
              <w:t>VARCHAR(255)</w:t>
            </w:r>
          </w:p>
        </w:tc>
      </w:tr>
      <w:tr w:rsidR="00967FED" w:rsidRPr="006455F6" w14:paraId="2C8EEB26" w14:textId="77777777" w:rsidTr="00126D5E">
        <w:trPr>
          <w:trHeight w:val="382"/>
        </w:trPr>
        <w:tc>
          <w:tcPr>
            <w:tcW w:w="1603" w:type="dxa"/>
          </w:tcPr>
          <w:p w14:paraId="600A72CB" w14:textId="77777777" w:rsidR="00967FED" w:rsidRPr="006455F6" w:rsidRDefault="00967FED" w:rsidP="00126D5E">
            <w:pPr>
              <w:spacing w:after="120"/>
              <w:rPr>
                <w:sz w:val="22"/>
              </w:rPr>
            </w:pPr>
            <w:r w:rsidRPr="006455F6">
              <w:rPr>
                <w:sz w:val="22"/>
              </w:rPr>
              <w:t>IN</w:t>
            </w:r>
          </w:p>
        </w:tc>
        <w:tc>
          <w:tcPr>
            <w:tcW w:w="3095" w:type="dxa"/>
          </w:tcPr>
          <w:p w14:paraId="0BE2AD31" w14:textId="77777777" w:rsidR="00967FED" w:rsidRPr="006455F6" w:rsidRDefault="00967FED" w:rsidP="00126D5E">
            <w:pPr>
              <w:spacing w:after="120"/>
              <w:rPr>
                <w:sz w:val="22"/>
              </w:rPr>
            </w:pPr>
            <w:r w:rsidRPr="006455F6">
              <w:rPr>
                <w:sz w:val="22"/>
              </w:rPr>
              <w:t>resourceType</w:t>
            </w:r>
          </w:p>
        </w:tc>
        <w:tc>
          <w:tcPr>
            <w:tcW w:w="4140" w:type="dxa"/>
          </w:tcPr>
          <w:p w14:paraId="121AE34E" w14:textId="77777777" w:rsidR="00967FED" w:rsidRPr="006455F6" w:rsidRDefault="00967FED" w:rsidP="00126D5E">
            <w:pPr>
              <w:spacing w:after="120"/>
              <w:rPr>
                <w:sz w:val="22"/>
              </w:rPr>
            </w:pPr>
            <w:r w:rsidRPr="006455F6">
              <w:rPr>
                <w:sz w:val="22"/>
              </w:rPr>
              <w:t>VARCHAR(255)</w:t>
            </w:r>
          </w:p>
        </w:tc>
      </w:tr>
      <w:tr w:rsidR="00967FED" w:rsidRPr="006455F6" w14:paraId="61F61FF3" w14:textId="77777777" w:rsidTr="00126D5E">
        <w:trPr>
          <w:trHeight w:val="382"/>
        </w:trPr>
        <w:tc>
          <w:tcPr>
            <w:tcW w:w="1603" w:type="dxa"/>
          </w:tcPr>
          <w:p w14:paraId="01DFD30C" w14:textId="77777777" w:rsidR="00967FED" w:rsidRPr="006455F6" w:rsidRDefault="00967FED" w:rsidP="00126D5E">
            <w:pPr>
              <w:spacing w:after="120"/>
              <w:rPr>
                <w:sz w:val="22"/>
              </w:rPr>
            </w:pPr>
            <w:r w:rsidRPr="006455F6">
              <w:rPr>
                <w:sz w:val="22"/>
              </w:rPr>
              <w:t>IN</w:t>
            </w:r>
          </w:p>
        </w:tc>
        <w:tc>
          <w:tcPr>
            <w:tcW w:w="3095" w:type="dxa"/>
          </w:tcPr>
          <w:p w14:paraId="02B0165B" w14:textId="77777777" w:rsidR="00967FED" w:rsidRPr="006455F6" w:rsidRDefault="00967FED" w:rsidP="00126D5E">
            <w:pPr>
              <w:spacing w:after="120"/>
              <w:rPr>
                <w:sz w:val="22"/>
              </w:rPr>
            </w:pPr>
            <w:r w:rsidRPr="006455F6">
              <w:rPr>
                <w:sz w:val="22"/>
              </w:rPr>
              <w:t>resourceSubType</w:t>
            </w:r>
          </w:p>
        </w:tc>
        <w:tc>
          <w:tcPr>
            <w:tcW w:w="4140" w:type="dxa"/>
          </w:tcPr>
          <w:p w14:paraId="38564DDE" w14:textId="77777777" w:rsidR="00967FED" w:rsidRPr="006455F6" w:rsidRDefault="00967FED" w:rsidP="00126D5E">
            <w:pPr>
              <w:spacing w:after="120"/>
              <w:rPr>
                <w:sz w:val="22"/>
              </w:rPr>
            </w:pPr>
            <w:r w:rsidRPr="006455F6">
              <w:rPr>
                <w:sz w:val="22"/>
              </w:rPr>
              <w:t>VARCHAR(255)</w:t>
            </w:r>
          </w:p>
        </w:tc>
      </w:tr>
      <w:tr w:rsidR="00967FED" w:rsidRPr="006455F6" w14:paraId="07C77AF3" w14:textId="77777777" w:rsidTr="00126D5E">
        <w:trPr>
          <w:trHeight w:val="382"/>
        </w:trPr>
        <w:tc>
          <w:tcPr>
            <w:tcW w:w="1603" w:type="dxa"/>
          </w:tcPr>
          <w:p w14:paraId="3A348B76" w14:textId="77777777" w:rsidR="00967FED" w:rsidRPr="006455F6" w:rsidRDefault="00967FED" w:rsidP="00126D5E">
            <w:pPr>
              <w:spacing w:after="120"/>
              <w:rPr>
                <w:sz w:val="22"/>
              </w:rPr>
            </w:pPr>
            <w:r w:rsidRPr="006455F6">
              <w:rPr>
                <w:sz w:val="22"/>
              </w:rPr>
              <w:t>OUT</w:t>
            </w:r>
          </w:p>
        </w:tc>
        <w:tc>
          <w:tcPr>
            <w:tcW w:w="3095" w:type="dxa"/>
          </w:tcPr>
          <w:p w14:paraId="0CD71413" w14:textId="77777777" w:rsidR="00967FED" w:rsidRPr="006455F6" w:rsidRDefault="00967FED" w:rsidP="00126D5E">
            <w:pPr>
              <w:spacing w:after="120"/>
              <w:rPr>
                <w:sz w:val="22"/>
              </w:rPr>
            </w:pPr>
            <w:r w:rsidRPr="006455F6">
              <w:rPr>
                <w:sz w:val="22"/>
              </w:rPr>
              <w:t>success</w:t>
            </w:r>
          </w:p>
        </w:tc>
        <w:tc>
          <w:tcPr>
            <w:tcW w:w="4140" w:type="dxa"/>
          </w:tcPr>
          <w:p w14:paraId="3229C717" w14:textId="77777777" w:rsidR="00967FED" w:rsidRPr="006455F6" w:rsidRDefault="00967FED" w:rsidP="00126D5E">
            <w:pPr>
              <w:spacing w:after="120"/>
              <w:rPr>
                <w:sz w:val="22"/>
              </w:rPr>
            </w:pPr>
            <w:r w:rsidRPr="006455F6">
              <w:rPr>
                <w:sz w:val="22"/>
              </w:rPr>
              <w:t>BIT</w:t>
            </w:r>
          </w:p>
        </w:tc>
      </w:tr>
      <w:tr w:rsidR="00967FED" w:rsidRPr="006455F6" w14:paraId="347EB268" w14:textId="77777777" w:rsidTr="00126D5E">
        <w:trPr>
          <w:trHeight w:val="382"/>
        </w:trPr>
        <w:tc>
          <w:tcPr>
            <w:tcW w:w="1603" w:type="dxa"/>
          </w:tcPr>
          <w:p w14:paraId="0AC47B98" w14:textId="77777777" w:rsidR="00967FED" w:rsidRPr="006455F6" w:rsidRDefault="00967FED" w:rsidP="00126D5E">
            <w:pPr>
              <w:spacing w:after="120"/>
              <w:rPr>
                <w:sz w:val="22"/>
              </w:rPr>
            </w:pPr>
            <w:r w:rsidRPr="006455F6">
              <w:rPr>
                <w:sz w:val="22"/>
              </w:rPr>
              <w:t>OUT</w:t>
            </w:r>
          </w:p>
        </w:tc>
        <w:tc>
          <w:tcPr>
            <w:tcW w:w="3095" w:type="dxa"/>
          </w:tcPr>
          <w:p w14:paraId="2EC63C5A" w14:textId="77777777" w:rsidR="00967FED" w:rsidRPr="006455F6" w:rsidRDefault="00967FED" w:rsidP="00126D5E">
            <w:pPr>
              <w:spacing w:after="120"/>
              <w:rPr>
                <w:sz w:val="22"/>
              </w:rPr>
            </w:pPr>
            <w:r w:rsidRPr="006455F6">
              <w:rPr>
                <w:sz w:val="22"/>
              </w:rPr>
              <w:t>createResponse</w:t>
            </w:r>
          </w:p>
        </w:tc>
        <w:tc>
          <w:tcPr>
            <w:tcW w:w="4140" w:type="dxa"/>
          </w:tcPr>
          <w:p w14:paraId="06062323" w14:textId="77777777" w:rsidR="00967FED" w:rsidRPr="006455F6" w:rsidRDefault="00967FED" w:rsidP="00126D5E">
            <w:pPr>
              <w:spacing w:after="120"/>
              <w:rPr>
                <w:sz w:val="22"/>
              </w:rPr>
            </w:pPr>
            <w:r w:rsidRPr="006455F6">
              <w:rPr>
                <w:sz w:val="22"/>
              </w:rPr>
              <w:t>XML</w:t>
            </w:r>
          </w:p>
        </w:tc>
      </w:tr>
      <w:tr w:rsidR="00967FED" w:rsidRPr="006455F6" w14:paraId="77B6A116" w14:textId="77777777" w:rsidTr="00126D5E">
        <w:trPr>
          <w:trHeight w:val="382"/>
        </w:trPr>
        <w:tc>
          <w:tcPr>
            <w:tcW w:w="1603" w:type="dxa"/>
          </w:tcPr>
          <w:p w14:paraId="7B8F1E90" w14:textId="77777777" w:rsidR="00967FED" w:rsidRPr="006455F6" w:rsidRDefault="00967FED" w:rsidP="00126D5E">
            <w:pPr>
              <w:spacing w:after="120"/>
              <w:rPr>
                <w:sz w:val="22"/>
              </w:rPr>
            </w:pPr>
            <w:r w:rsidRPr="006455F6">
              <w:rPr>
                <w:sz w:val="22"/>
              </w:rPr>
              <w:t>OUT</w:t>
            </w:r>
          </w:p>
        </w:tc>
        <w:tc>
          <w:tcPr>
            <w:tcW w:w="3095" w:type="dxa"/>
          </w:tcPr>
          <w:p w14:paraId="3C9471E6" w14:textId="77777777" w:rsidR="00967FED" w:rsidRPr="006455F6" w:rsidRDefault="00967FED" w:rsidP="00126D5E">
            <w:pPr>
              <w:spacing w:after="120"/>
              <w:rPr>
                <w:sz w:val="22"/>
              </w:rPr>
            </w:pPr>
            <w:r w:rsidRPr="006455F6">
              <w:rPr>
                <w:sz w:val="22"/>
              </w:rPr>
              <w:t>faultResponse</w:t>
            </w:r>
          </w:p>
        </w:tc>
        <w:tc>
          <w:tcPr>
            <w:tcW w:w="4140" w:type="dxa"/>
          </w:tcPr>
          <w:p w14:paraId="25E25A80" w14:textId="77777777" w:rsidR="00967FED" w:rsidRPr="006455F6" w:rsidRDefault="00967FED" w:rsidP="00126D5E">
            <w:pPr>
              <w:spacing w:after="120"/>
              <w:rPr>
                <w:sz w:val="22"/>
              </w:rPr>
            </w:pPr>
            <w:r w:rsidRPr="006455F6">
              <w:rPr>
                <w:sz w:val="22"/>
              </w:rPr>
              <w:t>XML</w:t>
            </w:r>
          </w:p>
        </w:tc>
      </w:tr>
    </w:tbl>
    <w:p w14:paraId="344EB8DC" w14:textId="77777777" w:rsidR="00967FED" w:rsidRPr="0011702E" w:rsidRDefault="00967FED" w:rsidP="004B442F">
      <w:pPr>
        <w:pStyle w:val="CS-Bodytext"/>
        <w:numPr>
          <w:ilvl w:val="0"/>
          <w:numId w:val="78"/>
        </w:numPr>
        <w:spacing w:before="120"/>
        <w:ind w:right="14"/>
      </w:pPr>
      <w:r>
        <w:rPr>
          <w:b/>
          <w:bCs/>
        </w:rPr>
        <w:t>Examples:</w:t>
      </w:r>
    </w:p>
    <w:p w14:paraId="4B16B11B" w14:textId="77777777" w:rsidR="00967FED" w:rsidRPr="0011702E" w:rsidRDefault="00967FED" w:rsidP="004B442F">
      <w:pPr>
        <w:pStyle w:val="CS-Bodytext"/>
        <w:numPr>
          <w:ilvl w:val="1"/>
          <w:numId w:val="7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77"/>
        <w:gridCol w:w="2567"/>
        <w:gridCol w:w="5092"/>
      </w:tblGrid>
      <w:tr w:rsidR="00967FED" w:rsidRPr="006455F6" w14:paraId="7794CE0E" w14:textId="77777777" w:rsidTr="00126D5E">
        <w:trPr>
          <w:tblHeader/>
        </w:trPr>
        <w:tc>
          <w:tcPr>
            <w:tcW w:w="1567" w:type="dxa"/>
            <w:shd w:val="clear" w:color="auto" w:fill="B3B3B3"/>
          </w:tcPr>
          <w:p w14:paraId="409522D7" w14:textId="77777777" w:rsidR="00967FED" w:rsidRPr="006455F6" w:rsidRDefault="00967FED" w:rsidP="00126D5E">
            <w:pPr>
              <w:spacing w:after="120"/>
              <w:rPr>
                <w:b/>
                <w:sz w:val="22"/>
              </w:rPr>
            </w:pPr>
            <w:r w:rsidRPr="006455F6">
              <w:rPr>
                <w:b/>
                <w:sz w:val="22"/>
              </w:rPr>
              <w:t>Direction</w:t>
            </w:r>
          </w:p>
        </w:tc>
        <w:tc>
          <w:tcPr>
            <w:tcW w:w="3114" w:type="dxa"/>
            <w:shd w:val="clear" w:color="auto" w:fill="B3B3B3"/>
          </w:tcPr>
          <w:p w14:paraId="34665744" w14:textId="77777777" w:rsidR="00967FED" w:rsidRPr="006455F6" w:rsidRDefault="00967FED" w:rsidP="00126D5E">
            <w:pPr>
              <w:spacing w:after="120"/>
              <w:rPr>
                <w:b/>
                <w:sz w:val="22"/>
              </w:rPr>
            </w:pPr>
            <w:r w:rsidRPr="006455F6">
              <w:rPr>
                <w:b/>
                <w:sz w:val="22"/>
              </w:rPr>
              <w:t>Parameter Name</w:t>
            </w:r>
          </w:p>
        </w:tc>
        <w:tc>
          <w:tcPr>
            <w:tcW w:w="4175" w:type="dxa"/>
            <w:shd w:val="clear" w:color="auto" w:fill="B3B3B3"/>
          </w:tcPr>
          <w:p w14:paraId="552E9847" w14:textId="77777777" w:rsidR="00967FED" w:rsidRPr="006455F6" w:rsidRDefault="00967FED" w:rsidP="00126D5E">
            <w:pPr>
              <w:spacing w:after="120"/>
              <w:rPr>
                <w:b/>
                <w:sz w:val="22"/>
              </w:rPr>
            </w:pPr>
            <w:r w:rsidRPr="006455F6">
              <w:rPr>
                <w:b/>
                <w:sz w:val="22"/>
              </w:rPr>
              <w:t>Parameter Value</w:t>
            </w:r>
          </w:p>
        </w:tc>
      </w:tr>
      <w:tr w:rsidR="00967FED" w:rsidRPr="006455F6" w14:paraId="3BE30840" w14:textId="77777777" w:rsidTr="00126D5E">
        <w:trPr>
          <w:trHeight w:val="260"/>
        </w:trPr>
        <w:tc>
          <w:tcPr>
            <w:tcW w:w="1567" w:type="dxa"/>
          </w:tcPr>
          <w:p w14:paraId="22B1EF5E" w14:textId="77777777" w:rsidR="00967FED" w:rsidRPr="006455F6" w:rsidRDefault="00967FED" w:rsidP="00126D5E">
            <w:pPr>
              <w:spacing w:after="120"/>
              <w:rPr>
                <w:sz w:val="22"/>
              </w:rPr>
            </w:pPr>
            <w:r w:rsidRPr="006455F6">
              <w:rPr>
                <w:sz w:val="22"/>
              </w:rPr>
              <w:t>IN</w:t>
            </w:r>
          </w:p>
        </w:tc>
        <w:tc>
          <w:tcPr>
            <w:tcW w:w="3114" w:type="dxa"/>
          </w:tcPr>
          <w:p w14:paraId="1F389B6D" w14:textId="77777777" w:rsidR="00967FED" w:rsidRPr="006455F6" w:rsidRDefault="00967FED" w:rsidP="00126D5E">
            <w:pPr>
              <w:spacing w:after="120"/>
              <w:rPr>
                <w:sz w:val="22"/>
              </w:rPr>
            </w:pPr>
            <w:r w:rsidRPr="006455F6">
              <w:rPr>
                <w:sz w:val="22"/>
              </w:rPr>
              <w:t>resourcePath</w:t>
            </w:r>
          </w:p>
        </w:tc>
        <w:tc>
          <w:tcPr>
            <w:tcW w:w="4175" w:type="dxa"/>
          </w:tcPr>
          <w:p w14:paraId="59AF79DD"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/repository/examples/target’</w:t>
            </w:r>
          </w:p>
        </w:tc>
      </w:tr>
      <w:tr w:rsidR="00967FED" w:rsidRPr="006455F6" w14:paraId="65705166" w14:textId="77777777" w:rsidTr="00126D5E">
        <w:tc>
          <w:tcPr>
            <w:tcW w:w="1567" w:type="dxa"/>
          </w:tcPr>
          <w:p w14:paraId="0FC0477C" w14:textId="77777777" w:rsidR="00967FED" w:rsidRPr="006455F6" w:rsidRDefault="00967FED" w:rsidP="00126D5E">
            <w:pPr>
              <w:spacing w:after="120"/>
              <w:rPr>
                <w:sz w:val="22"/>
              </w:rPr>
            </w:pPr>
            <w:r w:rsidRPr="006455F6">
              <w:rPr>
                <w:sz w:val="22"/>
              </w:rPr>
              <w:t>IN</w:t>
            </w:r>
          </w:p>
        </w:tc>
        <w:tc>
          <w:tcPr>
            <w:tcW w:w="3114" w:type="dxa"/>
          </w:tcPr>
          <w:p w14:paraId="5E83176B" w14:textId="77777777" w:rsidR="00967FED" w:rsidRPr="006455F6" w:rsidRDefault="00967FED" w:rsidP="00126D5E">
            <w:pPr>
              <w:spacing w:after="120"/>
              <w:rPr>
                <w:sz w:val="22"/>
              </w:rPr>
            </w:pPr>
            <w:r w:rsidRPr="006455F6">
              <w:rPr>
                <w:sz w:val="22"/>
              </w:rPr>
              <w:t>resourceName</w:t>
            </w:r>
          </w:p>
        </w:tc>
        <w:tc>
          <w:tcPr>
            <w:tcW w:w="4175" w:type="dxa"/>
          </w:tcPr>
          <w:p w14:paraId="662646A0" w14:textId="77777777" w:rsidR="00967FED" w:rsidRPr="006455F6" w:rsidRDefault="00967FED" w:rsidP="00126D5E">
            <w:pPr>
              <w:spacing w:after="120"/>
              <w:rPr>
                <w:sz w:val="22"/>
              </w:rPr>
            </w:pPr>
            <w:r w:rsidRPr="006455F6">
              <w:rPr>
                <w:sz w:val="22"/>
              </w:rPr>
              <w:t>‘PRODUCT_VIEW’</w:t>
            </w:r>
          </w:p>
        </w:tc>
      </w:tr>
      <w:tr w:rsidR="00967FED" w:rsidRPr="006455F6" w14:paraId="5351D85D" w14:textId="77777777" w:rsidTr="00126D5E">
        <w:tc>
          <w:tcPr>
            <w:tcW w:w="1567" w:type="dxa"/>
          </w:tcPr>
          <w:p w14:paraId="20EF97C3" w14:textId="77777777" w:rsidR="00967FED" w:rsidRPr="006455F6" w:rsidRDefault="00967FED" w:rsidP="00126D5E">
            <w:pPr>
              <w:spacing w:after="120"/>
              <w:rPr>
                <w:sz w:val="22"/>
              </w:rPr>
            </w:pPr>
            <w:r w:rsidRPr="006455F6">
              <w:rPr>
                <w:sz w:val="22"/>
              </w:rPr>
              <w:t>IN</w:t>
            </w:r>
          </w:p>
        </w:tc>
        <w:tc>
          <w:tcPr>
            <w:tcW w:w="3114" w:type="dxa"/>
          </w:tcPr>
          <w:p w14:paraId="229DE849" w14:textId="77777777" w:rsidR="00967FED" w:rsidRPr="006455F6" w:rsidRDefault="00967FED" w:rsidP="00126D5E">
            <w:pPr>
              <w:spacing w:after="120"/>
              <w:rPr>
                <w:sz w:val="22"/>
              </w:rPr>
            </w:pPr>
            <w:r w:rsidRPr="006455F6">
              <w:rPr>
                <w:sz w:val="22"/>
              </w:rPr>
              <w:t>resourceType</w:t>
            </w:r>
          </w:p>
        </w:tc>
        <w:tc>
          <w:tcPr>
            <w:tcW w:w="4175" w:type="dxa"/>
          </w:tcPr>
          <w:p w14:paraId="1EE50732" w14:textId="77777777" w:rsidR="00967FED" w:rsidRPr="006455F6" w:rsidRDefault="00967FED" w:rsidP="00126D5E">
            <w:pPr>
              <w:spacing w:after="120"/>
              <w:rPr>
                <w:sz w:val="22"/>
              </w:rPr>
            </w:pPr>
            <w:r w:rsidRPr="006455F6">
              <w:rPr>
                <w:sz w:val="22"/>
              </w:rPr>
              <w:t>‘TABLE’</w:t>
            </w:r>
          </w:p>
        </w:tc>
      </w:tr>
      <w:tr w:rsidR="00967FED" w:rsidRPr="006455F6" w14:paraId="63EC9344" w14:textId="77777777" w:rsidTr="00126D5E">
        <w:tc>
          <w:tcPr>
            <w:tcW w:w="1567" w:type="dxa"/>
          </w:tcPr>
          <w:p w14:paraId="05E64167" w14:textId="77777777" w:rsidR="00967FED" w:rsidRPr="006455F6" w:rsidRDefault="00967FED" w:rsidP="00126D5E">
            <w:pPr>
              <w:spacing w:after="120"/>
              <w:rPr>
                <w:sz w:val="22"/>
              </w:rPr>
            </w:pPr>
            <w:r w:rsidRPr="006455F6">
              <w:rPr>
                <w:sz w:val="22"/>
              </w:rPr>
              <w:t>IN</w:t>
            </w:r>
          </w:p>
        </w:tc>
        <w:tc>
          <w:tcPr>
            <w:tcW w:w="3114" w:type="dxa"/>
          </w:tcPr>
          <w:p w14:paraId="6D67C92F" w14:textId="77777777" w:rsidR="00967FED" w:rsidRPr="006455F6" w:rsidRDefault="00967FED" w:rsidP="00126D5E">
            <w:pPr>
              <w:spacing w:after="120"/>
              <w:rPr>
                <w:sz w:val="22"/>
              </w:rPr>
            </w:pPr>
            <w:r w:rsidRPr="006455F6">
              <w:rPr>
                <w:sz w:val="22"/>
              </w:rPr>
              <w:t>resourceSubType</w:t>
            </w:r>
          </w:p>
        </w:tc>
        <w:tc>
          <w:tcPr>
            <w:tcW w:w="4175" w:type="dxa"/>
          </w:tcPr>
          <w:p w14:paraId="419DF5D4" w14:textId="77777777" w:rsidR="00967FED" w:rsidRPr="006455F6" w:rsidRDefault="00967FED" w:rsidP="00126D5E">
            <w:pPr>
              <w:spacing w:after="120"/>
              <w:rPr>
                <w:sz w:val="22"/>
              </w:rPr>
            </w:pPr>
            <w:r w:rsidRPr="006455F6">
              <w:rPr>
                <w:sz w:val="22"/>
              </w:rPr>
              <w:t>‘SQL_TABLE'</w:t>
            </w:r>
          </w:p>
        </w:tc>
      </w:tr>
      <w:tr w:rsidR="00967FED" w:rsidRPr="006455F6" w14:paraId="00269781" w14:textId="77777777" w:rsidTr="00126D5E">
        <w:tc>
          <w:tcPr>
            <w:tcW w:w="1567" w:type="dxa"/>
          </w:tcPr>
          <w:p w14:paraId="05DA7BF6" w14:textId="77777777" w:rsidR="00967FED" w:rsidRPr="006455F6" w:rsidRDefault="00967FED" w:rsidP="00126D5E">
            <w:pPr>
              <w:spacing w:after="120"/>
              <w:rPr>
                <w:sz w:val="22"/>
              </w:rPr>
            </w:pPr>
            <w:r w:rsidRPr="006455F6">
              <w:rPr>
                <w:sz w:val="22"/>
              </w:rPr>
              <w:t>OUT</w:t>
            </w:r>
          </w:p>
        </w:tc>
        <w:tc>
          <w:tcPr>
            <w:tcW w:w="3114" w:type="dxa"/>
          </w:tcPr>
          <w:p w14:paraId="29D24131" w14:textId="77777777" w:rsidR="00967FED" w:rsidRPr="006455F6" w:rsidRDefault="00967FED" w:rsidP="00126D5E">
            <w:pPr>
              <w:spacing w:after="120"/>
              <w:rPr>
                <w:sz w:val="22"/>
              </w:rPr>
            </w:pPr>
            <w:r w:rsidRPr="006455F6">
              <w:rPr>
                <w:sz w:val="22"/>
              </w:rPr>
              <w:t>success</w:t>
            </w:r>
          </w:p>
        </w:tc>
        <w:tc>
          <w:tcPr>
            <w:tcW w:w="4175" w:type="dxa"/>
          </w:tcPr>
          <w:p w14:paraId="021BD0D1" w14:textId="77777777" w:rsidR="00967FED" w:rsidRPr="006455F6" w:rsidRDefault="00967FED" w:rsidP="00126D5E">
            <w:pPr>
              <w:spacing w:after="120"/>
              <w:rPr>
                <w:sz w:val="22"/>
              </w:rPr>
            </w:pPr>
            <w:r w:rsidRPr="006455F6">
              <w:rPr>
                <w:sz w:val="22"/>
              </w:rPr>
              <w:t>1</w:t>
            </w:r>
          </w:p>
        </w:tc>
      </w:tr>
      <w:tr w:rsidR="00967FED" w:rsidRPr="006455F6" w14:paraId="3E29C1FB" w14:textId="77777777" w:rsidTr="00126D5E">
        <w:tc>
          <w:tcPr>
            <w:tcW w:w="1567" w:type="dxa"/>
          </w:tcPr>
          <w:p w14:paraId="638EDE78" w14:textId="77777777" w:rsidR="00967FED" w:rsidRPr="006455F6" w:rsidRDefault="00967FED" w:rsidP="00126D5E">
            <w:pPr>
              <w:spacing w:after="120"/>
              <w:rPr>
                <w:sz w:val="22"/>
              </w:rPr>
            </w:pPr>
            <w:r w:rsidRPr="006455F6">
              <w:rPr>
                <w:sz w:val="22"/>
              </w:rPr>
              <w:t>OUT</w:t>
            </w:r>
          </w:p>
        </w:tc>
        <w:tc>
          <w:tcPr>
            <w:tcW w:w="3114" w:type="dxa"/>
          </w:tcPr>
          <w:p w14:paraId="7AF991AD" w14:textId="77777777" w:rsidR="00967FED" w:rsidRPr="006455F6" w:rsidRDefault="00967FED" w:rsidP="00126D5E">
            <w:pPr>
              <w:spacing w:after="120"/>
              <w:rPr>
                <w:sz w:val="22"/>
              </w:rPr>
            </w:pPr>
            <w:r w:rsidRPr="006455F6">
              <w:rPr>
                <w:sz w:val="22"/>
              </w:rPr>
              <w:t>createResponse</w:t>
            </w:r>
          </w:p>
        </w:tc>
        <w:tc>
          <w:tcPr>
            <w:tcW w:w="4175" w:type="dxa"/>
          </w:tcPr>
          <w:p w14:paraId="5356A5F6" w14:textId="77777777" w:rsidR="00967FED" w:rsidRPr="006455F6" w:rsidRDefault="00967FED" w:rsidP="00126D5E">
            <w:pPr>
              <w:spacing w:after="120"/>
              <w:rPr>
                <w:sz w:val="22"/>
              </w:rPr>
            </w:pPr>
            <w:r w:rsidRPr="006455F6">
              <w:rPr>
                <w:sz w:val="22"/>
              </w:rPr>
              <w:t>Create Response XML: &lt;resource&gt;</w:t>
            </w:r>
          </w:p>
        </w:tc>
      </w:tr>
      <w:tr w:rsidR="00967FED" w:rsidRPr="006455F6" w14:paraId="24455BE7" w14:textId="77777777" w:rsidTr="00126D5E">
        <w:tc>
          <w:tcPr>
            <w:tcW w:w="1567" w:type="dxa"/>
          </w:tcPr>
          <w:p w14:paraId="63039E70" w14:textId="77777777" w:rsidR="00967FED" w:rsidRPr="006455F6" w:rsidRDefault="00967FED" w:rsidP="00126D5E">
            <w:pPr>
              <w:spacing w:after="120"/>
              <w:rPr>
                <w:sz w:val="22"/>
              </w:rPr>
            </w:pPr>
            <w:r w:rsidRPr="006455F6">
              <w:rPr>
                <w:sz w:val="22"/>
              </w:rPr>
              <w:t>OUT</w:t>
            </w:r>
          </w:p>
        </w:tc>
        <w:tc>
          <w:tcPr>
            <w:tcW w:w="3114" w:type="dxa"/>
          </w:tcPr>
          <w:p w14:paraId="1CE209E1" w14:textId="77777777" w:rsidR="00967FED" w:rsidRPr="006455F6" w:rsidRDefault="00967FED" w:rsidP="00126D5E">
            <w:pPr>
              <w:spacing w:after="120"/>
              <w:rPr>
                <w:sz w:val="22"/>
              </w:rPr>
            </w:pPr>
            <w:r w:rsidRPr="006455F6">
              <w:rPr>
                <w:sz w:val="22"/>
              </w:rPr>
              <w:t>faultResponse</w:t>
            </w:r>
          </w:p>
        </w:tc>
        <w:tc>
          <w:tcPr>
            <w:tcW w:w="4175" w:type="dxa"/>
          </w:tcPr>
          <w:p w14:paraId="26A1B264" w14:textId="77777777" w:rsidR="00967FED" w:rsidRPr="006455F6" w:rsidRDefault="00967FED" w:rsidP="00126D5E">
            <w:pPr>
              <w:spacing w:after="120"/>
              <w:rPr>
                <w:sz w:val="22"/>
              </w:rPr>
            </w:pPr>
            <w:r w:rsidRPr="006455F6">
              <w:rPr>
                <w:sz w:val="22"/>
              </w:rPr>
              <w:t>null</w:t>
            </w:r>
          </w:p>
        </w:tc>
      </w:tr>
    </w:tbl>
    <w:p w14:paraId="13E381E4" w14:textId="77777777" w:rsidR="00967FED" w:rsidRPr="00582C6C" w:rsidRDefault="00967FED" w:rsidP="00967FED">
      <w:pPr>
        <w:pStyle w:val="Heading3"/>
        <w:rPr>
          <w:color w:val="1F497D"/>
          <w:sz w:val="23"/>
          <w:szCs w:val="23"/>
        </w:rPr>
      </w:pPr>
      <w:bookmarkStart w:id="567" w:name="_Toc364763088"/>
      <w:bookmarkStart w:id="568" w:name="_Toc385311256"/>
      <w:bookmarkStart w:id="569" w:name="_Toc484033051"/>
      <w:bookmarkStart w:id="570" w:name="_Toc40976380"/>
      <w:r w:rsidRPr="00582C6C">
        <w:rPr>
          <w:color w:val="1F497D"/>
          <w:sz w:val="23"/>
          <w:szCs w:val="23"/>
        </w:rPr>
        <w:t>createResourceCopy</w:t>
      </w:r>
      <w:bookmarkEnd w:id="567"/>
      <w:bookmarkEnd w:id="568"/>
      <w:bookmarkEnd w:id="569"/>
      <w:bookmarkEnd w:id="570"/>
    </w:p>
    <w:p w14:paraId="19FABA8F" w14:textId="77777777" w:rsidR="00967FED" w:rsidRDefault="00967FED" w:rsidP="00967FED">
      <w:pPr>
        <w:pStyle w:val="CS-Bodytext"/>
      </w:pPr>
      <w:r>
        <w:t>This is a procedure is used to create a copy of a resource by adding _Copy_1 and etc.  It looks for existing copies and increments the number.  The resource can be any resource including folders</w:t>
      </w:r>
      <w:r w:rsidRPr="00AC7C16">
        <w:t>.</w:t>
      </w:r>
    </w:p>
    <w:p w14:paraId="42D3B24D" w14:textId="77777777" w:rsidR="00967FED" w:rsidRDefault="00967FED" w:rsidP="004B442F">
      <w:pPr>
        <w:pStyle w:val="CS-Bodytext"/>
        <w:numPr>
          <w:ilvl w:val="0"/>
          <w:numId w:val="278"/>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8"/>
        <w:gridCol w:w="2320"/>
        <w:gridCol w:w="5130"/>
      </w:tblGrid>
      <w:tr w:rsidR="00967FED" w:rsidRPr="006455F6" w14:paraId="550E0726" w14:textId="77777777" w:rsidTr="00126D5E">
        <w:trPr>
          <w:trHeight w:val="380"/>
          <w:tblHeader/>
        </w:trPr>
        <w:tc>
          <w:tcPr>
            <w:tcW w:w="1388" w:type="dxa"/>
            <w:shd w:val="clear" w:color="auto" w:fill="B3B3B3"/>
          </w:tcPr>
          <w:p w14:paraId="4E6C1035" w14:textId="77777777" w:rsidR="00967FED" w:rsidRPr="006455F6" w:rsidRDefault="00967FED" w:rsidP="00126D5E">
            <w:pPr>
              <w:spacing w:after="120"/>
              <w:rPr>
                <w:b/>
                <w:sz w:val="22"/>
              </w:rPr>
            </w:pPr>
            <w:r w:rsidRPr="006455F6">
              <w:rPr>
                <w:b/>
                <w:sz w:val="22"/>
              </w:rPr>
              <w:lastRenderedPageBreak/>
              <w:t>Direction</w:t>
            </w:r>
          </w:p>
        </w:tc>
        <w:tc>
          <w:tcPr>
            <w:tcW w:w="2320" w:type="dxa"/>
            <w:shd w:val="clear" w:color="auto" w:fill="B3B3B3"/>
          </w:tcPr>
          <w:p w14:paraId="22B6B219" w14:textId="77777777" w:rsidR="00967FED" w:rsidRPr="006455F6" w:rsidRDefault="00967FED" w:rsidP="00126D5E">
            <w:pPr>
              <w:spacing w:after="120"/>
              <w:rPr>
                <w:b/>
                <w:sz w:val="22"/>
              </w:rPr>
            </w:pPr>
            <w:r w:rsidRPr="006455F6">
              <w:rPr>
                <w:b/>
                <w:sz w:val="22"/>
              </w:rPr>
              <w:t>Parameter Name</w:t>
            </w:r>
          </w:p>
        </w:tc>
        <w:tc>
          <w:tcPr>
            <w:tcW w:w="5130" w:type="dxa"/>
            <w:shd w:val="clear" w:color="auto" w:fill="B3B3B3"/>
          </w:tcPr>
          <w:p w14:paraId="55DB31B0" w14:textId="77777777" w:rsidR="00967FED" w:rsidRPr="006455F6" w:rsidRDefault="00967FED" w:rsidP="00126D5E">
            <w:pPr>
              <w:spacing w:after="120"/>
              <w:rPr>
                <w:b/>
                <w:sz w:val="22"/>
              </w:rPr>
            </w:pPr>
            <w:r w:rsidRPr="006455F6">
              <w:rPr>
                <w:b/>
                <w:sz w:val="22"/>
              </w:rPr>
              <w:t>Parameter Type</w:t>
            </w:r>
          </w:p>
        </w:tc>
      </w:tr>
      <w:tr w:rsidR="00967FED" w:rsidRPr="006455F6" w14:paraId="7493ADC4" w14:textId="77777777" w:rsidTr="00126D5E">
        <w:trPr>
          <w:trHeight w:val="268"/>
        </w:trPr>
        <w:tc>
          <w:tcPr>
            <w:tcW w:w="1388" w:type="dxa"/>
          </w:tcPr>
          <w:p w14:paraId="16353152" w14:textId="77777777" w:rsidR="00967FED" w:rsidRPr="006455F6" w:rsidRDefault="00967FED" w:rsidP="00126D5E">
            <w:pPr>
              <w:spacing w:after="120"/>
              <w:rPr>
                <w:sz w:val="22"/>
              </w:rPr>
            </w:pPr>
            <w:r w:rsidRPr="006455F6">
              <w:rPr>
                <w:sz w:val="22"/>
              </w:rPr>
              <w:t>IN</w:t>
            </w:r>
          </w:p>
        </w:tc>
        <w:tc>
          <w:tcPr>
            <w:tcW w:w="2320" w:type="dxa"/>
          </w:tcPr>
          <w:p w14:paraId="11B1DB94" w14:textId="77777777" w:rsidR="00967FED" w:rsidRPr="006455F6" w:rsidRDefault="00967FED" w:rsidP="00126D5E">
            <w:pPr>
              <w:spacing w:after="120"/>
              <w:rPr>
                <w:sz w:val="22"/>
              </w:rPr>
            </w:pPr>
            <w:r w:rsidRPr="006455F6">
              <w:rPr>
                <w:sz w:val="22"/>
              </w:rPr>
              <w:t>mode</w:t>
            </w:r>
          </w:p>
          <w:p w14:paraId="6F416680" w14:textId="77777777" w:rsidR="00967FED" w:rsidRPr="006455F6" w:rsidRDefault="00967FED" w:rsidP="00126D5E">
            <w:pPr>
              <w:spacing w:after="120"/>
              <w:rPr>
                <w:sz w:val="22"/>
                <w:szCs w:val="16"/>
              </w:rPr>
            </w:pPr>
            <w:r w:rsidRPr="006455F6">
              <w:rPr>
                <w:sz w:val="22"/>
                <w:szCs w:val="16"/>
              </w:rPr>
              <w:t>C=Copy resource and leave original, R=Rename resource to the "copied" name.  If left null, the default is copy and leave original in place</w:t>
            </w:r>
          </w:p>
        </w:tc>
        <w:tc>
          <w:tcPr>
            <w:tcW w:w="5130" w:type="dxa"/>
          </w:tcPr>
          <w:p w14:paraId="3B061D02" w14:textId="77777777" w:rsidR="00967FED" w:rsidRPr="006455F6" w:rsidRDefault="00967FED" w:rsidP="00126D5E">
            <w:pPr>
              <w:spacing w:after="120"/>
              <w:rPr>
                <w:sz w:val="22"/>
              </w:rPr>
            </w:pPr>
            <w:r w:rsidRPr="006455F6">
              <w:rPr>
                <w:sz w:val="22"/>
              </w:rPr>
              <w:t>CHAR(1)</w:t>
            </w:r>
          </w:p>
        </w:tc>
      </w:tr>
      <w:tr w:rsidR="00967FED" w:rsidRPr="006455F6" w14:paraId="48A29E00" w14:textId="77777777" w:rsidTr="00126D5E">
        <w:trPr>
          <w:trHeight w:val="268"/>
        </w:trPr>
        <w:tc>
          <w:tcPr>
            <w:tcW w:w="1388" w:type="dxa"/>
          </w:tcPr>
          <w:p w14:paraId="607E2273" w14:textId="77777777" w:rsidR="00967FED" w:rsidRPr="006455F6" w:rsidRDefault="00967FED" w:rsidP="00126D5E">
            <w:pPr>
              <w:spacing w:after="120"/>
              <w:rPr>
                <w:sz w:val="22"/>
              </w:rPr>
            </w:pPr>
            <w:r w:rsidRPr="006455F6">
              <w:rPr>
                <w:sz w:val="22"/>
              </w:rPr>
              <w:t>IN</w:t>
            </w:r>
          </w:p>
        </w:tc>
        <w:tc>
          <w:tcPr>
            <w:tcW w:w="2320" w:type="dxa"/>
          </w:tcPr>
          <w:p w14:paraId="61FC857E" w14:textId="77777777" w:rsidR="00967FED" w:rsidRPr="006455F6" w:rsidRDefault="00967FED" w:rsidP="00126D5E">
            <w:pPr>
              <w:spacing w:after="120"/>
              <w:rPr>
                <w:sz w:val="22"/>
              </w:rPr>
            </w:pPr>
            <w:r w:rsidRPr="006455F6">
              <w:rPr>
                <w:sz w:val="22"/>
              </w:rPr>
              <w:t>resourcePath</w:t>
            </w:r>
          </w:p>
        </w:tc>
        <w:tc>
          <w:tcPr>
            <w:tcW w:w="5130" w:type="dxa"/>
          </w:tcPr>
          <w:p w14:paraId="2F9A2C4F"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20EB7BC7" w14:textId="77777777" w:rsidTr="00126D5E">
        <w:trPr>
          <w:trHeight w:val="268"/>
        </w:trPr>
        <w:tc>
          <w:tcPr>
            <w:tcW w:w="1388" w:type="dxa"/>
          </w:tcPr>
          <w:p w14:paraId="219454E5" w14:textId="77777777" w:rsidR="00967FED" w:rsidRPr="006455F6" w:rsidRDefault="00967FED" w:rsidP="00126D5E">
            <w:pPr>
              <w:spacing w:after="120"/>
              <w:rPr>
                <w:sz w:val="22"/>
              </w:rPr>
            </w:pPr>
            <w:r w:rsidRPr="006455F6">
              <w:rPr>
                <w:sz w:val="22"/>
              </w:rPr>
              <w:t>IN</w:t>
            </w:r>
          </w:p>
        </w:tc>
        <w:tc>
          <w:tcPr>
            <w:tcW w:w="2320" w:type="dxa"/>
          </w:tcPr>
          <w:p w14:paraId="5289A870" w14:textId="77777777" w:rsidR="00967FED" w:rsidRPr="006455F6" w:rsidRDefault="00967FED" w:rsidP="00126D5E">
            <w:pPr>
              <w:spacing w:after="120"/>
              <w:rPr>
                <w:sz w:val="22"/>
              </w:rPr>
            </w:pPr>
            <w:r w:rsidRPr="006455F6">
              <w:rPr>
                <w:sz w:val="22"/>
              </w:rPr>
              <w:t>resourceType</w:t>
            </w:r>
          </w:p>
        </w:tc>
        <w:tc>
          <w:tcPr>
            <w:tcW w:w="5130" w:type="dxa"/>
          </w:tcPr>
          <w:p w14:paraId="060FA2F6" w14:textId="77777777" w:rsidR="00967FED" w:rsidRPr="006455F6" w:rsidRDefault="00967FED" w:rsidP="00126D5E">
            <w:pPr>
              <w:spacing w:after="120"/>
              <w:rPr>
                <w:sz w:val="22"/>
              </w:rPr>
            </w:pPr>
            <w:r w:rsidRPr="006455F6">
              <w:rPr>
                <w:sz w:val="22"/>
              </w:rPr>
              <w:t>VARCHAR</w:t>
            </w:r>
          </w:p>
        </w:tc>
      </w:tr>
      <w:tr w:rsidR="00967FED" w:rsidRPr="006455F6" w14:paraId="19819270" w14:textId="77777777" w:rsidTr="00126D5E">
        <w:trPr>
          <w:trHeight w:val="380"/>
        </w:trPr>
        <w:tc>
          <w:tcPr>
            <w:tcW w:w="1388" w:type="dxa"/>
          </w:tcPr>
          <w:p w14:paraId="04F854EB" w14:textId="77777777" w:rsidR="00967FED" w:rsidRPr="006455F6" w:rsidRDefault="00967FED" w:rsidP="00126D5E">
            <w:pPr>
              <w:spacing w:after="120"/>
              <w:rPr>
                <w:sz w:val="22"/>
              </w:rPr>
            </w:pPr>
            <w:r w:rsidRPr="006455F6">
              <w:rPr>
                <w:sz w:val="22"/>
              </w:rPr>
              <w:t>OUT</w:t>
            </w:r>
          </w:p>
        </w:tc>
        <w:tc>
          <w:tcPr>
            <w:tcW w:w="2320" w:type="dxa"/>
          </w:tcPr>
          <w:p w14:paraId="45DE63C2" w14:textId="77777777" w:rsidR="00967FED" w:rsidRPr="006455F6" w:rsidRDefault="00967FED" w:rsidP="00126D5E">
            <w:pPr>
              <w:spacing w:after="120"/>
              <w:rPr>
                <w:sz w:val="22"/>
              </w:rPr>
            </w:pPr>
            <w:r w:rsidRPr="006455F6">
              <w:rPr>
                <w:sz w:val="22"/>
              </w:rPr>
              <w:t>success</w:t>
            </w:r>
          </w:p>
        </w:tc>
        <w:tc>
          <w:tcPr>
            <w:tcW w:w="5130" w:type="dxa"/>
          </w:tcPr>
          <w:p w14:paraId="7FA5DFA4" w14:textId="77777777" w:rsidR="00967FED" w:rsidRPr="006455F6" w:rsidRDefault="00967FED" w:rsidP="00126D5E">
            <w:pPr>
              <w:spacing w:after="120"/>
              <w:rPr>
                <w:sz w:val="22"/>
              </w:rPr>
            </w:pPr>
            <w:r w:rsidRPr="006455F6">
              <w:rPr>
                <w:sz w:val="22"/>
              </w:rPr>
              <w:t>BIT</w:t>
            </w:r>
          </w:p>
        </w:tc>
      </w:tr>
    </w:tbl>
    <w:p w14:paraId="1ADB8FE8" w14:textId="77777777" w:rsidR="00967FED" w:rsidRPr="0011702E" w:rsidRDefault="00967FED" w:rsidP="004B442F">
      <w:pPr>
        <w:pStyle w:val="CS-Bodytext"/>
        <w:numPr>
          <w:ilvl w:val="0"/>
          <w:numId w:val="278"/>
        </w:numPr>
        <w:spacing w:before="120"/>
        <w:ind w:right="14"/>
      </w:pPr>
      <w:r>
        <w:rPr>
          <w:b/>
          <w:bCs/>
        </w:rPr>
        <w:t>Examples:</w:t>
      </w:r>
    </w:p>
    <w:p w14:paraId="742C7A1D" w14:textId="77777777" w:rsidR="00967FED" w:rsidRPr="0011702E" w:rsidRDefault="00967FED" w:rsidP="004B442F">
      <w:pPr>
        <w:pStyle w:val="CS-Bodytext"/>
        <w:numPr>
          <w:ilvl w:val="1"/>
          <w:numId w:val="27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92"/>
        <w:gridCol w:w="1799"/>
        <w:gridCol w:w="6045"/>
      </w:tblGrid>
      <w:tr w:rsidR="00967FED" w:rsidRPr="006455F6" w14:paraId="7DDE659D" w14:textId="77777777" w:rsidTr="00126D5E">
        <w:trPr>
          <w:tblHeader/>
        </w:trPr>
        <w:tc>
          <w:tcPr>
            <w:tcW w:w="1340" w:type="dxa"/>
            <w:shd w:val="clear" w:color="auto" w:fill="B3B3B3"/>
          </w:tcPr>
          <w:p w14:paraId="6955ABA2" w14:textId="77777777" w:rsidR="00967FED" w:rsidRPr="006455F6" w:rsidRDefault="00967FED" w:rsidP="00126D5E">
            <w:pPr>
              <w:spacing w:after="120"/>
              <w:rPr>
                <w:b/>
                <w:sz w:val="22"/>
              </w:rPr>
            </w:pPr>
            <w:r w:rsidRPr="006455F6">
              <w:rPr>
                <w:b/>
                <w:sz w:val="22"/>
              </w:rPr>
              <w:t>Direction</w:t>
            </w:r>
          </w:p>
        </w:tc>
        <w:tc>
          <w:tcPr>
            <w:tcW w:w="2388" w:type="dxa"/>
            <w:shd w:val="clear" w:color="auto" w:fill="B3B3B3"/>
          </w:tcPr>
          <w:p w14:paraId="16A664DC" w14:textId="77777777" w:rsidR="00967FED" w:rsidRPr="006455F6" w:rsidRDefault="00967FED" w:rsidP="00126D5E">
            <w:pPr>
              <w:spacing w:after="120"/>
              <w:rPr>
                <w:b/>
                <w:sz w:val="22"/>
              </w:rPr>
            </w:pPr>
            <w:r w:rsidRPr="006455F6">
              <w:rPr>
                <w:b/>
                <w:sz w:val="22"/>
              </w:rPr>
              <w:t>Parameter Name</w:t>
            </w:r>
          </w:p>
        </w:tc>
        <w:tc>
          <w:tcPr>
            <w:tcW w:w="5128" w:type="dxa"/>
            <w:shd w:val="clear" w:color="auto" w:fill="B3B3B3"/>
          </w:tcPr>
          <w:p w14:paraId="0877FAD5" w14:textId="77777777" w:rsidR="00967FED" w:rsidRPr="006455F6" w:rsidRDefault="00967FED" w:rsidP="00126D5E">
            <w:pPr>
              <w:spacing w:after="120"/>
              <w:rPr>
                <w:b/>
                <w:sz w:val="22"/>
              </w:rPr>
            </w:pPr>
            <w:r w:rsidRPr="006455F6">
              <w:rPr>
                <w:b/>
                <w:sz w:val="22"/>
              </w:rPr>
              <w:t>Parameter Value</w:t>
            </w:r>
          </w:p>
        </w:tc>
      </w:tr>
      <w:tr w:rsidR="00967FED" w:rsidRPr="006455F6" w14:paraId="10F85D25" w14:textId="77777777" w:rsidTr="00126D5E">
        <w:tc>
          <w:tcPr>
            <w:tcW w:w="1340" w:type="dxa"/>
          </w:tcPr>
          <w:p w14:paraId="57ED26A1" w14:textId="77777777" w:rsidR="00967FED" w:rsidRPr="006455F6" w:rsidRDefault="00967FED" w:rsidP="00126D5E">
            <w:pPr>
              <w:spacing w:after="120"/>
              <w:rPr>
                <w:sz w:val="22"/>
              </w:rPr>
            </w:pPr>
            <w:r w:rsidRPr="006455F6">
              <w:rPr>
                <w:sz w:val="22"/>
              </w:rPr>
              <w:t>IN</w:t>
            </w:r>
          </w:p>
        </w:tc>
        <w:tc>
          <w:tcPr>
            <w:tcW w:w="2388" w:type="dxa"/>
          </w:tcPr>
          <w:p w14:paraId="3FEFCC39" w14:textId="77777777" w:rsidR="00967FED" w:rsidRPr="006455F6" w:rsidRDefault="00967FED" w:rsidP="00126D5E">
            <w:pPr>
              <w:spacing w:after="120"/>
              <w:rPr>
                <w:sz w:val="22"/>
              </w:rPr>
            </w:pPr>
            <w:r w:rsidRPr="006455F6">
              <w:rPr>
                <w:sz w:val="22"/>
              </w:rPr>
              <w:t>mode</w:t>
            </w:r>
          </w:p>
        </w:tc>
        <w:tc>
          <w:tcPr>
            <w:tcW w:w="5128" w:type="dxa"/>
          </w:tcPr>
          <w:p w14:paraId="6D7A8976" w14:textId="77777777" w:rsidR="00967FED" w:rsidRPr="006455F6" w:rsidRDefault="00967FED" w:rsidP="00126D5E">
            <w:pPr>
              <w:spacing w:after="120"/>
              <w:rPr>
                <w:sz w:val="22"/>
              </w:rPr>
            </w:pPr>
            <w:r w:rsidRPr="006455F6">
              <w:rPr>
                <w:sz w:val="22"/>
              </w:rPr>
              <w:t>C</w:t>
            </w:r>
          </w:p>
        </w:tc>
      </w:tr>
      <w:tr w:rsidR="00967FED" w:rsidRPr="006455F6" w14:paraId="442930AF" w14:textId="77777777" w:rsidTr="00126D5E">
        <w:tc>
          <w:tcPr>
            <w:tcW w:w="1340" w:type="dxa"/>
          </w:tcPr>
          <w:p w14:paraId="231A0FDD" w14:textId="77777777" w:rsidR="00967FED" w:rsidRPr="006455F6" w:rsidRDefault="00967FED" w:rsidP="00126D5E">
            <w:pPr>
              <w:spacing w:after="120"/>
              <w:rPr>
                <w:sz w:val="22"/>
              </w:rPr>
            </w:pPr>
            <w:r w:rsidRPr="006455F6">
              <w:rPr>
                <w:sz w:val="22"/>
              </w:rPr>
              <w:t>IN</w:t>
            </w:r>
          </w:p>
        </w:tc>
        <w:tc>
          <w:tcPr>
            <w:tcW w:w="2388" w:type="dxa"/>
          </w:tcPr>
          <w:p w14:paraId="39DF4656" w14:textId="77777777" w:rsidR="00967FED" w:rsidRPr="006455F6" w:rsidRDefault="00967FED" w:rsidP="00126D5E">
            <w:pPr>
              <w:spacing w:after="120"/>
              <w:rPr>
                <w:sz w:val="22"/>
              </w:rPr>
            </w:pPr>
            <w:r w:rsidRPr="006455F6">
              <w:rPr>
                <w:sz w:val="22"/>
              </w:rPr>
              <w:t>resourcePath</w:t>
            </w:r>
          </w:p>
        </w:tc>
        <w:tc>
          <w:tcPr>
            <w:tcW w:w="5128" w:type="dxa"/>
          </w:tcPr>
          <w:p w14:paraId="459A1BCC"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/repository/examples/target/newfolder’</w:t>
            </w:r>
          </w:p>
        </w:tc>
      </w:tr>
      <w:tr w:rsidR="00967FED" w:rsidRPr="006455F6" w14:paraId="7081F288" w14:textId="77777777" w:rsidTr="00126D5E">
        <w:tc>
          <w:tcPr>
            <w:tcW w:w="1340" w:type="dxa"/>
          </w:tcPr>
          <w:p w14:paraId="7B3D7FAA" w14:textId="77777777" w:rsidR="00967FED" w:rsidRPr="006455F6" w:rsidRDefault="00967FED" w:rsidP="00126D5E">
            <w:pPr>
              <w:spacing w:after="120"/>
              <w:rPr>
                <w:sz w:val="22"/>
              </w:rPr>
            </w:pPr>
            <w:r w:rsidRPr="006455F6">
              <w:rPr>
                <w:sz w:val="22"/>
              </w:rPr>
              <w:t>IN</w:t>
            </w:r>
          </w:p>
        </w:tc>
        <w:tc>
          <w:tcPr>
            <w:tcW w:w="2388" w:type="dxa"/>
          </w:tcPr>
          <w:p w14:paraId="015791A6" w14:textId="77777777" w:rsidR="00967FED" w:rsidRPr="006455F6" w:rsidRDefault="00967FED" w:rsidP="00126D5E">
            <w:pPr>
              <w:spacing w:after="120"/>
              <w:rPr>
                <w:sz w:val="22"/>
              </w:rPr>
            </w:pPr>
            <w:r w:rsidRPr="006455F6">
              <w:rPr>
                <w:sz w:val="22"/>
              </w:rPr>
              <w:t>resourceType</w:t>
            </w:r>
          </w:p>
        </w:tc>
        <w:tc>
          <w:tcPr>
            <w:tcW w:w="5128" w:type="dxa"/>
          </w:tcPr>
          <w:p w14:paraId="177B4E92" w14:textId="77777777" w:rsidR="00967FED" w:rsidRPr="006455F6" w:rsidRDefault="00967FED" w:rsidP="00126D5E">
            <w:pPr>
              <w:spacing w:after="120"/>
              <w:rPr>
                <w:sz w:val="22"/>
              </w:rPr>
            </w:pPr>
            <w:r w:rsidRPr="006455F6">
              <w:rPr>
                <w:sz w:val="22"/>
              </w:rPr>
              <w:t>‘CONTAINER’</w:t>
            </w:r>
          </w:p>
        </w:tc>
      </w:tr>
      <w:tr w:rsidR="00967FED" w:rsidRPr="006455F6" w14:paraId="57259AE8" w14:textId="77777777" w:rsidTr="00126D5E">
        <w:tc>
          <w:tcPr>
            <w:tcW w:w="1340" w:type="dxa"/>
          </w:tcPr>
          <w:p w14:paraId="4442394A" w14:textId="77777777" w:rsidR="00967FED" w:rsidRPr="006455F6" w:rsidRDefault="00967FED" w:rsidP="00126D5E">
            <w:pPr>
              <w:spacing w:after="120"/>
              <w:rPr>
                <w:sz w:val="22"/>
              </w:rPr>
            </w:pPr>
            <w:r w:rsidRPr="006455F6">
              <w:rPr>
                <w:sz w:val="22"/>
              </w:rPr>
              <w:t>OUT</w:t>
            </w:r>
          </w:p>
        </w:tc>
        <w:tc>
          <w:tcPr>
            <w:tcW w:w="2388" w:type="dxa"/>
          </w:tcPr>
          <w:p w14:paraId="3B9CA114" w14:textId="77777777" w:rsidR="00967FED" w:rsidRPr="006455F6" w:rsidRDefault="00967FED" w:rsidP="00126D5E">
            <w:pPr>
              <w:spacing w:after="120"/>
              <w:rPr>
                <w:sz w:val="22"/>
              </w:rPr>
            </w:pPr>
            <w:r w:rsidRPr="006455F6">
              <w:rPr>
                <w:sz w:val="22"/>
              </w:rPr>
              <w:t>success</w:t>
            </w:r>
          </w:p>
        </w:tc>
        <w:tc>
          <w:tcPr>
            <w:tcW w:w="5128" w:type="dxa"/>
          </w:tcPr>
          <w:p w14:paraId="02DC43E7" w14:textId="77777777" w:rsidR="00967FED" w:rsidRPr="006455F6" w:rsidRDefault="00967FED" w:rsidP="00126D5E">
            <w:pPr>
              <w:spacing w:after="120"/>
              <w:rPr>
                <w:sz w:val="22"/>
              </w:rPr>
            </w:pPr>
            <w:r w:rsidRPr="006455F6">
              <w:rPr>
                <w:sz w:val="22"/>
              </w:rPr>
              <w:t>1</w:t>
            </w:r>
          </w:p>
        </w:tc>
      </w:tr>
    </w:tbl>
    <w:p w14:paraId="58B493A5" w14:textId="77777777" w:rsidR="00967FED" w:rsidRPr="00582C6C" w:rsidRDefault="00967FED" w:rsidP="00967FED">
      <w:pPr>
        <w:pStyle w:val="Heading3"/>
        <w:rPr>
          <w:color w:val="1F497D"/>
          <w:sz w:val="23"/>
          <w:szCs w:val="23"/>
        </w:rPr>
      </w:pPr>
      <w:bookmarkStart w:id="571" w:name="_Toc364763089"/>
      <w:bookmarkStart w:id="572" w:name="_Toc385311257"/>
      <w:bookmarkStart w:id="573" w:name="_Toc484033052"/>
      <w:bookmarkStart w:id="574" w:name="_Toc40976381"/>
      <w:r w:rsidRPr="00582C6C">
        <w:rPr>
          <w:color w:val="1F497D"/>
          <w:sz w:val="23"/>
          <w:szCs w:val="23"/>
        </w:rPr>
        <w:t>createUnionView</w:t>
      </w:r>
      <w:bookmarkEnd w:id="571"/>
      <w:bookmarkEnd w:id="572"/>
      <w:bookmarkEnd w:id="573"/>
      <w:bookmarkEnd w:id="574"/>
    </w:p>
    <w:p w14:paraId="2290F7DC" w14:textId="77777777" w:rsidR="00967FED" w:rsidRDefault="00967FED" w:rsidP="00967FED">
      <w:pPr>
        <w:pStyle w:val="CS-Bodytext"/>
      </w:pPr>
      <w:r>
        <w:t>This procedure creates a union view composed of the columns of two other views. The two views do not necessarily need to have the same columns (though logically, there should at least be one column in common.) The procedure will substitute NULLs for columns that don't exist in a particular view (cast to the data type of the other view's column.) If a column is common across both views but either the case of the column name or the data types differ, a flag is used to indicate which view's column definition to give preference to. The "AllIndicator" input specifies whether the view should be created as UNION (0) or UNION ALL (1).</w:t>
      </w:r>
    </w:p>
    <w:p w14:paraId="2E818160" w14:textId="77777777" w:rsidR="00967FED" w:rsidRDefault="00967FED" w:rsidP="004B442F">
      <w:pPr>
        <w:pStyle w:val="CS-Bodytext"/>
        <w:numPr>
          <w:ilvl w:val="0"/>
          <w:numId w:val="227"/>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4"/>
        <w:gridCol w:w="3134"/>
        <w:gridCol w:w="4230"/>
      </w:tblGrid>
      <w:tr w:rsidR="00967FED" w:rsidRPr="006455F6" w14:paraId="0A1ACED0" w14:textId="77777777" w:rsidTr="00126D5E">
        <w:trPr>
          <w:trHeight w:val="387"/>
          <w:tblHeader/>
        </w:trPr>
        <w:tc>
          <w:tcPr>
            <w:tcW w:w="1474" w:type="dxa"/>
            <w:shd w:val="clear" w:color="auto" w:fill="B3B3B3"/>
          </w:tcPr>
          <w:p w14:paraId="394CFA2C" w14:textId="77777777" w:rsidR="00967FED" w:rsidRPr="006455F6" w:rsidRDefault="00967FED" w:rsidP="00126D5E">
            <w:pPr>
              <w:spacing w:after="120"/>
              <w:rPr>
                <w:b/>
                <w:sz w:val="22"/>
              </w:rPr>
            </w:pPr>
            <w:r w:rsidRPr="006455F6">
              <w:rPr>
                <w:b/>
                <w:sz w:val="22"/>
              </w:rPr>
              <w:t>Direction</w:t>
            </w:r>
          </w:p>
        </w:tc>
        <w:tc>
          <w:tcPr>
            <w:tcW w:w="3134" w:type="dxa"/>
            <w:shd w:val="clear" w:color="auto" w:fill="B3B3B3"/>
          </w:tcPr>
          <w:p w14:paraId="59262999" w14:textId="77777777" w:rsidR="00967FED" w:rsidRPr="006455F6" w:rsidRDefault="00967FED" w:rsidP="00126D5E">
            <w:pPr>
              <w:spacing w:after="120"/>
              <w:rPr>
                <w:b/>
                <w:sz w:val="22"/>
              </w:rPr>
            </w:pPr>
            <w:r w:rsidRPr="006455F6">
              <w:rPr>
                <w:b/>
                <w:sz w:val="22"/>
              </w:rPr>
              <w:t>Parameter Name</w:t>
            </w:r>
          </w:p>
        </w:tc>
        <w:tc>
          <w:tcPr>
            <w:tcW w:w="4230" w:type="dxa"/>
            <w:shd w:val="clear" w:color="auto" w:fill="B3B3B3"/>
          </w:tcPr>
          <w:p w14:paraId="2816B497" w14:textId="77777777" w:rsidR="00967FED" w:rsidRPr="006455F6" w:rsidRDefault="00967FED" w:rsidP="00126D5E">
            <w:pPr>
              <w:spacing w:after="120"/>
              <w:rPr>
                <w:b/>
                <w:sz w:val="22"/>
              </w:rPr>
            </w:pPr>
            <w:r w:rsidRPr="006455F6">
              <w:rPr>
                <w:b/>
                <w:sz w:val="22"/>
              </w:rPr>
              <w:t>Parameter Type</w:t>
            </w:r>
          </w:p>
        </w:tc>
      </w:tr>
      <w:tr w:rsidR="00967FED" w:rsidRPr="006455F6" w14:paraId="11EB61CB" w14:textId="77777777" w:rsidTr="00126D5E">
        <w:trPr>
          <w:trHeight w:val="274"/>
        </w:trPr>
        <w:tc>
          <w:tcPr>
            <w:tcW w:w="1474" w:type="dxa"/>
          </w:tcPr>
          <w:p w14:paraId="417CBFC1" w14:textId="77777777" w:rsidR="00967FED" w:rsidRPr="006455F6" w:rsidRDefault="00967FED" w:rsidP="00126D5E">
            <w:pPr>
              <w:spacing w:after="120"/>
              <w:rPr>
                <w:sz w:val="22"/>
              </w:rPr>
            </w:pPr>
            <w:r w:rsidRPr="006455F6">
              <w:rPr>
                <w:sz w:val="22"/>
              </w:rPr>
              <w:t>IN</w:t>
            </w:r>
          </w:p>
        </w:tc>
        <w:tc>
          <w:tcPr>
            <w:tcW w:w="3134" w:type="dxa"/>
          </w:tcPr>
          <w:p w14:paraId="69D51FCF" w14:textId="77777777" w:rsidR="00967FED" w:rsidRPr="006455F6" w:rsidRDefault="00967FED" w:rsidP="00126D5E">
            <w:pPr>
              <w:spacing w:after="120"/>
              <w:rPr>
                <w:sz w:val="22"/>
              </w:rPr>
            </w:pPr>
            <w:r w:rsidRPr="006455F6">
              <w:rPr>
                <w:sz w:val="22"/>
              </w:rPr>
              <w:t>UnionViewPath</w:t>
            </w:r>
          </w:p>
        </w:tc>
        <w:tc>
          <w:tcPr>
            <w:tcW w:w="4230" w:type="dxa"/>
          </w:tcPr>
          <w:p w14:paraId="30323A17" w14:textId="77777777" w:rsidR="00967FED" w:rsidRPr="006455F6" w:rsidRDefault="00967FED" w:rsidP="00126D5E">
            <w:pPr>
              <w:spacing w:after="120"/>
              <w:rPr>
                <w:sz w:val="22"/>
              </w:rPr>
            </w:pPr>
            <w:r w:rsidRPr="006455F6">
              <w:rPr>
                <w:sz w:val="22"/>
              </w:rPr>
              <w:t>/lib/resource/ResourceDefs.ResourcePath</w:t>
            </w:r>
          </w:p>
        </w:tc>
      </w:tr>
      <w:tr w:rsidR="00967FED" w:rsidRPr="006455F6" w14:paraId="41CAB53B" w14:textId="77777777" w:rsidTr="00126D5E">
        <w:trPr>
          <w:trHeight w:val="387"/>
        </w:trPr>
        <w:tc>
          <w:tcPr>
            <w:tcW w:w="1474" w:type="dxa"/>
          </w:tcPr>
          <w:p w14:paraId="0E136FA2" w14:textId="77777777" w:rsidR="00967FED" w:rsidRPr="006455F6" w:rsidRDefault="00967FED" w:rsidP="00126D5E">
            <w:pPr>
              <w:spacing w:after="120"/>
              <w:rPr>
                <w:sz w:val="22"/>
              </w:rPr>
            </w:pPr>
            <w:r w:rsidRPr="006455F6">
              <w:rPr>
                <w:sz w:val="22"/>
              </w:rPr>
              <w:t>IN</w:t>
            </w:r>
          </w:p>
        </w:tc>
        <w:tc>
          <w:tcPr>
            <w:tcW w:w="3134" w:type="dxa"/>
          </w:tcPr>
          <w:p w14:paraId="1AAE46E3" w14:textId="77777777" w:rsidR="00967FED" w:rsidRPr="006455F6" w:rsidRDefault="00967FED" w:rsidP="00126D5E">
            <w:pPr>
              <w:spacing w:after="120"/>
              <w:rPr>
                <w:sz w:val="22"/>
              </w:rPr>
            </w:pPr>
            <w:r w:rsidRPr="006455F6">
              <w:rPr>
                <w:sz w:val="22"/>
              </w:rPr>
              <w:t>View1Path</w:t>
            </w:r>
          </w:p>
        </w:tc>
        <w:tc>
          <w:tcPr>
            <w:tcW w:w="4230" w:type="dxa"/>
          </w:tcPr>
          <w:p w14:paraId="2AE22C50" w14:textId="77777777" w:rsidR="00967FED" w:rsidRPr="006455F6" w:rsidRDefault="00967FED" w:rsidP="00126D5E">
            <w:pPr>
              <w:spacing w:after="120"/>
              <w:rPr>
                <w:sz w:val="22"/>
              </w:rPr>
            </w:pPr>
            <w:r w:rsidRPr="006455F6">
              <w:rPr>
                <w:sz w:val="22"/>
              </w:rPr>
              <w:t>/lib/resource/ResourceDefs.ResourcePath</w:t>
            </w:r>
          </w:p>
        </w:tc>
      </w:tr>
      <w:tr w:rsidR="00967FED" w:rsidRPr="006455F6" w14:paraId="2958482B" w14:textId="77777777" w:rsidTr="00126D5E">
        <w:trPr>
          <w:trHeight w:val="387"/>
        </w:trPr>
        <w:tc>
          <w:tcPr>
            <w:tcW w:w="1474" w:type="dxa"/>
          </w:tcPr>
          <w:p w14:paraId="18976CCE" w14:textId="77777777" w:rsidR="00967FED" w:rsidRPr="006455F6" w:rsidRDefault="00967FED" w:rsidP="00126D5E">
            <w:pPr>
              <w:spacing w:after="120"/>
              <w:rPr>
                <w:sz w:val="22"/>
              </w:rPr>
            </w:pPr>
            <w:r w:rsidRPr="006455F6">
              <w:rPr>
                <w:sz w:val="22"/>
              </w:rPr>
              <w:t>IN</w:t>
            </w:r>
          </w:p>
        </w:tc>
        <w:tc>
          <w:tcPr>
            <w:tcW w:w="3134" w:type="dxa"/>
          </w:tcPr>
          <w:p w14:paraId="0435E28C" w14:textId="77777777" w:rsidR="00967FED" w:rsidRPr="006455F6" w:rsidRDefault="00967FED" w:rsidP="00126D5E">
            <w:pPr>
              <w:spacing w:after="120"/>
              <w:rPr>
                <w:sz w:val="22"/>
              </w:rPr>
            </w:pPr>
            <w:r w:rsidRPr="006455F6">
              <w:rPr>
                <w:sz w:val="22"/>
              </w:rPr>
              <w:t>View2Path</w:t>
            </w:r>
          </w:p>
        </w:tc>
        <w:tc>
          <w:tcPr>
            <w:tcW w:w="4230" w:type="dxa"/>
          </w:tcPr>
          <w:p w14:paraId="2240C1D2" w14:textId="77777777" w:rsidR="00967FED" w:rsidRPr="006455F6" w:rsidRDefault="00967FED" w:rsidP="00126D5E">
            <w:pPr>
              <w:spacing w:after="120"/>
              <w:rPr>
                <w:sz w:val="22"/>
              </w:rPr>
            </w:pPr>
            <w:r w:rsidRPr="006455F6">
              <w:rPr>
                <w:sz w:val="22"/>
              </w:rPr>
              <w:t>/lib/resource/ResourceDefs.ResourcePath</w:t>
            </w:r>
          </w:p>
        </w:tc>
      </w:tr>
      <w:tr w:rsidR="00967FED" w:rsidRPr="006455F6" w14:paraId="0C27D7C4" w14:textId="77777777" w:rsidTr="00126D5E">
        <w:trPr>
          <w:trHeight w:val="387"/>
        </w:trPr>
        <w:tc>
          <w:tcPr>
            <w:tcW w:w="1474" w:type="dxa"/>
          </w:tcPr>
          <w:p w14:paraId="3AD559E9" w14:textId="77777777" w:rsidR="00967FED" w:rsidRPr="006455F6" w:rsidRDefault="00967FED" w:rsidP="00126D5E">
            <w:pPr>
              <w:spacing w:after="120"/>
              <w:rPr>
                <w:sz w:val="22"/>
              </w:rPr>
            </w:pPr>
            <w:r w:rsidRPr="006455F6">
              <w:rPr>
                <w:sz w:val="22"/>
              </w:rPr>
              <w:t>IN</w:t>
            </w:r>
          </w:p>
        </w:tc>
        <w:tc>
          <w:tcPr>
            <w:tcW w:w="3134" w:type="dxa"/>
          </w:tcPr>
          <w:p w14:paraId="25E713A4" w14:textId="77777777" w:rsidR="00967FED" w:rsidRPr="006455F6" w:rsidRDefault="00967FED" w:rsidP="00126D5E">
            <w:pPr>
              <w:spacing w:after="120"/>
              <w:rPr>
                <w:sz w:val="22"/>
              </w:rPr>
            </w:pPr>
            <w:r w:rsidRPr="006455F6">
              <w:rPr>
                <w:sz w:val="22"/>
              </w:rPr>
              <w:t>NameTypeConflictPreference</w:t>
            </w:r>
          </w:p>
        </w:tc>
        <w:tc>
          <w:tcPr>
            <w:tcW w:w="4230" w:type="dxa"/>
          </w:tcPr>
          <w:p w14:paraId="2CE945CF" w14:textId="77777777" w:rsidR="00967FED" w:rsidRPr="006455F6" w:rsidRDefault="00967FED" w:rsidP="00126D5E">
            <w:pPr>
              <w:spacing w:after="120"/>
              <w:rPr>
                <w:sz w:val="22"/>
              </w:rPr>
            </w:pPr>
            <w:r w:rsidRPr="006455F6">
              <w:rPr>
                <w:sz w:val="22"/>
              </w:rPr>
              <w:t>INTEGER</w:t>
            </w:r>
          </w:p>
        </w:tc>
      </w:tr>
      <w:tr w:rsidR="00967FED" w:rsidRPr="006455F6" w14:paraId="3135992E" w14:textId="77777777" w:rsidTr="00126D5E">
        <w:trPr>
          <w:trHeight w:val="387"/>
        </w:trPr>
        <w:tc>
          <w:tcPr>
            <w:tcW w:w="1474" w:type="dxa"/>
          </w:tcPr>
          <w:p w14:paraId="6F8D2B34" w14:textId="77777777" w:rsidR="00967FED" w:rsidRPr="006455F6" w:rsidRDefault="00967FED" w:rsidP="00126D5E">
            <w:pPr>
              <w:spacing w:after="120"/>
              <w:rPr>
                <w:sz w:val="22"/>
              </w:rPr>
            </w:pPr>
            <w:r w:rsidRPr="006455F6">
              <w:rPr>
                <w:sz w:val="22"/>
              </w:rPr>
              <w:lastRenderedPageBreak/>
              <w:t>IN</w:t>
            </w:r>
          </w:p>
        </w:tc>
        <w:tc>
          <w:tcPr>
            <w:tcW w:w="3134" w:type="dxa"/>
          </w:tcPr>
          <w:p w14:paraId="15BF6227" w14:textId="77777777" w:rsidR="00967FED" w:rsidRPr="006455F6" w:rsidRDefault="00967FED" w:rsidP="00126D5E">
            <w:pPr>
              <w:spacing w:after="120"/>
              <w:rPr>
                <w:sz w:val="22"/>
              </w:rPr>
            </w:pPr>
            <w:r w:rsidRPr="006455F6">
              <w:rPr>
                <w:sz w:val="22"/>
              </w:rPr>
              <w:t>AllIndicator</w:t>
            </w:r>
          </w:p>
        </w:tc>
        <w:tc>
          <w:tcPr>
            <w:tcW w:w="4230" w:type="dxa"/>
          </w:tcPr>
          <w:p w14:paraId="6A253A2C" w14:textId="77777777" w:rsidR="00967FED" w:rsidRPr="006455F6" w:rsidRDefault="00967FED" w:rsidP="00126D5E">
            <w:pPr>
              <w:spacing w:after="120"/>
              <w:rPr>
                <w:sz w:val="22"/>
              </w:rPr>
            </w:pPr>
            <w:r w:rsidRPr="006455F6">
              <w:rPr>
                <w:sz w:val="22"/>
              </w:rPr>
              <w:t>BIT</w:t>
            </w:r>
          </w:p>
        </w:tc>
      </w:tr>
      <w:tr w:rsidR="00967FED" w:rsidRPr="006455F6" w14:paraId="620456DD" w14:textId="77777777" w:rsidTr="00126D5E">
        <w:trPr>
          <w:trHeight w:val="387"/>
        </w:trPr>
        <w:tc>
          <w:tcPr>
            <w:tcW w:w="1474" w:type="dxa"/>
          </w:tcPr>
          <w:p w14:paraId="70424277" w14:textId="77777777" w:rsidR="00967FED" w:rsidRPr="006455F6" w:rsidRDefault="00967FED" w:rsidP="00126D5E">
            <w:pPr>
              <w:spacing w:after="120"/>
              <w:rPr>
                <w:sz w:val="22"/>
              </w:rPr>
            </w:pPr>
            <w:r w:rsidRPr="006455F6">
              <w:rPr>
                <w:sz w:val="22"/>
              </w:rPr>
              <w:t>OUT</w:t>
            </w:r>
          </w:p>
        </w:tc>
        <w:tc>
          <w:tcPr>
            <w:tcW w:w="3134" w:type="dxa"/>
          </w:tcPr>
          <w:p w14:paraId="38FCB762" w14:textId="77777777" w:rsidR="00967FED" w:rsidRPr="006455F6" w:rsidRDefault="00967FED" w:rsidP="00126D5E">
            <w:pPr>
              <w:spacing w:after="120"/>
              <w:rPr>
                <w:sz w:val="22"/>
              </w:rPr>
            </w:pPr>
            <w:r w:rsidRPr="006455F6">
              <w:rPr>
                <w:sz w:val="22"/>
              </w:rPr>
              <w:t>success</w:t>
            </w:r>
          </w:p>
        </w:tc>
        <w:tc>
          <w:tcPr>
            <w:tcW w:w="4230" w:type="dxa"/>
          </w:tcPr>
          <w:p w14:paraId="5213F0A9" w14:textId="77777777" w:rsidR="00967FED" w:rsidRPr="006455F6" w:rsidRDefault="00967FED" w:rsidP="00126D5E">
            <w:pPr>
              <w:spacing w:after="120"/>
              <w:rPr>
                <w:sz w:val="22"/>
              </w:rPr>
            </w:pPr>
            <w:r w:rsidRPr="006455F6">
              <w:rPr>
                <w:sz w:val="22"/>
              </w:rPr>
              <w:t>BIT</w:t>
            </w:r>
          </w:p>
        </w:tc>
      </w:tr>
      <w:tr w:rsidR="00967FED" w:rsidRPr="006455F6" w14:paraId="19800E52" w14:textId="77777777" w:rsidTr="00126D5E">
        <w:trPr>
          <w:trHeight w:val="387"/>
        </w:trPr>
        <w:tc>
          <w:tcPr>
            <w:tcW w:w="1474" w:type="dxa"/>
          </w:tcPr>
          <w:p w14:paraId="5B854376" w14:textId="77777777" w:rsidR="00967FED" w:rsidRPr="006455F6" w:rsidRDefault="00967FED" w:rsidP="00126D5E">
            <w:pPr>
              <w:spacing w:after="120"/>
              <w:rPr>
                <w:sz w:val="22"/>
              </w:rPr>
            </w:pPr>
            <w:r w:rsidRPr="006455F6">
              <w:rPr>
                <w:sz w:val="22"/>
              </w:rPr>
              <w:t>OUT</w:t>
            </w:r>
          </w:p>
        </w:tc>
        <w:tc>
          <w:tcPr>
            <w:tcW w:w="3134" w:type="dxa"/>
          </w:tcPr>
          <w:p w14:paraId="2279E447" w14:textId="77777777" w:rsidR="00967FED" w:rsidRPr="006455F6" w:rsidRDefault="00967FED" w:rsidP="00126D5E">
            <w:pPr>
              <w:spacing w:after="120"/>
              <w:rPr>
                <w:sz w:val="22"/>
              </w:rPr>
            </w:pPr>
            <w:r w:rsidRPr="006455F6">
              <w:rPr>
                <w:sz w:val="22"/>
              </w:rPr>
              <w:t>responseXML</w:t>
            </w:r>
          </w:p>
        </w:tc>
        <w:tc>
          <w:tcPr>
            <w:tcW w:w="4230" w:type="dxa"/>
          </w:tcPr>
          <w:p w14:paraId="39374C8A" w14:textId="77777777" w:rsidR="00967FED" w:rsidRPr="006455F6" w:rsidRDefault="00967FED" w:rsidP="00126D5E">
            <w:pPr>
              <w:spacing w:after="120"/>
              <w:rPr>
                <w:sz w:val="22"/>
              </w:rPr>
            </w:pPr>
            <w:r w:rsidRPr="006455F6">
              <w:rPr>
                <w:sz w:val="22"/>
              </w:rPr>
              <w:t>XML</w:t>
            </w:r>
          </w:p>
        </w:tc>
      </w:tr>
      <w:tr w:rsidR="00967FED" w:rsidRPr="006455F6" w14:paraId="5877BA58" w14:textId="77777777" w:rsidTr="00126D5E">
        <w:trPr>
          <w:trHeight w:val="387"/>
        </w:trPr>
        <w:tc>
          <w:tcPr>
            <w:tcW w:w="1474" w:type="dxa"/>
          </w:tcPr>
          <w:p w14:paraId="60B21E81" w14:textId="77777777" w:rsidR="00967FED" w:rsidRPr="006455F6" w:rsidRDefault="00967FED" w:rsidP="00126D5E">
            <w:pPr>
              <w:spacing w:after="120"/>
              <w:rPr>
                <w:sz w:val="22"/>
              </w:rPr>
            </w:pPr>
            <w:r w:rsidRPr="006455F6">
              <w:rPr>
                <w:sz w:val="22"/>
              </w:rPr>
              <w:t>OUT</w:t>
            </w:r>
          </w:p>
        </w:tc>
        <w:tc>
          <w:tcPr>
            <w:tcW w:w="3134" w:type="dxa"/>
          </w:tcPr>
          <w:p w14:paraId="2C4915FA" w14:textId="77777777" w:rsidR="00967FED" w:rsidRPr="006455F6" w:rsidRDefault="00967FED" w:rsidP="00126D5E">
            <w:pPr>
              <w:spacing w:after="120"/>
              <w:rPr>
                <w:sz w:val="22"/>
              </w:rPr>
            </w:pPr>
            <w:r w:rsidRPr="006455F6">
              <w:rPr>
                <w:sz w:val="22"/>
              </w:rPr>
              <w:t>faultResponse</w:t>
            </w:r>
          </w:p>
        </w:tc>
        <w:tc>
          <w:tcPr>
            <w:tcW w:w="4230" w:type="dxa"/>
          </w:tcPr>
          <w:p w14:paraId="0ADCECDE" w14:textId="77777777" w:rsidR="00967FED" w:rsidRPr="006455F6" w:rsidRDefault="00967FED" w:rsidP="00126D5E">
            <w:pPr>
              <w:spacing w:after="120"/>
              <w:rPr>
                <w:sz w:val="22"/>
              </w:rPr>
            </w:pPr>
            <w:r w:rsidRPr="006455F6">
              <w:rPr>
                <w:sz w:val="22"/>
              </w:rPr>
              <w:t>XML</w:t>
            </w:r>
          </w:p>
        </w:tc>
      </w:tr>
    </w:tbl>
    <w:p w14:paraId="04349691" w14:textId="77777777" w:rsidR="00967FED" w:rsidRPr="0011702E" w:rsidRDefault="00967FED" w:rsidP="004B442F">
      <w:pPr>
        <w:pStyle w:val="CS-Bodytext"/>
        <w:numPr>
          <w:ilvl w:val="0"/>
          <w:numId w:val="227"/>
        </w:numPr>
        <w:spacing w:before="120"/>
        <w:ind w:right="14"/>
      </w:pPr>
      <w:r>
        <w:rPr>
          <w:b/>
          <w:bCs/>
        </w:rPr>
        <w:t>Examples:</w:t>
      </w:r>
    </w:p>
    <w:p w14:paraId="7080EEEC" w14:textId="77777777" w:rsidR="00967FED" w:rsidRPr="0011702E" w:rsidRDefault="00967FED" w:rsidP="004B442F">
      <w:pPr>
        <w:pStyle w:val="CS-Bodytext"/>
        <w:numPr>
          <w:ilvl w:val="1"/>
          <w:numId w:val="227"/>
        </w:numPr>
      </w:pPr>
      <w:r>
        <w:rPr>
          <w:b/>
          <w:bCs/>
        </w:rPr>
        <w:t>Assumptions:  A view has been wrapped around /shared/examples/productCatalog_Transformation called "productCatalog_wrapper"</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89"/>
        <w:gridCol w:w="3119"/>
        <w:gridCol w:w="4248"/>
      </w:tblGrid>
      <w:tr w:rsidR="00967FED" w:rsidRPr="006455F6" w14:paraId="7C7E5614" w14:textId="77777777" w:rsidTr="00126D5E">
        <w:trPr>
          <w:tblHeader/>
        </w:trPr>
        <w:tc>
          <w:tcPr>
            <w:tcW w:w="1489" w:type="dxa"/>
            <w:shd w:val="clear" w:color="auto" w:fill="B3B3B3"/>
          </w:tcPr>
          <w:p w14:paraId="1D5AC10F" w14:textId="77777777" w:rsidR="00967FED" w:rsidRPr="006455F6" w:rsidRDefault="00967FED" w:rsidP="00126D5E">
            <w:pPr>
              <w:spacing w:after="120"/>
              <w:rPr>
                <w:b/>
                <w:sz w:val="22"/>
              </w:rPr>
            </w:pPr>
            <w:r w:rsidRPr="006455F6">
              <w:rPr>
                <w:b/>
                <w:sz w:val="22"/>
              </w:rPr>
              <w:t>Direction</w:t>
            </w:r>
          </w:p>
        </w:tc>
        <w:tc>
          <w:tcPr>
            <w:tcW w:w="3119" w:type="dxa"/>
            <w:shd w:val="clear" w:color="auto" w:fill="B3B3B3"/>
          </w:tcPr>
          <w:p w14:paraId="3DAD1086" w14:textId="77777777" w:rsidR="00967FED" w:rsidRPr="006455F6" w:rsidRDefault="00967FED" w:rsidP="00126D5E">
            <w:pPr>
              <w:spacing w:after="120"/>
              <w:rPr>
                <w:b/>
                <w:sz w:val="22"/>
              </w:rPr>
            </w:pPr>
            <w:r w:rsidRPr="006455F6">
              <w:rPr>
                <w:b/>
                <w:sz w:val="22"/>
              </w:rPr>
              <w:t>Parameter Name</w:t>
            </w:r>
          </w:p>
        </w:tc>
        <w:tc>
          <w:tcPr>
            <w:tcW w:w="4248" w:type="dxa"/>
            <w:shd w:val="clear" w:color="auto" w:fill="B3B3B3"/>
          </w:tcPr>
          <w:p w14:paraId="335FC7BC" w14:textId="77777777" w:rsidR="00967FED" w:rsidRPr="006455F6" w:rsidRDefault="00967FED" w:rsidP="00126D5E">
            <w:pPr>
              <w:spacing w:after="120"/>
              <w:rPr>
                <w:b/>
                <w:sz w:val="22"/>
              </w:rPr>
            </w:pPr>
            <w:r w:rsidRPr="006455F6">
              <w:rPr>
                <w:b/>
                <w:sz w:val="22"/>
              </w:rPr>
              <w:t>Parameter Value</w:t>
            </w:r>
          </w:p>
        </w:tc>
      </w:tr>
      <w:tr w:rsidR="00967FED" w:rsidRPr="006455F6" w14:paraId="497127C6" w14:textId="77777777" w:rsidTr="00126D5E">
        <w:trPr>
          <w:trHeight w:val="260"/>
        </w:trPr>
        <w:tc>
          <w:tcPr>
            <w:tcW w:w="1489" w:type="dxa"/>
          </w:tcPr>
          <w:p w14:paraId="15B934DB" w14:textId="77777777" w:rsidR="00967FED" w:rsidRPr="006455F6" w:rsidRDefault="00967FED" w:rsidP="00126D5E">
            <w:pPr>
              <w:spacing w:after="120"/>
              <w:rPr>
                <w:sz w:val="22"/>
              </w:rPr>
            </w:pPr>
            <w:r w:rsidRPr="006455F6">
              <w:rPr>
                <w:sz w:val="22"/>
              </w:rPr>
              <w:t>IN</w:t>
            </w:r>
          </w:p>
        </w:tc>
        <w:tc>
          <w:tcPr>
            <w:tcW w:w="3119" w:type="dxa"/>
          </w:tcPr>
          <w:p w14:paraId="7D2D6522" w14:textId="77777777" w:rsidR="00967FED" w:rsidRPr="006455F6" w:rsidRDefault="00967FED" w:rsidP="00126D5E">
            <w:pPr>
              <w:spacing w:after="120"/>
              <w:rPr>
                <w:sz w:val="22"/>
              </w:rPr>
            </w:pPr>
            <w:r w:rsidRPr="006455F6">
              <w:rPr>
                <w:sz w:val="22"/>
              </w:rPr>
              <w:t>UnionViewPath</w:t>
            </w:r>
          </w:p>
        </w:tc>
        <w:tc>
          <w:tcPr>
            <w:tcW w:w="4248" w:type="dxa"/>
          </w:tcPr>
          <w:p w14:paraId="518DD6AA" w14:textId="77777777" w:rsidR="00967FED" w:rsidRPr="006455F6" w:rsidRDefault="00967FED" w:rsidP="00126D5E">
            <w:pPr>
              <w:spacing w:after="120"/>
              <w:rPr>
                <w:sz w:val="22"/>
              </w:rPr>
            </w:pPr>
            <w:r w:rsidRPr="006455F6">
              <w:rPr>
                <w:sz w:val="22"/>
              </w:rPr>
              <w:t>'/shared/examples/products_union'</w:t>
            </w:r>
          </w:p>
        </w:tc>
      </w:tr>
      <w:tr w:rsidR="00967FED" w:rsidRPr="006455F6" w14:paraId="155140D5" w14:textId="77777777" w:rsidTr="00126D5E">
        <w:tc>
          <w:tcPr>
            <w:tcW w:w="1489" w:type="dxa"/>
          </w:tcPr>
          <w:p w14:paraId="150FC5FA" w14:textId="77777777" w:rsidR="00967FED" w:rsidRPr="006455F6" w:rsidRDefault="00967FED" w:rsidP="00126D5E">
            <w:pPr>
              <w:spacing w:after="120"/>
              <w:rPr>
                <w:sz w:val="22"/>
              </w:rPr>
            </w:pPr>
            <w:r w:rsidRPr="006455F6">
              <w:rPr>
                <w:sz w:val="22"/>
              </w:rPr>
              <w:t>IN</w:t>
            </w:r>
          </w:p>
        </w:tc>
        <w:tc>
          <w:tcPr>
            <w:tcW w:w="3119" w:type="dxa"/>
          </w:tcPr>
          <w:p w14:paraId="192AC2A4" w14:textId="77777777" w:rsidR="00967FED" w:rsidRPr="006455F6" w:rsidRDefault="00967FED" w:rsidP="00126D5E">
            <w:pPr>
              <w:spacing w:after="120"/>
              <w:rPr>
                <w:sz w:val="22"/>
              </w:rPr>
            </w:pPr>
            <w:r w:rsidRPr="006455F6">
              <w:rPr>
                <w:sz w:val="22"/>
              </w:rPr>
              <w:t>View1Path</w:t>
            </w:r>
          </w:p>
        </w:tc>
        <w:tc>
          <w:tcPr>
            <w:tcW w:w="4248" w:type="dxa"/>
          </w:tcPr>
          <w:p w14:paraId="1879D79C" w14:textId="77777777" w:rsidR="00967FED" w:rsidRPr="006455F6" w:rsidRDefault="00967FED" w:rsidP="00126D5E">
            <w:pPr>
              <w:spacing w:after="120"/>
              <w:rPr>
                <w:sz w:val="22"/>
              </w:rPr>
            </w:pPr>
            <w:r w:rsidRPr="006455F6">
              <w:rPr>
                <w:sz w:val="22"/>
              </w:rPr>
              <w:t>'/shared/examples/ds_inventory/products'</w:t>
            </w:r>
          </w:p>
        </w:tc>
      </w:tr>
      <w:tr w:rsidR="00967FED" w:rsidRPr="006455F6" w14:paraId="559AA1CE" w14:textId="77777777" w:rsidTr="00126D5E">
        <w:tc>
          <w:tcPr>
            <w:tcW w:w="1489" w:type="dxa"/>
          </w:tcPr>
          <w:p w14:paraId="6930F7F4" w14:textId="77777777" w:rsidR="00967FED" w:rsidRPr="006455F6" w:rsidRDefault="00967FED" w:rsidP="00126D5E">
            <w:pPr>
              <w:spacing w:after="120"/>
              <w:rPr>
                <w:sz w:val="22"/>
              </w:rPr>
            </w:pPr>
            <w:r w:rsidRPr="006455F6">
              <w:rPr>
                <w:sz w:val="22"/>
              </w:rPr>
              <w:t>IN</w:t>
            </w:r>
          </w:p>
        </w:tc>
        <w:tc>
          <w:tcPr>
            <w:tcW w:w="3119" w:type="dxa"/>
          </w:tcPr>
          <w:p w14:paraId="16A53DE9" w14:textId="77777777" w:rsidR="00967FED" w:rsidRPr="006455F6" w:rsidRDefault="00967FED" w:rsidP="00126D5E">
            <w:pPr>
              <w:spacing w:after="120"/>
              <w:rPr>
                <w:sz w:val="22"/>
              </w:rPr>
            </w:pPr>
            <w:r w:rsidRPr="006455F6">
              <w:rPr>
                <w:sz w:val="22"/>
              </w:rPr>
              <w:t>View2Path</w:t>
            </w:r>
          </w:p>
        </w:tc>
        <w:tc>
          <w:tcPr>
            <w:tcW w:w="4248" w:type="dxa"/>
          </w:tcPr>
          <w:p w14:paraId="5C44C732" w14:textId="77777777" w:rsidR="00967FED" w:rsidRPr="006455F6" w:rsidRDefault="00967FED" w:rsidP="00126D5E">
            <w:pPr>
              <w:spacing w:after="120"/>
              <w:rPr>
                <w:sz w:val="22"/>
              </w:rPr>
            </w:pPr>
            <w:r w:rsidRPr="006455F6">
              <w:rPr>
                <w:sz w:val="22"/>
              </w:rPr>
              <w:t>'/shared/examples/productCatalog_wrapper'</w:t>
            </w:r>
          </w:p>
        </w:tc>
      </w:tr>
      <w:tr w:rsidR="00967FED" w:rsidRPr="006455F6" w14:paraId="49BB539C" w14:textId="77777777" w:rsidTr="00126D5E">
        <w:tc>
          <w:tcPr>
            <w:tcW w:w="1489" w:type="dxa"/>
          </w:tcPr>
          <w:p w14:paraId="283E311B" w14:textId="77777777" w:rsidR="00967FED" w:rsidRPr="006455F6" w:rsidRDefault="00967FED" w:rsidP="00126D5E">
            <w:pPr>
              <w:spacing w:after="120"/>
              <w:rPr>
                <w:sz w:val="22"/>
              </w:rPr>
            </w:pPr>
            <w:r w:rsidRPr="006455F6">
              <w:rPr>
                <w:sz w:val="22"/>
              </w:rPr>
              <w:t>IN</w:t>
            </w:r>
          </w:p>
        </w:tc>
        <w:tc>
          <w:tcPr>
            <w:tcW w:w="3119" w:type="dxa"/>
          </w:tcPr>
          <w:p w14:paraId="74EEA768" w14:textId="77777777" w:rsidR="00967FED" w:rsidRPr="006455F6" w:rsidRDefault="00967FED" w:rsidP="00126D5E">
            <w:pPr>
              <w:spacing w:after="120"/>
              <w:rPr>
                <w:sz w:val="22"/>
              </w:rPr>
            </w:pPr>
            <w:r w:rsidRPr="006455F6">
              <w:rPr>
                <w:sz w:val="22"/>
              </w:rPr>
              <w:t>NameTypeConflictPreference</w:t>
            </w:r>
          </w:p>
        </w:tc>
        <w:tc>
          <w:tcPr>
            <w:tcW w:w="4248" w:type="dxa"/>
          </w:tcPr>
          <w:p w14:paraId="02992F61" w14:textId="77777777" w:rsidR="00967FED" w:rsidRPr="006455F6" w:rsidRDefault="00967FED" w:rsidP="00126D5E">
            <w:pPr>
              <w:spacing w:after="120"/>
              <w:rPr>
                <w:sz w:val="22"/>
              </w:rPr>
            </w:pPr>
            <w:r w:rsidRPr="006455F6">
              <w:rPr>
                <w:sz w:val="22"/>
              </w:rPr>
              <w:t>2</w:t>
            </w:r>
          </w:p>
        </w:tc>
      </w:tr>
      <w:tr w:rsidR="00967FED" w:rsidRPr="006455F6" w14:paraId="40CFBFCC" w14:textId="77777777" w:rsidTr="00126D5E">
        <w:tc>
          <w:tcPr>
            <w:tcW w:w="1489" w:type="dxa"/>
          </w:tcPr>
          <w:p w14:paraId="32836A6E" w14:textId="77777777" w:rsidR="00967FED" w:rsidRPr="006455F6" w:rsidRDefault="00967FED" w:rsidP="00126D5E">
            <w:pPr>
              <w:spacing w:after="120"/>
              <w:rPr>
                <w:sz w:val="22"/>
              </w:rPr>
            </w:pPr>
            <w:r w:rsidRPr="006455F6">
              <w:rPr>
                <w:sz w:val="22"/>
              </w:rPr>
              <w:t>IN</w:t>
            </w:r>
          </w:p>
        </w:tc>
        <w:tc>
          <w:tcPr>
            <w:tcW w:w="3119" w:type="dxa"/>
          </w:tcPr>
          <w:p w14:paraId="7696D7DF" w14:textId="77777777" w:rsidR="00967FED" w:rsidRPr="006455F6" w:rsidRDefault="00967FED" w:rsidP="00126D5E">
            <w:pPr>
              <w:spacing w:after="120"/>
              <w:rPr>
                <w:sz w:val="22"/>
              </w:rPr>
            </w:pPr>
            <w:r w:rsidRPr="006455F6">
              <w:rPr>
                <w:sz w:val="22"/>
              </w:rPr>
              <w:t>AllIndicator</w:t>
            </w:r>
          </w:p>
        </w:tc>
        <w:tc>
          <w:tcPr>
            <w:tcW w:w="4248" w:type="dxa"/>
          </w:tcPr>
          <w:p w14:paraId="13E48505" w14:textId="77777777" w:rsidR="00967FED" w:rsidRPr="006455F6" w:rsidRDefault="00967FED" w:rsidP="00126D5E">
            <w:pPr>
              <w:spacing w:after="120"/>
              <w:rPr>
                <w:sz w:val="22"/>
              </w:rPr>
            </w:pPr>
            <w:r w:rsidRPr="006455F6">
              <w:rPr>
                <w:sz w:val="22"/>
              </w:rPr>
              <w:t>1</w:t>
            </w:r>
          </w:p>
        </w:tc>
      </w:tr>
      <w:tr w:rsidR="00967FED" w:rsidRPr="006455F6" w14:paraId="4B1E22A9" w14:textId="77777777" w:rsidTr="00126D5E">
        <w:tc>
          <w:tcPr>
            <w:tcW w:w="1489" w:type="dxa"/>
          </w:tcPr>
          <w:p w14:paraId="7CFDCAAD" w14:textId="77777777" w:rsidR="00967FED" w:rsidRPr="006455F6" w:rsidRDefault="00967FED" w:rsidP="00126D5E">
            <w:pPr>
              <w:spacing w:after="120"/>
              <w:rPr>
                <w:sz w:val="22"/>
              </w:rPr>
            </w:pPr>
            <w:r w:rsidRPr="006455F6">
              <w:rPr>
                <w:sz w:val="22"/>
              </w:rPr>
              <w:t>OUT</w:t>
            </w:r>
          </w:p>
        </w:tc>
        <w:tc>
          <w:tcPr>
            <w:tcW w:w="3119" w:type="dxa"/>
          </w:tcPr>
          <w:p w14:paraId="2F553952" w14:textId="77777777" w:rsidR="00967FED" w:rsidRPr="006455F6" w:rsidRDefault="00967FED" w:rsidP="00126D5E">
            <w:pPr>
              <w:spacing w:after="120"/>
              <w:rPr>
                <w:sz w:val="22"/>
              </w:rPr>
            </w:pPr>
            <w:r w:rsidRPr="006455F6">
              <w:rPr>
                <w:sz w:val="22"/>
              </w:rPr>
              <w:t>success</w:t>
            </w:r>
          </w:p>
        </w:tc>
        <w:tc>
          <w:tcPr>
            <w:tcW w:w="4248" w:type="dxa"/>
          </w:tcPr>
          <w:p w14:paraId="7384DCF9" w14:textId="77777777" w:rsidR="00967FED" w:rsidRPr="006455F6" w:rsidRDefault="00967FED" w:rsidP="00126D5E">
            <w:pPr>
              <w:spacing w:after="120"/>
              <w:rPr>
                <w:sz w:val="22"/>
              </w:rPr>
            </w:pPr>
            <w:r w:rsidRPr="006455F6">
              <w:rPr>
                <w:sz w:val="22"/>
              </w:rPr>
              <w:t>1</w:t>
            </w:r>
          </w:p>
        </w:tc>
      </w:tr>
      <w:tr w:rsidR="00967FED" w:rsidRPr="006455F6" w14:paraId="6407E6A1" w14:textId="77777777" w:rsidTr="00126D5E">
        <w:tc>
          <w:tcPr>
            <w:tcW w:w="1489" w:type="dxa"/>
          </w:tcPr>
          <w:p w14:paraId="5E247DF1" w14:textId="77777777" w:rsidR="00967FED" w:rsidRPr="006455F6" w:rsidRDefault="00967FED" w:rsidP="00126D5E">
            <w:pPr>
              <w:spacing w:after="120"/>
              <w:rPr>
                <w:sz w:val="22"/>
              </w:rPr>
            </w:pPr>
            <w:r w:rsidRPr="006455F6">
              <w:rPr>
                <w:sz w:val="22"/>
              </w:rPr>
              <w:t>OUT</w:t>
            </w:r>
          </w:p>
        </w:tc>
        <w:tc>
          <w:tcPr>
            <w:tcW w:w="3119" w:type="dxa"/>
          </w:tcPr>
          <w:p w14:paraId="39006A82" w14:textId="77777777" w:rsidR="00967FED" w:rsidRPr="006455F6" w:rsidRDefault="00967FED" w:rsidP="00126D5E">
            <w:pPr>
              <w:spacing w:after="120"/>
              <w:rPr>
                <w:sz w:val="22"/>
              </w:rPr>
            </w:pPr>
            <w:r w:rsidRPr="006455F6">
              <w:rPr>
                <w:sz w:val="22"/>
              </w:rPr>
              <w:t>responseXML</w:t>
            </w:r>
          </w:p>
        </w:tc>
        <w:tc>
          <w:tcPr>
            <w:tcW w:w="4248" w:type="dxa"/>
          </w:tcPr>
          <w:p w14:paraId="6002BC8A" w14:textId="77777777" w:rsidR="00967FED" w:rsidRPr="006455F6" w:rsidRDefault="00967FED" w:rsidP="00126D5E">
            <w:pPr>
              <w:spacing w:after="120"/>
              <w:rPr>
                <w:sz w:val="22"/>
              </w:rPr>
            </w:pPr>
            <w:r w:rsidRPr="006455F6">
              <w:rPr>
                <w:sz w:val="22"/>
              </w:rPr>
              <w:t>(response XML)</w:t>
            </w:r>
          </w:p>
        </w:tc>
      </w:tr>
      <w:tr w:rsidR="00967FED" w:rsidRPr="006455F6" w14:paraId="371306F0" w14:textId="77777777" w:rsidTr="00126D5E">
        <w:tc>
          <w:tcPr>
            <w:tcW w:w="1489" w:type="dxa"/>
          </w:tcPr>
          <w:p w14:paraId="1E2788EE" w14:textId="77777777" w:rsidR="00967FED" w:rsidRPr="006455F6" w:rsidRDefault="00967FED" w:rsidP="00126D5E">
            <w:pPr>
              <w:spacing w:after="120"/>
              <w:rPr>
                <w:sz w:val="22"/>
              </w:rPr>
            </w:pPr>
            <w:r w:rsidRPr="006455F6">
              <w:rPr>
                <w:sz w:val="22"/>
              </w:rPr>
              <w:t>OUT</w:t>
            </w:r>
          </w:p>
        </w:tc>
        <w:tc>
          <w:tcPr>
            <w:tcW w:w="3119" w:type="dxa"/>
          </w:tcPr>
          <w:p w14:paraId="6DBCCF27" w14:textId="77777777" w:rsidR="00967FED" w:rsidRPr="006455F6" w:rsidRDefault="00967FED" w:rsidP="00126D5E">
            <w:pPr>
              <w:spacing w:after="120"/>
              <w:rPr>
                <w:sz w:val="22"/>
              </w:rPr>
            </w:pPr>
            <w:r w:rsidRPr="006455F6">
              <w:rPr>
                <w:sz w:val="22"/>
              </w:rPr>
              <w:t>faultResponse</w:t>
            </w:r>
          </w:p>
        </w:tc>
        <w:tc>
          <w:tcPr>
            <w:tcW w:w="4248" w:type="dxa"/>
          </w:tcPr>
          <w:p w14:paraId="7F63E9F3" w14:textId="77777777" w:rsidR="00967FED" w:rsidRPr="006455F6" w:rsidRDefault="00967FED" w:rsidP="00126D5E">
            <w:pPr>
              <w:spacing w:after="120"/>
              <w:rPr>
                <w:sz w:val="22"/>
              </w:rPr>
            </w:pPr>
            <w:r w:rsidRPr="006455F6">
              <w:rPr>
                <w:sz w:val="22"/>
              </w:rPr>
              <w:t>NULL</w:t>
            </w:r>
          </w:p>
        </w:tc>
      </w:tr>
    </w:tbl>
    <w:p w14:paraId="6FFE022C" w14:textId="77777777" w:rsidR="00967FED" w:rsidRPr="00582C6C" w:rsidRDefault="00967FED" w:rsidP="00967FED">
      <w:pPr>
        <w:pStyle w:val="Heading3"/>
        <w:rPr>
          <w:color w:val="1F497D"/>
          <w:sz w:val="23"/>
          <w:szCs w:val="23"/>
        </w:rPr>
      </w:pPr>
      <w:bookmarkStart w:id="575" w:name="_Toc364763090"/>
      <w:bookmarkStart w:id="576" w:name="_Toc385311258"/>
      <w:bookmarkStart w:id="577" w:name="_Toc484033053"/>
      <w:bookmarkStart w:id="578" w:name="_Toc40976382"/>
      <w:r w:rsidRPr="00582C6C">
        <w:rPr>
          <w:color w:val="1F497D"/>
          <w:sz w:val="23"/>
          <w:szCs w:val="23"/>
        </w:rPr>
        <w:t>deleteAllConnectors</w:t>
      </w:r>
      <w:bookmarkEnd w:id="575"/>
      <w:bookmarkEnd w:id="576"/>
      <w:bookmarkEnd w:id="577"/>
      <w:bookmarkEnd w:id="578"/>
    </w:p>
    <w:p w14:paraId="7EA63BC8" w14:textId="77777777" w:rsidR="00967FED" w:rsidRDefault="00967FED" w:rsidP="00967FED">
      <w:pPr>
        <w:pStyle w:val="CS-Bodytext"/>
      </w:pPr>
      <w:r>
        <w:t>This procedure deletes all the configured JMS connectors.</w:t>
      </w:r>
    </w:p>
    <w:p w14:paraId="4A5053C7" w14:textId="77777777" w:rsidR="00967FED" w:rsidRDefault="00967FED" w:rsidP="004B442F">
      <w:pPr>
        <w:pStyle w:val="CS-Bodytext"/>
        <w:numPr>
          <w:ilvl w:val="0"/>
          <w:numId w:val="204"/>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8"/>
        <w:gridCol w:w="2540"/>
        <w:gridCol w:w="4680"/>
      </w:tblGrid>
      <w:tr w:rsidR="00967FED" w:rsidRPr="006455F6" w14:paraId="422D769F" w14:textId="77777777" w:rsidTr="00126D5E">
        <w:trPr>
          <w:trHeight w:val="323"/>
          <w:tblHeader/>
        </w:trPr>
        <w:tc>
          <w:tcPr>
            <w:tcW w:w="1618" w:type="dxa"/>
            <w:shd w:val="clear" w:color="auto" w:fill="B3B3B3"/>
          </w:tcPr>
          <w:p w14:paraId="06AAD755" w14:textId="77777777" w:rsidR="00967FED" w:rsidRPr="006455F6" w:rsidRDefault="00967FED" w:rsidP="00126D5E">
            <w:pPr>
              <w:spacing w:after="120"/>
              <w:rPr>
                <w:b/>
                <w:sz w:val="22"/>
              </w:rPr>
            </w:pPr>
            <w:r w:rsidRPr="006455F6">
              <w:rPr>
                <w:b/>
                <w:sz w:val="22"/>
              </w:rPr>
              <w:t>Direction</w:t>
            </w:r>
          </w:p>
        </w:tc>
        <w:tc>
          <w:tcPr>
            <w:tcW w:w="2540" w:type="dxa"/>
            <w:shd w:val="clear" w:color="auto" w:fill="B3B3B3"/>
          </w:tcPr>
          <w:p w14:paraId="631389C8" w14:textId="77777777" w:rsidR="00967FED" w:rsidRPr="006455F6" w:rsidRDefault="00967FED" w:rsidP="00126D5E">
            <w:pPr>
              <w:spacing w:after="120"/>
              <w:rPr>
                <w:b/>
                <w:sz w:val="22"/>
              </w:rPr>
            </w:pPr>
            <w:r w:rsidRPr="006455F6">
              <w:rPr>
                <w:b/>
                <w:sz w:val="22"/>
              </w:rPr>
              <w:t>Parameter Name</w:t>
            </w:r>
          </w:p>
        </w:tc>
        <w:tc>
          <w:tcPr>
            <w:tcW w:w="4680" w:type="dxa"/>
            <w:shd w:val="clear" w:color="auto" w:fill="B3B3B3"/>
          </w:tcPr>
          <w:p w14:paraId="7F999671" w14:textId="77777777" w:rsidR="00967FED" w:rsidRPr="006455F6" w:rsidRDefault="00967FED" w:rsidP="00126D5E">
            <w:pPr>
              <w:spacing w:after="120"/>
              <w:rPr>
                <w:b/>
                <w:sz w:val="22"/>
              </w:rPr>
            </w:pPr>
            <w:r w:rsidRPr="006455F6">
              <w:rPr>
                <w:b/>
                <w:sz w:val="22"/>
              </w:rPr>
              <w:t>Parameter Type</w:t>
            </w:r>
          </w:p>
        </w:tc>
      </w:tr>
      <w:tr w:rsidR="00967FED" w:rsidRPr="006455F6" w14:paraId="0B88D0F8" w14:textId="77777777" w:rsidTr="00126D5E">
        <w:trPr>
          <w:trHeight w:val="332"/>
        </w:trPr>
        <w:tc>
          <w:tcPr>
            <w:tcW w:w="1618" w:type="dxa"/>
          </w:tcPr>
          <w:p w14:paraId="652C781E" w14:textId="77777777" w:rsidR="00967FED" w:rsidRPr="006455F6" w:rsidRDefault="00967FED" w:rsidP="00126D5E">
            <w:pPr>
              <w:spacing w:after="120"/>
              <w:rPr>
                <w:sz w:val="22"/>
              </w:rPr>
            </w:pPr>
            <w:r w:rsidRPr="006455F6">
              <w:rPr>
                <w:sz w:val="22"/>
              </w:rPr>
              <w:t>IN</w:t>
            </w:r>
          </w:p>
        </w:tc>
        <w:tc>
          <w:tcPr>
            <w:tcW w:w="2540" w:type="dxa"/>
          </w:tcPr>
          <w:p w14:paraId="7609063D" w14:textId="77777777" w:rsidR="00967FED" w:rsidRPr="006455F6" w:rsidRDefault="00967FED" w:rsidP="00126D5E">
            <w:pPr>
              <w:spacing w:after="120"/>
              <w:rPr>
                <w:sz w:val="22"/>
              </w:rPr>
            </w:pPr>
            <w:r w:rsidRPr="006455F6">
              <w:rPr>
                <w:sz w:val="22"/>
              </w:rPr>
              <w:t>debug</w:t>
            </w:r>
          </w:p>
        </w:tc>
        <w:tc>
          <w:tcPr>
            <w:tcW w:w="4680" w:type="dxa"/>
          </w:tcPr>
          <w:p w14:paraId="53414F37" w14:textId="77777777" w:rsidR="00967FED" w:rsidRPr="006455F6" w:rsidRDefault="00967FED" w:rsidP="00126D5E">
            <w:pPr>
              <w:spacing w:after="120"/>
              <w:rPr>
                <w:sz w:val="22"/>
              </w:rPr>
            </w:pPr>
            <w:r w:rsidRPr="006455F6">
              <w:rPr>
                <w:sz w:val="22"/>
              </w:rPr>
              <w:t>CHAR(1), either 'Y' or 'N'</w:t>
            </w:r>
          </w:p>
        </w:tc>
      </w:tr>
    </w:tbl>
    <w:p w14:paraId="1AC5615C" w14:textId="77777777" w:rsidR="00967FED" w:rsidRPr="0011702E" w:rsidRDefault="00967FED" w:rsidP="004B442F">
      <w:pPr>
        <w:pStyle w:val="CS-Bodytext"/>
        <w:numPr>
          <w:ilvl w:val="0"/>
          <w:numId w:val="204"/>
        </w:numPr>
        <w:spacing w:before="120"/>
        <w:ind w:right="14"/>
      </w:pPr>
      <w:r>
        <w:rPr>
          <w:b/>
          <w:bCs/>
        </w:rPr>
        <w:t>Examples:</w:t>
      </w:r>
    </w:p>
    <w:p w14:paraId="2134C0CB" w14:textId="77777777" w:rsidR="00967FED" w:rsidRPr="0011702E" w:rsidRDefault="00967FED" w:rsidP="004B442F">
      <w:pPr>
        <w:pStyle w:val="CS-Bodytext"/>
        <w:numPr>
          <w:ilvl w:val="1"/>
          <w:numId w:val="204"/>
        </w:numPr>
      </w:pPr>
      <w:r>
        <w:rPr>
          <w:b/>
          <w:bCs/>
        </w:rPr>
        <w:t>Assumptions:  none</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2554"/>
        <w:gridCol w:w="4646"/>
      </w:tblGrid>
      <w:tr w:rsidR="00967FED" w:rsidRPr="006455F6" w14:paraId="14BBE34B" w14:textId="77777777" w:rsidTr="00126D5E">
        <w:trPr>
          <w:tblHeader/>
        </w:trPr>
        <w:tc>
          <w:tcPr>
            <w:tcW w:w="1638" w:type="dxa"/>
            <w:shd w:val="clear" w:color="auto" w:fill="B3B3B3"/>
          </w:tcPr>
          <w:p w14:paraId="7FD4F253" w14:textId="77777777" w:rsidR="00967FED" w:rsidRPr="006455F6" w:rsidRDefault="00967FED" w:rsidP="00126D5E">
            <w:pPr>
              <w:spacing w:after="120"/>
              <w:rPr>
                <w:b/>
                <w:sz w:val="22"/>
              </w:rPr>
            </w:pPr>
            <w:r w:rsidRPr="006455F6">
              <w:rPr>
                <w:b/>
                <w:sz w:val="22"/>
              </w:rPr>
              <w:t>Direction</w:t>
            </w:r>
          </w:p>
        </w:tc>
        <w:tc>
          <w:tcPr>
            <w:tcW w:w="2554" w:type="dxa"/>
            <w:shd w:val="clear" w:color="auto" w:fill="B3B3B3"/>
          </w:tcPr>
          <w:p w14:paraId="27615E67" w14:textId="77777777" w:rsidR="00967FED" w:rsidRPr="006455F6" w:rsidRDefault="00967FED" w:rsidP="00126D5E">
            <w:pPr>
              <w:spacing w:after="120"/>
              <w:rPr>
                <w:b/>
                <w:sz w:val="22"/>
              </w:rPr>
            </w:pPr>
            <w:r w:rsidRPr="006455F6">
              <w:rPr>
                <w:b/>
                <w:sz w:val="22"/>
              </w:rPr>
              <w:t>Parameter Name</w:t>
            </w:r>
          </w:p>
        </w:tc>
        <w:tc>
          <w:tcPr>
            <w:tcW w:w="4646" w:type="dxa"/>
            <w:shd w:val="clear" w:color="auto" w:fill="B3B3B3"/>
          </w:tcPr>
          <w:p w14:paraId="5D6F5FD2" w14:textId="77777777" w:rsidR="00967FED" w:rsidRPr="006455F6" w:rsidRDefault="00967FED" w:rsidP="00126D5E">
            <w:pPr>
              <w:spacing w:after="120"/>
              <w:rPr>
                <w:b/>
                <w:sz w:val="22"/>
              </w:rPr>
            </w:pPr>
            <w:r w:rsidRPr="006455F6">
              <w:rPr>
                <w:b/>
                <w:sz w:val="22"/>
              </w:rPr>
              <w:t>Parameter Value</w:t>
            </w:r>
          </w:p>
        </w:tc>
      </w:tr>
      <w:tr w:rsidR="00967FED" w:rsidRPr="006455F6" w14:paraId="51CC9661" w14:textId="77777777" w:rsidTr="00126D5E">
        <w:trPr>
          <w:trHeight w:val="260"/>
        </w:trPr>
        <w:tc>
          <w:tcPr>
            <w:tcW w:w="1638" w:type="dxa"/>
          </w:tcPr>
          <w:p w14:paraId="070B6C39" w14:textId="77777777" w:rsidR="00967FED" w:rsidRPr="006455F6" w:rsidRDefault="00967FED" w:rsidP="00126D5E">
            <w:pPr>
              <w:spacing w:after="120"/>
              <w:rPr>
                <w:sz w:val="22"/>
              </w:rPr>
            </w:pPr>
            <w:r w:rsidRPr="006455F6">
              <w:rPr>
                <w:sz w:val="22"/>
              </w:rPr>
              <w:t>IN</w:t>
            </w:r>
          </w:p>
        </w:tc>
        <w:tc>
          <w:tcPr>
            <w:tcW w:w="2554" w:type="dxa"/>
          </w:tcPr>
          <w:p w14:paraId="5C436E1E" w14:textId="77777777" w:rsidR="00967FED" w:rsidRPr="006455F6" w:rsidRDefault="00967FED" w:rsidP="00126D5E">
            <w:pPr>
              <w:spacing w:after="120"/>
              <w:rPr>
                <w:sz w:val="22"/>
              </w:rPr>
            </w:pPr>
            <w:r w:rsidRPr="006455F6">
              <w:rPr>
                <w:sz w:val="22"/>
              </w:rPr>
              <w:t>debug</w:t>
            </w:r>
          </w:p>
        </w:tc>
        <w:tc>
          <w:tcPr>
            <w:tcW w:w="4646" w:type="dxa"/>
          </w:tcPr>
          <w:p w14:paraId="21E46392" w14:textId="77777777" w:rsidR="00967FED" w:rsidRPr="006455F6" w:rsidRDefault="00967FED" w:rsidP="00126D5E">
            <w:pPr>
              <w:spacing w:after="120"/>
              <w:rPr>
                <w:sz w:val="22"/>
              </w:rPr>
            </w:pPr>
            <w:r w:rsidRPr="006455F6">
              <w:rPr>
                <w:sz w:val="22"/>
              </w:rPr>
              <w:t>'N'</w:t>
            </w:r>
          </w:p>
        </w:tc>
      </w:tr>
    </w:tbl>
    <w:p w14:paraId="30B1E5E0" w14:textId="77777777" w:rsidR="00967FED" w:rsidRPr="00582C6C" w:rsidRDefault="00967FED" w:rsidP="00967FED">
      <w:pPr>
        <w:pStyle w:val="Heading3"/>
        <w:rPr>
          <w:color w:val="1F497D"/>
          <w:sz w:val="23"/>
          <w:szCs w:val="23"/>
        </w:rPr>
      </w:pPr>
      <w:bookmarkStart w:id="579" w:name="_Toc364763091"/>
      <w:bookmarkStart w:id="580" w:name="_Toc385311259"/>
      <w:bookmarkStart w:id="581" w:name="_Toc484033054"/>
      <w:bookmarkStart w:id="582" w:name="_Toc40976383"/>
      <w:r w:rsidRPr="00582C6C">
        <w:rPr>
          <w:color w:val="1F497D"/>
          <w:sz w:val="23"/>
          <w:szCs w:val="23"/>
        </w:rPr>
        <w:t>deleteConnector</w:t>
      </w:r>
      <w:bookmarkEnd w:id="579"/>
      <w:bookmarkEnd w:id="580"/>
      <w:bookmarkEnd w:id="581"/>
      <w:bookmarkEnd w:id="582"/>
    </w:p>
    <w:p w14:paraId="33CC85A9" w14:textId="77777777" w:rsidR="00967FED" w:rsidRDefault="00967FED" w:rsidP="00967FED">
      <w:pPr>
        <w:pStyle w:val="CS-Bodytext"/>
      </w:pPr>
      <w:r>
        <w:t>This procedure deletes a configured JMS connector.</w:t>
      </w:r>
    </w:p>
    <w:p w14:paraId="48308294" w14:textId="77777777" w:rsidR="00967FED" w:rsidRDefault="00967FED" w:rsidP="004B442F">
      <w:pPr>
        <w:pStyle w:val="CS-Bodytext"/>
        <w:numPr>
          <w:ilvl w:val="0"/>
          <w:numId w:val="226"/>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8"/>
        <w:gridCol w:w="2540"/>
        <w:gridCol w:w="4680"/>
      </w:tblGrid>
      <w:tr w:rsidR="00967FED" w:rsidRPr="006455F6" w14:paraId="18A64D16" w14:textId="77777777" w:rsidTr="00126D5E">
        <w:trPr>
          <w:trHeight w:val="396"/>
          <w:tblHeader/>
        </w:trPr>
        <w:tc>
          <w:tcPr>
            <w:tcW w:w="1618" w:type="dxa"/>
            <w:shd w:val="clear" w:color="auto" w:fill="B3B3B3"/>
          </w:tcPr>
          <w:p w14:paraId="080E4DF9" w14:textId="77777777" w:rsidR="00967FED" w:rsidRPr="006455F6" w:rsidRDefault="00967FED" w:rsidP="00126D5E">
            <w:pPr>
              <w:spacing w:after="120"/>
              <w:rPr>
                <w:b/>
                <w:sz w:val="22"/>
              </w:rPr>
            </w:pPr>
            <w:r w:rsidRPr="006455F6">
              <w:rPr>
                <w:b/>
                <w:sz w:val="22"/>
              </w:rPr>
              <w:lastRenderedPageBreak/>
              <w:t>Direction</w:t>
            </w:r>
          </w:p>
        </w:tc>
        <w:tc>
          <w:tcPr>
            <w:tcW w:w="2540" w:type="dxa"/>
            <w:shd w:val="clear" w:color="auto" w:fill="B3B3B3"/>
          </w:tcPr>
          <w:p w14:paraId="27D1F3A5" w14:textId="77777777" w:rsidR="00967FED" w:rsidRPr="006455F6" w:rsidRDefault="00967FED" w:rsidP="00126D5E">
            <w:pPr>
              <w:spacing w:after="120"/>
              <w:rPr>
                <w:b/>
                <w:sz w:val="22"/>
              </w:rPr>
            </w:pPr>
            <w:r w:rsidRPr="006455F6">
              <w:rPr>
                <w:b/>
                <w:sz w:val="22"/>
              </w:rPr>
              <w:t>Parameter Name</w:t>
            </w:r>
          </w:p>
        </w:tc>
        <w:tc>
          <w:tcPr>
            <w:tcW w:w="4680" w:type="dxa"/>
            <w:shd w:val="clear" w:color="auto" w:fill="B3B3B3"/>
          </w:tcPr>
          <w:p w14:paraId="3C7CBE88" w14:textId="77777777" w:rsidR="00967FED" w:rsidRPr="006455F6" w:rsidRDefault="00967FED" w:rsidP="00126D5E">
            <w:pPr>
              <w:spacing w:after="120"/>
              <w:rPr>
                <w:b/>
                <w:sz w:val="22"/>
              </w:rPr>
            </w:pPr>
            <w:r w:rsidRPr="006455F6">
              <w:rPr>
                <w:b/>
                <w:sz w:val="22"/>
              </w:rPr>
              <w:t>Parameter Type</w:t>
            </w:r>
          </w:p>
        </w:tc>
      </w:tr>
      <w:tr w:rsidR="00967FED" w:rsidRPr="006455F6" w14:paraId="6AF4D86E" w14:textId="77777777" w:rsidTr="00126D5E">
        <w:trPr>
          <w:trHeight w:val="280"/>
        </w:trPr>
        <w:tc>
          <w:tcPr>
            <w:tcW w:w="1618" w:type="dxa"/>
          </w:tcPr>
          <w:p w14:paraId="3EE80B20" w14:textId="77777777" w:rsidR="00967FED" w:rsidRPr="006455F6" w:rsidRDefault="00967FED" w:rsidP="00126D5E">
            <w:pPr>
              <w:spacing w:after="120"/>
              <w:rPr>
                <w:sz w:val="22"/>
              </w:rPr>
            </w:pPr>
            <w:r w:rsidRPr="006455F6">
              <w:rPr>
                <w:sz w:val="22"/>
              </w:rPr>
              <w:t>IN</w:t>
            </w:r>
          </w:p>
        </w:tc>
        <w:tc>
          <w:tcPr>
            <w:tcW w:w="2540" w:type="dxa"/>
          </w:tcPr>
          <w:p w14:paraId="66FFA510" w14:textId="77777777" w:rsidR="00967FED" w:rsidRPr="006455F6" w:rsidRDefault="00967FED" w:rsidP="00126D5E">
            <w:pPr>
              <w:spacing w:after="120"/>
              <w:rPr>
                <w:sz w:val="22"/>
              </w:rPr>
            </w:pPr>
            <w:r w:rsidRPr="006455F6">
              <w:rPr>
                <w:sz w:val="22"/>
              </w:rPr>
              <w:t>debug</w:t>
            </w:r>
          </w:p>
        </w:tc>
        <w:tc>
          <w:tcPr>
            <w:tcW w:w="4680" w:type="dxa"/>
          </w:tcPr>
          <w:p w14:paraId="786C39DD" w14:textId="77777777" w:rsidR="00967FED" w:rsidRPr="006455F6" w:rsidRDefault="00967FED" w:rsidP="00126D5E">
            <w:pPr>
              <w:spacing w:after="120"/>
              <w:rPr>
                <w:sz w:val="22"/>
              </w:rPr>
            </w:pPr>
            <w:r w:rsidRPr="006455F6">
              <w:rPr>
                <w:sz w:val="22"/>
              </w:rPr>
              <w:t>CHAR(1), either 'Y' or 'N'</w:t>
            </w:r>
          </w:p>
        </w:tc>
      </w:tr>
      <w:tr w:rsidR="00967FED" w:rsidRPr="006455F6" w14:paraId="00768333" w14:textId="77777777" w:rsidTr="00126D5E">
        <w:trPr>
          <w:trHeight w:val="280"/>
        </w:trPr>
        <w:tc>
          <w:tcPr>
            <w:tcW w:w="1618" w:type="dxa"/>
          </w:tcPr>
          <w:p w14:paraId="4E1FEB9F" w14:textId="77777777" w:rsidR="00967FED" w:rsidRPr="006455F6" w:rsidRDefault="00967FED" w:rsidP="00126D5E">
            <w:pPr>
              <w:spacing w:after="120"/>
              <w:rPr>
                <w:sz w:val="22"/>
              </w:rPr>
            </w:pPr>
            <w:r w:rsidRPr="006455F6">
              <w:rPr>
                <w:sz w:val="22"/>
              </w:rPr>
              <w:t>IN</w:t>
            </w:r>
          </w:p>
        </w:tc>
        <w:tc>
          <w:tcPr>
            <w:tcW w:w="2540" w:type="dxa"/>
          </w:tcPr>
          <w:p w14:paraId="399F0FC0" w14:textId="77777777" w:rsidR="00967FED" w:rsidRPr="006455F6" w:rsidRDefault="00967FED" w:rsidP="00126D5E">
            <w:pPr>
              <w:spacing w:after="120"/>
              <w:rPr>
                <w:sz w:val="22"/>
              </w:rPr>
            </w:pPr>
            <w:r w:rsidRPr="006455F6">
              <w:rPr>
                <w:sz w:val="22"/>
              </w:rPr>
              <w:t>CONN_NAME</w:t>
            </w:r>
          </w:p>
        </w:tc>
        <w:tc>
          <w:tcPr>
            <w:tcW w:w="4680" w:type="dxa"/>
          </w:tcPr>
          <w:p w14:paraId="262BFC30" w14:textId="77777777" w:rsidR="00967FED" w:rsidRPr="006455F6" w:rsidRDefault="00967FED" w:rsidP="00126D5E">
            <w:pPr>
              <w:spacing w:after="120"/>
              <w:rPr>
                <w:sz w:val="22"/>
              </w:rPr>
            </w:pPr>
            <w:r w:rsidRPr="006455F6">
              <w:rPr>
                <w:sz w:val="22"/>
              </w:rPr>
              <w:t>VARCHAR(100)</w:t>
            </w:r>
          </w:p>
        </w:tc>
      </w:tr>
    </w:tbl>
    <w:p w14:paraId="5D93F31F" w14:textId="77777777" w:rsidR="00967FED" w:rsidRPr="0011702E" w:rsidRDefault="00967FED" w:rsidP="004B442F">
      <w:pPr>
        <w:pStyle w:val="CS-Bodytext"/>
        <w:numPr>
          <w:ilvl w:val="0"/>
          <w:numId w:val="226"/>
        </w:numPr>
        <w:spacing w:before="120"/>
        <w:ind w:right="14"/>
      </w:pPr>
      <w:r>
        <w:rPr>
          <w:b/>
          <w:bCs/>
        </w:rPr>
        <w:t>Examples:</w:t>
      </w:r>
    </w:p>
    <w:p w14:paraId="0FE2E3ED" w14:textId="77777777" w:rsidR="00967FED" w:rsidRPr="0011702E" w:rsidRDefault="00967FED" w:rsidP="004B442F">
      <w:pPr>
        <w:pStyle w:val="CS-Bodytext"/>
        <w:numPr>
          <w:ilvl w:val="1"/>
          <w:numId w:val="22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5"/>
        <w:gridCol w:w="2757"/>
        <w:gridCol w:w="4664"/>
      </w:tblGrid>
      <w:tr w:rsidR="00967FED" w:rsidRPr="006455F6" w14:paraId="5D1743E2" w14:textId="77777777" w:rsidTr="00126D5E">
        <w:trPr>
          <w:tblHeader/>
        </w:trPr>
        <w:tc>
          <w:tcPr>
            <w:tcW w:w="1435" w:type="dxa"/>
            <w:shd w:val="clear" w:color="auto" w:fill="B3B3B3"/>
          </w:tcPr>
          <w:p w14:paraId="0E4EBD1D" w14:textId="77777777" w:rsidR="00967FED" w:rsidRPr="006455F6" w:rsidRDefault="00967FED" w:rsidP="00126D5E">
            <w:pPr>
              <w:spacing w:after="120"/>
              <w:rPr>
                <w:b/>
                <w:sz w:val="22"/>
              </w:rPr>
            </w:pPr>
            <w:r w:rsidRPr="006455F6">
              <w:rPr>
                <w:b/>
                <w:sz w:val="22"/>
              </w:rPr>
              <w:t>Direction</w:t>
            </w:r>
          </w:p>
        </w:tc>
        <w:tc>
          <w:tcPr>
            <w:tcW w:w="2757" w:type="dxa"/>
            <w:shd w:val="clear" w:color="auto" w:fill="B3B3B3"/>
          </w:tcPr>
          <w:p w14:paraId="7DB9B5FB" w14:textId="77777777" w:rsidR="00967FED" w:rsidRPr="006455F6" w:rsidRDefault="00967FED" w:rsidP="00126D5E">
            <w:pPr>
              <w:spacing w:after="120"/>
              <w:rPr>
                <w:b/>
                <w:sz w:val="22"/>
              </w:rPr>
            </w:pPr>
            <w:r w:rsidRPr="006455F6">
              <w:rPr>
                <w:b/>
                <w:sz w:val="22"/>
              </w:rPr>
              <w:t>Parameter Name</w:t>
            </w:r>
          </w:p>
        </w:tc>
        <w:tc>
          <w:tcPr>
            <w:tcW w:w="4664" w:type="dxa"/>
            <w:shd w:val="clear" w:color="auto" w:fill="B3B3B3"/>
          </w:tcPr>
          <w:p w14:paraId="58876414" w14:textId="77777777" w:rsidR="00967FED" w:rsidRPr="006455F6" w:rsidRDefault="00967FED" w:rsidP="00126D5E">
            <w:pPr>
              <w:spacing w:after="120"/>
              <w:rPr>
                <w:b/>
                <w:sz w:val="22"/>
              </w:rPr>
            </w:pPr>
            <w:r w:rsidRPr="006455F6">
              <w:rPr>
                <w:b/>
                <w:sz w:val="22"/>
              </w:rPr>
              <w:t>Parameter Value</w:t>
            </w:r>
          </w:p>
        </w:tc>
      </w:tr>
      <w:tr w:rsidR="00967FED" w:rsidRPr="006455F6" w14:paraId="0B45BEEB" w14:textId="77777777" w:rsidTr="00126D5E">
        <w:trPr>
          <w:trHeight w:val="260"/>
        </w:trPr>
        <w:tc>
          <w:tcPr>
            <w:tcW w:w="1435" w:type="dxa"/>
          </w:tcPr>
          <w:p w14:paraId="60940F2A" w14:textId="77777777" w:rsidR="00967FED" w:rsidRPr="006455F6" w:rsidRDefault="00967FED" w:rsidP="00126D5E">
            <w:pPr>
              <w:spacing w:after="120"/>
              <w:rPr>
                <w:sz w:val="22"/>
              </w:rPr>
            </w:pPr>
            <w:r w:rsidRPr="006455F6">
              <w:rPr>
                <w:sz w:val="22"/>
              </w:rPr>
              <w:t>IN</w:t>
            </w:r>
          </w:p>
        </w:tc>
        <w:tc>
          <w:tcPr>
            <w:tcW w:w="2757" w:type="dxa"/>
          </w:tcPr>
          <w:p w14:paraId="2B16A4D6" w14:textId="77777777" w:rsidR="00967FED" w:rsidRPr="006455F6" w:rsidRDefault="00967FED" w:rsidP="00126D5E">
            <w:pPr>
              <w:spacing w:after="120"/>
              <w:rPr>
                <w:sz w:val="22"/>
              </w:rPr>
            </w:pPr>
            <w:r w:rsidRPr="006455F6">
              <w:rPr>
                <w:sz w:val="22"/>
              </w:rPr>
              <w:t>debug</w:t>
            </w:r>
          </w:p>
        </w:tc>
        <w:tc>
          <w:tcPr>
            <w:tcW w:w="4664" w:type="dxa"/>
          </w:tcPr>
          <w:p w14:paraId="1EBE72C5" w14:textId="77777777" w:rsidR="00967FED" w:rsidRPr="006455F6" w:rsidRDefault="00967FED" w:rsidP="00126D5E">
            <w:pPr>
              <w:spacing w:after="120"/>
              <w:rPr>
                <w:sz w:val="22"/>
              </w:rPr>
            </w:pPr>
            <w:r w:rsidRPr="006455F6">
              <w:rPr>
                <w:sz w:val="22"/>
              </w:rPr>
              <w:t>'N'</w:t>
            </w:r>
          </w:p>
        </w:tc>
      </w:tr>
      <w:tr w:rsidR="00967FED" w:rsidRPr="006455F6" w14:paraId="6960CCF1" w14:textId="77777777" w:rsidTr="00126D5E">
        <w:trPr>
          <w:trHeight w:val="260"/>
        </w:trPr>
        <w:tc>
          <w:tcPr>
            <w:tcW w:w="1435" w:type="dxa"/>
          </w:tcPr>
          <w:p w14:paraId="0DB9FE90" w14:textId="77777777" w:rsidR="00967FED" w:rsidRPr="006455F6" w:rsidRDefault="00967FED" w:rsidP="00126D5E">
            <w:pPr>
              <w:spacing w:after="120"/>
              <w:rPr>
                <w:sz w:val="22"/>
              </w:rPr>
            </w:pPr>
            <w:r w:rsidRPr="006455F6">
              <w:rPr>
                <w:sz w:val="22"/>
              </w:rPr>
              <w:t>IN</w:t>
            </w:r>
          </w:p>
        </w:tc>
        <w:tc>
          <w:tcPr>
            <w:tcW w:w="2757" w:type="dxa"/>
          </w:tcPr>
          <w:p w14:paraId="33678ED7" w14:textId="77777777" w:rsidR="00967FED" w:rsidRPr="006455F6" w:rsidRDefault="00967FED" w:rsidP="00126D5E">
            <w:pPr>
              <w:spacing w:after="120"/>
              <w:rPr>
                <w:sz w:val="22"/>
              </w:rPr>
            </w:pPr>
            <w:r w:rsidRPr="006455F6">
              <w:rPr>
                <w:sz w:val="22"/>
              </w:rPr>
              <w:t>CONN_NAME</w:t>
            </w:r>
          </w:p>
        </w:tc>
        <w:tc>
          <w:tcPr>
            <w:tcW w:w="4664" w:type="dxa"/>
          </w:tcPr>
          <w:p w14:paraId="26DF8E3F" w14:textId="77777777" w:rsidR="00967FED" w:rsidRPr="006455F6" w:rsidRDefault="00967FED" w:rsidP="00126D5E">
            <w:pPr>
              <w:spacing w:after="120"/>
              <w:rPr>
                <w:sz w:val="22"/>
              </w:rPr>
            </w:pPr>
            <w:r w:rsidRPr="006455F6">
              <w:rPr>
                <w:sz w:val="22"/>
              </w:rPr>
              <w:t>'myMQ'</w:t>
            </w:r>
          </w:p>
        </w:tc>
      </w:tr>
    </w:tbl>
    <w:p w14:paraId="41A33362" w14:textId="77777777" w:rsidR="00967FED" w:rsidRPr="00582C6C" w:rsidRDefault="00967FED" w:rsidP="00967FED">
      <w:pPr>
        <w:pStyle w:val="Heading3"/>
        <w:rPr>
          <w:color w:val="1F497D"/>
          <w:sz w:val="23"/>
          <w:szCs w:val="23"/>
        </w:rPr>
      </w:pPr>
      <w:bookmarkStart w:id="583" w:name="_Toc364763092"/>
      <w:bookmarkStart w:id="584" w:name="_Toc385311260"/>
      <w:bookmarkStart w:id="585" w:name="_Toc484033055"/>
      <w:bookmarkStart w:id="586" w:name="_Toc40976384"/>
      <w:r w:rsidRPr="00582C6C">
        <w:rPr>
          <w:color w:val="1F497D"/>
          <w:sz w:val="23"/>
          <w:szCs w:val="23"/>
        </w:rPr>
        <w:t>destroyResource</w:t>
      </w:r>
      <w:bookmarkEnd w:id="583"/>
      <w:bookmarkEnd w:id="584"/>
      <w:bookmarkEnd w:id="585"/>
      <w:bookmarkEnd w:id="586"/>
    </w:p>
    <w:p w14:paraId="2CF71DC8" w14:textId="77777777" w:rsidR="00967FED" w:rsidRDefault="00967FED" w:rsidP="00967FED">
      <w:pPr>
        <w:pStyle w:val="CS-Bodytext"/>
      </w:pPr>
      <w:r w:rsidRPr="000B372B">
        <w:t>This procedure is used to destroy/delete a resource</w:t>
      </w:r>
      <w:r w:rsidRPr="00AC7C16">
        <w:t>.</w:t>
      </w:r>
    </w:p>
    <w:p w14:paraId="1F3E39B4" w14:textId="77777777" w:rsidR="00967FED" w:rsidRDefault="00967FED" w:rsidP="004B442F">
      <w:pPr>
        <w:pStyle w:val="CS-Bodytext"/>
        <w:numPr>
          <w:ilvl w:val="0"/>
          <w:numId w:val="79"/>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4"/>
        <w:gridCol w:w="2497"/>
        <w:gridCol w:w="4927"/>
      </w:tblGrid>
      <w:tr w:rsidR="00967FED" w:rsidRPr="006455F6" w14:paraId="2311AEF7" w14:textId="77777777" w:rsidTr="00126D5E">
        <w:trPr>
          <w:trHeight w:val="393"/>
          <w:tblHeader/>
        </w:trPr>
        <w:tc>
          <w:tcPr>
            <w:tcW w:w="1618" w:type="dxa"/>
            <w:shd w:val="clear" w:color="auto" w:fill="B3B3B3"/>
          </w:tcPr>
          <w:p w14:paraId="31388323" w14:textId="77777777" w:rsidR="00967FED" w:rsidRPr="006455F6" w:rsidRDefault="00967FED" w:rsidP="00126D5E">
            <w:pPr>
              <w:spacing w:after="120"/>
              <w:rPr>
                <w:b/>
                <w:sz w:val="22"/>
              </w:rPr>
            </w:pPr>
            <w:r w:rsidRPr="006455F6">
              <w:rPr>
                <w:b/>
                <w:sz w:val="22"/>
              </w:rPr>
              <w:t>Direction</w:t>
            </w:r>
          </w:p>
        </w:tc>
        <w:tc>
          <w:tcPr>
            <w:tcW w:w="3080" w:type="dxa"/>
            <w:shd w:val="clear" w:color="auto" w:fill="B3B3B3"/>
          </w:tcPr>
          <w:p w14:paraId="600B99E6" w14:textId="77777777" w:rsidR="00967FED" w:rsidRPr="006455F6" w:rsidRDefault="00967FED" w:rsidP="00126D5E">
            <w:pPr>
              <w:spacing w:after="120"/>
              <w:rPr>
                <w:b/>
                <w:sz w:val="22"/>
              </w:rPr>
            </w:pPr>
            <w:r w:rsidRPr="006455F6">
              <w:rPr>
                <w:b/>
                <w:sz w:val="22"/>
              </w:rPr>
              <w:t>Parameter Name</w:t>
            </w:r>
          </w:p>
        </w:tc>
        <w:tc>
          <w:tcPr>
            <w:tcW w:w="4140" w:type="dxa"/>
            <w:shd w:val="clear" w:color="auto" w:fill="B3B3B3"/>
          </w:tcPr>
          <w:p w14:paraId="381BF1A2" w14:textId="77777777" w:rsidR="00967FED" w:rsidRPr="006455F6" w:rsidRDefault="00967FED" w:rsidP="00126D5E">
            <w:pPr>
              <w:spacing w:after="120"/>
              <w:rPr>
                <w:b/>
                <w:sz w:val="22"/>
              </w:rPr>
            </w:pPr>
            <w:r w:rsidRPr="006455F6">
              <w:rPr>
                <w:b/>
                <w:sz w:val="22"/>
              </w:rPr>
              <w:t>Parameter Type</w:t>
            </w:r>
          </w:p>
        </w:tc>
      </w:tr>
      <w:tr w:rsidR="00967FED" w:rsidRPr="006455F6" w14:paraId="75F96037" w14:textId="77777777" w:rsidTr="00126D5E">
        <w:trPr>
          <w:trHeight w:val="278"/>
        </w:trPr>
        <w:tc>
          <w:tcPr>
            <w:tcW w:w="1618" w:type="dxa"/>
          </w:tcPr>
          <w:p w14:paraId="78720EC5" w14:textId="77777777" w:rsidR="00967FED" w:rsidRPr="006455F6" w:rsidRDefault="00967FED" w:rsidP="00126D5E">
            <w:pPr>
              <w:spacing w:after="120"/>
              <w:rPr>
                <w:sz w:val="22"/>
              </w:rPr>
            </w:pPr>
            <w:r w:rsidRPr="006455F6">
              <w:rPr>
                <w:sz w:val="22"/>
              </w:rPr>
              <w:t>IN</w:t>
            </w:r>
          </w:p>
        </w:tc>
        <w:tc>
          <w:tcPr>
            <w:tcW w:w="3080" w:type="dxa"/>
          </w:tcPr>
          <w:p w14:paraId="4AADA1FD" w14:textId="77777777" w:rsidR="00967FED" w:rsidRPr="006455F6" w:rsidRDefault="00967FED" w:rsidP="00126D5E">
            <w:pPr>
              <w:spacing w:after="120"/>
              <w:rPr>
                <w:sz w:val="22"/>
              </w:rPr>
            </w:pPr>
            <w:r w:rsidRPr="006455F6">
              <w:rPr>
                <w:sz w:val="22"/>
              </w:rPr>
              <w:t>resourcePath</w:t>
            </w:r>
          </w:p>
        </w:tc>
        <w:tc>
          <w:tcPr>
            <w:tcW w:w="4140" w:type="dxa"/>
          </w:tcPr>
          <w:p w14:paraId="022C3BA8"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25AAFD7F" w14:textId="77777777" w:rsidTr="00126D5E">
        <w:trPr>
          <w:trHeight w:val="393"/>
        </w:trPr>
        <w:tc>
          <w:tcPr>
            <w:tcW w:w="1618" w:type="dxa"/>
          </w:tcPr>
          <w:p w14:paraId="7AED030F" w14:textId="77777777" w:rsidR="00967FED" w:rsidRPr="006455F6" w:rsidRDefault="00967FED" w:rsidP="00126D5E">
            <w:pPr>
              <w:spacing w:after="120"/>
              <w:rPr>
                <w:sz w:val="22"/>
              </w:rPr>
            </w:pPr>
            <w:r w:rsidRPr="006455F6">
              <w:rPr>
                <w:sz w:val="22"/>
              </w:rPr>
              <w:t>IN</w:t>
            </w:r>
          </w:p>
        </w:tc>
        <w:tc>
          <w:tcPr>
            <w:tcW w:w="3080" w:type="dxa"/>
          </w:tcPr>
          <w:p w14:paraId="719B4890" w14:textId="77777777" w:rsidR="00967FED" w:rsidRPr="006455F6" w:rsidRDefault="00967FED" w:rsidP="00126D5E">
            <w:pPr>
              <w:spacing w:after="120"/>
              <w:rPr>
                <w:sz w:val="22"/>
              </w:rPr>
            </w:pPr>
            <w:r w:rsidRPr="006455F6">
              <w:rPr>
                <w:sz w:val="22"/>
              </w:rPr>
              <w:t>resourceName</w:t>
            </w:r>
          </w:p>
        </w:tc>
        <w:tc>
          <w:tcPr>
            <w:tcW w:w="4140" w:type="dxa"/>
          </w:tcPr>
          <w:p w14:paraId="6D3BAEBA" w14:textId="77777777" w:rsidR="00967FED" w:rsidRPr="006455F6" w:rsidRDefault="00967FED" w:rsidP="00126D5E">
            <w:pPr>
              <w:spacing w:after="120"/>
              <w:rPr>
                <w:sz w:val="22"/>
              </w:rPr>
            </w:pPr>
            <w:r w:rsidRPr="006455F6">
              <w:rPr>
                <w:sz w:val="22"/>
              </w:rPr>
              <w:t>VARCHAR(255)</w:t>
            </w:r>
          </w:p>
        </w:tc>
      </w:tr>
      <w:tr w:rsidR="00967FED" w:rsidRPr="006455F6" w14:paraId="023F7C00" w14:textId="77777777" w:rsidTr="00126D5E">
        <w:trPr>
          <w:trHeight w:val="393"/>
        </w:trPr>
        <w:tc>
          <w:tcPr>
            <w:tcW w:w="1618" w:type="dxa"/>
          </w:tcPr>
          <w:p w14:paraId="2BCBC894" w14:textId="77777777" w:rsidR="00967FED" w:rsidRPr="006455F6" w:rsidRDefault="00967FED" w:rsidP="00126D5E">
            <w:pPr>
              <w:spacing w:after="120"/>
              <w:rPr>
                <w:sz w:val="22"/>
              </w:rPr>
            </w:pPr>
            <w:r w:rsidRPr="006455F6">
              <w:rPr>
                <w:sz w:val="22"/>
              </w:rPr>
              <w:t>IN</w:t>
            </w:r>
          </w:p>
        </w:tc>
        <w:tc>
          <w:tcPr>
            <w:tcW w:w="3080" w:type="dxa"/>
          </w:tcPr>
          <w:p w14:paraId="43DAAEA1" w14:textId="77777777" w:rsidR="00967FED" w:rsidRPr="006455F6" w:rsidRDefault="00967FED" w:rsidP="00126D5E">
            <w:pPr>
              <w:spacing w:after="120"/>
              <w:rPr>
                <w:sz w:val="22"/>
              </w:rPr>
            </w:pPr>
            <w:r w:rsidRPr="006455F6">
              <w:rPr>
                <w:sz w:val="22"/>
              </w:rPr>
              <w:t>resourceType</w:t>
            </w:r>
          </w:p>
        </w:tc>
        <w:tc>
          <w:tcPr>
            <w:tcW w:w="4140" w:type="dxa"/>
          </w:tcPr>
          <w:p w14:paraId="376A40AA" w14:textId="77777777" w:rsidR="00967FED" w:rsidRPr="006455F6" w:rsidRDefault="00967FED" w:rsidP="00126D5E">
            <w:pPr>
              <w:spacing w:after="120"/>
              <w:rPr>
                <w:sz w:val="22"/>
              </w:rPr>
            </w:pPr>
            <w:r w:rsidRPr="006455F6">
              <w:rPr>
                <w:sz w:val="22"/>
              </w:rPr>
              <w:t>VARCHAR(255)</w:t>
            </w:r>
          </w:p>
        </w:tc>
      </w:tr>
      <w:tr w:rsidR="00967FED" w:rsidRPr="006455F6" w14:paraId="7DC7D4AB" w14:textId="77777777" w:rsidTr="00126D5E">
        <w:trPr>
          <w:trHeight w:val="393"/>
        </w:trPr>
        <w:tc>
          <w:tcPr>
            <w:tcW w:w="1618" w:type="dxa"/>
          </w:tcPr>
          <w:p w14:paraId="5884AEFE" w14:textId="77777777" w:rsidR="00967FED" w:rsidRPr="006455F6" w:rsidRDefault="00967FED" w:rsidP="00126D5E">
            <w:pPr>
              <w:spacing w:after="120"/>
              <w:rPr>
                <w:sz w:val="22"/>
              </w:rPr>
            </w:pPr>
            <w:r w:rsidRPr="006455F6">
              <w:rPr>
                <w:sz w:val="22"/>
              </w:rPr>
              <w:t>OUT</w:t>
            </w:r>
          </w:p>
        </w:tc>
        <w:tc>
          <w:tcPr>
            <w:tcW w:w="3080" w:type="dxa"/>
          </w:tcPr>
          <w:p w14:paraId="753A1971" w14:textId="77777777" w:rsidR="00967FED" w:rsidRPr="006455F6" w:rsidRDefault="00967FED" w:rsidP="00126D5E">
            <w:pPr>
              <w:spacing w:after="120"/>
              <w:rPr>
                <w:sz w:val="22"/>
              </w:rPr>
            </w:pPr>
            <w:r w:rsidRPr="006455F6">
              <w:rPr>
                <w:sz w:val="22"/>
              </w:rPr>
              <w:t>success</w:t>
            </w:r>
          </w:p>
        </w:tc>
        <w:tc>
          <w:tcPr>
            <w:tcW w:w="4140" w:type="dxa"/>
          </w:tcPr>
          <w:p w14:paraId="50EF0CB8" w14:textId="77777777" w:rsidR="00967FED" w:rsidRPr="006455F6" w:rsidRDefault="00967FED" w:rsidP="00126D5E">
            <w:pPr>
              <w:spacing w:after="120"/>
              <w:rPr>
                <w:sz w:val="22"/>
              </w:rPr>
            </w:pPr>
            <w:r w:rsidRPr="006455F6">
              <w:rPr>
                <w:sz w:val="22"/>
              </w:rPr>
              <w:t>BIT</w:t>
            </w:r>
          </w:p>
        </w:tc>
      </w:tr>
      <w:tr w:rsidR="00967FED" w:rsidRPr="006455F6" w14:paraId="08A3DD44" w14:textId="77777777" w:rsidTr="00126D5E">
        <w:trPr>
          <w:trHeight w:val="393"/>
        </w:trPr>
        <w:tc>
          <w:tcPr>
            <w:tcW w:w="1618" w:type="dxa"/>
          </w:tcPr>
          <w:p w14:paraId="76369E8D" w14:textId="77777777" w:rsidR="00967FED" w:rsidRPr="006455F6" w:rsidRDefault="00967FED" w:rsidP="00126D5E">
            <w:pPr>
              <w:spacing w:after="120"/>
              <w:rPr>
                <w:sz w:val="22"/>
              </w:rPr>
            </w:pPr>
            <w:r w:rsidRPr="006455F6">
              <w:rPr>
                <w:sz w:val="22"/>
              </w:rPr>
              <w:t>OUT</w:t>
            </w:r>
          </w:p>
        </w:tc>
        <w:tc>
          <w:tcPr>
            <w:tcW w:w="3080" w:type="dxa"/>
          </w:tcPr>
          <w:p w14:paraId="286D7FEF" w14:textId="77777777" w:rsidR="00967FED" w:rsidRPr="006455F6" w:rsidRDefault="00967FED" w:rsidP="00126D5E">
            <w:pPr>
              <w:spacing w:after="120"/>
              <w:rPr>
                <w:sz w:val="22"/>
              </w:rPr>
            </w:pPr>
            <w:r w:rsidRPr="006455F6">
              <w:rPr>
                <w:sz w:val="22"/>
              </w:rPr>
              <w:t>createResponse</w:t>
            </w:r>
          </w:p>
        </w:tc>
        <w:tc>
          <w:tcPr>
            <w:tcW w:w="4140" w:type="dxa"/>
          </w:tcPr>
          <w:p w14:paraId="0BD1BF48" w14:textId="77777777" w:rsidR="00967FED" w:rsidRPr="006455F6" w:rsidRDefault="00967FED" w:rsidP="00126D5E">
            <w:pPr>
              <w:spacing w:after="120"/>
              <w:rPr>
                <w:sz w:val="22"/>
              </w:rPr>
            </w:pPr>
            <w:r w:rsidRPr="006455F6">
              <w:rPr>
                <w:sz w:val="22"/>
              </w:rPr>
              <w:t>XML</w:t>
            </w:r>
          </w:p>
        </w:tc>
      </w:tr>
      <w:tr w:rsidR="00967FED" w:rsidRPr="006455F6" w14:paraId="087A056E" w14:textId="77777777" w:rsidTr="00126D5E">
        <w:trPr>
          <w:trHeight w:val="410"/>
        </w:trPr>
        <w:tc>
          <w:tcPr>
            <w:tcW w:w="1618" w:type="dxa"/>
          </w:tcPr>
          <w:p w14:paraId="116C1E59" w14:textId="77777777" w:rsidR="00967FED" w:rsidRPr="006455F6" w:rsidRDefault="00967FED" w:rsidP="00126D5E">
            <w:pPr>
              <w:spacing w:after="120"/>
              <w:rPr>
                <w:sz w:val="22"/>
              </w:rPr>
            </w:pPr>
            <w:r w:rsidRPr="006455F6">
              <w:rPr>
                <w:sz w:val="22"/>
              </w:rPr>
              <w:t>OUT</w:t>
            </w:r>
          </w:p>
        </w:tc>
        <w:tc>
          <w:tcPr>
            <w:tcW w:w="3080" w:type="dxa"/>
          </w:tcPr>
          <w:p w14:paraId="7BD4E8FC" w14:textId="77777777" w:rsidR="00967FED" w:rsidRPr="006455F6" w:rsidRDefault="00967FED" w:rsidP="00126D5E">
            <w:pPr>
              <w:spacing w:after="120"/>
              <w:rPr>
                <w:sz w:val="22"/>
              </w:rPr>
            </w:pPr>
            <w:r w:rsidRPr="006455F6">
              <w:rPr>
                <w:sz w:val="22"/>
              </w:rPr>
              <w:t>faultResponse</w:t>
            </w:r>
          </w:p>
        </w:tc>
        <w:tc>
          <w:tcPr>
            <w:tcW w:w="4140" w:type="dxa"/>
          </w:tcPr>
          <w:p w14:paraId="31FB15A4" w14:textId="77777777" w:rsidR="00967FED" w:rsidRPr="006455F6" w:rsidRDefault="00967FED" w:rsidP="00126D5E">
            <w:pPr>
              <w:spacing w:after="120"/>
              <w:rPr>
                <w:sz w:val="22"/>
              </w:rPr>
            </w:pPr>
            <w:r w:rsidRPr="006455F6">
              <w:rPr>
                <w:sz w:val="22"/>
              </w:rPr>
              <w:t>XML</w:t>
            </w:r>
          </w:p>
        </w:tc>
      </w:tr>
    </w:tbl>
    <w:p w14:paraId="4C2F0010" w14:textId="77777777" w:rsidR="00967FED" w:rsidRPr="0011702E" w:rsidRDefault="00967FED" w:rsidP="004B442F">
      <w:pPr>
        <w:pStyle w:val="CS-Bodytext"/>
        <w:numPr>
          <w:ilvl w:val="0"/>
          <w:numId w:val="79"/>
        </w:numPr>
        <w:spacing w:before="120"/>
        <w:ind w:right="14"/>
      </w:pPr>
      <w:r>
        <w:rPr>
          <w:b/>
          <w:bCs/>
        </w:rPr>
        <w:t>Examples:</w:t>
      </w:r>
    </w:p>
    <w:p w14:paraId="42223B02" w14:textId="77777777" w:rsidR="00967FED" w:rsidRPr="0011702E" w:rsidRDefault="00967FED" w:rsidP="004B442F">
      <w:pPr>
        <w:pStyle w:val="CS-Bodytext"/>
        <w:numPr>
          <w:ilvl w:val="1"/>
          <w:numId w:val="7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00"/>
        <w:gridCol w:w="2544"/>
        <w:gridCol w:w="5092"/>
      </w:tblGrid>
      <w:tr w:rsidR="00967FED" w:rsidRPr="006455F6" w14:paraId="3B524E29" w14:textId="77777777" w:rsidTr="00126D5E">
        <w:trPr>
          <w:tblHeader/>
        </w:trPr>
        <w:tc>
          <w:tcPr>
            <w:tcW w:w="1577" w:type="dxa"/>
            <w:shd w:val="clear" w:color="auto" w:fill="B3B3B3"/>
          </w:tcPr>
          <w:p w14:paraId="363E835C" w14:textId="77777777" w:rsidR="00967FED" w:rsidRPr="006455F6" w:rsidRDefault="00967FED" w:rsidP="00126D5E">
            <w:pPr>
              <w:spacing w:after="120"/>
              <w:rPr>
                <w:b/>
                <w:sz w:val="22"/>
              </w:rPr>
            </w:pPr>
            <w:r w:rsidRPr="006455F6">
              <w:rPr>
                <w:b/>
                <w:sz w:val="22"/>
              </w:rPr>
              <w:t>Direction</w:t>
            </w:r>
          </w:p>
        </w:tc>
        <w:tc>
          <w:tcPr>
            <w:tcW w:w="3104" w:type="dxa"/>
            <w:shd w:val="clear" w:color="auto" w:fill="B3B3B3"/>
          </w:tcPr>
          <w:p w14:paraId="17422CC7" w14:textId="77777777" w:rsidR="00967FED" w:rsidRPr="006455F6" w:rsidRDefault="00967FED" w:rsidP="00126D5E">
            <w:pPr>
              <w:spacing w:after="120"/>
              <w:rPr>
                <w:b/>
                <w:sz w:val="22"/>
              </w:rPr>
            </w:pPr>
            <w:r w:rsidRPr="006455F6">
              <w:rPr>
                <w:b/>
                <w:sz w:val="22"/>
              </w:rPr>
              <w:t>Parameter Name</w:t>
            </w:r>
          </w:p>
        </w:tc>
        <w:tc>
          <w:tcPr>
            <w:tcW w:w="4175" w:type="dxa"/>
            <w:shd w:val="clear" w:color="auto" w:fill="B3B3B3"/>
          </w:tcPr>
          <w:p w14:paraId="60BC854A" w14:textId="77777777" w:rsidR="00967FED" w:rsidRPr="006455F6" w:rsidRDefault="00967FED" w:rsidP="00126D5E">
            <w:pPr>
              <w:spacing w:after="120"/>
              <w:rPr>
                <w:b/>
                <w:sz w:val="22"/>
              </w:rPr>
            </w:pPr>
            <w:r w:rsidRPr="006455F6">
              <w:rPr>
                <w:b/>
                <w:sz w:val="22"/>
              </w:rPr>
              <w:t>Parameter Value</w:t>
            </w:r>
          </w:p>
        </w:tc>
      </w:tr>
      <w:tr w:rsidR="00967FED" w:rsidRPr="006455F6" w14:paraId="5ED90CFC" w14:textId="77777777" w:rsidTr="00126D5E">
        <w:trPr>
          <w:trHeight w:val="260"/>
        </w:trPr>
        <w:tc>
          <w:tcPr>
            <w:tcW w:w="1577" w:type="dxa"/>
          </w:tcPr>
          <w:p w14:paraId="5F8D5269" w14:textId="77777777" w:rsidR="00967FED" w:rsidRPr="006455F6" w:rsidRDefault="00967FED" w:rsidP="00126D5E">
            <w:pPr>
              <w:spacing w:after="120"/>
              <w:rPr>
                <w:sz w:val="22"/>
              </w:rPr>
            </w:pPr>
            <w:r w:rsidRPr="006455F6">
              <w:rPr>
                <w:sz w:val="22"/>
              </w:rPr>
              <w:t>IN</w:t>
            </w:r>
          </w:p>
        </w:tc>
        <w:tc>
          <w:tcPr>
            <w:tcW w:w="3104" w:type="dxa"/>
          </w:tcPr>
          <w:p w14:paraId="4B9F65FA" w14:textId="77777777" w:rsidR="00967FED" w:rsidRPr="006455F6" w:rsidRDefault="00967FED" w:rsidP="00126D5E">
            <w:pPr>
              <w:spacing w:after="120"/>
              <w:rPr>
                <w:sz w:val="22"/>
              </w:rPr>
            </w:pPr>
            <w:r w:rsidRPr="006455F6">
              <w:rPr>
                <w:sz w:val="22"/>
              </w:rPr>
              <w:t>resourcePath</w:t>
            </w:r>
          </w:p>
        </w:tc>
        <w:tc>
          <w:tcPr>
            <w:tcW w:w="4175" w:type="dxa"/>
          </w:tcPr>
          <w:p w14:paraId="3D180DE0"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/repository/examples/target’</w:t>
            </w:r>
          </w:p>
        </w:tc>
      </w:tr>
      <w:tr w:rsidR="00967FED" w:rsidRPr="006455F6" w14:paraId="30C83436" w14:textId="77777777" w:rsidTr="00126D5E">
        <w:tc>
          <w:tcPr>
            <w:tcW w:w="1577" w:type="dxa"/>
          </w:tcPr>
          <w:p w14:paraId="47D40BBE" w14:textId="77777777" w:rsidR="00967FED" w:rsidRPr="006455F6" w:rsidRDefault="00967FED" w:rsidP="00126D5E">
            <w:pPr>
              <w:spacing w:after="120"/>
              <w:rPr>
                <w:sz w:val="22"/>
              </w:rPr>
            </w:pPr>
            <w:r w:rsidRPr="006455F6">
              <w:rPr>
                <w:sz w:val="22"/>
              </w:rPr>
              <w:t>IN</w:t>
            </w:r>
          </w:p>
        </w:tc>
        <w:tc>
          <w:tcPr>
            <w:tcW w:w="3104" w:type="dxa"/>
          </w:tcPr>
          <w:p w14:paraId="2CD35CF4" w14:textId="77777777" w:rsidR="00967FED" w:rsidRPr="006455F6" w:rsidRDefault="00967FED" w:rsidP="00126D5E">
            <w:pPr>
              <w:spacing w:after="120"/>
              <w:rPr>
                <w:sz w:val="22"/>
              </w:rPr>
            </w:pPr>
            <w:r w:rsidRPr="006455F6">
              <w:rPr>
                <w:sz w:val="22"/>
              </w:rPr>
              <w:t>resourceName</w:t>
            </w:r>
          </w:p>
        </w:tc>
        <w:tc>
          <w:tcPr>
            <w:tcW w:w="4175" w:type="dxa"/>
          </w:tcPr>
          <w:p w14:paraId="43A1C9D1" w14:textId="77777777" w:rsidR="00967FED" w:rsidRPr="006455F6" w:rsidRDefault="00967FED" w:rsidP="00126D5E">
            <w:pPr>
              <w:spacing w:after="120"/>
              <w:rPr>
                <w:sz w:val="22"/>
              </w:rPr>
            </w:pPr>
            <w:r w:rsidRPr="006455F6">
              <w:rPr>
                <w:sz w:val="22"/>
              </w:rPr>
              <w:t>‘PRODUCT_VIEW’</w:t>
            </w:r>
          </w:p>
        </w:tc>
      </w:tr>
      <w:tr w:rsidR="00967FED" w:rsidRPr="006455F6" w14:paraId="0AC9ADD7" w14:textId="77777777" w:rsidTr="00126D5E">
        <w:tc>
          <w:tcPr>
            <w:tcW w:w="1577" w:type="dxa"/>
          </w:tcPr>
          <w:p w14:paraId="0B87DAEE" w14:textId="77777777" w:rsidR="00967FED" w:rsidRPr="006455F6" w:rsidRDefault="00967FED" w:rsidP="00126D5E">
            <w:pPr>
              <w:spacing w:after="120"/>
              <w:rPr>
                <w:sz w:val="22"/>
              </w:rPr>
            </w:pPr>
            <w:r w:rsidRPr="006455F6">
              <w:rPr>
                <w:sz w:val="22"/>
              </w:rPr>
              <w:t>IN</w:t>
            </w:r>
          </w:p>
        </w:tc>
        <w:tc>
          <w:tcPr>
            <w:tcW w:w="3104" w:type="dxa"/>
          </w:tcPr>
          <w:p w14:paraId="75E691BB" w14:textId="77777777" w:rsidR="00967FED" w:rsidRPr="006455F6" w:rsidRDefault="00967FED" w:rsidP="00126D5E">
            <w:pPr>
              <w:spacing w:after="120"/>
              <w:rPr>
                <w:sz w:val="22"/>
              </w:rPr>
            </w:pPr>
            <w:r w:rsidRPr="006455F6">
              <w:rPr>
                <w:sz w:val="22"/>
              </w:rPr>
              <w:t>resourceType</w:t>
            </w:r>
          </w:p>
        </w:tc>
        <w:tc>
          <w:tcPr>
            <w:tcW w:w="4175" w:type="dxa"/>
          </w:tcPr>
          <w:p w14:paraId="2971B8C2" w14:textId="77777777" w:rsidR="00967FED" w:rsidRPr="006455F6" w:rsidRDefault="00967FED" w:rsidP="00126D5E">
            <w:pPr>
              <w:spacing w:after="120"/>
              <w:rPr>
                <w:sz w:val="22"/>
              </w:rPr>
            </w:pPr>
            <w:r w:rsidRPr="006455F6">
              <w:rPr>
                <w:sz w:val="22"/>
              </w:rPr>
              <w:t>‘TABLE’</w:t>
            </w:r>
          </w:p>
        </w:tc>
      </w:tr>
      <w:tr w:rsidR="00967FED" w:rsidRPr="006455F6" w14:paraId="2330A900" w14:textId="77777777" w:rsidTr="00126D5E">
        <w:tc>
          <w:tcPr>
            <w:tcW w:w="1577" w:type="dxa"/>
          </w:tcPr>
          <w:p w14:paraId="761ECFE4" w14:textId="77777777" w:rsidR="00967FED" w:rsidRPr="006455F6" w:rsidRDefault="00967FED" w:rsidP="00126D5E">
            <w:pPr>
              <w:spacing w:after="120"/>
              <w:rPr>
                <w:sz w:val="22"/>
              </w:rPr>
            </w:pPr>
            <w:r w:rsidRPr="006455F6">
              <w:rPr>
                <w:sz w:val="22"/>
              </w:rPr>
              <w:t>OUT</w:t>
            </w:r>
          </w:p>
        </w:tc>
        <w:tc>
          <w:tcPr>
            <w:tcW w:w="3104" w:type="dxa"/>
          </w:tcPr>
          <w:p w14:paraId="171A6646" w14:textId="77777777" w:rsidR="00967FED" w:rsidRPr="006455F6" w:rsidRDefault="00967FED" w:rsidP="00126D5E">
            <w:pPr>
              <w:spacing w:after="120"/>
              <w:rPr>
                <w:sz w:val="22"/>
              </w:rPr>
            </w:pPr>
            <w:r w:rsidRPr="006455F6">
              <w:rPr>
                <w:sz w:val="22"/>
              </w:rPr>
              <w:t>success</w:t>
            </w:r>
          </w:p>
        </w:tc>
        <w:tc>
          <w:tcPr>
            <w:tcW w:w="4175" w:type="dxa"/>
          </w:tcPr>
          <w:p w14:paraId="6AD25C6D" w14:textId="77777777" w:rsidR="00967FED" w:rsidRPr="006455F6" w:rsidRDefault="00967FED" w:rsidP="00126D5E">
            <w:pPr>
              <w:spacing w:after="120"/>
              <w:rPr>
                <w:sz w:val="22"/>
              </w:rPr>
            </w:pPr>
            <w:r w:rsidRPr="006455F6">
              <w:rPr>
                <w:sz w:val="22"/>
              </w:rPr>
              <w:t>1</w:t>
            </w:r>
          </w:p>
        </w:tc>
      </w:tr>
      <w:tr w:rsidR="00967FED" w:rsidRPr="006455F6" w14:paraId="3F458B00" w14:textId="77777777" w:rsidTr="00126D5E">
        <w:tc>
          <w:tcPr>
            <w:tcW w:w="1577" w:type="dxa"/>
          </w:tcPr>
          <w:p w14:paraId="1CD031F4" w14:textId="77777777" w:rsidR="00967FED" w:rsidRPr="006455F6" w:rsidRDefault="00967FED" w:rsidP="00126D5E">
            <w:pPr>
              <w:spacing w:after="120"/>
              <w:rPr>
                <w:sz w:val="22"/>
              </w:rPr>
            </w:pPr>
            <w:r w:rsidRPr="006455F6">
              <w:rPr>
                <w:sz w:val="22"/>
              </w:rPr>
              <w:t>OUT</w:t>
            </w:r>
          </w:p>
        </w:tc>
        <w:tc>
          <w:tcPr>
            <w:tcW w:w="3104" w:type="dxa"/>
          </w:tcPr>
          <w:p w14:paraId="7A192605" w14:textId="77777777" w:rsidR="00967FED" w:rsidRPr="006455F6" w:rsidRDefault="00967FED" w:rsidP="00126D5E">
            <w:pPr>
              <w:spacing w:after="120"/>
              <w:rPr>
                <w:sz w:val="22"/>
              </w:rPr>
            </w:pPr>
            <w:r w:rsidRPr="006455F6">
              <w:rPr>
                <w:sz w:val="22"/>
              </w:rPr>
              <w:t>createResponse</w:t>
            </w:r>
          </w:p>
        </w:tc>
        <w:tc>
          <w:tcPr>
            <w:tcW w:w="4175" w:type="dxa"/>
          </w:tcPr>
          <w:p w14:paraId="31D4797D" w14:textId="77777777" w:rsidR="00967FED" w:rsidRPr="006455F6" w:rsidRDefault="00967FED" w:rsidP="00126D5E">
            <w:pPr>
              <w:spacing w:after="120"/>
              <w:rPr>
                <w:sz w:val="22"/>
              </w:rPr>
            </w:pPr>
            <w:r w:rsidRPr="006455F6">
              <w:rPr>
                <w:sz w:val="22"/>
              </w:rPr>
              <w:t>Create Response XML: &lt;resource&gt;</w:t>
            </w:r>
          </w:p>
        </w:tc>
      </w:tr>
      <w:tr w:rsidR="00967FED" w:rsidRPr="006455F6" w14:paraId="6D0256A3" w14:textId="77777777" w:rsidTr="00126D5E">
        <w:tc>
          <w:tcPr>
            <w:tcW w:w="1577" w:type="dxa"/>
          </w:tcPr>
          <w:p w14:paraId="69F249A0" w14:textId="77777777" w:rsidR="00967FED" w:rsidRPr="006455F6" w:rsidRDefault="00967FED" w:rsidP="00126D5E">
            <w:pPr>
              <w:spacing w:after="120"/>
              <w:rPr>
                <w:sz w:val="22"/>
              </w:rPr>
            </w:pPr>
            <w:r w:rsidRPr="006455F6">
              <w:rPr>
                <w:sz w:val="22"/>
              </w:rPr>
              <w:t>OUT</w:t>
            </w:r>
          </w:p>
        </w:tc>
        <w:tc>
          <w:tcPr>
            <w:tcW w:w="3104" w:type="dxa"/>
          </w:tcPr>
          <w:p w14:paraId="0EFF7C09" w14:textId="77777777" w:rsidR="00967FED" w:rsidRPr="006455F6" w:rsidRDefault="00967FED" w:rsidP="00126D5E">
            <w:pPr>
              <w:spacing w:after="120"/>
              <w:rPr>
                <w:sz w:val="22"/>
              </w:rPr>
            </w:pPr>
            <w:r w:rsidRPr="006455F6">
              <w:rPr>
                <w:sz w:val="22"/>
              </w:rPr>
              <w:t>faultResponse</w:t>
            </w:r>
          </w:p>
        </w:tc>
        <w:tc>
          <w:tcPr>
            <w:tcW w:w="4175" w:type="dxa"/>
          </w:tcPr>
          <w:p w14:paraId="7A4610E0" w14:textId="77777777" w:rsidR="00967FED" w:rsidRPr="006455F6" w:rsidRDefault="00967FED" w:rsidP="00126D5E">
            <w:pPr>
              <w:spacing w:after="120"/>
              <w:rPr>
                <w:sz w:val="22"/>
              </w:rPr>
            </w:pPr>
            <w:r w:rsidRPr="006455F6">
              <w:rPr>
                <w:sz w:val="22"/>
              </w:rPr>
              <w:t>null</w:t>
            </w:r>
          </w:p>
        </w:tc>
      </w:tr>
    </w:tbl>
    <w:p w14:paraId="0DC28F66" w14:textId="77777777" w:rsidR="00967FED" w:rsidRPr="00582C6C" w:rsidRDefault="00967FED" w:rsidP="00967FED">
      <w:pPr>
        <w:pStyle w:val="Heading3"/>
        <w:rPr>
          <w:color w:val="1F497D"/>
          <w:sz w:val="23"/>
          <w:szCs w:val="23"/>
        </w:rPr>
      </w:pPr>
      <w:bookmarkStart w:id="587" w:name="_Toc364763093"/>
      <w:bookmarkStart w:id="588" w:name="_Toc385311261"/>
      <w:bookmarkStart w:id="589" w:name="_Toc484033056"/>
      <w:bookmarkStart w:id="590" w:name="_Toc40976385"/>
      <w:r w:rsidRPr="00582C6C">
        <w:rPr>
          <w:color w:val="1F497D"/>
          <w:sz w:val="23"/>
          <w:szCs w:val="23"/>
        </w:rPr>
        <w:t>expireProcCacheEntryByName</w:t>
      </w:r>
      <w:bookmarkEnd w:id="587"/>
      <w:bookmarkEnd w:id="588"/>
      <w:bookmarkEnd w:id="589"/>
      <w:bookmarkEnd w:id="590"/>
    </w:p>
    <w:p w14:paraId="7C03E9FB" w14:textId="77777777" w:rsidR="00967FED" w:rsidRDefault="00967FED" w:rsidP="00967FED">
      <w:pPr>
        <w:pStyle w:val="CS-Bodytext"/>
      </w:pPr>
      <w:r>
        <w:t xml:space="preserve">The expireProcCacheEntryByName procedure can be used for any procedural cache to clear a single entry per call for a given set of parameters.  This allows the selective expiration of part of a </w:t>
      </w:r>
      <w:r>
        <w:lastRenderedPageBreak/>
        <w:t xml:space="preserve">procedural cache’s contents without completely expiring the entire cache.  After expiring the results associated with a set of parameters, the Composite server will re-execute the procedure for the given set of parameters and will cache the newly calculated result. </w:t>
      </w:r>
    </w:p>
    <w:p w14:paraId="3D344FA6" w14:textId="77777777" w:rsidR="00967FED" w:rsidRDefault="00967FED" w:rsidP="004B442F">
      <w:pPr>
        <w:pStyle w:val="CS-Bodytext"/>
        <w:numPr>
          <w:ilvl w:val="0"/>
          <w:numId w:val="80"/>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00"/>
        <w:gridCol w:w="4680"/>
      </w:tblGrid>
      <w:tr w:rsidR="00967FED" w:rsidRPr="006455F6" w14:paraId="79C93ED5" w14:textId="77777777" w:rsidTr="00126D5E">
        <w:trPr>
          <w:trHeight w:val="391"/>
          <w:tblHeader/>
        </w:trPr>
        <w:tc>
          <w:tcPr>
            <w:tcW w:w="1458" w:type="dxa"/>
            <w:shd w:val="clear" w:color="auto" w:fill="B3B3B3"/>
          </w:tcPr>
          <w:p w14:paraId="1AE06AC0" w14:textId="77777777" w:rsidR="00967FED" w:rsidRPr="006455F6" w:rsidRDefault="00967FED" w:rsidP="00126D5E">
            <w:pPr>
              <w:spacing w:after="120"/>
              <w:rPr>
                <w:b/>
                <w:sz w:val="22"/>
              </w:rPr>
            </w:pPr>
            <w:r w:rsidRPr="006455F6">
              <w:rPr>
                <w:b/>
                <w:sz w:val="22"/>
              </w:rPr>
              <w:t>Direction</w:t>
            </w:r>
          </w:p>
        </w:tc>
        <w:tc>
          <w:tcPr>
            <w:tcW w:w="2700" w:type="dxa"/>
            <w:shd w:val="clear" w:color="auto" w:fill="B3B3B3"/>
          </w:tcPr>
          <w:p w14:paraId="2E6BFA41" w14:textId="77777777" w:rsidR="00967FED" w:rsidRPr="006455F6" w:rsidRDefault="00967FED" w:rsidP="00126D5E">
            <w:pPr>
              <w:spacing w:after="120"/>
              <w:rPr>
                <w:b/>
                <w:sz w:val="22"/>
              </w:rPr>
            </w:pPr>
            <w:r w:rsidRPr="006455F6">
              <w:rPr>
                <w:b/>
                <w:sz w:val="22"/>
              </w:rPr>
              <w:t>Parameter Name</w:t>
            </w:r>
          </w:p>
        </w:tc>
        <w:tc>
          <w:tcPr>
            <w:tcW w:w="4680" w:type="dxa"/>
            <w:shd w:val="clear" w:color="auto" w:fill="B3B3B3"/>
          </w:tcPr>
          <w:p w14:paraId="7F6C536B" w14:textId="77777777" w:rsidR="00967FED" w:rsidRPr="006455F6" w:rsidRDefault="00967FED" w:rsidP="00126D5E">
            <w:pPr>
              <w:spacing w:after="120"/>
              <w:rPr>
                <w:b/>
                <w:sz w:val="22"/>
              </w:rPr>
            </w:pPr>
            <w:r w:rsidRPr="006455F6">
              <w:rPr>
                <w:b/>
                <w:sz w:val="22"/>
              </w:rPr>
              <w:t>Parameter Type</w:t>
            </w:r>
          </w:p>
        </w:tc>
      </w:tr>
      <w:tr w:rsidR="00967FED" w:rsidRPr="006455F6" w14:paraId="5BD858CA" w14:textId="77777777" w:rsidTr="00126D5E">
        <w:trPr>
          <w:trHeight w:val="276"/>
        </w:trPr>
        <w:tc>
          <w:tcPr>
            <w:tcW w:w="1458" w:type="dxa"/>
          </w:tcPr>
          <w:p w14:paraId="387C6119" w14:textId="77777777" w:rsidR="00967FED" w:rsidRPr="006455F6" w:rsidRDefault="00967FED" w:rsidP="00126D5E">
            <w:pPr>
              <w:spacing w:after="120"/>
              <w:rPr>
                <w:sz w:val="22"/>
              </w:rPr>
            </w:pPr>
            <w:r w:rsidRPr="006455F6">
              <w:rPr>
                <w:sz w:val="22"/>
              </w:rPr>
              <w:t>IN</w:t>
            </w:r>
          </w:p>
        </w:tc>
        <w:tc>
          <w:tcPr>
            <w:tcW w:w="2700" w:type="dxa"/>
          </w:tcPr>
          <w:p w14:paraId="16A5CF55" w14:textId="77777777" w:rsidR="00967FED" w:rsidRPr="006455F6" w:rsidRDefault="00967FED" w:rsidP="00126D5E">
            <w:pPr>
              <w:spacing w:after="120"/>
              <w:rPr>
                <w:sz w:val="22"/>
              </w:rPr>
            </w:pPr>
            <w:r w:rsidRPr="006455F6">
              <w:rPr>
                <w:sz w:val="22"/>
              </w:rPr>
              <w:t>cachedResourcePath</w:t>
            </w:r>
          </w:p>
        </w:tc>
        <w:tc>
          <w:tcPr>
            <w:tcW w:w="4680" w:type="dxa"/>
          </w:tcPr>
          <w:p w14:paraId="720F9BC9" w14:textId="77777777" w:rsidR="00967FED" w:rsidRPr="006455F6" w:rsidRDefault="00967FED" w:rsidP="00126D5E">
            <w:pPr>
              <w:spacing w:after="120"/>
              <w:rPr>
                <w:sz w:val="22"/>
              </w:rPr>
            </w:pPr>
            <w:r w:rsidRPr="006455F6">
              <w:rPr>
                <w:sz w:val="22"/>
              </w:rPr>
              <w:t>/lib/resource/ResourceDefs.ResourcePath</w:t>
            </w:r>
            <w:r w:rsidRPr="006455F6">
              <w:rPr>
                <w:sz w:val="22"/>
              </w:rPr>
              <w:br/>
              <w:t>(VARCHAR(4096))</w:t>
            </w:r>
          </w:p>
        </w:tc>
      </w:tr>
      <w:tr w:rsidR="00967FED" w:rsidRPr="006455F6" w14:paraId="079AEEE8" w14:textId="77777777" w:rsidTr="00126D5E">
        <w:trPr>
          <w:trHeight w:val="663"/>
        </w:trPr>
        <w:tc>
          <w:tcPr>
            <w:tcW w:w="1458" w:type="dxa"/>
          </w:tcPr>
          <w:p w14:paraId="15D33772" w14:textId="77777777" w:rsidR="00967FED" w:rsidRPr="006455F6" w:rsidRDefault="00967FED" w:rsidP="00126D5E">
            <w:pPr>
              <w:spacing w:after="120"/>
              <w:rPr>
                <w:sz w:val="22"/>
              </w:rPr>
            </w:pPr>
            <w:r w:rsidRPr="006455F6">
              <w:rPr>
                <w:sz w:val="22"/>
              </w:rPr>
              <w:t>IN</w:t>
            </w:r>
          </w:p>
        </w:tc>
        <w:tc>
          <w:tcPr>
            <w:tcW w:w="2700" w:type="dxa"/>
          </w:tcPr>
          <w:p w14:paraId="6302BFC4" w14:textId="77777777" w:rsidR="00967FED" w:rsidRPr="006455F6" w:rsidRDefault="00967FED" w:rsidP="00126D5E">
            <w:pPr>
              <w:spacing w:after="120"/>
              <w:rPr>
                <w:sz w:val="22"/>
              </w:rPr>
            </w:pPr>
            <w:r w:rsidRPr="006455F6">
              <w:rPr>
                <w:sz w:val="22"/>
              </w:rPr>
              <w:t>cacheStatusPath</w:t>
            </w:r>
          </w:p>
        </w:tc>
        <w:tc>
          <w:tcPr>
            <w:tcW w:w="4680" w:type="dxa"/>
          </w:tcPr>
          <w:p w14:paraId="7B83BA9C" w14:textId="77777777" w:rsidR="00967FED" w:rsidRPr="006455F6" w:rsidRDefault="00967FED" w:rsidP="00126D5E">
            <w:pPr>
              <w:spacing w:after="120"/>
              <w:rPr>
                <w:sz w:val="22"/>
              </w:rPr>
            </w:pPr>
            <w:r w:rsidRPr="006455F6">
              <w:rPr>
                <w:sz w:val="22"/>
              </w:rPr>
              <w:t>/lib/resource/ResourceDefs.ResourcePath</w:t>
            </w:r>
            <w:r w:rsidRPr="006455F6">
              <w:rPr>
                <w:sz w:val="22"/>
              </w:rPr>
              <w:br/>
              <w:t>(VARCHAR(4096))</w:t>
            </w:r>
          </w:p>
        </w:tc>
      </w:tr>
      <w:tr w:rsidR="00967FED" w:rsidRPr="006455F6" w14:paraId="20D8C180" w14:textId="77777777" w:rsidTr="00126D5E">
        <w:trPr>
          <w:trHeight w:val="391"/>
        </w:trPr>
        <w:tc>
          <w:tcPr>
            <w:tcW w:w="1458" w:type="dxa"/>
          </w:tcPr>
          <w:p w14:paraId="5DCBF40D" w14:textId="77777777" w:rsidR="00967FED" w:rsidRPr="006455F6" w:rsidRDefault="00967FED" w:rsidP="00126D5E">
            <w:pPr>
              <w:spacing w:after="120"/>
              <w:rPr>
                <w:sz w:val="22"/>
              </w:rPr>
            </w:pPr>
            <w:r w:rsidRPr="006455F6">
              <w:rPr>
                <w:sz w:val="22"/>
              </w:rPr>
              <w:t>IN</w:t>
            </w:r>
          </w:p>
        </w:tc>
        <w:tc>
          <w:tcPr>
            <w:tcW w:w="2700" w:type="dxa"/>
          </w:tcPr>
          <w:p w14:paraId="745E7248" w14:textId="77777777" w:rsidR="00967FED" w:rsidRPr="006455F6" w:rsidRDefault="00967FED" w:rsidP="00126D5E">
            <w:pPr>
              <w:spacing w:after="120"/>
              <w:rPr>
                <w:sz w:val="22"/>
              </w:rPr>
            </w:pPr>
            <w:r w:rsidRPr="006455F6">
              <w:rPr>
                <w:sz w:val="22"/>
              </w:rPr>
              <w:t>params</w:t>
            </w:r>
          </w:p>
        </w:tc>
        <w:tc>
          <w:tcPr>
            <w:tcW w:w="4680" w:type="dxa"/>
          </w:tcPr>
          <w:p w14:paraId="66533302" w14:textId="77777777" w:rsidR="00967FED" w:rsidRPr="006455F6" w:rsidRDefault="00967FED" w:rsidP="00126D5E">
            <w:pPr>
              <w:spacing w:after="120"/>
              <w:rPr>
                <w:sz w:val="22"/>
              </w:rPr>
            </w:pPr>
            <w:r w:rsidRPr="006455F6">
              <w:rPr>
                <w:sz w:val="22"/>
              </w:rPr>
              <w:t>VARCHAR(255)</w:t>
            </w:r>
          </w:p>
        </w:tc>
      </w:tr>
      <w:tr w:rsidR="00967FED" w:rsidRPr="006455F6" w14:paraId="14CF213C" w14:textId="77777777" w:rsidTr="00126D5E">
        <w:trPr>
          <w:trHeight w:val="391"/>
        </w:trPr>
        <w:tc>
          <w:tcPr>
            <w:tcW w:w="1458" w:type="dxa"/>
          </w:tcPr>
          <w:p w14:paraId="368402F3" w14:textId="77777777" w:rsidR="00967FED" w:rsidRPr="006455F6" w:rsidRDefault="00967FED" w:rsidP="00126D5E">
            <w:pPr>
              <w:spacing w:after="120"/>
              <w:rPr>
                <w:sz w:val="22"/>
              </w:rPr>
            </w:pPr>
            <w:r w:rsidRPr="006455F6">
              <w:rPr>
                <w:sz w:val="22"/>
              </w:rPr>
              <w:t>OUT</w:t>
            </w:r>
          </w:p>
        </w:tc>
        <w:tc>
          <w:tcPr>
            <w:tcW w:w="2700" w:type="dxa"/>
          </w:tcPr>
          <w:p w14:paraId="0171E7A4" w14:textId="77777777" w:rsidR="00967FED" w:rsidRPr="006455F6" w:rsidRDefault="00967FED" w:rsidP="00126D5E">
            <w:pPr>
              <w:spacing w:after="120"/>
              <w:rPr>
                <w:sz w:val="22"/>
              </w:rPr>
            </w:pPr>
            <w:r w:rsidRPr="006455F6">
              <w:rPr>
                <w:sz w:val="22"/>
              </w:rPr>
              <w:t>isSuccessful</w:t>
            </w:r>
          </w:p>
        </w:tc>
        <w:tc>
          <w:tcPr>
            <w:tcW w:w="4680" w:type="dxa"/>
          </w:tcPr>
          <w:p w14:paraId="09D03D5F" w14:textId="77777777" w:rsidR="00967FED" w:rsidRPr="006455F6" w:rsidRDefault="00967FED" w:rsidP="00126D5E">
            <w:pPr>
              <w:spacing w:after="120"/>
              <w:rPr>
                <w:sz w:val="22"/>
              </w:rPr>
            </w:pPr>
            <w:r w:rsidRPr="006455F6">
              <w:rPr>
                <w:sz w:val="22"/>
              </w:rPr>
              <w:t>BIT</w:t>
            </w:r>
          </w:p>
        </w:tc>
      </w:tr>
    </w:tbl>
    <w:p w14:paraId="693AB0DB" w14:textId="77777777" w:rsidR="00967FED" w:rsidRPr="0011702E" w:rsidRDefault="00967FED" w:rsidP="004B442F">
      <w:pPr>
        <w:pStyle w:val="CS-Bodytext"/>
        <w:numPr>
          <w:ilvl w:val="0"/>
          <w:numId w:val="80"/>
        </w:numPr>
        <w:spacing w:before="120"/>
        <w:ind w:right="14"/>
      </w:pPr>
      <w:r>
        <w:rPr>
          <w:b/>
          <w:bCs/>
        </w:rPr>
        <w:t>Examples:</w:t>
      </w:r>
    </w:p>
    <w:p w14:paraId="0B9FB0A5" w14:textId="77777777" w:rsidR="00967FED" w:rsidRPr="0011702E" w:rsidRDefault="00967FED" w:rsidP="004B442F">
      <w:pPr>
        <w:pStyle w:val="CS-Bodytext"/>
        <w:numPr>
          <w:ilvl w:val="1"/>
          <w:numId w:val="8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5"/>
        <w:gridCol w:w="2671"/>
        <w:gridCol w:w="4613"/>
      </w:tblGrid>
      <w:tr w:rsidR="00967FED" w:rsidRPr="006455F6" w14:paraId="1DACE02F" w14:textId="77777777" w:rsidTr="00126D5E">
        <w:trPr>
          <w:tblHeader/>
        </w:trPr>
        <w:tc>
          <w:tcPr>
            <w:tcW w:w="1385" w:type="dxa"/>
            <w:shd w:val="clear" w:color="auto" w:fill="B3B3B3"/>
          </w:tcPr>
          <w:p w14:paraId="0848551B" w14:textId="77777777" w:rsidR="00967FED" w:rsidRPr="006455F6" w:rsidRDefault="00967FED" w:rsidP="00126D5E">
            <w:pPr>
              <w:spacing w:after="120"/>
              <w:rPr>
                <w:b/>
                <w:sz w:val="22"/>
              </w:rPr>
            </w:pPr>
            <w:r w:rsidRPr="006455F6">
              <w:rPr>
                <w:b/>
                <w:sz w:val="22"/>
              </w:rPr>
              <w:t>Direction</w:t>
            </w:r>
          </w:p>
        </w:tc>
        <w:tc>
          <w:tcPr>
            <w:tcW w:w="2671" w:type="dxa"/>
            <w:shd w:val="clear" w:color="auto" w:fill="B3B3B3"/>
          </w:tcPr>
          <w:p w14:paraId="59F591E6" w14:textId="77777777" w:rsidR="00967FED" w:rsidRPr="006455F6" w:rsidRDefault="00967FED" w:rsidP="00126D5E">
            <w:pPr>
              <w:spacing w:after="120"/>
              <w:rPr>
                <w:b/>
                <w:sz w:val="22"/>
              </w:rPr>
            </w:pPr>
            <w:r w:rsidRPr="006455F6">
              <w:rPr>
                <w:b/>
                <w:sz w:val="22"/>
              </w:rPr>
              <w:t>Parameter Name</w:t>
            </w:r>
          </w:p>
        </w:tc>
        <w:tc>
          <w:tcPr>
            <w:tcW w:w="4613" w:type="dxa"/>
            <w:shd w:val="clear" w:color="auto" w:fill="B3B3B3"/>
          </w:tcPr>
          <w:p w14:paraId="3CEAFB06" w14:textId="77777777" w:rsidR="00967FED" w:rsidRPr="006455F6" w:rsidRDefault="00967FED" w:rsidP="00126D5E">
            <w:pPr>
              <w:spacing w:after="120"/>
              <w:rPr>
                <w:b/>
                <w:sz w:val="22"/>
              </w:rPr>
            </w:pPr>
            <w:r w:rsidRPr="006455F6">
              <w:rPr>
                <w:b/>
                <w:sz w:val="22"/>
              </w:rPr>
              <w:t>Parameter Value</w:t>
            </w:r>
          </w:p>
        </w:tc>
      </w:tr>
      <w:tr w:rsidR="00967FED" w:rsidRPr="006455F6" w14:paraId="2967E1DF" w14:textId="77777777" w:rsidTr="00126D5E">
        <w:trPr>
          <w:trHeight w:val="260"/>
        </w:trPr>
        <w:tc>
          <w:tcPr>
            <w:tcW w:w="1385" w:type="dxa"/>
          </w:tcPr>
          <w:p w14:paraId="0C213E19" w14:textId="77777777" w:rsidR="00967FED" w:rsidRPr="006455F6" w:rsidRDefault="00967FED" w:rsidP="00126D5E">
            <w:pPr>
              <w:spacing w:after="120"/>
              <w:rPr>
                <w:sz w:val="22"/>
              </w:rPr>
            </w:pPr>
            <w:r w:rsidRPr="006455F6">
              <w:rPr>
                <w:sz w:val="22"/>
              </w:rPr>
              <w:t>IN</w:t>
            </w:r>
          </w:p>
        </w:tc>
        <w:tc>
          <w:tcPr>
            <w:tcW w:w="2671" w:type="dxa"/>
          </w:tcPr>
          <w:p w14:paraId="72580272" w14:textId="77777777" w:rsidR="00967FED" w:rsidRPr="006455F6" w:rsidRDefault="00967FED" w:rsidP="00126D5E">
            <w:pPr>
              <w:spacing w:after="120"/>
              <w:rPr>
                <w:sz w:val="22"/>
              </w:rPr>
            </w:pPr>
            <w:r w:rsidRPr="006455F6">
              <w:rPr>
                <w:sz w:val="22"/>
              </w:rPr>
              <w:t>cachedResourcePath</w:t>
            </w:r>
          </w:p>
        </w:tc>
        <w:tc>
          <w:tcPr>
            <w:tcW w:w="4613" w:type="dxa"/>
          </w:tcPr>
          <w:p w14:paraId="3562C68D" w14:textId="77777777" w:rsidR="00967FED" w:rsidRPr="006455F6" w:rsidRDefault="00967FED" w:rsidP="00126D5E">
            <w:pPr>
              <w:spacing w:after="120"/>
              <w:rPr>
                <w:sz w:val="22"/>
              </w:rPr>
            </w:pPr>
            <w:r w:rsidRPr="006455F6">
              <w:rPr>
                <w:sz w:val="22"/>
              </w:rPr>
              <w:t>‘/shared/examples/LookupProduct’</w:t>
            </w:r>
          </w:p>
        </w:tc>
      </w:tr>
      <w:tr w:rsidR="00967FED" w:rsidRPr="006455F6" w14:paraId="6A9E4156" w14:textId="77777777" w:rsidTr="00126D5E">
        <w:tc>
          <w:tcPr>
            <w:tcW w:w="1385" w:type="dxa"/>
          </w:tcPr>
          <w:p w14:paraId="1150E8E7" w14:textId="77777777" w:rsidR="00967FED" w:rsidRPr="006455F6" w:rsidRDefault="00967FED" w:rsidP="00126D5E">
            <w:pPr>
              <w:spacing w:after="120"/>
              <w:rPr>
                <w:sz w:val="22"/>
              </w:rPr>
            </w:pPr>
            <w:r w:rsidRPr="006455F6">
              <w:rPr>
                <w:sz w:val="22"/>
              </w:rPr>
              <w:t>IN</w:t>
            </w:r>
          </w:p>
        </w:tc>
        <w:tc>
          <w:tcPr>
            <w:tcW w:w="2671" w:type="dxa"/>
          </w:tcPr>
          <w:p w14:paraId="6803A4EE" w14:textId="77777777" w:rsidR="00967FED" w:rsidRPr="006455F6" w:rsidRDefault="00967FED" w:rsidP="00126D5E">
            <w:pPr>
              <w:spacing w:after="120"/>
              <w:rPr>
                <w:sz w:val="22"/>
              </w:rPr>
            </w:pPr>
            <w:r w:rsidRPr="006455F6">
              <w:rPr>
                <w:sz w:val="22"/>
              </w:rPr>
              <w:t>cacheStatusPath</w:t>
            </w:r>
          </w:p>
        </w:tc>
        <w:tc>
          <w:tcPr>
            <w:tcW w:w="4613" w:type="dxa"/>
          </w:tcPr>
          <w:p w14:paraId="6EDB3572" w14:textId="77777777" w:rsidR="00967FED" w:rsidRPr="006455F6" w:rsidRDefault="00967FED" w:rsidP="00126D5E">
            <w:pPr>
              <w:spacing w:after="120"/>
              <w:rPr>
                <w:sz w:val="22"/>
              </w:rPr>
            </w:pPr>
            <w:r w:rsidRPr="006455F6">
              <w:rPr>
                <w:sz w:val="22"/>
              </w:rPr>
              <w:t>'/shared/examples/ds_orders/cache_status'</w:t>
            </w:r>
          </w:p>
        </w:tc>
      </w:tr>
      <w:tr w:rsidR="00967FED" w:rsidRPr="006455F6" w14:paraId="7C0FFB18" w14:textId="77777777" w:rsidTr="00126D5E">
        <w:tc>
          <w:tcPr>
            <w:tcW w:w="1385" w:type="dxa"/>
          </w:tcPr>
          <w:p w14:paraId="543D61DF" w14:textId="77777777" w:rsidR="00967FED" w:rsidRPr="006455F6" w:rsidRDefault="00967FED" w:rsidP="00126D5E">
            <w:pPr>
              <w:spacing w:after="120"/>
              <w:rPr>
                <w:sz w:val="22"/>
              </w:rPr>
            </w:pPr>
            <w:r w:rsidRPr="006455F6">
              <w:rPr>
                <w:sz w:val="22"/>
              </w:rPr>
              <w:t>IN</w:t>
            </w:r>
          </w:p>
        </w:tc>
        <w:tc>
          <w:tcPr>
            <w:tcW w:w="2671" w:type="dxa"/>
          </w:tcPr>
          <w:p w14:paraId="51E09BDA" w14:textId="77777777" w:rsidR="00967FED" w:rsidRPr="006455F6" w:rsidRDefault="00967FED" w:rsidP="00126D5E">
            <w:pPr>
              <w:spacing w:after="120"/>
              <w:rPr>
                <w:sz w:val="22"/>
              </w:rPr>
            </w:pPr>
            <w:r w:rsidRPr="006455F6">
              <w:rPr>
                <w:sz w:val="22"/>
              </w:rPr>
              <w:t>params</w:t>
            </w:r>
          </w:p>
        </w:tc>
        <w:tc>
          <w:tcPr>
            <w:tcW w:w="4613" w:type="dxa"/>
          </w:tcPr>
          <w:p w14:paraId="30C7CCFE" w14:textId="77777777" w:rsidR="00967FED" w:rsidRPr="006455F6" w:rsidRDefault="00967FED" w:rsidP="00126D5E">
            <w:pPr>
              <w:spacing w:after="120"/>
              <w:rPr>
                <w:sz w:val="22"/>
              </w:rPr>
            </w:pPr>
            <w:r w:rsidRPr="006455F6">
              <w:rPr>
                <w:sz w:val="22"/>
              </w:rPr>
              <w:t>''1'' (single quoted 1)</w:t>
            </w:r>
          </w:p>
        </w:tc>
      </w:tr>
      <w:tr w:rsidR="00967FED" w:rsidRPr="006455F6" w14:paraId="05E9B607" w14:textId="77777777" w:rsidTr="00126D5E">
        <w:tc>
          <w:tcPr>
            <w:tcW w:w="1385" w:type="dxa"/>
          </w:tcPr>
          <w:p w14:paraId="0C20CB39" w14:textId="77777777" w:rsidR="00967FED" w:rsidRPr="006455F6" w:rsidRDefault="00967FED" w:rsidP="00126D5E">
            <w:pPr>
              <w:spacing w:after="120"/>
              <w:rPr>
                <w:sz w:val="22"/>
              </w:rPr>
            </w:pPr>
            <w:r w:rsidRPr="006455F6">
              <w:rPr>
                <w:sz w:val="22"/>
              </w:rPr>
              <w:t>OUT</w:t>
            </w:r>
          </w:p>
        </w:tc>
        <w:tc>
          <w:tcPr>
            <w:tcW w:w="2671" w:type="dxa"/>
          </w:tcPr>
          <w:p w14:paraId="6120F4CA" w14:textId="77777777" w:rsidR="00967FED" w:rsidRPr="006455F6" w:rsidRDefault="00967FED" w:rsidP="00126D5E">
            <w:pPr>
              <w:spacing w:after="120"/>
              <w:rPr>
                <w:sz w:val="22"/>
              </w:rPr>
            </w:pPr>
            <w:r w:rsidRPr="006455F6">
              <w:rPr>
                <w:sz w:val="22"/>
              </w:rPr>
              <w:t>isSuccessful</w:t>
            </w:r>
          </w:p>
        </w:tc>
        <w:tc>
          <w:tcPr>
            <w:tcW w:w="4613" w:type="dxa"/>
          </w:tcPr>
          <w:p w14:paraId="485BD43B" w14:textId="77777777" w:rsidR="00967FED" w:rsidRPr="006455F6" w:rsidRDefault="00967FED" w:rsidP="00126D5E">
            <w:pPr>
              <w:spacing w:after="120"/>
              <w:rPr>
                <w:sz w:val="22"/>
              </w:rPr>
            </w:pPr>
            <w:r w:rsidRPr="006455F6">
              <w:rPr>
                <w:sz w:val="22"/>
              </w:rPr>
              <w:t>1</w:t>
            </w:r>
          </w:p>
        </w:tc>
      </w:tr>
    </w:tbl>
    <w:p w14:paraId="71F8CECE" w14:textId="77777777" w:rsidR="00967FED" w:rsidRPr="00582C6C" w:rsidRDefault="00967FED" w:rsidP="00967FED">
      <w:pPr>
        <w:pStyle w:val="Heading3"/>
        <w:rPr>
          <w:color w:val="1F497D"/>
          <w:sz w:val="23"/>
          <w:szCs w:val="23"/>
        </w:rPr>
      </w:pPr>
      <w:bookmarkStart w:id="591" w:name="_Toc484033057"/>
      <w:bookmarkStart w:id="592" w:name="_Toc364763094"/>
      <w:bookmarkStart w:id="593" w:name="_Toc385311262"/>
      <w:bookmarkStart w:id="594" w:name="_Toc40976386"/>
      <w:r w:rsidRPr="00F4120C">
        <w:rPr>
          <w:color w:val="1F497D"/>
          <w:sz w:val="23"/>
          <w:szCs w:val="23"/>
        </w:rPr>
        <w:t>exportResourceDefinitions</w:t>
      </w:r>
      <w:bookmarkEnd w:id="591"/>
      <w:bookmarkEnd w:id="594"/>
    </w:p>
    <w:p w14:paraId="7122B1BD" w14:textId="77777777" w:rsidR="00967FED" w:rsidRDefault="00967FED" w:rsidP="00967FED">
      <w:pPr>
        <w:pStyle w:val="CS-Bodytext"/>
        <w:spacing w:before="120"/>
        <w:ind w:right="14"/>
      </w:pPr>
      <w:r>
        <w:t xml:space="preserve">This procedure generates a complete export of the definitions for all resources defined in CIS under shared and its subdirectories.  </w:t>
      </w:r>
    </w:p>
    <w:p w14:paraId="5B099812" w14:textId="77777777" w:rsidR="00967FED" w:rsidRDefault="00967FED" w:rsidP="00967FED">
      <w:pPr>
        <w:pStyle w:val="CS-Bodytext"/>
        <w:spacing w:before="120"/>
        <w:ind w:right="14"/>
      </w:pPr>
      <w:r>
        <w:t xml:space="preserve">A complete export of the definitions for all view and procedure resources contained under the folder </w:t>
      </w:r>
      <w:r w:rsidRPr="006F38C7">
        <w:rPr>
          <w:rFonts w:ascii="Courier New" w:hAnsi="Courier New"/>
        </w:rPr>
        <w:t>/shared</w:t>
      </w:r>
      <w:r>
        <w:t xml:space="preserve"> are written under the starting folder indicated by the input parameter </w:t>
      </w:r>
      <w:r w:rsidRPr="006F38C7">
        <w:rPr>
          <w:rFonts w:ascii="Courier New" w:hAnsi="Courier New"/>
        </w:rPr>
        <w:t>outputDirectory</w:t>
      </w:r>
      <w:r>
        <w:t xml:space="preserve"> in a folder structure on the CIS host that matches the structure of the namespace tree.</w:t>
      </w:r>
    </w:p>
    <w:p w14:paraId="1A1BC07C" w14:textId="77777777" w:rsidR="00967FED" w:rsidRDefault="00967FED" w:rsidP="00967FED">
      <w:pPr>
        <w:pStyle w:val="CS-Bodytext"/>
        <w:spacing w:before="120"/>
        <w:ind w:right="14"/>
      </w:pPr>
      <w:r>
        <w:t xml:space="preserve">Resource definitions are exported to files with a name matching the exported resource. The file extension of the output file is set by the input parameter </w:t>
      </w:r>
      <w:r w:rsidRPr="006F38C7">
        <w:rPr>
          <w:rFonts w:ascii="Courier New" w:hAnsi="Courier New"/>
        </w:rPr>
        <w:t>outputFileExtension</w:t>
      </w:r>
      <w:r>
        <w:t>.</w:t>
      </w:r>
    </w:p>
    <w:p w14:paraId="35B415A3" w14:textId="77777777" w:rsidR="00967FED" w:rsidRDefault="00967FED" w:rsidP="00967FED">
      <w:pPr>
        <w:pStyle w:val="CS-Bodytext"/>
        <w:spacing w:before="120"/>
        <w:ind w:right="14"/>
      </w:pPr>
      <w:r>
        <w:t>Directories and files are written using the credentials of the account that the CIS server is running under. Attempts to export resource definitions to directories that the CIS app account does not have sufficient rights to read and write to will fail.</w:t>
      </w:r>
    </w:p>
    <w:p w14:paraId="58AED7B8" w14:textId="77777777" w:rsidR="00967FED" w:rsidRDefault="00967FED" w:rsidP="00967FED">
      <w:pPr>
        <w:pStyle w:val="CS-Bodytext"/>
        <w:spacing w:before="120"/>
        <w:ind w:right="14"/>
      </w:pPr>
      <w:r>
        <w:t xml:space="preserve">Please note that the underlying CIS system tables used by this procedure require the ACCESS_TOOLS right to query, so this procedure will not work successfully if the invoking user </w:t>
      </w:r>
      <w:r>
        <w:lastRenderedPageBreak/>
        <w:t>does not have ACCESS_TOOLS. Only resources that the user has the READ privilege on will be exported.</w:t>
      </w:r>
    </w:p>
    <w:p w14:paraId="46968EF3" w14:textId="77777777" w:rsidR="00967FED" w:rsidRDefault="00967FED" w:rsidP="00967FED">
      <w:pPr>
        <w:pStyle w:val="CS-Bodytext"/>
        <w:spacing w:before="120"/>
        <w:ind w:right="14"/>
      </w:pPr>
      <w:r>
        <w:t>Also note that this view will not expose the java code for CJP procedures. The author must provide Java source code.</w:t>
      </w:r>
    </w:p>
    <w:p w14:paraId="18F6E9B4" w14:textId="77777777" w:rsidR="00967FED" w:rsidRDefault="00967FED" w:rsidP="004B442F">
      <w:pPr>
        <w:pStyle w:val="CS-Bodytext"/>
        <w:numPr>
          <w:ilvl w:val="0"/>
          <w:numId w:val="299"/>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00"/>
        <w:gridCol w:w="4680"/>
      </w:tblGrid>
      <w:tr w:rsidR="00967FED" w:rsidRPr="006455F6" w14:paraId="590D6FF1" w14:textId="77777777" w:rsidTr="00126D5E">
        <w:trPr>
          <w:trHeight w:val="391"/>
          <w:tblHeader/>
        </w:trPr>
        <w:tc>
          <w:tcPr>
            <w:tcW w:w="1458" w:type="dxa"/>
            <w:shd w:val="clear" w:color="auto" w:fill="B3B3B3"/>
          </w:tcPr>
          <w:p w14:paraId="537067AB" w14:textId="77777777" w:rsidR="00967FED" w:rsidRPr="006455F6" w:rsidRDefault="00967FED" w:rsidP="00126D5E">
            <w:pPr>
              <w:spacing w:after="120"/>
              <w:rPr>
                <w:b/>
                <w:sz w:val="22"/>
              </w:rPr>
            </w:pPr>
            <w:r w:rsidRPr="006455F6">
              <w:rPr>
                <w:b/>
                <w:sz w:val="22"/>
              </w:rPr>
              <w:t>Direction</w:t>
            </w:r>
          </w:p>
        </w:tc>
        <w:tc>
          <w:tcPr>
            <w:tcW w:w="2700" w:type="dxa"/>
            <w:shd w:val="clear" w:color="auto" w:fill="B3B3B3"/>
          </w:tcPr>
          <w:p w14:paraId="1A45FDB0" w14:textId="77777777" w:rsidR="00967FED" w:rsidRPr="006455F6" w:rsidRDefault="00967FED" w:rsidP="00126D5E">
            <w:pPr>
              <w:spacing w:after="120"/>
              <w:rPr>
                <w:b/>
                <w:sz w:val="22"/>
              </w:rPr>
            </w:pPr>
            <w:r w:rsidRPr="006455F6">
              <w:rPr>
                <w:b/>
                <w:sz w:val="22"/>
              </w:rPr>
              <w:t>Parameter Name</w:t>
            </w:r>
          </w:p>
        </w:tc>
        <w:tc>
          <w:tcPr>
            <w:tcW w:w="4680" w:type="dxa"/>
            <w:shd w:val="clear" w:color="auto" w:fill="B3B3B3"/>
          </w:tcPr>
          <w:p w14:paraId="0A22185D" w14:textId="77777777" w:rsidR="00967FED" w:rsidRPr="006455F6" w:rsidRDefault="00967FED" w:rsidP="00126D5E">
            <w:pPr>
              <w:spacing w:after="120"/>
              <w:rPr>
                <w:b/>
                <w:sz w:val="22"/>
              </w:rPr>
            </w:pPr>
            <w:r w:rsidRPr="006455F6">
              <w:rPr>
                <w:b/>
                <w:sz w:val="22"/>
              </w:rPr>
              <w:t>Parameter Type</w:t>
            </w:r>
          </w:p>
        </w:tc>
      </w:tr>
      <w:tr w:rsidR="00967FED" w:rsidRPr="006455F6" w14:paraId="2B3ED71D" w14:textId="77777777" w:rsidTr="00126D5E">
        <w:trPr>
          <w:trHeight w:val="276"/>
        </w:trPr>
        <w:tc>
          <w:tcPr>
            <w:tcW w:w="1458" w:type="dxa"/>
          </w:tcPr>
          <w:p w14:paraId="738C4751" w14:textId="77777777" w:rsidR="00967FED" w:rsidRPr="006455F6" w:rsidRDefault="00967FED" w:rsidP="00126D5E">
            <w:pPr>
              <w:spacing w:after="120"/>
              <w:rPr>
                <w:sz w:val="22"/>
              </w:rPr>
            </w:pPr>
            <w:r w:rsidRPr="006455F6">
              <w:rPr>
                <w:sz w:val="22"/>
              </w:rPr>
              <w:t>IN</w:t>
            </w:r>
          </w:p>
        </w:tc>
        <w:tc>
          <w:tcPr>
            <w:tcW w:w="2700" w:type="dxa"/>
          </w:tcPr>
          <w:p w14:paraId="6798D54D" w14:textId="77777777" w:rsidR="00967FED" w:rsidRPr="006455F6" w:rsidRDefault="00967FED" w:rsidP="00126D5E">
            <w:pPr>
              <w:spacing w:after="120"/>
              <w:rPr>
                <w:sz w:val="22"/>
              </w:rPr>
            </w:pPr>
            <w:r w:rsidRPr="006F38C7">
              <w:rPr>
                <w:sz w:val="22"/>
              </w:rPr>
              <w:t>outputDirectory</w:t>
            </w:r>
          </w:p>
        </w:tc>
        <w:tc>
          <w:tcPr>
            <w:tcW w:w="4680" w:type="dxa"/>
          </w:tcPr>
          <w:p w14:paraId="6D3BD3F2" w14:textId="77777777" w:rsidR="00967FED" w:rsidRPr="006455F6" w:rsidRDefault="00967FED" w:rsidP="00126D5E">
            <w:pPr>
              <w:spacing w:after="120"/>
              <w:rPr>
                <w:sz w:val="22"/>
              </w:rPr>
            </w:pPr>
            <w:r>
              <w:rPr>
                <w:sz w:val="22"/>
              </w:rPr>
              <w:t>LONGVARCHAR</w:t>
            </w:r>
          </w:p>
        </w:tc>
      </w:tr>
      <w:tr w:rsidR="00967FED" w:rsidRPr="006455F6" w14:paraId="184AB4AC" w14:textId="77777777" w:rsidTr="00126D5E">
        <w:trPr>
          <w:trHeight w:val="341"/>
        </w:trPr>
        <w:tc>
          <w:tcPr>
            <w:tcW w:w="1458" w:type="dxa"/>
          </w:tcPr>
          <w:p w14:paraId="24CF321A" w14:textId="77777777" w:rsidR="00967FED" w:rsidRPr="006455F6" w:rsidRDefault="00967FED" w:rsidP="00126D5E">
            <w:pPr>
              <w:spacing w:after="120"/>
              <w:rPr>
                <w:sz w:val="22"/>
              </w:rPr>
            </w:pPr>
            <w:r w:rsidRPr="006455F6">
              <w:rPr>
                <w:sz w:val="22"/>
              </w:rPr>
              <w:t>IN</w:t>
            </w:r>
          </w:p>
        </w:tc>
        <w:tc>
          <w:tcPr>
            <w:tcW w:w="2700" w:type="dxa"/>
          </w:tcPr>
          <w:p w14:paraId="3BC1DC9F" w14:textId="77777777" w:rsidR="00967FED" w:rsidRPr="006455F6" w:rsidRDefault="00967FED" w:rsidP="00126D5E">
            <w:pPr>
              <w:spacing w:after="120"/>
              <w:rPr>
                <w:sz w:val="22"/>
              </w:rPr>
            </w:pPr>
            <w:r w:rsidRPr="006F38C7">
              <w:rPr>
                <w:sz w:val="22"/>
              </w:rPr>
              <w:t>outputFileExtension</w:t>
            </w:r>
          </w:p>
        </w:tc>
        <w:tc>
          <w:tcPr>
            <w:tcW w:w="4680" w:type="dxa"/>
          </w:tcPr>
          <w:p w14:paraId="17399D0D" w14:textId="77777777" w:rsidR="00967FED" w:rsidRPr="006455F6" w:rsidRDefault="00967FED" w:rsidP="00126D5E">
            <w:pPr>
              <w:spacing w:after="120"/>
              <w:rPr>
                <w:sz w:val="22"/>
              </w:rPr>
            </w:pPr>
            <w:r w:rsidRPr="006455F6">
              <w:rPr>
                <w:sz w:val="22"/>
              </w:rPr>
              <w:t>VARCHAR(</w:t>
            </w:r>
            <w:r>
              <w:rPr>
                <w:sz w:val="22"/>
              </w:rPr>
              <w:t>10)</w:t>
            </w:r>
          </w:p>
        </w:tc>
      </w:tr>
      <w:tr w:rsidR="00967FED" w:rsidRPr="006455F6" w14:paraId="2D884646" w14:textId="77777777" w:rsidTr="00126D5E">
        <w:trPr>
          <w:trHeight w:val="391"/>
        </w:trPr>
        <w:tc>
          <w:tcPr>
            <w:tcW w:w="1458" w:type="dxa"/>
          </w:tcPr>
          <w:p w14:paraId="0501DFC3" w14:textId="77777777" w:rsidR="00967FED" w:rsidRPr="006455F6" w:rsidRDefault="00967FED" w:rsidP="00126D5E">
            <w:pPr>
              <w:spacing w:after="120"/>
              <w:rPr>
                <w:sz w:val="22"/>
              </w:rPr>
            </w:pPr>
            <w:r w:rsidRPr="006455F6">
              <w:rPr>
                <w:sz w:val="22"/>
              </w:rPr>
              <w:t>OUT</w:t>
            </w:r>
          </w:p>
        </w:tc>
        <w:tc>
          <w:tcPr>
            <w:tcW w:w="2700" w:type="dxa"/>
          </w:tcPr>
          <w:p w14:paraId="33F1F4F0" w14:textId="77777777" w:rsidR="00967FED" w:rsidRPr="006455F6" w:rsidRDefault="00967FED" w:rsidP="00126D5E">
            <w:pPr>
              <w:spacing w:after="120"/>
              <w:rPr>
                <w:sz w:val="22"/>
              </w:rPr>
            </w:pPr>
            <w:r>
              <w:rPr>
                <w:sz w:val="22"/>
              </w:rPr>
              <w:t>result</w:t>
            </w:r>
          </w:p>
        </w:tc>
        <w:tc>
          <w:tcPr>
            <w:tcW w:w="4680" w:type="dxa"/>
          </w:tcPr>
          <w:p w14:paraId="644E5E65" w14:textId="77777777" w:rsidR="00967FED" w:rsidRPr="006455F6" w:rsidRDefault="00967FED" w:rsidP="00126D5E">
            <w:pPr>
              <w:spacing w:after="120"/>
              <w:rPr>
                <w:sz w:val="22"/>
              </w:rPr>
            </w:pPr>
            <w:r>
              <w:rPr>
                <w:sz w:val="22"/>
              </w:rPr>
              <w:t>VARCHAR</w:t>
            </w:r>
          </w:p>
        </w:tc>
      </w:tr>
    </w:tbl>
    <w:p w14:paraId="5FFCAF63" w14:textId="77777777" w:rsidR="00967FED" w:rsidRPr="0011702E" w:rsidRDefault="00967FED" w:rsidP="004B442F">
      <w:pPr>
        <w:pStyle w:val="CS-Bodytext"/>
        <w:numPr>
          <w:ilvl w:val="0"/>
          <w:numId w:val="299"/>
        </w:numPr>
        <w:spacing w:before="120"/>
        <w:ind w:right="14"/>
      </w:pPr>
      <w:r>
        <w:rPr>
          <w:b/>
          <w:bCs/>
        </w:rPr>
        <w:t>Examples:</w:t>
      </w:r>
    </w:p>
    <w:p w14:paraId="7BE15F80" w14:textId="77777777" w:rsidR="00967FED" w:rsidRPr="0011702E" w:rsidRDefault="00967FED" w:rsidP="004B442F">
      <w:pPr>
        <w:pStyle w:val="CS-Bodytext"/>
        <w:numPr>
          <w:ilvl w:val="1"/>
          <w:numId w:val="29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5"/>
        <w:gridCol w:w="2671"/>
        <w:gridCol w:w="4613"/>
      </w:tblGrid>
      <w:tr w:rsidR="00967FED" w:rsidRPr="006455F6" w14:paraId="4EC55B18" w14:textId="77777777" w:rsidTr="00126D5E">
        <w:trPr>
          <w:tblHeader/>
        </w:trPr>
        <w:tc>
          <w:tcPr>
            <w:tcW w:w="1385" w:type="dxa"/>
            <w:shd w:val="clear" w:color="auto" w:fill="B3B3B3"/>
          </w:tcPr>
          <w:p w14:paraId="101998FB" w14:textId="77777777" w:rsidR="00967FED" w:rsidRPr="006455F6" w:rsidRDefault="00967FED" w:rsidP="00126D5E">
            <w:pPr>
              <w:spacing w:after="120"/>
              <w:rPr>
                <w:b/>
                <w:sz w:val="22"/>
              </w:rPr>
            </w:pPr>
            <w:r w:rsidRPr="006455F6">
              <w:rPr>
                <w:b/>
                <w:sz w:val="22"/>
              </w:rPr>
              <w:t>Direction</w:t>
            </w:r>
          </w:p>
        </w:tc>
        <w:tc>
          <w:tcPr>
            <w:tcW w:w="2671" w:type="dxa"/>
            <w:shd w:val="clear" w:color="auto" w:fill="B3B3B3"/>
          </w:tcPr>
          <w:p w14:paraId="410E82D1" w14:textId="77777777" w:rsidR="00967FED" w:rsidRPr="006455F6" w:rsidRDefault="00967FED" w:rsidP="00126D5E">
            <w:pPr>
              <w:spacing w:after="120"/>
              <w:rPr>
                <w:b/>
                <w:sz w:val="22"/>
              </w:rPr>
            </w:pPr>
            <w:r w:rsidRPr="006455F6">
              <w:rPr>
                <w:b/>
                <w:sz w:val="22"/>
              </w:rPr>
              <w:t>Parameter Name</w:t>
            </w:r>
          </w:p>
        </w:tc>
        <w:tc>
          <w:tcPr>
            <w:tcW w:w="4613" w:type="dxa"/>
            <w:shd w:val="clear" w:color="auto" w:fill="B3B3B3"/>
          </w:tcPr>
          <w:p w14:paraId="64BD5727" w14:textId="77777777" w:rsidR="00967FED" w:rsidRPr="006455F6" w:rsidRDefault="00967FED" w:rsidP="00126D5E">
            <w:pPr>
              <w:spacing w:after="120"/>
              <w:rPr>
                <w:b/>
                <w:sz w:val="22"/>
              </w:rPr>
            </w:pPr>
            <w:r w:rsidRPr="006455F6">
              <w:rPr>
                <w:b/>
                <w:sz w:val="22"/>
              </w:rPr>
              <w:t>Parameter Value</w:t>
            </w:r>
          </w:p>
        </w:tc>
      </w:tr>
      <w:tr w:rsidR="00967FED" w:rsidRPr="006455F6" w14:paraId="00C224B5" w14:textId="77777777" w:rsidTr="00126D5E">
        <w:trPr>
          <w:trHeight w:val="260"/>
        </w:trPr>
        <w:tc>
          <w:tcPr>
            <w:tcW w:w="1385" w:type="dxa"/>
          </w:tcPr>
          <w:p w14:paraId="04447F17" w14:textId="77777777" w:rsidR="00967FED" w:rsidRPr="006455F6" w:rsidRDefault="00967FED" w:rsidP="00126D5E">
            <w:pPr>
              <w:spacing w:after="120"/>
              <w:rPr>
                <w:sz w:val="22"/>
              </w:rPr>
            </w:pPr>
            <w:r w:rsidRPr="006455F6">
              <w:rPr>
                <w:sz w:val="22"/>
              </w:rPr>
              <w:t>IN</w:t>
            </w:r>
          </w:p>
        </w:tc>
        <w:tc>
          <w:tcPr>
            <w:tcW w:w="2671" w:type="dxa"/>
          </w:tcPr>
          <w:p w14:paraId="52CC40E3" w14:textId="77777777" w:rsidR="00967FED" w:rsidRPr="006455F6" w:rsidRDefault="00967FED" w:rsidP="00126D5E">
            <w:pPr>
              <w:spacing w:after="120"/>
              <w:rPr>
                <w:sz w:val="22"/>
              </w:rPr>
            </w:pPr>
            <w:r w:rsidRPr="006F38C7">
              <w:rPr>
                <w:sz w:val="22"/>
              </w:rPr>
              <w:t>outputDirectory</w:t>
            </w:r>
          </w:p>
        </w:tc>
        <w:tc>
          <w:tcPr>
            <w:tcW w:w="4613" w:type="dxa"/>
          </w:tcPr>
          <w:p w14:paraId="00E232C3" w14:textId="77777777" w:rsidR="00967FED" w:rsidRPr="006455F6" w:rsidRDefault="00967FED" w:rsidP="00126D5E">
            <w:pPr>
              <w:spacing w:after="120"/>
              <w:rPr>
                <w:sz w:val="22"/>
              </w:rPr>
            </w:pPr>
            <w:r>
              <w:rPr>
                <w:sz w:val="22"/>
              </w:rPr>
              <w:t>'C:\Tmp'</w:t>
            </w:r>
          </w:p>
        </w:tc>
      </w:tr>
      <w:tr w:rsidR="00967FED" w:rsidRPr="006455F6" w14:paraId="74CAAA97" w14:textId="77777777" w:rsidTr="00126D5E">
        <w:tc>
          <w:tcPr>
            <w:tcW w:w="1385" w:type="dxa"/>
          </w:tcPr>
          <w:p w14:paraId="3306DA45" w14:textId="77777777" w:rsidR="00967FED" w:rsidRPr="006455F6" w:rsidRDefault="00967FED" w:rsidP="00126D5E">
            <w:pPr>
              <w:spacing w:after="120"/>
              <w:rPr>
                <w:sz w:val="22"/>
              </w:rPr>
            </w:pPr>
            <w:r w:rsidRPr="006455F6">
              <w:rPr>
                <w:sz w:val="22"/>
              </w:rPr>
              <w:t>IN</w:t>
            </w:r>
          </w:p>
        </w:tc>
        <w:tc>
          <w:tcPr>
            <w:tcW w:w="2671" w:type="dxa"/>
          </w:tcPr>
          <w:p w14:paraId="28F055FB" w14:textId="77777777" w:rsidR="00967FED" w:rsidRPr="006455F6" w:rsidRDefault="00967FED" w:rsidP="00126D5E">
            <w:pPr>
              <w:spacing w:after="120"/>
              <w:rPr>
                <w:sz w:val="22"/>
              </w:rPr>
            </w:pPr>
            <w:r w:rsidRPr="006F38C7">
              <w:rPr>
                <w:sz w:val="22"/>
              </w:rPr>
              <w:t>outputFileExtension</w:t>
            </w:r>
          </w:p>
        </w:tc>
        <w:tc>
          <w:tcPr>
            <w:tcW w:w="4613" w:type="dxa"/>
          </w:tcPr>
          <w:p w14:paraId="271F3F43" w14:textId="77777777" w:rsidR="00967FED" w:rsidRPr="006455F6" w:rsidRDefault="00967FED" w:rsidP="00126D5E">
            <w:pPr>
              <w:spacing w:after="120"/>
              <w:rPr>
                <w:sz w:val="22"/>
              </w:rPr>
            </w:pPr>
            <w:r>
              <w:rPr>
                <w:sz w:val="22"/>
              </w:rPr>
              <w:t>'.sql</w:t>
            </w:r>
            <w:r w:rsidRPr="006455F6">
              <w:rPr>
                <w:sz w:val="22"/>
              </w:rPr>
              <w:t>'</w:t>
            </w:r>
          </w:p>
        </w:tc>
      </w:tr>
      <w:tr w:rsidR="00967FED" w:rsidRPr="006455F6" w14:paraId="217D18D2" w14:textId="77777777" w:rsidTr="00126D5E">
        <w:tc>
          <w:tcPr>
            <w:tcW w:w="1385" w:type="dxa"/>
          </w:tcPr>
          <w:p w14:paraId="1DFF62B9" w14:textId="77777777" w:rsidR="00967FED" w:rsidRPr="006455F6" w:rsidRDefault="00967FED" w:rsidP="00126D5E">
            <w:pPr>
              <w:spacing w:after="120"/>
              <w:rPr>
                <w:sz w:val="22"/>
              </w:rPr>
            </w:pPr>
            <w:r w:rsidRPr="006455F6">
              <w:rPr>
                <w:sz w:val="22"/>
              </w:rPr>
              <w:t>OUT</w:t>
            </w:r>
          </w:p>
        </w:tc>
        <w:tc>
          <w:tcPr>
            <w:tcW w:w="2671" w:type="dxa"/>
          </w:tcPr>
          <w:p w14:paraId="697B18D0" w14:textId="77777777" w:rsidR="00967FED" w:rsidRPr="006455F6" w:rsidRDefault="00967FED" w:rsidP="00126D5E">
            <w:pPr>
              <w:spacing w:after="120"/>
              <w:rPr>
                <w:sz w:val="22"/>
              </w:rPr>
            </w:pPr>
            <w:r>
              <w:rPr>
                <w:sz w:val="22"/>
              </w:rPr>
              <w:t>result</w:t>
            </w:r>
          </w:p>
        </w:tc>
        <w:tc>
          <w:tcPr>
            <w:tcW w:w="4613" w:type="dxa"/>
          </w:tcPr>
          <w:p w14:paraId="3273D9F3" w14:textId="77777777" w:rsidR="00967FED" w:rsidRPr="006455F6" w:rsidRDefault="00967FED" w:rsidP="00126D5E">
            <w:pPr>
              <w:spacing w:after="120"/>
              <w:rPr>
                <w:sz w:val="22"/>
              </w:rPr>
            </w:pPr>
            <w:r>
              <w:rPr>
                <w:sz w:val="22"/>
              </w:rPr>
              <w:t>'SUCCESS'</w:t>
            </w:r>
          </w:p>
        </w:tc>
      </w:tr>
    </w:tbl>
    <w:p w14:paraId="572DE616" w14:textId="77777777" w:rsidR="00967FED" w:rsidRPr="00582C6C" w:rsidRDefault="00967FED" w:rsidP="00967FED">
      <w:pPr>
        <w:pStyle w:val="Heading3"/>
        <w:rPr>
          <w:color w:val="1F497D"/>
          <w:sz w:val="23"/>
          <w:szCs w:val="23"/>
        </w:rPr>
      </w:pPr>
      <w:bookmarkStart w:id="595" w:name="_Toc484033058"/>
      <w:bookmarkStart w:id="596" w:name="_Toc40976387"/>
      <w:r w:rsidRPr="00F4120C">
        <w:rPr>
          <w:color w:val="1F497D"/>
          <w:sz w:val="23"/>
          <w:szCs w:val="23"/>
        </w:rPr>
        <w:t>exportResource</w:t>
      </w:r>
      <w:r>
        <w:rPr>
          <w:color w:val="1F497D"/>
          <w:sz w:val="23"/>
          <w:szCs w:val="23"/>
        </w:rPr>
        <w:t>Privilege</w:t>
      </w:r>
      <w:r w:rsidRPr="00F4120C">
        <w:rPr>
          <w:color w:val="1F497D"/>
          <w:sz w:val="23"/>
          <w:szCs w:val="23"/>
        </w:rPr>
        <w:t>s</w:t>
      </w:r>
      <w:bookmarkEnd w:id="595"/>
      <w:bookmarkEnd w:id="596"/>
    </w:p>
    <w:p w14:paraId="16E0C3DE" w14:textId="77777777" w:rsidR="00967FED" w:rsidRDefault="00967FED" w:rsidP="00967FED">
      <w:pPr>
        <w:pStyle w:val="CS-Bodytext"/>
        <w:spacing w:before="120"/>
        <w:ind w:right="14"/>
      </w:pPr>
      <w:r>
        <w:t xml:space="preserve">This procedure generates a complete export of the privileges for all the specified resources. An optional filter can be specified so that only those privileges that were explicitly set (and not inherited through a global right or group membership) are exported.  </w:t>
      </w:r>
    </w:p>
    <w:p w14:paraId="47C6E860" w14:textId="77777777" w:rsidR="00967FED" w:rsidRDefault="00967FED" w:rsidP="00967FED">
      <w:pPr>
        <w:pStyle w:val="CS-Bodytext"/>
        <w:spacing w:before="120"/>
        <w:ind w:right="14"/>
      </w:pPr>
      <w:r>
        <w:t xml:space="preserve">The generated export is written to the CIS host filesystem in XML format. This file can be modified (to apply new privileges to existing resources) or left alone (to re-apply existing privilege settings) and used by the </w:t>
      </w:r>
      <w:r w:rsidRPr="005266D7">
        <w:rPr>
          <w:rFonts w:ascii="Courier New" w:hAnsi="Courier New" w:cs="Courier New"/>
        </w:rPr>
        <w:t>resources/importResourcePrivileges()</w:t>
      </w:r>
      <w:r>
        <w:t xml:space="preserve"> procedure.</w:t>
      </w:r>
    </w:p>
    <w:p w14:paraId="34CD84B7" w14:textId="77777777" w:rsidR="00967FED" w:rsidRDefault="00967FED" w:rsidP="00967FED">
      <w:pPr>
        <w:pStyle w:val="CS-Bodytext"/>
        <w:spacing w:before="120"/>
        <w:ind w:right="14"/>
      </w:pPr>
      <w:r>
        <w:t xml:space="preserve">The </w:t>
      </w:r>
      <w:r w:rsidRPr="00B67547">
        <w:rPr>
          <w:b/>
        </w:rPr>
        <w:t>in_path_list</w:t>
      </w:r>
      <w:r>
        <w:t xml:space="preserve"> parameter specifies the resources paths and types of the resource privileges to export. It is composed of a comma separated list of colon separated resource path and type pairs. For example:</w:t>
      </w:r>
    </w:p>
    <w:p w14:paraId="4B693227" w14:textId="77777777" w:rsidR="00967FED" w:rsidRPr="00B67547" w:rsidRDefault="00967FED" w:rsidP="00967FED">
      <w:pPr>
        <w:pStyle w:val="CS-Bodytext"/>
        <w:spacing w:before="120"/>
        <w:ind w:right="14"/>
        <w:rPr>
          <w:rFonts w:ascii="Courier New" w:hAnsi="Courier New" w:cs="Courier New"/>
        </w:rPr>
      </w:pPr>
      <w:r>
        <w:tab/>
      </w:r>
      <w:r>
        <w:rPr>
          <w:rFonts w:ascii="Courier New" w:hAnsi="Courier New" w:cs="Courier New"/>
        </w:rPr>
        <w:t>/shared/examples:CONTAINER,</w:t>
      </w:r>
      <w:r>
        <w:rPr>
          <w:rFonts w:ascii="Courier New" w:hAnsi="Courier New" w:cs="Courier New"/>
        </w:rPr>
        <w:br/>
      </w:r>
      <w:r>
        <w:rPr>
          <w:rFonts w:ascii="Courier New" w:hAnsi="Courier New" w:cs="Courier New"/>
        </w:rPr>
        <w:tab/>
        <w:t>/services/databases/examples:DATA_SOURCE</w:t>
      </w:r>
    </w:p>
    <w:p w14:paraId="1DB5DB8F" w14:textId="77777777" w:rsidR="00967FED" w:rsidRDefault="00967FED" w:rsidP="00967FED">
      <w:pPr>
        <w:pStyle w:val="CS-Bodytext"/>
        <w:spacing w:before="120"/>
        <w:ind w:right="14"/>
      </w:pPr>
      <w:r>
        <w:t xml:space="preserve">The </w:t>
      </w:r>
      <w:r w:rsidRPr="00B67547">
        <w:rPr>
          <w:b/>
        </w:rPr>
        <w:t>Constants</w:t>
      </w:r>
      <w:r>
        <w:t xml:space="preserve"> section of the resource </w:t>
      </w:r>
      <w:r w:rsidRPr="00B67547">
        <w:rPr>
          <w:rFonts w:ascii="Courier New" w:hAnsi="Courier New" w:cs="Courier New"/>
        </w:rPr>
        <w:t>/lib/resources/ResourceDefs</w:t>
      </w:r>
      <w:r>
        <w:t xml:space="preserve"> lists the possible values of resource types.</w:t>
      </w:r>
    </w:p>
    <w:p w14:paraId="64B4CB2C" w14:textId="77777777" w:rsidR="00967FED" w:rsidRDefault="00967FED" w:rsidP="00967FED">
      <w:pPr>
        <w:pStyle w:val="CS-Bodytext"/>
        <w:spacing w:before="120"/>
        <w:ind w:right="14"/>
      </w:pPr>
      <w:r>
        <w:t xml:space="preserve">The </w:t>
      </w:r>
      <w:r w:rsidRPr="005266D7">
        <w:rPr>
          <w:b/>
        </w:rPr>
        <w:t>in_filter</w:t>
      </w:r>
      <w:r>
        <w:t xml:space="preserve"> input parameter can be used to specify whether all privileges should be exported (use either NULL or an empty string) or just those that were explicitly set (use the string '</w:t>
      </w:r>
      <w:r w:rsidRPr="00B67547">
        <w:t>ALL_EXPLICIT</w:t>
      </w:r>
      <w:r>
        <w:t>'.)</w:t>
      </w:r>
    </w:p>
    <w:p w14:paraId="06E3491B" w14:textId="77777777" w:rsidR="00967FED" w:rsidRDefault="00967FED" w:rsidP="00967FED">
      <w:pPr>
        <w:pStyle w:val="CS-Bodytext"/>
        <w:spacing w:before="120"/>
        <w:ind w:right="14"/>
      </w:pPr>
      <w:r>
        <w:lastRenderedPageBreak/>
        <w:t xml:space="preserve">If column level security is being used on any views whose privileges are being exported, set the </w:t>
      </w:r>
      <w:r w:rsidRPr="00B67547">
        <w:rPr>
          <w:b/>
        </w:rPr>
        <w:t>in_includeColumns</w:t>
      </w:r>
      <w:r>
        <w:t xml:space="preserve"> parameter to 1 to preserve column level privilege settings. Otherwise set the parameter to 0 to conserve space.</w:t>
      </w:r>
    </w:p>
    <w:p w14:paraId="5878366C" w14:textId="77777777" w:rsidR="00967FED" w:rsidRDefault="00967FED" w:rsidP="00967FED">
      <w:pPr>
        <w:pStyle w:val="CS-Bodytext"/>
        <w:spacing w:before="120"/>
        <w:ind w:right="14"/>
      </w:pPr>
      <w:r>
        <w:t>The procedure does not output any parameters. If the procedure exits without throwing an error, then the export operation was a success.</w:t>
      </w:r>
    </w:p>
    <w:p w14:paraId="16CCAE1F" w14:textId="77777777" w:rsidR="00967FED" w:rsidRDefault="00967FED" w:rsidP="004B442F">
      <w:pPr>
        <w:pStyle w:val="CS-Bodytext"/>
        <w:numPr>
          <w:ilvl w:val="0"/>
          <w:numId w:val="330"/>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00"/>
        <w:gridCol w:w="4680"/>
      </w:tblGrid>
      <w:tr w:rsidR="00967FED" w:rsidRPr="006455F6" w14:paraId="37906EE5" w14:textId="77777777" w:rsidTr="00126D5E">
        <w:trPr>
          <w:trHeight w:val="391"/>
          <w:tblHeader/>
        </w:trPr>
        <w:tc>
          <w:tcPr>
            <w:tcW w:w="1458" w:type="dxa"/>
            <w:shd w:val="clear" w:color="auto" w:fill="B3B3B3"/>
          </w:tcPr>
          <w:p w14:paraId="4540896B" w14:textId="77777777" w:rsidR="00967FED" w:rsidRPr="006455F6" w:rsidRDefault="00967FED" w:rsidP="00126D5E">
            <w:pPr>
              <w:spacing w:after="120"/>
              <w:rPr>
                <w:b/>
                <w:sz w:val="22"/>
              </w:rPr>
            </w:pPr>
            <w:r w:rsidRPr="006455F6">
              <w:rPr>
                <w:b/>
                <w:sz w:val="22"/>
              </w:rPr>
              <w:t>Direction</w:t>
            </w:r>
          </w:p>
        </w:tc>
        <w:tc>
          <w:tcPr>
            <w:tcW w:w="2700" w:type="dxa"/>
            <w:shd w:val="clear" w:color="auto" w:fill="B3B3B3"/>
          </w:tcPr>
          <w:p w14:paraId="57E4A383" w14:textId="77777777" w:rsidR="00967FED" w:rsidRPr="006455F6" w:rsidRDefault="00967FED" w:rsidP="00126D5E">
            <w:pPr>
              <w:spacing w:after="120"/>
              <w:rPr>
                <w:b/>
                <w:sz w:val="22"/>
              </w:rPr>
            </w:pPr>
            <w:r w:rsidRPr="006455F6">
              <w:rPr>
                <w:b/>
                <w:sz w:val="22"/>
              </w:rPr>
              <w:t>Parameter Name</w:t>
            </w:r>
          </w:p>
        </w:tc>
        <w:tc>
          <w:tcPr>
            <w:tcW w:w="4680" w:type="dxa"/>
            <w:shd w:val="clear" w:color="auto" w:fill="B3B3B3"/>
          </w:tcPr>
          <w:p w14:paraId="7961CA07" w14:textId="77777777" w:rsidR="00967FED" w:rsidRPr="006455F6" w:rsidRDefault="00967FED" w:rsidP="00126D5E">
            <w:pPr>
              <w:spacing w:after="120"/>
              <w:rPr>
                <w:b/>
                <w:sz w:val="22"/>
              </w:rPr>
            </w:pPr>
            <w:r w:rsidRPr="006455F6">
              <w:rPr>
                <w:b/>
                <w:sz w:val="22"/>
              </w:rPr>
              <w:t>Parameter Type</w:t>
            </w:r>
          </w:p>
        </w:tc>
      </w:tr>
      <w:tr w:rsidR="00967FED" w:rsidRPr="006455F6" w14:paraId="49BB9092" w14:textId="77777777" w:rsidTr="00126D5E">
        <w:trPr>
          <w:trHeight w:val="276"/>
        </w:trPr>
        <w:tc>
          <w:tcPr>
            <w:tcW w:w="1458" w:type="dxa"/>
          </w:tcPr>
          <w:p w14:paraId="3AFB26E0" w14:textId="77777777" w:rsidR="00967FED" w:rsidRPr="006455F6" w:rsidRDefault="00967FED" w:rsidP="00126D5E">
            <w:pPr>
              <w:spacing w:after="120"/>
              <w:rPr>
                <w:sz w:val="22"/>
              </w:rPr>
            </w:pPr>
            <w:r w:rsidRPr="006455F6">
              <w:rPr>
                <w:sz w:val="22"/>
              </w:rPr>
              <w:t>IN</w:t>
            </w:r>
          </w:p>
        </w:tc>
        <w:tc>
          <w:tcPr>
            <w:tcW w:w="2700" w:type="dxa"/>
          </w:tcPr>
          <w:p w14:paraId="500F377D" w14:textId="77777777" w:rsidR="00967FED" w:rsidRPr="006455F6" w:rsidRDefault="00967FED" w:rsidP="00126D5E">
            <w:pPr>
              <w:spacing w:after="120"/>
              <w:rPr>
                <w:sz w:val="22"/>
              </w:rPr>
            </w:pPr>
            <w:r>
              <w:rPr>
                <w:sz w:val="22"/>
              </w:rPr>
              <w:t>in_path_list</w:t>
            </w:r>
          </w:p>
        </w:tc>
        <w:tc>
          <w:tcPr>
            <w:tcW w:w="4680" w:type="dxa"/>
          </w:tcPr>
          <w:p w14:paraId="72D0A7A0" w14:textId="77777777" w:rsidR="00967FED" w:rsidRPr="006455F6" w:rsidRDefault="00967FED" w:rsidP="00126D5E">
            <w:pPr>
              <w:spacing w:after="120"/>
              <w:rPr>
                <w:sz w:val="22"/>
              </w:rPr>
            </w:pPr>
            <w:r>
              <w:rPr>
                <w:sz w:val="22"/>
              </w:rPr>
              <w:t>LONGVARCHAR</w:t>
            </w:r>
          </w:p>
        </w:tc>
      </w:tr>
      <w:tr w:rsidR="00967FED" w:rsidRPr="006455F6" w14:paraId="611AAB8B" w14:textId="77777777" w:rsidTr="00126D5E">
        <w:trPr>
          <w:trHeight w:val="341"/>
        </w:trPr>
        <w:tc>
          <w:tcPr>
            <w:tcW w:w="1458" w:type="dxa"/>
          </w:tcPr>
          <w:p w14:paraId="3BA61D29" w14:textId="77777777" w:rsidR="00967FED" w:rsidRPr="006455F6" w:rsidRDefault="00967FED" w:rsidP="00126D5E">
            <w:pPr>
              <w:spacing w:after="120"/>
              <w:rPr>
                <w:sz w:val="22"/>
              </w:rPr>
            </w:pPr>
            <w:r w:rsidRPr="006455F6">
              <w:rPr>
                <w:sz w:val="22"/>
              </w:rPr>
              <w:t>IN</w:t>
            </w:r>
          </w:p>
        </w:tc>
        <w:tc>
          <w:tcPr>
            <w:tcW w:w="2700" w:type="dxa"/>
          </w:tcPr>
          <w:p w14:paraId="6EB98BDA" w14:textId="77777777" w:rsidR="00967FED" w:rsidRPr="006455F6" w:rsidRDefault="00967FED" w:rsidP="00126D5E">
            <w:pPr>
              <w:spacing w:after="120"/>
              <w:rPr>
                <w:sz w:val="22"/>
              </w:rPr>
            </w:pPr>
            <w:r>
              <w:rPr>
                <w:sz w:val="22"/>
              </w:rPr>
              <w:t>in_filter</w:t>
            </w:r>
          </w:p>
        </w:tc>
        <w:tc>
          <w:tcPr>
            <w:tcW w:w="4680" w:type="dxa"/>
          </w:tcPr>
          <w:p w14:paraId="5F3721DB" w14:textId="77777777" w:rsidR="00967FED" w:rsidRPr="006455F6" w:rsidRDefault="00967FED" w:rsidP="00126D5E">
            <w:pPr>
              <w:spacing w:after="120"/>
              <w:rPr>
                <w:sz w:val="22"/>
              </w:rPr>
            </w:pPr>
            <w:r w:rsidRPr="006455F6">
              <w:rPr>
                <w:sz w:val="22"/>
              </w:rPr>
              <w:t>VARCHAR(</w:t>
            </w:r>
            <w:r>
              <w:rPr>
                <w:sz w:val="22"/>
              </w:rPr>
              <w:t>255)</w:t>
            </w:r>
          </w:p>
        </w:tc>
      </w:tr>
      <w:tr w:rsidR="00967FED" w:rsidRPr="006455F6" w14:paraId="06FC299F" w14:textId="77777777" w:rsidTr="00126D5E">
        <w:trPr>
          <w:trHeight w:val="391"/>
        </w:trPr>
        <w:tc>
          <w:tcPr>
            <w:tcW w:w="1458" w:type="dxa"/>
          </w:tcPr>
          <w:p w14:paraId="5733DD4B" w14:textId="77777777" w:rsidR="00967FED" w:rsidRPr="006455F6" w:rsidRDefault="00967FED" w:rsidP="00126D5E">
            <w:pPr>
              <w:spacing w:after="120"/>
              <w:rPr>
                <w:sz w:val="22"/>
              </w:rPr>
            </w:pPr>
            <w:r>
              <w:rPr>
                <w:sz w:val="22"/>
              </w:rPr>
              <w:t>IN</w:t>
            </w:r>
          </w:p>
        </w:tc>
        <w:tc>
          <w:tcPr>
            <w:tcW w:w="2700" w:type="dxa"/>
          </w:tcPr>
          <w:p w14:paraId="7BBD725D" w14:textId="77777777" w:rsidR="00967FED" w:rsidRPr="006455F6" w:rsidRDefault="00967FED" w:rsidP="00126D5E">
            <w:pPr>
              <w:spacing w:after="120"/>
              <w:rPr>
                <w:sz w:val="22"/>
              </w:rPr>
            </w:pPr>
            <w:r>
              <w:rPr>
                <w:sz w:val="22"/>
              </w:rPr>
              <w:t>in_includeColumns</w:t>
            </w:r>
          </w:p>
        </w:tc>
        <w:tc>
          <w:tcPr>
            <w:tcW w:w="4680" w:type="dxa"/>
          </w:tcPr>
          <w:p w14:paraId="2DD95E1C" w14:textId="77777777" w:rsidR="00967FED" w:rsidRPr="006455F6" w:rsidRDefault="00967FED" w:rsidP="00126D5E">
            <w:pPr>
              <w:spacing w:after="120"/>
              <w:rPr>
                <w:sz w:val="22"/>
              </w:rPr>
            </w:pPr>
            <w:r>
              <w:rPr>
                <w:sz w:val="22"/>
              </w:rPr>
              <w:t>BIT</w:t>
            </w:r>
          </w:p>
        </w:tc>
      </w:tr>
      <w:tr w:rsidR="00967FED" w:rsidRPr="006455F6" w14:paraId="6FDA1ED1" w14:textId="77777777" w:rsidTr="00126D5E">
        <w:trPr>
          <w:trHeight w:val="391"/>
        </w:trPr>
        <w:tc>
          <w:tcPr>
            <w:tcW w:w="1458" w:type="dxa"/>
          </w:tcPr>
          <w:p w14:paraId="12D57D40" w14:textId="77777777" w:rsidR="00967FED" w:rsidRDefault="00967FED" w:rsidP="00126D5E">
            <w:pPr>
              <w:spacing w:after="120"/>
              <w:rPr>
                <w:sz w:val="22"/>
              </w:rPr>
            </w:pPr>
            <w:r>
              <w:rPr>
                <w:sz w:val="22"/>
              </w:rPr>
              <w:t>IN</w:t>
            </w:r>
          </w:p>
        </w:tc>
        <w:tc>
          <w:tcPr>
            <w:tcW w:w="2700" w:type="dxa"/>
          </w:tcPr>
          <w:p w14:paraId="2332B47A" w14:textId="77777777" w:rsidR="00967FED" w:rsidRDefault="00967FED" w:rsidP="00126D5E">
            <w:pPr>
              <w:spacing w:after="120"/>
              <w:rPr>
                <w:sz w:val="22"/>
              </w:rPr>
            </w:pPr>
            <w:r>
              <w:rPr>
                <w:sz w:val="22"/>
              </w:rPr>
              <w:t>in_filename</w:t>
            </w:r>
          </w:p>
        </w:tc>
        <w:tc>
          <w:tcPr>
            <w:tcW w:w="4680" w:type="dxa"/>
          </w:tcPr>
          <w:p w14:paraId="6B4276F2" w14:textId="77777777" w:rsidR="00967FED" w:rsidRDefault="00967FED" w:rsidP="00126D5E">
            <w:pPr>
              <w:spacing w:after="120"/>
              <w:rPr>
                <w:sz w:val="22"/>
              </w:rPr>
            </w:pPr>
            <w:r>
              <w:rPr>
                <w:sz w:val="22"/>
              </w:rPr>
              <w:t>LONGVARCHAR</w:t>
            </w:r>
          </w:p>
        </w:tc>
      </w:tr>
    </w:tbl>
    <w:p w14:paraId="1DDD3057" w14:textId="77777777" w:rsidR="00967FED" w:rsidRPr="0011702E" w:rsidRDefault="00967FED" w:rsidP="004B442F">
      <w:pPr>
        <w:pStyle w:val="CS-Bodytext"/>
        <w:numPr>
          <w:ilvl w:val="0"/>
          <w:numId w:val="330"/>
        </w:numPr>
        <w:spacing w:before="120"/>
        <w:ind w:right="14"/>
      </w:pPr>
      <w:r>
        <w:rPr>
          <w:b/>
          <w:bCs/>
        </w:rPr>
        <w:t>Examples:</w:t>
      </w:r>
    </w:p>
    <w:p w14:paraId="4994292F" w14:textId="77777777" w:rsidR="00967FED" w:rsidRPr="0011702E" w:rsidRDefault="00967FED" w:rsidP="004B442F">
      <w:pPr>
        <w:pStyle w:val="CS-Bodytext"/>
        <w:numPr>
          <w:ilvl w:val="1"/>
          <w:numId w:val="33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5"/>
        <w:gridCol w:w="2671"/>
        <w:gridCol w:w="4613"/>
      </w:tblGrid>
      <w:tr w:rsidR="00967FED" w:rsidRPr="006455F6" w14:paraId="1CE4D0A8" w14:textId="77777777" w:rsidTr="00126D5E">
        <w:trPr>
          <w:tblHeader/>
        </w:trPr>
        <w:tc>
          <w:tcPr>
            <w:tcW w:w="1385" w:type="dxa"/>
            <w:shd w:val="clear" w:color="auto" w:fill="B3B3B3"/>
          </w:tcPr>
          <w:p w14:paraId="53FCD706" w14:textId="77777777" w:rsidR="00967FED" w:rsidRPr="006455F6" w:rsidRDefault="00967FED" w:rsidP="00126D5E">
            <w:pPr>
              <w:spacing w:after="120"/>
              <w:rPr>
                <w:b/>
                <w:sz w:val="22"/>
              </w:rPr>
            </w:pPr>
            <w:r w:rsidRPr="006455F6">
              <w:rPr>
                <w:b/>
                <w:sz w:val="22"/>
              </w:rPr>
              <w:t>Direction</w:t>
            </w:r>
          </w:p>
        </w:tc>
        <w:tc>
          <w:tcPr>
            <w:tcW w:w="2671" w:type="dxa"/>
            <w:shd w:val="clear" w:color="auto" w:fill="B3B3B3"/>
          </w:tcPr>
          <w:p w14:paraId="25D1F10D" w14:textId="77777777" w:rsidR="00967FED" w:rsidRPr="006455F6" w:rsidRDefault="00967FED" w:rsidP="00126D5E">
            <w:pPr>
              <w:spacing w:after="120"/>
              <w:rPr>
                <w:b/>
                <w:sz w:val="22"/>
              </w:rPr>
            </w:pPr>
            <w:r w:rsidRPr="006455F6">
              <w:rPr>
                <w:b/>
                <w:sz w:val="22"/>
              </w:rPr>
              <w:t>Parameter Name</w:t>
            </w:r>
          </w:p>
        </w:tc>
        <w:tc>
          <w:tcPr>
            <w:tcW w:w="4613" w:type="dxa"/>
            <w:shd w:val="clear" w:color="auto" w:fill="B3B3B3"/>
          </w:tcPr>
          <w:p w14:paraId="02193A78" w14:textId="77777777" w:rsidR="00967FED" w:rsidRPr="006455F6" w:rsidRDefault="00967FED" w:rsidP="00126D5E">
            <w:pPr>
              <w:spacing w:after="120"/>
              <w:rPr>
                <w:b/>
                <w:sz w:val="22"/>
              </w:rPr>
            </w:pPr>
            <w:r w:rsidRPr="006455F6">
              <w:rPr>
                <w:b/>
                <w:sz w:val="22"/>
              </w:rPr>
              <w:t>Parameter Value</w:t>
            </w:r>
          </w:p>
        </w:tc>
      </w:tr>
      <w:tr w:rsidR="00967FED" w:rsidRPr="006455F6" w14:paraId="3D242594" w14:textId="77777777" w:rsidTr="00126D5E">
        <w:trPr>
          <w:trHeight w:val="260"/>
        </w:trPr>
        <w:tc>
          <w:tcPr>
            <w:tcW w:w="1385" w:type="dxa"/>
          </w:tcPr>
          <w:p w14:paraId="11258651" w14:textId="77777777" w:rsidR="00967FED" w:rsidRPr="006455F6" w:rsidRDefault="00967FED" w:rsidP="00126D5E">
            <w:pPr>
              <w:spacing w:after="120"/>
              <w:rPr>
                <w:sz w:val="22"/>
              </w:rPr>
            </w:pPr>
            <w:r w:rsidRPr="006455F6">
              <w:rPr>
                <w:sz w:val="22"/>
              </w:rPr>
              <w:t>IN</w:t>
            </w:r>
          </w:p>
        </w:tc>
        <w:tc>
          <w:tcPr>
            <w:tcW w:w="2671" w:type="dxa"/>
          </w:tcPr>
          <w:p w14:paraId="679E8E44" w14:textId="77777777" w:rsidR="00967FED" w:rsidRPr="006455F6" w:rsidRDefault="00967FED" w:rsidP="00126D5E">
            <w:pPr>
              <w:spacing w:after="120"/>
              <w:rPr>
                <w:sz w:val="22"/>
              </w:rPr>
            </w:pPr>
            <w:r>
              <w:rPr>
                <w:sz w:val="22"/>
              </w:rPr>
              <w:t>in_path_list</w:t>
            </w:r>
          </w:p>
        </w:tc>
        <w:tc>
          <w:tcPr>
            <w:tcW w:w="4613" w:type="dxa"/>
          </w:tcPr>
          <w:p w14:paraId="48C4B36D" w14:textId="77777777" w:rsidR="00967FED" w:rsidRPr="006455F6" w:rsidRDefault="00967FED" w:rsidP="00126D5E">
            <w:pPr>
              <w:spacing w:after="120"/>
              <w:rPr>
                <w:sz w:val="22"/>
              </w:rPr>
            </w:pPr>
            <w:r>
              <w:rPr>
                <w:sz w:val="22"/>
              </w:rPr>
              <w:t>'/shared/examples:CONTAINER, /services/databases/examples:DATA_SOURCE'</w:t>
            </w:r>
          </w:p>
        </w:tc>
      </w:tr>
      <w:tr w:rsidR="00967FED" w:rsidRPr="006455F6" w14:paraId="4F6E8630" w14:textId="77777777" w:rsidTr="00126D5E">
        <w:tc>
          <w:tcPr>
            <w:tcW w:w="1385" w:type="dxa"/>
          </w:tcPr>
          <w:p w14:paraId="2EC27576" w14:textId="77777777" w:rsidR="00967FED" w:rsidRPr="006455F6" w:rsidRDefault="00967FED" w:rsidP="00126D5E">
            <w:pPr>
              <w:spacing w:after="120"/>
              <w:rPr>
                <w:sz w:val="22"/>
              </w:rPr>
            </w:pPr>
            <w:r w:rsidRPr="006455F6">
              <w:rPr>
                <w:sz w:val="22"/>
              </w:rPr>
              <w:t>IN</w:t>
            </w:r>
          </w:p>
        </w:tc>
        <w:tc>
          <w:tcPr>
            <w:tcW w:w="2671" w:type="dxa"/>
          </w:tcPr>
          <w:p w14:paraId="7520E969" w14:textId="77777777" w:rsidR="00967FED" w:rsidRPr="006455F6" w:rsidRDefault="00967FED" w:rsidP="00126D5E">
            <w:pPr>
              <w:spacing w:after="120"/>
              <w:rPr>
                <w:sz w:val="22"/>
              </w:rPr>
            </w:pPr>
            <w:r>
              <w:rPr>
                <w:sz w:val="22"/>
              </w:rPr>
              <w:t>in_filter</w:t>
            </w:r>
          </w:p>
        </w:tc>
        <w:tc>
          <w:tcPr>
            <w:tcW w:w="4613" w:type="dxa"/>
          </w:tcPr>
          <w:p w14:paraId="0AA74E2B" w14:textId="77777777" w:rsidR="00967FED" w:rsidRPr="006455F6" w:rsidRDefault="00967FED" w:rsidP="00126D5E">
            <w:pPr>
              <w:spacing w:after="120"/>
              <w:rPr>
                <w:sz w:val="22"/>
              </w:rPr>
            </w:pPr>
            <w:r>
              <w:rPr>
                <w:sz w:val="22"/>
              </w:rPr>
              <w:t>'ALL_EXPLICIT'</w:t>
            </w:r>
          </w:p>
        </w:tc>
      </w:tr>
      <w:tr w:rsidR="00967FED" w:rsidRPr="006455F6" w14:paraId="09AA5FB9" w14:textId="77777777" w:rsidTr="00126D5E">
        <w:tc>
          <w:tcPr>
            <w:tcW w:w="1385" w:type="dxa"/>
          </w:tcPr>
          <w:p w14:paraId="5E1EAC9D" w14:textId="77777777" w:rsidR="00967FED" w:rsidRPr="006455F6" w:rsidRDefault="00967FED" w:rsidP="00126D5E">
            <w:pPr>
              <w:spacing w:after="120"/>
              <w:rPr>
                <w:sz w:val="22"/>
              </w:rPr>
            </w:pPr>
            <w:r>
              <w:rPr>
                <w:sz w:val="22"/>
              </w:rPr>
              <w:t>IN</w:t>
            </w:r>
          </w:p>
        </w:tc>
        <w:tc>
          <w:tcPr>
            <w:tcW w:w="2671" w:type="dxa"/>
          </w:tcPr>
          <w:p w14:paraId="59D0E052" w14:textId="77777777" w:rsidR="00967FED" w:rsidRPr="006455F6" w:rsidRDefault="00967FED" w:rsidP="00126D5E">
            <w:pPr>
              <w:spacing w:after="120"/>
              <w:rPr>
                <w:sz w:val="22"/>
              </w:rPr>
            </w:pPr>
            <w:r>
              <w:rPr>
                <w:sz w:val="22"/>
              </w:rPr>
              <w:t>in_includeColumns</w:t>
            </w:r>
          </w:p>
        </w:tc>
        <w:tc>
          <w:tcPr>
            <w:tcW w:w="4613" w:type="dxa"/>
          </w:tcPr>
          <w:p w14:paraId="3D3A8919" w14:textId="77777777" w:rsidR="00967FED" w:rsidRPr="006455F6" w:rsidRDefault="00967FED" w:rsidP="00126D5E">
            <w:pPr>
              <w:spacing w:after="120"/>
              <w:rPr>
                <w:sz w:val="22"/>
              </w:rPr>
            </w:pPr>
            <w:r>
              <w:rPr>
                <w:sz w:val="22"/>
              </w:rPr>
              <w:t>0</w:t>
            </w:r>
          </w:p>
        </w:tc>
      </w:tr>
      <w:tr w:rsidR="00967FED" w:rsidRPr="006455F6" w14:paraId="02C9213B" w14:textId="77777777" w:rsidTr="00126D5E">
        <w:tc>
          <w:tcPr>
            <w:tcW w:w="1385" w:type="dxa"/>
          </w:tcPr>
          <w:p w14:paraId="6826F54D" w14:textId="77777777" w:rsidR="00967FED" w:rsidRDefault="00967FED" w:rsidP="00126D5E">
            <w:pPr>
              <w:spacing w:after="120"/>
              <w:rPr>
                <w:sz w:val="22"/>
              </w:rPr>
            </w:pPr>
            <w:r>
              <w:rPr>
                <w:sz w:val="22"/>
              </w:rPr>
              <w:t>IN</w:t>
            </w:r>
          </w:p>
        </w:tc>
        <w:tc>
          <w:tcPr>
            <w:tcW w:w="2671" w:type="dxa"/>
          </w:tcPr>
          <w:p w14:paraId="399D748C" w14:textId="77777777" w:rsidR="00967FED" w:rsidRDefault="00967FED" w:rsidP="00126D5E">
            <w:pPr>
              <w:spacing w:after="120"/>
              <w:rPr>
                <w:sz w:val="22"/>
              </w:rPr>
            </w:pPr>
            <w:r>
              <w:rPr>
                <w:sz w:val="22"/>
              </w:rPr>
              <w:t>in_filename</w:t>
            </w:r>
          </w:p>
        </w:tc>
        <w:tc>
          <w:tcPr>
            <w:tcW w:w="4613" w:type="dxa"/>
          </w:tcPr>
          <w:p w14:paraId="688CF613" w14:textId="77777777" w:rsidR="00967FED" w:rsidRDefault="00967FED" w:rsidP="00126D5E">
            <w:pPr>
              <w:spacing w:after="120"/>
              <w:rPr>
                <w:sz w:val="22"/>
              </w:rPr>
            </w:pPr>
            <w:r>
              <w:rPr>
                <w:sz w:val="22"/>
              </w:rPr>
              <w:t>'C:\cis_examples_privileges.xml'</w:t>
            </w:r>
          </w:p>
        </w:tc>
      </w:tr>
    </w:tbl>
    <w:p w14:paraId="75743FBB" w14:textId="398646B3" w:rsidR="006A04BA" w:rsidRPr="00582C6C" w:rsidRDefault="006A04BA" w:rsidP="006A04BA">
      <w:pPr>
        <w:pStyle w:val="Heading3"/>
        <w:rPr>
          <w:color w:val="1F497D"/>
          <w:sz w:val="23"/>
          <w:szCs w:val="23"/>
        </w:rPr>
      </w:pPr>
      <w:bookmarkStart w:id="597" w:name="_Toc484033059"/>
      <w:bookmarkStart w:id="598" w:name="_Toc40976388"/>
      <w:r w:rsidRPr="006A04BA">
        <w:rPr>
          <w:color w:val="1F497D"/>
          <w:sz w:val="23"/>
          <w:szCs w:val="23"/>
        </w:rPr>
        <w:t>findDependentResources</w:t>
      </w:r>
      <w:bookmarkEnd w:id="598"/>
    </w:p>
    <w:p w14:paraId="5120C722" w14:textId="5A5B1EB2" w:rsidR="006A04BA" w:rsidRDefault="006A04BA" w:rsidP="006A04BA">
      <w:pPr>
        <w:pStyle w:val="CS-Bodytext"/>
      </w:pPr>
      <w:r>
        <w:t>This procedure is used to find any dependent resource for the resources found within the boundaries of the starting path.  A dependent resource is one in which invokes the source resource designated by "srcResourcePath".</w:t>
      </w:r>
    </w:p>
    <w:p w14:paraId="7934F215" w14:textId="6EE82458" w:rsidR="006A04BA" w:rsidRDefault="006A04BA" w:rsidP="006A04BA">
      <w:pPr>
        <w:pStyle w:val="CS-Bodytext"/>
      </w:pPr>
      <w:r>
        <w:t>Example 1: Find all dependents of ASAssets folder resources the startingResourcePath=/shared/ASAssets/</w:t>
      </w:r>
    </w:p>
    <w:p w14:paraId="22DB861D" w14:textId="1D6489B4" w:rsidR="006A04BA" w:rsidRDefault="006A04BA" w:rsidP="006A04BA">
      <w:pPr>
        <w:pStyle w:val="CS-Bodytext"/>
      </w:pPr>
      <w:r>
        <w:t>By adding a forward slash at the end of the path, it insures that only /shared/ASAssets resources are searched and not other folders that start like /shared/ASAssets.</w:t>
      </w:r>
    </w:p>
    <w:p w14:paraId="5AB4CAA5" w14:textId="7AFE2BEA" w:rsidR="006A04BA" w:rsidRDefault="006A04BA" w:rsidP="006A04BA">
      <w:pPr>
        <w:pStyle w:val="CS-Bodytext"/>
      </w:pPr>
      <w:r>
        <w:t>Example 2: Find all dependents of ASAssets folder resources the startingResourcePath=/shared/ASAssets/Utilities/</w:t>
      </w:r>
    </w:p>
    <w:p w14:paraId="07BDDB5A" w14:textId="681E136E" w:rsidR="006A04BA" w:rsidRDefault="006A04BA" w:rsidP="006A04BA">
      <w:pPr>
        <w:pStyle w:val="CS-Bodytext"/>
      </w:pPr>
      <w:r>
        <w:t>Example 3: Find all dependents of ASAssets folder resources the startingResourcePath=/shared/Common/Utilities/</w:t>
      </w:r>
    </w:p>
    <w:p w14:paraId="1994CD43" w14:textId="77777777" w:rsidR="006A04BA" w:rsidRDefault="006A04BA" w:rsidP="006A04BA">
      <w:pPr>
        <w:pStyle w:val="CS-Bodytext"/>
        <w:numPr>
          <w:ilvl w:val="0"/>
          <w:numId w:val="214"/>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8"/>
        <w:gridCol w:w="3690"/>
        <w:gridCol w:w="3870"/>
      </w:tblGrid>
      <w:tr w:rsidR="006A04BA" w:rsidRPr="006455F6" w14:paraId="55501EDC" w14:textId="77777777" w:rsidTr="006A04BA">
        <w:trPr>
          <w:trHeight w:val="421"/>
          <w:tblHeader/>
        </w:trPr>
        <w:tc>
          <w:tcPr>
            <w:tcW w:w="1278" w:type="dxa"/>
            <w:shd w:val="clear" w:color="auto" w:fill="B3B3B3"/>
          </w:tcPr>
          <w:p w14:paraId="7C933457" w14:textId="77777777" w:rsidR="006A04BA" w:rsidRPr="006455F6" w:rsidRDefault="006A04BA" w:rsidP="00BB1D38">
            <w:pPr>
              <w:spacing w:after="120"/>
              <w:rPr>
                <w:b/>
                <w:sz w:val="22"/>
              </w:rPr>
            </w:pPr>
            <w:r w:rsidRPr="006455F6">
              <w:rPr>
                <w:b/>
                <w:sz w:val="22"/>
              </w:rPr>
              <w:lastRenderedPageBreak/>
              <w:t>Direction</w:t>
            </w:r>
          </w:p>
        </w:tc>
        <w:tc>
          <w:tcPr>
            <w:tcW w:w="3690" w:type="dxa"/>
            <w:shd w:val="clear" w:color="auto" w:fill="B3B3B3"/>
          </w:tcPr>
          <w:p w14:paraId="364BE5DE" w14:textId="77777777" w:rsidR="006A04BA" w:rsidRPr="006455F6" w:rsidRDefault="006A04BA" w:rsidP="00BB1D38">
            <w:pPr>
              <w:spacing w:after="120"/>
              <w:rPr>
                <w:b/>
                <w:sz w:val="22"/>
              </w:rPr>
            </w:pPr>
            <w:r w:rsidRPr="006455F6">
              <w:rPr>
                <w:b/>
                <w:sz w:val="22"/>
              </w:rPr>
              <w:t>Parameter Name</w:t>
            </w:r>
          </w:p>
        </w:tc>
        <w:tc>
          <w:tcPr>
            <w:tcW w:w="3870" w:type="dxa"/>
            <w:shd w:val="clear" w:color="auto" w:fill="B3B3B3"/>
          </w:tcPr>
          <w:p w14:paraId="18BE3DA8" w14:textId="77777777" w:rsidR="006A04BA" w:rsidRPr="006455F6" w:rsidRDefault="006A04BA" w:rsidP="00BB1D38">
            <w:pPr>
              <w:spacing w:after="120"/>
              <w:rPr>
                <w:b/>
                <w:sz w:val="22"/>
              </w:rPr>
            </w:pPr>
            <w:r w:rsidRPr="006455F6">
              <w:rPr>
                <w:b/>
                <w:sz w:val="22"/>
              </w:rPr>
              <w:t>Parameter Type</w:t>
            </w:r>
          </w:p>
        </w:tc>
      </w:tr>
      <w:tr w:rsidR="006A04BA" w:rsidRPr="006455F6" w14:paraId="7CD4E3BB" w14:textId="77777777" w:rsidTr="006A04BA">
        <w:trPr>
          <w:trHeight w:val="298"/>
        </w:trPr>
        <w:tc>
          <w:tcPr>
            <w:tcW w:w="1278" w:type="dxa"/>
          </w:tcPr>
          <w:p w14:paraId="7DBCCD09" w14:textId="77777777" w:rsidR="006A04BA" w:rsidRPr="006455F6" w:rsidRDefault="006A04BA" w:rsidP="00BB1D38">
            <w:pPr>
              <w:spacing w:after="120"/>
              <w:rPr>
                <w:sz w:val="22"/>
              </w:rPr>
            </w:pPr>
            <w:r w:rsidRPr="006455F6">
              <w:rPr>
                <w:sz w:val="22"/>
              </w:rPr>
              <w:t>IN</w:t>
            </w:r>
          </w:p>
        </w:tc>
        <w:tc>
          <w:tcPr>
            <w:tcW w:w="3690" w:type="dxa"/>
          </w:tcPr>
          <w:p w14:paraId="4F12E0C8" w14:textId="6A192575" w:rsidR="006A04BA" w:rsidRPr="006455F6" w:rsidRDefault="006A04BA" w:rsidP="006A04BA">
            <w:pPr>
              <w:tabs>
                <w:tab w:val="center" w:pos="1152"/>
              </w:tabs>
              <w:spacing w:after="120"/>
              <w:rPr>
                <w:sz w:val="22"/>
              </w:rPr>
            </w:pPr>
            <w:r>
              <w:rPr>
                <w:sz w:val="22"/>
              </w:rPr>
              <w:t>d</w:t>
            </w:r>
            <w:r w:rsidRPr="006A04BA">
              <w:rPr>
                <w:sz w:val="22"/>
              </w:rPr>
              <w:t>ebug</w:t>
            </w:r>
            <w:r>
              <w:rPr>
                <w:sz w:val="22"/>
              </w:rPr>
              <w:t xml:space="preserve"> </w:t>
            </w:r>
            <w:r w:rsidRPr="006A04BA">
              <w:rPr>
                <w:sz w:val="22"/>
              </w:rPr>
              <w:t>- Y=debug on.  N=debug off.</w:t>
            </w:r>
            <w:r>
              <w:rPr>
                <w:sz w:val="22"/>
              </w:rPr>
              <w:tab/>
            </w:r>
          </w:p>
        </w:tc>
        <w:tc>
          <w:tcPr>
            <w:tcW w:w="3870" w:type="dxa"/>
          </w:tcPr>
          <w:p w14:paraId="22464514" w14:textId="40EC4AA2" w:rsidR="006A04BA" w:rsidRPr="006455F6" w:rsidRDefault="006A04BA" w:rsidP="00BB1D38">
            <w:pPr>
              <w:spacing w:after="120"/>
              <w:rPr>
                <w:sz w:val="22"/>
              </w:rPr>
            </w:pPr>
            <w:r>
              <w:rPr>
                <w:sz w:val="22"/>
              </w:rPr>
              <w:t>CHAR</w:t>
            </w:r>
            <w:r w:rsidRPr="004A33AA">
              <w:rPr>
                <w:sz w:val="22"/>
              </w:rPr>
              <w:t>(</w:t>
            </w:r>
            <w:r>
              <w:rPr>
                <w:sz w:val="22"/>
              </w:rPr>
              <w:t>1</w:t>
            </w:r>
            <w:r w:rsidRPr="004A33AA">
              <w:rPr>
                <w:sz w:val="22"/>
              </w:rPr>
              <w:t>)</w:t>
            </w:r>
          </w:p>
        </w:tc>
      </w:tr>
      <w:tr w:rsidR="006A04BA" w:rsidRPr="006455F6" w14:paraId="78B6BCD3" w14:textId="77777777" w:rsidTr="006A04BA">
        <w:trPr>
          <w:trHeight w:val="298"/>
        </w:trPr>
        <w:tc>
          <w:tcPr>
            <w:tcW w:w="1278" w:type="dxa"/>
          </w:tcPr>
          <w:p w14:paraId="582AC10C" w14:textId="3E718868" w:rsidR="006A04BA" w:rsidRPr="006455F6" w:rsidRDefault="006A04BA" w:rsidP="00BB1D38">
            <w:pPr>
              <w:spacing w:after="120"/>
              <w:rPr>
                <w:sz w:val="22"/>
              </w:rPr>
            </w:pPr>
            <w:r w:rsidRPr="006455F6">
              <w:rPr>
                <w:sz w:val="22"/>
              </w:rPr>
              <w:t>IN</w:t>
            </w:r>
          </w:p>
        </w:tc>
        <w:tc>
          <w:tcPr>
            <w:tcW w:w="3690" w:type="dxa"/>
          </w:tcPr>
          <w:p w14:paraId="7B3CD52E" w14:textId="363F28A5" w:rsidR="006A04BA" w:rsidRPr="004A33AA" w:rsidRDefault="006A04BA" w:rsidP="00BB1D38">
            <w:pPr>
              <w:spacing w:after="120"/>
              <w:rPr>
                <w:sz w:val="22"/>
              </w:rPr>
            </w:pPr>
            <w:r w:rsidRPr="006A04BA">
              <w:rPr>
                <w:sz w:val="22"/>
              </w:rPr>
              <w:t>displayImpactedOnly</w:t>
            </w:r>
            <w:r>
              <w:rPr>
                <w:sz w:val="22"/>
              </w:rPr>
              <w:t xml:space="preserve"> </w:t>
            </w:r>
            <w:r w:rsidRPr="006A04BA">
              <w:rPr>
                <w:sz w:val="22"/>
              </w:rPr>
              <w:t>- 1=display impacted only.  0=display all</w:t>
            </w:r>
          </w:p>
        </w:tc>
        <w:tc>
          <w:tcPr>
            <w:tcW w:w="3870" w:type="dxa"/>
          </w:tcPr>
          <w:p w14:paraId="67CB2E29" w14:textId="2BAAB2F0" w:rsidR="006A04BA" w:rsidRPr="004A33AA" w:rsidRDefault="006A04BA" w:rsidP="00BB1D38">
            <w:pPr>
              <w:spacing w:after="120"/>
              <w:rPr>
                <w:sz w:val="22"/>
              </w:rPr>
            </w:pPr>
            <w:r>
              <w:rPr>
                <w:sz w:val="22"/>
              </w:rPr>
              <w:t>BIT</w:t>
            </w:r>
          </w:p>
        </w:tc>
      </w:tr>
      <w:tr w:rsidR="006A04BA" w:rsidRPr="006455F6" w14:paraId="5B9C4CEE" w14:textId="77777777" w:rsidTr="006A04BA">
        <w:trPr>
          <w:trHeight w:val="298"/>
        </w:trPr>
        <w:tc>
          <w:tcPr>
            <w:tcW w:w="1278" w:type="dxa"/>
          </w:tcPr>
          <w:p w14:paraId="1DCEC4D8" w14:textId="18322E07" w:rsidR="006A04BA" w:rsidRPr="006455F6" w:rsidRDefault="006A04BA" w:rsidP="00BB1D38">
            <w:pPr>
              <w:spacing w:after="120"/>
              <w:rPr>
                <w:sz w:val="22"/>
              </w:rPr>
            </w:pPr>
            <w:r w:rsidRPr="006455F6">
              <w:rPr>
                <w:sz w:val="22"/>
              </w:rPr>
              <w:t>IN</w:t>
            </w:r>
          </w:p>
        </w:tc>
        <w:tc>
          <w:tcPr>
            <w:tcW w:w="3690" w:type="dxa"/>
          </w:tcPr>
          <w:p w14:paraId="206247F8" w14:textId="1D2956B6" w:rsidR="006A04BA" w:rsidRPr="004A33AA" w:rsidRDefault="006A04BA" w:rsidP="00BB1D38">
            <w:pPr>
              <w:spacing w:after="120"/>
              <w:rPr>
                <w:sz w:val="22"/>
              </w:rPr>
            </w:pPr>
            <w:r w:rsidRPr="006A04BA">
              <w:rPr>
                <w:sz w:val="22"/>
              </w:rPr>
              <w:t>startingResourcePath</w:t>
            </w:r>
            <w:r>
              <w:rPr>
                <w:sz w:val="22"/>
              </w:rPr>
              <w:t xml:space="preserve"> </w:t>
            </w:r>
            <w:r w:rsidRPr="006A04BA">
              <w:rPr>
                <w:sz w:val="22"/>
              </w:rPr>
              <w:t>- Any DV folder/container path.</w:t>
            </w:r>
          </w:p>
        </w:tc>
        <w:tc>
          <w:tcPr>
            <w:tcW w:w="3870" w:type="dxa"/>
          </w:tcPr>
          <w:p w14:paraId="756FC317" w14:textId="22E7D199" w:rsidR="006A04BA" w:rsidRPr="004A33AA" w:rsidRDefault="006A04BA" w:rsidP="00BB1D38">
            <w:pPr>
              <w:spacing w:after="120"/>
              <w:rPr>
                <w:sz w:val="22"/>
              </w:rPr>
            </w:pPr>
            <w:r w:rsidRPr="006A04BA">
              <w:rPr>
                <w:sz w:val="22"/>
              </w:rPr>
              <w:t>VARCHAR(4000)</w:t>
            </w:r>
          </w:p>
        </w:tc>
      </w:tr>
      <w:tr w:rsidR="006A04BA" w:rsidRPr="006455F6" w14:paraId="28CD1EBE" w14:textId="77777777" w:rsidTr="006A04BA">
        <w:trPr>
          <w:trHeight w:val="298"/>
        </w:trPr>
        <w:tc>
          <w:tcPr>
            <w:tcW w:w="1278" w:type="dxa"/>
          </w:tcPr>
          <w:p w14:paraId="2ADAF1FD" w14:textId="581C7E69" w:rsidR="006A04BA" w:rsidRPr="006455F6" w:rsidRDefault="006A04BA" w:rsidP="00BB1D38">
            <w:pPr>
              <w:spacing w:after="120"/>
              <w:rPr>
                <w:sz w:val="22"/>
              </w:rPr>
            </w:pPr>
            <w:r w:rsidRPr="006455F6">
              <w:rPr>
                <w:sz w:val="22"/>
              </w:rPr>
              <w:t>IN</w:t>
            </w:r>
          </w:p>
        </w:tc>
        <w:tc>
          <w:tcPr>
            <w:tcW w:w="3690" w:type="dxa"/>
          </w:tcPr>
          <w:p w14:paraId="2C823E2B" w14:textId="5957C39C" w:rsidR="006A04BA" w:rsidRPr="004A33AA" w:rsidRDefault="006A04BA" w:rsidP="00BB1D38">
            <w:pPr>
              <w:spacing w:after="120"/>
              <w:rPr>
                <w:sz w:val="22"/>
              </w:rPr>
            </w:pPr>
            <w:r w:rsidRPr="006A04BA">
              <w:rPr>
                <w:sz w:val="22"/>
              </w:rPr>
              <w:t>resourceTypeList</w:t>
            </w:r>
            <w:r>
              <w:rPr>
                <w:sz w:val="22"/>
              </w:rPr>
              <w:t xml:space="preserve"> </w:t>
            </w:r>
            <w:r w:rsidRPr="006A04BA">
              <w:rPr>
                <w:sz w:val="22"/>
              </w:rPr>
              <w:t>- A comma-separated list of resource types to filter on.  Null to select all.  e.g. TABLE,</w:t>
            </w:r>
            <w:r>
              <w:rPr>
                <w:sz w:val="22"/>
              </w:rPr>
              <w:t xml:space="preserve"> </w:t>
            </w:r>
            <w:r w:rsidRPr="006A04BA">
              <w:rPr>
                <w:sz w:val="22"/>
              </w:rPr>
              <w:t>PROCEDURE,</w:t>
            </w:r>
            <w:r>
              <w:rPr>
                <w:sz w:val="22"/>
              </w:rPr>
              <w:t xml:space="preserve"> </w:t>
            </w:r>
            <w:r w:rsidRPr="006A04BA">
              <w:rPr>
                <w:sz w:val="22"/>
              </w:rPr>
              <w:t>LINK,</w:t>
            </w:r>
            <w:r>
              <w:rPr>
                <w:sz w:val="22"/>
              </w:rPr>
              <w:t xml:space="preserve"> </w:t>
            </w:r>
            <w:r w:rsidRPr="006A04BA">
              <w:rPr>
                <w:sz w:val="22"/>
              </w:rPr>
              <w:t>TREE,</w:t>
            </w:r>
            <w:r>
              <w:rPr>
                <w:sz w:val="22"/>
              </w:rPr>
              <w:t xml:space="preserve"> </w:t>
            </w:r>
            <w:r w:rsidRPr="006A04BA">
              <w:rPr>
                <w:sz w:val="22"/>
              </w:rPr>
              <w:t>DATA_SOURCE,</w:t>
            </w:r>
            <w:r>
              <w:rPr>
                <w:sz w:val="22"/>
              </w:rPr>
              <w:t xml:space="preserve"> </w:t>
            </w:r>
            <w:r w:rsidRPr="006A04BA">
              <w:rPr>
                <w:sz w:val="22"/>
              </w:rPr>
              <w:t>DEFINITION_SET,</w:t>
            </w:r>
            <w:r>
              <w:rPr>
                <w:sz w:val="22"/>
              </w:rPr>
              <w:t xml:space="preserve"> </w:t>
            </w:r>
            <w:r w:rsidRPr="006A04BA">
              <w:rPr>
                <w:sz w:val="22"/>
              </w:rPr>
              <w:t>TRIGGER</w:t>
            </w:r>
          </w:p>
        </w:tc>
        <w:tc>
          <w:tcPr>
            <w:tcW w:w="3870" w:type="dxa"/>
          </w:tcPr>
          <w:p w14:paraId="1B97C77F" w14:textId="63EB51F8" w:rsidR="006A04BA" w:rsidRPr="004A33AA" w:rsidRDefault="006A04BA" w:rsidP="00BB1D38">
            <w:pPr>
              <w:spacing w:after="120"/>
              <w:rPr>
                <w:sz w:val="22"/>
              </w:rPr>
            </w:pPr>
            <w:r w:rsidRPr="006A04BA">
              <w:rPr>
                <w:sz w:val="22"/>
              </w:rPr>
              <w:t>VARCHAR</w:t>
            </w:r>
          </w:p>
        </w:tc>
      </w:tr>
      <w:tr w:rsidR="006A04BA" w:rsidRPr="006455F6" w14:paraId="16927460" w14:textId="77777777" w:rsidTr="006A04BA">
        <w:trPr>
          <w:trHeight w:val="439"/>
        </w:trPr>
        <w:tc>
          <w:tcPr>
            <w:tcW w:w="1278" w:type="dxa"/>
          </w:tcPr>
          <w:p w14:paraId="0E318A7A" w14:textId="77777777" w:rsidR="006A04BA" w:rsidRPr="006455F6" w:rsidRDefault="006A04BA" w:rsidP="00BB1D38">
            <w:pPr>
              <w:spacing w:after="120"/>
              <w:rPr>
                <w:sz w:val="22"/>
              </w:rPr>
            </w:pPr>
            <w:r w:rsidRPr="006455F6">
              <w:rPr>
                <w:sz w:val="22"/>
              </w:rPr>
              <w:t>OUT</w:t>
            </w:r>
          </w:p>
        </w:tc>
        <w:tc>
          <w:tcPr>
            <w:tcW w:w="3690" w:type="dxa"/>
          </w:tcPr>
          <w:p w14:paraId="1D9A2272" w14:textId="77777777" w:rsidR="006A04BA" w:rsidRPr="006455F6" w:rsidRDefault="006A04BA" w:rsidP="00BB1D38">
            <w:pPr>
              <w:spacing w:after="120"/>
              <w:rPr>
                <w:sz w:val="22"/>
              </w:rPr>
            </w:pPr>
            <w:r>
              <w:rPr>
                <w:sz w:val="22"/>
              </w:rPr>
              <w:t>result</w:t>
            </w:r>
          </w:p>
        </w:tc>
        <w:tc>
          <w:tcPr>
            <w:tcW w:w="3870" w:type="dxa"/>
          </w:tcPr>
          <w:p w14:paraId="19854ED5" w14:textId="59C75154" w:rsidR="006A04BA" w:rsidRPr="006A04BA" w:rsidRDefault="006A04BA" w:rsidP="006A04BA">
            <w:pPr>
              <w:spacing w:after="120"/>
              <w:rPr>
                <w:sz w:val="18"/>
              </w:rPr>
            </w:pPr>
            <w:r w:rsidRPr="006A04BA">
              <w:rPr>
                <w:sz w:val="18"/>
              </w:rPr>
              <w:t>PIPE (</w:t>
            </w:r>
          </w:p>
          <w:p w14:paraId="2A2E0052" w14:textId="2AEFE031" w:rsidR="006A04BA" w:rsidRPr="006A04BA" w:rsidRDefault="006A04BA" w:rsidP="006A04BA">
            <w:pPr>
              <w:spacing w:after="120"/>
              <w:rPr>
                <w:sz w:val="18"/>
              </w:rPr>
            </w:pPr>
            <w:r w:rsidRPr="006A04BA">
              <w:rPr>
                <w:sz w:val="18"/>
              </w:rPr>
              <w:tab/>
              <w:t>srcResourceName</w:t>
            </w:r>
            <w:r w:rsidRPr="006A04BA">
              <w:rPr>
                <w:sz w:val="18"/>
              </w:rPr>
              <w:tab/>
              <w:t>VARCHAR,</w:t>
            </w:r>
          </w:p>
          <w:p w14:paraId="41CF1372" w14:textId="647D032E" w:rsidR="006A04BA" w:rsidRPr="006A04BA" w:rsidRDefault="006A04BA" w:rsidP="006A04BA">
            <w:pPr>
              <w:spacing w:after="120"/>
              <w:rPr>
                <w:sz w:val="18"/>
              </w:rPr>
            </w:pPr>
            <w:r w:rsidRPr="006A04BA">
              <w:rPr>
                <w:sz w:val="18"/>
              </w:rPr>
              <w:tab/>
              <w:t>srcResourcePath</w:t>
            </w:r>
            <w:r w:rsidRPr="006A04BA">
              <w:rPr>
                <w:sz w:val="18"/>
              </w:rPr>
              <w:tab/>
              <w:t>VARCHAR(4000),</w:t>
            </w:r>
          </w:p>
          <w:p w14:paraId="4029C518" w14:textId="209DE593" w:rsidR="006A04BA" w:rsidRPr="006A04BA" w:rsidRDefault="006A04BA" w:rsidP="006A04BA">
            <w:pPr>
              <w:spacing w:after="120"/>
              <w:rPr>
                <w:sz w:val="18"/>
              </w:rPr>
            </w:pPr>
            <w:r w:rsidRPr="006A04BA">
              <w:rPr>
                <w:sz w:val="18"/>
              </w:rPr>
              <w:tab/>
              <w:t>srcResourceType</w:t>
            </w:r>
            <w:r w:rsidRPr="006A04BA">
              <w:rPr>
                <w:sz w:val="18"/>
              </w:rPr>
              <w:tab/>
              <w:t>VARCHAR(40),</w:t>
            </w:r>
          </w:p>
          <w:p w14:paraId="1D7B0AE7" w14:textId="77777777" w:rsidR="006A04BA" w:rsidRPr="006A04BA" w:rsidRDefault="006A04BA" w:rsidP="006A04BA">
            <w:pPr>
              <w:spacing w:after="120"/>
              <w:rPr>
                <w:sz w:val="18"/>
              </w:rPr>
            </w:pPr>
            <w:r w:rsidRPr="006A04BA">
              <w:rPr>
                <w:sz w:val="18"/>
              </w:rPr>
              <w:t xml:space="preserve">        </w:t>
            </w:r>
            <w:r w:rsidRPr="006A04BA">
              <w:rPr>
                <w:sz w:val="18"/>
              </w:rPr>
              <w:tab/>
              <w:t xml:space="preserve">depResourceName </w:t>
            </w:r>
            <w:r w:rsidRPr="006A04BA">
              <w:rPr>
                <w:sz w:val="18"/>
              </w:rPr>
              <w:tab/>
              <w:t xml:space="preserve">VARCHAR(255), </w:t>
            </w:r>
          </w:p>
          <w:p w14:paraId="145E09F3" w14:textId="77777777" w:rsidR="006A04BA" w:rsidRPr="006A04BA" w:rsidRDefault="006A04BA" w:rsidP="006A04BA">
            <w:pPr>
              <w:spacing w:after="120"/>
              <w:rPr>
                <w:sz w:val="18"/>
              </w:rPr>
            </w:pPr>
            <w:r w:rsidRPr="006A04BA">
              <w:rPr>
                <w:sz w:val="18"/>
              </w:rPr>
              <w:t xml:space="preserve">        </w:t>
            </w:r>
            <w:r w:rsidRPr="006A04BA">
              <w:rPr>
                <w:sz w:val="18"/>
              </w:rPr>
              <w:tab/>
              <w:t xml:space="preserve">depResourcePath </w:t>
            </w:r>
            <w:r w:rsidRPr="006A04BA">
              <w:rPr>
                <w:sz w:val="18"/>
              </w:rPr>
              <w:tab/>
              <w:t xml:space="preserve">VARCHAR(4000), </w:t>
            </w:r>
          </w:p>
          <w:p w14:paraId="76B0746F" w14:textId="77777777" w:rsidR="006A04BA" w:rsidRPr="006A04BA" w:rsidRDefault="006A04BA" w:rsidP="006A04BA">
            <w:pPr>
              <w:spacing w:after="120"/>
              <w:rPr>
                <w:sz w:val="18"/>
              </w:rPr>
            </w:pPr>
            <w:r w:rsidRPr="006A04BA">
              <w:rPr>
                <w:sz w:val="18"/>
              </w:rPr>
              <w:t xml:space="preserve">        </w:t>
            </w:r>
            <w:r w:rsidRPr="006A04BA">
              <w:rPr>
                <w:sz w:val="18"/>
              </w:rPr>
              <w:tab/>
              <w:t xml:space="preserve">depResourceType </w:t>
            </w:r>
            <w:r w:rsidRPr="006A04BA">
              <w:rPr>
                <w:sz w:val="18"/>
              </w:rPr>
              <w:tab/>
              <w:t xml:space="preserve">VARCHAR(40), </w:t>
            </w:r>
          </w:p>
          <w:p w14:paraId="6A6FB943" w14:textId="16F82D2A" w:rsidR="006A04BA" w:rsidRPr="006A04BA" w:rsidRDefault="006A04BA" w:rsidP="006A04BA">
            <w:pPr>
              <w:spacing w:after="120"/>
              <w:rPr>
                <w:sz w:val="18"/>
              </w:rPr>
            </w:pPr>
            <w:r w:rsidRPr="006A04BA">
              <w:rPr>
                <w:sz w:val="18"/>
              </w:rPr>
              <w:t xml:space="preserve">        </w:t>
            </w:r>
            <w:r w:rsidRPr="006A04BA">
              <w:rPr>
                <w:sz w:val="18"/>
              </w:rPr>
              <w:tab/>
              <w:t>depSubtype</w:t>
            </w:r>
            <w:r w:rsidRPr="006A04BA">
              <w:rPr>
                <w:sz w:val="18"/>
              </w:rPr>
              <w:tab/>
              <w:t xml:space="preserve">VARCHAR(40), </w:t>
            </w:r>
          </w:p>
          <w:p w14:paraId="5B2331C1" w14:textId="49E9508A" w:rsidR="006A04BA" w:rsidRPr="006A04BA" w:rsidRDefault="006A04BA" w:rsidP="006A04BA">
            <w:pPr>
              <w:spacing w:after="120"/>
              <w:rPr>
                <w:sz w:val="18"/>
              </w:rPr>
            </w:pPr>
            <w:r w:rsidRPr="006A04BA">
              <w:rPr>
                <w:sz w:val="18"/>
              </w:rPr>
              <w:tab/>
              <w:t xml:space="preserve">depId </w:t>
            </w:r>
            <w:r w:rsidRPr="006A04BA">
              <w:rPr>
                <w:sz w:val="18"/>
              </w:rPr>
              <w:tab/>
            </w:r>
            <w:r w:rsidRPr="006A04BA">
              <w:rPr>
                <w:sz w:val="18"/>
              </w:rPr>
              <w:tab/>
              <w:t>INTEGER,</w:t>
            </w:r>
          </w:p>
          <w:p w14:paraId="7038A0F6" w14:textId="2B3F3896" w:rsidR="006A04BA" w:rsidRPr="006A04BA" w:rsidRDefault="006A04BA" w:rsidP="006A04BA">
            <w:pPr>
              <w:spacing w:after="120"/>
              <w:rPr>
                <w:sz w:val="18"/>
              </w:rPr>
            </w:pPr>
            <w:r w:rsidRPr="006A04BA">
              <w:rPr>
                <w:sz w:val="18"/>
              </w:rPr>
              <w:t xml:space="preserve">        </w:t>
            </w:r>
            <w:r w:rsidRPr="006A04BA">
              <w:rPr>
                <w:sz w:val="18"/>
              </w:rPr>
              <w:tab/>
              <w:t xml:space="preserve">depOwnerDomain </w:t>
            </w:r>
            <w:r w:rsidRPr="006A04BA">
              <w:rPr>
                <w:sz w:val="18"/>
              </w:rPr>
              <w:tab/>
              <w:t xml:space="preserve">VARCHAR(255), </w:t>
            </w:r>
          </w:p>
          <w:p w14:paraId="4783F421" w14:textId="336AA657" w:rsidR="006A04BA" w:rsidRPr="006A04BA" w:rsidRDefault="006A04BA" w:rsidP="006A04BA">
            <w:pPr>
              <w:spacing w:after="120"/>
              <w:rPr>
                <w:sz w:val="18"/>
              </w:rPr>
            </w:pPr>
            <w:r w:rsidRPr="006A04BA">
              <w:rPr>
                <w:sz w:val="18"/>
              </w:rPr>
              <w:t xml:space="preserve">        </w:t>
            </w:r>
            <w:r w:rsidRPr="006A04BA">
              <w:rPr>
                <w:sz w:val="18"/>
              </w:rPr>
              <w:tab/>
              <w:t xml:space="preserve">depOwnerName </w:t>
            </w:r>
            <w:r w:rsidRPr="006A04BA">
              <w:rPr>
                <w:sz w:val="18"/>
              </w:rPr>
              <w:tab/>
              <w:t xml:space="preserve">VARCHAR(255), </w:t>
            </w:r>
          </w:p>
          <w:p w14:paraId="2C396C15" w14:textId="1D7C14E6" w:rsidR="006A04BA" w:rsidRPr="006A04BA" w:rsidRDefault="006A04BA" w:rsidP="006A04BA">
            <w:pPr>
              <w:spacing w:after="120"/>
              <w:rPr>
                <w:sz w:val="18"/>
              </w:rPr>
            </w:pPr>
            <w:r w:rsidRPr="006A04BA">
              <w:rPr>
                <w:sz w:val="18"/>
              </w:rPr>
              <w:t xml:space="preserve">        </w:t>
            </w:r>
            <w:r w:rsidRPr="006A04BA">
              <w:rPr>
                <w:sz w:val="18"/>
              </w:rPr>
              <w:tab/>
              <w:t xml:space="preserve">depImpactLevel </w:t>
            </w:r>
            <w:r w:rsidRPr="006A04BA">
              <w:rPr>
                <w:sz w:val="18"/>
              </w:rPr>
              <w:tab/>
              <w:t>VARCHAR(255)</w:t>
            </w:r>
          </w:p>
          <w:p w14:paraId="22183ABF" w14:textId="5D0E0E0E" w:rsidR="006A04BA" w:rsidRPr="006455F6" w:rsidRDefault="006A04BA" w:rsidP="006A04BA">
            <w:pPr>
              <w:spacing w:after="120"/>
              <w:rPr>
                <w:sz w:val="22"/>
              </w:rPr>
            </w:pPr>
            <w:r w:rsidRPr="006A04BA">
              <w:rPr>
                <w:sz w:val="18"/>
              </w:rPr>
              <w:t>)</w:t>
            </w:r>
          </w:p>
        </w:tc>
      </w:tr>
    </w:tbl>
    <w:p w14:paraId="0B874931" w14:textId="77777777" w:rsidR="006A04BA" w:rsidRPr="0011702E" w:rsidRDefault="006A04BA" w:rsidP="006A04BA">
      <w:pPr>
        <w:pStyle w:val="CS-Bodytext"/>
        <w:numPr>
          <w:ilvl w:val="0"/>
          <w:numId w:val="214"/>
        </w:numPr>
        <w:spacing w:before="120"/>
        <w:ind w:right="14"/>
      </w:pPr>
      <w:r>
        <w:rPr>
          <w:b/>
          <w:bCs/>
        </w:rPr>
        <w:t>Examples:</w:t>
      </w:r>
    </w:p>
    <w:p w14:paraId="600F86C2" w14:textId="77777777" w:rsidR="006A04BA" w:rsidRPr="0011702E" w:rsidRDefault="006A04BA" w:rsidP="006A04BA">
      <w:pPr>
        <w:pStyle w:val="CS-Bodytext"/>
        <w:numPr>
          <w:ilvl w:val="1"/>
          <w:numId w:val="21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3242"/>
        <w:gridCol w:w="4698"/>
      </w:tblGrid>
      <w:tr w:rsidR="006A04BA" w:rsidRPr="006455F6" w14:paraId="5AAAD1CD" w14:textId="77777777" w:rsidTr="006A04BA">
        <w:trPr>
          <w:tblHeader/>
        </w:trPr>
        <w:tc>
          <w:tcPr>
            <w:tcW w:w="1096" w:type="dxa"/>
            <w:shd w:val="clear" w:color="auto" w:fill="B3B3B3"/>
          </w:tcPr>
          <w:p w14:paraId="4EB1B5E3" w14:textId="77777777" w:rsidR="006A04BA" w:rsidRPr="006455F6" w:rsidRDefault="006A04BA" w:rsidP="00BB1D38">
            <w:pPr>
              <w:spacing w:after="120"/>
              <w:rPr>
                <w:b/>
                <w:sz w:val="22"/>
              </w:rPr>
            </w:pPr>
            <w:r w:rsidRPr="006455F6">
              <w:rPr>
                <w:b/>
                <w:sz w:val="22"/>
              </w:rPr>
              <w:t>Direction</w:t>
            </w:r>
          </w:p>
        </w:tc>
        <w:tc>
          <w:tcPr>
            <w:tcW w:w="3242" w:type="dxa"/>
            <w:shd w:val="clear" w:color="auto" w:fill="B3B3B3"/>
          </w:tcPr>
          <w:p w14:paraId="129BB782" w14:textId="77777777" w:rsidR="006A04BA" w:rsidRPr="006455F6" w:rsidRDefault="006A04BA" w:rsidP="00BB1D38">
            <w:pPr>
              <w:spacing w:after="120"/>
              <w:rPr>
                <w:b/>
                <w:sz w:val="22"/>
              </w:rPr>
            </w:pPr>
            <w:r w:rsidRPr="006455F6">
              <w:rPr>
                <w:b/>
                <w:sz w:val="22"/>
              </w:rPr>
              <w:t>Parameter Name</w:t>
            </w:r>
          </w:p>
        </w:tc>
        <w:tc>
          <w:tcPr>
            <w:tcW w:w="4698" w:type="dxa"/>
            <w:shd w:val="clear" w:color="auto" w:fill="B3B3B3"/>
          </w:tcPr>
          <w:p w14:paraId="7ADBBB3B" w14:textId="77777777" w:rsidR="006A04BA" w:rsidRPr="006455F6" w:rsidRDefault="006A04BA" w:rsidP="00BB1D38">
            <w:pPr>
              <w:spacing w:after="120"/>
              <w:rPr>
                <w:b/>
                <w:sz w:val="22"/>
              </w:rPr>
            </w:pPr>
            <w:r w:rsidRPr="006455F6">
              <w:rPr>
                <w:b/>
                <w:sz w:val="22"/>
              </w:rPr>
              <w:t>Parameter Value</w:t>
            </w:r>
          </w:p>
        </w:tc>
      </w:tr>
      <w:tr w:rsidR="006A04BA" w:rsidRPr="006455F6" w14:paraId="252968C1" w14:textId="77777777" w:rsidTr="006A04BA">
        <w:trPr>
          <w:trHeight w:val="260"/>
        </w:trPr>
        <w:tc>
          <w:tcPr>
            <w:tcW w:w="1096" w:type="dxa"/>
          </w:tcPr>
          <w:p w14:paraId="663F799D" w14:textId="5B56E281" w:rsidR="006A04BA" w:rsidRPr="006455F6" w:rsidRDefault="006A04BA" w:rsidP="006A04BA">
            <w:pPr>
              <w:spacing w:after="120"/>
              <w:rPr>
                <w:sz w:val="22"/>
              </w:rPr>
            </w:pPr>
            <w:r w:rsidRPr="006455F6">
              <w:rPr>
                <w:sz w:val="22"/>
              </w:rPr>
              <w:t>IN</w:t>
            </w:r>
          </w:p>
        </w:tc>
        <w:tc>
          <w:tcPr>
            <w:tcW w:w="3242" w:type="dxa"/>
          </w:tcPr>
          <w:p w14:paraId="2C297B91" w14:textId="3986D2FE" w:rsidR="006A04BA" w:rsidRPr="006455F6" w:rsidRDefault="006A04BA" w:rsidP="006A04BA">
            <w:pPr>
              <w:spacing w:after="120"/>
              <w:rPr>
                <w:sz w:val="22"/>
              </w:rPr>
            </w:pPr>
            <w:r>
              <w:rPr>
                <w:sz w:val="22"/>
              </w:rPr>
              <w:t>d</w:t>
            </w:r>
            <w:r w:rsidRPr="006A04BA">
              <w:rPr>
                <w:sz w:val="22"/>
              </w:rPr>
              <w:t>ebug</w:t>
            </w:r>
            <w:r>
              <w:rPr>
                <w:sz w:val="22"/>
              </w:rPr>
              <w:t xml:space="preserve"> </w:t>
            </w:r>
            <w:r w:rsidRPr="006A04BA">
              <w:rPr>
                <w:sz w:val="22"/>
              </w:rPr>
              <w:t>- Y=debug on.  N=debug off.</w:t>
            </w:r>
            <w:r>
              <w:rPr>
                <w:sz w:val="22"/>
              </w:rPr>
              <w:tab/>
            </w:r>
          </w:p>
        </w:tc>
        <w:tc>
          <w:tcPr>
            <w:tcW w:w="4698" w:type="dxa"/>
          </w:tcPr>
          <w:p w14:paraId="4E7622FF" w14:textId="1E6085AF" w:rsidR="006A04BA" w:rsidRPr="006455F6" w:rsidRDefault="006A04BA" w:rsidP="006A04BA">
            <w:pPr>
              <w:spacing w:after="120"/>
              <w:rPr>
                <w:sz w:val="22"/>
              </w:rPr>
            </w:pPr>
            <w:r>
              <w:rPr>
                <w:sz w:val="22"/>
              </w:rPr>
              <w:t>N</w:t>
            </w:r>
          </w:p>
        </w:tc>
      </w:tr>
      <w:tr w:rsidR="006A04BA" w:rsidRPr="006455F6" w14:paraId="783358C6" w14:textId="77777777" w:rsidTr="006A04BA">
        <w:trPr>
          <w:trHeight w:val="260"/>
        </w:trPr>
        <w:tc>
          <w:tcPr>
            <w:tcW w:w="1096" w:type="dxa"/>
          </w:tcPr>
          <w:p w14:paraId="07365C0C" w14:textId="04591B17" w:rsidR="006A04BA" w:rsidRPr="006455F6" w:rsidRDefault="006A04BA" w:rsidP="006A04BA">
            <w:pPr>
              <w:spacing w:after="120"/>
              <w:rPr>
                <w:sz w:val="22"/>
              </w:rPr>
            </w:pPr>
            <w:r w:rsidRPr="006455F6">
              <w:rPr>
                <w:sz w:val="22"/>
              </w:rPr>
              <w:t>IN</w:t>
            </w:r>
          </w:p>
        </w:tc>
        <w:tc>
          <w:tcPr>
            <w:tcW w:w="3242" w:type="dxa"/>
          </w:tcPr>
          <w:p w14:paraId="4B75F4D3" w14:textId="6970F966" w:rsidR="006A04BA" w:rsidRPr="004A33AA" w:rsidRDefault="006A04BA" w:rsidP="006A04BA">
            <w:pPr>
              <w:spacing w:after="120"/>
              <w:rPr>
                <w:sz w:val="22"/>
              </w:rPr>
            </w:pPr>
            <w:r w:rsidRPr="006A04BA">
              <w:rPr>
                <w:sz w:val="22"/>
              </w:rPr>
              <w:t>displayImpactedOnly</w:t>
            </w:r>
            <w:r>
              <w:rPr>
                <w:sz w:val="22"/>
              </w:rPr>
              <w:t xml:space="preserve"> </w:t>
            </w:r>
            <w:r w:rsidRPr="006A04BA">
              <w:rPr>
                <w:sz w:val="22"/>
              </w:rPr>
              <w:t>- 1=display impacted only.  0=display all</w:t>
            </w:r>
          </w:p>
        </w:tc>
        <w:tc>
          <w:tcPr>
            <w:tcW w:w="4698" w:type="dxa"/>
          </w:tcPr>
          <w:p w14:paraId="073E32E6" w14:textId="730B9503" w:rsidR="006A04BA" w:rsidRDefault="006A04BA" w:rsidP="006A04BA">
            <w:pPr>
              <w:spacing w:after="120"/>
              <w:rPr>
                <w:sz w:val="22"/>
              </w:rPr>
            </w:pPr>
            <w:r>
              <w:rPr>
                <w:sz w:val="22"/>
              </w:rPr>
              <w:t>0</w:t>
            </w:r>
          </w:p>
        </w:tc>
      </w:tr>
      <w:tr w:rsidR="006A04BA" w:rsidRPr="006455F6" w14:paraId="101F5E0E" w14:textId="77777777" w:rsidTr="006A04BA">
        <w:trPr>
          <w:trHeight w:val="260"/>
        </w:trPr>
        <w:tc>
          <w:tcPr>
            <w:tcW w:w="1096" w:type="dxa"/>
          </w:tcPr>
          <w:p w14:paraId="24D3D77C" w14:textId="2E1CB92A" w:rsidR="006A04BA" w:rsidRPr="006455F6" w:rsidRDefault="006A04BA" w:rsidP="006A04BA">
            <w:pPr>
              <w:spacing w:after="120"/>
              <w:rPr>
                <w:sz w:val="22"/>
              </w:rPr>
            </w:pPr>
            <w:r w:rsidRPr="006455F6">
              <w:rPr>
                <w:sz w:val="22"/>
              </w:rPr>
              <w:t>IN</w:t>
            </w:r>
          </w:p>
        </w:tc>
        <w:tc>
          <w:tcPr>
            <w:tcW w:w="3242" w:type="dxa"/>
          </w:tcPr>
          <w:p w14:paraId="6DFE69D0" w14:textId="1EF84472" w:rsidR="006A04BA" w:rsidRPr="004A33AA" w:rsidRDefault="006A04BA" w:rsidP="006A04BA">
            <w:pPr>
              <w:spacing w:after="120"/>
              <w:rPr>
                <w:sz w:val="22"/>
              </w:rPr>
            </w:pPr>
            <w:r w:rsidRPr="006A04BA">
              <w:rPr>
                <w:sz w:val="22"/>
              </w:rPr>
              <w:t>startingResourcePath</w:t>
            </w:r>
            <w:r>
              <w:rPr>
                <w:sz w:val="22"/>
              </w:rPr>
              <w:t xml:space="preserve"> </w:t>
            </w:r>
            <w:r w:rsidRPr="006A04BA">
              <w:rPr>
                <w:sz w:val="22"/>
              </w:rPr>
              <w:t>- Any DV folder/container path.</w:t>
            </w:r>
          </w:p>
        </w:tc>
        <w:tc>
          <w:tcPr>
            <w:tcW w:w="4698" w:type="dxa"/>
          </w:tcPr>
          <w:p w14:paraId="542E527D" w14:textId="67D50AC8" w:rsidR="006A04BA" w:rsidRDefault="006A04BA" w:rsidP="006A04BA">
            <w:pPr>
              <w:spacing w:after="120"/>
              <w:rPr>
                <w:sz w:val="22"/>
              </w:rPr>
            </w:pPr>
            <w:r>
              <w:rPr>
                <w:sz w:val="22"/>
              </w:rPr>
              <w:t>‘</w:t>
            </w:r>
            <w:r w:rsidRPr="004A33AA">
              <w:rPr>
                <w:sz w:val="22"/>
              </w:rPr>
              <w:t>/shared/ASAssets/Utilities</w:t>
            </w:r>
            <w:r>
              <w:rPr>
                <w:sz w:val="22"/>
              </w:rPr>
              <w:t>’</w:t>
            </w:r>
          </w:p>
        </w:tc>
      </w:tr>
      <w:tr w:rsidR="006A04BA" w:rsidRPr="006455F6" w14:paraId="1C10B471" w14:textId="77777777" w:rsidTr="006A04BA">
        <w:trPr>
          <w:trHeight w:val="260"/>
        </w:trPr>
        <w:tc>
          <w:tcPr>
            <w:tcW w:w="1096" w:type="dxa"/>
          </w:tcPr>
          <w:p w14:paraId="6C99DED8" w14:textId="35668821" w:rsidR="006A04BA" w:rsidRPr="006455F6" w:rsidRDefault="006A04BA" w:rsidP="006A04BA">
            <w:pPr>
              <w:spacing w:after="120"/>
              <w:rPr>
                <w:sz w:val="22"/>
              </w:rPr>
            </w:pPr>
            <w:r w:rsidRPr="006455F6">
              <w:rPr>
                <w:sz w:val="22"/>
              </w:rPr>
              <w:t>IN</w:t>
            </w:r>
          </w:p>
        </w:tc>
        <w:tc>
          <w:tcPr>
            <w:tcW w:w="3242" w:type="dxa"/>
          </w:tcPr>
          <w:p w14:paraId="6606F10A" w14:textId="3981351A" w:rsidR="006A04BA" w:rsidRPr="004A33AA" w:rsidRDefault="006A04BA" w:rsidP="006A04BA">
            <w:pPr>
              <w:spacing w:after="120"/>
              <w:rPr>
                <w:sz w:val="22"/>
              </w:rPr>
            </w:pPr>
            <w:r w:rsidRPr="006A04BA">
              <w:rPr>
                <w:sz w:val="22"/>
              </w:rPr>
              <w:t>resourceTypeList</w:t>
            </w:r>
            <w:r>
              <w:rPr>
                <w:sz w:val="22"/>
              </w:rPr>
              <w:t xml:space="preserve"> </w:t>
            </w:r>
            <w:r w:rsidRPr="006A04BA">
              <w:rPr>
                <w:sz w:val="22"/>
              </w:rPr>
              <w:t xml:space="preserve">- A comma-separated list of resource types to filter on.  Null to select all.  e.g. </w:t>
            </w:r>
            <w:r w:rsidRPr="006A04BA">
              <w:rPr>
                <w:sz w:val="22"/>
              </w:rPr>
              <w:lastRenderedPageBreak/>
              <w:t>TABLE,</w:t>
            </w:r>
            <w:r>
              <w:rPr>
                <w:sz w:val="22"/>
              </w:rPr>
              <w:t xml:space="preserve"> </w:t>
            </w:r>
            <w:r w:rsidRPr="006A04BA">
              <w:rPr>
                <w:sz w:val="22"/>
              </w:rPr>
              <w:t>PROCEDURE,</w:t>
            </w:r>
            <w:r>
              <w:rPr>
                <w:sz w:val="22"/>
              </w:rPr>
              <w:t xml:space="preserve"> </w:t>
            </w:r>
            <w:r w:rsidRPr="006A04BA">
              <w:rPr>
                <w:sz w:val="22"/>
              </w:rPr>
              <w:t>LINK,</w:t>
            </w:r>
            <w:r>
              <w:rPr>
                <w:sz w:val="22"/>
              </w:rPr>
              <w:t xml:space="preserve"> </w:t>
            </w:r>
            <w:r w:rsidRPr="006A04BA">
              <w:rPr>
                <w:sz w:val="22"/>
              </w:rPr>
              <w:t>TREE,</w:t>
            </w:r>
            <w:r>
              <w:rPr>
                <w:sz w:val="22"/>
              </w:rPr>
              <w:t xml:space="preserve"> </w:t>
            </w:r>
            <w:r w:rsidRPr="006A04BA">
              <w:rPr>
                <w:sz w:val="22"/>
              </w:rPr>
              <w:t>DATA_SOURCE,</w:t>
            </w:r>
            <w:r>
              <w:rPr>
                <w:sz w:val="22"/>
              </w:rPr>
              <w:t xml:space="preserve"> </w:t>
            </w:r>
            <w:r w:rsidRPr="006A04BA">
              <w:rPr>
                <w:sz w:val="22"/>
              </w:rPr>
              <w:t>DEFINITION_SET,</w:t>
            </w:r>
            <w:r>
              <w:rPr>
                <w:sz w:val="22"/>
              </w:rPr>
              <w:t xml:space="preserve"> </w:t>
            </w:r>
            <w:r w:rsidRPr="006A04BA">
              <w:rPr>
                <w:sz w:val="22"/>
              </w:rPr>
              <w:t>TRIGGER</w:t>
            </w:r>
          </w:p>
        </w:tc>
        <w:tc>
          <w:tcPr>
            <w:tcW w:w="4698" w:type="dxa"/>
          </w:tcPr>
          <w:p w14:paraId="3359EE1E" w14:textId="72693818" w:rsidR="006A04BA" w:rsidRDefault="006A04BA" w:rsidP="006A04BA">
            <w:pPr>
              <w:spacing w:after="120"/>
              <w:rPr>
                <w:sz w:val="22"/>
              </w:rPr>
            </w:pPr>
            <w:r>
              <w:rPr>
                <w:sz w:val="22"/>
              </w:rPr>
              <w:lastRenderedPageBreak/>
              <w:t>TABLE,PROCEDURE,DEFINITION_SET</w:t>
            </w:r>
          </w:p>
        </w:tc>
      </w:tr>
      <w:tr w:rsidR="006A04BA" w:rsidRPr="006455F6" w14:paraId="04C7F8D1" w14:textId="77777777" w:rsidTr="006A04BA">
        <w:tc>
          <w:tcPr>
            <w:tcW w:w="1096" w:type="dxa"/>
          </w:tcPr>
          <w:p w14:paraId="40A47EF8" w14:textId="77777777" w:rsidR="006A04BA" w:rsidRPr="006455F6" w:rsidRDefault="006A04BA" w:rsidP="006A04BA">
            <w:pPr>
              <w:spacing w:after="120"/>
              <w:rPr>
                <w:sz w:val="22"/>
              </w:rPr>
            </w:pPr>
            <w:r w:rsidRPr="006455F6">
              <w:rPr>
                <w:sz w:val="22"/>
              </w:rPr>
              <w:t>OUT</w:t>
            </w:r>
          </w:p>
        </w:tc>
        <w:tc>
          <w:tcPr>
            <w:tcW w:w="3242" w:type="dxa"/>
          </w:tcPr>
          <w:p w14:paraId="01A7B52F" w14:textId="77777777" w:rsidR="006A04BA" w:rsidRPr="006455F6" w:rsidRDefault="006A04BA" w:rsidP="006A04BA">
            <w:pPr>
              <w:spacing w:after="120"/>
              <w:rPr>
                <w:sz w:val="22"/>
              </w:rPr>
            </w:pPr>
            <w:r>
              <w:rPr>
                <w:sz w:val="22"/>
              </w:rPr>
              <w:t>result</w:t>
            </w:r>
          </w:p>
        </w:tc>
        <w:tc>
          <w:tcPr>
            <w:tcW w:w="4698" w:type="dxa"/>
          </w:tcPr>
          <w:p w14:paraId="19DE6B52" w14:textId="21BB5D25" w:rsidR="006A04BA" w:rsidRPr="006455F6" w:rsidRDefault="006A04BA" w:rsidP="006A04BA">
            <w:pPr>
              <w:spacing w:after="120"/>
              <w:rPr>
                <w:sz w:val="22"/>
              </w:rPr>
            </w:pPr>
            <w:r>
              <w:rPr>
                <w:sz w:val="22"/>
              </w:rPr>
              <w:t>A list of utilities which still contain dependent resources.</w:t>
            </w:r>
          </w:p>
        </w:tc>
      </w:tr>
    </w:tbl>
    <w:p w14:paraId="1131291F" w14:textId="58689EAB" w:rsidR="00D512BC" w:rsidRPr="00582C6C" w:rsidRDefault="004A33AA" w:rsidP="00D512BC">
      <w:pPr>
        <w:pStyle w:val="Heading3"/>
        <w:rPr>
          <w:color w:val="1F497D"/>
          <w:sz w:val="23"/>
          <w:szCs w:val="23"/>
        </w:rPr>
      </w:pPr>
      <w:bookmarkStart w:id="599" w:name="_Toc40976389"/>
      <w:r w:rsidRPr="004A33AA">
        <w:rPr>
          <w:color w:val="1F497D"/>
          <w:sz w:val="23"/>
          <w:szCs w:val="23"/>
        </w:rPr>
        <w:t>findVectorInResources</w:t>
      </w:r>
      <w:bookmarkEnd w:id="599"/>
    </w:p>
    <w:p w14:paraId="26035604" w14:textId="5FC8EF6E" w:rsidR="00D512BC" w:rsidRDefault="004A33AA" w:rsidP="00D512BC">
      <w:pPr>
        <w:pStyle w:val="CS-Bodytext"/>
      </w:pPr>
      <w:r w:rsidRPr="004A33AA">
        <w:t>This procedure is used to locate any procedures that contain a VECTOR in the IN or OUT parameters or in the DECLARE statements</w:t>
      </w:r>
      <w:r w:rsidR="00D512BC" w:rsidRPr="00AC7C16">
        <w:t>.</w:t>
      </w:r>
    </w:p>
    <w:p w14:paraId="6907A36E" w14:textId="77777777" w:rsidR="00D512BC" w:rsidRDefault="00D512BC" w:rsidP="006A04BA">
      <w:pPr>
        <w:pStyle w:val="CS-Bodytext"/>
        <w:numPr>
          <w:ilvl w:val="0"/>
          <w:numId w:val="416"/>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8"/>
        <w:gridCol w:w="2250"/>
        <w:gridCol w:w="5310"/>
      </w:tblGrid>
      <w:tr w:rsidR="00D512BC" w:rsidRPr="006455F6" w14:paraId="049596AB" w14:textId="77777777" w:rsidTr="00037DA4">
        <w:trPr>
          <w:trHeight w:val="421"/>
          <w:tblHeader/>
        </w:trPr>
        <w:tc>
          <w:tcPr>
            <w:tcW w:w="1278" w:type="dxa"/>
            <w:shd w:val="clear" w:color="auto" w:fill="B3B3B3"/>
          </w:tcPr>
          <w:p w14:paraId="651593D7" w14:textId="77777777" w:rsidR="00D512BC" w:rsidRPr="006455F6" w:rsidRDefault="00D512BC" w:rsidP="00037DA4">
            <w:pPr>
              <w:spacing w:after="120"/>
              <w:rPr>
                <w:b/>
                <w:sz w:val="22"/>
              </w:rPr>
            </w:pPr>
            <w:r w:rsidRPr="006455F6">
              <w:rPr>
                <w:b/>
                <w:sz w:val="22"/>
              </w:rPr>
              <w:t>Direction</w:t>
            </w:r>
          </w:p>
        </w:tc>
        <w:tc>
          <w:tcPr>
            <w:tcW w:w="2250" w:type="dxa"/>
            <w:shd w:val="clear" w:color="auto" w:fill="B3B3B3"/>
          </w:tcPr>
          <w:p w14:paraId="07D599FE" w14:textId="77777777" w:rsidR="00D512BC" w:rsidRPr="006455F6" w:rsidRDefault="00D512BC" w:rsidP="00037DA4">
            <w:pPr>
              <w:spacing w:after="120"/>
              <w:rPr>
                <w:b/>
                <w:sz w:val="22"/>
              </w:rPr>
            </w:pPr>
            <w:r w:rsidRPr="006455F6">
              <w:rPr>
                <w:b/>
                <w:sz w:val="22"/>
              </w:rPr>
              <w:t>Parameter Name</w:t>
            </w:r>
          </w:p>
        </w:tc>
        <w:tc>
          <w:tcPr>
            <w:tcW w:w="5310" w:type="dxa"/>
            <w:shd w:val="clear" w:color="auto" w:fill="B3B3B3"/>
          </w:tcPr>
          <w:p w14:paraId="2881548E" w14:textId="77777777" w:rsidR="00D512BC" w:rsidRPr="006455F6" w:rsidRDefault="00D512BC" w:rsidP="00037DA4">
            <w:pPr>
              <w:spacing w:after="120"/>
              <w:rPr>
                <w:b/>
                <w:sz w:val="22"/>
              </w:rPr>
            </w:pPr>
            <w:r w:rsidRPr="006455F6">
              <w:rPr>
                <w:b/>
                <w:sz w:val="22"/>
              </w:rPr>
              <w:t>Parameter Type</w:t>
            </w:r>
          </w:p>
        </w:tc>
      </w:tr>
      <w:tr w:rsidR="00D512BC" w:rsidRPr="006455F6" w14:paraId="16697BFF" w14:textId="77777777" w:rsidTr="00037DA4">
        <w:trPr>
          <w:trHeight w:val="298"/>
        </w:trPr>
        <w:tc>
          <w:tcPr>
            <w:tcW w:w="1278" w:type="dxa"/>
          </w:tcPr>
          <w:p w14:paraId="79C1D1BE" w14:textId="77777777" w:rsidR="00D512BC" w:rsidRPr="006455F6" w:rsidRDefault="00D512BC" w:rsidP="00037DA4">
            <w:pPr>
              <w:spacing w:after="120"/>
              <w:rPr>
                <w:sz w:val="22"/>
              </w:rPr>
            </w:pPr>
            <w:r w:rsidRPr="006455F6">
              <w:rPr>
                <w:sz w:val="22"/>
              </w:rPr>
              <w:t>IN</w:t>
            </w:r>
          </w:p>
        </w:tc>
        <w:tc>
          <w:tcPr>
            <w:tcW w:w="2250" w:type="dxa"/>
          </w:tcPr>
          <w:p w14:paraId="1B986BFF" w14:textId="73FE15B9" w:rsidR="00D512BC" w:rsidRPr="006455F6" w:rsidRDefault="004A33AA" w:rsidP="00037DA4">
            <w:pPr>
              <w:spacing w:after="120"/>
              <w:rPr>
                <w:sz w:val="22"/>
              </w:rPr>
            </w:pPr>
            <w:r w:rsidRPr="004A33AA">
              <w:rPr>
                <w:sz w:val="22"/>
              </w:rPr>
              <w:t>startingParentPath</w:t>
            </w:r>
          </w:p>
        </w:tc>
        <w:tc>
          <w:tcPr>
            <w:tcW w:w="5310" w:type="dxa"/>
          </w:tcPr>
          <w:p w14:paraId="4173E6C9" w14:textId="4A10FEBA" w:rsidR="00D512BC" w:rsidRPr="006455F6" w:rsidRDefault="004A33AA" w:rsidP="00037DA4">
            <w:pPr>
              <w:spacing w:after="120"/>
              <w:rPr>
                <w:sz w:val="22"/>
              </w:rPr>
            </w:pPr>
            <w:r w:rsidRPr="004A33AA">
              <w:rPr>
                <w:sz w:val="22"/>
              </w:rPr>
              <w:t>VARCHAR(4096)</w:t>
            </w:r>
          </w:p>
        </w:tc>
      </w:tr>
      <w:tr w:rsidR="00D512BC" w:rsidRPr="006455F6" w14:paraId="0A23EFCE" w14:textId="77777777" w:rsidTr="00037DA4">
        <w:trPr>
          <w:trHeight w:val="439"/>
        </w:trPr>
        <w:tc>
          <w:tcPr>
            <w:tcW w:w="1278" w:type="dxa"/>
          </w:tcPr>
          <w:p w14:paraId="67C6AA58" w14:textId="77777777" w:rsidR="00D512BC" w:rsidRPr="006455F6" w:rsidRDefault="00D512BC" w:rsidP="00037DA4">
            <w:pPr>
              <w:spacing w:after="120"/>
              <w:rPr>
                <w:sz w:val="22"/>
              </w:rPr>
            </w:pPr>
            <w:r w:rsidRPr="006455F6">
              <w:rPr>
                <w:sz w:val="22"/>
              </w:rPr>
              <w:t>OUT</w:t>
            </w:r>
          </w:p>
        </w:tc>
        <w:tc>
          <w:tcPr>
            <w:tcW w:w="2250" w:type="dxa"/>
          </w:tcPr>
          <w:p w14:paraId="4B81E176" w14:textId="24169F7C" w:rsidR="00D512BC" w:rsidRPr="006455F6" w:rsidRDefault="004A33AA" w:rsidP="00037DA4">
            <w:pPr>
              <w:spacing w:after="120"/>
              <w:rPr>
                <w:sz w:val="22"/>
              </w:rPr>
            </w:pPr>
            <w:r>
              <w:rPr>
                <w:sz w:val="22"/>
              </w:rPr>
              <w:t>result</w:t>
            </w:r>
          </w:p>
        </w:tc>
        <w:tc>
          <w:tcPr>
            <w:tcW w:w="5310" w:type="dxa"/>
          </w:tcPr>
          <w:p w14:paraId="7D5FEE94" w14:textId="77777777" w:rsidR="004A33AA" w:rsidRPr="004A33AA" w:rsidRDefault="004A33AA" w:rsidP="004A33AA">
            <w:pPr>
              <w:spacing w:after="120"/>
              <w:rPr>
                <w:sz w:val="22"/>
              </w:rPr>
            </w:pPr>
            <w:r w:rsidRPr="004A33AA">
              <w:rPr>
                <w:sz w:val="22"/>
              </w:rPr>
              <w:t>PIPE (</w:t>
            </w:r>
          </w:p>
          <w:p w14:paraId="64509C19" w14:textId="1AFF6B8B" w:rsidR="004A33AA" w:rsidRPr="004A33AA" w:rsidRDefault="004A33AA" w:rsidP="004A33AA">
            <w:pPr>
              <w:spacing w:after="120"/>
              <w:rPr>
                <w:sz w:val="22"/>
              </w:rPr>
            </w:pPr>
            <w:r>
              <w:rPr>
                <w:sz w:val="22"/>
              </w:rPr>
              <w:t xml:space="preserve">  </w:t>
            </w:r>
            <w:r w:rsidRPr="004A33AA">
              <w:rPr>
                <w:sz w:val="22"/>
              </w:rPr>
              <w:t>resourcePath</w:t>
            </w:r>
            <w:r w:rsidRPr="004A33AA">
              <w:rPr>
                <w:sz w:val="22"/>
              </w:rPr>
              <w:tab/>
              <w:t>VARCHAR(4096),</w:t>
            </w:r>
            <w:r>
              <w:rPr>
                <w:sz w:val="22"/>
              </w:rPr>
              <w:t xml:space="preserve"> </w:t>
            </w:r>
            <w:r w:rsidRPr="004A33AA">
              <w:rPr>
                <w:sz w:val="22"/>
              </w:rPr>
              <w:t>-- The resource path where the resource was found</w:t>
            </w:r>
          </w:p>
          <w:p w14:paraId="03816080" w14:textId="16ADD4B1" w:rsidR="004A33AA" w:rsidRPr="004A33AA" w:rsidRDefault="004A33AA" w:rsidP="004A33AA">
            <w:pPr>
              <w:spacing w:after="120"/>
              <w:rPr>
                <w:sz w:val="22"/>
              </w:rPr>
            </w:pPr>
            <w:r>
              <w:rPr>
                <w:sz w:val="22"/>
              </w:rPr>
              <w:t xml:space="preserve">  </w:t>
            </w:r>
            <w:r w:rsidRPr="004A33AA">
              <w:rPr>
                <w:sz w:val="22"/>
              </w:rPr>
              <w:t>resourceType</w:t>
            </w:r>
            <w:r w:rsidRPr="004A33AA">
              <w:rPr>
                <w:sz w:val="22"/>
              </w:rPr>
              <w:tab/>
              <w:t>VARCHAR,</w:t>
            </w:r>
            <w:r>
              <w:rPr>
                <w:sz w:val="22"/>
              </w:rPr>
              <w:t xml:space="preserve"> </w:t>
            </w:r>
            <w:r w:rsidRPr="004A33AA">
              <w:rPr>
                <w:sz w:val="22"/>
              </w:rPr>
              <w:t>-- The resource type</w:t>
            </w:r>
          </w:p>
          <w:p w14:paraId="155FB3D1" w14:textId="1619E3B0" w:rsidR="004A33AA" w:rsidRPr="004A33AA" w:rsidRDefault="004A33AA" w:rsidP="004A33AA">
            <w:pPr>
              <w:spacing w:after="120"/>
              <w:rPr>
                <w:sz w:val="22"/>
              </w:rPr>
            </w:pPr>
            <w:r>
              <w:rPr>
                <w:sz w:val="22"/>
              </w:rPr>
              <w:t xml:space="preserve">  </w:t>
            </w:r>
            <w:r w:rsidRPr="004A33AA">
              <w:rPr>
                <w:sz w:val="22"/>
              </w:rPr>
              <w:t>areaFound</w:t>
            </w:r>
            <w:r>
              <w:rPr>
                <w:sz w:val="22"/>
              </w:rPr>
              <w:t xml:space="preserve"> </w:t>
            </w:r>
            <w:r w:rsidRPr="004A33AA">
              <w:rPr>
                <w:sz w:val="22"/>
              </w:rPr>
              <w:t xml:space="preserve">VARCHAR, </w:t>
            </w:r>
            <w:r>
              <w:rPr>
                <w:sz w:val="22"/>
              </w:rPr>
              <w:t xml:space="preserve"> </w:t>
            </w:r>
            <w:r w:rsidRPr="004A33AA">
              <w:rPr>
                <w:sz w:val="22"/>
              </w:rPr>
              <w:t>-- IN[#] OUT[#] DECLARE[#].   The # sign indicates how many instances were found in that area.</w:t>
            </w:r>
          </w:p>
          <w:p w14:paraId="13821DF0" w14:textId="0E975AB8" w:rsidR="004A33AA" w:rsidRPr="004A33AA" w:rsidRDefault="004A33AA" w:rsidP="004A33AA">
            <w:pPr>
              <w:spacing w:after="120"/>
              <w:rPr>
                <w:sz w:val="22"/>
              </w:rPr>
            </w:pPr>
            <w:r>
              <w:rPr>
                <w:sz w:val="22"/>
              </w:rPr>
              <w:t xml:space="preserve">  d</w:t>
            </w:r>
            <w:r w:rsidRPr="004A33AA">
              <w:rPr>
                <w:sz w:val="22"/>
              </w:rPr>
              <w:t>efinition</w:t>
            </w:r>
            <w:r>
              <w:rPr>
                <w:sz w:val="22"/>
              </w:rPr>
              <w:t xml:space="preserve">  </w:t>
            </w:r>
            <w:r w:rsidRPr="004A33AA">
              <w:rPr>
                <w:sz w:val="22"/>
              </w:rPr>
              <w:t>LONGVARCHAR</w:t>
            </w:r>
            <w:r w:rsidRPr="004A33AA">
              <w:rPr>
                <w:sz w:val="22"/>
              </w:rPr>
              <w:tab/>
              <w:t>-- The procedure definition</w:t>
            </w:r>
          </w:p>
          <w:p w14:paraId="50B3507F" w14:textId="25D3C30C" w:rsidR="00D512BC" w:rsidRPr="006455F6" w:rsidRDefault="004A33AA" w:rsidP="004A33AA">
            <w:pPr>
              <w:spacing w:after="120"/>
              <w:rPr>
                <w:sz w:val="22"/>
              </w:rPr>
            </w:pPr>
            <w:r w:rsidRPr="004A33AA">
              <w:rPr>
                <w:sz w:val="22"/>
              </w:rPr>
              <w:t>)</w:t>
            </w:r>
          </w:p>
        </w:tc>
      </w:tr>
    </w:tbl>
    <w:p w14:paraId="1FB3793F" w14:textId="77777777" w:rsidR="00D512BC" w:rsidRPr="0011702E" w:rsidRDefault="00D512BC" w:rsidP="006A04BA">
      <w:pPr>
        <w:pStyle w:val="CS-Bodytext"/>
        <w:numPr>
          <w:ilvl w:val="0"/>
          <w:numId w:val="416"/>
        </w:numPr>
        <w:spacing w:before="120"/>
        <w:ind w:right="14"/>
      </w:pPr>
      <w:r>
        <w:rPr>
          <w:b/>
          <w:bCs/>
        </w:rPr>
        <w:t>Examples:</w:t>
      </w:r>
    </w:p>
    <w:p w14:paraId="433F1D55" w14:textId="77777777" w:rsidR="00D512BC" w:rsidRPr="0011702E" w:rsidRDefault="00D512BC" w:rsidP="006A04BA">
      <w:pPr>
        <w:pStyle w:val="CS-Bodytext"/>
        <w:numPr>
          <w:ilvl w:val="1"/>
          <w:numId w:val="41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1836"/>
        <w:gridCol w:w="6104"/>
      </w:tblGrid>
      <w:tr w:rsidR="00D512BC" w:rsidRPr="006455F6" w14:paraId="5B79052E" w14:textId="77777777" w:rsidTr="004A33AA">
        <w:trPr>
          <w:tblHeader/>
        </w:trPr>
        <w:tc>
          <w:tcPr>
            <w:tcW w:w="1073" w:type="dxa"/>
            <w:shd w:val="clear" w:color="auto" w:fill="B3B3B3"/>
          </w:tcPr>
          <w:p w14:paraId="67552F9A" w14:textId="77777777" w:rsidR="00D512BC" w:rsidRPr="006455F6" w:rsidRDefault="00D512BC" w:rsidP="00037DA4">
            <w:pPr>
              <w:spacing w:after="120"/>
              <w:rPr>
                <w:b/>
                <w:sz w:val="22"/>
              </w:rPr>
            </w:pPr>
            <w:r w:rsidRPr="006455F6">
              <w:rPr>
                <w:b/>
                <w:sz w:val="22"/>
              </w:rPr>
              <w:t>Direction</w:t>
            </w:r>
          </w:p>
        </w:tc>
        <w:tc>
          <w:tcPr>
            <w:tcW w:w="1836" w:type="dxa"/>
            <w:shd w:val="clear" w:color="auto" w:fill="B3B3B3"/>
          </w:tcPr>
          <w:p w14:paraId="4A100C19" w14:textId="77777777" w:rsidR="00D512BC" w:rsidRPr="006455F6" w:rsidRDefault="00D512BC" w:rsidP="00037DA4">
            <w:pPr>
              <w:spacing w:after="120"/>
              <w:rPr>
                <w:b/>
                <w:sz w:val="22"/>
              </w:rPr>
            </w:pPr>
            <w:r w:rsidRPr="006455F6">
              <w:rPr>
                <w:b/>
                <w:sz w:val="22"/>
              </w:rPr>
              <w:t>Parameter Name</w:t>
            </w:r>
          </w:p>
        </w:tc>
        <w:tc>
          <w:tcPr>
            <w:tcW w:w="6127" w:type="dxa"/>
            <w:shd w:val="clear" w:color="auto" w:fill="B3B3B3"/>
          </w:tcPr>
          <w:p w14:paraId="64ACFD29" w14:textId="77777777" w:rsidR="00D512BC" w:rsidRPr="006455F6" w:rsidRDefault="00D512BC" w:rsidP="00037DA4">
            <w:pPr>
              <w:spacing w:after="120"/>
              <w:rPr>
                <w:b/>
                <w:sz w:val="22"/>
              </w:rPr>
            </w:pPr>
            <w:r w:rsidRPr="006455F6">
              <w:rPr>
                <w:b/>
                <w:sz w:val="22"/>
              </w:rPr>
              <w:t>Parameter Value</w:t>
            </w:r>
          </w:p>
        </w:tc>
      </w:tr>
      <w:tr w:rsidR="004A33AA" w:rsidRPr="006455F6" w14:paraId="15B0C333" w14:textId="77777777" w:rsidTr="004A33AA">
        <w:trPr>
          <w:trHeight w:val="260"/>
        </w:trPr>
        <w:tc>
          <w:tcPr>
            <w:tcW w:w="1073" w:type="dxa"/>
          </w:tcPr>
          <w:p w14:paraId="4CC89625" w14:textId="77777777" w:rsidR="004A33AA" w:rsidRPr="006455F6" w:rsidRDefault="004A33AA" w:rsidP="004A33AA">
            <w:pPr>
              <w:spacing w:after="120"/>
              <w:rPr>
                <w:sz w:val="22"/>
              </w:rPr>
            </w:pPr>
            <w:r w:rsidRPr="006455F6">
              <w:rPr>
                <w:sz w:val="22"/>
              </w:rPr>
              <w:t>IN</w:t>
            </w:r>
          </w:p>
        </w:tc>
        <w:tc>
          <w:tcPr>
            <w:tcW w:w="1836" w:type="dxa"/>
          </w:tcPr>
          <w:p w14:paraId="4634DA84" w14:textId="3C87380F" w:rsidR="004A33AA" w:rsidRPr="006455F6" w:rsidRDefault="004A33AA" w:rsidP="004A33AA">
            <w:pPr>
              <w:spacing w:after="120"/>
              <w:rPr>
                <w:sz w:val="22"/>
              </w:rPr>
            </w:pPr>
            <w:r w:rsidRPr="004A33AA">
              <w:rPr>
                <w:sz w:val="22"/>
              </w:rPr>
              <w:t>startingParentPath</w:t>
            </w:r>
          </w:p>
        </w:tc>
        <w:tc>
          <w:tcPr>
            <w:tcW w:w="6127" w:type="dxa"/>
          </w:tcPr>
          <w:p w14:paraId="74AFC1F5" w14:textId="2CC606A2" w:rsidR="004A33AA" w:rsidRPr="006455F6" w:rsidRDefault="00F46EDD" w:rsidP="004A33AA">
            <w:pPr>
              <w:spacing w:after="120"/>
              <w:rPr>
                <w:sz w:val="22"/>
              </w:rPr>
            </w:pPr>
            <w:r>
              <w:rPr>
                <w:sz w:val="22"/>
              </w:rPr>
              <w:t>‘</w:t>
            </w:r>
            <w:r w:rsidR="004A33AA" w:rsidRPr="004A33AA">
              <w:rPr>
                <w:sz w:val="22"/>
              </w:rPr>
              <w:t>/shared/ASAssets/Utilities</w:t>
            </w:r>
            <w:r>
              <w:rPr>
                <w:sz w:val="22"/>
              </w:rPr>
              <w:t>’</w:t>
            </w:r>
          </w:p>
        </w:tc>
      </w:tr>
      <w:tr w:rsidR="004A33AA" w:rsidRPr="006455F6" w14:paraId="3393E848" w14:textId="77777777" w:rsidTr="004A33AA">
        <w:tc>
          <w:tcPr>
            <w:tcW w:w="1073" w:type="dxa"/>
          </w:tcPr>
          <w:p w14:paraId="393D4449" w14:textId="77777777" w:rsidR="004A33AA" w:rsidRPr="006455F6" w:rsidRDefault="004A33AA" w:rsidP="004A33AA">
            <w:pPr>
              <w:spacing w:after="120"/>
              <w:rPr>
                <w:sz w:val="22"/>
              </w:rPr>
            </w:pPr>
            <w:r w:rsidRPr="006455F6">
              <w:rPr>
                <w:sz w:val="22"/>
              </w:rPr>
              <w:t>OUT</w:t>
            </w:r>
          </w:p>
        </w:tc>
        <w:tc>
          <w:tcPr>
            <w:tcW w:w="1836" w:type="dxa"/>
          </w:tcPr>
          <w:p w14:paraId="7E71664E" w14:textId="4C631CDF" w:rsidR="004A33AA" w:rsidRPr="006455F6" w:rsidRDefault="004A33AA" w:rsidP="004A33AA">
            <w:pPr>
              <w:spacing w:after="120"/>
              <w:rPr>
                <w:sz w:val="22"/>
              </w:rPr>
            </w:pPr>
            <w:r>
              <w:rPr>
                <w:sz w:val="22"/>
              </w:rPr>
              <w:t>result</w:t>
            </w:r>
          </w:p>
        </w:tc>
        <w:tc>
          <w:tcPr>
            <w:tcW w:w="6127" w:type="dxa"/>
          </w:tcPr>
          <w:p w14:paraId="5F6EAA9B" w14:textId="05C69419" w:rsidR="004A33AA" w:rsidRPr="006455F6" w:rsidRDefault="004A33AA" w:rsidP="004A33AA">
            <w:pPr>
              <w:spacing w:after="120"/>
              <w:rPr>
                <w:sz w:val="22"/>
              </w:rPr>
            </w:pPr>
            <w:r>
              <w:rPr>
                <w:sz w:val="22"/>
              </w:rPr>
              <w:t>A list of utilities which still contain vectors.</w:t>
            </w:r>
          </w:p>
        </w:tc>
      </w:tr>
    </w:tbl>
    <w:p w14:paraId="790C7E3E" w14:textId="77777777" w:rsidR="00967FED" w:rsidRPr="00582C6C" w:rsidRDefault="00967FED" w:rsidP="00967FED">
      <w:pPr>
        <w:pStyle w:val="Heading3"/>
        <w:rPr>
          <w:color w:val="1F497D"/>
          <w:sz w:val="23"/>
          <w:szCs w:val="23"/>
        </w:rPr>
      </w:pPr>
      <w:bookmarkStart w:id="600" w:name="_Toc40976390"/>
      <w:r w:rsidRPr="00582C6C">
        <w:rPr>
          <w:color w:val="1F497D"/>
          <w:sz w:val="23"/>
          <w:szCs w:val="23"/>
        </w:rPr>
        <w:t>fixLeadingCharactersInFolderPath (Custom Function)</w:t>
      </w:r>
      <w:bookmarkEnd w:id="592"/>
      <w:bookmarkEnd w:id="593"/>
      <w:bookmarkEnd w:id="597"/>
      <w:bookmarkEnd w:id="600"/>
    </w:p>
    <w:p w14:paraId="6F53F800" w14:textId="77777777" w:rsidR="00967FED" w:rsidRDefault="00967FED" w:rsidP="00967FED">
      <w:pPr>
        <w:pStyle w:val="CS-Bodytext"/>
      </w:pPr>
      <w:r>
        <w:t>This procedure is used to fix the leading characters in a folder path.  Any path that contains a leading underscore '_' or a number '0123456789' must have double quotes inserted around that portion</w:t>
      </w:r>
      <w:r>
        <w:tab/>
        <w:t>of the folder.  This procedure would be called in conjunction with other procedures.  For example, when generating a view based off of another view, the SELECT statement's FROM clause would require that the path to the underlying view be fixed with double quotes if it finds</w:t>
      </w:r>
      <w:r w:rsidRPr="00AC7C16">
        <w:t>.</w:t>
      </w:r>
    </w:p>
    <w:p w14:paraId="035E02ED" w14:textId="77777777" w:rsidR="00967FED" w:rsidRDefault="00967FED" w:rsidP="004B442F">
      <w:pPr>
        <w:pStyle w:val="CS-Bodytext"/>
        <w:numPr>
          <w:ilvl w:val="0"/>
          <w:numId w:val="368"/>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8"/>
        <w:gridCol w:w="2250"/>
        <w:gridCol w:w="5310"/>
      </w:tblGrid>
      <w:tr w:rsidR="00967FED" w:rsidRPr="006455F6" w14:paraId="6540608F" w14:textId="77777777" w:rsidTr="00126D5E">
        <w:trPr>
          <w:trHeight w:val="421"/>
          <w:tblHeader/>
        </w:trPr>
        <w:tc>
          <w:tcPr>
            <w:tcW w:w="1278" w:type="dxa"/>
            <w:shd w:val="clear" w:color="auto" w:fill="B3B3B3"/>
          </w:tcPr>
          <w:p w14:paraId="48A2F95E" w14:textId="77777777" w:rsidR="00967FED" w:rsidRPr="006455F6" w:rsidRDefault="00967FED" w:rsidP="00126D5E">
            <w:pPr>
              <w:spacing w:after="120"/>
              <w:rPr>
                <w:b/>
                <w:sz w:val="22"/>
              </w:rPr>
            </w:pPr>
            <w:r w:rsidRPr="006455F6">
              <w:rPr>
                <w:b/>
                <w:sz w:val="22"/>
              </w:rPr>
              <w:lastRenderedPageBreak/>
              <w:t>Direction</w:t>
            </w:r>
          </w:p>
        </w:tc>
        <w:tc>
          <w:tcPr>
            <w:tcW w:w="2250" w:type="dxa"/>
            <w:shd w:val="clear" w:color="auto" w:fill="B3B3B3"/>
          </w:tcPr>
          <w:p w14:paraId="2F4558A0" w14:textId="77777777" w:rsidR="00967FED" w:rsidRPr="006455F6" w:rsidRDefault="00967FED" w:rsidP="00126D5E">
            <w:pPr>
              <w:spacing w:after="120"/>
              <w:rPr>
                <w:b/>
                <w:sz w:val="22"/>
              </w:rPr>
            </w:pPr>
            <w:r w:rsidRPr="006455F6">
              <w:rPr>
                <w:b/>
                <w:sz w:val="22"/>
              </w:rPr>
              <w:t>Parameter Name</w:t>
            </w:r>
          </w:p>
        </w:tc>
        <w:tc>
          <w:tcPr>
            <w:tcW w:w="5310" w:type="dxa"/>
            <w:shd w:val="clear" w:color="auto" w:fill="B3B3B3"/>
          </w:tcPr>
          <w:p w14:paraId="1265C4ED" w14:textId="77777777" w:rsidR="00967FED" w:rsidRPr="006455F6" w:rsidRDefault="00967FED" w:rsidP="00126D5E">
            <w:pPr>
              <w:spacing w:after="120"/>
              <w:rPr>
                <w:b/>
                <w:sz w:val="22"/>
              </w:rPr>
            </w:pPr>
            <w:r w:rsidRPr="006455F6">
              <w:rPr>
                <w:b/>
                <w:sz w:val="22"/>
              </w:rPr>
              <w:t>Parameter Type</w:t>
            </w:r>
          </w:p>
        </w:tc>
      </w:tr>
      <w:tr w:rsidR="00967FED" w:rsidRPr="006455F6" w14:paraId="6ABE5B35" w14:textId="77777777" w:rsidTr="00126D5E">
        <w:trPr>
          <w:trHeight w:val="298"/>
        </w:trPr>
        <w:tc>
          <w:tcPr>
            <w:tcW w:w="1278" w:type="dxa"/>
          </w:tcPr>
          <w:p w14:paraId="71C52B15" w14:textId="77777777" w:rsidR="00967FED" w:rsidRPr="006455F6" w:rsidRDefault="00967FED" w:rsidP="00126D5E">
            <w:pPr>
              <w:spacing w:after="120"/>
              <w:rPr>
                <w:sz w:val="22"/>
              </w:rPr>
            </w:pPr>
            <w:r w:rsidRPr="006455F6">
              <w:rPr>
                <w:sz w:val="22"/>
              </w:rPr>
              <w:t>IN</w:t>
            </w:r>
          </w:p>
        </w:tc>
        <w:tc>
          <w:tcPr>
            <w:tcW w:w="2250" w:type="dxa"/>
          </w:tcPr>
          <w:p w14:paraId="3412BC5E" w14:textId="77777777" w:rsidR="00967FED" w:rsidRPr="006455F6" w:rsidRDefault="00967FED" w:rsidP="00126D5E">
            <w:pPr>
              <w:spacing w:after="120"/>
              <w:rPr>
                <w:sz w:val="22"/>
              </w:rPr>
            </w:pPr>
            <w:r w:rsidRPr="006455F6">
              <w:rPr>
                <w:sz w:val="22"/>
              </w:rPr>
              <w:t>resourcePath</w:t>
            </w:r>
          </w:p>
        </w:tc>
        <w:tc>
          <w:tcPr>
            <w:tcW w:w="5310" w:type="dxa"/>
          </w:tcPr>
          <w:p w14:paraId="4DD11FD0"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3CE20568" w14:textId="77777777" w:rsidTr="00126D5E">
        <w:trPr>
          <w:trHeight w:val="439"/>
        </w:trPr>
        <w:tc>
          <w:tcPr>
            <w:tcW w:w="1278" w:type="dxa"/>
          </w:tcPr>
          <w:p w14:paraId="23BDE8A2" w14:textId="77777777" w:rsidR="00967FED" w:rsidRPr="006455F6" w:rsidRDefault="00967FED" w:rsidP="00126D5E">
            <w:pPr>
              <w:spacing w:after="120"/>
              <w:rPr>
                <w:sz w:val="22"/>
              </w:rPr>
            </w:pPr>
            <w:r w:rsidRPr="006455F6">
              <w:rPr>
                <w:sz w:val="22"/>
              </w:rPr>
              <w:t>OUT</w:t>
            </w:r>
          </w:p>
        </w:tc>
        <w:tc>
          <w:tcPr>
            <w:tcW w:w="2250" w:type="dxa"/>
          </w:tcPr>
          <w:p w14:paraId="4792434D" w14:textId="77777777" w:rsidR="00967FED" w:rsidRPr="006455F6" w:rsidRDefault="00967FED" w:rsidP="00126D5E">
            <w:pPr>
              <w:spacing w:after="120"/>
              <w:rPr>
                <w:sz w:val="22"/>
              </w:rPr>
            </w:pPr>
            <w:r w:rsidRPr="006455F6">
              <w:rPr>
                <w:sz w:val="22"/>
              </w:rPr>
              <w:t>fixedResourcePath</w:t>
            </w:r>
          </w:p>
        </w:tc>
        <w:tc>
          <w:tcPr>
            <w:tcW w:w="5310" w:type="dxa"/>
          </w:tcPr>
          <w:p w14:paraId="512CC081" w14:textId="77777777" w:rsidR="00967FED" w:rsidRPr="006455F6" w:rsidRDefault="00967FED" w:rsidP="00126D5E">
            <w:pPr>
              <w:spacing w:after="120"/>
              <w:rPr>
                <w:sz w:val="22"/>
              </w:rPr>
            </w:pPr>
            <w:r>
              <w:rPr>
                <w:sz w:val="22"/>
              </w:rPr>
              <w:t>/shared/ASAssets/Utilities</w:t>
            </w:r>
            <w:r w:rsidRPr="006455F6">
              <w:rPr>
                <w:sz w:val="22"/>
              </w:rPr>
              <w:t>/TypeDefinitions.pathType</w:t>
            </w:r>
          </w:p>
        </w:tc>
      </w:tr>
    </w:tbl>
    <w:p w14:paraId="45F639E0" w14:textId="77777777" w:rsidR="00967FED" w:rsidRPr="0011702E" w:rsidRDefault="00967FED" w:rsidP="004B442F">
      <w:pPr>
        <w:pStyle w:val="CS-Bodytext"/>
        <w:numPr>
          <w:ilvl w:val="0"/>
          <w:numId w:val="368"/>
        </w:numPr>
        <w:spacing w:before="120"/>
        <w:ind w:right="14"/>
      </w:pPr>
      <w:r>
        <w:rPr>
          <w:b/>
          <w:bCs/>
        </w:rPr>
        <w:t>Examples:</w:t>
      </w:r>
    </w:p>
    <w:p w14:paraId="12173113" w14:textId="77777777" w:rsidR="00967FED" w:rsidRPr="0011702E" w:rsidRDefault="00967FED" w:rsidP="004B442F">
      <w:pPr>
        <w:pStyle w:val="CS-Bodytext"/>
        <w:numPr>
          <w:ilvl w:val="1"/>
          <w:numId w:val="36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73"/>
        <w:gridCol w:w="1836"/>
        <w:gridCol w:w="6127"/>
      </w:tblGrid>
      <w:tr w:rsidR="00967FED" w:rsidRPr="006455F6" w14:paraId="50E906A0" w14:textId="77777777" w:rsidTr="00BD4B52">
        <w:trPr>
          <w:tblHeader/>
        </w:trPr>
        <w:tc>
          <w:tcPr>
            <w:tcW w:w="1073" w:type="dxa"/>
            <w:shd w:val="clear" w:color="auto" w:fill="B3B3B3"/>
          </w:tcPr>
          <w:p w14:paraId="1EC2728E" w14:textId="77777777" w:rsidR="00967FED" w:rsidRPr="006455F6" w:rsidRDefault="00967FED" w:rsidP="00126D5E">
            <w:pPr>
              <w:spacing w:after="120"/>
              <w:rPr>
                <w:b/>
                <w:sz w:val="22"/>
              </w:rPr>
            </w:pPr>
            <w:r w:rsidRPr="006455F6">
              <w:rPr>
                <w:b/>
                <w:sz w:val="22"/>
              </w:rPr>
              <w:t>Direction</w:t>
            </w:r>
          </w:p>
        </w:tc>
        <w:tc>
          <w:tcPr>
            <w:tcW w:w="1836" w:type="dxa"/>
            <w:shd w:val="clear" w:color="auto" w:fill="B3B3B3"/>
          </w:tcPr>
          <w:p w14:paraId="24B18475" w14:textId="77777777" w:rsidR="00967FED" w:rsidRPr="006455F6" w:rsidRDefault="00967FED" w:rsidP="00126D5E">
            <w:pPr>
              <w:spacing w:after="120"/>
              <w:rPr>
                <w:b/>
                <w:sz w:val="22"/>
              </w:rPr>
            </w:pPr>
            <w:r w:rsidRPr="006455F6">
              <w:rPr>
                <w:b/>
                <w:sz w:val="22"/>
              </w:rPr>
              <w:t>Parameter Name</w:t>
            </w:r>
          </w:p>
        </w:tc>
        <w:tc>
          <w:tcPr>
            <w:tcW w:w="6127" w:type="dxa"/>
            <w:shd w:val="clear" w:color="auto" w:fill="B3B3B3"/>
          </w:tcPr>
          <w:p w14:paraId="4933524C" w14:textId="77777777" w:rsidR="00967FED" w:rsidRPr="006455F6" w:rsidRDefault="00967FED" w:rsidP="00126D5E">
            <w:pPr>
              <w:spacing w:after="120"/>
              <w:rPr>
                <w:b/>
                <w:sz w:val="22"/>
              </w:rPr>
            </w:pPr>
            <w:r w:rsidRPr="006455F6">
              <w:rPr>
                <w:b/>
                <w:sz w:val="22"/>
              </w:rPr>
              <w:t>Parameter Value</w:t>
            </w:r>
          </w:p>
        </w:tc>
      </w:tr>
      <w:tr w:rsidR="00967FED" w:rsidRPr="006455F6" w14:paraId="1789679A" w14:textId="77777777" w:rsidTr="00BD4B52">
        <w:trPr>
          <w:trHeight w:val="260"/>
        </w:trPr>
        <w:tc>
          <w:tcPr>
            <w:tcW w:w="1073" w:type="dxa"/>
          </w:tcPr>
          <w:p w14:paraId="16AFF9E0" w14:textId="77777777" w:rsidR="00967FED" w:rsidRPr="006455F6" w:rsidRDefault="00967FED" w:rsidP="00126D5E">
            <w:pPr>
              <w:spacing w:after="120"/>
              <w:rPr>
                <w:sz w:val="22"/>
              </w:rPr>
            </w:pPr>
            <w:r w:rsidRPr="006455F6">
              <w:rPr>
                <w:sz w:val="22"/>
              </w:rPr>
              <w:t>IN</w:t>
            </w:r>
          </w:p>
        </w:tc>
        <w:tc>
          <w:tcPr>
            <w:tcW w:w="1836" w:type="dxa"/>
          </w:tcPr>
          <w:p w14:paraId="7811C05E" w14:textId="77777777" w:rsidR="00967FED" w:rsidRPr="006455F6" w:rsidRDefault="00967FED" w:rsidP="00126D5E">
            <w:pPr>
              <w:spacing w:after="120"/>
              <w:rPr>
                <w:sz w:val="22"/>
              </w:rPr>
            </w:pPr>
            <w:r w:rsidRPr="006455F6">
              <w:rPr>
                <w:sz w:val="22"/>
              </w:rPr>
              <w:t>resourcePath</w:t>
            </w:r>
          </w:p>
        </w:tc>
        <w:tc>
          <w:tcPr>
            <w:tcW w:w="6127" w:type="dxa"/>
          </w:tcPr>
          <w:p w14:paraId="5C0DC69D"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/repository/examples/1folder/_folder’</w:t>
            </w:r>
          </w:p>
        </w:tc>
      </w:tr>
      <w:tr w:rsidR="00967FED" w:rsidRPr="006455F6" w14:paraId="6D7F7357" w14:textId="77777777" w:rsidTr="00BD4B52">
        <w:tc>
          <w:tcPr>
            <w:tcW w:w="1073" w:type="dxa"/>
          </w:tcPr>
          <w:p w14:paraId="0D584E5F" w14:textId="77777777" w:rsidR="00967FED" w:rsidRPr="006455F6" w:rsidRDefault="00967FED" w:rsidP="00126D5E">
            <w:pPr>
              <w:spacing w:after="120"/>
              <w:rPr>
                <w:sz w:val="22"/>
              </w:rPr>
            </w:pPr>
            <w:r w:rsidRPr="006455F6">
              <w:rPr>
                <w:sz w:val="22"/>
              </w:rPr>
              <w:t>OUT</w:t>
            </w:r>
          </w:p>
        </w:tc>
        <w:tc>
          <w:tcPr>
            <w:tcW w:w="1836" w:type="dxa"/>
          </w:tcPr>
          <w:p w14:paraId="0FC35AAC" w14:textId="77777777" w:rsidR="00967FED" w:rsidRPr="006455F6" w:rsidRDefault="00967FED" w:rsidP="00126D5E">
            <w:pPr>
              <w:spacing w:after="120"/>
              <w:rPr>
                <w:sz w:val="22"/>
              </w:rPr>
            </w:pPr>
            <w:r w:rsidRPr="006455F6">
              <w:rPr>
                <w:sz w:val="22"/>
              </w:rPr>
              <w:t>fixedResourcePath</w:t>
            </w:r>
          </w:p>
        </w:tc>
        <w:tc>
          <w:tcPr>
            <w:tcW w:w="6127" w:type="dxa"/>
          </w:tcPr>
          <w:p w14:paraId="547A28E3"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/repository/examples/"1folder"/"_folder"’</w:t>
            </w:r>
          </w:p>
        </w:tc>
      </w:tr>
    </w:tbl>
    <w:p w14:paraId="2B8FC61D" w14:textId="498D048A" w:rsidR="00EE60D5" w:rsidRPr="00582C6C" w:rsidRDefault="00EE60D5" w:rsidP="00EE60D5">
      <w:pPr>
        <w:pStyle w:val="Heading3"/>
        <w:rPr>
          <w:color w:val="1F497D"/>
          <w:sz w:val="23"/>
          <w:szCs w:val="23"/>
        </w:rPr>
      </w:pPr>
      <w:bookmarkStart w:id="601" w:name="_Toc364763095"/>
      <w:bookmarkStart w:id="602" w:name="_Toc385311263"/>
      <w:bookmarkStart w:id="603" w:name="_Toc484033060"/>
      <w:bookmarkStart w:id="604" w:name="_Toc40976391"/>
      <w:r w:rsidRPr="00EE60D5">
        <w:rPr>
          <w:color w:val="1F497D"/>
          <w:sz w:val="23"/>
          <w:szCs w:val="23"/>
        </w:rPr>
        <w:t>freeUnusedMemory</w:t>
      </w:r>
      <w:bookmarkEnd w:id="604"/>
    </w:p>
    <w:p w14:paraId="45B007CC" w14:textId="78AC164A" w:rsidR="00EE60D5" w:rsidRDefault="00EE60D5" w:rsidP="00EE60D5">
      <w:pPr>
        <w:pStyle w:val="CS-Bodytext"/>
      </w:pPr>
      <w:r w:rsidRPr="00EE60D5">
        <w:t>This procedur</w:t>
      </w:r>
      <w:r>
        <w:t>e is used to free unused memory</w:t>
      </w:r>
      <w:r w:rsidRPr="00AC7C16">
        <w:t>.</w:t>
      </w:r>
    </w:p>
    <w:p w14:paraId="0D27FEF8" w14:textId="6599322D" w:rsidR="00EE60D5" w:rsidRDefault="00EE60D5" w:rsidP="00EE60D5">
      <w:pPr>
        <w:pStyle w:val="CS-Bodytext"/>
        <w:numPr>
          <w:ilvl w:val="0"/>
          <w:numId w:val="420"/>
        </w:numPr>
        <w:spacing w:before="120"/>
        <w:ind w:right="14"/>
      </w:pPr>
      <w:r>
        <w:rPr>
          <w:b/>
          <w:bCs/>
        </w:rPr>
        <w:t>Parameters: NONE</w:t>
      </w:r>
    </w:p>
    <w:p w14:paraId="37B86314" w14:textId="1A02FAD9" w:rsidR="00EE60D5" w:rsidRPr="00582C6C" w:rsidRDefault="00EE60D5" w:rsidP="00EE60D5">
      <w:pPr>
        <w:pStyle w:val="Heading3"/>
        <w:rPr>
          <w:color w:val="1F497D"/>
          <w:sz w:val="23"/>
          <w:szCs w:val="23"/>
        </w:rPr>
      </w:pPr>
      <w:bookmarkStart w:id="605" w:name="_Toc40976392"/>
      <w:r w:rsidRPr="00582C6C">
        <w:rPr>
          <w:color w:val="1F497D"/>
          <w:sz w:val="23"/>
          <w:szCs w:val="23"/>
        </w:rPr>
        <w:t>(Custom Function)</w:t>
      </w:r>
      <w:bookmarkEnd w:id="605"/>
    </w:p>
    <w:p w14:paraId="37BDC0AC" w14:textId="77777777" w:rsidR="00EE60D5" w:rsidRDefault="00EE60D5" w:rsidP="00EE60D5">
      <w:pPr>
        <w:pStyle w:val="CS-Bodytext"/>
      </w:pPr>
      <w:r>
        <w:t>This procedure is used to fix the leading characters in a folder path.  Any path that contains a leading underscore '_' or a number '0123456789' must have double quotes inserted around that portion</w:t>
      </w:r>
      <w:r>
        <w:tab/>
        <w:t>of the folder.  This procedure would be called in conjunction with other procedures.  For example, when generating a view based off of another view, the SELECT statement's FROM clause would require that the path to the underlying view be fixed with double quotes if it finds</w:t>
      </w:r>
      <w:r w:rsidRPr="00AC7C16">
        <w:t>.</w:t>
      </w:r>
    </w:p>
    <w:p w14:paraId="05954820" w14:textId="77777777" w:rsidR="00EE60D5" w:rsidRDefault="00EE60D5" w:rsidP="00EE60D5">
      <w:pPr>
        <w:pStyle w:val="CS-Bodytext"/>
        <w:numPr>
          <w:ilvl w:val="0"/>
          <w:numId w:val="419"/>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8"/>
        <w:gridCol w:w="2250"/>
        <w:gridCol w:w="5310"/>
      </w:tblGrid>
      <w:tr w:rsidR="00EE60D5" w:rsidRPr="006455F6" w14:paraId="67F99B46" w14:textId="77777777" w:rsidTr="007E49C9">
        <w:trPr>
          <w:trHeight w:val="421"/>
          <w:tblHeader/>
        </w:trPr>
        <w:tc>
          <w:tcPr>
            <w:tcW w:w="1278" w:type="dxa"/>
            <w:shd w:val="clear" w:color="auto" w:fill="B3B3B3"/>
          </w:tcPr>
          <w:p w14:paraId="4AFCAB99" w14:textId="77777777" w:rsidR="00EE60D5" w:rsidRPr="006455F6" w:rsidRDefault="00EE60D5" w:rsidP="007E49C9">
            <w:pPr>
              <w:spacing w:after="120"/>
              <w:rPr>
                <w:b/>
                <w:sz w:val="22"/>
              </w:rPr>
            </w:pPr>
            <w:r w:rsidRPr="006455F6">
              <w:rPr>
                <w:b/>
                <w:sz w:val="22"/>
              </w:rPr>
              <w:t>Direction</w:t>
            </w:r>
          </w:p>
        </w:tc>
        <w:tc>
          <w:tcPr>
            <w:tcW w:w="2250" w:type="dxa"/>
            <w:shd w:val="clear" w:color="auto" w:fill="B3B3B3"/>
          </w:tcPr>
          <w:p w14:paraId="5A4FDA5B" w14:textId="77777777" w:rsidR="00EE60D5" w:rsidRPr="006455F6" w:rsidRDefault="00EE60D5" w:rsidP="007E49C9">
            <w:pPr>
              <w:spacing w:after="120"/>
              <w:rPr>
                <w:b/>
                <w:sz w:val="22"/>
              </w:rPr>
            </w:pPr>
            <w:r w:rsidRPr="006455F6">
              <w:rPr>
                <w:b/>
                <w:sz w:val="22"/>
              </w:rPr>
              <w:t>Parameter Name</w:t>
            </w:r>
          </w:p>
        </w:tc>
        <w:tc>
          <w:tcPr>
            <w:tcW w:w="5310" w:type="dxa"/>
            <w:shd w:val="clear" w:color="auto" w:fill="B3B3B3"/>
          </w:tcPr>
          <w:p w14:paraId="4478C3BA" w14:textId="77777777" w:rsidR="00EE60D5" w:rsidRPr="006455F6" w:rsidRDefault="00EE60D5" w:rsidP="007E49C9">
            <w:pPr>
              <w:spacing w:after="120"/>
              <w:rPr>
                <w:b/>
                <w:sz w:val="22"/>
              </w:rPr>
            </w:pPr>
            <w:r w:rsidRPr="006455F6">
              <w:rPr>
                <w:b/>
                <w:sz w:val="22"/>
              </w:rPr>
              <w:t>Parameter Type</w:t>
            </w:r>
          </w:p>
        </w:tc>
      </w:tr>
      <w:tr w:rsidR="00EE60D5" w:rsidRPr="006455F6" w14:paraId="46ED2FBE" w14:textId="77777777" w:rsidTr="007E49C9">
        <w:trPr>
          <w:trHeight w:val="298"/>
        </w:trPr>
        <w:tc>
          <w:tcPr>
            <w:tcW w:w="1278" w:type="dxa"/>
          </w:tcPr>
          <w:p w14:paraId="6DC6AB10" w14:textId="77777777" w:rsidR="00EE60D5" w:rsidRPr="006455F6" w:rsidRDefault="00EE60D5" w:rsidP="007E49C9">
            <w:pPr>
              <w:spacing w:after="120"/>
              <w:rPr>
                <w:sz w:val="22"/>
              </w:rPr>
            </w:pPr>
            <w:r w:rsidRPr="006455F6">
              <w:rPr>
                <w:sz w:val="22"/>
              </w:rPr>
              <w:t>IN</w:t>
            </w:r>
          </w:p>
        </w:tc>
        <w:tc>
          <w:tcPr>
            <w:tcW w:w="2250" w:type="dxa"/>
          </w:tcPr>
          <w:p w14:paraId="799D6E75" w14:textId="77777777" w:rsidR="00EE60D5" w:rsidRPr="006455F6" w:rsidRDefault="00EE60D5" w:rsidP="007E49C9">
            <w:pPr>
              <w:spacing w:after="120"/>
              <w:rPr>
                <w:sz w:val="22"/>
              </w:rPr>
            </w:pPr>
            <w:r w:rsidRPr="006455F6">
              <w:rPr>
                <w:sz w:val="22"/>
              </w:rPr>
              <w:t>resourcePath</w:t>
            </w:r>
          </w:p>
        </w:tc>
        <w:tc>
          <w:tcPr>
            <w:tcW w:w="5310" w:type="dxa"/>
          </w:tcPr>
          <w:p w14:paraId="27A38334" w14:textId="77777777" w:rsidR="00EE60D5" w:rsidRPr="006455F6" w:rsidRDefault="00EE60D5" w:rsidP="007E49C9">
            <w:pPr>
              <w:spacing w:after="120"/>
              <w:rPr>
                <w:sz w:val="22"/>
              </w:rPr>
            </w:pPr>
            <w:r>
              <w:rPr>
                <w:sz w:val="22"/>
              </w:rPr>
              <w:t>/shared/ASAssets/Utilities</w:t>
            </w:r>
            <w:r w:rsidRPr="006455F6">
              <w:rPr>
                <w:sz w:val="22"/>
              </w:rPr>
              <w:t>/TypeDefinitions.pathType</w:t>
            </w:r>
          </w:p>
        </w:tc>
      </w:tr>
      <w:tr w:rsidR="00EE60D5" w:rsidRPr="006455F6" w14:paraId="3363B454" w14:textId="77777777" w:rsidTr="007E49C9">
        <w:trPr>
          <w:trHeight w:val="439"/>
        </w:trPr>
        <w:tc>
          <w:tcPr>
            <w:tcW w:w="1278" w:type="dxa"/>
          </w:tcPr>
          <w:p w14:paraId="144D5B4D" w14:textId="77777777" w:rsidR="00EE60D5" w:rsidRPr="006455F6" w:rsidRDefault="00EE60D5" w:rsidP="007E49C9">
            <w:pPr>
              <w:spacing w:after="120"/>
              <w:rPr>
                <w:sz w:val="22"/>
              </w:rPr>
            </w:pPr>
            <w:r w:rsidRPr="006455F6">
              <w:rPr>
                <w:sz w:val="22"/>
              </w:rPr>
              <w:t>OUT</w:t>
            </w:r>
          </w:p>
        </w:tc>
        <w:tc>
          <w:tcPr>
            <w:tcW w:w="2250" w:type="dxa"/>
          </w:tcPr>
          <w:p w14:paraId="76B45330" w14:textId="77777777" w:rsidR="00EE60D5" w:rsidRPr="006455F6" w:rsidRDefault="00EE60D5" w:rsidP="007E49C9">
            <w:pPr>
              <w:spacing w:after="120"/>
              <w:rPr>
                <w:sz w:val="22"/>
              </w:rPr>
            </w:pPr>
            <w:r w:rsidRPr="006455F6">
              <w:rPr>
                <w:sz w:val="22"/>
              </w:rPr>
              <w:t>fixedResourcePath</w:t>
            </w:r>
          </w:p>
        </w:tc>
        <w:tc>
          <w:tcPr>
            <w:tcW w:w="5310" w:type="dxa"/>
          </w:tcPr>
          <w:p w14:paraId="7EE85DCE" w14:textId="77777777" w:rsidR="00EE60D5" w:rsidRPr="006455F6" w:rsidRDefault="00EE60D5" w:rsidP="007E49C9">
            <w:pPr>
              <w:spacing w:after="120"/>
              <w:rPr>
                <w:sz w:val="22"/>
              </w:rPr>
            </w:pPr>
            <w:r>
              <w:rPr>
                <w:sz w:val="22"/>
              </w:rPr>
              <w:t>/shared/ASAssets/Utilities</w:t>
            </w:r>
            <w:r w:rsidRPr="006455F6">
              <w:rPr>
                <w:sz w:val="22"/>
              </w:rPr>
              <w:t>/TypeDefinitions.pathType</w:t>
            </w:r>
          </w:p>
        </w:tc>
      </w:tr>
    </w:tbl>
    <w:p w14:paraId="1309C42C" w14:textId="77777777" w:rsidR="00EE60D5" w:rsidRPr="0011702E" w:rsidRDefault="00EE60D5" w:rsidP="00EE60D5">
      <w:pPr>
        <w:pStyle w:val="CS-Bodytext"/>
        <w:numPr>
          <w:ilvl w:val="0"/>
          <w:numId w:val="419"/>
        </w:numPr>
        <w:spacing w:before="120"/>
        <w:ind w:right="14"/>
      </w:pPr>
      <w:r>
        <w:rPr>
          <w:b/>
          <w:bCs/>
        </w:rPr>
        <w:t>Examples:</w:t>
      </w:r>
    </w:p>
    <w:p w14:paraId="78B794A9" w14:textId="77777777" w:rsidR="00EE60D5" w:rsidRPr="0011702E" w:rsidRDefault="00EE60D5" w:rsidP="00EE60D5">
      <w:pPr>
        <w:pStyle w:val="CS-Bodytext"/>
        <w:numPr>
          <w:ilvl w:val="1"/>
          <w:numId w:val="41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73"/>
        <w:gridCol w:w="1836"/>
        <w:gridCol w:w="6127"/>
      </w:tblGrid>
      <w:tr w:rsidR="00EE60D5" w:rsidRPr="006455F6" w14:paraId="7E405759" w14:textId="77777777" w:rsidTr="007E49C9">
        <w:trPr>
          <w:tblHeader/>
        </w:trPr>
        <w:tc>
          <w:tcPr>
            <w:tcW w:w="1073" w:type="dxa"/>
            <w:shd w:val="clear" w:color="auto" w:fill="B3B3B3"/>
          </w:tcPr>
          <w:p w14:paraId="35CF1EF1" w14:textId="77777777" w:rsidR="00EE60D5" w:rsidRPr="006455F6" w:rsidRDefault="00EE60D5" w:rsidP="007E49C9">
            <w:pPr>
              <w:spacing w:after="120"/>
              <w:rPr>
                <w:b/>
                <w:sz w:val="22"/>
              </w:rPr>
            </w:pPr>
            <w:r w:rsidRPr="006455F6">
              <w:rPr>
                <w:b/>
                <w:sz w:val="22"/>
              </w:rPr>
              <w:t>Direction</w:t>
            </w:r>
          </w:p>
        </w:tc>
        <w:tc>
          <w:tcPr>
            <w:tcW w:w="1836" w:type="dxa"/>
            <w:shd w:val="clear" w:color="auto" w:fill="B3B3B3"/>
          </w:tcPr>
          <w:p w14:paraId="65E2CDA7" w14:textId="77777777" w:rsidR="00EE60D5" w:rsidRPr="006455F6" w:rsidRDefault="00EE60D5" w:rsidP="007E49C9">
            <w:pPr>
              <w:spacing w:after="120"/>
              <w:rPr>
                <w:b/>
                <w:sz w:val="22"/>
              </w:rPr>
            </w:pPr>
            <w:r w:rsidRPr="006455F6">
              <w:rPr>
                <w:b/>
                <w:sz w:val="22"/>
              </w:rPr>
              <w:t>Parameter Name</w:t>
            </w:r>
          </w:p>
        </w:tc>
        <w:tc>
          <w:tcPr>
            <w:tcW w:w="6127" w:type="dxa"/>
            <w:shd w:val="clear" w:color="auto" w:fill="B3B3B3"/>
          </w:tcPr>
          <w:p w14:paraId="48F87228" w14:textId="77777777" w:rsidR="00EE60D5" w:rsidRPr="006455F6" w:rsidRDefault="00EE60D5" w:rsidP="007E49C9">
            <w:pPr>
              <w:spacing w:after="120"/>
              <w:rPr>
                <w:b/>
                <w:sz w:val="22"/>
              </w:rPr>
            </w:pPr>
            <w:r w:rsidRPr="006455F6">
              <w:rPr>
                <w:b/>
                <w:sz w:val="22"/>
              </w:rPr>
              <w:t>Parameter Value</w:t>
            </w:r>
          </w:p>
        </w:tc>
      </w:tr>
      <w:tr w:rsidR="00EE60D5" w:rsidRPr="006455F6" w14:paraId="0D571A5C" w14:textId="77777777" w:rsidTr="007E49C9">
        <w:trPr>
          <w:trHeight w:val="260"/>
        </w:trPr>
        <w:tc>
          <w:tcPr>
            <w:tcW w:w="1073" w:type="dxa"/>
          </w:tcPr>
          <w:p w14:paraId="0563E3FA" w14:textId="77777777" w:rsidR="00EE60D5" w:rsidRPr="006455F6" w:rsidRDefault="00EE60D5" w:rsidP="007E49C9">
            <w:pPr>
              <w:spacing w:after="120"/>
              <w:rPr>
                <w:sz w:val="22"/>
              </w:rPr>
            </w:pPr>
            <w:r w:rsidRPr="006455F6">
              <w:rPr>
                <w:sz w:val="22"/>
              </w:rPr>
              <w:t>IN</w:t>
            </w:r>
          </w:p>
        </w:tc>
        <w:tc>
          <w:tcPr>
            <w:tcW w:w="1836" w:type="dxa"/>
          </w:tcPr>
          <w:p w14:paraId="642D9DFF" w14:textId="77777777" w:rsidR="00EE60D5" w:rsidRPr="006455F6" w:rsidRDefault="00EE60D5" w:rsidP="007E49C9">
            <w:pPr>
              <w:spacing w:after="120"/>
              <w:rPr>
                <w:sz w:val="22"/>
              </w:rPr>
            </w:pPr>
            <w:r w:rsidRPr="006455F6">
              <w:rPr>
                <w:sz w:val="22"/>
              </w:rPr>
              <w:t>resourcePath</w:t>
            </w:r>
          </w:p>
        </w:tc>
        <w:tc>
          <w:tcPr>
            <w:tcW w:w="6127" w:type="dxa"/>
          </w:tcPr>
          <w:p w14:paraId="451337F9" w14:textId="77777777" w:rsidR="00EE60D5" w:rsidRPr="006455F6" w:rsidRDefault="00EE60D5" w:rsidP="007E49C9">
            <w:pPr>
              <w:spacing w:after="120"/>
              <w:rPr>
                <w:sz w:val="22"/>
              </w:rPr>
            </w:pPr>
            <w:r w:rsidRPr="006455F6">
              <w:rPr>
                <w:sz w:val="22"/>
              </w:rPr>
              <w:t>‘</w:t>
            </w:r>
            <w:r>
              <w:rPr>
                <w:sz w:val="22"/>
              </w:rPr>
              <w:t>/shared/ASAssets/Utilities</w:t>
            </w:r>
            <w:r w:rsidRPr="006455F6">
              <w:rPr>
                <w:sz w:val="22"/>
              </w:rPr>
              <w:t>/repository/examples/1folder/_folder’</w:t>
            </w:r>
          </w:p>
        </w:tc>
      </w:tr>
      <w:tr w:rsidR="00EE60D5" w:rsidRPr="006455F6" w14:paraId="3C4081DF" w14:textId="77777777" w:rsidTr="007E49C9">
        <w:tc>
          <w:tcPr>
            <w:tcW w:w="1073" w:type="dxa"/>
          </w:tcPr>
          <w:p w14:paraId="619AF929" w14:textId="77777777" w:rsidR="00EE60D5" w:rsidRPr="006455F6" w:rsidRDefault="00EE60D5" w:rsidP="007E49C9">
            <w:pPr>
              <w:spacing w:after="120"/>
              <w:rPr>
                <w:sz w:val="22"/>
              </w:rPr>
            </w:pPr>
            <w:r w:rsidRPr="006455F6">
              <w:rPr>
                <w:sz w:val="22"/>
              </w:rPr>
              <w:t>OUT</w:t>
            </w:r>
          </w:p>
        </w:tc>
        <w:tc>
          <w:tcPr>
            <w:tcW w:w="1836" w:type="dxa"/>
          </w:tcPr>
          <w:p w14:paraId="11558D83" w14:textId="77777777" w:rsidR="00EE60D5" w:rsidRPr="006455F6" w:rsidRDefault="00EE60D5" w:rsidP="007E49C9">
            <w:pPr>
              <w:spacing w:after="120"/>
              <w:rPr>
                <w:sz w:val="22"/>
              </w:rPr>
            </w:pPr>
            <w:r w:rsidRPr="006455F6">
              <w:rPr>
                <w:sz w:val="22"/>
              </w:rPr>
              <w:t>fixedResourcePath</w:t>
            </w:r>
          </w:p>
        </w:tc>
        <w:tc>
          <w:tcPr>
            <w:tcW w:w="6127" w:type="dxa"/>
          </w:tcPr>
          <w:p w14:paraId="1A22987C" w14:textId="77777777" w:rsidR="00EE60D5" w:rsidRPr="006455F6" w:rsidRDefault="00EE60D5" w:rsidP="007E49C9">
            <w:pPr>
              <w:spacing w:after="120"/>
              <w:rPr>
                <w:sz w:val="22"/>
              </w:rPr>
            </w:pPr>
            <w:r w:rsidRPr="006455F6">
              <w:rPr>
                <w:sz w:val="22"/>
              </w:rPr>
              <w:t>‘</w:t>
            </w:r>
            <w:r>
              <w:rPr>
                <w:sz w:val="22"/>
              </w:rPr>
              <w:t>/shared/ASAssets/Utilities</w:t>
            </w:r>
            <w:r w:rsidRPr="006455F6">
              <w:rPr>
                <w:sz w:val="22"/>
              </w:rPr>
              <w:t>/repository/examples/"1folder"/"_folder"’</w:t>
            </w:r>
          </w:p>
        </w:tc>
      </w:tr>
    </w:tbl>
    <w:p w14:paraId="34B59542" w14:textId="7CCA2B6D" w:rsidR="00BD4B52" w:rsidRPr="00582C6C" w:rsidRDefault="00BD4B52" w:rsidP="00BD4B52">
      <w:pPr>
        <w:pStyle w:val="Heading3"/>
        <w:rPr>
          <w:color w:val="1F497D"/>
          <w:sz w:val="23"/>
          <w:szCs w:val="23"/>
        </w:rPr>
      </w:pPr>
      <w:bookmarkStart w:id="606" w:name="_Toc40976393"/>
      <w:r w:rsidRPr="00BD4B52">
        <w:rPr>
          <w:color w:val="1F497D"/>
          <w:sz w:val="23"/>
          <w:szCs w:val="23"/>
        </w:rPr>
        <w:lastRenderedPageBreak/>
        <w:t>generateOptFile</w:t>
      </w:r>
      <w:bookmarkEnd w:id="606"/>
    </w:p>
    <w:p w14:paraId="352BE1AA" w14:textId="51B06018" w:rsidR="00BD4B52" w:rsidRDefault="00BD4B52" w:rsidP="00BD4B52">
      <w:pPr>
        <w:pStyle w:val="CS-Bodytext"/>
      </w:pPr>
      <w:r>
        <w:t>This procedure loops through all of the data source connections inside the DV instance and generates the -set lines needed to create an "options file" to deploy those data sources to another DV server.  You can export the lines to a file and then modify the parameters for each line to be suitable to the target deployment server.  For example you can run this script on "development" and then modify the host, port, username, password, etc to match "Test" and then use those -set lines in your options file to perform the import into "Test".</w:t>
      </w:r>
      <w:r w:rsidRPr="00BD074A">
        <w:t>.</w:t>
      </w:r>
    </w:p>
    <w:p w14:paraId="6F7D04AE" w14:textId="77777777" w:rsidR="00BD4B52" w:rsidRDefault="00BD4B52" w:rsidP="004B442F">
      <w:pPr>
        <w:pStyle w:val="CS-Bodytext"/>
        <w:numPr>
          <w:ilvl w:val="0"/>
          <w:numId w:val="8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00"/>
        <w:gridCol w:w="21"/>
        <w:gridCol w:w="2717"/>
        <w:gridCol w:w="4518"/>
      </w:tblGrid>
      <w:tr w:rsidR="00BD4B52" w:rsidRPr="006455F6" w14:paraId="7F1D10D3" w14:textId="77777777" w:rsidTr="00037DA4">
        <w:trPr>
          <w:tblHeader/>
        </w:trPr>
        <w:tc>
          <w:tcPr>
            <w:tcW w:w="1600" w:type="dxa"/>
            <w:shd w:val="clear" w:color="auto" w:fill="B3B3B3"/>
          </w:tcPr>
          <w:p w14:paraId="2A2983D1" w14:textId="77777777" w:rsidR="00BD4B52" w:rsidRPr="006455F6" w:rsidRDefault="00BD4B52" w:rsidP="00037DA4">
            <w:pPr>
              <w:spacing w:after="120"/>
              <w:rPr>
                <w:b/>
                <w:sz w:val="22"/>
              </w:rPr>
            </w:pPr>
            <w:r w:rsidRPr="006455F6">
              <w:rPr>
                <w:b/>
                <w:sz w:val="22"/>
              </w:rPr>
              <w:t>Direction</w:t>
            </w:r>
          </w:p>
        </w:tc>
        <w:tc>
          <w:tcPr>
            <w:tcW w:w="2738" w:type="dxa"/>
            <w:gridSpan w:val="2"/>
            <w:shd w:val="clear" w:color="auto" w:fill="B3B3B3"/>
          </w:tcPr>
          <w:p w14:paraId="15B2C577" w14:textId="77777777" w:rsidR="00BD4B52" w:rsidRPr="006455F6" w:rsidRDefault="00BD4B52" w:rsidP="00037DA4">
            <w:pPr>
              <w:spacing w:after="120"/>
              <w:rPr>
                <w:b/>
                <w:sz w:val="22"/>
              </w:rPr>
            </w:pPr>
            <w:r w:rsidRPr="006455F6">
              <w:rPr>
                <w:b/>
                <w:sz w:val="22"/>
              </w:rPr>
              <w:t>Parameter Name</w:t>
            </w:r>
          </w:p>
        </w:tc>
        <w:tc>
          <w:tcPr>
            <w:tcW w:w="4518" w:type="dxa"/>
            <w:shd w:val="clear" w:color="auto" w:fill="B3B3B3"/>
          </w:tcPr>
          <w:p w14:paraId="064E2639" w14:textId="77777777" w:rsidR="00BD4B52" w:rsidRPr="006455F6" w:rsidRDefault="00BD4B52" w:rsidP="00037DA4">
            <w:pPr>
              <w:spacing w:after="120"/>
              <w:rPr>
                <w:b/>
                <w:sz w:val="22"/>
              </w:rPr>
            </w:pPr>
            <w:r w:rsidRPr="006455F6">
              <w:rPr>
                <w:b/>
                <w:sz w:val="22"/>
              </w:rPr>
              <w:t>Parameter Type</w:t>
            </w:r>
          </w:p>
        </w:tc>
      </w:tr>
      <w:tr w:rsidR="00BD4B52" w:rsidRPr="006455F6" w14:paraId="374652F3" w14:textId="77777777" w:rsidTr="00037DA4">
        <w:trPr>
          <w:trHeight w:val="260"/>
        </w:trPr>
        <w:tc>
          <w:tcPr>
            <w:tcW w:w="1621" w:type="dxa"/>
            <w:gridSpan w:val="2"/>
          </w:tcPr>
          <w:p w14:paraId="191B70BB" w14:textId="77777777" w:rsidR="00BD4B52" w:rsidRPr="006455F6" w:rsidRDefault="00BD4B52" w:rsidP="00037DA4">
            <w:pPr>
              <w:spacing w:after="120"/>
              <w:rPr>
                <w:sz w:val="22"/>
              </w:rPr>
            </w:pPr>
            <w:r w:rsidRPr="006455F6">
              <w:rPr>
                <w:sz w:val="22"/>
              </w:rPr>
              <w:t>IN</w:t>
            </w:r>
          </w:p>
        </w:tc>
        <w:tc>
          <w:tcPr>
            <w:tcW w:w="2717" w:type="dxa"/>
          </w:tcPr>
          <w:p w14:paraId="4CC075FF" w14:textId="20CB937F" w:rsidR="00BD4B52" w:rsidRPr="006455F6" w:rsidRDefault="00BD4B52" w:rsidP="00037DA4">
            <w:pPr>
              <w:spacing w:after="120"/>
              <w:rPr>
                <w:sz w:val="22"/>
              </w:rPr>
            </w:pPr>
            <w:r w:rsidRPr="00BD4B52">
              <w:rPr>
                <w:sz w:val="22"/>
              </w:rPr>
              <w:t>resourcePathList</w:t>
            </w:r>
            <w:r>
              <w:rPr>
                <w:sz w:val="22"/>
              </w:rPr>
              <w:t xml:space="preserve"> </w:t>
            </w:r>
            <w:r w:rsidRPr="00BD4B52">
              <w:rPr>
                <w:sz w:val="22"/>
              </w:rPr>
              <w:t>- null=retrieve options for all paths.  comma-separated path list=retrieve options for paths in the list.</w:t>
            </w:r>
          </w:p>
        </w:tc>
        <w:tc>
          <w:tcPr>
            <w:tcW w:w="4518" w:type="dxa"/>
          </w:tcPr>
          <w:p w14:paraId="0E7B9D18" w14:textId="782EACBB" w:rsidR="00BD4B52" w:rsidRPr="006455F6" w:rsidRDefault="00BD4B52" w:rsidP="00037DA4">
            <w:pPr>
              <w:spacing w:after="120"/>
              <w:rPr>
                <w:sz w:val="22"/>
              </w:rPr>
            </w:pPr>
            <w:r w:rsidRPr="00BD4B52">
              <w:rPr>
                <w:sz w:val="22"/>
              </w:rPr>
              <w:t>LONGVARCHAR</w:t>
            </w:r>
          </w:p>
        </w:tc>
      </w:tr>
      <w:tr w:rsidR="00BD4B52" w:rsidRPr="006455F6" w14:paraId="356DBD73" w14:textId="77777777" w:rsidTr="00037DA4">
        <w:tc>
          <w:tcPr>
            <w:tcW w:w="1621" w:type="dxa"/>
            <w:gridSpan w:val="2"/>
          </w:tcPr>
          <w:p w14:paraId="1FE8F4B8" w14:textId="77777777" w:rsidR="00BD4B52" w:rsidRPr="006455F6" w:rsidRDefault="00BD4B52" w:rsidP="00037DA4">
            <w:pPr>
              <w:spacing w:after="120"/>
              <w:rPr>
                <w:sz w:val="22"/>
              </w:rPr>
            </w:pPr>
            <w:r w:rsidRPr="006455F6">
              <w:rPr>
                <w:sz w:val="22"/>
              </w:rPr>
              <w:t>IN</w:t>
            </w:r>
          </w:p>
        </w:tc>
        <w:tc>
          <w:tcPr>
            <w:tcW w:w="2717" w:type="dxa"/>
          </w:tcPr>
          <w:p w14:paraId="4700F269" w14:textId="34E85EFF" w:rsidR="00BD4B52" w:rsidRPr="006455F6" w:rsidRDefault="00BD4B52" w:rsidP="00037DA4">
            <w:pPr>
              <w:spacing w:after="120"/>
              <w:rPr>
                <w:sz w:val="22"/>
              </w:rPr>
            </w:pPr>
            <w:r w:rsidRPr="00BD4B52">
              <w:rPr>
                <w:sz w:val="22"/>
              </w:rPr>
              <w:t>excludePathList</w:t>
            </w:r>
            <w:r>
              <w:rPr>
                <w:sz w:val="22"/>
              </w:rPr>
              <w:t xml:space="preserve"> </w:t>
            </w:r>
            <w:r w:rsidRPr="00BD4B52">
              <w:rPr>
                <w:sz w:val="22"/>
              </w:rPr>
              <w:t xml:space="preserve">- null=no path exclusions.  comma-separated path list=exclude paths in the list.  </w:t>
            </w:r>
          </w:p>
        </w:tc>
        <w:tc>
          <w:tcPr>
            <w:tcW w:w="4518" w:type="dxa"/>
          </w:tcPr>
          <w:p w14:paraId="0A608F7F" w14:textId="322E7E0E" w:rsidR="00BD4B52" w:rsidRPr="006455F6" w:rsidRDefault="00BD4B52" w:rsidP="00037DA4">
            <w:pPr>
              <w:spacing w:after="120"/>
              <w:rPr>
                <w:sz w:val="22"/>
              </w:rPr>
            </w:pPr>
            <w:r w:rsidRPr="00BD4B52">
              <w:rPr>
                <w:sz w:val="22"/>
              </w:rPr>
              <w:t>LONGVARCHAR</w:t>
            </w:r>
          </w:p>
        </w:tc>
      </w:tr>
      <w:tr w:rsidR="00BD4B52" w:rsidRPr="006455F6" w14:paraId="112C3B5F" w14:textId="77777777" w:rsidTr="00037DA4">
        <w:tc>
          <w:tcPr>
            <w:tcW w:w="1621" w:type="dxa"/>
            <w:gridSpan w:val="2"/>
          </w:tcPr>
          <w:p w14:paraId="4E09B51A" w14:textId="77777777" w:rsidR="00BD4B52" w:rsidRPr="006455F6" w:rsidRDefault="00BD4B52" w:rsidP="00037DA4">
            <w:pPr>
              <w:spacing w:after="120"/>
              <w:rPr>
                <w:sz w:val="22"/>
              </w:rPr>
            </w:pPr>
            <w:r w:rsidRPr="006455F6">
              <w:rPr>
                <w:sz w:val="22"/>
              </w:rPr>
              <w:t>OUT</w:t>
            </w:r>
          </w:p>
        </w:tc>
        <w:tc>
          <w:tcPr>
            <w:tcW w:w="2717" w:type="dxa"/>
          </w:tcPr>
          <w:p w14:paraId="6575757E" w14:textId="64F714A3" w:rsidR="00BD4B52" w:rsidRPr="006455F6" w:rsidRDefault="00BD4B52" w:rsidP="00037DA4">
            <w:pPr>
              <w:spacing w:after="120"/>
              <w:rPr>
                <w:sz w:val="22"/>
              </w:rPr>
            </w:pPr>
            <w:r w:rsidRPr="00BD4B52">
              <w:rPr>
                <w:sz w:val="22"/>
              </w:rPr>
              <w:t>resultPipe</w:t>
            </w:r>
            <w:r>
              <w:rPr>
                <w:sz w:val="22"/>
              </w:rPr>
              <w:t xml:space="preserve"> </w:t>
            </w:r>
            <w:r w:rsidRPr="00BD4B52">
              <w:rPr>
                <w:sz w:val="22"/>
              </w:rPr>
              <w:t>- A cursor containing each -set line for each data source configured.</w:t>
            </w:r>
          </w:p>
        </w:tc>
        <w:tc>
          <w:tcPr>
            <w:tcW w:w="4518" w:type="dxa"/>
          </w:tcPr>
          <w:p w14:paraId="187665CD" w14:textId="1A1B1511" w:rsidR="00BD4B52" w:rsidRPr="006455F6" w:rsidRDefault="00BD4B52" w:rsidP="00037DA4">
            <w:pPr>
              <w:spacing w:after="60"/>
              <w:rPr>
                <w:sz w:val="22"/>
              </w:rPr>
            </w:pPr>
            <w:r w:rsidRPr="006455F6">
              <w:rPr>
                <w:sz w:val="22"/>
              </w:rPr>
              <w:t>CURSOR (</w:t>
            </w:r>
            <w:r w:rsidRPr="00BD4B52">
              <w:rPr>
                <w:sz w:val="22"/>
              </w:rPr>
              <w:t>line LONGVARCHAR</w:t>
            </w:r>
            <w:r w:rsidRPr="006455F6">
              <w:rPr>
                <w:sz w:val="22"/>
              </w:rPr>
              <w:t>)</w:t>
            </w:r>
          </w:p>
        </w:tc>
      </w:tr>
    </w:tbl>
    <w:p w14:paraId="68EE7371" w14:textId="77777777" w:rsidR="00BD4B52" w:rsidRPr="0011702E" w:rsidRDefault="00BD4B52" w:rsidP="004B442F">
      <w:pPr>
        <w:pStyle w:val="CS-Bodytext"/>
        <w:numPr>
          <w:ilvl w:val="0"/>
          <w:numId w:val="86"/>
        </w:numPr>
        <w:spacing w:before="120"/>
        <w:ind w:right="14"/>
      </w:pPr>
      <w:r>
        <w:rPr>
          <w:b/>
          <w:bCs/>
        </w:rPr>
        <w:t>Examples:</w:t>
      </w:r>
    </w:p>
    <w:p w14:paraId="1ECF9E47" w14:textId="77777777" w:rsidR="00BD4B52" w:rsidRPr="0011702E" w:rsidRDefault="00BD4B52" w:rsidP="004B442F">
      <w:pPr>
        <w:pStyle w:val="CS-Bodytext"/>
        <w:numPr>
          <w:ilvl w:val="1"/>
          <w:numId w:val="86"/>
        </w:numPr>
      </w:pPr>
      <w:r>
        <w:rPr>
          <w:b/>
          <w:bCs/>
        </w:rPr>
        <w:t>Assumptions:  none</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1980"/>
        <w:gridCol w:w="5220"/>
      </w:tblGrid>
      <w:tr w:rsidR="00BD4B52" w:rsidRPr="006455F6" w14:paraId="11CF0AB0" w14:textId="77777777" w:rsidTr="00BD4B52">
        <w:trPr>
          <w:tblHeader/>
        </w:trPr>
        <w:tc>
          <w:tcPr>
            <w:tcW w:w="1638" w:type="dxa"/>
            <w:shd w:val="clear" w:color="auto" w:fill="B3B3B3"/>
          </w:tcPr>
          <w:p w14:paraId="1DF7D6AC" w14:textId="77777777" w:rsidR="00BD4B52" w:rsidRPr="006455F6" w:rsidRDefault="00BD4B52" w:rsidP="00037DA4">
            <w:pPr>
              <w:spacing w:after="120"/>
              <w:rPr>
                <w:b/>
                <w:sz w:val="22"/>
              </w:rPr>
            </w:pPr>
            <w:r w:rsidRPr="006455F6">
              <w:rPr>
                <w:b/>
                <w:sz w:val="22"/>
              </w:rPr>
              <w:t>Direction</w:t>
            </w:r>
          </w:p>
        </w:tc>
        <w:tc>
          <w:tcPr>
            <w:tcW w:w="1980" w:type="dxa"/>
            <w:shd w:val="clear" w:color="auto" w:fill="B3B3B3"/>
          </w:tcPr>
          <w:p w14:paraId="47F345E6" w14:textId="77777777" w:rsidR="00BD4B52" w:rsidRPr="006455F6" w:rsidRDefault="00BD4B52" w:rsidP="00037DA4">
            <w:pPr>
              <w:spacing w:after="120"/>
              <w:rPr>
                <w:b/>
                <w:sz w:val="22"/>
              </w:rPr>
            </w:pPr>
            <w:r w:rsidRPr="006455F6">
              <w:rPr>
                <w:b/>
                <w:sz w:val="22"/>
              </w:rPr>
              <w:t>Parameter Name</w:t>
            </w:r>
          </w:p>
        </w:tc>
        <w:tc>
          <w:tcPr>
            <w:tcW w:w="5220" w:type="dxa"/>
            <w:shd w:val="clear" w:color="auto" w:fill="B3B3B3"/>
          </w:tcPr>
          <w:p w14:paraId="5ACD51FC" w14:textId="77777777" w:rsidR="00BD4B52" w:rsidRPr="006455F6" w:rsidRDefault="00BD4B52" w:rsidP="00037DA4">
            <w:pPr>
              <w:spacing w:after="120"/>
              <w:rPr>
                <w:b/>
                <w:sz w:val="22"/>
              </w:rPr>
            </w:pPr>
            <w:r w:rsidRPr="006455F6">
              <w:rPr>
                <w:b/>
                <w:sz w:val="22"/>
              </w:rPr>
              <w:t>Parameter Value</w:t>
            </w:r>
          </w:p>
        </w:tc>
      </w:tr>
      <w:tr w:rsidR="00BD4B52" w:rsidRPr="006455F6" w14:paraId="57ECFBFF" w14:textId="77777777" w:rsidTr="00BD4B52">
        <w:trPr>
          <w:trHeight w:val="260"/>
        </w:trPr>
        <w:tc>
          <w:tcPr>
            <w:tcW w:w="1638" w:type="dxa"/>
          </w:tcPr>
          <w:p w14:paraId="4ED9C91E" w14:textId="77777777" w:rsidR="00BD4B52" w:rsidRPr="006455F6" w:rsidRDefault="00BD4B52" w:rsidP="00037DA4">
            <w:pPr>
              <w:spacing w:after="120"/>
              <w:rPr>
                <w:sz w:val="22"/>
              </w:rPr>
            </w:pPr>
            <w:r w:rsidRPr="006455F6">
              <w:rPr>
                <w:sz w:val="22"/>
              </w:rPr>
              <w:t>IN</w:t>
            </w:r>
          </w:p>
        </w:tc>
        <w:tc>
          <w:tcPr>
            <w:tcW w:w="1980" w:type="dxa"/>
          </w:tcPr>
          <w:p w14:paraId="1405732C" w14:textId="031F9BBA" w:rsidR="00BD4B52" w:rsidRPr="006455F6" w:rsidRDefault="00BD4B52" w:rsidP="00037DA4">
            <w:pPr>
              <w:spacing w:after="120"/>
              <w:rPr>
                <w:sz w:val="22"/>
              </w:rPr>
            </w:pPr>
            <w:r w:rsidRPr="00BD4B52">
              <w:rPr>
                <w:sz w:val="22"/>
              </w:rPr>
              <w:t>resourcePathList</w:t>
            </w:r>
          </w:p>
        </w:tc>
        <w:tc>
          <w:tcPr>
            <w:tcW w:w="5220" w:type="dxa"/>
          </w:tcPr>
          <w:p w14:paraId="30200859" w14:textId="766FA763" w:rsidR="00BD4B52" w:rsidRPr="006455F6" w:rsidRDefault="00BD4B52" w:rsidP="00037DA4">
            <w:pPr>
              <w:spacing w:after="120"/>
              <w:rPr>
                <w:sz w:val="22"/>
              </w:rPr>
            </w:pPr>
            <w:r w:rsidRPr="006455F6">
              <w:rPr>
                <w:sz w:val="22"/>
              </w:rPr>
              <w:t>‘</w:t>
            </w:r>
            <w:r w:rsidRPr="00BD4B52">
              <w:rPr>
                <w:sz w:val="22"/>
              </w:rPr>
              <w:t>/shared/ASAssets/KPImetrics</w:t>
            </w:r>
            <w:r>
              <w:rPr>
                <w:sz w:val="22"/>
              </w:rPr>
              <w:t>’</w:t>
            </w:r>
          </w:p>
        </w:tc>
      </w:tr>
      <w:tr w:rsidR="00BD4B52" w:rsidRPr="006455F6" w14:paraId="4CE26BE0" w14:textId="77777777" w:rsidTr="00BD4B52">
        <w:tc>
          <w:tcPr>
            <w:tcW w:w="1638" w:type="dxa"/>
          </w:tcPr>
          <w:p w14:paraId="398C5249" w14:textId="77777777" w:rsidR="00BD4B52" w:rsidRPr="006455F6" w:rsidRDefault="00BD4B52" w:rsidP="00037DA4">
            <w:pPr>
              <w:spacing w:after="120"/>
              <w:rPr>
                <w:sz w:val="22"/>
              </w:rPr>
            </w:pPr>
            <w:r w:rsidRPr="006455F6">
              <w:rPr>
                <w:sz w:val="22"/>
              </w:rPr>
              <w:t>IN</w:t>
            </w:r>
          </w:p>
        </w:tc>
        <w:tc>
          <w:tcPr>
            <w:tcW w:w="1980" w:type="dxa"/>
          </w:tcPr>
          <w:p w14:paraId="573D7C88" w14:textId="2192A4B9" w:rsidR="00BD4B52" w:rsidRPr="006455F6" w:rsidRDefault="00BD4B52" w:rsidP="00037DA4">
            <w:pPr>
              <w:spacing w:after="120"/>
              <w:rPr>
                <w:sz w:val="22"/>
              </w:rPr>
            </w:pPr>
            <w:r w:rsidRPr="00BD4B52">
              <w:rPr>
                <w:sz w:val="22"/>
              </w:rPr>
              <w:t>excludePathList</w:t>
            </w:r>
          </w:p>
        </w:tc>
        <w:tc>
          <w:tcPr>
            <w:tcW w:w="5220" w:type="dxa"/>
          </w:tcPr>
          <w:p w14:paraId="6CDF4838" w14:textId="188E8E4C" w:rsidR="00BD4B52" w:rsidRPr="006455F6" w:rsidRDefault="00BD4B52" w:rsidP="00037DA4">
            <w:pPr>
              <w:spacing w:after="120"/>
              <w:rPr>
                <w:sz w:val="22"/>
              </w:rPr>
            </w:pPr>
            <w:r>
              <w:rPr>
                <w:sz w:val="22"/>
              </w:rPr>
              <w:t>null</w:t>
            </w:r>
          </w:p>
        </w:tc>
      </w:tr>
      <w:tr w:rsidR="00BD4B52" w:rsidRPr="006455F6" w14:paraId="3CB2E451" w14:textId="77777777" w:rsidTr="00BD4B52">
        <w:tc>
          <w:tcPr>
            <w:tcW w:w="1638" w:type="dxa"/>
          </w:tcPr>
          <w:p w14:paraId="255160FF" w14:textId="77777777" w:rsidR="00BD4B52" w:rsidRPr="006455F6" w:rsidRDefault="00BD4B52" w:rsidP="00037DA4">
            <w:pPr>
              <w:spacing w:after="120"/>
              <w:rPr>
                <w:sz w:val="22"/>
              </w:rPr>
            </w:pPr>
            <w:r w:rsidRPr="006455F6">
              <w:rPr>
                <w:sz w:val="22"/>
              </w:rPr>
              <w:t>OUT</w:t>
            </w:r>
          </w:p>
        </w:tc>
        <w:tc>
          <w:tcPr>
            <w:tcW w:w="1980" w:type="dxa"/>
          </w:tcPr>
          <w:p w14:paraId="3E02CA56" w14:textId="2365F26C" w:rsidR="00BD4B52" w:rsidRPr="006455F6" w:rsidRDefault="00BD4B52" w:rsidP="00037DA4">
            <w:pPr>
              <w:spacing w:after="120"/>
              <w:rPr>
                <w:sz w:val="22"/>
              </w:rPr>
            </w:pPr>
            <w:r w:rsidRPr="00BD4B52">
              <w:rPr>
                <w:sz w:val="22"/>
              </w:rPr>
              <w:t>resultPipe</w:t>
            </w:r>
          </w:p>
        </w:tc>
        <w:tc>
          <w:tcPr>
            <w:tcW w:w="5220" w:type="dxa"/>
          </w:tcPr>
          <w:p w14:paraId="647BAD21" w14:textId="77777777" w:rsidR="00BD4B52" w:rsidRPr="00BD4B52" w:rsidRDefault="00BD4B52" w:rsidP="00BD4B52">
            <w:pPr>
              <w:spacing w:after="120"/>
              <w:rPr>
                <w:sz w:val="15"/>
              </w:rPr>
            </w:pPr>
            <w:r w:rsidRPr="00BD4B52">
              <w:rPr>
                <w:sz w:val="15"/>
              </w:rPr>
              <w:t>-set /shared/ASAssets/KPImetrics/Physical/Metadata/KPI_oracle_11g DATA_SOURCE database XE</w:t>
            </w:r>
          </w:p>
          <w:p w14:paraId="77ADAD84" w14:textId="77777777" w:rsidR="00BD4B52" w:rsidRPr="00BD4B52" w:rsidRDefault="00BD4B52" w:rsidP="00BD4B52">
            <w:pPr>
              <w:spacing w:after="120"/>
              <w:rPr>
                <w:sz w:val="15"/>
              </w:rPr>
            </w:pPr>
            <w:r w:rsidRPr="00BD4B52">
              <w:rPr>
                <w:sz w:val="15"/>
              </w:rPr>
              <w:t>-set /shared/ASAssets/KPImetrics/Physical/Metadata/KPI_oracle_11g DATA_SOURCE host localhost</w:t>
            </w:r>
          </w:p>
          <w:p w14:paraId="5CE69BAF" w14:textId="77777777" w:rsidR="00BD4B52" w:rsidRPr="00BD4B52" w:rsidRDefault="00BD4B52" w:rsidP="00BD4B52">
            <w:pPr>
              <w:spacing w:after="120"/>
              <w:rPr>
                <w:sz w:val="15"/>
              </w:rPr>
            </w:pPr>
            <w:r w:rsidRPr="00BD4B52">
              <w:rPr>
                <w:sz w:val="15"/>
              </w:rPr>
              <w:t>-set /shared/ASAssets/KPImetrics/Physical/Metadata/KPI_oracle_11g DATA_SOURCE password CHANGE_PASSWORD</w:t>
            </w:r>
          </w:p>
          <w:p w14:paraId="15EF76CC" w14:textId="77777777" w:rsidR="00BD4B52" w:rsidRPr="00BD4B52" w:rsidRDefault="00BD4B52" w:rsidP="00BD4B52">
            <w:pPr>
              <w:spacing w:after="120"/>
              <w:rPr>
                <w:sz w:val="15"/>
              </w:rPr>
            </w:pPr>
            <w:r w:rsidRPr="00BD4B52">
              <w:rPr>
                <w:sz w:val="15"/>
              </w:rPr>
              <w:t>-set /shared/ASAssets/KPImetrics/Physical/Metadata/KPI_oracle_11g DATA_SOURCE port 1521</w:t>
            </w:r>
          </w:p>
          <w:p w14:paraId="0C192BD3" w14:textId="5681219A" w:rsidR="00BD4B52" w:rsidRPr="00BD4B52" w:rsidRDefault="00BD4B52" w:rsidP="00BD4B52">
            <w:pPr>
              <w:spacing w:after="120"/>
              <w:rPr>
                <w:sz w:val="15"/>
              </w:rPr>
            </w:pPr>
            <w:r w:rsidRPr="00BD4B52">
              <w:rPr>
                <w:sz w:val="15"/>
              </w:rPr>
              <w:t>-set /shared/ASAssets/KPImetrics/Physical/Metadata/KPI_oracle_11g DATA_SOURCE user CIS_KPI</w:t>
            </w:r>
          </w:p>
        </w:tc>
      </w:tr>
    </w:tbl>
    <w:p w14:paraId="4D78B981" w14:textId="77777777" w:rsidR="00967FED" w:rsidRPr="00582C6C" w:rsidRDefault="00967FED" w:rsidP="00967FED">
      <w:pPr>
        <w:pStyle w:val="Heading3"/>
        <w:rPr>
          <w:color w:val="1F497D"/>
          <w:sz w:val="23"/>
          <w:szCs w:val="23"/>
        </w:rPr>
      </w:pPr>
      <w:bookmarkStart w:id="607" w:name="_Toc40976394"/>
      <w:r w:rsidRPr="00582C6C">
        <w:rPr>
          <w:color w:val="1F497D"/>
          <w:sz w:val="23"/>
          <w:szCs w:val="23"/>
        </w:rPr>
        <w:t>getAllDataSourceChildren</w:t>
      </w:r>
      <w:bookmarkEnd w:id="601"/>
      <w:bookmarkEnd w:id="602"/>
      <w:bookmarkEnd w:id="603"/>
      <w:bookmarkEnd w:id="607"/>
      <w:r w:rsidRPr="00582C6C">
        <w:rPr>
          <w:color w:val="1F497D"/>
          <w:sz w:val="23"/>
          <w:szCs w:val="23"/>
        </w:rPr>
        <w:t xml:space="preserve"> </w:t>
      </w:r>
    </w:p>
    <w:p w14:paraId="2B716F18" w14:textId="77777777" w:rsidR="00967FED" w:rsidRDefault="00967FED" w:rsidP="00967FED">
      <w:pPr>
        <w:pStyle w:val="CS-Bodytext"/>
      </w:pPr>
      <w:r w:rsidRPr="00BD074A">
        <w:t>This procedure returns all the children for a given DATA_SOURCE type resources found under the starting path.</w:t>
      </w:r>
    </w:p>
    <w:p w14:paraId="39BFAE68" w14:textId="77777777" w:rsidR="00967FED" w:rsidRDefault="00967FED" w:rsidP="004B442F">
      <w:pPr>
        <w:pStyle w:val="CS-Bodytext"/>
        <w:numPr>
          <w:ilvl w:val="0"/>
          <w:numId w:val="86"/>
        </w:numPr>
        <w:spacing w:before="120"/>
        <w:ind w:right="14"/>
      </w:pPr>
      <w:r>
        <w:rPr>
          <w:b/>
          <w:bCs/>
        </w:rPr>
        <w:lastRenderedPageBreak/>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27"/>
        <w:gridCol w:w="19"/>
        <w:gridCol w:w="2563"/>
        <w:gridCol w:w="4927"/>
      </w:tblGrid>
      <w:tr w:rsidR="00967FED" w:rsidRPr="006455F6" w14:paraId="4F9D2C6C" w14:textId="77777777" w:rsidTr="00126D5E">
        <w:trPr>
          <w:tblHeader/>
        </w:trPr>
        <w:tc>
          <w:tcPr>
            <w:tcW w:w="1600" w:type="dxa"/>
            <w:shd w:val="clear" w:color="auto" w:fill="B3B3B3"/>
          </w:tcPr>
          <w:p w14:paraId="09929896" w14:textId="77777777" w:rsidR="00967FED" w:rsidRPr="006455F6" w:rsidRDefault="00967FED" w:rsidP="00126D5E">
            <w:pPr>
              <w:spacing w:after="120"/>
              <w:rPr>
                <w:b/>
                <w:sz w:val="22"/>
              </w:rPr>
            </w:pPr>
            <w:r w:rsidRPr="006455F6">
              <w:rPr>
                <w:b/>
                <w:sz w:val="22"/>
              </w:rPr>
              <w:t>Direction</w:t>
            </w:r>
          </w:p>
        </w:tc>
        <w:tc>
          <w:tcPr>
            <w:tcW w:w="2738" w:type="dxa"/>
            <w:gridSpan w:val="2"/>
            <w:shd w:val="clear" w:color="auto" w:fill="B3B3B3"/>
          </w:tcPr>
          <w:p w14:paraId="57F46CEF" w14:textId="77777777" w:rsidR="00967FED" w:rsidRPr="006455F6" w:rsidRDefault="00967FED" w:rsidP="00126D5E">
            <w:pPr>
              <w:spacing w:after="120"/>
              <w:rPr>
                <w:b/>
                <w:sz w:val="22"/>
              </w:rPr>
            </w:pPr>
            <w:r w:rsidRPr="006455F6">
              <w:rPr>
                <w:b/>
                <w:sz w:val="22"/>
              </w:rPr>
              <w:t>Parameter Name</w:t>
            </w:r>
          </w:p>
        </w:tc>
        <w:tc>
          <w:tcPr>
            <w:tcW w:w="4518" w:type="dxa"/>
            <w:shd w:val="clear" w:color="auto" w:fill="B3B3B3"/>
          </w:tcPr>
          <w:p w14:paraId="570400BD" w14:textId="77777777" w:rsidR="00967FED" w:rsidRPr="006455F6" w:rsidRDefault="00967FED" w:rsidP="00126D5E">
            <w:pPr>
              <w:spacing w:after="120"/>
              <w:rPr>
                <w:b/>
                <w:sz w:val="22"/>
              </w:rPr>
            </w:pPr>
            <w:r w:rsidRPr="006455F6">
              <w:rPr>
                <w:b/>
                <w:sz w:val="22"/>
              </w:rPr>
              <w:t>Parameter Type</w:t>
            </w:r>
          </w:p>
        </w:tc>
      </w:tr>
      <w:tr w:rsidR="00967FED" w:rsidRPr="006455F6" w14:paraId="25EC4BD5" w14:textId="77777777" w:rsidTr="00126D5E">
        <w:trPr>
          <w:trHeight w:val="260"/>
        </w:trPr>
        <w:tc>
          <w:tcPr>
            <w:tcW w:w="1621" w:type="dxa"/>
            <w:gridSpan w:val="2"/>
          </w:tcPr>
          <w:p w14:paraId="5BBE1C4D" w14:textId="77777777" w:rsidR="00967FED" w:rsidRPr="006455F6" w:rsidRDefault="00967FED" w:rsidP="00126D5E">
            <w:pPr>
              <w:spacing w:after="120"/>
              <w:rPr>
                <w:sz w:val="22"/>
              </w:rPr>
            </w:pPr>
            <w:r w:rsidRPr="006455F6">
              <w:rPr>
                <w:sz w:val="22"/>
              </w:rPr>
              <w:t>IN</w:t>
            </w:r>
          </w:p>
        </w:tc>
        <w:tc>
          <w:tcPr>
            <w:tcW w:w="2717" w:type="dxa"/>
          </w:tcPr>
          <w:p w14:paraId="2750937C" w14:textId="77777777" w:rsidR="00967FED" w:rsidRPr="006455F6" w:rsidRDefault="00967FED" w:rsidP="00126D5E">
            <w:pPr>
              <w:spacing w:after="120"/>
              <w:rPr>
                <w:sz w:val="22"/>
              </w:rPr>
            </w:pPr>
            <w:r w:rsidRPr="006455F6">
              <w:rPr>
                <w:sz w:val="22"/>
              </w:rPr>
              <w:t>resourcePath</w:t>
            </w:r>
          </w:p>
        </w:tc>
        <w:tc>
          <w:tcPr>
            <w:tcW w:w="4518" w:type="dxa"/>
          </w:tcPr>
          <w:p w14:paraId="5936C9E5"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7D92DB1F" w14:textId="77777777" w:rsidTr="00126D5E">
        <w:tc>
          <w:tcPr>
            <w:tcW w:w="1621" w:type="dxa"/>
            <w:gridSpan w:val="2"/>
          </w:tcPr>
          <w:p w14:paraId="7525E498" w14:textId="77777777" w:rsidR="00967FED" w:rsidRPr="006455F6" w:rsidRDefault="00967FED" w:rsidP="00126D5E">
            <w:pPr>
              <w:spacing w:after="120"/>
              <w:rPr>
                <w:sz w:val="22"/>
              </w:rPr>
            </w:pPr>
            <w:r w:rsidRPr="006455F6">
              <w:rPr>
                <w:sz w:val="22"/>
              </w:rPr>
              <w:t>IN</w:t>
            </w:r>
          </w:p>
        </w:tc>
        <w:tc>
          <w:tcPr>
            <w:tcW w:w="2717" w:type="dxa"/>
          </w:tcPr>
          <w:p w14:paraId="49BFA097" w14:textId="77777777" w:rsidR="00967FED" w:rsidRPr="006455F6" w:rsidRDefault="00967FED" w:rsidP="00126D5E">
            <w:pPr>
              <w:spacing w:after="120"/>
              <w:rPr>
                <w:sz w:val="22"/>
              </w:rPr>
            </w:pPr>
            <w:r w:rsidRPr="006455F6">
              <w:rPr>
                <w:sz w:val="22"/>
              </w:rPr>
              <w:t>includeColumns</w:t>
            </w:r>
          </w:p>
        </w:tc>
        <w:tc>
          <w:tcPr>
            <w:tcW w:w="4518" w:type="dxa"/>
          </w:tcPr>
          <w:p w14:paraId="5780A6FB" w14:textId="77777777" w:rsidR="00967FED" w:rsidRPr="006455F6" w:rsidRDefault="00967FED" w:rsidP="00126D5E">
            <w:pPr>
              <w:spacing w:after="120"/>
              <w:rPr>
                <w:sz w:val="22"/>
              </w:rPr>
            </w:pPr>
            <w:r w:rsidRPr="006455F6">
              <w:rPr>
                <w:sz w:val="22"/>
              </w:rPr>
              <w:t>BIT</w:t>
            </w:r>
          </w:p>
        </w:tc>
      </w:tr>
      <w:tr w:rsidR="00967FED" w:rsidRPr="006455F6" w14:paraId="4FCD8904" w14:textId="77777777" w:rsidTr="00126D5E">
        <w:tc>
          <w:tcPr>
            <w:tcW w:w="1621" w:type="dxa"/>
            <w:gridSpan w:val="2"/>
          </w:tcPr>
          <w:p w14:paraId="05ED42B4" w14:textId="77777777" w:rsidR="00967FED" w:rsidRPr="006455F6" w:rsidRDefault="00967FED" w:rsidP="00126D5E">
            <w:pPr>
              <w:spacing w:after="120"/>
              <w:rPr>
                <w:sz w:val="22"/>
              </w:rPr>
            </w:pPr>
            <w:r w:rsidRPr="006455F6">
              <w:rPr>
                <w:sz w:val="22"/>
              </w:rPr>
              <w:t>OUT</w:t>
            </w:r>
          </w:p>
        </w:tc>
        <w:tc>
          <w:tcPr>
            <w:tcW w:w="2717" w:type="dxa"/>
          </w:tcPr>
          <w:p w14:paraId="7A24B267" w14:textId="77777777" w:rsidR="00967FED" w:rsidRPr="006455F6" w:rsidRDefault="00967FED" w:rsidP="00126D5E">
            <w:pPr>
              <w:spacing w:after="120"/>
              <w:rPr>
                <w:sz w:val="22"/>
              </w:rPr>
            </w:pPr>
            <w:r w:rsidRPr="006455F6">
              <w:rPr>
                <w:sz w:val="22"/>
              </w:rPr>
              <w:t>childResCursor</w:t>
            </w:r>
          </w:p>
        </w:tc>
        <w:tc>
          <w:tcPr>
            <w:tcW w:w="4518" w:type="dxa"/>
          </w:tcPr>
          <w:p w14:paraId="6CDD1067" w14:textId="77777777" w:rsidR="00967FED" w:rsidRPr="006455F6" w:rsidRDefault="00967FED" w:rsidP="00126D5E">
            <w:pPr>
              <w:spacing w:after="60"/>
              <w:rPr>
                <w:sz w:val="22"/>
              </w:rPr>
            </w:pPr>
            <w:r w:rsidRPr="006455F6">
              <w:rPr>
                <w:sz w:val="22"/>
              </w:rPr>
              <w:t xml:space="preserve">CURSOR (resourceName VARCHAR(255), </w:t>
            </w:r>
          </w:p>
          <w:p w14:paraId="77CB2A56" w14:textId="77777777" w:rsidR="00967FED" w:rsidRPr="006455F6" w:rsidRDefault="00967FED" w:rsidP="00126D5E">
            <w:pPr>
              <w:spacing w:after="60"/>
              <w:rPr>
                <w:sz w:val="22"/>
              </w:rPr>
            </w:pPr>
            <w:r w:rsidRPr="006455F6">
              <w:rPr>
                <w:sz w:val="22"/>
              </w:rPr>
              <w:t xml:space="preserve">        </w:t>
            </w:r>
            <w:r w:rsidRPr="006455F6">
              <w:rPr>
                <w:sz w:val="22"/>
              </w:rPr>
              <w:tab/>
              <w:t xml:space="preserve">resourcePath VARCHAR(1024), </w:t>
            </w:r>
          </w:p>
          <w:p w14:paraId="48242D3D" w14:textId="77777777" w:rsidR="00967FED" w:rsidRPr="006455F6" w:rsidRDefault="00967FED" w:rsidP="00126D5E">
            <w:pPr>
              <w:spacing w:after="60"/>
              <w:rPr>
                <w:sz w:val="22"/>
              </w:rPr>
            </w:pPr>
            <w:r w:rsidRPr="006455F6">
              <w:rPr>
                <w:sz w:val="22"/>
              </w:rPr>
              <w:t xml:space="preserve">        </w:t>
            </w:r>
            <w:r w:rsidRPr="006455F6">
              <w:rPr>
                <w:sz w:val="22"/>
              </w:rPr>
              <w:tab/>
              <w:t xml:space="preserve">resourceType VARCHAR(255), </w:t>
            </w:r>
          </w:p>
          <w:p w14:paraId="2EE84AB6" w14:textId="77777777" w:rsidR="00967FED" w:rsidRPr="006455F6" w:rsidRDefault="00967FED" w:rsidP="00126D5E">
            <w:pPr>
              <w:spacing w:after="60"/>
              <w:rPr>
                <w:sz w:val="22"/>
              </w:rPr>
            </w:pPr>
            <w:r w:rsidRPr="006455F6">
              <w:rPr>
                <w:sz w:val="22"/>
              </w:rPr>
              <w:t xml:space="preserve">        </w:t>
            </w:r>
            <w:r w:rsidRPr="006455F6">
              <w:rPr>
                <w:sz w:val="22"/>
              </w:rPr>
              <w:tab/>
              <w:t xml:space="preserve">subtype VARCHAR(255), </w:t>
            </w:r>
          </w:p>
          <w:p w14:paraId="208701E2" w14:textId="77777777" w:rsidR="00967FED" w:rsidRPr="006455F6" w:rsidRDefault="00967FED" w:rsidP="00126D5E">
            <w:pPr>
              <w:spacing w:after="60"/>
              <w:rPr>
                <w:sz w:val="22"/>
              </w:rPr>
            </w:pPr>
            <w:r w:rsidRPr="006455F6">
              <w:rPr>
                <w:sz w:val="22"/>
              </w:rPr>
              <w:t xml:space="preserve">        </w:t>
            </w:r>
            <w:r w:rsidRPr="006455F6">
              <w:rPr>
                <w:sz w:val="22"/>
              </w:rPr>
              <w:tab/>
              <w:t xml:space="preserve">enabled BIT, </w:t>
            </w:r>
          </w:p>
          <w:p w14:paraId="766005CD" w14:textId="77777777" w:rsidR="00967FED" w:rsidRPr="006455F6" w:rsidRDefault="00967FED" w:rsidP="00126D5E">
            <w:pPr>
              <w:spacing w:after="60"/>
              <w:rPr>
                <w:sz w:val="22"/>
              </w:rPr>
            </w:pPr>
            <w:r w:rsidRPr="006455F6">
              <w:rPr>
                <w:sz w:val="22"/>
              </w:rPr>
              <w:t xml:space="preserve">        </w:t>
            </w:r>
            <w:r w:rsidRPr="006455F6">
              <w:rPr>
                <w:sz w:val="22"/>
              </w:rPr>
              <w:tab/>
              <w:t xml:space="preserve">isNullable VARCHAR(255), </w:t>
            </w:r>
          </w:p>
          <w:p w14:paraId="5CCB8D58" w14:textId="77777777" w:rsidR="00967FED" w:rsidRPr="006455F6" w:rsidRDefault="00967FED" w:rsidP="00126D5E">
            <w:pPr>
              <w:spacing w:after="60"/>
              <w:rPr>
                <w:sz w:val="22"/>
              </w:rPr>
            </w:pPr>
            <w:r w:rsidRPr="006455F6">
              <w:rPr>
                <w:sz w:val="22"/>
              </w:rPr>
              <w:t xml:space="preserve">        </w:t>
            </w:r>
            <w:r w:rsidRPr="006455F6">
              <w:rPr>
                <w:sz w:val="22"/>
              </w:rPr>
              <w:tab/>
              <w:t xml:space="preserve">columnName VARCHAR(255), </w:t>
            </w:r>
          </w:p>
          <w:p w14:paraId="07FA5D30" w14:textId="77777777" w:rsidR="00967FED" w:rsidRPr="006455F6" w:rsidRDefault="00967FED" w:rsidP="00126D5E">
            <w:pPr>
              <w:spacing w:after="60"/>
              <w:rPr>
                <w:sz w:val="22"/>
              </w:rPr>
            </w:pPr>
            <w:r w:rsidRPr="006455F6">
              <w:rPr>
                <w:sz w:val="22"/>
              </w:rPr>
              <w:t xml:space="preserve">        </w:t>
            </w:r>
            <w:r w:rsidRPr="006455F6">
              <w:rPr>
                <w:sz w:val="22"/>
              </w:rPr>
              <w:tab/>
              <w:t xml:space="preserve">columnType VARCHAR(255), </w:t>
            </w:r>
          </w:p>
          <w:p w14:paraId="2AD5A35A" w14:textId="77777777" w:rsidR="00967FED" w:rsidRPr="006455F6" w:rsidRDefault="00967FED" w:rsidP="00126D5E">
            <w:pPr>
              <w:spacing w:after="60"/>
              <w:rPr>
                <w:sz w:val="22"/>
              </w:rPr>
            </w:pPr>
            <w:r w:rsidRPr="006455F6">
              <w:rPr>
                <w:sz w:val="22"/>
              </w:rPr>
              <w:t xml:space="preserve">        </w:t>
            </w:r>
            <w:r w:rsidRPr="006455F6">
              <w:rPr>
                <w:sz w:val="22"/>
              </w:rPr>
              <w:tab/>
              <w:t xml:space="preserve">nativeBaseType VARCHAR(255), </w:t>
            </w:r>
          </w:p>
          <w:p w14:paraId="60E86DEA" w14:textId="77777777" w:rsidR="00967FED" w:rsidRPr="006455F6" w:rsidRDefault="00967FED" w:rsidP="00126D5E">
            <w:pPr>
              <w:spacing w:after="60"/>
              <w:rPr>
                <w:sz w:val="22"/>
              </w:rPr>
            </w:pPr>
            <w:r w:rsidRPr="006455F6">
              <w:rPr>
                <w:sz w:val="22"/>
              </w:rPr>
              <w:t xml:space="preserve">        </w:t>
            </w:r>
            <w:r w:rsidRPr="006455F6">
              <w:rPr>
                <w:sz w:val="22"/>
              </w:rPr>
              <w:tab/>
              <w:t>nativeType VARCHAR(255)   )</w:t>
            </w:r>
          </w:p>
        </w:tc>
      </w:tr>
    </w:tbl>
    <w:p w14:paraId="1B0E4495" w14:textId="77777777" w:rsidR="00967FED" w:rsidRPr="0011702E" w:rsidRDefault="00967FED" w:rsidP="004B442F">
      <w:pPr>
        <w:pStyle w:val="CS-Bodytext"/>
        <w:numPr>
          <w:ilvl w:val="0"/>
          <w:numId w:val="86"/>
        </w:numPr>
        <w:spacing w:before="120"/>
        <w:ind w:right="14"/>
      </w:pPr>
      <w:r>
        <w:rPr>
          <w:b/>
          <w:bCs/>
        </w:rPr>
        <w:t>Examples:</w:t>
      </w:r>
    </w:p>
    <w:p w14:paraId="0D69D1B6" w14:textId="77777777" w:rsidR="00967FED" w:rsidRPr="0011702E" w:rsidRDefault="00967FED" w:rsidP="004B442F">
      <w:pPr>
        <w:pStyle w:val="CS-Bodytext"/>
        <w:numPr>
          <w:ilvl w:val="1"/>
          <w:numId w:val="86"/>
        </w:numPr>
      </w:pPr>
      <w:r>
        <w:rPr>
          <w:b/>
          <w:bCs/>
        </w:rPr>
        <w:t>Assumptions:  none</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2700"/>
        <w:gridCol w:w="4500"/>
      </w:tblGrid>
      <w:tr w:rsidR="00967FED" w:rsidRPr="006455F6" w14:paraId="0A5A0319" w14:textId="77777777" w:rsidTr="00126D5E">
        <w:trPr>
          <w:tblHeader/>
        </w:trPr>
        <w:tc>
          <w:tcPr>
            <w:tcW w:w="1638" w:type="dxa"/>
            <w:shd w:val="clear" w:color="auto" w:fill="B3B3B3"/>
          </w:tcPr>
          <w:p w14:paraId="2F9EF4D5" w14:textId="77777777" w:rsidR="00967FED" w:rsidRPr="006455F6" w:rsidRDefault="00967FED" w:rsidP="00126D5E">
            <w:pPr>
              <w:spacing w:after="120"/>
              <w:rPr>
                <w:b/>
                <w:sz w:val="22"/>
              </w:rPr>
            </w:pPr>
            <w:r w:rsidRPr="006455F6">
              <w:rPr>
                <w:b/>
                <w:sz w:val="22"/>
              </w:rPr>
              <w:t>Direction</w:t>
            </w:r>
          </w:p>
        </w:tc>
        <w:tc>
          <w:tcPr>
            <w:tcW w:w="2700" w:type="dxa"/>
            <w:shd w:val="clear" w:color="auto" w:fill="B3B3B3"/>
          </w:tcPr>
          <w:p w14:paraId="00234E53" w14:textId="77777777" w:rsidR="00967FED" w:rsidRPr="006455F6" w:rsidRDefault="00967FED" w:rsidP="00126D5E">
            <w:pPr>
              <w:spacing w:after="120"/>
              <w:rPr>
                <w:b/>
                <w:sz w:val="22"/>
              </w:rPr>
            </w:pPr>
            <w:r w:rsidRPr="006455F6">
              <w:rPr>
                <w:b/>
                <w:sz w:val="22"/>
              </w:rPr>
              <w:t>Parameter Name</w:t>
            </w:r>
          </w:p>
        </w:tc>
        <w:tc>
          <w:tcPr>
            <w:tcW w:w="4500" w:type="dxa"/>
            <w:shd w:val="clear" w:color="auto" w:fill="B3B3B3"/>
          </w:tcPr>
          <w:p w14:paraId="65806971" w14:textId="77777777" w:rsidR="00967FED" w:rsidRPr="006455F6" w:rsidRDefault="00967FED" w:rsidP="00126D5E">
            <w:pPr>
              <w:spacing w:after="120"/>
              <w:rPr>
                <w:b/>
                <w:sz w:val="22"/>
              </w:rPr>
            </w:pPr>
            <w:r w:rsidRPr="006455F6">
              <w:rPr>
                <w:b/>
                <w:sz w:val="22"/>
              </w:rPr>
              <w:t>Parameter Value</w:t>
            </w:r>
          </w:p>
        </w:tc>
      </w:tr>
      <w:tr w:rsidR="00967FED" w:rsidRPr="006455F6" w14:paraId="1E007E33" w14:textId="77777777" w:rsidTr="00126D5E">
        <w:trPr>
          <w:trHeight w:val="260"/>
        </w:trPr>
        <w:tc>
          <w:tcPr>
            <w:tcW w:w="1638" w:type="dxa"/>
          </w:tcPr>
          <w:p w14:paraId="3A359F4A" w14:textId="77777777" w:rsidR="00967FED" w:rsidRPr="006455F6" w:rsidRDefault="00967FED" w:rsidP="00126D5E">
            <w:pPr>
              <w:spacing w:after="120"/>
              <w:rPr>
                <w:sz w:val="22"/>
              </w:rPr>
            </w:pPr>
            <w:r w:rsidRPr="006455F6">
              <w:rPr>
                <w:sz w:val="22"/>
              </w:rPr>
              <w:t>IN</w:t>
            </w:r>
          </w:p>
        </w:tc>
        <w:tc>
          <w:tcPr>
            <w:tcW w:w="2700" w:type="dxa"/>
          </w:tcPr>
          <w:p w14:paraId="362C9F1E" w14:textId="77777777" w:rsidR="00967FED" w:rsidRPr="006455F6" w:rsidRDefault="00967FED" w:rsidP="00126D5E">
            <w:pPr>
              <w:spacing w:after="120"/>
              <w:rPr>
                <w:sz w:val="22"/>
              </w:rPr>
            </w:pPr>
            <w:r w:rsidRPr="006455F6">
              <w:rPr>
                <w:sz w:val="22"/>
              </w:rPr>
              <w:t>resourcePath</w:t>
            </w:r>
          </w:p>
        </w:tc>
        <w:tc>
          <w:tcPr>
            <w:tcW w:w="4500" w:type="dxa"/>
          </w:tcPr>
          <w:p w14:paraId="68E11571" w14:textId="77777777" w:rsidR="00967FED" w:rsidRPr="006455F6" w:rsidRDefault="00967FED" w:rsidP="00126D5E">
            <w:pPr>
              <w:spacing w:after="120"/>
              <w:rPr>
                <w:sz w:val="22"/>
              </w:rPr>
            </w:pPr>
            <w:r w:rsidRPr="006455F6">
              <w:rPr>
                <w:sz w:val="22"/>
              </w:rPr>
              <w:t>‘/shared/examples’</w:t>
            </w:r>
          </w:p>
        </w:tc>
      </w:tr>
      <w:tr w:rsidR="00967FED" w:rsidRPr="006455F6" w14:paraId="5C097AD6" w14:textId="77777777" w:rsidTr="00126D5E">
        <w:tc>
          <w:tcPr>
            <w:tcW w:w="1638" w:type="dxa"/>
          </w:tcPr>
          <w:p w14:paraId="13F61E75" w14:textId="77777777" w:rsidR="00967FED" w:rsidRPr="006455F6" w:rsidRDefault="00967FED" w:rsidP="00126D5E">
            <w:pPr>
              <w:spacing w:after="120"/>
              <w:rPr>
                <w:sz w:val="22"/>
              </w:rPr>
            </w:pPr>
            <w:r w:rsidRPr="006455F6">
              <w:rPr>
                <w:sz w:val="22"/>
              </w:rPr>
              <w:t>IN</w:t>
            </w:r>
          </w:p>
        </w:tc>
        <w:tc>
          <w:tcPr>
            <w:tcW w:w="2700" w:type="dxa"/>
          </w:tcPr>
          <w:p w14:paraId="63FB1D42" w14:textId="77777777" w:rsidR="00967FED" w:rsidRPr="006455F6" w:rsidRDefault="00967FED" w:rsidP="00126D5E">
            <w:pPr>
              <w:spacing w:after="120"/>
              <w:rPr>
                <w:sz w:val="22"/>
              </w:rPr>
            </w:pPr>
            <w:r w:rsidRPr="006455F6">
              <w:rPr>
                <w:sz w:val="22"/>
              </w:rPr>
              <w:t>includeColumns</w:t>
            </w:r>
          </w:p>
        </w:tc>
        <w:tc>
          <w:tcPr>
            <w:tcW w:w="4500" w:type="dxa"/>
          </w:tcPr>
          <w:p w14:paraId="339E5401" w14:textId="77777777" w:rsidR="00967FED" w:rsidRPr="006455F6" w:rsidRDefault="00967FED" w:rsidP="00126D5E">
            <w:pPr>
              <w:spacing w:after="120"/>
              <w:rPr>
                <w:sz w:val="22"/>
              </w:rPr>
            </w:pPr>
            <w:r w:rsidRPr="006455F6">
              <w:rPr>
                <w:sz w:val="22"/>
              </w:rPr>
              <w:t>1</w:t>
            </w:r>
          </w:p>
        </w:tc>
      </w:tr>
      <w:tr w:rsidR="00967FED" w:rsidRPr="006455F6" w14:paraId="5C41001A" w14:textId="77777777" w:rsidTr="00126D5E">
        <w:tc>
          <w:tcPr>
            <w:tcW w:w="1638" w:type="dxa"/>
          </w:tcPr>
          <w:p w14:paraId="72BA40BA" w14:textId="77777777" w:rsidR="00967FED" w:rsidRPr="006455F6" w:rsidRDefault="00967FED" w:rsidP="00126D5E">
            <w:pPr>
              <w:spacing w:after="120"/>
              <w:rPr>
                <w:sz w:val="22"/>
              </w:rPr>
            </w:pPr>
            <w:r w:rsidRPr="006455F6">
              <w:rPr>
                <w:sz w:val="22"/>
              </w:rPr>
              <w:t>OUT</w:t>
            </w:r>
          </w:p>
        </w:tc>
        <w:tc>
          <w:tcPr>
            <w:tcW w:w="2700" w:type="dxa"/>
          </w:tcPr>
          <w:p w14:paraId="6E52095E" w14:textId="77777777" w:rsidR="00967FED" w:rsidRPr="006455F6" w:rsidRDefault="00967FED" w:rsidP="00126D5E">
            <w:pPr>
              <w:spacing w:after="120"/>
              <w:rPr>
                <w:sz w:val="22"/>
              </w:rPr>
            </w:pPr>
            <w:r w:rsidRPr="006455F6">
              <w:rPr>
                <w:sz w:val="22"/>
              </w:rPr>
              <w:t>childResCursor</w:t>
            </w:r>
          </w:p>
        </w:tc>
        <w:tc>
          <w:tcPr>
            <w:tcW w:w="4500" w:type="dxa"/>
          </w:tcPr>
          <w:p w14:paraId="5C3E4745" w14:textId="77777777" w:rsidR="00967FED" w:rsidRPr="006455F6" w:rsidRDefault="00967FED" w:rsidP="00126D5E">
            <w:pPr>
              <w:spacing w:after="120"/>
              <w:rPr>
                <w:sz w:val="22"/>
              </w:rPr>
            </w:pPr>
            <w:r w:rsidRPr="006455F6">
              <w:rPr>
                <w:sz w:val="22"/>
              </w:rPr>
              <w:t>(result too large to display)</w:t>
            </w:r>
          </w:p>
        </w:tc>
      </w:tr>
    </w:tbl>
    <w:p w14:paraId="44ADBDB6" w14:textId="77777777" w:rsidR="00967FED" w:rsidRPr="00582C6C" w:rsidRDefault="00967FED" w:rsidP="00967FED">
      <w:pPr>
        <w:pStyle w:val="Heading3"/>
        <w:rPr>
          <w:color w:val="1F497D"/>
          <w:sz w:val="23"/>
          <w:szCs w:val="23"/>
        </w:rPr>
      </w:pPr>
      <w:bookmarkStart w:id="608" w:name="_Toc364763096"/>
      <w:bookmarkStart w:id="609" w:name="_Toc385311264"/>
      <w:bookmarkStart w:id="610" w:name="_Toc484033061"/>
      <w:bookmarkStart w:id="611" w:name="_Toc40976395"/>
      <w:r w:rsidRPr="00582C6C">
        <w:rPr>
          <w:color w:val="1F497D"/>
          <w:sz w:val="23"/>
          <w:szCs w:val="23"/>
        </w:rPr>
        <w:t>getAllDataSources</w:t>
      </w:r>
      <w:bookmarkEnd w:id="608"/>
      <w:bookmarkEnd w:id="609"/>
      <w:bookmarkEnd w:id="610"/>
      <w:bookmarkEnd w:id="611"/>
    </w:p>
    <w:p w14:paraId="5853C7E8" w14:textId="77777777" w:rsidR="00967FED" w:rsidRDefault="00967FED" w:rsidP="00967FED">
      <w:pPr>
        <w:pStyle w:val="CS-Bodytext"/>
      </w:pPr>
      <w:r w:rsidRPr="00191735">
        <w:t>This procedure returns all the DATA_SOURCE type resources found under the starting path.</w:t>
      </w:r>
    </w:p>
    <w:p w14:paraId="2128F27D" w14:textId="77777777" w:rsidR="00967FED" w:rsidRDefault="00967FED" w:rsidP="004B442F">
      <w:pPr>
        <w:pStyle w:val="CS-Bodytext"/>
        <w:numPr>
          <w:ilvl w:val="0"/>
          <w:numId w:val="9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8"/>
        <w:gridCol w:w="1870"/>
        <w:gridCol w:w="5838"/>
      </w:tblGrid>
      <w:tr w:rsidR="00967FED" w:rsidRPr="006455F6" w14:paraId="006F4336" w14:textId="77777777" w:rsidTr="00126D5E">
        <w:trPr>
          <w:tblHeader/>
        </w:trPr>
        <w:tc>
          <w:tcPr>
            <w:tcW w:w="1148" w:type="dxa"/>
            <w:shd w:val="clear" w:color="auto" w:fill="B3B3B3"/>
          </w:tcPr>
          <w:p w14:paraId="3AEB6BC5" w14:textId="77777777" w:rsidR="00967FED" w:rsidRPr="006455F6" w:rsidRDefault="00967FED" w:rsidP="00126D5E">
            <w:pPr>
              <w:spacing w:after="120"/>
              <w:rPr>
                <w:b/>
                <w:sz w:val="22"/>
              </w:rPr>
            </w:pPr>
            <w:r w:rsidRPr="006455F6">
              <w:rPr>
                <w:b/>
                <w:sz w:val="22"/>
              </w:rPr>
              <w:t>Direction</w:t>
            </w:r>
          </w:p>
        </w:tc>
        <w:tc>
          <w:tcPr>
            <w:tcW w:w="1870" w:type="dxa"/>
            <w:shd w:val="clear" w:color="auto" w:fill="B3B3B3"/>
          </w:tcPr>
          <w:p w14:paraId="74922D8B" w14:textId="77777777" w:rsidR="00967FED" w:rsidRPr="006455F6" w:rsidRDefault="00967FED" w:rsidP="00126D5E">
            <w:pPr>
              <w:spacing w:after="120"/>
              <w:rPr>
                <w:b/>
                <w:sz w:val="22"/>
              </w:rPr>
            </w:pPr>
            <w:r w:rsidRPr="006455F6">
              <w:rPr>
                <w:b/>
                <w:sz w:val="22"/>
              </w:rPr>
              <w:t>Parameter Name</w:t>
            </w:r>
          </w:p>
        </w:tc>
        <w:tc>
          <w:tcPr>
            <w:tcW w:w="5838" w:type="dxa"/>
            <w:shd w:val="clear" w:color="auto" w:fill="B3B3B3"/>
          </w:tcPr>
          <w:p w14:paraId="26EA2A8E" w14:textId="77777777" w:rsidR="00967FED" w:rsidRPr="006455F6" w:rsidRDefault="00967FED" w:rsidP="00126D5E">
            <w:pPr>
              <w:spacing w:after="120"/>
              <w:rPr>
                <w:b/>
                <w:sz w:val="22"/>
              </w:rPr>
            </w:pPr>
            <w:r w:rsidRPr="006455F6">
              <w:rPr>
                <w:b/>
                <w:sz w:val="22"/>
              </w:rPr>
              <w:t>Parameter Type</w:t>
            </w:r>
          </w:p>
        </w:tc>
      </w:tr>
      <w:tr w:rsidR="00967FED" w:rsidRPr="006455F6" w14:paraId="07F3614F" w14:textId="77777777" w:rsidTr="00126D5E">
        <w:trPr>
          <w:trHeight w:val="260"/>
        </w:trPr>
        <w:tc>
          <w:tcPr>
            <w:tcW w:w="1148" w:type="dxa"/>
          </w:tcPr>
          <w:p w14:paraId="477215E1" w14:textId="77777777" w:rsidR="00967FED" w:rsidRPr="006455F6" w:rsidRDefault="00967FED" w:rsidP="00126D5E">
            <w:pPr>
              <w:spacing w:after="120"/>
              <w:rPr>
                <w:sz w:val="22"/>
              </w:rPr>
            </w:pPr>
            <w:r w:rsidRPr="006455F6">
              <w:rPr>
                <w:sz w:val="22"/>
              </w:rPr>
              <w:t>IN</w:t>
            </w:r>
          </w:p>
        </w:tc>
        <w:tc>
          <w:tcPr>
            <w:tcW w:w="1870" w:type="dxa"/>
          </w:tcPr>
          <w:p w14:paraId="7EBE3978" w14:textId="77777777" w:rsidR="00967FED" w:rsidRPr="006455F6" w:rsidRDefault="00967FED" w:rsidP="00126D5E">
            <w:pPr>
              <w:spacing w:after="120"/>
              <w:rPr>
                <w:sz w:val="22"/>
              </w:rPr>
            </w:pPr>
            <w:r w:rsidRPr="006455F6">
              <w:rPr>
                <w:sz w:val="22"/>
              </w:rPr>
              <w:t>resourcePath</w:t>
            </w:r>
          </w:p>
        </w:tc>
        <w:tc>
          <w:tcPr>
            <w:tcW w:w="5838" w:type="dxa"/>
          </w:tcPr>
          <w:p w14:paraId="62AFA900"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53B69CA4" w14:textId="77777777" w:rsidTr="00126D5E">
        <w:tc>
          <w:tcPr>
            <w:tcW w:w="1148" w:type="dxa"/>
          </w:tcPr>
          <w:p w14:paraId="1EE8D44A" w14:textId="77777777" w:rsidR="00967FED" w:rsidRPr="006455F6" w:rsidRDefault="00967FED" w:rsidP="00126D5E">
            <w:pPr>
              <w:spacing w:after="120"/>
              <w:rPr>
                <w:sz w:val="22"/>
              </w:rPr>
            </w:pPr>
            <w:r w:rsidRPr="006455F6">
              <w:rPr>
                <w:sz w:val="22"/>
              </w:rPr>
              <w:t>OUT</w:t>
            </w:r>
          </w:p>
        </w:tc>
        <w:tc>
          <w:tcPr>
            <w:tcW w:w="1870" w:type="dxa"/>
          </w:tcPr>
          <w:p w14:paraId="6524E463" w14:textId="77777777" w:rsidR="00967FED" w:rsidRPr="006455F6" w:rsidRDefault="00967FED" w:rsidP="00126D5E">
            <w:pPr>
              <w:spacing w:after="120"/>
              <w:rPr>
                <w:sz w:val="22"/>
              </w:rPr>
            </w:pPr>
            <w:r w:rsidRPr="006455F6">
              <w:rPr>
                <w:sz w:val="22"/>
              </w:rPr>
              <w:t>resourceTreeList</w:t>
            </w:r>
          </w:p>
        </w:tc>
        <w:tc>
          <w:tcPr>
            <w:tcW w:w="5838" w:type="dxa"/>
          </w:tcPr>
          <w:p w14:paraId="535A8B12" w14:textId="77777777" w:rsidR="00967FED" w:rsidRPr="006455F6" w:rsidRDefault="00967FED" w:rsidP="00126D5E">
            <w:pPr>
              <w:spacing w:after="60"/>
              <w:rPr>
                <w:sz w:val="22"/>
              </w:rPr>
            </w:pPr>
            <w:r w:rsidRPr="006455F6">
              <w:rPr>
                <w:sz w:val="22"/>
              </w:rPr>
              <w:t>CURSOR (</w:t>
            </w:r>
          </w:p>
          <w:p w14:paraId="53961AF6" w14:textId="77777777" w:rsidR="00967FED" w:rsidRPr="006455F6" w:rsidRDefault="00967FED" w:rsidP="00126D5E">
            <w:pPr>
              <w:spacing w:after="60"/>
              <w:rPr>
                <w:sz w:val="22"/>
              </w:rPr>
            </w:pPr>
            <w:r w:rsidRPr="006455F6">
              <w:rPr>
                <w:sz w:val="22"/>
              </w:rPr>
              <w:t>name</w:t>
            </w:r>
            <w:r w:rsidRPr="006455F6">
              <w:rPr>
                <w:sz w:val="22"/>
              </w:rPr>
              <w:tab/>
            </w:r>
            <w:r w:rsidRPr="006455F6">
              <w:rPr>
                <w:sz w:val="22"/>
              </w:rPr>
              <w:tab/>
              <w:t>VARCHAR,</w:t>
            </w:r>
          </w:p>
          <w:p w14:paraId="40953F03" w14:textId="77777777" w:rsidR="00967FED" w:rsidRPr="006455F6" w:rsidRDefault="00967FED" w:rsidP="00126D5E">
            <w:pPr>
              <w:spacing w:after="60"/>
              <w:rPr>
                <w:sz w:val="22"/>
              </w:rPr>
            </w:pPr>
            <w:r w:rsidRPr="006455F6">
              <w:rPr>
                <w:sz w:val="22"/>
              </w:rPr>
              <w:t>resPath</w:t>
            </w:r>
            <w:r w:rsidRPr="006455F6">
              <w:rPr>
                <w:sz w:val="22"/>
              </w:rPr>
              <w:tab/>
            </w:r>
            <w:r w:rsidRPr="006455F6">
              <w:rPr>
                <w:sz w:val="22"/>
              </w:rPr>
              <w:tab/>
              <w:t>TypeDefinitions.pathType,</w:t>
            </w:r>
          </w:p>
          <w:p w14:paraId="389F224B" w14:textId="77777777" w:rsidR="00967FED" w:rsidRPr="006455F6" w:rsidRDefault="00967FED" w:rsidP="00126D5E">
            <w:pPr>
              <w:spacing w:after="60"/>
              <w:rPr>
                <w:sz w:val="22"/>
              </w:rPr>
            </w:pPr>
            <w:r w:rsidRPr="006455F6">
              <w:rPr>
                <w:sz w:val="22"/>
              </w:rPr>
              <w:t>resType</w:t>
            </w:r>
            <w:r w:rsidRPr="006455F6">
              <w:rPr>
                <w:sz w:val="22"/>
              </w:rPr>
              <w:tab/>
            </w:r>
            <w:r w:rsidRPr="006455F6">
              <w:rPr>
                <w:sz w:val="22"/>
              </w:rPr>
              <w:tab/>
              <w:t>VARCHAR,</w:t>
            </w:r>
          </w:p>
          <w:p w14:paraId="4BF366AB" w14:textId="77777777" w:rsidR="00967FED" w:rsidRPr="006455F6" w:rsidRDefault="00967FED" w:rsidP="00126D5E">
            <w:pPr>
              <w:spacing w:after="60"/>
              <w:rPr>
                <w:sz w:val="22"/>
              </w:rPr>
            </w:pPr>
            <w:r w:rsidRPr="006455F6">
              <w:rPr>
                <w:sz w:val="22"/>
              </w:rPr>
              <w:t>subType</w:t>
            </w:r>
            <w:r w:rsidRPr="006455F6">
              <w:rPr>
                <w:sz w:val="22"/>
              </w:rPr>
              <w:tab/>
              <w:t>VARCHAR)</w:t>
            </w:r>
          </w:p>
        </w:tc>
      </w:tr>
    </w:tbl>
    <w:p w14:paraId="1FA41659" w14:textId="77777777" w:rsidR="00967FED" w:rsidRPr="0011702E" w:rsidRDefault="00967FED" w:rsidP="004B442F">
      <w:pPr>
        <w:pStyle w:val="CS-Bodytext"/>
        <w:numPr>
          <w:ilvl w:val="0"/>
          <w:numId w:val="92"/>
        </w:numPr>
        <w:spacing w:before="120"/>
        <w:ind w:right="14"/>
      </w:pPr>
      <w:r>
        <w:rPr>
          <w:b/>
          <w:bCs/>
        </w:rPr>
        <w:t>Examples:</w:t>
      </w:r>
    </w:p>
    <w:p w14:paraId="74FA14D8" w14:textId="77777777" w:rsidR="00967FED" w:rsidRPr="0011702E" w:rsidRDefault="00967FED" w:rsidP="004B442F">
      <w:pPr>
        <w:pStyle w:val="CS-Bodytext"/>
        <w:numPr>
          <w:ilvl w:val="1"/>
          <w:numId w:val="92"/>
        </w:numPr>
      </w:pPr>
      <w:r>
        <w:rPr>
          <w:b/>
          <w:bCs/>
        </w:rPr>
        <w:t>Assumptions:  none</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01"/>
        <w:gridCol w:w="1877"/>
        <w:gridCol w:w="5760"/>
      </w:tblGrid>
      <w:tr w:rsidR="00967FED" w:rsidRPr="006455F6" w14:paraId="044B59E7" w14:textId="77777777" w:rsidTr="00126D5E">
        <w:trPr>
          <w:trHeight w:val="394"/>
          <w:tblHeader/>
        </w:trPr>
        <w:tc>
          <w:tcPr>
            <w:tcW w:w="1201" w:type="dxa"/>
            <w:shd w:val="clear" w:color="auto" w:fill="B3B3B3"/>
          </w:tcPr>
          <w:p w14:paraId="38FE8B5E" w14:textId="77777777" w:rsidR="00967FED" w:rsidRPr="006455F6" w:rsidRDefault="00967FED" w:rsidP="00126D5E">
            <w:pPr>
              <w:spacing w:after="120"/>
              <w:rPr>
                <w:b/>
                <w:sz w:val="22"/>
              </w:rPr>
            </w:pPr>
            <w:r w:rsidRPr="006455F6">
              <w:rPr>
                <w:b/>
                <w:sz w:val="22"/>
              </w:rPr>
              <w:lastRenderedPageBreak/>
              <w:t>Direction</w:t>
            </w:r>
          </w:p>
        </w:tc>
        <w:tc>
          <w:tcPr>
            <w:tcW w:w="1877" w:type="dxa"/>
            <w:shd w:val="clear" w:color="auto" w:fill="B3B3B3"/>
          </w:tcPr>
          <w:p w14:paraId="18357A61" w14:textId="77777777" w:rsidR="00967FED" w:rsidRPr="006455F6" w:rsidRDefault="00967FED" w:rsidP="00126D5E">
            <w:pPr>
              <w:spacing w:after="120"/>
              <w:rPr>
                <w:b/>
                <w:sz w:val="22"/>
              </w:rPr>
            </w:pPr>
            <w:r w:rsidRPr="006455F6">
              <w:rPr>
                <w:b/>
                <w:sz w:val="22"/>
              </w:rPr>
              <w:t>Parameter Name</w:t>
            </w:r>
          </w:p>
        </w:tc>
        <w:tc>
          <w:tcPr>
            <w:tcW w:w="5760" w:type="dxa"/>
            <w:shd w:val="clear" w:color="auto" w:fill="B3B3B3"/>
          </w:tcPr>
          <w:p w14:paraId="56A49DEC" w14:textId="77777777" w:rsidR="00967FED" w:rsidRPr="006455F6" w:rsidRDefault="00967FED" w:rsidP="00126D5E">
            <w:pPr>
              <w:spacing w:after="120"/>
              <w:rPr>
                <w:b/>
                <w:sz w:val="22"/>
              </w:rPr>
            </w:pPr>
            <w:r w:rsidRPr="006455F6">
              <w:rPr>
                <w:b/>
                <w:sz w:val="22"/>
              </w:rPr>
              <w:t>Parameter Value</w:t>
            </w:r>
          </w:p>
        </w:tc>
      </w:tr>
      <w:tr w:rsidR="00967FED" w:rsidRPr="006455F6" w14:paraId="4CFB866E" w14:textId="77777777" w:rsidTr="00126D5E">
        <w:trPr>
          <w:trHeight w:val="278"/>
        </w:trPr>
        <w:tc>
          <w:tcPr>
            <w:tcW w:w="1201" w:type="dxa"/>
          </w:tcPr>
          <w:p w14:paraId="59C4AD5C" w14:textId="77777777" w:rsidR="00967FED" w:rsidRPr="006455F6" w:rsidRDefault="00967FED" w:rsidP="00126D5E">
            <w:pPr>
              <w:spacing w:after="120"/>
              <w:rPr>
                <w:sz w:val="22"/>
              </w:rPr>
            </w:pPr>
            <w:r w:rsidRPr="006455F6">
              <w:rPr>
                <w:sz w:val="22"/>
              </w:rPr>
              <w:t>IN</w:t>
            </w:r>
          </w:p>
        </w:tc>
        <w:tc>
          <w:tcPr>
            <w:tcW w:w="1877" w:type="dxa"/>
          </w:tcPr>
          <w:p w14:paraId="693B9655" w14:textId="77777777" w:rsidR="00967FED" w:rsidRPr="006455F6" w:rsidRDefault="00967FED" w:rsidP="00126D5E">
            <w:pPr>
              <w:spacing w:after="120"/>
              <w:rPr>
                <w:sz w:val="22"/>
              </w:rPr>
            </w:pPr>
            <w:r w:rsidRPr="006455F6">
              <w:rPr>
                <w:sz w:val="22"/>
              </w:rPr>
              <w:t>resourcePath</w:t>
            </w:r>
          </w:p>
        </w:tc>
        <w:tc>
          <w:tcPr>
            <w:tcW w:w="5760" w:type="dxa"/>
          </w:tcPr>
          <w:p w14:paraId="2E033B02" w14:textId="77777777" w:rsidR="00967FED" w:rsidRPr="006455F6" w:rsidRDefault="00967FED" w:rsidP="00126D5E">
            <w:pPr>
              <w:spacing w:after="120"/>
              <w:rPr>
                <w:sz w:val="22"/>
              </w:rPr>
            </w:pPr>
            <w:r w:rsidRPr="006455F6">
              <w:rPr>
                <w:sz w:val="22"/>
              </w:rPr>
              <w:t>'/shared/examples'</w:t>
            </w:r>
          </w:p>
        </w:tc>
      </w:tr>
      <w:tr w:rsidR="00967FED" w:rsidRPr="006455F6" w14:paraId="0A9CD0B1" w14:textId="77777777" w:rsidTr="00126D5E">
        <w:trPr>
          <w:trHeight w:val="394"/>
        </w:trPr>
        <w:tc>
          <w:tcPr>
            <w:tcW w:w="1201" w:type="dxa"/>
          </w:tcPr>
          <w:p w14:paraId="68610778" w14:textId="77777777" w:rsidR="00967FED" w:rsidRPr="006455F6" w:rsidRDefault="00967FED" w:rsidP="00126D5E">
            <w:pPr>
              <w:spacing w:after="120"/>
              <w:rPr>
                <w:sz w:val="22"/>
              </w:rPr>
            </w:pPr>
            <w:r w:rsidRPr="006455F6">
              <w:rPr>
                <w:sz w:val="22"/>
              </w:rPr>
              <w:t>OUT</w:t>
            </w:r>
          </w:p>
        </w:tc>
        <w:tc>
          <w:tcPr>
            <w:tcW w:w="1877" w:type="dxa"/>
          </w:tcPr>
          <w:p w14:paraId="6D687ACE" w14:textId="77777777" w:rsidR="00967FED" w:rsidRPr="006455F6" w:rsidRDefault="00967FED" w:rsidP="00126D5E">
            <w:pPr>
              <w:spacing w:after="120"/>
              <w:rPr>
                <w:sz w:val="22"/>
              </w:rPr>
            </w:pPr>
            <w:r w:rsidRPr="006455F6">
              <w:rPr>
                <w:sz w:val="22"/>
              </w:rPr>
              <w:t>resourceTreeList</w:t>
            </w:r>
          </w:p>
        </w:tc>
        <w:tc>
          <w:tcPr>
            <w:tcW w:w="5760" w:type="dxa"/>
          </w:tcPr>
          <w:p w14:paraId="5C3C2679" w14:textId="77777777" w:rsidR="00967FED" w:rsidRPr="006455F6" w:rsidRDefault="00967FED" w:rsidP="00126D5E">
            <w:pPr>
              <w:spacing w:after="120"/>
              <w:rPr>
                <w:sz w:val="22"/>
              </w:rPr>
            </w:pPr>
            <w:r w:rsidRPr="006455F6">
              <w:rPr>
                <w:sz w:val="22"/>
              </w:rPr>
              <w:t>See chart below</w:t>
            </w:r>
          </w:p>
        </w:tc>
      </w:tr>
    </w:tbl>
    <w:p w14:paraId="3CFEDCE2" w14:textId="77777777" w:rsidR="00967FED" w:rsidRPr="00845B3D" w:rsidRDefault="00967FED" w:rsidP="004B442F">
      <w:pPr>
        <w:pStyle w:val="CS-Bodytext"/>
        <w:numPr>
          <w:ilvl w:val="1"/>
          <w:numId w:val="92"/>
        </w:numPr>
        <w:spacing w:before="200"/>
        <w:ind w:right="14"/>
      </w:pPr>
      <w:r>
        <w:t xml:space="preserve">Chart showing example output for </w:t>
      </w:r>
      <w:r w:rsidRPr="00845B3D">
        <w:t>resourceTreeList</w:t>
      </w:r>
      <w:r>
        <w:t>:</w:t>
      </w:r>
    </w:p>
    <w:tbl>
      <w:tblPr>
        <w:tblW w:w="10364" w:type="dxa"/>
        <w:tblInd w:w="89" w:type="dxa"/>
        <w:tblLook w:val="0000" w:firstRow="0" w:lastRow="0" w:firstColumn="0" w:lastColumn="0" w:noHBand="0" w:noVBand="0"/>
      </w:tblPr>
      <w:tblGrid>
        <w:gridCol w:w="1996"/>
        <w:gridCol w:w="4105"/>
        <w:gridCol w:w="1517"/>
        <w:gridCol w:w="2746"/>
      </w:tblGrid>
      <w:tr w:rsidR="00967FED" w:rsidRPr="00EF2976" w14:paraId="3B898B61" w14:textId="77777777" w:rsidTr="00126D5E">
        <w:trPr>
          <w:trHeight w:val="255"/>
        </w:trPr>
        <w:tc>
          <w:tcPr>
            <w:tcW w:w="1996" w:type="dxa"/>
            <w:tcBorders>
              <w:top w:val="nil"/>
              <w:left w:val="nil"/>
              <w:bottom w:val="nil"/>
              <w:right w:val="nil"/>
            </w:tcBorders>
            <w:shd w:val="clear" w:color="auto" w:fill="auto"/>
            <w:noWrap/>
            <w:vAlign w:val="bottom"/>
          </w:tcPr>
          <w:p w14:paraId="186CA7FD" w14:textId="77777777" w:rsidR="00967FED" w:rsidRPr="00EF2976" w:rsidRDefault="00967FED" w:rsidP="00126D5E">
            <w:pPr>
              <w:rPr>
                <w:sz w:val="18"/>
                <w:szCs w:val="18"/>
              </w:rPr>
            </w:pPr>
            <w:r w:rsidRPr="00EF2976">
              <w:rPr>
                <w:sz w:val="18"/>
                <w:szCs w:val="18"/>
              </w:rPr>
              <w:t>name</w:t>
            </w:r>
          </w:p>
        </w:tc>
        <w:tc>
          <w:tcPr>
            <w:tcW w:w="4105" w:type="dxa"/>
            <w:tcBorders>
              <w:top w:val="nil"/>
              <w:left w:val="nil"/>
              <w:bottom w:val="nil"/>
              <w:right w:val="nil"/>
            </w:tcBorders>
            <w:shd w:val="clear" w:color="auto" w:fill="auto"/>
            <w:noWrap/>
            <w:vAlign w:val="bottom"/>
          </w:tcPr>
          <w:p w14:paraId="1B755F3E" w14:textId="77777777" w:rsidR="00967FED" w:rsidRPr="00EF2976" w:rsidRDefault="00967FED" w:rsidP="00126D5E">
            <w:pPr>
              <w:rPr>
                <w:sz w:val="18"/>
                <w:szCs w:val="18"/>
              </w:rPr>
            </w:pPr>
            <w:r w:rsidRPr="00EF2976">
              <w:rPr>
                <w:sz w:val="18"/>
                <w:szCs w:val="18"/>
              </w:rPr>
              <w:t>resPath</w:t>
            </w:r>
          </w:p>
        </w:tc>
        <w:tc>
          <w:tcPr>
            <w:tcW w:w="1517" w:type="dxa"/>
            <w:tcBorders>
              <w:top w:val="nil"/>
              <w:left w:val="nil"/>
              <w:bottom w:val="nil"/>
              <w:right w:val="nil"/>
            </w:tcBorders>
            <w:shd w:val="clear" w:color="auto" w:fill="auto"/>
            <w:noWrap/>
            <w:vAlign w:val="bottom"/>
          </w:tcPr>
          <w:p w14:paraId="00D38832" w14:textId="77777777" w:rsidR="00967FED" w:rsidRPr="00EF2976" w:rsidRDefault="00967FED" w:rsidP="00126D5E">
            <w:pPr>
              <w:rPr>
                <w:sz w:val="18"/>
                <w:szCs w:val="18"/>
              </w:rPr>
            </w:pPr>
            <w:r w:rsidRPr="00EF2976">
              <w:rPr>
                <w:sz w:val="18"/>
                <w:szCs w:val="18"/>
              </w:rPr>
              <w:t>resType</w:t>
            </w:r>
          </w:p>
        </w:tc>
        <w:tc>
          <w:tcPr>
            <w:tcW w:w="2746" w:type="dxa"/>
            <w:tcBorders>
              <w:top w:val="nil"/>
              <w:left w:val="nil"/>
              <w:bottom w:val="nil"/>
              <w:right w:val="nil"/>
            </w:tcBorders>
            <w:shd w:val="clear" w:color="auto" w:fill="auto"/>
            <w:noWrap/>
            <w:vAlign w:val="bottom"/>
          </w:tcPr>
          <w:p w14:paraId="4E1CA242" w14:textId="77777777" w:rsidR="00967FED" w:rsidRPr="00EF2976" w:rsidRDefault="00967FED" w:rsidP="00126D5E">
            <w:pPr>
              <w:rPr>
                <w:sz w:val="18"/>
                <w:szCs w:val="18"/>
              </w:rPr>
            </w:pPr>
            <w:r w:rsidRPr="00EF2976">
              <w:rPr>
                <w:sz w:val="18"/>
                <w:szCs w:val="18"/>
              </w:rPr>
              <w:t>subType</w:t>
            </w:r>
          </w:p>
        </w:tc>
      </w:tr>
      <w:tr w:rsidR="00967FED" w:rsidRPr="00EF2976" w14:paraId="4C1A527B" w14:textId="77777777" w:rsidTr="00126D5E">
        <w:trPr>
          <w:trHeight w:val="255"/>
        </w:trPr>
        <w:tc>
          <w:tcPr>
            <w:tcW w:w="1996" w:type="dxa"/>
            <w:tcBorders>
              <w:top w:val="nil"/>
              <w:left w:val="nil"/>
              <w:bottom w:val="nil"/>
              <w:right w:val="nil"/>
            </w:tcBorders>
            <w:shd w:val="clear" w:color="auto" w:fill="auto"/>
            <w:noWrap/>
            <w:vAlign w:val="bottom"/>
          </w:tcPr>
          <w:p w14:paraId="26B4DF88" w14:textId="77777777" w:rsidR="00967FED" w:rsidRPr="00EF2976" w:rsidRDefault="00967FED" w:rsidP="00126D5E">
            <w:pPr>
              <w:rPr>
                <w:sz w:val="18"/>
                <w:szCs w:val="18"/>
              </w:rPr>
            </w:pPr>
            <w:r>
              <w:rPr>
                <w:sz w:val="18"/>
                <w:szCs w:val="18"/>
              </w:rPr>
              <w:t>ds_inventory</w:t>
            </w:r>
          </w:p>
        </w:tc>
        <w:tc>
          <w:tcPr>
            <w:tcW w:w="4105" w:type="dxa"/>
            <w:tcBorders>
              <w:top w:val="nil"/>
              <w:left w:val="nil"/>
              <w:bottom w:val="nil"/>
              <w:right w:val="nil"/>
            </w:tcBorders>
            <w:shd w:val="clear" w:color="auto" w:fill="auto"/>
            <w:noWrap/>
            <w:vAlign w:val="bottom"/>
          </w:tcPr>
          <w:p w14:paraId="03F02F57" w14:textId="77777777" w:rsidR="00967FED" w:rsidRPr="00EF2976" w:rsidRDefault="00967FED" w:rsidP="00126D5E">
            <w:pPr>
              <w:rPr>
                <w:sz w:val="18"/>
                <w:szCs w:val="18"/>
              </w:rPr>
            </w:pPr>
            <w:r w:rsidRPr="00EF2976">
              <w:rPr>
                <w:sz w:val="18"/>
                <w:szCs w:val="18"/>
              </w:rPr>
              <w:t>/shared/</w:t>
            </w:r>
            <w:r>
              <w:rPr>
                <w:sz w:val="18"/>
                <w:szCs w:val="18"/>
              </w:rPr>
              <w:t>examples/ds_inventory</w:t>
            </w:r>
          </w:p>
        </w:tc>
        <w:tc>
          <w:tcPr>
            <w:tcW w:w="1517" w:type="dxa"/>
            <w:tcBorders>
              <w:top w:val="nil"/>
              <w:left w:val="nil"/>
              <w:bottom w:val="nil"/>
              <w:right w:val="nil"/>
            </w:tcBorders>
            <w:shd w:val="clear" w:color="auto" w:fill="auto"/>
            <w:noWrap/>
            <w:vAlign w:val="bottom"/>
          </w:tcPr>
          <w:p w14:paraId="3054C24C" w14:textId="77777777" w:rsidR="00967FED" w:rsidRPr="00EF2976" w:rsidRDefault="00967FED" w:rsidP="00126D5E">
            <w:pPr>
              <w:rPr>
                <w:sz w:val="18"/>
                <w:szCs w:val="18"/>
              </w:rPr>
            </w:pPr>
            <w:r>
              <w:rPr>
                <w:sz w:val="18"/>
                <w:szCs w:val="18"/>
              </w:rPr>
              <w:t>DATA_SOURCE</w:t>
            </w:r>
          </w:p>
        </w:tc>
        <w:tc>
          <w:tcPr>
            <w:tcW w:w="2746" w:type="dxa"/>
            <w:tcBorders>
              <w:top w:val="nil"/>
              <w:left w:val="nil"/>
              <w:bottom w:val="nil"/>
              <w:right w:val="nil"/>
            </w:tcBorders>
            <w:shd w:val="clear" w:color="auto" w:fill="auto"/>
            <w:noWrap/>
            <w:vAlign w:val="bottom"/>
          </w:tcPr>
          <w:p w14:paraId="3EAE9F19" w14:textId="77777777" w:rsidR="00967FED" w:rsidRPr="00EF2976" w:rsidRDefault="00967FED" w:rsidP="00126D5E">
            <w:pPr>
              <w:rPr>
                <w:sz w:val="18"/>
                <w:szCs w:val="18"/>
              </w:rPr>
            </w:pPr>
            <w:r>
              <w:rPr>
                <w:sz w:val="18"/>
                <w:szCs w:val="18"/>
              </w:rPr>
              <w:t>RELATIONAL_DATA_SOURCE</w:t>
            </w:r>
          </w:p>
        </w:tc>
      </w:tr>
      <w:tr w:rsidR="00967FED" w:rsidRPr="00EF2976" w14:paraId="715D3004" w14:textId="77777777" w:rsidTr="00126D5E">
        <w:trPr>
          <w:trHeight w:val="255"/>
        </w:trPr>
        <w:tc>
          <w:tcPr>
            <w:tcW w:w="1996" w:type="dxa"/>
            <w:tcBorders>
              <w:top w:val="nil"/>
              <w:left w:val="nil"/>
              <w:bottom w:val="nil"/>
              <w:right w:val="nil"/>
            </w:tcBorders>
            <w:shd w:val="clear" w:color="auto" w:fill="auto"/>
            <w:noWrap/>
            <w:vAlign w:val="bottom"/>
          </w:tcPr>
          <w:p w14:paraId="28DB0EB4" w14:textId="77777777" w:rsidR="00967FED" w:rsidRPr="00EF2976" w:rsidRDefault="00967FED" w:rsidP="00126D5E">
            <w:pPr>
              <w:rPr>
                <w:sz w:val="18"/>
                <w:szCs w:val="18"/>
              </w:rPr>
            </w:pPr>
            <w:r>
              <w:rPr>
                <w:sz w:val="18"/>
                <w:szCs w:val="18"/>
              </w:rPr>
              <w:t>ds_orders</w:t>
            </w:r>
          </w:p>
        </w:tc>
        <w:tc>
          <w:tcPr>
            <w:tcW w:w="4105" w:type="dxa"/>
            <w:tcBorders>
              <w:top w:val="nil"/>
              <w:left w:val="nil"/>
              <w:bottom w:val="nil"/>
              <w:right w:val="nil"/>
            </w:tcBorders>
            <w:shd w:val="clear" w:color="auto" w:fill="auto"/>
            <w:noWrap/>
            <w:vAlign w:val="bottom"/>
          </w:tcPr>
          <w:p w14:paraId="76CFD6F2" w14:textId="77777777" w:rsidR="00967FED" w:rsidRPr="00EF2976" w:rsidRDefault="00967FED" w:rsidP="00126D5E">
            <w:pPr>
              <w:rPr>
                <w:sz w:val="18"/>
                <w:szCs w:val="18"/>
              </w:rPr>
            </w:pPr>
            <w:r>
              <w:rPr>
                <w:sz w:val="18"/>
                <w:szCs w:val="18"/>
              </w:rPr>
              <w:t>/shared/examples/ds_orders</w:t>
            </w:r>
          </w:p>
        </w:tc>
        <w:tc>
          <w:tcPr>
            <w:tcW w:w="1517" w:type="dxa"/>
            <w:tcBorders>
              <w:top w:val="nil"/>
              <w:left w:val="nil"/>
              <w:bottom w:val="nil"/>
              <w:right w:val="nil"/>
            </w:tcBorders>
            <w:shd w:val="clear" w:color="auto" w:fill="auto"/>
            <w:noWrap/>
            <w:vAlign w:val="bottom"/>
          </w:tcPr>
          <w:p w14:paraId="1E75EDAA" w14:textId="77777777" w:rsidR="00967FED" w:rsidRPr="00EF2976" w:rsidRDefault="00967FED" w:rsidP="00126D5E">
            <w:pPr>
              <w:rPr>
                <w:sz w:val="18"/>
                <w:szCs w:val="18"/>
              </w:rPr>
            </w:pPr>
            <w:r>
              <w:rPr>
                <w:sz w:val="18"/>
                <w:szCs w:val="18"/>
              </w:rPr>
              <w:t>DATA_SOURCE</w:t>
            </w:r>
          </w:p>
        </w:tc>
        <w:tc>
          <w:tcPr>
            <w:tcW w:w="2746" w:type="dxa"/>
            <w:tcBorders>
              <w:top w:val="nil"/>
              <w:left w:val="nil"/>
              <w:bottom w:val="nil"/>
              <w:right w:val="nil"/>
            </w:tcBorders>
            <w:shd w:val="clear" w:color="auto" w:fill="auto"/>
            <w:noWrap/>
            <w:vAlign w:val="bottom"/>
          </w:tcPr>
          <w:p w14:paraId="2D2B4E07" w14:textId="77777777" w:rsidR="00967FED" w:rsidRPr="00EF2976" w:rsidRDefault="00967FED" w:rsidP="00126D5E">
            <w:pPr>
              <w:rPr>
                <w:sz w:val="18"/>
                <w:szCs w:val="18"/>
              </w:rPr>
            </w:pPr>
            <w:r>
              <w:rPr>
                <w:sz w:val="18"/>
                <w:szCs w:val="18"/>
              </w:rPr>
              <w:t>RELATIONAL_DATA_SOURCE</w:t>
            </w:r>
          </w:p>
        </w:tc>
      </w:tr>
      <w:tr w:rsidR="00967FED" w:rsidRPr="00EF2976" w14:paraId="0F040460" w14:textId="77777777" w:rsidTr="00126D5E">
        <w:trPr>
          <w:trHeight w:val="255"/>
        </w:trPr>
        <w:tc>
          <w:tcPr>
            <w:tcW w:w="1996" w:type="dxa"/>
            <w:tcBorders>
              <w:top w:val="nil"/>
              <w:left w:val="nil"/>
              <w:bottom w:val="nil"/>
              <w:right w:val="nil"/>
            </w:tcBorders>
            <w:shd w:val="clear" w:color="auto" w:fill="auto"/>
            <w:noWrap/>
            <w:vAlign w:val="bottom"/>
          </w:tcPr>
          <w:p w14:paraId="1F08029D" w14:textId="77777777" w:rsidR="00967FED" w:rsidRPr="00EF2976" w:rsidRDefault="00967FED" w:rsidP="00126D5E">
            <w:pPr>
              <w:rPr>
                <w:sz w:val="18"/>
                <w:szCs w:val="18"/>
              </w:rPr>
            </w:pPr>
            <w:r>
              <w:rPr>
                <w:sz w:val="18"/>
                <w:szCs w:val="18"/>
              </w:rPr>
              <w:t>ds_XML</w:t>
            </w:r>
          </w:p>
        </w:tc>
        <w:tc>
          <w:tcPr>
            <w:tcW w:w="4105" w:type="dxa"/>
            <w:tcBorders>
              <w:top w:val="nil"/>
              <w:left w:val="nil"/>
              <w:bottom w:val="nil"/>
              <w:right w:val="nil"/>
            </w:tcBorders>
            <w:shd w:val="clear" w:color="auto" w:fill="auto"/>
            <w:noWrap/>
            <w:vAlign w:val="bottom"/>
          </w:tcPr>
          <w:p w14:paraId="11590FF0" w14:textId="77777777" w:rsidR="00967FED" w:rsidRPr="00EF2976" w:rsidRDefault="00967FED" w:rsidP="00126D5E">
            <w:pPr>
              <w:rPr>
                <w:sz w:val="18"/>
                <w:szCs w:val="18"/>
              </w:rPr>
            </w:pPr>
            <w:r>
              <w:rPr>
                <w:sz w:val="18"/>
                <w:szCs w:val="18"/>
              </w:rPr>
              <w:t>/shared/examples/ds_XML</w:t>
            </w:r>
          </w:p>
        </w:tc>
        <w:tc>
          <w:tcPr>
            <w:tcW w:w="1517" w:type="dxa"/>
            <w:tcBorders>
              <w:top w:val="nil"/>
              <w:left w:val="nil"/>
              <w:bottom w:val="nil"/>
              <w:right w:val="nil"/>
            </w:tcBorders>
            <w:shd w:val="clear" w:color="auto" w:fill="auto"/>
            <w:noWrap/>
            <w:vAlign w:val="bottom"/>
          </w:tcPr>
          <w:p w14:paraId="20C527EE" w14:textId="77777777" w:rsidR="00967FED" w:rsidRPr="00EF2976" w:rsidRDefault="00967FED" w:rsidP="00126D5E">
            <w:pPr>
              <w:rPr>
                <w:sz w:val="18"/>
                <w:szCs w:val="18"/>
              </w:rPr>
            </w:pPr>
            <w:r>
              <w:rPr>
                <w:sz w:val="18"/>
                <w:szCs w:val="18"/>
              </w:rPr>
              <w:t>DATA_SOURCE</w:t>
            </w:r>
          </w:p>
        </w:tc>
        <w:tc>
          <w:tcPr>
            <w:tcW w:w="2746" w:type="dxa"/>
            <w:tcBorders>
              <w:top w:val="nil"/>
              <w:left w:val="nil"/>
              <w:bottom w:val="nil"/>
              <w:right w:val="nil"/>
            </w:tcBorders>
            <w:shd w:val="clear" w:color="auto" w:fill="auto"/>
            <w:noWrap/>
            <w:vAlign w:val="bottom"/>
          </w:tcPr>
          <w:p w14:paraId="4699A2B6" w14:textId="77777777" w:rsidR="00967FED" w:rsidRPr="00EF2976" w:rsidRDefault="00967FED" w:rsidP="00126D5E">
            <w:pPr>
              <w:rPr>
                <w:sz w:val="18"/>
                <w:szCs w:val="18"/>
              </w:rPr>
            </w:pPr>
            <w:r>
              <w:rPr>
                <w:sz w:val="18"/>
                <w:szCs w:val="18"/>
              </w:rPr>
              <w:t>XML_FILE_DATA_SOURCE</w:t>
            </w:r>
          </w:p>
        </w:tc>
      </w:tr>
    </w:tbl>
    <w:p w14:paraId="28288BB4" w14:textId="77777777" w:rsidR="00967FED" w:rsidRPr="00582C6C" w:rsidRDefault="00967FED" w:rsidP="00967FED">
      <w:pPr>
        <w:pStyle w:val="Heading3"/>
        <w:rPr>
          <w:color w:val="1F497D"/>
          <w:sz w:val="23"/>
          <w:szCs w:val="23"/>
        </w:rPr>
      </w:pPr>
      <w:bookmarkStart w:id="612" w:name="_Toc364763097"/>
      <w:bookmarkStart w:id="613" w:name="_Toc385311265"/>
      <w:bookmarkStart w:id="614" w:name="_Toc484033062"/>
      <w:bookmarkStart w:id="615" w:name="_Toc40976396"/>
      <w:r w:rsidRPr="00582C6C">
        <w:rPr>
          <w:color w:val="1F497D"/>
          <w:sz w:val="23"/>
          <w:szCs w:val="23"/>
        </w:rPr>
        <w:t>getAncestorResources</w:t>
      </w:r>
      <w:bookmarkEnd w:id="612"/>
      <w:bookmarkEnd w:id="613"/>
      <w:bookmarkEnd w:id="614"/>
      <w:bookmarkEnd w:id="615"/>
    </w:p>
    <w:p w14:paraId="36842E0A" w14:textId="77777777" w:rsidR="00967FED" w:rsidRDefault="00967FED" w:rsidP="00967FED">
      <w:pPr>
        <w:pStyle w:val="CS-Bodytext"/>
      </w:pPr>
      <w:r>
        <w:t>Get all of the ancestors of the specified resource up to and including the root resource.</w:t>
      </w:r>
    </w:p>
    <w:p w14:paraId="07E71193" w14:textId="77777777" w:rsidR="00967FED" w:rsidRDefault="00967FED" w:rsidP="004B442F">
      <w:pPr>
        <w:pStyle w:val="CS-Bodytext"/>
        <w:numPr>
          <w:ilvl w:val="0"/>
          <w:numId w:val="9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48"/>
        <w:gridCol w:w="4270"/>
        <w:gridCol w:w="3438"/>
      </w:tblGrid>
      <w:tr w:rsidR="00967FED" w:rsidRPr="006455F6" w14:paraId="48692DD1" w14:textId="77777777" w:rsidTr="00126D5E">
        <w:trPr>
          <w:tblHeader/>
        </w:trPr>
        <w:tc>
          <w:tcPr>
            <w:tcW w:w="1148" w:type="dxa"/>
            <w:shd w:val="clear" w:color="auto" w:fill="B3B3B3"/>
          </w:tcPr>
          <w:p w14:paraId="4699E302" w14:textId="77777777" w:rsidR="00967FED" w:rsidRPr="006455F6" w:rsidRDefault="00967FED" w:rsidP="00126D5E">
            <w:pPr>
              <w:spacing w:after="120"/>
              <w:rPr>
                <w:b/>
                <w:sz w:val="22"/>
              </w:rPr>
            </w:pPr>
            <w:r w:rsidRPr="006455F6">
              <w:rPr>
                <w:b/>
                <w:sz w:val="22"/>
              </w:rPr>
              <w:t>Direction</w:t>
            </w:r>
          </w:p>
        </w:tc>
        <w:tc>
          <w:tcPr>
            <w:tcW w:w="4270" w:type="dxa"/>
            <w:shd w:val="clear" w:color="auto" w:fill="B3B3B3"/>
          </w:tcPr>
          <w:p w14:paraId="18A69CD2" w14:textId="77777777" w:rsidR="00967FED" w:rsidRPr="006455F6" w:rsidRDefault="00967FED" w:rsidP="00126D5E">
            <w:pPr>
              <w:spacing w:after="120"/>
              <w:rPr>
                <w:b/>
                <w:sz w:val="22"/>
              </w:rPr>
            </w:pPr>
            <w:r w:rsidRPr="006455F6">
              <w:rPr>
                <w:b/>
                <w:sz w:val="22"/>
              </w:rPr>
              <w:t>Parameter Name</w:t>
            </w:r>
          </w:p>
        </w:tc>
        <w:tc>
          <w:tcPr>
            <w:tcW w:w="3438" w:type="dxa"/>
            <w:shd w:val="clear" w:color="auto" w:fill="B3B3B3"/>
          </w:tcPr>
          <w:p w14:paraId="4ADAD6A4" w14:textId="77777777" w:rsidR="00967FED" w:rsidRPr="006455F6" w:rsidRDefault="00967FED" w:rsidP="00126D5E">
            <w:pPr>
              <w:spacing w:after="120"/>
              <w:rPr>
                <w:b/>
                <w:sz w:val="22"/>
              </w:rPr>
            </w:pPr>
            <w:r w:rsidRPr="006455F6">
              <w:rPr>
                <w:b/>
                <w:sz w:val="22"/>
              </w:rPr>
              <w:t>Parameter Type</w:t>
            </w:r>
          </w:p>
        </w:tc>
      </w:tr>
      <w:tr w:rsidR="00967FED" w:rsidRPr="006455F6" w14:paraId="0DA3B9DD" w14:textId="77777777" w:rsidTr="00126D5E">
        <w:trPr>
          <w:trHeight w:val="260"/>
        </w:trPr>
        <w:tc>
          <w:tcPr>
            <w:tcW w:w="1148" w:type="dxa"/>
          </w:tcPr>
          <w:p w14:paraId="060F7569" w14:textId="77777777" w:rsidR="00967FED" w:rsidRPr="006455F6" w:rsidRDefault="00967FED" w:rsidP="00126D5E">
            <w:pPr>
              <w:spacing w:after="120"/>
              <w:rPr>
                <w:sz w:val="22"/>
              </w:rPr>
            </w:pPr>
            <w:r w:rsidRPr="006455F6">
              <w:rPr>
                <w:sz w:val="22"/>
              </w:rPr>
              <w:t>IN</w:t>
            </w:r>
          </w:p>
        </w:tc>
        <w:tc>
          <w:tcPr>
            <w:tcW w:w="4270" w:type="dxa"/>
          </w:tcPr>
          <w:p w14:paraId="1A17DF64" w14:textId="77777777" w:rsidR="00967FED" w:rsidRPr="006455F6" w:rsidRDefault="00967FED" w:rsidP="00126D5E">
            <w:pPr>
              <w:spacing w:after="120"/>
              <w:rPr>
                <w:sz w:val="22"/>
              </w:rPr>
            </w:pPr>
            <w:r w:rsidRPr="006455F6">
              <w:rPr>
                <w:b/>
                <w:sz w:val="22"/>
              </w:rPr>
              <w:t>resourcePath</w:t>
            </w:r>
            <w:r w:rsidRPr="006455F6">
              <w:rPr>
                <w:sz w:val="22"/>
              </w:rPr>
              <w:t xml:space="preserve"> - CIS source path to an actual resource</w:t>
            </w:r>
          </w:p>
        </w:tc>
        <w:tc>
          <w:tcPr>
            <w:tcW w:w="3438" w:type="dxa"/>
          </w:tcPr>
          <w:p w14:paraId="20E1B32E" w14:textId="77777777" w:rsidR="00967FED" w:rsidRPr="006455F6" w:rsidRDefault="00967FED" w:rsidP="00126D5E">
            <w:pPr>
              <w:spacing w:after="120"/>
              <w:rPr>
                <w:sz w:val="22"/>
              </w:rPr>
            </w:pPr>
            <w:r w:rsidRPr="006455F6">
              <w:rPr>
                <w:sz w:val="22"/>
              </w:rPr>
              <w:t>pathType</w:t>
            </w:r>
          </w:p>
        </w:tc>
      </w:tr>
      <w:tr w:rsidR="00967FED" w:rsidRPr="006455F6" w14:paraId="4DA1143F" w14:textId="77777777" w:rsidTr="00126D5E">
        <w:trPr>
          <w:trHeight w:val="260"/>
        </w:trPr>
        <w:tc>
          <w:tcPr>
            <w:tcW w:w="1148" w:type="dxa"/>
          </w:tcPr>
          <w:p w14:paraId="5D1E1811" w14:textId="77777777" w:rsidR="00967FED" w:rsidRPr="006455F6" w:rsidRDefault="00967FED" w:rsidP="00126D5E">
            <w:pPr>
              <w:spacing w:after="120"/>
              <w:rPr>
                <w:sz w:val="22"/>
              </w:rPr>
            </w:pPr>
            <w:r w:rsidRPr="006455F6">
              <w:rPr>
                <w:sz w:val="22"/>
              </w:rPr>
              <w:t>IN</w:t>
            </w:r>
          </w:p>
        </w:tc>
        <w:tc>
          <w:tcPr>
            <w:tcW w:w="4270" w:type="dxa"/>
          </w:tcPr>
          <w:p w14:paraId="668E3AA3" w14:textId="77777777" w:rsidR="00967FED" w:rsidRPr="006455F6" w:rsidRDefault="00967FED" w:rsidP="00126D5E">
            <w:pPr>
              <w:spacing w:after="120"/>
              <w:rPr>
                <w:sz w:val="22"/>
              </w:rPr>
            </w:pPr>
            <w:r w:rsidRPr="006455F6">
              <w:rPr>
                <w:b/>
                <w:sz w:val="22"/>
              </w:rPr>
              <w:t>resourceType</w:t>
            </w:r>
            <w:r w:rsidRPr="006455F6">
              <w:rPr>
                <w:sz w:val="22"/>
              </w:rPr>
              <w:t xml:space="preserve"> - Type of CIS resource to be created.  It is null on the first invocation.</w:t>
            </w:r>
          </w:p>
        </w:tc>
        <w:tc>
          <w:tcPr>
            <w:tcW w:w="3438" w:type="dxa"/>
          </w:tcPr>
          <w:p w14:paraId="796C5FB8" w14:textId="77777777" w:rsidR="00967FED" w:rsidRPr="006455F6" w:rsidRDefault="00967FED" w:rsidP="00126D5E">
            <w:pPr>
              <w:spacing w:after="120"/>
              <w:rPr>
                <w:sz w:val="22"/>
              </w:rPr>
            </w:pPr>
            <w:r w:rsidRPr="006455F6">
              <w:rPr>
                <w:sz w:val="22"/>
              </w:rPr>
              <w:t>VARCHAR</w:t>
            </w:r>
          </w:p>
        </w:tc>
      </w:tr>
      <w:tr w:rsidR="00967FED" w:rsidRPr="006455F6" w14:paraId="10241966" w14:textId="77777777" w:rsidTr="00126D5E">
        <w:tc>
          <w:tcPr>
            <w:tcW w:w="1148" w:type="dxa"/>
          </w:tcPr>
          <w:p w14:paraId="37929F36" w14:textId="77777777" w:rsidR="00967FED" w:rsidRPr="006455F6" w:rsidRDefault="00967FED" w:rsidP="00126D5E">
            <w:pPr>
              <w:spacing w:after="120"/>
              <w:rPr>
                <w:sz w:val="22"/>
              </w:rPr>
            </w:pPr>
            <w:r w:rsidRPr="006455F6">
              <w:rPr>
                <w:sz w:val="22"/>
              </w:rPr>
              <w:t>OUT</w:t>
            </w:r>
          </w:p>
        </w:tc>
        <w:tc>
          <w:tcPr>
            <w:tcW w:w="4270" w:type="dxa"/>
          </w:tcPr>
          <w:p w14:paraId="0EF2AACB" w14:textId="77777777" w:rsidR="00967FED" w:rsidRPr="006455F6" w:rsidRDefault="00967FED" w:rsidP="00126D5E">
            <w:pPr>
              <w:spacing w:after="120"/>
              <w:rPr>
                <w:sz w:val="22"/>
              </w:rPr>
            </w:pPr>
            <w:r w:rsidRPr="006455F6">
              <w:rPr>
                <w:sz w:val="22"/>
              </w:rPr>
              <w:t>result</w:t>
            </w:r>
          </w:p>
        </w:tc>
        <w:tc>
          <w:tcPr>
            <w:tcW w:w="3438" w:type="dxa"/>
          </w:tcPr>
          <w:p w14:paraId="52696C85" w14:textId="2E0FAB0D" w:rsidR="00BC2B48" w:rsidRPr="00A6148B" w:rsidRDefault="00BC2B48" w:rsidP="00BC2B48">
            <w:pPr>
              <w:spacing w:after="60"/>
              <w:rPr>
                <w:sz w:val="16"/>
              </w:rPr>
            </w:pPr>
            <w:r w:rsidRPr="00A6148B">
              <w:rPr>
                <w:sz w:val="16"/>
              </w:rPr>
              <w:t>OUT result</w:t>
            </w:r>
            <w:r w:rsidR="00A6148B" w:rsidRPr="00A6148B">
              <w:rPr>
                <w:sz w:val="16"/>
              </w:rPr>
              <w:t xml:space="preserve"> </w:t>
            </w:r>
            <w:r w:rsidRPr="00A6148B">
              <w:rPr>
                <w:sz w:val="16"/>
              </w:rPr>
              <w:t>PIPE (</w:t>
            </w:r>
          </w:p>
          <w:p w14:paraId="317510BF" w14:textId="29436623" w:rsidR="00BC2B48" w:rsidRPr="00A6148B" w:rsidRDefault="00BC2B48" w:rsidP="00A6148B">
            <w:pPr>
              <w:spacing w:after="60"/>
              <w:rPr>
                <w:sz w:val="16"/>
              </w:rPr>
            </w:pPr>
            <w:r w:rsidRPr="00A6148B">
              <w:rPr>
                <w:sz w:val="16"/>
              </w:rPr>
              <w:tab/>
              <w:t xml:space="preserve">resourceName   VARCHAR(255), </w:t>
            </w:r>
          </w:p>
          <w:p w14:paraId="73102E79" w14:textId="611CB89E" w:rsidR="00BC2B48" w:rsidRPr="00A6148B" w:rsidRDefault="00BC2B48" w:rsidP="00BC2B48">
            <w:pPr>
              <w:spacing w:after="60"/>
              <w:rPr>
                <w:sz w:val="16"/>
              </w:rPr>
            </w:pPr>
            <w:r w:rsidRPr="00A6148B">
              <w:rPr>
                <w:sz w:val="16"/>
              </w:rPr>
              <w:tab/>
              <w:t>resourcePath</w:t>
            </w:r>
            <w:r w:rsidR="00A6148B">
              <w:rPr>
                <w:sz w:val="16"/>
              </w:rPr>
              <w:t xml:space="preserve"> </w:t>
            </w:r>
            <w:r w:rsidRPr="00A6148B">
              <w:rPr>
                <w:sz w:val="16"/>
              </w:rPr>
              <w:t xml:space="preserve">VARCHAR(4096), </w:t>
            </w:r>
          </w:p>
          <w:p w14:paraId="4ED3D5E9" w14:textId="5D27F474" w:rsidR="00BC2B48" w:rsidRPr="00A6148B" w:rsidRDefault="00BC2B48" w:rsidP="00BC2B48">
            <w:pPr>
              <w:spacing w:after="60"/>
              <w:rPr>
                <w:sz w:val="16"/>
              </w:rPr>
            </w:pPr>
            <w:r w:rsidRPr="00A6148B">
              <w:rPr>
                <w:sz w:val="16"/>
              </w:rPr>
              <w:tab/>
              <w:t>resourceType</w:t>
            </w:r>
            <w:r w:rsidR="00A6148B">
              <w:rPr>
                <w:sz w:val="16"/>
              </w:rPr>
              <w:t xml:space="preserve"> </w:t>
            </w:r>
            <w:r w:rsidRPr="00A6148B">
              <w:rPr>
                <w:sz w:val="16"/>
              </w:rPr>
              <w:t xml:space="preserve">VARCHAR(255), </w:t>
            </w:r>
          </w:p>
          <w:p w14:paraId="2FC23286" w14:textId="41F728C1" w:rsidR="00BC2B48" w:rsidRPr="00A6148B" w:rsidRDefault="00BC2B48" w:rsidP="00BC2B48">
            <w:pPr>
              <w:spacing w:after="60"/>
              <w:rPr>
                <w:sz w:val="16"/>
              </w:rPr>
            </w:pPr>
            <w:r w:rsidRPr="00A6148B">
              <w:rPr>
                <w:sz w:val="16"/>
              </w:rPr>
              <w:tab/>
              <w:t xml:space="preserve">subtype           VARCHAR(255), </w:t>
            </w:r>
          </w:p>
          <w:p w14:paraId="48190137" w14:textId="1097FE41" w:rsidR="00BC2B48" w:rsidRPr="00A6148B" w:rsidRDefault="00BC2B48" w:rsidP="00BC2B48">
            <w:pPr>
              <w:spacing w:after="60"/>
              <w:rPr>
                <w:sz w:val="16"/>
              </w:rPr>
            </w:pPr>
            <w:r w:rsidRPr="00A6148B">
              <w:rPr>
                <w:sz w:val="16"/>
              </w:rPr>
              <w:tab/>
              <w:t>enabled         BIT,</w:t>
            </w:r>
          </w:p>
          <w:p w14:paraId="02508036" w14:textId="2CF6A0B4" w:rsidR="00BC2B48" w:rsidRPr="00A6148B" w:rsidRDefault="00BC2B48" w:rsidP="00BC2B48">
            <w:pPr>
              <w:spacing w:after="60"/>
              <w:rPr>
                <w:sz w:val="16"/>
              </w:rPr>
            </w:pPr>
            <w:r w:rsidRPr="00A6148B">
              <w:rPr>
                <w:sz w:val="16"/>
              </w:rPr>
              <w:tab/>
              <w:t>id                  INTEGER,</w:t>
            </w:r>
          </w:p>
          <w:p w14:paraId="65535A4D" w14:textId="05306746" w:rsidR="00BC2B48" w:rsidRPr="00A6148B" w:rsidRDefault="00BC2B48" w:rsidP="00BC2B48">
            <w:pPr>
              <w:spacing w:after="60"/>
              <w:rPr>
                <w:sz w:val="16"/>
              </w:rPr>
            </w:pPr>
            <w:r w:rsidRPr="00A6148B">
              <w:rPr>
                <w:sz w:val="16"/>
              </w:rPr>
              <w:tab/>
              <w:t>changeid        INTEGER,</w:t>
            </w:r>
          </w:p>
          <w:p w14:paraId="49BC2F24" w14:textId="672140FF" w:rsidR="00BC2B48" w:rsidRPr="00A6148B" w:rsidRDefault="00BC2B48" w:rsidP="00BC2B48">
            <w:pPr>
              <w:spacing w:after="60"/>
              <w:rPr>
                <w:sz w:val="16"/>
              </w:rPr>
            </w:pPr>
            <w:r w:rsidRPr="00A6148B">
              <w:rPr>
                <w:sz w:val="16"/>
              </w:rPr>
              <w:tab/>
              <w:t>version</w:t>
            </w:r>
            <w:r w:rsidRPr="00A6148B">
              <w:rPr>
                <w:sz w:val="16"/>
              </w:rPr>
              <w:tab/>
              <w:t>VARCHAR(255),</w:t>
            </w:r>
          </w:p>
          <w:p w14:paraId="53694986" w14:textId="679347E3" w:rsidR="00BC2B48" w:rsidRPr="00A6148B" w:rsidRDefault="00BC2B48" w:rsidP="00BC2B48">
            <w:pPr>
              <w:spacing w:after="60"/>
              <w:rPr>
                <w:sz w:val="16"/>
              </w:rPr>
            </w:pPr>
            <w:r w:rsidRPr="00A6148B">
              <w:rPr>
                <w:sz w:val="16"/>
              </w:rPr>
              <w:tab/>
              <w:t>introspectState</w:t>
            </w:r>
            <w:r w:rsidR="00A6148B">
              <w:rPr>
                <w:sz w:val="16"/>
              </w:rPr>
              <w:t xml:space="preserve"> </w:t>
            </w:r>
            <w:r w:rsidRPr="00A6148B">
              <w:rPr>
                <w:sz w:val="16"/>
              </w:rPr>
              <w:t>VARCHAR(255),</w:t>
            </w:r>
          </w:p>
          <w:p w14:paraId="09368488" w14:textId="1E689167" w:rsidR="00BC2B48" w:rsidRPr="00A6148B" w:rsidRDefault="00BC2B48" w:rsidP="00BC2B48">
            <w:pPr>
              <w:spacing w:after="60"/>
              <w:rPr>
                <w:sz w:val="16"/>
              </w:rPr>
            </w:pPr>
            <w:r w:rsidRPr="00A6148B">
              <w:rPr>
                <w:sz w:val="16"/>
              </w:rPr>
              <w:tab/>
              <w:t>ownerDomain   VARCHAR(255),</w:t>
            </w:r>
          </w:p>
          <w:p w14:paraId="0B8709A3" w14:textId="67857432" w:rsidR="00BC2B48" w:rsidRPr="00A6148B" w:rsidRDefault="00BC2B48" w:rsidP="00BC2B48">
            <w:pPr>
              <w:spacing w:after="60"/>
              <w:rPr>
                <w:sz w:val="16"/>
              </w:rPr>
            </w:pPr>
            <w:r w:rsidRPr="00A6148B">
              <w:rPr>
                <w:sz w:val="16"/>
              </w:rPr>
              <w:tab/>
              <w:t>ownerName      VARCHAR(255),</w:t>
            </w:r>
          </w:p>
          <w:p w14:paraId="5689567B" w14:textId="1C4724DA" w:rsidR="00BC2B48" w:rsidRPr="00A6148B" w:rsidRDefault="00BC2B48" w:rsidP="00BC2B48">
            <w:pPr>
              <w:spacing w:after="60"/>
              <w:rPr>
                <w:sz w:val="16"/>
              </w:rPr>
            </w:pPr>
            <w:r w:rsidRPr="00A6148B">
              <w:rPr>
                <w:sz w:val="16"/>
              </w:rPr>
              <w:tab/>
              <w:t>impactLevel     VARCHAR(255),</w:t>
            </w:r>
          </w:p>
          <w:p w14:paraId="6DC78339" w14:textId="3D5EFA2C" w:rsidR="00BC2B48" w:rsidRPr="00A6148B" w:rsidRDefault="00BC2B48" w:rsidP="00BC2B48">
            <w:pPr>
              <w:spacing w:after="60"/>
              <w:rPr>
                <w:sz w:val="16"/>
              </w:rPr>
            </w:pPr>
            <w:r w:rsidRPr="00A6148B">
              <w:rPr>
                <w:sz w:val="16"/>
              </w:rPr>
              <w:tab/>
              <w:t>impactMessage   VARCHAR(32768),</w:t>
            </w:r>
          </w:p>
          <w:p w14:paraId="1A021A0B" w14:textId="3C5BDE05" w:rsidR="00BC2B48" w:rsidRPr="00A6148B" w:rsidRDefault="00BC2B48" w:rsidP="00BC2B48">
            <w:pPr>
              <w:spacing w:after="60"/>
              <w:rPr>
                <w:sz w:val="16"/>
              </w:rPr>
            </w:pPr>
            <w:r w:rsidRPr="00A6148B">
              <w:rPr>
                <w:sz w:val="16"/>
              </w:rPr>
              <w:tab/>
              <w:t>annotation       LONGVARCHAR,</w:t>
            </w:r>
          </w:p>
          <w:p w14:paraId="5DADE70B" w14:textId="77777777" w:rsidR="00BC2B48" w:rsidRPr="00A6148B" w:rsidRDefault="00BC2B48" w:rsidP="00BC2B48">
            <w:pPr>
              <w:spacing w:after="60"/>
              <w:rPr>
                <w:sz w:val="16"/>
              </w:rPr>
            </w:pPr>
            <w:r w:rsidRPr="00A6148B">
              <w:rPr>
                <w:sz w:val="16"/>
              </w:rPr>
              <w:tab/>
              <w:t xml:space="preserve">explicitlyDesigned  </w:t>
            </w:r>
            <w:r w:rsidRPr="00A6148B">
              <w:rPr>
                <w:sz w:val="16"/>
              </w:rPr>
              <w:tab/>
              <w:t>BIT,</w:t>
            </w:r>
          </w:p>
          <w:p w14:paraId="73858309" w14:textId="6724A813" w:rsidR="00BC2B48" w:rsidRPr="00A6148B" w:rsidRDefault="00BC2B48" w:rsidP="00BC2B48">
            <w:pPr>
              <w:spacing w:after="60"/>
              <w:rPr>
                <w:sz w:val="16"/>
              </w:rPr>
            </w:pPr>
            <w:r w:rsidRPr="00A6148B">
              <w:rPr>
                <w:sz w:val="16"/>
              </w:rPr>
              <w:tab/>
              <w:t>isFunction</w:t>
            </w:r>
            <w:r w:rsidRPr="00A6148B">
              <w:rPr>
                <w:sz w:val="16"/>
              </w:rPr>
              <w:tab/>
            </w:r>
            <w:r w:rsidR="00A6148B">
              <w:rPr>
                <w:sz w:val="16"/>
              </w:rPr>
              <w:t xml:space="preserve"> </w:t>
            </w:r>
            <w:r w:rsidRPr="00A6148B">
              <w:rPr>
                <w:sz w:val="16"/>
              </w:rPr>
              <w:t>BIT,</w:t>
            </w:r>
          </w:p>
          <w:p w14:paraId="6400DBA4" w14:textId="66B862ED" w:rsidR="00BC2B48" w:rsidRPr="00A6148B" w:rsidRDefault="00BC2B48" w:rsidP="00BC2B48">
            <w:pPr>
              <w:spacing w:after="60"/>
              <w:rPr>
                <w:sz w:val="16"/>
              </w:rPr>
            </w:pPr>
            <w:r w:rsidRPr="00A6148B">
              <w:rPr>
                <w:sz w:val="16"/>
              </w:rPr>
              <w:tab/>
              <w:t>tableType       VARCHAR(255),</w:t>
            </w:r>
          </w:p>
          <w:p w14:paraId="0FF707A9" w14:textId="46E5AC7C" w:rsidR="00BC2B48" w:rsidRPr="00A6148B" w:rsidRDefault="00BC2B48" w:rsidP="00BC2B48">
            <w:pPr>
              <w:spacing w:after="60"/>
              <w:rPr>
                <w:sz w:val="16"/>
              </w:rPr>
            </w:pPr>
            <w:r w:rsidRPr="00A6148B">
              <w:rPr>
                <w:sz w:val="16"/>
              </w:rPr>
              <w:tab/>
              <w:t>sqlText          LONGVARCHAR,</w:t>
            </w:r>
          </w:p>
          <w:p w14:paraId="12ED9326" w14:textId="490116E6" w:rsidR="00BC2B48" w:rsidRPr="00A6148B" w:rsidRDefault="00BC2B48" w:rsidP="00BC2B48">
            <w:pPr>
              <w:spacing w:after="60"/>
              <w:rPr>
                <w:sz w:val="16"/>
              </w:rPr>
            </w:pPr>
            <w:r w:rsidRPr="00A6148B">
              <w:rPr>
                <w:sz w:val="16"/>
              </w:rPr>
              <w:tab/>
              <w:t>scriptText      LONGVARCHAR,</w:t>
            </w:r>
          </w:p>
          <w:p w14:paraId="3F32C77C" w14:textId="07FAE36E" w:rsidR="00BC2B48" w:rsidRPr="00A6148B" w:rsidRDefault="00BC2B48" w:rsidP="00BC2B48">
            <w:pPr>
              <w:spacing w:after="60"/>
              <w:rPr>
                <w:sz w:val="16"/>
              </w:rPr>
            </w:pPr>
            <w:r w:rsidRPr="00A6148B">
              <w:rPr>
                <w:sz w:val="16"/>
              </w:rPr>
              <w:tab/>
              <w:t>proprietaryModel LONGVARCHAR,</w:t>
            </w:r>
          </w:p>
          <w:p w14:paraId="1A1BC01C" w14:textId="77777777" w:rsidR="00BC2B48" w:rsidRPr="00A6148B" w:rsidRDefault="00BC2B48" w:rsidP="00BC2B48">
            <w:pPr>
              <w:spacing w:after="60"/>
              <w:rPr>
                <w:sz w:val="16"/>
              </w:rPr>
            </w:pPr>
            <w:r w:rsidRPr="00A6148B">
              <w:rPr>
                <w:sz w:val="16"/>
              </w:rPr>
              <w:tab/>
              <w:t xml:space="preserve">childCount          </w:t>
            </w:r>
            <w:r w:rsidRPr="00A6148B">
              <w:rPr>
                <w:sz w:val="16"/>
              </w:rPr>
              <w:tab/>
              <w:t>INTEGER,</w:t>
            </w:r>
          </w:p>
          <w:p w14:paraId="35A5A067" w14:textId="0956F798" w:rsidR="00BC2B48" w:rsidRPr="00A6148B" w:rsidRDefault="00BC2B48" w:rsidP="00BC2B48">
            <w:pPr>
              <w:spacing w:after="60"/>
              <w:rPr>
                <w:sz w:val="16"/>
              </w:rPr>
            </w:pPr>
            <w:r w:rsidRPr="00A6148B">
              <w:rPr>
                <w:sz w:val="16"/>
              </w:rPr>
              <w:tab/>
              <w:t>dataSourceType</w:t>
            </w:r>
            <w:r w:rsidR="00A6148B">
              <w:rPr>
                <w:sz w:val="16"/>
              </w:rPr>
              <w:t xml:space="preserve">  </w:t>
            </w:r>
            <w:r w:rsidRPr="00A6148B">
              <w:rPr>
                <w:sz w:val="16"/>
              </w:rPr>
              <w:t>VARCHAR(255),</w:t>
            </w:r>
          </w:p>
          <w:p w14:paraId="2E076C08" w14:textId="6F164E19" w:rsidR="00BC2B48" w:rsidRPr="00A6148B" w:rsidRDefault="00BC2B48" w:rsidP="00BC2B48">
            <w:pPr>
              <w:spacing w:after="60"/>
              <w:rPr>
                <w:sz w:val="16"/>
              </w:rPr>
            </w:pPr>
            <w:r w:rsidRPr="00A6148B">
              <w:rPr>
                <w:sz w:val="16"/>
              </w:rPr>
              <w:tab/>
              <w:t>creationDate</w:t>
            </w:r>
            <w:r w:rsidR="00A6148B">
              <w:rPr>
                <w:sz w:val="16"/>
              </w:rPr>
              <w:t xml:space="preserve">  </w:t>
            </w:r>
            <w:r w:rsidRPr="00A6148B">
              <w:rPr>
                <w:sz w:val="16"/>
              </w:rPr>
              <w:t>VARCHAR(255),</w:t>
            </w:r>
          </w:p>
          <w:p w14:paraId="6DC835DC" w14:textId="10660309" w:rsidR="00BC2B48" w:rsidRPr="00A6148B" w:rsidRDefault="00BC2B48" w:rsidP="00BC2B48">
            <w:pPr>
              <w:spacing w:after="60"/>
              <w:rPr>
                <w:sz w:val="16"/>
              </w:rPr>
            </w:pPr>
            <w:r w:rsidRPr="00A6148B">
              <w:rPr>
                <w:sz w:val="16"/>
              </w:rPr>
              <w:tab/>
              <w:t>creationDateBigin</w:t>
            </w:r>
            <w:r w:rsidR="00A6148B">
              <w:rPr>
                <w:sz w:val="16"/>
              </w:rPr>
              <w:t xml:space="preserve">t  </w:t>
            </w:r>
            <w:r w:rsidRPr="00A6148B">
              <w:rPr>
                <w:sz w:val="16"/>
              </w:rPr>
              <w:t>BIGINT,</w:t>
            </w:r>
          </w:p>
          <w:p w14:paraId="34C739A6" w14:textId="0A8A5784" w:rsidR="00BC2B48" w:rsidRPr="00A6148B" w:rsidRDefault="00BC2B48" w:rsidP="00BC2B48">
            <w:pPr>
              <w:spacing w:after="60"/>
              <w:rPr>
                <w:sz w:val="16"/>
              </w:rPr>
            </w:pPr>
            <w:r w:rsidRPr="00A6148B">
              <w:rPr>
                <w:sz w:val="16"/>
              </w:rPr>
              <w:tab/>
              <w:t>creatorUserDomain</w:t>
            </w:r>
            <w:r w:rsidR="00A6148B">
              <w:rPr>
                <w:sz w:val="16"/>
              </w:rPr>
              <w:t xml:space="preserve"> </w:t>
            </w:r>
            <w:r w:rsidRPr="00A6148B">
              <w:rPr>
                <w:sz w:val="16"/>
              </w:rPr>
              <w:t>VARCHAR(255),</w:t>
            </w:r>
          </w:p>
          <w:p w14:paraId="59FB718A" w14:textId="4DDD22B4" w:rsidR="00BC2B48" w:rsidRPr="00A6148B" w:rsidRDefault="00BC2B48" w:rsidP="00BC2B48">
            <w:pPr>
              <w:spacing w:after="60"/>
              <w:rPr>
                <w:sz w:val="16"/>
              </w:rPr>
            </w:pPr>
            <w:r w:rsidRPr="00A6148B">
              <w:rPr>
                <w:sz w:val="16"/>
              </w:rPr>
              <w:lastRenderedPageBreak/>
              <w:tab/>
              <w:t>creatorUserId</w:t>
            </w:r>
            <w:r w:rsidR="00A6148B">
              <w:rPr>
                <w:sz w:val="16"/>
              </w:rPr>
              <w:t xml:space="preserve">  </w:t>
            </w:r>
            <w:r w:rsidRPr="00A6148B">
              <w:rPr>
                <w:sz w:val="16"/>
              </w:rPr>
              <w:t>VARCHAR(255),</w:t>
            </w:r>
          </w:p>
          <w:p w14:paraId="1E3FABFA" w14:textId="2C7BB7CF" w:rsidR="00BC2B48" w:rsidRPr="00A6148B" w:rsidRDefault="00BC2B48" w:rsidP="00BC2B48">
            <w:pPr>
              <w:spacing w:after="60"/>
              <w:rPr>
                <w:sz w:val="16"/>
              </w:rPr>
            </w:pPr>
            <w:r w:rsidRPr="00A6148B">
              <w:rPr>
                <w:sz w:val="16"/>
              </w:rPr>
              <w:tab/>
              <w:t>creatorUserName</w:t>
            </w:r>
            <w:r w:rsidR="00A6148B">
              <w:rPr>
                <w:sz w:val="16"/>
              </w:rPr>
              <w:t xml:space="preserve">  </w:t>
            </w:r>
            <w:r w:rsidRPr="00A6148B">
              <w:rPr>
                <w:sz w:val="16"/>
              </w:rPr>
              <w:t>VARCHAR(255),</w:t>
            </w:r>
          </w:p>
          <w:p w14:paraId="0BB55E6E" w14:textId="32A9060B" w:rsidR="00BC2B48" w:rsidRPr="00A6148B" w:rsidRDefault="00BC2B48" w:rsidP="00BC2B48">
            <w:pPr>
              <w:spacing w:after="60"/>
              <w:rPr>
                <w:sz w:val="16"/>
              </w:rPr>
            </w:pPr>
            <w:r w:rsidRPr="00A6148B">
              <w:rPr>
                <w:sz w:val="16"/>
              </w:rPr>
              <w:tab/>
              <w:t>lastModifiedDat</w:t>
            </w:r>
            <w:r w:rsidR="00A6148B">
              <w:rPr>
                <w:sz w:val="16"/>
              </w:rPr>
              <w:t xml:space="preserve">e  </w:t>
            </w:r>
            <w:r w:rsidRPr="00A6148B">
              <w:rPr>
                <w:sz w:val="16"/>
              </w:rPr>
              <w:t>VARCHAR(255),</w:t>
            </w:r>
          </w:p>
          <w:p w14:paraId="47F455D0" w14:textId="0278E3D3" w:rsidR="00BC2B48" w:rsidRPr="00A6148B" w:rsidRDefault="00BC2B48" w:rsidP="00BC2B48">
            <w:pPr>
              <w:spacing w:after="60"/>
              <w:rPr>
                <w:sz w:val="16"/>
              </w:rPr>
            </w:pPr>
            <w:r w:rsidRPr="00A6148B">
              <w:rPr>
                <w:sz w:val="16"/>
              </w:rPr>
              <w:tab/>
              <w:t>lastModifiedDateBigint</w:t>
            </w:r>
            <w:r w:rsidR="00A6148B">
              <w:rPr>
                <w:sz w:val="16"/>
              </w:rPr>
              <w:t xml:space="preserve">  </w:t>
            </w:r>
            <w:r w:rsidRPr="00A6148B">
              <w:rPr>
                <w:sz w:val="16"/>
              </w:rPr>
              <w:t>BIGINT,</w:t>
            </w:r>
          </w:p>
          <w:p w14:paraId="038CDAB7" w14:textId="1B2C506D" w:rsidR="00BC2B48" w:rsidRPr="00A6148B" w:rsidRDefault="00BC2B48" w:rsidP="00BC2B48">
            <w:pPr>
              <w:spacing w:after="60"/>
              <w:rPr>
                <w:sz w:val="16"/>
              </w:rPr>
            </w:pPr>
            <w:r w:rsidRPr="00A6148B">
              <w:rPr>
                <w:sz w:val="16"/>
              </w:rPr>
              <w:tab/>
              <w:t>lastModifiedUserDomain</w:t>
            </w:r>
            <w:r w:rsidR="00A6148B">
              <w:rPr>
                <w:sz w:val="16"/>
              </w:rPr>
              <w:t xml:space="preserve"> </w:t>
            </w:r>
            <w:r w:rsidRPr="00A6148B">
              <w:rPr>
                <w:sz w:val="16"/>
              </w:rPr>
              <w:t>VARCHAR(255),</w:t>
            </w:r>
          </w:p>
          <w:p w14:paraId="4DAF6344" w14:textId="0AD1B5D4" w:rsidR="00BC2B48" w:rsidRPr="00A6148B" w:rsidRDefault="00BC2B48" w:rsidP="00BC2B48">
            <w:pPr>
              <w:spacing w:after="60"/>
              <w:rPr>
                <w:sz w:val="16"/>
              </w:rPr>
            </w:pPr>
            <w:r w:rsidRPr="00A6148B">
              <w:rPr>
                <w:sz w:val="16"/>
              </w:rPr>
              <w:tab/>
              <w:t>lastModifiedUserId</w:t>
            </w:r>
            <w:r w:rsidR="00A6148B">
              <w:rPr>
                <w:sz w:val="16"/>
              </w:rPr>
              <w:t xml:space="preserve"> </w:t>
            </w:r>
            <w:r w:rsidRPr="00A6148B">
              <w:rPr>
                <w:sz w:val="16"/>
              </w:rPr>
              <w:t>VARCHAR(255),</w:t>
            </w:r>
          </w:p>
          <w:p w14:paraId="5C7FF7CD" w14:textId="6FA49C5A" w:rsidR="00BC2B48" w:rsidRPr="00A6148B" w:rsidRDefault="00BC2B48" w:rsidP="00BC2B48">
            <w:pPr>
              <w:spacing w:after="60"/>
              <w:rPr>
                <w:sz w:val="16"/>
              </w:rPr>
            </w:pPr>
            <w:r w:rsidRPr="00A6148B">
              <w:rPr>
                <w:sz w:val="16"/>
              </w:rPr>
              <w:tab/>
              <w:t>lastModifiedUserName</w:t>
            </w:r>
            <w:r w:rsidR="00A6148B">
              <w:rPr>
                <w:sz w:val="16"/>
              </w:rPr>
              <w:t xml:space="preserve"> </w:t>
            </w:r>
            <w:r w:rsidRPr="00A6148B">
              <w:rPr>
                <w:sz w:val="16"/>
              </w:rPr>
              <w:t>VARCHAR(255)</w:t>
            </w:r>
          </w:p>
          <w:p w14:paraId="5578A378" w14:textId="345253FB" w:rsidR="00967FED" w:rsidRPr="00A6148B" w:rsidRDefault="00BC2B48" w:rsidP="00BC2B48">
            <w:pPr>
              <w:spacing w:after="60"/>
              <w:rPr>
                <w:sz w:val="16"/>
              </w:rPr>
            </w:pPr>
            <w:r w:rsidRPr="00A6148B">
              <w:rPr>
                <w:sz w:val="16"/>
              </w:rPr>
              <w:t>)</w:t>
            </w:r>
          </w:p>
        </w:tc>
      </w:tr>
    </w:tbl>
    <w:p w14:paraId="53EF199F" w14:textId="77777777" w:rsidR="00967FED" w:rsidRPr="0011702E" w:rsidRDefault="00967FED" w:rsidP="004B442F">
      <w:pPr>
        <w:pStyle w:val="CS-Bodytext"/>
        <w:numPr>
          <w:ilvl w:val="0"/>
          <w:numId w:val="91"/>
        </w:numPr>
        <w:spacing w:before="120"/>
        <w:ind w:right="14"/>
      </w:pPr>
      <w:r>
        <w:rPr>
          <w:b/>
          <w:bCs/>
        </w:rPr>
        <w:lastRenderedPageBreak/>
        <w:t>Examples:</w:t>
      </w:r>
    </w:p>
    <w:p w14:paraId="16B6D21D" w14:textId="77777777" w:rsidR="00967FED" w:rsidRPr="0011702E" w:rsidRDefault="00967FED" w:rsidP="004B442F">
      <w:pPr>
        <w:pStyle w:val="CS-Bodytext"/>
        <w:numPr>
          <w:ilvl w:val="1"/>
          <w:numId w:val="9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1"/>
        <w:gridCol w:w="3558"/>
        <w:gridCol w:w="3613"/>
      </w:tblGrid>
      <w:tr w:rsidR="00967FED" w:rsidRPr="006455F6" w14:paraId="202349E2" w14:textId="77777777" w:rsidTr="00126D5E">
        <w:trPr>
          <w:tblHeader/>
        </w:trPr>
        <w:tc>
          <w:tcPr>
            <w:tcW w:w="1721" w:type="dxa"/>
            <w:shd w:val="clear" w:color="auto" w:fill="B3B3B3"/>
          </w:tcPr>
          <w:p w14:paraId="7EA764D8" w14:textId="77777777" w:rsidR="00967FED" w:rsidRPr="006455F6" w:rsidRDefault="00967FED" w:rsidP="00126D5E">
            <w:pPr>
              <w:spacing w:after="120"/>
              <w:rPr>
                <w:b/>
                <w:sz w:val="22"/>
              </w:rPr>
            </w:pPr>
            <w:r w:rsidRPr="006455F6">
              <w:rPr>
                <w:b/>
                <w:sz w:val="22"/>
              </w:rPr>
              <w:t>Direction</w:t>
            </w:r>
          </w:p>
        </w:tc>
        <w:tc>
          <w:tcPr>
            <w:tcW w:w="3558" w:type="dxa"/>
            <w:shd w:val="clear" w:color="auto" w:fill="B3B3B3"/>
          </w:tcPr>
          <w:p w14:paraId="76D4A927" w14:textId="77777777" w:rsidR="00967FED" w:rsidRPr="006455F6" w:rsidRDefault="00967FED" w:rsidP="00126D5E">
            <w:pPr>
              <w:spacing w:after="120"/>
              <w:rPr>
                <w:b/>
                <w:sz w:val="22"/>
              </w:rPr>
            </w:pPr>
            <w:r w:rsidRPr="006455F6">
              <w:rPr>
                <w:b/>
                <w:sz w:val="22"/>
              </w:rPr>
              <w:t>Parameter Name</w:t>
            </w:r>
          </w:p>
        </w:tc>
        <w:tc>
          <w:tcPr>
            <w:tcW w:w="3577" w:type="dxa"/>
            <w:shd w:val="clear" w:color="auto" w:fill="B3B3B3"/>
          </w:tcPr>
          <w:p w14:paraId="576A3294" w14:textId="77777777" w:rsidR="00967FED" w:rsidRPr="006455F6" w:rsidRDefault="00967FED" w:rsidP="00126D5E">
            <w:pPr>
              <w:spacing w:after="120"/>
              <w:rPr>
                <w:b/>
                <w:sz w:val="22"/>
              </w:rPr>
            </w:pPr>
            <w:r w:rsidRPr="006455F6">
              <w:rPr>
                <w:b/>
                <w:sz w:val="22"/>
              </w:rPr>
              <w:t>Parameter Value</w:t>
            </w:r>
          </w:p>
        </w:tc>
      </w:tr>
      <w:tr w:rsidR="00967FED" w:rsidRPr="006455F6" w14:paraId="7275BECB" w14:textId="77777777" w:rsidTr="00126D5E">
        <w:trPr>
          <w:trHeight w:val="260"/>
        </w:trPr>
        <w:tc>
          <w:tcPr>
            <w:tcW w:w="1721" w:type="dxa"/>
          </w:tcPr>
          <w:p w14:paraId="04D62F15" w14:textId="77777777" w:rsidR="00967FED" w:rsidRPr="006455F6" w:rsidRDefault="00967FED" w:rsidP="00126D5E">
            <w:pPr>
              <w:spacing w:after="120"/>
              <w:rPr>
                <w:sz w:val="22"/>
              </w:rPr>
            </w:pPr>
            <w:r w:rsidRPr="006455F6">
              <w:rPr>
                <w:sz w:val="22"/>
              </w:rPr>
              <w:t>IN</w:t>
            </w:r>
          </w:p>
        </w:tc>
        <w:tc>
          <w:tcPr>
            <w:tcW w:w="3558" w:type="dxa"/>
          </w:tcPr>
          <w:p w14:paraId="27D8F326" w14:textId="77777777" w:rsidR="00967FED" w:rsidRPr="006455F6" w:rsidRDefault="00967FED" w:rsidP="00126D5E">
            <w:pPr>
              <w:spacing w:after="120"/>
              <w:rPr>
                <w:sz w:val="22"/>
              </w:rPr>
            </w:pPr>
            <w:r w:rsidRPr="006455F6">
              <w:rPr>
                <w:sz w:val="22"/>
              </w:rPr>
              <w:t xml:space="preserve">resourcePath </w:t>
            </w:r>
          </w:p>
        </w:tc>
        <w:tc>
          <w:tcPr>
            <w:tcW w:w="3577" w:type="dxa"/>
          </w:tcPr>
          <w:p w14:paraId="48F4CD53" w14:textId="77777777" w:rsidR="00967FED" w:rsidRPr="006455F6" w:rsidRDefault="00967FED" w:rsidP="00126D5E">
            <w:pPr>
              <w:spacing w:after="120"/>
              <w:rPr>
                <w:sz w:val="22"/>
              </w:rPr>
            </w:pPr>
            <w:r w:rsidRPr="006455F6">
              <w:rPr>
                <w:sz w:val="22"/>
              </w:rPr>
              <w:t>/shared/examples/ds_orders/customers</w:t>
            </w:r>
          </w:p>
        </w:tc>
      </w:tr>
      <w:tr w:rsidR="00967FED" w:rsidRPr="006455F6" w14:paraId="0C0A6956" w14:textId="77777777" w:rsidTr="00126D5E">
        <w:trPr>
          <w:trHeight w:val="260"/>
        </w:trPr>
        <w:tc>
          <w:tcPr>
            <w:tcW w:w="1721" w:type="dxa"/>
          </w:tcPr>
          <w:p w14:paraId="2A256330" w14:textId="77777777" w:rsidR="00967FED" w:rsidRPr="006455F6" w:rsidRDefault="00967FED" w:rsidP="00126D5E">
            <w:pPr>
              <w:spacing w:after="120"/>
              <w:rPr>
                <w:sz w:val="22"/>
              </w:rPr>
            </w:pPr>
            <w:r w:rsidRPr="006455F6">
              <w:rPr>
                <w:sz w:val="22"/>
              </w:rPr>
              <w:t>IN</w:t>
            </w:r>
          </w:p>
        </w:tc>
        <w:tc>
          <w:tcPr>
            <w:tcW w:w="3558" w:type="dxa"/>
          </w:tcPr>
          <w:p w14:paraId="775B0293" w14:textId="77777777" w:rsidR="00967FED" w:rsidRPr="006455F6" w:rsidRDefault="00967FED" w:rsidP="00126D5E">
            <w:pPr>
              <w:spacing w:after="120"/>
              <w:rPr>
                <w:sz w:val="22"/>
              </w:rPr>
            </w:pPr>
            <w:r w:rsidRPr="006455F6">
              <w:rPr>
                <w:sz w:val="22"/>
              </w:rPr>
              <w:t xml:space="preserve">resourceType </w:t>
            </w:r>
          </w:p>
        </w:tc>
        <w:tc>
          <w:tcPr>
            <w:tcW w:w="3577" w:type="dxa"/>
          </w:tcPr>
          <w:p w14:paraId="797EAEF2" w14:textId="77777777" w:rsidR="00967FED" w:rsidRPr="006455F6" w:rsidRDefault="00967FED" w:rsidP="00126D5E">
            <w:pPr>
              <w:spacing w:after="120"/>
              <w:rPr>
                <w:sz w:val="22"/>
              </w:rPr>
            </w:pPr>
            <w:r w:rsidRPr="006455F6">
              <w:rPr>
                <w:sz w:val="22"/>
              </w:rPr>
              <w:t>TABLE</w:t>
            </w:r>
          </w:p>
        </w:tc>
      </w:tr>
      <w:tr w:rsidR="00967FED" w:rsidRPr="006455F6" w14:paraId="0553F0BE" w14:textId="77777777" w:rsidTr="00126D5E">
        <w:tc>
          <w:tcPr>
            <w:tcW w:w="1721" w:type="dxa"/>
          </w:tcPr>
          <w:p w14:paraId="0677BF9E" w14:textId="77777777" w:rsidR="00967FED" w:rsidRPr="006455F6" w:rsidRDefault="00967FED" w:rsidP="00126D5E">
            <w:pPr>
              <w:spacing w:after="120"/>
              <w:rPr>
                <w:sz w:val="22"/>
              </w:rPr>
            </w:pPr>
            <w:r w:rsidRPr="006455F6">
              <w:rPr>
                <w:sz w:val="22"/>
              </w:rPr>
              <w:t>OUT</w:t>
            </w:r>
          </w:p>
        </w:tc>
        <w:tc>
          <w:tcPr>
            <w:tcW w:w="3558" w:type="dxa"/>
          </w:tcPr>
          <w:p w14:paraId="3AFECCCB" w14:textId="77777777" w:rsidR="00967FED" w:rsidRPr="006455F6" w:rsidRDefault="00967FED" w:rsidP="00126D5E">
            <w:pPr>
              <w:spacing w:after="120"/>
              <w:rPr>
                <w:sz w:val="22"/>
              </w:rPr>
            </w:pPr>
            <w:r w:rsidRPr="006455F6">
              <w:rPr>
                <w:sz w:val="22"/>
              </w:rPr>
              <w:t>result</w:t>
            </w:r>
          </w:p>
        </w:tc>
        <w:tc>
          <w:tcPr>
            <w:tcW w:w="3577" w:type="dxa"/>
          </w:tcPr>
          <w:p w14:paraId="5C034AA8" w14:textId="77777777" w:rsidR="00967FED" w:rsidRPr="006455F6" w:rsidRDefault="00967FED" w:rsidP="00126D5E">
            <w:pPr>
              <w:spacing w:after="120"/>
              <w:rPr>
                <w:sz w:val="22"/>
              </w:rPr>
            </w:pPr>
            <w:r w:rsidRPr="006455F6">
              <w:rPr>
                <w:sz w:val="22"/>
              </w:rPr>
              <w:t>See charts below</w:t>
            </w:r>
          </w:p>
        </w:tc>
      </w:tr>
    </w:tbl>
    <w:p w14:paraId="0047571C" w14:textId="77777777" w:rsidR="00967FED" w:rsidRDefault="00967FED" w:rsidP="004B442F">
      <w:pPr>
        <w:pStyle w:val="CS-Bodytext"/>
        <w:numPr>
          <w:ilvl w:val="1"/>
          <w:numId w:val="91"/>
        </w:numPr>
        <w:spacing w:before="200"/>
        <w:ind w:right="14"/>
      </w:pPr>
      <w:r>
        <w:t>Chart 1: Columns (1-4)</w:t>
      </w:r>
    </w:p>
    <w:tbl>
      <w:tblPr>
        <w:tblW w:w="8914" w:type="dxa"/>
        <w:tblInd w:w="720" w:type="dxa"/>
        <w:tblLayout w:type="fixed"/>
        <w:tblLook w:val="0000" w:firstRow="0" w:lastRow="0" w:firstColumn="0" w:lastColumn="0" w:noHBand="0" w:noVBand="0"/>
      </w:tblPr>
      <w:tblGrid>
        <w:gridCol w:w="1620"/>
        <w:gridCol w:w="2574"/>
        <w:gridCol w:w="1641"/>
        <w:gridCol w:w="2547"/>
        <w:gridCol w:w="236"/>
        <w:gridCol w:w="296"/>
      </w:tblGrid>
      <w:tr w:rsidR="00967FED" w:rsidRPr="00DB50BF" w14:paraId="018F284B" w14:textId="77777777" w:rsidTr="00126D5E">
        <w:trPr>
          <w:trHeight w:val="305"/>
        </w:trPr>
        <w:tc>
          <w:tcPr>
            <w:tcW w:w="1620" w:type="dxa"/>
            <w:tcBorders>
              <w:top w:val="nil"/>
              <w:left w:val="nil"/>
              <w:bottom w:val="nil"/>
              <w:right w:val="nil"/>
            </w:tcBorders>
          </w:tcPr>
          <w:p w14:paraId="4BE5757C" w14:textId="77777777" w:rsidR="00967FED" w:rsidRPr="00DB50BF" w:rsidRDefault="00967FED" w:rsidP="00126D5E">
            <w:pPr>
              <w:rPr>
                <w:rFonts w:ascii="Arial" w:hAnsi="Arial" w:cs="Arial"/>
                <w:sz w:val="18"/>
                <w:szCs w:val="18"/>
              </w:rPr>
            </w:pPr>
            <w:r>
              <w:rPr>
                <w:rFonts w:ascii="Arial" w:hAnsi="Arial" w:cs="Arial"/>
                <w:sz w:val="18"/>
                <w:szCs w:val="18"/>
              </w:rPr>
              <w:t>resourceName</w:t>
            </w:r>
          </w:p>
        </w:tc>
        <w:tc>
          <w:tcPr>
            <w:tcW w:w="2574" w:type="dxa"/>
            <w:tcBorders>
              <w:top w:val="nil"/>
              <w:left w:val="nil"/>
              <w:bottom w:val="nil"/>
              <w:right w:val="nil"/>
            </w:tcBorders>
          </w:tcPr>
          <w:p w14:paraId="3CD8E540" w14:textId="77777777" w:rsidR="00967FED" w:rsidRPr="00DB50BF" w:rsidRDefault="00967FED" w:rsidP="00126D5E">
            <w:pPr>
              <w:rPr>
                <w:rFonts w:ascii="Arial" w:hAnsi="Arial" w:cs="Arial"/>
                <w:sz w:val="18"/>
                <w:szCs w:val="18"/>
              </w:rPr>
            </w:pPr>
            <w:r>
              <w:rPr>
                <w:rFonts w:ascii="Arial" w:hAnsi="Arial" w:cs="Arial"/>
                <w:sz w:val="18"/>
                <w:szCs w:val="18"/>
              </w:rPr>
              <w:t>resourcePath</w:t>
            </w:r>
          </w:p>
        </w:tc>
        <w:tc>
          <w:tcPr>
            <w:tcW w:w="1641" w:type="dxa"/>
            <w:tcBorders>
              <w:top w:val="nil"/>
              <w:left w:val="nil"/>
              <w:bottom w:val="nil"/>
              <w:right w:val="nil"/>
            </w:tcBorders>
          </w:tcPr>
          <w:p w14:paraId="67DF89E3" w14:textId="77777777" w:rsidR="00967FED" w:rsidRPr="00DB50BF" w:rsidRDefault="00967FED" w:rsidP="00126D5E">
            <w:pPr>
              <w:rPr>
                <w:rFonts w:ascii="Arial" w:hAnsi="Arial" w:cs="Arial"/>
                <w:sz w:val="18"/>
                <w:szCs w:val="18"/>
              </w:rPr>
            </w:pPr>
            <w:r>
              <w:rPr>
                <w:rFonts w:ascii="Arial" w:hAnsi="Arial" w:cs="Arial"/>
                <w:sz w:val="18"/>
                <w:szCs w:val="18"/>
              </w:rPr>
              <w:t>resourceType</w:t>
            </w:r>
          </w:p>
        </w:tc>
        <w:tc>
          <w:tcPr>
            <w:tcW w:w="2547" w:type="dxa"/>
            <w:tcBorders>
              <w:top w:val="nil"/>
              <w:left w:val="nil"/>
              <w:bottom w:val="nil"/>
              <w:right w:val="nil"/>
            </w:tcBorders>
          </w:tcPr>
          <w:p w14:paraId="05B9A7CE" w14:textId="77777777" w:rsidR="00967FED" w:rsidRPr="00DB50BF" w:rsidRDefault="00967FED" w:rsidP="00126D5E">
            <w:pPr>
              <w:rPr>
                <w:rFonts w:ascii="Arial" w:hAnsi="Arial" w:cs="Arial"/>
                <w:sz w:val="18"/>
                <w:szCs w:val="18"/>
              </w:rPr>
            </w:pPr>
            <w:r>
              <w:rPr>
                <w:rFonts w:ascii="Arial" w:hAnsi="Arial" w:cs="Arial"/>
                <w:sz w:val="18"/>
                <w:szCs w:val="18"/>
              </w:rPr>
              <w:t>subtype</w:t>
            </w:r>
          </w:p>
        </w:tc>
        <w:tc>
          <w:tcPr>
            <w:tcW w:w="236" w:type="dxa"/>
            <w:tcBorders>
              <w:top w:val="nil"/>
              <w:left w:val="nil"/>
              <w:bottom w:val="nil"/>
              <w:right w:val="nil"/>
            </w:tcBorders>
          </w:tcPr>
          <w:p w14:paraId="3E673140" w14:textId="77777777" w:rsidR="00967FED" w:rsidRPr="00DB50BF" w:rsidRDefault="00967FED" w:rsidP="00126D5E">
            <w:pPr>
              <w:rPr>
                <w:rFonts w:ascii="Arial" w:hAnsi="Arial" w:cs="Arial"/>
                <w:sz w:val="18"/>
                <w:szCs w:val="18"/>
              </w:rPr>
            </w:pPr>
          </w:p>
        </w:tc>
        <w:tc>
          <w:tcPr>
            <w:tcW w:w="296" w:type="dxa"/>
            <w:tcBorders>
              <w:top w:val="nil"/>
              <w:left w:val="nil"/>
              <w:bottom w:val="nil"/>
              <w:right w:val="nil"/>
            </w:tcBorders>
          </w:tcPr>
          <w:p w14:paraId="17D92C8F" w14:textId="77777777" w:rsidR="00967FED" w:rsidRPr="00DB50BF" w:rsidRDefault="00967FED" w:rsidP="00126D5E">
            <w:pPr>
              <w:rPr>
                <w:rFonts w:ascii="Arial" w:hAnsi="Arial" w:cs="Arial"/>
                <w:sz w:val="18"/>
                <w:szCs w:val="18"/>
              </w:rPr>
            </w:pPr>
          </w:p>
        </w:tc>
      </w:tr>
      <w:tr w:rsidR="00967FED" w:rsidRPr="007B215B" w14:paraId="50E4BB06" w14:textId="77777777" w:rsidTr="00126D5E">
        <w:trPr>
          <w:trHeight w:val="305"/>
        </w:trPr>
        <w:tc>
          <w:tcPr>
            <w:tcW w:w="1620" w:type="dxa"/>
            <w:tcBorders>
              <w:top w:val="nil"/>
              <w:left w:val="nil"/>
              <w:bottom w:val="nil"/>
              <w:right w:val="nil"/>
            </w:tcBorders>
          </w:tcPr>
          <w:p w14:paraId="6C097D84" w14:textId="77777777" w:rsidR="00967FED" w:rsidRPr="007B215B" w:rsidRDefault="00967FED" w:rsidP="00126D5E">
            <w:pPr>
              <w:rPr>
                <w:rFonts w:ascii="Arial" w:hAnsi="Arial" w:cs="Arial"/>
                <w:sz w:val="16"/>
                <w:szCs w:val="16"/>
              </w:rPr>
            </w:pPr>
            <w:r w:rsidRPr="007B215B">
              <w:rPr>
                <w:rFonts w:ascii="Arial" w:hAnsi="Arial" w:cs="Arial"/>
                <w:sz w:val="16"/>
                <w:szCs w:val="16"/>
              </w:rPr>
              <w:t>[NULL]</w:t>
            </w:r>
          </w:p>
        </w:tc>
        <w:tc>
          <w:tcPr>
            <w:tcW w:w="2574" w:type="dxa"/>
            <w:tcBorders>
              <w:top w:val="nil"/>
              <w:left w:val="nil"/>
              <w:bottom w:val="nil"/>
              <w:right w:val="nil"/>
            </w:tcBorders>
          </w:tcPr>
          <w:p w14:paraId="43211A9A" w14:textId="77777777" w:rsidR="00967FED" w:rsidRPr="007B215B" w:rsidRDefault="00967FED" w:rsidP="00126D5E">
            <w:pPr>
              <w:rPr>
                <w:rFonts w:ascii="Arial" w:hAnsi="Arial" w:cs="Arial"/>
                <w:sz w:val="16"/>
                <w:szCs w:val="16"/>
              </w:rPr>
            </w:pPr>
            <w:r w:rsidRPr="007B215B">
              <w:rPr>
                <w:rFonts w:ascii="Arial" w:hAnsi="Arial" w:cs="Arial"/>
                <w:sz w:val="16"/>
                <w:szCs w:val="16"/>
              </w:rPr>
              <w:t>/</w:t>
            </w:r>
          </w:p>
        </w:tc>
        <w:tc>
          <w:tcPr>
            <w:tcW w:w="1641" w:type="dxa"/>
            <w:tcBorders>
              <w:top w:val="nil"/>
              <w:left w:val="nil"/>
              <w:bottom w:val="nil"/>
              <w:right w:val="nil"/>
            </w:tcBorders>
          </w:tcPr>
          <w:p w14:paraId="68066FAB" w14:textId="77777777" w:rsidR="00967FED" w:rsidRPr="007B215B" w:rsidRDefault="00967FED" w:rsidP="00126D5E">
            <w:pPr>
              <w:rPr>
                <w:rFonts w:ascii="Arial" w:hAnsi="Arial" w:cs="Arial"/>
                <w:sz w:val="16"/>
                <w:szCs w:val="16"/>
              </w:rPr>
            </w:pPr>
            <w:r w:rsidRPr="007B215B">
              <w:rPr>
                <w:rFonts w:ascii="Arial" w:hAnsi="Arial" w:cs="Arial"/>
                <w:sz w:val="16"/>
                <w:szCs w:val="16"/>
              </w:rPr>
              <w:t>CONTAINER</w:t>
            </w:r>
          </w:p>
        </w:tc>
        <w:tc>
          <w:tcPr>
            <w:tcW w:w="2547" w:type="dxa"/>
            <w:tcBorders>
              <w:top w:val="nil"/>
              <w:left w:val="nil"/>
              <w:bottom w:val="nil"/>
              <w:right w:val="nil"/>
            </w:tcBorders>
          </w:tcPr>
          <w:p w14:paraId="59F6D846" w14:textId="77777777" w:rsidR="00967FED" w:rsidRPr="007B215B" w:rsidRDefault="00967FED" w:rsidP="00126D5E">
            <w:pPr>
              <w:rPr>
                <w:rFonts w:ascii="Arial" w:hAnsi="Arial" w:cs="Arial"/>
                <w:sz w:val="16"/>
                <w:szCs w:val="16"/>
              </w:rPr>
            </w:pPr>
            <w:r>
              <w:rPr>
                <w:rFonts w:ascii="Arial" w:hAnsi="Arial" w:cs="Arial"/>
                <w:sz w:val="16"/>
                <w:szCs w:val="16"/>
              </w:rPr>
              <w:t>NONE</w:t>
            </w:r>
          </w:p>
        </w:tc>
        <w:tc>
          <w:tcPr>
            <w:tcW w:w="236" w:type="dxa"/>
            <w:tcBorders>
              <w:top w:val="nil"/>
              <w:left w:val="nil"/>
              <w:bottom w:val="nil"/>
              <w:right w:val="nil"/>
            </w:tcBorders>
          </w:tcPr>
          <w:p w14:paraId="6DD3D782" w14:textId="77777777" w:rsidR="00967FED" w:rsidRPr="007B215B" w:rsidRDefault="00967FED" w:rsidP="00126D5E">
            <w:pPr>
              <w:rPr>
                <w:rFonts w:ascii="Arial" w:hAnsi="Arial" w:cs="Arial"/>
                <w:sz w:val="16"/>
                <w:szCs w:val="16"/>
              </w:rPr>
            </w:pPr>
          </w:p>
        </w:tc>
        <w:tc>
          <w:tcPr>
            <w:tcW w:w="296" w:type="dxa"/>
            <w:tcBorders>
              <w:top w:val="nil"/>
              <w:left w:val="nil"/>
              <w:bottom w:val="nil"/>
              <w:right w:val="nil"/>
            </w:tcBorders>
          </w:tcPr>
          <w:p w14:paraId="72FF8D82" w14:textId="77777777" w:rsidR="00967FED" w:rsidRPr="007B215B" w:rsidRDefault="00967FED" w:rsidP="00126D5E">
            <w:pPr>
              <w:rPr>
                <w:rFonts w:ascii="Arial" w:hAnsi="Arial" w:cs="Arial"/>
                <w:sz w:val="16"/>
                <w:szCs w:val="16"/>
              </w:rPr>
            </w:pPr>
          </w:p>
        </w:tc>
      </w:tr>
      <w:tr w:rsidR="00967FED" w:rsidRPr="007B215B" w14:paraId="3B1ACC8E" w14:textId="77777777" w:rsidTr="00126D5E">
        <w:trPr>
          <w:trHeight w:val="305"/>
        </w:trPr>
        <w:tc>
          <w:tcPr>
            <w:tcW w:w="1620" w:type="dxa"/>
            <w:tcBorders>
              <w:top w:val="nil"/>
              <w:left w:val="nil"/>
              <w:bottom w:val="nil"/>
              <w:right w:val="nil"/>
            </w:tcBorders>
          </w:tcPr>
          <w:p w14:paraId="71E7A653" w14:textId="77777777" w:rsidR="00967FED" w:rsidRPr="007B215B" w:rsidRDefault="00967FED" w:rsidP="00126D5E">
            <w:pPr>
              <w:rPr>
                <w:rFonts w:ascii="Arial" w:hAnsi="Arial" w:cs="Arial"/>
                <w:sz w:val="16"/>
                <w:szCs w:val="16"/>
              </w:rPr>
            </w:pPr>
            <w:r w:rsidRPr="007B215B">
              <w:rPr>
                <w:rFonts w:ascii="Arial" w:hAnsi="Arial" w:cs="Arial"/>
                <w:sz w:val="16"/>
                <w:szCs w:val="16"/>
              </w:rPr>
              <w:t>Shared</w:t>
            </w:r>
          </w:p>
        </w:tc>
        <w:tc>
          <w:tcPr>
            <w:tcW w:w="2574" w:type="dxa"/>
            <w:tcBorders>
              <w:top w:val="nil"/>
              <w:left w:val="nil"/>
              <w:bottom w:val="nil"/>
              <w:right w:val="nil"/>
            </w:tcBorders>
          </w:tcPr>
          <w:p w14:paraId="5EE4B37D" w14:textId="77777777" w:rsidR="00967FED" w:rsidRPr="007B215B" w:rsidRDefault="00967FED" w:rsidP="00126D5E">
            <w:pPr>
              <w:rPr>
                <w:rFonts w:ascii="Arial" w:hAnsi="Arial" w:cs="Arial"/>
                <w:sz w:val="16"/>
                <w:szCs w:val="16"/>
              </w:rPr>
            </w:pPr>
            <w:r w:rsidRPr="007B215B">
              <w:rPr>
                <w:rFonts w:ascii="Arial" w:hAnsi="Arial" w:cs="Arial"/>
                <w:sz w:val="16"/>
                <w:szCs w:val="16"/>
              </w:rPr>
              <w:t>/shared</w:t>
            </w:r>
          </w:p>
        </w:tc>
        <w:tc>
          <w:tcPr>
            <w:tcW w:w="1641" w:type="dxa"/>
            <w:tcBorders>
              <w:top w:val="nil"/>
              <w:left w:val="nil"/>
              <w:bottom w:val="nil"/>
              <w:right w:val="nil"/>
            </w:tcBorders>
          </w:tcPr>
          <w:p w14:paraId="06C6ADA3" w14:textId="77777777" w:rsidR="00967FED" w:rsidRPr="007B215B" w:rsidRDefault="00967FED" w:rsidP="00126D5E">
            <w:pPr>
              <w:rPr>
                <w:rFonts w:ascii="Arial" w:hAnsi="Arial" w:cs="Arial"/>
                <w:sz w:val="16"/>
                <w:szCs w:val="16"/>
              </w:rPr>
            </w:pPr>
            <w:r w:rsidRPr="007B215B">
              <w:rPr>
                <w:rFonts w:ascii="Arial" w:hAnsi="Arial" w:cs="Arial"/>
                <w:sz w:val="16"/>
                <w:szCs w:val="16"/>
              </w:rPr>
              <w:t>CONTAINER</w:t>
            </w:r>
          </w:p>
        </w:tc>
        <w:tc>
          <w:tcPr>
            <w:tcW w:w="2547" w:type="dxa"/>
            <w:tcBorders>
              <w:top w:val="nil"/>
              <w:left w:val="nil"/>
              <w:bottom w:val="nil"/>
              <w:right w:val="nil"/>
            </w:tcBorders>
          </w:tcPr>
          <w:p w14:paraId="0EFFF6EC" w14:textId="77777777" w:rsidR="00967FED" w:rsidRPr="007B215B" w:rsidRDefault="00967FED" w:rsidP="00126D5E">
            <w:pPr>
              <w:rPr>
                <w:rFonts w:ascii="Arial" w:hAnsi="Arial" w:cs="Arial"/>
                <w:sz w:val="16"/>
                <w:szCs w:val="16"/>
              </w:rPr>
            </w:pPr>
            <w:r>
              <w:rPr>
                <w:rFonts w:ascii="Arial" w:hAnsi="Arial" w:cs="Arial"/>
                <w:sz w:val="16"/>
                <w:szCs w:val="16"/>
              </w:rPr>
              <w:t>FOLDER_CONTAINER</w:t>
            </w:r>
          </w:p>
        </w:tc>
        <w:tc>
          <w:tcPr>
            <w:tcW w:w="236" w:type="dxa"/>
            <w:tcBorders>
              <w:top w:val="nil"/>
              <w:left w:val="nil"/>
              <w:bottom w:val="nil"/>
              <w:right w:val="nil"/>
            </w:tcBorders>
          </w:tcPr>
          <w:p w14:paraId="0CB071C3" w14:textId="77777777" w:rsidR="00967FED" w:rsidRPr="007B215B" w:rsidRDefault="00967FED" w:rsidP="00126D5E">
            <w:pPr>
              <w:rPr>
                <w:rFonts w:ascii="Arial" w:hAnsi="Arial" w:cs="Arial"/>
                <w:sz w:val="16"/>
                <w:szCs w:val="16"/>
              </w:rPr>
            </w:pPr>
          </w:p>
        </w:tc>
        <w:tc>
          <w:tcPr>
            <w:tcW w:w="296" w:type="dxa"/>
            <w:tcBorders>
              <w:top w:val="nil"/>
              <w:left w:val="nil"/>
              <w:bottom w:val="nil"/>
              <w:right w:val="nil"/>
            </w:tcBorders>
          </w:tcPr>
          <w:p w14:paraId="6808F7E4" w14:textId="77777777" w:rsidR="00967FED" w:rsidRPr="007B215B" w:rsidRDefault="00967FED" w:rsidP="00126D5E">
            <w:pPr>
              <w:rPr>
                <w:rFonts w:ascii="Arial" w:hAnsi="Arial" w:cs="Arial"/>
                <w:sz w:val="16"/>
                <w:szCs w:val="16"/>
              </w:rPr>
            </w:pPr>
          </w:p>
        </w:tc>
      </w:tr>
      <w:tr w:rsidR="00967FED" w:rsidRPr="007B215B" w14:paraId="1B5599F3" w14:textId="77777777" w:rsidTr="00126D5E">
        <w:trPr>
          <w:trHeight w:val="305"/>
        </w:trPr>
        <w:tc>
          <w:tcPr>
            <w:tcW w:w="1620" w:type="dxa"/>
            <w:tcBorders>
              <w:top w:val="nil"/>
              <w:left w:val="nil"/>
              <w:bottom w:val="nil"/>
              <w:right w:val="nil"/>
            </w:tcBorders>
          </w:tcPr>
          <w:p w14:paraId="0E263E8D" w14:textId="77777777" w:rsidR="00967FED" w:rsidRPr="007B215B" w:rsidRDefault="00967FED" w:rsidP="00126D5E">
            <w:pPr>
              <w:rPr>
                <w:rFonts w:ascii="Arial" w:hAnsi="Arial" w:cs="Arial"/>
                <w:sz w:val="16"/>
                <w:szCs w:val="16"/>
              </w:rPr>
            </w:pPr>
            <w:r w:rsidRPr="007B215B">
              <w:rPr>
                <w:rFonts w:ascii="Arial" w:hAnsi="Arial" w:cs="Arial"/>
                <w:sz w:val="16"/>
                <w:szCs w:val="16"/>
              </w:rPr>
              <w:t>Examples</w:t>
            </w:r>
          </w:p>
        </w:tc>
        <w:tc>
          <w:tcPr>
            <w:tcW w:w="2574" w:type="dxa"/>
            <w:tcBorders>
              <w:top w:val="nil"/>
              <w:left w:val="nil"/>
              <w:bottom w:val="nil"/>
              <w:right w:val="nil"/>
            </w:tcBorders>
          </w:tcPr>
          <w:p w14:paraId="6C3A6E54" w14:textId="77777777" w:rsidR="00967FED" w:rsidRPr="007B215B" w:rsidRDefault="00967FED" w:rsidP="00126D5E">
            <w:pPr>
              <w:rPr>
                <w:rFonts w:ascii="Arial" w:hAnsi="Arial" w:cs="Arial"/>
                <w:sz w:val="16"/>
                <w:szCs w:val="16"/>
              </w:rPr>
            </w:pPr>
            <w:r w:rsidRPr="007B215B">
              <w:rPr>
                <w:rFonts w:ascii="Arial" w:hAnsi="Arial" w:cs="Arial"/>
                <w:sz w:val="16"/>
                <w:szCs w:val="16"/>
              </w:rPr>
              <w:t>/shared/examples</w:t>
            </w:r>
          </w:p>
        </w:tc>
        <w:tc>
          <w:tcPr>
            <w:tcW w:w="1641" w:type="dxa"/>
            <w:tcBorders>
              <w:top w:val="nil"/>
              <w:left w:val="nil"/>
              <w:bottom w:val="nil"/>
              <w:right w:val="nil"/>
            </w:tcBorders>
          </w:tcPr>
          <w:p w14:paraId="18A774D2" w14:textId="77777777" w:rsidR="00967FED" w:rsidRPr="007B215B" w:rsidRDefault="00967FED" w:rsidP="00126D5E">
            <w:pPr>
              <w:rPr>
                <w:rFonts w:ascii="Arial" w:hAnsi="Arial" w:cs="Arial"/>
                <w:sz w:val="16"/>
                <w:szCs w:val="16"/>
              </w:rPr>
            </w:pPr>
            <w:r w:rsidRPr="007B215B">
              <w:rPr>
                <w:rFonts w:ascii="Arial" w:hAnsi="Arial" w:cs="Arial"/>
                <w:sz w:val="16"/>
                <w:szCs w:val="16"/>
              </w:rPr>
              <w:t>CONTAINER</w:t>
            </w:r>
          </w:p>
        </w:tc>
        <w:tc>
          <w:tcPr>
            <w:tcW w:w="2547" w:type="dxa"/>
            <w:tcBorders>
              <w:top w:val="nil"/>
              <w:left w:val="nil"/>
              <w:bottom w:val="nil"/>
              <w:right w:val="nil"/>
            </w:tcBorders>
          </w:tcPr>
          <w:p w14:paraId="6B3949C5" w14:textId="77777777" w:rsidR="00967FED" w:rsidRPr="007B215B" w:rsidRDefault="00967FED" w:rsidP="00126D5E">
            <w:pPr>
              <w:rPr>
                <w:rFonts w:ascii="Arial" w:hAnsi="Arial" w:cs="Arial"/>
                <w:sz w:val="16"/>
                <w:szCs w:val="16"/>
              </w:rPr>
            </w:pPr>
            <w:r>
              <w:rPr>
                <w:rFonts w:ascii="Arial" w:hAnsi="Arial" w:cs="Arial"/>
                <w:sz w:val="16"/>
                <w:szCs w:val="16"/>
              </w:rPr>
              <w:t>FOLDER_CONTAINER</w:t>
            </w:r>
          </w:p>
        </w:tc>
        <w:tc>
          <w:tcPr>
            <w:tcW w:w="236" w:type="dxa"/>
            <w:tcBorders>
              <w:top w:val="nil"/>
              <w:left w:val="nil"/>
              <w:bottom w:val="nil"/>
              <w:right w:val="nil"/>
            </w:tcBorders>
          </w:tcPr>
          <w:p w14:paraId="0FCFEE39" w14:textId="77777777" w:rsidR="00967FED" w:rsidRPr="007B215B" w:rsidRDefault="00967FED" w:rsidP="00126D5E">
            <w:pPr>
              <w:rPr>
                <w:rFonts w:ascii="Arial" w:hAnsi="Arial" w:cs="Arial"/>
                <w:sz w:val="16"/>
                <w:szCs w:val="16"/>
              </w:rPr>
            </w:pPr>
          </w:p>
        </w:tc>
        <w:tc>
          <w:tcPr>
            <w:tcW w:w="296" w:type="dxa"/>
            <w:tcBorders>
              <w:top w:val="nil"/>
              <w:left w:val="nil"/>
              <w:bottom w:val="nil"/>
              <w:right w:val="nil"/>
            </w:tcBorders>
          </w:tcPr>
          <w:p w14:paraId="36F2CAAA" w14:textId="77777777" w:rsidR="00967FED" w:rsidRPr="007B215B" w:rsidRDefault="00967FED" w:rsidP="00126D5E">
            <w:pPr>
              <w:rPr>
                <w:rFonts w:ascii="Arial" w:hAnsi="Arial" w:cs="Arial"/>
                <w:sz w:val="16"/>
                <w:szCs w:val="16"/>
              </w:rPr>
            </w:pPr>
          </w:p>
        </w:tc>
      </w:tr>
      <w:tr w:rsidR="00967FED" w:rsidRPr="007B215B" w14:paraId="0376DD1E" w14:textId="77777777" w:rsidTr="00126D5E">
        <w:trPr>
          <w:trHeight w:val="305"/>
        </w:trPr>
        <w:tc>
          <w:tcPr>
            <w:tcW w:w="1620" w:type="dxa"/>
            <w:tcBorders>
              <w:top w:val="nil"/>
              <w:left w:val="nil"/>
              <w:bottom w:val="nil"/>
              <w:right w:val="nil"/>
            </w:tcBorders>
          </w:tcPr>
          <w:p w14:paraId="3DFFCFFA" w14:textId="77777777" w:rsidR="00967FED" w:rsidRPr="007B215B" w:rsidRDefault="00967FED" w:rsidP="00126D5E">
            <w:pPr>
              <w:rPr>
                <w:rFonts w:ascii="Arial" w:hAnsi="Arial" w:cs="Arial"/>
                <w:sz w:val="16"/>
                <w:szCs w:val="16"/>
              </w:rPr>
            </w:pPr>
            <w:r w:rsidRPr="007B215B">
              <w:rPr>
                <w:rFonts w:ascii="Arial" w:hAnsi="Arial" w:cs="Arial"/>
                <w:sz w:val="16"/>
                <w:szCs w:val="16"/>
              </w:rPr>
              <w:t>ds_orders</w:t>
            </w:r>
          </w:p>
        </w:tc>
        <w:tc>
          <w:tcPr>
            <w:tcW w:w="2574" w:type="dxa"/>
            <w:tcBorders>
              <w:top w:val="nil"/>
              <w:left w:val="nil"/>
              <w:bottom w:val="nil"/>
              <w:right w:val="nil"/>
            </w:tcBorders>
          </w:tcPr>
          <w:p w14:paraId="19DA755A" w14:textId="77777777" w:rsidR="00967FED" w:rsidRPr="007B215B" w:rsidRDefault="00967FED" w:rsidP="00126D5E">
            <w:pPr>
              <w:rPr>
                <w:rFonts w:ascii="Arial" w:hAnsi="Arial" w:cs="Arial"/>
                <w:sz w:val="16"/>
                <w:szCs w:val="16"/>
              </w:rPr>
            </w:pPr>
            <w:r w:rsidRPr="007B215B">
              <w:rPr>
                <w:rFonts w:ascii="Arial" w:hAnsi="Arial" w:cs="Arial"/>
                <w:sz w:val="16"/>
                <w:szCs w:val="16"/>
              </w:rPr>
              <w:t>/shared/examples/ds_orders</w:t>
            </w:r>
          </w:p>
        </w:tc>
        <w:tc>
          <w:tcPr>
            <w:tcW w:w="1641" w:type="dxa"/>
            <w:tcBorders>
              <w:top w:val="nil"/>
              <w:left w:val="nil"/>
              <w:bottom w:val="nil"/>
              <w:right w:val="nil"/>
            </w:tcBorders>
          </w:tcPr>
          <w:p w14:paraId="6CD4B4C4" w14:textId="77777777" w:rsidR="00967FED" w:rsidRPr="007B215B" w:rsidRDefault="00967FED" w:rsidP="00126D5E">
            <w:pPr>
              <w:rPr>
                <w:rFonts w:ascii="Arial" w:hAnsi="Arial" w:cs="Arial"/>
                <w:sz w:val="16"/>
                <w:szCs w:val="16"/>
              </w:rPr>
            </w:pPr>
            <w:r w:rsidRPr="007B215B">
              <w:rPr>
                <w:rFonts w:ascii="Arial" w:hAnsi="Arial" w:cs="Arial"/>
                <w:sz w:val="16"/>
                <w:szCs w:val="16"/>
              </w:rPr>
              <w:t>DATA_SOURCE</w:t>
            </w:r>
          </w:p>
        </w:tc>
        <w:tc>
          <w:tcPr>
            <w:tcW w:w="2547" w:type="dxa"/>
            <w:tcBorders>
              <w:top w:val="nil"/>
              <w:left w:val="nil"/>
              <w:bottom w:val="nil"/>
              <w:right w:val="nil"/>
            </w:tcBorders>
          </w:tcPr>
          <w:p w14:paraId="3727B073" w14:textId="77777777" w:rsidR="00967FED" w:rsidRPr="007B215B" w:rsidRDefault="00967FED" w:rsidP="00126D5E">
            <w:pPr>
              <w:rPr>
                <w:rFonts w:ascii="Arial" w:hAnsi="Arial" w:cs="Arial"/>
                <w:sz w:val="16"/>
                <w:szCs w:val="16"/>
              </w:rPr>
            </w:pPr>
            <w:r>
              <w:rPr>
                <w:rFonts w:ascii="Arial" w:hAnsi="Arial" w:cs="Arial"/>
                <w:sz w:val="16"/>
                <w:szCs w:val="16"/>
              </w:rPr>
              <w:t>RELATIONAL_DATA_SOURCE</w:t>
            </w:r>
          </w:p>
        </w:tc>
        <w:tc>
          <w:tcPr>
            <w:tcW w:w="236" w:type="dxa"/>
            <w:tcBorders>
              <w:top w:val="nil"/>
              <w:left w:val="nil"/>
              <w:bottom w:val="nil"/>
              <w:right w:val="nil"/>
            </w:tcBorders>
          </w:tcPr>
          <w:p w14:paraId="08A8FF53" w14:textId="77777777" w:rsidR="00967FED" w:rsidRPr="007B215B" w:rsidRDefault="00967FED" w:rsidP="00126D5E">
            <w:pPr>
              <w:rPr>
                <w:rFonts w:ascii="Arial" w:hAnsi="Arial" w:cs="Arial"/>
                <w:sz w:val="16"/>
                <w:szCs w:val="16"/>
              </w:rPr>
            </w:pPr>
          </w:p>
        </w:tc>
        <w:tc>
          <w:tcPr>
            <w:tcW w:w="296" w:type="dxa"/>
            <w:tcBorders>
              <w:top w:val="nil"/>
              <w:left w:val="nil"/>
              <w:bottom w:val="nil"/>
              <w:right w:val="nil"/>
            </w:tcBorders>
          </w:tcPr>
          <w:p w14:paraId="5657DAEF" w14:textId="77777777" w:rsidR="00967FED" w:rsidRPr="007B215B" w:rsidRDefault="00967FED" w:rsidP="00126D5E">
            <w:pPr>
              <w:rPr>
                <w:rFonts w:ascii="Arial" w:hAnsi="Arial" w:cs="Arial"/>
                <w:sz w:val="16"/>
                <w:szCs w:val="16"/>
              </w:rPr>
            </w:pPr>
          </w:p>
        </w:tc>
      </w:tr>
    </w:tbl>
    <w:p w14:paraId="020D76A8" w14:textId="77777777" w:rsidR="00967FED" w:rsidRDefault="00967FED" w:rsidP="004B442F">
      <w:pPr>
        <w:pStyle w:val="CS-Bodytext"/>
        <w:numPr>
          <w:ilvl w:val="1"/>
          <w:numId w:val="91"/>
        </w:numPr>
        <w:spacing w:before="200"/>
        <w:ind w:right="14"/>
      </w:pPr>
      <w:r>
        <w:t>Chart 2: Columns (5-11)</w:t>
      </w:r>
    </w:p>
    <w:tbl>
      <w:tblPr>
        <w:tblW w:w="8838" w:type="dxa"/>
        <w:tblInd w:w="720" w:type="dxa"/>
        <w:tblLook w:val="0000" w:firstRow="0" w:lastRow="0" w:firstColumn="0" w:lastColumn="0" w:noHBand="0" w:noVBand="0"/>
      </w:tblPr>
      <w:tblGrid>
        <w:gridCol w:w="828"/>
        <w:gridCol w:w="900"/>
        <w:gridCol w:w="990"/>
        <w:gridCol w:w="1530"/>
        <w:gridCol w:w="1530"/>
        <w:gridCol w:w="1530"/>
        <w:gridCol w:w="1530"/>
      </w:tblGrid>
      <w:tr w:rsidR="00967FED" w:rsidRPr="00CA4D01" w14:paraId="70C40AD0" w14:textId="77777777" w:rsidTr="00126D5E">
        <w:trPr>
          <w:trHeight w:val="280"/>
        </w:trPr>
        <w:tc>
          <w:tcPr>
            <w:tcW w:w="828" w:type="dxa"/>
            <w:tcBorders>
              <w:top w:val="nil"/>
              <w:left w:val="nil"/>
              <w:bottom w:val="nil"/>
              <w:right w:val="nil"/>
            </w:tcBorders>
            <w:shd w:val="clear" w:color="auto" w:fill="auto"/>
            <w:noWrap/>
            <w:vAlign w:val="bottom"/>
          </w:tcPr>
          <w:p w14:paraId="598DCBB1" w14:textId="77777777" w:rsidR="00967FED" w:rsidRPr="00CA4D01" w:rsidRDefault="00967FED" w:rsidP="00126D5E">
            <w:pPr>
              <w:rPr>
                <w:sz w:val="18"/>
                <w:szCs w:val="18"/>
              </w:rPr>
            </w:pPr>
            <w:r>
              <w:rPr>
                <w:sz w:val="18"/>
                <w:szCs w:val="18"/>
              </w:rPr>
              <w:t>enabled</w:t>
            </w:r>
          </w:p>
        </w:tc>
        <w:tc>
          <w:tcPr>
            <w:tcW w:w="900" w:type="dxa"/>
            <w:tcBorders>
              <w:top w:val="nil"/>
              <w:left w:val="nil"/>
              <w:bottom w:val="nil"/>
              <w:right w:val="nil"/>
            </w:tcBorders>
            <w:shd w:val="clear" w:color="auto" w:fill="auto"/>
            <w:noWrap/>
            <w:vAlign w:val="bottom"/>
          </w:tcPr>
          <w:p w14:paraId="2FCC3C24" w14:textId="77777777" w:rsidR="00967FED" w:rsidRPr="00CA4D01" w:rsidRDefault="00967FED" w:rsidP="00126D5E">
            <w:pPr>
              <w:rPr>
                <w:sz w:val="18"/>
                <w:szCs w:val="18"/>
              </w:rPr>
            </w:pPr>
            <w:r>
              <w:rPr>
                <w:sz w:val="18"/>
                <w:szCs w:val="18"/>
              </w:rPr>
              <w:t>id</w:t>
            </w:r>
          </w:p>
        </w:tc>
        <w:tc>
          <w:tcPr>
            <w:tcW w:w="990" w:type="dxa"/>
            <w:tcBorders>
              <w:top w:val="nil"/>
              <w:left w:val="nil"/>
              <w:bottom w:val="nil"/>
              <w:right w:val="nil"/>
            </w:tcBorders>
            <w:shd w:val="clear" w:color="auto" w:fill="auto"/>
            <w:noWrap/>
            <w:vAlign w:val="bottom"/>
          </w:tcPr>
          <w:p w14:paraId="492BFEB4" w14:textId="77777777" w:rsidR="00967FED" w:rsidRPr="00CA4D01" w:rsidRDefault="00967FED" w:rsidP="00126D5E">
            <w:pPr>
              <w:rPr>
                <w:sz w:val="18"/>
                <w:szCs w:val="18"/>
              </w:rPr>
            </w:pPr>
            <w:r>
              <w:rPr>
                <w:sz w:val="18"/>
                <w:szCs w:val="18"/>
              </w:rPr>
              <w:t>changeid</w:t>
            </w:r>
          </w:p>
        </w:tc>
        <w:tc>
          <w:tcPr>
            <w:tcW w:w="1530" w:type="dxa"/>
            <w:tcBorders>
              <w:top w:val="nil"/>
              <w:left w:val="nil"/>
              <w:bottom w:val="nil"/>
              <w:right w:val="nil"/>
            </w:tcBorders>
            <w:vAlign w:val="bottom"/>
          </w:tcPr>
          <w:p w14:paraId="37D72020" w14:textId="77777777" w:rsidR="00967FED" w:rsidRPr="00CA4D01" w:rsidRDefault="00967FED" w:rsidP="00126D5E">
            <w:pPr>
              <w:rPr>
                <w:sz w:val="18"/>
                <w:szCs w:val="18"/>
              </w:rPr>
            </w:pPr>
            <w:r>
              <w:rPr>
                <w:sz w:val="18"/>
                <w:szCs w:val="18"/>
              </w:rPr>
              <w:t>ownerDomain</w:t>
            </w:r>
          </w:p>
        </w:tc>
        <w:tc>
          <w:tcPr>
            <w:tcW w:w="1530" w:type="dxa"/>
            <w:tcBorders>
              <w:top w:val="nil"/>
              <w:left w:val="nil"/>
              <w:bottom w:val="nil"/>
              <w:right w:val="nil"/>
            </w:tcBorders>
            <w:vAlign w:val="bottom"/>
          </w:tcPr>
          <w:p w14:paraId="52F83235" w14:textId="77777777" w:rsidR="00967FED" w:rsidRDefault="00967FED" w:rsidP="00126D5E">
            <w:pPr>
              <w:rPr>
                <w:sz w:val="18"/>
                <w:szCs w:val="18"/>
              </w:rPr>
            </w:pPr>
            <w:r>
              <w:rPr>
                <w:sz w:val="18"/>
                <w:szCs w:val="18"/>
              </w:rPr>
              <w:t>ownerName</w:t>
            </w:r>
          </w:p>
        </w:tc>
        <w:tc>
          <w:tcPr>
            <w:tcW w:w="1530" w:type="dxa"/>
            <w:tcBorders>
              <w:top w:val="nil"/>
              <w:left w:val="nil"/>
              <w:bottom w:val="nil"/>
              <w:right w:val="nil"/>
            </w:tcBorders>
            <w:vAlign w:val="bottom"/>
          </w:tcPr>
          <w:p w14:paraId="16AAF924" w14:textId="77777777" w:rsidR="00967FED" w:rsidRDefault="00967FED" w:rsidP="00126D5E">
            <w:pPr>
              <w:rPr>
                <w:sz w:val="18"/>
                <w:szCs w:val="18"/>
              </w:rPr>
            </w:pPr>
            <w:r>
              <w:rPr>
                <w:sz w:val="18"/>
                <w:szCs w:val="18"/>
              </w:rPr>
              <w:t>impactLevel</w:t>
            </w:r>
          </w:p>
        </w:tc>
        <w:tc>
          <w:tcPr>
            <w:tcW w:w="1530" w:type="dxa"/>
            <w:tcBorders>
              <w:top w:val="nil"/>
              <w:left w:val="nil"/>
              <w:bottom w:val="nil"/>
              <w:right w:val="nil"/>
            </w:tcBorders>
            <w:vAlign w:val="bottom"/>
          </w:tcPr>
          <w:p w14:paraId="3824A468" w14:textId="77777777" w:rsidR="00967FED" w:rsidRDefault="00967FED" w:rsidP="00126D5E">
            <w:pPr>
              <w:rPr>
                <w:sz w:val="18"/>
                <w:szCs w:val="18"/>
              </w:rPr>
            </w:pPr>
            <w:r>
              <w:rPr>
                <w:sz w:val="18"/>
                <w:szCs w:val="18"/>
              </w:rPr>
              <w:t>childCount</w:t>
            </w:r>
          </w:p>
        </w:tc>
      </w:tr>
      <w:tr w:rsidR="00967FED" w:rsidRPr="00CA4D01" w14:paraId="58A5E052" w14:textId="77777777" w:rsidTr="00126D5E">
        <w:trPr>
          <w:trHeight w:val="280"/>
        </w:trPr>
        <w:tc>
          <w:tcPr>
            <w:tcW w:w="828" w:type="dxa"/>
            <w:tcBorders>
              <w:top w:val="nil"/>
              <w:left w:val="nil"/>
              <w:bottom w:val="nil"/>
              <w:right w:val="nil"/>
            </w:tcBorders>
            <w:shd w:val="clear" w:color="auto" w:fill="auto"/>
            <w:noWrap/>
            <w:vAlign w:val="bottom"/>
          </w:tcPr>
          <w:p w14:paraId="2BDFB005" w14:textId="77777777" w:rsidR="00967FED" w:rsidRPr="006D42D1" w:rsidRDefault="00967FED" w:rsidP="00126D5E">
            <w:pPr>
              <w:rPr>
                <w:rFonts w:ascii="Arial" w:hAnsi="Arial" w:cs="Arial"/>
                <w:sz w:val="18"/>
                <w:szCs w:val="18"/>
              </w:rPr>
            </w:pPr>
            <w:r>
              <w:rPr>
                <w:rFonts w:ascii="Arial" w:hAnsi="Arial" w:cs="Arial"/>
                <w:sz w:val="16"/>
                <w:szCs w:val="16"/>
              </w:rPr>
              <w:t>1</w:t>
            </w:r>
          </w:p>
        </w:tc>
        <w:tc>
          <w:tcPr>
            <w:tcW w:w="900" w:type="dxa"/>
            <w:tcBorders>
              <w:top w:val="nil"/>
              <w:left w:val="nil"/>
              <w:bottom w:val="nil"/>
              <w:right w:val="nil"/>
            </w:tcBorders>
            <w:shd w:val="clear" w:color="auto" w:fill="auto"/>
            <w:noWrap/>
            <w:vAlign w:val="bottom"/>
          </w:tcPr>
          <w:p w14:paraId="3F707D5E" w14:textId="77777777" w:rsidR="00967FED" w:rsidRPr="006D42D1" w:rsidRDefault="00967FED" w:rsidP="00126D5E">
            <w:pPr>
              <w:rPr>
                <w:rFonts w:ascii="Arial" w:hAnsi="Arial" w:cs="Arial"/>
                <w:sz w:val="18"/>
                <w:szCs w:val="18"/>
              </w:rPr>
            </w:pPr>
            <w:r>
              <w:rPr>
                <w:rFonts w:ascii="Arial" w:hAnsi="Arial" w:cs="Arial"/>
                <w:sz w:val="16"/>
                <w:szCs w:val="16"/>
              </w:rPr>
              <w:t>1</w:t>
            </w:r>
          </w:p>
        </w:tc>
        <w:tc>
          <w:tcPr>
            <w:tcW w:w="990" w:type="dxa"/>
            <w:tcBorders>
              <w:top w:val="nil"/>
              <w:left w:val="nil"/>
              <w:bottom w:val="nil"/>
              <w:right w:val="nil"/>
            </w:tcBorders>
            <w:shd w:val="clear" w:color="auto" w:fill="auto"/>
            <w:noWrap/>
            <w:vAlign w:val="bottom"/>
          </w:tcPr>
          <w:p w14:paraId="598658E9" w14:textId="77777777" w:rsidR="00967FED" w:rsidRPr="006D42D1" w:rsidRDefault="00967FED" w:rsidP="00126D5E">
            <w:pPr>
              <w:rPr>
                <w:rFonts w:ascii="Arial" w:hAnsi="Arial" w:cs="Arial"/>
                <w:sz w:val="18"/>
                <w:szCs w:val="18"/>
              </w:rPr>
            </w:pPr>
            <w:r>
              <w:rPr>
                <w:rFonts w:ascii="Arial" w:hAnsi="Arial" w:cs="Arial"/>
                <w:sz w:val="16"/>
                <w:szCs w:val="16"/>
              </w:rPr>
              <w:t>202</w:t>
            </w:r>
          </w:p>
        </w:tc>
        <w:tc>
          <w:tcPr>
            <w:tcW w:w="1530" w:type="dxa"/>
            <w:tcBorders>
              <w:top w:val="nil"/>
              <w:left w:val="nil"/>
              <w:bottom w:val="nil"/>
              <w:right w:val="nil"/>
            </w:tcBorders>
            <w:vAlign w:val="bottom"/>
          </w:tcPr>
          <w:p w14:paraId="120DD3B7" w14:textId="77777777" w:rsidR="00967FED" w:rsidRPr="006D42D1" w:rsidRDefault="00967FED" w:rsidP="00126D5E">
            <w:pPr>
              <w:rPr>
                <w:rFonts w:ascii="Arial" w:hAnsi="Arial" w:cs="Arial"/>
                <w:sz w:val="16"/>
                <w:szCs w:val="16"/>
              </w:rPr>
            </w:pPr>
            <w:r>
              <w:rPr>
                <w:rFonts w:ascii="Arial" w:hAnsi="Arial" w:cs="Arial"/>
                <w:sz w:val="16"/>
                <w:szCs w:val="16"/>
              </w:rPr>
              <w:t>composite</w:t>
            </w:r>
          </w:p>
        </w:tc>
        <w:tc>
          <w:tcPr>
            <w:tcW w:w="1530" w:type="dxa"/>
            <w:tcBorders>
              <w:top w:val="nil"/>
              <w:left w:val="nil"/>
              <w:bottom w:val="nil"/>
              <w:right w:val="nil"/>
            </w:tcBorders>
            <w:vAlign w:val="bottom"/>
          </w:tcPr>
          <w:p w14:paraId="377FCAA1" w14:textId="77777777" w:rsidR="00967FED" w:rsidRDefault="00967FED" w:rsidP="00126D5E">
            <w:pPr>
              <w:rPr>
                <w:rFonts w:ascii="Arial" w:hAnsi="Arial" w:cs="Arial"/>
                <w:sz w:val="16"/>
                <w:szCs w:val="16"/>
              </w:rPr>
            </w:pPr>
            <w:r>
              <w:rPr>
                <w:rFonts w:ascii="Arial" w:hAnsi="Arial" w:cs="Arial"/>
                <w:sz w:val="16"/>
                <w:szCs w:val="16"/>
              </w:rPr>
              <w:t>system</w:t>
            </w:r>
          </w:p>
        </w:tc>
        <w:tc>
          <w:tcPr>
            <w:tcW w:w="1530" w:type="dxa"/>
            <w:tcBorders>
              <w:top w:val="nil"/>
              <w:left w:val="nil"/>
              <w:bottom w:val="nil"/>
              <w:right w:val="nil"/>
            </w:tcBorders>
            <w:vAlign w:val="bottom"/>
          </w:tcPr>
          <w:p w14:paraId="3C8D5057" w14:textId="77777777" w:rsidR="00967FED" w:rsidRDefault="00967FED" w:rsidP="00126D5E">
            <w:pPr>
              <w:rPr>
                <w:rFonts w:ascii="Arial" w:hAnsi="Arial" w:cs="Arial"/>
                <w:sz w:val="16"/>
                <w:szCs w:val="16"/>
              </w:rPr>
            </w:pPr>
            <w:r>
              <w:rPr>
                <w:rFonts w:ascii="Arial" w:hAnsi="Arial" w:cs="Arial"/>
                <w:sz w:val="16"/>
                <w:szCs w:val="16"/>
              </w:rPr>
              <w:t>NONE</w:t>
            </w:r>
          </w:p>
        </w:tc>
        <w:tc>
          <w:tcPr>
            <w:tcW w:w="1530" w:type="dxa"/>
            <w:tcBorders>
              <w:top w:val="nil"/>
              <w:left w:val="nil"/>
              <w:bottom w:val="nil"/>
              <w:right w:val="nil"/>
            </w:tcBorders>
            <w:vAlign w:val="bottom"/>
          </w:tcPr>
          <w:p w14:paraId="144FE8E2" w14:textId="77777777" w:rsidR="00967FED" w:rsidRDefault="00967FED" w:rsidP="00126D5E">
            <w:pPr>
              <w:rPr>
                <w:rFonts w:ascii="Arial" w:hAnsi="Arial" w:cs="Arial"/>
                <w:sz w:val="16"/>
                <w:szCs w:val="16"/>
              </w:rPr>
            </w:pPr>
            <w:r>
              <w:rPr>
                <w:rFonts w:ascii="Arial" w:hAnsi="Arial" w:cs="Arial"/>
                <w:sz w:val="16"/>
                <w:szCs w:val="16"/>
              </w:rPr>
              <w:t>6</w:t>
            </w:r>
          </w:p>
        </w:tc>
      </w:tr>
      <w:tr w:rsidR="00967FED" w:rsidRPr="00CA4D01" w14:paraId="75B6F11A" w14:textId="77777777" w:rsidTr="00126D5E">
        <w:trPr>
          <w:trHeight w:val="280"/>
        </w:trPr>
        <w:tc>
          <w:tcPr>
            <w:tcW w:w="828" w:type="dxa"/>
            <w:tcBorders>
              <w:top w:val="nil"/>
              <w:left w:val="nil"/>
              <w:bottom w:val="nil"/>
              <w:right w:val="nil"/>
            </w:tcBorders>
            <w:shd w:val="clear" w:color="auto" w:fill="auto"/>
            <w:noWrap/>
            <w:vAlign w:val="bottom"/>
          </w:tcPr>
          <w:p w14:paraId="6E9B88CC" w14:textId="77777777" w:rsidR="00967FED" w:rsidRPr="006D42D1" w:rsidRDefault="00967FED" w:rsidP="00126D5E">
            <w:pPr>
              <w:rPr>
                <w:rFonts w:ascii="Arial" w:hAnsi="Arial" w:cs="Arial"/>
                <w:sz w:val="18"/>
                <w:szCs w:val="18"/>
              </w:rPr>
            </w:pPr>
            <w:r>
              <w:rPr>
                <w:rFonts w:ascii="Arial" w:hAnsi="Arial" w:cs="Arial"/>
                <w:sz w:val="16"/>
                <w:szCs w:val="16"/>
              </w:rPr>
              <w:t>1</w:t>
            </w:r>
          </w:p>
        </w:tc>
        <w:tc>
          <w:tcPr>
            <w:tcW w:w="900" w:type="dxa"/>
            <w:tcBorders>
              <w:top w:val="nil"/>
              <w:left w:val="nil"/>
              <w:bottom w:val="nil"/>
              <w:right w:val="nil"/>
            </w:tcBorders>
            <w:shd w:val="clear" w:color="auto" w:fill="auto"/>
            <w:noWrap/>
            <w:vAlign w:val="bottom"/>
          </w:tcPr>
          <w:p w14:paraId="5FDBE03C" w14:textId="77777777" w:rsidR="00967FED" w:rsidRPr="006D42D1" w:rsidRDefault="00967FED" w:rsidP="00126D5E">
            <w:pPr>
              <w:rPr>
                <w:rFonts w:ascii="Arial" w:hAnsi="Arial" w:cs="Arial"/>
                <w:sz w:val="18"/>
                <w:szCs w:val="18"/>
              </w:rPr>
            </w:pPr>
            <w:r>
              <w:rPr>
                <w:rFonts w:ascii="Arial" w:hAnsi="Arial" w:cs="Arial"/>
                <w:sz w:val="18"/>
                <w:szCs w:val="18"/>
              </w:rPr>
              <w:t>10104</w:t>
            </w:r>
          </w:p>
        </w:tc>
        <w:tc>
          <w:tcPr>
            <w:tcW w:w="990" w:type="dxa"/>
            <w:tcBorders>
              <w:top w:val="nil"/>
              <w:left w:val="nil"/>
              <w:bottom w:val="nil"/>
              <w:right w:val="nil"/>
            </w:tcBorders>
            <w:shd w:val="clear" w:color="auto" w:fill="auto"/>
            <w:noWrap/>
            <w:vAlign w:val="bottom"/>
          </w:tcPr>
          <w:p w14:paraId="11364DD1" w14:textId="77777777" w:rsidR="00967FED" w:rsidRPr="006D42D1" w:rsidRDefault="00967FED" w:rsidP="00126D5E">
            <w:pPr>
              <w:rPr>
                <w:rFonts w:ascii="Arial" w:hAnsi="Arial" w:cs="Arial"/>
                <w:sz w:val="18"/>
                <w:szCs w:val="18"/>
              </w:rPr>
            </w:pPr>
            <w:r>
              <w:rPr>
                <w:rFonts w:ascii="Arial" w:hAnsi="Arial" w:cs="Arial"/>
                <w:sz w:val="18"/>
                <w:szCs w:val="18"/>
              </w:rPr>
              <w:t>202</w:t>
            </w:r>
          </w:p>
        </w:tc>
        <w:tc>
          <w:tcPr>
            <w:tcW w:w="1530" w:type="dxa"/>
            <w:tcBorders>
              <w:top w:val="nil"/>
              <w:left w:val="nil"/>
              <w:bottom w:val="nil"/>
              <w:right w:val="nil"/>
            </w:tcBorders>
            <w:vAlign w:val="bottom"/>
          </w:tcPr>
          <w:p w14:paraId="6B54139B" w14:textId="77777777" w:rsidR="00967FED" w:rsidRPr="006D42D1" w:rsidRDefault="00967FED" w:rsidP="00126D5E">
            <w:pPr>
              <w:rPr>
                <w:rFonts w:ascii="Arial" w:hAnsi="Arial" w:cs="Arial"/>
                <w:sz w:val="18"/>
                <w:szCs w:val="18"/>
              </w:rPr>
            </w:pPr>
            <w:r>
              <w:rPr>
                <w:rFonts w:ascii="Arial" w:hAnsi="Arial" w:cs="Arial"/>
                <w:sz w:val="18"/>
                <w:szCs w:val="18"/>
              </w:rPr>
              <w:t>composite</w:t>
            </w:r>
          </w:p>
        </w:tc>
        <w:tc>
          <w:tcPr>
            <w:tcW w:w="1530" w:type="dxa"/>
            <w:tcBorders>
              <w:top w:val="nil"/>
              <w:left w:val="nil"/>
              <w:bottom w:val="nil"/>
              <w:right w:val="nil"/>
            </w:tcBorders>
            <w:vAlign w:val="bottom"/>
          </w:tcPr>
          <w:p w14:paraId="1381027E" w14:textId="77777777" w:rsidR="00967FED" w:rsidRDefault="00967FED" w:rsidP="00126D5E">
            <w:pPr>
              <w:rPr>
                <w:rFonts w:ascii="Arial" w:hAnsi="Arial" w:cs="Arial"/>
                <w:sz w:val="18"/>
                <w:szCs w:val="18"/>
              </w:rPr>
            </w:pPr>
            <w:r>
              <w:rPr>
                <w:rFonts w:ascii="Arial" w:hAnsi="Arial" w:cs="Arial"/>
                <w:sz w:val="18"/>
                <w:szCs w:val="18"/>
              </w:rPr>
              <w:t>admin</w:t>
            </w:r>
          </w:p>
        </w:tc>
        <w:tc>
          <w:tcPr>
            <w:tcW w:w="1530" w:type="dxa"/>
            <w:tcBorders>
              <w:top w:val="nil"/>
              <w:left w:val="nil"/>
              <w:bottom w:val="nil"/>
              <w:right w:val="nil"/>
            </w:tcBorders>
            <w:vAlign w:val="bottom"/>
          </w:tcPr>
          <w:p w14:paraId="574965E0" w14:textId="77777777" w:rsidR="00967FED" w:rsidRDefault="00967FED" w:rsidP="00126D5E">
            <w:pPr>
              <w:rPr>
                <w:rFonts w:ascii="Arial" w:hAnsi="Arial" w:cs="Arial"/>
                <w:sz w:val="18"/>
                <w:szCs w:val="18"/>
              </w:rPr>
            </w:pPr>
            <w:r>
              <w:rPr>
                <w:rFonts w:ascii="Arial" w:hAnsi="Arial" w:cs="Arial"/>
                <w:sz w:val="18"/>
                <w:szCs w:val="18"/>
              </w:rPr>
              <w:t>NONE</w:t>
            </w:r>
          </w:p>
        </w:tc>
        <w:tc>
          <w:tcPr>
            <w:tcW w:w="1530" w:type="dxa"/>
            <w:tcBorders>
              <w:top w:val="nil"/>
              <w:left w:val="nil"/>
              <w:bottom w:val="nil"/>
              <w:right w:val="nil"/>
            </w:tcBorders>
            <w:vAlign w:val="bottom"/>
          </w:tcPr>
          <w:p w14:paraId="35D634DE" w14:textId="77777777" w:rsidR="00967FED" w:rsidRDefault="00967FED" w:rsidP="00126D5E">
            <w:pPr>
              <w:rPr>
                <w:rFonts w:ascii="Arial" w:hAnsi="Arial" w:cs="Arial"/>
                <w:sz w:val="18"/>
                <w:szCs w:val="18"/>
              </w:rPr>
            </w:pPr>
            <w:r>
              <w:rPr>
                <w:rFonts w:ascii="Arial" w:hAnsi="Arial" w:cs="Arial"/>
                <w:sz w:val="18"/>
                <w:szCs w:val="18"/>
              </w:rPr>
              <w:t>9</w:t>
            </w:r>
          </w:p>
        </w:tc>
      </w:tr>
      <w:tr w:rsidR="00967FED" w:rsidRPr="00CA4D01" w14:paraId="42AB0C40" w14:textId="77777777" w:rsidTr="00126D5E">
        <w:trPr>
          <w:trHeight w:val="280"/>
        </w:trPr>
        <w:tc>
          <w:tcPr>
            <w:tcW w:w="828" w:type="dxa"/>
            <w:tcBorders>
              <w:top w:val="nil"/>
              <w:left w:val="nil"/>
              <w:bottom w:val="nil"/>
              <w:right w:val="nil"/>
            </w:tcBorders>
            <w:shd w:val="clear" w:color="auto" w:fill="auto"/>
            <w:noWrap/>
            <w:vAlign w:val="bottom"/>
          </w:tcPr>
          <w:p w14:paraId="064C6517" w14:textId="77777777" w:rsidR="00967FED" w:rsidRDefault="00967FED" w:rsidP="00126D5E">
            <w:pPr>
              <w:rPr>
                <w:rFonts w:ascii="Arial" w:hAnsi="Arial" w:cs="Arial"/>
                <w:sz w:val="16"/>
                <w:szCs w:val="16"/>
              </w:rPr>
            </w:pPr>
            <w:r>
              <w:rPr>
                <w:rFonts w:ascii="Arial" w:hAnsi="Arial" w:cs="Arial"/>
                <w:sz w:val="16"/>
                <w:szCs w:val="16"/>
              </w:rPr>
              <w:t>1</w:t>
            </w:r>
          </w:p>
        </w:tc>
        <w:tc>
          <w:tcPr>
            <w:tcW w:w="900" w:type="dxa"/>
            <w:tcBorders>
              <w:top w:val="nil"/>
              <w:left w:val="nil"/>
              <w:bottom w:val="nil"/>
              <w:right w:val="nil"/>
            </w:tcBorders>
            <w:shd w:val="clear" w:color="auto" w:fill="auto"/>
            <w:noWrap/>
            <w:vAlign w:val="bottom"/>
          </w:tcPr>
          <w:p w14:paraId="3BCED389" w14:textId="77777777" w:rsidR="00967FED" w:rsidRDefault="00967FED" w:rsidP="00126D5E">
            <w:pPr>
              <w:rPr>
                <w:rFonts w:ascii="Arial" w:hAnsi="Arial" w:cs="Arial"/>
                <w:sz w:val="18"/>
                <w:szCs w:val="18"/>
              </w:rPr>
            </w:pPr>
            <w:r>
              <w:rPr>
                <w:rFonts w:ascii="Arial" w:hAnsi="Arial" w:cs="Arial"/>
                <w:sz w:val="18"/>
                <w:szCs w:val="18"/>
              </w:rPr>
              <w:t>20586</w:t>
            </w:r>
          </w:p>
        </w:tc>
        <w:tc>
          <w:tcPr>
            <w:tcW w:w="990" w:type="dxa"/>
            <w:tcBorders>
              <w:top w:val="nil"/>
              <w:left w:val="nil"/>
              <w:bottom w:val="nil"/>
              <w:right w:val="nil"/>
            </w:tcBorders>
            <w:shd w:val="clear" w:color="auto" w:fill="auto"/>
            <w:noWrap/>
            <w:vAlign w:val="bottom"/>
          </w:tcPr>
          <w:p w14:paraId="089600BF" w14:textId="77777777" w:rsidR="00967FED" w:rsidRPr="006D42D1" w:rsidRDefault="00967FED" w:rsidP="00126D5E">
            <w:pPr>
              <w:rPr>
                <w:rFonts w:ascii="Arial" w:hAnsi="Arial" w:cs="Arial"/>
                <w:sz w:val="18"/>
                <w:szCs w:val="18"/>
              </w:rPr>
            </w:pPr>
            <w:r>
              <w:rPr>
                <w:rFonts w:ascii="Arial" w:hAnsi="Arial" w:cs="Arial"/>
                <w:sz w:val="18"/>
                <w:szCs w:val="18"/>
              </w:rPr>
              <w:t>205</w:t>
            </w:r>
          </w:p>
        </w:tc>
        <w:tc>
          <w:tcPr>
            <w:tcW w:w="1530" w:type="dxa"/>
            <w:tcBorders>
              <w:top w:val="nil"/>
              <w:left w:val="nil"/>
              <w:bottom w:val="nil"/>
              <w:right w:val="nil"/>
            </w:tcBorders>
            <w:vAlign w:val="bottom"/>
          </w:tcPr>
          <w:p w14:paraId="7DA747EB" w14:textId="77777777" w:rsidR="00967FED" w:rsidRPr="006D42D1" w:rsidRDefault="00967FED" w:rsidP="00126D5E">
            <w:pPr>
              <w:rPr>
                <w:rFonts w:ascii="Arial" w:hAnsi="Arial" w:cs="Arial"/>
                <w:sz w:val="18"/>
                <w:szCs w:val="18"/>
              </w:rPr>
            </w:pPr>
            <w:r>
              <w:rPr>
                <w:rFonts w:ascii="Arial" w:hAnsi="Arial" w:cs="Arial"/>
                <w:sz w:val="18"/>
                <w:szCs w:val="18"/>
              </w:rPr>
              <w:t>composite</w:t>
            </w:r>
          </w:p>
        </w:tc>
        <w:tc>
          <w:tcPr>
            <w:tcW w:w="1530" w:type="dxa"/>
            <w:tcBorders>
              <w:top w:val="nil"/>
              <w:left w:val="nil"/>
              <w:bottom w:val="nil"/>
              <w:right w:val="nil"/>
            </w:tcBorders>
            <w:vAlign w:val="bottom"/>
          </w:tcPr>
          <w:p w14:paraId="157F0CD7" w14:textId="77777777" w:rsidR="00967FED" w:rsidRDefault="00967FED" w:rsidP="00126D5E">
            <w:pPr>
              <w:rPr>
                <w:rFonts w:ascii="Arial" w:hAnsi="Arial" w:cs="Arial"/>
                <w:sz w:val="18"/>
                <w:szCs w:val="18"/>
              </w:rPr>
            </w:pPr>
            <w:r>
              <w:rPr>
                <w:rFonts w:ascii="Arial" w:hAnsi="Arial" w:cs="Arial"/>
                <w:sz w:val="18"/>
                <w:szCs w:val="18"/>
              </w:rPr>
              <w:t>admin</w:t>
            </w:r>
          </w:p>
        </w:tc>
        <w:tc>
          <w:tcPr>
            <w:tcW w:w="1530" w:type="dxa"/>
            <w:tcBorders>
              <w:top w:val="nil"/>
              <w:left w:val="nil"/>
              <w:bottom w:val="nil"/>
              <w:right w:val="nil"/>
            </w:tcBorders>
            <w:vAlign w:val="bottom"/>
          </w:tcPr>
          <w:p w14:paraId="461C615B" w14:textId="77777777" w:rsidR="00967FED" w:rsidRDefault="00967FED" w:rsidP="00126D5E">
            <w:pPr>
              <w:rPr>
                <w:rFonts w:ascii="Arial" w:hAnsi="Arial" w:cs="Arial"/>
                <w:sz w:val="18"/>
                <w:szCs w:val="18"/>
              </w:rPr>
            </w:pPr>
            <w:r>
              <w:rPr>
                <w:rFonts w:ascii="Arial" w:hAnsi="Arial" w:cs="Arial"/>
                <w:sz w:val="18"/>
                <w:szCs w:val="18"/>
              </w:rPr>
              <w:t>NONE</w:t>
            </w:r>
          </w:p>
        </w:tc>
        <w:tc>
          <w:tcPr>
            <w:tcW w:w="1530" w:type="dxa"/>
            <w:tcBorders>
              <w:top w:val="nil"/>
              <w:left w:val="nil"/>
              <w:bottom w:val="nil"/>
              <w:right w:val="nil"/>
            </w:tcBorders>
            <w:vAlign w:val="bottom"/>
          </w:tcPr>
          <w:p w14:paraId="49CFC450" w14:textId="77777777" w:rsidR="00967FED" w:rsidRDefault="00967FED" w:rsidP="00126D5E">
            <w:pPr>
              <w:rPr>
                <w:rFonts w:ascii="Arial" w:hAnsi="Arial" w:cs="Arial"/>
                <w:sz w:val="18"/>
                <w:szCs w:val="18"/>
              </w:rPr>
            </w:pPr>
            <w:r>
              <w:rPr>
                <w:rFonts w:ascii="Arial" w:hAnsi="Arial" w:cs="Arial"/>
                <w:sz w:val="18"/>
                <w:szCs w:val="18"/>
              </w:rPr>
              <w:t>11</w:t>
            </w:r>
          </w:p>
        </w:tc>
      </w:tr>
      <w:tr w:rsidR="00967FED" w:rsidRPr="00CA4D01" w14:paraId="26A6B010" w14:textId="77777777" w:rsidTr="00126D5E">
        <w:trPr>
          <w:trHeight w:val="280"/>
        </w:trPr>
        <w:tc>
          <w:tcPr>
            <w:tcW w:w="828" w:type="dxa"/>
            <w:tcBorders>
              <w:top w:val="nil"/>
              <w:left w:val="nil"/>
              <w:bottom w:val="nil"/>
              <w:right w:val="nil"/>
            </w:tcBorders>
            <w:shd w:val="clear" w:color="auto" w:fill="auto"/>
            <w:noWrap/>
            <w:vAlign w:val="bottom"/>
          </w:tcPr>
          <w:p w14:paraId="3701CF43" w14:textId="77777777" w:rsidR="00967FED" w:rsidRDefault="00967FED" w:rsidP="00126D5E">
            <w:pPr>
              <w:rPr>
                <w:rFonts w:ascii="Arial" w:hAnsi="Arial" w:cs="Arial"/>
                <w:sz w:val="16"/>
                <w:szCs w:val="16"/>
              </w:rPr>
            </w:pPr>
            <w:r>
              <w:rPr>
                <w:rFonts w:ascii="Arial" w:hAnsi="Arial" w:cs="Arial"/>
                <w:sz w:val="16"/>
                <w:szCs w:val="16"/>
              </w:rPr>
              <w:t>1</w:t>
            </w:r>
          </w:p>
        </w:tc>
        <w:tc>
          <w:tcPr>
            <w:tcW w:w="900" w:type="dxa"/>
            <w:tcBorders>
              <w:top w:val="nil"/>
              <w:left w:val="nil"/>
              <w:bottom w:val="nil"/>
              <w:right w:val="nil"/>
            </w:tcBorders>
            <w:shd w:val="clear" w:color="auto" w:fill="auto"/>
            <w:noWrap/>
            <w:vAlign w:val="bottom"/>
          </w:tcPr>
          <w:p w14:paraId="5B791947" w14:textId="77777777" w:rsidR="00967FED" w:rsidRDefault="00967FED" w:rsidP="00126D5E">
            <w:pPr>
              <w:rPr>
                <w:rFonts w:ascii="Arial" w:hAnsi="Arial" w:cs="Arial"/>
                <w:sz w:val="18"/>
                <w:szCs w:val="18"/>
              </w:rPr>
            </w:pPr>
            <w:r>
              <w:rPr>
                <w:rFonts w:ascii="Arial" w:hAnsi="Arial" w:cs="Arial"/>
                <w:sz w:val="18"/>
                <w:szCs w:val="18"/>
              </w:rPr>
              <w:t>20670</w:t>
            </w:r>
          </w:p>
        </w:tc>
        <w:tc>
          <w:tcPr>
            <w:tcW w:w="990" w:type="dxa"/>
            <w:tcBorders>
              <w:top w:val="nil"/>
              <w:left w:val="nil"/>
              <w:bottom w:val="nil"/>
              <w:right w:val="nil"/>
            </w:tcBorders>
            <w:shd w:val="clear" w:color="auto" w:fill="auto"/>
            <w:noWrap/>
            <w:vAlign w:val="bottom"/>
          </w:tcPr>
          <w:p w14:paraId="4FCB8DC3" w14:textId="77777777" w:rsidR="00967FED" w:rsidRPr="006D42D1" w:rsidRDefault="00967FED" w:rsidP="00126D5E">
            <w:pPr>
              <w:rPr>
                <w:rFonts w:ascii="Arial" w:hAnsi="Arial" w:cs="Arial"/>
                <w:sz w:val="18"/>
                <w:szCs w:val="18"/>
              </w:rPr>
            </w:pPr>
            <w:r>
              <w:rPr>
                <w:rFonts w:ascii="Arial" w:hAnsi="Arial" w:cs="Arial"/>
                <w:sz w:val="18"/>
                <w:szCs w:val="18"/>
              </w:rPr>
              <w:t>205</w:t>
            </w:r>
          </w:p>
        </w:tc>
        <w:tc>
          <w:tcPr>
            <w:tcW w:w="1530" w:type="dxa"/>
            <w:tcBorders>
              <w:top w:val="nil"/>
              <w:left w:val="nil"/>
              <w:bottom w:val="nil"/>
              <w:right w:val="nil"/>
            </w:tcBorders>
            <w:vAlign w:val="bottom"/>
          </w:tcPr>
          <w:p w14:paraId="4F0A4AEE" w14:textId="77777777" w:rsidR="00967FED" w:rsidRPr="006D42D1" w:rsidRDefault="00967FED" w:rsidP="00126D5E">
            <w:pPr>
              <w:rPr>
                <w:rFonts w:ascii="Arial" w:hAnsi="Arial" w:cs="Arial"/>
                <w:sz w:val="18"/>
                <w:szCs w:val="18"/>
              </w:rPr>
            </w:pPr>
            <w:r>
              <w:rPr>
                <w:rFonts w:ascii="Arial" w:hAnsi="Arial" w:cs="Arial"/>
                <w:sz w:val="18"/>
                <w:szCs w:val="18"/>
              </w:rPr>
              <w:t>composite</w:t>
            </w:r>
          </w:p>
        </w:tc>
        <w:tc>
          <w:tcPr>
            <w:tcW w:w="1530" w:type="dxa"/>
            <w:tcBorders>
              <w:top w:val="nil"/>
              <w:left w:val="nil"/>
              <w:bottom w:val="nil"/>
              <w:right w:val="nil"/>
            </w:tcBorders>
            <w:vAlign w:val="bottom"/>
          </w:tcPr>
          <w:p w14:paraId="58E9652D" w14:textId="77777777" w:rsidR="00967FED" w:rsidRDefault="00967FED" w:rsidP="00126D5E">
            <w:pPr>
              <w:rPr>
                <w:rFonts w:ascii="Arial" w:hAnsi="Arial" w:cs="Arial"/>
                <w:sz w:val="18"/>
                <w:szCs w:val="18"/>
              </w:rPr>
            </w:pPr>
            <w:r>
              <w:rPr>
                <w:rFonts w:ascii="Arial" w:hAnsi="Arial" w:cs="Arial"/>
                <w:sz w:val="18"/>
                <w:szCs w:val="18"/>
              </w:rPr>
              <w:t>admin</w:t>
            </w:r>
          </w:p>
        </w:tc>
        <w:tc>
          <w:tcPr>
            <w:tcW w:w="1530" w:type="dxa"/>
            <w:tcBorders>
              <w:top w:val="nil"/>
              <w:left w:val="nil"/>
              <w:bottom w:val="nil"/>
              <w:right w:val="nil"/>
            </w:tcBorders>
            <w:vAlign w:val="bottom"/>
          </w:tcPr>
          <w:p w14:paraId="0CDB4B96" w14:textId="77777777" w:rsidR="00967FED" w:rsidRDefault="00967FED" w:rsidP="00126D5E">
            <w:pPr>
              <w:rPr>
                <w:rFonts w:ascii="Arial" w:hAnsi="Arial" w:cs="Arial"/>
                <w:sz w:val="18"/>
                <w:szCs w:val="18"/>
              </w:rPr>
            </w:pPr>
            <w:r>
              <w:rPr>
                <w:rFonts w:ascii="Arial" w:hAnsi="Arial" w:cs="Arial"/>
                <w:sz w:val="18"/>
                <w:szCs w:val="18"/>
              </w:rPr>
              <w:t>NONE</w:t>
            </w:r>
          </w:p>
        </w:tc>
        <w:tc>
          <w:tcPr>
            <w:tcW w:w="1530" w:type="dxa"/>
            <w:tcBorders>
              <w:top w:val="nil"/>
              <w:left w:val="nil"/>
              <w:bottom w:val="nil"/>
              <w:right w:val="nil"/>
            </w:tcBorders>
            <w:vAlign w:val="bottom"/>
          </w:tcPr>
          <w:p w14:paraId="53EF83F8" w14:textId="77777777" w:rsidR="00967FED" w:rsidRDefault="00967FED" w:rsidP="00126D5E">
            <w:pPr>
              <w:rPr>
                <w:rFonts w:ascii="Arial" w:hAnsi="Arial" w:cs="Arial"/>
                <w:sz w:val="18"/>
                <w:szCs w:val="18"/>
              </w:rPr>
            </w:pPr>
            <w:r>
              <w:rPr>
                <w:rFonts w:ascii="Arial" w:hAnsi="Arial" w:cs="Arial"/>
                <w:sz w:val="18"/>
                <w:szCs w:val="18"/>
              </w:rPr>
              <w:t>7</w:t>
            </w:r>
          </w:p>
        </w:tc>
      </w:tr>
    </w:tbl>
    <w:p w14:paraId="63BD3006" w14:textId="77777777" w:rsidR="00967FED" w:rsidRDefault="00967FED" w:rsidP="004B442F">
      <w:pPr>
        <w:pStyle w:val="CS-Bodytext"/>
        <w:numPr>
          <w:ilvl w:val="1"/>
          <w:numId w:val="91"/>
        </w:numPr>
        <w:spacing w:before="200"/>
        <w:ind w:right="14"/>
      </w:pPr>
      <w:r>
        <w:t>Chart 3: Columns (11-15)</w:t>
      </w:r>
    </w:p>
    <w:tbl>
      <w:tblPr>
        <w:tblW w:w="8568" w:type="dxa"/>
        <w:tblInd w:w="720" w:type="dxa"/>
        <w:tblLayout w:type="fixed"/>
        <w:tblLook w:val="0000" w:firstRow="0" w:lastRow="0" w:firstColumn="0" w:lastColumn="0" w:noHBand="0" w:noVBand="0"/>
      </w:tblPr>
      <w:tblGrid>
        <w:gridCol w:w="828"/>
        <w:gridCol w:w="1170"/>
        <w:gridCol w:w="2520"/>
        <w:gridCol w:w="1452"/>
        <w:gridCol w:w="2598"/>
      </w:tblGrid>
      <w:tr w:rsidR="00967FED" w:rsidRPr="00CA4D01" w14:paraId="63C7C0BB" w14:textId="77777777" w:rsidTr="00126D5E">
        <w:trPr>
          <w:trHeight w:val="280"/>
        </w:trPr>
        <w:tc>
          <w:tcPr>
            <w:tcW w:w="828" w:type="dxa"/>
            <w:tcBorders>
              <w:top w:val="nil"/>
              <w:left w:val="nil"/>
              <w:bottom w:val="nil"/>
              <w:right w:val="nil"/>
            </w:tcBorders>
            <w:vAlign w:val="bottom"/>
          </w:tcPr>
          <w:p w14:paraId="6BE84AB1" w14:textId="77777777" w:rsidR="00967FED" w:rsidRPr="00CA4D01" w:rsidRDefault="00967FED" w:rsidP="00126D5E">
            <w:pPr>
              <w:rPr>
                <w:sz w:val="18"/>
                <w:szCs w:val="18"/>
              </w:rPr>
            </w:pPr>
            <w:r>
              <w:rPr>
                <w:sz w:val="18"/>
                <w:szCs w:val="18"/>
              </w:rPr>
              <w:t>dsID</w:t>
            </w:r>
          </w:p>
        </w:tc>
        <w:tc>
          <w:tcPr>
            <w:tcW w:w="1170" w:type="dxa"/>
            <w:tcBorders>
              <w:top w:val="nil"/>
              <w:left w:val="nil"/>
              <w:bottom w:val="nil"/>
              <w:right w:val="nil"/>
            </w:tcBorders>
            <w:vAlign w:val="bottom"/>
          </w:tcPr>
          <w:p w14:paraId="49865373" w14:textId="77777777" w:rsidR="00967FED" w:rsidRPr="00DB50BF" w:rsidRDefault="00967FED" w:rsidP="00126D5E">
            <w:pPr>
              <w:rPr>
                <w:rFonts w:ascii="Arial" w:hAnsi="Arial" w:cs="Arial"/>
                <w:sz w:val="16"/>
                <w:szCs w:val="16"/>
              </w:rPr>
            </w:pPr>
            <w:r>
              <w:rPr>
                <w:rFonts w:ascii="Arial" w:hAnsi="Arial" w:cs="Arial"/>
                <w:sz w:val="16"/>
                <w:szCs w:val="16"/>
              </w:rPr>
              <w:t>dsResName</w:t>
            </w:r>
          </w:p>
        </w:tc>
        <w:tc>
          <w:tcPr>
            <w:tcW w:w="2520" w:type="dxa"/>
            <w:tcBorders>
              <w:top w:val="nil"/>
              <w:left w:val="nil"/>
              <w:bottom w:val="nil"/>
              <w:right w:val="nil"/>
            </w:tcBorders>
            <w:shd w:val="clear" w:color="auto" w:fill="auto"/>
            <w:noWrap/>
            <w:vAlign w:val="bottom"/>
          </w:tcPr>
          <w:p w14:paraId="413C3307" w14:textId="77777777" w:rsidR="00967FED" w:rsidRPr="00CA4D01" w:rsidRDefault="00967FED" w:rsidP="00126D5E">
            <w:pPr>
              <w:rPr>
                <w:sz w:val="18"/>
                <w:szCs w:val="18"/>
              </w:rPr>
            </w:pPr>
            <w:r w:rsidRPr="00DB50BF">
              <w:rPr>
                <w:rFonts w:ascii="Arial" w:hAnsi="Arial" w:cs="Arial"/>
                <w:sz w:val="16"/>
                <w:szCs w:val="16"/>
              </w:rPr>
              <w:t>dsResPath</w:t>
            </w:r>
          </w:p>
        </w:tc>
        <w:tc>
          <w:tcPr>
            <w:tcW w:w="1452" w:type="dxa"/>
            <w:tcBorders>
              <w:top w:val="nil"/>
              <w:left w:val="nil"/>
              <w:bottom w:val="nil"/>
              <w:right w:val="nil"/>
            </w:tcBorders>
            <w:shd w:val="clear" w:color="auto" w:fill="auto"/>
            <w:noWrap/>
            <w:vAlign w:val="bottom"/>
          </w:tcPr>
          <w:p w14:paraId="3D7E5BA0" w14:textId="77777777" w:rsidR="00967FED" w:rsidRPr="00CA4D01" w:rsidRDefault="00967FED" w:rsidP="00126D5E">
            <w:pPr>
              <w:rPr>
                <w:sz w:val="18"/>
                <w:szCs w:val="18"/>
              </w:rPr>
            </w:pPr>
            <w:r w:rsidRPr="00DB50BF">
              <w:rPr>
                <w:rFonts w:ascii="Arial" w:hAnsi="Arial" w:cs="Arial"/>
                <w:sz w:val="16"/>
                <w:szCs w:val="16"/>
              </w:rPr>
              <w:t>dsResType</w:t>
            </w:r>
          </w:p>
        </w:tc>
        <w:tc>
          <w:tcPr>
            <w:tcW w:w="2598" w:type="dxa"/>
            <w:tcBorders>
              <w:top w:val="nil"/>
              <w:left w:val="nil"/>
              <w:bottom w:val="nil"/>
              <w:right w:val="nil"/>
            </w:tcBorders>
            <w:shd w:val="clear" w:color="auto" w:fill="auto"/>
            <w:noWrap/>
            <w:vAlign w:val="bottom"/>
          </w:tcPr>
          <w:p w14:paraId="338DD8ED" w14:textId="77777777" w:rsidR="00967FED" w:rsidRPr="00CA4D01" w:rsidRDefault="00967FED" w:rsidP="00126D5E">
            <w:pPr>
              <w:rPr>
                <w:sz w:val="18"/>
                <w:szCs w:val="18"/>
              </w:rPr>
            </w:pPr>
            <w:r w:rsidRPr="00DB50BF">
              <w:rPr>
                <w:rFonts w:ascii="Arial" w:hAnsi="Arial" w:cs="Arial"/>
                <w:sz w:val="16"/>
                <w:szCs w:val="16"/>
              </w:rPr>
              <w:t>dsResSubType</w:t>
            </w:r>
          </w:p>
        </w:tc>
      </w:tr>
      <w:tr w:rsidR="00967FED" w:rsidRPr="00CA4D01" w14:paraId="3D208F41" w14:textId="77777777" w:rsidTr="00126D5E">
        <w:trPr>
          <w:trHeight w:val="280"/>
        </w:trPr>
        <w:tc>
          <w:tcPr>
            <w:tcW w:w="828" w:type="dxa"/>
            <w:tcBorders>
              <w:top w:val="nil"/>
              <w:left w:val="nil"/>
              <w:bottom w:val="nil"/>
              <w:right w:val="nil"/>
            </w:tcBorders>
            <w:vAlign w:val="bottom"/>
          </w:tcPr>
          <w:p w14:paraId="0139AE76" w14:textId="77777777" w:rsidR="00967FED" w:rsidRDefault="00967FED" w:rsidP="00126D5E">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1170" w:type="dxa"/>
            <w:tcBorders>
              <w:top w:val="nil"/>
              <w:left w:val="nil"/>
              <w:bottom w:val="nil"/>
              <w:right w:val="nil"/>
            </w:tcBorders>
            <w:vAlign w:val="bottom"/>
          </w:tcPr>
          <w:p w14:paraId="1CE6A742" w14:textId="77777777" w:rsidR="00967FED" w:rsidRDefault="00967FED" w:rsidP="00126D5E">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2520" w:type="dxa"/>
            <w:tcBorders>
              <w:top w:val="nil"/>
              <w:left w:val="nil"/>
              <w:bottom w:val="nil"/>
              <w:right w:val="nil"/>
            </w:tcBorders>
            <w:shd w:val="clear" w:color="auto" w:fill="auto"/>
            <w:noWrap/>
            <w:vAlign w:val="bottom"/>
          </w:tcPr>
          <w:p w14:paraId="57AB3FE8" w14:textId="77777777" w:rsidR="00967FED" w:rsidRPr="00CA4D01" w:rsidRDefault="00967FED" w:rsidP="00126D5E">
            <w:pPr>
              <w:rPr>
                <w:sz w:val="18"/>
                <w:szCs w:val="18"/>
              </w:rPr>
            </w:pPr>
            <w:r>
              <w:rPr>
                <w:rFonts w:ascii="Arial" w:hAnsi="Arial" w:cs="Arial"/>
                <w:sz w:val="16"/>
                <w:szCs w:val="16"/>
              </w:rPr>
              <w:t>[</w:t>
            </w:r>
            <w:r w:rsidRPr="00DB50BF">
              <w:rPr>
                <w:rFonts w:ascii="Arial" w:hAnsi="Arial" w:cs="Arial"/>
                <w:sz w:val="16"/>
                <w:szCs w:val="16"/>
              </w:rPr>
              <w:t>NULL]</w:t>
            </w:r>
          </w:p>
        </w:tc>
        <w:tc>
          <w:tcPr>
            <w:tcW w:w="1452" w:type="dxa"/>
            <w:tcBorders>
              <w:top w:val="nil"/>
              <w:left w:val="nil"/>
              <w:bottom w:val="nil"/>
              <w:right w:val="nil"/>
            </w:tcBorders>
            <w:shd w:val="clear" w:color="auto" w:fill="auto"/>
            <w:noWrap/>
            <w:vAlign w:val="bottom"/>
          </w:tcPr>
          <w:p w14:paraId="5FBF7DB6" w14:textId="77777777" w:rsidR="00967FED" w:rsidRPr="00CA4D01" w:rsidRDefault="00967FED" w:rsidP="00126D5E">
            <w:pPr>
              <w:rPr>
                <w:sz w:val="18"/>
                <w:szCs w:val="18"/>
              </w:rPr>
            </w:pPr>
            <w:r>
              <w:rPr>
                <w:rFonts w:ascii="Arial" w:hAnsi="Arial" w:cs="Arial"/>
                <w:sz w:val="16"/>
                <w:szCs w:val="16"/>
              </w:rPr>
              <w:t>[</w:t>
            </w:r>
            <w:r w:rsidRPr="00DB50BF">
              <w:rPr>
                <w:rFonts w:ascii="Arial" w:hAnsi="Arial" w:cs="Arial"/>
                <w:sz w:val="16"/>
                <w:szCs w:val="16"/>
              </w:rPr>
              <w:t>NULL]</w:t>
            </w:r>
          </w:p>
        </w:tc>
        <w:tc>
          <w:tcPr>
            <w:tcW w:w="2598" w:type="dxa"/>
            <w:tcBorders>
              <w:top w:val="nil"/>
              <w:left w:val="nil"/>
              <w:bottom w:val="nil"/>
              <w:right w:val="nil"/>
            </w:tcBorders>
            <w:shd w:val="clear" w:color="auto" w:fill="auto"/>
            <w:noWrap/>
            <w:vAlign w:val="bottom"/>
          </w:tcPr>
          <w:p w14:paraId="504689C8" w14:textId="77777777" w:rsidR="00967FED" w:rsidRPr="00CA4D01" w:rsidRDefault="00967FED" w:rsidP="00126D5E">
            <w:pPr>
              <w:rPr>
                <w:sz w:val="18"/>
                <w:szCs w:val="18"/>
              </w:rPr>
            </w:pPr>
            <w:r>
              <w:rPr>
                <w:rFonts w:ascii="Arial" w:hAnsi="Arial" w:cs="Arial"/>
                <w:sz w:val="16"/>
                <w:szCs w:val="16"/>
              </w:rPr>
              <w:t>[</w:t>
            </w:r>
            <w:r w:rsidRPr="00DB50BF">
              <w:rPr>
                <w:rFonts w:ascii="Arial" w:hAnsi="Arial" w:cs="Arial"/>
                <w:sz w:val="16"/>
                <w:szCs w:val="16"/>
              </w:rPr>
              <w:t>NULL]</w:t>
            </w:r>
          </w:p>
        </w:tc>
      </w:tr>
      <w:tr w:rsidR="00967FED" w:rsidRPr="00CA4D01" w14:paraId="252972A9" w14:textId="77777777" w:rsidTr="00126D5E">
        <w:trPr>
          <w:trHeight w:val="280"/>
        </w:trPr>
        <w:tc>
          <w:tcPr>
            <w:tcW w:w="828" w:type="dxa"/>
            <w:tcBorders>
              <w:top w:val="nil"/>
              <w:left w:val="nil"/>
              <w:bottom w:val="nil"/>
              <w:right w:val="nil"/>
            </w:tcBorders>
            <w:vAlign w:val="bottom"/>
          </w:tcPr>
          <w:p w14:paraId="25248309" w14:textId="77777777" w:rsidR="00967FED" w:rsidRPr="00DB50BF" w:rsidRDefault="00967FED" w:rsidP="00126D5E">
            <w:pPr>
              <w:rPr>
                <w:rFonts w:ascii="Arial" w:hAnsi="Arial" w:cs="Arial"/>
                <w:sz w:val="16"/>
                <w:szCs w:val="16"/>
              </w:rPr>
            </w:pPr>
            <w:r w:rsidRPr="00DB50BF">
              <w:rPr>
                <w:rFonts w:ascii="Arial" w:hAnsi="Arial" w:cs="Arial"/>
                <w:sz w:val="16"/>
                <w:szCs w:val="16"/>
              </w:rPr>
              <w:t>20605</w:t>
            </w:r>
          </w:p>
        </w:tc>
        <w:tc>
          <w:tcPr>
            <w:tcW w:w="1170" w:type="dxa"/>
            <w:tcBorders>
              <w:top w:val="nil"/>
              <w:left w:val="nil"/>
              <w:bottom w:val="nil"/>
              <w:right w:val="nil"/>
            </w:tcBorders>
            <w:vAlign w:val="bottom"/>
          </w:tcPr>
          <w:p w14:paraId="04C3C29F" w14:textId="77777777" w:rsidR="00967FED" w:rsidRPr="00DB50BF" w:rsidRDefault="00967FED" w:rsidP="00126D5E">
            <w:pPr>
              <w:rPr>
                <w:rFonts w:ascii="Arial" w:hAnsi="Arial" w:cs="Arial"/>
                <w:sz w:val="16"/>
                <w:szCs w:val="16"/>
              </w:rPr>
            </w:pPr>
            <w:r w:rsidRPr="00DB50BF">
              <w:rPr>
                <w:rFonts w:ascii="Arial" w:hAnsi="Arial" w:cs="Arial"/>
                <w:sz w:val="16"/>
                <w:szCs w:val="16"/>
              </w:rPr>
              <w:t>ds_inventory</w:t>
            </w:r>
          </w:p>
        </w:tc>
        <w:tc>
          <w:tcPr>
            <w:tcW w:w="2520" w:type="dxa"/>
            <w:tcBorders>
              <w:top w:val="nil"/>
              <w:left w:val="nil"/>
              <w:bottom w:val="nil"/>
              <w:right w:val="nil"/>
            </w:tcBorders>
            <w:shd w:val="clear" w:color="auto" w:fill="auto"/>
            <w:noWrap/>
            <w:vAlign w:val="bottom"/>
          </w:tcPr>
          <w:p w14:paraId="650DF2C6" w14:textId="77777777" w:rsidR="00967FED" w:rsidRPr="00CA4D01" w:rsidRDefault="00967FED" w:rsidP="00126D5E">
            <w:pPr>
              <w:rPr>
                <w:sz w:val="18"/>
                <w:szCs w:val="18"/>
              </w:rPr>
            </w:pPr>
            <w:r w:rsidRPr="00DB50BF">
              <w:rPr>
                <w:rFonts w:ascii="Arial" w:hAnsi="Arial" w:cs="Arial"/>
                <w:sz w:val="16"/>
                <w:szCs w:val="16"/>
              </w:rPr>
              <w:t>/shared/examples/ds_inventory</w:t>
            </w:r>
          </w:p>
        </w:tc>
        <w:tc>
          <w:tcPr>
            <w:tcW w:w="1452" w:type="dxa"/>
            <w:tcBorders>
              <w:top w:val="nil"/>
              <w:left w:val="nil"/>
              <w:bottom w:val="nil"/>
              <w:right w:val="nil"/>
            </w:tcBorders>
            <w:shd w:val="clear" w:color="auto" w:fill="auto"/>
            <w:noWrap/>
            <w:vAlign w:val="bottom"/>
          </w:tcPr>
          <w:p w14:paraId="63278BCA" w14:textId="77777777" w:rsidR="00967FED" w:rsidRPr="00CA4D01" w:rsidRDefault="00967FED" w:rsidP="00126D5E">
            <w:pPr>
              <w:rPr>
                <w:sz w:val="18"/>
                <w:szCs w:val="18"/>
              </w:rPr>
            </w:pPr>
            <w:r w:rsidRPr="00DB50BF">
              <w:rPr>
                <w:rFonts w:ascii="Arial" w:hAnsi="Arial" w:cs="Arial"/>
                <w:sz w:val="16"/>
                <w:szCs w:val="16"/>
              </w:rPr>
              <w:t>DATA_SOURCE</w:t>
            </w:r>
          </w:p>
        </w:tc>
        <w:tc>
          <w:tcPr>
            <w:tcW w:w="2598" w:type="dxa"/>
            <w:tcBorders>
              <w:top w:val="nil"/>
              <w:left w:val="nil"/>
              <w:bottom w:val="nil"/>
              <w:right w:val="nil"/>
            </w:tcBorders>
            <w:shd w:val="clear" w:color="auto" w:fill="auto"/>
            <w:noWrap/>
            <w:vAlign w:val="bottom"/>
          </w:tcPr>
          <w:p w14:paraId="7F2AB9DE" w14:textId="77777777" w:rsidR="00967FED" w:rsidRPr="00CA4D01" w:rsidRDefault="00967FED" w:rsidP="00126D5E">
            <w:pPr>
              <w:rPr>
                <w:sz w:val="18"/>
                <w:szCs w:val="18"/>
              </w:rPr>
            </w:pPr>
            <w:r w:rsidRPr="00DB50BF">
              <w:rPr>
                <w:rFonts w:ascii="Arial" w:hAnsi="Arial" w:cs="Arial"/>
                <w:sz w:val="16"/>
                <w:szCs w:val="16"/>
              </w:rPr>
              <w:t>RELATIONAL_DATA_SOURCE</w:t>
            </w:r>
          </w:p>
        </w:tc>
      </w:tr>
    </w:tbl>
    <w:p w14:paraId="42207E5C" w14:textId="58689578" w:rsidR="00967FED" w:rsidRDefault="00967FED" w:rsidP="004B442F">
      <w:pPr>
        <w:pStyle w:val="CS-Bodytext"/>
        <w:numPr>
          <w:ilvl w:val="1"/>
          <w:numId w:val="91"/>
        </w:numPr>
        <w:spacing w:before="200"/>
        <w:ind w:right="14"/>
      </w:pPr>
      <w:r>
        <w:t>Chart 4: Columns (16-1</w:t>
      </w:r>
      <w:r w:rsidR="00706B7A">
        <w:t>8</w:t>
      </w:r>
      <w:r>
        <w:t>)</w:t>
      </w:r>
    </w:p>
    <w:tbl>
      <w:tblPr>
        <w:tblW w:w="4197" w:type="dxa"/>
        <w:tblInd w:w="720" w:type="dxa"/>
        <w:tblLayout w:type="fixed"/>
        <w:tblLook w:val="0000" w:firstRow="0" w:lastRow="0" w:firstColumn="0" w:lastColumn="0" w:noHBand="0" w:noVBand="0"/>
      </w:tblPr>
      <w:tblGrid>
        <w:gridCol w:w="1213"/>
        <w:gridCol w:w="1492"/>
        <w:gridCol w:w="1492"/>
      </w:tblGrid>
      <w:tr w:rsidR="00706B7A" w:rsidRPr="00CA4D01" w14:paraId="46730C87" w14:textId="60E7B132" w:rsidTr="00706B7A">
        <w:trPr>
          <w:trHeight w:val="290"/>
        </w:trPr>
        <w:tc>
          <w:tcPr>
            <w:tcW w:w="1213" w:type="dxa"/>
            <w:tcBorders>
              <w:top w:val="nil"/>
              <w:left w:val="nil"/>
              <w:bottom w:val="nil"/>
              <w:right w:val="nil"/>
            </w:tcBorders>
            <w:vAlign w:val="bottom"/>
          </w:tcPr>
          <w:p w14:paraId="739C5567" w14:textId="77777777" w:rsidR="00706B7A" w:rsidRPr="00CA4D01" w:rsidRDefault="00706B7A" w:rsidP="00706B7A">
            <w:pPr>
              <w:rPr>
                <w:sz w:val="18"/>
                <w:szCs w:val="18"/>
              </w:rPr>
            </w:pPr>
            <w:r>
              <w:rPr>
                <w:sz w:val="18"/>
                <w:szCs w:val="18"/>
              </w:rPr>
              <w:t>dsEnabled</w:t>
            </w:r>
          </w:p>
        </w:tc>
        <w:tc>
          <w:tcPr>
            <w:tcW w:w="1492" w:type="dxa"/>
            <w:tcBorders>
              <w:top w:val="nil"/>
              <w:left w:val="nil"/>
              <w:bottom w:val="nil"/>
              <w:right w:val="nil"/>
            </w:tcBorders>
            <w:vAlign w:val="bottom"/>
          </w:tcPr>
          <w:p w14:paraId="4F854348" w14:textId="77777777" w:rsidR="00706B7A" w:rsidRPr="00DB50BF" w:rsidRDefault="00706B7A" w:rsidP="00706B7A">
            <w:pPr>
              <w:rPr>
                <w:rFonts w:ascii="Arial" w:hAnsi="Arial" w:cs="Arial"/>
                <w:sz w:val="16"/>
                <w:szCs w:val="16"/>
              </w:rPr>
            </w:pPr>
            <w:r>
              <w:rPr>
                <w:rFonts w:ascii="Arial" w:hAnsi="Arial" w:cs="Arial"/>
                <w:sz w:val="16"/>
                <w:szCs w:val="16"/>
              </w:rPr>
              <w:t>dsChildCount</w:t>
            </w:r>
          </w:p>
        </w:tc>
        <w:tc>
          <w:tcPr>
            <w:tcW w:w="1492" w:type="dxa"/>
            <w:tcBorders>
              <w:top w:val="nil"/>
              <w:left w:val="nil"/>
              <w:bottom w:val="nil"/>
              <w:right w:val="nil"/>
            </w:tcBorders>
            <w:vAlign w:val="bottom"/>
          </w:tcPr>
          <w:p w14:paraId="3385A4A1" w14:textId="27FE2108" w:rsidR="00706B7A" w:rsidRDefault="00706B7A" w:rsidP="00706B7A">
            <w:pPr>
              <w:rPr>
                <w:rFonts w:ascii="Arial" w:hAnsi="Arial" w:cs="Arial"/>
                <w:sz w:val="16"/>
                <w:szCs w:val="16"/>
              </w:rPr>
            </w:pPr>
            <w:r>
              <w:rPr>
                <w:rFonts w:ascii="Arial" w:hAnsi="Arial" w:cs="Arial"/>
                <w:sz w:val="16"/>
                <w:szCs w:val="16"/>
              </w:rPr>
              <w:t>datasourceType</w:t>
            </w:r>
          </w:p>
        </w:tc>
      </w:tr>
      <w:tr w:rsidR="00706B7A" w:rsidRPr="00CA4D01" w14:paraId="6271AA07" w14:textId="290989AF" w:rsidTr="00706B7A">
        <w:trPr>
          <w:trHeight w:val="290"/>
        </w:trPr>
        <w:tc>
          <w:tcPr>
            <w:tcW w:w="1213" w:type="dxa"/>
            <w:tcBorders>
              <w:top w:val="nil"/>
              <w:left w:val="nil"/>
              <w:bottom w:val="nil"/>
              <w:right w:val="nil"/>
            </w:tcBorders>
            <w:vAlign w:val="bottom"/>
          </w:tcPr>
          <w:p w14:paraId="46B47C0C" w14:textId="77777777" w:rsidR="00706B7A" w:rsidRDefault="00706B7A" w:rsidP="00706B7A">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1492" w:type="dxa"/>
            <w:tcBorders>
              <w:top w:val="nil"/>
              <w:left w:val="nil"/>
              <w:bottom w:val="nil"/>
              <w:right w:val="nil"/>
            </w:tcBorders>
            <w:vAlign w:val="bottom"/>
          </w:tcPr>
          <w:p w14:paraId="1507AC82" w14:textId="77777777" w:rsidR="00706B7A" w:rsidRDefault="00706B7A" w:rsidP="00706B7A">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1492" w:type="dxa"/>
            <w:tcBorders>
              <w:top w:val="nil"/>
              <w:left w:val="nil"/>
              <w:bottom w:val="nil"/>
              <w:right w:val="nil"/>
            </w:tcBorders>
            <w:vAlign w:val="bottom"/>
          </w:tcPr>
          <w:p w14:paraId="6DF3C634" w14:textId="40BFEE5F" w:rsidR="00706B7A" w:rsidRDefault="00706B7A" w:rsidP="00706B7A">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r>
      <w:tr w:rsidR="00706B7A" w:rsidRPr="00CA4D01" w14:paraId="146F5F4B" w14:textId="3C07AB9B" w:rsidTr="00706B7A">
        <w:trPr>
          <w:trHeight w:val="290"/>
        </w:trPr>
        <w:tc>
          <w:tcPr>
            <w:tcW w:w="1213" w:type="dxa"/>
            <w:tcBorders>
              <w:top w:val="nil"/>
              <w:left w:val="nil"/>
              <w:bottom w:val="nil"/>
              <w:right w:val="nil"/>
            </w:tcBorders>
            <w:vAlign w:val="bottom"/>
          </w:tcPr>
          <w:p w14:paraId="3D94AE3A" w14:textId="77777777" w:rsidR="00706B7A" w:rsidRPr="00DB50BF" w:rsidRDefault="00706B7A" w:rsidP="00706B7A">
            <w:pPr>
              <w:rPr>
                <w:rFonts w:ascii="Arial" w:hAnsi="Arial" w:cs="Arial"/>
                <w:sz w:val="16"/>
                <w:szCs w:val="16"/>
              </w:rPr>
            </w:pPr>
            <w:r>
              <w:rPr>
                <w:rFonts w:ascii="Arial" w:hAnsi="Arial" w:cs="Arial"/>
                <w:sz w:val="16"/>
                <w:szCs w:val="16"/>
              </w:rPr>
              <w:lastRenderedPageBreak/>
              <w:t>1</w:t>
            </w:r>
          </w:p>
        </w:tc>
        <w:tc>
          <w:tcPr>
            <w:tcW w:w="1492" w:type="dxa"/>
            <w:tcBorders>
              <w:top w:val="nil"/>
              <w:left w:val="nil"/>
              <w:bottom w:val="nil"/>
              <w:right w:val="nil"/>
            </w:tcBorders>
            <w:vAlign w:val="bottom"/>
          </w:tcPr>
          <w:p w14:paraId="0BECBF31" w14:textId="77777777" w:rsidR="00706B7A" w:rsidRPr="00DB50BF" w:rsidRDefault="00706B7A" w:rsidP="00706B7A">
            <w:pPr>
              <w:rPr>
                <w:rFonts w:ascii="Arial" w:hAnsi="Arial" w:cs="Arial"/>
                <w:sz w:val="16"/>
                <w:szCs w:val="16"/>
              </w:rPr>
            </w:pPr>
            <w:r>
              <w:rPr>
                <w:rFonts w:ascii="Arial" w:hAnsi="Arial" w:cs="Arial"/>
                <w:sz w:val="16"/>
                <w:szCs w:val="16"/>
              </w:rPr>
              <w:t>4</w:t>
            </w:r>
          </w:p>
        </w:tc>
        <w:tc>
          <w:tcPr>
            <w:tcW w:w="1492" w:type="dxa"/>
            <w:tcBorders>
              <w:top w:val="nil"/>
              <w:left w:val="nil"/>
              <w:bottom w:val="nil"/>
              <w:right w:val="nil"/>
            </w:tcBorders>
            <w:vAlign w:val="bottom"/>
          </w:tcPr>
          <w:p w14:paraId="0D4F36BF" w14:textId="4BCAF000" w:rsidR="00706B7A" w:rsidRDefault="00706B7A" w:rsidP="00706B7A">
            <w:pPr>
              <w:rPr>
                <w:rFonts w:ascii="Arial" w:hAnsi="Arial" w:cs="Arial"/>
                <w:sz w:val="16"/>
                <w:szCs w:val="16"/>
              </w:rPr>
            </w:pPr>
            <w:r>
              <w:rPr>
                <w:rFonts w:ascii="Arial" w:hAnsi="Arial" w:cs="Arial"/>
                <w:sz w:val="16"/>
                <w:szCs w:val="16"/>
              </w:rPr>
              <w:t>PostgresSQL 9.1</w:t>
            </w:r>
          </w:p>
        </w:tc>
      </w:tr>
    </w:tbl>
    <w:p w14:paraId="0FA78555" w14:textId="77777777" w:rsidR="00967FED" w:rsidRPr="00582C6C" w:rsidRDefault="00967FED" w:rsidP="00967FED">
      <w:pPr>
        <w:pStyle w:val="Heading3"/>
        <w:rPr>
          <w:color w:val="1F497D"/>
          <w:sz w:val="23"/>
          <w:szCs w:val="23"/>
        </w:rPr>
      </w:pPr>
      <w:bookmarkStart w:id="616" w:name="_Toc364763098"/>
      <w:bookmarkStart w:id="617" w:name="_Toc385311266"/>
      <w:bookmarkStart w:id="618" w:name="_Toc484033063"/>
      <w:bookmarkStart w:id="619" w:name="_Toc40976397"/>
      <w:r w:rsidRPr="00582C6C">
        <w:rPr>
          <w:color w:val="1F497D"/>
          <w:sz w:val="23"/>
          <w:szCs w:val="23"/>
        </w:rPr>
        <w:t>GetAnsi2NativeMapping</w:t>
      </w:r>
      <w:bookmarkEnd w:id="616"/>
      <w:bookmarkEnd w:id="617"/>
      <w:bookmarkEnd w:id="618"/>
      <w:bookmarkEnd w:id="619"/>
    </w:p>
    <w:p w14:paraId="28B2D37D" w14:textId="77777777" w:rsidR="00967FED" w:rsidRPr="00F95CA7" w:rsidRDefault="00967FED" w:rsidP="00967FED">
      <w:pPr>
        <w:pStyle w:val="CS-Bodytext"/>
        <w:rPr>
          <w:rFonts w:cs="Arial"/>
        </w:rPr>
      </w:pPr>
      <w:r>
        <w:rPr>
          <w:rFonts w:cs="Arial"/>
        </w:rPr>
        <w:t>Given a Composite (ANSI) data type and a path to a data source, this procedure returns the data source's data type equivalent. This is a wrapper script that automatically detects which version of CIS is running and calls the appropriate CJP.</w:t>
      </w:r>
    </w:p>
    <w:p w14:paraId="6F68326E" w14:textId="77777777" w:rsidR="00967FED" w:rsidRDefault="00967FED" w:rsidP="004B442F">
      <w:pPr>
        <w:pStyle w:val="CS-Bodytext"/>
        <w:numPr>
          <w:ilvl w:val="0"/>
          <w:numId w:val="18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8"/>
        <w:gridCol w:w="1890"/>
        <w:gridCol w:w="5778"/>
      </w:tblGrid>
      <w:tr w:rsidR="00967FED" w:rsidRPr="006455F6" w14:paraId="36A37380" w14:textId="77777777" w:rsidTr="00126D5E">
        <w:trPr>
          <w:tblHeader/>
        </w:trPr>
        <w:tc>
          <w:tcPr>
            <w:tcW w:w="1188" w:type="dxa"/>
            <w:shd w:val="clear" w:color="auto" w:fill="B3B3B3"/>
          </w:tcPr>
          <w:p w14:paraId="0B63A5DE" w14:textId="77777777" w:rsidR="00967FED" w:rsidRPr="006455F6" w:rsidRDefault="00967FED" w:rsidP="00126D5E">
            <w:pPr>
              <w:spacing w:after="120"/>
              <w:rPr>
                <w:b/>
                <w:sz w:val="22"/>
              </w:rPr>
            </w:pPr>
            <w:r w:rsidRPr="006455F6">
              <w:rPr>
                <w:b/>
                <w:sz w:val="22"/>
              </w:rPr>
              <w:t>Direction</w:t>
            </w:r>
          </w:p>
        </w:tc>
        <w:tc>
          <w:tcPr>
            <w:tcW w:w="1890" w:type="dxa"/>
            <w:shd w:val="clear" w:color="auto" w:fill="B3B3B3"/>
          </w:tcPr>
          <w:p w14:paraId="08DEEB87" w14:textId="77777777" w:rsidR="00967FED" w:rsidRPr="006455F6" w:rsidRDefault="00967FED" w:rsidP="00126D5E">
            <w:pPr>
              <w:spacing w:after="120"/>
              <w:rPr>
                <w:b/>
                <w:sz w:val="22"/>
              </w:rPr>
            </w:pPr>
            <w:r w:rsidRPr="006455F6">
              <w:rPr>
                <w:b/>
                <w:sz w:val="22"/>
              </w:rPr>
              <w:t>Parameter Name</w:t>
            </w:r>
          </w:p>
        </w:tc>
        <w:tc>
          <w:tcPr>
            <w:tcW w:w="5778" w:type="dxa"/>
            <w:shd w:val="clear" w:color="auto" w:fill="B3B3B3"/>
          </w:tcPr>
          <w:p w14:paraId="6AFE3E28" w14:textId="77777777" w:rsidR="00967FED" w:rsidRPr="006455F6" w:rsidRDefault="00967FED" w:rsidP="00126D5E">
            <w:pPr>
              <w:spacing w:after="120"/>
              <w:rPr>
                <w:b/>
                <w:sz w:val="22"/>
              </w:rPr>
            </w:pPr>
            <w:r w:rsidRPr="006455F6">
              <w:rPr>
                <w:b/>
                <w:sz w:val="22"/>
              </w:rPr>
              <w:t>Parameter Type</w:t>
            </w:r>
          </w:p>
        </w:tc>
      </w:tr>
      <w:tr w:rsidR="00967FED" w:rsidRPr="006455F6" w14:paraId="2A862185" w14:textId="77777777" w:rsidTr="00126D5E">
        <w:trPr>
          <w:trHeight w:val="260"/>
        </w:trPr>
        <w:tc>
          <w:tcPr>
            <w:tcW w:w="1188" w:type="dxa"/>
          </w:tcPr>
          <w:p w14:paraId="3792CFCA" w14:textId="77777777" w:rsidR="00967FED" w:rsidRPr="006455F6" w:rsidRDefault="00967FED" w:rsidP="00126D5E">
            <w:pPr>
              <w:spacing w:after="120"/>
              <w:rPr>
                <w:sz w:val="22"/>
              </w:rPr>
            </w:pPr>
            <w:r w:rsidRPr="006455F6">
              <w:rPr>
                <w:sz w:val="22"/>
              </w:rPr>
              <w:t>IN</w:t>
            </w:r>
          </w:p>
        </w:tc>
        <w:tc>
          <w:tcPr>
            <w:tcW w:w="1890" w:type="dxa"/>
          </w:tcPr>
          <w:p w14:paraId="163A4D81" w14:textId="77777777" w:rsidR="00967FED" w:rsidRPr="006455F6" w:rsidRDefault="00967FED" w:rsidP="00126D5E">
            <w:pPr>
              <w:spacing w:after="120"/>
              <w:rPr>
                <w:sz w:val="22"/>
              </w:rPr>
            </w:pPr>
            <w:r w:rsidRPr="006455F6">
              <w:rPr>
                <w:sz w:val="22"/>
              </w:rPr>
              <w:t>datasourcePath</w:t>
            </w:r>
          </w:p>
        </w:tc>
        <w:tc>
          <w:tcPr>
            <w:tcW w:w="5778" w:type="dxa"/>
          </w:tcPr>
          <w:p w14:paraId="55BC0E87" w14:textId="77777777" w:rsidR="00967FED" w:rsidRPr="006455F6" w:rsidRDefault="00967FED" w:rsidP="00126D5E">
            <w:pPr>
              <w:spacing w:after="120"/>
              <w:rPr>
                <w:sz w:val="22"/>
              </w:rPr>
            </w:pPr>
            <w:r w:rsidRPr="006455F6">
              <w:rPr>
                <w:sz w:val="22"/>
              </w:rPr>
              <w:t>VARCHAR(2147483647)</w:t>
            </w:r>
          </w:p>
        </w:tc>
      </w:tr>
      <w:tr w:rsidR="00967FED" w:rsidRPr="006455F6" w14:paraId="13D51616" w14:textId="77777777" w:rsidTr="00126D5E">
        <w:tc>
          <w:tcPr>
            <w:tcW w:w="1188" w:type="dxa"/>
          </w:tcPr>
          <w:p w14:paraId="76C0A1F0" w14:textId="77777777" w:rsidR="00967FED" w:rsidRPr="006455F6" w:rsidRDefault="00967FED" w:rsidP="00126D5E">
            <w:pPr>
              <w:spacing w:after="120"/>
              <w:rPr>
                <w:sz w:val="22"/>
              </w:rPr>
            </w:pPr>
            <w:r w:rsidRPr="006455F6">
              <w:rPr>
                <w:sz w:val="22"/>
              </w:rPr>
              <w:t>IN</w:t>
            </w:r>
          </w:p>
        </w:tc>
        <w:tc>
          <w:tcPr>
            <w:tcW w:w="1890" w:type="dxa"/>
          </w:tcPr>
          <w:p w14:paraId="57115DFC" w14:textId="77777777" w:rsidR="00967FED" w:rsidRPr="006455F6" w:rsidRDefault="00967FED" w:rsidP="00126D5E">
            <w:pPr>
              <w:spacing w:after="120"/>
              <w:rPr>
                <w:sz w:val="22"/>
              </w:rPr>
            </w:pPr>
            <w:r w:rsidRPr="006455F6">
              <w:rPr>
                <w:sz w:val="22"/>
              </w:rPr>
              <w:t>cisType</w:t>
            </w:r>
          </w:p>
        </w:tc>
        <w:tc>
          <w:tcPr>
            <w:tcW w:w="5778" w:type="dxa"/>
          </w:tcPr>
          <w:p w14:paraId="504F78AB" w14:textId="77777777" w:rsidR="00967FED" w:rsidRPr="006455F6" w:rsidRDefault="00967FED" w:rsidP="00126D5E">
            <w:pPr>
              <w:spacing w:after="120"/>
              <w:rPr>
                <w:sz w:val="22"/>
              </w:rPr>
            </w:pPr>
            <w:r w:rsidRPr="006455F6">
              <w:rPr>
                <w:sz w:val="22"/>
              </w:rPr>
              <w:t>VARCHAR(2147483647)</w:t>
            </w:r>
          </w:p>
        </w:tc>
      </w:tr>
      <w:tr w:rsidR="00967FED" w:rsidRPr="006455F6" w14:paraId="41D037D4" w14:textId="77777777" w:rsidTr="00126D5E">
        <w:tc>
          <w:tcPr>
            <w:tcW w:w="1188" w:type="dxa"/>
          </w:tcPr>
          <w:p w14:paraId="70BCF4EC" w14:textId="77777777" w:rsidR="00967FED" w:rsidRPr="006455F6" w:rsidRDefault="00967FED" w:rsidP="00126D5E">
            <w:pPr>
              <w:spacing w:after="120"/>
              <w:rPr>
                <w:sz w:val="22"/>
              </w:rPr>
            </w:pPr>
            <w:r w:rsidRPr="006455F6">
              <w:rPr>
                <w:sz w:val="22"/>
              </w:rPr>
              <w:t>OUT</w:t>
            </w:r>
          </w:p>
        </w:tc>
        <w:tc>
          <w:tcPr>
            <w:tcW w:w="1890" w:type="dxa"/>
          </w:tcPr>
          <w:p w14:paraId="1C0D0503" w14:textId="77777777" w:rsidR="00967FED" w:rsidRPr="006455F6" w:rsidRDefault="00967FED" w:rsidP="00126D5E">
            <w:pPr>
              <w:spacing w:after="120"/>
              <w:rPr>
                <w:sz w:val="22"/>
              </w:rPr>
            </w:pPr>
            <w:r w:rsidRPr="006455F6">
              <w:rPr>
                <w:sz w:val="22"/>
              </w:rPr>
              <w:t>result</w:t>
            </w:r>
          </w:p>
        </w:tc>
        <w:tc>
          <w:tcPr>
            <w:tcW w:w="5778" w:type="dxa"/>
          </w:tcPr>
          <w:p w14:paraId="3A86008F" w14:textId="77777777" w:rsidR="00967FED" w:rsidRPr="006455F6" w:rsidRDefault="00967FED" w:rsidP="00126D5E">
            <w:pPr>
              <w:spacing w:after="120"/>
              <w:rPr>
                <w:sz w:val="22"/>
              </w:rPr>
            </w:pPr>
            <w:r w:rsidRPr="006455F6">
              <w:rPr>
                <w:sz w:val="22"/>
              </w:rPr>
              <w:t>CURSOR(</w:t>
            </w:r>
            <w:r w:rsidRPr="006455F6">
              <w:rPr>
                <w:sz w:val="22"/>
              </w:rPr>
              <w:br/>
              <w:t xml:space="preserve">    cisType                    VARCHAR(2147483647),</w:t>
            </w:r>
            <w:r w:rsidRPr="006455F6">
              <w:rPr>
                <w:sz w:val="22"/>
              </w:rPr>
              <w:br/>
              <w:t xml:space="preserve">    cisNormalizedType VARCHAR(2147483647),</w:t>
            </w:r>
            <w:r w:rsidRPr="006455F6">
              <w:rPr>
                <w:sz w:val="22"/>
              </w:rPr>
              <w:br/>
              <w:t xml:space="preserve">    cisBaseType            VARCHAR(2147483647),</w:t>
            </w:r>
            <w:r w:rsidRPr="006455F6">
              <w:rPr>
                <w:sz w:val="22"/>
              </w:rPr>
              <w:br/>
              <w:t xml:space="preserve">    cisScale                   INTEGER,</w:t>
            </w:r>
            <w:r w:rsidRPr="006455F6">
              <w:rPr>
                <w:sz w:val="22"/>
              </w:rPr>
              <w:br/>
              <w:t xml:space="preserve">    cisPrecision             INTEGER,</w:t>
            </w:r>
            <w:r w:rsidRPr="006455F6">
              <w:rPr>
                <w:sz w:val="22"/>
              </w:rPr>
              <w:br/>
              <w:t xml:space="preserve">    dataTypeId              INTEGER,</w:t>
            </w:r>
            <w:r w:rsidRPr="006455F6">
              <w:rPr>
                <w:sz w:val="22"/>
              </w:rPr>
              <w:br/>
              <w:t xml:space="preserve">    dataTypeName        VARCHAR(2147483647),</w:t>
            </w:r>
            <w:r w:rsidRPr="006455F6">
              <w:rPr>
                <w:sz w:val="22"/>
              </w:rPr>
              <w:br/>
              <w:t xml:space="preserve">    nativeType              VARCHAR(2147483647),</w:t>
            </w:r>
            <w:r w:rsidRPr="006455F6">
              <w:rPr>
                <w:sz w:val="22"/>
              </w:rPr>
              <w:br/>
              <w:t xml:space="preserve">    nativeBaseType       VARCHAR(2147483647),</w:t>
            </w:r>
            <w:r w:rsidRPr="006455F6">
              <w:rPr>
                <w:sz w:val="22"/>
              </w:rPr>
              <w:br/>
              <w:t xml:space="preserve">    nativeScale              INTEGER,</w:t>
            </w:r>
            <w:r w:rsidRPr="006455F6">
              <w:rPr>
                <w:sz w:val="22"/>
              </w:rPr>
              <w:br/>
              <w:t xml:space="preserve">    nativePrecision        INTEGER</w:t>
            </w:r>
            <w:r w:rsidRPr="006455F6">
              <w:rPr>
                <w:sz w:val="22"/>
              </w:rPr>
              <w:br/>
              <w:t>)</w:t>
            </w:r>
          </w:p>
        </w:tc>
      </w:tr>
    </w:tbl>
    <w:p w14:paraId="6BFA9D99" w14:textId="77777777" w:rsidR="00967FED" w:rsidRPr="0011702E" w:rsidRDefault="00967FED" w:rsidP="004B442F">
      <w:pPr>
        <w:pStyle w:val="CS-Bodytext"/>
        <w:numPr>
          <w:ilvl w:val="0"/>
          <w:numId w:val="182"/>
        </w:numPr>
        <w:spacing w:before="120"/>
        <w:ind w:right="14"/>
      </w:pPr>
      <w:r>
        <w:rPr>
          <w:b/>
          <w:bCs/>
        </w:rPr>
        <w:t>Examples:</w:t>
      </w:r>
    </w:p>
    <w:p w14:paraId="087CF1C5" w14:textId="77777777" w:rsidR="00967FED" w:rsidRPr="0011702E" w:rsidRDefault="00967FED" w:rsidP="004B442F">
      <w:pPr>
        <w:pStyle w:val="CS-Bodytext"/>
        <w:numPr>
          <w:ilvl w:val="1"/>
          <w:numId w:val="18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8"/>
        <w:gridCol w:w="1890"/>
        <w:gridCol w:w="5778"/>
      </w:tblGrid>
      <w:tr w:rsidR="00967FED" w:rsidRPr="006455F6" w14:paraId="2F2C4A26" w14:textId="77777777" w:rsidTr="00126D5E">
        <w:trPr>
          <w:tblHeader/>
        </w:trPr>
        <w:tc>
          <w:tcPr>
            <w:tcW w:w="1188" w:type="dxa"/>
            <w:shd w:val="clear" w:color="auto" w:fill="B3B3B3"/>
          </w:tcPr>
          <w:p w14:paraId="3C53B75B" w14:textId="77777777" w:rsidR="00967FED" w:rsidRPr="006455F6" w:rsidRDefault="00967FED" w:rsidP="00126D5E">
            <w:pPr>
              <w:spacing w:after="120"/>
              <w:rPr>
                <w:b/>
                <w:sz w:val="22"/>
              </w:rPr>
            </w:pPr>
            <w:r w:rsidRPr="006455F6">
              <w:rPr>
                <w:b/>
                <w:sz w:val="22"/>
              </w:rPr>
              <w:t>Direction</w:t>
            </w:r>
          </w:p>
        </w:tc>
        <w:tc>
          <w:tcPr>
            <w:tcW w:w="1890" w:type="dxa"/>
            <w:shd w:val="clear" w:color="auto" w:fill="B3B3B3"/>
          </w:tcPr>
          <w:p w14:paraId="72ADFF03" w14:textId="77777777" w:rsidR="00967FED" w:rsidRPr="006455F6" w:rsidRDefault="00967FED" w:rsidP="00126D5E">
            <w:pPr>
              <w:spacing w:after="120"/>
              <w:rPr>
                <w:b/>
                <w:sz w:val="22"/>
              </w:rPr>
            </w:pPr>
            <w:r w:rsidRPr="006455F6">
              <w:rPr>
                <w:b/>
                <w:sz w:val="22"/>
              </w:rPr>
              <w:t>Parameter Name</w:t>
            </w:r>
          </w:p>
        </w:tc>
        <w:tc>
          <w:tcPr>
            <w:tcW w:w="5778" w:type="dxa"/>
            <w:shd w:val="clear" w:color="auto" w:fill="B3B3B3"/>
          </w:tcPr>
          <w:p w14:paraId="181D17F1" w14:textId="77777777" w:rsidR="00967FED" w:rsidRPr="006455F6" w:rsidRDefault="00967FED" w:rsidP="00126D5E">
            <w:pPr>
              <w:spacing w:after="120"/>
              <w:rPr>
                <w:b/>
                <w:sz w:val="22"/>
              </w:rPr>
            </w:pPr>
            <w:r w:rsidRPr="006455F6">
              <w:rPr>
                <w:b/>
                <w:sz w:val="22"/>
              </w:rPr>
              <w:t>Parameter Value</w:t>
            </w:r>
          </w:p>
        </w:tc>
      </w:tr>
      <w:tr w:rsidR="00967FED" w:rsidRPr="006455F6" w14:paraId="7E0D43BF" w14:textId="77777777" w:rsidTr="00126D5E">
        <w:trPr>
          <w:trHeight w:val="260"/>
        </w:trPr>
        <w:tc>
          <w:tcPr>
            <w:tcW w:w="1188" w:type="dxa"/>
          </w:tcPr>
          <w:p w14:paraId="5125663A" w14:textId="77777777" w:rsidR="00967FED" w:rsidRPr="006455F6" w:rsidRDefault="00967FED" w:rsidP="00126D5E">
            <w:pPr>
              <w:spacing w:after="120"/>
              <w:rPr>
                <w:sz w:val="22"/>
              </w:rPr>
            </w:pPr>
            <w:r w:rsidRPr="006455F6">
              <w:rPr>
                <w:sz w:val="22"/>
              </w:rPr>
              <w:t>IN</w:t>
            </w:r>
          </w:p>
        </w:tc>
        <w:tc>
          <w:tcPr>
            <w:tcW w:w="1890" w:type="dxa"/>
          </w:tcPr>
          <w:p w14:paraId="22CF916B" w14:textId="77777777" w:rsidR="00967FED" w:rsidRPr="006455F6" w:rsidRDefault="00967FED" w:rsidP="00126D5E">
            <w:pPr>
              <w:spacing w:after="120"/>
              <w:rPr>
                <w:sz w:val="22"/>
              </w:rPr>
            </w:pPr>
            <w:r w:rsidRPr="006455F6">
              <w:rPr>
                <w:sz w:val="22"/>
              </w:rPr>
              <w:t>datasourcePath</w:t>
            </w:r>
          </w:p>
        </w:tc>
        <w:tc>
          <w:tcPr>
            <w:tcW w:w="5778" w:type="dxa"/>
          </w:tcPr>
          <w:p w14:paraId="100A8141" w14:textId="77777777" w:rsidR="00967FED" w:rsidRPr="006455F6" w:rsidRDefault="00967FED" w:rsidP="00126D5E">
            <w:pPr>
              <w:spacing w:after="120"/>
              <w:rPr>
                <w:sz w:val="22"/>
              </w:rPr>
            </w:pPr>
            <w:r w:rsidRPr="006455F6">
              <w:rPr>
                <w:sz w:val="22"/>
              </w:rPr>
              <w:t>'/shared/examples/ds_orders'</w:t>
            </w:r>
          </w:p>
        </w:tc>
      </w:tr>
      <w:tr w:rsidR="00967FED" w:rsidRPr="006455F6" w14:paraId="4748378E" w14:textId="77777777" w:rsidTr="00126D5E">
        <w:tc>
          <w:tcPr>
            <w:tcW w:w="1188" w:type="dxa"/>
          </w:tcPr>
          <w:p w14:paraId="5DECEBDF" w14:textId="77777777" w:rsidR="00967FED" w:rsidRPr="006455F6" w:rsidRDefault="00967FED" w:rsidP="00126D5E">
            <w:pPr>
              <w:spacing w:after="120"/>
              <w:rPr>
                <w:sz w:val="22"/>
              </w:rPr>
            </w:pPr>
            <w:r w:rsidRPr="006455F6">
              <w:rPr>
                <w:sz w:val="22"/>
              </w:rPr>
              <w:t>IN</w:t>
            </w:r>
          </w:p>
        </w:tc>
        <w:tc>
          <w:tcPr>
            <w:tcW w:w="1890" w:type="dxa"/>
          </w:tcPr>
          <w:p w14:paraId="6521C305" w14:textId="77777777" w:rsidR="00967FED" w:rsidRPr="006455F6" w:rsidRDefault="00967FED" w:rsidP="00126D5E">
            <w:pPr>
              <w:spacing w:after="120"/>
              <w:rPr>
                <w:sz w:val="22"/>
              </w:rPr>
            </w:pPr>
            <w:r w:rsidRPr="006455F6">
              <w:rPr>
                <w:sz w:val="22"/>
              </w:rPr>
              <w:t>cisType</w:t>
            </w:r>
          </w:p>
        </w:tc>
        <w:tc>
          <w:tcPr>
            <w:tcW w:w="5778" w:type="dxa"/>
          </w:tcPr>
          <w:p w14:paraId="5B437E11" w14:textId="77777777" w:rsidR="00967FED" w:rsidRPr="006455F6" w:rsidRDefault="00967FED" w:rsidP="00126D5E">
            <w:pPr>
              <w:spacing w:after="120"/>
              <w:rPr>
                <w:sz w:val="22"/>
              </w:rPr>
            </w:pPr>
            <w:r w:rsidRPr="006455F6">
              <w:rPr>
                <w:sz w:val="22"/>
              </w:rPr>
              <w:t>'LONGVARCHAR'</w:t>
            </w:r>
          </w:p>
        </w:tc>
      </w:tr>
      <w:tr w:rsidR="00967FED" w:rsidRPr="006455F6" w14:paraId="3B3768CA" w14:textId="77777777" w:rsidTr="00126D5E">
        <w:tc>
          <w:tcPr>
            <w:tcW w:w="1188" w:type="dxa"/>
          </w:tcPr>
          <w:p w14:paraId="38881336" w14:textId="77777777" w:rsidR="00967FED" w:rsidRPr="006455F6" w:rsidRDefault="00967FED" w:rsidP="00126D5E">
            <w:pPr>
              <w:spacing w:after="120"/>
              <w:rPr>
                <w:sz w:val="22"/>
              </w:rPr>
            </w:pPr>
            <w:r w:rsidRPr="006455F6">
              <w:rPr>
                <w:sz w:val="22"/>
              </w:rPr>
              <w:t>OUT</w:t>
            </w:r>
          </w:p>
        </w:tc>
        <w:tc>
          <w:tcPr>
            <w:tcW w:w="1890" w:type="dxa"/>
          </w:tcPr>
          <w:p w14:paraId="5755C32D" w14:textId="77777777" w:rsidR="00967FED" w:rsidRPr="006455F6" w:rsidRDefault="00967FED" w:rsidP="00126D5E">
            <w:pPr>
              <w:spacing w:after="120"/>
              <w:rPr>
                <w:sz w:val="22"/>
              </w:rPr>
            </w:pPr>
            <w:r w:rsidRPr="006455F6">
              <w:rPr>
                <w:sz w:val="22"/>
              </w:rPr>
              <w:t>result</w:t>
            </w:r>
          </w:p>
        </w:tc>
        <w:tc>
          <w:tcPr>
            <w:tcW w:w="5778" w:type="dxa"/>
          </w:tcPr>
          <w:p w14:paraId="102D76E8" w14:textId="77777777" w:rsidR="00967FED" w:rsidRPr="006455F6" w:rsidRDefault="00967FED" w:rsidP="00126D5E">
            <w:pPr>
              <w:spacing w:after="120"/>
              <w:rPr>
                <w:sz w:val="22"/>
              </w:rPr>
            </w:pPr>
            <w:r w:rsidRPr="006455F6">
              <w:rPr>
                <w:sz w:val="22"/>
              </w:rPr>
              <w:t>(</w:t>
            </w:r>
            <w:r w:rsidRPr="006455F6">
              <w:rPr>
                <w:sz w:val="22"/>
              </w:rPr>
              <w:br/>
              <w:t xml:space="preserve">    'LONGVARCHAR',</w:t>
            </w:r>
            <w:r w:rsidRPr="006455F6">
              <w:rPr>
                <w:sz w:val="22"/>
              </w:rPr>
              <w:br/>
              <w:t xml:space="preserve">    'LONGVARCHAR',</w:t>
            </w:r>
            <w:r w:rsidRPr="006455F6">
              <w:rPr>
                <w:sz w:val="22"/>
              </w:rPr>
              <w:br/>
              <w:t xml:space="preserve">    'LONGVARCHAR',</w:t>
            </w:r>
            <w:r w:rsidRPr="006455F6">
              <w:rPr>
                <w:sz w:val="22"/>
              </w:rPr>
              <w:br/>
              <w:t xml:space="preserve">    -1,</w:t>
            </w:r>
            <w:r w:rsidRPr="006455F6">
              <w:rPr>
                <w:sz w:val="22"/>
              </w:rPr>
              <w:br/>
              <w:t xml:space="preserve">    -1,</w:t>
            </w:r>
            <w:r w:rsidRPr="006455F6">
              <w:rPr>
                <w:sz w:val="22"/>
              </w:rPr>
              <w:br/>
              <w:t xml:space="preserve">    -983,</w:t>
            </w:r>
            <w:r w:rsidRPr="006455F6">
              <w:rPr>
                <w:sz w:val="22"/>
              </w:rPr>
              <w:br/>
              <w:t xml:space="preserve">    'LONGVARCHAR',</w:t>
            </w:r>
            <w:r w:rsidRPr="006455F6">
              <w:rPr>
                <w:sz w:val="22"/>
              </w:rPr>
              <w:br/>
              <w:t xml:space="preserve">    'varchar(2147483647)',</w:t>
            </w:r>
            <w:r w:rsidRPr="006455F6">
              <w:rPr>
                <w:sz w:val="22"/>
              </w:rPr>
              <w:br/>
              <w:t xml:space="preserve">    'varchar',</w:t>
            </w:r>
            <w:r w:rsidRPr="006455F6">
              <w:rPr>
                <w:sz w:val="22"/>
              </w:rPr>
              <w:br/>
              <w:t xml:space="preserve">    '2147483647',</w:t>
            </w:r>
            <w:r w:rsidRPr="006455F6">
              <w:rPr>
                <w:sz w:val="22"/>
              </w:rPr>
              <w:br/>
              <w:t xml:space="preserve">    '-1'</w:t>
            </w:r>
            <w:r w:rsidRPr="006455F6">
              <w:rPr>
                <w:sz w:val="22"/>
              </w:rPr>
              <w:br/>
            </w:r>
            <w:r w:rsidRPr="006455F6">
              <w:rPr>
                <w:sz w:val="22"/>
              </w:rPr>
              <w:lastRenderedPageBreak/>
              <w:t>)</w:t>
            </w:r>
          </w:p>
        </w:tc>
      </w:tr>
    </w:tbl>
    <w:p w14:paraId="57BBE44C" w14:textId="77777777" w:rsidR="00967FED" w:rsidRPr="00582C6C" w:rsidRDefault="00967FED" w:rsidP="00967FED">
      <w:pPr>
        <w:pStyle w:val="Heading3"/>
        <w:rPr>
          <w:color w:val="1F497D"/>
          <w:sz w:val="23"/>
          <w:szCs w:val="23"/>
        </w:rPr>
      </w:pPr>
      <w:bookmarkStart w:id="620" w:name="_Toc364763099"/>
      <w:bookmarkStart w:id="621" w:name="_Toc385311267"/>
      <w:bookmarkStart w:id="622" w:name="_Toc484033064"/>
      <w:bookmarkStart w:id="623" w:name="_Toc40976398"/>
      <w:r w:rsidRPr="00582C6C">
        <w:rPr>
          <w:color w:val="1F497D"/>
          <w:sz w:val="23"/>
          <w:szCs w:val="23"/>
        </w:rPr>
        <w:lastRenderedPageBreak/>
        <w:t>getBasicResourceCursor</w:t>
      </w:r>
      <w:bookmarkEnd w:id="620"/>
      <w:bookmarkEnd w:id="621"/>
      <w:bookmarkEnd w:id="622"/>
      <w:bookmarkEnd w:id="623"/>
    </w:p>
    <w:p w14:paraId="53D9B59D" w14:textId="5D55228C" w:rsidR="0032358D" w:rsidRDefault="00967FED" w:rsidP="00967FED">
      <w:pPr>
        <w:pStyle w:val="CS-Bodytext"/>
      </w:pPr>
      <w:r>
        <w:t xml:space="preserve">This procedure retrieves the basic resource metadata for a given resource.  A cursor of metadata is returned.  </w:t>
      </w:r>
      <w:r w:rsidR="0032358D">
        <w:t>The results being returned will contain values or be null based on the type of resourc</w:t>
      </w:r>
      <w:r w:rsidR="00B92B19">
        <w:t>e as described below:</w:t>
      </w:r>
    </w:p>
    <w:p w14:paraId="3FF8FC54" w14:textId="77777777" w:rsidR="0032358D" w:rsidRDefault="0032358D" w:rsidP="0032358D">
      <w:pPr>
        <w:pStyle w:val="CS-Bodytext"/>
        <w:numPr>
          <w:ilvl w:val="0"/>
          <w:numId w:val="10"/>
        </w:numPr>
      </w:pPr>
      <w:r>
        <w:t xml:space="preserve">If a resource is impacted (showing red in Studio), then the impactLevel and impactMessage will contain the level and the reason for being impacted otherwise impactLevel=NONE.  </w:t>
      </w:r>
    </w:p>
    <w:p w14:paraId="49F24732" w14:textId="77777777" w:rsidR="0032358D" w:rsidRDefault="0032358D" w:rsidP="0032358D">
      <w:pPr>
        <w:pStyle w:val="CS-Bodytext"/>
        <w:numPr>
          <w:ilvl w:val="0"/>
          <w:numId w:val="10"/>
        </w:numPr>
      </w:pPr>
      <w:r>
        <w:t xml:space="preserve">If the resource is a data source or a container (folder, catalog, schema) then childCount will contain the number of children.  </w:t>
      </w:r>
    </w:p>
    <w:p w14:paraId="5F36973D" w14:textId="508C0508" w:rsidR="0032358D" w:rsidRDefault="0032358D" w:rsidP="00B92B19">
      <w:pPr>
        <w:pStyle w:val="CS-Bodytext"/>
        <w:numPr>
          <w:ilvl w:val="0"/>
          <w:numId w:val="10"/>
        </w:numPr>
      </w:pPr>
      <w:r>
        <w:t>If the resource is a data source then the dataSourceType</w:t>
      </w:r>
      <w:r w:rsidR="00B92B19">
        <w:t xml:space="preserve"> will contain what type it is such as “</w:t>
      </w:r>
      <w:r w:rsidR="00B92B19" w:rsidRPr="00B92B19">
        <w:t>File-XML</w:t>
      </w:r>
      <w:r w:rsidR="00B92B19">
        <w:t>”, “</w:t>
      </w:r>
      <w:r w:rsidR="00B92B19" w:rsidRPr="00B92B19">
        <w:t>Oracle 11g (Thin Driver)</w:t>
      </w:r>
      <w:r w:rsidR="00B92B19">
        <w:t>” or “</w:t>
      </w:r>
      <w:r w:rsidR="00B92B19" w:rsidRPr="00B92B19">
        <w:t>PostgreSQL 9.1</w:t>
      </w:r>
      <w:r w:rsidR="00B92B19">
        <w:t>”</w:t>
      </w:r>
    </w:p>
    <w:p w14:paraId="6F6317AB" w14:textId="77777777" w:rsidR="0032358D" w:rsidRDefault="0032358D" w:rsidP="0032358D">
      <w:pPr>
        <w:pStyle w:val="CS-Bodytext"/>
        <w:numPr>
          <w:ilvl w:val="0"/>
          <w:numId w:val="10"/>
        </w:numPr>
      </w:pPr>
      <w:r>
        <w:t xml:space="preserve">If the resource is a procedure then the scriptText will contain the actual procedure definition.  </w:t>
      </w:r>
    </w:p>
    <w:p w14:paraId="76F1D031" w14:textId="77777777" w:rsidR="0032358D" w:rsidRDefault="0032358D" w:rsidP="0032358D">
      <w:pPr>
        <w:pStyle w:val="CS-Bodytext"/>
        <w:numPr>
          <w:ilvl w:val="0"/>
          <w:numId w:val="10"/>
        </w:numPr>
      </w:pPr>
      <w:r>
        <w:t xml:space="preserve">If the resource is a view then the tableType=VIEW and the sqlText contains the view definition.  </w:t>
      </w:r>
    </w:p>
    <w:p w14:paraId="5C6545DF" w14:textId="35CCEE5F" w:rsidR="0032358D" w:rsidRDefault="0032358D" w:rsidP="0032358D">
      <w:pPr>
        <w:pStyle w:val="CS-Bodytext"/>
        <w:numPr>
          <w:ilvl w:val="0"/>
          <w:numId w:val="10"/>
        </w:numPr>
      </w:pPr>
      <w:r>
        <w:t>If the resource is a database table then the tableType=TABLE and sqlText is null.</w:t>
      </w:r>
    </w:p>
    <w:p w14:paraId="5E322C6C" w14:textId="75E6BA3E" w:rsidR="00967FED" w:rsidRDefault="00967FED" w:rsidP="00967FED">
      <w:pPr>
        <w:pStyle w:val="CS-Bodytext"/>
      </w:pPr>
      <w:r>
        <w:t xml:space="preserve">This procedure invokes </w:t>
      </w:r>
      <w:r w:rsidR="007E49C9">
        <w:t xml:space="preserve">the native TDV </w:t>
      </w:r>
      <w:r>
        <w:t xml:space="preserve">API </w:t>
      </w:r>
      <w:r w:rsidR="007E49C9">
        <w:t>directly.</w:t>
      </w:r>
    </w:p>
    <w:p w14:paraId="33E333D8" w14:textId="77777777" w:rsidR="00967FED" w:rsidRDefault="00967FED" w:rsidP="004B442F">
      <w:pPr>
        <w:pStyle w:val="CS-Bodytext"/>
        <w:numPr>
          <w:ilvl w:val="0"/>
          <w:numId w:val="81"/>
        </w:numPr>
        <w:spacing w:before="120"/>
        <w:ind w:right="14"/>
      </w:pPr>
      <w:r>
        <w:rPr>
          <w:b/>
          <w:bCs/>
        </w:rPr>
        <w:t>Parameters:</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0"/>
        <w:gridCol w:w="1788"/>
        <w:gridCol w:w="6055"/>
      </w:tblGrid>
      <w:tr w:rsidR="00967FED" w:rsidRPr="006455F6" w14:paraId="39F94528" w14:textId="77777777" w:rsidTr="00126D5E">
        <w:trPr>
          <w:trHeight w:val="399"/>
          <w:tblHeader/>
        </w:trPr>
        <w:tc>
          <w:tcPr>
            <w:tcW w:w="1110" w:type="dxa"/>
            <w:shd w:val="clear" w:color="auto" w:fill="B3B3B3"/>
          </w:tcPr>
          <w:p w14:paraId="2E48AF6D" w14:textId="77777777" w:rsidR="00967FED" w:rsidRPr="006455F6" w:rsidRDefault="00967FED" w:rsidP="00126D5E">
            <w:pPr>
              <w:spacing w:after="120"/>
              <w:rPr>
                <w:b/>
                <w:sz w:val="22"/>
              </w:rPr>
            </w:pPr>
            <w:r w:rsidRPr="006455F6">
              <w:rPr>
                <w:b/>
                <w:sz w:val="22"/>
              </w:rPr>
              <w:t>Direction</w:t>
            </w:r>
          </w:p>
        </w:tc>
        <w:tc>
          <w:tcPr>
            <w:tcW w:w="1788" w:type="dxa"/>
            <w:shd w:val="clear" w:color="auto" w:fill="B3B3B3"/>
          </w:tcPr>
          <w:p w14:paraId="357EA6CA" w14:textId="77777777" w:rsidR="00967FED" w:rsidRPr="006455F6" w:rsidRDefault="00967FED" w:rsidP="00126D5E">
            <w:pPr>
              <w:spacing w:after="120"/>
              <w:rPr>
                <w:b/>
                <w:sz w:val="22"/>
              </w:rPr>
            </w:pPr>
            <w:r w:rsidRPr="006455F6">
              <w:rPr>
                <w:b/>
                <w:sz w:val="22"/>
              </w:rPr>
              <w:t>Parameter Name</w:t>
            </w:r>
          </w:p>
        </w:tc>
        <w:tc>
          <w:tcPr>
            <w:tcW w:w="6055" w:type="dxa"/>
            <w:shd w:val="clear" w:color="auto" w:fill="B3B3B3"/>
          </w:tcPr>
          <w:p w14:paraId="56D16414" w14:textId="77777777" w:rsidR="00967FED" w:rsidRPr="006455F6" w:rsidRDefault="00967FED" w:rsidP="00126D5E">
            <w:pPr>
              <w:spacing w:after="120"/>
              <w:rPr>
                <w:b/>
                <w:sz w:val="22"/>
              </w:rPr>
            </w:pPr>
            <w:r w:rsidRPr="006455F6">
              <w:rPr>
                <w:b/>
                <w:sz w:val="22"/>
              </w:rPr>
              <w:t>Parameter Type</w:t>
            </w:r>
          </w:p>
        </w:tc>
      </w:tr>
      <w:tr w:rsidR="00967FED" w:rsidRPr="006455F6" w14:paraId="3E760C30" w14:textId="77777777" w:rsidTr="00126D5E">
        <w:trPr>
          <w:trHeight w:val="282"/>
        </w:trPr>
        <w:tc>
          <w:tcPr>
            <w:tcW w:w="1110" w:type="dxa"/>
          </w:tcPr>
          <w:p w14:paraId="2ADEECF8" w14:textId="77777777" w:rsidR="00967FED" w:rsidRPr="006455F6" w:rsidRDefault="00967FED" w:rsidP="00126D5E">
            <w:pPr>
              <w:spacing w:after="120"/>
              <w:rPr>
                <w:sz w:val="22"/>
              </w:rPr>
            </w:pPr>
            <w:r w:rsidRPr="006455F6">
              <w:rPr>
                <w:sz w:val="22"/>
              </w:rPr>
              <w:t>IN</w:t>
            </w:r>
          </w:p>
        </w:tc>
        <w:tc>
          <w:tcPr>
            <w:tcW w:w="1788" w:type="dxa"/>
          </w:tcPr>
          <w:p w14:paraId="4535ACFA" w14:textId="77777777" w:rsidR="00967FED" w:rsidRPr="006455F6" w:rsidRDefault="00967FED" w:rsidP="00126D5E">
            <w:pPr>
              <w:spacing w:after="120"/>
              <w:rPr>
                <w:sz w:val="22"/>
              </w:rPr>
            </w:pPr>
            <w:r w:rsidRPr="006455F6">
              <w:rPr>
                <w:sz w:val="22"/>
              </w:rPr>
              <w:t>fullResourcePath</w:t>
            </w:r>
          </w:p>
        </w:tc>
        <w:tc>
          <w:tcPr>
            <w:tcW w:w="6055" w:type="dxa"/>
          </w:tcPr>
          <w:p w14:paraId="3739C637"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21AE0F83" w14:textId="77777777" w:rsidTr="00126D5E">
        <w:trPr>
          <w:trHeight w:val="399"/>
        </w:trPr>
        <w:tc>
          <w:tcPr>
            <w:tcW w:w="1110" w:type="dxa"/>
          </w:tcPr>
          <w:p w14:paraId="51BE6FF8" w14:textId="77777777" w:rsidR="00967FED" w:rsidRPr="006455F6" w:rsidRDefault="00967FED" w:rsidP="00126D5E">
            <w:pPr>
              <w:spacing w:after="120"/>
              <w:rPr>
                <w:sz w:val="22"/>
              </w:rPr>
            </w:pPr>
            <w:r w:rsidRPr="006455F6">
              <w:rPr>
                <w:sz w:val="22"/>
              </w:rPr>
              <w:t>IN</w:t>
            </w:r>
          </w:p>
        </w:tc>
        <w:tc>
          <w:tcPr>
            <w:tcW w:w="1788" w:type="dxa"/>
          </w:tcPr>
          <w:p w14:paraId="11DA5177" w14:textId="77777777" w:rsidR="00967FED" w:rsidRPr="006455F6" w:rsidRDefault="00967FED" w:rsidP="00126D5E">
            <w:pPr>
              <w:spacing w:after="120"/>
              <w:rPr>
                <w:sz w:val="22"/>
              </w:rPr>
            </w:pPr>
            <w:r w:rsidRPr="006455F6">
              <w:rPr>
                <w:sz w:val="22"/>
              </w:rPr>
              <w:t>resourceType</w:t>
            </w:r>
          </w:p>
        </w:tc>
        <w:tc>
          <w:tcPr>
            <w:tcW w:w="6055" w:type="dxa"/>
          </w:tcPr>
          <w:p w14:paraId="7F7409EF" w14:textId="77777777" w:rsidR="00967FED" w:rsidRPr="006455F6" w:rsidRDefault="00967FED" w:rsidP="00126D5E">
            <w:pPr>
              <w:spacing w:after="120"/>
              <w:rPr>
                <w:sz w:val="22"/>
              </w:rPr>
            </w:pPr>
            <w:r w:rsidRPr="006455F6">
              <w:rPr>
                <w:sz w:val="22"/>
              </w:rPr>
              <w:t>VARCHAR(255)</w:t>
            </w:r>
          </w:p>
        </w:tc>
      </w:tr>
      <w:tr w:rsidR="00967FED" w:rsidRPr="006455F6" w14:paraId="5607EA4F" w14:textId="77777777" w:rsidTr="007E49C9">
        <w:trPr>
          <w:trHeight w:val="1430"/>
        </w:trPr>
        <w:tc>
          <w:tcPr>
            <w:tcW w:w="1110" w:type="dxa"/>
          </w:tcPr>
          <w:p w14:paraId="2D95C778" w14:textId="77777777" w:rsidR="00967FED" w:rsidRPr="006455F6" w:rsidRDefault="00967FED" w:rsidP="00126D5E">
            <w:pPr>
              <w:spacing w:after="120"/>
              <w:rPr>
                <w:sz w:val="22"/>
              </w:rPr>
            </w:pPr>
            <w:r w:rsidRPr="006455F6">
              <w:rPr>
                <w:sz w:val="22"/>
              </w:rPr>
              <w:t>OUT</w:t>
            </w:r>
          </w:p>
        </w:tc>
        <w:tc>
          <w:tcPr>
            <w:tcW w:w="1788" w:type="dxa"/>
          </w:tcPr>
          <w:p w14:paraId="661206E1" w14:textId="513FCA3C" w:rsidR="00967FED" w:rsidRPr="006455F6" w:rsidRDefault="007E49C9" w:rsidP="00126D5E">
            <w:pPr>
              <w:spacing w:after="120"/>
              <w:rPr>
                <w:sz w:val="22"/>
              </w:rPr>
            </w:pPr>
            <w:r>
              <w:rPr>
                <w:sz w:val="22"/>
              </w:rPr>
              <w:t>result</w:t>
            </w:r>
          </w:p>
        </w:tc>
        <w:tc>
          <w:tcPr>
            <w:tcW w:w="6055" w:type="dxa"/>
          </w:tcPr>
          <w:p w14:paraId="47966E87" w14:textId="77777777" w:rsidR="009E4311" w:rsidRPr="009E4311" w:rsidRDefault="009E4311" w:rsidP="009E4311">
            <w:pPr>
              <w:rPr>
                <w:sz w:val="22"/>
              </w:rPr>
            </w:pPr>
            <w:r w:rsidRPr="009E4311">
              <w:rPr>
                <w:sz w:val="22"/>
              </w:rPr>
              <w:t xml:space="preserve">CURSOR ( </w:t>
            </w:r>
          </w:p>
          <w:p w14:paraId="6842CFB2" w14:textId="2CFFB940" w:rsidR="007E49C9" w:rsidRPr="007E49C9" w:rsidRDefault="007E49C9" w:rsidP="007E49C9">
            <w:pPr>
              <w:rPr>
                <w:sz w:val="22"/>
              </w:rPr>
            </w:pPr>
            <w:r w:rsidRPr="007E49C9">
              <w:rPr>
                <w:sz w:val="22"/>
              </w:rPr>
              <w:tab/>
              <w:t xml:space="preserve">name                </w:t>
            </w:r>
            <w:r w:rsidRPr="007E49C9">
              <w:rPr>
                <w:sz w:val="22"/>
              </w:rPr>
              <w:tab/>
            </w:r>
            <w:r w:rsidRPr="007E49C9">
              <w:rPr>
                <w:sz w:val="22"/>
              </w:rPr>
              <w:tab/>
            </w:r>
            <w:r w:rsidRPr="007E49C9">
              <w:rPr>
                <w:sz w:val="22"/>
              </w:rPr>
              <w:tab/>
              <w:t xml:space="preserve">VARCHAR(255), </w:t>
            </w:r>
          </w:p>
          <w:p w14:paraId="6626C364" w14:textId="489F940E" w:rsidR="007E49C9" w:rsidRPr="007E49C9" w:rsidRDefault="007E49C9" w:rsidP="007E49C9">
            <w:pPr>
              <w:rPr>
                <w:sz w:val="22"/>
              </w:rPr>
            </w:pPr>
            <w:r w:rsidRPr="007E49C9">
              <w:rPr>
                <w:sz w:val="22"/>
              </w:rPr>
              <w:tab/>
              <w:t xml:space="preserve">"path"              </w:t>
            </w:r>
            <w:r w:rsidRPr="007E49C9">
              <w:rPr>
                <w:sz w:val="22"/>
              </w:rPr>
              <w:tab/>
            </w:r>
            <w:r w:rsidRPr="007E49C9">
              <w:rPr>
                <w:sz w:val="22"/>
              </w:rPr>
              <w:tab/>
            </w:r>
            <w:r w:rsidRPr="007E49C9">
              <w:rPr>
                <w:sz w:val="22"/>
              </w:rPr>
              <w:tab/>
              <w:t xml:space="preserve">VARCHAR(32768), </w:t>
            </w:r>
          </w:p>
          <w:p w14:paraId="7822CA76" w14:textId="02747455" w:rsidR="007E49C9" w:rsidRPr="007E49C9" w:rsidRDefault="007E49C9" w:rsidP="007E49C9">
            <w:pPr>
              <w:rPr>
                <w:sz w:val="22"/>
              </w:rPr>
            </w:pPr>
            <w:r w:rsidRPr="007E49C9">
              <w:rPr>
                <w:sz w:val="22"/>
              </w:rPr>
              <w:tab/>
              <w:t xml:space="preserve">"type"              </w:t>
            </w:r>
            <w:r w:rsidRPr="007E49C9">
              <w:rPr>
                <w:sz w:val="22"/>
              </w:rPr>
              <w:tab/>
            </w:r>
            <w:r w:rsidRPr="007E49C9">
              <w:rPr>
                <w:sz w:val="22"/>
              </w:rPr>
              <w:tab/>
            </w:r>
            <w:r w:rsidRPr="007E49C9">
              <w:rPr>
                <w:sz w:val="22"/>
              </w:rPr>
              <w:tab/>
              <w:t xml:space="preserve">VARCHAR(32768), </w:t>
            </w:r>
          </w:p>
          <w:p w14:paraId="69BE09B9" w14:textId="219594A6" w:rsidR="007E49C9" w:rsidRPr="007E49C9" w:rsidRDefault="007E49C9" w:rsidP="007E49C9">
            <w:pPr>
              <w:rPr>
                <w:sz w:val="22"/>
              </w:rPr>
            </w:pPr>
            <w:r w:rsidRPr="007E49C9">
              <w:rPr>
                <w:sz w:val="22"/>
              </w:rPr>
              <w:tab/>
              <w:t xml:space="preserve">subtype             </w:t>
            </w:r>
            <w:r w:rsidRPr="007E49C9">
              <w:rPr>
                <w:sz w:val="22"/>
              </w:rPr>
              <w:tab/>
            </w:r>
            <w:r w:rsidRPr="007E49C9">
              <w:rPr>
                <w:sz w:val="22"/>
              </w:rPr>
              <w:tab/>
            </w:r>
            <w:r w:rsidRPr="007E49C9">
              <w:rPr>
                <w:sz w:val="22"/>
              </w:rPr>
              <w:tab/>
              <w:t xml:space="preserve">VARCHAR(255), </w:t>
            </w:r>
          </w:p>
          <w:p w14:paraId="3A87FDF6" w14:textId="1173C692" w:rsidR="007E49C9" w:rsidRPr="007E49C9" w:rsidRDefault="007E49C9" w:rsidP="007E49C9">
            <w:pPr>
              <w:rPr>
                <w:sz w:val="22"/>
              </w:rPr>
            </w:pPr>
            <w:r w:rsidRPr="007E49C9">
              <w:rPr>
                <w:sz w:val="22"/>
              </w:rPr>
              <w:tab/>
              <w:t xml:space="preserve">enabled             </w:t>
            </w:r>
            <w:r w:rsidRPr="007E49C9">
              <w:rPr>
                <w:sz w:val="22"/>
              </w:rPr>
              <w:tab/>
            </w:r>
            <w:r w:rsidRPr="007E49C9">
              <w:rPr>
                <w:sz w:val="22"/>
              </w:rPr>
              <w:tab/>
            </w:r>
            <w:r w:rsidRPr="007E49C9">
              <w:rPr>
                <w:sz w:val="22"/>
              </w:rPr>
              <w:tab/>
              <w:t>BIT,</w:t>
            </w:r>
          </w:p>
          <w:p w14:paraId="0E269498" w14:textId="3ED877AC" w:rsidR="007E49C9" w:rsidRPr="007E49C9" w:rsidRDefault="007E49C9" w:rsidP="007E49C9">
            <w:pPr>
              <w:rPr>
                <w:sz w:val="22"/>
              </w:rPr>
            </w:pPr>
            <w:r w:rsidRPr="007E49C9">
              <w:rPr>
                <w:sz w:val="22"/>
              </w:rPr>
              <w:tab/>
              <w:t xml:space="preserve">id                  </w:t>
            </w:r>
            <w:r w:rsidRPr="007E49C9">
              <w:rPr>
                <w:sz w:val="22"/>
              </w:rPr>
              <w:tab/>
            </w:r>
            <w:r w:rsidRPr="007E49C9">
              <w:rPr>
                <w:sz w:val="22"/>
              </w:rPr>
              <w:tab/>
            </w:r>
            <w:r w:rsidRPr="007E49C9">
              <w:rPr>
                <w:sz w:val="22"/>
              </w:rPr>
              <w:tab/>
              <w:t>INTEGER,</w:t>
            </w:r>
          </w:p>
          <w:p w14:paraId="791F56F8" w14:textId="3CCDD105" w:rsidR="007E49C9" w:rsidRPr="007E49C9" w:rsidRDefault="007E49C9" w:rsidP="007E49C9">
            <w:pPr>
              <w:rPr>
                <w:sz w:val="22"/>
              </w:rPr>
            </w:pPr>
            <w:r w:rsidRPr="007E49C9">
              <w:rPr>
                <w:sz w:val="22"/>
              </w:rPr>
              <w:tab/>
              <w:t xml:space="preserve">changeid            </w:t>
            </w:r>
            <w:r w:rsidRPr="007E49C9">
              <w:rPr>
                <w:sz w:val="22"/>
              </w:rPr>
              <w:tab/>
            </w:r>
            <w:r w:rsidRPr="007E49C9">
              <w:rPr>
                <w:sz w:val="22"/>
              </w:rPr>
              <w:tab/>
              <w:t>INTEGER,</w:t>
            </w:r>
          </w:p>
          <w:p w14:paraId="42585A6F" w14:textId="0C94A014" w:rsidR="007E49C9" w:rsidRPr="007E49C9" w:rsidRDefault="007E49C9" w:rsidP="007E49C9">
            <w:pPr>
              <w:rPr>
                <w:sz w:val="22"/>
              </w:rPr>
            </w:pPr>
            <w:r>
              <w:rPr>
                <w:sz w:val="22"/>
              </w:rPr>
              <w:tab/>
              <w:t>version</w:t>
            </w:r>
            <w:r>
              <w:rPr>
                <w:sz w:val="22"/>
              </w:rPr>
              <w:tab/>
            </w:r>
            <w:r>
              <w:rPr>
                <w:sz w:val="22"/>
              </w:rPr>
              <w:tab/>
            </w:r>
            <w:r>
              <w:rPr>
                <w:sz w:val="22"/>
              </w:rPr>
              <w:tab/>
            </w:r>
            <w:r w:rsidRPr="007E49C9">
              <w:rPr>
                <w:sz w:val="22"/>
              </w:rPr>
              <w:tab/>
              <w:t>VARCHAR(255),</w:t>
            </w:r>
          </w:p>
          <w:p w14:paraId="5292355B" w14:textId="5BE573B4" w:rsidR="007E49C9" w:rsidRPr="007E49C9" w:rsidRDefault="007E49C9" w:rsidP="007E49C9">
            <w:pPr>
              <w:rPr>
                <w:sz w:val="22"/>
              </w:rPr>
            </w:pPr>
            <w:r>
              <w:rPr>
                <w:sz w:val="22"/>
              </w:rPr>
              <w:tab/>
              <w:t>introspectState</w:t>
            </w:r>
            <w:r>
              <w:rPr>
                <w:sz w:val="22"/>
              </w:rPr>
              <w:tab/>
            </w:r>
            <w:r>
              <w:rPr>
                <w:sz w:val="22"/>
              </w:rPr>
              <w:tab/>
            </w:r>
            <w:r w:rsidRPr="007E49C9">
              <w:rPr>
                <w:sz w:val="22"/>
              </w:rPr>
              <w:tab/>
              <w:t>VARCHAR(255),</w:t>
            </w:r>
          </w:p>
          <w:p w14:paraId="4E15C684" w14:textId="1DFF0813" w:rsidR="007E49C9" w:rsidRPr="007E49C9" w:rsidRDefault="007E49C9" w:rsidP="007E49C9">
            <w:pPr>
              <w:rPr>
                <w:sz w:val="22"/>
              </w:rPr>
            </w:pPr>
            <w:r w:rsidRPr="007E49C9">
              <w:rPr>
                <w:sz w:val="22"/>
              </w:rPr>
              <w:tab/>
              <w:t xml:space="preserve">ownerDomain         </w:t>
            </w:r>
            <w:r w:rsidRPr="007E49C9">
              <w:rPr>
                <w:sz w:val="22"/>
              </w:rPr>
              <w:tab/>
            </w:r>
            <w:r w:rsidRPr="007E49C9">
              <w:rPr>
                <w:sz w:val="22"/>
              </w:rPr>
              <w:tab/>
              <w:t>VARCHAR(255),</w:t>
            </w:r>
          </w:p>
          <w:p w14:paraId="346D835B" w14:textId="62EC4AD0" w:rsidR="007E49C9" w:rsidRPr="007E49C9" w:rsidRDefault="007E49C9" w:rsidP="007E49C9">
            <w:pPr>
              <w:rPr>
                <w:sz w:val="22"/>
              </w:rPr>
            </w:pPr>
            <w:r w:rsidRPr="007E49C9">
              <w:rPr>
                <w:sz w:val="22"/>
              </w:rPr>
              <w:tab/>
              <w:t xml:space="preserve">ownerName           </w:t>
            </w:r>
            <w:r w:rsidRPr="007E49C9">
              <w:rPr>
                <w:sz w:val="22"/>
              </w:rPr>
              <w:tab/>
            </w:r>
            <w:r w:rsidRPr="007E49C9">
              <w:rPr>
                <w:sz w:val="22"/>
              </w:rPr>
              <w:tab/>
              <w:t>VARCHAR(255),</w:t>
            </w:r>
          </w:p>
          <w:p w14:paraId="685505E2" w14:textId="6C570F21" w:rsidR="007E49C9" w:rsidRPr="007E49C9" w:rsidRDefault="007E49C9" w:rsidP="007E49C9">
            <w:pPr>
              <w:rPr>
                <w:sz w:val="22"/>
              </w:rPr>
            </w:pPr>
            <w:r w:rsidRPr="007E49C9">
              <w:rPr>
                <w:sz w:val="22"/>
              </w:rPr>
              <w:lastRenderedPageBreak/>
              <w:tab/>
              <w:t xml:space="preserve">impactLevel         </w:t>
            </w:r>
            <w:r w:rsidRPr="007E49C9">
              <w:rPr>
                <w:sz w:val="22"/>
              </w:rPr>
              <w:tab/>
            </w:r>
            <w:r w:rsidRPr="007E49C9">
              <w:rPr>
                <w:sz w:val="22"/>
              </w:rPr>
              <w:tab/>
              <w:t>VARCHAR(255),</w:t>
            </w:r>
          </w:p>
          <w:p w14:paraId="20CFA86A" w14:textId="7FF81BFF" w:rsidR="007E49C9" w:rsidRPr="007E49C9" w:rsidRDefault="007E49C9" w:rsidP="007E49C9">
            <w:pPr>
              <w:rPr>
                <w:sz w:val="22"/>
              </w:rPr>
            </w:pPr>
            <w:r w:rsidRPr="007E49C9">
              <w:rPr>
                <w:sz w:val="22"/>
              </w:rPr>
              <w:tab/>
              <w:t xml:space="preserve">impactMessage       </w:t>
            </w:r>
            <w:r w:rsidRPr="007E49C9">
              <w:rPr>
                <w:sz w:val="22"/>
              </w:rPr>
              <w:tab/>
            </w:r>
            <w:r w:rsidRPr="007E49C9">
              <w:rPr>
                <w:sz w:val="22"/>
              </w:rPr>
              <w:tab/>
              <w:t>VARCHAR(32768),</w:t>
            </w:r>
          </w:p>
          <w:p w14:paraId="597CA0E8" w14:textId="7C4F0ECF" w:rsidR="007E49C9" w:rsidRPr="007E49C9" w:rsidRDefault="007E49C9" w:rsidP="007E49C9">
            <w:pPr>
              <w:rPr>
                <w:sz w:val="22"/>
              </w:rPr>
            </w:pPr>
            <w:r w:rsidRPr="007E49C9">
              <w:rPr>
                <w:sz w:val="22"/>
              </w:rPr>
              <w:tab/>
              <w:t xml:space="preserve">annotation          </w:t>
            </w:r>
            <w:r w:rsidRPr="007E49C9">
              <w:rPr>
                <w:sz w:val="22"/>
              </w:rPr>
              <w:tab/>
            </w:r>
            <w:r w:rsidRPr="007E49C9">
              <w:rPr>
                <w:sz w:val="22"/>
              </w:rPr>
              <w:tab/>
              <w:t>LONGVARCHAR,</w:t>
            </w:r>
          </w:p>
          <w:p w14:paraId="1D35B92D" w14:textId="181BC486" w:rsidR="007E49C9" w:rsidRPr="007E49C9" w:rsidRDefault="007E49C9" w:rsidP="007E49C9">
            <w:pPr>
              <w:rPr>
                <w:sz w:val="22"/>
              </w:rPr>
            </w:pPr>
            <w:r w:rsidRPr="007E49C9">
              <w:rPr>
                <w:sz w:val="22"/>
              </w:rPr>
              <w:tab/>
              <w:t xml:space="preserve">explicitlyDesigned  </w:t>
            </w:r>
            <w:r w:rsidRPr="007E49C9">
              <w:rPr>
                <w:sz w:val="22"/>
              </w:rPr>
              <w:tab/>
            </w:r>
            <w:r w:rsidRPr="007E49C9">
              <w:rPr>
                <w:sz w:val="22"/>
              </w:rPr>
              <w:tab/>
              <w:t>BIT,</w:t>
            </w:r>
          </w:p>
          <w:p w14:paraId="310DC578" w14:textId="6973BCB8" w:rsidR="007E49C9" w:rsidRPr="007E49C9" w:rsidRDefault="007E49C9" w:rsidP="007E49C9">
            <w:pPr>
              <w:rPr>
                <w:sz w:val="22"/>
              </w:rPr>
            </w:pPr>
            <w:r>
              <w:rPr>
                <w:sz w:val="22"/>
              </w:rPr>
              <w:tab/>
              <w:t>isFunction</w:t>
            </w:r>
            <w:r>
              <w:rPr>
                <w:sz w:val="22"/>
              </w:rPr>
              <w:tab/>
            </w:r>
            <w:r w:rsidRPr="007E49C9">
              <w:rPr>
                <w:sz w:val="22"/>
              </w:rPr>
              <w:tab/>
            </w:r>
            <w:r w:rsidRPr="007E49C9">
              <w:rPr>
                <w:sz w:val="22"/>
              </w:rPr>
              <w:tab/>
              <w:t>BIT,</w:t>
            </w:r>
          </w:p>
          <w:p w14:paraId="785D696D" w14:textId="61D2A794" w:rsidR="007E49C9" w:rsidRPr="007E49C9" w:rsidRDefault="007E49C9" w:rsidP="007E49C9">
            <w:pPr>
              <w:rPr>
                <w:sz w:val="22"/>
              </w:rPr>
            </w:pPr>
            <w:r w:rsidRPr="007E49C9">
              <w:rPr>
                <w:sz w:val="22"/>
              </w:rPr>
              <w:tab/>
              <w:t xml:space="preserve">tableType           </w:t>
            </w:r>
            <w:r w:rsidRPr="007E49C9">
              <w:rPr>
                <w:sz w:val="22"/>
              </w:rPr>
              <w:tab/>
            </w:r>
            <w:r w:rsidRPr="007E49C9">
              <w:rPr>
                <w:sz w:val="22"/>
              </w:rPr>
              <w:tab/>
              <w:t>VARCHAR(255),</w:t>
            </w:r>
          </w:p>
          <w:p w14:paraId="32A27CD3" w14:textId="1C00B2A8" w:rsidR="007E49C9" w:rsidRPr="007E49C9" w:rsidRDefault="007E49C9" w:rsidP="007E49C9">
            <w:pPr>
              <w:rPr>
                <w:sz w:val="22"/>
              </w:rPr>
            </w:pPr>
            <w:r w:rsidRPr="007E49C9">
              <w:rPr>
                <w:sz w:val="22"/>
              </w:rPr>
              <w:tab/>
              <w:t xml:space="preserve">sqlText             </w:t>
            </w:r>
            <w:r w:rsidRPr="007E49C9">
              <w:rPr>
                <w:sz w:val="22"/>
              </w:rPr>
              <w:tab/>
            </w:r>
            <w:r w:rsidRPr="007E49C9">
              <w:rPr>
                <w:sz w:val="22"/>
              </w:rPr>
              <w:tab/>
            </w:r>
            <w:r w:rsidRPr="007E49C9">
              <w:rPr>
                <w:sz w:val="22"/>
              </w:rPr>
              <w:tab/>
              <w:t>LONGVARCHAR,</w:t>
            </w:r>
          </w:p>
          <w:p w14:paraId="1E9B78CE" w14:textId="2EC6CF05" w:rsidR="007E49C9" w:rsidRPr="007E49C9" w:rsidRDefault="007E49C9" w:rsidP="007E49C9">
            <w:pPr>
              <w:rPr>
                <w:sz w:val="22"/>
              </w:rPr>
            </w:pPr>
            <w:r w:rsidRPr="007E49C9">
              <w:rPr>
                <w:sz w:val="22"/>
              </w:rPr>
              <w:tab/>
              <w:t xml:space="preserve">scriptText          </w:t>
            </w:r>
            <w:r w:rsidRPr="007E49C9">
              <w:rPr>
                <w:sz w:val="22"/>
              </w:rPr>
              <w:tab/>
            </w:r>
            <w:r w:rsidRPr="007E49C9">
              <w:rPr>
                <w:sz w:val="22"/>
              </w:rPr>
              <w:tab/>
              <w:t>LONGVARCHAR,</w:t>
            </w:r>
          </w:p>
          <w:p w14:paraId="4D763B9F" w14:textId="77777777" w:rsidR="007E49C9" w:rsidRPr="007E49C9" w:rsidRDefault="007E49C9" w:rsidP="007E49C9">
            <w:pPr>
              <w:rPr>
                <w:sz w:val="22"/>
              </w:rPr>
            </w:pPr>
            <w:r w:rsidRPr="007E49C9">
              <w:rPr>
                <w:sz w:val="22"/>
              </w:rPr>
              <w:tab/>
              <w:t xml:space="preserve">proprietaryModel </w:t>
            </w:r>
            <w:r w:rsidRPr="007E49C9">
              <w:rPr>
                <w:sz w:val="22"/>
              </w:rPr>
              <w:tab/>
            </w:r>
            <w:r w:rsidRPr="007E49C9">
              <w:rPr>
                <w:sz w:val="22"/>
              </w:rPr>
              <w:tab/>
              <w:t>LONGVARCHAR,</w:t>
            </w:r>
          </w:p>
          <w:p w14:paraId="4BDA12DC" w14:textId="29681DD2" w:rsidR="007E49C9" w:rsidRPr="007E49C9" w:rsidRDefault="007E49C9" w:rsidP="007E49C9">
            <w:pPr>
              <w:rPr>
                <w:sz w:val="22"/>
              </w:rPr>
            </w:pPr>
            <w:r w:rsidRPr="007E49C9">
              <w:rPr>
                <w:sz w:val="22"/>
              </w:rPr>
              <w:tab/>
              <w:t xml:space="preserve">childCount          </w:t>
            </w:r>
            <w:r w:rsidRPr="007E49C9">
              <w:rPr>
                <w:sz w:val="22"/>
              </w:rPr>
              <w:tab/>
            </w:r>
            <w:r w:rsidRPr="007E49C9">
              <w:rPr>
                <w:sz w:val="22"/>
              </w:rPr>
              <w:tab/>
              <w:t>INTEGER,</w:t>
            </w:r>
          </w:p>
          <w:p w14:paraId="0812626F" w14:textId="77777777" w:rsidR="007E49C9" w:rsidRPr="007E49C9" w:rsidRDefault="007E49C9" w:rsidP="007E49C9">
            <w:pPr>
              <w:rPr>
                <w:sz w:val="22"/>
              </w:rPr>
            </w:pPr>
            <w:r w:rsidRPr="007E49C9">
              <w:rPr>
                <w:sz w:val="22"/>
              </w:rPr>
              <w:tab/>
              <w:t>dataSourceType</w:t>
            </w:r>
            <w:r w:rsidRPr="007E49C9">
              <w:rPr>
                <w:sz w:val="22"/>
              </w:rPr>
              <w:tab/>
            </w:r>
            <w:r w:rsidRPr="007E49C9">
              <w:rPr>
                <w:sz w:val="22"/>
              </w:rPr>
              <w:tab/>
            </w:r>
            <w:r w:rsidRPr="007E49C9">
              <w:rPr>
                <w:sz w:val="22"/>
              </w:rPr>
              <w:tab/>
              <w:t>VARCHAR(255),</w:t>
            </w:r>
          </w:p>
          <w:p w14:paraId="4456EE00" w14:textId="77777777" w:rsidR="007E49C9" w:rsidRPr="007E49C9" w:rsidRDefault="007E49C9" w:rsidP="007E49C9">
            <w:pPr>
              <w:rPr>
                <w:sz w:val="22"/>
              </w:rPr>
            </w:pPr>
            <w:r w:rsidRPr="007E49C9">
              <w:rPr>
                <w:sz w:val="22"/>
              </w:rPr>
              <w:tab/>
              <w:t>creationDate</w:t>
            </w:r>
            <w:r w:rsidRPr="007E49C9">
              <w:rPr>
                <w:sz w:val="22"/>
              </w:rPr>
              <w:tab/>
            </w:r>
            <w:r w:rsidRPr="007E49C9">
              <w:rPr>
                <w:sz w:val="22"/>
              </w:rPr>
              <w:tab/>
            </w:r>
            <w:r w:rsidRPr="007E49C9">
              <w:rPr>
                <w:sz w:val="22"/>
              </w:rPr>
              <w:tab/>
              <w:t>VARCHAR(255),</w:t>
            </w:r>
          </w:p>
          <w:p w14:paraId="55F5603F" w14:textId="77777777" w:rsidR="007E49C9" w:rsidRPr="007E49C9" w:rsidRDefault="007E49C9" w:rsidP="007E49C9">
            <w:pPr>
              <w:rPr>
                <w:sz w:val="22"/>
              </w:rPr>
            </w:pPr>
            <w:r w:rsidRPr="007E49C9">
              <w:rPr>
                <w:sz w:val="22"/>
              </w:rPr>
              <w:tab/>
              <w:t>creatorUserDomain</w:t>
            </w:r>
            <w:r w:rsidRPr="007E49C9">
              <w:rPr>
                <w:sz w:val="22"/>
              </w:rPr>
              <w:tab/>
            </w:r>
            <w:r w:rsidRPr="007E49C9">
              <w:rPr>
                <w:sz w:val="22"/>
              </w:rPr>
              <w:tab/>
              <w:t>VARCHAR(255),</w:t>
            </w:r>
          </w:p>
          <w:p w14:paraId="417A4075" w14:textId="77777777" w:rsidR="007E49C9" w:rsidRPr="007E49C9" w:rsidRDefault="007E49C9" w:rsidP="007E49C9">
            <w:pPr>
              <w:rPr>
                <w:sz w:val="22"/>
              </w:rPr>
            </w:pPr>
            <w:r w:rsidRPr="007E49C9">
              <w:rPr>
                <w:sz w:val="22"/>
              </w:rPr>
              <w:tab/>
              <w:t>creatorUserId</w:t>
            </w:r>
            <w:r w:rsidRPr="007E49C9">
              <w:rPr>
                <w:sz w:val="22"/>
              </w:rPr>
              <w:tab/>
            </w:r>
            <w:r w:rsidRPr="007E49C9">
              <w:rPr>
                <w:sz w:val="22"/>
              </w:rPr>
              <w:tab/>
            </w:r>
            <w:r w:rsidRPr="007E49C9">
              <w:rPr>
                <w:sz w:val="22"/>
              </w:rPr>
              <w:tab/>
              <w:t>VARCHAR(255),</w:t>
            </w:r>
          </w:p>
          <w:p w14:paraId="0A078DBE" w14:textId="190F1010" w:rsidR="007E49C9" w:rsidRPr="007E49C9" w:rsidRDefault="007E49C9" w:rsidP="007E49C9">
            <w:pPr>
              <w:rPr>
                <w:sz w:val="22"/>
              </w:rPr>
            </w:pPr>
            <w:r w:rsidRPr="007E49C9">
              <w:rPr>
                <w:sz w:val="22"/>
              </w:rPr>
              <w:tab/>
              <w:t>creatorUserName</w:t>
            </w:r>
            <w:r w:rsidRPr="007E49C9">
              <w:rPr>
                <w:sz w:val="22"/>
              </w:rPr>
              <w:tab/>
            </w:r>
            <w:r w:rsidRPr="007E49C9">
              <w:rPr>
                <w:sz w:val="22"/>
              </w:rPr>
              <w:tab/>
              <w:t>VARCHAR(255),</w:t>
            </w:r>
          </w:p>
          <w:p w14:paraId="5ED55F34" w14:textId="77777777" w:rsidR="007E49C9" w:rsidRPr="007E49C9" w:rsidRDefault="007E49C9" w:rsidP="007E49C9">
            <w:pPr>
              <w:rPr>
                <w:sz w:val="22"/>
              </w:rPr>
            </w:pPr>
            <w:r w:rsidRPr="007E49C9">
              <w:rPr>
                <w:sz w:val="22"/>
              </w:rPr>
              <w:tab/>
              <w:t>lastModifiedDate</w:t>
            </w:r>
            <w:r w:rsidRPr="007E49C9">
              <w:rPr>
                <w:sz w:val="22"/>
              </w:rPr>
              <w:tab/>
            </w:r>
            <w:r w:rsidRPr="007E49C9">
              <w:rPr>
                <w:sz w:val="22"/>
              </w:rPr>
              <w:tab/>
              <w:t>VARCHAR(255),</w:t>
            </w:r>
          </w:p>
          <w:p w14:paraId="3AB23C09" w14:textId="77777777" w:rsidR="007E49C9" w:rsidRPr="007E49C9" w:rsidRDefault="007E49C9" w:rsidP="007E49C9">
            <w:pPr>
              <w:rPr>
                <w:sz w:val="22"/>
              </w:rPr>
            </w:pPr>
            <w:r w:rsidRPr="007E49C9">
              <w:rPr>
                <w:sz w:val="22"/>
              </w:rPr>
              <w:tab/>
              <w:t>lastModifiedUserDomain</w:t>
            </w:r>
            <w:r w:rsidRPr="007E49C9">
              <w:rPr>
                <w:sz w:val="22"/>
              </w:rPr>
              <w:tab/>
              <w:t>VARCHAR(255),</w:t>
            </w:r>
          </w:p>
          <w:p w14:paraId="62B5FF8E" w14:textId="77777777" w:rsidR="007E49C9" w:rsidRPr="007E49C9" w:rsidRDefault="007E49C9" w:rsidP="007E49C9">
            <w:pPr>
              <w:rPr>
                <w:sz w:val="22"/>
              </w:rPr>
            </w:pPr>
            <w:r w:rsidRPr="007E49C9">
              <w:rPr>
                <w:sz w:val="22"/>
              </w:rPr>
              <w:tab/>
              <w:t>lastModifiedUserId</w:t>
            </w:r>
            <w:r w:rsidRPr="007E49C9">
              <w:rPr>
                <w:sz w:val="22"/>
              </w:rPr>
              <w:tab/>
            </w:r>
            <w:r w:rsidRPr="007E49C9">
              <w:rPr>
                <w:sz w:val="22"/>
              </w:rPr>
              <w:tab/>
              <w:t>VARCHAR(255),</w:t>
            </w:r>
          </w:p>
          <w:p w14:paraId="1AF362EE" w14:textId="265F19A9" w:rsidR="007E49C9" w:rsidRDefault="007E49C9" w:rsidP="007E49C9">
            <w:pPr>
              <w:rPr>
                <w:sz w:val="22"/>
              </w:rPr>
            </w:pPr>
            <w:r w:rsidRPr="007E49C9">
              <w:rPr>
                <w:sz w:val="22"/>
              </w:rPr>
              <w:tab/>
              <w:t>lastModifiedUserName</w:t>
            </w:r>
            <w:r w:rsidRPr="007E49C9">
              <w:rPr>
                <w:sz w:val="22"/>
              </w:rPr>
              <w:tab/>
            </w:r>
            <w:r w:rsidRPr="007E49C9">
              <w:rPr>
                <w:sz w:val="22"/>
              </w:rPr>
              <w:tab/>
              <w:t>VARCHAR(255)</w:t>
            </w:r>
          </w:p>
          <w:p w14:paraId="5C9EE018" w14:textId="0E1A1DBC" w:rsidR="00967FED" w:rsidRPr="006455F6" w:rsidRDefault="009E4311" w:rsidP="007E49C9">
            <w:pPr>
              <w:rPr>
                <w:sz w:val="22"/>
              </w:rPr>
            </w:pPr>
            <w:r w:rsidRPr="009E4311">
              <w:rPr>
                <w:sz w:val="22"/>
              </w:rPr>
              <w:t>)</w:t>
            </w:r>
          </w:p>
        </w:tc>
      </w:tr>
    </w:tbl>
    <w:p w14:paraId="08B4C0A1" w14:textId="77777777" w:rsidR="00967FED" w:rsidRPr="0011702E" w:rsidRDefault="00967FED" w:rsidP="004B442F">
      <w:pPr>
        <w:pStyle w:val="CS-Bodytext"/>
        <w:numPr>
          <w:ilvl w:val="0"/>
          <w:numId w:val="81"/>
        </w:numPr>
        <w:spacing w:before="120"/>
        <w:ind w:right="14"/>
      </w:pPr>
      <w:r>
        <w:rPr>
          <w:b/>
          <w:bCs/>
        </w:rPr>
        <w:lastRenderedPageBreak/>
        <w:t>Examples:</w:t>
      </w:r>
    </w:p>
    <w:p w14:paraId="194E917E" w14:textId="77777777" w:rsidR="00967FED" w:rsidRPr="0011702E" w:rsidRDefault="00967FED" w:rsidP="004B442F">
      <w:pPr>
        <w:pStyle w:val="CS-Bodytext"/>
        <w:numPr>
          <w:ilvl w:val="1"/>
          <w:numId w:val="81"/>
        </w:numPr>
      </w:pPr>
      <w:r>
        <w:rPr>
          <w:b/>
          <w:bCs/>
        </w:rPr>
        <w:t>Assumptions:  none</w:t>
      </w:r>
    </w:p>
    <w:tbl>
      <w:tblPr>
        <w:tblW w:w="901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1800"/>
        <w:gridCol w:w="6120"/>
      </w:tblGrid>
      <w:tr w:rsidR="00967FED" w:rsidRPr="006455F6" w14:paraId="2EA7B92D" w14:textId="77777777" w:rsidTr="00126D5E">
        <w:trPr>
          <w:tblHeader/>
        </w:trPr>
        <w:tc>
          <w:tcPr>
            <w:tcW w:w="1098" w:type="dxa"/>
            <w:shd w:val="clear" w:color="auto" w:fill="B3B3B3"/>
          </w:tcPr>
          <w:p w14:paraId="763060AB" w14:textId="77777777" w:rsidR="00967FED" w:rsidRPr="006455F6" w:rsidRDefault="00967FED" w:rsidP="00126D5E">
            <w:pPr>
              <w:spacing w:after="120"/>
              <w:rPr>
                <w:b/>
                <w:sz w:val="22"/>
              </w:rPr>
            </w:pPr>
            <w:r w:rsidRPr="006455F6">
              <w:rPr>
                <w:b/>
                <w:sz w:val="22"/>
              </w:rPr>
              <w:t>Direction</w:t>
            </w:r>
          </w:p>
        </w:tc>
        <w:tc>
          <w:tcPr>
            <w:tcW w:w="1800" w:type="dxa"/>
            <w:shd w:val="clear" w:color="auto" w:fill="B3B3B3"/>
          </w:tcPr>
          <w:p w14:paraId="38F96E6B" w14:textId="77777777" w:rsidR="00967FED" w:rsidRPr="006455F6" w:rsidRDefault="00967FED" w:rsidP="00126D5E">
            <w:pPr>
              <w:spacing w:after="120"/>
              <w:rPr>
                <w:b/>
                <w:sz w:val="22"/>
              </w:rPr>
            </w:pPr>
            <w:r w:rsidRPr="006455F6">
              <w:rPr>
                <w:b/>
                <w:sz w:val="22"/>
              </w:rPr>
              <w:t>Parameter Name</w:t>
            </w:r>
          </w:p>
        </w:tc>
        <w:tc>
          <w:tcPr>
            <w:tcW w:w="6120" w:type="dxa"/>
            <w:shd w:val="clear" w:color="auto" w:fill="B3B3B3"/>
          </w:tcPr>
          <w:p w14:paraId="540DC0BB" w14:textId="77777777" w:rsidR="00967FED" w:rsidRPr="006455F6" w:rsidRDefault="00967FED" w:rsidP="00126D5E">
            <w:pPr>
              <w:spacing w:after="120"/>
              <w:rPr>
                <w:b/>
                <w:sz w:val="22"/>
              </w:rPr>
            </w:pPr>
            <w:r w:rsidRPr="006455F6">
              <w:rPr>
                <w:b/>
                <w:sz w:val="22"/>
              </w:rPr>
              <w:t>Parameter Value</w:t>
            </w:r>
          </w:p>
        </w:tc>
      </w:tr>
      <w:tr w:rsidR="00967FED" w:rsidRPr="006455F6" w14:paraId="5B339B6F" w14:textId="77777777" w:rsidTr="00126D5E">
        <w:trPr>
          <w:trHeight w:val="260"/>
        </w:trPr>
        <w:tc>
          <w:tcPr>
            <w:tcW w:w="1098" w:type="dxa"/>
          </w:tcPr>
          <w:p w14:paraId="7377B4C2" w14:textId="77777777" w:rsidR="00967FED" w:rsidRPr="006455F6" w:rsidRDefault="00967FED" w:rsidP="00126D5E">
            <w:pPr>
              <w:spacing w:after="120"/>
              <w:rPr>
                <w:sz w:val="22"/>
              </w:rPr>
            </w:pPr>
            <w:r w:rsidRPr="006455F6">
              <w:rPr>
                <w:sz w:val="22"/>
              </w:rPr>
              <w:t>IN</w:t>
            </w:r>
          </w:p>
        </w:tc>
        <w:tc>
          <w:tcPr>
            <w:tcW w:w="1800" w:type="dxa"/>
          </w:tcPr>
          <w:p w14:paraId="525E6645" w14:textId="77777777" w:rsidR="00967FED" w:rsidRPr="006455F6" w:rsidRDefault="00967FED" w:rsidP="00126D5E">
            <w:pPr>
              <w:spacing w:after="120"/>
              <w:rPr>
                <w:sz w:val="22"/>
              </w:rPr>
            </w:pPr>
            <w:r w:rsidRPr="006455F6">
              <w:rPr>
                <w:sz w:val="22"/>
              </w:rPr>
              <w:t>fullResourcePath</w:t>
            </w:r>
          </w:p>
        </w:tc>
        <w:tc>
          <w:tcPr>
            <w:tcW w:w="6120" w:type="dxa"/>
          </w:tcPr>
          <w:p w14:paraId="0A863F35" w14:textId="77777777" w:rsidR="00967FED" w:rsidRPr="006455F6" w:rsidRDefault="00967FED" w:rsidP="00126D5E">
            <w:pPr>
              <w:spacing w:after="120"/>
              <w:rPr>
                <w:sz w:val="22"/>
              </w:rPr>
            </w:pPr>
            <w:r>
              <w:rPr>
                <w:sz w:val="22"/>
              </w:rPr>
              <w:t>/shared/ASAssets/Utilities</w:t>
            </w:r>
            <w:r w:rsidRPr="006455F6">
              <w:rPr>
                <w:sz w:val="22"/>
              </w:rPr>
              <w:t>/repository/examples/source/proc1</w:t>
            </w:r>
          </w:p>
        </w:tc>
      </w:tr>
      <w:tr w:rsidR="00967FED" w:rsidRPr="006455F6" w14:paraId="7D1F9D69" w14:textId="77777777" w:rsidTr="00126D5E">
        <w:tc>
          <w:tcPr>
            <w:tcW w:w="1098" w:type="dxa"/>
          </w:tcPr>
          <w:p w14:paraId="65DEE097" w14:textId="77777777" w:rsidR="00967FED" w:rsidRPr="006455F6" w:rsidRDefault="00967FED" w:rsidP="00126D5E">
            <w:pPr>
              <w:spacing w:after="120"/>
              <w:rPr>
                <w:sz w:val="22"/>
              </w:rPr>
            </w:pPr>
            <w:r w:rsidRPr="006455F6">
              <w:rPr>
                <w:sz w:val="22"/>
              </w:rPr>
              <w:t>IN</w:t>
            </w:r>
          </w:p>
        </w:tc>
        <w:tc>
          <w:tcPr>
            <w:tcW w:w="1800" w:type="dxa"/>
          </w:tcPr>
          <w:p w14:paraId="325AF6F2" w14:textId="77777777" w:rsidR="00967FED" w:rsidRPr="006455F6" w:rsidRDefault="00967FED" w:rsidP="00126D5E">
            <w:pPr>
              <w:spacing w:after="120"/>
              <w:rPr>
                <w:sz w:val="22"/>
              </w:rPr>
            </w:pPr>
            <w:r w:rsidRPr="006455F6">
              <w:rPr>
                <w:sz w:val="22"/>
              </w:rPr>
              <w:t>resourceType</w:t>
            </w:r>
          </w:p>
        </w:tc>
        <w:tc>
          <w:tcPr>
            <w:tcW w:w="6120" w:type="dxa"/>
          </w:tcPr>
          <w:p w14:paraId="66C05F94" w14:textId="77777777" w:rsidR="00967FED" w:rsidRPr="006455F6" w:rsidRDefault="00967FED" w:rsidP="00126D5E">
            <w:pPr>
              <w:spacing w:after="120"/>
              <w:rPr>
                <w:sz w:val="22"/>
              </w:rPr>
            </w:pPr>
            <w:r w:rsidRPr="006455F6">
              <w:rPr>
                <w:sz w:val="22"/>
              </w:rPr>
              <w:t>PROCEDURE</w:t>
            </w:r>
          </w:p>
        </w:tc>
      </w:tr>
      <w:tr w:rsidR="00967FED" w:rsidRPr="006455F6" w14:paraId="3494D8D9" w14:textId="77777777" w:rsidTr="00126D5E">
        <w:tc>
          <w:tcPr>
            <w:tcW w:w="1098" w:type="dxa"/>
          </w:tcPr>
          <w:p w14:paraId="40E6AD85" w14:textId="77777777" w:rsidR="00967FED" w:rsidRPr="006455F6" w:rsidRDefault="00967FED" w:rsidP="00126D5E">
            <w:pPr>
              <w:spacing w:after="120"/>
              <w:rPr>
                <w:sz w:val="22"/>
              </w:rPr>
            </w:pPr>
            <w:r w:rsidRPr="006455F6">
              <w:rPr>
                <w:sz w:val="22"/>
              </w:rPr>
              <w:t>OUT</w:t>
            </w:r>
          </w:p>
        </w:tc>
        <w:tc>
          <w:tcPr>
            <w:tcW w:w="1800" w:type="dxa"/>
          </w:tcPr>
          <w:p w14:paraId="6C9BA234" w14:textId="03B85042" w:rsidR="00967FED" w:rsidRPr="006455F6" w:rsidRDefault="007E49C9" w:rsidP="00126D5E">
            <w:pPr>
              <w:spacing w:after="120"/>
              <w:rPr>
                <w:sz w:val="22"/>
              </w:rPr>
            </w:pPr>
            <w:r>
              <w:rPr>
                <w:sz w:val="22"/>
              </w:rPr>
              <w:t>result</w:t>
            </w:r>
          </w:p>
        </w:tc>
        <w:tc>
          <w:tcPr>
            <w:tcW w:w="6120" w:type="dxa"/>
          </w:tcPr>
          <w:tbl>
            <w:tblPr>
              <w:tblW w:w="5760" w:type="dxa"/>
              <w:tblCellSpacing w:w="15" w:type="dxa"/>
              <w:tblLayout w:type="fixed"/>
              <w:tblCellMar>
                <w:top w:w="15" w:type="dxa"/>
                <w:left w:w="15" w:type="dxa"/>
                <w:bottom w:w="15" w:type="dxa"/>
                <w:right w:w="15" w:type="dxa"/>
              </w:tblCellMar>
              <w:tblLook w:val="0000" w:firstRow="0" w:lastRow="0" w:firstColumn="0" w:lastColumn="0" w:noHBand="0" w:noVBand="0"/>
            </w:tblPr>
            <w:tblGrid>
              <w:gridCol w:w="1769"/>
              <w:gridCol w:w="3991"/>
            </w:tblGrid>
            <w:tr w:rsidR="00967FED" w:rsidRPr="006455F6" w14:paraId="6D430438" w14:textId="77777777" w:rsidTr="0032358D">
              <w:trPr>
                <w:trHeight w:val="197"/>
                <w:tblCellSpacing w:w="15" w:type="dxa"/>
              </w:trPr>
              <w:tc>
                <w:tcPr>
                  <w:tcW w:w="1742" w:type="dxa"/>
                </w:tcPr>
                <w:p w14:paraId="29AA8B65" w14:textId="77777777" w:rsidR="00967FED" w:rsidRPr="006455F6" w:rsidRDefault="00967FED" w:rsidP="00126D5E">
                  <w:pPr>
                    <w:rPr>
                      <w:sz w:val="22"/>
                    </w:rPr>
                  </w:pPr>
                  <w:r w:rsidRPr="006455F6">
                    <w:rPr>
                      <w:sz w:val="22"/>
                    </w:rPr>
                    <w:t xml:space="preserve">name: </w:t>
                  </w:r>
                </w:p>
              </w:tc>
              <w:tc>
                <w:tcPr>
                  <w:tcW w:w="3987" w:type="dxa"/>
                </w:tcPr>
                <w:p w14:paraId="0EB267C1" w14:textId="77777777" w:rsidR="00967FED" w:rsidRPr="006455F6" w:rsidRDefault="00967FED" w:rsidP="00126D5E">
                  <w:pPr>
                    <w:rPr>
                      <w:sz w:val="22"/>
                    </w:rPr>
                  </w:pPr>
                  <w:r w:rsidRPr="006455F6">
                    <w:rPr>
                      <w:sz w:val="22"/>
                    </w:rPr>
                    <w:t>‘proc1’</w:t>
                  </w:r>
                </w:p>
              </w:tc>
            </w:tr>
            <w:tr w:rsidR="00967FED" w:rsidRPr="006455F6" w14:paraId="0EE3A730" w14:textId="77777777" w:rsidTr="0032358D">
              <w:trPr>
                <w:trHeight w:val="376"/>
                <w:tblCellSpacing w:w="15" w:type="dxa"/>
              </w:trPr>
              <w:tc>
                <w:tcPr>
                  <w:tcW w:w="1742" w:type="dxa"/>
                </w:tcPr>
                <w:p w14:paraId="3F05BF85" w14:textId="77777777" w:rsidR="00967FED" w:rsidRPr="006455F6" w:rsidRDefault="00967FED" w:rsidP="00126D5E">
                  <w:pPr>
                    <w:rPr>
                      <w:sz w:val="22"/>
                    </w:rPr>
                  </w:pPr>
                  <w:r w:rsidRPr="006455F6">
                    <w:rPr>
                      <w:sz w:val="22"/>
                    </w:rPr>
                    <w:t xml:space="preserve">path: </w:t>
                  </w:r>
                </w:p>
              </w:tc>
              <w:tc>
                <w:tcPr>
                  <w:tcW w:w="3987" w:type="dxa"/>
                </w:tcPr>
                <w:p w14:paraId="5A912FCD" w14:textId="77777777" w:rsidR="00967FED" w:rsidRPr="006455F6" w:rsidRDefault="00967FED" w:rsidP="00126D5E">
                  <w:pPr>
                    <w:rPr>
                      <w:sz w:val="22"/>
                    </w:rPr>
                  </w:pPr>
                  <w:r w:rsidRPr="006455F6">
                    <w:rPr>
                      <w:sz w:val="22"/>
                    </w:rPr>
                    <w:t>‘</w:t>
                  </w:r>
                  <w:r>
                    <w:rPr>
                      <w:sz w:val="22"/>
                    </w:rPr>
                    <w:t>/shared/ASAssets/Utilities</w:t>
                  </w:r>
                  <w:r w:rsidRPr="006455F6">
                    <w:rPr>
                      <w:sz w:val="22"/>
                    </w:rPr>
                    <w:t>/repository/examples/source/proc1’</w:t>
                  </w:r>
                </w:p>
              </w:tc>
            </w:tr>
            <w:tr w:rsidR="00967FED" w:rsidRPr="006455F6" w14:paraId="4D29CB3B" w14:textId="77777777" w:rsidTr="0032358D">
              <w:trPr>
                <w:trHeight w:val="197"/>
                <w:tblCellSpacing w:w="15" w:type="dxa"/>
              </w:trPr>
              <w:tc>
                <w:tcPr>
                  <w:tcW w:w="1742" w:type="dxa"/>
                </w:tcPr>
                <w:p w14:paraId="4E919C80" w14:textId="77777777" w:rsidR="00967FED" w:rsidRPr="006455F6" w:rsidRDefault="00967FED" w:rsidP="00126D5E">
                  <w:pPr>
                    <w:rPr>
                      <w:sz w:val="22"/>
                    </w:rPr>
                  </w:pPr>
                  <w:r w:rsidRPr="006455F6">
                    <w:rPr>
                      <w:sz w:val="22"/>
                    </w:rPr>
                    <w:t xml:space="preserve">type: </w:t>
                  </w:r>
                </w:p>
              </w:tc>
              <w:tc>
                <w:tcPr>
                  <w:tcW w:w="3987" w:type="dxa"/>
                </w:tcPr>
                <w:p w14:paraId="432DBFF4" w14:textId="77777777" w:rsidR="00967FED" w:rsidRPr="006455F6" w:rsidRDefault="00967FED" w:rsidP="00126D5E">
                  <w:pPr>
                    <w:rPr>
                      <w:sz w:val="22"/>
                    </w:rPr>
                  </w:pPr>
                  <w:r w:rsidRPr="006455F6">
                    <w:rPr>
                      <w:sz w:val="22"/>
                    </w:rPr>
                    <w:t>‘PROCEDURE’</w:t>
                  </w:r>
                </w:p>
              </w:tc>
            </w:tr>
            <w:tr w:rsidR="00967FED" w:rsidRPr="006455F6" w14:paraId="3DF5F0EC" w14:textId="77777777" w:rsidTr="0032358D">
              <w:trPr>
                <w:trHeight w:val="187"/>
                <w:tblCellSpacing w:w="15" w:type="dxa"/>
              </w:trPr>
              <w:tc>
                <w:tcPr>
                  <w:tcW w:w="1742" w:type="dxa"/>
                </w:tcPr>
                <w:p w14:paraId="57667D3C" w14:textId="77777777" w:rsidR="00967FED" w:rsidRPr="006455F6" w:rsidRDefault="00967FED" w:rsidP="00126D5E">
                  <w:pPr>
                    <w:rPr>
                      <w:sz w:val="22"/>
                    </w:rPr>
                  </w:pPr>
                  <w:r w:rsidRPr="006455F6">
                    <w:rPr>
                      <w:sz w:val="22"/>
                    </w:rPr>
                    <w:t xml:space="preserve">subtype: </w:t>
                  </w:r>
                </w:p>
              </w:tc>
              <w:tc>
                <w:tcPr>
                  <w:tcW w:w="3987" w:type="dxa"/>
                </w:tcPr>
                <w:p w14:paraId="11DF48BB" w14:textId="77777777" w:rsidR="00967FED" w:rsidRPr="006455F6" w:rsidRDefault="00967FED" w:rsidP="00126D5E">
                  <w:pPr>
                    <w:rPr>
                      <w:sz w:val="22"/>
                    </w:rPr>
                  </w:pPr>
                  <w:r w:rsidRPr="006455F6">
                    <w:rPr>
                      <w:sz w:val="22"/>
                    </w:rPr>
                    <w:t>‘SQL_SCRIPT_PROCEDURE’</w:t>
                  </w:r>
                </w:p>
              </w:tc>
            </w:tr>
            <w:tr w:rsidR="009E4311" w:rsidRPr="006455F6" w14:paraId="045484A1" w14:textId="77777777" w:rsidTr="0032358D">
              <w:trPr>
                <w:trHeight w:val="285"/>
                <w:tblCellSpacing w:w="15" w:type="dxa"/>
              </w:trPr>
              <w:tc>
                <w:tcPr>
                  <w:tcW w:w="1742" w:type="dxa"/>
                </w:tcPr>
                <w:p w14:paraId="1F28500C" w14:textId="6641A0BC" w:rsidR="009E4311" w:rsidRPr="006455F6" w:rsidRDefault="009E4311" w:rsidP="00AF592B">
                  <w:pPr>
                    <w:rPr>
                      <w:sz w:val="22"/>
                    </w:rPr>
                  </w:pPr>
                  <w:r w:rsidRPr="006455F6">
                    <w:rPr>
                      <w:sz w:val="22"/>
                    </w:rPr>
                    <w:t xml:space="preserve">enabled: </w:t>
                  </w:r>
                </w:p>
              </w:tc>
              <w:tc>
                <w:tcPr>
                  <w:tcW w:w="3987" w:type="dxa"/>
                </w:tcPr>
                <w:p w14:paraId="6893ACAE" w14:textId="66A64ACA" w:rsidR="009E4311" w:rsidRPr="006455F6" w:rsidRDefault="00AF592B" w:rsidP="00AF592B">
                  <w:pPr>
                    <w:rPr>
                      <w:sz w:val="22"/>
                    </w:rPr>
                  </w:pPr>
                  <w:r>
                    <w:rPr>
                      <w:sz w:val="22"/>
                    </w:rPr>
                    <w:t>1</w:t>
                  </w:r>
                  <w:r w:rsidR="009E4311" w:rsidRPr="006455F6">
                    <w:rPr>
                      <w:sz w:val="22"/>
                    </w:rPr>
                    <w:t xml:space="preserve"> </w:t>
                  </w:r>
                </w:p>
              </w:tc>
            </w:tr>
            <w:tr w:rsidR="00AF592B" w:rsidRPr="006455F6" w14:paraId="7D40D598" w14:textId="77777777" w:rsidTr="0032358D">
              <w:trPr>
                <w:trHeight w:val="204"/>
                <w:tblCellSpacing w:w="15" w:type="dxa"/>
              </w:trPr>
              <w:tc>
                <w:tcPr>
                  <w:tcW w:w="1742" w:type="dxa"/>
                </w:tcPr>
                <w:p w14:paraId="15D7D591" w14:textId="01221D23" w:rsidR="00AF592B" w:rsidRPr="006455F6" w:rsidRDefault="00AF592B" w:rsidP="00AF592B">
                  <w:pPr>
                    <w:rPr>
                      <w:sz w:val="22"/>
                    </w:rPr>
                  </w:pPr>
                  <w:r>
                    <w:rPr>
                      <w:sz w:val="22"/>
                    </w:rPr>
                    <w:t>id</w:t>
                  </w:r>
                </w:p>
              </w:tc>
              <w:tc>
                <w:tcPr>
                  <w:tcW w:w="3987" w:type="dxa"/>
                </w:tcPr>
                <w:p w14:paraId="1428D35A" w14:textId="4D2C1CAD" w:rsidR="00AF592B" w:rsidRPr="006455F6" w:rsidRDefault="00AF592B" w:rsidP="00AF592B">
                  <w:pPr>
                    <w:rPr>
                      <w:sz w:val="22"/>
                    </w:rPr>
                  </w:pPr>
                  <w:r>
                    <w:rPr>
                      <w:sz w:val="22"/>
                    </w:rPr>
                    <w:t>54</w:t>
                  </w:r>
                  <w:r w:rsidR="0032358D">
                    <w:rPr>
                      <w:sz w:val="22"/>
                    </w:rPr>
                    <w:t>8377</w:t>
                  </w:r>
                </w:p>
              </w:tc>
            </w:tr>
            <w:tr w:rsidR="00AF592B" w:rsidRPr="006455F6" w14:paraId="5B6E6271" w14:textId="77777777" w:rsidTr="0032358D">
              <w:trPr>
                <w:trHeight w:val="168"/>
                <w:tblCellSpacing w:w="15" w:type="dxa"/>
              </w:trPr>
              <w:tc>
                <w:tcPr>
                  <w:tcW w:w="1742" w:type="dxa"/>
                </w:tcPr>
                <w:p w14:paraId="027C6EFC" w14:textId="6905C249" w:rsidR="00AF592B" w:rsidRDefault="0032358D" w:rsidP="00AF592B">
                  <w:pPr>
                    <w:rPr>
                      <w:sz w:val="22"/>
                    </w:rPr>
                  </w:pPr>
                  <w:r>
                    <w:rPr>
                      <w:sz w:val="22"/>
                    </w:rPr>
                    <w:t>changeid</w:t>
                  </w:r>
                </w:p>
              </w:tc>
              <w:tc>
                <w:tcPr>
                  <w:tcW w:w="3987" w:type="dxa"/>
                </w:tcPr>
                <w:p w14:paraId="7ABA62D4" w14:textId="5925C050" w:rsidR="00AF592B" w:rsidRDefault="0032358D" w:rsidP="00AF592B">
                  <w:pPr>
                    <w:rPr>
                      <w:sz w:val="22"/>
                    </w:rPr>
                  </w:pPr>
                  <w:r>
                    <w:rPr>
                      <w:sz w:val="22"/>
                    </w:rPr>
                    <w:t>16318</w:t>
                  </w:r>
                </w:p>
              </w:tc>
            </w:tr>
            <w:tr w:rsidR="0032358D" w:rsidRPr="006455F6" w14:paraId="6EE88366" w14:textId="77777777" w:rsidTr="0032358D">
              <w:trPr>
                <w:trHeight w:val="123"/>
                <w:tblCellSpacing w:w="15" w:type="dxa"/>
              </w:trPr>
              <w:tc>
                <w:tcPr>
                  <w:tcW w:w="1742" w:type="dxa"/>
                </w:tcPr>
                <w:p w14:paraId="652397A6" w14:textId="1CFB4975" w:rsidR="0032358D" w:rsidRDefault="0032358D" w:rsidP="00AF592B">
                  <w:pPr>
                    <w:rPr>
                      <w:sz w:val="22"/>
                    </w:rPr>
                  </w:pPr>
                  <w:r>
                    <w:rPr>
                      <w:sz w:val="22"/>
                    </w:rPr>
                    <w:t>version</w:t>
                  </w:r>
                </w:p>
              </w:tc>
              <w:tc>
                <w:tcPr>
                  <w:tcW w:w="3987" w:type="dxa"/>
                </w:tcPr>
                <w:p w14:paraId="217DB72A" w14:textId="6F3DC64C" w:rsidR="0032358D" w:rsidRDefault="0032358D" w:rsidP="00AF592B">
                  <w:pPr>
                    <w:rPr>
                      <w:sz w:val="22"/>
                    </w:rPr>
                  </w:pPr>
                  <w:r>
                    <w:rPr>
                      <w:sz w:val="22"/>
                    </w:rPr>
                    <w:t>null</w:t>
                  </w:r>
                </w:p>
              </w:tc>
            </w:tr>
            <w:tr w:rsidR="0032358D" w:rsidRPr="006455F6" w14:paraId="17FB5D62" w14:textId="77777777" w:rsidTr="0032358D">
              <w:trPr>
                <w:trHeight w:val="385"/>
                <w:tblCellSpacing w:w="15" w:type="dxa"/>
              </w:trPr>
              <w:tc>
                <w:tcPr>
                  <w:tcW w:w="1742" w:type="dxa"/>
                </w:tcPr>
                <w:p w14:paraId="5CA94239" w14:textId="2FED45AD" w:rsidR="0032358D" w:rsidRDefault="0032358D" w:rsidP="00AF592B">
                  <w:pPr>
                    <w:rPr>
                      <w:sz w:val="22"/>
                    </w:rPr>
                  </w:pPr>
                  <w:r>
                    <w:rPr>
                      <w:sz w:val="22"/>
                    </w:rPr>
                    <w:t>introspectState</w:t>
                  </w:r>
                </w:p>
              </w:tc>
              <w:tc>
                <w:tcPr>
                  <w:tcW w:w="3987" w:type="dxa"/>
                </w:tcPr>
                <w:p w14:paraId="645E7D57" w14:textId="3C96BF43" w:rsidR="0032358D" w:rsidRDefault="0032358D" w:rsidP="00AF592B">
                  <w:pPr>
                    <w:rPr>
                      <w:sz w:val="22"/>
                    </w:rPr>
                  </w:pPr>
                  <w:r>
                    <w:rPr>
                      <w:sz w:val="22"/>
                    </w:rPr>
                    <w:t>null</w:t>
                  </w:r>
                </w:p>
              </w:tc>
            </w:tr>
            <w:tr w:rsidR="0032358D" w:rsidRPr="006455F6" w14:paraId="20F0FB11" w14:textId="77777777" w:rsidTr="0032358D">
              <w:trPr>
                <w:trHeight w:val="43"/>
                <w:tblCellSpacing w:w="15" w:type="dxa"/>
              </w:trPr>
              <w:tc>
                <w:tcPr>
                  <w:tcW w:w="1742" w:type="dxa"/>
                </w:tcPr>
                <w:p w14:paraId="46D4B426" w14:textId="38E336F4" w:rsidR="0032358D" w:rsidRDefault="0032358D" w:rsidP="00AF592B">
                  <w:pPr>
                    <w:rPr>
                      <w:sz w:val="22"/>
                    </w:rPr>
                  </w:pPr>
                  <w:r>
                    <w:rPr>
                      <w:sz w:val="22"/>
                    </w:rPr>
                    <w:t>ownerDomain</w:t>
                  </w:r>
                </w:p>
              </w:tc>
              <w:tc>
                <w:tcPr>
                  <w:tcW w:w="3987" w:type="dxa"/>
                </w:tcPr>
                <w:p w14:paraId="690FDF28" w14:textId="01DEED38" w:rsidR="0032358D" w:rsidRDefault="0032358D" w:rsidP="00AF592B">
                  <w:pPr>
                    <w:rPr>
                      <w:sz w:val="22"/>
                    </w:rPr>
                  </w:pPr>
                  <w:r>
                    <w:rPr>
                      <w:sz w:val="22"/>
                    </w:rPr>
                    <w:t>composite</w:t>
                  </w:r>
                </w:p>
              </w:tc>
            </w:tr>
            <w:tr w:rsidR="0032358D" w:rsidRPr="006455F6" w14:paraId="7904AADF" w14:textId="77777777" w:rsidTr="0032358D">
              <w:trPr>
                <w:trHeight w:val="177"/>
                <w:tblCellSpacing w:w="15" w:type="dxa"/>
              </w:trPr>
              <w:tc>
                <w:tcPr>
                  <w:tcW w:w="1742" w:type="dxa"/>
                </w:tcPr>
                <w:p w14:paraId="1CE5B9AB" w14:textId="7FBFF31F" w:rsidR="0032358D" w:rsidRDefault="0032358D" w:rsidP="00AF592B">
                  <w:pPr>
                    <w:rPr>
                      <w:sz w:val="22"/>
                    </w:rPr>
                  </w:pPr>
                  <w:r>
                    <w:rPr>
                      <w:sz w:val="22"/>
                    </w:rPr>
                    <w:t>ownerName</w:t>
                  </w:r>
                </w:p>
              </w:tc>
              <w:tc>
                <w:tcPr>
                  <w:tcW w:w="3987" w:type="dxa"/>
                </w:tcPr>
                <w:p w14:paraId="34108680" w14:textId="603F21AF" w:rsidR="0032358D" w:rsidRDefault="0032358D" w:rsidP="00AF592B">
                  <w:pPr>
                    <w:rPr>
                      <w:sz w:val="22"/>
                    </w:rPr>
                  </w:pPr>
                  <w:r>
                    <w:rPr>
                      <w:sz w:val="22"/>
                    </w:rPr>
                    <w:t>admin</w:t>
                  </w:r>
                </w:p>
              </w:tc>
            </w:tr>
            <w:tr w:rsidR="0032358D" w:rsidRPr="006455F6" w14:paraId="17647C36" w14:textId="77777777" w:rsidTr="0032358D">
              <w:trPr>
                <w:trHeight w:val="43"/>
                <w:tblCellSpacing w:w="15" w:type="dxa"/>
              </w:trPr>
              <w:tc>
                <w:tcPr>
                  <w:tcW w:w="1742" w:type="dxa"/>
                </w:tcPr>
                <w:p w14:paraId="10CBEB78" w14:textId="04FDD9CB" w:rsidR="0032358D" w:rsidRDefault="0032358D" w:rsidP="00AF592B">
                  <w:pPr>
                    <w:rPr>
                      <w:sz w:val="22"/>
                    </w:rPr>
                  </w:pPr>
                  <w:r>
                    <w:rPr>
                      <w:sz w:val="22"/>
                    </w:rPr>
                    <w:t>impactLevel</w:t>
                  </w:r>
                </w:p>
              </w:tc>
              <w:tc>
                <w:tcPr>
                  <w:tcW w:w="3987" w:type="dxa"/>
                </w:tcPr>
                <w:p w14:paraId="7A151F73" w14:textId="1E33466A" w:rsidR="0032358D" w:rsidRDefault="0032358D" w:rsidP="00AF592B">
                  <w:pPr>
                    <w:rPr>
                      <w:sz w:val="22"/>
                    </w:rPr>
                  </w:pPr>
                  <w:r>
                    <w:rPr>
                      <w:sz w:val="22"/>
                    </w:rPr>
                    <w:t>NONE</w:t>
                  </w:r>
                </w:p>
              </w:tc>
            </w:tr>
            <w:tr w:rsidR="0032358D" w:rsidRPr="006455F6" w14:paraId="7A590A79" w14:textId="77777777" w:rsidTr="0032358D">
              <w:trPr>
                <w:trHeight w:val="96"/>
                <w:tblCellSpacing w:w="15" w:type="dxa"/>
              </w:trPr>
              <w:tc>
                <w:tcPr>
                  <w:tcW w:w="1742" w:type="dxa"/>
                </w:tcPr>
                <w:p w14:paraId="4CE23FE9" w14:textId="199900BD" w:rsidR="0032358D" w:rsidRDefault="0032358D" w:rsidP="00AF592B">
                  <w:pPr>
                    <w:rPr>
                      <w:sz w:val="22"/>
                    </w:rPr>
                  </w:pPr>
                  <w:r>
                    <w:rPr>
                      <w:sz w:val="22"/>
                    </w:rPr>
                    <w:lastRenderedPageBreak/>
                    <w:t>impactMessage</w:t>
                  </w:r>
                </w:p>
              </w:tc>
              <w:tc>
                <w:tcPr>
                  <w:tcW w:w="3987" w:type="dxa"/>
                </w:tcPr>
                <w:p w14:paraId="1EBAABAF" w14:textId="000F904A" w:rsidR="0032358D" w:rsidRDefault="0032358D" w:rsidP="00AF592B">
                  <w:pPr>
                    <w:rPr>
                      <w:sz w:val="22"/>
                    </w:rPr>
                  </w:pPr>
                  <w:r>
                    <w:rPr>
                      <w:sz w:val="22"/>
                    </w:rPr>
                    <w:t>null</w:t>
                  </w:r>
                </w:p>
              </w:tc>
            </w:tr>
            <w:tr w:rsidR="0032358D" w:rsidRPr="006455F6" w14:paraId="4CF57AB3" w14:textId="77777777" w:rsidTr="0032358D">
              <w:trPr>
                <w:trHeight w:val="132"/>
                <w:tblCellSpacing w:w="15" w:type="dxa"/>
              </w:trPr>
              <w:tc>
                <w:tcPr>
                  <w:tcW w:w="1742" w:type="dxa"/>
                </w:tcPr>
                <w:p w14:paraId="1C583903" w14:textId="38206F06" w:rsidR="0032358D" w:rsidRDefault="0032358D" w:rsidP="00AF592B">
                  <w:pPr>
                    <w:rPr>
                      <w:sz w:val="22"/>
                    </w:rPr>
                  </w:pPr>
                  <w:r>
                    <w:rPr>
                      <w:sz w:val="22"/>
                    </w:rPr>
                    <w:t>annotation</w:t>
                  </w:r>
                </w:p>
              </w:tc>
              <w:tc>
                <w:tcPr>
                  <w:tcW w:w="3987" w:type="dxa"/>
                </w:tcPr>
                <w:p w14:paraId="7F8FDBF0" w14:textId="33A8E8EC" w:rsidR="0032358D" w:rsidRDefault="0032358D" w:rsidP="00AF592B">
                  <w:pPr>
                    <w:rPr>
                      <w:sz w:val="22"/>
                    </w:rPr>
                  </w:pPr>
                  <w:r>
                    <w:rPr>
                      <w:sz w:val="22"/>
                    </w:rPr>
                    <w:t>Proc1 description</w:t>
                  </w:r>
                </w:p>
              </w:tc>
            </w:tr>
            <w:tr w:rsidR="0032358D" w:rsidRPr="006455F6" w14:paraId="02FCB22E" w14:textId="77777777" w:rsidTr="0032358D">
              <w:trPr>
                <w:trHeight w:val="96"/>
                <w:tblCellSpacing w:w="15" w:type="dxa"/>
              </w:trPr>
              <w:tc>
                <w:tcPr>
                  <w:tcW w:w="1742" w:type="dxa"/>
                </w:tcPr>
                <w:p w14:paraId="59D9910E" w14:textId="15C38F4D" w:rsidR="0032358D" w:rsidRDefault="0032358D" w:rsidP="00AF592B">
                  <w:pPr>
                    <w:rPr>
                      <w:sz w:val="22"/>
                    </w:rPr>
                  </w:pPr>
                  <w:r>
                    <w:rPr>
                      <w:sz w:val="22"/>
                    </w:rPr>
                    <w:t>explicitlyDesigned</w:t>
                  </w:r>
                </w:p>
              </w:tc>
              <w:tc>
                <w:tcPr>
                  <w:tcW w:w="3987" w:type="dxa"/>
                </w:tcPr>
                <w:p w14:paraId="0A9EA3C0" w14:textId="1C83EF6F" w:rsidR="0032358D" w:rsidRDefault="0032358D" w:rsidP="00AF592B">
                  <w:pPr>
                    <w:rPr>
                      <w:sz w:val="22"/>
                    </w:rPr>
                  </w:pPr>
                  <w:r>
                    <w:rPr>
                      <w:sz w:val="22"/>
                    </w:rPr>
                    <w:t>0</w:t>
                  </w:r>
                </w:p>
              </w:tc>
            </w:tr>
            <w:tr w:rsidR="0032358D" w:rsidRPr="006455F6" w14:paraId="5631F141" w14:textId="77777777" w:rsidTr="0032358D">
              <w:trPr>
                <w:trHeight w:val="43"/>
                <w:tblCellSpacing w:w="15" w:type="dxa"/>
              </w:trPr>
              <w:tc>
                <w:tcPr>
                  <w:tcW w:w="1742" w:type="dxa"/>
                </w:tcPr>
                <w:p w14:paraId="1178740E" w14:textId="4F4FFCEA" w:rsidR="0032358D" w:rsidRDefault="0032358D" w:rsidP="00AF592B">
                  <w:pPr>
                    <w:rPr>
                      <w:sz w:val="22"/>
                    </w:rPr>
                  </w:pPr>
                  <w:r>
                    <w:rPr>
                      <w:sz w:val="22"/>
                    </w:rPr>
                    <w:t>tableType</w:t>
                  </w:r>
                </w:p>
              </w:tc>
              <w:tc>
                <w:tcPr>
                  <w:tcW w:w="3987" w:type="dxa"/>
                </w:tcPr>
                <w:p w14:paraId="550905D7" w14:textId="6C797AA6" w:rsidR="0032358D" w:rsidRDefault="0032358D" w:rsidP="00AF592B">
                  <w:pPr>
                    <w:rPr>
                      <w:sz w:val="22"/>
                    </w:rPr>
                  </w:pPr>
                  <w:r>
                    <w:rPr>
                      <w:sz w:val="22"/>
                    </w:rPr>
                    <w:t>null</w:t>
                  </w:r>
                </w:p>
              </w:tc>
            </w:tr>
            <w:tr w:rsidR="0032358D" w:rsidRPr="006455F6" w14:paraId="6ED79FBE" w14:textId="77777777" w:rsidTr="0032358D">
              <w:trPr>
                <w:trHeight w:val="96"/>
                <w:tblCellSpacing w:w="15" w:type="dxa"/>
              </w:trPr>
              <w:tc>
                <w:tcPr>
                  <w:tcW w:w="1742" w:type="dxa"/>
                </w:tcPr>
                <w:p w14:paraId="41F0DC10" w14:textId="4AA67EA4" w:rsidR="0032358D" w:rsidRDefault="0032358D" w:rsidP="00AF592B">
                  <w:pPr>
                    <w:rPr>
                      <w:sz w:val="22"/>
                    </w:rPr>
                  </w:pPr>
                  <w:r>
                    <w:rPr>
                      <w:sz w:val="22"/>
                    </w:rPr>
                    <w:t>scriptText</w:t>
                  </w:r>
                </w:p>
              </w:tc>
              <w:tc>
                <w:tcPr>
                  <w:tcW w:w="3987" w:type="dxa"/>
                </w:tcPr>
                <w:p w14:paraId="503726C8" w14:textId="7306DB51" w:rsidR="0032358D" w:rsidRDefault="0032358D" w:rsidP="00AF592B">
                  <w:pPr>
                    <w:rPr>
                      <w:sz w:val="22"/>
                    </w:rPr>
                  </w:pPr>
                  <w:r>
                    <w:rPr>
                      <w:sz w:val="22"/>
                    </w:rPr>
                    <w:t>&lt;too large to fit in this window&gt;</w:t>
                  </w:r>
                </w:p>
              </w:tc>
            </w:tr>
            <w:tr w:rsidR="0032358D" w:rsidRPr="006455F6" w14:paraId="39E1A345" w14:textId="77777777" w:rsidTr="0032358D">
              <w:trPr>
                <w:trHeight w:val="141"/>
                <w:tblCellSpacing w:w="15" w:type="dxa"/>
              </w:trPr>
              <w:tc>
                <w:tcPr>
                  <w:tcW w:w="1742" w:type="dxa"/>
                </w:tcPr>
                <w:p w14:paraId="1F5D4AA4" w14:textId="7055270D" w:rsidR="0032358D" w:rsidRDefault="0032358D" w:rsidP="00AF592B">
                  <w:pPr>
                    <w:rPr>
                      <w:sz w:val="22"/>
                    </w:rPr>
                  </w:pPr>
                  <w:r>
                    <w:rPr>
                      <w:sz w:val="22"/>
                    </w:rPr>
                    <w:t>childCount</w:t>
                  </w:r>
                </w:p>
              </w:tc>
              <w:tc>
                <w:tcPr>
                  <w:tcW w:w="3987" w:type="dxa"/>
                </w:tcPr>
                <w:p w14:paraId="590542D4" w14:textId="0551EF90" w:rsidR="0032358D" w:rsidRDefault="0032358D" w:rsidP="00AF592B">
                  <w:pPr>
                    <w:rPr>
                      <w:sz w:val="22"/>
                    </w:rPr>
                  </w:pPr>
                  <w:r>
                    <w:rPr>
                      <w:sz w:val="22"/>
                    </w:rPr>
                    <w:t>null</w:t>
                  </w:r>
                </w:p>
              </w:tc>
            </w:tr>
            <w:tr w:rsidR="0032358D" w:rsidRPr="006455F6" w14:paraId="10D2965A" w14:textId="77777777" w:rsidTr="0032358D">
              <w:trPr>
                <w:trHeight w:val="385"/>
                <w:tblCellSpacing w:w="15" w:type="dxa"/>
              </w:trPr>
              <w:tc>
                <w:tcPr>
                  <w:tcW w:w="1742" w:type="dxa"/>
                </w:tcPr>
                <w:p w14:paraId="13DE6F31" w14:textId="0DC816E3" w:rsidR="0032358D" w:rsidRDefault="0032358D" w:rsidP="00AF592B">
                  <w:pPr>
                    <w:rPr>
                      <w:sz w:val="22"/>
                    </w:rPr>
                  </w:pPr>
                  <w:r>
                    <w:rPr>
                      <w:sz w:val="22"/>
                    </w:rPr>
                    <w:t>dataSourceType</w:t>
                  </w:r>
                </w:p>
              </w:tc>
              <w:tc>
                <w:tcPr>
                  <w:tcW w:w="3987" w:type="dxa"/>
                </w:tcPr>
                <w:p w14:paraId="575C73C8" w14:textId="1024FFAC" w:rsidR="0032358D" w:rsidRDefault="0032358D" w:rsidP="00AF592B">
                  <w:pPr>
                    <w:rPr>
                      <w:sz w:val="22"/>
                    </w:rPr>
                  </w:pPr>
                  <w:r>
                    <w:rPr>
                      <w:sz w:val="22"/>
                    </w:rPr>
                    <w:t>null</w:t>
                  </w:r>
                </w:p>
              </w:tc>
            </w:tr>
          </w:tbl>
          <w:p w14:paraId="3970B9CE" w14:textId="77777777" w:rsidR="00967FED" w:rsidRPr="006455F6" w:rsidRDefault="00967FED" w:rsidP="00126D5E">
            <w:pPr>
              <w:spacing w:after="120"/>
              <w:rPr>
                <w:sz w:val="22"/>
              </w:rPr>
            </w:pPr>
          </w:p>
        </w:tc>
      </w:tr>
    </w:tbl>
    <w:p w14:paraId="4BB28B35" w14:textId="77777777" w:rsidR="00967FED" w:rsidRPr="00582C6C" w:rsidRDefault="00967FED" w:rsidP="00967FED">
      <w:pPr>
        <w:pStyle w:val="Heading3"/>
        <w:rPr>
          <w:color w:val="1F497D"/>
          <w:sz w:val="23"/>
          <w:szCs w:val="23"/>
        </w:rPr>
      </w:pPr>
      <w:bookmarkStart w:id="624" w:name="_Toc364763101"/>
      <w:bookmarkStart w:id="625" w:name="_Toc385311269"/>
      <w:bookmarkStart w:id="626" w:name="_Toc484033066"/>
      <w:bookmarkStart w:id="627" w:name="_Toc40976399"/>
      <w:r w:rsidRPr="00582C6C">
        <w:rPr>
          <w:color w:val="1F497D"/>
          <w:sz w:val="23"/>
          <w:szCs w:val="23"/>
        </w:rPr>
        <w:lastRenderedPageBreak/>
        <w:t>getBasicResourceCursor_ActionAttributes</w:t>
      </w:r>
      <w:bookmarkEnd w:id="624"/>
      <w:bookmarkEnd w:id="625"/>
      <w:bookmarkEnd w:id="626"/>
      <w:bookmarkEnd w:id="627"/>
    </w:p>
    <w:p w14:paraId="1B93508A" w14:textId="77777777" w:rsidR="00967FED" w:rsidRDefault="00967FED" w:rsidP="00967FED">
      <w:pPr>
        <w:pStyle w:val="CS-Bodytext"/>
      </w:pPr>
      <w:r>
        <w:t>This procedure retrieves the resource metadata for a given resource that is contains Action Attributes such as a TRIGGER.  A cursor of metadata is returned.  This procedure invokes 2 lower level API procedures:</w:t>
      </w:r>
    </w:p>
    <w:p w14:paraId="7D858144" w14:textId="77777777" w:rsidR="00967FED" w:rsidRDefault="00967FED" w:rsidP="00967FED">
      <w:pPr>
        <w:pStyle w:val="CS-Bodytext"/>
        <w:numPr>
          <w:ilvl w:val="0"/>
          <w:numId w:val="10"/>
        </w:numPr>
      </w:pPr>
      <w:r w:rsidRPr="00C06F82">
        <w:rPr>
          <w:rFonts w:ascii="Courier New" w:hAnsi="Courier New"/>
        </w:rPr>
        <w:t xml:space="preserve">repository/lowerLevelProcedures/getBasicResourceXML </w:t>
      </w:r>
      <w:r>
        <w:t>- this performs the actual invocation to the CIS repository API and returns XML</w:t>
      </w:r>
    </w:p>
    <w:p w14:paraId="05BD0452" w14:textId="77777777" w:rsidR="00967FED" w:rsidRDefault="00967FED" w:rsidP="00967FED">
      <w:pPr>
        <w:pStyle w:val="CS-Bodytext"/>
        <w:numPr>
          <w:ilvl w:val="0"/>
          <w:numId w:val="10"/>
        </w:numPr>
      </w:pPr>
      <w:r w:rsidRPr="00C06F82">
        <w:rPr>
          <w:rFonts w:ascii="Courier New" w:hAnsi="Courier New"/>
        </w:rPr>
        <w:t>repository/lowerLevelProcedures/getBasicResourceXSLT_ActionAttributes</w:t>
      </w:r>
      <w:r>
        <w:t xml:space="preserve"> - this procedure takes the XML response and turns it into a cursor which is more usable by other CIS procedures.</w:t>
      </w:r>
    </w:p>
    <w:p w14:paraId="3F5B5F95" w14:textId="77777777" w:rsidR="00967FED" w:rsidRDefault="00967FED" w:rsidP="004B442F">
      <w:pPr>
        <w:pStyle w:val="CS-Bodytext"/>
        <w:numPr>
          <w:ilvl w:val="0"/>
          <w:numId w:val="221"/>
        </w:numPr>
        <w:spacing w:before="120"/>
        <w:ind w:right="14"/>
      </w:pPr>
      <w:r>
        <w:rPr>
          <w:b/>
          <w:bCs/>
        </w:rPr>
        <w:t>Parameters:</w:t>
      </w:r>
    </w:p>
    <w:tbl>
      <w:tblPr>
        <w:tblW w:w="937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0"/>
        <w:gridCol w:w="1788"/>
        <w:gridCol w:w="6480"/>
      </w:tblGrid>
      <w:tr w:rsidR="00967FED" w:rsidRPr="006455F6" w14:paraId="32C79822" w14:textId="77777777" w:rsidTr="00126D5E">
        <w:trPr>
          <w:trHeight w:val="383"/>
          <w:tblHeader/>
        </w:trPr>
        <w:tc>
          <w:tcPr>
            <w:tcW w:w="1110" w:type="dxa"/>
            <w:shd w:val="clear" w:color="auto" w:fill="B3B3B3"/>
          </w:tcPr>
          <w:p w14:paraId="2F6EADE6" w14:textId="77777777" w:rsidR="00967FED" w:rsidRPr="006455F6" w:rsidRDefault="00967FED" w:rsidP="00126D5E">
            <w:pPr>
              <w:spacing w:after="120"/>
              <w:rPr>
                <w:b/>
                <w:sz w:val="22"/>
              </w:rPr>
            </w:pPr>
            <w:r w:rsidRPr="006455F6">
              <w:rPr>
                <w:b/>
                <w:sz w:val="22"/>
              </w:rPr>
              <w:t>Direction</w:t>
            </w:r>
          </w:p>
        </w:tc>
        <w:tc>
          <w:tcPr>
            <w:tcW w:w="1788" w:type="dxa"/>
            <w:shd w:val="clear" w:color="auto" w:fill="B3B3B3"/>
          </w:tcPr>
          <w:p w14:paraId="44121111" w14:textId="77777777" w:rsidR="00967FED" w:rsidRPr="006455F6" w:rsidRDefault="00967FED" w:rsidP="00126D5E">
            <w:pPr>
              <w:spacing w:after="120"/>
              <w:rPr>
                <w:b/>
                <w:sz w:val="22"/>
              </w:rPr>
            </w:pPr>
            <w:r w:rsidRPr="006455F6">
              <w:rPr>
                <w:b/>
                <w:sz w:val="22"/>
              </w:rPr>
              <w:t>Parameter Name</w:t>
            </w:r>
          </w:p>
        </w:tc>
        <w:tc>
          <w:tcPr>
            <w:tcW w:w="6480" w:type="dxa"/>
            <w:shd w:val="clear" w:color="auto" w:fill="B3B3B3"/>
          </w:tcPr>
          <w:p w14:paraId="0425A214" w14:textId="77777777" w:rsidR="00967FED" w:rsidRPr="006455F6" w:rsidRDefault="00967FED" w:rsidP="00126D5E">
            <w:pPr>
              <w:spacing w:after="120"/>
              <w:rPr>
                <w:b/>
                <w:sz w:val="22"/>
              </w:rPr>
            </w:pPr>
            <w:r w:rsidRPr="006455F6">
              <w:rPr>
                <w:b/>
                <w:sz w:val="22"/>
              </w:rPr>
              <w:t>Parameter Type</w:t>
            </w:r>
          </w:p>
        </w:tc>
      </w:tr>
      <w:tr w:rsidR="00967FED" w:rsidRPr="006455F6" w14:paraId="151E87E8" w14:textId="77777777" w:rsidTr="00126D5E">
        <w:trPr>
          <w:trHeight w:val="270"/>
        </w:trPr>
        <w:tc>
          <w:tcPr>
            <w:tcW w:w="1110" w:type="dxa"/>
          </w:tcPr>
          <w:p w14:paraId="2E24130A" w14:textId="77777777" w:rsidR="00967FED" w:rsidRPr="006455F6" w:rsidRDefault="00967FED" w:rsidP="00126D5E">
            <w:pPr>
              <w:spacing w:after="120"/>
              <w:rPr>
                <w:sz w:val="22"/>
              </w:rPr>
            </w:pPr>
            <w:r w:rsidRPr="006455F6">
              <w:rPr>
                <w:sz w:val="22"/>
              </w:rPr>
              <w:t>IN</w:t>
            </w:r>
          </w:p>
        </w:tc>
        <w:tc>
          <w:tcPr>
            <w:tcW w:w="1788" w:type="dxa"/>
          </w:tcPr>
          <w:p w14:paraId="38FB336F" w14:textId="77777777" w:rsidR="00967FED" w:rsidRPr="006455F6" w:rsidRDefault="00967FED" w:rsidP="00126D5E">
            <w:pPr>
              <w:spacing w:after="120"/>
              <w:rPr>
                <w:sz w:val="22"/>
              </w:rPr>
            </w:pPr>
            <w:r w:rsidRPr="006455F6">
              <w:rPr>
                <w:sz w:val="22"/>
              </w:rPr>
              <w:t>fullResourcePath</w:t>
            </w:r>
          </w:p>
        </w:tc>
        <w:tc>
          <w:tcPr>
            <w:tcW w:w="6480" w:type="dxa"/>
          </w:tcPr>
          <w:p w14:paraId="17F10A22"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23810930" w14:textId="77777777" w:rsidTr="00126D5E">
        <w:trPr>
          <w:trHeight w:val="383"/>
        </w:trPr>
        <w:tc>
          <w:tcPr>
            <w:tcW w:w="1110" w:type="dxa"/>
          </w:tcPr>
          <w:p w14:paraId="4F5082AE" w14:textId="77777777" w:rsidR="00967FED" w:rsidRPr="006455F6" w:rsidRDefault="00967FED" w:rsidP="00126D5E">
            <w:pPr>
              <w:spacing w:after="120"/>
              <w:rPr>
                <w:sz w:val="22"/>
              </w:rPr>
            </w:pPr>
            <w:r w:rsidRPr="006455F6">
              <w:rPr>
                <w:sz w:val="22"/>
              </w:rPr>
              <w:t>IN</w:t>
            </w:r>
          </w:p>
        </w:tc>
        <w:tc>
          <w:tcPr>
            <w:tcW w:w="1788" w:type="dxa"/>
          </w:tcPr>
          <w:p w14:paraId="5EB23E47" w14:textId="77777777" w:rsidR="00967FED" w:rsidRPr="006455F6" w:rsidRDefault="00967FED" w:rsidP="00126D5E">
            <w:pPr>
              <w:spacing w:after="120"/>
              <w:rPr>
                <w:sz w:val="22"/>
              </w:rPr>
            </w:pPr>
            <w:r w:rsidRPr="006455F6">
              <w:rPr>
                <w:sz w:val="22"/>
              </w:rPr>
              <w:t>resourceType</w:t>
            </w:r>
          </w:p>
        </w:tc>
        <w:tc>
          <w:tcPr>
            <w:tcW w:w="6480" w:type="dxa"/>
          </w:tcPr>
          <w:p w14:paraId="770C074D" w14:textId="77777777" w:rsidR="00967FED" w:rsidRPr="006455F6" w:rsidRDefault="00967FED" w:rsidP="00126D5E">
            <w:pPr>
              <w:spacing w:after="120"/>
              <w:rPr>
                <w:sz w:val="22"/>
              </w:rPr>
            </w:pPr>
            <w:r w:rsidRPr="006455F6">
              <w:rPr>
                <w:sz w:val="22"/>
              </w:rPr>
              <w:t>VARCHAR(255)</w:t>
            </w:r>
          </w:p>
        </w:tc>
      </w:tr>
      <w:tr w:rsidR="00967FED" w:rsidRPr="006455F6" w14:paraId="5F216899" w14:textId="77777777" w:rsidTr="00126D5E">
        <w:trPr>
          <w:trHeight w:val="1698"/>
        </w:trPr>
        <w:tc>
          <w:tcPr>
            <w:tcW w:w="1110" w:type="dxa"/>
          </w:tcPr>
          <w:p w14:paraId="284A45CA" w14:textId="77777777" w:rsidR="00967FED" w:rsidRPr="006455F6" w:rsidRDefault="00967FED" w:rsidP="00126D5E">
            <w:pPr>
              <w:spacing w:after="120"/>
              <w:rPr>
                <w:sz w:val="22"/>
              </w:rPr>
            </w:pPr>
            <w:r w:rsidRPr="006455F6">
              <w:rPr>
                <w:sz w:val="22"/>
              </w:rPr>
              <w:t>OUT</w:t>
            </w:r>
          </w:p>
        </w:tc>
        <w:tc>
          <w:tcPr>
            <w:tcW w:w="1788" w:type="dxa"/>
          </w:tcPr>
          <w:p w14:paraId="44641792" w14:textId="77777777" w:rsidR="00967FED" w:rsidRPr="006455F6" w:rsidRDefault="00967FED" w:rsidP="00126D5E">
            <w:pPr>
              <w:spacing w:after="120"/>
              <w:rPr>
                <w:sz w:val="22"/>
              </w:rPr>
            </w:pPr>
            <w:r w:rsidRPr="006455F6">
              <w:rPr>
                <w:sz w:val="22"/>
              </w:rPr>
              <w:t>resourceCursor</w:t>
            </w:r>
          </w:p>
        </w:tc>
        <w:tc>
          <w:tcPr>
            <w:tcW w:w="6480" w:type="dxa"/>
          </w:tcPr>
          <w:p w14:paraId="4EE916ED" w14:textId="77777777" w:rsidR="00967FED" w:rsidRPr="006455F6" w:rsidRDefault="00967FED" w:rsidP="00126D5E">
            <w:pPr>
              <w:spacing w:after="120"/>
              <w:rPr>
                <w:sz w:val="22"/>
              </w:rPr>
            </w:pPr>
            <w:r w:rsidRPr="006455F6">
              <w:rPr>
                <w:sz w:val="22"/>
              </w:rPr>
              <w:t xml:space="preserve">CURSOR ( </w:t>
            </w:r>
            <w:r w:rsidRPr="006455F6">
              <w:rPr>
                <w:sz w:val="22"/>
              </w:rPr>
              <w:br/>
              <w:t xml:space="preserve">    actionType VARCHAR(255),                                                             </w:t>
            </w:r>
            <w:r w:rsidRPr="006455F6">
              <w:rPr>
                <w:sz w:val="22"/>
              </w:rPr>
              <w:br/>
              <w:t xml:space="preserve">    name           VARCHAR(255), </w:t>
            </w:r>
            <w:r w:rsidRPr="006455F6">
              <w:rPr>
                <w:sz w:val="22"/>
              </w:rPr>
              <w:br/>
              <w:t xml:space="preserve">    "type"         VARCHAR(255), </w:t>
            </w:r>
            <w:r w:rsidRPr="006455F6">
              <w:rPr>
                <w:sz w:val="22"/>
              </w:rPr>
              <w:br/>
              <w:t xml:space="preserve">    “value”       VARCHAR(255)</w:t>
            </w:r>
            <w:r w:rsidRPr="006455F6">
              <w:rPr>
                <w:sz w:val="22"/>
              </w:rPr>
              <w:br/>
              <w:t>)</w:t>
            </w:r>
          </w:p>
        </w:tc>
      </w:tr>
    </w:tbl>
    <w:p w14:paraId="1FB6A201" w14:textId="77777777" w:rsidR="00967FED" w:rsidRPr="0011702E" w:rsidRDefault="00967FED" w:rsidP="004B442F">
      <w:pPr>
        <w:pStyle w:val="CS-Bodytext"/>
        <w:numPr>
          <w:ilvl w:val="0"/>
          <w:numId w:val="221"/>
        </w:numPr>
        <w:spacing w:before="120"/>
        <w:ind w:right="14"/>
      </w:pPr>
      <w:r>
        <w:rPr>
          <w:b/>
          <w:bCs/>
        </w:rPr>
        <w:t>Examples:</w:t>
      </w:r>
    </w:p>
    <w:p w14:paraId="3C71D3D5" w14:textId="77777777" w:rsidR="00967FED" w:rsidRPr="0011702E" w:rsidRDefault="00967FED" w:rsidP="004B442F">
      <w:pPr>
        <w:pStyle w:val="CS-Bodytext"/>
        <w:numPr>
          <w:ilvl w:val="1"/>
          <w:numId w:val="221"/>
        </w:numPr>
      </w:pPr>
      <w:r>
        <w:rPr>
          <w:b/>
          <w:bCs/>
        </w:rPr>
        <w:t>Assumptions:  none</w:t>
      </w:r>
    </w:p>
    <w:tbl>
      <w:tblPr>
        <w:tblW w:w="937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1800"/>
        <w:gridCol w:w="6480"/>
      </w:tblGrid>
      <w:tr w:rsidR="00967FED" w:rsidRPr="006455F6" w14:paraId="552ADCC9" w14:textId="77777777" w:rsidTr="00126D5E">
        <w:trPr>
          <w:tblHeader/>
        </w:trPr>
        <w:tc>
          <w:tcPr>
            <w:tcW w:w="1098" w:type="dxa"/>
            <w:shd w:val="clear" w:color="auto" w:fill="B3B3B3"/>
          </w:tcPr>
          <w:p w14:paraId="75D8798D" w14:textId="77777777" w:rsidR="00967FED" w:rsidRPr="006455F6" w:rsidRDefault="00967FED" w:rsidP="00126D5E">
            <w:pPr>
              <w:spacing w:after="120"/>
              <w:rPr>
                <w:b/>
                <w:sz w:val="22"/>
              </w:rPr>
            </w:pPr>
            <w:r w:rsidRPr="006455F6">
              <w:rPr>
                <w:b/>
                <w:sz w:val="22"/>
              </w:rPr>
              <w:t>Direction</w:t>
            </w:r>
          </w:p>
        </w:tc>
        <w:tc>
          <w:tcPr>
            <w:tcW w:w="1800" w:type="dxa"/>
            <w:shd w:val="clear" w:color="auto" w:fill="B3B3B3"/>
          </w:tcPr>
          <w:p w14:paraId="0CBC1B00" w14:textId="77777777" w:rsidR="00967FED" w:rsidRPr="006455F6" w:rsidRDefault="00967FED" w:rsidP="00126D5E">
            <w:pPr>
              <w:spacing w:after="120"/>
              <w:rPr>
                <w:b/>
                <w:sz w:val="22"/>
              </w:rPr>
            </w:pPr>
            <w:r w:rsidRPr="006455F6">
              <w:rPr>
                <w:b/>
                <w:sz w:val="22"/>
              </w:rPr>
              <w:t>Parameter Name</w:t>
            </w:r>
          </w:p>
        </w:tc>
        <w:tc>
          <w:tcPr>
            <w:tcW w:w="6480" w:type="dxa"/>
            <w:shd w:val="clear" w:color="auto" w:fill="B3B3B3"/>
          </w:tcPr>
          <w:p w14:paraId="27647D62" w14:textId="77777777" w:rsidR="00967FED" w:rsidRPr="006455F6" w:rsidRDefault="00967FED" w:rsidP="00126D5E">
            <w:pPr>
              <w:spacing w:after="120"/>
              <w:rPr>
                <w:b/>
                <w:sz w:val="22"/>
              </w:rPr>
            </w:pPr>
            <w:r w:rsidRPr="006455F6">
              <w:rPr>
                <w:b/>
                <w:sz w:val="22"/>
              </w:rPr>
              <w:t>Parameter Value</w:t>
            </w:r>
          </w:p>
        </w:tc>
      </w:tr>
      <w:tr w:rsidR="00967FED" w:rsidRPr="006455F6" w14:paraId="12FC9251" w14:textId="77777777" w:rsidTr="00126D5E">
        <w:trPr>
          <w:trHeight w:val="260"/>
        </w:trPr>
        <w:tc>
          <w:tcPr>
            <w:tcW w:w="1098" w:type="dxa"/>
          </w:tcPr>
          <w:p w14:paraId="6864F018" w14:textId="77777777" w:rsidR="00967FED" w:rsidRPr="006455F6" w:rsidRDefault="00967FED" w:rsidP="00126D5E">
            <w:pPr>
              <w:spacing w:after="120"/>
              <w:rPr>
                <w:sz w:val="22"/>
              </w:rPr>
            </w:pPr>
            <w:r w:rsidRPr="006455F6">
              <w:rPr>
                <w:sz w:val="22"/>
              </w:rPr>
              <w:t>IN</w:t>
            </w:r>
          </w:p>
        </w:tc>
        <w:tc>
          <w:tcPr>
            <w:tcW w:w="1800" w:type="dxa"/>
          </w:tcPr>
          <w:p w14:paraId="035BCA33" w14:textId="77777777" w:rsidR="00967FED" w:rsidRPr="006455F6" w:rsidRDefault="00967FED" w:rsidP="00126D5E">
            <w:pPr>
              <w:spacing w:after="120"/>
              <w:rPr>
                <w:sz w:val="22"/>
              </w:rPr>
            </w:pPr>
            <w:r w:rsidRPr="006455F6">
              <w:rPr>
                <w:sz w:val="22"/>
              </w:rPr>
              <w:t>fullResourcePath</w:t>
            </w:r>
          </w:p>
        </w:tc>
        <w:tc>
          <w:tcPr>
            <w:tcW w:w="6480" w:type="dxa"/>
          </w:tcPr>
          <w:p w14:paraId="7368B534"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/repository/examples/source/trigger1’</w:t>
            </w:r>
          </w:p>
        </w:tc>
      </w:tr>
      <w:tr w:rsidR="00967FED" w:rsidRPr="006455F6" w14:paraId="38A48A24" w14:textId="77777777" w:rsidTr="00126D5E">
        <w:tc>
          <w:tcPr>
            <w:tcW w:w="1098" w:type="dxa"/>
          </w:tcPr>
          <w:p w14:paraId="7E85DBCE" w14:textId="77777777" w:rsidR="00967FED" w:rsidRPr="006455F6" w:rsidRDefault="00967FED" w:rsidP="00126D5E">
            <w:pPr>
              <w:spacing w:after="120"/>
              <w:rPr>
                <w:sz w:val="22"/>
              </w:rPr>
            </w:pPr>
            <w:r w:rsidRPr="006455F6">
              <w:rPr>
                <w:sz w:val="22"/>
              </w:rPr>
              <w:lastRenderedPageBreak/>
              <w:t>IN</w:t>
            </w:r>
          </w:p>
        </w:tc>
        <w:tc>
          <w:tcPr>
            <w:tcW w:w="1800" w:type="dxa"/>
          </w:tcPr>
          <w:p w14:paraId="704E5862" w14:textId="77777777" w:rsidR="00967FED" w:rsidRPr="006455F6" w:rsidRDefault="00967FED" w:rsidP="00126D5E">
            <w:pPr>
              <w:spacing w:after="120"/>
              <w:rPr>
                <w:sz w:val="22"/>
              </w:rPr>
            </w:pPr>
            <w:r w:rsidRPr="006455F6">
              <w:rPr>
                <w:sz w:val="22"/>
              </w:rPr>
              <w:t>resourceType</w:t>
            </w:r>
          </w:p>
        </w:tc>
        <w:tc>
          <w:tcPr>
            <w:tcW w:w="6480" w:type="dxa"/>
          </w:tcPr>
          <w:p w14:paraId="08A18CD5" w14:textId="77777777" w:rsidR="00967FED" w:rsidRPr="006455F6" w:rsidRDefault="00967FED" w:rsidP="00126D5E">
            <w:pPr>
              <w:spacing w:after="120"/>
              <w:rPr>
                <w:sz w:val="22"/>
              </w:rPr>
            </w:pPr>
            <w:r w:rsidRPr="006455F6">
              <w:rPr>
                <w:sz w:val="22"/>
              </w:rPr>
              <w:t>TRIGGER</w:t>
            </w:r>
          </w:p>
        </w:tc>
      </w:tr>
      <w:tr w:rsidR="00967FED" w:rsidRPr="006455F6" w14:paraId="195234A1" w14:textId="77777777" w:rsidTr="00126D5E">
        <w:tc>
          <w:tcPr>
            <w:tcW w:w="1098" w:type="dxa"/>
          </w:tcPr>
          <w:p w14:paraId="1B545ADA" w14:textId="77777777" w:rsidR="00967FED" w:rsidRPr="006455F6" w:rsidRDefault="00967FED" w:rsidP="00126D5E">
            <w:pPr>
              <w:spacing w:after="120"/>
              <w:rPr>
                <w:sz w:val="22"/>
              </w:rPr>
            </w:pPr>
            <w:r w:rsidRPr="006455F6">
              <w:rPr>
                <w:sz w:val="22"/>
              </w:rPr>
              <w:t>OUT</w:t>
            </w:r>
          </w:p>
        </w:tc>
        <w:tc>
          <w:tcPr>
            <w:tcW w:w="1800" w:type="dxa"/>
          </w:tcPr>
          <w:p w14:paraId="0E2E1386" w14:textId="77777777" w:rsidR="00967FED" w:rsidRPr="006455F6" w:rsidRDefault="00967FED" w:rsidP="00126D5E">
            <w:pPr>
              <w:spacing w:after="120"/>
              <w:rPr>
                <w:sz w:val="22"/>
              </w:rPr>
            </w:pPr>
            <w:r w:rsidRPr="006455F6">
              <w:rPr>
                <w:sz w:val="22"/>
              </w:rPr>
              <w:t>resourceCursor</w:t>
            </w:r>
          </w:p>
        </w:tc>
        <w:tc>
          <w:tcPr>
            <w:tcW w:w="6480" w:type="dxa"/>
          </w:tcPr>
          <w:tbl>
            <w:tblPr>
              <w:tblW w:w="6372" w:type="dxa"/>
              <w:tblCellSpacing w:w="15" w:type="dxa"/>
              <w:tblLayout w:type="fixed"/>
              <w:tblCellMar>
                <w:top w:w="15" w:type="dxa"/>
                <w:left w:w="15" w:type="dxa"/>
                <w:bottom w:w="15" w:type="dxa"/>
                <w:right w:w="15" w:type="dxa"/>
              </w:tblCellMar>
              <w:tblLook w:val="0000" w:firstRow="0" w:lastRow="0" w:firstColumn="0" w:lastColumn="0" w:noHBand="0" w:noVBand="0"/>
            </w:tblPr>
            <w:tblGrid>
              <w:gridCol w:w="1422"/>
              <w:gridCol w:w="1440"/>
              <w:gridCol w:w="990"/>
              <w:gridCol w:w="2520"/>
            </w:tblGrid>
            <w:tr w:rsidR="00967FED" w:rsidRPr="006455F6" w14:paraId="1255A2B0" w14:textId="77777777" w:rsidTr="00126D5E">
              <w:trPr>
                <w:tblCellSpacing w:w="15" w:type="dxa"/>
              </w:trPr>
              <w:tc>
                <w:tcPr>
                  <w:tcW w:w="1377" w:type="dxa"/>
                  <w:vAlign w:val="bottom"/>
                </w:tcPr>
                <w:p w14:paraId="18AFA33F" w14:textId="77777777" w:rsidR="00967FED" w:rsidRPr="006455F6" w:rsidRDefault="00967FED" w:rsidP="00126D5E">
                  <w:pPr>
                    <w:rPr>
                      <w:rFonts w:ascii="Arial" w:hAnsi="Arial" w:cs="Arial"/>
                      <w:sz w:val="22"/>
                    </w:rPr>
                  </w:pPr>
                  <w:r w:rsidRPr="006455F6">
                    <w:rPr>
                      <w:rFonts w:ascii="Arial" w:hAnsi="Arial" w:cs="Arial"/>
                      <w:sz w:val="22"/>
                    </w:rPr>
                    <w:t>actionType</w:t>
                  </w:r>
                </w:p>
              </w:tc>
              <w:tc>
                <w:tcPr>
                  <w:tcW w:w="1410" w:type="dxa"/>
                  <w:vAlign w:val="bottom"/>
                </w:tcPr>
                <w:p w14:paraId="251657C5" w14:textId="77777777" w:rsidR="00967FED" w:rsidRPr="006455F6" w:rsidRDefault="00967FED" w:rsidP="00126D5E">
                  <w:pPr>
                    <w:rPr>
                      <w:rFonts w:ascii="Arial" w:hAnsi="Arial" w:cs="Arial"/>
                      <w:sz w:val="22"/>
                    </w:rPr>
                  </w:pPr>
                  <w:r w:rsidRPr="006455F6">
                    <w:rPr>
                      <w:rFonts w:ascii="Arial" w:hAnsi="Arial" w:cs="Arial"/>
                      <w:sz w:val="22"/>
                    </w:rPr>
                    <w:t>name</w:t>
                  </w:r>
                </w:p>
              </w:tc>
              <w:tc>
                <w:tcPr>
                  <w:tcW w:w="960" w:type="dxa"/>
                  <w:vAlign w:val="bottom"/>
                </w:tcPr>
                <w:p w14:paraId="6531D6AA" w14:textId="77777777" w:rsidR="00967FED" w:rsidRPr="006455F6" w:rsidRDefault="00967FED" w:rsidP="00126D5E">
                  <w:pPr>
                    <w:rPr>
                      <w:rFonts w:ascii="Arial" w:hAnsi="Arial" w:cs="Arial"/>
                      <w:sz w:val="22"/>
                    </w:rPr>
                  </w:pPr>
                  <w:r w:rsidRPr="006455F6">
                    <w:rPr>
                      <w:rFonts w:ascii="Arial" w:hAnsi="Arial" w:cs="Arial"/>
                      <w:sz w:val="22"/>
                    </w:rPr>
                    <w:t>type</w:t>
                  </w:r>
                </w:p>
              </w:tc>
              <w:tc>
                <w:tcPr>
                  <w:tcW w:w="2475" w:type="dxa"/>
                  <w:vAlign w:val="bottom"/>
                </w:tcPr>
                <w:p w14:paraId="44051724" w14:textId="77777777" w:rsidR="00967FED" w:rsidRPr="006455F6" w:rsidRDefault="00967FED" w:rsidP="00126D5E">
                  <w:pPr>
                    <w:rPr>
                      <w:rFonts w:ascii="Arial" w:hAnsi="Arial" w:cs="Arial"/>
                      <w:sz w:val="22"/>
                    </w:rPr>
                  </w:pPr>
                  <w:r w:rsidRPr="006455F6">
                    <w:rPr>
                      <w:rFonts w:ascii="Arial" w:hAnsi="Arial" w:cs="Arial"/>
                      <w:sz w:val="22"/>
                    </w:rPr>
                    <w:t>value</w:t>
                  </w:r>
                </w:p>
              </w:tc>
            </w:tr>
            <w:tr w:rsidR="00967FED" w:rsidRPr="006455F6" w14:paraId="6FA76F8C" w14:textId="77777777" w:rsidTr="00126D5E">
              <w:trPr>
                <w:tblCellSpacing w:w="15" w:type="dxa"/>
              </w:trPr>
              <w:tc>
                <w:tcPr>
                  <w:tcW w:w="1377" w:type="dxa"/>
                  <w:vAlign w:val="bottom"/>
                </w:tcPr>
                <w:p w14:paraId="7A4EEEE9" w14:textId="77777777" w:rsidR="00967FED" w:rsidRPr="006455F6" w:rsidRDefault="00967FED" w:rsidP="00126D5E">
                  <w:pPr>
                    <w:rPr>
                      <w:rFonts w:ascii="Arial" w:hAnsi="Arial" w:cs="Arial"/>
                      <w:sz w:val="22"/>
                    </w:rPr>
                  </w:pPr>
                  <w:r w:rsidRPr="006455F6">
                    <w:rPr>
                      <w:rFonts w:ascii="Arial" w:hAnsi="Arial" w:cs="Arial"/>
                      <w:sz w:val="22"/>
                    </w:rPr>
                    <w:t>PROCEDURE</w:t>
                  </w:r>
                </w:p>
              </w:tc>
              <w:tc>
                <w:tcPr>
                  <w:tcW w:w="1410" w:type="dxa"/>
                  <w:vAlign w:val="bottom"/>
                </w:tcPr>
                <w:p w14:paraId="41304A98" w14:textId="77777777" w:rsidR="00967FED" w:rsidRPr="006455F6" w:rsidRDefault="00967FED" w:rsidP="00126D5E">
                  <w:pPr>
                    <w:rPr>
                      <w:rFonts w:ascii="Arial" w:hAnsi="Arial" w:cs="Arial"/>
                      <w:sz w:val="22"/>
                    </w:rPr>
                  </w:pPr>
                  <w:r w:rsidRPr="006455F6">
                    <w:rPr>
                      <w:rFonts w:ascii="Arial" w:hAnsi="Arial" w:cs="Arial"/>
                      <w:sz w:val="22"/>
                    </w:rPr>
                    <w:t>PARAMETERS</w:t>
                  </w:r>
                </w:p>
              </w:tc>
              <w:tc>
                <w:tcPr>
                  <w:tcW w:w="960" w:type="dxa"/>
                  <w:vAlign w:val="bottom"/>
                </w:tcPr>
                <w:p w14:paraId="74AA7D10" w14:textId="77777777" w:rsidR="00967FED" w:rsidRPr="006455F6" w:rsidRDefault="00967FED" w:rsidP="00126D5E">
                  <w:pPr>
                    <w:rPr>
                      <w:rFonts w:ascii="Arial" w:hAnsi="Arial" w:cs="Arial"/>
                      <w:sz w:val="22"/>
                    </w:rPr>
                  </w:pPr>
                  <w:r w:rsidRPr="006455F6">
                    <w:rPr>
                      <w:rFonts w:ascii="Arial" w:hAnsi="Arial" w:cs="Arial"/>
                      <w:sz w:val="22"/>
                    </w:rPr>
                    <w:t>STRING</w:t>
                  </w:r>
                </w:p>
              </w:tc>
              <w:tc>
                <w:tcPr>
                  <w:tcW w:w="2475" w:type="dxa"/>
                  <w:vAlign w:val="bottom"/>
                </w:tcPr>
                <w:p w14:paraId="4B8CB277" w14:textId="77777777" w:rsidR="00967FED" w:rsidRPr="006455F6" w:rsidRDefault="00967FED" w:rsidP="00126D5E">
                  <w:pPr>
                    <w:rPr>
                      <w:rFonts w:ascii="Arial" w:hAnsi="Arial" w:cs="Arial"/>
                      <w:sz w:val="22"/>
                    </w:rPr>
                  </w:pPr>
                  <w:r w:rsidRPr="006455F6">
                    <w:rPr>
                      <w:rFonts w:ascii="Arial" w:hAnsi="Arial" w:cs="Arial"/>
                      <w:sz w:val="22"/>
                    </w:rPr>
                    <w:t>'string2'</w:t>
                  </w:r>
                </w:p>
              </w:tc>
            </w:tr>
            <w:tr w:rsidR="00967FED" w:rsidRPr="006455F6" w14:paraId="1B5DAB02" w14:textId="77777777" w:rsidTr="00126D5E">
              <w:trPr>
                <w:tblCellSpacing w:w="15" w:type="dxa"/>
              </w:trPr>
              <w:tc>
                <w:tcPr>
                  <w:tcW w:w="1377" w:type="dxa"/>
                  <w:vAlign w:val="bottom"/>
                </w:tcPr>
                <w:p w14:paraId="056F326B" w14:textId="77777777" w:rsidR="00967FED" w:rsidRPr="006455F6" w:rsidRDefault="00967FED" w:rsidP="00126D5E">
                  <w:pPr>
                    <w:rPr>
                      <w:rFonts w:ascii="Arial" w:hAnsi="Arial" w:cs="Arial"/>
                      <w:sz w:val="22"/>
                    </w:rPr>
                  </w:pPr>
                  <w:r w:rsidRPr="006455F6">
                    <w:rPr>
                      <w:rFonts w:ascii="Arial" w:hAnsi="Arial" w:cs="Arial"/>
                      <w:sz w:val="22"/>
                    </w:rPr>
                    <w:t>PROCEDURE</w:t>
                  </w:r>
                </w:p>
              </w:tc>
              <w:tc>
                <w:tcPr>
                  <w:tcW w:w="1410" w:type="dxa"/>
                  <w:vAlign w:val="bottom"/>
                </w:tcPr>
                <w:p w14:paraId="15EDDD5C" w14:textId="77777777" w:rsidR="00967FED" w:rsidRPr="006455F6" w:rsidRDefault="00967FED" w:rsidP="00126D5E">
                  <w:pPr>
                    <w:rPr>
                      <w:rFonts w:ascii="Arial" w:hAnsi="Arial" w:cs="Arial"/>
                      <w:sz w:val="22"/>
                    </w:rPr>
                  </w:pPr>
                  <w:r w:rsidRPr="006455F6">
                    <w:rPr>
                      <w:rFonts w:ascii="Arial" w:hAnsi="Arial" w:cs="Arial"/>
                      <w:sz w:val="22"/>
                    </w:rPr>
                    <w:t>PATH</w:t>
                  </w:r>
                </w:p>
              </w:tc>
              <w:tc>
                <w:tcPr>
                  <w:tcW w:w="960" w:type="dxa"/>
                  <w:vAlign w:val="bottom"/>
                </w:tcPr>
                <w:p w14:paraId="6151C585" w14:textId="77777777" w:rsidR="00967FED" w:rsidRPr="006455F6" w:rsidRDefault="00967FED" w:rsidP="00126D5E">
                  <w:pPr>
                    <w:rPr>
                      <w:rFonts w:ascii="Arial" w:hAnsi="Arial" w:cs="Arial"/>
                      <w:sz w:val="22"/>
                    </w:rPr>
                  </w:pPr>
                  <w:r w:rsidRPr="006455F6">
                    <w:rPr>
                      <w:rFonts w:ascii="Arial" w:hAnsi="Arial" w:cs="Arial"/>
                      <w:sz w:val="22"/>
                    </w:rPr>
                    <w:t>STRING</w:t>
                  </w:r>
                </w:p>
              </w:tc>
              <w:tc>
                <w:tcPr>
                  <w:tcW w:w="2475" w:type="dxa"/>
                  <w:vAlign w:val="bottom"/>
                </w:tcPr>
                <w:p w14:paraId="19137AE0" w14:textId="77777777" w:rsidR="00967FED" w:rsidRPr="006455F6" w:rsidRDefault="00967FED" w:rsidP="00126D5E">
                  <w:pPr>
                    <w:rPr>
                      <w:rFonts w:ascii="Arial" w:hAnsi="Arial" w:cs="Arial"/>
                      <w:sz w:val="22"/>
                    </w:rPr>
                  </w:pPr>
                  <w:r w:rsidRPr="006455F6">
                    <w:rPr>
                      <w:rFonts w:ascii="Arial" w:hAnsi="Arial" w:cs="Arial"/>
                      <w:sz w:val="22"/>
                    </w:rPr>
                    <w:t>‘</w:t>
                  </w:r>
                  <w:r>
                    <w:rPr>
                      <w:rFonts w:ascii="Arial" w:hAnsi="Arial" w:cs="Arial"/>
                      <w:sz w:val="22"/>
                    </w:rPr>
                    <w:t>/shared/ASAssets/Utilities</w:t>
                  </w:r>
                  <w:r w:rsidRPr="006455F6">
                    <w:rPr>
                      <w:rFonts w:ascii="Arial" w:hAnsi="Arial" w:cs="Arial"/>
                      <w:sz w:val="22"/>
                    </w:rPr>
                    <w:t>/repository/examples/ source/proc1'</w:t>
                  </w:r>
                </w:p>
              </w:tc>
            </w:tr>
          </w:tbl>
          <w:p w14:paraId="73763813" w14:textId="77777777" w:rsidR="00967FED" w:rsidRPr="006455F6" w:rsidRDefault="00967FED" w:rsidP="00126D5E">
            <w:pPr>
              <w:spacing w:after="120"/>
              <w:rPr>
                <w:sz w:val="22"/>
              </w:rPr>
            </w:pPr>
          </w:p>
        </w:tc>
      </w:tr>
    </w:tbl>
    <w:p w14:paraId="01B9C48E" w14:textId="77777777" w:rsidR="00967FED" w:rsidRPr="00582C6C" w:rsidRDefault="00967FED" w:rsidP="00967FED">
      <w:pPr>
        <w:pStyle w:val="Heading3"/>
        <w:rPr>
          <w:color w:val="1F497D"/>
          <w:sz w:val="23"/>
          <w:szCs w:val="23"/>
        </w:rPr>
      </w:pPr>
      <w:bookmarkStart w:id="628" w:name="_Toc364763102"/>
      <w:bookmarkStart w:id="629" w:name="_Toc385311270"/>
      <w:bookmarkStart w:id="630" w:name="_Toc484033067"/>
      <w:bookmarkStart w:id="631" w:name="_Toc40976400"/>
      <w:r w:rsidRPr="00582C6C">
        <w:rPr>
          <w:color w:val="1F497D"/>
          <w:sz w:val="23"/>
          <w:szCs w:val="23"/>
        </w:rPr>
        <w:t>getBasicResourceCursor_PROCEDURE</w:t>
      </w:r>
      <w:bookmarkEnd w:id="628"/>
      <w:bookmarkEnd w:id="629"/>
      <w:bookmarkEnd w:id="630"/>
      <w:bookmarkEnd w:id="631"/>
    </w:p>
    <w:p w14:paraId="4EB63AAD" w14:textId="77777777" w:rsidR="00967FED" w:rsidRDefault="00967FED" w:rsidP="00967FED">
      <w:pPr>
        <w:pStyle w:val="CS-Bodytext"/>
      </w:pPr>
      <w:r>
        <w:t>This procedure retrieves the resource metadata for a given resource that is a PROCEDURE (SQL Script, DB store procedure, transformation, CJP, etc.)   A cursor of metadata is returned. This procedure invokes 2 lower level API procedures:</w:t>
      </w:r>
    </w:p>
    <w:p w14:paraId="3FF5D671" w14:textId="77777777" w:rsidR="00967FED" w:rsidRDefault="00967FED" w:rsidP="00967FED">
      <w:pPr>
        <w:pStyle w:val="CS-Bodytext"/>
        <w:numPr>
          <w:ilvl w:val="0"/>
          <w:numId w:val="10"/>
        </w:numPr>
      </w:pPr>
      <w:r w:rsidRPr="00C06F82">
        <w:rPr>
          <w:rFonts w:ascii="Courier New" w:hAnsi="Courier New"/>
        </w:rPr>
        <w:t>repository/lowerLevelProcedures/getBasicResourceXML</w:t>
      </w:r>
      <w:r>
        <w:t xml:space="preserve"> - this performs the actual invocation to the CIS repository API and returns XML</w:t>
      </w:r>
    </w:p>
    <w:p w14:paraId="5530847E" w14:textId="77777777" w:rsidR="00967FED" w:rsidRDefault="00967FED" w:rsidP="00967FED">
      <w:pPr>
        <w:pStyle w:val="CS-Bodytext"/>
        <w:numPr>
          <w:ilvl w:val="0"/>
          <w:numId w:val="10"/>
        </w:numPr>
      </w:pPr>
      <w:r w:rsidRPr="00C06F82">
        <w:rPr>
          <w:rFonts w:ascii="Courier New" w:hAnsi="Courier New"/>
        </w:rPr>
        <w:t>repository/lowerLevelProcedures/getBasicResourceXSLT_</w:t>
      </w:r>
      <w:r>
        <w:rPr>
          <w:rFonts w:ascii="Courier New" w:hAnsi="Courier New"/>
        </w:rPr>
        <w:t>PROCEDURE</w:t>
      </w:r>
      <w:r>
        <w:t xml:space="preserve"> - this procedure takes the XML response and turns it into a cursor which is more usable by other CIS procedures.</w:t>
      </w:r>
    </w:p>
    <w:p w14:paraId="4157AEA3" w14:textId="77777777" w:rsidR="00967FED" w:rsidRDefault="00967FED" w:rsidP="004B442F">
      <w:pPr>
        <w:pStyle w:val="CS-Bodytext"/>
        <w:numPr>
          <w:ilvl w:val="0"/>
          <w:numId w:val="8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8"/>
        <w:gridCol w:w="2160"/>
        <w:gridCol w:w="5418"/>
      </w:tblGrid>
      <w:tr w:rsidR="00967FED" w:rsidRPr="006455F6" w14:paraId="6487E913" w14:textId="77777777" w:rsidTr="00126D5E">
        <w:trPr>
          <w:tblHeader/>
        </w:trPr>
        <w:tc>
          <w:tcPr>
            <w:tcW w:w="1278" w:type="dxa"/>
            <w:shd w:val="clear" w:color="auto" w:fill="B3B3B3"/>
          </w:tcPr>
          <w:p w14:paraId="5BD38D63" w14:textId="77777777" w:rsidR="00967FED" w:rsidRPr="006455F6" w:rsidRDefault="00967FED" w:rsidP="00126D5E">
            <w:pPr>
              <w:spacing w:after="120"/>
              <w:rPr>
                <w:b/>
                <w:sz w:val="22"/>
              </w:rPr>
            </w:pPr>
            <w:r w:rsidRPr="006455F6">
              <w:rPr>
                <w:b/>
                <w:sz w:val="22"/>
              </w:rPr>
              <w:t>Direction</w:t>
            </w:r>
          </w:p>
        </w:tc>
        <w:tc>
          <w:tcPr>
            <w:tcW w:w="2160" w:type="dxa"/>
            <w:shd w:val="clear" w:color="auto" w:fill="B3B3B3"/>
          </w:tcPr>
          <w:p w14:paraId="5DE3F790" w14:textId="77777777" w:rsidR="00967FED" w:rsidRPr="006455F6" w:rsidRDefault="00967FED" w:rsidP="00126D5E">
            <w:pPr>
              <w:spacing w:after="120"/>
              <w:rPr>
                <w:b/>
                <w:sz w:val="22"/>
              </w:rPr>
            </w:pPr>
            <w:r w:rsidRPr="006455F6">
              <w:rPr>
                <w:b/>
                <w:sz w:val="22"/>
              </w:rPr>
              <w:t>Parameter Name</w:t>
            </w:r>
          </w:p>
        </w:tc>
        <w:tc>
          <w:tcPr>
            <w:tcW w:w="5418" w:type="dxa"/>
            <w:shd w:val="clear" w:color="auto" w:fill="B3B3B3"/>
          </w:tcPr>
          <w:p w14:paraId="0D9D3F09" w14:textId="77777777" w:rsidR="00967FED" w:rsidRPr="006455F6" w:rsidRDefault="00967FED" w:rsidP="00126D5E">
            <w:pPr>
              <w:spacing w:after="120"/>
              <w:rPr>
                <w:b/>
                <w:sz w:val="22"/>
              </w:rPr>
            </w:pPr>
            <w:r w:rsidRPr="006455F6">
              <w:rPr>
                <w:b/>
                <w:sz w:val="22"/>
              </w:rPr>
              <w:t>Parameter Type</w:t>
            </w:r>
          </w:p>
        </w:tc>
      </w:tr>
      <w:tr w:rsidR="00967FED" w:rsidRPr="006455F6" w14:paraId="563A02CA" w14:textId="77777777" w:rsidTr="00126D5E">
        <w:trPr>
          <w:trHeight w:val="260"/>
        </w:trPr>
        <w:tc>
          <w:tcPr>
            <w:tcW w:w="1278" w:type="dxa"/>
          </w:tcPr>
          <w:p w14:paraId="4D056F91" w14:textId="77777777" w:rsidR="00967FED" w:rsidRPr="006455F6" w:rsidRDefault="00967FED" w:rsidP="00126D5E">
            <w:pPr>
              <w:spacing w:after="120"/>
              <w:rPr>
                <w:sz w:val="22"/>
              </w:rPr>
            </w:pPr>
            <w:r w:rsidRPr="006455F6">
              <w:rPr>
                <w:sz w:val="22"/>
              </w:rPr>
              <w:t>IN</w:t>
            </w:r>
          </w:p>
        </w:tc>
        <w:tc>
          <w:tcPr>
            <w:tcW w:w="2160" w:type="dxa"/>
          </w:tcPr>
          <w:p w14:paraId="6495FC91" w14:textId="77777777" w:rsidR="00967FED" w:rsidRPr="006455F6" w:rsidRDefault="00967FED" w:rsidP="00126D5E">
            <w:pPr>
              <w:spacing w:after="120"/>
              <w:rPr>
                <w:sz w:val="22"/>
              </w:rPr>
            </w:pPr>
            <w:r w:rsidRPr="006455F6">
              <w:rPr>
                <w:sz w:val="22"/>
              </w:rPr>
              <w:t>fullResourcePath</w:t>
            </w:r>
          </w:p>
        </w:tc>
        <w:tc>
          <w:tcPr>
            <w:tcW w:w="5418" w:type="dxa"/>
          </w:tcPr>
          <w:p w14:paraId="69074048"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5BECCF8A" w14:textId="77777777" w:rsidTr="00126D5E">
        <w:tc>
          <w:tcPr>
            <w:tcW w:w="1278" w:type="dxa"/>
          </w:tcPr>
          <w:p w14:paraId="0A89EA29" w14:textId="77777777" w:rsidR="00967FED" w:rsidRPr="006455F6" w:rsidRDefault="00967FED" w:rsidP="00126D5E">
            <w:pPr>
              <w:spacing w:after="120"/>
              <w:rPr>
                <w:sz w:val="22"/>
              </w:rPr>
            </w:pPr>
            <w:r w:rsidRPr="006455F6">
              <w:rPr>
                <w:sz w:val="22"/>
              </w:rPr>
              <w:t>IN</w:t>
            </w:r>
          </w:p>
        </w:tc>
        <w:tc>
          <w:tcPr>
            <w:tcW w:w="2160" w:type="dxa"/>
          </w:tcPr>
          <w:p w14:paraId="67E8D426" w14:textId="77777777" w:rsidR="00967FED" w:rsidRPr="006455F6" w:rsidRDefault="00967FED" w:rsidP="00126D5E">
            <w:pPr>
              <w:spacing w:after="120"/>
              <w:rPr>
                <w:sz w:val="22"/>
              </w:rPr>
            </w:pPr>
            <w:r w:rsidRPr="006455F6">
              <w:rPr>
                <w:sz w:val="22"/>
              </w:rPr>
              <w:t>resourceType</w:t>
            </w:r>
          </w:p>
        </w:tc>
        <w:tc>
          <w:tcPr>
            <w:tcW w:w="5418" w:type="dxa"/>
          </w:tcPr>
          <w:p w14:paraId="6A1FAAEA" w14:textId="77777777" w:rsidR="00967FED" w:rsidRPr="006455F6" w:rsidRDefault="00967FED" w:rsidP="00126D5E">
            <w:pPr>
              <w:spacing w:after="120"/>
              <w:rPr>
                <w:sz w:val="22"/>
              </w:rPr>
            </w:pPr>
            <w:r w:rsidRPr="006455F6">
              <w:rPr>
                <w:sz w:val="22"/>
              </w:rPr>
              <w:t>VARCHAR(255)</w:t>
            </w:r>
          </w:p>
        </w:tc>
      </w:tr>
      <w:tr w:rsidR="00967FED" w:rsidRPr="006455F6" w14:paraId="4BD85795" w14:textId="77777777" w:rsidTr="00126D5E">
        <w:tc>
          <w:tcPr>
            <w:tcW w:w="1278" w:type="dxa"/>
          </w:tcPr>
          <w:p w14:paraId="26E2B6A1" w14:textId="77777777" w:rsidR="00967FED" w:rsidRPr="006455F6" w:rsidRDefault="00967FED" w:rsidP="00126D5E">
            <w:pPr>
              <w:spacing w:after="120"/>
              <w:rPr>
                <w:sz w:val="22"/>
              </w:rPr>
            </w:pPr>
            <w:r w:rsidRPr="006455F6">
              <w:rPr>
                <w:sz w:val="22"/>
              </w:rPr>
              <w:t>OUT</w:t>
            </w:r>
          </w:p>
        </w:tc>
        <w:tc>
          <w:tcPr>
            <w:tcW w:w="2160" w:type="dxa"/>
          </w:tcPr>
          <w:p w14:paraId="6284FBA1" w14:textId="77777777" w:rsidR="00967FED" w:rsidRPr="006455F6" w:rsidRDefault="00967FED" w:rsidP="00126D5E">
            <w:pPr>
              <w:spacing w:after="120"/>
              <w:rPr>
                <w:sz w:val="22"/>
              </w:rPr>
            </w:pPr>
            <w:r w:rsidRPr="006455F6">
              <w:rPr>
                <w:sz w:val="22"/>
              </w:rPr>
              <w:t>resourceCursor</w:t>
            </w:r>
          </w:p>
        </w:tc>
        <w:tc>
          <w:tcPr>
            <w:tcW w:w="5418" w:type="dxa"/>
          </w:tcPr>
          <w:p w14:paraId="22B631B9" w14:textId="77777777" w:rsidR="00967FED" w:rsidRPr="006455F6" w:rsidRDefault="00967FED" w:rsidP="00126D5E">
            <w:pPr>
              <w:spacing w:after="120"/>
              <w:rPr>
                <w:sz w:val="22"/>
              </w:rPr>
            </w:pPr>
            <w:r w:rsidRPr="006455F6">
              <w:rPr>
                <w:sz w:val="22"/>
              </w:rPr>
              <w:t>CURSOR (</w:t>
            </w:r>
            <w:r w:rsidRPr="006455F6">
              <w:rPr>
                <w:sz w:val="22"/>
              </w:rPr>
              <w:br/>
              <w:t xml:space="preserve">    resourceName        VARCHAR(255), </w:t>
            </w:r>
            <w:r w:rsidRPr="006455F6">
              <w:rPr>
                <w:sz w:val="22"/>
              </w:rPr>
              <w:br/>
              <w:t xml:space="preserve">    resourcePath           VARCHAR(1024), </w:t>
            </w:r>
            <w:r w:rsidRPr="006455F6">
              <w:rPr>
                <w:sz w:val="22"/>
              </w:rPr>
              <w:br/>
              <w:t xml:space="preserve">    resourceType          VARCHAR(255), </w:t>
            </w:r>
            <w:r w:rsidRPr="006455F6">
              <w:rPr>
                <w:sz w:val="22"/>
              </w:rPr>
              <w:br/>
              <w:t xml:space="preserve">    subtype                    VARCHAR(255), </w:t>
            </w:r>
            <w:r w:rsidRPr="006455F6">
              <w:rPr>
                <w:sz w:val="22"/>
              </w:rPr>
              <w:br/>
              <w:t xml:space="preserve">    enabled                    BIT, </w:t>
            </w:r>
            <w:r w:rsidRPr="006455F6">
              <w:rPr>
                <w:sz w:val="22"/>
              </w:rPr>
              <w:br/>
              <w:t xml:space="preserve">    </w:t>
            </w:r>
            <w:r>
              <w:rPr>
                <w:sz w:val="22"/>
              </w:rPr>
              <w:t xml:space="preserve">annotation </w:t>
            </w:r>
            <w:r w:rsidRPr="006455F6">
              <w:rPr>
                <w:sz w:val="22"/>
              </w:rPr>
              <w:t xml:space="preserve">               </w:t>
            </w:r>
            <w:r>
              <w:rPr>
                <w:sz w:val="22"/>
              </w:rPr>
              <w:t>LONGVARCHAR</w:t>
            </w:r>
            <w:r w:rsidRPr="006455F6">
              <w:rPr>
                <w:sz w:val="22"/>
              </w:rPr>
              <w:t xml:space="preserve">, </w:t>
            </w:r>
            <w:r w:rsidRPr="006455F6">
              <w:rPr>
                <w:sz w:val="22"/>
              </w:rPr>
              <w:br/>
              <w:t xml:space="preserve">    parameterName       VARCHAR(255), </w:t>
            </w:r>
            <w:r w:rsidRPr="006455F6">
              <w:rPr>
                <w:sz w:val="22"/>
              </w:rPr>
              <w:br/>
              <w:t xml:space="preserve">    parameterType        VARCHAR(255), </w:t>
            </w:r>
            <w:r w:rsidRPr="006455F6">
              <w:rPr>
                <w:sz w:val="22"/>
              </w:rPr>
              <w:br/>
              <w:t xml:space="preserve">    parameterDirection VARCHAR(255)</w:t>
            </w:r>
          </w:p>
          <w:p w14:paraId="429E3EB4" w14:textId="77777777" w:rsidR="00967FED" w:rsidRPr="006455F6" w:rsidRDefault="00967FED" w:rsidP="00126D5E">
            <w:pPr>
              <w:spacing w:after="120"/>
              <w:rPr>
                <w:sz w:val="22"/>
              </w:rPr>
            </w:pPr>
            <w:r w:rsidRPr="006455F6">
              <w:rPr>
                <w:sz w:val="22"/>
              </w:rPr>
              <w:t>)</w:t>
            </w:r>
          </w:p>
        </w:tc>
      </w:tr>
    </w:tbl>
    <w:p w14:paraId="45A4C0F3" w14:textId="77777777" w:rsidR="00967FED" w:rsidRPr="0011702E" w:rsidRDefault="00967FED" w:rsidP="004B442F">
      <w:pPr>
        <w:pStyle w:val="CS-Bodytext"/>
        <w:numPr>
          <w:ilvl w:val="0"/>
          <w:numId w:val="83"/>
        </w:numPr>
        <w:spacing w:before="120"/>
        <w:ind w:right="14"/>
      </w:pPr>
      <w:r>
        <w:rPr>
          <w:b/>
          <w:bCs/>
        </w:rPr>
        <w:t>Examples:</w:t>
      </w:r>
    </w:p>
    <w:p w14:paraId="5C8B119A" w14:textId="77777777" w:rsidR="00967FED" w:rsidRPr="0011702E" w:rsidRDefault="00967FED" w:rsidP="004B442F">
      <w:pPr>
        <w:pStyle w:val="CS-Bodytext"/>
        <w:numPr>
          <w:ilvl w:val="1"/>
          <w:numId w:val="8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41"/>
        <w:gridCol w:w="2156"/>
        <w:gridCol w:w="5459"/>
      </w:tblGrid>
      <w:tr w:rsidR="00967FED" w:rsidRPr="006455F6" w14:paraId="28522B9C" w14:textId="77777777" w:rsidTr="00126D5E">
        <w:trPr>
          <w:tblHeader/>
        </w:trPr>
        <w:tc>
          <w:tcPr>
            <w:tcW w:w="1241" w:type="dxa"/>
            <w:shd w:val="clear" w:color="auto" w:fill="B3B3B3"/>
          </w:tcPr>
          <w:p w14:paraId="5E2F2D4A" w14:textId="77777777" w:rsidR="00967FED" w:rsidRPr="006455F6" w:rsidRDefault="00967FED" w:rsidP="00126D5E">
            <w:pPr>
              <w:spacing w:after="120"/>
              <w:rPr>
                <w:b/>
                <w:sz w:val="22"/>
              </w:rPr>
            </w:pPr>
            <w:r w:rsidRPr="006455F6">
              <w:rPr>
                <w:b/>
                <w:sz w:val="22"/>
              </w:rPr>
              <w:t>Direction</w:t>
            </w:r>
          </w:p>
        </w:tc>
        <w:tc>
          <w:tcPr>
            <w:tcW w:w="2156" w:type="dxa"/>
            <w:shd w:val="clear" w:color="auto" w:fill="B3B3B3"/>
          </w:tcPr>
          <w:p w14:paraId="52E962BF" w14:textId="77777777" w:rsidR="00967FED" w:rsidRPr="006455F6" w:rsidRDefault="00967FED" w:rsidP="00126D5E">
            <w:pPr>
              <w:spacing w:after="120"/>
              <w:rPr>
                <w:b/>
                <w:sz w:val="22"/>
              </w:rPr>
            </w:pPr>
            <w:r w:rsidRPr="006455F6">
              <w:rPr>
                <w:b/>
                <w:sz w:val="22"/>
              </w:rPr>
              <w:t>Parameter Name</w:t>
            </w:r>
          </w:p>
        </w:tc>
        <w:tc>
          <w:tcPr>
            <w:tcW w:w="5459" w:type="dxa"/>
            <w:shd w:val="clear" w:color="auto" w:fill="B3B3B3"/>
          </w:tcPr>
          <w:p w14:paraId="5E7E24AF" w14:textId="77777777" w:rsidR="00967FED" w:rsidRPr="006455F6" w:rsidRDefault="00967FED" w:rsidP="00126D5E">
            <w:pPr>
              <w:spacing w:after="120"/>
              <w:rPr>
                <w:b/>
                <w:sz w:val="22"/>
              </w:rPr>
            </w:pPr>
            <w:r w:rsidRPr="006455F6">
              <w:rPr>
                <w:b/>
                <w:sz w:val="22"/>
              </w:rPr>
              <w:t>Parameter Value</w:t>
            </w:r>
          </w:p>
        </w:tc>
      </w:tr>
      <w:tr w:rsidR="00967FED" w:rsidRPr="006455F6" w14:paraId="1EB41EC6" w14:textId="77777777" w:rsidTr="00126D5E">
        <w:trPr>
          <w:trHeight w:val="260"/>
        </w:trPr>
        <w:tc>
          <w:tcPr>
            <w:tcW w:w="1241" w:type="dxa"/>
          </w:tcPr>
          <w:p w14:paraId="735FD7EF" w14:textId="77777777" w:rsidR="00967FED" w:rsidRPr="006455F6" w:rsidRDefault="00967FED" w:rsidP="00126D5E">
            <w:pPr>
              <w:spacing w:after="120"/>
              <w:rPr>
                <w:sz w:val="22"/>
              </w:rPr>
            </w:pPr>
            <w:r w:rsidRPr="006455F6">
              <w:rPr>
                <w:sz w:val="22"/>
              </w:rPr>
              <w:lastRenderedPageBreak/>
              <w:t>IN</w:t>
            </w:r>
          </w:p>
        </w:tc>
        <w:tc>
          <w:tcPr>
            <w:tcW w:w="2156" w:type="dxa"/>
          </w:tcPr>
          <w:p w14:paraId="3EEBEAFA" w14:textId="77777777" w:rsidR="00967FED" w:rsidRPr="006455F6" w:rsidRDefault="00967FED" w:rsidP="00126D5E">
            <w:pPr>
              <w:spacing w:after="120"/>
              <w:rPr>
                <w:sz w:val="22"/>
              </w:rPr>
            </w:pPr>
            <w:r w:rsidRPr="006455F6">
              <w:rPr>
                <w:sz w:val="22"/>
              </w:rPr>
              <w:t>fullResourcePath</w:t>
            </w:r>
          </w:p>
        </w:tc>
        <w:tc>
          <w:tcPr>
            <w:tcW w:w="5459" w:type="dxa"/>
          </w:tcPr>
          <w:p w14:paraId="7BA25C19" w14:textId="77777777" w:rsidR="00967FED" w:rsidRPr="006455F6" w:rsidRDefault="00967FED" w:rsidP="00126D5E">
            <w:pPr>
              <w:spacing w:after="120"/>
              <w:rPr>
                <w:sz w:val="22"/>
              </w:rPr>
            </w:pPr>
            <w:r w:rsidRPr="006455F6">
              <w:rPr>
                <w:sz w:val="22"/>
              </w:rPr>
              <w:t>'/shared/examples/LookupProduct'</w:t>
            </w:r>
          </w:p>
        </w:tc>
      </w:tr>
      <w:tr w:rsidR="00967FED" w:rsidRPr="006455F6" w14:paraId="418F456A" w14:textId="77777777" w:rsidTr="00126D5E">
        <w:tc>
          <w:tcPr>
            <w:tcW w:w="1241" w:type="dxa"/>
          </w:tcPr>
          <w:p w14:paraId="7F0D56C9" w14:textId="77777777" w:rsidR="00967FED" w:rsidRPr="006455F6" w:rsidRDefault="00967FED" w:rsidP="00126D5E">
            <w:pPr>
              <w:spacing w:after="120"/>
              <w:rPr>
                <w:sz w:val="22"/>
              </w:rPr>
            </w:pPr>
            <w:r w:rsidRPr="006455F6">
              <w:rPr>
                <w:sz w:val="22"/>
              </w:rPr>
              <w:t>IN</w:t>
            </w:r>
          </w:p>
        </w:tc>
        <w:tc>
          <w:tcPr>
            <w:tcW w:w="2156" w:type="dxa"/>
          </w:tcPr>
          <w:p w14:paraId="3DC75A73" w14:textId="77777777" w:rsidR="00967FED" w:rsidRPr="006455F6" w:rsidRDefault="00967FED" w:rsidP="00126D5E">
            <w:pPr>
              <w:spacing w:after="120"/>
              <w:rPr>
                <w:sz w:val="22"/>
              </w:rPr>
            </w:pPr>
            <w:r w:rsidRPr="006455F6">
              <w:rPr>
                <w:sz w:val="22"/>
              </w:rPr>
              <w:t>resourceType</w:t>
            </w:r>
          </w:p>
        </w:tc>
        <w:tc>
          <w:tcPr>
            <w:tcW w:w="5459" w:type="dxa"/>
          </w:tcPr>
          <w:p w14:paraId="23E5CA51" w14:textId="77777777" w:rsidR="00967FED" w:rsidRPr="006455F6" w:rsidRDefault="00967FED" w:rsidP="00126D5E">
            <w:pPr>
              <w:spacing w:after="120"/>
              <w:rPr>
                <w:sz w:val="22"/>
              </w:rPr>
            </w:pPr>
            <w:r w:rsidRPr="006455F6">
              <w:rPr>
                <w:sz w:val="22"/>
              </w:rPr>
              <w:t>'PROCEDURE'</w:t>
            </w:r>
          </w:p>
        </w:tc>
      </w:tr>
      <w:tr w:rsidR="00967FED" w:rsidRPr="006455F6" w14:paraId="517332FC" w14:textId="77777777" w:rsidTr="00126D5E">
        <w:tc>
          <w:tcPr>
            <w:tcW w:w="1241" w:type="dxa"/>
          </w:tcPr>
          <w:p w14:paraId="3066D1FE" w14:textId="77777777" w:rsidR="00967FED" w:rsidRPr="006455F6" w:rsidRDefault="00967FED" w:rsidP="00126D5E">
            <w:pPr>
              <w:spacing w:after="120"/>
              <w:rPr>
                <w:sz w:val="22"/>
              </w:rPr>
            </w:pPr>
            <w:r w:rsidRPr="006455F6">
              <w:rPr>
                <w:sz w:val="22"/>
              </w:rPr>
              <w:t>OUT</w:t>
            </w:r>
          </w:p>
        </w:tc>
        <w:tc>
          <w:tcPr>
            <w:tcW w:w="2156" w:type="dxa"/>
          </w:tcPr>
          <w:p w14:paraId="7392D8FC" w14:textId="77777777" w:rsidR="00967FED" w:rsidRPr="006455F6" w:rsidRDefault="00967FED" w:rsidP="00126D5E">
            <w:pPr>
              <w:spacing w:after="120"/>
              <w:rPr>
                <w:sz w:val="22"/>
              </w:rPr>
            </w:pPr>
            <w:r w:rsidRPr="006455F6">
              <w:rPr>
                <w:sz w:val="22"/>
              </w:rPr>
              <w:t>resourceCursor</w:t>
            </w:r>
          </w:p>
        </w:tc>
        <w:tc>
          <w:tcPr>
            <w:tcW w:w="5459" w:type="dxa"/>
          </w:tcPr>
          <w:p w14:paraId="639B21F9" w14:textId="77777777" w:rsidR="00967FED" w:rsidRPr="006455F6" w:rsidRDefault="00967FED" w:rsidP="00126D5E">
            <w:pPr>
              <w:spacing w:after="120"/>
              <w:rPr>
                <w:sz w:val="22"/>
              </w:rPr>
            </w:pPr>
            <w:r w:rsidRPr="006455F6">
              <w:rPr>
                <w:sz w:val="22"/>
              </w:rPr>
              <w:t>(See table below for resourceCursor example output)</w:t>
            </w:r>
          </w:p>
        </w:tc>
      </w:tr>
    </w:tbl>
    <w:p w14:paraId="4B77CC1B" w14:textId="77777777" w:rsidR="00967FED" w:rsidRDefault="00967FED" w:rsidP="00967FED">
      <w:pPr>
        <w:pStyle w:val="CS-Bodytext"/>
      </w:pPr>
    </w:p>
    <w:p w14:paraId="4DDE0A7D" w14:textId="77777777" w:rsidR="00967FED" w:rsidRPr="0087578D" w:rsidRDefault="00967FED" w:rsidP="004B442F">
      <w:pPr>
        <w:pStyle w:val="CS-Bodytext"/>
        <w:numPr>
          <w:ilvl w:val="1"/>
          <w:numId w:val="83"/>
        </w:numPr>
      </w:pPr>
      <w:r>
        <w:t>resourceCursor example output:</w:t>
      </w:r>
    </w:p>
    <w:tbl>
      <w:tblPr>
        <w:tblW w:w="12277" w:type="dxa"/>
        <w:tblInd w:w="-570" w:type="dxa"/>
        <w:tblLayout w:type="fixed"/>
        <w:tblLook w:val="0000" w:firstRow="0" w:lastRow="0" w:firstColumn="0" w:lastColumn="0" w:noHBand="0" w:noVBand="0"/>
      </w:tblPr>
      <w:tblGrid>
        <w:gridCol w:w="1277"/>
        <w:gridCol w:w="1530"/>
        <w:gridCol w:w="1260"/>
        <w:gridCol w:w="2250"/>
        <w:gridCol w:w="720"/>
        <w:gridCol w:w="931"/>
        <w:gridCol w:w="1260"/>
        <w:gridCol w:w="1260"/>
        <w:gridCol w:w="1789"/>
      </w:tblGrid>
      <w:tr w:rsidR="00967FED" w:rsidRPr="0087578D" w14:paraId="06E3D38F" w14:textId="77777777" w:rsidTr="00126D5E">
        <w:trPr>
          <w:trHeight w:val="255"/>
        </w:trPr>
        <w:tc>
          <w:tcPr>
            <w:tcW w:w="1277" w:type="dxa"/>
            <w:tcBorders>
              <w:top w:val="nil"/>
              <w:left w:val="nil"/>
              <w:bottom w:val="nil"/>
              <w:right w:val="nil"/>
            </w:tcBorders>
            <w:shd w:val="clear" w:color="auto" w:fill="auto"/>
            <w:noWrap/>
            <w:vAlign w:val="bottom"/>
          </w:tcPr>
          <w:p w14:paraId="5A453FB7" w14:textId="77777777" w:rsidR="00967FED" w:rsidRPr="0087578D" w:rsidRDefault="00967FED" w:rsidP="00126D5E">
            <w:pPr>
              <w:rPr>
                <w:sz w:val="16"/>
                <w:szCs w:val="16"/>
              </w:rPr>
            </w:pPr>
            <w:r w:rsidRPr="0087578D">
              <w:rPr>
                <w:sz w:val="16"/>
                <w:szCs w:val="16"/>
              </w:rPr>
              <w:t>resourceName</w:t>
            </w:r>
          </w:p>
        </w:tc>
        <w:tc>
          <w:tcPr>
            <w:tcW w:w="1530" w:type="dxa"/>
            <w:tcBorders>
              <w:top w:val="nil"/>
              <w:left w:val="nil"/>
              <w:bottom w:val="nil"/>
              <w:right w:val="nil"/>
            </w:tcBorders>
            <w:shd w:val="clear" w:color="auto" w:fill="auto"/>
            <w:noWrap/>
            <w:vAlign w:val="bottom"/>
          </w:tcPr>
          <w:p w14:paraId="2DAA354F" w14:textId="77777777" w:rsidR="00967FED" w:rsidRPr="0087578D" w:rsidRDefault="00967FED" w:rsidP="00126D5E">
            <w:pPr>
              <w:rPr>
                <w:sz w:val="16"/>
                <w:szCs w:val="16"/>
              </w:rPr>
            </w:pPr>
            <w:r w:rsidRPr="0087578D">
              <w:rPr>
                <w:sz w:val="16"/>
                <w:szCs w:val="16"/>
              </w:rPr>
              <w:t>resourcePath</w:t>
            </w:r>
          </w:p>
        </w:tc>
        <w:tc>
          <w:tcPr>
            <w:tcW w:w="1260" w:type="dxa"/>
            <w:tcBorders>
              <w:top w:val="nil"/>
              <w:left w:val="nil"/>
              <w:bottom w:val="nil"/>
              <w:right w:val="nil"/>
            </w:tcBorders>
            <w:shd w:val="clear" w:color="auto" w:fill="auto"/>
            <w:noWrap/>
            <w:vAlign w:val="bottom"/>
          </w:tcPr>
          <w:p w14:paraId="75CBEBC4" w14:textId="77777777" w:rsidR="00967FED" w:rsidRPr="0087578D" w:rsidRDefault="00967FED" w:rsidP="00126D5E">
            <w:pPr>
              <w:rPr>
                <w:sz w:val="16"/>
                <w:szCs w:val="16"/>
              </w:rPr>
            </w:pPr>
            <w:r w:rsidRPr="0087578D">
              <w:rPr>
                <w:sz w:val="16"/>
                <w:szCs w:val="16"/>
              </w:rPr>
              <w:t>Resource Type</w:t>
            </w:r>
          </w:p>
        </w:tc>
        <w:tc>
          <w:tcPr>
            <w:tcW w:w="2250" w:type="dxa"/>
            <w:tcBorders>
              <w:top w:val="nil"/>
              <w:left w:val="nil"/>
              <w:bottom w:val="nil"/>
              <w:right w:val="nil"/>
            </w:tcBorders>
            <w:shd w:val="clear" w:color="auto" w:fill="auto"/>
            <w:noWrap/>
            <w:vAlign w:val="bottom"/>
          </w:tcPr>
          <w:p w14:paraId="2B20B6C4" w14:textId="77777777" w:rsidR="00967FED" w:rsidRPr="0087578D" w:rsidRDefault="00967FED" w:rsidP="00126D5E">
            <w:pPr>
              <w:rPr>
                <w:sz w:val="16"/>
                <w:szCs w:val="16"/>
              </w:rPr>
            </w:pPr>
            <w:r w:rsidRPr="0087578D">
              <w:rPr>
                <w:sz w:val="16"/>
                <w:szCs w:val="16"/>
              </w:rPr>
              <w:t>subtype</w:t>
            </w:r>
          </w:p>
        </w:tc>
        <w:tc>
          <w:tcPr>
            <w:tcW w:w="720" w:type="dxa"/>
            <w:tcBorders>
              <w:top w:val="nil"/>
              <w:left w:val="nil"/>
              <w:bottom w:val="nil"/>
              <w:right w:val="nil"/>
            </w:tcBorders>
            <w:vAlign w:val="bottom"/>
          </w:tcPr>
          <w:p w14:paraId="21103AB9" w14:textId="77777777" w:rsidR="00967FED" w:rsidRPr="0087578D" w:rsidRDefault="00967FED" w:rsidP="00126D5E">
            <w:pPr>
              <w:rPr>
                <w:sz w:val="16"/>
                <w:szCs w:val="16"/>
              </w:rPr>
            </w:pPr>
            <w:r w:rsidRPr="0087578D">
              <w:rPr>
                <w:sz w:val="16"/>
                <w:szCs w:val="16"/>
              </w:rPr>
              <w:t>enabled</w:t>
            </w:r>
          </w:p>
        </w:tc>
        <w:tc>
          <w:tcPr>
            <w:tcW w:w="931" w:type="dxa"/>
            <w:tcBorders>
              <w:top w:val="nil"/>
              <w:left w:val="nil"/>
              <w:bottom w:val="nil"/>
              <w:right w:val="nil"/>
            </w:tcBorders>
            <w:shd w:val="clear" w:color="auto" w:fill="auto"/>
            <w:noWrap/>
            <w:vAlign w:val="bottom"/>
          </w:tcPr>
          <w:p w14:paraId="06A9838F" w14:textId="77777777" w:rsidR="00967FED" w:rsidRPr="0087578D" w:rsidRDefault="00967FED" w:rsidP="00126D5E">
            <w:pPr>
              <w:rPr>
                <w:sz w:val="16"/>
                <w:szCs w:val="16"/>
              </w:rPr>
            </w:pPr>
            <w:r>
              <w:rPr>
                <w:sz w:val="16"/>
                <w:szCs w:val="16"/>
              </w:rPr>
              <w:t>annotation</w:t>
            </w:r>
          </w:p>
        </w:tc>
        <w:tc>
          <w:tcPr>
            <w:tcW w:w="1260" w:type="dxa"/>
            <w:tcBorders>
              <w:top w:val="nil"/>
              <w:left w:val="nil"/>
              <w:bottom w:val="nil"/>
              <w:right w:val="nil"/>
            </w:tcBorders>
            <w:shd w:val="clear" w:color="auto" w:fill="auto"/>
            <w:noWrap/>
            <w:vAlign w:val="bottom"/>
          </w:tcPr>
          <w:p w14:paraId="3028A8D7" w14:textId="77777777" w:rsidR="00967FED" w:rsidRPr="0087578D" w:rsidRDefault="00967FED" w:rsidP="00126D5E">
            <w:pPr>
              <w:rPr>
                <w:sz w:val="16"/>
                <w:szCs w:val="16"/>
              </w:rPr>
            </w:pPr>
            <w:r>
              <w:rPr>
                <w:sz w:val="16"/>
                <w:szCs w:val="16"/>
              </w:rPr>
              <w:t>parameter</w:t>
            </w:r>
            <w:r w:rsidRPr="0087578D">
              <w:rPr>
                <w:sz w:val="16"/>
                <w:szCs w:val="16"/>
              </w:rPr>
              <w:t>Name</w:t>
            </w:r>
          </w:p>
        </w:tc>
        <w:tc>
          <w:tcPr>
            <w:tcW w:w="1260" w:type="dxa"/>
            <w:tcBorders>
              <w:top w:val="nil"/>
              <w:left w:val="nil"/>
              <w:bottom w:val="nil"/>
              <w:right w:val="nil"/>
            </w:tcBorders>
            <w:vAlign w:val="bottom"/>
          </w:tcPr>
          <w:p w14:paraId="22E21A2C" w14:textId="77777777" w:rsidR="00967FED" w:rsidRPr="0087578D" w:rsidRDefault="00967FED" w:rsidP="00126D5E">
            <w:pPr>
              <w:rPr>
                <w:sz w:val="16"/>
                <w:szCs w:val="16"/>
              </w:rPr>
            </w:pPr>
            <w:r>
              <w:rPr>
                <w:sz w:val="16"/>
                <w:szCs w:val="16"/>
              </w:rPr>
              <w:t>parameter</w:t>
            </w:r>
            <w:r w:rsidRPr="0087578D">
              <w:rPr>
                <w:sz w:val="16"/>
                <w:szCs w:val="16"/>
              </w:rPr>
              <w:t>Type</w:t>
            </w:r>
          </w:p>
        </w:tc>
        <w:tc>
          <w:tcPr>
            <w:tcW w:w="1789" w:type="dxa"/>
            <w:tcBorders>
              <w:top w:val="nil"/>
              <w:left w:val="nil"/>
              <w:bottom w:val="nil"/>
              <w:right w:val="nil"/>
            </w:tcBorders>
            <w:vAlign w:val="bottom"/>
          </w:tcPr>
          <w:p w14:paraId="5712CA32" w14:textId="77777777" w:rsidR="00967FED" w:rsidRPr="0087578D" w:rsidRDefault="00967FED" w:rsidP="00126D5E">
            <w:pPr>
              <w:rPr>
                <w:sz w:val="16"/>
                <w:szCs w:val="16"/>
              </w:rPr>
            </w:pPr>
            <w:r>
              <w:rPr>
                <w:sz w:val="16"/>
                <w:szCs w:val="16"/>
              </w:rPr>
              <w:t>parameterDirection</w:t>
            </w:r>
          </w:p>
        </w:tc>
      </w:tr>
      <w:tr w:rsidR="00967FED" w:rsidRPr="0087578D" w14:paraId="4EB67130" w14:textId="77777777" w:rsidTr="00126D5E">
        <w:trPr>
          <w:trHeight w:val="255"/>
        </w:trPr>
        <w:tc>
          <w:tcPr>
            <w:tcW w:w="1277" w:type="dxa"/>
            <w:tcBorders>
              <w:top w:val="nil"/>
              <w:left w:val="nil"/>
              <w:bottom w:val="nil"/>
              <w:right w:val="nil"/>
            </w:tcBorders>
            <w:shd w:val="clear" w:color="auto" w:fill="auto"/>
            <w:noWrap/>
            <w:vAlign w:val="bottom"/>
          </w:tcPr>
          <w:p w14:paraId="6D37BDEF" w14:textId="77777777" w:rsidR="00967FED" w:rsidRPr="0087578D" w:rsidRDefault="00967FED" w:rsidP="00126D5E">
            <w:pPr>
              <w:rPr>
                <w:sz w:val="16"/>
                <w:szCs w:val="16"/>
              </w:rPr>
            </w:pPr>
            <w:r>
              <w:rPr>
                <w:sz w:val="16"/>
                <w:szCs w:val="16"/>
              </w:rPr>
              <w:t>LookupProduct</w:t>
            </w:r>
          </w:p>
        </w:tc>
        <w:tc>
          <w:tcPr>
            <w:tcW w:w="1530" w:type="dxa"/>
            <w:tcBorders>
              <w:top w:val="nil"/>
              <w:left w:val="nil"/>
              <w:bottom w:val="nil"/>
              <w:right w:val="nil"/>
            </w:tcBorders>
            <w:shd w:val="clear" w:color="auto" w:fill="auto"/>
            <w:noWrap/>
            <w:vAlign w:val="bottom"/>
          </w:tcPr>
          <w:p w14:paraId="0E7E6161" w14:textId="77777777" w:rsidR="00967FED" w:rsidRPr="0087578D" w:rsidRDefault="00967FED" w:rsidP="00126D5E">
            <w:pPr>
              <w:rPr>
                <w:sz w:val="16"/>
                <w:szCs w:val="16"/>
              </w:rPr>
            </w:pPr>
            <w:r>
              <w:rPr>
                <w:sz w:val="16"/>
                <w:szCs w:val="16"/>
              </w:rPr>
              <w:t>$1</w:t>
            </w:r>
            <w:r w:rsidRPr="0087578D">
              <w:rPr>
                <w:sz w:val="16"/>
                <w:szCs w:val="16"/>
              </w:rPr>
              <w:t>/</w:t>
            </w:r>
            <w:r>
              <w:rPr>
                <w:sz w:val="16"/>
                <w:szCs w:val="16"/>
              </w:rPr>
              <w:t xml:space="preserve"> LookupProduct</w:t>
            </w:r>
          </w:p>
        </w:tc>
        <w:tc>
          <w:tcPr>
            <w:tcW w:w="1260" w:type="dxa"/>
            <w:tcBorders>
              <w:top w:val="nil"/>
              <w:left w:val="nil"/>
              <w:bottom w:val="nil"/>
              <w:right w:val="nil"/>
            </w:tcBorders>
            <w:shd w:val="clear" w:color="auto" w:fill="auto"/>
            <w:noWrap/>
            <w:vAlign w:val="bottom"/>
          </w:tcPr>
          <w:p w14:paraId="216A7AEA" w14:textId="77777777" w:rsidR="00967FED" w:rsidRPr="0087578D" w:rsidRDefault="00967FED" w:rsidP="00126D5E">
            <w:pPr>
              <w:rPr>
                <w:sz w:val="16"/>
                <w:szCs w:val="16"/>
              </w:rPr>
            </w:pPr>
            <w:r>
              <w:rPr>
                <w:sz w:val="16"/>
                <w:szCs w:val="16"/>
              </w:rPr>
              <w:t>PROCEDURE</w:t>
            </w:r>
          </w:p>
        </w:tc>
        <w:tc>
          <w:tcPr>
            <w:tcW w:w="2250" w:type="dxa"/>
            <w:tcBorders>
              <w:top w:val="nil"/>
              <w:left w:val="nil"/>
              <w:bottom w:val="nil"/>
              <w:right w:val="nil"/>
            </w:tcBorders>
            <w:shd w:val="clear" w:color="auto" w:fill="auto"/>
            <w:noWrap/>
            <w:vAlign w:val="bottom"/>
          </w:tcPr>
          <w:p w14:paraId="0CFA3116" w14:textId="77777777" w:rsidR="00967FED" w:rsidRPr="0087578D" w:rsidRDefault="00967FED" w:rsidP="00126D5E">
            <w:pPr>
              <w:rPr>
                <w:sz w:val="16"/>
                <w:szCs w:val="16"/>
              </w:rPr>
            </w:pPr>
            <w:r w:rsidRPr="0087578D">
              <w:rPr>
                <w:sz w:val="16"/>
                <w:szCs w:val="16"/>
              </w:rPr>
              <w:t>SQL_</w:t>
            </w:r>
            <w:r>
              <w:rPr>
                <w:sz w:val="16"/>
                <w:szCs w:val="16"/>
              </w:rPr>
              <w:t>SCRIPT_PROCEDURE</w:t>
            </w:r>
          </w:p>
        </w:tc>
        <w:tc>
          <w:tcPr>
            <w:tcW w:w="720" w:type="dxa"/>
            <w:tcBorders>
              <w:top w:val="nil"/>
              <w:left w:val="nil"/>
              <w:bottom w:val="nil"/>
              <w:right w:val="nil"/>
            </w:tcBorders>
            <w:vAlign w:val="bottom"/>
          </w:tcPr>
          <w:p w14:paraId="7539D6CE" w14:textId="77777777" w:rsidR="00967FED" w:rsidRPr="0087578D" w:rsidRDefault="00967FED" w:rsidP="00126D5E">
            <w:pPr>
              <w:jc w:val="right"/>
              <w:rPr>
                <w:sz w:val="16"/>
                <w:szCs w:val="16"/>
              </w:rPr>
            </w:pPr>
            <w:r w:rsidRPr="0087578D">
              <w:rPr>
                <w:sz w:val="16"/>
                <w:szCs w:val="16"/>
              </w:rPr>
              <w:t>1</w:t>
            </w:r>
          </w:p>
        </w:tc>
        <w:tc>
          <w:tcPr>
            <w:tcW w:w="931" w:type="dxa"/>
            <w:tcBorders>
              <w:top w:val="nil"/>
              <w:left w:val="nil"/>
              <w:bottom w:val="nil"/>
              <w:right w:val="nil"/>
            </w:tcBorders>
            <w:shd w:val="clear" w:color="auto" w:fill="auto"/>
            <w:noWrap/>
            <w:vAlign w:val="bottom"/>
          </w:tcPr>
          <w:p w14:paraId="46F2976B" w14:textId="77777777" w:rsidR="00967FED" w:rsidRPr="0087578D" w:rsidRDefault="00967FED" w:rsidP="00126D5E">
            <w:pPr>
              <w:jc w:val="right"/>
              <w:rPr>
                <w:sz w:val="16"/>
                <w:szCs w:val="16"/>
              </w:rPr>
            </w:pPr>
          </w:p>
        </w:tc>
        <w:tc>
          <w:tcPr>
            <w:tcW w:w="1260" w:type="dxa"/>
            <w:tcBorders>
              <w:top w:val="nil"/>
              <w:left w:val="nil"/>
              <w:bottom w:val="nil"/>
              <w:right w:val="nil"/>
            </w:tcBorders>
            <w:shd w:val="clear" w:color="auto" w:fill="auto"/>
            <w:noWrap/>
            <w:vAlign w:val="bottom"/>
          </w:tcPr>
          <w:p w14:paraId="63A7C401" w14:textId="77777777" w:rsidR="00967FED" w:rsidRPr="0087578D" w:rsidRDefault="00967FED" w:rsidP="00126D5E">
            <w:pPr>
              <w:rPr>
                <w:sz w:val="16"/>
                <w:szCs w:val="16"/>
              </w:rPr>
            </w:pPr>
            <w:r w:rsidRPr="0087578D">
              <w:rPr>
                <w:sz w:val="16"/>
                <w:szCs w:val="16"/>
              </w:rPr>
              <w:t>[NULL]</w:t>
            </w:r>
          </w:p>
        </w:tc>
        <w:tc>
          <w:tcPr>
            <w:tcW w:w="1260" w:type="dxa"/>
            <w:tcBorders>
              <w:top w:val="nil"/>
              <w:left w:val="nil"/>
              <w:bottom w:val="nil"/>
              <w:right w:val="nil"/>
            </w:tcBorders>
            <w:vAlign w:val="bottom"/>
          </w:tcPr>
          <w:p w14:paraId="361735ED" w14:textId="77777777" w:rsidR="00967FED" w:rsidRPr="0087578D" w:rsidRDefault="00967FED" w:rsidP="00126D5E">
            <w:pPr>
              <w:rPr>
                <w:sz w:val="16"/>
                <w:szCs w:val="16"/>
              </w:rPr>
            </w:pPr>
            <w:r w:rsidRPr="0087578D">
              <w:rPr>
                <w:sz w:val="16"/>
                <w:szCs w:val="16"/>
              </w:rPr>
              <w:t>[NULL]</w:t>
            </w:r>
          </w:p>
        </w:tc>
        <w:tc>
          <w:tcPr>
            <w:tcW w:w="1789" w:type="dxa"/>
            <w:tcBorders>
              <w:top w:val="nil"/>
              <w:left w:val="nil"/>
              <w:bottom w:val="nil"/>
              <w:right w:val="nil"/>
            </w:tcBorders>
            <w:vAlign w:val="bottom"/>
          </w:tcPr>
          <w:p w14:paraId="337C9D97" w14:textId="77777777" w:rsidR="00967FED" w:rsidRPr="0087578D" w:rsidRDefault="00967FED" w:rsidP="00126D5E">
            <w:pPr>
              <w:rPr>
                <w:sz w:val="16"/>
                <w:szCs w:val="16"/>
              </w:rPr>
            </w:pPr>
            <w:r>
              <w:rPr>
                <w:sz w:val="16"/>
                <w:szCs w:val="16"/>
              </w:rPr>
              <w:t>[NULL]</w:t>
            </w:r>
          </w:p>
        </w:tc>
      </w:tr>
      <w:tr w:rsidR="00967FED" w:rsidRPr="0087578D" w14:paraId="08473BB3" w14:textId="77777777" w:rsidTr="00126D5E">
        <w:trPr>
          <w:trHeight w:val="255"/>
        </w:trPr>
        <w:tc>
          <w:tcPr>
            <w:tcW w:w="1277" w:type="dxa"/>
            <w:tcBorders>
              <w:top w:val="nil"/>
              <w:left w:val="nil"/>
              <w:bottom w:val="nil"/>
              <w:right w:val="nil"/>
            </w:tcBorders>
            <w:shd w:val="clear" w:color="auto" w:fill="auto"/>
            <w:noWrap/>
            <w:vAlign w:val="bottom"/>
          </w:tcPr>
          <w:p w14:paraId="48211547" w14:textId="77777777" w:rsidR="00967FED" w:rsidRPr="0087578D" w:rsidRDefault="00967FED" w:rsidP="00126D5E">
            <w:pPr>
              <w:rPr>
                <w:sz w:val="16"/>
                <w:szCs w:val="16"/>
              </w:rPr>
            </w:pPr>
            <w:r>
              <w:rPr>
                <w:sz w:val="16"/>
                <w:szCs w:val="16"/>
              </w:rPr>
              <w:t>LookupProduct</w:t>
            </w:r>
          </w:p>
        </w:tc>
        <w:tc>
          <w:tcPr>
            <w:tcW w:w="1530" w:type="dxa"/>
            <w:tcBorders>
              <w:top w:val="nil"/>
              <w:left w:val="nil"/>
              <w:bottom w:val="nil"/>
              <w:right w:val="nil"/>
            </w:tcBorders>
            <w:shd w:val="clear" w:color="auto" w:fill="auto"/>
            <w:noWrap/>
            <w:vAlign w:val="bottom"/>
          </w:tcPr>
          <w:p w14:paraId="383A32A3" w14:textId="77777777" w:rsidR="00967FED" w:rsidRPr="0087578D" w:rsidRDefault="00967FED" w:rsidP="00126D5E">
            <w:pPr>
              <w:rPr>
                <w:sz w:val="16"/>
                <w:szCs w:val="16"/>
              </w:rPr>
            </w:pPr>
            <w:r>
              <w:rPr>
                <w:sz w:val="16"/>
                <w:szCs w:val="16"/>
              </w:rPr>
              <w:t>$1</w:t>
            </w:r>
            <w:r w:rsidRPr="0087578D">
              <w:rPr>
                <w:sz w:val="16"/>
                <w:szCs w:val="16"/>
              </w:rPr>
              <w:t>/</w:t>
            </w:r>
            <w:r>
              <w:rPr>
                <w:sz w:val="16"/>
                <w:szCs w:val="16"/>
              </w:rPr>
              <w:t xml:space="preserve"> LookupProduct</w:t>
            </w:r>
          </w:p>
        </w:tc>
        <w:tc>
          <w:tcPr>
            <w:tcW w:w="1260" w:type="dxa"/>
            <w:tcBorders>
              <w:top w:val="nil"/>
              <w:left w:val="nil"/>
              <w:bottom w:val="nil"/>
              <w:right w:val="nil"/>
            </w:tcBorders>
            <w:shd w:val="clear" w:color="auto" w:fill="auto"/>
            <w:noWrap/>
            <w:vAlign w:val="bottom"/>
          </w:tcPr>
          <w:p w14:paraId="2BB57BFF" w14:textId="77777777" w:rsidR="00967FED" w:rsidRPr="0087578D" w:rsidRDefault="00967FED" w:rsidP="00126D5E">
            <w:pPr>
              <w:rPr>
                <w:sz w:val="16"/>
                <w:szCs w:val="16"/>
              </w:rPr>
            </w:pPr>
            <w:r>
              <w:rPr>
                <w:sz w:val="16"/>
                <w:szCs w:val="16"/>
              </w:rPr>
              <w:t>PROCEDURE</w:t>
            </w:r>
          </w:p>
        </w:tc>
        <w:tc>
          <w:tcPr>
            <w:tcW w:w="2250" w:type="dxa"/>
            <w:tcBorders>
              <w:top w:val="nil"/>
              <w:left w:val="nil"/>
              <w:bottom w:val="nil"/>
              <w:right w:val="nil"/>
            </w:tcBorders>
            <w:shd w:val="clear" w:color="auto" w:fill="auto"/>
            <w:noWrap/>
            <w:vAlign w:val="bottom"/>
          </w:tcPr>
          <w:p w14:paraId="6C62A4E0" w14:textId="77777777" w:rsidR="00967FED" w:rsidRPr="0087578D" w:rsidRDefault="00967FED" w:rsidP="00126D5E">
            <w:pPr>
              <w:rPr>
                <w:sz w:val="16"/>
                <w:szCs w:val="16"/>
              </w:rPr>
            </w:pPr>
            <w:r w:rsidRPr="0087578D">
              <w:rPr>
                <w:sz w:val="16"/>
                <w:szCs w:val="16"/>
              </w:rPr>
              <w:t>SQL_</w:t>
            </w:r>
            <w:r>
              <w:rPr>
                <w:sz w:val="16"/>
                <w:szCs w:val="16"/>
              </w:rPr>
              <w:t>SCRIPT_PROCEDURE</w:t>
            </w:r>
          </w:p>
        </w:tc>
        <w:tc>
          <w:tcPr>
            <w:tcW w:w="720" w:type="dxa"/>
            <w:tcBorders>
              <w:top w:val="nil"/>
              <w:left w:val="nil"/>
              <w:bottom w:val="nil"/>
              <w:right w:val="nil"/>
            </w:tcBorders>
            <w:vAlign w:val="bottom"/>
          </w:tcPr>
          <w:p w14:paraId="1F5C0AE8" w14:textId="77777777" w:rsidR="00967FED" w:rsidRPr="0087578D" w:rsidRDefault="00967FED" w:rsidP="00126D5E">
            <w:pPr>
              <w:jc w:val="right"/>
              <w:rPr>
                <w:sz w:val="16"/>
                <w:szCs w:val="16"/>
              </w:rPr>
            </w:pPr>
            <w:r w:rsidRPr="0087578D">
              <w:rPr>
                <w:sz w:val="16"/>
                <w:szCs w:val="16"/>
              </w:rPr>
              <w:t>1</w:t>
            </w:r>
          </w:p>
        </w:tc>
        <w:tc>
          <w:tcPr>
            <w:tcW w:w="931" w:type="dxa"/>
            <w:tcBorders>
              <w:top w:val="nil"/>
              <w:left w:val="nil"/>
              <w:bottom w:val="nil"/>
              <w:right w:val="nil"/>
            </w:tcBorders>
            <w:shd w:val="clear" w:color="auto" w:fill="auto"/>
            <w:noWrap/>
            <w:vAlign w:val="bottom"/>
          </w:tcPr>
          <w:p w14:paraId="291B1E8E" w14:textId="77777777" w:rsidR="00967FED" w:rsidRPr="0087578D" w:rsidRDefault="00967FED" w:rsidP="00126D5E">
            <w:pPr>
              <w:jc w:val="right"/>
              <w:rPr>
                <w:sz w:val="16"/>
                <w:szCs w:val="16"/>
              </w:rPr>
            </w:pPr>
          </w:p>
        </w:tc>
        <w:tc>
          <w:tcPr>
            <w:tcW w:w="1260" w:type="dxa"/>
            <w:tcBorders>
              <w:top w:val="nil"/>
              <w:left w:val="nil"/>
              <w:bottom w:val="nil"/>
              <w:right w:val="nil"/>
            </w:tcBorders>
            <w:shd w:val="clear" w:color="auto" w:fill="auto"/>
            <w:noWrap/>
            <w:vAlign w:val="bottom"/>
          </w:tcPr>
          <w:p w14:paraId="106FF0E0" w14:textId="77777777" w:rsidR="00967FED" w:rsidRPr="0087578D" w:rsidRDefault="00967FED" w:rsidP="00126D5E">
            <w:pPr>
              <w:rPr>
                <w:sz w:val="16"/>
                <w:szCs w:val="16"/>
              </w:rPr>
            </w:pPr>
            <w:r w:rsidRPr="0087578D">
              <w:rPr>
                <w:sz w:val="16"/>
                <w:szCs w:val="16"/>
              </w:rPr>
              <w:t>ProductID</w:t>
            </w:r>
          </w:p>
        </w:tc>
        <w:tc>
          <w:tcPr>
            <w:tcW w:w="1260" w:type="dxa"/>
            <w:tcBorders>
              <w:top w:val="nil"/>
              <w:left w:val="nil"/>
              <w:bottom w:val="nil"/>
              <w:right w:val="nil"/>
            </w:tcBorders>
            <w:vAlign w:val="bottom"/>
          </w:tcPr>
          <w:p w14:paraId="31787933" w14:textId="77777777" w:rsidR="00967FED" w:rsidRPr="0087578D" w:rsidRDefault="00967FED" w:rsidP="00126D5E">
            <w:pPr>
              <w:rPr>
                <w:sz w:val="16"/>
                <w:szCs w:val="16"/>
              </w:rPr>
            </w:pPr>
            <w:r w:rsidRPr="0087578D">
              <w:rPr>
                <w:sz w:val="16"/>
                <w:szCs w:val="16"/>
              </w:rPr>
              <w:t>INTEGER</w:t>
            </w:r>
          </w:p>
        </w:tc>
        <w:tc>
          <w:tcPr>
            <w:tcW w:w="1789" w:type="dxa"/>
            <w:tcBorders>
              <w:top w:val="nil"/>
              <w:left w:val="nil"/>
              <w:bottom w:val="nil"/>
              <w:right w:val="nil"/>
            </w:tcBorders>
            <w:vAlign w:val="bottom"/>
          </w:tcPr>
          <w:p w14:paraId="75CE595D" w14:textId="77777777" w:rsidR="00967FED" w:rsidRPr="0087578D" w:rsidRDefault="00967FED" w:rsidP="00126D5E">
            <w:pPr>
              <w:rPr>
                <w:sz w:val="16"/>
                <w:szCs w:val="16"/>
              </w:rPr>
            </w:pPr>
            <w:r>
              <w:rPr>
                <w:sz w:val="16"/>
                <w:szCs w:val="16"/>
              </w:rPr>
              <w:t>IN</w:t>
            </w:r>
          </w:p>
        </w:tc>
      </w:tr>
      <w:tr w:rsidR="00967FED" w:rsidRPr="0087578D" w14:paraId="4D36E791" w14:textId="77777777" w:rsidTr="00126D5E">
        <w:trPr>
          <w:trHeight w:val="255"/>
        </w:trPr>
        <w:tc>
          <w:tcPr>
            <w:tcW w:w="1277" w:type="dxa"/>
            <w:tcBorders>
              <w:top w:val="nil"/>
              <w:left w:val="nil"/>
              <w:bottom w:val="nil"/>
              <w:right w:val="nil"/>
            </w:tcBorders>
            <w:shd w:val="clear" w:color="auto" w:fill="auto"/>
            <w:noWrap/>
            <w:vAlign w:val="bottom"/>
          </w:tcPr>
          <w:p w14:paraId="2FC9FFB2" w14:textId="77777777" w:rsidR="00967FED" w:rsidRPr="0087578D" w:rsidRDefault="00967FED" w:rsidP="00126D5E">
            <w:pPr>
              <w:rPr>
                <w:sz w:val="16"/>
                <w:szCs w:val="16"/>
              </w:rPr>
            </w:pPr>
            <w:r>
              <w:rPr>
                <w:sz w:val="16"/>
                <w:szCs w:val="16"/>
              </w:rPr>
              <w:t>LookupProduct</w:t>
            </w:r>
          </w:p>
        </w:tc>
        <w:tc>
          <w:tcPr>
            <w:tcW w:w="1530" w:type="dxa"/>
            <w:tcBorders>
              <w:top w:val="nil"/>
              <w:left w:val="nil"/>
              <w:bottom w:val="nil"/>
              <w:right w:val="nil"/>
            </w:tcBorders>
            <w:shd w:val="clear" w:color="auto" w:fill="auto"/>
            <w:noWrap/>
            <w:vAlign w:val="bottom"/>
          </w:tcPr>
          <w:p w14:paraId="736315F2" w14:textId="77777777" w:rsidR="00967FED" w:rsidRPr="0087578D" w:rsidRDefault="00967FED" w:rsidP="00126D5E">
            <w:pPr>
              <w:rPr>
                <w:sz w:val="16"/>
                <w:szCs w:val="16"/>
              </w:rPr>
            </w:pPr>
            <w:r>
              <w:rPr>
                <w:sz w:val="16"/>
                <w:szCs w:val="16"/>
              </w:rPr>
              <w:t>$1</w:t>
            </w:r>
            <w:r w:rsidRPr="0087578D">
              <w:rPr>
                <w:sz w:val="16"/>
                <w:szCs w:val="16"/>
              </w:rPr>
              <w:t>/</w:t>
            </w:r>
            <w:r>
              <w:rPr>
                <w:sz w:val="16"/>
                <w:szCs w:val="16"/>
              </w:rPr>
              <w:t xml:space="preserve"> LookupProduct</w:t>
            </w:r>
          </w:p>
        </w:tc>
        <w:tc>
          <w:tcPr>
            <w:tcW w:w="1260" w:type="dxa"/>
            <w:tcBorders>
              <w:top w:val="nil"/>
              <w:left w:val="nil"/>
              <w:bottom w:val="nil"/>
              <w:right w:val="nil"/>
            </w:tcBorders>
            <w:shd w:val="clear" w:color="auto" w:fill="auto"/>
            <w:noWrap/>
            <w:vAlign w:val="bottom"/>
          </w:tcPr>
          <w:p w14:paraId="3B4DCD4A" w14:textId="77777777" w:rsidR="00967FED" w:rsidRPr="0087578D" w:rsidRDefault="00967FED" w:rsidP="00126D5E">
            <w:pPr>
              <w:rPr>
                <w:sz w:val="16"/>
                <w:szCs w:val="16"/>
              </w:rPr>
            </w:pPr>
            <w:r>
              <w:rPr>
                <w:sz w:val="16"/>
                <w:szCs w:val="16"/>
              </w:rPr>
              <w:t>PROCEDURE</w:t>
            </w:r>
          </w:p>
        </w:tc>
        <w:tc>
          <w:tcPr>
            <w:tcW w:w="2250" w:type="dxa"/>
            <w:tcBorders>
              <w:top w:val="nil"/>
              <w:left w:val="nil"/>
              <w:bottom w:val="nil"/>
              <w:right w:val="nil"/>
            </w:tcBorders>
            <w:shd w:val="clear" w:color="auto" w:fill="auto"/>
            <w:noWrap/>
            <w:vAlign w:val="bottom"/>
          </w:tcPr>
          <w:p w14:paraId="32C96AC6" w14:textId="77777777" w:rsidR="00967FED" w:rsidRPr="0087578D" w:rsidRDefault="00967FED" w:rsidP="00126D5E">
            <w:pPr>
              <w:rPr>
                <w:sz w:val="16"/>
                <w:szCs w:val="16"/>
              </w:rPr>
            </w:pPr>
            <w:r w:rsidRPr="0087578D">
              <w:rPr>
                <w:sz w:val="16"/>
                <w:szCs w:val="16"/>
              </w:rPr>
              <w:t>SQL_</w:t>
            </w:r>
            <w:r>
              <w:rPr>
                <w:sz w:val="16"/>
                <w:szCs w:val="16"/>
              </w:rPr>
              <w:t>SCRIPT_PROCEDURE</w:t>
            </w:r>
          </w:p>
        </w:tc>
        <w:tc>
          <w:tcPr>
            <w:tcW w:w="720" w:type="dxa"/>
            <w:tcBorders>
              <w:top w:val="nil"/>
              <w:left w:val="nil"/>
              <w:bottom w:val="nil"/>
              <w:right w:val="nil"/>
            </w:tcBorders>
            <w:vAlign w:val="bottom"/>
          </w:tcPr>
          <w:p w14:paraId="7411EE11" w14:textId="77777777" w:rsidR="00967FED" w:rsidRPr="0087578D" w:rsidRDefault="00967FED" w:rsidP="00126D5E">
            <w:pPr>
              <w:jc w:val="right"/>
              <w:rPr>
                <w:sz w:val="16"/>
                <w:szCs w:val="16"/>
              </w:rPr>
            </w:pPr>
            <w:r w:rsidRPr="0087578D">
              <w:rPr>
                <w:sz w:val="16"/>
                <w:szCs w:val="16"/>
              </w:rPr>
              <w:t>1</w:t>
            </w:r>
          </w:p>
        </w:tc>
        <w:tc>
          <w:tcPr>
            <w:tcW w:w="931" w:type="dxa"/>
            <w:tcBorders>
              <w:top w:val="nil"/>
              <w:left w:val="nil"/>
              <w:bottom w:val="nil"/>
              <w:right w:val="nil"/>
            </w:tcBorders>
            <w:shd w:val="clear" w:color="auto" w:fill="auto"/>
            <w:noWrap/>
            <w:vAlign w:val="bottom"/>
          </w:tcPr>
          <w:p w14:paraId="6EE6EE98" w14:textId="77777777" w:rsidR="00967FED" w:rsidRPr="0087578D" w:rsidRDefault="00967FED" w:rsidP="00126D5E">
            <w:pPr>
              <w:jc w:val="right"/>
              <w:rPr>
                <w:sz w:val="16"/>
                <w:szCs w:val="16"/>
              </w:rPr>
            </w:pPr>
          </w:p>
        </w:tc>
        <w:tc>
          <w:tcPr>
            <w:tcW w:w="1260" w:type="dxa"/>
            <w:tcBorders>
              <w:top w:val="nil"/>
              <w:left w:val="nil"/>
              <w:bottom w:val="nil"/>
              <w:right w:val="nil"/>
            </w:tcBorders>
            <w:shd w:val="clear" w:color="auto" w:fill="auto"/>
            <w:noWrap/>
            <w:vAlign w:val="bottom"/>
          </w:tcPr>
          <w:p w14:paraId="2C5C3721" w14:textId="77777777" w:rsidR="00967FED" w:rsidRPr="0087578D" w:rsidRDefault="00967FED" w:rsidP="00126D5E">
            <w:pPr>
              <w:rPr>
                <w:sz w:val="16"/>
                <w:szCs w:val="16"/>
              </w:rPr>
            </w:pPr>
            <w:r>
              <w:rPr>
                <w:sz w:val="16"/>
                <w:szCs w:val="16"/>
              </w:rPr>
              <w:t>result</w:t>
            </w:r>
          </w:p>
        </w:tc>
        <w:tc>
          <w:tcPr>
            <w:tcW w:w="1260" w:type="dxa"/>
            <w:tcBorders>
              <w:top w:val="nil"/>
              <w:left w:val="nil"/>
              <w:bottom w:val="nil"/>
              <w:right w:val="nil"/>
            </w:tcBorders>
            <w:vAlign w:val="bottom"/>
          </w:tcPr>
          <w:p w14:paraId="68BBB4D8" w14:textId="77777777" w:rsidR="00967FED" w:rsidRPr="0087578D" w:rsidRDefault="00967FED" w:rsidP="00126D5E">
            <w:pPr>
              <w:rPr>
                <w:sz w:val="16"/>
                <w:szCs w:val="16"/>
              </w:rPr>
            </w:pPr>
            <w:r>
              <w:rPr>
                <w:sz w:val="16"/>
                <w:szCs w:val="16"/>
              </w:rPr>
              <w:t>CURSOR(…</w:t>
            </w:r>
          </w:p>
        </w:tc>
        <w:tc>
          <w:tcPr>
            <w:tcW w:w="1789" w:type="dxa"/>
            <w:tcBorders>
              <w:top w:val="nil"/>
              <w:left w:val="nil"/>
              <w:bottom w:val="nil"/>
              <w:right w:val="nil"/>
            </w:tcBorders>
            <w:vAlign w:val="bottom"/>
          </w:tcPr>
          <w:p w14:paraId="0415A3BB" w14:textId="77777777" w:rsidR="00967FED" w:rsidRPr="0087578D" w:rsidRDefault="00967FED" w:rsidP="00126D5E">
            <w:pPr>
              <w:rPr>
                <w:sz w:val="16"/>
                <w:szCs w:val="16"/>
              </w:rPr>
            </w:pPr>
            <w:r>
              <w:rPr>
                <w:sz w:val="16"/>
                <w:szCs w:val="16"/>
              </w:rPr>
              <w:t>OUT</w:t>
            </w:r>
          </w:p>
        </w:tc>
      </w:tr>
    </w:tbl>
    <w:p w14:paraId="4E5E8D14" w14:textId="77777777" w:rsidR="00967FED" w:rsidRPr="0087578D" w:rsidRDefault="00967FED" w:rsidP="00967FED">
      <w:r>
        <w:br/>
        <w:t xml:space="preserve">Note: Path $1 = </w:t>
      </w:r>
      <w:r w:rsidRPr="0087578D">
        <w:t>/shared/</w:t>
      </w:r>
      <w:r>
        <w:t>examples</w:t>
      </w:r>
    </w:p>
    <w:p w14:paraId="1C570538" w14:textId="77777777" w:rsidR="00967FED" w:rsidRPr="00582C6C" w:rsidRDefault="00967FED" w:rsidP="00967FED">
      <w:pPr>
        <w:pStyle w:val="Heading3"/>
        <w:rPr>
          <w:color w:val="1F497D"/>
          <w:sz w:val="23"/>
          <w:szCs w:val="23"/>
        </w:rPr>
      </w:pPr>
      <w:bookmarkStart w:id="632" w:name="_Toc364763103"/>
      <w:bookmarkStart w:id="633" w:name="_Toc385311271"/>
      <w:bookmarkStart w:id="634" w:name="_Toc484033068"/>
      <w:bookmarkStart w:id="635" w:name="_Toc40976401"/>
      <w:r w:rsidRPr="00582C6C">
        <w:rPr>
          <w:color w:val="1F497D"/>
          <w:sz w:val="23"/>
          <w:szCs w:val="23"/>
        </w:rPr>
        <w:t>getBasicResourceCursor_PROCEDURE_CURSOR</w:t>
      </w:r>
      <w:bookmarkEnd w:id="632"/>
      <w:bookmarkEnd w:id="633"/>
      <w:bookmarkEnd w:id="634"/>
      <w:bookmarkEnd w:id="635"/>
    </w:p>
    <w:p w14:paraId="516FFDB9" w14:textId="7AB02E56" w:rsidR="00967FED" w:rsidRDefault="00967FED" w:rsidP="00967FED">
      <w:pPr>
        <w:pStyle w:val="CS-Bodytext"/>
      </w:pPr>
      <w:r>
        <w:t xml:space="preserve">This procedure retrieves the cursor output metadata for a given PROCEDURE (SQL Script, DB store procedure, transformation, CJP, etc.) The user must pass a number indicating which cursor input/ouput parameter to return. A cursor of metadata is then returned. This procedure invokes </w:t>
      </w:r>
      <w:r w:rsidR="007E49C9">
        <w:t>the getResource() native API directly.</w:t>
      </w:r>
    </w:p>
    <w:p w14:paraId="30824046" w14:textId="77777777" w:rsidR="00967FED" w:rsidRDefault="00967FED" w:rsidP="004B442F">
      <w:pPr>
        <w:pStyle w:val="CS-Bodytext"/>
        <w:numPr>
          <w:ilvl w:val="0"/>
          <w:numId w:val="20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21"/>
        <w:gridCol w:w="2937"/>
        <w:gridCol w:w="4298"/>
      </w:tblGrid>
      <w:tr w:rsidR="00967FED" w:rsidRPr="006455F6" w14:paraId="6A0C8A2D" w14:textId="77777777" w:rsidTr="00126D5E">
        <w:trPr>
          <w:tblHeader/>
        </w:trPr>
        <w:tc>
          <w:tcPr>
            <w:tcW w:w="1621" w:type="dxa"/>
            <w:shd w:val="clear" w:color="auto" w:fill="B3B3B3"/>
          </w:tcPr>
          <w:p w14:paraId="0FE89819" w14:textId="77777777" w:rsidR="00967FED" w:rsidRPr="006455F6" w:rsidRDefault="00967FED" w:rsidP="00126D5E">
            <w:pPr>
              <w:spacing w:after="120"/>
              <w:rPr>
                <w:b/>
                <w:sz w:val="22"/>
              </w:rPr>
            </w:pPr>
            <w:r w:rsidRPr="006455F6">
              <w:rPr>
                <w:b/>
                <w:sz w:val="22"/>
              </w:rPr>
              <w:t>Direction</w:t>
            </w:r>
          </w:p>
        </w:tc>
        <w:tc>
          <w:tcPr>
            <w:tcW w:w="2937" w:type="dxa"/>
            <w:shd w:val="clear" w:color="auto" w:fill="B3B3B3"/>
          </w:tcPr>
          <w:p w14:paraId="691FA250" w14:textId="77777777" w:rsidR="00967FED" w:rsidRPr="006455F6" w:rsidRDefault="00967FED" w:rsidP="00126D5E">
            <w:pPr>
              <w:spacing w:after="120"/>
              <w:rPr>
                <w:b/>
                <w:sz w:val="22"/>
              </w:rPr>
            </w:pPr>
            <w:r w:rsidRPr="006455F6">
              <w:rPr>
                <w:b/>
                <w:sz w:val="22"/>
              </w:rPr>
              <w:t>Parameter Name</w:t>
            </w:r>
          </w:p>
        </w:tc>
        <w:tc>
          <w:tcPr>
            <w:tcW w:w="4298" w:type="dxa"/>
            <w:shd w:val="clear" w:color="auto" w:fill="B3B3B3"/>
          </w:tcPr>
          <w:p w14:paraId="7DA2CFD8" w14:textId="77777777" w:rsidR="00967FED" w:rsidRPr="006455F6" w:rsidRDefault="00967FED" w:rsidP="00126D5E">
            <w:pPr>
              <w:spacing w:after="120"/>
              <w:rPr>
                <w:b/>
                <w:sz w:val="22"/>
              </w:rPr>
            </w:pPr>
            <w:r w:rsidRPr="006455F6">
              <w:rPr>
                <w:b/>
                <w:sz w:val="22"/>
              </w:rPr>
              <w:t>Parameter Type</w:t>
            </w:r>
          </w:p>
        </w:tc>
      </w:tr>
      <w:tr w:rsidR="00967FED" w:rsidRPr="006455F6" w14:paraId="5B315F2A" w14:textId="77777777" w:rsidTr="00126D5E">
        <w:trPr>
          <w:trHeight w:val="260"/>
        </w:trPr>
        <w:tc>
          <w:tcPr>
            <w:tcW w:w="1621" w:type="dxa"/>
          </w:tcPr>
          <w:p w14:paraId="7E1DD229" w14:textId="77777777" w:rsidR="00967FED" w:rsidRPr="006455F6" w:rsidRDefault="00967FED" w:rsidP="00126D5E">
            <w:pPr>
              <w:spacing w:after="120"/>
              <w:rPr>
                <w:sz w:val="22"/>
              </w:rPr>
            </w:pPr>
            <w:r w:rsidRPr="006455F6">
              <w:rPr>
                <w:sz w:val="22"/>
              </w:rPr>
              <w:t>IN</w:t>
            </w:r>
          </w:p>
        </w:tc>
        <w:tc>
          <w:tcPr>
            <w:tcW w:w="2937" w:type="dxa"/>
          </w:tcPr>
          <w:p w14:paraId="59146BB9" w14:textId="77777777" w:rsidR="00967FED" w:rsidRPr="006455F6" w:rsidRDefault="00967FED" w:rsidP="00126D5E">
            <w:pPr>
              <w:spacing w:after="120"/>
              <w:rPr>
                <w:sz w:val="22"/>
              </w:rPr>
            </w:pPr>
            <w:r w:rsidRPr="006455F6">
              <w:rPr>
                <w:sz w:val="22"/>
              </w:rPr>
              <w:t>fullResourcePath</w:t>
            </w:r>
          </w:p>
        </w:tc>
        <w:tc>
          <w:tcPr>
            <w:tcW w:w="4298" w:type="dxa"/>
          </w:tcPr>
          <w:p w14:paraId="7F7589B8" w14:textId="77777777" w:rsidR="00967FED" w:rsidRPr="006455F6" w:rsidRDefault="00967FED" w:rsidP="00126D5E">
            <w:pPr>
              <w:spacing w:after="120"/>
              <w:rPr>
                <w:sz w:val="22"/>
              </w:rPr>
            </w:pPr>
            <w:r w:rsidRPr="006455F6">
              <w:rPr>
                <w:sz w:val="22"/>
              </w:rPr>
              <w:t>/lib/resource/ResourceDefs.ResourcePath</w:t>
            </w:r>
            <w:r w:rsidRPr="006455F6">
              <w:rPr>
                <w:sz w:val="22"/>
              </w:rPr>
              <w:br/>
              <w:t>(VARCHAR(4096))</w:t>
            </w:r>
          </w:p>
        </w:tc>
      </w:tr>
      <w:tr w:rsidR="00967FED" w:rsidRPr="006455F6" w14:paraId="11D290F5" w14:textId="77777777" w:rsidTr="00126D5E">
        <w:tc>
          <w:tcPr>
            <w:tcW w:w="1621" w:type="dxa"/>
          </w:tcPr>
          <w:p w14:paraId="101CA9E6" w14:textId="77777777" w:rsidR="00967FED" w:rsidRPr="006455F6" w:rsidRDefault="00967FED" w:rsidP="00126D5E">
            <w:pPr>
              <w:spacing w:after="120"/>
              <w:rPr>
                <w:sz w:val="22"/>
              </w:rPr>
            </w:pPr>
            <w:r w:rsidRPr="006455F6">
              <w:rPr>
                <w:sz w:val="22"/>
              </w:rPr>
              <w:t>IN</w:t>
            </w:r>
          </w:p>
        </w:tc>
        <w:tc>
          <w:tcPr>
            <w:tcW w:w="2937" w:type="dxa"/>
          </w:tcPr>
          <w:p w14:paraId="36AE95A7" w14:textId="77777777" w:rsidR="00967FED" w:rsidRPr="006455F6" w:rsidRDefault="00967FED" w:rsidP="00126D5E">
            <w:pPr>
              <w:spacing w:after="120"/>
              <w:rPr>
                <w:sz w:val="22"/>
              </w:rPr>
            </w:pPr>
            <w:r w:rsidRPr="006455F6">
              <w:rPr>
                <w:sz w:val="22"/>
              </w:rPr>
              <w:t>resourceType</w:t>
            </w:r>
          </w:p>
        </w:tc>
        <w:tc>
          <w:tcPr>
            <w:tcW w:w="4298" w:type="dxa"/>
          </w:tcPr>
          <w:p w14:paraId="62AFEAE0" w14:textId="77777777" w:rsidR="00967FED" w:rsidRPr="006455F6" w:rsidRDefault="00967FED" w:rsidP="00126D5E">
            <w:pPr>
              <w:spacing w:after="120"/>
              <w:rPr>
                <w:sz w:val="22"/>
              </w:rPr>
            </w:pPr>
            <w:r w:rsidRPr="006455F6">
              <w:rPr>
                <w:sz w:val="22"/>
              </w:rPr>
              <w:t>/lib/resource/ResourceDefs.ResourceType</w:t>
            </w:r>
            <w:r w:rsidRPr="006455F6">
              <w:rPr>
                <w:sz w:val="22"/>
              </w:rPr>
              <w:br/>
              <w:t>(VARCHAR(40))</w:t>
            </w:r>
          </w:p>
        </w:tc>
      </w:tr>
      <w:tr w:rsidR="00967FED" w:rsidRPr="006455F6" w14:paraId="1B21E49D" w14:textId="77777777" w:rsidTr="00126D5E">
        <w:tc>
          <w:tcPr>
            <w:tcW w:w="1621" w:type="dxa"/>
          </w:tcPr>
          <w:p w14:paraId="560FCAF6" w14:textId="77777777" w:rsidR="00967FED" w:rsidRPr="006455F6" w:rsidRDefault="00967FED" w:rsidP="00126D5E">
            <w:pPr>
              <w:spacing w:after="120"/>
              <w:rPr>
                <w:sz w:val="22"/>
              </w:rPr>
            </w:pPr>
            <w:r w:rsidRPr="006455F6">
              <w:rPr>
                <w:sz w:val="22"/>
              </w:rPr>
              <w:t>IN</w:t>
            </w:r>
          </w:p>
        </w:tc>
        <w:tc>
          <w:tcPr>
            <w:tcW w:w="2937" w:type="dxa"/>
          </w:tcPr>
          <w:p w14:paraId="36EA35E8" w14:textId="77777777" w:rsidR="00967FED" w:rsidRPr="006455F6" w:rsidRDefault="00967FED" w:rsidP="00126D5E">
            <w:pPr>
              <w:spacing w:after="120"/>
              <w:rPr>
                <w:sz w:val="22"/>
              </w:rPr>
            </w:pPr>
            <w:r w:rsidRPr="006455F6">
              <w:rPr>
                <w:sz w:val="22"/>
              </w:rPr>
              <w:t>cursorNum</w:t>
            </w:r>
          </w:p>
        </w:tc>
        <w:tc>
          <w:tcPr>
            <w:tcW w:w="4298" w:type="dxa"/>
          </w:tcPr>
          <w:p w14:paraId="5222C665" w14:textId="77777777" w:rsidR="00967FED" w:rsidRPr="006455F6" w:rsidRDefault="00967FED" w:rsidP="00126D5E">
            <w:pPr>
              <w:spacing w:after="120"/>
              <w:rPr>
                <w:sz w:val="22"/>
              </w:rPr>
            </w:pPr>
            <w:r w:rsidRPr="006455F6">
              <w:rPr>
                <w:sz w:val="22"/>
              </w:rPr>
              <w:t>INTEGER</w:t>
            </w:r>
          </w:p>
        </w:tc>
      </w:tr>
      <w:tr w:rsidR="00967FED" w:rsidRPr="006455F6" w14:paraId="35C4C952" w14:textId="77777777" w:rsidTr="00126D5E">
        <w:tc>
          <w:tcPr>
            <w:tcW w:w="1621" w:type="dxa"/>
          </w:tcPr>
          <w:p w14:paraId="7E4C1F4B" w14:textId="77777777" w:rsidR="00967FED" w:rsidRPr="006455F6" w:rsidRDefault="00967FED" w:rsidP="00126D5E">
            <w:pPr>
              <w:spacing w:after="120"/>
              <w:rPr>
                <w:sz w:val="22"/>
              </w:rPr>
            </w:pPr>
            <w:r w:rsidRPr="006455F6">
              <w:rPr>
                <w:sz w:val="22"/>
              </w:rPr>
              <w:t>OUT</w:t>
            </w:r>
          </w:p>
        </w:tc>
        <w:tc>
          <w:tcPr>
            <w:tcW w:w="2937" w:type="dxa"/>
          </w:tcPr>
          <w:p w14:paraId="49596C4B" w14:textId="77777777" w:rsidR="00967FED" w:rsidRPr="006455F6" w:rsidRDefault="00967FED" w:rsidP="00126D5E">
            <w:pPr>
              <w:spacing w:after="120"/>
              <w:rPr>
                <w:sz w:val="22"/>
              </w:rPr>
            </w:pPr>
            <w:r w:rsidRPr="006455F6">
              <w:rPr>
                <w:sz w:val="22"/>
              </w:rPr>
              <w:t>resourceCursor</w:t>
            </w:r>
          </w:p>
        </w:tc>
        <w:tc>
          <w:tcPr>
            <w:tcW w:w="4298" w:type="dxa"/>
          </w:tcPr>
          <w:p w14:paraId="3FF52373" w14:textId="7D71EC47" w:rsidR="00844830" w:rsidRPr="00844830" w:rsidRDefault="00967FED" w:rsidP="00844830">
            <w:pPr>
              <w:spacing w:after="120"/>
              <w:rPr>
                <w:sz w:val="16"/>
              </w:rPr>
            </w:pPr>
            <w:r w:rsidRPr="00844830">
              <w:rPr>
                <w:sz w:val="16"/>
              </w:rPr>
              <w:t>CURSOR (</w:t>
            </w:r>
            <w:r w:rsidRPr="00844830">
              <w:rPr>
                <w:sz w:val="16"/>
              </w:rPr>
              <w:br/>
            </w:r>
            <w:r w:rsidR="00844830">
              <w:rPr>
                <w:sz w:val="16"/>
              </w:rPr>
              <w:t>resourceId</w:t>
            </w:r>
            <w:r w:rsidR="00844830">
              <w:rPr>
                <w:sz w:val="16"/>
              </w:rPr>
              <w:tab/>
              <w:t>BIGINT,</w:t>
            </w:r>
            <w:r w:rsidR="00844830">
              <w:rPr>
                <w:sz w:val="16"/>
              </w:rPr>
              <w:tab/>
            </w:r>
            <w:r w:rsidR="00844830" w:rsidRPr="00844830">
              <w:rPr>
                <w:sz w:val="16"/>
              </w:rPr>
              <w:t>--The resource id.</w:t>
            </w:r>
          </w:p>
          <w:p w14:paraId="3A5DC6EC" w14:textId="12125F46" w:rsidR="00844830" w:rsidRPr="00844830" w:rsidRDefault="00844830" w:rsidP="00844830">
            <w:pPr>
              <w:spacing w:after="120"/>
              <w:rPr>
                <w:sz w:val="16"/>
              </w:rPr>
            </w:pPr>
            <w:r w:rsidRPr="00844830">
              <w:rPr>
                <w:sz w:val="16"/>
              </w:rPr>
              <w:t>resourceNam</w:t>
            </w:r>
            <w:r>
              <w:rPr>
                <w:sz w:val="16"/>
              </w:rPr>
              <w:t xml:space="preserve">e VARCHAR(255), </w:t>
            </w:r>
            <w:r w:rsidRPr="00844830">
              <w:rPr>
                <w:sz w:val="16"/>
              </w:rPr>
              <w:t>--The name of the resource.</w:t>
            </w:r>
          </w:p>
          <w:p w14:paraId="3AA524E6" w14:textId="05B5F82C" w:rsidR="00844830" w:rsidRPr="00844830" w:rsidRDefault="00844830" w:rsidP="00844830">
            <w:pPr>
              <w:spacing w:after="120"/>
              <w:rPr>
                <w:sz w:val="16"/>
              </w:rPr>
            </w:pPr>
            <w:r>
              <w:rPr>
                <w:sz w:val="16"/>
              </w:rPr>
              <w:t xml:space="preserve">resourcePath VARCHAR(4096), </w:t>
            </w:r>
            <w:r>
              <w:rPr>
                <w:sz w:val="16"/>
              </w:rPr>
              <w:tab/>
            </w:r>
            <w:r w:rsidRPr="00844830">
              <w:rPr>
                <w:sz w:val="16"/>
              </w:rPr>
              <w:t>--The full resource path.</w:t>
            </w:r>
          </w:p>
          <w:p w14:paraId="6C856B3C" w14:textId="2A4E96A3" w:rsidR="00844830" w:rsidRPr="00844830" w:rsidRDefault="00844830" w:rsidP="00844830">
            <w:pPr>
              <w:spacing w:after="120"/>
              <w:rPr>
                <w:sz w:val="16"/>
              </w:rPr>
            </w:pPr>
            <w:r>
              <w:rPr>
                <w:sz w:val="16"/>
              </w:rPr>
              <w:t xml:space="preserve">resourceType VARCHAR(255), </w:t>
            </w:r>
            <w:r>
              <w:rPr>
                <w:sz w:val="16"/>
              </w:rPr>
              <w:tab/>
            </w:r>
            <w:r w:rsidRPr="00844830">
              <w:rPr>
                <w:sz w:val="16"/>
              </w:rPr>
              <w:t>--The resource type: PROCEDURE</w:t>
            </w:r>
          </w:p>
          <w:p w14:paraId="556FDB46" w14:textId="14E88598" w:rsidR="00844830" w:rsidRPr="00844830" w:rsidRDefault="00844830" w:rsidP="00844830">
            <w:pPr>
              <w:spacing w:after="120"/>
              <w:rPr>
                <w:sz w:val="16"/>
              </w:rPr>
            </w:pPr>
            <w:r>
              <w:rPr>
                <w:sz w:val="16"/>
              </w:rPr>
              <w:t xml:space="preserve">subtype VARCHAR(255), </w:t>
            </w:r>
            <w:r w:rsidRPr="00844830">
              <w:rPr>
                <w:sz w:val="16"/>
              </w:rPr>
              <w:t>--The resource sub type. e.g. SQL_SCRIPT_PROCEDURE, XSLT_TRANSFORM_PROCEDURE</w:t>
            </w:r>
          </w:p>
          <w:p w14:paraId="3F3BFDA6" w14:textId="45848EA0" w:rsidR="00844830" w:rsidRPr="00844830" w:rsidRDefault="00844830" w:rsidP="00844830">
            <w:pPr>
              <w:spacing w:after="120"/>
              <w:rPr>
                <w:sz w:val="16"/>
              </w:rPr>
            </w:pPr>
            <w:r>
              <w:rPr>
                <w:sz w:val="16"/>
              </w:rPr>
              <w:t>changed BIGINT,</w:t>
            </w:r>
            <w:r>
              <w:rPr>
                <w:sz w:val="16"/>
              </w:rPr>
              <w:tab/>
            </w:r>
            <w:r w:rsidRPr="00844830">
              <w:rPr>
                <w:sz w:val="16"/>
              </w:rPr>
              <w:t>--The change id.</w:t>
            </w:r>
          </w:p>
          <w:p w14:paraId="7B7E8E63" w14:textId="5C045679" w:rsidR="00844830" w:rsidRPr="00844830" w:rsidRDefault="00844830" w:rsidP="00844830">
            <w:pPr>
              <w:spacing w:after="120"/>
              <w:rPr>
                <w:sz w:val="16"/>
              </w:rPr>
            </w:pPr>
            <w:r>
              <w:rPr>
                <w:sz w:val="16"/>
              </w:rPr>
              <w:t xml:space="preserve">ownerName VARCHAR(255), </w:t>
            </w:r>
            <w:r w:rsidRPr="00844830">
              <w:rPr>
                <w:sz w:val="16"/>
              </w:rPr>
              <w:t>--The owner name</w:t>
            </w:r>
          </w:p>
          <w:p w14:paraId="412957F0" w14:textId="38538256" w:rsidR="00844830" w:rsidRPr="00844830" w:rsidRDefault="00844830" w:rsidP="00844830">
            <w:pPr>
              <w:spacing w:after="120"/>
              <w:rPr>
                <w:sz w:val="16"/>
              </w:rPr>
            </w:pPr>
            <w:r>
              <w:rPr>
                <w:sz w:val="16"/>
              </w:rPr>
              <w:t xml:space="preserve">ownerDomain VARCHAR(255), </w:t>
            </w:r>
            <w:r w:rsidRPr="00844830">
              <w:rPr>
                <w:sz w:val="16"/>
              </w:rPr>
              <w:t>--The owner domain.</w:t>
            </w:r>
          </w:p>
          <w:p w14:paraId="6A1F6249" w14:textId="7F8EFC6D" w:rsidR="00844830" w:rsidRPr="00844830" w:rsidRDefault="00844830" w:rsidP="00844830">
            <w:pPr>
              <w:spacing w:after="120"/>
              <w:rPr>
                <w:sz w:val="16"/>
              </w:rPr>
            </w:pPr>
            <w:r>
              <w:rPr>
                <w:sz w:val="16"/>
              </w:rPr>
              <w:t xml:space="preserve">impactLevel VARCHAR(255), </w:t>
            </w:r>
            <w:r w:rsidRPr="00844830">
              <w:rPr>
                <w:sz w:val="16"/>
              </w:rPr>
              <w:t>--The impact level - NONE for no impact.</w:t>
            </w:r>
          </w:p>
          <w:p w14:paraId="510A6B07" w14:textId="722D065F" w:rsidR="00844830" w:rsidRPr="00844830" w:rsidRDefault="00844830" w:rsidP="00844830">
            <w:pPr>
              <w:spacing w:after="120"/>
              <w:rPr>
                <w:sz w:val="16"/>
              </w:rPr>
            </w:pPr>
            <w:r>
              <w:rPr>
                <w:sz w:val="16"/>
              </w:rPr>
              <w:t xml:space="preserve">enabled  BIT, </w:t>
            </w:r>
            <w:r w:rsidRPr="00844830">
              <w:rPr>
                <w:sz w:val="16"/>
              </w:rPr>
              <w:t xml:space="preserve">--Indicates whether the resource is enabled (1) or </w:t>
            </w:r>
            <w:r w:rsidRPr="00844830">
              <w:rPr>
                <w:sz w:val="16"/>
              </w:rPr>
              <w:lastRenderedPageBreak/>
              <w:t>not (0)</w:t>
            </w:r>
          </w:p>
          <w:p w14:paraId="17B8C396" w14:textId="281CA956" w:rsidR="00844830" w:rsidRPr="00844830" w:rsidRDefault="00844830" w:rsidP="00844830">
            <w:pPr>
              <w:spacing w:after="120"/>
              <w:rPr>
                <w:sz w:val="16"/>
              </w:rPr>
            </w:pPr>
            <w:r>
              <w:rPr>
                <w:sz w:val="16"/>
              </w:rPr>
              <w:t xml:space="preserve">annotation </w:t>
            </w:r>
            <w:r>
              <w:rPr>
                <w:sz w:val="16"/>
              </w:rPr>
              <w:tab/>
              <w:t>LONGVARCHAR,</w:t>
            </w:r>
            <w:r w:rsidRPr="00844830">
              <w:rPr>
                <w:sz w:val="16"/>
              </w:rPr>
              <w:t>--Provides the annotation for the resource</w:t>
            </w:r>
          </w:p>
          <w:p w14:paraId="26341561" w14:textId="6C776140" w:rsidR="00844830" w:rsidRPr="00844830" w:rsidRDefault="00844830" w:rsidP="00844830">
            <w:pPr>
              <w:spacing w:after="120"/>
              <w:rPr>
                <w:sz w:val="16"/>
              </w:rPr>
            </w:pPr>
            <w:r>
              <w:rPr>
                <w:sz w:val="16"/>
              </w:rPr>
              <w:t xml:space="preserve">explicitlyDesigned BIT, </w:t>
            </w:r>
            <w:r w:rsidRPr="00844830">
              <w:rPr>
                <w:sz w:val="16"/>
              </w:rPr>
              <w:t>--Determines whether the model was explicitly designed or no</w:t>
            </w:r>
          </w:p>
          <w:p w14:paraId="3724F372" w14:textId="47986527" w:rsidR="00844830" w:rsidRPr="00844830" w:rsidRDefault="00844830" w:rsidP="00844830">
            <w:pPr>
              <w:spacing w:after="120"/>
              <w:rPr>
                <w:sz w:val="16"/>
              </w:rPr>
            </w:pPr>
            <w:r>
              <w:rPr>
                <w:sz w:val="16"/>
              </w:rPr>
              <w:t xml:space="preserve">tableType </w:t>
            </w:r>
            <w:r>
              <w:rPr>
                <w:sz w:val="16"/>
              </w:rPr>
              <w:tab/>
              <w:t xml:space="preserve">VARCHAR(255), </w:t>
            </w:r>
            <w:r w:rsidRPr="00844830">
              <w:rPr>
                <w:sz w:val="16"/>
              </w:rPr>
              <w:t>--Provides the tableType which is null for procedures.  This column is here for consistency with getBasicResourceCursor_SQL_TABLE.</w:t>
            </w:r>
          </w:p>
          <w:p w14:paraId="1F9C21A6" w14:textId="5202D559" w:rsidR="00844830" w:rsidRPr="00844830" w:rsidRDefault="00844830" w:rsidP="00844830">
            <w:pPr>
              <w:spacing w:after="120"/>
              <w:rPr>
                <w:sz w:val="16"/>
              </w:rPr>
            </w:pPr>
            <w:r>
              <w:rPr>
                <w:sz w:val="16"/>
              </w:rPr>
              <w:t xml:space="preserve">sqlText LONGVARCHAR, </w:t>
            </w:r>
            <w:r w:rsidRPr="00844830">
              <w:rPr>
                <w:sz w:val="16"/>
              </w:rPr>
              <w:t>--The scriptText for a cursor</w:t>
            </w:r>
          </w:p>
          <w:p w14:paraId="43C3B0DA" w14:textId="1A08FDA6" w:rsidR="00844830" w:rsidRPr="00844830" w:rsidRDefault="00844830" w:rsidP="00844830">
            <w:pPr>
              <w:spacing w:after="120"/>
              <w:rPr>
                <w:sz w:val="16"/>
              </w:rPr>
            </w:pPr>
            <w:r>
              <w:rPr>
                <w:sz w:val="16"/>
              </w:rPr>
              <w:t xml:space="preserve">proprietaryModel LONGVARCHAR, </w:t>
            </w:r>
            <w:r w:rsidRPr="00844830">
              <w:rPr>
                <w:sz w:val="16"/>
              </w:rPr>
              <w:t>--The proprietary model</w:t>
            </w:r>
          </w:p>
          <w:p w14:paraId="456462FA" w14:textId="017CA027" w:rsidR="00844830" w:rsidRPr="00844830" w:rsidRDefault="00844830" w:rsidP="00844830">
            <w:pPr>
              <w:spacing w:after="120"/>
              <w:rPr>
                <w:sz w:val="16"/>
              </w:rPr>
            </w:pPr>
            <w:r>
              <w:rPr>
                <w:sz w:val="16"/>
              </w:rPr>
              <w:t>columnNum INTEGER,</w:t>
            </w:r>
            <w:r w:rsidRPr="00844830">
              <w:rPr>
                <w:sz w:val="16"/>
              </w:rPr>
              <w:t>--The ordinal value of the column (column number or column order)</w:t>
            </w:r>
          </w:p>
          <w:p w14:paraId="3735EB1C" w14:textId="3ED3E6BC" w:rsidR="00844830" w:rsidRPr="00844830" w:rsidRDefault="00844830" w:rsidP="00844830">
            <w:pPr>
              <w:spacing w:after="120"/>
              <w:rPr>
                <w:sz w:val="16"/>
              </w:rPr>
            </w:pPr>
            <w:r>
              <w:rPr>
                <w:sz w:val="16"/>
              </w:rPr>
              <w:t xml:space="preserve">columnName VARCHAR(255), </w:t>
            </w:r>
            <w:r>
              <w:rPr>
                <w:sz w:val="16"/>
              </w:rPr>
              <w:tab/>
            </w:r>
            <w:r w:rsidRPr="00844830">
              <w:rPr>
                <w:sz w:val="16"/>
              </w:rPr>
              <w:t>--The name of the column.</w:t>
            </w:r>
          </w:p>
          <w:p w14:paraId="2A89664B" w14:textId="6F6B2017" w:rsidR="00844830" w:rsidRPr="00844830" w:rsidRDefault="00844830" w:rsidP="00844830">
            <w:pPr>
              <w:spacing w:after="120"/>
              <w:rPr>
                <w:sz w:val="16"/>
              </w:rPr>
            </w:pPr>
            <w:r>
              <w:rPr>
                <w:sz w:val="16"/>
              </w:rPr>
              <w:t>columnType VARCHAR(4096),</w:t>
            </w:r>
            <w:r>
              <w:rPr>
                <w:sz w:val="16"/>
              </w:rPr>
              <w:tab/>
            </w:r>
            <w:r w:rsidRPr="00844830">
              <w:rPr>
                <w:sz w:val="16"/>
              </w:rPr>
              <w:t>--The actual column type. e.g. CURSOR, XML, VARCHAR(255), DECIMAL(32,2), BIGINT, NUMERIC(2147483647,0), and etc.</w:t>
            </w:r>
          </w:p>
          <w:p w14:paraId="74260BE8" w14:textId="682F4437" w:rsidR="00844830" w:rsidRPr="00844830" w:rsidRDefault="00844830" w:rsidP="00844830">
            <w:pPr>
              <w:spacing w:after="120"/>
              <w:rPr>
                <w:sz w:val="16"/>
              </w:rPr>
            </w:pPr>
            <w:r>
              <w:rPr>
                <w:sz w:val="16"/>
              </w:rPr>
              <w:t>columnBaseType. VARCHAR(255),</w:t>
            </w:r>
            <w:r w:rsidRPr="00844830">
              <w:rPr>
                <w:sz w:val="16"/>
              </w:rPr>
              <w:t>--The base column type.  e.g. VECTOR, CURSOR, XML, BIGINT, INTEGER, DECIMAL, VARCHAR, NUMERIC, and etc.</w:t>
            </w:r>
          </w:p>
          <w:p w14:paraId="72A3BA1D" w14:textId="2EB9E965" w:rsidR="00844830" w:rsidRPr="00844830" w:rsidRDefault="00844830" w:rsidP="00844830">
            <w:pPr>
              <w:spacing w:after="120"/>
              <w:rPr>
                <w:sz w:val="16"/>
              </w:rPr>
            </w:pPr>
            <w:r>
              <w:rPr>
                <w:sz w:val="16"/>
              </w:rPr>
              <w:t>dataType</w:t>
            </w:r>
            <w:r>
              <w:rPr>
                <w:sz w:val="16"/>
              </w:rPr>
              <w:tab/>
              <w:t>VARCHAR(255),</w:t>
            </w:r>
            <w:r w:rsidRPr="00844830">
              <w:rPr>
                <w:sz w:val="16"/>
              </w:rPr>
              <w:t>--1 of [sqlType, xmlType, cursorType, cursorColumn]</w:t>
            </w:r>
          </w:p>
          <w:p w14:paraId="0E27EE0A" w14:textId="51CCDBEB" w:rsidR="00844830" w:rsidRPr="00844830" w:rsidRDefault="00844830" w:rsidP="00844830">
            <w:pPr>
              <w:spacing w:after="120"/>
              <w:rPr>
                <w:sz w:val="16"/>
              </w:rPr>
            </w:pPr>
            <w:r>
              <w:rPr>
                <w:sz w:val="16"/>
              </w:rPr>
              <w:t>paramDirection VARCHAR(255),</w:t>
            </w:r>
            <w:r w:rsidRPr="00844830">
              <w:rPr>
                <w:sz w:val="16"/>
              </w:rPr>
              <w:t>--The direction of the parameter. e.g. 1 of [IN,OUT,INOUT]</w:t>
            </w:r>
          </w:p>
          <w:p w14:paraId="2CE3A0B8" w14:textId="2764FAF6" w:rsidR="00844830" w:rsidRPr="00844830" w:rsidRDefault="00844830" w:rsidP="00844830">
            <w:pPr>
              <w:spacing w:after="120"/>
              <w:rPr>
                <w:sz w:val="16"/>
              </w:rPr>
            </w:pPr>
            <w:r>
              <w:rPr>
                <w:sz w:val="16"/>
              </w:rPr>
              <w:t>nativeBaseType VARCHAR(32768),</w:t>
            </w:r>
            <w:r w:rsidRPr="00844830">
              <w:rPr>
                <w:sz w:val="16"/>
              </w:rPr>
              <w:t>--The native base type.  Currently defaulted to null.  Future expansion.</w:t>
            </w:r>
          </w:p>
          <w:p w14:paraId="069C5064" w14:textId="5963DA90" w:rsidR="00967FED" w:rsidRPr="00844830" w:rsidRDefault="00844830" w:rsidP="00844830">
            <w:pPr>
              <w:spacing w:after="120"/>
              <w:rPr>
                <w:sz w:val="16"/>
              </w:rPr>
            </w:pPr>
            <w:r>
              <w:rPr>
                <w:sz w:val="16"/>
              </w:rPr>
              <w:t xml:space="preserve">nativeType VARCHAR(32768) </w:t>
            </w:r>
            <w:r w:rsidRPr="00844830">
              <w:rPr>
                <w:sz w:val="16"/>
              </w:rPr>
              <w:t>--The native column type.  Currently defaulted to null. Future expansion.</w:t>
            </w:r>
            <w:r w:rsidR="00967FED" w:rsidRPr="00844830">
              <w:rPr>
                <w:sz w:val="16"/>
              </w:rPr>
              <w:br/>
              <w:t>)</w:t>
            </w:r>
          </w:p>
        </w:tc>
      </w:tr>
    </w:tbl>
    <w:p w14:paraId="596C2315" w14:textId="77777777" w:rsidR="00967FED" w:rsidRPr="0011702E" w:rsidRDefault="00967FED" w:rsidP="004B442F">
      <w:pPr>
        <w:pStyle w:val="CS-Bodytext"/>
        <w:numPr>
          <w:ilvl w:val="0"/>
          <w:numId w:val="205"/>
        </w:numPr>
        <w:spacing w:before="120"/>
        <w:ind w:right="14"/>
      </w:pPr>
      <w:r>
        <w:rPr>
          <w:b/>
          <w:bCs/>
        </w:rPr>
        <w:lastRenderedPageBreak/>
        <w:t>Examples:</w:t>
      </w:r>
    </w:p>
    <w:p w14:paraId="248AC3BB" w14:textId="77777777" w:rsidR="00967FED" w:rsidRPr="0011702E" w:rsidRDefault="00967FED" w:rsidP="004B442F">
      <w:pPr>
        <w:pStyle w:val="CS-Bodytext"/>
        <w:numPr>
          <w:ilvl w:val="1"/>
          <w:numId w:val="20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2880"/>
        <w:gridCol w:w="4338"/>
      </w:tblGrid>
      <w:tr w:rsidR="00967FED" w:rsidRPr="006455F6" w14:paraId="253836B9" w14:textId="77777777" w:rsidTr="00126D5E">
        <w:trPr>
          <w:tblHeader/>
        </w:trPr>
        <w:tc>
          <w:tcPr>
            <w:tcW w:w="1638" w:type="dxa"/>
            <w:shd w:val="clear" w:color="auto" w:fill="B3B3B3"/>
          </w:tcPr>
          <w:p w14:paraId="7A83B45F" w14:textId="77777777" w:rsidR="00967FED" w:rsidRPr="006455F6" w:rsidRDefault="00967FED" w:rsidP="00126D5E">
            <w:pPr>
              <w:spacing w:after="120"/>
              <w:rPr>
                <w:b/>
                <w:sz w:val="22"/>
              </w:rPr>
            </w:pPr>
            <w:r w:rsidRPr="006455F6">
              <w:rPr>
                <w:b/>
                <w:sz w:val="22"/>
              </w:rPr>
              <w:t>Direction</w:t>
            </w:r>
          </w:p>
        </w:tc>
        <w:tc>
          <w:tcPr>
            <w:tcW w:w="2880" w:type="dxa"/>
            <w:shd w:val="clear" w:color="auto" w:fill="B3B3B3"/>
          </w:tcPr>
          <w:p w14:paraId="29AB9FBE" w14:textId="77777777" w:rsidR="00967FED" w:rsidRPr="006455F6" w:rsidRDefault="00967FED" w:rsidP="00126D5E">
            <w:pPr>
              <w:spacing w:after="120"/>
              <w:rPr>
                <w:b/>
                <w:sz w:val="22"/>
              </w:rPr>
            </w:pPr>
            <w:r w:rsidRPr="006455F6">
              <w:rPr>
                <w:b/>
                <w:sz w:val="22"/>
              </w:rPr>
              <w:t>Parameter Name</w:t>
            </w:r>
          </w:p>
        </w:tc>
        <w:tc>
          <w:tcPr>
            <w:tcW w:w="4338" w:type="dxa"/>
            <w:shd w:val="clear" w:color="auto" w:fill="B3B3B3"/>
          </w:tcPr>
          <w:p w14:paraId="381BFFFC" w14:textId="77777777" w:rsidR="00967FED" w:rsidRPr="006455F6" w:rsidRDefault="00967FED" w:rsidP="00126D5E">
            <w:pPr>
              <w:spacing w:after="120"/>
              <w:rPr>
                <w:b/>
                <w:sz w:val="22"/>
              </w:rPr>
            </w:pPr>
            <w:r w:rsidRPr="006455F6">
              <w:rPr>
                <w:b/>
                <w:sz w:val="22"/>
              </w:rPr>
              <w:t>Parameter Value</w:t>
            </w:r>
          </w:p>
        </w:tc>
      </w:tr>
      <w:tr w:rsidR="00967FED" w:rsidRPr="006455F6" w14:paraId="53FC2DFF" w14:textId="77777777" w:rsidTr="00126D5E">
        <w:trPr>
          <w:trHeight w:val="260"/>
        </w:trPr>
        <w:tc>
          <w:tcPr>
            <w:tcW w:w="1638" w:type="dxa"/>
          </w:tcPr>
          <w:p w14:paraId="78981851" w14:textId="77777777" w:rsidR="00967FED" w:rsidRPr="006455F6" w:rsidRDefault="00967FED" w:rsidP="00126D5E">
            <w:pPr>
              <w:spacing w:after="120"/>
              <w:rPr>
                <w:sz w:val="22"/>
              </w:rPr>
            </w:pPr>
            <w:r w:rsidRPr="006455F6">
              <w:rPr>
                <w:sz w:val="22"/>
              </w:rPr>
              <w:t>IN</w:t>
            </w:r>
          </w:p>
        </w:tc>
        <w:tc>
          <w:tcPr>
            <w:tcW w:w="2880" w:type="dxa"/>
          </w:tcPr>
          <w:p w14:paraId="7DE9D5B5" w14:textId="77777777" w:rsidR="00967FED" w:rsidRPr="006455F6" w:rsidRDefault="00967FED" w:rsidP="00126D5E">
            <w:pPr>
              <w:spacing w:after="120"/>
              <w:rPr>
                <w:sz w:val="22"/>
              </w:rPr>
            </w:pPr>
            <w:r w:rsidRPr="006455F6">
              <w:rPr>
                <w:sz w:val="22"/>
              </w:rPr>
              <w:t>fullResourcePath</w:t>
            </w:r>
          </w:p>
        </w:tc>
        <w:tc>
          <w:tcPr>
            <w:tcW w:w="4338" w:type="dxa"/>
          </w:tcPr>
          <w:p w14:paraId="0EB86B61" w14:textId="77777777" w:rsidR="00967FED" w:rsidRPr="006455F6" w:rsidRDefault="00967FED" w:rsidP="00126D5E">
            <w:pPr>
              <w:spacing w:after="120"/>
              <w:rPr>
                <w:sz w:val="22"/>
              </w:rPr>
            </w:pPr>
            <w:r w:rsidRPr="006455F6">
              <w:rPr>
                <w:sz w:val="22"/>
              </w:rPr>
              <w:t>'/shared/examples/LookupProduct'</w:t>
            </w:r>
          </w:p>
        </w:tc>
      </w:tr>
      <w:tr w:rsidR="00967FED" w:rsidRPr="006455F6" w14:paraId="6BFAD622" w14:textId="77777777" w:rsidTr="00126D5E">
        <w:tc>
          <w:tcPr>
            <w:tcW w:w="1638" w:type="dxa"/>
          </w:tcPr>
          <w:p w14:paraId="0C7D6D9A" w14:textId="77777777" w:rsidR="00967FED" w:rsidRPr="006455F6" w:rsidRDefault="00967FED" w:rsidP="00126D5E">
            <w:pPr>
              <w:spacing w:after="120"/>
              <w:rPr>
                <w:sz w:val="22"/>
              </w:rPr>
            </w:pPr>
            <w:r w:rsidRPr="006455F6">
              <w:rPr>
                <w:sz w:val="22"/>
              </w:rPr>
              <w:t>IN</w:t>
            </w:r>
          </w:p>
        </w:tc>
        <w:tc>
          <w:tcPr>
            <w:tcW w:w="2880" w:type="dxa"/>
          </w:tcPr>
          <w:p w14:paraId="42E257E1" w14:textId="77777777" w:rsidR="00967FED" w:rsidRPr="006455F6" w:rsidRDefault="00967FED" w:rsidP="00126D5E">
            <w:pPr>
              <w:spacing w:after="120"/>
              <w:rPr>
                <w:sz w:val="22"/>
              </w:rPr>
            </w:pPr>
            <w:r w:rsidRPr="006455F6">
              <w:rPr>
                <w:sz w:val="22"/>
              </w:rPr>
              <w:t>resourceType</w:t>
            </w:r>
          </w:p>
        </w:tc>
        <w:tc>
          <w:tcPr>
            <w:tcW w:w="4338" w:type="dxa"/>
          </w:tcPr>
          <w:p w14:paraId="00522FA7" w14:textId="77777777" w:rsidR="00967FED" w:rsidRPr="006455F6" w:rsidRDefault="00967FED" w:rsidP="00126D5E">
            <w:pPr>
              <w:spacing w:after="120"/>
              <w:rPr>
                <w:sz w:val="22"/>
              </w:rPr>
            </w:pPr>
            <w:r w:rsidRPr="006455F6">
              <w:rPr>
                <w:sz w:val="22"/>
              </w:rPr>
              <w:t>'PROCEDURE'</w:t>
            </w:r>
          </w:p>
        </w:tc>
      </w:tr>
      <w:tr w:rsidR="00967FED" w:rsidRPr="006455F6" w14:paraId="2FF40C31" w14:textId="77777777" w:rsidTr="00126D5E">
        <w:tc>
          <w:tcPr>
            <w:tcW w:w="1638" w:type="dxa"/>
          </w:tcPr>
          <w:p w14:paraId="10F5C699" w14:textId="77777777" w:rsidR="00967FED" w:rsidRPr="006455F6" w:rsidRDefault="00967FED" w:rsidP="00126D5E">
            <w:pPr>
              <w:spacing w:after="120"/>
              <w:rPr>
                <w:sz w:val="22"/>
              </w:rPr>
            </w:pPr>
            <w:r w:rsidRPr="006455F6">
              <w:rPr>
                <w:sz w:val="22"/>
              </w:rPr>
              <w:t>IN</w:t>
            </w:r>
          </w:p>
        </w:tc>
        <w:tc>
          <w:tcPr>
            <w:tcW w:w="2880" w:type="dxa"/>
          </w:tcPr>
          <w:p w14:paraId="3FD0A131" w14:textId="77777777" w:rsidR="00967FED" w:rsidRPr="006455F6" w:rsidRDefault="00967FED" w:rsidP="00126D5E">
            <w:pPr>
              <w:spacing w:after="120"/>
              <w:rPr>
                <w:sz w:val="22"/>
              </w:rPr>
            </w:pPr>
            <w:r w:rsidRPr="006455F6">
              <w:rPr>
                <w:sz w:val="22"/>
              </w:rPr>
              <w:t>cursorNum</w:t>
            </w:r>
          </w:p>
        </w:tc>
        <w:tc>
          <w:tcPr>
            <w:tcW w:w="4338" w:type="dxa"/>
          </w:tcPr>
          <w:p w14:paraId="41C4A4D3" w14:textId="77777777" w:rsidR="00967FED" w:rsidRPr="006455F6" w:rsidRDefault="00967FED" w:rsidP="00126D5E">
            <w:pPr>
              <w:spacing w:after="120"/>
              <w:rPr>
                <w:sz w:val="22"/>
              </w:rPr>
            </w:pPr>
            <w:r w:rsidRPr="006455F6">
              <w:rPr>
                <w:sz w:val="22"/>
              </w:rPr>
              <w:t>1</w:t>
            </w:r>
          </w:p>
        </w:tc>
      </w:tr>
      <w:tr w:rsidR="00967FED" w:rsidRPr="006455F6" w14:paraId="7BD5D616" w14:textId="77777777" w:rsidTr="00126D5E">
        <w:tc>
          <w:tcPr>
            <w:tcW w:w="1638" w:type="dxa"/>
          </w:tcPr>
          <w:p w14:paraId="40848FF6" w14:textId="77777777" w:rsidR="00967FED" w:rsidRPr="006455F6" w:rsidRDefault="00967FED" w:rsidP="00126D5E">
            <w:pPr>
              <w:spacing w:after="120"/>
              <w:rPr>
                <w:sz w:val="22"/>
              </w:rPr>
            </w:pPr>
            <w:r w:rsidRPr="006455F6">
              <w:rPr>
                <w:sz w:val="22"/>
              </w:rPr>
              <w:t>OUT</w:t>
            </w:r>
          </w:p>
        </w:tc>
        <w:tc>
          <w:tcPr>
            <w:tcW w:w="2880" w:type="dxa"/>
          </w:tcPr>
          <w:p w14:paraId="3893BA3E" w14:textId="77777777" w:rsidR="00967FED" w:rsidRPr="006455F6" w:rsidRDefault="00967FED" w:rsidP="00126D5E">
            <w:pPr>
              <w:spacing w:after="120"/>
              <w:rPr>
                <w:sz w:val="22"/>
              </w:rPr>
            </w:pPr>
            <w:r w:rsidRPr="006455F6">
              <w:rPr>
                <w:sz w:val="22"/>
              </w:rPr>
              <w:t>resourceCursor</w:t>
            </w:r>
          </w:p>
        </w:tc>
        <w:tc>
          <w:tcPr>
            <w:tcW w:w="4338" w:type="dxa"/>
          </w:tcPr>
          <w:p w14:paraId="165CA941" w14:textId="77777777" w:rsidR="00967FED" w:rsidRPr="006455F6" w:rsidRDefault="00967FED" w:rsidP="00126D5E">
            <w:pPr>
              <w:spacing w:after="120"/>
              <w:rPr>
                <w:sz w:val="22"/>
              </w:rPr>
            </w:pPr>
            <w:r w:rsidRPr="006455F6">
              <w:rPr>
                <w:sz w:val="22"/>
              </w:rPr>
              <w:t>(Result too large to display here)</w:t>
            </w:r>
          </w:p>
        </w:tc>
      </w:tr>
    </w:tbl>
    <w:p w14:paraId="55830207" w14:textId="77777777" w:rsidR="00967FED" w:rsidRDefault="00967FED" w:rsidP="00967FED">
      <w:pPr>
        <w:pStyle w:val="CS-Bodytext"/>
        <w:ind w:left="792"/>
      </w:pPr>
    </w:p>
    <w:p w14:paraId="1DF1A016" w14:textId="77777777" w:rsidR="00967FED" w:rsidRPr="00582C6C" w:rsidRDefault="00967FED" w:rsidP="00967FED">
      <w:pPr>
        <w:pStyle w:val="Heading3"/>
        <w:rPr>
          <w:color w:val="1F497D"/>
          <w:sz w:val="23"/>
          <w:szCs w:val="23"/>
        </w:rPr>
      </w:pPr>
      <w:bookmarkStart w:id="636" w:name="_Toc364763104"/>
      <w:bookmarkStart w:id="637" w:name="_Toc385311272"/>
      <w:bookmarkStart w:id="638" w:name="_Toc484033069"/>
      <w:bookmarkStart w:id="639" w:name="_Toc40976402"/>
      <w:r w:rsidRPr="00582C6C">
        <w:rPr>
          <w:color w:val="1F497D"/>
          <w:sz w:val="23"/>
          <w:szCs w:val="23"/>
        </w:rPr>
        <w:t>getBasicResourceCursor_ResourceAttributes</w:t>
      </w:r>
      <w:bookmarkEnd w:id="636"/>
      <w:bookmarkEnd w:id="637"/>
      <w:bookmarkEnd w:id="638"/>
      <w:bookmarkEnd w:id="639"/>
    </w:p>
    <w:p w14:paraId="599721CA" w14:textId="77777777" w:rsidR="00967FED" w:rsidRDefault="00967FED" w:rsidP="00967FED">
      <w:pPr>
        <w:pStyle w:val="CS-Bodytext"/>
      </w:pPr>
      <w:r>
        <w:t>This procedure retrieves the resource metadata for a given resource that is a PROCEDURE (SQL Script, DB store procedure, transformation, CJP, etc.)   A cursor of metadata is returned. This procedure invokes 2 lower level API procedures:</w:t>
      </w:r>
    </w:p>
    <w:p w14:paraId="15F82C42" w14:textId="77777777" w:rsidR="00967FED" w:rsidRDefault="00967FED" w:rsidP="00967FED">
      <w:pPr>
        <w:pStyle w:val="CS-Bodytext"/>
        <w:numPr>
          <w:ilvl w:val="0"/>
          <w:numId w:val="10"/>
        </w:numPr>
      </w:pPr>
      <w:r w:rsidRPr="00C06F82">
        <w:rPr>
          <w:rFonts w:ascii="Courier New" w:hAnsi="Courier New"/>
        </w:rPr>
        <w:lastRenderedPageBreak/>
        <w:t>repository/lowerLevelProcedures/getBasicResourceXML</w:t>
      </w:r>
      <w:r>
        <w:t xml:space="preserve"> - this performs the actual invocation to the CIS repository API and returns XML</w:t>
      </w:r>
    </w:p>
    <w:p w14:paraId="6CC6ACB3" w14:textId="77777777" w:rsidR="00967FED" w:rsidRDefault="00967FED" w:rsidP="00967FED">
      <w:pPr>
        <w:pStyle w:val="CS-Bodytext"/>
        <w:numPr>
          <w:ilvl w:val="0"/>
          <w:numId w:val="10"/>
        </w:numPr>
      </w:pPr>
      <w:r w:rsidRPr="00C06F82">
        <w:rPr>
          <w:rFonts w:ascii="Courier New" w:hAnsi="Courier New"/>
        </w:rPr>
        <w:t>repository/lowerLevelProcedures/getBasicResourceXSLT_</w:t>
      </w:r>
      <w:r>
        <w:rPr>
          <w:rFonts w:ascii="Courier New" w:hAnsi="Courier New"/>
        </w:rPr>
        <w:t>PROCEDURE</w:t>
      </w:r>
      <w:r>
        <w:t xml:space="preserve"> - this procedure takes the XML response and turns it into a cursor which is more usable by other CIS procedures.</w:t>
      </w:r>
    </w:p>
    <w:p w14:paraId="1CDC4F3B" w14:textId="77777777" w:rsidR="00967FED" w:rsidRDefault="00967FED" w:rsidP="004B442F">
      <w:pPr>
        <w:pStyle w:val="CS-Bodytext"/>
        <w:numPr>
          <w:ilvl w:val="0"/>
          <w:numId w:val="20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8"/>
        <w:gridCol w:w="2160"/>
        <w:gridCol w:w="5418"/>
      </w:tblGrid>
      <w:tr w:rsidR="00967FED" w:rsidRPr="006455F6" w14:paraId="643E0B11" w14:textId="77777777" w:rsidTr="00126D5E">
        <w:trPr>
          <w:tblHeader/>
        </w:trPr>
        <w:tc>
          <w:tcPr>
            <w:tcW w:w="1278" w:type="dxa"/>
            <w:shd w:val="clear" w:color="auto" w:fill="B3B3B3"/>
          </w:tcPr>
          <w:p w14:paraId="4AD85C2E" w14:textId="77777777" w:rsidR="00967FED" w:rsidRPr="006455F6" w:rsidRDefault="00967FED" w:rsidP="00126D5E">
            <w:pPr>
              <w:spacing w:after="120"/>
              <w:rPr>
                <w:b/>
                <w:sz w:val="22"/>
              </w:rPr>
            </w:pPr>
            <w:r w:rsidRPr="006455F6">
              <w:rPr>
                <w:b/>
                <w:sz w:val="22"/>
              </w:rPr>
              <w:t>Direction</w:t>
            </w:r>
          </w:p>
        </w:tc>
        <w:tc>
          <w:tcPr>
            <w:tcW w:w="2160" w:type="dxa"/>
            <w:shd w:val="clear" w:color="auto" w:fill="B3B3B3"/>
          </w:tcPr>
          <w:p w14:paraId="69553111" w14:textId="77777777" w:rsidR="00967FED" w:rsidRPr="006455F6" w:rsidRDefault="00967FED" w:rsidP="00126D5E">
            <w:pPr>
              <w:spacing w:after="120"/>
              <w:rPr>
                <w:b/>
                <w:sz w:val="22"/>
              </w:rPr>
            </w:pPr>
            <w:r w:rsidRPr="006455F6">
              <w:rPr>
                <w:b/>
                <w:sz w:val="22"/>
              </w:rPr>
              <w:t>Parameter Name</w:t>
            </w:r>
          </w:p>
        </w:tc>
        <w:tc>
          <w:tcPr>
            <w:tcW w:w="5418" w:type="dxa"/>
            <w:shd w:val="clear" w:color="auto" w:fill="B3B3B3"/>
          </w:tcPr>
          <w:p w14:paraId="044849A6" w14:textId="77777777" w:rsidR="00967FED" w:rsidRPr="006455F6" w:rsidRDefault="00967FED" w:rsidP="00126D5E">
            <w:pPr>
              <w:spacing w:after="120"/>
              <w:rPr>
                <w:b/>
                <w:sz w:val="22"/>
              </w:rPr>
            </w:pPr>
            <w:r w:rsidRPr="006455F6">
              <w:rPr>
                <w:b/>
                <w:sz w:val="22"/>
              </w:rPr>
              <w:t>Parameter Type</w:t>
            </w:r>
          </w:p>
        </w:tc>
      </w:tr>
      <w:tr w:rsidR="00967FED" w:rsidRPr="006455F6" w14:paraId="73050D86" w14:textId="77777777" w:rsidTr="00126D5E">
        <w:trPr>
          <w:trHeight w:val="260"/>
        </w:trPr>
        <w:tc>
          <w:tcPr>
            <w:tcW w:w="1278" w:type="dxa"/>
          </w:tcPr>
          <w:p w14:paraId="3B3B79FF" w14:textId="77777777" w:rsidR="00967FED" w:rsidRPr="006455F6" w:rsidRDefault="00967FED" w:rsidP="00126D5E">
            <w:pPr>
              <w:spacing w:after="120"/>
              <w:rPr>
                <w:sz w:val="22"/>
              </w:rPr>
            </w:pPr>
            <w:r w:rsidRPr="006455F6">
              <w:rPr>
                <w:sz w:val="22"/>
              </w:rPr>
              <w:t>IN</w:t>
            </w:r>
          </w:p>
        </w:tc>
        <w:tc>
          <w:tcPr>
            <w:tcW w:w="2160" w:type="dxa"/>
          </w:tcPr>
          <w:p w14:paraId="73C3F7E9" w14:textId="77777777" w:rsidR="00967FED" w:rsidRPr="006455F6" w:rsidRDefault="00967FED" w:rsidP="00126D5E">
            <w:pPr>
              <w:spacing w:after="120"/>
              <w:rPr>
                <w:sz w:val="22"/>
              </w:rPr>
            </w:pPr>
            <w:r w:rsidRPr="006455F6">
              <w:rPr>
                <w:sz w:val="22"/>
              </w:rPr>
              <w:t>fullResourcePath</w:t>
            </w:r>
          </w:p>
        </w:tc>
        <w:tc>
          <w:tcPr>
            <w:tcW w:w="5418" w:type="dxa"/>
          </w:tcPr>
          <w:p w14:paraId="400AA267"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4FC1AC92" w14:textId="77777777" w:rsidTr="00126D5E">
        <w:tc>
          <w:tcPr>
            <w:tcW w:w="1278" w:type="dxa"/>
          </w:tcPr>
          <w:p w14:paraId="23E4D228" w14:textId="77777777" w:rsidR="00967FED" w:rsidRPr="006455F6" w:rsidRDefault="00967FED" w:rsidP="00126D5E">
            <w:pPr>
              <w:spacing w:after="120"/>
              <w:rPr>
                <w:sz w:val="22"/>
              </w:rPr>
            </w:pPr>
            <w:r w:rsidRPr="006455F6">
              <w:rPr>
                <w:sz w:val="22"/>
              </w:rPr>
              <w:t>IN</w:t>
            </w:r>
          </w:p>
        </w:tc>
        <w:tc>
          <w:tcPr>
            <w:tcW w:w="2160" w:type="dxa"/>
          </w:tcPr>
          <w:p w14:paraId="1C5F0168" w14:textId="77777777" w:rsidR="00967FED" w:rsidRPr="006455F6" w:rsidRDefault="00967FED" w:rsidP="00126D5E">
            <w:pPr>
              <w:spacing w:after="120"/>
              <w:rPr>
                <w:sz w:val="22"/>
              </w:rPr>
            </w:pPr>
            <w:r w:rsidRPr="006455F6">
              <w:rPr>
                <w:sz w:val="22"/>
              </w:rPr>
              <w:t>resourceType</w:t>
            </w:r>
          </w:p>
        </w:tc>
        <w:tc>
          <w:tcPr>
            <w:tcW w:w="5418" w:type="dxa"/>
          </w:tcPr>
          <w:p w14:paraId="03C5A117" w14:textId="77777777" w:rsidR="00967FED" w:rsidRPr="006455F6" w:rsidRDefault="00967FED" w:rsidP="00126D5E">
            <w:pPr>
              <w:spacing w:after="120"/>
              <w:rPr>
                <w:sz w:val="22"/>
              </w:rPr>
            </w:pPr>
            <w:r w:rsidRPr="006455F6">
              <w:rPr>
                <w:sz w:val="22"/>
              </w:rPr>
              <w:t>VARCHAR(255)</w:t>
            </w:r>
          </w:p>
        </w:tc>
      </w:tr>
      <w:tr w:rsidR="00967FED" w:rsidRPr="006455F6" w14:paraId="6CE81A08" w14:textId="77777777" w:rsidTr="00126D5E">
        <w:tc>
          <w:tcPr>
            <w:tcW w:w="1278" w:type="dxa"/>
          </w:tcPr>
          <w:p w14:paraId="5406463D" w14:textId="77777777" w:rsidR="00967FED" w:rsidRPr="006455F6" w:rsidRDefault="00967FED" w:rsidP="00126D5E">
            <w:pPr>
              <w:spacing w:after="120"/>
              <w:rPr>
                <w:sz w:val="22"/>
              </w:rPr>
            </w:pPr>
            <w:r w:rsidRPr="006455F6">
              <w:rPr>
                <w:sz w:val="22"/>
              </w:rPr>
              <w:t>OUT</w:t>
            </w:r>
          </w:p>
        </w:tc>
        <w:tc>
          <w:tcPr>
            <w:tcW w:w="2160" w:type="dxa"/>
          </w:tcPr>
          <w:p w14:paraId="0FC16CE7" w14:textId="77777777" w:rsidR="00967FED" w:rsidRPr="006455F6" w:rsidRDefault="00967FED" w:rsidP="00126D5E">
            <w:pPr>
              <w:spacing w:after="120"/>
              <w:rPr>
                <w:sz w:val="22"/>
              </w:rPr>
            </w:pPr>
            <w:r w:rsidRPr="006455F6">
              <w:rPr>
                <w:sz w:val="22"/>
              </w:rPr>
              <w:t>resourceCursor</w:t>
            </w:r>
          </w:p>
        </w:tc>
        <w:tc>
          <w:tcPr>
            <w:tcW w:w="5418" w:type="dxa"/>
          </w:tcPr>
          <w:p w14:paraId="0A7B8C20" w14:textId="77777777" w:rsidR="00967FED" w:rsidRPr="006455F6" w:rsidRDefault="00967FED" w:rsidP="00126D5E">
            <w:pPr>
              <w:spacing w:after="120"/>
              <w:rPr>
                <w:sz w:val="22"/>
              </w:rPr>
            </w:pPr>
            <w:r w:rsidRPr="006455F6">
              <w:rPr>
                <w:sz w:val="22"/>
              </w:rPr>
              <w:t>CURSOR (</w:t>
            </w:r>
            <w:r w:rsidRPr="006455F6">
              <w:rPr>
                <w:sz w:val="22"/>
              </w:rPr>
              <w:br/>
              <w:t xml:space="preserve">    name        VARCHAR(255), </w:t>
            </w:r>
            <w:r w:rsidRPr="006455F6">
              <w:rPr>
                <w:sz w:val="22"/>
              </w:rPr>
              <w:br/>
              <w:t xml:space="preserve">    type          VARCHAR(1024), </w:t>
            </w:r>
            <w:r w:rsidRPr="006455F6">
              <w:rPr>
                <w:sz w:val="22"/>
              </w:rPr>
              <w:br/>
              <w:t xml:space="preserve">    value        LONGVARCHAR, </w:t>
            </w:r>
            <w:r w:rsidRPr="006455F6">
              <w:rPr>
                <w:sz w:val="22"/>
              </w:rPr>
              <w:br/>
              <w:t xml:space="preserve">    valueList  LONGVARCHAR, </w:t>
            </w:r>
            <w:r w:rsidRPr="006455F6">
              <w:rPr>
                <w:sz w:val="22"/>
              </w:rPr>
              <w:br/>
              <w:t xml:space="preserve">    valueMap LONGVARCHAR</w:t>
            </w:r>
          </w:p>
          <w:p w14:paraId="40BB4F90" w14:textId="77777777" w:rsidR="00967FED" w:rsidRPr="006455F6" w:rsidRDefault="00967FED" w:rsidP="00126D5E">
            <w:pPr>
              <w:spacing w:after="120"/>
              <w:rPr>
                <w:sz w:val="22"/>
              </w:rPr>
            </w:pPr>
            <w:r w:rsidRPr="006455F6">
              <w:rPr>
                <w:sz w:val="22"/>
              </w:rPr>
              <w:t>)</w:t>
            </w:r>
          </w:p>
        </w:tc>
      </w:tr>
    </w:tbl>
    <w:p w14:paraId="1F3B9321" w14:textId="77777777" w:rsidR="00967FED" w:rsidRPr="0011702E" w:rsidRDefault="00967FED" w:rsidP="004B442F">
      <w:pPr>
        <w:pStyle w:val="CS-Bodytext"/>
        <w:numPr>
          <w:ilvl w:val="0"/>
          <w:numId w:val="206"/>
        </w:numPr>
        <w:spacing w:before="120"/>
        <w:ind w:right="14"/>
      </w:pPr>
      <w:r>
        <w:rPr>
          <w:b/>
          <w:bCs/>
        </w:rPr>
        <w:t>Examples:</w:t>
      </w:r>
    </w:p>
    <w:p w14:paraId="4B8813F5" w14:textId="77777777" w:rsidR="00967FED" w:rsidRPr="0011702E" w:rsidRDefault="00967FED" w:rsidP="004B442F">
      <w:pPr>
        <w:pStyle w:val="CS-Bodytext"/>
        <w:numPr>
          <w:ilvl w:val="1"/>
          <w:numId w:val="20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41"/>
        <w:gridCol w:w="2156"/>
        <w:gridCol w:w="5459"/>
      </w:tblGrid>
      <w:tr w:rsidR="00967FED" w:rsidRPr="006455F6" w14:paraId="109E7DC1" w14:textId="77777777" w:rsidTr="00126D5E">
        <w:trPr>
          <w:tblHeader/>
        </w:trPr>
        <w:tc>
          <w:tcPr>
            <w:tcW w:w="1241" w:type="dxa"/>
            <w:shd w:val="clear" w:color="auto" w:fill="B3B3B3"/>
          </w:tcPr>
          <w:p w14:paraId="3E7275F8" w14:textId="77777777" w:rsidR="00967FED" w:rsidRPr="006455F6" w:rsidRDefault="00967FED" w:rsidP="00126D5E">
            <w:pPr>
              <w:spacing w:after="120"/>
              <w:rPr>
                <w:b/>
                <w:sz w:val="22"/>
              </w:rPr>
            </w:pPr>
            <w:r w:rsidRPr="006455F6">
              <w:rPr>
                <w:b/>
                <w:sz w:val="22"/>
              </w:rPr>
              <w:t>Direction</w:t>
            </w:r>
          </w:p>
        </w:tc>
        <w:tc>
          <w:tcPr>
            <w:tcW w:w="2156" w:type="dxa"/>
            <w:shd w:val="clear" w:color="auto" w:fill="B3B3B3"/>
          </w:tcPr>
          <w:p w14:paraId="48248E60" w14:textId="77777777" w:rsidR="00967FED" w:rsidRPr="006455F6" w:rsidRDefault="00967FED" w:rsidP="00126D5E">
            <w:pPr>
              <w:spacing w:after="120"/>
              <w:rPr>
                <w:b/>
                <w:sz w:val="22"/>
              </w:rPr>
            </w:pPr>
            <w:r w:rsidRPr="006455F6">
              <w:rPr>
                <w:b/>
                <w:sz w:val="22"/>
              </w:rPr>
              <w:t>Parameter Name</w:t>
            </w:r>
          </w:p>
        </w:tc>
        <w:tc>
          <w:tcPr>
            <w:tcW w:w="5459" w:type="dxa"/>
            <w:shd w:val="clear" w:color="auto" w:fill="B3B3B3"/>
          </w:tcPr>
          <w:p w14:paraId="3D76C634" w14:textId="77777777" w:rsidR="00967FED" w:rsidRPr="006455F6" w:rsidRDefault="00967FED" w:rsidP="00126D5E">
            <w:pPr>
              <w:spacing w:after="120"/>
              <w:rPr>
                <w:b/>
                <w:sz w:val="22"/>
              </w:rPr>
            </w:pPr>
            <w:r w:rsidRPr="006455F6">
              <w:rPr>
                <w:b/>
                <w:sz w:val="22"/>
              </w:rPr>
              <w:t>Parameter Value</w:t>
            </w:r>
          </w:p>
        </w:tc>
      </w:tr>
      <w:tr w:rsidR="00967FED" w:rsidRPr="006455F6" w14:paraId="7BC7C70B" w14:textId="77777777" w:rsidTr="00126D5E">
        <w:trPr>
          <w:trHeight w:val="260"/>
        </w:trPr>
        <w:tc>
          <w:tcPr>
            <w:tcW w:w="1241" w:type="dxa"/>
          </w:tcPr>
          <w:p w14:paraId="2B4B05D1" w14:textId="77777777" w:rsidR="00967FED" w:rsidRPr="006455F6" w:rsidRDefault="00967FED" w:rsidP="00126D5E">
            <w:pPr>
              <w:spacing w:after="120"/>
              <w:rPr>
                <w:sz w:val="22"/>
              </w:rPr>
            </w:pPr>
            <w:r w:rsidRPr="006455F6">
              <w:rPr>
                <w:sz w:val="22"/>
              </w:rPr>
              <w:t>IN</w:t>
            </w:r>
          </w:p>
        </w:tc>
        <w:tc>
          <w:tcPr>
            <w:tcW w:w="2156" w:type="dxa"/>
          </w:tcPr>
          <w:p w14:paraId="782AFF4F" w14:textId="77777777" w:rsidR="00967FED" w:rsidRPr="006455F6" w:rsidRDefault="00967FED" w:rsidP="00126D5E">
            <w:pPr>
              <w:spacing w:after="120"/>
              <w:rPr>
                <w:sz w:val="22"/>
              </w:rPr>
            </w:pPr>
            <w:r w:rsidRPr="006455F6">
              <w:rPr>
                <w:sz w:val="22"/>
              </w:rPr>
              <w:t>fullResourcePath</w:t>
            </w:r>
          </w:p>
        </w:tc>
        <w:tc>
          <w:tcPr>
            <w:tcW w:w="5459" w:type="dxa"/>
          </w:tcPr>
          <w:p w14:paraId="2491787B" w14:textId="77777777" w:rsidR="00967FED" w:rsidRPr="006455F6" w:rsidRDefault="00967FED" w:rsidP="00126D5E">
            <w:pPr>
              <w:spacing w:after="120"/>
              <w:rPr>
                <w:sz w:val="22"/>
              </w:rPr>
            </w:pPr>
            <w:r w:rsidRPr="006455F6">
              <w:rPr>
                <w:sz w:val="22"/>
              </w:rPr>
              <w:t>'/shared/examples/ds_orders'</w:t>
            </w:r>
          </w:p>
        </w:tc>
      </w:tr>
      <w:tr w:rsidR="00967FED" w:rsidRPr="006455F6" w14:paraId="0C87506C" w14:textId="77777777" w:rsidTr="00126D5E">
        <w:tc>
          <w:tcPr>
            <w:tcW w:w="1241" w:type="dxa"/>
          </w:tcPr>
          <w:p w14:paraId="3A2BF253" w14:textId="77777777" w:rsidR="00967FED" w:rsidRPr="006455F6" w:rsidRDefault="00967FED" w:rsidP="00126D5E">
            <w:pPr>
              <w:spacing w:after="120"/>
              <w:rPr>
                <w:sz w:val="22"/>
              </w:rPr>
            </w:pPr>
            <w:r w:rsidRPr="006455F6">
              <w:rPr>
                <w:sz w:val="22"/>
              </w:rPr>
              <w:t>IN</w:t>
            </w:r>
          </w:p>
        </w:tc>
        <w:tc>
          <w:tcPr>
            <w:tcW w:w="2156" w:type="dxa"/>
          </w:tcPr>
          <w:p w14:paraId="42FC2169" w14:textId="77777777" w:rsidR="00967FED" w:rsidRPr="006455F6" w:rsidRDefault="00967FED" w:rsidP="00126D5E">
            <w:pPr>
              <w:spacing w:after="120"/>
              <w:rPr>
                <w:sz w:val="22"/>
              </w:rPr>
            </w:pPr>
            <w:r w:rsidRPr="006455F6">
              <w:rPr>
                <w:sz w:val="22"/>
              </w:rPr>
              <w:t>resourceType</w:t>
            </w:r>
          </w:p>
        </w:tc>
        <w:tc>
          <w:tcPr>
            <w:tcW w:w="5459" w:type="dxa"/>
          </w:tcPr>
          <w:p w14:paraId="5D9A8904" w14:textId="77777777" w:rsidR="00967FED" w:rsidRPr="006455F6" w:rsidRDefault="00967FED" w:rsidP="00126D5E">
            <w:pPr>
              <w:spacing w:after="120"/>
              <w:rPr>
                <w:sz w:val="22"/>
              </w:rPr>
            </w:pPr>
            <w:r w:rsidRPr="006455F6">
              <w:rPr>
                <w:sz w:val="22"/>
              </w:rPr>
              <w:t>'DATA_SOURCE'</w:t>
            </w:r>
          </w:p>
        </w:tc>
      </w:tr>
      <w:tr w:rsidR="00967FED" w:rsidRPr="006455F6" w14:paraId="4F8E55BF" w14:textId="77777777" w:rsidTr="00126D5E">
        <w:tc>
          <w:tcPr>
            <w:tcW w:w="1241" w:type="dxa"/>
          </w:tcPr>
          <w:p w14:paraId="3E24FD47" w14:textId="77777777" w:rsidR="00967FED" w:rsidRPr="006455F6" w:rsidRDefault="00967FED" w:rsidP="00126D5E">
            <w:pPr>
              <w:spacing w:after="120"/>
              <w:rPr>
                <w:sz w:val="22"/>
              </w:rPr>
            </w:pPr>
            <w:r w:rsidRPr="006455F6">
              <w:rPr>
                <w:sz w:val="22"/>
              </w:rPr>
              <w:t>OUT</w:t>
            </w:r>
          </w:p>
        </w:tc>
        <w:tc>
          <w:tcPr>
            <w:tcW w:w="2156" w:type="dxa"/>
          </w:tcPr>
          <w:p w14:paraId="2C154F8E" w14:textId="77777777" w:rsidR="00967FED" w:rsidRPr="006455F6" w:rsidRDefault="00967FED" w:rsidP="00126D5E">
            <w:pPr>
              <w:spacing w:after="120"/>
              <w:rPr>
                <w:sz w:val="22"/>
              </w:rPr>
            </w:pPr>
            <w:r w:rsidRPr="006455F6">
              <w:rPr>
                <w:sz w:val="22"/>
              </w:rPr>
              <w:t>resourceCursor</w:t>
            </w:r>
          </w:p>
        </w:tc>
        <w:tc>
          <w:tcPr>
            <w:tcW w:w="5459" w:type="dxa"/>
          </w:tcPr>
          <w:p w14:paraId="4899CE5B" w14:textId="77777777" w:rsidR="00967FED" w:rsidRPr="006455F6" w:rsidRDefault="00967FED" w:rsidP="00126D5E">
            <w:pPr>
              <w:spacing w:after="120"/>
              <w:rPr>
                <w:sz w:val="22"/>
              </w:rPr>
            </w:pPr>
            <w:r w:rsidRPr="006455F6">
              <w:rPr>
                <w:sz w:val="22"/>
              </w:rPr>
              <w:t>('autoAddChildren', 'BOOLEAN', 'true', NULL, NULL),</w:t>
            </w:r>
            <w:r w:rsidRPr="006455F6">
              <w:rPr>
                <w:sz w:val="22"/>
              </w:rPr>
              <w:br/>
              <w:t>('login', 'STRING', 'tutorial', NULL, NULL),</w:t>
            </w:r>
            <w:r w:rsidRPr="006455F6">
              <w:rPr>
                <w:sz w:val="22"/>
              </w:rPr>
              <w:br/>
              <w:t>…</w:t>
            </w:r>
          </w:p>
        </w:tc>
      </w:tr>
    </w:tbl>
    <w:p w14:paraId="227C4E50" w14:textId="77777777" w:rsidR="00967FED" w:rsidRPr="00582C6C" w:rsidRDefault="00967FED" w:rsidP="00967FED">
      <w:pPr>
        <w:pStyle w:val="Heading3"/>
        <w:rPr>
          <w:color w:val="1F497D"/>
          <w:sz w:val="23"/>
          <w:szCs w:val="23"/>
        </w:rPr>
      </w:pPr>
      <w:bookmarkStart w:id="640" w:name="_Toc364763105"/>
      <w:bookmarkStart w:id="641" w:name="_Toc385311273"/>
      <w:bookmarkStart w:id="642" w:name="_Toc484033070"/>
      <w:bookmarkStart w:id="643" w:name="_Toc40976403"/>
      <w:r w:rsidRPr="00582C6C">
        <w:rPr>
          <w:color w:val="1F497D"/>
          <w:sz w:val="23"/>
          <w:szCs w:val="23"/>
        </w:rPr>
        <w:t>getBasicResourceCursor_SQL_TABLE</w:t>
      </w:r>
      <w:bookmarkEnd w:id="640"/>
      <w:bookmarkEnd w:id="641"/>
      <w:bookmarkEnd w:id="642"/>
      <w:bookmarkEnd w:id="643"/>
    </w:p>
    <w:p w14:paraId="15D5294F" w14:textId="3EA0E752" w:rsidR="00967FED" w:rsidRDefault="00967FED" w:rsidP="00967FED">
      <w:pPr>
        <w:pStyle w:val="CS-Bodytext"/>
      </w:pPr>
      <w:r>
        <w:t xml:space="preserve">This procedure retrieves the resource metadata for a given resource that is a SQL TABLE/VIEW.   A cursor of metadata is returned. This procedure invokes </w:t>
      </w:r>
      <w:r w:rsidR="007E49C9">
        <w:t>the getResource() native API directly.</w:t>
      </w:r>
    </w:p>
    <w:p w14:paraId="06818A62" w14:textId="77777777" w:rsidR="00967FED" w:rsidRDefault="00967FED" w:rsidP="004B442F">
      <w:pPr>
        <w:pStyle w:val="CS-Bodytext"/>
        <w:numPr>
          <w:ilvl w:val="0"/>
          <w:numId w:val="16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1890"/>
        <w:gridCol w:w="5868"/>
      </w:tblGrid>
      <w:tr w:rsidR="00967FED" w:rsidRPr="006455F6" w14:paraId="4CD7B90C" w14:textId="77777777" w:rsidTr="00126D5E">
        <w:trPr>
          <w:tblHeader/>
        </w:trPr>
        <w:tc>
          <w:tcPr>
            <w:tcW w:w="1098" w:type="dxa"/>
            <w:shd w:val="clear" w:color="auto" w:fill="B3B3B3"/>
          </w:tcPr>
          <w:p w14:paraId="32A68694" w14:textId="77777777" w:rsidR="00967FED" w:rsidRPr="006455F6" w:rsidRDefault="00967FED" w:rsidP="00126D5E">
            <w:pPr>
              <w:spacing w:after="120"/>
              <w:rPr>
                <w:b/>
                <w:sz w:val="22"/>
              </w:rPr>
            </w:pPr>
            <w:r w:rsidRPr="006455F6">
              <w:rPr>
                <w:b/>
                <w:sz w:val="22"/>
              </w:rPr>
              <w:t>Direction</w:t>
            </w:r>
          </w:p>
        </w:tc>
        <w:tc>
          <w:tcPr>
            <w:tcW w:w="1890" w:type="dxa"/>
            <w:shd w:val="clear" w:color="auto" w:fill="B3B3B3"/>
          </w:tcPr>
          <w:p w14:paraId="39859F5A" w14:textId="77777777" w:rsidR="00967FED" w:rsidRPr="006455F6" w:rsidRDefault="00967FED" w:rsidP="00126D5E">
            <w:pPr>
              <w:spacing w:after="120"/>
              <w:rPr>
                <w:b/>
                <w:sz w:val="22"/>
              </w:rPr>
            </w:pPr>
            <w:r w:rsidRPr="006455F6">
              <w:rPr>
                <w:b/>
                <w:sz w:val="22"/>
              </w:rPr>
              <w:t>Parameter Name</w:t>
            </w:r>
          </w:p>
        </w:tc>
        <w:tc>
          <w:tcPr>
            <w:tcW w:w="5868" w:type="dxa"/>
            <w:shd w:val="clear" w:color="auto" w:fill="B3B3B3"/>
          </w:tcPr>
          <w:p w14:paraId="563F1364" w14:textId="77777777" w:rsidR="00967FED" w:rsidRPr="006455F6" w:rsidRDefault="00967FED" w:rsidP="00126D5E">
            <w:pPr>
              <w:spacing w:after="120"/>
              <w:rPr>
                <w:b/>
                <w:sz w:val="22"/>
              </w:rPr>
            </w:pPr>
            <w:r w:rsidRPr="006455F6">
              <w:rPr>
                <w:b/>
                <w:sz w:val="22"/>
              </w:rPr>
              <w:t>Parameter Type</w:t>
            </w:r>
          </w:p>
        </w:tc>
      </w:tr>
      <w:tr w:rsidR="00967FED" w:rsidRPr="006455F6" w14:paraId="7FE3C681" w14:textId="77777777" w:rsidTr="00126D5E">
        <w:trPr>
          <w:trHeight w:val="260"/>
        </w:trPr>
        <w:tc>
          <w:tcPr>
            <w:tcW w:w="1098" w:type="dxa"/>
          </w:tcPr>
          <w:p w14:paraId="0AE2D369" w14:textId="77777777" w:rsidR="00967FED" w:rsidRPr="006455F6" w:rsidRDefault="00967FED" w:rsidP="00126D5E">
            <w:pPr>
              <w:spacing w:after="120"/>
              <w:rPr>
                <w:sz w:val="22"/>
              </w:rPr>
            </w:pPr>
            <w:r w:rsidRPr="006455F6">
              <w:rPr>
                <w:sz w:val="22"/>
              </w:rPr>
              <w:t>IN</w:t>
            </w:r>
          </w:p>
        </w:tc>
        <w:tc>
          <w:tcPr>
            <w:tcW w:w="1890" w:type="dxa"/>
          </w:tcPr>
          <w:p w14:paraId="3AD512A6" w14:textId="77777777" w:rsidR="00967FED" w:rsidRPr="006455F6" w:rsidRDefault="00967FED" w:rsidP="00126D5E">
            <w:pPr>
              <w:spacing w:after="120"/>
              <w:rPr>
                <w:sz w:val="22"/>
              </w:rPr>
            </w:pPr>
            <w:r w:rsidRPr="006455F6">
              <w:rPr>
                <w:sz w:val="22"/>
              </w:rPr>
              <w:t>fullResourcePath</w:t>
            </w:r>
          </w:p>
        </w:tc>
        <w:tc>
          <w:tcPr>
            <w:tcW w:w="5868" w:type="dxa"/>
          </w:tcPr>
          <w:p w14:paraId="1B394A4A"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74990F79" w14:textId="77777777" w:rsidTr="00126D5E">
        <w:tc>
          <w:tcPr>
            <w:tcW w:w="1098" w:type="dxa"/>
          </w:tcPr>
          <w:p w14:paraId="604349F5" w14:textId="77777777" w:rsidR="00967FED" w:rsidRPr="006455F6" w:rsidRDefault="00967FED" w:rsidP="00126D5E">
            <w:pPr>
              <w:spacing w:after="120"/>
              <w:rPr>
                <w:sz w:val="22"/>
              </w:rPr>
            </w:pPr>
            <w:r w:rsidRPr="006455F6">
              <w:rPr>
                <w:sz w:val="22"/>
              </w:rPr>
              <w:t>IN</w:t>
            </w:r>
          </w:p>
        </w:tc>
        <w:tc>
          <w:tcPr>
            <w:tcW w:w="1890" w:type="dxa"/>
          </w:tcPr>
          <w:p w14:paraId="10792907" w14:textId="77777777" w:rsidR="00967FED" w:rsidRPr="006455F6" w:rsidRDefault="00967FED" w:rsidP="00126D5E">
            <w:pPr>
              <w:spacing w:after="120"/>
              <w:rPr>
                <w:sz w:val="22"/>
              </w:rPr>
            </w:pPr>
            <w:r w:rsidRPr="006455F6">
              <w:rPr>
                <w:sz w:val="22"/>
              </w:rPr>
              <w:t>resourceType</w:t>
            </w:r>
          </w:p>
        </w:tc>
        <w:tc>
          <w:tcPr>
            <w:tcW w:w="5868" w:type="dxa"/>
          </w:tcPr>
          <w:p w14:paraId="1327B009" w14:textId="77777777" w:rsidR="00967FED" w:rsidRPr="006455F6" w:rsidRDefault="00967FED" w:rsidP="00126D5E">
            <w:pPr>
              <w:spacing w:after="120"/>
              <w:rPr>
                <w:sz w:val="22"/>
              </w:rPr>
            </w:pPr>
            <w:r w:rsidRPr="006455F6">
              <w:rPr>
                <w:sz w:val="22"/>
              </w:rPr>
              <w:t>VARCHAR(255)</w:t>
            </w:r>
          </w:p>
        </w:tc>
      </w:tr>
      <w:tr w:rsidR="00967FED" w:rsidRPr="006455F6" w14:paraId="535B3252" w14:textId="77777777" w:rsidTr="00126D5E">
        <w:tc>
          <w:tcPr>
            <w:tcW w:w="1098" w:type="dxa"/>
          </w:tcPr>
          <w:p w14:paraId="2EF39CBA" w14:textId="77777777" w:rsidR="00967FED" w:rsidRPr="006455F6" w:rsidRDefault="00967FED" w:rsidP="00126D5E">
            <w:pPr>
              <w:spacing w:after="120"/>
              <w:rPr>
                <w:sz w:val="22"/>
              </w:rPr>
            </w:pPr>
            <w:r w:rsidRPr="006455F6">
              <w:rPr>
                <w:sz w:val="22"/>
              </w:rPr>
              <w:t>OUT</w:t>
            </w:r>
          </w:p>
        </w:tc>
        <w:tc>
          <w:tcPr>
            <w:tcW w:w="1890" w:type="dxa"/>
          </w:tcPr>
          <w:p w14:paraId="52D06A81" w14:textId="77777777" w:rsidR="00967FED" w:rsidRPr="006455F6" w:rsidRDefault="00967FED" w:rsidP="00126D5E">
            <w:pPr>
              <w:spacing w:after="120"/>
              <w:rPr>
                <w:sz w:val="22"/>
              </w:rPr>
            </w:pPr>
            <w:r w:rsidRPr="006455F6">
              <w:rPr>
                <w:sz w:val="22"/>
              </w:rPr>
              <w:t>resourceCursor</w:t>
            </w:r>
          </w:p>
        </w:tc>
        <w:tc>
          <w:tcPr>
            <w:tcW w:w="5868" w:type="dxa"/>
          </w:tcPr>
          <w:p w14:paraId="66C4BE92" w14:textId="77777777" w:rsidR="00844830" w:rsidRDefault="00967FED" w:rsidP="00126D5E">
            <w:pPr>
              <w:spacing w:after="120"/>
              <w:rPr>
                <w:sz w:val="22"/>
              </w:rPr>
            </w:pPr>
            <w:r w:rsidRPr="006455F6">
              <w:rPr>
                <w:sz w:val="22"/>
              </w:rPr>
              <w:t>CURSOR (</w:t>
            </w:r>
          </w:p>
          <w:p w14:paraId="321144DF" w14:textId="1BD574EC" w:rsidR="00844830" w:rsidRPr="00844830" w:rsidRDefault="00844830" w:rsidP="00844830">
            <w:pPr>
              <w:spacing w:after="120"/>
              <w:rPr>
                <w:sz w:val="22"/>
              </w:rPr>
            </w:pPr>
            <w:r w:rsidRPr="00844830">
              <w:rPr>
                <w:sz w:val="22"/>
              </w:rPr>
              <w:t>res</w:t>
            </w:r>
            <w:r>
              <w:rPr>
                <w:sz w:val="22"/>
              </w:rPr>
              <w:t>ourceId</w:t>
            </w:r>
            <w:r>
              <w:rPr>
                <w:sz w:val="22"/>
              </w:rPr>
              <w:tab/>
            </w:r>
            <w:r>
              <w:rPr>
                <w:sz w:val="22"/>
              </w:rPr>
              <w:tab/>
            </w:r>
            <w:r w:rsidRPr="00844830">
              <w:rPr>
                <w:sz w:val="22"/>
              </w:rPr>
              <w:t>BIGINT,</w:t>
            </w:r>
          </w:p>
          <w:p w14:paraId="5B8BE5AB" w14:textId="77777777" w:rsidR="00844830" w:rsidRPr="00844830" w:rsidRDefault="00844830" w:rsidP="00844830">
            <w:pPr>
              <w:spacing w:after="120"/>
              <w:rPr>
                <w:sz w:val="22"/>
              </w:rPr>
            </w:pPr>
            <w:r w:rsidRPr="00844830">
              <w:rPr>
                <w:sz w:val="22"/>
              </w:rPr>
              <w:lastRenderedPageBreak/>
              <w:t xml:space="preserve">resourceName </w:t>
            </w:r>
            <w:r w:rsidRPr="00844830">
              <w:rPr>
                <w:sz w:val="22"/>
              </w:rPr>
              <w:tab/>
            </w:r>
            <w:r w:rsidRPr="00844830">
              <w:rPr>
                <w:sz w:val="22"/>
              </w:rPr>
              <w:tab/>
              <w:t xml:space="preserve">VARCHAR(255), </w:t>
            </w:r>
          </w:p>
          <w:p w14:paraId="20F6B5FA" w14:textId="77777777" w:rsidR="00844830" w:rsidRPr="00844830" w:rsidRDefault="00844830" w:rsidP="00844830">
            <w:pPr>
              <w:spacing w:after="120"/>
              <w:rPr>
                <w:sz w:val="22"/>
              </w:rPr>
            </w:pPr>
            <w:r w:rsidRPr="00844830">
              <w:rPr>
                <w:sz w:val="22"/>
              </w:rPr>
              <w:t xml:space="preserve">resourcePath </w:t>
            </w:r>
            <w:r w:rsidRPr="00844830">
              <w:rPr>
                <w:sz w:val="22"/>
              </w:rPr>
              <w:tab/>
            </w:r>
            <w:r w:rsidRPr="00844830">
              <w:rPr>
                <w:sz w:val="22"/>
              </w:rPr>
              <w:tab/>
              <w:t xml:space="preserve">VARCHAR(1024), </w:t>
            </w:r>
          </w:p>
          <w:p w14:paraId="33AFFE07" w14:textId="77777777" w:rsidR="00844830" w:rsidRPr="00844830" w:rsidRDefault="00844830" w:rsidP="00844830">
            <w:pPr>
              <w:spacing w:after="120"/>
              <w:rPr>
                <w:sz w:val="22"/>
              </w:rPr>
            </w:pPr>
            <w:r w:rsidRPr="00844830">
              <w:rPr>
                <w:sz w:val="22"/>
              </w:rPr>
              <w:t xml:space="preserve">resourceType </w:t>
            </w:r>
            <w:r w:rsidRPr="00844830">
              <w:rPr>
                <w:sz w:val="22"/>
              </w:rPr>
              <w:tab/>
            </w:r>
            <w:r w:rsidRPr="00844830">
              <w:rPr>
                <w:sz w:val="22"/>
              </w:rPr>
              <w:tab/>
              <w:t xml:space="preserve">VARCHAR(255), </w:t>
            </w:r>
          </w:p>
          <w:p w14:paraId="01B133F4" w14:textId="1FEA9523" w:rsidR="00844830" w:rsidRPr="00844830" w:rsidRDefault="00844830" w:rsidP="00844830">
            <w:pPr>
              <w:spacing w:after="120"/>
              <w:rPr>
                <w:sz w:val="22"/>
              </w:rPr>
            </w:pPr>
            <w:r>
              <w:rPr>
                <w:sz w:val="22"/>
              </w:rPr>
              <w:t xml:space="preserve">subtype </w:t>
            </w:r>
            <w:r>
              <w:rPr>
                <w:sz w:val="22"/>
              </w:rPr>
              <w:tab/>
            </w:r>
            <w:r>
              <w:rPr>
                <w:sz w:val="22"/>
              </w:rPr>
              <w:tab/>
            </w:r>
            <w:r w:rsidRPr="00844830">
              <w:rPr>
                <w:sz w:val="22"/>
              </w:rPr>
              <w:t xml:space="preserve">VARCHAR(255), </w:t>
            </w:r>
          </w:p>
          <w:p w14:paraId="0622D037" w14:textId="098638FF" w:rsidR="00844830" w:rsidRPr="00844830" w:rsidRDefault="00844830" w:rsidP="00844830">
            <w:pPr>
              <w:spacing w:after="120"/>
              <w:rPr>
                <w:sz w:val="22"/>
              </w:rPr>
            </w:pPr>
            <w:r>
              <w:rPr>
                <w:sz w:val="22"/>
              </w:rPr>
              <w:t>changeId</w:t>
            </w:r>
            <w:r>
              <w:rPr>
                <w:sz w:val="22"/>
              </w:rPr>
              <w:tab/>
            </w:r>
            <w:r>
              <w:rPr>
                <w:sz w:val="22"/>
              </w:rPr>
              <w:tab/>
            </w:r>
            <w:r w:rsidRPr="00844830">
              <w:rPr>
                <w:sz w:val="22"/>
              </w:rPr>
              <w:t>BIGINT,</w:t>
            </w:r>
          </w:p>
          <w:p w14:paraId="009A86C8" w14:textId="64794A8B" w:rsidR="00844830" w:rsidRPr="00844830" w:rsidRDefault="00844830" w:rsidP="00844830">
            <w:pPr>
              <w:spacing w:after="120"/>
              <w:rPr>
                <w:sz w:val="22"/>
              </w:rPr>
            </w:pPr>
            <w:r>
              <w:rPr>
                <w:sz w:val="22"/>
              </w:rPr>
              <w:t>ownerName</w:t>
            </w:r>
            <w:r>
              <w:rPr>
                <w:sz w:val="22"/>
              </w:rPr>
              <w:tab/>
            </w:r>
            <w:r>
              <w:rPr>
                <w:sz w:val="22"/>
              </w:rPr>
              <w:tab/>
            </w:r>
            <w:r w:rsidRPr="00844830">
              <w:rPr>
                <w:sz w:val="22"/>
              </w:rPr>
              <w:t xml:space="preserve">VARCHAR(255), </w:t>
            </w:r>
          </w:p>
          <w:p w14:paraId="433164FD" w14:textId="77777777" w:rsidR="00844830" w:rsidRPr="00844830" w:rsidRDefault="00844830" w:rsidP="00844830">
            <w:pPr>
              <w:spacing w:after="120"/>
              <w:rPr>
                <w:sz w:val="22"/>
              </w:rPr>
            </w:pPr>
            <w:r w:rsidRPr="00844830">
              <w:rPr>
                <w:sz w:val="22"/>
              </w:rPr>
              <w:t xml:space="preserve">ownerDomain </w:t>
            </w:r>
            <w:r w:rsidRPr="00844830">
              <w:rPr>
                <w:sz w:val="22"/>
              </w:rPr>
              <w:tab/>
            </w:r>
            <w:r w:rsidRPr="00844830">
              <w:rPr>
                <w:sz w:val="22"/>
              </w:rPr>
              <w:tab/>
              <w:t xml:space="preserve">VARCHAR(255), </w:t>
            </w:r>
          </w:p>
          <w:p w14:paraId="58FC0D4A" w14:textId="1C7CB41B" w:rsidR="00844830" w:rsidRPr="00844830" w:rsidRDefault="00844830" w:rsidP="00844830">
            <w:pPr>
              <w:spacing w:after="120"/>
              <w:rPr>
                <w:sz w:val="22"/>
              </w:rPr>
            </w:pPr>
            <w:r>
              <w:rPr>
                <w:sz w:val="22"/>
              </w:rPr>
              <w:t>impactLevel</w:t>
            </w:r>
            <w:r>
              <w:rPr>
                <w:sz w:val="22"/>
              </w:rPr>
              <w:tab/>
            </w:r>
            <w:r>
              <w:rPr>
                <w:sz w:val="22"/>
              </w:rPr>
              <w:tab/>
            </w:r>
            <w:r w:rsidRPr="00844830">
              <w:rPr>
                <w:sz w:val="22"/>
              </w:rPr>
              <w:t xml:space="preserve">VARCHAR(255), </w:t>
            </w:r>
          </w:p>
          <w:p w14:paraId="5896A3F4" w14:textId="2776F7A4" w:rsidR="00844830" w:rsidRPr="00844830" w:rsidRDefault="00844830" w:rsidP="00844830">
            <w:pPr>
              <w:spacing w:after="120"/>
              <w:rPr>
                <w:sz w:val="22"/>
              </w:rPr>
            </w:pPr>
            <w:r>
              <w:rPr>
                <w:sz w:val="22"/>
              </w:rPr>
              <w:t xml:space="preserve">enabled </w:t>
            </w:r>
            <w:r>
              <w:rPr>
                <w:sz w:val="22"/>
              </w:rPr>
              <w:tab/>
            </w:r>
            <w:r>
              <w:rPr>
                <w:sz w:val="22"/>
              </w:rPr>
              <w:tab/>
            </w:r>
            <w:r w:rsidRPr="00844830">
              <w:rPr>
                <w:sz w:val="22"/>
              </w:rPr>
              <w:t xml:space="preserve">BIT, </w:t>
            </w:r>
          </w:p>
          <w:p w14:paraId="261C99D7" w14:textId="1DF17634" w:rsidR="00844830" w:rsidRPr="00844830" w:rsidRDefault="00844830" w:rsidP="00844830">
            <w:pPr>
              <w:spacing w:after="120"/>
              <w:rPr>
                <w:sz w:val="22"/>
              </w:rPr>
            </w:pPr>
            <w:r>
              <w:rPr>
                <w:sz w:val="22"/>
              </w:rPr>
              <w:t xml:space="preserve">annotation </w:t>
            </w:r>
            <w:r>
              <w:rPr>
                <w:sz w:val="22"/>
              </w:rPr>
              <w:tab/>
            </w:r>
            <w:r>
              <w:rPr>
                <w:sz w:val="22"/>
              </w:rPr>
              <w:tab/>
            </w:r>
            <w:r w:rsidRPr="00844830">
              <w:rPr>
                <w:sz w:val="22"/>
              </w:rPr>
              <w:t>LONGVARCHAR,</w:t>
            </w:r>
          </w:p>
          <w:p w14:paraId="32468A8C" w14:textId="77777777" w:rsidR="00844830" w:rsidRPr="00844830" w:rsidRDefault="00844830" w:rsidP="00844830">
            <w:pPr>
              <w:spacing w:after="120"/>
              <w:rPr>
                <w:sz w:val="22"/>
              </w:rPr>
            </w:pPr>
            <w:r w:rsidRPr="00844830">
              <w:rPr>
                <w:sz w:val="22"/>
              </w:rPr>
              <w:t xml:space="preserve">explicitlyDesigned </w:t>
            </w:r>
            <w:r w:rsidRPr="00844830">
              <w:rPr>
                <w:sz w:val="22"/>
              </w:rPr>
              <w:tab/>
              <w:t xml:space="preserve">BIT, </w:t>
            </w:r>
          </w:p>
          <w:p w14:paraId="573DF499" w14:textId="4EC5FEDE" w:rsidR="00844830" w:rsidRPr="00844830" w:rsidRDefault="00844830" w:rsidP="00844830">
            <w:pPr>
              <w:spacing w:after="120"/>
              <w:rPr>
                <w:sz w:val="22"/>
              </w:rPr>
            </w:pPr>
            <w:r>
              <w:rPr>
                <w:sz w:val="22"/>
              </w:rPr>
              <w:t xml:space="preserve">tableType </w:t>
            </w:r>
            <w:r>
              <w:rPr>
                <w:sz w:val="22"/>
              </w:rPr>
              <w:tab/>
            </w:r>
            <w:r>
              <w:rPr>
                <w:sz w:val="22"/>
              </w:rPr>
              <w:tab/>
            </w:r>
            <w:r w:rsidRPr="00844830">
              <w:rPr>
                <w:sz w:val="22"/>
              </w:rPr>
              <w:t xml:space="preserve">VARCHAR(255), </w:t>
            </w:r>
          </w:p>
          <w:p w14:paraId="7EDD8651" w14:textId="77777777" w:rsidR="00844830" w:rsidRPr="00844830" w:rsidRDefault="00844830" w:rsidP="00844830">
            <w:pPr>
              <w:spacing w:after="120"/>
              <w:rPr>
                <w:sz w:val="22"/>
              </w:rPr>
            </w:pPr>
            <w:r w:rsidRPr="00844830">
              <w:rPr>
                <w:sz w:val="22"/>
              </w:rPr>
              <w:t xml:space="preserve">sqlText </w:t>
            </w:r>
            <w:r w:rsidRPr="00844830">
              <w:rPr>
                <w:sz w:val="22"/>
              </w:rPr>
              <w:tab/>
            </w:r>
            <w:r w:rsidRPr="00844830">
              <w:rPr>
                <w:sz w:val="22"/>
              </w:rPr>
              <w:tab/>
            </w:r>
            <w:r w:rsidRPr="00844830">
              <w:rPr>
                <w:sz w:val="22"/>
              </w:rPr>
              <w:tab/>
              <w:t xml:space="preserve">LONGVARCHAR, </w:t>
            </w:r>
          </w:p>
          <w:p w14:paraId="1376D17B" w14:textId="77777777" w:rsidR="00844830" w:rsidRPr="00844830" w:rsidRDefault="00844830" w:rsidP="00844830">
            <w:pPr>
              <w:spacing w:after="120"/>
              <w:rPr>
                <w:sz w:val="22"/>
              </w:rPr>
            </w:pPr>
            <w:r w:rsidRPr="00844830">
              <w:rPr>
                <w:sz w:val="22"/>
              </w:rPr>
              <w:t xml:space="preserve">proprietaryModel </w:t>
            </w:r>
            <w:r w:rsidRPr="00844830">
              <w:rPr>
                <w:sz w:val="22"/>
              </w:rPr>
              <w:tab/>
              <w:t xml:space="preserve">LONGVARCHAR, </w:t>
            </w:r>
          </w:p>
          <w:p w14:paraId="504F1F7E" w14:textId="5EAD3A48" w:rsidR="00844830" w:rsidRPr="00844830" w:rsidRDefault="00844830" w:rsidP="00844830">
            <w:pPr>
              <w:spacing w:after="120"/>
              <w:rPr>
                <w:sz w:val="22"/>
              </w:rPr>
            </w:pPr>
            <w:r>
              <w:rPr>
                <w:sz w:val="22"/>
              </w:rPr>
              <w:t xml:space="preserve">columnNum </w:t>
            </w:r>
            <w:r>
              <w:rPr>
                <w:sz w:val="22"/>
              </w:rPr>
              <w:tab/>
            </w:r>
            <w:r>
              <w:rPr>
                <w:sz w:val="22"/>
              </w:rPr>
              <w:tab/>
            </w:r>
            <w:r w:rsidRPr="00844830">
              <w:rPr>
                <w:sz w:val="22"/>
              </w:rPr>
              <w:t>INTEGER,</w:t>
            </w:r>
          </w:p>
          <w:p w14:paraId="06780D61" w14:textId="7930D6DE" w:rsidR="00844830" w:rsidRPr="00844830" w:rsidRDefault="00844830" w:rsidP="00844830">
            <w:pPr>
              <w:spacing w:after="120"/>
              <w:rPr>
                <w:sz w:val="22"/>
              </w:rPr>
            </w:pPr>
            <w:r>
              <w:rPr>
                <w:sz w:val="22"/>
              </w:rPr>
              <w:t xml:space="preserve">columnName </w:t>
            </w:r>
            <w:r>
              <w:rPr>
                <w:sz w:val="22"/>
              </w:rPr>
              <w:tab/>
            </w:r>
            <w:r>
              <w:rPr>
                <w:sz w:val="22"/>
              </w:rPr>
              <w:tab/>
            </w:r>
            <w:r w:rsidRPr="00844830">
              <w:rPr>
                <w:sz w:val="22"/>
              </w:rPr>
              <w:t xml:space="preserve">VARCHAR(255), </w:t>
            </w:r>
          </w:p>
          <w:p w14:paraId="46A5E53B" w14:textId="38F430BC" w:rsidR="00844830" w:rsidRPr="00844830" w:rsidRDefault="00844830" w:rsidP="00844830">
            <w:pPr>
              <w:spacing w:after="120"/>
              <w:rPr>
                <w:sz w:val="22"/>
              </w:rPr>
            </w:pPr>
            <w:r>
              <w:rPr>
                <w:sz w:val="22"/>
              </w:rPr>
              <w:t xml:space="preserve">columnType </w:t>
            </w:r>
            <w:r>
              <w:rPr>
                <w:sz w:val="22"/>
              </w:rPr>
              <w:tab/>
            </w:r>
            <w:r>
              <w:rPr>
                <w:sz w:val="22"/>
              </w:rPr>
              <w:tab/>
            </w:r>
            <w:r w:rsidRPr="00844830">
              <w:rPr>
                <w:sz w:val="22"/>
              </w:rPr>
              <w:t>VARCHAR(255),</w:t>
            </w:r>
          </w:p>
          <w:p w14:paraId="6557DB9A" w14:textId="5F1B0D7B" w:rsidR="00844830" w:rsidRPr="00844830" w:rsidRDefault="00844830" w:rsidP="00844830">
            <w:pPr>
              <w:spacing w:after="120"/>
              <w:rPr>
                <w:sz w:val="22"/>
              </w:rPr>
            </w:pPr>
            <w:r>
              <w:rPr>
                <w:sz w:val="22"/>
              </w:rPr>
              <w:t xml:space="preserve">nativeBaseType </w:t>
            </w:r>
            <w:r>
              <w:rPr>
                <w:sz w:val="22"/>
              </w:rPr>
              <w:tab/>
            </w:r>
            <w:r w:rsidRPr="00844830">
              <w:rPr>
                <w:sz w:val="22"/>
              </w:rPr>
              <w:t xml:space="preserve">VARCHAR(32768), </w:t>
            </w:r>
          </w:p>
          <w:p w14:paraId="044F06B0" w14:textId="736013B3" w:rsidR="00844830" w:rsidRDefault="00844830" w:rsidP="00844830">
            <w:pPr>
              <w:spacing w:after="120"/>
              <w:rPr>
                <w:sz w:val="22"/>
              </w:rPr>
            </w:pPr>
            <w:r w:rsidRPr="00844830">
              <w:rPr>
                <w:sz w:val="22"/>
              </w:rPr>
              <w:t>nativ</w:t>
            </w:r>
            <w:r>
              <w:rPr>
                <w:sz w:val="22"/>
              </w:rPr>
              <w:t xml:space="preserve">eType </w:t>
            </w:r>
            <w:r>
              <w:rPr>
                <w:sz w:val="22"/>
              </w:rPr>
              <w:tab/>
            </w:r>
            <w:r>
              <w:rPr>
                <w:sz w:val="22"/>
              </w:rPr>
              <w:tab/>
            </w:r>
            <w:r w:rsidRPr="00844830">
              <w:rPr>
                <w:sz w:val="22"/>
              </w:rPr>
              <w:t>VARCHAR(32768)</w:t>
            </w:r>
          </w:p>
          <w:p w14:paraId="2BBB8146" w14:textId="5438061A" w:rsidR="00967FED" w:rsidRPr="006455F6" w:rsidRDefault="00967FED" w:rsidP="00126D5E">
            <w:pPr>
              <w:spacing w:after="120"/>
              <w:rPr>
                <w:sz w:val="22"/>
              </w:rPr>
            </w:pPr>
            <w:r w:rsidRPr="006455F6">
              <w:rPr>
                <w:sz w:val="22"/>
              </w:rPr>
              <w:t>)</w:t>
            </w:r>
          </w:p>
        </w:tc>
      </w:tr>
    </w:tbl>
    <w:p w14:paraId="6CA65019" w14:textId="77777777" w:rsidR="00967FED" w:rsidRPr="0011702E" w:rsidRDefault="00967FED" w:rsidP="004B442F">
      <w:pPr>
        <w:pStyle w:val="CS-Bodytext"/>
        <w:numPr>
          <w:ilvl w:val="0"/>
          <w:numId w:val="163"/>
        </w:numPr>
        <w:spacing w:before="120"/>
        <w:ind w:right="14"/>
      </w:pPr>
      <w:r>
        <w:rPr>
          <w:b/>
          <w:bCs/>
        </w:rPr>
        <w:lastRenderedPageBreak/>
        <w:t>Examples:</w:t>
      </w:r>
    </w:p>
    <w:p w14:paraId="435BC6E4" w14:textId="77777777" w:rsidR="00967FED" w:rsidRPr="0011702E" w:rsidRDefault="00967FED" w:rsidP="004B442F">
      <w:pPr>
        <w:pStyle w:val="CS-Bodytext"/>
        <w:numPr>
          <w:ilvl w:val="1"/>
          <w:numId w:val="16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88"/>
        <w:gridCol w:w="1710"/>
        <w:gridCol w:w="5771"/>
      </w:tblGrid>
      <w:tr w:rsidR="00967FED" w:rsidRPr="006455F6" w14:paraId="113CFF2D" w14:textId="77777777" w:rsidTr="00126D5E">
        <w:trPr>
          <w:tblHeader/>
        </w:trPr>
        <w:tc>
          <w:tcPr>
            <w:tcW w:w="1188" w:type="dxa"/>
            <w:shd w:val="clear" w:color="auto" w:fill="B3B3B3"/>
          </w:tcPr>
          <w:p w14:paraId="32EA03C0" w14:textId="77777777" w:rsidR="00967FED" w:rsidRPr="006455F6" w:rsidRDefault="00967FED" w:rsidP="00126D5E">
            <w:pPr>
              <w:spacing w:after="120"/>
              <w:rPr>
                <w:b/>
                <w:sz w:val="22"/>
              </w:rPr>
            </w:pPr>
            <w:r w:rsidRPr="006455F6">
              <w:rPr>
                <w:b/>
                <w:sz w:val="22"/>
              </w:rPr>
              <w:t>Direction</w:t>
            </w:r>
          </w:p>
        </w:tc>
        <w:tc>
          <w:tcPr>
            <w:tcW w:w="1710" w:type="dxa"/>
            <w:shd w:val="clear" w:color="auto" w:fill="B3B3B3"/>
          </w:tcPr>
          <w:p w14:paraId="569EBE4E" w14:textId="77777777" w:rsidR="00967FED" w:rsidRPr="006455F6" w:rsidRDefault="00967FED" w:rsidP="00126D5E">
            <w:pPr>
              <w:spacing w:after="120"/>
              <w:rPr>
                <w:b/>
                <w:sz w:val="22"/>
              </w:rPr>
            </w:pPr>
            <w:r w:rsidRPr="006455F6">
              <w:rPr>
                <w:b/>
                <w:sz w:val="22"/>
              </w:rPr>
              <w:t>Parameter Name</w:t>
            </w:r>
          </w:p>
        </w:tc>
        <w:tc>
          <w:tcPr>
            <w:tcW w:w="5771" w:type="dxa"/>
            <w:shd w:val="clear" w:color="auto" w:fill="B3B3B3"/>
          </w:tcPr>
          <w:p w14:paraId="22F7A335" w14:textId="77777777" w:rsidR="00967FED" w:rsidRPr="006455F6" w:rsidRDefault="00967FED" w:rsidP="00126D5E">
            <w:pPr>
              <w:spacing w:after="120"/>
              <w:rPr>
                <w:b/>
                <w:sz w:val="22"/>
              </w:rPr>
            </w:pPr>
            <w:r w:rsidRPr="006455F6">
              <w:rPr>
                <w:b/>
                <w:sz w:val="22"/>
              </w:rPr>
              <w:t>Parameter Value</w:t>
            </w:r>
          </w:p>
        </w:tc>
      </w:tr>
      <w:tr w:rsidR="00967FED" w:rsidRPr="006455F6" w14:paraId="4B7F9CA4" w14:textId="77777777" w:rsidTr="00126D5E">
        <w:trPr>
          <w:trHeight w:val="260"/>
        </w:trPr>
        <w:tc>
          <w:tcPr>
            <w:tcW w:w="1188" w:type="dxa"/>
          </w:tcPr>
          <w:p w14:paraId="6C16096F" w14:textId="77777777" w:rsidR="00967FED" w:rsidRPr="006455F6" w:rsidRDefault="00967FED" w:rsidP="00126D5E">
            <w:pPr>
              <w:spacing w:after="120"/>
              <w:rPr>
                <w:sz w:val="22"/>
              </w:rPr>
            </w:pPr>
            <w:r w:rsidRPr="006455F6">
              <w:rPr>
                <w:sz w:val="22"/>
              </w:rPr>
              <w:t>IN</w:t>
            </w:r>
          </w:p>
        </w:tc>
        <w:tc>
          <w:tcPr>
            <w:tcW w:w="1710" w:type="dxa"/>
          </w:tcPr>
          <w:p w14:paraId="2474C7FC" w14:textId="77777777" w:rsidR="00967FED" w:rsidRPr="006455F6" w:rsidRDefault="00967FED" w:rsidP="00126D5E">
            <w:pPr>
              <w:spacing w:after="120"/>
              <w:rPr>
                <w:sz w:val="22"/>
              </w:rPr>
            </w:pPr>
            <w:r w:rsidRPr="006455F6">
              <w:rPr>
                <w:sz w:val="22"/>
              </w:rPr>
              <w:t>fullResourcePath</w:t>
            </w:r>
          </w:p>
        </w:tc>
        <w:tc>
          <w:tcPr>
            <w:tcW w:w="5771" w:type="dxa"/>
          </w:tcPr>
          <w:p w14:paraId="2F28CE50" w14:textId="77777777" w:rsidR="00967FED" w:rsidRPr="006455F6" w:rsidRDefault="00967FED" w:rsidP="00126D5E">
            <w:pPr>
              <w:spacing w:after="120"/>
              <w:rPr>
                <w:sz w:val="22"/>
              </w:rPr>
            </w:pPr>
            <w:r>
              <w:rPr>
                <w:sz w:val="22"/>
              </w:rPr>
              <w:t>/shared/ASAssets/Utilities</w:t>
            </w:r>
            <w:r w:rsidRPr="006455F6">
              <w:rPr>
                <w:sz w:val="22"/>
              </w:rPr>
              <w:t>/repository/examples/source/PRODUCT_VIEW</w:t>
            </w:r>
          </w:p>
        </w:tc>
      </w:tr>
      <w:tr w:rsidR="00967FED" w:rsidRPr="006455F6" w14:paraId="3C2AD937" w14:textId="77777777" w:rsidTr="00126D5E">
        <w:tc>
          <w:tcPr>
            <w:tcW w:w="1188" w:type="dxa"/>
          </w:tcPr>
          <w:p w14:paraId="79A927A6" w14:textId="77777777" w:rsidR="00967FED" w:rsidRPr="006455F6" w:rsidRDefault="00967FED" w:rsidP="00126D5E">
            <w:pPr>
              <w:spacing w:after="120"/>
              <w:rPr>
                <w:sz w:val="22"/>
              </w:rPr>
            </w:pPr>
            <w:r w:rsidRPr="006455F6">
              <w:rPr>
                <w:sz w:val="22"/>
              </w:rPr>
              <w:t>IN</w:t>
            </w:r>
          </w:p>
        </w:tc>
        <w:tc>
          <w:tcPr>
            <w:tcW w:w="1710" w:type="dxa"/>
          </w:tcPr>
          <w:p w14:paraId="696316F8" w14:textId="77777777" w:rsidR="00967FED" w:rsidRPr="006455F6" w:rsidRDefault="00967FED" w:rsidP="00126D5E">
            <w:pPr>
              <w:spacing w:after="120"/>
              <w:rPr>
                <w:sz w:val="22"/>
              </w:rPr>
            </w:pPr>
            <w:r w:rsidRPr="006455F6">
              <w:rPr>
                <w:sz w:val="22"/>
              </w:rPr>
              <w:t>resourceType</w:t>
            </w:r>
          </w:p>
        </w:tc>
        <w:tc>
          <w:tcPr>
            <w:tcW w:w="5771" w:type="dxa"/>
          </w:tcPr>
          <w:p w14:paraId="1975181D" w14:textId="77777777" w:rsidR="00967FED" w:rsidRPr="006455F6" w:rsidRDefault="00967FED" w:rsidP="00126D5E">
            <w:pPr>
              <w:spacing w:after="120"/>
              <w:rPr>
                <w:sz w:val="22"/>
              </w:rPr>
            </w:pPr>
            <w:r w:rsidRPr="006455F6">
              <w:rPr>
                <w:sz w:val="22"/>
              </w:rPr>
              <w:t>TABLE</w:t>
            </w:r>
          </w:p>
        </w:tc>
      </w:tr>
      <w:tr w:rsidR="00967FED" w:rsidRPr="006455F6" w14:paraId="11C99F93" w14:textId="77777777" w:rsidTr="00126D5E">
        <w:tc>
          <w:tcPr>
            <w:tcW w:w="1188" w:type="dxa"/>
          </w:tcPr>
          <w:p w14:paraId="52DBF429" w14:textId="77777777" w:rsidR="00967FED" w:rsidRPr="006455F6" w:rsidRDefault="00967FED" w:rsidP="00126D5E">
            <w:pPr>
              <w:spacing w:after="120"/>
              <w:rPr>
                <w:sz w:val="22"/>
              </w:rPr>
            </w:pPr>
            <w:r w:rsidRPr="006455F6">
              <w:rPr>
                <w:sz w:val="22"/>
              </w:rPr>
              <w:t>OUT</w:t>
            </w:r>
          </w:p>
        </w:tc>
        <w:tc>
          <w:tcPr>
            <w:tcW w:w="1710" w:type="dxa"/>
          </w:tcPr>
          <w:p w14:paraId="5B32B949" w14:textId="77777777" w:rsidR="00967FED" w:rsidRPr="006455F6" w:rsidRDefault="00967FED" w:rsidP="00126D5E">
            <w:pPr>
              <w:spacing w:after="120"/>
              <w:rPr>
                <w:sz w:val="22"/>
              </w:rPr>
            </w:pPr>
            <w:r w:rsidRPr="006455F6">
              <w:rPr>
                <w:sz w:val="22"/>
              </w:rPr>
              <w:t>resourceCursor</w:t>
            </w:r>
          </w:p>
        </w:tc>
        <w:tc>
          <w:tcPr>
            <w:tcW w:w="5771" w:type="dxa"/>
          </w:tcPr>
          <w:p w14:paraId="43FB110B" w14:textId="77777777" w:rsidR="00967FED" w:rsidRPr="006455F6" w:rsidRDefault="00967FED" w:rsidP="00126D5E">
            <w:pPr>
              <w:spacing w:after="120"/>
              <w:rPr>
                <w:sz w:val="22"/>
              </w:rPr>
            </w:pPr>
            <w:r w:rsidRPr="006455F6">
              <w:rPr>
                <w:sz w:val="22"/>
              </w:rPr>
              <w:t>See table below for resourceCursor example output</w:t>
            </w:r>
          </w:p>
        </w:tc>
      </w:tr>
    </w:tbl>
    <w:p w14:paraId="7EFB964D" w14:textId="77777777" w:rsidR="00967FED" w:rsidRDefault="00967FED" w:rsidP="004B442F">
      <w:pPr>
        <w:pStyle w:val="CS-Bodytext"/>
        <w:numPr>
          <w:ilvl w:val="1"/>
          <w:numId w:val="163"/>
        </w:numPr>
      </w:pPr>
      <w:r>
        <w:t>resourceCursor example output:</w:t>
      </w:r>
    </w:p>
    <w:p w14:paraId="14C20841" w14:textId="77777777" w:rsidR="00967FED" w:rsidRPr="0087578D" w:rsidRDefault="00967FED" w:rsidP="004B442F">
      <w:pPr>
        <w:pStyle w:val="CS-Bodytext"/>
        <w:numPr>
          <w:ilvl w:val="2"/>
          <w:numId w:val="163"/>
        </w:numPr>
      </w:pPr>
      <w:r>
        <w:t>Note: Path $1 = /shared/ASAssets/Utilities</w:t>
      </w:r>
      <w:r w:rsidRPr="0087578D">
        <w:t>/repository</w:t>
      </w:r>
      <w:r>
        <w:t>/examples</w:t>
      </w:r>
      <w:r w:rsidRPr="0087578D">
        <w:t>/source</w:t>
      </w:r>
    </w:p>
    <w:tbl>
      <w:tblPr>
        <w:tblW w:w="10167" w:type="dxa"/>
        <w:tblInd w:w="91" w:type="dxa"/>
        <w:tblLook w:val="0000" w:firstRow="0" w:lastRow="0" w:firstColumn="0" w:lastColumn="0" w:noHBand="0" w:noVBand="0"/>
      </w:tblPr>
      <w:tblGrid>
        <w:gridCol w:w="1461"/>
        <w:gridCol w:w="1856"/>
        <w:gridCol w:w="812"/>
        <w:gridCol w:w="1168"/>
        <w:gridCol w:w="714"/>
        <w:gridCol w:w="634"/>
        <w:gridCol w:w="716"/>
        <w:gridCol w:w="1461"/>
        <w:gridCol w:w="1345"/>
      </w:tblGrid>
      <w:tr w:rsidR="00967FED" w:rsidRPr="0087578D" w14:paraId="57A6E684" w14:textId="77777777" w:rsidTr="00126D5E">
        <w:trPr>
          <w:trHeight w:val="255"/>
        </w:trPr>
        <w:tc>
          <w:tcPr>
            <w:tcW w:w="1461" w:type="dxa"/>
            <w:tcBorders>
              <w:top w:val="nil"/>
              <w:left w:val="nil"/>
              <w:bottom w:val="nil"/>
              <w:right w:val="nil"/>
            </w:tcBorders>
            <w:shd w:val="clear" w:color="auto" w:fill="auto"/>
            <w:noWrap/>
            <w:vAlign w:val="bottom"/>
          </w:tcPr>
          <w:p w14:paraId="72C357E3" w14:textId="77777777" w:rsidR="00967FED" w:rsidRPr="0087578D" w:rsidRDefault="00967FED" w:rsidP="00126D5E">
            <w:pPr>
              <w:rPr>
                <w:sz w:val="16"/>
                <w:szCs w:val="16"/>
              </w:rPr>
            </w:pPr>
            <w:r w:rsidRPr="0087578D">
              <w:rPr>
                <w:sz w:val="16"/>
                <w:szCs w:val="16"/>
              </w:rPr>
              <w:t>resourceName</w:t>
            </w:r>
          </w:p>
        </w:tc>
        <w:tc>
          <w:tcPr>
            <w:tcW w:w="1856" w:type="dxa"/>
            <w:tcBorders>
              <w:top w:val="nil"/>
              <w:left w:val="nil"/>
              <w:bottom w:val="nil"/>
              <w:right w:val="nil"/>
            </w:tcBorders>
            <w:shd w:val="clear" w:color="auto" w:fill="auto"/>
            <w:noWrap/>
            <w:vAlign w:val="bottom"/>
          </w:tcPr>
          <w:p w14:paraId="4B0F9B19" w14:textId="77777777" w:rsidR="00967FED" w:rsidRPr="0087578D" w:rsidRDefault="00967FED" w:rsidP="00126D5E">
            <w:pPr>
              <w:rPr>
                <w:sz w:val="16"/>
                <w:szCs w:val="16"/>
              </w:rPr>
            </w:pPr>
            <w:r w:rsidRPr="0087578D">
              <w:rPr>
                <w:sz w:val="16"/>
                <w:szCs w:val="16"/>
              </w:rPr>
              <w:t>resourcePath</w:t>
            </w:r>
          </w:p>
        </w:tc>
        <w:tc>
          <w:tcPr>
            <w:tcW w:w="812" w:type="dxa"/>
            <w:tcBorders>
              <w:top w:val="nil"/>
              <w:left w:val="nil"/>
              <w:bottom w:val="nil"/>
              <w:right w:val="nil"/>
            </w:tcBorders>
            <w:shd w:val="clear" w:color="auto" w:fill="auto"/>
            <w:noWrap/>
            <w:vAlign w:val="bottom"/>
          </w:tcPr>
          <w:p w14:paraId="30BDDCD5" w14:textId="77777777" w:rsidR="00967FED" w:rsidRPr="0087578D" w:rsidRDefault="00967FED" w:rsidP="00126D5E">
            <w:pPr>
              <w:rPr>
                <w:sz w:val="16"/>
                <w:szCs w:val="16"/>
              </w:rPr>
            </w:pPr>
            <w:r w:rsidRPr="0087578D">
              <w:rPr>
                <w:sz w:val="16"/>
                <w:szCs w:val="16"/>
              </w:rPr>
              <w:t>Resource Type</w:t>
            </w:r>
          </w:p>
        </w:tc>
        <w:tc>
          <w:tcPr>
            <w:tcW w:w="1168" w:type="dxa"/>
            <w:tcBorders>
              <w:top w:val="nil"/>
              <w:left w:val="nil"/>
              <w:bottom w:val="nil"/>
              <w:right w:val="nil"/>
            </w:tcBorders>
            <w:shd w:val="clear" w:color="auto" w:fill="auto"/>
            <w:noWrap/>
            <w:vAlign w:val="bottom"/>
          </w:tcPr>
          <w:p w14:paraId="7ECDAD8B" w14:textId="77777777" w:rsidR="00967FED" w:rsidRPr="0087578D" w:rsidRDefault="00967FED" w:rsidP="00126D5E">
            <w:pPr>
              <w:rPr>
                <w:sz w:val="16"/>
                <w:szCs w:val="16"/>
              </w:rPr>
            </w:pPr>
            <w:r w:rsidRPr="0087578D">
              <w:rPr>
                <w:sz w:val="16"/>
                <w:szCs w:val="16"/>
              </w:rPr>
              <w:t>subtype</w:t>
            </w:r>
          </w:p>
        </w:tc>
        <w:tc>
          <w:tcPr>
            <w:tcW w:w="714" w:type="dxa"/>
            <w:tcBorders>
              <w:top w:val="nil"/>
              <w:left w:val="nil"/>
              <w:bottom w:val="nil"/>
              <w:right w:val="nil"/>
            </w:tcBorders>
            <w:shd w:val="clear" w:color="auto" w:fill="auto"/>
            <w:noWrap/>
            <w:vAlign w:val="bottom"/>
          </w:tcPr>
          <w:p w14:paraId="3387A95B" w14:textId="77777777" w:rsidR="00967FED" w:rsidRPr="0087578D" w:rsidRDefault="00967FED" w:rsidP="00126D5E">
            <w:pPr>
              <w:rPr>
                <w:sz w:val="16"/>
                <w:szCs w:val="16"/>
              </w:rPr>
            </w:pPr>
            <w:r w:rsidRPr="0087578D">
              <w:rPr>
                <w:sz w:val="16"/>
                <w:szCs w:val="16"/>
              </w:rPr>
              <w:t>enabled</w:t>
            </w:r>
          </w:p>
        </w:tc>
        <w:tc>
          <w:tcPr>
            <w:tcW w:w="634" w:type="dxa"/>
            <w:tcBorders>
              <w:top w:val="nil"/>
              <w:left w:val="nil"/>
              <w:bottom w:val="nil"/>
              <w:right w:val="nil"/>
            </w:tcBorders>
            <w:vAlign w:val="bottom"/>
          </w:tcPr>
          <w:p w14:paraId="7678C546" w14:textId="77777777" w:rsidR="00967FED" w:rsidRPr="0087578D" w:rsidRDefault="00967FED" w:rsidP="00126D5E">
            <w:pPr>
              <w:rPr>
                <w:sz w:val="16"/>
                <w:szCs w:val="16"/>
              </w:rPr>
            </w:pPr>
            <w:r w:rsidRPr="0087578D">
              <w:rPr>
                <w:sz w:val="16"/>
                <w:szCs w:val="16"/>
              </w:rPr>
              <w:t>Table Type</w:t>
            </w:r>
          </w:p>
        </w:tc>
        <w:tc>
          <w:tcPr>
            <w:tcW w:w="716" w:type="dxa"/>
            <w:tcBorders>
              <w:top w:val="nil"/>
              <w:left w:val="nil"/>
              <w:bottom w:val="nil"/>
              <w:right w:val="nil"/>
            </w:tcBorders>
            <w:shd w:val="clear" w:color="auto" w:fill="auto"/>
            <w:noWrap/>
            <w:vAlign w:val="bottom"/>
          </w:tcPr>
          <w:p w14:paraId="1234F7A2" w14:textId="77777777" w:rsidR="00967FED" w:rsidRPr="0087578D" w:rsidRDefault="00967FED" w:rsidP="00126D5E">
            <w:pPr>
              <w:rPr>
                <w:sz w:val="16"/>
                <w:szCs w:val="16"/>
              </w:rPr>
            </w:pPr>
            <w:r>
              <w:rPr>
                <w:sz w:val="16"/>
                <w:szCs w:val="16"/>
              </w:rPr>
              <w:t>SQL Text</w:t>
            </w:r>
          </w:p>
        </w:tc>
        <w:tc>
          <w:tcPr>
            <w:tcW w:w="1461" w:type="dxa"/>
            <w:tcBorders>
              <w:top w:val="nil"/>
              <w:left w:val="nil"/>
              <w:bottom w:val="nil"/>
              <w:right w:val="nil"/>
            </w:tcBorders>
            <w:shd w:val="clear" w:color="auto" w:fill="auto"/>
            <w:noWrap/>
            <w:vAlign w:val="bottom"/>
          </w:tcPr>
          <w:p w14:paraId="150CB63B" w14:textId="77777777" w:rsidR="00967FED" w:rsidRPr="0087578D" w:rsidRDefault="00967FED" w:rsidP="00126D5E">
            <w:pPr>
              <w:rPr>
                <w:sz w:val="16"/>
                <w:szCs w:val="16"/>
              </w:rPr>
            </w:pPr>
            <w:r w:rsidRPr="0087578D">
              <w:rPr>
                <w:sz w:val="16"/>
                <w:szCs w:val="16"/>
              </w:rPr>
              <w:t>columnName</w:t>
            </w:r>
          </w:p>
        </w:tc>
        <w:tc>
          <w:tcPr>
            <w:tcW w:w="1345" w:type="dxa"/>
            <w:tcBorders>
              <w:top w:val="nil"/>
              <w:left w:val="nil"/>
              <w:bottom w:val="nil"/>
              <w:right w:val="nil"/>
            </w:tcBorders>
            <w:shd w:val="clear" w:color="auto" w:fill="auto"/>
            <w:noWrap/>
            <w:vAlign w:val="bottom"/>
          </w:tcPr>
          <w:p w14:paraId="23B7A7A3" w14:textId="77777777" w:rsidR="00967FED" w:rsidRPr="0087578D" w:rsidRDefault="00967FED" w:rsidP="00126D5E">
            <w:pPr>
              <w:rPr>
                <w:sz w:val="16"/>
                <w:szCs w:val="16"/>
              </w:rPr>
            </w:pPr>
            <w:r w:rsidRPr="0087578D">
              <w:rPr>
                <w:sz w:val="16"/>
                <w:szCs w:val="16"/>
              </w:rPr>
              <w:t>columnType</w:t>
            </w:r>
          </w:p>
        </w:tc>
      </w:tr>
      <w:tr w:rsidR="00967FED" w:rsidRPr="0087578D" w14:paraId="70B780AD" w14:textId="77777777" w:rsidTr="00126D5E">
        <w:trPr>
          <w:trHeight w:val="255"/>
        </w:trPr>
        <w:tc>
          <w:tcPr>
            <w:tcW w:w="1461" w:type="dxa"/>
            <w:tcBorders>
              <w:top w:val="nil"/>
              <w:left w:val="nil"/>
              <w:bottom w:val="nil"/>
              <w:right w:val="nil"/>
            </w:tcBorders>
            <w:shd w:val="clear" w:color="auto" w:fill="auto"/>
            <w:noWrap/>
            <w:vAlign w:val="bottom"/>
          </w:tcPr>
          <w:p w14:paraId="38E628AD" w14:textId="77777777" w:rsidR="00967FED" w:rsidRPr="0087578D" w:rsidRDefault="00967FED" w:rsidP="00126D5E">
            <w:pPr>
              <w:rPr>
                <w:sz w:val="16"/>
                <w:szCs w:val="16"/>
              </w:rPr>
            </w:pPr>
            <w:r w:rsidRPr="0087578D">
              <w:rPr>
                <w:sz w:val="16"/>
                <w:szCs w:val="16"/>
              </w:rPr>
              <w:lastRenderedPageBreak/>
              <w:t>PRODUCT_VIEW</w:t>
            </w:r>
          </w:p>
        </w:tc>
        <w:tc>
          <w:tcPr>
            <w:tcW w:w="1856" w:type="dxa"/>
            <w:tcBorders>
              <w:top w:val="nil"/>
              <w:left w:val="nil"/>
              <w:bottom w:val="nil"/>
              <w:right w:val="nil"/>
            </w:tcBorders>
            <w:shd w:val="clear" w:color="auto" w:fill="auto"/>
            <w:noWrap/>
            <w:vAlign w:val="bottom"/>
          </w:tcPr>
          <w:p w14:paraId="70B33CB4" w14:textId="77777777" w:rsidR="00967FED" w:rsidRPr="0087578D" w:rsidRDefault="00967FED" w:rsidP="00126D5E">
            <w:pPr>
              <w:rPr>
                <w:sz w:val="16"/>
                <w:szCs w:val="16"/>
              </w:rPr>
            </w:pPr>
            <w:r>
              <w:rPr>
                <w:sz w:val="16"/>
                <w:szCs w:val="16"/>
              </w:rPr>
              <w:t>$1</w:t>
            </w:r>
            <w:r w:rsidRPr="0087578D">
              <w:rPr>
                <w:sz w:val="16"/>
                <w:szCs w:val="16"/>
              </w:rPr>
              <w:t>/PRODUCT_VIEW</w:t>
            </w:r>
          </w:p>
        </w:tc>
        <w:tc>
          <w:tcPr>
            <w:tcW w:w="812" w:type="dxa"/>
            <w:tcBorders>
              <w:top w:val="nil"/>
              <w:left w:val="nil"/>
              <w:bottom w:val="nil"/>
              <w:right w:val="nil"/>
            </w:tcBorders>
            <w:shd w:val="clear" w:color="auto" w:fill="auto"/>
            <w:noWrap/>
            <w:vAlign w:val="bottom"/>
          </w:tcPr>
          <w:p w14:paraId="272CA6A6" w14:textId="77777777" w:rsidR="00967FED" w:rsidRPr="0087578D" w:rsidRDefault="00967FED" w:rsidP="00126D5E">
            <w:pPr>
              <w:rPr>
                <w:sz w:val="16"/>
                <w:szCs w:val="16"/>
              </w:rPr>
            </w:pPr>
            <w:r w:rsidRPr="0087578D">
              <w:rPr>
                <w:sz w:val="16"/>
                <w:szCs w:val="16"/>
              </w:rPr>
              <w:t>TABLE</w:t>
            </w:r>
          </w:p>
        </w:tc>
        <w:tc>
          <w:tcPr>
            <w:tcW w:w="1168" w:type="dxa"/>
            <w:tcBorders>
              <w:top w:val="nil"/>
              <w:left w:val="nil"/>
              <w:bottom w:val="nil"/>
              <w:right w:val="nil"/>
            </w:tcBorders>
            <w:shd w:val="clear" w:color="auto" w:fill="auto"/>
            <w:noWrap/>
            <w:vAlign w:val="bottom"/>
          </w:tcPr>
          <w:p w14:paraId="7701FF73" w14:textId="77777777" w:rsidR="00967FED" w:rsidRPr="0087578D" w:rsidRDefault="00967FED" w:rsidP="00126D5E">
            <w:pPr>
              <w:rPr>
                <w:sz w:val="16"/>
                <w:szCs w:val="16"/>
              </w:rPr>
            </w:pPr>
            <w:r w:rsidRPr="0087578D">
              <w:rPr>
                <w:sz w:val="16"/>
                <w:szCs w:val="16"/>
              </w:rPr>
              <w:t>SQL_TABLE</w:t>
            </w:r>
          </w:p>
        </w:tc>
        <w:tc>
          <w:tcPr>
            <w:tcW w:w="714" w:type="dxa"/>
            <w:tcBorders>
              <w:top w:val="nil"/>
              <w:left w:val="nil"/>
              <w:bottom w:val="nil"/>
              <w:right w:val="nil"/>
            </w:tcBorders>
            <w:shd w:val="clear" w:color="auto" w:fill="auto"/>
            <w:noWrap/>
            <w:vAlign w:val="bottom"/>
          </w:tcPr>
          <w:p w14:paraId="22B1D41E" w14:textId="77777777" w:rsidR="00967FED" w:rsidRPr="0087578D" w:rsidRDefault="00967FED" w:rsidP="00126D5E">
            <w:pPr>
              <w:jc w:val="right"/>
              <w:rPr>
                <w:sz w:val="16"/>
                <w:szCs w:val="16"/>
              </w:rPr>
            </w:pPr>
            <w:r w:rsidRPr="0087578D">
              <w:rPr>
                <w:sz w:val="16"/>
                <w:szCs w:val="16"/>
              </w:rPr>
              <w:t>1</w:t>
            </w:r>
          </w:p>
        </w:tc>
        <w:tc>
          <w:tcPr>
            <w:tcW w:w="634" w:type="dxa"/>
            <w:tcBorders>
              <w:top w:val="nil"/>
              <w:left w:val="nil"/>
              <w:bottom w:val="nil"/>
              <w:right w:val="nil"/>
            </w:tcBorders>
            <w:vAlign w:val="bottom"/>
          </w:tcPr>
          <w:p w14:paraId="1B2347C3" w14:textId="77777777" w:rsidR="00967FED" w:rsidRPr="0087578D" w:rsidRDefault="00967FED" w:rsidP="00126D5E">
            <w:pPr>
              <w:rPr>
                <w:sz w:val="16"/>
                <w:szCs w:val="16"/>
              </w:rPr>
            </w:pPr>
            <w:r w:rsidRPr="0087578D">
              <w:rPr>
                <w:sz w:val="16"/>
                <w:szCs w:val="16"/>
              </w:rPr>
              <w:t>VIEW</w:t>
            </w:r>
          </w:p>
        </w:tc>
        <w:tc>
          <w:tcPr>
            <w:tcW w:w="716" w:type="dxa"/>
            <w:tcBorders>
              <w:top w:val="nil"/>
              <w:left w:val="nil"/>
              <w:bottom w:val="nil"/>
              <w:right w:val="nil"/>
            </w:tcBorders>
            <w:shd w:val="clear" w:color="auto" w:fill="auto"/>
            <w:noWrap/>
            <w:vAlign w:val="bottom"/>
          </w:tcPr>
          <w:p w14:paraId="3384B48B" w14:textId="77777777" w:rsidR="00967FED" w:rsidRPr="0087578D" w:rsidRDefault="00967FED" w:rsidP="00126D5E">
            <w:pPr>
              <w:rPr>
                <w:sz w:val="16"/>
                <w:szCs w:val="16"/>
              </w:rPr>
            </w:pPr>
            <w:r>
              <w:rPr>
                <w:sz w:val="16"/>
                <w:szCs w:val="16"/>
              </w:rPr>
              <w:t>Not shown</w:t>
            </w:r>
          </w:p>
        </w:tc>
        <w:tc>
          <w:tcPr>
            <w:tcW w:w="1461" w:type="dxa"/>
            <w:tcBorders>
              <w:top w:val="nil"/>
              <w:left w:val="nil"/>
              <w:bottom w:val="nil"/>
              <w:right w:val="nil"/>
            </w:tcBorders>
            <w:shd w:val="clear" w:color="auto" w:fill="auto"/>
            <w:noWrap/>
            <w:vAlign w:val="bottom"/>
          </w:tcPr>
          <w:p w14:paraId="050F14E3" w14:textId="77777777" w:rsidR="00967FED" w:rsidRPr="0087578D" w:rsidRDefault="00967FED" w:rsidP="00126D5E">
            <w:pPr>
              <w:rPr>
                <w:sz w:val="16"/>
                <w:szCs w:val="16"/>
              </w:rPr>
            </w:pPr>
            <w:r w:rsidRPr="0087578D">
              <w:rPr>
                <w:sz w:val="16"/>
                <w:szCs w:val="16"/>
              </w:rPr>
              <w:t>[NULL]</w:t>
            </w:r>
          </w:p>
        </w:tc>
        <w:tc>
          <w:tcPr>
            <w:tcW w:w="1345" w:type="dxa"/>
            <w:tcBorders>
              <w:top w:val="nil"/>
              <w:left w:val="nil"/>
              <w:bottom w:val="nil"/>
              <w:right w:val="nil"/>
            </w:tcBorders>
            <w:shd w:val="clear" w:color="auto" w:fill="auto"/>
            <w:noWrap/>
            <w:vAlign w:val="bottom"/>
          </w:tcPr>
          <w:p w14:paraId="2EA0FA85" w14:textId="77777777" w:rsidR="00967FED" w:rsidRPr="0087578D" w:rsidRDefault="00967FED" w:rsidP="00126D5E">
            <w:pPr>
              <w:rPr>
                <w:sz w:val="16"/>
                <w:szCs w:val="16"/>
              </w:rPr>
            </w:pPr>
            <w:r w:rsidRPr="0087578D">
              <w:rPr>
                <w:sz w:val="16"/>
                <w:szCs w:val="16"/>
              </w:rPr>
              <w:t>[NULL]</w:t>
            </w:r>
          </w:p>
        </w:tc>
      </w:tr>
      <w:tr w:rsidR="00967FED" w:rsidRPr="0087578D" w14:paraId="1F8D12C1" w14:textId="77777777" w:rsidTr="00126D5E">
        <w:trPr>
          <w:trHeight w:val="255"/>
        </w:trPr>
        <w:tc>
          <w:tcPr>
            <w:tcW w:w="1461" w:type="dxa"/>
            <w:tcBorders>
              <w:top w:val="nil"/>
              <w:left w:val="nil"/>
              <w:bottom w:val="nil"/>
              <w:right w:val="nil"/>
            </w:tcBorders>
            <w:shd w:val="clear" w:color="auto" w:fill="auto"/>
            <w:noWrap/>
            <w:vAlign w:val="bottom"/>
          </w:tcPr>
          <w:p w14:paraId="4AD06E2C" w14:textId="77777777" w:rsidR="00967FED" w:rsidRPr="0087578D" w:rsidRDefault="00967FED" w:rsidP="00126D5E">
            <w:pPr>
              <w:rPr>
                <w:sz w:val="16"/>
                <w:szCs w:val="16"/>
              </w:rPr>
            </w:pPr>
            <w:r w:rsidRPr="0087578D">
              <w:rPr>
                <w:sz w:val="16"/>
                <w:szCs w:val="16"/>
              </w:rPr>
              <w:t>PRODUCT_VIEW</w:t>
            </w:r>
          </w:p>
        </w:tc>
        <w:tc>
          <w:tcPr>
            <w:tcW w:w="1856" w:type="dxa"/>
            <w:tcBorders>
              <w:top w:val="nil"/>
              <w:left w:val="nil"/>
              <w:bottom w:val="nil"/>
              <w:right w:val="nil"/>
            </w:tcBorders>
            <w:shd w:val="clear" w:color="auto" w:fill="auto"/>
            <w:noWrap/>
            <w:vAlign w:val="bottom"/>
          </w:tcPr>
          <w:p w14:paraId="391F7B9B" w14:textId="77777777" w:rsidR="00967FED" w:rsidRPr="0087578D" w:rsidRDefault="00967FED" w:rsidP="00126D5E">
            <w:pPr>
              <w:rPr>
                <w:sz w:val="16"/>
                <w:szCs w:val="16"/>
              </w:rPr>
            </w:pPr>
            <w:r>
              <w:rPr>
                <w:sz w:val="16"/>
                <w:szCs w:val="16"/>
              </w:rPr>
              <w:t>$1</w:t>
            </w:r>
            <w:r w:rsidRPr="0087578D">
              <w:rPr>
                <w:sz w:val="16"/>
                <w:szCs w:val="16"/>
              </w:rPr>
              <w:t>/PRODUCT_VIEW</w:t>
            </w:r>
          </w:p>
        </w:tc>
        <w:tc>
          <w:tcPr>
            <w:tcW w:w="812" w:type="dxa"/>
            <w:tcBorders>
              <w:top w:val="nil"/>
              <w:left w:val="nil"/>
              <w:bottom w:val="nil"/>
              <w:right w:val="nil"/>
            </w:tcBorders>
            <w:shd w:val="clear" w:color="auto" w:fill="auto"/>
            <w:noWrap/>
            <w:vAlign w:val="bottom"/>
          </w:tcPr>
          <w:p w14:paraId="07D5B930" w14:textId="77777777" w:rsidR="00967FED" w:rsidRPr="0087578D" w:rsidRDefault="00967FED" w:rsidP="00126D5E">
            <w:pPr>
              <w:rPr>
                <w:sz w:val="16"/>
                <w:szCs w:val="16"/>
              </w:rPr>
            </w:pPr>
            <w:r w:rsidRPr="0087578D">
              <w:rPr>
                <w:sz w:val="16"/>
                <w:szCs w:val="16"/>
              </w:rPr>
              <w:t>TABLE</w:t>
            </w:r>
          </w:p>
        </w:tc>
        <w:tc>
          <w:tcPr>
            <w:tcW w:w="1168" w:type="dxa"/>
            <w:tcBorders>
              <w:top w:val="nil"/>
              <w:left w:val="nil"/>
              <w:bottom w:val="nil"/>
              <w:right w:val="nil"/>
            </w:tcBorders>
            <w:shd w:val="clear" w:color="auto" w:fill="auto"/>
            <w:noWrap/>
            <w:vAlign w:val="bottom"/>
          </w:tcPr>
          <w:p w14:paraId="2D2E0BAE" w14:textId="77777777" w:rsidR="00967FED" w:rsidRPr="0087578D" w:rsidRDefault="00967FED" w:rsidP="00126D5E">
            <w:pPr>
              <w:rPr>
                <w:sz w:val="16"/>
                <w:szCs w:val="16"/>
              </w:rPr>
            </w:pPr>
            <w:r w:rsidRPr="0087578D">
              <w:rPr>
                <w:sz w:val="16"/>
                <w:szCs w:val="16"/>
              </w:rPr>
              <w:t>SQL_TABLE</w:t>
            </w:r>
          </w:p>
        </w:tc>
        <w:tc>
          <w:tcPr>
            <w:tcW w:w="714" w:type="dxa"/>
            <w:tcBorders>
              <w:top w:val="nil"/>
              <w:left w:val="nil"/>
              <w:bottom w:val="nil"/>
              <w:right w:val="nil"/>
            </w:tcBorders>
            <w:shd w:val="clear" w:color="auto" w:fill="auto"/>
            <w:noWrap/>
            <w:vAlign w:val="bottom"/>
          </w:tcPr>
          <w:p w14:paraId="5A82D040" w14:textId="77777777" w:rsidR="00967FED" w:rsidRPr="0087578D" w:rsidRDefault="00967FED" w:rsidP="00126D5E">
            <w:pPr>
              <w:jc w:val="right"/>
              <w:rPr>
                <w:sz w:val="16"/>
                <w:szCs w:val="16"/>
              </w:rPr>
            </w:pPr>
            <w:r w:rsidRPr="0087578D">
              <w:rPr>
                <w:sz w:val="16"/>
                <w:szCs w:val="16"/>
              </w:rPr>
              <w:t>1</w:t>
            </w:r>
          </w:p>
        </w:tc>
        <w:tc>
          <w:tcPr>
            <w:tcW w:w="634" w:type="dxa"/>
            <w:tcBorders>
              <w:top w:val="nil"/>
              <w:left w:val="nil"/>
              <w:bottom w:val="nil"/>
              <w:right w:val="nil"/>
            </w:tcBorders>
            <w:vAlign w:val="bottom"/>
          </w:tcPr>
          <w:p w14:paraId="677C105F" w14:textId="77777777" w:rsidR="00967FED" w:rsidRPr="0087578D" w:rsidRDefault="00967FED" w:rsidP="00126D5E">
            <w:pPr>
              <w:rPr>
                <w:sz w:val="16"/>
                <w:szCs w:val="16"/>
              </w:rPr>
            </w:pPr>
            <w:r w:rsidRPr="0087578D">
              <w:rPr>
                <w:sz w:val="16"/>
                <w:szCs w:val="16"/>
              </w:rPr>
              <w:t>VIEW</w:t>
            </w:r>
          </w:p>
        </w:tc>
        <w:tc>
          <w:tcPr>
            <w:tcW w:w="716" w:type="dxa"/>
            <w:tcBorders>
              <w:top w:val="nil"/>
              <w:left w:val="nil"/>
              <w:bottom w:val="nil"/>
              <w:right w:val="nil"/>
            </w:tcBorders>
            <w:shd w:val="clear" w:color="auto" w:fill="auto"/>
            <w:noWrap/>
            <w:vAlign w:val="bottom"/>
          </w:tcPr>
          <w:p w14:paraId="1D8D06A6" w14:textId="77777777" w:rsidR="00967FED" w:rsidRPr="0087578D" w:rsidRDefault="00967FED" w:rsidP="00126D5E">
            <w:pPr>
              <w:rPr>
                <w:sz w:val="16"/>
                <w:szCs w:val="16"/>
              </w:rPr>
            </w:pPr>
            <w:r>
              <w:rPr>
                <w:sz w:val="16"/>
                <w:szCs w:val="16"/>
              </w:rPr>
              <w:t>NULL</w:t>
            </w:r>
          </w:p>
        </w:tc>
        <w:tc>
          <w:tcPr>
            <w:tcW w:w="1461" w:type="dxa"/>
            <w:tcBorders>
              <w:top w:val="nil"/>
              <w:left w:val="nil"/>
              <w:bottom w:val="nil"/>
              <w:right w:val="nil"/>
            </w:tcBorders>
            <w:shd w:val="clear" w:color="auto" w:fill="auto"/>
            <w:noWrap/>
            <w:vAlign w:val="bottom"/>
          </w:tcPr>
          <w:p w14:paraId="4644C4A1" w14:textId="77777777" w:rsidR="00967FED" w:rsidRPr="0087578D" w:rsidRDefault="00967FED" w:rsidP="00126D5E">
            <w:pPr>
              <w:rPr>
                <w:sz w:val="16"/>
                <w:szCs w:val="16"/>
              </w:rPr>
            </w:pPr>
            <w:r w:rsidRPr="0087578D">
              <w:rPr>
                <w:sz w:val="16"/>
                <w:szCs w:val="16"/>
              </w:rPr>
              <w:t>ProductID</w:t>
            </w:r>
          </w:p>
        </w:tc>
        <w:tc>
          <w:tcPr>
            <w:tcW w:w="1345" w:type="dxa"/>
            <w:tcBorders>
              <w:top w:val="nil"/>
              <w:left w:val="nil"/>
              <w:bottom w:val="nil"/>
              <w:right w:val="nil"/>
            </w:tcBorders>
            <w:shd w:val="clear" w:color="auto" w:fill="auto"/>
            <w:noWrap/>
            <w:vAlign w:val="bottom"/>
          </w:tcPr>
          <w:p w14:paraId="5738226A" w14:textId="77777777" w:rsidR="00967FED" w:rsidRPr="0087578D" w:rsidRDefault="00967FED" w:rsidP="00126D5E">
            <w:pPr>
              <w:rPr>
                <w:sz w:val="16"/>
                <w:szCs w:val="16"/>
              </w:rPr>
            </w:pPr>
            <w:r w:rsidRPr="0087578D">
              <w:rPr>
                <w:sz w:val="16"/>
                <w:szCs w:val="16"/>
              </w:rPr>
              <w:t>INTEGER</w:t>
            </w:r>
          </w:p>
        </w:tc>
      </w:tr>
      <w:tr w:rsidR="00967FED" w:rsidRPr="0087578D" w14:paraId="4BEBAD16" w14:textId="77777777" w:rsidTr="00126D5E">
        <w:trPr>
          <w:trHeight w:val="255"/>
        </w:trPr>
        <w:tc>
          <w:tcPr>
            <w:tcW w:w="1461" w:type="dxa"/>
            <w:tcBorders>
              <w:top w:val="nil"/>
              <w:left w:val="nil"/>
              <w:bottom w:val="nil"/>
              <w:right w:val="nil"/>
            </w:tcBorders>
            <w:shd w:val="clear" w:color="auto" w:fill="auto"/>
            <w:noWrap/>
            <w:vAlign w:val="bottom"/>
          </w:tcPr>
          <w:p w14:paraId="02152C37" w14:textId="77777777" w:rsidR="00967FED" w:rsidRPr="0087578D" w:rsidRDefault="00967FED" w:rsidP="00126D5E">
            <w:pPr>
              <w:rPr>
                <w:sz w:val="16"/>
                <w:szCs w:val="16"/>
              </w:rPr>
            </w:pPr>
            <w:r w:rsidRPr="0087578D">
              <w:rPr>
                <w:sz w:val="16"/>
                <w:szCs w:val="16"/>
              </w:rPr>
              <w:t>PRODUCT_VIEW</w:t>
            </w:r>
          </w:p>
        </w:tc>
        <w:tc>
          <w:tcPr>
            <w:tcW w:w="1856" w:type="dxa"/>
            <w:tcBorders>
              <w:top w:val="nil"/>
              <w:left w:val="nil"/>
              <w:bottom w:val="nil"/>
              <w:right w:val="nil"/>
            </w:tcBorders>
            <w:shd w:val="clear" w:color="auto" w:fill="auto"/>
            <w:noWrap/>
            <w:vAlign w:val="bottom"/>
          </w:tcPr>
          <w:p w14:paraId="014DF301" w14:textId="77777777" w:rsidR="00967FED" w:rsidRPr="0087578D" w:rsidRDefault="00967FED" w:rsidP="00126D5E">
            <w:pPr>
              <w:rPr>
                <w:sz w:val="16"/>
                <w:szCs w:val="16"/>
              </w:rPr>
            </w:pPr>
            <w:r>
              <w:rPr>
                <w:sz w:val="16"/>
                <w:szCs w:val="16"/>
              </w:rPr>
              <w:t>$1</w:t>
            </w:r>
            <w:r w:rsidRPr="0087578D">
              <w:rPr>
                <w:sz w:val="16"/>
                <w:szCs w:val="16"/>
              </w:rPr>
              <w:t>/PRODUCT_VIEW</w:t>
            </w:r>
          </w:p>
        </w:tc>
        <w:tc>
          <w:tcPr>
            <w:tcW w:w="812" w:type="dxa"/>
            <w:tcBorders>
              <w:top w:val="nil"/>
              <w:left w:val="nil"/>
              <w:bottom w:val="nil"/>
              <w:right w:val="nil"/>
            </w:tcBorders>
            <w:shd w:val="clear" w:color="auto" w:fill="auto"/>
            <w:noWrap/>
            <w:vAlign w:val="bottom"/>
          </w:tcPr>
          <w:p w14:paraId="2670299C" w14:textId="77777777" w:rsidR="00967FED" w:rsidRPr="0087578D" w:rsidRDefault="00967FED" w:rsidP="00126D5E">
            <w:pPr>
              <w:rPr>
                <w:sz w:val="16"/>
                <w:szCs w:val="16"/>
              </w:rPr>
            </w:pPr>
            <w:r w:rsidRPr="0087578D">
              <w:rPr>
                <w:sz w:val="16"/>
                <w:szCs w:val="16"/>
              </w:rPr>
              <w:t>TABLE</w:t>
            </w:r>
          </w:p>
        </w:tc>
        <w:tc>
          <w:tcPr>
            <w:tcW w:w="1168" w:type="dxa"/>
            <w:tcBorders>
              <w:top w:val="nil"/>
              <w:left w:val="nil"/>
              <w:bottom w:val="nil"/>
              <w:right w:val="nil"/>
            </w:tcBorders>
            <w:shd w:val="clear" w:color="auto" w:fill="auto"/>
            <w:noWrap/>
            <w:vAlign w:val="bottom"/>
          </w:tcPr>
          <w:p w14:paraId="37F911A5" w14:textId="77777777" w:rsidR="00967FED" w:rsidRPr="0087578D" w:rsidRDefault="00967FED" w:rsidP="00126D5E">
            <w:pPr>
              <w:rPr>
                <w:sz w:val="16"/>
                <w:szCs w:val="16"/>
              </w:rPr>
            </w:pPr>
            <w:r w:rsidRPr="0087578D">
              <w:rPr>
                <w:sz w:val="16"/>
                <w:szCs w:val="16"/>
              </w:rPr>
              <w:t>SQL_TABLE</w:t>
            </w:r>
          </w:p>
        </w:tc>
        <w:tc>
          <w:tcPr>
            <w:tcW w:w="714" w:type="dxa"/>
            <w:tcBorders>
              <w:top w:val="nil"/>
              <w:left w:val="nil"/>
              <w:bottom w:val="nil"/>
              <w:right w:val="nil"/>
            </w:tcBorders>
            <w:shd w:val="clear" w:color="auto" w:fill="auto"/>
            <w:noWrap/>
            <w:vAlign w:val="bottom"/>
          </w:tcPr>
          <w:p w14:paraId="6926B4AD" w14:textId="77777777" w:rsidR="00967FED" w:rsidRPr="0087578D" w:rsidRDefault="00967FED" w:rsidP="00126D5E">
            <w:pPr>
              <w:jc w:val="right"/>
              <w:rPr>
                <w:sz w:val="16"/>
                <w:szCs w:val="16"/>
              </w:rPr>
            </w:pPr>
            <w:r w:rsidRPr="0087578D">
              <w:rPr>
                <w:sz w:val="16"/>
                <w:szCs w:val="16"/>
              </w:rPr>
              <w:t>1</w:t>
            </w:r>
          </w:p>
        </w:tc>
        <w:tc>
          <w:tcPr>
            <w:tcW w:w="634" w:type="dxa"/>
            <w:tcBorders>
              <w:top w:val="nil"/>
              <w:left w:val="nil"/>
              <w:bottom w:val="nil"/>
              <w:right w:val="nil"/>
            </w:tcBorders>
            <w:vAlign w:val="bottom"/>
          </w:tcPr>
          <w:p w14:paraId="0CEE4F2E" w14:textId="77777777" w:rsidR="00967FED" w:rsidRPr="0087578D" w:rsidRDefault="00967FED" w:rsidP="00126D5E">
            <w:pPr>
              <w:rPr>
                <w:sz w:val="16"/>
                <w:szCs w:val="16"/>
              </w:rPr>
            </w:pPr>
            <w:r w:rsidRPr="0087578D">
              <w:rPr>
                <w:sz w:val="16"/>
                <w:szCs w:val="16"/>
              </w:rPr>
              <w:t>VIEW</w:t>
            </w:r>
          </w:p>
        </w:tc>
        <w:tc>
          <w:tcPr>
            <w:tcW w:w="716" w:type="dxa"/>
            <w:tcBorders>
              <w:top w:val="nil"/>
              <w:left w:val="nil"/>
              <w:bottom w:val="nil"/>
              <w:right w:val="nil"/>
            </w:tcBorders>
            <w:shd w:val="clear" w:color="auto" w:fill="auto"/>
            <w:noWrap/>
            <w:vAlign w:val="bottom"/>
          </w:tcPr>
          <w:p w14:paraId="2D6054A1" w14:textId="77777777" w:rsidR="00967FED" w:rsidRPr="0087578D" w:rsidRDefault="00967FED" w:rsidP="00126D5E">
            <w:pPr>
              <w:rPr>
                <w:sz w:val="16"/>
                <w:szCs w:val="16"/>
              </w:rPr>
            </w:pPr>
            <w:r w:rsidRPr="0087578D">
              <w:rPr>
                <w:sz w:val="16"/>
                <w:szCs w:val="16"/>
              </w:rPr>
              <w:t>VIEW</w:t>
            </w:r>
          </w:p>
        </w:tc>
        <w:tc>
          <w:tcPr>
            <w:tcW w:w="1461" w:type="dxa"/>
            <w:tcBorders>
              <w:top w:val="nil"/>
              <w:left w:val="nil"/>
              <w:bottom w:val="nil"/>
              <w:right w:val="nil"/>
            </w:tcBorders>
            <w:shd w:val="clear" w:color="auto" w:fill="auto"/>
            <w:noWrap/>
            <w:vAlign w:val="bottom"/>
          </w:tcPr>
          <w:p w14:paraId="639B71D0" w14:textId="77777777" w:rsidR="00967FED" w:rsidRPr="0087578D" w:rsidRDefault="00967FED" w:rsidP="00126D5E">
            <w:pPr>
              <w:rPr>
                <w:sz w:val="16"/>
                <w:szCs w:val="16"/>
              </w:rPr>
            </w:pPr>
            <w:r w:rsidRPr="0087578D">
              <w:rPr>
                <w:sz w:val="16"/>
                <w:szCs w:val="16"/>
              </w:rPr>
              <w:t>ProductName</w:t>
            </w:r>
          </w:p>
        </w:tc>
        <w:tc>
          <w:tcPr>
            <w:tcW w:w="1345" w:type="dxa"/>
            <w:tcBorders>
              <w:top w:val="nil"/>
              <w:left w:val="nil"/>
              <w:bottom w:val="nil"/>
              <w:right w:val="nil"/>
            </w:tcBorders>
            <w:shd w:val="clear" w:color="auto" w:fill="auto"/>
            <w:noWrap/>
            <w:vAlign w:val="bottom"/>
          </w:tcPr>
          <w:p w14:paraId="5D6A23C9" w14:textId="77777777" w:rsidR="00967FED" w:rsidRPr="0087578D" w:rsidRDefault="00967FED" w:rsidP="00126D5E">
            <w:pPr>
              <w:rPr>
                <w:sz w:val="16"/>
                <w:szCs w:val="16"/>
              </w:rPr>
            </w:pPr>
            <w:r w:rsidRPr="0087578D">
              <w:rPr>
                <w:sz w:val="16"/>
                <w:szCs w:val="16"/>
              </w:rPr>
              <w:t>VARCHAR(50)</w:t>
            </w:r>
          </w:p>
        </w:tc>
      </w:tr>
      <w:tr w:rsidR="00967FED" w:rsidRPr="0087578D" w14:paraId="2AB6CCBC" w14:textId="77777777" w:rsidTr="00126D5E">
        <w:trPr>
          <w:trHeight w:val="255"/>
        </w:trPr>
        <w:tc>
          <w:tcPr>
            <w:tcW w:w="1461" w:type="dxa"/>
            <w:tcBorders>
              <w:top w:val="nil"/>
              <w:left w:val="nil"/>
              <w:bottom w:val="nil"/>
              <w:right w:val="nil"/>
            </w:tcBorders>
            <w:shd w:val="clear" w:color="auto" w:fill="auto"/>
            <w:noWrap/>
            <w:vAlign w:val="bottom"/>
          </w:tcPr>
          <w:p w14:paraId="2B5C0161" w14:textId="77777777" w:rsidR="00967FED" w:rsidRPr="0087578D" w:rsidRDefault="00967FED" w:rsidP="00126D5E">
            <w:pPr>
              <w:rPr>
                <w:sz w:val="16"/>
                <w:szCs w:val="16"/>
              </w:rPr>
            </w:pPr>
            <w:r w:rsidRPr="0087578D">
              <w:rPr>
                <w:sz w:val="16"/>
                <w:szCs w:val="16"/>
              </w:rPr>
              <w:t>PRODUCT_VIEW</w:t>
            </w:r>
          </w:p>
        </w:tc>
        <w:tc>
          <w:tcPr>
            <w:tcW w:w="1856" w:type="dxa"/>
            <w:tcBorders>
              <w:top w:val="nil"/>
              <w:left w:val="nil"/>
              <w:bottom w:val="nil"/>
              <w:right w:val="nil"/>
            </w:tcBorders>
            <w:shd w:val="clear" w:color="auto" w:fill="auto"/>
            <w:noWrap/>
            <w:vAlign w:val="bottom"/>
          </w:tcPr>
          <w:p w14:paraId="03ADBEA8" w14:textId="77777777" w:rsidR="00967FED" w:rsidRPr="0087578D" w:rsidRDefault="00967FED" w:rsidP="00126D5E">
            <w:pPr>
              <w:rPr>
                <w:sz w:val="16"/>
                <w:szCs w:val="16"/>
              </w:rPr>
            </w:pPr>
            <w:r>
              <w:rPr>
                <w:sz w:val="16"/>
                <w:szCs w:val="16"/>
              </w:rPr>
              <w:t>$1</w:t>
            </w:r>
            <w:r w:rsidRPr="0087578D">
              <w:rPr>
                <w:sz w:val="16"/>
                <w:szCs w:val="16"/>
              </w:rPr>
              <w:t>/PRODUCT_VIEW</w:t>
            </w:r>
          </w:p>
        </w:tc>
        <w:tc>
          <w:tcPr>
            <w:tcW w:w="812" w:type="dxa"/>
            <w:tcBorders>
              <w:top w:val="nil"/>
              <w:left w:val="nil"/>
              <w:bottom w:val="nil"/>
              <w:right w:val="nil"/>
            </w:tcBorders>
            <w:shd w:val="clear" w:color="auto" w:fill="auto"/>
            <w:noWrap/>
            <w:vAlign w:val="bottom"/>
          </w:tcPr>
          <w:p w14:paraId="3B77F365" w14:textId="77777777" w:rsidR="00967FED" w:rsidRPr="0087578D" w:rsidRDefault="00967FED" w:rsidP="00126D5E">
            <w:pPr>
              <w:rPr>
                <w:sz w:val="16"/>
                <w:szCs w:val="16"/>
              </w:rPr>
            </w:pPr>
            <w:r w:rsidRPr="0087578D">
              <w:rPr>
                <w:sz w:val="16"/>
                <w:szCs w:val="16"/>
              </w:rPr>
              <w:t>TABLE</w:t>
            </w:r>
          </w:p>
        </w:tc>
        <w:tc>
          <w:tcPr>
            <w:tcW w:w="1168" w:type="dxa"/>
            <w:tcBorders>
              <w:top w:val="nil"/>
              <w:left w:val="nil"/>
              <w:bottom w:val="nil"/>
              <w:right w:val="nil"/>
            </w:tcBorders>
            <w:shd w:val="clear" w:color="auto" w:fill="auto"/>
            <w:noWrap/>
            <w:vAlign w:val="bottom"/>
          </w:tcPr>
          <w:p w14:paraId="03C144A9" w14:textId="77777777" w:rsidR="00967FED" w:rsidRPr="0087578D" w:rsidRDefault="00967FED" w:rsidP="00126D5E">
            <w:pPr>
              <w:rPr>
                <w:sz w:val="16"/>
                <w:szCs w:val="16"/>
              </w:rPr>
            </w:pPr>
            <w:r w:rsidRPr="0087578D">
              <w:rPr>
                <w:sz w:val="16"/>
                <w:szCs w:val="16"/>
              </w:rPr>
              <w:t>SQL_TABLE</w:t>
            </w:r>
          </w:p>
        </w:tc>
        <w:tc>
          <w:tcPr>
            <w:tcW w:w="714" w:type="dxa"/>
            <w:tcBorders>
              <w:top w:val="nil"/>
              <w:left w:val="nil"/>
              <w:bottom w:val="nil"/>
              <w:right w:val="nil"/>
            </w:tcBorders>
            <w:shd w:val="clear" w:color="auto" w:fill="auto"/>
            <w:noWrap/>
            <w:vAlign w:val="bottom"/>
          </w:tcPr>
          <w:p w14:paraId="2873A824" w14:textId="77777777" w:rsidR="00967FED" w:rsidRPr="0087578D" w:rsidRDefault="00967FED" w:rsidP="00126D5E">
            <w:pPr>
              <w:jc w:val="right"/>
              <w:rPr>
                <w:sz w:val="16"/>
                <w:szCs w:val="16"/>
              </w:rPr>
            </w:pPr>
            <w:r w:rsidRPr="0087578D">
              <w:rPr>
                <w:sz w:val="16"/>
                <w:szCs w:val="16"/>
              </w:rPr>
              <w:t>1</w:t>
            </w:r>
          </w:p>
        </w:tc>
        <w:tc>
          <w:tcPr>
            <w:tcW w:w="634" w:type="dxa"/>
            <w:tcBorders>
              <w:top w:val="nil"/>
              <w:left w:val="nil"/>
              <w:bottom w:val="nil"/>
              <w:right w:val="nil"/>
            </w:tcBorders>
            <w:vAlign w:val="bottom"/>
          </w:tcPr>
          <w:p w14:paraId="78062F03" w14:textId="77777777" w:rsidR="00967FED" w:rsidRPr="0087578D" w:rsidRDefault="00967FED" w:rsidP="00126D5E">
            <w:pPr>
              <w:rPr>
                <w:sz w:val="16"/>
                <w:szCs w:val="16"/>
              </w:rPr>
            </w:pPr>
            <w:r w:rsidRPr="0087578D">
              <w:rPr>
                <w:sz w:val="16"/>
                <w:szCs w:val="16"/>
              </w:rPr>
              <w:t>VIEW</w:t>
            </w:r>
          </w:p>
        </w:tc>
        <w:tc>
          <w:tcPr>
            <w:tcW w:w="716" w:type="dxa"/>
            <w:tcBorders>
              <w:top w:val="nil"/>
              <w:left w:val="nil"/>
              <w:bottom w:val="nil"/>
              <w:right w:val="nil"/>
            </w:tcBorders>
            <w:shd w:val="clear" w:color="auto" w:fill="auto"/>
            <w:noWrap/>
            <w:vAlign w:val="bottom"/>
          </w:tcPr>
          <w:p w14:paraId="2046804D" w14:textId="77777777" w:rsidR="00967FED" w:rsidRPr="0087578D" w:rsidRDefault="00967FED" w:rsidP="00126D5E">
            <w:pPr>
              <w:rPr>
                <w:sz w:val="16"/>
                <w:szCs w:val="16"/>
              </w:rPr>
            </w:pPr>
            <w:r w:rsidRPr="0087578D">
              <w:rPr>
                <w:sz w:val="16"/>
                <w:szCs w:val="16"/>
              </w:rPr>
              <w:t>VIEW</w:t>
            </w:r>
          </w:p>
        </w:tc>
        <w:tc>
          <w:tcPr>
            <w:tcW w:w="1461" w:type="dxa"/>
            <w:tcBorders>
              <w:top w:val="nil"/>
              <w:left w:val="nil"/>
              <w:bottom w:val="nil"/>
              <w:right w:val="nil"/>
            </w:tcBorders>
            <w:shd w:val="clear" w:color="auto" w:fill="auto"/>
            <w:noWrap/>
            <w:vAlign w:val="bottom"/>
          </w:tcPr>
          <w:p w14:paraId="4BB4C757" w14:textId="77777777" w:rsidR="00967FED" w:rsidRPr="0087578D" w:rsidRDefault="00967FED" w:rsidP="00126D5E">
            <w:pPr>
              <w:rPr>
                <w:sz w:val="16"/>
                <w:szCs w:val="16"/>
              </w:rPr>
            </w:pPr>
            <w:r w:rsidRPr="0087578D">
              <w:rPr>
                <w:sz w:val="16"/>
                <w:szCs w:val="16"/>
              </w:rPr>
              <w:t>ProductDescription</w:t>
            </w:r>
          </w:p>
        </w:tc>
        <w:tc>
          <w:tcPr>
            <w:tcW w:w="1345" w:type="dxa"/>
            <w:tcBorders>
              <w:top w:val="nil"/>
              <w:left w:val="nil"/>
              <w:bottom w:val="nil"/>
              <w:right w:val="nil"/>
            </w:tcBorders>
            <w:shd w:val="clear" w:color="auto" w:fill="auto"/>
            <w:noWrap/>
            <w:vAlign w:val="bottom"/>
          </w:tcPr>
          <w:p w14:paraId="71502560" w14:textId="77777777" w:rsidR="00967FED" w:rsidRPr="0087578D" w:rsidRDefault="00967FED" w:rsidP="00126D5E">
            <w:pPr>
              <w:rPr>
                <w:sz w:val="16"/>
                <w:szCs w:val="16"/>
              </w:rPr>
            </w:pPr>
            <w:r w:rsidRPr="0087578D">
              <w:rPr>
                <w:sz w:val="16"/>
                <w:szCs w:val="16"/>
              </w:rPr>
              <w:t>VARCHAR(255)</w:t>
            </w:r>
          </w:p>
        </w:tc>
      </w:tr>
      <w:tr w:rsidR="00967FED" w:rsidRPr="0087578D" w14:paraId="4DA3D448" w14:textId="77777777" w:rsidTr="00126D5E">
        <w:trPr>
          <w:trHeight w:val="255"/>
        </w:trPr>
        <w:tc>
          <w:tcPr>
            <w:tcW w:w="1461" w:type="dxa"/>
            <w:tcBorders>
              <w:top w:val="nil"/>
              <w:left w:val="nil"/>
              <w:bottom w:val="nil"/>
              <w:right w:val="nil"/>
            </w:tcBorders>
            <w:shd w:val="clear" w:color="auto" w:fill="auto"/>
            <w:noWrap/>
            <w:vAlign w:val="bottom"/>
          </w:tcPr>
          <w:p w14:paraId="41D921B0" w14:textId="77777777" w:rsidR="00967FED" w:rsidRPr="0087578D" w:rsidRDefault="00967FED" w:rsidP="00126D5E">
            <w:pPr>
              <w:rPr>
                <w:sz w:val="16"/>
                <w:szCs w:val="16"/>
              </w:rPr>
            </w:pPr>
            <w:r w:rsidRPr="0087578D">
              <w:rPr>
                <w:sz w:val="16"/>
                <w:szCs w:val="16"/>
              </w:rPr>
              <w:t>PRODUCT_VIEW</w:t>
            </w:r>
          </w:p>
        </w:tc>
        <w:tc>
          <w:tcPr>
            <w:tcW w:w="1856" w:type="dxa"/>
            <w:tcBorders>
              <w:top w:val="nil"/>
              <w:left w:val="nil"/>
              <w:bottom w:val="nil"/>
              <w:right w:val="nil"/>
            </w:tcBorders>
            <w:shd w:val="clear" w:color="auto" w:fill="auto"/>
            <w:noWrap/>
            <w:vAlign w:val="bottom"/>
          </w:tcPr>
          <w:p w14:paraId="41EE2B2A" w14:textId="77777777" w:rsidR="00967FED" w:rsidRPr="0087578D" w:rsidRDefault="00967FED" w:rsidP="00126D5E">
            <w:pPr>
              <w:rPr>
                <w:sz w:val="16"/>
                <w:szCs w:val="16"/>
              </w:rPr>
            </w:pPr>
            <w:r>
              <w:rPr>
                <w:sz w:val="16"/>
                <w:szCs w:val="16"/>
              </w:rPr>
              <w:t>$1</w:t>
            </w:r>
            <w:r w:rsidRPr="0087578D">
              <w:rPr>
                <w:sz w:val="16"/>
                <w:szCs w:val="16"/>
              </w:rPr>
              <w:t>/PRODUCT_VIEW</w:t>
            </w:r>
          </w:p>
        </w:tc>
        <w:tc>
          <w:tcPr>
            <w:tcW w:w="812" w:type="dxa"/>
            <w:tcBorders>
              <w:top w:val="nil"/>
              <w:left w:val="nil"/>
              <w:bottom w:val="nil"/>
              <w:right w:val="nil"/>
            </w:tcBorders>
            <w:shd w:val="clear" w:color="auto" w:fill="auto"/>
            <w:noWrap/>
            <w:vAlign w:val="bottom"/>
          </w:tcPr>
          <w:p w14:paraId="68FAB602" w14:textId="77777777" w:rsidR="00967FED" w:rsidRPr="0087578D" w:rsidRDefault="00967FED" w:rsidP="00126D5E">
            <w:pPr>
              <w:rPr>
                <w:sz w:val="16"/>
                <w:szCs w:val="16"/>
              </w:rPr>
            </w:pPr>
            <w:r w:rsidRPr="0087578D">
              <w:rPr>
                <w:sz w:val="16"/>
                <w:szCs w:val="16"/>
              </w:rPr>
              <w:t>TABLE</w:t>
            </w:r>
          </w:p>
        </w:tc>
        <w:tc>
          <w:tcPr>
            <w:tcW w:w="1168" w:type="dxa"/>
            <w:tcBorders>
              <w:top w:val="nil"/>
              <w:left w:val="nil"/>
              <w:bottom w:val="nil"/>
              <w:right w:val="nil"/>
            </w:tcBorders>
            <w:shd w:val="clear" w:color="auto" w:fill="auto"/>
            <w:noWrap/>
            <w:vAlign w:val="bottom"/>
          </w:tcPr>
          <w:p w14:paraId="75255D10" w14:textId="77777777" w:rsidR="00967FED" w:rsidRPr="0087578D" w:rsidRDefault="00967FED" w:rsidP="00126D5E">
            <w:pPr>
              <w:rPr>
                <w:sz w:val="16"/>
                <w:szCs w:val="16"/>
              </w:rPr>
            </w:pPr>
            <w:r w:rsidRPr="0087578D">
              <w:rPr>
                <w:sz w:val="16"/>
                <w:szCs w:val="16"/>
              </w:rPr>
              <w:t>SQL_TABLE</w:t>
            </w:r>
          </w:p>
        </w:tc>
        <w:tc>
          <w:tcPr>
            <w:tcW w:w="714" w:type="dxa"/>
            <w:tcBorders>
              <w:top w:val="nil"/>
              <w:left w:val="nil"/>
              <w:bottom w:val="nil"/>
              <w:right w:val="nil"/>
            </w:tcBorders>
            <w:shd w:val="clear" w:color="auto" w:fill="auto"/>
            <w:noWrap/>
            <w:vAlign w:val="bottom"/>
          </w:tcPr>
          <w:p w14:paraId="3570360F" w14:textId="77777777" w:rsidR="00967FED" w:rsidRPr="0087578D" w:rsidRDefault="00967FED" w:rsidP="00126D5E">
            <w:pPr>
              <w:jc w:val="right"/>
              <w:rPr>
                <w:sz w:val="16"/>
                <w:szCs w:val="16"/>
              </w:rPr>
            </w:pPr>
            <w:r w:rsidRPr="0087578D">
              <w:rPr>
                <w:sz w:val="16"/>
                <w:szCs w:val="16"/>
              </w:rPr>
              <w:t>1</w:t>
            </w:r>
          </w:p>
        </w:tc>
        <w:tc>
          <w:tcPr>
            <w:tcW w:w="634" w:type="dxa"/>
            <w:tcBorders>
              <w:top w:val="nil"/>
              <w:left w:val="nil"/>
              <w:bottom w:val="nil"/>
              <w:right w:val="nil"/>
            </w:tcBorders>
            <w:vAlign w:val="bottom"/>
          </w:tcPr>
          <w:p w14:paraId="2CD6B20B" w14:textId="77777777" w:rsidR="00967FED" w:rsidRPr="0087578D" w:rsidRDefault="00967FED" w:rsidP="00126D5E">
            <w:pPr>
              <w:rPr>
                <w:sz w:val="16"/>
                <w:szCs w:val="16"/>
              </w:rPr>
            </w:pPr>
            <w:r w:rsidRPr="0087578D">
              <w:rPr>
                <w:sz w:val="16"/>
                <w:szCs w:val="16"/>
              </w:rPr>
              <w:t>VIEW</w:t>
            </w:r>
          </w:p>
        </w:tc>
        <w:tc>
          <w:tcPr>
            <w:tcW w:w="716" w:type="dxa"/>
            <w:tcBorders>
              <w:top w:val="nil"/>
              <w:left w:val="nil"/>
              <w:bottom w:val="nil"/>
              <w:right w:val="nil"/>
            </w:tcBorders>
            <w:shd w:val="clear" w:color="auto" w:fill="auto"/>
            <w:noWrap/>
            <w:vAlign w:val="bottom"/>
          </w:tcPr>
          <w:p w14:paraId="43792C9C" w14:textId="77777777" w:rsidR="00967FED" w:rsidRPr="0087578D" w:rsidRDefault="00967FED" w:rsidP="00126D5E">
            <w:pPr>
              <w:rPr>
                <w:sz w:val="16"/>
                <w:szCs w:val="16"/>
              </w:rPr>
            </w:pPr>
            <w:r w:rsidRPr="0087578D">
              <w:rPr>
                <w:sz w:val="16"/>
                <w:szCs w:val="16"/>
              </w:rPr>
              <w:t>VIEW</w:t>
            </w:r>
          </w:p>
        </w:tc>
        <w:tc>
          <w:tcPr>
            <w:tcW w:w="1461" w:type="dxa"/>
            <w:tcBorders>
              <w:top w:val="nil"/>
              <w:left w:val="nil"/>
              <w:bottom w:val="nil"/>
              <w:right w:val="nil"/>
            </w:tcBorders>
            <w:shd w:val="clear" w:color="auto" w:fill="auto"/>
            <w:noWrap/>
            <w:vAlign w:val="bottom"/>
          </w:tcPr>
          <w:p w14:paraId="1AB123A2" w14:textId="77777777" w:rsidR="00967FED" w:rsidRPr="0087578D" w:rsidRDefault="00967FED" w:rsidP="00126D5E">
            <w:pPr>
              <w:rPr>
                <w:sz w:val="16"/>
                <w:szCs w:val="16"/>
              </w:rPr>
            </w:pPr>
            <w:r w:rsidRPr="0087578D">
              <w:rPr>
                <w:sz w:val="16"/>
                <w:szCs w:val="16"/>
              </w:rPr>
              <w:t>CategoryID</w:t>
            </w:r>
          </w:p>
        </w:tc>
        <w:tc>
          <w:tcPr>
            <w:tcW w:w="1345" w:type="dxa"/>
            <w:tcBorders>
              <w:top w:val="nil"/>
              <w:left w:val="nil"/>
              <w:bottom w:val="nil"/>
              <w:right w:val="nil"/>
            </w:tcBorders>
            <w:shd w:val="clear" w:color="auto" w:fill="auto"/>
            <w:noWrap/>
            <w:vAlign w:val="bottom"/>
          </w:tcPr>
          <w:p w14:paraId="18B0B1DB" w14:textId="77777777" w:rsidR="00967FED" w:rsidRPr="0087578D" w:rsidRDefault="00967FED" w:rsidP="00126D5E">
            <w:pPr>
              <w:rPr>
                <w:sz w:val="16"/>
                <w:szCs w:val="16"/>
              </w:rPr>
            </w:pPr>
            <w:r w:rsidRPr="0087578D">
              <w:rPr>
                <w:sz w:val="16"/>
                <w:szCs w:val="16"/>
              </w:rPr>
              <w:t>INTEGER</w:t>
            </w:r>
          </w:p>
        </w:tc>
      </w:tr>
      <w:tr w:rsidR="00967FED" w:rsidRPr="0087578D" w14:paraId="718F69B6" w14:textId="77777777" w:rsidTr="00126D5E">
        <w:trPr>
          <w:trHeight w:val="255"/>
        </w:trPr>
        <w:tc>
          <w:tcPr>
            <w:tcW w:w="1461" w:type="dxa"/>
            <w:tcBorders>
              <w:top w:val="nil"/>
              <w:left w:val="nil"/>
              <w:bottom w:val="nil"/>
              <w:right w:val="nil"/>
            </w:tcBorders>
            <w:shd w:val="clear" w:color="auto" w:fill="auto"/>
            <w:noWrap/>
            <w:vAlign w:val="bottom"/>
          </w:tcPr>
          <w:p w14:paraId="2113B110" w14:textId="77777777" w:rsidR="00967FED" w:rsidRPr="0087578D" w:rsidRDefault="00967FED" w:rsidP="00126D5E">
            <w:pPr>
              <w:rPr>
                <w:sz w:val="16"/>
                <w:szCs w:val="16"/>
              </w:rPr>
            </w:pPr>
            <w:r w:rsidRPr="0087578D">
              <w:rPr>
                <w:sz w:val="16"/>
                <w:szCs w:val="16"/>
              </w:rPr>
              <w:t>PRODUCT_VIEW</w:t>
            </w:r>
          </w:p>
        </w:tc>
        <w:tc>
          <w:tcPr>
            <w:tcW w:w="1856" w:type="dxa"/>
            <w:tcBorders>
              <w:top w:val="nil"/>
              <w:left w:val="nil"/>
              <w:bottom w:val="nil"/>
              <w:right w:val="nil"/>
            </w:tcBorders>
            <w:shd w:val="clear" w:color="auto" w:fill="auto"/>
            <w:noWrap/>
            <w:vAlign w:val="bottom"/>
          </w:tcPr>
          <w:p w14:paraId="0B7C83AA" w14:textId="77777777" w:rsidR="00967FED" w:rsidRPr="0087578D" w:rsidRDefault="00967FED" w:rsidP="00126D5E">
            <w:pPr>
              <w:rPr>
                <w:sz w:val="16"/>
                <w:szCs w:val="16"/>
              </w:rPr>
            </w:pPr>
            <w:r>
              <w:rPr>
                <w:sz w:val="16"/>
                <w:szCs w:val="16"/>
              </w:rPr>
              <w:t>$1</w:t>
            </w:r>
            <w:r w:rsidRPr="0087578D">
              <w:rPr>
                <w:sz w:val="16"/>
                <w:szCs w:val="16"/>
              </w:rPr>
              <w:t>/PRODUCT_VIEW</w:t>
            </w:r>
          </w:p>
        </w:tc>
        <w:tc>
          <w:tcPr>
            <w:tcW w:w="812" w:type="dxa"/>
            <w:tcBorders>
              <w:top w:val="nil"/>
              <w:left w:val="nil"/>
              <w:bottom w:val="nil"/>
              <w:right w:val="nil"/>
            </w:tcBorders>
            <w:shd w:val="clear" w:color="auto" w:fill="auto"/>
            <w:noWrap/>
            <w:vAlign w:val="bottom"/>
          </w:tcPr>
          <w:p w14:paraId="42D3C3DC" w14:textId="77777777" w:rsidR="00967FED" w:rsidRPr="0087578D" w:rsidRDefault="00967FED" w:rsidP="00126D5E">
            <w:pPr>
              <w:rPr>
                <w:sz w:val="16"/>
                <w:szCs w:val="16"/>
              </w:rPr>
            </w:pPr>
            <w:r w:rsidRPr="0087578D">
              <w:rPr>
                <w:sz w:val="16"/>
                <w:szCs w:val="16"/>
              </w:rPr>
              <w:t>TABLE</w:t>
            </w:r>
          </w:p>
        </w:tc>
        <w:tc>
          <w:tcPr>
            <w:tcW w:w="1168" w:type="dxa"/>
            <w:tcBorders>
              <w:top w:val="nil"/>
              <w:left w:val="nil"/>
              <w:bottom w:val="nil"/>
              <w:right w:val="nil"/>
            </w:tcBorders>
            <w:shd w:val="clear" w:color="auto" w:fill="auto"/>
            <w:noWrap/>
            <w:vAlign w:val="bottom"/>
          </w:tcPr>
          <w:p w14:paraId="510DA41D" w14:textId="77777777" w:rsidR="00967FED" w:rsidRPr="0087578D" w:rsidRDefault="00967FED" w:rsidP="00126D5E">
            <w:pPr>
              <w:rPr>
                <w:sz w:val="16"/>
                <w:szCs w:val="16"/>
              </w:rPr>
            </w:pPr>
            <w:r w:rsidRPr="0087578D">
              <w:rPr>
                <w:sz w:val="16"/>
                <w:szCs w:val="16"/>
              </w:rPr>
              <w:t>SQL_TABLE</w:t>
            </w:r>
          </w:p>
        </w:tc>
        <w:tc>
          <w:tcPr>
            <w:tcW w:w="714" w:type="dxa"/>
            <w:tcBorders>
              <w:top w:val="nil"/>
              <w:left w:val="nil"/>
              <w:bottom w:val="nil"/>
              <w:right w:val="nil"/>
            </w:tcBorders>
            <w:shd w:val="clear" w:color="auto" w:fill="auto"/>
            <w:noWrap/>
            <w:vAlign w:val="bottom"/>
          </w:tcPr>
          <w:p w14:paraId="135DDA88" w14:textId="77777777" w:rsidR="00967FED" w:rsidRPr="0087578D" w:rsidRDefault="00967FED" w:rsidP="00126D5E">
            <w:pPr>
              <w:jc w:val="right"/>
              <w:rPr>
                <w:sz w:val="16"/>
                <w:szCs w:val="16"/>
              </w:rPr>
            </w:pPr>
            <w:r w:rsidRPr="0087578D">
              <w:rPr>
                <w:sz w:val="16"/>
                <w:szCs w:val="16"/>
              </w:rPr>
              <w:t>1</w:t>
            </w:r>
          </w:p>
        </w:tc>
        <w:tc>
          <w:tcPr>
            <w:tcW w:w="634" w:type="dxa"/>
            <w:tcBorders>
              <w:top w:val="nil"/>
              <w:left w:val="nil"/>
              <w:bottom w:val="nil"/>
              <w:right w:val="nil"/>
            </w:tcBorders>
            <w:vAlign w:val="bottom"/>
          </w:tcPr>
          <w:p w14:paraId="12955FC3" w14:textId="77777777" w:rsidR="00967FED" w:rsidRPr="0087578D" w:rsidRDefault="00967FED" w:rsidP="00126D5E">
            <w:pPr>
              <w:rPr>
                <w:sz w:val="16"/>
                <w:szCs w:val="16"/>
              </w:rPr>
            </w:pPr>
            <w:r w:rsidRPr="0087578D">
              <w:rPr>
                <w:sz w:val="16"/>
                <w:szCs w:val="16"/>
              </w:rPr>
              <w:t>VIEW</w:t>
            </w:r>
          </w:p>
        </w:tc>
        <w:tc>
          <w:tcPr>
            <w:tcW w:w="716" w:type="dxa"/>
            <w:tcBorders>
              <w:top w:val="nil"/>
              <w:left w:val="nil"/>
              <w:bottom w:val="nil"/>
              <w:right w:val="nil"/>
            </w:tcBorders>
            <w:shd w:val="clear" w:color="auto" w:fill="auto"/>
            <w:noWrap/>
            <w:vAlign w:val="bottom"/>
          </w:tcPr>
          <w:p w14:paraId="078772D7" w14:textId="77777777" w:rsidR="00967FED" w:rsidRPr="0087578D" w:rsidRDefault="00967FED" w:rsidP="00126D5E">
            <w:pPr>
              <w:rPr>
                <w:sz w:val="16"/>
                <w:szCs w:val="16"/>
              </w:rPr>
            </w:pPr>
            <w:r w:rsidRPr="0087578D">
              <w:rPr>
                <w:sz w:val="16"/>
                <w:szCs w:val="16"/>
              </w:rPr>
              <w:t>VIEW</w:t>
            </w:r>
          </w:p>
        </w:tc>
        <w:tc>
          <w:tcPr>
            <w:tcW w:w="1461" w:type="dxa"/>
            <w:tcBorders>
              <w:top w:val="nil"/>
              <w:left w:val="nil"/>
              <w:bottom w:val="nil"/>
              <w:right w:val="nil"/>
            </w:tcBorders>
            <w:shd w:val="clear" w:color="auto" w:fill="auto"/>
            <w:noWrap/>
            <w:vAlign w:val="bottom"/>
          </w:tcPr>
          <w:p w14:paraId="724D6204" w14:textId="77777777" w:rsidR="00967FED" w:rsidRPr="0087578D" w:rsidRDefault="00967FED" w:rsidP="00126D5E">
            <w:pPr>
              <w:rPr>
                <w:sz w:val="16"/>
                <w:szCs w:val="16"/>
              </w:rPr>
            </w:pPr>
            <w:r w:rsidRPr="0087578D">
              <w:rPr>
                <w:sz w:val="16"/>
                <w:szCs w:val="16"/>
              </w:rPr>
              <w:t>SerialNumber</w:t>
            </w:r>
          </w:p>
        </w:tc>
        <w:tc>
          <w:tcPr>
            <w:tcW w:w="1345" w:type="dxa"/>
            <w:tcBorders>
              <w:top w:val="nil"/>
              <w:left w:val="nil"/>
              <w:bottom w:val="nil"/>
              <w:right w:val="nil"/>
            </w:tcBorders>
            <w:shd w:val="clear" w:color="auto" w:fill="auto"/>
            <w:noWrap/>
            <w:vAlign w:val="bottom"/>
          </w:tcPr>
          <w:p w14:paraId="1DB63156" w14:textId="77777777" w:rsidR="00967FED" w:rsidRPr="0087578D" w:rsidRDefault="00967FED" w:rsidP="00126D5E">
            <w:pPr>
              <w:rPr>
                <w:sz w:val="16"/>
                <w:szCs w:val="16"/>
              </w:rPr>
            </w:pPr>
            <w:r w:rsidRPr="0087578D">
              <w:rPr>
                <w:sz w:val="16"/>
                <w:szCs w:val="16"/>
              </w:rPr>
              <w:t>VARCHAR(50)</w:t>
            </w:r>
          </w:p>
        </w:tc>
      </w:tr>
      <w:tr w:rsidR="00967FED" w:rsidRPr="0087578D" w14:paraId="0286B84E" w14:textId="77777777" w:rsidTr="00126D5E">
        <w:trPr>
          <w:trHeight w:val="255"/>
        </w:trPr>
        <w:tc>
          <w:tcPr>
            <w:tcW w:w="1461" w:type="dxa"/>
            <w:tcBorders>
              <w:top w:val="nil"/>
              <w:left w:val="nil"/>
              <w:bottom w:val="nil"/>
              <w:right w:val="nil"/>
            </w:tcBorders>
            <w:shd w:val="clear" w:color="auto" w:fill="auto"/>
            <w:noWrap/>
            <w:vAlign w:val="bottom"/>
          </w:tcPr>
          <w:p w14:paraId="25D7512C" w14:textId="77777777" w:rsidR="00967FED" w:rsidRPr="0087578D" w:rsidRDefault="00967FED" w:rsidP="00126D5E">
            <w:pPr>
              <w:rPr>
                <w:sz w:val="16"/>
                <w:szCs w:val="16"/>
              </w:rPr>
            </w:pPr>
            <w:r w:rsidRPr="0087578D">
              <w:rPr>
                <w:sz w:val="16"/>
                <w:szCs w:val="16"/>
              </w:rPr>
              <w:t>PRODUCT_VIEW</w:t>
            </w:r>
          </w:p>
        </w:tc>
        <w:tc>
          <w:tcPr>
            <w:tcW w:w="1856" w:type="dxa"/>
            <w:tcBorders>
              <w:top w:val="nil"/>
              <w:left w:val="nil"/>
              <w:bottom w:val="nil"/>
              <w:right w:val="nil"/>
            </w:tcBorders>
            <w:shd w:val="clear" w:color="auto" w:fill="auto"/>
            <w:noWrap/>
            <w:vAlign w:val="bottom"/>
          </w:tcPr>
          <w:p w14:paraId="5051C7BF" w14:textId="77777777" w:rsidR="00967FED" w:rsidRPr="0087578D" w:rsidRDefault="00967FED" w:rsidP="00126D5E">
            <w:pPr>
              <w:rPr>
                <w:sz w:val="16"/>
                <w:szCs w:val="16"/>
              </w:rPr>
            </w:pPr>
            <w:r>
              <w:rPr>
                <w:sz w:val="16"/>
                <w:szCs w:val="16"/>
              </w:rPr>
              <w:t>$1</w:t>
            </w:r>
            <w:r w:rsidRPr="0087578D">
              <w:rPr>
                <w:sz w:val="16"/>
                <w:szCs w:val="16"/>
              </w:rPr>
              <w:t>/PRODUCT_VIEW</w:t>
            </w:r>
          </w:p>
        </w:tc>
        <w:tc>
          <w:tcPr>
            <w:tcW w:w="812" w:type="dxa"/>
            <w:tcBorders>
              <w:top w:val="nil"/>
              <w:left w:val="nil"/>
              <w:bottom w:val="nil"/>
              <w:right w:val="nil"/>
            </w:tcBorders>
            <w:shd w:val="clear" w:color="auto" w:fill="auto"/>
            <w:noWrap/>
            <w:vAlign w:val="bottom"/>
          </w:tcPr>
          <w:p w14:paraId="6C68BE27" w14:textId="77777777" w:rsidR="00967FED" w:rsidRPr="0087578D" w:rsidRDefault="00967FED" w:rsidP="00126D5E">
            <w:pPr>
              <w:rPr>
                <w:sz w:val="16"/>
                <w:szCs w:val="16"/>
              </w:rPr>
            </w:pPr>
            <w:r w:rsidRPr="0087578D">
              <w:rPr>
                <w:sz w:val="16"/>
                <w:szCs w:val="16"/>
              </w:rPr>
              <w:t>TABLE</w:t>
            </w:r>
          </w:p>
        </w:tc>
        <w:tc>
          <w:tcPr>
            <w:tcW w:w="1168" w:type="dxa"/>
            <w:tcBorders>
              <w:top w:val="nil"/>
              <w:left w:val="nil"/>
              <w:bottom w:val="nil"/>
              <w:right w:val="nil"/>
            </w:tcBorders>
            <w:shd w:val="clear" w:color="auto" w:fill="auto"/>
            <w:noWrap/>
            <w:vAlign w:val="bottom"/>
          </w:tcPr>
          <w:p w14:paraId="0953E139" w14:textId="77777777" w:rsidR="00967FED" w:rsidRPr="0087578D" w:rsidRDefault="00967FED" w:rsidP="00126D5E">
            <w:pPr>
              <w:rPr>
                <w:sz w:val="16"/>
                <w:szCs w:val="16"/>
              </w:rPr>
            </w:pPr>
            <w:r w:rsidRPr="0087578D">
              <w:rPr>
                <w:sz w:val="16"/>
                <w:szCs w:val="16"/>
              </w:rPr>
              <w:t>SQL_TABLE</w:t>
            </w:r>
          </w:p>
        </w:tc>
        <w:tc>
          <w:tcPr>
            <w:tcW w:w="714" w:type="dxa"/>
            <w:tcBorders>
              <w:top w:val="nil"/>
              <w:left w:val="nil"/>
              <w:bottom w:val="nil"/>
              <w:right w:val="nil"/>
            </w:tcBorders>
            <w:shd w:val="clear" w:color="auto" w:fill="auto"/>
            <w:noWrap/>
            <w:vAlign w:val="bottom"/>
          </w:tcPr>
          <w:p w14:paraId="71F3EF57" w14:textId="77777777" w:rsidR="00967FED" w:rsidRPr="0087578D" w:rsidRDefault="00967FED" w:rsidP="00126D5E">
            <w:pPr>
              <w:jc w:val="right"/>
              <w:rPr>
                <w:sz w:val="16"/>
                <w:szCs w:val="16"/>
              </w:rPr>
            </w:pPr>
            <w:r w:rsidRPr="0087578D">
              <w:rPr>
                <w:sz w:val="16"/>
                <w:szCs w:val="16"/>
              </w:rPr>
              <w:t>1</w:t>
            </w:r>
          </w:p>
        </w:tc>
        <w:tc>
          <w:tcPr>
            <w:tcW w:w="634" w:type="dxa"/>
            <w:tcBorders>
              <w:top w:val="nil"/>
              <w:left w:val="nil"/>
              <w:bottom w:val="nil"/>
              <w:right w:val="nil"/>
            </w:tcBorders>
            <w:vAlign w:val="bottom"/>
          </w:tcPr>
          <w:p w14:paraId="3631E02E" w14:textId="77777777" w:rsidR="00967FED" w:rsidRPr="0087578D" w:rsidRDefault="00967FED" w:rsidP="00126D5E">
            <w:pPr>
              <w:rPr>
                <w:sz w:val="16"/>
                <w:szCs w:val="16"/>
              </w:rPr>
            </w:pPr>
            <w:r w:rsidRPr="0087578D">
              <w:rPr>
                <w:sz w:val="16"/>
                <w:szCs w:val="16"/>
              </w:rPr>
              <w:t>VIEW</w:t>
            </w:r>
          </w:p>
        </w:tc>
        <w:tc>
          <w:tcPr>
            <w:tcW w:w="716" w:type="dxa"/>
            <w:tcBorders>
              <w:top w:val="nil"/>
              <w:left w:val="nil"/>
              <w:bottom w:val="nil"/>
              <w:right w:val="nil"/>
            </w:tcBorders>
            <w:shd w:val="clear" w:color="auto" w:fill="auto"/>
            <w:noWrap/>
            <w:vAlign w:val="bottom"/>
          </w:tcPr>
          <w:p w14:paraId="32721D0D" w14:textId="77777777" w:rsidR="00967FED" w:rsidRPr="0087578D" w:rsidRDefault="00967FED" w:rsidP="00126D5E">
            <w:pPr>
              <w:rPr>
                <w:sz w:val="16"/>
                <w:szCs w:val="16"/>
              </w:rPr>
            </w:pPr>
            <w:r w:rsidRPr="0087578D">
              <w:rPr>
                <w:sz w:val="16"/>
                <w:szCs w:val="16"/>
              </w:rPr>
              <w:t>VIEW</w:t>
            </w:r>
          </w:p>
        </w:tc>
        <w:tc>
          <w:tcPr>
            <w:tcW w:w="1461" w:type="dxa"/>
            <w:tcBorders>
              <w:top w:val="nil"/>
              <w:left w:val="nil"/>
              <w:bottom w:val="nil"/>
              <w:right w:val="nil"/>
            </w:tcBorders>
            <w:shd w:val="clear" w:color="auto" w:fill="auto"/>
            <w:noWrap/>
            <w:vAlign w:val="bottom"/>
          </w:tcPr>
          <w:p w14:paraId="5ED15B7B" w14:textId="77777777" w:rsidR="00967FED" w:rsidRPr="0087578D" w:rsidRDefault="00967FED" w:rsidP="00126D5E">
            <w:pPr>
              <w:rPr>
                <w:sz w:val="16"/>
                <w:szCs w:val="16"/>
              </w:rPr>
            </w:pPr>
            <w:r w:rsidRPr="0087578D">
              <w:rPr>
                <w:sz w:val="16"/>
                <w:szCs w:val="16"/>
              </w:rPr>
              <w:t>UnitPrice</w:t>
            </w:r>
          </w:p>
        </w:tc>
        <w:tc>
          <w:tcPr>
            <w:tcW w:w="1345" w:type="dxa"/>
            <w:tcBorders>
              <w:top w:val="nil"/>
              <w:left w:val="nil"/>
              <w:bottom w:val="nil"/>
              <w:right w:val="nil"/>
            </w:tcBorders>
            <w:shd w:val="clear" w:color="auto" w:fill="auto"/>
            <w:noWrap/>
            <w:vAlign w:val="bottom"/>
          </w:tcPr>
          <w:p w14:paraId="20AF5CC5" w14:textId="77777777" w:rsidR="00967FED" w:rsidRPr="0087578D" w:rsidRDefault="00967FED" w:rsidP="00126D5E">
            <w:pPr>
              <w:rPr>
                <w:sz w:val="16"/>
                <w:szCs w:val="16"/>
              </w:rPr>
            </w:pPr>
            <w:r w:rsidRPr="0087578D">
              <w:rPr>
                <w:sz w:val="16"/>
                <w:szCs w:val="16"/>
              </w:rPr>
              <w:t>DECIMAL(12,2)</w:t>
            </w:r>
          </w:p>
        </w:tc>
      </w:tr>
      <w:tr w:rsidR="00967FED" w:rsidRPr="0087578D" w14:paraId="55DC4CF5" w14:textId="77777777" w:rsidTr="00126D5E">
        <w:trPr>
          <w:trHeight w:val="255"/>
        </w:trPr>
        <w:tc>
          <w:tcPr>
            <w:tcW w:w="1461" w:type="dxa"/>
            <w:tcBorders>
              <w:top w:val="nil"/>
              <w:left w:val="nil"/>
              <w:bottom w:val="nil"/>
              <w:right w:val="nil"/>
            </w:tcBorders>
            <w:shd w:val="clear" w:color="auto" w:fill="auto"/>
            <w:noWrap/>
            <w:vAlign w:val="bottom"/>
          </w:tcPr>
          <w:p w14:paraId="0559276F" w14:textId="77777777" w:rsidR="00967FED" w:rsidRPr="0087578D" w:rsidRDefault="00967FED" w:rsidP="00126D5E">
            <w:pPr>
              <w:rPr>
                <w:sz w:val="16"/>
                <w:szCs w:val="16"/>
              </w:rPr>
            </w:pPr>
            <w:r w:rsidRPr="0087578D">
              <w:rPr>
                <w:sz w:val="16"/>
                <w:szCs w:val="16"/>
              </w:rPr>
              <w:t>PRODUCT_VIEW</w:t>
            </w:r>
          </w:p>
        </w:tc>
        <w:tc>
          <w:tcPr>
            <w:tcW w:w="1856" w:type="dxa"/>
            <w:tcBorders>
              <w:top w:val="nil"/>
              <w:left w:val="nil"/>
              <w:bottom w:val="nil"/>
              <w:right w:val="nil"/>
            </w:tcBorders>
            <w:shd w:val="clear" w:color="auto" w:fill="auto"/>
            <w:noWrap/>
            <w:vAlign w:val="bottom"/>
          </w:tcPr>
          <w:p w14:paraId="484A8F6A" w14:textId="77777777" w:rsidR="00967FED" w:rsidRPr="0087578D" w:rsidRDefault="00967FED" w:rsidP="00126D5E">
            <w:pPr>
              <w:rPr>
                <w:sz w:val="16"/>
                <w:szCs w:val="16"/>
              </w:rPr>
            </w:pPr>
            <w:r>
              <w:rPr>
                <w:sz w:val="16"/>
                <w:szCs w:val="16"/>
              </w:rPr>
              <w:t>$1</w:t>
            </w:r>
            <w:r w:rsidRPr="0087578D">
              <w:rPr>
                <w:sz w:val="16"/>
                <w:szCs w:val="16"/>
              </w:rPr>
              <w:t>/PRODUCT_VIEW</w:t>
            </w:r>
          </w:p>
        </w:tc>
        <w:tc>
          <w:tcPr>
            <w:tcW w:w="812" w:type="dxa"/>
            <w:tcBorders>
              <w:top w:val="nil"/>
              <w:left w:val="nil"/>
              <w:bottom w:val="nil"/>
              <w:right w:val="nil"/>
            </w:tcBorders>
            <w:shd w:val="clear" w:color="auto" w:fill="auto"/>
            <w:noWrap/>
            <w:vAlign w:val="bottom"/>
          </w:tcPr>
          <w:p w14:paraId="6F6CA7EB" w14:textId="77777777" w:rsidR="00967FED" w:rsidRPr="0087578D" w:rsidRDefault="00967FED" w:rsidP="00126D5E">
            <w:pPr>
              <w:rPr>
                <w:sz w:val="16"/>
                <w:szCs w:val="16"/>
              </w:rPr>
            </w:pPr>
            <w:r w:rsidRPr="0087578D">
              <w:rPr>
                <w:sz w:val="16"/>
                <w:szCs w:val="16"/>
              </w:rPr>
              <w:t>TABLE</w:t>
            </w:r>
          </w:p>
        </w:tc>
        <w:tc>
          <w:tcPr>
            <w:tcW w:w="1168" w:type="dxa"/>
            <w:tcBorders>
              <w:top w:val="nil"/>
              <w:left w:val="nil"/>
              <w:bottom w:val="nil"/>
              <w:right w:val="nil"/>
            </w:tcBorders>
            <w:shd w:val="clear" w:color="auto" w:fill="auto"/>
            <w:noWrap/>
            <w:vAlign w:val="bottom"/>
          </w:tcPr>
          <w:p w14:paraId="3672CBCC" w14:textId="77777777" w:rsidR="00967FED" w:rsidRPr="0087578D" w:rsidRDefault="00967FED" w:rsidP="00126D5E">
            <w:pPr>
              <w:rPr>
                <w:sz w:val="16"/>
                <w:szCs w:val="16"/>
              </w:rPr>
            </w:pPr>
            <w:r w:rsidRPr="0087578D">
              <w:rPr>
                <w:sz w:val="16"/>
                <w:szCs w:val="16"/>
              </w:rPr>
              <w:t>SQL_TABLE</w:t>
            </w:r>
          </w:p>
        </w:tc>
        <w:tc>
          <w:tcPr>
            <w:tcW w:w="714" w:type="dxa"/>
            <w:tcBorders>
              <w:top w:val="nil"/>
              <w:left w:val="nil"/>
              <w:bottom w:val="nil"/>
              <w:right w:val="nil"/>
            </w:tcBorders>
            <w:shd w:val="clear" w:color="auto" w:fill="auto"/>
            <w:noWrap/>
            <w:vAlign w:val="bottom"/>
          </w:tcPr>
          <w:p w14:paraId="6D011A76" w14:textId="77777777" w:rsidR="00967FED" w:rsidRPr="0087578D" w:rsidRDefault="00967FED" w:rsidP="00126D5E">
            <w:pPr>
              <w:jc w:val="right"/>
              <w:rPr>
                <w:sz w:val="16"/>
                <w:szCs w:val="16"/>
              </w:rPr>
            </w:pPr>
            <w:r w:rsidRPr="0087578D">
              <w:rPr>
                <w:sz w:val="16"/>
                <w:szCs w:val="16"/>
              </w:rPr>
              <w:t>1</w:t>
            </w:r>
          </w:p>
        </w:tc>
        <w:tc>
          <w:tcPr>
            <w:tcW w:w="634" w:type="dxa"/>
            <w:tcBorders>
              <w:top w:val="nil"/>
              <w:left w:val="nil"/>
              <w:bottom w:val="nil"/>
              <w:right w:val="nil"/>
            </w:tcBorders>
            <w:vAlign w:val="bottom"/>
          </w:tcPr>
          <w:p w14:paraId="5E611A66" w14:textId="77777777" w:rsidR="00967FED" w:rsidRPr="0087578D" w:rsidRDefault="00967FED" w:rsidP="00126D5E">
            <w:pPr>
              <w:rPr>
                <w:sz w:val="16"/>
                <w:szCs w:val="16"/>
              </w:rPr>
            </w:pPr>
            <w:r w:rsidRPr="0087578D">
              <w:rPr>
                <w:sz w:val="16"/>
                <w:szCs w:val="16"/>
              </w:rPr>
              <w:t>VIEW</w:t>
            </w:r>
          </w:p>
        </w:tc>
        <w:tc>
          <w:tcPr>
            <w:tcW w:w="716" w:type="dxa"/>
            <w:tcBorders>
              <w:top w:val="nil"/>
              <w:left w:val="nil"/>
              <w:bottom w:val="nil"/>
              <w:right w:val="nil"/>
            </w:tcBorders>
            <w:shd w:val="clear" w:color="auto" w:fill="auto"/>
            <w:noWrap/>
            <w:vAlign w:val="bottom"/>
          </w:tcPr>
          <w:p w14:paraId="4E3EACDF" w14:textId="77777777" w:rsidR="00967FED" w:rsidRPr="0087578D" w:rsidRDefault="00967FED" w:rsidP="00126D5E">
            <w:pPr>
              <w:rPr>
                <w:sz w:val="16"/>
                <w:szCs w:val="16"/>
              </w:rPr>
            </w:pPr>
            <w:r w:rsidRPr="0087578D">
              <w:rPr>
                <w:sz w:val="16"/>
                <w:szCs w:val="16"/>
              </w:rPr>
              <w:t>VIEW</w:t>
            </w:r>
          </w:p>
        </w:tc>
        <w:tc>
          <w:tcPr>
            <w:tcW w:w="1461" w:type="dxa"/>
            <w:tcBorders>
              <w:top w:val="nil"/>
              <w:left w:val="nil"/>
              <w:bottom w:val="nil"/>
              <w:right w:val="nil"/>
            </w:tcBorders>
            <w:shd w:val="clear" w:color="auto" w:fill="auto"/>
            <w:noWrap/>
            <w:vAlign w:val="bottom"/>
          </w:tcPr>
          <w:p w14:paraId="557ABD7A" w14:textId="77777777" w:rsidR="00967FED" w:rsidRPr="0087578D" w:rsidRDefault="00967FED" w:rsidP="00126D5E">
            <w:pPr>
              <w:rPr>
                <w:sz w:val="16"/>
                <w:szCs w:val="16"/>
              </w:rPr>
            </w:pPr>
            <w:r w:rsidRPr="0087578D">
              <w:rPr>
                <w:sz w:val="16"/>
                <w:szCs w:val="16"/>
              </w:rPr>
              <w:t>ReorderLevel</w:t>
            </w:r>
          </w:p>
        </w:tc>
        <w:tc>
          <w:tcPr>
            <w:tcW w:w="1345" w:type="dxa"/>
            <w:tcBorders>
              <w:top w:val="nil"/>
              <w:left w:val="nil"/>
              <w:bottom w:val="nil"/>
              <w:right w:val="nil"/>
            </w:tcBorders>
            <w:shd w:val="clear" w:color="auto" w:fill="auto"/>
            <w:noWrap/>
            <w:vAlign w:val="bottom"/>
          </w:tcPr>
          <w:p w14:paraId="60C3E2AF" w14:textId="77777777" w:rsidR="00967FED" w:rsidRPr="0087578D" w:rsidRDefault="00967FED" w:rsidP="00126D5E">
            <w:pPr>
              <w:rPr>
                <w:sz w:val="16"/>
                <w:szCs w:val="16"/>
              </w:rPr>
            </w:pPr>
            <w:r w:rsidRPr="0087578D">
              <w:rPr>
                <w:sz w:val="16"/>
                <w:szCs w:val="16"/>
              </w:rPr>
              <w:t>INTEGER</w:t>
            </w:r>
          </w:p>
        </w:tc>
      </w:tr>
      <w:tr w:rsidR="00967FED" w:rsidRPr="0087578D" w14:paraId="4BD4ACC9" w14:textId="77777777" w:rsidTr="00126D5E">
        <w:trPr>
          <w:trHeight w:val="255"/>
        </w:trPr>
        <w:tc>
          <w:tcPr>
            <w:tcW w:w="1461" w:type="dxa"/>
            <w:tcBorders>
              <w:top w:val="nil"/>
              <w:left w:val="nil"/>
              <w:bottom w:val="nil"/>
              <w:right w:val="nil"/>
            </w:tcBorders>
            <w:shd w:val="clear" w:color="auto" w:fill="auto"/>
            <w:noWrap/>
            <w:vAlign w:val="bottom"/>
          </w:tcPr>
          <w:p w14:paraId="7F8136BB" w14:textId="77777777" w:rsidR="00967FED" w:rsidRPr="0087578D" w:rsidRDefault="00967FED" w:rsidP="00126D5E">
            <w:pPr>
              <w:rPr>
                <w:sz w:val="16"/>
                <w:szCs w:val="16"/>
              </w:rPr>
            </w:pPr>
            <w:r w:rsidRPr="0087578D">
              <w:rPr>
                <w:sz w:val="16"/>
                <w:szCs w:val="16"/>
              </w:rPr>
              <w:t>PRODUCT_VIEW</w:t>
            </w:r>
          </w:p>
        </w:tc>
        <w:tc>
          <w:tcPr>
            <w:tcW w:w="1856" w:type="dxa"/>
            <w:tcBorders>
              <w:top w:val="nil"/>
              <w:left w:val="nil"/>
              <w:bottom w:val="nil"/>
              <w:right w:val="nil"/>
            </w:tcBorders>
            <w:shd w:val="clear" w:color="auto" w:fill="auto"/>
            <w:noWrap/>
            <w:vAlign w:val="bottom"/>
          </w:tcPr>
          <w:p w14:paraId="1B1D9B12" w14:textId="77777777" w:rsidR="00967FED" w:rsidRPr="0087578D" w:rsidRDefault="00967FED" w:rsidP="00126D5E">
            <w:pPr>
              <w:rPr>
                <w:sz w:val="16"/>
                <w:szCs w:val="16"/>
              </w:rPr>
            </w:pPr>
            <w:r>
              <w:rPr>
                <w:sz w:val="16"/>
                <w:szCs w:val="16"/>
              </w:rPr>
              <w:t>$1</w:t>
            </w:r>
            <w:r w:rsidRPr="0087578D">
              <w:rPr>
                <w:sz w:val="16"/>
                <w:szCs w:val="16"/>
              </w:rPr>
              <w:t>/PRODUCT_VIEW</w:t>
            </w:r>
          </w:p>
        </w:tc>
        <w:tc>
          <w:tcPr>
            <w:tcW w:w="812" w:type="dxa"/>
            <w:tcBorders>
              <w:top w:val="nil"/>
              <w:left w:val="nil"/>
              <w:bottom w:val="nil"/>
              <w:right w:val="nil"/>
            </w:tcBorders>
            <w:shd w:val="clear" w:color="auto" w:fill="auto"/>
            <w:noWrap/>
            <w:vAlign w:val="bottom"/>
          </w:tcPr>
          <w:p w14:paraId="59D2D42F" w14:textId="77777777" w:rsidR="00967FED" w:rsidRPr="0087578D" w:rsidRDefault="00967FED" w:rsidP="00126D5E">
            <w:pPr>
              <w:rPr>
                <w:sz w:val="16"/>
                <w:szCs w:val="16"/>
              </w:rPr>
            </w:pPr>
            <w:r w:rsidRPr="0087578D">
              <w:rPr>
                <w:sz w:val="16"/>
                <w:szCs w:val="16"/>
              </w:rPr>
              <w:t>TABLE</w:t>
            </w:r>
          </w:p>
        </w:tc>
        <w:tc>
          <w:tcPr>
            <w:tcW w:w="1168" w:type="dxa"/>
            <w:tcBorders>
              <w:top w:val="nil"/>
              <w:left w:val="nil"/>
              <w:bottom w:val="nil"/>
              <w:right w:val="nil"/>
            </w:tcBorders>
            <w:shd w:val="clear" w:color="auto" w:fill="auto"/>
            <w:noWrap/>
            <w:vAlign w:val="bottom"/>
          </w:tcPr>
          <w:p w14:paraId="0822F654" w14:textId="77777777" w:rsidR="00967FED" w:rsidRPr="0087578D" w:rsidRDefault="00967FED" w:rsidP="00126D5E">
            <w:pPr>
              <w:rPr>
                <w:sz w:val="16"/>
                <w:szCs w:val="16"/>
              </w:rPr>
            </w:pPr>
            <w:r w:rsidRPr="0087578D">
              <w:rPr>
                <w:sz w:val="16"/>
                <w:szCs w:val="16"/>
              </w:rPr>
              <w:t>SQL_TABLE</w:t>
            </w:r>
          </w:p>
        </w:tc>
        <w:tc>
          <w:tcPr>
            <w:tcW w:w="714" w:type="dxa"/>
            <w:tcBorders>
              <w:top w:val="nil"/>
              <w:left w:val="nil"/>
              <w:bottom w:val="nil"/>
              <w:right w:val="nil"/>
            </w:tcBorders>
            <w:shd w:val="clear" w:color="auto" w:fill="auto"/>
            <w:noWrap/>
            <w:vAlign w:val="bottom"/>
          </w:tcPr>
          <w:p w14:paraId="4050B388" w14:textId="77777777" w:rsidR="00967FED" w:rsidRPr="0087578D" w:rsidRDefault="00967FED" w:rsidP="00126D5E">
            <w:pPr>
              <w:jc w:val="right"/>
              <w:rPr>
                <w:sz w:val="16"/>
                <w:szCs w:val="16"/>
              </w:rPr>
            </w:pPr>
            <w:r w:rsidRPr="0087578D">
              <w:rPr>
                <w:sz w:val="16"/>
                <w:szCs w:val="16"/>
              </w:rPr>
              <w:t>1</w:t>
            </w:r>
          </w:p>
        </w:tc>
        <w:tc>
          <w:tcPr>
            <w:tcW w:w="634" w:type="dxa"/>
            <w:tcBorders>
              <w:top w:val="nil"/>
              <w:left w:val="nil"/>
              <w:bottom w:val="nil"/>
              <w:right w:val="nil"/>
            </w:tcBorders>
            <w:vAlign w:val="bottom"/>
          </w:tcPr>
          <w:p w14:paraId="73043907" w14:textId="77777777" w:rsidR="00967FED" w:rsidRPr="0087578D" w:rsidRDefault="00967FED" w:rsidP="00126D5E">
            <w:pPr>
              <w:rPr>
                <w:sz w:val="16"/>
                <w:szCs w:val="16"/>
              </w:rPr>
            </w:pPr>
            <w:r w:rsidRPr="0087578D">
              <w:rPr>
                <w:sz w:val="16"/>
                <w:szCs w:val="16"/>
              </w:rPr>
              <w:t>VIEW</w:t>
            </w:r>
          </w:p>
        </w:tc>
        <w:tc>
          <w:tcPr>
            <w:tcW w:w="716" w:type="dxa"/>
            <w:tcBorders>
              <w:top w:val="nil"/>
              <w:left w:val="nil"/>
              <w:bottom w:val="nil"/>
              <w:right w:val="nil"/>
            </w:tcBorders>
            <w:shd w:val="clear" w:color="auto" w:fill="auto"/>
            <w:noWrap/>
            <w:vAlign w:val="bottom"/>
          </w:tcPr>
          <w:p w14:paraId="040CAC78" w14:textId="77777777" w:rsidR="00967FED" w:rsidRPr="0087578D" w:rsidRDefault="00967FED" w:rsidP="00126D5E">
            <w:pPr>
              <w:rPr>
                <w:sz w:val="16"/>
                <w:szCs w:val="16"/>
              </w:rPr>
            </w:pPr>
            <w:r w:rsidRPr="0087578D">
              <w:rPr>
                <w:sz w:val="16"/>
                <w:szCs w:val="16"/>
              </w:rPr>
              <w:t>VIEW</w:t>
            </w:r>
          </w:p>
        </w:tc>
        <w:tc>
          <w:tcPr>
            <w:tcW w:w="1461" w:type="dxa"/>
            <w:tcBorders>
              <w:top w:val="nil"/>
              <w:left w:val="nil"/>
              <w:bottom w:val="nil"/>
              <w:right w:val="nil"/>
            </w:tcBorders>
            <w:shd w:val="clear" w:color="auto" w:fill="auto"/>
            <w:noWrap/>
            <w:vAlign w:val="bottom"/>
          </w:tcPr>
          <w:p w14:paraId="754132DC" w14:textId="77777777" w:rsidR="00967FED" w:rsidRPr="0087578D" w:rsidRDefault="00967FED" w:rsidP="00126D5E">
            <w:pPr>
              <w:rPr>
                <w:sz w:val="16"/>
                <w:szCs w:val="16"/>
              </w:rPr>
            </w:pPr>
            <w:r w:rsidRPr="0087578D">
              <w:rPr>
                <w:sz w:val="16"/>
                <w:szCs w:val="16"/>
              </w:rPr>
              <w:t>LeadTime</w:t>
            </w:r>
          </w:p>
        </w:tc>
        <w:tc>
          <w:tcPr>
            <w:tcW w:w="1345" w:type="dxa"/>
            <w:tcBorders>
              <w:top w:val="nil"/>
              <w:left w:val="nil"/>
              <w:bottom w:val="nil"/>
              <w:right w:val="nil"/>
            </w:tcBorders>
            <w:shd w:val="clear" w:color="auto" w:fill="auto"/>
            <w:noWrap/>
            <w:vAlign w:val="bottom"/>
          </w:tcPr>
          <w:p w14:paraId="614915C2" w14:textId="77777777" w:rsidR="00967FED" w:rsidRPr="0087578D" w:rsidRDefault="00967FED" w:rsidP="00126D5E">
            <w:pPr>
              <w:rPr>
                <w:sz w:val="16"/>
                <w:szCs w:val="16"/>
              </w:rPr>
            </w:pPr>
            <w:r w:rsidRPr="0087578D">
              <w:rPr>
                <w:sz w:val="16"/>
                <w:szCs w:val="16"/>
              </w:rPr>
              <w:t>VARCHAR(30)</w:t>
            </w:r>
          </w:p>
        </w:tc>
      </w:tr>
    </w:tbl>
    <w:p w14:paraId="38F577C8" w14:textId="77777777" w:rsidR="00967FED" w:rsidRPr="0087578D" w:rsidRDefault="00967FED" w:rsidP="00967FED">
      <w:r>
        <w:t>Note: Path $1 = /shared/ASAssets/Utilities</w:t>
      </w:r>
      <w:r w:rsidRPr="0087578D">
        <w:t>/repository</w:t>
      </w:r>
      <w:r>
        <w:t>/examples</w:t>
      </w:r>
      <w:r w:rsidRPr="0087578D">
        <w:t>/source</w:t>
      </w:r>
    </w:p>
    <w:p w14:paraId="6A620B2D" w14:textId="73DC65CA" w:rsidR="00BD4B52" w:rsidRPr="00582C6C" w:rsidRDefault="00BD4B52" w:rsidP="00BD4B52">
      <w:pPr>
        <w:pStyle w:val="Heading3"/>
        <w:rPr>
          <w:color w:val="1F497D"/>
          <w:sz w:val="23"/>
          <w:szCs w:val="23"/>
        </w:rPr>
      </w:pPr>
      <w:bookmarkStart w:id="644" w:name="_Toc364763106"/>
      <w:bookmarkStart w:id="645" w:name="_Toc385311274"/>
      <w:bookmarkStart w:id="646" w:name="_Toc484033071"/>
      <w:bookmarkStart w:id="647" w:name="_Toc40976404"/>
      <w:r w:rsidRPr="00582C6C">
        <w:rPr>
          <w:color w:val="1F497D"/>
          <w:sz w:val="23"/>
          <w:szCs w:val="23"/>
        </w:rPr>
        <w:t>getBasicResourceCursor_SQL_TABLE_</w:t>
      </w:r>
      <w:r>
        <w:rPr>
          <w:color w:val="1F497D"/>
          <w:sz w:val="23"/>
          <w:szCs w:val="23"/>
        </w:rPr>
        <w:t>FOREI</w:t>
      </w:r>
      <w:r w:rsidR="00C76608">
        <w:rPr>
          <w:color w:val="1F497D"/>
          <w:sz w:val="23"/>
          <w:szCs w:val="23"/>
        </w:rPr>
        <w:t>GNKEYS</w:t>
      </w:r>
      <w:bookmarkEnd w:id="647"/>
    </w:p>
    <w:p w14:paraId="4E53A593" w14:textId="21FDAF7D" w:rsidR="00BD4B52" w:rsidRDefault="00C76608" w:rsidP="00C76608">
      <w:pPr>
        <w:pStyle w:val="CS-Bodytext"/>
      </w:pPr>
      <w:r>
        <w:t xml:space="preserve">This procedure retrieves the foreign key resource metadata for a given resource that is a SQL TABLE/VIEW.  A cursor of metadata is returned. This procedure invokes 2 lower level API procedures: </w:t>
      </w:r>
    </w:p>
    <w:p w14:paraId="7A03C547" w14:textId="77777777" w:rsidR="00BD4B52" w:rsidRPr="00C76608" w:rsidRDefault="00BD4B52" w:rsidP="00BD4B52">
      <w:pPr>
        <w:pStyle w:val="CS-Bodytext"/>
        <w:numPr>
          <w:ilvl w:val="0"/>
          <w:numId w:val="10"/>
        </w:numPr>
        <w:rPr>
          <w:sz w:val="20"/>
        </w:rPr>
      </w:pPr>
      <w:r w:rsidRPr="00C76608">
        <w:rPr>
          <w:rFonts w:ascii="Courier New" w:hAnsi="Courier New"/>
          <w:sz w:val="20"/>
        </w:rPr>
        <w:t>repository/lowerLevelProcedures/getBasicResourceXML</w:t>
      </w:r>
      <w:r w:rsidRPr="00C76608">
        <w:rPr>
          <w:sz w:val="20"/>
        </w:rPr>
        <w:t xml:space="preserve"> - this performs the actual invocation to the CIS repository API and returns XML</w:t>
      </w:r>
    </w:p>
    <w:p w14:paraId="7DB41C91" w14:textId="40623671" w:rsidR="00BD4B52" w:rsidRPr="00C76608" w:rsidRDefault="00BD4B52" w:rsidP="00BD4B52">
      <w:pPr>
        <w:pStyle w:val="CS-Bodytext"/>
        <w:numPr>
          <w:ilvl w:val="0"/>
          <w:numId w:val="10"/>
        </w:numPr>
        <w:rPr>
          <w:sz w:val="20"/>
        </w:rPr>
      </w:pPr>
      <w:r w:rsidRPr="00C76608">
        <w:rPr>
          <w:rFonts w:ascii="Courier New" w:hAnsi="Courier New"/>
          <w:sz w:val="20"/>
        </w:rPr>
        <w:t>repository/lowerLevelProcedures/getBasicResourceXSLT_SQL_</w:t>
      </w:r>
      <w:r w:rsidR="00C76608" w:rsidRPr="00C76608">
        <w:rPr>
          <w:rFonts w:ascii="Courier New" w:hAnsi="Courier New"/>
          <w:sz w:val="20"/>
        </w:rPr>
        <w:t>FOREIGNKEYS</w:t>
      </w:r>
      <w:r w:rsidRPr="00C76608">
        <w:rPr>
          <w:sz w:val="20"/>
        </w:rPr>
        <w:t xml:space="preserve"> - this procedure takes the XML response turns it into a cursor which is more usable by other CIS procedures.</w:t>
      </w:r>
    </w:p>
    <w:p w14:paraId="01B8D68C" w14:textId="77777777" w:rsidR="00BD4B52" w:rsidRDefault="00BD4B52" w:rsidP="004B442F">
      <w:pPr>
        <w:pStyle w:val="CS-Bodytext"/>
        <w:numPr>
          <w:ilvl w:val="0"/>
          <w:numId w:val="8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1732"/>
        <w:gridCol w:w="6026"/>
      </w:tblGrid>
      <w:tr w:rsidR="00BD4B52" w:rsidRPr="006455F6" w14:paraId="3394B599" w14:textId="77777777" w:rsidTr="00037DA4">
        <w:trPr>
          <w:tblHeader/>
        </w:trPr>
        <w:tc>
          <w:tcPr>
            <w:tcW w:w="1098" w:type="dxa"/>
            <w:shd w:val="clear" w:color="auto" w:fill="B3B3B3"/>
          </w:tcPr>
          <w:p w14:paraId="2B0B73AE" w14:textId="77777777" w:rsidR="00BD4B52" w:rsidRPr="006455F6" w:rsidRDefault="00BD4B52" w:rsidP="00037DA4">
            <w:pPr>
              <w:spacing w:after="120"/>
              <w:rPr>
                <w:b/>
                <w:sz w:val="22"/>
              </w:rPr>
            </w:pPr>
            <w:r w:rsidRPr="006455F6">
              <w:rPr>
                <w:b/>
                <w:sz w:val="22"/>
              </w:rPr>
              <w:t>Direction</w:t>
            </w:r>
          </w:p>
        </w:tc>
        <w:tc>
          <w:tcPr>
            <w:tcW w:w="1732" w:type="dxa"/>
            <w:shd w:val="clear" w:color="auto" w:fill="B3B3B3"/>
          </w:tcPr>
          <w:p w14:paraId="7161A43D" w14:textId="77777777" w:rsidR="00BD4B52" w:rsidRPr="006455F6" w:rsidRDefault="00BD4B52" w:rsidP="00037DA4">
            <w:pPr>
              <w:spacing w:after="120"/>
              <w:rPr>
                <w:b/>
                <w:sz w:val="22"/>
              </w:rPr>
            </w:pPr>
            <w:r w:rsidRPr="006455F6">
              <w:rPr>
                <w:b/>
                <w:sz w:val="22"/>
              </w:rPr>
              <w:t>Parameter Name</w:t>
            </w:r>
          </w:p>
        </w:tc>
        <w:tc>
          <w:tcPr>
            <w:tcW w:w="6026" w:type="dxa"/>
            <w:shd w:val="clear" w:color="auto" w:fill="B3B3B3"/>
          </w:tcPr>
          <w:p w14:paraId="49E6BAAF" w14:textId="77777777" w:rsidR="00BD4B52" w:rsidRPr="006455F6" w:rsidRDefault="00BD4B52" w:rsidP="00037DA4">
            <w:pPr>
              <w:spacing w:after="120"/>
              <w:rPr>
                <w:b/>
                <w:sz w:val="22"/>
              </w:rPr>
            </w:pPr>
            <w:r w:rsidRPr="006455F6">
              <w:rPr>
                <w:b/>
                <w:sz w:val="22"/>
              </w:rPr>
              <w:t>Parameter Type</w:t>
            </w:r>
          </w:p>
        </w:tc>
      </w:tr>
      <w:tr w:rsidR="00BD4B52" w:rsidRPr="006455F6" w14:paraId="753597CF" w14:textId="77777777" w:rsidTr="00037DA4">
        <w:trPr>
          <w:trHeight w:val="260"/>
        </w:trPr>
        <w:tc>
          <w:tcPr>
            <w:tcW w:w="1098" w:type="dxa"/>
          </w:tcPr>
          <w:p w14:paraId="6B07893E" w14:textId="77777777" w:rsidR="00BD4B52" w:rsidRPr="006455F6" w:rsidRDefault="00BD4B52" w:rsidP="00037DA4">
            <w:pPr>
              <w:spacing w:after="120"/>
              <w:rPr>
                <w:sz w:val="22"/>
              </w:rPr>
            </w:pPr>
            <w:r w:rsidRPr="006455F6">
              <w:rPr>
                <w:sz w:val="22"/>
              </w:rPr>
              <w:t>IN</w:t>
            </w:r>
          </w:p>
        </w:tc>
        <w:tc>
          <w:tcPr>
            <w:tcW w:w="1732" w:type="dxa"/>
          </w:tcPr>
          <w:p w14:paraId="1B29077C" w14:textId="77777777" w:rsidR="00BD4B52" w:rsidRPr="006455F6" w:rsidRDefault="00BD4B52" w:rsidP="00037DA4">
            <w:pPr>
              <w:spacing w:after="120"/>
              <w:rPr>
                <w:sz w:val="22"/>
              </w:rPr>
            </w:pPr>
            <w:r w:rsidRPr="006455F6">
              <w:rPr>
                <w:sz w:val="22"/>
              </w:rPr>
              <w:t>fullResourcePath</w:t>
            </w:r>
          </w:p>
        </w:tc>
        <w:tc>
          <w:tcPr>
            <w:tcW w:w="6026" w:type="dxa"/>
          </w:tcPr>
          <w:p w14:paraId="1010F28C" w14:textId="0C477C0A" w:rsidR="00BD4B52" w:rsidRPr="006455F6" w:rsidRDefault="00C76608" w:rsidP="00037DA4">
            <w:pPr>
              <w:spacing w:after="120"/>
              <w:rPr>
                <w:sz w:val="22"/>
              </w:rPr>
            </w:pPr>
            <w:r w:rsidRPr="00C76608">
              <w:rPr>
                <w:sz w:val="22"/>
              </w:rPr>
              <w:t>VARCHAR(4096)</w:t>
            </w:r>
          </w:p>
        </w:tc>
      </w:tr>
      <w:tr w:rsidR="00BD4B52" w:rsidRPr="006455F6" w14:paraId="6700CD37" w14:textId="77777777" w:rsidTr="00037DA4">
        <w:tc>
          <w:tcPr>
            <w:tcW w:w="1098" w:type="dxa"/>
          </w:tcPr>
          <w:p w14:paraId="240DCDD2" w14:textId="77777777" w:rsidR="00BD4B52" w:rsidRPr="006455F6" w:rsidRDefault="00BD4B52" w:rsidP="00037DA4">
            <w:pPr>
              <w:spacing w:after="120"/>
              <w:rPr>
                <w:sz w:val="22"/>
              </w:rPr>
            </w:pPr>
            <w:r w:rsidRPr="006455F6">
              <w:rPr>
                <w:sz w:val="22"/>
              </w:rPr>
              <w:t>IN</w:t>
            </w:r>
          </w:p>
        </w:tc>
        <w:tc>
          <w:tcPr>
            <w:tcW w:w="1732" w:type="dxa"/>
          </w:tcPr>
          <w:p w14:paraId="409DC13D" w14:textId="77777777" w:rsidR="00BD4B52" w:rsidRPr="006455F6" w:rsidRDefault="00BD4B52" w:rsidP="00037DA4">
            <w:pPr>
              <w:spacing w:after="120"/>
              <w:rPr>
                <w:sz w:val="22"/>
              </w:rPr>
            </w:pPr>
            <w:r w:rsidRPr="006455F6">
              <w:rPr>
                <w:sz w:val="22"/>
              </w:rPr>
              <w:t>resourceType</w:t>
            </w:r>
          </w:p>
        </w:tc>
        <w:tc>
          <w:tcPr>
            <w:tcW w:w="6026" w:type="dxa"/>
          </w:tcPr>
          <w:p w14:paraId="7F0B13BA" w14:textId="77777777" w:rsidR="00BD4B52" w:rsidRPr="006455F6" w:rsidRDefault="00BD4B52" w:rsidP="00037DA4">
            <w:pPr>
              <w:spacing w:after="120"/>
              <w:rPr>
                <w:sz w:val="22"/>
              </w:rPr>
            </w:pPr>
            <w:r w:rsidRPr="006455F6">
              <w:rPr>
                <w:sz w:val="22"/>
              </w:rPr>
              <w:t>VARCHAR(255)</w:t>
            </w:r>
          </w:p>
        </w:tc>
      </w:tr>
      <w:tr w:rsidR="00BD4B52" w:rsidRPr="006455F6" w14:paraId="1120CCF3" w14:textId="77777777" w:rsidTr="00037DA4">
        <w:tc>
          <w:tcPr>
            <w:tcW w:w="1098" w:type="dxa"/>
          </w:tcPr>
          <w:p w14:paraId="24CDA08E" w14:textId="77777777" w:rsidR="00BD4B52" w:rsidRPr="006455F6" w:rsidRDefault="00BD4B52" w:rsidP="00037DA4">
            <w:pPr>
              <w:spacing w:after="120"/>
              <w:rPr>
                <w:sz w:val="22"/>
              </w:rPr>
            </w:pPr>
            <w:r w:rsidRPr="006455F6">
              <w:rPr>
                <w:sz w:val="22"/>
              </w:rPr>
              <w:t>OUT</w:t>
            </w:r>
          </w:p>
        </w:tc>
        <w:tc>
          <w:tcPr>
            <w:tcW w:w="1732" w:type="dxa"/>
          </w:tcPr>
          <w:p w14:paraId="7F953ECD" w14:textId="77777777" w:rsidR="00BD4B52" w:rsidRPr="006455F6" w:rsidRDefault="00BD4B52" w:rsidP="00037DA4">
            <w:pPr>
              <w:spacing w:after="120"/>
              <w:rPr>
                <w:sz w:val="22"/>
              </w:rPr>
            </w:pPr>
            <w:r w:rsidRPr="006455F6">
              <w:rPr>
                <w:sz w:val="22"/>
              </w:rPr>
              <w:t>resourceCursor</w:t>
            </w:r>
          </w:p>
        </w:tc>
        <w:tc>
          <w:tcPr>
            <w:tcW w:w="6026" w:type="dxa"/>
          </w:tcPr>
          <w:p w14:paraId="796F473A" w14:textId="77777777" w:rsidR="00C76608" w:rsidRDefault="00BD4B52" w:rsidP="00037DA4">
            <w:pPr>
              <w:spacing w:after="120"/>
              <w:rPr>
                <w:sz w:val="22"/>
              </w:rPr>
            </w:pPr>
            <w:r w:rsidRPr="006455F6">
              <w:rPr>
                <w:sz w:val="22"/>
              </w:rPr>
              <w:t>CURSOR (</w:t>
            </w:r>
          </w:p>
          <w:p w14:paraId="1B9728CC" w14:textId="563DA140" w:rsidR="00BD4B52" w:rsidRPr="006455F6" w:rsidRDefault="00C76608" w:rsidP="00037DA4">
            <w:pPr>
              <w:spacing w:after="120"/>
              <w:rPr>
                <w:sz w:val="22"/>
              </w:rPr>
            </w:pPr>
            <w:r>
              <w:rPr>
                <w:sz w:val="22"/>
              </w:rPr>
              <w:t xml:space="preserve">        name</w:t>
            </w:r>
            <w:r w:rsidR="00BD4B52" w:rsidRPr="006455F6">
              <w:rPr>
                <w:sz w:val="22"/>
              </w:rPr>
              <w:t xml:space="preserve"> VARCHAR(255), </w:t>
            </w:r>
          </w:p>
          <w:p w14:paraId="1104EA5C" w14:textId="4270564D" w:rsidR="00BD4B52" w:rsidRPr="006455F6" w:rsidRDefault="00BD4B52" w:rsidP="00037DA4">
            <w:pPr>
              <w:spacing w:after="120"/>
              <w:rPr>
                <w:sz w:val="22"/>
              </w:rPr>
            </w:pPr>
            <w:r w:rsidRPr="006455F6">
              <w:rPr>
                <w:sz w:val="22"/>
              </w:rPr>
              <w:t xml:space="preserve">        </w:t>
            </w:r>
            <w:r w:rsidR="00C76608">
              <w:rPr>
                <w:sz w:val="22"/>
              </w:rPr>
              <w:t>primaryKey</w:t>
            </w:r>
            <w:r w:rsidRPr="006455F6">
              <w:rPr>
                <w:sz w:val="22"/>
              </w:rPr>
              <w:t xml:space="preserve">Name </w:t>
            </w:r>
            <w:r w:rsidRPr="006455F6">
              <w:rPr>
                <w:sz w:val="22"/>
              </w:rPr>
              <w:tab/>
              <w:t xml:space="preserve">VARCHAR(255), </w:t>
            </w:r>
          </w:p>
          <w:p w14:paraId="049F9382" w14:textId="15B230E5" w:rsidR="00BD4B52" w:rsidRPr="006455F6" w:rsidRDefault="00BD4B52" w:rsidP="00037DA4">
            <w:pPr>
              <w:spacing w:after="120"/>
              <w:rPr>
                <w:sz w:val="22"/>
              </w:rPr>
            </w:pPr>
            <w:r w:rsidRPr="006455F6">
              <w:rPr>
                <w:sz w:val="22"/>
              </w:rPr>
              <w:t xml:space="preserve">        </w:t>
            </w:r>
            <w:r w:rsidR="00C76608">
              <w:rPr>
                <w:sz w:val="22"/>
              </w:rPr>
              <w:t>primaryKeyTable</w:t>
            </w:r>
            <w:r w:rsidRPr="006455F6">
              <w:rPr>
                <w:sz w:val="22"/>
              </w:rPr>
              <w:t xml:space="preserve"> </w:t>
            </w:r>
            <w:r w:rsidRPr="006455F6">
              <w:rPr>
                <w:sz w:val="22"/>
              </w:rPr>
              <w:tab/>
              <w:t>VARCHAR(</w:t>
            </w:r>
            <w:r w:rsidR="00C76608">
              <w:rPr>
                <w:sz w:val="22"/>
              </w:rPr>
              <w:t>4000</w:t>
            </w:r>
            <w:r w:rsidRPr="006455F6">
              <w:rPr>
                <w:sz w:val="22"/>
              </w:rPr>
              <w:t xml:space="preserve">), </w:t>
            </w:r>
          </w:p>
          <w:p w14:paraId="78EA8BA9" w14:textId="6785B682" w:rsidR="00BD4B52" w:rsidRPr="006455F6" w:rsidRDefault="00BD4B52" w:rsidP="00037DA4">
            <w:pPr>
              <w:spacing w:after="120"/>
              <w:rPr>
                <w:sz w:val="22"/>
              </w:rPr>
            </w:pPr>
            <w:r w:rsidRPr="006455F6">
              <w:rPr>
                <w:sz w:val="22"/>
              </w:rPr>
              <w:t xml:space="preserve">        </w:t>
            </w:r>
            <w:r w:rsidR="00C76608" w:rsidRPr="00C76608">
              <w:rPr>
                <w:sz w:val="22"/>
              </w:rPr>
              <w:t>foreignKeyColumnName</w:t>
            </w:r>
            <w:r w:rsidRPr="006455F6">
              <w:rPr>
                <w:sz w:val="22"/>
              </w:rPr>
              <w:tab/>
              <w:t xml:space="preserve">BIT, </w:t>
            </w:r>
          </w:p>
          <w:p w14:paraId="58FCBD64" w14:textId="565D9AF6" w:rsidR="00C76608" w:rsidRPr="006455F6" w:rsidRDefault="00BD4B52" w:rsidP="00C76608">
            <w:pPr>
              <w:spacing w:after="120"/>
              <w:rPr>
                <w:sz w:val="22"/>
              </w:rPr>
            </w:pPr>
            <w:r w:rsidRPr="006455F6">
              <w:rPr>
                <w:sz w:val="22"/>
              </w:rPr>
              <w:t xml:space="preserve">        </w:t>
            </w:r>
            <w:r w:rsidR="00C76608" w:rsidRPr="00C76608">
              <w:rPr>
                <w:sz w:val="22"/>
              </w:rPr>
              <w:t>primaryKeyColumnName</w:t>
            </w:r>
            <w:r w:rsidRPr="006455F6">
              <w:rPr>
                <w:sz w:val="22"/>
              </w:rPr>
              <w:t>VARCHAR(255)</w:t>
            </w:r>
          </w:p>
          <w:p w14:paraId="72FA8DDA" w14:textId="504AB25B" w:rsidR="00BD4B52" w:rsidRPr="006455F6" w:rsidRDefault="00BD4B52" w:rsidP="00037DA4">
            <w:pPr>
              <w:spacing w:after="120"/>
              <w:rPr>
                <w:sz w:val="22"/>
              </w:rPr>
            </w:pPr>
            <w:r w:rsidRPr="006455F6">
              <w:rPr>
                <w:sz w:val="22"/>
              </w:rPr>
              <w:t>)</w:t>
            </w:r>
          </w:p>
        </w:tc>
      </w:tr>
    </w:tbl>
    <w:p w14:paraId="3263375B" w14:textId="77777777" w:rsidR="00BD4B52" w:rsidRPr="0011702E" w:rsidRDefault="00BD4B52" w:rsidP="004B442F">
      <w:pPr>
        <w:pStyle w:val="CS-Bodytext"/>
        <w:numPr>
          <w:ilvl w:val="0"/>
          <w:numId w:val="84"/>
        </w:numPr>
        <w:spacing w:before="120"/>
        <w:ind w:right="14"/>
      </w:pPr>
      <w:r>
        <w:rPr>
          <w:b/>
          <w:bCs/>
        </w:rPr>
        <w:t>Examples:</w:t>
      </w:r>
    </w:p>
    <w:p w14:paraId="234F76ED" w14:textId="77777777" w:rsidR="00BD4B52" w:rsidRPr="0011702E" w:rsidRDefault="00BD4B52" w:rsidP="004B442F">
      <w:pPr>
        <w:pStyle w:val="CS-Bodytext"/>
        <w:numPr>
          <w:ilvl w:val="1"/>
          <w:numId w:val="8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2142"/>
        <w:gridCol w:w="5798"/>
      </w:tblGrid>
      <w:tr w:rsidR="00BD4B52" w:rsidRPr="006455F6" w14:paraId="1707CBAD" w14:textId="77777777" w:rsidTr="00C76608">
        <w:trPr>
          <w:tblHeader/>
        </w:trPr>
        <w:tc>
          <w:tcPr>
            <w:tcW w:w="1016" w:type="dxa"/>
            <w:shd w:val="clear" w:color="auto" w:fill="B3B3B3"/>
          </w:tcPr>
          <w:p w14:paraId="3A9225E9" w14:textId="77777777" w:rsidR="00BD4B52" w:rsidRPr="006455F6" w:rsidRDefault="00BD4B52" w:rsidP="00037DA4">
            <w:pPr>
              <w:spacing w:after="120"/>
              <w:rPr>
                <w:b/>
                <w:sz w:val="22"/>
              </w:rPr>
            </w:pPr>
            <w:r w:rsidRPr="006455F6">
              <w:rPr>
                <w:b/>
                <w:sz w:val="22"/>
              </w:rPr>
              <w:t>Direction</w:t>
            </w:r>
          </w:p>
        </w:tc>
        <w:tc>
          <w:tcPr>
            <w:tcW w:w="2242" w:type="dxa"/>
            <w:shd w:val="clear" w:color="auto" w:fill="B3B3B3"/>
          </w:tcPr>
          <w:p w14:paraId="13C51DE2" w14:textId="77777777" w:rsidR="00BD4B52" w:rsidRPr="006455F6" w:rsidRDefault="00BD4B52" w:rsidP="00037DA4">
            <w:pPr>
              <w:spacing w:after="120"/>
              <w:rPr>
                <w:b/>
                <w:sz w:val="22"/>
              </w:rPr>
            </w:pPr>
            <w:r w:rsidRPr="006455F6">
              <w:rPr>
                <w:b/>
                <w:sz w:val="22"/>
              </w:rPr>
              <w:t>Parameter Name</w:t>
            </w:r>
          </w:p>
        </w:tc>
        <w:tc>
          <w:tcPr>
            <w:tcW w:w="5778" w:type="dxa"/>
            <w:shd w:val="clear" w:color="auto" w:fill="B3B3B3"/>
          </w:tcPr>
          <w:p w14:paraId="0C183076" w14:textId="77777777" w:rsidR="00BD4B52" w:rsidRPr="006455F6" w:rsidRDefault="00BD4B52" w:rsidP="00037DA4">
            <w:pPr>
              <w:spacing w:after="120"/>
              <w:rPr>
                <w:b/>
                <w:sz w:val="22"/>
              </w:rPr>
            </w:pPr>
            <w:r w:rsidRPr="006455F6">
              <w:rPr>
                <w:b/>
                <w:sz w:val="22"/>
              </w:rPr>
              <w:t>Parameter Value</w:t>
            </w:r>
          </w:p>
        </w:tc>
      </w:tr>
      <w:tr w:rsidR="00BD4B52" w:rsidRPr="006455F6" w14:paraId="7C6D90B3" w14:textId="77777777" w:rsidTr="00C76608">
        <w:trPr>
          <w:trHeight w:val="260"/>
        </w:trPr>
        <w:tc>
          <w:tcPr>
            <w:tcW w:w="1016" w:type="dxa"/>
          </w:tcPr>
          <w:p w14:paraId="211D7727" w14:textId="77777777" w:rsidR="00BD4B52" w:rsidRPr="006455F6" w:rsidRDefault="00BD4B52" w:rsidP="00037DA4">
            <w:pPr>
              <w:spacing w:after="120"/>
              <w:rPr>
                <w:sz w:val="22"/>
              </w:rPr>
            </w:pPr>
            <w:r w:rsidRPr="006455F6">
              <w:rPr>
                <w:sz w:val="22"/>
              </w:rPr>
              <w:t>IN</w:t>
            </w:r>
          </w:p>
        </w:tc>
        <w:tc>
          <w:tcPr>
            <w:tcW w:w="2242" w:type="dxa"/>
          </w:tcPr>
          <w:p w14:paraId="0270DBB4" w14:textId="77777777" w:rsidR="00BD4B52" w:rsidRPr="006455F6" w:rsidRDefault="00BD4B52" w:rsidP="00037DA4">
            <w:pPr>
              <w:spacing w:after="120"/>
              <w:rPr>
                <w:sz w:val="22"/>
              </w:rPr>
            </w:pPr>
            <w:r w:rsidRPr="006455F6">
              <w:rPr>
                <w:sz w:val="22"/>
              </w:rPr>
              <w:t>fullResourcePath</w:t>
            </w:r>
          </w:p>
        </w:tc>
        <w:tc>
          <w:tcPr>
            <w:tcW w:w="5778" w:type="dxa"/>
          </w:tcPr>
          <w:p w14:paraId="3EA93546" w14:textId="265CD5D9" w:rsidR="00BD4B52" w:rsidRPr="00C76608" w:rsidRDefault="00BD4B52" w:rsidP="00037DA4">
            <w:pPr>
              <w:spacing w:after="120"/>
              <w:rPr>
                <w:sz w:val="16"/>
              </w:rPr>
            </w:pPr>
            <w:r w:rsidRPr="00C76608">
              <w:rPr>
                <w:sz w:val="16"/>
              </w:rPr>
              <w:t>‘/</w:t>
            </w:r>
            <w:r w:rsidR="00C76608" w:rsidRPr="00C76608">
              <w:rPr>
                <w:sz w:val="16"/>
              </w:rPr>
              <w:t>shared/ASAssets/Utilities/examples/repository/source/ds_inventory/tutorial/products</w:t>
            </w:r>
            <w:r w:rsidRPr="00C76608">
              <w:rPr>
                <w:sz w:val="16"/>
              </w:rPr>
              <w:t>’</w:t>
            </w:r>
          </w:p>
        </w:tc>
      </w:tr>
      <w:tr w:rsidR="00BD4B52" w:rsidRPr="006455F6" w14:paraId="48409803" w14:textId="77777777" w:rsidTr="00C76608">
        <w:tc>
          <w:tcPr>
            <w:tcW w:w="1016" w:type="dxa"/>
          </w:tcPr>
          <w:p w14:paraId="125524CE" w14:textId="77777777" w:rsidR="00BD4B52" w:rsidRPr="006455F6" w:rsidRDefault="00BD4B52" w:rsidP="00037DA4">
            <w:pPr>
              <w:spacing w:after="120"/>
              <w:rPr>
                <w:sz w:val="22"/>
              </w:rPr>
            </w:pPr>
            <w:r w:rsidRPr="006455F6">
              <w:rPr>
                <w:sz w:val="22"/>
              </w:rPr>
              <w:lastRenderedPageBreak/>
              <w:t>IN</w:t>
            </w:r>
          </w:p>
        </w:tc>
        <w:tc>
          <w:tcPr>
            <w:tcW w:w="2242" w:type="dxa"/>
          </w:tcPr>
          <w:p w14:paraId="6771BD63" w14:textId="77777777" w:rsidR="00BD4B52" w:rsidRPr="006455F6" w:rsidRDefault="00BD4B52" w:rsidP="00037DA4">
            <w:pPr>
              <w:spacing w:after="120"/>
              <w:rPr>
                <w:sz w:val="22"/>
              </w:rPr>
            </w:pPr>
            <w:r w:rsidRPr="006455F6">
              <w:rPr>
                <w:sz w:val="22"/>
              </w:rPr>
              <w:t>resourceType</w:t>
            </w:r>
          </w:p>
        </w:tc>
        <w:tc>
          <w:tcPr>
            <w:tcW w:w="5778" w:type="dxa"/>
          </w:tcPr>
          <w:p w14:paraId="117B74E8" w14:textId="77777777" w:rsidR="00BD4B52" w:rsidRPr="006455F6" w:rsidRDefault="00BD4B52" w:rsidP="00037DA4">
            <w:pPr>
              <w:spacing w:after="120"/>
              <w:rPr>
                <w:sz w:val="22"/>
              </w:rPr>
            </w:pPr>
            <w:r w:rsidRPr="006455F6">
              <w:rPr>
                <w:sz w:val="22"/>
              </w:rPr>
              <w:t>‘TABLE’</w:t>
            </w:r>
          </w:p>
        </w:tc>
      </w:tr>
      <w:tr w:rsidR="00BD4B52" w:rsidRPr="006455F6" w14:paraId="59975580" w14:textId="77777777" w:rsidTr="00C76608">
        <w:tc>
          <w:tcPr>
            <w:tcW w:w="1016" w:type="dxa"/>
          </w:tcPr>
          <w:p w14:paraId="7114799D" w14:textId="77777777" w:rsidR="00BD4B52" w:rsidRPr="006455F6" w:rsidRDefault="00BD4B52" w:rsidP="00037DA4">
            <w:pPr>
              <w:spacing w:after="120"/>
              <w:rPr>
                <w:sz w:val="22"/>
              </w:rPr>
            </w:pPr>
            <w:r w:rsidRPr="006455F6">
              <w:rPr>
                <w:sz w:val="22"/>
              </w:rPr>
              <w:t>OUT</w:t>
            </w:r>
          </w:p>
        </w:tc>
        <w:tc>
          <w:tcPr>
            <w:tcW w:w="2242" w:type="dxa"/>
          </w:tcPr>
          <w:p w14:paraId="398A63A9" w14:textId="77777777" w:rsidR="00BD4B52" w:rsidRPr="006455F6" w:rsidRDefault="00BD4B52" w:rsidP="00037DA4">
            <w:pPr>
              <w:spacing w:after="120"/>
              <w:rPr>
                <w:sz w:val="22"/>
              </w:rPr>
            </w:pPr>
            <w:r w:rsidRPr="006455F6">
              <w:rPr>
                <w:sz w:val="22"/>
              </w:rPr>
              <w:t>resourceCursor</w:t>
            </w:r>
          </w:p>
        </w:tc>
        <w:tc>
          <w:tcPr>
            <w:tcW w:w="5778" w:type="dxa"/>
          </w:tcPr>
          <w:p w14:paraId="239516B8" w14:textId="77777777" w:rsidR="00C76608" w:rsidRPr="00C76608" w:rsidRDefault="00C76608" w:rsidP="00C76608">
            <w:pPr>
              <w:pStyle w:val="CS-Bodytext"/>
              <w:rPr>
                <w:sz w:val="16"/>
              </w:rPr>
            </w:pPr>
            <w:r w:rsidRPr="00C76608">
              <w:rPr>
                <w:sz w:val="16"/>
              </w:rPr>
              <w:t>Name: fk_category_key</w:t>
            </w:r>
          </w:p>
          <w:p w14:paraId="29954B5D" w14:textId="77777777" w:rsidR="00C76608" w:rsidRPr="00C76608" w:rsidRDefault="00C76608" w:rsidP="00C76608">
            <w:pPr>
              <w:pStyle w:val="CS-Bodytext"/>
              <w:rPr>
                <w:sz w:val="16"/>
              </w:rPr>
            </w:pPr>
            <w:r w:rsidRPr="00C76608">
              <w:rPr>
                <w:sz w:val="16"/>
              </w:rPr>
              <w:t>primaryKeyName: categories_pkey</w:t>
            </w:r>
          </w:p>
          <w:p w14:paraId="5F79034D" w14:textId="53203CB6" w:rsidR="00C76608" w:rsidRPr="00C76608" w:rsidRDefault="00C76608" w:rsidP="00C76608">
            <w:pPr>
              <w:pStyle w:val="CS-Bodytext"/>
              <w:rPr>
                <w:sz w:val="16"/>
              </w:rPr>
            </w:pPr>
            <w:r w:rsidRPr="00C76608">
              <w:rPr>
                <w:sz w:val="16"/>
              </w:rPr>
              <w:t>primaryKeyTable: /shared/ASAssets/Utilities/examples/repository/source/ds_inventory/tutorial</w:t>
            </w:r>
            <w:r>
              <w:rPr>
                <w:sz w:val="16"/>
              </w:rPr>
              <w:t xml:space="preserve"> </w:t>
            </w:r>
            <w:r w:rsidRPr="00C76608">
              <w:rPr>
                <w:sz w:val="16"/>
              </w:rPr>
              <w:t>/categories</w:t>
            </w:r>
          </w:p>
          <w:p w14:paraId="40809CFB" w14:textId="77777777" w:rsidR="00C76608" w:rsidRPr="00C76608" w:rsidRDefault="00C76608" w:rsidP="00C76608">
            <w:pPr>
              <w:pStyle w:val="CS-Bodytext"/>
              <w:rPr>
                <w:sz w:val="16"/>
              </w:rPr>
            </w:pPr>
            <w:r w:rsidRPr="00C76608">
              <w:rPr>
                <w:sz w:val="16"/>
              </w:rPr>
              <w:t>foreignKeyColumnName: categoryid</w:t>
            </w:r>
          </w:p>
          <w:p w14:paraId="0D1E2C54" w14:textId="21131444" w:rsidR="00BD4B52" w:rsidRPr="006455F6" w:rsidRDefault="00C76608" w:rsidP="00C76608">
            <w:pPr>
              <w:spacing w:after="120"/>
              <w:rPr>
                <w:sz w:val="22"/>
              </w:rPr>
            </w:pPr>
            <w:r w:rsidRPr="00C76608">
              <w:rPr>
                <w:sz w:val="16"/>
              </w:rPr>
              <w:t>primaryKeyColumnName: categoryid</w:t>
            </w:r>
          </w:p>
        </w:tc>
      </w:tr>
    </w:tbl>
    <w:p w14:paraId="402ED431" w14:textId="18BDF2A0" w:rsidR="00C76608" w:rsidRPr="00C76608" w:rsidRDefault="00C76608" w:rsidP="00C76608">
      <w:pPr>
        <w:pStyle w:val="CS-Bodytext"/>
        <w:ind w:left="720"/>
        <w:rPr>
          <w:sz w:val="16"/>
        </w:rPr>
      </w:pPr>
    </w:p>
    <w:p w14:paraId="3C01088D" w14:textId="77777777" w:rsidR="00967FED" w:rsidRPr="00582C6C" w:rsidRDefault="00967FED" w:rsidP="00967FED">
      <w:pPr>
        <w:pStyle w:val="Heading3"/>
        <w:rPr>
          <w:color w:val="1F497D"/>
          <w:sz w:val="23"/>
          <w:szCs w:val="23"/>
        </w:rPr>
      </w:pPr>
      <w:bookmarkStart w:id="648" w:name="_Toc40976405"/>
      <w:r w:rsidRPr="00582C6C">
        <w:rPr>
          <w:color w:val="1F497D"/>
          <w:sz w:val="23"/>
          <w:szCs w:val="23"/>
        </w:rPr>
        <w:t>getBasicResourceCursor_SQL_TABLE_SQLINDEXES</w:t>
      </w:r>
      <w:bookmarkEnd w:id="644"/>
      <w:bookmarkEnd w:id="645"/>
      <w:bookmarkEnd w:id="646"/>
      <w:bookmarkEnd w:id="648"/>
    </w:p>
    <w:p w14:paraId="0EB1DB59" w14:textId="77777777" w:rsidR="00967FED" w:rsidRDefault="00967FED" w:rsidP="00967FED">
      <w:pPr>
        <w:pStyle w:val="CS-Bodytext"/>
      </w:pPr>
      <w:r>
        <w:t>This procedure retrieves the resource metadata for a given resource that is a SQL TABLE/VIEW.   A cursor of metadata is returned. This procedure invokes 2 lower level API procedures:</w:t>
      </w:r>
    </w:p>
    <w:p w14:paraId="58389BCE" w14:textId="77777777" w:rsidR="00967FED" w:rsidRDefault="00967FED" w:rsidP="00967FED">
      <w:pPr>
        <w:pStyle w:val="CS-Bodytext"/>
        <w:numPr>
          <w:ilvl w:val="0"/>
          <w:numId w:val="10"/>
        </w:numPr>
      </w:pPr>
      <w:r w:rsidRPr="00C06F82">
        <w:rPr>
          <w:rFonts w:ascii="Courier New" w:hAnsi="Courier New"/>
        </w:rPr>
        <w:t>repository/lowerLevelProcedures/getBasicResourceXML</w:t>
      </w:r>
      <w:r>
        <w:t xml:space="preserve"> - this performs the actual invocation to the CIS repository API and returns XML</w:t>
      </w:r>
    </w:p>
    <w:p w14:paraId="0EBE09B4" w14:textId="77777777" w:rsidR="00967FED" w:rsidRDefault="00967FED" w:rsidP="00967FED">
      <w:pPr>
        <w:pStyle w:val="CS-Bodytext"/>
        <w:numPr>
          <w:ilvl w:val="0"/>
          <w:numId w:val="10"/>
        </w:numPr>
      </w:pPr>
      <w:r w:rsidRPr="00C06F82">
        <w:rPr>
          <w:rFonts w:ascii="Courier New" w:hAnsi="Courier New"/>
        </w:rPr>
        <w:t>repository/lowerLevelProcedures/getBasicResourceXSLT_SQL_TABLE</w:t>
      </w:r>
      <w:r>
        <w:t xml:space="preserve"> - this procedure takes the XML response turns it into a cursor which is more usable by other CIS procedures.</w:t>
      </w:r>
    </w:p>
    <w:p w14:paraId="2B86E607" w14:textId="77777777" w:rsidR="00967FED" w:rsidRDefault="00967FED" w:rsidP="004B442F">
      <w:pPr>
        <w:pStyle w:val="CS-Bodytext"/>
        <w:numPr>
          <w:ilvl w:val="0"/>
          <w:numId w:val="36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1732"/>
        <w:gridCol w:w="6026"/>
      </w:tblGrid>
      <w:tr w:rsidR="00967FED" w:rsidRPr="006455F6" w14:paraId="584E0A82" w14:textId="77777777" w:rsidTr="00126D5E">
        <w:trPr>
          <w:tblHeader/>
        </w:trPr>
        <w:tc>
          <w:tcPr>
            <w:tcW w:w="1098" w:type="dxa"/>
            <w:shd w:val="clear" w:color="auto" w:fill="B3B3B3"/>
          </w:tcPr>
          <w:p w14:paraId="713377C0" w14:textId="77777777" w:rsidR="00967FED" w:rsidRPr="006455F6" w:rsidRDefault="00967FED" w:rsidP="00126D5E">
            <w:pPr>
              <w:spacing w:after="120"/>
              <w:rPr>
                <w:b/>
                <w:sz w:val="22"/>
              </w:rPr>
            </w:pPr>
            <w:r w:rsidRPr="006455F6">
              <w:rPr>
                <w:b/>
                <w:sz w:val="22"/>
              </w:rPr>
              <w:t>Direction</w:t>
            </w:r>
          </w:p>
        </w:tc>
        <w:tc>
          <w:tcPr>
            <w:tcW w:w="1732" w:type="dxa"/>
            <w:shd w:val="clear" w:color="auto" w:fill="B3B3B3"/>
          </w:tcPr>
          <w:p w14:paraId="5E85FF74" w14:textId="77777777" w:rsidR="00967FED" w:rsidRPr="006455F6" w:rsidRDefault="00967FED" w:rsidP="00126D5E">
            <w:pPr>
              <w:spacing w:after="120"/>
              <w:rPr>
                <w:b/>
                <w:sz w:val="22"/>
              </w:rPr>
            </w:pPr>
            <w:r w:rsidRPr="006455F6">
              <w:rPr>
                <w:b/>
                <w:sz w:val="22"/>
              </w:rPr>
              <w:t>Parameter Name</w:t>
            </w:r>
          </w:p>
        </w:tc>
        <w:tc>
          <w:tcPr>
            <w:tcW w:w="6026" w:type="dxa"/>
            <w:shd w:val="clear" w:color="auto" w:fill="B3B3B3"/>
          </w:tcPr>
          <w:p w14:paraId="55A5E4F9" w14:textId="77777777" w:rsidR="00967FED" w:rsidRPr="006455F6" w:rsidRDefault="00967FED" w:rsidP="00126D5E">
            <w:pPr>
              <w:spacing w:after="120"/>
              <w:rPr>
                <w:b/>
                <w:sz w:val="22"/>
              </w:rPr>
            </w:pPr>
            <w:r w:rsidRPr="006455F6">
              <w:rPr>
                <w:b/>
                <w:sz w:val="22"/>
              </w:rPr>
              <w:t>Parameter Type</w:t>
            </w:r>
          </w:p>
        </w:tc>
      </w:tr>
      <w:tr w:rsidR="00967FED" w:rsidRPr="006455F6" w14:paraId="613A9FE4" w14:textId="77777777" w:rsidTr="00126D5E">
        <w:trPr>
          <w:trHeight w:val="260"/>
        </w:trPr>
        <w:tc>
          <w:tcPr>
            <w:tcW w:w="1098" w:type="dxa"/>
          </w:tcPr>
          <w:p w14:paraId="44F60633" w14:textId="77777777" w:rsidR="00967FED" w:rsidRPr="006455F6" w:rsidRDefault="00967FED" w:rsidP="00126D5E">
            <w:pPr>
              <w:spacing w:after="120"/>
              <w:rPr>
                <w:sz w:val="22"/>
              </w:rPr>
            </w:pPr>
            <w:r w:rsidRPr="006455F6">
              <w:rPr>
                <w:sz w:val="22"/>
              </w:rPr>
              <w:t>IN</w:t>
            </w:r>
          </w:p>
        </w:tc>
        <w:tc>
          <w:tcPr>
            <w:tcW w:w="1732" w:type="dxa"/>
          </w:tcPr>
          <w:p w14:paraId="2D58BEBA" w14:textId="77777777" w:rsidR="00967FED" w:rsidRPr="006455F6" w:rsidRDefault="00967FED" w:rsidP="00126D5E">
            <w:pPr>
              <w:spacing w:after="120"/>
              <w:rPr>
                <w:sz w:val="22"/>
              </w:rPr>
            </w:pPr>
            <w:r w:rsidRPr="006455F6">
              <w:rPr>
                <w:sz w:val="22"/>
              </w:rPr>
              <w:t>fullResourcePath</w:t>
            </w:r>
          </w:p>
        </w:tc>
        <w:tc>
          <w:tcPr>
            <w:tcW w:w="6026" w:type="dxa"/>
          </w:tcPr>
          <w:p w14:paraId="4099A423"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653A2344" w14:textId="77777777" w:rsidTr="00126D5E">
        <w:tc>
          <w:tcPr>
            <w:tcW w:w="1098" w:type="dxa"/>
          </w:tcPr>
          <w:p w14:paraId="2114CB1E" w14:textId="77777777" w:rsidR="00967FED" w:rsidRPr="006455F6" w:rsidRDefault="00967FED" w:rsidP="00126D5E">
            <w:pPr>
              <w:spacing w:after="120"/>
              <w:rPr>
                <w:sz w:val="22"/>
              </w:rPr>
            </w:pPr>
            <w:r w:rsidRPr="006455F6">
              <w:rPr>
                <w:sz w:val="22"/>
              </w:rPr>
              <w:t>IN</w:t>
            </w:r>
          </w:p>
        </w:tc>
        <w:tc>
          <w:tcPr>
            <w:tcW w:w="1732" w:type="dxa"/>
          </w:tcPr>
          <w:p w14:paraId="35C0F6D8" w14:textId="77777777" w:rsidR="00967FED" w:rsidRPr="006455F6" w:rsidRDefault="00967FED" w:rsidP="00126D5E">
            <w:pPr>
              <w:spacing w:after="120"/>
              <w:rPr>
                <w:sz w:val="22"/>
              </w:rPr>
            </w:pPr>
            <w:r w:rsidRPr="006455F6">
              <w:rPr>
                <w:sz w:val="22"/>
              </w:rPr>
              <w:t>resourceType</w:t>
            </w:r>
          </w:p>
        </w:tc>
        <w:tc>
          <w:tcPr>
            <w:tcW w:w="6026" w:type="dxa"/>
          </w:tcPr>
          <w:p w14:paraId="46CA981B" w14:textId="77777777" w:rsidR="00967FED" w:rsidRPr="006455F6" w:rsidRDefault="00967FED" w:rsidP="00126D5E">
            <w:pPr>
              <w:spacing w:after="120"/>
              <w:rPr>
                <w:sz w:val="22"/>
              </w:rPr>
            </w:pPr>
            <w:r w:rsidRPr="006455F6">
              <w:rPr>
                <w:sz w:val="22"/>
              </w:rPr>
              <w:t>VARCHAR(255)</w:t>
            </w:r>
          </w:p>
        </w:tc>
      </w:tr>
      <w:tr w:rsidR="00967FED" w:rsidRPr="006455F6" w14:paraId="69C282BC" w14:textId="77777777" w:rsidTr="00126D5E">
        <w:tc>
          <w:tcPr>
            <w:tcW w:w="1098" w:type="dxa"/>
          </w:tcPr>
          <w:p w14:paraId="0267D148" w14:textId="77777777" w:rsidR="00967FED" w:rsidRPr="006455F6" w:rsidRDefault="00967FED" w:rsidP="00126D5E">
            <w:pPr>
              <w:spacing w:after="120"/>
              <w:rPr>
                <w:sz w:val="22"/>
              </w:rPr>
            </w:pPr>
            <w:r w:rsidRPr="006455F6">
              <w:rPr>
                <w:sz w:val="22"/>
              </w:rPr>
              <w:t>OUT</w:t>
            </w:r>
          </w:p>
        </w:tc>
        <w:tc>
          <w:tcPr>
            <w:tcW w:w="1732" w:type="dxa"/>
          </w:tcPr>
          <w:p w14:paraId="63D46802" w14:textId="77777777" w:rsidR="00967FED" w:rsidRPr="006455F6" w:rsidRDefault="00967FED" w:rsidP="00126D5E">
            <w:pPr>
              <w:spacing w:after="120"/>
              <w:rPr>
                <w:sz w:val="22"/>
              </w:rPr>
            </w:pPr>
            <w:r w:rsidRPr="006455F6">
              <w:rPr>
                <w:sz w:val="22"/>
              </w:rPr>
              <w:t>resourceCursor</w:t>
            </w:r>
          </w:p>
        </w:tc>
        <w:tc>
          <w:tcPr>
            <w:tcW w:w="6026" w:type="dxa"/>
          </w:tcPr>
          <w:p w14:paraId="66A6FF0D" w14:textId="77777777" w:rsidR="00967FED" w:rsidRPr="006455F6" w:rsidRDefault="00967FED" w:rsidP="00126D5E">
            <w:pPr>
              <w:spacing w:after="120"/>
              <w:rPr>
                <w:sz w:val="22"/>
              </w:rPr>
            </w:pPr>
            <w:r w:rsidRPr="006455F6">
              <w:rPr>
                <w:sz w:val="22"/>
              </w:rPr>
              <w:t xml:space="preserve">CURSOR (resourceName VARCHAR(255), </w:t>
            </w:r>
          </w:p>
          <w:p w14:paraId="2F937CE6" w14:textId="77777777" w:rsidR="00967FED" w:rsidRPr="006455F6" w:rsidRDefault="00967FED" w:rsidP="00126D5E">
            <w:pPr>
              <w:spacing w:after="120"/>
              <w:rPr>
                <w:sz w:val="22"/>
              </w:rPr>
            </w:pPr>
            <w:r w:rsidRPr="006455F6">
              <w:rPr>
                <w:sz w:val="22"/>
              </w:rPr>
              <w:t xml:space="preserve">        sqlIndexName </w:t>
            </w:r>
            <w:r w:rsidRPr="006455F6">
              <w:rPr>
                <w:sz w:val="22"/>
              </w:rPr>
              <w:tab/>
              <w:t xml:space="preserve">VARCHAR(255), </w:t>
            </w:r>
          </w:p>
          <w:p w14:paraId="482B61F7" w14:textId="77777777" w:rsidR="00967FED" w:rsidRPr="006455F6" w:rsidRDefault="00967FED" w:rsidP="00126D5E">
            <w:pPr>
              <w:spacing w:after="120"/>
              <w:rPr>
                <w:sz w:val="22"/>
              </w:rPr>
            </w:pPr>
            <w:r w:rsidRPr="006455F6">
              <w:rPr>
                <w:sz w:val="22"/>
              </w:rPr>
              <w:t xml:space="preserve">        sqlIndexType </w:t>
            </w:r>
            <w:r w:rsidRPr="006455F6">
              <w:rPr>
                <w:sz w:val="22"/>
              </w:rPr>
              <w:tab/>
              <w:t xml:space="preserve">VARCHAR(255), </w:t>
            </w:r>
          </w:p>
          <w:p w14:paraId="435A1579" w14:textId="77777777" w:rsidR="00967FED" w:rsidRPr="006455F6" w:rsidRDefault="00967FED" w:rsidP="00126D5E">
            <w:pPr>
              <w:spacing w:after="120"/>
              <w:rPr>
                <w:sz w:val="22"/>
              </w:rPr>
            </w:pPr>
            <w:r w:rsidRPr="006455F6">
              <w:rPr>
                <w:sz w:val="22"/>
              </w:rPr>
              <w:t xml:space="preserve">        sqlIndexUnique </w:t>
            </w:r>
            <w:r w:rsidRPr="006455F6">
              <w:rPr>
                <w:sz w:val="22"/>
              </w:rPr>
              <w:tab/>
              <w:t xml:space="preserve">BIT, </w:t>
            </w:r>
          </w:p>
          <w:p w14:paraId="71F6AD81" w14:textId="77777777" w:rsidR="00967FED" w:rsidRPr="006455F6" w:rsidRDefault="00967FED" w:rsidP="00126D5E">
            <w:pPr>
              <w:spacing w:after="120"/>
              <w:rPr>
                <w:sz w:val="22"/>
              </w:rPr>
            </w:pPr>
            <w:r w:rsidRPr="006455F6">
              <w:rPr>
                <w:sz w:val="22"/>
              </w:rPr>
              <w:t xml:space="preserve">        sqlIndexColName VARCHAR(255), </w:t>
            </w:r>
          </w:p>
          <w:p w14:paraId="1F6B12F2" w14:textId="77777777" w:rsidR="00967FED" w:rsidRPr="006455F6" w:rsidRDefault="00967FED" w:rsidP="00126D5E">
            <w:pPr>
              <w:spacing w:after="120"/>
              <w:rPr>
                <w:sz w:val="22"/>
              </w:rPr>
            </w:pPr>
            <w:r w:rsidRPr="006455F6">
              <w:rPr>
                <w:sz w:val="22"/>
              </w:rPr>
              <w:t xml:space="preserve">        sqlIndexColOrder VARCHAR(255)  )</w:t>
            </w:r>
          </w:p>
        </w:tc>
      </w:tr>
    </w:tbl>
    <w:p w14:paraId="661E68AC" w14:textId="77777777" w:rsidR="00967FED" w:rsidRPr="0011702E" w:rsidRDefault="00967FED" w:rsidP="004B442F">
      <w:pPr>
        <w:pStyle w:val="CS-Bodytext"/>
        <w:numPr>
          <w:ilvl w:val="0"/>
          <w:numId w:val="367"/>
        </w:numPr>
        <w:spacing w:before="120"/>
        <w:ind w:right="14"/>
      </w:pPr>
      <w:r>
        <w:rPr>
          <w:b/>
          <w:bCs/>
        </w:rPr>
        <w:t>Examples:</w:t>
      </w:r>
    </w:p>
    <w:p w14:paraId="37A26A6C" w14:textId="77777777" w:rsidR="00967FED" w:rsidRPr="0011702E" w:rsidRDefault="00967FED" w:rsidP="004B442F">
      <w:pPr>
        <w:pStyle w:val="CS-Bodytext"/>
        <w:numPr>
          <w:ilvl w:val="1"/>
          <w:numId w:val="36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25"/>
        <w:gridCol w:w="1611"/>
        <w:gridCol w:w="6400"/>
      </w:tblGrid>
      <w:tr w:rsidR="00967FED" w:rsidRPr="006455F6" w14:paraId="195F4DBD" w14:textId="77777777" w:rsidTr="00126D5E">
        <w:trPr>
          <w:tblHeader/>
        </w:trPr>
        <w:tc>
          <w:tcPr>
            <w:tcW w:w="1241" w:type="dxa"/>
            <w:shd w:val="clear" w:color="auto" w:fill="B3B3B3"/>
          </w:tcPr>
          <w:p w14:paraId="6CD98633" w14:textId="77777777" w:rsidR="00967FED" w:rsidRPr="006455F6" w:rsidRDefault="00967FED" w:rsidP="00126D5E">
            <w:pPr>
              <w:spacing w:after="120"/>
              <w:rPr>
                <w:b/>
                <w:sz w:val="22"/>
              </w:rPr>
            </w:pPr>
            <w:r w:rsidRPr="006455F6">
              <w:rPr>
                <w:b/>
                <w:sz w:val="22"/>
              </w:rPr>
              <w:t>Direction</w:t>
            </w:r>
          </w:p>
        </w:tc>
        <w:tc>
          <w:tcPr>
            <w:tcW w:w="2156" w:type="dxa"/>
            <w:shd w:val="clear" w:color="auto" w:fill="B3B3B3"/>
          </w:tcPr>
          <w:p w14:paraId="6FFE51FA" w14:textId="77777777" w:rsidR="00967FED" w:rsidRPr="006455F6" w:rsidRDefault="00967FED" w:rsidP="00126D5E">
            <w:pPr>
              <w:spacing w:after="120"/>
              <w:rPr>
                <w:b/>
                <w:sz w:val="22"/>
              </w:rPr>
            </w:pPr>
            <w:r w:rsidRPr="006455F6">
              <w:rPr>
                <w:b/>
                <w:sz w:val="22"/>
              </w:rPr>
              <w:t>Parameter Name</w:t>
            </w:r>
          </w:p>
        </w:tc>
        <w:tc>
          <w:tcPr>
            <w:tcW w:w="5459" w:type="dxa"/>
            <w:shd w:val="clear" w:color="auto" w:fill="B3B3B3"/>
          </w:tcPr>
          <w:p w14:paraId="0A9BE2FA" w14:textId="77777777" w:rsidR="00967FED" w:rsidRPr="006455F6" w:rsidRDefault="00967FED" w:rsidP="00126D5E">
            <w:pPr>
              <w:spacing w:after="120"/>
              <w:rPr>
                <w:b/>
                <w:sz w:val="22"/>
              </w:rPr>
            </w:pPr>
            <w:r w:rsidRPr="006455F6">
              <w:rPr>
                <w:b/>
                <w:sz w:val="22"/>
              </w:rPr>
              <w:t>Parameter Value</w:t>
            </w:r>
          </w:p>
        </w:tc>
      </w:tr>
      <w:tr w:rsidR="00967FED" w:rsidRPr="006455F6" w14:paraId="3E42851C" w14:textId="77777777" w:rsidTr="00126D5E">
        <w:trPr>
          <w:trHeight w:val="260"/>
        </w:trPr>
        <w:tc>
          <w:tcPr>
            <w:tcW w:w="1241" w:type="dxa"/>
          </w:tcPr>
          <w:p w14:paraId="783618FC" w14:textId="77777777" w:rsidR="00967FED" w:rsidRPr="006455F6" w:rsidRDefault="00967FED" w:rsidP="00126D5E">
            <w:pPr>
              <w:spacing w:after="120"/>
              <w:rPr>
                <w:sz w:val="22"/>
              </w:rPr>
            </w:pPr>
            <w:r w:rsidRPr="006455F6">
              <w:rPr>
                <w:sz w:val="22"/>
              </w:rPr>
              <w:lastRenderedPageBreak/>
              <w:t>IN</w:t>
            </w:r>
          </w:p>
        </w:tc>
        <w:tc>
          <w:tcPr>
            <w:tcW w:w="2156" w:type="dxa"/>
          </w:tcPr>
          <w:p w14:paraId="4E6966C5" w14:textId="77777777" w:rsidR="00967FED" w:rsidRPr="006455F6" w:rsidRDefault="00967FED" w:rsidP="00126D5E">
            <w:pPr>
              <w:spacing w:after="120"/>
              <w:rPr>
                <w:sz w:val="22"/>
              </w:rPr>
            </w:pPr>
            <w:r w:rsidRPr="006455F6">
              <w:rPr>
                <w:sz w:val="22"/>
              </w:rPr>
              <w:t>fullResourcePath</w:t>
            </w:r>
          </w:p>
        </w:tc>
        <w:tc>
          <w:tcPr>
            <w:tcW w:w="5459" w:type="dxa"/>
          </w:tcPr>
          <w:p w14:paraId="3C986AB5"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/repository/examples/source/PRODUCT_VIEW’</w:t>
            </w:r>
          </w:p>
        </w:tc>
      </w:tr>
      <w:tr w:rsidR="00967FED" w:rsidRPr="006455F6" w14:paraId="7D2035A7" w14:textId="77777777" w:rsidTr="00126D5E">
        <w:tc>
          <w:tcPr>
            <w:tcW w:w="1241" w:type="dxa"/>
          </w:tcPr>
          <w:p w14:paraId="18F95778" w14:textId="77777777" w:rsidR="00967FED" w:rsidRPr="006455F6" w:rsidRDefault="00967FED" w:rsidP="00126D5E">
            <w:pPr>
              <w:spacing w:after="120"/>
              <w:rPr>
                <w:sz w:val="22"/>
              </w:rPr>
            </w:pPr>
            <w:r w:rsidRPr="006455F6">
              <w:rPr>
                <w:sz w:val="22"/>
              </w:rPr>
              <w:t>IN</w:t>
            </w:r>
          </w:p>
        </w:tc>
        <w:tc>
          <w:tcPr>
            <w:tcW w:w="2156" w:type="dxa"/>
          </w:tcPr>
          <w:p w14:paraId="309D5755" w14:textId="77777777" w:rsidR="00967FED" w:rsidRPr="006455F6" w:rsidRDefault="00967FED" w:rsidP="00126D5E">
            <w:pPr>
              <w:spacing w:after="120"/>
              <w:rPr>
                <w:sz w:val="22"/>
              </w:rPr>
            </w:pPr>
            <w:r w:rsidRPr="006455F6">
              <w:rPr>
                <w:sz w:val="22"/>
              </w:rPr>
              <w:t>resourceType</w:t>
            </w:r>
          </w:p>
        </w:tc>
        <w:tc>
          <w:tcPr>
            <w:tcW w:w="5459" w:type="dxa"/>
          </w:tcPr>
          <w:p w14:paraId="1F2C2F53" w14:textId="77777777" w:rsidR="00967FED" w:rsidRPr="006455F6" w:rsidRDefault="00967FED" w:rsidP="00126D5E">
            <w:pPr>
              <w:spacing w:after="120"/>
              <w:rPr>
                <w:sz w:val="22"/>
              </w:rPr>
            </w:pPr>
            <w:r w:rsidRPr="006455F6">
              <w:rPr>
                <w:sz w:val="22"/>
              </w:rPr>
              <w:t>‘TABLE’</w:t>
            </w:r>
          </w:p>
        </w:tc>
      </w:tr>
      <w:tr w:rsidR="00967FED" w:rsidRPr="006455F6" w14:paraId="1257293C" w14:textId="77777777" w:rsidTr="00126D5E">
        <w:tc>
          <w:tcPr>
            <w:tcW w:w="1241" w:type="dxa"/>
          </w:tcPr>
          <w:p w14:paraId="57B731D7" w14:textId="77777777" w:rsidR="00967FED" w:rsidRPr="006455F6" w:rsidRDefault="00967FED" w:rsidP="00126D5E">
            <w:pPr>
              <w:spacing w:after="120"/>
              <w:rPr>
                <w:sz w:val="22"/>
              </w:rPr>
            </w:pPr>
            <w:r w:rsidRPr="006455F6">
              <w:rPr>
                <w:sz w:val="22"/>
              </w:rPr>
              <w:t>OUT</w:t>
            </w:r>
          </w:p>
        </w:tc>
        <w:tc>
          <w:tcPr>
            <w:tcW w:w="2156" w:type="dxa"/>
          </w:tcPr>
          <w:p w14:paraId="29FFEDC8" w14:textId="77777777" w:rsidR="00967FED" w:rsidRPr="006455F6" w:rsidRDefault="00967FED" w:rsidP="00126D5E">
            <w:pPr>
              <w:spacing w:after="120"/>
              <w:rPr>
                <w:sz w:val="22"/>
              </w:rPr>
            </w:pPr>
            <w:r w:rsidRPr="006455F6">
              <w:rPr>
                <w:sz w:val="22"/>
              </w:rPr>
              <w:t>resourceCursor</w:t>
            </w:r>
          </w:p>
        </w:tc>
        <w:tc>
          <w:tcPr>
            <w:tcW w:w="5459" w:type="dxa"/>
          </w:tcPr>
          <w:p w14:paraId="5A51E1FA" w14:textId="77777777" w:rsidR="00967FED" w:rsidRPr="006455F6" w:rsidRDefault="00967FED" w:rsidP="00126D5E">
            <w:pPr>
              <w:spacing w:after="120"/>
              <w:rPr>
                <w:sz w:val="22"/>
              </w:rPr>
            </w:pPr>
            <w:r w:rsidRPr="006455F6">
              <w:rPr>
                <w:sz w:val="22"/>
              </w:rPr>
              <w:t>See table below for resourceCursor example output</w:t>
            </w:r>
          </w:p>
        </w:tc>
      </w:tr>
    </w:tbl>
    <w:p w14:paraId="34D5AE7A" w14:textId="77777777" w:rsidR="00967FED" w:rsidRDefault="00967FED" w:rsidP="004B442F">
      <w:pPr>
        <w:pStyle w:val="CS-Bodytext"/>
        <w:numPr>
          <w:ilvl w:val="1"/>
          <w:numId w:val="367"/>
        </w:numPr>
      </w:pPr>
      <w:r>
        <w:t>resourceCursor example output:</w:t>
      </w:r>
    </w:p>
    <w:p w14:paraId="04934355" w14:textId="77777777" w:rsidR="00967FED" w:rsidRPr="0087578D" w:rsidRDefault="00967FED" w:rsidP="004B442F">
      <w:pPr>
        <w:pStyle w:val="CS-Bodytext"/>
        <w:numPr>
          <w:ilvl w:val="2"/>
          <w:numId w:val="367"/>
        </w:numPr>
      </w:pPr>
      <w:r>
        <w:t>Note: Path $1 = /shared/ASAssets/Utilities</w:t>
      </w:r>
      <w:r w:rsidRPr="0087578D">
        <w:t>/repository</w:t>
      </w:r>
      <w:r>
        <w:t>/examples</w:t>
      </w:r>
      <w:r w:rsidRPr="0087578D">
        <w:t>/source</w:t>
      </w:r>
    </w:p>
    <w:tbl>
      <w:tblPr>
        <w:tblW w:w="8820" w:type="dxa"/>
        <w:tblInd w:w="738" w:type="dxa"/>
        <w:tblLook w:val="0000" w:firstRow="0" w:lastRow="0" w:firstColumn="0" w:lastColumn="0" w:noHBand="0" w:noVBand="0"/>
      </w:tblPr>
      <w:tblGrid>
        <w:gridCol w:w="1461"/>
        <w:gridCol w:w="1856"/>
        <w:gridCol w:w="1457"/>
        <w:gridCol w:w="1637"/>
        <w:gridCol w:w="2409"/>
      </w:tblGrid>
      <w:tr w:rsidR="00967FED" w:rsidRPr="00693AA5" w14:paraId="269C4950" w14:textId="77777777" w:rsidTr="00126D5E">
        <w:trPr>
          <w:trHeight w:val="255"/>
        </w:trPr>
        <w:tc>
          <w:tcPr>
            <w:tcW w:w="1461" w:type="dxa"/>
            <w:tcBorders>
              <w:top w:val="nil"/>
              <w:left w:val="nil"/>
              <w:bottom w:val="nil"/>
              <w:right w:val="nil"/>
            </w:tcBorders>
            <w:shd w:val="clear" w:color="auto" w:fill="auto"/>
            <w:noWrap/>
          </w:tcPr>
          <w:p w14:paraId="208AD285" w14:textId="77777777" w:rsidR="00967FED" w:rsidRPr="00693AA5" w:rsidRDefault="00967FED" w:rsidP="00126D5E">
            <w:pPr>
              <w:rPr>
                <w:rFonts w:ascii="Arial" w:hAnsi="Arial" w:cs="Arial"/>
                <w:sz w:val="18"/>
                <w:szCs w:val="18"/>
              </w:rPr>
            </w:pPr>
            <w:r w:rsidRPr="00693AA5">
              <w:rPr>
                <w:rFonts w:ascii="Arial" w:hAnsi="Arial" w:cs="Arial"/>
                <w:sz w:val="18"/>
                <w:szCs w:val="18"/>
              </w:rPr>
              <w:t xml:space="preserve">sqlIndexName </w:t>
            </w:r>
          </w:p>
        </w:tc>
        <w:tc>
          <w:tcPr>
            <w:tcW w:w="1856" w:type="dxa"/>
            <w:tcBorders>
              <w:top w:val="nil"/>
              <w:left w:val="nil"/>
              <w:bottom w:val="nil"/>
              <w:right w:val="nil"/>
            </w:tcBorders>
            <w:shd w:val="clear" w:color="auto" w:fill="auto"/>
            <w:noWrap/>
          </w:tcPr>
          <w:p w14:paraId="08BB0C77" w14:textId="77777777" w:rsidR="00967FED" w:rsidRPr="00693AA5" w:rsidRDefault="00967FED" w:rsidP="00126D5E">
            <w:pPr>
              <w:rPr>
                <w:rFonts w:ascii="Arial" w:hAnsi="Arial" w:cs="Arial"/>
                <w:sz w:val="18"/>
                <w:szCs w:val="18"/>
              </w:rPr>
            </w:pPr>
            <w:r w:rsidRPr="00693AA5">
              <w:rPr>
                <w:rFonts w:ascii="Arial" w:hAnsi="Arial" w:cs="Arial"/>
                <w:sz w:val="18"/>
                <w:szCs w:val="18"/>
              </w:rPr>
              <w:t>sqlIndexType</w:t>
            </w:r>
          </w:p>
        </w:tc>
        <w:tc>
          <w:tcPr>
            <w:tcW w:w="1457" w:type="dxa"/>
            <w:tcBorders>
              <w:top w:val="nil"/>
              <w:left w:val="nil"/>
              <w:bottom w:val="nil"/>
              <w:right w:val="nil"/>
            </w:tcBorders>
            <w:shd w:val="clear" w:color="auto" w:fill="auto"/>
            <w:noWrap/>
          </w:tcPr>
          <w:p w14:paraId="0AD9E409" w14:textId="77777777" w:rsidR="00967FED" w:rsidRPr="00693AA5" w:rsidRDefault="00967FED" w:rsidP="00126D5E">
            <w:pPr>
              <w:rPr>
                <w:rFonts w:ascii="Arial" w:hAnsi="Arial" w:cs="Arial"/>
                <w:sz w:val="18"/>
                <w:szCs w:val="18"/>
              </w:rPr>
            </w:pPr>
            <w:r w:rsidRPr="00693AA5">
              <w:rPr>
                <w:rFonts w:ascii="Arial" w:hAnsi="Arial" w:cs="Arial"/>
                <w:sz w:val="18"/>
                <w:szCs w:val="18"/>
              </w:rPr>
              <w:t xml:space="preserve">sqlIndexUnique </w:t>
            </w:r>
          </w:p>
        </w:tc>
        <w:tc>
          <w:tcPr>
            <w:tcW w:w="1637" w:type="dxa"/>
            <w:tcBorders>
              <w:top w:val="nil"/>
              <w:left w:val="nil"/>
              <w:bottom w:val="nil"/>
              <w:right w:val="nil"/>
            </w:tcBorders>
            <w:shd w:val="clear" w:color="auto" w:fill="auto"/>
            <w:noWrap/>
          </w:tcPr>
          <w:p w14:paraId="640DE696" w14:textId="77777777" w:rsidR="00967FED" w:rsidRPr="00693AA5" w:rsidRDefault="00967FED" w:rsidP="00126D5E">
            <w:pPr>
              <w:rPr>
                <w:rFonts w:ascii="Arial" w:hAnsi="Arial" w:cs="Arial"/>
                <w:sz w:val="18"/>
                <w:szCs w:val="18"/>
              </w:rPr>
            </w:pPr>
            <w:r w:rsidRPr="00693AA5">
              <w:rPr>
                <w:rFonts w:ascii="Arial" w:hAnsi="Arial" w:cs="Arial"/>
                <w:sz w:val="18"/>
                <w:szCs w:val="18"/>
              </w:rPr>
              <w:t xml:space="preserve">sqlIndexColName </w:t>
            </w:r>
          </w:p>
        </w:tc>
        <w:tc>
          <w:tcPr>
            <w:tcW w:w="2409" w:type="dxa"/>
            <w:tcBorders>
              <w:top w:val="nil"/>
              <w:left w:val="nil"/>
              <w:bottom w:val="nil"/>
              <w:right w:val="nil"/>
            </w:tcBorders>
          </w:tcPr>
          <w:p w14:paraId="045406FA" w14:textId="77777777" w:rsidR="00967FED" w:rsidRPr="00693AA5" w:rsidRDefault="00967FED" w:rsidP="00126D5E">
            <w:pPr>
              <w:rPr>
                <w:rFonts w:ascii="Arial" w:hAnsi="Arial" w:cs="Arial"/>
                <w:sz w:val="18"/>
                <w:szCs w:val="18"/>
              </w:rPr>
            </w:pPr>
            <w:r w:rsidRPr="00693AA5">
              <w:rPr>
                <w:rFonts w:ascii="Arial" w:hAnsi="Arial" w:cs="Arial"/>
                <w:sz w:val="18"/>
                <w:szCs w:val="18"/>
              </w:rPr>
              <w:t xml:space="preserve">sqlIndexColOrder </w:t>
            </w:r>
          </w:p>
        </w:tc>
      </w:tr>
      <w:tr w:rsidR="00967FED" w:rsidRPr="00693AA5" w14:paraId="401E28A6" w14:textId="77777777" w:rsidTr="00126D5E">
        <w:trPr>
          <w:trHeight w:val="315"/>
        </w:trPr>
        <w:tc>
          <w:tcPr>
            <w:tcW w:w="1461" w:type="dxa"/>
            <w:tcBorders>
              <w:top w:val="nil"/>
              <w:left w:val="nil"/>
              <w:bottom w:val="nil"/>
              <w:right w:val="nil"/>
            </w:tcBorders>
            <w:shd w:val="clear" w:color="auto" w:fill="auto"/>
            <w:noWrap/>
          </w:tcPr>
          <w:p w14:paraId="54B54725" w14:textId="77777777" w:rsidR="00967FED" w:rsidRPr="00693AA5" w:rsidRDefault="00967FED" w:rsidP="00126D5E">
            <w:pPr>
              <w:rPr>
                <w:rFonts w:ascii="Arial" w:hAnsi="Arial" w:cs="Arial"/>
                <w:sz w:val="18"/>
                <w:szCs w:val="18"/>
              </w:rPr>
            </w:pPr>
            <w:r w:rsidRPr="00693AA5">
              <w:rPr>
                <w:rFonts w:ascii="Arial" w:hAnsi="Arial" w:cs="Arial"/>
                <w:sz w:val="18"/>
                <w:szCs w:val="18"/>
              </w:rPr>
              <w:t>productPK</w:t>
            </w:r>
          </w:p>
        </w:tc>
        <w:tc>
          <w:tcPr>
            <w:tcW w:w="1856" w:type="dxa"/>
            <w:tcBorders>
              <w:top w:val="nil"/>
              <w:left w:val="nil"/>
              <w:bottom w:val="nil"/>
              <w:right w:val="nil"/>
            </w:tcBorders>
            <w:shd w:val="clear" w:color="auto" w:fill="auto"/>
            <w:noWrap/>
          </w:tcPr>
          <w:p w14:paraId="4977426A" w14:textId="77777777" w:rsidR="00967FED" w:rsidRPr="00693AA5" w:rsidRDefault="00967FED" w:rsidP="00126D5E">
            <w:pPr>
              <w:rPr>
                <w:rFonts w:ascii="Arial" w:hAnsi="Arial" w:cs="Arial"/>
                <w:sz w:val="18"/>
                <w:szCs w:val="18"/>
              </w:rPr>
            </w:pPr>
            <w:r w:rsidRPr="00693AA5">
              <w:rPr>
                <w:rFonts w:ascii="Arial" w:hAnsi="Arial" w:cs="Arial"/>
                <w:sz w:val="18"/>
                <w:szCs w:val="18"/>
              </w:rPr>
              <w:t xml:space="preserve">PRIMARY_KEY </w:t>
            </w:r>
          </w:p>
        </w:tc>
        <w:tc>
          <w:tcPr>
            <w:tcW w:w="1457" w:type="dxa"/>
            <w:tcBorders>
              <w:top w:val="nil"/>
              <w:left w:val="nil"/>
              <w:bottom w:val="nil"/>
              <w:right w:val="nil"/>
            </w:tcBorders>
            <w:shd w:val="clear" w:color="auto" w:fill="auto"/>
            <w:noWrap/>
          </w:tcPr>
          <w:p w14:paraId="7F3BAC87" w14:textId="77777777" w:rsidR="00967FED" w:rsidRPr="00693AA5" w:rsidRDefault="00967FED" w:rsidP="00126D5E">
            <w:pPr>
              <w:rPr>
                <w:rFonts w:ascii="Arial" w:hAnsi="Arial" w:cs="Arial"/>
                <w:sz w:val="18"/>
                <w:szCs w:val="18"/>
              </w:rPr>
            </w:pPr>
            <w:r w:rsidRPr="00693AA5">
              <w:rPr>
                <w:rFonts w:ascii="Arial" w:hAnsi="Arial" w:cs="Arial"/>
                <w:sz w:val="18"/>
                <w:szCs w:val="18"/>
              </w:rPr>
              <w:t>1</w:t>
            </w:r>
          </w:p>
        </w:tc>
        <w:tc>
          <w:tcPr>
            <w:tcW w:w="1637" w:type="dxa"/>
            <w:tcBorders>
              <w:top w:val="nil"/>
              <w:left w:val="nil"/>
              <w:bottom w:val="nil"/>
              <w:right w:val="nil"/>
            </w:tcBorders>
            <w:shd w:val="clear" w:color="auto" w:fill="auto"/>
            <w:noWrap/>
          </w:tcPr>
          <w:p w14:paraId="2F56B6F2" w14:textId="77777777" w:rsidR="00967FED" w:rsidRPr="00693AA5" w:rsidRDefault="00967FED" w:rsidP="00126D5E">
            <w:pPr>
              <w:rPr>
                <w:rFonts w:ascii="Arial" w:hAnsi="Arial" w:cs="Arial"/>
                <w:sz w:val="18"/>
                <w:szCs w:val="18"/>
              </w:rPr>
            </w:pPr>
            <w:r w:rsidRPr="00693AA5">
              <w:rPr>
                <w:rFonts w:ascii="Arial" w:hAnsi="Arial" w:cs="Arial"/>
                <w:sz w:val="18"/>
                <w:szCs w:val="18"/>
              </w:rPr>
              <w:t>ProductID</w:t>
            </w:r>
          </w:p>
        </w:tc>
        <w:tc>
          <w:tcPr>
            <w:tcW w:w="2409" w:type="dxa"/>
            <w:tcBorders>
              <w:top w:val="nil"/>
              <w:left w:val="nil"/>
              <w:bottom w:val="nil"/>
              <w:right w:val="nil"/>
            </w:tcBorders>
          </w:tcPr>
          <w:p w14:paraId="2CB53E27" w14:textId="77777777" w:rsidR="00967FED" w:rsidRPr="00693AA5" w:rsidRDefault="00967FED" w:rsidP="00126D5E">
            <w:pPr>
              <w:rPr>
                <w:rFonts w:ascii="Arial" w:hAnsi="Arial" w:cs="Arial"/>
                <w:sz w:val="18"/>
                <w:szCs w:val="18"/>
              </w:rPr>
            </w:pPr>
            <w:r w:rsidRPr="00693AA5">
              <w:rPr>
                <w:rFonts w:ascii="Arial" w:hAnsi="Arial" w:cs="Arial"/>
                <w:sz w:val="18"/>
                <w:szCs w:val="18"/>
              </w:rPr>
              <w:t>ASCENDING</w:t>
            </w:r>
          </w:p>
        </w:tc>
      </w:tr>
    </w:tbl>
    <w:p w14:paraId="600A30E9" w14:textId="77777777" w:rsidR="00967FED" w:rsidRPr="0087578D" w:rsidRDefault="00967FED" w:rsidP="00967FED">
      <w:r>
        <w:t>Note: Path $1 = /shared/ASAssets/Utilities</w:t>
      </w:r>
      <w:r w:rsidRPr="0087578D">
        <w:t>/repository</w:t>
      </w:r>
      <w:r>
        <w:t>/examples</w:t>
      </w:r>
      <w:r w:rsidRPr="0087578D">
        <w:t>/source</w:t>
      </w:r>
    </w:p>
    <w:p w14:paraId="020334DD" w14:textId="77777777" w:rsidR="00967FED" w:rsidRPr="00582C6C" w:rsidRDefault="00967FED" w:rsidP="00967FED">
      <w:pPr>
        <w:pStyle w:val="Heading3"/>
        <w:rPr>
          <w:color w:val="1F497D"/>
          <w:sz w:val="23"/>
          <w:szCs w:val="23"/>
        </w:rPr>
      </w:pPr>
      <w:bookmarkStart w:id="649" w:name="_Toc364763107"/>
      <w:bookmarkStart w:id="650" w:name="_Toc385311275"/>
      <w:bookmarkStart w:id="651" w:name="_Toc484033072"/>
      <w:bookmarkStart w:id="652" w:name="_Toc40976406"/>
      <w:r w:rsidRPr="00582C6C">
        <w:rPr>
          <w:color w:val="1F497D"/>
          <w:sz w:val="23"/>
          <w:szCs w:val="23"/>
        </w:rPr>
        <w:t>getBasicResourceCursor_XSLT_TEXT</w:t>
      </w:r>
      <w:bookmarkEnd w:id="649"/>
      <w:bookmarkEnd w:id="650"/>
      <w:bookmarkEnd w:id="651"/>
      <w:bookmarkEnd w:id="652"/>
    </w:p>
    <w:p w14:paraId="500FAA12" w14:textId="77777777" w:rsidR="00967FED" w:rsidRDefault="00967FED" w:rsidP="00967FED">
      <w:pPr>
        <w:pStyle w:val="CS-Bodytext"/>
      </w:pPr>
      <w:r>
        <w:t>This procedure retrieves the resource metadata for a given resource that is an XSLT procedure.  A cursor of metadata is returned. This procedure invokes 2 lower level API procedures:</w:t>
      </w:r>
    </w:p>
    <w:p w14:paraId="03FC5FB1" w14:textId="77777777" w:rsidR="00967FED" w:rsidRDefault="00967FED" w:rsidP="004B442F">
      <w:pPr>
        <w:pStyle w:val="CS-Bodytext"/>
        <w:numPr>
          <w:ilvl w:val="0"/>
          <w:numId w:val="50"/>
        </w:numPr>
      </w:pPr>
      <w:r w:rsidRPr="00C06F82">
        <w:rPr>
          <w:rFonts w:ascii="Courier New" w:hAnsi="Courier New"/>
        </w:rPr>
        <w:t>repository/lowerLevelProcedures/getBasicResourceXML</w:t>
      </w:r>
      <w:r>
        <w:t xml:space="preserve"> - this performs the actual invocation to the CIS repository API and returns XML</w:t>
      </w:r>
    </w:p>
    <w:p w14:paraId="03EFCA0B" w14:textId="77777777" w:rsidR="00967FED" w:rsidRDefault="00967FED" w:rsidP="004B442F">
      <w:pPr>
        <w:pStyle w:val="CS-Bodytext"/>
        <w:numPr>
          <w:ilvl w:val="0"/>
          <w:numId w:val="50"/>
        </w:numPr>
      </w:pPr>
      <w:r w:rsidRPr="00C06F82">
        <w:rPr>
          <w:rFonts w:ascii="Courier New" w:hAnsi="Courier New"/>
        </w:rPr>
        <w:t>repository/lowerLevelProcedures/getBasicResourceXSLT_XSLT_TEXT</w:t>
      </w:r>
      <w:r>
        <w:t xml:space="preserve"> - this procedure takes the XML response and turns it into a cursor which is more usable by other CIS procedures.</w:t>
      </w:r>
    </w:p>
    <w:p w14:paraId="2126B914" w14:textId="77777777" w:rsidR="00967FED" w:rsidRDefault="00967FED" w:rsidP="004B442F">
      <w:pPr>
        <w:pStyle w:val="CS-Bodytext"/>
        <w:numPr>
          <w:ilvl w:val="0"/>
          <w:numId w:val="85"/>
        </w:numPr>
        <w:spacing w:before="120"/>
        <w:ind w:right="14"/>
      </w:pPr>
      <w:r>
        <w:rPr>
          <w:b/>
          <w:bCs/>
        </w:rPr>
        <w:t>Parameters:</w:t>
      </w:r>
    </w:p>
    <w:tbl>
      <w:tblPr>
        <w:tblW w:w="90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4"/>
        <w:gridCol w:w="1784"/>
        <w:gridCol w:w="6158"/>
      </w:tblGrid>
      <w:tr w:rsidR="00967FED" w:rsidRPr="006455F6" w14:paraId="75E61FAC" w14:textId="77777777" w:rsidTr="00126D5E">
        <w:trPr>
          <w:trHeight w:val="392"/>
          <w:tblHeader/>
        </w:trPr>
        <w:tc>
          <w:tcPr>
            <w:tcW w:w="1114" w:type="dxa"/>
            <w:shd w:val="clear" w:color="auto" w:fill="B3B3B3"/>
          </w:tcPr>
          <w:p w14:paraId="6596E6C4" w14:textId="77777777" w:rsidR="00967FED" w:rsidRPr="006455F6" w:rsidRDefault="00967FED" w:rsidP="00126D5E">
            <w:pPr>
              <w:spacing w:after="120"/>
              <w:rPr>
                <w:b/>
                <w:sz w:val="22"/>
              </w:rPr>
            </w:pPr>
            <w:r w:rsidRPr="006455F6">
              <w:rPr>
                <w:b/>
                <w:sz w:val="22"/>
              </w:rPr>
              <w:t>Direction</w:t>
            </w:r>
          </w:p>
        </w:tc>
        <w:tc>
          <w:tcPr>
            <w:tcW w:w="1784" w:type="dxa"/>
            <w:shd w:val="clear" w:color="auto" w:fill="B3B3B3"/>
          </w:tcPr>
          <w:p w14:paraId="691FD760" w14:textId="77777777" w:rsidR="00967FED" w:rsidRPr="006455F6" w:rsidRDefault="00967FED" w:rsidP="00126D5E">
            <w:pPr>
              <w:spacing w:after="120"/>
              <w:rPr>
                <w:b/>
                <w:sz w:val="22"/>
              </w:rPr>
            </w:pPr>
            <w:r w:rsidRPr="006455F6">
              <w:rPr>
                <w:b/>
                <w:sz w:val="22"/>
              </w:rPr>
              <w:t>Parameter Name</w:t>
            </w:r>
          </w:p>
        </w:tc>
        <w:tc>
          <w:tcPr>
            <w:tcW w:w="6158" w:type="dxa"/>
            <w:shd w:val="clear" w:color="auto" w:fill="B3B3B3"/>
          </w:tcPr>
          <w:p w14:paraId="0596667B" w14:textId="77777777" w:rsidR="00967FED" w:rsidRPr="006455F6" w:rsidRDefault="00967FED" w:rsidP="00126D5E">
            <w:pPr>
              <w:spacing w:after="120"/>
              <w:rPr>
                <w:b/>
                <w:sz w:val="22"/>
              </w:rPr>
            </w:pPr>
            <w:r w:rsidRPr="006455F6">
              <w:rPr>
                <w:b/>
                <w:sz w:val="22"/>
              </w:rPr>
              <w:t>Parameter Type</w:t>
            </w:r>
          </w:p>
        </w:tc>
      </w:tr>
      <w:tr w:rsidR="00967FED" w:rsidRPr="006455F6" w14:paraId="1A95DDC6" w14:textId="77777777" w:rsidTr="00126D5E">
        <w:trPr>
          <w:trHeight w:val="277"/>
        </w:trPr>
        <w:tc>
          <w:tcPr>
            <w:tcW w:w="1114" w:type="dxa"/>
          </w:tcPr>
          <w:p w14:paraId="185A0305" w14:textId="77777777" w:rsidR="00967FED" w:rsidRPr="006455F6" w:rsidRDefault="00967FED" w:rsidP="00126D5E">
            <w:pPr>
              <w:spacing w:after="120"/>
              <w:rPr>
                <w:sz w:val="22"/>
              </w:rPr>
            </w:pPr>
            <w:r w:rsidRPr="006455F6">
              <w:rPr>
                <w:sz w:val="22"/>
              </w:rPr>
              <w:t>IN</w:t>
            </w:r>
          </w:p>
        </w:tc>
        <w:tc>
          <w:tcPr>
            <w:tcW w:w="1784" w:type="dxa"/>
          </w:tcPr>
          <w:p w14:paraId="5032A245" w14:textId="77777777" w:rsidR="00967FED" w:rsidRPr="006455F6" w:rsidRDefault="00967FED" w:rsidP="00126D5E">
            <w:pPr>
              <w:spacing w:after="120"/>
              <w:rPr>
                <w:sz w:val="22"/>
              </w:rPr>
            </w:pPr>
            <w:r w:rsidRPr="006455F6">
              <w:rPr>
                <w:sz w:val="22"/>
              </w:rPr>
              <w:t>fullResourcePath</w:t>
            </w:r>
          </w:p>
        </w:tc>
        <w:tc>
          <w:tcPr>
            <w:tcW w:w="6158" w:type="dxa"/>
          </w:tcPr>
          <w:p w14:paraId="41880789"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0806C201" w14:textId="77777777" w:rsidTr="00126D5E">
        <w:trPr>
          <w:trHeight w:val="392"/>
        </w:trPr>
        <w:tc>
          <w:tcPr>
            <w:tcW w:w="1114" w:type="dxa"/>
          </w:tcPr>
          <w:p w14:paraId="0269C7F4" w14:textId="77777777" w:rsidR="00967FED" w:rsidRPr="006455F6" w:rsidRDefault="00967FED" w:rsidP="00126D5E">
            <w:pPr>
              <w:spacing w:after="120"/>
              <w:rPr>
                <w:sz w:val="22"/>
              </w:rPr>
            </w:pPr>
            <w:r w:rsidRPr="006455F6">
              <w:rPr>
                <w:sz w:val="22"/>
              </w:rPr>
              <w:t>IN</w:t>
            </w:r>
          </w:p>
        </w:tc>
        <w:tc>
          <w:tcPr>
            <w:tcW w:w="1784" w:type="dxa"/>
          </w:tcPr>
          <w:p w14:paraId="2F289902" w14:textId="77777777" w:rsidR="00967FED" w:rsidRPr="006455F6" w:rsidRDefault="00967FED" w:rsidP="00126D5E">
            <w:pPr>
              <w:spacing w:after="120"/>
              <w:rPr>
                <w:sz w:val="22"/>
              </w:rPr>
            </w:pPr>
            <w:r w:rsidRPr="006455F6">
              <w:rPr>
                <w:sz w:val="22"/>
              </w:rPr>
              <w:t>resourceType</w:t>
            </w:r>
          </w:p>
        </w:tc>
        <w:tc>
          <w:tcPr>
            <w:tcW w:w="6158" w:type="dxa"/>
          </w:tcPr>
          <w:p w14:paraId="4382B280" w14:textId="77777777" w:rsidR="00967FED" w:rsidRPr="006455F6" w:rsidRDefault="00967FED" w:rsidP="00126D5E">
            <w:pPr>
              <w:spacing w:after="120"/>
              <w:rPr>
                <w:sz w:val="22"/>
              </w:rPr>
            </w:pPr>
            <w:r w:rsidRPr="006455F6">
              <w:rPr>
                <w:sz w:val="22"/>
              </w:rPr>
              <w:t>VARCHAR(255)</w:t>
            </w:r>
          </w:p>
        </w:tc>
      </w:tr>
      <w:tr w:rsidR="00967FED" w:rsidRPr="006455F6" w14:paraId="5758CDD0" w14:textId="77777777" w:rsidTr="00126D5E">
        <w:trPr>
          <w:trHeight w:val="2388"/>
        </w:trPr>
        <w:tc>
          <w:tcPr>
            <w:tcW w:w="1114" w:type="dxa"/>
          </w:tcPr>
          <w:p w14:paraId="064D4A41" w14:textId="77777777" w:rsidR="00967FED" w:rsidRPr="006455F6" w:rsidRDefault="00967FED" w:rsidP="00126D5E">
            <w:pPr>
              <w:spacing w:after="120"/>
              <w:rPr>
                <w:sz w:val="22"/>
              </w:rPr>
            </w:pPr>
            <w:r w:rsidRPr="006455F6">
              <w:rPr>
                <w:sz w:val="22"/>
              </w:rPr>
              <w:t>OUT</w:t>
            </w:r>
          </w:p>
        </w:tc>
        <w:tc>
          <w:tcPr>
            <w:tcW w:w="1784" w:type="dxa"/>
          </w:tcPr>
          <w:p w14:paraId="5E264154" w14:textId="77777777" w:rsidR="00967FED" w:rsidRPr="006455F6" w:rsidRDefault="00967FED" w:rsidP="00126D5E">
            <w:pPr>
              <w:spacing w:after="120"/>
              <w:rPr>
                <w:sz w:val="22"/>
              </w:rPr>
            </w:pPr>
            <w:r w:rsidRPr="006455F6">
              <w:rPr>
                <w:sz w:val="22"/>
              </w:rPr>
              <w:t>resourceCursor</w:t>
            </w:r>
          </w:p>
        </w:tc>
        <w:tc>
          <w:tcPr>
            <w:tcW w:w="6158" w:type="dxa"/>
          </w:tcPr>
          <w:p w14:paraId="7CA529AD" w14:textId="77777777" w:rsidR="00967FED" w:rsidRPr="006455F6" w:rsidRDefault="00967FED" w:rsidP="00126D5E">
            <w:pPr>
              <w:spacing w:after="120"/>
              <w:rPr>
                <w:sz w:val="22"/>
              </w:rPr>
            </w:pPr>
            <w:r w:rsidRPr="006455F6">
              <w:rPr>
                <w:sz w:val="22"/>
              </w:rPr>
              <w:t xml:space="preserve">CURSOR (name VARCHAR(255), </w:t>
            </w:r>
          </w:p>
          <w:p w14:paraId="673CBCD8" w14:textId="77777777" w:rsidR="00967FED" w:rsidRPr="006455F6" w:rsidRDefault="00967FED" w:rsidP="00126D5E">
            <w:pPr>
              <w:spacing w:after="120"/>
              <w:rPr>
                <w:sz w:val="22"/>
              </w:rPr>
            </w:pPr>
            <w:r w:rsidRPr="006455F6">
              <w:rPr>
                <w:sz w:val="22"/>
              </w:rPr>
              <w:t xml:space="preserve">"path" VARCHAR(32768), </w:t>
            </w:r>
          </w:p>
          <w:p w14:paraId="202592FF" w14:textId="77777777" w:rsidR="00967FED" w:rsidRPr="006455F6" w:rsidRDefault="00967FED" w:rsidP="00126D5E">
            <w:pPr>
              <w:spacing w:after="120"/>
              <w:rPr>
                <w:sz w:val="22"/>
              </w:rPr>
            </w:pPr>
            <w:r w:rsidRPr="006455F6">
              <w:rPr>
                <w:sz w:val="22"/>
              </w:rPr>
              <w:t xml:space="preserve">"type" VARCHAR(255), </w:t>
            </w:r>
          </w:p>
          <w:p w14:paraId="5C850306" w14:textId="77777777" w:rsidR="00967FED" w:rsidRPr="006455F6" w:rsidRDefault="00967FED" w:rsidP="00126D5E">
            <w:pPr>
              <w:spacing w:after="120"/>
              <w:rPr>
                <w:sz w:val="22"/>
              </w:rPr>
            </w:pPr>
            <w:r w:rsidRPr="006455F6">
              <w:rPr>
                <w:sz w:val="22"/>
              </w:rPr>
              <w:t xml:space="preserve">subtype VARCHAR(255), </w:t>
            </w:r>
          </w:p>
          <w:p w14:paraId="75D1D478" w14:textId="77777777" w:rsidR="00967FED" w:rsidRPr="006455F6" w:rsidRDefault="00967FED" w:rsidP="00126D5E">
            <w:pPr>
              <w:spacing w:after="120"/>
              <w:rPr>
                <w:sz w:val="22"/>
              </w:rPr>
            </w:pPr>
            <w:r w:rsidRPr="006455F6">
              <w:rPr>
                <w:sz w:val="22"/>
              </w:rPr>
              <w:t xml:space="preserve">enabled BIT, </w:t>
            </w:r>
          </w:p>
          <w:p w14:paraId="0DD0F0E4" w14:textId="77777777" w:rsidR="00967FED" w:rsidRPr="006455F6" w:rsidRDefault="00967FED" w:rsidP="00126D5E">
            <w:pPr>
              <w:spacing w:after="120"/>
              <w:rPr>
                <w:sz w:val="22"/>
              </w:rPr>
            </w:pPr>
            <w:r w:rsidRPr="006455F6">
              <w:rPr>
                <w:sz w:val="22"/>
              </w:rPr>
              <w:t xml:space="preserve">explicitlyDesigned BIT, </w:t>
            </w:r>
          </w:p>
          <w:p w14:paraId="23B60085" w14:textId="77777777" w:rsidR="00967FED" w:rsidRPr="006455F6" w:rsidRDefault="00967FED" w:rsidP="00126D5E">
            <w:pPr>
              <w:spacing w:after="120"/>
              <w:rPr>
                <w:sz w:val="22"/>
              </w:rPr>
            </w:pPr>
            <w:r w:rsidRPr="006455F6">
              <w:rPr>
                <w:sz w:val="22"/>
              </w:rPr>
              <w:t xml:space="preserve">transformSourcePath VARCHAR(32768), </w:t>
            </w:r>
          </w:p>
          <w:p w14:paraId="183EAFCE" w14:textId="77777777" w:rsidR="00967FED" w:rsidRPr="006455F6" w:rsidRDefault="00967FED" w:rsidP="00126D5E">
            <w:pPr>
              <w:spacing w:after="120"/>
              <w:rPr>
                <w:sz w:val="22"/>
              </w:rPr>
            </w:pPr>
            <w:r w:rsidRPr="006455F6">
              <w:rPr>
                <w:sz w:val="22"/>
              </w:rPr>
              <w:t xml:space="preserve">transformSourceType VARCHAR(255), </w:t>
            </w:r>
          </w:p>
          <w:p w14:paraId="37EB423C" w14:textId="77777777" w:rsidR="00967FED" w:rsidRPr="006455F6" w:rsidRDefault="00967FED" w:rsidP="00126D5E">
            <w:pPr>
              <w:spacing w:after="120"/>
              <w:rPr>
                <w:sz w:val="22"/>
              </w:rPr>
            </w:pPr>
            <w:r w:rsidRPr="006455F6">
              <w:rPr>
                <w:sz w:val="22"/>
              </w:rPr>
              <w:t>xsltText VARCHAR(32768)   )</w:t>
            </w:r>
          </w:p>
        </w:tc>
      </w:tr>
    </w:tbl>
    <w:p w14:paraId="04DC927C" w14:textId="77777777" w:rsidR="00967FED" w:rsidRPr="0011702E" w:rsidRDefault="00967FED" w:rsidP="004B442F">
      <w:pPr>
        <w:pStyle w:val="CS-Bodytext"/>
        <w:numPr>
          <w:ilvl w:val="0"/>
          <w:numId w:val="85"/>
        </w:numPr>
        <w:spacing w:before="120"/>
        <w:ind w:right="14"/>
      </w:pPr>
      <w:r>
        <w:rPr>
          <w:b/>
          <w:bCs/>
        </w:rPr>
        <w:lastRenderedPageBreak/>
        <w:t>Examples:</w:t>
      </w:r>
    </w:p>
    <w:p w14:paraId="1CEC646F" w14:textId="77777777" w:rsidR="00967FED" w:rsidRPr="0011702E" w:rsidRDefault="00967FED" w:rsidP="004B442F">
      <w:pPr>
        <w:pStyle w:val="CS-Bodytext"/>
        <w:numPr>
          <w:ilvl w:val="1"/>
          <w:numId w:val="85"/>
        </w:numPr>
      </w:pPr>
      <w:r>
        <w:rPr>
          <w:b/>
          <w:bCs/>
        </w:rPr>
        <w:t>Assumptions:  none</w:t>
      </w:r>
    </w:p>
    <w:tbl>
      <w:tblPr>
        <w:tblW w:w="8922"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73"/>
        <w:gridCol w:w="1520"/>
        <w:gridCol w:w="6543"/>
      </w:tblGrid>
      <w:tr w:rsidR="00967FED" w:rsidRPr="006455F6" w14:paraId="2660A94A" w14:textId="77777777" w:rsidTr="00126D5E">
        <w:trPr>
          <w:tblHeader/>
        </w:trPr>
        <w:tc>
          <w:tcPr>
            <w:tcW w:w="1096" w:type="dxa"/>
            <w:shd w:val="clear" w:color="auto" w:fill="B3B3B3"/>
          </w:tcPr>
          <w:p w14:paraId="33D5B172" w14:textId="77777777" w:rsidR="00967FED" w:rsidRPr="006455F6" w:rsidRDefault="00967FED" w:rsidP="00126D5E">
            <w:pPr>
              <w:spacing w:after="120"/>
              <w:rPr>
                <w:b/>
                <w:sz w:val="22"/>
              </w:rPr>
            </w:pPr>
            <w:r w:rsidRPr="006455F6">
              <w:rPr>
                <w:b/>
                <w:sz w:val="22"/>
              </w:rPr>
              <w:t>Direction</w:t>
            </w:r>
          </w:p>
        </w:tc>
        <w:tc>
          <w:tcPr>
            <w:tcW w:w="2362" w:type="dxa"/>
            <w:shd w:val="clear" w:color="auto" w:fill="B3B3B3"/>
          </w:tcPr>
          <w:p w14:paraId="280521F4" w14:textId="77777777" w:rsidR="00967FED" w:rsidRPr="006455F6" w:rsidRDefault="00967FED" w:rsidP="00126D5E">
            <w:pPr>
              <w:spacing w:after="120"/>
              <w:rPr>
                <w:b/>
                <w:sz w:val="22"/>
              </w:rPr>
            </w:pPr>
            <w:r w:rsidRPr="006455F6">
              <w:rPr>
                <w:b/>
                <w:sz w:val="22"/>
              </w:rPr>
              <w:t>Parameter Name</w:t>
            </w:r>
          </w:p>
        </w:tc>
        <w:tc>
          <w:tcPr>
            <w:tcW w:w="5464" w:type="dxa"/>
            <w:shd w:val="clear" w:color="auto" w:fill="B3B3B3"/>
          </w:tcPr>
          <w:p w14:paraId="67F468AD" w14:textId="77777777" w:rsidR="00967FED" w:rsidRPr="006455F6" w:rsidRDefault="00967FED" w:rsidP="00126D5E">
            <w:pPr>
              <w:spacing w:after="120"/>
              <w:rPr>
                <w:b/>
                <w:sz w:val="22"/>
              </w:rPr>
            </w:pPr>
            <w:r w:rsidRPr="006455F6">
              <w:rPr>
                <w:b/>
                <w:sz w:val="22"/>
              </w:rPr>
              <w:t>Parameter Value</w:t>
            </w:r>
          </w:p>
        </w:tc>
      </w:tr>
      <w:tr w:rsidR="00967FED" w:rsidRPr="006455F6" w14:paraId="2D9C4461" w14:textId="77777777" w:rsidTr="00126D5E">
        <w:trPr>
          <w:trHeight w:val="260"/>
        </w:trPr>
        <w:tc>
          <w:tcPr>
            <w:tcW w:w="1096" w:type="dxa"/>
          </w:tcPr>
          <w:p w14:paraId="654B39B2" w14:textId="77777777" w:rsidR="00967FED" w:rsidRPr="006455F6" w:rsidRDefault="00967FED" w:rsidP="00126D5E">
            <w:pPr>
              <w:spacing w:after="120"/>
              <w:rPr>
                <w:sz w:val="22"/>
              </w:rPr>
            </w:pPr>
            <w:r w:rsidRPr="006455F6">
              <w:rPr>
                <w:sz w:val="22"/>
              </w:rPr>
              <w:t>IN</w:t>
            </w:r>
          </w:p>
        </w:tc>
        <w:tc>
          <w:tcPr>
            <w:tcW w:w="2362" w:type="dxa"/>
          </w:tcPr>
          <w:p w14:paraId="11F15C40" w14:textId="77777777" w:rsidR="00967FED" w:rsidRPr="006455F6" w:rsidRDefault="00967FED" w:rsidP="00126D5E">
            <w:pPr>
              <w:spacing w:after="120"/>
              <w:rPr>
                <w:sz w:val="22"/>
              </w:rPr>
            </w:pPr>
            <w:r w:rsidRPr="006455F6">
              <w:rPr>
                <w:sz w:val="22"/>
              </w:rPr>
              <w:t>fullResourcePath</w:t>
            </w:r>
          </w:p>
        </w:tc>
        <w:tc>
          <w:tcPr>
            <w:tcW w:w="5464" w:type="dxa"/>
          </w:tcPr>
          <w:p w14:paraId="736CBD04"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/repository/lowerLevelProcedures/resourceExistsXSLT’</w:t>
            </w:r>
          </w:p>
        </w:tc>
      </w:tr>
      <w:tr w:rsidR="00967FED" w:rsidRPr="006455F6" w14:paraId="43C44BD2" w14:textId="77777777" w:rsidTr="00126D5E">
        <w:tc>
          <w:tcPr>
            <w:tcW w:w="1096" w:type="dxa"/>
          </w:tcPr>
          <w:p w14:paraId="5EF815E0" w14:textId="77777777" w:rsidR="00967FED" w:rsidRPr="006455F6" w:rsidRDefault="00967FED" w:rsidP="00126D5E">
            <w:pPr>
              <w:spacing w:after="120"/>
              <w:rPr>
                <w:sz w:val="22"/>
              </w:rPr>
            </w:pPr>
            <w:r w:rsidRPr="006455F6">
              <w:rPr>
                <w:sz w:val="22"/>
              </w:rPr>
              <w:t>IN</w:t>
            </w:r>
          </w:p>
        </w:tc>
        <w:tc>
          <w:tcPr>
            <w:tcW w:w="2362" w:type="dxa"/>
          </w:tcPr>
          <w:p w14:paraId="6E6C2E01" w14:textId="77777777" w:rsidR="00967FED" w:rsidRPr="006455F6" w:rsidRDefault="00967FED" w:rsidP="00126D5E">
            <w:pPr>
              <w:spacing w:after="120"/>
              <w:rPr>
                <w:sz w:val="22"/>
              </w:rPr>
            </w:pPr>
            <w:r w:rsidRPr="006455F6">
              <w:rPr>
                <w:sz w:val="22"/>
              </w:rPr>
              <w:t>resourceType</w:t>
            </w:r>
          </w:p>
        </w:tc>
        <w:tc>
          <w:tcPr>
            <w:tcW w:w="5464" w:type="dxa"/>
          </w:tcPr>
          <w:p w14:paraId="472DD154" w14:textId="77777777" w:rsidR="00967FED" w:rsidRPr="006455F6" w:rsidRDefault="00967FED" w:rsidP="00126D5E">
            <w:pPr>
              <w:spacing w:after="120"/>
              <w:rPr>
                <w:sz w:val="22"/>
              </w:rPr>
            </w:pPr>
            <w:r w:rsidRPr="006455F6">
              <w:rPr>
                <w:sz w:val="22"/>
              </w:rPr>
              <w:t>‘PROCEDURE’</w:t>
            </w:r>
          </w:p>
        </w:tc>
      </w:tr>
      <w:tr w:rsidR="00967FED" w:rsidRPr="006455F6" w14:paraId="470F46A5" w14:textId="77777777" w:rsidTr="00126D5E">
        <w:tc>
          <w:tcPr>
            <w:tcW w:w="1096" w:type="dxa"/>
          </w:tcPr>
          <w:p w14:paraId="5C9D9BFE" w14:textId="77777777" w:rsidR="00967FED" w:rsidRPr="006455F6" w:rsidRDefault="00967FED" w:rsidP="00126D5E">
            <w:pPr>
              <w:spacing w:after="120"/>
              <w:rPr>
                <w:sz w:val="22"/>
              </w:rPr>
            </w:pPr>
            <w:r w:rsidRPr="006455F6">
              <w:rPr>
                <w:sz w:val="22"/>
              </w:rPr>
              <w:t>OUT</w:t>
            </w:r>
          </w:p>
        </w:tc>
        <w:tc>
          <w:tcPr>
            <w:tcW w:w="2362" w:type="dxa"/>
          </w:tcPr>
          <w:p w14:paraId="25763DE9" w14:textId="77777777" w:rsidR="00967FED" w:rsidRPr="006455F6" w:rsidRDefault="00967FED" w:rsidP="00126D5E">
            <w:pPr>
              <w:spacing w:after="120"/>
              <w:rPr>
                <w:sz w:val="22"/>
              </w:rPr>
            </w:pPr>
            <w:r w:rsidRPr="006455F6">
              <w:rPr>
                <w:sz w:val="22"/>
              </w:rPr>
              <w:t>resourceCursor</w:t>
            </w:r>
          </w:p>
        </w:tc>
        <w:tc>
          <w:tcPr>
            <w:tcW w:w="5464" w:type="dxa"/>
          </w:tcPr>
          <w:p w14:paraId="4431D6EE" w14:textId="77777777" w:rsidR="00967FED" w:rsidRPr="006455F6" w:rsidRDefault="00967FED" w:rsidP="00126D5E">
            <w:pPr>
              <w:spacing w:after="120"/>
              <w:rPr>
                <w:sz w:val="22"/>
              </w:rPr>
            </w:pPr>
            <w:r w:rsidRPr="006455F6">
              <w:rPr>
                <w:sz w:val="22"/>
              </w:rPr>
              <w:t>See table below for resourceCursor example output</w:t>
            </w:r>
          </w:p>
        </w:tc>
      </w:tr>
    </w:tbl>
    <w:p w14:paraId="30160E25" w14:textId="77777777" w:rsidR="00967FED" w:rsidRDefault="00967FED" w:rsidP="004B442F">
      <w:pPr>
        <w:pStyle w:val="CS-Bodytext"/>
        <w:numPr>
          <w:ilvl w:val="1"/>
          <w:numId w:val="85"/>
        </w:numPr>
      </w:pPr>
      <w:r>
        <w:t>resourceCursor example output:</w:t>
      </w:r>
    </w:p>
    <w:tbl>
      <w:tblPr>
        <w:tblW w:w="9627" w:type="dxa"/>
        <w:tblCellSpacing w:w="15" w:type="dxa"/>
        <w:tblCellMar>
          <w:top w:w="15" w:type="dxa"/>
          <w:left w:w="15" w:type="dxa"/>
          <w:bottom w:w="15" w:type="dxa"/>
          <w:right w:w="15" w:type="dxa"/>
        </w:tblCellMar>
        <w:tblLook w:val="0000" w:firstRow="0" w:lastRow="0" w:firstColumn="0" w:lastColumn="0" w:noHBand="0" w:noVBand="0"/>
      </w:tblPr>
      <w:tblGrid>
        <w:gridCol w:w="2117"/>
        <w:gridCol w:w="7513"/>
      </w:tblGrid>
      <w:tr w:rsidR="00967FED" w:rsidRPr="00074004" w14:paraId="700735F6" w14:textId="77777777" w:rsidTr="00126D5E">
        <w:trPr>
          <w:tblCellSpacing w:w="15" w:type="dxa"/>
        </w:trPr>
        <w:tc>
          <w:tcPr>
            <w:tcW w:w="0" w:type="auto"/>
          </w:tcPr>
          <w:p w14:paraId="592971FD" w14:textId="77777777" w:rsidR="00967FED" w:rsidRPr="00074004" w:rsidRDefault="00967FED" w:rsidP="00126D5E">
            <w:r w:rsidRPr="00074004">
              <w:t xml:space="preserve">name: </w:t>
            </w:r>
          </w:p>
        </w:tc>
        <w:tc>
          <w:tcPr>
            <w:tcW w:w="0" w:type="auto"/>
            <w:vAlign w:val="center"/>
          </w:tcPr>
          <w:p w14:paraId="2606DADE" w14:textId="77777777" w:rsidR="00967FED" w:rsidRPr="00074004" w:rsidRDefault="00967FED" w:rsidP="00126D5E">
            <w:r w:rsidRPr="00074004">
              <w:t xml:space="preserve">resourceExistsXSLT </w:t>
            </w:r>
          </w:p>
        </w:tc>
      </w:tr>
      <w:tr w:rsidR="00967FED" w:rsidRPr="00074004" w14:paraId="60B38E43" w14:textId="77777777" w:rsidTr="00126D5E">
        <w:trPr>
          <w:tblCellSpacing w:w="15" w:type="dxa"/>
        </w:trPr>
        <w:tc>
          <w:tcPr>
            <w:tcW w:w="0" w:type="auto"/>
          </w:tcPr>
          <w:p w14:paraId="5FAE0ADD" w14:textId="77777777" w:rsidR="00967FED" w:rsidRPr="00074004" w:rsidRDefault="00967FED" w:rsidP="00126D5E">
            <w:r w:rsidRPr="00074004">
              <w:t xml:space="preserve">path: </w:t>
            </w:r>
          </w:p>
        </w:tc>
        <w:tc>
          <w:tcPr>
            <w:tcW w:w="0" w:type="auto"/>
            <w:vAlign w:val="center"/>
          </w:tcPr>
          <w:p w14:paraId="32E39ABA" w14:textId="77777777" w:rsidR="00967FED" w:rsidRPr="00AF08E3" w:rsidRDefault="00967FED" w:rsidP="00126D5E">
            <w:r>
              <w:t>/shared/ASAssets/Utilities</w:t>
            </w:r>
            <w:r w:rsidRPr="00AF08E3">
              <w:t>/repository/lowerLevelProcedures/resourceExistsXSLT</w:t>
            </w:r>
          </w:p>
        </w:tc>
      </w:tr>
      <w:tr w:rsidR="00967FED" w:rsidRPr="00074004" w14:paraId="482EBDC6" w14:textId="77777777" w:rsidTr="00126D5E">
        <w:trPr>
          <w:tblCellSpacing w:w="15" w:type="dxa"/>
        </w:trPr>
        <w:tc>
          <w:tcPr>
            <w:tcW w:w="0" w:type="auto"/>
          </w:tcPr>
          <w:p w14:paraId="63657F1F" w14:textId="77777777" w:rsidR="00967FED" w:rsidRPr="00074004" w:rsidRDefault="00967FED" w:rsidP="00126D5E">
            <w:r w:rsidRPr="00074004">
              <w:t xml:space="preserve">type: </w:t>
            </w:r>
          </w:p>
        </w:tc>
        <w:tc>
          <w:tcPr>
            <w:tcW w:w="0" w:type="auto"/>
            <w:vAlign w:val="center"/>
          </w:tcPr>
          <w:p w14:paraId="47CABFD9" w14:textId="77777777" w:rsidR="00967FED" w:rsidRPr="00074004" w:rsidRDefault="00967FED" w:rsidP="00126D5E">
            <w:r w:rsidRPr="00074004">
              <w:t xml:space="preserve">PROCEDURE </w:t>
            </w:r>
          </w:p>
        </w:tc>
      </w:tr>
      <w:tr w:rsidR="00967FED" w:rsidRPr="00074004" w14:paraId="4BA9196A" w14:textId="77777777" w:rsidTr="00126D5E">
        <w:trPr>
          <w:tblCellSpacing w:w="15" w:type="dxa"/>
        </w:trPr>
        <w:tc>
          <w:tcPr>
            <w:tcW w:w="0" w:type="auto"/>
          </w:tcPr>
          <w:p w14:paraId="44333BE2" w14:textId="77777777" w:rsidR="00967FED" w:rsidRPr="00074004" w:rsidRDefault="00967FED" w:rsidP="00126D5E">
            <w:r w:rsidRPr="00074004">
              <w:t xml:space="preserve">subtype: </w:t>
            </w:r>
          </w:p>
        </w:tc>
        <w:tc>
          <w:tcPr>
            <w:tcW w:w="0" w:type="auto"/>
            <w:vAlign w:val="center"/>
          </w:tcPr>
          <w:p w14:paraId="7C8D169A" w14:textId="77777777" w:rsidR="00967FED" w:rsidRPr="00074004" w:rsidRDefault="00967FED" w:rsidP="00126D5E">
            <w:r w:rsidRPr="00074004">
              <w:t xml:space="preserve">XSLT_TRANSFORM_PROCEDURE </w:t>
            </w:r>
          </w:p>
        </w:tc>
      </w:tr>
      <w:tr w:rsidR="00967FED" w:rsidRPr="00074004" w14:paraId="63E4AA02" w14:textId="77777777" w:rsidTr="00126D5E">
        <w:trPr>
          <w:tblCellSpacing w:w="15" w:type="dxa"/>
        </w:trPr>
        <w:tc>
          <w:tcPr>
            <w:tcW w:w="0" w:type="auto"/>
          </w:tcPr>
          <w:p w14:paraId="3140E0EF" w14:textId="77777777" w:rsidR="00967FED" w:rsidRPr="00074004" w:rsidRDefault="00967FED" w:rsidP="00126D5E">
            <w:r w:rsidRPr="00074004">
              <w:t xml:space="preserve">enabled: </w:t>
            </w:r>
          </w:p>
        </w:tc>
        <w:tc>
          <w:tcPr>
            <w:tcW w:w="0" w:type="auto"/>
            <w:vAlign w:val="center"/>
          </w:tcPr>
          <w:p w14:paraId="2101FA1B" w14:textId="77777777" w:rsidR="00967FED" w:rsidRPr="00074004" w:rsidRDefault="00967FED" w:rsidP="00126D5E">
            <w:r w:rsidRPr="00074004">
              <w:t xml:space="preserve">1 </w:t>
            </w:r>
          </w:p>
        </w:tc>
      </w:tr>
      <w:tr w:rsidR="00967FED" w:rsidRPr="00074004" w14:paraId="46AF7CF0" w14:textId="77777777" w:rsidTr="00126D5E">
        <w:trPr>
          <w:tblCellSpacing w:w="15" w:type="dxa"/>
        </w:trPr>
        <w:tc>
          <w:tcPr>
            <w:tcW w:w="0" w:type="auto"/>
          </w:tcPr>
          <w:p w14:paraId="565B0483" w14:textId="77777777" w:rsidR="00967FED" w:rsidRPr="00074004" w:rsidRDefault="00967FED" w:rsidP="00126D5E">
            <w:r w:rsidRPr="00074004">
              <w:t xml:space="preserve">explicitlyDesigned: </w:t>
            </w:r>
          </w:p>
        </w:tc>
        <w:tc>
          <w:tcPr>
            <w:tcW w:w="0" w:type="auto"/>
            <w:vAlign w:val="center"/>
          </w:tcPr>
          <w:p w14:paraId="7CC9041B" w14:textId="77777777" w:rsidR="00967FED" w:rsidRPr="00074004" w:rsidRDefault="00967FED" w:rsidP="00126D5E">
            <w:r w:rsidRPr="00074004">
              <w:t xml:space="preserve">0 </w:t>
            </w:r>
          </w:p>
        </w:tc>
      </w:tr>
      <w:tr w:rsidR="00967FED" w:rsidRPr="00074004" w14:paraId="4F6A0F20" w14:textId="77777777" w:rsidTr="00126D5E">
        <w:trPr>
          <w:tblCellSpacing w:w="15" w:type="dxa"/>
        </w:trPr>
        <w:tc>
          <w:tcPr>
            <w:tcW w:w="0" w:type="auto"/>
          </w:tcPr>
          <w:p w14:paraId="5558EA37" w14:textId="77777777" w:rsidR="00967FED" w:rsidRPr="00074004" w:rsidRDefault="00967FED" w:rsidP="00126D5E">
            <w:r w:rsidRPr="00074004">
              <w:t xml:space="preserve">transformSourcePath: </w:t>
            </w:r>
          </w:p>
        </w:tc>
        <w:tc>
          <w:tcPr>
            <w:tcW w:w="0" w:type="auto"/>
            <w:vAlign w:val="center"/>
          </w:tcPr>
          <w:p w14:paraId="4F1E1074" w14:textId="77777777" w:rsidR="00967FED" w:rsidRPr="00074004" w:rsidRDefault="00967FED" w:rsidP="00126D5E">
            <w:r w:rsidRPr="00074004">
              <w:t xml:space="preserve">/services/webservices/system/admin/resource/operations/resourceExists </w:t>
            </w:r>
          </w:p>
        </w:tc>
      </w:tr>
      <w:tr w:rsidR="00967FED" w:rsidRPr="00074004" w14:paraId="6B01B804" w14:textId="77777777" w:rsidTr="00126D5E">
        <w:trPr>
          <w:tblCellSpacing w:w="15" w:type="dxa"/>
        </w:trPr>
        <w:tc>
          <w:tcPr>
            <w:tcW w:w="0" w:type="auto"/>
          </w:tcPr>
          <w:p w14:paraId="32D3286D" w14:textId="77777777" w:rsidR="00967FED" w:rsidRPr="00074004" w:rsidRDefault="00967FED" w:rsidP="00126D5E">
            <w:r w:rsidRPr="00074004">
              <w:t xml:space="preserve">transformSourceType: </w:t>
            </w:r>
          </w:p>
        </w:tc>
        <w:tc>
          <w:tcPr>
            <w:tcW w:w="0" w:type="auto"/>
            <w:vAlign w:val="center"/>
          </w:tcPr>
          <w:p w14:paraId="69C2A35B" w14:textId="77777777" w:rsidR="00967FED" w:rsidRPr="00074004" w:rsidRDefault="00967FED" w:rsidP="00126D5E">
            <w:r w:rsidRPr="00074004">
              <w:t xml:space="preserve">PROCEDURE </w:t>
            </w:r>
          </w:p>
        </w:tc>
      </w:tr>
      <w:tr w:rsidR="00967FED" w:rsidRPr="00074004" w14:paraId="05BB8A1E" w14:textId="77777777" w:rsidTr="00126D5E">
        <w:trPr>
          <w:tblCellSpacing w:w="15" w:type="dxa"/>
        </w:trPr>
        <w:tc>
          <w:tcPr>
            <w:tcW w:w="0" w:type="auto"/>
          </w:tcPr>
          <w:p w14:paraId="3BFD691D" w14:textId="77777777" w:rsidR="00967FED" w:rsidRPr="00074004" w:rsidRDefault="00967FED" w:rsidP="00126D5E">
            <w:r w:rsidRPr="00074004">
              <w:t xml:space="preserve">xsltText: </w:t>
            </w:r>
          </w:p>
        </w:tc>
        <w:tc>
          <w:tcPr>
            <w:tcW w:w="0" w:type="auto"/>
            <w:vAlign w:val="center"/>
          </w:tcPr>
          <w:p w14:paraId="03B65A86" w14:textId="77777777" w:rsidR="00967FED" w:rsidRPr="00074004" w:rsidRDefault="00967FED" w:rsidP="00126D5E">
            <w:r w:rsidRPr="00074004">
              <w:t xml:space="preserve">&lt;xslt:stylesheet version="1.0" xmlns:csw-xform="http://www.compositesw.com/2003/xform" xmlns:ns1="http://www.compositesw.com/services/system/admin/resource" xmlns:xs="http://www.w3.org/2001/XMLSchema" xmlns:xslt="http://www.w3.org/1999/XSL/Transform"&gt; &lt;xslt:template match="/"&gt; &lt;xslt:variable name="_resourceExists"/&gt; &lt;xslt:element name="results"&gt; &lt;xslt:for-each select="ns1:resourceExistsResponse"&gt; &lt;xslt:variable name="_resourceExists" select="ns1:exists"/&gt; &lt;xslt:element name="result"&gt; &lt;xslt:element name="resourceExists"&gt; &lt;xslt:value-of select="$_resourceExists"/&gt; &lt;/xslt:element&gt; &lt;/xslt:element&gt; &lt;/xslt:for-each&gt; &lt;/xslt:element&gt; &lt;/xslt:template&gt; &lt;/xslt:stylesheet&gt; </w:t>
            </w:r>
          </w:p>
        </w:tc>
      </w:tr>
    </w:tbl>
    <w:p w14:paraId="06AE66A9" w14:textId="77777777" w:rsidR="00967FED" w:rsidRPr="00582C6C" w:rsidRDefault="00967FED" w:rsidP="00967FED">
      <w:pPr>
        <w:pStyle w:val="Heading3"/>
        <w:rPr>
          <w:color w:val="1F497D"/>
          <w:sz w:val="23"/>
          <w:szCs w:val="23"/>
        </w:rPr>
      </w:pPr>
      <w:bookmarkStart w:id="653" w:name="_Toc364763108"/>
      <w:bookmarkStart w:id="654" w:name="_Toc385311276"/>
      <w:bookmarkStart w:id="655" w:name="_Toc484033073"/>
      <w:bookmarkStart w:id="656" w:name="_Toc40976407"/>
      <w:r w:rsidRPr="00582C6C">
        <w:rPr>
          <w:color w:val="1F497D"/>
          <w:sz w:val="23"/>
          <w:szCs w:val="23"/>
        </w:rPr>
        <w:t>getChildResourcesCursor</w:t>
      </w:r>
      <w:bookmarkEnd w:id="653"/>
      <w:bookmarkEnd w:id="654"/>
      <w:bookmarkEnd w:id="655"/>
      <w:bookmarkEnd w:id="656"/>
      <w:r w:rsidRPr="00582C6C">
        <w:rPr>
          <w:color w:val="1F497D"/>
          <w:sz w:val="23"/>
          <w:szCs w:val="23"/>
        </w:rPr>
        <w:t xml:space="preserve"> </w:t>
      </w:r>
    </w:p>
    <w:p w14:paraId="6BA518FD" w14:textId="77777777" w:rsidR="00967FED" w:rsidRDefault="00967FED" w:rsidP="00967FED">
      <w:pPr>
        <w:pStyle w:val="CS-Bodytext"/>
      </w:pPr>
      <w:r>
        <w:t xml:space="preserve">This procedure retrieves the child metadata for a given resource.  A cursor of metadata is returned.  This procedure invokes 2 lower level API procedures: </w:t>
      </w:r>
    </w:p>
    <w:p w14:paraId="37BC9992" w14:textId="77777777" w:rsidR="00967FED" w:rsidRDefault="00967FED" w:rsidP="004B442F">
      <w:pPr>
        <w:pStyle w:val="CS-Bodytext"/>
        <w:numPr>
          <w:ilvl w:val="0"/>
          <w:numId w:val="52"/>
        </w:numPr>
      </w:pPr>
      <w:r w:rsidRPr="00C06F82">
        <w:rPr>
          <w:rFonts w:ascii="Courier New" w:hAnsi="Courier New"/>
        </w:rPr>
        <w:t>repository/lowerLevelProcedures/getChildResourcesXML</w:t>
      </w:r>
      <w:r>
        <w:t xml:space="preserve"> - this performs the actual invocation to the CIS repository API and returns XML</w:t>
      </w:r>
    </w:p>
    <w:p w14:paraId="595C5306" w14:textId="77777777" w:rsidR="00967FED" w:rsidRDefault="00967FED" w:rsidP="004B442F">
      <w:pPr>
        <w:pStyle w:val="CS-Bodytext"/>
        <w:numPr>
          <w:ilvl w:val="0"/>
          <w:numId w:val="52"/>
        </w:numPr>
      </w:pPr>
      <w:r w:rsidRPr="00C06F82">
        <w:rPr>
          <w:rFonts w:ascii="Courier New" w:hAnsi="Courier New"/>
        </w:rPr>
        <w:lastRenderedPageBreak/>
        <w:t>repository/lowerLevelProcedures/getChildResourcesXSLT</w:t>
      </w:r>
      <w:r>
        <w:t xml:space="preserve"> - this procedure takes the XML response and turns it into a cursor which is more usable by other CIS procedures.</w:t>
      </w:r>
      <w:r w:rsidRPr="00AC7C16">
        <w:t>.</w:t>
      </w:r>
    </w:p>
    <w:p w14:paraId="45E9F6FA" w14:textId="77777777" w:rsidR="00967FED" w:rsidRDefault="00967FED" w:rsidP="004B442F">
      <w:pPr>
        <w:pStyle w:val="CS-Bodytext"/>
        <w:numPr>
          <w:ilvl w:val="0"/>
          <w:numId w:val="239"/>
        </w:numPr>
        <w:spacing w:before="120"/>
        <w:ind w:right="14"/>
      </w:pPr>
      <w:r>
        <w:rPr>
          <w:b/>
          <w:bCs/>
        </w:rPr>
        <w:t>Parameters:</w:t>
      </w:r>
    </w:p>
    <w:tbl>
      <w:tblPr>
        <w:tblW w:w="8847"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63"/>
        <w:gridCol w:w="2085"/>
        <w:gridCol w:w="5499"/>
      </w:tblGrid>
      <w:tr w:rsidR="00967FED" w:rsidRPr="006455F6" w14:paraId="2F301E61" w14:textId="77777777" w:rsidTr="00126D5E">
        <w:trPr>
          <w:trHeight w:val="362"/>
          <w:tblHeader/>
        </w:trPr>
        <w:tc>
          <w:tcPr>
            <w:tcW w:w="1263" w:type="dxa"/>
            <w:shd w:val="clear" w:color="auto" w:fill="B3B3B3"/>
          </w:tcPr>
          <w:p w14:paraId="3BB4C0F1" w14:textId="77777777" w:rsidR="00967FED" w:rsidRPr="006455F6" w:rsidRDefault="00967FED" w:rsidP="00126D5E">
            <w:pPr>
              <w:spacing w:after="120"/>
              <w:rPr>
                <w:b/>
                <w:sz w:val="22"/>
                <w:szCs w:val="22"/>
              </w:rPr>
            </w:pPr>
            <w:r w:rsidRPr="006455F6">
              <w:rPr>
                <w:b/>
                <w:sz w:val="22"/>
                <w:szCs w:val="22"/>
              </w:rPr>
              <w:t>Direction</w:t>
            </w:r>
          </w:p>
        </w:tc>
        <w:tc>
          <w:tcPr>
            <w:tcW w:w="2085" w:type="dxa"/>
            <w:shd w:val="clear" w:color="auto" w:fill="B3B3B3"/>
          </w:tcPr>
          <w:p w14:paraId="205ABB83" w14:textId="77777777" w:rsidR="00967FED" w:rsidRPr="006455F6" w:rsidRDefault="00967FED" w:rsidP="00126D5E">
            <w:pPr>
              <w:spacing w:after="120"/>
              <w:rPr>
                <w:b/>
                <w:sz w:val="22"/>
                <w:szCs w:val="22"/>
              </w:rPr>
            </w:pPr>
            <w:r w:rsidRPr="006455F6">
              <w:rPr>
                <w:b/>
                <w:sz w:val="22"/>
                <w:szCs w:val="22"/>
              </w:rPr>
              <w:t>Parameter Name</w:t>
            </w:r>
          </w:p>
        </w:tc>
        <w:tc>
          <w:tcPr>
            <w:tcW w:w="5499" w:type="dxa"/>
            <w:shd w:val="clear" w:color="auto" w:fill="B3B3B3"/>
          </w:tcPr>
          <w:p w14:paraId="53D861E3" w14:textId="77777777" w:rsidR="00967FED" w:rsidRPr="006455F6" w:rsidRDefault="00967FED" w:rsidP="00126D5E">
            <w:pPr>
              <w:spacing w:after="120"/>
              <w:rPr>
                <w:b/>
                <w:sz w:val="22"/>
                <w:szCs w:val="22"/>
              </w:rPr>
            </w:pPr>
            <w:r w:rsidRPr="006455F6">
              <w:rPr>
                <w:b/>
                <w:sz w:val="22"/>
                <w:szCs w:val="22"/>
              </w:rPr>
              <w:t>Parameter Type</w:t>
            </w:r>
          </w:p>
        </w:tc>
      </w:tr>
      <w:tr w:rsidR="00967FED" w:rsidRPr="006455F6" w14:paraId="72197994" w14:textId="77777777" w:rsidTr="00126D5E">
        <w:trPr>
          <w:trHeight w:val="256"/>
        </w:trPr>
        <w:tc>
          <w:tcPr>
            <w:tcW w:w="1263" w:type="dxa"/>
          </w:tcPr>
          <w:p w14:paraId="640A2BB4" w14:textId="77777777" w:rsidR="00967FED" w:rsidRPr="006455F6" w:rsidRDefault="00967FED" w:rsidP="00126D5E">
            <w:pPr>
              <w:spacing w:after="120"/>
              <w:rPr>
                <w:sz w:val="22"/>
                <w:szCs w:val="22"/>
              </w:rPr>
            </w:pPr>
            <w:r w:rsidRPr="006455F6">
              <w:rPr>
                <w:sz w:val="22"/>
                <w:szCs w:val="22"/>
              </w:rPr>
              <w:t>IN</w:t>
            </w:r>
          </w:p>
        </w:tc>
        <w:tc>
          <w:tcPr>
            <w:tcW w:w="2085" w:type="dxa"/>
          </w:tcPr>
          <w:p w14:paraId="753B88A1" w14:textId="77777777" w:rsidR="00967FED" w:rsidRPr="006455F6" w:rsidRDefault="00967FED" w:rsidP="00126D5E">
            <w:pPr>
              <w:spacing w:after="120"/>
              <w:rPr>
                <w:sz w:val="22"/>
                <w:szCs w:val="22"/>
              </w:rPr>
            </w:pPr>
            <w:r w:rsidRPr="006455F6">
              <w:rPr>
                <w:sz w:val="22"/>
                <w:szCs w:val="22"/>
              </w:rPr>
              <w:t>fullResourcePath</w:t>
            </w:r>
          </w:p>
        </w:tc>
        <w:tc>
          <w:tcPr>
            <w:tcW w:w="5499" w:type="dxa"/>
          </w:tcPr>
          <w:p w14:paraId="07F58C71" w14:textId="77777777" w:rsidR="00967FED" w:rsidRPr="006455F6" w:rsidRDefault="00967FED" w:rsidP="00126D5E">
            <w:pPr>
              <w:spacing w:after="120"/>
              <w:rPr>
                <w:sz w:val="22"/>
                <w:szCs w:val="22"/>
              </w:rPr>
            </w:pPr>
            <w:r>
              <w:rPr>
                <w:sz w:val="22"/>
                <w:szCs w:val="22"/>
              </w:rPr>
              <w:t>/shared/ASAssets/Utilities</w:t>
            </w:r>
            <w:r w:rsidRPr="006455F6">
              <w:rPr>
                <w:sz w:val="22"/>
                <w:szCs w:val="22"/>
              </w:rPr>
              <w:t>/TypeDefinitions.pathType</w:t>
            </w:r>
          </w:p>
        </w:tc>
      </w:tr>
      <w:tr w:rsidR="00967FED" w:rsidRPr="006455F6" w14:paraId="0FF56590" w14:textId="77777777" w:rsidTr="00126D5E">
        <w:trPr>
          <w:trHeight w:val="362"/>
        </w:trPr>
        <w:tc>
          <w:tcPr>
            <w:tcW w:w="1263" w:type="dxa"/>
          </w:tcPr>
          <w:p w14:paraId="565A1B40" w14:textId="77777777" w:rsidR="00967FED" w:rsidRPr="006455F6" w:rsidRDefault="00967FED" w:rsidP="00126D5E">
            <w:pPr>
              <w:spacing w:after="120"/>
              <w:rPr>
                <w:sz w:val="22"/>
                <w:szCs w:val="22"/>
              </w:rPr>
            </w:pPr>
            <w:r w:rsidRPr="006455F6">
              <w:rPr>
                <w:sz w:val="22"/>
                <w:szCs w:val="22"/>
              </w:rPr>
              <w:t>IN</w:t>
            </w:r>
          </w:p>
        </w:tc>
        <w:tc>
          <w:tcPr>
            <w:tcW w:w="2085" w:type="dxa"/>
          </w:tcPr>
          <w:p w14:paraId="59D44316" w14:textId="77777777" w:rsidR="00967FED" w:rsidRPr="006455F6" w:rsidRDefault="00967FED" w:rsidP="00126D5E">
            <w:pPr>
              <w:spacing w:after="120"/>
              <w:rPr>
                <w:sz w:val="22"/>
                <w:szCs w:val="22"/>
              </w:rPr>
            </w:pPr>
            <w:r w:rsidRPr="006455F6">
              <w:rPr>
                <w:sz w:val="22"/>
                <w:szCs w:val="22"/>
              </w:rPr>
              <w:t>resourceType</w:t>
            </w:r>
          </w:p>
        </w:tc>
        <w:tc>
          <w:tcPr>
            <w:tcW w:w="5499" w:type="dxa"/>
          </w:tcPr>
          <w:p w14:paraId="3F1E7EDB" w14:textId="77777777" w:rsidR="00967FED" w:rsidRPr="006455F6" w:rsidRDefault="00967FED" w:rsidP="00126D5E">
            <w:pPr>
              <w:spacing w:after="120"/>
              <w:rPr>
                <w:sz w:val="22"/>
                <w:szCs w:val="22"/>
              </w:rPr>
            </w:pPr>
            <w:r w:rsidRPr="006455F6">
              <w:rPr>
                <w:sz w:val="22"/>
                <w:szCs w:val="22"/>
              </w:rPr>
              <w:t>VARCHAR(255)</w:t>
            </w:r>
          </w:p>
        </w:tc>
      </w:tr>
      <w:tr w:rsidR="00967FED" w:rsidRPr="006455F6" w14:paraId="5C0079EB" w14:textId="77777777" w:rsidTr="00126D5E">
        <w:trPr>
          <w:trHeight w:val="3080"/>
        </w:trPr>
        <w:tc>
          <w:tcPr>
            <w:tcW w:w="1263" w:type="dxa"/>
          </w:tcPr>
          <w:p w14:paraId="5445FC29" w14:textId="77777777" w:rsidR="00967FED" w:rsidRPr="006455F6" w:rsidRDefault="00967FED" w:rsidP="00126D5E">
            <w:pPr>
              <w:spacing w:after="120"/>
              <w:rPr>
                <w:sz w:val="22"/>
                <w:szCs w:val="22"/>
              </w:rPr>
            </w:pPr>
            <w:r w:rsidRPr="006455F6">
              <w:rPr>
                <w:sz w:val="22"/>
                <w:szCs w:val="22"/>
              </w:rPr>
              <w:t>OUT</w:t>
            </w:r>
          </w:p>
        </w:tc>
        <w:tc>
          <w:tcPr>
            <w:tcW w:w="2085" w:type="dxa"/>
          </w:tcPr>
          <w:p w14:paraId="1BE7893D" w14:textId="77777777" w:rsidR="00967FED" w:rsidRPr="006455F6" w:rsidRDefault="00967FED" w:rsidP="00126D5E">
            <w:pPr>
              <w:spacing w:after="120"/>
              <w:rPr>
                <w:sz w:val="22"/>
                <w:szCs w:val="22"/>
              </w:rPr>
            </w:pPr>
            <w:r w:rsidRPr="006455F6">
              <w:rPr>
                <w:sz w:val="22"/>
                <w:szCs w:val="22"/>
              </w:rPr>
              <w:t>resourceCursor</w:t>
            </w:r>
          </w:p>
        </w:tc>
        <w:tc>
          <w:tcPr>
            <w:tcW w:w="5499" w:type="dxa"/>
          </w:tcPr>
          <w:p w14:paraId="1C88A28F" w14:textId="77777777" w:rsidR="00967FED" w:rsidRPr="006455F6" w:rsidRDefault="00967FED" w:rsidP="00126D5E">
            <w:pPr>
              <w:spacing w:after="60"/>
              <w:rPr>
                <w:sz w:val="22"/>
                <w:szCs w:val="22"/>
              </w:rPr>
            </w:pPr>
            <w:r w:rsidRPr="006455F6">
              <w:rPr>
                <w:sz w:val="22"/>
                <w:szCs w:val="22"/>
              </w:rPr>
              <w:t xml:space="preserve">CURSOR (resourceName VARCHAR(255), </w:t>
            </w:r>
          </w:p>
          <w:p w14:paraId="40D100AC" w14:textId="77777777" w:rsidR="00967FED" w:rsidRPr="006455F6" w:rsidRDefault="00967FED" w:rsidP="00126D5E">
            <w:pPr>
              <w:spacing w:after="60"/>
              <w:rPr>
                <w:sz w:val="22"/>
                <w:szCs w:val="22"/>
              </w:rPr>
            </w:pPr>
            <w:r w:rsidRPr="006455F6">
              <w:rPr>
                <w:sz w:val="22"/>
                <w:szCs w:val="22"/>
              </w:rPr>
              <w:t xml:space="preserve">        </w:t>
            </w:r>
            <w:r w:rsidRPr="006455F6">
              <w:rPr>
                <w:sz w:val="22"/>
                <w:szCs w:val="22"/>
              </w:rPr>
              <w:tab/>
              <w:t xml:space="preserve">resourcePath VARCHAR(1024), </w:t>
            </w:r>
          </w:p>
          <w:p w14:paraId="2D138D38" w14:textId="77777777" w:rsidR="00967FED" w:rsidRPr="006455F6" w:rsidRDefault="00967FED" w:rsidP="00126D5E">
            <w:pPr>
              <w:spacing w:after="60"/>
              <w:rPr>
                <w:sz w:val="22"/>
                <w:szCs w:val="22"/>
              </w:rPr>
            </w:pPr>
            <w:r w:rsidRPr="006455F6">
              <w:rPr>
                <w:sz w:val="22"/>
                <w:szCs w:val="22"/>
              </w:rPr>
              <w:t xml:space="preserve">        </w:t>
            </w:r>
            <w:r w:rsidRPr="006455F6">
              <w:rPr>
                <w:sz w:val="22"/>
                <w:szCs w:val="22"/>
              </w:rPr>
              <w:tab/>
              <w:t xml:space="preserve">resourceType VARCHAR(255), </w:t>
            </w:r>
          </w:p>
          <w:p w14:paraId="621D62CD" w14:textId="77777777" w:rsidR="00967FED" w:rsidRPr="006455F6" w:rsidRDefault="00967FED" w:rsidP="00126D5E">
            <w:pPr>
              <w:spacing w:after="60"/>
              <w:rPr>
                <w:sz w:val="22"/>
                <w:szCs w:val="22"/>
              </w:rPr>
            </w:pPr>
            <w:r w:rsidRPr="006455F6">
              <w:rPr>
                <w:sz w:val="22"/>
                <w:szCs w:val="22"/>
              </w:rPr>
              <w:t xml:space="preserve">        </w:t>
            </w:r>
            <w:r w:rsidRPr="006455F6">
              <w:rPr>
                <w:sz w:val="22"/>
                <w:szCs w:val="22"/>
              </w:rPr>
              <w:tab/>
              <w:t xml:space="preserve">subtype VARCHAR(255), </w:t>
            </w:r>
          </w:p>
          <w:p w14:paraId="1C643AED" w14:textId="77777777" w:rsidR="00967FED" w:rsidRPr="006455F6" w:rsidRDefault="00967FED" w:rsidP="00126D5E">
            <w:pPr>
              <w:spacing w:after="60"/>
              <w:rPr>
                <w:sz w:val="22"/>
                <w:szCs w:val="22"/>
              </w:rPr>
            </w:pPr>
            <w:r w:rsidRPr="006455F6">
              <w:rPr>
                <w:sz w:val="22"/>
                <w:szCs w:val="22"/>
              </w:rPr>
              <w:t xml:space="preserve">        </w:t>
            </w:r>
            <w:r w:rsidRPr="006455F6">
              <w:rPr>
                <w:sz w:val="22"/>
                <w:szCs w:val="22"/>
              </w:rPr>
              <w:tab/>
              <w:t xml:space="preserve">enabled BIT, </w:t>
            </w:r>
          </w:p>
          <w:p w14:paraId="4C355184" w14:textId="77777777" w:rsidR="00967FED" w:rsidRPr="006455F6" w:rsidRDefault="00967FED" w:rsidP="00126D5E">
            <w:pPr>
              <w:spacing w:after="60"/>
              <w:rPr>
                <w:sz w:val="22"/>
                <w:szCs w:val="22"/>
              </w:rPr>
            </w:pPr>
            <w:r w:rsidRPr="006455F6">
              <w:rPr>
                <w:sz w:val="22"/>
                <w:szCs w:val="22"/>
              </w:rPr>
              <w:t xml:space="preserve">        </w:t>
            </w:r>
            <w:r w:rsidRPr="006455F6">
              <w:rPr>
                <w:sz w:val="22"/>
                <w:szCs w:val="22"/>
              </w:rPr>
              <w:tab/>
              <w:t xml:space="preserve">isNullable VARCHAR(255), </w:t>
            </w:r>
          </w:p>
          <w:p w14:paraId="3485105E" w14:textId="77777777" w:rsidR="00967FED" w:rsidRPr="006455F6" w:rsidRDefault="00967FED" w:rsidP="00126D5E">
            <w:pPr>
              <w:spacing w:after="60"/>
              <w:rPr>
                <w:sz w:val="22"/>
                <w:szCs w:val="22"/>
              </w:rPr>
            </w:pPr>
            <w:r w:rsidRPr="006455F6">
              <w:rPr>
                <w:sz w:val="22"/>
                <w:szCs w:val="22"/>
              </w:rPr>
              <w:t xml:space="preserve">        </w:t>
            </w:r>
            <w:r w:rsidRPr="006455F6">
              <w:rPr>
                <w:sz w:val="22"/>
                <w:szCs w:val="22"/>
              </w:rPr>
              <w:tab/>
              <w:t xml:space="preserve">columnName VARCHAR(255), </w:t>
            </w:r>
          </w:p>
          <w:p w14:paraId="6FD1B0B3" w14:textId="77777777" w:rsidR="00967FED" w:rsidRPr="006455F6" w:rsidRDefault="00967FED" w:rsidP="00126D5E">
            <w:pPr>
              <w:spacing w:after="60"/>
              <w:rPr>
                <w:sz w:val="22"/>
                <w:szCs w:val="22"/>
              </w:rPr>
            </w:pPr>
            <w:r w:rsidRPr="006455F6">
              <w:rPr>
                <w:sz w:val="22"/>
                <w:szCs w:val="22"/>
              </w:rPr>
              <w:t xml:space="preserve">        </w:t>
            </w:r>
            <w:r w:rsidRPr="006455F6">
              <w:rPr>
                <w:sz w:val="22"/>
                <w:szCs w:val="22"/>
              </w:rPr>
              <w:tab/>
              <w:t xml:space="preserve">columnType VARCHAR(255), </w:t>
            </w:r>
          </w:p>
          <w:p w14:paraId="5A74B8F7" w14:textId="77777777" w:rsidR="00967FED" w:rsidRPr="006455F6" w:rsidRDefault="00967FED" w:rsidP="00126D5E">
            <w:pPr>
              <w:spacing w:after="60"/>
              <w:rPr>
                <w:sz w:val="22"/>
                <w:szCs w:val="22"/>
              </w:rPr>
            </w:pPr>
            <w:r w:rsidRPr="006455F6">
              <w:rPr>
                <w:sz w:val="22"/>
                <w:szCs w:val="22"/>
              </w:rPr>
              <w:t xml:space="preserve">        </w:t>
            </w:r>
            <w:r w:rsidRPr="006455F6">
              <w:rPr>
                <w:sz w:val="22"/>
                <w:szCs w:val="22"/>
              </w:rPr>
              <w:tab/>
              <w:t xml:space="preserve">nativeBaseType VARCHAR(255), </w:t>
            </w:r>
          </w:p>
          <w:p w14:paraId="4AE8B1F9" w14:textId="77777777" w:rsidR="00967FED" w:rsidRPr="006455F6" w:rsidRDefault="00967FED" w:rsidP="00126D5E">
            <w:pPr>
              <w:spacing w:after="60"/>
              <w:rPr>
                <w:sz w:val="22"/>
                <w:szCs w:val="22"/>
              </w:rPr>
            </w:pPr>
            <w:r w:rsidRPr="006455F6">
              <w:rPr>
                <w:sz w:val="22"/>
                <w:szCs w:val="22"/>
              </w:rPr>
              <w:t xml:space="preserve">        </w:t>
            </w:r>
            <w:r w:rsidRPr="006455F6">
              <w:rPr>
                <w:sz w:val="22"/>
                <w:szCs w:val="22"/>
              </w:rPr>
              <w:tab/>
              <w:t>nativeType VARCHAR(255)   )</w:t>
            </w:r>
          </w:p>
        </w:tc>
      </w:tr>
    </w:tbl>
    <w:p w14:paraId="19520BC2" w14:textId="77777777" w:rsidR="00967FED" w:rsidRPr="0011702E" w:rsidRDefault="00967FED" w:rsidP="004B442F">
      <w:pPr>
        <w:pStyle w:val="CS-Bodytext"/>
        <w:numPr>
          <w:ilvl w:val="0"/>
          <w:numId w:val="239"/>
        </w:numPr>
        <w:spacing w:before="120"/>
        <w:ind w:right="14"/>
      </w:pPr>
      <w:r>
        <w:rPr>
          <w:b/>
          <w:bCs/>
        </w:rPr>
        <w:t>Examples:</w:t>
      </w:r>
    </w:p>
    <w:p w14:paraId="7B99CDB7" w14:textId="77777777" w:rsidR="00967FED" w:rsidRPr="0011702E" w:rsidRDefault="00967FED" w:rsidP="004B442F">
      <w:pPr>
        <w:pStyle w:val="CS-Bodytext"/>
        <w:numPr>
          <w:ilvl w:val="1"/>
          <w:numId w:val="239"/>
        </w:numPr>
      </w:pPr>
      <w:r>
        <w:rPr>
          <w:b/>
          <w:bCs/>
        </w:rPr>
        <w:t>Assumptions:  none</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58"/>
        <w:gridCol w:w="2090"/>
        <w:gridCol w:w="5490"/>
      </w:tblGrid>
      <w:tr w:rsidR="00967FED" w:rsidRPr="006455F6" w14:paraId="55651DF7" w14:textId="77777777" w:rsidTr="00126D5E">
        <w:trPr>
          <w:tblHeader/>
        </w:trPr>
        <w:tc>
          <w:tcPr>
            <w:tcW w:w="1258" w:type="dxa"/>
            <w:shd w:val="clear" w:color="auto" w:fill="B3B3B3"/>
          </w:tcPr>
          <w:p w14:paraId="5675E72E" w14:textId="77777777" w:rsidR="00967FED" w:rsidRPr="006455F6" w:rsidRDefault="00967FED" w:rsidP="00126D5E">
            <w:pPr>
              <w:spacing w:after="120"/>
              <w:rPr>
                <w:b/>
                <w:sz w:val="22"/>
              </w:rPr>
            </w:pPr>
            <w:r w:rsidRPr="006455F6">
              <w:rPr>
                <w:b/>
                <w:sz w:val="22"/>
              </w:rPr>
              <w:t>Direction</w:t>
            </w:r>
          </w:p>
        </w:tc>
        <w:tc>
          <w:tcPr>
            <w:tcW w:w="2090" w:type="dxa"/>
            <w:shd w:val="clear" w:color="auto" w:fill="B3B3B3"/>
          </w:tcPr>
          <w:p w14:paraId="0432B9BD" w14:textId="77777777" w:rsidR="00967FED" w:rsidRPr="006455F6" w:rsidRDefault="00967FED" w:rsidP="00126D5E">
            <w:pPr>
              <w:spacing w:after="120"/>
              <w:rPr>
                <w:b/>
                <w:sz w:val="22"/>
              </w:rPr>
            </w:pPr>
            <w:r w:rsidRPr="006455F6">
              <w:rPr>
                <w:b/>
                <w:sz w:val="22"/>
              </w:rPr>
              <w:t>Parameter Name</w:t>
            </w:r>
          </w:p>
        </w:tc>
        <w:tc>
          <w:tcPr>
            <w:tcW w:w="5490" w:type="dxa"/>
            <w:shd w:val="clear" w:color="auto" w:fill="B3B3B3"/>
          </w:tcPr>
          <w:p w14:paraId="290C3BF6" w14:textId="77777777" w:rsidR="00967FED" w:rsidRPr="006455F6" w:rsidRDefault="00967FED" w:rsidP="00126D5E">
            <w:pPr>
              <w:spacing w:after="120"/>
              <w:rPr>
                <w:b/>
                <w:sz w:val="22"/>
              </w:rPr>
            </w:pPr>
            <w:r w:rsidRPr="006455F6">
              <w:rPr>
                <w:b/>
                <w:sz w:val="22"/>
              </w:rPr>
              <w:t>Parameter Value</w:t>
            </w:r>
          </w:p>
        </w:tc>
      </w:tr>
      <w:tr w:rsidR="00967FED" w:rsidRPr="006455F6" w14:paraId="0A4B4862" w14:textId="77777777" w:rsidTr="00126D5E">
        <w:trPr>
          <w:trHeight w:val="260"/>
        </w:trPr>
        <w:tc>
          <w:tcPr>
            <w:tcW w:w="1258" w:type="dxa"/>
          </w:tcPr>
          <w:p w14:paraId="233B5F27" w14:textId="77777777" w:rsidR="00967FED" w:rsidRPr="006455F6" w:rsidRDefault="00967FED" w:rsidP="00126D5E">
            <w:pPr>
              <w:spacing w:after="120"/>
              <w:rPr>
                <w:sz w:val="22"/>
              </w:rPr>
            </w:pPr>
            <w:r w:rsidRPr="006455F6">
              <w:rPr>
                <w:sz w:val="22"/>
              </w:rPr>
              <w:t>IN</w:t>
            </w:r>
          </w:p>
        </w:tc>
        <w:tc>
          <w:tcPr>
            <w:tcW w:w="2090" w:type="dxa"/>
          </w:tcPr>
          <w:p w14:paraId="37BE2D84" w14:textId="77777777" w:rsidR="00967FED" w:rsidRPr="006455F6" w:rsidRDefault="00967FED" w:rsidP="00126D5E">
            <w:pPr>
              <w:spacing w:after="120"/>
              <w:rPr>
                <w:sz w:val="22"/>
              </w:rPr>
            </w:pPr>
            <w:r w:rsidRPr="006455F6">
              <w:rPr>
                <w:sz w:val="22"/>
              </w:rPr>
              <w:t>fullResourcePath</w:t>
            </w:r>
          </w:p>
        </w:tc>
        <w:tc>
          <w:tcPr>
            <w:tcW w:w="5490" w:type="dxa"/>
          </w:tcPr>
          <w:p w14:paraId="15E4EC55"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/repository/definitions’</w:t>
            </w:r>
          </w:p>
        </w:tc>
      </w:tr>
      <w:tr w:rsidR="00967FED" w:rsidRPr="006455F6" w14:paraId="3666C5FF" w14:textId="77777777" w:rsidTr="00126D5E">
        <w:tc>
          <w:tcPr>
            <w:tcW w:w="1258" w:type="dxa"/>
          </w:tcPr>
          <w:p w14:paraId="0524805E" w14:textId="77777777" w:rsidR="00967FED" w:rsidRPr="006455F6" w:rsidRDefault="00967FED" w:rsidP="00126D5E">
            <w:pPr>
              <w:spacing w:after="120"/>
              <w:rPr>
                <w:sz w:val="22"/>
              </w:rPr>
            </w:pPr>
            <w:r w:rsidRPr="006455F6">
              <w:rPr>
                <w:sz w:val="22"/>
              </w:rPr>
              <w:t>IN</w:t>
            </w:r>
          </w:p>
        </w:tc>
        <w:tc>
          <w:tcPr>
            <w:tcW w:w="2090" w:type="dxa"/>
          </w:tcPr>
          <w:p w14:paraId="645D426E" w14:textId="77777777" w:rsidR="00967FED" w:rsidRPr="006455F6" w:rsidRDefault="00967FED" w:rsidP="00126D5E">
            <w:pPr>
              <w:spacing w:after="120"/>
              <w:rPr>
                <w:sz w:val="22"/>
              </w:rPr>
            </w:pPr>
            <w:r w:rsidRPr="006455F6">
              <w:rPr>
                <w:sz w:val="22"/>
              </w:rPr>
              <w:t>resourceType</w:t>
            </w:r>
          </w:p>
        </w:tc>
        <w:tc>
          <w:tcPr>
            <w:tcW w:w="5490" w:type="dxa"/>
          </w:tcPr>
          <w:p w14:paraId="68CA5D36" w14:textId="77777777" w:rsidR="00967FED" w:rsidRPr="006455F6" w:rsidRDefault="00967FED" w:rsidP="00126D5E">
            <w:pPr>
              <w:spacing w:after="120"/>
              <w:rPr>
                <w:sz w:val="22"/>
              </w:rPr>
            </w:pPr>
            <w:r w:rsidRPr="006455F6">
              <w:rPr>
                <w:sz w:val="22"/>
              </w:rPr>
              <w:t>‘CONTAINER’</w:t>
            </w:r>
          </w:p>
        </w:tc>
      </w:tr>
    </w:tbl>
    <w:p w14:paraId="1FC69843" w14:textId="77777777" w:rsidR="00967FED" w:rsidRDefault="00967FED" w:rsidP="00967FED"/>
    <w:tbl>
      <w:tblPr>
        <w:tblW w:w="10005" w:type="dxa"/>
        <w:tblInd w:w="91" w:type="dxa"/>
        <w:tblLook w:val="0000" w:firstRow="0" w:lastRow="0" w:firstColumn="0" w:lastColumn="0" w:noHBand="0" w:noVBand="0"/>
      </w:tblPr>
      <w:tblGrid>
        <w:gridCol w:w="1150"/>
        <w:gridCol w:w="1303"/>
        <w:gridCol w:w="1044"/>
        <w:gridCol w:w="1683"/>
        <w:gridCol w:w="590"/>
        <w:gridCol w:w="710"/>
        <w:gridCol w:w="1150"/>
        <w:gridCol w:w="1063"/>
        <w:gridCol w:w="696"/>
        <w:gridCol w:w="616"/>
      </w:tblGrid>
      <w:tr w:rsidR="00967FED" w:rsidRPr="006268E2" w14:paraId="2F73C5F6" w14:textId="77777777" w:rsidTr="00126D5E">
        <w:trPr>
          <w:trHeight w:val="266"/>
        </w:trPr>
        <w:tc>
          <w:tcPr>
            <w:tcW w:w="1150" w:type="dxa"/>
            <w:tcBorders>
              <w:top w:val="nil"/>
              <w:left w:val="nil"/>
              <w:bottom w:val="nil"/>
              <w:right w:val="nil"/>
            </w:tcBorders>
            <w:shd w:val="clear" w:color="auto" w:fill="auto"/>
            <w:noWrap/>
            <w:vAlign w:val="bottom"/>
          </w:tcPr>
          <w:p w14:paraId="20CC06E7" w14:textId="77777777" w:rsidR="00967FED" w:rsidRPr="006268E2" w:rsidRDefault="00967FED" w:rsidP="00126D5E">
            <w:pPr>
              <w:rPr>
                <w:sz w:val="12"/>
                <w:szCs w:val="12"/>
              </w:rPr>
            </w:pPr>
            <w:r w:rsidRPr="006268E2">
              <w:rPr>
                <w:sz w:val="12"/>
                <w:szCs w:val="12"/>
              </w:rPr>
              <w:t>resourceName</w:t>
            </w:r>
          </w:p>
        </w:tc>
        <w:tc>
          <w:tcPr>
            <w:tcW w:w="1303" w:type="dxa"/>
            <w:tcBorders>
              <w:top w:val="nil"/>
              <w:left w:val="nil"/>
              <w:bottom w:val="nil"/>
              <w:right w:val="nil"/>
            </w:tcBorders>
            <w:shd w:val="clear" w:color="auto" w:fill="auto"/>
            <w:noWrap/>
            <w:vAlign w:val="bottom"/>
          </w:tcPr>
          <w:p w14:paraId="4E31871C" w14:textId="77777777" w:rsidR="00967FED" w:rsidRPr="006268E2" w:rsidRDefault="00967FED" w:rsidP="00126D5E">
            <w:pPr>
              <w:rPr>
                <w:sz w:val="12"/>
                <w:szCs w:val="12"/>
              </w:rPr>
            </w:pPr>
            <w:r w:rsidRPr="006268E2">
              <w:rPr>
                <w:sz w:val="12"/>
                <w:szCs w:val="12"/>
              </w:rPr>
              <w:t>resourcePath</w:t>
            </w:r>
          </w:p>
        </w:tc>
        <w:tc>
          <w:tcPr>
            <w:tcW w:w="1044" w:type="dxa"/>
            <w:tcBorders>
              <w:top w:val="nil"/>
              <w:left w:val="nil"/>
              <w:bottom w:val="nil"/>
              <w:right w:val="nil"/>
            </w:tcBorders>
            <w:shd w:val="clear" w:color="auto" w:fill="auto"/>
            <w:noWrap/>
            <w:vAlign w:val="bottom"/>
          </w:tcPr>
          <w:p w14:paraId="5D192A0B" w14:textId="77777777" w:rsidR="00967FED" w:rsidRPr="006268E2" w:rsidRDefault="00967FED" w:rsidP="00126D5E">
            <w:pPr>
              <w:rPr>
                <w:sz w:val="12"/>
                <w:szCs w:val="12"/>
              </w:rPr>
            </w:pPr>
            <w:r w:rsidRPr="006268E2">
              <w:rPr>
                <w:sz w:val="12"/>
                <w:szCs w:val="12"/>
              </w:rPr>
              <w:t>resource Type</w:t>
            </w:r>
          </w:p>
        </w:tc>
        <w:tc>
          <w:tcPr>
            <w:tcW w:w="1683" w:type="dxa"/>
            <w:tcBorders>
              <w:top w:val="nil"/>
              <w:left w:val="nil"/>
              <w:bottom w:val="nil"/>
              <w:right w:val="nil"/>
            </w:tcBorders>
            <w:shd w:val="clear" w:color="auto" w:fill="auto"/>
            <w:noWrap/>
            <w:vAlign w:val="bottom"/>
          </w:tcPr>
          <w:p w14:paraId="296EBEEA" w14:textId="77777777" w:rsidR="00967FED" w:rsidRPr="006268E2" w:rsidRDefault="00967FED" w:rsidP="00126D5E">
            <w:pPr>
              <w:rPr>
                <w:sz w:val="12"/>
                <w:szCs w:val="12"/>
              </w:rPr>
            </w:pPr>
            <w:r w:rsidRPr="006268E2">
              <w:rPr>
                <w:sz w:val="12"/>
                <w:szCs w:val="12"/>
              </w:rPr>
              <w:t>subtype</w:t>
            </w:r>
          </w:p>
        </w:tc>
        <w:tc>
          <w:tcPr>
            <w:tcW w:w="590" w:type="dxa"/>
            <w:tcBorders>
              <w:top w:val="nil"/>
              <w:left w:val="nil"/>
              <w:bottom w:val="nil"/>
              <w:right w:val="nil"/>
            </w:tcBorders>
            <w:vAlign w:val="bottom"/>
          </w:tcPr>
          <w:p w14:paraId="189EE576" w14:textId="77777777" w:rsidR="00967FED" w:rsidRPr="006268E2" w:rsidRDefault="00967FED" w:rsidP="00126D5E">
            <w:pPr>
              <w:rPr>
                <w:sz w:val="12"/>
                <w:szCs w:val="12"/>
              </w:rPr>
            </w:pPr>
            <w:r w:rsidRPr="006268E2">
              <w:rPr>
                <w:sz w:val="12"/>
                <w:szCs w:val="12"/>
              </w:rPr>
              <w:t>enabled</w:t>
            </w:r>
          </w:p>
        </w:tc>
        <w:tc>
          <w:tcPr>
            <w:tcW w:w="710" w:type="dxa"/>
            <w:tcBorders>
              <w:top w:val="nil"/>
              <w:left w:val="nil"/>
              <w:bottom w:val="nil"/>
              <w:right w:val="nil"/>
            </w:tcBorders>
            <w:shd w:val="clear" w:color="auto" w:fill="auto"/>
            <w:noWrap/>
            <w:vAlign w:val="bottom"/>
          </w:tcPr>
          <w:p w14:paraId="22D59A2A" w14:textId="77777777" w:rsidR="00967FED" w:rsidRPr="006268E2" w:rsidRDefault="00967FED" w:rsidP="00126D5E">
            <w:pPr>
              <w:rPr>
                <w:sz w:val="12"/>
                <w:szCs w:val="12"/>
              </w:rPr>
            </w:pPr>
            <w:r>
              <w:rPr>
                <w:sz w:val="12"/>
                <w:szCs w:val="12"/>
              </w:rPr>
              <w:t>isNullable</w:t>
            </w:r>
          </w:p>
        </w:tc>
        <w:tc>
          <w:tcPr>
            <w:tcW w:w="1150" w:type="dxa"/>
            <w:tcBorders>
              <w:top w:val="nil"/>
              <w:left w:val="nil"/>
              <w:bottom w:val="nil"/>
              <w:right w:val="nil"/>
            </w:tcBorders>
            <w:shd w:val="clear" w:color="auto" w:fill="auto"/>
            <w:noWrap/>
            <w:vAlign w:val="bottom"/>
          </w:tcPr>
          <w:p w14:paraId="7787FCDE" w14:textId="77777777" w:rsidR="00967FED" w:rsidRPr="006268E2" w:rsidRDefault="00967FED" w:rsidP="00126D5E">
            <w:pPr>
              <w:rPr>
                <w:sz w:val="12"/>
                <w:szCs w:val="12"/>
              </w:rPr>
            </w:pPr>
            <w:r w:rsidRPr="006268E2">
              <w:rPr>
                <w:sz w:val="12"/>
                <w:szCs w:val="12"/>
              </w:rPr>
              <w:t>columnName</w:t>
            </w:r>
          </w:p>
        </w:tc>
        <w:tc>
          <w:tcPr>
            <w:tcW w:w="1063" w:type="dxa"/>
            <w:tcBorders>
              <w:top w:val="nil"/>
              <w:left w:val="nil"/>
              <w:bottom w:val="nil"/>
              <w:right w:val="nil"/>
            </w:tcBorders>
            <w:vAlign w:val="bottom"/>
          </w:tcPr>
          <w:p w14:paraId="36FCD905" w14:textId="77777777" w:rsidR="00967FED" w:rsidRPr="006268E2" w:rsidRDefault="00967FED" w:rsidP="00126D5E">
            <w:pPr>
              <w:rPr>
                <w:sz w:val="12"/>
                <w:szCs w:val="12"/>
              </w:rPr>
            </w:pPr>
            <w:r w:rsidRPr="006268E2">
              <w:rPr>
                <w:sz w:val="12"/>
                <w:szCs w:val="12"/>
              </w:rPr>
              <w:t>columnType</w:t>
            </w:r>
          </w:p>
        </w:tc>
        <w:tc>
          <w:tcPr>
            <w:tcW w:w="696" w:type="dxa"/>
            <w:tcBorders>
              <w:top w:val="nil"/>
              <w:left w:val="nil"/>
              <w:bottom w:val="nil"/>
              <w:right w:val="nil"/>
            </w:tcBorders>
          </w:tcPr>
          <w:p w14:paraId="1D1E5EC6" w14:textId="77777777" w:rsidR="00967FED" w:rsidRPr="006268E2" w:rsidRDefault="00967FED" w:rsidP="00126D5E">
            <w:pPr>
              <w:rPr>
                <w:sz w:val="12"/>
                <w:szCs w:val="12"/>
              </w:rPr>
            </w:pPr>
            <w:r>
              <w:rPr>
                <w:sz w:val="12"/>
                <w:szCs w:val="12"/>
              </w:rPr>
              <w:t>ntive BaseType</w:t>
            </w:r>
          </w:p>
        </w:tc>
        <w:tc>
          <w:tcPr>
            <w:tcW w:w="616" w:type="dxa"/>
            <w:tcBorders>
              <w:top w:val="nil"/>
              <w:left w:val="nil"/>
              <w:bottom w:val="nil"/>
              <w:right w:val="nil"/>
            </w:tcBorders>
          </w:tcPr>
          <w:p w14:paraId="3126901F" w14:textId="77777777" w:rsidR="00967FED" w:rsidRPr="006268E2" w:rsidRDefault="00967FED" w:rsidP="00126D5E">
            <w:pPr>
              <w:rPr>
                <w:sz w:val="12"/>
                <w:szCs w:val="12"/>
              </w:rPr>
            </w:pPr>
            <w:r>
              <w:rPr>
                <w:sz w:val="12"/>
                <w:szCs w:val="12"/>
              </w:rPr>
              <w:t>naive Type</w:t>
            </w:r>
          </w:p>
        </w:tc>
      </w:tr>
      <w:tr w:rsidR="00967FED" w:rsidRPr="006268E2" w14:paraId="3F68394B" w14:textId="77777777" w:rsidTr="00126D5E">
        <w:trPr>
          <w:trHeight w:val="266"/>
        </w:trPr>
        <w:tc>
          <w:tcPr>
            <w:tcW w:w="1150" w:type="dxa"/>
            <w:tcBorders>
              <w:top w:val="nil"/>
              <w:left w:val="nil"/>
              <w:bottom w:val="nil"/>
              <w:right w:val="nil"/>
            </w:tcBorders>
            <w:shd w:val="clear" w:color="auto" w:fill="auto"/>
            <w:noWrap/>
            <w:vAlign w:val="bottom"/>
          </w:tcPr>
          <w:p w14:paraId="077E39E6" w14:textId="77777777" w:rsidR="00967FED" w:rsidRPr="006268E2" w:rsidRDefault="00967FED" w:rsidP="00126D5E">
            <w:pPr>
              <w:rPr>
                <w:sz w:val="12"/>
                <w:szCs w:val="12"/>
              </w:rPr>
            </w:pPr>
            <w:r w:rsidRPr="006268E2">
              <w:rPr>
                <w:sz w:val="12"/>
                <w:szCs w:val="12"/>
              </w:rPr>
              <w:t>PRODUCT_VIEW</w:t>
            </w:r>
          </w:p>
        </w:tc>
        <w:tc>
          <w:tcPr>
            <w:tcW w:w="1303" w:type="dxa"/>
            <w:tcBorders>
              <w:top w:val="nil"/>
              <w:left w:val="nil"/>
              <w:bottom w:val="nil"/>
              <w:right w:val="nil"/>
            </w:tcBorders>
            <w:shd w:val="clear" w:color="auto" w:fill="auto"/>
            <w:noWrap/>
            <w:vAlign w:val="bottom"/>
          </w:tcPr>
          <w:p w14:paraId="107FE3A1" w14:textId="77777777" w:rsidR="00967FED" w:rsidRPr="006268E2" w:rsidRDefault="00967FED" w:rsidP="00126D5E">
            <w:pPr>
              <w:rPr>
                <w:sz w:val="12"/>
                <w:szCs w:val="12"/>
              </w:rPr>
            </w:pPr>
            <w:r w:rsidRPr="006268E2">
              <w:rPr>
                <w:sz w:val="12"/>
                <w:szCs w:val="12"/>
              </w:rPr>
              <w:t>$1/PRODUCT_VIEW</w:t>
            </w:r>
          </w:p>
        </w:tc>
        <w:tc>
          <w:tcPr>
            <w:tcW w:w="1044" w:type="dxa"/>
            <w:tcBorders>
              <w:top w:val="nil"/>
              <w:left w:val="nil"/>
              <w:bottom w:val="nil"/>
              <w:right w:val="nil"/>
            </w:tcBorders>
            <w:shd w:val="clear" w:color="auto" w:fill="auto"/>
            <w:noWrap/>
            <w:vAlign w:val="bottom"/>
          </w:tcPr>
          <w:p w14:paraId="154C5E60" w14:textId="77777777" w:rsidR="00967FED" w:rsidRPr="006268E2" w:rsidRDefault="00967FED" w:rsidP="00126D5E">
            <w:pPr>
              <w:rPr>
                <w:sz w:val="12"/>
                <w:szCs w:val="12"/>
              </w:rPr>
            </w:pPr>
            <w:r w:rsidRPr="006268E2">
              <w:rPr>
                <w:sz w:val="12"/>
                <w:szCs w:val="12"/>
              </w:rPr>
              <w:t>TABLE</w:t>
            </w:r>
          </w:p>
        </w:tc>
        <w:tc>
          <w:tcPr>
            <w:tcW w:w="1683" w:type="dxa"/>
            <w:tcBorders>
              <w:top w:val="nil"/>
              <w:left w:val="nil"/>
              <w:bottom w:val="nil"/>
              <w:right w:val="nil"/>
            </w:tcBorders>
            <w:shd w:val="clear" w:color="auto" w:fill="auto"/>
            <w:noWrap/>
            <w:vAlign w:val="bottom"/>
          </w:tcPr>
          <w:p w14:paraId="2DCD35E9" w14:textId="77777777" w:rsidR="00967FED" w:rsidRPr="006268E2" w:rsidRDefault="00967FED" w:rsidP="00126D5E">
            <w:pPr>
              <w:rPr>
                <w:sz w:val="12"/>
                <w:szCs w:val="12"/>
              </w:rPr>
            </w:pPr>
            <w:r w:rsidRPr="006268E2">
              <w:rPr>
                <w:sz w:val="12"/>
                <w:szCs w:val="12"/>
              </w:rPr>
              <w:t>SQL_TABLE</w:t>
            </w:r>
          </w:p>
        </w:tc>
        <w:tc>
          <w:tcPr>
            <w:tcW w:w="590" w:type="dxa"/>
            <w:tcBorders>
              <w:top w:val="nil"/>
              <w:left w:val="nil"/>
              <w:bottom w:val="nil"/>
              <w:right w:val="nil"/>
            </w:tcBorders>
            <w:vAlign w:val="bottom"/>
          </w:tcPr>
          <w:p w14:paraId="3499E57D" w14:textId="77777777" w:rsidR="00967FED" w:rsidRPr="006268E2" w:rsidRDefault="00967FED" w:rsidP="00126D5E">
            <w:pPr>
              <w:rPr>
                <w:sz w:val="12"/>
                <w:szCs w:val="12"/>
              </w:rPr>
            </w:pPr>
            <w:r w:rsidRPr="006268E2">
              <w:rPr>
                <w:sz w:val="12"/>
                <w:szCs w:val="12"/>
              </w:rPr>
              <w:t>1</w:t>
            </w:r>
          </w:p>
        </w:tc>
        <w:tc>
          <w:tcPr>
            <w:tcW w:w="710" w:type="dxa"/>
            <w:tcBorders>
              <w:top w:val="nil"/>
              <w:left w:val="nil"/>
              <w:bottom w:val="nil"/>
              <w:right w:val="nil"/>
            </w:tcBorders>
            <w:shd w:val="clear" w:color="auto" w:fill="auto"/>
            <w:noWrap/>
            <w:vAlign w:val="bottom"/>
          </w:tcPr>
          <w:p w14:paraId="0F05CEF2" w14:textId="77777777" w:rsidR="00967FED" w:rsidRPr="006268E2" w:rsidRDefault="00967FED" w:rsidP="00126D5E">
            <w:pPr>
              <w:rPr>
                <w:sz w:val="12"/>
                <w:szCs w:val="12"/>
              </w:rPr>
            </w:pPr>
            <w:r>
              <w:rPr>
                <w:sz w:val="12"/>
                <w:szCs w:val="12"/>
              </w:rPr>
              <w:t>[NULL]</w:t>
            </w:r>
          </w:p>
        </w:tc>
        <w:tc>
          <w:tcPr>
            <w:tcW w:w="1150" w:type="dxa"/>
            <w:tcBorders>
              <w:top w:val="nil"/>
              <w:left w:val="nil"/>
              <w:bottom w:val="nil"/>
              <w:right w:val="nil"/>
            </w:tcBorders>
            <w:shd w:val="clear" w:color="auto" w:fill="auto"/>
            <w:noWrap/>
            <w:vAlign w:val="bottom"/>
          </w:tcPr>
          <w:p w14:paraId="6CE0C7EB" w14:textId="77777777" w:rsidR="00967FED" w:rsidRPr="006268E2" w:rsidRDefault="00967FED" w:rsidP="00126D5E">
            <w:pPr>
              <w:rPr>
                <w:sz w:val="12"/>
                <w:szCs w:val="12"/>
              </w:rPr>
            </w:pPr>
            <w:r w:rsidRPr="006268E2">
              <w:rPr>
                <w:sz w:val="12"/>
                <w:szCs w:val="12"/>
              </w:rPr>
              <w:t>[NULL]</w:t>
            </w:r>
          </w:p>
        </w:tc>
        <w:tc>
          <w:tcPr>
            <w:tcW w:w="1063" w:type="dxa"/>
            <w:tcBorders>
              <w:top w:val="nil"/>
              <w:left w:val="nil"/>
              <w:bottom w:val="nil"/>
              <w:right w:val="nil"/>
            </w:tcBorders>
            <w:vAlign w:val="bottom"/>
          </w:tcPr>
          <w:p w14:paraId="06627072" w14:textId="77777777" w:rsidR="00967FED" w:rsidRPr="006268E2" w:rsidRDefault="00967FED" w:rsidP="00126D5E">
            <w:pPr>
              <w:rPr>
                <w:sz w:val="12"/>
                <w:szCs w:val="12"/>
              </w:rPr>
            </w:pPr>
            <w:r w:rsidRPr="006268E2">
              <w:rPr>
                <w:sz w:val="12"/>
                <w:szCs w:val="12"/>
              </w:rPr>
              <w:t>[NULL]</w:t>
            </w:r>
          </w:p>
        </w:tc>
        <w:tc>
          <w:tcPr>
            <w:tcW w:w="696" w:type="dxa"/>
            <w:tcBorders>
              <w:top w:val="nil"/>
              <w:left w:val="nil"/>
              <w:bottom w:val="nil"/>
              <w:right w:val="nil"/>
            </w:tcBorders>
            <w:vAlign w:val="bottom"/>
          </w:tcPr>
          <w:p w14:paraId="09807273" w14:textId="77777777" w:rsidR="00967FED" w:rsidRPr="006268E2" w:rsidRDefault="00967FED" w:rsidP="00126D5E">
            <w:pPr>
              <w:rPr>
                <w:sz w:val="12"/>
                <w:szCs w:val="12"/>
              </w:rPr>
            </w:pPr>
            <w:r>
              <w:rPr>
                <w:sz w:val="12"/>
                <w:szCs w:val="12"/>
              </w:rPr>
              <w:t>[NULL]</w:t>
            </w:r>
          </w:p>
        </w:tc>
        <w:tc>
          <w:tcPr>
            <w:tcW w:w="616" w:type="dxa"/>
            <w:tcBorders>
              <w:top w:val="nil"/>
              <w:left w:val="nil"/>
              <w:bottom w:val="nil"/>
              <w:right w:val="nil"/>
            </w:tcBorders>
            <w:vAlign w:val="bottom"/>
          </w:tcPr>
          <w:p w14:paraId="1FB35FA0" w14:textId="77777777" w:rsidR="00967FED" w:rsidRPr="006268E2" w:rsidRDefault="00967FED" w:rsidP="00126D5E">
            <w:pPr>
              <w:rPr>
                <w:sz w:val="12"/>
                <w:szCs w:val="12"/>
              </w:rPr>
            </w:pPr>
            <w:r>
              <w:rPr>
                <w:sz w:val="12"/>
                <w:szCs w:val="12"/>
              </w:rPr>
              <w:t>[NULL]</w:t>
            </w:r>
          </w:p>
        </w:tc>
      </w:tr>
      <w:tr w:rsidR="00967FED" w:rsidRPr="006268E2" w14:paraId="1D95806A" w14:textId="77777777" w:rsidTr="00126D5E">
        <w:trPr>
          <w:trHeight w:val="266"/>
        </w:trPr>
        <w:tc>
          <w:tcPr>
            <w:tcW w:w="1150" w:type="dxa"/>
            <w:tcBorders>
              <w:top w:val="nil"/>
              <w:left w:val="nil"/>
              <w:bottom w:val="nil"/>
              <w:right w:val="nil"/>
            </w:tcBorders>
            <w:shd w:val="clear" w:color="auto" w:fill="auto"/>
            <w:noWrap/>
            <w:vAlign w:val="bottom"/>
          </w:tcPr>
          <w:p w14:paraId="1C6AC69E" w14:textId="77777777" w:rsidR="00967FED" w:rsidRPr="006268E2" w:rsidRDefault="00967FED" w:rsidP="00126D5E">
            <w:pPr>
              <w:rPr>
                <w:sz w:val="12"/>
                <w:szCs w:val="12"/>
              </w:rPr>
            </w:pPr>
            <w:r w:rsidRPr="006268E2">
              <w:rPr>
                <w:sz w:val="12"/>
                <w:szCs w:val="12"/>
              </w:rPr>
              <w:t>PRODUCT_VIEW</w:t>
            </w:r>
          </w:p>
        </w:tc>
        <w:tc>
          <w:tcPr>
            <w:tcW w:w="1303" w:type="dxa"/>
            <w:tcBorders>
              <w:top w:val="nil"/>
              <w:left w:val="nil"/>
              <w:bottom w:val="nil"/>
              <w:right w:val="nil"/>
            </w:tcBorders>
            <w:shd w:val="clear" w:color="auto" w:fill="auto"/>
            <w:noWrap/>
            <w:vAlign w:val="bottom"/>
          </w:tcPr>
          <w:p w14:paraId="4752631B" w14:textId="77777777" w:rsidR="00967FED" w:rsidRPr="006268E2" w:rsidRDefault="00967FED" w:rsidP="00126D5E">
            <w:pPr>
              <w:rPr>
                <w:sz w:val="12"/>
                <w:szCs w:val="12"/>
              </w:rPr>
            </w:pPr>
            <w:r w:rsidRPr="006268E2">
              <w:rPr>
                <w:sz w:val="12"/>
                <w:szCs w:val="12"/>
              </w:rPr>
              <w:t>$1/PRODUCT_VIEW</w:t>
            </w:r>
          </w:p>
        </w:tc>
        <w:tc>
          <w:tcPr>
            <w:tcW w:w="1044" w:type="dxa"/>
            <w:tcBorders>
              <w:top w:val="nil"/>
              <w:left w:val="nil"/>
              <w:bottom w:val="nil"/>
              <w:right w:val="nil"/>
            </w:tcBorders>
            <w:shd w:val="clear" w:color="auto" w:fill="auto"/>
            <w:noWrap/>
            <w:vAlign w:val="bottom"/>
          </w:tcPr>
          <w:p w14:paraId="3EB0D621" w14:textId="77777777" w:rsidR="00967FED" w:rsidRPr="006268E2" w:rsidRDefault="00967FED" w:rsidP="00126D5E">
            <w:pPr>
              <w:rPr>
                <w:sz w:val="12"/>
                <w:szCs w:val="12"/>
              </w:rPr>
            </w:pPr>
            <w:r w:rsidRPr="006268E2">
              <w:rPr>
                <w:sz w:val="12"/>
                <w:szCs w:val="12"/>
              </w:rPr>
              <w:t>TABLE</w:t>
            </w:r>
          </w:p>
        </w:tc>
        <w:tc>
          <w:tcPr>
            <w:tcW w:w="1683" w:type="dxa"/>
            <w:tcBorders>
              <w:top w:val="nil"/>
              <w:left w:val="nil"/>
              <w:bottom w:val="nil"/>
              <w:right w:val="nil"/>
            </w:tcBorders>
            <w:shd w:val="clear" w:color="auto" w:fill="auto"/>
            <w:noWrap/>
            <w:vAlign w:val="bottom"/>
          </w:tcPr>
          <w:p w14:paraId="2113893B" w14:textId="77777777" w:rsidR="00967FED" w:rsidRPr="006268E2" w:rsidRDefault="00967FED" w:rsidP="00126D5E">
            <w:pPr>
              <w:rPr>
                <w:sz w:val="12"/>
                <w:szCs w:val="12"/>
              </w:rPr>
            </w:pPr>
            <w:r w:rsidRPr="006268E2">
              <w:rPr>
                <w:sz w:val="12"/>
                <w:szCs w:val="12"/>
              </w:rPr>
              <w:t>SQL_TABLE</w:t>
            </w:r>
          </w:p>
        </w:tc>
        <w:tc>
          <w:tcPr>
            <w:tcW w:w="590" w:type="dxa"/>
            <w:tcBorders>
              <w:top w:val="nil"/>
              <w:left w:val="nil"/>
              <w:bottom w:val="nil"/>
              <w:right w:val="nil"/>
            </w:tcBorders>
            <w:vAlign w:val="bottom"/>
          </w:tcPr>
          <w:p w14:paraId="05845CBA" w14:textId="77777777" w:rsidR="00967FED" w:rsidRPr="006268E2" w:rsidRDefault="00967FED" w:rsidP="00126D5E">
            <w:pPr>
              <w:rPr>
                <w:sz w:val="12"/>
                <w:szCs w:val="12"/>
              </w:rPr>
            </w:pPr>
            <w:r w:rsidRPr="006268E2">
              <w:rPr>
                <w:sz w:val="12"/>
                <w:szCs w:val="12"/>
              </w:rPr>
              <w:t>1</w:t>
            </w:r>
          </w:p>
        </w:tc>
        <w:tc>
          <w:tcPr>
            <w:tcW w:w="710" w:type="dxa"/>
            <w:tcBorders>
              <w:top w:val="nil"/>
              <w:left w:val="nil"/>
              <w:bottom w:val="nil"/>
              <w:right w:val="nil"/>
            </w:tcBorders>
            <w:shd w:val="clear" w:color="auto" w:fill="auto"/>
            <w:noWrap/>
            <w:vAlign w:val="bottom"/>
          </w:tcPr>
          <w:p w14:paraId="41E5F934" w14:textId="77777777" w:rsidR="00967FED" w:rsidRPr="006268E2" w:rsidRDefault="00967FED" w:rsidP="00126D5E">
            <w:pPr>
              <w:rPr>
                <w:sz w:val="12"/>
                <w:szCs w:val="12"/>
              </w:rPr>
            </w:pPr>
            <w:r>
              <w:rPr>
                <w:sz w:val="12"/>
                <w:szCs w:val="12"/>
              </w:rPr>
              <w:t>[NULL]</w:t>
            </w:r>
          </w:p>
        </w:tc>
        <w:tc>
          <w:tcPr>
            <w:tcW w:w="1150" w:type="dxa"/>
            <w:tcBorders>
              <w:top w:val="nil"/>
              <w:left w:val="nil"/>
              <w:bottom w:val="nil"/>
              <w:right w:val="nil"/>
            </w:tcBorders>
            <w:shd w:val="clear" w:color="auto" w:fill="auto"/>
            <w:noWrap/>
            <w:vAlign w:val="bottom"/>
          </w:tcPr>
          <w:p w14:paraId="2E960B1F" w14:textId="77777777" w:rsidR="00967FED" w:rsidRPr="006268E2" w:rsidRDefault="00967FED" w:rsidP="00126D5E">
            <w:pPr>
              <w:rPr>
                <w:sz w:val="12"/>
                <w:szCs w:val="12"/>
              </w:rPr>
            </w:pPr>
            <w:r w:rsidRPr="006268E2">
              <w:rPr>
                <w:sz w:val="12"/>
                <w:szCs w:val="12"/>
              </w:rPr>
              <w:t>ProductID</w:t>
            </w:r>
          </w:p>
        </w:tc>
        <w:tc>
          <w:tcPr>
            <w:tcW w:w="1063" w:type="dxa"/>
            <w:tcBorders>
              <w:top w:val="nil"/>
              <w:left w:val="nil"/>
              <w:bottom w:val="nil"/>
              <w:right w:val="nil"/>
            </w:tcBorders>
            <w:vAlign w:val="bottom"/>
          </w:tcPr>
          <w:p w14:paraId="4D3565D3" w14:textId="77777777" w:rsidR="00967FED" w:rsidRPr="006268E2" w:rsidRDefault="00967FED" w:rsidP="00126D5E">
            <w:pPr>
              <w:rPr>
                <w:sz w:val="12"/>
                <w:szCs w:val="12"/>
              </w:rPr>
            </w:pPr>
            <w:r w:rsidRPr="006268E2">
              <w:rPr>
                <w:sz w:val="12"/>
                <w:szCs w:val="12"/>
              </w:rPr>
              <w:t>INTEGER</w:t>
            </w:r>
          </w:p>
        </w:tc>
        <w:tc>
          <w:tcPr>
            <w:tcW w:w="696" w:type="dxa"/>
            <w:tcBorders>
              <w:top w:val="nil"/>
              <w:left w:val="nil"/>
              <w:bottom w:val="nil"/>
              <w:right w:val="nil"/>
            </w:tcBorders>
            <w:vAlign w:val="bottom"/>
          </w:tcPr>
          <w:p w14:paraId="14902706" w14:textId="77777777" w:rsidR="00967FED" w:rsidRPr="006268E2" w:rsidRDefault="00967FED" w:rsidP="00126D5E">
            <w:pPr>
              <w:rPr>
                <w:sz w:val="12"/>
                <w:szCs w:val="12"/>
              </w:rPr>
            </w:pPr>
            <w:r>
              <w:rPr>
                <w:sz w:val="12"/>
                <w:szCs w:val="12"/>
              </w:rPr>
              <w:t>[NULL]</w:t>
            </w:r>
          </w:p>
        </w:tc>
        <w:tc>
          <w:tcPr>
            <w:tcW w:w="616" w:type="dxa"/>
            <w:tcBorders>
              <w:top w:val="nil"/>
              <w:left w:val="nil"/>
              <w:bottom w:val="nil"/>
              <w:right w:val="nil"/>
            </w:tcBorders>
            <w:vAlign w:val="bottom"/>
          </w:tcPr>
          <w:p w14:paraId="7935BCB6" w14:textId="77777777" w:rsidR="00967FED" w:rsidRPr="006268E2" w:rsidRDefault="00967FED" w:rsidP="00126D5E">
            <w:pPr>
              <w:rPr>
                <w:sz w:val="12"/>
                <w:szCs w:val="12"/>
              </w:rPr>
            </w:pPr>
            <w:r>
              <w:rPr>
                <w:sz w:val="12"/>
                <w:szCs w:val="12"/>
              </w:rPr>
              <w:t>[NULL]</w:t>
            </w:r>
          </w:p>
        </w:tc>
      </w:tr>
      <w:tr w:rsidR="00967FED" w:rsidRPr="006268E2" w14:paraId="3CF94460" w14:textId="77777777" w:rsidTr="00126D5E">
        <w:trPr>
          <w:trHeight w:val="266"/>
        </w:trPr>
        <w:tc>
          <w:tcPr>
            <w:tcW w:w="1150" w:type="dxa"/>
            <w:tcBorders>
              <w:top w:val="nil"/>
              <w:left w:val="nil"/>
              <w:bottom w:val="nil"/>
              <w:right w:val="nil"/>
            </w:tcBorders>
            <w:shd w:val="clear" w:color="auto" w:fill="auto"/>
            <w:noWrap/>
            <w:vAlign w:val="bottom"/>
          </w:tcPr>
          <w:p w14:paraId="0B6C2460" w14:textId="77777777" w:rsidR="00967FED" w:rsidRPr="006268E2" w:rsidRDefault="00967FED" w:rsidP="00126D5E">
            <w:pPr>
              <w:rPr>
                <w:sz w:val="12"/>
                <w:szCs w:val="12"/>
              </w:rPr>
            </w:pPr>
            <w:r w:rsidRPr="006268E2">
              <w:rPr>
                <w:sz w:val="12"/>
                <w:szCs w:val="12"/>
              </w:rPr>
              <w:t>PRODUCT_VIEW</w:t>
            </w:r>
          </w:p>
        </w:tc>
        <w:tc>
          <w:tcPr>
            <w:tcW w:w="1303" w:type="dxa"/>
            <w:tcBorders>
              <w:top w:val="nil"/>
              <w:left w:val="nil"/>
              <w:bottom w:val="nil"/>
              <w:right w:val="nil"/>
            </w:tcBorders>
            <w:shd w:val="clear" w:color="auto" w:fill="auto"/>
            <w:noWrap/>
            <w:vAlign w:val="bottom"/>
          </w:tcPr>
          <w:p w14:paraId="4EBC1D63" w14:textId="77777777" w:rsidR="00967FED" w:rsidRPr="006268E2" w:rsidRDefault="00967FED" w:rsidP="00126D5E">
            <w:pPr>
              <w:rPr>
                <w:sz w:val="12"/>
                <w:szCs w:val="12"/>
              </w:rPr>
            </w:pPr>
            <w:r w:rsidRPr="006268E2">
              <w:rPr>
                <w:sz w:val="12"/>
                <w:szCs w:val="12"/>
              </w:rPr>
              <w:t>$1/PRODUCT_VIEW</w:t>
            </w:r>
          </w:p>
        </w:tc>
        <w:tc>
          <w:tcPr>
            <w:tcW w:w="1044" w:type="dxa"/>
            <w:tcBorders>
              <w:top w:val="nil"/>
              <w:left w:val="nil"/>
              <w:bottom w:val="nil"/>
              <w:right w:val="nil"/>
            </w:tcBorders>
            <w:shd w:val="clear" w:color="auto" w:fill="auto"/>
            <w:noWrap/>
            <w:vAlign w:val="bottom"/>
          </w:tcPr>
          <w:p w14:paraId="21C046BE" w14:textId="77777777" w:rsidR="00967FED" w:rsidRPr="006268E2" w:rsidRDefault="00967FED" w:rsidP="00126D5E">
            <w:pPr>
              <w:rPr>
                <w:sz w:val="12"/>
                <w:szCs w:val="12"/>
              </w:rPr>
            </w:pPr>
            <w:r w:rsidRPr="006268E2">
              <w:rPr>
                <w:sz w:val="12"/>
                <w:szCs w:val="12"/>
              </w:rPr>
              <w:t>TABLE</w:t>
            </w:r>
          </w:p>
        </w:tc>
        <w:tc>
          <w:tcPr>
            <w:tcW w:w="1683" w:type="dxa"/>
            <w:tcBorders>
              <w:top w:val="nil"/>
              <w:left w:val="nil"/>
              <w:bottom w:val="nil"/>
              <w:right w:val="nil"/>
            </w:tcBorders>
            <w:shd w:val="clear" w:color="auto" w:fill="auto"/>
            <w:noWrap/>
            <w:vAlign w:val="bottom"/>
          </w:tcPr>
          <w:p w14:paraId="6866B073" w14:textId="77777777" w:rsidR="00967FED" w:rsidRPr="006268E2" w:rsidRDefault="00967FED" w:rsidP="00126D5E">
            <w:pPr>
              <w:rPr>
                <w:sz w:val="12"/>
                <w:szCs w:val="12"/>
              </w:rPr>
            </w:pPr>
            <w:r w:rsidRPr="006268E2">
              <w:rPr>
                <w:sz w:val="12"/>
                <w:szCs w:val="12"/>
              </w:rPr>
              <w:t>SQL_TABLE</w:t>
            </w:r>
          </w:p>
        </w:tc>
        <w:tc>
          <w:tcPr>
            <w:tcW w:w="590" w:type="dxa"/>
            <w:tcBorders>
              <w:top w:val="nil"/>
              <w:left w:val="nil"/>
              <w:bottom w:val="nil"/>
              <w:right w:val="nil"/>
            </w:tcBorders>
            <w:vAlign w:val="bottom"/>
          </w:tcPr>
          <w:p w14:paraId="468C2C47" w14:textId="77777777" w:rsidR="00967FED" w:rsidRPr="006268E2" w:rsidRDefault="00967FED" w:rsidP="00126D5E">
            <w:pPr>
              <w:rPr>
                <w:sz w:val="12"/>
                <w:szCs w:val="12"/>
              </w:rPr>
            </w:pPr>
            <w:r w:rsidRPr="006268E2">
              <w:rPr>
                <w:sz w:val="12"/>
                <w:szCs w:val="12"/>
              </w:rPr>
              <w:t>1</w:t>
            </w:r>
          </w:p>
        </w:tc>
        <w:tc>
          <w:tcPr>
            <w:tcW w:w="710" w:type="dxa"/>
            <w:tcBorders>
              <w:top w:val="nil"/>
              <w:left w:val="nil"/>
              <w:bottom w:val="nil"/>
              <w:right w:val="nil"/>
            </w:tcBorders>
            <w:shd w:val="clear" w:color="auto" w:fill="auto"/>
            <w:noWrap/>
            <w:vAlign w:val="bottom"/>
          </w:tcPr>
          <w:p w14:paraId="0A8B8D57" w14:textId="77777777" w:rsidR="00967FED" w:rsidRPr="006268E2" w:rsidRDefault="00967FED" w:rsidP="00126D5E">
            <w:pPr>
              <w:rPr>
                <w:sz w:val="12"/>
                <w:szCs w:val="12"/>
              </w:rPr>
            </w:pPr>
            <w:r>
              <w:rPr>
                <w:sz w:val="12"/>
                <w:szCs w:val="12"/>
              </w:rPr>
              <w:t>[NULL]</w:t>
            </w:r>
          </w:p>
        </w:tc>
        <w:tc>
          <w:tcPr>
            <w:tcW w:w="1150" w:type="dxa"/>
            <w:tcBorders>
              <w:top w:val="nil"/>
              <w:left w:val="nil"/>
              <w:bottom w:val="nil"/>
              <w:right w:val="nil"/>
            </w:tcBorders>
            <w:shd w:val="clear" w:color="auto" w:fill="auto"/>
            <w:noWrap/>
            <w:vAlign w:val="bottom"/>
          </w:tcPr>
          <w:p w14:paraId="26BA0B83" w14:textId="77777777" w:rsidR="00967FED" w:rsidRPr="006268E2" w:rsidRDefault="00967FED" w:rsidP="00126D5E">
            <w:pPr>
              <w:rPr>
                <w:sz w:val="12"/>
                <w:szCs w:val="12"/>
              </w:rPr>
            </w:pPr>
            <w:r w:rsidRPr="006268E2">
              <w:rPr>
                <w:sz w:val="12"/>
                <w:szCs w:val="12"/>
              </w:rPr>
              <w:t>ProductName</w:t>
            </w:r>
          </w:p>
        </w:tc>
        <w:tc>
          <w:tcPr>
            <w:tcW w:w="1063" w:type="dxa"/>
            <w:tcBorders>
              <w:top w:val="nil"/>
              <w:left w:val="nil"/>
              <w:bottom w:val="nil"/>
              <w:right w:val="nil"/>
            </w:tcBorders>
            <w:vAlign w:val="bottom"/>
          </w:tcPr>
          <w:p w14:paraId="4A587050" w14:textId="77777777" w:rsidR="00967FED" w:rsidRPr="006268E2" w:rsidRDefault="00967FED" w:rsidP="00126D5E">
            <w:pPr>
              <w:rPr>
                <w:sz w:val="12"/>
                <w:szCs w:val="12"/>
              </w:rPr>
            </w:pPr>
            <w:r w:rsidRPr="006268E2">
              <w:rPr>
                <w:sz w:val="12"/>
                <w:szCs w:val="12"/>
              </w:rPr>
              <w:t>VARCHAR(50)</w:t>
            </w:r>
          </w:p>
        </w:tc>
        <w:tc>
          <w:tcPr>
            <w:tcW w:w="696" w:type="dxa"/>
            <w:tcBorders>
              <w:top w:val="nil"/>
              <w:left w:val="nil"/>
              <w:bottom w:val="nil"/>
              <w:right w:val="nil"/>
            </w:tcBorders>
            <w:vAlign w:val="bottom"/>
          </w:tcPr>
          <w:p w14:paraId="3DD99118" w14:textId="77777777" w:rsidR="00967FED" w:rsidRPr="006268E2" w:rsidRDefault="00967FED" w:rsidP="00126D5E">
            <w:pPr>
              <w:rPr>
                <w:sz w:val="12"/>
                <w:szCs w:val="12"/>
              </w:rPr>
            </w:pPr>
            <w:r>
              <w:rPr>
                <w:sz w:val="12"/>
                <w:szCs w:val="12"/>
              </w:rPr>
              <w:t>[NULL]</w:t>
            </w:r>
          </w:p>
        </w:tc>
        <w:tc>
          <w:tcPr>
            <w:tcW w:w="616" w:type="dxa"/>
            <w:tcBorders>
              <w:top w:val="nil"/>
              <w:left w:val="nil"/>
              <w:bottom w:val="nil"/>
              <w:right w:val="nil"/>
            </w:tcBorders>
            <w:vAlign w:val="bottom"/>
          </w:tcPr>
          <w:p w14:paraId="5EA00C00" w14:textId="77777777" w:rsidR="00967FED" w:rsidRPr="006268E2" w:rsidRDefault="00967FED" w:rsidP="00126D5E">
            <w:pPr>
              <w:rPr>
                <w:sz w:val="12"/>
                <w:szCs w:val="12"/>
              </w:rPr>
            </w:pPr>
            <w:r>
              <w:rPr>
                <w:sz w:val="12"/>
                <w:szCs w:val="12"/>
              </w:rPr>
              <w:t>[NULL]</w:t>
            </w:r>
          </w:p>
        </w:tc>
      </w:tr>
      <w:tr w:rsidR="00967FED" w:rsidRPr="006268E2" w14:paraId="0734CB37" w14:textId="77777777" w:rsidTr="00126D5E">
        <w:trPr>
          <w:trHeight w:val="266"/>
        </w:trPr>
        <w:tc>
          <w:tcPr>
            <w:tcW w:w="1150" w:type="dxa"/>
            <w:tcBorders>
              <w:top w:val="nil"/>
              <w:left w:val="nil"/>
              <w:bottom w:val="nil"/>
              <w:right w:val="nil"/>
            </w:tcBorders>
            <w:shd w:val="clear" w:color="auto" w:fill="auto"/>
            <w:noWrap/>
            <w:vAlign w:val="bottom"/>
          </w:tcPr>
          <w:p w14:paraId="41C0F1B0" w14:textId="77777777" w:rsidR="00967FED" w:rsidRPr="006268E2" w:rsidRDefault="00967FED" w:rsidP="00126D5E">
            <w:pPr>
              <w:rPr>
                <w:sz w:val="12"/>
                <w:szCs w:val="12"/>
              </w:rPr>
            </w:pPr>
            <w:r w:rsidRPr="006268E2">
              <w:rPr>
                <w:sz w:val="12"/>
                <w:szCs w:val="12"/>
              </w:rPr>
              <w:t>PRODUCT_VIEW</w:t>
            </w:r>
          </w:p>
        </w:tc>
        <w:tc>
          <w:tcPr>
            <w:tcW w:w="1303" w:type="dxa"/>
            <w:tcBorders>
              <w:top w:val="nil"/>
              <w:left w:val="nil"/>
              <w:bottom w:val="nil"/>
              <w:right w:val="nil"/>
            </w:tcBorders>
            <w:shd w:val="clear" w:color="auto" w:fill="auto"/>
            <w:noWrap/>
            <w:vAlign w:val="bottom"/>
          </w:tcPr>
          <w:p w14:paraId="2204CC79" w14:textId="77777777" w:rsidR="00967FED" w:rsidRPr="006268E2" w:rsidRDefault="00967FED" w:rsidP="00126D5E">
            <w:pPr>
              <w:rPr>
                <w:sz w:val="12"/>
                <w:szCs w:val="12"/>
              </w:rPr>
            </w:pPr>
            <w:r w:rsidRPr="006268E2">
              <w:rPr>
                <w:sz w:val="12"/>
                <w:szCs w:val="12"/>
              </w:rPr>
              <w:t>$1/PRODUCT_VIEW</w:t>
            </w:r>
          </w:p>
        </w:tc>
        <w:tc>
          <w:tcPr>
            <w:tcW w:w="1044" w:type="dxa"/>
            <w:tcBorders>
              <w:top w:val="nil"/>
              <w:left w:val="nil"/>
              <w:bottom w:val="nil"/>
              <w:right w:val="nil"/>
            </w:tcBorders>
            <w:shd w:val="clear" w:color="auto" w:fill="auto"/>
            <w:noWrap/>
            <w:vAlign w:val="bottom"/>
          </w:tcPr>
          <w:p w14:paraId="2D250823" w14:textId="77777777" w:rsidR="00967FED" w:rsidRPr="006268E2" w:rsidRDefault="00967FED" w:rsidP="00126D5E">
            <w:pPr>
              <w:rPr>
                <w:sz w:val="12"/>
                <w:szCs w:val="12"/>
              </w:rPr>
            </w:pPr>
            <w:r w:rsidRPr="006268E2">
              <w:rPr>
                <w:sz w:val="12"/>
                <w:szCs w:val="12"/>
              </w:rPr>
              <w:t>TABLE</w:t>
            </w:r>
          </w:p>
        </w:tc>
        <w:tc>
          <w:tcPr>
            <w:tcW w:w="1683" w:type="dxa"/>
            <w:tcBorders>
              <w:top w:val="nil"/>
              <w:left w:val="nil"/>
              <w:bottom w:val="nil"/>
              <w:right w:val="nil"/>
            </w:tcBorders>
            <w:shd w:val="clear" w:color="auto" w:fill="auto"/>
            <w:noWrap/>
            <w:vAlign w:val="bottom"/>
          </w:tcPr>
          <w:p w14:paraId="00B5F9D1" w14:textId="77777777" w:rsidR="00967FED" w:rsidRPr="006268E2" w:rsidRDefault="00967FED" w:rsidP="00126D5E">
            <w:pPr>
              <w:rPr>
                <w:sz w:val="12"/>
                <w:szCs w:val="12"/>
              </w:rPr>
            </w:pPr>
            <w:r w:rsidRPr="006268E2">
              <w:rPr>
                <w:sz w:val="12"/>
                <w:szCs w:val="12"/>
              </w:rPr>
              <w:t>SQL_TABLE</w:t>
            </w:r>
          </w:p>
        </w:tc>
        <w:tc>
          <w:tcPr>
            <w:tcW w:w="590" w:type="dxa"/>
            <w:tcBorders>
              <w:top w:val="nil"/>
              <w:left w:val="nil"/>
              <w:bottom w:val="nil"/>
              <w:right w:val="nil"/>
            </w:tcBorders>
            <w:vAlign w:val="bottom"/>
          </w:tcPr>
          <w:p w14:paraId="603D64E5" w14:textId="77777777" w:rsidR="00967FED" w:rsidRPr="006268E2" w:rsidRDefault="00967FED" w:rsidP="00126D5E">
            <w:pPr>
              <w:rPr>
                <w:sz w:val="12"/>
                <w:szCs w:val="12"/>
              </w:rPr>
            </w:pPr>
            <w:r w:rsidRPr="006268E2">
              <w:rPr>
                <w:sz w:val="12"/>
                <w:szCs w:val="12"/>
              </w:rPr>
              <w:t>1</w:t>
            </w:r>
          </w:p>
        </w:tc>
        <w:tc>
          <w:tcPr>
            <w:tcW w:w="710" w:type="dxa"/>
            <w:tcBorders>
              <w:top w:val="nil"/>
              <w:left w:val="nil"/>
              <w:bottom w:val="nil"/>
              <w:right w:val="nil"/>
            </w:tcBorders>
            <w:shd w:val="clear" w:color="auto" w:fill="auto"/>
            <w:noWrap/>
            <w:vAlign w:val="bottom"/>
          </w:tcPr>
          <w:p w14:paraId="2E549835" w14:textId="77777777" w:rsidR="00967FED" w:rsidRPr="006268E2" w:rsidRDefault="00967FED" w:rsidP="00126D5E">
            <w:pPr>
              <w:rPr>
                <w:sz w:val="12"/>
                <w:szCs w:val="12"/>
              </w:rPr>
            </w:pPr>
            <w:r>
              <w:rPr>
                <w:sz w:val="12"/>
                <w:szCs w:val="12"/>
              </w:rPr>
              <w:t>[NULL]</w:t>
            </w:r>
          </w:p>
        </w:tc>
        <w:tc>
          <w:tcPr>
            <w:tcW w:w="1150" w:type="dxa"/>
            <w:tcBorders>
              <w:top w:val="nil"/>
              <w:left w:val="nil"/>
              <w:bottom w:val="nil"/>
              <w:right w:val="nil"/>
            </w:tcBorders>
            <w:shd w:val="clear" w:color="auto" w:fill="auto"/>
            <w:noWrap/>
            <w:vAlign w:val="bottom"/>
          </w:tcPr>
          <w:p w14:paraId="7E600796" w14:textId="77777777" w:rsidR="00967FED" w:rsidRPr="006268E2" w:rsidRDefault="00967FED" w:rsidP="00126D5E">
            <w:pPr>
              <w:rPr>
                <w:sz w:val="12"/>
                <w:szCs w:val="12"/>
              </w:rPr>
            </w:pPr>
            <w:r w:rsidRPr="006268E2">
              <w:rPr>
                <w:sz w:val="12"/>
                <w:szCs w:val="12"/>
              </w:rPr>
              <w:t>ProductDescription</w:t>
            </w:r>
          </w:p>
        </w:tc>
        <w:tc>
          <w:tcPr>
            <w:tcW w:w="1063" w:type="dxa"/>
            <w:tcBorders>
              <w:top w:val="nil"/>
              <w:left w:val="nil"/>
              <w:bottom w:val="nil"/>
              <w:right w:val="nil"/>
            </w:tcBorders>
            <w:vAlign w:val="bottom"/>
          </w:tcPr>
          <w:p w14:paraId="450FF9A2" w14:textId="77777777" w:rsidR="00967FED" w:rsidRPr="006268E2" w:rsidRDefault="00967FED" w:rsidP="00126D5E">
            <w:pPr>
              <w:rPr>
                <w:sz w:val="12"/>
                <w:szCs w:val="12"/>
              </w:rPr>
            </w:pPr>
            <w:r w:rsidRPr="006268E2">
              <w:rPr>
                <w:sz w:val="12"/>
                <w:szCs w:val="12"/>
              </w:rPr>
              <w:t>VARCHAR(255)</w:t>
            </w:r>
          </w:p>
        </w:tc>
        <w:tc>
          <w:tcPr>
            <w:tcW w:w="696" w:type="dxa"/>
            <w:tcBorders>
              <w:top w:val="nil"/>
              <w:left w:val="nil"/>
              <w:bottom w:val="nil"/>
              <w:right w:val="nil"/>
            </w:tcBorders>
            <w:vAlign w:val="bottom"/>
          </w:tcPr>
          <w:p w14:paraId="10E8844F" w14:textId="77777777" w:rsidR="00967FED" w:rsidRPr="006268E2" w:rsidRDefault="00967FED" w:rsidP="00126D5E">
            <w:pPr>
              <w:rPr>
                <w:sz w:val="12"/>
                <w:szCs w:val="12"/>
              </w:rPr>
            </w:pPr>
            <w:r>
              <w:rPr>
                <w:sz w:val="12"/>
                <w:szCs w:val="12"/>
              </w:rPr>
              <w:t>[NULL]</w:t>
            </w:r>
          </w:p>
        </w:tc>
        <w:tc>
          <w:tcPr>
            <w:tcW w:w="616" w:type="dxa"/>
            <w:tcBorders>
              <w:top w:val="nil"/>
              <w:left w:val="nil"/>
              <w:bottom w:val="nil"/>
              <w:right w:val="nil"/>
            </w:tcBorders>
            <w:vAlign w:val="bottom"/>
          </w:tcPr>
          <w:p w14:paraId="432896FA" w14:textId="77777777" w:rsidR="00967FED" w:rsidRPr="006268E2" w:rsidRDefault="00967FED" w:rsidP="00126D5E">
            <w:pPr>
              <w:rPr>
                <w:sz w:val="12"/>
                <w:szCs w:val="12"/>
              </w:rPr>
            </w:pPr>
            <w:r>
              <w:rPr>
                <w:sz w:val="12"/>
                <w:szCs w:val="12"/>
              </w:rPr>
              <w:t>[NULL]</w:t>
            </w:r>
          </w:p>
        </w:tc>
      </w:tr>
      <w:tr w:rsidR="00967FED" w:rsidRPr="006268E2" w14:paraId="003A9030" w14:textId="77777777" w:rsidTr="00126D5E">
        <w:trPr>
          <w:trHeight w:val="266"/>
        </w:trPr>
        <w:tc>
          <w:tcPr>
            <w:tcW w:w="1150" w:type="dxa"/>
            <w:tcBorders>
              <w:top w:val="nil"/>
              <w:left w:val="nil"/>
              <w:bottom w:val="nil"/>
              <w:right w:val="nil"/>
            </w:tcBorders>
            <w:shd w:val="clear" w:color="auto" w:fill="auto"/>
            <w:noWrap/>
            <w:vAlign w:val="bottom"/>
          </w:tcPr>
          <w:p w14:paraId="0F64C105" w14:textId="77777777" w:rsidR="00967FED" w:rsidRPr="006268E2" w:rsidRDefault="00967FED" w:rsidP="00126D5E">
            <w:pPr>
              <w:rPr>
                <w:sz w:val="12"/>
                <w:szCs w:val="12"/>
              </w:rPr>
            </w:pPr>
            <w:r w:rsidRPr="006268E2">
              <w:rPr>
                <w:sz w:val="12"/>
                <w:szCs w:val="12"/>
              </w:rPr>
              <w:t>PRODUCT_VIEW</w:t>
            </w:r>
          </w:p>
        </w:tc>
        <w:tc>
          <w:tcPr>
            <w:tcW w:w="1303" w:type="dxa"/>
            <w:tcBorders>
              <w:top w:val="nil"/>
              <w:left w:val="nil"/>
              <w:bottom w:val="nil"/>
              <w:right w:val="nil"/>
            </w:tcBorders>
            <w:shd w:val="clear" w:color="auto" w:fill="auto"/>
            <w:noWrap/>
            <w:vAlign w:val="bottom"/>
          </w:tcPr>
          <w:p w14:paraId="274D8D99" w14:textId="77777777" w:rsidR="00967FED" w:rsidRPr="006268E2" w:rsidRDefault="00967FED" w:rsidP="00126D5E">
            <w:pPr>
              <w:rPr>
                <w:sz w:val="12"/>
                <w:szCs w:val="12"/>
              </w:rPr>
            </w:pPr>
            <w:r w:rsidRPr="006268E2">
              <w:rPr>
                <w:sz w:val="12"/>
                <w:szCs w:val="12"/>
              </w:rPr>
              <w:t>$1/PRODUCT_VIEW</w:t>
            </w:r>
          </w:p>
        </w:tc>
        <w:tc>
          <w:tcPr>
            <w:tcW w:w="1044" w:type="dxa"/>
            <w:tcBorders>
              <w:top w:val="nil"/>
              <w:left w:val="nil"/>
              <w:bottom w:val="nil"/>
              <w:right w:val="nil"/>
            </w:tcBorders>
            <w:shd w:val="clear" w:color="auto" w:fill="auto"/>
            <w:noWrap/>
            <w:vAlign w:val="bottom"/>
          </w:tcPr>
          <w:p w14:paraId="653DE392" w14:textId="77777777" w:rsidR="00967FED" w:rsidRPr="006268E2" w:rsidRDefault="00967FED" w:rsidP="00126D5E">
            <w:pPr>
              <w:rPr>
                <w:sz w:val="12"/>
                <w:szCs w:val="12"/>
              </w:rPr>
            </w:pPr>
            <w:r w:rsidRPr="006268E2">
              <w:rPr>
                <w:sz w:val="12"/>
                <w:szCs w:val="12"/>
              </w:rPr>
              <w:t>TABLE</w:t>
            </w:r>
          </w:p>
        </w:tc>
        <w:tc>
          <w:tcPr>
            <w:tcW w:w="1683" w:type="dxa"/>
            <w:tcBorders>
              <w:top w:val="nil"/>
              <w:left w:val="nil"/>
              <w:bottom w:val="nil"/>
              <w:right w:val="nil"/>
            </w:tcBorders>
            <w:shd w:val="clear" w:color="auto" w:fill="auto"/>
            <w:noWrap/>
            <w:vAlign w:val="bottom"/>
          </w:tcPr>
          <w:p w14:paraId="125052B3" w14:textId="77777777" w:rsidR="00967FED" w:rsidRPr="006268E2" w:rsidRDefault="00967FED" w:rsidP="00126D5E">
            <w:pPr>
              <w:rPr>
                <w:sz w:val="12"/>
                <w:szCs w:val="12"/>
              </w:rPr>
            </w:pPr>
            <w:r w:rsidRPr="006268E2">
              <w:rPr>
                <w:sz w:val="12"/>
                <w:szCs w:val="12"/>
              </w:rPr>
              <w:t>SQL_TABLE</w:t>
            </w:r>
          </w:p>
        </w:tc>
        <w:tc>
          <w:tcPr>
            <w:tcW w:w="590" w:type="dxa"/>
            <w:tcBorders>
              <w:top w:val="nil"/>
              <w:left w:val="nil"/>
              <w:bottom w:val="nil"/>
              <w:right w:val="nil"/>
            </w:tcBorders>
            <w:vAlign w:val="bottom"/>
          </w:tcPr>
          <w:p w14:paraId="2E815DC4" w14:textId="77777777" w:rsidR="00967FED" w:rsidRPr="006268E2" w:rsidRDefault="00967FED" w:rsidP="00126D5E">
            <w:pPr>
              <w:rPr>
                <w:sz w:val="12"/>
                <w:szCs w:val="12"/>
              </w:rPr>
            </w:pPr>
            <w:r w:rsidRPr="006268E2">
              <w:rPr>
                <w:sz w:val="12"/>
                <w:szCs w:val="12"/>
              </w:rPr>
              <w:t>1</w:t>
            </w:r>
          </w:p>
        </w:tc>
        <w:tc>
          <w:tcPr>
            <w:tcW w:w="710" w:type="dxa"/>
            <w:tcBorders>
              <w:top w:val="nil"/>
              <w:left w:val="nil"/>
              <w:bottom w:val="nil"/>
              <w:right w:val="nil"/>
            </w:tcBorders>
            <w:shd w:val="clear" w:color="auto" w:fill="auto"/>
            <w:noWrap/>
            <w:vAlign w:val="bottom"/>
          </w:tcPr>
          <w:p w14:paraId="33F6FFA5" w14:textId="77777777" w:rsidR="00967FED" w:rsidRPr="006268E2" w:rsidRDefault="00967FED" w:rsidP="00126D5E">
            <w:pPr>
              <w:rPr>
                <w:sz w:val="12"/>
                <w:szCs w:val="12"/>
              </w:rPr>
            </w:pPr>
            <w:r>
              <w:rPr>
                <w:sz w:val="12"/>
                <w:szCs w:val="12"/>
              </w:rPr>
              <w:t>[NULL]</w:t>
            </w:r>
          </w:p>
        </w:tc>
        <w:tc>
          <w:tcPr>
            <w:tcW w:w="1150" w:type="dxa"/>
            <w:tcBorders>
              <w:top w:val="nil"/>
              <w:left w:val="nil"/>
              <w:bottom w:val="nil"/>
              <w:right w:val="nil"/>
            </w:tcBorders>
            <w:shd w:val="clear" w:color="auto" w:fill="auto"/>
            <w:noWrap/>
            <w:vAlign w:val="bottom"/>
          </w:tcPr>
          <w:p w14:paraId="25BA35CF" w14:textId="77777777" w:rsidR="00967FED" w:rsidRPr="006268E2" w:rsidRDefault="00967FED" w:rsidP="00126D5E">
            <w:pPr>
              <w:rPr>
                <w:sz w:val="12"/>
                <w:szCs w:val="12"/>
              </w:rPr>
            </w:pPr>
            <w:r w:rsidRPr="006268E2">
              <w:rPr>
                <w:sz w:val="12"/>
                <w:szCs w:val="12"/>
              </w:rPr>
              <w:t>CategoryID</w:t>
            </w:r>
          </w:p>
        </w:tc>
        <w:tc>
          <w:tcPr>
            <w:tcW w:w="1063" w:type="dxa"/>
            <w:tcBorders>
              <w:top w:val="nil"/>
              <w:left w:val="nil"/>
              <w:bottom w:val="nil"/>
              <w:right w:val="nil"/>
            </w:tcBorders>
            <w:vAlign w:val="bottom"/>
          </w:tcPr>
          <w:p w14:paraId="73AF0A02" w14:textId="77777777" w:rsidR="00967FED" w:rsidRPr="006268E2" w:rsidRDefault="00967FED" w:rsidP="00126D5E">
            <w:pPr>
              <w:rPr>
                <w:sz w:val="12"/>
                <w:szCs w:val="12"/>
              </w:rPr>
            </w:pPr>
            <w:r w:rsidRPr="006268E2">
              <w:rPr>
                <w:sz w:val="12"/>
                <w:szCs w:val="12"/>
              </w:rPr>
              <w:t>INTEGER</w:t>
            </w:r>
          </w:p>
        </w:tc>
        <w:tc>
          <w:tcPr>
            <w:tcW w:w="696" w:type="dxa"/>
            <w:tcBorders>
              <w:top w:val="nil"/>
              <w:left w:val="nil"/>
              <w:bottom w:val="nil"/>
              <w:right w:val="nil"/>
            </w:tcBorders>
            <w:vAlign w:val="bottom"/>
          </w:tcPr>
          <w:p w14:paraId="1D1FD754" w14:textId="77777777" w:rsidR="00967FED" w:rsidRPr="006268E2" w:rsidRDefault="00967FED" w:rsidP="00126D5E">
            <w:pPr>
              <w:rPr>
                <w:sz w:val="12"/>
                <w:szCs w:val="12"/>
              </w:rPr>
            </w:pPr>
            <w:r>
              <w:rPr>
                <w:sz w:val="12"/>
                <w:szCs w:val="12"/>
              </w:rPr>
              <w:t>[NULL]</w:t>
            </w:r>
          </w:p>
        </w:tc>
        <w:tc>
          <w:tcPr>
            <w:tcW w:w="616" w:type="dxa"/>
            <w:tcBorders>
              <w:top w:val="nil"/>
              <w:left w:val="nil"/>
              <w:bottom w:val="nil"/>
              <w:right w:val="nil"/>
            </w:tcBorders>
            <w:vAlign w:val="bottom"/>
          </w:tcPr>
          <w:p w14:paraId="69947ADE" w14:textId="77777777" w:rsidR="00967FED" w:rsidRPr="006268E2" w:rsidRDefault="00967FED" w:rsidP="00126D5E">
            <w:pPr>
              <w:rPr>
                <w:sz w:val="12"/>
                <w:szCs w:val="12"/>
              </w:rPr>
            </w:pPr>
            <w:r>
              <w:rPr>
                <w:sz w:val="12"/>
                <w:szCs w:val="12"/>
              </w:rPr>
              <w:t>[NULL]</w:t>
            </w:r>
          </w:p>
        </w:tc>
      </w:tr>
      <w:tr w:rsidR="00967FED" w:rsidRPr="006268E2" w14:paraId="73F002CD" w14:textId="77777777" w:rsidTr="00126D5E">
        <w:trPr>
          <w:trHeight w:val="266"/>
        </w:trPr>
        <w:tc>
          <w:tcPr>
            <w:tcW w:w="1150" w:type="dxa"/>
            <w:tcBorders>
              <w:top w:val="nil"/>
              <w:left w:val="nil"/>
              <w:bottom w:val="nil"/>
              <w:right w:val="nil"/>
            </w:tcBorders>
            <w:shd w:val="clear" w:color="auto" w:fill="auto"/>
            <w:noWrap/>
            <w:vAlign w:val="bottom"/>
          </w:tcPr>
          <w:p w14:paraId="61BA2660" w14:textId="77777777" w:rsidR="00967FED" w:rsidRPr="006268E2" w:rsidRDefault="00967FED" w:rsidP="00126D5E">
            <w:pPr>
              <w:rPr>
                <w:sz w:val="12"/>
                <w:szCs w:val="12"/>
              </w:rPr>
            </w:pPr>
            <w:r w:rsidRPr="006268E2">
              <w:rPr>
                <w:sz w:val="12"/>
                <w:szCs w:val="12"/>
              </w:rPr>
              <w:t>PRODUCT_VIEW</w:t>
            </w:r>
          </w:p>
        </w:tc>
        <w:tc>
          <w:tcPr>
            <w:tcW w:w="1303" w:type="dxa"/>
            <w:tcBorders>
              <w:top w:val="nil"/>
              <w:left w:val="nil"/>
              <w:bottom w:val="nil"/>
              <w:right w:val="nil"/>
            </w:tcBorders>
            <w:shd w:val="clear" w:color="auto" w:fill="auto"/>
            <w:noWrap/>
            <w:vAlign w:val="bottom"/>
          </w:tcPr>
          <w:p w14:paraId="3D5F1FC5" w14:textId="77777777" w:rsidR="00967FED" w:rsidRPr="006268E2" w:rsidRDefault="00967FED" w:rsidP="00126D5E">
            <w:pPr>
              <w:rPr>
                <w:sz w:val="12"/>
                <w:szCs w:val="12"/>
              </w:rPr>
            </w:pPr>
            <w:r w:rsidRPr="006268E2">
              <w:rPr>
                <w:sz w:val="12"/>
                <w:szCs w:val="12"/>
              </w:rPr>
              <w:t>$1/PRODUCT_VIEW</w:t>
            </w:r>
          </w:p>
        </w:tc>
        <w:tc>
          <w:tcPr>
            <w:tcW w:w="1044" w:type="dxa"/>
            <w:tcBorders>
              <w:top w:val="nil"/>
              <w:left w:val="nil"/>
              <w:bottom w:val="nil"/>
              <w:right w:val="nil"/>
            </w:tcBorders>
            <w:shd w:val="clear" w:color="auto" w:fill="auto"/>
            <w:noWrap/>
            <w:vAlign w:val="bottom"/>
          </w:tcPr>
          <w:p w14:paraId="0552AA34" w14:textId="77777777" w:rsidR="00967FED" w:rsidRPr="006268E2" w:rsidRDefault="00967FED" w:rsidP="00126D5E">
            <w:pPr>
              <w:rPr>
                <w:sz w:val="12"/>
                <w:szCs w:val="12"/>
              </w:rPr>
            </w:pPr>
            <w:r w:rsidRPr="006268E2">
              <w:rPr>
                <w:sz w:val="12"/>
                <w:szCs w:val="12"/>
              </w:rPr>
              <w:t>TABLE</w:t>
            </w:r>
          </w:p>
        </w:tc>
        <w:tc>
          <w:tcPr>
            <w:tcW w:w="1683" w:type="dxa"/>
            <w:tcBorders>
              <w:top w:val="nil"/>
              <w:left w:val="nil"/>
              <w:bottom w:val="nil"/>
              <w:right w:val="nil"/>
            </w:tcBorders>
            <w:shd w:val="clear" w:color="auto" w:fill="auto"/>
            <w:noWrap/>
            <w:vAlign w:val="bottom"/>
          </w:tcPr>
          <w:p w14:paraId="4F583401" w14:textId="77777777" w:rsidR="00967FED" w:rsidRPr="006268E2" w:rsidRDefault="00967FED" w:rsidP="00126D5E">
            <w:pPr>
              <w:rPr>
                <w:sz w:val="12"/>
                <w:szCs w:val="12"/>
              </w:rPr>
            </w:pPr>
            <w:r w:rsidRPr="006268E2">
              <w:rPr>
                <w:sz w:val="12"/>
                <w:szCs w:val="12"/>
              </w:rPr>
              <w:t>SQL_TABLE</w:t>
            </w:r>
          </w:p>
        </w:tc>
        <w:tc>
          <w:tcPr>
            <w:tcW w:w="590" w:type="dxa"/>
            <w:tcBorders>
              <w:top w:val="nil"/>
              <w:left w:val="nil"/>
              <w:bottom w:val="nil"/>
              <w:right w:val="nil"/>
            </w:tcBorders>
            <w:vAlign w:val="bottom"/>
          </w:tcPr>
          <w:p w14:paraId="05CFDD2A" w14:textId="77777777" w:rsidR="00967FED" w:rsidRPr="006268E2" w:rsidRDefault="00967FED" w:rsidP="00126D5E">
            <w:pPr>
              <w:rPr>
                <w:sz w:val="12"/>
                <w:szCs w:val="12"/>
              </w:rPr>
            </w:pPr>
            <w:r w:rsidRPr="006268E2">
              <w:rPr>
                <w:sz w:val="12"/>
                <w:szCs w:val="12"/>
              </w:rPr>
              <w:t>1</w:t>
            </w:r>
          </w:p>
        </w:tc>
        <w:tc>
          <w:tcPr>
            <w:tcW w:w="710" w:type="dxa"/>
            <w:tcBorders>
              <w:top w:val="nil"/>
              <w:left w:val="nil"/>
              <w:bottom w:val="nil"/>
              <w:right w:val="nil"/>
            </w:tcBorders>
            <w:shd w:val="clear" w:color="auto" w:fill="auto"/>
            <w:noWrap/>
            <w:vAlign w:val="bottom"/>
          </w:tcPr>
          <w:p w14:paraId="12643CB9" w14:textId="77777777" w:rsidR="00967FED" w:rsidRPr="006268E2" w:rsidRDefault="00967FED" w:rsidP="00126D5E">
            <w:pPr>
              <w:rPr>
                <w:sz w:val="12"/>
                <w:szCs w:val="12"/>
              </w:rPr>
            </w:pPr>
            <w:r>
              <w:rPr>
                <w:sz w:val="12"/>
                <w:szCs w:val="12"/>
              </w:rPr>
              <w:t>[NULL]</w:t>
            </w:r>
          </w:p>
        </w:tc>
        <w:tc>
          <w:tcPr>
            <w:tcW w:w="1150" w:type="dxa"/>
            <w:tcBorders>
              <w:top w:val="nil"/>
              <w:left w:val="nil"/>
              <w:bottom w:val="nil"/>
              <w:right w:val="nil"/>
            </w:tcBorders>
            <w:shd w:val="clear" w:color="auto" w:fill="auto"/>
            <w:noWrap/>
            <w:vAlign w:val="bottom"/>
          </w:tcPr>
          <w:p w14:paraId="2A7A3BFB" w14:textId="77777777" w:rsidR="00967FED" w:rsidRPr="006268E2" w:rsidRDefault="00967FED" w:rsidP="00126D5E">
            <w:pPr>
              <w:rPr>
                <w:sz w:val="12"/>
                <w:szCs w:val="12"/>
              </w:rPr>
            </w:pPr>
            <w:r w:rsidRPr="006268E2">
              <w:rPr>
                <w:sz w:val="12"/>
                <w:szCs w:val="12"/>
              </w:rPr>
              <w:t>SerialNumber</w:t>
            </w:r>
          </w:p>
        </w:tc>
        <w:tc>
          <w:tcPr>
            <w:tcW w:w="1063" w:type="dxa"/>
            <w:tcBorders>
              <w:top w:val="nil"/>
              <w:left w:val="nil"/>
              <w:bottom w:val="nil"/>
              <w:right w:val="nil"/>
            </w:tcBorders>
            <w:vAlign w:val="bottom"/>
          </w:tcPr>
          <w:p w14:paraId="2E5BDD8F" w14:textId="77777777" w:rsidR="00967FED" w:rsidRPr="006268E2" w:rsidRDefault="00967FED" w:rsidP="00126D5E">
            <w:pPr>
              <w:rPr>
                <w:sz w:val="12"/>
                <w:szCs w:val="12"/>
              </w:rPr>
            </w:pPr>
            <w:r w:rsidRPr="006268E2">
              <w:rPr>
                <w:sz w:val="12"/>
                <w:szCs w:val="12"/>
              </w:rPr>
              <w:t>VARCHAR(50)</w:t>
            </w:r>
          </w:p>
        </w:tc>
        <w:tc>
          <w:tcPr>
            <w:tcW w:w="696" w:type="dxa"/>
            <w:tcBorders>
              <w:top w:val="nil"/>
              <w:left w:val="nil"/>
              <w:bottom w:val="nil"/>
              <w:right w:val="nil"/>
            </w:tcBorders>
            <w:vAlign w:val="bottom"/>
          </w:tcPr>
          <w:p w14:paraId="154F7478" w14:textId="77777777" w:rsidR="00967FED" w:rsidRPr="006268E2" w:rsidRDefault="00967FED" w:rsidP="00126D5E">
            <w:pPr>
              <w:rPr>
                <w:sz w:val="12"/>
                <w:szCs w:val="12"/>
              </w:rPr>
            </w:pPr>
            <w:r>
              <w:rPr>
                <w:sz w:val="12"/>
                <w:szCs w:val="12"/>
              </w:rPr>
              <w:t>[NULL]</w:t>
            </w:r>
          </w:p>
        </w:tc>
        <w:tc>
          <w:tcPr>
            <w:tcW w:w="616" w:type="dxa"/>
            <w:tcBorders>
              <w:top w:val="nil"/>
              <w:left w:val="nil"/>
              <w:bottom w:val="nil"/>
              <w:right w:val="nil"/>
            </w:tcBorders>
            <w:vAlign w:val="bottom"/>
          </w:tcPr>
          <w:p w14:paraId="2433D7F1" w14:textId="77777777" w:rsidR="00967FED" w:rsidRPr="006268E2" w:rsidRDefault="00967FED" w:rsidP="00126D5E">
            <w:pPr>
              <w:rPr>
                <w:sz w:val="12"/>
                <w:szCs w:val="12"/>
              </w:rPr>
            </w:pPr>
            <w:r>
              <w:rPr>
                <w:sz w:val="12"/>
                <w:szCs w:val="12"/>
              </w:rPr>
              <w:t>[NULL]</w:t>
            </w:r>
          </w:p>
        </w:tc>
      </w:tr>
      <w:tr w:rsidR="00967FED" w:rsidRPr="006268E2" w14:paraId="069E2EC4" w14:textId="77777777" w:rsidTr="00126D5E">
        <w:trPr>
          <w:trHeight w:val="266"/>
        </w:trPr>
        <w:tc>
          <w:tcPr>
            <w:tcW w:w="1150" w:type="dxa"/>
            <w:tcBorders>
              <w:top w:val="nil"/>
              <w:left w:val="nil"/>
              <w:bottom w:val="nil"/>
              <w:right w:val="nil"/>
            </w:tcBorders>
            <w:shd w:val="clear" w:color="auto" w:fill="auto"/>
            <w:noWrap/>
            <w:vAlign w:val="bottom"/>
          </w:tcPr>
          <w:p w14:paraId="59A872E6" w14:textId="77777777" w:rsidR="00967FED" w:rsidRPr="006268E2" w:rsidRDefault="00967FED" w:rsidP="00126D5E">
            <w:pPr>
              <w:rPr>
                <w:sz w:val="12"/>
                <w:szCs w:val="12"/>
              </w:rPr>
            </w:pPr>
            <w:r w:rsidRPr="006268E2">
              <w:rPr>
                <w:sz w:val="12"/>
                <w:szCs w:val="12"/>
              </w:rPr>
              <w:t>PRODUCT_VIEW</w:t>
            </w:r>
          </w:p>
        </w:tc>
        <w:tc>
          <w:tcPr>
            <w:tcW w:w="1303" w:type="dxa"/>
            <w:tcBorders>
              <w:top w:val="nil"/>
              <w:left w:val="nil"/>
              <w:bottom w:val="nil"/>
              <w:right w:val="nil"/>
            </w:tcBorders>
            <w:shd w:val="clear" w:color="auto" w:fill="auto"/>
            <w:noWrap/>
            <w:vAlign w:val="bottom"/>
          </w:tcPr>
          <w:p w14:paraId="2E4CC848" w14:textId="77777777" w:rsidR="00967FED" w:rsidRPr="006268E2" w:rsidRDefault="00967FED" w:rsidP="00126D5E">
            <w:pPr>
              <w:rPr>
                <w:sz w:val="12"/>
                <w:szCs w:val="12"/>
              </w:rPr>
            </w:pPr>
            <w:r w:rsidRPr="006268E2">
              <w:rPr>
                <w:sz w:val="12"/>
                <w:szCs w:val="12"/>
              </w:rPr>
              <w:t>$1/PRODUCT_VIEW</w:t>
            </w:r>
          </w:p>
        </w:tc>
        <w:tc>
          <w:tcPr>
            <w:tcW w:w="1044" w:type="dxa"/>
            <w:tcBorders>
              <w:top w:val="nil"/>
              <w:left w:val="nil"/>
              <w:bottom w:val="nil"/>
              <w:right w:val="nil"/>
            </w:tcBorders>
            <w:shd w:val="clear" w:color="auto" w:fill="auto"/>
            <w:noWrap/>
            <w:vAlign w:val="bottom"/>
          </w:tcPr>
          <w:p w14:paraId="52AC4D1E" w14:textId="77777777" w:rsidR="00967FED" w:rsidRPr="006268E2" w:rsidRDefault="00967FED" w:rsidP="00126D5E">
            <w:pPr>
              <w:rPr>
                <w:sz w:val="12"/>
                <w:szCs w:val="12"/>
              </w:rPr>
            </w:pPr>
            <w:r w:rsidRPr="006268E2">
              <w:rPr>
                <w:sz w:val="12"/>
                <w:szCs w:val="12"/>
              </w:rPr>
              <w:t>TABLE</w:t>
            </w:r>
          </w:p>
        </w:tc>
        <w:tc>
          <w:tcPr>
            <w:tcW w:w="1683" w:type="dxa"/>
            <w:tcBorders>
              <w:top w:val="nil"/>
              <w:left w:val="nil"/>
              <w:bottom w:val="nil"/>
              <w:right w:val="nil"/>
            </w:tcBorders>
            <w:shd w:val="clear" w:color="auto" w:fill="auto"/>
            <w:noWrap/>
            <w:vAlign w:val="bottom"/>
          </w:tcPr>
          <w:p w14:paraId="3717655F" w14:textId="77777777" w:rsidR="00967FED" w:rsidRPr="006268E2" w:rsidRDefault="00967FED" w:rsidP="00126D5E">
            <w:pPr>
              <w:rPr>
                <w:sz w:val="12"/>
                <w:szCs w:val="12"/>
              </w:rPr>
            </w:pPr>
            <w:r w:rsidRPr="006268E2">
              <w:rPr>
                <w:sz w:val="12"/>
                <w:szCs w:val="12"/>
              </w:rPr>
              <w:t>SQL_TABLE</w:t>
            </w:r>
          </w:p>
        </w:tc>
        <w:tc>
          <w:tcPr>
            <w:tcW w:w="590" w:type="dxa"/>
            <w:tcBorders>
              <w:top w:val="nil"/>
              <w:left w:val="nil"/>
              <w:bottom w:val="nil"/>
              <w:right w:val="nil"/>
            </w:tcBorders>
            <w:vAlign w:val="bottom"/>
          </w:tcPr>
          <w:p w14:paraId="1798AF74" w14:textId="77777777" w:rsidR="00967FED" w:rsidRPr="006268E2" w:rsidRDefault="00967FED" w:rsidP="00126D5E">
            <w:pPr>
              <w:rPr>
                <w:sz w:val="12"/>
                <w:szCs w:val="12"/>
              </w:rPr>
            </w:pPr>
            <w:r w:rsidRPr="006268E2">
              <w:rPr>
                <w:sz w:val="12"/>
                <w:szCs w:val="12"/>
              </w:rPr>
              <w:t>1</w:t>
            </w:r>
          </w:p>
        </w:tc>
        <w:tc>
          <w:tcPr>
            <w:tcW w:w="710" w:type="dxa"/>
            <w:tcBorders>
              <w:top w:val="nil"/>
              <w:left w:val="nil"/>
              <w:bottom w:val="nil"/>
              <w:right w:val="nil"/>
            </w:tcBorders>
            <w:shd w:val="clear" w:color="auto" w:fill="auto"/>
            <w:noWrap/>
            <w:vAlign w:val="bottom"/>
          </w:tcPr>
          <w:p w14:paraId="578FA29F" w14:textId="77777777" w:rsidR="00967FED" w:rsidRPr="006268E2" w:rsidRDefault="00967FED" w:rsidP="00126D5E">
            <w:pPr>
              <w:rPr>
                <w:sz w:val="12"/>
                <w:szCs w:val="12"/>
              </w:rPr>
            </w:pPr>
            <w:r>
              <w:rPr>
                <w:sz w:val="12"/>
                <w:szCs w:val="12"/>
              </w:rPr>
              <w:t>[NULL]</w:t>
            </w:r>
          </w:p>
        </w:tc>
        <w:tc>
          <w:tcPr>
            <w:tcW w:w="1150" w:type="dxa"/>
            <w:tcBorders>
              <w:top w:val="nil"/>
              <w:left w:val="nil"/>
              <w:bottom w:val="nil"/>
              <w:right w:val="nil"/>
            </w:tcBorders>
            <w:shd w:val="clear" w:color="auto" w:fill="auto"/>
            <w:noWrap/>
            <w:vAlign w:val="bottom"/>
          </w:tcPr>
          <w:p w14:paraId="3C5E916B" w14:textId="77777777" w:rsidR="00967FED" w:rsidRPr="006268E2" w:rsidRDefault="00967FED" w:rsidP="00126D5E">
            <w:pPr>
              <w:rPr>
                <w:sz w:val="12"/>
                <w:szCs w:val="12"/>
              </w:rPr>
            </w:pPr>
            <w:r w:rsidRPr="006268E2">
              <w:rPr>
                <w:sz w:val="12"/>
                <w:szCs w:val="12"/>
              </w:rPr>
              <w:t>UnitPrice</w:t>
            </w:r>
          </w:p>
        </w:tc>
        <w:tc>
          <w:tcPr>
            <w:tcW w:w="1063" w:type="dxa"/>
            <w:tcBorders>
              <w:top w:val="nil"/>
              <w:left w:val="nil"/>
              <w:bottom w:val="nil"/>
              <w:right w:val="nil"/>
            </w:tcBorders>
            <w:vAlign w:val="bottom"/>
          </w:tcPr>
          <w:p w14:paraId="12FD7FAE" w14:textId="77777777" w:rsidR="00967FED" w:rsidRPr="006268E2" w:rsidRDefault="00967FED" w:rsidP="00126D5E">
            <w:pPr>
              <w:rPr>
                <w:sz w:val="12"/>
                <w:szCs w:val="12"/>
              </w:rPr>
            </w:pPr>
            <w:r w:rsidRPr="006268E2">
              <w:rPr>
                <w:sz w:val="12"/>
                <w:szCs w:val="12"/>
              </w:rPr>
              <w:t>DECIMAL(12,2)</w:t>
            </w:r>
          </w:p>
        </w:tc>
        <w:tc>
          <w:tcPr>
            <w:tcW w:w="696" w:type="dxa"/>
            <w:tcBorders>
              <w:top w:val="nil"/>
              <w:left w:val="nil"/>
              <w:bottom w:val="nil"/>
              <w:right w:val="nil"/>
            </w:tcBorders>
            <w:vAlign w:val="bottom"/>
          </w:tcPr>
          <w:p w14:paraId="2217E678" w14:textId="77777777" w:rsidR="00967FED" w:rsidRPr="006268E2" w:rsidRDefault="00967FED" w:rsidP="00126D5E">
            <w:pPr>
              <w:rPr>
                <w:sz w:val="12"/>
                <w:szCs w:val="12"/>
              </w:rPr>
            </w:pPr>
            <w:r>
              <w:rPr>
                <w:sz w:val="12"/>
                <w:szCs w:val="12"/>
              </w:rPr>
              <w:t>[NULL]</w:t>
            </w:r>
          </w:p>
        </w:tc>
        <w:tc>
          <w:tcPr>
            <w:tcW w:w="616" w:type="dxa"/>
            <w:tcBorders>
              <w:top w:val="nil"/>
              <w:left w:val="nil"/>
              <w:bottom w:val="nil"/>
              <w:right w:val="nil"/>
            </w:tcBorders>
            <w:vAlign w:val="bottom"/>
          </w:tcPr>
          <w:p w14:paraId="09F13C2D" w14:textId="77777777" w:rsidR="00967FED" w:rsidRPr="006268E2" w:rsidRDefault="00967FED" w:rsidP="00126D5E">
            <w:pPr>
              <w:rPr>
                <w:sz w:val="12"/>
                <w:szCs w:val="12"/>
              </w:rPr>
            </w:pPr>
            <w:r>
              <w:rPr>
                <w:sz w:val="12"/>
                <w:szCs w:val="12"/>
              </w:rPr>
              <w:t>[NULL]</w:t>
            </w:r>
          </w:p>
        </w:tc>
      </w:tr>
      <w:tr w:rsidR="00967FED" w:rsidRPr="006268E2" w14:paraId="20898967" w14:textId="77777777" w:rsidTr="00126D5E">
        <w:trPr>
          <w:trHeight w:val="266"/>
        </w:trPr>
        <w:tc>
          <w:tcPr>
            <w:tcW w:w="1150" w:type="dxa"/>
            <w:tcBorders>
              <w:top w:val="nil"/>
              <w:left w:val="nil"/>
              <w:bottom w:val="nil"/>
              <w:right w:val="nil"/>
            </w:tcBorders>
            <w:shd w:val="clear" w:color="auto" w:fill="auto"/>
            <w:noWrap/>
            <w:vAlign w:val="bottom"/>
          </w:tcPr>
          <w:p w14:paraId="7D74D351" w14:textId="77777777" w:rsidR="00967FED" w:rsidRPr="006268E2" w:rsidRDefault="00967FED" w:rsidP="00126D5E">
            <w:pPr>
              <w:rPr>
                <w:sz w:val="12"/>
                <w:szCs w:val="12"/>
              </w:rPr>
            </w:pPr>
            <w:r w:rsidRPr="006268E2">
              <w:rPr>
                <w:sz w:val="12"/>
                <w:szCs w:val="12"/>
              </w:rPr>
              <w:t>PRODUCT_VIEW</w:t>
            </w:r>
          </w:p>
        </w:tc>
        <w:tc>
          <w:tcPr>
            <w:tcW w:w="1303" w:type="dxa"/>
            <w:tcBorders>
              <w:top w:val="nil"/>
              <w:left w:val="nil"/>
              <w:bottom w:val="nil"/>
              <w:right w:val="nil"/>
            </w:tcBorders>
            <w:shd w:val="clear" w:color="auto" w:fill="auto"/>
            <w:noWrap/>
            <w:vAlign w:val="bottom"/>
          </w:tcPr>
          <w:p w14:paraId="05DBBA86" w14:textId="77777777" w:rsidR="00967FED" w:rsidRPr="006268E2" w:rsidRDefault="00967FED" w:rsidP="00126D5E">
            <w:pPr>
              <w:rPr>
                <w:sz w:val="12"/>
                <w:szCs w:val="12"/>
              </w:rPr>
            </w:pPr>
            <w:r w:rsidRPr="006268E2">
              <w:rPr>
                <w:sz w:val="12"/>
                <w:szCs w:val="12"/>
              </w:rPr>
              <w:t>$1/PRODUCT_VIEW</w:t>
            </w:r>
          </w:p>
        </w:tc>
        <w:tc>
          <w:tcPr>
            <w:tcW w:w="1044" w:type="dxa"/>
            <w:tcBorders>
              <w:top w:val="nil"/>
              <w:left w:val="nil"/>
              <w:bottom w:val="nil"/>
              <w:right w:val="nil"/>
            </w:tcBorders>
            <w:shd w:val="clear" w:color="auto" w:fill="auto"/>
            <w:noWrap/>
            <w:vAlign w:val="bottom"/>
          </w:tcPr>
          <w:p w14:paraId="598F4FF7" w14:textId="77777777" w:rsidR="00967FED" w:rsidRPr="006268E2" w:rsidRDefault="00967FED" w:rsidP="00126D5E">
            <w:pPr>
              <w:rPr>
                <w:sz w:val="12"/>
                <w:szCs w:val="12"/>
              </w:rPr>
            </w:pPr>
            <w:r w:rsidRPr="006268E2">
              <w:rPr>
                <w:sz w:val="12"/>
                <w:szCs w:val="12"/>
              </w:rPr>
              <w:t>TABLE</w:t>
            </w:r>
          </w:p>
        </w:tc>
        <w:tc>
          <w:tcPr>
            <w:tcW w:w="1683" w:type="dxa"/>
            <w:tcBorders>
              <w:top w:val="nil"/>
              <w:left w:val="nil"/>
              <w:bottom w:val="nil"/>
              <w:right w:val="nil"/>
            </w:tcBorders>
            <w:shd w:val="clear" w:color="auto" w:fill="auto"/>
            <w:noWrap/>
            <w:vAlign w:val="bottom"/>
          </w:tcPr>
          <w:p w14:paraId="69FB93CA" w14:textId="77777777" w:rsidR="00967FED" w:rsidRPr="006268E2" w:rsidRDefault="00967FED" w:rsidP="00126D5E">
            <w:pPr>
              <w:rPr>
                <w:sz w:val="12"/>
                <w:szCs w:val="12"/>
              </w:rPr>
            </w:pPr>
            <w:r w:rsidRPr="006268E2">
              <w:rPr>
                <w:sz w:val="12"/>
                <w:szCs w:val="12"/>
              </w:rPr>
              <w:t>SQL_TABLE</w:t>
            </w:r>
          </w:p>
        </w:tc>
        <w:tc>
          <w:tcPr>
            <w:tcW w:w="590" w:type="dxa"/>
            <w:tcBorders>
              <w:top w:val="nil"/>
              <w:left w:val="nil"/>
              <w:bottom w:val="nil"/>
              <w:right w:val="nil"/>
            </w:tcBorders>
            <w:vAlign w:val="bottom"/>
          </w:tcPr>
          <w:p w14:paraId="73619D26" w14:textId="77777777" w:rsidR="00967FED" w:rsidRPr="006268E2" w:rsidRDefault="00967FED" w:rsidP="00126D5E">
            <w:pPr>
              <w:rPr>
                <w:sz w:val="12"/>
                <w:szCs w:val="12"/>
              </w:rPr>
            </w:pPr>
            <w:r w:rsidRPr="006268E2">
              <w:rPr>
                <w:sz w:val="12"/>
                <w:szCs w:val="12"/>
              </w:rPr>
              <w:t>1</w:t>
            </w:r>
          </w:p>
        </w:tc>
        <w:tc>
          <w:tcPr>
            <w:tcW w:w="710" w:type="dxa"/>
            <w:tcBorders>
              <w:top w:val="nil"/>
              <w:left w:val="nil"/>
              <w:bottom w:val="nil"/>
              <w:right w:val="nil"/>
            </w:tcBorders>
            <w:shd w:val="clear" w:color="auto" w:fill="auto"/>
            <w:noWrap/>
            <w:vAlign w:val="bottom"/>
          </w:tcPr>
          <w:p w14:paraId="02D6A2CF" w14:textId="77777777" w:rsidR="00967FED" w:rsidRPr="006268E2" w:rsidRDefault="00967FED" w:rsidP="00126D5E">
            <w:pPr>
              <w:rPr>
                <w:sz w:val="12"/>
                <w:szCs w:val="12"/>
              </w:rPr>
            </w:pPr>
            <w:r>
              <w:rPr>
                <w:sz w:val="12"/>
                <w:szCs w:val="12"/>
              </w:rPr>
              <w:t>[NULL]</w:t>
            </w:r>
          </w:p>
        </w:tc>
        <w:tc>
          <w:tcPr>
            <w:tcW w:w="1150" w:type="dxa"/>
            <w:tcBorders>
              <w:top w:val="nil"/>
              <w:left w:val="nil"/>
              <w:bottom w:val="nil"/>
              <w:right w:val="nil"/>
            </w:tcBorders>
            <w:shd w:val="clear" w:color="auto" w:fill="auto"/>
            <w:noWrap/>
            <w:vAlign w:val="bottom"/>
          </w:tcPr>
          <w:p w14:paraId="7F30972B" w14:textId="77777777" w:rsidR="00967FED" w:rsidRPr="006268E2" w:rsidRDefault="00967FED" w:rsidP="00126D5E">
            <w:pPr>
              <w:rPr>
                <w:sz w:val="12"/>
                <w:szCs w:val="12"/>
              </w:rPr>
            </w:pPr>
            <w:r w:rsidRPr="006268E2">
              <w:rPr>
                <w:sz w:val="12"/>
                <w:szCs w:val="12"/>
              </w:rPr>
              <w:t>ReorderLevel</w:t>
            </w:r>
          </w:p>
        </w:tc>
        <w:tc>
          <w:tcPr>
            <w:tcW w:w="1063" w:type="dxa"/>
            <w:tcBorders>
              <w:top w:val="nil"/>
              <w:left w:val="nil"/>
              <w:bottom w:val="nil"/>
              <w:right w:val="nil"/>
            </w:tcBorders>
            <w:vAlign w:val="bottom"/>
          </w:tcPr>
          <w:p w14:paraId="062440C4" w14:textId="77777777" w:rsidR="00967FED" w:rsidRPr="006268E2" w:rsidRDefault="00967FED" w:rsidP="00126D5E">
            <w:pPr>
              <w:rPr>
                <w:sz w:val="12"/>
                <w:szCs w:val="12"/>
              </w:rPr>
            </w:pPr>
            <w:r w:rsidRPr="006268E2">
              <w:rPr>
                <w:sz w:val="12"/>
                <w:szCs w:val="12"/>
              </w:rPr>
              <w:t>INTEGER</w:t>
            </w:r>
          </w:p>
        </w:tc>
        <w:tc>
          <w:tcPr>
            <w:tcW w:w="696" w:type="dxa"/>
            <w:tcBorders>
              <w:top w:val="nil"/>
              <w:left w:val="nil"/>
              <w:bottom w:val="nil"/>
              <w:right w:val="nil"/>
            </w:tcBorders>
            <w:vAlign w:val="bottom"/>
          </w:tcPr>
          <w:p w14:paraId="37D55839" w14:textId="77777777" w:rsidR="00967FED" w:rsidRPr="006268E2" w:rsidRDefault="00967FED" w:rsidP="00126D5E">
            <w:pPr>
              <w:rPr>
                <w:sz w:val="12"/>
                <w:szCs w:val="12"/>
              </w:rPr>
            </w:pPr>
            <w:r>
              <w:rPr>
                <w:sz w:val="12"/>
                <w:szCs w:val="12"/>
              </w:rPr>
              <w:t>[NULL]</w:t>
            </w:r>
          </w:p>
        </w:tc>
        <w:tc>
          <w:tcPr>
            <w:tcW w:w="616" w:type="dxa"/>
            <w:tcBorders>
              <w:top w:val="nil"/>
              <w:left w:val="nil"/>
              <w:bottom w:val="nil"/>
              <w:right w:val="nil"/>
            </w:tcBorders>
            <w:vAlign w:val="bottom"/>
          </w:tcPr>
          <w:p w14:paraId="0EA66551" w14:textId="77777777" w:rsidR="00967FED" w:rsidRPr="006268E2" w:rsidRDefault="00967FED" w:rsidP="00126D5E">
            <w:pPr>
              <w:rPr>
                <w:sz w:val="12"/>
                <w:szCs w:val="12"/>
              </w:rPr>
            </w:pPr>
            <w:r>
              <w:rPr>
                <w:sz w:val="12"/>
                <w:szCs w:val="12"/>
              </w:rPr>
              <w:t>[NULL]</w:t>
            </w:r>
          </w:p>
        </w:tc>
      </w:tr>
      <w:tr w:rsidR="00967FED" w:rsidRPr="006268E2" w14:paraId="19E08716" w14:textId="77777777" w:rsidTr="00126D5E">
        <w:trPr>
          <w:trHeight w:val="266"/>
        </w:trPr>
        <w:tc>
          <w:tcPr>
            <w:tcW w:w="1150" w:type="dxa"/>
            <w:tcBorders>
              <w:top w:val="nil"/>
              <w:left w:val="nil"/>
              <w:bottom w:val="nil"/>
              <w:right w:val="nil"/>
            </w:tcBorders>
            <w:shd w:val="clear" w:color="auto" w:fill="auto"/>
            <w:noWrap/>
            <w:vAlign w:val="bottom"/>
          </w:tcPr>
          <w:p w14:paraId="5768F801" w14:textId="77777777" w:rsidR="00967FED" w:rsidRPr="006268E2" w:rsidRDefault="00967FED" w:rsidP="00126D5E">
            <w:pPr>
              <w:rPr>
                <w:sz w:val="12"/>
                <w:szCs w:val="12"/>
              </w:rPr>
            </w:pPr>
            <w:r w:rsidRPr="006268E2">
              <w:rPr>
                <w:sz w:val="12"/>
                <w:szCs w:val="12"/>
              </w:rPr>
              <w:t>PRODUCT_VIEW</w:t>
            </w:r>
          </w:p>
        </w:tc>
        <w:tc>
          <w:tcPr>
            <w:tcW w:w="1303" w:type="dxa"/>
            <w:tcBorders>
              <w:top w:val="nil"/>
              <w:left w:val="nil"/>
              <w:bottom w:val="nil"/>
              <w:right w:val="nil"/>
            </w:tcBorders>
            <w:shd w:val="clear" w:color="auto" w:fill="auto"/>
            <w:noWrap/>
            <w:vAlign w:val="bottom"/>
          </w:tcPr>
          <w:p w14:paraId="70FF120E" w14:textId="77777777" w:rsidR="00967FED" w:rsidRPr="006268E2" w:rsidRDefault="00967FED" w:rsidP="00126D5E">
            <w:pPr>
              <w:rPr>
                <w:sz w:val="12"/>
                <w:szCs w:val="12"/>
              </w:rPr>
            </w:pPr>
            <w:r w:rsidRPr="006268E2">
              <w:rPr>
                <w:sz w:val="12"/>
                <w:szCs w:val="12"/>
              </w:rPr>
              <w:t>$1/PRODUCT_VIEW</w:t>
            </w:r>
          </w:p>
        </w:tc>
        <w:tc>
          <w:tcPr>
            <w:tcW w:w="1044" w:type="dxa"/>
            <w:tcBorders>
              <w:top w:val="nil"/>
              <w:left w:val="nil"/>
              <w:bottom w:val="nil"/>
              <w:right w:val="nil"/>
            </w:tcBorders>
            <w:shd w:val="clear" w:color="auto" w:fill="auto"/>
            <w:noWrap/>
            <w:vAlign w:val="bottom"/>
          </w:tcPr>
          <w:p w14:paraId="04649F2C" w14:textId="77777777" w:rsidR="00967FED" w:rsidRPr="006268E2" w:rsidRDefault="00967FED" w:rsidP="00126D5E">
            <w:pPr>
              <w:rPr>
                <w:sz w:val="12"/>
                <w:szCs w:val="12"/>
              </w:rPr>
            </w:pPr>
            <w:r w:rsidRPr="006268E2">
              <w:rPr>
                <w:sz w:val="12"/>
                <w:szCs w:val="12"/>
              </w:rPr>
              <w:t>TABLE</w:t>
            </w:r>
          </w:p>
        </w:tc>
        <w:tc>
          <w:tcPr>
            <w:tcW w:w="1683" w:type="dxa"/>
            <w:tcBorders>
              <w:top w:val="nil"/>
              <w:left w:val="nil"/>
              <w:bottom w:val="nil"/>
              <w:right w:val="nil"/>
            </w:tcBorders>
            <w:shd w:val="clear" w:color="auto" w:fill="auto"/>
            <w:noWrap/>
            <w:vAlign w:val="bottom"/>
          </w:tcPr>
          <w:p w14:paraId="233B06AB" w14:textId="77777777" w:rsidR="00967FED" w:rsidRPr="006268E2" w:rsidRDefault="00967FED" w:rsidP="00126D5E">
            <w:pPr>
              <w:rPr>
                <w:sz w:val="12"/>
                <w:szCs w:val="12"/>
              </w:rPr>
            </w:pPr>
            <w:r w:rsidRPr="006268E2">
              <w:rPr>
                <w:sz w:val="12"/>
                <w:szCs w:val="12"/>
              </w:rPr>
              <w:t>SQL_TABLE</w:t>
            </w:r>
          </w:p>
        </w:tc>
        <w:tc>
          <w:tcPr>
            <w:tcW w:w="590" w:type="dxa"/>
            <w:tcBorders>
              <w:top w:val="nil"/>
              <w:left w:val="nil"/>
              <w:bottom w:val="nil"/>
              <w:right w:val="nil"/>
            </w:tcBorders>
            <w:vAlign w:val="bottom"/>
          </w:tcPr>
          <w:p w14:paraId="2A7BA3FE" w14:textId="77777777" w:rsidR="00967FED" w:rsidRPr="006268E2" w:rsidRDefault="00967FED" w:rsidP="00126D5E">
            <w:pPr>
              <w:rPr>
                <w:sz w:val="12"/>
                <w:szCs w:val="12"/>
              </w:rPr>
            </w:pPr>
            <w:r w:rsidRPr="006268E2">
              <w:rPr>
                <w:sz w:val="12"/>
                <w:szCs w:val="12"/>
              </w:rPr>
              <w:t>1</w:t>
            </w:r>
          </w:p>
        </w:tc>
        <w:tc>
          <w:tcPr>
            <w:tcW w:w="710" w:type="dxa"/>
            <w:tcBorders>
              <w:top w:val="nil"/>
              <w:left w:val="nil"/>
              <w:bottom w:val="nil"/>
              <w:right w:val="nil"/>
            </w:tcBorders>
            <w:shd w:val="clear" w:color="auto" w:fill="auto"/>
            <w:noWrap/>
            <w:vAlign w:val="bottom"/>
          </w:tcPr>
          <w:p w14:paraId="644F00E4" w14:textId="77777777" w:rsidR="00967FED" w:rsidRPr="006268E2" w:rsidRDefault="00967FED" w:rsidP="00126D5E">
            <w:pPr>
              <w:rPr>
                <w:sz w:val="12"/>
                <w:szCs w:val="12"/>
              </w:rPr>
            </w:pPr>
            <w:r>
              <w:rPr>
                <w:sz w:val="12"/>
                <w:szCs w:val="12"/>
              </w:rPr>
              <w:t>[NULL]</w:t>
            </w:r>
          </w:p>
        </w:tc>
        <w:tc>
          <w:tcPr>
            <w:tcW w:w="1150" w:type="dxa"/>
            <w:tcBorders>
              <w:top w:val="nil"/>
              <w:left w:val="nil"/>
              <w:bottom w:val="nil"/>
              <w:right w:val="nil"/>
            </w:tcBorders>
            <w:shd w:val="clear" w:color="auto" w:fill="auto"/>
            <w:noWrap/>
            <w:vAlign w:val="bottom"/>
          </w:tcPr>
          <w:p w14:paraId="45E21ED1" w14:textId="77777777" w:rsidR="00967FED" w:rsidRPr="006268E2" w:rsidRDefault="00967FED" w:rsidP="00126D5E">
            <w:pPr>
              <w:rPr>
                <w:sz w:val="12"/>
                <w:szCs w:val="12"/>
              </w:rPr>
            </w:pPr>
            <w:r w:rsidRPr="006268E2">
              <w:rPr>
                <w:sz w:val="12"/>
                <w:szCs w:val="12"/>
              </w:rPr>
              <w:t>LeadTime</w:t>
            </w:r>
          </w:p>
        </w:tc>
        <w:tc>
          <w:tcPr>
            <w:tcW w:w="1063" w:type="dxa"/>
            <w:tcBorders>
              <w:top w:val="nil"/>
              <w:left w:val="nil"/>
              <w:bottom w:val="nil"/>
              <w:right w:val="nil"/>
            </w:tcBorders>
            <w:vAlign w:val="bottom"/>
          </w:tcPr>
          <w:p w14:paraId="0EC518A9" w14:textId="77777777" w:rsidR="00967FED" w:rsidRPr="006268E2" w:rsidRDefault="00967FED" w:rsidP="00126D5E">
            <w:pPr>
              <w:rPr>
                <w:sz w:val="12"/>
                <w:szCs w:val="12"/>
              </w:rPr>
            </w:pPr>
            <w:r w:rsidRPr="006268E2">
              <w:rPr>
                <w:sz w:val="12"/>
                <w:szCs w:val="12"/>
              </w:rPr>
              <w:t>VARCHAR(30)</w:t>
            </w:r>
          </w:p>
        </w:tc>
        <w:tc>
          <w:tcPr>
            <w:tcW w:w="696" w:type="dxa"/>
            <w:tcBorders>
              <w:top w:val="nil"/>
              <w:left w:val="nil"/>
              <w:bottom w:val="nil"/>
              <w:right w:val="nil"/>
            </w:tcBorders>
            <w:vAlign w:val="bottom"/>
          </w:tcPr>
          <w:p w14:paraId="3A4FD1FA" w14:textId="77777777" w:rsidR="00967FED" w:rsidRPr="006268E2" w:rsidRDefault="00967FED" w:rsidP="00126D5E">
            <w:pPr>
              <w:rPr>
                <w:sz w:val="12"/>
                <w:szCs w:val="12"/>
              </w:rPr>
            </w:pPr>
            <w:r>
              <w:rPr>
                <w:sz w:val="12"/>
                <w:szCs w:val="12"/>
              </w:rPr>
              <w:t>[NULL]</w:t>
            </w:r>
          </w:p>
        </w:tc>
        <w:tc>
          <w:tcPr>
            <w:tcW w:w="616" w:type="dxa"/>
            <w:tcBorders>
              <w:top w:val="nil"/>
              <w:left w:val="nil"/>
              <w:bottom w:val="nil"/>
              <w:right w:val="nil"/>
            </w:tcBorders>
            <w:vAlign w:val="bottom"/>
          </w:tcPr>
          <w:p w14:paraId="233741B5" w14:textId="77777777" w:rsidR="00967FED" w:rsidRPr="006268E2" w:rsidRDefault="00967FED" w:rsidP="00126D5E">
            <w:pPr>
              <w:rPr>
                <w:sz w:val="12"/>
                <w:szCs w:val="12"/>
              </w:rPr>
            </w:pPr>
            <w:r>
              <w:rPr>
                <w:sz w:val="12"/>
                <w:szCs w:val="12"/>
              </w:rPr>
              <w:t>[NULL]</w:t>
            </w:r>
          </w:p>
        </w:tc>
      </w:tr>
      <w:tr w:rsidR="00967FED" w:rsidRPr="006268E2" w14:paraId="0D3BDECC" w14:textId="77777777" w:rsidTr="00126D5E">
        <w:trPr>
          <w:trHeight w:val="266"/>
        </w:trPr>
        <w:tc>
          <w:tcPr>
            <w:tcW w:w="1150" w:type="dxa"/>
            <w:tcBorders>
              <w:top w:val="nil"/>
              <w:left w:val="nil"/>
              <w:bottom w:val="nil"/>
              <w:right w:val="nil"/>
            </w:tcBorders>
            <w:shd w:val="clear" w:color="auto" w:fill="auto"/>
            <w:noWrap/>
            <w:vAlign w:val="bottom"/>
          </w:tcPr>
          <w:p w14:paraId="55AB11A9" w14:textId="77777777" w:rsidR="00967FED" w:rsidRPr="006268E2" w:rsidRDefault="00967FED" w:rsidP="00126D5E">
            <w:pPr>
              <w:rPr>
                <w:sz w:val="12"/>
                <w:szCs w:val="12"/>
              </w:rPr>
            </w:pPr>
            <w:r w:rsidRPr="006268E2">
              <w:rPr>
                <w:sz w:val="12"/>
                <w:szCs w:val="12"/>
              </w:rPr>
              <w:t>foder1</w:t>
            </w:r>
          </w:p>
        </w:tc>
        <w:tc>
          <w:tcPr>
            <w:tcW w:w="1303" w:type="dxa"/>
            <w:tcBorders>
              <w:top w:val="nil"/>
              <w:left w:val="nil"/>
              <w:bottom w:val="nil"/>
              <w:right w:val="nil"/>
            </w:tcBorders>
            <w:shd w:val="clear" w:color="auto" w:fill="auto"/>
            <w:noWrap/>
            <w:vAlign w:val="bottom"/>
          </w:tcPr>
          <w:p w14:paraId="1ED162DA" w14:textId="77777777" w:rsidR="00967FED" w:rsidRPr="006268E2" w:rsidRDefault="00967FED" w:rsidP="00126D5E">
            <w:pPr>
              <w:rPr>
                <w:sz w:val="12"/>
                <w:szCs w:val="12"/>
              </w:rPr>
            </w:pPr>
            <w:r w:rsidRPr="006268E2">
              <w:rPr>
                <w:sz w:val="12"/>
                <w:szCs w:val="12"/>
              </w:rPr>
              <w:t>$1/PRODUCT_VIEW</w:t>
            </w:r>
          </w:p>
        </w:tc>
        <w:tc>
          <w:tcPr>
            <w:tcW w:w="1044" w:type="dxa"/>
            <w:tcBorders>
              <w:top w:val="nil"/>
              <w:left w:val="nil"/>
              <w:bottom w:val="nil"/>
              <w:right w:val="nil"/>
            </w:tcBorders>
            <w:shd w:val="clear" w:color="auto" w:fill="auto"/>
            <w:noWrap/>
            <w:vAlign w:val="bottom"/>
          </w:tcPr>
          <w:p w14:paraId="61CA1298" w14:textId="77777777" w:rsidR="00967FED" w:rsidRPr="006268E2" w:rsidRDefault="00967FED" w:rsidP="00126D5E">
            <w:pPr>
              <w:rPr>
                <w:sz w:val="12"/>
                <w:szCs w:val="12"/>
              </w:rPr>
            </w:pPr>
            <w:r>
              <w:rPr>
                <w:sz w:val="12"/>
                <w:szCs w:val="12"/>
              </w:rPr>
              <w:t>CONTAINER</w:t>
            </w:r>
          </w:p>
        </w:tc>
        <w:tc>
          <w:tcPr>
            <w:tcW w:w="1683" w:type="dxa"/>
            <w:tcBorders>
              <w:top w:val="nil"/>
              <w:left w:val="nil"/>
              <w:bottom w:val="nil"/>
              <w:right w:val="nil"/>
            </w:tcBorders>
            <w:shd w:val="clear" w:color="auto" w:fill="auto"/>
            <w:noWrap/>
            <w:vAlign w:val="bottom"/>
          </w:tcPr>
          <w:p w14:paraId="20384369" w14:textId="77777777" w:rsidR="00967FED" w:rsidRPr="006268E2" w:rsidRDefault="00967FED" w:rsidP="00126D5E">
            <w:pPr>
              <w:rPr>
                <w:sz w:val="12"/>
                <w:szCs w:val="12"/>
              </w:rPr>
            </w:pPr>
            <w:r>
              <w:rPr>
                <w:sz w:val="12"/>
                <w:szCs w:val="12"/>
              </w:rPr>
              <w:t>FOLDER_CONTAINER</w:t>
            </w:r>
          </w:p>
        </w:tc>
        <w:tc>
          <w:tcPr>
            <w:tcW w:w="590" w:type="dxa"/>
            <w:tcBorders>
              <w:top w:val="nil"/>
              <w:left w:val="nil"/>
              <w:bottom w:val="nil"/>
              <w:right w:val="nil"/>
            </w:tcBorders>
            <w:vAlign w:val="bottom"/>
          </w:tcPr>
          <w:p w14:paraId="297EE618" w14:textId="77777777" w:rsidR="00967FED" w:rsidRPr="006268E2" w:rsidRDefault="00967FED" w:rsidP="00126D5E">
            <w:pPr>
              <w:rPr>
                <w:rFonts w:ascii="Arial" w:hAnsi="Arial" w:cs="Arial"/>
                <w:sz w:val="12"/>
                <w:szCs w:val="12"/>
              </w:rPr>
            </w:pPr>
            <w:r>
              <w:rPr>
                <w:rFonts w:ascii="Arial" w:hAnsi="Arial" w:cs="Arial"/>
                <w:sz w:val="12"/>
                <w:szCs w:val="12"/>
              </w:rPr>
              <w:t>1</w:t>
            </w:r>
          </w:p>
        </w:tc>
        <w:tc>
          <w:tcPr>
            <w:tcW w:w="710" w:type="dxa"/>
            <w:tcBorders>
              <w:top w:val="nil"/>
              <w:left w:val="nil"/>
              <w:bottom w:val="nil"/>
              <w:right w:val="nil"/>
            </w:tcBorders>
            <w:shd w:val="clear" w:color="auto" w:fill="auto"/>
            <w:noWrap/>
            <w:vAlign w:val="bottom"/>
          </w:tcPr>
          <w:p w14:paraId="044DDD1F" w14:textId="77777777" w:rsidR="00967FED" w:rsidRPr="006268E2" w:rsidRDefault="00967FED" w:rsidP="00126D5E">
            <w:pPr>
              <w:rPr>
                <w:rFonts w:ascii="Arial" w:hAnsi="Arial" w:cs="Arial"/>
                <w:sz w:val="12"/>
                <w:szCs w:val="12"/>
              </w:rPr>
            </w:pPr>
            <w:r>
              <w:rPr>
                <w:sz w:val="12"/>
                <w:szCs w:val="12"/>
              </w:rPr>
              <w:t>[NULL]</w:t>
            </w:r>
          </w:p>
        </w:tc>
        <w:tc>
          <w:tcPr>
            <w:tcW w:w="1150" w:type="dxa"/>
            <w:tcBorders>
              <w:top w:val="nil"/>
              <w:left w:val="nil"/>
              <w:bottom w:val="nil"/>
              <w:right w:val="nil"/>
            </w:tcBorders>
            <w:shd w:val="clear" w:color="auto" w:fill="auto"/>
            <w:noWrap/>
            <w:vAlign w:val="bottom"/>
          </w:tcPr>
          <w:p w14:paraId="3A289CCB" w14:textId="77777777" w:rsidR="00967FED" w:rsidRPr="006268E2" w:rsidRDefault="00967FED" w:rsidP="00126D5E">
            <w:pPr>
              <w:rPr>
                <w:rFonts w:ascii="Arial" w:hAnsi="Arial" w:cs="Arial"/>
                <w:sz w:val="12"/>
                <w:szCs w:val="12"/>
              </w:rPr>
            </w:pPr>
            <w:r>
              <w:rPr>
                <w:sz w:val="12"/>
                <w:szCs w:val="12"/>
              </w:rPr>
              <w:t>[NULL]</w:t>
            </w:r>
          </w:p>
        </w:tc>
        <w:tc>
          <w:tcPr>
            <w:tcW w:w="1063" w:type="dxa"/>
            <w:tcBorders>
              <w:top w:val="nil"/>
              <w:left w:val="nil"/>
              <w:bottom w:val="nil"/>
              <w:right w:val="nil"/>
            </w:tcBorders>
            <w:vAlign w:val="bottom"/>
          </w:tcPr>
          <w:p w14:paraId="4313E9DE" w14:textId="77777777" w:rsidR="00967FED" w:rsidRPr="006268E2" w:rsidRDefault="00967FED" w:rsidP="00126D5E">
            <w:pPr>
              <w:rPr>
                <w:rFonts w:ascii="Arial" w:hAnsi="Arial" w:cs="Arial"/>
                <w:sz w:val="12"/>
                <w:szCs w:val="12"/>
              </w:rPr>
            </w:pPr>
            <w:r>
              <w:rPr>
                <w:sz w:val="12"/>
                <w:szCs w:val="12"/>
              </w:rPr>
              <w:t>[NULL]</w:t>
            </w:r>
          </w:p>
        </w:tc>
        <w:tc>
          <w:tcPr>
            <w:tcW w:w="696" w:type="dxa"/>
            <w:tcBorders>
              <w:top w:val="nil"/>
              <w:left w:val="nil"/>
              <w:bottom w:val="nil"/>
              <w:right w:val="nil"/>
            </w:tcBorders>
            <w:vAlign w:val="bottom"/>
          </w:tcPr>
          <w:p w14:paraId="6DFFC67B" w14:textId="77777777" w:rsidR="00967FED" w:rsidRPr="006268E2" w:rsidRDefault="00967FED" w:rsidP="00126D5E">
            <w:pPr>
              <w:rPr>
                <w:rFonts w:ascii="Arial" w:hAnsi="Arial" w:cs="Arial"/>
                <w:sz w:val="12"/>
                <w:szCs w:val="12"/>
              </w:rPr>
            </w:pPr>
            <w:r>
              <w:rPr>
                <w:sz w:val="12"/>
                <w:szCs w:val="12"/>
              </w:rPr>
              <w:t>[NULL]</w:t>
            </w:r>
          </w:p>
        </w:tc>
        <w:tc>
          <w:tcPr>
            <w:tcW w:w="616" w:type="dxa"/>
            <w:tcBorders>
              <w:top w:val="nil"/>
              <w:left w:val="nil"/>
              <w:bottom w:val="nil"/>
              <w:right w:val="nil"/>
            </w:tcBorders>
            <w:vAlign w:val="bottom"/>
          </w:tcPr>
          <w:p w14:paraId="086E5EEA" w14:textId="77777777" w:rsidR="00967FED" w:rsidRPr="006268E2" w:rsidRDefault="00967FED" w:rsidP="00126D5E">
            <w:pPr>
              <w:rPr>
                <w:rFonts w:ascii="Arial" w:hAnsi="Arial" w:cs="Arial"/>
                <w:sz w:val="12"/>
                <w:szCs w:val="12"/>
              </w:rPr>
            </w:pPr>
            <w:r>
              <w:rPr>
                <w:sz w:val="12"/>
                <w:szCs w:val="12"/>
              </w:rPr>
              <w:t>[NULL]</w:t>
            </w:r>
          </w:p>
        </w:tc>
      </w:tr>
      <w:tr w:rsidR="00967FED" w:rsidRPr="006268E2" w14:paraId="732B7502" w14:textId="77777777" w:rsidTr="00126D5E">
        <w:trPr>
          <w:trHeight w:val="266"/>
        </w:trPr>
        <w:tc>
          <w:tcPr>
            <w:tcW w:w="1150" w:type="dxa"/>
            <w:tcBorders>
              <w:top w:val="nil"/>
              <w:left w:val="nil"/>
              <w:bottom w:val="nil"/>
              <w:right w:val="nil"/>
            </w:tcBorders>
            <w:shd w:val="clear" w:color="auto" w:fill="auto"/>
            <w:noWrap/>
            <w:vAlign w:val="bottom"/>
          </w:tcPr>
          <w:p w14:paraId="4CDEFCE5" w14:textId="77777777" w:rsidR="00967FED" w:rsidRPr="006268E2" w:rsidRDefault="00967FED" w:rsidP="00126D5E">
            <w:pPr>
              <w:rPr>
                <w:sz w:val="12"/>
                <w:szCs w:val="12"/>
              </w:rPr>
            </w:pPr>
            <w:r w:rsidRPr="006268E2">
              <w:rPr>
                <w:sz w:val="12"/>
                <w:szCs w:val="12"/>
              </w:rPr>
              <w:t>folder2</w:t>
            </w:r>
          </w:p>
        </w:tc>
        <w:tc>
          <w:tcPr>
            <w:tcW w:w="1303" w:type="dxa"/>
            <w:tcBorders>
              <w:top w:val="nil"/>
              <w:left w:val="nil"/>
              <w:bottom w:val="nil"/>
              <w:right w:val="nil"/>
            </w:tcBorders>
            <w:shd w:val="clear" w:color="auto" w:fill="auto"/>
            <w:noWrap/>
            <w:vAlign w:val="bottom"/>
          </w:tcPr>
          <w:p w14:paraId="2198AD4B" w14:textId="77777777" w:rsidR="00967FED" w:rsidRPr="006268E2" w:rsidRDefault="00967FED" w:rsidP="00126D5E">
            <w:pPr>
              <w:rPr>
                <w:sz w:val="12"/>
                <w:szCs w:val="12"/>
              </w:rPr>
            </w:pPr>
            <w:r w:rsidRPr="006268E2">
              <w:rPr>
                <w:sz w:val="12"/>
                <w:szCs w:val="12"/>
              </w:rPr>
              <w:t>$1/PRODUCT_VIEW</w:t>
            </w:r>
          </w:p>
        </w:tc>
        <w:tc>
          <w:tcPr>
            <w:tcW w:w="1044" w:type="dxa"/>
            <w:tcBorders>
              <w:top w:val="nil"/>
              <w:left w:val="nil"/>
              <w:bottom w:val="nil"/>
              <w:right w:val="nil"/>
            </w:tcBorders>
            <w:shd w:val="clear" w:color="auto" w:fill="auto"/>
            <w:noWrap/>
            <w:vAlign w:val="bottom"/>
          </w:tcPr>
          <w:p w14:paraId="793CD063" w14:textId="77777777" w:rsidR="00967FED" w:rsidRPr="006268E2" w:rsidRDefault="00967FED" w:rsidP="00126D5E">
            <w:pPr>
              <w:rPr>
                <w:sz w:val="12"/>
                <w:szCs w:val="12"/>
              </w:rPr>
            </w:pPr>
            <w:r>
              <w:rPr>
                <w:sz w:val="12"/>
                <w:szCs w:val="12"/>
              </w:rPr>
              <w:t>CONTAINER</w:t>
            </w:r>
          </w:p>
        </w:tc>
        <w:tc>
          <w:tcPr>
            <w:tcW w:w="1683" w:type="dxa"/>
            <w:tcBorders>
              <w:top w:val="nil"/>
              <w:left w:val="nil"/>
              <w:bottom w:val="nil"/>
              <w:right w:val="nil"/>
            </w:tcBorders>
            <w:shd w:val="clear" w:color="auto" w:fill="auto"/>
            <w:noWrap/>
            <w:vAlign w:val="bottom"/>
          </w:tcPr>
          <w:p w14:paraId="2D13645F" w14:textId="77777777" w:rsidR="00967FED" w:rsidRPr="006268E2" w:rsidRDefault="00967FED" w:rsidP="00126D5E">
            <w:pPr>
              <w:rPr>
                <w:sz w:val="12"/>
                <w:szCs w:val="12"/>
              </w:rPr>
            </w:pPr>
            <w:r>
              <w:rPr>
                <w:sz w:val="12"/>
                <w:szCs w:val="12"/>
              </w:rPr>
              <w:t>FOLDER_CONTAINER</w:t>
            </w:r>
          </w:p>
        </w:tc>
        <w:tc>
          <w:tcPr>
            <w:tcW w:w="590" w:type="dxa"/>
            <w:tcBorders>
              <w:top w:val="nil"/>
              <w:left w:val="nil"/>
              <w:bottom w:val="nil"/>
              <w:right w:val="nil"/>
            </w:tcBorders>
            <w:vAlign w:val="bottom"/>
          </w:tcPr>
          <w:p w14:paraId="5BFE5478" w14:textId="77777777" w:rsidR="00967FED" w:rsidRPr="006268E2" w:rsidRDefault="00967FED" w:rsidP="00126D5E">
            <w:pPr>
              <w:rPr>
                <w:rFonts w:ascii="Arial" w:hAnsi="Arial" w:cs="Arial"/>
                <w:sz w:val="12"/>
                <w:szCs w:val="12"/>
              </w:rPr>
            </w:pPr>
            <w:r>
              <w:rPr>
                <w:rFonts w:ascii="Arial" w:hAnsi="Arial" w:cs="Arial"/>
                <w:sz w:val="12"/>
                <w:szCs w:val="12"/>
              </w:rPr>
              <w:t>1</w:t>
            </w:r>
          </w:p>
        </w:tc>
        <w:tc>
          <w:tcPr>
            <w:tcW w:w="710" w:type="dxa"/>
            <w:tcBorders>
              <w:top w:val="nil"/>
              <w:left w:val="nil"/>
              <w:bottom w:val="nil"/>
              <w:right w:val="nil"/>
            </w:tcBorders>
            <w:shd w:val="clear" w:color="auto" w:fill="auto"/>
            <w:noWrap/>
            <w:vAlign w:val="bottom"/>
          </w:tcPr>
          <w:p w14:paraId="46FB7621" w14:textId="77777777" w:rsidR="00967FED" w:rsidRPr="006268E2" w:rsidRDefault="00967FED" w:rsidP="00126D5E">
            <w:pPr>
              <w:rPr>
                <w:rFonts w:ascii="Arial" w:hAnsi="Arial" w:cs="Arial"/>
                <w:sz w:val="12"/>
                <w:szCs w:val="12"/>
              </w:rPr>
            </w:pPr>
            <w:r>
              <w:rPr>
                <w:sz w:val="12"/>
                <w:szCs w:val="12"/>
              </w:rPr>
              <w:t>[NULL]</w:t>
            </w:r>
          </w:p>
        </w:tc>
        <w:tc>
          <w:tcPr>
            <w:tcW w:w="1150" w:type="dxa"/>
            <w:tcBorders>
              <w:top w:val="nil"/>
              <w:left w:val="nil"/>
              <w:bottom w:val="nil"/>
              <w:right w:val="nil"/>
            </w:tcBorders>
            <w:shd w:val="clear" w:color="auto" w:fill="auto"/>
            <w:noWrap/>
            <w:vAlign w:val="bottom"/>
          </w:tcPr>
          <w:p w14:paraId="37EFB777" w14:textId="77777777" w:rsidR="00967FED" w:rsidRPr="006268E2" w:rsidRDefault="00967FED" w:rsidP="00126D5E">
            <w:pPr>
              <w:rPr>
                <w:rFonts w:ascii="Arial" w:hAnsi="Arial" w:cs="Arial"/>
                <w:sz w:val="12"/>
                <w:szCs w:val="12"/>
              </w:rPr>
            </w:pPr>
            <w:r>
              <w:rPr>
                <w:sz w:val="12"/>
                <w:szCs w:val="12"/>
              </w:rPr>
              <w:t>[NULL]</w:t>
            </w:r>
          </w:p>
        </w:tc>
        <w:tc>
          <w:tcPr>
            <w:tcW w:w="1063" w:type="dxa"/>
            <w:tcBorders>
              <w:top w:val="nil"/>
              <w:left w:val="nil"/>
              <w:bottom w:val="nil"/>
              <w:right w:val="nil"/>
            </w:tcBorders>
            <w:vAlign w:val="bottom"/>
          </w:tcPr>
          <w:p w14:paraId="025E2427" w14:textId="77777777" w:rsidR="00967FED" w:rsidRPr="006268E2" w:rsidRDefault="00967FED" w:rsidP="00126D5E">
            <w:pPr>
              <w:rPr>
                <w:rFonts w:ascii="Arial" w:hAnsi="Arial" w:cs="Arial"/>
                <w:sz w:val="12"/>
                <w:szCs w:val="12"/>
              </w:rPr>
            </w:pPr>
            <w:r>
              <w:rPr>
                <w:sz w:val="12"/>
                <w:szCs w:val="12"/>
              </w:rPr>
              <w:t>[NULL]</w:t>
            </w:r>
          </w:p>
        </w:tc>
        <w:tc>
          <w:tcPr>
            <w:tcW w:w="696" w:type="dxa"/>
            <w:tcBorders>
              <w:top w:val="nil"/>
              <w:left w:val="nil"/>
              <w:bottom w:val="nil"/>
              <w:right w:val="nil"/>
            </w:tcBorders>
            <w:vAlign w:val="bottom"/>
          </w:tcPr>
          <w:p w14:paraId="709DB06D" w14:textId="77777777" w:rsidR="00967FED" w:rsidRPr="006268E2" w:rsidRDefault="00967FED" w:rsidP="00126D5E">
            <w:pPr>
              <w:rPr>
                <w:rFonts w:ascii="Arial" w:hAnsi="Arial" w:cs="Arial"/>
                <w:sz w:val="12"/>
                <w:szCs w:val="12"/>
              </w:rPr>
            </w:pPr>
            <w:r>
              <w:rPr>
                <w:sz w:val="12"/>
                <w:szCs w:val="12"/>
              </w:rPr>
              <w:t>[NULL]</w:t>
            </w:r>
          </w:p>
        </w:tc>
        <w:tc>
          <w:tcPr>
            <w:tcW w:w="616" w:type="dxa"/>
            <w:tcBorders>
              <w:top w:val="nil"/>
              <w:left w:val="nil"/>
              <w:bottom w:val="nil"/>
              <w:right w:val="nil"/>
            </w:tcBorders>
            <w:vAlign w:val="bottom"/>
          </w:tcPr>
          <w:p w14:paraId="6C8631A5" w14:textId="77777777" w:rsidR="00967FED" w:rsidRPr="006268E2" w:rsidRDefault="00967FED" w:rsidP="00126D5E">
            <w:pPr>
              <w:rPr>
                <w:rFonts w:ascii="Arial" w:hAnsi="Arial" w:cs="Arial"/>
                <w:sz w:val="12"/>
                <w:szCs w:val="12"/>
              </w:rPr>
            </w:pPr>
            <w:r>
              <w:rPr>
                <w:sz w:val="12"/>
                <w:szCs w:val="12"/>
              </w:rPr>
              <w:t>[NULL]</w:t>
            </w:r>
          </w:p>
        </w:tc>
      </w:tr>
      <w:tr w:rsidR="00967FED" w:rsidRPr="006268E2" w14:paraId="5EB09166" w14:textId="77777777" w:rsidTr="00126D5E">
        <w:trPr>
          <w:trHeight w:val="266"/>
        </w:trPr>
        <w:tc>
          <w:tcPr>
            <w:tcW w:w="1150" w:type="dxa"/>
            <w:tcBorders>
              <w:top w:val="nil"/>
              <w:left w:val="nil"/>
              <w:bottom w:val="nil"/>
              <w:right w:val="nil"/>
            </w:tcBorders>
            <w:shd w:val="clear" w:color="auto" w:fill="auto"/>
            <w:noWrap/>
            <w:vAlign w:val="bottom"/>
          </w:tcPr>
          <w:p w14:paraId="6534C77C" w14:textId="77777777" w:rsidR="00967FED" w:rsidRPr="006268E2" w:rsidRDefault="00967FED" w:rsidP="00126D5E">
            <w:pPr>
              <w:rPr>
                <w:sz w:val="12"/>
                <w:szCs w:val="12"/>
              </w:rPr>
            </w:pPr>
            <w:r w:rsidRPr="006268E2">
              <w:rPr>
                <w:sz w:val="12"/>
                <w:szCs w:val="12"/>
              </w:rPr>
              <w:t>poc1</w:t>
            </w:r>
          </w:p>
        </w:tc>
        <w:tc>
          <w:tcPr>
            <w:tcW w:w="1303" w:type="dxa"/>
            <w:tcBorders>
              <w:top w:val="nil"/>
              <w:left w:val="nil"/>
              <w:bottom w:val="nil"/>
              <w:right w:val="nil"/>
            </w:tcBorders>
            <w:shd w:val="clear" w:color="auto" w:fill="auto"/>
            <w:noWrap/>
            <w:vAlign w:val="bottom"/>
          </w:tcPr>
          <w:p w14:paraId="34D5C055" w14:textId="77777777" w:rsidR="00967FED" w:rsidRPr="006268E2" w:rsidRDefault="00967FED" w:rsidP="00126D5E">
            <w:pPr>
              <w:rPr>
                <w:sz w:val="12"/>
                <w:szCs w:val="12"/>
              </w:rPr>
            </w:pPr>
            <w:r w:rsidRPr="006268E2">
              <w:rPr>
                <w:sz w:val="12"/>
                <w:szCs w:val="12"/>
              </w:rPr>
              <w:t>$1/PRODUCT_VIEW</w:t>
            </w:r>
          </w:p>
        </w:tc>
        <w:tc>
          <w:tcPr>
            <w:tcW w:w="1044" w:type="dxa"/>
            <w:tcBorders>
              <w:top w:val="nil"/>
              <w:left w:val="nil"/>
              <w:bottom w:val="nil"/>
              <w:right w:val="nil"/>
            </w:tcBorders>
            <w:shd w:val="clear" w:color="auto" w:fill="auto"/>
            <w:noWrap/>
            <w:vAlign w:val="bottom"/>
          </w:tcPr>
          <w:p w14:paraId="07404005" w14:textId="77777777" w:rsidR="00967FED" w:rsidRPr="006268E2" w:rsidRDefault="00967FED" w:rsidP="00126D5E">
            <w:pPr>
              <w:rPr>
                <w:sz w:val="12"/>
                <w:szCs w:val="12"/>
              </w:rPr>
            </w:pPr>
            <w:r>
              <w:rPr>
                <w:sz w:val="12"/>
                <w:szCs w:val="12"/>
              </w:rPr>
              <w:t>PROCEDURE</w:t>
            </w:r>
          </w:p>
        </w:tc>
        <w:tc>
          <w:tcPr>
            <w:tcW w:w="1683" w:type="dxa"/>
            <w:tcBorders>
              <w:top w:val="nil"/>
              <w:left w:val="nil"/>
              <w:bottom w:val="nil"/>
              <w:right w:val="nil"/>
            </w:tcBorders>
            <w:shd w:val="clear" w:color="auto" w:fill="auto"/>
            <w:noWrap/>
            <w:vAlign w:val="bottom"/>
          </w:tcPr>
          <w:p w14:paraId="46E4A9B4" w14:textId="77777777" w:rsidR="00967FED" w:rsidRPr="006268E2" w:rsidRDefault="00967FED" w:rsidP="00126D5E">
            <w:pPr>
              <w:rPr>
                <w:sz w:val="12"/>
                <w:szCs w:val="12"/>
              </w:rPr>
            </w:pPr>
            <w:r>
              <w:rPr>
                <w:sz w:val="12"/>
                <w:szCs w:val="12"/>
              </w:rPr>
              <w:t>SQL_SCRIPT_PROCEDURE</w:t>
            </w:r>
          </w:p>
        </w:tc>
        <w:tc>
          <w:tcPr>
            <w:tcW w:w="590" w:type="dxa"/>
            <w:tcBorders>
              <w:top w:val="nil"/>
              <w:left w:val="nil"/>
              <w:bottom w:val="nil"/>
              <w:right w:val="nil"/>
            </w:tcBorders>
            <w:vAlign w:val="bottom"/>
          </w:tcPr>
          <w:p w14:paraId="4D4F2679" w14:textId="77777777" w:rsidR="00967FED" w:rsidRPr="006268E2" w:rsidRDefault="00967FED" w:rsidP="00126D5E">
            <w:pPr>
              <w:rPr>
                <w:rFonts w:ascii="Arial" w:hAnsi="Arial" w:cs="Arial"/>
                <w:sz w:val="12"/>
                <w:szCs w:val="12"/>
              </w:rPr>
            </w:pPr>
            <w:r>
              <w:rPr>
                <w:rFonts w:ascii="Arial" w:hAnsi="Arial" w:cs="Arial"/>
                <w:sz w:val="12"/>
                <w:szCs w:val="12"/>
              </w:rPr>
              <w:t>1</w:t>
            </w:r>
          </w:p>
        </w:tc>
        <w:tc>
          <w:tcPr>
            <w:tcW w:w="710" w:type="dxa"/>
            <w:tcBorders>
              <w:top w:val="nil"/>
              <w:left w:val="nil"/>
              <w:bottom w:val="nil"/>
              <w:right w:val="nil"/>
            </w:tcBorders>
            <w:shd w:val="clear" w:color="auto" w:fill="auto"/>
            <w:noWrap/>
            <w:vAlign w:val="bottom"/>
          </w:tcPr>
          <w:p w14:paraId="7083BFC1" w14:textId="77777777" w:rsidR="00967FED" w:rsidRPr="006268E2" w:rsidRDefault="00967FED" w:rsidP="00126D5E">
            <w:pPr>
              <w:rPr>
                <w:rFonts w:ascii="Arial" w:hAnsi="Arial" w:cs="Arial"/>
                <w:sz w:val="12"/>
                <w:szCs w:val="12"/>
              </w:rPr>
            </w:pPr>
            <w:r>
              <w:rPr>
                <w:sz w:val="12"/>
                <w:szCs w:val="12"/>
              </w:rPr>
              <w:t>[NULL]</w:t>
            </w:r>
          </w:p>
        </w:tc>
        <w:tc>
          <w:tcPr>
            <w:tcW w:w="1150" w:type="dxa"/>
            <w:tcBorders>
              <w:top w:val="nil"/>
              <w:left w:val="nil"/>
              <w:bottom w:val="nil"/>
              <w:right w:val="nil"/>
            </w:tcBorders>
            <w:shd w:val="clear" w:color="auto" w:fill="auto"/>
            <w:noWrap/>
            <w:vAlign w:val="bottom"/>
          </w:tcPr>
          <w:p w14:paraId="09603A1D" w14:textId="77777777" w:rsidR="00967FED" w:rsidRPr="006268E2" w:rsidRDefault="00967FED" w:rsidP="00126D5E">
            <w:pPr>
              <w:rPr>
                <w:rFonts w:ascii="Arial" w:hAnsi="Arial" w:cs="Arial"/>
                <w:sz w:val="12"/>
                <w:szCs w:val="12"/>
              </w:rPr>
            </w:pPr>
            <w:r>
              <w:rPr>
                <w:sz w:val="12"/>
                <w:szCs w:val="12"/>
              </w:rPr>
              <w:t>[NULL]</w:t>
            </w:r>
          </w:p>
        </w:tc>
        <w:tc>
          <w:tcPr>
            <w:tcW w:w="1063" w:type="dxa"/>
            <w:tcBorders>
              <w:top w:val="nil"/>
              <w:left w:val="nil"/>
              <w:bottom w:val="nil"/>
              <w:right w:val="nil"/>
            </w:tcBorders>
            <w:vAlign w:val="bottom"/>
          </w:tcPr>
          <w:p w14:paraId="4BA22CB2" w14:textId="77777777" w:rsidR="00967FED" w:rsidRPr="006268E2" w:rsidRDefault="00967FED" w:rsidP="00126D5E">
            <w:pPr>
              <w:rPr>
                <w:rFonts w:ascii="Arial" w:hAnsi="Arial" w:cs="Arial"/>
                <w:sz w:val="12"/>
                <w:szCs w:val="12"/>
              </w:rPr>
            </w:pPr>
            <w:r>
              <w:rPr>
                <w:sz w:val="12"/>
                <w:szCs w:val="12"/>
              </w:rPr>
              <w:t>[NULL]</w:t>
            </w:r>
          </w:p>
        </w:tc>
        <w:tc>
          <w:tcPr>
            <w:tcW w:w="696" w:type="dxa"/>
            <w:tcBorders>
              <w:top w:val="nil"/>
              <w:left w:val="nil"/>
              <w:bottom w:val="nil"/>
              <w:right w:val="nil"/>
            </w:tcBorders>
            <w:vAlign w:val="bottom"/>
          </w:tcPr>
          <w:p w14:paraId="2799916A" w14:textId="77777777" w:rsidR="00967FED" w:rsidRPr="006268E2" w:rsidRDefault="00967FED" w:rsidP="00126D5E">
            <w:pPr>
              <w:rPr>
                <w:rFonts w:ascii="Arial" w:hAnsi="Arial" w:cs="Arial"/>
                <w:sz w:val="12"/>
                <w:szCs w:val="12"/>
              </w:rPr>
            </w:pPr>
            <w:r>
              <w:rPr>
                <w:sz w:val="12"/>
                <w:szCs w:val="12"/>
              </w:rPr>
              <w:t>[NULL]</w:t>
            </w:r>
          </w:p>
        </w:tc>
        <w:tc>
          <w:tcPr>
            <w:tcW w:w="616" w:type="dxa"/>
            <w:tcBorders>
              <w:top w:val="nil"/>
              <w:left w:val="nil"/>
              <w:bottom w:val="nil"/>
              <w:right w:val="nil"/>
            </w:tcBorders>
            <w:vAlign w:val="bottom"/>
          </w:tcPr>
          <w:p w14:paraId="496C66CD" w14:textId="77777777" w:rsidR="00967FED" w:rsidRPr="006268E2" w:rsidRDefault="00967FED" w:rsidP="00126D5E">
            <w:pPr>
              <w:rPr>
                <w:rFonts w:ascii="Arial" w:hAnsi="Arial" w:cs="Arial"/>
                <w:sz w:val="12"/>
                <w:szCs w:val="12"/>
              </w:rPr>
            </w:pPr>
            <w:r>
              <w:rPr>
                <w:sz w:val="12"/>
                <w:szCs w:val="12"/>
              </w:rPr>
              <w:t>[NULL]</w:t>
            </w:r>
          </w:p>
        </w:tc>
      </w:tr>
    </w:tbl>
    <w:p w14:paraId="36C6E879" w14:textId="77777777" w:rsidR="00967FED" w:rsidRPr="0011117D" w:rsidRDefault="00967FED" w:rsidP="00967FED">
      <w:r>
        <w:t>Note: Path $1 = /shared/ASAssets/Utilities</w:t>
      </w:r>
      <w:r w:rsidRPr="0087578D">
        <w:t>/repository</w:t>
      </w:r>
      <w:r>
        <w:t>/examples</w:t>
      </w:r>
      <w:r w:rsidRPr="0087578D">
        <w:t>/</w:t>
      </w:r>
      <w:r>
        <w:t>target</w:t>
      </w:r>
    </w:p>
    <w:p w14:paraId="07D12B73" w14:textId="77777777" w:rsidR="00967FED" w:rsidRPr="00582C6C" w:rsidRDefault="00967FED" w:rsidP="00967FED">
      <w:pPr>
        <w:pStyle w:val="Heading3"/>
        <w:rPr>
          <w:color w:val="1F497D"/>
          <w:sz w:val="23"/>
          <w:szCs w:val="23"/>
        </w:rPr>
      </w:pPr>
      <w:bookmarkStart w:id="657" w:name="_Toc364763109"/>
      <w:bookmarkStart w:id="658" w:name="_Toc385311277"/>
      <w:bookmarkStart w:id="659" w:name="_Toc484033074"/>
      <w:bookmarkStart w:id="660" w:name="_Toc269967553"/>
      <w:bookmarkStart w:id="661" w:name="_Toc40976408"/>
      <w:r w:rsidRPr="00582C6C">
        <w:rPr>
          <w:color w:val="1F497D"/>
          <w:sz w:val="23"/>
          <w:szCs w:val="23"/>
        </w:rPr>
        <w:lastRenderedPageBreak/>
        <w:t>getCisVersion (Custom Function)</w:t>
      </w:r>
      <w:bookmarkEnd w:id="657"/>
      <w:bookmarkEnd w:id="658"/>
      <w:bookmarkEnd w:id="659"/>
      <w:bookmarkEnd w:id="661"/>
    </w:p>
    <w:p w14:paraId="7E7C84CF" w14:textId="77777777" w:rsidR="00967FED" w:rsidRDefault="00967FED" w:rsidP="00967FED">
      <w:pPr>
        <w:pStyle w:val="CS-Bodytext"/>
      </w:pPr>
      <w:r>
        <w:t>This function returns version (including patch/hotfix) that the current instance of CIS is running.</w:t>
      </w:r>
    </w:p>
    <w:p w14:paraId="09FFF595" w14:textId="77777777" w:rsidR="00967FED" w:rsidRPr="006D5998" w:rsidRDefault="00967FED" w:rsidP="004B442F">
      <w:pPr>
        <w:pStyle w:val="CS-Bodytext"/>
        <w:numPr>
          <w:ilvl w:val="0"/>
          <w:numId w:val="240"/>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1880"/>
        <w:gridCol w:w="5058"/>
      </w:tblGrid>
      <w:tr w:rsidR="00967FED" w:rsidRPr="006455F6" w14:paraId="7DFC74F7" w14:textId="77777777" w:rsidTr="00126D5E">
        <w:trPr>
          <w:tblHeader/>
        </w:trPr>
        <w:tc>
          <w:tcPr>
            <w:tcW w:w="1918" w:type="dxa"/>
            <w:shd w:val="clear" w:color="auto" w:fill="B3B3B3"/>
          </w:tcPr>
          <w:p w14:paraId="3B7D1CB0" w14:textId="77777777" w:rsidR="00967FED" w:rsidRPr="006455F6" w:rsidRDefault="00967FED" w:rsidP="00126D5E">
            <w:pPr>
              <w:spacing w:after="120"/>
              <w:rPr>
                <w:b/>
                <w:sz w:val="22"/>
              </w:rPr>
            </w:pPr>
            <w:r w:rsidRPr="006455F6">
              <w:rPr>
                <w:b/>
                <w:sz w:val="22"/>
              </w:rPr>
              <w:t>Direction</w:t>
            </w:r>
          </w:p>
        </w:tc>
        <w:tc>
          <w:tcPr>
            <w:tcW w:w="1880" w:type="dxa"/>
            <w:shd w:val="clear" w:color="auto" w:fill="B3B3B3"/>
          </w:tcPr>
          <w:p w14:paraId="49C25152" w14:textId="77777777" w:rsidR="00967FED" w:rsidRPr="006455F6" w:rsidRDefault="00967FED" w:rsidP="00126D5E">
            <w:pPr>
              <w:spacing w:after="120"/>
              <w:rPr>
                <w:b/>
                <w:sz w:val="22"/>
              </w:rPr>
            </w:pPr>
            <w:r w:rsidRPr="006455F6">
              <w:rPr>
                <w:b/>
                <w:sz w:val="22"/>
              </w:rPr>
              <w:t>Parameter Name</w:t>
            </w:r>
          </w:p>
        </w:tc>
        <w:tc>
          <w:tcPr>
            <w:tcW w:w="5058" w:type="dxa"/>
            <w:shd w:val="clear" w:color="auto" w:fill="B3B3B3"/>
          </w:tcPr>
          <w:p w14:paraId="3EB69845" w14:textId="77777777" w:rsidR="00967FED" w:rsidRPr="006455F6" w:rsidRDefault="00967FED" w:rsidP="00126D5E">
            <w:pPr>
              <w:spacing w:after="120"/>
              <w:rPr>
                <w:b/>
                <w:sz w:val="22"/>
              </w:rPr>
            </w:pPr>
            <w:r w:rsidRPr="006455F6">
              <w:rPr>
                <w:b/>
                <w:sz w:val="22"/>
              </w:rPr>
              <w:t>Parameter Type</w:t>
            </w:r>
          </w:p>
        </w:tc>
      </w:tr>
      <w:tr w:rsidR="00967FED" w:rsidRPr="006455F6" w14:paraId="74092866" w14:textId="77777777" w:rsidTr="00126D5E">
        <w:trPr>
          <w:trHeight w:val="260"/>
        </w:trPr>
        <w:tc>
          <w:tcPr>
            <w:tcW w:w="1918" w:type="dxa"/>
          </w:tcPr>
          <w:p w14:paraId="59202921" w14:textId="77777777" w:rsidR="00967FED" w:rsidRPr="006455F6" w:rsidRDefault="00967FED" w:rsidP="00126D5E">
            <w:pPr>
              <w:spacing w:after="120"/>
              <w:rPr>
                <w:sz w:val="22"/>
              </w:rPr>
            </w:pPr>
            <w:r w:rsidRPr="006455F6">
              <w:rPr>
                <w:sz w:val="22"/>
              </w:rPr>
              <w:t>OUT</w:t>
            </w:r>
          </w:p>
        </w:tc>
        <w:tc>
          <w:tcPr>
            <w:tcW w:w="1880" w:type="dxa"/>
          </w:tcPr>
          <w:p w14:paraId="41D6CB81" w14:textId="77777777" w:rsidR="00967FED" w:rsidRPr="006455F6" w:rsidRDefault="00967FED" w:rsidP="00126D5E">
            <w:pPr>
              <w:spacing w:after="120"/>
              <w:rPr>
                <w:sz w:val="22"/>
              </w:rPr>
            </w:pPr>
            <w:r w:rsidRPr="006455F6">
              <w:rPr>
                <w:sz w:val="22"/>
              </w:rPr>
              <w:t>result</w:t>
            </w:r>
          </w:p>
        </w:tc>
        <w:tc>
          <w:tcPr>
            <w:tcW w:w="5058" w:type="dxa"/>
          </w:tcPr>
          <w:p w14:paraId="6849D8A5" w14:textId="77777777" w:rsidR="00967FED" w:rsidRPr="006455F6" w:rsidRDefault="00967FED" w:rsidP="00126D5E">
            <w:pPr>
              <w:spacing w:after="120"/>
              <w:rPr>
                <w:sz w:val="22"/>
                <w:lang w:val="fr-FR"/>
              </w:rPr>
            </w:pPr>
            <w:r w:rsidRPr="006455F6">
              <w:rPr>
                <w:sz w:val="22"/>
              </w:rPr>
              <w:t>VARCHAR(15)</w:t>
            </w:r>
          </w:p>
        </w:tc>
      </w:tr>
    </w:tbl>
    <w:p w14:paraId="1E5FD7EE" w14:textId="77777777" w:rsidR="00967FED" w:rsidRPr="0011702E" w:rsidRDefault="00967FED" w:rsidP="004B442F">
      <w:pPr>
        <w:pStyle w:val="CS-Bodytext"/>
        <w:numPr>
          <w:ilvl w:val="0"/>
          <w:numId w:val="240"/>
        </w:numPr>
        <w:spacing w:before="120"/>
        <w:ind w:right="14"/>
      </w:pPr>
      <w:r>
        <w:rPr>
          <w:b/>
          <w:bCs/>
        </w:rPr>
        <w:t>Examples:</w:t>
      </w:r>
    </w:p>
    <w:p w14:paraId="5DEB7723" w14:textId="77777777" w:rsidR="00967FED" w:rsidRPr="0011702E" w:rsidRDefault="00967FED" w:rsidP="004B442F">
      <w:pPr>
        <w:pStyle w:val="CS-Bodytext"/>
        <w:numPr>
          <w:ilvl w:val="1"/>
          <w:numId w:val="24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5"/>
        <w:gridCol w:w="1913"/>
        <w:gridCol w:w="5058"/>
      </w:tblGrid>
      <w:tr w:rsidR="00967FED" w:rsidRPr="006455F6" w14:paraId="022669C9" w14:textId="77777777" w:rsidTr="00126D5E">
        <w:trPr>
          <w:tblHeader/>
        </w:trPr>
        <w:tc>
          <w:tcPr>
            <w:tcW w:w="1885" w:type="dxa"/>
            <w:shd w:val="clear" w:color="auto" w:fill="B3B3B3"/>
          </w:tcPr>
          <w:p w14:paraId="2D4663F7" w14:textId="77777777" w:rsidR="00967FED" w:rsidRPr="006455F6" w:rsidRDefault="00967FED" w:rsidP="00126D5E">
            <w:pPr>
              <w:spacing w:after="120"/>
              <w:rPr>
                <w:b/>
                <w:sz w:val="22"/>
              </w:rPr>
            </w:pPr>
            <w:r w:rsidRPr="006455F6">
              <w:rPr>
                <w:b/>
                <w:sz w:val="22"/>
              </w:rPr>
              <w:t>Direction</w:t>
            </w:r>
          </w:p>
        </w:tc>
        <w:tc>
          <w:tcPr>
            <w:tcW w:w="1913" w:type="dxa"/>
            <w:shd w:val="clear" w:color="auto" w:fill="B3B3B3"/>
          </w:tcPr>
          <w:p w14:paraId="0075C3F1" w14:textId="77777777" w:rsidR="00967FED" w:rsidRPr="006455F6" w:rsidRDefault="00967FED" w:rsidP="00126D5E">
            <w:pPr>
              <w:spacing w:after="120"/>
              <w:rPr>
                <w:b/>
                <w:sz w:val="22"/>
              </w:rPr>
            </w:pPr>
            <w:r w:rsidRPr="006455F6">
              <w:rPr>
                <w:b/>
                <w:sz w:val="22"/>
              </w:rPr>
              <w:t>Parameter Name</w:t>
            </w:r>
          </w:p>
        </w:tc>
        <w:tc>
          <w:tcPr>
            <w:tcW w:w="5058" w:type="dxa"/>
            <w:shd w:val="clear" w:color="auto" w:fill="B3B3B3"/>
          </w:tcPr>
          <w:p w14:paraId="40EA936C" w14:textId="77777777" w:rsidR="00967FED" w:rsidRPr="006455F6" w:rsidRDefault="00967FED" w:rsidP="00126D5E">
            <w:pPr>
              <w:spacing w:after="120"/>
              <w:rPr>
                <w:b/>
                <w:sz w:val="22"/>
              </w:rPr>
            </w:pPr>
            <w:r w:rsidRPr="006455F6">
              <w:rPr>
                <w:b/>
                <w:sz w:val="22"/>
              </w:rPr>
              <w:t>Parameter Value</w:t>
            </w:r>
          </w:p>
        </w:tc>
      </w:tr>
      <w:tr w:rsidR="00967FED" w:rsidRPr="006455F6" w14:paraId="7BF52F88" w14:textId="77777777" w:rsidTr="00126D5E">
        <w:trPr>
          <w:trHeight w:val="260"/>
        </w:trPr>
        <w:tc>
          <w:tcPr>
            <w:tcW w:w="1885" w:type="dxa"/>
          </w:tcPr>
          <w:p w14:paraId="16B4F0E8" w14:textId="77777777" w:rsidR="00967FED" w:rsidRPr="006455F6" w:rsidRDefault="00967FED" w:rsidP="00126D5E">
            <w:pPr>
              <w:spacing w:after="120"/>
              <w:rPr>
                <w:sz w:val="22"/>
              </w:rPr>
            </w:pPr>
            <w:r w:rsidRPr="006455F6">
              <w:rPr>
                <w:sz w:val="22"/>
              </w:rPr>
              <w:t>OUT</w:t>
            </w:r>
          </w:p>
        </w:tc>
        <w:tc>
          <w:tcPr>
            <w:tcW w:w="1913" w:type="dxa"/>
          </w:tcPr>
          <w:p w14:paraId="368AA031" w14:textId="77777777" w:rsidR="00967FED" w:rsidRPr="006455F6" w:rsidRDefault="00967FED" w:rsidP="00126D5E">
            <w:pPr>
              <w:spacing w:after="120"/>
              <w:rPr>
                <w:sz w:val="22"/>
              </w:rPr>
            </w:pPr>
            <w:r w:rsidRPr="006455F6">
              <w:rPr>
                <w:sz w:val="22"/>
              </w:rPr>
              <w:t>result</w:t>
            </w:r>
          </w:p>
        </w:tc>
        <w:tc>
          <w:tcPr>
            <w:tcW w:w="5058" w:type="dxa"/>
          </w:tcPr>
          <w:p w14:paraId="7F305336" w14:textId="77777777" w:rsidR="00967FED" w:rsidRPr="006455F6" w:rsidRDefault="00967FED" w:rsidP="00126D5E">
            <w:pPr>
              <w:spacing w:after="120"/>
              <w:rPr>
                <w:sz w:val="22"/>
              </w:rPr>
            </w:pPr>
            <w:r w:rsidRPr="006455F6">
              <w:rPr>
                <w:rFonts w:ascii="Arial" w:hAnsi="Arial" w:cs="Arial"/>
                <w:sz w:val="22"/>
              </w:rPr>
              <w:t>‘6.0.0.01.05’</w:t>
            </w:r>
          </w:p>
        </w:tc>
      </w:tr>
    </w:tbl>
    <w:p w14:paraId="082D6A6C" w14:textId="77777777" w:rsidR="00967FED" w:rsidRPr="00582C6C" w:rsidRDefault="00967FED" w:rsidP="00967FED">
      <w:pPr>
        <w:pStyle w:val="Heading3"/>
        <w:rPr>
          <w:color w:val="1F497D"/>
          <w:sz w:val="23"/>
          <w:szCs w:val="23"/>
        </w:rPr>
      </w:pPr>
      <w:bookmarkStart w:id="662" w:name="_Toc364763110"/>
      <w:bookmarkStart w:id="663" w:name="_Toc385311278"/>
      <w:bookmarkStart w:id="664" w:name="_Toc484033075"/>
      <w:bookmarkStart w:id="665" w:name="_Toc40976409"/>
      <w:r w:rsidRPr="00582C6C">
        <w:rPr>
          <w:color w:val="1F497D"/>
          <w:sz w:val="23"/>
          <w:szCs w:val="23"/>
        </w:rPr>
        <w:t>getConnectors</w:t>
      </w:r>
      <w:bookmarkEnd w:id="662"/>
      <w:bookmarkEnd w:id="663"/>
      <w:bookmarkEnd w:id="664"/>
      <w:bookmarkEnd w:id="665"/>
    </w:p>
    <w:p w14:paraId="51586802" w14:textId="77777777" w:rsidR="00967FED" w:rsidRDefault="00967FED" w:rsidP="00967FED">
      <w:pPr>
        <w:pStyle w:val="CS-Bodytext"/>
      </w:pPr>
      <w:r>
        <w:t>This procedure retrieves metadata for all the configured JMS connectors.</w:t>
      </w:r>
    </w:p>
    <w:p w14:paraId="479AE619" w14:textId="77777777" w:rsidR="00967FED" w:rsidRDefault="00967FED" w:rsidP="004B442F">
      <w:pPr>
        <w:pStyle w:val="CS-Bodytext"/>
        <w:numPr>
          <w:ilvl w:val="0"/>
          <w:numId w:val="24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21"/>
        <w:gridCol w:w="1907"/>
        <w:gridCol w:w="5328"/>
      </w:tblGrid>
      <w:tr w:rsidR="00967FED" w:rsidRPr="006455F6" w14:paraId="316E5962" w14:textId="77777777" w:rsidTr="00126D5E">
        <w:trPr>
          <w:tblHeader/>
        </w:trPr>
        <w:tc>
          <w:tcPr>
            <w:tcW w:w="1621" w:type="dxa"/>
            <w:shd w:val="clear" w:color="auto" w:fill="B3B3B3"/>
          </w:tcPr>
          <w:p w14:paraId="1C7A30F7" w14:textId="77777777" w:rsidR="00967FED" w:rsidRPr="006455F6" w:rsidRDefault="00967FED" w:rsidP="00126D5E">
            <w:pPr>
              <w:spacing w:after="120"/>
              <w:rPr>
                <w:b/>
                <w:sz w:val="22"/>
              </w:rPr>
            </w:pPr>
            <w:r w:rsidRPr="006455F6">
              <w:rPr>
                <w:b/>
                <w:sz w:val="22"/>
              </w:rPr>
              <w:t>Direction</w:t>
            </w:r>
          </w:p>
        </w:tc>
        <w:tc>
          <w:tcPr>
            <w:tcW w:w="1907" w:type="dxa"/>
            <w:shd w:val="clear" w:color="auto" w:fill="B3B3B3"/>
          </w:tcPr>
          <w:p w14:paraId="16B52C14" w14:textId="77777777" w:rsidR="00967FED" w:rsidRPr="006455F6" w:rsidRDefault="00967FED" w:rsidP="00126D5E">
            <w:pPr>
              <w:spacing w:after="120"/>
              <w:rPr>
                <w:b/>
                <w:sz w:val="22"/>
              </w:rPr>
            </w:pPr>
            <w:r w:rsidRPr="006455F6">
              <w:rPr>
                <w:b/>
                <w:sz w:val="22"/>
              </w:rPr>
              <w:t>Parameter Name</w:t>
            </w:r>
          </w:p>
        </w:tc>
        <w:tc>
          <w:tcPr>
            <w:tcW w:w="5328" w:type="dxa"/>
            <w:shd w:val="clear" w:color="auto" w:fill="B3B3B3"/>
          </w:tcPr>
          <w:p w14:paraId="3F68C585" w14:textId="77777777" w:rsidR="00967FED" w:rsidRPr="006455F6" w:rsidRDefault="00967FED" w:rsidP="00126D5E">
            <w:pPr>
              <w:spacing w:after="120"/>
              <w:rPr>
                <w:b/>
                <w:sz w:val="22"/>
              </w:rPr>
            </w:pPr>
            <w:r w:rsidRPr="006455F6">
              <w:rPr>
                <w:b/>
                <w:sz w:val="22"/>
              </w:rPr>
              <w:t>Parameter Type</w:t>
            </w:r>
          </w:p>
        </w:tc>
      </w:tr>
      <w:tr w:rsidR="00967FED" w:rsidRPr="006455F6" w14:paraId="6E2CB675" w14:textId="77777777" w:rsidTr="00126D5E">
        <w:tc>
          <w:tcPr>
            <w:tcW w:w="1621" w:type="dxa"/>
          </w:tcPr>
          <w:p w14:paraId="7167C4D0" w14:textId="77777777" w:rsidR="00967FED" w:rsidRPr="006455F6" w:rsidRDefault="00967FED" w:rsidP="00126D5E">
            <w:pPr>
              <w:spacing w:after="120"/>
              <w:rPr>
                <w:sz w:val="22"/>
              </w:rPr>
            </w:pPr>
            <w:r w:rsidRPr="006455F6">
              <w:rPr>
                <w:sz w:val="22"/>
              </w:rPr>
              <w:t>IN</w:t>
            </w:r>
          </w:p>
        </w:tc>
        <w:tc>
          <w:tcPr>
            <w:tcW w:w="1907" w:type="dxa"/>
          </w:tcPr>
          <w:p w14:paraId="34F652F4" w14:textId="77777777" w:rsidR="00967FED" w:rsidRPr="006455F6" w:rsidRDefault="00967FED" w:rsidP="00126D5E">
            <w:pPr>
              <w:spacing w:after="120"/>
              <w:rPr>
                <w:sz w:val="22"/>
              </w:rPr>
            </w:pPr>
            <w:r w:rsidRPr="006455F6">
              <w:rPr>
                <w:sz w:val="22"/>
              </w:rPr>
              <w:t>debug</w:t>
            </w:r>
          </w:p>
        </w:tc>
        <w:tc>
          <w:tcPr>
            <w:tcW w:w="5328" w:type="dxa"/>
          </w:tcPr>
          <w:p w14:paraId="68D929FD" w14:textId="77777777" w:rsidR="00967FED" w:rsidRPr="006455F6" w:rsidRDefault="00967FED" w:rsidP="00126D5E">
            <w:pPr>
              <w:spacing w:after="120"/>
              <w:rPr>
                <w:sz w:val="22"/>
              </w:rPr>
            </w:pPr>
            <w:r w:rsidRPr="006455F6">
              <w:rPr>
                <w:sz w:val="22"/>
              </w:rPr>
              <w:t>CHAR(1), either 'Y' or 'N'</w:t>
            </w:r>
          </w:p>
        </w:tc>
      </w:tr>
      <w:tr w:rsidR="00967FED" w:rsidRPr="006455F6" w14:paraId="2DEFB1DE" w14:textId="77777777" w:rsidTr="00126D5E">
        <w:tc>
          <w:tcPr>
            <w:tcW w:w="1621" w:type="dxa"/>
          </w:tcPr>
          <w:p w14:paraId="4460A7C1" w14:textId="77777777" w:rsidR="00967FED" w:rsidRPr="006455F6" w:rsidRDefault="00967FED" w:rsidP="00126D5E">
            <w:pPr>
              <w:spacing w:after="120"/>
              <w:rPr>
                <w:sz w:val="22"/>
              </w:rPr>
            </w:pPr>
            <w:r w:rsidRPr="006455F6">
              <w:rPr>
                <w:sz w:val="22"/>
              </w:rPr>
              <w:t>IN</w:t>
            </w:r>
          </w:p>
        </w:tc>
        <w:tc>
          <w:tcPr>
            <w:tcW w:w="1907" w:type="dxa"/>
          </w:tcPr>
          <w:p w14:paraId="4B107DB1" w14:textId="77777777" w:rsidR="00967FED" w:rsidRPr="006455F6" w:rsidRDefault="00967FED" w:rsidP="00126D5E">
            <w:pPr>
              <w:spacing w:after="120"/>
              <w:rPr>
                <w:sz w:val="22"/>
              </w:rPr>
            </w:pPr>
            <w:r w:rsidRPr="006455F6">
              <w:rPr>
                <w:sz w:val="22"/>
              </w:rPr>
              <w:t>name</w:t>
            </w:r>
          </w:p>
        </w:tc>
        <w:tc>
          <w:tcPr>
            <w:tcW w:w="5328" w:type="dxa"/>
          </w:tcPr>
          <w:p w14:paraId="52B2BC54" w14:textId="77777777" w:rsidR="00967FED" w:rsidRPr="006455F6" w:rsidRDefault="00967FED" w:rsidP="00126D5E">
            <w:pPr>
              <w:spacing w:after="120"/>
              <w:rPr>
                <w:sz w:val="22"/>
              </w:rPr>
            </w:pPr>
            <w:r w:rsidRPr="006455F6">
              <w:rPr>
                <w:sz w:val="22"/>
              </w:rPr>
              <w:t>VARCHAR(100)</w:t>
            </w:r>
          </w:p>
        </w:tc>
      </w:tr>
      <w:tr w:rsidR="00967FED" w:rsidRPr="006455F6" w14:paraId="7B8D9259" w14:textId="77777777" w:rsidTr="00126D5E">
        <w:tc>
          <w:tcPr>
            <w:tcW w:w="1621" w:type="dxa"/>
          </w:tcPr>
          <w:p w14:paraId="5F8752D6" w14:textId="77777777" w:rsidR="00967FED" w:rsidRPr="006455F6" w:rsidRDefault="00967FED" w:rsidP="00126D5E">
            <w:pPr>
              <w:spacing w:after="120"/>
              <w:rPr>
                <w:sz w:val="22"/>
              </w:rPr>
            </w:pPr>
            <w:r w:rsidRPr="006455F6">
              <w:rPr>
                <w:sz w:val="22"/>
              </w:rPr>
              <w:t>OUT</w:t>
            </w:r>
          </w:p>
        </w:tc>
        <w:tc>
          <w:tcPr>
            <w:tcW w:w="1907" w:type="dxa"/>
          </w:tcPr>
          <w:p w14:paraId="6581B6A1" w14:textId="77777777" w:rsidR="00967FED" w:rsidRPr="006455F6" w:rsidRDefault="00967FED" w:rsidP="00126D5E">
            <w:pPr>
              <w:spacing w:after="120"/>
              <w:rPr>
                <w:sz w:val="22"/>
              </w:rPr>
            </w:pPr>
            <w:r w:rsidRPr="006455F6">
              <w:rPr>
                <w:sz w:val="22"/>
              </w:rPr>
              <w:t>resourceCursor</w:t>
            </w:r>
          </w:p>
        </w:tc>
        <w:tc>
          <w:tcPr>
            <w:tcW w:w="5328" w:type="dxa"/>
          </w:tcPr>
          <w:p w14:paraId="3C4824FE" w14:textId="77777777" w:rsidR="00967FED" w:rsidRPr="006455F6" w:rsidRDefault="00967FED" w:rsidP="00126D5E">
            <w:pPr>
              <w:spacing w:after="120"/>
              <w:rPr>
                <w:sz w:val="22"/>
              </w:rPr>
            </w:pPr>
            <w:r w:rsidRPr="006455F6">
              <w:rPr>
                <w:sz w:val="22"/>
              </w:rPr>
              <w:t>CURSOR (</w:t>
            </w:r>
            <w:r w:rsidRPr="006455F6">
              <w:rPr>
                <w:sz w:val="22"/>
              </w:rPr>
              <w:br/>
              <w:t xml:space="preserve">    name                               VARCHAR(1024), </w:t>
            </w:r>
            <w:r w:rsidRPr="006455F6">
              <w:rPr>
                <w:sz w:val="22"/>
              </w:rPr>
              <w:br/>
              <w:t xml:space="preserve">    annotation                       VARCHAR(1024), </w:t>
            </w:r>
            <w:r w:rsidRPr="006455F6">
              <w:rPr>
                <w:sz w:val="22"/>
              </w:rPr>
              <w:br/>
              <w:t xml:space="preserve">    connectorType                VARCHAR(1024), </w:t>
            </w:r>
            <w:r w:rsidRPr="006455F6">
              <w:rPr>
                <w:sz w:val="22"/>
              </w:rPr>
              <w:br/>
              <w:t xml:space="preserve">    groupName                     VARCHAR(1024), </w:t>
            </w:r>
            <w:r w:rsidRPr="006455F6">
              <w:rPr>
                <w:sz w:val="22"/>
              </w:rPr>
              <w:br/>
              <w:t xml:space="preserve">    jmsClientID                    VARCHAR(1024), </w:t>
            </w:r>
            <w:r w:rsidRPr="006455F6">
              <w:rPr>
                <w:sz w:val="22"/>
              </w:rPr>
              <w:br/>
              <w:t xml:space="preserve">    jndiContextFactory         VARCHAR(1024), </w:t>
            </w:r>
            <w:r w:rsidRPr="006455F6">
              <w:rPr>
                <w:sz w:val="22"/>
              </w:rPr>
              <w:br/>
              <w:t xml:space="preserve">    jndiProperties                  LONGVARCHAR, </w:t>
            </w:r>
            <w:r w:rsidRPr="006455F6">
              <w:rPr>
                <w:sz w:val="22"/>
              </w:rPr>
              <w:br/>
              <w:t xml:space="preserve">    jndiProviderUrl               VARCHAR(1024), </w:t>
            </w:r>
            <w:r w:rsidRPr="006455F6">
              <w:rPr>
                <w:sz w:val="22"/>
              </w:rPr>
              <w:br/>
              <w:t xml:space="preserve">    jndiUser                           VARCHAR(50), </w:t>
            </w:r>
            <w:r w:rsidRPr="006455F6">
              <w:rPr>
                <w:sz w:val="22"/>
              </w:rPr>
              <w:br/>
              <w:t xml:space="preserve">    jndiPassword                   VARCHAR(50), </w:t>
            </w:r>
            <w:r w:rsidRPr="006455F6">
              <w:rPr>
                <w:sz w:val="22"/>
              </w:rPr>
              <w:br/>
              <w:t xml:space="preserve">    maxPool                           INTEGER, </w:t>
            </w:r>
            <w:r w:rsidRPr="006455F6">
              <w:rPr>
                <w:sz w:val="22"/>
              </w:rPr>
              <w:br/>
              <w:t xml:space="preserve">    minPool                            INTEGER, </w:t>
            </w:r>
            <w:r w:rsidRPr="006455F6">
              <w:rPr>
                <w:sz w:val="22"/>
              </w:rPr>
              <w:br/>
              <w:t xml:space="preserve">    poolTimeout                     INTEGER, </w:t>
            </w:r>
            <w:r w:rsidRPr="006455F6">
              <w:rPr>
                <w:sz w:val="22"/>
              </w:rPr>
              <w:br/>
              <w:t xml:space="preserve">    queueConnectionFactory VARCHAR(1024), </w:t>
            </w:r>
            <w:r w:rsidRPr="006455F6">
              <w:rPr>
                <w:sz w:val="22"/>
              </w:rPr>
              <w:br/>
              <w:t xml:space="preserve">    useJNDI                           VARCHAR(50)</w:t>
            </w:r>
          </w:p>
          <w:p w14:paraId="36BFEA55" w14:textId="77777777" w:rsidR="00967FED" w:rsidRPr="006455F6" w:rsidRDefault="00967FED" w:rsidP="00126D5E">
            <w:pPr>
              <w:spacing w:after="120"/>
              <w:rPr>
                <w:sz w:val="22"/>
              </w:rPr>
            </w:pPr>
            <w:r w:rsidRPr="006455F6">
              <w:rPr>
                <w:sz w:val="22"/>
              </w:rPr>
              <w:t>)</w:t>
            </w:r>
          </w:p>
        </w:tc>
      </w:tr>
    </w:tbl>
    <w:p w14:paraId="01344783" w14:textId="77777777" w:rsidR="00967FED" w:rsidRPr="0011702E" w:rsidRDefault="00967FED" w:rsidP="004B442F">
      <w:pPr>
        <w:pStyle w:val="CS-Bodytext"/>
        <w:numPr>
          <w:ilvl w:val="0"/>
          <w:numId w:val="241"/>
        </w:numPr>
        <w:spacing w:before="120"/>
        <w:ind w:right="14"/>
      </w:pPr>
      <w:r>
        <w:rPr>
          <w:b/>
          <w:bCs/>
        </w:rPr>
        <w:t>Examples:</w:t>
      </w:r>
    </w:p>
    <w:p w14:paraId="4DA824B6" w14:textId="77777777" w:rsidR="00967FED" w:rsidRPr="0011702E" w:rsidRDefault="00967FED" w:rsidP="004B442F">
      <w:pPr>
        <w:pStyle w:val="CS-Bodytext"/>
        <w:numPr>
          <w:ilvl w:val="1"/>
          <w:numId w:val="241"/>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6"/>
        <w:gridCol w:w="1872"/>
        <w:gridCol w:w="5425"/>
      </w:tblGrid>
      <w:tr w:rsidR="00967FED" w:rsidRPr="006455F6" w14:paraId="5126C5BA" w14:textId="77777777" w:rsidTr="00126D5E">
        <w:trPr>
          <w:trHeight w:val="350"/>
          <w:tblHeader/>
        </w:trPr>
        <w:tc>
          <w:tcPr>
            <w:tcW w:w="1656" w:type="dxa"/>
            <w:shd w:val="clear" w:color="auto" w:fill="B3B3B3"/>
          </w:tcPr>
          <w:p w14:paraId="469535D5" w14:textId="77777777" w:rsidR="00967FED" w:rsidRPr="006455F6" w:rsidRDefault="00967FED" w:rsidP="00126D5E">
            <w:pPr>
              <w:spacing w:after="120"/>
              <w:rPr>
                <w:b/>
                <w:sz w:val="22"/>
              </w:rPr>
            </w:pPr>
            <w:r w:rsidRPr="006455F6">
              <w:rPr>
                <w:b/>
                <w:sz w:val="22"/>
              </w:rPr>
              <w:lastRenderedPageBreak/>
              <w:t>Direction</w:t>
            </w:r>
          </w:p>
        </w:tc>
        <w:tc>
          <w:tcPr>
            <w:tcW w:w="1872" w:type="dxa"/>
            <w:shd w:val="clear" w:color="auto" w:fill="B3B3B3"/>
          </w:tcPr>
          <w:p w14:paraId="653EF7E8" w14:textId="77777777" w:rsidR="00967FED" w:rsidRPr="006455F6" w:rsidRDefault="00967FED" w:rsidP="00126D5E">
            <w:pPr>
              <w:spacing w:after="120"/>
              <w:rPr>
                <w:b/>
                <w:sz w:val="22"/>
              </w:rPr>
            </w:pPr>
            <w:r w:rsidRPr="006455F6">
              <w:rPr>
                <w:b/>
                <w:sz w:val="22"/>
              </w:rPr>
              <w:t>Parameter Name</w:t>
            </w:r>
          </w:p>
        </w:tc>
        <w:tc>
          <w:tcPr>
            <w:tcW w:w="5425" w:type="dxa"/>
            <w:shd w:val="clear" w:color="auto" w:fill="B3B3B3"/>
          </w:tcPr>
          <w:p w14:paraId="3BB95CB8" w14:textId="77777777" w:rsidR="00967FED" w:rsidRPr="006455F6" w:rsidRDefault="00967FED" w:rsidP="00126D5E">
            <w:pPr>
              <w:spacing w:after="120"/>
              <w:rPr>
                <w:b/>
                <w:sz w:val="22"/>
              </w:rPr>
            </w:pPr>
            <w:r w:rsidRPr="006455F6">
              <w:rPr>
                <w:b/>
                <w:sz w:val="22"/>
              </w:rPr>
              <w:t>Parameter Value</w:t>
            </w:r>
          </w:p>
        </w:tc>
      </w:tr>
      <w:tr w:rsidR="00967FED" w:rsidRPr="006455F6" w14:paraId="4AA4C636" w14:textId="77777777" w:rsidTr="00126D5E">
        <w:trPr>
          <w:trHeight w:val="262"/>
        </w:trPr>
        <w:tc>
          <w:tcPr>
            <w:tcW w:w="1656" w:type="dxa"/>
          </w:tcPr>
          <w:p w14:paraId="577C43F7" w14:textId="77777777" w:rsidR="00967FED" w:rsidRPr="006455F6" w:rsidRDefault="00967FED" w:rsidP="00126D5E">
            <w:pPr>
              <w:spacing w:after="120"/>
              <w:rPr>
                <w:sz w:val="22"/>
              </w:rPr>
            </w:pPr>
            <w:r w:rsidRPr="006455F6">
              <w:rPr>
                <w:sz w:val="22"/>
              </w:rPr>
              <w:t>IN</w:t>
            </w:r>
          </w:p>
        </w:tc>
        <w:tc>
          <w:tcPr>
            <w:tcW w:w="1872" w:type="dxa"/>
          </w:tcPr>
          <w:p w14:paraId="55483AF0" w14:textId="77777777" w:rsidR="00967FED" w:rsidRPr="006455F6" w:rsidRDefault="00967FED" w:rsidP="00126D5E">
            <w:pPr>
              <w:spacing w:after="120"/>
              <w:rPr>
                <w:sz w:val="22"/>
              </w:rPr>
            </w:pPr>
            <w:r w:rsidRPr="006455F6">
              <w:rPr>
                <w:sz w:val="22"/>
              </w:rPr>
              <w:t>debug</w:t>
            </w:r>
          </w:p>
        </w:tc>
        <w:tc>
          <w:tcPr>
            <w:tcW w:w="5425" w:type="dxa"/>
          </w:tcPr>
          <w:p w14:paraId="4F09EBB8" w14:textId="77777777" w:rsidR="00967FED" w:rsidRPr="006455F6" w:rsidRDefault="00967FED" w:rsidP="00126D5E">
            <w:pPr>
              <w:spacing w:after="120"/>
              <w:rPr>
                <w:sz w:val="22"/>
              </w:rPr>
            </w:pPr>
            <w:r w:rsidRPr="006455F6">
              <w:rPr>
                <w:sz w:val="22"/>
              </w:rPr>
              <w:t>'N'</w:t>
            </w:r>
          </w:p>
        </w:tc>
      </w:tr>
      <w:tr w:rsidR="00967FED" w:rsidRPr="006455F6" w14:paraId="305497A2" w14:textId="77777777" w:rsidTr="00126D5E">
        <w:trPr>
          <w:trHeight w:val="371"/>
        </w:trPr>
        <w:tc>
          <w:tcPr>
            <w:tcW w:w="1656" w:type="dxa"/>
          </w:tcPr>
          <w:p w14:paraId="2E54F3B0" w14:textId="77777777" w:rsidR="00967FED" w:rsidRPr="006455F6" w:rsidRDefault="00967FED" w:rsidP="00126D5E">
            <w:pPr>
              <w:spacing w:after="120"/>
              <w:rPr>
                <w:sz w:val="22"/>
              </w:rPr>
            </w:pPr>
            <w:r w:rsidRPr="006455F6">
              <w:rPr>
                <w:sz w:val="22"/>
              </w:rPr>
              <w:t>IN</w:t>
            </w:r>
          </w:p>
        </w:tc>
        <w:tc>
          <w:tcPr>
            <w:tcW w:w="1872" w:type="dxa"/>
          </w:tcPr>
          <w:p w14:paraId="0C157A43" w14:textId="77777777" w:rsidR="00967FED" w:rsidRPr="006455F6" w:rsidRDefault="00967FED" w:rsidP="00126D5E">
            <w:pPr>
              <w:spacing w:after="120"/>
              <w:rPr>
                <w:sz w:val="22"/>
              </w:rPr>
            </w:pPr>
            <w:r w:rsidRPr="006455F6">
              <w:rPr>
                <w:sz w:val="22"/>
              </w:rPr>
              <w:t>name</w:t>
            </w:r>
          </w:p>
        </w:tc>
        <w:tc>
          <w:tcPr>
            <w:tcW w:w="5425" w:type="dxa"/>
          </w:tcPr>
          <w:p w14:paraId="2F000F38" w14:textId="77777777" w:rsidR="00967FED" w:rsidRPr="006455F6" w:rsidRDefault="00967FED" w:rsidP="00126D5E">
            <w:pPr>
              <w:spacing w:after="120"/>
              <w:rPr>
                <w:sz w:val="22"/>
              </w:rPr>
            </w:pPr>
            <w:r w:rsidRPr="006455F6">
              <w:rPr>
                <w:sz w:val="22"/>
              </w:rPr>
              <w:t>'myMQ'</w:t>
            </w:r>
          </w:p>
        </w:tc>
      </w:tr>
      <w:tr w:rsidR="00967FED" w:rsidRPr="006455F6" w14:paraId="79E3FE3D" w14:textId="77777777" w:rsidTr="00126D5E">
        <w:trPr>
          <w:trHeight w:val="371"/>
        </w:trPr>
        <w:tc>
          <w:tcPr>
            <w:tcW w:w="1656" w:type="dxa"/>
          </w:tcPr>
          <w:p w14:paraId="3849F5D9" w14:textId="77777777" w:rsidR="00967FED" w:rsidRPr="006455F6" w:rsidRDefault="00967FED" w:rsidP="00126D5E">
            <w:pPr>
              <w:spacing w:after="120"/>
              <w:rPr>
                <w:sz w:val="22"/>
              </w:rPr>
            </w:pPr>
            <w:r w:rsidRPr="006455F6">
              <w:rPr>
                <w:sz w:val="22"/>
              </w:rPr>
              <w:t>OUT</w:t>
            </w:r>
          </w:p>
        </w:tc>
        <w:tc>
          <w:tcPr>
            <w:tcW w:w="1872" w:type="dxa"/>
          </w:tcPr>
          <w:p w14:paraId="08695110" w14:textId="77777777" w:rsidR="00967FED" w:rsidRPr="006455F6" w:rsidRDefault="00967FED" w:rsidP="00126D5E">
            <w:pPr>
              <w:spacing w:after="120"/>
              <w:rPr>
                <w:sz w:val="22"/>
              </w:rPr>
            </w:pPr>
            <w:r w:rsidRPr="006455F6">
              <w:rPr>
                <w:sz w:val="22"/>
              </w:rPr>
              <w:t>resourceCursor</w:t>
            </w:r>
          </w:p>
        </w:tc>
        <w:tc>
          <w:tcPr>
            <w:tcW w:w="5425" w:type="dxa"/>
          </w:tcPr>
          <w:p w14:paraId="4B579460" w14:textId="77777777" w:rsidR="00967FED" w:rsidRPr="006455F6" w:rsidRDefault="00967FED" w:rsidP="00126D5E">
            <w:pPr>
              <w:spacing w:after="120"/>
              <w:rPr>
                <w:sz w:val="22"/>
              </w:rPr>
            </w:pPr>
            <w:r w:rsidRPr="006455F6">
              <w:rPr>
                <w:sz w:val="22"/>
              </w:rPr>
              <w:t>(Result too large to display here.)</w:t>
            </w:r>
          </w:p>
        </w:tc>
      </w:tr>
    </w:tbl>
    <w:p w14:paraId="3A9D626C" w14:textId="77777777" w:rsidR="00967FED" w:rsidRPr="00582C6C" w:rsidRDefault="00967FED" w:rsidP="00967FED">
      <w:pPr>
        <w:pStyle w:val="Heading3"/>
        <w:rPr>
          <w:color w:val="1F497D"/>
          <w:sz w:val="23"/>
          <w:szCs w:val="23"/>
        </w:rPr>
      </w:pPr>
      <w:bookmarkStart w:id="666" w:name="_Toc484033076"/>
      <w:bookmarkStart w:id="667" w:name="_Toc364763111"/>
      <w:bookmarkStart w:id="668" w:name="_Toc385311279"/>
      <w:bookmarkStart w:id="669" w:name="_Toc40976410"/>
      <w:r w:rsidRPr="00582C6C">
        <w:rPr>
          <w:color w:val="1F497D"/>
          <w:sz w:val="23"/>
          <w:szCs w:val="23"/>
        </w:rPr>
        <w:t>getCon</w:t>
      </w:r>
      <w:r>
        <w:rPr>
          <w:color w:val="1F497D"/>
          <w:sz w:val="23"/>
          <w:szCs w:val="23"/>
        </w:rPr>
        <w:t>tainer</w:t>
      </w:r>
      <w:bookmarkEnd w:id="666"/>
      <w:bookmarkEnd w:id="669"/>
    </w:p>
    <w:p w14:paraId="42D5913E" w14:textId="77777777" w:rsidR="00967FED" w:rsidRDefault="00967FED" w:rsidP="00967FED">
      <w:pPr>
        <w:pStyle w:val="CS-Bodytext"/>
      </w:pPr>
      <w:r>
        <w:t>This procedure retrieves information about the container of the specified resource.</w:t>
      </w:r>
    </w:p>
    <w:p w14:paraId="1631C05B" w14:textId="77777777" w:rsidR="00967FED" w:rsidRDefault="00967FED" w:rsidP="004B442F">
      <w:pPr>
        <w:pStyle w:val="CS-Bodytext"/>
        <w:numPr>
          <w:ilvl w:val="0"/>
          <w:numId w:val="32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21"/>
        <w:gridCol w:w="1907"/>
        <w:gridCol w:w="5328"/>
      </w:tblGrid>
      <w:tr w:rsidR="00967FED" w:rsidRPr="006455F6" w14:paraId="7BBDADDC" w14:textId="77777777" w:rsidTr="00126D5E">
        <w:trPr>
          <w:tblHeader/>
        </w:trPr>
        <w:tc>
          <w:tcPr>
            <w:tcW w:w="1621" w:type="dxa"/>
            <w:shd w:val="clear" w:color="auto" w:fill="B3B3B3"/>
          </w:tcPr>
          <w:p w14:paraId="0DAD2BD1" w14:textId="77777777" w:rsidR="00967FED" w:rsidRPr="006455F6" w:rsidRDefault="00967FED" w:rsidP="00126D5E">
            <w:pPr>
              <w:spacing w:after="120"/>
              <w:rPr>
                <w:b/>
                <w:sz w:val="22"/>
              </w:rPr>
            </w:pPr>
            <w:r w:rsidRPr="006455F6">
              <w:rPr>
                <w:b/>
                <w:sz w:val="22"/>
              </w:rPr>
              <w:t>Direction</w:t>
            </w:r>
          </w:p>
        </w:tc>
        <w:tc>
          <w:tcPr>
            <w:tcW w:w="1907" w:type="dxa"/>
            <w:shd w:val="clear" w:color="auto" w:fill="B3B3B3"/>
          </w:tcPr>
          <w:p w14:paraId="4776B2B6" w14:textId="77777777" w:rsidR="00967FED" w:rsidRPr="006455F6" w:rsidRDefault="00967FED" w:rsidP="00126D5E">
            <w:pPr>
              <w:spacing w:after="120"/>
              <w:rPr>
                <w:b/>
                <w:sz w:val="22"/>
              </w:rPr>
            </w:pPr>
            <w:r w:rsidRPr="006455F6">
              <w:rPr>
                <w:b/>
                <w:sz w:val="22"/>
              </w:rPr>
              <w:t>Parameter Name</w:t>
            </w:r>
          </w:p>
        </w:tc>
        <w:tc>
          <w:tcPr>
            <w:tcW w:w="5328" w:type="dxa"/>
            <w:shd w:val="clear" w:color="auto" w:fill="B3B3B3"/>
          </w:tcPr>
          <w:p w14:paraId="2FB2DC64" w14:textId="77777777" w:rsidR="00967FED" w:rsidRPr="006455F6" w:rsidRDefault="00967FED" w:rsidP="00126D5E">
            <w:pPr>
              <w:spacing w:after="120"/>
              <w:rPr>
                <w:b/>
                <w:sz w:val="22"/>
              </w:rPr>
            </w:pPr>
            <w:r w:rsidRPr="006455F6">
              <w:rPr>
                <w:b/>
                <w:sz w:val="22"/>
              </w:rPr>
              <w:t>Parameter Type</w:t>
            </w:r>
          </w:p>
        </w:tc>
      </w:tr>
      <w:tr w:rsidR="00967FED" w:rsidRPr="006455F6" w14:paraId="4C418DB2" w14:textId="77777777" w:rsidTr="00126D5E">
        <w:tc>
          <w:tcPr>
            <w:tcW w:w="1621" w:type="dxa"/>
          </w:tcPr>
          <w:p w14:paraId="36C3C057" w14:textId="77777777" w:rsidR="00967FED" w:rsidRPr="006455F6" w:rsidRDefault="00967FED" w:rsidP="00126D5E">
            <w:pPr>
              <w:spacing w:after="120"/>
              <w:rPr>
                <w:sz w:val="22"/>
              </w:rPr>
            </w:pPr>
            <w:r w:rsidRPr="006455F6">
              <w:rPr>
                <w:sz w:val="22"/>
              </w:rPr>
              <w:t>IN</w:t>
            </w:r>
          </w:p>
        </w:tc>
        <w:tc>
          <w:tcPr>
            <w:tcW w:w="1907" w:type="dxa"/>
          </w:tcPr>
          <w:p w14:paraId="0EB6A758" w14:textId="77777777" w:rsidR="00967FED" w:rsidRPr="006455F6" w:rsidRDefault="00967FED" w:rsidP="00126D5E">
            <w:pPr>
              <w:spacing w:after="120"/>
              <w:rPr>
                <w:sz w:val="22"/>
              </w:rPr>
            </w:pPr>
            <w:r>
              <w:rPr>
                <w:sz w:val="22"/>
              </w:rPr>
              <w:t>inResourcePath</w:t>
            </w:r>
          </w:p>
        </w:tc>
        <w:tc>
          <w:tcPr>
            <w:tcW w:w="5328" w:type="dxa"/>
          </w:tcPr>
          <w:p w14:paraId="103E975D" w14:textId="77777777" w:rsidR="00967FED" w:rsidRPr="006455F6" w:rsidRDefault="00967FED" w:rsidP="00126D5E">
            <w:pPr>
              <w:spacing w:after="120"/>
              <w:rPr>
                <w:sz w:val="22"/>
              </w:rPr>
            </w:pPr>
            <w:r>
              <w:rPr>
                <w:sz w:val="22"/>
              </w:rPr>
              <w:t>/lib/resource/ResourceDefs.ResourcePath</w:t>
            </w:r>
          </w:p>
        </w:tc>
      </w:tr>
      <w:tr w:rsidR="00967FED" w:rsidRPr="006455F6" w14:paraId="42E6A669" w14:textId="77777777" w:rsidTr="00126D5E">
        <w:tc>
          <w:tcPr>
            <w:tcW w:w="1621" w:type="dxa"/>
          </w:tcPr>
          <w:p w14:paraId="09E5C760" w14:textId="77777777" w:rsidR="00967FED" w:rsidRPr="006455F6" w:rsidRDefault="00967FED" w:rsidP="00126D5E">
            <w:pPr>
              <w:spacing w:after="120"/>
              <w:rPr>
                <w:sz w:val="22"/>
              </w:rPr>
            </w:pPr>
            <w:r w:rsidRPr="006455F6">
              <w:rPr>
                <w:sz w:val="22"/>
              </w:rPr>
              <w:t>IN</w:t>
            </w:r>
          </w:p>
        </w:tc>
        <w:tc>
          <w:tcPr>
            <w:tcW w:w="1907" w:type="dxa"/>
          </w:tcPr>
          <w:p w14:paraId="4F1E5BF5" w14:textId="77777777" w:rsidR="00967FED" w:rsidRPr="006455F6" w:rsidRDefault="00967FED" w:rsidP="00126D5E">
            <w:pPr>
              <w:spacing w:after="120"/>
              <w:rPr>
                <w:sz w:val="22"/>
              </w:rPr>
            </w:pPr>
            <w:r>
              <w:rPr>
                <w:sz w:val="22"/>
              </w:rPr>
              <w:t>inResourceType</w:t>
            </w:r>
          </w:p>
        </w:tc>
        <w:tc>
          <w:tcPr>
            <w:tcW w:w="5328" w:type="dxa"/>
          </w:tcPr>
          <w:p w14:paraId="5ABA94AD" w14:textId="77777777" w:rsidR="00967FED" w:rsidRPr="006455F6" w:rsidRDefault="00967FED" w:rsidP="00126D5E">
            <w:pPr>
              <w:spacing w:after="120"/>
              <w:rPr>
                <w:sz w:val="22"/>
              </w:rPr>
            </w:pPr>
            <w:r>
              <w:rPr>
                <w:sz w:val="22"/>
              </w:rPr>
              <w:t>/lib/resource/ResourceDefs.ResourceType</w:t>
            </w:r>
          </w:p>
        </w:tc>
      </w:tr>
      <w:tr w:rsidR="00967FED" w:rsidRPr="006455F6" w14:paraId="42CF9EEA" w14:textId="77777777" w:rsidTr="00126D5E">
        <w:tc>
          <w:tcPr>
            <w:tcW w:w="1621" w:type="dxa"/>
          </w:tcPr>
          <w:p w14:paraId="258AE3C3" w14:textId="77777777" w:rsidR="00967FED" w:rsidRPr="006455F6" w:rsidRDefault="00967FED" w:rsidP="00126D5E">
            <w:pPr>
              <w:spacing w:after="120"/>
              <w:rPr>
                <w:sz w:val="22"/>
              </w:rPr>
            </w:pPr>
            <w:r w:rsidRPr="006455F6">
              <w:rPr>
                <w:sz w:val="22"/>
              </w:rPr>
              <w:t>OUT</w:t>
            </w:r>
          </w:p>
        </w:tc>
        <w:tc>
          <w:tcPr>
            <w:tcW w:w="1907" w:type="dxa"/>
          </w:tcPr>
          <w:p w14:paraId="5C506C9B" w14:textId="77777777" w:rsidR="00967FED" w:rsidRPr="006455F6" w:rsidRDefault="00967FED" w:rsidP="00126D5E">
            <w:pPr>
              <w:spacing w:after="120"/>
              <w:rPr>
                <w:sz w:val="22"/>
              </w:rPr>
            </w:pPr>
            <w:r>
              <w:rPr>
                <w:sz w:val="22"/>
              </w:rPr>
              <w:t>parentPath</w:t>
            </w:r>
          </w:p>
        </w:tc>
        <w:tc>
          <w:tcPr>
            <w:tcW w:w="5328" w:type="dxa"/>
          </w:tcPr>
          <w:p w14:paraId="14635C10" w14:textId="77777777" w:rsidR="00967FED" w:rsidRPr="006455F6" w:rsidRDefault="00967FED" w:rsidP="00126D5E">
            <w:pPr>
              <w:spacing w:after="120"/>
              <w:rPr>
                <w:sz w:val="22"/>
              </w:rPr>
            </w:pPr>
            <w:r>
              <w:rPr>
                <w:sz w:val="22"/>
              </w:rPr>
              <w:t>/lib/resource/ResourceDefs.ResourcePath</w:t>
            </w:r>
          </w:p>
        </w:tc>
      </w:tr>
      <w:tr w:rsidR="00967FED" w:rsidRPr="006455F6" w14:paraId="43809E4F" w14:textId="77777777" w:rsidTr="00126D5E">
        <w:tc>
          <w:tcPr>
            <w:tcW w:w="1621" w:type="dxa"/>
          </w:tcPr>
          <w:p w14:paraId="32104D54" w14:textId="77777777" w:rsidR="00967FED" w:rsidRPr="006455F6" w:rsidRDefault="00967FED" w:rsidP="00126D5E">
            <w:pPr>
              <w:spacing w:after="120"/>
              <w:rPr>
                <w:sz w:val="22"/>
              </w:rPr>
            </w:pPr>
            <w:r>
              <w:rPr>
                <w:sz w:val="22"/>
              </w:rPr>
              <w:t>OUT</w:t>
            </w:r>
          </w:p>
        </w:tc>
        <w:tc>
          <w:tcPr>
            <w:tcW w:w="1907" w:type="dxa"/>
          </w:tcPr>
          <w:p w14:paraId="36734C95" w14:textId="77777777" w:rsidR="00967FED" w:rsidRDefault="00967FED" w:rsidP="00126D5E">
            <w:pPr>
              <w:spacing w:after="120"/>
              <w:rPr>
                <w:sz w:val="22"/>
              </w:rPr>
            </w:pPr>
            <w:r>
              <w:rPr>
                <w:sz w:val="22"/>
              </w:rPr>
              <w:t>parentType</w:t>
            </w:r>
          </w:p>
        </w:tc>
        <w:tc>
          <w:tcPr>
            <w:tcW w:w="5328" w:type="dxa"/>
          </w:tcPr>
          <w:p w14:paraId="004DCB65" w14:textId="77777777" w:rsidR="00967FED" w:rsidRDefault="00967FED" w:rsidP="00126D5E">
            <w:pPr>
              <w:spacing w:after="120"/>
              <w:rPr>
                <w:sz w:val="22"/>
              </w:rPr>
            </w:pPr>
            <w:r>
              <w:rPr>
                <w:sz w:val="22"/>
              </w:rPr>
              <w:t>/lib/resource/ResourceDefs.ResourceType</w:t>
            </w:r>
          </w:p>
        </w:tc>
      </w:tr>
      <w:tr w:rsidR="00967FED" w:rsidRPr="006455F6" w14:paraId="18A871FB" w14:textId="77777777" w:rsidTr="00126D5E">
        <w:tc>
          <w:tcPr>
            <w:tcW w:w="1621" w:type="dxa"/>
          </w:tcPr>
          <w:p w14:paraId="38461484" w14:textId="77777777" w:rsidR="00967FED" w:rsidRDefault="00967FED" w:rsidP="00126D5E">
            <w:pPr>
              <w:spacing w:after="120"/>
              <w:rPr>
                <w:sz w:val="22"/>
              </w:rPr>
            </w:pPr>
            <w:r>
              <w:rPr>
                <w:sz w:val="22"/>
              </w:rPr>
              <w:t>OUT</w:t>
            </w:r>
          </w:p>
        </w:tc>
        <w:tc>
          <w:tcPr>
            <w:tcW w:w="1907" w:type="dxa"/>
          </w:tcPr>
          <w:p w14:paraId="738DEFAE" w14:textId="77777777" w:rsidR="00967FED" w:rsidRDefault="00967FED" w:rsidP="00126D5E">
            <w:pPr>
              <w:spacing w:after="120"/>
              <w:rPr>
                <w:sz w:val="22"/>
              </w:rPr>
            </w:pPr>
            <w:r>
              <w:rPr>
                <w:sz w:val="22"/>
              </w:rPr>
              <w:t>parentSubtype</w:t>
            </w:r>
          </w:p>
        </w:tc>
        <w:tc>
          <w:tcPr>
            <w:tcW w:w="5328" w:type="dxa"/>
          </w:tcPr>
          <w:p w14:paraId="2730DD59" w14:textId="77777777" w:rsidR="00967FED" w:rsidRDefault="00967FED" w:rsidP="00126D5E">
            <w:pPr>
              <w:spacing w:after="120"/>
              <w:rPr>
                <w:sz w:val="22"/>
              </w:rPr>
            </w:pPr>
            <w:r>
              <w:rPr>
                <w:sz w:val="22"/>
              </w:rPr>
              <w:t>/lib/resource/ResourceDefs.ResourceType</w:t>
            </w:r>
          </w:p>
        </w:tc>
      </w:tr>
    </w:tbl>
    <w:p w14:paraId="11296B13" w14:textId="77777777" w:rsidR="00967FED" w:rsidRPr="0011702E" w:rsidRDefault="00967FED" w:rsidP="004B442F">
      <w:pPr>
        <w:pStyle w:val="CS-Bodytext"/>
        <w:numPr>
          <w:ilvl w:val="0"/>
          <w:numId w:val="325"/>
        </w:numPr>
        <w:spacing w:before="120"/>
        <w:ind w:right="14"/>
      </w:pPr>
      <w:r>
        <w:rPr>
          <w:b/>
          <w:bCs/>
        </w:rPr>
        <w:t>Examples:</w:t>
      </w:r>
    </w:p>
    <w:p w14:paraId="7CFD76EA" w14:textId="77777777" w:rsidR="00967FED" w:rsidRPr="0011702E" w:rsidRDefault="00967FED" w:rsidP="004B442F">
      <w:pPr>
        <w:pStyle w:val="CS-Bodytext"/>
        <w:numPr>
          <w:ilvl w:val="1"/>
          <w:numId w:val="325"/>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6"/>
        <w:gridCol w:w="1872"/>
        <w:gridCol w:w="5425"/>
      </w:tblGrid>
      <w:tr w:rsidR="00967FED" w:rsidRPr="006455F6" w14:paraId="52CE8EB7" w14:textId="77777777" w:rsidTr="00126D5E">
        <w:trPr>
          <w:trHeight w:val="350"/>
          <w:tblHeader/>
        </w:trPr>
        <w:tc>
          <w:tcPr>
            <w:tcW w:w="1656" w:type="dxa"/>
            <w:shd w:val="clear" w:color="auto" w:fill="B3B3B3"/>
          </w:tcPr>
          <w:p w14:paraId="22C7E5FF" w14:textId="77777777" w:rsidR="00967FED" w:rsidRPr="006455F6" w:rsidRDefault="00967FED" w:rsidP="00126D5E">
            <w:pPr>
              <w:spacing w:after="120"/>
              <w:rPr>
                <w:b/>
                <w:sz w:val="22"/>
              </w:rPr>
            </w:pPr>
            <w:r w:rsidRPr="006455F6">
              <w:rPr>
                <w:b/>
                <w:sz w:val="22"/>
              </w:rPr>
              <w:t>Direction</w:t>
            </w:r>
          </w:p>
        </w:tc>
        <w:tc>
          <w:tcPr>
            <w:tcW w:w="1872" w:type="dxa"/>
            <w:shd w:val="clear" w:color="auto" w:fill="B3B3B3"/>
          </w:tcPr>
          <w:p w14:paraId="69CF2C32" w14:textId="77777777" w:rsidR="00967FED" w:rsidRPr="006455F6" w:rsidRDefault="00967FED" w:rsidP="00126D5E">
            <w:pPr>
              <w:spacing w:after="120"/>
              <w:rPr>
                <w:b/>
                <w:sz w:val="22"/>
              </w:rPr>
            </w:pPr>
            <w:r w:rsidRPr="006455F6">
              <w:rPr>
                <w:b/>
                <w:sz w:val="22"/>
              </w:rPr>
              <w:t>Parameter Name</w:t>
            </w:r>
          </w:p>
        </w:tc>
        <w:tc>
          <w:tcPr>
            <w:tcW w:w="5425" w:type="dxa"/>
            <w:shd w:val="clear" w:color="auto" w:fill="B3B3B3"/>
          </w:tcPr>
          <w:p w14:paraId="4BDF5BB8" w14:textId="77777777" w:rsidR="00967FED" w:rsidRPr="006455F6" w:rsidRDefault="00967FED" w:rsidP="00126D5E">
            <w:pPr>
              <w:spacing w:after="120"/>
              <w:rPr>
                <w:b/>
                <w:sz w:val="22"/>
              </w:rPr>
            </w:pPr>
            <w:r w:rsidRPr="006455F6">
              <w:rPr>
                <w:b/>
                <w:sz w:val="22"/>
              </w:rPr>
              <w:t>Parameter Value</w:t>
            </w:r>
          </w:p>
        </w:tc>
      </w:tr>
      <w:tr w:rsidR="00967FED" w:rsidRPr="006455F6" w14:paraId="17A0614C" w14:textId="77777777" w:rsidTr="00126D5E">
        <w:trPr>
          <w:trHeight w:val="262"/>
        </w:trPr>
        <w:tc>
          <w:tcPr>
            <w:tcW w:w="1656" w:type="dxa"/>
          </w:tcPr>
          <w:p w14:paraId="5945D965" w14:textId="77777777" w:rsidR="00967FED" w:rsidRPr="006455F6" w:rsidRDefault="00967FED" w:rsidP="00126D5E">
            <w:pPr>
              <w:spacing w:after="120"/>
              <w:rPr>
                <w:sz w:val="22"/>
              </w:rPr>
            </w:pPr>
            <w:r w:rsidRPr="006455F6">
              <w:rPr>
                <w:sz w:val="22"/>
              </w:rPr>
              <w:t>IN</w:t>
            </w:r>
          </w:p>
        </w:tc>
        <w:tc>
          <w:tcPr>
            <w:tcW w:w="1872" w:type="dxa"/>
          </w:tcPr>
          <w:p w14:paraId="67B1EC81" w14:textId="77777777" w:rsidR="00967FED" w:rsidRPr="006455F6" w:rsidRDefault="00967FED" w:rsidP="00126D5E">
            <w:pPr>
              <w:spacing w:after="120"/>
              <w:rPr>
                <w:sz w:val="22"/>
              </w:rPr>
            </w:pPr>
            <w:r>
              <w:rPr>
                <w:sz w:val="22"/>
              </w:rPr>
              <w:t>inResourcePath</w:t>
            </w:r>
          </w:p>
        </w:tc>
        <w:tc>
          <w:tcPr>
            <w:tcW w:w="5425" w:type="dxa"/>
          </w:tcPr>
          <w:p w14:paraId="2FCAF186" w14:textId="77777777" w:rsidR="00967FED" w:rsidRPr="006455F6" w:rsidRDefault="00967FED" w:rsidP="00126D5E">
            <w:pPr>
              <w:spacing w:after="120"/>
              <w:rPr>
                <w:sz w:val="22"/>
              </w:rPr>
            </w:pPr>
            <w:r>
              <w:rPr>
                <w:sz w:val="22"/>
              </w:rPr>
              <w:t>'/shared/examples/CompositeView'</w:t>
            </w:r>
          </w:p>
        </w:tc>
      </w:tr>
      <w:tr w:rsidR="00967FED" w:rsidRPr="006455F6" w14:paraId="17481601" w14:textId="77777777" w:rsidTr="00126D5E">
        <w:trPr>
          <w:trHeight w:val="371"/>
        </w:trPr>
        <w:tc>
          <w:tcPr>
            <w:tcW w:w="1656" w:type="dxa"/>
          </w:tcPr>
          <w:p w14:paraId="7EC15C40" w14:textId="77777777" w:rsidR="00967FED" w:rsidRPr="006455F6" w:rsidRDefault="00967FED" w:rsidP="00126D5E">
            <w:pPr>
              <w:spacing w:after="120"/>
              <w:rPr>
                <w:sz w:val="22"/>
              </w:rPr>
            </w:pPr>
            <w:r w:rsidRPr="006455F6">
              <w:rPr>
                <w:sz w:val="22"/>
              </w:rPr>
              <w:t>IN</w:t>
            </w:r>
          </w:p>
        </w:tc>
        <w:tc>
          <w:tcPr>
            <w:tcW w:w="1872" w:type="dxa"/>
          </w:tcPr>
          <w:p w14:paraId="5AFCF391" w14:textId="77777777" w:rsidR="00967FED" w:rsidRPr="006455F6" w:rsidRDefault="00967FED" w:rsidP="00126D5E">
            <w:pPr>
              <w:spacing w:after="120"/>
              <w:rPr>
                <w:sz w:val="22"/>
              </w:rPr>
            </w:pPr>
            <w:r>
              <w:rPr>
                <w:sz w:val="22"/>
              </w:rPr>
              <w:t>inResourceType</w:t>
            </w:r>
          </w:p>
        </w:tc>
        <w:tc>
          <w:tcPr>
            <w:tcW w:w="5425" w:type="dxa"/>
          </w:tcPr>
          <w:p w14:paraId="3518E64E" w14:textId="77777777" w:rsidR="00967FED" w:rsidRPr="006455F6" w:rsidRDefault="00967FED" w:rsidP="00126D5E">
            <w:pPr>
              <w:spacing w:after="120"/>
              <w:rPr>
                <w:sz w:val="22"/>
              </w:rPr>
            </w:pPr>
            <w:r>
              <w:rPr>
                <w:sz w:val="22"/>
              </w:rPr>
              <w:t>'TABLE'</w:t>
            </w:r>
          </w:p>
        </w:tc>
      </w:tr>
      <w:tr w:rsidR="00967FED" w:rsidRPr="006455F6" w14:paraId="37D1C0BC" w14:textId="77777777" w:rsidTr="00126D5E">
        <w:trPr>
          <w:trHeight w:val="371"/>
        </w:trPr>
        <w:tc>
          <w:tcPr>
            <w:tcW w:w="1656" w:type="dxa"/>
          </w:tcPr>
          <w:p w14:paraId="4380EBC5" w14:textId="77777777" w:rsidR="00967FED" w:rsidRPr="006455F6" w:rsidRDefault="00967FED" w:rsidP="00126D5E">
            <w:pPr>
              <w:spacing w:after="120"/>
              <w:rPr>
                <w:sz w:val="22"/>
              </w:rPr>
            </w:pPr>
            <w:r w:rsidRPr="006455F6">
              <w:rPr>
                <w:sz w:val="22"/>
              </w:rPr>
              <w:t>OUT</w:t>
            </w:r>
          </w:p>
        </w:tc>
        <w:tc>
          <w:tcPr>
            <w:tcW w:w="1872" w:type="dxa"/>
          </w:tcPr>
          <w:p w14:paraId="43E1C260" w14:textId="77777777" w:rsidR="00967FED" w:rsidRPr="006455F6" w:rsidRDefault="00967FED" w:rsidP="00126D5E">
            <w:pPr>
              <w:spacing w:after="120"/>
              <w:rPr>
                <w:sz w:val="22"/>
              </w:rPr>
            </w:pPr>
            <w:r>
              <w:rPr>
                <w:sz w:val="22"/>
              </w:rPr>
              <w:t>parentPath</w:t>
            </w:r>
          </w:p>
        </w:tc>
        <w:tc>
          <w:tcPr>
            <w:tcW w:w="5425" w:type="dxa"/>
          </w:tcPr>
          <w:p w14:paraId="46EAC699" w14:textId="77777777" w:rsidR="00967FED" w:rsidRPr="006455F6" w:rsidRDefault="00967FED" w:rsidP="00126D5E">
            <w:pPr>
              <w:spacing w:after="120"/>
              <w:rPr>
                <w:sz w:val="22"/>
              </w:rPr>
            </w:pPr>
            <w:r>
              <w:rPr>
                <w:sz w:val="22"/>
              </w:rPr>
              <w:t>'/shared/examples'</w:t>
            </w:r>
          </w:p>
        </w:tc>
      </w:tr>
      <w:tr w:rsidR="00967FED" w:rsidRPr="006455F6" w14:paraId="7EE6E8A9" w14:textId="77777777" w:rsidTr="00126D5E">
        <w:trPr>
          <w:trHeight w:val="371"/>
        </w:trPr>
        <w:tc>
          <w:tcPr>
            <w:tcW w:w="1656" w:type="dxa"/>
          </w:tcPr>
          <w:p w14:paraId="04DBCE62" w14:textId="77777777" w:rsidR="00967FED" w:rsidRPr="006455F6" w:rsidRDefault="00967FED" w:rsidP="00126D5E">
            <w:pPr>
              <w:spacing w:after="120"/>
              <w:rPr>
                <w:sz w:val="22"/>
              </w:rPr>
            </w:pPr>
            <w:r>
              <w:rPr>
                <w:sz w:val="22"/>
              </w:rPr>
              <w:t>OUT</w:t>
            </w:r>
          </w:p>
        </w:tc>
        <w:tc>
          <w:tcPr>
            <w:tcW w:w="1872" w:type="dxa"/>
          </w:tcPr>
          <w:p w14:paraId="7F893028" w14:textId="77777777" w:rsidR="00967FED" w:rsidRDefault="00967FED" w:rsidP="00126D5E">
            <w:pPr>
              <w:spacing w:after="120"/>
              <w:rPr>
                <w:sz w:val="22"/>
              </w:rPr>
            </w:pPr>
            <w:r>
              <w:rPr>
                <w:sz w:val="22"/>
              </w:rPr>
              <w:t>parentType</w:t>
            </w:r>
          </w:p>
        </w:tc>
        <w:tc>
          <w:tcPr>
            <w:tcW w:w="5425" w:type="dxa"/>
          </w:tcPr>
          <w:p w14:paraId="4D097554" w14:textId="77777777" w:rsidR="00967FED" w:rsidRDefault="00967FED" w:rsidP="00126D5E">
            <w:pPr>
              <w:spacing w:after="120"/>
              <w:rPr>
                <w:sz w:val="22"/>
              </w:rPr>
            </w:pPr>
            <w:r>
              <w:rPr>
                <w:sz w:val="22"/>
              </w:rPr>
              <w:t>'CONTAINER'</w:t>
            </w:r>
          </w:p>
        </w:tc>
      </w:tr>
      <w:tr w:rsidR="00967FED" w:rsidRPr="006455F6" w14:paraId="628913D6" w14:textId="77777777" w:rsidTr="00126D5E">
        <w:trPr>
          <w:trHeight w:val="371"/>
        </w:trPr>
        <w:tc>
          <w:tcPr>
            <w:tcW w:w="1656" w:type="dxa"/>
          </w:tcPr>
          <w:p w14:paraId="7B7890BB" w14:textId="77777777" w:rsidR="00967FED" w:rsidRDefault="00967FED" w:rsidP="00126D5E">
            <w:pPr>
              <w:spacing w:after="120"/>
              <w:rPr>
                <w:sz w:val="22"/>
              </w:rPr>
            </w:pPr>
            <w:r>
              <w:rPr>
                <w:sz w:val="22"/>
              </w:rPr>
              <w:t>OUT</w:t>
            </w:r>
          </w:p>
        </w:tc>
        <w:tc>
          <w:tcPr>
            <w:tcW w:w="1872" w:type="dxa"/>
          </w:tcPr>
          <w:p w14:paraId="5B554128" w14:textId="77777777" w:rsidR="00967FED" w:rsidRDefault="00967FED" w:rsidP="00126D5E">
            <w:pPr>
              <w:spacing w:after="120"/>
              <w:rPr>
                <w:sz w:val="22"/>
              </w:rPr>
            </w:pPr>
            <w:r>
              <w:rPr>
                <w:sz w:val="22"/>
              </w:rPr>
              <w:t>parentSubtype</w:t>
            </w:r>
          </w:p>
        </w:tc>
        <w:tc>
          <w:tcPr>
            <w:tcW w:w="5425" w:type="dxa"/>
          </w:tcPr>
          <w:p w14:paraId="70B172AC" w14:textId="77777777" w:rsidR="00967FED" w:rsidRDefault="00967FED" w:rsidP="00126D5E">
            <w:pPr>
              <w:spacing w:after="120"/>
              <w:rPr>
                <w:sz w:val="22"/>
              </w:rPr>
            </w:pPr>
            <w:r>
              <w:rPr>
                <w:sz w:val="22"/>
              </w:rPr>
              <w:t>'FOLDER_CONTAINER'</w:t>
            </w:r>
          </w:p>
        </w:tc>
      </w:tr>
    </w:tbl>
    <w:p w14:paraId="28560222" w14:textId="3D1CC888" w:rsidR="00B36A28" w:rsidRPr="00582C6C" w:rsidRDefault="00B36A28" w:rsidP="00B36A28">
      <w:pPr>
        <w:pStyle w:val="Heading3"/>
        <w:rPr>
          <w:color w:val="1F497D"/>
          <w:sz w:val="23"/>
          <w:szCs w:val="23"/>
        </w:rPr>
      </w:pPr>
      <w:bookmarkStart w:id="670" w:name="_Toc484033077"/>
      <w:bookmarkStart w:id="671" w:name="_Toc40976411"/>
      <w:r w:rsidRPr="00582C6C">
        <w:rPr>
          <w:color w:val="1F497D"/>
          <w:sz w:val="23"/>
          <w:szCs w:val="23"/>
        </w:rPr>
        <w:t>get</w:t>
      </w:r>
      <w:r>
        <w:rPr>
          <w:color w:val="1F497D"/>
          <w:sz w:val="23"/>
          <w:szCs w:val="23"/>
        </w:rPr>
        <w:t>DataSourceAttributes</w:t>
      </w:r>
      <w:bookmarkEnd w:id="671"/>
    </w:p>
    <w:p w14:paraId="069C9245" w14:textId="1ECC6769" w:rsidR="00B36A28" w:rsidRDefault="00B36A28" w:rsidP="00B36A28">
      <w:pPr>
        <w:pStyle w:val="CS-Bodytext"/>
      </w:pPr>
      <w:r w:rsidRPr="00B36A28">
        <w:t>This procedure returns the attributes of a data source in a cursor</w:t>
      </w:r>
      <w:r>
        <w:t>.</w:t>
      </w:r>
    </w:p>
    <w:p w14:paraId="3FA41238" w14:textId="77777777" w:rsidR="00B36A28" w:rsidRDefault="00B36A28" w:rsidP="004B442F">
      <w:pPr>
        <w:pStyle w:val="CS-Bodytext"/>
        <w:numPr>
          <w:ilvl w:val="0"/>
          <w:numId w:val="24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21"/>
        <w:gridCol w:w="1907"/>
        <w:gridCol w:w="5328"/>
      </w:tblGrid>
      <w:tr w:rsidR="00B36A28" w:rsidRPr="006455F6" w14:paraId="2AF2ECBE" w14:textId="77777777" w:rsidTr="00037DA4">
        <w:trPr>
          <w:tblHeader/>
        </w:trPr>
        <w:tc>
          <w:tcPr>
            <w:tcW w:w="1621" w:type="dxa"/>
            <w:shd w:val="clear" w:color="auto" w:fill="B3B3B3"/>
          </w:tcPr>
          <w:p w14:paraId="145BCE2E" w14:textId="77777777" w:rsidR="00B36A28" w:rsidRPr="006455F6" w:rsidRDefault="00B36A28" w:rsidP="00037DA4">
            <w:pPr>
              <w:spacing w:after="120"/>
              <w:rPr>
                <w:b/>
                <w:sz w:val="22"/>
              </w:rPr>
            </w:pPr>
            <w:r w:rsidRPr="006455F6">
              <w:rPr>
                <w:b/>
                <w:sz w:val="22"/>
              </w:rPr>
              <w:t>Direction</w:t>
            </w:r>
          </w:p>
        </w:tc>
        <w:tc>
          <w:tcPr>
            <w:tcW w:w="1907" w:type="dxa"/>
            <w:shd w:val="clear" w:color="auto" w:fill="B3B3B3"/>
          </w:tcPr>
          <w:p w14:paraId="21017A67" w14:textId="77777777" w:rsidR="00B36A28" w:rsidRPr="006455F6" w:rsidRDefault="00B36A28" w:rsidP="00037DA4">
            <w:pPr>
              <w:spacing w:after="120"/>
              <w:rPr>
                <w:b/>
                <w:sz w:val="22"/>
              </w:rPr>
            </w:pPr>
            <w:r w:rsidRPr="006455F6">
              <w:rPr>
                <w:b/>
                <w:sz w:val="22"/>
              </w:rPr>
              <w:t>Parameter Name</w:t>
            </w:r>
          </w:p>
        </w:tc>
        <w:tc>
          <w:tcPr>
            <w:tcW w:w="5328" w:type="dxa"/>
            <w:shd w:val="clear" w:color="auto" w:fill="B3B3B3"/>
          </w:tcPr>
          <w:p w14:paraId="50C18407" w14:textId="77777777" w:rsidR="00B36A28" w:rsidRPr="006455F6" w:rsidRDefault="00B36A28" w:rsidP="00037DA4">
            <w:pPr>
              <w:spacing w:after="120"/>
              <w:rPr>
                <w:b/>
                <w:sz w:val="22"/>
              </w:rPr>
            </w:pPr>
            <w:r w:rsidRPr="006455F6">
              <w:rPr>
                <w:b/>
                <w:sz w:val="22"/>
              </w:rPr>
              <w:t>Parameter Type</w:t>
            </w:r>
          </w:p>
        </w:tc>
      </w:tr>
      <w:tr w:rsidR="00B36A28" w:rsidRPr="006455F6" w14:paraId="6BA4241B" w14:textId="77777777" w:rsidTr="00037DA4">
        <w:tc>
          <w:tcPr>
            <w:tcW w:w="1621" w:type="dxa"/>
          </w:tcPr>
          <w:p w14:paraId="4470F397" w14:textId="77777777" w:rsidR="00B36A28" w:rsidRPr="006455F6" w:rsidRDefault="00B36A28" w:rsidP="00037DA4">
            <w:pPr>
              <w:spacing w:after="120"/>
              <w:rPr>
                <w:sz w:val="22"/>
              </w:rPr>
            </w:pPr>
            <w:r w:rsidRPr="006455F6">
              <w:rPr>
                <w:sz w:val="22"/>
              </w:rPr>
              <w:t>IN</w:t>
            </w:r>
          </w:p>
        </w:tc>
        <w:tc>
          <w:tcPr>
            <w:tcW w:w="1907" w:type="dxa"/>
          </w:tcPr>
          <w:p w14:paraId="35C00A48" w14:textId="2DBC562B" w:rsidR="00B36A28" w:rsidRPr="00B36A28" w:rsidRDefault="00B36A28" w:rsidP="00B36A28">
            <w:pPr>
              <w:spacing w:after="120"/>
              <w:rPr>
                <w:sz w:val="22"/>
              </w:rPr>
            </w:pPr>
            <w:r>
              <w:rPr>
                <w:sz w:val="22"/>
              </w:rPr>
              <w:t>d</w:t>
            </w:r>
            <w:r w:rsidRPr="00B36A28">
              <w:rPr>
                <w:sz w:val="22"/>
              </w:rPr>
              <w:t xml:space="preserve">ataSourcePath - Path to the data source.  </w:t>
            </w:r>
          </w:p>
          <w:p w14:paraId="3C3DB508" w14:textId="517918E1" w:rsidR="00B36A28" w:rsidRPr="006455F6" w:rsidRDefault="00B36A28" w:rsidP="00B36A28">
            <w:pPr>
              <w:spacing w:after="120"/>
              <w:rPr>
                <w:sz w:val="22"/>
              </w:rPr>
            </w:pPr>
            <w:r w:rsidRPr="00B36A28">
              <w:rPr>
                <w:sz w:val="22"/>
              </w:rPr>
              <w:t>Values: Any valid data source path</w:t>
            </w:r>
          </w:p>
        </w:tc>
        <w:tc>
          <w:tcPr>
            <w:tcW w:w="5328" w:type="dxa"/>
          </w:tcPr>
          <w:p w14:paraId="2656D132" w14:textId="6EB44284" w:rsidR="00B36A28" w:rsidRPr="006455F6" w:rsidRDefault="00B36A28" w:rsidP="00037DA4">
            <w:pPr>
              <w:spacing w:after="120"/>
              <w:rPr>
                <w:sz w:val="22"/>
              </w:rPr>
            </w:pPr>
            <w:r w:rsidRPr="00B36A28">
              <w:rPr>
                <w:sz w:val="22"/>
              </w:rPr>
              <w:t>/ResourceDefs.ResourcePath</w:t>
            </w:r>
          </w:p>
        </w:tc>
      </w:tr>
      <w:tr w:rsidR="00B36A28" w:rsidRPr="006455F6" w14:paraId="043BA663" w14:textId="77777777" w:rsidTr="00037DA4">
        <w:tc>
          <w:tcPr>
            <w:tcW w:w="1621" w:type="dxa"/>
          </w:tcPr>
          <w:p w14:paraId="2ABA2735" w14:textId="77777777" w:rsidR="00B36A28" w:rsidRPr="006455F6" w:rsidRDefault="00B36A28" w:rsidP="00037DA4">
            <w:pPr>
              <w:spacing w:after="120"/>
              <w:rPr>
                <w:sz w:val="22"/>
              </w:rPr>
            </w:pPr>
            <w:r w:rsidRPr="006455F6">
              <w:rPr>
                <w:sz w:val="22"/>
              </w:rPr>
              <w:t>OUT</w:t>
            </w:r>
          </w:p>
        </w:tc>
        <w:tc>
          <w:tcPr>
            <w:tcW w:w="1907" w:type="dxa"/>
          </w:tcPr>
          <w:p w14:paraId="427EE8E8" w14:textId="61F07EBF" w:rsidR="00B36A28" w:rsidRPr="006455F6" w:rsidRDefault="00B36A28" w:rsidP="00037DA4">
            <w:pPr>
              <w:spacing w:after="120"/>
              <w:rPr>
                <w:sz w:val="22"/>
              </w:rPr>
            </w:pPr>
            <w:r>
              <w:rPr>
                <w:sz w:val="22"/>
              </w:rPr>
              <w:t>result</w:t>
            </w:r>
          </w:p>
        </w:tc>
        <w:tc>
          <w:tcPr>
            <w:tcW w:w="5328" w:type="dxa"/>
          </w:tcPr>
          <w:p w14:paraId="4DAFFB8E" w14:textId="77777777" w:rsidR="00B36A28" w:rsidRPr="00B36A28" w:rsidRDefault="00B36A28" w:rsidP="00B36A28">
            <w:pPr>
              <w:spacing w:after="120"/>
              <w:rPr>
                <w:sz w:val="22"/>
              </w:rPr>
            </w:pPr>
            <w:r w:rsidRPr="00B36A28">
              <w:rPr>
                <w:sz w:val="22"/>
              </w:rPr>
              <w:t>CURSOR (</w:t>
            </w:r>
          </w:p>
          <w:p w14:paraId="735263FA" w14:textId="77777777" w:rsidR="00B36A28" w:rsidRPr="00B36A28" w:rsidRDefault="00B36A28" w:rsidP="00B36A28">
            <w:pPr>
              <w:spacing w:after="120"/>
              <w:rPr>
                <w:sz w:val="22"/>
              </w:rPr>
            </w:pPr>
            <w:r w:rsidRPr="00B36A28">
              <w:rPr>
                <w:sz w:val="22"/>
              </w:rPr>
              <w:lastRenderedPageBreak/>
              <w:t xml:space="preserve">        attrName  VARCHAR(32768),</w:t>
            </w:r>
          </w:p>
          <w:p w14:paraId="3AD27584" w14:textId="77777777" w:rsidR="00B36A28" w:rsidRPr="00B36A28" w:rsidRDefault="00B36A28" w:rsidP="00B36A28">
            <w:pPr>
              <w:spacing w:after="120"/>
              <w:rPr>
                <w:sz w:val="22"/>
              </w:rPr>
            </w:pPr>
            <w:r w:rsidRPr="00B36A28">
              <w:rPr>
                <w:sz w:val="22"/>
              </w:rPr>
              <w:t xml:space="preserve">        attrValue VARCHAR(32768)</w:t>
            </w:r>
          </w:p>
          <w:p w14:paraId="0AB2B0F7" w14:textId="779F3292" w:rsidR="00B36A28" w:rsidRPr="006455F6" w:rsidRDefault="00B36A28" w:rsidP="00037DA4">
            <w:pPr>
              <w:spacing w:after="120"/>
              <w:rPr>
                <w:sz w:val="22"/>
              </w:rPr>
            </w:pPr>
            <w:r w:rsidRPr="00B36A28">
              <w:rPr>
                <w:sz w:val="22"/>
              </w:rPr>
              <w:t xml:space="preserve">    )</w:t>
            </w:r>
          </w:p>
        </w:tc>
      </w:tr>
    </w:tbl>
    <w:p w14:paraId="7F6ACF58" w14:textId="77777777" w:rsidR="00B36A28" w:rsidRPr="0011702E" w:rsidRDefault="00B36A28" w:rsidP="004B442F">
      <w:pPr>
        <w:pStyle w:val="CS-Bodytext"/>
        <w:numPr>
          <w:ilvl w:val="0"/>
          <w:numId w:val="241"/>
        </w:numPr>
        <w:spacing w:before="120"/>
        <w:ind w:right="14"/>
      </w:pPr>
      <w:r>
        <w:rPr>
          <w:b/>
          <w:bCs/>
        </w:rPr>
        <w:lastRenderedPageBreak/>
        <w:t>Examples:</w:t>
      </w:r>
    </w:p>
    <w:p w14:paraId="3FA169B1" w14:textId="77777777" w:rsidR="00B36A28" w:rsidRPr="0011702E" w:rsidRDefault="00B36A28" w:rsidP="004B442F">
      <w:pPr>
        <w:pStyle w:val="CS-Bodytext"/>
        <w:numPr>
          <w:ilvl w:val="1"/>
          <w:numId w:val="241"/>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13"/>
        <w:gridCol w:w="1301"/>
        <w:gridCol w:w="6822"/>
      </w:tblGrid>
      <w:tr w:rsidR="00B36A28" w:rsidRPr="006455F6" w14:paraId="64BECB20" w14:textId="77777777" w:rsidTr="00037DA4">
        <w:trPr>
          <w:trHeight w:val="350"/>
          <w:tblHeader/>
        </w:trPr>
        <w:tc>
          <w:tcPr>
            <w:tcW w:w="1656" w:type="dxa"/>
            <w:shd w:val="clear" w:color="auto" w:fill="B3B3B3"/>
          </w:tcPr>
          <w:p w14:paraId="2E60758E" w14:textId="77777777" w:rsidR="00B36A28" w:rsidRPr="006455F6" w:rsidRDefault="00B36A28" w:rsidP="00037DA4">
            <w:pPr>
              <w:spacing w:after="120"/>
              <w:rPr>
                <w:b/>
                <w:sz w:val="22"/>
              </w:rPr>
            </w:pPr>
            <w:r w:rsidRPr="006455F6">
              <w:rPr>
                <w:b/>
                <w:sz w:val="22"/>
              </w:rPr>
              <w:t>Direction</w:t>
            </w:r>
          </w:p>
        </w:tc>
        <w:tc>
          <w:tcPr>
            <w:tcW w:w="1872" w:type="dxa"/>
            <w:shd w:val="clear" w:color="auto" w:fill="B3B3B3"/>
          </w:tcPr>
          <w:p w14:paraId="458AA2A6" w14:textId="77777777" w:rsidR="00B36A28" w:rsidRPr="006455F6" w:rsidRDefault="00B36A28" w:rsidP="00037DA4">
            <w:pPr>
              <w:spacing w:after="120"/>
              <w:rPr>
                <w:b/>
                <w:sz w:val="22"/>
              </w:rPr>
            </w:pPr>
            <w:r w:rsidRPr="006455F6">
              <w:rPr>
                <w:b/>
                <w:sz w:val="22"/>
              </w:rPr>
              <w:t>Parameter Name</w:t>
            </w:r>
          </w:p>
        </w:tc>
        <w:tc>
          <w:tcPr>
            <w:tcW w:w="5425" w:type="dxa"/>
            <w:shd w:val="clear" w:color="auto" w:fill="B3B3B3"/>
          </w:tcPr>
          <w:p w14:paraId="728EA0E1" w14:textId="77777777" w:rsidR="00B36A28" w:rsidRPr="006455F6" w:rsidRDefault="00B36A28" w:rsidP="00037DA4">
            <w:pPr>
              <w:spacing w:after="120"/>
              <w:rPr>
                <w:b/>
                <w:sz w:val="22"/>
              </w:rPr>
            </w:pPr>
            <w:r w:rsidRPr="006455F6">
              <w:rPr>
                <w:b/>
                <w:sz w:val="22"/>
              </w:rPr>
              <w:t>Parameter Value</w:t>
            </w:r>
          </w:p>
        </w:tc>
      </w:tr>
      <w:tr w:rsidR="00B36A28" w:rsidRPr="006455F6" w14:paraId="4A34B56E" w14:textId="77777777" w:rsidTr="00037DA4">
        <w:trPr>
          <w:trHeight w:val="262"/>
        </w:trPr>
        <w:tc>
          <w:tcPr>
            <w:tcW w:w="1656" w:type="dxa"/>
          </w:tcPr>
          <w:p w14:paraId="06838057" w14:textId="77777777" w:rsidR="00B36A28" w:rsidRPr="006455F6" w:rsidRDefault="00B36A28" w:rsidP="00037DA4">
            <w:pPr>
              <w:spacing w:after="120"/>
              <w:rPr>
                <w:sz w:val="22"/>
              </w:rPr>
            </w:pPr>
            <w:r w:rsidRPr="006455F6">
              <w:rPr>
                <w:sz w:val="22"/>
              </w:rPr>
              <w:t>IN</w:t>
            </w:r>
          </w:p>
        </w:tc>
        <w:tc>
          <w:tcPr>
            <w:tcW w:w="1872" w:type="dxa"/>
          </w:tcPr>
          <w:p w14:paraId="7DDF4ACA" w14:textId="63B936B9" w:rsidR="00B36A28" w:rsidRPr="006455F6" w:rsidRDefault="00B36A28" w:rsidP="00037DA4">
            <w:pPr>
              <w:spacing w:after="120"/>
              <w:rPr>
                <w:sz w:val="22"/>
              </w:rPr>
            </w:pPr>
            <w:r>
              <w:rPr>
                <w:sz w:val="22"/>
              </w:rPr>
              <w:t>d</w:t>
            </w:r>
            <w:r w:rsidRPr="00B36A28">
              <w:rPr>
                <w:sz w:val="22"/>
              </w:rPr>
              <w:t>ataSourcePath</w:t>
            </w:r>
          </w:p>
        </w:tc>
        <w:tc>
          <w:tcPr>
            <w:tcW w:w="5425" w:type="dxa"/>
          </w:tcPr>
          <w:p w14:paraId="7A4528A2" w14:textId="01815B1F" w:rsidR="00B36A28" w:rsidRPr="006455F6" w:rsidRDefault="00B36A28" w:rsidP="00037DA4">
            <w:pPr>
              <w:spacing w:after="120"/>
              <w:rPr>
                <w:sz w:val="22"/>
              </w:rPr>
            </w:pPr>
            <w:r w:rsidRPr="006455F6">
              <w:rPr>
                <w:sz w:val="22"/>
              </w:rPr>
              <w:t>'</w:t>
            </w:r>
            <w:r w:rsidRPr="00B36A28">
              <w:rPr>
                <w:sz w:val="22"/>
              </w:rPr>
              <w:t>/shared/ASAssets/Utilities/repository/RepoUtils</w:t>
            </w:r>
            <w:r w:rsidRPr="006455F6">
              <w:rPr>
                <w:sz w:val="22"/>
              </w:rPr>
              <w:t>'</w:t>
            </w:r>
          </w:p>
        </w:tc>
      </w:tr>
      <w:tr w:rsidR="00B36A28" w:rsidRPr="006455F6" w14:paraId="14C77A4C" w14:textId="77777777" w:rsidTr="00037DA4">
        <w:trPr>
          <w:trHeight w:val="371"/>
        </w:trPr>
        <w:tc>
          <w:tcPr>
            <w:tcW w:w="1656" w:type="dxa"/>
          </w:tcPr>
          <w:p w14:paraId="6FD56254" w14:textId="77777777" w:rsidR="00B36A28" w:rsidRPr="006455F6" w:rsidRDefault="00B36A28" w:rsidP="00037DA4">
            <w:pPr>
              <w:spacing w:after="120"/>
              <w:rPr>
                <w:sz w:val="22"/>
              </w:rPr>
            </w:pPr>
            <w:r w:rsidRPr="006455F6">
              <w:rPr>
                <w:sz w:val="22"/>
              </w:rPr>
              <w:t>OUT</w:t>
            </w:r>
          </w:p>
        </w:tc>
        <w:tc>
          <w:tcPr>
            <w:tcW w:w="1872" w:type="dxa"/>
          </w:tcPr>
          <w:p w14:paraId="682A2EB1" w14:textId="77777777" w:rsidR="00B36A28" w:rsidRPr="006455F6" w:rsidRDefault="00B36A28" w:rsidP="00037DA4">
            <w:pPr>
              <w:spacing w:after="120"/>
              <w:rPr>
                <w:sz w:val="22"/>
              </w:rPr>
            </w:pPr>
            <w:r w:rsidRPr="006455F6">
              <w:rPr>
                <w:sz w:val="22"/>
              </w:rPr>
              <w:t>resourceCursor</w:t>
            </w:r>
          </w:p>
        </w:tc>
        <w:tc>
          <w:tcPr>
            <w:tcW w:w="5425" w:type="dxa"/>
          </w:tcPr>
          <w:tbl>
            <w:tblPr>
              <w:tblStyle w:val="TableGrid"/>
              <w:tblW w:w="0" w:type="auto"/>
              <w:tblLook w:val="04A0" w:firstRow="1" w:lastRow="0" w:firstColumn="1" w:lastColumn="0" w:noHBand="0" w:noVBand="1"/>
            </w:tblPr>
            <w:tblGrid>
              <w:gridCol w:w="2336"/>
              <w:gridCol w:w="4260"/>
            </w:tblGrid>
            <w:tr w:rsidR="00B36A28" w14:paraId="37EF570F" w14:textId="77777777" w:rsidTr="00B36A28">
              <w:tc>
                <w:tcPr>
                  <w:tcW w:w="2709" w:type="dxa"/>
                </w:tcPr>
                <w:p w14:paraId="05361F90" w14:textId="283A2DBB" w:rsidR="00B36A28" w:rsidRDefault="00B36A28" w:rsidP="00B36A28">
                  <w:pPr>
                    <w:spacing w:after="120"/>
                    <w:rPr>
                      <w:sz w:val="22"/>
                    </w:rPr>
                  </w:pPr>
                  <w:r w:rsidRPr="00B36A28">
                    <w:rPr>
                      <w:sz w:val="22"/>
                    </w:rPr>
                    <w:t>attrName</w:t>
                  </w:r>
                </w:p>
              </w:tc>
              <w:tc>
                <w:tcPr>
                  <w:tcW w:w="2490" w:type="dxa"/>
                </w:tcPr>
                <w:p w14:paraId="08657969" w14:textId="6D92F996" w:rsidR="00B36A28" w:rsidRDefault="00B36A28" w:rsidP="00B36A28">
                  <w:pPr>
                    <w:spacing w:after="120"/>
                    <w:rPr>
                      <w:sz w:val="22"/>
                    </w:rPr>
                  </w:pPr>
                  <w:r w:rsidRPr="00B36A28">
                    <w:rPr>
                      <w:sz w:val="22"/>
                    </w:rPr>
                    <w:t>attrValue</w:t>
                  </w:r>
                </w:p>
              </w:tc>
            </w:tr>
            <w:tr w:rsidR="00B36A28" w14:paraId="028EB602" w14:textId="77777777" w:rsidTr="00B36A28">
              <w:tc>
                <w:tcPr>
                  <w:tcW w:w="2709" w:type="dxa"/>
                </w:tcPr>
                <w:p w14:paraId="73EBB0D7" w14:textId="17718C35" w:rsidR="00B36A28" w:rsidRDefault="00B36A28" w:rsidP="00B36A28">
                  <w:pPr>
                    <w:spacing w:after="120"/>
                    <w:rPr>
                      <w:sz w:val="22"/>
                    </w:rPr>
                  </w:pPr>
                  <w:r w:rsidRPr="00B36A28">
                    <w:rPr>
                      <w:sz w:val="22"/>
                    </w:rPr>
                    <w:t>autoAddChildren</w:t>
                  </w:r>
                </w:p>
              </w:tc>
              <w:tc>
                <w:tcPr>
                  <w:tcW w:w="2490" w:type="dxa"/>
                </w:tcPr>
                <w:p w14:paraId="33EC1281" w14:textId="53FFCD3D" w:rsidR="00B36A28" w:rsidRDefault="00B36A28" w:rsidP="00B36A28">
                  <w:pPr>
                    <w:spacing w:after="120"/>
                    <w:rPr>
                      <w:sz w:val="22"/>
                    </w:rPr>
                  </w:pPr>
                  <w:r w:rsidRPr="00B36A28">
                    <w:rPr>
                      <w:sz w:val="22"/>
                    </w:rPr>
                    <w:t>true</w:t>
                  </w:r>
                </w:p>
              </w:tc>
            </w:tr>
            <w:tr w:rsidR="00B36A28" w14:paraId="18E446D2" w14:textId="77777777" w:rsidTr="00B36A28">
              <w:tc>
                <w:tcPr>
                  <w:tcW w:w="2709" w:type="dxa"/>
                </w:tcPr>
                <w:p w14:paraId="37E927B8" w14:textId="282FA49F" w:rsidR="00B36A28" w:rsidRDefault="00B36A28" w:rsidP="00B36A28">
                  <w:pPr>
                    <w:spacing w:after="120"/>
                    <w:rPr>
                      <w:sz w:val="22"/>
                    </w:rPr>
                  </w:pPr>
                  <w:r w:rsidRPr="00B36A28">
                    <w:rPr>
                      <w:sz w:val="22"/>
                    </w:rPr>
                    <w:t>cacheStatusAndTrackingDS</w:t>
                  </w:r>
                </w:p>
              </w:tc>
              <w:tc>
                <w:tcPr>
                  <w:tcW w:w="2490" w:type="dxa"/>
                </w:tcPr>
                <w:p w14:paraId="06A59225" w14:textId="3EE2230E" w:rsidR="00B36A28" w:rsidRDefault="00B36A28" w:rsidP="00B36A28">
                  <w:pPr>
                    <w:spacing w:after="120"/>
                    <w:rPr>
                      <w:sz w:val="22"/>
                    </w:rPr>
                  </w:pPr>
                  <w:r>
                    <w:rPr>
                      <w:sz w:val="22"/>
                    </w:rPr>
                    <w:t>null</w:t>
                  </w:r>
                </w:p>
              </w:tc>
            </w:tr>
            <w:tr w:rsidR="00B36A28" w14:paraId="6CF27A83" w14:textId="77777777" w:rsidTr="00B36A28">
              <w:tc>
                <w:tcPr>
                  <w:tcW w:w="2709" w:type="dxa"/>
                </w:tcPr>
                <w:p w14:paraId="087DB4AB" w14:textId="1EA253D3" w:rsidR="00B36A28" w:rsidRDefault="00B36A28" w:rsidP="00B36A28">
                  <w:pPr>
                    <w:spacing w:after="120"/>
                    <w:rPr>
                      <w:sz w:val="22"/>
                    </w:rPr>
                  </w:pPr>
                  <w:r w:rsidRPr="00B36A28">
                    <w:rPr>
                      <w:sz w:val="22"/>
                    </w:rPr>
                    <w:t>classpath</w:t>
                  </w:r>
                </w:p>
              </w:tc>
              <w:tc>
                <w:tcPr>
                  <w:tcW w:w="2490" w:type="dxa"/>
                </w:tcPr>
                <w:p w14:paraId="5988B772" w14:textId="1B538B6C" w:rsidR="00B36A28" w:rsidRDefault="00B36A28" w:rsidP="00B36A28">
                  <w:pPr>
                    <w:spacing w:after="120"/>
                    <w:rPr>
                      <w:sz w:val="22"/>
                    </w:rPr>
                  </w:pPr>
                  <w:r>
                    <w:rPr>
                      <w:sz w:val="22"/>
                    </w:rPr>
                    <w:t>null</w:t>
                  </w:r>
                </w:p>
              </w:tc>
            </w:tr>
            <w:tr w:rsidR="00B36A28" w14:paraId="4FD71687" w14:textId="77777777" w:rsidTr="00B36A28">
              <w:tc>
                <w:tcPr>
                  <w:tcW w:w="2709" w:type="dxa"/>
                </w:tcPr>
                <w:p w14:paraId="2AB937FC" w14:textId="68D0CCBE" w:rsidR="00B36A28" w:rsidRDefault="00B36A28" w:rsidP="00B36A28">
                  <w:pPr>
                    <w:spacing w:after="120"/>
                    <w:rPr>
                      <w:sz w:val="22"/>
                    </w:rPr>
                  </w:pPr>
                  <w:r w:rsidRPr="00B36A28">
                    <w:rPr>
                      <w:sz w:val="22"/>
                    </w:rPr>
                    <w:t>creationDate</w:t>
                  </w:r>
                </w:p>
              </w:tc>
              <w:tc>
                <w:tcPr>
                  <w:tcW w:w="2490" w:type="dxa"/>
                </w:tcPr>
                <w:p w14:paraId="1EA58B20" w14:textId="533CD514" w:rsidR="00B36A28" w:rsidRDefault="00B36A28" w:rsidP="00B36A28">
                  <w:pPr>
                    <w:spacing w:after="120"/>
                    <w:rPr>
                      <w:sz w:val="22"/>
                    </w:rPr>
                  </w:pPr>
                  <w:r w:rsidRPr="00B36A28">
                    <w:rPr>
                      <w:sz w:val="22"/>
                    </w:rPr>
                    <w:t>1376679119330</w:t>
                  </w:r>
                </w:p>
              </w:tc>
            </w:tr>
            <w:tr w:rsidR="00B36A28" w14:paraId="4ABA8739" w14:textId="77777777" w:rsidTr="00B36A28">
              <w:tc>
                <w:tcPr>
                  <w:tcW w:w="2709" w:type="dxa"/>
                </w:tcPr>
                <w:p w14:paraId="6CF8AF0A" w14:textId="1B690866" w:rsidR="00B36A28" w:rsidRDefault="00B36A28" w:rsidP="00B36A28">
                  <w:pPr>
                    <w:spacing w:after="120"/>
                    <w:rPr>
                      <w:sz w:val="22"/>
                    </w:rPr>
                  </w:pPr>
                  <w:r w:rsidRPr="00B36A28">
                    <w:rPr>
                      <w:sz w:val="22"/>
                    </w:rPr>
                    <w:t>creatorUserDomain</w:t>
                  </w:r>
                </w:p>
              </w:tc>
              <w:tc>
                <w:tcPr>
                  <w:tcW w:w="2490" w:type="dxa"/>
                </w:tcPr>
                <w:p w14:paraId="1B5FF158" w14:textId="749241BD" w:rsidR="00B36A28" w:rsidRDefault="00B36A28" w:rsidP="00B36A28">
                  <w:pPr>
                    <w:spacing w:after="120"/>
                    <w:rPr>
                      <w:sz w:val="22"/>
                    </w:rPr>
                  </w:pPr>
                  <w:r>
                    <w:rPr>
                      <w:sz w:val="22"/>
                    </w:rPr>
                    <w:t>composite</w:t>
                  </w:r>
                </w:p>
              </w:tc>
            </w:tr>
            <w:tr w:rsidR="00B36A28" w14:paraId="0913B070" w14:textId="77777777" w:rsidTr="00B36A28">
              <w:tc>
                <w:tcPr>
                  <w:tcW w:w="2709" w:type="dxa"/>
                </w:tcPr>
                <w:p w14:paraId="10250C0A" w14:textId="60391A6E" w:rsidR="00B36A28" w:rsidRDefault="00B36A28" w:rsidP="00B36A28">
                  <w:pPr>
                    <w:spacing w:after="120"/>
                    <w:rPr>
                      <w:sz w:val="22"/>
                    </w:rPr>
                  </w:pPr>
                  <w:r w:rsidRPr="00B36A28">
                    <w:rPr>
                      <w:sz w:val="22"/>
                    </w:rPr>
                    <w:t>creatorUserName</w:t>
                  </w:r>
                </w:p>
              </w:tc>
              <w:tc>
                <w:tcPr>
                  <w:tcW w:w="2490" w:type="dxa"/>
                </w:tcPr>
                <w:p w14:paraId="784BA55C" w14:textId="461C3E54" w:rsidR="00B36A28" w:rsidRDefault="00B36A28" w:rsidP="00B36A28">
                  <w:pPr>
                    <w:spacing w:after="120"/>
                    <w:rPr>
                      <w:sz w:val="22"/>
                    </w:rPr>
                  </w:pPr>
                  <w:r>
                    <w:rPr>
                      <w:sz w:val="22"/>
                    </w:rPr>
                    <w:t>admin</w:t>
                  </w:r>
                </w:p>
              </w:tc>
            </w:tr>
            <w:tr w:rsidR="00B36A28" w14:paraId="2BE57E94" w14:textId="77777777" w:rsidTr="00B36A28">
              <w:tc>
                <w:tcPr>
                  <w:tcW w:w="2709" w:type="dxa"/>
                </w:tcPr>
                <w:p w14:paraId="3680A436" w14:textId="417E96AC" w:rsidR="00B36A28" w:rsidRDefault="00B36A28" w:rsidP="00B36A28">
                  <w:pPr>
                    <w:spacing w:after="120"/>
                    <w:rPr>
                      <w:sz w:val="22"/>
                    </w:rPr>
                  </w:pPr>
                  <w:r w:rsidRPr="00B36A28">
                    <w:rPr>
                      <w:sz w:val="22"/>
                    </w:rPr>
                    <w:t>lastModifiedDate</w:t>
                  </w:r>
                </w:p>
              </w:tc>
              <w:tc>
                <w:tcPr>
                  <w:tcW w:w="2490" w:type="dxa"/>
                </w:tcPr>
                <w:p w14:paraId="00287A39" w14:textId="01EEE0B8" w:rsidR="00B36A28" w:rsidRDefault="00B36A28" w:rsidP="00B36A28">
                  <w:pPr>
                    <w:spacing w:after="120"/>
                    <w:rPr>
                      <w:sz w:val="22"/>
                    </w:rPr>
                  </w:pPr>
                  <w:r w:rsidRPr="00B36A28">
                    <w:rPr>
                      <w:sz w:val="22"/>
                    </w:rPr>
                    <w:t>1521062814036</w:t>
                  </w:r>
                </w:p>
              </w:tc>
            </w:tr>
            <w:tr w:rsidR="00B36A28" w14:paraId="2E9BB3FC" w14:textId="77777777" w:rsidTr="00B36A28">
              <w:tc>
                <w:tcPr>
                  <w:tcW w:w="2709" w:type="dxa"/>
                </w:tcPr>
                <w:p w14:paraId="25326FCD" w14:textId="3E25D3F0" w:rsidR="00B36A28" w:rsidRPr="00B36A28" w:rsidRDefault="00B36A28" w:rsidP="00B36A28">
                  <w:pPr>
                    <w:spacing w:after="120"/>
                    <w:rPr>
                      <w:sz w:val="22"/>
                    </w:rPr>
                  </w:pPr>
                  <w:r w:rsidRPr="00B36A28">
                    <w:rPr>
                      <w:sz w:val="22"/>
                    </w:rPr>
                    <w:t>lastModifiedUserDomain</w:t>
                  </w:r>
                </w:p>
              </w:tc>
              <w:tc>
                <w:tcPr>
                  <w:tcW w:w="2490" w:type="dxa"/>
                </w:tcPr>
                <w:p w14:paraId="1AF7C70B" w14:textId="5E4C6E1A" w:rsidR="00B36A28" w:rsidRPr="00B36A28" w:rsidRDefault="00B36A28" w:rsidP="00B36A28">
                  <w:pPr>
                    <w:spacing w:after="120"/>
                    <w:rPr>
                      <w:sz w:val="22"/>
                    </w:rPr>
                  </w:pPr>
                  <w:r>
                    <w:rPr>
                      <w:sz w:val="22"/>
                    </w:rPr>
                    <w:t>composite</w:t>
                  </w:r>
                </w:p>
              </w:tc>
            </w:tr>
            <w:tr w:rsidR="00B36A28" w14:paraId="172919D1" w14:textId="77777777" w:rsidTr="00B36A28">
              <w:tc>
                <w:tcPr>
                  <w:tcW w:w="2709" w:type="dxa"/>
                </w:tcPr>
                <w:p w14:paraId="757D48BE" w14:textId="134CC80A" w:rsidR="00B36A28" w:rsidRPr="00B36A28" w:rsidRDefault="00B36A28" w:rsidP="00B36A28">
                  <w:pPr>
                    <w:spacing w:after="120"/>
                    <w:rPr>
                      <w:sz w:val="22"/>
                    </w:rPr>
                  </w:pPr>
                  <w:r w:rsidRPr="00B36A28">
                    <w:rPr>
                      <w:sz w:val="22"/>
                    </w:rPr>
                    <w:t>lastModifiedUserName</w:t>
                  </w:r>
                </w:p>
              </w:tc>
              <w:tc>
                <w:tcPr>
                  <w:tcW w:w="2490" w:type="dxa"/>
                </w:tcPr>
                <w:p w14:paraId="625CA4BF" w14:textId="3528B403" w:rsidR="00B36A28" w:rsidRPr="00B36A28" w:rsidRDefault="00B36A28" w:rsidP="00B36A28">
                  <w:pPr>
                    <w:spacing w:after="120"/>
                    <w:rPr>
                      <w:sz w:val="22"/>
                    </w:rPr>
                  </w:pPr>
                  <w:r>
                    <w:rPr>
                      <w:sz w:val="22"/>
                    </w:rPr>
                    <w:t>admin</w:t>
                  </w:r>
                </w:p>
              </w:tc>
            </w:tr>
            <w:tr w:rsidR="00B36A28" w14:paraId="19280A76" w14:textId="77777777" w:rsidTr="00B36A28">
              <w:tc>
                <w:tcPr>
                  <w:tcW w:w="2709" w:type="dxa"/>
                </w:tcPr>
                <w:p w14:paraId="3A881B61" w14:textId="04BA181C" w:rsidR="00B36A28" w:rsidRPr="00B36A28" w:rsidRDefault="00B36A28" w:rsidP="00B36A28">
                  <w:pPr>
                    <w:spacing w:after="120"/>
                    <w:rPr>
                      <w:sz w:val="22"/>
                    </w:rPr>
                  </w:pPr>
                  <w:r w:rsidRPr="00B36A28">
                    <w:rPr>
                      <w:sz w:val="22"/>
                    </w:rPr>
                    <w:t>reintrospection_recommended</w:t>
                  </w:r>
                </w:p>
              </w:tc>
              <w:tc>
                <w:tcPr>
                  <w:tcW w:w="2490" w:type="dxa"/>
                </w:tcPr>
                <w:p w14:paraId="128F2917" w14:textId="35625543" w:rsidR="00B36A28" w:rsidRPr="00B36A28" w:rsidRDefault="00B36A28" w:rsidP="00B36A28">
                  <w:pPr>
                    <w:spacing w:after="120"/>
                    <w:rPr>
                      <w:sz w:val="22"/>
                    </w:rPr>
                  </w:pPr>
                  <w:r>
                    <w:rPr>
                      <w:sz w:val="22"/>
                    </w:rPr>
                    <w:t>true</w:t>
                  </w:r>
                </w:p>
              </w:tc>
            </w:tr>
            <w:tr w:rsidR="00B36A28" w14:paraId="38E14A7E" w14:textId="77777777" w:rsidTr="00B36A28">
              <w:tc>
                <w:tcPr>
                  <w:tcW w:w="2709" w:type="dxa"/>
                </w:tcPr>
                <w:p w14:paraId="6FB4DB90" w14:textId="7817B932" w:rsidR="00B36A28" w:rsidRPr="00B36A28" w:rsidRDefault="00B36A28" w:rsidP="00B36A28">
                  <w:pPr>
                    <w:spacing w:after="120"/>
                    <w:rPr>
                      <w:sz w:val="22"/>
                    </w:rPr>
                  </w:pPr>
                  <w:r w:rsidRPr="00B36A28">
                    <w:rPr>
                      <w:sz w:val="22"/>
                    </w:rPr>
                    <w:t>selectionState</w:t>
                  </w:r>
                </w:p>
              </w:tc>
              <w:tc>
                <w:tcPr>
                  <w:tcW w:w="2490" w:type="dxa"/>
                </w:tcPr>
                <w:p w14:paraId="0858271D" w14:textId="4128AD39" w:rsidR="00B36A28" w:rsidRPr="00B36A28" w:rsidRDefault="00B36A28" w:rsidP="00B36A28">
                  <w:pPr>
                    <w:spacing w:after="120"/>
                    <w:rPr>
                      <w:sz w:val="22"/>
                    </w:rPr>
                  </w:pPr>
                  <w:r>
                    <w:rPr>
                      <w:sz w:val="22"/>
                    </w:rPr>
                    <w:t>1</w:t>
                  </w:r>
                </w:p>
              </w:tc>
            </w:tr>
            <w:tr w:rsidR="00B36A28" w14:paraId="3A13E780" w14:textId="77777777" w:rsidTr="00B36A28">
              <w:tc>
                <w:tcPr>
                  <w:tcW w:w="2709" w:type="dxa"/>
                </w:tcPr>
                <w:p w14:paraId="7CB03030" w14:textId="1FD56CF2" w:rsidR="00B36A28" w:rsidRPr="00B36A28" w:rsidRDefault="00B36A28" w:rsidP="00B36A28">
                  <w:pPr>
                    <w:spacing w:after="120"/>
                    <w:rPr>
                      <w:sz w:val="22"/>
                    </w:rPr>
                  </w:pPr>
                  <w:r>
                    <w:rPr>
                      <w:sz w:val="22"/>
                    </w:rPr>
                    <w:t>type</w:t>
                  </w:r>
                </w:p>
              </w:tc>
              <w:tc>
                <w:tcPr>
                  <w:tcW w:w="2490" w:type="dxa"/>
                </w:tcPr>
                <w:p w14:paraId="0E359EA5" w14:textId="28B79194" w:rsidR="00B36A28" w:rsidRDefault="00B36A28" w:rsidP="00B36A28">
                  <w:pPr>
                    <w:spacing w:after="120"/>
                    <w:rPr>
                      <w:sz w:val="22"/>
                    </w:rPr>
                  </w:pPr>
                  <w:r w:rsidRPr="00B36A28">
                    <w:rPr>
                      <w:sz w:val="22"/>
                    </w:rPr>
                    <w:t>CustomProc</w:t>
                  </w:r>
                </w:p>
              </w:tc>
            </w:tr>
            <w:tr w:rsidR="00B36A28" w14:paraId="31867412" w14:textId="77777777" w:rsidTr="00B36A28">
              <w:tc>
                <w:tcPr>
                  <w:tcW w:w="2709" w:type="dxa"/>
                </w:tcPr>
                <w:p w14:paraId="0668E5B4" w14:textId="267F209F" w:rsidR="00B36A28" w:rsidRPr="00B36A28" w:rsidRDefault="00B36A28" w:rsidP="00B36A28">
                  <w:pPr>
                    <w:spacing w:after="120"/>
                    <w:rPr>
                      <w:sz w:val="22"/>
                    </w:rPr>
                  </w:pPr>
                  <w:r>
                    <w:rPr>
                      <w:sz w:val="22"/>
                    </w:rPr>
                    <w:t>url</w:t>
                  </w:r>
                </w:p>
              </w:tc>
              <w:tc>
                <w:tcPr>
                  <w:tcW w:w="2490" w:type="dxa"/>
                </w:tcPr>
                <w:p w14:paraId="0140E464" w14:textId="0EBCC05F" w:rsidR="00B36A28" w:rsidRDefault="00B36A28" w:rsidP="00B36A28">
                  <w:pPr>
                    <w:spacing w:after="120"/>
                    <w:rPr>
                      <w:sz w:val="22"/>
                    </w:rPr>
                  </w:pPr>
                  <w:r w:rsidRPr="00B36A28">
                    <w:rPr>
                      <w:sz w:val="22"/>
                    </w:rPr>
                    <w:t>file:///C:/MySW/TDV7.0.8/conf/customjars/RepoUtils.jar</w:t>
                  </w:r>
                </w:p>
              </w:tc>
            </w:tr>
            <w:tr w:rsidR="00B36A28" w14:paraId="17505D95" w14:textId="77777777" w:rsidTr="00B36A28">
              <w:tc>
                <w:tcPr>
                  <w:tcW w:w="2709" w:type="dxa"/>
                </w:tcPr>
                <w:p w14:paraId="1A1640B7" w14:textId="3226EBF1" w:rsidR="00B36A28" w:rsidRDefault="00B36A28" w:rsidP="00B36A28">
                  <w:pPr>
                    <w:spacing w:after="120"/>
                    <w:rPr>
                      <w:sz w:val="22"/>
                    </w:rPr>
                  </w:pPr>
                  <w:r w:rsidRPr="00B36A28">
                    <w:rPr>
                      <w:sz w:val="22"/>
                    </w:rPr>
                    <w:t>userDeletedSet</w:t>
                  </w:r>
                </w:p>
              </w:tc>
              <w:tc>
                <w:tcPr>
                  <w:tcW w:w="2490" w:type="dxa"/>
                </w:tcPr>
                <w:p w14:paraId="62BD681F" w14:textId="7117C497" w:rsidR="00B36A28" w:rsidRPr="00B36A28" w:rsidRDefault="00B36A28" w:rsidP="00B36A28">
                  <w:pPr>
                    <w:spacing w:after="120"/>
                    <w:rPr>
                      <w:sz w:val="22"/>
                    </w:rPr>
                  </w:pPr>
                  <w:r>
                    <w:rPr>
                      <w:sz w:val="22"/>
                    </w:rPr>
                    <w:t>null</w:t>
                  </w:r>
                </w:p>
              </w:tc>
            </w:tr>
          </w:tbl>
          <w:p w14:paraId="354E3802" w14:textId="1380EC8E" w:rsidR="00B36A28" w:rsidRPr="006455F6" w:rsidRDefault="00B36A28" w:rsidP="00B36A28">
            <w:pPr>
              <w:spacing w:after="120"/>
              <w:rPr>
                <w:sz w:val="22"/>
              </w:rPr>
            </w:pPr>
          </w:p>
        </w:tc>
      </w:tr>
    </w:tbl>
    <w:p w14:paraId="3FCAF38D" w14:textId="77777777" w:rsidR="00967FED" w:rsidRPr="00582C6C" w:rsidRDefault="00967FED" w:rsidP="00967FED">
      <w:pPr>
        <w:pStyle w:val="Heading3"/>
        <w:rPr>
          <w:color w:val="1F497D"/>
          <w:sz w:val="23"/>
          <w:szCs w:val="23"/>
        </w:rPr>
      </w:pPr>
      <w:bookmarkStart w:id="672" w:name="_Toc40976412"/>
      <w:r w:rsidRPr="00582C6C">
        <w:rPr>
          <w:color w:val="1F497D"/>
          <w:sz w:val="23"/>
          <w:szCs w:val="23"/>
        </w:rPr>
        <w:t>getDataSourceCacheConfig</w:t>
      </w:r>
      <w:bookmarkEnd w:id="667"/>
      <w:bookmarkEnd w:id="668"/>
      <w:bookmarkEnd w:id="670"/>
      <w:bookmarkEnd w:id="672"/>
    </w:p>
    <w:p w14:paraId="67EE36E5" w14:textId="77777777" w:rsidR="00967FED" w:rsidRDefault="00967FED" w:rsidP="00967FED">
      <w:pPr>
        <w:pStyle w:val="CS-Bodytext"/>
      </w:pPr>
      <w:r>
        <w:t>R</w:t>
      </w:r>
      <w:r w:rsidRPr="008D2991">
        <w:t>eturns the cache status and cache tracking table paths of a data source.</w:t>
      </w:r>
      <w:r>
        <w:t xml:space="preserve"> Returns NULL for both output values if the data source is not configured for caching.</w:t>
      </w:r>
    </w:p>
    <w:p w14:paraId="38BCE4C1" w14:textId="77777777" w:rsidR="00967FED" w:rsidRDefault="00967FED" w:rsidP="004B442F">
      <w:pPr>
        <w:pStyle w:val="CS-Bodytext"/>
        <w:numPr>
          <w:ilvl w:val="0"/>
          <w:numId w:val="5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45"/>
        <w:gridCol w:w="2053"/>
        <w:gridCol w:w="5058"/>
      </w:tblGrid>
      <w:tr w:rsidR="00967FED" w:rsidRPr="006455F6" w14:paraId="60CDECC1" w14:textId="77777777" w:rsidTr="00126D5E">
        <w:trPr>
          <w:tblHeader/>
        </w:trPr>
        <w:tc>
          <w:tcPr>
            <w:tcW w:w="1745" w:type="dxa"/>
            <w:shd w:val="clear" w:color="auto" w:fill="B3B3B3"/>
          </w:tcPr>
          <w:p w14:paraId="41A099BA" w14:textId="77777777" w:rsidR="00967FED" w:rsidRPr="006455F6" w:rsidRDefault="00967FED" w:rsidP="00126D5E">
            <w:pPr>
              <w:spacing w:after="120"/>
              <w:rPr>
                <w:b/>
                <w:sz w:val="22"/>
              </w:rPr>
            </w:pPr>
            <w:r w:rsidRPr="006455F6">
              <w:rPr>
                <w:b/>
                <w:sz w:val="22"/>
              </w:rPr>
              <w:lastRenderedPageBreak/>
              <w:t>Direction</w:t>
            </w:r>
          </w:p>
        </w:tc>
        <w:tc>
          <w:tcPr>
            <w:tcW w:w="2053" w:type="dxa"/>
            <w:shd w:val="clear" w:color="auto" w:fill="B3B3B3"/>
          </w:tcPr>
          <w:p w14:paraId="493657B3" w14:textId="77777777" w:rsidR="00967FED" w:rsidRPr="006455F6" w:rsidRDefault="00967FED" w:rsidP="00126D5E">
            <w:pPr>
              <w:spacing w:after="120"/>
              <w:rPr>
                <w:b/>
                <w:sz w:val="22"/>
              </w:rPr>
            </w:pPr>
            <w:r w:rsidRPr="006455F6">
              <w:rPr>
                <w:b/>
                <w:sz w:val="22"/>
              </w:rPr>
              <w:t>Parameter Name</w:t>
            </w:r>
          </w:p>
        </w:tc>
        <w:tc>
          <w:tcPr>
            <w:tcW w:w="5058" w:type="dxa"/>
            <w:shd w:val="clear" w:color="auto" w:fill="B3B3B3"/>
          </w:tcPr>
          <w:p w14:paraId="44CF53C8" w14:textId="77777777" w:rsidR="00967FED" w:rsidRPr="006455F6" w:rsidRDefault="00967FED" w:rsidP="00126D5E">
            <w:pPr>
              <w:spacing w:after="120"/>
              <w:rPr>
                <w:b/>
                <w:sz w:val="22"/>
              </w:rPr>
            </w:pPr>
            <w:r w:rsidRPr="006455F6">
              <w:rPr>
                <w:b/>
                <w:sz w:val="22"/>
              </w:rPr>
              <w:t>Parameter Type</w:t>
            </w:r>
          </w:p>
        </w:tc>
      </w:tr>
      <w:tr w:rsidR="00967FED" w:rsidRPr="006455F6" w14:paraId="787013A6" w14:textId="77777777" w:rsidTr="00126D5E">
        <w:trPr>
          <w:trHeight w:val="260"/>
        </w:trPr>
        <w:tc>
          <w:tcPr>
            <w:tcW w:w="1745" w:type="dxa"/>
          </w:tcPr>
          <w:p w14:paraId="5700A4CB" w14:textId="77777777" w:rsidR="00967FED" w:rsidRPr="006455F6" w:rsidRDefault="00967FED" w:rsidP="00126D5E">
            <w:pPr>
              <w:spacing w:after="120"/>
              <w:rPr>
                <w:sz w:val="22"/>
              </w:rPr>
            </w:pPr>
            <w:r w:rsidRPr="006455F6">
              <w:rPr>
                <w:sz w:val="22"/>
              </w:rPr>
              <w:t>IN</w:t>
            </w:r>
          </w:p>
        </w:tc>
        <w:tc>
          <w:tcPr>
            <w:tcW w:w="2053" w:type="dxa"/>
          </w:tcPr>
          <w:p w14:paraId="4EBEE32D" w14:textId="77777777" w:rsidR="00967FED" w:rsidRPr="006455F6" w:rsidRDefault="00967FED" w:rsidP="00126D5E">
            <w:pPr>
              <w:spacing w:after="120"/>
              <w:rPr>
                <w:sz w:val="22"/>
              </w:rPr>
            </w:pPr>
            <w:r w:rsidRPr="006455F6">
              <w:rPr>
                <w:sz w:val="22"/>
              </w:rPr>
              <w:t>inDataSourcePath</w:t>
            </w:r>
          </w:p>
        </w:tc>
        <w:tc>
          <w:tcPr>
            <w:tcW w:w="5058" w:type="dxa"/>
          </w:tcPr>
          <w:p w14:paraId="0C1E109D" w14:textId="77777777" w:rsidR="00967FED" w:rsidRPr="006455F6" w:rsidRDefault="00967FED" w:rsidP="00126D5E">
            <w:pPr>
              <w:spacing w:after="120"/>
              <w:rPr>
                <w:sz w:val="22"/>
              </w:rPr>
            </w:pPr>
            <w:r w:rsidRPr="006455F6">
              <w:rPr>
                <w:sz w:val="22"/>
              </w:rPr>
              <w:t>/lib/resource/ResourceDefs.ResourcePath (VARCHAR(4096) as of CIS 5.1)</w:t>
            </w:r>
          </w:p>
        </w:tc>
      </w:tr>
      <w:tr w:rsidR="00967FED" w:rsidRPr="006455F6" w14:paraId="0A911B8A" w14:textId="77777777" w:rsidTr="00126D5E">
        <w:tc>
          <w:tcPr>
            <w:tcW w:w="1745" w:type="dxa"/>
          </w:tcPr>
          <w:p w14:paraId="7EAEC57B" w14:textId="77777777" w:rsidR="00967FED" w:rsidRPr="006455F6" w:rsidRDefault="00967FED" w:rsidP="00126D5E">
            <w:pPr>
              <w:spacing w:after="120"/>
              <w:rPr>
                <w:sz w:val="22"/>
              </w:rPr>
            </w:pPr>
            <w:r w:rsidRPr="006455F6">
              <w:rPr>
                <w:sz w:val="22"/>
              </w:rPr>
              <w:t>OUT</w:t>
            </w:r>
          </w:p>
        </w:tc>
        <w:tc>
          <w:tcPr>
            <w:tcW w:w="2053" w:type="dxa"/>
          </w:tcPr>
          <w:p w14:paraId="11DAFB65" w14:textId="77777777" w:rsidR="00967FED" w:rsidRPr="006455F6" w:rsidRDefault="00967FED" w:rsidP="00126D5E">
            <w:pPr>
              <w:spacing w:after="120"/>
              <w:rPr>
                <w:sz w:val="22"/>
              </w:rPr>
            </w:pPr>
            <w:r w:rsidRPr="006455F6">
              <w:rPr>
                <w:sz w:val="22"/>
              </w:rPr>
              <w:t>StatusTablePath</w:t>
            </w:r>
          </w:p>
        </w:tc>
        <w:tc>
          <w:tcPr>
            <w:tcW w:w="5058" w:type="dxa"/>
          </w:tcPr>
          <w:p w14:paraId="18EB00F9" w14:textId="77777777" w:rsidR="00967FED" w:rsidRPr="006455F6" w:rsidRDefault="00967FED" w:rsidP="00126D5E">
            <w:pPr>
              <w:spacing w:after="120"/>
              <w:rPr>
                <w:sz w:val="22"/>
              </w:rPr>
            </w:pPr>
            <w:r w:rsidRPr="006455F6">
              <w:rPr>
                <w:sz w:val="22"/>
              </w:rPr>
              <w:t>/lib/resource/ResourceDefs.ResourcePath (VARCHAR(4096) as of CIS 5.1)</w:t>
            </w:r>
          </w:p>
        </w:tc>
      </w:tr>
      <w:tr w:rsidR="00967FED" w:rsidRPr="006455F6" w14:paraId="1E96AF21" w14:textId="77777777" w:rsidTr="00126D5E">
        <w:tc>
          <w:tcPr>
            <w:tcW w:w="1745" w:type="dxa"/>
          </w:tcPr>
          <w:p w14:paraId="7BDA30C1" w14:textId="77777777" w:rsidR="00967FED" w:rsidRPr="006455F6" w:rsidRDefault="00967FED" w:rsidP="00126D5E">
            <w:pPr>
              <w:spacing w:after="120"/>
              <w:rPr>
                <w:sz w:val="22"/>
              </w:rPr>
            </w:pPr>
            <w:r w:rsidRPr="006455F6">
              <w:rPr>
                <w:sz w:val="22"/>
              </w:rPr>
              <w:t>OUT</w:t>
            </w:r>
          </w:p>
        </w:tc>
        <w:tc>
          <w:tcPr>
            <w:tcW w:w="2053" w:type="dxa"/>
          </w:tcPr>
          <w:p w14:paraId="7C8D6215" w14:textId="77777777" w:rsidR="00967FED" w:rsidRPr="006455F6" w:rsidRDefault="00967FED" w:rsidP="00126D5E">
            <w:pPr>
              <w:spacing w:after="120"/>
              <w:rPr>
                <w:sz w:val="22"/>
              </w:rPr>
            </w:pPr>
            <w:r w:rsidRPr="006455F6">
              <w:rPr>
                <w:sz w:val="22"/>
              </w:rPr>
              <w:t>TrackingTablePath</w:t>
            </w:r>
          </w:p>
        </w:tc>
        <w:tc>
          <w:tcPr>
            <w:tcW w:w="5058" w:type="dxa"/>
          </w:tcPr>
          <w:p w14:paraId="56F8B723" w14:textId="77777777" w:rsidR="00967FED" w:rsidRPr="006455F6" w:rsidRDefault="00967FED" w:rsidP="00126D5E">
            <w:pPr>
              <w:spacing w:after="120"/>
              <w:rPr>
                <w:sz w:val="22"/>
              </w:rPr>
            </w:pPr>
            <w:r w:rsidRPr="006455F6">
              <w:rPr>
                <w:sz w:val="22"/>
              </w:rPr>
              <w:t>/lib/resource/ResourceDefs.ResourcePath (VARCHAR(4096) as of CIS 5.1)</w:t>
            </w:r>
          </w:p>
        </w:tc>
      </w:tr>
    </w:tbl>
    <w:p w14:paraId="15C950AB" w14:textId="77777777" w:rsidR="00967FED" w:rsidRPr="0011702E" w:rsidRDefault="00967FED" w:rsidP="004B442F">
      <w:pPr>
        <w:pStyle w:val="CS-Bodytext"/>
        <w:numPr>
          <w:ilvl w:val="0"/>
          <w:numId w:val="53"/>
        </w:numPr>
        <w:spacing w:before="120"/>
        <w:ind w:right="14"/>
      </w:pPr>
      <w:r>
        <w:rPr>
          <w:b/>
          <w:bCs/>
        </w:rPr>
        <w:t>Examples:</w:t>
      </w:r>
    </w:p>
    <w:p w14:paraId="67287521" w14:textId="77777777" w:rsidR="00967FED" w:rsidRPr="0011702E" w:rsidRDefault="00967FED" w:rsidP="004B442F">
      <w:pPr>
        <w:pStyle w:val="CS-Bodytext"/>
        <w:numPr>
          <w:ilvl w:val="1"/>
          <w:numId w:val="5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77"/>
        <w:gridCol w:w="2141"/>
        <w:gridCol w:w="4951"/>
      </w:tblGrid>
      <w:tr w:rsidR="00967FED" w:rsidRPr="006455F6" w14:paraId="3F0509F4" w14:textId="77777777" w:rsidTr="00126D5E">
        <w:trPr>
          <w:tblHeader/>
        </w:trPr>
        <w:tc>
          <w:tcPr>
            <w:tcW w:w="1577" w:type="dxa"/>
            <w:shd w:val="clear" w:color="auto" w:fill="B3B3B3"/>
          </w:tcPr>
          <w:p w14:paraId="162257FF" w14:textId="77777777" w:rsidR="00967FED" w:rsidRPr="006455F6" w:rsidRDefault="00967FED" w:rsidP="00126D5E">
            <w:pPr>
              <w:spacing w:after="120"/>
              <w:rPr>
                <w:b/>
                <w:sz w:val="22"/>
              </w:rPr>
            </w:pPr>
            <w:r w:rsidRPr="006455F6">
              <w:rPr>
                <w:b/>
                <w:sz w:val="22"/>
              </w:rPr>
              <w:t>Direction</w:t>
            </w:r>
          </w:p>
        </w:tc>
        <w:tc>
          <w:tcPr>
            <w:tcW w:w="2141" w:type="dxa"/>
            <w:shd w:val="clear" w:color="auto" w:fill="B3B3B3"/>
          </w:tcPr>
          <w:p w14:paraId="3E967F6B" w14:textId="77777777" w:rsidR="00967FED" w:rsidRPr="006455F6" w:rsidRDefault="00967FED" w:rsidP="00126D5E">
            <w:pPr>
              <w:spacing w:after="120"/>
              <w:rPr>
                <w:b/>
                <w:sz w:val="22"/>
              </w:rPr>
            </w:pPr>
            <w:r w:rsidRPr="006455F6">
              <w:rPr>
                <w:b/>
                <w:sz w:val="22"/>
              </w:rPr>
              <w:t>Parameter Name</w:t>
            </w:r>
          </w:p>
        </w:tc>
        <w:tc>
          <w:tcPr>
            <w:tcW w:w="4951" w:type="dxa"/>
            <w:shd w:val="clear" w:color="auto" w:fill="B3B3B3"/>
          </w:tcPr>
          <w:p w14:paraId="2EA3050A" w14:textId="77777777" w:rsidR="00967FED" w:rsidRPr="006455F6" w:rsidRDefault="00967FED" w:rsidP="00126D5E">
            <w:pPr>
              <w:spacing w:after="120"/>
              <w:rPr>
                <w:b/>
                <w:sz w:val="22"/>
              </w:rPr>
            </w:pPr>
            <w:r w:rsidRPr="006455F6">
              <w:rPr>
                <w:b/>
                <w:sz w:val="22"/>
              </w:rPr>
              <w:t>Parameter Value</w:t>
            </w:r>
          </w:p>
        </w:tc>
      </w:tr>
      <w:tr w:rsidR="00967FED" w:rsidRPr="006455F6" w14:paraId="4E958C57" w14:textId="77777777" w:rsidTr="00126D5E">
        <w:trPr>
          <w:trHeight w:val="260"/>
        </w:trPr>
        <w:tc>
          <w:tcPr>
            <w:tcW w:w="1577" w:type="dxa"/>
          </w:tcPr>
          <w:p w14:paraId="3F5BADC2" w14:textId="77777777" w:rsidR="00967FED" w:rsidRPr="006455F6" w:rsidRDefault="00967FED" w:rsidP="00126D5E">
            <w:pPr>
              <w:spacing w:after="120"/>
              <w:rPr>
                <w:sz w:val="22"/>
              </w:rPr>
            </w:pPr>
            <w:r w:rsidRPr="006455F6">
              <w:rPr>
                <w:sz w:val="22"/>
              </w:rPr>
              <w:t>IN</w:t>
            </w:r>
          </w:p>
        </w:tc>
        <w:tc>
          <w:tcPr>
            <w:tcW w:w="2141" w:type="dxa"/>
          </w:tcPr>
          <w:p w14:paraId="3B25B655" w14:textId="77777777" w:rsidR="00967FED" w:rsidRPr="006455F6" w:rsidRDefault="00967FED" w:rsidP="00126D5E">
            <w:pPr>
              <w:spacing w:after="120"/>
              <w:rPr>
                <w:sz w:val="22"/>
              </w:rPr>
            </w:pPr>
            <w:r w:rsidRPr="006455F6">
              <w:rPr>
                <w:sz w:val="22"/>
              </w:rPr>
              <w:t>inDataSourcePath</w:t>
            </w:r>
          </w:p>
        </w:tc>
        <w:tc>
          <w:tcPr>
            <w:tcW w:w="4951" w:type="dxa"/>
          </w:tcPr>
          <w:p w14:paraId="30D09FF7" w14:textId="77777777" w:rsidR="00967FED" w:rsidRPr="006455F6" w:rsidRDefault="00967FED" w:rsidP="00126D5E">
            <w:pPr>
              <w:spacing w:after="120"/>
              <w:rPr>
                <w:sz w:val="22"/>
              </w:rPr>
            </w:pPr>
            <w:r w:rsidRPr="006455F6">
              <w:rPr>
                <w:sz w:val="22"/>
              </w:rPr>
              <w:t>‘/shared/examples/ds_orders’</w:t>
            </w:r>
          </w:p>
        </w:tc>
      </w:tr>
      <w:tr w:rsidR="00967FED" w:rsidRPr="006455F6" w14:paraId="09B3FE45" w14:textId="77777777" w:rsidTr="00126D5E">
        <w:tc>
          <w:tcPr>
            <w:tcW w:w="1577" w:type="dxa"/>
          </w:tcPr>
          <w:p w14:paraId="5A35B5A1" w14:textId="77777777" w:rsidR="00967FED" w:rsidRPr="006455F6" w:rsidRDefault="00967FED" w:rsidP="00126D5E">
            <w:pPr>
              <w:spacing w:after="120"/>
              <w:rPr>
                <w:sz w:val="22"/>
              </w:rPr>
            </w:pPr>
            <w:r w:rsidRPr="006455F6">
              <w:rPr>
                <w:sz w:val="22"/>
              </w:rPr>
              <w:t>OUT</w:t>
            </w:r>
          </w:p>
        </w:tc>
        <w:tc>
          <w:tcPr>
            <w:tcW w:w="2141" w:type="dxa"/>
          </w:tcPr>
          <w:p w14:paraId="5985BB07" w14:textId="77777777" w:rsidR="00967FED" w:rsidRPr="006455F6" w:rsidRDefault="00967FED" w:rsidP="00126D5E">
            <w:pPr>
              <w:spacing w:after="120"/>
              <w:rPr>
                <w:sz w:val="22"/>
              </w:rPr>
            </w:pPr>
            <w:r w:rsidRPr="006455F6">
              <w:rPr>
                <w:sz w:val="22"/>
              </w:rPr>
              <w:t>StatusTablePath</w:t>
            </w:r>
          </w:p>
        </w:tc>
        <w:tc>
          <w:tcPr>
            <w:tcW w:w="4951" w:type="dxa"/>
          </w:tcPr>
          <w:p w14:paraId="7A64D7B4" w14:textId="77777777" w:rsidR="00967FED" w:rsidRPr="006455F6" w:rsidRDefault="00967FED" w:rsidP="00126D5E">
            <w:pPr>
              <w:spacing w:after="120"/>
              <w:rPr>
                <w:sz w:val="22"/>
              </w:rPr>
            </w:pPr>
            <w:r w:rsidRPr="006455F6">
              <w:rPr>
                <w:sz w:val="22"/>
              </w:rPr>
              <w:t>‘/shared/examples/ds_orders/cache_status’</w:t>
            </w:r>
          </w:p>
        </w:tc>
      </w:tr>
      <w:tr w:rsidR="00967FED" w:rsidRPr="006455F6" w14:paraId="6BB3E308" w14:textId="77777777" w:rsidTr="00126D5E">
        <w:tc>
          <w:tcPr>
            <w:tcW w:w="1577" w:type="dxa"/>
          </w:tcPr>
          <w:p w14:paraId="592E4381" w14:textId="77777777" w:rsidR="00967FED" w:rsidRPr="006455F6" w:rsidRDefault="00967FED" w:rsidP="00126D5E">
            <w:pPr>
              <w:spacing w:after="120"/>
              <w:rPr>
                <w:sz w:val="22"/>
              </w:rPr>
            </w:pPr>
            <w:r w:rsidRPr="006455F6">
              <w:rPr>
                <w:sz w:val="22"/>
              </w:rPr>
              <w:t>OUT</w:t>
            </w:r>
          </w:p>
        </w:tc>
        <w:tc>
          <w:tcPr>
            <w:tcW w:w="2141" w:type="dxa"/>
          </w:tcPr>
          <w:p w14:paraId="5EE08CAB" w14:textId="77777777" w:rsidR="00967FED" w:rsidRPr="006455F6" w:rsidRDefault="00967FED" w:rsidP="00126D5E">
            <w:pPr>
              <w:spacing w:after="120"/>
              <w:rPr>
                <w:sz w:val="22"/>
              </w:rPr>
            </w:pPr>
            <w:r w:rsidRPr="006455F6">
              <w:rPr>
                <w:sz w:val="22"/>
              </w:rPr>
              <w:t>TrackingTablePath</w:t>
            </w:r>
          </w:p>
        </w:tc>
        <w:tc>
          <w:tcPr>
            <w:tcW w:w="4951" w:type="dxa"/>
          </w:tcPr>
          <w:p w14:paraId="67817008" w14:textId="77777777" w:rsidR="00967FED" w:rsidRPr="006455F6" w:rsidRDefault="00967FED" w:rsidP="00126D5E">
            <w:pPr>
              <w:spacing w:after="120"/>
              <w:rPr>
                <w:sz w:val="22"/>
              </w:rPr>
            </w:pPr>
            <w:r w:rsidRPr="006455F6">
              <w:rPr>
                <w:sz w:val="22"/>
              </w:rPr>
              <w:t>‘/shared/examples/ds_orders/cache_tracking’</w:t>
            </w:r>
          </w:p>
        </w:tc>
      </w:tr>
    </w:tbl>
    <w:p w14:paraId="1FE57650" w14:textId="72320121" w:rsidR="004E73A6" w:rsidRPr="00582C6C" w:rsidRDefault="004E73A6" w:rsidP="004E73A6">
      <w:pPr>
        <w:pStyle w:val="Heading3"/>
        <w:rPr>
          <w:color w:val="1F497D"/>
          <w:sz w:val="23"/>
          <w:szCs w:val="23"/>
        </w:rPr>
      </w:pPr>
      <w:bookmarkStart w:id="673" w:name="_Toc484033078"/>
      <w:bookmarkStart w:id="674" w:name="_Toc364763112"/>
      <w:bookmarkStart w:id="675" w:name="_Toc385311280"/>
      <w:bookmarkStart w:id="676" w:name="_Toc40976413"/>
      <w:r w:rsidRPr="00582C6C">
        <w:rPr>
          <w:color w:val="1F497D"/>
          <w:sz w:val="23"/>
          <w:szCs w:val="23"/>
        </w:rPr>
        <w:t>getDataSource</w:t>
      </w:r>
      <w:r>
        <w:rPr>
          <w:color w:val="1F497D"/>
          <w:sz w:val="23"/>
          <w:szCs w:val="23"/>
        </w:rPr>
        <w:t>RootPath</w:t>
      </w:r>
      <w:bookmarkEnd w:id="676"/>
    </w:p>
    <w:p w14:paraId="40F89D13" w14:textId="7DA3961D" w:rsidR="004E73A6" w:rsidRDefault="004E73A6" w:rsidP="004E73A6">
      <w:pPr>
        <w:pStyle w:val="CS-Bodytext"/>
      </w:pPr>
      <w:r>
        <w:t>This procedure returns the file root</w:t>
      </w:r>
      <w:r w:rsidR="00A602CB">
        <w:t>/url</w:t>
      </w:r>
      <w:r>
        <w:t xml:space="preserve"> path for a given file data</w:t>
      </w:r>
      <w:r w:rsidR="00A602CB">
        <w:t xml:space="preserve">source path.  The root/url </w:t>
      </w:r>
      <w:r>
        <w:t>path is the actual file system path when no file system security is being used.   When file system security is in place, it is the root name mapping.</w:t>
      </w:r>
    </w:p>
    <w:p w14:paraId="35BD8496" w14:textId="33767391" w:rsidR="004E73A6" w:rsidRDefault="004E73A6" w:rsidP="004E73A6">
      <w:pPr>
        <w:pStyle w:val="CS-Bodytext"/>
        <w:spacing w:after="60"/>
        <w:ind w:right="14"/>
      </w:pPr>
      <w:r>
        <w:t xml:space="preserve">Output: fileRootPath - The "root" path to the file.  If file system security is in place then this will be the root name mapping value.  Example values:  </w:t>
      </w:r>
    </w:p>
    <w:p w14:paraId="4294487B" w14:textId="6D65A8DA" w:rsidR="004E73A6" w:rsidRDefault="004E73A6" w:rsidP="004E73A6">
      <w:pPr>
        <w:pStyle w:val="CS-Bodytext"/>
        <w:spacing w:after="60"/>
        <w:ind w:right="14"/>
      </w:pPr>
      <w:r>
        <w:tab/>
      </w:r>
      <w:r>
        <w:tab/>
        <w:t xml:space="preserve">No file system security: </w:t>
      </w:r>
      <w:r>
        <w:tab/>
      </w:r>
      <w:r>
        <w:tab/>
        <w:t>C:\files\myfile.txt</w:t>
      </w:r>
    </w:p>
    <w:p w14:paraId="5D48BF64" w14:textId="700BB139" w:rsidR="004E73A6" w:rsidRDefault="004E73A6" w:rsidP="004E73A6">
      <w:pPr>
        <w:pStyle w:val="CS-Bodytext"/>
        <w:spacing w:after="60"/>
        <w:ind w:right="14"/>
      </w:pPr>
      <w:r>
        <w:tab/>
      </w:r>
      <w:r>
        <w:tab/>
        <w:t>With file system security:</w:t>
      </w:r>
      <w:r>
        <w:tab/>
      </w:r>
      <w:r>
        <w:tab/>
        <w:t xml:space="preserve"> MY_FILES_ROOT_NAME</w:t>
      </w:r>
    </w:p>
    <w:p w14:paraId="1CAEBCB8" w14:textId="77777777" w:rsidR="004E73A6" w:rsidRDefault="004E73A6" w:rsidP="004B442F">
      <w:pPr>
        <w:pStyle w:val="CS-Bodytext"/>
        <w:numPr>
          <w:ilvl w:val="0"/>
          <w:numId w:val="5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45"/>
        <w:gridCol w:w="2053"/>
        <w:gridCol w:w="5058"/>
      </w:tblGrid>
      <w:tr w:rsidR="004E73A6" w:rsidRPr="006455F6" w14:paraId="5575B65A" w14:textId="77777777" w:rsidTr="00A602CB">
        <w:trPr>
          <w:tblHeader/>
        </w:trPr>
        <w:tc>
          <w:tcPr>
            <w:tcW w:w="1745" w:type="dxa"/>
            <w:shd w:val="clear" w:color="auto" w:fill="B3B3B3"/>
          </w:tcPr>
          <w:p w14:paraId="768A9803" w14:textId="77777777" w:rsidR="004E73A6" w:rsidRPr="006455F6" w:rsidRDefault="004E73A6" w:rsidP="00A602CB">
            <w:pPr>
              <w:spacing w:after="120"/>
              <w:rPr>
                <w:b/>
                <w:sz w:val="22"/>
              </w:rPr>
            </w:pPr>
            <w:r w:rsidRPr="006455F6">
              <w:rPr>
                <w:b/>
                <w:sz w:val="22"/>
              </w:rPr>
              <w:t>Direction</w:t>
            </w:r>
          </w:p>
        </w:tc>
        <w:tc>
          <w:tcPr>
            <w:tcW w:w="2053" w:type="dxa"/>
            <w:shd w:val="clear" w:color="auto" w:fill="B3B3B3"/>
          </w:tcPr>
          <w:p w14:paraId="3DF69BA2" w14:textId="77777777" w:rsidR="004E73A6" w:rsidRPr="006455F6" w:rsidRDefault="004E73A6" w:rsidP="00A602CB">
            <w:pPr>
              <w:spacing w:after="120"/>
              <w:rPr>
                <w:b/>
                <w:sz w:val="22"/>
              </w:rPr>
            </w:pPr>
            <w:r w:rsidRPr="006455F6">
              <w:rPr>
                <w:b/>
                <w:sz w:val="22"/>
              </w:rPr>
              <w:t>Parameter Name</w:t>
            </w:r>
          </w:p>
        </w:tc>
        <w:tc>
          <w:tcPr>
            <w:tcW w:w="5058" w:type="dxa"/>
            <w:shd w:val="clear" w:color="auto" w:fill="B3B3B3"/>
          </w:tcPr>
          <w:p w14:paraId="38BD6919" w14:textId="77777777" w:rsidR="004E73A6" w:rsidRPr="006455F6" w:rsidRDefault="004E73A6" w:rsidP="00A602CB">
            <w:pPr>
              <w:spacing w:after="120"/>
              <w:rPr>
                <w:b/>
                <w:sz w:val="22"/>
              </w:rPr>
            </w:pPr>
            <w:r w:rsidRPr="006455F6">
              <w:rPr>
                <w:b/>
                <w:sz w:val="22"/>
              </w:rPr>
              <w:t>Parameter Type</w:t>
            </w:r>
          </w:p>
        </w:tc>
      </w:tr>
      <w:tr w:rsidR="004E73A6" w:rsidRPr="006455F6" w14:paraId="7AE95819" w14:textId="77777777" w:rsidTr="00A602CB">
        <w:trPr>
          <w:trHeight w:val="260"/>
        </w:trPr>
        <w:tc>
          <w:tcPr>
            <w:tcW w:w="1745" w:type="dxa"/>
          </w:tcPr>
          <w:p w14:paraId="1FE18578" w14:textId="77777777" w:rsidR="004E73A6" w:rsidRPr="006455F6" w:rsidRDefault="004E73A6" w:rsidP="00A602CB">
            <w:pPr>
              <w:spacing w:after="120"/>
              <w:rPr>
                <w:sz w:val="22"/>
              </w:rPr>
            </w:pPr>
            <w:r w:rsidRPr="006455F6">
              <w:rPr>
                <w:sz w:val="22"/>
              </w:rPr>
              <w:t>IN</w:t>
            </w:r>
          </w:p>
        </w:tc>
        <w:tc>
          <w:tcPr>
            <w:tcW w:w="2053" w:type="dxa"/>
          </w:tcPr>
          <w:p w14:paraId="29CA2037" w14:textId="1B985C02" w:rsidR="004E73A6" w:rsidRPr="006455F6" w:rsidRDefault="004E73A6" w:rsidP="00A602CB">
            <w:pPr>
              <w:spacing w:after="120"/>
              <w:rPr>
                <w:sz w:val="22"/>
              </w:rPr>
            </w:pPr>
            <w:r>
              <w:rPr>
                <w:sz w:val="22"/>
              </w:rPr>
              <w:t>dsPath</w:t>
            </w:r>
          </w:p>
        </w:tc>
        <w:tc>
          <w:tcPr>
            <w:tcW w:w="5058" w:type="dxa"/>
          </w:tcPr>
          <w:p w14:paraId="4A42ACBB" w14:textId="77777777" w:rsidR="004E73A6" w:rsidRPr="006455F6" w:rsidRDefault="004E73A6" w:rsidP="00A602CB">
            <w:pPr>
              <w:spacing w:after="120"/>
              <w:rPr>
                <w:sz w:val="22"/>
              </w:rPr>
            </w:pPr>
            <w:r w:rsidRPr="006455F6">
              <w:rPr>
                <w:sz w:val="22"/>
              </w:rPr>
              <w:t>/lib/resource/ResourceDefs.ResourcePath (VARCHAR(4096) as of CIS 5.1)</w:t>
            </w:r>
          </w:p>
        </w:tc>
      </w:tr>
      <w:tr w:rsidR="004E73A6" w:rsidRPr="006455F6" w14:paraId="72021627" w14:textId="77777777" w:rsidTr="00A602CB">
        <w:tc>
          <w:tcPr>
            <w:tcW w:w="1745" w:type="dxa"/>
          </w:tcPr>
          <w:p w14:paraId="64E5B2F0" w14:textId="2690A19E" w:rsidR="004E73A6" w:rsidRPr="006455F6" w:rsidRDefault="004E73A6" w:rsidP="00A602CB">
            <w:pPr>
              <w:spacing w:after="120"/>
              <w:rPr>
                <w:sz w:val="22"/>
              </w:rPr>
            </w:pPr>
            <w:r>
              <w:rPr>
                <w:sz w:val="22"/>
              </w:rPr>
              <w:t>IN</w:t>
            </w:r>
          </w:p>
        </w:tc>
        <w:tc>
          <w:tcPr>
            <w:tcW w:w="2053" w:type="dxa"/>
          </w:tcPr>
          <w:p w14:paraId="5B0E84C4" w14:textId="0DFC0A6D" w:rsidR="004E73A6" w:rsidRPr="006455F6" w:rsidRDefault="004E73A6" w:rsidP="00A602CB">
            <w:pPr>
              <w:spacing w:after="120"/>
              <w:rPr>
                <w:sz w:val="22"/>
              </w:rPr>
            </w:pPr>
            <w:r>
              <w:rPr>
                <w:sz w:val="22"/>
              </w:rPr>
              <w:t>debug</w:t>
            </w:r>
          </w:p>
        </w:tc>
        <w:tc>
          <w:tcPr>
            <w:tcW w:w="5058" w:type="dxa"/>
          </w:tcPr>
          <w:p w14:paraId="57083C67" w14:textId="488E05B2" w:rsidR="004E73A6" w:rsidRPr="006455F6" w:rsidRDefault="004E73A6" w:rsidP="00A602CB">
            <w:pPr>
              <w:spacing w:after="120"/>
              <w:rPr>
                <w:sz w:val="22"/>
              </w:rPr>
            </w:pPr>
            <w:r>
              <w:rPr>
                <w:sz w:val="22"/>
              </w:rPr>
              <w:t>CHAR(1)</w:t>
            </w:r>
          </w:p>
        </w:tc>
      </w:tr>
      <w:tr w:rsidR="004E73A6" w:rsidRPr="006455F6" w14:paraId="2FEC23CB" w14:textId="77777777" w:rsidTr="00A602CB">
        <w:tc>
          <w:tcPr>
            <w:tcW w:w="1745" w:type="dxa"/>
          </w:tcPr>
          <w:p w14:paraId="5518D518" w14:textId="77777777" w:rsidR="004E73A6" w:rsidRPr="006455F6" w:rsidRDefault="004E73A6" w:rsidP="00A602CB">
            <w:pPr>
              <w:spacing w:after="120"/>
              <w:rPr>
                <w:sz w:val="22"/>
              </w:rPr>
            </w:pPr>
            <w:r w:rsidRPr="006455F6">
              <w:rPr>
                <w:sz w:val="22"/>
              </w:rPr>
              <w:t>OUT</w:t>
            </w:r>
          </w:p>
        </w:tc>
        <w:tc>
          <w:tcPr>
            <w:tcW w:w="2053" w:type="dxa"/>
          </w:tcPr>
          <w:p w14:paraId="34B3EE88" w14:textId="6139D10D" w:rsidR="004E73A6" w:rsidRPr="006455F6" w:rsidRDefault="004E73A6" w:rsidP="00A602CB">
            <w:pPr>
              <w:spacing w:after="120"/>
              <w:rPr>
                <w:sz w:val="22"/>
              </w:rPr>
            </w:pPr>
            <w:r>
              <w:rPr>
                <w:sz w:val="22"/>
              </w:rPr>
              <w:t>fileRootPath</w:t>
            </w:r>
          </w:p>
        </w:tc>
        <w:tc>
          <w:tcPr>
            <w:tcW w:w="5058" w:type="dxa"/>
          </w:tcPr>
          <w:p w14:paraId="75D2B810" w14:textId="1D18B1BD" w:rsidR="004E73A6" w:rsidRPr="006455F6" w:rsidRDefault="004E73A6" w:rsidP="00A602CB">
            <w:pPr>
              <w:spacing w:after="120"/>
              <w:rPr>
                <w:sz w:val="22"/>
              </w:rPr>
            </w:pPr>
            <w:r>
              <w:rPr>
                <w:sz w:val="22"/>
              </w:rPr>
              <w:t>LONGVARCHAR</w:t>
            </w:r>
          </w:p>
        </w:tc>
      </w:tr>
    </w:tbl>
    <w:p w14:paraId="1125DE78" w14:textId="77777777" w:rsidR="004E73A6" w:rsidRPr="0011702E" w:rsidRDefault="004E73A6" w:rsidP="004B442F">
      <w:pPr>
        <w:pStyle w:val="CS-Bodytext"/>
        <w:numPr>
          <w:ilvl w:val="0"/>
          <w:numId w:val="53"/>
        </w:numPr>
        <w:spacing w:before="120"/>
        <w:ind w:right="14"/>
      </w:pPr>
      <w:r>
        <w:rPr>
          <w:b/>
          <w:bCs/>
        </w:rPr>
        <w:t>Examples:</w:t>
      </w:r>
    </w:p>
    <w:p w14:paraId="74D44C26" w14:textId="77777777" w:rsidR="004E73A6" w:rsidRPr="0011702E" w:rsidRDefault="004E73A6" w:rsidP="004B442F">
      <w:pPr>
        <w:pStyle w:val="CS-Bodytext"/>
        <w:numPr>
          <w:ilvl w:val="1"/>
          <w:numId w:val="5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77"/>
        <w:gridCol w:w="2141"/>
        <w:gridCol w:w="4951"/>
      </w:tblGrid>
      <w:tr w:rsidR="004E73A6" w:rsidRPr="006455F6" w14:paraId="24AA4D60" w14:textId="77777777" w:rsidTr="00A602CB">
        <w:trPr>
          <w:tblHeader/>
        </w:trPr>
        <w:tc>
          <w:tcPr>
            <w:tcW w:w="1577" w:type="dxa"/>
            <w:shd w:val="clear" w:color="auto" w:fill="B3B3B3"/>
          </w:tcPr>
          <w:p w14:paraId="0F7A549B" w14:textId="77777777" w:rsidR="004E73A6" w:rsidRPr="006455F6" w:rsidRDefault="004E73A6" w:rsidP="00A602CB">
            <w:pPr>
              <w:spacing w:after="120"/>
              <w:rPr>
                <w:b/>
                <w:sz w:val="22"/>
              </w:rPr>
            </w:pPr>
            <w:r w:rsidRPr="006455F6">
              <w:rPr>
                <w:b/>
                <w:sz w:val="22"/>
              </w:rPr>
              <w:t>Direction</w:t>
            </w:r>
          </w:p>
        </w:tc>
        <w:tc>
          <w:tcPr>
            <w:tcW w:w="2141" w:type="dxa"/>
            <w:shd w:val="clear" w:color="auto" w:fill="B3B3B3"/>
          </w:tcPr>
          <w:p w14:paraId="630C6917" w14:textId="77777777" w:rsidR="004E73A6" w:rsidRPr="006455F6" w:rsidRDefault="004E73A6" w:rsidP="00A602CB">
            <w:pPr>
              <w:spacing w:after="120"/>
              <w:rPr>
                <w:b/>
                <w:sz w:val="22"/>
              </w:rPr>
            </w:pPr>
            <w:r w:rsidRPr="006455F6">
              <w:rPr>
                <w:b/>
                <w:sz w:val="22"/>
              </w:rPr>
              <w:t>Parameter Name</w:t>
            </w:r>
          </w:p>
        </w:tc>
        <w:tc>
          <w:tcPr>
            <w:tcW w:w="4951" w:type="dxa"/>
            <w:shd w:val="clear" w:color="auto" w:fill="B3B3B3"/>
          </w:tcPr>
          <w:p w14:paraId="6E288CB1" w14:textId="77777777" w:rsidR="004E73A6" w:rsidRPr="006455F6" w:rsidRDefault="004E73A6" w:rsidP="00A602CB">
            <w:pPr>
              <w:spacing w:after="120"/>
              <w:rPr>
                <w:b/>
                <w:sz w:val="22"/>
              </w:rPr>
            </w:pPr>
            <w:r w:rsidRPr="006455F6">
              <w:rPr>
                <w:b/>
                <w:sz w:val="22"/>
              </w:rPr>
              <w:t>Parameter Value</w:t>
            </w:r>
          </w:p>
        </w:tc>
      </w:tr>
      <w:tr w:rsidR="004E73A6" w:rsidRPr="006455F6" w14:paraId="7BCFB33B" w14:textId="77777777" w:rsidTr="00A602CB">
        <w:trPr>
          <w:trHeight w:val="260"/>
        </w:trPr>
        <w:tc>
          <w:tcPr>
            <w:tcW w:w="1577" w:type="dxa"/>
          </w:tcPr>
          <w:p w14:paraId="34672515" w14:textId="77777777" w:rsidR="004E73A6" w:rsidRPr="006455F6" w:rsidRDefault="004E73A6" w:rsidP="00A602CB">
            <w:pPr>
              <w:spacing w:after="120"/>
              <w:rPr>
                <w:sz w:val="22"/>
              </w:rPr>
            </w:pPr>
            <w:r w:rsidRPr="006455F6">
              <w:rPr>
                <w:sz w:val="22"/>
              </w:rPr>
              <w:t>IN</w:t>
            </w:r>
          </w:p>
        </w:tc>
        <w:tc>
          <w:tcPr>
            <w:tcW w:w="2141" w:type="dxa"/>
          </w:tcPr>
          <w:p w14:paraId="74065BDC" w14:textId="7D851B0F" w:rsidR="004E73A6" w:rsidRPr="006455F6" w:rsidRDefault="004E73A6" w:rsidP="00A602CB">
            <w:pPr>
              <w:spacing w:after="120"/>
              <w:rPr>
                <w:sz w:val="22"/>
              </w:rPr>
            </w:pPr>
            <w:r>
              <w:rPr>
                <w:sz w:val="22"/>
              </w:rPr>
              <w:t>dsPath</w:t>
            </w:r>
          </w:p>
        </w:tc>
        <w:tc>
          <w:tcPr>
            <w:tcW w:w="4951" w:type="dxa"/>
          </w:tcPr>
          <w:p w14:paraId="32FF00D5" w14:textId="38F3A9EE" w:rsidR="004E73A6" w:rsidRPr="006455F6" w:rsidRDefault="004E73A6" w:rsidP="00A602CB">
            <w:pPr>
              <w:spacing w:after="120"/>
              <w:rPr>
                <w:sz w:val="22"/>
              </w:rPr>
            </w:pPr>
            <w:r w:rsidRPr="006455F6">
              <w:rPr>
                <w:sz w:val="22"/>
              </w:rPr>
              <w:t>‘/shared/</w:t>
            </w:r>
            <w:r>
              <w:rPr>
                <w:sz w:val="22"/>
              </w:rPr>
              <w:t>myproject/ds_files</w:t>
            </w:r>
            <w:r w:rsidRPr="006455F6">
              <w:rPr>
                <w:sz w:val="22"/>
              </w:rPr>
              <w:t>’</w:t>
            </w:r>
          </w:p>
        </w:tc>
      </w:tr>
      <w:tr w:rsidR="004E73A6" w:rsidRPr="006455F6" w14:paraId="7610C4A3" w14:textId="77777777" w:rsidTr="00A602CB">
        <w:tc>
          <w:tcPr>
            <w:tcW w:w="1577" w:type="dxa"/>
          </w:tcPr>
          <w:p w14:paraId="6A1BE60D" w14:textId="35E6C99B" w:rsidR="004E73A6" w:rsidRPr="006455F6" w:rsidRDefault="004E73A6" w:rsidP="00A602CB">
            <w:pPr>
              <w:spacing w:after="120"/>
              <w:rPr>
                <w:sz w:val="22"/>
              </w:rPr>
            </w:pPr>
            <w:r>
              <w:rPr>
                <w:sz w:val="22"/>
              </w:rPr>
              <w:t>IN</w:t>
            </w:r>
          </w:p>
        </w:tc>
        <w:tc>
          <w:tcPr>
            <w:tcW w:w="2141" w:type="dxa"/>
          </w:tcPr>
          <w:p w14:paraId="4B55783C" w14:textId="5520D539" w:rsidR="004E73A6" w:rsidRPr="006455F6" w:rsidRDefault="004E73A6" w:rsidP="00A602CB">
            <w:pPr>
              <w:spacing w:after="120"/>
              <w:rPr>
                <w:sz w:val="22"/>
              </w:rPr>
            </w:pPr>
            <w:r>
              <w:rPr>
                <w:sz w:val="22"/>
              </w:rPr>
              <w:t>debug</w:t>
            </w:r>
          </w:p>
        </w:tc>
        <w:tc>
          <w:tcPr>
            <w:tcW w:w="4951" w:type="dxa"/>
          </w:tcPr>
          <w:p w14:paraId="28F264C6" w14:textId="765B638F" w:rsidR="004E73A6" w:rsidRPr="006455F6" w:rsidRDefault="004E73A6" w:rsidP="00A602CB">
            <w:pPr>
              <w:spacing w:after="120"/>
              <w:rPr>
                <w:sz w:val="22"/>
              </w:rPr>
            </w:pPr>
            <w:r>
              <w:rPr>
                <w:sz w:val="22"/>
              </w:rPr>
              <w:t>‘Y</w:t>
            </w:r>
            <w:r w:rsidRPr="006455F6">
              <w:rPr>
                <w:sz w:val="22"/>
              </w:rPr>
              <w:t>’</w:t>
            </w:r>
          </w:p>
        </w:tc>
      </w:tr>
      <w:tr w:rsidR="004E73A6" w:rsidRPr="006455F6" w14:paraId="11A9FD59" w14:textId="77777777" w:rsidTr="00A602CB">
        <w:tc>
          <w:tcPr>
            <w:tcW w:w="1577" w:type="dxa"/>
          </w:tcPr>
          <w:p w14:paraId="7C5490B4" w14:textId="77777777" w:rsidR="004E73A6" w:rsidRPr="006455F6" w:rsidRDefault="004E73A6" w:rsidP="00A602CB">
            <w:pPr>
              <w:spacing w:after="120"/>
              <w:rPr>
                <w:sz w:val="22"/>
              </w:rPr>
            </w:pPr>
            <w:r w:rsidRPr="006455F6">
              <w:rPr>
                <w:sz w:val="22"/>
              </w:rPr>
              <w:lastRenderedPageBreak/>
              <w:t>OUT</w:t>
            </w:r>
          </w:p>
        </w:tc>
        <w:tc>
          <w:tcPr>
            <w:tcW w:w="2141" w:type="dxa"/>
          </w:tcPr>
          <w:p w14:paraId="53405462" w14:textId="5BB68FA1" w:rsidR="004E73A6" w:rsidRPr="006455F6" w:rsidRDefault="004E73A6" w:rsidP="00A602CB">
            <w:pPr>
              <w:spacing w:after="120"/>
              <w:rPr>
                <w:sz w:val="22"/>
              </w:rPr>
            </w:pPr>
            <w:r>
              <w:rPr>
                <w:sz w:val="22"/>
              </w:rPr>
              <w:t>fileRootPath</w:t>
            </w:r>
          </w:p>
        </w:tc>
        <w:tc>
          <w:tcPr>
            <w:tcW w:w="4951" w:type="dxa"/>
          </w:tcPr>
          <w:p w14:paraId="65F20B57" w14:textId="5CA40B46" w:rsidR="004E73A6" w:rsidRPr="006455F6" w:rsidRDefault="004E73A6" w:rsidP="00A602CB">
            <w:pPr>
              <w:spacing w:after="120"/>
              <w:rPr>
                <w:sz w:val="22"/>
              </w:rPr>
            </w:pPr>
            <w:r>
              <w:rPr>
                <w:sz w:val="22"/>
              </w:rPr>
              <w:t>‘C:\files\myfile.txt</w:t>
            </w:r>
            <w:r w:rsidRPr="006455F6">
              <w:rPr>
                <w:sz w:val="22"/>
              </w:rPr>
              <w:t>’</w:t>
            </w:r>
          </w:p>
        </w:tc>
      </w:tr>
    </w:tbl>
    <w:p w14:paraId="6F199AF8" w14:textId="77777777" w:rsidR="00967FED" w:rsidRPr="00582C6C" w:rsidRDefault="00967FED" w:rsidP="00967FED">
      <w:pPr>
        <w:pStyle w:val="Heading3"/>
        <w:rPr>
          <w:color w:val="1F497D"/>
          <w:sz w:val="23"/>
          <w:szCs w:val="23"/>
        </w:rPr>
      </w:pPr>
      <w:bookmarkStart w:id="677" w:name="_Toc40976414"/>
      <w:r w:rsidRPr="006C6D19">
        <w:rPr>
          <w:color w:val="1F497D"/>
          <w:sz w:val="23"/>
          <w:szCs w:val="23"/>
        </w:rPr>
        <w:t>getDataSourceStatsConfig</w:t>
      </w:r>
      <w:bookmarkEnd w:id="673"/>
      <w:bookmarkEnd w:id="677"/>
    </w:p>
    <w:p w14:paraId="445B200B" w14:textId="77777777" w:rsidR="00967FED" w:rsidRDefault="00967FED" w:rsidP="00967FED">
      <w:pPr>
        <w:pStyle w:val="CS-Bodytext"/>
      </w:pPr>
      <w:r>
        <w:t>R</w:t>
      </w:r>
      <w:r w:rsidRPr="006C6D19">
        <w:t>etrieve the statistics configuration for a given data source</w:t>
      </w:r>
      <w:r>
        <w:t xml:space="preserve">. </w:t>
      </w:r>
    </w:p>
    <w:p w14:paraId="76E91AE3" w14:textId="77777777" w:rsidR="00967FED" w:rsidRDefault="00967FED" w:rsidP="00967FED">
      <w:pPr>
        <w:pStyle w:val="CS-Bodytext"/>
      </w:pPr>
      <w:r>
        <w:t xml:space="preserve">Usage Note: The calling user must have: </w:t>
      </w:r>
      <w:r>
        <w:br/>
        <w:t xml:space="preserve">  - The ACCESS_TOOLS right </w:t>
      </w:r>
      <w:r>
        <w:br/>
        <w:t xml:space="preserve">  - Read permission on the data source set</w:t>
      </w:r>
      <w:r>
        <w:br/>
        <w:t xml:space="preserve">  - Read permission on any of the data source’s parent folders</w:t>
      </w:r>
    </w:p>
    <w:p w14:paraId="67B96EF3" w14:textId="77777777" w:rsidR="00967FED" w:rsidRDefault="00967FED" w:rsidP="004B442F">
      <w:pPr>
        <w:pStyle w:val="CS-Bodytext"/>
        <w:numPr>
          <w:ilvl w:val="0"/>
          <w:numId w:val="8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1880"/>
        <w:gridCol w:w="5058"/>
      </w:tblGrid>
      <w:tr w:rsidR="00967FED" w:rsidRPr="006455F6" w14:paraId="75A6564B" w14:textId="77777777" w:rsidTr="00126D5E">
        <w:trPr>
          <w:tblHeader/>
        </w:trPr>
        <w:tc>
          <w:tcPr>
            <w:tcW w:w="1918" w:type="dxa"/>
            <w:shd w:val="clear" w:color="auto" w:fill="B3B3B3"/>
          </w:tcPr>
          <w:p w14:paraId="4FE23D1D" w14:textId="77777777" w:rsidR="00967FED" w:rsidRPr="006455F6" w:rsidRDefault="00967FED" w:rsidP="00126D5E">
            <w:pPr>
              <w:spacing w:after="120"/>
              <w:rPr>
                <w:b/>
                <w:sz w:val="22"/>
              </w:rPr>
            </w:pPr>
            <w:r w:rsidRPr="006455F6">
              <w:rPr>
                <w:b/>
                <w:sz w:val="22"/>
              </w:rPr>
              <w:t>Direction</w:t>
            </w:r>
          </w:p>
        </w:tc>
        <w:tc>
          <w:tcPr>
            <w:tcW w:w="1880" w:type="dxa"/>
            <w:shd w:val="clear" w:color="auto" w:fill="B3B3B3"/>
          </w:tcPr>
          <w:p w14:paraId="354F5D66" w14:textId="77777777" w:rsidR="00967FED" w:rsidRPr="006455F6" w:rsidRDefault="00967FED" w:rsidP="00126D5E">
            <w:pPr>
              <w:spacing w:after="120"/>
              <w:rPr>
                <w:b/>
                <w:sz w:val="22"/>
              </w:rPr>
            </w:pPr>
            <w:r w:rsidRPr="006455F6">
              <w:rPr>
                <w:b/>
                <w:sz w:val="22"/>
              </w:rPr>
              <w:t>Parameter Name</w:t>
            </w:r>
          </w:p>
        </w:tc>
        <w:tc>
          <w:tcPr>
            <w:tcW w:w="5058" w:type="dxa"/>
            <w:shd w:val="clear" w:color="auto" w:fill="B3B3B3"/>
          </w:tcPr>
          <w:p w14:paraId="40BEE00E" w14:textId="77777777" w:rsidR="00967FED" w:rsidRPr="006455F6" w:rsidRDefault="00967FED" w:rsidP="00126D5E">
            <w:pPr>
              <w:spacing w:after="120"/>
              <w:rPr>
                <w:b/>
                <w:sz w:val="22"/>
              </w:rPr>
            </w:pPr>
            <w:r w:rsidRPr="006455F6">
              <w:rPr>
                <w:b/>
                <w:sz w:val="22"/>
              </w:rPr>
              <w:t>Parameter Type</w:t>
            </w:r>
          </w:p>
        </w:tc>
      </w:tr>
      <w:tr w:rsidR="00967FED" w:rsidRPr="006455F6" w14:paraId="3D27A2AF" w14:textId="77777777" w:rsidTr="00126D5E">
        <w:trPr>
          <w:trHeight w:val="260"/>
        </w:trPr>
        <w:tc>
          <w:tcPr>
            <w:tcW w:w="1918" w:type="dxa"/>
          </w:tcPr>
          <w:p w14:paraId="094979F4" w14:textId="77777777" w:rsidR="00967FED" w:rsidRPr="006455F6" w:rsidRDefault="00967FED" w:rsidP="00126D5E">
            <w:pPr>
              <w:spacing w:after="120"/>
              <w:rPr>
                <w:sz w:val="22"/>
              </w:rPr>
            </w:pPr>
            <w:r w:rsidRPr="006455F6">
              <w:rPr>
                <w:sz w:val="22"/>
              </w:rPr>
              <w:t>IN</w:t>
            </w:r>
          </w:p>
        </w:tc>
        <w:tc>
          <w:tcPr>
            <w:tcW w:w="1880" w:type="dxa"/>
          </w:tcPr>
          <w:p w14:paraId="62D83F1C" w14:textId="77777777" w:rsidR="00967FED" w:rsidRPr="006455F6" w:rsidRDefault="00967FED" w:rsidP="00126D5E">
            <w:pPr>
              <w:spacing w:after="120"/>
              <w:rPr>
                <w:sz w:val="22"/>
              </w:rPr>
            </w:pPr>
            <w:r w:rsidRPr="006C6D19">
              <w:rPr>
                <w:sz w:val="22"/>
              </w:rPr>
              <w:t>dsPath</w:t>
            </w:r>
          </w:p>
        </w:tc>
        <w:tc>
          <w:tcPr>
            <w:tcW w:w="5058" w:type="dxa"/>
          </w:tcPr>
          <w:p w14:paraId="1CF9FB3A" w14:textId="77777777" w:rsidR="00967FED" w:rsidRPr="006455F6" w:rsidRDefault="00967FED" w:rsidP="00126D5E">
            <w:pPr>
              <w:spacing w:after="120"/>
              <w:rPr>
                <w:sz w:val="22"/>
              </w:rPr>
            </w:pPr>
            <w:r w:rsidRPr="006455F6">
              <w:rPr>
                <w:sz w:val="22"/>
              </w:rPr>
              <w:t>VARCHAR(4096)</w:t>
            </w:r>
          </w:p>
        </w:tc>
      </w:tr>
      <w:tr w:rsidR="00967FED" w:rsidRPr="006455F6" w14:paraId="0C6B0889" w14:textId="77777777" w:rsidTr="00126D5E">
        <w:tc>
          <w:tcPr>
            <w:tcW w:w="1918" w:type="dxa"/>
          </w:tcPr>
          <w:p w14:paraId="3498D969" w14:textId="77777777" w:rsidR="00967FED" w:rsidRPr="006455F6" w:rsidRDefault="00967FED" w:rsidP="00126D5E">
            <w:pPr>
              <w:spacing w:after="120"/>
              <w:rPr>
                <w:sz w:val="22"/>
              </w:rPr>
            </w:pPr>
            <w:r w:rsidRPr="006455F6">
              <w:rPr>
                <w:sz w:val="22"/>
              </w:rPr>
              <w:t>OUT</w:t>
            </w:r>
          </w:p>
        </w:tc>
        <w:tc>
          <w:tcPr>
            <w:tcW w:w="1880" w:type="dxa"/>
          </w:tcPr>
          <w:p w14:paraId="66D94FB5" w14:textId="77777777" w:rsidR="00967FED" w:rsidRPr="006455F6" w:rsidRDefault="00967FED" w:rsidP="00126D5E">
            <w:pPr>
              <w:spacing w:after="120"/>
              <w:rPr>
                <w:sz w:val="22"/>
              </w:rPr>
            </w:pPr>
            <w:r w:rsidRPr="006C6D19">
              <w:rPr>
                <w:sz w:val="22"/>
              </w:rPr>
              <w:t>curs</w:t>
            </w:r>
          </w:p>
        </w:tc>
        <w:tc>
          <w:tcPr>
            <w:tcW w:w="5058" w:type="dxa"/>
          </w:tcPr>
          <w:p w14:paraId="39D3C64B" w14:textId="77777777" w:rsidR="00967FED" w:rsidRPr="006455F6" w:rsidRDefault="00967FED" w:rsidP="00126D5E">
            <w:pPr>
              <w:spacing w:after="120"/>
              <w:rPr>
                <w:sz w:val="22"/>
              </w:rPr>
            </w:pPr>
            <w:r w:rsidRPr="006455F6">
              <w:rPr>
                <w:sz w:val="22"/>
              </w:rPr>
              <w:t>CURSOR (</w:t>
            </w:r>
            <w:r w:rsidRPr="006455F6">
              <w:rPr>
                <w:sz w:val="22"/>
              </w:rPr>
              <w:br/>
            </w:r>
            <w:r>
              <w:rPr>
                <w:sz w:val="22"/>
              </w:rPr>
              <w:t xml:space="preserve">    configured BIT,</w:t>
            </w:r>
            <w:r w:rsidRPr="006455F6">
              <w:rPr>
                <w:sz w:val="22"/>
              </w:rPr>
              <w:br/>
            </w:r>
            <w:r>
              <w:rPr>
                <w:sz w:val="22"/>
              </w:rPr>
              <w:t xml:space="preserve">    useEnabled BIT,</w:t>
            </w:r>
            <w:r w:rsidRPr="006455F6">
              <w:rPr>
                <w:sz w:val="22"/>
              </w:rPr>
              <w:br/>
            </w:r>
            <w:r>
              <w:rPr>
                <w:sz w:val="22"/>
              </w:rPr>
              <w:t xml:space="preserve">    tableGatherDefault VARCHAR,</w:t>
            </w:r>
            <w:r w:rsidRPr="006455F6">
              <w:rPr>
                <w:sz w:val="22"/>
              </w:rPr>
              <w:br/>
            </w:r>
            <w:r>
              <w:rPr>
                <w:sz w:val="22"/>
              </w:rPr>
              <w:t xml:space="preserve">    numThreads INTEGER,</w:t>
            </w:r>
            <w:r w:rsidRPr="006455F6">
              <w:rPr>
                <w:sz w:val="22"/>
              </w:rPr>
              <w:br/>
            </w:r>
            <w:r>
              <w:rPr>
                <w:sz w:val="22"/>
              </w:rPr>
              <w:t xml:space="preserve">    maxTime INTEGER,</w:t>
            </w:r>
            <w:r w:rsidRPr="006455F6">
              <w:rPr>
                <w:sz w:val="22"/>
              </w:rPr>
              <w:br/>
            </w:r>
            <w:r>
              <w:rPr>
                <w:sz w:val="22"/>
              </w:rPr>
              <w:t xml:space="preserve">    refreshMode VARCHAR,</w:t>
            </w:r>
            <w:r w:rsidRPr="006455F6">
              <w:rPr>
                <w:sz w:val="22"/>
              </w:rPr>
              <w:br/>
            </w:r>
            <w:r>
              <w:rPr>
                <w:sz w:val="22"/>
              </w:rPr>
              <w:t xml:space="preserve">    scheduleMode VARCHAR,</w:t>
            </w:r>
            <w:r w:rsidRPr="006455F6">
              <w:rPr>
                <w:sz w:val="22"/>
              </w:rPr>
              <w:br/>
            </w:r>
            <w:r>
              <w:rPr>
                <w:sz w:val="22"/>
              </w:rPr>
              <w:t xml:space="preserve">    startTime TIMESTAMP,</w:t>
            </w:r>
            <w:r w:rsidRPr="006455F6">
              <w:rPr>
                <w:sz w:val="22"/>
              </w:rPr>
              <w:br/>
            </w:r>
            <w:r>
              <w:rPr>
                <w:sz w:val="22"/>
              </w:rPr>
              <w:t xml:space="preserve">    fromTimeInADay BIGINT,</w:t>
            </w:r>
            <w:r w:rsidRPr="006455F6">
              <w:rPr>
                <w:sz w:val="22"/>
              </w:rPr>
              <w:br/>
            </w:r>
            <w:r>
              <w:rPr>
                <w:sz w:val="22"/>
              </w:rPr>
              <w:t xml:space="preserve">    endTimeInADay BIGINT,</w:t>
            </w:r>
            <w:r w:rsidRPr="006455F6">
              <w:rPr>
                <w:sz w:val="22"/>
              </w:rPr>
              <w:br/>
            </w:r>
            <w:r>
              <w:rPr>
                <w:sz w:val="22"/>
              </w:rPr>
              <w:t xml:space="preserve">    recurringDay INTEGER,</w:t>
            </w:r>
            <w:r w:rsidRPr="006455F6">
              <w:rPr>
                <w:sz w:val="22"/>
              </w:rPr>
              <w:br/>
            </w:r>
            <w:r>
              <w:rPr>
                <w:sz w:val="22"/>
              </w:rPr>
              <w:t xml:space="preserve">    interval INTEGER,</w:t>
            </w:r>
            <w:r w:rsidRPr="006455F6">
              <w:rPr>
                <w:sz w:val="22"/>
              </w:rPr>
              <w:br/>
            </w:r>
            <w:r>
              <w:rPr>
                <w:sz w:val="22"/>
              </w:rPr>
              <w:t xml:space="preserve">    period VARCHAR,</w:t>
            </w:r>
            <w:r w:rsidRPr="006455F6">
              <w:rPr>
                <w:sz w:val="22"/>
              </w:rPr>
              <w:br/>
            </w:r>
            <w:r>
              <w:rPr>
                <w:sz w:val="22"/>
              </w:rPr>
              <w:t xml:space="preserve">    count INTEGER,</w:t>
            </w:r>
            <w:r w:rsidRPr="006455F6">
              <w:rPr>
                <w:sz w:val="22"/>
              </w:rPr>
              <w:br/>
            </w:r>
            <w:r>
              <w:rPr>
                <w:sz w:val="22"/>
              </w:rPr>
              <w:t xml:space="preserve">    isCluster BIT,</w:t>
            </w:r>
            <w:r w:rsidRPr="006455F6">
              <w:rPr>
                <w:sz w:val="22"/>
              </w:rPr>
              <w:br/>
              <w:t>)</w:t>
            </w:r>
          </w:p>
        </w:tc>
      </w:tr>
    </w:tbl>
    <w:p w14:paraId="013328B8" w14:textId="77777777" w:rsidR="00967FED" w:rsidRPr="0011702E" w:rsidRDefault="00967FED" w:rsidP="004B442F">
      <w:pPr>
        <w:pStyle w:val="CS-Bodytext"/>
        <w:numPr>
          <w:ilvl w:val="0"/>
          <w:numId w:val="87"/>
        </w:numPr>
        <w:spacing w:before="120"/>
        <w:ind w:right="14"/>
      </w:pPr>
      <w:r>
        <w:rPr>
          <w:b/>
          <w:bCs/>
        </w:rPr>
        <w:t>Examples:</w:t>
      </w:r>
    </w:p>
    <w:p w14:paraId="22ADD01F" w14:textId="77777777" w:rsidR="00967FED" w:rsidRPr="0011702E" w:rsidRDefault="00967FED" w:rsidP="004B442F">
      <w:pPr>
        <w:pStyle w:val="CS-Bodytext"/>
        <w:numPr>
          <w:ilvl w:val="1"/>
          <w:numId w:val="8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1880"/>
        <w:gridCol w:w="5058"/>
      </w:tblGrid>
      <w:tr w:rsidR="00967FED" w:rsidRPr="006455F6" w14:paraId="3FC97838" w14:textId="77777777" w:rsidTr="00126D5E">
        <w:trPr>
          <w:tblHeader/>
        </w:trPr>
        <w:tc>
          <w:tcPr>
            <w:tcW w:w="1918" w:type="dxa"/>
            <w:shd w:val="clear" w:color="auto" w:fill="B3B3B3"/>
          </w:tcPr>
          <w:p w14:paraId="0115EE5D" w14:textId="77777777" w:rsidR="00967FED" w:rsidRPr="006455F6" w:rsidRDefault="00967FED" w:rsidP="00126D5E">
            <w:pPr>
              <w:spacing w:after="120"/>
              <w:rPr>
                <w:b/>
                <w:sz w:val="22"/>
              </w:rPr>
            </w:pPr>
            <w:r w:rsidRPr="006455F6">
              <w:rPr>
                <w:b/>
                <w:sz w:val="22"/>
              </w:rPr>
              <w:t>Direction</w:t>
            </w:r>
          </w:p>
        </w:tc>
        <w:tc>
          <w:tcPr>
            <w:tcW w:w="1880" w:type="dxa"/>
            <w:shd w:val="clear" w:color="auto" w:fill="B3B3B3"/>
          </w:tcPr>
          <w:p w14:paraId="41660E22" w14:textId="77777777" w:rsidR="00967FED" w:rsidRPr="006455F6" w:rsidRDefault="00967FED" w:rsidP="00126D5E">
            <w:pPr>
              <w:spacing w:after="120"/>
              <w:rPr>
                <w:b/>
                <w:sz w:val="22"/>
              </w:rPr>
            </w:pPr>
            <w:r w:rsidRPr="006455F6">
              <w:rPr>
                <w:b/>
                <w:sz w:val="22"/>
              </w:rPr>
              <w:t>Parameter Name</w:t>
            </w:r>
          </w:p>
        </w:tc>
        <w:tc>
          <w:tcPr>
            <w:tcW w:w="5058" w:type="dxa"/>
            <w:shd w:val="clear" w:color="auto" w:fill="B3B3B3"/>
          </w:tcPr>
          <w:p w14:paraId="03391439" w14:textId="77777777" w:rsidR="00967FED" w:rsidRPr="006455F6" w:rsidRDefault="00967FED" w:rsidP="00126D5E">
            <w:pPr>
              <w:spacing w:after="120"/>
              <w:rPr>
                <w:b/>
                <w:sz w:val="22"/>
              </w:rPr>
            </w:pPr>
            <w:r w:rsidRPr="006455F6">
              <w:rPr>
                <w:b/>
                <w:sz w:val="22"/>
              </w:rPr>
              <w:t>Parameter Value</w:t>
            </w:r>
          </w:p>
        </w:tc>
      </w:tr>
      <w:tr w:rsidR="00967FED" w:rsidRPr="006455F6" w14:paraId="59799893" w14:textId="77777777" w:rsidTr="00126D5E">
        <w:trPr>
          <w:trHeight w:val="260"/>
        </w:trPr>
        <w:tc>
          <w:tcPr>
            <w:tcW w:w="1918" w:type="dxa"/>
          </w:tcPr>
          <w:p w14:paraId="2F15C7F3" w14:textId="77777777" w:rsidR="00967FED" w:rsidRPr="006455F6" w:rsidRDefault="00967FED" w:rsidP="00126D5E">
            <w:pPr>
              <w:spacing w:after="120"/>
              <w:rPr>
                <w:sz w:val="22"/>
              </w:rPr>
            </w:pPr>
            <w:r w:rsidRPr="006455F6">
              <w:rPr>
                <w:sz w:val="22"/>
              </w:rPr>
              <w:t>IN</w:t>
            </w:r>
          </w:p>
        </w:tc>
        <w:tc>
          <w:tcPr>
            <w:tcW w:w="1880" w:type="dxa"/>
          </w:tcPr>
          <w:p w14:paraId="71A48A51" w14:textId="77777777" w:rsidR="00967FED" w:rsidRPr="006455F6" w:rsidRDefault="00967FED" w:rsidP="00126D5E">
            <w:pPr>
              <w:spacing w:after="120"/>
              <w:rPr>
                <w:sz w:val="22"/>
              </w:rPr>
            </w:pPr>
            <w:r>
              <w:rPr>
                <w:sz w:val="22"/>
              </w:rPr>
              <w:t>ds</w:t>
            </w:r>
            <w:r w:rsidRPr="006455F6">
              <w:rPr>
                <w:sz w:val="22"/>
              </w:rPr>
              <w:t>Path</w:t>
            </w:r>
          </w:p>
        </w:tc>
        <w:tc>
          <w:tcPr>
            <w:tcW w:w="5058" w:type="dxa"/>
          </w:tcPr>
          <w:p w14:paraId="505B4BD9" w14:textId="77777777" w:rsidR="00967FED" w:rsidRPr="006455F6" w:rsidRDefault="00967FED" w:rsidP="00126D5E">
            <w:pPr>
              <w:spacing w:after="120"/>
              <w:rPr>
                <w:sz w:val="22"/>
              </w:rPr>
            </w:pPr>
            <w:r>
              <w:rPr>
                <w:sz w:val="22"/>
              </w:rPr>
              <w:t>'/shared/examples/ds_orders'</w:t>
            </w:r>
          </w:p>
        </w:tc>
      </w:tr>
      <w:tr w:rsidR="00967FED" w:rsidRPr="006455F6" w14:paraId="03D50708" w14:textId="77777777" w:rsidTr="00126D5E">
        <w:tc>
          <w:tcPr>
            <w:tcW w:w="1918" w:type="dxa"/>
          </w:tcPr>
          <w:p w14:paraId="28DF29F4" w14:textId="77777777" w:rsidR="00967FED" w:rsidRPr="006455F6" w:rsidRDefault="00967FED" w:rsidP="00126D5E">
            <w:pPr>
              <w:spacing w:after="120"/>
              <w:rPr>
                <w:sz w:val="22"/>
              </w:rPr>
            </w:pPr>
            <w:r w:rsidRPr="006455F6">
              <w:rPr>
                <w:sz w:val="22"/>
              </w:rPr>
              <w:t>OUT</w:t>
            </w:r>
          </w:p>
        </w:tc>
        <w:tc>
          <w:tcPr>
            <w:tcW w:w="1880" w:type="dxa"/>
          </w:tcPr>
          <w:p w14:paraId="1459345C" w14:textId="77777777" w:rsidR="00967FED" w:rsidRPr="006455F6" w:rsidRDefault="00967FED" w:rsidP="00126D5E">
            <w:pPr>
              <w:spacing w:after="120"/>
              <w:rPr>
                <w:sz w:val="22"/>
              </w:rPr>
            </w:pPr>
            <w:r w:rsidRPr="006455F6">
              <w:rPr>
                <w:sz w:val="22"/>
              </w:rPr>
              <w:t>result</w:t>
            </w:r>
          </w:p>
        </w:tc>
        <w:tc>
          <w:tcPr>
            <w:tcW w:w="5058" w:type="dxa"/>
          </w:tcPr>
          <w:p w14:paraId="3D3A622C" w14:textId="77777777" w:rsidR="00967FED" w:rsidRPr="006455F6" w:rsidRDefault="00967FED" w:rsidP="00126D5E">
            <w:pPr>
              <w:spacing w:after="120"/>
              <w:rPr>
                <w:sz w:val="22"/>
              </w:rPr>
            </w:pPr>
            <w:r>
              <w:rPr>
                <w:sz w:val="22"/>
              </w:rPr>
              <w:t>(0, NULL, …)</w:t>
            </w:r>
          </w:p>
        </w:tc>
      </w:tr>
    </w:tbl>
    <w:p w14:paraId="1E7B779A" w14:textId="77777777" w:rsidR="00967FED" w:rsidRPr="00582C6C" w:rsidRDefault="00967FED" w:rsidP="00967FED">
      <w:pPr>
        <w:pStyle w:val="Heading3"/>
        <w:rPr>
          <w:color w:val="1F497D"/>
          <w:sz w:val="23"/>
          <w:szCs w:val="23"/>
        </w:rPr>
      </w:pPr>
      <w:bookmarkStart w:id="678" w:name="_Toc484033079"/>
      <w:bookmarkStart w:id="679" w:name="_Toc40976415"/>
      <w:r w:rsidRPr="00582C6C">
        <w:rPr>
          <w:color w:val="1F497D"/>
          <w:sz w:val="23"/>
          <w:szCs w:val="23"/>
        </w:rPr>
        <w:t>getDefSetDefs</w:t>
      </w:r>
      <w:bookmarkEnd w:id="660"/>
      <w:bookmarkEnd w:id="674"/>
      <w:bookmarkEnd w:id="675"/>
      <w:bookmarkEnd w:id="678"/>
      <w:bookmarkEnd w:id="679"/>
    </w:p>
    <w:p w14:paraId="01A8238B" w14:textId="77777777" w:rsidR="00967FED" w:rsidRDefault="00967FED" w:rsidP="00967FED">
      <w:pPr>
        <w:pStyle w:val="CS-Bodytext"/>
      </w:pPr>
      <w:r>
        <w:t xml:space="preserve">Dumps the contents of an SQL definition set to a cursor. </w:t>
      </w:r>
    </w:p>
    <w:p w14:paraId="2A6841BF" w14:textId="77777777" w:rsidR="00967FED" w:rsidRDefault="00967FED" w:rsidP="00967FED">
      <w:pPr>
        <w:pStyle w:val="CS-Bodytext"/>
      </w:pPr>
      <w:r>
        <w:lastRenderedPageBreak/>
        <w:t xml:space="preserve">Usage Note: The calling user must have: </w:t>
      </w:r>
      <w:r>
        <w:br/>
        <w:t xml:space="preserve">  - The ACCESS_TOOLS right </w:t>
      </w:r>
      <w:r>
        <w:br/>
        <w:t xml:space="preserve">  - Read permission on the definition set</w:t>
      </w:r>
      <w:r>
        <w:br/>
        <w:t xml:space="preserve">  - Read permission on any of the definition set’s parent folders</w:t>
      </w:r>
    </w:p>
    <w:p w14:paraId="7CAF0357" w14:textId="77777777" w:rsidR="00967FED" w:rsidRDefault="00967FED" w:rsidP="004B442F">
      <w:pPr>
        <w:pStyle w:val="CS-Bodytext"/>
        <w:numPr>
          <w:ilvl w:val="0"/>
          <w:numId w:val="30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1880"/>
        <w:gridCol w:w="5058"/>
      </w:tblGrid>
      <w:tr w:rsidR="00967FED" w:rsidRPr="006455F6" w14:paraId="1C881523" w14:textId="77777777" w:rsidTr="00126D5E">
        <w:trPr>
          <w:tblHeader/>
        </w:trPr>
        <w:tc>
          <w:tcPr>
            <w:tcW w:w="1918" w:type="dxa"/>
            <w:shd w:val="clear" w:color="auto" w:fill="B3B3B3"/>
          </w:tcPr>
          <w:p w14:paraId="61202CD5" w14:textId="77777777" w:rsidR="00967FED" w:rsidRPr="006455F6" w:rsidRDefault="00967FED" w:rsidP="00126D5E">
            <w:pPr>
              <w:spacing w:after="120"/>
              <w:rPr>
                <w:b/>
                <w:sz w:val="22"/>
              </w:rPr>
            </w:pPr>
            <w:r w:rsidRPr="006455F6">
              <w:rPr>
                <w:b/>
                <w:sz w:val="22"/>
              </w:rPr>
              <w:t>Direction</w:t>
            </w:r>
          </w:p>
        </w:tc>
        <w:tc>
          <w:tcPr>
            <w:tcW w:w="1880" w:type="dxa"/>
            <w:shd w:val="clear" w:color="auto" w:fill="B3B3B3"/>
          </w:tcPr>
          <w:p w14:paraId="2A64D227" w14:textId="77777777" w:rsidR="00967FED" w:rsidRPr="006455F6" w:rsidRDefault="00967FED" w:rsidP="00126D5E">
            <w:pPr>
              <w:spacing w:after="120"/>
              <w:rPr>
                <w:b/>
                <w:sz w:val="22"/>
              </w:rPr>
            </w:pPr>
            <w:r w:rsidRPr="006455F6">
              <w:rPr>
                <w:b/>
                <w:sz w:val="22"/>
              </w:rPr>
              <w:t>Parameter Name</w:t>
            </w:r>
          </w:p>
        </w:tc>
        <w:tc>
          <w:tcPr>
            <w:tcW w:w="5058" w:type="dxa"/>
            <w:shd w:val="clear" w:color="auto" w:fill="B3B3B3"/>
          </w:tcPr>
          <w:p w14:paraId="78DEF5C9" w14:textId="77777777" w:rsidR="00967FED" w:rsidRPr="006455F6" w:rsidRDefault="00967FED" w:rsidP="00126D5E">
            <w:pPr>
              <w:spacing w:after="120"/>
              <w:rPr>
                <w:b/>
                <w:sz w:val="22"/>
              </w:rPr>
            </w:pPr>
            <w:r w:rsidRPr="006455F6">
              <w:rPr>
                <w:b/>
                <w:sz w:val="22"/>
              </w:rPr>
              <w:t>Parameter Type</w:t>
            </w:r>
          </w:p>
        </w:tc>
      </w:tr>
      <w:tr w:rsidR="00967FED" w:rsidRPr="006455F6" w14:paraId="5A5D59D3" w14:textId="77777777" w:rsidTr="00126D5E">
        <w:trPr>
          <w:trHeight w:val="260"/>
        </w:trPr>
        <w:tc>
          <w:tcPr>
            <w:tcW w:w="1918" w:type="dxa"/>
          </w:tcPr>
          <w:p w14:paraId="2B9F8F98" w14:textId="77777777" w:rsidR="00967FED" w:rsidRPr="006455F6" w:rsidRDefault="00967FED" w:rsidP="00126D5E">
            <w:pPr>
              <w:spacing w:after="120"/>
              <w:rPr>
                <w:sz w:val="22"/>
              </w:rPr>
            </w:pPr>
            <w:r w:rsidRPr="006455F6">
              <w:rPr>
                <w:sz w:val="22"/>
              </w:rPr>
              <w:t>IN</w:t>
            </w:r>
          </w:p>
        </w:tc>
        <w:tc>
          <w:tcPr>
            <w:tcW w:w="1880" w:type="dxa"/>
          </w:tcPr>
          <w:p w14:paraId="235496AF" w14:textId="77777777" w:rsidR="00967FED" w:rsidRPr="006455F6" w:rsidRDefault="00967FED" w:rsidP="00126D5E">
            <w:pPr>
              <w:spacing w:after="120"/>
              <w:rPr>
                <w:sz w:val="22"/>
              </w:rPr>
            </w:pPr>
            <w:r w:rsidRPr="006455F6">
              <w:rPr>
                <w:sz w:val="22"/>
              </w:rPr>
              <w:t>defSetPath</w:t>
            </w:r>
          </w:p>
        </w:tc>
        <w:tc>
          <w:tcPr>
            <w:tcW w:w="5058" w:type="dxa"/>
          </w:tcPr>
          <w:p w14:paraId="7F257097" w14:textId="77777777" w:rsidR="00967FED" w:rsidRPr="006455F6" w:rsidRDefault="00967FED" w:rsidP="00126D5E">
            <w:pPr>
              <w:spacing w:after="120"/>
              <w:rPr>
                <w:sz w:val="22"/>
              </w:rPr>
            </w:pPr>
            <w:r w:rsidRPr="006455F6">
              <w:rPr>
                <w:sz w:val="22"/>
              </w:rPr>
              <w:t>VARCHAR(4096)</w:t>
            </w:r>
          </w:p>
        </w:tc>
      </w:tr>
      <w:tr w:rsidR="00967FED" w:rsidRPr="006455F6" w14:paraId="0B02F31F" w14:textId="77777777" w:rsidTr="00126D5E">
        <w:tc>
          <w:tcPr>
            <w:tcW w:w="1918" w:type="dxa"/>
          </w:tcPr>
          <w:p w14:paraId="4A4BCEFD" w14:textId="77777777" w:rsidR="00967FED" w:rsidRPr="006455F6" w:rsidRDefault="00967FED" w:rsidP="00126D5E">
            <w:pPr>
              <w:spacing w:after="120"/>
              <w:rPr>
                <w:sz w:val="22"/>
              </w:rPr>
            </w:pPr>
            <w:r w:rsidRPr="006455F6">
              <w:rPr>
                <w:sz w:val="22"/>
              </w:rPr>
              <w:t>OUT</w:t>
            </w:r>
          </w:p>
        </w:tc>
        <w:tc>
          <w:tcPr>
            <w:tcW w:w="1880" w:type="dxa"/>
          </w:tcPr>
          <w:p w14:paraId="5950A9DC" w14:textId="77777777" w:rsidR="00967FED" w:rsidRPr="006455F6" w:rsidRDefault="00967FED" w:rsidP="00126D5E">
            <w:pPr>
              <w:spacing w:after="120"/>
              <w:rPr>
                <w:sz w:val="22"/>
              </w:rPr>
            </w:pPr>
            <w:r w:rsidRPr="006455F6">
              <w:rPr>
                <w:sz w:val="22"/>
              </w:rPr>
              <w:t>result</w:t>
            </w:r>
          </w:p>
        </w:tc>
        <w:tc>
          <w:tcPr>
            <w:tcW w:w="5058" w:type="dxa"/>
          </w:tcPr>
          <w:p w14:paraId="0691309F" w14:textId="77777777" w:rsidR="00967FED" w:rsidRPr="006455F6" w:rsidRDefault="00967FED" w:rsidP="00126D5E">
            <w:pPr>
              <w:spacing w:after="120"/>
              <w:rPr>
                <w:sz w:val="22"/>
              </w:rPr>
            </w:pPr>
            <w:r w:rsidRPr="006455F6">
              <w:rPr>
                <w:sz w:val="22"/>
              </w:rPr>
              <w:t>CURSOR (</w:t>
            </w:r>
            <w:r w:rsidRPr="006455F6">
              <w:rPr>
                <w:sz w:val="22"/>
              </w:rPr>
              <w:br/>
              <w:t xml:space="preserve">  defName VARCHAR(32768),</w:t>
            </w:r>
            <w:r w:rsidRPr="006455F6">
              <w:rPr>
                <w:sz w:val="22"/>
              </w:rPr>
              <w:br/>
              <w:t xml:space="preserve">  defType  VARCHAR(32768),</w:t>
            </w:r>
            <w:r w:rsidRPr="006455F6">
              <w:rPr>
                <w:sz w:val="22"/>
              </w:rPr>
              <w:br/>
              <w:t xml:space="preserve">  dataType VARCHAR(32768),</w:t>
            </w:r>
            <w:r w:rsidRPr="006455F6">
              <w:rPr>
                <w:sz w:val="22"/>
              </w:rPr>
              <w:br/>
              <w:t xml:space="preserve">  defValue VARCHAR(32768)</w:t>
            </w:r>
            <w:r w:rsidRPr="006455F6">
              <w:rPr>
                <w:sz w:val="22"/>
              </w:rPr>
              <w:br/>
              <w:t>)</w:t>
            </w:r>
          </w:p>
        </w:tc>
      </w:tr>
    </w:tbl>
    <w:p w14:paraId="0B3597F3" w14:textId="77777777" w:rsidR="00967FED" w:rsidRPr="0011702E" w:rsidRDefault="00967FED" w:rsidP="004B442F">
      <w:pPr>
        <w:pStyle w:val="CS-Bodytext"/>
        <w:numPr>
          <w:ilvl w:val="0"/>
          <w:numId w:val="300"/>
        </w:numPr>
        <w:spacing w:before="120"/>
        <w:ind w:right="14"/>
      </w:pPr>
      <w:r>
        <w:rPr>
          <w:b/>
          <w:bCs/>
        </w:rPr>
        <w:t>Examples:</w:t>
      </w:r>
    </w:p>
    <w:p w14:paraId="2212F4C9" w14:textId="77777777" w:rsidR="00967FED" w:rsidRPr="0011702E" w:rsidRDefault="00967FED" w:rsidP="004B442F">
      <w:pPr>
        <w:pStyle w:val="CS-Bodytext"/>
        <w:numPr>
          <w:ilvl w:val="1"/>
          <w:numId w:val="30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1880"/>
        <w:gridCol w:w="5058"/>
      </w:tblGrid>
      <w:tr w:rsidR="00967FED" w:rsidRPr="006455F6" w14:paraId="453A74B5" w14:textId="77777777" w:rsidTr="00126D5E">
        <w:trPr>
          <w:tblHeader/>
        </w:trPr>
        <w:tc>
          <w:tcPr>
            <w:tcW w:w="1918" w:type="dxa"/>
            <w:shd w:val="clear" w:color="auto" w:fill="B3B3B3"/>
          </w:tcPr>
          <w:p w14:paraId="4C457CA4" w14:textId="77777777" w:rsidR="00967FED" w:rsidRPr="006455F6" w:rsidRDefault="00967FED" w:rsidP="00126D5E">
            <w:pPr>
              <w:spacing w:after="120"/>
              <w:rPr>
                <w:b/>
                <w:sz w:val="22"/>
              </w:rPr>
            </w:pPr>
            <w:r w:rsidRPr="006455F6">
              <w:rPr>
                <w:b/>
                <w:sz w:val="22"/>
              </w:rPr>
              <w:t>Direction</w:t>
            </w:r>
          </w:p>
        </w:tc>
        <w:tc>
          <w:tcPr>
            <w:tcW w:w="1880" w:type="dxa"/>
            <w:shd w:val="clear" w:color="auto" w:fill="B3B3B3"/>
          </w:tcPr>
          <w:p w14:paraId="20CB6D35" w14:textId="77777777" w:rsidR="00967FED" w:rsidRPr="006455F6" w:rsidRDefault="00967FED" w:rsidP="00126D5E">
            <w:pPr>
              <w:spacing w:after="120"/>
              <w:rPr>
                <w:b/>
                <w:sz w:val="22"/>
              </w:rPr>
            </w:pPr>
            <w:r w:rsidRPr="006455F6">
              <w:rPr>
                <w:b/>
                <w:sz w:val="22"/>
              </w:rPr>
              <w:t>Parameter Name</w:t>
            </w:r>
          </w:p>
        </w:tc>
        <w:tc>
          <w:tcPr>
            <w:tcW w:w="5058" w:type="dxa"/>
            <w:shd w:val="clear" w:color="auto" w:fill="B3B3B3"/>
          </w:tcPr>
          <w:p w14:paraId="372944A0" w14:textId="77777777" w:rsidR="00967FED" w:rsidRPr="006455F6" w:rsidRDefault="00967FED" w:rsidP="00126D5E">
            <w:pPr>
              <w:spacing w:after="120"/>
              <w:rPr>
                <w:b/>
                <w:sz w:val="22"/>
              </w:rPr>
            </w:pPr>
            <w:r w:rsidRPr="006455F6">
              <w:rPr>
                <w:b/>
                <w:sz w:val="22"/>
              </w:rPr>
              <w:t>Parameter Value</w:t>
            </w:r>
          </w:p>
        </w:tc>
      </w:tr>
      <w:tr w:rsidR="00967FED" w:rsidRPr="006455F6" w14:paraId="2CB97A98" w14:textId="77777777" w:rsidTr="00126D5E">
        <w:trPr>
          <w:trHeight w:val="260"/>
        </w:trPr>
        <w:tc>
          <w:tcPr>
            <w:tcW w:w="1918" w:type="dxa"/>
          </w:tcPr>
          <w:p w14:paraId="6E9C21A3" w14:textId="77777777" w:rsidR="00967FED" w:rsidRPr="006455F6" w:rsidRDefault="00967FED" w:rsidP="00126D5E">
            <w:pPr>
              <w:spacing w:after="120"/>
              <w:rPr>
                <w:sz w:val="22"/>
              </w:rPr>
            </w:pPr>
            <w:r w:rsidRPr="006455F6">
              <w:rPr>
                <w:sz w:val="22"/>
              </w:rPr>
              <w:t>IN</w:t>
            </w:r>
          </w:p>
        </w:tc>
        <w:tc>
          <w:tcPr>
            <w:tcW w:w="1880" w:type="dxa"/>
          </w:tcPr>
          <w:p w14:paraId="76C35AE7" w14:textId="77777777" w:rsidR="00967FED" w:rsidRPr="006455F6" w:rsidRDefault="00967FED" w:rsidP="00126D5E">
            <w:pPr>
              <w:spacing w:after="120"/>
              <w:rPr>
                <w:sz w:val="22"/>
              </w:rPr>
            </w:pPr>
            <w:r w:rsidRPr="006455F6">
              <w:rPr>
                <w:sz w:val="22"/>
              </w:rPr>
              <w:t>defSetPath</w:t>
            </w:r>
          </w:p>
        </w:tc>
        <w:tc>
          <w:tcPr>
            <w:tcW w:w="5058" w:type="dxa"/>
          </w:tcPr>
          <w:p w14:paraId="3F835750" w14:textId="77777777" w:rsidR="00967FED" w:rsidRPr="006455F6" w:rsidRDefault="00967FED" w:rsidP="00126D5E">
            <w:pPr>
              <w:spacing w:after="120"/>
              <w:rPr>
                <w:sz w:val="22"/>
              </w:rPr>
            </w:pPr>
            <w:r w:rsidRPr="006455F6">
              <w:rPr>
                <w:sz w:val="22"/>
              </w:rPr>
              <w:t>‘/lib/utils/System’</w:t>
            </w:r>
          </w:p>
        </w:tc>
      </w:tr>
      <w:tr w:rsidR="00967FED" w:rsidRPr="006455F6" w14:paraId="2111C19E" w14:textId="77777777" w:rsidTr="00126D5E">
        <w:tc>
          <w:tcPr>
            <w:tcW w:w="1918" w:type="dxa"/>
          </w:tcPr>
          <w:p w14:paraId="62A0ED96" w14:textId="77777777" w:rsidR="00967FED" w:rsidRPr="006455F6" w:rsidRDefault="00967FED" w:rsidP="00126D5E">
            <w:pPr>
              <w:spacing w:after="120"/>
              <w:rPr>
                <w:sz w:val="22"/>
              </w:rPr>
            </w:pPr>
            <w:r w:rsidRPr="006455F6">
              <w:rPr>
                <w:sz w:val="22"/>
              </w:rPr>
              <w:t>OUT</w:t>
            </w:r>
          </w:p>
        </w:tc>
        <w:tc>
          <w:tcPr>
            <w:tcW w:w="1880" w:type="dxa"/>
          </w:tcPr>
          <w:p w14:paraId="52C78190" w14:textId="77777777" w:rsidR="00967FED" w:rsidRPr="006455F6" w:rsidRDefault="00967FED" w:rsidP="00126D5E">
            <w:pPr>
              <w:spacing w:after="120"/>
              <w:rPr>
                <w:sz w:val="22"/>
              </w:rPr>
            </w:pPr>
            <w:r w:rsidRPr="006455F6">
              <w:rPr>
                <w:sz w:val="22"/>
              </w:rPr>
              <w:t>result</w:t>
            </w:r>
          </w:p>
        </w:tc>
        <w:tc>
          <w:tcPr>
            <w:tcW w:w="5058" w:type="dxa"/>
          </w:tcPr>
          <w:p w14:paraId="4AC244A2" w14:textId="77777777" w:rsidR="00967FED" w:rsidRPr="006455F6" w:rsidRDefault="00967FED" w:rsidP="00126D5E">
            <w:pPr>
              <w:spacing w:after="120"/>
              <w:rPr>
                <w:sz w:val="22"/>
              </w:rPr>
            </w:pPr>
            <w:r w:rsidRPr="006455F6">
              <w:rPr>
                <w:sz w:val="22"/>
              </w:rPr>
              <w:t>(‘CannotExecuteSelectException’, ‘EXCEPTION_DEFINITION’, NULL, NULL),</w:t>
            </w:r>
          </w:p>
          <w:p w14:paraId="19CFD418" w14:textId="77777777" w:rsidR="00967FED" w:rsidRPr="006455F6" w:rsidRDefault="00967FED" w:rsidP="00126D5E">
            <w:pPr>
              <w:spacing w:after="120"/>
              <w:rPr>
                <w:sz w:val="22"/>
              </w:rPr>
            </w:pPr>
            <w:r w:rsidRPr="006455F6">
              <w:rPr>
                <w:sz w:val="22"/>
              </w:rPr>
              <w:t>…</w:t>
            </w:r>
          </w:p>
          <w:p w14:paraId="55085D02" w14:textId="77777777" w:rsidR="00967FED" w:rsidRPr="006455F6" w:rsidRDefault="00967FED" w:rsidP="00126D5E">
            <w:pPr>
              <w:spacing w:after="120"/>
              <w:rPr>
                <w:sz w:val="22"/>
              </w:rPr>
            </w:pPr>
            <w:r w:rsidRPr="006455F6">
              <w:rPr>
                <w:sz w:val="22"/>
              </w:rPr>
              <w:t>(‘CANCELED’, ‘CONSTANT_DEFINITION’, ‘VARCHAR(255)’, ‘CANCELED’),</w:t>
            </w:r>
          </w:p>
          <w:p w14:paraId="3CE4E9B9" w14:textId="77777777" w:rsidR="00967FED" w:rsidRPr="006455F6" w:rsidRDefault="00967FED" w:rsidP="00126D5E">
            <w:pPr>
              <w:spacing w:after="120"/>
              <w:rPr>
                <w:sz w:val="22"/>
              </w:rPr>
            </w:pPr>
            <w:r w:rsidRPr="006455F6">
              <w:rPr>
                <w:sz w:val="22"/>
              </w:rPr>
              <w:t>…</w:t>
            </w:r>
          </w:p>
          <w:p w14:paraId="34E72970" w14:textId="77777777" w:rsidR="00967FED" w:rsidRPr="006455F6" w:rsidRDefault="00967FED" w:rsidP="00126D5E">
            <w:pPr>
              <w:spacing w:after="120"/>
              <w:rPr>
                <w:sz w:val="22"/>
              </w:rPr>
            </w:pPr>
            <w:r w:rsidRPr="006455F6">
              <w:rPr>
                <w:sz w:val="22"/>
              </w:rPr>
              <w:t>(‘CONTENT’, ‘TYPE_DEFINITION’, ‘VARCHAR(65536)’, NULL),</w:t>
            </w:r>
          </w:p>
          <w:p w14:paraId="232D6F40" w14:textId="77777777" w:rsidR="00967FED" w:rsidRPr="006455F6" w:rsidRDefault="00967FED" w:rsidP="00126D5E">
            <w:pPr>
              <w:spacing w:after="120"/>
              <w:rPr>
                <w:sz w:val="22"/>
              </w:rPr>
            </w:pPr>
            <w:r w:rsidRPr="006455F6">
              <w:rPr>
                <w:sz w:val="22"/>
              </w:rPr>
              <w:t>…</w:t>
            </w:r>
          </w:p>
        </w:tc>
      </w:tr>
    </w:tbl>
    <w:p w14:paraId="413D9C4C" w14:textId="77777777" w:rsidR="00967FED" w:rsidRPr="00582C6C" w:rsidRDefault="00967FED" w:rsidP="00967FED">
      <w:pPr>
        <w:pStyle w:val="Heading3"/>
        <w:rPr>
          <w:color w:val="1F497D"/>
          <w:sz w:val="23"/>
          <w:szCs w:val="23"/>
        </w:rPr>
      </w:pPr>
      <w:bookmarkStart w:id="680" w:name="_Toc364763113"/>
      <w:bookmarkStart w:id="681" w:name="_Toc385311281"/>
      <w:bookmarkStart w:id="682" w:name="_Toc484033080"/>
      <w:bookmarkStart w:id="683" w:name="_Toc40976416"/>
      <w:r w:rsidRPr="00582C6C">
        <w:rPr>
          <w:color w:val="1F497D"/>
          <w:sz w:val="23"/>
          <w:szCs w:val="23"/>
        </w:rPr>
        <w:t>getDependentResourcesCursor</w:t>
      </w:r>
      <w:bookmarkEnd w:id="680"/>
      <w:bookmarkEnd w:id="681"/>
      <w:bookmarkEnd w:id="682"/>
      <w:bookmarkEnd w:id="683"/>
      <w:r w:rsidRPr="00582C6C">
        <w:rPr>
          <w:color w:val="1F497D"/>
          <w:sz w:val="23"/>
          <w:szCs w:val="23"/>
        </w:rPr>
        <w:t xml:space="preserve"> </w:t>
      </w:r>
    </w:p>
    <w:p w14:paraId="73A1D78A" w14:textId="77777777" w:rsidR="00967FED" w:rsidRDefault="00967FED" w:rsidP="00967FED">
      <w:pPr>
        <w:pStyle w:val="CS-Bodytext"/>
      </w:pPr>
      <w:r>
        <w:t xml:space="preserve">This procedure retrieves the immediately dependent metadata for a given resource.  A cursor of metadata is returned.  This procedure invokes </w:t>
      </w:r>
      <w:r w:rsidRPr="00C06F82">
        <w:rPr>
          <w:rFonts w:ascii="Courier New" w:hAnsi="Courier New"/>
        </w:rPr>
        <w:t>repository/lowerLevelProcedures/getDependentResourcesXSLT</w:t>
      </w:r>
      <w:r>
        <w:t>.</w:t>
      </w:r>
    </w:p>
    <w:p w14:paraId="22D6B15C" w14:textId="77777777" w:rsidR="00967FED" w:rsidRDefault="00967FED" w:rsidP="004B442F">
      <w:pPr>
        <w:pStyle w:val="CS-Bodytext"/>
        <w:numPr>
          <w:ilvl w:val="0"/>
          <w:numId w:val="16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00"/>
        <w:gridCol w:w="21"/>
        <w:gridCol w:w="2717"/>
        <w:gridCol w:w="4518"/>
      </w:tblGrid>
      <w:tr w:rsidR="00967FED" w:rsidRPr="006455F6" w14:paraId="1CAF6209" w14:textId="77777777" w:rsidTr="00126D5E">
        <w:trPr>
          <w:tblHeader/>
        </w:trPr>
        <w:tc>
          <w:tcPr>
            <w:tcW w:w="1600" w:type="dxa"/>
            <w:shd w:val="clear" w:color="auto" w:fill="B3B3B3"/>
          </w:tcPr>
          <w:p w14:paraId="215EE360" w14:textId="77777777" w:rsidR="00967FED" w:rsidRPr="006455F6" w:rsidRDefault="00967FED" w:rsidP="00126D5E">
            <w:pPr>
              <w:spacing w:after="120"/>
              <w:rPr>
                <w:b/>
                <w:sz w:val="22"/>
              </w:rPr>
            </w:pPr>
            <w:r w:rsidRPr="006455F6">
              <w:rPr>
                <w:b/>
                <w:sz w:val="22"/>
              </w:rPr>
              <w:t>Direction</w:t>
            </w:r>
          </w:p>
        </w:tc>
        <w:tc>
          <w:tcPr>
            <w:tcW w:w="2738" w:type="dxa"/>
            <w:gridSpan w:val="2"/>
            <w:shd w:val="clear" w:color="auto" w:fill="B3B3B3"/>
          </w:tcPr>
          <w:p w14:paraId="5045A241" w14:textId="77777777" w:rsidR="00967FED" w:rsidRPr="006455F6" w:rsidRDefault="00967FED" w:rsidP="00126D5E">
            <w:pPr>
              <w:spacing w:after="120"/>
              <w:rPr>
                <w:b/>
                <w:sz w:val="22"/>
              </w:rPr>
            </w:pPr>
            <w:r w:rsidRPr="006455F6">
              <w:rPr>
                <w:b/>
                <w:sz w:val="22"/>
              </w:rPr>
              <w:t>Parameter Name</w:t>
            </w:r>
          </w:p>
        </w:tc>
        <w:tc>
          <w:tcPr>
            <w:tcW w:w="4518" w:type="dxa"/>
            <w:shd w:val="clear" w:color="auto" w:fill="B3B3B3"/>
          </w:tcPr>
          <w:p w14:paraId="1A6E834A" w14:textId="77777777" w:rsidR="00967FED" w:rsidRPr="006455F6" w:rsidRDefault="00967FED" w:rsidP="00126D5E">
            <w:pPr>
              <w:spacing w:after="120"/>
              <w:rPr>
                <w:b/>
                <w:sz w:val="22"/>
              </w:rPr>
            </w:pPr>
            <w:r w:rsidRPr="006455F6">
              <w:rPr>
                <w:b/>
                <w:sz w:val="22"/>
              </w:rPr>
              <w:t>Parameter Type</w:t>
            </w:r>
          </w:p>
        </w:tc>
      </w:tr>
      <w:tr w:rsidR="00967FED" w:rsidRPr="006455F6" w14:paraId="50D66121" w14:textId="77777777" w:rsidTr="00126D5E">
        <w:trPr>
          <w:trHeight w:val="260"/>
        </w:trPr>
        <w:tc>
          <w:tcPr>
            <w:tcW w:w="1621" w:type="dxa"/>
            <w:gridSpan w:val="2"/>
          </w:tcPr>
          <w:p w14:paraId="0F50B6EF" w14:textId="77777777" w:rsidR="00967FED" w:rsidRPr="006455F6" w:rsidRDefault="00967FED" w:rsidP="00126D5E">
            <w:pPr>
              <w:spacing w:after="120"/>
              <w:rPr>
                <w:sz w:val="22"/>
              </w:rPr>
            </w:pPr>
            <w:r w:rsidRPr="006455F6">
              <w:rPr>
                <w:sz w:val="22"/>
              </w:rPr>
              <w:t>IN</w:t>
            </w:r>
          </w:p>
        </w:tc>
        <w:tc>
          <w:tcPr>
            <w:tcW w:w="2717" w:type="dxa"/>
          </w:tcPr>
          <w:p w14:paraId="2686A320" w14:textId="77777777" w:rsidR="00967FED" w:rsidRPr="006455F6" w:rsidRDefault="00967FED" w:rsidP="00126D5E">
            <w:pPr>
              <w:spacing w:after="120"/>
              <w:rPr>
                <w:sz w:val="22"/>
              </w:rPr>
            </w:pPr>
            <w:r w:rsidRPr="006455F6">
              <w:rPr>
                <w:sz w:val="22"/>
              </w:rPr>
              <w:t>fullResourcePath</w:t>
            </w:r>
          </w:p>
        </w:tc>
        <w:tc>
          <w:tcPr>
            <w:tcW w:w="4518" w:type="dxa"/>
          </w:tcPr>
          <w:p w14:paraId="162CD43A" w14:textId="77777777" w:rsidR="00967FED" w:rsidRPr="006455F6" w:rsidRDefault="00967FED" w:rsidP="00126D5E">
            <w:pPr>
              <w:spacing w:after="120"/>
              <w:rPr>
                <w:sz w:val="22"/>
              </w:rPr>
            </w:pPr>
            <w:r w:rsidRPr="006455F6">
              <w:rPr>
                <w:sz w:val="22"/>
              </w:rPr>
              <w:t>/lib/resource/ResourceDefs.ResourcePath</w:t>
            </w:r>
            <w:r w:rsidRPr="006455F6">
              <w:rPr>
                <w:sz w:val="22"/>
              </w:rPr>
              <w:br/>
              <w:t>(VARCHAR(4096) as of CIS 5.1)</w:t>
            </w:r>
          </w:p>
        </w:tc>
      </w:tr>
      <w:tr w:rsidR="00967FED" w:rsidRPr="006455F6" w14:paraId="4ABCB377" w14:textId="77777777" w:rsidTr="00126D5E">
        <w:tc>
          <w:tcPr>
            <w:tcW w:w="1621" w:type="dxa"/>
            <w:gridSpan w:val="2"/>
          </w:tcPr>
          <w:p w14:paraId="4B590156" w14:textId="77777777" w:rsidR="00967FED" w:rsidRPr="006455F6" w:rsidRDefault="00967FED" w:rsidP="00126D5E">
            <w:pPr>
              <w:spacing w:after="120"/>
              <w:rPr>
                <w:sz w:val="22"/>
              </w:rPr>
            </w:pPr>
            <w:r w:rsidRPr="006455F6">
              <w:rPr>
                <w:sz w:val="22"/>
              </w:rPr>
              <w:lastRenderedPageBreak/>
              <w:t>IN</w:t>
            </w:r>
          </w:p>
        </w:tc>
        <w:tc>
          <w:tcPr>
            <w:tcW w:w="2717" w:type="dxa"/>
          </w:tcPr>
          <w:p w14:paraId="30950B9F" w14:textId="77777777" w:rsidR="00967FED" w:rsidRPr="006455F6" w:rsidRDefault="00967FED" w:rsidP="00126D5E">
            <w:pPr>
              <w:spacing w:after="120"/>
              <w:rPr>
                <w:sz w:val="22"/>
              </w:rPr>
            </w:pPr>
            <w:r w:rsidRPr="006455F6">
              <w:rPr>
                <w:sz w:val="22"/>
              </w:rPr>
              <w:t>resourceType</w:t>
            </w:r>
          </w:p>
        </w:tc>
        <w:tc>
          <w:tcPr>
            <w:tcW w:w="4518" w:type="dxa"/>
          </w:tcPr>
          <w:p w14:paraId="60EBA242" w14:textId="77777777" w:rsidR="00967FED" w:rsidRPr="006455F6" w:rsidRDefault="00967FED" w:rsidP="00126D5E">
            <w:pPr>
              <w:spacing w:after="120"/>
              <w:rPr>
                <w:sz w:val="22"/>
              </w:rPr>
            </w:pPr>
            <w:r w:rsidRPr="006455F6">
              <w:rPr>
                <w:sz w:val="22"/>
              </w:rPr>
              <w:t>/lib/resource/ResourceDefs.ResourceType</w:t>
            </w:r>
            <w:r w:rsidRPr="006455F6">
              <w:rPr>
                <w:sz w:val="22"/>
              </w:rPr>
              <w:br/>
              <w:t>(VARCHAR(40) as of CIS 5.1)</w:t>
            </w:r>
          </w:p>
        </w:tc>
      </w:tr>
      <w:tr w:rsidR="00967FED" w:rsidRPr="006455F6" w14:paraId="0D8393EA" w14:textId="77777777" w:rsidTr="00126D5E">
        <w:tc>
          <w:tcPr>
            <w:tcW w:w="1621" w:type="dxa"/>
            <w:gridSpan w:val="2"/>
          </w:tcPr>
          <w:p w14:paraId="443DAEE0" w14:textId="77777777" w:rsidR="00967FED" w:rsidRPr="006455F6" w:rsidRDefault="00967FED" w:rsidP="00126D5E">
            <w:pPr>
              <w:spacing w:after="120"/>
              <w:rPr>
                <w:sz w:val="22"/>
              </w:rPr>
            </w:pPr>
            <w:r w:rsidRPr="006455F6">
              <w:rPr>
                <w:sz w:val="22"/>
              </w:rPr>
              <w:t>OUT</w:t>
            </w:r>
          </w:p>
        </w:tc>
        <w:tc>
          <w:tcPr>
            <w:tcW w:w="2717" w:type="dxa"/>
          </w:tcPr>
          <w:p w14:paraId="0D6AAEA1" w14:textId="77777777" w:rsidR="00967FED" w:rsidRPr="006455F6" w:rsidRDefault="00967FED" w:rsidP="00126D5E">
            <w:pPr>
              <w:spacing w:after="120"/>
              <w:rPr>
                <w:sz w:val="22"/>
              </w:rPr>
            </w:pPr>
            <w:r w:rsidRPr="006455F6">
              <w:rPr>
                <w:sz w:val="22"/>
              </w:rPr>
              <w:t>resourceCursor</w:t>
            </w:r>
          </w:p>
        </w:tc>
        <w:tc>
          <w:tcPr>
            <w:tcW w:w="4518" w:type="dxa"/>
          </w:tcPr>
          <w:p w14:paraId="50BA1581" w14:textId="77777777" w:rsidR="00967FED" w:rsidRPr="006455F6" w:rsidRDefault="00967FED" w:rsidP="00126D5E">
            <w:pPr>
              <w:spacing w:after="60"/>
              <w:rPr>
                <w:sz w:val="22"/>
              </w:rPr>
            </w:pPr>
            <w:r w:rsidRPr="006455F6">
              <w:rPr>
                <w:sz w:val="22"/>
              </w:rPr>
              <w:t>CURSOR (</w:t>
            </w:r>
          </w:p>
          <w:p w14:paraId="0DD7C67D" w14:textId="77777777" w:rsidR="00967FED" w:rsidRPr="006455F6" w:rsidRDefault="00967FED" w:rsidP="00126D5E">
            <w:pPr>
              <w:spacing w:after="60"/>
              <w:rPr>
                <w:sz w:val="22"/>
              </w:rPr>
            </w:pPr>
            <w:r w:rsidRPr="006455F6">
              <w:rPr>
                <w:sz w:val="22"/>
              </w:rPr>
              <w:t xml:space="preserve">             resourceName VARCHAR(255), </w:t>
            </w:r>
          </w:p>
          <w:p w14:paraId="29E66DF9" w14:textId="77777777" w:rsidR="00967FED" w:rsidRPr="006455F6" w:rsidRDefault="00967FED" w:rsidP="00126D5E">
            <w:pPr>
              <w:spacing w:after="60"/>
              <w:rPr>
                <w:sz w:val="22"/>
              </w:rPr>
            </w:pPr>
            <w:r w:rsidRPr="006455F6">
              <w:rPr>
                <w:sz w:val="22"/>
              </w:rPr>
              <w:t xml:space="preserve">        </w:t>
            </w:r>
            <w:r w:rsidRPr="006455F6">
              <w:rPr>
                <w:sz w:val="22"/>
              </w:rPr>
              <w:tab/>
              <w:t xml:space="preserve">resourcePath VARCHAR(4096), </w:t>
            </w:r>
          </w:p>
          <w:p w14:paraId="0815A4A7" w14:textId="77777777" w:rsidR="00967FED" w:rsidRPr="006455F6" w:rsidRDefault="00967FED" w:rsidP="00126D5E">
            <w:pPr>
              <w:spacing w:after="60"/>
              <w:rPr>
                <w:sz w:val="22"/>
              </w:rPr>
            </w:pPr>
            <w:r w:rsidRPr="006455F6">
              <w:rPr>
                <w:sz w:val="22"/>
              </w:rPr>
              <w:t xml:space="preserve">        </w:t>
            </w:r>
            <w:r w:rsidRPr="006455F6">
              <w:rPr>
                <w:sz w:val="22"/>
              </w:rPr>
              <w:tab/>
              <w:t xml:space="preserve">resourceType VARCHAR(40), </w:t>
            </w:r>
          </w:p>
          <w:p w14:paraId="415A612D" w14:textId="77777777" w:rsidR="00967FED" w:rsidRPr="006455F6" w:rsidRDefault="00967FED" w:rsidP="00126D5E">
            <w:pPr>
              <w:spacing w:after="60"/>
              <w:rPr>
                <w:sz w:val="22"/>
              </w:rPr>
            </w:pPr>
            <w:r w:rsidRPr="006455F6">
              <w:rPr>
                <w:sz w:val="22"/>
              </w:rPr>
              <w:t xml:space="preserve">        </w:t>
            </w:r>
            <w:r w:rsidRPr="006455F6">
              <w:rPr>
                <w:sz w:val="22"/>
              </w:rPr>
              <w:tab/>
              <w:t xml:space="preserve">subtype VARCHAR(40), </w:t>
            </w:r>
          </w:p>
          <w:p w14:paraId="5D1BE922" w14:textId="77777777" w:rsidR="001D50FD" w:rsidRDefault="001D50FD" w:rsidP="001D50FD">
            <w:pPr>
              <w:spacing w:after="60"/>
              <w:rPr>
                <w:sz w:val="22"/>
              </w:rPr>
            </w:pPr>
            <w:r w:rsidRPr="006455F6">
              <w:rPr>
                <w:sz w:val="22"/>
              </w:rPr>
              <w:t xml:space="preserve">        </w:t>
            </w:r>
            <w:r w:rsidRPr="006455F6">
              <w:rPr>
                <w:sz w:val="22"/>
              </w:rPr>
              <w:tab/>
            </w:r>
            <w:r>
              <w:rPr>
                <w:sz w:val="22"/>
              </w:rPr>
              <w:t>id INTEGER</w:t>
            </w:r>
            <w:r w:rsidRPr="006455F6">
              <w:rPr>
                <w:sz w:val="22"/>
              </w:rPr>
              <w:t xml:space="preserve">, </w:t>
            </w:r>
          </w:p>
          <w:p w14:paraId="434ED244" w14:textId="77777777" w:rsidR="00967FED" w:rsidRPr="006455F6" w:rsidRDefault="00967FED" w:rsidP="00126D5E">
            <w:pPr>
              <w:spacing w:after="60"/>
              <w:rPr>
                <w:sz w:val="22"/>
              </w:rPr>
            </w:pPr>
            <w:r w:rsidRPr="006455F6">
              <w:rPr>
                <w:sz w:val="22"/>
              </w:rPr>
              <w:t xml:space="preserve">             ownerDomain VARCHAR(255),</w:t>
            </w:r>
          </w:p>
          <w:p w14:paraId="41E54927" w14:textId="77777777" w:rsidR="00967FED" w:rsidRPr="006455F6" w:rsidRDefault="00967FED" w:rsidP="00126D5E">
            <w:pPr>
              <w:spacing w:after="60"/>
              <w:rPr>
                <w:sz w:val="22"/>
              </w:rPr>
            </w:pPr>
            <w:r w:rsidRPr="006455F6">
              <w:rPr>
                <w:sz w:val="22"/>
              </w:rPr>
              <w:t xml:space="preserve">             ownerName VARCHAR(255),</w:t>
            </w:r>
          </w:p>
          <w:p w14:paraId="14343DD4" w14:textId="77777777" w:rsidR="00967FED" w:rsidRPr="006455F6" w:rsidRDefault="00967FED" w:rsidP="00126D5E">
            <w:pPr>
              <w:spacing w:after="60"/>
              <w:rPr>
                <w:sz w:val="22"/>
              </w:rPr>
            </w:pPr>
            <w:r w:rsidRPr="006455F6">
              <w:rPr>
                <w:sz w:val="22"/>
              </w:rPr>
              <w:t xml:space="preserve">             impactLevel VARCHAR(255),</w:t>
            </w:r>
          </w:p>
          <w:p w14:paraId="3334ADA1" w14:textId="77777777" w:rsidR="00967FED" w:rsidRPr="006455F6" w:rsidRDefault="00967FED" w:rsidP="00126D5E">
            <w:pPr>
              <w:spacing w:after="60"/>
              <w:rPr>
                <w:sz w:val="22"/>
              </w:rPr>
            </w:pPr>
            <w:r w:rsidRPr="006455F6">
              <w:rPr>
                <w:sz w:val="22"/>
              </w:rPr>
              <w:t xml:space="preserve">             impactMessage VARCHAR(32768),</w:t>
            </w:r>
          </w:p>
          <w:p w14:paraId="06F5DB80" w14:textId="77777777" w:rsidR="00967FED" w:rsidRPr="006455F6" w:rsidRDefault="00967FED" w:rsidP="00126D5E">
            <w:pPr>
              <w:spacing w:after="60"/>
              <w:rPr>
                <w:sz w:val="22"/>
              </w:rPr>
            </w:pPr>
            <w:r w:rsidRPr="006455F6">
              <w:rPr>
                <w:sz w:val="22"/>
              </w:rPr>
              <w:t xml:space="preserve">        </w:t>
            </w:r>
            <w:r w:rsidRPr="006455F6">
              <w:rPr>
                <w:sz w:val="22"/>
              </w:rPr>
              <w:tab/>
              <w:t>enabled BIT</w:t>
            </w:r>
          </w:p>
          <w:p w14:paraId="20F26118" w14:textId="77777777" w:rsidR="00967FED" w:rsidRPr="006455F6" w:rsidRDefault="00967FED" w:rsidP="00126D5E">
            <w:pPr>
              <w:spacing w:after="60"/>
              <w:rPr>
                <w:sz w:val="22"/>
              </w:rPr>
            </w:pPr>
            <w:r w:rsidRPr="006455F6">
              <w:rPr>
                <w:sz w:val="22"/>
              </w:rPr>
              <w:t>)</w:t>
            </w:r>
          </w:p>
        </w:tc>
      </w:tr>
    </w:tbl>
    <w:p w14:paraId="0BCE2259" w14:textId="77777777" w:rsidR="00967FED" w:rsidRPr="0011702E" w:rsidRDefault="00967FED" w:rsidP="004B442F">
      <w:pPr>
        <w:pStyle w:val="CS-Bodytext"/>
        <w:numPr>
          <w:ilvl w:val="0"/>
          <w:numId w:val="161"/>
        </w:numPr>
        <w:spacing w:before="120"/>
        <w:ind w:right="14"/>
      </w:pPr>
      <w:r>
        <w:rPr>
          <w:b/>
          <w:bCs/>
        </w:rPr>
        <w:t>Examples:</w:t>
      </w:r>
    </w:p>
    <w:p w14:paraId="7E08557E" w14:textId="77777777" w:rsidR="00967FED" w:rsidRPr="0011702E" w:rsidRDefault="00967FED" w:rsidP="004B442F">
      <w:pPr>
        <w:pStyle w:val="CS-Bodytext"/>
        <w:numPr>
          <w:ilvl w:val="1"/>
          <w:numId w:val="161"/>
        </w:numPr>
      </w:pPr>
      <w:r>
        <w:rPr>
          <w:b/>
          <w:bCs/>
        </w:rPr>
        <w:t>Assumptions:  none</w:t>
      </w:r>
    </w:p>
    <w:tbl>
      <w:tblPr>
        <w:tblW w:w="849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6"/>
        <w:gridCol w:w="2722"/>
        <w:gridCol w:w="4155"/>
      </w:tblGrid>
      <w:tr w:rsidR="00967FED" w:rsidRPr="006455F6" w14:paraId="2AFBCE1C" w14:textId="77777777" w:rsidTr="00126D5E">
        <w:trPr>
          <w:tblHeader/>
        </w:trPr>
        <w:tc>
          <w:tcPr>
            <w:tcW w:w="1616" w:type="dxa"/>
            <w:shd w:val="clear" w:color="auto" w:fill="B3B3B3"/>
          </w:tcPr>
          <w:p w14:paraId="20C4C693" w14:textId="77777777" w:rsidR="00967FED" w:rsidRPr="006455F6" w:rsidRDefault="00967FED" w:rsidP="00126D5E">
            <w:pPr>
              <w:spacing w:after="120"/>
              <w:rPr>
                <w:b/>
                <w:sz w:val="22"/>
              </w:rPr>
            </w:pPr>
            <w:r w:rsidRPr="006455F6">
              <w:rPr>
                <w:b/>
                <w:sz w:val="22"/>
              </w:rPr>
              <w:t>Direction</w:t>
            </w:r>
          </w:p>
        </w:tc>
        <w:tc>
          <w:tcPr>
            <w:tcW w:w="2722" w:type="dxa"/>
            <w:shd w:val="clear" w:color="auto" w:fill="B3B3B3"/>
          </w:tcPr>
          <w:p w14:paraId="3802BC5C" w14:textId="77777777" w:rsidR="00967FED" w:rsidRPr="006455F6" w:rsidRDefault="00967FED" w:rsidP="00126D5E">
            <w:pPr>
              <w:spacing w:after="120"/>
              <w:rPr>
                <w:b/>
                <w:sz w:val="22"/>
              </w:rPr>
            </w:pPr>
            <w:r w:rsidRPr="006455F6">
              <w:rPr>
                <w:b/>
                <w:sz w:val="22"/>
              </w:rPr>
              <w:t>Parameter Name</w:t>
            </w:r>
          </w:p>
        </w:tc>
        <w:tc>
          <w:tcPr>
            <w:tcW w:w="4155" w:type="dxa"/>
            <w:shd w:val="clear" w:color="auto" w:fill="B3B3B3"/>
          </w:tcPr>
          <w:p w14:paraId="5C00EFC9" w14:textId="77777777" w:rsidR="00967FED" w:rsidRPr="006455F6" w:rsidRDefault="00967FED" w:rsidP="00126D5E">
            <w:pPr>
              <w:spacing w:after="120"/>
              <w:rPr>
                <w:b/>
                <w:sz w:val="22"/>
              </w:rPr>
            </w:pPr>
            <w:r w:rsidRPr="006455F6">
              <w:rPr>
                <w:b/>
                <w:sz w:val="22"/>
              </w:rPr>
              <w:t>Parameter Value</w:t>
            </w:r>
          </w:p>
        </w:tc>
      </w:tr>
      <w:tr w:rsidR="00967FED" w:rsidRPr="006455F6" w14:paraId="57447E60" w14:textId="77777777" w:rsidTr="00126D5E">
        <w:trPr>
          <w:trHeight w:val="260"/>
        </w:trPr>
        <w:tc>
          <w:tcPr>
            <w:tcW w:w="1616" w:type="dxa"/>
          </w:tcPr>
          <w:p w14:paraId="191EC4B7" w14:textId="77777777" w:rsidR="00967FED" w:rsidRPr="006455F6" w:rsidRDefault="00967FED" w:rsidP="00126D5E">
            <w:pPr>
              <w:spacing w:after="120"/>
              <w:rPr>
                <w:sz w:val="22"/>
              </w:rPr>
            </w:pPr>
            <w:r w:rsidRPr="006455F6">
              <w:rPr>
                <w:sz w:val="22"/>
              </w:rPr>
              <w:t>IN</w:t>
            </w:r>
          </w:p>
        </w:tc>
        <w:tc>
          <w:tcPr>
            <w:tcW w:w="2722" w:type="dxa"/>
          </w:tcPr>
          <w:p w14:paraId="4C6D7154" w14:textId="77777777" w:rsidR="00967FED" w:rsidRPr="006455F6" w:rsidRDefault="00967FED" w:rsidP="00126D5E">
            <w:pPr>
              <w:spacing w:after="120"/>
              <w:rPr>
                <w:sz w:val="22"/>
              </w:rPr>
            </w:pPr>
            <w:r w:rsidRPr="006455F6">
              <w:rPr>
                <w:sz w:val="22"/>
              </w:rPr>
              <w:t>fullResourcePath</w:t>
            </w:r>
          </w:p>
        </w:tc>
        <w:tc>
          <w:tcPr>
            <w:tcW w:w="4155" w:type="dxa"/>
          </w:tcPr>
          <w:p w14:paraId="1DA17CFC" w14:textId="77777777" w:rsidR="00967FED" w:rsidRPr="006455F6" w:rsidRDefault="00967FED" w:rsidP="00126D5E">
            <w:pPr>
              <w:spacing w:after="120"/>
              <w:rPr>
                <w:sz w:val="22"/>
              </w:rPr>
            </w:pPr>
            <w:r w:rsidRPr="006455F6">
              <w:rPr>
                <w:sz w:val="22"/>
              </w:rPr>
              <w:t>‘/shared/examples/ds_orders/orders’</w:t>
            </w:r>
          </w:p>
        </w:tc>
      </w:tr>
      <w:tr w:rsidR="00967FED" w:rsidRPr="006455F6" w14:paraId="48C96797" w14:textId="77777777" w:rsidTr="00126D5E">
        <w:tc>
          <w:tcPr>
            <w:tcW w:w="1616" w:type="dxa"/>
          </w:tcPr>
          <w:p w14:paraId="79B116DE" w14:textId="77777777" w:rsidR="00967FED" w:rsidRPr="006455F6" w:rsidRDefault="00967FED" w:rsidP="00126D5E">
            <w:pPr>
              <w:spacing w:after="120"/>
              <w:rPr>
                <w:sz w:val="22"/>
              </w:rPr>
            </w:pPr>
            <w:r w:rsidRPr="006455F6">
              <w:rPr>
                <w:sz w:val="22"/>
              </w:rPr>
              <w:t>IN</w:t>
            </w:r>
          </w:p>
        </w:tc>
        <w:tc>
          <w:tcPr>
            <w:tcW w:w="2722" w:type="dxa"/>
          </w:tcPr>
          <w:p w14:paraId="19C7355E" w14:textId="77777777" w:rsidR="00967FED" w:rsidRPr="006455F6" w:rsidRDefault="00967FED" w:rsidP="00126D5E">
            <w:pPr>
              <w:spacing w:after="120"/>
              <w:rPr>
                <w:sz w:val="22"/>
              </w:rPr>
            </w:pPr>
            <w:r w:rsidRPr="006455F6">
              <w:rPr>
                <w:sz w:val="22"/>
              </w:rPr>
              <w:t>resourceType</w:t>
            </w:r>
          </w:p>
        </w:tc>
        <w:tc>
          <w:tcPr>
            <w:tcW w:w="4155" w:type="dxa"/>
          </w:tcPr>
          <w:p w14:paraId="0A570E39" w14:textId="77777777" w:rsidR="00967FED" w:rsidRPr="006455F6" w:rsidRDefault="00967FED" w:rsidP="00126D5E">
            <w:pPr>
              <w:spacing w:after="120"/>
              <w:rPr>
                <w:sz w:val="22"/>
              </w:rPr>
            </w:pPr>
            <w:r w:rsidRPr="006455F6">
              <w:rPr>
                <w:sz w:val="22"/>
              </w:rPr>
              <w:t>‘TABLE’</w:t>
            </w:r>
          </w:p>
        </w:tc>
      </w:tr>
      <w:tr w:rsidR="00967FED" w:rsidRPr="006455F6" w14:paraId="48612A73" w14:textId="77777777" w:rsidTr="00126D5E">
        <w:tc>
          <w:tcPr>
            <w:tcW w:w="1616" w:type="dxa"/>
          </w:tcPr>
          <w:p w14:paraId="7197DF3F" w14:textId="77777777" w:rsidR="00967FED" w:rsidRPr="006455F6" w:rsidRDefault="00967FED" w:rsidP="00126D5E">
            <w:pPr>
              <w:spacing w:after="120"/>
              <w:rPr>
                <w:sz w:val="22"/>
              </w:rPr>
            </w:pPr>
            <w:r w:rsidRPr="006455F6">
              <w:rPr>
                <w:sz w:val="22"/>
              </w:rPr>
              <w:t>OUT</w:t>
            </w:r>
          </w:p>
        </w:tc>
        <w:tc>
          <w:tcPr>
            <w:tcW w:w="2722" w:type="dxa"/>
          </w:tcPr>
          <w:p w14:paraId="6A5C7A75" w14:textId="77777777" w:rsidR="00967FED" w:rsidRPr="006455F6" w:rsidRDefault="00967FED" w:rsidP="00126D5E">
            <w:pPr>
              <w:spacing w:after="120"/>
              <w:rPr>
                <w:sz w:val="22"/>
              </w:rPr>
            </w:pPr>
            <w:r w:rsidRPr="006455F6">
              <w:rPr>
                <w:sz w:val="22"/>
              </w:rPr>
              <w:t>resourceCursor</w:t>
            </w:r>
          </w:p>
        </w:tc>
        <w:tc>
          <w:tcPr>
            <w:tcW w:w="4155" w:type="dxa"/>
          </w:tcPr>
          <w:p w14:paraId="78D2BD08" w14:textId="77777777" w:rsidR="00967FED" w:rsidRPr="006455F6" w:rsidRDefault="00967FED" w:rsidP="00126D5E">
            <w:pPr>
              <w:spacing w:after="120"/>
              <w:rPr>
                <w:sz w:val="22"/>
              </w:rPr>
            </w:pPr>
            <w:r w:rsidRPr="006455F6">
              <w:rPr>
                <w:sz w:val="22"/>
              </w:rPr>
              <w:t>(‘ViewOrder’,</w:t>
            </w:r>
          </w:p>
          <w:p w14:paraId="47AAD6A3" w14:textId="77777777" w:rsidR="00967FED" w:rsidRPr="006455F6" w:rsidRDefault="00967FED" w:rsidP="00126D5E">
            <w:pPr>
              <w:spacing w:after="120"/>
              <w:rPr>
                <w:sz w:val="22"/>
              </w:rPr>
            </w:pPr>
            <w:r w:rsidRPr="006455F6">
              <w:rPr>
                <w:sz w:val="22"/>
              </w:rPr>
              <w:t>‘/shared/examples/ViewOrder’,</w:t>
            </w:r>
          </w:p>
          <w:p w14:paraId="7FF9196E" w14:textId="77777777" w:rsidR="00967FED" w:rsidRPr="006455F6" w:rsidRDefault="00967FED" w:rsidP="00126D5E">
            <w:pPr>
              <w:spacing w:after="120"/>
              <w:rPr>
                <w:sz w:val="22"/>
              </w:rPr>
            </w:pPr>
            <w:r w:rsidRPr="006455F6">
              <w:rPr>
                <w:sz w:val="22"/>
              </w:rPr>
              <w:t>‘TABLE’,</w:t>
            </w:r>
          </w:p>
          <w:p w14:paraId="12519896" w14:textId="77777777" w:rsidR="00967FED" w:rsidRDefault="00967FED" w:rsidP="00126D5E">
            <w:pPr>
              <w:spacing w:after="120"/>
              <w:rPr>
                <w:sz w:val="22"/>
              </w:rPr>
            </w:pPr>
            <w:r w:rsidRPr="006455F6">
              <w:rPr>
                <w:sz w:val="22"/>
              </w:rPr>
              <w:t>‘SQL_TABLE’,</w:t>
            </w:r>
          </w:p>
          <w:p w14:paraId="4D639767" w14:textId="00B4211D" w:rsidR="00F70E32" w:rsidRPr="006455F6" w:rsidRDefault="00F70E32" w:rsidP="00126D5E">
            <w:pPr>
              <w:spacing w:after="120"/>
              <w:rPr>
                <w:sz w:val="22"/>
              </w:rPr>
            </w:pPr>
            <w:r>
              <w:rPr>
                <w:sz w:val="22"/>
              </w:rPr>
              <w:t>1003</w:t>
            </w:r>
          </w:p>
          <w:p w14:paraId="5F575D46" w14:textId="77777777" w:rsidR="00967FED" w:rsidRPr="006455F6" w:rsidRDefault="00967FED" w:rsidP="00126D5E">
            <w:pPr>
              <w:spacing w:after="120"/>
              <w:rPr>
                <w:sz w:val="22"/>
              </w:rPr>
            </w:pPr>
            <w:r w:rsidRPr="006455F6">
              <w:rPr>
                <w:sz w:val="22"/>
              </w:rPr>
              <w:t>‘composite’,</w:t>
            </w:r>
          </w:p>
          <w:p w14:paraId="35A23BC5" w14:textId="77777777" w:rsidR="00967FED" w:rsidRPr="006455F6" w:rsidRDefault="00967FED" w:rsidP="00126D5E">
            <w:pPr>
              <w:spacing w:after="120"/>
              <w:rPr>
                <w:sz w:val="22"/>
              </w:rPr>
            </w:pPr>
            <w:r w:rsidRPr="006455F6">
              <w:rPr>
                <w:sz w:val="22"/>
              </w:rPr>
              <w:t>‘admin’,</w:t>
            </w:r>
          </w:p>
          <w:p w14:paraId="2BDBB947" w14:textId="77777777" w:rsidR="00967FED" w:rsidRPr="006455F6" w:rsidRDefault="00967FED" w:rsidP="00126D5E">
            <w:pPr>
              <w:spacing w:after="120"/>
              <w:rPr>
                <w:sz w:val="22"/>
              </w:rPr>
            </w:pPr>
            <w:r w:rsidRPr="006455F6">
              <w:rPr>
                <w:sz w:val="22"/>
              </w:rPr>
              <w:t>‘NONE’,</w:t>
            </w:r>
          </w:p>
          <w:p w14:paraId="275FA1ED" w14:textId="77777777" w:rsidR="00967FED" w:rsidRPr="006455F6" w:rsidRDefault="00967FED" w:rsidP="00126D5E">
            <w:pPr>
              <w:spacing w:after="120"/>
              <w:rPr>
                <w:sz w:val="22"/>
              </w:rPr>
            </w:pPr>
            <w:r w:rsidRPr="006455F6">
              <w:rPr>
                <w:sz w:val="22"/>
              </w:rPr>
              <w:t>NULL,</w:t>
            </w:r>
          </w:p>
          <w:p w14:paraId="1AD3BF5E" w14:textId="77777777" w:rsidR="00967FED" w:rsidRPr="006455F6" w:rsidRDefault="00967FED" w:rsidP="00126D5E">
            <w:pPr>
              <w:spacing w:after="120"/>
              <w:rPr>
                <w:sz w:val="22"/>
              </w:rPr>
            </w:pPr>
            <w:r w:rsidRPr="006455F6">
              <w:rPr>
                <w:sz w:val="22"/>
              </w:rPr>
              <w:t>1)</w:t>
            </w:r>
          </w:p>
        </w:tc>
      </w:tr>
    </w:tbl>
    <w:p w14:paraId="0BD6243A" w14:textId="77777777" w:rsidR="001D50FD" w:rsidRPr="00582C6C" w:rsidRDefault="001D50FD" w:rsidP="001D50FD">
      <w:pPr>
        <w:pStyle w:val="Heading3"/>
        <w:rPr>
          <w:color w:val="1F497D"/>
          <w:sz w:val="23"/>
          <w:szCs w:val="23"/>
        </w:rPr>
      </w:pPr>
      <w:bookmarkStart w:id="684" w:name="_Toc364763114"/>
      <w:bookmarkStart w:id="685" w:name="_Toc385311282"/>
      <w:bookmarkStart w:id="686" w:name="_Toc484033081"/>
      <w:bookmarkStart w:id="687" w:name="_Toc40976417"/>
      <w:r w:rsidRPr="00582C6C">
        <w:rPr>
          <w:color w:val="1F497D"/>
          <w:sz w:val="23"/>
          <w:szCs w:val="23"/>
        </w:rPr>
        <w:t>getDependentResourcesRecurseCursor</w:t>
      </w:r>
      <w:bookmarkEnd w:id="687"/>
      <w:r w:rsidRPr="00582C6C">
        <w:rPr>
          <w:color w:val="1F497D"/>
          <w:sz w:val="23"/>
          <w:szCs w:val="23"/>
        </w:rPr>
        <w:t xml:space="preserve"> </w:t>
      </w:r>
    </w:p>
    <w:p w14:paraId="313870E8" w14:textId="77777777" w:rsidR="001D50FD" w:rsidRDefault="001D50FD" w:rsidP="001D50FD">
      <w:pPr>
        <w:pStyle w:val="CS-Bodytext"/>
      </w:pPr>
      <w:r>
        <w:t xml:space="preserve">This procedure is similar to </w:t>
      </w:r>
      <w:r w:rsidRPr="00916E12">
        <w:rPr>
          <w:rFonts w:ascii="Courier New" w:hAnsi="Courier New"/>
        </w:rPr>
        <w:t>repository/</w:t>
      </w:r>
      <w:r w:rsidRPr="00A55545">
        <w:rPr>
          <w:rFonts w:ascii="Courier New" w:hAnsi="Courier New"/>
        </w:rPr>
        <w:t>getDependentResourcesCursor</w:t>
      </w:r>
      <w:r>
        <w:rPr>
          <w:rFonts w:ascii="Courier New" w:hAnsi="Courier New"/>
        </w:rPr>
        <w:t>()</w:t>
      </w:r>
      <w:r>
        <w:t xml:space="preserve"> (and in fact uses it to generate its results), however it recursively returns all the resource’s dependents instead of just the immediate dependents.</w:t>
      </w:r>
    </w:p>
    <w:p w14:paraId="5D5031B9" w14:textId="77777777" w:rsidR="001D50FD" w:rsidRDefault="001D50FD" w:rsidP="004B442F">
      <w:pPr>
        <w:pStyle w:val="CS-Bodytext"/>
        <w:numPr>
          <w:ilvl w:val="0"/>
          <w:numId w:val="162"/>
        </w:numPr>
        <w:spacing w:before="120"/>
        <w:ind w:right="14"/>
      </w:pPr>
      <w:r>
        <w:rPr>
          <w:b/>
          <w:bCs/>
        </w:rPr>
        <w:lastRenderedPageBreak/>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00"/>
        <w:gridCol w:w="21"/>
        <w:gridCol w:w="2717"/>
        <w:gridCol w:w="4518"/>
      </w:tblGrid>
      <w:tr w:rsidR="001D50FD" w:rsidRPr="006455F6" w14:paraId="0993B629" w14:textId="77777777" w:rsidTr="00886EFA">
        <w:trPr>
          <w:tblHeader/>
        </w:trPr>
        <w:tc>
          <w:tcPr>
            <w:tcW w:w="1600" w:type="dxa"/>
            <w:shd w:val="clear" w:color="auto" w:fill="B3B3B3"/>
          </w:tcPr>
          <w:p w14:paraId="68905DF2" w14:textId="77777777" w:rsidR="001D50FD" w:rsidRPr="006455F6" w:rsidRDefault="001D50FD" w:rsidP="00886EFA">
            <w:pPr>
              <w:spacing w:after="120"/>
              <w:rPr>
                <w:b/>
                <w:sz w:val="22"/>
              </w:rPr>
            </w:pPr>
            <w:r w:rsidRPr="006455F6">
              <w:rPr>
                <w:b/>
                <w:sz w:val="22"/>
              </w:rPr>
              <w:t>Direction</w:t>
            </w:r>
          </w:p>
        </w:tc>
        <w:tc>
          <w:tcPr>
            <w:tcW w:w="2738" w:type="dxa"/>
            <w:gridSpan w:val="2"/>
            <w:shd w:val="clear" w:color="auto" w:fill="B3B3B3"/>
          </w:tcPr>
          <w:p w14:paraId="057101A8" w14:textId="77777777" w:rsidR="001D50FD" w:rsidRPr="006455F6" w:rsidRDefault="001D50FD" w:rsidP="00886EFA">
            <w:pPr>
              <w:spacing w:after="120"/>
              <w:rPr>
                <w:b/>
                <w:sz w:val="22"/>
              </w:rPr>
            </w:pPr>
            <w:r w:rsidRPr="006455F6">
              <w:rPr>
                <w:b/>
                <w:sz w:val="22"/>
              </w:rPr>
              <w:t>Parameter Name</w:t>
            </w:r>
          </w:p>
        </w:tc>
        <w:tc>
          <w:tcPr>
            <w:tcW w:w="4518" w:type="dxa"/>
            <w:shd w:val="clear" w:color="auto" w:fill="B3B3B3"/>
          </w:tcPr>
          <w:p w14:paraId="5B593D5B" w14:textId="77777777" w:rsidR="001D50FD" w:rsidRPr="006455F6" w:rsidRDefault="001D50FD" w:rsidP="00886EFA">
            <w:pPr>
              <w:spacing w:after="120"/>
              <w:rPr>
                <w:b/>
                <w:sz w:val="22"/>
              </w:rPr>
            </w:pPr>
            <w:r w:rsidRPr="006455F6">
              <w:rPr>
                <w:b/>
                <w:sz w:val="22"/>
              </w:rPr>
              <w:t>Parameter Type</w:t>
            </w:r>
          </w:p>
        </w:tc>
      </w:tr>
      <w:tr w:rsidR="001D50FD" w:rsidRPr="006455F6" w14:paraId="37B4EF8C" w14:textId="77777777" w:rsidTr="00886EFA">
        <w:trPr>
          <w:trHeight w:val="260"/>
        </w:trPr>
        <w:tc>
          <w:tcPr>
            <w:tcW w:w="1621" w:type="dxa"/>
            <w:gridSpan w:val="2"/>
          </w:tcPr>
          <w:p w14:paraId="02BFFE2B" w14:textId="77777777" w:rsidR="001D50FD" w:rsidRPr="006455F6" w:rsidRDefault="001D50FD" w:rsidP="00886EFA">
            <w:pPr>
              <w:spacing w:after="120"/>
              <w:rPr>
                <w:sz w:val="22"/>
              </w:rPr>
            </w:pPr>
            <w:r w:rsidRPr="006455F6">
              <w:rPr>
                <w:sz w:val="22"/>
              </w:rPr>
              <w:t>IN</w:t>
            </w:r>
          </w:p>
        </w:tc>
        <w:tc>
          <w:tcPr>
            <w:tcW w:w="2717" w:type="dxa"/>
          </w:tcPr>
          <w:p w14:paraId="1A865EBC" w14:textId="77777777" w:rsidR="001D50FD" w:rsidRPr="006455F6" w:rsidRDefault="001D50FD" w:rsidP="00886EFA">
            <w:pPr>
              <w:spacing w:after="120"/>
              <w:rPr>
                <w:sz w:val="22"/>
              </w:rPr>
            </w:pPr>
            <w:r w:rsidRPr="006455F6">
              <w:rPr>
                <w:sz w:val="22"/>
              </w:rPr>
              <w:t>fullResourcePath</w:t>
            </w:r>
          </w:p>
        </w:tc>
        <w:tc>
          <w:tcPr>
            <w:tcW w:w="4518" w:type="dxa"/>
          </w:tcPr>
          <w:p w14:paraId="2FED2519" w14:textId="77777777" w:rsidR="001D50FD" w:rsidRPr="006455F6" w:rsidRDefault="001D50FD" w:rsidP="00886EFA">
            <w:pPr>
              <w:spacing w:after="120"/>
              <w:rPr>
                <w:sz w:val="22"/>
              </w:rPr>
            </w:pPr>
            <w:r w:rsidRPr="006455F6">
              <w:rPr>
                <w:sz w:val="22"/>
              </w:rPr>
              <w:t>/lib/resource/ResourceDefs.ResourcePath</w:t>
            </w:r>
            <w:r w:rsidRPr="006455F6">
              <w:rPr>
                <w:sz w:val="22"/>
              </w:rPr>
              <w:br/>
              <w:t>(VARCHAR(4096) as of CIS 5.1)</w:t>
            </w:r>
          </w:p>
        </w:tc>
      </w:tr>
      <w:tr w:rsidR="001D50FD" w:rsidRPr="006455F6" w14:paraId="28773A7C" w14:textId="77777777" w:rsidTr="00886EFA">
        <w:tc>
          <w:tcPr>
            <w:tcW w:w="1621" w:type="dxa"/>
            <w:gridSpan w:val="2"/>
          </w:tcPr>
          <w:p w14:paraId="3356A1EE" w14:textId="77777777" w:rsidR="001D50FD" w:rsidRPr="006455F6" w:rsidRDefault="001D50FD" w:rsidP="00886EFA">
            <w:pPr>
              <w:spacing w:after="120"/>
              <w:rPr>
                <w:sz w:val="22"/>
              </w:rPr>
            </w:pPr>
            <w:r w:rsidRPr="006455F6">
              <w:rPr>
                <w:sz w:val="22"/>
              </w:rPr>
              <w:t>IN</w:t>
            </w:r>
          </w:p>
        </w:tc>
        <w:tc>
          <w:tcPr>
            <w:tcW w:w="2717" w:type="dxa"/>
          </w:tcPr>
          <w:p w14:paraId="1D8EF9A9" w14:textId="77777777" w:rsidR="001D50FD" w:rsidRPr="006455F6" w:rsidRDefault="001D50FD" w:rsidP="00886EFA">
            <w:pPr>
              <w:spacing w:after="120"/>
              <w:rPr>
                <w:sz w:val="22"/>
              </w:rPr>
            </w:pPr>
            <w:r w:rsidRPr="006455F6">
              <w:rPr>
                <w:sz w:val="22"/>
              </w:rPr>
              <w:t>resourceType</w:t>
            </w:r>
          </w:p>
        </w:tc>
        <w:tc>
          <w:tcPr>
            <w:tcW w:w="4518" w:type="dxa"/>
          </w:tcPr>
          <w:p w14:paraId="110C85D7" w14:textId="77777777" w:rsidR="001D50FD" w:rsidRPr="006455F6" w:rsidRDefault="001D50FD" w:rsidP="00886EFA">
            <w:pPr>
              <w:spacing w:after="120"/>
              <w:rPr>
                <w:sz w:val="22"/>
              </w:rPr>
            </w:pPr>
            <w:r w:rsidRPr="006455F6">
              <w:rPr>
                <w:sz w:val="22"/>
              </w:rPr>
              <w:t>/lib/resource/ResourceDefs.ResourceType</w:t>
            </w:r>
            <w:r w:rsidRPr="006455F6">
              <w:rPr>
                <w:sz w:val="22"/>
              </w:rPr>
              <w:br/>
              <w:t>(VARCHAR(40) as of CIS 5.1)</w:t>
            </w:r>
          </w:p>
        </w:tc>
      </w:tr>
      <w:tr w:rsidR="001D50FD" w:rsidRPr="006455F6" w14:paraId="62B9AD0C" w14:textId="77777777" w:rsidTr="00886EFA">
        <w:tc>
          <w:tcPr>
            <w:tcW w:w="1621" w:type="dxa"/>
            <w:gridSpan w:val="2"/>
          </w:tcPr>
          <w:p w14:paraId="010B756D" w14:textId="77777777" w:rsidR="001D50FD" w:rsidRPr="006455F6" w:rsidRDefault="001D50FD" w:rsidP="00886EFA">
            <w:pPr>
              <w:spacing w:after="120"/>
              <w:rPr>
                <w:sz w:val="22"/>
              </w:rPr>
            </w:pPr>
            <w:r w:rsidRPr="006455F6">
              <w:rPr>
                <w:sz w:val="22"/>
              </w:rPr>
              <w:t>OUT</w:t>
            </w:r>
          </w:p>
        </w:tc>
        <w:tc>
          <w:tcPr>
            <w:tcW w:w="2717" w:type="dxa"/>
          </w:tcPr>
          <w:p w14:paraId="2FA489ED" w14:textId="77777777" w:rsidR="001D50FD" w:rsidRPr="006455F6" w:rsidRDefault="001D50FD" w:rsidP="00886EFA">
            <w:pPr>
              <w:spacing w:after="120"/>
              <w:rPr>
                <w:sz w:val="22"/>
              </w:rPr>
            </w:pPr>
            <w:r w:rsidRPr="006455F6">
              <w:rPr>
                <w:sz w:val="22"/>
              </w:rPr>
              <w:t>resourceCursor</w:t>
            </w:r>
          </w:p>
        </w:tc>
        <w:tc>
          <w:tcPr>
            <w:tcW w:w="4518" w:type="dxa"/>
          </w:tcPr>
          <w:p w14:paraId="564C0CD5" w14:textId="77777777" w:rsidR="001D50FD" w:rsidRPr="006455F6" w:rsidRDefault="001D50FD" w:rsidP="00886EFA">
            <w:pPr>
              <w:spacing w:after="60"/>
              <w:rPr>
                <w:sz w:val="22"/>
              </w:rPr>
            </w:pPr>
            <w:r w:rsidRPr="006455F6">
              <w:rPr>
                <w:sz w:val="22"/>
              </w:rPr>
              <w:t>CURSOR (</w:t>
            </w:r>
          </w:p>
          <w:p w14:paraId="3E953483" w14:textId="77777777" w:rsidR="001D50FD" w:rsidRPr="006455F6" w:rsidRDefault="001D50FD" w:rsidP="00886EFA">
            <w:pPr>
              <w:spacing w:after="60"/>
              <w:rPr>
                <w:sz w:val="22"/>
              </w:rPr>
            </w:pPr>
            <w:r w:rsidRPr="006455F6">
              <w:rPr>
                <w:sz w:val="22"/>
              </w:rPr>
              <w:t xml:space="preserve">             resourceName VARCHAR(255), </w:t>
            </w:r>
          </w:p>
          <w:p w14:paraId="7D0C61C0" w14:textId="77777777" w:rsidR="001D50FD" w:rsidRPr="006455F6" w:rsidRDefault="001D50FD" w:rsidP="00886EFA">
            <w:pPr>
              <w:spacing w:after="60"/>
              <w:rPr>
                <w:sz w:val="22"/>
              </w:rPr>
            </w:pPr>
            <w:r w:rsidRPr="006455F6">
              <w:rPr>
                <w:sz w:val="22"/>
              </w:rPr>
              <w:t xml:space="preserve">        </w:t>
            </w:r>
            <w:r w:rsidRPr="006455F6">
              <w:rPr>
                <w:sz w:val="22"/>
              </w:rPr>
              <w:tab/>
              <w:t xml:space="preserve">resourcePath VARCHAR(4096), </w:t>
            </w:r>
          </w:p>
          <w:p w14:paraId="5F0EEC9F" w14:textId="77777777" w:rsidR="001D50FD" w:rsidRPr="006455F6" w:rsidRDefault="001D50FD" w:rsidP="00886EFA">
            <w:pPr>
              <w:spacing w:after="60"/>
              <w:rPr>
                <w:sz w:val="22"/>
              </w:rPr>
            </w:pPr>
            <w:r w:rsidRPr="006455F6">
              <w:rPr>
                <w:sz w:val="22"/>
              </w:rPr>
              <w:t xml:space="preserve">        </w:t>
            </w:r>
            <w:r w:rsidRPr="006455F6">
              <w:rPr>
                <w:sz w:val="22"/>
              </w:rPr>
              <w:tab/>
              <w:t xml:space="preserve">resourceType VARCHAR(40), </w:t>
            </w:r>
          </w:p>
          <w:p w14:paraId="5A9882ED" w14:textId="77777777" w:rsidR="001D50FD" w:rsidRPr="006455F6" w:rsidRDefault="001D50FD" w:rsidP="00886EFA">
            <w:pPr>
              <w:spacing w:after="60"/>
              <w:rPr>
                <w:sz w:val="22"/>
              </w:rPr>
            </w:pPr>
            <w:r w:rsidRPr="006455F6">
              <w:rPr>
                <w:sz w:val="22"/>
              </w:rPr>
              <w:t xml:space="preserve">        </w:t>
            </w:r>
            <w:r w:rsidRPr="006455F6">
              <w:rPr>
                <w:sz w:val="22"/>
              </w:rPr>
              <w:tab/>
              <w:t xml:space="preserve">subtype VARCHAR(40), </w:t>
            </w:r>
          </w:p>
          <w:p w14:paraId="06D42D90" w14:textId="1FC8B047" w:rsidR="00A05C2B" w:rsidRPr="00A05C2B" w:rsidRDefault="00A05C2B" w:rsidP="00A05C2B">
            <w:pPr>
              <w:rPr>
                <w:sz w:val="22"/>
              </w:rPr>
            </w:pPr>
            <w:r>
              <w:rPr>
                <w:sz w:val="22"/>
              </w:rPr>
              <w:tab/>
            </w:r>
            <w:r w:rsidRPr="00A05C2B">
              <w:rPr>
                <w:sz w:val="22"/>
              </w:rPr>
              <w:t>id INTEGER,</w:t>
            </w:r>
          </w:p>
          <w:p w14:paraId="27E39EE8" w14:textId="77777777" w:rsidR="001D50FD" w:rsidRPr="006455F6" w:rsidRDefault="001D50FD" w:rsidP="00886EFA">
            <w:pPr>
              <w:spacing w:after="60"/>
              <w:rPr>
                <w:sz w:val="22"/>
              </w:rPr>
            </w:pPr>
            <w:r w:rsidRPr="006455F6">
              <w:rPr>
                <w:sz w:val="22"/>
              </w:rPr>
              <w:t xml:space="preserve">             ownerDomain VARCHAR(255),</w:t>
            </w:r>
          </w:p>
          <w:p w14:paraId="6253F7D5" w14:textId="77777777" w:rsidR="001D50FD" w:rsidRPr="006455F6" w:rsidRDefault="001D50FD" w:rsidP="00886EFA">
            <w:pPr>
              <w:spacing w:after="60"/>
              <w:rPr>
                <w:sz w:val="22"/>
              </w:rPr>
            </w:pPr>
            <w:r w:rsidRPr="006455F6">
              <w:rPr>
                <w:sz w:val="22"/>
              </w:rPr>
              <w:t xml:space="preserve">             ownerName VARCHAR(255),</w:t>
            </w:r>
          </w:p>
          <w:p w14:paraId="4A578025" w14:textId="77777777" w:rsidR="001D50FD" w:rsidRPr="006455F6" w:rsidRDefault="001D50FD" w:rsidP="00886EFA">
            <w:pPr>
              <w:spacing w:after="60"/>
              <w:rPr>
                <w:sz w:val="22"/>
              </w:rPr>
            </w:pPr>
            <w:r w:rsidRPr="006455F6">
              <w:rPr>
                <w:sz w:val="22"/>
              </w:rPr>
              <w:t xml:space="preserve">             impactLevel VARCHAR(255),</w:t>
            </w:r>
          </w:p>
          <w:p w14:paraId="19DBD626" w14:textId="77777777" w:rsidR="001D50FD" w:rsidRPr="006455F6" w:rsidRDefault="001D50FD" w:rsidP="00886EFA">
            <w:pPr>
              <w:spacing w:after="60"/>
              <w:rPr>
                <w:sz w:val="22"/>
              </w:rPr>
            </w:pPr>
            <w:r w:rsidRPr="006455F6">
              <w:rPr>
                <w:sz w:val="22"/>
              </w:rPr>
              <w:t xml:space="preserve">             impactMessage VARCHAR(32768),</w:t>
            </w:r>
          </w:p>
          <w:p w14:paraId="21B326F4" w14:textId="77777777" w:rsidR="001D50FD" w:rsidRPr="006455F6" w:rsidRDefault="001D50FD" w:rsidP="00886EFA">
            <w:pPr>
              <w:spacing w:after="60"/>
              <w:rPr>
                <w:sz w:val="22"/>
              </w:rPr>
            </w:pPr>
            <w:r w:rsidRPr="006455F6">
              <w:rPr>
                <w:sz w:val="22"/>
              </w:rPr>
              <w:t xml:space="preserve">        </w:t>
            </w:r>
            <w:r w:rsidRPr="006455F6">
              <w:rPr>
                <w:sz w:val="22"/>
              </w:rPr>
              <w:tab/>
              <w:t>enabled BIT</w:t>
            </w:r>
          </w:p>
          <w:p w14:paraId="70EA2C7D" w14:textId="77777777" w:rsidR="001D50FD" w:rsidRPr="006455F6" w:rsidRDefault="001D50FD" w:rsidP="00886EFA">
            <w:pPr>
              <w:spacing w:after="60"/>
              <w:rPr>
                <w:sz w:val="22"/>
              </w:rPr>
            </w:pPr>
            <w:r w:rsidRPr="006455F6">
              <w:rPr>
                <w:sz w:val="22"/>
              </w:rPr>
              <w:t>)</w:t>
            </w:r>
          </w:p>
        </w:tc>
      </w:tr>
    </w:tbl>
    <w:p w14:paraId="08308618" w14:textId="77777777" w:rsidR="001D50FD" w:rsidRPr="0011702E" w:rsidRDefault="001D50FD" w:rsidP="004B442F">
      <w:pPr>
        <w:pStyle w:val="CS-Bodytext"/>
        <w:numPr>
          <w:ilvl w:val="0"/>
          <w:numId w:val="162"/>
        </w:numPr>
        <w:spacing w:before="120"/>
        <w:ind w:right="14"/>
      </w:pPr>
      <w:r>
        <w:rPr>
          <w:b/>
          <w:bCs/>
        </w:rPr>
        <w:t>Examples:</w:t>
      </w:r>
    </w:p>
    <w:p w14:paraId="48950D4D" w14:textId="77777777" w:rsidR="001D50FD" w:rsidRPr="0011702E" w:rsidRDefault="001D50FD" w:rsidP="004B442F">
      <w:pPr>
        <w:pStyle w:val="CS-Bodytext"/>
        <w:numPr>
          <w:ilvl w:val="1"/>
          <w:numId w:val="162"/>
        </w:numPr>
      </w:pPr>
      <w:r>
        <w:rPr>
          <w:b/>
          <w:bCs/>
        </w:rPr>
        <w:t>Assumptions:  none</w:t>
      </w:r>
    </w:p>
    <w:tbl>
      <w:tblPr>
        <w:tblW w:w="849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2700"/>
        <w:gridCol w:w="4155"/>
      </w:tblGrid>
      <w:tr w:rsidR="001D50FD" w:rsidRPr="006455F6" w14:paraId="7C15369C" w14:textId="77777777" w:rsidTr="00886EFA">
        <w:trPr>
          <w:tblHeader/>
        </w:trPr>
        <w:tc>
          <w:tcPr>
            <w:tcW w:w="1638" w:type="dxa"/>
            <w:shd w:val="clear" w:color="auto" w:fill="B3B3B3"/>
          </w:tcPr>
          <w:p w14:paraId="192C20DC" w14:textId="77777777" w:rsidR="001D50FD" w:rsidRPr="006455F6" w:rsidRDefault="001D50FD" w:rsidP="00886EFA">
            <w:pPr>
              <w:spacing w:after="120"/>
              <w:rPr>
                <w:b/>
                <w:sz w:val="22"/>
              </w:rPr>
            </w:pPr>
            <w:r w:rsidRPr="006455F6">
              <w:rPr>
                <w:b/>
                <w:sz w:val="22"/>
              </w:rPr>
              <w:t>Direction</w:t>
            </w:r>
          </w:p>
        </w:tc>
        <w:tc>
          <w:tcPr>
            <w:tcW w:w="2700" w:type="dxa"/>
            <w:shd w:val="clear" w:color="auto" w:fill="B3B3B3"/>
          </w:tcPr>
          <w:p w14:paraId="4CF56240" w14:textId="77777777" w:rsidR="001D50FD" w:rsidRPr="006455F6" w:rsidRDefault="001D50FD" w:rsidP="00886EFA">
            <w:pPr>
              <w:spacing w:after="120"/>
              <w:rPr>
                <w:b/>
                <w:sz w:val="22"/>
              </w:rPr>
            </w:pPr>
            <w:r w:rsidRPr="006455F6">
              <w:rPr>
                <w:b/>
                <w:sz w:val="22"/>
              </w:rPr>
              <w:t>Parameter Name</w:t>
            </w:r>
          </w:p>
        </w:tc>
        <w:tc>
          <w:tcPr>
            <w:tcW w:w="4155" w:type="dxa"/>
            <w:shd w:val="clear" w:color="auto" w:fill="B3B3B3"/>
          </w:tcPr>
          <w:p w14:paraId="7CC71247" w14:textId="77777777" w:rsidR="001D50FD" w:rsidRPr="006455F6" w:rsidRDefault="001D50FD" w:rsidP="00886EFA">
            <w:pPr>
              <w:spacing w:after="120"/>
              <w:rPr>
                <w:b/>
                <w:sz w:val="22"/>
              </w:rPr>
            </w:pPr>
            <w:r w:rsidRPr="006455F6">
              <w:rPr>
                <w:b/>
                <w:sz w:val="22"/>
              </w:rPr>
              <w:t>Parameter Value</w:t>
            </w:r>
          </w:p>
        </w:tc>
      </w:tr>
      <w:tr w:rsidR="001D50FD" w:rsidRPr="006455F6" w14:paraId="09A03E9E" w14:textId="77777777" w:rsidTr="00886EFA">
        <w:trPr>
          <w:trHeight w:val="260"/>
        </w:trPr>
        <w:tc>
          <w:tcPr>
            <w:tcW w:w="1638" w:type="dxa"/>
          </w:tcPr>
          <w:p w14:paraId="54DCF296" w14:textId="77777777" w:rsidR="001D50FD" w:rsidRPr="006455F6" w:rsidRDefault="001D50FD" w:rsidP="00886EFA">
            <w:pPr>
              <w:spacing w:after="120"/>
              <w:rPr>
                <w:sz w:val="22"/>
              </w:rPr>
            </w:pPr>
            <w:r w:rsidRPr="006455F6">
              <w:rPr>
                <w:sz w:val="22"/>
              </w:rPr>
              <w:t>IN</w:t>
            </w:r>
          </w:p>
        </w:tc>
        <w:tc>
          <w:tcPr>
            <w:tcW w:w="2700" w:type="dxa"/>
          </w:tcPr>
          <w:p w14:paraId="3B533E55" w14:textId="77777777" w:rsidR="001D50FD" w:rsidRPr="006455F6" w:rsidRDefault="001D50FD" w:rsidP="00886EFA">
            <w:pPr>
              <w:spacing w:after="120"/>
              <w:rPr>
                <w:sz w:val="22"/>
              </w:rPr>
            </w:pPr>
            <w:r w:rsidRPr="006455F6">
              <w:rPr>
                <w:sz w:val="22"/>
              </w:rPr>
              <w:t>fullResourcePath</w:t>
            </w:r>
          </w:p>
        </w:tc>
        <w:tc>
          <w:tcPr>
            <w:tcW w:w="4155" w:type="dxa"/>
          </w:tcPr>
          <w:p w14:paraId="038B148E" w14:textId="77777777" w:rsidR="001D50FD" w:rsidRPr="006455F6" w:rsidRDefault="001D50FD" w:rsidP="00886EFA">
            <w:pPr>
              <w:spacing w:after="120"/>
              <w:rPr>
                <w:sz w:val="22"/>
              </w:rPr>
            </w:pPr>
            <w:r w:rsidRPr="006455F6">
              <w:rPr>
                <w:sz w:val="22"/>
              </w:rPr>
              <w:t>‘/shared/examples/ds_orders/orders’</w:t>
            </w:r>
          </w:p>
        </w:tc>
      </w:tr>
      <w:tr w:rsidR="001D50FD" w:rsidRPr="006455F6" w14:paraId="37C22EB2" w14:textId="77777777" w:rsidTr="00886EFA">
        <w:tc>
          <w:tcPr>
            <w:tcW w:w="1638" w:type="dxa"/>
          </w:tcPr>
          <w:p w14:paraId="638EDB42" w14:textId="77777777" w:rsidR="001D50FD" w:rsidRPr="006455F6" w:rsidRDefault="001D50FD" w:rsidP="00886EFA">
            <w:pPr>
              <w:spacing w:after="120"/>
              <w:rPr>
                <w:sz w:val="22"/>
              </w:rPr>
            </w:pPr>
            <w:r w:rsidRPr="006455F6">
              <w:rPr>
                <w:sz w:val="22"/>
              </w:rPr>
              <w:t>IN</w:t>
            </w:r>
          </w:p>
        </w:tc>
        <w:tc>
          <w:tcPr>
            <w:tcW w:w="2700" w:type="dxa"/>
          </w:tcPr>
          <w:p w14:paraId="7A7E6517" w14:textId="77777777" w:rsidR="001D50FD" w:rsidRPr="006455F6" w:rsidRDefault="001D50FD" w:rsidP="00886EFA">
            <w:pPr>
              <w:spacing w:after="120"/>
              <w:rPr>
                <w:sz w:val="22"/>
              </w:rPr>
            </w:pPr>
            <w:r w:rsidRPr="006455F6">
              <w:rPr>
                <w:sz w:val="22"/>
              </w:rPr>
              <w:t>resourceType</w:t>
            </w:r>
          </w:p>
        </w:tc>
        <w:tc>
          <w:tcPr>
            <w:tcW w:w="4155" w:type="dxa"/>
          </w:tcPr>
          <w:p w14:paraId="5DF915B2" w14:textId="77777777" w:rsidR="001D50FD" w:rsidRPr="006455F6" w:rsidRDefault="001D50FD" w:rsidP="00886EFA">
            <w:pPr>
              <w:spacing w:after="120"/>
              <w:rPr>
                <w:sz w:val="22"/>
              </w:rPr>
            </w:pPr>
            <w:r w:rsidRPr="006455F6">
              <w:rPr>
                <w:sz w:val="22"/>
              </w:rPr>
              <w:t>‘TABLE’</w:t>
            </w:r>
          </w:p>
        </w:tc>
      </w:tr>
      <w:tr w:rsidR="001D50FD" w:rsidRPr="006455F6" w14:paraId="5632A03D" w14:textId="77777777" w:rsidTr="00886EFA">
        <w:tc>
          <w:tcPr>
            <w:tcW w:w="1638" w:type="dxa"/>
          </w:tcPr>
          <w:p w14:paraId="2F86451F" w14:textId="77777777" w:rsidR="001D50FD" w:rsidRPr="006455F6" w:rsidRDefault="001D50FD" w:rsidP="00886EFA">
            <w:pPr>
              <w:spacing w:after="120"/>
              <w:rPr>
                <w:sz w:val="22"/>
              </w:rPr>
            </w:pPr>
            <w:r w:rsidRPr="006455F6">
              <w:rPr>
                <w:sz w:val="22"/>
              </w:rPr>
              <w:t>OUT</w:t>
            </w:r>
          </w:p>
        </w:tc>
        <w:tc>
          <w:tcPr>
            <w:tcW w:w="2700" w:type="dxa"/>
          </w:tcPr>
          <w:p w14:paraId="4D1683AA" w14:textId="77777777" w:rsidR="001D50FD" w:rsidRPr="006455F6" w:rsidRDefault="001D50FD" w:rsidP="00886EFA">
            <w:pPr>
              <w:spacing w:after="120"/>
              <w:rPr>
                <w:sz w:val="22"/>
              </w:rPr>
            </w:pPr>
            <w:r w:rsidRPr="006455F6">
              <w:rPr>
                <w:sz w:val="22"/>
              </w:rPr>
              <w:t>resourceCursor</w:t>
            </w:r>
          </w:p>
        </w:tc>
        <w:tc>
          <w:tcPr>
            <w:tcW w:w="4155" w:type="dxa"/>
          </w:tcPr>
          <w:p w14:paraId="73C5DC95" w14:textId="77777777" w:rsidR="001D50FD" w:rsidRPr="006455F6" w:rsidRDefault="001D50FD" w:rsidP="00886EFA">
            <w:pPr>
              <w:spacing w:after="120"/>
              <w:rPr>
                <w:sz w:val="22"/>
              </w:rPr>
            </w:pPr>
            <w:r w:rsidRPr="006455F6">
              <w:rPr>
                <w:sz w:val="22"/>
              </w:rPr>
              <w:t>(‘ViewOrder’,</w:t>
            </w:r>
          </w:p>
          <w:p w14:paraId="08AC3971" w14:textId="77777777" w:rsidR="001D50FD" w:rsidRPr="006455F6" w:rsidRDefault="001D50FD" w:rsidP="00886EFA">
            <w:pPr>
              <w:spacing w:after="120"/>
              <w:rPr>
                <w:sz w:val="22"/>
              </w:rPr>
            </w:pPr>
            <w:r w:rsidRPr="006455F6">
              <w:rPr>
                <w:sz w:val="22"/>
              </w:rPr>
              <w:t>‘/shared/examples/ViewOrder’,</w:t>
            </w:r>
          </w:p>
          <w:p w14:paraId="52245A86" w14:textId="77777777" w:rsidR="001D50FD" w:rsidRPr="006455F6" w:rsidRDefault="001D50FD" w:rsidP="00886EFA">
            <w:pPr>
              <w:spacing w:after="120"/>
              <w:rPr>
                <w:sz w:val="22"/>
              </w:rPr>
            </w:pPr>
            <w:r w:rsidRPr="006455F6">
              <w:rPr>
                <w:sz w:val="22"/>
              </w:rPr>
              <w:t>‘TABLE’,</w:t>
            </w:r>
          </w:p>
          <w:p w14:paraId="57B1A28A" w14:textId="77777777" w:rsidR="001D50FD" w:rsidRDefault="001D50FD" w:rsidP="00886EFA">
            <w:pPr>
              <w:spacing w:after="120"/>
              <w:rPr>
                <w:sz w:val="22"/>
              </w:rPr>
            </w:pPr>
            <w:r w:rsidRPr="006455F6">
              <w:rPr>
                <w:sz w:val="22"/>
              </w:rPr>
              <w:t>‘SQL_TABLE’,</w:t>
            </w:r>
          </w:p>
          <w:p w14:paraId="19670F15" w14:textId="21BA5F4A" w:rsidR="00F70E32" w:rsidRPr="006455F6" w:rsidRDefault="00F70E32" w:rsidP="00886EFA">
            <w:pPr>
              <w:spacing w:after="120"/>
              <w:rPr>
                <w:sz w:val="22"/>
              </w:rPr>
            </w:pPr>
            <w:r>
              <w:rPr>
                <w:sz w:val="22"/>
              </w:rPr>
              <w:t>1003</w:t>
            </w:r>
          </w:p>
          <w:p w14:paraId="54B57C7F" w14:textId="77777777" w:rsidR="001D50FD" w:rsidRPr="006455F6" w:rsidRDefault="001D50FD" w:rsidP="00886EFA">
            <w:pPr>
              <w:spacing w:after="120"/>
              <w:rPr>
                <w:sz w:val="22"/>
              </w:rPr>
            </w:pPr>
            <w:r w:rsidRPr="006455F6">
              <w:rPr>
                <w:sz w:val="22"/>
              </w:rPr>
              <w:t>‘composite’,</w:t>
            </w:r>
          </w:p>
          <w:p w14:paraId="5175F159" w14:textId="77777777" w:rsidR="001D50FD" w:rsidRPr="006455F6" w:rsidRDefault="001D50FD" w:rsidP="00886EFA">
            <w:pPr>
              <w:spacing w:after="120"/>
              <w:rPr>
                <w:sz w:val="22"/>
              </w:rPr>
            </w:pPr>
            <w:r w:rsidRPr="006455F6">
              <w:rPr>
                <w:sz w:val="22"/>
              </w:rPr>
              <w:t>‘admin’,</w:t>
            </w:r>
          </w:p>
          <w:p w14:paraId="34B8BBAC" w14:textId="77777777" w:rsidR="001D50FD" w:rsidRPr="006455F6" w:rsidRDefault="001D50FD" w:rsidP="00886EFA">
            <w:pPr>
              <w:spacing w:after="120"/>
              <w:rPr>
                <w:sz w:val="22"/>
              </w:rPr>
            </w:pPr>
            <w:r w:rsidRPr="006455F6">
              <w:rPr>
                <w:sz w:val="22"/>
              </w:rPr>
              <w:t>‘NONE’,</w:t>
            </w:r>
          </w:p>
          <w:p w14:paraId="2E04953F" w14:textId="77777777" w:rsidR="001D50FD" w:rsidRPr="006455F6" w:rsidRDefault="001D50FD" w:rsidP="00886EFA">
            <w:pPr>
              <w:spacing w:after="120"/>
              <w:rPr>
                <w:sz w:val="22"/>
              </w:rPr>
            </w:pPr>
            <w:r w:rsidRPr="006455F6">
              <w:rPr>
                <w:sz w:val="22"/>
              </w:rPr>
              <w:t>NULL,</w:t>
            </w:r>
          </w:p>
          <w:p w14:paraId="00DE4A9D" w14:textId="77777777" w:rsidR="001D50FD" w:rsidRPr="006455F6" w:rsidRDefault="001D50FD" w:rsidP="00886EFA">
            <w:pPr>
              <w:spacing w:after="120"/>
              <w:rPr>
                <w:sz w:val="22"/>
              </w:rPr>
            </w:pPr>
            <w:r w:rsidRPr="006455F6">
              <w:rPr>
                <w:sz w:val="22"/>
              </w:rPr>
              <w:t>1),</w:t>
            </w:r>
          </w:p>
          <w:p w14:paraId="6AE10967" w14:textId="77777777" w:rsidR="001D50FD" w:rsidRPr="006455F6" w:rsidRDefault="001D50FD" w:rsidP="00886EFA">
            <w:pPr>
              <w:spacing w:after="120"/>
              <w:rPr>
                <w:sz w:val="22"/>
              </w:rPr>
            </w:pPr>
            <w:r w:rsidRPr="006455F6">
              <w:rPr>
                <w:sz w:val="22"/>
              </w:rPr>
              <w:t>…</w:t>
            </w:r>
          </w:p>
        </w:tc>
      </w:tr>
    </w:tbl>
    <w:p w14:paraId="399A5317" w14:textId="0CDF8E87" w:rsidR="001D50FD" w:rsidRPr="00582C6C" w:rsidRDefault="001D50FD" w:rsidP="001D50FD">
      <w:pPr>
        <w:pStyle w:val="Heading3"/>
        <w:rPr>
          <w:color w:val="1F497D"/>
          <w:sz w:val="23"/>
          <w:szCs w:val="23"/>
        </w:rPr>
      </w:pPr>
      <w:bookmarkStart w:id="688" w:name="_Toc40976418"/>
      <w:r w:rsidRPr="00582C6C">
        <w:rPr>
          <w:color w:val="1F497D"/>
          <w:sz w:val="23"/>
          <w:szCs w:val="23"/>
        </w:rPr>
        <w:lastRenderedPageBreak/>
        <w:t>getDependentResources</w:t>
      </w:r>
      <w:r>
        <w:rPr>
          <w:color w:val="1F497D"/>
          <w:sz w:val="23"/>
          <w:szCs w:val="23"/>
        </w:rPr>
        <w:t>Direct</w:t>
      </w:r>
      <w:r w:rsidRPr="00582C6C">
        <w:rPr>
          <w:color w:val="1F497D"/>
          <w:sz w:val="23"/>
          <w:szCs w:val="23"/>
        </w:rPr>
        <w:t>Cursor</w:t>
      </w:r>
      <w:bookmarkEnd w:id="688"/>
      <w:r w:rsidRPr="00582C6C">
        <w:rPr>
          <w:color w:val="1F497D"/>
          <w:sz w:val="23"/>
          <w:szCs w:val="23"/>
        </w:rPr>
        <w:t xml:space="preserve"> </w:t>
      </w:r>
    </w:p>
    <w:p w14:paraId="70727717" w14:textId="0CDFBAE2" w:rsidR="001D50FD" w:rsidRDefault="001D50FD" w:rsidP="001D50FD">
      <w:pPr>
        <w:pStyle w:val="CS-Bodytext"/>
      </w:pPr>
      <w:r>
        <w:t xml:space="preserve">This procedure retrieves the "direct" dependent resource metadata for a given resource.  If a dependent resource is a foreign key reference to another view it is not returned.  If a dependent resource is a data source reference, it is not returned.  A cursor of metadata is returned.  This procedure invokes </w:t>
      </w:r>
      <w:r w:rsidRPr="00C06F82">
        <w:rPr>
          <w:rFonts w:ascii="Courier New" w:hAnsi="Courier New"/>
        </w:rPr>
        <w:t>repository/lowerLevelProcedures/getDependentResourcesXSLT</w:t>
      </w:r>
      <w:r>
        <w:t>.</w:t>
      </w:r>
    </w:p>
    <w:p w14:paraId="724F901C" w14:textId="77777777" w:rsidR="001D50FD" w:rsidRDefault="001D50FD" w:rsidP="004B442F">
      <w:pPr>
        <w:pStyle w:val="CS-Bodytext"/>
        <w:numPr>
          <w:ilvl w:val="0"/>
          <w:numId w:val="34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00"/>
        <w:gridCol w:w="21"/>
        <w:gridCol w:w="2717"/>
        <w:gridCol w:w="4518"/>
      </w:tblGrid>
      <w:tr w:rsidR="001D50FD" w:rsidRPr="006455F6" w14:paraId="2B8CD399" w14:textId="77777777" w:rsidTr="00886EFA">
        <w:trPr>
          <w:tblHeader/>
        </w:trPr>
        <w:tc>
          <w:tcPr>
            <w:tcW w:w="1600" w:type="dxa"/>
            <w:shd w:val="clear" w:color="auto" w:fill="B3B3B3"/>
          </w:tcPr>
          <w:p w14:paraId="71586B98" w14:textId="77777777" w:rsidR="001D50FD" w:rsidRPr="006455F6" w:rsidRDefault="001D50FD" w:rsidP="00886EFA">
            <w:pPr>
              <w:spacing w:after="120"/>
              <w:rPr>
                <w:b/>
                <w:sz w:val="22"/>
              </w:rPr>
            </w:pPr>
            <w:r w:rsidRPr="006455F6">
              <w:rPr>
                <w:b/>
                <w:sz w:val="22"/>
              </w:rPr>
              <w:t>Direction</w:t>
            </w:r>
          </w:p>
        </w:tc>
        <w:tc>
          <w:tcPr>
            <w:tcW w:w="2738" w:type="dxa"/>
            <w:gridSpan w:val="2"/>
            <w:shd w:val="clear" w:color="auto" w:fill="B3B3B3"/>
          </w:tcPr>
          <w:p w14:paraId="682495EF" w14:textId="77777777" w:rsidR="001D50FD" w:rsidRPr="006455F6" w:rsidRDefault="001D50FD" w:rsidP="00886EFA">
            <w:pPr>
              <w:spacing w:after="120"/>
              <w:rPr>
                <w:b/>
                <w:sz w:val="22"/>
              </w:rPr>
            </w:pPr>
            <w:r w:rsidRPr="006455F6">
              <w:rPr>
                <w:b/>
                <w:sz w:val="22"/>
              </w:rPr>
              <w:t>Parameter Name</w:t>
            </w:r>
          </w:p>
        </w:tc>
        <w:tc>
          <w:tcPr>
            <w:tcW w:w="4518" w:type="dxa"/>
            <w:shd w:val="clear" w:color="auto" w:fill="B3B3B3"/>
          </w:tcPr>
          <w:p w14:paraId="5E98EB6E" w14:textId="77777777" w:rsidR="001D50FD" w:rsidRPr="006455F6" w:rsidRDefault="001D50FD" w:rsidP="00886EFA">
            <w:pPr>
              <w:spacing w:after="120"/>
              <w:rPr>
                <w:b/>
                <w:sz w:val="22"/>
              </w:rPr>
            </w:pPr>
            <w:r w:rsidRPr="006455F6">
              <w:rPr>
                <w:b/>
                <w:sz w:val="22"/>
              </w:rPr>
              <w:t>Parameter Type</w:t>
            </w:r>
          </w:p>
        </w:tc>
      </w:tr>
      <w:tr w:rsidR="001D50FD" w:rsidRPr="006455F6" w14:paraId="274C29B8" w14:textId="77777777" w:rsidTr="00886EFA">
        <w:trPr>
          <w:trHeight w:val="260"/>
        </w:trPr>
        <w:tc>
          <w:tcPr>
            <w:tcW w:w="1621" w:type="dxa"/>
            <w:gridSpan w:val="2"/>
          </w:tcPr>
          <w:p w14:paraId="549E58FE" w14:textId="77777777" w:rsidR="001D50FD" w:rsidRPr="006455F6" w:rsidRDefault="001D50FD" w:rsidP="00886EFA">
            <w:pPr>
              <w:spacing w:after="120"/>
              <w:rPr>
                <w:sz w:val="22"/>
              </w:rPr>
            </w:pPr>
            <w:r w:rsidRPr="006455F6">
              <w:rPr>
                <w:sz w:val="22"/>
              </w:rPr>
              <w:t>IN</w:t>
            </w:r>
          </w:p>
        </w:tc>
        <w:tc>
          <w:tcPr>
            <w:tcW w:w="2717" w:type="dxa"/>
          </w:tcPr>
          <w:p w14:paraId="59C8DBE4" w14:textId="77777777" w:rsidR="001D50FD" w:rsidRPr="006455F6" w:rsidRDefault="001D50FD" w:rsidP="00886EFA">
            <w:pPr>
              <w:spacing w:after="120"/>
              <w:rPr>
                <w:sz w:val="22"/>
              </w:rPr>
            </w:pPr>
            <w:r w:rsidRPr="006455F6">
              <w:rPr>
                <w:sz w:val="22"/>
              </w:rPr>
              <w:t>fullResourcePath</w:t>
            </w:r>
          </w:p>
        </w:tc>
        <w:tc>
          <w:tcPr>
            <w:tcW w:w="4518" w:type="dxa"/>
          </w:tcPr>
          <w:p w14:paraId="09A8AEF2" w14:textId="77777777" w:rsidR="001D50FD" w:rsidRPr="006455F6" w:rsidRDefault="001D50FD" w:rsidP="00886EFA">
            <w:pPr>
              <w:spacing w:after="120"/>
              <w:rPr>
                <w:sz w:val="22"/>
              </w:rPr>
            </w:pPr>
            <w:r w:rsidRPr="006455F6">
              <w:rPr>
                <w:sz w:val="22"/>
              </w:rPr>
              <w:t>/lib/resource/ResourceDefs.ResourcePath</w:t>
            </w:r>
            <w:r w:rsidRPr="006455F6">
              <w:rPr>
                <w:sz w:val="22"/>
              </w:rPr>
              <w:br/>
              <w:t>(VARCHAR(4096) as of CIS 5.1)</w:t>
            </w:r>
          </w:p>
        </w:tc>
      </w:tr>
      <w:tr w:rsidR="001D50FD" w:rsidRPr="006455F6" w14:paraId="557F6042" w14:textId="77777777" w:rsidTr="00886EFA">
        <w:tc>
          <w:tcPr>
            <w:tcW w:w="1621" w:type="dxa"/>
            <w:gridSpan w:val="2"/>
          </w:tcPr>
          <w:p w14:paraId="2FE94D57" w14:textId="77777777" w:rsidR="001D50FD" w:rsidRPr="006455F6" w:rsidRDefault="001D50FD" w:rsidP="00886EFA">
            <w:pPr>
              <w:spacing w:after="120"/>
              <w:rPr>
                <w:sz w:val="22"/>
              </w:rPr>
            </w:pPr>
            <w:r w:rsidRPr="006455F6">
              <w:rPr>
                <w:sz w:val="22"/>
              </w:rPr>
              <w:t>IN</w:t>
            </w:r>
          </w:p>
        </w:tc>
        <w:tc>
          <w:tcPr>
            <w:tcW w:w="2717" w:type="dxa"/>
          </w:tcPr>
          <w:p w14:paraId="2448BFC0" w14:textId="77777777" w:rsidR="001D50FD" w:rsidRPr="006455F6" w:rsidRDefault="001D50FD" w:rsidP="00886EFA">
            <w:pPr>
              <w:spacing w:after="120"/>
              <w:rPr>
                <w:sz w:val="22"/>
              </w:rPr>
            </w:pPr>
            <w:r w:rsidRPr="006455F6">
              <w:rPr>
                <w:sz w:val="22"/>
              </w:rPr>
              <w:t>resourceType</w:t>
            </w:r>
          </w:p>
        </w:tc>
        <w:tc>
          <w:tcPr>
            <w:tcW w:w="4518" w:type="dxa"/>
          </w:tcPr>
          <w:p w14:paraId="15F0E49F" w14:textId="77777777" w:rsidR="001D50FD" w:rsidRPr="006455F6" w:rsidRDefault="001D50FD" w:rsidP="00886EFA">
            <w:pPr>
              <w:spacing w:after="120"/>
              <w:rPr>
                <w:sz w:val="22"/>
              </w:rPr>
            </w:pPr>
            <w:r w:rsidRPr="006455F6">
              <w:rPr>
                <w:sz w:val="22"/>
              </w:rPr>
              <w:t>/lib/resource/ResourceDefs.ResourceType</w:t>
            </w:r>
            <w:r w:rsidRPr="006455F6">
              <w:rPr>
                <w:sz w:val="22"/>
              </w:rPr>
              <w:br/>
              <w:t>(VARCHAR(40) as of CIS 5.1)</w:t>
            </w:r>
          </w:p>
        </w:tc>
      </w:tr>
      <w:tr w:rsidR="001D50FD" w:rsidRPr="006455F6" w14:paraId="30E9911A" w14:textId="77777777" w:rsidTr="00886EFA">
        <w:tc>
          <w:tcPr>
            <w:tcW w:w="1621" w:type="dxa"/>
            <w:gridSpan w:val="2"/>
          </w:tcPr>
          <w:p w14:paraId="129C9C2C" w14:textId="77777777" w:rsidR="001D50FD" w:rsidRPr="006455F6" w:rsidRDefault="001D50FD" w:rsidP="00886EFA">
            <w:pPr>
              <w:spacing w:after="120"/>
              <w:rPr>
                <w:sz w:val="22"/>
              </w:rPr>
            </w:pPr>
            <w:r w:rsidRPr="006455F6">
              <w:rPr>
                <w:sz w:val="22"/>
              </w:rPr>
              <w:t>OUT</w:t>
            </w:r>
          </w:p>
        </w:tc>
        <w:tc>
          <w:tcPr>
            <w:tcW w:w="2717" w:type="dxa"/>
          </w:tcPr>
          <w:p w14:paraId="1D1FEF72" w14:textId="77777777" w:rsidR="001D50FD" w:rsidRPr="006455F6" w:rsidRDefault="001D50FD" w:rsidP="00886EFA">
            <w:pPr>
              <w:spacing w:after="120"/>
              <w:rPr>
                <w:sz w:val="22"/>
              </w:rPr>
            </w:pPr>
            <w:r w:rsidRPr="006455F6">
              <w:rPr>
                <w:sz w:val="22"/>
              </w:rPr>
              <w:t>resourceCursor</w:t>
            </w:r>
          </w:p>
        </w:tc>
        <w:tc>
          <w:tcPr>
            <w:tcW w:w="4518" w:type="dxa"/>
          </w:tcPr>
          <w:p w14:paraId="6D31A960" w14:textId="77777777" w:rsidR="001D50FD" w:rsidRPr="006455F6" w:rsidRDefault="001D50FD" w:rsidP="00886EFA">
            <w:pPr>
              <w:spacing w:after="60"/>
              <w:rPr>
                <w:sz w:val="22"/>
              </w:rPr>
            </w:pPr>
            <w:r w:rsidRPr="006455F6">
              <w:rPr>
                <w:sz w:val="22"/>
              </w:rPr>
              <w:t>CURSOR (</w:t>
            </w:r>
          </w:p>
          <w:p w14:paraId="253BB439" w14:textId="77777777" w:rsidR="001D50FD" w:rsidRPr="006455F6" w:rsidRDefault="001D50FD" w:rsidP="00886EFA">
            <w:pPr>
              <w:spacing w:after="60"/>
              <w:rPr>
                <w:sz w:val="22"/>
              </w:rPr>
            </w:pPr>
            <w:r w:rsidRPr="006455F6">
              <w:rPr>
                <w:sz w:val="22"/>
              </w:rPr>
              <w:t xml:space="preserve">             resourceName VARCHAR(255), </w:t>
            </w:r>
          </w:p>
          <w:p w14:paraId="7E7DBB5B" w14:textId="77777777" w:rsidR="001D50FD" w:rsidRPr="006455F6" w:rsidRDefault="001D50FD" w:rsidP="00886EFA">
            <w:pPr>
              <w:spacing w:after="60"/>
              <w:rPr>
                <w:sz w:val="22"/>
              </w:rPr>
            </w:pPr>
            <w:r w:rsidRPr="006455F6">
              <w:rPr>
                <w:sz w:val="22"/>
              </w:rPr>
              <w:t xml:space="preserve">        </w:t>
            </w:r>
            <w:r w:rsidRPr="006455F6">
              <w:rPr>
                <w:sz w:val="22"/>
              </w:rPr>
              <w:tab/>
              <w:t xml:space="preserve">resourcePath VARCHAR(4096), </w:t>
            </w:r>
          </w:p>
          <w:p w14:paraId="38898B4B" w14:textId="77777777" w:rsidR="001D50FD" w:rsidRPr="006455F6" w:rsidRDefault="001D50FD" w:rsidP="00886EFA">
            <w:pPr>
              <w:spacing w:after="60"/>
              <w:rPr>
                <w:sz w:val="22"/>
              </w:rPr>
            </w:pPr>
            <w:r w:rsidRPr="006455F6">
              <w:rPr>
                <w:sz w:val="22"/>
              </w:rPr>
              <w:t xml:space="preserve">        </w:t>
            </w:r>
            <w:r w:rsidRPr="006455F6">
              <w:rPr>
                <w:sz w:val="22"/>
              </w:rPr>
              <w:tab/>
              <w:t xml:space="preserve">resourceType VARCHAR(40), </w:t>
            </w:r>
          </w:p>
          <w:p w14:paraId="0FB19231" w14:textId="77777777" w:rsidR="001D50FD" w:rsidRDefault="001D50FD" w:rsidP="00886EFA">
            <w:pPr>
              <w:spacing w:after="60"/>
              <w:rPr>
                <w:sz w:val="22"/>
              </w:rPr>
            </w:pPr>
            <w:r w:rsidRPr="006455F6">
              <w:rPr>
                <w:sz w:val="22"/>
              </w:rPr>
              <w:t xml:space="preserve">        </w:t>
            </w:r>
            <w:r w:rsidRPr="006455F6">
              <w:rPr>
                <w:sz w:val="22"/>
              </w:rPr>
              <w:tab/>
              <w:t xml:space="preserve">subtype VARCHAR(40), </w:t>
            </w:r>
          </w:p>
          <w:p w14:paraId="2CD9B752" w14:textId="4FEC8B6C" w:rsidR="001D50FD" w:rsidRDefault="001D50FD" w:rsidP="001D50FD">
            <w:pPr>
              <w:spacing w:after="60"/>
              <w:rPr>
                <w:sz w:val="22"/>
              </w:rPr>
            </w:pPr>
            <w:r w:rsidRPr="006455F6">
              <w:rPr>
                <w:sz w:val="22"/>
              </w:rPr>
              <w:t xml:space="preserve">        </w:t>
            </w:r>
            <w:r w:rsidRPr="006455F6">
              <w:rPr>
                <w:sz w:val="22"/>
              </w:rPr>
              <w:tab/>
            </w:r>
            <w:r>
              <w:rPr>
                <w:sz w:val="22"/>
              </w:rPr>
              <w:t>id INTEGER</w:t>
            </w:r>
            <w:r w:rsidRPr="006455F6">
              <w:rPr>
                <w:sz w:val="22"/>
              </w:rPr>
              <w:t xml:space="preserve">, </w:t>
            </w:r>
          </w:p>
          <w:p w14:paraId="2A422264" w14:textId="77777777" w:rsidR="001D50FD" w:rsidRPr="006455F6" w:rsidRDefault="001D50FD" w:rsidP="00886EFA">
            <w:pPr>
              <w:spacing w:after="60"/>
              <w:rPr>
                <w:sz w:val="22"/>
              </w:rPr>
            </w:pPr>
            <w:r w:rsidRPr="006455F6">
              <w:rPr>
                <w:sz w:val="22"/>
              </w:rPr>
              <w:t xml:space="preserve">             ownerDomain VARCHAR(255),</w:t>
            </w:r>
          </w:p>
          <w:p w14:paraId="462E1FD5" w14:textId="77777777" w:rsidR="001D50FD" w:rsidRPr="006455F6" w:rsidRDefault="001D50FD" w:rsidP="00886EFA">
            <w:pPr>
              <w:spacing w:after="60"/>
              <w:rPr>
                <w:sz w:val="22"/>
              </w:rPr>
            </w:pPr>
            <w:r w:rsidRPr="006455F6">
              <w:rPr>
                <w:sz w:val="22"/>
              </w:rPr>
              <w:t xml:space="preserve">             ownerName VARCHAR(255),</w:t>
            </w:r>
          </w:p>
          <w:p w14:paraId="72880F7C" w14:textId="77777777" w:rsidR="001D50FD" w:rsidRPr="006455F6" w:rsidRDefault="001D50FD" w:rsidP="00886EFA">
            <w:pPr>
              <w:spacing w:after="60"/>
              <w:rPr>
                <w:sz w:val="22"/>
              </w:rPr>
            </w:pPr>
            <w:r w:rsidRPr="006455F6">
              <w:rPr>
                <w:sz w:val="22"/>
              </w:rPr>
              <w:t xml:space="preserve">             impactLevel VARCHAR(255),</w:t>
            </w:r>
          </w:p>
          <w:p w14:paraId="68C6F178" w14:textId="77777777" w:rsidR="001D50FD" w:rsidRPr="006455F6" w:rsidRDefault="001D50FD" w:rsidP="00886EFA">
            <w:pPr>
              <w:spacing w:after="60"/>
              <w:rPr>
                <w:sz w:val="22"/>
              </w:rPr>
            </w:pPr>
            <w:r w:rsidRPr="006455F6">
              <w:rPr>
                <w:sz w:val="22"/>
              </w:rPr>
              <w:t xml:space="preserve">             impactMessage VARCHAR(32768),</w:t>
            </w:r>
          </w:p>
          <w:p w14:paraId="332A7850" w14:textId="77777777" w:rsidR="001D50FD" w:rsidRPr="006455F6" w:rsidRDefault="001D50FD" w:rsidP="00886EFA">
            <w:pPr>
              <w:spacing w:after="60"/>
              <w:rPr>
                <w:sz w:val="22"/>
              </w:rPr>
            </w:pPr>
            <w:r w:rsidRPr="006455F6">
              <w:rPr>
                <w:sz w:val="22"/>
              </w:rPr>
              <w:t xml:space="preserve">        </w:t>
            </w:r>
            <w:r w:rsidRPr="006455F6">
              <w:rPr>
                <w:sz w:val="22"/>
              </w:rPr>
              <w:tab/>
              <w:t>enabled BIT</w:t>
            </w:r>
          </w:p>
          <w:p w14:paraId="7F56683B" w14:textId="77777777" w:rsidR="001D50FD" w:rsidRPr="006455F6" w:rsidRDefault="001D50FD" w:rsidP="00886EFA">
            <w:pPr>
              <w:spacing w:after="60"/>
              <w:rPr>
                <w:sz w:val="22"/>
              </w:rPr>
            </w:pPr>
            <w:r w:rsidRPr="006455F6">
              <w:rPr>
                <w:sz w:val="22"/>
              </w:rPr>
              <w:t>)</w:t>
            </w:r>
          </w:p>
        </w:tc>
      </w:tr>
    </w:tbl>
    <w:p w14:paraId="0B705B0E" w14:textId="77777777" w:rsidR="001D50FD" w:rsidRPr="0011702E" w:rsidRDefault="001D50FD" w:rsidP="004B442F">
      <w:pPr>
        <w:pStyle w:val="CS-Bodytext"/>
        <w:numPr>
          <w:ilvl w:val="0"/>
          <w:numId w:val="346"/>
        </w:numPr>
        <w:spacing w:before="120"/>
        <w:ind w:right="14"/>
      </w:pPr>
      <w:r>
        <w:rPr>
          <w:b/>
          <w:bCs/>
        </w:rPr>
        <w:t>Examples:</w:t>
      </w:r>
    </w:p>
    <w:p w14:paraId="7061DBEF" w14:textId="77777777" w:rsidR="001D50FD" w:rsidRPr="0011702E" w:rsidRDefault="001D50FD" w:rsidP="004B442F">
      <w:pPr>
        <w:pStyle w:val="CS-Bodytext"/>
        <w:numPr>
          <w:ilvl w:val="1"/>
          <w:numId w:val="346"/>
        </w:numPr>
      </w:pPr>
      <w:r>
        <w:rPr>
          <w:b/>
          <w:bCs/>
        </w:rPr>
        <w:t>Assumptions:  none</w:t>
      </w:r>
    </w:p>
    <w:tbl>
      <w:tblPr>
        <w:tblW w:w="849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6"/>
        <w:gridCol w:w="2722"/>
        <w:gridCol w:w="4155"/>
      </w:tblGrid>
      <w:tr w:rsidR="001D50FD" w:rsidRPr="006455F6" w14:paraId="08FCFDDF" w14:textId="77777777" w:rsidTr="00886EFA">
        <w:trPr>
          <w:tblHeader/>
        </w:trPr>
        <w:tc>
          <w:tcPr>
            <w:tcW w:w="1616" w:type="dxa"/>
            <w:shd w:val="clear" w:color="auto" w:fill="B3B3B3"/>
          </w:tcPr>
          <w:p w14:paraId="753F5456" w14:textId="77777777" w:rsidR="001D50FD" w:rsidRPr="006455F6" w:rsidRDefault="001D50FD" w:rsidP="00886EFA">
            <w:pPr>
              <w:spacing w:after="120"/>
              <w:rPr>
                <w:b/>
                <w:sz w:val="22"/>
              </w:rPr>
            </w:pPr>
            <w:r w:rsidRPr="006455F6">
              <w:rPr>
                <w:b/>
                <w:sz w:val="22"/>
              </w:rPr>
              <w:t>Direction</w:t>
            </w:r>
          </w:p>
        </w:tc>
        <w:tc>
          <w:tcPr>
            <w:tcW w:w="2722" w:type="dxa"/>
            <w:shd w:val="clear" w:color="auto" w:fill="B3B3B3"/>
          </w:tcPr>
          <w:p w14:paraId="19935278" w14:textId="77777777" w:rsidR="001D50FD" w:rsidRPr="006455F6" w:rsidRDefault="001D50FD" w:rsidP="00886EFA">
            <w:pPr>
              <w:spacing w:after="120"/>
              <w:rPr>
                <w:b/>
                <w:sz w:val="22"/>
              </w:rPr>
            </w:pPr>
            <w:r w:rsidRPr="006455F6">
              <w:rPr>
                <w:b/>
                <w:sz w:val="22"/>
              </w:rPr>
              <w:t>Parameter Name</w:t>
            </w:r>
          </w:p>
        </w:tc>
        <w:tc>
          <w:tcPr>
            <w:tcW w:w="4155" w:type="dxa"/>
            <w:shd w:val="clear" w:color="auto" w:fill="B3B3B3"/>
          </w:tcPr>
          <w:p w14:paraId="43CF765F" w14:textId="77777777" w:rsidR="001D50FD" w:rsidRPr="006455F6" w:rsidRDefault="001D50FD" w:rsidP="00886EFA">
            <w:pPr>
              <w:spacing w:after="120"/>
              <w:rPr>
                <w:b/>
                <w:sz w:val="22"/>
              </w:rPr>
            </w:pPr>
            <w:r w:rsidRPr="006455F6">
              <w:rPr>
                <w:b/>
                <w:sz w:val="22"/>
              </w:rPr>
              <w:t>Parameter Value</w:t>
            </w:r>
          </w:p>
        </w:tc>
      </w:tr>
      <w:tr w:rsidR="001D50FD" w:rsidRPr="006455F6" w14:paraId="2F32DA1D" w14:textId="77777777" w:rsidTr="00886EFA">
        <w:trPr>
          <w:trHeight w:val="260"/>
        </w:trPr>
        <w:tc>
          <w:tcPr>
            <w:tcW w:w="1616" w:type="dxa"/>
          </w:tcPr>
          <w:p w14:paraId="6CA401F1" w14:textId="77777777" w:rsidR="001D50FD" w:rsidRPr="006455F6" w:rsidRDefault="001D50FD" w:rsidP="00886EFA">
            <w:pPr>
              <w:spacing w:after="120"/>
              <w:rPr>
                <w:sz w:val="22"/>
              </w:rPr>
            </w:pPr>
            <w:r w:rsidRPr="006455F6">
              <w:rPr>
                <w:sz w:val="22"/>
              </w:rPr>
              <w:t>IN</w:t>
            </w:r>
          </w:p>
        </w:tc>
        <w:tc>
          <w:tcPr>
            <w:tcW w:w="2722" w:type="dxa"/>
          </w:tcPr>
          <w:p w14:paraId="6AEB61A6" w14:textId="77777777" w:rsidR="001D50FD" w:rsidRPr="006455F6" w:rsidRDefault="001D50FD" w:rsidP="00886EFA">
            <w:pPr>
              <w:spacing w:after="120"/>
              <w:rPr>
                <w:sz w:val="22"/>
              </w:rPr>
            </w:pPr>
            <w:r w:rsidRPr="006455F6">
              <w:rPr>
                <w:sz w:val="22"/>
              </w:rPr>
              <w:t>fullResourcePath</w:t>
            </w:r>
          </w:p>
        </w:tc>
        <w:tc>
          <w:tcPr>
            <w:tcW w:w="4155" w:type="dxa"/>
          </w:tcPr>
          <w:p w14:paraId="630E1B1C" w14:textId="77777777" w:rsidR="001D50FD" w:rsidRPr="006455F6" w:rsidRDefault="001D50FD" w:rsidP="00886EFA">
            <w:pPr>
              <w:spacing w:after="120"/>
              <w:rPr>
                <w:sz w:val="22"/>
              </w:rPr>
            </w:pPr>
            <w:r w:rsidRPr="006455F6">
              <w:rPr>
                <w:sz w:val="22"/>
              </w:rPr>
              <w:t>‘/shared/examples/ds_orders/orders’</w:t>
            </w:r>
          </w:p>
        </w:tc>
      </w:tr>
      <w:tr w:rsidR="001D50FD" w:rsidRPr="006455F6" w14:paraId="794D38B7" w14:textId="77777777" w:rsidTr="00886EFA">
        <w:tc>
          <w:tcPr>
            <w:tcW w:w="1616" w:type="dxa"/>
          </w:tcPr>
          <w:p w14:paraId="4CE65550" w14:textId="77777777" w:rsidR="001D50FD" w:rsidRPr="006455F6" w:rsidRDefault="001D50FD" w:rsidP="00886EFA">
            <w:pPr>
              <w:spacing w:after="120"/>
              <w:rPr>
                <w:sz w:val="22"/>
              </w:rPr>
            </w:pPr>
            <w:r w:rsidRPr="006455F6">
              <w:rPr>
                <w:sz w:val="22"/>
              </w:rPr>
              <w:t>IN</w:t>
            </w:r>
          </w:p>
        </w:tc>
        <w:tc>
          <w:tcPr>
            <w:tcW w:w="2722" w:type="dxa"/>
          </w:tcPr>
          <w:p w14:paraId="3B63C28B" w14:textId="77777777" w:rsidR="001D50FD" w:rsidRPr="006455F6" w:rsidRDefault="001D50FD" w:rsidP="00886EFA">
            <w:pPr>
              <w:spacing w:after="120"/>
              <w:rPr>
                <w:sz w:val="22"/>
              </w:rPr>
            </w:pPr>
            <w:r w:rsidRPr="006455F6">
              <w:rPr>
                <w:sz w:val="22"/>
              </w:rPr>
              <w:t>resourceType</w:t>
            </w:r>
          </w:p>
        </w:tc>
        <w:tc>
          <w:tcPr>
            <w:tcW w:w="4155" w:type="dxa"/>
          </w:tcPr>
          <w:p w14:paraId="7D2B1839" w14:textId="77777777" w:rsidR="001D50FD" w:rsidRPr="006455F6" w:rsidRDefault="001D50FD" w:rsidP="00886EFA">
            <w:pPr>
              <w:spacing w:after="120"/>
              <w:rPr>
                <w:sz w:val="22"/>
              </w:rPr>
            </w:pPr>
            <w:r w:rsidRPr="006455F6">
              <w:rPr>
                <w:sz w:val="22"/>
              </w:rPr>
              <w:t>‘TABLE’</w:t>
            </w:r>
          </w:p>
        </w:tc>
      </w:tr>
      <w:tr w:rsidR="001D50FD" w:rsidRPr="006455F6" w14:paraId="0372F9EC" w14:textId="77777777" w:rsidTr="00886EFA">
        <w:tc>
          <w:tcPr>
            <w:tcW w:w="1616" w:type="dxa"/>
          </w:tcPr>
          <w:p w14:paraId="2285C7FB" w14:textId="77777777" w:rsidR="001D50FD" w:rsidRPr="006455F6" w:rsidRDefault="001D50FD" w:rsidP="00886EFA">
            <w:pPr>
              <w:spacing w:after="120"/>
              <w:rPr>
                <w:sz w:val="22"/>
              </w:rPr>
            </w:pPr>
            <w:r w:rsidRPr="006455F6">
              <w:rPr>
                <w:sz w:val="22"/>
              </w:rPr>
              <w:t>OUT</w:t>
            </w:r>
          </w:p>
        </w:tc>
        <w:tc>
          <w:tcPr>
            <w:tcW w:w="2722" w:type="dxa"/>
          </w:tcPr>
          <w:p w14:paraId="0155B9A3" w14:textId="77777777" w:rsidR="001D50FD" w:rsidRPr="006455F6" w:rsidRDefault="001D50FD" w:rsidP="00886EFA">
            <w:pPr>
              <w:spacing w:after="120"/>
              <w:rPr>
                <w:sz w:val="22"/>
              </w:rPr>
            </w:pPr>
            <w:r w:rsidRPr="006455F6">
              <w:rPr>
                <w:sz w:val="22"/>
              </w:rPr>
              <w:t>resourceCursor</w:t>
            </w:r>
          </w:p>
        </w:tc>
        <w:tc>
          <w:tcPr>
            <w:tcW w:w="4155" w:type="dxa"/>
          </w:tcPr>
          <w:p w14:paraId="50BF4056" w14:textId="77777777" w:rsidR="001D50FD" w:rsidRPr="006455F6" w:rsidRDefault="001D50FD" w:rsidP="00886EFA">
            <w:pPr>
              <w:spacing w:after="120"/>
              <w:rPr>
                <w:sz w:val="22"/>
              </w:rPr>
            </w:pPr>
            <w:r w:rsidRPr="006455F6">
              <w:rPr>
                <w:sz w:val="22"/>
              </w:rPr>
              <w:t>(‘ViewOrder’,</w:t>
            </w:r>
          </w:p>
          <w:p w14:paraId="5413FDD5" w14:textId="77777777" w:rsidR="001D50FD" w:rsidRPr="006455F6" w:rsidRDefault="001D50FD" w:rsidP="00886EFA">
            <w:pPr>
              <w:spacing w:after="120"/>
              <w:rPr>
                <w:sz w:val="22"/>
              </w:rPr>
            </w:pPr>
            <w:r w:rsidRPr="006455F6">
              <w:rPr>
                <w:sz w:val="22"/>
              </w:rPr>
              <w:t>‘/shared/examples/ViewOrder’,</w:t>
            </w:r>
          </w:p>
          <w:p w14:paraId="1DFDAA79" w14:textId="77777777" w:rsidR="001D50FD" w:rsidRPr="006455F6" w:rsidRDefault="001D50FD" w:rsidP="00886EFA">
            <w:pPr>
              <w:spacing w:after="120"/>
              <w:rPr>
                <w:sz w:val="22"/>
              </w:rPr>
            </w:pPr>
            <w:r w:rsidRPr="006455F6">
              <w:rPr>
                <w:sz w:val="22"/>
              </w:rPr>
              <w:t>‘TABLE’,</w:t>
            </w:r>
          </w:p>
          <w:p w14:paraId="2781B27C" w14:textId="77777777" w:rsidR="001D50FD" w:rsidRDefault="001D50FD" w:rsidP="00886EFA">
            <w:pPr>
              <w:spacing w:after="120"/>
              <w:rPr>
                <w:sz w:val="22"/>
              </w:rPr>
            </w:pPr>
            <w:r w:rsidRPr="006455F6">
              <w:rPr>
                <w:sz w:val="22"/>
              </w:rPr>
              <w:t>‘SQL_TABLE’,</w:t>
            </w:r>
          </w:p>
          <w:p w14:paraId="05E663E1" w14:textId="72925D3B" w:rsidR="00F70E32" w:rsidRPr="006455F6" w:rsidRDefault="00F70E32" w:rsidP="00886EFA">
            <w:pPr>
              <w:spacing w:after="120"/>
              <w:rPr>
                <w:sz w:val="22"/>
              </w:rPr>
            </w:pPr>
            <w:r>
              <w:rPr>
                <w:sz w:val="22"/>
              </w:rPr>
              <w:t>1003</w:t>
            </w:r>
          </w:p>
          <w:p w14:paraId="35A9004F" w14:textId="77777777" w:rsidR="001D50FD" w:rsidRPr="006455F6" w:rsidRDefault="001D50FD" w:rsidP="00886EFA">
            <w:pPr>
              <w:spacing w:after="120"/>
              <w:rPr>
                <w:sz w:val="22"/>
              </w:rPr>
            </w:pPr>
            <w:r w:rsidRPr="006455F6">
              <w:rPr>
                <w:sz w:val="22"/>
              </w:rPr>
              <w:t>‘composite’,</w:t>
            </w:r>
          </w:p>
          <w:p w14:paraId="2F7DB88F" w14:textId="77777777" w:rsidR="001D50FD" w:rsidRPr="006455F6" w:rsidRDefault="001D50FD" w:rsidP="00886EFA">
            <w:pPr>
              <w:spacing w:after="120"/>
              <w:rPr>
                <w:sz w:val="22"/>
              </w:rPr>
            </w:pPr>
            <w:r w:rsidRPr="006455F6">
              <w:rPr>
                <w:sz w:val="22"/>
              </w:rPr>
              <w:t>‘admin’,</w:t>
            </w:r>
          </w:p>
          <w:p w14:paraId="051E01F9" w14:textId="77777777" w:rsidR="001D50FD" w:rsidRPr="006455F6" w:rsidRDefault="001D50FD" w:rsidP="00886EFA">
            <w:pPr>
              <w:spacing w:after="120"/>
              <w:rPr>
                <w:sz w:val="22"/>
              </w:rPr>
            </w:pPr>
            <w:r w:rsidRPr="006455F6">
              <w:rPr>
                <w:sz w:val="22"/>
              </w:rPr>
              <w:lastRenderedPageBreak/>
              <w:t>‘NONE’,</w:t>
            </w:r>
          </w:p>
          <w:p w14:paraId="6B3E4D86" w14:textId="77777777" w:rsidR="001D50FD" w:rsidRPr="006455F6" w:rsidRDefault="001D50FD" w:rsidP="00886EFA">
            <w:pPr>
              <w:spacing w:after="120"/>
              <w:rPr>
                <w:sz w:val="22"/>
              </w:rPr>
            </w:pPr>
            <w:r w:rsidRPr="006455F6">
              <w:rPr>
                <w:sz w:val="22"/>
              </w:rPr>
              <w:t>NULL,</w:t>
            </w:r>
          </w:p>
          <w:p w14:paraId="503103FE" w14:textId="77777777" w:rsidR="001D50FD" w:rsidRPr="006455F6" w:rsidRDefault="001D50FD" w:rsidP="00886EFA">
            <w:pPr>
              <w:spacing w:after="120"/>
              <w:rPr>
                <w:sz w:val="22"/>
              </w:rPr>
            </w:pPr>
            <w:r w:rsidRPr="006455F6">
              <w:rPr>
                <w:sz w:val="22"/>
              </w:rPr>
              <w:t>1)</w:t>
            </w:r>
          </w:p>
        </w:tc>
      </w:tr>
    </w:tbl>
    <w:p w14:paraId="6CEA939F" w14:textId="776B8E42" w:rsidR="001D50FD" w:rsidRPr="00582C6C" w:rsidRDefault="001D50FD" w:rsidP="001D50FD">
      <w:pPr>
        <w:pStyle w:val="Heading3"/>
        <w:rPr>
          <w:color w:val="1F497D"/>
          <w:sz w:val="23"/>
          <w:szCs w:val="23"/>
        </w:rPr>
      </w:pPr>
      <w:bookmarkStart w:id="689" w:name="_Toc40976419"/>
      <w:r w:rsidRPr="00582C6C">
        <w:rPr>
          <w:color w:val="1F497D"/>
          <w:sz w:val="23"/>
          <w:szCs w:val="23"/>
        </w:rPr>
        <w:lastRenderedPageBreak/>
        <w:t>getDependentResources</w:t>
      </w:r>
      <w:r>
        <w:rPr>
          <w:color w:val="1F497D"/>
          <w:sz w:val="23"/>
          <w:szCs w:val="23"/>
        </w:rPr>
        <w:t>Direct</w:t>
      </w:r>
      <w:r w:rsidRPr="00582C6C">
        <w:rPr>
          <w:color w:val="1F497D"/>
          <w:sz w:val="23"/>
          <w:szCs w:val="23"/>
        </w:rPr>
        <w:t>RecurseCursor</w:t>
      </w:r>
      <w:bookmarkEnd w:id="689"/>
      <w:r w:rsidRPr="00582C6C">
        <w:rPr>
          <w:color w:val="1F497D"/>
          <w:sz w:val="23"/>
          <w:szCs w:val="23"/>
        </w:rPr>
        <w:t xml:space="preserve"> </w:t>
      </w:r>
    </w:p>
    <w:p w14:paraId="7E2E2023" w14:textId="694B67F3" w:rsidR="001D50FD" w:rsidRDefault="001D50FD" w:rsidP="002D42A0">
      <w:pPr>
        <w:pStyle w:val="CS-Bodytext"/>
      </w:pPr>
      <w:r>
        <w:t xml:space="preserve">This procedure recursively retrieves the "direct" dependent resource metadata for a given resource.  </w:t>
      </w:r>
      <w:r w:rsidR="002D42A0">
        <w:t xml:space="preserve">If a dependent resource is a foreign key reference to another view it is not returned.  If a dependent resource is a data source reference, it is not returned.  </w:t>
      </w:r>
      <w:r>
        <w:t>A cursor of metadata is returned.</w:t>
      </w:r>
    </w:p>
    <w:p w14:paraId="4A93D5C7" w14:textId="77777777" w:rsidR="001D50FD" w:rsidRDefault="001D50FD" w:rsidP="004B442F">
      <w:pPr>
        <w:pStyle w:val="CS-Bodytext"/>
        <w:numPr>
          <w:ilvl w:val="0"/>
          <w:numId w:val="34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00"/>
        <w:gridCol w:w="21"/>
        <w:gridCol w:w="2717"/>
        <w:gridCol w:w="4518"/>
      </w:tblGrid>
      <w:tr w:rsidR="001D50FD" w:rsidRPr="006455F6" w14:paraId="374386BD" w14:textId="77777777" w:rsidTr="00886EFA">
        <w:trPr>
          <w:tblHeader/>
        </w:trPr>
        <w:tc>
          <w:tcPr>
            <w:tcW w:w="1600" w:type="dxa"/>
            <w:shd w:val="clear" w:color="auto" w:fill="B3B3B3"/>
          </w:tcPr>
          <w:p w14:paraId="247CFEE6" w14:textId="77777777" w:rsidR="001D50FD" w:rsidRPr="006455F6" w:rsidRDefault="001D50FD" w:rsidP="00886EFA">
            <w:pPr>
              <w:spacing w:after="120"/>
              <w:rPr>
                <w:b/>
                <w:sz w:val="22"/>
              </w:rPr>
            </w:pPr>
            <w:r w:rsidRPr="006455F6">
              <w:rPr>
                <w:b/>
                <w:sz w:val="22"/>
              </w:rPr>
              <w:t>Direction</w:t>
            </w:r>
          </w:p>
        </w:tc>
        <w:tc>
          <w:tcPr>
            <w:tcW w:w="2738" w:type="dxa"/>
            <w:gridSpan w:val="2"/>
            <w:shd w:val="clear" w:color="auto" w:fill="B3B3B3"/>
          </w:tcPr>
          <w:p w14:paraId="6A4B7B98" w14:textId="77777777" w:rsidR="001D50FD" w:rsidRPr="006455F6" w:rsidRDefault="001D50FD" w:rsidP="00886EFA">
            <w:pPr>
              <w:spacing w:after="120"/>
              <w:rPr>
                <w:b/>
                <w:sz w:val="22"/>
              </w:rPr>
            </w:pPr>
            <w:r w:rsidRPr="006455F6">
              <w:rPr>
                <w:b/>
                <w:sz w:val="22"/>
              </w:rPr>
              <w:t>Parameter Name</w:t>
            </w:r>
          </w:p>
        </w:tc>
        <w:tc>
          <w:tcPr>
            <w:tcW w:w="4518" w:type="dxa"/>
            <w:shd w:val="clear" w:color="auto" w:fill="B3B3B3"/>
          </w:tcPr>
          <w:p w14:paraId="6CD15F57" w14:textId="77777777" w:rsidR="001D50FD" w:rsidRPr="006455F6" w:rsidRDefault="001D50FD" w:rsidP="00886EFA">
            <w:pPr>
              <w:spacing w:after="120"/>
              <w:rPr>
                <w:b/>
                <w:sz w:val="22"/>
              </w:rPr>
            </w:pPr>
            <w:r w:rsidRPr="006455F6">
              <w:rPr>
                <w:b/>
                <w:sz w:val="22"/>
              </w:rPr>
              <w:t>Parameter Type</w:t>
            </w:r>
          </w:p>
        </w:tc>
      </w:tr>
      <w:tr w:rsidR="001D50FD" w:rsidRPr="006455F6" w14:paraId="43360836" w14:textId="77777777" w:rsidTr="00886EFA">
        <w:trPr>
          <w:trHeight w:val="260"/>
        </w:trPr>
        <w:tc>
          <w:tcPr>
            <w:tcW w:w="1621" w:type="dxa"/>
            <w:gridSpan w:val="2"/>
          </w:tcPr>
          <w:p w14:paraId="3494DD7F" w14:textId="77777777" w:rsidR="001D50FD" w:rsidRPr="006455F6" w:rsidRDefault="001D50FD" w:rsidP="00886EFA">
            <w:pPr>
              <w:spacing w:after="120"/>
              <w:rPr>
                <w:sz w:val="22"/>
              </w:rPr>
            </w:pPr>
            <w:r w:rsidRPr="006455F6">
              <w:rPr>
                <w:sz w:val="22"/>
              </w:rPr>
              <w:t>IN</w:t>
            </w:r>
          </w:p>
        </w:tc>
        <w:tc>
          <w:tcPr>
            <w:tcW w:w="2717" w:type="dxa"/>
          </w:tcPr>
          <w:p w14:paraId="4E022D00" w14:textId="77777777" w:rsidR="001D50FD" w:rsidRPr="006455F6" w:rsidRDefault="001D50FD" w:rsidP="00886EFA">
            <w:pPr>
              <w:spacing w:after="120"/>
              <w:rPr>
                <w:sz w:val="22"/>
              </w:rPr>
            </w:pPr>
            <w:r w:rsidRPr="006455F6">
              <w:rPr>
                <w:sz w:val="22"/>
              </w:rPr>
              <w:t>fullResourcePath</w:t>
            </w:r>
          </w:p>
        </w:tc>
        <w:tc>
          <w:tcPr>
            <w:tcW w:w="4518" w:type="dxa"/>
          </w:tcPr>
          <w:p w14:paraId="44852700" w14:textId="77777777" w:rsidR="001D50FD" w:rsidRPr="006455F6" w:rsidRDefault="001D50FD" w:rsidP="00886EFA">
            <w:pPr>
              <w:spacing w:after="120"/>
              <w:rPr>
                <w:sz w:val="22"/>
              </w:rPr>
            </w:pPr>
            <w:r w:rsidRPr="006455F6">
              <w:rPr>
                <w:sz w:val="22"/>
              </w:rPr>
              <w:t>/lib/resource/ResourceDefs.ResourcePath</w:t>
            </w:r>
            <w:r w:rsidRPr="006455F6">
              <w:rPr>
                <w:sz w:val="22"/>
              </w:rPr>
              <w:br/>
              <w:t>(VARCHAR(4096) as of CIS 5.1)</w:t>
            </w:r>
          </w:p>
        </w:tc>
      </w:tr>
      <w:tr w:rsidR="001D50FD" w:rsidRPr="006455F6" w14:paraId="14069ED5" w14:textId="77777777" w:rsidTr="00886EFA">
        <w:tc>
          <w:tcPr>
            <w:tcW w:w="1621" w:type="dxa"/>
            <w:gridSpan w:val="2"/>
          </w:tcPr>
          <w:p w14:paraId="0AE5D7F6" w14:textId="77777777" w:rsidR="001D50FD" w:rsidRPr="006455F6" w:rsidRDefault="001D50FD" w:rsidP="00886EFA">
            <w:pPr>
              <w:spacing w:after="120"/>
              <w:rPr>
                <w:sz w:val="22"/>
              </w:rPr>
            </w:pPr>
            <w:r w:rsidRPr="006455F6">
              <w:rPr>
                <w:sz w:val="22"/>
              </w:rPr>
              <w:t>IN</w:t>
            </w:r>
          </w:p>
        </w:tc>
        <w:tc>
          <w:tcPr>
            <w:tcW w:w="2717" w:type="dxa"/>
          </w:tcPr>
          <w:p w14:paraId="2E9AB1C3" w14:textId="77777777" w:rsidR="001D50FD" w:rsidRPr="006455F6" w:rsidRDefault="001D50FD" w:rsidP="00886EFA">
            <w:pPr>
              <w:spacing w:after="120"/>
              <w:rPr>
                <w:sz w:val="22"/>
              </w:rPr>
            </w:pPr>
            <w:r w:rsidRPr="006455F6">
              <w:rPr>
                <w:sz w:val="22"/>
              </w:rPr>
              <w:t>resourceType</w:t>
            </w:r>
          </w:p>
        </w:tc>
        <w:tc>
          <w:tcPr>
            <w:tcW w:w="4518" w:type="dxa"/>
          </w:tcPr>
          <w:p w14:paraId="7FA264EC" w14:textId="77777777" w:rsidR="001D50FD" w:rsidRPr="006455F6" w:rsidRDefault="001D50FD" w:rsidP="00886EFA">
            <w:pPr>
              <w:spacing w:after="120"/>
              <w:rPr>
                <w:sz w:val="22"/>
              </w:rPr>
            </w:pPr>
            <w:r w:rsidRPr="006455F6">
              <w:rPr>
                <w:sz w:val="22"/>
              </w:rPr>
              <w:t>/lib/resource/ResourceDefs.ResourceType</w:t>
            </w:r>
            <w:r w:rsidRPr="006455F6">
              <w:rPr>
                <w:sz w:val="22"/>
              </w:rPr>
              <w:br/>
              <w:t>(VARCHAR(40) as of CIS 5.1)</w:t>
            </w:r>
          </w:p>
        </w:tc>
      </w:tr>
      <w:tr w:rsidR="00F70E32" w:rsidRPr="006455F6" w14:paraId="15FE0F54" w14:textId="77777777" w:rsidTr="00886EFA">
        <w:tc>
          <w:tcPr>
            <w:tcW w:w="1621" w:type="dxa"/>
            <w:gridSpan w:val="2"/>
          </w:tcPr>
          <w:p w14:paraId="6958D091" w14:textId="4E9ED245" w:rsidR="00F70E32" w:rsidRPr="006455F6" w:rsidRDefault="00F70E32" w:rsidP="00886EFA">
            <w:pPr>
              <w:spacing w:after="120"/>
              <w:rPr>
                <w:sz w:val="22"/>
              </w:rPr>
            </w:pPr>
            <w:r>
              <w:rPr>
                <w:sz w:val="22"/>
              </w:rPr>
              <w:t>IN</w:t>
            </w:r>
          </w:p>
        </w:tc>
        <w:tc>
          <w:tcPr>
            <w:tcW w:w="2717" w:type="dxa"/>
          </w:tcPr>
          <w:p w14:paraId="0F46421D" w14:textId="38F05626" w:rsidR="00F70E32" w:rsidRPr="006455F6" w:rsidRDefault="00F70E32" w:rsidP="00886EFA">
            <w:pPr>
              <w:spacing w:after="120"/>
              <w:rPr>
                <w:sz w:val="22"/>
              </w:rPr>
            </w:pPr>
            <w:r w:rsidRPr="00F70E32">
              <w:rPr>
                <w:sz w:val="22"/>
              </w:rPr>
              <w:t>includeInitialPath</w:t>
            </w:r>
          </w:p>
        </w:tc>
        <w:tc>
          <w:tcPr>
            <w:tcW w:w="4518" w:type="dxa"/>
          </w:tcPr>
          <w:p w14:paraId="15631A8B" w14:textId="79FA2DE1" w:rsidR="00F70E32" w:rsidRPr="006455F6" w:rsidRDefault="00F70E32" w:rsidP="00886EFA">
            <w:pPr>
              <w:spacing w:after="120"/>
              <w:rPr>
                <w:sz w:val="22"/>
              </w:rPr>
            </w:pPr>
            <w:r w:rsidRPr="00F70E32">
              <w:rPr>
                <w:sz w:val="22"/>
              </w:rPr>
              <w:t>SMALLINT</w:t>
            </w:r>
          </w:p>
        </w:tc>
      </w:tr>
      <w:tr w:rsidR="00F70E32" w:rsidRPr="006455F6" w14:paraId="7A89EA87" w14:textId="77777777" w:rsidTr="00886EFA">
        <w:tc>
          <w:tcPr>
            <w:tcW w:w="1621" w:type="dxa"/>
            <w:gridSpan w:val="2"/>
          </w:tcPr>
          <w:p w14:paraId="3437213C" w14:textId="3DF58938" w:rsidR="00F70E32" w:rsidRPr="006455F6" w:rsidRDefault="00F70E32" w:rsidP="00886EFA">
            <w:pPr>
              <w:spacing w:after="120"/>
              <w:rPr>
                <w:sz w:val="22"/>
              </w:rPr>
            </w:pPr>
            <w:r>
              <w:rPr>
                <w:sz w:val="22"/>
              </w:rPr>
              <w:t>IN</w:t>
            </w:r>
          </w:p>
        </w:tc>
        <w:tc>
          <w:tcPr>
            <w:tcW w:w="2717" w:type="dxa"/>
          </w:tcPr>
          <w:p w14:paraId="4202C25B" w14:textId="75DD0910" w:rsidR="00F70E32" w:rsidRPr="006455F6" w:rsidRDefault="00F70E32" w:rsidP="00886EFA">
            <w:pPr>
              <w:spacing w:after="120"/>
              <w:rPr>
                <w:sz w:val="22"/>
              </w:rPr>
            </w:pPr>
            <w:r w:rsidRPr="00F70E32">
              <w:rPr>
                <w:sz w:val="22"/>
              </w:rPr>
              <w:t>inLineageResourceIdList</w:t>
            </w:r>
          </w:p>
        </w:tc>
        <w:tc>
          <w:tcPr>
            <w:tcW w:w="4518" w:type="dxa"/>
          </w:tcPr>
          <w:p w14:paraId="7EE6E270" w14:textId="483934EF" w:rsidR="00F70E32" w:rsidRPr="006455F6" w:rsidRDefault="00F70E32" w:rsidP="00886EFA">
            <w:pPr>
              <w:spacing w:after="120"/>
              <w:rPr>
                <w:sz w:val="22"/>
              </w:rPr>
            </w:pPr>
            <w:r w:rsidRPr="00F70E32">
              <w:rPr>
                <w:sz w:val="22"/>
              </w:rPr>
              <w:t>LONGVARCHAR</w:t>
            </w:r>
          </w:p>
        </w:tc>
      </w:tr>
      <w:tr w:rsidR="001D50FD" w:rsidRPr="006455F6" w14:paraId="677E8FAF" w14:textId="77777777" w:rsidTr="00886EFA">
        <w:tc>
          <w:tcPr>
            <w:tcW w:w="1621" w:type="dxa"/>
            <w:gridSpan w:val="2"/>
          </w:tcPr>
          <w:p w14:paraId="5D0816D6" w14:textId="77777777" w:rsidR="001D50FD" w:rsidRPr="006455F6" w:rsidRDefault="001D50FD" w:rsidP="00886EFA">
            <w:pPr>
              <w:spacing w:after="120"/>
              <w:rPr>
                <w:sz w:val="22"/>
              </w:rPr>
            </w:pPr>
            <w:r w:rsidRPr="006455F6">
              <w:rPr>
                <w:sz w:val="22"/>
              </w:rPr>
              <w:t>OUT</w:t>
            </w:r>
          </w:p>
        </w:tc>
        <w:tc>
          <w:tcPr>
            <w:tcW w:w="2717" w:type="dxa"/>
          </w:tcPr>
          <w:p w14:paraId="1A60F832" w14:textId="77777777" w:rsidR="001D50FD" w:rsidRPr="006455F6" w:rsidRDefault="001D50FD" w:rsidP="00886EFA">
            <w:pPr>
              <w:spacing w:after="120"/>
              <w:rPr>
                <w:sz w:val="22"/>
              </w:rPr>
            </w:pPr>
            <w:r w:rsidRPr="006455F6">
              <w:rPr>
                <w:sz w:val="22"/>
              </w:rPr>
              <w:t>resourceCursor</w:t>
            </w:r>
          </w:p>
        </w:tc>
        <w:tc>
          <w:tcPr>
            <w:tcW w:w="4518" w:type="dxa"/>
          </w:tcPr>
          <w:p w14:paraId="151E5196" w14:textId="77777777" w:rsidR="001D50FD" w:rsidRPr="006455F6" w:rsidRDefault="001D50FD" w:rsidP="00886EFA">
            <w:pPr>
              <w:spacing w:after="60"/>
              <w:rPr>
                <w:sz w:val="22"/>
              </w:rPr>
            </w:pPr>
            <w:r w:rsidRPr="006455F6">
              <w:rPr>
                <w:sz w:val="22"/>
              </w:rPr>
              <w:t>CURSOR (</w:t>
            </w:r>
          </w:p>
          <w:p w14:paraId="472C9C8B" w14:textId="77777777" w:rsidR="001D50FD" w:rsidRPr="006455F6" w:rsidRDefault="001D50FD" w:rsidP="00886EFA">
            <w:pPr>
              <w:spacing w:after="60"/>
              <w:rPr>
                <w:sz w:val="22"/>
              </w:rPr>
            </w:pPr>
            <w:r w:rsidRPr="006455F6">
              <w:rPr>
                <w:sz w:val="22"/>
              </w:rPr>
              <w:t xml:space="preserve">             resourceName VARCHAR(255), </w:t>
            </w:r>
          </w:p>
          <w:p w14:paraId="157E4B0D" w14:textId="77777777" w:rsidR="001D50FD" w:rsidRPr="006455F6" w:rsidRDefault="001D50FD" w:rsidP="00886EFA">
            <w:pPr>
              <w:spacing w:after="60"/>
              <w:rPr>
                <w:sz w:val="22"/>
              </w:rPr>
            </w:pPr>
            <w:r w:rsidRPr="006455F6">
              <w:rPr>
                <w:sz w:val="22"/>
              </w:rPr>
              <w:t xml:space="preserve">        </w:t>
            </w:r>
            <w:r w:rsidRPr="006455F6">
              <w:rPr>
                <w:sz w:val="22"/>
              </w:rPr>
              <w:tab/>
              <w:t xml:space="preserve">resourcePath VARCHAR(4096), </w:t>
            </w:r>
          </w:p>
          <w:p w14:paraId="2912014C" w14:textId="77777777" w:rsidR="001D50FD" w:rsidRPr="006455F6" w:rsidRDefault="001D50FD" w:rsidP="00886EFA">
            <w:pPr>
              <w:spacing w:after="60"/>
              <w:rPr>
                <w:sz w:val="22"/>
              </w:rPr>
            </w:pPr>
            <w:r w:rsidRPr="006455F6">
              <w:rPr>
                <w:sz w:val="22"/>
              </w:rPr>
              <w:t xml:space="preserve">        </w:t>
            </w:r>
            <w:r w:rsidRPr="006455F6">
              <w:rPr>
                <w:sz w:val="22"/>
              </w:rPr>
              <w:tab/>
              <w:t xml:space="preserve">resourceType VARCHAR(40), </w:t>
            </w:r>
          </w:p>
          <w:p w14:paraId="32C896B4" w14:textId="77777777" w:rsidR="001D50FD" w:rsidRPr="006455F6" w:rsidRDefault="001D50FD" w:rsidP="00886EFA">
            <w:pPr>
              <w:spacing w:after="60"/>
              <w:rPr>
                <w:sz w:val="22"/>
              </w:rPr>
            </w:pPr>
            <w:r w:rsidRPr="006455F6">
              <w:rPr>
                <w:sz w:val="22"/>
              </w:rPr>
              <w:t xml:space="preserve">        </w:t>
            </w:r>
            <w:r w:rsidRPr="006455F6">
              <w:rPr>
                <w:sz w:val="22"/>
              </w:rPr>
              <w:tab/>
              <w:t xml:space="preserve">subtype VARCHAR(40), </w:t>
            </w:r>
          </w:p>
          <w:p w14:paraId="62F9512A" w14:textId="0183130E" w:rsidR="00ED759E" w:rsidRPr="00ED759E" w:rsidRDefault="00ED759E" w:rsidP="00ED759E">
            <w:pPr>
              <w:rPr>
                <w:sz w:val="22"/>
              </w:rPr>
            </w:pPr>
            <w:r>
              <w:rPr>
                <w:sz w:val="22"/>
              </w:rPr>
              <w:tab/>
            </w:r>
            <w:r w:rsidRPr="00ED759E">
              <w:rPr>
                <w:sz w:val="22"/>
              </w:rPr>
              <w:t>id INTEGER,</w:t>
            </w:r>
          </w:p>
          <w:p w14:paraId="544A45EA" w14:textId="77777777" w:rsidR="001D50FD" w:rsidRPr="006455F6" w:rsidRDefault="001D50FD" w:rsidP="00886EFA">
            <w:pPr>
              <w:spacing w:after="60"/>
              <w:rPr>
                <w:sz w:val="22"/>
              </w:rPr>
            </w:pPr>
            <w:r w:rsidRPr="006455F6">
              <w:rPr>
                <w:sz w:val="22"/>
              </w:rPr>
              <w:t xml:space="preserve">             ownerDomain VARCHAR(255),</w:t>
            </w:r>
          </w:p>
          <w:p w14:paraId="406909A2" w14:textId="77777777" w:rsidR="001D50FD" w:rsidRPr="006455F6" w:rsidRDefault="001D50FD" w:rsidP="00886EFA">
            <w:pPr>
              <w:spacing w:after="60"/>
              <w:rPr>
                <w:sz w:val="22"/>
              </w:rPr>
            </w:pPr>
            <w:r w:rsidRPr="006455F6">
              <w:rPr>
                <w:sz w:val="22"/>
              </w:rPr>
              <w:t xml:space="preserve">             ownerName VARCHAR(255),</w:t>
            </w:r>
          </w:p>
          <w:p w14:paraId="18A36DB6" w14:textId="77777777" w:rsidR="001D50FD" w:rsidRPr="006455F6" w:rsidRDefault="001D50FD" w:rsidP="00886EFA">
            <w:pPr>
              <w:spacing w:after="60"/>
              <w:rPr>
                <w:sz w:val="22"/>
              </w:rPr>
            </w:pPr>
            <w:r w:rsidRPr="006455F6">
              <w:rPr>
                <w:sz w:val="22"/>
              </w:rPr>
              <w:t xml:space="preserve">             impactLevel VARCHAR(255),</w:t>
            </w:r>
          </w:p>
          <w:p w14:paraId="50B49B22" w14:textId="77777777" w:rsidR="001D50FD" w:rsidRPr="006455F6" w:rsidRDefault="001D50FD" w:rsidP="00886EFA">
            <w:pPr>
              <w:spacing w:after="60"/>
              <w:rPr>
                <w:sz w:val="22"/>
              </w:rPr>
            </w:pPr>
            <w:r w:rsidRPr="006455F6">
              <w:rPr>
                <w:sz w:val="22"/>
              </w:rPr>
              <w:t xml:space="preserve">             impactMessage VARCHAR(32768),</w:t>
            </w:r>
          </w:p>
          <w:p w14:paraId="3BB05426" w14:textId="77777777" w:rsidR="001D50FD" w:rsidRPr="006455F6" w:rsidRDefault="001D50FD" w:rsidP="00886EFA">
            <w:pPr>
              <w:spacing w:after="60"/>
              <w:rPr>
                <w:sz w:val="22"/>
              </w:rPr>
            </w:pPr>
            <w:r w:rsidRPr="006455F6">
              <w:rPr>
                <w:sz w:val="22"/>
              </w:rPr>
              <w:t xml:space="preserve">        </w:t>
            </w:r>
            <w:r w:rsidRPr="006455F6">
              <w:rPr>
                <w:sz w:val="22"/>
              </w:rPr>
              <w:tab/>
              <w:t>enabled BIT</w:t>
            </w:r>
          </w:p>
          <w:p w14:paraId="769905C0" w14:textId="77777777" w:rsidR="001D50FD" w:rsidRPr="006455F6" w:rsidRDefault="001D50FD" w:rsidP="00886EFA">
            <w:pPr>
              <w:spacing w:after="60"/>
              <w:rPr>
                <w:sz w:val="22"/>
              </w:rPr>
            </w:pPr>
            <w:r w:rsidRPr="006455F6">
              <w:rPr>
                <w:sz w:val="22"/>
              </w:rPr>
              <w:t>)</w:t>
            </w:r>
          </w:p>
        </w:tc>
      </w:tr>
    </w:tbl>
    <w:p w14:paraId="7D5B0D01" w14:textId="77777777" w:rsidR="001D50FD" w:rsidRPr="0011702E" w:rsidRDefault="001D50FD" w:rsidP="004B442F">
      <w:pPr>
        <w:pStyle w:val="CS-Bodytext"/>
        <w:numPr>
          <w:ilvl w:val="0"/>
          <w:numId w:val="347"/>
        </w:numPr>
        <w:spacing w:before="120"/>
        <w:ind w:right="14"/>
      </w:pPr>
      <w:r>
        <w:rPr>
          <w:b/>
          <w:bCs/>
        </w:rPr>
        <w:t>Examples:</w:t>
      </w:r>
    </w:p>
    <w:p w14:paraId="290ED6CD" w14:textId="77777777" w:rsidR="001D50FD" w:rsidRPr="0011702E" w:rsidRDefault="001D50FD" w:rsidP="004B442F">
      <w:pPr>
        <w:pStyle w:val="CS-Bodytext"/>
        <w:numPr>
          <w:ilvl w:val="1"/>
          <w:numId w:val="347"/>
        </w:numPr>
      </w:pPr>
      <w:r>
        <w:rPr>
          <w:b/>
          <w:bCs/>
        </w:rPr>
        <w:t>Assumptions:  none</w:t>
      </w:r>
    </w:p>
    <w:tbl>
      <w:tblPr>
        <w:tblW w:w="849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2700"/>
        <w:gridCol w:w="4155"/>
      </w:tblGrid>
      <w:tr w:rsidR="001D50FD" w:rsidRPr="006455F6" w14:paraId="73225D4F" w14:textId="77777777" w:rsidTr="00886EFA">
        <w:trPr>
          <w:tblHeader/>
        </w:trPr>
        <w:tc>
          <w:tcPr>
            <w:tcW w:w="1638" w:type="dxa"/>
            <w:shd w:val="clear" w:color="auto" w:fill="B3B3B3"/>
          </w:tcPr>
          <w:p w14:paraId="39533EA1" w14:textId="77777777" w:rsidR="001D50FD" w:rsidRPr="006455F6" w:rsidRDefault="001D50FD" w:rsidP="00886EFA">
            <w:pPr>
              <w:spacing w:after="120"/>
              <w:rPr>
                <w:b/>
                <w:sz w:val="22"/>
              </w:rPr>
            </w:pPr>
            <w:r w:rsidRPr="006455F6">
              <w:rPr>
                <w:b/>
                <w:sz w:val="22"/>
              </w:rPr>
              <w:t>Direction</w:t>
            </w:r>
          </w:p>
        </w:tc>
        <w:tc>
          <w:tcPr>
            <w:tcW w:w="2700" w:type="dxa"/>
            <w:shd w:val="clear" w:color="auto" w:fill="B3B3B3"/>
          </w:tcPr>
          <w:p w14:paraId="49967D41" w14:textId="77777777" w:rsidR="001D50FD" w:rsidRPr="006455F6" w:rsidRDefault="001D50FD" w:rsidP="00886EFA">
            <w:pPr>
              <w:spacing w:after="120"/>
              <w:rPr>
                <w:b/>
                <w:sz w:val="22"/>
              </w:rPr>
            </w:pPr>
            <w:r w:rsidRPr="006455F6">
              <w:rPr>
                <w:b/>
                <w:sz w:val="22"/>
              </w:rPr>
              <w:t>Parameter Name</w:t>
            </w:r>
          </w:p>
        </w:tc>
        <w:tc>
          <w:tcPr>
            <w:tcW w:w="4155" w:type="dxa"/>
            <w:shd w:val="clear" w:color="auto" w:fill="B3B3B3"/>
          </w:tcPr>
          <w:p w14:paraId="2D500D7E" w14:textId="77777777" w:rsidR="001D50FD" w:rsidRPr="006455F6" w:rsidRDefault="001D50FD" w:rsidP="00886EFA">
            <w:pPr>
              <w:spacing w:after="120"/>
              <w:rPr>
                <w:b/>
                <w:sz w:val="22"/>
              </w:rPr>
            </w:pPr>
            <w:r w:rsidRPr="006455F6">
              <w:rPr>
                <w:b/>
                <w:sz w:val="22"/>
              </w:rPr>
              <w:t>Parameter Value</w:t>
            </w:r>
          </w:p>
        </w:tc>
      </w:tr>
      <w:tr w:rsidR="001D50FD" w:rsidRPr="006455F6" w14:paraId="77617401" w14:textId="77777777" w:rsidTr="00886EFA">
        <w:trPr>
          <w:trHeight w:val="260"/>
        </w:trPr>
        <w:tc>
          <w:tcPr>
            <w:tcW w:w="1638" w:type="dxa"/>
          </w:tcPr>
          <w:p w14:paraId="086284EE" w14:textId="77777777" w:rsidR="001D50FD" w:rsidRPr="006455F6" w:rsidRDefault="001D50FD" w:rsidP="00886EFA">
            <w:pPr>
              <w:spacing w:after="120"/>
              <w:rPr>
                <w:sz w:val="22"/>
              </w:rPr>
            </w:pPr>
            <w:r w:rsidRPr="006455F6">
              <w:rPr>
                <w:sz w:val="22"/>
              </w:rPr>
              <w:t>IN</w:t>
            </w:r>
          </w:p>
        </w:tc>
        <w:tc>
          <w:tcPr>
            <w:tcW w:w="2700" w:type="dxa"/>
          </w:tcPr>
          <w:p w14:paraId="46926139" w14:textId="77777777" w:rsidR="001D50FD" w:rsidRPr="006455F6" w:rsidRDefault="001D50FD" w:rsidP="00886EFA">
            <w:pPr>
              <w:spacing w:after="120"/>
              <w:rPr>
                <w:sz w:val="22"/>
              </w:rPr>
            </w:pPr>
            <w:r w:rsidRPr="006455F6">
              <w:rPr>
                <w:sz w:val="22"/>
              </w:rPr>
              <w:t>fullResourcePath</w:t>
            </w:r>
          </w:p>
        </w:tc>
        <w:tc>
          <w:tcPr>
            <w:tcW w:w="4155" w:type="dxa"/>
          </w:tcPr>
          <w:p w14:paraId="78A89B79" w14:textId="77777777" w:rsidR="001D50FD" w:rsidRPr="006455F6" w:rsidRDefault="001D50FD" w:rsidP="00886EFA">
            <w:pPr>
              <w:spacing w:after="120"/>
              <w:rPr>
                <w:sz w:val="22"/>
              </w:rPr>
            </w:pPr>
            <w:r w:rsidRPr="006455F6">
              <w:rPr>
                <w:sz w:val="22"/>
              </w:rPr>
              <w:t>‘/shared/examples/ds_orders/orders’</w:t>
            </w:r>
          </w:p>
        </w:tc>
      </w:tr>
      <w:tr w:rsidR="001D50FD" w:rsidRPr="006455F6" w14:paraId="4A7EC228" w14:textId="77777777" w:rsidTr="00886EFA">
        <w:tc>
          <w:tcPr>
            <w:tcW w:w="1638" w:type="dxa"/>
          </w:tcPr>
          <w:p w14:paraId="70AC3EB9" w14:textId="77777777" w:rsidR="001D50FD" w:rsidRPr="006455F6" w:rsidRDefault="001D50FD" w:rsidP="00886EFA">
            <w:pPr>
              <w:spacing w:after="120"/>
              <w:rPr>
                <w:sz w:val="22"/>
              </w:rPr>
            </w:pPr>
            <w:r w:rsidRPr="006455F6">
              <w:rPr>
                <w:sz w:val="22"/>
              </w:rPr>
              <w:t>IN</w:t>
            </w:r>
          </w:p>
        </w:tc>
        <w:tc>
          <w:tcPr>
            <w:tcW w:w="2700" w:type="dxa"/>
          </w:tcPr>
          <w:p w14:paraId="1AEF42DC" w14:textId="77777777" w:rsidR="001D50FD" w:rsidRPr="006455F6" w:rsidRDefault="001D50FD" w:rsidP="00886EFA">
            <w:pPr>
              <w:spacing w:after="120"/>
              <w:rPr>
                <w:sz w:val="22"/>
              </w:rPr>
            </w:pPr>
            <w:r w:rsidRPr="006455F6">
              <w:rPr>
                <w:sz w:val="22"/>
              </w:rPr>
              <w:t>resourceType</w:t>
            </w:r>
          </w:p>
        </w:tc>
        <w:tc>
          <w:tcPr>
            <w:tcW w:w="4155" w:type="dxa"/>
          </w:tcPr>
          <w:p w14:paraId="67E4AAF1" w14:textId="77777777" w:rsidR="001D50FD" w:rsidRPr="006455F6" w:rsidRDefault="001D50FD" w:rsidP="00886EFA">
            <w:pPr>
              <w:spacing w:after="120"/>
              <w:rPr>
                <w:sz w:val="22"/>
              </w:rPr>
            </w:pPr>
            <w:r w:rsidRPr="006455F6">
              <w:rPr>
                <w:sz w:val="22"/>
              </w:rPr>
              <w:t>‘TABLE’</w:t>
            </w:r>
          </w:p>
        </w:tc>
      </w:tr>
      <w:tr w:rsidR="00F70E32" w:rsidRPr="006455F6" w14:paraId="64AA3427" w14:textId="77777777" w:rsidTr="00886EFA">
        <w:tc>
          <w:tcPr>
            <w:tcW w:w="1638" w:type="dxa"/>
          </w:tcPr>
          <w:p w14:paraId="15FE8EDE" w14:textId="709FAB49" w:rsidR="00F70E32" w:rsidRPr="006455F6" w:rsidRDefault="00F70E32" w:rsidP="00886EFA">
            <w:pPr>
              <w:spacing w:after="120"/>
              <w:rPr>
                <w:sz w:val="22"/>
              </w:rPr>
            </w:pPr>
            <w:r>
              <w:rPr>
                <w:sz w:val="22"/>
              </w:rPr>
              <w:lastRenderedPageBreak/>
              <w:t>IN</w:t>
            </w:r>
          </w:p>
        </w:tc>
        <w:tc>
          <w:tcPr>
            <w:tcW w:w="2700" w:type="dxa"/>
          </w:tcPr>
          <w:p w14:paraId="61BB8CDA" w14:textId="4AE43AB9" w:rsidR="00F70E32" w:rsidRPr="006455F6" w:rsidRDefault="00F70E32" w:rsidP="00886EFA">
            <w:pPr>
              <w:spacing w:after="120"/>
              <w:rPr>
                <w:sz w:val="22"/>
              </w:rPr>
            </w:pPr>
            <w:r w:rsidRPr="00F70E32">
              <w:rPr>
                <w:sz w:val="22"/>
              </w:rPr>
              <w:t>includeInitialPath</w:t>
            </w:r>
          </w:p>
        </w:tc>
        <w:tc>
          <w:tcPr>
            <w:tcW w:w="4155" w:type="dxa"/>
          </w:tcPr>
          <w:p w14:paraId="73176C7F" w14:textId="4FD245FC" w:rsidR="00F70E32" w:rsidRPr="006455F6" w:rsidRDefault="00F70E32" w:rsidP="00886EFA">
            <w:pPr>
              <w:spacing w:after="120"/>
              <w:rPr>
                <w:sz w:val="22"/>
              </w:rPr>
            </w:pPr>
            <w:r>
              <w:rPr>
                <w:sz w:val="22"/>
              </w:rPr>
              <w:t>1</w:t>
            </w:r>
          </w:p>
        </w:tc>
      </w:tr>
      <w:tr w:rsidR="00F70E32" w:rsidRPr="006455F6" w14:paraId="04C887CC" w14:textId="77777777" w:rsidTr="00886EFA">
        <w:tc>
          <w:tcPr>
            <w:tcW w:w="1638" w:type="dxa"/>
          </w:tcPr>
          <w:p w14:paraId="3B653FFC" w14:textId="387AF7AC" w:rsidR="00F70E32" w:rsidRPr="006455F6" w:rsidRDefault="00F70E32" w:rsidP="00886EFA">
            <w:pPr>
              <w:spacing w:after="120"/>
              <w:rPr>
                <w:sz w:val="22"/>
              </w:rPr>
            </w:pPr>
            <w:r>
              <w:rPr>
                <w:sz w:val="22"/>
              </w:rPr>
              <w:t>IN</w:t>
            </w:r>
          </w:p>
        </w:tc>
        <w:tc>
          <w:tcPr>
            <w:tcW w:w="2700" w:type="dxa"/>
          </w:tcPr>
          <w:p w14:paraId="36546796" w14:textId="011560FF" w:rsidR="00F70E32" w:rsidRPr="006455F6" w:rsidRDefault="00F70E32" w:rsidP="00886EFA">
            <w:pPr>
              <w:spacing w:after="120"/>
              <w:rPr>
                <w:sz w:val="22"/>
              </w:rPr>
            </w:pPr>
            <w:r w:rsidRPr="00F70E32">
              <w:rPr>
                <w:sz w:val="22"/>
              </w:rPr>
              <w:t>inLineageResourceIdList</w:t>
            </w:r>
          </w:p>
        </w:tc>
        <w:tc>
          <w:tcPr>
            <w:tcW w:w="4155" w:type="dxa"/>
          </w:tcPr>
          <w:p w14:paraId="5F16B271" w14:textId="50D3B1E8" w:rsidR="00F70E32" w:rsidRPr="006455F6" w:rsidRDefault="00F70E32" w:rsidP="00886EFA">
            <w:pPr>
              <w:spacing w:after="120"/>
              <w:rPr>
                <w:sz w:val="22"/>
              </w:rPr>
            </w:pPr>
            <w:r>
              <w:rPr>
                <w:sz w:val="22"/>
              </w:rPr>
              <w:t>null</w:t>
            </w:r>
          </w:p>
        </w:tc>
      </w:tr>
      <w:tr w:rsidR="001D50FD" w:rsidRPr="006455F6" w14:paraId="59DECCBC" w14:textId="77777777" w:rsidTr="00886EFA">
        <w:tc>
          <w:tcPr>
            <w:tcW w:w="1638" w:type="dxa"/>
          </w:tcPr>
          <w:p w14:paraId="7BEB53DE" w14:textId="77777777" w:rsidR="001D50FD" w:rsidRPr="006455F6" w:rsidRDefault="001D50FD" w:rsidP="00886EFA">
            <w:pPr>
              <w:spacing w:after="120"/>
              <w:rPr>
                <w:sz w:val="22"/>
              </w:rPr>
            </w:pPr>
            <w:r w:rsidRPr="006455F6">
              <w:rPr>
                <w:sz w:val="22"/>
              </w:rPr>
              <w:t>OUT</w:t>
            </w:r>
          </w:p>
        </w:tc>
        <w:tc>
          <w:tcPr>
            <w:tcW w:w="2700" w:type="dxa"/>
          </w:tcPr>
          <w:p w14:paraId="0DFD559A" w14:textId="77777777" w:rsidR="001D50FD" w:rsidRPr="006455F6" w:rsidRDefault="001D50FD" w:rsidP="00886EFA">
            <w:pPr>
              <w:spacing w:after="120"/>
              <w:rPr>
                <w:sz w:val="22"/>
              </w:rPr>
            </w:pPr>
            <w:r w:rsidRPr="006455F6">
              <w:rPr>
                <w:sz w:val="22"/>
              </w:rPr>
              <w:t>resourceCursor</w:t>
            </w:r>
          </w:p>
        </w:tc>
        <w:tc>
          <w:tcPr>
            <w:tcW w:w="4155" w:type="dxa"/>
          </w:tcPr>
          <w:p w14:paraId="4AC9A26D" w14:textId="77777777" w:rsidR="001D50FD" w:rsidRPr="006455F6" w:rsidRDefault="001D50FD" w:rsidP="00886EFA">
            <w:pPr>
              <w:spacing w:after="120"/>
              <w:rPr>
                <w:sz w:val="22"/>
              </w:rPr>
            </w:pPr>
            <w:r w:rsidRPr="006455F6">
              <w:rPr>
                <w:sz w:val="22"/>
              </w:rPr>
              <w:t>(‘ViewOrder’,</w:t>
            </w:r>
          </w:p>
          <w:p w14:paraId="34691341" w14:textId="77777777" w:rsidR="001D50FD" w:rsidRPr="006455F6" w:rsidRDefault="001D50FD" w:rsidP="00886EFA">
            <w:pPr>
              <w:spacing w:after="120"/>
              <w:rPr>
                <w:sz w:val="22"/>
              </w:rPr>
            </w:pPr>
            <w:r w:rsidRPr="006455F6">
              <w:rPr>
                <w:sz w:val="22"/>
              </w:rPr>
              <w:t>‘/shared/examples/ViewOrder’,</w:t>
            </w:r>
          </w:p>
          <w:p w14:paraId="3E146E6B" w14:textId="77777777" w:rsidR="001D50FD" w:rsidRPr="006455F6" w:rsidRDefault="001D50FD" w:rsidP="00886EFA">
            <w:pPr>
              <w:spacing w:after="120"/>
              <w:rPr>
                <w:sz w:val="22"/>
              </w:rPr>
            </w:pPr>
            <w:r w:rsidRPr="006455F6">
              <w:rPr>
                <w:sz w:val="22"/>
              </w:rPr>
              <w:t>‘TABLE’,</w:t>
            </w:r>
          </w:p>
          <w:p w14:paraId="30DCD57D" w14:textId="77777777" w:rsidR="001D50FD" w:rsidRDefault="001D50FD" w:rsidP="00886EFA">
            <w:pPr>
              <w:spacing w:after="120"/>
              <w:rPr>
                <w:sz w:val="22"/>
              </w:rPr>
            </w:pPr>
            <w:r w:rsidRPr="006455F6">
              <w:rPr>
                <w:sz w:val="22"/>
              </w:rPr>
              <w:t>‘SQL_TABLE’,</w:t>
            </w:r>
          </w:p>
          <w:p w14:paraId="740F8240" w14:textId="1204C35E" w:rsidR="00F70E32" w:rsidRPr="006455F6" w:rsidRDefault="00F70E32" w:rsidP="00886EFA">
            <w:pPr>
              <w:spacing w:after="120"/>
              <w:rPr>
                <w:sz w:val="22"/>
              </w:rPr>
            </w:pPr>
            <w:r>
              <w:rPr>
                <w:sz w:val="22"/>
              </w:rPr>
              <w:t>1003</w:t>
            </w:r>
          </w:p>
          <w:p w14:paraId="22F6F55A" w14:textId="77777777" w:rsidR="001D50FD" w:rsidRPr="006455F6" w:rsidRDefault="001D50FD" w:rsidP="00886EFA">
            <w:pPr>
              <w:spacing w:after="120"/>
              <w:rPr>
                <w:sz w:val="22"/>
              </w:rPr>
            </w:pPr>
            <w:r w:rsidRPr="006455F6">
              <w:rPr>
                <w:sz w:val="22"/>
              </w:rPr>
              <w:t>‘composite’,</w:t>
            </w:r>
          </w:p>
          <w:p w14:paraId="772F4879" w14:textId="77777777" w:rsidR="001D50FD" w:rsidRPr="006455F6" w:rsidRDefault="001D50FD" w:rsidP="00886EFA">
            <w:pPr>
              <w:spacing w:after="120"/>
              <w:rPr>
                <w:sz w:val="22"/>
              </w:rPr>
            </w:pPr>
            <w:r w:rsidRPr="006455F6">
              <w:rPr>
                <w:sz w:val="22"/>
              </w:rPr>
              <w:t>‘admin’,</w:t>
            </w:r>
          </w:p>
          <w:p w14:paraId="6BFC2E6F" w14:textId="77777777" w:rsidR="001D50FD" w:rsidRPr="006455F6" w:rsidRDefault="001D50FD" w:rsidP="00886EFA">
            <w:pPr>
              <w:spacing w:after="120"/>
              <w:rPr>
                <w:sz w:val="22"/>
              </w:rPr>
            </w:pPr>
            <w:r w:rsidRPr="006455F6">
              <w:rPr>
                <w:sz w:val="22"/>
              </w:rPr>
              <w:t>‘NONE’,</w:t>
            </w:r>
          </w:p>
          <w:p w14:paraId="448E487E" w14:textId="77777777" w:rsidR="001D50FD" w:rsidRPr="006455F6" w:rsidRDefault="001D50FD" w:rsidP="00886EFA">
            <w:pPr>
              <w:spacing w:after="120"/>
              <w:rPr>
                <w:sz w:val="22"/>
              </w:rPr>
            </w:pPr>
            <w:r w:rsidRPr="006455F6">
              <w:rPr>
                <w:sz w:val="22"/>
              </w:rPr>
              <w:t>NULL,</w:t>
            </w:r>
          </w:p>
          <w:p w14:paraId="217FE078" w14:textId="77777777" w:rsidR="001D50FD" w:rsidRPr="006455F6" w:rsidRDefault="001D50FD" w:rsidP="00886EFA">
            <w:pPr>
              <w:spacing w:after="120"/>
              <w:rPr>
                <w:sz w:val="22"/>
              </w:rPr>
            </w:pPr>
            <w:r w:rsidRPr="006455F6">
              <w:rPr>
                <w:sz w:val="22"/>
              </w:rPr>
              <w:t>1),</w:t>
            </w:r>
          </w:p>
          <w:p w14:paraId="41D31524" w14:textId="77777777" w:rsidR="001D50FD" w:rsidRPr="006455F6" w:rsidRDefault="001D50FD" w:rsidP="00886EFA">
            <w:pPr>
              <w:spacing w:after="120"/>
              <w:rPr>
                <w:sz w:val="22"/>
              </w:rPr>
            </w:pPr>
            <w:r w:rsidRPr="006455F6">
              <w:rPr>
                <w:sz w:val="22"/>
              </w:rPr>
              <w:t>…</w:t>
            </w:r>
          </w:p>
        </w:tc>
      </w:tr>
    </w:tbl>
    <w:p w14:paraId="0E383140" w14:textId="77777777" w:rsidR="00967FED" w:rsidRPr="00582C6C" w:rsidRDefault="00967FED" w:rsidP="00967FED">
      <w:pPr>
        <w:pStyle w:val="Heading3"/>
        <w:rPr>
          <w:color w:val="1F497D"/>
          <w:sz w:val="23"/>
          <w:szCs w:val="23"/>
        </w:rPr>
      </w:pPr>
      <w:bookmarkStart w:id="690" w:name="_Toc364763115"/>
      <w:bookmarkStart w:id="691" w:name="_Toc385311283"/>
      <w:bookmarkStart w:id="692" w:name="_Toc484033082"/>
      <w:bookmarkStart w:id="693" w:name="_Toc40976420"/>
      <w:bookmarkEnd w:id="684"/>
      <w:bookmarkEnd w:id="685"/>
      <w:bookmarkEnd w:id="686"/>
      <w:r w:rsidRPr="00582C6C">
        <w:rPr>
          <w:color w:val="1F497D"/>
          <w:sz w:val="23"/>
          <w:szCs w:val="23"/>
        </w:rPr>
        <w:t>getImpactedResources</w:t>
      </w:r>
      <w:bookmarkEnd w:id="690"/>
      <w:bookmarkEnd w:id="691"/>
      <w:bookmarkEnd w:id="692"/>
      <w:bookmarkEnd w:id="693"/>
      <w:r w:rsidRPr="00582C6C">
        <w:rPr>
          <w:color w:val="1F497D"/>
          <w:sz w:val="23"/>
          <w:szCs w:val="23"/>
        </w:rPr>
        <w:t xml:space="preserve"> </w:t>
      </w:r>
    </w:p>
    <w:p w14:paraId="1CC62DC2" w14:textId="77777777" w:rsidR="00967FED" w:rsidRDefault="00967FED" w:rsidP="00967FED">
      <w:pPr>
        <w:pStyle w:val="CS-Bodytext"/>
      </w:pPr>
      <w:r>
        <w:t>This procedure takes a folder path as input, walks the tree of resources in the input folder, and reports on any impacted resources. If no resources are marked as impacted, an empty result set will be returned.</w:t>
      </w:r>
    </w:p>
    <w:p w14:paraId="79D62638" w14:textId="77777777" w:rsidR="00967FED" w:rsidRDefault="00967FED" w:rsidP="004B442F">
      <w:pPr>
        <w:pStyle w:val="CS-Bodytext"/>
        <w:numPr>
          <w:ilvl w:val="0"/>
          <w:numId w:val="18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2562"/>
        <w:gridCol w:w="4469"/>
      </w:tblGrid>
      <w:tr w:rsidR="00967FED" w:rsidRPr="006455F6" w14:paraId="684FC495" w14:textId="77777777" w:rsidTr="00126D5E">
        <w:trPr>
          <w:tblHeader/>
        </w:trPr>
        <w:tc>
          <w:tcPr>
            <w:tcW w:w="1638" w:type="dxa"/>
            <w:shd w:val="clear" w:color="auto" w:fill="B3B3B3"/>
          </w:tcPr>
          <w:p w14:paraId="27851BC5" w14:textId="77777777" w:rsidR="00967FED" w:rsidRPr="006455F6" w:rsidRDefault="00967FED" w:rsidP="00126D5E">
            <w:pPr>
              <w:spacing w:after="120"/>
              <w:rPr>
                <w:b/>
                <w:sz w:val="22"/>
              </w:rPr>
            </w:pPr>
            <w:r w:rsidRPr="006455F6">
              <w:rPr>
                <w:b/>
                <w:sz w:val="22"/>
              </w:rPr>
              <w:t>Direction</w:t>
            </w:r>
          </w:p>
        </w:tc>
        <w:tc>
          <w:tcPr>
            <w:tcW w:w="2562" w:type="dxa"/>
            <w:shd w:val="clear" w:color="auto" w:fill="B3B3B3"/>
          </w:tcPr>
          <w:p w14:paraId="38871DEC" w14:textId="77777777" w:rsidR="00967FED" w:rsidRPr="006455F6" w:rsidRDefault="00967FED" w:rsidP="00126D5E">
            <w:pPr>
              <w:spacing w:after="120"/>
              <w:rPr>
                <w:b/>
                <w:sz w:val="22"/>
              </w:rPr>
            </w:pPr>
            <w:r w:rsidRPr="006455F6">
              <w:rPr>
                <w:b/>
                <w:sz w:val="22"/>
              </w:rPr>
              <w:t>Parameter Name</w:t>
            </w:r>
          </w:p>
        </w:tc>
        <w:tc>
          <w:tcPr>
            <w:tcW w:w="4469" w:type="dxa"/>
            <w:shd w:val="clear" w:color="auto" w:fill="B3B3B3"/>
          </w:tcPr>
          <w:p w14:paraId="3293B9E8" w14:textId="77777777" w:rsidR="00967FED" w:rsidRPr="006455F6" w:rsidRDefault="00967FED" w:rsidP="00126D5E">
            <w:pPr>
              <w:spacing w:after="120"/>
              <w:rPr>
                <w:b/>
                <w:sz w:val="22"/>
              </w:rPr>
            </w:pPr>
            <w:r w:rsidRPr="006455F6">
              <w:rPr>
                <w:b/>
                <w:sz w:val="22"/>
              </w:rPr>
              <w:t>Parameter Type</w:t>
            </w:r>
          </w:p>
        </w:tc>
      </w:tr>
      <w:tr w:rsidR="00967FED" w:rsidRPr="006455F6" w14:paraId="3CEDEE6C" w14:textId="77777777" w:rsidTr="00126D5E">
        <w:trPr>
          <w:trHeight w:val="260"/>
        </w:trPr>
        <w:tc>
          <w:tcPr>
            <w:tcW w:w="1638" w:type="dxa"/>
          </w:tcPr>
          <w:p w14:paraId="57357706" w14:textId="77777777" w:rsidR="00967FED" w:rsidRPr="006455F6" w:rsidRDefault="00967FED" w:rsidP="00126D5E">
            <w:pPr>
              <w:spacing w:after="120"/>
              <w:rPr>
                <w:sz w:val="22"/>
              </w:rPr>
            </w:pPr>
            <w:r w:rsidRPr="006455F6">
              <w:rPr>
                <w:sz w:val="22"/>
              </w:rPr>
              <w:t>IN</w:t>
            </w:r>
          </w:p>
        </w:tc>
        <w:tc>
          <w:tcPr>
            <w:tcW w:w="2562" w:type="dxa"/>
          </w:tcPr>
          <w:p w14:paraId="3923F46D" w14:textId="77777777" w:rsidR="00967FED" w:rsidRPr="006455F6" w:rsidRDefault="00967FED" w:rsidP="00126D5E">
            <w:pPr>
              <w:spacing w:after="120"/>
              <w:rPr>
                <w:sz w:val="22"/>
              </w:rPr>
            </w:pPr>
            <w:r w:rsidRPr="006455F6">
              <w:rPr>
                <w:sz w:val="22"/>
              </w:rPr>
              <w:t>startingFolder</w:t>
            </w:r>
          </w:p>
        </w:tc>
        <w:tc>
          <w:tcPr>
            <w:tcW w:w="4469" w:type="dxa"/>
          </w:tcPr>
          <w:p w14:paraId="3364CBDF" w14:textId="77777777" w:rsidR="00967FED" w:rsidRPr="006455F6" w:rsidRDefault="00967FED" w:rsidP="00126D5E">
            <w:pPr>
              <w:spacing w:after="120"/>
              <w:rPr>
                <w:sz w:val="22"/>
              </w:rPr>
            </w:pPr>
            <w:r w:rsidRPr="006455F6">
              <w:rPr>
                <w:sz w:val="22"/>
              </w:rPr>
              <w:t>/lib/resource/ResourceDefs.ResourcePath</w:t>
            </w:r>
            <w:r w:rsidRPr="006455F6">
              <w:rPr>
                <w:sz w:val="22"/>
              </w:rPr>
              <w:br/>
              <w:t>(VARCHAR(4096) as of CIS 5.1)</w:t>
            </w:r>
          </w:p>
        </w:tc>
      </w:tr>
      <w:tr w:rsidR="00967FED" w:rsidRPr="006455F6" w14:paraId="48EF3627" w14:textId="77777777" w:rsidTr="00126D5E">
        <w:tc>
          <w:tcPr>
            <w:tcW w:w="1638" w:type="dxa"/>
          </w:tcPr>
          <w:p w14:paraId="0EE078DC" w14:textId="77777777" w:rsidR="00967FED" w:rsidRPr="006455F6" w:rsidRDefault="00967FED" w:rsidP="00126D5E">
            <w:pPr>
              <w:spacing w:after="120"/>
              <w:rPr>
                <w:sz w:val="22"/>
              </w:rPr>
            </w:pPr>
            <w:r w:rsidRPr="006455F6">
              <w:rPr>
                <w:sz w:val="22"/>
              </w:rPr>
              <w:t>OUT</w:t>
            </w:r>
          </w:p>
        </w:tc>
        <w:tc>
          <w:tcPr>
            <w:tcW w:w="2562" w:type="dxa"/>
          </w:tcPr>
          <w:p w14:paraId="5489384F" w14:textId="77777777" w:rsidR="00967FED" w:rsidRPr="006455F6" w:rsidRDefault="00967FED" w:rsidP="00126D5E">
            <w:pPr>
              <w:spacing w:after="120"/>
              <w:rPr>
                <w:sz w:val="22"/>
              </w:rPr>
            </w:pPr>
            <w:r w:rsidRPr="006455F6">
              <w:rPr>
                <w:sz w:val="22"/>
              </w:rPr>
              <w:t>result</w:t>
            </w:r>
          </w:p>
        </w:tc>
        <w:tc>
          <w:tcPr>
            <w:tcW w:w="4469" w:type="dxa"/>
          </w:tcPr>
          <w:p w14:paraId="2F4204DE" w14:textId="77777777" w:rsidR="00967FED" w:rsidRPr="006455F6" w:rsidRDefault="00967FED" w:rsidP="00126D5E">
            <w:pPr>
              <w:spacing w:after="60"/>
              <w:rPr>
                <w:sz w:val="22"/>
              </w:rPr>
            </w:pPr>
            <w:r w:rsidRPr="006455F6">
              <w:rPr>
                <w:sz w:val="22"/>
              </w:rPr>
              <w:t>CURSOR (</w:t>
            </w:r>
          </w:p>
          <w:p w14:paraId="12C18E25" w14:textId="77777777" w:rsidR="00967FED" w:rsidRPr="006455F6" w:rsidRDefault="00967FED" w:rsidP="00126D5E">
            <w:pPr>
              <w:spacing w:after="60"/>
              <w:rPr>
                <w:sz w:val="22"/>
              </w:rPr>
            </w:pPr>
            <w:r w:rsidRPr="006455F6">
              <w:rPr>
                <w:sz w:val="22"/>
              </w:rPr>
              <w:t xml:space="preserve">             ResourcePath VARCHAR(4096), </w:t>
            </w:r>
          </w:p>
          <w:p w14:paraId="2676DE96" w14:textId="77777777" w:rsidR="00967FED" w:rsidRPr="006455F6" w:rsidRDefault="00967FED" w:rsidP="00126D5E">
            <w:pPr>
              <w:spacing w:after="60"/>
              <w:rPr>
                <w:sz w:val="22"/>
              </w:rPr>
            </w:pPr>
            <w:r w:rsidRPr="006455F6">
              <w:rPr>
                <w:sz w:val="22"/>
              </w:rPr>
              <w:t xml:space="preserve">        </w:t>
            </w:r>
            <w:r w:rsidRPr="006455F6">
              <w:rPr>
                <w:sz w:val="22"/>
              </w:rPr>
              <w:tab/>
              <w:t xml:space="preserve">ResourceType VARCHAR(40), </w:t>
            </w:r>
          </w:p>
          <w:p w14:paraId="3945DC5C" w14:textId="77777777" w:rsidR="00967FED" w:rsidRPr="006455F6" w:rsidRDefault="00967FED" w:rsidP="00126D5E">
            <w:pPr>
              <w:spacing w:after="60"/>
              <w:rPr>
                <w:sz w:val="22"/>
              </w:rPr>
            </w:pPr>
            <w:r w:rsidRPr="006455F6">
              <w:rPr>
                <w:sz w:val="22"/>
              </w:rPr>
              <w:t xml:space="preserve">             ImpactLevel VARCHAR(32768),</w:t>
            </w:r>
          </w:p>
          <w:p w14:paraId="48239448" w14:textId="77777777" w:rsidR="00967FED" w:rsidRPr="006455F6" w:rsidRDefault="00967FED" w:rsidP="00126D5E">
            <w:pPr>
              <w:spacing w:after="60"/>
              <w:rPr>
                <w:sz w:val="22"/>
              </w:rPr>
            </w:pPr>
            <w:r w:rsidRPr="006455F6">
              <w:rPr>
                <w:sz w:val="22"/>
              </w:rPr>
              <w:t xml:space="preserve">             ImpactMessage VARCHAR(32768)</w:t>
            </w:r>
          </w:p>
          <w:p w14:paraId="17FC665A" w14:textId="77777777" w:rsidR="00967FED" w:rsidRPr="006455F6" w:rsidRDefault="00967FED" w:rsidP="00126D5E">
            <w:pPr>
              <w:spacing w:after="60"/>
              <w:rPr>
                <w:sz w:val="22"/>
              </w:rPr>
            </w:pPr>
            <w:r w:rsidRPr="006455F6">
              <w:rPr>
                <w:sz w:val="22"/>
              </w:rPr>
              <w:t>)</w:t>
            </w:r>
          </w:p>
        </w:tc>
      </w:tr>
    </w:tbl>
    <w:p w14:paraId="1BFD5D7F" w14:textId="77777777" w:rsidR="00967FED" w:rsidRPr="0011702E" w:rsidRDefault="00967FED" w:rsidP="004B442F">
      <w:pPr>
        <w:pStyle w:val="CS-Bodytext"/>
        <w:numPr>
          <w:ilvl w:val="0"/>
          <w:numId w:val="181"/>
        </w:numPr>
        <w:spacing w:before="120"/>
        <w:ind w:right="14"/>
      </w:pPr>
      <w:r>
        <w:rPr>
          <w:b/>
          <w:bCs/>
        </w:rPr>
        <w:t>Examples:</w:t>
      </w:r>
    </w:p>
    <w:p w14:paraId="61F8971E" w14:textId="77777777" w:rsidR="00967FED" w:rsidRPr="0011702E" w:rsidRDefault="00967FED" w:rsidP="004B442F">
      <w:pPr>
        <w:pStyle w:val="CS-Bodytext"/>
        <w:numPr>
          <w:ilvl w:val="1"/>
          <w:numId w:val="181"/>
        </w:numPr>
      </w:pPr>
      <w:r>
        <w:rPr>
          <w:b/>
          <w:bCs/>
        </w:rPr>
        <w:t>Assumptions:  none</w:t>
      </w:r>
    </w:p>
    <w:tbl>
      <w:tblPr>
        <w:tblW w:w="849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1890"/>
        <w:gridCol w:w="4965"/>
      </w:tblGrid>
      <w:tr w:rsidR="00967FED" w:rsidRPr="006455F6" w14:paraId="18E38A05" w14:textId="77777777" w:rsidTr="00126D5E">
        <w:trPr>
          <w:tblHeader/>
        </w:trPr>
        <w:tc>
          <w:tcPr>
            <w:tcW w:w="1638" w:type="dxa"/>
            <w:shd w:val="clear" w:color="auto" w:fill="B3B3B3"/>
          </w:tcPr>
          <w:p w14:paraId="18CA4CC4" w14:textId="77777777" w:rsidR="00967FED" w:rsidRPr="006455F6" w:rsidRDefault="00967FED" w:rsidP="00126D5E">
            <w:pPr>
              <w:spacing w:after="120"/>
              <w:rPr>
                <w:b/>
                <w:sz w:val="22"/>
              </w:rPr>
            </w:pPr>
            <w:r w:rsidRPr="006455F6">
              <w:rPr>
                <w:b/>
                <w:sz w:val="22"/>
              </w:rPr>
              <w:t>Direction</w:t>
            </w:r>
          </w:p>
        </w:tc>
        <w:tc>
          <w:tcPr>
            <w:tcW w:w="1890" w:type="dxa"/>
            <w:shd w:val="clear" w:color="auto" w:fill="B3B3B3"/>
          </w:tcPr>
          <w:p w14:paraId="23EFC024" w14:textId="77777777" w:rsidR="00967FED" w:rsidRPr="006455F6" w:rsidRDefault="00967FED" w:rsidP="00126D5E">
            <w:pPr>
              <w:spacing w:after="120"/>
              <w:rPr>
                <w:b/>
                <w:sz w:val="22"/>
              </w:rPr>
            </w:pPr>
            <w:r w:rsidRPr="006455F6">
              <w:rPr>
                <w:b/>
                <w:sz w:val="22"/>
              </w:rPr>
              <w:t>Parameter Name</w:t>
            </w:r>
          </w:p>
        </w:tc>
        <w:tc>
          <w:tcPr>
            <w:tcW w:w="4965" w:type="dxa"/>
            <w:shd w:val="clear" w:color="auto" w:fill="B3B3B3"/>
          </w:tcPr>
          <w:p w14:paraId="3FAADCC0" w14:textId="77777777" w:rsidR="00967FED" w:rsidRPr="006455F6" w:rsidRDefault="00967FED" w:rsidP="00126D5E">
            <w:pPr>
              <w:spacing w:after="120"/>
              <w:rPr>
                <w:b/>
                <w:sz w:val="22"/>
              </w:rPr>
            </w:pPr>
            <w:r w:rsidRPr="006455F6">
              <w:rPr>
                <w:b/>
                <w:sz w:val="22"/>
              </w:rPr>
              <w:t>Parameter Value</w:t>
            </w:r>
          </w:p>
        </w:tc>
      </w:tr>
      <w:tr w:rsidR="00967FED" w:rsidRPr="006455F6" w14:paraId="5A715B4D" w14:textId="77777777" w:rsidTr="00126D5E">
        <w:trPr>
          <w:trHeight w:val="260"/>
        </w:trPr>
        <w:tc>
          <w:tcPr>
            <w:tcW w:w="1638" w:type="dxa"/>
          </w:tcPr>
          <w:p w14:paraId="6C32943E" w14:textId="77777777" w:rsidR="00967FED" w:rsidRPr="006455F6" w:rsidRDefault="00967FED" w:rsidP="00126D5E">
            <w:pPr>
              <w:spacing w:after="120"/>
              <w:rPr>
                <w:sz w:val="22"/>
              </w:rPr>
            </w:pPr>
            <w:r w:rsidRPr="006455F6">
              <w:rPr>
                <w:sz w:val="22"/>
              </w:rPr>
              <w:t>IN</w:t>
            </w:r>
          </w:p>
        </w:tc>
        <w:tc>
          <w:tcPr>
            <w:tcW w:w="1890" w:type="dxa"/>
          </w:tcPr>
          <w:p w14:paraId="6B6DF1BA" w14:textId="77777777" w:rsidR="00967FED" w:rsidRPr="006455F6" w:rsidRDefault="00967FED" w:rsidP="00126D5E">
            <w:pPr>
              <w:spacing w:after="120"/>
              <w:rPr>
                <w:sz w:val="22"/>
              </w:rPr>
            </w:pPr>
            <w:r w:rsidRPr="006455F6">
              <w:rPr>
                <w:sz w:val="22"/>
              </w:rPr>
              <w:t>fullResourcePath</w:t>
            </w:r>
          </w:p>
        </w:tc>
        <w:tc>
          <w:tcPr>
            <w:tcW w:w="4965" w:type="dxa"/>
          </w:tcPr>
          <w:p w14:paraId="73DF594A" w14:textId="77777777" w:rsidR="00967FED" w:rsidRPr="006455F6" w:rsidRDefault="00967FED" w:rsidP="00126D5E">
            <w:pPr>
              <w:spacing w:after="120"/>
              <w:rPr>
                <w:sz w:val="22"/>
              </w:rPr>
            </w:pPr>
            <w:r w:rsidRPr="006455F6">
              <w:rPr>
                <w:sz w:val="22"/>
              </w:rPr>
              <w:t>‘/shared/examples’</w:t>
            </w:r>
          </w:p>
        </w:tc>
      </w:tr>
      <w:tr w:rsidR="00967FED" w:rsidRPr="006455F6" w14:paraId="6DBA4434" w14:textId="77777777" w:rsidTr="00126D5E">
        <w:tc>
          <w:tcPr>
            <w:tcW w:w="1638" w:type="dxa"/>
          </w:tcPr>
          <w:p w14:paraId="49C876B5" w14:textId="77777777" w:rsidR="00967FED" w:rsidRPr="006455F6" w:rsidRDefault="00967FED" w:rsidP="00126D5E">
            <w:pPr>
              <w:spacing w:after="120"/>
              <w:rPr>
                <w:sz w:val="22"/>
              </w:rPr>
            </w:pPr>
            <w:r w:rsidRPr="006455F6">
              <w:rPr>
                <w:sz w:val="22"/>
              </w:rPr>
              <w:t>OUT</w:t>
            </w:r>
          </w:p>
        </w:tc>
        <w:tc>
          <w:tcPr>
            <w:tcW w:w="1890" w:type="dxa"/>
          </w:tcPr>
          <w:p w14:paraId="2A7EE083" w14:textId="77777777" w:rsidR="00967FED" w:rsidRPr="006455F6" w:rsidRDefault="00967FED" w:rsidP="00126D5E">
            <w:pPr>
              <w:spacing w:after="120"/>
              <w:rPr>
                <w:sz w:val="22"/>
              </w:rPr>
            </w:pPr>
            <w:r w:rsidRPr="006455F6">
              <w:rPr>
                <w:sz w:val="22"/>
              </w:rPr>
              <w:t>resourceCursor</w:t>
            </w:r>
          </w:p>
        </w:tc>
        <w:tc>
          <w:tcPr>
            <w:tcW w:w="4965" w:type="dxa"/>
          </w:tcPr>
          <w:p w14:paraId="6077C480" w14:textId="77777777" w:rsidR="00967FED" w:rsidRPr="006455F6" w:rsidRDefault="00967FED" w:rsidP="00126D5E">
            <w:pPr>
              <w:spacing w:after="120"/>
              <w:rPr>
                <w:sz w:val="22"/>
              </w:rPr>
            </w:pPr>
            <w:r w:rsidRPr="006455F6">
              <w:rPr>
                <w:sz w:val="22"/>
              </w:rPr>
              <w:t>(</w:t>
            </w:r>
            <w:r>
              <w:rPr>
                <w:sz w:val="22"/>
              </w:rPr>
              <w:br/>
            </w:r>
            <w:r>
              <w:rPr>
                <w:sz w:val="22"/>
              </w:rPr>
              <w:lastRenderedPageBreak/>
              <w:t xml:space="preserve">    </w:t>
            </w:r>
            <w:r w:rsidRPr="006455F6">
              <w:rPr>
                <w:sz w:val="22"/>
              </w:rPr>
              <w:t>‘/shared/examples/NewView’,</w:t>
            </w:r>
            <w:r>
              <w:rPr>
                <w:sz w:val="22"/>
              </w:rPr>
              <w:br/>
              <w:t xml:space="preserve">    </w:t>
            </w:r>
            <w:r w:rsidRPr="006455F6">
              <w:rPr>
                <w:sz w:val="22"/>
              </w:rPr>
              <w:t xml:space="preserve"> ‘TABLE’,</w:t>
            </w:r>
            <w:r>
              <w:rPr>
                <w:sz w:val="22"/>
              </w:rPr>
              <w:br/>
              <w:t xml:space="preserve">    </w:t>
            </w:r>
            <w:r w:rsidRPr="006455F6">
              <w:rPr>
                <w:sz w:val="22"/>
              </w:rPr>
              <w:t xml:space="preserve"> ‘UNKNOWN’,</w:t>
            </w:r>
            <w:r>
              <w:rPr>
                <w:sz w:val="22"/>
              </w:rPr>
              <w:br/>
              <w:t xml:space="preserve">    </w:t>
            </w:r>
            <w:r w:rsidRPr="006455F6">
              <w:rPr>
                <w:sz w:val="22"/>
              </w:rPr>
              <w:t xml:space="preserve"> ‘View is newly created and has not been saved.’</w:t>
            </w:r>
            <w:r>
              <w:rPr>
                <w:sz w:val="22"/>
              </w:rPr>
              <w:br/>
            </w:r>
            <w:r w:rsidRPr="006455F6">
              <w:rPr>
                <w:sz w:val="22"/>
              </w:rPr>
              <w:t>),</w:t>
            </w:r>
            <w:r>
              <w:rPr>
                <w:sz w:val="22"/>
              </w:rPr>
              <w:br/>
            </w:r>
            <w:r w:rsidRPr="006455F6">
              <w:rPr>
                <w:sz w:val="22"/>
              </w:rPr>
              <w:t>…</w:t>
            </w:r>
          </w:p>
        </w:tc>
      </w:tr>
    </w:tbl>
    <w:p w14:paraId="1DD779B3" w14:textId="77777777" w:rsidR="00967FED" w:rsidRPr="00582C6C" w:rsidRDefault="00967FED" w:rsidP="00967FED">
      <w:pPr>
        <w:pStyle w:val="Heading3"/>
        <w:rPr>
          <w:color w:val="1F497D"/>
          <w:sz w:val="23"/>
          <w:szCs w:val="23"/>
        </w:rPr>
      </w:pPr>
      <w:bookmarkStart w:id="694" w:name="_Toc364763116"/>
      <w:bookmarkStart w:id="695" w:name="_Toc385311284"/>
      <w:bookmarkStart w:id="696" w:name="_Toc484033083"/>
      <w:bookmarkStart w:id="697" w:name="_Toc40976421"/>
      <w:r w:rsidRPr="00582C6C">
        <w:rPr>
          <w:color w:val="1F497D"/>
          <w:sz w:val="23"/>
          <w:szCs w:val="23"/>
        </w:rPr>
        <w:lastRenderedPageBreak/>
        <w:t>getIntrospectableResourceIdsResult</w:t>
      </w:r>
      <w:bookmarkEnd w:id="694"/>
      <w:bookmarkEnd w:id="695"/>
      <w:bookmarkEnd w:id="696"/>
      <w:bookmarkEnd w:id="697"/>
      <w:r w:rsidRPr="00582C6C">
        <w:rPr>
          <w:color w:val="1F497D"/>
          <w:sz w:val="23"/>
          <w:szCs w:val="23"/>
        </w:rPr>
        <w:t xml:space="preserve"> </w:t>
      </w:r>
    </w:p>
    <w:p w14:paraId="6E6496C6" w14:textId="77777777" w:rsidR="00967FED" w:rsidRDefault="00967FED" w:rsidP="00967FED">
      <w:pPr>
        <w:pStyle w:val="CS-Bodytext"/>
      </w:pPr>
      <w:r>
        <w:t xml:space="preserve">This procedure gathers the results from a call to </w:t>
      </w:r>
      <w:r w:rsidRPr="00916E12">
        <w:rPr>
          <w:rFonts w:ascii="Courier New" w:hAnsi="Courier New"/>
        </w:rPr>
        <w:t>repository/getIntrospectableResourceIdsTask()</w:t>
      </w:r>
      <w:r>
        <w:t>. If the introspection task is still running, the procedure can be called in such a way as to block execution until the task completes before returning results.</w:t>
      </w:r>
    </w:p>
    <w:p w14:paraId="23F92676" w14:textId="77777777" w:rsidR="00967FED" w:rsidRDefault="00967FED" w:rsidP="004B442F">
      <w:pPr>
        <w:pStyle w:val="CS-Bodytext"/>
        <w:numPr>
          <w:ilvl w:val="0"/>
          <w:numId w:val="22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00"/>
        <w:gridCol w:w="21"/>
        <w:gridCol w:w="2717"/>
        <w:gridCol w:w="4518"/>
      </w:tblGrid>
      <w:tr w:rsidR="00967FED" w:rsidRPr="006455F6" w14:paraId="05C2C9C9" w14:textId="77777777" w:rsidTr="00126D5E">
        <w:trPr>
          <w:tblHeader/>
        </w:trPr>
        <w:tc>
          <w:tcPr>
            <w:tcW w:w="1600" w:type="dxa"/>
            <w:shd w:val="clear" w:color="auto" w:fill="B3B3B3"/>
          </w:tcPr>
          <w:p w14:paraId="28455283" w14:textId="77777777" w:rsidR="00967FED" w:rsidRPr="006455F6" w:rsidRDefault="00967FED" w:rsidP="00126D5E">
            <w:pPr>
              <w:spacing w:after="120"/>
              <w:rPr>
                <w:b/>
                <w:sz w:val="22"/>
              </w:rPr>
            </w:pPr>
            <w:r w:rsidRPr="006455F6">
              <w:rPr>
                <w:b/>
                <w:sz w:val="22"/>
              </w:rPr>
              <w:t>Direction</w:t>
            </w:r>
          </w:p>
        </w:tc>
        <w:tc>
          <w:tcPr>
            <w:tcW w:w="2738" w:type="dxa"/>
            <w:gridSpan w:val="2"/>
            <w:shd w:val="clear" w:color="auto" w:fill="B3B3B3"/>
          </w:tcPr>
          <w:p w14:paraId="067B36AC" w14:textId="77777777" w:rsidR="00967FED" w:rsidRPr="006455F6" w:rsidRDefault="00967FED" w:rsidP="00126D5E">
            <w:pPr>
              <w:spacing w:after="120"/>
              <w:rPr>
                <w:b/>
                <w:sz w:val="22"/>
              </w:rPr>
            </w:pPr>
            <w:r w:rsidRPr="006455F6">
              <w:rPr>
                <w:b/>
                <w:sz w:val="22"/>
              </w:rPr>
              <w:t>Parameter Name</w:t>
            </w:r>
          </w:p>
        </w:tc>
        <w:tc>
          <w:tcPr>
            <w:tcW w:w="4518" w:type="dxa"/>
            <w:shd w:val="clear" w:color="auto" w:fill="B3B3B3"/>
          </w:tcPr>
          <w:p w14:paraId="3FED181C" w14:textId="77777777" w:rsidR="00967FED" w:rsidRPr="006455F6" w:rsidRDefault="00967FED" w:rsidP="00126D5E">
            <w:pPr>
              <w:spacing w:after="120"/>
              <w:rPr>
                <w:b/>
                <w:sz w:val="22"/>
              </w:rPr>
            </w:pPr>
            <w:r w:rsidRPr="006455F6">
              <w:rPr>
                <w:b/>
                <w:sz w:val="22"/>
              </w:rPr>
              <w:t>Parameter Type</w:t>
            </w:r>
          </w:p>
        </w:tc>
      </w:tr>
      <w:tr w:rsidR="00967FED" w:rsidRPr="006455F6" w14:paraId="7974518E" w14:textId="77777777" w:rsidTr="00126D5E">
        <w:trPr>
          <w:trHeight w:val="260"/>
        </w:trPr>
        <w:tc>
          <w:tcPr>
            <w:tcW w:w="1621" w:type="dxa"/>
            <w:gridSpan w:val="2"/>
          </w:tcPr>
          <w:p w14:paraId="1CC3CECE" w14:textId="77777777" w:rsidR="00967FED" w:rsidRPr="006455F6" w:rsidRDefault="00967FED" w:rsidP="00126D5E">
            <w:pPr>
              <w:spacing w:after="120"/>
              <w:rPr>
                <w:sz w:val="22"/>
              </w:rPr>
            </w:pPr>
            <w:r w:rsidRPr="006455F6">
              <w:rPr>
                <w:sz w:val="22"/>
              </w:rPr>
              <w:t>IN</w:t>
            </w:r>
          </w:p>
        </w:tc>
        <w:tc>
          <w:tcPr>
            <w:tcW w:w="2717" w:type="dxa"/>
          </w:tcPr>
          <w:p w14:paraId="1EE183D0" w14:textId="77777777" w:rsidR="00967FED" w:rsidRPr="006455F6" w:rsidRDefault="00967FED" w:rsidP="00126D5E">
            <w:pPr>
              <w:spacing w:after="120"/>
              <w:rPr>
                <w:sz w:val="22"/>
              </w:rPr>
            </w:pPr>
            <w:r w:rsidRPr="006455F6">
              <w:rPr>
                <w:sz w:val="22"/>
              </w:rPr>
              <w:t>taskId</w:t>
            </w:r>
          </w:p>
        </w:tc>
        <w:tc>
          <w:tcPr>
            <w:tcW w:w="4518" w:type="dxa"/>
          </w:tcPr>
          <w:p w14:paraId="4C8A8745" w14:textId="77777777" w:rsidR="00967FED" w:rsidRPr="006455F6" w:rsidRDefault="00967FED" w:rsidP="00126D5E">
            <w:pPr>
              <w:spacing w:after="120"/>
              <w:rPr>
                <w:sz w:val="22"/>
              </w:rPr>
            </w:pPr>
            <w:r w:rsidRPr="006455F6">
              <w:rPr>
                <w:sz w:val="22"/>
              </w:rPr>
              <w:t>LONGVARCHAR</w:t>
            </w:r>
          </w:p>
        </w:tc>
      </w:tr>
      <w:tr w:rsidR="00967FED" w:rsidRPr="006455F6" w14:paraId="272FFA82" w14:textId="77777777" w:rsidTr="00126D5E">
        <w:tc>
          <w:tcPr>
            <w:tcW w:w="1621" w:type="dxa"/>
            <w:gridSpan w:val="2"/>
          </w:tcPr>
          <w:p w14:paraId="7E69BF93" w14:textId="77777777" w:rsidR="00967FED" w:rsidRPr="006455F6" w:rsidRDefault="00967FED" w:rsidP="00126D5E">
            <w:pPr>
              <w:spacing w:after="120"/>
              <w:rPr>
                <w:sz w:val="22"/>
              </w:rPr>
            </w:pPr>
            <w:r w:rsidRPr="006455F6">
              <w:rPr>
                <w:sz w:val="22"/>
              </w:rPr>
              <w:t>IN</w:t>
            </w:r>
          </w:p>
        </w:tc>
        <w:tc>
          <w:tcPr>
            <w:tcW w:w="2717" w:type="dxa"/>
          </w:tcPr>
          <w:p w14:paraId="39E76882" w14:textId="77777777" w:rsidR="00967FED" w:rsidRPr="006455F6" w:rsidRDefault="00967FED" w:rsidP="00126D5E">
            <w:pPr>
              <w:spacing w:after="120"/>
              <w:rPr>
                <w:sz w:val="22"/>
              </w:rPr>
            </w:pPr>
            <w:r w:rsidRPr="006455F6">
              <w:rPr>
                <w:sz w:val="22"/>
              </w:rPr>
              <w:t>block</w:t>
            </w:r>
          </w:p>
        </w:tc>
        <w:tc>
          <w:tcPr>
            <w:tcW w:w="4518" w:type="dxa"/>
          </w:tcPr>
          <w:p w14:paraId="7DA111AC" w14:textId="77777777" w:rsidR="00967FED" w:rsidRPr="006455F6" w:rsidRDefault="00967FED" w:rsidP="00126D5E">
            <w:pPr>
              <w:spacing w:after="60"/>
              <w:rPr>
                <w:sz w:val="22"/>
              </w:rPr>
            </w:pPr>
            <w:r w:rsidRPr="006455F6">
              <w:rPr>
                <w:sz w:val="22"/>
              </w:rPr>
              <w:t>BIT</w:t>
            </w:r>
          </w:p>
        </w:tc>
      </w:tr>
      <w:tr w:rsidR="00967FED" w:rsidRPr="006455F6" w14:paraId="19510030" w14:textId="77777777" w:rsidTr="00126D5E">
        <w:tc>
          <w:tcPr>
            <w:tcW w:w="1621" w:type="dxa"/>
            <w:gridSpan w:val="2"/>
          </w:tcPr>
          <w:p w14:paraId="76AA0CFD" w14:textId="77777777" w:rsidR="00967FED" w:rsidRPr="006455F6" w:rsidRDefault="00967FED" w:rsidP="00126D5E">
            <w:pPr>
              <w:spacing w:after="120"/>
              <w:rPr>
                <w:sz w:val="22"/>
              </w:rPr>
            </w:pPr>
            <w:r w:rsidRPr="006455F6">
              <w:rPr>
                <w:sz w:val="22"/>
              </w:rPr>
              <w:t>IN</w:t>
            </w:r>
          </w:p>
        </w:tc>
        <w:tc>
          <w:tcPr>
            <w:tcW w:w="2717" w:type="dxa"/>
          </w:tcPr>
          <w:p w14:paraId="74C135DA" w14:textId="77777777" w:rsidR="00967FED" w:rsidRPr="006455F6" w:rsidRDefault="00967FED" w:rsidP="00126D5E">
            <w:pPr>
              <w:spacing w:after="120"/>
              <w:rPr>
                <w:sz w:val="22"/>
              </w:rPr>
            </w:pPr>
            <w:r w:rsidRPr="006455F6">
              <w:rPr>
                <w:sz w:val="22"/>
              </w:rPr>
              <w:t>pageSize</w:t>
            </w:r>
          </w:p>
        </w:tc>
        <w:tc>
          <w:tcPr>
            <w:tcW w:w="4518" w:type="dxa"/>
          </w:tcPr>
          <w:p w14:paraId="333BD46C" w14:textId="77777777" w:rsidR="00967FED" w:rsidRPr="006455F6" w:rsidRDefault="00967FED" w:rsidP="00126D5E">
            <w:pPr>
              <w:spacing w:after="60"/>
              <w:rPr>
                <w:sz w:val="22"/>
              </w:rPr>
            </w:pPr>
            <w:r w:rsidRPr="006455F6">
              <w:rPr>
                <w:sz w:val="22"/>
              </w:rPr>
              <w:t>INTEGER</w:t>
            </w:r>
          </w:p>
        </w:tc>
      </w:tr>
      <w:tr w:rsidR="00967FED" w:rsidRPr="006455F6" w14:paraId="6791ECBD" w14:textId="77777777" w:rsidTr="00126D5E">
        <w:tc>
          <w:tcPr>
            <w:tcW w:w="1621" w:type="dxa"/>
            <w:gridSpan w:val="2"/>
          </w:tcPr>
          <w:p w14:paraId="5380F9D1" w14:textId="77777777" w:rsidR="00967FED" w:rsidRPr="006455F6" w:rsidRDefault="00967FED" w:rsidP="00126D5E">
            <w:pPr>
              <w:spacing w:after="120"/>
              <w:rPr>
                <w:sz w:val="22"/>
              </w:rPr>
            </w:pPr>
            <w:r w:rsidRPr="006455F6">
              <w:rPr>
                <w:sz w:val="22"/>
              </w:rPr>
              <w:t>IN</w:t>
            </w:r>
          </w:p>
        </w:tc>
        <w:tc>
          <w:tcPr>
            <w:tcW w:w="2717" w:type="dxa"/>
          </w:tcPr>
          <w:p w14:paraId="15FCB29A" w14:textId="77777777" w:rsidR="00967FED" w:rsidRPr="006455F6" w:rsidRDefault="00967FED" w:rsidP="00126D5E">
            <w:pPr>
              <w:spacing w:after="120"/>
              <w:rPr>
                <w:sz w:val="22"/>
              </w:rPr>
            </w:pPr>
            <w:r w:rsidRPr="006455F6">
              <w:rPr>
                <w:sz w:val="22"/>
              </w:rPr>
              <w:t>pageStart</w:t>
            </w:r>
          </w:p>
        </w:tc>
        <w:tc>
          <w:tcPr>
            <w:tcW w:w="4518" w:type="dxa"/>
          </w:tcPr>
          <w:p w14:paraId="1A5C7219" w14:textId="77777777" w:rsidR="00967FED" w:rsidRPr="006455F6" w:rsidRDefault="00967FED" w:rsidP="00126D5E">
            <w:pPr>
              <w:spacing w:after="60"/>
              <w:rPr>
                <w:sz w:val="22"/>
              </w:rPr>
            </w:pPr>
            <w:r w:rsidRPr="006455F6">
              <w:rPr>
                <w:sz w:val="22"/>
              </w:rPr>
              <w:t>INTEGER</w:t>
            </w:r>
          </w:p>
        </w:tc>
      </w:tr>
      <w:tr w:rsidR="00967FED" w:rsidRPr="006455F6" w14:paraId="3012E393" w14:textId="77777777" w:rsidTr="00126D5E">
        <w:tc>
          <w:tcPr>
            <w:tcW w:w="1621" w:type="dxa"/>
            <w:gridSpan w:val="2"/>
          </w:tcPr>
          <w:p w14:paraId="64340FAF" w14:textId="77777777" w:rsidR="00967FED" w:rsidRPr="006455F6" w:rsidRDefault="00967FED" w:rsidP="00126D5E">
            <w:pPr>
              <w:spacing w:after="120"/>
              <w:rPr>
                <w:sz w:val="22"/>
              </w:rPr>
            </w:pPr>
            <w:r w:rsidRPr="006455F6">
              <w:rPr>
                <w:sz w:val="22"/>
              </w:rPr>
              <w:t>OUT</w:t>
            </w:r>
          </w:p>
        </w:tc>
        <w:tc>
          <w:tcPr>
            <w:tcW w:w="2717" w:type="dxa"/>
          </w:tcPr>
          <w:p w14:paraId="3C4AA489" w14:textId="77777777" w:rsidR="00967FED" w:rsidRPr="006455F6" w:rsidRDefault="00967FED" w:rsidP="00126D5E">
            <w:pPr>
              <w:spacing w:after="120"/>
              <w:rPr>
                <w:sz w:val="22"/>
              </w:rPr>
            </w:pPr>
            <w:r w:rsidRPr="006455F6">
              <w:rPr>
                <w:sz w:val="22"/>
              </w:rPr>
              <w:t>result</w:t>
            </w:r>
          </w:p>
        </w:tc>
        <w:tc>
          <w:tcPr>
            <w:tcW w:w="4518" w:type="dxa"/>
          </w:tcPr>
          <w:p w14:paraId="1696EE32" w14:textId="77777777" w:rsidR="00967FED" w:rsidRPr="006455F6" w:rsidRDefault="00967FED" w:rsidP="00126D5E">
            <w:pPr>
              <w:spacing w:after="60"/>
              <w:rPr>
                <w:sz w:val="22"/>
              </w:rPr>
            </w:pPr>
            <w:r w:rsidRPr="006455F6">
              <w:rPr>
                <w:sz w:val="22"/>
              </w:rPr>
              <w:t>CURSOR (</w:t>
            </w:r>
          </w:p>
          <w:p w14:paraId="373CA026" w14:textId="77777777" w:rsidR="00967FED" w:rsidRPr="006455F6" w:rsidRDefault="00967FED" w:rsidP="00126D5E">
            <w:pPr>
              <w:spacing w:after="60"/>
              <w:rPr>
                <w:sz w:val="22"/>
              </w:rPr>
            </w:pPr>
            <w:r w:rsidRPr="006455F6">
              <w:rPr>
                <w:sz w:val="22"/>
              </w:rPr>
              <w:t xml:space="preserve">        totalResults   INTEGER,</w:t>
            </w:r>
            <w:r w:rsidRPr="006455F6">
              <w:rPr>
                <w:sz w:val="22"/>
              </w:rPr>
              <w:br/>
              <w:t xml:space="preserve">        completed      BIT,</w:t>
            </w:r>
            <w:r w:rsidRPr="006455F6">
              <w:rPr>
                <w:sz w:val="22"/>
              </w:rPr>
              <w:br/>
              <w:t xml:space="preserve">        lastUpdate     TIMESTAMP,</w:t>
            </w:r>
            <w:r w:rsidRPr="006455F6">
              <w:rPr>
                <w:sz w:val="22"/>
              </w:rPr>
              <w:br/>
              <w:t xml:space="preserve">        "path"            VARCHAR(4096),</w:t>
            </w:r>
            <w:r w:rsidRPr="006455F6">
              <w:rPr>
                <w:sz w:val="22"/>
              </w:rPr>
              <w:br/>
              <w:t xml:space="preserve">        "type"            VARCHAR(40),</w:t>
            </w:r>
            <w:r w:rsidRPr="006455F6">
              <w:rPr>
                <w:sz w:val="22"/>
              </w:rPr>
              <w:br/>
              <w:t xml:space="preserve">        subtype          VARCHAR(40)</w:t>
            </w:r>
          </w:p>
          <w:p w14:paraId="2BD89D2F" w14:textId="77777777" w:rsidR="00967FED" w:rsidRPr="006455F6" w:rsidRDefault="00967FED" w:rsidP="00126D5E">
            <w:pPr>
              <w:spacing w:after="60"/>
              <w:rPr>
                <w:sz w:val="22"/>
              </w:rPr>
            </w:pPr>
            <w:r w:rsidRPr="006455F6">
              <w:rPr>
                <w:sz w:val="22"/>
              </w:rPr>
              <w:t>)</w:t>
            </w:r>
          </w:p>
        </w:tc>
      </w:tr>
    </w:tbl>
    <w:p w14:paraId="5FB14D86" w14:textId="77777777" w:rsidR="00967FED" w:rsidRPr="0011702E" w:rsidRDefault="00967FED" w:rsidP="004B442F">
      <w:pPr>
        <w:pStyle w:val="CS-Bodytext"/>
        <w:numPr>
          <w:ilvl w:val="0"/>
          <w:numId w:val="228"/>
        </w:numPr>
        <w:spacing w:before="120"/>
        <w:ind w:right="14"/>
      </w:pPr>
      <w:r>
        <w:rPr>
          <w:b/>
          <w:bCs/>
        </w:rPr>
        <w:t>Examples:</w:t>
      </w:r>
    </w:p>
    <w:p w14:paraId="2FF806B1" w14:textId="77777777" w:rsidR="00967FED" w:rsidRPr="0011702E" w:rsidRDefault="00967FED" w:rsidP="004B442F">
      <w:pPr>
        <w:pStyle w:val="CS-Bodytext"/>
        <w:numPr>
          <w:ilvl w:val="1"/>
          <w:numId w:val="228"/>
        </w:numPr>
      </w:pPr>
      <w:r>
        <w:rPr>
          <w:b/>
          <w:bCs/>
        </w:rPr>
        <w:t>Assumptions:  none</w:t>
      </w:r>
    </w:p>
    <w:tbl>
      <w:tblPr>
        <w:tblW w:w="849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2700"/>
        <w:gridCol w:w="4155"/>
      </w:tblGrid>
      <w:tr w:rsidR="00967FED" w:rsidRPr="006455F6" w14:paraId="785CCEC7" w14:textId="77777777" w:rsidTr="00126D5E">
        <w:trPr>
          <w:tblHeader/>
        </w:trPr>
        <w:tc>
          <w:tcPr>
            <w:tcW w:w="1638" w:type="dxa"/>
            <w:shd w:val="clear" w:color="auto" w:fill="B3B3B3"/>
          </w:tcPr>
          <w:p w14:paraId="59257530" w14:textId="77777777" w:rsidR="00967FED" w:rsidRPr="006455F6" w:rsidRDefault="00967FED" w:rsidP="00126D5E">
            <w:pPr>
              <w:spacing w:after="120"/>
              <w:rPr>
                <w:b/>
                <w:sz w:val="22"/>
              </w:rPr>
            </w:pPr>
            <w:r w:rsidRPr="006455F6">
              <w:rPr>
                <w:b/>
                <w:sz w:val="22"/>
              </w:rPr>
              <w:t>Direction</w:t>
            </w:r>
          </w:p>
        </w:tc>
        <w:tc>
          <w:tcPr>
            <w:tcW w:w="2700" w:type="dxa"/>
            <w:shd w:val="clear" w:color="auto" w:fill="B3B3B3"/>
          </w:tcPr>
          <w:p w14:paraId="0D0D97D2" w14:textId="77777777" w:rsidR="00967FED" w:rsidRPr="006455F6" w:rsidRDefault="00967FED" w:rsidP="00126D5E">
            <w:pPr>
              <w:spacing w:after="120"/>
              <w:rPr>
                <w:b/>
                <w:sz w:val="22"/>
              </w:rPr>
            </w:pPr>
            <w:r w:rsidRPr="006455F6">
              <w:rPr>
                <w:b/>
                <w:sz w:val="22"/>
              </w:rPr>
              <w:t>Parameter Name</w:t>
            </w:r>
          </w:p>
        </w:tc>
        <w:tc>
          <w:tcPr>
            <w:tcW w:w="4155" w:type="dxa"/>
            <w:shd w:val="clear" w:color="auto" w:fill="B3B3B3"/>
          </w:tcPr>
          <w:p w14:paraId="5D85FD8C" w14:textId="77777777" w:rsidR="00967FED" w:rsidRPr="006455F6" w:rsidRDefault="00967FED" w:rsidP="00126D5E">
            <w:pPr>
              <w:spacing w:after="120"/>
              <w:rPr>
                <w:b/>
                <w:sz w:val="22"/>
              </w:rPr>
            </w:pPr>
            <w:r w:rsidRPr="006455F6">
              <w:rPr>
                <w:b/>
                <w:sz w:val="22"/>
              </w:rPr>
              <w:t>Parameter Value</w:t>
            </w:r>
          </w:p>
        </w:tc>
      </w:tr>
      <w:tr w:rsidR="00967FED" w:rsidRPr="006455F6" w14:paraId="500AD6BF" w14:textId="77777777" w:rsidTr="00126D5E">
        <w:trPr>
          <w:trHeight w:val="260"/>
        </w:trPr>
        <w:tc>
          <w:tcPr>
            <w:tcW w:w="1638" w:type="dxa"/>
          </w:tcPr>
          <w:p w14:paraId="1B75B037" w14:textId="77777777" w:rsidR="00967FED" w:rsidRPr="006455F6" w:rsidRDefault="00967FED" w:rsidP="00126D5E">
            <w:pPr>
              <w:spacing w:after="120"/>
              <w:rPr>
                <w:sz w:val="22"/>
              </w:rPr>
            </w:pPr>
            <w:r w:rsidRPr="006455F6">
              <w:rPr>
                <w:sz w:val="22"/>
              </w:rPr>
              <w:t>IN</w:t>
            </w:r>
          </w:p>
        </w:tc>
        <w:tc>
          <w:tcPr>
            <w:tcW w:w="2700" w:type="dxa"/>
          </w:tcPr>
          <w:p w14:paraId="0CF5F4A4" w14:textId="77777777" w:rsidR="00967FED" w:rsidRPr="006455F6" w:rsidRDefault="00967FED" w:rsidP="00126D5E">
            <w:pPr>
              <w:spacing w:after="120"/>
              <w:rPr>
                <w:sz w:val="22"/>
              </w:rPr>
            </w:pPr>
            <w:r w:rsidRPr="006455F6">
              <w:rPr>
                <w:sz w:val="22"/>
              </w:rPr>
              <w:t>taskId</w:t>
            </w:r>
          </w:p>
        </w:tc>
        <w:tc>
          <w:tcPr>
            <w:tcW w:w="4155" w:type="dxa"/>
          </w:tcPr>
          <w:p w14:paraId="52B6F611" w14:textId="77777777" w:rsidR="00967FED" w:rsidRPr="006455F6" w:rsidRDefault="00967FED" w:rsidP="00126D5E">
            <w:pPr>
              <w:spacing w:after="120"/>
              <w:rPr>
                <w:sz w:val="22"/>
              </w:rPr>
            </w:pPr>
            <w:r w:rsidRPr="006455F6">
              <w:rPr>
                <w:sz w:val="22"/>
              </w:rPr>
              <w:t>'1000'</w:t>
            </w:r>
          </w:p>
        </w:tc>
      </w:tr>
      <w:tr w:rsidR="00967FED" w:rsidRPr="006455F6" w14:paraId="298E4437" w14:textId="77777777" w:rsidTr="00126D5E">
        <w:tc>
          <w:tcPr>
            <w:tcW w:w="1638" w:type="dxa"/>
          </w:tcPr>
          <w:p w14:paraId="4ADD3ECB" w14:textId="77777777" w:rsidR="00967FED" w:rsidRPr="006455F6" w:rsidRDefault="00967FED" w:rsidP="00126D5E">
            <w:pPr>
              <w:spacing w:after="120"/>
              <w:rPr>
                <w:sz w:val="22"/>
              </w:rPr>
            </w:pPr>
            <w:r w:rsidRPr="006455F6">
              <w:rPr>
                <w:sz w:val="22"/>
              </w:rPr>
              <w:t>IN</w:t>
            </w:r>
          </w:p>
        </w:tc>
        <w:tc>
          <w:tcPr>
            <w:tcW w:w="2700" w:type="dxa"/>
          </w:tcPr>
          <w:p w14:paraId="24BED0AF" w14:textId="77777777" w:rsidR="00967FED" w:rsidRPr="006455F6" w:rsidRDefault="00967FED" w:rsidP="00126D5E">
            <w:pPr>
              <w:spacing w:after="120"/>
              <w:rPr>
                <w:sz w:val="22"/>
              </w:rPr>
            </w:pPr>
            <w:r w:rsidRPr="006455F6">
              <w:rPr>
                <w:sz w:val="22"/>
              </w:rPr>
              <w:t>block</w:t>
            </w:r>
          </w:p>
        </w:tc>
        <w:tc>
          <w:tcPr>
            <w:tcW w:w="4155" w:type="dxa"/>
          </w:tcPr>
          <w:p w14:paraId="4758825F" w14:textId="77777777" w:rsidR="00967FED" w:rsidRPr="006455F6" w:rsidRDefault="00967FED" w:rsidP="00126D5E">
            <w:pPr>
              <w:spacing w:after="120"/>
              <w:rPr>
                <w:sz w:val="22"/>
              </w:rPr>
            </w:pPr>
            <w:r w:rsidRPr="006455F6">
              <w:rPr>
                <w:sz w:val="22"/>
              </w:rPr>
              <w:t>1</w:t>
            </w:r>
          </w:p>
        </w:tc>
      </w:tr>
      <w:tr w:rsidR="00967FED" w:rsidRPr="006455F6" w14:paraId="464FD48C" w14:textId="77777777" w:rsidTr="00126D5E">
        <w:tc>
          <w:tcPr>
            <w:tcW w:w="1638" w:type="dxa"/>
          </w:tcPr>
          <w:p w14:paraId="51DBB351" w14:textId="77777777" w:rsidR="00967FED" w:rsidRPr="006455F6" w:rsidRDefault="00967FED" w:rsidP="00126D5E">
            <w:pPr>
              <w:spacing w:after="120"/>
              <w:rPr>
                <w:sz w:val="22"/>
              </w:rPr>
            </w:pPr>
            <w:r w:rsidRPr="006455F6">
              <w:rPr>
                <w:sz w:val="22"/>
              </w:rPr>
              <w:t>IN</w:t>
            </w:r>
          </w:p>
        </w:tc>
        <w:tc>
          <w:tcPr>
            <w:tcW w:w="2700" w:type="dxa"/>
          </w:tcPr>
          <w:p w14:paraId="747B133F" w14:textId="77777777" w:rsidR="00967FED" w:rsidRPr="006455F6" w:rsidRDefault="00967FED" w:rsidP="00126D5E">
            <w:pPr>
              <w:spacing w:after="120"/>
              <w:rPr>
                <w:sz w:val="22"/>
              </w:rPr>
            </w:pPr>
            <w:r w:rsidRPr="006455F6">
              <w:rPr>
                <w:sz w:val="22"/>
              </w:rPr>
              <w:t>pageSize</w:t>
            </w:r>
          </w:p>
        </w:tc>
        <w:tc>
          <w:tcPr>
            <w:tcW w:w="4155" w:type="dxa"/>
          </w:tcPr>
          <w:p w14:paraId="309E5C83" w14:textId="77777777" w:rsidR="00967FED" w:rsidRPr="006455F6" w:rsidRDefault="00967FED" w:rsidP="00126D5E">
            <w:pPr>
              <w:spacing w:after="120"/>
              <w:rPr>
                <w:sz w:val="22"/>
              </w:rPr>
            </w:pPr>
            <w:r w:rsidRPr="006455F6">
              <w:rPr>
                <w:sz w:val="22"/>
              </w:rPr>
              <w:t>NULL</w:t>
            </w:r>
          </w:p>
        </w:tc>
      </w:tr>
      <w:tr w:rsidR="00967FED" w:rsidRPr="006455F6" w14:paraId="1C1C6064" w14:textId="77777777" w:rsidTr="00126D5E">
        <w:tc>
          <w:tcPr>
            <w:tcW w:w="1638" w:type="dxa"/>
          </w:tcPr>
          <w:p w14:paraId="7F99D938" w14:textId="77777777" w:rsidR="00967FED" w:rsidRPr="006455F6" w:rsidRDefault="00967FED" w:rsidP="00126D5E">
            <w:pPr>
              <w:spacing w:after="120"/>
              <w:rPr>
                <w:sz w:val="22"/>
              </w:rPr>
            </w:pPr>
            <w:r w:rsidRPr="006455F6">
              <w:rPr>
                <w:sz w:val="22"/>
              </w:rPr>
              <w:t>IN</w:t>
            </w:r>
          </w:p>
        </w:tc>
        <w:tc>
          <w:tcPr>
            <w:tcW w:w="2700" w:type="dxa"/>
          </w:tcPr>
          <w:p w14:paraId="4C2F3BCB" w14:textId="77777777" w:rsidR="00967FED" w:rsidRPr="006455F6" w:rsidRDefault="00967FED" w:rsidP="00126D5E">
            <w:pPr>
              <w:spacing w:after="120"/>
              <w:rPr>
                <w:sz w:val="22"/>
              </w:rPr>
            </w:pPr>
            <w:r w:rsidRPr="006455F6">
              <w:rPr>
                <w:sz w:val="22"/>
              </w:rPr>
              <w:t>pageStart</w:t>
            </w:r>
          </w:p>
        </w:tc>
        <w:tc>
          <w:tcPr>
            <w:tcW w:w="4155" w:type="dxa"/>
          </w:tcPr>
          <w:p w14:paraId="4B15BDBA" w14:textId="77777777" w:rsidR="00967FED" w:rsidRPr="006455F6" w:rsidRDefault="00967FED" w:rsidP="00126D5E">
            <w:pPr>
              <w:spacing w:after="120"/>
              <w:rPr>
                <w:sz w:val="22"/>
              </w:rPr>
            </w:pPr>
            <w:r w:rsidRPr="006455F6">
              <w:rPr>
                <w:sz w:val="22"/>
              </w:rPr>
              <w:t>NULL</w:t>
            </w:r>
          </w:p>
        </w:tc>
      </w:tr>
      <w:tr w:rsidR="00967FED" w:rsidRPr="006455F6" w14:paraId="057B6A19" w14:textId="77777777" w:rsidTr="00126D5E">
        <w:tc>
          <w:tcPr>
            <w:tcW w:w="1638" w:type="dxa"/>
          </w:tcPr>
          <w:p w14:paraId="07AA8B50" w14:textId="77777777" w:rsidR="00967FED" w:rsidRPr="006455F6" w:rsidRDefault="00967FED" w:rsidP="00126D5E">
            <w:pPr>
              <w:spacing w:after="120"/>
              <w:rPr>
                <w:sz w:val="22"/>
              </w:rPr>
            </w:pPr>
            <w:r w:rsidRPr="006455F6">
              <w:rPr>
                <w:sz w:val="22"/>
              </w:rPr>
              <w:t>OUT</w:t>
            </w:r>
          </w:p>
        </w:tc>
        <w:tc>
          <w:tcPr>
            <w:tcW w:w="2700" w:type="dxa"/>
          </w:tcPr>
          <w:p w14:paraId="34AF2B45" w14:textId="77777777" w:rsidR="00967FED" w:rsidRPr="006455F6" w:rsidRDefault="00967FED" w:rsidP="00126D5E">
            <w:pPr>
              <w:spacing w:after="120"/>
              <w:rPr>
                <w:sz w:val="22"/>
              </w:rPr>
            </w:pPr>
            <w:r w:rsidRPr="006455F6">
              <w:rPr>
                <w:sz w:val="22"/>
              </w:rPr>
              <w:t>result</w:t>
            </w:r>
          </w:p>
        </w:tc>
        <w:tc>
          <w:tcPr>
            <w:tcW w:w="4155" w:type="dxa"/>
          </w:tcPr>
          <w:p w14:paraId="3F1BBA2D" w14:textId="77777777" w:rsidR="00967FED" w:rsidRPr="006455F6" w:rsidRDefault="00967FED" w:rsidP="00126D5E">
            <w:pPr>
              <w:spacing w:after="120"/>
              <w:rPr>
                <w:sz w:val="22"/>
              </w:rPr>
            </w:pPr>
            <w:r w:rsidRPr="006455F6">
              <w:rPr>
                <w:sz w:val="22"/>
              </w:rPr>
              <w:t>(</w:t>
            </w:r>
          </w:p>
          <w:p w14:paraId="25C22E76" w14:textId="77777777" w:rsidR="00967FED" w:rsidRPr="006455F6" w:rsidRDefault="00967FED" w:rsidP="00126D5E">
            <w:pPr>
              <w:spacing w:after="120"/>
              <w:ind w:left="432"/>
              <w:rPr>
                <w:sz w:val="22"/>
              </w:rPr>
            </w:pPr>
            <w:r w:rsidRPr="006455F6">
              <w:rPr>
                <w:sz w:val="22"/>
              </w:rPr>
              <w:t>8,</w:t>
            </w:r>
            <w:r w:rsidRPr="006455F6">
              <w:rPr>
                <w:sz w:val="22"/>
              </w:rPr>
              <w:br/>
              <w:t>1,</w:t>
            </w:r>
            <w:r w:rsidRPr="006455F6">
              <w:rPr>
                <w:sz w:val="22"/>
              </w:rPr>
              <w:br/>
            </w:r>
            <w:r w:rsidRPr="006455F6">
              <w:rPr>
                <w:sz w:val="22"/>
              </w:rPr>
              <w:lastRenderedPageBreak/>
              <w:t>'2012-11-01 10:45:00',</w:t>
            </w:r>
            <w:r w:rsidRPr="006455F6">
              <w:rPr>
                <w:sz w:val="22"/>
              </w:rPr>
              <w:br/>
              <w:t>'cache_status',</w:t>
            </w:r>
            <w:r w:rsidRPr="006455F6">
              <w:rPr>
                <w:sz w:val="22"/>
              </w:rPr>
              <w:br/>
              <w:t>'TABLE',</w:t>
            </w:r>
            <w:r w:rsidRPr="006455F6">
              <w:rPr>
                <w:sz w:val="22"/>
              </w:rPr>
              <w:br/>
              <w:t>'DATABASE_TABLE'</w:t>
            </w:r>
          </w:p>
          <w:p w14:paraId="257D1DBD" w14:textId="77777777" w:rsidR="00967FED" w:rsidRPr="006455F6" w:rsidRDefault="00967FED" w:rsidP="00126D5E">
            <w:pPr>
              <w:spacing w:after="120"/>
              <w:rPr>
                <w:sz w:val="22"/>
              </w:rPr>
            </w:pPr>
            <w:r w:rsidRPr="006455F6">
              <w:rPr>
                <w:sz w:val="22"/>
              </w:rPr>
              <w:t>),</w:t>
            </w:r>
          </w:p>
          <w:p w14:paraId="4BEAB054" w14:textId="77777777" w:rsidR="00967FED" w:rsidRPr="006455F6" w:rsidRDefault="00967FED" w:rsidP="00126D5E">
            <w:pPr>
              <w:spacing w:after="120"/>
              <w:rPr>
                <w:sz w:val="22"/>
              </w:rPr>
            </w:pPr>
            <w:r w:rsidRPr="006455F6">
              <w:rPr>
                <w:sz w:val="22"/>
              </w:rPr>
              <w:t>…</w:t>
            </w:r>
          </w:p>
        </w:tc>
      </w:tr>
    </w:tbl>
    <w:p w14:paraId="6AA203EA" w14:textId="77777777" w:rsidR="00967FED" w:rsidRPr="00582C6C" w:rsidRDefault="00967FED" w:rsidP="00967FED">
      <w:pPr>
        <w:pStyle w:val="Heading3"/>
        <w:rPr>
          <w:color w:val="1F497D"/>
          <w:sz w:val="23"/>
          <w:szCs w:val="23"/>
        </w:rPr>
      </w:pPr>
      <w:bookmarkStart w:id="698" w:name="_Toc364763117"/>
      <w:bookmarkStart w:id="699" w:name="_Toc385311285"/>
      <w:bookmarkStart w:id="700" w:name="_Toc484033084"/>
      <w:bookmarkStart w:id="701" w:name="_Toc40976422"/>
      <w:r w:rsidRPr="00582C6C">
        <w:rPr>
          <w:color w:val="1F497D"/>
          <w:sz w:val="23"/>
          <w:szCs w:val="23"/>
        </w:rPr>
        <w:lastRenderedPageBreak/>
        <w:t>getIntrospectableResourceIdsTask</w:t>
      </w:r>
      <w:bookmarkEnd w:id="698"/>
      <w:bookmarkEnd w:id="699"/>
      <w:bookmarkEnd w:id="700"/>
      <w:bookmarkEnd w:id="701"/>
      <w:r w:rsidRPr="00582C6C">
        <w:rPr>
          <w:color w:val="1F497D"/>
          <w:sz w:val="23"/>
          <w:szCs w:val="23"/>
        </w:rPr>
        <w:t xml:space="preserve"> </w:t>
      </w:r>
    </w:p>
    <w:p w14:paraId="647D291B" w14:textId="77777777" w:rsidR="00967FED" w:rsidRDefault="00967FED" w:rsidP="00967FED">
      <w:pPr>
        <w:pStyle w:val="CS-Bodytext"/>
      </w:pPr>
      <w:r>
        <w:t xml:space="preserve">This procedure begins an asynchronous thread that scans a data source for introspectable objects. This asynchronous thread will survive server restarts. This is used to populate the introspection cache and may take some time to run. Use </w:t>
      </w:r>
      <w:r w:rsidRPr="00D4049A">
        <w:rPr>
          <w:rFonts w:ascii="Courier New" w:hAnsi="Courier New"/>
        </w:rPr>
        <w:t>repository/getIntrospectableResourceIdsResult()</w:t>
      </w:r>
      <w:r>
        <w:t xml:space="preserve"> to retrieve the results. </w:t>
      </w:r>
    </w:p>
    <w:p w14:paraId="309EEFBD" w14:textId="77777777" w:rsidR="00967FED" w:rsidRPr="006455F6" w:rsidRDefault="00967FED" w:rsidP="00967FED">
      <w:pPr>
        <w:pStyle w:val="CS-Bodytext"/>
        <w:rPr>
          <w:b/>
        </w:rPr>
      </w:pPr>
      <w:r w:rsidRPr="006455F6">
        <w:rPr>
          <w:b/>
        </w:rPr>
        <w:t>Input:</w:t>
      </w:r>
    </w:p>
    <w:p w14:paraId="5C5FF3F5" w14:textId="77777777" w:rsidR="00967FED" w:rsidRDefault="00967FED" w:rsidP="00967FED">
      <w:pPr>
        <w:pStyle w:val="CS-Bodytext"/>
      </w:pPr>
      <w:r>
        <w:t xml:space="preserve">    </w:t>
      </w:r>
      <w:r w:rsidRPr="006455F6">
        <w:rPr>
          <w:u w:val="single"/>
        </w:rPr>
        <w:t>dsPath</w:t>
      </w:r>
      <w:r>
        <w:t xml:space="preserve"> - The path to the data source. </w:t>
      </w:r>
      <w:r>
        <w:br/>
        <w:t xml:space="preserve">        Values: Any valid data source path.</w:t>
      </w:r>
    </w:p>
    <w:p w14:paraId="681EF716" w14:textId="77777777" w:rsidR="00967FED" w:rsidRDefault="00967FED" w:rsidP="00967FED">
      <w:pPr>
        <w:pStyle w:val="CS-Bodytext"/>
      </w:pPr>
      <w:r>
        <w:t xml:space="preserve">    </w:t>
      </w:r>
      <w:r w:rsidRPr="006455F6">
        <w:rPr>
          <w:u w:val="single"/>
        </w:rPr>
        <w:t>dsContainerPath</w:t>
      </w:r>
      <w:r>
        <w:t xml:space="preserve"> - The relative path to the data source container to begin introspection.  </w:t>
      </w:r>
      <w:r>
        <w:br/>
        <w:t xml:space="preserve">        Values: Any relative path (i.e. 'mySchema' or 'myCatalog/mySchema'). May be NULL to indicate the entire data source should be scanned.</w:t>
      </w:r>
    </w:p>
    <w:p w14:paraId="06F9F537" w14:textId="77777777" w:rsidR="00967FED" w:rsidRDefault="00967FED" w:rsidP="00967FED">
      <w:pPr>
        <w:pStyle w:val="CS-Bodytext"/>
      </w:pPr>
      <w:r>
        <w:t xml:space="preserve">        </w:t>
      </w:r>
      <w:r w:rsidRPr="006455F6">
        <w:rPr>
          <w:u w:val="single"/>
        </w:rPr>
        <w:t>dsContainerType</w:t>
      </w:r>
      <w:r>
        <w:t xml:space="preserve"> - The type of the data source container to begin introspection.  </w:t>
      </w:r>
      <w:r>
        <w:br/>
        <w:t xml:space="preserve">            Values: This will nearly always be 'CONTAINER' (see /lib/resource/ResourceDefs for other types.)</w:t>
      </w:r>
    </w:p>
    <w:p w14:paraId="3E40F9E0" w14:textId="77777777" w:rsidR="00967FED" w:rsidRDefault="00967FED" w:rsidP="00967FED">
      <w:pPr>
        <w:pStyle w:val="CS-Bodytext"/>
      </w:pPr>
      <w:r>
        <w:t xml:space="preserve">        </w:t>
      </w:r>
      <w:r w:rsidRPr="006455F6">
        <w:rPr>
          <w:u w:val="single"/>
        </w:rPr>
        <w:t>dsContainerSubType</w:t>
      </w:r>
      <w:r>
        <w:t xml:space="preserve"> - The subtype of the data source container to begin introspection.  </w:t>
      </w:r>
      <w:r>
        <w:br/>
        <w:t xml:space="preserve">            Values: Any container sub-type (see /lib/resource/ResourceDefs.)</w:t>
      </w:r>
    </w:p>
    <w:p w14:paraId="5DBED75F" w14:textId="77777777" w:rsidR="00967FED" w:rsidRDefault="00967FED" w:rsidP="00967FED">
      <w:pPr>
        <w:pStyle w:val="CS-Bodytext"/>
      </w:pPr>
      <w:r>
        <w:t xml:space="preserve">        </w:t>
      </w:r>
      <w:r w:rsidRPr="006455F6">
        <w:rPr>
          <w:u w:val="single"/>
        </w:rPr>
        <w:t>recurse</w:t>
      </w:r>
      <w:r>
        <w:t xml:space="preserve"> - indicates whether introspection should be recursive or not.  </w:t>
      </w:r>
      <w:r>
        <w:br/>
        <w:t xml:space="preserve">            Values: 1 or 0</w:t>
      </w:r>
    </w:p>
    <w:p w14:paraId="7D593EE9" w14:textId="77777777" w:rsidR="00967FED" w:rsidRDefault="00967FED" w:rsidP="00967FED">
      <w:pPr>
        <w:pStyle w:val="CS-Bodytext"/>
      </w:pPr>
      <w:r w:rsidRPr="006455F6">
        <w:rPr>
          <w:b/>
        </w:rPr>
        <w:t>Output:</w:t>
      </w:r>
    </w:p>
    <w:p w14:paraId="63CF63F5" w14:textId="77777777" w:rsidR="00967FED" w:rsidRDefault="00967FED" w:rsidP="00967FED">
      <w:pPr>
        <w:pStyle w:val="CS-Bodytext"/>
      </w:pPr>
      <w:r>
        <w:t xml:space="preserve">        </w:t>
      </w:r>
      <w:r w:rsidRPr="006455F6">
        <w:rPr>
          <w:u w:val="single"/>
        </w:rPr>
        <w:t>taskId</w:t>
      </w:r>
      <w:r>
        <w:t xml:space="preserve"> - The introspection task ID. Use this with </w:t>
      </w:r>
      <w:r w:rsidRPr="00EE535A">
        <w:rPr>
          <w:rFonts w:ascii="Courier New" w:hAnsi="Courier New"/>
        </w:rPr>
        <w:t>repository/getIntrospectableResourceIdsResult()</w:t>
      </w:r>
      <w:r>
        <w:t>.</w:t>
      </w:r>
      <w:r>
        <w:br/>
        <w:t xml:space="preserve">            Values: A task ID</w:t>
      </w:r>
    </w:p>
    <w:p w14:paraId="263A9CD3" w14:textId="77777777" w:rsidR="00967FED" w:rsidRDefault="00967FED" w:rsidP="00967FED">
      <w:pPr>
        <w:pStyle w:val="CS-Bodytext"/>
      </w:pPr>
      <w:r>
        <w:t xml:space="preserve">        </w:t>
      </w:r>
      <w:r w:rsidRPr="006455F6">
        <w:rPr>
          <w:u w:val="single"/>
        </w:rPr>
        <w:t>totalResults</w:t>
      </w:r>
      <w:r>
        <w:t xml:space="preserve"> - Total size of the result set (if known.)</w:t>
      </w:r>
      <w:r>
        <w:br/>
        <w:t xml:space="preserve">            Values: A positive integer or NULL.</w:t>
      </w:r>
    </w:p>
    <w:p w14:paraId="319F16EE" w14:textId="77777777" w:rsidR="00967FED" w:rsidRDefault="00967FED" w:rsidP="004B442F">
      <w:pPr>
        <w:pStyle w:val="CS-Bodytext"/>
        <w:numPr>
          <w:ilvl w:val="0"/>
          <w:numId w:val="22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00"/>
        <w:gridCol w:w="21"/>
        <w:gridCol w:w="2717"/>
        <w:gridCol w:w="4518"/>
      </w:tblGrid>
      <w:tr w:rsidR="00967FED" w:rsidRPr="006455F6" w14:paraId="19F785C8" w14:textId="77777777" w:rsidTr="00126D5E">
        <w:trPr>
          <w:tblHeader/>
        </w:trPr>
        <w:tc>
          <w:tcPr>
            <w:tcW w:w="1600" w:type="dxa"/>
            <w:shd w:val="clear" w:color="auto" w:fill="B3B3B3"/>
          </w:tcPr>
          <w:p w14:paraId="3F3F7EDB" w14:textId="77777777" w:rsidR="00967FED" w:rsidRPr="006455F6" w:rsidRDefault="00967FED" w:rsidP="00126D5E">
            <w:pPr>
              <w:spacing w:after="120"/>
              <w:rPr>
                <w:b/>
                <w:sz w:val="22"/>
              </w:rPr>
            </w:pPr>
            <w:r w:rsidRPr="006455F6">
              <w:rPr>
                <w:b/>
                <w:sz w:val="22"/>
              </w:rPr>
              <w:t>Direction</w:t>
            </w:r>
          </w:p>
        </w:tc>
        <w:tc>
          <w:tcPr>
            <w:tcW w:w="2738" w:type="dxa"/>
            <w:gridSpan w:val="2"/>
            <w:shd w:val="clear" w:color="auto" w:fill="B3B3B3"/>
          </w:tcPr>
          <w:p w14:paraId="01F25B99" w14:textId="77777777" w:rsidR="00967FED" w:rsidRPr="006455F6" w:rsidRDefault="00967FED" w:rsidP="00126D5E">
            <w:pPr>
              <w:spacing w:after="120"/>
              <w:rPr>
                <w:b/>
                <w:sz w:val="22"/>
              </w:rPr>
            </w:pPr>
            <w:r w:rsidRPr="006455F6">
              <w:rPr>
                <w:b/>
                <w:sz w:val="22"/>
              </w:rPr>
              <w:t>Parameter Name</w:t>
            </w:r>
          </w:p>
        </w:tc>
        <w:tc>
          <w:tcPr>
            <w:tcW w:w="4518" w:type="dxa"/>
            <w:shd w:val="clear" w:color="auto" w:fill="B3B3B3"/>
          </w:tcPr>
          <w:p w14:paraId="49B0AD5C" w14:textId="77777777" w:rsidR="00967FED" w:rsidRPr="006455F6" w:rsidRDefault="00967FED" w:rsidP="00126D5E">
            <w:pPr>
              <w:spacing w:after="120"/>
              <w:rPr>
                <w:b/>
                <w:sz w:val="22"/>
              </w:rPr>
            </w:pPr>
            <w:r w:rsidRPr="006455F6">
              <w:rPr>
                <w:b/>
                <w:sz w:val="22"/>
              </w:rPr>
              <w:t>Parameter Type</w:t>
            </w:r>
          </w:p>
        </w:tc>
      </w:tr>
      <w:tr w:rsidR="00967FED" w:rsidRPr="006455F6" w14:paraId="168EBC83" w14:textId="77777777" w:rsidTr="00126D5E">
        <w:trPr>
          <w:trHeight w:val="260"/>
        </w:trPr>
        <w:tc>
          <w:tcPr>
            <w:tcW w:w="1621" w:type="dxa"/>
            <w:gridSpan w:val="2"/>
          </w:tcPr>
          <w:p w14:paraId="47D40E97" w14:textId="77777777" w:rsidR="00967FED" w:rsidRPr="006455F6" w:rsidRDefault="00967FED" w:rsidP="00126D5E">
            <w:pPr>
              <w:spacing w:after="120"/>
              <w:rPr>
                <w:sz w:val="22"/>
              </w:rPr>
            </w:pPr>
            <w:r w:rsidRPr="006455F6">
              <w:rPr>
                <w:sz w:val="22"/>
              </w:rPr>
              <w:lastRenderedPageBreak/>
              <w:t>IN</w:t>
            </w:r>
          </w:p>
        </w:tc>
        <w:tc>
          <w:tcPr>
            <w:tcW w:w="2717" w:type="dxa"/>
          </w:tcPr>
          <w:p w14:paraId="2D4094E4" w14:textId="77777777" w:rsidR="00967FED" w:rsidRPr="006455F6" w:rsidRDefault="00967FED" w:rsidP="00126D5E">
            <w:pPr>
              <w:spacing w:after="120"/>
              <w:rPr>
                <w:sz w:val="22"/>
              </w:rPr>
            </w:pPr>
            <w:r w:rsidRPr="006455F6">
              <w:rPr>
                <w:sz w:val="22"/>
              </w:rPr>
              <w:t>dsPath</w:t>
            </w:r>
          </w:p>
        </w:tc>
        <w:tc>
          <w:tcPr>
            <w:tcW w:w="4518" w:type="dxa"/>
          </w:tcPr>
          <w:p w14:paraId="219CC719" w14:textId="77777777" w:rsidR="00967FED" w:rsidRPr="006455F6" w:rsidRDefault="00967FED" w:rsidP="00126D5E">
            <w:pPr>
              <w:spacing w:after="120"/>
              <w:rPr>
                <w:sz w:val="22"/>
              </w:rPr>
            </w:pPr>
            <w:r w:rsidRPr="006455F6">
              <w:rPr>
                <w:sz w:val="22"/>
              </w:rPr>
              <w:t>/lib/resource/ResourceDefs.ResourcePath</w:t>
            </w:r>
          </w:p>
        </w:tc>
      </w:tr>
      <w:tr w:rsidR="00967FED" w:rsidRPr="006455F6" w14:paraId="7DB8B225" w14:textId="77777777" w:rsidTr="00126D5E">
        <w:tc>
          <w:tcPr>
            <w:tcW w:w="1621" w:type="dxa"/>
            <w:gridSpan w:val="2"/>
          </w:tcPr>
          <w:p w14:paraId="7CE2AA6E" w14:textId="77777777" w:rsidR="00967FED" w:rsidRPr="006455F6" w:rsidRDefault="00967FED" w:rsidP="00126D5E">
            <w:pPr>
              <w:spacing w:after="120"/>
              <w:rPr>
                <w:sz w:val="22"/>
              </w:rPr>
            </w:pPr>
            <w:r w:rsidRPr="006455F6">
              <w:rPr>
                <w:sz w:val="22"/>
              </w:rPr>
              <w:t>IN</w:t>
            </w:r>
          </w:p>
        </w:tc>
        <w:tc>
          <w:tcPr>
            <w:tcW w:w="2717" w:type="dxa"/>
          </w:tcPr>
          <w:p w14:paraId="1EB12AAF" w14:textId="77777777" w:rsidR="00967FED" w:rsidRPr="006455F6" w:rsidRDefault="00967FED" w:rsidP="00126D5E">
            <w:pPr>
              <w:spacing w:after="120"/>
              <w:rPr>
                <w:sz w:val="22"/>
              </w:rPr>
            </w:pPr>
            <w:r w:rsidRPr="006455F6">
              <w:rPr>
                <w:sz w:val="22"/>
              </w:rPr>
              <w:t>dsContainerPath</w:t>
            </w:r>
          </w:p>
        </w:tc>
        <w:tc>
          <w:tcPr>
            <w:tcW w:w="4518" w:type="dxa"/>
          </w:tcPr>
          <w:p w14:paraId="0DBF44A2" w14:textId="77777777" w:rsidR="00967FED" w:rsidRPr="006455F6" w:rsidRDefault="00967FED" w:rsidP="00126D5E">
            <w:pPr>
              <w:spacing w:after="60"/>
              <w:rPr>
                <w:sz w:val="22"/>
              </w:rPr>
            </w:pPr>
            <w:r w:rsidRPr="006455F6">
              <w:rPr>
                <w:sz w:val="22"/>
              </w:rPr>
              <w:t>/lib/resource/ResourceDefs.ResourcePath</w:t>
            </w:r>
          </w:p>
        </w:tc>
      </w:tr>
      <w:tr w:rsidR="00967FED" w:rsidRPr="006455F6" w14:paraId="270FBEFD" w14:textId="77777777" w:rsidTr="00126D5E">
        <w:tc>
          <w:tcPr>
            <w:tcW w:w="1621" w:type="dxa"/>
            <w:gridSpan w:val="2"/>
          </w:tcPr>
          <w:p w14:paraId="31973798" w14:textId="77777777" w:rsidR="00967FED" w:rsidRPr="006455F6" w:rsidRDefault="00967FED" w:rsidP="00126D5E">
            <w:pPr>
              <w:spacing w:after="120"/>
              <w:rPr>
                <w:sz w:val="22"/>
              </w:rPr>
            </w:pPr>
            <w:r w:rsidRPr="006455F6">
              <w:rPr>
                <w:sz w:val="22"/>
              </w:rPr>
              <w:t>IN</w:t>
            </w:r>
          </w:p>
        </w:tc>
        <w:tc>
          <w:tcPr>
            <w:tcW w:w="2717" w:type="dxa"/>
          </w:tcPr>
          <w:p w14:paraId="113C8954" w14:textId="77777777" w:rsidR="00967FED" w:rsidRPr="006455F6" w:rsidRDefault="00967FED" w:rsidP="00126D5E">
            <w:pPr>
              <w:spacing w:after="120"/>
              <w:rPr>
                <w:sz w:val="22"/>
              </w:rPr>
            </w:pPr>
            <w:r w:rsidRPr="006455F6">
              <w:rPr>
                <w:sz w:val="22"/>
              </w:rPr>
              <w:t>dsContainerType</w:t>
            </w:r>
          </w:p>
        </w:tc>
        <w:tc>
          <w:tcPr>
            <w:tcW w:w="4518" w:type="dxa"/>
          </w:tcPr>
          <w:p w14:paraId="5A6D1D74" w14:textId="77777777" w:rsidR="00967FED" w:rsidRPr="006455F6" w:rsidRDefault="00967FED" w:rsidP="00126D5E">
            <w:pPr>
              <w:spacing w:after="60"/>
              <w:rPr>
                <w:sz w:val="22"/>
              </w:rPr>
            </w:pPr>
            <w:r w:rsidRPr="006455F6">
              <w:rPr>
                <w:sz w:val="22"/>
              </w:rPr>
              <w:t>/lib/resource/ResourceDefs.ResourceType</w:t>
            </w:r>
          </w:p>
        </w:tc>
      </w:tr>
      <w:tr w:rsidR="00967FED" w:rsidRPr="006455F6" w14:paraId="6F11CF18" w14:textId="77777777" w:rsidTr="00126D5E">
        <w:tc>
          <w:tcPr>
            <w:tcW w:w="1621" w:type="dxa"/>
            <w:gridSpan w:val="2"/>
          </w:tcPr>
          <w:p w14:paraId="221EAD34" w14:textId="77777777" w:rsidR="00967FED" w:rsidRPr="006455F6" w:rsidRDefault="00967FED" w:rsidP="00126D5E">
            <w:pPr>
              <w:spacing w:after="120"/>
              <w:rPr>
                <w:sz w:val="22"/>
              </w:rPr>
            </w:pPr>
            <w:r w:rsidRPr="006455F6">
              <w:rPr>
                <w:sz w:val="22"/>
              </w:rPr>
              <w:t>IN</w:t>
            </w:r>
          </w:p>
        </w:tc>
        <w:tc>
          <w:tcPr>
            <w:tcW w:w="2717" w:type="dxa"/>
          </w:tcPr>
          <w:p w14:paraId="0DE76DB3" w14:textId="77777777" w:rsidR="00967FED" w:rsidRPr="006455F6" w:rsidRDefault="00967FED" w:rsidP="00126D5E">
            <w:pPr>
              <w:spacing w:after="120"/>
              <w:rPr>
                <w:sz w:val="22"/>
              </w:rPr>
            </w:pPr>
            <w:r w:rsidRPr="006455F6">
              <w:rPr>
                <w:sz w:val="22"/>
              </w:rPr>
              <w:t>dsContainerSubType</w:t>
            </w:r>
          </w:p>
        </w:tc>
        <w:tc>
          <w:tcPr>
            <w:tcW w:w="4518" w:type="dxa"/>
          </w:tcPr>
          <w:p w14:paraId="02681C49" w14:textId="77777777" w:rsidR="00967FED" w:rsidRPr="006455F6" w:rsidRDefault="00967FED" w:rsidP="00126D5E">
            <w:pPr>
              <w:spacing w:after="60"/>
              <w:rPr>
                <w:sz w:val="22"/>
              </w:rPr>
            </w:pPr>
            <w:r w:rsidRPr="006455F6">
              <w:rPr>
                <w:sz w:val="22"/>
              </w:rPr>
              <w:t>/lib/resource/ResourceDefs.ResourceType</w:t>
            </w:r>
          </w:p>
        </w:tc>
      </w:tr>
      <w:tr w:rsidR="00967FED" w:rsidRPr="006455F6" w14:paraId="3D1C04C7" w14:textId="77777777" w:rsidTr="00126D5E">
        <w:tc>
          <w:tcPr>
            <w:tcW w:w="1621" w:type="dxa"/>
            <w:gridSpan w:val="2"/>
          </w:tcPr>
          <w:p w14:paraId="1942BCDE" w14:textId="77777777" w:rsidR="00967FED" w:rsidRPr="006455F6" w:rsidRDefault="00967FED" w:rsidP="00126D5E">
            <w:pPr>
              <w:spacing w:after="120"/>
              <w:rPr>
                <w:sz w:val="22"/>
              </w:rPr>
            </w:pPr>
            <w:r w:rsidRPr="006455F6">
              <w:rPr>
                <w:sz w:val="22"/>
              </w:rPr>
              <w:t>IN</w:t>
            </w:r>
          </w:p>
        </w:tc>
        <w:tc>
          <w:tcPr>
            <w:tcW w:w="2717" w:type="dxa"/>
          </w:tcPr>
          <w:p w14:paraId="30543F7B" w14:textId="77777777" w:rsidR="00967FED" w:rsidRPr="006455F6" w:rsidRDefault="00967FED" w:rsidP="00126D5E">
            <w:pPr>
              <w:spacing w:after="120"/>
              <w:rPr>
                <w:sz w:val="22"/>
              </w:rPr>
            </w:pPr>
            <w:r w:rsidRPr="006455F6">
              <w:rPr>
                <w:sz w:val="22"/>
              </w:rPr>
              <w:t>recurse</w:t>
            </w:r>
          </w:p>
        </w:tc>
        <w:tc>
          <w:tcPr>
            <w:tcW w:w="4518" w:type="dxa"/>
          </w:tcPr>
          <w:p w14:paraId="2B141951" w14:textId="77777777" w:rsidR="00967FED" w:rsidRPr="006455F6" w:rsidRDefault="00967FED" w:rsidP="00126D5E">
            <w:pPr>
              <w:spacing w:after="60"/>
              <w:rPr>
                <w:sz w:val="22"/>
              </w:rPr>
            </w:pPr>
            <w:r w:rsidRPr="006455F6">
              <w:rPr>
                <w:sz w:val="22"/>
              </w:rPr>
              <w:t>BIT</w:t>
            </w:r>
          </w:p>
        </w:tc>
      </w:tr>
      <w:tr w:rsidR="00967FED" w:rsidRPr="006455F6" w14:paraId="710405BD" w14:textId="77777777" w:rsidTr="00126D5E">
        <w:tc>
          <w:tcPr>
            <w:tcW w:w="1621" w:type="dxa"/>
            <w:gridSpan w:val="2"/>
          </w:tcPr>
          <w:p w14:paraId="76F023A7" w14:textId="77777777" w:rsidR="00967FED" w:rsidRPr="006455F6" w:rsidRDefault="00967FED" w:rsidP="00126D5E">
            <w:pPr>
              <w:spacing w:after="120"/>
              <w:rPr>
                <w:sz w:val="22"/>
              </w:rPr>
            </w:pPr>
            <w:r w:rsidRPr="006455F6">
              <w:rPr>
                <w:sz w:val="22"/>
              </w:rPr>
              <w:t>OUT</w:t>
            </w:r>
          </w:p>
        </w:tc>
        <w:tc>
          <w:tcPr>
            <w:tcW w:w="2717" w:type="dxa"/>
          </w:tcPr>
          <w:p w14:paraId="7594A3F1" w14:textId="77777777" w:rsidR="00967FED" w:rsidRPr="006455F6" w:rsidRDefault="00967FED" w:rsidP="00126D5E">
            <w:pPr>
              <w:spacing w:after="120"/>
              <w:rPr>
                <w:sz w:val="22"/>
              </w:rPr>
            </w:pPr>
            <w:r w:rsidRPr="006455F6">
              <w:rPr>
                <w:sz w:val="22"/>
              </w:rPr>
              <w:t>taskId</w:t>
            </w:r>
          </w:p>
        </w:tc>
        <w:tc>
          <w:tcPr>
            <w:tcW w:w="4518" w:type="dxa"/>
          </w:tcPr>
          <w:p w14:paraId="62625281" w14:textId="77777777" w:rsidR="00967FED" w:rsidRPr="006455F6" w:rsidRDefault="00967FED" w:rsidP="00126D5E">
            <w:pPr>
              <w:spacing w:after="60"/>
              <w:rPr>
                <w:sz w:val="22"/>
              </w:rPr>
            </w:pPr>
            <w:r w:rsidRPr="006455F6">
              <w:rPr>
                <w:sz w:val="22"/>
              </w:rPr>
              <w:t>VARCHAR(32768)</w:t>
            </w:r>
          </w:p>
        </w:tc>
      </w:tr>
      <w:tr w:rsidR="00967FED" w:rsidRPr="006455F6" w14:paraId="4F7527DB" w14:textId="77777777" w:rsidTr="00126D5E">
        <w:tc>
          <w:tcPr>
            <w:tcW w:w="1621" w:type="dxa"/>
            <w:gridSpan w:val="2"/>
          </w:tcPr>
          <w:p w14:paraId="425D0C8F" w14:textId="77777777" w:rsidR="00967FED" w:rsidRPr="006455F6" w:rsidRDefault="00967FED" w:rsidP="00126D5E">
            <w:pPr>
              <w:spacing w:after="120"/>
              <w:rPr>
                <w:sz w:val="22"/>
              </w:rPr>
            </w:pPr>
            <w:r w:rsidRPr="006455F6">
              <w:rPr>
                <w:sz w:val="22"/>
              </w:rPr>
              <w:t>OUT</w:t>
            </w:r>
          </w:p>
        </w:tc>
        <w:tc>
          <w:tcPr>
            <w:tcW w:w="2717" w:type="dxa"/>
          </w:tcPr>
          <w:p w14:paraId="06B7AF2E" w14:textId="77777777" w:rsidR="00967FED" w:rsidRPr="006455F6" w:rsidRDefault="00967FED" w:rsidP="00126D5E">
            <w:pPr>
              <w:spacing w:after="120"/>
              <w:rPr>
                <w:sz w:val="22"/>
              </w:rPr>
            </w:pPr>
            <w:r w:rsidRPr="006455F6">
              <w:rPr>
                <w:sz w:val="22"/>
              </w:rPr>
              <w:t>totalResults</w:t>
            </w:r>
          </w:p>
        </w:tc>
        <w:tc>
          <w:tcPr>
            <w:tcW w:w="4518" w:type="dxa"/>
          </w:tcPr>
          <w:p w14:paraId="4FC83A65" w14:textId="77777777" w:rsidR="00967FED" w:rsidRPr="006455F6" w:rsidRDefault="00967FED" w:rsidP="00126D5E">
            <w:pPr>
              <w:spacing w:after="60"/>
              <w:rPr>
                <w:sz w:val="22"/>
              </w:rPr>
            </w:pPr>
            <w:r w:rsidRPr="006455F6">
              <w:rPr>
                <w:sz w:val="22"/>
              </w:rPr>
              <w:t>INTEGER</w:t>
            </w:r>
          </w:p>
        </w:tc>
      </w:tr>
    </w:tbl>
    <w:p w14:paraId="5C86DD5D" w14:textId="77777777" w:rsidR="00967FED" w:rsidRPr="0011702E" w:rsidRDefault="00967FED" w:rsidP="004B442F">
      <w:pPr>
        <w:pStyle w:val="CS-Bodytext"/>
        <w:numPr>
          <w:ilvl w:val="0"/>
          <w:numId w:val="229"/>
        </w:numPr>
        <w:spacing w:before="120"/>
        <w:ind w:right="14"/>
      </w:pPr>
      <w:r>
        <w:rPr>
          <w:b/>
          <w:bCs/>
        </w:rPr>
        <w:t>Examples:</w:t>
      </w:r>
    </w:p>
    <w:p w14:paraId="3CE72CB3" w14:textId="77777777" w:rsidR="00967FED" w:rsidRPr="0011702E" w:rsidRDefault="00967FED" w:rsidP="004B442F">
      <w:pPr>
        <w:pStyle w:val="CS-Bodytext"/>
        <w:numPr>
          <w:ilvl w:val="1"/>
          <w:numId w:val="229"/>
        </w:numPr>
      </w:pPr>
      <w:r>
        <w:rPr>
          <w:b/>
          <w:bCs/>
        </w:rPr>
        <w:t>Assumptions:  none</w:t>
      </w:r>
    </w:p>
    <w:tbl>
      <w:tblPr>
        <w:tblW w:w="849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38"/>
        <w:gridCol w:w="2700"/>
        <w:gridCol w:w="4155"/>
      </w:tblGrid>
      <w:tr w:rsidR="00967FED" w:rsidRPr="006455F6" w14:paraId="781DA7BB" w14:textId="77777777" w:rsidTr="00126D5E">
        <w:trPr>
          <w:tblHeader/>
        </w:trPr>
        <w:tc>
          <w:tcPr>
            <w:tcW w:w="1638" w:type="dxa"/>
            <w:shd w:val="clear" w:color="auto" w:fill="B3B3B3"/>
          </w:tcPr>
          <w:p w14:paraId="0BAAA8CC" w14:textId="77777777" w:rsidR="00967FED" w:rsidRPr="006455F6" w:rsidRDefault="00967FED" w:rsidP="00126D5E">
            <w:pPr>
              <w:spacing w:after="120"/>
              <w:rPr>
                <w:b/>
                <w:sz w:val="22"/>
              </w:rPr>
            </w:pPr>
            <w:r w:rsidRPr="006455F6">
              <w:rPr>
                <w:b/>
                <w:sz w:val="22"/>
              </w:rPr>
              <w:t>Direction</w:t>
            </w:r>
          </w:p>
        </w:tc>
        <w:tc>
          <w:tcPr>
            <w:tcW w:w="2700" w:type="dxa"/>
            <w:shd w:val="clear" w:color="auto" w:fill="B3B3B3"/>
          </w:tcPr>
          <w:p w14:paraId="2D1A3E73" w14:textId="77777777" w:rsidR="00967FED" w:rsidRPr="006455F6" w:rsidRDefault="00967FED" w:rsidP="00126D5E">
            <w:pPr>
              <w:spacing w:after="120"/>
              <w:rPr>
                <w:b/>
                <w:sz w:val="22"/>
              </w:rPr>
            </w:pPr>
            <w:r w:rsidRPr="006455F6">
              <w:rPr>
                <w:b/>
                <w:sz w:val="22"/>
              </w:rPr>
              <w:t>Parameter Name</w:t>
            </w:r>
          </w:p>
        </w:tc>
        <w:tc>
          <w:tcPr>
            <w:tcW w:w="4155" w:type="dxa"/>
            <w:shd w:val="clear" w:color="auto" w:fill="B3B3B3"/>
          </w:tcPr>
          <w:p w14:paraId="62DA9F49" w14:textId="77777777" w:rsidR="00967FED" w:rsidRPr="006455F6" w:rsidRDefault="00967FED" w:rsidP="00126D5E">
            <w:pPr>
              <w:spacing w:after="120"/>
              <w:rPr>
                <w:b/>
                <w:sz w:val="22"/>
              </w:rPr>
            </w:pPr>
            <w:r w:rsidRPr="006455F6">
              <w:rPr>
                <w:b/>
                <w:sz w:val="22"/>
              </w:rPr>
              <w:t>Parameter Value</w:t>
            </w:r>
          </w:p>
        </w:tc>
      </w:tr>
      <w:tr w:rsidR="00967FED" w:rsidRPr="006455F6" w14:paraId="0789B07B" w14:textId="77777777" w:rsidTr="00126D5E">
        <w:trPr>
          <w:trHeight w:val="260"/>
        </w:trPr>
        <w:tc>
          <w:tcPr>
            <w:tcW w:w="1638" w:type="dxa"/>
          </w:tcPr>
          <w:p w14:paraId="24B8A693" w14:textId="77777777" w:rsidR="00967FED" w:rsidRPr="006455F6" w:rsidRDefault="00967FED" w:rsidP="00126D5E">
            <w:pPr>
              <w:spacing w:after="120"/>
              <w:rPr>
                <w:sz w:val="22"/>
              </w:rPr>
            </w:pPr>
            <w:r w:rsidRPr="006455F6">
              <w:rPr>
                <w:sz w:val="22"/>
              </w:rPr>
              <w:t>IN</w:t>
            </w:r>
          </w:p>
        </w:tc>
        <w:tc>
          <w:tcPr>
            <w:tcW w:w="2700" w:type="dxa"/>
          </w:tcPr>
          <w:p w14:paraId="5ADB0FC5" w14:textId="77777777" w:rsidR="00967FED" w:rsidRPr="006455F6" w:rsidRDefault="00967FED" w:rsidP="00126D5E">
            <w:pPr>
              <w:spacing w:after="120"/>
              <w:rPr>
                <w:sz w:val="22"/>
              </w:rPr>
            </w:pPr>
            <w:r w:rsidRPr="006455F6">
              <w:rPr>
                <w:sz w:val="22"/>
              </w:rPr>
              <w:t>dsPath</w:t>
            </w:r>
          </w:p>
        </w:tc>
        <w:tc>
          <w:tcPr>
            <w:tcW w:w="4155" w:type="dxa"/>
          </w:tcPr>
          <w:p w14:paraId="20F8E584" w14:textId="77777777" w:rsidR="00967FED" w:rsidRPr="006455F6" w:rsidRDefault="00967FED" w:rsidP="00126D5E">
            <w:pPr>
              <w:spacing w:after="120"/>
              <w:rPr>
                <w:sz w:val="22"/>
              </w:rPr>
            </w:pPr>
            <w:r w:rsidRPr="006455F6">
              <w:rPr>
                <w:sz w:val="22"/>
              </w:rPr>
              <w:t>'/shared/examples/ds_orders'</w:t>
            </w:r>
          </w:p>
        </w:tc>
      </w:tr>
      <w:tr w:rsidR="00967FED" w:rsidRPr="006455F6" w14:paraId="26C7C494" w14:textId="77777777" w:rsidTr="00126D5E">
        <w:tc>
          <w:tcPr>
            <w:tcW w:w="1638" w:type="dxa"/>
          </w:tcPr>
          <w:p w14:paraId="484402A6" w14:textId="77777777" w:rsidR="00967FED" w:rsidRPr="006455F6" w:rsidRDefault="00967FED" w:rsidP="00126D5E">
            <w:pPr>
              <w:spacing w:after="120"/>
              <w:rPr>
                <w:sz w:val="22"/>
              </w:rPr>
            </w:pPr>
            <w:r w:rsidRPr="006455F6">
              <w:rPr>
                <w:sz w:val="22"/>
              </w:rPr>
              <w:t>IN</w:t>
            </w:r>
          </w:p>
        </w:tc>
        <w:tc>
          <w:tcPr>
            <w:tcW w:w="2700" w:type="dxa"/>
          </w:tcPr>
          <w:p w14:paraId="74267B55" w14:textId="77777777" w:rsidR="00967FED" w:rsidRPr="006455F6" w:rsidRDefault="00967FED" w:rsidP="00126D5E">
            <w:pPr>
              <w:spacing w:after="120"/>
              <w:rPr>
                <w:sz w:val="22"/>
              </w:rPr>
            </w:pPr>
            <w:r w:rsidRPr="006455F6">
              <w:rPr>
                <w:sz w:val="22"/>
              </w:rPr>
              <w:t>dsContainerPath</w:t>
            </w:r>
          </w:p>
        </w:tc>
        <w:tc>
          <w:tcPr>
            <w:tcW w:w="4155" w:type="dxa"/>
          </w:tcPr>
          <w:p w14:paraId="035674B4" w14:textId="77777777" w:rsidR="00967FED" w:rsidRPr="006455F6" w:rsidRDefault="00967FED" w:rsidP="00126D5E">
            <w:pPr>
              <w:spacing w:after="120"/>
              <w:rPr>
                <w:sz w:val="22"/>
              </w:rPr>
            </w:pPr>
            <w:r w:rsidRPr="006455F6">
              <w:rPr>
                <w:sz w:val="22"/>
              </w:rPr>
              <w:t>NULL</w:t>
            </w:r>
          </w:p>
        </w:tc>
      </w:tr>
      <w:tr w:rsidR="00967FED" w:rsidRPr="006455F6" w14:paraId="4A352D6D" w14:textId="77777777" w:rsidTr="00126D5E">
        <w:tc>
          <w:tcPr>
            <w:tcW w:w="1638" w:type="dxa"/>
          </w:tcPr>
          <w:p w14:paraId="58CD3B87" w14:textId="77777777" w:rsidR="00967FED" w:rsidRPr="006455F6" w:rsidRDefault="00967FED" w:rsidP="00126D5E">
            <w:pPr>
              <w:spacing w:after="120"/>
              <w:rPr>
                <w:sz w:val="22"/>
              </w:rPr>
            </w:pPr>
            <w:r w:rsidRPr="006455F6">
              <w:rPr>
                <w:sz w:val="22"/>
              </w:rPr>
              <w:t>IN</w:t>
            </w:r>
          </w:p>
        </w:tc>
        <w:tc>
          <w:tcPr>
            <w:tcW w:w="2700" w:type="dxa"/>
          </w:tcPr>
          <w:p w14:paraId="54719B1C" w14:textId="77777777" w:rsidR="00967FED" w:rsidRPr="006455F6" w:rsidRDefault="00967FED" w:rsidP="00126D5E">
            <w:pPr>
              <w:spacing w:after="120"/>
              <w:rPr>
                <w:sz w:val="22"/>
              </w:rPr>
            </w:pPr>
            <w:r w:rsidRPr="006455F6">
              <w:rPr>
                <w:sz w:val="22"/>
              </w:rPr>
              <w:t>dsContainerType</w:t>
            </w:r>
          </w:p>
        </w:tc>
        <w:tc>
          <w:tcPr>
            <w:tcW w:w="4155" w:type="dxa"/>
          </w:tcPr>
          <w:p w14:paraId="25585EAF" w14:textId="77777777" w:rsidR="00967FED" w:rsidRPr="006455F6" w:rsidRDefault="00967FED" w:rsidP="00126D5E">
            <w:pPr>
              <w:spacing w:after="120"/>
              <w:rPr>
                <w:sz w:val="22"/>
              </w:rPr>
            </w:pPr>
            <w:r w:rsidRPr="006455F6">
              <w:rPr>
                <w:sz w:val="22"/>
              </w:rPr>
              <w:t>NULL</w:t>
            </w:r>
          </w:p>
        </w:tc>
      </w:tr>
      <w:tr w:rsidR="00967FED" w:rsidRPr="006455F6" w14:paraId="4D9E1911" w14:textId="77777777" w:rsidTr="00126D5E">
        <w:tc>
          <w:tcPr>
            <w:tcW w:w="1638" w:type="dxa"/>
          </w:tcPr>
          <w:p w14:paraId="751C7DDE" w14:textId="77777777" w:rsidR="00967FED" w:rsidRPr="006455F6" w:rsidRDefault="00967FED" w:rsidP="00126D5E">
            <w:pPr>
              <w:spacing w:after="120"/>
              <w:rPr>
                <w:sz w:val="22"/>
              </w:rPr>
            </w:pPr>
            <w:r w:rsidRPr="006455F6">
              <w:rPr>
                <w:sz w:val="22"/>
              </w:rPr>
              <w:t>IN</w:t>
            </w:r>
          </w:p>
        </w:tc>
        <w:tc>
          <w:tcPr>
            <w:tcW w:w="2700" w:type="dxa"/>
          </w:tcPr>
          <w:p w14:paraId="6115B498" w14:textId="77777777" w:rsidR="00967FED" w:rsidRPr="006455F6" w:rsidRDefault="00967FED" w:rsidP="00126D5E">
            <w:pPr>
              <w:spacing w:after="120"/>
              <w:rPr>
                <w:sz w:val="22"/>
              </w:rPr>
            </w:pPr>
            <w:r w:rsidRPr="006455F6">
              <w:rPr>
                <w:sz w:val="22"/>
              </w:rPr>
              <w:t>dsContainerSubType</w:t>
            </w:r>
          </w:p>
        </w:tc>
        <w:tc>
          <w:tcPr>
            <w:tcW w:w="4155" w:type="dxa"/>
          </w:tcPr>
          <w:p w14:paraId="18BE0A4E" w14:textId="77777777" w:rsidR="00967FED" w:rsidRPr="006455F6" w:rsidRDefault="00967FED" w:rsidP="00126D5E">
            <w:pPr>
              <w:spacing w:after="120"/>
              <w:rPr>
                <w:sz w:val="22"/>
              </w:rPr>
            </w:pPr>
            <w:r w:rsidRPr="006455F6">
              <w:rPr>
                <w:sz w:val="22"/>
              </w:rPr>
              <w:t>NULL</w:t>
            </w:r>
          </w:p>
        </w:tc>
      </w:tr>
      <w:tr w:rsidR="00967FED" w:rsidRPr="006455F6" w14:paraId="5C25F357" w14:textId="77777777" w:rsidTr="00126D5E">
        <w:tc>
          <w:tcPr>
            <w:tcW w:w="1638" w:type="dxa"/>
          </w:tcPr>
          <w:p w14:paraId="45348CFF" w14:textId="77777777" w:rsidR="00967FED" w:rsidRPr="006455F6" w:rsidRDefault="00967FED" w:rsidP="00126D5E">
            <w:pPr>
              <w:spacing w:after="120"/>
              <w:rPr>
                <w:sz w:val="22"/>
              </w:rPr>
            </w:pPr>
            <w:r w:rsidRPr="006455F6">
              <w:rPr>
                <w:sz w:val="22"/>
              </w:rPr>
              <w:t>IN</w:t>
            </w:r>
          </w:p>
        </w:tc>
        <w:tc>
          <w:tcPr>
            <w:tcW w:w="2700" w:type="dxa"/>
          </w:tcPr>
          <w:p w14:paraId="0C11FB17" w14:textId="77777777" w:rsidR="00967FED" w:rsidRPr="006455F6" w:rsidRDefault="00967FED" w:rsidP="00126D5E">
            <w:pPr>
              <w:spacing w:after="120"/>
              <w:rPr>
                <w:sz w:val="22"/>
              </w:rPr>
            </w:pPr>
            <w:r w:rsidRPr="006455F6">
              <w:rPr>
                <w:sz w:val="22"/>
              </w:rPr>
              <w:t>recurse</w:t>
            </w:r>
          </w:p>
        </w:tc>
        <w:tc>
          <w:tcPr>
            <w:tcW w:w="4155" w:type="dxa"/>
          </w:tcPr>
          <w:p w14:paraId="28DA5CC6" w14:textId="77777777" w:rsidR="00967FED" w:rsidRPr="006455F6" w:rsidRDefault="00967FED" w:rsidP="00126D5E">
            <w:pPr>
              <w:spacing w:after="120"/>
              <w:rPr>
                <w:sz w:val="22"/>
              </w:rPr>
            </w:pPr>
            <w:r w:rsidRPr="006455F6">
              <w:rPr>
                <w:sz w:val="22"/>
              </w:rPr>
              <w:t>0</w:t>
            </w:r>
          </w:p>
        </w:tc>
      </w:tr>
      <w:tr w:rsidR="00967FED" w:rsidRPr="006455F6" w14:paraId="3DE69E5B" w14:textId="77777777" w:rsidTr="00126D5E">
        <w:tc>
          <w:tcPr>
            <w:tcW w:w="1638" w:type="dxa"/>
          </w:tcPr>
          <w:p w14:paraId="36F54186" w14:textId="77777777" w:rsidR="00967FED" w:rsidRPr="006455F6" w:rsidRDefault="00967FED" w:rsidP="00126D5E">
            <w:pPr>
              <w:spacing w:after="120"/>
              <w:rPr>
                <w:sz w:val="22"/>
              </w:rPr>
            </w:pPr>
            <w:r w:rsidRPr="006455F6">
              <w:rPr>
                <w:sz w:val="22"/>
              </w:rPr>
              <w:t>OUT</w:t>
            </w:r>
          </w:p>
        </w:tc>
        <w:tc>
          <w:tcPr>
            <w:tcW w:w="2700" w:type="dxa"/>
          </w:tcPr>
          <w:p w14:paraId="79DF8140" w14:textId="77777777" w:rsidR="00967FED" w:rsidRPr="006455F6" w:rsidRDefault="00967FED" w:rsidP="00126D5E">
            <w:pPr>
              <w:spacing w:after="120"/>
              <w:rPr>
                <w:sz w:val="22"/>
              </w:rPr>
            </w:pPr>
            <w:r w:rsidRPr="006455F6">
              <w:rPr>
                <w:sz w:val="22"/>
              </w:rPr>
              <w:t>taskId</w:t>
            </w:r>
          </w:p>
        </w:tc>
        <w:tc>
          <w:tcPr>
            <w:tcW w:w="4155" w:type="dxa"/>
          </w:tcPr>
          <w:p w14:paraId="0E6E70B6" w14:textId="77777777" w:rsidR="00967FED" w:rsidRPr="006455F6" w:rsidRDefault="00967FED" w:rsidP="00126D5E">
            <w:pPr>
              <w:spacing w:after="120"/>
              <w:rPr>
                <w:sz w:val="22"/>
              </w:rPr>
            </w:pPr>
            <w:r w:rsidRPr="006455F6">
              <w:rPr>
                <w:sz w:val="22"/>
              </w:rPr>
              <w:t>'1000'</w:t>
            </w:r>
          </w:p>
        </w:tc>
      </w:tr>
      <w:tr w:rsidR="00967FED" w:rsidRPr="006455F6" w14:paraId="54A2BA71" w14:textId="77777777" w:rsidTr="00126D5E">
        <w:tc>
          <w:tcPr>
            <w:tcW w:w="1638" w:type="dxa"/>
          </w:tcPr>
          <w:p w14:paraId="5355D14A" w14:textId="77777777" w:rsidR="00967FED" w:rsidRPr="006455F6" w:rsidRDefault="00967FED" w:rsidP="00126D5E">
            <w:pPr>
              <w:spacing w:after="120"/>
              <w:rPr>
                <w:sz w:val="22"/>
              </w:rPr>
            </w:pPr>
            <w:r w:rsidRPr="006455F6">
              <w:rPr>
                <w:sz w:val="22"/>
              </w:rPr>
              <w:t>OUT</w:t>
            </w:r>
          </w:p>
        </w:tc>
        <w:tc>
          <w:tcPr>
            <w:tcW w:w="2700" w:type="dxa"/>
          </w:tcPr>
          <w:p w14:paraId="1E4AE19F" w14:textId="77777777" w:rsidR="00967FED" w:rsidRPr="006455F6" w:rsidRDefault="00967FED" w:rsidP="00126D5E">
            <w:pPr>
              <w:spacing w:after="120"/>
              <w:rPr>
                <w:sz w:val="22"/>
              </w:rPr>
            </w:pPr>
            <w:r w:rsidRPr="006455F6">
              <w:rPr>
                <w:sz w:val="22"/>
              </w:rPr>
              <w:t>totalResults</w:t>
            </w:r>
          </w:p>
        </w:tc>
        <w:tc>
          <w:tcPr>
            <w:tcW w:w="4155" w:type="dxa"/>
          </w:tcPr>
          <w:p w14:paraId="39BE4D28" w14:textId="77777777" w:rsidR="00967FED" w:rsidRPr="006455F6" w:rsidRDefault="00967FED" w:rsidP="00126D5E">
            <w:pPr>
              <w:spacing w:after="120"/>
              <w:rPr>
                <w:sz w:val="22"/>
              </w:rPr>
            </w:pPr>
            <w:r w:rsidRPr="006455F6">
              <w:rPr>
                <w:sz w:val="22"/>
              </w:rPr>
              <w:t>NULL</w:t>
            </w:r>
          </w:p>
        </w:tc>
      </w:tr>
    </w:tbl>
    <w:p w14:paraId="01D762C3" w14:textId="77777777" w:rsidR="00967FED" w:rsidRPr="00582C6C" w:rsidRDefault="00967FED" w:rsidP="00967FED">
      <w:pPr>
        <w:pStyle w:val="Heading3"/>
        <w:rPr>
          <w:color w:val="1F497D"/>
          <w:sz w:val="23"/>
          <w:szCs w:val="23"/>
        </w:rPr>
      </w:pPr>
      <w:bookmarkStart w:id="702" w:name="_Toc364763118"/>
      <w:bookmarkStart w:id="703" w:name="_Toc385311286"/>
      <w:bookmarkStart w:id="704" w:name="_Toc484033085"/>
      <w:bookmarkStart w:id="705" w:name="_Toc40976423"/>
      <w:r w:rsidRPr="00582C6C">
        <w:rPr>
          <w:color w:val="1F497D"/>
          <w:sz w:val="23"/>
          <w:szCs w:val="23"/>
        </w:rPr>
        <w:t>getIntrospectedResourceIdsResult</w:t>
      </w:r>
      <w:bookmarkEnd w:id="702"/>
      <w:bookmarkEnd w:id="703"/>
      <w:bookmarkEnd w:id="704"/>
      <w:bookmarkEnd w:id="705"/>
      <w:r w:rsidRPr="00582C6C">
        <w:rPr>
          <w:color w:val="1F497D"/>
          <w:sz w:val="23"/>
          <w:szCs w:val="23"/>
        </w:rPr>
        <w:t xml:space="preserve"> </w:t>
      </w:r>
    </w:p>
    <w:p w14:paraId="3EF480EC" w14:textId="77777777" w:rsidR="00967FED" w:rsidRDefault="00967FED" w:rsidP="00967FED">
      <w:pPr>
        <w:pStyle w:val="CS-Bodytext"/>
      </w:pPr>
      <w:r>
        <w:t xml:space="preserve">This procedure gathers the results from a call to </w:t>
      </w:r>
      <w:r w:rsidRPr="00916E12">
        <w:rPr>
          <w:rFonts w:ascii="Courier New" w:hAnsi="Courier New"/>
        </w:rPr>
        <w:t>repository/getIntrospect</w:t>
      </w:r>
      <w:r>
        <w:rPr>
          <w:rFonts w:ascii="Courier New" w:hAnsi="Courier New"/>
        </w:rPr>
        <w:t>ed</w:t>
      </w:r>
      <w:r w:rsidRPr="00916E12">
        <w:rPr>
          <w:rFonts w:ascii="Courier New" w:hAnsi="Courier New"/>
        </w:rPr>
        <w:t>ResourceIdsTask()</w:t>
      </w:r>
      <w:r>
        <w:t>. If the introspection task is still running, the procedure can be called in such a way as to block execution until the task completes before returning results.</w:t>
      </w:r>
    </w:p>
    <w:p w14:paraId="4502AC69" w14:textId="77777777" w:rsidR="00967FED" w:rsidRDefault="00967FED" w:rsidP="004B442F">
      <w:pPr>
        <w:pStyle w:val="CS-Bodytext"/>
        <w:numPr>
          <w:ilvl w:val="0"/>
          <w:numId w:val="23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00"/>
        <w:gridCol w:w="21"/>
        <w:gridCol w:w="2717"/>
        <w:gridCol w:w="4518"/>
      </w:tblGrid>
      <w:tr w:rsidR="00967FED" w:rsidRPr="006455F6" w14:paraId="2C2F26FB" w14:textId="77777777" w:rsidTr="00126D5E">
        <w:trPr>
          <w:tblHeader/>
        </w:trPr>
        <w:tc>
          <w:tcPr>
            <w:tcW w:w="1600" w:type="dxa"/>
            <w:shd w:val="clear" w:color="auto" w:fill="B3B3B3"/>
          </w:tcPr>
          <w:p w14:paraId="129D1E5A" w14:textId="77777777" w:rsidR="00967FED" w:rsidRPr="006455F6" w:rsidRDefault="00967FED" w:rsidP="00126D5E">
            <w:pPr>
              <w:spacing w:after="120"/>
              <w:rPr>
                <w:b/>
                <w:sz w:val="22"/>
              </w:rPr>
            </w:pPr>
            <w:r w:rsidRPr="006455F6">
              <w:rPr>
                <w:b/>
                <w:sz w:val="22"/>
              </w:rPr>
              <w:t>Direction</w:t>
            </w:r>
          </w:p>
        </w:tc>
        <w:tc>
          <w:tcPr>
            <w:tcW w:w="2738" w:type="dxa"/>
            <w:gridSpan w:val="2"/>
            <w:shd w:val="clear" w:color="auto" w:fill="B3B3B3"/>
          </w:tcPr>
          <w:p w14:paraId="30A20CE2" w14:textId="77777777" w:rsidR="00967FED" w:rsidRPr="006455F6" w:rsidRDefault="00967FED" w:rsidP="00126D5E">
            <w:pPr>
              <w:spacing w:after="120"/>
              <w:rPr>
                <w:b/>
                <w:sz w:val="22"/>
              </w:rPr>
            </w:pPr>
            <w:r w:rsidRPr="006455F6">
              <w:rPr>
                <w:b/>
                <w:sz w:val="22"/>
              </w:rPr>
              <w:t>Parameter Name</w:t>
            </w:r>
          </w:p>
        </w:tc>
        <w:tc>
          <w:tcPr>
            <w:tcW w:w="4518" w:type="dxa"/>
            <w:shd w:val="clear" w:color="auto" w:fill="B3B3B3"/>
          </w:tcPr>
          <w:p w14:paraId="53D4F7B1" w14:textId="77777777" w:rsidR="00967FED" w:rsidRPr="006455F6" w:rsidRDefault="00967FED" w:rsidP="00126D5E">
            <w:pPr>
              <w:spacing w:after="120"/>
              <w:rPr>
                <w:b/>
                <w:sz w:val="22"/>
              </w:rPr>
            </w:pPr>
            <w:r w:rsidRPr="006455F6">
              <w:rPr>
                <w:b/>
                <w:sz w:val="22"/>
              </w:rPr>
              <w:t>Parameter Type</w:t>
            </w:r>
          </w:p>
        </w:tc>
      </w:tr>
      <w:tr w:rsidR="00967FED" w:rsidRPr="006455F6" w14:paraId="1479DF65" w14:textId="77777777" w:rsidTr="00126D5E">
        <w:trPr>
          <w:trHeight w:val="260"/>
        </w:trPr>
        <w:tc>
          <w:tcPr>
            <w:tcW w:w="1621" w:type="dxa"/>
            <w:gridSpan w:val="2"/>
          </w:tcPr>
          <w:p w14:paraId="27F73151" w14:textId="77777777" w:rsidR="00967FED" w:rsidRPr="006455F6" w:rsidRDefault="00967FED" w:rsidP="00126D5E">
            <w:pPr>
              <w:spacing w:after="120"/>
              <w:rPr>
                <w:sz w:val="22"/>
              </w:rPr>
            </w:pPr>
            <w:r w:rsidRPr="006455F6">
              <w:rPr>
                <w:sz w:val="22"/>
              </w:rPr>
              <w:t>IN</w:t>
            </w:r>
          </w:p>
        </w:tc>
        <w:tc>
          <w:tcPr>
            <w:tcW w:w="2717" w:type="dxa"/>
          </w:tcPr>
          <w:p w14:paraId="512BCADD" w14:textId="77777777" w:rsidR="00967FED" w:rsidRPr="006455F6" w:rsidRDefault="00967FED" w:rsidP="00126D5E">
            <w:pPr>
              <w:spacing w:after="120"/>
              <w:rPr>
                <w:sz w:val="22"/>
              </w:rPr>
            </w:pPr>
            <w:r w:rsidRPr="006455F6">
              <w:rPr>
                <w:sz w:val="22"/>
              </w:rPr>
              <w:t>taskId</w:t>
            </w:r>
          </w:p>
        </w:tc>
        <w:tc>
          <w:tcPr>
            <w:tcW w:w="4518" w:type="dxa"/>
          </w:tcPr>
          <w:p w14:paraId="18126358" w14:textId="77777777" w:rsidR="00967FED" w:rsidRPr="006455F6" w:rsidRDefault="00967FED" w:rsidP="00126D5E">
            <w:pPr>
              <w:spacing w:after="120"/>
              <w:rPr>
                <w:sz w:val="22"/>
              </w:rPr>
            </w:pPr>
            <w:r w:rsidRPr="006455F6">
              <w:rPr>
                <w:sz w:val="22"/>
              </w:rPr>
              <w:t>LONGVARCHAR</w:t>
            </w:r>
          </w:p>
        </w:tc>
      </w:tr>
      <w:tr w:rsidR="00967FED" w:rsidRPr="006455F6" w14:paraId="4B6B0A20" w14:textId="77777777" w:rsidTr="00126D5E">
        <w:tc>
          <w:tcPr>
            <w:tcW w:w="1621" w:type="dxa"/>
            <w:gridSpan w:val="2"/>
          </w:tcPr>
          <w:p w14:paraId="227BD08D" w14:textId="77777777" w:rsidR="00967FED" w:rsidRPr="006455F6" w:rsidRDefault="00967FED" w:rsidP="00126D5E">
            <w:pPr>
              <w:spacing w:after="120"/>
              <w:rPr>
                <w:sz w:val="22"/>
              </w:rPr>
            </w:pPr>
            <w:r w:rsidRPr="006455F6">
              <w:rPr>
                <w:sz w:val="22"/>
              </w:rPr>
              <w:t>IN</w:t>
            </w:r>
          </w:p>
        </w:tc>
        <w:tc>
          <w:tcPr>
            <w:tcW w:w="2717" w:type="dxa"/>
          </w:tcPr>
          <w:p w14:paraId="02FC872B" w14:textId="77777777" w:rsidR="00967FED" w:rsidRPr="006455F6" w:rsidRDefault="00967FED" w:rsidP="00126D5E">
            <w:pPr>
              <w:spacing w:after="120"/>
              <w:rPr>
                <w:sz w:val="22"/>
              </w:rPr>
            </w:pPr>
            <w:r w:rsidRPr="006455F6">
              <w:rPr>
                <w:sz w:val="22"/>
              </w:rPr>
              <w:t>block</w:t>
            </w:r>
          </w:p>
        </w:tc>
        <w:tc>
          <w:tcPr>
            <w:tcW w:w="4518" w:type="dxa"/>
          </w:tcPr>
          <w:p w14:paraId="2CDA3D36" w14:textId="77777777" w:rsidR="00967FED" w:rsidRPr="006455F6" w:rsidRDefault="00967FED" w:rsidP="00126D5E">
            <w:pPr>
              <w:spacing w:after="60"/>
              <w:rPr>
                <w:sz w:val="22"/>
              </w:rPr>
            </w:pPr>
            <w:r w:rsidRPr="006455F6">
              <w:rPr>
                <w:sz w:val="22"/>
              </w:rPr>
              <w:t>BIT</w:t>
            </w:r>
          </w:p>
        </w:tc>
      </w:tr>
      <w:tr w:rsidR="00967FED" w:rsidRPr="006455F6" w14:paraId="1B16C307" w14:textId="77777777" w:rsidTr="00126D5E">
        <w:tc>
          <w:tcPr>
            <w:tcW w:w="1621" w:type="dxa"/>
            <w:gridSpan w:val="2"/>
          </w:tcPr>
          <w:p w14:paraId="64703F5F" w14:textId="77777777" w:rsidR="00967FED" w:rsidRPr="006455F6" w:rsidRDefault="00967FED" w:rsidP="00126D5E">
            <w:pPr>
              <w:spacing w:after="120"/>
              <w:rPr>
                <w:sz w:val="22"/>
              </w:rPr>
            </w:pPr>
            <w:r w:rsidRPr="006455F6">
              <w:rPr>
                <w:sz w:val="22"/>
              </w:rPr>
              <w:t>IN</w:t>
            </w:r>
          </w:p>
        </w:tc>
        <w:tc>
          <w:tcPr>
            <w:tcW w:w="2717" w:type="dxa"/>
          </w:tcPr>
          <w:p w14:paraId="413BFFDF" w14:textId="77777777" w:rsidR="00967FED" w:rsidRPr="006455F6" w:rsidRDefault="00967FED" w:rsidP="00126D5E">
            <w:pPr>
              <w:spacing w:after="120"/>
              <w:rPr>
                <w:sz w:val="22"/>
              </w:rPr>
            </w:pPr>
            <w:r w:rsidRPr="006455F6">
              <w:rPr>
                <w:sz w:val="22"/>
              </w:rPr>
              <w:t>pageSize</w:t>
            </w:r>
          </w:p>
        </w:tc>
        <w:tc>
          <w:tcPr>
            <w:tcW w:w="4518" w:type="dxa"/>
          </w:tcPr>
          <w:p w14:paraId="35D3D81E" w14:textId="77777777" w:rsidR="00967FED" w:rsidRPr="006455F6" w:rsidRDefault="00967FED" w:rsidP="00126D5E">
            <w:pPr>
              <w:spacing w:after="60"/>
              <w:rPr>
                <w:sz w:val="22"/>
              </w:rPr>
            </w:pPr>
            <w:r w:rsidRPr="006455F6">
              <w:rPr>
                <w:sz w:val="22"/>
              </w:rPr>
              <w:t>INTEGER</w:t>
            </w:r>
          </w:p>
        </w:tc>
      </w:tr>
      <w:tr w:rsidR="00967FED" w:rsidRPr="006455F6" w14:paraId="5D16CF79" w14:textId="77777777" w:rsidTr="00126D5E">
        <w:tc>
          <w:tcPr>
            <w:tcW w:w="1621" w:type="dxa"/>
            <w:gridSpan w:val="2"/>
          </w:tcPr>
          <w:p w14:paraId="5344ABFF" w14:textId="77777777" w:rsidR="00967FED" w:rsidRPr="006455F6" w:rsidRDefault="00967FED" w:rsidP="00126D5E">
            <w:pPr>
              <w:spacing w:after="120"/>
              <w:rPr>
                <w:sz w:val="22"/>
              </w:rPr>
            </w:pPr>
            <w:r w:rsidRPr="006455F6">
              <w:rPr>
                <w:sz w:val="22"/>
              </w:rPr>
              <w:t>IN</w:t>
            </w:r>
          </w:p>
        </w:tc>
        <w:tc>
          <w:tcPr>
            <w:tcW w:w="2717" w:type="dxa"/>
          </w:tcPr>
          <w:p w14:paraId="0C874848" w14:textId="77777777" w:rsidR="00967FED" w:rsidRPr="006455F6" w:rsidRDefault="00967FED" w:rsidP="00126D5E">
            <w:pPr>
              <w:spacing w:after="120"/>
              <w:rPr>
                <w:sz w:val="22"/>
              </w:rPr>
            </w:pPr>
            <w:r w:rsidRPr="006455F6">
              <w:rPr>
                <w:sz w:val="22"/>
              </w:rPr>
              <w:t>pageStart</w:t>
            </w:r>
          </w:p>
        </w:tc>
        <w:tc>
          <w:tcPr>
            <w:tcW w:w="4518" w:type="dxa"/>
          </w:tcPr>
          <w:p w14:paraId="3CECA230" w14:textId="77777777" w:rsidR="00967FED" w:rsidRPr="006455F6" w:rsidRDefault="00967FED" w:rsidP="00126D5E">
            <w:pPr>
              <w:spacing w:after="60"/>
              <w:rPr>
                <w:sz w:val="22"/>
              </w:rPr>
            </w:pPr>
            <w:r w:rsidRPr="006455F6">
              <w:rPr>
                <w:sz w:val="22"/>
              </w:rPr>
              <w:t>INTEGER</w:t>
            </w:r>
          </w:p>
        </w:tc>
      </w:tr>
      <w:tr w:rsidR="00967FED" w:rsidRPr="006455F6" w14:paraId="14EC1920" w14:textId="77777777" w:rsidTr="00126D5E">
        <w:tc>
          <w:tcPr>
            <w:tcW w:w="1621" w:type="dxa"/>
            <w:gridSpan w:val="2"/>
          </w:tcPr>
          <w:p w14:paraId="4F222C19" w14:textId="77777777" w:rsidR="00967FED" w:rsidRPr="006455F6" w:rsidRDefault="00967FED" w:rsidP="00126D5E">
            <w:pPr>
              <w:spacing w:after="120"/>
              <w:rPr>
                <w:sz w:val="22"/>
              </w:rPr>
            </w:pPr>
            <w:r w:rsidRPr="006455F6">
              <w:rPr>
                <w:sz w:val="22"/>
              </w:rPr>
              <w:t>OUT</w:t>
            </w:r>
          </w:p>
        </w:tc>
        <w:tc>
          <w:tcPr>
            <w:tcW w:w="2717" w:type="dxa"/>
          </w:tcPr>
          <w:p w14:paraId="6D029E6F" w14:textId="77777777" w:rsidR="00967FED" w:rsidRPr="006455F6" w:rsidRDefault="00967FED" w:rsidP="00126D5E">
            <w:pPr>
              <w:spacing w:after="120"/>
              <w:rPr>
                <w:sz w:val="22"/>
              </w:rPr>
            </w:pPr>
            <w:r w:rsidRPr="006455F6">
              <w:rPr>
                <w:sz w:val="22"/>
              </w:rPr>
              <w:t>result</w:t>
            </w:r>
          </w:p>
        </w:tc>
        <w:tc>
          <w:tcPr>
            <w:tcW w:w="4518" w:type="dxa"/>
          </w:tcPr>
          <w:p w14:paraId="188502FC" w14:textId="77777777" w:rsidR="00967FED" w:rsidRPr="006455F6" w:rsidRDefault="00967FED" w:rsidP="00126D5E">
            <w:pPr>
              <w:spacing w:after="60"/>
              <w:rPr>
                <w:sz w:val="22"/>
              </w:rPr>
            </w:pPr>
            <w:r w:rsidRPr="006455F6">
              <w:rPr>
                <w:sz w:val="22"/>
              </w:rPr>
              <w:t>CURSOR (</w:t>
            </w:r>
          </w:p>
          <w:p w14:paraId="41D03E5C" w14:textId="77777777" w:rsidR="00967FED" w:rsidRPr="006455F6" w:rsidRDefault="00967FED" w:rsidP="00126D5E">
            <w:pPr>
              <w:spacing w:after="60"/>
              <w:rPr>
                <w:sz w:val="22"/>
              </w:rPr>
            </w:pPr>
            <w:r w:rsidRPr="006455F6">
              <w:rPr>
                <w:sz w:val="22"/>
              </w:rPr>
              <w:t xml:space="preserve">        totalResults   INTEGER,</w:t>
            </w:r>
            <w:r w:rsidRPr="006455F6">
              <w:rPr>
                <w:sz w:val="22"/>
              </w:rPr>
              <w:br/>
              <w:t xml:space="preserve">        completed      BIT,</w:t>
            </w:r>
            <w:r w:rsidRPr="006455F6">
              <w:rPr>
                <w:sz w:val="22"/>
              </w:rPr>
              <w:br/>
            </w:r>
            <w:r w:rsidRPr="006455F6">
              <w:rPr>
                <w:sz w:val="22"/>
              </w:rPr>
              <w:lastRenderedPageBreak/>
              <w:t xml:space="preserve">        lastUpdate     TIMESTAMP,</w:t>
            </w:r>
            <w:r w:rsidRPr="006455F6">
              <w:rPr>
                <w:sz w:val="22"/>
              </w:rPr>
              <w:br/>
              <w:t xml:space="preserve">        "path"            VARCHAR(4096),</w:t>
            </w:r>
            <w:r w:rsidRPr="006455F6">
              <w:rPr>
                <w:sz w:val="22"/>
              </w:rPr>
              <w:br/>
              <w:t xml:space="preserve">        "type"            VARCHAR(40)</w:t>
            </w:r>
          </w:p>
          <w:p w14:paraId="6CF52DD4" w14:textId="77777777" w:rsidR="00967FED" w:rsidRPr="006455F6" w:rsidRDefault="00967FED" w:rsidP="00126D5E">
            <w:pPr>
              <w:spacing w:after="60"/>
              <w:rPr>
                <w:sz w:val="22"/>
              </w:rPr>
            </w:pPr>
            <w:r w:rsidRPr="006455F6">
              <w:rPr>
                <w:sz w:val="22"/>
              </w:rPr>
              <w:t>)</w:t>
            </w:r>
          </w:p>
        </w:tc>
      </w:tr>
    </w:tbl>
    <w:p w14:paraId="408CA4E3" w14:textId="77777777" w:rsidR="00967FED" w:rsidRPr="0011702E" w:rsidRDefault="00967FED" w:rsidP="004B442F">
      <w:pPr>
        <w:pStyle w:val="CS-Bodytext"/>
        <w:numPr>
          <w:ilvl w:val="0"/>
          <w:numId w:val="230"/>
        </w:numPr>
        <w:spacing w:before="120"/>
        <w:ind w:right="14"/>
      </w:pPr>
      <w:r>
        <w:rPr>
          <w:b/>
          <w:bCs/>
        </w:rPr>
        <w:lastRenderedPageBreak/>
        <w:t>Examples:</w:t>
      </w:r>
    </w:p>
    <w:p w14:paraId="6E9E5E25" w14:textId="77777777" w:rsidR="00967FED" w:rsidRPr="0011702E" w:rsidRDefault="00967FED" w:rsidP="004B442F">
      <w:pPr>
        <w:pStyle w:val="CS-Bodytext"/>
        <w:numPr>
          <w:ilvl w:val="1"/>
          <w:numId w:val="230"/>
        </w:numPr>
      </w:pPr>
      <w:r>
        <w:rPr>
          <w:b/>
          <w:bCs/>
        </w:rPr>
        <w:t>Assumptions:  none</w:t>
      </w:r>
    </w:p>
    <w:tbl>
      <w:tblPr>
        <w:tblW w:w="849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2700"/>
        <w:gridCol w:w="4155"/>
      </w:tblGrid>
      <w:tr w:rsidR="00967FED" w:rsidRPr="006455F6" w14:paraId="67B11E02" w14:textId="77777777" w:rsidTr="00126D5E">
        <w:trPr>
          <w:tblHeader/>
        </w:trPr>
        <w:tc>
          <w:tcPr>
            <w:tcW w:w="1638" w:type="dxa"/>
            <w:shd w:val="clear" w:color="auto" w:fill="B3B3B3"/>
          </w:tcPr>
          <w:p w14:paraId="4C8EAECC" w14:textId="77777777" w:rsidR="00967FED" w:rsidRPr="006455F6" w:rsidRDefault="00967FED" w:rsidP="00126D5E">
            <w:pPr>
              <w:spacing w:after="120"/>
              <w:rPr>
                <w:b/>
                <w:sz w:val="22"/>
              </w:rPr>
            </w:pPr>
            <w:r w:rsidRPr="006455F6">
              <w:rPr>
                <w:b/>
                <w:sz w:val="22"/>
              </w:rPr>
              <w:t>Direction</w:t>
            </w:r>
          </w:p>
        </w:tc>
        <w:tc>
          <w:tcPr>
            <w:tcW w:w="2700" w:type="dxa"/>
            <w:shd w:val="clear" w:color="auto" w:fill="B3B3B3"/>
          </w:tcPr>
          <w:p w14:paraId="18D49D9B" w14:textId="77777777" w:rsidR="00967FED" w:rsidRPr="006455F6" w:rsidRDefault="00967FED" w:rsidP="00126D5E">
            <w:pPr>
              <w:spacing w:after="120"/>
              <w:rPr>
                <w:b/>
                <w:sz w:val="22"/>
              </w:rPr>
            </w:pPr>
            <w:r w:rsidRPr="006455F6">
              <w:rPr>
                <w:b/>
                <w:sz w:val="22"/>
              </w:rPr>
              <w:t>Parameter Name</w:t>
            </w:r>
          </w:p>
        </w:tc>
        <w:tc>
          <w:tcPr>
            <w:tcW w:w="4155" w:type="dxa"/>
            <w:shd w:val="clear" w:color="auto" w:fill="B3B3B3"/>
          </w:tcPr>
          <w:p w14:paraId="2FAF0074" w14:textId="77777777" w:rsidR="00967FED" w:rsidRPr="006455F6" w:rsidRDefault="00967FED" w:rsidP="00126D5E">
            <w:pPr>
              <w:spacing w:after="120"/>
              <w:rPr>
                <w:b/>
                <w:sz w:val="22"/>
              </w:rPr>
            </w:pPr>
            <w:r w:rsidRPr="006455F6">
              <w:rPr>
                <w:b/>
                <w:sz w:val="22"/>
              </w:rPr>
              <w:t>Parameter Value</w:t>
            </w:r>
          </w:p>
        </w:tc>
      </w:tr>
      <w:tr w:rsidR="00967FED" w:rsidRPr="006455F6" w14:paraId="40B7C005" w14:textId="77777777" w:rsidTr="00126D5E">
        <w:trPr>
          <w:trHeight w:val="260"/>
        </w:trPr>
        <w:tc>
          <w:tcPr>
            <w:tcW w:w="1638" w:type="dxa"/>
          </w:tcPr>
          <w:p w14:paraId="10D91197" w14:textId="77777777" w:rsidR="00967FED" w:rsidRPr="006455F6" w:rsidRDefault="00967FED" w:rsidP="00126D5E">
            <w:pPr>
              <w:spacing w:after="120"/>
              <w:rPr>
                <w:sz w:val="22"/>
              </w:rPr>
            </w:pPr>
            <w:r w:rsidRPr="006455F6">
              <w:rPr>
                <w:sz w:val="22"/>
              </w:rPr>
              <w:t>IN</w:t>
            </w:r>
          </w:p>
        </w:tc>
        <w:tc>
          <w:tcPr>
            <w:tcW w:w="2700" w:type="dxa"/>
          </w:tcPr>
          <w:p w14:paraId="72847FAE" w14:textId="77777777" w:rsidR="00967FED" w:rsidRPr="006455F6" w:rsidRDefault="00967FED" w:rsidP="00126D5E">
            <w:pPr>
              <w:spacing w:after="120"/>
              <w:rPr>
                <w:sz w:val="22"/>
              </w:rPr>
            </w:pPr>
            <w:r w:rsidRPr="006455F6">
              <w:rPr>
                <w:sz w:val="22"/>
              </w:rPr>
              <w:t>taskId</w:t>
            </w:r>
          </w:p>
        </w:tc>
        <w:tc>
          <w:tcPr>
            <w:tcW w:w="4155" w:type="dxa"/>
          </w:tcPr>
          <w:p w14:paraId="60232E65" w14:textId="77777777" w:rsidR="00967FED" w:rsidRPr="006455F6" w:rsidRDefault="00967FED" w:rsidP="00126D5E">
            <w:pPr>
              <w:spacing w:after="120"/>
              <w:rPr>
                <w:sz w:val="22"/>
              </w:rPr>
            </w:pPr>
            <w:r w:rsidRPr="006455F6">
              <w:rPr>
                <w:sz w:val="22"/>
              </w:rPr>
              <w:t>'1000'</w:t>
            </w:r>
          </w:p>
        </w:tc>
      </w:tr>
      <w:tr w:rsidR="00967FED" w:rsidRPr="006455F6" w14:paraId="5D393626" w14:textId="77777777" w:rsidTr="00126D5E">
        <w:tc>
          <w:tcPr>
            <w:tcW w:w="1638" w:type="dxa"/>
          </w:tcPr>
          <w:p w14:paraId="644E45CC" w14:textId="77777777" w:rsidR="00967FED" w:rsidRPr="006455F6" w:rsidRDefault="00967FED" w:rsidP="00126D5E">
            <w:pPr>
              <w:spacing w:after="120"/>
              <w:rPr>
                <w:sz w:val="22"/>
              </w:rPr>
            </w:pPr>
            <w:r w:rsidRPr="006455F6">
              <w:rPr>
                <w:sz w:val="22"/>
              </w:rPr>
              <w:t>IN</w:t>
            </w:r>
          </w:p>
        </w:tc>
        <w:tc>
          <w:tcPr>
            <w:tcW w:w="2700" w:type="dxa"/>
          </w:tcPr>
          <w:p w14:paraId="29D895FA" w14:textId="77777777" w:rsidR="00967FED" w:rsidRPr="006455F6" w:rsidRDefault="00967FED" w:rsidP="00126D5E">
            <w:pPr>
              <w:spacing w:after="120"/>
              <w:rPr>
                <w:sz w:val="22"/>
              </w:rPr>
            </w:pPr>
            <w:r w:rsidRPr="006455F6">
              <w:rPr>
                <w:sz w:val="22"/>
              </w:rPr>
              <w:t>block</w:t>
            </w:r>
          </w:p>
        </w:tc>
        <w:tc>
          <w:tcPr>
            <w:tcW w:w="4155" w:type="dxa"/>
          </w:tcPr>
          <w:p w14:paraId="74FE5CC0" w14:textId="77777777" w:rsidR="00967FED" w:rsidRPr="006455F6" w:rsidRDefault="00967FED" w:rsidP="00126D5E">
            <w:pPr>
              <w:spacing w:after="120"/>
              <w:rPr>
                <w:sz w:val="22"/>
              </w:rPr>
            </w:pPr>
            <w:r w:rsidRPr="006455F6">
              <w:rPr>
                <w:sz w:val="22"/>
              </w:rPr>
              <w:t>1</w:t>
            </w:r>
          </w:p>
        </w:tc>
      </w:tr>
      <w:tr w:rsidR="00967FED" w:rsidRPr="006455F6" w14:paraId="4E206F82" w14:textId="77777777" w:rsidTr="00126D5E">
        <w:tc>
          <w:tcPr>
            <w:tcW w:w="1638" w:type="dxa"/>
          </w:tcPr>
          <w:p w14:paraId="76DF2824" w14:textId="77777777" w:rsidR="00967FED" w:rsidRPr="006455F6" w:rsidRDefault="00967FED" w:rsidP="00126D5E">
            <w:pPr>
              <w:spacing w:after="120"/>
              <w:rPr>
                <w:sz w:val="22"/>
              </w:rPr>
            </w:pPr>
            <w:r w:rsidRPr="006455F6">
              <w:rPr>
                <w:sz w:val="22"/>
              </w:rPr>
              <w:t>IN</w:t>
            </w:r>
          </w:p>
        </w:tc>
        <w:tc>
          <w:tcPr>
            <w:tcW w:w="2700" w:type="dxa"/>
          </w:tcPr>
          <w:p w14:paraId="6A13F333" w14:textId="77777777" w:rsidR="00967FED" w:rsidRPr="006455F6" w:rsidRDefault="00967FED" w:rsidP="00126D5E">
            <w:pPr>
              <w:spacing w:after="120"/>
              <w:rPr>
                <w:sz w:val="22"/>
              </w:rPr>
            </w:pPr>
            <w:r w:rsidRPr="006455F6">
              <w:rPr>
                <w:sz w:val="22"/>
              </w:rPr>
              <w:t>pageSize</w:t>
            </w:r>
          </w:p>
        </w:tc>
        <w:tc>
          <w:tcPr>
            <w:tcW w:w="4155" w:type="dxa"/>
          </w:tcPr>
          <w:p w14:paraId="1A65CAC4" w14:textId="77777777" w:rsidR="00967FED" w:rsidRPr="006455F6" w:rsidRDefault="00967FED" w:rsidP="00126D5E">
            <w:pPr>
              <w:spacing w:after="120"/>
              <w:rPr>
                <w:sz w:val="22"/>
              </w:rPr>
            </w:pPr>
            <w:r w:rsidRPr="006455F6">
              <w:rPr>
                <w:sz w:val="22"/>
              </w:rPr>
              <w:t>NULL</w:t>
            </w:r>
          </w:p>
        </w:tc>
      </w:tr>
      <w:tr w:rsidR="00967FED" w:rsidRPr="006455F6" w14:paraId="6B2B864A" w14:textId="77777777" w:rsidTr="00126D5E">
        <w:tc>
          <w:tcPr>
            <w:tcW w:w="1638" w:type="dxa"/>
          </w:tcPr>
          <w:p w14:paraId="4D62B1CE" w14:textId="77777777" w:rsidR="00967FED" w:rsidRPr="006455F6" w:rsidRDefault="00967FED" w:rsidP="00126D5E">
            <w:pPr>
              <w:spacing w:after="120"/>
              <w:rPr>
                <w:sz w:val="22"/>
              </w:rPr>
            </w:pPr>
            <w:r w:rsidRPr="006455F6">
              <w:rPr>
                <w:sz w:val="22"/>
              </w:rPr>
              <w:t>IN</w:t>
            </w:r>
          </w:p>
        </w:tc>
        <w:tc>
          <w:tcPr>
            <w:tcW w:w="2700" w:type="dxa"/>
          </w:tcPr>
          <w:p w14:paraId="5E4C1509" w14:textId="77777777" w:rsidR="00967FED" w:rsidRPr="006455F6" w:rsidRDefault="00967FED" w:rsidP="00126D5E">
            <w:pPr>
              <w:spacing w:after="120"/>
              <w:rPr>
                <w:sz w:val="22"/>
              </w:rPr>
            </w:pPr>
            <w:r w:rsidRPr="006455F6">
              <w:rPr>
                <w:sz w:val="22"/>
              </w:rPr>
              <w:t>pageStart</w:t>
            </w:r>
          </w:p>
        </w:tc>
        <w:tc>
          <w:tcPr>
            <w:tcW w:w="4155" w:type="dxa"/>
          </w:tcPr>
          <w:p w14:paraId="27CFD502" w14:textId="77777777" w:rsidR="00967FED" w:rsidRPr="006455F6" w:rsidRDefault="00967FED" w:rsidP="00126D5E">
            <w:pPr>
              <w:spacing w:after="120"/>
              <w:rPr>
                <w:sz w:val="22"/>
              </w:rPr>
            </w:pPr>
            <w:r w:rsidRPr="006455F6">
              <w:rPr>
                <w:sz w:val="22"/>
              </w:rPr>
              <w:t>NULL</w:t>
            </w:r>
          </w:p>
        </w:tc>
      </w:tr>
      <w:tr w:rsidR="00967FED" w:rsidRPr="006455F6" w14:paraId="67D789C0" w14:textId="77777777" w:rsidTr="00126D5E">
        <w:tc>
          <w:tcPr>
            <w:tcW w:w="1638" w:type="dxa"/>
          </w:tcPr>
          <w:p w14:paraId="7FCBB98B" w14:textId="77777777" w:rsidR="00967FED" w:rsidRPr="006455F6" w:rsidRDefault="00967FED" w:rsidP="00126D5E">
            <w:pPr>
              <w:spacing w:after="120"/>
              <w:rPr>
                <w:sz w:val="22"/>
              </w:rPr>
            </w:pPr>
            <w:r w:rsidRPr="006455F6">
              <w:rPr>
                <w:sz w:val="22"/>
              </w:rPr>
              <w:t>OUT</w:t>
            </w:r>
          </w:p>
        </w:tc>
        <w:tc>
          <w:tcPr>
            <w:tcW w:w="2700" w:type="dxa"/>
          </w:tcPr>
          <w:p w14:paraId="459A02A8" w14:textId="77777777" w:rsidR="00967FED" w:rsidRPr="006455F6" w:rsidRDefault="00967FED" w:rsidP="00126D5E">
            <w:pPr>
              <w:spacing w:after="120"/>
              <w:rPr>
                <w:sz w:val="22"/>
              </w:rPr>
            </w:pPr>
            <w:r w:rsidRPr="006455F6">
              <w:rPr>
                <w:sz w:val="22"/>
              </w:rPr>
              <w:t>result</w:t>
            </w:r>
          </w:p>
        </w:tc>
        <w:tc>
          <w:tcPr>
            <w:tcW w:w="4155" w:type="dxa"/>
          </w:tcPr>
          <w:p w14:paraId="4064B5EE" w14:textId="77777777" w:rsidR="00967FED" w:rsidRPr="006455F6" w:rsidRDefault="00967FED" w:rsidP="00126D5E">
            <w:pPr>
              <w:spacing w:after="120"/>
              <w:rPr>
                <w:sz w:val="22"/>
              </w:rPr>
            </w:pPr>
            <w:r w:rsidRPr="006455F6">
              <w:rPr>
                <w:sz w:val="22"/>
              </w:rPr>
              <w:t>(</w:t>
            </w:r>
          </w:p>
          <w:p w14:paraId="72A44F90" w14:textId="77777777" w:rsidR="00967FED" w:rsidRPr="006455F6" w:rsidRDefault="00967FED" w:rsidP="00126D5E">
            <w:pPr>
              <w:spacing w:after="120"/>
              <w:ind w:left="342"/>
              <w:rPr>
                <w:sz w:val="22"/>
              </w:rPr>
            </w:pPr>
            <w:r w:rsidRPr="006455F6">
              <w:rPr>
                <w:sz w:val="22"/>
              </w:rPr>
              <w:t>8,</w:t>
            </w:r>
            <w:r w:rsidRPr="006455F6">
              <w:rPr>
                <w:sz w:val="22"/>
              </w:rPr>
              <w:br/>
              <w:t>1,</w:t>
            </w:r>
            <w:r w:rsidRPr="006455F6">
              <w:rPr>
                <w:sz w:val="22"/>
              </w:rPr>
              <w:br/>
              <w:t>'2012-11-01 10:45:00',</w:t>
            </w:r>
            <w:r w:rsidRPr="006455F6">
              <w:rPr>
                <w:sz w:val="22"/>
              </w:rPr>
              <w:br/>
              <w:t>'cache_status',</w:t>
            </w:r>
            <w:r w:rsidRPr="006455F6">
              <w:rPr>
                <w:sz w:val="22"/>
              </w:rPr>
              <w:br/>
              <w:t>'TABLE'</w:t>
            </w:r>
          </w:p>
          <w:p w14:paraId="248D3AEE" w14:textId="77777777" w:rsidR="00967FED" w:rsidRPr="006455F6" w:rsidRDefault="00967FED" w:rsidP="00126D5E">
            <w:pPr>
              <w:spacing w:after="120"/>
              <w:rPr>
                <w:sz w:val="22"/>
              </w:rPr>
            </w:pPr>
            <w:r w:rsidRPr="006455F6">
              <w:rPr>
                <w:sz w:val="22"/>
              </w:rPr>
              <w:t>),</w:t>
            </w:r>
          </w:p>
          <w:p w14:paraId="591A7A6D" w14:textId="77777777" w:rsidR="00967FED" w:rsidRPr="006455F6" w:rsidRDefault="00967FED" w:rsidP="00126D5E">
            <w:pPr>
              <w:spacing w:after="120"/>
              <w:rPr>
                <w:sz w:val="22"/>
              </w:rPr>
            </w:pPr>
            <w:r w:rsidRPr="006455F6">
              <w:rPr>
                <w:sz w:val="22"/>
              </w:rPr>
              <w:t>…</w:t>
            </w:r>
          </w:p>
        </w:tc>
      </w:tr>
    </w:tbl>
    <w:p w14:paraId="52CC8901" w14:textId="77777777" w:rsidR="00967FED" w:rsidRPr="00582C6C" w:rsidRDefault="00967FED" w:rsidP="00967FED">
      <w:pPr>
        <w:pStyle w:val="Heading3"/>
        <w:rPr>
          <w:color w:val="1F497D"/>
          <w:sz w:val="23"/>
          <w:szCs w:val="23"/>
        </w:rPr>
      </w:pPr>
      <w:bookmarkStart w:id="706" w:name="_Toc364763119"/>
      <w:bookmarkStart w:id="707" w:name="_Toc385311287"/>
      <w:bookmarkStart w:id="708" w:name="_Toc484033086"/>
      <w:bookmarkStart w:id="709" w:name="_Toc40976424"/>
      <w:r w:rsidRPr="00582C6C">
        <w:rPr>
          <w:color w:val="1F497D"/>
          <w:sz w:val="23"/>
          <w:szCs w:val="23"/>
        </w:rPr>
        <w:t>getIntrospectedResourceIdsTask</w:t>
      </w:r>
      <w:bookmarkEnd w:id="706"/>
      <w:bookmarkEnd w:id="707"/>
      <w:bookmarkEnd w:id="708"/>
      <w:bookmarkEnd w:id="709"/>
      <w:r w:rsidRPr="00582C6C">
        <w:rPr>
          <w:color w:val="1F497D"/>
          <w:sz w:val="23"/>
          <w:szCs w:val="23"/>
        </w:rPr>
        <w:t xml:space="preserve"> </w:t>
      </w:r>
    </w:p>
    <w:p w14:paraId="0BB0C7AE" w14:textId="77777777" w:rsidR="00967FED" w:rsidRDefault="00967FED" w:rsidP="00967FED">
      <w:pPr>
        <w:pStyle w:val="CS-Bodytext"/>
      </w:pPr>
      <w:r>
        <w:t xml:space="preserve">This procedure begins an asynchronous thread that scans a data source for introspected objects. This asynchronous thread will survive server restarts. Use </w:t>
      </w:r>
      <w:r w:rsidRPr="00D4049A">
        <w:rPr>
          <w:rFonts w:ascii="Courier New" w:hAnsi="Courier New"/>
        </w:rPr>
        <w:t>repository/getIntrospect</w:t>
      </w:r>
      <w:r>
        <w:rPr>
          <w:rFonts w:ascii="Courier New" w:hAnsi="Courier New"/>
        </w:rPr>
        <w:t>ed</w:t>
      </w:r>
      <w:r w:rsidRPr="00D4049A">
        <w:rPr>
          <w:rFonts w:ascii="Courier New" w:hAnsi="Courier New"/>
        </w:rPr>
        <w:t>ResourceIdsResult()</w:t>
      </w:r>
      <w:r>
        <w:t xml:space="preserve"> to retrieve the results. </w:t>
      </w:r>
    </w:p>
    <w:p w14:paraId="17E9094C" w14:textId="77777777" w:rsidR="00967FED" w:rsidRDefault="00967FED" w:rsidP="004B442F">
      <w:pPr>
        <w:pStyle w:val="CS-Bodytext"/>
        <w:numPr>
          <w:ilvl w:val="0"/>
          <w:numId w:val="23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00"/>
        <w:gridCol w:w="21"/>
        <w:gridCol w:w="2717"/>
        <w:gridCol w:w="4518"/>
      </w:tblGrid>
      <w:tr w:rsidR="00967FED" w:rsidRPr="006455F6" w14:paraId="135B5610" w14:textId="77777777" w:rsidTr="00126D5E">
        <w:trPr>
          <w:tblHeader/>
        </w:trPr>
        <w:tc>
          <w:tcPr>
            <w:tcW w:w="1600" w:type="dxa"/>
            <w:shd w:val="clear" w:color="auto" w:fill="B3B3B3"/>
          </w:tcPr>
          <w:p w14:paraId="62166D18" w14:textId="77777777" w:rsidR="00967FED" w:rsidRPr="006455F6" w:rsidRDefault="00967FED" w:rsidP="00126D5E">
            <w:pPr>
              <w:spacing w:after="120"/>
              <w:rPr>
                <w:b/>
                <w:sz w:val="22"/>
              </w:rPr>
            </w:pPr>
            <w:r w:rsidRPr="006455F6">
              <w:rPr>
                <w:b/>
                <w:sz w:val="22"/>
              </w:rPr>
              <w:t>Direction</w:t>
            </w:r>
          </w:p>
        </w:tc>
        <w:tc>
          <w:tcPr>
            <w:tcW w:w="2738" w:type="dxa"/>
            <w:gridSpan w:val="2"/>
            <w:shd w:val="clear" w:color="auto" w:fill="B3B3B3"/>
          </w:tcPr>
          <w:p w14:paraId="11640C4F" w14:textId="77777777" w:rsidR="00967FED" w:rsidRPr="006455F6" w:rsidRDefault="00967FED" w:rsidP="00126D5E">
            <w:pPr>
              <w:spacing w:after="120"/>
              <w:rPr>
                <w:b/>
                <w:sz w:val="22"/>
              </w:rPr>
            </w:pPr>
            <w:r w:rsidRPr="006455F6">
              <w:rPr>
                <w:b/>
                <w:sz w:val="22"/>
              </w:rPr>
              <w:t>Parameter Name</w:t>
            </w:r>
          </w:p>
        </w:tc>
        <w:tc>
          <w:tcPr>
            <w:tcW w:w="4518" w:type="dxa"/>
            <w:shd w:val="clear" w:color="auto" w:fill="B3B3B3"/>
          </w:tcPr>
          <w:p w14:paraId="4638FD54" w14:textId="77777777" w:rsidR="00967FED" w:rsidRPr="006455F6" w:rsidRDefault="00967FED" w:rsidP="00126D5E">
            <w:pPr>
              <w:spacing w:after="120"/>
              <w:rPr>
                <w:b/>
                <w:sz w:val="22"/>
              </w:rPr>
            </w:pPr>
            <w:r w:rsidRPr="006455F6">
              <w:rPr>
                <w:b/>
                <w:sz w:val="22"/>
              </w:rPr>
              <w:t>Parameter Type</w:t>
            </w:r>
          </w:p>
        </w:tc>
      </w:tr>
      <w:tr w:rsidR="00967FED" w:rsidRPr="006455F6" w14:paraId="6C16DAC1" w14:textId="77777777" w:rsidTr="00126D5E">
        <w:trPr>
          <w:trHeight w:val="260"/>
        </w:trPr>
        <w:tc>
          <w:tcPr>
            <w:tcW w:w="1621" w:type="dxa"/>
            <w:gridSpan w:val="2"/>
          </w:tcPr>
          <w:p w14:paraId="32014F6C" w14:textId="77777777" w:rsidR="00967FED" w:rsidRPr="006455F6" w:rsidRDefault="00967FED" w:rsidP="00126D5E">
            <w:pPr>
              <w:spacing w:after="120"/>
              <w:rPr>
                <w:sz w:val="22"/>
              </w:rPr>
            </w:pPr>
            <w:r w:rsidRPr="006455F6">
              <w:rPr>
                <w:sz w:val="22"/>
              </w:rPr>
              <w:t>IN</w:t>
            </w:r>
          </w:p>
        </w:tc>
        <w:tc>
          <w:tcPr>
            <w:tcW w:w="2717" w:type="dxa"/>
          </w:tcPr>
          <w:p w14:paraId="7750B121" w14:textId="77777777" w:rsidR="00967FED" w:rsidRPr="006455F6" w:rsidRDefault="00967FED" w:rsidP="00126D5E">
            <w:pPr>
              <w:spacing w:after="120"/>
              <w:rPr>
                <w:sz w:val="22"/>
              </w:rPr>
            </w:pPr>
            <w:r>
              <w:rPr>
                <w:sz w:val="22"/>
              </w:rPr>
              <w:t>dsPath</w:t>
            </w:r>
          </w:p>
        </w:tc>
        <w:tc>
          <w:tcPr>
            <w:tcW w:w="4518" w:type="dxa"/>
          </w:tcPr>
          <w:p w14:paraId="6DA84974" w14:textId="77777777" w:rsidR="00967FED" w:rsidRPr="006455F6" w:rsidRDefault="00967FED" w:rsidP="00126D5E">
            <w:pPr>
              <w:spacing w:after="120"/>
              <w:rPr>
                <w:sz w:val="22"/>
              </w:rPr>
            </w:pPr>
            <w:r>
              <w:rPr>
                <w:sz w:val="22"/>
              </w:rPr>
              <w:t>/lib/resource/ResourceDefs.ResourcePath</w:t>
            </w:r>
          </w:p>
        </w:tc>
      </w:tr>
      <w:tr w:rsidR="00967FED" w:rsidRPr="006455F6" w14:paraId="0520F9A6" w14:textId="77777777" w:rsidTr="00126D5E">
        <w:tc>
          <w:tcPr>
            <w:tcW w:w="1621" w:type="dxa"/>
            <w:gridSpan w:val="2"/>
          </w:tcPr>
          <w:p w14:paraId="43D30271" w14:textId="77777777" w:rsidR="00967FED" w:rsidRPr="006455F6" w:rsidRDefault="00967FED" w:rsidP="00126D5E">
            <w:pPr>
              <w:spacing w:after="120"/>
              <w:rPr>
                <w:sz w:val="22"/>
              </w:rPr>
            </w:pPr>
            <w:r>
              <w:rPr>
                <w:sz w:val="22"/>
              </w:rPr>
              <w:t>OUT</w:t>
            </w:r>
          </w:p>
        </w:tc>
        <w:tc>
          <w:tcPr>
            <w:tcW w:w="2717" w:type="dxa"/>
          </w:tcPr>
          <w:p w14:paraId="11118B49" w14:textId="77777777" w:rsidR="00967FED" w:rsidRPr="006455F6" w:rsidRDefault="00967FED" w:rsidP="00126D5E">
            <w:pPr>
              <w:spacing w:after="120"/>
              <w:rPr>
                <w:sz w:val="22"/>
              </w:rPr>
            </w:pPr>
            <w:r>
              <w:rPr>
                <w:sz w:val="22"/>
              </w:rPr>
              <w:t>taskId</w:t>
            </w:r>
          </w:p>
        </w:tc>
        <w:tc>
          <w:tcPr>
            <w:tcW w:w="4518" w:type="dxa"/>
          </w:tcPr>
          <w:p w14:paraId="69192803" w14:textId="77777777" w:rsidR="00967FED" w:rsidRPr="006455F6" w:rsidRDefault="00967FED" w:rsidP="00126D5E">
            <w:pPr>
              <w:spacing w:after="60"/>
              <w:rPr>
                <w:sz w:val="22"/>
              </w:rPr>
            </w:pPr>
            <w:r w:rsidRPr="006455F6">
              <w:rPr>
                <w:sz w:val="22"/>
              </w:rPr>
              <w:t>VARCHAR(</w:t>
            </w:r>
            <w:r>
              <w:rPr>
                <w:sz w:val="22"/>
              </w:rPr>
              <w:t>32768</w:t>
            </w:r>
            <w:r w:rsidRPr="006455F6">
              <w:rPr>
                <w:sz w:val="22"/>
              </w:rPr>
              <w:t>)</w:t>
            </w:r>
          </w:p>
        </w:tc>
      </w:tr>
      <w:tr w:rsidR="00967FED" w:rsidRPr="006455F6" w14:paraId="1A6A21D0" w14:textId="77777777" w:rsidTr="00126D5E">
        <w:tc>
          <w:tcPr>
            <w:tcW w:w="1621" w:type="dxa"/>
            <w:gridSpan w:val="2"/>
          </w:tcPr>
          <w:p w14:paraId="5D1600C3" w14:textId="77777777" w:rsidR="00967FED" w:rsidRPr="006455F6" w:rsidRDefault="00967FED" w:rsidP="00126D5E">
            <w:pPr>
              <w:spacing w:after="120"/>
              <w:rPr>
                <w:sz w:val="22"/>
              </w:rPr>
            </w:pPr>
            <w:r w:rsidRPr="006455F6">
              <w:rPr>
                <w:sz w:val="22"/>
              </w:rPr>
              <w:t>OUT</w:t>
            </w:r>
          </w:p>
        </w:tc>
        <w:tc>
          <w:tcPr>
            <w:tcW w:w="2717" w:type="dxa"/>
          </w:tcPr>
          <w:p w14:paraId="3028202B" w14:textId="77777777" w:rsidR="00967FED" w:rsidRPr="006455F6" w:rsidRDefault="00967FED" w:rsidP="00126D5E">
            <w:pPr>
              <w:spacing w:after="120"/>
              <w:rPr>
                <w:sz w:val="22"/>
              </w:rPr>
            </w:pPr>
            <w:r w:rsidRPr="006455F6">
              <w:rPr>
                <w:sz w:val="22"/>
              </w:rPr>
              <w:t>totalResults</w:t>
            </w:r>
          </w:p>
        </w:tc>
        <w:tc>
          <w:tcPr>
            <w:tcW w:w="4518" w:type="dxa"/>
          </w:tcPr>
          <w:p w14:paraId="0E66D79C" w14:textId="77777777" w:rsidR="00967FED" w:rsidRPr="006455F6" w:rsidRDefault="00967FED" w:rsidP="00126D5E">
            <w:pPr>
              <w:spacing w:after="60"/>
              <w:rPr>
                <w:sz w:val="22"/>
              </w:rPr>
            </w:pPr>
            <w:r w:rsidRPr="006455F6">
              <w:rPr>
                <w:sz w:val="22"/>
              </w:rPr>
              <w:t>INTEGER</w:t>
            </w:r>
          </w:p>
        </w:tc>
      </w:tr>
    </w:tbl>
    <w:p w14:paraId="749FED7E" w14:textId="77777777" w:rsidR="00967FED" w:rsidRPr="0011702E" w:rsidRDefault="00967FED" w:rsidP="004B442F">
      <w:pPr>
        <w:pStyle w:val="CS-Bodytext"/>
        <w:numPr>
          <w:ilvl w:val="0"/>
          <w:numId w:val="231"/>
        </w:numPr>
        <w:spacing w:before="120"/>
        <w:ind w:right="14"/>
      </w:pPr>
      <w:r>
        <w:rPr>
          <w:b/>
          <w:bCs/>
        </w:rPr>
        <w:t>Examples:</w:t>
      </w:r>
    </w:p>
    <w:p w14:paraId="3666FF2C" w14:textId="77777777" w:rsidR="00967FED" w:rsidRPr="0011702E" w:rsidRDefault="00967FED" w:rsidP="004B442F">
      <w:pPr>
        <w:pStyle w:val="CS-Bodytext"/>
        <w:numPr>
          <w:ilvl w:val="1"/>
          <w:numId w:val="231"/>
        </w:numPr>
      </w:pPr>
      <w:r>
        <w:rPr>
          <w:b/>
          <w:bCs/>
        </w:rPr>
        <w:t>Assumptions:  none</w:t>
      </w:r>
    </w:p>
    <w:tbl>
      <w:tblPr>
        <w:tblW w:w="849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2700"/>
        <w:gridCol w:w="4155"/>
      </w:tblGrid>
      <w:tr w:rsidR="00967FED" w:rsidRPr="006455F6" w14:paraId="3C1D37AB" w14:textId="77777777" w:rsidTr="00126D5E">
        <w:trPr>
          <w:tblHeader/>
        </w:trPr>
        <w:tc>
          <w:tcPr>
            <w:tcW w:w="1638" w:type="dxa"/>
            <w:shd w:val="clear" w:color="auto" w:fill="B3B3B3"/>
          </w:tcPr>
          <w:p w14:paraId="28581354" w14:textId="77777777" w:rsidR="00967FED" w:rsidRPr="006455F6" w:rsidRDefault="00967FED" w:rsidP="00126D5E">
            <w:pPr>
              <w:spacing w:after="120"/>
              <w:rPr>
                <w:b/>
                <w:sz w:val="22"/>
              </w:rPr>
            </w:pPr>
            <w:r w:rsidRPr="006455F6">
              <w:rPr>
                <w:b/>
                <w:sz w:val="22"/>
              </w:rPr>
              <w:t>Direction</w:t>
            </w:r>
          </w:p>
        </w:tc>
        <w:tc>
          <w:tcPr>
            <w:tcW w:w="2700" w:type="dxa"/>
            <w:shd w:val="clear" w:color="auto" w:fill="B3B3B3"/>
          </w:tcPr>
          <w:p w14:paraId="55EA36E9" w14:textId="77777777" w:rsidR="00967FED" w:rsidRPr="006455F6" w:rsidRDefault="00967FED" w:rsidP="00126D5E">
            <w:pPr>
              <w:spacing w:after="120"/>
              <w:rPr>
                <w:b/>
                <w:sz w:val="22"/>
              </w:rPr>
            </w:pPr>
            <w:r w:rsidRPr="006455F6">
              <w:rPr>
                <w:b/>
                <w:sz w:val="22"/>
              </w:rPr>
              <w:t>Parameter Name</w:t>
            </w:r>
          </w:p>
        </w:tc>
        <w:tc>
          <w:tcPr>
            <w:tcW w:w="4155" w:type="dxa"/>
            <w:shd w:val="clear" w:color="auto" w:fill="B3B3B3"/>
          </w:tcPr>
          <w:p w14:paraId="154967BB" w14:textId="77777777" w:rsidR="00967FED" w:rsidRPr="006455F6" w:rsidRDefault="00967FED" w:rsidP="00126D5E">
            <w:pPr>
              <w:spacing w:after="120"/>
              <w:rPr>
                <w:b/>
                <w:sz w:val="22"/>
              </w:rPr>
            </w:pPr>
            <w:r w:rsidRPr="006455F6">
              <w:rPr>
                <w:b/>
                <w:sz w:val="22"/>
              </w:rPr>
              <w:t>Parameter Value</w:t>
            </w:r>
          </w:p>
        </w:tc>
      </w:tr>
      <w:tr w:rsidR="00967FED" w:rsidRPr="006455F6" w14:paraId="2EDD7D54" w14:textId="77777777" w:rsidTr="00126D5E">
        <w:trPr>
          <w:trHeight w:val="260"/>
        </w:trPr>
        <w:tc>
          <w:tcPr>
            <w:tcW w:w="1638" w:type="dxa"/>
          </w:tcPr>
          <w:p w14:paraId="47ED6094" w14:textId="77777777" w:rsidR="00967FED" w:rsidRPr="006455F6" w:rsidRDefault="00967FED" w:rsidP="00126D5E">
            <w:pPr>
              <w:spacing w:after="120"/>
              <w:rPr>
                <w:sz w:val="22"/>
              </w:rPr>
            </w:pPr>
            <w:r w:rsidRPr="006455F6">
              <w:rPr>
                <w:sz w:val="22"/>
              </w:rPr>
              <w:t>IN</w:t>
            </w:r>
          </w:p>
        </w:tc>
        <w:tc>
          <w:tcPr>
            <w:tcW w:w="2700" w:type="dxa"/>
          </w:tcPr>
          <w:p w14:paraId="789EF636" w14:textId="77777777" w:rsidR="00967FED" w:rsidRPr="006455F6" w:rsidRDefault="00967FED" w:rsidP="00126D5E">
            <w:pPr>
              <w:spacing w:after="120"/>
              <w:rPr>
                <w:sz w:val="22"/>
              </w:rPr>
            </w:pPr>
            <w:r w:rsidRPr="006455F6">
              <w:rPr>
                <w:sz w:val="22"/>
              </w:rPr>
              <w:t>dsPath</w:t>
            </w:r>
          </w:p>
        </w:tc>
        <w:tc>
          <w:tcPr>
            <w:tcW w:w="4155" w:type="dxa"/>
          </w:tcPr>
          <w:p w14:paraId="05587DC4" w14:textId="77777777" w:rsidR="00967FED" w:rsidRPr="006455F6" w:rsidRDefault="00967FED" w:rsidP="00126D5E">
            <w:pPr>
              <w:spacing w:after="120"/>
              <w:rPr>
                <w:sz w:val="22"/>
              </w:rPr>
            </w:pPr>
            <w:r w:rsidRPr="006455F6">
              <w:rPr>
                <w:sz w:val="22"/>
              </w:rPr>
              <w:t>'/shared/examples/ds_orders'</w:t>
            </w:r>
          </w:p>
        </w:tc>
      </w:tr>
      <w:tr w:rsidR="00967FED" w:rsidRPr="006455F6" w14:paraId="2E7BE2E0" w14:textId="77777777" w:rsidTr="00126D5E">
        <w:tc>
          <w:tcPr>
            <w:tcW w:w="1638" w:type="dxa"/>
          </w:tcPr>
          <w:p w14:paraId="021DD10B" w14:textId="77777777" w:rsidR="00967FED" w:rsidRPr="006455F6" w:rsidRDefault="00967FED" w:rsidP="00126D5E">
            <w:pPr>
              <w:spacing w:after="120"/>
              <w:rPr>
                <w:sz w:val="22"/>
              </w:rPr>
            </w:pPr>
            <w:r w:rsidRPr="006455F6">
              <w:rPr>
                <w:sz w:val="22"/>
              </w:rPr>
              <w:lastRenderedPageBreak/>
              <w:t>OUT</w:t>
            </w:r>
          </w:p>
        </w:tc>
        <w:tc>
          <w:tcPr>
            <w:tcW w:w="2700" w:type="dxa"/>
          </w:tcPr>
          <w:p w14:paraId="4CE93816" w14:textId="77777777" w:rsidR="00967FED" w:rsidRPr="006455F6" w:rsidRDefault="00967FED" w:rsidP="00126D5E">
            <w:pPr>
              <w:spacing w:after="120"/>
              <w:rPr>
                <w:sz w:val="22"/>
              </w:rPr>
            </w:pPr>
            <w:r w:rsidRPr="006455F6">
              <w:rPr>
                <w:sz w:val="22"/>
              </w:rPr>
              <w:t>taskId</w:t>
            </w:r>
          </w:p>
        </w:tc>
        <w:tc>
          <w:tcPr>
            <w:tcW w:w="4155" w:type="dxa"/>
          </w:tcPr>
          <w:p w14:paraId="2A197A77" w14:textId="77777777" w:rsidR="00967FED" w:rsidRPr="006455F6" w:rsidRDefault="00967FED" w:rsidP="00126D5E">
            <w:pPr>
              <w:spacing w:after="120"/>
              <w:rPr>
                <w:sz w:val="22"/>
              </w:rPr>
            </w:pPr>
            <w:r w:rsidRPr="006455F6">
              <w:rPr>
                <w:sz w:val="22"/>
              </w:rPr>
              <w:t>'1000'</w:t>
            </w:r>
          </w:p>
        </w:tc>
      </w:tr>
      <w:tr w:rsidR="00967FED" w:rsidRPr="006455F6" w14:paraId="640C62C3" w14:textId="77777777" w:rsidTr="00126D5E">
        <w:tc>
          <w:tcPr>
            <w:tcW w:w="1638" w:type="dxa"/>
          </w:tcPr>
          <w:p w14:paraId="61BB7554" w14:textId="77777777" w:rsidR="00967FED" w:rsidRPr="006455F6" w:rsidRDefault="00967FED" w:rsidP="00126D5E">
            <w:pPr>
              <w:spacing w:after="120"/>
              <w:rPr>
                <w:sz w:val="22"/>
              </w:rPr>
            </w:pPr>
            <w:r w:rsidRPr="006455F6">
              <w:rPr>
                <w:sz w:val="22"/>
              </w:rPr>
              <w:t>OUT</w:t>
            </w:r>
          </w:p>
        </w:tc>
        <w:tc>
          <w:tcPr>
            <w:tcW w:w="2700" w:type="dxa"/>
          </w:tcPr>
          <w:p w14:paraId="6F90FC11" w14:textId="77777777" w:rsidR="00967FED" w:rsidRPr="006455F6" w:rsidRDefault="00967FED" w:rsidP="00126D5E">
            <w:pPr>
              <w:spacing w:after="120"/>
              <w:rPr>
                <w:sz w:val="22"/>
              </w:rPr>
            </w:pPr>
            <w:r w:rsidRPr="006455F6">
              <w:rPr>
                <w:sz w:val="22"/>
              </w:rPr>
              <w:t>totalResults</w:t>
            </w:r>
          </w:p>
        </w:tc>
        <w:tc>
          <w:tcPr>
            <w:tcW w:w="4155" w:type="dxa"/>
          </w:tcPr>
          <w:p w14:paraId="28230F3D" w14:textId="77777777" w:rsidR="00967FED" w:rsidRPr="006455F6" w:rsidRDefault="00967FED" w:rsidP="00126D5E">
            <w:pPr>
              <w:spacing w:after="120"/>
              <w:rPr>
                <w:sz w:val="22"/>
              </w:rPr>
            </w:pPr>
            <w:r w:rsidRPr="006455F6">
              <w:rPr>
                <w:sz w:val="22"/>
              </w:rPr>
              <w:t>NULL</w:t>
            </w:r>
          </w:p>
        </w:tc>
      </w:tr>
    </w:tbl>
    <w:p w14:paraId="4A35B73E" w14:textId="77777777" w:rsidR="00967FED" w:rsidRPr="00582C6C" w:rsidRDefault="00967FED" w:rsidP="00967FED">
      <w:pPr>
        <w:pStyle w:val="Heading3"/>
        <w:rPr>
          <w:color w:val="1F497D"/>
          <w:sz w:val="23"/>
          <w:szCs w:val="23"/>
        </w:rPr>
      </w:pPr>
      <w:bookmarkStart w:id="710" w:name="_Toc385311288"/>
      <w:bookmarkStart w:id="711" w:name="_Toc484033087"/>
      <w:bookmarkStart w:id="712" w:name="_Toc364763120"/>
      <w:bookmarkStart w:id="713" w:name="_Toc40976425"/>
      <w:r w:rsidRPr="00582C6C">
        <w:rPr>
          <w:color w:val="1F497D"/>
          <w:sz w:val="23"/>
          <w:szCs w:val="23"/>
        </w:rPr>
        <w:t>get</w:t>
      </w:r>
      <w:r>
        <w:rPr>
          <w:color w:val="1F497D"/>
          <w:sz w:val="23"/>
          <w:szCs w:val="23"/>
        </w:rPr>
        <w:t>LockedResources</w:t>
      </w:r>
      <w:bookmarkEnd w:id="710"/>
      <w:bookmarkEnd w:id="711"/>
      <w:bookmarkEnd w:id="713"/>
    </w:p>
    <w:p w14:paraId="09C3AEA7" w14:textId="77777777" w:rsidR="00967FED" w:rsidRPr="00655833" w:rsidRDefault="00967FED" w:rsidP="00967FED">
      <w:pPr>
        <w:spacing w:before="100" w:beforeAutospacing="1" w:after="100" w:afterAutospacing="1"/>
        <w:rPr>
          <w:rFonts w:ascii="Arial" w:hAnsi="Arial"/>
        </w:rPr>
      </w:pPr>
      <w:r w:rsidRPr="00655833">
        <w:rPr>
          <w:rFonts w:ascii="Arial" w:hAnsi="Arial"/>
        </w:rPr>
        <w:t xml:space="preserve">This procedure is used to generate a string containing the output columns returned by a view or procedure for easy definition of a custom row type.  The procedure returns the full list of output colums for a table or view and the full list of out and inout columns for a procedure.  The procedure can also strip out column definitions of any output cursors and include them in the list of returned columns. </w:t>
      </w:r>
    </w:p>
    <w:p w14:paraId="330FEA13" w14:textId="77777777" w:rsidR="00967FED" w:rsidRDefault="00967FED" w:rsidP="004B442F">
      <w:pPr>
        <w:pStyle w:val="CS-Bodytext"/>
        <w:numPr>
          <w:ilvl w:val="0"/>
          <w:numId w:val="25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60"/>
        <w:gridCol w:w="17"/>
        <w:gridCol w:w="3222"/>
        <w:gridCol w:w="3970"/>
      </w:tblGrid>
      <w:tr w:rsidR="00967FED" w:rsidRPr="006455F6" w14:paraId="30321B04" w14:textId="77777777" w:rsidTr="00126D5E">
        <w:trPr>
          <w:tblHeader/>
        </w:trPr>
        <w:tc>
          <w:tcPr>
            <w:tcW w:w="1460" w:type="dxa"/>
            <w:shd w:val="clear" w:color="auto" w:fill="B3B3B3"/>
          </w:tcPr>
          <w:p w14:paraId="0493B798" w14:textId="77777777" w:rsidR="00967FED" w:rsidRPr="006455F6" w:rsidRDefault="00967FED" w:rsidP="00126D5E">
            <w:pPr>
              <w:spacing w:after="120"/>
              <w:rPr>
                <w:b/>
                <w:sz w:val="22"/>
              </w:rPr>
            </w:pPr>
            <w:r w:rsidRPr="006455F6">
              <w:rPr>
                <w:b/>
                <w:sz w:val="22"/>
              </w:rPr>
              <w:t>Direction</w:t>
            </w:r>
          </w:p>
        </w:tc>
        <w:tc>
          <w:tcPr>
            <w:tcW w:w="3239" w:type="dxa"/>
            <w:gridSpan w:val="2"/>
            <w:shd w:val="clear" w:color="auto" w:fill="B3B3B3"/>
          </w:tcPr>
          <w:p w14:paraId="31F6E9C8" w14:textId="77777777" w:rsidR="00967FED" w:rsidRPr="006455F6" w:rsidRDefault="00967FED" w:rsidP="00126D5E">
            <w:pPr>
              <w:spacing w:after="120"/>
              <w:rPr>
                <w:b/>
                <w:sz w:val="22"/>
              </w:rPr>
            </w:pPr>
            <w:r w:rsidRPr="006455F6">
              <w:rPr>
                <w:b/>
                <w:sz w:val="22"/>
              </w:rPr>
              <w:t>Parameter Name</w:t>
            </w:r>
          </w:p>
        </w:tc>
        <w:tc>
          <w:tcPr>
            <w:tcW w:w="3970" w:type="dxa"/>
            <w:shd w:val="clear" w:color="auto" w:fill="B3B3B3"/>
          </w:tcPr>
          <w:p w14:paraId="687373E6" w14:textId="77777777" w:rsidR="00967FED" w:rsidRPr="006455F6" w:rsidRDefault="00967FED" w:rsidP="00126D5E">
            <w:pPr>
              <w:spacing w:after="120"/>
              <w:rPr>
                <w:b/>
                <w:sz w:val="22"/>
              </w:rPr>
            </w:pPr>
            <w:r w:rsidRPr="006455F6">
              <w:rPr>
                <w:b/>
                <w:sz w:val="22"/>
              </w:rPr>
              <w:t>Parameter Type</w:t>
            </w:r>
          </w:p>
        </w:tc>
      </w:tr>
      <w:tr w:rsidR="00967FED" w:rsidRPr="006455F6" w14:paraId="40284E12" w14:textId="77777777" w:rsidTr="00126D5E">
        <w:trPr>
          <w:trHeight w:val="260"/>
        </w:trPr>
        <w:tc>
          <w:tcPr>
            <w:tcW w:w="1477" w:type="dxa"/>
            <w:gridSpan w:val="2"/>
          </w:tcPr>
          <w:p w14:paraId="0D4347D7" w14:textId="77777777" w:rsidR="00967FED" w:rsidRPr="006455F6" w:rsidRDefault="00967FED" w:rsidP="00126D5E">
            <w:pPr>
              <w:spacing w:after="120"/>
              <w:rPr>
                <w:sz w:val="22"/>
              </w:rPr>
            </w:pPr>
            <w:r w:rsidRPr="006455F6">
              <w:rPr>
                <w:sz w:val="22"/>
              </w:rPr>
              <w:t>IN</w:t>
            </w:r>
          </w:p>
        </w:tc>
        <w:tc>
          <w:tcPr>
            <w:tcW w:w="3222" w:type="dxa"/>
          </w:tcPr>
          <w:p w14:paraId="6927BF58" w14:textId="77777777" w:rsidR="00967FED" w:rsidRPr="006455F6" w:rsidRDefault="00967FED" w:rsidP="00126D5E">
            <w:pPr>
              <w:spacing w:after="120"/>
              <w:rPr>
                <w:sz w:val="22"/>
              </w:rPr>
            </w:pPr>
            <w:r>
              <w:rPr>
                <w:sz w:val="22"/>
              </w:rPr>
              <w:t>detail</w:t>
            </w:r>
          </w:p>
        </w:tc>
        <w:tc>
          <w:tcPr>
            <w:tcW w:w="3970" w:type="dxa"/>
          </w:tcPr>
          <w:p w14:paraId="34E494AC" w14:textId="77777777" w:rsidR="00967FED" w:rsidRPr="006455F6" w:rsidRDefault="00967FED" w:rsidP="00126D5E">
            <w:pPr>
              <w:spacing w:after="120"/>
              <w:rPr>
                <w:sz w:val="22"/>
              </w:rPr>
            </w:pPr>
            <w:r>
              <w:rPr>
                <w:sz w:val="22"/>
              </w:rPr>
              <w:t>VARCHAR(6)</w:t>
            </w:r>
          </w:p>
        </w:tc>
      </w:tr>
      <w:tr w:rsidR="00967FED" w:rsidRPr="006455F6" w14:paraId="0CF1BEDF" w14:textId="77777777" w:rsidTr="00126D5E">
        <w:tc>
          <w:tcPr>
            <w:tcW w:w="1477" w:type="dxa"/>
            <w:gridSpan w:val="2"/>
          </w:tcPr>
          <w:p w14:paraId="6547DC3B" w14:textId="77777777" w:rsidR="00967FED" w:rsidRPr="006455F6" w:rsidRDefault="00967FED" w:rsidP="00126D5E">
            <w:pPr>
              <w:spacing w:after="120"/>
              <w:rPr>
                <w:sz w:val="22"/>
              </w:rPr>
            </w:pPr>
            <w:r w:rsidRPr="006455F6">
              <w:rPr>
                <w:sz w:val="22"/>
              </w:rPr>
              <w:t>IN</w:t>
            </w:r>
          </w:p>
        </w:tc>
        <w:tc>
          <w:tcPr>
            <w:tcW w:w="3222" w:type="dxa"/>
          </w:tcPr>
          <w:p w14:paraId="10D8BF85" w14:textId="77777777" w:rsidR="00967FED" w:rsidRPr="006455F6" w:rsidRDefault="00967FED" w:rsidP="00126D5E">
            <w:pPr>
              <w:spacing w:after="120"/>
              <w:rPr>
                <w:sz w:val="22"/>
              </w:rPr>
            </w:pPr>
            <w:r w:rsidRPr="00FB21E9">
              <w:rPr>
                <w:sz w:val="22"/>
              </w:rPr>
              <w:t>includeOnlyUnlockableResources</w:t>
            </w:r>
          </w:p>
        </w:tc>
        <w:tc>
          <w:tcPr>
            <w:tcW w:w="3970" w:type="dxa"/>
          </w:tcPr>
          <w:p w14:paraId="6637FCFF" w14:textId="77777777" w:rsidR="00967FED" w:rsidRPr="006455F6" w:rsidRDefault="00967FED" w:rsidP="00126D5E">
            <w:pPr>
              <w:spacing w:after="60"/>
              <w:rPr>
                <w:sz w:val="22"/>
              </w:rPr>
            </w:pPr>
            <w:r>
              <w:rPr>
                <w:sz w:val="22"/>
              </w:rPr>
              <w:t>VARCHAR(5)</w:t>
            </w:r>
          </w:p>
        </w:tc>
      </w:tr>
      <w:tr w:rsidR="00967FED" w:rsidRPr="006455F6" w14:paraId="52D225D2" w14:textId="77777777" w:rsidTr="00126D5E">
        <w:tc>
          <w:tcPr>
            <w:tcW w:w="1477" w:type="dxa"/>
            <w:gridSpan w:val="2"/>
          </w:tcPr>
          <w:p w14:paraId="31342AA2" w14:textId="77777777" w:rsidR="00967FED" w:rsidRPr="006455F6" w:rsidRDefault="00967FED" w:rsidP="00126D5E">
            <w:pPr>
              <w:spacing w:after="120"/>
              <w:rPr>
                <w:sz w:val="22"/>
              </w:rPr>
            </w:pPr>
            <w:r w:rsidRPr="006455F6">
              <w:rPr>
                <w:sz w:val="22"/>
              </w:rPr>
              <w:t>OUT</w:t>
            </w:r>
          </w:p>
        </w:tc>
        <w:tc>
          <w:tcPr>
            <w:tcW w:w="3222" w:type="dxa"/>
          </w:tcPr>
          <w:p w14:paraId="3954567A" w14:textId="77777777" w:rsidR="00967FED" w:rsidRPr="006455F6" w:rsidRDefault="00967FED" w:rsidP="00126D5E">
            <w:pPr>
              <w:spacing w:after="120"/>
              <w:rPr>
                <w:sz w:val="22"/>
              </w:rPr>
            </w:pPr>
            <w:r>
              <w:rPr>
                <w:sz w:val="22"/>
              </w:rPr>
              <w:t>result</w:t>
            </w:r>
          </w:p>
        </w:tc>
        <w:tc>
          <w:tcPr>
            <w:tcW w:w="3970" w:type="dxa"/>
          </w:tcPr>
          <w:p w14:paraId="7386670D" w14:textId="77777777" w:rsidR="00967FED" w:rsidRPr="00FB21E9" w:rsidRDefault="00967FED" w:rsidP="00126D5E">
            <w:pPr>
              <w:spacing w:after="60"/>
              <w:rPr>
                <w:sz w:val="22"/>
              </w:rPr>
            </w:pPr>
            <w:r>
              <w:rPr>
                <w:sz w:val="22"/>
              </w:rPr>
              <w:t>CURSOR (</w:t>
            </w:r>
            <w:r>
              <w:rPr>
                <w:sz w:val="22"/>
              </w:rPr>
              <w:br/>
            </w:r>
            <w:r w:rsidRPr="00FB21E9">
              <w:rPr>
                <w:sz w:val="22"/>
              </w:rPr>
              <w:t xml:space="preserve">        name VARCHAR(32768), </w:t>
            </w:r>
          </w:p>
          <w:p w14:paraId="062C4AAC" w14:textId="77777777" w:rsidR="00967FED" w:rsidRPr="00FB21E9" w:rsidRDefault="00967FED" w:rsidP="00126D5E">
            <w:pPr>
              <w:spacing w:after="60"/>
              <w:rPr>
                <w:sz w:val="22"/>
              </w:rPr>
            </w:pPr>
            <w:r w:rsidRPr="00FB21E9">
              <w:rPr>
                <w:sz w:val="22"/>
              </w:rPr>
              <w:t xml:space="preserve">        "path" VARCHAR(32768), </w:t>
            </w:r>
          </w:p>
          <w:p w14:paraId="6C396027" w14:textId="77777777" w:rsidR="00967FED" w:rsidRPr="00FB21E9" w:rsidRDefault="00967FED" w:rsidP="00126D5E">
            <w:pPr>
              <w:spacing w:after="60"/>
              <w:rPr>
                <w:sz w:val="22"/>
              </w:rPr>
            </w:pPr>
            <w:r w:rsidRPr="00FB21E9">
              <w:rPr>
                <w:sz w:val="22"/>
              </w:rPr>
              <w:t xml:space="preserve">        "type" VARCHAR(32768), </w:t>
            </w:r>
          </w:p>
          <w:p w14:paraId="702AB6CB" w14:textId="77777777" w:rsidR="00967FED" w:rsidRPr="00FB21E9" w:rsidRDefault="00967FED" w:rsidP="00126D5E">
            <w:pPr>
              <w:spacing w:after="60"/>
              <w:rPr>
                <w:sz w:val="22"/>
              </w:rPr>
            </w:pPr>
            <w:r w:rsidRPr="00FB21E9">
              <w:rPr>
                <w:sz w:val="22"/>
              </w:rPr>
              <w:t xml:space="preserve">        subtype VARCHAR(32768), </w:t>
            </w:r>
          </w:p>
          <w:p w14:paraId="31B3890D" w14:textId="77777777" w:rsidR="00967FED" w:rsidRPr="00FB21E9" w:rsidRDefault="00967FED" w:rsidP="00126D5E">
            <w:pPr>
              <w:spacing w:after="60"/>
              <w:rPr>
                <w:sz w:val="22"/>
              </w:rPr>
            </w:pPr>
            <w:r w:rsidRPr="00FB21E9">
              <w:rPr>
                <w:sz w:val="22"/>
              </w:rPr>
              <w:t xml:space="preserve">        id VARCHAR(32768), </w:t>
            </w:r>
          </w:p>
          <w:p w14:paraId="4F9D8293" w14:textId="77777777" w:rsidR="00967FED" w:rsidRPr="00FB21E9" w:rsidRDefault="00967FED" w:rsidP="00126D5E">
            <w:pPr>
              <w:spacing w:after="60"/>
              <w:rPr>
                <w:sz w:val="22"/>
              </w:rPr>
            </w:pPr>
            <w:r w:rsidRPr="00FB21E9">
              <w:rPr>
                <w:sz w:val="22"/>
              </w:rPr>
              <w:t xml:space="preserve">        changeId INTEGER, </w:t>
            </w:r>
          </w:p>
          <w:p w14:paraId="68A72CD9" w14:textId="77777777" w:rsidR="00967FED" w:rsidRPr="00FB21E9" w:rsidRDefault="00967FED" w:rsidP="00126D5E">
            <w:pPr>
              <w:spacing w:after="60"/>
              <w:rPr>
                <w:sz w:val="22"/>
              </w:rPr>
            </w:pPr>
            <w:r w:rsidRPr="00FB21E9">
              <w:rPr>
                <w:sz w:val="22"/>
              </w:rPr>
              <w:t xml:space="preserve">        version VARCHAR(32768), </w:t>
            </w:r>
          </w:p>
          <w:p w14:paraId="70706CCD" w14:textId="77777777" w:rsidR="00967FED" w:rsidRPr="00FB21E9" w:rsidRDefault="00967FED" w:rsidP="00126D5E">
            <w:pPr>
              <w:spacing w:after="60"/>
              <w:rPr>
                <w:sz w:val="22"/>
              </w:rPr>
            </w:pPr>
            <w:r w:rsidRPr="00FB21E9">
              <w:rPr>
                <w:sz w:val="22"/>
              </w:rPr>
              <w:t xml:space="preserve">        introspectState VARCHAR(32768), </w:t>
            </w:r>
          </w:p>
          <w:p w14:paraId="240AEADD" w14:textId="77777777" w:rsidR="00967FED" w:rsidRPr="00FB21E9" w:rsidRDefault="00967FED" w:rsidP="00126D5E">
            <w:pPr>
              <w:spacing w:after="60"/>
              <w:rPr>
                <w:sz w:val="22"/>
              </w:rPr>
            </w:pPr>
            <w:r w:rsidRPr="00FB21E9">
              <w:rPr>
                <w:sz w:val="22"/>
              </w:rPr>
              <w:t xml:space="preserve">        ownerDomain VARCHAR(32768), </w:t>
            </w:r>
          </w:p>
          <w:p w14:paraId="51E0D376" w14:textId="77777777" w:rsidR="00967FED" w:rsidRPr="00FB21E9" w:rsidRDefault="00967FED" w:rsidP="00126D5E">
            <w:pPr>
              <w:spacing w:after="60"/>
              <w:rPr>
                <w:sz w:val="22"/>
              </w:rPr>
            </w:pPr>
            <w:r w:rsidRPr="00FB21E9">
              <w:rPr>
                <w:sz w:val="22"/>
              </w:rPr>
              <w:t xml:space="preserve">        ownerName VARCHAR(32768), </w:t>
            </w:r>
          </w:p>
          <w:p w14:paraId="391D3208" w14:textId="77777777" w:rsidR="00967FED" w:rsidRPr="00FB21E9" w:rsidRDefault="00967FED" w:rsidP="00126D5E">
            <w:pPr>
              <w:spacing w:after="60"/>
              <w:rPr>
                <w:sz w:val="22"/>
              </w:rPr>
            </w:pPr>
            <w:r w:rsidRPr="00FB21E9">
              <w:rPr>
                <w:sz w:val="22"/>
              </w:rPr>
              <w:t xml:space="preserve">        impactLevel VARCHAR(32768), </w:t>
            </w:r>
          </w:p>
          <w:p w14:paraId="3015206B" w14:textId="77777777" w:rsidR="00967FED" w:rsidRPr="00FB21E9" w:rsidRDefault="00967FED" w:rsidP="00126D5E">
            <w:pPr>
              <w:spacing w:after="60"/>
              <w:rPr>
                <w:sz w:val="22"/>
              </w:rPr>
            </w:pPr>
            <w:r w:rsidRPr="00FB21E9">
              <w:rPr>
                <w:sz w:val="22"/>
              </w:rPr>
              <w:t xml:space="preserve">        impactMessage VARCHAR(32768), </w:t>
            </w:r>
          </w:p>
          <w:p w14:paraId="35897599" w14:textId="77777777" w:rsidR="00967FED" w:rsidRPr="00FB21E9" w:rsidRDefault="00967FED" w:rsidP="00126D5E">
            <w:pPr>
              <w:spacing w:after="60"/>
              <w:rPr>
                <w:sz w:val="22"/>
              </w:rPr>
            </w:pPr>
            <w:r w:rsidRPr="00FB21E9">
              <w:rPr>
                <w:sz w:val="22"/>
              </w:rPr>
              <w:t xml:space="preserve">        enabled BIT, </w:t>
            </w:r>
          </w:p>
          <w:p w14:paraId="7571486B" w14:textId="77777777" w:rsidR="00967FED" w:rsidRPr="00FB21E9" w:rsidRDefault="00967FED" w:rsidP="00126D5E">
            <w:pPr>
              <w:spacing w:after="60"/>
              <w:rPr>
                <w:sz w:val="22"/>
              </w:rPr>
            </w:pPr>
            <w:r w:rsidRPr="00FB21E9">
              <w:rPr>
                <w:sz w:val="22"/>
              </w:rPr>
              <w:t xml:space="preserve">        annotation VARCHAR(32768)</w:t>
            </w:r>
          </w:p>
          <w:p w14:paraId="15F428E9" w14:textId="77777777" w:rsidR="00967FED" w:rsidRPr="006455F6" w:rsidRDefault="00967FED" w:rsidP="00126D5E">
            <w:pPr>
              <w:spacing w:after="60"/>
              <w:rPr>
                <w:sz w:val="22"/>
              </w:rPr>
            </w:pPr>
            <w:r>
              <w:rPr>
                <w:sz w:val="22"/>
              </w:rPr>
              <w:t>)</w:t>
            </w:r>
          </w:p>
        </w:tc>
      </w:tr>
    </w:tbl>
    <w:p w14:paraId="6301C573" w14:textId="77777777" w:rsidR="00967FED" w:rsidRPr="0011702E" w:rsidRDefault="00967FED" w:rsidP="004B442F">
      <w:pPr>
        <w:pStyle w:val="CS-Bodytext"/>
        <w:numPr>
          <w:ilvl w:val="0"/>
          <w:numId w:val="257"/>
        </w:numPr>
        <w:spacing w:before="120"/>
        <w:ind w:right="14"/>
      </w:pPr>
      <w:r>
        <w:rPr>
          <w:b/>
          <w:bCs/>
        </w:rPr>
        <w:t>Examples:</w:t>
      </w:r>
    </w:p>
    <w:p w14:paraId="5600B6A6" w14:textId="77777777" w:rsidR="00967FED" w:rsidRPr="0011702E" w:rsidRDefault="00967FED" w:rsidP="004B442F">
      <w:pPr>
        <w:pStyle w:val="CS-Bodytext"/>
        <w:numPr>
          <w:ilvl w:val="1"/>
          <w:numId w:val="257"/>
        </w:numPr>
      </w:pPr>
      <w:r>
        <w:rPr>
          <w:b/>
          <w:bCs/>
        </w:rPr>
        <w:t>Assumptions:  none</w:t>
      </w:r>
    </w:p>
    <w:tbl>
      <w:tblPr>
        <w:tblW w:w="849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39"/>
        <w:gridCol w:w="3222"/>
        <w:gridCol w:w="3732"/>
      </w:tblGrid>
      <w:tr w:rsidR="00967FED" w:rsidRPr="006455F6" w14:paraId="171CD09A" w14:textId="77777777" w:rsidTr="00126D5E">
        <w:trPr>
          <w:tblHeader/>
        </w:trPr>
        <w:tc>
          <w:tcPr>
            <w:tcW w:w="1539" w:type="dxa"/>
            <w:shd w:val="clear" w:color="auto" w:fill="B3B3B3"/>
          </w:tcPr>
          <w:p w14:paraId="746BF164" w14:textId="77777777" w:rsidR="00967FED" w:rsidRPr="006455F6" w:rsidRDefault="00967FED" w:rsidP="00126D5E">
            <w:pPr>
              <w:spacing w:after="120"/>
              <w:rPr>
                <w:b/>
                <w:sz w:val="22"/>
              </w:rPr>
            </w:pPr>
            <w:r w:rsidRPr="006455F6">
              <w:rPr>
                <w:b/>
                <w:sz w:val="22"/>
              </w:rPr>
              <w:t>Direction</w:t>
            </w:r>
          </w:p>
        </w:tc>
        <w:tc>
          <w:tcPr>
            <w:tcW w:w="3222" w:type="dxa"/>
            <w:shd w:val="clear" w:color="auto" w:fill="B3B3B3"/>
          </w:tcPr>
          <w:p w14:paraId="6C188987" w14:textId="77777777" w:rsidR="00967FED" w:rsidRPr="006455F6" w:rsidRDefault="00967FED" w:rsidP="00126D5E">
            <w:pPr>
              <w:spacing w:after="120"/>
              <w:rPr>
                <w:b/>
                <w:sz w:val="22"/>
              </w:rPr>
            </w:pPr>
            <w:r w:rsidRPr="006455F6">
              <w:rPr>
                <w:b/>
                <w:sz w:val="22"/>
              </w:rPr>
              <w:t>Parameter Name</w:t>
            </w:r>
          </w:p>
        </w:tc>
        <w:tc>
          <w:tcPr>
            <w:tcW w:w="3732" w:type="dxa"/>
            <w:shd w:val="clear" w:color="auto" w:fill="B3B3B3"/>
          </w:tcPr>
          <w:p w14:paraId="0460F828" w14:textId="77777777" w:rsidR="00967FED" w:rsidRPr="006455F6" w:rsidRDefault="00967FED" w:rsidP="00126D5E">
            <w:pPr>
              <w:spacing w:after="120"/>
              <w:rPr>
                <w:b/>
                <w:sz w:val="22"/>
              </w:rPr>
            </w:pPr>
            <w:r w:rsidRPr="006455F6">
              <w:rPr>
                <w:b/>
                <w:sz w:val="22"/>
              </w:rPr>
              <w:t>Parameter Value</w:t>
            </w:r>
          </w:p>
        </w:tc>
      </w:tr>
      <w:tr w:rsidR="00967FED" w:rsidRPr="006455F6" w14:paraId="4CA610CD" w14:textId="77777777" w:rsidTr="00126D5E">
        <w:trPr>
          <w:trHeight w:val="260"/>
        </w:trPr>
        <w:tc>
          <w:tcPr>
            <w:tcW w:w="1539" w:type="dxa"/>
          </w:tcPr>
          <w:p w14:paraId="477B7505" w14:textId="77777777" w:rsidR="00967FED" w:rsidRPr="006455F6" w:rsidRDefault="00967FED" w:rsidP="00126D5E">
            <w:pPr>
              <w:spacing w:after="120"/>
              <w:rPr>
                <w:sz w:val="22"/>
              </w:rPr>
            </w:pPr>
            <w:r w:rsidRPr="006455F6">
              <w:rPr>
                <w:sz w:val="22"/>
              </w:rPr>
              <w:t>IN</w:t>
            </w:r>
          </w:p>
        </w:tc>
        <w:tc>
          <w:tcPr>
            <w:tcW w:w="3222" w:type="dxa"/>
          </w:tcPr>
          <w:p w14:paraId="664508D2" w14:textId="77777777" w:rsidR="00967FED" w:rsidRPr="006455F6" w:rsidRDefault="00967FED" w:rsidP="00126D5E">
            <w:pPr>
              <w:spacing w:after="120"/>
              <w:rPr>
                <w:sz w:val="22"/>
              </w:rPr>
            </w:pPr>
            <w:r>
              <w:rPr>
                <w:sz w:val="22"/>
              </w:rPr>
              <w:t>detail</w:t>
            </w:r>
          </w:p>
        </w:tc>
        <w:tc>
          <w:tcPr>
            <w:tcW w:w="3732" w:type="dxa"/>
          </w:tcPr>
          <w:p w14:paraId="01704F7D" w14:textId="77777777" w:rsidR="00967FED" w:rsidRPr="006455F6" w:rsidRDefault="00967FED" w:rsidP="00126D5E">
            <w:pPr>
              <w:spacing w:after="120"/>
              <w:rPr>
                <w:sz w:val="22"/>
              </w:rPr>
            </w:pPr>
            <w:r>
              <w:rPr>
                <w:sz w:val="22"/>
              </w:rPr>
              <w:t>‘FULL’</w:t>
            </w:r>
          </w:p>
        </w:tc>
      </w:tr>
      <w:tr w:rsidR="00967FED" w:rsidRPr="006455F6" w14:paraId="024DC72B" w14:textId="77777777" w:rsidTr="00126D5E">
        <w:tc>
          <w:tcPr>
            <w:tcW w:w="1539" w:type="dxa"/>
          </w:tcPr>
          <w:p w14:paraId="19DF70A0" w14:textId="77777777" w:rsidR="00967FED" w:rsidRPr="006455F6" w:rsidRDefault="00967FED" w:rsidP="00126D5E">
            <w:pPr>
              <w:spacing w:after="120"/>
              <w:rPr>
                <w:sz w:val="22"/>
              </w:rPr>
            </w:pPr>
            <w:r w:rsidRPr="006455F6">
              <w:rPr>
                <w:sz w:val="22"/>
              </w:rPr>
              <w:t>IN</w:t>
            </w:r>
          </w:p>
        </w:tc>
        <w:tc>
          <w:tcPr>
            <w:tcW w:w="3222" w:type="dxa"/>
          </w:tcPr>
          <w:p w14:paraId="2BF07B80" w14:textId="77777777" w:rsidR="00967FED" w:rsidRPr="006455F6" w:rsidRDefault="00967FED" w:rsidP="00126D5E">
            <w:pPr>
              <w:spacing w:after="120"/>
              <w:rPr>
                <w:sz w:val="22"/>
              </w:rPr>
            </w:pPr>
            <w:r w:rsidRPr="00FB21E9">
              <w:rPr>
                <w:sz w:val="22"/>
              </w:rPr>
              <w:t>includeOnlyUnlockableResources</w:t>
            </w:r>
          </w:p>
        </w:tc>
        <w:tc>
          <w:tcPr>
            <w:tcW w:w="3732" w:type="dxa"/>
          </w:tcPr>
          <w:p w14:paraId="43BE9B04" w14:textId="77777777" w:rsidR="00967FED" w:rsidRPr="006455F6" w:rsidRDefault="00967FED" w:rsidP="00126D5E">
            <w:pPr>
              <w:spacing w:after="120"/>
              <w:rPr>
                <w:sz w:val="22"/>
              </w:rPr>
            </w:pPr>
            <w:r>
              <w:rPr>
                <w:sz w:val="22"/>
              </w:rPr>
              <w:t>‘FALSE’</w:t>
            </w:r>
          </w:p>
        </w:tc>
      </w:tr>
      <w:tr w:rsidR="00967FED" w:rsidRPr="006455F6" w14:paraId="74282227" w14:textId="77777777" w:rsidTr="00126D5E">
        <w:tc>
          <w:tcPr>
            <w:tcW w:w="1539" w:type="dxa"/>
          </w:tcPr>
          <w:p w14:paraId="7CDE6082" w14:textId="77777777" w:rsidR="00967FED" w:rsidRPr="006455F6" w:rsidRDefault="00967FED" w:rsidP="00126D5E">
            <w:pPr>
              <w:spacing w:after="120"/>
              <w:rPr>
                <w:sz w:val="22"/>
              </w:rPr>
            </w:pPr>
            <w:r w:rsidRPr="006455F6">
              <w:rPr>
                <w:sz w:val="22"/>
              </w:rPr>
              <w:lastRenderedPageBreak/>
              <w:t>OUT</w:t>
            </w:r>
          </w:p>
        </w:tc>
        <w:tc>
          <w:tcPr>
            <w:tcW w:w="3222" w:type="dxa"/>
          </w:tcPr>
          <w:p w14:paraId="7A295BA7" w14:textId="77777777" w:rsidR="00967FED" w:rsidRPr="006455F6" w:rsidRDefault="00967FED" w:rsidP="00126D5E">
            <w:pPr>
              <w:spacing w:after="120"/>
              <w:rPr>
                <w:sz w:val="22"/>
              </w:rPr>
            </w:pPr>
            <w:r>
              <w:rPr>
                <w:sz w:val="22"/>
              </w:rPr>
              <w:t>result</w:t>
            </w:r>
          </w:p>
        </w:tc>
        <w:tc>
          <w:tcPr>
            <w:tcW w:w="3732" w:type="dxa"/>
          </w:tcPr>
          <w:p w14:paraId="1FAE1353" w14:textId="77777777" w:rsidR="00967FED" w:rsidRPr="006455F6" w:rsidRDefault="00967FED" w:rsidP="00126D5E">
            <w:pPr>
              <w:spacing w:after="120"/>
              <w:rPr>
                <w:sz w:val="22"/>
              </w:rPr>
            </w:pPr>
            <w:r>
              <w:rPr>
                <w:sz w:val="22"/>
              </w:rPr>
              <w:t>(</w:t>
            </w:r>
            <w:r>
              <w:rPr>
                <w:sz w:val="22"/>
              </w:rPr>
              <w:br/>
              <w:t xml:space="preserve">    ‘CompositeView’,</w:t>
            </w:r>
            <w:r>
              <w:rPr>
                <w:sz w:val="22"/>
              </w:rPr>
              <w:br/>
              <w:t xml:space="preserve">    ‘/shared/examples/CompositeView’,</w:t>
            </w:r>
            <w:r>
              <w:rPr>
                <w:sz w:val="22"/>
              </w:rPr>
              <w:br/>
              <w:t xml:space="preserve">    ‘TABLE’,</w:t>
            </w:r>
            <w:r>
              <w:rPr>
                <w:sz w:val="22"/>
              </w:rPr>
              <w:br/>
              <w:t xml:space="preserve">    ‘SQL_TABLE’,</w:t>
            </w:r>
            <w:r>
              <w:rPr>
                <w:sz w:val="22"/>
              </w:rPr>
              <w:br/>
              <w:t xml:space="preserve">    21874,</w:t>
            </w:r>
            <w:r>
              <w:rPr>
                <w:sz w:val="22"/>
              </w:rPr>
              <w:br/>
              <w:t xml:space="preserve">    14124,</w:t>
            </w:r>
            <w:r>
              <w:rPr>
                <w:sz w:val="22"/>
              </w:rPr>
              <w:br/>
              <w:t xml:space="preserve">    NULL,</w:t>
            </w:r>
            <w:r>
              <w:rPr>
                <w:sz w:val="22"/>
              </w:rPr>
              <w:br/>
              <w:t xml:space="preserve">    NULL,</w:t>
            </w:r>
            <w:r>
              <w:rPr>
                <w:sz w:val="22"/>
              </w:rPr>
              <w:br/>
              <w:t xml:space="preserve">    ‘composite’,</w:t>
            </w:r>
            <w:r>
              <w:rPr>
                <w:sz w:val="22"/>
              </w:rPr>
              <w:br/>
              <w:t xml:space="preserve">    ‘admin’,</w:t>
            </w:r>
            <w:r>
              <w:rPr>
                <w:sz w:val="22"/>
              </w:rPr>
              <w:br/>
              <w:t xml:space="preserve">    ‘NONE’,</w:t>
            </w:r>
            <w:r>
              <w:rPr>
                <w:sz w:val="22"/>
              </w:rPr>
              <w:br/>
              <w:t xml:space="preserve">    NULL,</w:t>
            </w:r>
            <w:r>
              <w:rPr>
                <w:sz w:val="22"/>
              </w:rPr>
              <w:br/>
              <w:t xml:space="preserve">    1,</w:t>
            </w:r>
            <w:r>
              <w:rPr>
                <w:sz w:val="22"/>
              </w:rPr>
              <w:br/>
              <w:t xml:space="preserve">    NULL</w:t>
            </w:r>
            <w:r>
              <w:rPr>
                <w:sz w:val="22"/>
              </w:rPr>
              <w:br/>
              <w:t>)</w:t>
            </w:r>
          </w:p>
        </w:tc>
      </w:tr>
    </w:tbl>
    <w:p w14:paraId="42B32B8D" w14:textId="77777777" w:rsidR="00967FED" w:rsidRPr="00582C6C" w:rsidRDefault="00967FED" w:rsidP="00967FED">
      <w:pPr>
        <w:pStyle w:val="Heading3"/>
        <w:rPr>
          <w:color w:val="1F497D"/>
          <w:sz w:val="23"/>
          <w:szCs w:val="23"/>
        </w:rPr>
      </w:pPr>
      <w:bookmarkStart w:id="714" w:name="_Toc385311289"/>
      <w:bookmarkStart w:id="715" w:name="_Toc484033088"/>
      <w:bookmarkStart w:id="716" w:name="_Toc40976426"/>
      <w:r w:rsidRPr="00582C6C">
        <w:rPr>
          <w:color w:val="1F497D"/>
          <w:sz w:val="23"/>
          <w:szCs w:val="23"/>
        </w:rPr>
        <w:t>getOutputColDefs</w:t>
      </w:r>
      <w:bookmarkEnd w:id="712"/>
      <w:bookmarkEnd w:id="714"/>
      <w:bookmarkEnd w:id="715"/>
      <w:bookmarkEnd w:id="716"/>
    </w:p>
    <w:p w14:paraId="6E9AA3F3" w14:textId="77777777" w:rsidR="00967FED" w:rsidRPr="00655833" w:rsidRDefault="00967FED" w:rsidP="00967FED">
      <w:pPr>
        <w:spacing w:before="100" w:beforeAutospacing="1" w:after="100" w:afterAutospacing="1"/>
        <w:rPr>
          <w:rFonts w:ascii="Arial" w:hAnsi="Arial"/>
        </w:rPr>
      </w:pPr>
      <w:r w:rsidRPr="00655833">
        <w:rPr>
          <w:rFonts w:ascii="Arial" w:hAnsi="Arial"/>
        </w:rPr>
        <w:t xml:space="preserve">This procedure is used to generate a string containing the output columns returned by a view or procedure for easy definition of a custom row type.  The procedure returns the full list of output colums for a table or view and the full list of out and inout columns for a procedure.  The procedure can also strip out column definitions of any output cursors and include them in the list of returned columns. </w:t>
      </w:r>
    </w:p>
    <w:p w14:paraId="3D90986A" w14:textId="77777777" w:rsidR="00967FED" w:rsidRDefault="00967FED" w:rsidP="004B442F">
      <w:pPr>
        <w:pStyle w:val="CS-Bodytext"/>
        <w:numPr>
          <w:ilvl w:val="0"/>
          <w:numId w:val="28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00"/>
        <w:gridCol w:w="21"/>
        <w:gridCol w:w="2717"/>
        <w:gridCol w:w="4518"/>
      </w:tblGrid>
      <w:tr w:rsidR="00967FED" w:rsidRPr="006455F6" w14:paraId="6DD9359D" w14:textId="77777777" w:rsidTr="00126D5E">
        <w:trPr>
          <w:tblHeader/>
        </w:trPr>
        <w:tc>
          <w:tcPr>
            <w:tcW w:w="1600" w:type="dxa"/>
            <w:shd w:val="clear" w:color="auto" w:fill="B3B3B3"/>
          </w:tcPr>
          <w:p w14:paraId="6F33ED27" w14:textId="77777777" w:rsidR="00967FED" w:rsidRPr="006455F6" w:rsidRDefault="00967FED" w:rsidP="00126D5E">
            <w:pPr>
              <w:spacing w:after="120"/>
              <w:rPr>
                <w:b/>
                <w:sz w:val="22"/>
              </w:rPr>
            </w:pPr>
            <w:r w:rsidRPr="006455F6">
              <w:rPr>
                <w:b/>
                <w:sz w:val="22"/>
              </w:rPr>
              <w:t>Direction</w:t>
            </w:r>
          </w:p>
        </w:tc>
        <w:tc>
          <w:tcPr>
            <w:tcW w:w="2738" w:type="dxa"/>
            <w:gridSpan w:val="2"/>
            <w:shd w:val="clear" w:color="auto" w:fill="B3B3B3"/>
          </w:tcPr>
          <w:p w14:paraId="361DD86C" w14:textId="77777777" w:rsidR="00967FED" w:rsidRPr="006455F6" w:rsidRDefault="00967FED" w:rsidP="00126D5E">
            <w:pPr>
              <w:spacing w:after="120"/>
              <w:rPr>
                <w:b/>
                <w:sz w:val="22"/>
              </w:rPr>
            </w:pPr>
            <w:r w:rsidRPr="006455F6">
              <w:rPr>
                <w:b/>
                <w:sz w:val="22"/>
              </w:rPr>
              <w:t>Parameter Name</w:t>
            </w:r>
          </w:p>
        </w:tc>
        <w:tc>
          <w:tcPr>
            <w:tcW w:w="4518" w:type="dxa"/>
            <w:shd w:val="clear" w:color="auto" w:fill="B3B3B3"/>
          </w:tcPr>
          <w:p w14:paraId="32046666" w14:textId="77777777" w:rsidR="00967FED" w:rsidRPr="006455F6" w:rsidRDefault="00967FED" w:rsidP="00126D5E">
            <w:pPr>
              <w:spacing w:after="120"/>
              <w:rPr>
                <w:b/>
                <w:sz w:val="22"/>
              </w:rPr>
            </w:pPr>
            <w:r w:rsidRPr="006455F6">
              <w:rPr>
                <w:b/>
                <w:sz w:val="22"/>
              </w:rPr>
              <w:t>Parameter Type</w:t>
            </w:r>
          </w:p>
        </w:tc>
      </w:tr>
      <w:tr w:rsidR="00967FED" w:rsidRPr="006455F6" w14:paraId="484CC6CB" w14:textId="77777777" w:rsidTr="00126D5E">
        <w:trPr>
          <w:trHeight w:val="260"/>
        </w:trPr>
        <w:tc>
          <w:tcPr>
            <w:tcW w:w="1621" w:type="dxa"/>
            <w:gridSpan w:val="2"/>
          </w:tcPr>
          <w:p w14:paraId="40EAAAB7" w14:textId="77777777" w:rsidR="00967FED" w:rsidRPr="006455F6" w:rsidRDefault="00967FED" w:rsidP="00126D5E">
            <w:pPr>
              <w:spacing w:after="120"/>
              <w:rPr>
                <w:sz w:val="22"/>
              </w:rPr>
            </w:pPr>
            <w:r w:rsidRPr="006455F6">
              <w:rPr>
                <w:sz w:val="22"/>
              </w:rPr>
              <w:t>IN</w:t>
            </w:r>
          </w:p>
        </w:tc>
        <w:tc>
          <w:tcPr>
            <w:tcW w:w="2717" w:type="dxa"/>
          </w:tcPr>
          <w:p w14:paraId="05A410DD" w14:textId="77777777" w:rsidR="00967FED" w:rsidRPr="006455F6" w:rsidRDefault="00967FED" w:rsidP="00126D5E">
            <w:pPr>
              <w:spacing w:after="120"/>
              <w:rPr>
                <w:sz w:val="22"/>
              </w:rPr>
            </w:pPr>
            <w:r w:rsidRPr="006455F6">
              <w:rPr>
                <w:sz w:val="22"/>
              </w:rPr>
              <w:t>fullResourcePath</w:t>
            </w:r>
          </w:p>
        </w:tc>
        <w:tc>
          <w:tcPr>
            <w:tcW w:w="4518" w:type="dxa"/>
          </w:tcPr>
          <w:p w14:paraId="0227B4B9" w14:textId="77777777" w:rsidR="00967FED" w:rsidRPr="006455F6" w:rsidRDefault="00967FED" w:rsidP="00126D5E">
            <w:pPr>
              <w:spacing w:after="120"/>
              <w:rPr>
                <w:sz w:val="22"/>
              </w:rPr>
            </w:pPr>
            <w:r w:rsidRPr="006455F6">
              <w:rPr>
                <w:sz w:val="22"/>
              </w:rPr>
              <w:t>/lib/resource/ResourceDefs.ResourcePath</w:t>
            </w:r>
          </w:p>
        </w:tc>
      </w:tr>
      <w:tr w:rsidR="00967FED" w:rsidRPr="006455F6" w14:paraId="37E3064C" w14:textId="77777777" w:rsidTr="00126D5E">
        <w:tc>
          <w:tcPr>
            <w:tcW w:w="1621" w:type="dxa"/>
            <w:gridSpan w:val="2"/>
          </w:tcPr>
          <w:p w14:paraId="44732C52" w14:textId="77777777" w:rsidR="00967FED" w:rsidRPr="006455F6" w:rsidRDefault="00967FED" w:rsidP="00126D5E">
            <w:pPr>
              <w:spacing w:after="120"/>
              <w:rPr>
                <w:sz w:val="22"/>
              </w:rPr>
            </w:pPr>
            <w:r w:rsidRPr="006455F6">
              <w:rPr>
                <w:sz w:val="22"/>
              </w:rPr>
              <w:t>IN</w:t>
            </w:r>
          </w:p>
        </w:tc>
        <w:tc>
          <w:tcPr>
            <w:tcW w:w="2717" w:type="dxa"/>
          </w:tcPr>
          <w:p w14:paraId="117816B7" w14:textId="77777777" w:rsidR="00967FED" w:rsidRPr="006455F6" w:rsidRDefault="00967FED" w:rsidP="00126D5E">
            <w:pPr>
              <w:spacing w:after="120"/>
              <w:rPr>
                <w:sz w:val="22"/>
              </w:rPr>
            </w:pPr>
            <w:r w:rsidRPr="006455F6">
              <w:rPr>
                <w:sz w:val="22"/>
              </w:rPr>
              <w:t>resourceType</w:t>
            </w:r>
          </w:p>
        </w:tc>
        <w:tc>
          <w:tcPr>
            <w:tcW w:w="4518" w:type="dxa"/>
          </w:tcPr>
          <w:p w14:paraId="470C248D" w14:textId="77777777" w:rsidR="00967FED" w:rsidRPr="006455F6" w:rsidRDefault="00967FED" w:rsidP="00126D5E">
            <w:pPr>
              <w:spacing w:after="60"/>
              <w:rPr>
                <w:sz w:val="22"/>
              </w:rPr>
            </w:pPr>
            <w:r w:rsidRPr="006455F6">
              <w:rPr>
                <w:sz w:val="22"/>
              </w:rPr>
              <w:t>/lib/resource/ResourceDefs.ResourceType</w:t>
            </w:r>
          </w:p>
        </w:tc>
      </w:tr>
      <w:tr w:rsidR="00967FED" w:rsidRPr="006455F6" w14:paraId="7E409CA9" w14:textId="77777777" w:rsidTr="00126D5E">
        <w:tc>
          <w:tcPr>
            <w:tcW w:w="1621" w:type="dxa"/>
            <w:gridSpan w:val="2"/>
          </w:tcPr>
          <w:p w14:paraId="1B75599E" w14:textId="77777777" w:rsidR="00967FED" w:rsidRPr="006455F6" w:rsidRDefault="00967FED" w:rsidP="00126D5E">
            <w:pPr>
              <w:spacing w:after="120"/>
              <w:rPr>
                <w:sz w:val="22"/>
              </w:rPr>
            </w:pPr>
            <w:r w:rsidRPr="006455F6">
              <w:rPr>
                <w:sz w:val="22"/>
              </w:rPr>
              <w:t>IN</w:t>
            </w:r>
          </w:p>
        </w:tc>
        <w:tc>
          <w:tcPr>
            <w:tcW w:w="2717" w:type="dxa"/>
          </w:tcPr>
          <w:p w14:paraId="7FFBCB3A" w14:textId="77777777" w:rsidR="00967FED" w:rsidRPr="006455F6" w:rsidRDefault="00967FED" w:rsidP="00126D5E">
            <w:pPr>
              <w:spacing w:after="120"/>
              <w:rPr>
                <w:sz w:val="22"/>
              </w:rPr>
            </w:pPr>
            <w:r w:rsidRPr="006455F6">
              <w:rPr>
                <w:sz w:val="22"/>
              </w:rPr>
              <w:t>convertCursorsToCols</w:t>
            </w:r>
          </w:p>
        </w:tc>
        <w:tc>
          <w:tcPr>
            <w:tcW w:w="4518" w:type="dxa"/>
          </w:tcPr>
          <w:p w14:paraId="79B05F30" w14:textId="77777777" w:rsidR="00967FED" w:rsidRPr="006455F6" w:rsidRDefault="00967FED" w:rsidP="00126D5E">
            <w:pPr>
              <w:spacing w:after="60"/>
              <w:rPr>
                <w:sz w:val="22"/>
              </w:rPr>
            </w:pPr>
            <w:r w:rsidRPr="006455F6">
              <w:rPr>
                <w:sz w:val="22"/>
              </w:rPr>
              <w:t>BIT</w:t>
            </w:r>
          </w:p>
        </w:tc>
      </w:tr>
      <w:tr w:rsidR="00967FED" w:rsidRPr="006455F6" w14:paraId="2ADB489B" w14:textId="77777777" w:rsidTr="00126D5E">
        <w:tc>
          <w:tcPr>
            <w:tcW w:w="1621" w:type="dxa"/>
            <w:gridSpan w:val="2"/>
          </w:tcPr>
          <w:p w14:paraId="0FC6F2B6" w14:textId="77777777" w:rsidR="00967FED" w:rsidRPr="006455F6" w:rsidRDefault="00967FED" w:rsidP="00126D5E">
            <w:pPr>
              <w:spacing w:after="120"/>
              <w:rPr>
                <w:sz w:val="22"/>
              </w:rPr>
            </w:pPr>
            <w:r w:rsidRPr="006455F6">
              <w:rPr>
                <w:sz w:val="22"/>
              </w:rPr>
              <w:t>OUT</w:t>
            </w:r>
          </w:p>
        </w:tc>
        <w:tc>
          <w:tcPr>
            <w:tcW w:w="2717" w:type="dxa"/>
          </w:tcPr>
          <w:p w14:paraId="5E59F892" w14:textId="77777777" w:rsidR="00967FED" w:rsidRPr="006455F6" w:rsidRDefault="00967FED" w:rsidP="00126D5E">
            <w:pPr>
              <w:spacing w:after="120"/>
              <w:rPr>
                <w:sz w:val="22"/>
              </w:rPr>
            </w:pPr>
            <w:r w:rsidRPr="006455F6">
              <w:rPr>
                <w:sz w:val="22"/>
              </w:rPr>
              <w:t>rowDef</w:t>
            </w:r>
          </w:p>
        </w:tc>
        <w:tc>
          <w:tcPr>
            <w:tcW w:w="4518" w:type="dxa"/>
          </w:tcPr>
          <w:p w14:paraId="3CA1EBAE" w14:textId="77777777" w:rsidR="00967FED" w:rsidRPr="006455F6" w:rsidRDefault="00967FED" w:rsidP="00126D5E">
            <w:pPr>
              <w:spacing w:after="60"/>
              <w:rPr>
                <w:sz w:val="22"/>
              </w:rPr>
            </w:pPr>
            <w:r w:rsidRPr="006455F6">
              <w:rPr>
                <w:sz w:val="22"/>
              </w:rPr>
              <w:t>VARCHAR(2147483647)</w:t>
            </w:r>
          </w:p>
        </w:tc>
      </w:tr>
    </w:tbl>
    <w:p w14:paraId="397D2658" w14:textId="77777777" w:rsidR="00967FED" w:rsidRPr="0011702E" w:rsidRDefault="00967FED" w:rsidP="004B442F">
      <w:pPr>
        <w:pStyle w:val="CS-Bodytext"/>
        <w:numPr>
          <w:ilvl w:val="0"/>
          <w:numId w:val="284"/>
        </w:numPr>
        <w:spacing w:before="120"/>
        <w:ind w:right="14"/>
      </w:pPr>
      <w:r>
        <w:rPr>
          <w:b/>
          <w:bCs/>
        </w:rPr>
        <w:t>Examples:</w:t>
      </w:r>
    </w:p>
    <w:p w14:paraId="1134D51D" w14:textId="77777777" w:rsidR="00967FED" w:rsidRPr="0011702E" w:rsidRDefault="00967FED" w:rsidP="004B442F">
      <w:pPr>
        <w:pStyle w:val="CS-Bodytext"/>
        <w:numPr>
          <w:ilvl w:val="1"/>
          <w:numId w:val="284"/>
        </w:numPr>
      </w:pPr>
      <w:r>
        <w:rPr>
          <w:b/>
          <w:bCs/>
        </w:rPr>
        <w:t>Assumptions:  none</w:t>
      </w:r>
    </w:p>
    <w:tbl>
      <w:tblPr>
        <w:tblW w:w="849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2700"/>
        <w:gridCol w:w="4155"/>
      </w:tblGrid>
      <w:tr w:rsidR="00967FED" w:rsidRPr="006455F6" w14:paraId="4A0E7E69" w14:textId="77777777" w:rsidTr="00126D5E">
        <w:trPr>
          <w:tblHeader/>
        </w:trPr>
        <w:tc>
          <w:tcPr>
            <w:tcW w:w="1638" w:type="dxa"/>
            <w:shd w:val="clear" w:color="auto" w:fill="B3B3B3"/>
          </w:tcPr>
          <w:p w14:paraId="32E07687" w14:textId="77777777" w:rsidR="00967FED" w:rsidRPr="006455F6" w:rsidRDefault="00967FED" w:rsidP="00126D5E">
            <w:pPr>
              <w:spacing w:after="120"/>
              <w:rPr>
                <w:b/>
                <w:sz w:val="22"/>
              </w:rPr>
            </w:pPr>
            <w:r w:rsidRPr="006455F6">
              <w:rPr>
                <w:b/>
                <w:sz w:val="22"/>
              </w:rPr>
              <w:t>Direction</w:t>
            </w:r>
          </w:p>
        </w:tc>
        <w:tc>
          <w:tcPr>
            <w:tcW w:w="2700" w:type="dxa"/>
            <w:shd w:val="clear" w:color="auto" w:fill="B3B3B3"/>
          </w:tcPr>
          <w:p w14:paraId="682FED56" w14:textId="77777777" w:rsidR="00967FED" w:rsidRPr="006455F6" w:rsidRDefault="00967FED" w:rsidP="00126D5E">
            <w:pPr>
              <w:spacing w:after="120"/>
              <w:rPr>
                <w:b/>
                <w:sz w:val="22"/>
              </w:rPr>
            </w:pPr>
            <w:r w:rsidRPr="006455F6">
              <w:rPr>
                <w:b/>
                <w:sz w:val="22"/>
              </w:rPr>
              <w:t>Parameter Name</w:t>
            </w:r>
          </w:p>
        </w:tc>
        <w:tc>
          <w:tcPr>
            <w:tcW w:w="4155" w:type="dxa"/>
            <w:shd w:val="clear" w:color="auto" w:fill="B3B3B3"/>
          </w:tcPr>
          <w:p w14:paraId="11B0E359" w14:textId="77777777" w:rsidR="00967FED" w:rsidRPr="006455F6" w:rsidRDefault="00967FED" w:rsidP="00126D5E">
            <w:pPr>
              <w:spacing w:after="120"/>
              <w:rPr>
                <w:b/>
                <w:sz w:val="22"/>
              </w:rPr>
            </w:pPr>
            <w:r w:rsidRPr="006455F6">
              <w:rPr>
                <w:b/>
                <w:sz w:val="22"/>
              </w:rPr>
              <w:t>Parameter Value</w:t>
            </w:r>
          </w:p>
        </w:tc>
      </w:tr>
      <w:tr w:rsidR="00967FED" w:rsidRPr="006455F6" w14:paraId="0143D4E4" w14:textId="77777777" w:rsidTr="00126D5E">
        <w:trPr>
          <w:trHeight w:val="260"/>
        </w:trPr>
        <w:tc>
          <w:tcPr>
            <w:tcW w:w="1638" w:type="dxa"/>
          </w:tcPr>
          <w:p w14:paraId="29145B03" w14:textId="77777777" w:rsidR="00967FED" w:rsidRPr="006455F6" w:rsidRDefault="00967FED" w:rsidP="00126D5E">
            <w:pPr>
              <w:spacing w:after="120"/>
              <w:rPr>
                <w:sz w:val="22"/>
              </w:rPr>
            </w:pPr>
            <w:r w:rsidRPr="006455F6">
              <w:rPr>
                <w:sz w:val="22"/>
              </w:rPr>
              <w:t>IN</w:t>
            </w:r>
          </w:p>
        </w:tc>
        <w:tc>
          <w:tcPr>
            <w:tcW w:w="2700" w:type="dxa"/>
          </w:tcPr>
          <w:p w14:paraId="0CF445E7" w14:textId="77777777" w:rsidR="00967FED" w:rsidRPr="006455F6" w:rsidRDefault="00967FED" w:rsidP="00126D5E">
            <w:pPr>
              <w:spacing w:after="120"/>
              <w:rPr>
                <w:sz w:val="22"/>
              </w:rPr>
            </w:pPr>
            <w:r w:rsidRPr="006455F6">
              <w:rPr>
                <w:sz w:val="22"/>
              </w:rPr>
              <w:t>fullResroucePath</w:t>
            </w:r>
          </w:p>
        </w:tc>
        <w:tc>
          <w:tcPr>
            <w:tcW w:w="4155" w:type="dxa"/>
          </w:tcPr>
          <w:p w14:paraId="122A7128" w14:textId="77777777" w:rsidR="00967FED" w:rsidRPr="006455F6" w:rsidRDefault="00967FED" w:rsidP="00126D5E">
            <w:pPr>
              <w:spacing w:after="120"/>
              <w:rPr>
                <w:sz w:val="22"/>
              </w:rPr>
            </w:pPr>
            <w:r w:rsidRPr="006455F6">
              <w:rPr>
                <w:sz w:val="22"/>
              </w:rPr>
              <w:t>'/shared/examples/ds_orders/customers'</w:t>
            </w:r>
          </w:p>
        </w:tc>
      </w:tr>
      <w:tr w:rsidR="00967FED" w:rsidRPr="006455F6" w14:paraId="0CEBF13B" w14:textId="77777777" w:rsidTr="00126D5E">
        <w:tc>
          <w:tcPr>
            <w:tcW w:w="1638" w:type="dxa"/>
          </w:tcPr>
          <w:p w14:paraId="224ADBA3" w14:textId="77777777" w:rsidR="00967FED" w:rsidRPr="006455F6" w:rsidRDefault="00967FED" w:rsidP="00126D5E">
            <w:pPr>
              <w:spacing w:after="120"/>
              <w:rPr>
                <w:sz w:val="22"/>
              </w:rPr>
            </w:pPr>
            <w:r w:rsidRPr="006455F6">
              <w:rPr>
                <w:sz w:val="22"/>
              </w:rPr>
              <w:t>IN</w:t>
            </w:r>
          </w:p>
        </w:tc>
        <w:tc>
          <w:tcPr>
            <w:tcW w:w="2700" w:type="dxa"/>
          </w:tcPr>
          <w:p w14:paraId="2CD8C785" w14:textId="77777777" w:rsidR="00967FED" w:rsidRPr="006455F6" w:rsidRDefault="00967FED" w:rsidP="00126D5E">
            <w:pPr>
              <w:spacing w:after="120"/>
              <w:rPr>
                <w:sz w:val="22"/>
              </w:rPr>
            </w:pPr>
            <w:r w:rsidRPr="006455F6">
              <w:rPr>
                <w:sz w:val="22"/>
              </w:rPr>
              <w:t>resourceType</w:t>
            </w:r>
          </w:p>
        </w:tc>
        <w:tc>
          <w:tcPr>
            <w:tcW w:w="4155" w:type="dxa"/>
          </w:tcPr>
          <w:p w14:paraId="136B0D5A" w14:textId="77777777" w:rsidR="00967FED" w:rsidRPr="006455F6" w:rsidRDefault="00967FED" w:rsidP="00126D5E">
            <w:pPr>
              <w:spacing w:after="120"/>
              <w:rPr>
                <w:sz w:val="22"/>
              </w:rPr>
            </w:pPr>
            <w:r w:rsidRPr="006455F6">
              <w:rPr>
                <w:sz w:val="22"/>
              </w:rPr>
              <w:t>'TABLE'</w:t>
            </w:r>
          </w:p>
        </w:tc>
      </w:tr>
      <w:tr w:rsidR="00967FED" w:rsidRPr="006455F6" w14:paraId="3BCA3FB9" w14:textId="77777777" w:rsidTr="00126D5E">
        <w:tc>
          <w:tcPr>
            <w:tcW w:w="1638" w:type="dxa"/>
          </w:tcPr>
          <w:p w14:paraId="529210C1" w14:textId="77777777" w:rsidR="00967FED" w:rsidRPr="006455F6" w:rsidRDefault="00967FED" w:rsidP="00126D5E">
            <w:pPr>
              <w:spacing w:after="120"/>
              <w:rPr>
                <w:sz w:val="22"/>
              </w:rPr>
            </w:pPr>
            <w:r w:rsidRPr="006455F6">
              <w:rPr>
                <w:sz w:val="22"/>
              </w:rPr>
              <w:t>IN</w:t>
            </w:r>
          </w:p>
        </w:tc>
        <w:tc>
          <w:tcPr>
            <w:tcW w:w="2700" w:type="dxa"/>
          </w:tcPr>
          <w:p w14:paraId="489993AB" w14:textId="77777777" w:rsidR="00967FED" w:rsidRPr="006455F6" w:rsidRDefault="00967FED" w:rsidP="00126D5E">
            <w:pPr>
              <w:spacing w:after="120"/>
              <w:rPr>
                <w:sz w:val="22"/>
              </w:rPr>
            </w:pPr>
            <w:r w:rsidRPr="006455F6">
              <w:rPr>
                <w:sz w:val="22"/>
              </w:rPr>
              <w:t>convertCursorsToCols</w:t>
            </w:r>
          </w:p>
        </w:tc>
        <w:tc>
          <w:tcPr>
            <w:tcW w:w="4155" w:type="dxa"/>
          </w:tcPr>
          <w:p w14:paraId="46C2D74B" w14:textId="77777777" w:rsidR="00967FED" w:rsidRPr="006455F6" w:rsidRDefault="00967FED" w:rsidP="00126D5E">
            <w:pPr>
              <w:spacing w:after="120"/>
              <w:rPr>
                <w:sz w:val="22"/>
              </w:rPr>
            </w:pPr>
            <w:r w:rsidRPr="006455F6">
              <w:rPr>
                <w:sz w:val="22"/>
              </w:rPr>
              <w:t>0</w:t>
            </w:r>
          </w:p>
        </w:tc>
      </w:tr>
      <w:tr w:rsidR="00967FED" w:rsidRPr="006455F6" w14:paraId="5EA729D0" w14:textId="77777777" w:rsidTr="00126D5E">
        <w:tc>
          <w:tcPr>
            <w:tcW w:w="1638" w:type="dxa"/>
          </w:tcPr>
          <w:p w14:paraId="58FB7020" w14:textId="77777777" w:rsidR="00967FED" w:rsidRPr="006455F6" w:rsidRDefault="00967FED" w:rsidP="00126D5E">
            <w:pPr>
              <w:spacing w:after="120"/>
              <w:rPr>
                <w:sz w:val="22"/>
              </w:rPr>
            </w:pPr>
            <w:r w:rsidRPr="006455F6">
              <w:rPr>
                <w:sz w:val="22"/>
              </w:rPr>
              <w:t>OUT</w:t>
            </w:r>
          </w:p>
        </w:tc>
        <w:tc>
          <w:tcPr>
            <w:tcW w:w="2700" w:type="dxa"/>
          </w:tcPr>
          <w:p w14:paraId="41096640" w14:textId="77777777" w:rsidR="00967FED" w:rsidRPr="006455F6" w:rsidRDefault="00967FED" w:rsidP="00126D5E">
            <w:pPr>
              <w:spacing w:after="120"/>
              <w:rPr>
                <w:sz w:val="22"/>
              </w:rPr>
            </w:pPr>
            <w:r w:rsidRPr="006455F6">
              <w:rPr>
                <w:sz w:val="22"/>
              </w:rPr>
              <w:t>rowDef</w:t>
            </w:r>
          </w:p>
        </w:tc>
        <w:tc>
          <w:tcPr>
            <w:tcW w:w="4155" w:type="dxa"/>
          </w:tcPr>
          <w:p w14:paraId="20A46AF0" w14:textId="77777777" w:rsidR="00967FED" w:rsidRPr="006455F6" w:rsidRDefault="00967FED" w:rsidP="00126D5E">
            <w:pPr>
              <w:spacing w:after="120"/>
              <w:rPr>
                <w:sz w:val="22"/>
              </w:rPr>
            </w:pPr>
            <w:r w:rsidRPr="006455F6">
              <w:rPr>
                <w:sz w:val="22"/>
              </w:rPr>
              <w:t xml:space="preserve">' CustomerID INTEGER, CompanyName VARCHAR(50), ContactFirstName </w:t>
            </w:r>
            <w:r w:rsidRPr="006455F6">
              <w:rPr>
                <w:sz w:val="22"/>
              </w:rPr>
              <w:lastRenderedPageBreak/>
              <w:t>VARCHAR(30), ContactLastName VARCHAR(50), BillingAddress VARCHAR(255), City VARCHAR(50), StateOrProvince VARCHAR(20), PostalCode VARCHAR(20), CountryRegion VARCHAR(50), ContactTitle VARCHAR(50), PhoneNumber VARCHAR(30), FaxNumber VARCHAR(30)'</w:t>
            </w:r>
          </w:p>
        </w:tc>
      </w:tr>
    </w:tbl>
    <w:p w14:paraId="4DFC0C58" w14:textId="77777777" w:rsidR="00967FED" w:rsidRPr="00582C6C" w:rsidRDefault="00967FED" w:rsidP="00967FED">
      <w:pPr>
        <w:pStyle w:val="Heading3"/>
        <w:rPr>
          <w:color w:val="1F497D"/>
          <w:sz w:val="23"/>
          <w:szCs w:val="23"/>
        </w:rPr>
      </w:pPr>
      <w:bookmarkStart w:id="717" w:name="_Toc364763121"/>
      <w:bookmarkStart w:id="718" w:name="_Toc385311290"/>
      <w:bookmarkStart w:id="719" w:name="_Toc484033089"/>
      <w:bookmarkStart w:id="720" w:name="_Toc40976427"/>
      <w:r w:rsidRPr="00582C6C">
        <w:rPr>
          <w:color w:val="1F497D"/>
          <w:sz w:val="23"/>
          <w:szCs w:val="23"/>
        </w:rPr>
        <w:lastRenderedPageBreak/>
        <w:t>getResourceAnnotations</w:t>
      </w:r>
      <w:bookmarkEnd w:id="717"/>
      <w:bookmarkEnd w:id="718"/>
      <w:bookmarkEnd w:id="719"/>
      <w:bookmarkEnd w:id="720"/>
    </w:p>
    <w:p w14:paraId="59726881" w14:textId="77777777" w:rsidR="00967FED" w:rsidRDefault="00967FED" w:rsidP="00967FED">
      <w:pPr>
        <w:pStyle w:val="CS-Bodytext"/>
      </w:pPr>
      <w:r w:rsidRPr="0020385A">
        <w:t>This procedure returns the annotations of a res</w:t>
      </w:r>
      <w:r>
        <w:t xml:space="preserve">ource and its columns (if any.) </w:t>
      </w:r>
    </w:p>
    <w:p w14:paraId="15200338" w14:textId="77777777" w:rsidR="00967FED" w:rsidRDefault="00967FED" w:rsidP="004B442F">
      <w:pPr>
        <w:pStyle w:val="CS-Bodytext"/>
        <w:numPr>
          <w:ilvl w:val="0"/>
          <w:numId w:val="9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48"/>
        <w:gridCol w:w="2140"/>
        <w:gridCol w:w="4968"/>
      </w:tblGrid>
      <w:tr w:rsidR="00967FED" w:rsidRPr="006455F6" w14:paraId="1F1BA247" w14:textId="77777777" w:rsidTr="00126D5E">
        <w:trPr>
          <w:tblHeader/>
        </w:trPr>
        <w:tc>
          <w:tcPr>
            <w:tcW w:w="1748" w:type="dxa"/>
            <w:shd w:val="clear" w:color="auto" w:fill="B3B3B3"/>
          </w:tcPr>
          <w:p w14:paraId="08283378" w14:textId="77777777" w:rsidR="00967FED" w:rsidRPr="006455F6" w:rsidRDefault="00967FED" w:rsidP="00126D5E">
            <w:pPr>
              <w:spacing w:after="120"/>
              <w:rPr>
                <w:b/>
                <w:sz w:val="22"/>
              </w:rPr>
            </w:pPr>
            <w:r w:rsidRPr="006455F6">
              <w:rPr>
                <w:b/>
                <w:sz w:val="22"/>
              </w:rPr>
              <w:t>Direction</w:t>
            </w:r>
          </w:p>
        </w:tc>
        <w:tc>
          <w:tcPr>
            <w:tcW w:w="2140" w:type="dxa"/>
            <w:shd w:val="clear" w:color="auto" w:fill="B3B3B3"/>
          </w:tcPr>
          <w:p w14:paraId="094B37F2" w14:textId="77777777" w:rsidR="00967FED" w:rsidRPr="006455F6" w:rsidRDefault="00967FED" w:rsidP="00126D5E">
            <w:pPr>
              <w:spacing w:after="120"/>
              <w:rPr>
                <w:b/>
                <w:sz w:val="22"/>
              </w:rPr>
            </w:pPr>
            <w:r w:rsidRPr="006455F6">
              <w:rPr>
                <w:b/>
                <w:sz w:val="22"/>
              </w:rPr>
              <w:t>Parameter Name</w:t>
            </w:r>
          </w:p>
        </w:tc>
        <w:tc>
          <w:tcPr>
            <w:tcW w:w="4968" w:type="dxa"/>
            <w:shd w:val="clear" w:color="auto" w:fill="B3B3B3"/>
          </w:tcPr>
          <w:p w14:paraId="25ADFEFB" w14:textId="77777777" w:rsidR="00967FED" w:rsidRPr="006455F6" w:rsidRDefault="00967FED" w:rsidP="00126D5E">
            <w:pPr>
              <w:spacing w:after="120"/>
              <w:rPr>
                <w:b/>
                <w:sz w:val="22"/>
              </w:rPr>
            </w:pPr>
            <w:r w:rsidRPr="006455F6">
              <w:rPr>
                <w:b/>
                <w:sz w:val="22"/>
              </w:rPr>
              <w:t>Parameter Type</w:t>
            </w:r>
          </w:p>
        </w:tc>
      </w:tr>
      <w:tr w:rsidR="00967FED" w:rsidRPr="006455F6" w14:paraId="247ACADF" w14:textId="77777777" w:rsidTr="00126D5E">
        <w:trPr>
          <w:trHeight w:val="260"/>
        </w:trPr>
        <w:tc>
          <w:tcPr>
            <w:tcW w:w="1748" w:type="dxa"/>
          </w:tcPr>
          <w:p w14:paraId="022D2F06" w14:textId="77777777" w:rsidR="00967FED" w:rsidRPr="006455F6" w:rsidRDefault="00967FED" w:rsidP="00126D5E">
            <w:pPr>
              <w:spacing w:after="120"/>
              <w:rPr>
                <w:sz w:val="22"/>
              </w:rPr>
            </w:pPr>
            <w:r w:rsidRPr="006455F6">
              <w:rPr>
                <w:sz w:val="22"/>
              </w:rPr>
              <w:t>IN</w:t>
            </w:r>
          </w:p>
        </w:tc>
        <w:tc>
          <w:tcPr>
            <w:tcW w:w="2140" w:type="dxa"/>
          </w:tcPr>
          <w:p w14:paraId="1A71B99F" w14:textId="77777777" w:rsidR="00967FED" w:rsidRPr="006455F6" w:rsidRDefault="00967FED" w:rsidP="00126D5E">
            <w:pPr>
              <w:spacing w:after="120"/>
              <w:rPr>
                <w:sz w:val="22"/>
              </w:rPr>
            </w:pPr>
            <w:r w:rsidRPr="006455F6">
              <w:rPr>
                <w:sz w:val="22"/>
              </w:rPr>
              <w:t>resourcePath</w:t>
            </w:r>
          </w:p>
        </w:tc>
        <w:tc>
          <w:tcPr>
            <w:tcW w:w="4968" w:type="dxa"/>
          </w:tcPr>
          <w:p w14:paraId="17EAC456" w14:textId="77777777" w:rsidR="00967FED" w:rsidRPr="006455F6" w:rsidRDefault="00967FED" w:rsidP="00126D5E">
            <w:pPr>
              <w:spacing w:before="2" w:after="2"/>
              <w:rPr>
                <w:sz w:val="22"/>
              </w:rPr>
            </w:pPr>
            <w:r w:rsidRPr="006455F6">
              <w:rPr>
                <w:sz w:val="22"/>
              </w:rPr>
              <w:t>/lib/resource/ResourceDefs.ResourcePath (VARCHAR(4096))</w:t>
            </w:r>
          </w:p>
        </w:tc>
      </w:tr>
      <w:tr w:rsidR="00967FED" w:rsidRPr="006455F6" w14:paraId="506585A7" w14:textId="77777777" w:rsidTr="00126D5E">
        <w:tc>
          <w:tcPr>
            <w:tcW w:w="1748" w:type="dxa"/>
          </w:tcPr>
          <w:p w14:paraId="15C58643" w14:textId="77777777" w:rsidR="00967FED" w:rsidRPr="006455F6" w:rsidRDefault="00967FED" w:rsidP="00126D5E">
            <w:pPr>
              <w:spacing w:after="120"/>
              <w:rPr>
                <w:sz w:val="22"/>
              </w:rPr>
            </w:pPr>
            <w:r w:rsidRPr="006455F6">
              <w:rPr>
                <w:sz w:val="22"/>
              </w:rPr>
              <w:t>IN</w:t>
            </w:r>
          </w:p>
        </w:tc>
        <w:tc>
          <w:tcPr>
            <w:tcW w:w="2140" w:type="dxa"/>
          </w:tcPr>
          <w:p w14:paraId="55BC631F" w14:textId="77777777" w:rsidR="00967FED" w:rsidRPr="006455F6" w:rsidRDefault="00967FED" w:rsidP="00126D5E">
            <w:pPr>
              <w:spacing w:after="120"/>
              <w:rPr>
                <w:sz w:val="22"/>
              </w:rPr>
            </w:pPr>
            <w:r w:rsidRPr="006455F6">
              <w:rPr>
                <w:sz w:val="22"/>
              </w:rPr>
              <w:t>resourceType</w:t>
            </w:r>
          </w:p>
        </w:tc>
        <w:tc>
          <w:tcPr>
            <w:tcW w:w="4968" w:type="dxa"/>
          </w:tcPr>
          <w:p w14:paraId="3733919A" w14:textId="77777777" w:rsidR="00967FED" w:rsidRPr="006455F6" w:rsidRDefault="00967FED" w:rsidP="00126D5E">
            <w:pPr>
              <w:spacing w:after="120"/>
              <w:rPr>
                <w:sz w:val="22"/>
              </w:rPr>
            </w:pPr>
            <w:r w:rsidRPr="006455F6">
              <w:rPr>
                <w:sz w:val="22"/>
              </w:rPr>
              <w:t>/lib/resource/ResourceDefs.ResourceType (VARCHAR(40))</w:t>
            </w:r>
          </w:p>
        </w:tc>
      </w:tr>
      <w:tr w:rsidR="00967FED" w:rsidRPr="006455F6" w14:paraId="6D014DBC" w14:textId="77777777" w:rsidTr="00126D5E">
        <w:tc>
          <w:tcPr>
            <w:tcW w:w="1748" w:type="dxa"/>
          </w:tcPr>
          <w:p w14:paraId="61C54729" w14:textId="77777777" w:rsidR="00967FED" w:rsidRPr="006455F6" w:rsidRDefault="00967FED" w:rsidP="00126D5E">
            <w:pPr>
              <w:spacing w:after="120"/>
              <w:rPr>
                <w:sz w:val="22"/>
              </w:rPr>
            </w:pPr>
            <w:r w:rsidRPr="006455F6">
              <w:rPr>
                <w:sz w:val="22"/>
              </w:rPr>
              <w:t>OUT</w:t>
            </w:r>
          </w:p>
        </w:tc>
        <w:tc>
          <w:tcPr>
            <w:tcW w:w="2140" w:type="dxa"/>
          </w:tcPr>
          <w:p w14:paraId="6847D485" w14:textId="77777777" w:rsidR="00967FED" w:rsidRPr="006455F6" w:rsidRDefault="00967FED" w:rsidP="00126D5E">
            <w:pPr>
              <w:spacing w:after="120"/>
              <w:rPr>
                <w:sz w:val="22"/>
              </w:rPr>
            </w:pPr>
            <w:r w:rsidRPr="006455F6">
              <w:rPr>
                <w:sz w:val="22"/>
              </w:rPr>
              <w:t>result</w:t>
            </w:r>
          </w:p>
        </w:tc>
        <w:tc>
          <w:tcPr>
            <w:tcW w:w="4968" w:type="dxa"/>
          </w:tcPr>
          <w:p w14:paraId="26B0F059" w14:textId="77777777" w:rsidR="00967FED" w:rsidRPr="006455F6" w:rsidRDefault="00967FED" w:rsidP="00126D5E">
            <w:pPr>
              <w:spacing w:after="120"/>
              <w:rPr>
                <w:sz w:val="22"/>
              </w:rPr>
            </w:pPr>
            <w:r w:rsidRPr="006455F6">
              <w:rPr>
                <w:sz w:val="22"/>
              </w:rPr>
              <w:t>CURSOR TypeDefinitions.ColumnAnnotationRow</w:t>
            </w:r>
          </w:p>
        </w:tc>
      </w:tr>
    </w:tbl>
    <w:p w14:paraId="66102978" w14:textId="77777777" w:rsidR="00967FED" w:rsidRPr="0011702E" w:rsidRDefault="00967FED" w:rsidP="004B442F">
      <w:pPr>
        <w:pStyle w:val="CS-Bodytext"/>
        <w:numPr>
          <w:ilvl w:val="0"/>
          <w:numId w:val="90"/>
        </w:numPr>
        <w:spacing w:before="120"/>
        <w:ind w:right="14"/>
      </w:pPr>
      <w:r>
        <w:rPr>
          <w:b/>
          <w:bCs/>
        </w:rPr>
        <w:t>Examples:</w:t>
      </w:r>
    </w:p>
    <w:p w14:paraId="1513CA52" w14:textId="77777777" w:rsidR="00967FED" w:rsidRPr="0011702E" w:rsidRDefault="00967FED" w:rsidP="004B442F">
      <w:pPr>
        <w:pStyle w:val="CS-Bodytext"/>
        <w:numPr>
          <w:ilvl w:val="1"/>
          <w:numId w:val="9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1880"/>
        <w:gridCol w:w="5058"/>
      </w:tblGrid>
      <w:tr w:rsidR="00967FED" w:rsidRPr="006455F6" w14:paraId="3004868C" w14:textId="77777777" w:rsidTr="00126D5E">
        <w:trPr>
          <w:tblHeader/>
        </w:trPr>
        <w:tc>
          <w:tcPr>
            <w:tcW w:w="1918" w:type="dxa"/>
            <w:shd w:val="clear" w:color="auto" w:fill="B3B3B3"/>
          </w:tcPr>
          <w:p w14:paraId="33456A94" w14:textId="77777777" w:rsidR="00967FED" w:rsidRPr="006455F6" w:rsidRDefault="00967FED" w:rsidP="00126D5E">
            <w:pPr>
              <w:spacing w:after="120"/>
              <w:rPr>
                <w:b/>
                <w:sz w:val="22"/>
              </w:rPr>
            </w:pPr>
            <w:r w:rsidRPr="006455F6">
              <w:rPr>
                <w:b/>
                <w:sz w:val="22"/>
              </w:rPr>
              <w:t>Direction</w:t>
            </w:r>
          </w:p>
        </w:tc>
        <w:tc>
          <w:tcPr>
            <w:tcW w:w="1880" w:type="dxa"/>
            <w:shd w:val="clear" w:color="auto" w:fill="B3B3B3"/>
          </w:tcPr>
          <w:p w14:paraId="091691DA" w14:textId="77777777" w:rsidR="00967FED" w:rsidRPr="006455F6" w:rsidRDefault="00967FED" w:rsidP="00126D5E">
            <w:pPr>
              <w:spacing w:after="120"/>
              <w:rPr>
                <w:b/>
                <w:sz w:val="22"/>
              </w:rPr>
            </w:pPr>
            <w:r w:rsidRPr="006455F6">
              <w:rPr>
                <w:b/>
                <w:sz w:val="22"/>
              </w:rPr>
              <w:t>Parameter Name</w:t>
            </w:r>
          </w:p>
        </w:tc>
        <w:tc>
          <w:tcPr>
            <w:tcW w:w="5058" w:type="dxa"/>
            <w:shd w:val="clear" w:color="auto" w:fill="B3B3B3"/>
          </w:tcPr>
          <w:p w14:paraId="41E602C1" w14:textId="77777777" w:rsidR="00967FED" w:rsidRPr="006455F6" w:rsidRDefault="00967FED" w:rsidP="00126D5E">
            <w:pPr>
              <w:spacing w:after="120"/>
              <w:rPr>
                <w:b/>
                <w:sz w:val="22"/>
              </w:rPr>
            </w:pPr>
            <w:r w:rsidRPr="006455F6">
              <w:rPr>
                <w:b/>
                <w:sz w:val="22"/>
              </w:rPr>
              <w:t>Parameter Value</w:t>
            </w:r>
          </w:p>
        </w:tc>
      </w:tr>
      <w:tr w:rsidR="00967FED" w:rsidRPr="006455F6" w14:paraId="4345F95F" w14:textId="77777777" w:rsidTr="00126D5E">
        <w:trPr>
          <w:trHeight w:val="260"/>
        </w:trPr>
        <w:tc>
          <w:tcPr>
            <w:tcW w:w="1918" w:type="dxa"/>
          </w:tcPr>
          <w:p w14:paraId="38AA79EF" w14:textId="77777777" w:rsidR="00967FED" w:rsidRPr="006455F6" w:rsidRDefault="00967FED" w:rsidP="00126D5E">
            <w:pPr>
              <w:spacing w:after="120"/>
              <w:rPr>
                <w:sz w:val="22"/>
              </w:rPr>
            </w:pPr>
            <w:r w:rsidRPr="006455F6">
              <w:rPr>
                <w:sz w:val="22"/>
              </w:rPr>
              <w:t>IN</w:t>
            </w:r>
          </w:p>
        </w:tc>
        <w:tc>
          <w:tcPr>
            <w:tcW w:w="1880" w:type="dxa"/>
          </w:tcPr>
          <w:p w14:paraId="7F148DD4" w14:textId="77777777" w:rsidR="00967FED" w:rsidRPr="006455F6" w:rsidRDefault="00967FED" w:rsidP="00126D5E">
            <w:pPr>
              <w:spacing w:after="120"/>
              <w:rPr>
                <w:sz w:val="22"/>
              </w:rPr>
            </w:pPr>
            <w:r w:rsidRPr="006455F6">
              <w:rPr>
                <w:sz w:val="22"/>
              </w:rPr>
              <w:t>resourcePath</w:t>
            </w:r>
          </w:p>
        </w:tc>
        <w:tc>
          <w:tcPr>
            <w:tcW w:w="5058" w:type="dxa"/>
          </w:tcPr>
          <w:p w14:paraId="5291ED35" w14:textId="77777777" w:rsidR="00967FED" w:rsidRPr="006455F6" w:rsidRDefault="00967FED" w:rsidP="00126D5E">
            <w:pPr>
              <w:spacing w:after="120"/>
              <w:rPr>
                <w:sz w:val="22"/>
              </w:rPr>
            </w:pPr>
            <w:r w:rsidRPr="006455F6">
              <w:rPr>
                <w:sz w:val="22"/>
              </w:rPr>
              <w:t>'/shared/examples'</w:t>
            </w:r>
          </w:p>
        </w:tc>
      </w:tr>
      <w:tr w:rsidR="00967FED" w:rsidRPr="006455F6" w14:paraId="549AFAF5" w14:textId="77777777" w:rsidTr="00126D5E">
        <w:tc>
          <w:tcPr>
            <w:tcW w:w="1918" w:type="dxa"/>
          </w:tcPr>
          <w:p w14:paraId="6E7C99A9" w14:textId="77777777" w:rsidR="00967FED" w:rsidRPr="006455F6" w:rsidRDefault="00967FED" w:rsidP="00126D5E">
            <w:pPr>
              <w:spacing w:after="120"/>
              <w:rPr>
                <w:sz w:val="22"/>
              </w:rPr>
            </w:pPr>
            <w:r w:rsidRPr="006455F6">
              <w:rPr>
                <w:sz w:val="22"/>
              </w:rPr>
              <w:t>IN</w:t>
            </w:r>
          </w:p>
        </w:tc>
        <w:tc>
          <w:tcPr>
            <w:tcW w:w="1880" w:type="dxa"/>
          </w:tcPr>
          <w:p w14:paraId="3D1FD4AB" w14:textId="77777777" w:rsidR="00967FED" w:rsidRPr="006455F6" w:rsidRDefault="00967FED" w:rsidP="00126D5E">
            <w:pPr>
              <w:spacing w:after="120"/>
              <w:rPr>
                <w:sz w:val="22"/>
              </w:rPr>
            </w:pPr>
            <w:r w:rsidRPr="006455F6">
              <w:rPr>
                <w:sz w:val="22"/>
              </w:rPr>
              <w:t>resourceType</w:t>
            </w:r>
          </w:p>
        </w:tc>
        <w:tc>
          <w:tcPr>
            <w:tcW w:w="5058" w:type="dxa"/>
          </w:tcPr>
          <w:p w14:paraId="092E69BC" w14:textId="77777777" w:rsidR="00967FED" w:rsidRPr="006455F6" w:rsidRDefault="00967FED" w:rsidP="00126D5E">
            <w:pPr>
              <w:spacing w:after="120"/>
              <w:rPr>
                <w:sz w:val="22"/>
              </w:rPr>
            </w:pPr>
            <w:r w:rsidRPr="006455F6">
              <w:rPr>
                <w:sz w:val="22"/>
              </w:rPr>
              <w:t>'CONTAINER'</w:t>
            </w:r>
          </w:p>
        </w:tc>
      </w:tr>
      <w:tr w:rsidR="00967FED" w:rsidRPr="006455F6" w14:paraId="432E9512" w14:textId="77777777" w:rsidTr="00126D5E">
        <w:tc>
          <w:tcPr>
            <w:tcW w:w="1918" w:type="dxa"/>
          </w:tcPr>
          <w:p w14:paraId="589A628B" w14:textId="77777777" w:rsidR="00967FED" w:rsidRPr="006455F6" w:rsidRDefault="00967FED" w:rsidP="00126D5E">
            <w:pPr>
              <w:spacing w:after="120"/>
              <w:rPr>
                <w:sz w:val="22"/>
              </w:rPr>
            </w:pPr>
            <w:r w:rsidRPr="006455F6">
              <w:rPr>
                <w:sz w:val="22"/>
              </w:rPr>
              <w:t>OUT</w:t>
            </w:r>
          </w:p>
        </w:tc>
        <w:tc>
          <w:tcPr>
            <w:tcW w:w="1880" w:type="dxa"/>
          </w:tcPr>
          <w:p w14:paraId="35C34AA9" w14:textId="77777777" w:rsidR="00967FED" w:rsidRPr="006455F6" w:rsidRDefault="00967FED" w:rsidP="00126D5E">
            <w:pPr>
              <w:spacing w:after="120"/>
              <w:rPr>
                <w:sz w:val="22"/>
              </w:rPr>
            </w:pPr>
            <w:r w:rsidRPr="006455F6">
              <w:rPr>
                <w:sz w:val="22"/>
              </w:rPr>
              <w:t>result</w:t>
            </w:r>
          </w:p>
        </w:tc>
        <w:tc>
          <w:tcPr>
            <w:tcW w:w="5058" w:type="dxa"/>
          </w:tcPr>
          <w:tbl>
            <w:tblPr>
              <w:tblW w:w="0" w:type="auto"/>
              <w:tblCellSpacing w:w="15" w:type="dxa"/>
              <w:tblCellMar>
                <w:top w:w="15" w:type="dxa"/>
                <w:left w:w="15" w:type="dxa"/>
                <w:bottom w:w="15" w:type="dxa"/>
                <w:right w:w="15" w:type="dxa"/>
              </w:tblCellMar>
              <w:tblLook w:val="0000" w:firstRow="0" w:lastRow="0" w:firstColumn="0" w:lastColumn="0" w:noHBand="0" w:noVBand="0"/>
            </w:tblPr>
            <w:tblGrid>
              <w:gridCol w:w="1322"/>
              <w:gridCol w:w="3520"/>
            </w:tblGrid>
            <w:tr w:rsidR="00967FED" w:rsidRPr="006455F6" w14:paraId="00A08B92" w14:textId="77777777" w:rsidTr="00126D5E">
              <w:trPr>
                <w:tblCellSpacing w:w="15" w:type="dxa"/>
              </w:trPr>
              <w:tc>
                <w:tcPr>
                  <w:tcW w:w="0" w:type="auto"/>
                  <w:shd w:val="clear" w:color="auto" w:fill="auto"/>
                </w:tcPr>
                <w:p w14:paraId="2013F8E8" w14:textId="77777777" w:rsidR="00967FED" w:rsidRPr="006455F6" w:rsidRDefault="00967FED" w:rsidP="00126D5E">
                  <w:pPr>
                    <w:rPr>
                      <w:rFonts w:cs="Helvetica"/>
                      <w:sz w:val="22"/>
                    </w:rPr>
                  </w:pPr>
                  <w:r w:rsidRPr="006455F6">
                    <w:rPr>
                      <w:rFonts w:cs="Helvetica"/>
                      <w:sz w:val="22"/>
                    </w:rPr>
                    <w:t xml:space="preserve">columnName: </w:t>
                  </w:r>
                </w:p>
              </w:tc>
              <w:tc>
                <w:tcPr>
                  <w:tcW w:w="0" w:type="auto"/>
                  <w:shd w:val="clear" w:color="auto" w:fill="auto"/>
                  <w:vAlign w:val="center"/>
                </w:tcPr>
                <w:p w14:paraId="3940A902" w14:textId="77777777" w:rsidR="00967FED" w:rsidRPr="006455F6" w:rsidRDefault="00967FED" w:rsidP="00126D5E">
                  <w:pPr>
                    <w:rPr>
                      <w:rFonts w:cs="Helvetica"/>
                      <w:sz w:val="22"/>
                    </w:rPr>
                  </w:pPr>
                  <w:r w:rsidRPr="006455F6">
                    <w:rPr>
                      <w:rFonts w:cs="Helvetica"/>
                      <w:sz w:val="22"/>
                    </w:rPr>
                    <w:t>NULL</w:t>
                  </w:r>
                </w:p>
              </w:tc>
            </w:tr>
            <w:tr w:rsidR="00967FED" w:rsidRPr="006455F6" w14:paraId="1ADC48F0" w14:textId="77777777" w:rsidTr="00126D5E">
              <w:trPr>
                <w:tblCellSpacing w:w="15" w:type="dxa"/>
              </w:trPr>
              <w:tc>
                <w:tcPr>
                  <w:tcW w:w="0" w:type="auto"/>
                  <w:shd w:val="clear" w:color="auto" w:fill="auto"/>
                </w:tcPr>
                <w:p w14:paraId="2A170B59" w14:textId="77777777" w:rsidR="00967FED" w:rsidRPr="006455F6" w:rsidRDefault="00967FED" w:rsidP="00126D5E">
                  <w:pPr>
                    <w:rPr>
                      <w:rFonts w:cs="Helvetica"/>
                      <w:sz w:val="22"/>
                    </w:rPr>
                  </w:pPr>
                  <w:r w:rsidRPr="006455F6">
                    <w:rPr>
                      <w:rFonts w:cs="Helvetica"/>
                      <w:sz w:val="22"/>
                    </w:rPr>
                    <w:t>columnType:</w:t>
                  </w:r>
                </w:p>
              </w:tc>
              <w:tc>
                <w:tcPr>
                  <w:tcW w:w="0" w:type="auto"/>
                  <w:shd w:val="clear" w:color="auto" w:fill="auto"/>
                  <w:vAlign w:val="center"/>
                </w:tcPr>
                <w:p w14:paraId="511B2EB9" w14:textId="77777777" w:rsidR="00967FED" w:rsidRPr="006455F6" w:rsidRDefault="00967FED" w:rsidP="00126D5E">
                  <w:pPr>
                    <w:rPr>
                      <w:rFonts w:cs="Helvetica"/>
                      <w:sz w:val="22"/>
                    </w:rPr>
                  </w:pPr>
                  <w:r w:rsidRPr="006455F6">
                    <w:rPr>
                      <w:rFonts w:cs="Helvetica"/>
                      <w:sz w:val="22"/>
                    </w:rPr>
                    <w:t>NULL</w:t>
                  </w:r>
                </w:p>
              </w:tc>
            </w:tr>
            <w:tr w:rsidR="00967FED" w:rsidRPr="006455F6" w14:paraId="3E5A5B96" w14:textId="77777777" w:rsidTr="00126D5E">
              <w:trPr>
                <w:tblCellSpacing w:w="15" w:type="dxa"/>
              </w:trPr>
              <w:tc>
                <w:tcPr>
                  <w:tcW w:w="0" w:type="auto"/>
                  <w:shd w:val="clear" w:color="auto" w:fill="auto"/>
                </w:tcPr>
                <w:p w14:paraId="0FE6D331" w14:textId="77777777" w:rsidR="00967FED" w:rsidRPr="006455F6" w:rsidRDefault="00967FED" w:rsidP="00126D5E">
                  <w:pPr>
                    <w:rPr>
                      <w:rFonts w:cs="Helvetica"/>
                      <w:sz w:val="22"/>
                    </w:rPr>
                  </w:pPr>
                  <w:r w:rsidRPr="006455F6">
                    <w:rPr>
                      <w:rFonts w:cs="Helvetica"/>
                      <w:sz w:val="22"/>
                    </w:rPr>
                    <w:t>annotation:</w:t>
                  </w:r>
                </w:p>
              </w:tc>
              <w:tc>
                <w:tcPr>
                  <w:tcW w:w="0" w:type="auto"/>
                  <w:shd w:val="clear" w:color="auto" w:fill="auto"/>
                  <w:vAlign w:val="center"/>
                </w:tcPr>
                <w:p w14:paraId="2540B487" w14:textId="77777777" w:rsidR="00967FED" w:rsidRPr="006455F6" w:rsidRDefault="00967FED" w:rsidP="00126D5E">
                  <w:pPr>
                    <w:rPr>
                      <w:rFonts w:cs="Helvetica"/>
                      <w:sz w:val="22"/>
                    </w:rPr>
                  </w:pPr>
                  <w:r w:rsidRPr="006455F6">
                    <w:rPr>
                      <w:rFonts w:cs="Helvetica"/>
                      <w:sz w:val="22"/>
                    </w:rPr>
                    <w:t>'This folder contains pre-created resources.'</w:t>
                  </w:r>
                </w:p>
              </w:tc>
            </w:tr>
          </w:tbl>
          <w:p w14:paraId="2B785A57" w14:textId="77777777" w:rsidR="00967FED" w:rsidRPr="006455F6" w:rsidRDefault="00967FED" w:rsidP="00126D5E">
            <w:pPr>
              <w:spacing w:after="120"/>
              <w:rPr>
                <w:sz w:val="22"/>
              </w:rPr>
            </w:pPr>
          </w:p>
        </w:tc>
      </w:tr>
    </w:tbl>
    <w:p w14:paraId="52FBB97B" w14:textId="77777777" w:rsidR="00967FED" w:rsidRPr="00582C6C" w:rsidRDefault="00967FED" w:rsidP="00967FED">
      <w:pPr>
        <w:pStyle w:val="Heading3"/>
        <w:rPr>
          <w:color w:val="1F497D"/>
          <w:sz w:val="23"/>
          <w:szCs w:val="23"/>
        </w:rPr>
      </w:pPr>
      <w:bookmarkStart w:id="721" w:name="_Toc364763123"/>
      <w:bookmarkStart w:id="722" w:name="_Toc385311292"/>
      <w:bookmarkStart w:id="723" w:name="_Toc484033091"/>
      <w:bookmarkStart w:id="724" w:name="_Toc40976428"/>
      <w:r w:rsidRPr="00582C6C">
        <w:rPr>
          <w:color w:val="1F497D"/>
          <w:sz w:val="23"/>
          <w:szCs w:val="23"/>
        </w:rPr>
        <w:t>getResourceCacheConfig</w:t>
      </w:r>
      <w:bookmarkEnd w:id="721"/>
      <w:bookmarkEnd w:id="722"/>
      <w:bookmarkEnd w:id="723"/>
      <w:bookmarkEnd w:id="724"/>
    </w:p>
    <w:p w14:paraId="1E07950D" w14:textId="77777777" w:rsidR="00967FED" w:rsidRDefault="00967FED" w:rsidP="00967FED">
      <w:pPr>
        <w:pStyle w:val="CS-Bodytext"/>
      </w:pPr>
      <w:r w:rsidRPr="00523D47">
        <w:t>This procedure returns the metadata for a resource that has caching configured</w:t>
      </w:r>
      <w:r w:rsidRPr="00AC7C16">
        <w:t>.</w:t>
      </w:r>
    </w:p>
    <w:p w14:paraId="23EDE6BF" w14:textId="77777777" w:rsidR="00967FED" w:rsidRDefault="00967FED" w:rsidP="004B442F">
      <w:pPr>
        <w:pStyle w:val="CS-Bodytext"/>
        <w:numPr>
          <w:ilvl w:val="0"/>
          <w:numId w:val="88"/>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29"/>
        <w:gridCol w:w="1869"/>
        <w:gridCol w:w="5040"/>
      </w:tblGrid>
      <w:tr w:rsidR="00967FED" w:rsidRPr="006455F6" w14:paraId="4F01626C" w14:textId="77777777" w:rsidTr="00126D5E">
        <w:trPr>
          <w:trHeight w:val="416"/>
          <w:tblHeader/>
        </w:trPr>
        <w:tc>
          <w:tcPr>
            <w:tcW w:w="1929" w:type="dxa"/>
            <w:shd w:val="clear" w:color="auto" w:fill="B3B3B3"/>
          </w:tcPr>
          <w:p w14:paraId="78B9EAC0" w14:textId="77777777" w:rsidR="00967FED" w:rsidRPr="006455F6" w:rsidRDefault="00967FED" w:rsidP="00126D5E">
            <w:pPr>
              <w:spacing w:after="120"/>
              <w:rPr>
                <w:b/>
                <w:sz w:val="22"/>
              </w:rPr>
            </w:pPr>
            <w:r w:rsidRPr="006455F6">
              <w:rPr>
                <w:b/>
                <w:sz w:val="22"/>
              </w:rPr>
              <w:t>Direction</w:t>
            </w:r>
          </w:p>
        </w:tc>
        <w:tc>
          <w:tcPr>
            <w:tcW w:w="1869" w:type="dxa"/>
            <w:shd w:val="clear" w:color="auto" w:fill="B3B3B3"/>
          </w:tcPr>
          <w:p w14:paraId="0F6FBEE4" w14:textId="77777777" w:rsidR="00967FED" w:rsidRPr="006455F6" w:rsidRDefault="00967FED" w:rsidP="00126D5E">
            <w:pPr>
              <w:spacing w:after="120"/>
              <w:rPr>
                <w:b/>
                <w:sz w:val="22"/>
              </w:rPr>
            </w:pPr>
            <w:r w:rsidRPr="006455F6">
              <w:rPr>
                <w:b/>
                <w:sz w:val="22"/>
              </w:rPr>
              <w:t>Parameter Name</w:t>
            </w:r>
          </w:p>
        </w:tc>
        <w:tc>
          <w:tcPr>
            <w:tcW w:w="5040" w:type="dxa"/>
            <w:shd w:val="clear" w:color="auto" w:fill="B3B3B3"/>
          </w:tcPr>
          <w:p w14:paraId="4CFADD1C" w14:textId="77777777" w:rsidR="00967FED" w:rsidRPr="006455F6" w:rsidRDefault="00967FED" w:rsidP="00126D5E">
            <w:pPr>
              <w:spacing w:after="120"/>
              <w:rPr>
                <w:b/>
                <w:sz w:val="22"/>
              </w:rPr>
            </w:pPr>
            <w:r w:rsidRPr="006455F6">
              <w:rPr>
                <w:b/>
                <w:sz w:val="22"/>
              </w:rPr>
              <w:t>Parameter Type</w:t>
            </w:r>
          </w:p>
        </w:tc>
      </w:tr>
      <w:tr w:rsidR="00967FED" w:rsidRPr="006455F6" w14:paraId="35F59934" w14:textId="77777777" w:rsidTr="00126D5E">
        <w:trPr>
          <w:trHeight w:val="294"/>
        </w:trPr>
        <w:tc>
          <w:tcPr>
            <w:tcW w:w="1929" w:type="dxa"/>
          </w:tcPr>
          <w:p w14:paraId="0329AE9E" w14:textId="77777777" w:rsidR="00967FED" w:rsidRPr="006455F6" w:rsidRDefault="00967FED" w:rsidP="00126D5E">
            <w:pPr>
              <w:spacing w:after="120"/>
              <w:rPr>
                <w:sz w:val="22"/>
              </w:rPr>
            </w:pPr>
            <w:r w:rsidRPr="006455F6">
              <w:rPr>
                <w:sz w:val="22"/>
              </w:rPr>
              <w:t>IN</w:t>
            </w:r>
          </w:p>
        </w:tc>
        <w:tc>
          <w:tcPr>
            <w:tcW w:w="1869" w:type="dxa"/>
          </w:tcPr>
          <w:p w14:paraId="711C8DA8" w14:textId="77777777" w:rsidR="00967FED" w:rsidRPr="006455F6" w:rsidRDefault="00967FED" w:rsidP="00126D5E">
            <w:pPr>
              <w:spacing w:after="120"/>
              <w:rPr>
                <w:sz w:val="22"/>
              </w:rPr>
            </w:pPr>
            <w:r w:rsidRPr="006455F6">
              <w:rPr>
                <w:sz w:val="22"/>
              </w:rPr>
              <w:t>fullResourcePath</w:t>
            </w:r>
          </w:p>
        </w:tc>
        <w:tc>
          <w:tcPr>
            <w:tcW w:w="5040" w:type="dxa"/>
          </w:tcPr>
          <w:p w14:paraId="6F7350F4"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27CA079C" w14:textId="77777777" w:rsidTr="00126D5E">
        <w:trPr>
          <w:trHeight w:val="416"/>
        </w:trPr>
        <w:tc>
          <w:tcPr>
            <w:tcW w:w="1929" w:type="dxa"/>
          </w:tcPr>
          <w:p w14:paraId="2A031D69" w14:textId="77777777" w:rsidR="00967FED" w:rsidRPr="006455F6" w:rsidRDefault="00967FED" w:rsidP="00126D5E">
            <w:pPr>
              <w:spacing w:after="120"/>
              <w:rPr>
                <w:sz w:val="22"/>
              </w:rPr>
            </w:pPr>
            <w:r w:rsidRPr="006455F6">
              <w:rPr>
                <w:sz w:val="22"/>
              </w:rPr>
              <w:t>IN</w:t>
            </w:r>
          </w:p>
        </w:tc>
        <w:tc>
          <w:tcPr>
            <w:tcW w:w="1869" w:type="dxa"/>
          </w:tcPr>
          <w:p w14:paraId="548BFD7D" w14:textId="77777777" w:rsidR="00967FED" w:rsidRPr="006455F6" w:rsidRDefault="00967FED" w:rsidP="00126D5E">
            <w:pPr>
              <w:spacing w:after="120"/>
              <w:rPr>
                <w:sz w:val="22"/>
              </w:rPr>
            </w:pPr>
            <w:r w:rsidRPr="006455F6">
              <w:rPr>
                <w:sz w:val="22"/>
              </w:rPr>
              <w:t>resourceType</w:t>
            </w:r>
          </w:p>
        </w:tc>
        <w:tc>
          <w:tcPr>
            <w:tcW w:w="5040" w:type="dxa"/>
          </w:tcPr>
          <w:p w14:paraId="19889508" w14:textId="77777777" w:rsidR="00967FED" w:rsidRPr="006455F6" w:rsidRDefault="00967FED" w:rsidP="00126D5E">
            <w:pPr>
              <w:spacing w:after="120"/>
              <w:rPr>
                <w:sz w:val="22"/>
              </w:rPr>
            </w:pPr>
            <w:r w:rsidRPr="006455F6">
              <w:rPr>
                <w:sz w:val="22"/>
              </w:rPr>
              <w:t>VARCHAR(255)</w:t>
            </w:r>
          </w:p>
        </w:tc>
      </w:tr>
      <w:tr w:rsidR="00967FED" w:rsidRPr="006455F6" w14:paraId="465F49E3" w14:textId="77777777" w:rsidTr="00126D5E">
        <w:trPr>
          <w:trHeight w:val="416"/>
        </w:trPr>
        <w:tc>
          <w:tcPr>
            <w:tcW w:w="1929" w:type="dxa"/>
          </w:tcPr>
          <w:p w14:paraId="0C92ABE4" w14:textId="77777777" w:rsidR="00967FED" w:rsidRPr="006455F6" w:rsidRDefault="00967FED" w:rsidP="00126D5E">
            <w:pPr>
              <w:spacing w:after="120"/>
              <w:rPr>
                <w:sz w:val="22"/>
              </w:rPr>
            </w:pPr>
            <w:r w:rsidRPr="006455F6">
              <w:rPr>
                <w:sz w:val="22"/>
              </w:rPr>
              <w:lastRenderedPageBreak/>
              <w:t>OUT</w:t>
            </w:r>
          </w:p>
        </w:tc>
        <w:tc>
          <w:tcPr>
            <w:tcW w:w="1869" w:type="dxa"/>
          </w:tcPr>
          <w:p w14:paraId="71D8F07D" w14:textId="77777777" w:rsidR="00967FED" w:rsidRPr="006455F6" w:rsidRDefault="00967FED" w:rsidP="00126D5E">
            <w:pPr>
              <w:spacing w:after="120"/>
              <w:rPr>
                <w:sz w:val="22"/>
              </w:rPr>
            </w:pPr>
            <w:r w:rsidRPr="006455F6">
              <w:rPr>
                <w:sz w:val="22"/>
              </w:rPr>
              <w:t>cacheConfigured</w:t>
            </w:r>
          </w:p>
        </w:tc>
        <w:tc>
          <w:tcPr>
            <w:tcW w:w="5040" w:type="dxa"/>
          </w:tcPr>
          <w:p w14:paraId="2A8EE120" w14:textId="77777777" w:rsidR="00967FED" w:rsidRPr="006455F6" w:rsidRDefault="00967FED" w:rsidP="00126D5E">
            <w:pPr>
              <w:spacing w:after="120"/>
              <w:rPr>
                <w:sz w:val="22"/>
              </w:rPr>
            </w:pPr>
            <w:r w:rsidRPr="006455F6">
              <w:rPr>
                <w:sz w:val="22"/>
              </w:rPr>
              <w:t>VARCHAR(255)</w:t>
            </w:r>
          </w:p>
        </w:tc>
      </w:tr>
      <w:tr w:rsidR="00967FED" w:rsidRPr="006455F6" w14:paraId="291DA1D3" w14:textId="77777777" w:rsidTr="00126D5E">
        <w:trPr>
          <w:trHeight w:val="416"/>
        </w:trPr>
        <w:tc>
          <w:tcPr>
            <w:tcW w:w="1929" w:type="dxa"/>
          </w:tcPr>
          <w:p w14:paraId="50A26B52" w14:textId="77777777" w:rsidR="00967FED" w:rsidRPr="006455F6" w:rsidRDefault="00967FED" w:rsidP="00126D5E">
            <w:pPr>
              <w:spacing w:after="120"/>
              <w:rPr>
                <w:sz w:val="22"/>
              </w:rPr>
            </w:pPr>
            <w:r w:rsidRPr="006455F6">
              <w:rPr>
                <w:sz w:val="22"/>
              </w:rPr>
              <w:t>OUT</w:t>
            </w:r>
          </w:p>
        </w:tc>
        <w:tc>
          <w:tcPr>
            <w:tcW w:w="1869" w:type="dxa"/>
          </w:tcPr>
          <w:p w14:paraId="01FC0B2D" w14:textId="77777777" w:rsidR="00967FED" w:rsidRPr="006455F6" w:rsidRDefault="00967FED" w:rsidP="00126D5E">
            <w:pPr>
              <w:spacing w:after="120"/>
              <w:rPr>
                <w:sz w:val="22"/>
              </w:rPr>
            </w:pPr>
            <w:r w:rsidRPr="006455F6">
              <w:rPr>
                <w:sz w:val="22"/>
              </w:rPr>
              <w:t>createResponse</w:t>
            </w:r>
          </w:p>
        </w:tc>
        <w:tc>
          <w:tcPr>
            <w:tcW w:w="5040" w:type="dxa"/>
          </w:tcPr>
          <w:p w14:paraId="3D455D6B" w14:textId="77777777" w:rsidR="00967FED" w:rsidRPr="006455F6" w:rsidRDefault="00967FED" w:rsidP="00126D5E">
            <w:pPr>
              <w:spacing w:after="120"/>
              <w:rPr>
                <w:sz w:val="22"/>
              </w:rPr>
            </w:pPr>
            <w:r w:rsidRPr="006455F6">
              <w:rPr>
                <w:sz w:val="22"/>
              </w:rPr>
              <w:t>XML</w:t>
            </w:r>
          </w:p>
        </w:tc>
      </w:tr>
      <w:tr w:rsidR="00967FED" w:rsidRPr="006455F6" w14:paraId="0CF8D9D4" w14:textId="77777777" w:rsidTr="00126D5E">
        <w:trPr>
          <w:trHeight w:val="416"/>
        </w:trPr>
        <w:tc>
          <w:tcPr>
            <w:tcW w:w="1929" w:type="dxa"/>
          </w:tcPr>
          <w:p w14:paraId="70D5DEDC" w14:textId="77777777" w:rsidR="00967FED" w:rsidRPr="006455F6" w:rsidRDefault="00967FED" w:rsidP="00126D5E">
            <w:pPr>
              <w:spacing w:after="120"/>
              <w:rPr>
                <w:sz w:val="22"/>
              </w:rPr>
            </w:pPr>
            <w:r w:rsidRPr="006455F6">
              <w:rPr>
                <w:sz w:val="22"/>
              </w:rPr>
              <w:t>OUT</w:t>
            </w:r>
          </w:p>
        </w:tc>
        <w:tc>
          <w:tcPr>
            <w:tcW w:w="1869" w:type="dxa"/>
          </w:tcPr>
          <w:p w14:paraId="57D39B80" w14:textId="77777777" w:rsidR="00967FED" w:rsidRPr="006455F6" w:rsidRDefault="00967FED" w:rsidP="00126D5E">
            <w:pPr>
              <w:spacing w:after="120"/>
              <w:rPr>
                <w:sz w:val="22"/>
              </w:rPr>
            </w:pPr>
            <w:r w:rsidRPr="006455F6">
              <w:rPr>
                <w:sz w:val="22"/>
              </w:rPr>
              <w:t>faultResponse</w:t>
            </w:r>
          </w:p>
        </w:tc>
        <w:tc>
          <w:tcPr>
            <w:tcW w:w="5040" w:type="dxa"/>
          </w:tcPr>
          <w:p w14:paraId="6C0167D2" w14:textId="77777777" w:rsidR="00967FED" w:rsidRPr="006455F6" w:rsidRDefault="00967FED" w:rsidP="00126D5E">
            <w:pPr>
              <w:spacing w:after="120"/>
              <w:rPr>
                <w:sz w:val="22"/>
              </w:rPr>
            </w:pPr>
            <w:r w:rsidRPr="006455F6">
              <w:rPr>
                <w:sz w:val="22"/>
              </w:rPr>
              <w:t>XML</w:t>
            </w:r>
          </w:p>
        </w:tc>
      </w:tr>
    </w:tbl>
    <w:p w14:paraId="41C95B47" w14:textId="77777777" w:rsidR="00967FED" w:rsidRPr="0011702E" w:rsidRDefault="00967FED" w:rsidP="004B442F">
      <w:pPr>
        <w:pStyle w:val="CS-Bodytext"/>
        <w:numPr>
          <w:ilvl w:val="0"/>
          <w:numId w:val="88"/>
        </w:numPr>
        <w:spacing w:before="120"/>
        <w:ind w:right="14"/>
      </w:pPr>
      <w:r>
        <w:rPr>
          <w:b/>
          <w:bCs/>
        </w:rPr>
        <w:t>Examples:</w:t>
      </w:r>
    </w:p>
    <w:p w14:paraId="64BF94A6" w14:textId="77777777" w:rsidR="00967FED" w:rsidRPr="0011702E" w:rsidRDefault="00967FED" w:rsidP="004B442F">
      <w:pPr>
        <w:pStyle w:val="CS-Bodytext"/>
        <w:numPr>
          <w:ilvl w:val="1"/>
          <w:numId w:val="8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1890"/>
        <w:gridCol w:w="5166"/>
      </w:tblGrid>
      <w:tr w:rsidR="00967FED" w:rsidRPr="006455F6" w14:paraId="4CC55170" w14:textId="77777777" w:rsidTr="00126D5E">
        <w:trPr>
          <w:tblHeader/>
        </w:trPr>
        <w:tc>
          <w:tcPr>
            <w:tcW w:w="1908" w:type="dxa"/>
            <w:shd w:val="clear" w:color="auto" w:fill="B3B3B3"/>
          </w:tcPr>
          <w:p w14:paraId="24B686B0" w14:textId="77777777" w:rsidR="00967FED" w:rsidRPr="006455F6" w:rsidRDefault="00967FED" w:rsidP="00126D5E">
            <w:pPr>
              <w:spacing w:after="120"/>
              <w:rPr>
                <w:b/>
                <w:sz w:val="22"/>
              </w:rPr>
            </w:pPr>
            <w:r w:rsidRPr="006455F6">
              <w:rPr>
                <w:b/>
                <w:sz w:val="22"/>
              </w:rPr>
              <w:t>Direction</w:t>
            </w:r>
          </w:p>
        </w:tc>
        <w:tc>
          <w:tcPr>
            <w:tcW w:w="1890" w:type="dxa"/>
            <w:shd w:val="clear" w:color="auto" w:fill="B3B3B3"/>
          </w:tcPr>
          <w:p w14:paraId="0959D460" w14:textId="77777777" w:rsidR="00967FED" w:rsidRPr="006455F6" w:rsidRDefault="00967FED" w:rsidP="00126D5E">
            <w:pPr>
              <w:spacing w:after="120"/>
              <w:rPr>
                <w:b/>
                <w:sz w:val="22"/>
              </w:rPr>
            </w:pPr>
            <w:r w:rsidRPr="006455F6">
              <w:rPr>
                <w:b/>
                <w:sz w:val="22"/>
              </w:rPr>
              <w:t>Parameter Name</w:t>
            </w:r>
          </w:p>
        </w:tc>
        <w:tc>
          <w:tcPr>
            <w:tcW w:w="5058" w:type="dxa"/>
            <w:shd w:val="clear" w:color="auto" w:fill="B3B3B3"/>
          </w:tcPr>
          <w:p w14:paraId="56351076" w14:textId="77777777" w:rsidR="00967FED" w:rsidRPr="006455F6" w:rsidRDefault="00967FED" w:rsidP="00126D5E">
            <w:pPr>
              <w:spacing w:after="120"/>
              <w:rPr>
                <w:b/>
                <w:sz w:val="22"/>
              </w:rPr>
            </w:pPr>
            <w:r w:rsidRPr="006455F6">
              <w:rPr>
                <w:b/>
                <w:sz w:val="22"/>
              </w:rPr>
              <w:t>Parameter Value</w:t>
            </w:r>
          </w:p>
        </w:tc>
      </w:tr>
      <w:tr w:rsidR="00967FED" w:rsidRPr="006455F6" w14:paraId="1A50F2AD" w14:textId="77777777" w:rsidTr="00126D5E">
        <w:trPr>
          <w:trHeight w:val="260"/>
        </w:trPr>
        <w:tc>
          <w:tcPr>
            <w:tcW w:w="1908" w:type="dxa"/>
          </w:tcPr>
          <w:p w14:paraId="48D215F8" w14:textId="77777777" w:rsidR="00967FED" w:rsidRPr="006455F6" w:rsidRDefault="00967FED" w:rsidP="00126D5E">
            <w:pPr>
              <w:spacing w:after="120"/>
              <w:rPr>
                <w:sz w:val="22"/>
              </w:rPr>
            </w:pPr>
            <w:r w:rsidRPr="006455F6">
              <w:rPr>
                <w:sz w:val="22"/>
              </w:rPr>
              <w:t>IN</w:t>
            </w:r>
          </w:p>
        </w:tc>
        <w:tc>
          <w:tcPr>
            <w:tcW w:w="1890" w:type="dxa"/>
          </w:tcPr>
          <w:p w14:paraId="3EA1B498" w14:textId="77777777" w:rsidR="00967FED" w:rsidRPr="006455F6" w:rsidRDefault="00967FED" w:rsidP="00126D5E">
            <w:pPr>
              <w:spacing w:after="120"/>
              <w:rPr>
                <w:sz w:val="22"/>
              </w:rPr>
            </w:pPr>
            <w:r w:rsidRPr="006455F6">
              <w:rPr>
                <w:sz w:val="22"/>
              </w:rPr>
              <w:t>fullResourcePath</w:t>
            </w:r>
          </w:p>
        </w:tc>
        <w:tc>
          <w:tcPr>
            <w:tcW w:w="5058" w:type="dxa"/>
          </w:tcPr>
          <w:p w14:paraId="5C99FB77"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/repository/examples/source’</w:t>
            </w:r>
          </w:p>
        </w:tc>
      </w:tr>
      <w:tr w:rsidR="00967FED" w:rsidRPr="006455F6" w14:paraId="3FBA33DE" w14:textId="77777777" w:rsidTr="00126D5E">
        <w:tc>
          <w:tcPr>
            <w:tcW w:w="1908" w:type="dxa"/>
          </w:tcPr>
          <w:p w14:paraId="2E7AA6A6" w14:textId="77777777" w:rsidR="00967FED" w:rsidRPr="006455F6" w:rsidRDefault="00967FED" w:rsidP="00126D5E">
            <w:pPr>
              <w:spacing w:after="120"/>
              <w:rPr>
                <w:sz w:val="22"/>
              </w:rPr>
            </w:pPr>
            <w:r w:rsidRPr="006455F6">
              <w:rPr>
                <w:sz w:val="22"/>
              </w:rPr>
              <w:t>IN</w:t>
            </w:r>
          </w:p>
        </w:tc>
        <w:tc>
          <w:tcPr>
            <w:tcW w:w="1890" w:type="dxa"/>
          </w:tcPr>
          <w:p w14:paraId="3257F2F1" w14:textId="77777777" w:rsidR="00967FED" w:rsidRPr="006455F6" w:rsidRDefault="00967FED" w:rsidP="00126D5E">
            <w:pPr>
              <w:spacing w:after="120"/>
              <w:rPr>
                <w:sz w:val="22"/>
              </w:rPr>
            </w:pPr>
            <w:r w:rsidRPr="006455F6">
              <w:rPr>
                <w:sz w:val="22"/>
              </w:rPr>
              <w:t>resourceType</w:t>
            </w:r>
          </w:p>
        </w:tc>
        <w:tc>
          <w:tcPr>
            <w:tcW w:w="5058" w:type="dxa"/>
          </w:tcPr>
          <w:p w14:paraId="730FC9B6" w14:textId="77777777" w:rsidR="00967FED" w:rsidRPr="006455F6" w:rsidRDefault="00967FED" w:rsidP="00126D5E">
            <w:pPr>
              <w:spacing w:after="120"/>
              <w:rPr>
                <w:sz w:val="22"/>
              </w:rPr>
            </w:pPr>
            <w:r w:rsidRPr="006455F6">
              <w:rPr>
                <w:sz w:val="22"/>
              </w:rPr>
              <w:t>‘PROCEDURE’</w:t>
            </w:r>
          </w:p>
        </w:tc>
      </w:tr>
      <w:tr w:rsidR="00967FED" w:rsidRPr="006455F6" w14:paraId="4AEB188D" w14:textId="77777777" w:rsidTr="00126D5E">
        <w:tc>
          <w:tcPr>
            <w:tcW w:w="1908" w:type="dxa"/>
          </w:tcPr>
          <w:p w14:paraId="6564A316" w14:textId="77777777" w:rsidR="00967FED" w:rsidRPr="006455F6" w:rsidRDefault="00967FED" w:rsidP="00126D5E">
            <w:pPr>
              <w:spacing w:after="120"/>
              <w:rPr>
                <w:sz w:val="22"/>
              </w:rPr>
            </w:pPr>
            <w:r w:rsidRPr="006455F6">
              <w:rPr>
                <w:sz w:val="22"/>
              </w:rPr>
              <w:t>OUT</w:t>
            </w:r>
          </w:p>
        </w:tc>
        <w:tc>
          <w:tcPr>
            <w:tcW w:w="1890" w:type="dxa"/>
          </w:tcPr>
          <w:p w14:paraId="60D18238" w14:textId="77777777" w:rsidR="00967FED" w:rsidRPr="006455F6" w:rsidRDefault="00967FED" w:rsidP="00126D5E">
            <w:pPr>
              <w:spacing w:after="120"/>
              <w:rPr>
                <w:sz w:val="22"/>
              </w:rPr>
            </w:pPr>
            <w:r w:rsidRPr="006455F6">
              <w:rPr>
                <w:sz w:val="22"/>
              </w:rPr>
              <w:t>cacheConfigured</w:t>
            </w:r>
          </w:p>
        </w:tc>
        <w:tc>
          <w:tcPr>
            <w:tcW w:w="5058" w:type="dxa"/>
          </w:tcPr>
          <w:p w14:paraId="607D8884" w14:textId="77777777" w:rsidR="00967FED" w:rsidRPr="006455F6" w:rsidRDefault="00967FED" w:rsidP="00126D5E">
            <w:pPr>
              <w:spacing w:after="120"/>
              <w:rPr>
                <w:sz w:val="22"/>
              </w:rPr>
            </w:pPr>
            <w:r w:rsidRPr="006455F6">
              <w:rPr>
                <w:sz w:val="22"/>
              </w:rPr>
              <w:t>‘true’ or ‘false’</w:t>
            </w:r>
          </w:p>
        </w:tc>
      </w:tr>
      <w:tr w:rsidR="00967FED" w:rsidRPr="006455F6" w14:paraId="1BCDB61F" w14:textId="77777777" w:rsidTr="00126D5E">
        <w:tc>
          <w:tcPr>
            <w:tcW w:w="1908" w:type="dxa"/>
          </w:tcPr>
          <w:p w14:paraId="3819C8F1" w14:textId="77777777" w:rsidR="00967FED" w:rsidRPr="006455F6" w:rsidRDefault="00967FED" w:rsidP="00126D5E">
            <w:pPr>
              <w:spacing w:after="120"/>
              <w:rPr>
                <w:sz w:val="22"/>
              </w:rPr>
            </w:pPr>
            <w:r w:rsidRPr="006455F6">
              <w:rPr>
                <w:sz w:val="22"/>
              </w:rPr>
              <w:t>OUT</w:t>
            </w:r>
          </w:p>
        </w:tc>
        <w:tc>
          <w:tcPr>
            <w:tcW w:w="1890" w:type="dxa"/>
          </w:tcPr>
          <w:p w14:paraId="503E98B8" w14:textId="77777777" w:rsidR="00967FED" w:rsidRPr="006455F6" w:rsidRDefault="00967FED" w:rsidP="00126D5E">
            <w:pPr>
              <w:spacing w:after="120"/>
              <w:rPr>
                <w:sz w:val="22"/>
              </w:rPr>
            </w:pPr>
            <w:r w:rsidRPr="006455F6">
              <w:rPr>
                <w:sz w:val="22"/>
              </w:rPr>
              <w:t>createResponse</w:t>
            </w:r>
          </w:p>
        </w:tc>
        <w:tc>
          <w:tcPr>
            <w:tcW w:w="5058" w:type="dxa"/>
          </w:tcPr>
          <w:p w14:paraId="0C75BC83" w14:textId="77777777" w:rsidR="00967FED" w:rsidRPr="006455F6" w:rsidRDefault="00967FED" w:rsidP="00126D5E">
            <w:pPr>
              <w:spacing w:after="120"/>
              <w:rPr>
                <w:sz w:val="22"/>
              </w:rPr>
            </w:pPr>
            <w:r w:rsidRPr="006455F6">
              <w:rPr>
                <w:sz w:val="22"/>
              </w:rPr>
              <w:t>XML not shown here</w:t>
            </w:r>
          </w:p>
        </w:tc>
      </w:tr>
      <w:tr w:rsidR="00967FED" w:rsidRPr="006455F6" w14:paraId="182F0B44" w14:textId="77777777" w:rsidTr="00126D5E">
        <w:tc>
          <w:tcPr>
            <w:tcW w:w="1908" w:type="dxa"/>
          </w:tcPr>
          <w:p w14:paraId="3DD09682" w14:textId="77777777" w:rsidR="00967FED" w:rsidRPr="006455F6" w:rsidRDefault="00967FED" w:rsidP="00126D5E">
            <w:pPr>
              <w:spacing w:after="120"/>
              <w:rPr>
                <w:sz w:val="22"/>
              </w:rPr>
            </w:pPr>
            <w:r w:rsidRPr="006455F6">
              <w:rPr>
                <w:sz w:val="22"/>
              </w:rPr>
              <w:t>OUT</w:t>
            </w:r>
          </w:p>
        </w:tc>
        <w:tc>
          <w:tcPr>
            <w:tcW w:w="1890" w:type="dxa"/>
          </w:tcPr>
          <w:p w14:paraId="062ACB80" w14:textId="77777777" w:rsidR="00967FED" w:rsidRPr="006455F6" w:rsidRDefault="00967FED" w:rsidP="00126D5E">
            <w:pPr>
              <w:spacing w:after="120"/>
              <w:rPr>
                <w:sz w:val="22"/>
              </w:rPr>
            </w:pPr>
            <w:r w:rsidRPr="006455F6">
              <w:rPr>
                <w:sz w:val="22"/>
              </w:rPr>
              <w:t>faultResponse</w:t>
            </w:r>
          </w:p>
        </w:tc>
        <w:tc>
          <w:tcPr>
            <w:tcW w:w="5058" w:type="dxa"/>
          </w:tcPr>
          <w:p w14:paraId="32CDB1E9" w14:textId="77777777" w:rsidR="00967FED" w:rsidRPr="006455F6" w:rsidRDefault="00967FED" w:rsidP="00126D5E">
            <w:pPr>
              <w:spacing w:after="120"/>
              <w:rPr>
                <w:sz w:val="22"/>
              </w:rPr>
            </w:pPr>
            <w:r w:rsidRPr="006455F6">
              <w:rPr>
                <w:sz w:val="22"/>
              </w:rPr>
              <w:t>XML not shown here</w:t>
            </w:r>
          </w:p>
        </w:tc>
      </w:tr>
    </w:tbl>
    <w:p w14:paraId="5FCFFE73" w14:textId="77777777" w:rsidR="00967FED" w:rsidRPr="00582C6C" w:rsidRDefault="00967FED" w:rsidP="00967FED">
      <w:pPr>
        <w:pStyle w:val="Heading3"/>
        <w:rPr>
          <w:color w:val="1F497D"/>
          <w:sz w:val="23"/>
          <w:szCs w:val="23"/>
        </w:rPr>
      </w:pPr>
      <w:bookmarkStart w:id="725" w:name="_Toc364763124"/>
      <w:bookmarkStart w:id="726" w:name="_Toc385311293"/>
      <w:bookmarkStart w:id="727" w:name="_Toc484033092"/>
      <w:bookmarkStart w:id="728" w:name="_Toc40976429"/>
      <w:r w:rsidRPr="00582C6C">
        <w:rPr>
          <w:color w:val="1F497D"/>
          <w:sz w:val="23"/>
          <w:szCs w:val="23"/>
        </w:rPr>
        <w:t>getResourceCacheConfigCursor</w:t>
      </w:r>
      <w:bookmarkEnd w:id="725"/>
      <w:bookmarkEnd w:id="726"/>
      <w:bookmarkEnd w:id="727"/>
      <w:bookmarkEnd w:id="728"/>
    </w:p>
    <w:p w14:paraId="49617E4F" w14:textId="77777777" w:rsidR="00967FED" w:rsidRDefault="00967FED" w:rsidP="00967FED">
      <w:pPr>
        <w:pStyle w:val="CS-Bodytext"/>
      </w:pPr>
      <w:r>
        <w:t xml:space="preserve">Expands on </w:t>
      </w:r>
      <w:r w:rsidRPr="002106C6">
        <w:rPr>
          <w:rFonts w:ascii="Courier New" w:hAnsi="Courier New"/>
        </w:rPr>
        <w:t>repository/getResourceCacheConfig</w:t>
      </w:r>
      <w:r>
        <w:t xml:space="preserve"> by providing more detailed information about a resource’s caching configuration. </w:t>
      </w:r>
    </w:p>
    <w:p w14:paraId="3C377231" w14:textId="77777777" w:rsidR="00967FED" w:rsidRDefault="00967FED" w:rsidP="004B442F">
      <w:pPr>
        <w:pStyle w:val="CS-Bodytext"/>
        <w:numPr>
          <w:ilvl w:val="0"/>
          <w:numId w:val="8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1800"/>
        <w:gridCol w:w="5598"/>
      </w:tblGrid>
      <w:tr w:rsidR="00967FED" w:rsidRPr="006455F6" w14:paraId="201CCFF6" w14:textId="77777777" w:rsidTr="00126D5E">
        <w:trPr>
          <w:tblHeader/>
        </w:trPr>
        <w:tc>
          <w:tcPr>
            <w:tcW w:w="1458" w:type="dxa"/>
            <w:shd w:val="clear" w:color="auto" w:fill="B3B3B3"/>
          </w:tcPr>
          <w:p w14:paraId="3624A54E" w14:textId="77777777" w:rsidR="00967FED" w:rsidRPr="006455F6" w:rsidRDefault="00967FED" w:rsidP="00126D5E">
            <w:pPr>
              <w:spacing w:after="120"/>
              <w:rPr>
                <w:b/>
                <w:sz w:val="22"/>
              </w:rPr>
            </w:pPr>
            <w:r w:rsidRPr="006455F6">
              <w:rPr>
                <w:b/>
                <w:sz w:val="22"/>
              </w:rPr>
              <w:t>Direction</w:t>
            </w:r>
          </w:p>
        </w:tc>
        <w:tc>
          <w:tcPr>
            <w:tcW w:w="1800" w:type="dxa"/>
            <w:shd w:val="clear" w:color="auto" w:fill="B3B3B3"/>
          </w:tcPr>
          <w:p w14:paraId="36E68391" w14:textId="77777777" w:rsidR="00967FED" w:rsidRPr="006455F6" w:rsidRDefault="00967FED" w:rsidP="00126D5E">
            <w:pPr>
              <w:spacing w:after="120"/>
              <w:rPr>
                <w:b/>
                <w:sz w:val="22"/>
              </w:rPr>
            </w:pPr>
            <w:r w:rsidRPr="006455F6">
              <w:rPr>
                <w:b/>
                <w:sz w:val="22"/>
              </w:rPr>
              <w:t>Parameter Name</w:t>
            </w:r>
          </w:p>
        </w:tc>
        <w:tc>
          <w:tcPr>
            <w:tcW w:w="5598" w:type="dxa"/>
            <w:shd w:val="clear" w:color="auto" w:fill="B3B3B3"/>
          </w:tcPr>
          <w:p w14:paraId="44523089" w14:textId="77777777" w:rsidR="00967FED" w:rsidRPr="006455F6" w:rsidRDefault="00967FED" w:rsidP="00126D5E">
            <w:pPr>
              <w:spacing w:after="120"/>
              <w:rPr>
                <w:b/>
                <w:sz w:val="22"/>
              </w:rPr>
            </w:pPr>
            <w:r w:rsidRPr="006455F6">
              <w:rPr>
                <w:b/>
                <w:sz w:val="22"/>
              </w:rPr>
              <w:t>Parameter Type</w:t>
            </w:r>
          </w:p>
        </w:tc>
      </w:tr>
      <w:tr w:rsidR="00967FED" w:rsidRPr="006455F6" w14:paraId="7FDEB0F0" w14:textId="77777777" w:rsidTr="00126D5E">
        <w:trPr>
          <w:trHeight w:val="260"/>
        </w:trPr>
        <w:tc>
          <w:tcPr>
            <w:tcW w:w="1458" w:type="dxa"/>
          </w:tcPr>
          <w:p w14:paraId="0C62E231" w14:textId="77777777" w:rsidR="00967FED" w:rsidRPr="006455F6" w:rsidRDefault="00967FED" w:rsidP="00126D5E">
            <w:pPr>
              <w:spacing w:after="120"/>
              <w:rPr>
                <w:sz w:val="22"/>
              </w:rPr>
            </w:pPr>
            <w:r w:rsidRPr="006455F6">
              <w:rPr>
                <w:sz w:val="22"/>
              </w:rPr>
              <w:t>IN</w:t>
            </w:r>
          </w:p>
        </w:tc>
        <w:tc>
          <w:tcPr>
            <w:tcW w:w="1800" w:type="dxa"/>
          </w:tcPr>
          <w:p w14:paraId="488C32C3" w14:textId="77777777" w:rsidR="00967FED" w:rsidRPr="006455F6" w:rsidRDefault="00967FED" w:rsidP="00126D5E">
            <w:pPr>
              <w:spacing w:after="120"/>
              <w:rPr>
                <w:sz w:val="22"/>
              </w:rPr>
            </w:pPr>
            <w:r w:rsidRPr="006455F6">
              <w:rPr>
                <w:sz w:val="22"/>
              </w:rPr>
              <w:t>inResourcePath</w:t>
            </w:r>
          </w:p>
        </w:tc>
        <w:tc>
          <w:tcPr>
            <w:tcW w:w="5598" w:type="dxa"/>
          </w:tcPr>
          <w:p w14:paraId="45844F30" w14:textId="77777777" w:rsidR="00967FED" w:rsidRPr="006455F6" w:rsidRDefault="00967FED" w:rsidP="00126D5E">
            <w:pPr>
              <w:spacing w:after="120"/>
              <w:rPr>
                <w:sz w:val="22"/>
              </w:rPr>
            </w:pPr>
            <w:r w:rsidRPr="006455F6">
              <w:rPr>
                <w:sz w:val="22"/>
              </w:rPr>
              <w:t>/lib/resource/ResourceDefs.ResourcePath (VARCHAR(4096) as of CIS 5.1)</w:t>
            </w:r>
          </w:p>
        </w:tc>
      </w:tr>
      <w:tr w:rsidR="00967FED" w:rsidRPr="006455F6" w14:paraId="1C4677FC" w14:textId="77777777" w:rsidTr="00126D5E">
        <w:tc>
          <w:tcPr>
            <w:tcW w:w="1458" w:type="dxa"/>
          </w:tcPr>
          <w:p w14:paraId="1D36D27D" w14:textId="77777777" w:rsidR="00967FED" w:rsidRPr="006455F6" w:rsidRDefault="00967FED" w:rsidP="00126D5E">
            <w:pPr>
              <w:spacing w:after="120"/>
              <w:rPr>
                <w:sz w:val="22"/>
              </w:rPr>
            </w:pPr>
            <w:r w:rsidRPr="006455F6">
              <w:rPr>
                <w:sz w:val="22"/>
              </w:rPr>
              <w:t>IN</w:t>
            </w:r>
          </w:p>
        </w:tc>
        <w:tc>
          <w:tcPr>
            <w:tcW w:w="1800" w:type="dxa"/>
          </w:tcPr>
          <w:p w14:paraId="5B35BD15" w14:textId="77777777" w:rsidR="00967FED" w:rsidRPr="006455F6" w:rsidRDefault="00967FED" w:rsidP="00126D5E">
            <w:pPr>
              <w:spacing w:after="120"/>
              <w:rPr>
                <w:sz w:val="22"/>
              </w:rPr>
            </w:pPr>
            <w:r w:rsidRPr="006455F6">
              <w:rPr>
                <w:sz w:val="22"/>
              </w:rPr>
              <w:t>inType</w:t>
            </w:r>
          </w:p>
        </w:tc>
        <w:tc>
          <w:tcPr>
            <w:tcW w:w="5598" w:type="dxa"/>
          </w:tcPr>
          <w:p w14:paraId="37A3A6E5" w14:textId="77777777" w:rsidR="00967FED" w:rsidRPr="006455F6" w:rsidRDefault="00967FED" w:rsidP="00126D5E">
            <w:pPr>
              <w:spacing w:after="120"/>
              <w:rPr>
                <w:sz w:val="22"/>
              </w:rPr>
            </w:pPr>
            <w:r w:rsidRPr="006455F6">
              <w:rPr>
                <w:sz w:val="22"/>
              </w:rPr>
              <w:t>/lib/resource/ResourceDefs.ResourceType (VARCHAR(40) as of CIS 5.1)</w:t>
            </w:r>
          </w:p>
        </w:tc>
      </w:tr>
      <w:tr w:rsidR="00967FED" w:rsidRPr="006455F6" w14:paraId="18C38F37" w14:textId="77777777" w:rsidTr="00126D5E">
        <w:tc>
          <w:tcPr>
            <w:tcW w:w="1458" w:type="dxa"/>
          </w:tcPr>
          <w:p w14:paraId="5675BB63" w14:textId="77777777" w:rsidR="00967FED" w:rsidRPr="006455F6" w:rsidRDefault="00967FED" w:rsidP="00126D5E">
            <w:pPr>
              <w:spacing w:after="120"/>
              <w:rPr>
                <w:sz w:val="22"/>
              </w:rPr>
            </w:pPr>
            <w:r w:rsidRPr="006455F6">
              <w:rPr>
                <w:sz w:val="22"/>
              </w:rPr>
              <w:t>OUT</w:t>
            </w:r>
          </w:p>
        </w:tc>
        <w:tc>
          <w:tcPr>
            <w:tcW w:w="1800" w:type="dxa"/>
          </w:tcPr>
          <w:p w14:paraId="7DA2B1AF" w14:textId="77777777" w:rsidR="00967FED" w:rsidRPr="006455F6" w:rsidRDefault="00967FED" w:rsidP="00126D5E">
            <w:pPr>
              <w:spacing w:after="120"/>
              <w:rPr>
                <w:sz w:val="22"/>
              </w:rPr>
            </w:pPr>
            <w:r w:rsidRPr="006455F6">
              <w:rPr>
                <w:sz w:val="22"/>
              </w:rPr>
              <w:t>result</w:t>
            </w:r>
          </w:p>
        </w:tc>
        <w:tc>
          <w:tcPr>
            <w:tcW w:w="5598" w:type="dxa"/>
          </w:tcPr>
          <w:p w14:paraId="658775EA" w14:textId="77777777" w:rsidR="00967FED" w:rsidRPr="006455F6" w:rsidRDefault="00967FED" w:rsidP="00126D5E">
            <w:pPr>
              <w:spacing w:after="120"/>
              <w:rPr>
                <w:sz w:val="22"/>
              </w:rPr>
            </w:pPr>
            <w:r w:rsidRPr="006455F6">
              <w:rPr>
                <w:sz w:val="22"/>
              </w:rPr>
              <w:t>CURSOR (</w:t>
            </w:r>
            <w:r w:rsidRPr="006455F6">
              <w:rPr>
                <w:sz w:val="22"/>
              </w:rPr>
              <w:br/>
              <w:t xml:space="preserve">        configured BIT, </w:t>
            </w:r>
            <w:r w:rsidRPr="006455F6">
              <w:rPr>
                <w:sz w:val="22"/>
              </w:rPr>
              <w:br/>
              <w:t xml:space="preserve">        enabled BIT, </w:t>
            </w:r>
            <w:r w:rsidRPr="006455F6">
              <w:rPr>
                <w:sz w:val="22"/>
              </w:rPr>
              <w:br/>
              <w:t xml:space="preserve">        storageMode VARCHAR(32768), </w:t>
            </w:r>
            <w:r w:rsidRPr="006455F6">
              <w:rPr>
                <w:sz w:val="22"/>
              </w:rPr>
              <w:br/>
              <w:t xml:space="preserve">        storageDataSourcePath VARCHAR(32768), </w:t>
            </w:r>
            <w:r w:rsidRPr="006455F6">
              <w:rPr>
                <w:sz w:val="22"/>
              </w:rPr>
              <w:br/>
              <w:t xml:space="preserve">        storageTargetName VARCHAR(32768), </w:t>
            </w:r>
            <w:r w:rsidRPr="006455F6">
              <w:rPr>
                <w:sz w:val="22"/>
              </w:rPr>
              <w:br/>
              <w:t xml:space="preserve">        storagePath VARCHAR(32768), </w:t>
            </w:r>
            <w:r w:rsidRPr="006455F6">
              <w:rPr>
                <w:sz w:val="22"/>
              </w:rPr>
              <w:br/>
              <w:t xml:space="preserve">        storageType VARCHAR(32768), </w:t>
            </w:r>
            <w:r w:rsidRPr="006455F6">
              <w:rPr>
                <w:sz w:val="22"/>
              </w:rPr>
              <w:br/>
              <w:t xml:space="preserve">        refreshMode VARCHAR(32768), </w:t>
            </w:r>
            <w:r w:rsidRPr="006455F6">
              <w:rPr>
                <w:sz w:val="22"/>
              </w:rPr>
              <w:br/>
              <w:t xml:space="preserve">        scheduleMode VARCHAR(32768), </w:t>
            </w:r>
            <w:r w:rsidRPr="006455F6">
              <w:rPr>
                <w:sz w:val="22"/>
              </w:rPr>
              <w:br/>
              <w:t xml:space="preserve">        startTime TIMESTAMP, </w:t>
            </w:r>
            <w:r w:rsidRPr="006455F6">
              <w:rPr>
                <w:sz w:val="22"/>
              </w:rPr>
              <w:br/>
              <w:t xml:space="preserve">        fromTimeInADay BIGINT, </w:t>
            </w:r>
            <w:r w:rsidRPr="006455F6">
              <w:rPr>
                <w:sz w:val="22"/>
              </w:rPr>
              <w:br/>
              <w:t xml:space="preserve">        endTimeInADay BIGINT, </w:t>
            </w:r>
            <w:r w:rsidRPr="006455F6">
              <w:rPr>
                <w:sz w:val="22"/>
              </w:rPr>
              <w:br/>
              <w:t xml:space="preserve">        recurringDay INTEGER, </w:t>
            </w:r>
            <w:r w:rsidRPr="006455F6">
              <w:rPr>
                <w:sz w:val="22"/>
              </w:rPr>
              <w:br/>
            </w:r>
            <w:r w:rsidRPr="006455F6">
              <w:rPr>
                <w:sz w:val="22"/>
              </w:rPr>
              <w:lastRenderedPageBreak/>
              <w:t xml:space="preserve">        "interval" INTEGER, </w:t>
            </w:r>
            <w:r w:rsidRPr="006455F6">
              <w:rPr>
                <w:sz w:val="22"/>
              </w:rPr>
              <w:br/>
              <w:t xml:space="preserve">        period VARCHAR(32768), </w:t>
            </w:r>
            <w:r w:rsidRPr="006455F6">
              <w:rPr>
                <w:sz w:val="22"/>
              </w:rPr>
              <w:br/>
              <w:t xml:space="preserve">        "count" INTEGER, </w:t>
            </w:r>
            <w:r w:rsidRPr="006455F6">
              <w:rPr>
                <w:sz w:val="22"/>
              </w:rPr>
              <w:br/>
              <w:t xml:space="preserve">        isCluster BIT, </w:t>
            </w:r>
            <w:r w:rsidRPr="006455F6">
              <w:rPr>
                <w:sz w:val="22"/>
              </w:rPr>
              <w:br/>
              <w:t xml:space="preserve">        expirationPeriod BIGINT, </w:t>
            </w:r>
            <w:r w:rsidRPr="006455F6">
              <w:rPr>
                <w:sz w:val="22"/>
              </w:rPr>
              <w:br/>
              <w:t xml:space="preserve">        clearRule VARCHAR(32768)</w:t>
            </w:r>
            <w:r w:rsidRPr="006455F6">
              <w:rPr>
                <w:sz w:val="22"/>
              </w:rPr>
              <w:br/>
              <w:t xml:space="preserve">    )</w:t>
            </w:r>
          </w:p>
        </w:tc>
      </w:tr>
    </w:tbl>
    <w:p w14:paraId="2159F877" w14:textId="77777777" w:rsidR="00967FED" w:rsidRPr="0011702E" w:rsidRDefault="00967FED" w:rsidP="004B442F">
      <w:pPr>
        <w:pStyle w:val="CS-Bodytext"/>
        <w:numPr>
          <w:ilvl w:val="0"/>
          <w:numId w:val="89"/>
        </w:numPr>
        <w:spacing w:before="120"/>
        <w:ind w:right="14"/>
      </w:pPr>
      <w:r>
        <w:rPr>
          <w:b/>
          <w:bCs/>
        </w:rPr>
        <w:lastRenderedPageBreak/>
        <w:t>Examples:</w:t>
      </w:r>
    </w:p>
    <w:p w14:paraId="139DABA6" w14:textId="77777777" w:rsidR="00967FED" w:rsidRPr="0011702E" w:rsidRDefault="00967FED" w:rsidP="004B442F">
      <w:pPr>
        <w:pStyle w:val="CS-Bodytext"/>
        <w:numPr>
          <w:ilvl w:val="1"/>
          <w:numId w:val="8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1597"/>
        <w:gridCol w:w="6146"/>
      </w:tblGrid>
      <w:tr w:rsidR="00967FED" w:rsidRPr="006455F6" w14:paraId="4088297E" w14:textId="77777777" w:rsidTr="00126D5E">
        <w:trPr>
          <w:tblHeader/>
        </w:trPr>
        <w:tc>
          <w:tcPr>
            <w:tcW w:w="1078" w:type="dxa"/>
            <w:shd w:val="clear" w:color="auto" w:fill="B3B3B3"/>
          </w:tcPr>
          <w:p w14:paraId="22CEBE8C" w14:textId="77777777" w:rsidR="00967FED" w:rsidRPr="006455F6" w:rsidRDefault="00967FED" w:rsidP="00126D5E">
            <w:pPr>
              <w:spacing w:after="120"/>
              <w:rPr>
                <w:b/>
                <w:sz w:val="22"/>
              </w:rPr>
            </w:pPr>
            <w:r w:rsidRPr="006455F6">
              <w:rPr>
                <w:b/>
                <w:sz w:val="22"/>
              </w:rPr>
              <w:t>Direction</w:t>
            </w:r>
          </w:p>
        </w:tc>
        <w:tc>
          <w:tcPr>
            <w:tcW w:w="1568" w:type="dxa"/>
            <w:shd w:val="clear" w:color="auto" w:fill="B3B3B3"/>
          </w:tcPr>
          <w:p w14:paraId="7070C005" w14:textId="77777777" w:rsidR="00967FED" w:rsidRPr="006455F6" w:rsidRDefault="00967FED" w:rsidP="00126D5E">
            <w:pPr>
              <w:spacing w:after="120"/>
              <w:rPr>
                <w:b/>
                <w:sz w:val="22"/>
              </w:rPr>
            </w:pPr>
            <w:r w:rsidRPr="006455F6">
              <w:rPr>
                <w:b/>
                <w:sz w:val="22"/>
              </w:rPr>
              <w:t>Parameter Name</w:t>
            </w:r>
          </w:p>
        </w:tc>
        <w:tc>
          <w:tcPr>
            <w:tcW w:w="6023" w:type="dxa"/>
            <w:shd w:val="clear" w:color="auto" w:fill="B3B3B3"/>
          </w:tcPr>
          <w:p w14:paraId="308384BE" w14:textId="77777777" w:rsidR="00967FED" w:rsidRPr="006455F6" w:rsidRDefault="00967FED" w:rsidP="00126D5E">
            <w:pPr>
              <w:spacing w:after="120"/>
              <w:rPr>
                <w:b/>
                <w:sz w:val="22"/>
              </w:rPr>
            </w:pPr>
            <w:r w:rsidRPr="006455F6">
              <w:rPr>
                <w:b/>
                <w:sz w:val="22"/>
              </w:rPr>
              <w:t>Parameter Value</w:t>
            </w:r>
          </w:p>
        </w:tc>
      </w:tr>
      <w:tr w:rsidR="00967FED" w:rsidRPr="006455F6" w14:paraId="7FEF4B79" w14:textId="77777777" w:rsidTr="00126D5E">
        <w:trPr>
          <w:trHeight w:val="260"/>
        </w:trPr>
        <w:tc>
          <w:tcPr>
            <w:tcW w:w="1078" w:type="dxa"/>
          </w:tcPr>
          <w:p w14:paraId="42AC90A7" w14:textId="77777777" w:rsidR="00967FED" w:rsidRPr="006455F6" w:rsidRDefault="00967FED" w:rsidP="00126D5E">
            <w:pPr>
              <w:spacing w:after="120"/>
              <w:rPr>
                <w:sz w:val="22"/>
              </w:rPr>
            </w:pPr>
            <w:r w:rsidRPr="006455F6">
              <w:rPr>
                <w:sz w:val="22"/>
              </w:rPr>
              <w:t>IN</w:t>
            </w:r>
          </w:p>
        </w:tc>
        <w:tc>
          <w:tcPr>
            <w:tcW w:w="1568" w:type="dxa"/>
          </w:tcPr>
          <w:p w14:paraId="71363440" w14:textId="77777777" w:rsidR="00967FED" w:rsidRPr="006455F6" w:rsidRDefault="00967FED" w:rsidP="00126D5E">
            <w:pPr>
              <w:spacing w:after="120"/>
              <w:rPr>
                <w:sz w:val="22"/>
              </w:rPr>
            </w:pPr>
            <w:r w:rsidRPr="006455F6">
              <w:rPr>
                <w:sz w:val="22"/>
              </w:rPr>
              <w:t>inResourcePath</w:t>
            </w:r>
          </w:p>
        </w:tc>
        <w:tc>
          <w:tcPr>
            <w:tcW w:w="6023" w:type="dxa"/>
          </w:tcPr>
          <w:p w14:paraId="477F766F" w14:textId="77777777" w:rsidR="00967FED" w:rsidRPr="006455F6" w:rsidRDefault="00967FED" w:rsidP="00126D5E">
            <w:pPr>
              <w:spacing w:after="120"/>
              <w:rPr>
                <w:sz w:val="22"/>
              </w:rPr>
            </w:pPr>
            <w:r w:rsidRPr="006455F6">
              <w:rPr>
                <w:sz w:val="22"/>
              </w:rPr>
              <w:t>‘/shared/examples/ds_orders/orders’</w:t>
            </w:r>
          </w:p>
        </w:tc>
      </w:tr>
      <w:tr w:rsidR="00967FED" w:rsidRPr="006455F6" w14:paraId="73ABC071" w14:textId="77777777" w:rsidTr="00126D5E">
        <w:tc>
          <w:tcPr>
            <w:tcW w:w="1078" w:type="dxa"/>
          </w:tcPr>
          <w:p w14:paraId="1A2F6848" w14:textId="77777777" w:rsidR="00967FED" w:rsidRPr="006455F6" w:rsidRDefault="00967FED" w:rsidP="00126D5E">
            <w:pPr>
              <w:spacing w:after="120"/>
              <w:rPr>
                <w:sz w:val="22"/>
              </w:rPr>
            </w:pPr>
            <w:r w:rsidRPr="006455F6">
              <w:rPr>
                <w:sz w:val="22"/>
              </w:rPr>
              <w:t>IN</w:t>
            </w:r>
          </w:p>
        </w:tc>
        <w:tc>
          <w:tcPr>
            <w:tcW w:w="1568" w:type="dxa"/>
          </w:tcPr>
          <w:p w14:paraId="27C0476F" w14:textId="77777777" w:rsidR="00967FED" w:rsidRPr="006455F6" w:rsidRDefault="00967FED" w:rsidP="00126D5E">
            <w:pPr>
              <w:spacing w:after="120"/>
              <w:rPr>
                <w:sz w:val="22"/>
              </w:rPr>
            </w:pPr>
            <w:r w:rsidRPr="006455F6">
              <w:rPr>
                <w:sz w:val="22"/>
              </w:rPr>
              <w:t>inType</w:t>
            </w:r>
          </w:p>
        </w:tc>
        <w:tc>
          <w:tcPr>
            <w:tcW w:w="6023" w:type="dxa"/>
          </w:tcPr>
          <w:p w14:paraId="1681266C" w14:textId="77777777" w:rsidR="00967FED" w:rsidRPr="006455F6" w:rsidRDefault="00967FED" w:rsidP="00126D5E">
            <w:pPr>
              <w:spacing w:after="120"/>
              <w:rPr>
                <w:sz w:val="22"/>
              </w:rPr>
            </w:pPr>
            <w:r w:rsidRPr="006455F6">
              <w:rPr>
                <w:sz w:val="22"/>
              </w:rPr>
              <w:t>‘TABLE’</w:t>
            </w:r>
          </w:p>
        </w:tc>
      </w:tr>
      <w:tr w:rsidR="00967FED" w:rsidRPr="006455F6" w14:paraId="2FFAC645" w14:textId="77777777" w:rsidTr="00126D5E">
        <w:tc>
          <w:tcPr>
            <w:tcW w:w="1078" w:type="dxa"/>
          </w:tcPr>
          <w:p w14:paraId="1F02ACA2" w14:textId="77777777" w:rsidR="00967FED" w:rsidRPr="006455F6" w:rsidRDefault="00967FED" w:rsidP="00126D5E">
            <w:pPr>
              <w:spacing w:after="120"/>
              <w:rPr>
                <w:sz w:val="22"/>
              </w:rPr>
            </w:pPr>
            <w:r w:rsidRPr="006455F6">
              <w:rPr>
                <w:sz w:val="22"/>
              </w:rPr>
              <w:t>OUT</w:t>
            </w:r>
          </w:p>
        </w:tc>
        <w:tc>
          <w:tcPr>
            <w:tcW w:w="1568" w:type="dxa"/>
          </w:tcPr>
          <w:p w14:paraId="44A586D0" w14:textId="77777777" w:rsidR="00967FED" w:rsidRPr="006455F6" w:rsidRDefault="00967FED" w:rsidP="00126D5E">
            <w:pPr>
              <w:spacing w:after="120"/>
              <w:rPr>
                <w:sz w:val="22"/>
              </w:rPr>
            </w:pPr>
            <w:r w:rsidRPr="006455F6">
              <w:rPr>
                <w:sz w:val="22"/>
              </w:rPr>
              <w:t>result</w:t>
            </w:r>
          </w:p>
        </w:tc>
        <w:tc>
          <w:tcPr>
            <w:tcW w:w="6023" w:type="dxa"/>
          </w:tcPr>
          <w:tbl>
            <w:tblPr>
              <w:tblW w:w="0" w:type="auto"/>
              <w:tblCellSpacing w:w="15" w:type="dxa"/>
              <w:tblCellMar>
                <w:top w:w="15" w:type="dxa"/>
                <w:left w:w="15" w:type="dxa"/>
                <w:bottom w:w="15" w:type="dxa"/>
                <w:right w:w="15" w:type="dxa"/>
              </w:tblCellMar>
              <w:tblLook w:val="0000" w:firstRow="0" w:lastRow="0" w:firstColumn="0" w:lastColumn="0" w:noHBand="0" w:noVBand="0"/>
            </w:tblPr>
            <w:tblGrid>
              <w:gridCol w:w="2189"/>
              <w:gridCol w:w="3741"/>
            </w:tblGrid>
            <w:tr w:rsidR="00967FED" w:rsidRPr="006455F6" w14:paraId="3EAB17DA" w14:textId="77777777" w:rsidTr="00126D5E">
              <w:trPr>
                <w:tblCellSpacing w:w="15" w:type="dxa"/>
              </w:trPr>
              <w:tc>
                <w:tcPr>
                  <w:tcW w:w="0" w:type="auto"/>
                  <w:shd w:val="clear" w:color="auto" w:fill="auto"/>
                </w:tcPr>
                <w:p w14:paraId="1D31A9BD" w14:textId="77777777" w:rsidR="00967FED" w:rsidRPr="006455F6" w:rsidRDefault="00967FED" w:rsidP="00126D5E">
                  <w:pPr>
                    <w:rPr>
                      <w:rFonts w:cs="Helvetica"/>
                      <w:sz w:val="22"/>
                    </w:rPr>
                  </w:pPr>
                  <w:r w:rsidRPr="006455F6">
                    <w:rPr>
                      <w:rFonts w:cs="Helvetica"/>
                      <w:sz w:val="22"/>
                    </w:rPr>
                    <w:t xml:space="preserve">configured: </w:t>
                  </w:r>
                </w:p>
              </w:tc>
              <w:tc>
                <w:tcPr>
                  <w:tcW w:w="0" w:type="auto"/>
                  <w:shd w:val="clear" w:color="auto" w:fill="auto"/>
                  <w:vAlign w:val="center"/>
                </w:tcPr>
                <w:p w14:paraId="154978C7" w14:textId="77777777" w:rsidR="00967FED" w:rsidRPr="006455F6" w:rsidRDefault="00967FED" w:rsidP="00126D5E">
                  <w:pPr>
                    <w:rPr>
                      <w:rFonts w:cs="Helvetica"/>
                      <w:sz w:val="22"/>
                    </w:rPr>
                  </w:pPr>
                  <w:r w:rsidRPr="006455F6">
                    <w:rPr>
                      <w:rFonts w:cs="Helvetica"/>
                      <w:sz w:val="22"/>
                    </w:rPr>
                    <w:t xml:space="preserve">1 </w:t>
                  </w:r>
                </w:p>
              </w:tc>
            </w:tr>
            <w:tr w:rsidR="00967FED" w:rsidRPr="006455F6" w14:paraId="7F98F86D" w14:textId="77777777" w:rsidTr="00126D5E">
              <w:trPr>
                <w:tblCellSpacing w:w="15" w:type="dxa"/>
              </w:trPr>
              <w:tc>
                <w:tcPr>
                  <w:tcW w:w="0" w:type="auto"/>
                  <w:shd w:val="clear" w:color="auto" w:fill="auto"/>
                </w:tcPr>
                <w:p w14:paraId="44BECA74" w14:textId="77777777" w:rsidR="00967FED" w:rsidRPr="006455F6" w:rsidRDefault="00967FED" w:rsidP="00126D5E">
                  <w:pPr>
                    <w:rPr>
                      <w:rFonts w:cs="Helvetica"/>
                      <w:sz w:val="22"/>
                    </w:rPr>
                  </w:pPr>
                  <w:r w:rsidRPr="006455F6">
                    <w:rPr>
                      <w:rFonts w:cs="Helvetica"/>
                      <w:sz w:val="22"/>
                    </w:rPr>
                    <w:t xml:space="preserve">enabled: </w:t>
                  </w:r>
                </w:p>
              </w:tc>
              <w:tc>
                <w:tcPr>
                  <w:tcW w:w="0" w:type="auto"/>
                  <w:shd w:val="clear" w:color="auto" w:fill="auto"/>
                  <w:vAlign w:val="center"/>
                </w:tcPr>
                <w:p w14:paraId="6669B02F" w14:textId="77777777" w:rsidR="00967FED" w:rsidRPr="006455F6" w:rsidRDefault="00967FED" w:rsidP="00126D5E">
                  <w:pPr>
                    <w:rPr>
                      <w:rFonts w:cs="Helvetica"/>
                      <w:sz w:val="22"/>
                    </w:rPr>
                  </w:pPr>
                  <w:r w:rsidRPr="006455F6">
                    <w:rPr>
                      <w:rFonts w:cs="Helvetica"/>
                      <w:sz w:val="22"/>
                    </w:rPr>
                    <w:t xml:space="preserve">1 </w:t>
                  </w:r>
                </w:p>
              </w:tc>
            </w:tr>
            <w:tr w:rsidR="00967FED" w:rsidRPr="006455F6" w14:paraId="4AAAB448" w14:textId="77777777" w:rsidTr="00126D5E">
              <w:trPr>
                <w:tblCellSpacing w:w="15" w:type="dxa"/>
              </w:trPr>
              <w:tc>
                <w:tcPr>
                  <w:tcW w:w="0" w:type="auto"/>
                  <w:shd w:val="clear" w:color="auto" w:fill="auto"/>
                </w:tcPr>
                <w:p w14:paraId="2A7F6961" w14:textId="77777777" w:rsidR="00967FED" w:rsidRPr="006455F6" w:rsidRDefault="00967FED" w:rsidP="00126D5E">
                  <w:pPr>
                    <w:rPr>
                      <w:rFonts w:cs="Helvetica"/>
                      <w:sz w:val="22"/>
                    </w:rPr>
                  </w:pPr>
                  <w:r w:rsidRPr="006455F6">
                    <w:rPr>
                      <w:rFonts w:cs="Helvetica"/>
                      <w:sz w:val="22"/>
                    </w:rPr>
                    <w:t xml:space="preserve">storageMode: </w:t>
                  </w:r>
                </w:p>
              </w:tc>
              <w:tc>
                <w:tcPr>
                  <w:tcW w:w="0" w:type="auto"/>
                  <w:shd w:val="clear" w:color="auto" w:fill="auto"/>
                  <w:vAlign w:val="center"/>
                </w:tcPr>
                <w:p w14:paraId="74FA8AC6" w14:textId="77777777" w:rsidR="00967FED" w:rsidRPr="006455F6" w:rsidRDefault="00967FED" w:rsidP="00126D5E">
                  <w:pPr>
                    <w:rPr>
                      <w:rFonts w:cs="Helvetica"/>
                      <w:sz w:val="22"/>
                    </w:rPr>
                  </w:pPr>
                  <w:r w:rsidRPr="006455F6">
                    <w:rPr>
                      <w:rFonts w:cs="Helvetica"/>
                      <w:sz w:val="22"/>
                    </w:rPr>
                    <w:t xml:space="preserve">DATA_SOURCE </w:t>
                  </w:r>
                </w:p>
              </w:tc>
            </w:tr>
            <w:tr w:rsidR="00967FED" w:rsidRPr="006455F6" w14:paraId="25489018" w14:textId="77777777" w:rsidTr="00126D5E">
              <w:trPr>
                <w:tblCellSpacing w:w="15" w:type="dxa"/>
              </w:trPr>
              <w:tc>
                <w:tcPr>
                  <w:tcW w:w="0" w:type="auto"/>
                  <w:shd w:val="clear" w:color="auto" w:fill="auto"/>
                </w:tcPr>
                <w:p w14:paraId="11D30CCB" w14:textId="77777777" w:rsidR="00967FED" w:rsidRPr="006455F6" w:rsidRDefault="00967FED" w:rsidP="00126D5E">
                  <w:pPr>
                    <w:rPr>
                      <w:rFonts w:cs="Helvetica"/>
                      <w:sz w:val="22"/>
                    </w:rPr>
                  </w:pPr>
                  <w:r w:rsidRPr="006455F6">
                    <w:rPr>
                      <w:rFonts w:cs="Helvetica"/>
                      <w:sz w:val="22"/>
                    </w:rPr>
                    <w:t xml:space="preserve">storageDataSourcePath: </w:t>
                  </w:r>
                </w:p>
              </w:tc>
              <w:tc>
                <w:tcPr>
                  <w:tcW w:w="0" w:type="auto"/>
                  <w:shd w:val="clear" w:color="auto" w:fill="auto"/>
                  <w:vAlign w:val="center"/>
                </w:tcPr>
                <w:p w14:paraId="689E8B08" w14:textId="77777777" w:rsidR="00967FED" w:rsidRPr="006455F6" w:rsidRDefault="00967FED" w:rsidP="00126D5E">
                  <w:pPr>
                    <w:rPr>
                      <w:rFonts w:cs="Helvetica"/>
                      <w:sz w:val="22"/>
                    </w:rPr>
                  </w:pPr>
                  <w:r w:rsidRPr="006455F6">
                    <w:rPr>
                      <w:rFonts w:cs="Helvetica"/>
                      <w:sz w:val="22"/>
                    </w:rPr>
                    <w:t xml:space="preserve">/shared/examples/ds_orders </w:t>
                  </w:r>
                </w:p>
              </w:tc>
            </w:tr>
            <w:tr w:rsidR="00967FED" w:rsidRPr="006455F6" w14:paraId="1F7C5A2B" w14:textId="77777777" w:rsidTr="00126D5E">
              <w:trPr>
                <w:tblCellSpacing w:w="15" w:type="dxa"/>
              </w:trPr>
              <w:tc>
                <w:tcPr>
                  <w:tcW w:w="0" w:type="auto"/>
                  <w:shd w:val="clear" w:color="auto" w:fill="auto"/>
                </w:tcPr>
                <w:p w14:paraId="6BCCA88E" w14:textId="77777777" w:rsidR="00967FED" w:rsidRPr="006455F6" w:rsidRDefault="00967FED" w:rsidP="00126D5E">
                  <w:pPr>
                    <w:rPr>
                      <w:rFonts w:cs="Helvetica"/>
                      <w:sz w:val="22"/>
                    </w:rPr>
                  </w:pPr>
                  <w:r w:rsidRPr="006455F6">
                    <w:rPr>
                      <w:rFonts w:cs="Helvetica"/>
                      <w:sz w:val="22"/>
                    </w:rPr>
                    <w:t xml:space="preserve">storageTargetName: </w:t>
                  </w:r>
                </w:p>
              </w:tc>
              <w:tc>
                <w:tcPr>
                  <w:tcW w:w="0" w:type="auto"/>
                  <w:shd w:val="clear" w:color="auto" w:fill="auto"/>
                  <w:vAlign w:val="center"/>
                </w:tcPr>
                <w:p w14:paraId="256B4680" w14:textId="77777777" w:rsidR="00967FED" w:rsidRPr="006455F6" w:rsidRDefault="00967FED" w:rsidP="00126D5E">
                  <w:pPr>
                    <w:rPr>
                      <w:rFonts w:cs="Helvetica"/>
                      <w:sz w:val="22"/>
                    </w:rPr>
                  </w:pPr>
                  <w:r w:rsidRPr="006455F6">
                    <w:rPr>
                      <w:rFonts w:cs="Helvetica"/>
                      <w:sz w:val="22"/>
                    </w:rPr>
                    <w:t xml:space="preserve">result </w:t>
                  </w:r>
                </w:p>
              </w:tc>
            </w:tr>
            <w:tr w:rsidR="00967FED" w:rsidRPr="006455F6" w14:paraId="75AEB70F" w14:textId="77777777" w:rsidTr="00126D5E">
              <w:trPr>
                <w:tblCellSpacing w:w="15" w:type="dxa"/>
              </w:trPr>
              <w:tc>
                <w:tcPr>
                  <w:tcW w:w="0" w:type="auto"/>
                  <w:shd w:val="clear" w:color="auto" w:fill="auto"/>
                </w:tcPr>
                <w:p w14:paraId="009BE9E8" w14:textId="77777777" w:rsidR="00967FED" w:rsidRPr="006455F6" w:rsidRDefault="00967FED" w:rsidP="00126D5E">
                  <w:pPr>
                    <w:rPr>
                      <w:rFonts w:cs="Helvetica"/>
                      <w:sz w:val="22"/>
                    </w:rPr>
                  </w:pPr>
                  <w:r w:rsidRPr="006455F6">
                    <w:rPr>
                      <w:rFonts w:cs="Helvetica"/>
                      <w:sz w:val="22"/>
                    </w:rPr>
                    <w:t xml:space="preserve">storagePath: </w:t>
                  </w:r>
                </w:p>
              </w:tc>
              <w:tc>
                <w:tcPr>
                  <w:tcW w:w="0" w:type="auto"/>
                  <w:shd w:val="clear" w:color="auto" w:fill="auto"/>
                  <w:vAlign w:val="center"/>
                </w:tcPr>
                <w:p w14:paraId="78692B4A" w14:textId="77777777" w:rsidR="00967FED" w:rsidRPr="006455F6" w:rsidRDefault="00967FED" w:rsidP="00126D5E">
                  <w:pPr>
                    <w:rPr>
                      <w:rFonts w:cs="Helvetica"/>
                      <w:sz w:val="22"/>
                    </w:rPr>
                  </w:pPr>
                  <w:r w:rsidRPr="006455F6">
                    <w:rPr>
                      <w:rFonts w:cs="Helvetica"/>
                      <w:sz w:val="22"/>
                    </w:rPr>
                    <w:t xml:space="preserve">/shared/examples/ds_orders/orders_cache </w:t>
                  </w:r>
                </w:p>
              </w:tc>
            </w:tr>
            <w:tr w:rsidR="00967FED" w:rsidRPr="006455F6" w14:paraId="3E389FB3" w14:textId="77777777" w:rsidTr="00126D5E">
              <w:trPr>
                <w:tblCellSpacing w:w="15" w:type="dxa"/>
              </w:trPr>
              <w:tc>
                <w:tcPr>
                  <w:tcW w:w="0" w:type="auto"/>
                  <w:shd w:val="clear" w:color="auto" w:fill="auto"/>
                </w:tcPr>
                <w:p w14:paraId="4AB1A585" w14:textId="77777777" w:rsidR="00967FED" w:rsidRPr="006455F6" w:rsidRDefault="00967FED" w:rsidP="00126D5E">
                  <w:pPr>
                    <w:rPr>
                      <w:rFonts w:cs="Helvetica"/>
                      <w:sz w:val="22"/>
                    </w:rPr>
                  </w:pPr>
                  <w:r w:rsidRPr="006455F6">
                    <w:rPr>
                      <w:rFonts w:cs="Helvetica"/>
                      <w:sz w:val="22"/>
                    </w:rPr>
                    <w:t xml:space="preserve">storageType: </w:t>
                  </w:r>
                </w:p>
              </w:tc>
              <w:tc>
                <w:tcPr>
                  <w:tcW w:w="0" w:type="auto"/>
                  <w:shd w:val="clear" w:color="auto" w:fill="auto"/>
                  <w:vAlign w:val="center"/>
                </w:tcPr>
                <w:p w14:paraId="1C27CEE3" w14:textId="77777777" w:rsidR="00967FED" w:rsidRPr="006455F6" w:rsidRDefault="00967FED" w:rsidP="00126D5E">
                  <w:pPr>
                    <w:rPr>
                      <w:rFonts w:cs="Helvetica"/>
                      <w:sz w:val="22"/>
                    </w:rPr>
                  </w:pPr>
                  <w:r w:rsidRPr="006455F6">
                    <w:rPr>
                      <w:rFonts w:cs="Helvetica"/>
                      <w:sz w:val="22"/>
                    </w:rPr>
                    <w:t xml:space="preserve">TABLE </w:t>
                  </w:r>
                </w:p>
              </w:tc>
            </w:tr>
            <w:tr w:rsidR="00967FED" w:rsidRPr="006455F6" w14:paraId="1375895E" w14:textId="77777777" w:rsidTr="00126D5E">
              <w:trPr>
                <w:tblCellSpacing w:w="15" w:type="dxa"/>
              </w:trPr>
              <w:tc>
                <w:tcPr>
                  <w:tcW w:w="0" w:type="auto"/>
                  <w:shd w:val="clear" w:color="auto" w:fill="auto"/>
                </w:tcPr>
                <w:p w14:paraId="1D536993" w14:textId="77777777" w:rsidR="00967FED" w:rsidRPr="006455F6" w:rsidRDefault="00967FED" w:rsidP="00126D5E">
                  <w:pPr>
                    <w:rPr>
                      <w:rFonts w:cs="Helvetica"/>
                      <w:sz w:val="22"/>
                    </w:rPr>
                  </w:pPr>
                  <w:r w:rsidRPr="006455F6">
                    <w:rPr>
                      <w:rFonts w:cs="Helvetica"/>
                      <w:sz w:val="22"/>
                    </w:rPr>
                    <w:t xml:space="preserve">refreshMode: </w:t>
                  </w:r>
                </w:p>
              </w:tc>
              <w:tc>
                <w:tcPr>
                  <w:tcW w:w="0" w:type="auto"/>
                  <w:shd w:val="clear" w:color="auto" w:fill="auto"/>
                  <w:vAlign w:val="center"/>
                </w:tcPr>
                <w:p w14:paraId="2405F430" w14:textId="77777777" w:rsidR="00967FED" w:rsidRPr="006455F6" w:rsidRDefault="00967FED" w:rsidP="00126D5E">
                  <w:pPr>
                    <w:rPr>
                      <w:rFonts w:cs="Helvetica"/>
                      <w:sz w:val="22"/>
                    </w:rPr>
                  </w:pPr>
                  <w:r w:rsidRPr="006455F6">
                    <w:rPr>
                      <w:rFonts w:cs="Helvetica"/>
                      <w:sz w:val="22"/>
                    </w:rPr>
                    <w:t xml:space="preserve">MANUAL </w:t>
                  </w:r>
                </w:p>
              </w:tc>
            </w:tr>
            <w:tr w:rsidR="00967FED" w:rsidRPr="006455F6" w14:paraId="6F179962" w14:textId="77777777" w:rsidTr="00126D5E">
              <w:trPr>
                <w:tblCellSpacing w:w="15" w:type="dxa"/>
              </w:trPr>
              <w:tc>
                <w:tcPr>
                  <w:tcW w:w="0" w:type="auto"/>
                  <w:shd w:val="clear" w:color="auto" w:fill="auto"/>
                </w:tcPr>
                <w:p w14:paraId="1F2389E8" w14:textId="77777777" w:rsidR="00967FED" w:rsidRPr="006455F6" w:rsidRDefault="00967FED" w:rsidP="00126D5E">
                  <w:pPr>
                    <w:rPr>
                      <w:rFonts w:cs="Helvetica"/>
                      <w:sz w:val="22"/>
                    </w:rPr>
                  </w:pPr>
                  <w:r w:rsidRPr="006455F6">
                    <w:rPr>
                      <w:rFonts w:cs="Helvetica"/>
                      <w:sz w:val="22"/>
                    </w:rPr>
                    <w:t xml:space="preserve">scheduleMode: </w:t>
                  </w:r>
                </w:p>
              </w:tc>
              <w:tc>
                <w:tcPr>
                  <w:tcW w:w="0" w:type="auto"/>
                  <w:shd w:val="clear" w:color="auto" w:fill="auto"/>
                  <w:vAlign w:val="center"/>
                </w:tcPr>
                <w:p w14:paraId="316E49F2" w14:textId="77777777" w:rsidR="00967FED" w:rsidRPr="006455F6" w:rsidRDefault="00967FED" w:rsidP="00126D5E">
                  <w:pPr>
                    <w:rPr>
                      <w:rFonts w:cs="Helvetica"/>
                      <w:sz w:val="22"/>
                    </w:rPr>
                  </w:pPr>
                  <w:r w:rsidRPr="006455F6">
                    <w:rPr>
                      <w:rFonts w:cs="Helvetica"/>
                      <w:sz w:val="22"/>
                    </w:rPr>
                    <w:t xml:space="preserve">[NULL] </w:t>
                  </w:r>
                </w:p>
              </w:tc>
            </w:tr>
            <w:tr w:rsidR="00967FED" w:rsidRPr="006455F6" w14:paraId="0D9CE7F9" w14:textId="77777777" w:rsidTr="00126D5E">
              <w:trPr>
                <w:tblCellSpacing w:w="15" w:type="dxa"/>
              </w:trPr>
              <w:tc>
                <w:tcPr>
                  <w:tcW w:w="0" w:type="auto"/>
                  <w:shd w:val="clear" w:color="auto" w:fill="auto"/>
                </w:tcPr>
                <w:p w14:paraId="776447F3" w14:textId="77777777" w:rsidR="00967FED" w:rsidRPr="006455F6" w:rsidRDefault="00967FED" w:rsidP="00126D5E">
                  <w:pPr>
                    <w:rPr>
                      <w:rFonts w:cs="Helvetica"/>
                      <w:sz w:val="22"/>
                    </w:rPr>
                  </w:pPr>
                  <w:r w:rsidRPr="006455F6">
                    <w:rPr>
                      <w:rFonts w:cs="Helvetica"/>
                      <w:sz w:val="22"/>
                    </w:rPr>
                    <w:t xml:space="preserve">startTime: </w:t>
                  </w:r>
                </w:p>
              </w:tc>
              <w:tc>
                <w:tcPr>
                  <w:tcW w:w="0" w:type="auto"/>
                  <w:shd w:val="clear" w:color="auto" w:fill="auto"/>
                  <w:vAlign w:val="center"/>
                </w:tcPr>
                <w:p w14:paraId="5D291F26" w14:textId="77777777" w:rsidR="00967FED" w:rsidRPr="006455F6" w:rsidRDefault="00967FED" w:rsidP="00126D5E">
                  <w:pPr>
                    <w:rPr>
                      <w:rFonts w:cs="Helvetica"/>
                      <w:sz w:val="22"/>
                    </w:rPr>
                  </w:pPr>
                  <w:r w:rsidRPr="006455F6">
                    <w:rPr>
                      <w:rFonts w:cs="Helvetica"/>
                      <w:sz w:val="22"/>
                    </w:rPr>
                    <w:t xml:space="preserve">[NULL] </w:t>
                  </w:r>
                </w:p>
              </w:tc>
            </w:tr>
            <w:tr w:rsidR="00967FED" w:rsidRPr="006455F6" w14:paraId="046F115D" w14:textId="77777777" w:rsidTr="00126D5E">
              <w:trPr>
                <w:tblCellSpacing w:w="15" w:type="dxa"/>
              </w:trPr>
              <w:tc>
                <w:tcPr>
                  <w:tcW w:w="0" w:type="auto"/>
                  <w:shd w:val="clear" w:color="auto" w:fill="auto"/>
                </w:tcPr>
                <w:p w14:paraId="577BF5E6" w14:textId="77777777" w:rsidR="00967FED" w:rsidRPr="006455F6" w:rsidRDefault="00967FED" w:rsidP="00126D5E">
                  <w:pPr>
                    <w:rPr>
                      <w:rFonts w:cs="Helvetica"/>
                      <w:sz w:val="22"/>
                    </w:rPr>
                  </w:pPr>
                  <w:r w:rsidRPr="006455F6">
                    <w:rPr>
                      <w:rFonts w:cs="Helvetica"/>
                      <w:sz w:val="22"/>
                    </w:rPr>
                    <w:t xml:space="preserve">fromTimeInADay: </w:t>
                  </w:r>
                </w:p>
              </w:tc>
              <w:tc>
                <w:tcPr>
                  <w:tcW w:w="0" w:type="auto"/>
                  <w:shd w:val="clear" w:color="auto" w:fill="auto"/>
                  <w:vAlign w:val="center"/>
                </w:tcPr>
                <w:p w14:paraId="49956C78" w14:textId="77777777" w:rsidR="00967FED" w:rsidRPr="006455F6" w:rsidRDefault="00967FED" w:rsidP="00126D5E">
                  <w:pPr>
                    <w:rPr>
                      <w:rFonts w:cs="Helvetica"/>
                      <w:sz w:val="22"/>
                    </w:rPr>
                  </w:pPr>
                  <w:r w:rsidRPr="006455F6">
                    <w:rPr>
                      <w:rFonts w:cs="Helvetica"/>
                      <w:sz w:val="22"/>
                    </w:rPr>
                    <w:t xml:space="preserve">[NULL] </w:t>
                  </w:r>
                </w:p>
              </w:tc>
            </w:tr>
            <w:tr w:rsidR="00967FED" w:rsidRPr="006455F6" w14:paraId="4127FA91" w14:textId="77777777" w:rsidTr="00126D5E">
              <w:trPr>
                <w:tblCellSpacing w:w="15" w:type="dxa"/>
              </w:trPr>
              <w:tc>
                <w:tcPr>
                  <w:tcW w:w="0" w:type="auto"/>
                  <w:shd w:val="clear" w:color="auto" w:fill="auto"/>
                </w:tcPr>
                <w:p w14:paraId="33F9C120" w14:textId="77777777" w:rsidR="00967FED" w:rsidRPr="006455F6" w:rsidRDefault="00967FED" w:rsidP="00126D5E">
                  <w:pPr>
                    <w:rPr>
                      <w:rFonts w:cs="Helvetica"/>
                      <w:sz w:val="22"/>
                    </w:rPr>
                  </w:pPr>
                  <w:r w:rsidRPr="006455F6">
                    <w:rPr>
                      <w:rFonts w:cs="Helvetica"/>
                      <w:sz w:val="22"/>
                    </w:rPr>
                    <w:t xml:space="preserve">endTimeInADay: </w:t>
                  </w:r>
                </w:p>
              </w:tc>
              <w:tc>
                <w:tcPr>
                  <w:tcW w:w="0" w:type="auto"/>
                  <w:shd w:val="clear" w:color="auto" w:fill="auto"/>
                  <w:vAlign w:val="center"/>
                </w:tcPr>
                <w:p w14:paraId="0F72C624" w14:textId="77777777" w:rsidR="00967FED" w:rsidRPr="006455F6" w:rsidRDefault="00967FED" w:rsidP="00126D5E">
                  <w:pPr>
                    <w:rPr>
                      <w:rFonts w:cs="Helvetica"/>
                      <w:sz w:val="22"/>
                    </w:rPr>
                  </w:pPr>
                  <w:r w:rsidRPr="006455F6">
                    <w:rPr>
                      <w:rFonts w:cs="Helvetica"/>
                      <w:sz w:val="22"/>
                    </w:rPr>
                    <w:t xml:space="preserve">[NULL] </w:t>
                  </w:r>
                </w:p>
              </w:tc>
            </w:tr>
            <w:tr w:rsidR="00967FED" w:rsidRPr="006455F6" w14:paraId="606C2BEE" w14:textId="77777777" w:rsidTr="00126D5E">
              <w:trPr>
                <w:tblCellSpacing w:w="15" w:type="dxa"/>
              </w:trPr>
              <w:tc>
                <w:tcPr>
                  <w:tcW w:w="0" w:type="auto"/>
                  <w:shd w:val="clear" w:color="auto" w:fill="auto"/>
                </w:tcPr>
                <w:p w14:paraId="35C45BF3" w14:textId="77777777" w:rsidR="00967FED" w:rsidRPr="006455F6" w:rsidRDefault="00967FED" w:rsidP="00126D5E">
                  <w:pPr>
                    <w:rPr>
                      <w:rFonts w:cs="Helvetica"/>
                      <w:sz w:val="22"/>
                    </w:rPr>
                  </w:pPr>
                  <w:r w:rsidRPr="006455F6">
                    <w:rPr>
                      <w:rFonts w:cs="Helvetica"/>
                      <w:sz w:val="22"/>
                    </w:rPr>
                    <w:t xml:space="preserve">recurringDay: </w:t>
                  </w:r>
                </w:p>
              </w:tc>
              <w:tc>
                <w:tcPr>
                  <w:tcW w:w="0" w:type="auto"/>
                  <w:shd w:val="clear" w:color="auto" w:fill="auto"/>
                  <w:vAlign w:val="center"/>
                </w:tcPr>
                <w:p w14:paraId="490859DC" w14:textId="77777777" w:rsidR="00967FED" w:rsidRPr="006455F6" w:rsidRDefault="00967FED" w:rsidP="00126D5E">
                  <w:pPr>
                    <w:rPr>
                      <w:rFonts w:cs="Helvetica"/>
                      <w:sz w:val="22"/>
                    </w:rPr>
                  </w:pPr>
                  <w:r w:rsidRPr="006455F6">
                    <w:rPr>
                      <w:rFonts w:cs="Helvetica"/>
                      <w:sz w:val="22"/>
                    </w:rPr>
                    <w:t xml:space="preserve">[NULL] </w:t>
                  </w:r>
                </w:p>
              </w:tc>
            </w:tr>
            <w:tr w:rsidR="00967FED" w:rsidRPr="006455F6" w14:paraId="30DCF367" w14:textId="77777777" w:rsidTr="00126D5E">
              <w:trPr>
                <w:tblCellSpacing w:w="15" w:type="dxa"/>
              </w:trPr>
              <w:tc>
                <w:tcPr>
                  <w:tcW w:w="0" w:type="auto"/>
                  <w:shd w:val="clear" w:color="auto" w:fill="auto"/>
                </w:tcPr>
                <w:p w14:paraId="30DE2F97" w14:textId="77777777" w:rsidR="00967FED" w:rsidRPr="006455F6" w:rsidRDefault="00967FED" w:rsidP="00126D5E">
                  <w:pPr>
                    <w:rPr>
                      <w:rFonts w:cs="Helvetica"/>
                      <w:sz w:val="22"/>
                    </w:rPr>
                  </w:pPr>
                  <w:r w:rsidRPr="006455F6">
                    <w:rPr>
                      <w:rFonts w:cs="Helvetica"/>
                      <w:sz w:val="22"/>
                    </w:rPr>
                    <w:t xml:space="preserve">interval: </w:t>
                  </w:r>
                </w:p>
              </w:tc>
              <w:tc>
                <w:tcPr>
                  <w:tcW w:w="0" w:type="auto"/>
                  <w:shd w:val="clear" w:color="auto" w:fill="auto"/>
                  <w:vAlign w:val="center"/>
                </w:tcPr>
                <w:p w14:paraId="56D47D6F" w14:textId="77777777" w:rsidR="00967FED" w:rsidRPr="006455F6" w:rsidRDefault="00967FED" w:rsidP="00126D5E">
                  <w:pPr>
                    <w:rPr>
                      <w:rFonts w:cs="Helvetica"/>
                      <w:sz w:val="22"/>
                    </w:rPr>
                  </w:pPr>
                  <w:r w:rsidRPr="006455F6">
                    <w:rPr>
                      <w:rFonts w:cs="Helvetica"/>
                      <w:sz w:val="22"/>
                    </w:rPr>
                    <w:t xml:space="preserve">[NULL] </w:t>
                  </w:r>
                </w:p>
              </w:tc>
            </w:tr>
            <w:tr w:rsidR="00967FED" w:rsidRPr="006455F6" w14:paraId="29C80BF3" w14:textId="77777777" w:rsidTr="00126D5E">
              <w:trPr>
                <w:tblCellSpacing w:w="15" w:type="dxa"/>
              </w:trPr>
              <w:tc>
                <w:tcPr>
                  <w:tcW w:w="0" w:type="auto"/>
                  <w:shd w:val="clear" w:color="auto" w:fill="auto"/>
                </w:tcPr>
                <w:p w14:paraId="2772755C" w14:textId="77777777" w:rsidR="00967FED" w:rsidRPr="006455F6" w:rsidRDefault="00967FED" w:rsidP="00126D5E">
                  <w:pPr>
                    <w:rPr>
                      <w:rFonts w:cs="Helvetica"/>
                      <w:sz w:val="22"/>
                    </w:rPr>
                  </w:pPr>
                  <w:r w:rsidRPr="006455F6">
                    <w:rPr>
                      <w:rFonts w:cs="Helvetica"/>
                      <w:sz w:val="22"/>
                    </w:rPr>
                    <w:t xml:space="preserve">period: </w:t>
                  </w:r>
                </w:p>
              </w:tc>
              <w:tc>
                <w:tcPr>
                  <w:tcW w:w="0" w:type="auto"/>
                  <w:shd w:val="clear" w:color="auto" w:fill="auto"/>
                  <w:vAlign w:val="center"/>
                </w:tcPr>
                <w:p w14:paraId="6D0D1413" w14:textId="77777777" w:rsidR="00967FED" w:rsidRPr="006455F6" w:rsidRDefault="00967FED" w:rsidP="00126D5E">
                  <w:pPr>
                    <w:rPr>
                      <w:rFonts w:cs="Helvetica"/>
                      <w:sz w:val="22"/>
                    </w:rPr>
                  </w:pPr>
                  <w:r w:rsidRPr="006455F6">
                    <w:rPr>
                      <w:rFonts w:cs="Helvetica"/>
                      <w:sz w:val="22"/>
                    </w:rPr>
                    <w:t xml:space="preserve">[NULL] </w:t>
                  </w:r>
                </w:p>
              </w:tc>
            </w:tr>
            <w:tr w:rsidR="00967FED" w:rsidRPr="006455F6" w14:paraId="285CFAA0" w14:textId="77777777" w:rsidTr="00126D5E">
              <w:trPr>
                <w:tblCellSpacing w:w="15" w:type="dxa"/>
              </w:trPr>
              <w:tc>
                <w:tcPr>
                  <w:tcW w:w="0" w:type="auto"/>
                  <w:shd w:val="clear" w:color="auto" w:fill="auto"/>
                </w:tcPr>
                <w:p w14:paraId="7A7F243E" w14:textId="77777777" w:rsidR="00967FED" w:rsidRPr="006455F6" w:rsidRDefault="00967FED" w:rsidP="00126D5E">
                  <w:pPr>
                    <w:rPr>
                      <w:rFonts w:cs="Helvetica"/>
                      <w:sz w:val="22"/>
                    </w:rPr>
                  </w:pPr>
                  <w:r w:rsidRPr="006455F6">
                    <w:rPr>
                      <w:rFonts w:cs="Helvetica"/>
                      <w:sz w:val="22"/>
                    </w:rPr>
                    <w:t xml:space="preserve">count: </w:t>
                  </w:r>
                </w:p>
              </w:tc>
              <w:tc>
                <w:tcPr>
                  <w:tcW w:w="0" w:type="auto"/>
                  <w:shd w:val="clear" w:color="auto" w:fill="auto"/>
                  <w:vAlign w:val="center"/>
                </w:tcPr>
                <w:p w14:paraId="7A9E5CD9" w14:textId="77777777" w:rsidR="00967FED" w:rsidRPr="006455F6" w:rsidRDefault="00967FED" w:rsidP="00126D5E">
                  <w:pPr>
                    <w:rPr>
                      <w:rFonts w:cs="Helvetica"/>
                      <w:sz w:val="22"/>
                    </w:rPr>
                  </w:pPr>
                  <w:r w:rsidRPr="006455F6">
                    <w:rPr>
                      <w:rFonts w:cs="Helvetica"/>
                      <w:sz w:val="22"/>
                    </w:rPr>
                    <w:t xml:space="preserve">[NULL] </w:t>
                  </w:r>
                </w:p>
              </w:tc>
            </w:tr>
            <w:tr w:rsidR="00967FED" w:rsidRPr="006455F6" w14:paraId="67267C9E" w14:textId="77777777" w:rsidTr="00126D5E">
              <w:trPr>
                <w:tblCellSpacing w:w="15" w:type="dxa"/>
              </w:trPr>
              <w:tc>
                <w:tcPr>
                  <w:tcW w:w="0" w:type="auto"/>
                  <w:shd w:val="clear" w:color="auto" w:fill="auto"/>
                </w:tcPr>
                <w:p w14:paraId="1207A777" w14:textId="77777777" w:rsidR="00967FED" w:rsidRPr="006455F6" w:rsidRDefault="00967FED" w:rsidP="00126D5E">
                  <w:pPr>
                    <w:rPr>
                      <w:rFonts w:cs="Helvetica"/>
                      <w:sz w:val="22"/>
                    </w:rPr>
                  </w:pPr>
                  <w:r w:rsidRPr="006455F6">
                    <w:rPr>
                      <w:rFonts w:cs="Helvetica"/>
                      <w:sz w:val="22"/>
                    </w:rPr>
                    <w:t xml:space="preserve">isCluster: </w:t>
                  </w:r>
                </w:p>
              </w:tc>
              <w:tc>
                <w:tcPr>
                  <w:tcW w:w="0" w:type="auto"/>
                  <w:shd w:val="clear" w:color="auto" w:fill="auto"/>
                  <w:vAlign w:val="center"/>
                </w:tcPr>
                <w:p w14:paraId="4AB043D1" w14:textId="77777777" w:rsidR="00967FED" w:rsidRPr="006455F6" w:rsidRDefault="00967FED" w:rsidP="00126D5E">
                  <w:pPr>
                    <w:rPr>
                      <w:rFonts w:cs="Helvetica"/>
                      <w:sz w:val="22"/>
                    </w:rPr>
                  </w:pPr>
                  <w:r w:rsidRPr="006455F6">
                    <w:rPr>
                      <w:rFonts w:cs="Helvetica"/>
                      <w:sz w:val="22"/>
                    </w:rPr>
                    <w:t xml:space="preserve">[NULL] </w:t>
                  </w:r>
                </w:p>
              </w:tc>
            </w:tr>
            <w:tr w:rsidR="00967FED" w:rsidRPr="006455F6" w14:paraId="593138CD" w14:textId="77777777" w:rsidTr="00126D5E">
              <w:trPr>
                <w:tblCellSpacing w:w="15" w:type="dxa"/>
              </w:trPr>
              <w:tc>
                <w:tcPr>
                  <w:tcW w:w="0" w:type="auto"/>
                  <w:shd w:val="clear" w:color="auto" w:fill="auto"/>
                </w:tcPr>
                <w:p w14:paraId="4A87B57B" w14:textId="77777777" w:rsidR="00967FED" w:rsidRPr="006455F6" w:rsidRDefault="00967FED" w:rsidP="00126D5E">
                  <w:pPr>
                    <w:rPr>
                      <w:rFonts w:cs="Helvetica"/>
                      <w:sz w:val="22"/>
                    </w:rPr>
                  </w:pPr>
                  <w:r w:rsidRPr="006455F6">
                    <w:rPr>
                      <w:rFonts w:cs="Helvetica"/>
                      <w:sz w:val="22"/>
                    </w:rPr>
                    <w:t xml:space="preserve">expirationPeriod: </w:t>
                  </w:r>
                </w:p>
              </w:tc>
              <w:tc>
                <w:tcPr>
                  <w:tcW w:w="0" w:type="auto"/>
                  <w:shd w:val="clear" w:color="auto" w:fill="auto"/>
                  <w:vAlign w:val="center"/>
                </w:tcPr>
                <w:p w14:paraId="534A01BB" w14:textId="77777777" w:rsidR="00967FED" w:rsidRPr="006455F6" w:rsidRDefault="00967FED" w:rsidP="00126D5E">
                  <w:pPr>
                    <w:rPr>
                      <w:rFonts w:cs="Helvetica"/>
                      <w:sz w:val="22"/>
                    </w:rPr>
                  </w:pPr>
                  <w:r w:rsidRPr="006455F6">
                    <w:rPr>
                      <w:rFonts w:cs="Helvetica"/>
                      <w:sz w:val="22"/>
                    </w:rPr>
                    <w:t xml:space="preserve">0 </w:t>
                  </w:r>
                </w:p>
              </w:tc>
            </w:tr>
            <w:tr w:rsidR="00967FED" w:rsidRPr="006455F6" w14:paraId="3C0380B9" w14:textId="77777777" w:rsidTr="00126D5E">
              <w:trPr>
                <w:tblCellSpacing w:w="15" w:type="dxa"/>
              </w:trPr>
              <w:tc>
                <w:tcPr>
                  <w:tcW w:w="0" w:type="auto"/>
                  <w:shd w:val="clear" w:color="auto" w:fill="auto"/>
                </w:tcPr>
                <w:p w14:paraId="505CF075" w14:textId="77777777" w:rsidR="00967FED" w:rsidRPr="006455F6" w:rsidRDefault="00967FED" w:rsidP="00126D5E">
                  <w:pPr>
                    <w:rPr>
                      <w:rFonts w:cs="Helvetica"/>
                      <w:sz w:val="22"/>
                    </w:rPr>
                  </w:pPr>
                  <w:r w:rsidRPr="006455F6">
                    <w:rPr>
                      <w:rFonts w:cs="Helvetica"/>
                      <w:sz w:val="22"/>
                    </w:rPr>
                    <w:t xml:space="preserve">clearRule: </w:t>
                  </w:r>
                </w:p>
              </w:tc>
              <w:tc>
                <w:tcPr>
                  <w:tcW w:w="0" w:type="auto"/>
                  <w:shd w:val="clear" w:color="auto" w:fill="auto"/>
                  <w:vAlign w:val="center"/>
                </w:tcPr>
                <w:p w14:paraId="18818622" w14:textId="77777777" w:rsidR="00967FED" w:rsidRPr="006455F6" w:rsidRDefault="00967FED" w:rsidP="00126D5E">
                  <w:pPr>
                    <w:rPr>
                      <w:rFonts w:cs="Helvetica"/>
                      <w:sz w:val="22"/>
                    </w:rPr>
                  </w:pPr>
                  <w:r w:rsidRPr="006455F6">
                    <w:rPr>
                      <w:rFonts w:cs="Helvetica"/>
                      <w:sz w:val="22"/>
                    </w:rPr>
                    <w:t xml:space="preserve">NONE </w:t>
                  </w:r>
                </w:p>
              </w:tc>
            </w:tr>
          </w:tbl>
          <w:p w14:paraId="6D6DFFC9" w14:textId="77777777" w:rsidR="00967FED" w:rsidRPr="006455F6" w:rsidRDefault="00967FED" w:rsidP="00126D5E">
            <w:pPr>
              <w:spacing w:after="120"/>
              <w:rPr>
                <w:sz w:val="22"/>
              </w:rPr>
            </w:pPr>
          </w:p>
        </w:tc>
      </w:tr>
    </w:tbl>
    <w:p w14:paraId="42950F78" w14:textId="77777777" w:rsidR="00967FED" w:rsidRPr="00582C6C" w:rsidRDefault="00967FED" w:rsidP="00967FED">
      <w:pPr>
        <w:pStyle w:val="Heading3"/>
        <w:rPr>
          <w:color w:val="1F497D"/>
          <w:sz w:val="23"/>
          <w:szCs w:val="23"/>
        </w:rPr>
      </w:pPr>
      <w:bookmarkStart w:id="729" w:name="_Toc484033093"/>
      <w:bookmarkStart w:id="730" w:name="_Toc364763125"/>
      <w:bookmarkStart w:id="731" w:name="_Toc385311294"/>
      <w:bookmarkStart w:id="732" w:name="_Toc40976430"/>
      <w:r w:rsidRPr="00582C6C">
        <w:rPr>
          <w:color w:val="1F497D"/>
          <w:sz w:val="23"/>
          <w:szCs w:val="23"/>
        </w:rPr>
        <w:t>getResource</w:t>
      </w:r>
      <w:r>
        <w:rPr>
          <w:color w:val="1F497D"/>
          <w:sz w:val="23"/>
          <w:szCs w:val="23"/>
        </w:rPr>
        <w:t>Created</w:t>
      </w:r>
      <w:bookmarkEnd w:id="729"/>
      <w:bookmarkEnd w:id="732"/>
    </w:p>
    <w:p w14:paraId="6B7F5698" w14:textId="77777777" w:rsidR="00967FED" w:rsidRDefault="00967FED" w:rsidP="00967FED">
      <w:pPr>
        <w:pStyle w:val="CS-Bodytext"/>
      </w:pPr>
      <w:r w:rsidRPr="00523D47">
        <w:t xml:space="preserve">This procedure returns the </w:t>
      </w:r>
      <w:r>
        <w:t>creation date of a resource</w:t>
      </w:r>
      <w:r w:rsidRPr="00AC7C16">
        <w:t>.</w:t>
      </w:r>
      <w:r>
        <w:t xml:space="preserve"> If no creation date is recorded, then NULL is returned.</w:t>
      </w:r>
    </w:p>
    <w:p w14:paraId="0F29E38F" w14:textId="77777777" w:rsidR="00967FED" w:rsidRDefault="00967FED" w:rsidP="004B442F">
      <w:pPr>
        <w:pStyle w:val="CS-Bodytext"/>
        <w:numPr>
          <w:ilvl w:val="0"/>
          <w:numId w:val="326"/>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29"/>
        <w:gridCol w:w="1869"/>
        <w:gridCol w:w="5040"/>
      </w:tblGrid>
      <w:tr w:rsidR="00967FED" w:rsidRPr="006455F6" w14:paraId="3CA13D49" w14:textId="77777777" w:rsidTr="00126D5E">
        <w:trPr>
          <w:trHeight w:val="416"/>
          <w:tblHeader/>
        </w:trPr>
        <w:tc>
          <w:tcPr>
            <w:tcW w:w="1929" w:type="dxa"/>
            <w:shd w:val="clear" w:color="auto" w:fill="B3B3B3"/>
          </w:tcPr>
          <w:p w14:paraId="550B8C6F" w14:textId="77777777" w:rsidR="00967FED" w:rsidRPr="006455F6" w:rsidRDefault="00967FED" w:rsidP="00126D5E">
            <w:pPr>
              <w:spacing w:after="120"/>
              <w:rPr>
                <w:b/>
                <w:sz w:val="22"/>
              </w:rPr>
            </w:pPr>
            <w:r w:rsidRPr="006455F6">
              <w:rPr>
                <w:b/>
                <w:sz w:val="22"/>
              </w:rPr>
              <w:lastRenderedPageBreak/>
              <w:t>Direction</w:t>
            </w:r>
          </w:p>
        </w:tc>
        <w:tc>
          <w:tcPr>
            <w:tcW w:w="1869" w:type="dxa"/>
            <w:shd w:val="clear" w:color="auto" w:fill="B3B3B3"/>
          </w:tcPr>
          <w:p w14:paraId="371773F6" w14:textId="77777777" w:rsidR="00967FED" w:rsidRPr="006455F6" w:rsidRDefault="00967FED" w:rsidP="00126D5E">
            <w:pPr>
              <w:spacing w:after="120"/>
              <w:rPr>
                <w:b/>
                <w:sz w:val="22"/>
              </w:rPr>
            </w:pPr>
            <w:r w:rsidRPr="006455F6">
              <w:rPr>
                <w:b/>
                <w:sz w:val="22"/>
              </w:rPr>
              <w:t>Parameter Name</w:t>
            </w:r>
          </w:p>
        </w:tc>
        <w:tc>
          <w:tcPr>
            <w:tcW w:w="5040" w:type="dxa"/>
            <w:shd w:val="clear" w:color="auto" w:fill="B3B3B3"/>
          </w:tcPr>
          <w:p w14:paraId="19C884F4" w14:textId="77777777" w:rsidR="00967FED" w:rsidRPr="006455F6" w:rsidRDefault="00967FED" w:rsidP="00126D5E">
            <w:pPr>
              <w:spacing w:after="120"/>
              <w:rPr>
                <w:b/>
                <w:sz w:val="22"/>
              </w:rPr>
            </w:pPr>
            <w:r w:rsidRPr="006455F6">
              <w:rPr>
                <w:b/>
                <w:sz w:val="22"/>
              </w:rPr>
              <w:t>Parameter Type</w:t>
            </w:r>
          </w:p>
        </w:tc>
      </w:tr>
      <w:tr w:rsidR="00967FED" w:rsidRPr="006455F6" w14:paraId="29A13DA7" w14:textId="77777777" w:rsidTr="00126D5E">
        <w:trPr>
          <w:trHeight w:val="294"/>
        </w:trPr>
        <w:tc>
          <w:tcPr>
            <w:tcW w:w="1929" w:type="dxa"/>
          </w:tcPr>
          <w:p w14:paraId="10B8FFA6" w14:textId="77777777" w:rsidR="00967FED" w:rsidRPr="006455F6" w:rsidRDefault="00967FED" w:rsidP="00126D5E">
            <w:pPr>
              <w:spacing w:after="120"/>
              <w:rPr>
                <w:sz w:val="22"/>
              </w:rPr>
            </w:pPr>
            <w:r w:rsidRPr="006455F6">
              <w:rPr>
                <w:sz w:val="22"/>
              </w:rPr>
              <w:t>IN</w:t>
            </w:r>
          </w:p>
        </w:tc>
        <w:tc>
          <w:tcPr>
            <w:tcW w:w="1869" w:type="dxa"/>
          </w:tcPr>
          <w:p w14:paraId="24344CE3" w14:textId="77777777" w:rsidR="00967FED" w:rsidRPr="006455F6" w:rsidRDefault="00967FED" w:rsidP="00126D5E">
            <w:pPr>
              <w:spacing w:after="120"/>
              <w:rPr>
                <w:sz w:val="22"/>
              </w:rPr>
            </w:pPr>
            <w:r>
              <w:rPr>
                <w:sz w:val="22"/>
              </w:rPr>
              <w:t>in</w:t>
            </w:r>
            <w:r w:rsidRPr="006455F6">
              <w:rPr>
                <w:sz w:val="22"/>
              </w:rPr>
              <w:t>ResourcePath</w:t>
            </w:r>
          </w:p>
        </w:tc>
        <w:tc>
          <w:tcPr>
            <w:tcW w:w="5040" w:type="dxa"/>
          </w:tcPr>
          <w:p w14:paraId="0576622E" w14:textId="77777777" w:rsidR="00967FED" w:rsidRPr="006455F6" w:rsidRDefault="00967FED" w:rsidP="00126D5E">
            <w:pPr>
              <w:spacing w:after="120"/>
              <w:rPr>
                <w:sz w:val="22"/>
              </w:rPr>
            </w:pPr>
            <w:r>
              <w:rPr>
                <w:sz w:val="22"/>
              </w:rPr>
              <w:t>/lib/resource/ResourceDefs.ResourcePath</w:t>
            </w:r>
          </w:p>
        </w:tc>
      </w:tr>
      <w:tr w:rsidR="00967FED" w:rsidRPr="006455F6" w14:paraId="4C404F57" w14:textId="77777777" w:rsidTr="00126D5E">
        <w:trPr>
          <w:trHeight w:val="416"/>
        </w:trPr>
        <w:tc>
          <w:tcPr>
            <w:tcW w:w="1929" w:type="dxa"/>
          </w:tcPr>
          <w:p w14:paraId="29C6F953" w14:textId="77777777" w:rsidR="00967FED" w:rsidRPr="006455F6" w:rsidRDefault="00967FED" w:rsidP="00126D5E">
            <w:pPr>
              <w:spacing w:after="120"/>
              <w:rPr>
                <w:sz w:val="22"/>
              </w:rPr>
            </w:pPr>
            <w:r w:rsidRPr="006455F6">
              <w:rPr>
                <w:sz w:val="22"/>
              </w:rPr>
              <w:t>IN</w:t>
            </w:r>
          </w:p>
        </w:tc>
        <w:tc>
          <w:tcPr>
            <w:tcW w:w="1869" w:type="dxa"/>
          </w:tcPr>
          <w:p w14:paraId="5157ADD5" w14:textId="77777777" w:rsidR="00967FED" w:rsidRPr="006455F6" w:rsidRDefault="00967FED" w:rsidP="00126D5E">
            <w:pPr>
              <w:spacing w:after="120"/>
              <w:rPr>
                <w:sz w:val="22"/>
              </w:rPr>
            </w:pPr>
            <w:r>
              <w:rPr>
                <w:sz w:val="22"/>
              </w:rPr>
              <w:t>inR</w:t>
            </w:r>
            <w:r w:rsidRPr="006455F6">
              <w:rPr>
                <w:sz w:val="22"/>
              </w:rPr>
              <w:t>esourceType</w:t>
            </w:r>
          </w:p>
        </w:tc>
        <w:tc>
          <w:tcPr>
            <w:tcW w:w="5040" w:type="dxa"/>
          </w:tcPr>
          <w:p w14:paraId="2BB4A590" w14:textId="77777777" w:rsidR="00967FED" w:rsidRPr="006455F6" w:rsidRDefault="00967FED" w:rsidP="00126D5E">
            <w:pPr>
              <w:spacing w:after="120"/>
              <w:rPr>
                <w:sz w:val="22"/>
              </w:rPr>
            </w:pPr>
            <w:r>
              <w:rPr>
                <w:sz w:val="22"/>
              </w:rPr>
              <w:t>/lib/resource/ResourceDefs.ResourceType</w:t>
            </w:r>
          </w:p>
        </w:tc>
      </w:tr>
      <w:tr w:rsidR="00967FED" w:rsidRPr="006455F6" w14:paraId="70F92BAD" w14:textId="77777777" w:rsidTr="00126D5E">
        <w:trPr>
          <w:trHeight w:val="416"/>
        </w:trPr>
        <w:tc>
          <w:tcPr>
            <w:tcW w:w="1929" w:type="dxa"/>
          </w:tcPr>
          <w:p w14:paraId="5A30A820" w14:textId="77777777" w:rsidR="00967FED" w:rsidRPr="006455F6" w:rsidRDefault="00967FED" w:rsidP="00126D5E">
            <w:pPr>
              <w:spacing w:after="120"/>
              <w:rPr>
                <w:sz w:val="22"/>
              </w:rPr>
            </w:pPr>
            <w:r w:rsidRPr="006455F6">
              <w:rPr>
                <w:sz w:val="22"/>
              </w:rPr>
              <w:t>OUT</w:t>
            </w:r>
          </w:p>
        </w:tc>
        <w:tc>
          <w:tcPr>
            <w:tcW w:w="1869" w:type="dxa"/>
          </w:tcPr>
          <w:p w14:paraId="17AEC691" w14:textId="77777777" w:rsidR="00967FED" w:rsidRPr="006455F6" w:rsidRDefault="00967FED" w:rsidP="00126D5E">
            <w:pPr>
              <w:spacing w:after="120"/>
              <w:rPr>
                <w:sz w:val="22"/>
              </w:rPr>
            </w:pPr>
            <w:r>
              <w:rPr>
                <w:sz w:val="22"/>
              </w:rPr>
              <w:t>created</w:t>
            </w:r>
          </w:p>
        </w:tc>
        <w:tc>
          <w:tcPr>
            <w:tcW w:w="5040" w:type="dxa"/>
          </w:tcPr>
          <w:p w14:paraId="27047494" w14:textId="77777777" w:rsidR="00967FED" w:rsidRPr="006455F6" w:rsidRDefault="00967FED" w:rsidP="00126D5E">
            <w:pPr>
              <w:spacing w:after="120"/>
              <w:rPr>
                <w:sz w:val="22"/>
              </w:rPr>
            </w:pPr>
            <w:r>
              <w:rPr>
                <w:sz w:val="22"/>
              </w:rPr>
              <w:t>TIMESTAMP</w:t>
            </w:r>
          </w:p>
        </w:tc>
      </w:tr>
    </w:tbl>
    <w:p w14:paraId="220D8ADA" w14:textId="77777777" w:rsidR="00967FED" w:rsidRPr="0011702E" w:rsidRDefault="00967FED" w:rsidP="004B442F">
      <w:pPr>
        <w:pStyle w:val="CS-Bodytext"/>
        <w:numPr>
          <w:ilvl w:val="0"/>
          <w:numId w:val="326"/>
        </w:numPr>
        <w:spacing w:before="120"/>
        <w:ind w:right="14"/>
      </w:pPr>
      <w:r>
        <w:rPr>
          <w:b/>
          <w:bCs/>
        </w:rPr>
        <w:t>Examples:</w:t>
      </w:r>
    </w:p>
    <w:p w14:paraId="7C94A289" w14:textId="77777777" w:rsidR="00967FED" w:rsidRPr="0011702E" w:rsidRDefault="00967FED" w:rsidP="004B442F">
      <w:pPr>
        <w:pStyle w:val="CS-Bodytext"/>
        <w:numPr>
          <w:ilvl w:val="1"/>
          <w:numId w:val="32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54"/>
        <w:gridCol w:w="1874"/>
        <w:gridCol w:w="4941"/>
      </w:tblGrid>
      <w:tr w:rsidR="00967FED" w:rsidRPr="006455F6" w14:paraId="3162858F" w14:textId="77777777" w:rsidTr="00126D5E">
        <w:trPr>
          <w:tblHeader/>
        </w:trPr>
        <w:tc>
          <w:tcPr>
            <w:tcW w:w="1854" w:type="dxa"/>
            <w:shd w:val="clear" w:color="auto" w:fill="B3B3B3"/>
          </w:tcPr>
          <w:p w14:paraId="6D2C5DB3" w14:textId="77777777" w:rsidR="00967FED" w:rsidRPr="006455F6" w:rsidRDefault="00967FED" w:rsidP="00126D5E">
            <w:pPr>
              <w:spacing w:after="120"/>
              <w:rPr>
                <w:b/>
                <w:sz w:val="22"/>
              </w:rPr>
            </w:pPr>
            <w:r w:rsidRPr="006455F6">
              <w:rPr>
                <w:b/>
                <w:sz w:val="22"/>
              </w:rPr>
              <w:t>Direction</w:t>
            </w:r>
          </w:p>
        </w:tc>
        <w:tc>
          <w:tcPr>
            <w:tcW w:w="1874" w:type="dxa"/>
            <w:shd w:val="clear" w:color="auto" w:fill="B3B3B3"/>
          </w:tcPr>
          <w:p w14:paraId="5A1386A6" w14:textId="77777777" w:rsidR="00967FED" w:rsidRPr="006455F6" w:rsidRDefault="00967FED" w:rsidP="00126D5E">
            <w:pPr>
              <w:spacing w:after="120"/>
              <w:rPr>
                <w:b/>
                <w:sz w:val="22"/>
              </w:rPr>
            </w:pPr>
            <w:r w:rsidRPr="006455F6">
              <w:rPr>
                <w:b/>
                <w:sz w:val="22"/>
              </w:rPr>
              <w:t>Parameter Name</w:t>
            </w:r>
          </w:p>
        </w:tc>
        <w:tc>
          <w:tcPr>
            <w:tcW w:w="4941" w:type="dxa"/>
            <w:shd w:val="clear" w:color="auto" w:fill="B3B3B3"/>
          </w:tcPr>
          <w:p w14:paraId="3A217A6D" w14:textId="77777777" w:rsidR="00967FED" w:rsidRPr="006455F6" w:rsidRDefault="00967FED" w:rsidP="00126D5E">
            <w:pPr>
              <w:spacing w:after="120"/>
              <w:rPr>
                <w:b/>
                <w:sz w:val="22"/>
              </w:rPr>
            </w:pPr>
            <w:r w:rsidRPr="006455F6">
              <w:rPr>
                <w:b/>
                <w:sz w:val="22"/>
              </w:rPr>
              <w:t>Parameter Value</w:t>
            </w:r>
          </w:p>
        </w:tc>
      </w:tr>
      <w:tr w:rsidR="00967FED" w:rsidRPr="006455F6" w14:paraId="6662506E" w14:textId="77777777" w:rsidTr="00126D5E">
        <w:trPr>
          <w:trHeight w:val="260"/>
        </w:trPr>
        <w:tc>
          <w:tcPr>
            <w:tcW w:w="1854" w:type="dxa"/>
          </w:tcPr>
          <w:p w14:paraId="2BAA903F" w14:textId="77777777" w:rsidR="00967FED" w:rsidRPr="006455F6" w:rsidRDefault="00967FED" w:rsidP="00126D5E">
            <w:pPr>
              <w:spacing w:after="120"/>
              <w:rPr>
                <w:sz w:val="22"/>
              </w:rPr>
            </w:pPr>
            <w:r w:rsidRPr="006455F6">
              <w:rPr>
                <w:sz w:val="22"/>
              </w:rPr>
              <w:t>IN</w:t>
            </w:r>
          </w:p>
        </w:tc>
        <w:tc>
          <w:tcPr>
            <w:tcW w:w="1874" w:type="dxa"/>
          </w:tcPr>
          <w:p w14:paraId="496C9DCC" w14:textId="77777777" w:rsidR="00967FED" w:rsidRPr="006455F6" w:rsidRDefault="00967FED" w:rsidP="00126D5E">
            <w:pPr>
              <w:spacing w:after="120"/>
              <w:rPr>
                <w:sz w:val="22"/>
              </w:rPr>
            </w:pPr>
            <w:r>
              <w:rPr>
                <w:sz w:val="22"/>
              </w:rPr>
              <w:t>in</w:t>
            </w:r>
            <w:r w:rsidRPr="006455F6">
              <w:rPr>
                <w:sz w:val="22"/>
              </w:rPr>
              <w:t>ResourcePath</w:t>
            </w:r>
          </w:p>
        </w:tc>
        <w:tc>
          <w:tcPr>
            <w:tcW w:w="4941" w:type="dxa"/>
          </w:tcPr>
          <w:p w14:paraId="66EE7DF0" w14:textId="77777777" w:rsidR="00967FED" w:rsidRPr="006455F6" w:rsidRDefault="00967FED" w:rsidP="00126D5E">
            <w:pPr>
              <w:spacing w:after="120"/>
              <w:rPr>
                <w:sz w:val="22"/>
              </w:rPr>
            </w:pPr>
            <w:r>
              <w:rPr>
                <w:sz w:val="22"/>
              </w:rPr>
              <w:t>'/shared/examples/CompositeView'</w:t>
            </w:r>
          </w:p>
        </w:tc>
      </w:tr>
      <w:tr w:rsidR="00967FED" w:rsidRPr="006455F6" w14:paraId="661A0AD1" w14:textId="77777777" w:rsidTr="00126D5E">
        <w:tc>
          <w:tcPr>
            <w:tcW w:w="1854" w:type="dxa"/>
          </w:tcPr>
          <w:p w14:paraId="64B4698B" w14:textId="77777777" w:rsidR="00967FED" w:rsidRPr="006455F6" w:rsidRDefault="00967FED" w:rsidP="00126D5E">
            <w:pPr>
              <w:spacing w:after="120"/>
              <w:rPr>
                <w:sz w:val="22"/>
              </w:rPr>
            </w:pPr>
            <w:r w:rsidRPr="006455F6">
              <w:rPr>
                <w:sz w:val="22"/>
              </w:rPr>
              <w:t>IN</w:t>
            </w:r>
          </w:p>
        </w:tc>
        <w:tc>
          <w:tcPr>
            <w:tcW w:w="1874" w:type="dxa"/>
          </w:tcPr>
          <w:p w14:paraId="7841F4AD" w14:textId="77777777" w:rsidR="00967FED" w:rsidRPr="006455F6" w:rsidRDefault="00967FED" w:rsidP="00126D5E">
            <w:pPr>
              <w:spacing w:after="120"/>
              <w:rPr>
                <w:sz w:val="22"/>
              </w:rPr>
            </w:pPr>
            <w:r>
              <w:rPr>
                <w:sz w:val="22"/>
              </w:rPr>
              <w:t>inR</w:t>
            </w:r>
            <w:r w:rsidRPr="006455F6">
              <w:rPr>
                <w:sz w:val="22"/>
              </w:rPr>
              <w:t>esourceType</w:t>
            </w:r>
          </w:p>
        </w:tc>
        <w:tc>
          <w:tcPr>
            <w:tcW w:w="4941" w:type="dxa"/>
          </w:tcPr>
          <w:p w14:paraId="1554825E" w14:textId="77777777" w:rsidR="00967FED" w:rsidRPr="006455F6" w:rsidRDefault="00967FED" w:rsidP="00126D5E">
            <w:pPr>
              <w:spacing w:after="120"/>
              <w:rPr>
                <w:sz w:val="22"/>
              </w:rPr>
            </w:pPr>
            <w:r>
              <w:rPr>
                <w:sz w:val="22"/>
              </w:rPr>
              <w:t>'TABLE'</w:t>
            </w:r>
          </w:p>
        </w:tc>
      </w:tr>
      <w:tr w:rsidR="00967FED" w:rsidRPr="006455F6" w14:paraId="335767BF" w14:textId="77777777" w:rsidTr="00126D5E">
        <w:tc>
          <w:tcPr>
            <w:tcW w:w="1854" w:type="dxa"/>
          </w:tcPr>
          <w:p w14:paraId="101DD663" w14:textId="77777777" w:rsidR="00967FED" w:rsidRPr="006455F6" w:rsidRDefault="00967FED" w:rsidP="00126D5E">
            <w:pPr>
              <w:spacing w:after="120"/>
              <w:rPr>
                <w:sz w:val="22"/>
              </w:rPr>
            </w:pPr>
            <w:r w:rsidRPr="006455F6">
              <w:rPr>
                <w:sz w:val="22"/>
              </w:rPr>
              <w:t>OUT</w:t>
            </w:r>
          </w:p>
        </w:tc>
        <w:tc>
          <w:tcPr>
            <w:tcW w:w="1874" w:type="dxa"/>
          </w:tcPr>
          <w:p w14:paraId="63B63B00" w14:textId="77777777" w:rsidR="00967FED" w:rsidRPr="006455F6" w:rsidRDefault="00967FED" w:rsidP="00126D5E">
            <w:pPr>
              <w:spacing w:after="120"/>
              <w:rPr>
                <w:sz w:val="22"/>
              </w:rPr>
            </w:pPr>
            <w:r>
              <w:rPr>
                <w:sz w:val="22"/>
              </w:rPr>
              <w:t>created</w:t>
            </w:r>
          </w:p>
        </w:tc>
        <w:tc>
          <w:tcPr>
            <w:tcW w:w="4941" w:type="dxa"/>
          </w:tcPr>
          <w:p w14:paraId="61026130" w14:textId="77777777" w:rsidR="00967FED" w:rsidRPr="006455F6" w:rsidRDefault="00967FED" w:rsidP="00126D5E">
            <w:pPr>
              <w:spacing w:after="120"/>
              <w:rPr>
                <w:sz w:val="22"/>
              </w:rPr>
            </w:pPr>
            <w:r>
              <w:rPr>
                <w:sz w:val="22"/>
              </w:rPr>
              <w:t>NULL</w:t>
            </w:r>
          </w:p>
        </w:tc>
      </w:tr>
    </w:tbl>
    <w:p w14:paraId="3B33E726" w14:textId="77777777" w:rsidR="00967FED" w:rsidRPr="00582C6C" w:rsidRDefault="00967FED" w:rsidP="00967FED">
      <w:pPr>
        <w:pStyle w:val="Heading3"/>
        <w:rPr>
          <w:color w:val="1F497D"/>
          <w:sz w:val="23"/>
          <w:szCs w:val="23"/>
        </w:rPr>
      </w:pPr>
      <w:bookmarkStart w:id="733" w:name="_Toc484033094"/>
      <w:bookmarkStart w:id="734" w:name="_Toc40976431"/>
      <w:r w:rsidRPr="00582C6C">
        <w:rPr>
          <w:color w:val="1F497D"/>
          <w:sz w:val="23"/>
          <w:szCs w:val="23"/>
        </w:rPr>
        <w:t>getResourceImpactedCursor</w:t>
      </w:r>
      <w:bookmarkEnd w:id="730"/>
      <w:bookmarkEnd w:id="731"/>
      <w:bookmarkEnd w:id="733"/>
      <w:bookmarkEnd w:id="734"/>
    </w:p>
    <w:p w14:paraId="513771B3" w14:textId="77777777" w:rsidR="00967FED" w:rsidRDefault="00967FED" w:rsidP="00967FED">
      <w:pPr>
        <w:pStyle w:val="CS-Bodytext"/>
      </w:pPr>
      <w:r>
        <w:t xml:space="preserve">Returns the impacted information for a resource (if any.) A resource may be impacted because of a syntax error of its code, a missing dependent resource, caching misconfiguration, etc. </w:t>
      </w:r>
    </w:p>
    <w:p w14:paraId="5711B226" w14:textId="77777777" w:rsidR="00967FED" w:rsidRDefault="00967FED" w:rsidP="004B442F">
      <w:pPr>
        <w:pStyle w:val="CS-Bodytext"/>
        <w:numPr>
          <w:ilvl w:val="0"/>
          <w:numId w:val="242"/>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65"/>
        <w:gridCol w:w="2033"/>
        <w:gridCol w:w="5040"/>
      </w:tblGrid>
      <w:tr w:rsidR="00967FED" w:rsidRPr="006455F6" w14:paraId="279EB803" w14:textId="77777777" w:rsidTr="00126D5E">
        <w:trPr>
          <w:trHeight w:val="403"/>
          <w:tblHeader/>
        </w:trPr>
        <w:tc>
          <w:tcPr>
            <w:tcW w:w="1765" w:type="dxa"/>
            <w:shd w:val="clear" w:color="auto" w:fill="B3B3B3"/>
          </w:tcPr>
          <w:p w14:paraId="5CEC38A4" w14:textId="77777777" w:rsidR="00967FED" w:rsidRPr="006455F6" w:rsidRDefault="00967FED" w:rsidP="00126D5E">
            <w:pPr>
              <w:spacing w:after="120"/>
              <w:rPr>
                <w:b/>
                <w:sz w:val="22"/>
              </w:rPr>
            </w:pPr>
            <w:r w:rsidRPr="006455F6">
              <w:rPr>
                <w:b/>
                <w:sz w:val="22"/>
              </w:rPr>
              <w:t>Direction</w:t>
            </w:r>
          </w:p>
        </w:tc>
        <w:tc>
          <w:tcPr>
            <w:tcW w:w="2033" w:type="dxa"/>
            <w:shd w:val="clear" w:color="auto" w:fill="B3B3B3"/>
          </w:tcPr>
          <w:p w14:paraId="6D45C770" w14:textId="77777777" w:rsidR="00967FED" w:rsidRPr="006455F6" w:rsidRDefault="00967FED" w:rsidP="00126D5E">
            <w:pPr>
              <w:spacing w:after="120"/>
              <w:rPr>
                <w:b/>
                <w:sz w:val="22"/>
              </w:rPr>
            </w:pPr>
            <w:r w:rsidRPr="006455F6">
              <w:rPr>
                <w:b/>
                <w:sz w:val="22"/>
              </w:rPr>
              <w:t>Parameter Name</w:t>
            </w:r>
          </w:p>
        </w:tc>
        <w:tc>
          <w:tcPr>
            <w:tcW w:w="5040" w:type="dxa"/>
            <w:shd w:val="clear" w:color="auto" w:fill="B3B3B3"/>
          </w:tcPr>
          <w:p w14:paraId="2901080E" w14:textId="77777777" w:rsidR="00967FED" w:rsidRPr="006455F6" w:rsidRDefault="00967FED" w:rsidP="00126D5E">
            <w:pPr>
              <w:spacing w:after="120"/>
              <w:rPr>
                <w:b/>
                <w:sz w:val="22"/>
              </w:rPr>
            </w:pPr>
            <w:r w:rsidRPr="006455F6">
              <w:rPr>
                <w:b/>
                <w:sz w:val="22"/>
              </w:rPr>
              <w:t>Parameter Type</w:t>
            </w:r>
          </w:p>
        </w:tc>
      </w:tr>
      <w:tr w:rsidR="00967FED" w:rsidRPr="006455F6" w14:paraId="5E725B62" w14:textId="77777777" w:rsidTr="00126D5E">
        <w:trPr>
          <w:trHeight w:val="285"/>
        </w:trPr>
        <w:tc>
          <w:tcPr>
            <w:tcW w:w="1765" w:type="dxa"/>
          </w:tcPr>
          <w:p w14:paraId="0F06040A" w14:textId="77777777" w:rsidR="00967FED" w:rsidRPr="006455F6" w:rsidRDefault="00967FED" w:rsidP="00126D5E">
            <w:pPr>
              <w:spacing w:after="120"/>
              <w:rPr>
                <w:sz w:val="22"/>
              </w:rPr>
            </w:pPr>
            <w:r w:rsidRPr="006455F6">
              <w:rPr>
                <w:sz w:val="22"/>
              </w:rPr>
              <w:t>IN</w:t>
            </w:r>
          </w:p>
        </w:tc>
        <w:tc>
          <w:tcPr>
            <w:tcW w:w="2033" w:type="dxa"/>
          </w:tcPr>
          <w:p w14:paraId="74D5A8E7" w14:textId="77777777" w:rsidR="00967FED" w:rsidRPr="006455F6" w:rsidRDefault="00967FED" w:rsidP="00126D5E">
            <w:pPr>
              <w:spacing w:after="120"/>
              <w:rPr>
                <w:sz w:val="22"/>
              </w:rPr>
            </w:pPr>
            <w:r w:rsidRPr="006455F6">
              <w:rPr>
                <w:sz w:val="22"/>
              </w:rPr>
              <w:t>inResourcePath</w:t>
            </w:r>
          </w:p>
        </w:tc>
        <w:tc>
          <w:tcPr>
            <w:tcW w:w="5040" w:type="dxa"/>
          </w:tcPr>
          <w:p w14:paraId="43BDABBD" w14:textId="77777777" w:rsidR="00967FED" w:rsidRPr="006455F6" w:rsidRDefault="00967FED" w:rsidP="00126D5E">
            <w:pPr>
              <w:spacing w:before="2" w:after="2"/>
              <w:rPr>
                <w:sz w:val="22"/>
              </w:rPr>
            </w:pPr>
            <w:r w:rsidRPr="006455F6">
              <w:rPr>
                <w:sz w:val="22"/>
              </w:rPr>
              <w:t>/lib/resource/ResourceDefs.ResourcePath (VARCHAR(4096) as of CIS 5.1)</w:t>
            </w:r>
          </w:p>
        </w:tc>
      </w:tr>
      <w:tr w:rsidR="00967FED" w:rsidRPr="006455F6" w14:paraId="6536CC6C" w14:textId="77777777" w:rsidTr="00126D5E">
        <w:trPr>
          <w:trHeight w:val="683"/>
        </w:trPr>
        <w:tc>
          <w:tcPr>
            <w:tcW w:w="1765" w:type="dxa"/>
          </w:tcPr>
          <w:p w14:paraId="6428A3C1" w14:textId="77777777" w:rsidR="00967FED" w:rsidRPr="006455F6" w:rsidRDefault="00967FED" w:rsidP="00126D5E">
            <w:pPr>
              <w:spacing w:after="120"/>
              <w:rPr>
                <w:sz w:val="22"/>
              </w:rPr>
            </w:pPr>
            <w:r w:rsidRPr="006455F6">
              <w:rPr>
                <w:sz w:val="22"/>
              </w:rPr>
              <w:t>IN</w:t>
            </w:r>
          </w:p>
        </w:tc>
        <w:tc>
          <w:tcPr>
            <w:tcW w:w="2033" w:type="dxa"/>
          </w:tcPr>
          <w:p w14:paraId="061F0533" w14:textId="77777777" w:rsidR="00967FED" w:rsidRPr="006455F6" w:rsidRDefault="00967FED" w:rsidP="00126D5E">
            <w:pPr>
              <w:spacing w:after="120"/>
              <w:rPr>
                <w:sz w:val="22"/>
              </w:rPr>
            </w:pPr>
            <w:r w:rsidRPr="006455F6">
              <w:rPr>
                <w:sz w:val="22"/>
              </w:rPr>
              <w:t>inType</w:t>
            </w:r>
          </w:p>
        </w:tc>
        <w:tc>
          <w:tcPr>
            <w:tcW w:w="5040" w:type="dxa"/>
          </w:tcPr>
          <w:p w14:paraId="6F172016" w14:textId="77777777" w:rsidR="00967FED" w:rsidRPr="006455F6" w:rsidRDefault="00967FED" w:rsidP="00126D5E">
            <w:pPr>
              <w:spacing w:after="120"/>
              <w:rPr>
                <w:sz w:val="22"/>
              </w:rPr>
            </w:pPr>
            <w:r w:rsidRPr="006455F6">
              <w:rPr>
                <w:sz w:val="22"/>
              </w:rPr>
              <w:t>/lib/resource/ResourceDefs.ResourceType (VARCHAR(40) as of CIS 5.1)</w:t>
            </w:r>
          </w:p>
        </w:tc>
      </w:tr>
      <w:tr w:rsidR="00967FED" w:rsidRPr="006455F6" w14:paraId="335AF445" w14:textId="77777777" w:rsidTr="00126D5E">
        <w:trPr>
          <w:trHeight w:val="1243"/>
        </w:trPr>
        <w:tc>
          <w:tcPr>
            <w:tcW w:w="1765" w:type="dxa"/>
          </w:tcPr>
          <w:p w14:paraId="024D42C0" w14:textId="77777777" w:rsidR="00967FED" w:rsidRPr="006455F6" w:rsidRDefault="00967FED" w:rsidP="00126D5E">
            <w:pPr>
              <w:spacing w:after="120"/>
              <w:rPr>
                <w:sz w:val="22"/>
              </w:rPr>
            </w:pPr>
            <w:r w:rsidRPr="006455F6">
              <w:rPr>
                <w:sz w:val="22"/>
              </w:rPr>
              <w:t>OUT</w:t>
            </w:r>
          </w:p>
        </w:tc>
        <w:tc>
          <w:tcPr>
            <w:tcW w:w="2033" w:type="dxa"/>
          </w:tcPr>
          <w:p w14:paraId="6906685C" w14:textId="77777777" w:rsidR="00967FED" w:rsidRPr="006455F6" w:rsidRDefault="00967FED" w:rsidP="00126D5E">
            <w:pPr>
              <w:spacing w:after="120"/>
              <w:rPr>
                <w:sz w:val="22"/>
              </w:rPr>
            </w:pPr>
            <w:r w:rsidRPr="006455F6">
              <w:rPr>
                <w:sz w:val="22"/>
              </w:rPr>
              <w:t>result</w:t>
            </w:r>
          </w:p>
        </w:tc>
        <w:tc>
          <w:tcPr>
            <w:tcW w:w="5040" w:type="dxa"/>
          </w:tcPr>
          <w:p w14:paraId="35DE7C7F" w14:textId="77777777" w:rsidR="00967FED" w:rsidRPr="006455F6" w:rsidRDefault="00967FED" w:rsidP="00126D5E">
            <w:pPr>
              <w:spacing w:after="120"/>
              <w:rPr>
                <w:sz w:val="22"/>
              </w:rPr>
            </w:pPr>
            <w:r w:rsidRPr="006455F6">
              <w:rPr>
                <w:sz w:val="22"/>
              </w:rPr>
              <w:t>CURSOR (</w:t>
            </w:r>
            <w:r w:rsidRPr="006455F6">
              <w:rPr>
                <w:sz w:val="22"/>
              </w:rPr>
              <w:br/>
              <w:t xml:space="preserve">        impactLevel VARCHAR(32768), </w:t>
            </w:r>
            <w:r w:rsidRPr="006455F6">
              <w:rPr>
                <w:sz w:val="22"/>
              </w:rPr>
              <w:br/>
              <w:t xml:space="preserve">        impactMessage VARCHAR(32768)</w:t>
            </w:r>
            <w:r w:rsidRPr="006455F6">
              <w:rPr>
                <w:sz w:val="22"/>
              </w:rPr>
              <w:br/>
              <w:t>)</w:t>
            </w:r>
          </w:p>
        </w:tc>
      </w:tr>
    </w:tbl>
    <w:p w14:paraId="4359D6A1" w14:textId="77777777" w:rsidR="00967FED" w:rsidRPr="0011702E" w:rsidRDefault="00967FED" w:rsidP="004B442F">
      <w:pPr>
        <w:pStyle w:val="CS-Bodytext"/>
        <w:numPr>
          <w:ilvl w:val="0"/>
          <w:numId w:val="242"/>
        </w:numPr>
        <w:spacing w:before="120"/>
        <w:ind w:right="14"/>
      </w:pPr>
      <w:r>
        <w:rPr>
          <w:b/>
          <w:bCs/>
        </w:rPr>
        <w:t>Examples:</w:t>
      </w:r>
    </w:p>
    <w:p w14:paraId="688BB6FA" w14:textId="77777777" w:rsidR="00967FED" w:rsidRPr="0011702E" w:rsidRDefault="00967FED" w:rsidP="004B442F">
      <w:pPr>
        <w:pStyle w:val="CS-Bodytext"/>
        <w:numPr>
          <w:ilvl w:val="1"/>
          <w:numId w:val="242"/>
        </w:numPr>
      </w:pPr>
      <w:r>
        <w:rPr>
          <w:b/>
          <w:bCs/>
        </w:rPr>
        <w:t>Assumptions:  A new view created in /shared/examples/NewView that has not been edited or saved.</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92"/>
        <w:gridCol w:w="2042"/>
        <w:gridCol w:w="4935"/>
      </w:tblGrid>
      <w:tr w:rsidR="00967FED" w:rsidRPr="006455F6" w14:paraId="4EC072C9" w14:textId="77777777" w:rsidTr="00126D5E">
        <w:trPr>
          <w:tblHeader/>
        </w:trPr>
        <w:tc>
          <w:tcPr>
            <w:tcW w:w="1692" w:type="dxa"/>
            <w:shd w:val="clear" w:color="auto" w:fill="B3B3B3"/>
          </w:tcPr>
          <w:p w14:paraId="52F78284" w14:textId="77777777" w:rsidR="00967FED" w:rsidRPr="006455F6" w:rsidRDefault="00967FED" w:rsidP="00126D5E">
            <w:pPr>
              <w:spacing w:after="120"/>
              <w:rPr>
                <w:b/>
                <w:sz w:val="22"/>
              </w:rPr>
            </w:pPr>
            <w:r w:rsidRPr="006455F6">
              <w:rPr>
                <w:b/>
                <w:sz w:val="22"/>
              </w:rPr>
              <w:t>Direction</w:t>
            </w:r>
          </w:p>
        </w:tc>
        <w:tc>
          <w:tcPr>
            <w:tcW w:w="2042" w:type="dxa"/>
            <w:shd w:val="clear" w:color="auto" w:fill="B3B3B3"/>
          </w:tcPr>
          <w:p w14:paraId="7C56D8CB" w14:textId="77777777" w:rsidR="00967FED" w:rsidRPr="006455F6" w:rsidRDefault="00967FED" w:rsidP="00126D5E">
            <w:pPr>
              <w:spacing w:after="120"/>
              <w:rPr>
                <w:b/>
                <w:sz w:val="22"/>
              </w:rPr>
            </w:pPr>
            <w:r w:rsidRPr="006455F6">
              <w:rPr>
                <w:b/>
                <w:sz w:val="22"/>
              </w:rPr>
              <w:t>Parameter Name</w:t>
            </w:r>
          </w:p>
        </w:tc>
        <w:tc>
          <w:tcPr>
            <w:tcW w:w="4935" w:type="dxa"/>
            <w:shd w:val="clear" w:color="auto" w:fill="B3B3B3"/>
          </w:tcPr>
          <w:p w14:paraId="2AC7D198" w14:textId="77777777" w:rsidR="00967FED" w:rsidRPr="006455F6" w:rsidRDefault="00967FED" w:rsidP="00126D5E">
            <w:pPr>
              <w:spacing w:after="120"/>
              <w:rPr>
                <w:b/>
                <w:sz w:val="22"/>
              </w:rPr>
            </w:pPr>
            <w:r w:rsidRPr="006455F6">
              <w:rPr>
                <w:b/>
                <w:sz w:val="22"/>
              </w:rPr>
              <w:t>Parameter Value</w:t>
            </w:r>
          </w:p>
        </w:tc>
      </w:tr>
      <w:tr w:rsidR="00967FED" w:rsidRPr="006455F6" w14:paraId="295E17A2" w14:textId="77777777" w:rsidTr="00126D5E">
        <w:trPr>
          <w:trHeight w:val="260"/>
        </w:trPr>
        <w:tc>
          <w:tcPr>
            <w:tcW w:w="1692" w:type="dxa"/>
          </w:tcPr>
          <w:p w14:paraId="48005632" w14:textId="77777777" w:rsidR="00967FED" w:rsidRPr="006455F6" w:rsidRDefault="00967FED" w:rsidP="00126D5E">
            <w:pPr>
              <w:spacing w:after="120"/>
              <w:rPr>
                <w:sz w:val="22"/>
              </w:rPr>
            </w:pPr>
            <w:r w:rsidRPr="006455F6">
              <w:rPr>
                <w:sz w:val="22"/>
              </w:rPr>
              <w:t>IN</w:t>
            </w:r>
          </w:p>
        </w:tc>
        <w:tc>
          <w:tcPr>
            <w:tcW w:w="2042" w:type="dxa"/>
          </w:tcPr>
          <w:p w14:paraId="4FF79973" w14:textId="77777777" w:rsidR="00967FED" w:rsidRPr="006455F6" w:rsidRDefault="00967FED" w:rsidP="00126D5E">
            <w:pPr>
              <w:spacing w:after="120"/>
              <w:rPr>
                <w:sz w:val="22"/>
              </w:rPr>
            </w:pPr>
            <w:r w:rsidRPr="006455F6">
              <w:rPr>
                <w:sz w:val="22"/>
              </w:rPr>
              <w:t>inResourcePath</w:t>
            </w:r>
          </w:p>
        </w:tc>
        <w:tc>
          <w:tcPr>
            <w:tcW w:w="4935" w:type="dxa"/>
          </w:tcPr>
          <w:p w14:paraId="68C6B015" w14:textId="77777777" w:rsidR="00967FED" w:rsidRPr="006455F6" w:rsidRDefault="00967FED" w:rsidP="00126D5E">
            <w:pPr>
              <w:spacing w:after="120"/>
              <w:rPr>
                <w:sz w:val="22"/>
              </w:rPr>
            </w:pPr>
            <w:r w:rsidRPr="006455F6">
              <w:rPr>
                <w:sz w:val="22"/>
              </w:rPr>
              <w:t>‘/shared/examples/NewView’</w:t>
            </w:r>
          </w:p>
        </w:tc>
      </w:tr>
      <w:tr w:rsidR="00967FED" w:rsidRPr="006455F6" w14:paraId="7D210572" w14:textId="77777777" w:rsidTr="00126D5E">
        <w:tc>
          <w:tcPr>
            <w:tcW w:w="1692" w:type="dxa"/>
          </w:tcPr>
          <w:p w14:paraId="19BD5AF3" w14:textId="77777777" w:rsidR="00967FED" w:rsidRPr="006455F6" w:rsidRDefault="00967FED" w:rsidP="00126D5E">
            <w:pPr>
              <w:spacing w:after="120"/>
              <w:rPr>
                <w:sz w:val="22"/>
              </w:rPr>
            </w:pPr>
            <w:r w:rsidRPr="006455F6">
              <w:rPr>
                <w:sz w:val="22"/>
              </w:rPr>
              <w:t>IN</w:t>
            </w:r>
          </w:p>
        </w:tc>
        <w:tc>
          <w:tcPr>
            <w:tcW w:w="2042" w:type="dxa"/>
          </w:tcPr>
          <w:p w14:paraId="1056DF7E" w14:textId="77777777" w:rsidR="00967FED" w:rsidRPr="006455F6" w:rsidRDefault="00967FED" w:rsidP="00126D5E">
            <w:pPr>
              <w:spacing w:after="120"/>
              <w:rPr>
                <w:sz w:val="22"/>
              </w:rPr>
            </w:pPr>
            <w:r w:rsidRPr="006455F6">
              <w:rPr>
                <w:sz w:val="22"/>
              </w:rPr>
              <w:t>inType</w:t>
            </w:r>
          </w:p>
        </w:tc>
        <w:tc>
          <w:tcPr>
            <w:tcW w:w="4935" w:type="dxa"/>
          </w:tcPr>
          <w:p w14:paraId="6FC895A0" w14:textId="77777777" w:rsidR="00967FED" w:rsidRPr="006455F6" w:rsidRDefault="00967FED" w:rsidP="00126D5E">
            <w:pPr>
              <w:spacing w:after="120"/>
              <w:rPr>
                <w:sz w:val="22"/>
              </w:rPr>
            </w:pPr>
            <w:r w:rsidRPr="006455F6">
              <w:rPr>
                <w:sz w:val="22"/>
              </w:rPr>
              <w:t>‘TABLE’</w:t>
            </w:r>
          </w:p>
        </w:tc>
      </w:tr>
      <w:tr w:rsidR="00967FED" w:rsidRPr="006455F6" w14:paraId="395FED36" w14:textId="77777777" w:rsidTr="00126D5E">
        <w:tc>
          <w:tcPr>
            <w:tcW w:w="1692" w:type="dxa"/>
          </w:tcPr>
          <w:p w14:paraId="76DADD06" w14:textId="77777777" w:rsidR="00967FED" w:rsidRPr="006455F6" w:rsidRDefault="00967FED" w:rsidP="00126D5E">
            <w:pPr>
              <w:spacing w:after="120"/>
              <w:rPr>
                <w:sz w:val="22"/>
              </w:rPr>
            </w:pPr>
            <w:r w:rsidRPr="006455F6">
              <w:rPr>
                <w:sz w:val="22"/>
              </w:rPr>
              <w:t>OUT</w:t>
            </w:r>
          </w:p>
        </w:tc>
        <w:tc>
          <w:tcPr>
            <w:tcW w:w="2042" w:type="dxa"/>
          </w:tcPr>
          <w:p w14:paraId="455E1DB3" w14:textId="77777777" w:rsidR="00967FED" w:rsidRPr="006455F6" w:rsidRDefault="00967FED" w:rsidP="00126D5E">
            <w:pPr>
              <w:spacing w:after="120"/>
              <w:rPr>
                <w:sz w:val="22"/>
              </w:rPr>
            </w:pPr>
            <w:r w:rsidRPr="006455F6">
              <w:rPr>
                <w:sz w:val="22"/>
              </w:rPr>
              <w:t>result</w:t>
            </w:r>
          </w:p>
        </w:tc>
        <w:tc>
          <w:tcPr>
            <w:tcW w:w="4935" w:type="dxa"/>
          </w:tcPr>
          <w:tbl>
            <w:tblPr>
              <w:tblW w:w="0" w:type="auto"/>
              <w:tblCellSpacing w:w="15" w:type="dxa"/>
              <w:tblCellMar>
                <w:top w:w="15" w:type="dxa"/>
                <w:left w:w="15" w:type="dxa"/>
                <w:bottom w:w="15" w:type="dxa"/>
                <w:right w:w="15" w:type="dxa"/>
              </w:tblCellMar>
              <w:tblLook w:val="0000" w:firstRow="0" w:lastRow="0" w:firstColumn="0" w:lastColumn="0" w:noHBand="0" w:noVBand="0"/>
            </w:tblPr>
            <w:tblGrid>
              <w:gridCol w:w="1505"/>
              <w:gridCol w:w="3214"/>
            </w:tblGrid>
            <w:tr w:rsidR="00967FED" w:rsidRPr="006455F6" w14:paraId="4FBB328D" w14:textId="77777777" w:rsidTr="00126D5E">
              <w:trPr>
                <w:tblCellSpacing w:w="15" w:type="dxa"/>
              </w:trPr>
              <w:tc>
                <w:tcPr>
                  <w:tcW w:w="0" w:type="auto"/>
                  <w:shd w:val="clear" w:color="auto" w:fill="auto"/>
                </w:tcPr>
                <w:p w14:paraId="46A632DF" w14:textId="77777777" w:rsidR="00967FED" w:rsidRPr="006455F6" w:rsidRDefault="00967FED" w:rsidP="00126D5E">
                  <w:pPr>
                    <w:rPr>
                      <w:rFonts w:cs="Helvetica"/>
                      <w:sz w:val="22"/>
                    </w:rPr>
                  </w:pPr>
                  <w:r w:rsidRPr="006455F6">
                    <w:rPr>
                      <w:rFonts w:cs="Helvetica"/>
                      <w:sz w:val="22"/>
                    </w:rPr>
                    <w:t xml:space="preserve">impactLevel: </w:t>
                  </w:r>
                </w:p>
              </w:tc>
              <w:tc>
                <w:tcPr>
                  <w:tcW w:w="0" w:type="auto"/>
                  <w:shd w:val="clear" w:color="auto" w:fill="auto"/>
                  <w:vAlign w:val="center"/>
                </w:tcPr>
                <w:p w14:paraId="70FA5C7E" w14:textId="77777777" w:rsidR="00967FED" w:rsidRPr="006455F6" w:rsidRDefault="00967FED" w:rsidP="00126D5E">
                  <w:pPr>
                    <w:rPr>
                      <w:rFonts w:cs="Helvetica"/>
                      <w:sz w:val="22"/>
                    </w:rPr>
                  </w:pPr>
                  <w:r w:rsidRPr="006455F6">
                    <w:rPr>
                      <w:rFonts w:cs="Helvetica"/>
                      <w:sz w:val="22"/>
                    </w:rPr>
                    <w:t xml:space="preserve">UNKNOWN </w:t>
                  </w:r>
                </w:p>
              </w:tc>
            </w:tr>
            <w:tr w:rsidR="00967FED" w:rsidRPr="006455F6" w14:paraId="6DFAD129" w14:textId="77777777" w:rsidTr="00126D5E">
              <w:trPr>
                <w:tblCellSpacing w:w="15" w:type="dxa"/>
              </w:trPr>
              <w:tc>
                <w:tcPr>
                  <w:tcW w:w="0" w:type="auto"/>
                  <w:shd w:val="clear" w:color="auto" w:fill="auto"/>
                </w:tcPr>
                <w:p w14:paraId="5B8F30E6" w14:textId="77777777" w:rsidR="00967FED" w:rsidRPr="006455F6" w:rsidRDefault="00967FED" w:rsidP="00126D5E">
                  <w:pPr>
                    <w:rPr>
                      <w:rFonts w:cs="Helvetica"/>
                      <w:sz w:val="22"/>
                    </w:rPr>
                  </w:pPr>
                  <w:r w:rsidRPr="006455F6">
                    <w:rPr>
                      <w:rFonts w:cs="Helvetica"/>
                      <w:sz w:val="22"/>
                    </w:rPr>
                    <w:t xml:space="preserve">impactMessage: </w:t>
                  </w:r>
                </w:p>
              </w:tc>
              <w:tc>
                <w:tcPr>
                  <w:tcW w:w="0" w:type="auto"/>
                  <w:shd w:val="clear" w:color="auto" w:fill="auto"/>
                  <w:vAlign w:val="center"/>
                </w:tcPr>
                <w:p w14:paraId="1F53D40E" w14:textId="77777777" w:rsidR="00967FED" w:rsidRPr="006455F6" w:rsidRDefault="00967FED" w:rsidP="00126D5E">
                  <w:pPr>
                    <w:rPr>
                      <w:rFonts w:cs="Helvetica"/>
                      <w:sz w:val="22"/>
                    </w:rPr>
                  </w:pPr>
                  <w:r w:rsidRPr="006455F6">
                    <w:rPr>
                      <w:rFonts w:cs="Helvetica"/>
                      <w:sz w:val="22"/>
                    </w:rPr>
                    <w:t xml:space="preserve">View is newly created and has not been saved. </w:t>
                  </w:r>
                </w:p>
              </w:tc>
            </w:tr>
          </w:tbl>
          <w:p w14:paraId="4A36F4F3" w14:textId="77777777" w:rsidR="00967FED" w:rsidRPr="006455F6" w:rsidRDefault="00967FED" w:rsidP="00126D5E">
            <w:pPr>
              <w:spacing w:after="120"/>
              <w:rPr>
                <w:sz w:val="22"/>
              </w:rPr>
            </w:pPr>
          </w:p>
        </w:tc>
      </w:tr>
    </w:tbl>
    <w:p w14:paraId="301C0FC7" w14:textId="77777777" w:rsidR="00967FED" w:rsidRPr="00582C6C" w:rsidRDefault="00967FED" w:rsidP="00967FED">
      <w:pPr>
        <w:pStyle w:val="Heading3"/>
        <w:rPr>
          <w:color w:val="1F497D"/>
          <w:sz w:val="23"/>
          <w:szCs w:val="23"/>
        </w:rPr>
      </w:pPr>
      <w:bookmarkStart w:id="735" w:name="_Toc484033095"/>
      <w:bookmarkStart w:id="736" w:name="_Toc364763126"/>
      <w:bookmarkStart w:id="737" w:name="_Toc385311295"/>
      <w:bookmarkStart w:id="738" w:name="_Toc40976432"/>
      <w:r w:rsidRPr="00582C6C">
        <w:rPr>
          <w:color w:val="1F497D"/>
          <w:sz w:val="23"/>
          <w:szCs w:val="23"/>
        </w:rPr>
        <w:lastRenderedPageBreak/>
        <w:t>getResource</w:t>
      </w:r>
      <w:r>
        <w:rPr>
          <w:color w:val="1F497D"/>
          <w:sz w:val="23"/>
          <w:szCs w:val="23"/>
        </w:rPr>
        <w:t>LastModified</w:t>
      </w:r>
      <w:bookmarkEnd w:id="735"/>
      <w:bookmarkEnd w:id="738"/>
    </w:p>
    <w:p w14:paraId="3F9612FE" w14:textId="77777777" w:rsidR="00967FED" w:rsidRDefault="00967FED" w:rsidP="00967FED">
      <w:pPr>
        <w:pStyle w:val="CS-Bodytext"/>
      </w:pPr>
      <w:r w:rsidRPr="00523D47">
        <w:t xml:space="preserve">This procedure returns the </w:t>
      </w:r>
      <w:r>
        <w:t>last modified date of a resource</w:t>
      </w:r>
      <w:r w:rsidRPr="00AC7C16">
        <w:t>.</w:t>
      </w:r>
      <w:r>
        <w:t xml:space="preserve"> If no last modified date is recorded then the creation date is returned. If no last modified or creation date is recorded, then NULL is returned.</w:t>
      </w:r>
    </w:p>
    <w:p w14:paraId="7B6381F9" w14:textId="77777777" w:rsidR="00967FED" w:rsidRDefault="00967FED" w:rsidP="004B442F">
      <w:pPr>
        <w:pStyle w:val="CS-Bodytext"/>
        <w:numPr>
          <w:ilvl w:val="0"/>
          <w:numId w:val="327"/>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29"/>
        <w:gridCol w:w="1869"/>
        <w:gridCol w:w="5040"/>
      </w:tblGrid>
      <w:tr w:rsidR="00967FED" w:rsidRPr="006455F6" w14:paraId="62DFD287" w14:textId="77777777" w:rsidTr="00126D5E">
        <w:trPr>
          <w:trHeight w:val="416"/>
          <w:tblHeader/>
        </w:trPr>
        <w:tc>
          <w:tcPr>
            <w:tcW w:w="1929" w:type="dxa"/>
            <w:shd w:val="clear" w:color="auto" w:fill="B3B3B3"/>
          </w:tcPr>
          <w:p w14:paraId="337E1648" w14:textId="77777777" w:rsidR="00967FED" w:rsidRPr="006455F6" w:rsidRDefault="00967FED" w:rsidP="00126D5E">
            <w:pPr>
              <w:spacing w:after="120"/>
              <w:rPr>
                <w:b/>
                <w:sz w:val="22"/>
              </w:rPr>
            </w:pPr>
            <w:r w:rsidRPr="006455F6">
              <w:rPr>
                <w:b/>
                <w:sz w:val="22"/>
              </w:rPr>
              <w:t>Direction</w:t>
            </w:r>
          </w:p>
        </w:tc>
        <w:tc>
          <w:tcPr>
            <w:tcW w:w="1869" w:type="dxa"/>
            <w:shd w:val="clear" w:color="auto" w:fill="B3B3B3"/>
          </w:tcPr>
          <w:p w14:paraId="0729A67F" w14:textId="77777777" w:rsidR="00967FED" w:rsidRPr="006455F6" w:rsidRDefault="00967FED" w:rsidP="00126D5E">
            <w:pPr>
              <w:spacing w:after="120"/>
              <w:rPr>
                <w:b/>
                <w:sz w:val="22"/>
              </w:rPr>
            </w:pPr>
            <w:r w:rsidRPr="006455F6">
              <w:rPr>
                <w:b/>
                <w:sz w:val="22"/>
              </w:rPr>
              <w:t>Parameter Name</w:t>
            </w:r>
          </w:p>
        </w:tc>
        <w:tc>
          <w:tcPr>
            <w:tcW w:w="5040" w:type="dxa"/>
            <w:shd w:val="clear" w:color="auto" w:fill="B3B3B3"/>
          </w:tcPr>
          <w:p w14:paraId="63E4FD8C" w14:textId="77777777" w:rsidR="00967FED" w:rsidRPr="006455F6" w:rsidRDefault="00967FED" w:rsidP="00126D5E">
            <w:pPr>
              <w:spacing w:after="120"/>
              <w:rPr>
                <w:b/>
                <w:sz w:val="22"/>
              </w:rPr>
            </w:pPr>
            <w:r w:rsidRPr="006455F6">
              <w:rPr>
                <w:b/>
                <w:sz w:val="22"/>
              </w:rPr>
              <w:t>Parameter Type</w:t>
            </w:r>
          </w:p>
        </w:tc>
      </w:tr>
      <w:tr w:rsidR="00967FED" w:rsidRPr="006455F6" w14:paraId="68DB1390" w14:textId="77777777" w:rsidTr="00126D5E">
        <w:trPr>
          <w:trHeight w:val="294"/>
        </w:trPr>
        <w:tc>
          <w:tcPr>
            <w:tcW w:w="1929" w:type="dxa"/>
          </w:tcPr>
          <w:p w14:paraId="3F9C69BF" w14:textId="77777777" w:rsidR="00967FED" w:rsidRPr="006455F6" w:rsidRDefault="00967FED" w:rsidP="00126D5E">
            <w:pPr>
              <w:spacing w:after="120"/>
              <w:rPr>
                <w:sz w:val="22"/>
              </w:rPr>
            </w:pPr>
            <w:r w:rsidRPr="006455F6">
              <w:rPr>
                <w:sz w:val="22"/>
              </w:rPr>
              <w:t>IN</w:t>
            </w:r>
          </w:p>
        </w:tc>
        <w:tc>
          <w:tcPr>
            <w:tcW w:w="1869" w:type="dxa"/>
          </w:tcPr>
          <w:p w14:paraId="6E91A305" w14:textId="77777777" w:rsidR="00967FED" w:rsidRPr="006455F6" w:rsidRDefault="00967FED" w:rsidP="00126D5E">
            <w:pPr>
              <w:spacing w:after="120"/>
              <w:rPr>
                <w:sz w:val="22"/>
              </w:rPr>
            </w:pPr>
            <w:r>
              <w:rPr>
                <w:sz w:val="22"/>
              </w:rPr>
              <w:t>in</w:t>
            </w:r>
            <w:r w:rsidRPr="006455F6">
              <w:rPr>
                <w:sz w:val="22"/>
              </w:rPr>
              <w:t>ResourcePath</w:t>
            </w:r>
          </w:p>
        </w:tc>
        <w:tc>
          <w:tcPr>
            <w:tcW w:w="5040" w:type="dxa"/>
          </w:tcPr>
          <w:p w14:paraId="6427E077" w14:textId="77777777" w:rsidR="00967FED" w:rsidRPr="006455F6" w:rsidRDefault="00967FED" w:rsidP="00126D5E">
            <w:pPr>
              <w:spacing w:after="120"/>
              <w:rPr>
                <w:sz w:val="22"/>
              </w:rPr>
            </w:pPr>
            <w:r>
              <w:rPr>
                <w:sz w:val="22"/>
              </w:rPr>
              <w:t>/lib/resource/ResourceDefs.ResourcePath</w:t>
            </w:r>
          </w:p>
        </w:tc>
      </w:tr>
      <w:tr w:rsidR="00967FED" w:rsidRPr="006455F6" w14:paraId="072E5489" w14:textId="77777777" w:rsidTr="00126D5E">
        <w:trPr>
          <w:trHeight w:val="416"/>
        </w:trPr>
        <w:tc>
          <w:tcPr>
            <w:tcW w:w="1929" w:type="dxa"/>
          </w:tcPr>
          <w:p w14:paraId="378A6F74" w14:textId="77777777" w:rsidR="00967FED" w:rsidRPr="006455F6" w:rsidRDefault="00967FED" w:rsidP="00126D5E">
            <w:pPr>
              <w:spacing w:after="120"/>
              <w:rPr>
                <w:sz w:val="22"/>
              </w:rPr>
            </w:pPr>
            <w:r w:rsidRPr="006455F6">
              <w:rPr>
                <w:sz w:val="22"/>
              </w:rPr>
              <w:t>IN</w:t>
            </w:r>
          </w:p>
        </w:tc>
        <w:tc>
          <w:tcPr>
            <w:tcW w:w="1869" w:type="dxa"/>
          </w:tcPr>
          <w:p w14:paraId="54E27D72" w14:textId="77777777" w:rsidR="00967FED" w:rsidRPr="006455F6" w:rsidRDefault="00967FED" w:rsidP="00126D5E">
            <w:pPr>
              <w:spacing w:after="120"/>
              <w:rPr>
                <w:sz w:val="22"/>
              </w:rPr>
            </w:pPr>
            <w:r>
              <w:rPr>
                <w:sz w:val="22"/>
              </w:rPr>
              <w:t>inR</w:t>
            </w:r>
            <w:r w:rsidRPr="006455F6">
              <w:rPr>
                <w:sz w:val="22"/>
              </w:rPr>
              <w:t>esourceType</w:t>
            </w:r>
          </w:p>
        </w:tc>
        <w:tc>
          <w:tcPr>
            <w:tcW w:w="5040" w:type="dxa"/>
          </w:tcPr>
          <w:p w14:paraId="0FF3631F" w14:textId="77777777" w:rsidR="00967FED" w:rsidRPr="006455F6" w:rsidRDefault="00967FED" w:rsidP="00126D5E">
            <w:pPr>
              <w:spacing w:after="120"/>
              <w:rPr>
                <w:sz w:val="22"/>
              </w:rPr>
            </w:pPr>
            <w:r>
              <w:rPr>
                <w:sz w:val="22"/>
              </w:rPr>
              <w:t>/lib/resource/ResourceDefs.ResourceType</w:t>
            </w:r>
          </w:p>
        </w:tc>
      </w:tr>
      <w:tr w:rsidR="00967FED" w:rsidRPr="006455F6" w14:paraId="558E4A9D" w14:textId="77777777" w:rsidTr="00126D5E">
        <w:trPr>
          <w:trHeight w:val="416"/>
        </w:trPr>
        <w:tc>
          <w:tcPr>
            <w:tcW w:w="1929" w:type="dxa"/>
          </w:tcPr>
          <w:p w14:paraId="176DCF0F" w14:textId="77777777" w:rsidR="00967FED" w:rsidRPr="006455F6" w:rsidRDefault="00967FED" w:rsidP="00126D5E">
            <w:pPr>
              <w:spacing w:after="120"/>
              <w:rPr>
                <w:sz w:val="22"/>
              </w:rPr>
            </w:pPr>
            <w:r w:rsidRPr="006455F6">
              <w:rPr>
                <w:sz w:val="22"/>
              </w:rPr>
              <w:t>OUT</w:t>
            </w:r>
          </w:p>
        </w:tc>
        <w:tc>
          <w:tcPr>
            <w:tcW w:w="1869" w:type="dxa"/>
          </w:tcPr>
          <w:p w14:paraId="6AAD2A45" w14:textId="77777777" w:rsidR="00967FED" w:rsidRPr="006455F6" w:rsidRDefault="00967FED" w:rsidP="00126D5E">
            <w:pPr>
              <w:spacing w:after="120"/>
              <w:rPr>
                <w:sz w:val="22"/>
              </w:rPr>
            </w:pPr>
            <w:r>
              <w:rPr>
                <w:sz w:val="22"/>
              </w:rPr>
              <w:t>lastModified</w:t>
            </w:r>
          </w:p>
        </w:tc>
        <w:tc>
          <w:tcPr>
            <w:tcW w:w="5040" w:type="dxa"/>
          </w:tcPr>
          <w:p w14:paraId="103B7F46" w14:textId="77777777" w:rsidR="00967FED" w:rsidRPr="006455F6" w:rsidRDefault="00967FED" w:rsidP="00126D5E">
            <w:pPr>
              <w:spacing w:after="120"/>
              <w:rPr>
                <w:sz w:val="22"/>
              </w:rPr>
            </w:pPr>
            <w:r>
              <w:rPr>
                <w:sz w:val="22"/>
              </w:rPr>
              <w:t>TIMESTAMP</w:t>
            </w:r>
          </w:p>
        </w:tc>
      </w:tr>
    </w:tbl>
    <w:p w14:paraId="4ED14CFD" w14:textId="77777777" w:rsidR="00967FED" w:rsidRPr="0011702E" w:rsidRDefault="00967FED" w:rsidP="004B442F">
      <w:pPr>
        <w:pStyle w:val="CS-Bodytext"/>
        <w:numPr>
          <w:ilvl w:val="0"/>
          <w:numId w:val="327"/>
        </w:numPr>
        <w:spacing w:before="120"/>
        <w:ind w:right="14"/>
      </w:pPr>
      <w:r>
        <w:rPr>
          <w:b/>
          <w:bCs/>
        </w:rPr>
        <w:t>Examples:</w:t>
      </w:r>
    </w:p>
    <w:p w14:paraId="4E836B96" w14:textId="77777777" w:rsidR="00967FED" w:rsidRPr="0011702E" w:rsidRDefault="00967FED" w:rsidP="004B442F">
      <w:pPr>
        <w:pStyle w:val="CS-Bodytext"/>
        <w:numPr>
          <w:ilvl w:val="1"/>
          <w:numId w:val="32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54"/>
        <w:gridCol w:w="1874"/>
        <w:gridCol w:w="4941"/>
      </w:tblGrid>
      <w:tr w:rsidR="00967FED" w:rsidRPr="006455F6" w14:paraId="0460A6C1" w14:textId="77777777" w:rsidTr="00126D5E">
        <w:trPr>
          <w:tblHeader/>
        </w:trPr>
        <w:tc>
          <w:tcPr>
            <w:tcW w:w="1854" w:type="dxa"/>
            <w:shd w:val="clear" w:color="auto" w:fill="B3B3B3"/>
          </w:tcPr>
          <w:p w14:paraId="22C345FE" w14:textId="77777777" w:rsidR="00967FED" w:rsidRPr="006455F6" w:rsidRDefault="00967FED" w:rsidP="00126D5E">
            <w:pPr>
              <w:spacing w:after="120"/>
              <w:rPr>
                <w:b/>
                <w:sz w:val="22"/>
              </w:rPr>
            </w:pPr>
            <w:r w:rsidRPr="006455F6">
              <w:rPr>
                <w:b/>
                <w:sz w:val="22"/>
              </w:rPr>
              <w:t>Direction</w:t>
            </w:r>
          </w:p>
        </w:tc>
        <w:tc>
          <w:tcPr>
            <w:tcW w:w="1874" w:type="dxa"/>
            <w:shd w:val="clear" w:color="auto" w:fill="B3B3B3"/>
          </w:tcPr>
          <w:p w14:paraId="3860D559" w14:textId="77777777" w:rsidR="00967FED" w:rsidRPr="006455F6" w:rsidRDefault="00967FED" w:rsidP="00126D5E">
            <w:pPr>
              <w:spacing w:after="120"/>
              <w:rPr>
                <w:b/>
                <w:sz w:val="22"/>
              </w:rPr>
            </w:pPr>
            <w:r w:rsidRPr="006455F6">
              <w:rPr>
                <w:b/>
                <w:sz w:val="22"/>
              </w:rPr>
              <w:t>Parameter Name</w:t>
            </w:r>
          </w:p>
        </w:tc>
        <w:tc>
          <w:tcPr>
            <w:tcW w:w="4941" w:type="dxa"/>
            <w:shd w:val="clear" w:color="auto" w:fill="B3B3B3"/>
          </w:tcPr>
          <w:p w14:paraId="75E59A62" w14:textId="77777777" w:rsidR="00967FED" w:rsidRPr="006455F6" w:rsidRDefault="00967FED" w:rsidP="00126D5E">
            <w:pPr>
              <w:spacing w:after="120"/>
              <w:rPr>
                <w:b/>
                <w:sz w:val="22"/>
              </w:rPr>
            </w:pPr>
            <w:r w:rsidRPr="006455F6">
              <w:rPr>
                <w:b/>
                <w:sz w:val="22"/>
              </w:rPr>
              <w:t>Parameter Value</w:t>
            </w:r>
          </w:p>
        </w:tc>
      </w:tr>
      <w:tr w:rsidR="00967FED" w:rsidRPr="006455F6" w14:paraId="3DD6206F" w14:textId="77777777" w:rsidTr="00126D5E">
        <w:trPr>
          <w:trHeight w:val="260"/>
        </w:trPr>
        <w:tc>
          <w:tcPr>
            <w:tcW w:w="1854" w:type="dxa"/>
          </w:tcPr>
          <w:p w14:paraId="0AE9E50D" w14:textId="77777777" w:rsidR="00967FED" w:rsidRPr="006455F6" w:rsidRDefault="00967FED" w:rsidP="00126D5E">
            <w:pPr>
              <w:spacing w:after="120"/>
              <w:rPr>
                <w:sz w:val="22"/>
              </w:rPr>
            </w:pPr>
            <w:r w:rsidRPr="006455F6">
              <w:rPr>
                <w:sz w:val="22"/>
              </w:rPr>
              <w:t>IN</w:t>
            </w:r>
          </w:p>
        </w:tc>
        <w:tc>
          <w:tcPr>
            <w:tcW w:w="1874" w:type="dxa"/>
          </w:tcPr>
          <w:p w14:paraId="4A04DA45" w14:textId="77777777" w:rsidR="00967FED" w:rsidRPr="006455F6" w:rsidRDefault="00967FED" w:rsidP="00126D5E">
            <w:pPr>
              <w:spacing w:after="120"/>
              <w:rPr>
                <w:sz w:val="22"/>
              </w:rPr>
            </w:pPr>
            <w:r>
              <w:rPr>
                <w:sz w:val="22"/>
              </w:rPr>
              <w:t>in</w:t>
            </w:r>
            <w:r w:rsidRPr="006455F6">
              <w:rPr>
                <w:sz w:val="22"/>
              </w:rPr>
              <w:t>ResourcePath</w:t>
            </w:r>
          </w:p>
        </w:tc>
        <w:tc>
          <w:tcPr>
            <w:tcW w:w="4941" w:type="dxa"/>
          </w:tcPr>
          <w:p w14:paraId="37366BE6" w14:textId="77777777" w:rsidR="00967FED" w:rsidRPr="006455F6" w:rsidRDefault="00967FED" w:rsidP="00126D5E">
            <w:pPr>
              <w:spacing w:after="120"/>
              <w:rPr>
                <w:sz w:val="22"/>
              </w:rPr>
            </w:pPr>
            <w:r>
              <w:rPr>
                <w:sz w:val="22"/>
              </w:rPr>
              <w:t>'/shared/examples/CompositeView'</w:t>
            </w:r>
          </w:p>
        </w:tc>
      </w:tr>
      <w:tr w:rsidR="00967FED" w:rsidRPr="006455F6" w14:paraId="7CF7428E" w14:textId="77777777" w:rsidTr="00126D5E">
        <w:tc>
          <w:tcPr>
            <w:tcW w:w="1854" w:type="dxa"/>
          </w:tcPr>
          <w:p w14:paraId="5AA71FE9" w14:textId="77777777" w:rsidR="00967FED" w:rsidRPr="006455F6" w:rsidRDefault="00967FED" w:rsidP="00126D5E">
            <w:pPr>
              <w:spacing w:after="120"/>
              <w:rPr>
                <w:sz w:val="22"/>
              </w:rPr>
            </w:pPr>
            <w:r w:rsidRPr="006455F6">
              <w:rPr>
                <w:sz w:val="22"/>
              </w:rPr>
              <w:t>IN</w:t>
            </w:r>
          </w:p>
        </w:tc>
        <w:tc>
          <w:tcPr>
            <w:tcW w:w="1874" w:type="dxa"/>
          </w:tcPr>
          <w:p w14:paraId="58800276" w14:textId="77777777" w:rsidR="00967FED" w:rsidRPr="006455F6" w:rsidRDefault="00967FED" w:rsidP="00126D5E">
            <w:pPr>
              <w:spacing w:after="120"/>
              <w:rPr>
                <w:sz w:val="22"/>
              </w:rPr>
            </w:pPr>
            <w:r>
              <w:rPr>
                <w:sz w:val="22"/>
              </w:rPr>
              <w:t>inR</w:t>
            </w:r>
            <w:r w:rsidRPr="006455F6">
              <w:rPr>
                <w:sz w:val="22"/>
              </w:rPr>
              <w:t>esourceType</w:t>
            </w:r>
          </w:p>
        </w:tc>
        <w:tc>
          <w:tcPr>
            <w:tcW w:w="4941" w:type="dxa"/>
          </w:tcPr>
          <w:p w14:paraId="41EB5A62" w14:textId="77777777" w:rsidR="00967FED" w:rsidRPr="006455F6" w:rsidRDefault="00967FED" w:rsidP="00126D5E">
            <w:pPr>
              <w:spacing w:after="120"/>
              <w:rPr>
                <w:sz w:val="22"/>
              </w:rPr>
            </w:pPr>
            <w:r>
              <w:rPr>
                <w:sz w:val="22"/>
              </w:rPr>
              <w:t>'TABLE'</w:t>
            </w:r>
          </w:p>
        </w:tc>
      </w:tr>
      <w:tr w:rsidR="00967FED" w:rsidRPr="006455F6" w14:paraId="16F21D03" w14:textId="77777777" w:rsidTr="00126D5E">
        <w:tc>
          <w:tcPr>
            <w:tcW w:w="1854" w:type="dxa"/>
          </w:tcPr>
          <w:p w14:paraId="34C14370" w14:textId="77777777" w:rsidR="00967FED" w:rsidRPr="006455F6" w:rsidRDefault="00967FED" w:rsidP="00126D5E">
            <w:pPr>
              <w:spacing w:after="120"/>
              <w:rPr>
                <w:sz w:val="22"/>
              </w:rPr>
            </w:pPr>
            <w:r w:rsidRPr="006455F6">
              <w:rPr>
                <w:sz w:val="22"/>
              </w:rPr>
              <w:t>OUT</w:t>
            </w:r>
          </w:p>
        </w:tc>
        <w:tc>
          <w:tcPr>
            <w:tcW w:w="1874" w:type="dxa"/>
          </w:tcPr>
          <w:p w14:paraId="7544F148" w14:textId="77777777" w:rsidR="00967FED" w:rsidRPr="006455F6" w:rsidRDefault="00967FED" w:rsidP="00126D5E">
            <w:pPr>
              <w:spacing w:after="120"/>
              <w:rPr>
                <w:sz w:val="22"/>
              </w:rPr>
            </w:pPr>
            <w:r>
              <w:rPr>
                <w:sz w:val="22"/>
              </w:rPr>
              <w:t>lastModified</w:t>
            </w:r>
          </w:p>
        </w:tc>
        <w:tc>
          <w:tcPr>
            <w:tcW w:w="4941" w:type="dxa"/>
          </w:tcPr>
          <w:p w14:paraId="41ACA2E6" w14:textId="77777777" w:rsidR="00967FED" w:rsidRPr="006455F6" w:rsidRDefault="00967FED" w:rsidP="00126D5E">
            <w:pPr>
              <w:spacing w:after="120"/>
              <w:rPr>
                <w:sz w:val="22"/>
              </w:rPr>
            </w:pPr>
            <w:r w:rsidRPr="008B0F0A">
              <w:rPr>
                <w:sz w:val="22"/>
              </w:rPr>
              <w:t>2014-03-28 15:44:48.258</w:t>
            </w:r>
          </w:p>
        </w:tc>
      </w:tr>
    </w:tbl>
    <w:p w14:paraId="614FAC31" w14:textId="77777777" w:rsidR="00967FED" w:rsidRPr="00582C6C" w:rsidRDefault="00967FED" w:rsidP="00967FED">
      <w:pPr>
        <w:pStyle w:val="Heading3"/>
        <w:rPr>
          <w:color w:val="1F497D"/>
          <w:sz w:val="23"/>
          <w:szCs w:val="23"/>
        </w:rPr>
      </w:pPr>
      <w:bookmarkStart w:id="739" w:name="_Toc484033096"/>
      <w:bookmarkStart w:id="740" w:name="_Toc40976433"/>
      <w:r w:rsidRPr="00582C6C">
        <w:rPr>
          <w:color w:val="1F497D"/>
          <w:sz w:val="23"/>
          <w:szCs w:val="23"/>
        </w:rPr>
        <w:t>getResourceLineageDatasources</w:t>
      </w:r>
      <w:bookmarkEnd w:id="736"/>
      <w:bookmarkEnd w:id="737"/>
      <w:bookmarkEnd w:id="739"/>
      <w:bookmarkEnd w:id="740"/>
    </w:p>
    <w:p w14:paraId="488DC52B" w14:textId="77777777" w:rsidR="00967FED" w:rsidRDefault="00967FED" w:rsidP="00967FED">
      <w:pPr>
        <w:pStyle w:val="CS-Bodytext"/>
      </w:pPr>
      <w:r>
        <w:t xml:space="preserve">Return the list of Data Sources used by a given resource path.  </w:t>
      </w:r>
    </w:p>
    <w:p w14:paraId="01D1D5A5" w14:textId="77777777" w:rsidR="00967FED" w:rsidRDefault="00967FED" w:rsidP="004B442F">
      <w:pPr>
        <w:pStyle w:val="CS-Bodytext"/>
        <w:numPr>
          <w:ilvl w:val="0"/>
          <w:numId w:val="256"/>
        </w:numPr>
      </w:pPr>
      <w:r>
        <w:t xml:space="preserve">Start with the resource path and recursively walk its lineage until no more resources are found.   </w:t>
      </w:r>
    </w:p>
    <w:p w14:paraId="69FDD84E" w14:textId="77777777" w:rsidR="00967FED" w:rsidRDefault="00967FED" w:rsidP="004B442F">
      <w:pPr>
        <w:pStyle w:val="CS-Bodytext"/>
        <w:numPr>
          <w:ilvl w:val="0"/>
          <w:numId w:val="256"/>
        </w:numPr>
      </w:pPr>
      <w:r>
        <w:t>For each resource found, determine if that resources has as associated resource of type=DATA_SOURCE.</w:t>
      </w:r>
    </w:p>
    <w:p w14:paraId="4A601F79" w14:textId="77777777" w:rsidR="00967FED" w:rsidRDefault="00967FED" w:rsidP="004B442F">
      <w:pPr>
        <w:pStyle w:val="CS-Bodytext"/>
        <w:numPr>
          <w:ilvl w:val="0"/>
          <w:numId w:val="256"/>
        </w:numPr>
      </w:pPr>
      <w:r>
        <w:t>Find the distinct list of data sources for this resource</w:t>
      </w:r>
      <w:r w:rsidRPr="00AC7C16">
        <w:t>.</w:t>
      </w:r>
    </w:p>
    <w:p w14:paraId="64A44E74" w14:textId="77777777" w:rsidR="00967FED" w:rsidRDefault="00967FED" w:rsidP="004B442F">
      <w:pPr>
        <w:pStyle w:val="CS-Bodytext"/>
        <w:numPr>
          <w:ilvl w:val="0"/>
          <w:numId w:val="28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6"/>
        <w:gridCol w:w="4362"/>
        <w:gridCol w:w="3348"/>
      </w:tblGrid>
      <w:tr w:rsidR="00967FED" w:rsidRPr="006455F6" w14:paraId="287F7B71" w14:textId="77777777" w:rsidTr="00126D5E">
        <w:trPr>
          <w:tblHeader/>
        </w:trPr>
        <w:tc>
          <w:tcPr>
            <w:tcW w:w="1146" w:type="dxa"/>
            <w:shd w:val="clear" w:color="auto" w:fill="B3B3B3"/>
          </w:tcPr>
          <w:p w14:paraId="0E62AEC1" w14:textId="77777777" w:rsidR="00967FED" w:rsidRPr="006455F6" w:rsidRDefault="00967FED" w:rsidP="00126D5E">
            <w:pPr>
              <w:spacing w:after="120"/>
              <w:rPr>
                <w:b/>
                <w:sz w:val="22"/>
              </w:rPr>
            </w:pPr>
            <w:r w:rsidRPr="006455F6">
              <w:rPr>
                <w:b/>
                <w:sz w:val="22"/>
              </w:rPr>
              <w:t>Direction</w:t>
            </w:r>
          </w:p>
        </w:tc>
        <w:tc>
          <w:tcPr>
            <w:tcW w:w="4362" w:type="dxa"/>
            <w:shd w:val="clear" w:color="auto" w:fill="B3B3B3"/>
          </w:tcPr>
          <w:p w14:paraId="7AD6EA31" w14:textId="77777777" w:rsidR="00967FED" w:rsidRPr="006455F6" w:rsidRDefault="00967FED" w:rsidP="00126D5E">
            <w:pPr>
              <w:spacing w:after="120"/>
              <w:rPr>
                <w:b/>
                <w:sz w:val="22"/>
              </w:rPr>
            </w:pPr>
            <w:r w:rsidRPr="006455F6">
              <w:rPr>
                <w:b/>
                <w:sz w:val="22"/>
              </w:rPr>
              <w:t>Parameter Name</w:t>
            </w:r>
          </w:p>
        </w:tc>
        <w:tc>
          <w:tcPr>
            <w:tcW w:w="3348" w:type="dxa"/>
            <w:shd w:val="clear" w:color="auto" w:fill="B3B3B3"/>
          </w:tcPr>
          <w:p w14:paraId="21E34FF7" w14:textId="77777777" w:rsidR="00967FED" w:rsidRPr="006455F6" w:rsidRDefault="00967FED" w:rsidP="00126D5E">
            <w:pPr>
              <w:spacing w:after="120"/>
              <w:rPr>
                <w:b/>
                <w:sz w:val="22"/>
              </w:rPr>
            </w:pPr>
            <w:r w:rsidRPr="006455F6">
              <w:rPr>
                <w:b/>
                <w:sz w:val="22"/>
              </w:rPr>
              <w:t>Parameter Type</w:t>
            </w:r>
          </w:p>
        </w:tc>
      </w:tr>
      <w:tr w:rsidR="00967FED" w:rsidRPr="006455F6" w14:paraId="41B6D5D6" w14:textId="77777777" w:rsidTr="00126D5E">
        <w:trPr>
          <w:trHeight w:val="260"/>
        </w:trPr>
        <w:tc>
          <w:tcPr>
            <w:tcW w:w="1146" w:type="dxa"/>
          </w:tcPr>
          <w:p w14:paraId="3DAF672E" w14:textId="77777777" w:rsidR="00967FED" w:rsidRPr="006455F6" w:rsidRDefault="00967FED" w:rsidP="00126D5E">
            <w:pPr>
              <w:spacing w:after="120"/>
              <w:rPr>
                <w:sz w:val="22"/>
              </w:rPr>
            </w:pPr>
            <w:r w:rsidRPr="006455F6">
              <w:rPr>
                <w:sz w:val="22"/>
              </w:rPr>
              <w:t>IN</w:t>
            </w:r>
          </w:p>
        </w:tc>
        <w:tc>
          <w:tcPr>
            <w:tcW w:w="4362" w:type="dxa"/>
          </w:tcPr>
          <w:p w14:paraId="0D163458" w14:textId="77777777" w:rsidR="00967FED" w:rsidRPr="006455F6" w:rsidRDefault="00967FED" w:rsidP="00126D5E">
            <w:pPr>
              <w:spacing w:after="120"/>
              <w:rPr>
                <w:sz w:val="22"/>
              </w:rPr>
            </w:pPr>
            <w:r w:rsidRPr="006455F6">
              <w:rPr>
                <w:b/>
                <w:sz w:val="22"/>
              </w:rPr>
              <w:t>resourcePath</w:t>
            </w:r>
            <w:r w:rsidRPr="006455F6">
              <w:rPr>
                <w:sz w:val="22"/>
              </w:rPr>
              <w:t xml:space="preserve"> – CIS source resource path to being assessing the parent data lineage</w:t>
            </w:r>
          </w:p>
        </w:tc>
        <w:tc>
          <w:tcPr>
            <w:tcW w:w="3348" w:type="dxa"/>
          </w:tcPr>
          <w:p w14:paraId="27E2C546" w14:textId="77777777" w:rsidR="00967FED" w:rsidRPr="006455F6" w:rsidRDefault="00967FED" w:rsidP="00126D5E">
            <w:pPr>
              <w:spacing w:after="120"/>
              <w:rPr>
                <w:sz w:val="22"/>
              </w:rPr>
            </w:pPr>
            <w:r w:rsidRPr="006455F6">
              <w:rPr>
                <w:sz w:val="22"/>
              </w:rPr>
              <w:t>pathType</w:t>
            </w:r>
          </w:p>
        </w:tc>
      </w:tr>
      <w:tr w:rsidR="00967FED" w:rsidRPr="006455F6" w14:paraId="22ACBD42" w14:textId="77777777" w:rsidTr="00126D5E">
        <w:trPr>
          <w:trHeight w:val="260"/>
        </w:trPr>
        <w:tc>
          <w:tcPr>
            <w:tcW w:w="1146" w:type="dxa"/>
          </w:tcPr>
          <w:p w14:paraId="1E36508E" w14:textId="77777777" w:rsidR="00967FED" w:rsidRPr="006455F6" w:rsidRDefault="00967FED" w:rsidP="00126D5E">
            <w:pPr>
              <w:spacing w:after="120"/>
              <w:rPr>
                <w:sz w:val="22"/>
              </w:rPr>
            </w:pPr>
            <w:r w:rsidRPr="006455F6">
              <w:rPr>
                <w:sz w:val="22"/>
              </w:rPr>
              <w:t>IN</w:t>
            </w:r>
          </w:p>
        </w:tc>
        <w:tc>
          <w:tcPr>
            <w:tcW w:w="4362" w:type="dxa"/>
          </w:tcPr>
          <w:p w14:paraId="24BD1AF3" w14:textId="77777777" w:rsidR="00967FED" w:rsidRPr="006455F6" w:rsidRDefault="00967FED" w:rsidP="00126D5E">
            <w:pPr>
              <w:spacing w:after="120"/>
              <w:rPr>
                <w:sz w:val="22"/>
              </w:rPr>
            </w:pPr>
            <w:r w:rsidRPr="006455F6">
              <w:rPr>
                <w:b/>
                <w:sz w:val="22"/>
              </w:rPr>
              <w:t>resourceType</w:t>
            </w:r>
            <w:r w:rsidRPr="006455F6">
              <w:rPr>
                <w:sz w:val="22"/>
              </w:rPr>
              <w:t xml:space="preserve"> – Type of CIS resource to be created.</w:t>
            </w:r>
          </w:p>
        </w:tc>
        <w:tc>
          <w:tcPr>
            <w:tcW w:w="3348" w:type="dxa"/>
          </w:tcPr>
          <w:p w14:paraId="05BF9B12" w14:textId="77777777" w:rsidR="00967FED" w:rsidRPr="006455F6" w:rsidRDefault="00967FED" w:rsidP="00126D5E">
            <w:pPr>
              <w:spacing w:after="120"/>
              <w:rPr>
                <w:sz w:val="22"/>
              </w:rPr>
            </w:pPr>
            <w:r w:rsidRPr="006455F6">
              <w:rPr>
                <w:sz w:val="22"/>
              </w:rPr>
              <w:t>VARCHAR</w:t>
            </w:r>
          </w:p>
        </w:tc>
      </w:tr>
      <w:tr w:rsidR="00967FED" w:rsidRPr="006455F6" w14:paraId="47C53D8E" w14:textId="77777777" w:rsidTr="00126D5E">
        <w:trPr>
          <w:trHeight w:val="260"/>
        </w:trPr>
        <w:tc>
          <w:tcPr>
            <w:tcW w:w="1146" w:type="dxa"/>
          </w:tcPr>
          <w:p w14:paraId="57E55DE6" w14:textId="77777777" w:rsidR="00967FED" w:rsidRPr="006455F6" w:rsidRDefault="00967FED" w:rsidP="00126D5E">
            <w:pPr>
              <w:spacing w:after="120"/>
              <w:rPr>
                <w:sz w:val="22"/>
              </w:rPr>
            </w:pPr>
            <w:r w:rsidRPr="006455F6">
              <w:rPr>
                <w:sz w:val="22"/>
              </w:rPr>
              <w:t>IN</w:t>
            </w:r>
          </w:p>
        </w:tc>
        <w:tc>
          <w:tcPr>
            <w:tcW w:w="4362" w:type="dxa"/>
          </w:tcPr>
          <w:p w14:paraId="155020FE" w14:textId="77777777" w:rsidR="00967FED" w:rsidRPr="006455F6" w:rsidRDefault="00967FED" w:rsidP="00126D5E">
            <w:pPr>
              <w:spacing w:after="120"/>
              <w:rPr>
                <w:sz w:val="22"/>
              </w:rPr>
            </w:pPr>
            <w:r w:rsidRPr="006455F6">
              <w:rPr>
                <w:b/>
                <w:sz w:val="22"/>
              </w:rPr>
              <w:t>excludePathsList</w:t>
            </w:r>
            <w:r w:rsidRPr="006455F6">
              <w:rPr>
                <w:sz w:val="22"/>
              </w:rPr>
              <w:t xml:space="preserve"> – comma separated list of resource paths or partials paths to exclude</w:t>
            </w:r>
          </w:p>
        </w:tc>
        <w:tc>
          <w:tcPr>
            <w:tcW w:w="3348" w:type="dxa"/>
          </w:tcPr>
          <w:p w14:paraId="3E0E5AFC" w14:textId="77777777" w:rsidR="00967FED" w:rsidRPr="006455F6" w:rsidRDefault="00967FED" w:rsidP="00126D5E">
            <w:pPr>
              <w:spacing w:after="120"/>
              <w:rPr>
                <w:sz w:val="22"/>
              </w:rPr>
            </w:pPr>
            <w:r w:rsidRPr="006455F6">
              <w:rPr>
                <w:sz w:val="22"/>
              </w:rPr>
              <w:t>LONGVARCHAR</w:t>
            </w:r>
          </w:p>
        </w:tc>
      </w:tr>
      <w:tr w:rsidR="00967FED" w:rsidRPr="006455F6" w14:paraId="57B599A5" w14:textId="77777777" w:rsidTr="00126D5E">
        <w:trPr>
          <w:trHeight w:val="260"/>
        </w:trPr>
        <w:tc>
          <w:tcPr>
            <w:tcW w:w="1146" w:type="dxa"/>
          </w:tcPr>
          <w:p w14:paraId="74D7396A" w14:textId="77777777" w:rsidR="00967FED" w:rsidRPr="006455F6" w:rsidRDefault="00967FED" w:rsidP="00126D5E">
            <w:pPr>
              <w:spacing w:after="120"/>
              <w:rPr>
                <w:sz w:val="22"/>
              </w:rPr>
            </w:pPr>
            <w:r w:rsidRPr="006455F6">
              <w:rPr>
                <w:sz w:val="22"/>
              </w:rPr>
              <w:t>IN</w:t>
            </w:r>
          </w:p>
        </w:tc>
        <w:tc>
          <w:tcPr>
            <w:tcW w:w="4362" w:type="dxa"/>
          </w:tcPr>
          <w:p w14:paraId="7FC2869F" w14:textId="77777777" w:rsidR="00967FED" w:rsidRPr="006455F6" w:rsidRDefault="00967FED" w:rsidP="00126D5E">
            <w:pPr>
              <w:spacing w:after="120"/>
              <w:rPr>
                <w:sz w:val="22"/>
              </w:rPr>
            </w:pPr>
            <w:r w:rsidRPr="006455F6">
              <w:rPr>
                <w:b/>
                <w:sz w:val="22"/>
              </w:rPr>
              <w:t>datasourceAncestor</w:t>
            </w:r>
            <w:r w:rsidRPr="006455F6">
              <w:rPr>
                <w:sz w:val="22"/>
              </w:rPr>
              <w:t xml:space="preserve"> – flag to get the data </w:t>
            </w:r>
            <w:r w:rsidRPr="006455F6">
              <w:rPr>
                <w:sz w:val="22"/>
              </w:rPr>
              <w:lastRenderedPageBreak/>
              <w:t>source ancestors. 1=yes, 0=no</w:t>
            </w:r>
          </w:p>
        </w:tc>
        <w:tc>
          <w:tcPr>
            <w:tcW w:w="3348" w:type="dxa"/>
          </w:tcPr>
          <w:p w14:paraId="64B39059" w14:textId="77777777" w:rsidR="00967FED" w:rsidRPr="006455F6" w:rsidRDefault="00967FED" w:rsidP="00126D5E">
            <w:pPr>
              <w:spacing w:after="120"/>
              <w:rPr>
                <w:sz w:val="22"/>
              </w:rPr>
            </w:pPr>
            <w:r w:rsidRPr="006455F6">
              <w:rPr>
                <w:sz w:val="22"/>
              </w:rPr>
              <w:lastRenderedPageBreak/>
              <w:t>INTEGER</w:t>
            </w:r>
          </w:p>
        </w:tc>
      </w:tr>
      <w:tr w:rsidR="00967FED" w:rsidRPr="006455F6" w14:paraId="4B348FF3" w14:textId="77777777" w:rsidTr="00126D5E">
        <w:tc>
          <w:tcPr>
            <w:tcW w:w="1146" w:type="dxa"/>
          </w:tcPr>
          <w:p w14:paraId="6CD43DAF" w14:textId="77777777" w:rsidR="00967FED" w:rsidRPr="006455F6" w:rsidRDefault="00967FED" w:rsidP="00126D5E">
            <w:pPr>
              <w:spacing w:after="120"/>
              <w:rPr>
                <w:sz w:val="22"/>
              </w:rPr>
            </w:pPr>
            <w:r>
              <w:rPr>
                <w:sz w:val="22"/>
              </w:rPr>
              <w:t>IN</w:t>
            </w:r>
          </w:p>
        </w:tc>
        <w:tc>
          <w:tcPr>
            <w:tcW w:w="4362" w:type="dxa"/>
          </w:tcPr>
          <w:p w14:paraId="254F4E40" w14:textId="77777777" w:rsidR="00967FED" w:rsidRPr="001A64C7" w:rsidRDefault="00967FED" w:rsidP="00126D5E">
            <w:pPr>
              <w:spacing w:after="120"/>
              <w:rPr>
                <w:sz w:val="22"/>
              </w:rPr>
            </w:pPr>
            <w:r w:rsidRPr="001A64C7">
              <w:rPr>
                <w:b/>
                <w:sz w:val="22"/>
              </w:rPr>
              <w:t>inIgnoreResourceDoesNotExist</w:t>
            </w:r>
            <w:r>
              <w:rPr>
                <w:b/>
                <w:sz w:val="22"/>
              </w:rPr>
              <w:t xml:space="preserve"> – </w:t>
            </w:r>
            <w:r>
              <w:rPr>
                <w:sz w:val="22"/>
              </w:rPr>
              <w:t>flag to ignore missing resources. 1=yes, 0=no</w:t>
            </w:r>
          </w:p>
        </w:tc>
        <w:tc>
          <w:tcPr>
            <w:tcW w:w="3348" w:type="dxa"/>
          </w:tcPr>
          <w:p w14:paraId="6E79A179" w14:textId="77777777" w:rsidR="00967FED" w:rsidRPr="006455F6" w:rsidRDefault="00967FED" w:rsidP="00126D5E">
            <w:pPr>
              <w:spacing w:after="60"/>
              <w:rPr>
                <w:sz w:val="22"/>
              </w:rPr>
            </w:pPr>
            <w:r>
              <w:rPr>
                <w:sz w:val="22"/>
              </w:rPr>
              <w:t>INTEGER</w:t>
            </w:r>
          </w:p>
        </w:tc>
      </w:tr>
      <w:tr w:rsidR="00967FED" w:rsidRPr="006455F6" w14:paraId="58C313DF" w14:textId="77777777" w:rsidTr="00126D5E">
        <w:tc>
          <w:tcPr>
            <w:tcW w:w="1146" w:type="dxa"/>
          </w:tcPr>
          <w:p w14:paraId="3A8333D2" w14:textId="77777777" w:rsidR="00967FED" w:rsidRPr="006455F6" w:rsidRDefault="00967FED" w:rsidP="00126D5E">
            <w:pPr>
              <w:spacing w:after="120"/>
              <w:rPr>
                <w:sz w:val="22"/>
              </w:rPr>
            </w:pPr>
            <w:r w:rsidRPr="006455F6">
              <w:rPr>
                <w:sz w:val="22"/>
              </w:rPr>
              <w:t>OUT</w:t>
            </w:r>
          </w:p>
        </w:tc>
        <w:tc>
          <w:tcPr>
            <w:tcW w:w="4362" w:type="dxa"/>
          </w:tcPr>
          <w:p w14:paraId="5667D142" w14:textId="77777777" w:rsidR="00967FED" w:rsidRPr="006455F6" w:rsidRDefault="00967FED" w:rsidP="00126D5E">
            <w:pPr>
              <w:spacing w:after="120"/>
              <w:rPr>
                <w:b/>
                <w:sz w:val="22"/>
              </w:rPr>
            </w:pPr>
            <w:r w:rsidRPr="006455F6">
              <w:rPr>
                <w:b/>
                <w:sz w:val="22"/>
              </w:rPr>
              <w:t>datasourceResource</w:t>
            </w:r>
          </w:p>
        </w:tc>
        <w:tc>
          <w:tcPr>
            <w:tcW w:w="3348" w:type="dxa"/>
          </w:tcPr>
          <w:p w14:paraId="67D3C63D" w14:textId="77777777" w:rsidR="00967FED" w:rsidRPr="006455F6" w:rsidRDefault="00967FED" w:rsidP="00126D5E">
            <w:pPr>
              <w:spacing w:after="60"/>
              <w:rPr>
                <w:sz w:val="22"/>
              </w:rPr>
            </w:pPr>
            <w:r w:rsidRPr="006455F6">
              <w:rPr>
                <w:sz w:val="22"/>
              </w:rPr>
              <w:t>CURSOR (</w:t>
            </w:r>
          </w:p>
          <w:p w14:paraId="4268F644" w14:textId="77777777" w:rsidR="00967FED" w:rsidRPr="006455F6" w:rsidRDefault="00967FED" w:rsidP="00126D5E">
            <w:pPr>
              <w:spacing w:after="60"/>
              <w:rPr>
                <w:sz w:val="22"/>
              </w:rPr>
            </w:pPr>
            <w:r w:rsidRPr="006455F6">
              <w:rPr>
                <w:sz w:val="22"/>
              </w:rPr>
              <w:t>id</w:t>
            </w:r>
            <w:r w:rsidRPr="006455F6">
              <w:rPr>
                <w:sz w:val="22"/>
              </w:rPr>
              <w:tab/>
            </w:r>
            <w:r w:rsidRPr="006455F6">
              <w:rPr>
                <w:sz w:val="22"/>
              </w:rPr>
              <w:tab/>
              <w:t>INTEGER,</w:t>
            </w:r>
          </w:p>
          <w:p w14:paraId="4FBC5BF4" w14:textId="77777777" w:rsidR="00967FED" w:rsidRPr="006455F6" w:rsidRDefault="00967FED" w:rsidP="00126D5E">
            <w:pPr>
              <w:spacing w:after="60"/>
              <w:rPr>
                <w:sz w:val="22"/>
              </w:rPr>
            </w:pPr>
            <w:r w:rsidRPr="006455F6">
              <w:rPr>
                <w:sz w:val="22"/>
              </w:rPr>
              <w:t>resourceName</w:t>
            </w:r>
            <w:r w:rsidRPr="006455F6">
              <w:rPr>
                <w:sz w:val="22"/>
              </w:rPr>
              <w:tab/>
              <w:t>VARCHAR(255),</w:t>
            </w:r>
          </w:p>
          <w:p w14:paraId="082083E6" w14:textId="77777777" w:rsidR="00967FED" w:rsidRPr="006455F6" w:rsidRDefault="00967FED" w:rsidP="00126D5E">
            <w:pPr>
              <w:spacing w:after="60"/>
              <w:rPr>
                <w:sz w:val="22"/>
              </w:rPr>
            </w:pPr>
            <w:r w:rsidRPr="006455F6">
              <w:rPr>
                <w:sz w:val="22"/>
              </w:rPr>
              <w:t>resourcePath</w:t>
            </w:r>
            <w:r w:rsidRPr="006455F6">
              <w:rPr>
                <w:sz w:val="22"/>
              </w:rPr>
              <w:tab/>
              <w:t>pathType,</w:t>
            </w:r>
          </w:p>
          <w:p w14:paraId="6270C361" w14:textId="77777777" w:rsidR="00967FED" w:rsidRPr="006455F6" w:rsidRDefault="00967FED" w:rsidP="00126D5E">
            <w:pPr>
              <w:spacing w:after="60"/>
              <w:rPr>
                <w:sz w:val="22"/>
              </w:rPr>
            </w:pPr>
            <w:r w:rsidRPr="006455F6">
              <w:rPr>
                <w:sz w:val="22"/>
              </w:rPr>
              <w:t xml:space="preserve">resourceType </w:t>
            </w:r>
            <w:r w:rsidRPr="006455F6">
              <w:rPr>
                <w:sz w:val="22"/>
              </w:rPr>
              <w:tab/>
              <w:t>VARCHAR(255),</w:t>
            </w:r>
          </w:p>
          <w:p w14:paraId="1B043C41" w14:textId="77777777" w:rsidR="00967FED" w:rsidRPr="006455F6" w:rsidRDefault="00967FED" w:rsidP="00126D5E">
            <w:pPr>
              <w:spacing w:after="60"/>
              <w:rPr>
                <w:sz w:val="22"/>
              </w:rPr>
            </w:pPr>
            <w:r w:rsidRPr="006455F6">
              <w:rPr>
                <w:sz w:val="22"/>
              </w:rPr>
              <w:t>subtype</w:t>
            </w:r>
            <w:r w:rsidRPr="006455F6">
              <w:rPr>
                <w:sz w:val="22"/>
              </w:rPr>
              <w:tab/>
            </w:r>
            <w:r w:rsidRPr="006455F6">
              <w:rPr>
                <w:sz w:val="22"/>
              </w:rPr>
              <w:tab/>
              <w:t>VARCHAR(255),</w:t>
            </w:r>
          </w:p>
          <w:p w14:paraId="0C883F31" w14:textId="77777777" w:rsidR="00967FED" w:rsidRPr="006455F6" w:rsidRDefault="00967FED" w:rsidP="00126D5E">
            <w:pPr>
              <w:spacing w:after="60"/>
              <w:rPr>
                <w:sz w:val="22"/>
              </w:rPr>
            </w:pPr>
            <w:r w:rsidRPr="006455F6">
              <w:rPr>
                <w:sz w:val="22"/>
              </w:rPr>
              <w:t>enabled</w:t>
            </w:r>
            <w:r w:rsidRPr="006455F6">
              <w:rPr>
                <w:sz w:val="22"/>
              </w:rPr>
              <w:tab/>
            </w:r>
            <w:r w:rsidRPr="006455F6">
              <w:rPr>
                <w:sz w:val="22"/>
              </w:rPr>
              <w:tab/>
              <w:t>BIT,</w:t>
            </w:r>
          </w:p>
          <w:p w14:paraId="47028C26" w14:textId="2151B51D" w:rsidR="00967FED" w:rsidRDefault="00967FED" w:rsidP="00126D5E">
            <w:pPr>
              <w:spacing w:after="60"/>
              <w:rPr>
                <w:sz w:val="22"/>
              </w:rPr>
            </w:pPr>
            <w:r w:rsidRPr="006455F6">
              <w:rPr>
                <w:sz w:val="22"/>
              </w:rPr>
              <w:t>childCount</w:t>
            </w:r>
            <w:r w:rsidRPr="006455F6">
              <w:rPr>
                <w:sz w:val="22"/>
              </w:rPr>
              <w:tab/>
              <w:t>INTEGER</w:t>
            </w:r>
            <w:r w:rsidR="006E36FD">
              <w:rPr>
                <w:sz w:val="22"/>
              </w:rPr>
              <w:t>,</w:t>
            </w:r>
          </w:p>
          <w:p w14:paraId="47C7688B" w14:textId="77777777" w:rsidR="006E36FD" w:rsidRPr="006455F6" w:rsidRDefault="006E36FD" w:rsidP="006E36FD">
            <w:pPr>
              <w:spacing w:after="60"/>
              <w:rPr>
                <w:sz w:val="22"/>
              </w:rPr>
            </w:pPr>
            <w:r>
              <w:rPr>
                <w:sz w:val="22"/>
              </w:rPr>
              <w:t>datasourceType VARCHAR(255)</w:t>
            </w:r>
          </w:p>
          <w:p w14:paraId="61ECE968" w14:textId="48027510" w:rsidR="006E36FD" w:rsidRPr="006455F6" w:rsidRDefault="006E36FD" w:rsidP="00126D5E">
            <w:pPr>
              <w:spacing w:after="60"/>
              <w:rPr>
                <w:sz w:val="22"/>
              </w:rPr>
            </w:pPr>
            <w:r>
              <w:rPr>
                <w:sz w:val="22"/>
              </w:rPr>
              <w:t>)</w:t>
            </w:r>
          </w:p>
        </w:tc>
      </w:tr>
    </w:tbl>
    <w:p w14:paraId="4EDE2ABA" w14:textId="77777777" w:rsidR="00967FED" w:rsidRPr="0011702E" w:rsidRDefault="00967FED" w:rsidP="004B442F">
      <w:pPr>
        <w:pStyle w:val="CS-Bodytext"/>
        <w:numPr>
          <w:ilvl w:val="0"/>
          <w:numId w:val="281"/>
        </w:numPr>
        <w:spacing w:before="120"/>
        <w:ind w:right="14"/>
      </w:pPr>
      <w:r>
        <w:rPr>
          <w:b/>
          <w:bCs/>
        </w:rPr>
        <w:t>Examples:</w:t>
      </w:r>
    </w:p>
    <w:p w14:paraId="3C19FDCF" w14:textId="77777777" w:rsidR="00967FED" w:rsidRPr="0011702E" w:rsidRDefault="00967FED" w:rsidP="004B442F">
      <w:pPr>
        <w:pStyle w:val="CS-Bodytext"/>
        <w:numPr>
          <w:ilvl w:val="1"/>
          <w:numId w:val="281"/>
        </w:numPr>
      </w:pPr>
      <w:r>
        <w:rPr>
          <w:b/>
          <w:bCs/>
        </w:rPr>
        <w:t>Assumptions:  none</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61"/>
        <w:gridCol w:w="3015"/>
        <w:gridCol w:w="4662"/>
      </w:tblGrid>
      <w:tr w:rsidR="00967FED" w:rsidRPr="006455F6" w14:paraId="736CBA3A" w14:textId="77777777" w:rsidTr="00126D5E">
        <w:trPr>
          <w:trHeight w:val="438"/>
          <w:tblHeader/>
        </w:trPr>
        <w:tc>
          <w:tcPr>
            <w:tcW w:w="1198" w:type="dxa"/>
            <w:shd w:val="clear" w:color="auto" w:fill="B3B3B3"/>
          </w:tcPr>
          <w:p w14:paraId="4C2AB8AD" w14:textId="77777777" w:rsidR="00967FED" w:rsidRPr="006455F6" w:rsidRDefault="00967FED" w:rsidP="00126D5E">
            <w:pPr>
              <w:spacing w:after="120"/>
              <w:rPr>
                <w:b/>
                <w:sz w:val="22"/>
              </w:rPr>
            </w:pPr>
            <w:r w:rsidRPr="006455F6">
              <w:rPr>
                <w:b/>
                <w:sz w:val="22"/>
              </w:rPr>
              <w:t>Direction</w:t>
            </w:r>
          </w:p>
        </w:tc>
        <w:tc>
          <w:tcPr>
            <w:tcW w:w="1976" w:type="dxa"/>
            <w:shd w:val="clear" w:color="auto" w:fill="B3B3B3"/>
          </w:tcPr>
          <w:p w14:paraId="1DFBB3D2" w14:textId="77777777" w:rsidR="00967FED" w:rsidRPr="006455F6" w:rsidRDefault="00967FED" w:rsidP="00126D5E">
            <w:pPr>
              <w:spacing w:after="120"/>
              <w:rPr>
                <w:b/>
                <w:sz w:val="22"/>
              </w:rPr>
            </w:pPr>
            <w:r w:rsidRPr="006455F6">
              <w:rPr>
                <w:b/>
                <w:sz w:val="22"/>
              </w:rPr>
              <w:t>Parameter Name</w:t>
            </w:r>
          </w:p>
        </w:tc>
        <w:tc>
          <w:tcPr>
            <w:tcW w:w="5664" w:type="dxa"/>
            <w:shd w:val="clear" w:color="auto" w:fill="B3B3B3"/>
          </w:tcPr>
          <w:p w14:paraId="5C2E3323" w14:textId="77777777" w:rsidR="00967FED" w:rsidRPr="006455F6" w:rsidRDefault="00967FED" w:rsidP="00126D5E">
            <w:pPr>
              <w:spacing w:after="120"/>
              <w:rPr>
                <w:b/>
                <w:sz w:val="22"/>
              </w:rPr>
            </w:pPr>
            <w:r w:rsidRPr="006455F6">
              <w:rPr>
                <w:b/>
                <w:sz w:val="22"/>
              </w:rPr>
              <w:t>Parameter Value</w:t>
            </w:r>
          </w:p>
        </w:tc>
      </w:tr>
      <w:tr w:rsidR="00967FED" w:rsidRPr="006455F6" w14:paraId="2D2D06C6" w14:textId="77777777" w:rsidTr="00126D5E">
        <w:trPr>
          <w:trHeight w:val="309"/>
        </w:trPr>
        <w:tc>
          <w:tcPr>
            <w:tcW w:w="1198" w:type="dxa"/>
          </w:tcPr>
          <w:p w14:paraId="2D312E38" w14:textId="77777777" w:rsidR="00967FED" w:rsidRPr="006455F6" w:rsidRDefault="00967FED" w:rsidP="00126D5E">
            <w:pPr>
              <w:spacing w:after="120"/>
              <w:rPr>
                <w:sz w:val="22"/>
              </w:rPr>
            </w:pPr>
            <w:r w:rsidRPr="006455F6">
              <w:rPr>
                <w:sz w:val="22"/>
              </w:rPr>
              <w:t>IN</w:t>
            </w:r>
          </w:p>
        </w:tc>
        <w:tc>
          <w:tcPr>
            <w:tcW w:w="1976" w:type="dxa"/>
          </w:tcPr>
          <w:p w14:paraId="52C6EA97" w14:textId="77777777" w:rsidR="00967FED" w:rsidRPr="006455F6" w:rsidRDefault="00967FED" w:rsidP="00126D5E">
            <w:pPr>
              <w:spacing w:after="120"/>
              <w:rPr>
                <w:sz w:val="22"/>
              </w:rPr>
            </w:pPr>
            <w:r w:rsidRPr="006455F6">
              <w:rPr>
                <w:sz w:val="22"/>
              </w:rPr>
              <w:t>resourcePath</w:t>
            </w:r>
          </w:p>
        </w:tc>
        <w:tc>
          <w:tcPr>
            <w:tcW w:w="5664" w:type="dxa"/>
          </w:tcPr>
          <w:p w14:paraId="3422914D" w14:textId="77777777" w:rsidR="00967FED" w:rsidRPr="006455F6" w:rsidRDefault="00967FED" w:rsidP="00126D5E">
            <w:pPr>
              <w:spacing w:after="120"/>
              <w:rPr>
                <w:sz w:val="22"/>
              </w:rPr>
            </w:pPr>
            <w:r w:rsidRPr="006455F6">
              <w:rPr>
                <w:sz w:val="22"/>
              </w:rPr>
              <w:t>‘/shared/examples/ViewSales’</w:t>
            </w:r>
          </w:p>
        </w:tc>
      </w:tr>
      <w:tr w:rsidR="00967FED" w:rsidRPr="006455F6" w14:paraId="2DB1FD37" w14:textId="77777777" w:rsidTr="00126D5E">
        <w:trPr>
          <w:trHeight w:val="309"/>
        </w:trPr>
        <w:tc>
          <w:tcPr>
            <w:tcW w:w="1198" w:type="dxa"/>
          </w:tcPr>
          <w:p w14:paraId="33699E91" w14:textId="77777777" w:rsidR="00967FED" w:rsidRPr="006455F6" w:rsidRDefault="00967FED" w:rsidP="00126D5E">
            <w:pPr>
              <w:spacing w:after="120"/>
              <w:rPr>
                <w:sz w:val="22"/>
              </w:rPr>
            </w:pPr>
            <w:r w:rsidRPr="006455F6">
              <w:rPr>
                <w:sz w:val="22"/>
              </w:rPr>
              <w:t>IN</w:t>
            </w:r>
          </w:p>
        </w:tc>
        <w:tc>
          <w:tcPr>
            <w:tcW w:w="1976" w:type="dxa"/>
          </w:tcPr>
          <w:p w14:paraId="75F4E2D6" w14:textId="77777777" w:rsidR="00967FED" w:rsidRPr="006455F6" w:rsidRDefault="00967FED" w:rsidP="00126D5E">
            <w:pPr>
              <w:spacing w:after="120"/>
              <w:rPr>
                <w:sz w:val="22"/>
              </w:rPr>
            </w:pPr>
            <w:r w:rsidRPr="006455F6">
              <w:rPr>
                <w:sz w:val="22"/>
              </w:rPr>
              <w:t>resourceType</w:t>
            </w:r>
          </w:p>
        </w:tc>
        <w:tc>
          <w:tcPr>
            <w:tcW w:w="5664" w:type="dxa"/>
          </w:tcPr>
          <w:p w14:paraId="4EAF147E" w14:textId="77777777" w:rsidR="00967FED" w:rsidRPr="006455F6" w:rsidRDefault="00967FED" w:rsidP="00126D5E">
            <w:pPr>
              <w:spacing w:after="120"/>
              <w:rPr>
                <w:sz w:val="22"/>
              </w:rPr>
            </w:pPr>
            <w:r w:rsidRPr="006455F6">
              <w:rPr>
                <w:sz w:val="22"/>
              </w:rPr>
              <w:t>TABLE</w:t>
            </w:r>
          </w:p>
        </w:tc>
      </w:tr>
      <w:tr w:rsidR="00967FED" w:rsidRPr="006455F6" w14:paraId="32833D11" w14:textId="77777777" w:rsidTr="00126D5E">
        <w:trPr>
          <w:trHeight w:val="309"/>
        </w:trPr>
        <w:tc>
          <w:tcPr>
            <w:tcW w:w="1198" w:type="dxa"/>
          </w:tcPr>
          <w:p w14:paraId="204BFFD9" w14:textId="77777777" w:rsidR="00967FED" w:rsidRPr="006455F6" w:rsidRDefault="00967FED" w:rsidP="00126D5E">
            <w:pPr>
              <w:spacing w:after="120"/>
              <w:rPr>
                <w:sz w:val="22"/>
              </w:rPr>
            </w:pPr>
            <w:r w:rsidRPr="006455F6">
              <w:rPr>
                <w:sz w:val="22"/>
              </w:rPr>
              <w:t>IN</w:t>
            </w:r>
          </w:p>
        </w:tc>
        <w:tc>
          <w:tcPr>
            <w:tcW w:w="1976" w:type="dxa"/>
          </w:tcPr>
          <w:p w14:paraId="1EA2EBA5" w14:textId="77777777" w:rsidR="00967FED" w:rsidRPr="006455F6" w:rsidRDefault="00967FED" w:rsidP="00126D5E">
            <w:pPr>
              <w:spacing w:after="120"/>
              <w:rPr>
                <w:sz w:val="22"/>
              </w:rPr>
            </w:pPr>
            <w:r w:rsidRPr="006455F6">
              <w:rPr>
                <w:sz w:val="22"/>
              </w:rPr>
              <w:t>excludePathsList</w:t>
            </w:r>
          </w:p>
        </w:tc>
        <w:tc>
          <w:tcPr>
            <w:tcW w:w="5664" w:type="dxa"/>
          </w:tcPr>
          <w:p w14:paraId="6B36DB2D" w14:textId="77777777" w:rsidR="00967FED" w:rsidRPr="006455F6" w:rsidRDefault="00967FED" w:rsidP="00126D5E">
            <w:pPr>
              <w:spacing w:after="120"/>
              <w:rPr>
                <w:sz w:val="22"/>
              </w:rPr>
            </w:pPr>
            <w:r w:rsidRPr="006455F6">
              <w:rPr>
                <w:sz w:val="22"/>
              </w:rPr>
              <w:t>null</w:t>
            </w:r>
          </w:p>
        </w:tc>
      </w:tr>
      <w:tr w:rsidR="00967FED" w:rsidRPr="006455F6" w14:paraId="32F35494" w14:textId="77777777" w:rsidTr="00126D5E">
        <w:trPr>
          <w:trHeight w:val="309"/>
        </w:trPr>
        <w:tc>
          <w:tcPr>
            <w:tcW w:w="1198" w:type="dxa"/>
          </w:tcPr>
          <w:p w14:paraId="6FCA886B" w14:textId="77777777" w:rsidR="00967FED" w:rsidRPr="006455F6" w:rsidRDefault="00967FED" w:rsidP="00126D5E">
            <w:pPr>
              <w:spacing w:after="120"/>
              <w:rPr>
                <w:sz w:val="22"/>
              </w:rPr>
            </w:pPr>
            <w:r w:rsidRPr="006455F6">
              <w:rPr>
                <w:sz w:val="22"/>
              </w:rPr>
              <w:t>IN</w:t>
            </w:r>
          </w:p>
        </w:tc>
        <w:tc>
          <w:tcPr>
            <w:tcW w:w="1976" w:type="dxa"/>
          </w:tcPr>
          <w:p w14:paraId="47E06981" w14:textId="77777777" w:rsidR="00967FED" w:rsidRPr="006455F6" w:rsidRDefault="00967FED" w:rsidP="00126D5E">
            <w:pPr>
              <w:spacing w:after="120"/>
              <w:rPr>
                <w:sz w:val="22"/>
              </w:rPr>
            </w:pPr>
            <w:r w:rsidRPr="006455F6">
              <w:rPr>
                <w:sz w:val="22"/>
              </w:rPr>
              <w:t>datasourceAncestor</w:t>
            </w:r>
          </w:p>
        </w:tc>
        <w:tc>
          <w:tcPr>
            <w:tcW w:w="5664" w:type="dxa"/>
          </w:tcPr>
          <w:p w14:paraId="073C64CA" w14:textId="77777777" w:rsidR="00967FED" w:rsidRPr="006455F6" w:rsidRDefault="00967FED" w:rsidP="00126D5E">
            <w:pPr>
              <w:spacing w:after="120"/>
              <w:rPr>
                <w:sz w:val="22"/>
              </w:rPr>
            </w:pPr>
            <w:r w:rsidRPr="006455F6">
              <w:rPr>
                <w:sz w:val="22"/>
              </w:rPr>
              <w:t>1</w:t>
            </w:r>
          </w:p>
        </w:tc>
      </w:tr>
      <w:tr w:rsidR="00967FED" w:rsidRPr="006455F6" w14:paraId="71193963" w14:textId="77777777" w:rsidTr="00126D5E">
        <w:trPr>
          <w:trHeight w:val="438"/>
        </w:trPr>
        <w:tc>
          <w:tcPr>
            <w:tcW w:w="1198" w:type="dxa"/>
          </w:tcPr>
          <w:p w14:paraId="3C007846" w14:textId="77777777" w:rsidR="00967FED" w:rsidRPr="006455F6" w:rsidRDefault="00967FED" w:rsidP="00126D5E">
            <w:pPr>
              <w:spacing w:after="120"/>
              <w:rPr>
                <w:sz w:val="22"/>
              </w:rPr>
            </w:pPr>
            <w:r>
              <w:rPr>
                <w:sz w:val="22"/>
              </w:rPr>
              <w:t>IN</w:t>
            </w:r>
          </w:p>
        </w:tc>
        <w:tc>
          <w:tcPr>
            <w:tcW w:w="1976" w:type="dxa"/>
          </w:tcPr>
          <w:p w14:paraId="7912EC58" w14:textId="77777777" w:rsidR="00967FED" w:rsidRPr="006455F6" w:rsidRDefault="00967FED" w:rsidP="00126D5E">
            <w:pPr>
              <w:spacing w:after="120"/>
              <w:rPr>
                <w:sz w:val="22"/>
              </w:rPr>
            </w:pPr>
            <w:r w:rsidRPr="001A64C7">
              <w:rPr>
                <w:sz w:val="22"/>
              </w:rPr>
              <w:t>inIgnoreResourceDoesNotExist</w:t>
            </w:r>
          </w:p>
        </w:tc>
        <w:tc>
          <w:tcPr>
            <w:tcW w:w="5664" w:type="dxa"/>
          </w:tcPr>
          <w:p w14:paraId="6601E0C8" w14:textId="77777777" w:rsidR="00967FED" w:rsidRPr="006455F6" w:rsidRDefault="00967FED" w:rsidP="00126D5E">
            <w:pPr>
              <w:spacing w:after="120"/>
              <w:rPr>
                <w:sz w:val="22"/>
              </w:rPr>
            </w:pPr>
            <w:r>
              <w:rPr>
                <w:sz w:val="22"/>
              </w:rPr>
              <w:t>1</w:t>
            </w:r>
          </w:p>
        </w:tc>
      </w:tr>
      <w:tr w:rsidR="00967FED" w:rsidRPr="006455F6" w14:paraId="4EF4BAFB" w14:textId="77777777" w:rsidTr="00126D5E">
        <w:trPr>
          <w:trHeight w:val="438"/>
        </w:trPr>
        <w:tc>
          <w:tcPr>
            <w:tcW w:w="1198" w:type="dxa"/>
          </w:tcPr>
          <w:p w14:paraId="6FBB77E8" w14:textId="77777777" w:rsidR="00967FED" w:rsidRPr="006455F6" w:rsidRDefault="00967FED" w:rsidP="00126D5E">
            <w:pPr>
              <w:spacing w:after="120"/>
              <w:rPr>
                <w:sz w:val="22"/>
              </w:rPr>
            </w:pPr>
            <w:r w:rsidRPr="006455F6">
              <w:rPr>
                <w:sz w:val="22"/>
              </w:rPr>
              <w:t>OUT</w:t>
            </w:r>
          </w:p>
        </w:tc>
        <w:tc>
          <w:tcPr>
            <w:tcW w:w="1976" w:type="dxa"/>
          </w:tcPr>
          <w:p w14:paraId="05F403AF" w14:textId="77777777" w:rsidR="00967FED" w:rsidRPr="006455F6" w:rsidRDefault="00967FED" w:rsidP="00126D5E">
            <w:pPr>
              <w:spacing w:after="120"/>
              <w:rPr>
                <w:sz w:val="22"/>
              </w:rPr>
            </w:pPr>
            <w:r w:rsidRPr="006455F6">
              <w:rPr>
                <w:sz w:val="22"/>
              </w:rPr>
              <w:t>datasourceResource</w:t>
            </w:r>
          </w:p>
        </w:tc>
        <w:tc>
          <w:tcPr>
            <w:tcW w:w="5664" w:type="dxa"/>
          </w:tcPr>
          <w:p w14:paraId="7D3E028C" w14:textId="77777777" w:rsidR="00967FED" w:rsidRPr="006455F6" w:rsidRDefault="00967FED" w:rsidP="00126D5E">
            <w:pPr>
              <w:spacing w:after="120"/>
              <w:rPr>
                <w:sz w:val="22"/>
              </w:rPr>
            </w:pPr>
            <w:r w:rsidRPr="006455F6">
              <w:rPr>
                <w:sz w:val="22"/>
              </w:rPr>
              <w:t>See charts below</w:t>
            </w:r>
          </w:p>
        </w:tc>
      </w:tr>
    </w:tbl>
    <w:p w14:paraId="1DB60E6B" w14:textId="77777777" w:rsidR="00967FED" w:rsidRDefault="00967FED" w:rsidP="004B442F">
      <w:pPr>
        <w:pStyle w:val="CS-Bodytext"/>
        <w:numPr>
          <w:ilvl w:val="1"/>
          <w:numId w:val="281"/>
        </w:numPr>
        <w:spacing w:before="200"/>
        <w:ind w:right="14"/>
      </w:pPr>
      <w:r>
        <w:t>Chart 1: Columns (1-5)</w:t>
      </w:r>
    </w:p>
    <w:tbl>
      <w:tblPr>
        <w:tblW w:w="7870" w:type="dxa"/>
        <w:tblInd w:w="720" w:type="dxa"/>
        <w:tblLook w:val="0000" w:firstRow="0" w:lastRow="0" w:firstColumn="0" w:lastColumn="0" w:noHBand="0" w:noVBand="0"/>
      </w:tblPr>
      <w:tblGrid>
        <w:gridCol w:w="666"/>
        <w:gridCol w:w="1256"/>
        <w:gridCol w:w="2216"/>
        <w:gridCol w:w="1517"/>
        <w:gridCol w:w="2746"/>
      </w:tblGrid>
      <w:tr w:rsidR="00967FED" w:rsidRPr="00CA4D01" w14:paraId="01758F0D" w14:textId="77777777" w:rsidTr="00126D5E">
        <w:trPr>
          <w:trHeight w:val="292"/>
        </w:trPr>
        <w:tc>
          <w:tcPr>
            <w:tcW w:w="666" w:type="dxa"/>
            <w:tcBorders>
              <w:top w:val="nil"/>
              <w:left w:val="nil"/>
              <w:bottom w:val="nil"/>
              <w:right w:val="nil"/>
            </w:tcBorders>
            <w:shd w:val="clear" w:color="auto" w:fill="auto"/>
            <w:noWrap/>
            <w:vAlign w:val="bottom"/>
          </w:tcPr>
          <w:p w14:paraId="6C53F38A" w14:textId="77777777" w:rsidR="00967FED" w:rsidRPr="00CA4D01" w:rsidRDefault="00967FED" w:rsidP="00126D5E">
            <w:pPr>
              <w:rPr>
                <w:sz w:val="18"/>
                <w:szCs w:val="18"/>
              </w:rPr>
            </w:pPr>
            <w:r w:rsidRPr="00CA4D01">
              <w:rPr>
                <w:sz w:val="18"/>
                <w:szCs w:val="18"/>
              </w:rPr>
              <w:t>id</w:t>
            </w:r>
          </w:p>
        </w:tc>
        <w:tc>
          <w:tcPr>
            <w:tcW w:w="1256" w:type="dxa"/>
            <w:tcBorders>
              <w:top w:val="nil"/>
              <w:left w:val="nil"/>
              <w:bottom w:val="nil"/>
              <w:right w:val="nil"/>
            </w:tcBorders>
            <w:shd w:val="clear" w:color="auto" w:fill="auto"/>
            <w:noWrap/>
            <w:vAlign w:val="bottom"/>
          </w:tcPr>
          <w:p w14:paraId="6BB2D8B6" w14:textId="77777777" w:rsidR="00967FED" w:rsidRPr="00CA4D01" w:rsidRDefault="00967FED" w:rsidP="00126D5E">
            <w:pPr>
              <w:rPr>
                <w:sz w:val="18"/>
                <w:szCs w:val="18"/>
              </w:rPr>
            </w:pPr>
            <w:r>
              <w:rPr>
                <w:sz w:val="18"/>
                <w:szCs w:val="18"/>
              </w:rPr>
              <w:t>resourceName</w:t>
            </w:r>
          </w:p>
        </w:tc>
        <w:tc>
          <w:tcPr>
            <w:tcW w:w="2216" w:type="dxa"/>
            <w:tcBorders>
              <w:top w:val="nil"/>
              <w:left w:val="nil"/>
              <w:bottom w:val="nil"/>
              <w:right w:val="nil"/>
            </w:tcBorders>
            <w:shd w:val="clear" w:color="auto" w:fill="auto"/>
            <w:noWrap/>
            <w:vAlign w:val="bottom"/>
          </w:tcPr>
          <w:p w14:paraId="4730A764" w14:textId="77777777" w:rsidR="00967FED" w:rsidRPr="00CA4D01" w:rsidRDefault="00967FED" w:rsidP="00126D5E">
            <w:pPr>
              <w:rPr>
                <w:sz w:val="18"/>
                <w:szCs w:val="18"/>
              </w:rPr>
            </w:pPr>
            <w:r>
              <w:rPr>
                <w:sz w:val="18"/>
                <w:szCs w:val="18"/>
              </w:rPr>
              <w:t>resourcePath</w:t>
            </w:r>
            <w:r w:rsidRPr="00CA4D01">
              <w:rPr>
                <w:sz w:val="18"/>
                <w:szCs w:val="18"/>
              </w:rPr>
              <w:t xml:space="preserve"> </w:t>
            </w:r>
          </w:p>
        </w:tc>
        <w:tc>
          <w:tcPr>
            <w:tcW w:w="1196" w:type="dxa"/>
            <w:tcBorders>
              <w:top w:val="nil"/>
              <w:left w:val="nil"/>
              <w:bottom w:val="nil"/>
              <w:right w:val="nil"/>
            </w:tcBorders>
            <w:shd w:val="clear" w:color="auto" w:fill="auto"/>
            <w:noWrap/>
            <w:vAlign w:val="bottom"/>
          </w:tcPr>
          <w:p w14:paraId="3092891C" w14:textId="77777777" w:rsidR="00967FED" w:rsidRPr="00CA4D01" w:rsidRDefault="00967FED" w:rsidP="00126D5E">
            <w:pPr>
              <w:rPr>
                <w:sz w:val="18"/>
                <w:szCs w:val="18"/>
              </w:rPr>
            </w:pPr>
            <w:r>
              <w:rPr>
                <w:sz w:val="18"/>
                <w:szCs w:val="18"/>
              </w:rPr>
              <w:t>resourceType</w:t>
            </w:r>
          </w:p>
        </w:tc>
        <w:tc>
          <w:tcPr>
            <w:tcW w:w="2536" w:type="dxa"/>
            <w:tcBorders>
              <w:top w:val="nil"/>
              <w:left w:val="nil"/>
              <w:bottom w:val="nil"/>
              <w:right w:val="nil"/>
            </w:tcBorders>
            <w:shd w:val="clear" w:color="auto" w:fill="auto"/>
            <w:noWrap/>
            <w:vAlign w:val="bottom"/>
          </w:tcPr>
          <w:p w14:paraId="00A2D297" w14:textId="77777777" w:rsidR="00967FED" w:rsidRPr="00CA4D01" w:rsidRDefault="00967FED" w:rsidP="00126D5E">
            <w:pPr>
              <w:rPr>
                <w:sz w:val="18"/>
                <w:szCs w:val="18"/>
              </w:rPr>
            </w:pPr>
            <w:r w:rsidRPr="008D67B7">
              <w:rPr>
                <w:sz w:val="18"/>
                <w:szCs w:val="18"/>
              </w:rPr>
              <w:t>subtype</w:t>
            </w:r>
          </w:p>
        </w:tc>
      </w:tr>
      <w:tr w:rsidR="00967FED" w:rsidRPr="00CA4D01" w14:paraId="06A498E1" w14:textId="77777777" w:rsidTr="00126D5E">
        <w:trPr>
          <w:trHeight w:val="292"/>
        </w:trPr>
        <w:tc>
          <w:tcPr>
            <w:tcW w:w="666" w:type="dxa"/>
            <w:tcBorders>
              <w:top w:val="nil"/>
              <w:left w:val="nil"/>
              <w:bottom w:val="nil"/>
              <w:right w:val="nil"/>
            </w:tcBorders>
            <w:shd w:val="clear" w:color="auto" w:fill="auto"/>
            <w:noWrap/>
            <w:vAlign w:val="bottom"/>
          </w:tcPr>
          <w:p w14:paraId="15FD8EF0" w14:textId="77777777" w:rsidR="00967FED" w:rsidRPr="00CA4D01" w:rsidRDefault="00967FED" w:rsidP="00126D5E">
            <w:pPr>
              <w:rPr>
                <w:sz w:val="18"/>
                <w:szCs w:val="18"/>
              </w:rPr>
            </w:pPr>
            <w:r>
              <w:rPr>
                <w:sz w:val="18"/>
                <w:szCs w:val="18"/>
              </w:rPr>
              <w:t>20670</w:t>
            </w:r>
          </w:p>
        </w:tc>
        <w:tc>
          <w:tcPr>
            <w:tcW w:w="1256" w:type="dxa"/>
            <w:tcBorders>
              <w:top w:val="nil"/>
              <w:left w:val="nil"/>
              <w:bottom w:val="nil"/>
              <w:right w:val="nil"/>
            </w:tcBorders>
            <w:shd w:val="clear" w:color="auto" w:fill="auto"/>
            <w:noWrap/>
            <w:vAlign w:val="bottom"/>
          </w:tcPr>
          <w:p w14:paraId="3B61486B" w14:textId="77777777" w:rsidR="00967FED" w:rsidRPr="00CA4D01" w:rsidRDefault="00967FED" w:rsidP="00126D5E">
            <w:pPr>
              <w:rPr>
                <w:sz w:val="18"/>
                <w:szCs w:val="18"/>
              </w:rPr>
            </w:pPr>
            <w:r>
              <w:rPr>
                <w:sz w:val="18"/>
                <w:szCs w:val="18"/>
              </w:rPr>
              <w:t>ds_orders</w:t>
            </w:r>
          </w:p>
        </w:tc>
        <w:tc>
          <w:tcPr>
            <w:tcW w:w="2216" w:type="dxa"/>
            <w:tcBorders>
              <w:top w:val="nil"/>
              <w:left w:val="nil"/>
              <w:bottom w:val="nil"/>
              <w:right w:val="nil"/>
            </w:tcBorders>
            <w:shd w:val="clear" w:color="auto" w:fill="auto"/>
            <w:noWrap/>
            <w:vAlign w:val="bottom"/>
          </w:tcPr>
          <w:p w14:paraId="1E23F70B" w14:textId="77777777" w:rsidR="00967FED" w:rsidRPr="00CA4D01" w:rsidRDefault="00967FED" w:rsidP="00126D5E">
            <w:pPr>
              <w:rPr>
                <w:sz w:val="18"/>
                <w:szCs w:val="18"/>
              </w:rPr>
            </w:pPr>
            <w:r>
              <w:rPr>
                <w:sz w:val="18"/>
                <w:szCs w:val="18"/>
              </w:rPr>
              <w:t>/shared/examples/ds_orders</w:t>
            </w:r>
          </w:p>
        </w:tc>
        <w:tc>
          <w:tcPr>
            <w:tcW w:w="1196" w:type="dxa"/>
            <w:tcBorders>
              <w:top w:val="nil"/>
              <w:left w:val="nil"/>
              <w:bottom w:val="nil"/>
              <w:right w:val="nil"/>
            </w:tcBorders>
            <w:shd w:val="clear" w:color="auto" w:fill="auto"/>
            <w:noWrap/>
            <w:vAlign w:val="bottom"/>
          </w:tcPr>
          <w:p w14:paraId="64C92BC6" w14:textId="77777777" w:rsidR="00967FED" w:rsidRPr="00CA4D01" w:rsidRDefault="00967FED" w:rsidP="00126D5E">
            <w:pPr>
              <w:rPr>
                <w:sz w:val="18"/>
                <w:szCs w:val="18"/>
              </w:rPr>
            </w:pPr>
            <w:r>
              <w:rPr>
                <w:sz w:val="18"/>
                <w:szCs w:val="18"/>
              </w:rPr>
              <w:t>DATA_SOURCE</w:t>
            </w:r>
          </w:p>
        </w:tc>
        <w:tc>
          <w:tcPr>
            <w:tcW w:w="2536" w:type="dxa"/>
            <w:tcBorders>
              <w:top w:val="nil"/>
              <w:left w:val="nil"/>
              <w:bottom w:val="nil"/>
              <w:right w:val="nil"/>
            </w:tcBorders>
            <w:shd w:val="clear" w:color="auto" w:fill="auto"/>
            <w:noWrap/>
            <w:vAlign w:val="bottom"/>
          </w:tcPr>
          <w:p w14:paraId="14A12F69" w14:textId="77777777" w:rsidR="00967FED" w:rsidRPr="00CA4D01" w:rsidRDefault="00967FED" w:rsidP="00126D5E">
            <w:pPr>
              <w:rPr>
                <w:sz w:val="18"/>
                <w:szCs w:val="18"/>
              </w:rPr>
            </w:pPr>
            <w:r>
              <w:rPr>
                <w:sz w:val="18"/>
                <w:szCs w:val="18"/>
              </w:rPr>
              <w:t>RELATIONAL_DATA_SOURCE</w:t>
            </w:r>
          </w:p>
        </w:tc>
      </w:tr>
      <w:tr w:rsidR="00967FED" w:rsidRPr="00CA4D01" w14:paraId="60063436" w14:textId="77777777" w:rsidTr="00126D5E">
        <w:trPr>
          <w:trHeight w:val="292"/>
        </w:trPr>
        <w:tc>
          <w:tcPr>
            <w:tcW w:w="666" w:type="dxa"/>
            <w:tcBorders>
              <w:top w:val="nil"/>
              <w:left w:val="nil"/>
              <w:bottom w:val="nil"/>
              <w:right w:val="nil"/>
            </w:tcBorders>
            <w:shd w:val="clear" w:color="auto" w:fill="auto"/>
            <w:noWrap/>
            <w:vAlign w:val="bottom"/>
          </w:tcPr>
          <w:p w14:paraId="73899905" w14:textId="77777777" w:rsidR="00967FED" w:rsidRPr="00CA4D01" w:rsidRDefault="00967FED" w:rsidP="00126D5E">
            <w:pPr>
              <w:rPr>
                <w:sz w:val="18"/>
                <w:szCs w:val="18"/>
              </w:rPr>
            </w:pPr>
            <w:r>
              <w:rPr>
                <w:sz w:val="18"/>
                <w:szCs w:val="18"/>
              </w:rPr>
              <w:t>20756</w:t>
            </w:r>
          </w:p>
        </w:tc>
        <w:tc>
          <w:tcPr>
            <w:tcW w:w="1256" w:type="dxa"/>
            <w:tcBorders>
              <w:top w:val="nil"/>
              <w:left w:val="nil"/>
              <w:bottom w:val="nil"/>
              <w:right w:val="nil"/>
            </w:tcBorders>
            <w:shd w:val="clear" w:color="auto" w:fill="auto"/>
            <w:noWrap/>
            <w:vAlign w:val="bottom"/>
          </w:tcPr>
          <w:p w14:paraId="00C0583F" w14:textId="77777777" w:rsidR="00967FED" w:rsidRPr="00CA4D01" w:rsidRDefault="00967FED" w:rsidP="00126D5E">
            <w:pPr>
              <w:rPr>
                <w:sz w:val="18"/>
                <w:szCs w:val="18"/>
              </w:rPr>
            </w:pPr>
            <w:r>
              <w:rPr>
                <w:sz w:val="18"/>
                <w:szCs w:val="18"/>
              </w:rPr>
              <w:t>ds_XML</w:t>
            </w:r>
          </w:p>
        </w:tc>
        <w:tc>
          <w:tcPr>
            <w:tcW w:w="2216" w:type="dxa"/>
            <w:tcBorders>
              <w:top w:val="nil"/>
              <w:left w:val="nil"/>
              <w:bottom w:val="nil"/>
              <w:right w:val="nil"/>
            </w:tcBorders>
            <w:shd w:val="clear" w:color="auto" w:fill="auto"/>
            <w:noWrap/>
            <w:vAlign w:val="bottom"/>
          </w:tcPr>
          <w:p w14:paraId="6E060D13" w14:textId="77777777" w:rsidR="00967FED" w:rsidRPr="00CA4D01" w:rsidRDefault="00967FED" w:rsidP="00126D5E">
            <w:pPr>
              <w:rPr>
                <w:sz w:val="18"/>
                <w:szCs w:val="18"/>
              </w:rPr>
            </w:pPr>
            <w:r>
              <w:rPr>
                <w:sz w:val="18"/>
                <w:szCs w:val="18"/>
              </w:rPr>
              <w:t>/shared/examples/ds_XML</w:t>
            </w:r>
          </w:p>
        </w:tc>
        <w:tc>
          <w:tcPr>
            <w:tcW w:w="1196" w:type="dxa"/>
            <w:tcBorders>
              <w:top w:val="nil"/>
              <w:left w:val="nil"/>
              <w:bottom w:val="nil"/>
              <w:right w:val="nil"/>
            </w:tcBorders>
            <w:shd w:val="clear" w:color="auto" w:fill="auto"/>
            <w:noWrap/>
            <w:vAlign w:val="bottom"/>
          </w:tcPr>
          <w:p w14:paraId="793087D6" w14:textId="77777777" w:rsidR="00967FED" w:rsidRPr="00CA4D01" w:rsidRDefault="00967FED" w:rsidP="00126D5E">
            <w:pPr>
              <w:rPr>
                <w:sz w:val="18"/>
                <w:szCs w:val="18"/>
              </w:rPr>
            </w:pPr>
            <w:r>
              <w:rPr>
                <w:sz w:val="18"/>
                <w:szCs w:val="18"/>
              </w:rPr>
              <w:t>DATA_SOURCE</w:t>
            </w:r>
          </w:p>
        </w:tc>
        <w:tc>
          <w:tcPr>
            <w:tcW w:w="2536" w:type="dxa"/>
            <w:tcBorders>
              <w:top w:val="nil"/>
              <w:left w:val="nil"/>
              <w:bottom w:val="nil"/>
              <w:right w:val="nil"/>
            </w:tcBorders>
            <w:shd w:val="clear" w:color="auto" w:fill="auto"/>
            <w:noWrap/>
            <w:vAlign w:val="bottom"/>
          </w:tcPr>
          <w:p w14:paraId="55D824BC" w14:textId="77777777" w:rsidR="00967FED" w:rsidRPr="00CA4D01" w:rsidRDefault="00967FED" w:rsidP="00126D5E">
            <w:pPr>
              <w:rPr>
                <w:sz w:val="18"/>
                <w:szCs w:val="18"/>
              </w:rPr>
            </w:pPr>
            <w:r>
              <w:rPr>
                <w:sz w:val="18"/>
                <w:szCs w:val="18"/>
              </w:rPr>
              <w:t>XML_FILE_DATA_SOURCE</w:t>
            </w:r>
          </w:p>
        </w:tc>
      </w:tr>
    </w:tbl>
    <w:p w14:paraId="690DD561" w14:textId="04767660" w:rsidR="00967FED" w:rsidRDefault="00967FED" w:rsidP="004B442F">
      <w:pPr>
        <w:pStyle w:val="CS-Bodytext"/>
        <w:numPr>
          <w:ilvl w:val="1"/>
          <w:numId w:val="281"/>
        </w:numPr>
        <w:spacing w:before="200"/>
        <w:ind w:right="14"/>
      </w:pPr>
      <w:r>
        <w:t>Chart 2: Columns (6-</w:t>
      </w:r>
      <w:r w:rsidR="00706B7A">
        <w:t>8</w:t>
      </w:r>
      <w:r>
        <w:t>)</w:t>
      </w:r>
    </w:p>
    <w:tbl>
      <w:tblPr>
        <w:tblW w:w="7252" w:type="dxa"/>
        <w:tblInd w:w="720" w:type="dxa"/>
        <w:tblLook w:val="0000" w:firstRow="0" w:lastRow="0" w:firstColumn="0" w:lastColumn="0" w:noHBand="0" w:noVBand="0"/>
      </w:tblPr>
      <w:tblGrid>
        <w:gridCol w:w="928"/>
        <w:gridCol w:w="1160"/>
        <w:gridCol w:w="5164"/>
      </w:tblGrid>
      <w:tr w:rsidR="00706B7A" w:rsidRPr="00CA4D01" w14:paraId="1A587EAF" w14:textId="77777777" w:rsidTr="00706B7A">
        <w:trPr>
          <w:trHeight w:val="286"/>
        </w:trPr>
        <w:tc>
          <w:tcPr>
            <w:tcW w:w="928" w:type="dxa"/>
            <w:tcBorders>
              <w:top w:val="nil"/>
              <w:left w:val="nil"/>
              <w:bottom w:val="nil"/>
              <w:right w:val="nil"/>
            </w:tcBorders>
            <w:shd w:val="clear" w:color="auto" w:fill="auto"/>
            <w:noWrap/>
            <w:vAlign w:val="bottom"/>
          </w:tcPr>
          <w:p w14:paraId="52BFDB4E" w14:textId="77777777" w:rsidR="00706B7A" w:rsidRPr="00CA4D01" w:rsidRDefault="00706B7A" w:rsidP="00706B7A">
            <w:pPr>
              <w:rPr>
                <w:sz w:val="18"/>
                <w:szCs w:val="18"/>
              </w:rPr>
            </w:pPr>
            <w:r>
              <w:rPr>
                <w:sz w:val="18"/>
                <w:szCs w:val="18"/>
              </w:rPr>
              <w:t>enabled</w:t>
            </w:r>
          </w:p>
        </w:tc>
        <w:tc>
          <w:tcPr>
            <w:tcW w:w="1160" w:type="dxa"/>
            <w:tcBorders>
              <w:top w:val="nil"/>
              <w:left w:val="nil"/>
              <w:bottom w:val="nil"/>
              <w:right w:val="nil"/>
            </w:tcBorders>
            <w:vAlign w:val="bottom"/>
          </w:tcPr>
          <w:p w14:paraId="19FA8F71" w14:textId="7B62014D" w:rsidR="00706B7A" w:rsidRDefault="00706B7A" w:rsidP="00706B7A">
            <w:pPr>
              <w:rPr>
                <w:rFonts w:ascii="Arial" w:hAnsi="Arial" w:cs="Arial"/>
                <w:sz w:val="16"/>
                <w:szCs w:val="16"/>
              </w:rPr>
            </w:pPr>
            <w:r>
              <w:rPr>
                <w:sz w:val="18"/>
                <w:szCs w:val="18"/>
              </w:rPr>
              <w:t>childCount</w:t>
            </w:r>
          </w:p>
        </w:tc>
        <w:tc>
          <w:tcPr>
            <w:tcW w:w="5164" w:type="dxa"/>
            <w:tcBorders>
              <w:top w:val="nil"/>
              <w:left w:val="nil"/>
              <w:bottom w:val="nil"/>
              <w:right w:val="nil"/>
            </w:tcBorders>
            <w:vAlign w:val="bottom"/>
          </w:tcPr>
          <w:p w14:paraId="00D5D8CB" w14:textId="1137851E" w:rsidR="00706B7A" w:rsidRDefault="00706B7A" w:rsidP="00706B7A">
            <w:pPr>
              <w:rPr>
                <w:sz w:val="18"/>
                <w:szCs w:val="18"/>
              </w:rPr>
            </w:pPr>
            <w:r>
              <w:rPr>
                <w:rFonts w:ascii="Arial" w:hAnsi="Arial" w:cs="Arial"/>
                <w:sz w:val="16"/>
                <w:szCs w:val="16"/>
              </w:rPr>
              <w:t>datasourceType</w:t>
            </w:r>
          </w:p>
        </w:tc>
      </w:tr>
      <w:tr w:rsidR="00706B7A" w:rsidRPr="00CA4D01" w14:paraId="52503084" w14:textId="77777777" w:rsidTr="00706B7A">
        <w:trPr>
          <w:trHeight w:val="286"/>
        </w:trPr>
        <w:tc>
          <w:tcPr>
            <w:tcW w:w="928" w:type="dxa"/>
            <w:tcBorders>
              <w:top w:val="nil"/>
              <w:left w:val="nil"/>
              <w:bottom w:val="nil"/>
              <w:right w:val="nil"/>
            </w:tcBorders>
            <w:shd w:val="clear" w:color="auto" w:fill="auto"/>
            <w:noWrap/>
            <w:vAlign w:val="bottom"/>
          </w:tcPr>
          <w:p w14:paraId="5000CED9" w14:textId="77777777" w:rsidR="00706B7A" w:rsidRPr="00CA4D01" w:rsidRDefault="00706B7A" w:rsidP="00706B7A">
            <w:pPr>
              <w:rPr>
                <w:sz w:val="18"/>
                <w:szCs w:val="18"/>
              </w:rPr>
            </w:pPr>
            <w:r>
              <w:rPr>
                <w:sz w:val="18"/>
                <w:szCs w:val="18"/>
              </w:rPr>
              <w:t>1</w:t>
            </w:r>
          </w:p>
        </w:tc>
        <w:tc>
          <w:tcPr>
            <w:tcW w:w="1160" w:type="dxa"/>
            <w:tcBorders>
              <w:top w:val="nil"/>
              <w:left w:val="nil"/>
              <w:bottom w:val="nil"/>
              <w:right w:val="nil"/>
            </w:tcBorders>
            <w:vAlign w:val="bottom"/>
          </w:tcPr>
          <w:p w14:paraId="6D6C2BA5" w14:textId="79D8DF9B" w:rsidR="00706B7A" w:rsidRDefault="00706B7A" w:rsidP="00706B7A">
            <w:pPr>
              <w:rPr>
                <w:rFonts w:ascii="Arial" w:hAnsi="Arial" w:cs="Arial"/>
                <w:sz w:val="16"/>
                <w:szCs w:val="16"/>
              </w:rPr>
            </w:pPr>
            <w:r>
              <w:rPr>
                <w:sz w:val="18"/>
                <w:szCs w:val="18"/>
              </w:rPr>
              <w:t>1</w:t>
            </w:r>
          </w:p>
        </w:tc>
        <w:tc>
          <w:tcPr>
            <w:tcW w:w="5164" w:type="dxa"/>
            <w:tcBorders>
              <w:top w:val="nil"/>
              <w:left w:val="nil"/>
              <w:bottom w:val="nil"/>
              <w:right w:val="nil"/>
            </w:tcBorders>
            <w:vAlign w:val="bottom"/>
          </w:tcPr>
          <w:p w14:paraId="0D7F3C80" w14:textId="04A85F77" w:rsidR="00706B7A" w:rsidRDefault="00706B7A" w:rsidP="00706B7A">
            <w:pPr>
              <w:rPr>
                <w:sz w:val="18"/>
                <w:szCs w:val="18"/>
              </w:rPr>
            </w:pPr>
            <w:r w:rsidRPr="00706B7A">
              <w:rPr>
                <w:rFonts w:ascii="Arial" w:hAnsi="Arial" w:cs="Arial"/>
                <w:sz w:val="16"/>
                <w:szCs w:val="16"/>
              </w:rPr>
              <w:t>PostgreSQL 9.1</w:t>
            </w:r>
          </w:p>
        </w:tc>
      </w:tr>
      <w:tr w:rsidR="00706B7A" w:rsidRPr="00CA4D01" w14:paraId="5D883A54" w14:textId="77777777" w:rsidTr="00706B7A">
        <w:trPr>
          <w:trHeight w:val="286"/>
        </w:trPr>
        <w:tc>
          <w:tcPr>
            <w:tcW w:w="928" w:type="dxa"/>
            <w:tcBorders>
              <w:top w:val="nil"/>
              <w:left w:val="nil"/>
              <w:bottom w:val="nil"/>
              <w:right w:val="nil"/>
            </w:tcBorders>
            <w:shd w:val="clear" w:color="auto" w:fill="auto"/>
            <w:noWrap/>
            <w:vAlign w:val="bottom"/>
          </w:tcPr>
          <w:p w14:paraId="69621E14" w14:textId="77777777" w:rsidR="00706B7A" w:rsidRPr="00CA4D01" w:rsidRDefault="00706B7A" w:rsidP="00706B7A">
            <w:pPr>
              <w:rPr>
                <w:sz w:val="18"/>
                <w:szCs w:val="18"/>
              </w:rPr>
            </w:pPr>
            <w:r>
              <w:rPr>
                <w:sz w:val="18"/>
                <w:szCs w:val="18"/>
              </w:rPr>
              <w:t>1</w:t>
            </w:r>
          </w:p>
        </w:tc>
        <w:tc>
          <w:tcPr>
            <w:tcW w:w="1160" w:type="dxa"/>
            <w:tcBorders>
              <w:top w:val="nil"/>
              <w:left w:val="nil"/>
              <w:bottom w:val="nil"/>
              <w:right w:val="nil"/>
            </w:tcBorders>
            <w:vAlign w:val="bottom"/>
          </w:tcPr>
          <w:p w14:paraId="67DCA28E" w14:textId="1007283C" w:rsidR="00706B7A" w:rsidRPr="00706B7A" w:rsidRDefault="00706B7A" w:rsidP="00706B7A">
            <w:pPr>
              <w:rPr>
                <w:rFonts w:ascii="Arial" w:hAnsi="Arial" w:cs="Arial"/>
                <w:sz w:val="16"/>
                <w:szCs w:val="16"/>
              </w:rPr>
            </w:pPr>
            <w:r>
              <w:rPr>
                <w:sz w:val="18"/>
                <w:szCs w:val="18"/>
              </w:rPr>
              <w:t>7</w:t>
            </w:r>
          </w:p>
        </w:tc>
        <w:tc>
          <w:tcPr>
            <w:tcW w:w="5164" w:type="dxa"/>
            <w:tcBorders>
              <w:top w:val="nil"/>
              <w:left w:val="nil"/>
              <w:bottom w:val="nil"/>
              <w:right w:val="nil"/>
            </w:tcBorders>
            <w:vAlign w:val="bottom"/>
          </w:tcPr>
          <w:p w14:paraId="7E0D09AA" w14:textId="147E33FE" w:rsidR="00706B7A" w:rsidRDefault="00706B7A" w:rsidP="00706B7A">
            <w:pPr>
              <w:rPr>
                <w:sz w:val="18"/>
                <w:szCs w:val="18"/>
              </w:rPr>
            </w:pPr>
            <w:r>
              <w:rPr>
                <w:rFonts w:ascii="Arial" w:hAnsi="Arial" w:cs="Arial"/>
                <w:sz w:val="16"/>
                <w:szCs w:val="16"/>
              </w:rPr>
              <w:t>FileXML</w:t>
            </w:r>
          </w:p>
        </w:tc>
      </w:tr>
      <w:tr w:rsidR="00706B7A" w:rsidRPr="00CA4D01" w14:paraId="500A7AF7" w14:textId="77777777" w:rsidTr="00706B7A">
        <w:trPr>
          <w:trHeight w:val="286"/>
        </w:trPr>
        <w:tc>
          <w:tcPr>
            <w:tcW w:w="928" w:type="dxa"/>
            <w:tcBorders>
              <w:top w:val="nil"/>
              <w:left w:val="nil"/>
              <w:bottom w:val="nil"/>
              <w:right w:val="nil"/>
            </w:tcBorders>
            <w:shd w:val="clear" w:color="auto" w:fill="auto"/>
            <w:noWrap/>
            <w:vAlign w:val="bottom"/>
          </w:tcPr>
          <w:p w14:paraId="04135581" w14:textId="77777777" w:rsidR="00706B7A" w:rsidRDefault="00706B7A" w:rsidP="00706B7A">
            <w:pPr>
              <w:rPr>
                <w:sz w:val="18"/>
                <w:szCs w:val="18"/>
              </w:rPr>
            </w:pPr>
          </w:p>
        </w:tc>
        <w:tc>
          <w:tcPr>
            <w:tcW w:w="1160" w:type="dxa"/>
            <w:tcBorders>
              <w:top w:val="nil"/>
              <w:left w:val="nil"/>
              <w:bottom w:val="nil"/>
              <w:right w:val="nil"/>
            </w:tcBorders>
            <w:vAlign w:val="bottom"/>
          </w:tcPr>
          <w:p w14:paraId="573B1F61" w14:textId="77777777" w:rsidR="00706B7A" w:rsidRPr="00706B7A" w:rsidRDefault="00706B7A" w:rsidP="00706B7A">
            <w:pPr>
              <w:rPr>
                <w:rFonts w:ascii="Arial" w:hAnsi="Arial" w:cs="Arial"/>
                <w:sz w:val="16"/>
                <w:szCs w:val="16"/>
              </w:rPr>
            </w:pPr>
          </w:p>
        </w:tc>
        <w:tc>
          <w:tcPr>
            <w:tcW w:w="5164" w:type="dxa"/>
            <w:tcBorders>
              <w:top w:val="nil"/>
              <w:left w:val="nil"/>
              <w:bottom w:val="nil"/>
              <w:right w:val="nil"/>
            </w:tcBorders>
            <w:vAlign w:val="bottom"/>
          </w:tcPr>
          <w:p w14:paraId="74C3F5ED" w14:textId="165508B1" w:rsidR="00706B7A" w:rsidRPr="00706B7A" w:rsidRDefault="00706B7A" w:rsidP="00706B7A">
            <w:pPr>
              <w:rPr>
                <w:rFonts w:ascii="Arial" w:hAnsi="Arial" w:cs="Arial"/>
                <w:sz w:val="16"/>
                <w:szCs w:val="16"/>
              </w:rPr>
            </w:pPr>
          </w:p>
        </w:tc>
      </w:tr>
    </w:tbl>
    <w:p w14:paraId="76A73EE7" w14:textId="77777777" w:rsidR="00CD3778" w:rsidRPr="00582C6C" w:rsidRDefault="00CD3778" w:rsidP="00CD3778">
      <w:pPr>
        <w:pStyle w:val="Heading3"/>
        <w:rPr>
          <w:color w:val="1F497D"/>
          <w:sz w:val="23"/>
          <w:szCs w:val="23"/>
        </w:rPr>
      </w:pPr>
      <w:bookmarkStart w:id="741" w:name="_Toc210701779"/>
      <w:bookmarkStart w:id="742" w:name="_Toc364763127"/>
      <w:bookmarkStart w:id="743" w:name="_Toc385311296"/>
      <w:bookmarkStart w:id="744" w:name="_Toc484033097"/>
      <w:bookmarkStart w:id="745" w:name="_Toc40976434"/>
      <w:r w:rsidRPr="00582C6C">
        <w:rPr>
          <w:color w:val="1F497D"/>
          <w:sz w:val="23"/>
          <w:szCs w:val="23"/>
        </w:rPr>
        <w:lastRenderedPageBreak/>
        <w:t>getResourceLineageRecursive</w:t>
      </w:r>
      <w:bookmarkEnd w:id="745"/>
    </w:p>
    <w:p w14:paraId="092509F9" w14:textId="77777777" w:rsidR="00CD3778" w:rsidRDefault="00CD3778" w:rsidP="00CD3778">
      <w:pPr>
        <w:pStyle w:val="CS-Bodytext"/>
      </w:pPr>
      <w:r w:rsidRPr="00BC219D">
        <w:t>This procedure recursively walks the dependent tr</w:t>
      </w:r>
      <w:r>
        <w:t>ee to discover resource lineage.</w:t>
      </w:r>
    </w:p>
    <w:p w14:paraId="6CFC5837" w14:textId="77777777" w:rsidR="00CD3778" w:rsidRDefault="00CD3778" w:rsidP="00CD3778">
      <w:pPr>
        <w:pStyle w:val="CS-Bodytext"/>
      </w:pPr>
      <w:r>
        <w:t>This procedure uses the resource ID to show the lineage by returning the correlation of the resourceID and the parentID.  The parentID refers back to the resourceID.  The lineage is discovered as the procedure recursively walks the tree.  Additionally, the for each child falling within a set of conditions, the ancestor of that child is returned to find out if it has any DATA_SOURCE types in its upstream lineage.  That information is returned along with the resource record.  This is a flattened way of returning the information all in one record rather than making a separate call to get this information outside of this procedure.  However, the user of this procedure may determine that they do not want to calculate ancestors so there is an option to turn that off.</w:t>
      </w:r>
    </w:p>
    <w:p w14:paraId="27D1301E" w14:textId="77777777" w:rsidR="00CD3778" w:rsidRDefault="00CD3778" w:rsidP="004B442F">
      <w:pPr>
        <w:pStyle w:val="CS-Bodytext"/>
        <w:numPr>
          <w:ilvl w:val="0"/>
          <w:numId w:val="348"/>
        </w:numPr>
        <w:spacing w:before="120"/>
        <w:ind w:right="14"/>
      </w:pPr>
      <w:r>
        <w:rPr>
          <w:b/>
          <w:bCs/>
        </w:rPr>
        <w:t>Parameters:</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48"/>
        <w:gridCol w:w="3190"/>
        <w:gridCol w:w="4518"/>
      </w:tblGrid>
      <w:tr w:rsidR="00CD3778" w:rsidRPr="006455F6" w14:paraId="0202EF98" w14:textId="77777777" w:rsidTr="0024125E">
        <w:trPr>
          <w:tblHeader/>
        </w:trPr>
        <w:tc>
          <w:tcPr>
            <w:tcW w:w="1148" w:type="dxa"/>
            <w:shd w:val="clear" w:color="auto" w:fill="B3B3B3"/>
          </w:tcPr>
          <w:p w14:paraId="1F2FA560" w14:textId="77777777" w:rsidR="00CD3778" w:rsidRPr="006455F6" w:rsidRDefault="00CD3778" w:rsidP="0024125E">
            <w:pPr>
              <w:spacing w:after="120"/>
              <w:rPr>
                <w:b/>
                <w:sz w:val="22"/>
              </w:rPr>
            </w:pPr>
            <w:r w:rsidRPr="006455F6">
              <w:rPr>
                <w:b/>
                <w:sz w:val="22"/>
              </w:rPr>
              <w:t>Direction</w:t>
            </w:r>
          </w:p>
        </w:tc>
        <w:tc>
          <w:tcPr>
            <w:tcW w:w="3190" w:type="dxa"/>
            <w:shd w:val="clear" w:color="auto" w:fill="B3B3B3"/>
          </w:tcPr>
          <w:p w14:paraId="01E80961" w14:textId="77777777" w:rsidR="00CD3778" w:rsidRPr="006455F6" w:rsidRDefault="00CD3778" w:rsidP="0024125E">
            <w:pPr>
              <w:spacing w:after="120"/>
              <w:rPr>
                <w:b/>
                <w:sz w:val="22"/>
              </w:rPr>
            </w:pPr>
            <w:r w:rsidRPr="006455F6">
              <w:rPr>
                <w:b/>
                <w:sz w:val="22"/>
              </w:rPr>
              <w:t>Parameter Name</w:t>
            </w:r>
          </w:p>
        </w:tc>
        <w:tc>
          <w:tcPr>
            <w:tcW w:w="4518" w:type="dxa"/>
            <w:shd w:val="clear" w:color="auto" w:fill="B3B3B3"/>
          </w:tcPr>
          <w:p w14:paraId="3DBC75E0" w14:textId="77777777" w:rsidR="00CD3778" w:rsidRPr="006455F6" w:rsidRDefault="00CD3778" w:rsidP="0024125E">
            <w:pPr>
              <w:spacing w:after="120"/>
              <w:rPr>
                <w:b/>
                <w:sz w:val="22"/>
              </w:rPr>
            </w:pPr>
            <w:r w:rsidRPr="006455F6">
              <w:rPr>
                <w:b/>
                <w:sz w:val="22"/>
              </w:rPr>
              <w:t>Parameter Type</w:t>
            </w:r>
          </w:p>
        </w:tc>
      </w:tr>
      <w:tr w:rsidR="00CD3778" w:rsidRPr="006455F6" w14:paraId="5E5DCAC0" w14:textId="77777777" w:rsidTr="0024125E">
        <w:trPr>
          <w:trHeight w:val="260"/>
        </w:trPr>
        <w:tc>
          <w:tcPr>
            <w:tcW w:w="1148" w:type="dxa"/>
          </w:tcPr>
          <w:p w14:paraId="45AE3CD6" w14:textId="77777777" w:rsidR="00CD3778" w:rsidRPr="006455F6" w:rsidRDefault="00CD3778" w:rsidP="0024125E">
            <w:pPr>
              <w:spacing w:after="120"/>
              <w:rPr>
                <w:sz w:val="22"/>
              </w:rPr>
            </w:pPr>
            <w:r w:rsidRPr="006455F6">
              <w:rPr>
                <w:sz w:val="22"/>
              </w:rPr>
              <w:t>IN</w:t>
            </w:r>
          </w:p>
        </w:tc>
        <w:tc>
          <w:tcPr>
            <w:tcW w:w="3190" w:type="dxa"/>
          </w:tcPr>
          <w:p w14:paraId="4860B470" w14:textId="77777777" w:rsidR="00CD3778" w:rsidRPr="006455F6" w:rsidRDefault="00CD3778" w:rsidP="0024125E">
            <w:pPr>
              <w:spacing w:after="120"/>
              <w:rPr>
                <w:sz w:val="22"/>
              </w:rPr>
            </w:pPr>
            <w:r w:rsidRPr="006455F6">
              <w:rPr>
                <w:b/>
                <w:sz w:val="22"/>
              </w:rPr>
              <w:t>inSeqNum</w:t>
            </w:r>
            <w:r w:rsidRPr="006455F6">
              <w:rPr>
                <w:sz w:val="22"/>
              </w:rPr>
              <w:t xml:space="preserve"> </w:t>
            </w:r>
            <w:r>
              <w:rPr>
                <w:sz w:val="22"/>
              </w:rPr>
              <w:t>–</w:t>
            </w:r>
            <w:r w:rsidRPr="006455F6">
              <w:rPr>
                <w:sz w:val="22"/>
              </w:rPr>
              <w:t xml:space="preserve"> sequence number starting with 1.</w:t>
            </w:r>
          </w:p>
        </w:tc>
        <w:tc>
          <w:tcPr>
            <w:tcW w:w="4518" w:type="dxa"/>
          </w:tcPr>
          <w:p w14:paraId="40F6FD3C" w14:textId="77777777" w:rsidR="00CD3778" w:rsidRPr="006455F6" w:rsidRDefault="00CD3778" w:rsidP="0024125E">
            <w:pPr>
              <w:spacing w:after="120"/>
              <w:rPr>
                <w:sz w:val="22"/>
              </w:rPr>
            </w:pPr>
            <w:r w:rsidRPr="006455F6">
              <w:rPr>
                <w:sz w:val="22"/>
              </w:rPr>
              <w:t>INTEGER</w:t>
            </w:r>
          </w:p>
        </w:tc>
      </w:tr>
      <w:tr w:rsidR="00CD3778" w:rsidRPr="006455F6" w14:paraId="1011BB97" w14:textId="77777777" w:rsidTr="0024125E">
        <w:trPr>
          <w:trHeight w:val="260"/>
        </w:trPr>
        <w:tc>
          <w:tcPr>
            <w:tcW w:w="1148" w:type="dxa"/>
          </w:tcPr>
          <w:p w14:paraId="4F380D6D" w14:textId="77777777" w:rsidR="00CD3778" w:rsidRPr="006455F6" w:rsidRDefault="00CD3778" w:rsidP="0024125E">
            <w:pPr>
              <w:spacing w:after="120"/>
              <w:rPr>
                <w:sz w:val="22"/>
              </w:rPr>
            </w:pPr>
            <w:r w:rsidRPr="006455F6">
              <w:rPr>
                <w:sz w:val="22"/>
              </w:rPr>
              <w:t>IN</w:t>
            </w:r>
          </w:p>
        </w:tc>
        <w:tc>
          <w:tcPr>
            <w:tcW w:w="3190" w:type="dxa"/>
          </w:tcPr>
          <w:p w14:paraId="3467FB18" w14:textId="77777777" w:rsidR="00CD3778" w:rsidRPr="006455F6" w:rsidRDefault="00CD3778" w:rsidP="0024125E">
            <w:pPr>
              <w:spacing w:after="120"/>
              <w:rPr>
                <w:sz w:val="22"/>
              </w:rPr>
            </w:pPr>
            <w:r w:rsidRPr="006455F6">
              <w:rPr>
                <w:b/>
                <w:sz w:val="22"/>
              </w:rPr>
              <w:t>inParentID</w:t>
            </w:r>
            <w:r w:rsidRPr="006455F6">
              <w:rPr>
                <w:sz w:val="22"/>
              </w:rPr>
              <w:t xml:space="preserve"> </w:t>
            </w:r>
            <w:r>
              <w:rPr>
                <w:sz w:val="22"/>
              </w:rPr>
              <w:t>–</w:t>
            </w:r>
            <w:r w:rsidRPr="006455F6">
              <w:rPr>
                <w:sz w:val="22"/>
              </w:rPr>
              <w:t xml:space="preserve"> the id of the parent.</w:t>
            </w:r>
          </w:p>
        </w:tc>
        <w:tc>
          <w:tcPr>
            <w:tcW w:w="4518" w:type="dxa"/>
          </w:tcPr>
          <w:p w14:paraId="1418A229" w14:textId="77777777" w:rsidR="00CD3778" w:rsidRPr="006455F6" w:rsidRDefault="00CD3778" w:rsidP="0024125E">
            <w:pPr>
              <w:spacing w:after="120"/>
              <w:rPr>
                <w:sz w:val="22"/>
              </w:rPr>
            </w:pPr>
            <w:r w:rsidRPr="006455F6">
              <w:rPr>
                <w:sz w:val="22"/>
              </w:rPr>
              <w:t>INTEGER</w:t>
            </w:r>
          </w:p>
        </w:tc>
      </w:tr>
      <w:tr w:rsidR="00CD3778" w:rsidRPr="006455F6" w14:paraId="7032A1B7" w14:textId="77777777" w:rsidTr="0024125E">
        <w:trPr>
          <w:trHeight w:val="260"/>
        </w:trPr>
        <w:tc>
          <w:tcPr>
            <w:tcW w:w="1148" w:type="dxa"/>
          </w:tcPr>
          <w:p w14:paraId="13564848" w14:textId="77777777" w:rsidR="00CD3778" w:rsidRPr="006455F6" w:rsidRDefault="00CD3778" w:rsidP="0024125E">
            <w:pPr>
              <w:spacing w:after="120"/>
              <w:rPr>
                <w:sz w:val="22"/>
              </w:rPr>
            </w:pPr>
            <w:r w:rsidRPr="006455F6">
              <w:rPr>
                <w:sz w:val="22"/>
              </w:rPr>
              <w:t>IN</w:t>
            </w:r>
          </w:p>
        </w:tc>
        <w:tc>
          <w:tcPr>
            <w:tcW w:w="3190" w:type="dxa"/>
          </w:tcPr>
          <w:p w14:paraId="701F9D03" w14:textId="77777777" w:rsidR="00CD3778" w:rsidRPr="006455F6" w:rsidRDefault="00CD3778" w:rsidP="0024125E">
            <w:pPr>
              <w:spacing w:after="120"/>
              <w:rPr>
                <w:sz w:val="22"/>
              </w:rPr>
            </w:pPr>
            <w:r w:rsidRPr="00547684">
              <w:rPr>
                <w:b/>
                <w:sz w:val="22"/>
              </w:rPr>
              <w:t>inResourceDepth</w:t>
            </w:r>
            <w:r w:rsidRPr="006455F6">
              <w:rPr>
                <w:sz w:val="22"/>
              </w:rPr>
              <w:t xml:space="preserve"> </w:t>
            </w:r>
            <w:r>
              <w:rPr>
                <w:sz w:val="22"/>
              </w:rPr>
              <w:t>–</w:t>
            </w:r>
            <w:r w:rsidRPr="006455F6">
              <w:rPr>
                <w:sz w:val="22"/>
              </w:rPr>
              <w:t xml:space="preserve"> the depth of the parent (number of levels which recursion has occurred).</w:t>
            </w:r>
          </w:p>
        </w:tc>
        <w:tc>
          <w:tcPr>
            <w:tcW w:w="4518" w:type="dxa"/>
          </w:tcPr>
          <w:p w14:paraId="07D77866" w14:textId="77777777" w:rsidR="00CD3778" w:rsidRPr="006455F6" w:rsidRDefault="00CD3778" w:rsidP="0024125E">
            <w:pPr>
              <w:spacing w:after="120"/>
              <w:rPr>
                <w:sz w:val="22"/>
              </w:rPr>
            </w:pPr>
            <w:r w:rsidRPr="006455F6">
              <w:rPr>
                <w:sz w:val="22"/>
              </w:rPr>
              <w:t>INTEGER</w:t>
            </w:r>
          </w:p>
        </w:tc>
      </w:tr>
      <w:tr w:rsidR="00CD3778" w:rsidRPr="006455F6" w14:paraId="13832E75" w14:textId="77777777" w:rsidTr="0024125E">
        <w:trPr>
          <w:trHeight w:val="260"/>
        </w:trPr>
        <w:tc>
          <w:tcPr>
            <w:tcW w:w="1148" w:type="dxa"/>
          </w:tcPr>
          <w:p w14:paraId="6172E051" w14:textId="77777777" w:rsidR="00CD3778" w:rsidRPr="006455F6" w:rsidRDefault="00CD3778" w:rsidP="0024125E">
            <w:pPr>
              <w:spacing w:after="120"/>
              <w:rPr>
                <w:sz w:val="22"/>
              </w:rPr>
            </w:pPr>
            <w:r>
              <w:rPr>
                <w:sz w:val="22"/>
              </w:rPr>
              <w:t>IN</w:t>
            </w:r>
          </w:p>
        </w:tc>
        <w:tc>
          <w:tcPr>
            <w:tcW w:w="3190" w:type="dxa"/>
          </w:tcPr>
          <w:p w14:paraId="0F146091" w14:textId="77777777" w:rsidR="00CD3778" w:rsidRPr="00547684" w:rsidRDefault="00CD3778" w:rsidP="0024125E">
            <w:pPr>
              <w:spacing w:after="120"/>
              <w:rPr>
                <w:b/>
                <w:sz w:val="22"/>
              </w:rPr>
            </w:pPr>
            <w:r>
              <w:rPr>
                <w:b/>
                <w:sz w:val="22"/>
              </w:rPr>
              <w:t xml:space="preserve">inLineageResourceIdList </w:t>
            </w:r>
            <w:r w:rsidRPr="0065785B">
              <w:rPr>
                <w:sz w:val="22"/>
              </w:rPr>
              <w:t>- a list of space separated resource ids built up as the resources are traversed.</w:t>
            </w:r>
          </w:p>
        </w:tc>
        <w:tc>
          <w:tcPr>
            <w:tcW w:w="4518" w:type="dxa"/>
          </w:tcPr>
          <w:p w14:paraId="1BC945B0" w14:textId="77777777" w:rsidR="00CD3778" w:rsidRPr="006455F6" w:rsidRDefault="00CD3778" w:rsidP="0024125E">
            <w:pPr>
              <w:spacing w:after="120"/>
              <w:rPr>
                <w:sz w:val="22"/>
              </w:rPr>
            </w:pPr>
            <w:r>
              <w:rPr>
                <w:sz w:val="22"/>
              </w:rPr>
              <w:t>LONGVARCHAR</w:t>
            </w:r>
          </w:p>
        </w:tc>
      </w:tr>
      <w:tr w:rsidR="00CD3778" w:rsidRPr="006455F6" w14:paraId="7C7C6AD4" w14:textId="77777777" w:rsidTr="0024125E">
        <w:trPr>
          <w:trHeight w:val="260"/>
        </w:trPr>
        <w:tc>
          <w:tcPr>
            <w:tcW w:w="1148" w:type="dxa"/>
          </w:tcPr>
          <w:p w14:paraId="2A99F6DA" w14:textId="77777777" w:rsidR="00CD3778" w:rsidRPr="006455F6" w:rsidRDefault="00CD3778" w:rsidP="0024125E">
            <w:pPr>
              <w:spacing w:after="120"/>
              <w:rPr>
                <w:sz w:val="22"/>
              </w:rPr>
            </w:pPr>
            <w:r w:rsidRPr="006455F6">
              <w:rPr>
                <w:sz w:val="22"/>
              </w:rPr>
              <w:t>IN</w:t>
            </w:r>
          </w:p>
        </w:tc>
        <w:tc>
          <w:tcPr>
            <w:tcW w:w="3190" w:type="dxa"/>
          </w:tcPr>
          <w:p w14:paraId="6F9FD372" w14:textId="77777777" w:rsidR="00CD3778" w:rsidRPr="006455F6" w:rsidRDefault="00CD3778" w:rsidP="0024125E">
            <w:pPr>
              <w:spacing w:after="120"/>
              <w:rPr>
                <w:sz w:val="22"/>
              </w:rPr>
            </w:pPr>
            <w:r w:rsidRPr="006455F6">
              <w:rPr>
                <w:b/>
                <w:sz w:val="22"/>
              </w:rPr>
              <w:t>resourcePath</w:t>
            </w:r>
            <w:r w:rsidRPr="006455F6">
              <w:rPr>
                <w:sz w:val="22"/>
              </w:rPr>
              <w:t xml:space="preserve"> - CIS source path to an actual resource</w:t>
            </w:r>
          </w:p>
        </w:tc>
        <w:tc>
          <w:tcPr>
            <w:tcW w:w="4518" w:type="dxa"/>
          </w:tcPr>
          <w:p w14:paraId="617FBCD7" w14:textId="77777777" w:rsidR="00CD3778" w:rsidRPr="006455F6" w:rsidRDefault="00CD3778" w:rsidP="0024125E">
            <w:pPr>
              <w:spacing w:after="120"/>
              <w:rPr>
                <w:sz w:val="22"/>
              </w:rPr>
            </w:pPr>
            <w:r w:rsidRPr="006455F6">
              <w:rPr>
                <w:sz w:val="22"/>
              </w:rPr>
              <w:t>pathType</w:t>
            </w:r>
          </w:p>
        </w:tc>
      </w:tr>
      <w:tr w:rsidR="00CD3778" w:rsidRPr="006455F6" w14:paraId="0386E685" w14:textId="77777777" w:rsidTr="0024125E">
        <w:trPr>
          <w:trHeight w:val="260"/>
        </w:trPr>
        <w:tc>
          <w:tcPr>
            <w:tcW w:w="1148" w:type="dxa"/>
          </w:tcPr>
          <w:p w14:paraId="4C1B4857" w14:textId="77777777" w:rsidR="00CD3778" w:rsidRPr="006455F6" w:rsidRDefault="00CD3778" w:rsidP="0024125E">
            <w:pPr>
              <w:spacing w:after="120"/>
              <w:rPr>
                <w:sz w:val="22"/>
              </w:rPr>
            </w:pPr>
            <w:r w:rsidRPr="006455F6">
              <w:rPr>
                <w:sz w:val="22"/>
              </w:rPr>
              <w:t>IN</w:t>
            </w:r>
          </w:p>
        </w:tc>
        <w:tc>
          <w:tcPr>
            <w:tcW w:w="3190" w:type="dxa"/>
          </w:tcPr>
          <w:p w14:paraId="4DB31F3A" w14:textId="77777777" w:rsidR="00CD3778" w:rsidRPr="006455F6" w:rsidRDefault="00CD3778" w:rsidP="0024125E">
            <w:pPr>
              <w:spacing w:after="120"/>
              <w:rPr>
                <w:sz w:val="22"/>
              </w:rPr>
            </w:pPr>
            <w:r w:rsidRPr="006455F6">
              <w:rPr>
                <w:b/>
                <w:sz w:val="22"/>
              </w:rPr>
              <w:t>resourceType</w:t>
            </w:r>
            <w:r w:rsidRPr="006455F6">
              <w:rPr>
                <w:sz w:val="22"/>
              </w:rPr>
              <w:t xml:space="preserve"> - Type of CIS resource to be created.  It is null on the first invocation.</w:t>
            </w:r>
          </w:p>
        </w:tc>
        <w:tc>
          <w:tcPr>
            <w:tcW w:w="4518" w:type="dxa"/>
          </w:tcPr>
          <w:p w14:paraId="6BC1C3F1" w14:textId="77777777" w:rsidR="00CD3778" w:rsidRPr="006455F6" w:rsidRDefault="00CD3778" w:rsidP="0024125E">
            <w:pPr>
              <w:spacing w:after="120"/>
              <w:rPr>
                <w:sz w:val="22"/>
              </w:rPr>
            </w:pPr>
            <w:r w:rsidRPr="006455F6">
              <w:rPr>
                <w:sz w:val="22"/>
              </w:rPr>
              <w:t>VARCHAR</w:t>
            </w:r>
          </w:p>
        </w:tc>
      </w:tr>
      <w:tr w:rsidR="00CD3778" w:rsidRPr="006455F6" w14:paraId="76883F5B" w14:textId="77777777" w:rsidTr="0024125E">
        <w:trPr>
          <w:trHeight w:val="260"/>
        </w:trPr>
        <w:tc>
          <w:tcPr>
            <w:tcW w:w="1148" w:type="dxa"/>
          </w:tcPr>
          <w:p w14:paraId="69463A6E" w14:textId="77777777" w:rsidR="00CD3778" w:rsidRPr="006455F6" w:rsidRDefault="00CD3778" w:rsidP="0024125E">
            <w:pPr>
              <w:spacing w:after="120"/>
              <w:rPr>
                <w:sz w:val="22"/>
              </w:rPr>
            </w:pPr>
            <w:r w:rsidRPr="006455F6">
              <w:rPr>
                <w:sz w:val="22"/>
              </w:rPr>
              <w:t>IN</w:t>
            </w:r>
          </w:p>
        </w:tc>
        <w:tc>
          <w:tcPr>
            <w:tcW w:w="3190" w:type="dxa"/>
          </w:tcPr>
          <w:p w14:paraId="463C7E0E" w14:textId="77777777" w:rsidR="00CD3778" w:rsidRPr="006455F6" w:rsidRDefault="00CD3778" w:rsidP="0024125E">
            <w:pPr>
              <w:spacing w:after="120"/>
              <w:rPr>
                <w:sz w:val="22"/>
              </w:rPr>
            </w:pPr>
            <w:r w:rsidRPr="006455F6">
              <w:rPr>
                <w:b/>
                <w:sz w:val="22"/>
              </w:rPr>
              <w:t>excludePathsList</w:t>
            </w:r>
            <w:r w:rsidRPr="006455F6">
              <w:rPr>
                <w:sz w:val="22"/>
              </w:rPr>
              <w:t xml:space="preserve"> - comma separate list of resource paths or partials paths to exclude</w:t>
            </w:r>
          </w:p>
        </w:tc>
        <w:tc>
          <w:tcPr>
            <w:tcW w:w="4518" w:type="dxa"/>
          </w:tcPr>
          <w:p w14:paraId="19BCAEBD" w14:textId="77777777" w:rsidR="00CD3778" w:rsidRPr="006455F6" w:rsidRDefault="00CD3778" w:rsidP="0024125E">
            <w:pPr>
              <w:spacing w:after="120"/>
              <w:rPr>
                <w:sz w:val="22"/>
              </w:rPr>
            </w:pPr>
            <w:r w:rsidRPr="006455F6">
              <w:rPr>
                <w:sz w:val="22"/>
              </w:rPr>
              <w:t>LONGVARCHAR</w:t>
            </w:r>
          </w:p>
        </w:tc>
      </w:tr>
      <w:tr w:rsidR="00CD3778" w:rsidRPr="006455F6" w14:paraId="1EEA1308" w14:textId="77777777" w:rsidTr="0024125E">
        <w:trPr>
          <w:trHeight w:val="260"/>
        </w:trPr>
        <w:tc>
          <w:tcPr>
            <w:tcW w:w="1148" w:type="dxa"/>
          </w:tcPr>
          <w:p w14:paraId="63F376D3" w14:textId="77777777" w:rsidR="00CD3778" w:rsidRPr="006455F6" w:rsidRDefault="00CD3778" w:rsidP="0024125E">
            <w:pPr>
              <w:spacing w:after="120"/>
              <w:rPr>
                <w:sz w:val="22"/>
              </w:rPr>
            </w:pPr>
            <w:r w:rsidRPr="006455F6">
              <w:rPr>
                <w:sz w:val="22"/>
              </w:rPr>
              <w:t>IN</w:t>
            </w:r>
          </w:p>
        </w:tc>
        <w:tc>
          <w:tcPr>
            <w:tcW w:w="3190" w:type="dxa"/>
          </w:tcPr>
          <w:p w14:paraId="0E2264BB" w14:textId="77777777" w:rsidR="00CD3778" w:rsidRPr="006455F6" w:rsidRDefault="00CD3778" w:rsidP="0024125E">
            <w:pPr>
              <w:spacing w:after="120"/>
              <w:rPr>
                <w:sz w:val="22"/>
              </w:rPr>
            </w:pPr>
            <w:r w:rsidRPr="006455F6">
              <w:rPr>
                <w:b/>
                <w:sz w:val="22"/>
              </w:rPr>
              <w:t>datasourceAncestor</w:t>
            </w:r>
            <w:r w:rsidRPr="006455F6">
              <w:rPr>
                <w:sz w:val="22"/>
              </w:rPr>
              <w:t xml:space="preserve"> - flag to get the data source ancestor</w:t>
            </w:r>
          </w:p>
        </w:tc>
        <w:tc>
          <w:tcPr>
            <w:tcW w:w="4518" w:type="dxa"/>
          </w:tcPr>
          <w:p w14:paraId="587F18DF" w14:textId="77777777" w:rsidR="00CD3778" w:rsidRPr="006455F6" w:rsidRDefault="00CD3778" w:rsidP="0024125E">
            <w:pPr>
              <w:spacing w:after="120"/>
              <w:rPr>
                <w:sz w:val="22"/>
              </w:rPr>
            </w:pPr>
            <w:r w:rsidRPr="006455F6">
              <w:rPr>
                <w:sz w:val="22"/>
              </w:rPr>
              <w:t>INTEGER</w:t>
            </w:r>
          </w:p>
        </w:tc>
      </w:tr>
      <w:tr w:rsidR="00CD3778" w:rsidRPr="006455F6" w14:paraId="245077E6" w14:textId="77777777" w:rsidTr="0024125E">
        <w:tc>
          <w:tcPr>
            <w:tcW w:w="1148" w:type="dxa"/>
          </w:tcPr>
          <w:p w14:paraId="14E8E297" w14:textId="77777777" w:rsidR="00CD3778" w:rsidRPr="006455F6" w:rsidRDefault="00CD3778" w:rsidP="0024125E">
            <w:pPr>
              <w:spacing w:after="120"/>
              <w:rPr>
                <w:sz w:val="22"/>
              </w:rPr>
            </w:pPr>
            <w:r>
              <w:rPr>
                <w:sz w:val="22"/>
              </w:rPr>
              <w:t>IN</w:t>
            </w:r>
          </w:p>
        </w:tc>
        <w:tc>
          <w:tcPr>
            <w:tcW w:w="3190" w:type="dxa"/>
          </w:tcPr>
          <w:p w14:paraId="454975AD" w14:textId="77777777" w:rsidR="00CD3778" w:rsidRPr="00534172" w:rsidRDefault="00CD3778" w:rsidP="0024125E">
            <w:pPr>
              <w:spacing w:after="120"/>
              <w:rPr>
                <w:sz w:val="22"/>
              </w:rPr>
            </w:pPr>
            <w:r w:rsidRPr="00534172">
              <w:rPr>
                <w:b/>
                <w:sz w:val="22"/>
              </w:rPr>
              <w:t>inIgnoreResourceDoesNotExist</w:t>
            </w:r>
            <w:r>
              <w:rPr>
                <w:b/>
                <w:sz w:val="22"/>
              </w:rPr>
              <w:t xml:space="preserve"> – </w:t>
            </w:r>
            <w:r>
              <w:rPr>
                <w:sz w:val="22"/>
              </w:rPr>
              <w:t>flag to ignore missing resources</w:t>
            </w:r>
          </w:p>
        </w:tc>
        <w:tc>
          <w:tcPr>
            <w:tcW w:w="4518" w:type="dxa"/>
          </w:tcPr>
          <w:p w14:paraId="2E3437E1" w14:textId="77777777" w:rsidR="00CD3778" w:rsidRPr="006455F6" w:rsidRDefault="00CD3778" w:rsidP="0024125E">
            <w:pPr>
              <w:spacing w:after="60"/>
              <w:rPr>
                <w:sz w:val="22"/>
              </w:rPr>
            </w:pPr>
            <w:r>
              <w:rPr>
                <w:sz w:val="22"/>
              </w:rPr>
              <w:t>INTEGER</w:t>
            </w:r>
          </w:p>
        </w:tc>
      </w:tr>
      <w:tr w:rsidR="00CD3778" w:rsidRPr="006455F6" w14:paraId="5DE32351" w14:textId="77777777" w:rsidTr="0024125E">
        <w:tc>
          <w:tcPr>
            <w:tcW w:w="1148" w:type="dxa"/>
          </w:tcPr>
          <w:p w14:paraId="3E147F22" w14:textId="77777777" w:rsidR="00CD3778" w:rsidRPr="006455F6" w:rsidRDefault="00CD3778" w:rsidP="0024125E">
            <w:pPr>
              <w:spacing w:after="120"/>
              <w:rPr>
                <w:sz w:val="22"/>
              </w:rPr>
            </w:pPr>
            <w:r w:rsidRPr="006455F6">
              <w:rPr>
                <w:sz w:val="22"/>
              </w:rPr>
              <w:t>OUT</w:t>
            </w:r>
          </w:p>
        </w:tc>
        <w:tc>
          <w:tcPr>
            <w:tcW w:w="3190" w:type="dxa"/>
          </w:tcPr>
          <w:p w14:paraId="335E0741" w14:textId="77777777" w:rsidR="00CD3778" w:rsidRPr="006455F6" w:rsidRDefault="00CD3778" w:rsidP="0024125E">
            <w:pPr>
              <w:spacing w:after="120"/>
              <w:rPr>
                <w:sz w:val="22"/>
              </w:rPr>
            </w:pPr>
            <w:r w:rsidRPr="006455F6">
              <w:rPr>
                <w:sz w:val="22"/>
              </w:rPr>
              <w:t>resourceTreeList</w:t>
            </w:r>
          </w:p>
        </w:tc>
        <w:tc>
          <w:tcPr>
            <w:tcW w:w="4518" w:type="dxa"/>
          </w:tcPr>
          <w:p w14:paraId="39492287" w14:textId="77777777" w:rsidR="00CD3778" w:rsidRPr="006455F6" w:rsidRDefault="00CD3778" w:rsidP="0024125E">
            <w:pPr>
              <w:spacing w:after="60"/>
              <w:rPr>
                <w:sz w:val="22"/>
              </w:rPr>
            </w:pPr>
            <w:r w:rsidRPr="006455F6">
              <w:rPr>
                <w:sz w:val="22"/>
              </w:rPr>
              <w:t>CURSOR lineageTreeType (</w:t>
            </w:r>
          </w:p>
          <w:p w14:paraId="45BE6DAF" w14:textId="77777777" w:rsidR="00CD3778" w:rsidRPr="006455F6" w:rsidRDefault="00CD3778" w:rsidP="0024125E">
            <w:pPr>
              <w:spacing w:after="60"/>
              <w:rPr>
                <w:sz w:val="22"/>
              </w:rPr>
            </w:pPr>
            <w:r w:rsidRPr="006455F6">
              <w:rPr>
                <w:sz w:val="22"/>
              </w:rPr>
              <w:t>seqNum</w:t>
            </w:r>
            <w:r w:rsidRPr="006455F6">
              <w:rPr>
                <w:sz w:val="22"/>
              </w:rPr>
              <w:tab/>
              <w:t xml:space="preserve">INTEGER, -- generated </w:t>
            </w:r>
            <w:r w:rsidRPr="006455F6">
              <w:rPr>
                <w:sz w:val="22"/>
              </w:rPr>
              <w:lastRenderedPageBreak/>
              <w:t>sequence number</w:t>
            </w:r>
          </w:p>
          <w:p w14:paraId="3582A7D8" w14:textId="77777777" w:rsidR="00CD3778" w:rsidRPr="006455F6" w:rsidRDefault="00CD3778" w:rsidP="0024125E">
            <w:pPr>
              <w:spacing w:after="60"/>
              <w:rPr>
                <w:sz w:val="22"/>
              </w:rPr>
            </w:pPr>
            <w:r w:rsidRPr="006455F6">
              <w:rPr>
                <w:sz w:val="22"/>
              </w:rPr>
              <w:t>resourceID</w:t>
            </w:r>
            <w:r w:rsidRPr="006455F6">
              <w:rPr>
                <w:sz w:val="22"/>
              </w:rPr>
              <w:tab/>
              <w:t>INTEGER, -- resource id from CIS</w:t>
            </w:r>
          </w:p>
          <w:p w14:paraId="706DD811" w14:textId="77777777" w:rsidR="00CD3778" w:rsidRPr="006455F6" w:rsidRDefault="00CD3778" w:rsidP="0024125E">
            <w:pPr>
              <w:spacing w:after="60"/>
              <w:rPr>
                <w:sz w:val="22"/>
              </w:rPr>
            </w:pPr>
            <w:r w:rsidRPr="006455F6">
              <w:rPr>
                <w:sz w:val="22"/>
              </w:rPr>
              <w:t>parentID</w:t>
            </w:r>
            <w:r w:rsidRPr="006455F6">
              <w:rPr>
                <w:sz w:val="22"/>
              </w:rPr>
              <w:tab/>
              <w:t>INTEGER, -- how this row relates to resourceID</w:t>
            </w:r>
          </w:p>
          <w:p w14:paraId="4106F2C5" w14:textId="77777777" w:rsidR="00CD3778" w:rsidRPr="006455F6" w:rsidRDefault="00CD3778" w:rsidP="0024125E">
            <w:pPr>
              <w:spacing w:after="60"/>
              <w:rPr>
                <w:sz w:val="22"/>
              </w:rPr>
            </w:pPr>
            <w:r w:rsidRPr="006455F6">
              <w:rPr>
                <w:sz w:val="22"/>
              </w:rPr>
              <w:t>resDepth</w:t>
            </w:r>
            <w:r w:rsidRPr="006455F6">
              <w:rPr>
                <w:sz w:val="22"/>
              </w:rPr>
              <w:tab/>
              <w:t>INTEGER, -- depth as related to the start</w:t>
            </w:r>
          </w:p>
          <w:p w14:paraId="429C4D4D" w14:textId="77777777" w:rsidR="00CD3778" w:rsidRPr="006455F6" w:rsidRDefault="00CD3778" w:rsidP="0024125E">
            <w:pPr>
              <w:spacing w:after="60"/>
              <w:rPr>
                <w:sz w:val="22"/>
              </w:rPr>
            </w:pPr>
            <w:r w:rsidRPr="006455F6">
              <w:rPr>
                <w:sz w:val="22"/>
              </w:rPr>
              <w:t>treeType</w:t>
            </w:r>
            <w:r w:rsidRPr="006455F6">
              <w:rPr>
                <w:sz w:val="22"/>
              </w:rPr>
              <w:tab/>
              <w:t>VARCHAR(255), -- Parent, Child</w:t>
            </w:r>
          </w:p>
          <w:p w14:paraId="014E65BB" w14:textId="77777777" w:rsidR="00CD3778" w:rsidRPr="006455F6" w:rsidRDefault="00CD3778" w:rsidP="0024125E">
            <w:pPr>
              <w:spacing w:after="60"/>
              <w:rPr>
                <w:sz w:val="22"/>
              </w:rPr>
            </w:pPr>
            <w:r w:rsidRPr="006455F6">
              <w:rPr>
                <w:sz w:val="22"/>
              </w:rPr>
              <w:t xml:space="preserve">resName </w:t>
            </w:r>
            <w:r w:rsidRPr="006455F6">
              <w:rPr>
                <w:sz w:val="22"/>
              </w:rPr>
              <w:tab/>
              <w:t>VARCHAR(255), -- resource name</w:t>
            </w:r>
          </w:p>
          <w:p w14:paraId="37A179D8" w14:textId="77777777" w:rsidR="00CD3778" w:rsidRPr="006455F6" w:rsidRDefault="00CD3778" w:rsidP="0024125E">
            <w:pPr>
              <w:spacing w:after="60"/>
              <w:rPr>
                <w:sz w:val="22"/>
              </w:rPr>
            </w:pPr>
            <w:r w:rsidRPr="006455F6">
              <w:rPr>
                <w:sz w:val="22"/>
              </w:rPr>
              <w:t xml:space="preserve">resPath </w:t>
            </w:r>
            <w:r w:rsidRPr="006455F6">
              <w:rPr>
                <w:sz w:val="22"/>
              </w:rPr>
              <w:tab/>
            </w:r>
            <w:r w:rsidRPr="006455F6">
              <w:rPr>
                <w:sz w:val="22"/>
              </w:rPr>
              <w:tab/>
              <w:t>pathType, -- resource path</w:t>
            </w:r>
          </w:p>
          <w:p w14:paraId="48CC352D" w14:textId="77777777" w:rsidR="00CD3778" w:rsidRPr="006455F6" w:rsidRDefault="00CD3778" w:rsidP="0024125E">
            <w:pPr>
              <w:spacing w:after="60"/>
              <w:rPr>
                <w:sz w:val="22"/>
              </w:rPr>
            </w:pPr>
            <w:r w:rsidRPr="006455F6">
              <w:rPr>
                <w:sz w:val="22"/>
              </w:rPr>
              <w:t>resType</w:t>
            </w:r>
            <w:r w:rsidRPr="006455F6">
              <w:rPr>
                <w:sz w:val="22"/>
              </w:rPr>
              <w:tab/>
            </w:r>
            <w:r w:rsidRPr="006455F6">
              <w:rPr>
                <w:sz w:val="22"/>
              </w:rPr>
              <w:tab/>
              <w:t>VARCHAR(255), -- resource type</w:t>
            </w:r>
          </w:p>
          <w:p w14:paraId="5D20DF41" w14:textId="77777777" w:rsidR="00CD3778" w:rsidRPr="006455F6" w:rsidRDefault="00CD3778" w:rsidP="0024125E">
            <w:pPr>
              <w:spacing w:after="60"/>
              <w:rPr>
                <w:sz w:val="22"/>
              </w:rPr>
            </w:pPr>
            <w:r w:rsidRPr="006455F6">
              <w:rPr>
                <w:sz w:val="22"/>
              </w:rPr>
              <w:t>subType</w:t>
            </w:r>
            <w:r w:rsidRPr="006455F6">
              <w:rPr>
                <w:sz w:val="22"/>
              </w:rPr>
              <w:tab/>
              <w:t>VARCHAR(255), -- resource sub type</w:t>
            </w:r>
          </w:p>
          <w:p w14:paraId="5121ADA2" w14:textId="77777777" w:rsidR="00CD3778" w:rsidRPr="006455F6" w:rsidRDefault="00CD3778" w:rsidP="0024125E">
            <w:pPr>
              <w:spacing w:after="60"/>
              <w:rPr>
                <w:sz w:val="22"/>
              </w:rPr>
            </w:pPr>
            <w:r w:rsidRPr="006455F6">
              <w:rPr>
                <w:sz w:val="22"/>
              </w:rPr>
              <w:t>enabled</w:t>
            </w:r>
            <w:r w:rsidRPr="006455F6">
              <w:rPr>
                <w:sz w:val="22"/>
              </w:rPr>
              <w:tab/>
            </w:r>
            <w:r w:rsidRPr="006455F6">
              <w:rPr>
                <w:sz w:val="22"/>
              </w:rPr>
              <w:tab/>
              <w:t>BIT, -- enabled or not (1 or 0)</w:t>
            </w:r>
          </w:p>
          <w:p w14:paraId="140F04B5" w14:textId="77777777" w:rsidR="00CD3778" w:rsidRPr="006455F6" w:rsidRDefault="00CD3778" w:rsidP="0024125E">
            <w:pPr>
              <w:spacing w:after="60"/>
              <w:rPr>
                <w:sz w:val="22"/>
              </w:rPr>
            </w:pPr>
            <w:r w:rsidRPr="006455F6">
              <w:rPr>
                <w:sz w:val="22"/>
              </w:rPr>
              <w:t>dsID</w:t>
            </w:r>
            <w:r w:rsidRPr="006455F6">
              <w:rPr>
                <w:sz w:val="22"/>
              </w:rPr>
              <w:tab/>
            </w:r>
            <w:r w:rsidRPr="006455F6">
              <w:rPr>
                <w:sz w:val="22"/>
              </w:rPr>
              <w:tab/>
              <w:t>INTEGER, -- datasource ancestor id</w:t>
            </w:r>
          </w:p>
          <w:p w14:paraId="1F3459F7" w14:textId="77777777" w:rsidR="00CD3778" w:rsidRPr="006455F6" w:rsidRDefault="00CD3778" w:rsidP="0024125E">
            <w:pPr>
              <w:spacing w:after="60"/>
              <w:rPr>
                <w:sz w:val="22"/>
              </w:rPr>
            </w:pPr>
            <w:r w:rsidRPr="006455F6">
              <w:rPr>
                <w:sz w:val="22"/>
              </w:rPr>
              <w:t>dsResName</w:t>
            </w:r>
            <w:r w:rsidRPr="006455F6">
              <w:rPr>
                <w:sz w:val="22"/>
              </w:rPr>
              <w:tab/>
              <w:t>VARCHAR(255), -- datasource ancestor name</w:t>
            </w:r>
          </w:p>
          <w:p w14:paraId="366C13C6" w14:textId="77777777" w:rsidR="00CD3778" w:rsidRPr="006455F6" w:rsidRDefault="00CD3778" w:rsidP="0024125E">
            <w:pPr>
              <w:spacing w:after="60"/>
              <w:rPr>
                <w:sz w:val="22"/>
              </w:rPr>
            </w:pPr>
            <w:r w:rsidRPr="006455F6">
              <w:rPr>
                <w:sz w:val="22"/>
              </w:rPr>
              <w:t>dsResPath</w:t>
            </w:r>
            <w:r w:rsidRPr="006455F6">
              <w:rPr>
                <w:sz w:val="22"/>
              </w:rPr>
              <w:tab/>
              <w:t>pathType, -- datasource ancestor path</w:t>
            </w:r>
          </w:p>
          <w:p w14:paraId="6B3F71DD" w14:textId="77777777" w:rsidR="00CD3778" w:rsidRPr="006455F6" w:rsidRDefault="00CD3778" w:rsidP="0024125E">
            <w:pPr>
              <w:spacing w:after="60"/>
              <w:rPr>
                <w:sz w:val="22"/>
              </w:rPr>
            </w:pPr>
            <w:r w:rsidRPr="006455F6">
              <w:rPr>
                <w:sz w:val="22"/>
              </w:rPr>
              <w:t xml:space="preserve">dsResType </w:t>
            </w:r>
            <w:r w:rsidRPr="006455F6">
              <w:rPr>
                <w:sz w:val="22"/>
              </w:rPr>
              <w:tab/>
              <w:t>VARCHAR(255), -- datasource ancestor type</w:t>
            </w:r>
          </w:p>
          <w:p w14:paraId="7C000A71" w14:textId="77777777" w:rsidR="00CD3778" w:rsidRPr="006455F6" w:rsidRDefault="00CD3778" w:rsidP="0024125E">
            <w:pPr>
              <w:spacing w:after="60"/>
              <w:rPr>
                <w:sz w:val="22"/>
              </w:rPr>
            </w:pPr>
            <w:r w:rsidRPr="006455F6">
              <w:rPr>
                <w:sz w:val="22"/>
              </w:rPr>
              <w:t>dsResSubType</w:t>
            </w:r>
            <w:r w:rsidRPr="006455F6">
              <w:rPr>
                <w:sz w:val="22"/>
              </w:rPr>
              <w:tab/>
              <w:t>VARCHAR(255), -- datasource ancestor sub type</w:t>
            </w:r>
          </w:p>
          <w:p w14:paraId="289D8544" w14:textId="77777777" w:rsidR="00CD3778" w:rsidRPr="006455F6" w:rsidRDefault="00CD3778" w:rsidP="0024125E">
            <w:pPr>
              <w:spacing w:after="60"/>
              <w:rPr>
                <w:sz w:val="22"/>
              </w:rPr>
            </w:pPr>
            <w:r w:rsidRPr="006455F6">
              <w:rPr>
                <w:sz w:val="22"/>
              </w:rPr>
              <w:t>dsEnabled</w:t>
            </w:r>
            <w:r w:rsidRPr="006455F6">
              <w:rPr>
                <w:sz w:val="22"/>
              </w:rPr>
              <w:tab/>
              <w:t>BIT,  -- datasource ancestor enabled (1 or 0)</w:t>
            </w:r>
          </w:p>
          <w:p w14:paraId="3E0E510D" w14:textId="569DEC41" w:rsidR="00CD3778" w:rsidRDefault="00CD3778" w:rsidP="0024125E">
            <w:pPr>
              <w:spacing w:after="60"/>
              <w:rPr>
                <w:sz w:val="22"/>
              </w:rPr>
            </w:pPr>
            <w:r w:rsidRPr="006455F6">
              <w:rPr>
                <w:sz w:val="22"/>
              </w:rPr>
              <w:t>dsChildCount</w:t>
            </w:r>
            <w:r w:rsidRPr="006455F6">
              <w:rPr>
                <w:sz w:val="22"/>
              </w:rPr>
              <w:tab/>
              <w:t>INTEGER --  datasource ancestor number of children</w:t>
            </w:r>
          </w:p>
          <w:p w14:paraId="037D67D6" w14:textId="4C343936" w:rsidR="006E36FD" w:rsidRPr="006455F6" w:rsidRDefault="006E36FD" w:rsidP="0024125E">
            <w:pPr>
              <w:spacing w:after="60"/>
              <w:rPr>
                <w:sz w:val="22"/>
              </w:rPr>
            </w:pPr>
            <w:r>
              <w:rPr>
                <w:sz w:val="22"/>
              </w:rPr>
              <w:t>datasourceType VARCHAR(255)</w:t>
            </w:r>
          </w:p>
          <w:p w14:paraId="46484746" w14:textId="77777777" w:rsidR="00CD3778" w:rsidRPr="006455F6" w:rsidRDefault="00CD3778" w:rsidP="0024125E">
            <w:pPr>
              <w:spacing w:after="60"/>
              <w:rPr>
                <w:sz w:val="22"/>
              </w:rPr>
            </w:pPr>
            <w:r w:rsidRPr="006455F6">
              <w:rPr>
                <w:sz w:val="22"/>
              </w:rPr>
              <w:t>);</w:t>
            </w:r>
          </w:p>
        </w:tc>
      </w:tr>
    </w:tbl>
    <w:p w14:paraId="6DCEC0ED" w14:textId="77777777" w:rsidR="00CD3778" w:rsidRPr="0011702E" w:rsidRDefault="00CD3778" w:rsidP="004B442F">
      <w:pPr>
        <w:pStyle w:val="CS-Bodytext"/>
        <w:numPr>
          <w:ilvl w:val="0"/>
          <w:numId w:val="348"/>
        </w:numPr>
        <w:spacing w:before="120"/>
        <w:ind w:right="14"/>
      </w:pPr>
      <w:r>
        <w:rPr>
          <w:b/>
          <w:bCs/>
        </w:rPr>
        <w:lastRenderedPageBreak/>
        <w:t>Examples:</w:t>
      </w:r>
    </w:p>
    <w:p w14:paraId="2FCC3085" w14:textId="77777777" w:rsidR="00CD3778" w:rsidRPr="0011702E" w:rsidRDefault="00CD3778" w:rsidP="004B442F">
      <w:pPr>
        <w:pStyle w:val="CS-Bodytext"/>
        <w:numPr>
          <w:ilvl w:val="1"/>
          <w:numId w:val="34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1"/>
        <w:gridCol w:w="3558"/>
        <w:gridCol w:w="3577"/>
      </w:tblGrid>
      <w:tr w:rsidR="00CD3778" w:rsidRPr="006455F6" w14:paraId="6B214359" w14:textId="77777777" w:rsidTr="0024125E">
        <w:trPr>
          <w:tblHeader/>
        </w:trPr>
        <w:tc>
          <w:tcPr>
            <w:tcW w:w="1721" w:type="dxa"/>
            <w:shd w:val="clear" w:color="auto" w:fill="B3B3B3"/>
          </w:tcPr>
          <w:p w14:paraId="476E31DC" w14:textId="77777777" w:rsidR="00CD3778" w:rsidRPr="006455F6" w:rsidRDefault="00CD3778" w:rsidP="0024125E">
            <w:pPr>
              <w:spacing w:after="120"/>
              <w:rPr>
                <w:b/>
                <w:sz w:val="22"/>
              </w:rPr>
            </w:pPr>
            <w:r w:rsidRPr="006455F6">
              <w:rPr>
                <w:b/>
                <w:sz w:val="22"/>
              </w:rPr>
              <w:t>Direction</w:t>
            </w:r>
          </w:p>
        </w:tc>
        <w:tc>
          <w:tcPr>
            <w:tcW w:w="3558" w:type="dxa"/>
            <w:shd w:val="clear" w:color="auto" w:fill="B3B3B3"/>
          </w:tcPr>
          <w:p w14:paraId="697BB310" w14:textId="77777777" w:rsidR="00CD3778" w:rsidRPr="006455F6" w:rsidRDefault="00CD3778" w:rsidP="0024125E">
            <w:pPr>
              <w:spacing w:after="120"/>
              <w:rPr>
                <w:b/>
                <w:sz w:val="22"/>
              </w:rPr>
            </w:pPr>
            <w:r w:rsidRPr="006455F6">
              <w:rPr>
                <w:b/>
                <w:sz w:val="22"/>
              </w:rPr>
              <w:t>Parameter Name</w:t>
            </w:r>
          </w:p>
        </w:tc>
        <w:tc>
          <w:tcPr>
            <w:tcW w:w="3577" w:type="dxa"/>
            <w:shd w:val="clear" w:color="auto" w:fill="B3B3B3"/>
          </w:tcPr>
          <w:p w14:paraId="49916D77" w14:textId="77777777" w:rsidR="00CD3778" w:rsidRPr="006455F6" w:rsidRDefault="00CD3778" w:rsidP="0024125E">
            <w:pPr>
              <w:spacing w:after="120"/>
              <w:rPr>
                <w:b/>
                <w:sz w:val="22"/>
              </w:rPr>
            </w:pPr>
            <w:r w:rsidRPr="006455F6">
              <w:rPr>
                <w:b/>
                <w:sz w:val="22"/>
              </w:rPr>
              <w:t>Parameter Value</w:t>
            </w:r>
          </w:p>
        </w:tc>
      </w:tr>
      <w:tr w:rsidR="00CD3778" w:rsidRPr="006455F6" w14:paraId="0273ACEA" w14:textId="77777777" w:rsidTr="0024125E">
        <w:trPr>
          <w:trHeight w:val="260"/>
        </w:trPr>
        <w:tc>
          <w:tcPr>
            <w:tcW w:w="1721" w:type="dxa"/>
          </w:tcPr>
          <w:p w14:paraId="7621945B" w14:textId="77777777" w:rsidR="00CD3778" w:rsidRPr="006455F6" w:rsidRDefault="00CD3778" w:rsidP="0024125E">
            <w:pPr>
              <w:spacing w:after="120"/>
              <w:rPr>
                <w:sz w:val="22"/>
              </w:rPr>
            </w:pPr>
            <w:r w:rsidRPr="006455F6">
              <w:rPr>
                <w:sz w:val="22"/>
              </w:rPr>
              <w:t>IN</w:t>
            </w:r>
          </w:p>
        </w:tc>
        <w:tc>
          <w:tcPr>
            <w:tcW w:w="3558" w:type="dxa"/>
          </w:tcPr>
          <w:p w14:paraId="01455DF9" w14:textId="77777777" w:rsidR="00CD3778" w:rsidRPr="006455F6" w:rsidRDefault="00CD3778" w:rsidP="0024125E">
            <w:pPr>
              <w:spacing w:after="120"/>
              <w:rPr>
                <w:sz w:val="22"/>
              </w:rPr>
            </w:pPr>
            <w:r w:rsidRPr="006455F6">
              <w:rPr>
                <w:sz w:val="22"/>
              </w:rPr>
              <w:t xml:space="preserve">inSeqNum </w:t>
            </w:r>
          </w:p>
        </w:tc>
        <w:tc>
          <w:tcPr>
            <w:tcW w:w="3577" w:type="dxa"/>
          </w:tcPr>
          <w:p w14:paraId="5D32D71F" w14:textId="77777777" w:rsidR="00CD3778" w:rsidRPr="006455F6" w:rsidRDefault="00CD3778" w:rsidP="0024125E">
            <w:pPr>
              <w:spacing w:after="120"/>
              <w:rPr>
                <w:sz w:val="22"/>
              </w:rPr>
            </w:pPr>
            <w:r w:rsidRPr="006455F6">
              <w:rPr>
                <w:sz w:val="22"/>
              </w:rPr>
              <w:t>null</w:t>
            </w:r>
          </w:p>
        </w:tc>
      </w:tr>
      <w:tr w:rsidR="00CD3778" w:rsidRPr="006455F6" w14:paraId="5FB724DC" w14:textId="77777777" w:rsidTr="0024125E">
        <w:trPr>
          <w:trHeight w:val="260"/>
        </w:trPr>
        <w:tc>
          <w:tcPr>
            <w:tcW w:w="1721" w:type="dxa"/>
          </w:tcPr>
          <w:p w14:paraId="2ABD341F" w14:textId="77777777" w:rsidR="00CD3778" w:rsidRPr="006455F6" w:rsidRDefault="00CD3778" w:rsidP="0024125E">
            <w:pPr>
              <w:spacing w:after="120"/>
              <w:rPr>
                <w:sz w:val="22"/>
              </w:rPr>
            </w:pPr>
            <w:r w:rsidRPr="006455F6">
              <w:rPr>
                <w:sz w:val="22"/>
              </w:rPr>
              <w:t>IN</w:t>
            </w:r>
          </w:p>
        </w:tc>
        <w:tc>
          <w:tcPr>
            <w:tcW w:w="3558" w:type="dxa"/>
          </w:tcPr>
          <w:p w14:paraId="37855C10" w14:textId="77777777" w:rsidR="00CD3778" w:rsidRPr="006455F6" w:rsidRDefault="00CD3778" w:rsidP="0024125E">
            <w:pPr>
              <w:spacing w:after="120"/>
              <w:rPr>
                <w:sz w:val="22"/>
              </w:rPr>
            </w:pPr>
            <w:r w:rsidRPr="006455F6">
              <w:rPr>
                <w:sz w:val="22"/>
              </w:rPr>
              <w:t xml:space="preserve">inParentID </w:t>
            </w:r>
          </w:p>
        </w:tc>
        <w:tc>
          <w:tcPr>
            <w:tcW w:w="3577" w:type="dxa"/>
          </w:tcPr>
          <w:p w14:paraId="12299148" w14:textId="77777777" w:rsidR="00CD3778" w:rsidRPr="006455F6" w:rsidRDefault="00CD3778" w:rsidP="0024125E">
            <w:pPr>
              <w:spacing w:after="120"/>
              <w:rPr>
                <w:sz w:val="22"/>
              </w:rPr>
            </w:pPr>
            <w:r w:rsidRPr="006455F6">
              <w:rPr>
                <w:sz w:val="22"/>
              </w:rPr>
              <w:t>null</w:t>
            </w:r>
          </w:p>
        </w:tc>
      </w:tr>
      <w:tr w:rsidR="00CD3778" w:rsidRPr="006455F6" w14:paraId="4DE4838B" w14:textId="77777777" w:rsidTr="0024125E">
        <w:trPr>
          <w:trHeight w:val="260"/>
        </w:trPr>
        <w:tc>
          <w:tcPr>
            <w:tcW w:w="1721" w:type="dxa"/>
          </w:tcPr>
          <w:p w14:paraId="100E047C" w14:textId="77777777" w:rsidR="00CD3778" w:rsidRPr="006455F6" w:rsidRDefault="00CD3778" w:rsidP="0024125E">
            <w:pPr>
              <w:spacing w:after="120"/>
              <w:rPr>
                <w:sz w:val="22"/>
              </w:rPr>
            </w:pPr>
            <w:r w:rsidRPr="006455F6">
              <w:rPr>
                <w:sz w:val="22"/>
              </w:rPr>
              <w:t>IN</w:t>
            </w:r>
          </w:p>
        </w:tc>
        <w:tc>
          <w:tcPr>
            <w:tcW w:w="3558" w:type="dxa"/>
          </w:tcPr>
          <w:p w14:paraId="04CEC67E" w14:textId="77777777" w:rsidR="00CD3778" w:rsidRPr="006455F6" w:rsidRDefault="00CD3778" w:rsidP="0024125E">
            <w:pPr>
              <w:spacing w:after="120"/>
              <w:rPr>
                <w:sz w:val="22"/>
              </w:rPr>
            </w:pPr>
            <w:r w:rsidRPr="006455F6">
              <w:rPr>
                <w:sz w:val="22"/>
              </w:rPr>
              <w:t xml:space="preserve">inResourceDepth </w:t>
            </w:r>
          </w:p>
        </w:tc>
        <w:tc>
          <w:tcPr>
            <w:tcW w:w="3577" w:type="dxa"/>
          </w:tcPr>
          <w:p w14:paraId="0BA18128" w14:textId="77777777" w:rsidR="00CD3778" w:rsidRPr="006455F6" w:rsidRDefault="00CD3778" w:rsidP="0024125E">
            <w:pPr>
              <w:spacing w:after="120"/>
              <w:rPr>
                <w:sz w:val="22"/>
              </w:rPr>
            </w:pPr>
            <w:r w:rsidRPr="006455F6">
              <w:rPr>
                <w:sz w:val="22"/>
              </w:rPr>
              <w:t>null</w:t>
            </w:r>
          </w:p>
        </w:tc>
      </w:tr>
      <w:tr w:rsidR="00CD3778" w:rsidRPr="006455F6" w14:paraId="489625E0" w14:textId="77777777" w:rsidTr="0024125E">
        <w:trPr>
          <w:trHeight w:val="260"/>
        </w:trPr>
        <w:tc>
          <w:tcPr>
            <w:tcW w:w="1721" w:type="dxa"/>
          </w:tcPr>
          <w:p w14:paraId="5297452F" w14:textId="77777777" w:rsidR="00CD3778" w:rsidRPr="006455F6" w:rsidRDefault="00CD3778" w:rsidP="0024125E">
            <w:pPr>
              <w:spacing w:after="120"/>
              <w:rPr>
                <w:sz w:val="22"/>
              </w:rPr>
            </w:pPr>
            <w:r w:rsidRPr="006455F6">
              <w:rPr>
                <w:sz w:val="22"/>
              </w:rPr>
              <w:lastRenderedPageBreak/>
              <w:t>IN</w:t>
            </w:r>
          </w:p>
        </w:tc>
        <w:tc>
          <w:tcPr>
            <w:tcW w:w="3558" w:type="dxa"/>
          </w:tcPr>
          <w:p w14:paraId="1046062D" w14:textId="77777777" w:rsidR="00CD3778" w:rsidRPr="006455F6" w:rsidRDefault="00CD3778" w:rsidP="0024125E">
            <w:pPr>
              <w:spacing w:after="120"/>
              <w:rPr>
                <w:sz w:val="22"/>
              </w:rPr>
            </w:pPr>
            <w:r w:rsidRPr="006455F6">
              <w:rPr>
                <w:sz w:val="22"/>
              </w:rPr>
              <w:t xml:space="preserve">resourcePath </w:t>
            </w:r>
          </w:p>
        </w:tc>
        <w:tc>
          <w:tcPr>
            <w:tcW w:w="3577" w:type="dxa"/>
          </w:tcPr>
          <w:p w14:paraId="6967A79D" w14:textId="77777777" w:rsidR="00CD3778" w:rsidRPr="006455F6" w:rsidRDefault="00CD3778" w:rsidP="0024125E">
            <w:pPr>
              <w:spacing w:after="120"/>
              <w:rPr>
                <w:sz w:val="22"/>
              </w:rPr>
            </w:pPr>
            <w:r w:rsidRPr="006455F6">
              <w:rPr>
                <w:sz w:val="22"/>
              </w:rPr>
              <w:t>/shared/examples/LookupProduct</w:t>
            </w:r>
          </w:p>
        </w:tc>
      </w:tr>
      <w:tr w:rsidR="00CD3778" w:rsidRPr="006455F6" w14:paraId="299F0D9E" w14:textId="77777777" w:rsidTr="0024125E">
        <w:trPr>
          <w:trHeight w:val="260"/>
        </w:trPr>
        <w:tc>
          <w:tcPr>
            <w:tcW w:w="1721" w:type="dxa"/>
          </w:tcPr>
          <w:p w14:paraId="4337D52C" w14:textId="77777777" w:rsidR="00CD3778" w:rsidRPr="006455F6" w:rsidRDefault="00CD3778" w:rsidP="0024125E">
            <w:pPr>
              <w:spacing w:after="120"/>
              <w:rPr>
                <w:sz w:val="22"/>
              </w:rPr>
            </w:pPr>
            <w:r w:rsidRPr="006455F6">
              <w:rPr>
                <w:sz w:val="22"/>
              </w:rPr>
              <w:t>IN</w:t>
            </w:r>
          </w:p>
        </w:tc>
        <w:tc>
          <w:tcPr>
            <w:tcW w:w="3558" w:type="dxa"/>
          </w:tcPr>
          <w:p w14:paraId="4FF9C7CF" w14:textId="77777777" w:rsidR="00CD3778" w:rsidRPr="006455F6" w:rsidRDefault="00CD3778" w:rsidP="0024125E">
            <w:pPr>
              <w:spacing w:after="120"/>
              <w:rPr>
                <w:sz w:val="22"/>
              </w:rPr>
            </w:pPr>
            <w:r w:rsidRPr="006455F6">
              <w:rPr>
                <w:sz w:val="22"/>
              </w:rPr>
              <w:t xml:space="preserve">resourceType </w:t>
            </w:r>
          </w:p>
        </w:tc>
        <w:tc>
          <w:tcPr>
            <w:tcW w:w="3577" w:type="dxa"/>
          </w:tcPr>
          <w:p w14:paraId="3C732D56" w14:textId="77777777" w:rsidR="00CD3778" w:rsidRPr="006455F6" w:rsidRDefault="00CD3778" w:rsidP="0024125E">
            <w:pPr>
              <w:spacing w:after="120"/>
              <w:rPr>
                <w:sz w:val="22"/>
              </w:rPr>
            </w:pPr>
            <w:r w:rsidRPr="006455F6">
              <w:rPr>
                <w:sz w:val="22"/>
              </w:rPr>
              <w:t>PROCEDURE</w:t>
            </w:r>
          </w:p>
        </w:tc>
      </w:tr>
      <w:tr w:rsidR="00CD3778" w:rsidRPr="006455F6" w14:paraId="7538B825" w14:textId="77777777" w:rsidTr="0024125E">
        <w:trPr>
          <w:trHeight w:val="260"/>
        </w:trPr>
        <w:tc>
          <w:tcPr>
            <w:tcW w:w="1721" w:type="dxa"/>
          </w:tcPr>
          <w:p w14:paraId="55DA23EA" w14:textId="77777777" w:rsidR="00CD3778" w:rsidRPr="006455F6" w:rsidRDefault="00CD3778" w:rsidP="0024125E">
            <w:pPr>
              <w:spacing w:after="120"/>
              <w:rPr>
                <w:sz w:val="22"/>
              </w:rPr>
            </w:pPr>
            <w:r w:rsidRPr="006455F6">
              <w:rPr>
                <w:sz w:val="22"/>
              </w:rPr>
              <w:t>IN</w:t>
            </w:r>
          </w:p>
        </w:tc>
        <w:tc>
          <w:tcPr>
            <w:tcW w:w="3558" w:type="dxa"/>
          </w:tcPr>
          <w:p w14:paraId="2CA0A6B8" w14:textId="77777777" w:rsidR="00CD3778" w:rsidRPr="006455F6" w:rsidRDefault="00CD3778" w:rsidP="0024125E">
            <w:pPr>
              <w:spacing w:after="120"/>
              <w:rPr>
                <w:sz w:val="22"/>
              </w:rPr>
            </w:pPr>
            <w:r w:rsidRPr="006455F6">
              <w:rPr>
                <w:sz w:val="22"/>
              </w:rPr>
              <w:t xml:space="preserve">excludePathsList </w:t>
            </w:r>
          </w:p>
        </w:tc>
        <w:tc>
          <w:tcPr>
            <w:tcW w:w="3577" w:type="dxa"/>
          </w:tcPr>
          <w:p w14:paraId="2A28AB19" w14:textId="77777777" w:rsidR="00CD3778" w:rsidRPr="006455F6" w:rsidRDefault="00CD3778" w:rsidP="0024125E">
            <w:pPr>
              <w:spacing w:after="120"/>
              <w:rPr>
                <w:sz w:val="22"/>
              </w:rPr>
            </w:pPr>
            <w:r w:rsidRPr="006455F6">
              <w:rPr>
                <w:sz w:val="22"/>
              </w:rPr>
              <w:t>null</w:t>
            </w:r>
          </w:p>
        </w:tc>
      </w:tr>
      <w:tr w:rsidR="00CD3778" w:rsidRPr="006455F6" w14:paraId="3B4B5A5E" w14:textId="77777777" w:rsidTr="0024125E">
        <w:trPr>
          <w:trHeight w:val="260"/>
        </w:trPr>
        <w:tc>
          <w:tcPr>
            <w:tcW w:w="1721" w:type="dxa"/>
          </w:tcPr>
          <w:p w14:paraId="1BFD4A05" w14:textId="77777777" w:rsidR="00CD3778" w:rsidRPr="006455F6" w:rsidRDefault="00CD3778" w:rsidP="0024125E">
            <w:pPr>
              <w:spacing w:after="120"/>
              <w:rPr>
                <w:sz w:val="22"/>
              </w:rPr>
            </w:pPr>
            <w:r w:rsidRPr="006455F6">
              <w:rPr>
                <w:sz w:val="22"/>
              </w:rPr>
              <w:t>IN</w:t>
            </w:r>
          </w:p>
        </w:tc>
        <w:tc>
          <w:tcPr>
            <w:tcW w:w="3558" w:type="dxa"/>
          </w:tcPr>
          <w:p w14:paraId="5F0D6EEB" w14:textId="77777777" w:rsidR="00CD3778" w:rsidRPr="006455F6" w:rsidRDefault="00CD3778" w:rsidP="0024125E">
            <w:pPr>
              <w:spacing w:after="120"/>
              <w:rPr>
                <w:sz w:val="22"/>
              </w:rPr>
            </w:pPr>
            <w:r w:rsidRPr="006455F6">
              <w:rPr>
                <w:sz w:val="22"/>
              </w:rPr>
              <w:t xml:space="preserve">datasourceAncestor </w:t>
            </w:r>
          </w:p>
        </w:tc>
        <w:tc>
          <w:tcPr>
            <w:tcW w:w="3577" w:type="dxa"/>
          </w:tcPr>
          <w:p w14:paraId="216503B1" w14:textId="77777777" w:rsidR="00CD3778" w:rsidRPr="006455F6" w:rsidRDefault="00CD3778" w:rsidP="0024125E">
            <w:pPr>
              <w:spacing w:after="120"/>
              <w:rPr>
                <w:sz w:val="22"/>
              </w:rPr>
            </w:pPr>
            <w:r w:rsidRPr="006455F6">
              <w:rPr>
                <w:sz w:val="22"/>
              </w:rPr>
              <w:t>1</w:t>
            </w:r>
          </w:p>
        </w:tc>
      </w:tr>
      <w:tr w:rsidR="00CD3778" w:rsidRPr="006455F6" w14:paraId="4B1D0165" w14:textId="77777777" w:rsidTr="0024125E">
        <w:tc>
          <w:tcPr>
            <w:tcW w:w="1721" w:type="dxa"/>
          </w:tcPr>
          <w:p w14:paraId="54D6A369" w14:textId="77777777" w:rsidR="00CD3778" w:rsidRPr="006455F6" w:rsidRDefault="00CD3778" w:rsidP="0024125E">
            <w:pPr>
              <w:spacing w:after="120"/>
              <w:rPr>
                <w:sz w:val="22"/>
              </w:rPr>
            </w:pPr>
            <w:r>
              <w:rPr>
                <w:sz w:val="22"/>
              </w:rPr>
              <w:t>IN</w:t>
            </w:r>
          </w:p>
        </w:tc>
        <w:tc>
          <w:tcPr>
            <w:tcW w:w="3558" w:type="dxa"/>
          </w:tcPr>
          <w:p w14:paraId="4947D620" w14:textId="77777777" w:rsidR="00CD3778" w:rsidRPr="006455F6" w:rsidRDefault="00CD3778" w:rsidP="0024125E">
            <w:pPr>
              <w:spacing w:after="120"/>
              <w:rPr>
                <w:sz w:val="22"/>
              </w:rPr>
            </w:pPr>
            <w:r w:rsidRPr="00534172">
              <w:rPr>
                <w:sz w:val="22"/>
              </w:rPr>
              <w:t>inIgnoreResourceDoesNotExist</w:t>
            </w:r>
          </w:p>
        </w:tc>
        <w:tc>
          <w:tcPr>
            <w:tcW w:w="3577" w:type="dxa"/>
          </w:tcPr>
          <w:p w14:paraId="63EE6170" w14:textId="77777777" w:rsidR="00CD3778" w:rsidRPr="006455F6" w:rsidRDefault="00CD3778" w:rsidP="0024125E">
            <w:pPr>
              <w:spacing w:after="120"/>
              <w:rPr>
                <w:sz w:val="22"/>
              </w:rPr>
            </w:pPr>
            <w:r>
              <w:rPr>
                <w:sz w:val="22"/>
              </w:rPr>
              <w:t>1</w:t>
            </w:r>
          </w:p>
        </w:tc>
      </w:tr>
      <w:tr w:rsidR="00CD3778" w:rsidRPr="006455F6" w14:paraId="21325FB3" w14:textId="77777777" w:rsidTr="0024125E">
        <w:tc>
          <w:tcPr>
            <w:tcW w:w="1721" w:type="dxa"/>
          </w:tcPr>
          <w:p w14:paraId="32CB5543" w14:textId="77777777" w:rsidR="00CD3778" w:rsidRPr="006455F6" w:rsidRDefault="00CD3778" w:rsidP="0024125E">
            <w:pPr>
              <w:spacing w:after="120"/>
              <w:rPr>
                <w:sz w:val="22"/>
              </w:rPr>
            </w:pPr>
            <w:r w:rsidRPr="006455F6">
              <w:rPr>
                <w:sz w:val="22"/>
              </w:rPr>
              <w:t>OUT</w:t>
            </w:r>
          </w:p>
        </w:tc>
        <w:tc>
          <w:tcPr>
            <w:tcW w:w="3558" w:type="dxa"/>
          </w:tcPr>
          <w:p w14:paraId="3D92AF73" w14:textId="77777777" w:rsidR="00CD3778" w:rsidRPr="006455F6" w:rsidRDefault="00CD3778" w:rsidP="0024125E">
            <w:pPr>
              <w:spacing w:after="120"/>
              <w:rPr>
                <w:sz w:val="22"/>
              </w:rPr>
            </w:pPr>
            <w:r w:rsidRPr="006455F6">
              <w:rPr>
                <w:sz w:val="22"/>
              </w:rPr>
              <w:t>resourceTreeList</w:t>
            </w:r>
          </w:p>
        </w:tc>
        <w:tc>
          <w:tcPr>
            <w:tcW w:w="3577" w:type="dxa"/>
          </w:tcPr>
          <w:p w14:paraId="3F61ACE3" w14:textId="77777777" w:rsidR="00CD3778" w:rsidRPr="006455F6" w:rsidRDefault="00CD3778" w:rsidP="0024125E">
            <w:pPr>
              <w:spacing w:after="120"/>
              <w:rPr>
                <w:sz w:val="22"/>
              </w:rPr>
            </w:pPr>
            <w:r w:rsidRPr="006455F6">
              <w:rPr>
                <w:sz w:val="22"/>
              </w:rPr>
              <w:t>See charts below</w:t>
            </w:r>
          </w:p>
        </w:tc>
      </w:tr>
    </w:tbl>
    <w:p w14:paraId="248E2AB3" w14:textId="77777777" w:rsidR="00CD3778" w:rsidRDefault="00CD3778" w:rsidP="004B442F">
      <w:pPr>
        <w:pStyle w:val="CS-Bodytext"/>
        <w:numPr>
          <w:ilvl w:val="1"/>
          <w:numId w:val="348"/>
        </w:numPr>
        <w:spacing w:before="200"/>
        <w:ind w:right="14"/>
      </w:pPr>
      <w:r>
        <w:t>Chart 1: Columns (1-6)</w:t>
      </w:r>
    </w:p>
    <w:tbl>
      <w:tblPr>
        <w:tblW w:w="6502" w:type="dxa"/>
        <w:tblInd w:w="720" w:type="dxa"/>
        <w:tblLook w:val="0000" w:firstRow="0" w:lastRow="0" w:firstColumn="0" w:lastColumn="0" w:noHBand="0" w:noVBand="0"/>
      </w:tblPr>
      <w:tblGrid>
        <w:gridCol w:w="887"/>
        <w:gridCol w:w="1097"/>
        <w:gridCol w:w="907"/>
        <w:gridCol w:w="947"/>
        <w:gridCol w:w="927"/>
        <w:gridCol w:w="1293"/>
        <w:gridCol w:w="222"/>
        <w:gridCol w:w="222"/>
      </w:tblGrid>
      <w:tr w:rsidR="00CD3778" w:rsidRPr="00DB50BF" w14:paraId="2CC3676C" w14:textId="77777777" w:rsidTr="0024125E">
        <w:trPr>
          <w:trHeight w:val="292"/>
        </w:trPr>
        <w:tc>
          <w:tcPr>
            <w:tcW w:w="887" w:type="dxa"/>
            <w:tcBorders>
              <w:top w:val="nil"/>
              <w:left w:val="nil"/>
              <w:bottom w:val="nil"/>
              <w:right w:val="nil"/>
            </w:tcBorders>
          </w:tcPr>
          <w:p w14:paraId="7D08D23E" w14:textId="77777777" w:rsidR="00CD3778" w:rsidRPr="00DB50BF" w:rsidRDefault="00CD3778" w:rsidP="0024125E">
            <w:pPr>
              <w:rPr>
                <w:rFonts w:ascii="Arial" w:hAnsi="Arial" w:cs="Arial"/>
                <w:sz w:val="18"/>
                <w:szCs w:val="18"/>
              </w:rPr>
            </w:pPr>
            <w:r>
              <w:rPr>
                <w:rFonts w:ascii="Arial" w:hAnsi="Arial" w:cs="Arial"/>
                <w:sz w:val="18"/>
                <w:szCs w:val="18"/>
              </w:rPr>
              <w:t>s</w:t>
            </w:r>
            <w:r w:rsidRPr="00DB50BF">
              <w:rPr>
                <w:rFonts w:ascii="Arial" w:hAnsi="Arial" w:cs="Arial"/>
                <w:sz w:val="18"/>
                <w:szCs w:val="18"/>
              </w:rPr>
              <w:t>eqnum</w:t>
            </w:r>
          </w:p>
        </w:tc>
        <w:tc>
          <w:tcPr>
            <w:tcW w:w="1097" w:type="dxa"/>
            <w:tcBorders>
              <w:top w:val="nil"/>
              <w:left w:val="nil"/>
              <w:bottom w:val="nil"/>
              <w:right w:val="nil"/>
            </w:tcBorders>
          </w:tcPr>
          <w:p w14:paraId="56767DB9" w14:textId="77777777" w:rsidR="00CD3778" w:rsidRPr="00DB50BF" w:rsidRDefault="00CD3778" w:rsidP="0024125E">
            <w:pPr>
              <w:rPr>
                <w:rFonts w:ascii="Arial" w:hAnsi="Arial" w:cs="Arial"/>
                <w:sz w:val="18"/>
                <w:szCs w:val="18"/>
              </w:rPr>
            </w:pPr>
            <w:r w:rsidRPr="00DB50BF">
              <w:rPr>
                <w:rFonts w:ascii="Arial" w:hAnsi="Arial" w:cs="Arial"/>
                <w:sz w:val="18"/>
                <w:szCs w:val="18"/>
              </w:rPr>
              <w:t>resourceID</w:t>
            </w:r>
          </w:p>
        </w:tc>
        <w:tc>
          <w:tcPr>
            <w:tcW w:w="907" w:type="dxa"/>
            <w:tcBorders>
              <w:top w:val="nil"/>
              <w:left w:val="nil"/>
              <w:bottom w:val="nil"/>
              <w:right w:val="nil"/>
            </w:tcBorders>
          </w:tcPr>
          <w:p w14:paraId="1AC1FCF3" w14:textId="77777777" w:rsidR="00CD3778" w:rsidRPr="00DB50BF" w:rsidRDefault="00CD3778" w:rsidP="0024125E">
            <w:pPr>
              <w:rPr>
                <w:rFonts w:ascii="Arial" w:hAnsi="Arial" w:cs="Arial"/>
                <w:sz w:val="18"/>
                <w:szCs w:val="18"/>
              </w:rPr>
            </w:pPr>
            <w:r w:rsidRPr="00DB50BF">
              <w:rPr>
                <w:rFonts w:ascii="Arial" w:hAnsi="Arial" w:cs="Arial"/>
                <w:sz w:val="18"/>
                <w:szCs w:val="18"/>
              </w:rPr>
              <w:t>parentID</w:t>
            </w:r>
          </w:p>
        </w:tc>
        <w:tc>
          <w:tcPr>
            <w:tcW w:w="947" w:type="dxa"/>
            <w:tcBorders>
              <w:top w:val="nil"/>
              <w:left w:val="nil"/>
              <w:bottom w:val="nil"/>
              <w:right w:val="nil"/>
            </w:tcBorders>
          </w:tcPr>
          <w:p w14:paraId="1F11A87B" w14:textId="77777777" w:rsidR="00CD3778" w:rsidRPr="00DB50BF" w:rsidRDefault="00CD3778" w:rsidP="0024125E">
            <w:pPr>
              <w:rPr>
                <w:rFonts w:ascii="Arial" w:hAnsi="Arial" w:cs="Arial"/>
                <w:sz w:val="18"/>
                <w:szCs w:val="18"/>
              </w:rPr>
            </w:pPr>
            <w:r w:rsidRPr="00DB50BF">
              <w:rPr>
                <w:rFonts w:ascii="Arial" w:hAnsi="Arial" w:cs="Arial"/>
                <w:sz w:val="18"/>
                <w:szCs w:val="18"/>
              </w:rPr>
              <w:t>resDepth</w:t>
            </w:r>
          </w:p>
        </w:tc>
        <w:tc>
          <w:tcPr>
            <w:tcW w:w="927" w:type="dxa"/>
            <w:tcBorders>
              <w:top w:val="nil"/>
              <w:left w:val="nil"/>
              <w:bottom w:val="nil"/>
              <w:right w:val="nil"/>
            </w:tcBorders>
          </w:tcPr>
          <w:p w14:paraId="037944FD" w14:textId="77777777" w:rsidR="00CD3778" w:rsidRPr="00DB50BF" w:rsidRDefault="00CD3778" w:rsidP="0024125E">
            <w:pPr>
              <w:rPr>
                <w:rFonts w:ascii="Arial" w:hAnsi="Arial" w:cs="Arial"/>
                <w:sz w:val="18"/>
                <w:szCs w:val="18"/>
              </w:rPr>
            </w:pPr>
            <w:r w:rsidRPr="00DB50BF">
              <w:rPr>
                <w:rFonts w:ascii="Arial" w:hAnsi="Arial" w:cs="Arial"/>
                <w:sz w:val="18"/>
                <w:szCs w:val="18"/>
              </w:rPr>
              <w:t>treeType</w:t>
            </w:r>
          </w:p>
        </w:tc>
        <w:tc>
          <w:tcPr>
            <w:tcW w:w="1293" w:type="dxa"/>
            <w:tcBorders>
              <w:top w:val="nil"/>
              <w:left w:val="nil"/>
              <w:bottom w:val="nil"/>
              <w:right w:val="nil"/>
            </w:tcBorders>
          </w:tcPr>
          <w:p w14:paraId="5E584A44" w14:textId="77777777" w:rsidR="00CD3778" w:rsidRPr="00DB50BF" w:rsidRDefault="00CD3778" w:rsidP="0024125E">
            <w:pPr>
              <w:rPr>
                <w:rFonts w:ascii="Arial" w:hAnsi="Arial" w:cs="Arial"/>
                <w:sz w:val="18"/>
                <w:szCs w:val="18"/>
              </w:rPr>
            </w:pPr>
            <w:r w:rsidRPr="00DB50BF">
              <w:rPr>
                <w:rFonts w:ascii="Arial" w:hAnsi="Arial" w:cs="Arial"/>
                <w:sz w:val="18"/>
                <w:szCs w:val="18"/>
              </w:rPr>
              <w:t>resName</w:t>
            </w:r>
          </w:p>
        </w:tc>
        <w:tc>
          <w:tcPr>
            <w:tcW w:w="222" w:type="dxa"/>
            <w:tcBorders>
              <w:top w:val="nil"/>
              <w:left w:val="nil"/>
              <w:bottom w:val="nil"/>
              <w:right w:val="nil"/>
            </w:tcBorders>
          </w:tcPr>
          <w:p w14:paraId="7C2600EB" w14:textId="77777777" w:rsidR="00CD3778" w:rsidRPr="00DB50BF" w:rsidRDefault="00CD3778" w:rsidP="0024125E">
            <w:pPr>
              <w:rPr>
                <w:rFonts w:ascii="Arial" w:hAnsi="Arial" w:cs="Arial"/>
                <w:sz w:val="18"/>
                <w:szCs w:val="18"/>
              </w:rPr>
            </w:pPr>
          </w:p>
        </w:tc>
        <w:tc>
          <w:tcPr>
            <w:tcW w:w="222" w:type="dxa"/>
            <w:tcBorders>
              <w:top w:val="nil"/>
              <w:left w:val="nil"/>
              <w:bottom w:val="nil"/>
              <w:right w:val="nil"/>
            </w:tcBorders>
          </w:tcPr>
          <w:p w14:paraId="58FE3EFD" w14:textId="77777777" w:rsidR="00CD3778" w:rsidRPr="00DB50BF" w:rsidRDefault="00CD3778" w:rsidP="0024125E">
            <w:pPr>
              <w:rPr>
                <w:rFonts w:ascii="Arial" w:hAnsi="Arial" w:cs="Arial"/>
                <w:sz w:val="18"/>
                <w:szCs w:val="18"/>
              </w:rPr>
            </w:pPr>
          </w:p>
        </w:tc>
      </w:tr>
      <w:tr w:rsidR="00CD3778" w:rsidRPr="00DB50BF" w14:paraId="3083A3B1" w14:textId="77777777" w:rsidTr="0024125E">
        <w:trPr>
          <w:trHeight w:val="292"/>
        </w:trPr>
        <w:tc>
          <w:tcPr>
            <w:tcW w:w="887" w:type="dxa"/>
            <w:tcBorders>
              <w:top w:val="nil"/>
              <w:left w:val="nil"/>
              <w:bottom w:val="nil"/>
              <w:right w:val="nil"/>
            </w:tcBorders>
          </w:tcPr>
          <w:p w14:paraId="5F636935" w14:textId="77777777" w:rsidR="00CD3778" w:rsidRPr="00DB50BF" w:rsidRDefault="00CD3778" w:rsidP="0024125E">
            <w:pPr>
              <w:rPr>
                <w:rFonts w:ascii="Arial" w:hAnsi="Arial" w:cs="Arial"/>
                <w:sz w:val="18"/>
                <w:szCs w:val="18"/>
              </w:rPr>
            </w:pPr>
            <w:r w:rsidRPr="00DB50BF">
              <w:rPr>
                <w:rFonts w:ascii="Arial" w:hAnsi="Arial" w:cs="Arial"/>
                <w:sz w:val="18"/>
                <w:szCs w:val="18"/>
              </w:rPr>
              <w:t>1</w:t>
            </w:r>
          </w:p>
        </w:tc>
        <w:tc>
          <w:tcPr>
            <w:tcW w:w="1097" w:type="dxa"/>
            <w:tcBorders>
              <w:top w:val="nil"/>
              <w:left w:val="nil"/>
              <w:bottom w:val="nil"/>
              <w:right w:val="nil"/>
            </w:tcBorders>
          </w:tcPr>
          <w:p w14:paraId="03C80155" w14:textId="77777777" w:rsidR="00CD3778" w:rsidRPr="00DB50BF" w:rsidRDefault="00CD3778" w:rsidP="0024125E">
            <w:pPr>
              <w:rPr>
                <w:rFonts w:ascii="Arial" w:hAnsi="Arial" w:cs="Arial"/>
                <w:sz w:val="18"/>
                <w:szCs w:val="18"/>
              </w:rPr>
            </w:pPr>
            <w:r w:rsidRPr="00DB50BF">
              <w:rPr>
                <w:rFonts w:ascii="Arial" w:hAnsi="Arial" w:cs="Arial"/>
                <w:sz w:val="16"/>
                <w:szCs w:val="16"/>
              </w:rPr>
              <w:t>20760</w:t>
            </w:r>
          </w:p>
        </w:tc>
        <w:tc>
          <w:tcPr>
            <w:tcW w:w="907" w:type="dxa"/>
            <w:tcBorders>
              <w:top w:val="nil"/>
              <w:left w:val="nil"/>
              <w:bottom w:val="nil"/>
              <w:right w:val="nil"/>
            </w:tcBorders>
          </w:tcPr>
          <w:p w14:paraId="2AE7BCA6" w14:textId="77777777" w:rsidR="00CD3778" w:rsidRPr="00DB50BF" w:rsidRDefault="00CD3778" w:rsidP="0024125E">
            <w:pPr>
              <w:rPr>
                <w:rFonts w:ascii="Arial" w:hAnsi="Arial" w:cs="Arial"/>
                <w:sz w:val="18"/>
                <w:szCs w:val="18"/>
              </w:rPr>
            </w:pPr>
            <w:r w:rsidRPr="00DB50BF">
              <w:rPr>
                <w:rFonts w:ascii="Arial" w:hAnsi="Arial" w:cs="Arial"/>
                <w:sz w:val="16"/>
                <w:szCs w:val="16"/>
              </w:rPr>
              <w:t>[NULL]</w:t>
            </w:r>
          </w:p>
        </w:tc>
        <w:tc>
          <w:tcPr>
            <w:tcW w:w="947" w:type="dxa"/>
            <w:tcBorders>
              <w:top w:val="nil"/>
              <w:left w:val="nil"/>
              <w:bottom w:val="nil"/>
              <w:right w:val="nil"/>
            </w:tcBorders>
          </w:tcPr>
          <w:p w14:paraId="173CEA93" w14:textId="77777777" w:rsidR="00CD3778" w:rsidRPr="00DB50BF" w:rsidRDefault="00CD3778" w:rsidP="0024125E">
            <w:pPr>
              <w:rPr>
                <w:rFonts w:ascii="Arial" w:hAnsi="Arial" w:cs="Arial"/>
                <w:sz w:val="18"/>
                <w:szCs w:val="18"/>
              </w:rPr>
            </w:pPr>
            <w:r w:rsidRPr="00DB50BF">
              <w:rPr>
                <w:rFonts w:ascii="Arial" w:hAnsi="Arial" w:cs="Arial"/>
                <w:sz w:val="18"/>
                <w:szCs w:val="18"/>
              </w:rPr>
              <w:t>0</w:t>
            </w:r>
          </w:p>
        </w:tc>
        <w:tc>
          <w:tcPr>
            <w:tcW w:w="927" w:type="dxa"/>
            <w:tcBorders>
              <w:top w:val="nil"/>
              <w:left w:val="nil"/>
              <w:bottom w:val="nil"/>
              <w:right w:val="nil"/>
            </w:tcBorders>
          </w:tcPr>
          <w:p w14:paraId="16FFBAB5" w14:textId="77777777" w:rsidR="00CD3778" w:rsidRPr="00DB50BF" w:rsidRDefault="00CD3778" w:rsidP="0024125E">
            <w:pPr>
              <w:rPr>
                <w:rFonts w:ascii="Arial" w:hAnsi="Arial" w:cs="Arial"/>
                <w:sz w:val="18"/>
                <w:szCs w:val="18"/>
              </w:rPr>
            </w:pPr>
            <w:r w:rsidRPr="00DB50BF">
              <w:rPr>
                <w:rFonts w:ascii="Arial" w:hAnsi="Arial" w:cs="Arial"/>
                <w:sz w:val="18"/>
                <w:szCs w:val="18"/>
              </w:rPr>
              <w:t>Parent</w:t>
            </w:r>
          </w:p>
        </w:tc>
        <w:tc>
          <w:tcPr>
            <w:tcW w:w="1293" w:type="dxa"/>
            <w:tcBorders>
              <w:top w:val="nil"/>
              <w:left w:val="nil"/>
              <w:bottom w:val="nil"/>
              <w:right w:val="nil"/>
            </w:tcBorders>
          </w:tcPr>
          <w:p w14:paraId="6BAA7929" w14:textId="77777777" w:rsidR="00CD3778" w:rsidRPr="00DB50BF" w:rsidRDefault="00CD3778" w:rsidP="0024125E">
            <w:pPr>
              <w:rPr>
                <w:rFonts w:ascii="Arial" w:hAnsi="Arial" w:cs="Arial"/>
                <w:sz w:val="18"/>
                <w:szCs w:val="18"/>
              </w:rPr>
            </w:pPr>
            <w:r w:rsidRPr="00DB50BF">
              <w:rPr>
                <w:rFonts w:ascii="Arial" w:hAnsi="Arial" w:cs="Arial"/>
                <w:sz w:val="16"/>
                <w:szCs w:val="16"/>
              </w:rPr>
              <w:t>LookupProduct</w:t>
            </w:r>
          </w:p>
        </w:tc>
        <w:tc>
          <w:tcPr>
            <w:tcW w:w="222" w:type="dxa"/>
            <w:tcBorders>
              <w:top w:val="nil"/>
              <w:left w:val="nil"/>
              <w:bottom w:val="nil"/>
              <w:right w:val="nil"/>
            </w:tcBorders>
          </w:tcPr>
          <w:p w14:paraId="05F6F7B5" w14:textId="77777777" w:rsidR="00CD3778" w:rsidRPr="00DB50BF" w:rsidRDefault="00CD3778" w:rsidP="0024125E">
            <w:pPr>
              <w:rPr>
                <w:rFonts w:ascii="Arial" w:hAnsi="Arial" w:cs="Arial"/>
                <w:sz w:val="18"/>
                <w:szCs w:val="18"/>
              </w:rPr>
            </w:pPr>
          </w:p>
        </w:tc>
        <w:tc>
          <w:tcPr>
            <w:tcW w:w="222" w:type="dxa"/>
            <w:tcBorders>
              <w:top w:val="nil"/>
              <w:left w:val="nil"/>
              <w:bottom w:val="nil"/>
              <w:right w:val="nil"/>
            </w:tcBorders>
          </w:tcPr>
          <w:p w14:paraId="6E899E1D" w14:textId="77777777" w:rsidR="00CD3778" w:rsidRPr="00DB50BF" w:rsidRDefault="00CD3778" w:rsidP="0024125E">
            <w:pPr>
              <w:rPr>
                <w:rFonts w:ascii="Arial" w:hAnsi="Arial" w:cs="Arial"/>
                <w:sz w:val="18"/>
                <w:szCs w:val="18"/>
              </w:rPr>
            </w:pPr>
          </w:p>
        </w:tc>
      </w:tr>
      <w:tr w:rsidR="00CD3778" w:rsidRPr="00DB50BF" w14:paraId="0C5822F0" w14:textId="77777777" w:rsidTr="0024125E">
        <w:trPr>
          <w:trHeight w:val="292"/>
        </w:trPr>
        <w:tc>
          <w:tcPr>
            <w:tcW w:w="887" w:type="dxa"/>
            <w:tcBorders>
              <w:top w:val="nil"/>
              <w:left w:val="nil"/>
              <w:bottom w:val="nil"/>
              <w:right w:val="nil"/>
            </w:tcBorders>
          </w:tcPr>
          <w:p w14:paraId="452B792B" w14:textId="77777777" w:rsidR="00CD3778" w:rsidRPr="00DB50BF" w:rsidRDefault="00CD3778" w:rsidP="0024125E">
            <w:pPr>
              <w:rPr>
                <w:rFonts w:ascii="Arial" w:hAnsi="Arial" w:cs="Arial"/>
                <w:sz w:val="18"/>
                <w:szCs w:val="18"/>
              </w:rPr>
            </w:pPr>
            <w:r w:rsidRPr="00DB50BF">
              <w:rPr>
                <w:rFonts w:ascii="Arial" w:hAnsi="Arial" w:cs="Arial"/>
                <w:sz w:val="18"/>
                <w:szCs w:val="18"/>
              </w:rPr>
              <w:t>2</w:t>
            </w:r>
          </w:p>
        </w:tc>
        <w:tc>
          <w:tcPr>
            <w:tcW w:w="1097" w:type="dxa"/>
            <w:tcBorders>
              <w:top w:val="nil"/>
              <w:left w:val="nil"/>
              <w:bottom w:val="nil"/>
              <w:right w:val="nil"/>
            </w:tcBorders>
          </w:tcPr>
          <w:p w14:paraId="2FD4457B" w14:textId="77777777" w:rsidR="00CD3778" w:rsidRPr="00DB50BF" w:rsidRDefault="00CD3778" w:rsidP="0024125E">
            <w:pPr>
              <w:rPr>
                <w:rFonts w:ascii="Arial" w:hAnsi="Arial" w:cs="Arial"/>
                <w:sz w:val="18"/>
                <w:szCs w:val="18"/>
              </w:rPr>
            </w:pPr>
            <w:r w:rsidRPr="00DB50BF">
              <w:rPr>
                <w:rFonts w:ascii="Arial" w:hAnsi="Arial" w:cs="Arial"/>
                <w:sz w:val="16"/>
                <w:szCs w:val="16"/>
              </w:rPr>
              <w:t>20633</w:t>
            </w:r>
          </w:p>
        </w:tc>
        <w:tc>
          <w:tcPr>
            <w:tcW w:w="907" w:type="dxa"/>
            <w:tcBorders>
              <w:top w:val="nil"/>
              <w:left w:val="nil"/>
              <w:bottom w:val="nil"/>
              <w:right w:val="nil"/>
            </w:tcBorders>
          </w:tcPr>
          <w:p w14:paraId="7D7A57DF" w14:textId="77777777" w:rsidR="00CD3778" w:rsidRPr="00DB50BF" w:rsidRDefault="00CD3778" w:rsidP="0024125E">
            <w:pPr>
              <w:rPr>
                <w:rFonts w:ascii="Arial" w:hAnsi="Arial" w:cs="Arial"/>
                <w:sz w:val="18"/>
                <w:szCs w:val="18"/>
              </w:rPr>
            </w:pPr>
            <w:r w:rsidRPr="00DB50BF">
              <w:rPr>
                <w:rFonts w:ascii="Arial" w:hAnsi="Arial" w:cs="Arial"/>
                <w:sz w:val="16"/>
                <w:szCs w:val="16"/>
              </w:rPr>
              <w:t>20760</w:t>
            </w:r>
          </w:p>
        </w:tc>
        <w:tc>
          <w:tcPr>
            <w:tcW w:w="947" w:type="dxa"/>
            <w:tcBorders>
              <w:top w:val="nil"/>
              <w:left w:val="nil"/>
              <w:bottom w:val="nil"/>
              <w:right w:val="nil"/>
            </w:tcBorders>
          </w:tcPr>
          <w:p w14:paraId="5989FE32" w14:textId="77777777" w:rsidR="00CD3778" w:rsidRPr="00DB50BF" w:rsidRDefault="00CD3778" w:rsidP="0024125E">
            <w:pPr>
              <w:rPr>
                <w:rFonts w:ascii="Arial" w:hAnsi="Arial" w:cs="Arial"/>
                <w:sz w:val="18"/>
                <w:szCs w:val="18"/>
              </w:rPr>
            </w:pPr>
            <w:r w:rsidRPr="00DB50BF">
              <w:rPr>
                <w:rFonts w:ascii="Arial" w:hAnsi="Arial" w:cs="Arial"/>
                <w:sz w:val="18"/>
                <w:szCs w:val="18"/>
              </w:rPr>
              <w:t>1</w:t>
            </w:r>
          </w:p>
        </w:tc>
        <w:tc>
          <w:tcPr>
            <w:tcW w:w="927" w:type="dxa"/>
            <w:tcBorders>
              <w:top w:val="nil"/>
              <w:left w:val="nil"/>
              <w:bottom w:val="nil"/>
              <w:right w:val="nil"/>
            </w:tcBorders>
          </w:tcPr>
          <w:p w14:paraId="1DE9AB7E" w14:textId="77777777" w:rsidR="00CD3778" w:rsidRPr="00DB50BF" w:rsidRDefault="00CD3778" w:rsidP="0024125E">
            <w:pPr>
              <w:rPr>
                <w:rFonts w:ascii="Arial" w:hAnsi="Arial" w:cs="Arial"/>
                <w:sz w:val="18"/>
                <w:szCs w:val="18"/>
              </w:rPr>
            </w:pPr>
            <w:r w:rsidRPr="00DB50BF">
              <w:rPr>
                <w:rFonts w:ascii="Arial" w:hAnsi="Arial" w:cs="Arial"/>
                <w:sz w:val="18"/>
                <w:szCs w:val="18"/>
              </w:rPr>
              <w:t>Child</w:t>
            </w:r>
          </w:p>
        </w:tc>
        <w:tc>
          <w:tcPr>
            <w:tcW w:w="1293" w:type="dxa"/>
            <w:tcBorders>
              <w:top w:val="nil"/>
              <w:left w:val="nil"/>
              <w:bottom w:val="nil"/>
              <w:right w:val="nil"/>
            </w:tcBorders>
          </w:tcPr>
          <w:p w14:paraId="2864C6C2" w14:textId="77777777" w:rsidR="00CD3778" w:rsidRPr="00DB50BF" w:rsidRDefault="00CD3778" w:rsidP="0024125E">
            <w:pPr>
              <w:rPr>
                <w:rFonts w:ascii="Arial" w:hAnsi="Arial" w:cs="Arial"/>
                <w:sz w:val="18"/>
                <w:szCs w:val="18"/>
              </w:rPr>
            </w:pPr>
            <w:r w:rsidRPr="00DB50BF">
              <w:rPr>
                <w:rFonts w:ascii="Arial" w:hAnsi="Arial" w:cs="Arial"/>
                <w:sz w:val="16"/>
                <w:szCs w:val="16"/>
              </w:rPr>
              <w:t>products</w:t>
            </w:r>
          </w:p>
        </w:tc>
        <w:tc>
          <w:tcPr>
            <w:tcW w:w="222" w:type="dxa"/>
            <w:tcBorders>
              <w:top w:val="nil"/>
              <w:left w:val="nil"/>
              <w:bottom w:val="nil"/>
              <w:right w:val="nil"/>
            </w:tcBorders>
          </w:tcPr>
          <w:p w14:paraId="3D29CCFB" w14:textId="77777777" w:rsidR="00CD3778" w:rsidRPr="00DB50BF" w:rsidRDefault="00CD3778" w:rsidP="0024125E">
            <w:pPr>
              <w:rPr>
                <w:rFonts w:ascii="Arial" w:hAnsi="Arial" w:cs="Arial"/>
                <w:sz w:val="18"/>
                <w:szCs w:val="18"/>
              </w:rPr>
            </w:pPr>
          </w:p>
        </w:tc>
        <w:tc>
          <w:tcPr>
            <w:tcW w:w="222" w:type="dxa"/>
            <w:tcBorders>
              <w:top w:val="nil"/>
              <w:left w:val="nil"/>
              <w:bottom w:val="nil"/>
              <w:right w:val="nil"/>
            </w:tcBorders>
          </w:tcPr>
          <w:p w14:paraId="07A97E1F" w14:textId="77777777" w:rsidR="00CD3778" w:rsidRPr="00DB50BF" w:rsidRDefault="00CD3778" w:rsidP="0024125E">
            <w:pPr>
              <w:rPr>
                <w:rFonts w:ascii="Arial" w:hAnsi="Arial" w:cs="Arial"/>
                <w:sz w:val="18"/>
                <w:szCs w:val="18"/>
              </w:rPr>
            </w:pPr>
          </w:p>
        </w:tc>
      </w:tr>
    </w:tbl>
    <w:p w14:paraId="2C410317" w14:textId="77777777" w:rsidR="00CD3778" w:rsidRDefault="00CD3778" w:rsidP="004B442F">
      <w:pPr>
        <w:pStyle w:val="CS-Bodytext"/>
        <w:numPr>
          <w:ilvl w:val="1"/>
          <w:numId w:val="348"/>
        </w:numPr>
        <w:spacing w:before="200"/>
        <w:ind w:right="14"/>
      </w:pPr>
      <w:r>
        <w:t>Chart 2: Columns (7-10)</w:t>
      </w:r>
    </w:p>
    <w:tbl>
      <w:tblPr>
        <w:tblW w:w="8856" w:type="dxa"/>
        <w:tblInd w:w="720" w:type="dxa"/>
        <w:tblLook w:val="0000" w:firstRow="0" w:lastRow="0" w:firstColumn="0" w:lastColumn="0" w:noHBand="0" w:noVBand="0"/>
      </w:tblPr>
      <w:tblGrid>
        <w:gridCol w:w="3168"/>
        <w:gridCol w:w="1440"/>
        <w:gridCol w:w="2520"/>
        <w:gridCol w:w="1728"/>
      </w:tblGrid>
      <w:tr w:rsidR="00CD3778" w:rsidRPr="00CA4D01" w14:paraId="7A22A159" w14:textId="77777777" w:rsidTr="0024125E">
        <w:trPr>
          <w:trHeight w:val="280"/>
        </w:trPr>
        <w:tc>
          <w:tcPr>
            <w:tcW w:w="3168" w:type="dxa"/>
            <w:tcBorders>
              <w:top w:val="nil"/>
              <w:left w:val="nil"/>
              <w:bottom w:val="nil"/>
              <w:right w:val="nil"/>
            </w:tcBorders>
            <w:shd w:val="clear" w:color="auto" w:fill="auto"/>
            <w:noWrap/>
            <w:vAlign w:val="bottom"/>
          </w:tcPr>
          <w:p w14:paraId="55206225" w14:textId="77777777" w:rsidR="00CD3778" w:rsidRPr="00CA4D01" w:rsidRDefault="00CD3778" w:rsidP="0024125E">
            <w:pPr>
              <w:rPr>
                <w:sz w:val="18"/>
                <w:szCs w:val="18"/>
              </w:rPr>
            </w:pPr>
            <w:r w:rsidRPr="00CA4D01">
              <w:rPr>
                <w:sz w:val="18"/>
                <w:szCs w:val="18"/>
              </w:rPr>
              <w:t>resPath</w:t>
            </w:r>
          </w:p>
        </w:tc>
        <w:tc>
          <w:tcPr>
            <w:tcW w:w="1440" w:type="dxa"/>
            <w:tcBorders>
              <w:top w:val="nil"/>
              <w:left w:val="nil"/>
              <w:bottom w:val="nil"/>
              <w:right w:val="nil"/>
            </w:tcBorders>
            <w:shd w:val="clear" w:color="auto" w:fill="auto"/>
            <w:noWrap/>
            <w:vAlign w:val="bottom"/>
          </w:tcPr>
          <w:p w14:paraId="566208A5" w14:textId="77777777" w:rsidR="00CD3778" w:rsidRPr="00CA4D01" w:rsidRDefault="00CD3778" w:rsidP="0024125E">
            <w:pPr>
              <w:rPr>
                <w:sz w:val="18"/>
                <w:szCs w:val="18"/>
              </w:rPr>
            </w:pPr>
            <w:r w:rsidRPr="00CA4D01">
              <w:rPr>
                <w:sz w:val="18"/>
                <w:szCs w:val="18"/>
              </w:rPr>
              <w:t>resType</w:t>
            </w:r>
          </w:p>
        </w:tc>
        <w:tc>
          <w:tcPr>
            <w:tcW w:w="2520" w:type="dxa"/>
            <w:tcBorders>
              <w:top w:val="nil"/>
              <w:left w:val="nil"/>
              <w:bottom w:val="nil"/>
              <w:right w:val="nil"/>
            </w:tcBorders>
            <w:shd w:val="clear" w:color="auto" w:fill="auto"/>
            <w:noWrap/>
            <w:vAlign w:val="bottom"/>
          </w:tcPr>
          <w:p w14:paraId="09F28EAA" w14:textId="77777777" w:rsidR="00CD3778" w:rsidRPr="00CA4D01" w:rsidRDefault="00CD3778" w:rsidP="0024125E">
            <w:pPr>
              <w:rPr>
                <w:sz w:val="18"/>
                <w:szCs w:val="18"/>
              </w:rPr>
            </w:pPr>
            <w:r w:rsidRPr="00CA4D01">
              <w:rPr>
                <w:sz w:val="18"/>
                <w:szCs w:val="18"/>
              </w:rPr>
              <w:t>subType</w:t>
            </w:r>
          </w:p>
        </w:tc>
        <w:tc>
          <w:tcPr>
            <w:tcW w:w="1728" w:type="dxa"/>
            <w:tcBorders>
              <w:top w:val="nil"/>
              <w:left w:val="nil"/>
              <w:bottom w:val="nil"/>
              <w:right w:val="nil"/>
            </w:tcBorders>
            <w:vAlign w:val="bottom"/>
          </w:tcPr>
          <w:p w14:paraId="3957D8BD" w14:textId="77777777" w:rsidR="00CD3778" w:rsidRPr="00CA4D01" w:rsidRDefault="00CD3778" w:rsidP="0024125E">
            <w:pPr>
              <w:rPr>
                <w:sz w:val="18"/>
                <w:szCs w:val="18"/>
              </w:rPr>
            </w:pPr>
            <w:r>
              <w:rPr>
                <w:sz w:val="18"/>
                <w:szCs w:val="18"/>
              </w:rPr>
              <w:t>enabled</w:t>
            </w:r>
          </w:p>
        </w:tc>
      </w:tr>
      <w:tr w:rsidR="00CD3778" w:rsidRPr="00CA4D01" w14:paraId="4E7B052D" w14:textId="77777777" w:rsidTr="0024125E">
        <w:trPr>
          <w:trHeight w:val="280"/>
        </w:trPr>
        <w:tc>
          <w:tcPr>
            <w:tcW w:w="3168" w:type="dxa"/>
            <w:tcBorders>
              <w:top w:val="nil"/>
              <w:left w:val="nil"/>
              <w:bottom w:val="nil"/>
              <w:right w:val="nil"/>
            </w:tcBorders>
            <w:shd w:val="clear" w:color="auto" w:fill="auto"/>
            <w:noWrap/>
            <w:vAlign w:val="bottom"/>
          </w:tcPr>
          <w:p w14:paraId="1D94D99B" w14:textId="77777777" w:rsidR="00CD3778" w:rsidRPr="006D42D1" w:rsidRDefault="00CD3778" w:rsidP="0024125E">
            <w:pPr>
              <w:rPr>
                <w:rFonts w:ascii="Arial" w:hAnsi="Arial" w:cs="Arial"/>
                <w:sz w:val="18"/>
                <w:szCs w:val="18"/>
              </w:rPr>
            </w:pPr>
            <w:r w:rsidRPr="006D42D1">
              <w:rPr>
                <w:rFonts w:ascii="Arial" w:hAnsi="Arial" w:cs="Arial"/>
                <w:sz w:val="16"/>
                <w:szCs w:val="16"/>
              </w:rPr>
              <w:t>/shared/examples/LookupProduct</w:t>
            </w:r>
          </w:p>
        </w:tc>
        <w:tc>
          <w:tcPr>
            <w:tcW w:w="1440" w:type="dxa"/>
            <w:tcBorders>
              <w:top w:val="nil"/>
              <w:left w:val="nil"/>
              <w:bottom w:val="nil"/>
              <w:right w:val="nil"/>
            </w:tcBorders>
            <w:shd w:val="clear" w:color="auto" w:fill="auto"/>
            <w:noWrap/>
            <w:vAlign w:val="bottom"/>
          </w:tcPr>
          <w:p w14:paraId="726CD5F7" w14:textId="77777777" w:rsidR="00CD3778" w:rsidRPr="006D42D1" w:rsidRDefault="00CD3778" w:rsidP="0024125E">
            <w:pPr>
              <w:rPr>
                <w:rFonts w:ascii="Arial" w:hAnsi="Arial" w:cs="Arial"/>
                <w:sz w:val="18"/>
                <w:szCs w:val="18"/>
              </w:rPr>
            </w:pPr>
            <w:r w:rsidRPr="006D42D1">
              <w:rPr>
                <w:rFonts w:ascii="Arial" w:hAnsi="Arial" w:cs="Arial"/>
                <w:sz w:val="16"/>
                <w:szCs w:val="16"/>
              </w:rPr>
              <w:t>PROCEDURE</w:t>
            </w:r>
          </w:p>
        </w:tc>
        <w:tc>
          <w:tcPr>
            <w:tcW w:w="2520" w:type="dxa"/>
            <w:tcBorders>
              <w:top w:val="nil"/>
              <w:left w:val="nil"/>
              <w:bottom w:val="nil"/>
              <w:right w:val="nil"/>
            </w:tcBorders>
            <w:shd w:val="clear" w:color="auto" w:fill="auto"/>
            <w:noWrap/>
            <w:vAlign w:val="bottom"/>
          </w:tcPr>
          <w:p w14:paraId="54594995" w14:textId="77777777" w:rsidR="00CD3778" w:rsidRPr="006D42D1" w:rsidRDefault="00CD3778" w:rsidP="0024125E">
            <w:pPr>
              <w:rPr>
                <w:rFonts w:ascii="Arial" w:hAnsi="Arial" w:cs="Arial"/>
                <w:sz w:val="18"/>
                <w:szCs w:val="18"/>
              </w:rPr>
            </w:pPr>
            <w:r w:rsidRPr="006D42D1">
              <w:rPr>
                <w:rFonts w:ascii="Arial" w:hAnsi="Arial" w:cs="Arial"/>
                <w:sz w:val="16"/>
                <w:szCs w:val="16"/>
              </w:rPr>
              <w:t>SQL_SCRIPT_PROCEDURE</w:t>
            </w:r>
          </w:p>
        </w:tc>
        <w:tc>
          <w:tcPr>
            <w:tcW w:w="1728" w:type="dxa"/>
            <w:tcBorders>
              <w:top w:val="nil"/>
              <w:left w:val="nil"/>
              <w:bottom w:val="nil"/>
              <w:right w:val="nil"/>
            </w:tcBorders>
            <w:vAlign w:val="bottom"/>
          </w:tcPr>
          <w:p w14:paraId="0068C5DB" w14:textId="77777777" w:rsidR="00CD3778" w:rsidRPr="006D42D1" w:rsidRDefault="00CD3778" w:rsidP="0024125E">
            <w:pPr>
              <w:rPr>
                <w:rFonts w:ascii="Arial" w:hAnsi="Arial" w:cs="Arial"/>
                <w:sz w:val="16"/>
                <w:szCs w:val="16"/>
              </w:rPr>
            </w:pPr>
            <w:r w:rsidRPr="006D42D1">
              <w:rPr>
                <w:rFonts w:ascii="Arial" w:hAnsi="Arial" w:cs="Arial"/>
                <w:sz w:val="16"/>
                <w:szCs w:val="16"/>
              </w:rPr>
              <w:t>1</w:t>
            </w:r>
          </w:p>
        </w:tc>
      </w:tr>
      <w:tr w:rsidR="00CD3778" w:rsidRPr="00CA4D01" w14:paraId="03F75053" w14:textId="77777777" w:rsidTr="0024125E">
        <w:trPr>
          <w:trHeight w:val="280"/>
        </w:trPr>
        <w:tc>
          <w:tcPr>
            <w:tcW w:w="3168" w:type="dxa"/>
            <w:tcBorders>
              <w:top w:val="nil"/>
              <w:left w:val="nil"/>
              <w:bottom w:val="nil"/>
              <w:right w:val="nil"/>
            </w:tcBorders>
            <w:shd w:val="clear" w:color="auto" w:fill="auto"/>
            <w:noWrap/>
            <w:vAlign w:val="bottom"/>
          </w:tcPr>
          <w:p w14:paraId="6082660A" w14:textId="77777777" w:rsidR="00CD3778" w:rsidRPr="006D42D1" w:rsidRDefault="00CD3778" w:rsidP="0024125E">
            <w:pPr>
              <w:rPr>
                <w:rFonts w:ascii="Arial" w:hAnsi="Arial" w:cs="Arial"/>
                <w:sz w:val="18"/>
                <w:szCs w:val="18"/>
              </w:rPr>
            </w:pPr>
            <w:r w:rsidRPr="006D42D1">
              <w:rPr>
                <w:rFonts w:ascii="Arial" w:hAnsi="Arial" w:cs="Arial"/>
                <w:sz w:val="16"/>
                <w:szCs w:val="16"/>
              </w:rPr>
              <w:t>/shared/examples/ds_inventory/products</w:t>
            </w:r>
          </w:p>
        </w:tc>
        <w:tc>
          <w:tcPr>
            <w:tcW w:w="1440" w:type="dxa"/>
            <w:tcBorders>
              <w:top w:val="nil"/>
              <w:left w:val="nil"/>
              <w:bottom w:val="nil"/>
              <w:right w:val="nil"/>
            </w:tcBorders>
            <w:shd w:val="clear" w:color="auto" w:fill="auto"/>
            <w:noWrap/>
            <w:vAlign w:val="bottom"/>
          </w:tcPr>
          <w:p w14:paraId="05917BEE" w14:textId="77777777" w:rsidR="00CD3778" w:rsidRPr="006D42D1" w:rsidRDefault="00CD3778" w:rsidP="0024125E">
            <w:pPr>
              <w:rPr>
                <w:rFonts w:ascii="Arial" w:hAnsi="Arial" w:cs="Arial"/>
                <w:sz w:val="18"/>
                <w:szCs w:val="18"/>
              </w:rPr>
            </w:pPr>
            <w:r w:rsidRPr="006D42D1">
              <w:rPr>
                <w:rFonts w:ascii="Arial" w:hAnsi="Arial" w:cs="Arial"/>
                <w:sz w:val="18"/>
                <w:szCs w:val="18"/>
              </w:rPr>
              <w:t>TABLE</w:t>
            </w:r>
          </w:p>
        </w:tc>
        <w:tc>
          <w:tcPr>
            <w:tcW w:w="2520" w:type="dxa"/>
            <w:tcBorders>
              <w:top w:val="nil"/>
              <w:left w:val="nil"/>
              <w:bottom w:val="nil"/>
              <w:right w:val="nil"/>
            </w:tcBorders>
            <w:shd w:val="clear" w:color="auto" w:fill="auto"/>
            <w:noWrap/>
            <w:vAlign w:val="bottom"/>
          </w:tcPr>
          <w:p w14:paraId="394C1B53" w14:textId="77777777" w:rsidR="00CD3778" w:rsidRPr="006D42D1" w:rsidRDefault="00CD3778" w:rsidP="0024125E">
            <w:pPr>
              <w:rPr>
                <w:rFonts w:ascii="Arial" w:hAnsi="Arial" w:cs="Arial"/>
                <w:sz w:val="18"/>
                <w:szCs w:val="18"/>
              </w:rPr>
            </w:pPr>
            <w:r w:rsidRPr="006D42D1">
              <w:rPr>
                <w:rFonts w:ascii="Arial" w:hAnsi="Arial" w:cs="Arial"/>
                <w:sz w:val="18"/>
                <w:szCs w:val="18"/>
              </w:rPr>
              <w:t>DATABASE_TABLE</w:t>
            </w:r>
          </w:p>
        </w:tc>
        <w:tc>
          <w:tcPr>
            <w:tcW w:w="1728" w:type="dxa"/>
            <w:tcBorders>
              <w:top w:val="nil"/>
              <w:left w:val="nil"/>
              <w:bottom w:val="nil"/>
              <w:right w:val="nil"/>
            </w:tcBorders>
            <w:vAlign w:val="bottom"/>
          </w:tcPr>
          <w:p w14:paraId="37C10C08" w14:textId="77777777" w:rsidR="00CD3778" w:rsidRPr="006D42D1" w:rsidRDefault="00CD3778" w:rsidP="0024125E">
            <w:pPr>
              <w:rPr>
                <w:rFonts w:ascii="Arial" w:hAnsi="Arial" w:cs="Arial"/>
                <w:sz w:val="18"/>
                <w:szCs w:val="18"/>
              </w:rPr>
            </w:pPr>
            <w:r w:rsidRPr="006D42D1">
              <w:rPr>
                <w:rFonts w:ascii="Arial" w:hAnsi="Arial" w:cs="Arial"/>
                <w:sz w:val="18"/>
                <w:szCs w:val="18"/>
              </w:rPr>
              <w:t>1</w:t>
            </w:r>
          </w:p>
        </w:tc>
      </w:tr>
    </w:tbl>
    <w:p w14:paraId="41D12338" w14:textId="77777777" w:rsidR="00CD3778" w:rsidRDefault="00CD3778" w:rsidP="004B442F">
      <w:pPr>
        <w:pStyle w:val="CS-Bodytext"/>
        <w:numPr>
          <w:ilvl w:val="1"/>
          <w:numId w:val="348"/>
        </w:numPr>
        <w:spacing w:before="200"/>
        <w:ind w:right="14"/>
      </w:pPr>
      <w:r>
        <w:t>Chart 3: Columns (11-15)</w:t>
      </w:r>
    </w:p>
    <w:tbl>
      <w:tblPr>
        <w:tblW w:w="8568" w:type="dxa"/>
        <w:tblInd w:w="720" w:type="dxa"/>
        <w:tblLayout w:type="fixed"/>
        <w:tblLook w:val="0000" w:firstRow="0" w:lastRow="0" w:firstColumn="0" w:lastColumn="0" w:noHBand="0" w:noVBand="0"/>
      </w:tblPr>
      <w:tblGrid>
        <w:gridCol w:w="828"/>
        <w:gridCol w:w="1170"/>
        <w:gridCol w:w="2520"/>
        <w:gridCol w:w="1452"/>
        <w:gridCol w:w="2598"/>
      </w:tblGrid>
      <w:tr w:rsidR="00CD3778" w:rsidRPr="00CA4D01" w14:paraId="67188124" w14:textId="77777777" w:rsidTr="0024125E">
        <w:trPr>
          <w:trHeight w:val="280"/>
        </w:trPr>
        <w:tc>
          <w:tcPr>
            <w:tcW w:w="828" w:type="dxa"/>
            <w:tcBorders>
              <w:top w:val="nil"/>
              <w:left w:val="nil"/>
              <w:bottom w:val="nil"/>
              <w:right w:val="nil"/>
            </w:tcBorders>
            <w:vAlign w:val="bottom"/>
          </w:tcPr>
          <w:p w14:paraId="0F40F57C" w14:textId="77777777" w:rsidR="00CD3778" w:rsidRPr="00CA4D01" w:rsidRDefault="00CD3778" w:rsidP="0024125E">
            <w:pPr>
              <w:rPr>
                <w:sz w:val="18"/>
                <w:szCs w:val="18"/>
              </w:rPr>
            </w:pPr>
            <w:r>
              <w:rPr>
                <w:sz w:val="18"/>
                <w:szCs w:val="18"/>
              </w:rPr>
              <w:t>dsID</w:t>
            </w:r>
          </w:p>
        </w:tc>
        <w:tc>
          <w:tcPr>
            <w:tcW w:w="1170" w:type="dxa"/>
            <w:tcBorders>
              <w:top w:val="nil"/>
              <w:left w:val="nil"/>
              <w:bottom w:val="nil"/>
              <w:right w:val="nil"/>
            </w:tcBorders>
            <w:vAlign w:val="bottom"/>
          </w:tcPr>
          <w:p w14:paraId="4A165D3A" w14:textId="77777777" w:rsidR="00CD3778" w:rsidRPr="00DB50BF" w:rsidRDefault="00CD3778" w:rsidP="0024125E">
            <w:pPr>
              <w:rPr>
                <w:rFonts w:ascii="Arial" w:hAnsi="Arial" w:cs="Arial"/>
                <w:sz w:val="16"/>
                <w:szCs w:val="16"/>
              </w:rPr>
            </w:pPr>
            <w:r>
              <w:rPr>
                <w:rFonts w:ascii="Arial" w:hAnsi="Arial" w:cs="Arial"/>
                <w:sz w:val="16"/>
                <w:szCs w:val="16"/>
              </w:rPr>
              <w:t>dsResName</w:t>
            </w:r>
          </w:p>
        </w:tc>
        <w:tc>
          <w:tcPr>
            <w:tcW w:w="2520" w:type="dxa"/>
            <w:tcBorders>
              <w:top w:val="nil"/>
              <w:left w:val="nil"/>
              <w:bottom w:val="nil"/>
              <w:right w:val="nil"/>
            </w:tcBorders>
            <w:shd w:val="clear" w:color="auto" w:fill="auto"/>
            <w:noWrap/>
            <w:vAlign w:val="bottom"/>
          </w:tcPr>
          <w:p w14:paraId="57036956" w14:textId="77777777" w:rsidR="00CD3778" w:rsidRPr="00CA4D01" w:rsidRDefault="00CD3778" w:rsidP="0024125E">
            <w:pPr>
              <w:rPr>
                <w:sz w:val="18"/>
                <w:szCs w:val="18"/>
              </w:rPr>
            </w:pPr>
            <w:r w:rsidRPr="00DB50BF">
              <w:rPr>
                <w:rFonts w:ascii="Arial" w:hAnsi="Arial" w:cs="Arial"/>
                <w:sz w:val="16"/>
                <w:szCs w:val="16"/>
              </w:rPr>
              <w:t>dsResPath</w:t>
            </w:r>
          </w:p>
        </w:tc>
        <w:tc>
          <w:tcPr>
            <w:tcW w:w="1452" w:type="dxa"/>
            <w:tcBorders>
              <w:top w:val="nil"/>
              <w:left w:val="nil"/>
              <w:bottom w:val="nil"/>
              <w:right w:val="nil"/>
            </w:tcBorders>
            <w:shd w:val="clear" w:color="auto" w:fill="auto"/>
            <w:noWrap/>
            <w:vAlign w:val="bottom"/>
          </w:tcPr>
          <w:p w14:paraId="38ECFE54" w14:textId="77777777" w:rsidR="00CD3778" w:rsidRPr="00CA4D01" w:rsidRDefault="00CD3778" w:rsidP="0024125E">
            <w:pPr>
              <w:rPr>
                <w:sz w:val="18"/>
                <w:szCs w:val="18"/>
              </w:rPr>
            </w:pPr>
            <w:r w:rsidRPr="00DB50BF">
              <w:rPr>
                <w:rFonts w:ascii="Arial" w:hAnsi="Arial" w:cs="Arial"/>
                <w:sz w:val="16"/>
                <w:szCs w:val="16"/>
              </w:rPr>
              <w:t>dsResType</w:t>
            </w:r>
          </w:p>
        </w:tc>
        <w:tc>
          <w:tcPr>
            <w:tcW w:w="2598" w:type="dxa"/>
            <w:tcBorders>
              <w:top w:val="nil"/>
              <w:left w:val="nil"/>
              <w:bottom w:val="nil"/>
              <w:right w:val="nil"/>
            </w:tcBorders>
            <w:shd w:val="clear" w:color="auto" w:fill="auto"/>
            <w:noWrap/>
            <w:vAlign w:val="bottom"/>
          </w:tcPr>
          <w:p w14:paraId="76E5C08B" w14:textId="77777777" w:rsidR="00CD3778" w:rsidRPr="00CA4D01" w:rsidRDefault="00CD3778" w:rsidP="0024125E">
            <w:pPr>
              <w:rPr>
                <w:sz w:val="18"/>
                <w:szCs w:val="18"/>
              </w:rPr>
            </w:pPr>
            <w:r w:rsidRPr="00DB50BF">
              <w:rPr>
                <w:rFonts w:ascii="Arial" w:hAnsi="Arial" w:cs="Arial"/>
                <w:sz w:val="16"/>
                <w:szCs w:val="16"/>
              </w:rPr>
              <w:t>dsResSubType</w:t>
            </w:r>
          </w:p>
        </w:tc>
      </w:tr>
      <w:tr w:rsidR="00CD3778" w:rsidRPr="00CA4D01" w14:paraId="1DF5109F" w14:textId="77777777" w:rsidTr="0024125E">
        <w:trPr>
          <w:trHeight w:val="280"/>
        </w:trPr>
        <w:tc>
          <w:tcPr>
            <w:tcW w:w="828" w:type="dxa"/>
            <w:tcBorders>
              <w:top w:val="nil"/>
              <w:left w:val="nil"/>
              <w:bottom w:val="nil"/>
              <w:right w:val="nil"/>
            </w:tcBorders>
            <w:vAlign w:val="bottom"/>
          </w:tcPr>
          <w:p w14:paraId="321F2A9B" w14:textId="77777777" w:rsidR="00CD3778" w:rsidRDefault="00CD3778" w:rsidP="0024125E">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1170" w:type="dxa"/>
            <w:tcBorders>
              <w:top w:val="nil"/>
              <w:left w:val="nil"/>
              <w:bottom w:val="nil"/>
              <w:right w:val="nil"/>
            </w:tcBorders>
            <w:vAlign w:val="bottom"/>
          </w:tcPr>
          <w:p w14:paraId="70B23EB1" w14:textId="77777777" w:rsidR="00CD3778" w:rsidRDefault="00CD3778" w:rsidP="0024125E">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2520" w:type="dxa"/>
            <w:tcBorders>
              <w:top w:val="nil"/>
              <w:left w:val="nil"/>
              <w:bottom w:val="nil"/>
              <w:right w:val="nil"/>
            </w:tcBorders>
            <w:shd w:val="clear" w:color="auto" w:fill="auto"/>
            <w:noWrap/>
            <w:vAlign w:val="bottom"/>
          </w:tcPr>
          <w:p w14:paraId="011C09F6" w14:textId="77777777" w:rsidR="00CD3778" w:rsidRPr="00CA4D01" w:rsidRDefault="00CD3778" w:rsidP="0024125E">
            <w:pPr>
              <w:rPr>
                <w:sz w:val="18"/>
                <w:szCs w:val="18"/>
              </w:rPr>
            </w:pPr>
            <w:r>
              <w:rPr>
                <w:rFonts w:ascii="Arial" w:hAnsi="Arial" w:cs="Arial"/>
                <w:sz w:val="16"/>
                <w:szCs w:val="16"/>
              </w:rPr>
              <w:t>[</w:t>
            </w:r>
            <w:r w:rsidRPr="00DB50BF">
              <w:rPr>
                <w:rFonts w:ascii="Arial" w:hAnsi="Arial" w:cs="Arial"/>
                <w:sz w:val="16"/>
                <w:szCs w:val="16"/>
              </w:rPr>
              <w:t>NULL]</w:t>
            </w:r>
          </w:p>
        </w:tc>
        <w:tc>
          <w:tcPr>
            <w:tcW w:w="1452" w:type="dxa"/>
            <w:tcBorders>
              <w:top w:val="nil"/>
              <w:left w:val="nil"/>
              <w:bottom w:val="nil"/>
              <w:right w:val="nil"/>
            </w:tcBorders>
            <w:shd w:val="clear" w:color="auto" w:fill="auto"/>
            <w:noWrap/>
            <w:vAlign w:val="bottom"/>
          </w:tcPr>
          <w:p w14:paraId="2BB6C702" w14:textId="77777777" w:rsidR="00CD3778" w:rsidRPr="00CA4D01" w:rsidRDefault="00CD3778" w:rsidP="0024125E">
            <w:pPr>
              <w:rPr>
                <w:sz w:val="18"/>
                <w:szCs w:val="18"/>
              </w:rPr>
            </w:pPr>
            <w:r>
              <w:rPr>
                <w:rFonts w:ascii="Arial" w:hAnsi="Arial" w:cs="Arial"/>
                <w:sz w:val="16"/>
                <w:szCs w:val="16"/>
              </w:rPr>
              <w:t>[</w:t>
            </w:r>
            <w:r w:rsidRPr="00DB50BF">
              <w:rPr>
                <w:rFonts w:ascii="Arial" w:hAnsi="Arial" w:cs="Arial"/>
                <w:sz w:val="16"/>
                <w:szCs w:val="16"/>
              </w:rPr>
              <w:t>NULL]</w:t>
            </w:r>
          </w:p>
        </w:tc>
        <w:tc>
          <w:tcPr>
            <w:tcW w:w="2598" w:type="dxa"/>
            <w:tcBorders>
              <w:top w:val="nil"/>
              <w:left w:val="nil"/>
              <w:bottom w:val="nil"/>
              <w:right w:val="nil"/>
            </w:tcBorders>
            <w:shd w:val="clear" w:color="auto" w:fill="auto"/>
            <w:noWrap/>
            <w:vAlign w:val="bottom"/>
          </w:tcPr>
          <w:p w14:paraId="1DFD6AC0" w14:textId="77777777" w:rsidR="00CD3778" w:rsidRPr="00CA4D01" w:rsidRDefault="00CD3778" w:rsidP="0024125E">
            <w:pPr>
              <w:rPr>
                <w:sz w:val="18"/>
                <w:szCs w:val="18"/>
              </w:rPr>
            </w:pPr>
            <w:r>
              <w:rPr>
                <w:rFonts w:ascii="Arial" w:hAnsi="Arial" w:cs="Arial"/>
                <w:sz w:val="16"/>
                <w:szCs w:val="16"/>
              </w:rPr>
              <w:t>[</w:t>
            </w:r>
            <w:r w:rsidRPr="00DB50BF">
              <w:rPr>
                <w:rFonts w:ascii="Arial" w:hAnsi="Arial" w:cs="Arial"/>
                <w:sz w:val="16"/>
                <w:szCs w:val="16"/>
              </w:rPr>
              <w:t>NULL]</w:t>
            </w:r>
          </w:p>
        </w:tc>
      </w:tr>
      <w:tr w:rsidR="00CD3778" w:rsidRPr="00CA4D01" w14:paraId="674B2542" w14:textId="77777777" w:rsidTr="0024125E">
        <w:trPr>
          <w:trHeight w:val="280"/>
        </w:trPr>
        <w:tc>
          <w:tcPr>
            <w:tcW w:w="828" w:type="dxa"/>
            <w:tcBorders>
              <w:top w:val="nil"/>
              <w:left w:val="nil"/>
              <w:bottom w:val="nil"/>
              <w:right w:val="nil"/>
            </w:tcBorders>
            <w:vAlign w:val="bottom"/>
          </w:tcPr>
          <w:p w14:paraId="5D8B5CD1" w14:textId="77777777" w:rsidR="00CD3778" w:rsidRPr="00DB50BF" w:rsidRDefault="00CD3778" w:rsidP="0024125E">
            <w:pPr>
              <w:rPr>
                <w:rFonts w:ascii="Arial" w:hAnsi="Arial" w:cs="Arial"/>
                <w:sz w:val="16"/>
                <w:szCs w:val="16"/>
              </w:rPr>
            </w:pPr>
            <w:r w:rsidRPr="00DB50BF">
              <w:rPr>
                <w:rFonts w:ascii="Arial" w:hAnsi="Arial" w:cs="Arial"/>
                <w:sz w:val="16"/>
                <w:szCs w:val="16"/>
              </w:rPr>
              <w:t>20605</w:t>
            </w:r>
          </w:p>
        </w:tc>
        <w:tc>
          <w:tcPr>
            <w:tcW w:w="1170" w:type="dxa"/>
            <w:tcBorders>
              <w:top w:val="nil"/>
              <w:left w:val="nil"/>
              <w:bottom w:val="nil"/>
              <w:right w:val="nil"/>
            </w:tcBorders>
            <w:vAlign w:val="bottom"/>
          </w:tcPr>
          <w:p w14:paraId="4674B732" w14:textId="77777777" w:rsidR="00CD3778" w:rsidRPr="00DB50BF" w:rsidRDefault="00CD3778" w:rsidP="0024125E">
            <w:pPr>
              <w:rPr>
                <w:rFonts w:ascii="Arial" w:hAnsi="Arial" w:cs="Arial"/>
                <w:sz w:val="16"/>
                <w:szCs w:val="16"/>
              </w:rPr>
            </w:pPr>
            <w:r w:rsidRPr="00DB50BF">
              <w:rPr>
                <w:rFonts w:ascii="Arial" w:hAnsi="Arial" w:cs="Arial"/>
                <w:sz w:val="16"/>
                <w:szCs w:val="16"/>
              </w:rPr>
              <w:t>ds_inventory</w:t>
            </w:r>
          </w:p>
        </w:tc>
        <w:tc>
          <w:tcPr>
            <w:tcW w:w="2520" w:type="dxa"/>
            <w:tcBorders>
              <w:top w:val="nil"/>
              <w:left w:val="nil"/>
              <w:bottom w:val="nil"/>
              <w:right w:val="nil"/>
            </w:tcBorders>
            <w:shd w:val="clear" w:color="auto" w:fill="auto"/>
            <w:noWrap/>
            <w:vAlign w:val="bottom"/>
          </w:tcPr>
          <w:p w14:paraId="06A4E5AA" w14:textId="77777777" w:rsidR="00CD3778" w:rsidRPr="00CA4D01" w:rsidRDefault="00CD3778" w:rsidP="0024125E">
            <w:pPr>
              <w:rPr>
                <w:sz w:val="18"/>
                <w:szCs w:val="18"/>
              </w:rPr>
            </w:pPr>
            <w:r w:rsidRPr="00DB50BF">
              <w:rPr>
                <w:rFonts w:ascii="Arial" w:hAnsi="Arial" w:cs="Arial"/>
                <w:sz w:val="16"/>
                <w:szCs w:val="16"/>
              </w:rPr>
              <w:t>/shared/examples/ds_inventory</w:t>
            </w:r>
          </w:p>
        </w:tc>
        <w:tc>
          <w:tcPr>
            <w:tcW w:w="1452" w:type="dxa"/>
            <w:tcBorders>
              <w:top w:val="nil"/>
              <w:left w:val="nil"/>
              <w:bottom w:val="nil"/>
              <w:right w:val="nil"/>
            </w:tcBorders>
            <w:shd w:val="clear" w:color="auto" w:fill="auto"/>
            <w:noWrap/>
            <w:vAlign w:val="bottom"/>
          </w:tcPr>
          <w:p w14:paraId="7F0B5ED4" w14:textId="77777777" w:rsidR="00CD3778" w:rsidRPr="00CA4D01" w:rsidRDefault="00CD3778" w:rsidP="0024125E">
            <w:pPr>
              <w:rPr>
                <w:sz w:val="18"/>
                <w:szCs w:val="18"/>
              </w:rPr>
            </w:pPr>
            <w:r w:rsidRPr="00DB50BF">
              <w:rPr>
                <w:rFonts w:ascii="Arial" w:hAnsi="Arial" w:cs="Arial"/>
                <w:sz w:val="16"/>
                <w:szCs w:val="16"/>
              </w:rPr>
              <w:t>DATA_SOURCE</w:t>
            </w:r>
          </w:p>
        </w:tc>
        <w:tc>
          <w:tcPr>
            <w:tcW w:w="2598" w:type="dxa"/>
            <w:tcBorders>
              <w:top w:val="nil"/>
              <w:left w:val="nil"/>
              <w:bottom w:val="nil"/>
              <w:right w:val="nil"/>
            </w:tcBorders>
            <w:shd w:val="clear" w:color="auto" w:fill="auto"/>
            <w:noWrap/>
            <w:vAlign w:val="bottom"/>
          </w:tcPr>
          <w:p w14:paraId="7241F46E" w14:textId="77777777" w:rsidR="00CD3778" w:rsidRPr="00CA4D01" w:rsidRDefault="00CD3778" w:rsidP="0024125E">
            <w:pPr>
              <w:rPr>
                <w:sz w:val="18"/>
                <w:szCs w:val="18"/>
              </w:rPr>
            </w:pPr>
            <w:r w:rsidRPr="00DB50BF">
              <w:rPr>
                <w:rFonts w:ascii="Arial" w:hAnsi="Arial" w:cs="Arial"/>
                <w:sz w:val="16"/>
                <w:szCs w:val="16"/>
              </w:rPr>
              <w:t>RELATIONAL_DATA_SOURCE</w:t>
            </w:r>
          </w:p>
        </w:tc>
      </w:tr>
    </w:tbl>
    <w:p w14:paraId="48E13436" w14:textId="06FAF656" w:rsidR="00CD3778" w:rsidRDefault="00CD3778" w:rsidP="004B442F">
      <w:pPr>
        <w:pStyle w:val="CS-Bodytext"/>
        <w:numPr>
          <w:ilvl w:val="1"/>
          <w:numId w:val="348"/>
        </w:numPr>
        <w:spacing w:before="200"/>
        <w:ind w:right="14"/>
      </w:pPr>
      <w:r>
        <w:t>Chart 4: Columns (16-1</w:t>
      </w:r>
      <w:r w:rsidR="00706B7A">
        <w:t>8</w:t>
      </w:r>
      <w:r>
        <w:t>)</w:t>
      </w:r>
    </w:p>
    <w:tbl>
      <w:tblPr>
        <w:tblW w:w="4229" w:type="dxa"/>
        <w:tblInd w:w="720" w:type="dxa"/>
        <w:tblLayout w:type="fixed"/>
        <w:tblLook w:val="0000" w:firstRow="0" w:lastRow="0" w:firstColumn="0" w:lastColumn="0" w:noHBand="0" w:noVBand="0"/>
      </w:tblPr>
      <w:tblGrid>
        <w:gridCol w:w="1223"/>
        <w:gridCol w:w="1503"/>
        <w:gridCol w:w="1503"/>
      </w:tblGrid>
      <w:tr w:rsidR="00706B7A" w:rsidRPr="00CA4D01" w14:paraId="7EDFFC48" w14:textId="58E71C8F" w:rsidTr="00706B7A">
        <w:trPr>
          <w:trHeight w:val="293"/>
        </w:trPr>
        <w:tc>
          <w:tcPr>
            <w:tcW w:w="1223" w:type="dxa"/>
            <w:tcBorders>
              <w:top w:val="nil"/>
              <w:left w:val="nil"/>
              <w:bottom w:val="nil"/>
              <w:right w:val="nil"/>
            </w:tcBorders>
            <w:vAlign w:val="bottom"/>
          </w:tcPr>
          <w:p w14:paraId="029CD04A" w14:textId="77777777" w:rsidR="00706B7A" w:rsidRPr="00CA4D01" w:rsidRDefault="00706B7A" w:rsidP="00706B7A">
            <w:pPr>
              <w:rPr>
                <w:sz w:val="18"/>
                <w:szCs w:val="18"/>
              </w:rPr>
            </w:pPr>
            <w:r>
              <w:rPr>
                <w:sz w:val="18"/>
                <w:szCs w:val="18"/>
              </w:rPr>
              <w:t>dsEnabled</w:t>
            </w:r>
          </w:p>
        </w:tc>
        <w:tc>
          <w:tcPr>
            <w:tcW w:w="1503" w:type="dxa"/>
            <w:tcBorders>
              <w:top w:val="nil"/>
              <w:left w:val="nil"/>
              <w:bottom w:val="nil"/>
              <w:right w:val="nil"/>
            </w:tcBorders>
            <w:vAlign w:val="bottom"/>
          </w:tcPr>
          <w:p w14:paraId="54EF6419" w14:textId="77777777" w:rsidR="00706B7A" w:rsidRPr="00DB50BF" w:rsidRDefault="00706B7A" w:rsidP="00706B7A">
            <w:pPr>
              <w:rPr>
                <w:rFonts w:ascii="Arial" w:hAnsi="Arial" w:cs="Arial"/>
                <w:sz w:val="16"/>
                <w:szCs w:val="16"/>
              </w:rPr>
            </w:pPr>
            <w:r>
              <w:rPr>
                <w:rFonts w:ascii="Arial" w:hAnsi="Arial" w:cs="Arial"/>
                <w:sz w:val="16"/>
                <w:szCs w:val="16"/>
              </w:rPr>
              <w:t>dsChildCount</w:t>
            </w:r>
          </w:p>
        </w:tc>
        <w:tc>
          <w:tcPr>
            <w:tcW w:w="1503" w:type="dxa"/>
            <w:tcBorders>
              <w:top w:val="nil"/>
              <w:left w:val="nil"/>
              <w:bottom w:val="nil"/>
              <w:right w:val="nil"/>
            </w:tcBorders>
            <w:vAlign w:val="bottom"/>
          </w:tcPr>
          <w:p w14:paraId="353F74D7" w14:textId="1C0CFCF8" w:rsidR="00706B7A" w:rsidRDefault="00706B7A" w:rsidP="00706B7A">
            <w:pPr>
              <w:rPr>
                <w:rFonts w:ascii="Arial" w:hAnsi="Arial" w:cs="Arial"/>
                <w:sz w:val="16"/>
                <w:szCs w:val="16"/>
              </w:rPr>
            </w:pPr>
            <w:r>
              <w:rPr>
                <w:rFonts w:ascii="Arial" w:hAnsi="Arial" w:cs="Arial"/>
                <w:sz w:val="16"/>
                <w:szCs w:val="16"/>
              </w:rPr>
              <w:t>datasourceType</w:t>
            </w:r>
          </w:p>
        </w:tc>
      </w:tr>
      <w:tr w:rsidR="00706B7A" w:rsidRPr="00CA4D01" w14:paraId="7ABC3206" w14:textId="5E721C3E" w:rsidTr="00706B7A">
        <w:trPr>
          <w:trHeight w:val="293"/>
        </w:trPr>
        <w:tc>
          <w:tcPr>
            <w:tcW w:w="1223" w:type="dxa"/>
            <w:tcBorders>
              <w:top w:val="nil"/>
              <w:left w:val="nil"/>
              <w:bottom w:val="nil"/>
              <w:right w:val="nil"/>
            </w:tcBorders>
            <w:vAlign w:val="bottom"/>
          </w:tcPr>
          <w:p w14:paraId="71DE47E5" w14:textId="0D9CE13A" w:rsidR="00706B7A" w:rsidRDefault="00706B7A" w:rsidP="00706B7A">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1503" w:type="dxa"/>
            <w:tcBorders>
              <w:top w:val="nil"/>
              <w:left w:val="nil"/>
              <w:bottom w:val="nil"/>
              <w:right w:val="nil"/>
            </w:tcBorders>
            <w:vAlign w:val="bottom"/>
          </w:tcPr>
          <w:p w14:paraId="77791233" w14:textId="77777777" w:rsidR="00706B7A" w:rsidRDefault="00706B7A" w:rsidP="00706B7A">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1503" w:type="dxa"/>
            <w:tcBorders>
              <w:top w:val="nil"/>
              <w:left w:val="nil"/>
              <w:bottom w:val="nil"/>
              <w:right w:val="nil"/>
            </w:tcBorders>
            <w:vAlign w:val="bottom"/>
          </w:tcPr>
          <w:p w14:paraId="5AB262F2" w14:textId="395164C7" w:rsidR="00706B7A" w:rsidRDefault="00706B7A" w:rsidP="00706B7A">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r>
      <w:tr w:rsidR="00706B7A" w:rsidRPr="00CA4D01" w14:paraId="07E44FF0" w14:textId="088AB163" w:rsidTr="00706B7A">
        <w:trPr>
          <w:trHeight w:val="293"/>
        </w:trPr>
        <w:tc>
          <w:tcPr>
            <w:tcW w:w="1223" w:type="dxa"/>
            <w:tcBorders>
              <w:top w:val="nil"/>
              <w:left w:val="nil"/>
              <w:bottom w:val="nil"/>
              <w:right w:val="nil"/>
            </w:tcBorders>
            <w:vAlign w:val="bottom"/>
          </w:tcPr>
          <w:p w14:paraId="20D807FE" w14:textId="77777777" w:rsidR="00706B7A" w:rsidRPr="00DB50BF" w:rsidRDefault="00706B7A" w:rsidP="00706B7A">
            <w:pPr>
              <w:rPr>
                <w:rFonts w:ascii="Arial" w:hAnsi="Arial" w:cs="Arial"/>
                <w:sz w:val="16"/>
                <w:szCs w:val="16"/>
              </w:rPr>
            </w:pPr>
            <w:r>
              <w:rPr>
                <w:rFonts w:ascii="Arial" w:hAnsi="Arial" w:cs="Arial"/>
                <w:sz w:val="16"/>
                <w:szCs w:val="16"/>
              </w:rPr>
              <w:t>1</w:t>
            </w:r>
          </w:p>
        </w:tc>
        <w:tc>
          <w:tcPr>
            <w:tcW w:w="1503" w:type="dxa"/>
            <w:tcBorders>
              <w:top w:val="nil"/>
              <w:left w:val="nil"/>
              <w:bottom w:val="nil"/>
              <w:right w:val="nil"/>
            </w:tcBorders>
            <w:vAlign w:val="bottom"/>
          </w:tcPr>
          <w:p w14:paraId="1AB75FD6" w14:textId="77777777" w:rsidR="00706B7A" w:rsidRPr="00DB50BF" w:rsidRDefault="00706B7A" w:rsidP="00706B7A">
            <w:pPr>
              <w:rPr>
                <w:rFonts w:ascii="Arial" w:hAnsi="Arial" w:cs="Arial"/>
                <w:sz w:val="16"/>
                <w:szCs w:val="16"/>
              </w:rPr>
            </w:pPr>
            <w:r>
              <w:rPr>
                <w:rFonts w:ascii="Arial" w:hAnsi="Arial" w:cs="Arial"/>
                <w:sz w:val="16"/>
                <w:szCs w:val="16"/>
              </w:rPr>
              <w:t>4</w:t>
            </w:r>
          </w:p>
        </w:tc>
        <w:tc>
          <w:tcPr>
            <w:tcW w:w="1503" w:type="dxa"/>
            <w:tcBorders>
              <w:top w:val="nil"/>
              <w:left w:val="nil"/>
              <w:bottom w:val="nil"/>
              <w:right w:val="nil"/>
            </w:tcBorders>
            <w:vAlign w:val="bottom"/>
          </w:tcPr>
          <w:p w14:paraId="4BC3E3C7" w14:textId="2A964450" w:rsidR="00706B7A" w:rsidRDefault="00706B7A" w:rsidP="00706B7A">
            <w:pPr>
              <w:rPr>
                <w:rFonts w:ascii="Arial" w:hAnsi="Arial" w:cs="Arial"/>
                <w:sz w:val="16"/>
                <w:szCs w:val="16"/>
              </w:rPr>
            </w:pPr>
            <w:r w:rsidRPr="00706B7A">
              <w:rPr>
                <w:rFonts w:ascii="Arial" w:hAnsi="Arial" w:cs="Arial"/>
                <w:sz w:val="16"/>
                <w:szCs w:val="16"/>
              </w:rPr>
              <w:t>PostgreSQL 9.1</w:t>
            </w:r>
          </w:p>
        </w:tc>
      </w:tr>
      <w:tr w:rsidR="00706B7A" w:rsidRPr="00CA4D01" w14:paraId="6D17FC3B" w14:textId="77777777" w:rsidTr="00706B7A">
        <w:trPr>
          <w:trHeight w:val="293"/>
        </w:trPr>
        <w:tc>
          <w:tcPr>
            <w:tcW w:w="1223" w:type="dxa"/>
            <w:tcBorders>
              <w:top w:val="nil"/>
              <w:left w:val="nil"/>
              <w:bottom w:val="nil"/>
              <w:right w:val="nil"/>
            </w:tcBorders>
            <w:vAlign w:val="bottom"/>
          </w:tcPr>
          <w:p w14:paraId="2C2AA27F" w14:textId="77777777" w:rsidR="00706B7A" w:rsidRDefault="00706B7A" w:rsidP="00706B7A">
            <w:pPr>
              <w:rPr>
                <w:rFonts w:ascii="Arial" w:hAnsi="Arial" w:cs="Arial"/>
                <w:sz w:val="16"/>
                <w:szCs w:val="16"/>
              </w:rPr>
            </w:pPr>
          </w:p>
        </w:tc>
        <w:tc>
          <w:tcPr>
            <w:tcW w:w="1503" w:type="dxa"/>
            <w:tcBorders>
              <w:top w:val="nil"/>
              <w:left w:val="nil"/>
              <w:bottom w:val="nil"/>
              <w:right w:val="nil"/>
            </w:tcBorders>
            <w:vAlign w:val="bottom"/>
          </w:tcPr>
          <w:p w14:paraId="7AA89C81" w14:textId="77777777" w:rsidR="00706B7A" w:rsidRDefault="00706B7A" w:rsidP="00706B7A">
            <w:pPr>
              <w:rPr>
                <w:rFonts w:ascii="Arial" w:hAnsi="Arial" w:cs="Arial"/>
                <w:sz w:val="16"/>
                <w:szCs w:val="16"/>
              </w:rPr>
            </w:pPr>
          </w:p>
        </w:tc>
        <w:tc>
          <w:tcPr>
            <w:tcW w:w="1503" w:type="dxa"/>
            <w:tcBorders>
              <w:top w:val="nil"/>
              <w:left w:val="nil"/>
              <w:bottom w:val="nil"/>
              <w:right w:val="nil"/>
            </w:tcBorders>
            <w:vAlign w:val="bottom"/>
          </w:tcPr>
          <w:p w14:paraId="3188EDCF" w14:textId="77777777" w:rsidR="00706B7A" w:rsidRDefault="00706B7A" w:rsidP="00706B7A">
            <w:pPr>
              <w:rPr>
                <w:rFonts w:ascii="Arial" w:hAnsi="Arial" w:cs="Arial"/>
                <w:sz w:val="16"/>
                <w:szCs w:val="16"/>
              </w:rPr>
            </w:pPr>
          </w:p>
        </w:tc>
      </w:tr>
    </w:tbl>
    <w:p w14:paraId="0F050742" w14:textId="1CA27D20" w:rsidR="00873298" w:rsidRPr="00582C6C" w:rsidRDefault="00873298" w:rsidP="00873298">
      <w:pPr>
        <w:pStyle w:val="Heading3"/>
        <w:rPr>
          <w:color w:val="1F497D"/>
          <w:sz w:val="23"/>
          <w:szCs w:val="23"/>
        </w:rPr>
      </w:pPr>
      <w:bookmarkStart w:id="746" w:name="_Toc40976435"/>
      <w:r w:rsidRPr="00582C6C">
        <w:rPr>
          <w:color w:val="1F497D"/>
          <w:sz w:val="23"/>
          <w:szCs w:val="23"/>
        </w:rPr>
        <w:t>getResourceLineage</w:t>
      </w:r>
      <w:r>
        <w:rPr>
          <w:color w:val="1F497D"/>
          <w:sz w:val="23"/>
          <w:szCs w:val="23"/>
        </w:rPr>
        <w:t>Direct</w:t>
      </w:r>
      <w:r w:rsidRPr="00582C6C">
        <w:rPr>
          <w:color w:val="1F497D"/>
          <w:sz w:val="23"/>
          <w:szCs w:val="23"/>
        </w:rPr>
        <w:t>Recursive</w:t>
      </w:r>
      <w:bookmarkEnd w:id="746"/>
    </w:p>
    <w:p w14:paraId="66368E5A" w14:textId="103A2514" w:rsidR="00873298" w:rsidRDefault="00873298" w:rsidP="00873298">
      <w:pPr>
        <w:pStyle w:val="CS-Bodytext"/>
      </w:pPr>
      <w:r>
        <w:t>This procedure recursively walks the "direct" descendent tree to discover resource lineage.  It only returns "direct" descendants and not foreign key descendants and not cache related descendants.</w:t>
      </w:r>
    </w:p>
    <w:p w14:paraId="06A11067" w14:textId="207B2294" w:rsidR="00873298" w:rsidRDefault="00873298" w:rsidP="00873298">
      <w:pPr>
        <w:pStyle w:val="CS-Bodytext"/>
      </w:pPr>
      <w:r>
        <w:t xml:space="preserve">This procedure uses the resource ID to show the lineage by returning the correlation of the resourceID and the parentID.  The parentID refers back to the resourceID.  The lineage is discovered as the procedure recursively walks the tree.  Additionally, the for each child falling within a set of conditions, the ancestor of that child is returned to find out if it has any DATA_SOURCE types in its upstream lineage.  That information is returned along with the resource record.  This is a flattened way of returning the information all in one record rather than </w:t>
      </w:r>
      <w:r>
        <w:lastRenderedPageBreak/>
        <w:t>making a separate call to get this information outside of this procedure.  However, the user of this procedure may determine that they do not want to calculate ancestors so there is an option to turn that off.</w:t>
      </w:r>
    </w:p>
    <w:p w14:paraId="6BFEF823" w14:textId="77777777" w:rsidR="00873298" w:rsidRDefault="00873298" w:rsidP="004B442F">
      <w:pPr>
        <w:pStyle w:val="CS-Bodytext"/>
        <w:numPr>
          <w:ilvl w:val="0"/>
          <w:numId w:val="282"/>
        </w:numPr>
        <w:spacing w:before="120"/>
        <w:ind w:right="14"/>
      </w:pPr>
      <w:r>
        <w:rPr>
          <w:b/>
          <w:bCs/>
        </w:rPr>
        <w:t>Parameters:</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48"/>
        <w:gridCol w:w="3190"/>
        <w:gridCol w:w="4518"/>
      </w:tblGrid>
      <w:tr w:rsidR="00873298" w:rsidRPr="006455F6" w14:paraId="764DA27B" w14:textId="77777777" w:rsidTr="00886EFA">
        <w:trPr>
          <w:tblHeader/>
        </w:trPr>
        <w:tc>
          <w:tcPr>
            <w:tcW w:w="1148" w:type="dxa"/>
            <w:shd w:val="clear" w:color="auto" w:fill="B3B3B3"/>
          </w:tcPr>
          <w:p w14:paraId="2F8243D0" w14:textId="77777777" w:rsidR="00873298" w:rsidRPr="006455F6" w:rsidRDefault="00873298" w:rsidP="00886EFA">
            <w:pPr>
              <w:spacing w:after="120"/>
              <w:rPr>
                <w:b/>
                <w:sz w:val="22"/>
              </w:rPr>
            </w:pPr>
            <w:r w:rsidRPr="006455F6">
              <w:rPr>
                <w:b/>
                <w:sz w:val="22"/>
              </w:rPr>
              <w:t>Direction</w:t>
            </w:r>
          </w:p>
        </w:tc>
        <w:tc>
          <w:tcPr>
            <w:tcW w:w="3190" w:type="dxa"/>
            <w:shd w:val="clear" w:color="auto" w:fill="B3B3B3"/>
          </w:tcPr>
          <w:p w14:paraId="33704806" w14:textId="77777777" w:rsidR="00873298" w:rsidRPr="006455F6" w:rsidRDefault="00873298" w:rsidP="00886EFA">
            <w:pPr>
              <w:spacing w:after="120"/>
              <w:rPr>
                <w:b/>
                <w:sz w:val="22"/>
              </w:rPr>
            </w:pPr>
            <w:r w:rsidRPr="006455F6">
              <w:rPr>
                <w:b/>
                <w:sz w:val="22"/>
              </w:rPr>
              <w:t>Parameter Name</w:t>
            </w:r>
          </w:p>
        </w:tc>
        <w:tc>
          <w:tcPr>
            <w:tcW w:w="4518" w:type="dxa"/>
            <w:shd w:val="clear" w:color="auto" w:fill="B3B3B3"/>
          </w:tcPr>
          <w:p w14:paraId="7587D043" w14:textId="77777777" w:rsidR="00873298" w:rsidRPr="006455F6" w:rsidRDefault="00873298" w:rsidP="00886EFA">
            <w:pPr>
              <w:spacing w:after="120"/>
              <w:rPr>
                <w:b/>
                <w:sz w:val="22"/>
              </w:rPr>
            </w:pPr>
            <w:r w:rsidRPr="006455F6">
              <w:rPr>
                <w:b/>
                <w:sz w:val="22"/>
              </w:rPr>
              <w:t>Parameter Type</w:t>
            </w:r>
          </w:p>
        </w:tc>
      </w:tr>
      <w:tr w:rsidR="00873298" w:rsidRPr="006455F6" w14:paraId="3DE94E63" w14:textId="77777777" w:rsidTr="00886EFA">
        <w:trPr>
          <w:trHeight w:val="260"/>
        </w:trPr>
        <w:tc>
          <w:tcPr>
            <w:tcW w:w="1148" w:type="dxa"/>
          </w:tcPr>
          <w:p w14:paraId="1B5F4A89" w14:textId="77777777" w:rsidR="00873298" w:rsidRPr="006455F6" w:rsidRDefault="00873298" w:rsidP="00886EFA">
            <w:pPr>
              <w:spacing w:after="120"/>
              <w:rPr>
                <w:sz w:val="22"/>
              </w:rPr>
            </w:pPr>
            <w:r w:rsidRPr="006455F6">
              <w:rPr>
                <w:sz w:val="22"/>
              </w:rPr>
              <w:t>IN</w:t>
            </w:r>
          </w:p>
        </w:tc>
        <w:tc>
          <w:tcPr>
            <w:tcW w:w="3190" w:type="dxa"/>
          </w:tcPr>
          <w:p w14:paraId="31BB3B5E" w14:textId="77777777" w:rsidR="00873298" w:rsidRPr="006455F6" w:rsidRDefault="00873298" w:rsidP="00886EFA">
            <w:pPr>
              <w:spacing w:after="120"/>
              <w:rPr>
                <w:sz w:val="22"/>
              </w:rPr>
            </w:pPr>
            <w:r w:rsidRPr="006455F6">
              <w:rPr>
                <w:b/>
                <w:sz w:val="22"/>
              </w:rPr>
              <w:t>inSeqNum</w:t>
            </w:r>
            <w:r w:rsidRPr="006455F6">
              <w:rPr>
                <w:sz w:val="22"/>
              </w:rPr>
              <w:t xml:space="preserve"> - sequence number starting with 1.</w:t>
            </w:r>
          </w:p>
        </w:tc>
        <w:tc>
          <w:tcPr>
            <w:tcW w:w="4518" w:type="dxa"/>
          </w:tcPr>
          <w:p w14:paraId="76E15791" w14:textId="77777777" w:rsidR="00873298" w:rsidRPr="006455F6" w:rsidRDefault="00873298" w:rsidP="00886EFA">
            <w:pPr>
              <w:spacing w:after="120"/>
              <w:rPr>
                <w:sz w:val="22"/>
              </w:rPr>
            </w:pPr>
            <w:r w:rsidRPr="006455F6">
              <w:rPr>
                <w:sz w:val="22"/>
              </w:rPr>
              <w:t>INTEGER</w:t>
            </w:r>
          </w:p>
        </w:tc>
      </w:tr>
      <w:tr w:rsidR="00873298" w:rsidRPr="006455F6" w14:paraId="3E7921B1" w14:textId="77777777" w:rsidTr="00886EFA">
        <w:trPr>
          <w:trHeight w:val="260"/>
        </w:trPr>
        <w:tc>
          <w:tcPr>
            <w:tcW w:w="1148" w:type="dxa"/>
          </w:tcPr>
          <w:p w14:paraId="3A70F76B" w14:textId="77777777" w:rsidR="00873298" w:rsidRPr="006455F6" w:rsidRDefault="00873298" w:rsidP="00886EFA">
            <w:pPr>
              <w:spacing w:after="120"/>
              <w:rPr>
                <w:sz w:val="22"/>
              </w:rPr>
            </w:pPr>
            <w:r w:rsidRPr="006455F6">
              <w:rPr>
                <w:sz w:val="22"/>
              </w:rPr>
              <w:t>IN</w:t>
            </w:r>
          </w:p>
        </w:tc>
        <w:tc>
          <w:tcPr>
            <w:tcW w:w="3190" w:type="dxa"/>
          </w:tcPr>
          <w:p w14:paraId="1AD09A57" w14:textId="77777777" w:rsidR="00873298" w:rsidRPr="006455F6" w:rsidRDefault="00873298" w:rsidP="00886EFA">
            <w:pPr>
              <w:spacing w:after="120"/>
              <w:rPr>
                <w:sz w:val="22"/>
              </w:rPr>
            </w:pPr>
            <w:r w:rsidRPr="006455F6">
              <w:rPr>
                <w:b/>
                <w:sz w:val="22"/>
              </w:rPr>
              <w:t>inParentID</w:t>
            </w:r>
            <w:r w:rsidRPr="006455F6">
              <w:rPr>
                <w:sz w:val="22"/>
              </w:rPr>
              <w:t xml:space="preserve"> - the id of the parent.</w:t>
            </w:r>
          </w:p>
        </w:tc>
        <w:tc>
          <w:tcPr>
            <w:tcW w:w="4518" w:type="dxa"/>
          </w:tcPr>
          <w:p w14:paraId="4FBDC69C" w14:textId="77777777" w:rsidR="00873298" w:rsidRPr="006455F6" w:rsidRDefault="00873298" w:rsidP="00886EFA">
            <w:pPr>
              <w:spacing w:after="120"/>
              <w:rPr>
                <w:sz w:val="22"/>
              </w:rPr>
            </w:pPr>
            <w:r w:rsidRPr="006455F6">
              <w:rPr>
                <w:sz w:val="22"/>
              </w:rPr>
              <w:t>INTEGER</w:t>
            </w:r>
          </w:p>
        </w:tc>
      </w:tr>
      <w:tr w:rsidR="00873298" w:rsidRPr="006455F6" w14:paraId="1F3E8825" w14:textId="77777777" w:rsidTr="00886EFA">
        <w:trPr>
          <w:trHeight w:val="260"/>
        </w:trPr>
        <w:tc>
          <w:tcPr>
            <w:tcW w:w="1148" w:type="dxa"/>
          </w:tcPr>
          <w:p w14:paraId="480E6708" w14:textId="77777777" w:rsidR="00873298" w:rsidRPr="006455F6" w:rsidRDefault="00873298" w:rsidP="00886EFA">
            <w:pPr>
              <w:spacing w:after="120"/>
              <w:rPr>
                <w:sz w:val="22"/>
              </w:rPr>
            </w:pPr>
            <w:r w:rsidRPr="006455F6">
              <w:rPr>
                <w:sz w:val="22"/>
              </w:rPr>
              <w:t>IN</w:t>
            </w:r>
          </w:p>
        </w:tc>
        <w:tc>
          <w:tcPr>
            <w:tcW w:w="3190" w:type="dxa"/>
          </w:tcPr>
          <w:p w14:paraId="6B936EAD" w14:textId="77777777" w:rsidR="00873298" w:rsidRPr="006455F6" w:rsidRDefault="00873298" w:rsidP="00886EFA">
            <w:pPr>
              <w:spacing w:after="120"/>
              <w:rPr>
                <w:sz w:val="22"/>
              </w:rPr>
            </w:pPr>
            <w:r w:rsidRPr="00547684">
              <w:rPr>
                <w:b/>
                <w:sz w:val="22"/>
              </w:rPr>
              <w:t>inResourceDepth</w:t>
            </w:r>
            <w:r w:rsidRPr="006455F6">
              <w:rPr>
                <w:sz w:val="22"/>
              </w:rPr>
              <w:t xml:space="preserve"> - the depth of the parent (number of levels which recursion has occurred).</w:t>
            </w:r>
          </w:p>
        </w:tc>
        <w:tc>
          <w:tcPr>
            <w:tcW w:w="4518" w:type="dxa"/>
          </w:tcPr>
          <w:p w14:paraId="1209DBB6" w14:textId="77777777" w:rsidR="00873298" w:rsidRPr="006455F6" w:rsidRDefault="00873298" w:rsidP="00886EFA">
            <w:pPr>
              <w:spacing w:after="120"/>
              <w:rPr>
                <w:sz w:val="22"/>
              </w:rPr>
            </w:pPr>
            <w:r w:rsidRPr="006455F6">
              <w:rPr>
                <w:sz w:val="22"/>
              </w:rPr>
              <w:t>INTEGER</w:t>
            </w:r>
          </w:p>
        </w:tc>
      </w:tr>
      <w:tr w:rsidR="0065785B" w:rsidRPr="006455F6" w14:paraId="7F5DF384" w14:textId="77777777" w:rsidTr="00886EFA">
        <w:trPr>
          <w:trHeight w:val="260"/>
        </w:trPr>
        <w:tc>
          <w:tcPr>
            <w:tcW w:w="1148" w:type="dxa"/>
          </w:tcPr>
          <w:p w14:paraId="2F730D5B" w14:textId="52540723" w:rsidR="0065785B" w:rsidRPr="006455F6" w:rsidRDefault="0065785B" w:rsidP="00886EFA">
            <w:pPr>
              <w:spacing w:after="120"/>
              <w:rPr>
                <w:sz w:val="22"/>
              </w:rPr>
            </w:pPr>
            <w:r>
              <w:rPr>
                <w:sz w:val="22"/>
              </w:rPr>
              <w:t>IN</w:t>
            </w:r>
          </w:p>
        </w:tc>
        <w:tc>
          <w:tcPr>
            <w:tcW w:w="3190" w:type="dxa"/>
          </w:tcPr>
          <w:p w14:paraId="6BD43539" w14:textId="35372BA7" w:rsidR="0065785B" w:rsidRPr="00547684" w:rsidRDefault="0065785B" w:rsidP="00886EFA">
            <w:pPr>
              <w:spacing w:after="120"/>
              <w:rPr>
                <w:b/>
                <w:sz w:val="22"/>
              </w:rPr>
            </w:pPr>
            <w:r w:rsidRPr="0065785B">
              <w:rPr>
                <w:b/>
                <w:sz w:val="22"/>
              </w:rPr>
              <w:t>inLineageResourceIdList</w:t>
            </w:r>
            <w:r>
              <w:rPr>
                <w:b/>
                <w:sz w:val="22"/>
              </w:rPr>
              <w:t xml:space="preserve"> </w:t>
            </w:r>
            <w:r w:rsidRPr="0065785B">
              <w:rPr>
                <w:sz w:val="22"/>
              </w:rPr>
              <w:t>- null to start with.  A list of space separated resource ids built up as the resources are traversed.</w:t>
            </w:r>
          </w:p>
        </w:tc>
        <w:tc>
          <w:tcPr>
            <w:tcW w:w="4518" w:type="dxa"/>
          </w:tcPr>
          <w:p w14:paraId="470AAB64" w14:textId="20928607" w:rsidR="0065785B" w:rsidRPr="006455F6" w:rsidRDefault="0065785B" w:rsidP="00886EFA">
            <w:pPr>
              <w:spacing w:after="120"/>
              <w:rPr>
                <w:sz w:val="22"/>
              </w:rPr>
            </w:pPr>
            <w:r>
              <w:rPr>
                <w:sz w:val="22"/>
              </w:rPr>
              <w:t>LONGVARCHAR</w:t>
            </w:r>
          </w:p>
        </w:tc>
      </w:tr>
      <w:tr w:rsidR="00873298" w:rsidRPr="006455F6" w14:paraId="4291EE94" w14:textId="77777777" w:rsidTr="00886EFA">
        <w:trPr>
          <w:trHeight w:val="260"/>
        </w:trPr>
        <w:tc>
          <w:tcPr>
            <w:tcW w:w="1148" w:type="dxa"/>
          </w:tcPr>
          <w:p w14:paraId="3CF9C1AB" w14:textId="77777777" w:rsidR="00873298" w:rsidRPr="006455F6" w:rsidRDefault="00873298" w:rsidP="00886EFA">
            <w:pPr>
              <w:spacing w:after="120"/>
              <w:rPr>
                <w:sz w:val="22"/>
              </w:rPr>
            </w:pPr>
            <w:r w:rsidRPr="006455F6">
              <w:rPr>
                <w:sz w:val="22"/>
              </w:rPr>
              <w:t>IN</w:t>
            </w:r>
          </w:p>
        </w:tc>
        <w:tc>
          <w:tcPr>
            <w:tcW w:w="3190" w:type="dxa"/>
          </w:tcPr>
          <w:p w14:paraId="548788DF" w14:textId="060C36E4" w:rsidR="00873298" w:rsidRPr="006455F6" w:rsidRDefault="00873298" w:rsidP="00886EFA">
            <w:pPr>
              <w:spacing w:after="120"/>
              <w:rPr>
                <w:sz w:val="22"/>
              </w:rPr>
            </w:pPr>
            <w:r w:rsidRPr="006455F6">
              <w:rPr>
                <w:b/>
                <w:sz w:val="22"/>
              </w:rPr>
              <w:t>resourcePath</w:t>
            </w:r>
            <w:r w:rsidRPr="006455F6">
              <w:rPr>
                <w:sz w:val="22"/>
              </w:rPr>
              <w:t xml:space="preserve"> </w:t>
            </w:r>
            <w:r w:rsidR="0065785B">
              <w:rPr>
                <w:sz w:val="22"/>
              </w:rPr>
              <w:t>–</w:t>
            </w:r>
            <w:r w:rsidRPr="006455F6">
              <w:rPr>
                <w:sz w:val="22"/>
              </w:rPr>
              <w:t xml:space="preserve"> CIS source path to an actual resource</w:t>
            </w:r>
          </w:p>
        </w:tc>
        <w:tc>
          <w:tcPr>
            <w:tcW w:w="4518" w:type="dxa"/>
          </w:tcPr>
          <w:p w14:paraId="6E9AC55A" w14:textId="77777777" w:rsidR="00873298" w:rsidRPr="006455F6" w:rsidRDefault="00873298" w:rsidP="00886EFA">
            <w:pPr>
              <w:spacing w:after="120"/>
              <w:rPr>
                <w:sz w:val="22"/>
              </w:rPr>
            </w:pPr>
            <w:r w:rsidRPr="006455F6">
              <w:rPr>
                <w:sz w:val="22"/>
              </w:rPr>
              <w:t>pathType</w:t>
            </w:r>
          </w:p>
        </w:tc>
      </w:tr>
      <w:tr w:rsidR="00873298" w:rsidRPr="006455F6" w14:paraId="2D95D96F" w14:textId="77777777" w:rsidTr="00886EFA">
        <w:trPr>
          <w:trHeight w:val="260"/>
        </w:trPr>
        <w:tc>
          <w:tcPr>
            <w:tcW w:w="1148" w:type="dxa"/>
          </w:tcPr>
          <w:p w14:paraId="737A785B" w14:textId="77777777" w:rsidR="00873298" w:rsidRPr="006455F6" w:rsidRDefault="00873298" w:rsidP="00886EFA">
            <w:pPr>
              <w:spacing w:after="120"/>
              <w:rPr>
                <w:sz w:val="22"/>
              </w:rPr>
            </w:pPr>
            <w:r w:rsidRPr="006455F6">
              <w:rPr>
                <w:sz w:val="22"/>
              </w:rPr>
              <w:t>IN</w:t>
            </w:r>
          </w:p>
        </w:tc>
        <w:tc>
          <w:tcPr>
            <w:tcW w:w="3190" w:type="dxa"/>
          </w:tcPr>
          <w:p w14:paraId="3C683E09" w14:textId="7FFFF18D" w:rsidR="00873298" w:rsidRPr="006455F6" w:rsidRDefault="00873298" w:rsidP="00886EFA">
            <w:pPr>
              <w:spacing w:after="120"/>
              <w:rPr>
                <w:sz w:val="22"/>
              </w:rPr>
            </w:pPr>
            <w:r w:rsidRPr="006455F6">
              <w:rPr>
                <w:b/>
                <w:sz w:val="22"/>
              </w:rPr>
              <w:t>resourceType</w:t>
            </w:r>
            <w:r w:rsidRPr="006455F6">
              <w:rPr>
                <w:sz w:val="22"/>
              </w:rPr>
              <w:t xml:space="preserve"> </w:t>
            </w:r>
            <w:r w:rsidR="0065785B">
              <w:rPr>
                <w:sz w:val="22"/>
              </w:rPr>
              <w:t>–</w:t>
            </w:r>
            <w:r w:rsidRPr="006455F6">
              <w:rPr>
                <w:sz w:val="22"/>
              </w:rPr>
              <w:t xml:space="preserve"> Type of CIS resource to be created.  It is null on the first invocation.</w:t>
            </w:r>
          </w:p>
        </w:tc>
        <w:tc>
          <w:tcPr>
            <w:tcW w:w="4518" w:type="dxa"/>
          </w:tcPr>
          <w:p w14:paraId="0620A63B" w14:textId="77777777" w:rsidR="00873298" w:rsidRPr="006455F6" w:rsidRDefault="00873298" w:rsidP="00886EFA">
            <w:pPr>
              <w:spacing w:after="120"/>
              <w:rPr>
                <w:sz w:val="22"/>
              </w:rPr>
            </w:pPr>
            <w:r w:rsidRPr="006455F6">
              <w:rPr>
                <w:sz w:val="22"/>
              </w:rPr>
              <w:t>VARCHAR</w:t>
            </w:r>
          </w:p>
        </w:tc>
      </w:tr>
      <w:tr w:rsidR="00873298" w:rsidRPr="006455F6" w14:paraId="39F60781" w14:textId="77777777" w:rsidTr="00886EFA">
        <w:trPr>
          <w:trHeight w:val="260"/>
        </w:trPr>
        <w:tc>
          <w:tcPr>
            <w:tcW w:w="1148" w:type="dxa"/>
          </w:tcPr>
          <w:p w14:paraId="68C35369" w14:textId="77777777" w:rsidR="00873298" w:rsidRPr="006455F6" w:rsidRDefault="00873298" w:rsidP="00886EFA">
            <w:pPr>
              <w:spacing w:after="120"/>
              <w:rPr>
                <w:sz w:val="22"/>
              </w:rPr>
            </w:pPr>
            <w:r w:rsidRPr="006455F6">
              <w:rPr>
                <w:sz w:val="22"/>
              </w:rPr>
              <w:t>IN</w:t>
            </w:r>
          </w:p>
        </w:tc>
        <w:tc>
          <w:tcPr>
            <w:tcW w:w="3190" w:type="dxa"/>
          </w:tcPr>
          <w:p w14:paraId="2863C60D" w14:textId="4D5585CE" w:rsidR="00873298" w:rsidRPr="006455F6" w:rsidRDefault="00873298" w:rsidP="00886EFA">
            <w:pPr>
              <w:spacing w:after="120"/>
              <w:rPr>
                <w:sz w:val="22"/>
              </w:rPr>
            </w:pPr>
            <w:r w:rsidRPr="006455F6">
              <w:rPr>
                <w:b/>
                <w:sz w:val="22"/>
              </w:rPr>
              <w:t>excludePathsList</w:t>
            </w:r>
            <w:r w:rsidRPr="006455F6">
              <w:rPr>
                <w:sz w:val="22"/>
              </w:rPr>
              <w:t xml:space="preserve"> </w:t>
            </w:r>
            <w:r w:rsidR="0065785B">
              <w:rPr>
                <w:sz w:val="22"/>
              </w:rPr>
              <w:t>–</w:t>
            </w:r>
            <w:r w:rsidRPr="006455F6">
              <w:rPr>
                <w:sz w:val="22"/>
              </w:rPr>
              <w:t xml:space="preserve"> comma separate list of resource paths or partials paths to exclude</w:t>
            </w:r>
          </w:p>
        </w:tc>
        <w:tc>
          <w:tcPr>
            <w:tcW w:w="4518" w:type="dxa"/>
          </w:tcPr>
          <w:p w14:paraId="16B1B193" w14:textId="77777777" w:rsidR="00873298" w:rsidRPr="006455F6" w:rsidRDefault="00873298" w:rsidP="00886EFA">
            <w:pPr>
              <w:spacing w:after="120"/>
              <w:rPr>
                <w:sz w:val="22"/>
              </w:rPr>
            </w:pPr>
            <w:r w:rsidRPr="006455F6">
              <w:rPr>
                <w:sz w:val="22"/>
              </w:rPr>
              <w:t>LONGVARCHAR</w:t>
            </w:r>
          </w:p>
        </w:tc>
      </w:tr>
      <w:tr w:rsidR="00873298" w:rsidRPr="006455F6" w14:paraId="52D80F8B" w14:textId="77777777" w:rsidTr="00886EFA">
        <w:trPr>
          <w:trHeight w:val="260"/>
        </w:trPr>
        <w:tc>
          <w:tcPr>
            <w:tcW w:w="1148" w:type="dxa"/>
          </w:tcPr>
          <w:p w14:paraId="2E8AB50F" w14:textId="77777777" w:rsidR="00873298" w:rsidRPr="006455F6" w:rsidRDefault="00873298" w:rsidP="00886EFA">
            <w:pPr>
              <w:spacing w:after="120"/>
              <w:rPr>
                <w:sz w:val="22"/>
              </w:rPr>
            </w:pPr>
            <w:r w:rsidRPr="006455F6">
              <w:rPr>
                <w:sz w:val="22"/>
              </w:rPr>
              <w:t>IN</w:t>
            </w:r>
          </w:p>
        </w:tc>
        <w:tc>
          <w:tcPr>
            <w:tcW w:w="3190" w:type="dxa"/>
          </w:tcPr>
          <w:p w14:paraId="1A50C815" w14:textId="113E3A87" w:rsidR="00873298" w:rsidRPr="006455F6" w:rsidRDefault="00873298" w:rsidP="00886EFA">
            <w:pPr>
              <w:spacing w:after="120"/>
              <w:rPr>
                <w:sz w:val="22"/>
              </w:rPr>
            </w:pPr>
            <w:r w:rsidRPr="006455F6">
              <w:rPr>
                <w:b/>
                <w:sz w:val="22"/>
              </w:rPr>
              <w:t>datasourceAncestor</w:t>
            </w:r>
            <w:r w:rsidRPr="006455F6">
              <w:rPr>
                <w:sz w:val="22"/>
              </w:rPr>
              <w:t xml:space="preserve"> </w:t>
            </w:r>
            <w:r w:rsidR="0065785B">
              <w:rPr>
                <w:sz w:val="22"/>
              </w:rPr>
              <w:t>–</w:t>
            </w:r>
            <w:r w:rsidRPr="006455F6">
              <w:rPr>
                <w:sz w:val="22"/>
              </w:rPr>
              <w:t xml:space="preserve"> flag to get the data source ancestor</w:t>
            </w:r>
          </w:p>
        </w:tc>
        <w:tc>
          <w:tcPr>
            <w:tcW w:w="4518" w:type="dxa"/>
          </w:tcPr>
          <w:p w14:paraId="281899FC" w14:textId="77777777" w:rsidR="00873298" w:rsidRPr="006455F6" w:rsidRDefault="00873298" w:rsidP="00886EFA">
            <w:pPr>
              <w:spacing w:after="120"/>
              <w:rPr>
                <w:sz w:val="22"/>
              </w:rPr>
            </w:pPr>
            <w:r w:rsidRPr="006455F6">
              <w:rPr>
                <w:sz w:val="22"/>
              </w:rPr>
              <w:t>INTEGER</w:t>
            </w:r>
          </w:p>
        </w:tc>
      </w:tr>
      <w:tr w:rsidR="00873298" w:rsidRPr="006455F6" w14:paraId="7AD413F0" w14:textId="77777777" w:rsidTr="00886EFA">
        <w:tc>
          <w:tcPr>
            <w:tcW w:w="1148" w:type="dxa"/>
          </w:tcPr>
          <w:p w14:paraId="45D92DC6" w14:textId="77777777" w:rsidR="00873298" w:rsidRPr="006455F6" w:rsidRDefault="00873298" w:rsidP="00886EFA">
            <w:pPr>
              <w:spacing w:after="120"/>
              <w:rPr>
                <w:sz w:val="22"/>
              </w:rPr>
            </w:pPr>
            <w:r>
              <w:rPr>
                <w:sz w:val="22"/>
              </w:rPr>
              <w:t>IN</w:t>
            </w:r>
          </w:p>
        </w:tc>
        <w:tc>
          <w:tcPr>
            <w:tcW w:w="3190" w:type="dxa"/>
          </w:tcPr>
          <w:p w14:paraId="37BDDC72" w14:textId="77777777" w:rsidR="00873298" w:rsidRPr="00534172" w:rsidRDefault="00873298" w:rsidP="00886EFA">
            <w:pPr>
              <w:spacing w:after="120"/>
              <w:rPr>
                <w:sz w:val="22"/>
              </w:rPr>
            </w:pPr>
            <w:r w:rsidRPr="00534172">
              <w:rPr>
                <w:b/>
                <w:sz w:val="22"/>
              </w:rPr>
              <w:t>inIgnoreResourceDoesNotExist</w:t>
            </w:r>
            <w:r>
              <w:rPr>
                <w:b/>
                <w:sz w:val="22"/>
              </w:rPr>
              <w:t xml:space="preserve"> – </w:t>
            </w:r>
            <w:r>
              <w:rPr>
                <w:sz w:val="22"/>
              </w:rPr>
              <w:t>flag to ignore missing resources</w:t>
            </w:r>
          </w:p>
        </w:tc>
        <w:tc>
          <w:tcPr>
            <w:tcW w:w="4518" w:type="dxa"/>
          </w:tcPr>
          <w:p w14:paraId="09BEE140" w14:textId="77777777" w:rsidR="00873298" w:rsidRPr="006455F6" w:rsidRDefault="00873298" w:rsidP="00886EFA">
            <w:pPr>
              <w:spacing w:after="60"/>
              <w:rPr>
                <w:sz w:val="22"/>
              </w:rPr>
            </w:pPr>
            <w:r>
              <w:rPr>
                <w:sz w:val="22"/>
              </w:rPr>
              <w:t>INTEGER</w:t>
            </w:r>
          </w:p>
        </w:tc>
      </w:tr>
      <w:tr w:rsidR="00873298" w:rsidRPr="006455F6" w14:paraId="17188881" w14:textId="77777777" w:rsidTr="00886EFA">
        <w:tc>
          <w:tcPr>
            <w:tcW w:w="1148" w:type="dxa"/>
          </w:tcPr>
          <w:p w14:paraId="350DC72A" w14:textId="77777777" w:rsidR="00873298" w:rsidRPr="006455F6" w:rsidRDefault="00873298" w:rsidP="00886EFA">
            <w:pPr>
              <w:spacing w:after="120"/>
              <w:rPr>
                <w:sz w:val="22"/>
              </w:rPr>
            </w:pPr>
            <w:r w:rsidRPr="006455F6">
              <w:rPr>
                <w:sz w:val="22"/>
              </w:rPr>
              <w:t>OUT</w:t>
            </w:r>
          </w:p>
        </w:tc>
        <w:tc>
          <w:tcPr>
            <w:tcW w:w="3190" w:type="dxa"/>
          </w:tcPr>
          <w:p w14:paraId="6C9E5C2A" w14:textId="77777777" w:rsidR="00873298" w:rsidRPr="006455F6" w:rsidRDefault="00873298" w:rsidP="00886EFA">
            <w:pPr>
              <w:spacing w:after="120"/>
              <w:rPr>
                <w:sz w:val="22"/>
              </w:rPr>
            </w:pPr>
            <w:r w:rsidRPr="006455F6">
              <w:rPr>
                <w:sz w:val="22"/>
              </w:rPr>
              <w:t>resourceTreeList</w:t>
            </w:r>
          </w:p>
        </w:tc>
        <w:tc>
          <w:tcPr>
            <w:tcW w:w="4518" w:type="dxa"/>
          </w:tcPr>
          <w:p w14:paraId="1242A328" w14:textId="77777777" w:rsidR="00873298" w:rsidRPr="006455F6" w:rsidRDefault="00873298" w:rsidP="00886EFA">
            <w:pPr>
              <w:spacing w:after="60"/>
              <w:rPr>
                <w:sz w:val="22"/>
              </w:rPr>
            </w:pPr>
            <w:r w:rsidRPr="006455F6">
              <w:rPr>
                <w:sz w:val="22"/>
              </w:rPr>
              <w:t>CURSOR lineageTreeType (</w:t>
            </w:r>
          </w:p>
          <w:p w14:paraId="2179FE97" w14:textId="77777777" w:rsidR="00873298" w:rsidRPr="006455F6" w:rsidRDefault="00873298" w:rsidP="00886EFA">
            <w:pPr>
              <w:spacing w:after="60"/>
              <w:rPr>
                <w:sz w:val="22"/>
              </w:rPr>
            </w:pPr>
            <w:r w:rsidRPr="006455F6">
              <w:rPr>
                <w:sz w:val="22"/>
              </w:rPr>
              <w:t>seqNum</w:t>
            </w:r>
            <w:r w:rsidRPr="006455F6">
              <w:rPr>
                <w:sz w:val="22"/>
              </w:rPr>
              <w:tab/>
              <w:t>INTEGER, -- generated sequence number</w:t>
            </w:r>
          </w:p>
          <w:p w14:paraId="60289E27" w14:textId="77777777" w:rsidR="00873298" w:rsidRPr="006455F6" w:rsidRDefault="00873298" w:rsidP="00886EFA">
            <w:pPr>
              <w:spacing w:after="60"/>
              <w:rPr>
                <w:sz w:val="22"/>
              </w:rPr>
            </w:pPr>
            <w:r w:rsidRPr="006455F6">
              <w:rPr>
                <w:sz w:val="22"/>
              </w:rPr>
              <w:t>resourceID</w:t>
            </w:r>
            <w:r w:rsidRPr="006455F6">
              <w:rPr>
                <w:sz w:val="22"/>
              </w:rPr>
              <w:tab/>
              <w:t>INTEGER, -- resource id from CIS</w:t>
            </w:r>
          </w:p>
          <w:p w14:paraId="114819F5" w14:textId="77777777" w:rsidR="00873298" w:rsidRPr="006455F6" w:rsidRDefault="00873298" w:rsidP="00886EFA">
            <w:pPr>
              <w:spacing w:after="60"/>
              <w:rPr>
                <w:sz w:val="22"/>
              </w:rPr>
            </w:pPr>
            <w:r w:rsidRPr="006455F6">
              <w:rPr>
                <w:sz w:val="22"/>
              </w:rPr>
              <w:t>parentID</w:t>
            </w:r>
            <w:r w:rsidRPr="006455F6">
              <w:rPr>
                <w:sz w:val="22"/>
              </w:rPr>
              <w:tab/>
              <w:t>INTEGER, -- how this row relates to resourceID</w:t>
            </w:r>
          </w:p>
          <w:p w14:paraId="1618930A" w14:textId="77777777" w:rsidR="00873298" w:rsidRPr="006455F6" w:rsidRDefault="00873298" w:rsidP="00886EFA">
            <w:pPr>
              <w:spacing w:after="60"/>
              <w:rPr>
                <w:sz w:val="22"/>
              </w:rPr>
            </w:pPr>
            <w:r w:rsidRPr="006455F6">
              <w:rPr>
                <w:sz w:val="22"/>
              </w:rPr>
              <w:t>resDepth</w:t>
            </w:r>
            <w:r w:rsidRPr="006455F6">
              <w:rPr>
                <w:sz w:val="22"/>
              </w:rPr>
              <w:tab/>
              <w:t>INTEGER, -- depth as related to the start</w:t>
            </w:r>
          </w:p>
          <w:p w14:paraId="47CDA19A" w14:textId="77777777" w:rsidR="00873298" w:rsidRPr="006455F6" w:rsidRDefault="00873298" w:rsidP="00886EFA">
            <w:pPr>
              <w:spacing w:after="60"/>
              <w:rPr>
                <w:sz w:val="22"/>
              </w:rPr>
            </w:pPr>
            <w:r w:rsidRPr="006455F6">
              <w:rPr>
                <w:sz w:val="22"/>
              </w:rPr>
              <w:t>treeType</w:t>
            </w:r>
            <w:r w:rsidRPr="006455F6">
              <w:rPr>
                <w:sz w:val="22"/>
              </w:rPr>
              <w:tab/>
              <w:t>VARCHAR(255), -- Parent, Child</w:t>
            </w:r>
          </w:p>
          <w:p w14:paraId="36BD68E9" w14:textId="77777777" w:rsidR="00873298" w:rsidRPr="006455F6" w:rsidRDefault="00873298" w:rsidP="00886EFA">
            <w:pPr>
              <w:spacing w:after="60"/>
              <w:rPr>
                <w:sz w:val="22"/>
              </w:rPr>
            </w:pPr>
            <w:r w:rsidRPr="006455F6">
              <w:rPr>
                <w:sz w:val="22"/>
              </w:rPr>
              <w:t xml:space="preserve">resName </w:t>
            </w:r>
            <w:r w:rsidRPr="006455F6">
              <w:rPr>
                <w:sz w:val="22"/>
              </w:rPr>
              <w:tab/>
              <w:t xml:space="preserve">VARCHAR(255), -- resource </w:t>
            </w:r>
            <w:r w:rsidRPr="006455F6">
              <w:rPr>
                <w:sz w:val="22"/>
              </w:rPr>
              <w:lastRenderedPageBreak/>
              <w:t>name</w:t>
            </w:r>
          </w:p>
          <w:p w14:paraId="1B6E95ED" w14:textId="77777777" w:rsidR="00873298" w:rsidRPr="006455F6" w:rsidRDefault="00873298" w:rsidP="00886EFA">
            <w:pPr>
              <w:spacing w:after="60"/>
              <w:rPr>
                <w:sz w:val="22"/>
              </w:rPr>
            </w:pPr>
            <w:r w:rsidRPr="006455F6">
              <w:rPr>
                <w:sz w:val="22"/>
              </w:rPr>
              <w:t xml:space="preserve">resPath </w:t>
            </w:r>
            <w:r w:rsidRPr="006455F6">
              <w:rPr>
                <w:sz w:val="22"/>
              </w:rPr>
              <w:tab/>
            </w:r>
            <w:r w:rsidRPr="006455F6">
              <w:rPr>
                <w:sz w:val="22"/>
              </w:rPr>
              <w:tab/>
              <w:t>pathType, -- resource path</w:t>
            </w:r>
          </w:p>
          <w:p w14:paraId="7C7A726C" w14:textId="77777777" w:rsidR="00873298" w:rsidRPr="006455F6" w:rsidRDefault="00873298" w:rsidP="00886EFA">
            <w:pPr>
              <w:spacing w:after="60"/>
              <w:rPr>
                <w:sz w:val="22"/>
              </w:rPr>
            </w:pPr>
            <w:r w:rsidRPr="006455F6">
              <w:rPr>
                <w:sz w:val="22"/>
              </w:rPr>
              <w:t>resType</w:t>
            </w:r>
            <w:r w:rsidRPr="006455F6">
              <w:rPr>
                <w:sz w:val="22"/>
              </w:rPr>
              <w:tab/>
            </w:r>
            <w:r w:rsidRPr="006455F6">
              <w:rPr>
                <w:sz w:val="22"/>
              </w:rPr>
              <w:tab/>
              <w:t>VARCHAR(255), -- resource type</w:t>
            </w:r>
          </w:p>
          <w:p w14:paraId="00848476" w14:textId="19B9E442" w:rsidR="00873298" w:rsidRPr="006455F6" w:rsidRDefault="0065785B" w:rsidP="00886EFA">
            <w:pPr>
              <w:spacing w:after="60"/>
              <w:rPr>
                <w:sz w:val="22"/>
              </w:rPr>
            </w:pPr>
            <w:r>
              <w:rPr>
                <w:sz w:val="22"/>
              </w:rPr>
              <w:pgNum/>
            </w:r>
            <w:r>
              <w:rPr>
                <w:sz w:val="22"/>
              </w:rPr>
              <w:t>ubtype</w:t>
            </w:r>
            <w:r w:rsidR="00873298" w:rsidRPr="006455F6">
              <w:rPr>
                <w:sz w:val="22"/>
              </w:rPr>
              <w:tab/>
              <w:t>VARCHAR(255), -- resource sub type</w:t>
            </w:r>
          </w:p>
          <w:p w14:paraId="76DA53A4" w14:textId="77777777" w:rsidR="00873298" w:rsidRPr="006455F6" w:rsidRDefault="00873298" w:rsidP="00886EFA">
            <w:pPr>
              <w:spacing w:after="60"/>
              <w:rPr>
                <w:sz w:val="22"/>
              </w:rPr>
            </w:pPr>
            <w:r w:rsidRPr="006455F6">
              <w:rPr>
                <w:sz w:val="22"/>
              </w:rPr>
              <w:t>enabled</w:t>
            </w:r>
            <w:r w:rsidRPr="006455F6">
              <w:rPr>
                <w:sz w:val="22"/>
              </w:rPr>
              <w:tab/>
            </w:r>
            <w:r w:rsidRPr="006455F6">
              <w:rPr>
                <w:sz w:val="22"/>
              </w:rPr>
              <w:tab/>
              <w:t>BIT, -- enabled or not (1 or 0)</w:t>
            </w:r>
          </w:p>
          <w:p w14:paraId="30C7C44C" w14:textId="77777777" w:rsidR="00873298" w:rsidRPr="006455F6" w:rsidRDefault="00873298" w:rsidP="00886EFA">
            <w:pPr>
              <w:spacing w:after="60"/>
              <w:rPr>
                <w:sz w:val="22"/>
              </w:rPr>
            </w:pPr>
            <w:r w:rsidRPr="006455F6">
              <w:rPr>
                <w:sz w:val="22"/>
              </w:rPr>
              <w:t>dsID</w:t>
            </w:r>
            <w:r w:rsidRPr="006455F6">
              <w:rPr>
                <w:sz w:val="22"/>
              </w:rPr>
              <w:tab/>
            </w:r>
            <w:r w:rsidRPr="006455F6">
              <w:rPr>
                <w:sz w:val="22"/>
              </w:rPr>
              <w:tab/>
              <w:t>INTEGER, -- datasource ancestor id</w:t>
            </w:r>
          </w:p>
          <w:p w14:paraId="7AC27770" w14:textId="77777777" w:rsidR="00873298" w:rsidRPr="006455F6" w:rsidRDefault="00873298" w:rsidP="00886EFA">
            <w:pPr>
              <w:spacing w:after="60"/>
              <w:rPr>
                <w:sz w:val="22"/>
              </w:rPr>
            </w:pPr>
            <w:r w:rsidRPr="006455F6">
              <w:rPr>
                <w:sz w:val="22"/>
              </w:rPr>
              <w:t>dsResName</w:t>
            </w:r>
            <w:r w:rsidRPr="006455F6">
              <w:rPr>
                <w:sz w:val="22"/>
              </w:rPr>
              <w:tab/>
              <w:t>VARCHAR(255), -- datasource ancestor name</w:t>
            </w:r>
          </w:p>
          <w:p w14:paraId="116D101B" w14:textId="77777777" w:rsidR="00873298" w:rsidRPr="006455F6" w:rsidRDefault="00873298" w:rsidP="00886EFA">
            <w:pPr>
              <w:spacing w:after="60"/>
              <w:rPr>
                <w:sz w:val="22"/>
              </w:rPr>
            </w:pPr>
            <w:r w:rsidRPr="006455F6">
              <w:rPr>
                <w:sz w:val="22"/>
              </w:rPr>
              <w:t>dsResPath</w:t>
            </w:r>
            <w:r w:rsidRPr="006455F6">
              <w:rPr>
                <w:sz w:val="22"/>
              </w:rPr>
              <w:tab/>
              <w:t>pathType, -- datasource ancestor path</w:t>
            </w:r>
          </w:p>
          <w:p w14:paraId="200F9E92" w14:textId="77777777" w:rsidR="00873298" w:rsidRPr="006455F6" w:rsidRDefault="00873298" w:rsidP="00886EFA">
            <w:pPr>
              <w:spacing w:after="60"/>
              <w:rPr>
                <w:sz w:val="22"/>
              </w:rPr>
            </w:pPr>
            <w:r w:rsidRPr="006455F6">
              <w:rPr>
                <w:sz w:val="22"/>
              </w:rPr>
              <w:t xml:space="preserve">dsResType </w:t>
            </w:r>
            <w:r w:rsidRPr="006455F6">
              <w:rPr>
                <w:sz w:val="22"/>
              </w:rPr>
              <w:tab/>
              <w:t>VARCHAR(255), -- datasource ancestor type</w:t>
            </w:r>
          </w:p>
          <w:p w14:paraId="12431AD0" w14:textId="77777777" w:rsidR="00873298" w:rsidRPr="006455F6" w:rsidRDefault="00873298" w:rsidP="00886EFA">
            <w:pPr>
              <w:spacing w:after="60"/>
              <w:rPr>
                <w:sz w:val="22"/>
              </w:rPr>
            </w:pPr>
            <w:r w:rsidRPr="006455F6">
              <w:rPr>
                <w:sz w:val="22"/>
              </w:rPr>
              <w:t>dsResSubType</w:t>
            </w:r>
            <w:r w:rsidRPr="006455F6">
              <w:rPr>
                <w:sz w:val="22"/>
              </w:rPr>
              <w:tab/>
              <w:t>VARCHAR(255), -- datasource ancestor sub type</w:t>
            </w:r>
          </w:p>
          <w:p w14:paraId="336853E3" w14:textId="77777777" w:rsidR="00873298" w:rsidRPr="006455F6" w:rsidRDefault="00873298" w:rsidP="00886EFA">
            <w:pPr>
              <w:spacing w:after="60"/>
              <w:rPr>
                <w:sz w:val="22"/>
              </w:rPr>
            </w:pPr>
            <w:r w:rsidRPr="006455F6">
              <w:rPr>
                <w:sz w:val="22"/>
              </w:rPr>
              <w:t>dsEnabled</w:t>
            </w:r>
            <w:r w:rsidRPr="006455F6">
              <w:rPr>
                <w:sz w:val="22"/>
              </w:rPr>
              <w:tab/>
              <w:t>BIT,  -- datasource ancestor enabled (1 or 0)</w:t>
            </w:r>
          </w:p>
          <w:p w14:paraId="4466F964" w14:textId="567919AD" w:rsidR="00873298" w:rsidRDefault="00873298" w:rsidP="00886EFA">
            <w:pPr>
              <w:spacing w:after="60"/>
              <w:rPr>
                <w:sz w:val="22"/>
              </w:rPr>
            </w:pPr>
            <w:r w:rsidRPr="006455F6">
              <w:rPr>
                <w:sz w:val="22"/>
              </w:rPr>
              <w:t>dsChildCount</w:t>
            </w:r>
            <w:r w:rsidRPr="006455F6">
              <w:rPr>
                <w:sz w:val="22"/>
              </w:rPr>
              <w:tab/>
              <w:t>INTEGER --  datasource ancestor number of children</w:t>
            </w:r>
          </w:p>
          <w:p w14:paraId="7EDAF71B" w14:textId="04D75E0C" w:rsidR="00706B7A" w:rsidRPr="006455F6" w:rsidRDefault="00706B7A" w:rsidP="00886EFA">
            <w:pPr>
              <w:spacing w:after="60"/>
              <w:rPr>
                <w:sz w:val="22"/>
              </w:rPr>
            </w:pPr>
            <w:r>
              <w:rPr>
                <w:sz w:val="22"/>
              </w:rPr>
              <w:t>datasourceType VARCHAR(255)</w:t>
            </w:r>
          </w:p>
          <w:p w14:paraId="3D7A4792" w14:textId="77777777" w:rsidR="00873298" w:rsidRPr="006455F6" w:rsidRDefault="00873298" w:rsidP="00886EFA">
            <w:pPr>
              <w:spacing w:after="60"/>
              <w:rPr>
                <w:sz w:val="22"/>
              </w:rPr>
            </w:pPr>
            <w:r w:rsidRPr="006455F6">
              <w:rPr>
                <w:sz w:val="22"/>
              </w:rPr>
              <w:t>);</w:t>
            </w:r>
          </w:p>
        </w:tc>
      </w:tr>
    </w:tbl>
    <w:p w14:paraId="233975E3" w14:textId="77777777" w:rsidR="00873298" w:rsidRPr="0011702E" w:rsidRDefault="00873298" w:rsidP="004B442F">
      <w:pPr>
        <w:pStyle w:val="CS-Bodytext"/>
        <w:numPr>
          <w:ilvl w:val="0"/>
          <w:numId w:val="282"/>
        </w:numPr>
        <w:spacing w:before="120"/>
        <w:ind w:right="14"/>
      </w:pPr>
      <w:r>
        <w:rPr>
          <w:b/>
          <w:bCs/>
        </w:rPr>
        <w:lastRenderedPageBreak/>
        <w:t>Examples:</w:t>
      </w:r>
    </w:p>
    <w:p w14:paraId="6E6C41B4" w14:textId="77777777" w:rsidR="00873298" w:rsidRPr="0011702E" w:rsidRDefault="00873298" w:rsidP="004B442F">
      <w:pPr>
        <w:pStyle w:val="CS-Bodytext"/>
        <w:numPr>
          <w:ilvl w:val="1"/>
          <w:numId w:val="28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1"/>
        <w:gridCol w:w="3558"/>
        <w:gridCol w:w="3577"/>
      </w:tblGrid>
      <w:tr w:rsidR="00873298" w:rsidRPr="006455F6" w14:paraId="76009A83" w14:textId="77777777" w:rsidTr="00886EFA">
        <w:trPr>
          <w:tblHeader/>
        </w:trPr>
        <w:tc>
          <w:tcPr>
            <w:tcW w:w="1721" w:type="dxa"/>
            <w:shd w:val="clear" w:color="auto" w:fill="B3B3B3"/>
          </w:tcPr>
          <w:p w14:paraId="4A219817" w14:textId="77777777" w:rsidR="00873298" w:rsidRPr="006455F6" w:rsidRDefault="00873298" w:rsidP="00886EFA">
            <w:pPr>
              <w:spacing w:after="120"/>
              <w:rPr>
                <w:b/>
                <w:sz w:val="22"/>
              </w:rPr>
            </w:pPr>
            <w:r w:rsidRPr="006455F6">
              <w:rPr>
                <w:b/>
                <w:sz w:val="22"/>
              </w:rPr>
              <w:t>Direction</w:t>
            </w:r>
          </w:p>
        </w:tc>
        <w:tc>
          <w:tcPr>
            <w:tcW w:w="3558" w:type="dxa"/>
            <w:shd w:val="clear" w:color="auto" w:fill="B3B3B3"/>
          </w:tcPr>
          <w:p w14:paraId="05D49462" w14:textId="77777777" w:rsidR="00873298" w:rsidRPr="006455F6" w:rsidRDefault="00873298" w:rsidP="00886EFA">
            <w:pPr>
              <w:spacing w:after="120"/>
              <w:rPr>
                <w:b/>
                <w:sz w:val="22"/>
              </w:rPr>
            </w:pPr>
            <w:r w:rsidRPr="006455F6">
              <w:rPr>
                <w:b/>
                <w:sz w:val="22"/>
              </w:rPr>
              <w:t>Parameter Name</w:t>
            </w:r>
          </w:p>
        </w:tc>
        <w:tc>
          <w:tcPr>
            <w:tcW w:w="3577" w:type="dxa"/>
            <w:shd w:val="clear" w:color="auto" w:fill="B3B3B3"/>
          </w:tcPr>
          <w:p w14:paraId="474D27E7" w14:textId="77777777" w:rsidR="00873298" w:rsidRPr="006455F6" w:rsidRDefault="00873298" w:rsidP="00886EFA">
            <w:pPr>
              <w:spacing w:after="120"/>
              <w:rPr>
                <w:b/>
                <w:sz w:val="22"/>
              </w:rPr>
            </w:pPr>
            <w:r w:rsidRPr="006455F6">
              <w:rPr>
                <w:b/>
                <w:sz w:val="22"/>
              </w:rPr>
              <w:t>Parameter Value</w:t>
            </w:r>
          </w:p>
        </w:tc>
      </w:tr>
      <w:tr w:rsidR="00873298" w:rsidRPr="006455F6" w14:paraId="4878B27E" w14:textId="77777777" w:rsidTr="00886EFA">
        <w:trPr>
          <w:trHeight w:val="260"/>
        </w:trPr>
        <w:tc>
          <w:tcPr>
            <w:tcW w:w="1721" w:type="dxa"/>
          </w:tcPr>
          <w:p w14:paraId="10348C61" w14:textId="77777777" w:rsidR="00873298" w:rsidRPr="006455F6" w:rsidRDefault="00873298" w:rsidP="00886EFA">
            <w:pPr>
              <w:spacing w:after="120"/>
              <w:rPr>
                <w:sz w:val="22"/>
              </w:rPr>
            </w:pPr>
            <w:r w:rsidRPr="006455F6">
              <w:rPr>
                <w:sz w:val="22"/>
              </w:rPr>
              <w:t>IN</w:t>
            </w:r>
          </w:p>
        </w:tc>
        <w:tc>
          <w:tcPr>
            <w:tcW w:w="3558" w:type="dxa"/>
          </w:tcPr>
          <w:p w14:paraId="4AFA1139" w14:textId="77777777" w:rsidR="00873298" w:rsidRPr="006455F6" w:rsidRDefault="00873298" w:rsidP="00886EFA">
            <w:pPr>
              <w:spacing w:after="120"/>
              <w:rPr>
                <w:sz w:val="22"/>
              </w:rPr>
            </w:pPr>
            <w:r w:rsidRPr="006455F6">
              <w:rPr>
                <w:sz w:val="22"/>
              </w:rPr>
              <w:t xml:space="preserve">inSeqNum </w:t>
            </w:r>
          </w:p>
        </w:tc>
        <w:tc>
          <w:tcPr>
            <w:tcW w:w="3577" w:type="dxa"/>
          </w:tcPr>
          <w:p w14:paraId="76738315" w14:textId="77777777" w:rsidR="00873298" w:rsidRPr="006455F6" w:rsidRDefault="00873298" w:rsidP="00886EFA">
            <w:pPr>
              <w:spacing w:after="120"/>
              <w:rPr>
                <w:sz w:val="22"/>
              </w:rPr>
            </w:pPr>
            <w:r w:rsidRPr="006455F6">
              <w:rPr>
                <w:sz w:val="22"/>
              </w:rPr>
              <w:t>null</w:t>
            </w:r>
          </w:p>
        </w:tc>
      </w:tr>
      <w:tr w:rsidR="00873298" w:rsidRPr="006455F6" w14:paraId="4C9862F3" w14:textId="77777777" w:rsidTr="00886EFA">
        <w:trPr>
          <w:trHeight w:val="260"/>
        </w:trPr>
        <w:tc>
          <w:tcPr>
            <w:tcW w:w="1721" w:type="dxa"/>
          </w:tcPr>
          <w:p w14:paraId="59645AF9" w14:textId="77777777" w:rsidR="00873298" w:rsidRPr="006455F6" w:rsidRDefault="00873298" w:rsidP="00886EFA">
            <w:pPr>
              <w:spacing w:after="120"/>
              <w:rPr>
                <w:sz w:val="22"/>
              </w:rPr>
            </w:pPr>
            <w:r w:rsidRPr="006455F6">
              <w:rPr>
                <w:sz w:val="22"/>
              </w:rPr>
              <w:t>IN</w:t>
            </w:r>
          </w:p>
        </w:tc>
        <w:tc>
          <w:tcPr>
            <w:tcW w:w="3558" w:type="dxa"/>
          </w:tcPr>
          <w:p w14:paraId="7A02DC11" w14:textId="77777777" w:rsidR="00873298" w:rsidRPr="006455F6" w:rsidRDefault="00873298" w:rsidP="00886EFA">
            <w:pPr>
              <w:spacing w:after="120"/>
              <w:rPr>
                <w:sz w:val="22"/>
              </w:rPr>
            </w:pPr>
            <w:r w:rsidRPr="006455F6">
              <w:rPr>
                <w:sz w:val="22"/>
              </w:rPr>
              <w:t xml:space="preserve">inParentID </w:t>
            </w:r>
          </w:p>
        </w:tc>
        <w:tc>
          <w:tcPr>
            <w:tcW w:w="3577" w:type="dxa"/>
          </w:tcPr>
          <w:p w14:paraId="5AC181AB" w14:textId="77777777" w:rsidR="00873298" w:rsidRPr="006455F6" w:rsidRDefault="00873298" w:rsidP="00886EFA">
            <w:pPr>
              <w:spacing w:after="120"/>
              <w:rPr>
                <w:sz w:val="22"/>
              </w:rPr>
            </w:pPr>
            <w:r w:rsidRPr="006455F6">
              <w:rPr>
                <w:sz w:val="22"/>
              </w:rPr>
              <w:t>null</w:t>
            </w:r>
          </w:p>
        </w:tc>
      </w:tr>
      <w:tr w:rsidR="00873298" w:rsidRPr="006455F6" w14:paraId="01F6E294" w14:textId="77777777" w:rsidTr="00886EFA">
        <w:trPr>
          <w:trHeight w:val="260"/>
        </w:trPr>
        <w:tc>
          <w:tcPr>
            <w:tcW w:w="1721" w:type="dxa"/>
          </w:tcPr>
          <w:p w14:paraId="0D18D85A" w14:textId="77777777" w:rsidR="00873298" w:rsidRPr="006455F6" w:rsidRDefault="00873298" w:rsidP="00886EFA">
            <w:pPr>
              <w:spacing w:after="120"/>
              <w:rPr>
                <w:sz w:val="22"/>
              </w:rPr>
            </w:pPr>
            <w:r w:rsidRPr="006455F6">
              <w:rPr>
                <w:sz w:val="22"/>
              </w:rPr>
              <w:t>IN</w:t>
            </w:r>
          </w:p>
        </w:tc>
        <w:tc>
          <w:tcPr>
            <w:tcW w:w="3558" w:type="dxa"/>
          </w:tcPr>
          <w:p w14:paraId="0D30A088" w14:textId="77777777" w:rsidR="00873298" w:rsidRPr="006455F6" w:rsidRDefault="00873298" w:rsidP="00886EFA">
            <w:pPr>
              <w:spacing w:after="120"/>
              <w:rPr>
                <w:sz w:val="22"/>
              </w:rPr>
            </w:pPr>
            <w:r w:rsidRPr="006455F6">
              <w:rPr>
                <w:sz w:val="22"/>
              </w:rPr>
              <w:t xml:space="preserve">inResourceDepth </w:t>
            </w:r>
          </w:p>
        </w:tc>
        <w:tc>
          <w:tcPr>
            <w:tcW w:w="3577" w:type="dxa"/>
          </w:tcPr>
          <w:p w14:paraId="1D8B3EDA" w14:textId="77777777" w:rsidR="00873298" w:rsidRPr="006455F6" w:rsidRDefault="00873298" w:rsidP="00886EFA">
            <w:pPr>
              <w:spacing w:after="120"/>
              <w:rPr>
                <w:sz w:val="22"/>
              </w:rPr>
            </w:pPr>
            <w:r w:rsidRPr="006455F6">
              <w:rPr>
                <w:sz w:val="22"/>
              </w:rPr>
              <w:t>null</w:t>
            </w:r>
          </w:p>
        </w:tc>
      </w:tr>
      <w:tr w:rsidR="00873298" w:rsidRPr="006455F6" w14:paraId="66411D15" w14:textId="77777777" w:rsidTr="00886EFA">
        <w:trPr>
          <w:trHeight w:val="260"/>
        </w:trPr>
        <w:tc>
          <w:tcPr>
            <w:tcW w:w="1721" w:type="dxa"/>
          </w:tcPr>
          <w:p w14:paraId="775EEFC6" w14:textId="77777777" w:rsidR="00873298" w:rsidRPr="006455F6" w:rsidRDefault="00873298" w:rsidP="00886EFA">
            <w:pPr>
              <w:spacing w:after="120"/>
              <w:rPr>
                <w:sz w:val="22"/>
              </w:rPr>
            </w:pPr>
            <w:r w:rsidRPr="006455F6">
              <w:rPr>
                <w:sz w:val="22"/>
              </w:rPr>
              <w:t>IN</w:t>
            </w:r>
          </w:p>
        </w:tc>
        <w:tc>
          <w:tcPr>
            <w:tcW w:w="3558" w:type="dxa"/>
          </w:tcPr>
          <w:p w14:paraId="10217EFD" w14:textId="77777777" w:rsidR="00873298" w:rsidRPr="006455F6" w:rsidRDefault="00873298" w:rsidP="00886EFA">
            <w:pPr>
              <w:spacing w:after="120"/>
              <w:rPr>
                <w:sz w:val="22"/>
              </w:rPr>
            </w:pPr>
            <w:r w:rsidRPr="006455F6">
              <w:rPr>
                <w:sz w:val="22"/>
              </w:rPr>
              <w:t xml:space="preserve">resourcePath </w:t>
            </w:r>
          </w:p>
        </w:tc>
        <w:tc>
          <w:tcPr>
            <w:tcW w:w="3577" w:type="dxa"/>
          </w:tcPr>
          <w:p w14:paraId="70116448" w14:textId="77777777" w:rsidR="00873298" w:rsidRPr="006455F6" w:rsidRDefault="00873298" w:rsidP="00886EFA">
            <w:pPr>
              <w:spacing w:after="120"/>
              <w:rPr>
                <w:sz w:val="22"/>
              </w:rPr>
            </w:pPr>
            <w:r w:rsidRPr="006455F6">
              <w:rPr>
                <w:sz w:val="22"/>
              </w:rPr>
              <w:t>/shared/examples/LookupProduct</w:t>
            </w:r>
          </w:p>
        </w:tc>
      </w:tr>
      <w:tr w:rsidR="00873298" w:rsidRPr="006455F6" w14:paraId="7E252EAD" w14:textId="77777777" w:rsidTr="00886EFA">
        <w:trPr>
          <w:trHeight w:val="260"/>
        </w:trPr>
        <w:tc>
          <w:tcPr>
            <w:tcW w:w="1721" w:type="dxa"/>
          </w:tcPr>
          <w:p w14:paraId="6B05A371" w14:textId="77777777" w:rsidR="00873298" w:rsidRPr="006455F6" w:rsidRDefault="00873298" w:rsidP="00886EFA">
            <w:pPr>
              <w:spacing w:after="120"/>
              <w:rPr>
                <w:sz w:val="22"/>
              </w:rPr>
            </w:pPr>
            <w:r w:rsidRPr="006455F6">
              <w:rPr>
                <w:sz w:val="22"/>
              </w:rPr>
              <w:t>IN</w:t>
            </w:r>
          </w:p>
        </w:tc>
        <w:tc>
          <w:tcPr>
            <w:tcW w:w="3558" w:type="dxa"/>
          </w:tcPr>
          <w:p w14:paraId="525C06B5" w14:textId="77777777" w:rsidR="00873298" w:rsidRPr="006455F6" w:rsidRDefault="00873298" w:rsidP="00886EFA">
            <w:pPr>
              <w:spacing w:after="120"/>
              <w:rPr>
                <w:sz w:val="22"/>
              </w:rPr>
            </w:pPr>
            <w:r w:rsidRPr="006455F6">
              <w:rPr>
                <w:sz w:val="22"/>
              </w:rPr>
              <w:t xml:space="preserve">resourceType </w:t>
            </w:r>
          </w:p>
        </w:tc>
        <w:tc>
          <w:tcPr>
            <w:tcW w:w="3577" w:type="dxa"/>
          </w:tcPr>
          <w:p w14:paraId="2F7A33E2" w14:textId="77777777" w:rsidR="00873298" w:rsidRPr="006455F6" w:rsidRDefault="00873298" w:rsidP="00886EFA">
            <w:pPr>
              <w:spacing w:after="120"/>
              <w:rPr>
                <w:sz w:val="22"/>
              </w:rPr>
            </w:pPr>
            <w:r w:rsidRPr="006455F6">
              <w:rPr>
                <w:sz w:val="22"/>
              </w:rPr>
              <w:t>PROCEDURE</w:t>
            </w:r>
          </w:p>
        </w:tc>
      </w:tr>
      <w:tr w:rsidR="00873298" w:rsidRPr="006455F6" w14:paraId="57A26324" w14:textId="77777777" w:rsidTr="00886EFA">
        <w:trPr>
          <w:trHeight w:val="260"/>
        </w:trPr>
        <w:tc>
          <w:tcPr>
            <w:tcW w:w="1721" w:type="dxa"/>
          </w:tcPr>
          <w:p w14:paraId="737CB149" w14:textId="77777777" w:rsidR="00873298" w:rsidRPr="006455F6" w:rsidRDefault="00873298" w:rsidP="00886EFA">
            <w:pPr>
              <w:spacing w:after="120"/>
              <w:rPr>
                <w:sz w:val="22"/>
              </w:rPr>
            </w:pPr>
            <w:r w:rsidRPr="006455F6">
              <w:rPr>
                <w:sz w:val="22"/>
              </w:rPr>
              <w:t>IN</w:t>
            </w:r>
          </w:p>
        </w:tc>
        <w:tc>
          <w:tcPr>
            <w:tcW w:w="3558" w:type="dxa"/>
          </w:tcPr>
          <w:p w14:paraId="11AA22E7" w14:textId="77777777" w:rsidR="00873298" w:rsidRPr="006455F6" w:rsidRDefault="00873298" w:rsidP="00886EFA">
            <w:pPr>
              <w:spacing w:after="120"/>
              <w:rPr>
                <w:sz w:val="22"/>
              </w:rPr>
            </w:pPr>
            <w:r w:rsidRPr="006455F6">
              <w:rPr>
                <w:sz w:val="22"/>
              </w:rPr>
              <w:t xml:space="preserve">excludePathsList </w:t>
            </w:r>
          </w:p>
        </w:tc>
        <w:tc>
          <w:tcPr>
            <w:tcW w:w="3577" w:type="dxa"/>
          </w:tcPr>
          <w:p w14:paraId="4709A241" w14:textId="77777777" w:rsidR="00873298" w:rsidRPr="006455F6" w:rsidRDefault="00873298" w:rsidP="00886EFA">
            <w:pPr>
              <w:spacing w:after="120"/>
              <w:rPr>
                <w:sz w:val="22"/>
              </w:rPr>
            </w:pPr>
            <w:r w:rsidRPr="006455F6">
              <w:rPr>
                <w:sz w:val="22"/>
              </w:rPr>
              <w:t>null</w:t>
            </w:r>
          </w:p>
        </w:tc>
      </w:tr>
      <w:tr w:rsidR="00873298" w:rsidRPr="006455F6" w14:paraId="5E17EAEC" w14:textId="77777777" w:rsidTr="00886EFA">
        <w:trPr>
          <w:trHeight w:val="260"/>
        </w:trPr>
        <w:tc>
          <w:tcPr>
            <w:tcW w:w="1721" w:type="dxa"/>
          </w:tcPr>
          <w:p w14:paraId="0BC23984" w14:textId="77777777" w:rsidR="00873298" w:rsidRPr="006455F6" w:rsidRDefault="00873298" w:rsidP="00886EFA">
            <w:pPr>
              <w:spacing w:after="120"/>
              <w:rPr>
                <w:sz w:val="22"/>
              </w:rPr>
            </w:pPr>
            <w:r w:rsidRPr="006455F6">
              <w:rPr>
                <w:sz w:val="22"/>
              </w:rPr>
              <w:t>IN</w:t>
            </w:r>
          </w:p>
        </w:tc>
        <w:tc>
          <w:tcPr>
            <w:tcW w:w="3558" w:type="dxa"/>
          </w:tcPr>
          <w:p w14:paraId="352543D6" w14:textId="77777777" w:rsidR="00873298" w:rsidRPr="006455F6" w:rsidRDefault="00873298" w:rsidP="00886EFA">
            <w:pPr>
              <w:spacing w:after="120"/>
              <w:rPr>
                <w:sz w:val="22"/>
              </w:rPr>
            </w:pPr>
            <w:r w:rsidRPr="006455F6">
              <w:rPr>
                <w:sz w:val="22"/>
              </w:rPr>
              <w:t xml:space="preserve">datasourceAncestor </w:t>
            </w:r>
          </w:p>
        </w:tc>
        <w:tc>
          <w:tcPr>
            <w:tcW w:w="3577" w:type="dxa"/>
          </w:tcPr>
          <w:p w14:paraId="71A83C22" w14:textId="77777777" w:rsidR="00873298" w:rsidRPr="006455F6" w:rsidRDefault="00873298" w:rsidP="00886EFA">
            <w:pPr>
              <w:spacing w:after="120"/>
              <w:rPr>
                <w:sz w:val="22"/>
              </w:rPr>
            </w:pPr>
            <w:r w:rsidRPr="006455F6">
              <w:rPr>
                <w:sz w:val="22"/>
              </w:rPr>
              <w:t>1</w:t>
            </w:r>
          </w:p>
        </w:tc>
      </w:tr>
      <w:tr w:rsidR="00873298" w:rsidRPr="006455F6" w14:paraId="6AF28AFD" w14:textId="77777777" w:rsidTr="00886EFA">
        <w:tc>
          <w:tcPr>
            <w:tcW w:w="1721" w:type="dxa"/>
          </w:tcPr>
          <w:p w14:paraId="569C4244" w14:textId="77777777" w:rsidR="00873298" w:rsidRPr="006455F6" w:rsidRDefault="00873298" w:rsidP="00886EFA">
            <w:pPr>
              <w:spacing w:after="120"/>
              <w:rPr>
                <w:sz w:val="22"/>
              </w:rPr>
            </w:pPr>
            <w:r>
              <w:rPr>
                <w:sz w:val="22"/>
              </w:rPr>
              <w:t>IN</w:t>
            </w:r>
          </w:p>
        </w:tc>
        <w:tc>
          <w:tcPr>
            <w:tcW w:w="3558" w:type="dxa"/>
          </w:tcPr>
          <w:p w14:paraId="43A6FF13" w14:textId="77777777" w:rsidR="00873298" w:rsidRPr="006455F6" w:rsidRDefault="00873298" w:rsidP="00886EFA">
            <w:pPr>
              <w:spacing w:after="120"/>
              <w:rPr>
                <w:sz w:val="22"/>
              </w:rPr>
            </w:pPr>
            <w:r w:rsidRPr="00534172">
              <w:rPr>
                <w:sz w:val="22"/>
              </w:rPr>
              <w:t>inIgnoreResourceDoesNotExist</w:t>
            </w:r>
          </w:p>
        </w:tc>
        <w:tc>
          <w:tcPr>
            <w:tcW w:w="3577" w:type="dxa"/>
          </w:tcPr>
          <w:p w14:paraId="7894439B" w14:textId="77777777" w:rsidR="00873298" w:rsidRPr="006455F6" w:rsidRDefault="00873298" w:rsidP="00886EFA">
            <w:pPr>
              <w:spacing w:after="120"/>
              <w:rPr>
                <w:sz w:val="22"/>
              </w:rPr>
            </w:pPr>
            <w:r>
              <w:rPr>
                <w:sz w:val="22"/>
              </w:rPr>
              <w:t>1</w:t>
            </w:r>
          </w:p>
        </w:tc>
      </w:tr>
      <w:tr w:rsidR="00873298" w:rsidRPr="006455F6" w14:paraId="7068E84E" w14:textId="77777777" w:rsidTr="00886EFA">
        <w:tc>
          <w:tcPr>
            <w:tcW w:w="1721" w:type="dxa"/>
          </w:tcPr>
          <w:p w14:paraId="75CB0B83" w14:textId="77777777" w:rsidR="00873298" w:rsidRPr="006455F6" w:rsidRDefault="00873298" w:rsidP="00886EFA">
            <w:pPr>
              <w:spacing w:after="120"/>
              <w:rPr>
                <w:sz w:val="22"/>
              </w:rPr>
            </w:pPr>
            <w:r w:rsidRPr="006455F6">
              <w:rPr>
                <w:sz w:val="22"/>
              </w:rPr>
              <w:t>OUT</w:t>
            </w:r>
          </w:p>
        </w:tc>
        <w:tc>
          <w:tcPr>
            <w:tcW w:w="3558" w:type="dxa"/>
          </w:tcPr>
          <w:p w14:paraId="09858752" w14:textId="77777777" w:rsidR="00873298" w:rsidRPr="006455F6" w:rsidRDefault="00873298" w:rsidP="00886EFA">
            <w:pPr>
              <w:spacing w:after="120"/>
              <w:rPr>
                <w:sz w:val="22"/>
              </w:rPr>
            </w:pPr>
            <w:r w:rsidRPr="006455F6">
              <w:rPr>
                <w:sz w:val="22"/>
              </w:rPr>
              <w:t>resourceTreeList</w:t>
            </w:r>
          </w:p>
        </w:tc>
        <w:tc>
          <w:tcPr>
            <w:tcW w:w="3577" w:type="dxa"/>
          </w:tcPr>
          <w:p w14:paraId="62A50976" w14:textId="77777777" w:rsidR="00873298" w:rsidRPr="006455F6" w:rsidRDefault="00873298" w:rsidP="00886EFA">
            <w:pPr>
              <w:spacing w:after="120"/>
              <w:rPr>
                <w:sz w:val="22"/>
              </w:rPr>
            </w:pPr>
            <w:r w:rsidRPr="006455F6">
              <w:rPr>
                <w:sz w:val="22"/>
              </w:rPr>
              <w:t>See charts below</w:t>
            </w:r>
          </w:p>
        </w:tc>
      </w:tr>
    </w:tbl>
    <w:p w14:paraId="7B5CAD68" w14:textId="77777777" w:rsidR="00967FED" w:rsidRPr="00582C6C" w:rsidRDefault="00967FED" w:rsidP="00967FED">
      <w:pPr>
        <w:pStyle w:val="Heading3"/>
        <w:rPr>
          <w:color w:val="1F497D"/>
          <w:sz w:val="23"/>
          <w:szCs w:val="23"/>
        </w:rPr>
      </w:pPr>
      <w:bookmarkStart w:id="747" w:name="_Toc484033098"/>
      <w:bookmarkStart w:id="748" w:name="_Toc364763128"/>
      <w:bookmarkStart w:id="749" w:name="_Toc385311297"/>
      <w:bookmarkStart w:id="750" w:name="_Toc40976436"/>
      <w:bookmarkEnd w:id="741"/>
      <w:bookmarkEnd w:id="742"/>
      <w:bookmarkEnd w:id="743"/>
      <w:bookmarkEnd w:id="744"/>
      <w:r w:rsidRPr="00582C6C">
        <w:rPr>
          <w:color w:val="1F497D"/>
          <w:sz w:val="23"/>
          <w:szCs w:val="23"/>
        </w:rPr>
        <w:lastRenderedPageBreak/>
        <w:t>getResourceLineageRecursive</w:t>
      </w:r>
      <w:r>
        <w:rPr>
          <w:color w:val="1F497D"/>
          <w:sz w:val="23"/>
          <w:szCs w:val="23"/>
        </w:rPr>
        <w:t>Ancestors</w:t>
      </w:r>
      <w:bookmarkEnd w:id="747"/>
      <w:bookmarkEnd w:id="750"/>
    </w:p>
    <w:p w14:paraId="2D756F36" w14:textId="77777777" w:rsidR="00967FED" w:rsidRDefault="00967FED" w:rsidP="00967FED">
      <w:pPr>
        <w:pStyle w:val="CS-Bodytext"/>
      </w:pPr>
      <w:r>
        <w:t>This procedure was built as a building block with the intention to mimic the Composite Manager capability to show "Dependency Privileges".</w:t>
      </w:r>
    </w:p>
    <w:p w14:paraId="3ED5BA26" w14:textId="45E480CA" w:rsidR="00967FED" w:rsidRDefault="00967FED" w:rsidP="00967FED">
      <w:pPr>
        <w:pStyle w:val="CS-Bodytext"/>
      </w:pPr>
      <w:r>
        <w:t>This procedure provides the first step, which is to recursively walk the resource lineage depencecy tree to discover child resources for a given input resource. Additionally, the Ancestor folder structure is also retrieved.   The reason for the ancestor folders is that privileges need to be assigned to each folder of the ancestry tree.  This procedure provides the listing of those folders.   The "driver" procedure "</w:t>
      </w:r>
      <w:r w:rsidRPr="00DA6F0C">
        <w:rPr>
          <w:rFonts w:ascii="Courier New" w:hAnsi="Courier New"/>
        </w:rPr>
        <w:t>getResourcePrivilegeDependencies</w:t>
      </w:r>
      <w:r>
        <w:t>" sits on top of this procedure and will be responsible for retrieving privileges.  Any procedure that invokes this procedure will most likely want to do a "SELECT DISTINCT" on the columns so that repeating resource paths are trimmed out.</w:t>
      </w:r>
    </w:p>
    <w:p w14:paraId="28530AEA" w14:textId="77777777" w:rsidR="00967FED" w:rsidRDefault="00967FED" w:rsidP="004B442F">
      <w:pPr>
        <w:pStyle w:val="CS-Bodytext"/>
        <w:numPr>
          <w:ilvl w:val="0"/>
          <w:numId w:val="301"/>
        </w:numPr>
        <w:spacing w:before="120"/>
        <w:ind w:right="14"/>
      </w:pPr>
      <w:r>
        <w:rPr>
          <w:b/>
          <w:bCs/>
        </w:rPr>
        <w:t>Parameters:</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48"/>
        <w:gridCol w:w="3190"/>
        <w:gridCol w:w="4518"/>
      </w:tblGrid>
      <w:tr w:rsidR="00967FED" w:rsidRPr="006455F6" w14:paraId="032A932A" w14:textId="77777777" w:rsidTr="00126D5E">
        <w:trPr>
          <w:tblHeader/>
        </w:trPr>
        <w:tc>
          <w:tcPr>
            <w:tcW w:w="1148" w:type="dxa"/>
            <w:shd w:val="clear" w:color="auto" w:fill="B3B3B3"/>
          </w:tcPr>
          <w:p w14:paraId="14D674F3" w14:textId="77777777" w:rsidR="00967FED" w:rsidRPr="006455F6" w:rsidRDefault="00967FED" w:rsidP="00126D5E">
            <w:pPr>
              <w:spacing w:after="120"/>
              <w:rPr>
                <w:b/>
                <w:sz w:val="22"/>
              </w:rPr>
            </w:pPr>
            <w:r w:rsidRPr="006455F6">
              <w:rPr>
                <w:b/>
                <w:sz w:val="22"/>
              </w:rPr>
              <w:t>Direction</w:t>
            </w:r>
          </w:p>
        </w:tc>
        <w:tc>
          <w:tcPr>
            <w:tcW w:w="3190" w:type="dxa"/>
            <w:shd w:val="clear" w:color="auto" w:fill="B3B3B3"/>
          </w:tcPr>
          <w:p w14:paraId="02513BC3" w14:textId="77777777" w:rsidR="00967FED" w:rsidRPr="006455F6" w:rsidRDefault="00967FED" w:rsidP="00126D5E">
            <w:pPr>
              <w:spacing w:after="120"/>
              <w:rPr>
                <w:b/>
                <w:sz w:val="22"/>
              </w:rPr>
            </w:pPr>
            <w:r w:rsidRPr="006455F6">
              <w:rPr>
                <w:b/>
                <w:sz w:val="22"/>
              </w:rPr>
              <w:t>Parameter Name</w:t>
            </w:r>
          </w:p>
        </w:tc>
        <w:tc>
          <w:tcPr>
            <w:tcW w:w="4518" w:type="dxa"/>
            <w:shd w:val="clear" w:color="auto" w:fill="B3B3B3"/>
          </w:tcPr>
          <w:p w14:paraId="016E6523" w14:textId="77777777" w:rsidR="00967FED" w:rsidRPr="006455F6" w:rsidRDefault="00967FED" w:rsidP="00126D5E">
            <w:pPr>
              <w:spacing w:after="120"/>
              <w:rPr>
                <w:b/>
                <w:sz w:val="22"/>
              </w:rPr>
            </w:pPr>
            <w:r w:rsidRPr="006455F6">
              <w:rPr>
                <w:b/>
                <w:sz w:val="22"/>
              </w:rPr>
              <w:t>Parameter Type</w:t>
            </w:r>
          </w:p>
        </w:tc>
      </w:tr>
      <w:tr w:rsidR="00967FED" w:rsidRPr="006455F6" w14:paraId="616601B0" w14:textId="77777777" w:rsidTr="00126D5E">
        <w:trPr>
          <w:trHeight w:val="260"/>
        </w:trPr>
        <w:tc>
          <w:tcPr>
            <w:tcW w:w="1148" w:type="dxa"/>
          </w:tcPr>
          <w:p w14:paraId="135C5326" w14:textId="77777777" w:rsidR="00967FED" w:rsidRPr="006455F6" w:rsidRDefault="00967FED" w:rsidP="00126D5E">
            <w:pPr>
              <w:spacing w:after="120"/>
              <w:rPr>
                <w:sz w:val="22"/>
              </w:rPr>
            </w:pPr>
            <w:r w:rsidRPr="006455F6">
              <w:rPr>
                <w:sz w:val="22"/>
              </w:rPr>
              <w:t>IN</w:t>
            </w:r>
          </w:p>
        </w:tc>
        <w:tc>
          <w:tcPr>
            <w:tcW w:w="3190" w:type="dxa"/>
          </w:tcPr>
          <w:p w14:paraId="57EE958E" w14:textId="77777777" w:rsidR="00967FED" w:rsidRPr="006455F6" w:rsidRDefault="00967FED" w:rsidP="00126D5E">
            <w:pPr>
              <w:spacing w:after="120"/>
              <w:rPr>
                <w:sz w:val="22"/>
              </w:rPr>
            </w:pPr>
            <w:r w:rsidRPr="006455F6">
              <w:rPr>
                <w:b/>
                <w:sz w:val="22"/>
              </w:rPr>
              <w:t>inSeqNum</w:t>
            </w:r>
            <w:r w:rsidRPr="006455F6">
              <w:rPr>
                <w:sz w:val="22"/>
              </w:rPr>
              <w:t xml:space="preserve"> - sequence number starting with 1.</w:t>
            </w:r>
          </w:p>
        </w:tc>
        <w:tc>
          <w:tcPr>
            <w:tcW w:w="4518" w:type="dxa"/>
          </w:tcPr>
          <w:p w14:paraId="76EC46D3" w14:textId="77777777" w:rsidR="00967FED" w:rsidRPr="006455F6" w:rsidRDefault="00967FED" w:rsidP="00126D5E">
            <w:pPr>
              <w:spacing w:after="120"/>
              <w:rPr>
                <w:sz w:val="22"/>
              </w:rPr>
            </w:pPr>
            <w:r w:rsidRPr="006455F6">
              <w:rPr>
                <w:sz w:val="22"/>
              </w:rPr>
              <w:t>INTEGER</w:t>
            </w:r>
          </w:p>
        </w:tc>
      </w:tr>
      <w:tr w:rsidR="00967FED" w:rsidRPr="006455F6" w14:paraId="6FAC30EA" w14:textId="77777777" w:rsidTr="00126D5E">
        <w:trPr>
          <w:trHeight w:val="260"/>
        </w:trPr>
        <w:tc>
          <w:tcPr>
            <w:tcW w:w="1148" w:type="dxa"/>
          </w:tcPr>
          <w:p w14:paraId="215BB2A7" w14:textId="77777777" w:rsidR="00967FED" w:rsidRPr="006455F6" w:rsidRDefault="00967FED" w:rsidP="00126D5E">
            <w:pPr>
              <w:spacing w:after="120"/>
              <w:rPr>
                <w:sz w:val="22"/>
              </w:rPr>
            </w:pPr>
            <w:r w:rsidRPr="006455F6">
              <w:rPr>
                <w:sz w:val="22"/>
              </w:rPr>
              <w:t>IN</w:t>
            </w:r>
          </w:p>
        </w:tc>
        <w:tc>
          <w:tcPr>
            <w:tcW w:w="3190" w:type="dxa"/>
          </w:tcPr>
          <w:p w14:paraId="55E171DB" w14:textId="77777777" w:rsidR="00967FED" w:rsidRPr="006455F6" w:rsidRDefault="00967FED" w:rsidP="00126D5E">
            <w:pPr>
              <w:spacing w:after="120"/>
              <w:rPr>
                <w:sz w:val="22"/>
              </w:rPr>
            </w:pPr>
            <w:r w:rsidRPr="006455F6">
              <w:rPr>
                <w:b/>
                <w:sz w:val="22"/>
              </w:rPr>
              <w:t>inParentID</w:t>
            </w:r>
            <w:r w:rsidRPr="006455F6">
              <w:rPr>
                <w:sz w:val="22"/>
              </w:rPr>
              <w:t xml:space="preserve"> - the id of the parent.</w:t>
            </w:r>
          </w:p>
        </w:tc>
        <w:tc>
          <w:tcPr>
            <w:tcW w:w="4518" w:type="dxa"/>
          </w:tcPr>
          <w:p w14:paraId="44D9B972" w14:textId="77777777" w:rsidR="00967FED" w:rsidRPr="006455F6" w:rsidRDefault="00967FED" w:rsidP="00126D5E">
            <w:pPr>
              <w:spacing w:after="120"/>
              <w:rPr>
                <w:sz w:val="22"/>
              </w:rPr>
            </w:pPr>
            <w:r w:rsidRPr="006455F6">
              <w:rPr>
                <w:sz w:val="22"/>
              </w:rPr>
              <w:t>INTEGER</w:t>
            </w:r>
          </w:p>
        </w:tc>
      </w:tr>
      <w:tr w:rsidR="00967FED" w:rsidRPr="006455F6" w14:paraId="1D88A605" w14:textId="77777777" w:rsidTr="00126D5E">
        <w:trPr>
          <w:trHeight w:val="260"/>
        </w:trPr>
        <w:tc>
          <w:tcPr>
            <w:tcW w:w="1148" w:type="dxa"/>
          </w:tcPr>
          <w:p w14:paraId="3BDD6D6E" w14:textId="77777777" w:rsidR="00967FED" w:rsidRPr="006455F6" w:rsidRDefault="00967FED" w:rsidP="00126D5E">
            <w:pPr>
              <w:spacing w:after="120"/>
              <w:rPr>
                <w:sz w:val="22"/>
              </w:rPr>
            </w:pPr>
            <w:r w:rsidRPr="006455F6">
              <w:rPr>
                <w:sz w:val="22"/>
              </w:rPr>
              <w:t>IN</w:t>
            </w:r>
          </w:p>
        </w:tc>
        <w:tc>
          <w:tcPr>
            <w:tcW w:w="3190" w:type="dxa"/>
          </w:tcPr>
          <w:p w14:paraId="38BBE882" w14:textId="77777777" w:rsidR="00967FED" w:rsidRPr="006455F6" w:rsidRDefault="00967FED" w:rsidP="00126D5E">
            <w:pPr>
              <w:spacing w:after="120"/>
              <w:rPr>
                <w:sz w:val="22"/>
              </w:rPr>
            </w:pPr>
            <w:r w:rsidRPr="00547684">
              <w:rPr>
                <w:b/>
                <w:sz w:val="22"/>
              </w:rPr>
              <w:t>inResourceDepth</w:t>
            </w:r>
            <w:r w:rsidRPr="006455F6">
              <w:rPr>
                <w:sz w:val="22"/>
              </w:rPr>
              <w:t xml:space="preserve"> - the depth of the parent (number of levels which recursion has occurred).</w:t>
            </w:r>
          </w:p>
        </w:tc>
        <w:tc>
          <w:tcPr>
            <w:tcW w:w="4518" w:type="dxa"/>
          </w:tcPr>
          <w:p w14:paraId="1BD38B03" w14:textId="77777777" w:rsidR="00967FED" w:rsidRPr="006455F6" w:rsidRDefault="00967FED" w:rsidP="00126D5E">
            <w:pPr>
              <w:spacing w:after="120"/>
              <w:rPr>
                <w:sz w:val="22"/>
              </w:rPr>
            </w:pPr>
            <w:r w:rsidRPr="006455F6">
              <w:rPr>
                <w:sz w:val="22"/>
              </w:rPr>
              <w:t>INTEGER</w:t>
            </w:r>
          </w:p>
        </w:tc>
      </w:tr>
      <w:tr w:rsidR="00967FED" w:rsidRPr="006455F6" w14:paraId="71E5DD4A" w14:textId="77777777" w:rsidTr="00126D5E">
        <w:trPr>
          <w:trHeight w:val="260"/>
        </w:trPr>
        <w:tc>
          <w:tcPr>
            <w:tcW w:w="1148" w:type="dxa"/>
          </w:tcPr>
          <w:p w14:paraId="1E55BC93" w14:textId="77777777" w:rsidR="00967FED" w:rsidRPr="006455F6" w:rsidRDefault="00967FED" w:rsidP="00126D5E">
            <w:pPr>
              <w:spacing w:after="120"/>
              <w:rPr>
                <w:sz w:val="22"/>
              </w:rPr>
            </w:pPr>
            <w:r w:rsidRPr="006455F6">
              <w:rPr>
                <w:sz w:val="22"/>
              </w:rPr>
              <w:t>IN</w:t>
            </w:r>
          </w:p>
        </w:tc>
        <w:tc>
          <w:tcPr>
            <w:tcW w:w="3190" w:type="dxa"/>
          </w:tcPr>
          <w:p w14:paraId="5A301410" w14:textId="77777777" w:rsidR="00967FED" w:rsidRPr="006455F6" w:rsidRDefault="00967FED" w:rsidP="00126D5E">
            <w:pPr>
              <w:spacing w:after="120"/>
              <w:rPr>
                <w:sz w:val="22"/>
              </w:rPr>
            </w:pPr>
            <w:r w:rsidRPr="00547684">
              <w:rPr>
                <w:b/>
                <w:sz w:val="22"/>
              </w:rPr>
              <w:t>inLineageResourceIdList</w:t>
            </w:r>
            <w:r w:rsidRPr="006455F6">
              <w:rPr>
                <w:sz w:val="22"/>
              </w:rPr>
              <w:t xml:space="preserve"> - </w:t>
            </w:r>
            <w:r w:rsidRPr="00547684">
              <w:rPr>
                <w:sz w:val="22"/>
              </w:rPr>
              <w:t>a list of space separated resource ids built up as the resources are traversed.</w:t>
            </w:r>
          </w:p>
        </w:tc>
        <w:tc>
          <w:tcPr>
            <w:tcW w:w="4518" w:type="dxa"/>
          </w:tcPr>
          <w:p w14:paraId="017EA0A7" w14:textId="77777777" w:rsidR="00967FED" w:rsidRPr="006455F6" w:rsidRDefault="00967FED" w:rsidP="00126D5E">
            <w:pPr>
              <w:spacing w:after="120"/>
              <w:rPr>
                <w:sz w:val="22"/>
              </w:rPr>
            </w:pPr>
            <w:r w:rsidRPr="006455F6">
              <w:rPr>
                <w:sz w:val="22"/>
              </w:rPr>
              <w:t>INTEGER</w:t>
            </w:r>
          </w:p>
        </w:tc>
      </w:tr>
      <w:tr w:rsidR="00967FED" w:rsidRPr="006455F6" w14:paraId="539F5290" w14:textId="77777777" w:rsidTr="00126D5E">
        <w:trPr>
          <w:trHeight w:val="260"/>
        </w:trPr>
        <w:tc>
          <w:tcPr>
            <w:tcW w:w="1148" w:type="dxa"/>
          </w:tcPr>
          <w:p w14:paraId="1A6749AF" w14:textId="77777777" w:rsidR="00967FED" w:rsidRPr="006455F6" w:rsidRDefault="00967FED" w:rsidP="00126D5E">
            <w:pPr>
              <w:spacing w:after="120"/>
              <w:rPr>
                <w:sz w:val="22"/>
              </w:rPr>
            </w:pPr>
            <w:r w:rsidRPr="006455F6">
              <w:rPr>
                <w:sz w:val="22"/>
              </w:rPr>
              <w:t>IN</w:t>
            </w:r>
          </w:p>
        </w:tc>
        <w:tc>
          <w:tcPr>
            <w:tcW w:w="3190" w:type="dxa"/>
          </w:tcPr>
          <w:p w14:paraId="07828FE0" w14:textId="77777777" w:rsidR="00967FED" w:rsidRPr="006455F6" w:rsidRDefault="00967FED" w:rsidP="00126D5E">
            <w:pPr>
              <w:spacing w:after="120"/>
              <w:rPr>
                <w:sz w:val="22"/>
              </w:rPr>
            </w:pPr>
            <w:r w:rsidRPr="006455F6">
              <w:rPr>
                <w:b/>
                <w:sz w:val="22"/>
              </w:rPr>
              <w:t>resourcePath</w:t>
            </w:r>
            <w:r w:rsidRPr="006455F6">
              <w:rPr>
                <w:sz w:val="22"/>
              </w:rPr>
              <w:t xml:space="preserve"> - CIS source path to an actual resource</w:t>
            </w:r>
          </w:p>
        </w:tc>
        <w:tc>
          <w:tcPr>
            <w:tcW w:w="4518" w:type="dxa"/>
          </w:tcPr>
          <w:p w14:paraId="36D63AEC" w14:textId="77777777" w:rsidR="00967FED" w:rsidRPr="006455F6" w:rsidRDefault="00967FED" w:rsidP="00126D5E">
            <w:pPr>
              <w:spacing w:after="120"/>
              <w:rPr>
                <w:sz w:val="22"/>
              </w:rPr>
            </w:pPr>
            <w:r w:rsidRPr="006455F6">
              <w:rPr>
                <w:sz w:val="22"/>
              </w:rPr>
              <w:t>pathType</w:t>
            </w:r>
          </w:p>
        </w:tc>
      </w:tr>
      <w:tr w:rsidR="00967FED" w:rsidRPr="006455F6" w14:paraId="5B3E78FD" w14:textId="77777777" w:rsidTr="00126D5E">
        <w:trPr>
          <w:trHeight w:val="260"/>
        </w:trPr>
        <w:tc>
          <w:tcPr>
            <w:tcW w:w="1148" w:type="dxa"/>
          </w:tcPr>
          <w:p w14:paraId="222F4E8F" w14:textId="77777777" w:rsidR="00967FED" w:rsidRPr="006455F6" w:rsidRDefault="00967FED" w:rsidP="00126D5E">
            <w:pPr>
              <w:spacing w:after="120"/>
              <w:rPr>
                <w:sz w:val="22"/>
              </w:rPr>
            </w:pPr>
            <w:r w:rsidRPr="006455F6">
              <w:rPr>
                <w:sz w:val="22"/>
              </w:rPr>
              <w:t>IN</w:t>
            </w:r>
          </w:p>
        </w:tc>
        <w:tc>
          <w:tcPr>
            <w:tcW w:w="3190" w:type="dxa"/>
          </w:tcPr>
          <w:p w14:paraId="0BE57B2D" w14:textId="77777777" w:rsidR="00967FED" w:rsidRPr="006455F6" w:rsidRDefault="00967FED" w:rsidP="00126D5E">
            <w:pPr>
              <w:spacing w:after="120"/>
              <w:rPr>
                <w:sz w:val="22"/>
              </w:rPr>
            </w:pPr>
            <w:r w:rsidRPr="006455F6">
              <w:rPr>
                <w:b/>
                <w:sz w:val="22"/>
              </w:rPr>
              <w:t>resourceType</w:t>
            </w:r>
            <w:r w:rsidRPr="006455F6">
              <w:rPr>
                <w:sz w:val="22"/>
              </w:rPr>
              <w:t xml:space="preserve"> - Type of CIS resource to be created.  It is null on the first invocation.</w:t>
            </w:r>
          </w:p>
        </w:tc>
        <w:tc>
          <w:tcPr>
            <w:tcW w:w="4518" w:type="dxa"/>
          </w:tcPr>
          <w:p w14:paraId="7DB31BCD" w14:textId="77777777" w:rsidR="00967FED" w:rsidRPr="006455F6" w:rsidRDefault="00967FED" w:rsidP="00126D5E">
            <w:pPr>
              <w:spacing w:after="120"/>
              <w:rPr>
                <w:sz w:val="22"/>
              </w:rPr>
            </w:pPr>
            <w:r w:rsidRPr="006455F6">
              <w:rPr>
                <w:sz w:val="22"/>
              </w:rPr>
              <w:t>VARCHAR</w:t>
            </w:r>
          </w:p>
        </w:tc>
      </w:tr>
      <w:tr w:rsidR="00967FED" w:rsidRPr="006455F6" w14:paraId="3B3F19D1" w14:textId="77777777" w:rsidTr="00126D5E">
        <w:trPr>
          <w:trHeight w:val="260"/>
        </w:trPr>
        <w:tc>
          <w:tcPr>
            <w:tcW w:w="1148" w:type="dxa"/>
          </w:tcPr>
          <w:p w14:paraId="06B462F2" w14:textId="77777777" w:rsidR="00967FED" w:rsidRPr="006455F6" w:rsidRDefault="00967FED" w:rsidP="00126D5E">
            <w:pPr>
              <w:spacing w:after="120"/>
              <w:rPr>
                <w:sz w:val="22"/>
              </w:rPr>
            </w:pPr>
            <w:r w:rsidRPr="006455F6">
              <w:rPr>
                <w:sz w:val="22"/>
              </w:rPr>
              <w:t>IN</w:t>
            </w:r>
          </w:p>
        </w:tc>
        <w:tc>
          <w:tcPr>
            <w:tcW w:w="3190" w:type="dxa"/>
          </w:tcPr>
          <w:p w14:paraId="51449A01" w14:textId="77777777" w:rsidR="00967FED" w:rsidRPr="006455F6" w:rsidRDefault="00967FED" w:rsidP="00126D5E">
            <w:pPr>
              <w:spacing w:after="120"/>
              <w:rPr>
                <w:sz w:val="22"/>
              </w:rPr>
            </w:pPr>
            <w:r w:rsidRPr="006455F6">
              <w:rPr>
                <w:b/>
                <w:sz w:val="22"/>
              </w:rPr>
              <w:t>excludePathsList</w:t>
            </w:r>
            <w:r w:rsidRPr="006455F6">
              <w:rPr>
                <w:sz w:val="22"/>
              </w:rPr>
              <w:t xml:space="preserve"> - comma separate list of resource paths or partials paths to exclude</w:t>
            </w:r>
          </w:p>
        </w:tc>
        <w:tc>
          <w:tcPr>
            <w:tcW w:w="4518" w:type="dxa"/>
          </w:tcPr>
          <w:p w14:paraId="4FD50C20" w14:textId="77777777" w:rsidR="00967FED" w:rsidRPr="006455F6" w:rsidRDefault="00967FED" w:rsidP="00126D5E">
            <w:pPr>
              <w:spacing w:after="120"/>
              <w:rPr>
                <w:sz w:val="22"/>
              </w:rPr>
            </w:pPr>
            <w:r w:rsidRPr="006455F6">
              <w:rPr>
                <w:sz w:val="22"/>
              </w:rPr>
              <w:t>LONGVARCHAR</w:t>
            </w:r>
          </w:p>
        </w:tc>
      </w:tr>
      <w:tr w:rsidR="00967FED" w:rsidRPr="006455F6" w14:paraId="54F28C84" w14:textId="77777777" w:rsidTr="00126D5E">
        <w:trPr>
          <w:trHeight w:val="260"/>
        </w:trPr>
        <w:tc>
          <w:tcPr>
            <w:tcW w:w="1148" w:type="dxa"/>
          </w:tcPr>
          <w:p w14:paraId="7ECE39DE" w14:textId="77777777" w:rsidR="00967FED" w:rsidRPr="006455F6" w:rsidRDefault="00967FED" w:rsidP="00126D5E">
            <w:pPr>
              <w:spacing w:after="120"/>
              <w:rPr>
                <w:sz w:val="22"/>
              </w:rPr>
            </w:pPr>
            <w:r w:rsidRPr="006455F6">
              <w:rPr>
                <w:sz w:val="22"/>
              </w:rPr>
              <w:t>IN</w:t>
            </w:r>
          </w:p>
        </w:tc>
        <w:tc>
          <w:tcPr>
            <w:tcW w:w="3190" w:type="dxa"/>
          </w:tcPr>
          <w:p w14:paraId="488EFCC6" w14:textId="77777777" w:rsidR="00967FED" w:rsidRPr="006455F6" w:rsidRDefault="00967FED" w:rsidP="00126D5E">
            <w:pPr>
              <w:spacing w:after="120"/>
              <w:rPr>
                <w:sz w:val="22"/>
              </w:rPr>
            </w:pPr>
            <w:r w:rsidRPr="006455F6">
              <w:rPr>
                <w:b/>
                <w:sz w:val="22"/>
              </w:rPr>
              <w:t>datasourceAncestor</w:t>
            </w:r>
            <w:r w:rsidRPr="006455F6">
              <w:rPr>
                <w:sz w:val="22"/>
              </w:rPr>
              <w:t xml:space="preserve"> - flag to get the data source ancestor</w:t>
            </w:r>
          </w:p>
        </w:tc>
        <w:tc>
          <w:tcPr>
            <w:tcW w:w="4518" w:type="dxa"/>
          </w:tcPr>
          <w:p w14:paraId="30840CF9" w14:textId="77777777" w:rsidR="00967FED" w:rsidRPr="006455F6" w:rsidRDefault="00967FED" w:rsidP="00126D5E">
            <w:pPr>
              <w:spacing w:after="120"/>
              <w:rPr>
                <w:sz w:val="22"/>
              </w:rPr>
            </w:pPr>
            <w:r w:rsidRPr="006455F6">
              <w:rPr>
                <w:sz w:val="22"/>
              </w:rPr>
              <w:t>INTEGER</w:t>
            </w:r>
          </w:p>
        </w:tc>
      </w:tr>
      <w:tr w:rsidR="00967FED" w:rsidRPr="006455F6" w14:paraId="44025A5F" w14:textId="77777777" w:rsidTr="00126D5E">
        <w:tc>
          <w:tcPr>
            <w:tcW w:w="1148" w:type="dxa"/>
          </w:tcPr>
          <w:p w14:paraId="7805788B" w14:textId="77777777" w:rsidR="00967FED" w:rsidRPr="006455F6" w:rsidRDefault="00967FED" w:rsidP="00126D5E">
            <w:pPr>
              <w:spacing w:after="120"/>
              <w:rPr>
                <w:sz w:val="22"/>
              </w:rPr>
            </w:pPr>
            <w:r>
              <w:rPr>
                <w:sz w:val="22"/>
              </w:rPr>
              <w:t>IN</w:t>
            </w:r>
          </w:p>
        </w:tc>
        <w:tc>
          <w:tcPr>
            <w:tcW w:w="3190" w:type="dxa"/>
          </w:tcPr>
          <w:p w14:paraId="04EE6F7A" w14:textId="77777777" w:rsidR="00967FED" w:rsidRPr="00534172" w:rsidRDefault="00967FED" w:rsidP="00126D5E">
            <w:pPr>
              <w:spacing w:after="120"/>
              <w:rPr>
                <w:sz w:val="22"/>
              </w:rPr>
            </w:pPr>
            <w:r w:rsidRPr="00534172">
              <w:rPr>
                <w:b/>
                <w:sz w:val="22"/>
              </w:rPr>
              <w:t>inIgnoreResourceDoesNotExist</w:t>
            </w:r>
            <w:r>
              <w:rPr>
                <w:b/>
                <w:sz w:val="22"/>
              </w:rPr>
              <w:t xml:space="preserve"> – </w:t>
            </w:r>
            <w:r>
              <w:rPr>
                <w:sz w:val="22"/>
              </w:rPr>
              <w:t>flag to ignore missing resources</w:t>
            </w:r>
          </w:p>
        </w:tc>
        <w:tc>
          <w:tcPr>
            <w:tcW w:w="4518" w:type="dxa"/>
          </w:tcPr>
          <w:p w14:paraId="4A373BEA" w14:textId="77777777" w:rsidR="00967FED" w:rsidRPr="006455F6" w:rsidRDefault="00967FED" w:rsidP="00126D5E">
            <w:pPr>
              <w:spacing w:after="60"/>
              <w:rPr>
                <w:sz w:val="22"/>
              </w:rPr>
            </w:pPr>
            <w:r>
              <w:rPr>
                <w:sz w:val="22"/>
              </w:rPr>
              <w:t>INTEGER</w:t>
            </w:r>
          </w:p>
        </w:tc>
      </w:tr>
      <w:tr w:rsidR="00967FED" w:rsidRPr="006455F6" w14:paraId="62AC3983" w14:textId="77777777" w:rsidTr="00126D5E">
        <w:tc>
          <w:tcPr>
            <w:tcW w:w="1148" w:type="dxa"/>
          </w:tcPr>
          <w:p w14:paraId="2951CA9A" w14:textId="77777777" w:rsidR="00967FED" w:rsidRPr="006455F6" w:rsidRDefault="00967FED" w:rsidP="00126D5E">
            <w:pPr>
              <w:spacing w:after="120"/>
              <w:rPr>
                <w:sz w:val="22"/>
              </w:rPr>
            </w:pPr>
            <w:r w:rsidRPr="006455F6">
              <w:rPr>
                <w:sz w:val="22"/>
              </w:rPr>
              <w:t>OUT</w:t>
            </w:r>
          </w:p>
        </w:tc>
        <w:tc>
          <w:tcPr>
            <w:tcW w:w="3190" w:type="dxa"/>
          </w:tcPr>
          <w:p w14:paraId="41D6327D" w14:textId="77777777" w:rsidR="00967FED" w:rsidRPr="006455F6" w:rsidRDefault="00967FED" w:rsidP="00126D5E">
            <w:pPr>
              <w:spacing w:after="120"/>
              <w:rPr>
                <w:sz w:val="22"/>
              </w:rPr>
            </w:pPr>
            <w:r w:rsidRPr="006455F6">
              <w:rPr>
                <w:sz w:val="22"/>
              </w:rPr>
              <w:t>resourceTreeList</w:t>
            </w:r>
          </w:p>
        </w:tc>
        <w:tc>
          <w:tcPr>
            <w:tcW w:w="4518" w:type="dxa"/>
          </w:tcPr>
          <w:p w14:paraId="515BB642" w14:textId="77777777" w:rsidR="00967FED" w:rsidRPr="006455F6" w:rsidRDefault="00967FED" w:rsidP="00126D5E">
            <w:pPr>
              <w:spacing w:after="60"/>
              <w:rPr>
                <w:sz w:val="22"/>
              </w:rPr>
            </w:pPr>
            <w:r w:rsidRPr="006455F6">
              <w:rPr>
                <w:sz w:val="22"/>
              </w:rPr>
              <w:t>CURSOR lineageTreeType (</w:t>
            </w:r>
          </w:p>
          <w:p w14:paraId="466BDB71" w14:textId="77777777" w:rsidR="00967FED" w:rsidRPr="006455F6" w:rsidRDefault="00967FED" w:rsidP="00126D5E">
            <w:pPr>
              <w:spacing w:after="60"/>
              <w:rPr>
                <w:sz w:val="22"/>
              </w:rPr>
            </w:pPr>
            <w:r w:rsidRPr="006455F6">
              <w:rPr>
                <w:sz w:val="22"/>
              </w:rPr>
              <w:t>seqNum</w:t>
            </w:r>
            <w:r w:rsidRPr="006455F6">
              <w:rPr>
                <w:sz w:val="22"/>
              </w:rPr>
              <w:tab/>
              <w:t>INTEGER, -- generated sequence number</w:t>
            </w:r>
          </w:p>
          <w:p w14:paraId="32CE533F" w14:textId="77777777" w:rsidR="00967FED" w:rsidRPr="006455F6" w:rsidRDefault="00967FED" w:rsidP="00126D5E">
            <w:pPr>
              <w:spacing w:after="60"/>
              <w:rPr>
                <w:sz w:val="22"/>
              </w:rPr>
            </w:pPr>
            <w:r w:rsidRPr="006455F6">
              <w:rPr>
                <w:sz w:val="22"/>
              </w:rPr>
              <w:lastRenderedPageBreak/>
              <w:t>resourceID</w:t>
            </w:r>
            <w:r w:rsidRPr="006455F6">
              <w:rPr>
                <w:sz w:val="22"/>
              </w:rPr>
              <w:tab/>
              <w:t>INTEGER, -- resource id from CIS</w:t>
            </w:r>
          </w:p>
          <w:p w14:paraId="305C5F85" w14:textId="77777777" w:rsidR="00967FED" w:rsidRPr="006455F6" w:rsidRDefault="00967FED" w:rsidP="00126D5E">
            <w:pPr>
              <w:spacing w:after="60"/>
              <w:rPr>
                <w:sz w:val="22"/>
              </w:rPr>
            </w:pPr>
            <w:r w:rsidRPr="006455F6">
              <w:rPr>
                <w:sz w:val="22"/>
              </w:rPr>
              <w:t>parentID</w:t>
            </w:r>
            <w:r w:rsidRPr="006455F6">
              <w:rPr>
                <w:sz w:val="22"/>
              </w:rPr>
              <w:tab/>
              <w:t>INTEGER, -- how this row relates to resourceID</w:t>
            </w:r>
          </w:p>
          <w:p w14:paraId="62C93DAB" w14:textId="77777777" w:rsidR="00967FED" w:rsidRPr="006455F6" w:rsidRDefault="00967FED" w:rsidP="00126D5E">
            <w:pPr>
              <w:spacing w:after="60"/>
              <w:rPr>
                <w:sz w:val="22"/>
              </w:rPr>
            </w:pPr>
            <w:r w:rsidRPr="006455F6">
              <w:rPr>
                <w:sz w:val="22"/>
              </w:rPr>
              <w:t>resDepth</w:t>
            </w:r>
            <w:r w:rsidRPr="006455F6">
              <w:rPr>
                <w:sz w:val="22"/>
              </w:rPr>
              <w:tab/>
              <w:t>INTEGER, -- depth as related to the start</w:t>
            </w:r>
          </w:p>
          <w:p w14:paraId="5D4FA67B" w14:textId="77777777" w:rsidR="00967FED" w:rsidRPr="006455F6" w:rsidRDefault="00967FED" w:rsidP="00126D5E">
            <w:pPr>
              <w:spacing w:after="60"/>
              <w:rPr>
                <w:sz w:val="22"/>
              </w:rPr>
            </w:pPr>
            <w:r w:rsidRPr="006455F6">
              <w:rPr>
                <w:sz w:val="22"/>
              </w:rPr>
              <w:t>treeType</w:t>
            </w:r>
            <w:r w:rsidRPr="006455F6">
              <w:rPr>
                <w:sz w:val="22"/>
              </w:rPr>
              <w:tab/>
              <w:t xml:space="preserve">VARCHAR(255), -- Parent, </w:t>
            </w:r>
            <w:r>
              <w:rPr>
                <w:sz w:val="22"/>
              </w:rPr>
              <w:t>Ancestor</w:t>
            </w:r>
          </w:p>
          <w:p w14:paraId="53B2A2F6" w14:textId="77777777" w:rsidR="00967FED" w:rsidRPr="006455F6" w:rsidRDefault="00967FED" w:rsidP="00126D5E">
            <w:pPr>
              <w:spacing w:after="60"/>
              <w:rPr>
                <w:sz w:val="22"/>
              </w:rPr>
            </w:pPr>
            <w:r w:rsidRPr="006455F6">
              <w:rPr>
                <w:sz w:val="22"/>
              </w:rPr>
              <w:t xml:space="preserve">resName </w:t>
            </w:r>
            <w:r w:rsidRPr="006455F6">
              <w:rPr>
                <w:sz w:val="22"/>
              </w:rPr>
              <w:tab/>
              <w:t>VARCHAR(255), -- resource name</w:t>
            </w:r>
          </w:p>
          <w:p w14:paraId="07228EE3" w14:textId="77777777" w:rsidR="00967FED" w:rsidRPr="006455F6" w:rsidRDefault="00967FED" w:rsidP="00126D5E">
            <w:pPr>
              <w:spacing w:after="60"/>
              <w:rPr>
                <w:sz w:val="22"/>
              </w:rPr>
            </w:pPr>
            <w:r w:rsidRPr="006455F6">
              <w:rPr>
                <w:sz w:val="22"/>
              </w:rPr>
              <w:t xml:space="preserve">resPath </w:t>
            </w:r>
            <w:r w:rsidRPr="006455F6">
              <w:rPr>
                <w:sz w:val="22"/>
              </w:rPr>
              <w:tab/>
            </w:r>
            <w:r w:rsidRPr="006455F6">
              <w:rPr>
                <w:sz w:val="22"/>
              </w:rPr>
              <w:tab/>
              <w:t>pathType, -- resource path</w:t>
            </w:r>
          </w:p>
          <w:p w14:paraId="53D053EF" w14:textId="77777777" w:rsidR="00967FED" w:rsidRPr="006455F6" w:rsidRDefault="00967FED" w:rsidP="00126D5E">
            <w:pPr>
              <w:spacing w:after="60"/>
              <w:rPr>
                <w:sz w:val="22"/>
              </w:rPr>
            </w:pPr>
            <w:r w:rsidRPr="006455F6">
              <w:rPr>
                <w:sz w:val="22"/>
              </w:rPr>
              <w:t>resType</w:t>
            </w:r>
            <w:r w:rsidRPr="006455F6">
              <w:rPr>
                <w:sz w:val="22"/>
              </w:rPr>
              <w:tab/>
            </w:r>
            <w:r w:rsidRPr="006455F6">
              <w:rPr>
                <w:sz w:val="22"/>
              </w:rPr>
              <w:tab/>
              <w:t>VARCHAR(255), -- resource type</w:t>
            </w:r>
          </w:p>
          <w:p w14:paraId="7A30DDE0" w14:textId="77777777" w:rsidR="00967FED" w:rsidRPr="006455F6" w:rsidRDefault="00967FED" w:rsidP="00126D5E">
            <w:pPr>
              <w:spacing w:after="60"/>
              <w:rPr>
                <w:sz w:val="22"/>
              </w:rPr>
            </w:pPr>
            <w:r w:rsidRPr="006455F6">
              <w:rPr>
                <w:sz w:val="22"/>
              </w:rPr>
              <w:t>subType</w:t>
            </w:r>
            <w:r w:rsidRPr="006455F6">
              <w:rPr>
                <w:sz w:val="22"/>
              </w:rPr>
              <w:tab/>
              <w:t>VARCHAR(255), -- resource sub type</w:t>
            </w:r>
          </w:p>
          <w:p w14:paraId="3FBCC35A" w14:textId="77777777" w:rsidR="00967FED" w:rsidRPr="006455F6" w:rsidRDefault="00967FED" w:rsidP="00126D5E">
            <w:pPr>
              <w:spacing w:after="60"/>
              <w:rPr>
                <w:sz w:val="22"/>
              </w:rPr>
            </w:pPr>
            <w:r w:rsidRPr="006455F6">
              <w:rPr>
                <w:sz w:val="22"/>
              </w:rPr>
              <w:t>enabled</w:t>
            </w:r>
            <w:r w:rsidRPr="006455F6">
              <w:rPr>
                <w:sz w:val="22"/>
              </w:rPr>
              <w:tab/>
            </w:r>
            <w:r w:rsidRPr="006455F6">
              <w:rPr>
                <w:sz w:val="22"/>
              </w:rPr>
              <w:tab/>
              <w:t>BIT, -- enabled or not (1 or 0)</w:t>
            </w:r>
          </w:p>
          <w:p w14:paraId="479F199A" w14:textId="77777777" w:rsidR="00967FED" w:rsidRPr="006455F6" w:rsidRDefault="00967FED" w:rsidP="00126D5E">
            <w:pPr>
              <w:spacing w:after="60"/>
              <w:rPr>
                <w:sz w:val="22"/>
              </w:rPr>
            </w:pPr>
            <w:r w:rsidRPr="006455F6">
              <w:rPr>
                <w:sz w:val="22"/>
              </w:rPr>
              <w:t>dsID</w:t>
            </w:r>
            <w:r w:rsidRPr="006455F6">
              <w:rPr>
                <w:sz w:val="22"/>
              </w:rPr>
              <w:tab/>
            </w:r>
            <w:r w:rsidRPr="006455F6">
              <w:rPr>
                <w:sz w:val="22"/>
              </w:rPr>
              <w:tab/>
              <w:t>INTEGER, -- datasource ancestor id</w:t>
            </w:r>
          </w:p>
          <w:p w14:paraId="3DA614D8" w14:textId="77777777" w:rsidR="00967FED" w:rsidRPr="006455F6" w:rsidRDefault="00967FED" w:rsidP="00126D5E">
            <w:pPr>
              <w:spacing w:after="60"/>
              <w:rPr>
                <w:sz w:val="22"/>
              </w:rPr>
            </w:pPr>
            <w:r w:rsidRPr="006455F6">
              <w:rPr>
                <w:sz w:val="22"/>
              </w:rPr>
              <w:t>dsResName</w:t>
            </w:r>
            <w:r w:rsidRPr="006455F6">
              <w:rPr>
                <w:sz w:val="22"/>
              </w:rPr>
              <w:tab/>
              <w:t>VARCHAR(255), -- datasource ancestor name</w:t>
            </w:r>
          </w:p>
          <w:p w14:paraId="277A6B87" w14:textId="77777777" w:rsidR="00967FED" w:rsidRPr="006455F6" w:rsidRDefault="00967FED" w:rsidP="00126D5E">
            <w:pPr>
              <w:spacing w:after="60"/>
              <w:rPr>
                <w:sz w:val="22"/>
              </w:rPr>
            </w:pPr>
            <w:r w:rsidRPr="006455F6">
              <w:rPr>
                <w:sz w:val="22"/>
              </w:rPr>
              <w:t>dsResPath</w:t>
            </w:r>
            <w:r w:rsidRPr="006455F6">
              <w:rPr>
                <w:sz w:val="22"/>
              </w:rPr>
              <w:tab/>
              <w:t>pathType, -- datasource ancestor path</w:t>
            </w:r>
          </w:p>
          <w:p w14:paraId="1E7BD158" w14:textId="77777777" w:rsidR="00967FED" w:rsidRPr="006455F6" w:rsidRDefault="00967FED" w:rsidP="00126D5E">
            <w:pPr>
              <w:spacing w:after="60"/>
              <w:rPr>
                <w:sz w:val="22"/>
              </w:rPr>
            </w:pPr>
            <w:r w:rsidRPr="006455F6">
              <w:rPr>
                <w:sz w:val="22"/>
              </w:rPr>
              <w:t xml:space="preserve">dsResType </w:t>
            </w:r>
            <w:r w:rsidRPr="006455F6">
              <w:rPr>
                <w:sz w:val="22"/>
              </w:rPr>
              <w:tab/>
              <w:t>VARCHAR(255), -- datasource ancestor type</w:t>
            </w:r>
          </w:p>
          <w:p w14:paraId="0F1AD265" w14:textId="77777777" w:rsidR="00967FED" w:rsidRPr="006455F6" w:rsidRDefault="00967FED" w:rsidP="00126D5E">
            <w:pPr>
              <w:spacing w:after="60"/>
              <w:rPr>
                <w:sz w:val="22"/>
              </w:rPr>
            </w:pPr>
            <w:r w:rsidRPr="006455F6">
              <w:rPr>
                <w:sz w:val="22"/>
              </w:rPr>
              <w:t>dsResSubType</w:t>
            </w:r>
            <w:r w:rsidRPr="006455F6">
              <w:rPr>
                <w:sz w:val="22"/>
              </w:rPr>
              <w:tab/>
              <w:t>VARCHAR(255), -- datasource ancestor sub type</w:t>
            </w:r>
          </w:p>
          <w:p w14:paraId="130633BA" w14:textId="77777777" w:rsidR="00967FED" w:rsidRPr="006455F6" w:rsidRDefault="00967FED" w:rsidP="00126D5E">
            <w:pPr>
              <w:spacing w:after="60"/>
              <w:rPr>
                <w:sz w:val="22"/>
              </w:rPr>
            </w:pPr>
            <w:r w:rsidRPr="006455F6">
              <w:rPr>
                <w:sz w:val="22"/>
              </w:rPr>
              <w:t>dsEnabled</w:t>
            </w:r>
            <w:r w:rsidRPr="006455F6">
              <w:rPr>
                <w:sz w:val="22"/>
              </w:rPr>
              <w:tab/>
              <w:t>BIT,  -- datasource ancestor enabled (1 or 0)</w:t>
            </w:r>
          </w:p>
          <w:p w14:paraId="6FFB2189" w14:textId="2418BCB4" w:rsidR="00967FED" w:rsidRDefault="00967FED" w:rsidP="00126D5E">
            <w:pPr>
              <w:spacing w:after="60"/>
              <w:rPr>
                <w:sz w:val="22"/>
              </w:rPr>
            </w:pPr>
            <w:r w:rsidRPr="006455F6">
              <w:rPr>
                <w:sz w:val="22"/>
              </w:rPr>
              <w:t>dsChildCount</w:t>
            </w:r>
            <w:r w:rsidRPr="006455F6">
              <w:rPr>
                <w:sz w:val="22"/>
              </w:rPr>
              <w:tab/>
              <w:t>INTEGER --  datasource ancestor number of children</w:t>
            </w:r>
          </w:p>
          <w:p w14:paraId="640BF81D" w14:textId="6ED8B645" w:rsidR="00706B7A" w:rsidRPr="006455F6" w:rsidRDefault="00706B7A" w:rsidP="00126D5E">
            <w:pPr>
              <w:spacing w:after="60"/>
              <w:rPr>
                <w:sz w:val="22"/>
              </w:rPr>
            </w:pPr>
            <w:r>
              <w:rPr>
                <w:sz w:val="22"/>
              </w:rPr>
              <w:t>datasourceType VARCHAR(255)</w:t>
            </w:r>
          </w:p>
          <w:p w14:paraId="1042831A" w14:textId="77777777" w:rsidR="00967FED" w:rsidRPr="006455F6" w:rsidRDefault="00967FED" w:rsidP="00126D5E">
            <w:pPr>
              <w:spacing w:after="60"/>
              <w:rPr>
                <w:sz w:val="22"/>
              </w:rPr>
            </w:pPr>
            <w:r w:rsidRPr="006455F6">
              <w:rPr>
                <w:sz w:val="22"/>
              </w:rPr>
              <w:t>);</w:t>
            </w:r>
          </w:p>
        </w:tc>
      </w:tr>
    </w:tbl>
    <w:p w14:paraId="042731DB" w14:textId="77777777" w:rsidR="00967FED" w:rsidRPr="0011702E" w:rsidRDefault="00967FED" w:rsidP="004B442F">
      <w:pPr>
        <w:pStyle w:val="CS-Bodytext"/>
        <w:numPr>
          <w:ilvl w:val="0"/>
          <w:numId w:val="301"/>
        </w:numPr>
        <w:spacing w:before="120"/>
        <w:ind w:right="14"/>
      </w:pPr>
      <w:r>
        <w:rPr>
          <w:b/>
          <w:bCs/>
        </w:rPr>
        <w:lastRenderedPageBreak/>
        <w:t>Examples:</w:t>
      </w:r>
    </w:p>
    <w:p w14:paraId="6EB05B2C" w14:textId="77777777" w:rsidR="00967FED" w:rsidRPr="0011702E" w:rsidRDefault="00967FED" w:rsidP="004B442F">
      <w:pPr>
        <w:pStyle w:val="CS-Bodytext"/>
        <w:numPr>
          <w:ilvl w:val="1"/>
          <w:numId w:val="30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47"/>
        <w:gridCol w:w="3493"/>
        <w:gridCol w:w="3529"/>
      </w:tblGrid>
      <w:tr w:rsidR="00967FED" w:rsidRPr="006455F6" w14:paraId="359269EF" w14:textId="77777777" w:rsidTr="00126D5E">
        <w:trPr>
          <w:tblHeader/>
        </w:trPr>
        <w:tc>
          <w:tcPr>
            <w:tcW w:w="1647" w:type="dxa"/>
            <w:shd w:val="clear" w:color="auto" w:fill="B3B3B3"/>
          </w:tcPr>
          <w:p w14:paraId="7EA6A529" w14:textId="77777777" w:rsidR="00967FED" w:rsidRPr="006455F6" w:rsidRDefault="00967FED" w:rsidP="00126D5E">
            <w:pPr>
              <w:spacing w:after="120"/>
              <w:rPr>
                <w:b/>
                <w:sz w:val="22"/>
              </w:rPr>
            </w:pPr>
            <w:r w:rsidRPr="006455F6">
              <w:rPr>
                <w:b/>
                <w:sz w:val="22"/>
              </w:rPr>
              <w:t>Direction</w:t>
            </w:r>
          </w:p>
        </w:tc>
        <w:tc>
          <w:tcPr>
            <w:tcW w:w="3493" w:type="dxa"/>
            <w:shd w:val="clear" w:color="auto" w:fill="B3B3B3"/>
          </w:tcPr>
          <w:p w14:paraId="5A1B119A" w14:textId="77777777" w:rsidR="00967FED" w:rsidRPr="006455F6" w:rsidRDefault="00967FED" w:rsidP="00126D5E">
            <w:pPr>
              <w:spacing w:after="120"/>
              <w:rPr>
                <w:b/>
                <w:sz w:val="22"/>
              </w:rPr>
            </w:pPr>
            <w:r w:rsidRPr="006455F6">
              <w:rPr>
                <w:b/>
                <w:sz w:val="22"/>
              </w:rPr>
              <w:t>Parameter Name</w:t>
            </w:r>
          </w:p>
        </w:tc>
        <w:tc>
          <w:tcPr>
            <w:tcW w:w="3529" w:type="dxa"/>
            <w:shd w:val="clear" w:color="auto" w:fill="B3B3B3"/>
          </w:tcPr>
          <w:p w14:paraId="5B7F1696" w14:textId="77777777" w:rsidR="00967FED" w:rsidRPr="006455F6" w:rsidRDefault="00967FED" w:rsidP="00126D5E">
            <w:pPr>
              <w:spacing w:after="120"/>
              <w:rPr>
                <w:b/>
                <w:sz w:val="22"/>
              </w:rPr>
            </w:pPr>
            <w:r w:rsidRPr="006455F6">
              <w:rPr>
                <w:b/>
                <w:sz w:val="22"/>
              </w:rPr>
              <w:t>Parameter Value</w:t>
            </w:r>
          </w:p>
        </w:tc>
      </w:tr>
      <w:tr w:rsidR="00967FED" w:rsidRPr="006455F6" w14:paraId="50F2BA53" w14:textId="77777777" w:rsidTr="00126D5E">
        <w:trPr>
          <w:trHeight w:val="260"/>
        </w:trPr>
        <w:tc>
          <w:tcPr>
            <w:tcW w:w="1647" w:type="dxa"/>
          </w:tcPr>
          <w:p w14:paraId="4CF6CFD0" w14:textId="77777777" w:rsidR="00967FED" w:rsidRPr="006455F6" w:rsidRDefault="00967FED" w:rsidP="00126D5E">
            <w:pPr>
              <w:spacing w:after="120"/>
              <w:rPr>
                <w:sz w:val="22"/>
              </w:rPr>
            </w:pPr>
            <w:r w:rsidRPr="006455F6">
              <w:rPr>
                <w:sz w:val="22"/>
              </w:rPr>
              <w:t>IN</w:t>
            </w:r>
          </w:p>
        </w:tc>
        <w:tc>
          <w:tcPr>
            <w:tcW w:w="3493" w:type="dxa"/>
          </w:tcPr>
          <w:p w14:paraId="338F3E2C" w14:textId="77777777" w:rsidR="00967FED" w:rsidRPr="006455F6" w:rsidRDefault="00967FED" w:rsidP="00126D5E">
            <w:pPr>
              <w:spacing w:after="120"/>
              <w:rPr>
                <w:sz w:val="22"/>
              </w:rPr>
            </w:pPr>
            <w:r w:rsidRPr="006455F6">
              <w:rPr>
                <w:sz w:val="22"/>
              </w:rPr>
              <w:t xml:space="preserve">inSeqNum </w:t>
            </w:r>
          </w:p>
        </w:tc>
        <w:tc>
          <w:tcPr>
            <w:tcW w:w="3529" w:type="dxa"/>
          </w:tcPr>
          <w:p w14:paraId="1950EF22" w14:textId="77777777" w:rsidR="00967FED" w:rsidRPr="006455F6" w:rsidRDefault="00967FED" w:rsidP="00126D5E">
            <w:pPr>
              <w:spacing w:after="120"/>
              <w:rPr>
                <w:sz w:val="22"/>
              </w:rPr>
            </w:pPr>
            <w:r w:rsidRPr="006455F6">
              <w:rPr>
                <w:sz w:val="22"/>
              </w:rPr>
              <w:t>null</w:t>
            </w:r>
          </w:p>
        </w:tc>
      </w:tr>
      <w:tr w:rsidR="00967FED" w:rsidRPr="006455F6" w14:paraId="79640632" w14:textId="77777777" w:rsidTr="00126D5E">
        <w:trPr>
          <w:trHeight w:val="260"/>
        </w:trPr>
        <w:tc>
          <w:tcPr>
            <w:tcW w:w="1647" w:type="dxa"/>
          </w:tcPr>
          <w:p w14:paraId="0AE2ED3A" w14:textId="77777777" w:rsidR="00967FED" w:rsidRPr="006455F6" w:rsidRDefault="00967FED" w:rsidP="00126D5E">
            <w:pPr>
              <w:spacing w:after="120"/>
              <w:rPr>
                <w:sz w:val="22"/>
              </w:rPr>
            </w:pPr>
            <w:r w:rsidRPr="006455F6">
              <w:rPr>
                <w:sz w:val="22"/>
              </w:rPr>
              <w:t>IN</w:t>
            </w:r>
          </w:p>
        </w:tc>
        <w:tc>
          <w:tcPr>
            <w:tcW w:w="3493" w:type="dxa"/>
          </w:tcPr>
          <w:p w14:paraId="3EB39333" w14:textId="77777777" w:rsidR="00967FED" w:rsidRPr="006455F6" w:rsidRDefault="00967FED" w:rsidP="00126D5E">
            <w:pPr>
              <w:spacing w:after="120"/>
              <w:rPr>
                <w:sz w:val="22"/>
              </w:rPr>
            </w:pPr>
            <w:r w:rsidRPr="006455F6">
              <w:rPr>
                <w:sz w:val="22"/>
              </w:rPr>
              <w:t xml:space="preserve">inParentID </w:t>
            </w:r>
          </w:p>
        </w:tc>
        <w:tc>
          <w:tcPr>
            <w:tcW w:w="3529" w:type="dxa"/>
          </w:tcPr>
          <w:p w14:paraId="0A22F029" w14:textId="77777777" w:rsidR="00967FED" w:rsidRPr="006455F6" w:rsidRDefault="00967FED" w:rsidP="00126D5E">
            <w:pPr>
              <w:spacing w:after="120"/>
              <w:rPr>
                <w:sz w:val="22"/>
              </w:rPr>
            </w:pPr>
            <w:r w:rsidRPr="006455F6">
              <w:rPr>
                <w:sz w:val="22"/>
              </w:rPr>
              <w:t>null</w:t>
            </w:r>
          </w:p>
        </w:tc>
      </w:tr>
      <w:tr w:rsidR="00967FED" w:rsidRPr="006455F6" w14:paraId="4BCB6172" w14:textId="77777777" w:rsidTr="00126D5E">
        <w:trPr>
          <w:trHeight w:val="260"/>
        </w:trPr>
        <w:tc>
          <w:tcPr>
            <w:tcW w:w="1647" w:type="dxa"/>
          </w:tcPr>
          <w:p w14:paraId="0D4E99F0" w14:textId="77777777" w:rsidR="00967FED" w:rsidRPr="006455F6" w:rsidRDefault="00967FED" w:rsidP="00126D5E">
            <w:pPr>
              <w:spacing w:after="120"/>
              <w:rPr>
                <w:sz w:val="22"/>
              </w:rPr>
            </w:pPr>
            <w:r w:rsidRPr="006455F6">
              <w:rPr>
                <w:sz w:val="22"/>
              </w:rPr>
              <w:t>IN</w:t>
            </w:r>
          </w:p>
        </w:tc>
        <w:tc>
          <w:tcPr>
            <w:tcW w:w="3493" w:type="dxa"/>
          </w:tcPr>
          <w:p w14:paraId="1B7443B6" w14:textId="77777777" w:rsidR="00967FED" w:rsidRPr="006455F6" w:rsidRDefault="00967FED" w:rsidP="00126D5E">
            <w:pPr>
              <w:spacing w:after="120"/>
              <w:rPr>
                <w:sz w:val="22"/>
              </w:rPr>
            </w:pPr>
            <w:r w:rsidRPr="006455F6">
              <w:rPr>
                <w:sz w:val="22"/>
              </w:rPr>
              <w:t xml:space="preserve">inResourceDepth </w:t>
            </w:r>
          </w:p>
        </w:tc>
        <w:tc>
          <w:tcPr>
            <w:tcW w:w="3529" w:type="dxa"/>
          </w:tcPr>
          <w:p w14:paraId="56566772" w14:textId="77777777" w:rsidR="00967FED" w:rsidRPr="006455F6" w:rsidRDefault="00967FED" w:rsidP="00126D5E">
            <w:pPr>
              <w:spacing w:after="120"/>
              <w:rPr>
                <w:sz w:val="22"/>
              </w:rPr>
            </w:pPr>
            <w:r w:rsidRPr="006455F6">
              <w:rPr>
                <w:sz w:val="22"/>
              </w:rPr>
              <w:t>null</w:t>
            </w:r>
          </w:p>
        </w:tc>
      </w:tr>
      <w:tr w:rsidR="00967FED" w:rsidRPr="006455F6" w14:paraId="4F99E830" w14:textId="77777777" w:rsidTr="00126D5E">
        <w:trPr>
          <w:trHeight w:val="260"/>
        </w:trPr>
        <w:tc>
          <w:tcPr>
            <w:tcW w:w="1647" w:type="dxa"/>
          </w:tcPr>
          <w:p w14:paraId="546634DE" w14:textId="77777777" w:rsidR="00967FED" w:rsidRPr="006455F6" w:rsidRDefault="00967FED" w:rsidP="00126D5E">
            <w:pPr>
              <w:spacing w:after="120"/>
              <w:rPr>
                <w:sz w:val="22"/>
              </w:rPr>
            </w:pPr>
            <w:r w:rsidRPr="006455F6">
              <w:rPr>
                <w:sz w:val="22"/>
              </w:rPr>
              <w:lastRenderedPageBreak/>
              <w:t>IN</w:t>
            </w:r>
          </w:p>
        </w:tc>
        <w:tc>
          <w:tcPr>
            <w:tcW w:w="3493" w:type="dxa"/>
          </w:tcPr>
          <w:p w14:paraId="70071C69" w14:textId="77777777" w:rsidR="00967FED" w:rsidRPr="006455F6" w:rsidRDefault="00967FED" w:rsidP="00126D5E">
            <w:pPr>
              <w:spacing w:after="120"/>
              <w:rPr>
                <w:sz w:val="22"/>
              </w:rPr>
            </w:pPr>
            <w:r w:rsidRPr="00424F24">
              <w:rPr>
                <w:sz w:val="22"/>
              </w:rPr>
              <w:t>inLineageResourceIdList</w:t>
            </w:r>
            <w:r w:rsidRPr="006455F6">
              <w:rPr>
                <w:sz w:val="22"/>
              </w:rPr>
              <w:t xml:space="preserve"> </w:t>
            </w:r>
          </w:p>
        </w:tc>
        <w:tc>
          <w:tcPr>
            <w:tcW w:w="3529" w:type="dxa"/>
          </w:tcPr>
          <w:p w14:paraId="5BD9DA55" w14:textId="77777777" w:rsidR="00967FED" w:rsidRPr="006455F6" w:rsidRDefault="00967FED" w:rsidP="00126D5E">
            <w:pPr>
              <w:spacing w:after="120"/>
              <w:rPr>
                <w:sz w:val="22"/>
              </w:rPr>
            </w:pPr>
            <w:r w:rsidRPr="006455F6">
              <w:rPr>
                <w:sz w:val="22"/>
              </w:rPr>
              <w:t>null</w:t>
            </w:r>
          </w:p>
        </w:tc>
      </w:tr>
      <w:tr w:rsidR="00967FED" w:rsidRPr="006455F6" w14:paraId="0F848BE6" w14:textId="77777777" w:rsidTr="00126D5E">
        <w:trPr>
          <w:trHeight w:val="260"/>
        </w:trPr>
        <w:tc>
          <w:tcPr>
            <w:tcW w:w="1647" w:type="dxa"/>
          </w:tcPr>
          <w:p w14:paraId="5E6D5632" w14:textId="77777777" w:rsidR="00967FED" w:rsidRPr="006455F6" w:rsidRDefault="00967FED" w:rsidP="00126D5E">
            <w:pPr>
              <w:spacing w:after="120"/>
              <w:rPr>
                <w:sz w:val="22"/>
              </w:rPr>
            </w:pPr>
            <w:r w:rsidRPr="006455F6">
              <w:rPr>
                <w:sz w:val="22"/>
              </w:rPr>
              <w:t>IN</w:t>
            </w:r>
          </w:p>
        </w:tc>
        <w:tc>
          <w:tcPr>
            <w:tcW w:w="3493" w:type="dxa"/>
          </w:tcPr>
          <w:p w14:paraId="2390B76C" w14:textId="77777777" w:rsidR="00967FED" w:rsidRPr="006455F6" w:rsidRDefault="00967FED" w:rsidP="00126D5E">
            <w:pPr>
              <w:spacing w:after="120"/>
              <w:rPr>
                <w:sz w:val="22"/>
              </w:rPr>
            </w:pPr>
            <w:r w:rsidRPr="006455F6">
              <w:rPr>
                <w:sz w:val="22"/>
              </w:rPr>
              <w:t xml:space="preserve">resourcePath </w:t>
            </w:r>
          </w:p>
        </w:tc>
        <w:tc>
          <w:tcPr>
            <w:tcW w:w="3529" w:type="dxa"/>
          </w:tcPr>
          <w:p w14:paraId="01D97C5C" w14:textId="77777777" w:rsidR="00967FED" w:rsidRPr="006455F6" w:rsidRDefault="00967FED" w:rsidP="00126D5E">
            <w:pPr>
              <w:spacing w:after="120"/>
              <w:rPr>
                <w:sz w:val="22"/>
              </w:rPr>
            </w:pPr>
            <w:r w:rsidRPr="00424F24">
              <w:rPr>
                <w:sz w:val="22"/>
              </w:rPr>
              <w:t>/shared/examples/ViewSales</w:t>
            </w:r>
          </w:p>
        </w:tc>
      </w:tr>
      <w:tr w:rsidR="00967FED" w:rsidRPr="006455F6" w14:paraId="05EF3FAB" w14:textId="77777777" w:rsidTr="00126D5E">
        <w:trPr>
          <w:trHeight w:val="260"/>
        </w:trPr>
        <w:tc>
          <w:tcPr>
            <w:tcW w:w="1647" w:type="dxa"/>
          </w:tcPr>
          <w:p w14:paraId="6AF7AC0E" w14:textId="77777777" w:rsidR="00967FED" w:rsidRPr="006455F6" w:rsidRDefault="00967FED" w:rsidP="00126D5E">
            <w:pPr>
              <w:spacing w:after="120"/>
              <w:rPr>
                <w:sz w:val="22"/>
              </w:rPr>
            </w:pPr>
            <w:r w:rsidRPr="006455F6">
              <w:rPr>
                <w:sz w:val="22"/>
              </w:rPr>
              <w:t>IN</w:t>
            </w:r>
          </w:p>
        </w:tc>
        <w:tc>
          <w:tcPr>
            <w:tcW w:w="3493" w:type="dxa"/>
          </w:tcPr>
          <w:p w14:paraId="3A907A17" w14:textId="77777777" w:rsidR="00967FED" w:rsidRPr="006455F6" w:rsidRDefault="00967FED" w:rsidP="00126D5E">
            <w:pPr>
              <w:spacing w:after="120"/>
              <w:rPr>
                <w:sz w:val="22"/>
              </w:rPr>
            </w:pPr>
            <w:r w:rsidRPr="006455F6">
              <w:rPr>
                <w:sz w:val="22"/>
              </w:rPr>
              <w:t xml:space="preserve">resourceType </w:t>
            </w:r>
          </w:p>
        </w:tc>
        <w:tc>
          <w:tcPr>
            <w:tcW w:w="3529" w:type="dxa"/>
          </w:tcPr>
          <w:p w14:paraId="53A89880" w14:textId="77777777" w:rsidR="00967FED" w:rsidRPr="006455F6" w:rsidRDefault="00967FED" w:rsidP="00126D5E">
            <w:pPr>
              <w:spacing w:after="120"/>
              <w:rPr>
                <w:sz w:val="22"/>
              </w:rPr>
            </w:pPr>
            <w:r>
              <w:rPr>
                <w:sz w:val="22"/>
              </w:rPr>
              <w:t>TABLE</w:t>
            </w:r>
          </w:p>
        </w:tc>
      </w:tr>
      <w:tr w:rsidR="00967FED" w:rsidRPr="006455F6" w14:paraId="5E43447A" w14:textId="77777777" w:rsidTr="00126D5E">
        <w:trPr>
          <w:trHeight w:val="260"/>
        </w:trPr>
        <w:tc>
          <w:tcPr>
            <w:tcW w:w="1647" w:type="dxa"/>
          </w:tcPr>
          <w:p w14:paraId="466A3C71" w14:textId="77777777" w:rsidR="00967FED" w:rsidRPr="006455F6" w:rsidRDefault="00967FED" w:rsidP="00126D5E">
            <w:pPr>
              <w:spacing w:after="120"/>
              <w:rPr>
                <w:sz w:val="22"/>
              </w:rPr>
            </w:pPr>
            <w:r w:rsidRPr="006455F6">
              <w:rPr>
                <w:sz w:val="22"/>
              </w:rPr>
              <w:t>IN</w:t>
            </w:r>
          </w:p>
        </w:tc>
        <w:tc>
          <w:tcPr>
            <w:tcW w:w="3493" w:type="dxa"/>
          </w:tcPr>
          <w:p w14:paraId="749D932A" w14:textId="77777777" w:rsidR="00967FED" w:rsidRPr="006455F6" w:rsidRDefault="00967FED" w:rsidP="00126D5E">
            <w:pPr>
              <w:spacing w:after="120"/>
              <w:rPr>
                <w:sz w:val="22"/>
              </w:rPr>
            </w:pPr>
            <w:r w:rsidRPr="006455F6">
              <w:rPr>
                <w:sz w:val="22"/>
              </w:rPr>
              <w:t xml:space="preserve">excludePathsList </w:t>
            </w:r>
          </w:p>
        </w:tc>
        <w:tc>
          <w:tcPr>
            <w:tcW w:w="3529" w:type="dxa"/>
          </w:tcPr>
          <w:p w14:paraId="5C23A379" w14:textId="77777777" w:rsidR="00967FED" w:rsidRPr="006455F6" w:rsidRDefault="00967FED" w:rsidP="00126D5E">
            <w:pPr>
              <w:spacing w:after="120"/>
              <w:rPr>
                <w:sz w:val="22"/>
              </w:rPr>
            </w:pPr>
            <w:r w:rsidRPr="006455F6">
              <w:rPr>
                <w:sz w:val="22"/>
              </w:rPr>
              <w:t>null</w:t>
            </w:r>
          </w:p>
        </w:tc>
      </w:tr>
      <w:tr w:rsidR="00967FED" w:rsidRPr="006455F6" w14:paraId="1A676655" w14:textId="77777777" w:rsidTr="00126D5E">
        <w:trPr>
          <w:trHeight w:val="260"/>
        </w:trPr>
        <w:tc>
          <w:tcPr>
            <w:tcW w:w="1647" w:type="dxa"/>
          </w:tcPr>
          <w:p w14:paraId="55A6EF42" w14:textId="77777777" w:rsidR="00967FED" w:rsidRPr="006455F6" w:rsidRDefault="00967FED" w:rsidP="00126D5E">
            <w:pPr>
              <w:spacing w:after="120"/>
              <w:rPr>
                <w:sz w:val="22"/>
              </w:rPr>
            </w:pPr>
            <w:r w:rsidRPr="006455F6">
              <w:rPr>
                <w:sz w:val="22"/>
              </w:rPr>
              <w:t>IN</w:t>
            </w:r>
          </w:p>
        </w:tc>
        <w:tc>
          <w:tcPr>
            <w:tcW w:w="3493" w:type="dxa"/>
          </w:tcPr>
          <w:p w14:paraId="0035A93F" w14:textId="77777777" w:rsidR="00967FED" w:rsidRPr="006455F6" w:rsidRDefault="00967FED" w:rsidP="00126D5E">
            <w:pPr>
              <w:spacing w:after="120"/>
              <w:rPr>
                <w:sz w:val="22"/>
              </w:rPr>
            </w:pPr>
            <w:r w:rsidRPr="006455F6">
              <w:rPr>
                <w:sz w:val="22"/>
              </w:rPr>
              <w:t xml:space="preserve">datasourceAncestor </w:t>
            </w:r>
          </w:p>
        </w:tc>
        <w:tc>
          <w:tcPr>
            <w:tcW w:w="3529" w:type="dxa"/>
          </w:tcPr>
          <w:p w14:paraId="25AA8970" w14:textId="77777777" w:rsidR="00967FED" w:rsidRPr="006455F6" w:rsidRDefault="00967FED" w:rsidP="00126D5E">
            <w:pPr>
              <w:spacing w:after="120"/>
              <w:rPr>
                <w:sz w:val="22"/>
              </w:rPr>
            </w:pPr>
            <w:r w:rsidRPr="006455F6">
              <w:rPr>
                <w:sz w:val="22"/>
              </w:rPr>
              <w:t>1</w:t>
            </w:r>
          </w:p>
        </w:tc>
      </w:tr>
      <w:tr w:rsidR="00967FED" w:rsidRPr="006455F6" w14:paraId="34F5D5F1" w14:textId="77777777" w:rsidTr="00126D5E">
        <w:tc>
          <w:tcPr>
            <w:tcW w:w="1647" w:type="dxa"/>
          </w:tcPr>
          <w:p w14:paraId="0BCD882C" w14:textId="77777777" w:rsidR="00967FED" w:rsidRPr="006455F6" w:rsidRDefault="00967FED" w:rsidP="00126D5E">
            <w:pPr>
              <w:spacing w:after="120"/>
              <w:rPr>
                <w:sz w:val="22"/>
              </w:rPr>
            </w:pPr>
            <w:r>
              <w:rPr>
                <w:sz w:val="22"/>
              </w:rPr>
              <w:t>IN</w:t>
            </w:r>
          </w:p>
        </w:tc>
        <w:tc>
          <w:tcPr>
            <w:tcW w:w="3493" w:type="dxa"/>
          </w:tcPr>
          <w:p w14:paraId="66EDC9C9" w14:textId="77777777" w:rsidR="00967FED" w:rsidRPr="006455F6" w:rsidRDefault="00967FED" w:rsidP="00126D5E">
            <w:pPr>
              <w:spacing w:after="120"/>
              <w:rPr>
                <w:sz w:val="22"/>
              </w:rPr>
            </w:pPr>
            <w:r w:rsidRPr="00534172">
              <w:rPr>
                <w:sz w:val="22"/>
              </w:rPr>
              <w:t>inIgnoreResourceDoesNotExist</w:t>
            </w:r>
          </w:p>
        </w:tc>
        <w:tc>
          <w:tcPr>
            <w:tcW w:w="3529" w:type="dxa"/>
          </w:tcPr>
          <w:p w14:paraId="4B632100" w14:textId="77777777" w:rsidR="00967FED" w:rsidRPr="006455F6" w:rsidRDefault="00967FED" w:rsidP="00126D5E">
            <w:pPr>
              <w:spacing w:after="120"/>
              <w:rPr>
                <w:sz w:val="22"/>
              </w:rPr>
            </w:pPr>
            <w:r>
              <w:rPr>
                <w:sz w:val="22"/>
              </w:rPr>
              <w:t>1</w:t>
            </w:r>
          </w:p>
        </w:tc>
      </w:tr>
      <w:tr w:rsidR="00967FED" w:rsidRPr="006455F6" w14:paraId="654F1CCC" w14:textId="77777777" w:rsidTr="00126D5E">
        <w:tc>
          <w:tcPr>
            <w:tcW w:w="1647" w:type="dxa"/>
          </w:tcPr>
          <w:p w14:paraId="561D4954" w14:textId="77777777" w:rsidR="00967FED" w:rsidRPr="006455F6" w:rsidRDefault="00967FED" w:rsidP="00126D5E">
            <w:pPr>
              <w:spacing w:after="120"/>
              <w:rPr>
                <w:sz w:val="22"/>
              </w:rPr>
            </w:pPr>
            <w:r w:rsidRPr="006455F6">
              <w:rPr>
                <w:sz w:val="22"/>
              </w:rPr>
              <w:t>OUT</w:t>
            </w:r>
          </w:p>
        </w:tc>
        <w:tc>
          <w:tcPr>
            <w:tcW w:w="3493" w:type="dxa"/>
          </w:tcPr>
          <w:p w14:paraId="3C92FFFF" w14:textId="77777777" w:rsidR="00967FED" w:rsidRPr="006455F6" w:rsidRDefault="00967FED" w:rsidP="00126D5E">
            <w:pPr>
              <w:spacing w:after="120"/>
              <w:rPr>
                <w:sz w:val="22"/>
              </w:rPr>
            </w:pPr>
            <w:r w:rsidRPr="006455F6">
              <w:rPr>
                <w:sz w:val="22"/>
              </w:rPr>
              <w:t>resourceTreeList</w:t>
            </w:r>
          </w:p>
        </w:tc>
        <w:tc>
          <w:tcPr>
            <w:tcW w:w="3529" w:type="dxa"/>
          </w:tcPr>
          <w:p w14:paraId="6E73A35D" w14:textId="77777777" w:rsidR="00967FED" w:rsidRPr="006455F6" w:rsidRDefault="00967FED" w:rsidP="00126D5E">
            <w:pPr>
              <w:spacing w:after="120"/>
              <w:rPr>
                <w:sz w:val="22"/>
              </w:rPr>
            </w:pPr>
            <w:r w:rsidRPr="006455F6">
              <w:rPr>
                <w:sz w:val="22"/>
              </w:rPr>
              <w:t>See charts below</w:t>
            </w:r>
          </w:p>
        </w:tc>
      </w:tr>
    </w:tbl>
    <w:p w14:paraId="27109B3F" w14:textId="77777777" w:rsidR="00967FED" w:rsidRDefault="00967FED" w:rsidP="004B442F">
      <w:pPr>
        <w:pStyle w:val="CS-Bodytext"/>
        <w:numPr>
          <w:ilvl w:val="1"/>
          <w:numId w:val="301"/>
        </w:numPr>
        <w:spacing w:before="200"/>
        <w:ind w:right="14"/>
      </w:pPr>
      <w:r>
        <w:t>Chart 1: Columns (1-6)</w:t>
      </w:r>
    </w:p>
    <w:tbl>
      <w:tblPr>
        <w:tblW w:w="6502" w:type="dxa"/>
        <w:tblInd w:w="720" w:type="dxa"/>
        <w:tblLook w:val="0000" w:firstRow="0" w:lastRow="0" w:firstColumn="0" w:lastColumn="0" w:noHBand="0" w:noVBand="0"/>
      </w:tblPr>
      <w:tblGrid>
        <w:gridCol w:w="887"/>
        <w:gridCol w:w="1097"/>
        <w:gridCol w:w="907"/>
        <w:gridCol w:w="947"/>
        <w:gridCol w:w="927"/>
        <w:gridCol w:w="1293"/>
        <w:gridCol w:w="222"/>
        <w:gridCol w:w="222"/>
      </w:tblGrid>
      <w:tr w:rsidR="00967FED" w:rsidRPr="00DB50BF" w14:paraId="5DE8F352" w14:textId="77777777" w:rsidTr="00126D5E">
        <w:trPr>
          <w:trHeight w:val="292"/>
        </w:trPr>
        <w:tc>
          <w:tcPr>
            <w:tcW w:w="887" w:type="dxa"/>
            <w:tcBorders>
              <w:top w:val="nil"/>
              <w:left w:val="nil"/>
              <w:bottom w:val="nil"/>
              <w:right w:val="nil"/>
            </w:tcBorders>
          </w:tcPr>
          <w:p w14:paraId="43209142" w14:textId="77777777" w:rsidR="00967FED" w:rsidRPr="00DB50BF" w:rsidRDefault="00967FED" w:rsidP="00126D5E">
            <w:pPr>
              <w:rPr>
                <w:rFonts w:ascii="Arial" w:hAnsi="Arial" w:cs="Arial"/>
                <w:sz w:val="18"/>
                <w:szCs w:val="18"/>
              </w:rPr>
            </w:pPr>
            <w:r>
              <w:rPr>
                <w:rFonts w:ascii="Arial" w:hAnsi="Arial" w:cs="Arial"/>
                <w:sz w:val="18"/>
                <w:szCs w:val="18"/>
              </w:rPr>
              <w:t>s</w:t>
            </w:r>
            <w:r w:rsidRPr="00DB50BF">
              <w:rPr>
                <w:rFonts w:ascii="Arial" w:hAnsi="Arial" w:cs="Arial"/>
                <w:sz w:val="18"/>
                <w:szCs w:val="18"/>
              </w:rPr>
              <w:t>eqnum</w:t>
            </w:r>
          </w:p>
        </w:tc>
        <w:tc>
          <w:tcPr>
            <w:tcW w:w="1097" w:type="dxa"/>
            <w:tcBorders>
              <w:top w:val="nil"/>
              <w:left w:val="nil"/>
              <w:bottom w:val="nil"/>
              <w:right w:val="nil"/>
            </w:tcBorders>
          </w:tcPr>
          <w:p w14:paraId="537174DB" w14:textId="77777777" w:rsidR="00967FED" w:rsidRPr="00DB50BF" w:rsidRDefault="00967FED" w:rsidP="00126D5E">
            <w:pPr>
              <w:rPr>
                <w:rFonts w:ascii="Arial" w:hAnsi="Arial" w:cs="Arial"/>
                <w:sz w:val="18"/>
                <w:szCs w:val="18"/>
              </w:rPr>
            </w:pPr>
            <w:r w:rsidRPr="00DB50BF">
              <w:rPr>
                <w:rFonts w:ascii="Arial" w:hAnsi="Arial" w:cs="Arial"/>
                <w:sz w:val="18"/>
                <w:szCs w:val="18"/>
              </w:rPr>
              <w:t>resourceID</w:t>
            </w:r>
          </w:p>
        </w:tc>
        <w:tc>
          <w:tcPr>
            <w:tcW w:w="907" w:type="dxa"/>
            <w:tcBorders>
              <w:top w:val="nil"/>
              <w:left w:val="nil"/>
              <w:bottom w:val="nil"/>
              <w:right w:val="nil"/>
            </w:tcBorders>
          </w:tcPr>
          <w:p w14:paraId="429CD445" w14:textId="77777777" w:rsidR="00967FED" w:rsidRPr="00DB50BF" w:rsidRDefault="00967FED" w:rsidP="00126D5E">
            <w:pPr>
              <w:rPr>
                <w:rFonts w:ascii="Arial" w:hAnsi="Arial" w:cs="Arial"/>
                <w:sz w:val="18"/>
                <w:szCs w:val="18"/>
              </w:rPr>
            </w:pPr>
            <w:r w:rsidRPr="00DB50BF">
              <w:rPr>
                <w:rFonts w:ascii="Arial" w:hAnsi="Arial" w:cs="Arial"/>
                <w:sz w:val="18"/>
                <w:szCs w:val="18"/>
              </w:rPr>
              <w:t>parentID</w:t>
            </w:r>
          </w:p>
        </w:tc>
        <w:tc>
          <w:tcPr>
            <w:tcW w:w="947" w:type="dxa"/>
            <w:tcBorders>
              <w:top w:val="nil"/>
              <w:left w:val="nil"/>
              <w:bottom w:val="nil"/>
              <w:right w:val="nil"/>
            </w:tcBorders>
          </w:tcPr>
          <w:p w14:paraId="15882553" w14:textId="77777777" w:rsidR="00967FED" w:rsidRPr="00DB50BF" w:rsidRDefault="00967FED" w:rsidP="00126D5E">
            <w:pPr>
              <w:rPr>
                <w:rFonts w:ascii="Arial" w:hAnsi="Arial" w:cs="Arial"/>
                <w:sz w:val="18"/>
                <w:szCs w:val="18"/>
              </w:rPr>
            </w:pPr>
            <w:r w:rsidRPr="00DB50BF">
              <w:rPr>
                <w:rFonts w:ascii="Arial" w:hAnsi="Arial" w:cs="Arial"/>
                <w:sz w:val="18"/>
                <w:szCs w:val="18"/>
              </w:rPr>
              <w:t>resDepth</w:t>
            </w:r>
          </w:p>
        </w:tc>
        <w:tc>
          <w:tcPr>
            <w:tcW w:w="927" w:type="dxa"/>
            <w:tcBorders>
              <w:top w:val="nil"/>
              <w:left w:val="nil"/>
              <w:bottom w:val="nil"/>
              <w:right w:val="nil"/>
            </w:tcBorders>
          </w:tcPr>
          <w:p w14:paraId="230C94DB" w14:textId="77777777" w:rsidR="00967FED" w:rsidRPr="00DB50BF" w:rsidRDefault="00967FED" w:rsidP="00126D5E">
            <w:pPr>
              <w:rPr>
                <w:rFonts w:ascii="Arial" w:hAnsi="Arial" w:cs="Arial"/>
                <w:sz w:val="18"/>
                <w:szCs w:val="18"/>
              </w:rPr>
            </w:pPr>
            <w:r w:rsidRPr="00DB50BF">
              <w:rPr>
                <w:rFonts w:ascii="Arial" w:hAnsi="Arial" w:cs="Arial"/>
                <w:sz w:val="18"/>
                <w:szCs w:val="18"/>
              </w:rPr>
              <w:t>treeType</w:t>
            </w:r>
          </w:p>
        </w:tc>
        <w:tc>
          <w:tcPr>
            <w:tcW w:w="1293" w:type="dxa"/>
            <w:tcBorders>
              <w:top w:val="nil"/>
              <w:left w:val="nil"/>
              <w:bottom w:val="nil"/>
              <w:right w:val="nil"/>
            </w:tcBorders>
          </w:tcPr>
          <w:p w14:paraId="34B755C6" w14:textId="77777777" w:rsidR="00967FED" w:rsidRPr="00DB50BF" w:rsidRDefault="00967FED" w:rsidP="00126D5E">
            <w:pPr>
              <w:rPr>
                <w:rFonts w:ascii="Arial" w:hAnsi="Arial" w:cs="Arial"/>
                <w:sz w:val="18"/>
                <w:szCs w:val="18"/>
              </w:rPr>
            </w:pPr>
            <w:r w:rsidRPr="00DB50BF">
              <w:rPr>
                <w:rFonts w:ascii="Arial" w:hAnsi="Arial" w:cs="Arial"/>
                <w:sz w:val="18"/>
                <w:szCs w:val="18"/>
              </w:rPr>
              <w:t>resName</w:t>
            </w:r>
          </w:p>
        </w:tc>
        <w:tc>
          <w:tcPr>
            <w:tcW w:w="222" w:type="dxa"/>
            <w:tcBorders>
              <w:top w:val="nil"/>
              <w:left w:val="nil"/>
              <w:bottom w:val="nil"/>
              <w:right w:val="nil"/>
            </w:tcBorders>
          </w:tcPr>
          <w:p w14:paraId="786259F4" w14:textId="77777777" w:rsidR="00967FED" w:rsidRPr="00DB50BF" w:rsidRDefault="00967FED" w:rsidP="00126D5E">
            <w:pPr>
              <w:rPr>
                <w:rFonts w:ascii="Arial" w:hAnsi="Arial" w:cs="Arial"/>
                <w:sz w:val="18"/>
                <w:szCs w:val="18"/>
              </w:rPr>
            </w:pPr>
          </w:p>
        </w:tc>
        <w:tc>
          <w:tcPr>
            <w:tcW w:w="222" w:type="dxa"/>
            <w:tcBorders>
              <w:top w:val="nil"/>
              <w:left w:val="nil"/>
              <w:bottom w:val="nil"/>
              <w:right w:val="nil"/>
            </w:tcBorders>
          </w:tcPr>
          <w:p w14:paraId="7021DB5A" w14:textId="77777777" w:rsidR="00967FED" w:rsidRPr="00DB50BF" w:rsidRDefault="00967FED" w:rsidP="00126D5E">
            <w:pPr>
              <w:rPr>
                <w:rFonts w:ascii="Arial" w:hAnsi="Arial" w:cs="Arial"/>
                <w:sz w:val="18"/>
                <w:szCs w:val="18"/>
              </w:rPr>
            </w:pPr>
          </w:p>
        </w:tc>
      </w:tr>
      <w:tr w:rsidR="00967FED" w:rsidRPr="00DB50BF" w14:paraId="341A9DD8" w14:textId="77777777" w:rsidTr="00126D5E">
        <w:trPr>
          <w:trHeight w:val="292"/>
        </w:trPr>
        <w:tc>
          <w:tcPr>
            <w:tcW w:w="887" w:type="dxa"/>
            <w:tcBorders>
              <w:top w:val="nil"/>
              <w:left w:val="nil"/>
              <w:bottom w:val="nil"/>
              <w:right w:val="nil"/>
            </w:tcBorders>
          </w:tcPr>
          <w:p w14:paraId="4CCB72B8" w14:textId="77777777" w:rsidR="00967FED" w:rsidRPr="00DB50BF" w:rsidRDefault="00967FED" w:rsidP="00126D5E">
            <w:pPr>
              <w:rPr>
                <w:rFonts w:ascii="Arial" w:hAnsi="Arial" w:cs="Arial"/>
                <w:sz w:val="18"/>
                <w:szCs w:val="18"/>
              </w:rPr>
            </w:pPr>
            <w:r w:rsidRPr="00DB50BF">
              <w:rPr>
                <w:rFonts w:ascii="Arial" w:hAnsi="Arial" w:cs="Arial"/>
                <w:sz w:val="18"/>
                <w:szCs w:val="18"/>
              </w:rPr>
              <w:t>1</w:t>
            </w:r>
          </w:p>
        </w:tc>
        <w:tc>
          <w:tcPr>
            <w:tcW w:w="1097" w:type="dxa"/>
            <w:tcBorders>
              <w:top w:val="nil"/>
              <w:left w:val="nil"/>
              <w:bottom w:val="nil"/>
              <w:right w:val="nil"/>
            </w:tcBorders>
          </w:tcPr>
          <w:p w14:paraId="33FCE632" w14:textId="77777777" w:rsidR="00967FED" w:rsidRPr="00DB50BF" w:rsidRDefault="00967FED" w:rsidP="00126D5E">
            <w:pPr>
              <w:rPr>
                <w:rFonts w:ascii="Arial" w:hAnsi="Arial" w:cs="Arial"/>
                <w:sz w:val="18"/>
                <w:szCs w:val="18"/>
              </w:rPr>
            </w:pPr>
            <w:r>
              <w:rPr>
                <w:rFonts w:ascii="Arial" w:hAnsi="Arial" w:cs="Arial"/>
                <w:sz w:val="16"/>
                <w:szCs w:val="16"/>
              </w:rPr>
              <w:t>22063</w:t>
            </w:r>
          </w:p>
        </w:tc>
        <w:tc>
          <w:tcPr>
            <w:tcW w:w="907" w:type="dxa"/>
            <w:tcBorders>
              <w:top w:val="nil"/>
              <w:left w:val="nil"/>
              <w:bottom w:val="nil"/>
              <w:right w:val="nil"/>
            </w:tcBorders>
          </w:tcPr>
          <w:p w14:paraId="0817CE7B" w14:textId="77777777" w:rsidR="00967FED" w:rsidRPr="00DB50BF" w:rsidRDefault="00967FED" w:rsidP="00126D5E">
            <w:pPr>
              <w:rPr>
                <w:rFonts w:ascii="Arial" w:hAnsi="Arial" w:cs="Arial"/>
                <w:sz w:val="18"/>
                <w:szCs w:val="18"/>
              </w:rPr>
            </w:pPr>
            <w:r w:rsidRPr="00DB50BF">
              <w:rPr>
                <w:rFonts w:ascii="Arial" w:hAnsi="Arial" w:cs="Arial"/>
                <w:sz w:val="16"/>
                <w:szCs w:val="16"/>
              </w:rPr>
              <w:t>[NULL]</w:t>
            </w:r>
          </w:p>
        </w:tc>
        <w:tc>
          <w:tcPr>
            <w:tcW w:w="947" w:type="dxa"/>
            <w:tcBorders>
              <w:top w:val="nil"/>
              <w:left w:val="nil"/>
              <w:bottom w:val="nil"/>
              <w:right w:val="nil"/>
            </w:tcBorders>
          </w:tcPr>
          <w:p w14:paraId="1458EEA5" w14:textId="77777777" w:rsidR="00967FED" w:rsidRPr="00DB50BF" w:rsidRDefault="00967FED" w:rsidP="00126D5E">
            <w:pPr>
              <w:rPr>
                <w:rFonts w:ascii="Arial" w:hAnsi="Arial" w:cs="Arial"/>
                <w:sz w:val="18"/>
                <w:szCs w:val="18"/>
              </w:rPr>
            </w:pPr>
            <w:r w:rsidRPr="00DB50BF">
              <w:rPr>
                <w:rFonts w:ascii="Arial" w:hAnsi="Arial" w:cs="Arial"/>
                <w:sz w:val="18"/>
                <w:szCs w:val="18"/>
              </w:rPr>
              <w:t>0</w:t>
            </w:r>
          </w:p>
        </w:tc>
        <w:tc>
          <w:tcPr>
            <w:tcW w:w="927" w:type="dxa"/>
            <w:tcBorders>
              <w:top w:val="nil"/>
              <w:left w:val="nil"/>
              <w:bottom w:val="nil"/>
              <w:right w:val="nil"/>
            </w:tcBorders>
          </w:tcPr>
          <w:p w14:paraId="32C7FEFE" w14:textId="77777777" w:rsidR="00967FED" w:rsidRPr="00DB50BF" w:rsidRDefault="00967FED" w:rsidP="00126D5E">
            <w:pPr>
              <w:rPr>
                <w:rFonts w:ascii="Arial" w:hAnsi="Arial" w:cs="Arial"/>
                <w:sz w:val="18"/>
                <w:szCs w:val="18"/>
              </w:rPr>
            </w:pPr>
            <w:r w:rsidRPr="00DB50BF">
              <w:rPr>
                <w:rFonts w:ascii="Arial" w:hAnsi="Arial" w:cs="Arial"/>
                <w:sz w:val="18"/>
                <w:szCs w:val="18"/>
              </w:rPr>
              <w:t>Parent</w:t>
            </w:r>
          </w:p>
        </w:tc>
        <w:tc>
          <w:tcPr>
            <w:tcW w:w="1293" w:type="dxa"/>
            <w:tcBorders>
              <w:top w:val="nil"/>
              <w:left w:val="nil"/>
              <w:bottom w:val="nil"/>
              <w:right w:val="nil"/>
            </w:tcBorders>
          </w:tcPr>
          <w:p w14:paraId="3D8E21F4" w14:textId="77777777" w:rsidR="00967FED" w:rsidRPr="00DB50BF" w:rsidRDefault="00967FED" w:rsidP="00126D5E">
            <w:pPr>
              <w:rPr>
                <w:rFonts w:ascii="Arial" w:hAnsi="Arial" w:cs="Arial"/>
                <w:sz w:val="18"/>
                <w:szCs w:val="18"/>
              </w:rPr>
            </w:pPr>
            <w:r>
              <w:rPr>
                <w:rFonts w:ascii="Arial" w:hAnsi="Arial" w:cs="Arial"/>
                <w:sz w:val="16"/>
                <w:szCs w:val="16"/>
              </w:rPr>
              <w:t>ViewSales</w:t>
            </w:r>
          </w:p>
        </w:tc>
        <w:tc>
          <w:tcPr>
            <w:tcW w:w="222" w:type="dxa"/>
            <w:tcBorders>
              <w:top w:val="nil"/>
              <w:left w:val="nil"/>
              <w:bottom w:val="nil"/>
              <w:right w:val="nil"/>
            </w:tcBorders>
          </w:tcPr>
          <w:p w14:paraId="10B952A7" w14:textId="77777777" w:rsidR="00967FED" w:rsidRPr="00DB50BF" w:rsidRDefault="00967FED" w:rsidP="00126D5E">
            <w:pPr>
              <w:rPr>
                <w:rFonts w:ascii="Arial" w:hAnsi="Arial" w:cs="Arial"/>
                <w:sz w:val="18"/>
                <w:szCs w:val="18"/>
              </w:rPr>
            </w:pPr>
          </w:p>
        </w:tc>
        <w:tc>
          <w:tcPr>
            <w:tcW w:w="222" w:type="dxa"/>
            <w:tcBorders>
              <w:top w:val="nil"/>
              <w:left w:val="nil"/>
              <w:bottom w:val="nil"/>
              <w:right w:val="nil"/>
            </w:tcBorders>
          </w:tcPr>
          <w:p w14:paraId="30A48F4F" w14:textId="77777777" w:rsidR="00967FED" w:rsidRPr="00DB50BF" w:rsidRDefault="00967FED" w:rsidP="00126D5E">
            <w:pPr>
              <w:rPr>
                <w:rFonts w:ascii="Arial" w:hAnsi="Arial" w:cs="Arial"/>
                <w:sz w:val="18"/>
                <w:szCs w:val="18"/>
              </w:rPr>
            </w:pPr>
          </w:p>
        </w:tc>
      </w:tr>
      <w:tr w:rsidR="00967FED" w:rsidRPr="00DB50BF" w14:paraId="2E7C2B15" w14:textId="77777777" w:rsidTr="00126D5E">
        <w:trPr>
          <w:trHeight w:val="292"/>
        </w:trPr>
        <w:tc>
          <w:tcPr>
            <w:tcW w:w="887" w:type="dxa"/>
            <w:tcBorders>
              <w:top w:val="nil"/>
              <w:left w:val="nil"/>
              <w:bottom w:val="nil"/>
              <w:right w:val="nil"/>
            </w:tcBorders>
          </w:tcPr>
          <w:p w14:paraId="7C2640A1" w14:textId="77777777" w:rsidR="00967FED" w:rsidRPr="00DB50BF" w:rsidRDefault="00967FED" w:rsidP="00126D5E">
            <w:pPr>
              <w:rPr>
                <w:rFonts w:ascii="Arial" w:hAnsi="Arial" w:cs="Arial"/>
                <w:sz w:val="18"/>
                <w:szCs w:val="18"/>
              </w:rPr>
            </w:pPr>
            <w:r>
              <w:rPr>
                <w:rFonts w:ascii="Arial" w:hAnsi="Arial" w:cs="Arial"/>
                <w:sz w:val="18"/>
                <w:szCs w:val="18"/>
              </w:rPr>
              <w:t>1</w:t>
            </w:r>
          </w:p>
        </w:tc>
        <w:tc>
          <w:tcPr>
            <w:tcW w:w="1097" w:type="dxa"/>
            <w:tcBorders>
              <w:top w:val="nil"/>
              <w:left w:val="nil"/>
              <w:bottom w:val="nil"/>
              <w:right w:val="nil"/>
            </w:tcBorders>
          </w:tcPr>
          <w:p w14:paraId="628A6689" w14:textId="77777777" w:rsidR="00967FED" w:rsidRPr="00DB50BF" w:rsidRDefault="00967FED" w:rsidP="00126D5E">
            <w:pPr>
              <w:rPr>
                <w:rFonts w:ascii="Arial" w:hAnsi="Arial" w:cs="Arial"/>
                <w:sz w:val="18"/>
                <w:szCs w:val="18"/>
              </w:rPr>
            </w:pPr>
            <w:r>
              <w:rPr>
                <w:rFonts w:ascii="Arial" w:hAnsi="Arial" w:cs="Arial"/>
                <w:sz w:val="16"/>
                <w:szCs w:val="16"/>
              </w:rPr>
              <w:t>1</w:t>
            </w:r>
          </w:p>
        </w:tc>
        <w:tc>
          <w:tcPr>
            <w:tcW w:w="907" w:type="dxa"/>
            <w:tcBorders>
              <w:top w:val="nil"/>
              <w:left w:val="nil"/>
              <w:bottom w:val="nil"/>
              <w:right w:val="nil"/>
            </w:tcBorders>
          </w:tcPr>
          <w:p w14:paraId="728C6DF5" w14:textId="77777777" w:rsidR="00967FED" w:rsidRPr="00DB50BF" w:rsidRDefault="00967FED" w:rsidP="00126D5E">
            <w:pPr>
              <w:rPr>
                <w:rFonts w:ascii="Arial" w:hAnsi="Arial" w:cs="Arial"/>
                <w:sz w:val="18"/>
                <w:szCs w:val="18"/>
              </w:rPr>
            </w:pPr>
            <w:r w:rsidRPr="00DB50BF">
              <w:rPr>
                <w:rFonts w:ascii="Arial" w:hAnsi="Arial" w:cs="Arial"/>
                <w:sz w:val="16"/>
                <w:szCs w:val="16"/>
              </w:rPr>
              <w:t>[NULL]</w:t>
            </w:r>
          </w:p>
        </w:tc>
        <w:tc>
          <w:tcPr>
            <w:tcW w:w="947" w:type="dxa"/>
            <w:tcBorders>
              <w:top w:val="nil"/>
              <w:left w:val="nil"/>
              <w:bottom w:val="nil"/>
              <w:right w:val="nil"/>
            </w:tcBorders>
          </w:tcPr>
          <w:p w14:paraId="10634831" w14:textId="77777777" w:rsidR="00967FED" w:rsidRPr="00DB50BF" w:rsidRDefault="00967FED" w:rsidP="00126D5E">
            <w:pPr>
              <w:rPr>
                <w:rFonts w:ascii="Arial" w:hAnsi="Arial" w:cs="Arial"/>
                <w:sz w:val="18"/>
                <w:szCs w:val="18"/>
              </w:rPr>
            </w:pPr>
            <w:r>
              <w:rPr>
                <w:rFonts w:ascii="Arial" w:hAnsi="Arial" w:cs="Arial"/>
                <w:sz w:val="18"/>
                <w:szCs w:val="18"/>
              </w:rPr>
              <w:t>0</w:t>
            </w:r>
          </w:p>
        </w:tc>
        <w:tc>
          <w:tcPr>
            <w:tcW w:w="927" w:type="dxa"/>
            <w:tcBorders>
              <w:top w:val="nil"/>
              <w:left w:val="nil"/>
              <w:bottom w:val="nil"/>
              <w:right w:val="nil"/>
            </w:tcBorders>
          </w:tcPr>
          <w:p w14:paraId="4BD540C3" w14:textId="77777777" w:rsidR="00967FED" w:rsidRPr="00DB50BF" w:rsidRDefault="00967FED" w:rsidP="00126D5E">
            <w:pPr>
              <w:rPr>
                <w:rFonts w:ascii="Arial" w:hAnsi="Arial" w:cs="Arial"/>
                <w:sz w:val="18"/>
                <w:szCs w:val="18"/>
              </w:rPr>
            </w:pPr>
            <w:r>
              <w:rPr>
                <w:rFonts w:ascii="Arial" w:hAnsi="Arial" w:cs="Arial"/>
                <w:sz w:val="18"/>
                <w:szCs w:val="18"/>
              </w:rPr>
              <w:t>Ancestor</w:t>
            </w:r>
          </w:p>
        </w:tc>
        <w:tc>
          <w:tcPr>
            <w:tcW w:w="1293" w:type="dxa"/>
            <w:tcBorders>
              <w:top w:val="nil"/>
              <w:left w:val="nil"/>
              <w:bottom w:val="nil"/>
              <w:right w:val="nil"/>
            </w:tcBorders>
          </w:tcPr>
          <w:p w14:paraId="4F226530" w14:textId="77777777" w:rsidR="00967FED" w:rsidRPr="00DB50BF" w:rsidRDefault="00967FED" w:rsidP="00126D5E">
            <w:pPr>
              <w:rPr>
                <w:rFonts w:ascii="Arial" w:hAnsi="Arial" w:cs="Arial"/>
                <w:sz w:val="18"/>
                <w:szCs w:val="18"/>
              </w:rPr>
            </w:pPr>
            <w:r w:rsidRPr="00DB50BF">
              <w:rPr>
                <w:rFonts w:ascii="Arial" w:hAnsi="Arial" w:cs="Arial"/>
                <w:sz w:val="16"/>
                <w:szCs w:val="16"/>
              </w:rPr>
              <w:t>[NULL]</w:t>
            </w:r>
          </w:p>
        </w:tc>
        <w:tc>
          <w:tcPr>
            <w:tcW w:w="222" w:type="dxa"/>
            <w:tcBorders>
              <w:top w:val="nil"/>
              <w:left w:val="nil"/>
              <w:bottom w:val="nil"/>
              <w:right w:val="nil"/>
            </w:tcBorders>
          </w:tcPr>
          <w:p w14:paraId="7590AEF0" w14:textId="77777777" w:rsidR="00967FED" w:rsidRPr="00DB50BF" w:rsidRDefault="00967FED" w:rsidP="00126D5E">
            <w:pPr>
              <w:rPr>
                <w:rFonts w:ascii="Arial" w:hAnsi="Arial" w:cs="Arial"/>
                <w:sz w:val="18"/>
                <w:szCs w:val="18"/>
              </w:rPr>
            </w:pPr>
          </w:p>
        </w:tc>
        <w:tc>
          <w:tcPr>
            <w:tcW w:w="222" w:type="dxa"/>
            <w:tcBorders>
              <w:top w:val="nil"/>
              <w:left w:val="nil"/>
              <w:bottom w:val="nil"/>
              <w:right w:val="nil"/>
            </w:tcBorders>
          </w:tcPr>
          <w:p w14:paraId="4A94187C" w14:textId="77777777" w:rsidR="00967FED" w:rsidRPr="00DB50BF" w:rsidRDefault="00967FED" w:rsidP="00126D5E">
            <w:pPr>
              <w:rPr>
                <w:rFonts w:ascii="Arial" w:hAnsi="Arial" w:cs="Arial"/>
                <w:sz w:val="18"/>
                <w:szCs w:val="18"/>
              </w:rPr>
            </w:pPr>
          </w:p>
        </w:tc>
      </w:tr>
      <w:tr w:rsidR="00967FED" w:rsidRPr="00DB50BF" w14:paraId="4BFE944B" w14:textId="77777777" w:rsidTr="00126D5E">
        <w:trPr>
          <w:trHeight w:val="292"/>
        </w:trPr>
        <w:tc>
          <w:tcPr>
            <w:tcW w:w="887" w:type="dxa"/>
            <w:tcBorders>
              <w:top w:val="nil"/>
              <w:left w:val="nil"/>
              <w:bottom w:val="nil"/>
              <w:right w:val="nil"/>
            </w:tcBorders>
          </w:tcPr>
          <w:p w14:paraId="6C8D9CE4" w14:textId="77777777" w:rsidR="00967FED" w:rsidRDefault="00967FED" w:rsidP="00126D5E">
            <w:pPr>
              <w:rPr>
                <w:rFonts w:ascii="Arial" w:hAnsi="Arial" w:cs="Arial"/>
                <w:sz w:val="18"/>
                <w:szCs w:val="18"/>
              </w:rPr>
            </w:pPr>
            <w:r>
              <w:rPr>
                <w:rFonts w:ascii="Arial" w:hAnsi="Arial" w:cs="Arial"/>
                <w:sz w:val="18"/>
                <w:szCs w:val="18"/>
              </w:rPr>
              <w:t>…</w:t>
            </w:r>
          </w:p>
        </w:tc>
        <w:tc>
          <w:tcPr>
            <w:tcW w:w="1097" w:type="dxa"/>
            <w:tcBorders>
              <w:top w:val="nil"/>
              <w:left w:val="nil"/>
              <w:bottom w:val="nil"/>
              <w:right w:val="nil"/>
            </w:tcBorders>
          </w:tcPr>
          <w:p w14:paraId="0FC8D5FC" w14:textId="77777777" w:rsidR="00967FED" w:rsidRDefault="00967FED" w:rsidP="00126D5E">
            <w:pPr>
              <w:rPr>
                <w:rFonts w:ascii="Arial" w:hAnsi="Arial" w:cs="Arial"/>
                <w:sz w:val="16"/>
                <w:szCs w:val="16"/>
              </w:rPr>
            </w:pPr>
          </w:p>
        </w:tc>
        <w:tc>
          <w:tcPr>
            <w:tcW w:w="907" w:type="dxa"/>
            <w:tcBorders>
              <w:top w:val="nil"/>
              <w:left w:val="nil"/>
              <w:bottom w:val="nil"/>
              <w:right w:val="nil"/>
            </w:tcBorders>
          </w:tcPr>
          <w:p w14:paraId="26C5E177" w14:textId="77777777" w:rsidR="00967FED" w:rsidRPr="00DB50BF" w:rsidRDefault="00967FED" w:rsidP="00126D5E">
            <w:pPr>
              <w:rPr>
                <w:rFonts w:ascii="Arial" w:hAnsi="Arial" w:cs="Arial"/>
                <w:sz w:val="16"/>
                <w:szCs w:val="16"/>
              </w:rPr>
            </w:pPr>
          </w:p>
        </w:tc>
        <w:tc>
          <w:tcPr>
            <w:tcW w:w="947" w:type="dxa"/>
            <w:tcBorders>
              <w:top w:val="nil"/>
              <w:left w:val="nil"/>
              <w:bottom w:val="nil"/>
              <w:right w:val="nil"/>
            </w:tcBorders>
          </w:tcPr>
          <w:p w14:paraId="10675F8F" w14:textId="77777777" w:rsidR="00967FED" w:rsidRDefault="00967FED" w:rsidP="00126D5E">
            <w:pPr>
              <w:rPr>
                <w:rFonts w:ascii="Arial" w:hAnsi="Arial" w:cs="Arial"/>
                <w:sz w:val="18"/>
                <w:szCs w:val="18"/>
              </w:rPr>
            </w:pPr>
          </w:p>
        </w:tc>
        <w:tc>
          <w:tcPr>
            <w:tcW w:w="927" w:type="dxa"/>
            <w:tcBorders>
              <w:top w:val="nil"/>
              <w:left w:val="nil"/>
              <w:bottom w:val="nil"/>
              <w:right w:val="nil"/>
            </w:tcBorders>
          </w:tcPr>
          <w:p w14:paraId="68C9B5CE" w14:textId="77777777" w:rsidR="00967FED" w:rsidRDefault="00967FED" w:rsidP="00126D5E">
            <w:pPr>
              <w:rPr>
                <w:rFonts w:ascii="Arial" w:hAnsi="Arial" w:cs="Arial"/>
                <w:sz w:val="18"/>
                <w:szCs w:val="18"/>
              </w:rPr>
            </w:pPr>
          </w:p>
        </w:tc>
        <w:tc>
          <w:tcPr>
            <w:tcW w:w="1293" w:type="dxa"/>
            <w:tcBorders>
              <w:top w:val="nil"/>
              <w:left w:val="nil"/>
              <w:bottom w:val="nil"/>
              <w:right w:val="nil"/>
            </w:tcBorders>
          </w:tcPr>
          <w:p w14:paraId="1D509D45" w14:textId="77777777" w:rsidR="00967FED" w:rsidRPr="00DB50BF" w:rsidRDefault="00967FED" w:rsidP="00126D5E">
            <w:pPr>
              <w:rPr>
                <w:rFonts w:ascii="Arial" w:hAnsi="Arial" w:cs="Arial"/>
                <w:sz w:val="16"/>
                <w:szCs w:val="16"/>
              </w:rPr>
            </w:pPr>
          </w:p>
        </w:tc>
        <w:tc>
          <w:tcPr>
            <w:tcW w:w="222" w:type="dxa"/>
            <w:tcBorders>
              <w:top w:val="nil"/>
              <w:left w:val="nil"/>
              <w:bottom w:val="nil"/>
              <w:right w:val="nil"/>
            </w:tcBorders>
          </w:tcPr>
          <w:p w14:paraId="38AE1617" w14:textId="77777777" w:rsidR="00967FED" w:rsidRPr="00DB50BF" w:rsidRDefault="00967FED" w:rsidP="00126D5E">
            <w:pPr>
              <w:rPr>
                <w:rFonts w:ascii="Arial" w:hAnsi="Arial" w:cs="Arial"/>
                <w:sz w:val="18"/>
                <w:szCs w:val="18"/>
              </w:rPr>
            </w:pPr>
          </w:p>
        </w:tc>
        <w:tc>
          <w:tcPr>
            <w:tcW w:w="222" w:type="dxa"/>
            <w:tcBorders>
              <w:top w:val="nil"/>
              <w:left w:val="nil"/>
              <w:bottom w:val="nil"/>
              <w:right w:val="nil"/>
            </w:tcBorders>
          </w:tcPr>
          <w:p w14:paraId="099248C6" w14:textId="77777777" w:rsidR="00967FED" w:rsidRPr="00DB50BF" w:rsidRDefault="00967FED" w:rsidP="00126D5E">
            <w:pPr>
              <w:rPr>
                <w:rFonts w:ascii="Arial" w:hAnsi="Arial" w:cs="Arial"/>
                <w:sz w:val="18"/>
                <w:szCs w:val="18"/>
              </w:rPr>
            </w:pPr>
          </w:p>
        </w:tc>
      </w:tr>
    </w:tbl>
    <w:p w14:paraId="008BDC37" w14:textId="77777777" w:rsidR="00967FED" w:rsidRDefault="00967FED" w:rsidP="004B442F">
      <w:pPr>
        <w:pStyle w:val="CS-Bodytext"/>
        <w:numPr>
          <w:ilvl w:val="1"/>
          <w:numId w:val="301"/>
        </w:numPr>
        <w:spacing w:before="200"/>
        <w:ind w:right="14"/>
      </w:pPr>
      <w:r>
        <w:t>Chart 2: Columns (7-10)</w:t>
      </w:r>
    </w:p>
    <w:tbl>
      <w:tblPr>
        <w:tblW w:w="8856" w:type="dxa"/>
        <w:tblInd w:w="720" w:type="dxa"/>
        <w:tblLook w:val="0000" w:firstRow="0" w:lastRow="0" w:firstColumn="0" w:lastColumn="0" w:noHBand="0" w:noVBand="0"/>
      </w:tblPr>
      <w:tblGrid>
        <w:gridCol w:w="3168"/>
        <w:gridCol w:w="1440"/>
        <w:gridCol w:w="2520"/>
        <w:gridCol w:w="1728"/>
      </w:tblGrid>
      <w:tr w:rsidR="00967FED" w:rsidRPr="00CA4D01" w14:paraId="6FE5CA1E" w14:textId="77777777" w:rsidTr="00126D5E">
        <w:trPr>
          <w:trHeight w:val="280"/>
        </w:trPr>
        <w:tc>
          <w:tcPr>
            <w:tcW w:w="3168" w:type="dxa"/>
            <w:tcBorders>
              <w:top w:val="nil"/>
              <w:left w:val="nil"/>
              <w:bottom w:val="nil"/>
              <w:right w:val="nil"/>
            </w:tcBorders>
            <w:shd w:val="clear" w:color="auto" w:fill="auto"/>
            <w:noWrap/>
            <w:vAlign w:val="bottom"/>
          </w:tcPr>
          <w:p w14:paraId="108BCABA" w14:textId="77777777" w:rsidR="00967FED" w:rsidRPr="00CA4D01" w:rsidRDefault="00967FED" w:rsidP="00126D5E">
            <w:pPr>
              <w:rPr>
                <w:sz w:val="18"/>
                <w:szCs w:val="18"/>
              </w:rPr>
            </w:pPr>
            <w:r w:rsidRPr="00CA4D01">
              <w:rPr>
                <w:sz w:val="18"/>
                <w:szCs w:val="18"/>
              </w:rPr>
              <w:t>resPath</w:t>
            </w:r>
          </w:p>
        </w:tc>
        <w:tc>
          <w:tcPr>
            <w:tcW w:w="1440" w:type="dxa"/>
            <w:tcBorders>
              <w:top w:val="nil"/>
              <w:left w:val="nil"/>
              <w:bottom w:val="nil"/>
              <w:right w:val="nil"/>
            </w:tcBorders>
            <w:shd w:val="clear" w:color="auto" w:fill="auto"/>
            <w:noWrap/>
            <w:vAlign w:val="bottom"/>
          </w:tcPr>
          <w:p w14:paraId="5DED0382" w14:textId="77777777" w:rsidR="00967FED" w:rsidRPr="00CA4D01" w:rsidRDefault="00967FED" w:rsidP="00126D5E">
            <w:pPr>
              <w:rPr>
                <w:sz w:val="18"/>
                <w:szCs w:val="18"/>
              </w:rPr>
            </w:pPr>
            <w:r w:rsidRPr="00CA4D01">
              <w:rPr>
                <w:sz w:val="18"/>
                <w:szCs w:val="18"/>
              </w:rPr>
              <w:t>resType</w:t>
            </w:r>
          </w:p>
        </w:tc>
        <w:tc>
          <w:tcPr>
            <w:tcW w:w="2520" w:type="dxa"/>
            <w:tcBorders>
              <w:top w:val="nil"/>
              <w:left w:val="nil"/>
              <w:bottom w:val="nil"/>
              <w:right w:val="nil"/>
            </w:tcBorders>
            <w:shd w:val="clear" w:color="auto" w:fill="auto"/>
            <w:noWrap/>
            <w:vAlign w:val="bottom"/>
          </w:tcPr>
          <w:p w14:paraId="68AC7192" w14:textId="77777777" w:rsidR="00967FED" w:rsidRPr="00CA4D01" w:rsidRDefault="00967FED" w:rsidP="00126D5E">
            <w:pPr>
              <w:rPr>
                <w:sz w:val="18"/>
                <w:szCs w:val="18"/>
              </w:rPr>
            </w:pPr>
            <w:r w:rsidRPr="00CA4D01">
              <w:rPr>
                <w:sz w:val="18"/>
                <w:szCs w:val="18"/>
              </w:rPr>
              <w:t>subType</w:t>
            </w:r>
          </w:p>
        </w:tc>
        <w:tc>
          <w:tcPr>
            <w:tcW w:w="1728" w:type="dxa"/>
            <w:tcBorders>
              <w:top w:val="nil"/>
              <w:left w:val="nil"/>
              <w:bottom w:val="nil"/>
              <w:right w:val="nil"/>
            </w:tcBorders>
            <w:vAlign w:val="bottom"/>
          </w:tcPr>
          <w:p w14:paraId="3A8DE061" w14:textId="77777777" w:rsidR="00967FED" w:rsidRPr="00CA4D01" w:rsidRDefault="00967FED" w:rsidP="00126D5E">
            <w:pPr>
              <w:rPr>
                <w:sz w:val="18"/>
                <w:szCs w:val="18"/>
              </w:rPr>
            </w:pPr>
            <w:r>
              <w:rPr>
                <w:sz w:val="18"/>
                <w:szCs w:val="18"/>
              </w:rPr>
              <w:t>enabled</w:t>
            </w:r>
          </w:p>
        </w:tc>
      </w:tr>
      <w:tr w:rsidR="00967FED" w:rsidRPr="00CA4D01" w14:paraId="7178CFCC" w14:textId="77777777" w:rsidTr="00126D5E">
        <w:trPr>
          <w:trHeight w:val="280"/>
        </w:trPr>
        <w:tc>
          <w:tcPr>
            <w:tcW w:w="3168" w:type="dxa"/>
            <w:tcBorders>
              <w:top w:val="nil"/>
              <w:left w:val="nil"/>
              <w:bottom w:val="nil"/>
              <w:right w:val="nil"/>
            </w:tcBorders>
            <w:shd w:val="clear" w:color="auto" w:fill="auto"/>
            <w:noWrap/>
            <w:vAlign w:val="bottom"/>
          </w:tcPr>
          <w:p w14:paraId="5D87DBC8" w14:textId="77777777" w:rsidR="00967FED" w:rsidRPr="006D42D1" w:rsidRDefault="00967FED" w:rsidP="00126D5E">
            <w:pPr>
              <w:rPr>
                <w:rFonts w:ascii="Arial" w:hAnsi="Arial" w:cs="Arial"/>
                <w:sz w:val="18"/>
                <w:szCs w:val="18"/>
              </w:rPr>
            </w:pPr>
            <w:r w:rsidRPr="006D42D1">
              <w:rPr>
                <w:rFonts w:ascii="Arial" w:hAnsi="Arial" w:cs="Arial"/>
                <w:sz w:val="16"/>
                <w:szCs w:val="16"/>
              </w:rPr>
              <w:t>/shared/examples/</w:t>
            </w:r>
            <w:r>
              <w:rPr>
                <w:rFonts w:ascii="Arial" w:hAnsi="Arial" w:cs="Arial"/>
                <w:sz w:val="16"/>
                <w:szCs w:val="16"/>
              </w:rPr>
              <w:t>ViewSales</w:t>
            </w:r>
          </w:p>
        </w:tc>
        <w:tc>
          <w:tcPr>
            <w:tcW w:w="1440" w:type="dxa"/>
            <w:tcBorders>
              <w:top w:val="nil"/>
              <w:left w:val="nil"/>
              <w:bottom w:val="nil"/>
              <w:right w:val="nil"/>
            </w:tcBorders>
            <w:shd w:val="clear" w:color="auto" w:fill="auto"/>
            <w:noWrap/>
            <w:vAlign w:val="bottom"/>
          </w:tcPr>
          <w:p w14:paraId="40075D4D" w14:textId="77777777" w:rsidR="00967FED" w:rsidRPr="006D42D1" w:rsidRDefault="00967FED" w:rsidP="00126D5E">
            <w:pPr>
              <w:rPr>
                <w:rFonts w:ascii="Arial" w:hAnsi="Arial" w:cs="Arial"/>
                <w:sz w:val="18"/>
                <w:szCs w:val="18"/>
              </w:rPr>
            </w:pPr>
            <w:r>
              <w:rPr>
                <w:rFonts w:ascii="Arial" w:hAnsi="Arial" w:cs="Arial"/>
                <w:sz w:val="16"/>
                <w:szCs w:val="16"/>
              </w:rPr>
              <w:t>TABLE</w:t>
            </w:r>
          </w:p>
        </w:tc>
        <w:tc>
          <w:tcPr>
            <w:tcW w:w="2520" w:type="dxa"/>
            <w:tcBorders>
              <w:top w:val="nil"/>
              <w:left w:val="nil"/>
              <w:bottom w:val="nil"/>
              <w:right w:val="nil"/>
            </w:tcBorders>
            <w:shd w:val="clear" w:color="auto" w:fill="auto"/>
            <w:noWrap/>
            <w:vAlign w:val="bottom"/>
          </w:tcPr>
          <w:p w14:paraId="75931E0C" w14:textId="77777777" w:rsidR="00967FED" w:rsidRPr="006D42D1" w:rsidRDefault="00967FED" w:rsidP="00126D5E">
            <w:pPr>
              <w:rPr>
                <w:rFonts w:ascii="Arial" w:hAnsi="Arial" w:cs="Arial"/>
                <w:sz w:val="18"/>
                <w:szCs w:val="18"/>
              </w:rPr>
            </w:pPr>
            <w:r w:rsidRPr="006D42D1">
              <w:rPr>
                <w:rFonts w:ascii="Arial" w:hAnsi="Arial" w:cs="Arial"/>
                <w:sz w:val="16"/>
                <w:szCs w:val="16"/>
              </w:rPr>
              <w:t>SQL_</w:t>
            </w:r>
            <w:r>
              <w:rPr>
                <w:rFonts w:ascii="Arial" w:hAnsi="Arial" w:cs="Arial"/>
                <w:sz w:val="16"/>
                <w:szCs w:val="16"/>
              </w:rPr>
              <w:t>TABLE</w:t>
            </w:r>
          </w:p>
        </w:tc>
        <w:tc>
          <w:tcPr>
            <w:tcW w:w="1728" w:type="dxa"/>
            <w:tcBorders>
              <w:top w:val="nil"/>
              <w:left w:val="nil"/>
              <w:bottom w:val="nil"/>
              <w:right w:val="nil"/>
            </w:tcBorders>
            <w:vAlign w:val="bottom"/>
          </w:tcPr>
          <w:p w14:paraId="27F4B2B7" w14:textId="77777777" w:rsidR="00967FED" w:rsidRPr="006D42D1" w:rsidRDefault="00967FED" w:rsidP="00126D5E">
            <w:pPr>
              <w:rPr>
                <w:rFonts w:ascii="Arial" w:hAnsi="Arial" w:cs="Arial"/>
                <w:sz w:val="16"/>
                <w:szCs w:val="16"/>
              </w:rPr>
            </w:pPr>
            <w:r w:rsidRPr="006D42D1">
              <w:rPr>
                <w:rFonts w:ascii="Arial" w:hAnsi="Arial" w:cs="Arial"/>
                <w:sz w:val="16"/>
                <w:szCs w:val="16"/>
              </w:rPr>
              <w:t>1</w:t>
            </w:r>
          </w:p>
        </w:tc>
      </w:tr>
      <w:tr w:rsidR="00967FED" w:rsidRPr="00CA4D01" w14:paraId="272D3B86" w14:textId="77777777" w:rsidTr="00126D5E">
        <w:trPr>
          <w:trHeight w:val="280"/>
        </w:trPr>
        <w:tc>
          <w:tcPr>
            <w:tcW w:w="3168" w:type="dxa"/>
            <w:tcBorders>
              <w:top w:val="nil"/>
              <w:left w:val="nil"/>
              <w:bottom w:val="nil"/>
              <w:right w:val="nil"/>
            </w:tcBorders>
            <w:shd w:val="clear" w:color="auto" w:fill="auto"/>
            <w:noWrap/>
            <w:vAlign w:val="bottom"/>
          </w:tcPr>
          <w:p w14:paraId="42C8C397" w14:textId="77777777" w:rsidR="00967FED" w:rsidRPr="006D42D1" w:rsidRDefault="00967FED" w:rsidP="00126D5E">
            <w:pPr>
              <w:rPr>
                <w:rFonts w:ascii="Arial" w:hAnsi="Arial" w:cs="Arial"/>
                <w:sz w:val="18"/>
                <w:szCs w:val="18"/>
              </w:rPr>
            </w:pPr>
            <w:r>
              <w:rPr>
                <w:rFonts w:ascii="Arial" w:hAnsi="Arial" w:cs="Arial"/>
                <w:sz w:val="16"/>
                <w:szCs w:val="16"/>
              </w:rPr>
              <w:t>/</w:t>
            </w:r>
          </w:p>
        </w:tc>
        <w:tc>
          <w:tcPr>
            <w:tcW w:w="1440" w:type="dxa"/>
            <w:tcBorders>
              <w:top w:val="nil"/>
              <w:left w:val="nil"/>
              <w:bottom w:val="nil"/>
              <w:right w:val="nil"/>
            </w:tcBorders>
            <w:shd w:val="clear" w:color="auto" w:fill="auto"/>
            <w:noWrap/>
            <w:vAlign w:val="bottom"/>
          </w:tcPr>
          <w:p w14:paraId="2B0442B6" w14:textId="77777777" w:rsidR="00967FED" w:rsidRPr="006D42D1" w:rsidRDefault="00967FED" w:rsidP="00126D5E">
            <w:pPr>
              <w:rPr>
                <w:rFonts w:ascii="Arial" w:hAnsi="Arial" w:cs="Arial"/>
                <w:sz w:val="18"/>
                <w:szCs w:val="18"/>
              </w:rPr>
            </w:pPr>
            <w:r>
              <w:rPr>
                <w:rFonts w:ascii="Arial" w:hAnsi="Arial" w:cs="Arial"/>
                <w:sz w:val="18"/>
                <w:szCs w:val="18"/>
              </w:rPr>
              <w:t>CONTAINER</w:t>
            </w:r>
          </w:p>
        </w:tc>
        <w:tc>
          <w:tcPr>
            <w:tcW w:w="2520" w:type="dxa"/>
            <w:tcBorders>
              <w:top w:val="nil"/>
              <w:left w:val="nil"/>
              <w:bottom w:val="nil"/>
              <w:right w:val="nil"/>
            </w:tcBorders>
            <w:shd w:val="clear" w:color="auto" w:fill="auto"/>
            <w:noWrap/>
            <w:vAlign w:val="bottom"/>
          </w:tcPr>
          <w:p w14:paraId="5D800533" w14:textId="77777777" w:rsidR="00967FED" w:rsidRPr="006D42D1" w:rsidRDefault="00967FED" w:rsidP="00126D5E">
            <w:pPr>
              <w:rPr>
                <w:rFonts w:ascii="Arial" w:hAnsi="Arial" w:cs="Arial"/>
                <w:sz w:val="18"/>
                <w:szCs w:val="18"/>
              </w:rPr>
            </w:pPr>
            <w:r>
              <w:rPr>
                <w:rFonts w:ascii="Arial" w:hAnsi="Arial" w:cs="Arial"/>
                <w:sz w:val="18"/>
                <w:szCs w:val="18"/>
              </w:rPr>
              <w:t>NONE</w:t>
            </w:r>
          </w:p>
        </w:tc>
        <w:tc>
          <w:tcPr>
            <w:tcW w:w="1728" w:type="dxa"/>
            <w:tcBorders>
              <w:top w:val="nil"/>
              <w:left w:val="nil"/>
              <w:bottom w:val="nil"/>
              <w:right w:val="nil"/>
            </w:tcBorders>
            <w:vAlign w:val="bottom"/>
          </w:tcPr>
          <w:p w14:paraId="13546181" w14:textId="77777777" w:rsidR="00967FED" w:rsidRPr="006D42D1" w:rsidRDefault="00967FED" w:rsidP="00126D5E">
            <w:pPr>
              <w:rPr>
                <w:rFonts w:ascii="Arial" w:hAnsi="Arial" w:cs="Arial"/>
                <w:sz w:val="18"/>
                <w:szCs w:val="18"/>
              </w:rPr>
            </w:pPr>
            <w:r w:rsidRPr="006D42D1">
              <w:rPr>
                <w:rFonts w:ascii="Arial" w:hAnsi="Arial" w:cs="Arial"/>
                <w:sz w:val="18"/>
                <w:szCs w:val="18"/>
              </w:rPr>
              <w:t>1</w:t>
            </w:r>
          </w:p>
        </w:tc>
      </w:tr>
      <w:tr w:rsidR="00967FED" w:rsidRPr="00CA4D01" w14:paraId="0CFECDCF" w14:textId="77777777" w:rsidTr="00126D5E">
        <w:trPr>
          <w:trHeight w:val="280"/>
        </w:trPr>
        <w:tc>
          <w:tcPr>
            <w:tcW w:w="3168" w:type="dxa"/>
            <w:tcBorders>
              <w:top w:val="nil"/>
              <w:left w:val="nil"/>
              <w:bottom w:val="nil"/>
              <w:right w:val="nil"/>
            </w:tcBorders>
            <w:shd w:val="clear" w:color="auto" w:fill="auto"/>
            <w:noWrap/>
            <w:vAlign w:val="bottom"/>
          </w:tcPr>
          <w:p w14:paraId="0D515D39" w14:textId="77777777" w:rsidR="00967FED" w:rsidRDefault="00967FED" w:rsidP="00126D5E">
            <w:pPr>
              <w:rPr>
                <w:rFonts w:ascii="Arial" w:hAnsi="Arial" w:cs="Arial"/>
                <w:sz w:val="16"/>
                <w:szCs w:val="16"/>
              </w:rPr>
            </w:pPr>
            <w:r>
              <w:rPr>
                <w:rFonts w:ascii="Arial" w:hAnsi="Arial" w:cs="Arial"/>
                <w:sz w:val="16"/>
                <w:szCs w:val="16"/>
              </w:rPr>
              <w:t>…</w:t>
            </w:r>
          </w:p>
        </w:tc>
        <w:tc>
          <w:tcPr>
            <w:tcW w:w="1440" w:type="dxa"/>
            <w:tcBorders>
              <w:top w:val="nil"/>
              <w:left w:val="nil"/>
              <w:bottom w:val="nil"/>
              <w:right w:val="nil"/>
            </w:tcBorders>
            <w:shd w:val="clear" w:color="auto" w:fill="auto"/>
            <w:noWrap/>
            <w:vAlign w:val="bottom"/>
          </w:tcPr>
          <w:p w14:paraId="05720982" w14:textId="77777777" w:rsidR="00967FED" w:rsidRDefault="00967FED" w:rsidP="00126D5E">
            <w:pPr>
              <w:rPr>
                <w:rFonts w:ascii="Arial" w:hAnsi="Arial" w:cs="Arial"/>
                <w:sz w:val="18"/>
                <w:szCs w:val="18"/>
              </w:rPr>
            </w:pPr>
          </w:p>
        </w:tc>
        <w:tc>
          <w:tcPr>
            <w:tcW w:w="2520" w:type="dxa"/>
            <w:tcBorders>
              <w:top w:val="nil"/>
              <w:left w:val="nil"/>
              <w:bottom w:val="nil"/>
              <w:right w:val="nil"/>
            </w:tcBorders>
            <w:shd w:val="clear" w:color="auto" w:fill="auto"/>
            <w:noWrap/>
            <w:vAlign w:val="bottom"/>
          </w:tcPr>
          <w:p w14:paraId="02E383BE" w14:textId="77777777" w:rsidR="00967FED" w:rsidRDefault="00967FED" w:rsidP="00126D5E">
            <w:pPr>
              <w:rPr>
                <w:rFonts w:ascii="Arial" w:hAnsi="Arial" w:cs="Arial"/>
                <w:sz w:val="18"/>
                <w:szCs w:val="18"/>
              </w:rPr>
            </w:pPr>
          </w:p>
        </w:tc>
        <w:tc>
          <w:tcPr>
            <w:tcW w:w="1728" w:type="dxa"/>
            <w:tcBorders>
              <w:top w:val="nil"/>
              <w:left w:val="nil"/>
              <w:bottom w:val="nil"/>
              <w:right w:val="nil"/>
            </w:tcBorders>
            <w:vAlign w:val="bottom"/>
          </w:tcPr>
          <w:p w14:paraId="6D41B662" w14:textId="77777777" w:rsidR="00967FED" w:rsidRPr="006D42D1" w:rsidRDefault="00967FED" w:rsidP="00126D5E">
            <w:pPr>
              <w:rPr>
                <w:rFonts w:ascii="Arial" w:hAnsi="Arial" w:cs="Arial"/>
                <w:sz w:val="18"/>
                <w:szCs w:val="18"/>
              </w:rPr>
            </w:pPr>
          </w:p>
        </w:tc>
      </w:tr>
    </w:tbl>
    <w:p w14:paraId="262A4083" w14:textId="77777777" w:rsidR="00967FED" w:rsidRDefault="00967FED" w:rsidP="004B442F">
      <w:pPr>
        <w:pStyle w:val="CS-Bodytext"/>
        <w:numPr>
          <w:ilvl w:val="1"/>
          <w:numId w:val="301"/>
        </w:numPr>
        <w:spacing w:before="200"/>
        <w:ind w:right="14"/>
      </w:pPr>
      <w:r>
        <w:t>Chart 3: Columns (11-15)</w:t>
      </w:r>
    </w:p>
    <w:tbl>
      <w:tblPr>
        <w:tblW w:w="8568" w:type="dxa"/>
        <w:tblInd w:w="720" w:type="dxa"/>
        <w:tblLayout w:type="fixed"/>
        <w:tblLook w:val="0000" w:firstRow="0" w:lastRow="0" w:firstColumn="0" w:lastColumn="0" w:noHBand="0" w:noVBand="0"/>
      </w:tblPr>
      <w:tblGrid>
        <w:gridCol w:w="828"/>
        <w:gridCol w:w="1170"/>
        <w:gridCol w:w="2520"/>
        <w:gridCol w:w="1452"/>
        <w:gridCol w:w="2598"/>
      </w:tblGrid>
      <w:tr w:rsidR="00967FED" w:rsidRPr="00CA4D01" w14:paraId="0B3C10BA" w14:textId="77777777" w:rsidTr="00126D5E">
        <w:trPr>
          <w:trHeight w:val="280"/>
        </w:trPr>
        <w:tc>
          <w:tcPr>
            <w:tcW w:w="828" w:type="dxa"/>
            <w:tcBorders>
              <w:top w:val="nil"/>
              <w:left w:val="nil"/>
              <w:bottom w:val="nil"/>
              <w:right w:val="nil"/>
            </w:tcBorders>
            <w:vAlign w:val="bottom"/>
          </w:tcPr>
          <w:p w14:paraId="3DF9B1EA" w14:textId="77777777" w:rsidR="00967FED" w:rsidRPr="00CA4D01" w:rsidRDefault="00967FED" w:rsidP="00126D5E">
            <w:pPr>
              <w:rPr>
                <w:sz w:val="18"/>
                <w:szCs w:val="18"/>
              </w:rPr>
            </w:pPr>
            <w:r>
              <w:rPr>
                <w:sz w:val="18"/>
                <w:szCs w:val="18"/>
              </w:rPr>
              <w:t>dsID</w:t>
            </w:r>
          </w:p>
        </w:tc>
        <w:tc>
          <w:tcPr>
            <w:tcW w:w="1170" w:type="dxa"/>
            <w:tcBorders>
              <w:top w:val="nil"/>
              <w:left w:val="nil"/>
              <w:bottom w:val="nil"/>
              <w:right w:val="nil"/>
            </w:tcBorders>
            <w:vAlign w:val="bottom"/>
          </w:tcPr>
          <w:p w14:paraId="2F2B2D0F" w14:textId="77777777" w:rsidR="00967FED" w:rsidRPr="00DB50BF" w:rsidRDefault="00967FED" w:rsidP="00126D5E">
            <w:pPr>
              <w:rPr>
                <w:rFonts w:ascii="Arial" w:hAnsi="Arial" w:cs="Arial"/>
                <w:sz w:val="16"/>
                <w:szCs w:val="16"/>
              </w:rPr>
            </w:pPr>
            <w:r>
              <w:rPr>
                <w:rFonts w:ascii="Arial" w:hAnsi="Arial" w:cs="Arial"/>
                <w:sz w:val="16"/>
                <w:szCs w:val="16"/>
              </w:rPr>
              <w:t>dsResName</w:t>
            </w:r>
          </w:p>
        </w:tc>
        <w:tc>
          <w:tcPr>
            <w:tcW w:w="2520" w:type="dxa"/>
            <w:tcBorders>
              <w:top w:val="nil"/>
              <w:left w:val="nil"/>
              <w:bottom w:val="nil"/>
              <w:right w:val="nil"/>
            </w:tcBorders>
            <w:shd w:val="clear" w:color="auto" w:fill="auto"/>
            <w:noWrap/>
            <w:vAlign w:val="bottom"/>
          </w:tcPr>
          <w:p w14:paraId="266C6421" w14:textId="77777777" w:rsidR="00967FED" w:rsidRPr="00CA4D01" w:rsidRDefault="00967FED" w:rsidP="00126D5E">
            <w:pPr>
              <w:rPr>
                <w:sz w:val="18"/>
                <w:szCs w:val="18"/>
              </w:rPr>
            </w:pPr>
            <w:r w:rsidRPr="00DB50BF">
              <w:rPr>
                <w:rFonts w:ascii="Arial" w:hAnsi="Arial" w:cs="Arial"/>
                <w:sz w:val="16"/>
                <w:szCs w:val="16"/>
              </w:rPr>
              <w:t>dsResPath</w:t>
            </w:r>
          </w:p>
        </w:tc>
        <w:tc>
          <w:tcPr>
            <w:tcW w:w="1452" w:type="dxa"/>
            <w:tcBorders>
              <w:top w:val="nil"/>
              <w:left w:val="nil"/>
              <w:bottom w:val="nil"/>
              <w:right w:val="nil"/>
            </w:tcBorders>
            <w:shd w:val="clear" w:color="auto" w:fill="auto"/>
            <w:noWrap/>
            <w:vAlign w:val="bottom"/>
          </w:tcPr>
          <w:p w14:paraId="274A0B00" w14:textId="77777777" w:rsidR="00967FED" w:rsidRPr="00CA4D01" w:rsidRDefault="00967FED" w:rsidP="00126D5E">
            <w:pPr>
              <w:rPr>
                <w:sz w:val="18"/>
                <w:szCs w:val="18"/>
              </w:rPr>
            </w:pPr>
            <w:r w:rsidRPr="00DB50BF">
              <w:rPr>
                <w:rFonts w:ascii="Arial" w:hAnsi="Arial" w:cs="Arial"/>
                <w:sz w:val="16"/>
                <w:szCs w:val="16"/>
              </w:rPr>
              <w:t>dsResType</w:t>
            </w:r>
          </w:p>
        </w:tc>
        <w:tc>
          <w:tcPr>
            <w:tcW w:w="2598" w:type="dxa"/>
            <w:tcBorders>
              <w:top w:val="nil"/>
              <w:left w:val="nil"/>
              <w:bottom w:val="nil"/>
              <w:right w:val="nil"/>
            </w:tcBorders>
            <w:shd w:val="clear" w:color="auto" w:fill="auto"/>
            <w:noWrap/>
            <w:vAlign w:val="bottom"/>
          </w:tcPr>
          <w:p w14:paraId="5E94BDA3" w14:textId="77777777" w:rsidR="00967FED" w:rsidRPr="00CA4D01" w:rsidRDefault="00967FED" w:rsidP="00126D5E">
            <w:pPr>
              <w:rPr>
                <w:sz w:val="18"/>
                <w:szCs w:val="18"/>
              </w:rPr>
            </w:pPr>
            <w:r w:rsidRPr="00DB50BF">
              <w:rPr>
                <w:rFonts w:ascii="Arial" w:hAnsi="Arial" w:cs="Arial"/>
                <w:sz w:val="16"/>
                <w:szCs w:val="16"/>
              </w:rPr>
              <w:t>dsResSubType</w:t>
            </w:r>
          </w:p>
        </w:tc>
      </w:tr>
      <w:tr w:rsidR="00967FED" w:rsidRPr="00CA4D01" w14:paraId="76561CF4" w14:textId="77777777" w:rsidTr="00126D5E">
        <w:trPr>
          <w:trHeight w:val="280"/>
        </w:trPr>
        <w:tc>
          <w:tcPr>
            <w:tcW w:w="828" w:type="dxa"/>
            <w:tcBorders>
              <w:top w:val="nil"/>
              <w:left w:val="nil"/>
              <w:bottom w:val="nil"/>
              <w:right w:val="nil"/>
            </w:tcBorders>
            <w:vAlign w:val="bottom"/>
          </w:tcPr>
          <w:p w14:paraId="1A5A6260" w14:textId="77777777" w:rsidR="00967FED" w:rsidRDefault="00967FED" w:rsidP="00126D5E">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1170" w:type="dxa"/>
            <w:tcBorders>
              <w:top w:val="nil"/>
              <w:left w:val="nil"/>
              <w:bottom w:val="nil"/>
              <w:right w:val="nil"/>
            </w:tcBorders>
            <w:vAlign w:val="bottom"/>
          </w:tcPr>
          <w:p w14:paraId="187CB633" w14:textId="77777777" w:rsidR="00967FED" w:rsidRDefault="00967FED" w:rsidP="00126D5E">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2520" w:type="dxa"/>
            <w:tcBorders>
              <w:top w:val="nil"/>
              <w:left w:val="nil"/>
              <w:bottom w:val="nil"/>
              <w:right w:val="nil"/>
            </w:tcBorders>
            <w:shd w:val="clear" w:color="auto" w:fill="auto"/>
            <w:noWrap/>
            <w:vAlign w:val="bottom"/>
          </w:tcPr>
          <w:p w14:paraId="03667449" w14:textId="77777777" w:rsidR="00967FED" w:rsidRPr="00CA4D01" w:rsidRDefault="00967FED" w:rsidP="00126D5E">
            <w:pPr>
              <w:rPr>
                <w:sz w:val="18"/>
                <w:szCs w:val="18"/>
              </w:rPr>
            </w:pPr>
            <w:r>
              <w:rPr>
                <w:rFonts w:ascii="Arial" w:hAnsi="Arial" w:cs="Arial"/>
                <w:sz w:val="16"/>
                <w:szCs w:val="16"/>
              </w:rPr>
              <w:t>[</w:t>
            </w:r>
            <w:r w:rsidRPr="00DB50BF">
              <w:rPr>
                <w:rFonts w:ascii="Arial" w:hAnsi="Arial" w:cs="Arial"/>
                <w:sz w:val="16"/>
                <w:szCs w:val="16"/>
              </w:rPr>
              <w:t>NULL]</w:t>
            </w:r>
          </w:p>
        </w:tc>
        <w:tc>
          <w:tcPr>
            <w:tcW w:w="1452" w:type="dxa"/>
            <w:tcBorders>
              <w:top w:val="nil"/>
              <w:left w:val="nil"/>
              <w:bottom w:val="nil"/>
              <w:right w:val="nil"/>
            </w:tcBorders>
            <w:shd w:val="clear" w:color="auto" w:fill="auto"/>
            <w:noWrap/>
            <w:vAlign w:val="bottom"/>
          </w:tcPr>
          <w:p w14:paraId="0C87B903" w14:textId="77777777" w:rsidR="00967FED" w:rsidRPr="00CA4D01" w:rsidRDefault="00967FED" w:rsidP="00126D5E">
            <w:pPr>
              <w:rPr>
                <w:sz w:val="18"/>
                <w:szCs w:val="18"/>
              </w:rPr>
            </w:pPr>
            <w:r>
              <w:rPr>
                <w:rFonts w:ascii="Arial" w:hAnsi="Arial" w:cs="Arial"/>
                <w:sz w:val="16"/>
                <w:szCs w:val="16"/>
              </w:rPr>
              <w:t>[</w:t>
            </w:r>
            <w:r w:rsidRPr="00DB50BF">
              <w:rPr>
                <w:rFonts w:ascii="Arial" w:hAnsi="Arial" w:cs="Arial"/>
                <w:sz w:val="16"/>
                <w:szCs w:val="16"/>
              </w:rPr>
              <w:t>NULL]</w:t>
            </w:r>
          </w:p>
        </w:tc>
        <w:tc>
          <w:tcPr>
            <w:tcW w:w="2598" w:type="dxa"/>
            <w:tcBorders>
              <w:top w:val="nil"/>
              <w:left w:val="nil"/>
              <w:bottom w:val="nil"/>
              <w:right w:val="nil"/>
            </w:tcBorders>
            <w:shd w:val="clear" w:color="auto" w:fill="auto"/>
            <w:noWrap/>
            <w:vAlign w:val="bottom"/>
          </w:tcPr>
          <w:p w14:paraId="4DD16D2C" w14:textId="77777777" w:rsidR="00967FED" w:rsidRPr="00CA4D01" w:rsidRDefault="00967FED" w:rsidP="00126D5E">
            <w:pPr>
              <w:rPr>
                <w:sz w:val="18"/>
                <w:szCs w:val="18"/>
              </w:rPr>
            </w:pPr>
            <w:r>
              <w:rPr>
                <w:rFonts w:ascii="Arial" w:hAnsi="Arial" w:cs="Arial"/>
                <w:sz w:val="16"/>
                <w:szCs w:val="16"/>
              </w:rPr>
              <w:t>[</w:t>
            </w:r>
            <w:r w:rsidRPr="00DB50BF">
              <w:rPr>
                <w:rFonts w:ascii="Arial" w:hAnsi="Arial" w:cs="Arial"/>
                <w:sz w:val="16"/>
                <w:szCs w:val="16"/>
              </w:rPr>
              <w:t>NULL]</w:t>
            </w:r>
          </w:p>
        </w:tc>
      </w:tr>
      <w:tr w:rsidR="00967FED" w:rsidRPr="00CA4D01" w14:paraId="40422C3B" w14:textId="77777777" w:rsidTr="00126D5E">
        <w:trPr>
          <w:trHeight w:val="280"/>
        </w:trPr>
        <w:tc>
          <w:tcPr>
            <w:tcW w:w="828" w:type="dxa"/>
            <w:tcBorders>
              <w:top w:val="nil"/>
              <w:left w:val="nil"/>
              <w:bottom w:val="nil"/>
              <w:right w:val="nil"/>
            </w:tcBorders>
            <w:vAlign w:val="bottom"/>
          </w:tcPr>
          <w:p w14:paraId="60A1B307" w14:textId="77777777" w:rsidR="00967FED" w:rsidRDefault="00967FED" w:rsidP="00126D5E">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1170" w:type="dxa"/>
            <w:tcBorders>
              <w:top w:val="nil"/>
              <w:left w:val="nil"/>
              <w:bottom w:val="nil"/>
              <w:right w:val="nil"/>
            </w:tcBorders>
            <w:vAlign w:val="bottom"/>
          </w:tcPr>
          <w:p w14:paraId="365DED15" w14:textId="77777777" w:rsidR="00967FED" w:rsidRDefault="00967FED" w:rsidP="00126D5E">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2520" w:type="dxa"/>
            <w:tcBorders>
              <w:top w:val="nil"/>
              <w:left w:val="nil"/>
              <w:bottom w:val="nil"/>
              <w:right w:val="nil"/>
            </w:tcBorders>
            <w:shd w:val="clear" w:color="auto" w:fill="auto"/>
            <w:noWrap/>
            <w:vAlign w:val="bottom"/>
          </w:tcPr>
          <w:p w14:paraId="4C5D1ACA" w14:textId="77777777" w:rsidR="00967FED" w:rsidRPr="00CA4D01" w:rsidRDefault="00967FED" w:rsidP="00126D5E">
            <w:pPr>
              <w:rPr>
                <w:sz w:val="18"/>
                <w:szCs w:val="18"/>
              </w:rPr>
            </w:pPr>
            <w:r>
              <w:rPr>
                <w:rFonts w:ascii="Arial" w:hAnsi="Arial" w:cs="Arial"/>
                <w:sz w:val="16"/>
                <w:szCs w:val="16"/>
              </w:rPr>
              <w:t>[</w:t>
            </w:r>
            <w:r w:rsidRPr="00DB50BF">
              <w:rPr>
                <w:rFonts w:ascii="Arial" w:hAnsi="Arial" w:cs="Arial"/>
                <w:sz w:val="16"/>
                <w:szCs w:val="16"/>
              </w:rPr>
              <w:t>NULL]</w:t>
            </w:r>
          </w:p>
        </w:tc>
        <w:tc>
          <w:tcPr>
            <w:tcW w:w="1452" w:type="dxa"/>
            <w:tcBorders>
              <w:top w:val="nil"/>
              <w:left w:val="nil"/>
              <w:bottom w:val="nil"/>
              <w:right w:val="nil"/>
            </w:tcBorders>
            <w:shd w:val="clear" w:color="auto" w:fill="auto"/>
            <w:noWrap/>
            <w:vAlign w:val="bottom"/>
          </w:tcPr>
          <w:p w14:paraId="2AD9A142" w14:textId="77777777" w:rsidR="00967FED" w:rsidRPr="00CA4D01" w:rsidRDefault="00967FED" w:rsidP="00126D5E">
            <w:pPr>
              <w:rPr>
                <w:sz w:val="18"/>
                <w:szCs w:val="18"/>
              </w:rPr>
            </w:pPr>
            <w:r>
              <w:rPr>
                <w:rFonts w:ascii="Arial" w:hAnsi="Arial" w:cs="Arial"/>
                <w:sz w:val="16"/>
                <w:szCs w:val="16"/>
              </w:rPr>
              <w:t>[</w:t>
            </w:r>
            <w:r w:rsidRPr="00DB50BF">
              <w:rPr>
                <w:rFonts w:ascii="Arial" w:hAnsi="Arial" w:cs="Arial"/>
                <w:sz w:val="16"/>
                <w:szCs w:val="16"/>
              </w:rPr>
              <w:t>NULL]</w:t>
            </w:r>
          </w:p>
        </w:tc>
        <w:tc>
          <w:tcPr>
            <w:tcW w:w="2598" w:type="dxa"/>
            <w:tcBorders>
              <w:top w:val="nil"/>
              <w:left w:val="nil"/>
              <w:bottom w:val="nil"/>
              <w:right w:val="nil"/>
            </w:tcBorders>
            <w:shd w:val="clear" w:color="auto" w:fill="auto"/>
            <w:noWrap/>
            <w:vAlign w:val="bottom"/>
          </w:tcPr>
          <w:p w14:paraId="7A0C2DB3" w14:textId="77777777" w:rsidR="00967FED" w:rsidRPr="00CA4D01" w:rsidRDefault="00967FED" w:rsidP="00126D5E">
            <w:pPr>
              <w:rPr>
                <w:sz w:val="18"/>
                <w:szCs w:val="18"/>
              </w:rPr>
            </w:pPr>
            <w:r>
              <w:rPr>
                <w:rFonts w:ascii="Arial" w:hAnsi="Arial" w:cs="Arial"/>
                <w:sz w:val="16"/>
                <w:szCs w:val="16"/>
              </w:rPr>
              <w:t>[</w:t>
            </w:r>
            <w:r w:rsidRPr="00DB50BF">
              <w:rPr>
                <w:rFonts w:ascii="Arial" w:hAnsi="Arial" w:cs="Arial"/>
                <w:sz w:val="16"/>
                <w:szCs w:val="16"/>
              </w:rPr>
              <w:t>NULL]</w:t>
            </w:r>
          </w:p>
        </w:tc>
      </w:tr>
      <w:tr w:rsidR="00967FED" w:rsidRPr="00CA4D01" w14:paraId="7D468CE9" w14:textId="77777777" w:rsidTr="00126D5E">
        <w:trPr>
          <w:trHeight w:val="280"/>
        </w:trPr>
        <w:tc>
          <w:tcPr>
            <w:tcW w:w="828" w:type="dxa"/>
            <w:tcBorders>
              <w:top w:val="nil"/>
              <w:left w:val="nil"/>
              <w:bottom w:val="nil"/>
              <w:right w:val="nil"/>
            </w:tcBorders>
            <w:vAlign w:val="bottom"/>
          </w:tcPr>
          <w:p w14:paraId="45A7A52E" w14:textId="77777777" w:rsidR="00967FED" w:rsidRDefault="00967FED" w:rsidP="00126D5E">
            <w:pPr>
              <w:rPr>
                <w:rFonts w:ascii="Arial" w:hAnsi="Arial" w:cs="Arial"/>
                <w:sz w:val="16"/>
                <w:szCs w:val="16"/>
              </w:rPr>
            </w:pPr>
            <w:r>
              <w:rPr>
                <w:rFonts w:ascii="Arial" w:hAnsi="Arial" w:cs="Arial"/>
                <w:sz w:val="16"/>
                <w:szCs w:val="16"/>
              </w:rPr>
              <w:t>…</w:t>
            </w:r>
          </w:p>
        </w:tc>
        <w:tc>
          <w:tcPr>
            <w:tcW w:w="1170" w:type="dxa"/>
            <w:tcBorders>
              <w:top w:val="nil"/>
              <w:left w:val="nil"/>
              <w:bottom w:val="nil"/>
              <w:right w:val="nil"/>
            </w:tcBorders>
            <w:vAlign w:val="bottom"/>
          </w:tcPr>
          <w:p w14:paraId="4B78B611" w14:textId="77777777" w:rsidR="00967FED" w:rsidRDefault="00967FED" w:rsidP="00126D5E">
            <w:pPr>
              <w:rPr>
                <w:rFonts w:ascii="Arial" w:hAnsi="Arial" w:cs="Arial"/>
                <w:sz w:val="16"/>
                <w:szCs w:val="16"/>
              </w:rPr>
            </w:pPr>
          </w:p>
        </w:tc>
        <w:tc>
          <w:tcPr>
            <w:tcW w:w="2520" w:type="dxa"/>
            <w:tcBorders>
              <w:top w:val="nil"/>
              <w:left w:val="nil"/>
              <w:bottom w:val="nil"/>
              <w:right w:val="nil"/>
            </w:tcBorders>
            <w:shd w:val="clear" w:color="auto" w:fill="auto"/>
            <w:noWrap/>
            <w:vAlign w:val="bottom"/>
          </w:tcPr>
          <w:p w14:paraId="70ED9AA4" w14:textId="77777777" w:rsidR="00967FED" w:rsidRDefault="00967FED" w:rsidP="00126D5E">
            <w:pPr>
              <w:rPr>
                <w:rFonts w:ascii="Arial" w:hAnsi="Arial" w:cs="Arial"/>
                <w:sz w:val="16"/>
                <w:szCs w:val="16"/>
              </w:rPr>
            </w:pPr>
          </w:p>
        </w:tc>
        <w:tc>
          <w:tcPr>
            <w:tcW w:w="1452" w:type="dxa"/>
            <w:tcBorders>
              <w:top w:val="nil"/>
              <w:left w:val="nil"/>
              <w:bottom w:val="nil"/>
              <w:right w:val="nil"/>
            </w:tcBorders>
            <w:shd w:val="clear" w:color="auto" w:fill="auto"/>
            <w:noWrap/>
            <w:vAlign w:val="bottom"/>
          </w:tcPr>
          <w:p w14:paraId="66527811" w14:textId="77777777" w:rsidR="00967FED" w:rsidRDefault="00967FED" w:rsidP="00126D5E">
            <w:pPr>
              <w:rPr>
                <w:rFonts w:ascii="Arial" w:hAnsi="Arial" w:cs="Arial"/>
                <w:sz w:val="16"/>
                <w:szCs w:val="16"/>
              </w:rPr>
            </w:pPr>
          </w:p>
        </w:tc>
        <w:tc>
          <w:tcPr>
            <w:tcW w:w="2598" w:type="dxa"/>
            <w:tcBorders>
              <w:top w:val="nil"/>
              <w:left w:val="nil"/>
              <w:bottom w:val="nil"/>
              <w:right w:val="nil"/>
            </w:tcBorders>
            <w:shd w:val="clear" w:color="auto" w:fill="auto"/>
            <w:noWrap/>
            <w:vAlign w:val="bottom"/>
          </w:tcPr>
          <w:p w14:paraId="04D51300" w14:textId="77777777" w:rsidR="00967FED" w:rsidRDefault="00967FED" w:rsidP="00126D5E">
            <w:pPr>
              <w:rPr>
                <w:rFonts w:ascii="Arial" w:hAnsi="Arial" w:cs="Arial"/>
                <w:sz w:val="16"/>
                <w:szCs w:val="16"/>
              </w:rPr>
            </w:pPr>
          </w:p>
        </w:tc>
      </w:tr>
    </w:tbl>
    <w:p w14:paraId="1698C367" w14:textId="37B36467" w:rsidR="00967FED" w:rsidRDefault="00967FED" w:rsidP="004B442F">
      <w:pPr>
        <w:pStyle w:val="CS-Bodytext"/>
        <w:numPr>
          <w:ilvl w:val="1"/>
          <w:numId w:val="301"/>
        </w:numPr>
        <w:spacing w:before="200"/>
        <w:ind w:right="14"/>
      </w:pPr>
      <w:r>
        <w:t>Chart 4: Columns (16-1</w:t>
      </w:r>
      <w:r w:rsidR="00706B7A">
        <w:t>8</w:t>
      </w:r>
      <w:r>
        <w:t>)</w:t>
      </w:r>
    </w:p>
    <w:tbl>
      <w:tblPr>
        <w:tblW w:w="4074" w:type="dxa"/>
        <w:tblInd w:w="720" w:type="dxa"/>
        <w:tblLayout w:type="fixed"/>
        <w:tblLook w:val="0000" w:firstRow="0" w:lastRow="0" w:firstColumn="0" w:lastColumn="0" w:noHBand="0" w:noVBand="0"/>
      </w:tblPr>
      <w:tblGrid>
        <w:gridCol w:w="1178"/>
        <w:gridCol w:w="1448"/>
        <w:gridCol w:w="1448"/>
      </w:tblGrid>
      <w:tr w:rsidR="00706B7A" w:rsidRPr="00CA4D01" w14:paraId="09EDA668" w14:textId="02447BE6" w:rsidTr="00706B7A">
        <w:trPr>
          <w:trHeight w:val="287"/>
        </w:trPr>
        <w:tc>
          <w:tcPr>
            <w:tcW w:w="1178" w:type="dxa"/>
            <w:tcBorders>
              <w:top w:val="nil"/>
              <w:left w:val="nil"/>
              <w:bottom w:val="nil"/>
              <w:right w:val="nil"/>
            </w:tcBorders>
            <w:vAlign w:val="bottom"/>
          </w:tcPr>
          <w:p w14:paraId="7D8D0A86" w14:textId="77777777" w:rsidR="00706B7A" w:rsidRPr="00CA4D01" w:rsidRDefault="00706B7A" w:rsidP="00706B7A">
            <w:pPr>
              <w:rPr>
                <w:sz w:val="18"/>
                <w:szCs w:val="18"/>
              </w:rPr>
            </w:pPr>
            <w:r>
              <w:rPr>
                <w:sz w:val="18"/>
                <w:szCs w:val="18"/>
              </w:rPr>
              <w:t>dsEnabled</w:t>
            </w:r>
          </w:p>
        </w:tc>
        <w:tc>
          <w:tcPr>
            <w:tcW w:w="1448" w:type="dxa"/>
            <w:tcBorders>
              <w:top w:val="nil"/>
              <w:left w:val="nil"/>
              <w:bottom w:val="nil"/>
              <w:right w:val="nil"/>
            </w:tcBorders>
            <w:vAlign w:val="bottom"/>
          </w:tcPr>
          <w:p w14:paraId="26D9BB28" w14:textId="77777777" w:rsidR="00706B7A" w:rsidRPr="00DB50BF" w:rsidRDefault="00706B7A" w:rsidP="00706B7A">
            <w:pPr>
              <w:rPr>
                <w:rFonts w:ascii="Arial" w:hAnsi="Arial" w:cs="Arial"/>
                <w:sz w:val="16"/>
                <w:szCs w:val="16"/>
              </w:rPr>
            </w:pPr>
            <w:r>
              <w:rPr>
                <w:rFonts w:ascii="Arial" w:hAnsi="Arial" w:cs="Arial"/>
                <w:sz w:val="16"/>
                <w:szCs w:val="16"/>
              </w:rPr>
              <w:t>dsChildCount</w:t>
            </w:r>
          </w:p>
        </w:tc>
        <w:tc>
          <w:tcPr>
            <w:tcW w:w="1448" w:type="dxa"/>
            <w:tcBorders>
              <w:top w:val="nil"/>
              <w:left w:val="nil"/>
              <w:bottom w:val="nil"/>
              <w:right w:val="nil"/>
            </w:tcBorders>
            <w:vAlign w:val="bottom"/>
          </w:tcPr>
          <w:p w14:paraId="0A2FA4A5" w14:textId="60EBA9DD" w:rsidR="00706B7A" w:rsidRDefault="00706B7A" w:rsidP="00706B7A">
            <w:pPr>
              <w:rPr>
                <w:rFonts w:ascii="Arial" w:hAnsi="Arial" w:cs="Arial"/>
                <w:sz w:val="16"/>
                <w:szCs w:val="16"/>
              </w:rPr>
            </w:pPr>
            <w:r>
              <w:rPr>
                <w:rFonts w:ascii="Arial" w:hAnsi="Arial" w:cs="Arial"/>
                <w:sz w:val="16"/>
                <w:szCs w:val="16"/>
              </w:rPr>
              <w:t>datasourceType</w:t>
            </w:r>
          </w:p>
        </w:tc>
      </w:tr>
      <w:tr w:rsidR="00706B7A" w:rsidRPr="00CA4D01" w14:paraId="67B77F50" w14:textId="16E139B0" w:rsidTr="00706B7A">
        <w:trPr>
          <w:trHeight w:val="287"/>
        </w:trPr>
        <w:tc>
          <w:tcPr>
            <w:tcW w:w="1178" w:type="dxa"/>
            <w:tcBorders>
              <w:top w:val="nil"/>
              <w:left w:val="nil"/>
              <w:bottom w:val="nil"/>
              <w:right w:val="nil"/>
            </w:tcBorders>
            <w:vAlign w:val="bottom"/>
          </w:tcPr>
          <w:p w14:paraId="7D159215" w14:textId="77777777" w:rsidR="00706B7A" w:rsidRDefault="00706B7A" w:rsidP="00706B7A">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1448" w:type="dxa"/>
            <w:tcBorders>
              <w:top w:val="nil"/>
              <w:left w:val="nil"/>
              <w:bottom w:val="nil"/>
              <w:right w:val="nil"/>
            </w:tcBorders>
            <w:vAlign w:val="bottom"/>
          </w:tcPr>
          <w:p w14:paraId="3F923992" w14:textId="77777777" w:rsidR="00706B7A" w:rsidRDefault="00706B7A" w:rsidP="00706B7A">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1448" w:type="dxa"/>
            <w:tcBorders>
              <w:top w:val="nil"/>
              <w:left w:val="nil"/>
              <w:bottom w:val="nil"/>
              <w:right w:val="nil"/>
            </w:tcBorders>
            <w:vAlign w:val="bottom"/>
          </w:tcPr>
          <w:p w14:paraId="0B70CDCA" w14:textId="6AC549A3" w:rsidR="00706B7A" w:rsidRDefault="00706B7A" w:rsidP="00706B7A">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r>
      <w:tr w:rsidR="00706B7A" w:rsidRPr="00CA4D01" w14:paraId="1605BCC4" w14:textId="0AFFB131" w:rsidTr="00706B7A">
        <w:trPr>
          <w:trHeight w:val="287"/>
        </w:trPr>
        <w:tc>
          <w:tcPr>
            <w:tcW w:w="1178" w:type="dxa"/>
            <w:tcBorders>
              <w:top w:val="nil"/>
              <w:left w:val="nil"/>
              <w:bottom w:val="nil"/>
              <w:right w:val="nil"/>
            </w:tcBorders>
            <w:vAlign w:val="bottom"/>
          </w:tcPr>
          <w:p w14:paraId="059C01C6" w14:textId="77777777" w:rsidR="00706B7A" w:rsidRDefault="00706B7A" w:rsidP="00706B7A">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1448" w:type="dxa"/>
            <w:tcBorders>
              <w:top w:val="nil"/>
              <w:left w:val="nil"/>
              <w:bottom w:val="nil"/>
              <w:right w:val="nil"/>
            </w:tcBorders>
            <w:vAlign w:val="bottom"/>
          </w:tcPr>
          <w:p w14:paraId="4CFCB703" w14:textId="77777777" w:rsidR="00706B7A" w:rsidRDefault="00706B7A" w:rsidP="00706B7A">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1448" w:type="dxa"/>
            <w:tcBorders>
              <w:top w:val="nil"/>
              <w:left w:val="nil"/>
              <w:bottom w:val="nil"/>
              <w:right w:val="nil"/>
            </w:tcBorders>
            <w:vAlign w:val="bottom"/>
          </w:tcPr>
          <w:p w14:paraId="132FF7D1" w14:textId="2DA6E2AF" w:rsidR="00706B7A" w:rsidRDefault="00706B7A" w:rsidP="00706B7A">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r>
      <w:tr w:rsidR="00706B7A" w:rsidRPr="00CA4D01" w14:paraId="4E3B6509" w14:textId="619E96E7" w:rsidTr="00706B7A">
        <w:trPr>
          <w:trHeight w:val="287"/>
        </w:trPr>
        <w:tc>
          <w:tcPr>
            <w:tcW w:w="1178" w:type="dxa"/>
            <w:tcBorders>
              <w:top w:val="nil"/>
              <w:left w:val="nil"/>
              <w:bottom w:val="nil"/>
              <w:right w:val="nil"/>
            </w:tcBorders>
            <w:vAlign w:val="bottom"/>
          </w:tcPr>
          <w:p w14:paraId="75277A66" w14:textId="77777777" w:rsidR="00706B7A" w:rsidRDefault="00706B7A" w:rsidP="00706B7A">
            <w:pPr>
              <w:rPr>
                <w:rFonts w:ascii="Arial" w:hAnsi="Arial" w:cs="Arial"/>
                <w:sz w:val="16"/>
                <w:szCs w:val="16"/>
              </w:rPr>
            </w:pPr>
            <w:r>
              <w:rPr>
                <w:rFonts w:ascii="Arial" w:hAnsi="Arial" w:cs="Arial"/>
                <w:sz w:val="16"/>
                <w:szCs w:val="16"/>
              </w:rPr>
              <w:t>…</w:t>
            </w:r>
          </w:p>
        </w:tc>
        <w:tc>
          <w:tcPr>
            <w:tcW w:w="1448" w:type="dxa"/>
            <w:tcBorders>
              <w:top w:val="nil"/>
              <w:left w:val="nil"/>
              <w:bottom w:val="nil"/>
              <w:right w:val="nil"/>
            </w:tcBorders>
            <w:vAlign w:val="bottom"/>
          </w:tcPr>
          <w:p w14:paraId="068F9B09" w14:textId="77777777" w:rsidR="00706B7A" w:rsidRDefault="00706B7A" w:rsidP="00706B7A">
            <w:pPr>
              <w:rPr>
                <w:rFonts w:ascii="Arial" w:hAnsi="Arial" w:cs="Arial"/>
                <w:sz w:val="16"/>
                <w:szCs w:val="16"/>
              </w:rPr>
            </w:pPr>
          </w:p>
        </w:tc>
        <w:tc>
          <w:tcPr>
            <w:tcW w:w="1448" w:type="dxa"/>
            <w:tcBorders>
              <w:top w:val="nil"/>
              <w:left w:val="nil"/>
              <w:bottom w:val="nil"/>
              <w:right w:val="nil"/>
            </w:tcBorders>
            <w:vAlign w:val="bottom"/>
          </w:tcPr>
          <w:p w14:paraId="4848F0A8" w14:textId="77777777" w:rsidR="00706B7A" w:rsidRDefault="00706B7A" w:rsidP="00706B7A">
            <w:pPr>
              <w:rPr>
                <w:rFonts w:ascii="Arial" w:hAnsi="Arial" w:cs="Arial"/>
                <w:sz w:val="16"/>
                <w:szCs w:val="16"/>
              </w:rPr>
            </w:pPr>
          </w:p>
        </w:tc>
      </w:tr>
    </w:tbl>
    <w:p w14:paraId="579FF005" w14:textId="77777777" w:rsidR="00967FED" w:rsidRPr="00582C6C" w:rsidRDefault="00967FED" w:rsidP="00967FED">
      <w:pPr>
        <w:pStyle w:val="Heading3"/>
        <w:rPr>
          <w:color w:val="1F497D"/>
          <w:sz w:val="23"/>
          <w:szCs w:val="23"/>
        </w:rPr>
      </w:pPr>
      <w:bookmarkStart w:id="751" w:name="_Toc484033099"/>
      <w:bookmarkStart w:id="752" w:name="_Toc40976437"/>
      <w:r w:rsidRPr="00582C6C">
        <w:rPr>
          <w:color w:val="1F497D"/>
          <w:sz w:val="23"/>
          <w:szCs w:val="23"/>
        </w:rPr>
        <w:t>getResourceList</w:t>
      </w:r>
      <w:r>
        <w:rPr>
          <w:color w:val="1F497D"/>
          <w:sz w:val="23"/>
          <w:szCs w:val="23"/>
        </w:rPr>
        <w:t>Children</w:t>
      </w:r>
      <w:bookmarkEnd w:id="751"/>
      <w:bookmarkEnd w:id="752"/>
    </w:p>
    <w:p w14:paraId="2DC7E348" w14:textId="77777777" w:rsidR="00967FED" w:rsidRDefault="00967FED" w:rsidP="00967FED">
      <w:pPr>
        <w:pStyle w:val="CS-Bodytext"/>
      </w:pPr>
      <w:r>
        <w:t>Return a list of resources, resource path, type and subtype for a given folder path.  The input to this is a starting folder and not an actual resource. Return all immediate children of the starting folder including sub-folders (containers) and non-folder resources</w:t>
      </w:r>
      <w:r w:rsidRPr="00AC7C16">
        <w:t>.</w:t>
      </w:r>
    </w:p>
    <w:p w14:paraId="68671779" w14:textId="77777777" w:rsidR="00967FED" w:rsidRDefault="00967FED" w:rsidP="004B442F">
      <w:pPr>
        <w:pStyle w:val="CS-Bodytext"/>
        <w:numPr>
          <w:ilvl w:val="0"/>
          <w:numId w:val="24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8"/>
        <w:gridCol w:w="1870"/>
        <w:gridCol w:w="5838"/>
      </w:tblGrid>
      <w:tr w:rsidR="00967FED" w:rsidRPr="006455F6" w14:paraId="68366789" w14:textId="77777777" w:rsidTr="00126D5E">
        <w:trPr>
          <w:tblHeader/>
        </w:trPr>
        <w:tc>
          <w:tcPr>
            <w:tcW w:w="1148" w:type="dxa"/>
            <w:shd w:val="clear" w:color="auto" w:fill="B3B3B3"/>
          </w:tcPr>
          <w:p w14:paraId="55FC6063" w14:textId="77777777" w:rsidR="00967FED" w:rsidRPr="006455F6" w:rsidRDefault="00967FED" w:rsidP="00126D5E">
            <w:pPr>
              <w:spacing w:after="120"/>
              <w:rPr>
                <w:b/>
                <w:sz w:val="22"/>
              </w:rPr>
            </w:pPr>
            <w:r w:rsidRPr="006455F6">
              <w:rPr>
                <w:b/>
                <w:sz w:val="22"/>
              </w:rPr>
              <w:lastRenderedPageBreak/>
              <w:t>Direction</w:t>
            </w:r>
          </w:p>
        </w:tc>
        <w:tc>
          <w:tcPr>
            <w:tcW w:w="1870" w:type="dxa"/>
            <w:shd w:val="clear" w:color="auto" w:fill="B3B3B3"/>
          </w:tcPr>
          <w:p w14:paraId="4E0A913A" w14:textId="77777777" w:rsidR="00967FED" w:rsidRPr="006455F6" w:rsidRDefault="00967FED" w:rsidP="00126D5E">
            <w:pPr>
              <w:spacing w:after="120"/>
              <w:rPr>
                <w:b/>
                <w:sz w:val="22"/>
              </w:rPr>
            </w:pPr>
            <w:r w:rsidRPr="006455F6">
              <w:rPr>
                <w:b/>
                <w:sz w:val="22"/>
              </w:rPr>
              <w:t>Parameter Name</w:t>
            </w:r>
          </w:p>
        </w:tc>
        <w:tc>
          <w:tcPr>
            <w:tcW w:w="5838" w:type="dxa"/>
            <w:shd w:val="clear" w:color="auto" w:fill="B3B3B3"/>
          </w:tcPr>
          <w:p w14:paraId="0672410E" w14:textId="77777777" w:rsidR="00967FED" w:rsidRPr="006455F6" w:rsidRDefault="00967FED" w:rsidP="00126D5E">
            <w:pPr>
              <w:spacing w:after="120"/>
              <w:rPr>
                <w:b/>
                <w:sz w:val="22"/>
              </w:rPr>
            </w:pPr>
            <w:r w:rsidRPr="006455F6">
              <w:rPr>
                <w:b/>
                <w:sz w:val="22"/>
              </w:rPr>
              <w:t>Parameter Type</w:t>
            </w:r>
          </w:p>
        </w:tc>
      </w:tr>
      <w:tr w:rsidR="00967FED" w:rsidRPr="006455F6" w14:paraId="6042B64C" w14:textId="77777777" w:rsidTr="00126D5E">
        <w:trPr>
          <w:trHeight w:val="260"/>
        </w:trPr>
        <w:tc>
          <w:tcPr>
            <w:tcW w:w="1148" w:type="dxa"/>
          </w:tcPr>
          <w:p w14:paraId="0A2EEE7B" w14:textId="77777777" w:rsidR="00967FED" w:rsidRPr="006455F6" w:rsidRDefault="00967FED" w:rsidP="00126D5E">
            <w:pPr>
              <w:spacing w:after="120"/>
              <w:rPr>
                <w:sz w:val="22"/>
              </w:rPr>
            </w:pPr>
            <w:r w:rsidRPr="006455F6">
              <w:rPr>
                <w:sz w:val="22"/>
              </w:rPr>
              <w:t>IN</w:t>
            </w:r>
          </w:p>
        </w:tc>
        <w:tc>
          <w:tcPr>
            <w:tcW w:w="1870" w:type="dxa"/>
          </w:tcPr>
          <w:p w14:paraId="457F93E3" w14:textId="77777777" w:rsidR="00967FED" w:rsidRPr="006455F6" w:rsidRDefault="00967FED" w:rsidP="00126D5E">
            <w:pPr>
              <w:spacing w:after="120"/>
              <w:rPr>
                <w:sz w:val="22"/>
              </w:rPr>
            </w:pPr>
            <w:r w:rsidRPr="006455F6">
              <w:rPr>
                <w:sz w:val="22"/>
              </w:rPr>
              <w:t>resourcePath</w:t>
            </w:r>
          </w:p>
        </w:tc>
        <w:tc>
          <w:tcPr>
            <w:tcW w:w="5838" w:type="dxa"/>
          </w:tcPr>
          <w:p w14:paraId="4A5955F0" w14:textId="77777777" w:rsidR="00967FED" w:rsidRPr="006455F6" w:rsidRDefault="00967FED" w:rsidP="00126D5E">
            <w:pPr>
              <w:spacing w:after="120"/>
              <w:rPr>
                <w:sz w:val="22"/>
              </w:rPr>
            </w:pPr>
            <w:r w:rsidRPr="006455F6">
              <w:rPr>
                <w:sz w:val="22"/>
              </w:rPr>
              <w:t>/</w:t>
            </w:r>
            <w:r>
              <w:rPr>
                <w:sz w:val="22"/>
              </w:rPr>
              <w:t>lib/resource/ResourceDefs.ResourcePath</w:t>
            </w:r>
          </w:p>
        </w:tc>
      </w:tr>
      <w:tr w:rsidR="00967FED" w:rsidRPr="006455F6" w14:paraId="729E2B2F" w14:textId="77777777" w:rsidTr="00126D5E">
        <w:tc>
          <w:tcPr>
            <w:tcW w:w="1148" w:type="dxa"/>
          </w:tcPr>
          <w:p w14:paraId="7A5860D7" w14:textId="77777777" w:rsidR="00967FED" w:rsidRPr="006455F6" w:rsidRDefault="00967FED" w:rsidP="00126D5E">
            <w:pPr>
              <w:spacing w:after="120"/>
              <w:rPr>
                <w:sz w:val="22"/>
              </w:rPr>
            </w:pPr>
            <w:r>
              <w:rPr>
                <w:sz w:val="22"/>
              </w:rPr>
              <w:t>IN</w:t>
            </w:r>
          </w:p>
        </w:tc>
        <w:tc>
          <w:tcPr>
            <w:tcW w:w="1870" w:type="dxa"/>
          </w:tcPr>
          <w:p w14:paraId="2B881324" w14:textId="77777777" w:rsidR="00967FED" w:rsidRPr="006455F6" w:rsidRDefault="00967FED" w:rsidP="00126D5E">
            <w:pPr>
              <w:spacing w:after="120"/>
              <w:rPr>
                <w:sz w:val="22"/>
              </w:rPr>
            </w:pPr>
            <w:r>
              <w:rPr>
                <w:sz w:val="22"/>
              </w:rPr>
              <w:t>resourceType</w:t>
            </w:r>
          </w:p>
        </w:tc>
        <w:tc>
          <w:tcPr>
            <w:tcW w:w="5838" w:type="dxa"/>
          </w:tcPr>
          <w:p w14:paraId="1E530972" w14:textId="77777777" w:rsidR="00967FED" w:rsidRPr="006455F6" w:rsidRDefault="00967FED" w:rsidP="00126D5E">
            <w:pPr>
              <w:spacing w:after="60"/>
              <w:rPr>
                <w:sz w:val="22"/>
              </w:rPr>
            </w:pPr>
            <w:r>
              <w:rPr>
                <w:sz w:val="22"/>
              </w:rPr>
              <w:t>/lib/resource/ResourceDefs.ResourceType</w:t>
            </w:r>
          </w:p>
        </w:tc>
      </w:tr>
      <w:tr w:rsidR="00967FED" w:rsidRPr="006455F6" w14:paraId="41402AD1" w14:textId="77777777" w:rsidTr="00126D5E">
        <w:tc>
          <w:tcPr>
            <w:tcW w:w="1148" w:type="dxa"/>
          </w:tcPr>
          <w:p w14:paraId="38EBA2EF" w14:textId="77777777" w:rsidR="00967FED" w:rsidRPr="006455F6" w:rsidRDefault="00967FED" w:rsidP="00126D5E">
            <w:pPr>
              <w:spacing w:after="120"/>
              <w:rPr>
                <w:sz w:val="22"/>
              </w:rPr>
            </w:pPr>
            <w:r w:rsidRPr="006455F6">
              <w:rPr>
                <w:sz w:val="22"/>
              </w:rPr>
              <w:t>OUT</w:t>
            </w:r>
          </w:p>
        </w:tc>
        <w:tc>
          <w:tcPr>
            <w:tcW w:w="1870" w:type="dxa"/>
          </w:tcPr>
          <w:p w14:paraId="42D68437" w14:textId="5EA9AD76" w:rsidR="00967FED" w:rsidRPr="006455F6" w:rsidRDefault="00A6148B" w:rsidP="00126D5E">
            <w:pPr>
              <w:spacing w:after="120"/>
              <w:rPr>
                <w:sz w:val="22"/>
              </w:rPr>
            </w:pPr>
            <w:r>
              <w:rPr>
                <w:sz w:val="22"/>
              </w:rPr>
              <w:t>result</w:t>
            </w:r>
          </w:p>
        </w:tc>
        <w:tc>
          <w:tcPr>
            <w:tcW w:w="5838" w:type="dxa"/>
          </w:tcPr>
          <w:p w14:paraId="69E0A4AF" w14:textId="3B790DD5" w:rsidR="00A6148B" w:rsidRPr="00A6148B" w:rsidRDefault="00A6148B" w:rsidP="00A6148B">
            <w:pPr>
              <w:spacing w:after="60"/>
              <w:rPr>
                <w:sz w:val="22"/>
              </w:rPr>
            </w:pPr>
            <w:r w:rsidRPr="00A6148B">
              <w:rPr>
                <w:sz w:val="22"/>
              </w:rPr>
              <w:t>OUT result</w:t>
            </w:r>
            <w:r w:rsidRPr="00A6148B">
              <w:rPr>
                <w:sz w:val="22"/>
              </w:rPr>
              <w:tab/>
              <w:t>PIPE (</w:t>
            </w:r>
          </w:p>
          <w:p w14:paraId="6A1AB57F" w14:textId="089082C9" w:rsidR="00A6148B" w:rsidRPr="00A6148B" w:rsidRDefault="00A6148B" w:rsidP="00A6148B">
            <w:pPr>
              <w:spacing w:after="60"/>
              <w:rPr>
                <w:sz w:val="22"/>
              </w:rPr>
            </w:pPr>
            <w:r w:rsidRPr="00A6148B">
              <w:rPr>
                <w:sz w:val="22"/>
              </w:rPr>
              <w:tab/>
              <w:t xml:space="preserve">name                </w:t>
            </w:r>
            <w:r w:rsidRPr="00A6148B">
              <w:rPr>
                <w:sz w:val="22"/>
              </w:rPr>
              <w:tab/>
            </w:r>
            <w:r w:rsidRPr="00A6148B">
              <w:rPr>
                <w:sz w:val="22"/>
              </w:rPr>
              <w:tab/>
            </w:r>
            <w:r w:rsidRPr="00A6148B">
              <w:rPr>
                <w:sz w:val="22"/>
              </w:rPr>
              <w:tab/>
              <w:t xml:space="preserve">VARCHAR(255), </w:t>
            </w:r>
          </w:p>
          <w:p w14:paraId="1DB1C6DE" w14:textId="00278E73" w:rsidR="00A6148B" w:rsidRPr="00A6148B" w:rsidRDefault="00A6148B" w:rsidP="00A6148B">
            <w:pPr>
              <w:spacing w:after="60"/>
              <w:rPr>
                <w:sz w:val="22"/>
              </w:rPr>
            </w:pPr>
            <w:r w:rsidRPr="00A6148B">
              <w:rPr>
                <w:sz w:val="22"/>
              </w:rPr>
              <w:tab/>
              <w:t xml:space="preserve">resPath             </w:t>
            </w:r>
            <w:r w:rsidRPr="00A6148B">
              <w:rPr>
                <w:sz w:val="22"/>
              </w:rPr>
              <w:tab/>
              <w:t xml:space="preserve"> </w:t>
            </w:r>
            <w:r w:rsidRPr="00A6148B">
              <w:rPr>
                <w:sz w:val="22"/>
              </w:rPr>
              <w:tab/>
            </w:r>
            <w:r w:rsidRPr="00A6148B">
              <w:rPr>
                <w:sz w:val="22"/>
              </w:rPr>
              <w:tab/>
              <w:t xml:space="preserve">VARCHAR(4096), </w:t>
            </w:r>
          </w:p>
          <w:p w14:paraId="4827048B" w14:textId="3E272E49" w:rsidR="00A6148B" w:rsidRPr="00A6148B" w:rsidRDefault="00A6148B" w:rsidP="00A6148B">
            <w:pPr>
              <w:spacing w:after="60"/>
              <w:rPr>
                <w:sz w:val="22"/>
              </w:rPr>
            </w:pPr>
            <w:r w:rsidRPr="00A6148B">
              <w:rPr>
                <w:sz w:val="22"/>
              </w:rPr>
              <w:tab/>
              <w:t xml:space="preserve">resType              </w:t>
            </w:r>
            <w:r w:rsidRPr="00A6148B">
              <w:rPr>
                <w:sz w:val="22"/>
              </w:rPr>
              <w:tab/>
            </w:r>
            <w:r w:rsidRPr="00A6148B">
              <w:rPr>
                <w:sz w:val="22"/>
              </w:rPr>
              <w:tab/>
              <w:t xml:space="preserve">VARCHAR(255), </w:t>
            </w:r>
          </w:p>
          <w:p w14:paraId="1BE636CB" w14:textId="4CF3C05B" w:rsidR="00A6148B" w:rsidRPr="00A6148B" w:rsidRDefault="00A6148B" w:rsidP="00A6148B">
            <w:pPr>
              <w:spacing w:after="60"/>
              <w:rPr>
                <w:sz w:val="22"/>
              </w:rPr>
            </w:pPr>
            <w:r w:rsidRPr="00A6148B">
              <w:rPr>
                <w:sz w:val="22"/>
              </w:rPr>
              <w:tab/>
              <w:t xml:space="preserve">subtype             </w:t>
            </w:r>
            <w:r w:rsidRPr="00A6148B">
              <w:rPr>
                <w:sz w:val="22"/>
              </w:rPr>
              <w:tab/>
            </w:r>
            <w:r w:rsidRPr="00A6148B">
              <w:rPr>
                <w:sz w:val="22"/>
              </w:rPr>
              <w:tab/>
            </w:r>
            <w:r w:rsidRPr="00A6148B">
              <w:rPr>
                <w:sz w:val="22"/>
              </w:rPr>
              <w:tab/>
              <w:t xml:space="preserve">VARCHAR(255), </w:t>
            </w:r>
          </w:p>
          <w:p w14:paraId="69D0CB9B" w14:textId="2CE7A00C" w:rsidR="00A6148B" w:rsidRPr="00A6148B" w:rsidRDefault="00A6148B" w:rsidP="00A6148B">
            <w:pPr>
              <w:spacing w:after="60"/>
              <w:rPr>
                <w:sz w:val="22"/>
              </w:rPr>
            </w:pPr>
            <w:r w:rsidRPr="00A6148B">
              <w:rPr>
                <w:sz w:val="22"/>
              </w:rPr>
              <w:tab/>
              <w:t xml:space="preserve">enabled             </w:t>
            </w:r>
            <w:r w:rsidRPr="00A6148B">
              <w:rPr>
                <w:sz w:val="22"/>
              </w:rPr>
              <w:tab/>
            </w:r>
            <w:r w:rsidRPr="00A6148B">
              <w:rPr>
                <w:sz w:val="22"/>
              </w:rPr>
              <w:tab/>
            </w:r>
            <w:r w:rsidRPr="00A6148B">
              <w:rPr>
                <w:sz w:val="22"/>
              </w:rPr>
              <w:tab/>
              <w:t>BIT,</w:t>
            </w:r>
          </w:p>
          <w:p w14:paraId="0A1FEC8D" w14:textId="75FAADBA" w:rsidR="00A6148B" w:rsidRPr="00A6148B" w:rsidRDefault="00A6148B" w:rsidP="00A6148B">
            <w:pPr>
              <w:spacing w:after="60"/>
              <w:rPr>
                <w:sz w:val="22"/>
              </w:rPr>
            </w:pPr>
            <w:r w:rsidRPr="00A6148B">
              <w:rPr>
                <w:sz w:val="22"/>
              </w:rPr>
              <w:tab/>
              <w:t xml:space="preserve">id                  </w:t>
            </w:r>
            <w:r w:rsidRPr="00A6148B">
              <w:rPr>
                <w:sz w:val="22"/>
              </w:rPr>
              <w:tab/>
            </w:r>
            <w:r w:rsidRPr="00A6148B">
              <w:rPr>
                <w:sz w:val="22"/>
              </w:rPr>
              <w:tab/>
            </w:r>
            <w:r w:rsidRPr="00A6148B">
              <w:rPr>
                <w:sz w:val="22"/>
              </w:rPr>
              <w:tab/>
              <w:t>INTEGER,</w:t>
            </w:r>
          </w:p>
          <w:p w14:paraId="05C29EA4" w14:textId="7E8CADF6" w:rsidR="00A6148B" w:rsidRPr="00A6148B" w:rsidRDefault="00A6148B" w:rsidP="00A6148B">
            <w:pPr>
              <w:spacing w:after="60"/>
              <w:rPr>
                <w:sz w:val="22"/>
              </w:rPr>
            </w:pPr>
            <w:r w:rsidRPr="00A6148B">
              <w:rPr>
                <w:sz w:val="22"/>
              </w:rPr>
              <w:tab/>
              <w:t xml:space="preserve">changeid            </w:t>
            </w:r>
            <w:r w:rsidRPr="00A6148B">
              <w:rPr>
                <w:sz w:val="22"/>
              </w:rPr>
              <w:tab/>
            </w:r>
            <w:r w:rsidRPr="00A6148B">
              <w:rPr>
                <w:sz w:val="22"/>
              </w:rPr>
              <w:tab/>
              <w:t>INTEGER,</w:t>
            </w:r>
          </w:p>
          <w:p w14:paraId="164C9CA6" w14:textId="7BD03BA2" w:rsidR="00A6148B" w:rsidRPr="00A6148B" w:rsidRDefault="00A6148B" w:rsidP="00A6148B">
            <w:pPr>
              <w:spacing w:after="60"/>
              <w:rPr>
                <w:sz w:val="22"/>
              </w:rPr>
            </w:pPr>
            <w:r w:rsidRPr="00A6148B">
              <w:rPr>
                <w:sz w:val="22"/>
              </w:rPr>
              <w:tab/>
              <w:t>version</w:t>
            </w:r>
            <w:r w:rsidRPr="00A6148B">
              <w:rPr>
                <w:sz w:val="22"/>
              </w:rPr>
              <w:tab/>
            </w:r>
            <w:r w:rsidRPr="00A6148B">
              <w:rPr>
                <w:sz w:val="22"/>
              </w:rPr>
              <w:tab/>
            </w:r>
            <w:r w:rsidRPr="00A6148B">
              <w:rPr>
                <w:sz w:val="22"/>
              </w:rPr>
              <w:tab/>
            </w:r>
            <w:r w:rsidRPr="00A6148B">
              <w:rPr>
                <w:sz w:val="22"/>
              </w:rPr>
              <w:tab/>
              <w:t>VARCHAR(255),</w:t>
            </w:r>
          </w:p>
          <w:p w14:paraId="14224015" w14:textId="01DFA52C" w:rsidR="00A6148B" w:rsidRPr="00A6148B" w:rsidRDefault="00A6148B" w:rsidP="00A6148B">
            <w:pPr>
              <w:spacing w:after="60"/>
              <w:rPr>
                <w:sz w:val="22"/>
              </w:rPr>
            </w:pPr>
            <w:r w:rsidRPr="00A6148B">
              <w:rPr>
                <w:sz w:val="22"/>
              </w:rPr>
              <w:tab/>
              <w:t>introspectState</w:t>
            </w:r>
            <w:r w:rsidRPr="00A6148B">
              <w:rPr>
                <w:sz w:val="22"/>
              </w:rPr>
              <w:tab/>
            </w:r>
            <w:r w:rsidRPr="00A6148B">
              <w:rPr>
                <w:sz w:val="22"/>
              </w:rPr>
              <w:tab/>
            </w:r>
            <w:r w:rsidRPr="00A6148B">
              <w:rPr>
                <w:sz w:val="22"/>
              </w:rPr>
              <w:tab/>
              <w:t>VARCHAR(255),</w:t>
            </w:r>
          </w:p>
          <w:p w14:paraId="01012CD1" w14:textId="482656E0" w:rsidR="00A6148B" w:rsidRPr="00A6148B" w:rsidRDefault="00A6148B" w:rsidP="00A6148B">
            <w:pPr>
              <w:spacing w:after="60"/>
              <w:rPr>
                <w:sz w:val="22"/>
              </w:rPr>
            </w:pPr>
            <w:r w:rsidRPr="00A6148B">
              <w:rPr>
                <w:sz w:val="22"/>
              </w:rPr>
              <w:tab/>
              <w:t xml:space="preserve">ownerDomain         </w:t>
            </w:r>
            <w:r w:rsidRPr="00A6148B">
              <w:rPr>
                <w:sz w:val="22"/>
              </w:rPr>
              <w:tab/>
            </w:r>
            <w:r w:rsidRPr="00A6148B">
              <w:rPr>
                <w:sz w:val="22"/>
              </w:rPr>
              <w:tab/>
              <w:t>VARCHAR(255),</w:t>
            </w:r>
          </w:p>
          <w:p w14:paraId="2520F078" w14:textId="084131F6" w:rsidR="00A6148B" w:rsidRPr="00A6148B" w:rsidRDefault="00A6148B" w:rsidP="00A6148B">
            <w:pPr>
              <w:spacing w:after="60"/>
              <w:rPr>
                <w:sz w:val="22"/>
              </w:rPr>
            </w:pPr>
            <w:r w:rsidRPr="00A6148B">
              <w:rPr>
                <w:sz w:val="22"/>
              </w:rPr>
              <w:tab/>
              <w:t xml:space="preserve">ownerName           </w:t>
            </w:r>
            <w:r w:rsidRPr="00A6148B">
              <w:rPr>
                <w:sz w:val="22"/>
              </w:rPr>
              <w:tab/>
            </w:r>
            <w:r w:rsidRPr="00A6148B">
              <w:rPr>
                <w:sz w:val="22"/>
              </w:rPr>
              <w:tab/>
              <w:t>VARCHAR(255),</w:t>
            </w:r>
          </w:p>
          <w:p w14:paraId="7BB5FB51" w14:textId="122749A6" w:rsidR="00A6148B" w:rsidRPr="00A6148B" w:rsidRDefault="00A6148B" w:rsidP="00A6148B">
            <w:pPr>
              <w:spacing w:after="60"/>
              <w:rPr>
                <w:sz w:val="22"/>
              </w:rPr>
            </w:pPr>
            <w:r w:rsidRPr="00A6148B">
              <w:rPr>
                <w:sz w:val="22"/>
              </w:rPr>
              <w:tab/>
              <w:t xml:space="preserve">impactLevel         </w:t>
            </w:r>
            <w:r w:rsidRPr="00A6148B">
              <w:rPr>
                <w:sz w:val="22"/>
              </w:rPr>
              <w:tab/>
            </w:r>
            <w:r w:rsidRPr="00A6148B">
              <w:rPr>
                <w:sz w:val="22"/>
              </w:rPr>
              <w:tab/>
              <w:t>VARCHAR(255),</w:t>
            </w:r>
          </w:p>
          <w:p w14:paraId="0F7741F6" w14:textId="7CC7A58F" w:rsidR="00A6148B" w:rsidRPr="00A6148B" w:rsidRDefault="00A6148B" w:rsidP="00A6148B">
            <w:pPr>
              <w:spacing w:after="60"/>
              <w:rPr>
                <w:sz w:val="22"/>
              </w:rPr>
            </w:pPr>
            <w:r w:rsidRPr="00A6148B">
              <w:rPr>
                <w:sz w:val="22"/>
              </w:rPr>
              <w:tab/>
              <w:t xml:space="preserve">impactMessage       </w:t>
            </w:r>
            <w:r w:rsidRPr="00A6148B">
              <w:rPr>
                <w:sz w:val="22"/>
              </w:rPr>
              <w:tab/>
            </w:r>
            <w:r w:rsidRPr="00A6148B">
              <w:rPr>
                <w:sz w:val="22"/>
              </w:rPr>
              <w:tab/>
              <w:t>VARCHAR(32768),</w:t>
            </w:r>
          </w:p>
          <w:p w14:paraId="6D2A290C" w14:textId="5F1326E2" w:rsidR="00A6148B" w:rsidRPr="00A6148B" w:rsidRDefault="00A6148B" w:rsidP="00A6148B">
            <w:pPr>
              <w:spacing w:after="60"/>
              <w:rPr>
                <w:sz w:val="22"/>
              </w:rPr>
            </w:pPr>
            <w:r w:rsidRPr="00A6148B">
              <w:rPr>
                <w:sz w:val="22"/>
              </w:rPr>
              <w:tab/>
              <w:t xml:space="preserve">annotation          </w:t>
            </w:r>
            <w:r w:rsidRPr="00A6148B">
              <w:rPr>
                <w:sz w:val="22"/>
              </w:rPr>
              <w:tab/>
            </w:r>
            <w:r w:rsidRPr="00A6148B">
              <w:rPr>
                <w:sz w:val="22"/>
              </w:rPr>
              <w:tab/>
              <w:t>LONGVARCHAR,</w:t>
            </w:r>
          </w:p>
          <w:p w14:paraId="0575916C" w14:textId="4233FA39" w:rsidR="00A6148B" w:rsidRPr="00A6148B" w:rsidRDefault="00A6148B" w:rsidP="00A6148B">
            <w:pPr>
              <w:spacing w:after="60"/>
              <w:rPr>
                <w:sz w:val="22"/>
              </w:rPr>
            </w:pPr>
            <w:r w:rsidRPr="00A6148B">
              <w:rPr>
                <w:sz w:val="22"/>
              </w:rPr>
              <w:tab/>
              <w:t xml:space="preserve">explicitlyDesigned  </w:t>
            </w:r>
            <w:r w:rsidRPr="00A6148B">
              <w:rPr>
                <w:sz w:val="22"/>
              </w:rPr>
              <w:tab/>
            </w:r>
            <w:r w:rsidRPr="00A6148B">
              <w:rPr>
                <w:sz w:val="22"/>
              </w:rPr>
              <w:tab/>
              <w:t>BIT,</w:t>
            </w:r>
          </w:p>
          <w:p w14:paraId="0A588A9E" w14:textId="50BB72E7" w:rsidR="00A6148B" w:rsidRPr="00A6148B" w:rsidRDefault="00A6148B" w:rsidP="00A6148B">
            <w:pPr>
              <w:spacing w:after="60"/>
              <w:rPr>
                <w:sz w:val="22"/>
              </w:rPr>
            </w:pPr>
            <w:r w:rsidRPr="00A6148B">
              <w:rPr>
                <w:sz w:val="22"/>
              </w:rPr>
              <w:tab/>
              <w:t>isFunction</w:t>
            </w:r>
            <w:r w:rsidRPr="00A6148B">
              <w:rPr>
                <w:sz w:val="22"/>
              </w:rPr>
              <w:tab/>
            </w:r>
            <w:r w:rsidRPr="00A6148B">
              <w:rPr>
                <w:sz w:val="22"/>
              </w:rPr>
              <w:tab/>
            </w:r>
            <w:r w:rsidRPr="00A6148B">
              <w:rPr>
                <w:sz w:val="22"/>
              </w:rPr>
              <w:tab/>
              <w:t>BIT,</w:t>
            </w:r>
          </w:p>
          <w:p w14:paraId="01CA9396" w14:textId="0D7EB391" w:rsidR="00A6148B" w:rsidRPr="00A6148B" w:rsidRDefault="00A6148B" w:rsidP="00A6148B">
            <w:pPr>
              <w:spacing w:after="60"/>
              <w:rPr>
                <w:sz w:val="22"/>
              </w:rPr>
            </w:pPr>
            <w:r w:rsidRPr="00A6148B">
              <w:rPr>
                <w:sz w:val="22"/>
              </w:rPr>
              <w:tab/>
              <w:t xml:space="preserve">tableType           </w:t>
            </w:r>
            <w:r w:rsidRPr="00A6148B">
              <w:rPr>
                <w:sz w:val="22"/>
              </w:rPr>
              <w:tab/>
            </w:r>
            <w:r w:rsidRPr="00A6148B">
              <w:rPr>
                <w:sz w:val="22"/>
              </w:rPr>
              <w:tab/>
              <w:t>VARCHAR(255),</w:t>
            </w:r>
          </w:p>
          <w:p w14:paraId="538CA035" w14:textId="00746CCD" w:rsidR="00A6148B" w:rsidRPr="00A6148B" w:rsidRDefault="00A6148B" w:rsidP="00A6148B">
            <w:pPr>
              <w:spacing w:after="60"/>
              <w:rPr>
                <w:sz w:val="22"/>
              </w:rPr>
            </w:pPr>
            <w:r w:rsidRPr="00A6148B">
              <w:rPr>
                <w:sz w:val="22"/>
              </w:rPr>
              <w:tab/>
              <w:t xml:space="preserve">sqlText             </w:t>
            </w:r>
            <w:r w:rsidRPr="00A6148B">
              <w:rPr>
                <w:sz w:val="22"/>
              </w:rPr>
              <w:tab/>
            </w:r>
            <w:r w:rsidRPr="00A6148B">
              <w:rPr>
                <w:sz w:val="22"/>
              </w:rPr>
              <w:tab/>
            </w:r>
            <w:r w:rsidRPr="00A6148B">
              <w:rPr>
                <w:sz w:val="22"/>
              </w:rPr>
              <w:tab/>
              <w:t>LONGVARCHAR,</w:t>
            </w:r>
          </w:p>
          <w:p w14:paraId="54EAEC5E" w14:textId="796CE52E" w:rsidR="00A6148B" w:rsidRPr="00A6148B" w:rsidRDefault="00A6148B" w:rsidP="00A6148B">
            <w:pPr>
              <w:spacing w:after="60"/>
              <w:rPr>
                <w:sz w:val="22"/>
              </w:rPr>
            </w:pPr>
            <w:r w:rsidRPr="00A6148B">
              <w:rPr>
                <w:sz w:val="22"/>
              </w:rPr>
              <w:tab/>
              <w:t xml:space="preserve">scriptText          </w:t>
            </w:r>
            <w:r w:rsidRPr="00A6148B">
              <w:rPr>
                <w:sz w:val="22"/>
              </w:rPr>
              <w:tab/>
            </w:r>
            <w:r w:rsidRPr="00A6148B">
              <w:rPr>
                <w:sz w:val="22"/>
              </w:rPr>
              <w:tab/>
              <w:t>LONGVARCHAR,</w:t>
            </w:r>
          </w:p>
          <w:p w14:paraId="537ABE32" w14:textId="77777777" w:rsidR="00A6148B" w:rsidRPr="00A6148B" w:rsidRDefault="00A6148B" w:rsidP="00A6148B">
            <w:pPr>
              <w:spacing w:after="60"/>
              <w:rPr>
                <w:sz w:val="22"/>
              </w:rPr>
            </w:pPr>
            <w:r w:rsidRPr="00A6148B">
              <w:rPr>
                <w:sz w:val="22"/>
              </w:rPr>
              <w:tab/>
              <w:t xml:space="preserve">proprietaryModel </w:t>
            </w:r>
            <w:r w:rsidRPr="00A6148B">
              <w:rPr>
                <w:sz w:val="22"/>
              </w:rPr>
              <w:tab/>
            </w:r>
            <w:r w:rsidRPr="00A6148B">
              <w:rPr>
                <w:sz w:val="22"/>
              </w:rPr>
              <w:tab/>
              <w:t>LONGVARCHAR,</w:t>
            </w:r>
          </w:p>
          <w:p w14:paraId="26DF5B28" w14:textId="4A27F19D" w:rsidR="00A6148B" w:rsidRPr="00A6148B" w:rsidRDefault="00A6148B" w:rsidP="00A6148B">
            <w:pPr>
              <w:spacing w:after="60"/>
              <w:rPr>
                <w:sz w:val="22"/>
              </w:rPr>
            </w:pPr>
            <w:r w:rsidRPr="00A6148B">
              <w:rPr>
                <w:sz w:val="22"/>
              </w:rPr>
              <w:tab/>
              <w:t xml:space="preserve">childCount          </w:t>
            </w:r>
            <w:r w:rsidRPr="00A6148B">
              <w:rPr>
                <w:sz w:val="22"/>
              </w:rPr>
              <w:tab/>
            </w:r>
            <w:r w:rsidRPr="00A6148B">
              <w:rPr>
                <w:sz w:val="22"/>
              </w:rPr>
              <w:tab/>
              <w:t>INTEGER,</w:t>
            </w:r>
          </w:p>
          <w:p w14:paraId="61B8E2F3" w14:textId="77777777" w:rsidR="00A6148B" w:rsidRPr="00A6148B" w:rsidRDefault="00A6148B" w:rsidP="00A6148B">
            <w:pPr>
              <w:spacing w:after="60"/>
              <w:rPr>
                <w:sz w:val="22"/>
              </w:rPr>
            </w:pPr>
            <w:r w:rsidRPr="00A6148B">
              <w:rPr>
                <w:sz w:val="22"/>
              </w:rPr>
              <w:tab/>
              <w:t>dataSourceType</w:t>
            </w:r>
            <w:r w:rsidRPr="00A6148B">
              <w:rPr>
                <w:sz w:val="22"/>
              </w:rPr>
              <w:tab/>
            </w:r>
            <w:r w:rsidRPr="00A6148B">
              <w:rPr>
                <w:sz w:val="22"/>
              </w:rPr>
              <w:tab/>
            </w:r>
            <w:r w:rsidRPr="00A6148B">
              <w:rPr>
                <w:sz w:val="22"/>
              </w:rPr>
              <w:tab/>
              <w:t>VARCHAR(255),</w:t>
            </w:r>
          </w:p>
          <w:p w14:paraId="0CE760D1" w14:textId="77777777" w:rsidR="00A6148B" w:rsidRPr="00A6148B" w:rsidRDefault="00A6148B" w:rsidP="00A6148B">
            <w:pPr>
              <w:spacing w:after="60"/>
              <w:rPr>
                <w:sz w:val="22"/>
              </w:rPr>
            </w:pPr>
            <w:r w:rsidRPr="00A6148B">
              <w:rPr>
                <w:sz w:val="22"/>
              </w:rPr>
              <w:tab/>
              <w:t>creationDate</w:t>
            </w:r>
            <w:r w:rsidRPr="00A6148B">
              <w:rPr>
                <w:sz w:val="22"/>
              </w:rPr>
              <w:tab/>
            </w:r>
            <w:r w:rsidRPr="00A6148B">
              <w:rPr>
                <w:sz w:val="22"/>
              </w:rPr>
              <w:tab/>
            </w:r>
            <w:r w:rsidRPr="00A6148B">
              <w:rPr>
                <w:sz w:val="22"/>
              </w:rPr>
              <w:tab/>
              <w:t>VARCHAR(255),</w:t>
            </w:r>
          </w:p>
          <w:p w14:paraId="2379F1EB" w14:textId="77777777" w:rsidR="00A6148B" w:rsidRPr="00A6148B" w:rsidRDefault="00A6148B" w:rsidP="00A6148B">
            <w:pPr>
              <w:spacing w:after="60"/>
              <w:rPr>
                <w:sz w:val="22"/>
              </w:rPr>
            </w:pPr>
            <w:r w:rsidRPr="00A6148B">
              <w:rPr>
                <w:sz w:val="22"/>
              </w:rPr>
              <w:tab/>
              <w:t>creationDateBigint</w:t>
            </w:r>
            <w:r w:rsidRPr="00A6148B">
              <w:rPr>
                <w:sz w:val="22"/>
              </w:rPr>
              <w:tab/>
            </w:r>
            <w:r w:rsidRPr="00A6148B">
              <w:rPr>
                <w:sz w:val="22"/>
              </w:rPr>
              <w:tab/>
              <w:t>BIGINT,</w:t>
            </w:r>
          </w:p>
          <w:p w14:paraId="18427C7F" w14:textId="77777777" w:rsidR="00A6148B" w:rsidRPr="00A6148B" w:rsidRDefault="00A6148B" w:rsidP="00A6148B">
            <w:pPr>
              <w:spacing w:after="60"/>
              <w:rPr>
                <w:sz w:val="22"/>
              </w:rPr>
            </w:pPr>
            <w:r w:rsidRPr="00A6148B">
              <w:rPr>
                <w:sz w:val="22"/>
              </w:rPr>
              <w:tab/>
              <w:t>creatorUserDomain</w:t>
            </w:r>
            <w:r w:rsidRPr="00A6148B">
              <w:rPr>
                <w:sz w:val="22"/>
              </w:rPr>
              <w:tab/>
            </w:r>
            <w:r w:rsidRPr="00A6148B">
              <w:rPr>
                <w:sz w:val="22"/>
              </w:rPr>
              <w:tab/>
              <w:t>VARCHAR(255),</w:t>
            </w:r>
          </w:p>
          <w:p w14:paraId="49AEC97C" w14:textId="77777777" w:rsidR="00A6148B" w:rsidRPr="00A6148B" w:rsidRDefault="00A6148B" w:rsidP="00A6148B">
            <w:pPr>
              <w:spacing w:after="60"/>
              <w:rPr>
                <w:sz w:val="22"/>
              </w:rPr>
            </w:pPr>
            <w:r w:rsidRPr="00A6148B">
              <w:rPr>
                <w:sz w:val="22"/>
              </w:rPr>
              <w:tab/>
              <w:t>creatorUserId</w:t>
            </w:r>
            <w:r w:rsidRPr="00A6148B">
              <w:rPr>
                <w:sz w:val="22"/>
              </w:rPr>
              <w:tab/>
            </w:r>
            <w:r w:rsidRPr="00A6148B">
              <w:rPr>
                <w:sz w:val="22"/>
              </w:rPr>
              <w:tab/>
            </w:r>
            <w:r w:rsidRPr="00A6148B">
              <w:rPr>
                <w:sz w:val="22"/>
              </w:rPr>
              <w:tab/>
              <w:t>VARCHAR(255),</w:t>
            </w:r>
          </w:p>
          <w:p w14:paraId="51748079" w14:textId="51929BEB" w:rsidR="00A6148B" w:rsidRPr="00A6148B" w:rsidRDefault="00A6148B" w:rsidP="00A6148B">
            <w:pPr>
              <w:spacing w:after="60"/>
              <w:rPr>
                <w:sz w:val="22"/>
              </w:rPr>
            </w:pPr>
            <w:r w:rsidRPr="00A6148B">
              <w:rPr>
                <w:sz w:val="22"/>
              </w:rPr>
              <w:tab/>
              <w:t>creatorUserName</w:t>
            </w:r>
            <w:r w:rsidRPr="00A6148B">
              <w:rPr>
                <w:sz w:val="22"/>
              </w:rPr>
              <w:tab/>
            </w:r>
            <w:r w:rsidRPr="00A6148B">
              <w:rPr>
                <w:sz w:val="22"/>
              </w:rPr>
              <w:tab/>
              <w:t>VARCHAR(255),</w:t>
            </w:r>
          </w:p>
          <w:p w14:paraId="7D718768" w14:textId="77777777" w:rsidR="00A6148B" w:rsidRPr="00A6148B" w:rsidRDefault="00A6148B" w:rsidP="00A6148B">
            <w:pPr>
              <w:spacing w:after="60"/>
              <w:rPr>
                <w:sz w:val="22"/>
              </w:rPr>
            </w:pPr>
            <w:r w:rsidRPr="00A6148B">
              <w:rPr>
                <w:sz w:val="22"/>
              </w:rPr>
              <w:tab/>
              <w:t>lastModifiedDate</w:t>
            </w:r>
            <w:r w:rsidRPr="00A6148B">
              <w:rPr>
                <w:sz w:val="22"/>
              </w:rPr>
              <w:tab/>
            </w:r>
            <w:r w:rsidRPr="00A6148B">
              <w:rPr>
                <w:sz w:val="22"/>
              </w:rPr>
              <w:tab/>
              <w:t>VARCHAR(255),</w:t>
            </w:r>
          </w:p>
          <w:p w14:paraId="07649EBD" w14:textId="762A2705" w:rsidR="00A6148B" w:rsidRPr="00A6148B" w:rsidRDefault="00A6148B" w:rsidP="00A6148B">
            <w:pPr>
              <w:spacing w:after="60"/>
              <w:rPr>
                <w:sz w:val="22"/>
              </w:rPr>
            </w:pPr>
            <w:r w:rsidRPr="00A6148B">
              <w:rPr>
                <w:sz w:val="22"/>
              </w:rPr>
              <w:tab/>
              <w:t>lastModifiedDateBigint</w:t>
            </w:r>
            <w:r w:rsidRPr="00A6148B">
              <w:rPr>
                <w:sz w:val="22"/>
              </w:rPr>
              <w:tab/>
            </w:r>
            <w:r w:rsidRPr="00A6148B">
              <w:rPr>
                <w:sz w:val="22"/>
              </w:rPr>
              <w:tab/>
              <w:t>BIGINT,</w:t>
            </w:r>
          </w:p>
          <w:p w14:paraId="3A2A792D" w14:textId="77777777" w:rsidR="00A6148B" w:rsidRPr="00A6148B" w:rsidRDefault="00A6148B" w:rsidP="00A6148B">
            <w:pPr>
              <w:spacing w:after="60"/>
              <w:rPr>
                <w:sz w:val="22"/>
              </w:rPr>
            </w:pPr>
            <w:r w:rsidRPr="00A6148B">
              <w:rPr>
                <w:sz w:val="22"/>
              </w:rPr>
              <w:tab/>
              <w:t>lastModifiedUserDomain</w:t>
            </w:r>
            <w:r w:rsidRPr="00A6148B">
              <w:rPr>
                <w:sz w:val="22"/>
              </w:rPr>
              <w:tab/>
              <w:t>VARCHAR(255),</w:t>
            </w:r>
          </w:p>
          <w:p w14:paraId="0A7775E3" w14:textId="77777777" w:rsidR="00A6148B" w:rsidRPr="00A6148B" w:rsidRDefault="00A6148B" w:rsidP="00A6148B">
            <w:pPr>
              <w:spacing w:after="60"/>
              <w:rPr>
                <w:sz w:val="22"/>
              </w:rPr>
            </w:pPr>
            <w:r w:rsidRPr="00A6148B">
              <w:rPr>
                <w:sz w:val="22"/>
              </w:rPr>
              <w:tab/>
              <w:t>lastModifiedUserId</w:t>
            </w:r>
            <w:r w:rsidRPr="00A6148B">
              <w:rPr>
                <w:sz w:val="22"/>
              </w:rPr>
              <w:tab/>
            </w:r>
            <w:r w:rsidRPr="00A6148B">
              <w:rPr>
                <w:sz w:val="22"/>
              </w:rPr>
              <w:tab/>
              <w:t>VARCHAR(255),</w:t>
            </w:r>
          </w:p>
          <w:p w14:paraId="23F24455" w14:textId="2141D8E2" w:rsidR="00A6148B" w:rsidRPr="00A6148B" w:rsidRDefault="00A6148B" w:rsidP="00A6148B">
            <w:pPr>
              <w:spacing w:after="60"/>
              <w:rPr>
                <w:sz w:val="22"/>
              </w:rPr>
            </w:pPr>
            <w:r w:rsidRPr="00A6148B">
              <w:rPr>
                <w:sz w:val="22"/>
              </w:rPr>
              <w:tab/>
              <w:t>lastModifiedUserName</w:t>
            </w:r>
            <w:r w:rsidRPr="00A6148B">
              <w:rPr>
                <w:sz w:val="22"/>
              </w:rPr>
              <w:tab/>
            </w:r>
            <w:r w:rsidRPr="00A6148B">
              <w:rPr>
                <w:sz w:val="22"/>
              </w:rPr>
              <w:tab/>
              <w:t>VARCHAR(255)</w:t>
            </w:r>
          </w:p>
          <w:p w14:paraId="372FD661" w14:textId="20343391" w:rsidR="00967FED" w:rsidRPr="006455F6" w:rsidRDefault="00A6148B" w:rsidP="00A6148B">
            <w:pPr>
              <w:spacing w:after="60"/>
              <w:rPr>
                <w:sz w:val="22"/>
              </w:rPr>
            </w:pPr>
            <w:r w:rsidRPr="00A6148B">
              <w:rPr>
                <w:sz w:val="22"/>
              </w:rPr>
              <w:t>)</w:t>
            </w:r>
          </w:p>
        </w:tc>
      </w:tr>
      <w:tr w:rsidR="00A6148B" w:rsidRPr="006455F6" w14:paraId="18EED311" w14:textId="77777777" w:rsidTr="00126D5E">
        <w:tc>
          <w:tcPr>
            <w:tcW w:w="1148" w:type="dxa"/>
          </w:tcPr>
          <w:p w14:paraId="2EA5E757" w14:textId="77777777" w:rsidR="00A6148B" w:rsidRPr="006455F6" w:rsidRDefault="00A6148B" w:rsidP="00126D5E">
            <w:pPr>
              <w:spacing w:after="120"/>
              <w:rPr>
                <w:sz w:val="22"/>
              </w:rPr>
            </w:pPr>
          </w:p>
        </w:tc>
        <w:tc>
          <w:tcPr>
            <w:tcW w:w="1870" w:type="dxa"/>
          </w:tcPr>
          <w:p w14:paraId="2DA8C5C1" w14:textId="77777777" w:rsidR="00A6148B" w:rsidRDefault="00A6148B" w:rsidP="00126D5E">
            <w:pPr>
              <w:spacing w:after="120"/>
              <w:rPr>
                <w:sz w:val="22"/>
              </w:rPr>
            </w:pPr>
          </w:p>
        </w:tc>
        <w:tc>
          <w:tcPr>
            <w:tcW w:w="5838" w:type="dxa"/>
          </w:tcPr>
          <w:p w14:paraId="3EB74C17" w14:textId="77777777" w:rsidR="00A6148B" w:rsidRPr="00A6148B" w:rsidRDefault="00A6148B" w:rsidP="00A6148B">
            <w:pPr>
              <w:spacing w:after="60"/>
              <w:rPr>
                <w:sz w:val="22"/>
              </w:rPr>
            </w:pPr>
          </w:p>
        </w:tc>
      </w:tr>
    </w:tbl>
    <w:p w14:paraId="55B77D20" w14:textId="77777777" w:rsidR="00967FED" w:rsidRPr="0011702E" w:rsidRDefault="00967FED" w:rsidP="004B442F">
      <w:pPr>
        <w:pStyle w:val="CS-Bodytext"/>
        <w:numPr>
          <w:ilvl w:val="0"/>
          <w:numId w:val="243"/>
        </w:numPr>
        <w:spacing w:before="120"/>
        <w:ind w:right="14"/>
      </w:pPr>
      <w:r>
        <w:rPr>
          <w:b/>
          <w:bCs/>
        </w:rPr>
        <w:t>Examples:</w:t>
      </w:r>
    </w:p>
    <w:p w14:paraId="7B480F5C" w14:textId="77777777" w:rsidR="00967FED" w:rsidRPr="0011702E" w:rsidRDefault="00967FED" w:rsidP="004B442F">
      <w:pPr>
        <w:pStyle w:val="CS-Bodytext"/>
        <w:numPr>
          <w:ilvl w:val="1"/>
          <w:numId w:val="243"/>
        </w:numPr>
      </w:pPr>
      <w:r>
        <w:rPr>
          <w:b/>
          <w:bCs/>
        </w:rPr>
        <w:lastRenderedPageBreak/>
        <w:t>Assumptions:  none</w:t>
      </w:r>
    </w:p>
    <w:tbl>
      <w:tblPr>
        <w:tblW w:w="8842"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1892"/>
        <w:gridCol w:w="5854"/>
      </w:tblGrid>
      <w:tr w:rsidR="00967FED" w:rsidRPr="006455F6" w14:paraId="2270EB10" w14:textId="77777777" w:rsidTr="00126D5E">
        <w:trPr>
          <w:trHeight w:val="306"/>
          <w:tblHeader/>
        </w:trPr>
        <w:tc>
          <w:tcPr>
            <w:tcW w:w="1096" w:type="dxa"/>
            <w:shd w:val="clear" w:color="auto" w:fill="B3B3B3"/>
          </w:tcPr>
          <w:p w14:paraId="16823B5A" w14:textId="77777777" w:rsidR="00967FED" w:rsidRPr="006455F6" w:rsidRDefault="00967FED" w:rsidP="00126D5E">
            <w:pPr>
              <w:spacing w:after="120"/>
              <w:rPr>
                <w:b/>
                <w:sz w:val="22"/>
              </w:rPr>
            </w:pPr>
            <w:r w:rsidRPr="006455F6">
              <w:rPr>
                <w:b/>
                <w:sz w:val="22"/>
              </w:rPr>
              <w:t>Direction</w:t>
            </w:r>
          </w:p>
        </w:tc>
        <w:tc>
          <w:tcPr>
            <w:tcW w:w="1892" w:type="dxa"/>
            <w:shd w:val="clear" w:color="auto" w:fill="B3B3B3"/>
          </w:tcPr>
          <w:p w14:paraId="1D2BBA26" w14:textId="77777777" w:rsidR="00967FED" w:rsidRPr="006455F6" w:rsidRDefault="00967FED" w:rsidP="00126D5E">
            <w:pPr>
              <w:spacing w:after="120"/>
              <w:rPr>
                <w:b/>
                <w:sz w:val="22"/>
              </w:rPr>
            </w:pPr>
            <w:r w:rsidRPr="006455F6">
              <w:rPr>
                <w:b/>
                <w:sz w:val="22"/>
              </w:rPr>
              <w:t>Parameter Name</w:t>
            </w:r>
          </w:p>
        </w:tc>
        <w:tc>
          <w:tcPr>
            <w:tcW w:w="5854" w:type="dxa"/>
            <w:shd w:val="clear" w:color="auto" w:fill="B3B3B3"/>
          </w:tcPr>
          <w:p w14:paraId="3190FE1A" w14:textId="77777777" w:rsidR="00967FED" w:rsidRPr="006455F6" w:rsidRDefault="00967FED" w:rsidP="00126D5E">
            <w:pPr>
              <w:spacing w:after="120"/>
              <w:rPr>
                <w:b/>
                <w:sz w:val="22"/>
              </w:rPr>
            </w:pPr>
            <w:r w:rsidRPr="006455F6">
              <w:rPr>
                <w:b/>
                <w:sz w:val="22"/>
              </w:rPr>
              <w:t>Parameter Value</w:t>
            </w:r>
          </w:p>
        </w:tc>
      </w:tr>
      <w:tr w:rsidR="00967FED" w:rsidRPr="006455F6" w14:paraId="4D738B4C" w14:textId="77777777" w:rsidTr="00126D5E">
        <w:trPr>
          <w:trHeight w:val="216"/>
        </w:trPr>
        <w:tc>
          <w:tcPr>
            <w:tcW w:w="1096" w:type="dxa"/>
          </w:tcPr>
          <w:p w14:paraId="60F68074" w14:textId="77777777" w:rsidR="00967FED" w:rsidRPr="006455F6" w:rsidRDefault="00967FED" w:rsidP="00126D5E">
            <w:pPr>
              <w:spacing w:after="120"/>
              <w:rPr>
                <w:sz w:val="22"/>
              </w:rPr>
            </w:pPr>
            <w:r w:rsidRPr="006455F6">
              <w:rPr>
                <w:sz w:val="22"/>
              </w:rPr>
              <w:t>IN</w:t>
            </w:r>
          </w:p>
        </w:tc>
        <w:tc>
          <w:tcPr>
            <w:tcW w:w="1892" w:type="dxa"/>
          </w:tcPr>
          <w:p w14:paraId="6BAAD275" w14:textId="77777777" w:rsidR="00967FED" w:rsidRPr="006455F6" w:rsidRDefault="00967FED" w:rsidP="00126D5E">
            <w:pPr>
              <w:spacing w:after="120"/>
              <w:rPr>
                <w:sz w:val="22"/>
              </w:rPr>
            </w:pPr>
            <w:r w:rsidRPr="006455F6">
              <w:rPr>
                <w:sz w:val="22"/>
              </w:rPr>
              <w:t>resourcePath</w:t>
            </w:r>
          </w:p>
        </w:tc>
        <w:tc>
          <w:tcPr>
            <w:tcW w:w="5854" w:type="dxa"/>
          </w:tcPr>
          <w:p w14:paraId="1358B710"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w:t>
            </w:r>
          </w:p>
        </w:tc>
      </w:tr>
      <w:tr w:rsidR="00967FED" w:rsidRPr="006455F6" w14:paraId="5F3530D5" w14:textId="77777777" w:rsidTr="00126D5E">
        <w:trPr>
          <w:trHeight w:val="306"/>
        </w:trPr>
        <w:tc>
          <w:tcPr>
            <w:tcW w:w="1096" w:type="dxa"/>
          </w:tcPr>
          <w:p w14:paraId="64B3BC12" w14:textId="77777777" w:rsidR="00967FED" w:rsidRPr="006455F6" w:rsidRDefault="00967FED" w:rsidP="00126D5E">
            <w:pPr>
              <w:spacing w:after="120"/>
              <w:rPr>
                <w:sz w:val="22"/>
              </w:rPr>
            </w:pPr>
            <w:r>
              <w:rPr>
                <w:sz w:val="22"/>
              </w:rPr>
              <w:t>IN</w:t>
            </w:r>
          </w:p>
        </w:tc>
        <w:tc>
          <w:tcPr>
            <w:tcW w:w="1892" w:type="dxa"/>
          </w:tcPr>
          <w:p w14:paraId="5E42FA18" w14:textId="77777777" w:rsidR="00967FED" w:rsidRPr="006455F6" w:rsidRDefault="00967FED" w:rsidP="00126D5E">
            <w:pPr>
              <w:spacing w:after="120"/>
              <w:rPr>
                <w:sz w:val="22"/>
              </w:rPr>
            </w:pPr>
            <w:r>
              <w:rPr>
                <w:sz w:val="22"/>
              </w:rPr>
              <w:t>resourceType</w:t>
            </w:r>
          </w:p>
        </w:tc>
        <w:tc>
          <w:tcPr>
            <w:tcW w:w="5854" w:type="dxa"/>
          </w:tcPr>
          <w:p w14:paraId="4A8158B7" w14:textId="77777777" w:rsidR="00967FED" w:rsidRPr="006455F6" w:rsidRDefault="00967FED" w:rsidP="00126D5E">
            <w:pPr>
              <w:spacing w:after="120"/>
              <w:rPr>
                <w:sz w:val="22"/>
              </w:rPr>
            </w:pPr>
            <w:r>
              <w:rPr>
                <w:sz w:val="22"/>
              </w:rPr>
              <w:t>'CONTAINER'</w:t>
            </w:r>
          </w:p>
        </w:tc>
      </w:tr>
      <w:tr w:rsidR="00967FED" w:rsidRPr="006455F6" w14:paraId="4107BF39" w14:textId="77777777" w:rsidTr="00126D5E">
        <w:trPr>
          <w:trHeight w:val="306"/>
        </w:trPr>
        <w:tc>
          <w:tcPr>
            <w:tcW w:w="1096" w:type="dxa"/>
          </w:tcPr>
          <w:p w14:paraId="169F38BE" w14:textId="77777777" w:rsidR="00967FED" w:rsidRPr="006455F6" w:rsidRDefault="00967FED" w:rsidP="00126D5E">
            <w:pPr>
              <w:spacing w:after="120"/>
              <w:rPr>
                <w:sz w:val="22"/>
              </w:rPr>
            </w:pPr>
            <w:r w:rsidRPr="006455F6">
              <w:rPr>
                <w:sz w:val="22"/>
              </w:rPr>
              <w:t>OUT</w:t>
            </w:r>
          </w:p>
        </w:tc>
        <w:tc>
          <w:tcPr>
            <w:tcW w:w="1892" w:type="dxa"/>
          </w:tcPr>
          <w:p w14:paraId="755090EF" w14:textId="77777777" w:rsidR="00967FED" w:rsidRPr="006455F6" w:rsidRDefault="00967FED" w:rsidP="00126D5E">
            <w:pPr>
              <w:spacing w:after="120"/>
              <w:rPr>
                <w:sz w:val="22"/>
              </w:rPr>
            </w:pPr>
            <w:r w:rsidRPr="006455F6">
              <w:rPr>
                <w:sz w:val="22"/>
              </w:rPr>
              <w:t>resourceTreeList</w:t>
            </w:r>
          </w:p>
        </w:tc>
        <w:tc>
          <w:tcPr>
            <w:tcW w:w="5854" w:type="dxa"/>
          </w:tcPr>
          <w:p w14:paraId="2ED51EB5" w14:textId="77777777" w:rsidR="00967FED" w:rsidRPr="006455F6" w:rsidRDefault="00967FED" w:rsidP="00126D5E">
            <w:pPr>
              <w:spacing w:after="120"/>
              <w:rPr>
                <w:sz w:val="22"/>
              </w:rPr>
            </w:pPr>
            <w:r w:rsidRPr="006455F6">
              <w:rPr>
                <w:sz w:val="22"/>
              </w:rPr>
              <w:t>See chart below</w:t>
            </w:r>
          </w:p>
        </w:tc>
      </w:tr>
    </w:tbl>
    <w:p w14:paraId="613FD3C2" w14:textId="77777777" w:rsidR="00967FED" w:rsidRPr="00845B3D" w:rsidRDefault="00967FED" w:rsidP="004B442F">
      <w:pPr>
        <w:pStyle w:val="CS-Bodytext"/>
        <w:numPr>
          <w:ilvl w:val="1"/>
          <w:numId w:val="243"/>
        </w:numPr>
        <w:spacing w:before="200"/>
        <w:ind w:right="14"/>
      </w:pPr>
      <w:r>
        <w:t xml:space="preserve">Chart showing example output for </w:t>
      </w:r>
      <w:r w:rsidRPr="00845B3D">
        <w:t>resourceTreeList</w:t>
      </w:r>
      <w:r>
        <w:t>:</w:t>
      </w:r>
    </w:p>
    <w:tbl>
      <w:tblPr>
        <w:tblW w:w="10786" w:type="dxa"/>
        <w:tblInd w:w="89" w:type="dxa"/>
        <w:tblLook w:val="0000" w:firstRow="0" w:lastRow="0" w:firstColumn="0" w:lastColumn="0" w:noHBand="0" w:noVBand="0"/>
      </w:tblPr>
      <w:tblGrid>
        <w:gridCol w:w="1996"/>
        <w:gridCol w:w="4856"/>
        <w:gridCol w:w="1517"/>
        <w:gridCol w:w="2417"/>
      </w:tblGrid>
      <w:tr w:rsidR="00967FED" w:rsidRPr="00EF2976" w14:paraId="02371B5E" w14:textId="77777777" w:rsidTr="00126D5E">
        <w:trPr>
          <w:trHeight w:val="255"/>
        </w:trPr>
        <w:tc>
          <w:tcPr>
            <w:tcW w:w="1996" w:type="dxa"/>
            <w:tcBorders>
              <w:top w:val="nil"/>
              <w:left w:val="nil"/>
              <w:bottom w:val="nil"/>
              <w:right w:val="nil"/>
            </w:tcBorders>
            <w:shd w:val="clear" w:color="auto" w:fill="auto"/>
            <w:noWrap/>
            <w:vAlign w:val="bottom"/>
          </w:tcPr>
          <w:p w14:paraId="68ABA273" w14:textId="77777777" w:rsidR="00967FED" w:rsidRPr="00EF2976" w:rsidRDefault="00967FED" w:rsidP="00126D5E">
            <w:pPr>
              <w:rPr>
                <w:sz w:val="18"/>
                <w:szCs w:val="18"/>
              </w:rPr>
            </w:pPr>
            <w:r w:rsidRPr="00EF2976">
              <w:rPr>
                <w:sz w:val="18"/>
                <w:szCs w:val="18"/>
              </w:rPr>
              <w:t>name</w:t>
            </w:r>
          </w:p>
        </w:tc>
        <w:tc>
          <w:tcPr>
            <w:tcW w:w="4856" w:type="dxa"/>
            <w:tcBorders>
              <w:top w:val="nil"/>
              <w:left w:val="nil"/>
              <w:bottom w:val="nil"/>
              <w:right w:val="nil"/>
            </w:tcBorders>
            <w:shd w:val="clear" w:color="auto" w:fill="auto"/>
            <w:noWrap/>
            <w:vAlign w:val="bottom"/>
          </w:tcPr>
          <w:p w14:paraId="1B8401FA" w14:textId="77777777" w:rsidR="00967FED" w:rsidRPr="00EF2976" w:rsidRDefault="00967FED" w:rsidP="00126D5E">
            <w:pPr>
              <w:rPr>
                <w:sz w:val="18"/>
                <w:szCs w:val="18"/>
              </w:rPr>
            </w:pPr>
            <w:r w:rsidRPr="00EF2976">
              <w:rPr>
                <w:sz w:val="18"/>
                <w:szCs w:val="18"/>
              </w:rPr>
              <w:t>resPath</w:t>
            </w:r>
          </w:p>
        </w:tc>
        <w:tc>
          <w:tcPr>
            <w:tcW w:w="1517" w:type="dxa"/>
            <w:tcBorders>
              <w:top w:val="nil"/>
              <w:left w:val="nil"/>
              <w:bottom w:val="nil"/>
              <w:right w:val="nil"/>
            </w:tcBorders>
            <w:shd w:val="clear" w:color="auto" w:fill="auto"/>
            <w:noWrap/>
            <w:vAlign w:val="bottom"/>
          </w:tcPr>
          <w:p w14:paraId="324C9263" w14:textId="77777777" w:rsidR="00967FED" w:rsidRPr="00EF2976" w:rsidRDefault="00967FED" w:rsidP="00126D5E">
            <w:pPr>
              <w:rPr>
                <w:sz w:val="18"/>
                <w:szCs w:val="18"/>
              </w:rPr>
            </w:pPr>
            <w:r w:rsidRPr="00EF2976">
              <w:rPr>
                <w:sz w:val="18"/>
                <w:szCs w:val="18"/>
              </w:rPr>
              <w:t>resType</w:t>
            </w:r>
          </w:p>
        </w:tc>
        <w:tc>
          <w:tcPr>
            <w:tcW w:w="2417" w:type="dxa"/>
            <w:tcBorders>
              <w:top w:val="nil"/>
              <w:left w:val="nil"/>
              <w:bottom w:val="nil"/>
              <w:right w:val="nil"/>
            </w:tcBorders>
            <w:shd w:val="clear" w:color="auto" w:fill="auto"/>
            <w:noWrap/>
            <w:vAlign w:val="bottom"/>
          </w:tcPr>
          <w:p w14:paraId="3E98AD24" w14:textId="77777777" w:rsidR="00967FED" w:rsidRPr="00EF2976" w:rsidRDefault="00967FED" w:rsidP="00126D5E">
            <w:pPr>
              <w:rPr>
                <w:sz w:val="18"/>
                <w:szCs w:val="18"/>
              </w:rPr>
            </w:pPr>
            <w:r w:rsidRPr="00EF2976">
              <w:rPr>
                <w:sz w:val="18"/>
                <w:szCs w:val="18"/>
              </w:rPr>
              <w:t>subType</w:t>
            </w:r>
          </w:p>
        </w:tc>
      </w:tr>
      <w:tr w:rsidR="00967FED" w:rsidRPr="00EF2976" w14:paraId="0D7B8F91" w14:textId="77777777" w:rsidTr="00126D5E">
        <w:trPr>
          <w:trHeight w:val="255"/>
        </w:trPr>
        <w:tc>
          <w:tcPr>
            <w:tcW w:w="1996" w:type="dxa"/>
            <w:tcBorders>
              <w:top w:val="nil"/>
              <w:left w:val="nil"/>
              <w:bottom w:val="nil"/>
              <w:right w:val="nil"/>
            </w:tcBorders>
            <w:shd w:val="clear" w:color="auto" w:fill="auto"/>
            <w:noWrap/>
            <w:vAlign w:val="bottom"/>
          </w:tcPr>
          <w:p w14:paraId="17219E19" w14:textId="77777777" w:rsidR="00967FED" w:rsidRPr="00EF2976" w:rsidRDefault="00967FED" w:rsidP="00126D5E">
            <w:pPr>
              <w:rPr>
                <w:sz w:val="18"/>
                <w:szCs w:val="18"/>
              </w:rPr>
            </w:pPr>
            <w:r w:rsidRPr="00EF2976">
              <w:rPr>
                <w:sz w:val="18"/>
                <w:szCs w:val="18"/>
              </w:rPr>
              <w:t>calculations</w:t>
            </w:r>
          </w:p>
        </w:tc>
        <w:tc>
          <w:tcPr>
            <w:tcW w:w="4856" w:type="dxa"/>
            <w:tcBorders>
              <w:top w:val="nil"/>
              <w:left w:val="nil"/>
              <w:bottom w:val="nil"/>
              <w:right w:val="nil"/>
            </w:tcBorders>
            <w:shd w:val="clear" w:color="auto" w:fill="auto"/>
            <w:noWrap/>
            <w:vAlign w:val="bottom"/>
          </w:tcPr>
          <w:p w14:paraId="7FBADA5B" w14:textId="77777777" w:rsidR="00967FED" w:rsidRPr="00EF2976" w:rsidRDefault="00967FED" w:rsidP="00126D5E">
            <w:pPr>
              <w:rPr>
                <w:sz w:val="18"/>
                <w:szCs w:val="18"/>
              </w:rPr>
            </w:pPr>
            <w:r>
              <w:rPr>
                <w:sz w:val="18"/>
                <w:szCs w:val="18"/>
              </w:rPr>
              <w:t>/shared/ASAssets/Utilities</w:t>
            </w:r>
            <w:r w:rsidRPr="00EF2976">
              <w:rPr>
                <w:sz w:val="18"/>
                <w:szCs w:val="18"/>
              </w:rPr>
              <w:t>/calculations</w:t>
            </w:r>
          </w:p>
        </w:tc>
        <w:tc>
          <w:tcPr>
            <w:tcW w:w="1517" w:type="dxa"/>
            <w:tcBorders>
              <w:top w:val="nil"/>
              <w:left w:val="nil"/>
              <w:bottom w:val="nil"/>
              <w:right w:val="nil"/>
            </w:tcBorders>
            <w:shd w:val="clear" w:color="auto" w:fill="auto"/>
            <w:noWrap/>
            <w:vAlign w:val="bottom"/>
          </w:tcPr>
          <w:p w14:paraId="3E57CB85" w14:textId="77777777" w:rsidR="00967FED" w:rsidRPr="00EF2976" w:rsidRDefault="00967FED" w:rsidP="00126D5E">
            <w:pPr>
              <w:rPr>
                <w:sz w:val="18"/>
                <w:szCs w:val="18"/>
              </w:rPr>
            </w:pPr>
            <w:r w:rsidRPr="00EF2976">
              <w:rPr>
                <w:sz w:val="18"/>
                <w:szCs w:val="18"/>
              </w:rPr>
              <w:t>CONTAINER</w:t>
            </w:r>
          </w:p>
        </w:tc>
        <w:tc>
          <w:tcPr>
            <w:tcW w:w="2417" w:type="dxa"/>
            <w:tcBorders>
              <w:top w:val="nil"/>
              <w:left w:val="nil"/>
              <w:bottom w:val="nil"/>
              <w:right w:val="nil"/>
            </w:tcBorders>
            <w:shd w:val="clear" w:color="auto" w:fill="auto"/>
            <w:noWrap/>
            <w:vAlign w:val="bottom"/>
          </w:tcPr>
          <w:p w14:paraId="49278DE6" w14:textId="77777777" w:rsidR="00967FED" w:rsidRPr="00EF2976" w:rsidRDefault="00967FED" w:rsidP="00126D5E">
            <w:pPr>
              <w:rPr>
                <w:sz w:val="18"/>
                <w:szCs w:val="18"/>
              </w:rPr>
            </w:pPr>
            <w:r w:rsidRPr="00EF2976">
              <w:rPr>
                <w:sz w:val="18"/>
                <w:szCs w:val="18"/>
              </w:rPr>
              <w:t>FOLDER_CONTAINER</w:t>
            </w:r>
          </w:p>
        </w:tc>
      </w:tr>
      <w:tr w:rsidR="00967FED" w:rsidRPr="00EF2976" w14:paraId="4B93490D" w14:textId="77777777" w:rsidTr="00126D5E">
        <w:trPr>
          <w:trHeight w:val="255"/>
        </w:trPr>
        <w:tc>
          <w:tcPr>
            <w:tcW w:w="1996" w:type="dxa"/>
            <w:tcBorders>
              <w:top w:val="nil"/>
              <w:left w:val="nil"/>
              <w:bottom w:val="nil"/>
              <w:right w:val="nil"/>
            </w:tcBorders>
            <w:shd w:val="clear" w:color="auto" w:fill="auto"/>
            <w:noWrap/>
            <w:vAlign w:val="bottom"/>
          </w:tcPr>
          <w:p w14:paraId="583F6D70" w14:textId="77777777" w:rsidR="00967FED" w:rsidRPr="00EF2976" w:rsidRDefault="00967FED" w:rsidP="00126D5E">
            <w:pPr>
              <w:rPr>
                <w:sz w:val="18"/>
                <w:szCs w:val="18"/>
              </w:rPr>
            </w:pPr>
            <w:r w:rsidRPr="00EF2976">
              <w:rPr>
                <w:sz w:val="18"/>
                <w:szCs w:val="18"/>
              </w:rPr>
              <w:t>conversions</w:t>
            </w:r>
          </w:p>
        </w:tc>
        <w:tc>
          <w:tcPr>
            <w:tcW w:w="4856" w:type="dxa"/>
            <w:tcBorders>
              <w:top w:val="nil"/>
              <w:left w:val="nil"/>
              <w:bottom w:val="nil"/>
              <w:right w:val="nil"/>
            </w:tcBorders>
            <w:shd w:val="clear" w:color="auto" w:fill="auto"/>
            <w:noWrap/>
            <w:vAlign w:val="bottom"/>
          </w:tcPr>
          <w:p w14:paraId="145651A2" w14:textId="77777777" w:rsidR="00967FED" w:rsidRPr="00EF2976" w:rsidRDefault="00967FED" w:rsidP="00126D5E">
            <w:pPr>
              <w:rPr>
                <w:sz w:val="18"/>
                <w:szCs w:val="18"/>
              </w:rPr>
            </w:pPr>
            <w:r>
              <w:rPr>
                <w:sz w:val="18"/>
                <w:szCs w:val="18"/>
              </w:rPr>
              <w:t>/shared/ASAssets/Utilities</w:t>
            </w:r>
            <w:r w:rsidRPr="00EF2976">
              <w:rPr>
                <w:sz w:val="18"/>
                <w:szCs w:val="18"/>
              </w:rPr>
              <w:t>/conversions</w:t>
            </w:r>
          </w:p>
        </w:tc>
        <w:tc>
          <w:tcPr>
            <w:tcW w:w="1517" w:type="dxa"/>
            <w:tcBorders>
              <w:top w:val="nil"/>
              <w:left w:val="nil"/>
              <w:bottom w:val="nil"/>
              <w:right w:val="nil"/>
            </w:tcBorders>
            <w:shd w:val="clear" w:color="auto" w:fill="auto"/>
            <w:noWrap/>
            <w:vAlign w:val="bottom"/>
          </w:tcPr>
          <w:p w14:paraId="4E867590" w14:textId="77777777" w:rsidR="00967FED" w:rsidRPr="00EF2976" w:rsidRDefault="00967FED" w:rsidP="00126D5E">
            <w:pPr>
              <w:rPr>
                <w:sz w:val="18"/>
                <w:szCs w:val="18"/>
              </w:rPr>
            </w:pPr>
            <w:r w:rsidRPr="00EF2976">
              <w:rPr>
                <w:sz w:val="18"/>
                <w:szCs w:val="18"/>
              </w:rPr>
              <w:t>CONTAINER</w:t>
            </w:r>
          </w:p>
        </w:tc>
        <w:tc>
          <w:tcPr>
            <w:tcW w:w="2417" w:type="dxa"/>
            <w:tcBorders>
              <w:top w:val="nil"/>
              <w:left w:val="nil"/>
              <w:bottom w:val="nil"/>
              <w:right w:val="nil"/>
            </w:tcBorders>
            <w:shd w:val="clear" w:color="auto" w:fill="auto"/>
            <w:noWrap/>
            <w:vAlign w:val="bottom"/>
          </w:tcPr>
          <w:p w14:paraId="1758FA9E" w14:textId="77777777" w:rsidR="00967FED" w:rsidRPr="00EF2976" w:rsidRDefault="00967FED" w:rsidP="00126D5E">
            <w:pPr>
              <w:rPr>
                <w:sz w:val="18"/>
                <w:szCs w:val="18"/>
              </w:rPr>
            </w:pPr>
            <w:r w:rsidRPr="00EF2976">
              <w:rPr>
                <w:sz w:val="18"/>
                <w:szCs w:val="18"/>
              </w:rPr>
              <w:t>FOLDER_CONTAINER</w:t>
            </w:r>
          </w:p>
        </w:tc>
      </w:tr>
      <w:tr w:rsidR="00967FED" w:rsidRPr="00EF2976" w14:paraId="06C25495" w14:textId="77777777" w:rsidTr="00126D5E">
        <w:trPr>
          <w:trHeight w:val="255"/>
        </w:trPr>
        <w:tc>
          <w:tcPr>
            <w:tcW w:w="1996" w:type="dxa"/>
            <w:tcBorders>
              <w:top w:val="nil"/>
              <w:left w:val="nil"/>
              <w:bottom w:val="nil"/>
              <w:right w:val="nil"/>
            </w:tcBorders>
            <w:shd w:val="clear" w:color="auto" w:fill="auto"/>
            <w:noWrap/>
            <w:vAlign w:val="bottom"/>
          </w:tcPr>
          <w:p w14:paraId="6C6666C4" w14:textId="77777777" w:rsidR="00967FED" w:rsidRPr="00EF2976" w:rsidRDefault="00967FED" w:rsidP="00126D5E">
            <w:pPr>
              <w:rPr>
                <w:sz w:val="18"/>
                <w:szCs w:val="18"/>
              </w:rPr>
            </w:pPr>
            <w:r w:rsidRPr="00EF2976">
              <w:rPr>
                <w:sz w:val="18"/>
                <w:szCs w:val="18"/>
              </w:rPr>
              <w:t>file</w:t>
            </w:r>
          </w:p>
        </w:tc>
        <w:tc>
          <w:tcPr>
            <w:tcW w:w="4856" w:type="dxa"/>
            <w:tcBorders>
              <w:top w:val="nil"/>
              <w:left w:val="nil"/>
              <w:bottom w:val="nil"/>
              <w:right w:val="nil"/>
            </w:tcBorders>
            <w:shd w:val="clear" w:color="auto" w:fill="auto"/>
            <w:noWrap/>
            <w:vAlign w:val="bottom"/>
          </w:tcPr>
          <w:p w14:paraId="2F814E63" w14:textId="77777777" w:rsidR="00967FED" w:rsidRPr="00EF2976" w:rsidRDefault="00967FED" w:rsidP="00126D5E">
            <w:pPr>
              <w:rPr>
                <w:sz w:val="18"/>
                <w:szCs w:val="18"/>
              </w:rPr>
            </w:pPr>
            <w:r>
              <w:rPr>
                <w:sz w:val="18"/>
                <w:szCs w:val="18"/>
              </w:rPr>
              <w:t>/shared/ASAssets/Utilities</w:t>
            </w:r>
            <w:r w:rsidRPr="00EF2976">
              <w:rPr>
                <w:sz w:val="18"/>
                <w:szCs w:val="18"/>
              </w:rPr>
              <w:t>/file</w:t>
            </w:r>
          </w:p>
        </w:tc>
        <w:tc>
          <w:tcPr>
            <w:tcW w:w="1517" w:type="dxa"/>
            <w:tcBorders>
              <w:top w:val="nil"/>
              <w:left w:val="nil"/>
              <w:bottom w:val="nil"/>
              <w:right w:val="nil"/>
            </w:tcBorders>
            <w:shd w:val="clear" w:color="auto" w:fill="auto"/>
            <w:noWrap/>
            <w:vAlign w:val="bottom"/>
          </w:tcPr>
          <w:p w14:paraId="0EA8F612" w14:textId="77777777" w:rsidR="00967FED" w:rsidRPr="00EF2976" w:rsidRDefault="00967FED" w:rsidP="00126D5E">
            <w:pPr>
              <w:rPr>
                <w:sz w:val="18"/>
                <w:szCs w:val="18"/>
              </w:rPr>
            </w:pPr>
            <w:r w:rsidRPr="00EF2976">
              <w:rPr>
                <w:sz w:val="18"/>
                <w:szCs w:val="18"/>
              </w:rPr>
              <w:t>CONTAINER</w:t>
            </w:r>
          </w:p>
        </w:tc>
        <w:tc>
          <w:tcPr>
            <w:tcW w:w="2417" w:type="dxa"/>
            <w:tcBorders>
              <w:top w:val="nil"/>
              <w:left w:val="nil"/>
              <w:bottom w:val="nil"/>
              <w:right w:val="nil"/>
            </w:tcBorders>
            <w:shd w:val="clear" w:color="auto" w:fill="auto"/>
            <w:noWrap/>
            <w:vAlign w:val="bottom"/>
          </w:tcPr>
          <w:p w14:paraId="02F4DCAC" w14:textId="77777777" w:rsidR="00967FED" w:rsidRPr="00EF2976" w:rsidRDefault="00967FED" w:rsidP="00126D5E">
            <w:pPr>
              <w:rPr>
                <w:sz w:val="18"/>
                <w:szCs w:val="18"/>
              </w:rPr>
            </w:pPr>
            <w:r w:rsidRPr="00EF2976">
              <w:rPr>
                <w:sz w:val="18"/>
                <w:szCs w:val="18"/>
              </w:rPr>
              <w:t>FOLDER_CONTAINER</w:t>
            </w:r>
          </w:p>
        </w:tc>
      </w:tr>
      <w:tr w:rsidR="00967FED" w:rsidRPr="00EF2976" w14:paraId="037C9C1F" w14:textId="77777777" w:rsidTr="00126D5E">
        <w:trPr>
          <w:trHeight w:val="255"/>
        </w:trPr>
        <w:tc>
          <w:tcPr>
            <w:tcW w:w="1996" w:type="dxa"/>
            <w:tcBorders>
              <w:top w:val="nil"/>
              <w:left w:val="nil"/>
              <w:bottom w:val="nil"/>
              <w:right w:val="nil"/>
            </w:tcBorders>
            <w:shd w:val="clear" w:color="auto" w:fill="auto"/>
            <w:noWrap/>
            <w:vAlign w:val="bottom"/>
          </w:tcPr>
          <w:p w14:paraId="68337E0B" w14:textId="77777777" w:rsidR="00967FED" w:rsidRPr="00EF2976" w:rsidRDefault="00967FED" w:rsidP="00126D5E">
            <w:pPr>
              <w:rPr>
                <w:sz w:val="18"/>
                <w:szCs w:val="18"/>
              </w:rPr>
            </w:pPr>
            <w:r w:rsidRPr="00EF2976">
              <w:rPr>
                <w:sz w:val="18"/>
                <w:szCs w:val="18"/>
              </w:rPr>
              <w:t>log</w:t>
            </w:r>
          </w:p>
        </w:tc>
        <w:tc>
          <w:tcPr>
            <w:tcW w:w="4856" w:type="dxa"/>
            <w:tcBorders>
              <w:top w:val="nil"/>
              <w:left w:val="nil"/>
              <w:bottom w:val="nil"/>
              <w:right w:val="nil"/>
            </w:tcBorders>
            <w:shd w:val="clear" w:color="auto" w:fill="auto"/>
            <w:noWrap/>
            <w:vAlign w:val="bottom"/>
          </w:tcPr>
          <w:p w14:paraId="1A775962" w14:textId="77777777" w:rsidR="00967FED" w:rsidRPr="00EF2976" w:rsidRDefault="00967FED" w:rsidP="00126D5E">
            <w:pPr>
              <w:rPr>
                <w:sz w:val="18"/>
                <w:szCs w:val="18"/>
              </w:rPr>
            </w:pPr>
            <w:r>
              <w:rPr>
                <w:sz w:val="18"/>
                <w:szCs w:val="18"/>
              </w:rPr>
              <w:t>/shared/ASAssets/Utilities</w:t>
            </w:r>
            <w:r w:rsidRPr="00EF2976">
              <w:rPr>
                <w:sz w:val="18"/>
                <w:szCs w:val="18"/>
              </w:rPr>
              <w:t>/log</w:t>
            </w:r>
          </w:p>
        </w:tc>
        <w:tc>
          <w:tcPr>
            <w:tcW w:w="1517" w:type="dxa"/>
            <w:tcBorders>
              <w:top w:val="nil"/>
              <w:left w:val="nil"/>
              <w:bottom w:val="nil"/>
              <w:right w:val="nil"/>
            </w:tcBorders>
            <w:shd w:val="clear" w:color="auto" w:fill="auto"/>
            <w:noWrap/>
            <w:vAlign w:val="bottom"/>
          </w:tcPr>
          <w:p w14:paraId="6FACD6A5" w14:textId="77777777" w:rsidR="00967FED" w:rsidRPr="00EF2976" w:rsidRDefault="00967FED" w:rsidP="00126D5E">
            <w:pPr>
              <w:rPr>
                <w:sz w:val="18"/>
                <w:szCs w:val="18"/>
              </w:rPr>
            </w:pPr>
            <w:r w:rsidRPr="00EF2976">
              <w:rPr>
                <w:sz w:val="18"/>
                <w:szCs w:val="18"/>
              </w:rPr>
              <w:t>CONTAINER</w:t>
            </w:r>
          </w:p>
        </w:tc>
        <w:tc>
          <w:tcPr>
            <w:tcW w:w="2417" w:type="dxa"/>
            <w:tcBorders>
              <w:top w:val="nil"/>
              <w:left w:val="nil"/>
              <w:bottom w:val="nil"/>
              <w:right w:val="nil"/>
            </w:tcBorders>
            <w:shd w:val="clear" w:color="auto" w:fill="auto"/>
            <w:noWrap/>
            <w:vAlign w:val="bottom"/>
          </w:tcPr>
          <w:p w14:paraId="54B3742C" w14:textId="77777777" w:rsidR="00967FED" w:rsidRPr="00EF2976" w:rsidRDefault="00967FED" w:rsidP="00126D5E">
            <w:pPr>
              <w:rPr>
                <w:sz w:val="18"/>
                <w:szCs w:val="18"/>
              </w:rPr>
            </w:pPr>
            <w:r w:rsidRPr="00EF2976">
              <w:rPr>
                <w:sz w:val="18"/>
                <w:szCs w:val="18"/>
              </w:rPr>
              <w:t>FOLDER_CONTAINER</w:t>
            </w:r>
          </w:p>
        </w:tc>
      </w:tr>
      <w:tr w:rsidR="00967FED" w:rsidRPr="00EF2976" w14:paraId="3FB1917C" w14:textId="77777777" w:rsidTr="00126D5E">
        <w:trPr>
          <w:trHeight w:val="255"/>
        </w:trPr>
        <w:tc>
          <w:tcPr>
            <w:tcW w:w="1996" w:type="dxa"/>
            <w:tcBorders>
              <w:top w:val="nil"/>
              <w:left w:val="nil"/>
              <w:bottom w:val="nil"/>
              <w:right w:val="nil"/>
            </w:tcBorders>
            <w:shd w:val="clear" w:color="auto" w:fill="auto"/>
            <w:noWrap/>
            <w:vAlign w:val="bottom"/>
          </w:tcPr>
          <w:p w14:paraId="5E7E0676" w14:textId="77777777" w:rsidR="00967FED" w:rsidRPr="00EF2976" w:rsidRDefault="00967FED" w:rsidP="00126D5E">
            <w:pPr>
              <w:rPr>
                <w:sz w:val="18"/>
                <w:szCs w:val="18"/>
              </w:rPr>
            </w:pPr>
            <w:r w:rsidRPr="00EF2976">
              <w:rPr>
                <w:sz w:val="18"/>
                <w:szCs w:val="18"/>
              </w:rPr>
              <w:t>repository</w:t>
            </w:r>
          </w:p>
        </w:tc>
        <w:tc>
          <w:tcPr>
            <w:tcW w:w="4856" w:type="dxa"/>
            <w:tcBorders>
              <w:top w:val="nil"/>
              <w:left w:val="nil"/>
              <w:bottom w:val="nil"/>
              <w:right w:val="nil"/>
            </w:tcBorders>
            <w:shd w:val="clear" w:color="auto" w:fill="auto"/>
            <w:noWrap/>
            <w:vAlign w:val="bottom"/>
          </w:tcPr>
          <w:p w14:paraId="23CAB55C" w14:textId="77777777" w:rsidR="00967FED" w:rsidRPr="00EF2976" w:rsidRDefault="00967FED" w:rsidP="00126D5E">
            <w:pPr>
              <w:rPr>
                <w:sz w:val="18"/>
                <w:szCs w:val="18"/>
              </w:rPr>
            </w:pPr>
            <w:r>
              <w:rPr>
                <w:sz w:val="18"/>
                <w:szCs w:val="18"/>
              </w:rPr>
              <w:t>/shared/ASAssets/Utilities</w:t>
            </w:r>
            <w:r w:rsidRPr="00EF2976">
              <w:rPr>
                <w:sz w:val="18"/>
                <w:szCs w:val="18"/>
              </w:rPr>
              <w:t>/repository</w:t>
            </w:r>
          </w:p>
        </w:tc>
        <w:tc>
          <w:tcPr>
            <w:tcW w:w="1517" w:type="dxa"/>
            <w:tcBorders>
              <w:top w:val="nil"/>
              <w:left w:val="nil"/>
              <w:bottom w:val="nil"/>
              <w:right w:val="nil"/>
            </w:tcBorders>
            <w:shd w:val="clear" w:color="auto" w:fill="auto"/>
            <w:noWrap/>
            <w:vAlign w:val="bottom"/>
          </w:tcPr>
          <w:p w14:paraId="329C51C1" w14:textId="77777777" w:rsidR="00967FED" w:rsidRPr="00EF2976" w:rsidRDefault="00967FED" w:rsidP="00126D5E">
            <w:pPr>
              <w:rPr>
                <w:sz w:val="18"/>
                <w:szCs w:val="18"/>
              </w:rPr>
            </w:pPr>
            <w:r w:rsidRPr="00EF2976">
              <w:rPr>
                <w:sz w:val="18"/>
                <w:szCs w:val="18"/>
              </w:rPr>
              <w:t>CONTAINER</w:t>
            </w:r>
          </w:p>
        </w:tc>
        <w:tc>
          <w:tcPr>
            <w:tcW w:w="2417" w:type="dxa"/>
            <w:tcBorders>
              <w:top w:val="nil"/>
              <w:left w:val="nil"/>
              <w:bottom w:val="nil"/>
              <w:right w:val="nil"/>
            </w:tcBorders>
            <w:shd w:val="clear" w:color="auto" w:fill="auto"/>
            <w:noWrap/>
            <w:vAlign w:val="bottom"/>
          </w:tcPr>
          <w:p w14:paraId="31F92FF5" w14:textId="77777777" w:rsidR="00967FED" w:rsidRPr="00EF2976" w:rsidRDefault="00967FED" w:rsidP="00126D5E">
            <w:pPr>
              <w:rPr>
                <w:sz w:val="18"/>
                <w:szCs w:val="18"/>
              </w:rPr>
            </w:pPr>
            <w:r w:rsidRPr="00EF2976">
              <w:rPr>
                <w:sz w:val="18"/>
                <w:szCs w:val="18"/>
              </w:rPr>
              <w:t>FOLDER_CONTAINER</w:t>
            </w:r>
          </w:p>
        </w:tc>
      </w:tr>
      <w:tr w:rsidR="00967FED" w:rsidRPr="00EF2976" w14:paraId="34181BC4" w14:textId="77777777" w:rsidTr="00126D5E">
        <w:trPr>
          <w:trHeight w:val="255"/>
        </w:trPr>
        <w:tc>
          <w:tcPr>
            <w:tcW w:w="1996" w:type="dxa"/>
            <w:tcBorders>
              <w:top w:val="nil"/>
              <w:left w:val="nil"/>
              <w:bottom w:val="nil"/>
              <w:right w:val="nil"/>
            </w:tcBorders>
            <w:shd w:val="clear" w:color="auto" w:fill="auto"/>
            <w:noWrap/>
            <w:vAlign w:val="bottom"/>
          </w:tcPr>
          <w:p w14:paraId="1A2726D4" w14:textId="77777777" w:rsidR="00967FED" w:rsidRPr="00EF2976" w:rsidRDefault="00967FED" w:rsidP="00126D5E">
            <w:pPr>
              <w:rPr>
                <w:sz w:val="18"/>
                <w:szCs w:val="18"/>
              </w:rPr>
            </w:pPr>
            <w:r>
              <w:rPr>
                <w:sz w:val="18"/>
                <w:szCs w:val="18"/>
              </w:rPr>
              <w:t>Etc…</w:t>
            </w:r>
          </w:p>
        </w:tc>
        <w:tc>
          <w:tcPr>
            <w:tcW w:w="4856" w:type="dxa"/>
            <w:tcBorders>
              <w:top w:val="nil"/>
              <w:left w:val="nil"/>
              <w:bottom w:val="nil"/>
              <w:right w:val="nil"/>
            </w:tcBorders>
            <w:shd w:val="clear" w:color="auto" w:fill="auto"/>
            <w:noWrap/>
            <w:vAlign w:val="bottom"/>
          </w:tcPr>
          <w:p w14:paraId="6B095241" w14:textId="77777777" w:rsidR="00967FED" w:rsidRPr="00EF2976" w:rsidRDefault="00967FED" w:rsidP="00126D5E">
            <w:pPr>
              <w:rPr>
                <w:sz w:val="18"/>
                <w:szCs w:val="18"/>
              </w:rPr>
            </w:pPr>
          </w:p>
        </w:tc>
        <w:tc>
          <w:tcPr>
            <w:tcW w:w="1517" w:type="dxa"/>
            <w:tcBorders>
              <w:top w:val="nil"/>
              <w:left w:val="nil"/>
              <w:bottom w:val="nil"/>
              <w:right w:val="nil"/>
            </w:tcBorders>
            <w:shd w:val="clear" w:color="auto" w:fill="auto"/>
            <w:noWrap/>
            <w:vAlign w:val="bottom"/>
          </w:tcPr>
          <w:p w14:paraId="5FA56D24" w14:textId="77777777" w:rsidR="00967FED" w:rsidRPr="00EF2976" w:rsidRDefault="00967FED" w:rsidP="00126D5E">
            <w:pPr>
              <w:rPr>
                <w:sz w:val="18"/>
                <w:szCs w:val="18"/>
              </w:rPr>
            </w:pPr>
          </w:p>
        </w:tc>
        <w:tc>
          <w:tcPr>
            <w:tcW w:w="2417" w:type="dxa"/>
            <w:tcBorders>
              <w:top w:val="nil"/>
              <w:left w:val="nil"/>
              <w:bottom w:val="nil"/>
              <w:right w:val="nil"/>
            </w:tcBorders>
            <w:shd w:val="clear" w:color="auto" w:fill="auto"/>
            <w:noWrap/>
            <w:vAlign w:val="bottom"/>
          </w:tcPr>
          <w:p w14:paraId="6858DCB6" w14:textId="77777777" w:rsidR="00967FED" w:rsidRPr="00EF2976" w:rsidRDefault="00967FED" w:rsidP="00126D5E">
            <w:pPr>
              <w:rPr>
                <w:sz w:val="18"/>
                <w:szCs w:val="18"/>
              </w:rPr>
            </w:pPr>
          </w:p>
        </w:tc>
      </w:tr>
    </w:tbl>
    <w:p w14:paraId="1BEE0C64" w14:textId="77777777" w:rsidR="00967FED" w:rsidRPr="00582C6C" w:rsidRDefault="00967FED" w:rsidP="00967FED">
      <w:pPr>
        <w:pStyle w:val="Heading3"/>
        <w:rPr>
          <w:color w:val="1F497D"/>
          <w:sz w:val="23"/>
          <w:szCs w:val="23"/>
        </w:rPr>
      </w:pPr>
      <w:bookmarkStart w:id="753" w:name="_Toc484033100"/>
      <w:bookmarkStart w:id="754" w:name="_Toc40976438"/>
      <w:r w:rsidRPr="00582C6C">
        <w:rPr>
          <w:color w:val="1F497D"/>
          <w:sz w:val="23"/>
          <w:szCs w:val="23"/>
        </w:rPr>
        <w:t>getResourceListRecursive</w:t>
      </w:r>
      <w:bookmarkEnd w:id="748"/>
      <w:bookmarkEnd w:id="749"/>
      <w:bookmarkEnd w:id="753"/>
      <w:bookmarkEnd w:id="754"/>
    </w:p>
    <w:p w14:paraId="165E182B" w14:textId="77777777" w:rsidR="00967FED" w:rsidRDefault="00967FED" w:rsidP="00967FED">
      <w:pPr>
        <w:pStyle w:val="CS-Bodytext"/>
      </w:pPr>
      <w:r>
        <w:t>Return a list of resources, resource path, type and subtype for a given folder path.  The input to this is a starting folder and not an actual resource.  Recursively walk down the tree to identify the list of resources.  Return all resources including folders (containers) and non-folder resources</w:t>
      </w:r>
      <w:r w:rsidRPr="00AC7C16">
        <w:t>.</w:t>
      </w:r>
    </w:p>
    <w:p w14:paraId="32D1FA2C" w14:textId="77777777" w:rsidR="00967FED" w:rsidRDefault="00967FED" w:rsidP="004B442F">
      <w:pPr>
        <w:pStyle w:val="CS-Bodytext"/>
        <w:numPr>
          <w:ilvl w:val="0"/>
          <w:numId w:val="30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8"/>
        <w:gridCol w:w="1870"/>
        <w:gridCol w:w="5838"/>
      </w:tblGrid>
      <w:tr w:rsidR="00967FED" w:rsidRPr="006455F6" w14:paraId="21054A48" w14:textId="77777777" w:rsidTr="00126D5E">
        <w:trPr>
          <w:tblHeader/>
        </w:trPr>
        <w:tc>
          <w:tcPr>
            <w:tcW w:w="1148" w:type="dxa"/>
            <w:shd w:val="clear" w:color="auto" w:fill="B3B3B3"/>
          </w:tcPr>
          <w:p w14:paraId="3C772793" w14:textId="77777777" w:rsidR="00967FED" w:rsidRPr="006455F6" w:rsidRDefault="00967FED" w:rsidP="00126D5E">
            <w:pPr>
              <w:spacing w:after="120"/>
              <w:rPr>
                <w:b/>
                <w:sz w:val="22"/>
              </w:rPr>
            </w:pPr>
            <w:r w:rsidRPr="006455F6">
              <w:rPr>
                <w:b/>
                <w:sz w:val="22"/>
              </w:rPr>
              <w:t>Direction</w:t>
            </w:r>
          </w:p>
        </w:tc>
        <w:tc>
          <w:tcPr>
            <w:tcW w:w="1870" w:type="dxa"/>
            <w:shd w:val="clear" w:color="auto" w:fill="B3B3B3"/>
          </w:tcPr>
          <w:p w14:paraId="42361815" w14:textId="77777777" w:rsidR="00967FED" w:rsidRPr="006455F6" w:rsidRDefault="00967FED" w:rsidP="00126D5E">
            <w:pPr>
              <w:spacing w:after="120"/>
              <w:rPr>
                <w:b/>
                <w:sz w:val="22"/>
              </w:rPr>
            </w:pPr>
            <w:r w:rsidRPr="006455F6">
              <w:rPr>
                <w:b/>
                <w:sz w:val="22"/>
              </w:rPr>
              <w:t>Parameter Name</w:t>
            </w:r>
          </w:p>
        </w:tc>
        <w:tc>
          <w:tcPr>
            <w:tcW w:w="5838" w:type="dxa"/>
            <w:shd w:val="clear" w:color="auto" w:fill="B3B3B3"/>
          </w:tcPr>
          <w:p w14:paraId="3046A3C3" w14:textId="77777777" w:rsidR="00967FED" w:rsidRPr="006455F6" w:rsidRDefault="00967FED" w:rsidP="00126D5E">
            <w:pPr>
              <w:spacing w:after="120"/>
              <w:rPr>
                <w:b/>
                <w:sz w:val="22"/>
              </w:rPr>
            </w:pPr>
            <w:r w:rsidRPr="006455F6">
              <w:rPr>
                <w:b/>
                <w:sz w:val="22"/>
              </w:rPr>
              <w:t>Parameter Type</w:t>
            </w:r>
          </w:p>
        </w:tc>
      </w:tr>
      <w:tr w:rsidR="00967FED" w:rsidRPr="006455F6" w14:paraId="481132B4" w14:textId="77777777" w:rsidTr="00126D5E">
        <w:trPr>
          <w:trHeight w:val="260"/>
        </w:trPr>
        <w:tc>
          <w:tcPr>
            <w:tcW w:w="1148" w:type="dxa"/>
          </w:tcPr>
          <w:p w14:paraId="62FF68D9" w14:textId="77777777" w:rsidR="00967FED" w:rsidRPr="006455F6" w:rsidRDefault="00967FED" w:rsidP="00126D5E">
            <w:pPr>
              <w:spacing w:after="120"/>
              <w:rPr>
                <w:sz w:val="22"/>
              </w:rPr>
            </w:pPr>
            <w:r w:rsidRPr="006455F6">
              <w:rPr>
                <w:sz w:val="22"/>
              </w:rPr>
              <w:t>IN</w:t>
            </w:r>
          </w:p>
        </w:tc>
        <w:tc>
          <w:tcPr>
            <w:tcW w:w="1870" w:type="dxa"/>
          </w:tcPr>
          <w:p w14:paraId="7B662B9D" w14:textId="77777777" w:rsidR="00967FED" w:rsidRPr="006455F6" w:rsidRDefault="00967FED" w:rsidP="00126D5E">
            <w:pPr>
              <w:spacing w:after="120"/>
              <w:rPr>
                <w:sz w:val="22"/>
              </w:rPr>
            </w:pPr>
            <w:r w:rsidRPr="006455F6">
              <w:rPr>
                <w:sz w:val="22"/>
              </w:rPr>
              <w:t>resourcePath</w:t>
            </w:r>
          </w:p>
        </w:tc>
        <w:tc>
          <w:tcPr>
            <w:tcW w:w="5838" w:type="dxa"/>
          </w:tcPr>
          <w:p w14:paraId="19A41DA0" w14:textId="77777777" w:rsidR="00967FED" w:rsidRPr="006455F6" w:rsidRDefault="00967FED" w:rsidP="00126D5E">
            <w:pPr>
              <w:spacing w:after="120"/>
              <w:rPr>
                <w:sz w:val="22"/>
              </w:rPr>
            </w:pPr>
            <w:r w:rsidRPr="006455F6">
              <w:rPr>
                <w:sz w:val="22"/>
              </w:rPr>
              <w:t>/</w:t>
            </w:r>
            <w:r>
              <w:rPr>
                <w:sz w:val="22"/>
              </w:rPr>
              <w:t>lib/resource/ResourceDefs.ResourcePath</w:t>
            </w:r>
          </w:p>
        </w:tc>
      </w:tr>
      <w:tr w:rsidR="00967FED" w:rsidRPr="006455F6" w14:paraId="1AEE193D" w14:textId="77777777" w:rsidTr="00126D5E">
        <w:tc>
          <w:tcPr>
            <w:tcW w:w="1148" w:type="dxa"/>
          </w:tcPr>
          <w:p w14:paraId="56D30A57" w14:textId="77777777" w:rsidR="00967FED" w:rsidRPr="006455F6" w:rsidRDefault="00967FED" w:rsidP="00126D5E">
            <w:pPr>
              <w:spacing w:after="120"/>
              <w:rPr>
                <w:sz w:val="22"/>
              </w:rPr>
            </w:pPr>
            <w:r>
              <w:rPr>
                <w:sz w:val="22"/>
              </w:rPr>
              <w:t>IN</w:t>
            </w:r>
          </w:p>
        </w:tc>
        <w:tc>
          <w:tcPr>
            <w:tcW w:w="1870" w:type="dxa"/>
          </w:tcPr>
          <w:p w14:paraId="79409B78" w14:textId="77777777" w:rsidR="00967FED" w:rsidRPr="006455F6" w:rsidRDefault="00967FED" w:rsidP="00126D5E">
            <w:pPr>
              <w:spacing w:after="120"/>
              <w:rPr>
                <w:sz w:val="22"/>
              </w:rPr>
            </w:pPr>
            <w:r>
              <w:rPr>
                <w:sz w:val="22"/>
              </w:rPr>
              <w:t>resourceType</w:t>
            </w:r>
          </w:p>
        </w:tc>
        <w:tc>
          <w:tcPr>
            <w:tcW w:w="5838" w:type="dxa"/>
          </w:tcPr>
          <w:p w14:paraId="3E995211" w14:textId="77777777" w:rsidR="00967FED" w:rsidRPr="006455F6" w:rsidRDefault="00967FED" w:rsidP="00126D5E">
            <w:pPr>
              <w:spacing w:after="60"/>
              <w:rPr>
                <w:sz w:val="22"/>
              </w:rPr>
            </w:pPr>
            <w:r>
              <w:rPr>
                <w:sz w:val="22"/>
              </w:rPr>
              <w:t>/lib/resource/ResourceDefs.ResourceType</w:t>
            </w:r>
          </w:p>
        </w:tc>
      </w:tr>
      <w:tr w:rsidR="00967FED" w:rsidRPr="006455F6" w14:paraId="232146AE" w14:textId="77777777" w:rsidTr="00126D5E">
        <w:tc>
          <w:tcPr>
            <w:tcW w:w="1148" w:type="dxa"/>
          </w:tcPr>
          <w:p w14:paraId="3B4B0271" w14:textId="77777777" w:rsidR="00967FED" w:rsidRPr="006455F6" w:rsidRDefault="00967FED" w:rsidP="00126D5E">
            <w:pPr>
              <w:spacing w:after="120"/>
              <w:rPr>
                <w:sz w:val="22"/>
              </w:rPr>
            </w:pPr>
            <w:r w:rsidRPr="006455F6">
              <w:rPr>
                <w:sz w:val="22"/>
              </w:rPr>
              <w:t>OUT</w:t>
            </w:r>
          </w:p>
        </w:tc>
        <w:tc>
          <w:tcPr>
            <w:tcW w:w="1870" w:type="dxa"/>
          </w:tcPr>
          <w:p w14:paraId="47A97541" w14:textId="5A62B600" w:rsidR="00967FED" w:rsidRPr="006455F6" w:rsidRDefault="00A6148B" w:rsidP="00126D5E">
            <w:pPr>
              <w:spacing w:after="120"/>
              <w:rPr>
                <w:sz w:val="22"/>
              </w:rPr>
            </w:pPr>
            <w:r>
              <w:rPr>
                <w:sz w:val="22"/>
              </w:rPr>
              <w:t>result</w:t>
            </w:r>
          </w:p>
        </w:tc>
        <w:tc>
          <w:tcPr>
            <w:tcW w:w="5838" w:type="dxa"/>
          </w:tcPr>
          <w:p w14:paraId="35F5D682" w14:textId="2848497A" w:rsidR="00A6148B" w:rsidRPr="00A6148B" w:rsidRDefault="00A6148B" w:rsidP="00A6148B">
            <w:pPr>
              <w:spacing w:after="60"/>
              <w:rPr>
                <w:sz w:val="22"/>
              </w:rPr>
            </w:pPr>
            <w:r w:rsidRPr="00A6148B">
              <w:rPr>
                <w:sz w:val="22"/>
              </w:rPr>
              <w:t>OUT result</w:t>
            </w:r>
            <w:r w:rsidRPr="00A6148B">
              <w:rPr>
                <w:sz w:val="22"/>
              </w:rPr>
              <w:tab/>
            </w:r>
            <w:r w:rsidRPr="00A6148B">
              <w:rPr>
                <w:sz w:val="22"/>
              </w:rPr>
              <w:tab/>
              <w:t>PIPE (</w:t>
            </w:r>
          </w:p>
          <w:p w14:paraId="3333111E" w14:textId="28FF2F98" w:rsidR="00A6148B" w:rsidRPr="00A6148B" w:rsidRDefault="00A6148B" w:rsidP="00A6148B">
            <w:pPr>
              <w:spacing w:after="60"/>
              <w:rPr>
                <w:sz w:val="22"/>
              </w:rPr>
            </w:pPr>
            <w:r w:rsidRPr="00A6148B">
              <w:rPr>
                <w:sz w:val="22"/>
              </w:rPr>
              <w:tab/>
              <w:t xml:space="preserve">name                </w:t>
            </w:r>
            <w:r w:rsidRPr="00A6148B">
              <w:rPr>
                <w:sz w:val="22"/>
              </w:rPr>
              <w:tab/>
            </w:r>
            <w:r w:rsidRPr="00A6148B">
              <w:rPr>
                <w:sz w:val="22"/>
              </w:rPr>
              <w:tab/>
            </w:r>
            <w:r w:rsidRPr="00A6148B">
              <w:rPr>
                <w:sz w:val="22"/>
              </w:rPr>
              <w:tab/>
              <w:t xml:space="preserve">VARCHAR(255), </w:t>
            </w:r>
          </w:p>
          <w:p w14:paraId="49248836" w14:textId="6E0AA23F" w:rsidR="00A6148B" w:rsidRPr="00A6148B" w:rsidRDefault="00A6148B" w:rsidP="00A6148B">
            <w:pPr>
              <w:spacing w:after="60"/>
              <w:rPr>
                <w:sz w:val="22"/>
              </w:rPr>
            </w:pPr>
            <w:r w:rsidRPr="00A6148B">
              <w:rPr>
                <w:sz w:val="22"/>
              </w:rPr>
              <w:tab/>
              <w:t xml:space="preserve">resPath              </w:t>
            </w:r>
            <w:r w:rsidRPr="00A6148B">
              <w:rPr>
                <w:sz w:val="22"/>
              </w:rPr>
              <w:tab/>
            </w:r>
            <w:r w:rsidRPr="00A6148B">
              <w:rPr>
                <w:sz w:val="22"/>
              </w:rPr>
              <w:tab/>
            </w:r>
            <w:r w:rsidRPr="00A6148B">
              <w:rPr>
                <w:sz w:val="22"/>
              </w:rPr>
              <w:tab/>
              <w:t xml:space="preserve">VARCHAR(4096), </w:t>
            </w:r>
          </w:p>
          <w:p w14:paraId="198A5111" w14:textId="41E7A0A5" w:rsidR="00A6148B" w:rsidRPr="00A6148B" w:rsidRDefault="00A6148B" w:rsidP="00A6148B">
            <w:pPr>
              <w:spacing w:after="60"/>
              <w:rPr>
                <w:sz w:val="22"/>
              </w:rPr>
            </w:pPr>
            <w:r w:rsidRPr="00A6148B">
              <w:rPr>
                <w:sz w:val="22"/>
              </w:rPr>
              <w:tab/>
              <w:t xml:space="preserve">resType              </w:t>
            </w:r>
            <w:r w:rsidRPr="00A6148B">
              <w:rPr>
                <w:sz w:val="22"/>
              </w:rPr>
              <w:tab/>
            </w:r>
            <w:r w:rsidRPr="00A6148B">
              <w:rPr>
                <w:sz w:val="22"/>
              </w:rPr>
              <w:tab/>
              <w:t xml:space="preserve">VARCHAR(255), </w:t>
            </w:r>
          </w:p>
          <w:p w14:paraId="6A54BDA8" w14:textId="66937475" w:rsidR="00A6148B" w:rsidRPr="00A6148B" w:rsidRDefault="00A6148B" w:rsidP="00A6148B">
            <w:pPr>
              <w:spacing w:after="60"/>
              <w:rPr>
                <w:sz w:val="22"/>
              </w:rPr>
            </w:pPr>
            <w:r w:rsidRPr="00A6148B">
              <w:rPr>
                <w:sz w:val="22"/>
              </w:rPr>
              <w:tab/>
              <w:t xml:space="preserve">subtype             </w:t>
            </w:r>
            <w:r w:rsidRPr="00A6148B">
              <w:rPr>
                <w:sz w:val="22"/>
              </w:rPr>
              <w:tab/>
            </w:r>
            <w:r w:rsidRPr="00A6148B">
              <w:rPr>
                <w:sz w:val="22"/>
              </w:rPr>
              <w:tab/>
            </w:r>
            <w:r w:rsidRPr="00A6148B">
              <w:rPr>
                <w:sz w:val="22"/>
              </w:rPr>
              <w:tab/>
              <w:t xml:space="preserve">VARCHAR(255), </w:t>
            </w:r>
          </w:p>
          <w:p w14:paraId="4FFCD6FB" w14:textId="49874CA0" w:rsidR="00A6148B" w:rsidRPr="00A6148B" w:rsidRDefault="00A6148B" w:rsidP="00A6148B">
            <w:pPr>
              <w:spacing w:after="60"/>
              <w:rPr>
                <w:sz w:val="22"/>
              </w:rPr>
            </w:pPr>
            <w:r w:rsidRPr="00A6148B">
              <w:rPr>
                <w:sz w:val="22"/>
              </w:rPr>
              <w:tab/>
              <w:t xml:space="preserve">enabled             </w:t>
            </w:r>
            <w:r w:rsidRPr="00A6148B">
              <w:rPr>
                <w:sz w:val="22"/>
              </w:rPr>
              <w:tab/>
            </w:r>
            <w:r w:rsidRPr="00A6148B">
              <w:rPr>
                <w:sz w:val="22"/>
              </w:rPr>
              <w:tab/>
            </w:r>
            <w:r w:rsidRPr="00A6148B">
              <w:rPr>
                <w:sz w:val="22"/>
              </w:rPr>
              <w:tab/>
              <w:t>BIT,</w:t>
            </w:r>
          </w:p>
          <w:p w14:paraId="31D04C2D" w14:textId="74A06D20" w:rsidR="00A6148B" w:rsidRPr="00A6148B" w:rsidRDefault="00A6148B" w:rsidP="00A6148B">
            <w:pPr>
              <w:spacing w:after="60"/>
              <w:rPr>
                <w:sz w:val="22"/>
              </w:rPr>
            </w:pPr>
            <w:r w:rsidRPr="00A6148B">
              <w:rPr>
                <w:sz w:val="22"/>
              </w:rPr>
              <w:tab/>
              <w:t xml:space="preserve">id                  </w:t>
            </w:r>
            <w:r w:rsidRPr="00A6148B">
              <w:rPr>
                <w:sz w:val="22"/>
              </w:rPr>
              <w:tab/>
            </w:r>
            <w:r w:rsidRPr="00A6148B">
              <w:rPr>
                <w:sz w:val="22"/>
              </w:rPr>
              <w:tab/>
            </w:r>
            <w:r w:rsidRPr="00A6148B">
              <w:rPr>
                <w:sz w:val="22"/>
              </w:rPr>
              <w:tab/>
              <w:t>INTEGER,</w:t>
            </w:r>
          </w:p>
          <w:p w14:paraId="1F0730E4" w14:textId="2D5D700D" w:rsidR="00A6148B" w:rsidRPr="00A6148B" w:rsidRDefault="00A6148B" w:rsidP="00A6148B">
            <w:pPr>
              <w:spacing w:after="60"/>
              <w:rPr>
                <w:sz w:val="22"/>
              </w:rPr>
            </w:pPr>
            <w:r w:rsidRPr="00A6148B">
              <w:rPr>
                <w:sz w:val="22"/>
              </w:rPr>
              <w:tab/>
              <w:t xml:space="preserve">changeid            </w:t>
            </w:r>
            <w:r w:rsidRPr="00A6148B">
              <w:rPr>
                <w:sz w:val="22"/>
              </w:rPr>
              <w:tab/>
            </w:r>
            <w:r w:rsidRPr="00A6148B">
              <w:rPr>
                <w:sz w:val="22"/>
              </w:rPr>
              <w:tab/>
              <w:t>INTEGER,</w:t>
            </w:r>
          </w:p>
          <w:p w14:paraId="71EB6CCC" w14:textId="4D5E1521" w:rsidR="00A6148B" w:rsidRPr="00A6148B" w:rsidRDefault="00A6148B" w:rsidP="00A6148B">
            <w:pPr>
              <w:spacing w:after="60"/>
              <w:rPr>
                <w:sz w:val="22"/>
              </w:rPr>
            </w:pPr>
            <w:r w:rsidRPr="00A6148B">
              <w:rPr>
                <w:sz w:val="22"/>
              </w:rPr>
              <w:tab/>
              <w:t>version</w:t>
            </w:r>
            <w:r w:rsidRPr="00A6148B">
              <w:rPr>
                <w:sz w:val="22"/>
              </w:rPr>
              <w:tab/>
            </w:r>
            <w:r w:rsidRPr="00A6148B">
              <w:rPr>
                <w:sz w:val="22"/>
              </w:rPr>
              <w:tab/>
            </w:r>
            <w:r w:rsidRPr="00A6148B">
              <w:rPr>
                <w:sz w:val="22"/>
              </w:rPr>
              <w:tab/>
            </w:r>
            <w:r w:rsidRPr="00A6148B">
              <w:rPr>
                <w:sz w:val="22"/>
              </w:rPr>
              <w:tab/>
              <w:t>VARCHAR(255),</w:t>
            </w:r>
          </w:p>
          <w:p w14:paraId="6FB9C35F" w14:textId="42DDADB7" w:rsidR="00A6148B" w:rsidRPr="00A6148B" w:rsidRDefault="00A6148B" w:rsidP="00A6148B">
            <w:pPr>
              <w:spacing w:after="60"/>
              <w:rPr>
                <w:sz w:val="22"/>
              </w:rPr>
            </w:pPr>
            <w:r w:rsidRPr="00A6148B">
              <w:rPr>
                <w:sz w:val="22"/>
              </w:rPr>
              <w:tab/>
              <w:t>introspectState</w:t>
            </w:r>
            <w:r w:rsidRPr="00A6148B">
              <w:rPr>
                <w:sz w:val="22"/>
              </w:rPr>
              <w:tab/>
            </w:r>
            <w:r w:rsidRPr="00A6148B">
              <w:rPr>
                <w:sz w:val="22"/>
              </w:rPr>
              <w:tab/>
            </w:r>
            <w:r w:rsidRPr="00A6148B">
              <w:rPr>
                <w:sz w:val="22"/>
              </w:rPr>
              <w:tab/>
              <w:t>VARCHAR(255),</w:t>
            </w:r>
          </w:p>
          <w:p w14:paraId="4488F7B1" w14:textId="0436BC2D" w:rsidR="00A6148B" w:rsidRPr="00A6148B" w:rsidRDefault="00A6148B" w:rsidP="00A6148B">
            <w:pPr>
              <w:spacing w:after="60"/>
              <w:rPr>
                <w:sz w:val="22"/>
              </w:rPr>
            </w:pPr>
            <w:r w:rsidRPr="00A6148B">
              <w:rPr>
                <w:sz w:val="22"/>
              </w:rPr>
              <w:tab/>
              <w:t xml:space="preserve">ownerDomain         </w:t>
            </w:r>
            <w:r w:rsidRPr="00A6148B">
              <w:rPr>
                <w:sz w:val="22"/>
              </w:rPr>
              <w:tab/>
            </w:r>
            <w:r w:rsidRPr="00A6148B">
              <w:rPr>
                <w:sz w:val="22"/>
              </w:rPr>
              <w:tab/>
              <w:t>VARCHAR(255),</w:t>
            </w:r>
          </w:p>
          <w:p w14:paraId="55931598" w14:textId="39D03965" w:rsidR="00A6148B" w:rsidRPr="00A6148B" w:rsidRDefault="00A6148B" w:rsidP="00A6148B">
            <w:pPr>
              <w:spacing w:after="60"/>
              <w:rPr>
                <w:sz w:val="22"/>
              </w:rPr>
            </w:pPr>
            <w:r w:rsidRPr="00A6148B">
              <w:rPr>
                <w:sz w:val="22"/>
              </w:rPr>
              <w:tab/>
              <w:t xml:space="preserve">ownerName           </w:t>
            </w:r>
            <w:r w:rsidRPr="00A6148B">
              <w:rPr>
                <w:sz w:val="22"/>
              </w:rPr>
              <w:tab/>
            </w:r>
            <w:r w:rsidRPr="00A6148B">
              <w:rPr>
                <w:sz w:val="22"/>
              </w:rPr>
              <w:tab/>
              <w:t>VARCHAR(255),</w:t>
            </w:r>
          </w:p>
          <w:p w14:paraId="06B04F53" w14:textId="773B5246" w:rsidR="00A6148B" w:rsidRPr="00A6148B" w:rsidRDefault="00A6148B" w:rsidP="00A6148B">
            <w:pPr>
              <w:spacing w:after="60"/>
              <w:rPr>
                <w:sz w:val="22"/>
              </w:rPr>
            </w:pPr>
            <w:r w:rsidRPr="00A6148B">
              <w:rPr>
                <w:sz w:val="22"/>
              </w:rPr>
              <w:tab/>
              <w:t xml:space="preserve">impactLevel         </w:t>
            </w:r>
            <w:r w:rsidRPr="00A6148B">
              <w:rPr>
                <w:sz w:val="22"/>
              </w:rPr>
              <w:tab/>
            </w:r>
            <w:r w:rsidRPr="00A6148B">
              <w:rPr>
                <w:sz w:val="22"/>
              </w:rPr>
              <w:tab/>
              <w:t>VARCHAR(255),</w:t>
            </w:r>
          </w:p>
          <w:p w14:paraId="34DFD43B" w14:textId="609CB792" w:rsidR="00A6148B" w:rsidRPr="00A6148B" w:rsidRDefault="00A6148B" w:rsidP="00A6148B">
            <w:pPr>
              <w:spacing w:after="60"/>
              <w:rPr>
                <w:sz w:val="22"/>
              </w:rPr>
            </w:pPr>
            <w:r w:rsidRPr="00A6148B">
              <w:rPr>
                <w:sz w:val="22"/>
              </w:rPr>
              <w:tab/>
              <w:t xml:space="preserve">impactMessage       </w:t>
            </w:r>
            <w:r w:rsidRPr="00A6148B">
              <w:rPr>
                <w:sz w:val="22"/>
              </w:rPr>
              <w:tab/>
            </w:r>
            <w:r w:rsidRPr="00A6148B">
              <w:rPr>
                <w:sz w:val="22"/>
              </w:rPr>
              <w:tab/>
              <w:t>VARCHAR(32768),</w:t>
            </w:r>
          </w:p>
          <w:p w14:paraId="09DDB44D" w14:textId="4F67EA84" w:rsidR="00A6148B" w:rsidRPr="00A6148B" w:rsidRDefault="00A6148B" w:rsidP="00A6148B">
            <w:pPr>
              <w:spacing w:after="60"/>
              <w:rPr>
                <w:sz w:val="22"/>
              </w:rPr>
            </w:pPr>
            <w:r w:rsidRPr="00A6148B">
              <w:rPr>
                <w:sz w:val="22"/>
              </w:rPr>
              <w:tab/>
              <w:t xml:space="preserve">annotation          </w:t>
            </w:r>
            <w:r w:rsidRPr="00A6148B">
              <w:rPr>
                <w:sz w:val="22"/>
              </w:rPr>
              <w:tab/>
            </w:r>
            <w:r w:rsidRPr="00A6148B">
              <w:rPr>
                <w:sz w:val="22"/>
              </w:rPr>
              <w:tab/>
              <w:t>LONGVARCHAR,</w:t>
            </w:r>
          </w:p>
          <w:p w14:paraId="195AB1C9" w14:textId="33B55AC4" w:rsidR="00A6148B" w:rsidRPr="00A6148B" w:rsidRDefault="00A6148B" w:rsidP="00A6148B">
            <w:pPr>
              <w:spacing w:after="60"/>
              <w:rPr>
                <w:sz w:val="22"/>
              </w:rPr>
            </w:pPr>
            <w:r w:rsidRPr="00A6148B">
              <w:rPr>
                <w:sz w:val="22"/>
              </w:rPr>
              <w:lastRenderedPageBreak/>
              <w:tab/>
              <w:t xml:space="preserve">explicitlyDesigned  </w:t>
            </w:r>
            <w:r w:rsidRPr="00A6148B">
              <w:rPr>
                <w:sz w:val="22"/>
              </w:rPr>
              <w:tab/>
            </w:r>
            <w:r w:rsidRPr="00A6148B">
              <w:rPr>
                <w:sz w:val="22"/>
              </w:rPr>
              <w:tab/>
              <w:t>BIT,</w:t>
            </w:r>
          </w:p>
          <w:p w14:paraId="47632E42" w14:textId="3A92FB09" w:rsidR="00A6148B" w:rsidRPr="00A6148B" w:rsidRDefault="00A6148B" w:rsidP="00A6148B">
            <w:pPr>
              <w:spacing w:after="60"/>
              <w:rPr>
                <w:sz w:val="22"/>
              </w:rPr>
            </w:pPr>
            <w:r w:rsidRPr="00A6148B">
              <w:rPr>
                <w:sz w:val="22"/>
              </w:rPr>
              <w:tab/>
              <w:t>isFunction</w:t>
            </w:r>
            <w:r w:rsidRPr="00A6148B">
              <w:rPr>
                <w:sz w:val="22"/>
              </w:rPr>
              <w:tab/>
            </w:r>
            <w:r w:rsidRPr="00A6148B">
              <w:rPr>
                <w:sz w:val="22"/>
              </w:rPr>
              <w:tab/>
            </w:r>
            <w:r w:rsidRPr="00A6148B">
              <w:rPr>
                <w:sz w:val="22"/>
              </w:rPr>
              <w:tab/>
              <w:t>BIT,</w:t>
            </w:r>
          </w:p>
          <w:p w14:paraId="42F26355" w14:textId="5BC5491E" w:rsidR="00A6148B" w:rsidRPr="00A6148B" w:rsidRDefault="00A6148B" w:rsidP="00A6148B">
            <w:pPr>
              <w:spacing w:after="60"/>
              <w:rPr>
                <w:sz w:val="22"/>
              </w:rPr>
            </w:pPr>
            <w:r w:rsidRPr="00A6148B">
              <w:rPr>
                <w:sz w:val="22"/>
              </w:rPr>
              <w:tab/>
              <w:t xml:space="preserve">tableType           </w:t>
            </w:r>
            <w:r w:rsidRPr="00A6148B">
              <w:rPr>
                <w:sz w:val="22"/>
              </w:rPr>
              <w:tab/>
            </w:r>
            <w:r w:rsidRPr="00A6148B">
              <w:rPr>
                <w:sz w:val="22"/>
              </w:rPr>
              <w:tab/>
              <w:t>VARCHAR(255),</w:t>
            </w:r>
          </w:p>
          <w:p w14:paraId="67D9870C" w14:textId="28E45CB5" w:rsidR="00A6148B" w:rsidRPr="00A6148B" w:rsidRDefault="00A6148B" w:rsidP="00A6148B">
            <w:pPr>
              <w:spacing w:after="60"/>
              <w:rPr>
                <w:sz w:val="22"/>
              </w:rPr>
            </w:pPr>
            <w:r w:rsidRPr="00A6148B">
              <w:rPr>
                <w:sz w:val="22"/>
              </w:rPr>
              <w:tab/>
              <w:t xml:space="preserve">sqlText             </w:t>
            </w:r>
            <w:r w:rsidRPr="00A6148B">
              <w:rPr>
                <w:sz w:val="22"/>
              </w:rPr>
              <w:tab/>
            </w:r>
            <w:r w:rsidRPr="00A6148B">
              <w:rPr>
                <w:sz w:val="22"/>
              </w:rPr>
              <w:tab/>
            </w:r>
            <w:r w:rsidRPr="00A6148B">
              <w:rPr>
                <w:sz w:val="22"/>
              </w:rPr>
              <w:tab/>
              <w:t>LONGVARCHAR,</w:t>
            </w:r>
          </w:p>
          <w:p w14:paraId="1F1EC907" w14:textId="6DC7E68B" w:rsidR="00A6148B" w:rsidRPr="00A6148B" w:rsidRDefault="00A6148B" w:rsidP="00A6148B">
            <w:pPr>
              <w:spacing w:after="60"/>
              <w:rPr>
                <w:sz w:val="22"/>
              </w:rPr>
            </w:pPr>
            <w:r w:rsidRPr="00A6148B">
              <w:rPr>
                <w:sz w:val="22"/>
              </w:rPr>
              <w:tab/>
              <w:t xml:space="preserve">scriptText          </w:t>
            </w:r>
            <w:r w:rsidRPr="00A6148B">
              <w:rPr>
                <w:sz w:val="22"/>
              </w:rPr>
              <w:tab/>
            </w:r>
            <w:r w:rsidRPr="00A6148B">
              <w:rPr>
                <w:sz w:val="22"/>
              </w:rPr>
              <w:tab/>
              <w:t>LONGVARCHAR,</w:t>
            </w:r>
          </w:p>
          <w:p w14:paraId="7B12DA12" w14:textId="7CD0B54B" w:rsidR="00A6148B" w:rsidRPr="00A6148B" w:rsidRDefault="00A6148B" w:rsidP="00A6148B">
            <w:pPr>
              <w:spacing w:after="60"/>
              <w:rPr>
                <w:sz w:val="22"/>
              </w:rPr>
            </w:pPr>
            <w:r w:rsidRPr="00A6148B">
              <w:rPr>
                <w:sz w:val="22"/>
              </w:rPr>
              <w:tab/>
              <w:t xml:space="preserve">proprietaryModel </w:t>
            </w:r>
            <w:r w:rsidRPr="00A6148B">
              <w:rPr>
                <w:sz w:val="22"/>
              </w:rPr>
              <w:tab/>
            </w:r>
            <w:r w:rsidRPr="00A6148B">
              <w:rPr>
                <w:sz w:val="22"/>
              </w:rPr>
              <w:tab/>
              <w:t>LONGVARCHAR,</w:t>
            </w:r>
          </w:p>
          <w:p w14:paraId="1D44DE26" w14:textId="1D5263F0" w:rsidR="00A6148B" w:rsidRPr="00A6148B" w:rsidRDefault="00A6148B" w:rsidP="00A6148B">
            <w:pPr>
              <w:spacing w:after="60"/>
              <w:rPr>
                <w:sz w:val="22"/>
              </w:rPr>
            </w:pPr>
            <w:r w:rsidRPr="00A6148B">
              <w:rPr>
                <w:sz w:val="22"/>
              </w:rPr>
              <w:tab/>
              <w:t xml:space="preserve">childCount          </w:t>
            </w:r>
            <w:r w:rsidRPr="00A6148B">
              <w:rPr>
                <w:sz w:val="22"/>
              </w:rPr>
              <w:tab/>
            </w:r>
            <w:r w:rsidRPr="00A6148B">
              <w:rPr>
                <w:sz w:val="22"/>
              </w:rPr>
              <w:tab/>
              <w:t>INTEGER,</w:t>
            </w:r>
          </w:p>
          <w:p w14:paraId="760B2A26" w14:textId="77777777" w:rsidR="00A6148B" w:rsidRPr="00A6148B" w:rsidRDefault="00A6148B" w:rsidP="00A6148B">
            <w:pPr>
              <w:spacing w:after="60"/>
              <w:rPr>
                <w:sz w:val="22"/>
              </w:rPr>
            </w:pPr>
            <w:r w:rsidRPr="00A6148B">
              <w:rPr>
                <w:sz w:val="22"/>
              </w:rPr>
              <w:tab/>
              <w:t>dataSourceType</w:t>
            </w:r>
            <w:r w:rsidRPr="00A6148B">
              <w:rPr>
                <w:sz w:val="22"/>
              </w:rPr>
              <w:tab/>
            </w:r>
            <w:r w:rsidRPr="00A6148B">
              <w:rPr>
                <w:sz w:val="22"/>
              </w:rPr>
              <w:tab/>
            </w:r>
            <w:r w:rsidRPr="00A6148B">
              <w:rPr>
                <w:sz w:val="22"/>
              </w:rPr>
              <w:tab/>
              <w:t>VARCHAR(255),</w:t>
            </w:r>
          </w:p>
          <w:p w14:paraId="255CE58C" w14:textId="77777777" w:rsidR="00A6148B" w:rsidRPr="00A6148B" w:rsidRDefault="00A6148B" w:rsidP="00A6148B">
            <w:pPr>
              <w:spacing w:after="60"/>
              <w:rPr>
                <w:sz w:val="22"/>
              </w:rPr>
            </w:pPr>
            <w:r w:rsidRPr="00A6148B">
              <w:rPr>
                <w:sz w:val="22"/>
              </w:rPr>
              <w:tab/>
              <w:t>creationDate</w:t>
            </w:r>
            <w:r w:rsidRPr="00A6148B">
              <w:rPr>
                <w:sz w:val="22"/>
              </w:rPr>
              <w:tab/>
            </w:r>
            <w:r w:rsidRPr="00A6148B">
              <w:rPr>
                <w:sz w:val="22"/>
              </w:rPr>
              <w:tab/>
            </w:r>
            <w:r w:rsidRPr="00A6148B">
              <w:rPr>
                <w:sz w:val="22"/>
              </w:rPr>
              <w:tab/>
              <w:t>VARCHAR(255),</w:t>
            </w:r>
          </w:p>
          <w:p w14:paraId="77DEFB81" w14:textId="77777777" w:rsidR="00A6148B" w:rsidRPr="00A6148B" w:rsidRDefault="00A6148B" w:rsidP="00A6148B">
            <w:pPr>
              <w:spacing w:after="60"/>
              <w:rPr>
                <w:sz w:val="22"/>
              </w:rPr>
            </w:pPr>
            <w:r w:rsidRPr="00A6148B">
              <w:rPr>
                <w:sz w:val="22"/>
              </w:rPr>
              <w:tab/>
              <w:t>creationDateBigint</w:t>
            </w:r>
            <w:r w:rsidRPr="00A6148B">
              <w:rPr>
                <w:sz w:val="22"/>
              </w:rPr>
              <w:tab/>
            </w:r>
            <w:r w:rsidRPr="00A6148B">
              <w:rPr>
                <w:sz w:val="22"/>
              </w:rPr>
              <w:tab/>
              <w:t>BIGINT,</w:t>
            </w:r>
          </w:p>
          <w:p w14:paraId="4063874A" w14:textId="77777777" w:rsidR="00A6148B" w:rsidRPr="00A6148B" w:rsidRDefault="00A6148B" w:rsidP="00A6148B">
            <w:pPr>
              <w:spacing w:after="60"/>
              <w:rPr>
                <w:sz w:val="22"/>
              </w:rPr>
            </w:pPr>
            <w:r w:rsidRPr="00A6148B">
              <w:rPr>
                <w:sz w:val="22"/>
              </w:rPr>
              <w:tab/>
              <w:t>creatorUserDomain</w:t>
            </w:r>
            <w:r w:rsidRPr="00A6148B">
              <w:rPr>
                <w:sz w:val="22"/>
              </w:rPr>
              <w:tab/>
            </w:r>
            <w:r w:rsidRPr="00A6148B">
              <w:rPr>
                <w:sz w:val="22"/>
              </w:rPr>
              <w:tab/>
              <w:t>VARCHAR(255),</w:t>
            </w:r>
          </w:p>
          <w:p w14:paraId="4549EC70" w14:textId="77777777" w:rsidR="00A6148B" w:rsidRPr="00A6148B" w:rsidRDefault="00A6148B" w:rsidP="00A6148B">
            <w:pPr>
              <w:spacing w:after="60"/>
              <w:rPr>
                <w:sz w:val="22"/>
              </w:rPr>
            </w:pPr>
            <w:r w:rsidRPr="00A6148B">
              <w:rPr>
                <w:sz w:val="22"/>
              </w:rPr>
              <w:tab/>
              <w:t>creatorUserId</w:t>
            </w:r>
            <w:r w:rsidRPr="00A6148B">
              <w:rPr>
                <w:sz w:val="22"/>
              </w:rPr>
              <w:tab/>
            </w:r>
            <w:r w:rsidRPr="00A6148B">
              <w:rPr>
                <w:sz w:val="22"/>
              </w:rPr>
              <w:tab/>
            </w:r>
            <w:r w:rsidRPr="00A6148B">
              <w:rPr>
                <w:sz w:val="22"/>
              </w:rPr>
              <w:tab/>
              <w:t>VARCHAR(255),</w:t>
            </w:r>
          </w:p>
          <w:p w14:paraId="40005443" w14:textId="51A40B4D" w:rsidR="00A6148B" w:rsidRPr="00A6148B" w:rsidRDefault="00A6148B" w:rsidP="00A6148B">
            <w:pPr>
              <w:spacing w:after="60"/>
              <w:rPr>
                <w:sz w:val="22"/>
              </w:rPr>
            </w:pPr>
            <w:r w:rsidRPr="00A6148B">
              <w:rPr>
                <w:sz w:val="22"/>
              </w:rPr>
              <w:tab/>
              <w:t>creatorUserName</w:t>
            </w:r>
            <w:r w:rsidRPr="00A6148B">
              <w:rPr>
                <w:sz w:val="22"/>
              </w:rPr>
              <w:tab/>
            </w:r>
            <w:r w:rsidRPr="00A6148B">
              <w:rPr>
                <w:sz w:val="22"/>
              </w:rPr>
              <w:tab/>
              <w:t>VARCHAR(255),</w:t>
            </w:r>
          </w:p>
          <w:p w14:paraId="67AD646E" w14:textId="77777777" w:rsidR="00A6148B" w:rsidRPr="00A6148B" w:rsidRDefault="00A6148B" w:rsidP="00A6148B">
            <w:pPr>
              <w:spacing w:after="60"/>
              <w:rPr>
                <w:sz w:val="22"/>
              </w:rPr>
            </w:pPr>
            <w:r w:rsidRPr="00A6148B">
              <w:rPr>
                <w:sz w:val="22"/>
              </w:rPr>
              <w:tab/>
              <w:t>lastModifiedDate</w:t>
            </w:r>
            <w:r w:rsidRPr="00A6148B">
              <w:rPr>
                <w:sz w:val="22"/>
              </w:rPr>
              <w:tab/>
            </w:r>
            <w:r w:rsidRPr="00A6148B">
              <w:rPr>
                <w:sz w:val="22"/>
              </w:rPr>
              <w:tab/>
              <w:t>VARCHAR(255),</w:t>
            </w:r>
          </w:p>
          <w:p w14:paraId="01F2C4DA" w14:textId="076BE7B0" w:rsidR="00A6148B" w:rsidRPr="00A6148B" w:rsidRDefault="00A6148B" w:rsidP="00A6148B">
            <w:pPr>
              <w:spacing w:after="60"/>
              <w:rPr>
                <w:sz w:val="22"/>
              </w:rPr>
            </w:pPr>
            <w:r w:rsidRPr="00A6148B">
              <w:rPr>
                <w:sz w:val="22"/>
              </w:rPr>
              <w:tab/>
              <w:t>lastModifiedDateBigint</w:t>
            </w:r>
            <w:r w:rsidRPr="00A6148B">
              <w:rPr>
                <w:sz w:val="22"/>
              </w:rPr>
              <w:tab/>
            </w:r>
            <w:r w:rsidRPr="00A6148B">
              <w:rPr>
                <w:sz w:val="22"/>
              </w:rPr>
              <w:tab/>
              <w:t>BIGINT,</w:t>
            </w:r>
          </w:p>
          <w:p w14:paraId="5976A075" w14:textId="77777777" w:rsidR="00A6148B" w:rsidRPr="00A6148B" w:rsidRDefault="00A6148B" w:rsidP="00A6148B">
            <w:pPr>
              <w:spacing w:after="60"/>
              <w:rPr>
                <w:sz w:val="22"/>
              </w:rPr>
            </w:pPr>
            <w:r w:rsidRPr="00A6148B">
              <w:rPr>
                <w:sz w:val="22"/>
              </w:rPr>
              <w:tab/>
              <w:t>lastModifiedUserDomain</w:t>
            </w:r>
            <w:r w:rsidRPr="00A6148B">
              <w:rPr>
                <w:sz w:val="22"/>
              </w:rPr>
              <w:tab/>
              <w:t>VARCHAR(255),</w:t>
            </w:r>
          </w:p>
          <w:p w14:paraId="36F68A5D" w14:textId="77777777" w:rsidR="00A6148B" w:rsidRPr="00A6148B" w:rsidRDefault="00A6148B" w:rsidP="00A6148B">
            <w:pPr>
              <w:spacing w:after="60"/>
              <w:rPr>
                <w:sz w:val="22"/>
              </w:rPr>
            </w:pPr>
            <w:r w:rsidRPr="00A6148B">
              <w:rPr>
                <w:sz w:val="22"/>
              </w:rPr>
              <w:tab/>
              <w:t>lastModifiedUserId</w:t>
            </w:r>
            <w:r w:rsidRPr="00A6148B">
              <w:rPr>
                <w:sz w:val="22"/>
              </w:rPr>
              <w:tab/>
            </w:r>
            <w:r w:rsidRPr="00A6148B">
              <w:rPr>
                <w:sz w:val="22"/>
              </w:rPr>
              <w:tab/>
              <w:t>VARCHAR(255),</w:t>
            </w:r>
          </w:p>
          <w:p w14:paraId="2B26E4CF" w14:textId="6CBB7DBE" w:rsidR="00A6148B" w:rsidRPr="00A6148B" w:rsidRDefault="00A6148B" w:rsidP="00A6148B">
            <w:pPr>
              <w:spacing w:after="60"/>
              <w:rPr>
                <w:sz w:val="22"/>
              </w:rPr>
            </w:pPr>
            <w:r w:rsidRPr="00A6148B">
              <w:rPr>
                <w:sz w:val="22"/>
              </w:rPr>
              <w:tab/>
              <w:t>lastModifiedUserName</w:t>
            </w:r>
            <w:r w:rsidRPr="00A6148B">
              <w:rPr>
                <w:sz w:val="22"/>
              </w:rPr>
              <w:tab/>
            </w:r>
            <w:r w:rsidRPr="00A6148B">
              <w:rPr>
                <w:sz w:val="22"/>
              </w:rPr>
              <w:tab/>
              <w:t>VARCHAR(255)</w:t>
            </w:r>
          </w:p>
          <w:p w14:paraId="60727C8E" w14:textId="0E249692" w:rsidR="00967FED" w:rsidRPr="006455F6" w:rsidRDefault="00A6148B" w:rsidP="00A6148B">
            <w:pPr>
              <w:spacing w:after="60"/>
              <w:rPr>
                <w:sz w:val="22"/>
              </w:rPr>
            </w:pPr>
            <w:r w:rsidRPr="00A6148B">
              <w:rPr>
                <w:sz w:val="22"/>
              </w:rPr>
              <w:t>)</w:t>
            </w:r>
          </w:p>
        </w:tc>
      </w:tr>
    </w:tbl>
    <w:p w14:paraId="4EA134B0" w14:textId="77777777" w:rsidR="00967FED" w:rsidRPr="0011702E" w:rsidRDefault="00967FED" w:rsidP="004B442F">
      <w:pPr>
        <w:pStyle w:val="CS-Bodytext"/>
        <w:numPr>
          <w:ilvl w:val="0"/>
          <w:numId w:val="309"/>
        </w:numPr>
        <w:spacing w:before="120"/>
        <w:ind w:right="14"/>
      </w:pPr>
      <w:r>
        <w:rPr>
          <w:b/>
          <w:bCs/>
        </w:rPr>
        <w:lastRenderedPageBreak/>
        <w:t>Examples:</w:t>
      </w:r>
    </w:p>
    <w:p w14:paraId="196F159D" w14:textId="77777777" w:rsidR="00967FED" w:rsidRPr="0011702E" w:rsidRDefault="00967FED" w:rsidP="004B442F">
      <w:pPr>
        <w:pStyle w:val="CS-Bodytext"/>
        <w:numPr>
          <w:ilvl w:val="1"/>
          <w:numId w:val="309"/>
        </w:numPr>
      </w:pPr>
      <w:r>
        <w:rPr>
          <w:b/>
          <w:bCs/>
        </w:rPr>
        <w:t>Assumptions:  none</w:t>
      </w:r>
    </w:p>
    <w:tbl>
      <w:tblPr>
        <w:tblW w:w="8842"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1892"/>
        <w:gridCol w:w="5854"/>
      </w:tblGrid>
      <w:tr w:rsidR="00967FED" w:rsidRPr="006455F6" w14:paraId="0AEAFC05" w14:textId="77777777" w:rsidTr="00126D5E">
        <w:trPr>
          <w:trHeight w:val="306"/>
          <w:tblHeader/>
        </w:trPr>
        <w:tc>
          <w:tcPr>
            <w:tcW w:w="1096" w:type="dxa"/>
            <w:shd w:val="clear" w:color="auto" w:fill="B3B3B3"/>
          </w:tcPr>
          <w:p w14:paraId="559CDB0F" w14:textId="77777777" w:rsidR="00967FED" w:rsidRPr="006455F6" w:rsidRDefault="00967FED" w:rsidP="00126D5E">
            <w:pPr>
              <w:spacing w:after="120"/>
              <w:rPr>
                <w:b/>
                <w:sz w:val="22"/>
              </w:rPr>
            </w:pPr>
            <w:r w:rsidRPr="006455F6">
              <w:rPr>
                <w:b/>
                <w:sz w:val="22"/>
              </w:rPr>
              <w:t>Direction</w:t>
            </w:r>
          </w:p>
        </w:tc>
        <w:tc>
          <w:tcPr>
            <w:tcW w:w="1892" w:type="dxa"/>
            <w:shd w:val="clear" w:color="auto" w:fill="B3B3B3"/>
          </w:tcPr>
          <w:p w14:paraId="7D8CC309" w14:textId="77777777" w:rsidR="00967FED" w:rsidRPr="006455F6" w:rsidRDefault="00967FED" w:rsidP="00126D5E">
            <w:pPr>
              <w:spacing w:after="120"/>
              <w:rPr>
                <w:b/>
                <w:sz w:val="22"/>
              </w:rPr>
            </w:pPr>
            <w:r w:rsidRPr="006455F6">
              <w:rPr>
                <w:b/>
                <w:sz w:val="22"/>
              </w:rPr>
              <w:t>Parameter Name</w:t>
            </w:r>
          </w:p>
        </w:tc>
        <w:tc>
          <w:tcPr>
            <w:tcW w:w="5854" w:type="dxa"/>
            <w:shd w:val="clear" w:color="auto" w:fill="B3B3B3"/>
          </w:tcPr>
          <w:p w14:paraId="1C232263" w14:textId="77777777" w:rsidR="00967FED" w:rsidRPr="006455F6" w:rsidRDefault="00967FED" w:rsidP="00126D5E">
            <w:pPr>
              <w:spacing w:after="120"/>
              <w:rPr>
                <w:b/>
                <w:sz w:val="22"/>
              </w:rPr>
            </w:pPr>
            <w:r w:rsidRPr="006455F6">
              <w:rPr>
                <w:b/>
                <w:sz w:val="22"/>
              </w:rPr>
              <w:t>Parameter Value</w:t>
            </w:r>
          </w:p>
        </w:tc>
      </w:tr>
      <w:tr w:rsidR="00967FED" w:rsidRPr="006455F6" w14:paraId="485145DB" w14:textId="77777777" w:rsidTr="00126D5E">
        <w:trPr>
          <w:trHeight w:val="216"/>
        </w:trPr>
        <w:tc>
          <w:tcPr>
            <w:tcW w:w="1096" w:type="dxa"/>
          </w:tcPr>
          <w:p w14:paraId="73D30D4D" w14:textId="77777777" w:rsidR="00967FED" w:rsidRPr="006455F6" w:rsidRDefault="00967FED" w:rsidP="00126D5E">
            <w:pPr>
              <w:spacing w:after="120"/>
              <w:rPr>
                <w:sz w:val="22"/>
              </w:rPr>
            </w:pPr>
            <w:r w:rsidRPr="006455F6">
              <w:rPr>
                <w:sz w:val="22"/>
              </w:rPr>
              <w:t>IN</w:t>
            </w:r>
          </w:p>
        </w:tc>
        <w:tc>
          <w:tcPr>
            <w:tcW w:w="1892" w:type="dxa"/>
          </w:tcPr>
          <w:p w14:paraId="02B239BD" w14:textId="77777777" w:rsidR="00967FED" w:rsidRPr="006455F6" w:rsidRDefault="00967FED" w:rsidP="00126D5E">
            <w:pPr>
              <w:spacing w:after="120"/>
              <w:rPr>
                <w:sz w:val="22"/>
              </w:rPr>
            </w:pPr>
            <w:r w:rsidRPr="006455F6">
              <w:rPr>
                <w:sz w:val="22"/>
              </w:rPr>
              <w:t>resourcePath</w:t>
            </w:r>
          </w:p>
        </w:tc>
        <w:tc>
          <w:tcPr>
            <w:tcW w:w="5854" w:type="dxa"/>
          </w:tcPr>
          <w:p w14:paraId="0A5DB765"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w:t>
            </w:r>
          </w:p>
        </w:tc>
      </w:tr>
      <w:tr w:rsidR="00967FED" w:rsidRPr="006455F6" w14:paraId="3723F379" w14:textId="77777777" w:rsidTr="00126D5E">
        <w:trPr>
          <w:trHeight w:val="306"/>
        </w:trPr>
        <w:tc>
          <w:tcPr>
            <w:tcW w:w="1096" w:type="dxa"/>
          </w:tcPr>
          <w:p w14:paraId="70F1BAD0" w14:textId="77777777" w:rsidR="00967FED" w:rsidRPr="006455F6" w:rsidRDefault="00967FED" w:rsidP="00126D5E">
            <w:pPr>
              <w:spacing w:after="120"/>
              <w:rPr>
                <w:sz w:val="22"/>
              </w:rPr>
            </w:pPr>
            <w:r>
              <w:rPr>
                <w:sz w:val="22"/>
              </w:rPr>
              <w:t>IN</w:t>
            </w:r>
          </w:p>
        </w:tc>
        <w:tc>
          <w:tcPr>
            <w:tcW w:w="1892" w:type="dxa"/>
          </w:tcPr>
          <w:p w14:paraId="0498AD6F" w14:textId="77777777" w:rsidR="00967FED" w:rsidRPr="006455F6" w:rsidRDefault="00967FED" w:rsidP="00126D5E">
            <w:pPr>
              <w:spacing w:after="120"/>
              <w:rPr>
                <w:sz w:val="22"/>
              </w:rPr>
            </w:pPr>
            <w:r>
              <w:rPr>
                <w:sz w:val="22"/>
              </w:rPr>
              <w:t>resourceType</w:t>
            </w:r>
          </w:p>
        </w:tc>
        <w:tc>
          <w:tcPr>
            <w:tcW w:w="5854" w:type="dxa"/>
          </w:tcPr>
          <w:p w14:paraId="70423624" w14:textId="77777777" w:rsidR="00967FED" w:rsidRPr="006455F6" w:rsidRDefault="00967FED" w:rsidP="00126D5E">
            <w:pPr>
              <w:spacing w:after="120"/>
              <w:rPr>
                <w:sz w:val="22"/>
              </w:rPr>
            </w:pPr>
            <w:r>
              <w:rPr>
                <w:sz w:val="22"/>
              </w:rPr>
              <w:t>'CONTAINER'</w:t>
            </w:r>
          </w:p>
        </w:tc>
      </w:tr>
      <w:tr w:rsidR="00967FED" w:rsidRPr="006455F6" w14:paraId="7881315C" w14:textId="77777777" w:rsidTr="00126D5E">
        <w:trPr>
          <w:trHeight w:val="306"/>
        </w:trPr>
        <w:tc>
          <w:tcPr>
            <w:tcW w:w="1096" w:type="dxa"/>
          </w:tcPr>
          <w:p w14:paraId="79402E1D" w14:textId="77777777" w:rsidR="00967FED" w:rsidRPr="006455F6" w:rsidRDefault="00967FED" w:rsidP="00126D5E">
            <w:pPr>
              <w:spacing w:after="120"/>
              <w:rPr>
                <w:sz w:val="22"/>
              </w:rPr>
            </w:pPr>
            <w:r w:rsidRPr="006455F6">
              <w:rPr>
                <w:sz w:val="22"/>
              </w:rPr>
              <w:t>OUT</w:t>
            </w:r>
          </w:p>
        </w:tc>
        <w:tc>
          <w:tcPr>
            <w:tcW w:w="1892" w:type="dxa"/>
          </w:tcPr>
          <w:p w14:paraId="2E36017A" w14:textId="77777777" w:rsidR="00967FED" w:rsidRPr="006455F6" w:rsidRDefault="00967FED" w:rsidP="00126D5E">
            <w:pPr>
              <w:spacing w:after="120"/>
              <w:rPr>
                <w:sz w:val="22"/>
              </w:rPr>
            </w:pPr>
            <w:r w:rsidRPr="006455F6">
              <w:rPr>
                <w:sz w:val="22"/>
              </w:rPr>
              <w:t>resourceTreeList</w:t>
            </w:r>
          </w:p>
        </w:tc>
        <w:tc>
          <w:tcPr>
            <w:tcW w:w="5854" w:type="dxa"/>
          </w:tcPr>
          <w:p w14:paraId="68E3715F" w14:textId="77777777" w:rsidR="00967FED" w:rsidRPr="006455F6" w:rsidRDefault="00967FED" w:rsidP="00126D5E">
            <w:pPr>
              <w:spacing w:after="120"/>
              <w:rPr>
                <w:sz w:val="22"/>
              </w:rPr>
            </w:pPr>
            <w:r w:rsidRPr="006455F6">
              <w:rPr>
                <w:sz w:val="22"/>
              </w:rPr>
              <w:t>See chart below</w:t>
            </w:r>
          </w:p>
        </w:tc>
      </w:tr>
    </w:tbl>
    <w:p w14:paraId="0F4F8D30" w14:textId="77777777" w:rsidR="00967FED" w:rsidRPr="00845B3D" w:rsidRDefault="00967FED" w:rsidP="004B442F">
      <w:pPr>
        <w:pStyle w:val="CS-Bodytext"/>
        <w:numPr>
          <w:ilvl w:val="1"/>
          <w:numId w:val="309"/>
        </w:numPr>
        <w:spacing w:before="200"/>
        <w:ind w:right="14"/>
      </w:pPr>
      <w:r>
        <w:t xml:space="preserve">Chart showing example output for </w:t>
      </w:r>
      <w:r w:rsidRPr="00845B3D">
        <w:t>resourceTreeList</w:t>
      </w:r>
      <w:r>
        <w:t>:</w:t>
      </w:r>
    </w:p>
    <w:tbl>
      <w:tblPr>
        <w:tblW w:w="10756" w:type="dxa"/>
        <w:tblInd w:w="89" w:type="dxa"/>
        <w:tblLook w:val="0000" w:firstRow="0" w:lastRow="0" w:firstColumn="0" w:lastColumn="0" w:noHBand="0" w:noVBand="0"/>
      </w:tblPr>
      <w:tblGrid>
        <w:gridCol w:w="1996"/>
        <w:gridCol w:w="4856"/>
        <w:gridCol w:w="1517"/>
        <w:gridCol w:w="2417"/>
      </w:tblGrid>
      <w:tr w:rsidR="00967FED" w:rsidRPr="00EF2976" w14:paraId="61B3D049" w14:textId="77777777" w:rsidTr="00126D5E">
        <w:trPr>
          <w:trHeight w:val="255"/>
        </w:trPr>
        <w:tc>
          <w:tcPr>
            <w:tcW w:w="1996" w:type="dxa"/>
            <w:tcBorders>
              <w:top w:val="nil"/>
              <w:left w:val="nil"/>
              <w:bottom w:val="nil"/>
              <w:right w:val="nil"/>
            </w:tcBorders>
            <w:shd w:val="clear" w:color="auto" w:fill="auto"/>
            <w:noWrap/>
            <w:vAlign w:val="bottom"/>
          </w:tcPr>
          <w:p w14:paraId="79E81A2A" w14:textId="77777777" w:rsidR="00967FED" w:rsidRPr="00EF2976" w:rsidRDefault="00967FED" w:rsidP="00126D5E">
            <w:pPr>
              <w:rPr>
                <w:sz w:val="18"/>
                <w:szCs w:val="18"/>
              </w:rPr>
            </w:pPr>
            <w:r w:rsidRPr="00EF2976">
              <w:rPr>
                <w:sz w:val="18"/>
                <w:szCs w:val="18"/>
              </w:rPr>
              <w:t>name</w:t>
            </w:r>
          </w:p>
        </w:tc>
        <w:tc>
          <w:tcPr>
            <w:tcW w:w="4826" w:type="dxa"/>
            <w:tcBorders>
              <w:top w:val="nil"/>
              <w:left w:val="nil"/>
              <w:bottom w:val="nil"/>
              <w:right w:val="nil"/>
            </w:tcBorders>
            <w:shd w:val="clear" w:color="auto" w:fill="auto"/>
            <w:noWrap/>
            <w:vAlign w:val="bottom"/>
          </w:tcPr>
          <w:p w14:paraId="5840B225" w14:textId="77777777" w:rsidR="00967FED" w:rsidRPr="00EF2976" w:rsidRDefault="00967FED" w:rsidP="00126D5E">
            <w:pPr>
              <w:rPr>
                <w:sz w:val="18"/>
                <w:szCs w:val="18"/>
              </w:rPr>
            </w:pPr>
            <w:r w:rsidRPr="00EF2976">
              <w:rPr>
                <w:sz w:val="18"/>
                <w:szCs w:val="18"/>
              </w:rPr>
              <w:t>resPath</w:t>
            </w:r>
          </w:p>
        </w:tc>
        <w:tc>
          <w:tcPr>
            <w:tcW w:w="1517" w:type="dxa"/>
            <w:tcBorders>
              <w:top w:val="nil"/>
              <w:left w:val="nil"/>
              <w:bottom w:val="nil"/>
              <w:right w:val="nil"/>
            </w:tcBorders>
            <w:shd w:val="clear" w:color="auto" w:fill="auto"/>
            <w:noWrap/>
            <w:vAlign w:val="bottom"/>
          </w:tcPr>
          <w:p w14:paraId="44FF1D11" w14:textId="77777777" w:rsidR="00967FED" w:rsidRPr="00EF2976" w:rsidRDefault="00967FED" w:rsidP="00126D5E">
            <w:pPr>
              <w:rPr>
                <w:sz w:val="18"/>
                <w:szCs w:val="18"/>
              </w:rPr>
            </w:pPr>
            <w:r w:rsidRPr="00EF2976">
              <w:rPr>
                <w:sz w:val="18"/>
                <w:szCs w:val="18"/>
              </w:rPr>
              <w:t>resType</w:t>
            </w:r>
          </w:p>
        </w:tc>
        <w:tc>
          <w:tcPr>
            <w:tcW w:w="2417" w:type="dxa"/>
            <w:tcBorders>
              <w:top w:val="nil"/>
              <w:left w:val="nil"/>
              <w:bottom w:val="nil"/>
              <w:right w:val="nil"/>
            </w:tcBorders>
            <w:shd w:val="clear" w:color="auto" w:fill="auto"/>
            <w:noWrap/>
            <w:vAlign w:val="bottom"/>
          </w:tcPr>
          <w:p w14:paraId="0A0AF709" w14:textId="77777777" w:rsidR="00967FED" w:rsidRPr="00EF2976" w:rsidRDefault="00967FED" w:rsidP="00126D5E">
            <w:pPr>
              <w:rPr>
                <w:sz w:val="18"/>
                <w:szCs w:val="18"/>
              </w:rPr>
            </w:pPr>
            <w:r w:rsidRPr="00EF2976">
              <w:rPr>
                <w:sz w:val="18"/>
                <w:szCs w:val="18"/>
              </w:rPr>
              <w:t>subType</w:t>
            </w:r>
          </w:p>
        </w:tc>
      </w:tr>
      <w:tr w:rsidR="00967FED" w:rsidRPr="00EF2976" w14:paraId="57D7F029" w14:textId="77777777" w:rsidTr="00126D5E">
        <w:trPr>
          <w:trHeight w:val="255"/>
        </w:trPr>
        <w:tc>
          <w:tcPr>
            <w:tcW w:w="1996" w:type="dxa"/>
            <w:tcBorders>
              <w:top w:val="nil"/>
              <w:left w:val="nil"/>
              <w:bottom w:val="nil"/>
              <w:right w:val="nil"/>
            </w:tcBorders>
            <w:shd w:val="clear" w:color="auto" w:fill="auto"/>
            <w:noWrap/>
            <w:vAlign w:val="bottom"/>
          </w:tcPr>
          <w:p w14:paraId="4A4A6D51" w14:textId="77777777" w:rsidR="00967FED" w:rsidRPr="00EF2976" w:rsidRDefault="00967FED" w:rsidP="00126D5E">
            <w:pPr>
              <w:rPr>
                <w:sz w:val="18"/>
                <w:szCs w:val="18"/>
              </w:rPr>
            </w:pPr>
            <w:r w:rsidRPr="00EF2976">
              <w:rPr>
                <w:sz w:val="18"/>
                <w:szCs w:val="18"/>
              </w:rPr>
              <w:t>TypeDefinitions</w:t>
            </w:r>
          </w:p>
        </w:tc>
        <w:tc>
          <w:tcPr>
            <w:tcW w:w="4826" w:type="dxa"/>
            <w:tcBorders>
              <w:top w:val="nil"/>
              <w:left w:val="nil"/>
              <w:bottom w:val="nil"/>
              <w:right w:val="nil"/>
            </w:tcBorders>
            <w:shd w:val="clear" w:color="auto" w:fill="auto"/>
            <w:noWrap/>
            <w:vAlign w:val="bottom"/>
          </w:tcPr>
          <w:p w14:paraId="24508C60" w14:textId="77777777" w:rsidR="00967FED" w:rsidRPr="00EF2976" w:rsidRDefault="00967FED" w:rsidP="00126D5E">
            <w:pPr>
              <w:rPr>
                <w:sz w:val="18"/>
                <w:szCs w:val="18"/>
              </w:rPr>
            </w:pPr>
            <w:r>
              <w:rPr>
                <w:sz w:val="18"/>
                <w:szCs w:val="18"/>
              </w:rPr>
              <w:t>/shared/ASAssets/Utilities</w:t>
            </w:r>
            <w:r w:rsidRPr="00EF2976">
              <w:rPr>
                <w:sz w:val="18"/>
                <w:szCs w:val="18"/>
              </w:rPr>
              <w:t>/TypeDefinitions</w:t>
            </w:r>
          </w:p>
        </w:tc>
        <w:tc>
          <w:tcPr>
            <w:tcW w:w="1517" w:type="dxa"/>
            <w:tcBorders>
              <w:top w:val="nil"/>
              <w:left w:val="nil"/>
              <w:bottom w:val="nil"/>
              <w:right w:val="nil"/>
            </w:tcBorders>
            <w:shd w:val="clear" w:color="auto" w:fill="auto"/>
            <w:noWrap/>
            <w:vAlign w:val="bottom"/>
          </w:tcPr>
          <w:p w14:paraId="41261172" w14:textId="77777777" w:rsidR="00967FED" w:rsidRPr="00EF2976" w:rsidRDefault="00967FED" w:rsidP="00126D5E">
            <w:pPr>
              <w:rPr>
                <w:sz w:val="18"/>
                <w:szCs w:val="18"/>
              </w:rPr>
            </w:pPr>
            <w:r w:rsidRPr="00EF2976">
              <w:rPr>
                <w:sz w:val="18"/>
                <w:szCs w:val="18"/>
              </w:rPr>
              <w:t>PROCEDURE</w:t>
            </w:r>
          </w:p>
        </w:tc>
        <w:tc>
          <w:tcPr>
            <w:tcW w:w="2417" w:type="dxa"/>
            <w:tcBorders>
              <w:top w:val="nil"/>
              <w:left w:val="nil"/>
              <w:bottom w:val="nil"/>
              <w:right w:val="nil"/>
            </w:tcBorders>
            <w:shd w:val="clear" w:color="auto" w:fill="auto"/>
            <w:noWrap/>
            <w:vAlign w:val="bottom"/>
          </w:tcPr>
          <w:p w14:paraId="6C7822B2" w14:textId="77777777" w:rsidR="00967FED" w:rsidRPr="00EF2976" w:rsidRDefault="00967FED" w:rsidP="00126D5E">
            <w:pPr>
              <w:rPr>
                <w:sz w:val="18"/>
                <w:szCs w:val="18"/>
              </w:rPr>
            </w:pPr>
            <w:r w:rsidRPr="00EF2976">
              <w:rPr>
                <w:sz w:val="18"/>
                <w:szCs w:val="18"/>
              </w:rPr>
              <w:t>SQL_SCRIPT_PROCEDURE</w:t>
            </w:r>
          </w:p>
        </w:tc>
      </w:tr>
      <w:tr w:rsidR="00967FED" w:rsidRPr="00EF2976" w14:paraId="2D4027E1" w14:textId="77777777" w:rsidTr="00126D5E">
        <w:trPr>
          <w:trHeight w:val="255"/>
        </w:trPr>
        <w:tc>
          <w:tcPr>
            <w:tcW w:w="1996" w:type="dxa"/>
            <w:tcBorders>
              <w:top w:val="nil"/>
              <w:left w:val="nil"/>
              <w:bottom w:val="nil"/>
              <w:right w:val="nil"/>
            </w:tcBorders>
            <w:shd w:val="clear" w:color="auto" w:fill="auto"/>
            <w:noWrap/>
            <w:vAlign w:val="bottom"/>
          </w:tcPr>
          <w:p w14:paraId="12254B82" w14:textId="77777777" w:rsidR="00967FED" w:rsidRPr="00EF2976" w:rsidRDefault="00967FED" w:rsidP="00126D5E">
            <w:pPr>
              <w:rPr>
                <w:sz w:val="18"/>
                <w:szCs w:val="18"/>
              </w:rPr>
            </w:pPr>
            <w:r w:rsidRPr="00EF2976">
              <w:rPr>
                <w:sz w:val="18"/>
                <w:szCs w:val="18"/>
              </w:rPr>
              <w:t>calculations</w:t>
            </w:r>
          </w:p>
        </w:tc>
        <w:tc>
          <w:tcPr>
            <w:tcW w:w="4826" w:type="dxa"/>
            <w:tcBorders>
              <w:top w:val="nil"/>
              <w:left w:val="nil"/>
              <w:bottom w:val="nil"/>
              <w:right w:val="nil"/>
            </w:tcBorders>
            <w:shd w:val="clear" w:color="auto" w:fill="auto"/>
            <w:noWrap/>
            <w:vAlign w:val="bottom"/>
          </w:tcPr>
          <w:p w14:paraId="3BCE824F" w14:textId="77777777" w:rsidR="00967FED" w:rsidRPr="00EF2976" w:rsidRDefault="00967FED" w:rsidP="00126D5E">
            <w:pPr>
              <w:rPr>
                <w:sz w:val="18"/>
                <w:szCs w:val="18"/>
              </w:rPr>
            </w:pPr>
            <w:r>
              <w:rPr>
                <w:sz w:val="18"/>
                <w:szCs w:val="18"/>
              </w:rPr>
              <w:t>/shared/ASAssets/Utilities</w:t>
            </w:r>
            <w:r w:rsidRPr="00EF2976">
              <w:rPr>
                <w:sz w:val="18"/>
                <w:szCs w:val="18"/>
              </w:rPr>
              <w:t>/calculations</w:t>
            </w:r>
          </w:p>
        </w:tc>
        <w:tc>
          <w:tcPr>
            <w:tcW w:w="1517" w:type="dxa"/>
            <w:tcBorders>
              <w:top w:val="nil"/>
              <w:left w:val="nil"/>
              <w:bottom w:val="nil"/>
              <w:right w:val="nil"/>
            </w:tcBorders>
            <w:shd w:val="clear" w:color="auto" w:fill="auto"/>
            <w:noWrap/>
            <w:vAlign w:val="bottom"/>
          </w:tcPr>
          <w:p w14:paraId="7C69E07F" w14:textId="77777777" w:rsidR="00967FED" w:rsidRPr="00EF2976" w:rsidRDefault="00967FED" w:rsidP="00126D5E">
            <w:pPr>
              <w:rPr>
                <w:sz w:val="18"/>
                <w:szCs w:val="18"/>
              </w:rPr>
            </w:pPr>
            <w:r w:rsidRPr="00EF2976">
              <w:rPr>
                <w:sz w:val="18"/>
                <w:szCs w:val="18"/>
              </w:rPr>
              <w:t>CONTAINER</w:t>
            </w:r>
          </w:p>
        </w:tc>
        <w:tc>
          <w:tcPr>
            <w:tcW w:w="2417" w:type="dxa"/>
            <w:tcBorders>
              <w:top w:val="nil"/>
              <w:left w:val="nil"/>
              <w:bottom w:val="nil"/>
              <w:right w:val="nil"/>
            </w:tcBorders>
            <w:shd w:val="clear" w:color="auto" w:fill="auto"/>
            <w:noWrap/>
            <w:vAlign w:val="bottom"/>
          </w:tcPr>
          <w:p w14:paraId="04D65323" w14:textId="77777777" w:rsidR="00967FED" w:rsidRPr="00EF2976" w:rsidRDefault="00967FED" w:rsidP="00126D5E">
            <w:pPr>
              <w:rPr>
                <w:sz w:val="18"/>
                <w:szCs w:val="18"/>
              </w:rPr>
            </w:pPr>
            <w:r w:rsidRPr="00EF2976">
              <w:rPr>
                <w:sz w:val="18"/>
                <w:szCs w:val="18"/>
              </w:rPr>
              <w:t>FOLDER_CONTAINER</w:t>
            </w:r>
          </w:p>
        </w:tc>
      </w:tr>
      <w:tr w:rsidR="00967FED" w:rsidRPr="00EF2976" w14:paraId="52CC7D08" w14:textId="77777777" w:rsidTr="00126D5E">
        <w:trPr>
          <w:trHeight w:val="255"/>
        </w:trPr>
        <w:tc>
          <w:tcPr>
            <w:tcW w:w="1996" w:type="dxa"/>
            <w:tcBorders>
              <w:top w:val="nil"/>
              <w:left w:val="nil"/>
              <w:bottom w:val="nil"/>
              <w:right w:val="nil"/>
            </w:tcBorders>
            <w:shd w:val="clear" w:color="auto" w:fill="auto"/>
            <w:noWrap/>
            <w:vAlign w:val="bottom"/>
          </w:tcPr>
          <w:p w14:paraId="1146A521" w14:textId="77777777" w:rsidR="00967FED" w:rsidRPr="00EF2976" w:rsidRDefault="00967FED" w:rsidP="00126D5E">
            <w:pPr>
              <w:rPr>
                <w:sz w:val="18"/>
                <w:szCs w:val="18"/>
              </w:rPr>
            </w:pPr>
            <w:r w:rsidRPr="00EF2976">
              <w:rPr>
                <w:sz w:val="18"/>
                <w:szCs w:val="18"/>
              </w:rPr>
              <w:t>calculateAge</w:t>
            </w:r>
          </w:p>
        </w:tc>
        <w:tc>
          <w:tcPr>
            <w:tcW w:w="4826" w:type="dxa"/>
            <w:tcBorders>
              <w:top w:val="nil"/>
              <w:left w:val="nil"/>
              <w:bottom w:val="nil"/>
              <w:right w:val="nil"/>
            </w:tcBorders>
            <w:shd w:val="clear" w:color="auto" w:fill="auto"/>
            <w:noWrap/>
            <w:vAlign w:val="bottom"/>
          </w:tcPr>
          <w:p w14:paraId="5E3993EA" w14:textId="77777777" w:rsidR="00967FED" w:rsidRPr="00EF2976" w:rsidRDefault="00967FED" w:rsidP="00126D5E">
            <w:pPr>
              <w:rPr>
                <w:sz w:val="18"/>
                <w:szCs w:val="18"/>
              </w:rPr>
            </w:pPr>
            <w:r>
              <w:rPr>
                <w:sz w:val="18"/>
                <w:szCs w:val="18"/>
              </w:rPr>
              <w:t>/shared/ASAssets/Utilities</w:t>
            </w:r>
            <w:r w:rsidRPr="00EF2976">
              <w:rPr>
                <w:sz w:val="18"/>
                <w:szCs w:val="18"/>
              </w:rPr>
              <w:t>/calculations/calculateAge</w:t>
            </w:r>
          </w:p>
        </w:tc>
        <w:tc>
          <w:tcPr>
            <w:tcW w:w="1517" w:type="dxa"/>
            <w:tcBorders>
              <w:top w:val="nil"/>
              <w:left w:val="nil"/>
              <w:bottom w:val="nil"/>
              <w:right w:val="nil"/>
            </w:tcBorders>
            <w:shd w:val="clear" w:color="auto" w:fill="auto"/>
            <w:noWrap/>
            <w:vAlign w:val="bottom"/>
          </w:tcPr>
          <w:p w14:paraId="61EC694C" w14:textId="77777777" w:rsidR="00967FED" w:rsidRPr="00EF2976" w:rsidRDefault="00967FED" w:rsidP="00126D5E">
            <w:pPr>
              <w:rPr>
                <w:sz w:val="18"/>
                <w:szCs w:val="18"/>
              </w:rPr>
            </w:pPr>
            <w:r w:rsidRPr="00EF2976">
              <w:rPr>
                <w:sz w:val="18"/>
                <w:szCs w:val="18"/>
              </w:rPr>
              <w:t>PROCEDURE</w:t>
            </w:r>
          </w:p>
        </w:tc>
        <w:tc>
          <w:tcPr>
            <w:tcW w:w="2417" w:type="dxa"/>
            <w:tcBorders>
              <w:top w:val="nil"/>
              <w:left w:val="nil"/>
              <w:bottom w:val="nil"/>
              <w:right w:val="nil"/>
            </w:tcBorders>
            <w:shd w:val="clear" w:color="auto" w:fill="auto"/>
            <w:noWrap/>
            <w:vAlign w:val="bottom"/>
          </w:tcPr>
          <w:p w14:paraId="45907B06" w14:textId="77777777" w:rsidR="00967FED" w:rsidRPr="00EF2976" w:rsidRDefault="00967FED" w:rsidP="00126D5E">
            <w:pPr>
              <w:rPr>
                <w:sz w:val="18"/>
                <w:szCs w:val="18"/>
              </w:rPr>
            </w:pPr>
            <w:r w:rsidRPr="00EF2976">
              <w:rPr>
                <w:sz w:val="18"/>
                <w:szCs w:val="18"/>
              </w:rPr>
              <w:t>SQL_SCRIPT_PROCEDURE</w:t>
            </w:r>
          </w:p>
        </w:tc>
      </w:tr>
      <w:tr w:rsidR="00967FED" w:rsidRPr="00EF2976" w14:paraId="433F4823" w14:textId="77777777" w:rsidTr="00126D5E">
        <w:trPr>
          <w:trHeight w:val="255"/>
        </w:trPr>
        <w:tc>
          <w:tcPr>
            <w:tcW w:w="1996" w:type="dxa"/>
            <w:tcBorders>
              <w:top w:val="nil"/>
              <w:left w:val="nil"/>
              <w:bottom w:val="nil"/>
              <w:right w:val="nil"/>
            </w:tcBorders>
            <w:shd w:val="clear" w:color="auto" w:fill="auto"/>
            <w:noWrap/>
            <w:vAlign w:val="bottom"/>
          </w:tcPr>
          <w:p w14:paraId="09E56C4F" w14:textId="77777777" w:rsidR="00967FED" w:rsidRPr="00EF2976" w:rsidRDefault="00967FED" w:rsidP="00126D5E">
            <w:pPr>
              <w:rPr>
                <w:sz w:val="18"/>
                <w:szCs w:val="18"/>
              </w:rPr>
            </w:pPr>
            <w:r w:rsidRPr="00EF2976">
              <w:rPr>
                <w:sz w:val="18"/>
                <w:szCs w:val="18"/>
              </w:rPr>
              <w:t>conversions</w:t>
            </w:r>
          </w:p>
        </w:tc>
        <w:tc>
          <w:tcPr>
            <w:tcW w:w="4826" w:type="dxa"/>
            <w:tcBorders>
              <w:top w:val="nil"/>
              <w:left w:val="nil"/>
              <w:bottom w:val="nil"/>
              <w:right w:val="nil"/>
            </w:tcBorders>
            <w:shd w:val="clear" w:color="auto" w:fill="auto"/>
            <w:noWrap/>
            <w:vAlign w:val="bottom"/>
          </w:tcPr>
          <w:p w14:paraId="4178C25B" w14:textId="77777777" w:rsidR="00967FED" w:rsidRPr="00EF2976" w:rsidRDefault="00967FED" w:rsidP="00126D5E">
            <w:pPr>
              <w:rPr>
                <w:sz w:val="18"/>
                <w:szCs w:val="18"/>
              </w:rPr>
            </w:pPr>
            <w:r>
              <w:rPr>
                <w:sz w:val="18"/>
                <w:szCs w:val="18"/>
              </w:rPr>
              <w:t>/shared/ASAssets/Utilities</w:t>
            </w:r>
            <w:r w:rsidRPr="00EF2976">
              <w:rPr>
                <w:sz w:val="18"/>
                <w:szCs w:val="18"/>
              </w:rPr>
              <w:t>/conversions</w:t>
            </w:r>
          </w:p>
        </w:tc>
        <w:tc>
          <w:tcPr>
            <w:tcW w:w="1517" w:type="dxa"/>
            <w:tcBorders>
              <w:top w:val="nil"/>
              <w:left w:val="nil"/>
              <w:bottom w:val="nil"/>
              <w:right w:val="nil"/>
            </w:tcBorders>
            <w:shd w:val="clear" w:color="auto" w:fill="auto"/>
            <w:noWrap/>
            <w:vAlign w:val="bottom"/>
          </w:tcPr>
          <w:p w14:paraId="50C4E49D" w14:textId="77777777" w:rsidR="00967FED" w:rsidRPr="00EF2976" w:rsidRDefault="00967FED" w:rsidP="00126D5E">
            <w:pPr>
              <w:rPr>
                <w:sz w:val="18"/>
                <w:szCs w:val="18"/>
              </w:rPr>
            </w:pPr>
            <w:r w:rsidRPr="00EF2976">
              <w:rPr>
                <w:sz w:val="18"/>
                <w:szCs w:val="18"/>
              </w:rPr>
              <w:t>CONTAINER</w:t>
            </w:r>
          </w:p>
        </w:tc>
        <w:tc>
          <w:tcPr>
            <w:tcW w:w="2417" w:type="dxa"/>
            <w:tcBorders>
              <w:top w:val="nil"/>
              <w:left w:val="nil"/>
              <w:bottom w:val="nil"/>
              <w:right w:val="nil"/>
            </w:tcBorders>
            <w:shd w:val="clear" w:color="auto" w:fill="auto"/>
            <w:noWrap/>
            <w:vAlign w:val="bottom"/>
          </w:tcPr>
          <w:p w14:paraId="2C8346C9" w14:textId="77777777" w:rsidR="00967FED" w:rsidRPr="00EF2976" w:rsidRDefault="00967FED" w:rsidP="00126D5E">
            <w:pPr>
              <w:rPr>
                <w:sz w:val="18"/>
                <w:szCs w:val="18"/>
              </w:rPr>
            </w:pPr>
            <w:r w:rsidRPr="00EF2976">
              <w:rPr>
                <w:sz w:val="18"/>
                <w:szCs w:val="18"/>
              </w:rPr>
              <w:t>FOLDER_CONTAINER</w:t>
            </w:r>
          </w:p>
        </w:tc>
      </w:tr>
      <w:tr w:rsidR="00967FED" w:rsidRPr="00EF2976" w14:paraId="6E9F0113" w14:textId="77777777" w:rsidTr="00126D5E">
        <w:trPr>
          <w:trHeight w:val="255"/>
        </w:trPr>
        <w:tc>
          <w:tcPr>
            <w:tcW w:w="1996" w:type="dxa"/>
            <w:tcBorders>
              <w:top w:val="nil"/>
              <w:left w:val="nil"/>
              <w:bottom w:val="nil"/>
              <w:right w:val="nil"/>
            </w:tcBorders>
            <w:shd w:val="clear" w:color="auto" w:fill="auto"/>
            <w:noWrap/>
            <w:vAlign w:val="bottom"/>
          </w:tcPr>
          <w:p w14:paraId="6DBF4C9D" w14:textId="77777777" w:rsidR="00967FED" w:rsidRPr="00EF2976" w:rsidRDefault="00967FED" w:rsidP="00126D5E">
            <w:pPr>
              <w:rPr>
                <w:sz w:val="18"/>
                <w:szCs w:val="18"/>
              </w:rPr>
            </w:pPr>
            <w:r w:rsidRPr="00EF2976">
              <w:rPr>
                <w:sz w:val="18"/>
                <w:szCs w:val="18"/>
              </w:rPr>
              <w:t>convertBoolean</w:t>
            </w:r>
          </w:p>
        </w:tc>
        <w:tc>
          <w:tcPr>
            <w:tcW w:w="4826" w:type="dxa"/>
            <w:tcBorders>
              <w:top w:val="nil"/>
              <w:left w:val="nil"/>
              <w:bottom w:val="nil"/>
              <w:right w:val="nil"/>
            </w:tcBorders>
            <w:shd w:val="clear" w:color="auto" w:fill="auto"/>
            <w:noWrap/>
            <w:vAlign w:val="bottom"/>
          </w:tcPr>
          <w:p w14:paraId="5EEB246F" w14:textId="77777777" w:rsidR="00967FED" w:rsidRPr="00EF2976" w:rsidRDefault="00967FED" w:rsidP="00126D5E">
            <w:pPr>
              <w:rPr>
                <w:sz w:val="18"/>
                <w:szCs w:val="18"/>
              </w:rPr>
            </w:pPr>
            <w:r>
              <w:rPr>
                <w:sz w:val="18"/>
                <w:szCs w:val="18"/>
              </w:rPr>
              <w:t>/shared/ASAssets/Utilities</w:t>
            </w:r>
            <w:r w:rsidRPr="00EF2976">
              <w:rPr>
                <w:sz w:val="18"/>
                <w:szCs w:val="18"/>
              </w:rPr>
              <w:t>/conversions/convertBoolean</w:t>
            </w:r>
          </w:p>
        </w:tc>
        <w:tc>
          <w:tcPr>
            <w:tcW w:w="1517" w:type="dxa"/>
            <w:tcBorders>
              <w:top w:val="nil"/>
              <w:left w:val="nil"/>
              <w:bottom w:val="nil"/>
              <w:right w:val="nil"/>
            </w:tcBorders>
            <w:shd w:val="clear" w:color="auto" w:fill="auto"/>
            <w:noWrap/>
            <w:vAlign w:val="bottom"/>
          </w:tcPr>
          <w:p w14:paraId="7DE1AAD6" w14:textId="77777777" w:rsidR="00967FED" w:rsidRPr="00EF2976" w:rsidRDefault="00967FED" w:rsidP="00126D5E">
            <w:pPr>
              <w:rPr>
                <w:sz w:val="18"/>
                <w:szCs w:val="18"/>
              </w:rPr>
            </w:pPr>
            <w:r w:rsidRPr="00EF2976">
              <w:rPr>
                <w:sz w:val="18"/>
                <w:szCs w:val="18"/>
              </w:rPr>
              <w:t>PROCEDURE</w:t>
            </w:r>
          </w:p>
        </w:tc>
        <w:tc>
          <w:tcPr>
            <w:tcW w:w="2417" w:type="dxa"/>
            <w:tcBorders>
              <w:top w:val="nil"/>
              <w:left w:val="nil"/>
              <w:bottom w:val="nil"/>
              <w:right w:val="nil"/>
            </w:tcBorders>
            <w:shd w:val="clear" w:color="auto" w:fill="auto"/>
            <w:noWrap/>
            <w:vAlign w:val="bottom"/>
          </w:tcPr>
          <w:p w14:paraId="5563BEE4" w14:textId="77777777" w:rsidR="00967FED" w:rsidRPr="00EF2976" w:rsidRDefault="00967FED" w:rsidP="00126D5E">
            <w:pPr>
              <w:rPr>
                <w:sz w:val="18"/>
                <w:szCs w:val="18"/>
              </w:rPr>
            </w:pPr>
            <w:r w:rsidRPr="00EF2976">
              <w:rPr>
                <w:sz w:val="18"/>
                <w:szCs w:val="18"/>
              </w:rPr>
              <w:t>SQL_SCRIPT_PROCEDURE</w:t>
            </w:r>
          </w:p>
        </w:tc>
      </w:tr>
      <w:tr w:rsidR="00967FED" w:rsidRPr="00EF2976" w14:paraId="111F95B3" w14:textId="77777777" w:rsidTr="00126D5E">
        <w:trPr>
          <w:trHeight w:val="255"/>
        </w:trPr>
        <w:tc>
          <w:tcPr>
            <w:tcW w:w="1996" w:type="dxa"/>
            <w:tcBorders>
              <w:top w:val="nil"/>
              <w:left w:val="nil"/>
              <w:bottom w:val="nil"/>
              <w:right w:val="nil"/>
            </w:tcBorders>
            <w:shd w:val="clear" w:color="auto" w:fill="auto"/>
            <w:noWrap/>
            <w:vAlign w:val="bottom"/>
          </w:tcPr>
          <w:p w14:paraId="64F92458" w14:textId="77777777" w:rsidR="00967FED" w:rsidRPr="00EF2976" w:rsidRDefault="00967FED" w:rsidP="00126D5E">
            <w:pPr>
              <w:rPr>
                <w:sz w:val="18"/>
                <w:szCs w:val="18"/>
              </w:rPr>
            </w:pPr>
            <w:r w:rsidRPr="00EF2976">
              <w:rPr>
                <w:sz w:val="18"/>
                <w:szCs w:val="18"/>
              </w:rPr>
              <w:t>convertDoubleToInteger</w:t>
            </w:r>
          </w:p>
        </w:tc>
        <w:tc>
          <w:tcPr>
            <w:tcW w:w="4826" w:type="dxa"/>
            <w:tcBorders>
              <w:top w:val="nil"/>
              <w:left w:val="nil"/>
              <w:bottom w:val="nil"/>
              <w:right w:val="nil"/>
            </w:tcBorders>
            <w:shd w:val="clear" w:color="auto" w:fill="auto"/>
            <w:noWrap/>
            <w:vAlign w:val="bottom"/>
          </w:tcPr>
          <w:p w14:paraId="44F43A48" w14:textId="77777777" w:rsidR="00967FED" w:rsidRPr="00EF2976" w:rsidRDefault="00967FED" w:rsidP="00126D5E">
            <w:pPr>
              <w:rPr>
                <w:sz w:val="18"/>
                <w:szCs w:val="18"/>
              </w:rPr>
            </w:pPr>
            <w:r>
              <w:rPr>
                <w:sz w:val="18"/>
                <w:szCs w:val="18"/>
              </w:rPr>
              <w:t>/shared/ASAssets/Utilities</w:t>
            </w:r>
            <w:r w:rsidRPr="00EF2976">
              <w:rPr>
                <w:sz w:val="18"/>
                <w:szCs w:val="18"/>
              </w:rPr>
              <w:t>/conversions/convertDoubleToInteger</w:t>
            </w:r>
          </w:p>
        </w:tc>
        <w:tc>
          <w:tcPr>
            <w:tcW w:w="1517" w:type="dxa"/>
            <w:tcBorders>
              <w:top w:val="nil"/>
              <w:left w:val="nil"/>
              <w:bottom w:val="nil"/>
              <w:right w:val="nil"/>
            </w:tcBorders>
            <w:shd w:val="clear" w:color="auto" w:fill="auto"/>
            <w:noWrap/>
            <w:vAlign w:val="bottom"/>
          </w:tcPr>
          <w:p w14:paraId="686CAEBA" w14:textId="77777777" w:rsidR="00967FED" w:rsidRPr="00EF2976" w:rsidRDefault="00967FED" w:rsidP="00126D5E">
            <w:pPr>
              <w:rPr>
                <w:sz w:val="18"/>
                <w:szCs w:val="18"/>
              </w:rPr>
            </w:pPr>
            <w:r w:rsidRPr="00EF2976">
              <w:rPr>
                <w:sz w:val="18"/>
                <w:szCs w:val="18"/>
              </w:rPr>
              <w:t>PROCEDURE</w:t>
            </w:r>
          </w:p>
        </w:tc>
        <w:tc>
          <w:tcPr>
            <w:tcW w:w="2417" w:type="dxa"/>
            <w:tcBorders>
              <w:top w:val="nil"/>
              <w:left w:val="nil"/>
              <w:bottom w:val="nil"/>
              <w:right w:val="nil"/>
            </w:tcBorders>
            <w:shd w:val="clear" w:color="auto" w:fill="auto"/>
            <w:noWrap/>
            <w:vAlign w:val="bottom"/>
          </w:tcPr>
          <w:p w14:paraId="2C77F5DB" w14:textId="77777777" w:rsidR="00967FED" w:rsidRPr="00EF2976" w:rsidRDefault="00967FED" w:rsidP="00126D5E">
            <w:pPr>
              <w:rPr>
                <w:sz w:val="18"/>
                <w:szCs w:val="18"/>
              </w:rPr>
            </w:pPr>
            <w:r w:rsidRPr="00EF2976">
              <w:rPr>
                <w:sz w:val="18"/>
                <w:szCs w:val="18"/>
              </w:rPr>
              <w:t>SQL_SCRIPT_PROCEDURE</w:t>
            </w:r>
          </w:p>
        </w:tc>
      </w:tr>
      <w:tr w:rsidR="00967FED" w:rsidRPr="00EF2976" w14:paraId="5C9446C8" w14:textId="77777777" w:rsidTr="00126D5E">
        <w:trPr>
          <w:trHeight w:val="255"/>
        </w:trPr>
        <w:tc>
          <w:tcPr>
            <w:tcW w:w="1996" w:type="dxa"/>
            <w:tcBorders>
              <w:top w:val="nil"/>
              <w:left w:val="nil"/>
              <w:bottom w:val="nil"/>
              <w:right w:val="nil"/>
            </w:tcBorders>
            <w:shd w:val="clear" w:color="auto" w:fill="auto"/>
            <w:noWrap/>
            <w:vAlign w:val="bottom"/>
          </w:tcPr>
          <w:p w14:paraId="03BE9DEB" w14:textId="77777777" w:rsidR="00967FED" w:rsidRPr="00EF2976" w:rsidRDefault="00967FED" w:rsidP="00126D5E">
            <w:pPr>
              <w:rPr>
                <w:sz w:val="18"/>
                <w:szCs w:val="18"/>
              </w:rPr>
            </w:pPr>
            <w:r w:rsidRPr="00EF2976">
              <w:rPr>
                <w:sz w:val="18"/>
                <w:szCs w:val="18"/>
              </w:rPr>
              <w:t>convertYN</w:t>
            </w:r>
          </w:p>
        </w:tc>
        <w:tc>
          <w:tcPr>
            <w:tcW w:w="4826" w:type="dxa"/>
            <w:tcBorders>
              <w:top w:val="nil"/>
              <w:left w:val="nil"/>
              <w:bottom w:val="nil"/>
              <w:right w:val="nil"/>
            </w:tcBorders>
            <w:shd w:val="clear" w:color="auto" w:fill="auto"/>
            <w:noWrap/>
            <w:vAlign w:val="bottom"/>
          </w:tcPr>
          <w:p w14:paraId="42BCE217" w14:textId="77777777" w:rsidR="00967FED" w:rsidRPr="00EF2976" w:rsidRDefault="00967FED" w:rsidP="00126D5E">
            <w:pPr>
              <w:rPr>
                <w:sz w:val="18"/>
                <w:szCs w:val="18"/>
              </w:rPr>
            </w:pPr>
            <w:r>
              <w:rPr>
                <w:sz w:val="18"/>
                <w:szCs w:val="18"/>
              </w:rPr>
              <w:t>/shared/ASAssets/Utilities</w:t>
            </w:r>
            <w:r w:rsidRPr="00EF2976">
              <w:rPr>
                <w:sz w:val="18"/>
                <w:szCs w:val="18"/>
              </w:rPr>
              <w:t>/conversions/convertYN</w:t>
            </w:r>
          </w:p>
        </w:tc>
        <w:tc>
          <w:tcPr>
            <w:tcW w:w="1517" w:type="dxa"/>
            <w:tcBorders>
              <w:top w:val="nil"/>
              <w:left w:val="nil"/>
              <w:bottom w:val="nil"/>
              <w:right w:val="nil"/>
            </w:tcBorders>
            <w:shd w:val="clear" w:color="auto" w:fill="auto"/>
            <w:noWrap/>
            <w:vAlign w:val="bottom"/>
          </w:tcPr>
          <w:p w14:paraId="633A5C27" w14:textId="77777777" w:rsidR="00967FED" w:rsidRPr="00EF2976" w:rsidRDefault="00967FED" w:rsidP="00126D5E">
            <w:pPr>
              <w:rPr>
                <w:sz w:val="18"/>
                <w:szCs w:val="18"/>
              </w:rPr>
            </w:pPr>
            <w:r w:rsidRPr="00EF2976">
              <w:rPr>
                <w:sz w:val="18"/>
                <w:szCs w:val="18"/>
              </w:rPr>
              <w:t>PROCEDURE</w:t>
            </w:r>
          </w:p>
        </w:tc>
        <w:tc>
          <w:tcPr>
            <w:tcW w:w="2417" w:type="dxa"/>
            <w:tcBorders>
              <w:top w:val="nil"/>
              <w:left w:val="nil"/>
              <w:bottom w:val="nil"/>
              <w:right w:val="nil"/>
            </w:tcBorders>
            <w:shd w:val="clear" w:color="auto" w:fill="auto"/>
            <w:noWrap/>
            <w:vAlign w:val="bottom"/>
          </w:tcPr>
          <w:p w14:paraId="50EE2F2A" w14:textId="77777777" w:rsidR="00967FED" w:rsidRPr="00EF2976" w:rsidRDefault="00967FED" w:rsidP="00126D5E">
            <w:pPr>
              <w:rPr>
                <w:sz w:val="18"/>
                <w:szCs w:val="18"/>
              </w:rPr>
            </w:pPr>
            <w:r w:rsidRPr="00EF2976">
              <w:rPr>
                <w:sz w:val="18"/>
                <w:szCs w:val="18"/>
              </w:rPr>
              <w:t>SQL_SCRIPT_PROCEDURE</w:t>
            </w:r>
          </w:p>
        </w:tc>
      </w:tr>
      <w:tr w:rsidR="00967FED" w:rsidRPr="00EF2976" w14:paraId="540F79D0" w14:textId="77777777" w:rsidTr="00126D5E">
        <w:trPr>
          <w:trHeight w:val="255"/>
        </w:trPr>
        <w:tc>
          <w:tcPr>
            <w:tcW w:w="1996" w:type="dxa"/>
            <w:tcBorders>
              <w:top w:val="nil"/>
              <w:left w:val="nil"/>
              <w:bottom w:val="nil"/>
              <w:right w:val="nil"/>
            </w:tcBorders>
            <w:shd w:val="clear" w:color="auto" w:fill="auto"/>
            <w:noWrap/>
            <w:vAlign w:val="bottom"/>
          </w:tcPr>
          <w:p w14:paraId="3F6C4F68" w14:textId="77777777" w:rsidR="00967FED" w:rsidRPr="00EF2976" w:rsidRDefault="00967FED" w:rsidP="00126D5E">
            <w:pPr>
              <w:rPr>
                <w:sz w:val="18"/>
                <w:szCs w:val="18"/>
              </w:rPr>
            </w:pPr>
            <w:r w:rsidRPr="00EF2976">
              <w:rPr>
                <w:sz w:val="18"/>
                <w:szCs w:val="18"/>
              </w:rPr>
              <w:t>file</w:t>
            </w:r>
          </w:p>
        </w:tc>
        <w:tc>
          <w:tcPr>
            <w:tcW w:w="4826" w:type="dxa"/>
            <w:tcBorders>
              <w:top w:val="nil"/>
              <w:left w:val="nil"/>
              <w:bottom w:val="nil"/>
              <w:right w:val="nil"/>
            </w:tcBorders>
            <w:shd w:val="clear" w:color="auto" w:fill="auto"/>
            <w:noWrap/>
            <w:vAlign w:val="bottom"/>
          </w:tcPr>
          <w:p w14:paraId="392F2013" w14:textId="77777777" w:rsidR="00967FED" w:rsidRPr="00EF2976" w:rsidRDefault="00967FED" w:rsidP="00126D5E">
            <w:pPr>
              <w:rPr>
                <w:sz w:val="18"/>
                <w:szCs w:val="18"/>
              </w:rPr>
            </w:pPr>
            <w:r>
              <w:rPr>
                <w:sz w:val="18"/>
                <w:szCs w:val="18"/>
              </w:rPr>
              <w:t>/shared/ASAssets/Utilities</w:t>
            </w:r>
            <w:r w:rsidRPr="00EF2976">
              <w:rPr>
                <w:sz w:val="18"/>
                <w:szCs w:val="18"/>
              </w:rPr>
              <w:t>/file</w:t>
            </w:r>
          </w:p>
        </w:tc>
        <w:tc>
          <w:tcPr>
            <w:tcW w:w="1517" w:type="dxa"/>
            <w:tcBorders>
              <w:top w:val="nil"/>
              <w:left w:val="nil"/>
              <w:bottom w:val="nil"/>
              <w:right w:val="nil"/>
            </w:tcBorders>
            <w:shd w:val="clear" w:color="auto" w:fill="auto"/>
            <w:noWrap/>
            <w:vAlign w:val="bottom"/>
          </w:tcPr>
          <w:p w14:paraId="5FEE43D4" w14:textId="77777777" w:rsidR="00967FED" w:rsidRPr="00EF2976" w:rsidRDefault="00967FED" w:rsidP="00126D5E">
            <w:pPr>
              <w:rPr>
                <w:sz w:val="18"/>
                <w:szCs w:val="18"/>
              </w:rPr>
            </w:pPr>
            <w:r w:rsidRPr="00EF2976">
              <w:rPr>
                <w:sz w:val="18"/>
                <w:szCs w:val="18"/>
              </w:rPr>
              <w:t>CONTAINER</w:t>
            </w:r>
          </w:p>
        </w:tc>
        <w:tc>
          <w:tcPr>
            <w:tcW w:w="2417" w:type="dxa"/>
            <w:tcBorders>
              <w:top w:val="nil"/>
              <w:left w:val="nil"/>
              <w:bottom w:val="nil"/>
              <w:right w:val="nil"/>
            </w:tcBorders>
            <w:shd w:val="clear" w:color="auto" w:fill="auto"/>
            <w:noWrap/>
            <w:vAlign w:val="bottom"/>
          </w:tcPr>
          <w:p w14:paraId="52AD0E6E" w14:textId="77777777" w:rsidR="00967FED" w:rsidRPr="00EF2976" w:rsidRDefault="00967FED" w:rsidP="00126D5E">
            <w:pPr>
              <w:rPr>
                <w:sz w:val="18"/>
                <w:szCs w:val="18"/>
              </w:rPr>
            </w:pPr>
            <w:r w:rsidRPr="00EF2976">
              <w:rPr>
                <w:sz w:val="18"/>
                <w:szCs w:val="18"/>
              </w:rPr>
              <w:t>FOLDER_CONTAINER</w:t>
            </w:r>
          </w:p>
        </w:tc>
      </w:tr>
      <w:tr w:rsidR="00967FED" w:rsidRPr="00EF2976" w14:paraId="37D62D4C" w14:textId="77777777" w:rsidTr="00126D5E">
        <w:trPr>
          <w:trHeight w:val="255"/>
        </w:trPr>
        <w:tc>
          <w:tcPr>
            <w:tcW w:w="1996" w:type="dxa"/>
            <w:tcBorders>
              <w:top w:val="nil"/>
              <w:left w:val="nil"/>
              <w:bottom w:val="nil"/>
              <w:right w:val="nil"/>
            </w:tcBorders>
            <w:shd w:val="clear" w:color="auto" w:fill="auto"/>
            <w:noWrap/>
            <w:vAlign w:val="bottom"/>
          </w:tcPr>
          <w:p w14:paraId="70C0F0F5" w14:textId="77777777" w:rsidR="00967FED" w:rsidRPr="00EF2976" w:rsidRDefault="00967FED" w:rsidP="00126D5E">
            <w:pPr>
              <w:rPr>
                <w:sz w:val="18"/>
                <w:szCs w:val="18"/>
              </w:rPr>
            </w:pPr>
            <w:r w:rsidRPr="00EF2976">
              <w:rPr>
                <w:sz w:val="18"/>
                <w:szCs w:val="18"/>
              </w:rPr>
              <w:t>FileProcessingCJP</w:t>
            </w:r>
          </w:p>
        </w:tc>
        <w:tc>
          <w:tcPr>
            <w:tcW w:w="4826" w:type="dxa"/>
            <w:tcBorders>
              <w:top w:val="nil"/>
              <w:left w:val="nil"/>
              <w:bottom w:val="nil"/>
              <w:right w:val="nil"/>
            </w:tcBorders>
            <w:shd w:val="clear" w:color="auto" w:fill="auto"/>
            <w:noWrap/>
            <w:vAlign w:val="bottom"/>
          </w:tcPr>
          <w:p w14:paraId="34E8E363" w14:textId="77777777" w:rsidR="00967FED" w:rsidRPr="00EF2976" w:rsidRDefault="00967FED" w:rsidP="00126D5E">
            <w:pPr>
              <w:rPr>
                <w:sz w:val="18"/>
                <w:szCs w:val="18"/>
              </w:rPr>
            </w:pPr>
            <w:r>
              <w:rPr>
                <w:sz w:val="18"/>
                <w:szCs w:val="18"/>
              </w:rPr>
              <w:t>/shared/ASAssets/Utilities</w:t>
            </w:r>
            <w:r w:rsidRPr="00EF2976">
              <w:rPr>
                <w:sz w:val="18"/>
                <w:szCs w:val="18"/>
              </w:rPr>
              <w:t>/file/FileProcessingCJP</w:t>
            </w:r>
          </w:p>
        </w:tc>
        <w:tc>
          <w:tcPr>
            <w:tcW w:w="1517" w:type="dxa"/>
            <w:tcBorders>
              <w:top w:val="nil"/>
              <w:left w:val="nil"/>
              <w:bottom w:val="nil"/>
              <w:right w:val="nil"/>
            </w:tcBorders>
            <w:shd w:val="clear" w:color="auto" w:fill="auto"/>
            <w:noWrap/>
            <w:vAlign w:val="bottom"/>
          </w:tcPr>
          <w:p w14:paraId="65681485" w14:textId="77777777" w:rsidR="00967FED" w:rsidRPr="00EF2976" w:rsidRDefault="00967FED" w:rsidP="00126D5E">
            <w:pPr>
              <w:rPr>
                <w:sz w:val="18"/>
                <w:szCs w:val="18"/>
              </w:rPr>
            </w:pPr>
            <w:r w:rsidRPr="00EF2976">
              <w:rPr>
                <w:sz w:val="18"/>
                <w:szCs w:val="18"/>
              </w:rPr>
              <w:t>DATA_SOURCE</w:t>
            </w:r>
          </w:p>
        </w:tc>
        <w:tc>
          <w:tcPr>
            <w:tcW w:w="2417" w:type="dxa"/>
            <w:tcBorders>
              <w:top w:val="nil"/>
              <w:left w:val="nil"/>
              <w:bottom w:val="nil"/>
              <w:right w:val="nil"/>
            </w:tcBorders>
            <w:shd w:val="clear" w:color="auto" w:fill="auto"/>
            <w:noWrap/>
            <w:vAlign w:val="bottom"/>
          </w:tcPr>
          <w:p w14:paraId="64E81E10" w14:textId="77777777" w:rsidR="00967FED" w:rsidRPr="00EF2976" w:rsidRDefault="00967FED" w:rsidP="00126D5E">
            <w:pPr>
              <w:rPr>
                <w:sz w:val="18"/>
                <w:szCs w:val="18"/>
              </w:rPr>
            </w:pPr>
            <w:r w:rsidRPr="00EF2976">
              <w:rPr>
                <w:sz w:val="18"/>
                <w:szCs w:val="18"/>
              </w:rPr>
              <w:t>NONE</w:t>
            </w:r>
          </w:p>
        </w:tc>
      </w:tr>
      <w:tr w:rsidR="00967FED" w:rsidRPr="00EF2976" w14:paraId="29841D12" w14:textId="77777777" w:rsidTr="00126D5E">
        <w:trPr>
          <w:trHeight w:val="255"/>
        </w:trPr>
        <w:tc>
          <w:tcPr>
            <w:tcW w:w="1996" w:type="dxa"/>
            <w:tcBorders>
              <w:top w:val="nil"/>
              <w:left w:val="nil"/>
              <w:bottom w:val="nil"/>
              <w:right w:val="nil"/>
            </w:tcBorders>
            <w:shd w:val="clear" w:color="auto" w:fill="auto"/>
            <w:noWrap/>
            <w:vAlign w:val="bottom"/>
          </w:tcPr>
          <w:p w14:paraId="2E947C26" w14:textId="77777777" w:rsidR="00967FED" w:rsidRPr="00EF2976" w:rsidRDefault="00967FED" w:rsidP="00126D5E">
            <w:pPr>
              <w:rPr>
                <w:sz w:val="18"/>
                <w:szCs w:val="18"/>
              </w:rPr>
            </w:pPr>
            <w:r w:rsidRPr="00EF2976">
              <w:rPr>
                <w:sz w:val="18"/>
                <w:szCs w:val="18"/>
              </w:rPr>
              <w:t>log</w:t>
            </w:r>
          </w:p>
        </w:tc>
        <w:tc>
          <w:tcPr>
            <w:tcW w:w="4826" w:type="dxa"/>
            <w:tcBorders>
              <w:top w:val="nil"/>
              <w:left w:val="nil"/>
              <w:bottom w:val="nil"/>
              <w:right w:val="nil"/>
            </w:tcBorders>
            <w:shd w:val="clear" w:color="auto" w:fill="auto"/>
            <w:noWrap/>
            <w:vAlign w:val="bottom"/>
          </w:tcPr>
          <w:p w14:paraId="116B98D9" w14:textId="77777777" w:rsidR="00967FED" w:rsidRPr="00EF2976" w:rsidRDefault="00967FED" w:rsidP="00126D5E">
            <w:pPr>
              <w:rPr>
                <w:sz w:val="18"/>
                <w:szCs w:val="18"/>
              </w:rPr>
            </w:pPr>
            <w:r>
              <w:rPr>
                <w:sz w:val="18"/>
                <w:szCs w:val="18"/>
              </w:rPr>
              <w:t>/shared/ASAssets/Utilities</w:t>
            </w:r>
            <w:r w:rsidRPr="00EF2976">
              <w:rPr>
                <w:sz w:val="18"/>
                <w:szCs w:val="18"/>
              </w:rPr>
              <w:t>/log</w:t>
            </w:r>
          </w:p>
        </w:tc>
        <w:tc>
          <w:tcPr>
            <w:tcW w:w="1517" w:type="dxa"/>
            <w:tcBorders>
              <w:top w:val="nil"/>
              <w:left w:val="nil"/>
              <w:bottom w:val="nil"/>
              <w:right w:val="nil"/>
            </w:tcBorders>
            <w:shd w:val="clear" w:color="auto" w:fill="auto"/>
            <w:noWrap/>
            <w:vAlign w:val="bottom"/>
          </w:tcPr>
          <w:p w14:paraId="67D3648B" w14:textId="77777777" w:rsidR="00967FED" w:rsidRPr="00EF2976" w:rsidRDefault="00967FED" w:rsidP="00126D5E">
            <w:pPr>
              <w:rPr>
                <w:sz w:val="18"/>
                <w:szCs w:val="18"/>
              </w:rPr>
            </w:pPr>
            <w:r w:rsidRPr="00EF2976">
              <w:rPr>
                <w:sz w:val="18"/>
                <w:szCs w:val="18"/>
              </w:rPr>
              <w:t>CONTAINER</w:t>
            </w:r>
          </w:p>
        </w:tc>
        <w:tc>
          <w:tcPr>
            <w:tcW w:w="2417" w:type="dxa"/>
            <w:tcBorders>
              <w:top w:val="nil"/>
              <w:left w:val="nil"/>
              <w:bottom w:val="nil"/>
              <w:right w:val="nil"/>
            </w:tcBorders>
            <w:shd w:val="clear" w:color="auto" w:fill="auto"/>
            <w:noWrap/>
            <w:vAlign w:val="bottom"/>
          </w:tcPr>
          <w:p w14:paraId="33C50CAD" w14:textId="77777777" w:rsidR="00967FED" w:rsidRPr="00EF2976" w:rsidRDefault="00967FED" w:rsidP="00126D5E">
            <w:pPr>
              <w:rPr>
                <w:sz w:val="18"/>
                <w:szCs w:val="18"/>
              </w:rPr>
            </w:pPr>
            <w:r w:rsidRPr="00EF2976">
              <w:rPr>
                <w:sz w:val="18"/>
                <w:szCs w:val="18"/>
              </w:rPr>
              <w:t>FOLDER_CONTAINER</w:t>
            </w:r>
          </w:p>
        </w:tc>
      </w:tr>
      <w:tr w:rsidR="00967FED" w:rsidRPr="00EF2976" w14:paraId="63D697D4" w14:textId="77777777" w:rsidTr="00126D5E">
        <w:trPr>
          <w:trHeight w:val="255"/>
        </w:trPr>
        <w:tc>
          <w:tcPr>
            <w:tcW w:w="1996" w:type="dxa"/>
            <w:tcBorders>
              <w:top w:val="nil"/>
              <w:left w:val="nil"/>
              <w:bottom w:val="nil"/>
              <w:right w:val="nil"/>
            </w:tcBorders>
            <w:shd w:val="clear" w:color="auto" w:fill="auto"/>
            <w:noWrap/>
            <w:vAlign w:val="bottom"/>
          </w:tcPr>
          <w:p w14:paraId="4C5BF54F" w14:textId="77777777" w:rsidR="00967FED" w:rsidRPr="00EF2976" w:rsidRDefault="00967FED" w:rsidP="00126D5E">
            <w:pPr>
              <w:rPr>
                <w:sz w:val="18"/>
                <w:szCs w:val="18"/>
              </w:rPr>
            </w:pPr>
            <w:r w:rsidRPr="00EF2976">
              <w:rPr>
                <w:sz w:val="18"/>
                <w:szCs w:val="18"/>
              </w:rPr>
              <w:lastRenderedPageBreak/>
              <w:t>errorNotification</w:t>
            </w:r>
          </w:p>
        </w:tc>
        <w:tc>
          <w:tcPr>
            <w:tcW w:w="4826" w:type="dxa"/>
            <w:tcBorders>
              <w:top w:val="nil"/>
              <w:left w:val="nil"/>
              <w:bottom w:val="nil"/>
              <w:right w:val="nil"/>
            </w:tcBorders>
            <w:shd w:val="clear" w:color="auto" w:fill="auto"/>
            <w:noWrap/>
            <w:vAlign w:val="bottom"/>
          </w:tcPr>
          <w:p w14:paraId="7EDEB342" w14:textId="77777777" w:rsidR="00967FED" w:rsidRPr="00EF2976" w:rsidRDefault="00967FED" w:rsidP="00126D5E">
            <w:pPr>
              <w:rPr>
                <w:sz w:val="18"/>
                <w:szCs w:val="18"/>
              </w:rPr>
            </w:pPr>
            <w:r>
              <w:rPr>
                <w:sz w:val="18"/>
                <w:szCs w:val="18"/>
              </w:rPr>
              <w:t>/shared/ASAssets/Utilities</w:t>
            </w:r>
            <w:r w:rsidRPr="00EF2976">
              <w:rPr>
                <w:sz w:val="18"/>
                <w:szCs w:val="18"/>
              </w:rPr>
              <w:t>/log/errorNotification</w:t>
            </w:r>
          </w:p>
        </w:tc>
        <w:tc>
          <w:tcPr>
            <w:tcW w:w="1517" w:type="dxa"/>
            <w:tcBorders>
              <w:top w:val="nil"/>
              <w:left w:val="nil"/>
              <w:bottom w:val="nil"/>
              <w:right w:val="nil"/>
            </w:tcBorders>
            <w:shd w:val="clear" w:color="auto" w:fill="auto"/>
            <w:noWrap/>
            <w:vAlign w:val="bottom"/>
          </w:tcPr>
          <w:p w14:paraId="408FE9D5" w14:textId="77777777" w:rsidR="00967FED" w:rsidRPr="00EF2976" w:rsidRDefault="00967FED" w:rsidP="00126D5E">
            <w:pPr>
              <w:rPr>
                <w:sz w:val="18"/>
                <w:szCs w:val="18"/>
              </w:rPr>
            </w:pPr>
            <w:r w:rsidRPr="00EF2976">
              <w:rPr>
                <w:sz w:val="18"/>
                <w:szCs w:val="18"/>
              </w:rPr>
              <w:t>PROCEDURE</w:t>
            </w:r>
          </w:p>
        </w:tc>
        <w:tc>
          <w:tcPr>
            <w:tcW w:w="2417" w:type="dxa"/>
            <w:tcBorders>
              <w:top w:val="nil"/>
              <w:left w:val="nil"/>
              <w:bottom w:val="nil"/>
              <w:right w:val="nil"/>
            </w:tcBorders>
            <w:shd w:val="clear" w:color="auto" w:fill="auto"/>
            <w:noWrap/>
            <w:vAlign w:val="bottom"/>
          </w:tcPr>
          <w:p w14:paraId="6C0A57C9" w14:textId="77777777" w:rsidR="00967FED" w:rsidRPr="00EF2976" w:rsidRDefault="00967FED" w:rsidP="00126D5E">
            <w:pPr>
              <w:rPr>
                <w:sz w:val="18"/>
                <w:szCs w:val="18"/>
              </w:rPr>
            </w:pPr>
            <w:r w:rsidRPr="00EF2976">
              <w:rPr>
                <w:sz w:val="18"/>
                <w:szCs w:val="18"/>
              </w:rPr>
              <w:t>SQL_SCRIPT_PROCEDURE</w:t>
            </w:r>
          </w:p>
        </w:tc>
      </w:tr>
      <w:tr w:rsidR="00967FED" w:rsidRPr="00EF2976" w14:paraId="384C41B8" w14:textId="77777777" w:rsidTr="00126D5E">
        <w:trPr>
          <w:trHeight w:val="255"/>
        </w:trPr>
        <w:tc>
          <w:tcPr>
            <w:tcW w:w="1996" w:type="dxa"/>
            <w:tcBorders>
              <w:top w:val="nil"/>
              <w:left w:val="nil"/>
              <w:bottom w:val="nil"/>
              <w:right w:val="nil"/>
            </w:tcBorders>
            <w:shd w:val="clear" w:color="auto" w:fill="auto"/>
            <w:noWrap/>
            <w:vAlign w:val="bottom"/>
          </w:tcPr>
          <w:p w14:paraId="3A8B89BD" w14:textId="77777777" w:rsidR="00967FED" w:rsidRPr="00EF2976" w:rsidRDefault="00967FED" w:rsidP="00126D5E">
            <w:pPr>
              <w:rPr>
                <w:sz w:val="18"/>
                <w:szCs w:val="18"/>
              </w:rPr>
            </w:pPr>
            <w:r w:rsidRPr="00EF2976">
              <w:rPr>
                <w:sz w:val="18"/>
                <w:szCs w:val="18"/>
              </w:rPr>
              <w:t>logDebugMessage</w:t>
            </w:r>
          </w:p>
        </w:tc>
        <w:tc>
          <w:tcPr>
            <w:tcW w:w="4826" w:type="dxa"/>
            <w:tcBorders>
              <w:top w:val="nil"/>
              <w:left w:val="nil"/>
              <w:bottom w:val="nil"/>
              <w:right w:val="nil"/>
            </w:tcBorders>
            <w:shd w:val="clear" w:color="auto" w:fill="auto"/>
            <w:noWrap/>
            <w:vAlign w:val="bottom"/>
          </w:tcPr>
          <w:p w14:paraId="162FFCD1" w14:textId="77777777" w:rsidR="00967FED" w:rsidRPr="00EF2976" w:rsidRDefault="00967FED" w:rsidP="00126D5E">
            <w:pPr>
              <w:rPr>
                <w:sz w:val="18"/>
                <w:szCs w:val="18"/>
              </w:rPr>
            </w:pPr>
            <w:r>
              <w:rPr>
                <w:sz w:val="18"/>
                <w:szCs w:val="18"/>
              </w:rPr>
              <w:t>/shared/ASAssets/Utilities</w:t>
            </w:r>
            <w:r w:rsidRPr="00EF2976">
              <w:rPr>
                <w:sz w:val="18"/>
                <w:szCs w:val="18"/>
              </w:rPr>
              <w:t>/log/logDebugMessage</w:t>
            </w:r>
          </w:p>
        </w:tc>
        <w:tc>
          <w:tcPr>
            <w:tcW w:w="1517" w:type="dxa"/>
            <w:tcBorders>
              <w:top w:val="nil"/>
              <w:left w:val="nil"/>
              <w:bottom w:val="nil"/>
              <w:right w:val="nil"/>
            </w:tcBorders>
            <w:shd w:val="clear" w:color="auto" w:fill="auto"/>
            <w:noWrap/>
            <w:vAlign w:val="bottom"/>
          </w:tcPr>
          <w:p w14:paraId="4A0299A5" w14:textId="77777777" w:rsidR="00967FED" w:rsidRPr="00EF2976" w:rsidRDefault="00967FED" w:rsidP="00126D5E">
            <w:pPr>
              <w:rPr>
                <w:sz w:val="18"/>
                <w:szCs w:val="18"/>
              </w:rPr>
            </w:pPr>
            <w:r w:rsidRPr="00EF2976">
              <w:rPr>
                <w:sz w:val="18"/>
                <w:szCs w:val="18"/>
              </w:rPr>
              <w:t>PROCEDURE</w:t>
            </w:r>
          </w:p>
        </w:tc>
        <w:tc>
          <w:tcPr>
            <w:tcW w:w="2417" w:type="dxa"/>
            <w:tcBorders>
              <w:top w:val="nil"/>
              <w:left w:val="nil"/>
              <w:bottom w:val="nil"/>
              <w:right w:val="nil"/>
            </w:tcBorders>
            <w:shd w:val="clear" w:color="auto" w:fill="auto"/>
            <w:noWrap/>
            <w:vAlign w:val="bottom"/>
          </w:tcPr>
          <w:p w14:paraId="60CD1FDD" w14:textId="77777777" w:rsidR="00967FED" w:rsidRPr="00EF2976" w:rsidRDefault="00967FED" w:rsidP="00126D5E">
            <w:pPr>
              <w:rPr>
                <w:sz w:val="18"/>
                <w:szCs w:val="18"/>
              </w:rPr>
            </w:pPr>
            <w:r w:rsidRPr="00EF2976">
              <w:rPr>
                <w:sz w:val="18"/>
                <w:szCs w:val="18"/>
              </w:rPr>
              <w:t>SQL_SCRIPT_PROCEDURE</w:t>
            </w:r>
          </w:p>
        </w:tc>
      </w:tr>
      <w:tr w:rsidR="00967FED" w:rsidRPr="00EF2976" w14:paraId="2A413166" w14:textId="77777777" w:rsidTr="00126D5E">
        <w:trPr>
          <w:trHeight w:val="255"/>
        </w:trPr>
        <w:tc>
          <w:tcPr>
            <w:tcW w:w="1996" w:type="dxa"/>
            <w:tcBorders>
              <w:top w:val="nil"/>
              <w:left w:val="nil"/>
              <w:bottom w:val="nil"/>
              <w:right w:val="nil"/>
            </w:tcBorders>
            <w:shd w:val="clear" w:color="auto" w:fill="auto"/>
            <w:noWrap/>
            <w:vAlign w:val="bottom"/>
          </w:tcPr>
          <w:p w14:paraId="608200EA" w14:textId="77777777" w:rsidR="00967FED" w:rsidRPr="00EF2976" w:rsidRDefault="00967FED" w:rsidP="00126D5E">
            <w:pPr>
              <w:rPr>
                <w:sz w:val="18"/>
                <w:szCs w:val="18"/>
              </w:rPr>
            </w:pPr>
            <w:r w:rsidRPr="00EF2976">
              <w:rPr>
                <w:sz w:val="18"/>
                <w:szCs w:val="18"/>
              </w:rPr>
              <w:t>repository</w:t>
            </w:r>
          </w:p>
        </w:tc>
        <w:tc>
          <w:tcPr>
            <w:tcW w:w="4826" w:type="dxa"/>
            <w:tcBorders>
              <w:top w:val="nil"/>
              <w:left w:val="nil"/>
              <w:bottom w:val="nil"/>
              <w:right w:val="nil"/>
            </w:tcBorders>
            <w:shd w:val="clear" w:color="auto" w:fill="auto"/>
            <w:noWrap/>
            <w:vAlign w:val="bottom"/>
          </w:tcPr>
          <w:p w14:paraId="7669FF60" w14:textId="77777777" w:rsidR="00967FED" w:rsidRPr="00EF2976" w:rsidRDefault="00967FED" w:rsidP="00126D5E">
            <w:pPr>
              <w:rPr>
                <w:sz w:val="18"/>
                <w:szCs w:val="18"/>
              </w:rPr>
            </w:pPr>
            <w:r>
              <w:rPr>
                <w:sz w:val="18"/>
                <w:szCs w:val="18"/>
              </w:rPr>
              <w:t>/shared/ASAssets/Utilities</w:t>
            </w:r>
            <w:r w:rsidRPr="00EF2976">
              <w:rPr>
                <w:sz w:val="18"/>
                <w:szCs w:val="18"/>
              </w:rPr>
              <w:t>/repository</w:t>
            </w:r>
          </w:p>
        </w:tc>
        <w:tc>
          <w:tcPr>
            <w:tcW w:w="1517" w:type="dxa"/>
            <w:tcBorders>
              <w:top w:val="nil"/>
              <w:left w:val="nil"/>
              <w:bottom w:val="nil"/>
              <w:right w:val="nil"/>
            </w:tcBorders>
            <w:shd w:val="clear" w:color="auto" w:fill="auto"/>
            <w:noWrap/>
            <w:vAlign w:val="bottom"/>
          </w:tcPr>
          <w:p w14:paraId="5B76F511" w14:textId="77777777" w:rsidR="00967FED" w:rsidRPr="00EF2976" w:rsidRDefault="00967FED" w:rsidP="00126D5E">
            <w:pPr>
              <w:rPr>
                <w:sz w:val="18"/>
                <w:szCs w:val="18"/>
              </w:rPr>
            </w:pPr>
            <w:r w:rsidRPr="00EF2976">
              <w:rPr>
                <w:sz w:val="18"/>
                <w:szCs w:val="18"/>
              </w:rPr>
              <w:t>CONTAINER</w:t>
            </w:r>
          </w:p>
        </w:tc>
        <w:tc>
          <w:tcPr>
            <w:tcW w:w="2417" w:type="dxa"/>
            <w:tcBorders>
              <w:top w:val="nil"/>
              <w:left w:val="nil"/>
              <w:bottom w:val="nil"/>
              <w:right w:val="nil"/>
            </w:tcBorders>
            <w:shd w:val="clear" w:color="auto" w:fill="auto"/>
            <w:noWrap/>
            <w:vAlign w:val="bottom"/>
          </w:tcPr>
          <w:p w14:paraId="7DA47C4A" w14:textId="77777777" w:rsidR="00967FED" w:rsidRPr="00EF2976" w:rsidRDefault="00967FED" w:rsidP="00126D5E">
            <w:pPr>
              <w:rPr>
                <w:sz w:val="18"/>
                <w:szCs w:val="18"/>
              </w:rPr>
            </w:pPr>
            <w:r w:rsidRPr="00EF2976">
              <w:rPr>
                <w:sz w:val="18"/>
                <w:szCs w:val="18"/>
              </w:rPr>
              <w:t>FOLDER_CONTAINER</w:t>
            </w:r>
          </w:p>
        </w:tc>
      </w:tr>
      <w:tr w:rsidR="00967FED" w:rsidRPr="00EF2976" w14:paraId="51F2121C" w14:textId="77777777" w:rsidTr="00126D5E">
        <w:trPr>
          <w:trHeight w:val="255"/>
        </w:trPr>
        <w:tc>
          <w:tcPr>
            <w:tcW w:w="1996" w:type="dxa"/>
            <w:tcBorders>
              <w:top w:val="nil"/>
              <w:left w:val="nil"/>
              <w:bottom w:val="nil"/>
              <w:right w:val="nil"/>
            </w:tcBorders>
            <w:shd w:val="clear" w:color="auto" w:fill="auto"/>
            <w:noWrap/>
            <w:vAlign w:val="bottom"/>
          </w:tcPr>
          <w:p w14:paraId="2210DC1D" w14:textId="77777777" w:rsidR="00967FED" w:rsidRPr="00EF2976" w:rsidRDefault="00967FED" w:rsidP="00126D5E">
            <w:pPr>
              <w:rPr>
                <w:sz w:val="18"/>
                <w:szCs w:val="18"/>
              </w:rPr>
            </w:pPr>
            <w:r w:rsidRPr="00EF2976">
              <w:rPr>
                <w:sz w:val="18"/>
                <w:szCs w:val="18"/>
              </w:rPr>
              <w:t>_debug</w:t>
            </w:r>
          </w:p>
        </w:tc>
        <w:tc>
          <w:tcPr>
            <w:tcW w:w="4826" w:type="dxa"/>
            <w:tcBorders>
              <w:top w:val="nil"/>
              <w:left w:val="nil"/>
              <w:bottom w:val="nil"/>
              <w:right w:val="nil"/>
            </w:tcBorders>
            <w:shd w:val="clear" w:color="auto" w:fill="auto"/>
            <w:noWrap/>
            <w:vAlign w:val="bottom"/>
          </w:tcPr>
          <w:p w14:paraId="7BD91800" w14:textId="77777777" w:rsidR="00967FED" w:rsidRPr="00EF2976" w:rsidRDefault="00967FED" w:rsidP="00126D5E">
            <w:pPr>
              <w:rPr>
                <w:sz w:val="18"/>
                <w:szCs w:val="18"/>
              </w:rPr>
            </w:pPr>
            <w:r>
              <w:rPr>
                <w:sz w:val="18"/>
                <w:szCs w:val="18"/>
              </w:rPr>
              <w:t>/shared/ASAssets/Utilities</w:t>
            </w:r>
            <w:r w:rsidRPr="00EF2976">
              <w:rPr>
                <w:sz w:val="18"/>
                <w:szCs w:val="18"/>
              </w:rPr>
              <w:t>/repository/_debug</w:t>
            </w:r>
          </w:p>
        </w:tc>
        <w:tc>
          <w:tcPr>
            <w:tcW w:w="1517" w:type="dxa"/>
            <w:tcBorders>
              <w:top w:val="nil"/>
              <w:left w:val="nil"/>
              <w:bottom w:val="nil"/>
              <w:right w:val="nil"/>
            </w:tcBorders>
            <w:shd w:val="clear" w:color="auto" w:fill="auto"/>
            <w:noWrap/>
            <w:vAlign w:val="bottom"/>
          </w:tcPr>
          <w:p w14:paraId="527AC58A" w14:textId="77777777" w:rsidR="00967FED" w:rsidRPr="00EF2976" w:rsidRDefault="00967FED" w:rsidP="00126D5E">
            <w:pPr>
              <w:rPr>
                <w:sz w:val="18"/>
                <w:szCs w:val="18"/>
              </w:rPr>
            </w:pPr>
            <w:r w:rsidRPr="00EF2976">
              <w:rPr>
                <w:sz w:val="18"/>
                <w:szCs w:val="18"/>
              </w:rPr>
              <w:t>PROCEDURE</w:t>
            </w:r>
          </w:p>
        </w:tc>
        <w:tc>
          <w:tcPr>
            <w:tcW w:w="2417" w:type="dxa"/>
            <w:tcBorders>
              <w:top w:val="nil"/>
              <w:left w:val="nil"/>
              <w:bottom w:val="nil"/>
              <w:right w:val="nil"/>
            </w:tcBorders>
            <w:shd w:val="clear" w:color="auto" w:fill="auto"/>
            <w:noWrap/>
            <w:vAlign w:val="bottom"/>
          </w:tcPr>
          <w:p w14:paraId="4AF91D9E" w14:textId="77777777" w:rsidR="00967FED" w:rsidRPr="00EF2976" w:rsidRDefault="00967FED" w:rsidP="00126D5E">
            <w:pPr>
              <w:rPr>
                <w:sz w:val="18"/>
                <w:szCs w:val="18"/>
              </w:rPr>
            </w:pPr>
            <w:r w:rsidRPr="00EF2976">
              <w:rPr>
                <w:sz w:val="18"/>
                <w:szCs w:val="18"/>
              </w:rPr>
              <w:t>SQL_SCRIPT_PROCEDURE</w:t>
            </w:r>
          </w:p>
        </w:tc>
      </w:tr>
      <w:tr w:rsidR="00967FED" w:rsidRPr="00EF2976" w14:paraId="16D73203" w14:textId="77777777" w:rsidTr="00126D5E">
        <w:trPr>
          <w:trHeight w:val="255"/>
        </w:trPr>
        <w:tc>
          <w:tcPr>
            <w:tcW w:w="1996" w:type="dxa"/>
            <w:tcBorders>
              <w:top w:val="nil"/>
              <w:left w:val="nil"/>
              <w:bottom w:val="nil"/>
              <w:right w:val="nil"/>
            </w:tcBorders>
            <w:shd w:val="clear" w:color="auto" w:fill="auto"/>
            <w:noWrap/>
            <w:vAlign w:val="bottom"/>
          </w:tcPr>
          <w:p w14:paraId="4EADA299" w14:textId="77777777" w:rsidR="00967FED" w:rsidRPr="00EF2976" w:rsidRDefault="00967FED" w:rsidP="00126D5E">
            <w:pPr>
              <w:rPr>
                <w:sz w:val="18"/>
                <w:szCs w:val="18"/>
              </w:rPr>
            </w:pPr>
            <w:r>
              <w:rPr>
                <w:sz w:val="18"/>
                <w:szCs w:val="18"/>
              </w:rPr>
              <w:t>Etc…</w:t>
            </w:r>
          </w:p>
        </w:tc>
        <w:tc>
          <w:tcPr>
            <w:tcW w:w="4826" w:type="dxa"/>
            <w:tcBorders>
              <w:top w:val="nil"/>
              <w:left w:val="nil"/>
              <w:bottom w:val="nil"/>
              <w:right w:val="nil"/>
            </w:tcBorders>
            <w:shd w:val="clear" w:color="auto" w:fill="auto"/>
            <w:noWrap/>
            <w:vAlign w:val="bottom"/>
          </w:tcPr>
          <w:p w14:paraId="7643AD08" w14:textId="77777777" w:rsidR="00967FED" w:rsidRPr="00EF2976" w:rsidRDefault="00967FED" w:rsidP="00126D5E">
            <w:pPr>
              <w:rPr>
                <w:sz w:val="18"/>
                <w:szCs w:val="18"/>
              </w:rPr>
            </w:pPr>
          </w:p>
        </w:tc>
        <w:tc>
          <w:tcPr>
            <w:tcW w:w="1517" w:type="dxa"/>
            <w:tcBorders>
              <w:top w:val="nil"/>
              <w:left w:val="nil"/>
              <w:bottom w:val="nil"/>
              <w:right w:val="nil"/>
            </w:tcBorders>
            <w:shd w:val="clear" w:color="auto" w:fill="auto"/>
            <w:noWrap/>
            <w:vAlign w:val="bottom"/>
          </w:tcPr>
          <w:p w14:paraId="1D5209DD" w14:textId="77777777" w:rsidR="00967FED" w:rsidRPr="00EF2976" w:rsidRDefault="00967FED" w:rsidP="00126D5E">
            <w:pPr>
              <w:rPr>
                <w:sz w:val="18"/>
                <w:szCs w:val="18"/>
              </w:rPr>
            </w:pPr>
          </w:p>
        </w:tc>
        <w:tc>
          <w:tcPr>
            <w:tcW w:w="2417" w:type="dxa"/>
            <w:tcBorders>
              <w:top w:val="nil"/>
              <w:left w:val="nil"/>
              <w:bottom w:val="nil"/>
              <w:right w:val="nil"/>
            </w:tcBorders>
            <w:shd w:val="clear" w:color="auto" w:fill="auto"/>
            <w:noWrap/>
            <w:vAlign w:val="bottom"/>
          </w:tcPr>
          <w:p w14:paraId="6F5123CC" w14:textId="77777777" w:rsidR="00967FED" w:rsidRPr="00EF2976" w:rsidRDefault="00967FED" w:rsidP="00126D5E">
            <w:pPr>
              <w:rPr>
                <w:sz w:val="18"/>
                <w:szCs w:val="18"/>
              </w:rPr>
            </w:pPr>
          </w:p>
        </w:tc>
      </w:tr>
    </w:tbl>
    <w:p w14:paraId="58A65BF4" w14:textId="77777777" w:rsidR="00967FED" w:rsidRPr="00582C6C" w:rsidRDefault="00967FED" w:rsidP="00967FED">
      <w:pPr>
        <w:pStyle w:val="Heading3"/>
        <w:rPr>
          <w:color w:val="1F497D"/>
          <w:sz w:val="23"/>
          <w:szCs w:val="23"/>
        </w:rPr>
      </w:pPr>
      <w:bookmarkStart w:id="755" w:name="_Toc385311298"/>
      <w:bookmarkStart w:id="756" w:name="_Toc484033101"/>
      <w:bookmarkStart w:id="757" w:name="_Toc364763129"/>
      <w:bookmarkStart w:id="758" w:name="_Toc40976439"/>
      <w:r w:rsidRPr="00582C6C">
        <w:rPr>
          <w:color w:val="1F497D"/>
          <w:sz w:val="23"/>
          <w:szCs w:val="23"/>
        </w:rPr>
        <w:t>getResourceList</w:t>
      </w:r>
      <w:r>
        <w:rPr>
          <w:color w:val="1F497D"/>
          <w:sz w:val="23"/>
          <w:szCs w:val="23"/>
        </w:rPr>
        <w:t>Unpublished</w:t>
      </w:r>
      <w:bookmarkEnd w:id="755"/>
      <w:bookmarkEnd w:id="756"/>
      <w:bookmarkEnd w:id="758"/>
    </w:p>
    <w:p w14:paraId="012288B2" w14:textId="77777777" w:rsidR="00967FED" w:rsidRDefault="00967FED" w:rsidP="00967FED">
      <w:pPr>
        <w:pStyle w:val="CS-Bodytext"/>
      </w:pPr>
      <w:r>
        <w:t>This procedure looks at the resources in a starting folder and reports on any that cannot be traced to a dependency that is either a published resource or trigger. In other words, it reports on any orphaned resources that cannot be accessed by an external user over one of the access protocols.</w:t>
      </w:r>
    </w:p>
    <w:p w14:paraId="24E2BB1B" w14:textId="77777777" w:rsidR="00967FED" w:rsidRDefault="00967FED" w:rsidP="00967FED">
      <w:pPr>
        <w:pStyle w:val="CS-Bodytext"/>
      </w:pPr>
      <w:r>
        <w:t xml:space="preserve">If </w:t>
      </w:r>
      <w:r w:rsidRPr="00311CA1">
        <w:rPr>
          <w:b/>
        </w:rPr>
        <w:t>excludeTypes</w:t>
      </w:r>
      <w:r>
        <w:t xml:space="preserve"> is NULL, then the procedure will automatically exclude resources of type CONTAINER and TRIGGER in its search.</w:t>
      </w:r>
    </w:p>
    <w:p w14:paraId="2930B541" w14:textId="77777777" w:rsidR="00967FED" w:rsidRDefault="00967FED" w:rsidP="004B442F">
      <w:pPr>
        <w:pStyle w:val="CS-Bodytext"/>
        <w:numPr>
          <w:ilvl w:val="0"/>
          <w:numId w:val="28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8"/>
        <w:gridCol w:w="1870"/>
        <w:gridCol w:w="5838"/>
      </w:tblGrid>
      <w:tr w:rsidR="00967FED" w:rsidRPr="006455F6" w14:paraId="3F80DBCD" w14:textId="77777777" w:rsidTr="00126D5E">
        <w:trPr>
          <w:tblHeader/>
        </w:trPr>
        <w:tc>
          <w:tcPr>
            <w:tcW w:w="1148" w:type="dxa"/>
            <w:shd w:val="clear" w:color="auto" w:fill="B3B3B3"/>
          </w:tcPr>
          <w:p w14:paraId="4CA657AA" w14:textId="77777777" w:rsidR="00967FED" w:rsidRPr="006455F6" w:rsidRDefault="00967FED" w:rsidP="00126D5E">
            <w:pPr>
              <w:spacing w:after="120"/>
              <w:rPr>
                <w:b/>
                <w:sz w:val="22"/>
              </w:rPr>
            </w:pPr>
            <w:r w:rsidRPr="006455F6">
              <w:rPr>
                <w:b/>
                <w:sz w:val="22"/>
              </w:rPr>
              <w:t>Direction</w:t>
            </w:r>
          </w:p>
        </w:tc>
        <w:tc>
          <w:tcPr>
            <w:tcW w:w="1870" w:type="dxa"/>
            <w:shd w:val="clear" w:color="auto" w:fill="B3B3B3"/>
          </w:tcPr>
          <w:p w14:paraId="247DFD2C" w14:textId="77777777" w:rsidR="00967FED" w:rsidRPr="006455F6" w:rsidRDefault="00967FED" w:rsidP="00126D5E">
            <w:pPr>
              <w:spacing w:after="120"/>
              <w:rPr>
                <w:b/>
                <w:sz w:val="22"/>
              </w:rPr>
            </w:pPr>
            <w:r w:rsidRPr="006455F6">
              <w:rPr>
                <w:b/>
                <w:sz w:val="22"/>
              </w:rPr>
              <w:t>Parameter Name</w:t>
            </w:r>
          </w:p>
        </w:tc>
        <w:tc>
          <w:tcPr>
            <w:tcW w:w="5838" w:type="dxa"/>
            <w:shd w:val="clear" w:color="auto" w:fill="B3B3B3"/>
          </w:tcPr>
          <w:p w14:paraId="10664C11" w14:textId="77777777" w:rsidR="00967FED" w:rsidRPr="006455F6" w:rsidRDefault="00967FED" w:rsidP="00126D5E">
            <w:pPr>
              <w:spacing w:after="120"/>
              <w:rPr>
                <w:b/>
                <w:sz w:val="22"/>
              </w:rPr>
            </w:pPr>
            <w:r w:rsidRPr="006455F6">
              <w:rPr>
                <w:b/>
                <w:sz w:val="22"/>
              </w:rPr>
              <w:t>Parameter Type</w:t>
            </w:r>
          </w:p>
        </w:tc>
      </w:tr>
      <w:tr w:rsidR="00967FED" w:rsidRPr="006455F6" w14:paraId="4E8981C6" w14:textId="77777777" w:rsidTr="00126D5E">
        <w:trPr>
          <w:trHeight w:val="260"/>
        </w:trPr>
        <w:tc>
          <w:tcPr>
            <w:tcW w:w="1148" w:type="dxa"/>
          </w:tcPr>
          <w:p w14:paraId="4D7D2715" w14:textId="77777777" w:rsidR="00967FED" w:rsidRPr="006455F6" w:rsidRDefault="00967FED" w:rsidP="00126D5E">
            <w:pPr>
              <w:spacing w:after="120"/>
              <w:rPr>
                <w:sz w:val="22"/>
              </w:rPr>
            </w:pPr>
            <w:r w:rsidRPr="006455F6">
              <w:rPr>
                <w:sz w:val="22"/>
              </w:rPr>
              <w:t>IN</w:t>
            </w:r>
          </w:p>
        </w:tc>
        <w:tc>
          <w:tcPr>
            <w:tcW w:w="1870" w:type="dxa"/>
          </w:tcPr>
          <w:p w14:paraId="555121C6" w14:textId="77777777" w:rsidR="00967FED" w:rsidRPr="006455F6" w:rsidRDefault="00967FED" w:rsidP="00126D5E">
            <w:pPr>
              <w:spacing w:after="120"/>
              <w:rPr>
                <w:sz w:val="22"/>
              </w:rPr>
            </w:pPr>
            <w:r w:rsidRPr="003A6BE5">
              <w:rPr>
                <w:sz w:val="22"/>
              </w:rPr>
              <w:t>startingFolder</w:t>
            </w:r>
          </w:p>
        </w:tc>
        <w:tc>
          <w:tcPr>
            <w:tcW w:w="5838" w:type="dxa"/>
          </w:tcPr>
          <w:p w14:paraId="24899E45" w14:textId="77777777" w:rsidR="00967FED" w:rsidRPr="006455F6" w:rsidRDefault="00967FED" w:rsidP="00126D5E">
            <w:pPr>
              <w:spacing w:after="120"/>
              <w:rPr>
                <w:sz w:val="22"/>
              </w:rPr>
            </w:pPr>
            <w:r w:rsidRPr="006455F6">
              <w:rPr>
                <w:sz w:val="22"/>
              </w:rPr>
              <w:t>/</w:t>
            </w:r>
            <w:r>
              <w:rPr>
                <w:sz w:val="22"/>
              </w:rPr>
              <w:t>lib/resource/ResourceDefs.ResourcePath</w:t>
            </w:r>
          </w:p>
        </w:tc>
      </w:tr>
      <w:tr w:rsidR="00967FED" w:rsidRPr="006455F6" w14:paraId="5E329C0C" w14:textId="77777777" w:rsidTr="00126D5E">
        <w:tc>
          <w:tcPr>
            <w:tcW w:w="1148" w:type="dxa"/>
          </w:tcPr>
          <w:p w14:paraId="0C44786D" w14:textId="77777777" w:rsidR="00967FED" w:rsidRPr="006455F6" w:rsidRDefault="00967FED" w:rsidP="00126D5E">
            <w:pPr>
              <w:spacing w:after="120"/>
              <w:rPr>
                <w:sz w:val="22"/>
              </w:rPr>
            </w:pPr>
            <w:r>
              <w:rPr>
                <w:sz w:val="22"/>
              </w:rPr>
              <w:t>IN</w:t>
            </w:r>
          </w:p>
        </w:tc>
        <w:tc>
          <w:tcPr>
            <w:tcW w:w="1870" w:type="dxa"/>
          </w:tcPr>
          <w:p w14:paraId="39CCABDD" w14:textId="77777777" w:rsidR="00967FED" w:rsidRPr="006455F6" w:rsidRDefault="00967FED" w:rsidP="00126D5E">
            <w:pPr>
              <w:spacing w:after="120"/>
              <w:rPr>
                <w:sz w:val="22"/>
              </w:rPr>
            </w:pPr>
            <w:r w:rsidRPr="003A6BE5">
              <w:rPr>
                <w:sz w:val="22"/>
              </w:rPr>
              <w:t>excludeTypes</w:t>
            </w:r>
          </w:p>
        </w:tc>
        <w:tc>
          <w:tcPr>
            <w:tcW w:w="5838" w:type="dxa"/>
          </w:tcPr>
          <w:p w14:paraId="7BEA14F3" w14:textId="77777777" w:rsidR="00967FED" w:rsidRPr="006455F6" w:rsidRDefault="00967FED" w:rsidP="00126D5E">
            <w:pPr>
              <w:spacing w:after="60"/>
              <w:rPr>
                <w:sz w:val="22"/>
              </w:rPr>
            </w:pPr>
            <w:r>
              <w:rPr>
                <w:sz w:val="22"/>
              </w:rPr>
              <w:t>VARCHAR(1024)</w:t>
            </w:r>
          </w:p>
        </w:tc>
      </w:tr>
      <w:tr w:rsidR="00967FED" w:rsidRPr="006455F6" w14:paraId="2585998C" w14:textId="77777777" w:rsidTr="00126D5E">
        <w:tc>
          <w:tcPr>
            <w:tcW w:w="1148" w:type="dxa"/>
          </w:tcPr>
          <w:p w14:paraId="5699563E" w14:textId="77777777" w:rsidR="00967FED" w:rsidRPr="006455F6" w:rsidRDefault="00967FED" w:rsidP="00126D5E">
            <w:pPr>
              <w:spacing w:after="120"/>
              <w:rPr>
                <w:sz w:val="22"/>
              </w:rPr>
            </w:pPr>
            <w:r>
              <w:rPr>
                <w:sz w:val="22"/>
              </w:rPr>
              <w:t>IN</w:t>
            </w:r>
          </w:p>
        </w:tc>
        <w:tc>
          <w:tcPr>
            <w:tcW w:w="1870" w:type="dxa"/>
          </w:tcPr>
          <w:p w14:paraId="538E7937" w14:textId="77777777" w:rsidR="00967FED" w:rsidRPr="006455F6" w:rsidRDefault="00967FED" w:rsidP="00126D5E">
            <w:pPr>
              <w:spacing w:after="120"/>
              <w:rPr>
                <w:sz w:val="22"/>
              </w:rPr>
            </w:pPr>
            <w:r w:rsidRPr="003A6BE5">
              <w:rPr>
                <w:sz w:val="22"/>
              </w:rPr>
              <w:t>excludePathsList</w:t>
            </w:r>
          </w:p>
        </w:tc>
        <w:tc>
          <w:tcPr>
            <w:tcW w:w="5838" w:type="dxa"/>
          </w:tcPr>
          <w:p w14:paraId="1BCD1404" w14:textId="77777777" w:rsidR="00967FED" w:rsidRPr="006455F6" w:rsidRDefault="00967FED" w:rsidP="00126D5E">
            <w:pPr>
              <w:spacing w:after="60"/>
              <w:rPr>
                <w:sz w:val="22"/>
              </w:rPr>
            </w:pPr>
            <w:r>
              <w:rPr>
                <w:sz w:val="22"/>
              </w:rPr>
              <w:t>LONGVARCHAR</w:t>
            </w:r>
          </w:p>
        </w:tc>
      </w:tr>
      <w:tr w:rsidR="00967FED" w:rsidRPr="006455F6" w14:paraId="5F89F996" w14:textId="77777777" w:rsidTr="00126D5E">
        <w:tc>
          <w:tcPr>
            <w:tcW w:w="1148" w:type="dxa"/>
          </w:tcPr>
          <w:p w14:paraId="11605D43" w14:textId="77777777" w:rsidR="00967FED" w:rsidRPr="006455F6" w:rsidRDefault="00967FED" w:rsidP="00126D5E">
            <w:pPr>
              <w:spacing w:after="120"/>
              <w:rPr>
                <w:sz w:val="22"/>
              </w:rPr>
            </w:pPr>
            <w:r w:rsidRPr="006455F6">
              <w:rPr>
                <w:sz w:val="22"/>
              </w:rPr>
              <w:t>OUT</w:t>
            </w:r>
          </w:p>
        </w:tc>
        <w:tc>
          <w:tcPr>
            <w:tcW w:w="1870" w:type="dxa"/>
          </w:tcPr>
          <w:p w14:paraId="38E69F2B" w14:textId="77777777" w:rsidR="00967FED" w:rsidRPr="006455F6" w:rsidRDefault="00967FED" w:rsidP="00126D5E">
            <w:pPr>
              <w:spacing w:after="120"/>
              <w:rPr>
                <w:sz w:val="22"/>
              </w:rPr>
            </w:pPr>
            <w:r>
              <w:rPr>
                <w:sz w:val="22"/>
              </w:rPr>
              <w:t>result</w:t>
            </w:r>
          </w:p>
        </w:tc>
        <w:tc>
          <w:tcPr>
            <w:tcW w:w="5838" w:type="dxa"/>
          </w:tcPr>
          <w:p w14:paraId="02750792" w14:textId="77777777" w:rsidR="00967FED" w:rsidRPr="006455F6" w:rsidRDefault="00967FED" w:rsidP="00126D5E">
            <w:pPr>
              <w:spacing w:after="60"/>
              <w:rPr>
                <w:sz w:val="22"/>
              </w:rPr>
            </w:pPr>
            <w:r>
              <w:rPr>
                <w:sz w:val="22"/>
              </w:rPr>
              <w:t>CURSOR (</w:t>
            </w:r>
          </w:p>
          <w:p w14:paraId="5EB0226F" w14:textId="77777777" w:rsidR="00967FED" w:rsidRPr="003A6BE5" w:rsidRDefault="00967FED" w:rsidP="00126D5E">
            <w:pPr>
              <w:spacing w:after="60"/>
              <w:rPr>
                <w:sz w:val="22"/>
              </w:rPr>
            </w:pPr>
            <w:r>
              <w:rPr>
                <w:sz w:val="22"/>
              </w:rPr>
              <w:t xml:space="preserve">    </w:t>
            </w:r>
            <w:r w:rsidRPr="003A6BE5">
              <w:rPr>
                <w:sz w:val="22"/>
              </w:rPr>
              <w:t>name</w:t>
            </w:r>
            <w:r w:rsidRPr="003A6BE5">
              <w:rPr>
                <w:sz w:val="22"/>
              </w:rPr>
              <w:tab/>
            </w:r>
            <w:r>
              <w:rPr>
                <w:sz w:val="22"/>
              </w:rPr>
              <w:t xml:space="preserve">     </w:t>
            </w:r>
            <w:r w:rsidRPr="003A6BE5">
              <w:rPr>
                <w:sz w:val="22"/>
              </w:rPr>
              <w:t>/lib/resource/ResourceDefs.ResourceName,</w:t>
            </w:r>
          </w:p>
          <w:p w14:paraId="2625F796" w14:textId="77777777" w:rsidR="00967FED" w:rsidRPr="003A6BE5" w:rsidRDefault="00967FED" w:rsidP="00126D5E">
            <w:pPr>
              <w:spacing w:after="60"/>
              <w:rPr>
                <w:sz w:val="22"/>
              </w:rPr>
            </w:pPr>
            <w:r>
              <w:rPr>
                <w:sz w:val="22"/>
              </w:rPr>
              <w:t xml:space="preserve">    </w:t>
            </w:r>
            <w:r w:rsidRPr="003A6BE5">
              <w:rPr>
                <w:sz w:val="22"/>
              </w:rPr>
              <w:t>resPath</w:t>
            </w:r>
            <w:r>
              <w:rPr>
                <w:sz w:val="22"/>
              </w:rPr>
              <w:t xml:space="preserve">  /</w:t>
            </w:r>
            <w:r w:rsidRPr="003A6BE5">
              <w:rPr>
                <w:sz w:val="22"/>
              </w:rPr>
              <w:t>lib/resource/ResourceDefs.ResourcePath,</w:t>
            </w:r>
          </w:p>
          <w:p w14:paraId="1997F842" w14:textId="77777777" w:rsidR="00967FED" w:rsidRPr="003A6BE5" w:rsidRDefault="00967FED" w:rsidP="00126D5E">
            <w:pPr>
              <w:spacing w:after="60"/>
              <w:rPr>
                <w:sz w:val="22"/>
              </w:rPr>
            </w:pPr>
            <w:r>
              <w:rPr>
                <w:sz w:val="22"/>
              </w:rPr>
              <w:t xml:space="preserve">    </w:t>
            </w:r>
            <w:r w:rsidRPr="003A6BE5">
              <w:rPr>
                <w:sz w:val="22"/>
              </w:rPr>
              <w:t>resType</w:t>
            </w:r>
            <w:r>
              <w:rPr>
                <w:sz w:val="22"/>
              </w:rPr>
              <w:t xml:space="preserve"> /</w:t>
            </w:r>
            <w:r w:rsidRPr="003A6BE5">
              <w:rPr>
                <w:sz w:val="22"/>
              </w:rPr>
              <w:t>lib/resource/ResourceDefs.ResourceType,</w:t>
            </w:r>
          </w:p>
          <w:p w14:paraId="761BA961" w14:textId="77777777" w:rsidR="00967FED" w:rsidRPr="003A6BE5" w:rsidRDefault="00967FED" w:rsidP="00126D5E">
            <w:pPr>
              <w:spacing w:after="60"/>
              <w:rPr>
                <w:sz w:val="22"/>
              </w:rPr>
            </w:pPr>
            <w:r>
              <w:rPr>
                <w:sz w:val="22"/>
              </w:rPr>
              <w:t xml:space="preserve">    subtype  </w:t>
            </w:r>
            <w:r w:rsidRPr="003A6BE5">
              <w:rPr>
                <w:sz w:val="22"/>
              </w:rPr>
              <w:t>/lib/resource/ResourceDefs.ResourceType,</w:t>
            </w:r>
          </w:p>
          <w:p w14:paraId="1E3DF14A" w14:textId="77777777" w:rsidR="00967FED" w:rsidRPr="003A6BE5" w:rsidRDefault="00967FED" w:rsidP="00126D5E">
            <w:pPr>
              <w:spacing w:after="60"/>
              <w:rPr>
                <w:sz w:val="22"/>
              </w:rPr>
            </w:pPr>
            <w:r>
              <w:rPr>
                <w:sz w:val="22"/>
              </w:rPr>
              <w:t xml:space="preserve">    </w:t>
            </w:r>
            <w:r w:rsidRPr="003A6BE5">
              <w:rPr>
                <w:sz w:val="22"/>
              </w:rPr>
              <w:t>creationDate</w:t>
            </w:r>
            <w:r w:rsidRPr="003A6BE5">
              <w:rPr>
                <w:sz w:val="22"/>
              </w:rPr>
              <w:tab/>
            </w:r>
            <w:r w:rsidRPr="003A6BE5">
              <w:rPr>
                <w:sz w:val="22"/>
              </w:rPr>
              <w:tab/>
            </w:r>
            <w:r w:rsidRPr="003A6BE5">
              <w:rPr>
                <w:sz w:val="22"/>
              </w:rPr>
              <w:tab/>
              <w:t>TIMESTAMP,</w:t>
            </w:r>
          </w:p>
          <w:p w14:paraId="495E71E2" w14:textId="77777777" w:rsidR="00967FED" w:rsidRPr="003A6BE5" w:rsidRDefault="00967FED" w:rsidP="00126D5E">
            <w:pPr>
              <w:spacing w:after="60"/>
              <w:rPr>
                <w:sz w:val="22"/>
              </w:rPr>
            </w:pPr>
            <w:r>
              <w:rPr>
                <w:sz w:val="22"/>
              </w:rPr>
              <w:t xml:space="preserve">    </w:t>
            </w:r>
            <w:r w:rsidRPr="003A6BE5">
              <w:rPr>
                <w:sz w:val="22"/>
              </w:rPr>
              <w:t>creationDateBigint</w:t>
            </w:r>
            <w:r w:rsidRPr="003A6BE5">
              <w:rPr>
                <w:sz w:val="22"/>
              </w:rPr>
              <w:tab/>
            </w:r>
            <w:r w:rsidRPr="003A6BE5">
              <w:rPr>
                <w:sz w:val="22"/>
              </w:rPr>
              <w:tab/>
              <w:t>BIGINT,</w:t>
            </w:r>
          </w:p>
          <w:p w14:paraId="4743C850" w14:textId="77777777" w:rsidR="00967FED" w:rsidRPr="003A6BE5" w:rsidRDefault="00967FED" w:rsidP="00126D5E">
            <w:pPr>
              <w:spacing w:after="60"/>
              <w:rPr>
                <w:sz w:val="22"/>
              </w:rPr>
            </w:pPr>
            <w:r>
              <w:rPr>
                <w:sz w:val="22"/>
              </w:rPr>
              <w:t xml:space="preserve">    </w:t>
            </w:r>
            <w:r w:rsidRPr="003A6BE5">
              <w:rPr>
                <w:sz w:val="22"/>
              </w:rPr>
              <w:t>creatorUserDomain</w:t>
            </w:r>
            <w:r w:rsidRPr="003A6BE5">
              <w:rPr>
                <w:sz w:val="22"/>
              </w:rPr>
              <w:tab/>
            </w:r>
            <w:r w:rsidRPr="003A6BE5">
              <w:rPr>
                <w:sz w:val="22"/>
              </w:rPr>
              <w:tab/>
              <w:t>VARCHAR(255),</w:t>
            </w:r>
          </w:p>
          <w:p w14:paraId="0E687D68" w14:textId="77777777" w:rsidR="00967FED" w:rsidRPr="003A6BE5" w:rsidRDefault="00967FED" w:rsidP="00126D5E">
            <w:pPr>
              <w:spacing w:after="60"/>
              <w:rPr>
                <w:sz w:val="22"/>
              </w:rPr>
            </w:pPr>
            <w:r>
              <w:rPr>
                <w:sz w:val="22"/>
              </w:rPr>
              <w:t xml:space="preserve">    </w:t>
            </w:r>
            <w:r w:rsidRPr="003A6BE5">
              <w:rPr>
                <w:sz w:val="22"/>
              </w:rPr>
              <w:t>creatorUserName</w:t>
            </w:r>
            <w:r w:rsidRPr="003A6BE5">
              <w:rPr>
                <w:sz w:val="22"/>
              </w:rPr>
              <w:tab/>
            </w:r>
            <w:r w:rsidRPr="003A6BE5">
              <w:rPr>
                <w:sz w:val="22"/>
              </w:rPr>
              <w:tab/>
              <w:t>VARCHAR(255),</w:t>
            </w:r>
          </w:p>
          <w:p w14:paraId="599FB82D" w14:textId="77777777" w:rsidR="00967FED" w:rsidRPr="003A6BE5" w:rsidRDefault="00967FED" w:rsidP="00126D5E">
            <w:pPr>
              <w:spacing w:after="60"/>
              <w:rPr>
                <w:sz w:val="22"/>
              </w:rPr>
            </w:pPr>
            <w:r>
              <w:rPr>
                <w:sz w:val="22"/>
              </w:rPr>
              <w:t xml:space="preserve">    </w:t>
            </w:r>
            <w:r w:rsidRPr="003A6BE5">
              <w:rPr>
                <w:sz w:val="22"/>
              </w:rPr>
              <w:t>lastModifiedDate</w:t>
            </w:r>
            <w:r w:rsidRPr="003A6BE5">
              <w:rPr>
                <w:sz w:val="22"/>
              </w:rPr>
              <w:tab/>
            </w:r>
            <w:r w:rsidRPr="003A6BE5">
              <w:rPr>
                <w:sz w:val="22"/>
              </w:rPr>
              <w:tab/>
              <w:t>TIMESTAMP,</w:t>
            </w:r>
          </w:p>
          <w:p w14:paraId="5F69756E" w14:textId="77777777" w:rsidR="00967FED" w:rsidRPr="003A6BE5" w:rsidRDefault="00967FED" w:rsidP="00126D5E">
            <w:pPr>
              <w:spacing w:after="60"/>
              <w:rPr>
                <w:sz w:val="22"/>
              </w:rPr>
            </w:pPr>
            <w:r>
              <w:rPr>
                <w:sz w:val="22"/>
              </w:rPr>
              <w:t xml:space="preserve">    </w:t>
            </w:r>
            <w:r w:rsidRPr="003A6BE5">
              <w:rPr>
                <w:sz w:val="22"/>
              </w:rPr>
              <w:t>lastModifiedDateBigint</w:t>
            </w:r>
            <w:r w:rsidRPr="003A6BE5">
              <w:rPr>
                <w:sz w:val="22"/>
              </w:rPr>
              <w:tab/>
              <w:t>BIGINT,</w:t>
            </w:r>
          </w:p>
          <w:p w14:paraId="6BCAEA0E" w14:textId="77777777" w:rsidR="00967FED" w:rsidRPr="003A6BE5" w:rsidRDefault="00967FED" w:rsidP="00126D5E">
            <w:pPr>
              <w:spacing w:after="60"/>
              <w:rPr>
                <w:sz w:val="22"/>
              </w:rPr>
            </w:pPr>
            <w:r>
              <w:rPr>
                <w:sz w:val="22"/>
              </w:rPr>
              <w:t xml:space="preserve">    </w:t>
            </w:r>
            <w:r w:rsidRPr="003A6BE5">
              <w:rPr>
                <w:sz w:val="22"/>
              </w:rPr>
              <w:t>lastModifiedUserDomain</w:t>
            </w:r>
            <w:r w:rsidRPr="003A6BE5">
              <w:rPr>
                <w:sz w:val="22"/>
              </w:rPr>
              <w:tab/>
              <w:t>VARCHAR(255),</w:t>
            </w:r>
          </w:p>
          <w:p w14:paraId="628206E8" w14:textId="77777777" w:rsidR="00967FED" w:rsidRPr="003A6BE5" w:rsidRDefault="00967FED" w:rsidP="00126D5E">
            <w:pPr>
              <w:spacing w:after="60"/>
              <w:rPr>
                <w:sz w:val="22"/>
              </w:rPr>
            </w:pPr>
            <w:r>
              <w:rPr>
                <w:sz w:val="22"/>
              </w:rPr>
              <w:t xml:space="preserve">    </w:t>
            </w:r>
            <w:r w:rsidRPr="003A6BE5">
              <w:rPr>
                <w:sz w:val="22"/>
              </w:rPr>
              <w:t>lastModifiedUserName</w:t>
            </w:r>
            <w:r w:rsidRPr="003A6BE5">
              <w:rPr>
                <w:sz w:val="22"/>
              </w:rPr>
              <w:tab/>
              <w:t>VARCHAR(255)</w:t>
            </w:r>
          </w:p>
          <w:p w14:paraId="314FDACF" w14:textId="77777777" w:rsidR="00967FED" w:rsidRPr="006455F6" w:rsidRDefault="00967FED" w:rsidP="00126D5E">
            <w:pPr>
              <w:spacing w:after="60"/>
              <w:rPr>
                <w:sz w:val="22"/>
              </w:rPr>
            </w:pPr>
            <w:r w:rsidRPr="006455F6">
              <w:rPr>
                <w:sz w:val="22"/>
              </w:rPr>
              <w:t>)</w:t>
            </w:r>
          </w:p>
        </w:tc>
      </w:tr>
    </w:tbl>
    <w:p w14:paraId="4B38C6C9" w14:textId="77777777" w:rsidR="00967FED" w:rsidRPr="0011702E" w:rsidRDefault="00967FED" w:rsidP="004B442F">
      <w:pPr>
        <w:pStyle w:val="CS-Bodytext"/>
        <w:numPr>
          <w:ilvl w:val="0"/>
          <w:numId w:val="283"/>
        </w:numPr>
        <w:spacing w:before="120"/>
        <w:ind w:right="14"/>
      </w:pPr>
      <w:r>
        <w:rPr>
          <w:b/>
          <w:bCs/>
        </w:rPr>
        <w:t>Examples:</w:t>
      </w:r>
    </w:p>
    <w:p w14:paraId="5C2ED7F2" w14:textId="77777777" w:rsidR="00967FED" w:rsidRPr="0011702E" w:rsidRDefault="00967FED" w:rsidP="004B442F">
      <w:pPr>
        <w:pStyle w:val="CS-Bodytext"/>
        <w:numPr>
          <w:ilvl w:val="1"/>
          <w:numId w:val="283"/>
        </w:numPr>
      </w:pPr>
      <w:r>
        <w:rPr>
          <w:b/>
          <w:bCs/>
        </w:rPr>
        <w:t>Assumptions:  none</w:t>
      </w:r>
    </w:p>
    <w:tbl>
      <w:tblPr>
        <w:tblW w:w="8842"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1892"/>
        <w:gridCol w:w="5854"/>
      </w:tblGrid>
      <w:tr w:rsidR="00967FED" w:rsidRPr="006455F6" w14:paraId="03F9E1E2" w14:textId="77777777" w:rsidTr="00126D5E">
        <w:trPr>
          <w:trHeight w:val="306"/>
          <w:tblHeader/>
        </w:trPr>
        <w:tc>
          <w:tcPr>
            <w:tcW w:w="1096" w:type="dxa"/>
            <w:shd w:val="clear" w:color="auto" w:fill="B3B3B3"/>
          </w:tcPr>
          <w:p w14:paraId="0C1F5155" w14:textId="77777777" w:rsidR="00967FED" w:rsidRPr="006455F6" w:rsidRDefault="00967FED" w:rsidP="00126D5E">
            <w:pPr>
              <w:spacing w:after="120"/>
              <w:rPr>
                <w:b/>
                <w:sz w:val="22"/>
              </w:rPr>
            </w:pPr>
            <w:r w:rsidRPr="006455F6">
              <w:rPr>
                <w:b/>
                <w:sz w:val="22"/>
              </w:rPr>
              <w:t>Direction</w:t>
            </w:r>
          </w:p>
        </w:tc>
        <w:tc>
          <w:tcPr>
            <w:tcW w:w="1892" w:type="dxa"/>
            <w:shd w:val="clear" w:color="auto" w:fill="B3B3B3"/>
          </w:tcPr>
          <w:p w14:paraId="287FEB5E" w14:textId="77777777" w:rsidR="00967FED" w:rsidRPr="006455F6" w:rsidRDefault="00967FED" w:rsidP="00126D5E">
            <w:pPr>
              <w:spacing w:after="120"/>
              <w:rPr>
                <w:b/>
                <w:sz w:val="22"/>
              </w:rPr>
            </w:pPr>
            <w:r w:rsidRPr="006455F6">
              <w:rPr>
                <w:b/>
                <w:sz w:val="22"/>
              </w:rPr>
              <w:t>Parameter Name</w:t>
            </w:r>
          </w:p>
        </w:tc>
        <w:tc>
          <w:tcPr>
            <w:tcW w:w="5854" w:type="dxa"/>
            <w:shd w:val="clear" w:color="auto" w:fill="B3B3B3"/>
          </w:tcPr>
          <w:p w14:paraId="4E75458C" w14:textId="77777777" w:rsidR="00967FED" w:rsidRPr="006455F6" w:rsidRDefault="00967FED" w:rsidP="00126D5E">
            <w:pPr>
              <w:spacing w:after="120"/>
              <w:rPr>
                <w:b/>
                <w:sz w:val="22"/>
              </w:rPr>
            </w:pPr>
            <w:r w:rsidRPr="006455F6">
              <w:rPr>
                <w:b/>
                <w:sz w:val="22"/>
              </w:rPr>
              <w:t>Parameter Value</w:t>
            </w:r>
          </w:p>
        </w:tc>
      </w:tr>
      <w:tr w:rsidR="00967FED" w:rsidRPr="006455F6" w14:paraId="7098F303" w14:textId="77777777" w:rsidTr="00126D5E">
        <w:trPr>
          <w:trHeight w:val="216"/>
        </w:trPr>
        <w:tc>
          <w:tcPr>
            <w:tcW w:w="1096" w:type="dxa"/>
          </w:tcPr>
          <w:p w14:paraId="245B3C4C" w14:textId="77777777" w:rsidR="00967FED" w:rsidRPr="006455F6" w:rsidRDefault="00967FED" w:rsidP="00126D5E">
            <w:pPr>
              <w:spacing w:after="120"/>
              <w:rPr>
                <w:sz w:val="22"/>
              </w:rPr>
            </w:pPr>
            <w:r w:rsidRPr="006455F6">
              <w:rPr>
                <w:sz w:val="22"/>
              </w:rPr>
              <w:t>IN</w:t>
            </w:r>
          </w:p>
        </w:tc>
        <w:tc>
          <w:tcPr>
            <w:tcW w:w="1892" w:type="dxa"/>
          </w:tcPr>
          <w:p w14:paraId="5B24F4FE" w14:textId="77777777" w:rsidR="00967FED" w:rsidRPr="006455F6" w:rsidRDefault="00967FED" w:rsidP="00126D5E">
            <w:pPr>
              <w:spacing w:after="120"/>
              <w:rPr>
                <w:sz w:val="22"/>
              </w:rPr>
            </w:pPr>
            <w:r>
              <w:rPr>
                <w:sz w:val="22"/>
              </w:rPr>
              <w:t>startingFolder</w:t>
            </w:r>
          </w:p>
        </w:tc>
        <w:tc>
          <w:tcPr>
            <w:tcW w:w="5854" w:type="dxa"/>
          </w:tcPr>
          <w:p w14:paraId="33D795C2" w14:textId="77777777" w:rsidR="00967FED" w:rsidRPr="006455F6" w:rsidRDefault="00967FED" w:rsidP="00126D5E">
            <w:pPr>
              <w:spacing w:after="120"/>
              <w:rPr>
                <w:sz w:val="22"/>
              </w:rPr>
            </w:pPr>
            <w:r>
              <w:rPr>
                <w:sz w:val="22"/>
              </w:rPr>
              <w:t>‘/shared/examples’</w:t>
            </w:r>
          </w:p>
        </w:tc>
      </w:tr>
      <w:tr w:rsidR="00967FED" w:rsidRPr="006455F6" w14:paraId="6402E433" w14:textId="77777777" w:rsidTr="00126D5E">
        <w:trPr>
          <w:trHeight w:val="306"/>
        </w:trPr>
        <w:tc>
          <w:tcPr>
            <w:tcW w:w="1096" w:type="dxa"/>
          </w:tcPr>
          <w:p w14:paraId="36AFBB7E" w14:textId="77777777" w:rsidR="00967FED" w:rsidRPr="006455F6" w:rsidRDefault="00967FED" w:rsidP="00126D5E">
            <w:pPr>
              <w:spacing w:after="120"/>
              <w:rPr>
                <w:sz w:val="22"/>
              </w:rPr>
            </w:pPr>
            <w:r>
              <w:rPr>
                <w:sz w:val="22"/>
              </w:rPr>
              <w:lastRenderedPageBreak/>
              <w:t>IN</w:t>
            </w:r>
          </w:p>
        </w:tc>
        <w:tc>
          <w:tcPr>
            <w:tcW w:w="1892" w:type="dxa"/>
          </w:tcPr>
          <w:p w14:paraId="0EB89EED" w14:textId="77777777" w:rsidR="00967FED" w:rsidRPr="006455F6" w:rsidRDefault="00967FED" w:rsidP="00126D5E">
            <w:pPr>
              <w:spacing w:after="120"/>
              <w:rPr>
                <w:sz w:val="22"/>
              </w:rPr>
            </w:pPr>
            <w:r>
              <w:rPr>
                <w:sz w:val="22"/>
              </w:rPr>
              <w:t>excludeTypes</w:t>
            </w:r>
          </w:p>
        </w:tc>
        <w:tc>
          <w:tcPr>
            <w:tcW w:w="5854" w:type="dxa"/>
          </w:tcPr>
          <w:p w14:paraId="5BB5AEE1" w14:textId="77777777" w:rsidR="00967FED" w:rsidRPr="006455F6" w:rsidRDefault="00967FED" w:rsidP="00126D5E">
            <w:pPr>
              <w:spacing w:after="120"/>
              <w:rPr>
                <w:sz w:val="22"/>
              </w:rPr>
            </w:pPr>
            <w:r>
              <w:rPr>
                <w:sz w:val="22"/>
              </w:rPr>
              <w:t>NULL</w:t>
            </w:r>
          </w:p>
        </w:tc>
      </w:tr>
      <w:tr w:rsidR="00967FED" w:rsidRPr="006455F6" w14:paraId="6567297B" w14:textId="77777777" w:rsidTr="00126D5E">
        <w:trPr>
          <w:trHeight w:val="306"/>
        </w:trPr>
        <w:tc>
          <w:tcPr>
            <w:tcW w:w="1096" w:type="dxa"/>
          </w:tcPr>
          <w:p w14:paraId="5DF95909" w14:textId="77777777" w:rsidR="00967FED" w:rsidRPr="006455F6" w:rsidRDefault="00967FED" w:rsidP="00126D5E">
            <w:pPr>
              <w:spacing w:after="120"/>
              <w:rPr>
                <w:sz w:val="22"/>
              </w:rPr>
            </w:pPr>
            <w:r>
              <w:rPr>
                <w:sz w:val="22"/>
              </w:rPr>
              <w:t>IN</w:t>
            </w:r>
          </w:p>
        </w:tc>
        <w:tc>
          <w:tcPr>
            <w:tcW w:w="1892" w:type="dxa"/>
          </w:tcPr>
          <w:p w14:paraId="41D9864F" w14:textId="77777777" w:rsidR="00967FED" w:rsidRPr="006455F6" w:rsidRDefault="00967FED" w:rsidP="00126D5E">
            <w:pPr>
              <w:spacing w:after="120"/>
              <w:rPr>
                <w:sz w:val="22"/>
              </w:rPr>
            </w:pPr>
            <w:r>
              <w:rPr>
                <w:sz w:val="22"/>
              </w:rPr>
              <w:t>excludePathsList</w:t>
            </w:r>
          </w:p>
        </w:tc>
        <w:tc>
          <w:tcPr>
            <w:tcW w:w="5854" w:type="dxa"/>
          </w:tcPr>
          <w:p w14:paraId="51026EF2" w14:textId="77777777" w:rsidR="00967FED" w:rsidRPr="006455F6" w:rsidRDefault="00967FED" w:rsidP="00126D5E">
            <w:pPr>
              <w:spacing w:after="120"/>
              <w:rPr>
                <w:sz w:val="22"/>
              </w:rPr>
            </w:pPr>
            <w:r>
              <w:rPr>
                <w:sz w:val="22"/>
              </w:rPr>
              <w:t>NULL</w:t>
            </w:r>
          </w:p>
        </w:tc>
      </w:tr>
      <w:tr w:rsidR="00967FED" w:rsidRPr="006455F6" w14:paraId="55420F6C" w14:textId="77777777" w:rsidTr="00126D5E">
        <w:trPr>
          <w:trHeight w:val="306"/>
        </w:trPr>
        <w:tc>
          <w:tcPr>
            <w:tcW w:w="1096" w:type="dxa"/>
          </w:tcPr>
          <w:p w14:paraId="41AF3F48" w14:textId="77777777" w:rsidR="00967FED" w:rsidRPr="006455F6" w:rsidRDefault="00967FED" w:rsidP="00126D5E">
            <w:pPr>
              <w:spacing w:after="120"/>
              <w:rPr>
                <w:sz w:val="22"/>
              </w:rPr>
            </w:pPr>
            <w:r w:rsidRPr="006455F6">
              <w:rPr>
                <w:sz w:val="22"/>
              </w:rPr>
              <w:t>OUT</w:t>
            </w:r>
          </w:p>
        </w:tc>
        <w:tc>
          <w:tcPr>
            <w:tcW w:w="1892" w:type="dxa"/>
          </w:tcPr>
          <w:p w14:paraId="7B1B80B3" w14:textId="77777777" w:rsidR="00967FED" w:rsidRPr="006455F6" w:rsidRDefault="00967FED" w:rsidP="00126D5E">
            <w:pPr>
              <w:spacing w:after="120"/>
              <w:rPr>
                <w:sz w:val="22"/>
              </w:rPr>
            </w:pPr>
            <w:r w:rsidRPr="006455F6">
              <w:rPr>
                <w:sz w:val="22"/>
              </w:rPr>
              <w:t>resourceTreeList</w:t>
            </w:r>
          </w:p>
        </w:tc>
        <w:tc>
          <w:tcPr>
            <w:tcW w:w="5854" w:type="dxa"/>
          </w:tcPr>
          <w:p w14:paraId="6925412B" w14:textId="77777777" w:rsidR="00967FED" w:rsidRPr="006455F6" w:rsidRDefault="00967FED" w:rsidP="00126D5E">
            <w:pPr>
              <w:spacing w:after="120"/>
              <w:rPr>
                <w:sz w:val="22"/>
              </w:rPr>
            </w:pPr>
            <w:r>
              <w:rPr>
                <w:sz w:val="22"/>
              </w:rPr>
              <w:t>[output too large to display]</w:t>
            </w:r>
          </w:p>
        </w:tc>
      </w:tr>
    </w:tbl>
    <w:p w14:paraId="6256854A" w14:textId="77777777" w:rsidR="00967FED" w:rsidRPr="00582C6C" w:rsidRDefault="00967FED" w:rsidP="00967FED">
      <w:pPr>
        <w:pStyle w:val="Heading3"/>
        <w:rPr>
          <w:color w:val="1F497D"/>
          <w:sz w:val="23"/>
          <w:szCs w:val="23"/>
        </w:rPr>
      </w:pPr>
      <w:bookmarkStart w:id="759" w:name="_Toc484033102"/>
      <w:bookmarkStart w:id="760" w:name="_Toc385311299"/>
      <w:bookmarkStart w:id="761" w:name="_Toc40976440"/>
      <w:r w:rsidRPr="00CF220B">
        <w:rPr>
          <w:color w:val="1F497D"/>
          <w:sz w:val="23"/>
          <w:szCs w:val="23"/>
        </w:rPr>
        <w:t>getResourcePrivilegeDependencies</w:t>
      </w:r>
      <w:bookmarkEnd w:id="759"/>
      <w:bookmarkEnd w:id="761"/>
    </w:p>
    <w:p w14:paraId="2C4446AB" w14:textId="77777777" w:rsidR="00967FED" w:rsidRDefault="00967FED" w:rsidP="00967FED">
      <w:pPr>
        <w:pStyle w:val="CS-Bodytext"/>
      </w:pPr>
      <w:r>
        <w:t>This procedure was built with the intention to mimic the Composite Manager capability to show "Dependency Privileges". This procedure returns a list of user/group resource privileges for a specified resource path and its dependencies given various inclusion and exclusion filters. This procedure excludes the system paths shown here: /, /shared, /services, /services/databases, /services/webservices. This procedure returns a privilegeStatus= [PASS,FAIL] which indicates whether the privileges for a given dependent view meet the combined privilege criteria [PASS] or they do not [FAIL].</w:t>
      </w:r>
    </w:p>
    <w:p w14:paraId="5257DF58" w14:textId="77777777" w:rsidR="00967FED" w:rsidRDefault="00967FED" w:rsidP="004B442F">
      <w:pPr>
        <w:pStyle w:val="CS-Bodytext"/>
        <w:numPr>
          <w:ilvl w:val="0"/>
          <w:numId w:val="16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22"/>
        <w:gridCol w:w="3015"/>
        <w:gridCol w:w="4899"/>
      </w:tblGrid>
      <w:tr w:rsidR="00967FED" w:rsidRPr="006455F6" w14:paraId="47EBE919" w14:textId="77777777" w:rsidTr="00126D5E">
        <w:trPr>
          <w:tblHeader/>
        </w:trPr>
        <w:tc>
          <w:tcPr>
            <w:tcW w:w="1148" w:type="dxa"/>
            <w:shd w:val="clear" w:color="auto" w:fill="B3B3B3"/>
          </w:tcPr>
          <w:p w14:paraId="102008EA" w14:textId="77777777" w:rsidR="00967FED" w:rsidRPr="006455F6" w:rsidRDefault="00967FED" w:rsidP="00126D5E">
            <w:pPr>
              <w:spacing w:after="120"/>
              <w:rPr>
                <w:b/>
                <w:sz w:val="22"/>
              </w:rPr>
            </w:pPr>
            <w:r w:rsidRPr="006455F6">
              <w:rPr>
                <w:b/>
                <w:sz w:val="22"/>
              </w:rPr>
              <w:t>Direction</w:t>
            </w:r>
          </w:p>
        </w:tc>
        <w:tc>
          <w:tcPr>
            <w:tcW w:w="1870" w:type="dxa"/>
            <w:shd w:val="clear" w:color="auto" w:fill="B3B3B3"/>
          </w:tcPr>
          <w:p w14:paraId="3802B999" w14:textId="77777777" w:rsidR="00967FED" w:rsidRPr="006455F6" w:rsidRDefault="00967FED" w:rsidP="00126D5E">
            <w:pPr>
              <w:spacing w:after="120"/>
              <w:rPr>
                <w:b/>
                <w:sz w:val="22"/>
              </w:rPr>
            </w:pPr>
            <w:r w:rsidRPr="006455F6">
              <w:rPr>
                <w:b/>
                <w:sz w:val="22"/>
              </w:rPr>
              <w:t>Parameter Name</w:t>
            </w:r>
          </w:p>
        </w:tc>
        <w:tc>
          <w:tcPr>
            <w:tcW w:w="5838" w:type="dxa"/>
            <w:shd w:val="clear" w:color="auto" w:fill="B3B3B3"/>
          </w:tcPr>
          <w:p w14:paraId="5B96EC16" w14:textId="77777777" w:rsidR="00967FED" w:rsidRPr="006455F6" w:rsidRDefault="00967FED" w:rsidP="00126D5E">
            <w:pPr>
              <w:spacing w:after="120"/>
              <w:rPr>
                <w:b/>
                <w:sz w:val="22"/>
              </w:rPr>
            </w:pPr>
            <w:r w:rsidRPr="006455F6">
              <w:rPr>
                <w:b/>
                <w:sz w:val="22"/>
              </w:rPr>
              <w:t>Parameter Type</w:t>
            </w:r>
          </w:p>
        </w:tc>
      </w:tr>
      <w:tr w:rsidR="00967FED" w:rsidRPr="006455F6" w14:paraId="5FD5FB62" w14:textId="77777777" w:rsidTr="00126D5E">
        <w:trPr>
          <w:trHeight w:val="260"/>
        </w:trPr>
        <w:tc>
          <w:tcPr>
            <w:tcW w:w="1148" w:type="dxa"/>
          </w:tcPr>
          <w:p w14:paraId="405A4D82" w14:textId="77777777" w:rsidR="00967FED" w:rsidRPr="006455F6" w:rsidRDefault="00967FED" w:rsidP="00126D5E">
            <w:pPr>
              <w:spacing w:after="120"/>
              <w:rPr>
                <w:sz w:val="22"/>
              </w:rPr>
            </w:pPr>
            <w:r w:rsidRPr="006455F6">
              <w:rPr>
                <w:sz w:val="22"/>
              </w:rPr>
              <w:t>IN</w:t>
            </w:r>
          </w:p>
        </w:tc>
        <w:tc>
          <w:tcPr>
            <w:tcW w:w="1870" w:type="dxa"/>
          </w:tcPr>
          <w:p w14:paraId="635C3D81" w14:textId="77777777" w:rsidR="00967FED" w:rsidRPr="006455F6" w:rsidRDefault="00967FED" w:rsidP="00126D5E">
            <w:pPr>
              <w:spacing w:after="120"/>
              <w:rPr>
                <w:sz w:val="22"/>
              </w:rPr>
            </w:pPr>
            <w:r w:rsidRPr="006455F6">
              <w:rPr>
                <w:sz w:val="22"/>
              </w:rPr>
              <w:t>resourcePath</w:t>
            </w:r>
          </w:p>
        </w:tc>
        <w:tc>
          <w:tcPr>
            <w:tcW w:w="5838" w:type="dxa"/>
          </w:tcPr>
          <w:p w14:paraId="64B0706D" w14:textId="77777777" w:rsidR="00967FED" w:rsidRPr="006455F6" w:rsidRDefault="00967FED" w:rsidP="00126D5E">
            <w:pPr>
              <w:spacing w:after="120"/>
              <w:rPr>
                <w:sz w:val="22"/>
              </w:rPr>
            </w:pPr>
            <w:r>
              <w:rPr>
                <w:sz w:val="22"/>
              </w:rPr>
              <w:t>/</w:t>
            </w:r>
            <w:r w:rsidRPr="006455F6">
              <w:rPr>
                <w:sz w:val="22"/>
              </w:rPr>
              <w:t>lib/resource/ResourceDefs.ResourcePath (VARCHAR(4096))</w:t>
            </w:r>
          </w:p>
        </w:tc>
      </w:tr>
      <w:tr w:rsidR="00967FED" w:rsidRPr="006455F6" w14:paraId="392F95C5" w14:textId="77777777" w:rsidTr="00126D5E">
        <w:tc>
          <w:tcPr>
            <w:tcW w:w="1148" w:type="dxa"/>
          </w:tcPr>
          <w:p w14:paraId="2F19CD1F" w14:textId="77777777" w:rsidR="00967FED" w:rsidRPr="006455F6" w:rsidRDefault="00967FED" w:rsidP="00126D5E">
            <w:pPr>
              <w:spacing w:after="120"/>
              <w:rPr>
                <w:sz w:val="22"/>
              </w:rPr>
            </w:pPr>
            <w:r w:rsidRPr="006455F6">
              <w:rPr>
                <w:sz w:val="22"/>
              </w:rPr>
              <w:t>IN</w:t>
            </w:r>
          </w:p>
        </w:tc>
        <w:tc>
          <w:tcPr>
            <w:tcW w:w="1870" w:type="dxa"/>
          </w:tcPr>
          <w:p w14:paraId="0BDEF508" w14:textId="77777777" w:rsidR="00967FED" w:rsidRPr="006455F6" w:rsidRDefault="00967FED" w:rsidP="00126D5E">
            <w:pPr>
              <w:spacing w:after="120"/>
              <w:rPr>
                <w:sz w:val="22"/>
              </w:rPr>
            </w:pPr>
            <w:r w:rsidRPr="006455F6">
              <w:rPr>
                <w:sz w:val="22"/>
              </w:rPr>
              <w:t>resourceType</w:t>
            </w:r>
          </w:p>
        </w:tc>
        <w:tc>
          <w:tcPr>
            <w:tcW w:w="5838" w:type="dxa"/>
          </w:tcPr>
          <w:p w14:paraId="036AF46C" w14:textId="77777777" w:rsidR="00967FED" w:rsidRPr="006455F6" w:rsidRDefault="00967FED" w:rsidP="00126D5E">
            <w:pPr>
              <w:spacing w:after="60"/>
              <w:rPr>
                <w:sz w:val="22"/>
              </w:rPr>
            </w:pPr>
            <w:r w:rsidRPr="006455F6">
              <w:rPr>
                <w:sz w:val="22"/>
              </w:rPr>
              <w:t>/lib/resource/ResourceDefs.ResourceType (VARCHAR(4096))</w:t>
            </w:r>
          </w:p>
        </w:tc>
      </w:tr>
      <w:tr w:rsidR="00967FED" w:rsidRPr="006455F6" w14:paraId="65635C44" w14:textId="77777777" w:rsidTr="00126D5E">
        <w:tc>
          <w:tcPr>
            <w:tcW w:w="1148" w:type="dxa"/>
          </w:tcPr>
          <w:p w14:paraId="71918BCB" w14:textId="77777777" w:rsidR="00967FED" w:rsidRPr="006455F6" w:rsidRDefault="00967FED" w:rsidP="00126D5E">
            <w:pPr>
              <w:spacing w:after="120"/>
              <w:rPr>
                <w:sz w:val="22"/>
              </w:rPr>
            </w:pPr>
            <w:r>
              <w:rPr>
                <w:sz w:val="22"/>
              </w:rPr>
              <w:t>IN</w:t>
            </w:r>
          </w:p>
        </w:tc>
        <w:tc>
          <w:tcPr>
            <w:tcW w:w="1870" w:type="dxa"/>
          </w:tcPr>
          <w:p w14:paraId="77ACD3CB" w14:textId="77777777" w:rsidR="00967FED" w:rsidRPr="006455F6" w:rsidRDefault="00967FED" w:rsidP="00126D5E">
            <w:pPr>
              <w:spacing w:after="120"/>
              <w:rPr>
                <w:sz w:val="22"/>
              </w:rPr>
            </w:pPr>
            <w:r w:rsidRPr="00CF220B">
              <w:rPr>
                <w:sz w:val="22"/>
              </w:rPr>
              <w:t>excludePathsList</w:t>
            </w:r>
          </w:p>
        </w:tc>
        <w:tc>
          <w:tcPr>
            <w:tcW w:w="5838" w:type="dxa"/>
          </w:tcPr>
          <w:p w14:paraId="3C460610" w14:textId="77777777" w:rsidR="00967FED" w:rsidRPr="006455F6" w:rsidRDefault="00967FED" w:rsidP="00126D5E">
            <w:pPr>
              <w:spacing w:after="60"/>
              <w:rPr>
                <w:sz w:val="22"/>
              </w:rPr>
            </w:pPr>
            <w:r>
              <w:rPr>
                <w:sz w:val="22"/>
              </w:rPr>
              <w:t>LONGVARCHAR</w:t>
            </w:r>
          </w:p>
        </w:tc>
      </w:tr>
      <w:tr w:rsidR="00967FED" w:rsidRPr="006455F6" w14:paraId="163BD76F" w14:textId="77777777" w:rsidTr="00126D5E">
        <w:tc>
          <w:tcPr>
            <w:tcW w:w="1148" w:type="dxa"/>
          </w:tcPr>
          <w:p w14:paraId="2FD78F58" w14:textId="77777777" w:rsidR="00967FED" w:rsidRPr="006455F6" w:rsidRDefault="00967FED" w:rsidP="00126D5E">
            <w:pPr>
              <w:spacing w:after="120"/>
              <w:rPr>
                <w:sz w:val="22"/>
              </w:rPr>
            </w:pPr>
            <w:r>
              <w:rPr>
                <w:sz w:val="22"/>
              </w:rPr>
              <w:t>IN</w:t>
            </w:r>
          </w:p>
        </w:tc>
        <w:tc>
          <w:tcPr>
            <w:tcW w:w="1870" w:type="dxa"/>
          </w:tcPr>
          <w:p w14:paraId="7BA2F95C" w14:textId="77777777" w:rsidR="00967FED" w:rsidRPr="006455F6" w:rsidRDefault="00967FED" w:rsidP="00126D5E">
            <w:pPr>
              <w:spacing w:after="120"/>
              <w:rPr>
                <w:sz w:val="22"/>
              </w:rPr>
            </w:pPr>
            <w:r w:rsidRPr="00CF220B">
              <w:rPr>
                <w:sz w:val="22"/>
              </w:rPr>
              <w:t>inIgnoreResourceDoesNotExist</w:t>
            </w:r>
          </w:p>
        </w:tc>
        <w:tc>
          <w:tcPr>
            <w:tcW w:w="5838" w:type="dxa"/>
          </w:tcPr>
          <w:p w14:paraId="364528D2" w14:textId="77777777" w:rsidR="00967FED" w:rsidRPr="006455F6" w:rsidRDefault="00967FED" w:rsidP="00126D5E">
            <w:pPr>
              <w:spacing w:after="60"/>
              <w:rPr>
                <w:sz w:val="22"/>
              </w:rPr>
            </w:pPr>
            <w:r>
              <w:rPr>
                <w:sz w:val="22"/>
              </w:rPr>
              <w:t>BIT</w:t>
            </w:r>
          </w:p>
        </w:tc>
      </w:tr>
      <w:tr w:rsidR="00967FED" w:rsidRPr="006455F6" w14:paraId="59F6615B" w14:textId="77777777" w:rsidTr="00126D5E">
        <w:tc>
          <w:tcPr>
            <w:tcW w:w="1148" w:type="dxa"/>
          </w:tcPr>
          <w:p w14:paraId="10C47A52" w14:textId="77777777" w:rsidR="00967FED" w:rsidRPr="006455F6" w:rsidRDefault="00967FED" w:rsidP="00126D5E">
            <w:pPr>
              <w:spacing w:after="120"/>
              <w:rPr>
                <w:sz w:val="22"/>
              </w:rPr>
            </w:pPr>
            <w:r>
              <w:rPr>
                <w:sz w:val="22"/>
              </w:rPr>
              <w:t>IN</w:t>
            </w:r>
          </w:p>
        </w:tc>
        <w:tc>
          <w:tcPr>
            <w:tcW w:w="1870" w:type="dxa"/>
          </w:tcPr>
          <w:p w14:paraId="5C9549B8" w14:textId="77777777" w:rsidR="00967FED" w:rsidRPr="006455F6" w:rsidRDefault="00967FED" w:rsidP="00126D5E">
            <w:pPr>
              <w:spacing w:after="120"/>
              <w:rPr>
                <w:sz w:val="22"/>
              </w:rPr>
            </w:pPr>
            <w:r w:rsidRPr="00CF220B">
              <w:rPr>
                <w:sz w:val="22"/>
              </w:rPr>
              <w:t>nameTypeFilter</w:t>
            </w:r>
          </w:p>
        </w:tc>
        <w:tc>
          <w:tcPr>
            <w:tcW w:w="5838" w:type="dxa"/>
          </w:tcPr>
          <w:p w14:paraId="6639FEF1" w14:textId="77777777" w:rsidR="00967FED" w:rsidRPr="006455F6" w:rsidRDefault="00967FED" w:rsidP="00126D5E">
            <w:pPr>
              <w:spacing w:after="60"/>
              <w:rPr>
                <w:sz w:val="22"/>
              </w:rPr>
            </w:pPr>
            <w:r>
              <w:rPr>
                <w:sz w:val="22"/>
              </w:rPr>
              <w:t>VARCHAR</w:t>
            </w:r>
          </w:p>
        </w:tc>
      </w:tr>
      <w:tr w:rsidR="00967FED" w:rsidRPr="006455F6" w14:paraId="51237A75" w14:textId="77777777" w:rsidTr="00126D5E">
        <w:tc>
          <w:tcPr>
            <w:tcW w:w="1148" w:type="dxa"/>
          </w:tcPr>
          <w:p w14:paraId="5C01B8EC" w14:textId="77777777" w:rsidR="00967FED" w:rsidRPr="006455F6" w:rsidRDefault="00967FED" w:rsidP="00126D5E">
            <w:pPr>
              <w:spacing w:after="120"/>
              <w:rPr>
                <w:sz w:val="22"/>
              </w:rPr>
            </w:pPr>
            <w:r>
              <w:rPr>
                <w:sz w:val="22"/>
              </w:rPr>
              <w:t>IN</w:t>
            </w:r>
          </w:p>
        </w:tc>
        <w:tc>
          <w:tcPr>
            <w:tcW w:w="1870" w:type="dxa"/>
          </w:tcPr>
          <w:p w14:paraId="49201FE8" w14:textId="77777777" w:rsidR="00967FED" w:rsidRPr="006455F6" w:rsidRDefault="00967FED" w:rsidP="00126D5E">
            <w:pPr>
              <w:spacing w:after="120"/>
              <w:rPr>
                <w:sz w:val="22"/>
              </w:rPr>
            </w:pPr>
            <w:r w:rsidRPr="00CF220B">
              <w:rPr>
                <w:sz w:val="22"/>
              </w:rPr>
              <w:t>domainFilter</w:t>
            </w:r>
          </w:p>
        </w:tc>
        <w:tc>
          <w:tcPr>
            <w:tcW w:w="5838" w:type="dxa"/>
          </w:tcPr>
          <w:p w14:paraId="7074EFE1" w14:textId="77777777" w:rsidR="00967FED" w:rsidRPr="006455F6" w:rsidRDefault="00967FED" w:rsidP="00126D5E">
            <w:pPr>
              <w:spacing w:after="60"/>
              <w:rPr>
                <w:sz w:val="22"/>
              </w:rPr>
            </w:pPr>
            <w:r>
              <w:rPr>
                <w:sz w:val="22"/>
              </w:rPr>
              <w:t>VARCHAR</w:t>
            </w:r>
          </w:p>
        </w:tc>
      </w:tr>
      <w:tr w:rsidR="00967FED" w:rsidRPr="006455F6" w14:paraId="6AF2EF79" w14:textId="77777777" w:rsidTr="00126D5E">
        <w:tc>
          <w:tcPr>
            <w:tcW w:w="1148" w:type="dxa"/>
          </w:tcPr>
          <w:p w14:paraId="591DADBF" w14:textId="77777777" w:rsidR="00967FED" w:rsidRPr="006455F6" w:rsidRDefault="00967FED" w:rsidP="00126D5E">
            <w:pPr>
              <w:spacing w:after="120"/>
              <w:rPr>
                <w:sz w:val="22"/>
              </w:rPr>
            </w:pPr>
            <w:r>
              <w:rPr>
                <w:sz w:val="22"/>
              </w:rPr>
              <w:t>IN</w:t>
            </w:r>
          </w:p>
        </w:tc>
        <w:tc>
          <w:tcPr>
            <w:tcW w:w="1870" w:type="dxa"/>
          </w:tcPr>
          <w:p w14:paraId="629F7105" w14:textId="77777777" w:rsidR="00967FED" w:rsidRPr="006455F6" w:rsidRDefault="00967FED" w:rsidP="00126D5E">
            <w:pPr>
              <w:spacing w:after="120"/>
              <w:rPr>
                <w:sz w:val="22"/>
              </w:rPr>
            </w:pPr>
            <w:r w:rsidRPr="00CF220B">
              <w:rPr>
                <w:sz w:val="22"/>
              </w:rPr>
              <w:t>includeNameEqualFilter</w:t>
            </w:r>
          </w:p>
        </w:tc>
        <w:tc>
          <w:tcPr>
            <w:tcW w:w="5838" w:type="dxa"/>
          </w:tcPr>
          <w:p w14:paraId="19BFB798" w14:textId="77777777" w:rsidR="00967FED" w:rsidRPr="006455F6" w:rsidRDefault="00967FED" w:rsidP="00126D5E">
            <w:pPr>
              <w:spacing w:after="60"/>
              <w:rPr>
                <w:sz w:val="22"/>
              </w:rPr>
            </w:pPr>
            <w:r>
              <w:rPr>
                <w:sz w:val="22"/>
              </w:rPr>
              <w:t>LONGVARCHAR</w:t>
            </w:r>
          </w:p>
        </w:tc>
      </w:tr>
      <w:tr w:rsidR="00967FED" w:rsidRPr="006455F6" w14:paraId="38EA1948" w14:textId="77777777" w:rsidTr="00126D5E">
        <w:tc>
          <w:tcPr>
            <w:tcW w:w="1148" w:type="dxa"/>
          </w:tcPr>
          <w:p w14:paraId="04D9EA13" w14:textId="77777777" w:rsidR="00967FED" w:rsidRPr="006455F6" w:rsidRDefault="00967FED" w:rsidP="00126D5E">
            <w:pPr>
              <w:spacing w:after="120"/>
              <w:rPr>
                <w:sz w:val="22"/>
              </w:rPr>
            </w:pPr>
            <w:r>
              <w:rPr>
                <w:sz w:val="22"/>
              </w:rPr>
              <w:t>IN</w:t>
            </w:r>
          </w:p>
        </w:tc>
        <w:tc>
          <w:tcPr>
            <w:tcW w:w="1870" w:type="dxa"/>
          </w:tcPr>
          <w:p w14:paraId="36F58AC8" w14:textId="77777777" w:rsidR="00967FED" w:rsidRPr="006455F6" w:rsidRDefault="00967FED" w:rsidP="00126D5E">
            <w:pPr>
              <w:spacing w:after="120"/>
              <w:rPr>
                <w:sz w:val="22"/>
              </w:rPr>
            </w:pPr>
            <w:r w:rsidRPr="00CF220B">
              <w:rPr>
                <w:sz w:val="22"/>
              </w:rPr>
              <w:t>includeNameLikeFilter</w:t>
            </w:r>
          </w:p>
        </w:tc>
        <w:tc>
          <w:tcPr>
            <w:tcW w:w="5838" w:type="dxa"/>
          </w:tcPr>
          <w:p w14:paraId="04D9F71F" w14:textId="77777777" w:rsidR="00967FED" w:rsidRPr="006455F6" w:rsidRDefault="00967FED" w:rsidP="00126D5E">
            <w:pPr>
              <w:spacing w:after="60"/>
              <w:rPr>
                <w:sz w:val="22"/>
              </w:rPr>
            </w:pPr>
            <w:r>
              <w:rPr>
                <w:sz w:val="22"/>
              </w:rPr>
              <w:t>LONGVARCHAR</w:t>
            </w:r>
          </w:p>
        </w:tc>
      </w:tr>
      <w:tr w:rsidR="00967FED" w:rsidRPr="006455F6" w14:paraId="3DFDB84E" w14:textId="77777777" w:rsidTr="00126D5E">
        <w:tc>
          <w:tcPr>
            <w:tcW w:w="1148" w:type="dxa"/>
          </w:tcPr>
          <w:p w14:paraId="07D8C1C4" w14:textId="77777777" w:rsidR="00967FED" w:rsidRPr="006455F6" w:rsidRDefault="00967FED" w:rsidP="00126D5E">
            <w:pPr>
              <w:spacing w:after="120"/>
              <w:rPr>
                <w:sz w:val="22"/>
              </w:rPr>
            </w:pPr>
            <w:r>
              <w:rPr>
                <w:sz w:val="22"/>
              </w:rPr>
              <w:t>IN</w:t>
            </w:r>
          </w:p>
        </w:tc>
        <w:tc>
          <w:tcPr>
            <w:tcW w:w="1870" w:type="dxa"/>
          </w:tcPr>
          <w:p w14:paraId="218E312E" w14:textId="77777777" w:rsidR="00967FED" w:rsidRPr="006455F6" w:rsidRDefault="00967FED" w:rsidP="00126D5E">
            <w:pPr>
              <w:spacing w:after="120"/>
              <w:rPr>
                <w:sz w:val="22"/>
              </w:rPr>
            </w:pPr>
            <w:r w:rsidRPr="00CF220B">
              <w:rPr>
                <w:sz w:val="22"/>
              </w:rPr>
              <w:t>excludeNameNotEqualFilter</w:t>
            </w:r>
          </w:p>
        </w:tc>
        <w:tc>
          <w:tcPr>
            <w:tcW w:w="5838" w:type="dxa"/>
          </w:tcPr>
          <w:p w14:paraId="6701754B" w14:textId="77777777" w:rsidR="00967FED" w:rsidRPr="006455F6" w:rsidRDefault="00967FED" w:rsidP="00126D5E">
            <w:pPr>
              <w:spacing w:after="60"/>
              <w:rPr>
                <w:sz w:val="22"/>
              </w:rPr>
            </w:pPr>
            <w:r>
              <w:rPr>
                <w:sz w:val="22"/>
              </w:rPr>
              <w:t>LONGVARCHAR</w:t>
            </w:r>
          </w:p>
        </w:tc>
      </w:tr>
      <w:tr w:rsidR="00967FED" w:rsidRPr="006455F6" w14:paraId="04781355" w14:textId="77777777" w:rsidTr="00126D5E">
        <w:tc>
          <w:tcPr>
            <w:tcW w:w="1148" w:type="dxa"/>
          </w:tcPr>
          <w:p w14:paraId="49945E0E" w14:textId="77777777" w:rsidR="00967FED" w:rsidRPr="006455F6" w:rsidRDefault="00967FED" w:rsidP="00126D5E">
            <w:pPr>
              <w:spacing w:after="120"/>
              <w:rPr>
                <w:sz w:val="22"/>
              </w:rPr>
            </w:pPr>
            <w:r>
              <w:rPr>
                <w:sz w:val="22"/>
              </w:rPr>
              <w:t>IN</w:t>
            </w:r>
          </w:p>
        </w:tc>
        <w:tc>
          <w:tcPr>
            <w:tcW w:w="1870" w:type="dxa"/>
          </w:tcPr>
          <w:p w14:paraId="5BE91122" w14:textId="77777777" w:rsidR="00967FED" w:rsidRPr="006455F6" w:rsidRDefault="00967FED" w:rsidP="00126D5E">
            <w:pPr>
              <w:spacing w:after="120"/>
              <w:rPr>
                <w:sz w:val="22"/>
              </w:rPr>
            </w:pPr>
            <w:r w:rsidRPr="00CF220B">
              <w:rPr>
                <w:sz w:val="22"/>
              </w:rPr>
              <w:t>excludeNameNotLikeFilter</w:t>
            </w:r>
          </w:p>
        </w:tc>
        <w:tc>
          <w:tcPr>
            <w:tcW w:w="5838" w:type="dxa"/>
          </w:tcPr>
          <w:p w14:paraId="17431B39" w14:textId="77777777" w:rsidR="00967FED" w:rsidRPr="006455F6" w:rsidRDefault="00967FED" w:rsidP="00126D5E">
            <w:pPr>
              <w:spacing w:after="60"/>
              <w:rPr>
                <w:sz w:val="22"/>
              </w:rPr>
            </w:pPr>
            <w:r>
              <w:rPr>
                <w:sz w:val="22"/>
              </w:rPr>
              <w:t>LONGVARCHAR</w:t>
            </w:r>
          </w:p>
        </w:tc>
      </w:tr>
      <w:tr w:rsidR="00967FED" w:rsidRPr="006455F6" w14:paraId="5889F753" w14:textId="77777777" w:rsidTr="00126D5E">
        <w:tc>
          <w:tcPr>
            <w:tcW w:w="1148" w:type="dxa"/>
          </w:tcPr>
          <w:p w14:paraId="0D8A4B25" w14:textId="77777777" w:rsidR="00967FED" w:rsidRPr="006455F6" w:rsidRDefault="00967FED" w:rsidP="00126D5E">
            <w:pPr>
              <w:spacing w:after="120"/>
              <w:rPr>
                <w:sz w:val="22"/>
              </w:rPr>
            </w:pPr>
            <w:r>
              <w:rPr>
                <w:sz w:val="22"/>
              </w:rPr>
              <w:t>IN</w:t>
            </w:r>
          </w:p>
        </w:tc>
        <w:tc>
          <w:tcPr>
            <w:tcW w:w="1870" w:type="dxa"/>
          </w:tcPr>
          <w:p w14:paraId="0D7184D0" w14:textId="77777777" w:rsidR="00967FED" w:rsidRPr="006455F6" w:rsidRDefault="00967FED" w:rsidP="00126D5E">
            <w:pPr>
              <w:spacing w:after="120"/>
              <w:rPr>
                <w:sz w:val="22"/>
              </w:rPr>
            </w:pPr>
            <w:r w:rsidRPr="00CF220B">
              <w:rPr>
                <w:sz w:val="22"/>
              </w:rPr>
              <w:t>includePrivsEqualFilter</w:t>
            </w:r>
          </w:p>
        </w:tc>
        <w:tc>
          <w:tcPr>
            <w:tcW w:w="5838" w:type="dxa"/>
          </w:tcPr>
          <w:p w14:paraId="5700E625" w14:textId="77777777" w:rsidR="00967FED" w:rsidRPr="006455F6" w:rsidRDefault="00967FED" w:rsidP="00126D5E">
            <w:pPr>
              <w:spacing w:after="60"/>
              <w:rPr>
                <w:sz w:val="22"/>
              </w:rPr>
            </w:pPr>
            <w:r>
              <w:rPr>
                <w:sz w:val="22"/>
              </w:rPr>
              <w:t>VARCHAR</w:t>
            </w:r>
          </w:p>
        </w:tc>
      </w:tr>
      <w:tr w:rsidR="00967FED" w:rsidRPr="006455F6" w14:paraId="1CC35268" w14:textId="77777777" w:rsidTr="00126D5E">
        <w:tc>
          <w:tcPr>
            <w:tcW w:w="1148" w:type="dxa"/>
          </w:tcPr>
          <w:p w14:paraId="3FE21BD8" w14:textId="77777777" w:rsidR="00967FED" w:rsidRPr="006455F6" w:rsidRDefault="00967FED" w:rsidP="00126D5E">
            <w:pPr>
              <w:spacing w:after="120"/>
              <w:rPr>
                <w:sz w:val="22"/>
              </w:rPr>
            </w:pPr>
            <w:r>
              <w:rPr>
                <w:sz w:val="22"/>
              </w:rPr>
              <w:t>IN</w:t>
            </w:r>
          </w:p>
        </w:tc>
        <w:tc>
          <w:tcPr>
            <w:tcW w:w="1870" w:type="dxa"/>
          </w:tcPr>
          <w:p w14:paraId="60530E80" w14:textId="77777777" w:rsidR="00967FED" w:rsidRPr="006455F6" w:rsidRDefault="00967FED" w:rsidP="00126D5E">
            <w:pPr>
              <w:spacing w:after="120"/>
              <w:rPr>
                <w:sz w:val="22"/>
              </w:rPr>
            </w:pPr>
            <w:r w:rsidRPr="00CF220B">
              <w:rPr>
                <w:sz w:val="22"/>
              </w:rPr>
              <w:t>includePrivsLikeFilter</w:t>
            </w:r>
          </w:p>
        </w:tc>
        <w:tc>
          <w:tcPr>
            <w:tcW w:w="5838" w:type="dxa"/>
          </w:tcPr>
          <w:p w14:paraId="6D6026F4" w14:textId="77777777" w:rsidR="00967FED" w:rsidRPr="006455F6" w:rsidRDefault="00967FED" w:rsidP="00126D5E">
            <w:pPr>
              <w:spacing w:after="60"/>
              <w:rPr>
                <w:sz w:val="22"/>
              </w:rPr>
            </w:pPr>
            <w:r>
              <w:rPr>
                <w:sz w:val="22"/>
              </w:rPr>
              <w:t>VARCHAR</w:t>
            </w:r>
          </w:p>
        </w:tc>
      </w:tr>
      <w:tr w:rsidR="00967FED" w:rsidRPr="006455F6" w14:paraId="74FE4DFD" w14:textId="77777777" w:rsidTr="00126D5E">
        <w:tc>
          <w:tcPr>
            <w:tcW w:w="1148" w:type="dxa"/>
          </w:tcPr>
          <w:p w14:paraId="0C3D2BB0" w14:textId="77777777" w:rsidR="00967FED" w:rsidRPr="006455F6" w:rsidRDefault="00967FED" w:rsidP="00126D5E">
            <w:pPr>
              <w:spacing w:after="120"/>
              <w:rPr>
                <w:sz w:val="22"/>
              </w:rPr>
            </w:pPr>
            <w:r>
              <w:rPr>
                <w:sz w:val="22"/>
              </w:rPr>
              <w:t>IN</w:t>
            </w:r>
          </w:p>
        </w:tc>
        <w:tc>
          <w:tcPr>
            <w:tcW w:w="1870" w:type="dxa"/>
          </w:tcPr>
          <w:p w14:paraId="21C1B27E" w14:textId="77777777" w:rsidR="00967FED" w:rsidRPr="006455F6" w:rsidRDefault="00967FED" w:rsidP="00126D5E">
            <w:pPr>
              <w:spacing w:after="120"/>
              <w:rPr>
                <w:sz w:val="22"/>
              </w:rPr>
            </w:pPr>
            <w:r w:rsidRPr="00CF220B">
              <w:rPr>
                <w:sz w:val="22"/>
              </w:rPr>
              <w:t>excludePrivsNotEqualFilter</w:t>
            </w:r>
          </w:p>
        </w:tc>
        <w:tc>
          <w:tcPr>
            <w:tcW w:w="5838" w:type="dxa"/>
          </w:tcPr>
          <w:p w14:paraId="1EE93E0D" w14:textId="77777777" w:rsidR="00967FED" w:rsidRPr="006455F6" w:rsidRDefault="00967FED" w:rsidP="00126D5E">
            <w:pPr>
              <w:spacing w:after="60"/>
              <w:rPr>
                <w:sz w:val="22"/>
              </w:rPr>
            </w:pPr>
            <w:r>
              <w:rPr>
                <w:sz w:val="22"/>
              </w:rPr>
              <w:t>VARCHAR</w:t>
            </w:r>
          </w:p>
        </w:tc>
      </w:tr>
      <w:tr w:rsidR="00967FED" w:rsidRPr="006455F6" w14:paraId="6B20BEA4" w14:textId="77777777" w:rsidTr="00126D5E">
        <w:tc>
          <w:tcPr>
            <w:tcW w:w="1148" w:type="dxa"/>
          </w:tcPr>
          <w:p w14:paraId="5B02D7DF" w14:textId="77777777" w:rsidR="00967FED" w:rsidRPr="006455F6" w:rsidRDefault="00967FED" w:rsidP="00126D5E">
            <w:pPr>
              <w:spacing w:after="120"/>
              <w:rPr>
                <w:sz w:val="22"/>
              </w:rPr>
            </w:pPr>
            <w:r>
              <w:rPr>
                <w:sz w:val="22"/>
              </w:rPr>
              <w:t>IN</w:t>
            </w:r>
          </w:p>
        </w:tc>
        <w:tc>
          <w:tcPr>
            <w:tcW w:w="1870" w:type="dxa"/>
          </w:tcPr>
          <w:p w14:paraId="172074AF" w14:textId="77777777" w:rsidR="00967FED" w:rsidRPr="006455F6" w:rsidRDefault="00967FED" w:rsidP="00126D5E">
            <w:pPr>
              <w:spacing w:after="120"/>
              <w:rPr>
                <w:sz w:val="22"/>
              </w:rPr>
            </w:pPr>
            <w:r w:rsidRPr="00CF220B">
              <w:rPr>
                <w:sz w:val="22"/>
              </w:rPr>
              <w:t>excludePrivsNotLikeFilter</w:t>
            </w:r>
          </w:p>
        </w:tc>
        <w:tc>
          <w:tcPr>
            <w:tcW w:w="5838" w:type="dxa"/>
          </w:tcPr>
          <w:p w14:paraId="53291BEA" w14:textId="77777777" w:rsidR="00967FED" w:rsidRPr="006455F6" w:rsidRDefault="00967FED" w:rsidP="00126D5E">
            <w:pPr>
              <w:spacing w:after="60"/>
              <w:rPr>
                <w:sz w:val="22"/>
              </w:rPr>
            </w:pPr>
            <w:r>
              <w:rPr>
                <w:sz w:val="22"/>
              </w:rPr>
              <w:t>VARCHAR</w:t>
            </w:r>
          </w:p>
        </w:tc>
      </w:tr>
      <w:tr w:rsidR="00967FED" w:rsidRPr="006455F6" w14:paraId="45350341" w14:textId="77777777" w:rsidTr="00126D5E">
        <w:tc>
          <w:tcPr>
            <w:tcW w:w="1148" w:type="dxa"/>
          </w:tcPr>
          <w:p w14:paraId="623E833A" w14:textId="77777777" w:rsidR="00967FED" w:rsidRPr="006455F6" w:rsidRDefault="00967FED" w:rsidP="00126D5E">
            <w:pPr>
              <w:spacing w:after="120"/>
              <w:rPr>
                <w:sz w:val="22"/>
              </w:rPr>
            </w:pPr>
            <w:r>
              <w:rPr>
                <w:sz w:val="22"/>
              </w:rPr>
              <w:t>IN</w:t>
            </w:r>
          </w:p>
        </w:tc>
        <w:tc>
          <w:tcPr>
            <w:tcW w:w="1870" w:type="dxa"/>
          </w:tcPr>
          <w:p w14:paraId="133D2668" w14:textId="77777777" w:rsidR="00967FED" w:rsidRPr="006455F6" w:rsidRDefault="00967FED" w:rsidP="00126D5E">
            <w:pPr>
              <w:spacing w:after="120"/>
              <w:rPr>
                <w:sz w:val="22"/>
              </w:rPr>
            </w:pPr>
            <w:r w:rsidRPr="00CF220B">
              <w:rPr>
                <w:sz w:val="22"/>
              </w:rPr>
              <w:t>includeColumnPrivs</w:t>
            </w:r>
          </w:p>
        </w:tc>
        <w:tc>
          <w:tcPr>
            <w:tcW w:w="5838" w:type="dxa"/>
          </w:tcPr>
          <w:p w14:paraId="2BF7318F" w14:textId="77777777" w:rsidR="00967FED" w:rsidRPr="006455F6" w:rsidRDefault="00967FED" w:rsidP="00126D5E">
            <w:pPr>
              <w:spacing w:after="60"/>
              <w:rPr>
                <w:sz w:val="22"/>
              </w:rPr>
            </w:pPr>
            <w:r>
              <w:rPr>
                <w:sz w:val="22"/>
              </w:rPr>
              <w:t>BIT</w:t>
            </w:r>
          </w:p>
        </w:tc>
      </w:tr>
      <w:tr w:rsidR="00967FED" w:rsidRPr="006455F6" w14:paraId="5B42B144" w14:textId="77777777" w:rsidTr="00126D5E">
        <w:tc>
          <w:tcPr>
            <w:tcW w:w="1148" w:type="dxa"/>
          </w:tcPr>
          <w:p w14:paraId="1DCAB952" w14:textId="77777777" w:rsidR="00967FED" w:rsidRPr="006455F6" w:rsidRDefault="00967FED" w:rsidP="00126D5E">
            <w:pPr>
              <w:spacing w:after="120"/>
              <w:rPr>
                <w:sz w:val="22"/>
              </w:rPr>
            </w:pPr>
            <w:r>
              <w:rPr>
                <w:sz w:val="22"/>
              </w:rPr>
              <w:t>IN</w:t>
            </w:r>
          </w:p>
        </w:tc>
        <w:tc>
          <w:tcPr>
            <w:tcW w:w="1870" w:type="dxa"/>
          </w:tcPr>
          <w:p w14:paraId="05343710" w14:textId="77777777" w:rsidR="00967FED" w:rsidRPr="006455F6" w:rsidRDefault="00967FED" w:rsidP="00126D5E">
            <w:pPr>
              <w:spacing w:after="120"/>
              <w:rPr>
                <w:sz w:val="22"/>
              </w:rPr>
            </w:pPr>
            <w:r>
              <w:rPr>
                <w:sz w:val="22"/>
              </w:rPr>
              <w:t>debug</w:t>
            </w:r>
          </w:p>
        </w:tc>
        <w:tc>
          <w:tcPr>
            <w:tcW w:w="5838" w:type="dxa"/>
          </w:tcPr>
          <w:p w14:paraId="3F312419" w14:textId="77777777" w:rsidR="00967FED" w:rsidRPr="006455F6" w:rsidRDefault="00967FED" w:rsidP="00126D5E">
            <w:pPr>
              <w:spacing w:after="60"/>
              <w:rPr>
                <w:sz w:val="22"/>
              </w:rPr>
            </w:pPr>
            <w:r>
              <w:rPr>
                <w:sz w:val="22"/>
              </w:rPr>
              <w:t>CHAR(1)</w:t>
            </w:r>
          </w:p>
        </w:tc>
      </w:tr>
      <w:tr w:rsidR="00967FED" w:rsidRPr="006455F6" w14:paraId="2091028C" w14:textId="77777777" w:rsidTr="00126D5E">
        <w:tc>
          <w:tcPr>
            <w:tcW w:w="1148" w:type="dxa"/>
          </w:tcPr>
          <w:p w14:paraId="289763E8" w14:textId="77777777" w:rsidR="00967FED" w:rsidRPr="006455F6" w:rsidRDefault="00967FED" w:rsidP="00126D5E">
            <w:pPr>
              <w:spacing w:after="120"/>
              <w:rPr>
                <w:sz w:val="22"/>
              </w:rPr>
            </w:pPr>
            <w:r w:rsidRPr="006455F6">
              <w:rPr>
                <w:sz w:val="22"/>
              </w:rPr>
              <w:t>OUT</w:t>
            </w:r>
          </w:p>
        </w:tc>
        <w:tc>
          <w:tcPr>
            <w:tcW w:w="1870" w:type="dxa"/>
          </w:tcPr>
          <w:p w14:paraId="52E08BD4" w14:textId="77777777" w:rsidR="00967FED" w:rsidRPr="006455F6" w:rsidRDefault="00967FED" w:rsidP="00126D5E">
            <w:pPr>
              <w:spacing w:after="120"/>
              <w:rPr>
                <w:sz w:val="22"/>
              </w:rPr>
            </w:pPr>
            <w:r w:rsidRPr="006455F6">
              <w:rPr>
                <w:sz w:val="22"/>
              </w:rPr>
              <w:t>result</w:t>
            </w:r>
          </w:p>
        </w:tc>
        <w:tc>
          <w:tcPr>
            <w:tcW w:w="5838" w:type="dxa"/>
          </w:tcPr>
          <w:p w14:paraId="0B6127F9" w14:textId="77777777" w:rsidR="00967FED" w:rsidRPr="006455F6" w:rsidRDefault="00967FED" w:rsidP="00126D5E">
            <w:pPr>
              <w:spacing w:after="60"/>
              <w:rPr>
                <w:sz w:val="22"/>
              </w:rPr>
            </w:pPr>
            <w:r w:rsidRPr="006455F6">
              <w:rPr>
                <w:sz w:val="22"/>
              </w:rPr>
              <w:t>CURSOR (</w:t>
            </w:r>
          </w:p>
          <w:p w14:paraId="29473AC6" w14:textId="77777777" w:rsidR="00967FED" w:rsidRPr="006455F6" w:rsidRDefault="00967FED" w:rsidP="00126D5E">
            <w:pPr>
              <w:spacing w:after="60"/>
              <w:rPr>
                <w:sz w:val="22"/>
              </w:rPr>
            </w:pPr>
            <w:r>
              <w:rPr>
                <w:sz w:val="22"/>
              </w:rPr>
              <w:t>resourceID</w:t>
            </w:r>
            <w:r w:rsidRPr="006455F6">
              <w:rPr>
                <w:sz w:val="22"/>
              </w:rPr>
              <w:tab/>
            </w:r>
            <w:r>
              <w:rPr>
                <w:sz w:val="22"/>
              </w:rPr>
              <w:tab/>
              <w:t>INTEGER</w:t>
            </w:r>
            <w:r w:rsidRPr="006455F6">
              <w:rPr>
                <w:sz w:val="22"/>
              </w:rPr>
              <w:t>,</w:t>
            </w:r>
          </w:p>
          <w:p w14:paraId="2CA68410" w14:textId="77777777" w:rsidR="00967FED" w:rsidRPr="006455F6" w:rsidRDefault="00967FED" w:rsidP="00126D5E">
            <w:pPr>
              <w:spacing w:after="60"/>
              <w:rPr>
                <w:sz w:val="22"/>
              </w:rPr>
            </w:pPr>
            <w:r w:rsidRPr="007C3BA9">
              <w:rPr>
                <w:sz w:val="22"/>
              </w:rPr>
              <w:lastRenderedPageBreak/>
              <w:t>treeType</w:t>
            </w:r>
            <w:r w:rsidRPr="006455F6">
              <w:rPr>
                <w:sz w:val="22"/>
              </w:rPr>
              <w:tab/>
            </w:r>
            <w:r w:rsidRPr="006455F6">
              <w:rPr>
                <w:sz w:val="22"/>
              </w:rPr>
              <w:tab/>
              <w:t>VARCHAR(</w:t>
            </w:r>
            <w:r>
              <w:rPr>
                <w:sz w:val="22"/>
              </w:rPr>
              <w:t>255</w:t>
            </w:r>
            <w:r w:rsidRPr="006455F6">
              <w:rPr>
                <w:sz w:val="22"/>
              </w:rPr>
              <w:t>),</w:t>
            </w:r>
          </w:p>
          <w:p w14:paraId="0B253441" w14:textId="77777777" w:rsidR="00967FED" w:rsidRPr="006455F6" w:rsidRDefault="00967FED" w:rsidP="00126D5E">
            <w:pPr>
              <w:spacing w:after="60"/>
              <w:rPr>
                <w:sz w:val="22"/>
              </w:rPr>
            </w:pPr>
            <w:r w:rsidRPr="007C3BA9">
              <w:rPr>
                <w:sz w:val="22"/>
              </w:rPr>
              <w:t>resName</w:t>
            </w:r>
            <w:r w:rsidRPr="006455F6">
              <w:rPr>
                <w:sz w:val="22"/>
              </w:rPr>
              <w:tab/>
            </w:r>
            <w:r w:rsidRPr="006455F6">
              <w:rPr>
                <w:sz w:val="22"/>
              </w:rPr>
              <w:tab/>
              <w:t>VARCHAR(</w:t>
            </w:r>
            <w:r>
              <w:rPr>
                <w:sz w:val="22"/>
              </w:rPr>
              <w:t>255</w:t>
            </w:r>
            <w:r w:rsidRPr="006455F6">
              <w:rPr>
                <w:sz w:val="22"/>
              </w:rPr>
              <w:t>),</w:t>
            </w:r>
          </w:p>
          <w:p w14:paraId="2D525E4F" w14:textId="77777777" w:rsidR="00967FED" w:rsidRPr="006455F6" w:rsidRDefault="00967FED" w:rsidP="00126D5E">
            <w:pPr>
              <w:spacing w:after="60"/>
              <w:rPr>
                <w:sz w:val="22"/>
              </w:rPr>
            </w:pPr>
            <w:r>
              <w:rPr>
                <w:sz w:val="22"/>
              </w:rPr>
              <w:t>path</w:t>
            </w:r>
            <w:r>
              <w:rPr>
                <w:sz w:val="22"/>
              </w:rPr>
              <w:tab/>
            </w:r>
            <w:r>
              <w:rPr>
                <w:sz w:val="22"/>
              </w:rPr>
              <w:tab/>
            </w:r>
            <w:r w:rsidRPr="006455F6">
              <w:rPr>
                <w:sz w:val="22"/>
              </w:rPr>
              <w:tab/>
              <w:t>VARCHAR(</w:t>
            </w:r>
            <w:r>
              <w:rPr>
                <w:sz w:val="22"/>
              </w:rPr>
              <w:t>4096</w:t>
            </w:r>
            <w:r w:rsidRPr="006455F6">
              <w:rPr>
                <w:sz w:val="22"/>
              </w:rPr>
              <w:t>),</w:t>
            </w:r>
          </w:p>
          <w:p w14:paraId="4BF8B51F" w14:textId="77777777" w:rsidR="00967FED" w:rsidRDefault="00967FED" w:rsidP="00126D5E">
            <w:pPr>
              <w:spacing w:after="60"/>
              <w:rPr>
                <w:sz w:val="22"/>
              </w:rPr>
            </w:pPr>
            <w:r>
              <w:rPr>
                <w:sz w:val="22"/>
              </w:rPr>
              <w:t>type</w:t>
            </w:r>
            <w:r>
              <w:rPr>
                <w:sz w:val="22"/>
              </w:rPr>
              <w:tab/>
            </w:r>
            <w:r w:rsidRPr="006455F6">
              <w:rPr>
                <w:sz w:val="22"/>
              </w:rPr>
              <w:tab/>
            </w:r>
            <w:r w:rsidRPr="006455F6">
              <w:rPr>
                <w:sz w:val="22"/>
              </w:rPr>
              <w:tab/>
              <w:t>VARCHAR(</w:t>
            </w:r>
            <w:r>
              <w:rPr>
                <w:sz w:val="22"/>
              </w:rPr>
              <w:t>40</w:t>
            </w:r>
            <w:r w:rsidRPr="006455F6">
              <w:rPr>
                <w:sz w:val="22"/>
              </w:rPr>
              <w:t>),</w:t>
            </w:r>
          </w:p>
          <w:p w14:paraId="1F49377C" w14:textId="77777777" w:rsidR="00967FED" w:rsidRDefault="00967FED" w:rsidP="00126D5E">
            <w:pPr>
              <w:spacing w:after="60"/>
              <w:rPr>
                <w:sz w:val="22"/>
              </w:rPr>
            </w:pPr>
            <w:r>
              <w:rPr>
                <w:sz w:val="22"/>
              </w:rPr>
              <w:t>subtype</w:t>
            </w:r>
            <w:r>
              <w:rPr>
                <w:sz w:val="22"/>
              </w:rPr>
              <w:tab/>
            </w:r>
            <w:r>
              <w:rPr>
                <w:sz w:val="22"/>
              </w:rPr>
              <w:tab/>
            </w:r>
            <w:r>
              <w:rPr>
                <w:sz w:val="22"/>
              </w:rPr>
              <w:tab/>
              <w:t>VARCHAR(40),</w:t>
            </w:r>
          </w:p>
          <w:p w14:paraId="56E265FD" w14:textId="77777777" w:rsidR="00967FED" w:rsidRDefault="00967FED" w:rsidP="00126D5E">
            <w:pPr>
              <w:spacing w:after="60"/>
              <w:rPr>
                <w:sz w:val="22"/>
              </w:rPr>
            </w:pPr>
            <w:r>
              <w:rPr>
                <w:sz w:val="22"/>
              </w:rPr>
              <w:t>enabled</w:t>
            </w:r>
            <w:r>
              <w:rPr>
                <w:sz w:val="22"/>
              </w:rPr>
              <w:tab/>
            </w:r>
            <w:r>
              <w:rPr>
                <w:sz w:val="22"/>
              </w:rPr>
              <w:tab/>
            </w:r>
            <w:r>
              <w:rPr>
                <w:sz w:val="22"/>
              </w:rPr>
              <w:tab/>
              <w:t>BIT,</w:t>
            </w:r>
          </w:p>
          <w:p w14:paraId="466F81DD" w14:textId="77777777" w:rsidR="00967FED" w:rsidRDefault="00967FED" w:rsidP="00126D5E">
            <w:pPr>
              <w:spacing w:after="60"/>
              <w:rPr>
                <w:sz w:val="22"/>
              </w:rPr>
            </w:pPr>
            <w:r>
              <w:rPr>
                <w:sz w:val="22"/>
              </w:rPr>
              <w:t>name</w:t>
            </w:r>
            <w:r>
              <w:rPr>
                <w:sz w:val="22"/>
              </w:rPr>
              <w:tab/>
            </w:r>
            <w:r>
              <w:rPr>
                <w:sz w:val="22"/>
              </w:rPr>
              <w:tab/>
            </w:r>
            <w:r>
              <w:rPr>
                <w:sz w:val="22"/>
              </w:rPr>
              <w:tab/>
              <w:t>VARCHAR(255),</w:t>
            </w:r>
          </w:p>
          <w:p w14:paraId="3ED5C4CA" w14:textId="77777777" w:rsidR="00967FED" w:rsidRDefault="00967FED" w:rsidP="00126D5E">
            <w:pPr>
              <w:spacing w:after="60"/>
              <w:rPr>
                <w:sz w:val="22"/>
              </w:rPr>
            </w:pPr>
            <w:r>
              <w:rPr>
                <w:sz w:val="22"/>
              </w:rPr>
              <w:t>nameType</w:t>
            </w:r>
            <w:r>
              <w:rPr>
                <w:sz w:val="22"/>
              </w:rPr>
              <w:tab/>
            </w:r>
            <w:r>
              <w:rPr>
                <w:sz w:val="22"/>
              </w:rPr>
              <w:tab/>
              <w:t>VARCHAR(255),</w:t>
            </w:r>
          </w:p>
          <w:p w14:paraId="29EB5A7E" w14:textId="77777777" w:rsidR="00967FED" w:rsidRDefault="00967FED" w:rsidP="00126D5E">
            <w:pPr>
              <w:spacing w:after="60"/>
              <w:rPr>
                <w:sz w:val="22"/>
              </w:rPr>
            </w:pPr>
            <w:r>
              <w:rPr>
                <w:sz w:val="22"/>
              </w:rPr>
              <w:t>domain</w:t>
            </w:r>
            <w:r>
              <w:rPr>
                <w:sz w:val="22"/>
              </w:rPr>
              <w:tab/>
            </w:r>
            <w:r>
              <w:rPr>
                <w:sz w:val="22"/>
              </w:rPr>
              <w:tab/>
            </w:r>
            <w:r>
              <w:rPr>
                <w:sz w:val="22"/>
              </w:rPr>
              <w:tab/>
              <w:t>VARCHAR(255),</w:t>
            </w:r>
          </w:p>
          <w:p w14:paraId="44FB56D6" w14:textId="77777777" w:rsidR="00967FED" w:rsidRDefault="00967FED" w:rsidP="00126D5E">
            <w:pPr>
              <w:spacing w:after="60"/>
              <w:rPr>
                <w:sz w:val="22"/>
              </w:rPr>
            </w:pPr>
            <w:r w:rsidRPr="00C0366F">
              <w:rPr>
                <w:sz w:val="22"/>
              </w:rPr>
              <w:t>privilegeStatus</w:t>
            </w:r>
            <w:r>
              <w:rPr>
                <w:sz w:val="22"/>
              </w:rPr>
              <w:tab/>
            </w:r>
            <w:r>
              <w:rPr>
                <w:sz w:val="22"/>
              </w:rPr>
              <w:tab/>
              <w:t>VARCHAR(255),</w:t>
            </w:r>
          </w:p>
          <w:p w14:paraId="793F1905" w14:textId="77777777" w:rsidR="00967FED" w:rsidRDefault="00967FED" w:rsidP="00126D5E">
            <w:pPr>
              <w:spacing w:after="60"/>
              <w:rPr>
                <w:sz w:val="22"/>
              </w:rPr>
            </w:pPr>
            <w:r w:rsidRPr="00C0366F">
              <w:rPr>
                <w:sz w:val="22"/>
              </w:rPr>
              <w:t>privilegeRunTimeAnalysis</w:t>
            </w:r>
            <w:r>
              <w:rPr>
                <w:sz w:val="22"/>
              </w:rPr>
              <w:t xml:space="preserve">     VARCHAR(255),</w:t>
            </w:r>
          </w:p>
          <w:p w14:paraId="04AFC763" w14:textId="77777777" w:rsidR="00967FED" w:rsidRDefault="00967FED" w:rsidP="00126D5E">
            <w:pPr>
              <w:spacing w:after="60"/>
              <w:rPr>
                <w:sz w:val="22"/>
              </w:rPr>
            </w:pPr>
            <w:r w:rsidRPr="00C0366F">
              <w:rPr>
                <w:sz w:val="22"/>
              </w:rPr>
              <w:t>privilegeDesignTimeAnalysis</w:t>
            </w:r>
            <w:r>
              <w:rPr>
                <w:sz w:val="22"/>
              </w:rPr>
              <w:t xml:space="preserve"> VARCHAR(255),</w:t>
            </w:r>
          </w:p>
          <w:p w14:paraId="6680CA19" w14:textId="77777777" w:rsidR="00967FED" w:rsidRPr="006455F6" w:rsidRDefault="00967FED" w:rsidP="00126D5E">
            <w:pPr>
              <w:spacing w:after="60"/>
              <w:rPr>
                <w:sz w:val="22"/>
              </w:rPr>
            </w:pPr>
            <w:r>
              <w:rPr>
                <w:sz w:val="22"/>
              </w:rPr>
              <w:t>privs</w:t>
            </w:r>
            <w:r>
              <w:rPr>
                <w:sz w:val="22"/>
              </w:rPr>
              <w:tab/>
            </w:r>
            <w:r>
              <w:rPr>
                <w:sz w:val="22"/>
              </w:rPr>
              <w:tab/>
            </w:r>
            <w:r>
              <w:rPr>
                <w:sz w:val="22"/>
              </w:rPr>
              <w:tab/>
              <w:t>VARCHAR(255),</w:t>
            </w:r>
          </w:p>
          <w:p w14:paraId="75D61691" w14:textId="77777777" w:rsidR="00967FED" w:rsidRPr="006455F6" w:rsidRDefault="00967FED" w:rsidP="00126D5E">
            <w:pPr>
              <w:spacing w:after="60"/>
              <w:rPr>
                <w:sz w:val="22"/>
              </w:rPr>
            </w:pPr>
            <w:r w:rsidRPr="006455F6">
              <w:rPr>
                <w:sz w:val="22"/>
              </w:rPr>
              <w:t>combinedPrivs</w:t>
            </w:r>
            <w:r w:rsidRPr="006455F6">
              <w:rPr>
                <w:sz w:val="22"/>
              </w:rPr>
              <w:tab/>
            </w:r>
            <w:r>
              <w:rPr>
                <w:sz w:val="22"/>
              </w:rPr>
              <w:tab/>
            </w:r>
            <w:r w:rsidRPr="006455F6">
              <w:rPr>
                <w:sz w:val="22"/>
              </w:rPr>
              <w:t>VARCHAR(</w:t>
            </w:r>
            <w:r>
              <w:rPr>
                <w:sz w:val="22"/>
              </w:rPr>
              <w:t>255</w:t>
            </w:r>
            <w:r w:rsidRPr="006455F6">
              <w:rPr>
                <w:sz w:val="22"/>
              </w:rPr>
              <w:t>),</w:t>
            </w:r>
          </w:p>
          <w:p w14:paraId="312CB1B0" w14:textId="77777777" w:rsidR="00967FED" w:rsidRDefault="00967FED" w:rsidP="00126D5E">
            <w:pPr>
              <w:spacing w:after="60"/>
              <w:rPr>
                <w:sz w:val="22"/>
              </w:rPr>
            </w:pPr>
            <w:r w:rsidRPr="006455F6">
              <w:rPr>
                <w:sz w:val="22"/>
              </w:rPr>
              <w:t>inheritedPrivs</w:t>
            </w:r>
            <w:r w:rsidRPr="006455F6">
              <w:rPr>
                <w:sz w:val="22"/>
              </w:rPr>
              <w:tab/>
            </w:r>
            <w:r>
              <w:rPr>
                <w:sz w:val="22"/>
              </w:rPr>
              <w:tab/>
            </w:r>
            <w:r w:rsidRPr="006455F6">
              <w:rPr>
                <w:sz w:val="22"/>
              </w:rPr>
              <w:t>VARCHAR(</w:t>
            </w:r>
            <w:r>
              <w:rPr>
                <w:sz w:val="22"/>
              </w:rPr>
              <w:t>255</w:t>
            </w:r>
            <w:r w:rsidRPr="006455F6">
              <w:rPr>
                <w:sz w:val="22"/>
              </w:rPr>
              <w:t>)</w:t>
            </w:r>
            <w:r>
              <w:rPr>
                <w:sz w:val="22"/>
              </w:rPr>
              <w:t>,</w:t>
            </w:r>
          </w:p>
          <w:p w14:paraId="1AA96DE7" w14:textId="77777777" w:rsidR="00967FED" w:rsidRPr="006455F6" w:rsidRDefault="00967FED" w:rsidP="00126D5E">
            <w:pPr>
              <w:spacing w:after="60"/>
              <w:rPr>
                <w:sz w:val="22"/>
              </w:rPr>
            </w:pPr>
            <w:r>
              <w:rPr>
                <w:sz w:val="22"/>
              </w:rPr>
              <w:t>p_N</w:t>
            </w:r>
            <w:r>
              <w:rPr>
                <w:sz w:val="22"/>
              </w:rPr>
              <w:tab/>
            </w:r>
            <w:r>
              <w:rPr>
                <w:sz w:val="22"/>
              </w:rPr>
              <w:tab/>
            </w:r>
            <w:r>
              <w:rPr>
                <w:sz w:val="22"/>
              </w:rPr>
              <w:tab/>
              <w:t>BIT,</w:t>
            </w:r>
          </w:p>
          <w:p w14:paraId="70E9FCE6" w14:textId="77777777" w:rsidR="00967FED" w:rsidRPr="006455F6" w:rsidRDefault="00967FED" w:rsidP="00126D5E">
            <w:pPr>
              <w:spacing w:after="60"/>
              <w:rPr>
                <w:sz w:val="22"/>
              </w:rPr>
            </w:pPr>
            <w:r>
              <w:rPr>
                <w:sz w:val="22"/>
              </w:rPr>
              <w:t>p_R</w:t>
            </w:r>
            <w:r>
              <w:rPr>
                <w:sz w:val="22"/>
              </w:rPr>
              <w:tab/>
            </w:r>
            <w:r>
              <w:rPr>
                <w:sz w:val="22"/>
              </w:rPr>
              <w:tab/>
            </w:r>
            <w:r>
              <w:rPr>
                <w:sz w:val="22"/>
              </w:rPr>
              <w:tab/>
              <w:t>BIT,</w:t>
            </w:r>
          </w:p>
          <w:p w14:paraId="5B97F66B" w14:textId="77777777" w:rsidR="00967FED" w:rsidRPr="006455F6" w:rsidRDefault="00967FED" w:rsidP="00126D5E">
            <w:pPr>
              <w:spacing w:after="60"/>
              <w:rPr>
                <w:sz w:val="22"/>
              </w:rPr>
            </w:pPr>
            <w:r>
              <w:rPr>
                <w:sz w:val="22"/>
              </w:rPr>
              <w:t>p_W</w:t>
            </w:r>
            <w:r>
              <w:rPr>
                <w:sz w:val="22"/>
              </w:rPr>
              <w:tab/>
            </w:r>
            <w:r>
              <w:rPr>
                <w:sz w:val="22"/>
              </w:rPr>
              <w:tab/>
            </w:r>
            <w:r>
              <w:rPr>
                <w:sz w:val="22"/>
              </w:rPr>
              <w:tab/>
              <w:t>BIT,</w:t>
            </w:r>
          </w:p>
          <w:p w14:paraId="6FD5523E" w14:textId="77777777" w:rsidR="00967FED" w:rsidRPr="006455F6" w:rsidRDefault="00967FED" w:rsidP="00126D5E">
            <w:pPr>
              <w:spacing w:after="60"/>
              <w:rPr>
                <w:sz w:val="22"/>
              </w:rPr>
            </w:pPr>
            <w:r>
              <w:rPr>
                <w:sz w:val="22"/>
              </w:rPr>
              <w:t>p_E</w:t>
            </w:r>
            <w:r>
              <w:rPr>
                <w:sz w:val="22"/>
              </w:rPr>
              <w:tab/>
            </w:r>
            <w:r>
              <w:rPr>
                <w:sz w:val="22"/>
              </w:rPr>
              <w:tab/>
            </w:r>
            <w:r>
              <w:rPr>
                <w:sz w:val="22"/>
              </w:rPr>
              <w:tab/>
              <w:t>BIT,</w:t>
            </w:r>
          </w:p>
          <w:p w14:paraId="65C0F986" w14:textId="77777777" w:rsidR="00967FED" w:rsidRPr="006455F6" w:rsidRDefault="00967FED" w:rsidP="00126D5E">
            <w:pPr>
              <w:spacing w:after="60"/>
              <w:rPr>
                <w:sz w:val="22"/>
              </w:rPr>
            </w:pPr>
            <w:r>
              <w:rPr>
                <w:sz w:val="22"/>
              </w:rPr>
              <w:t>p_S</w:t>
            </w:r>
            <w:r>
              <w:rPr>
                <w:sz w:val="22"/>
              </w:rPr>
              <w:tab/>
            </w:r>
            <w:r>
              <w:rPr>
                <w:sz w:val="22"/>
              </w:rPr>
              <w:tab/>
            </w:r>
            <w:r>
              <w:rPr>
                <w:sz w:val="22"/>
              </w:rPr>
              <w:tab/>
              <w:t>BIT,</w:t>
            </w:r>
          </w:p>
          <w:p w14:paraId="37318430" w14:textId="77777777" w:rsidR="00967FED" w:rsidRPr="006455F6" w:rsidRDefault="00967FED" w:rsidP="00126D5E">
            <w:pPr>
              <w:spacing w:after="60"/>
              <w:rPr>
                <w:sz w:val="22"/>
              </w:rPr>
            </w:pPr>
            <w:r>
              <w:rPr>
                <w:sz w:val="22"/>
              </w:rPr>
              <w:t>p_U</w:t>
            </w:r>
            <w:r>
              <w:rPr>
                <w:sz w:val="22"/>
              </w:rPr>
              <w:tab/>
            </w:r>
            <w:r>
              <w:rPr>
                <w:sz w:val="22"/>
              </w:rPr>
              <w:tab/>
            </w:r>
            <w:r>
              <w:rPr>
                <w:sz w:val="22"/>
              </w:rPr>
              <w:tab/>
              <w:t>BIT,</w:t>
            </w:r>
          </w:p>
          <w:p w14:paraId="01A8FE9B" w14:textId="77777777" w:rsidR="00967FED" w:rsidRPr="006455F6" w:rsidRDefault="00967FED" w:rsidP="00126D5E">
            <w:pPr>
              <w:spacing w:after="60"/>
              <w:rPr>
                <w:sz w:val="22"/>
              </w:rPr>
            </w:pPr>
            <w:r>
              <w:rPr>
                <w:sz w:val="22"/>
              </w:rPr>
              <w:t>p_I</w:t>
            </w:r>
            <w:r>
              <w:rPr>
                <w:sz w:val="22"/>
              </w:rPr>
              <w:tab/>
            </w:r>
            <w:r>
              <w:rPr>
                <w:sz w:val="22"/>
              </w:rPr>
              <w:tab/>
            </w:r>
            <w:r>
              <w:rPr>
                <w:sz w:val="22"/>
              </w:rPr>
              <w:tab/>
              <w:t>BIT,</w:t>
            </w:r>
          </w:p>
          <w:p w14:paraId="4B3C39A1" w14:textId="77777777" w:rsidR="00967FED" w:rsidRPr="006455F6" w:rsidRDefault="00967FED" w:rsidP="00126D5E">
            <w:pPr>
              <w:spacing w:after="60"/>
              <w:rPr>
                <w:sz w:val="22"/>
              </w:rPr>
            </w:pPr>
            <w:r>
              <w:rPr>
                <w:sz w:val="22"/>
              </w:rPr>
              <w:t>p_D</w:t>
            </w:r>
            <w:r>
              <w:rPr>
                <w:sz w:val="22"/>
              </w:rPr>
              <w:tab/>
            </w:r>
            <w:r>
              <w:rPr>
                <w:sz w:val="22"/>
              </w:rPr>
              <w:tab/>
            </w:r>
            <w:r>
              <w:rPr>
                <w:sz w:val="22"/>
              </w:rPr>
              <w:tab/>
              <w:t>BIT,</w:t>
            </w:r>
          </w:p>
          <w:p w14:paraId="607BAD9A" w14:textId="77777777" w:rsidR="00967FED" w:rsidRPr="006455F6" w:rsidRDefault="00967FED" w:rsidP="00126D5E">
            <w:pPr>
              <w:spacing w:after="60"/>
              <w:rPr>
                <w:sz w:val="22"/>
              </w:rPr>
            </w:pPr>
            <w:r>
              <w:rPr>
                <w:sz w:val="22"/>
              </w:rPr>
              <w:t>p_G</w:t>
            </w:r>
            <w:r>
              <w:rPr>
                <w:sz w:val="22"/>
              </w:rPr>
              <w:tab/>
            </w:r>
            <w:r>
              <w:rPr>
                <w:sz w:val="22"/>
              </w:rPr>
              <w:tab/>
            </w:r>
            <w:r>
              <w:rPr>
                <w:sz w:val="22"/>
              </w:rPr>
              <w:tab/>
              <w:t>BIT,</w:t>
            </w:r>
          </w:p>
          <w:p w14:paraId="03BFE9A1" w14:textId="77777777" w:rsidR="00967FED" w:rsidRPr="006455F6" w:rsidRDefault="00967FED" w:rsidP="00126D5E">
            <w:pPr>
              <w:spacing w:after="60"/>
              <w:rPr>
                <w:sz w:val="22"/>
              </w:rPr>
            </w:pPr>
            <w:r>
              <w:rPr>
                <w:sz w:val="22"/>
              </w:rPr>
              <w:t>c_N</w:t>
            </w:r>
            <w:r>
              <w:rPr>
                <w:sz w:val="22"/>
              </w:rPr>
              <w:tab/>
            </w:r>
            <w:r>
              <w:rPr>
                <w:sz w:val="22"/>
              </w:rPr>
              <w:tab/>
            </w:r>
            <w:r>
              <w:rPr>
                <w:sz w:val="22"/>
              </w:rPr>
              <w:tab/>
              <w:t>BIT,</w:t>
            </w:r>
          </w:p>
          <w:p w14:paraId="7472828D" w14:textId="77777777" w:rsidR="00967FED" w:rsidRPr="006455F6" w:rsidRDefault="00967FED" w:rsidP="00126D5E">
            <w:pPr>
              <w:spacing w:after="60"/>
              <w:rPr>
                <w:sz w:val="22"/>
              </w:rPr>
            </w:pPr>
            <w:r>
              <w:rPr>
                <w:sz w:val="22"/>
              </w:rPr>
              <w:t>c_R</w:t>
            </w:r>
            <w:r>
              <w:rPr>
                <w:sz w:val="22"/>
              </w:rPr>
              <w:tab/>
            </w:r>
            <w:r>
              <w:rPr>
                <w:sz w:val="22"/>
              </w:rPr>
              <w:tab/>
            </w:r>
            <w:r>
              <w:rPr>
                <w:sz w:val="22"/>
              </w:rPr>
              <w:tab/>
              <w:t>BIT,</w:t>
            </w:r>
          </w:p>
          <w:p w14:paraId="68075CD9" w14:textId="77777777" w:rsidR="00967FED" w:rsidRPr="006455F6" w:rsidRDefault="00967FED" w:rsidP="00126D5E">
            <w:pPr>
              <w:spacing w:after="60"/>
              <w:rPr>
                <w:sz w:val="22"/>
              </w:rPr>
            </w:pPr>
            <w:r>
              <w:rPr>
                <w:sz w:val="22"/>
              </w:rPr>
              <w:t>c_W</w:t>
            </w:r>
            <w:r>
              <w:rPr>
                <w:sz w:val="22"/>
              </w:rPr>
              <w:tab/>
            </w:r>
            <w:r>
              <w:rPr>
                <w:sz w:val="22"/>
              </w:rPr>
              <w:tab/>
            </w:r>
            <w:r>
              <w:rPr>
                <w:sz w:val="22"/>
              </w:rPr>
              <w:tab/>
              <w:t>BIT,</w:t>
            </w:r>
          </w:p>
          <w:p w14:paraId="7D81D3F5" w14:textId="77777777" w:rsidR="00967FED" w:rsidRPr="006455F6" w:rsidRDefault="00967FED" w:rsidP="00126D5E">
            <w:pPr>
              <w:spacing w:after="60"/>
              <w:rPr>
                <w:sz w:val="22"/>
              </w:rPr>
            </w:pPr>
            <w:r>
              <w:rPr>
                <w:sz w:val="22"/>
              </w:rPr>
              <w:t>c_E</w:t>
            </w:r>
            <w:r>
              <w:rPr>
                <w:sz w:val="22"/>
              </w:rPr>
              <w:tab/>
            </w:r>
            <w:r>
              <w:rPr>
                <w:sz w:val="22"/>
              </w:rPr>
              <w:tab/>
            </w:r>
            <w:r>
              <w:rPr>
                <w:sz w:val="22"/>
              </w:rPr>
              <w:tab/>
              <w:t>BIT,</w:t>
            </w:r>
          </w:p>
          <w:p w14:paraId="78AD6A1E" w14:textId="77777777" w:rsidR="00967FED" w:rsidRPr="006455F6" w:rsidRDefault="00967FED" w:rsidP="00126D5E">
            <w:pPr>
              <w:spacing w:after="60"/>
              <w:rPr>
                <w:sz w:val="22"/>
              </w:rPr>
            </w:pPr>
            <w:r>
              <w:rPr>
                <w:sz w:val="22"/>
              </w:rPr>
              <w:t>c_S</w:t>
            </w:r>
            <w:r>
              <w:rPr>
                <w:sz w:val="22"/>
              </w:rPr>
              <w:tab/>
            </w:r>
            <w:r>
              <w:rPr>
                <w:sz w:val="22"/>
              </w:rPr>
              <w:tab/>
            </w:r>
            <w:r>
              <w:rPr>
                <w:sz w:val="22"/>
              </w:rPr>
              <w:tab/>
              <w:t>BIT,</w:t>
            </w:r>
          </w:p>
          <w:p w14:paraId="2FCCF484" w14:textId="77777777" w:rsidR="00967FED" w:rsidRPr="006455F6" w:rsidRDefault="00967FED" w:rsidP="00126D5E">
            <w:pPr>
              <w:spacing w:after="60"/>
              <w:rPr>
                <w:sz w:val="22"/>
              </w:rPr>
            </w:pPr>
            <w:r>
              <w:rPr>
                <w:sz w:val="22"/>
              </w:rPr>
              <w:t>c_U</w:t>
            </w:r>
            <w:r>
              <w:rPr>
                <w:sz w:val="22"/>
              </w:rPr>
              <w:tab/>
            </w:r>
            <w:r>
              <w:rPr>
                <w:sz w:val="22"/>
              </w:rPr>
              <w:tab/>
            </w:r>
            <w:r>
              <w:rPr>
                <w:sz w:val="22"/>
              </w:rPr>
              <w:tab/>
              <w:t>BIT,</w:t>
            </w:r>
          </w:p>
          <w:p w14:paraId="64CD29EB" w14:textId="77777777" w:rsidR="00967FED" w:rsidRPr="006455F6" w:rsidRDefault="00967FED" w:rsidP="00126D5E">
            <w:pPr>
              <w:spacing w:after="60"/>
              <w:rPr>
                <w:sz w:val="22"/>
              </w:rPr>
            </w:pPr>
            <w:r>
              <w:rPr>
                <w:sz w:val="22"/>
              </w:rPr>
              <w:t>c_I</w:t>
            </w:r>
            <w:r>
              <w:rPr>
                <w:sz w:val="22"/>
              </w:rPr>
              <w:tab/>
            </w:r>
            <w:r>
              <w:rPr>
                <w:sz w:val="22"/>
              </w:rPr>
              <w:tab/>
            </w:r>
            <w:r>
              <w:rPr>
                <w:sz w:val="22"/>
              </w:rPr>
              <w:tab/>
              <w:t>BIT,</w:t>
            </w:r>
          </w:p>
          <w:p w14:paraId="2DCDFE87" w14:textId="77777777" w:rsidR="00967FED" w:rsidRPr="006455F6" w:rsidRDefault="00967FED" w:rsidP="00126D5E">
            <w:pPr>
              <w:spacing w:after="60"/>
              <w:rPr>
                <w:sz w:val="22"/>
              </w:rPr>
            </w:pPr>
            <w:r>
              <w:rPr>
                <w:sz w:val="22"/>
              </w:rPr>
              <w:t>c_D</w:t>
            </w:r>
            <w:r>
              <w:rPr>
                <w:sz w:val="22"/>
              </w:rPr>
              <w:tab/>
            </w:r>
            <w:r>
              <w:rPr>
                <w:sz w:val="22"/>
              </w:rPr>
              <w:tab/>
            </w:r>
            <w:r>
              <w:rPr>
                <w:sz w:val="22"/>
              </w:rPr>
              <w:tab/>
              <w:t>BIT,</w:t>
            </w:r>
          </w:p>
          <w:p w14:paraId="52AA58EF" w14:textId="77777777" w:rsidR="00967FED" w:rsidRPr="006455F6" w:rsidRDefault="00967FED" w:rsidP="00126D5E">
            <w:pPr>
              <w:spacing w:after="60"/>
              <w:rPr>
                <w:sz w:val="22"/>
              </w:rPr>
            </w:pPr>
            <w:r>
              <w:rPr>
                <w:sz w:val="22"/>
              </w:rPr>
              <w:t>c_G</w:t>
            </w:r>
            <w:r>
              <w:rPr>
                <w:sz w:val="22"/>
              </w:rPr>
              <w:tab/>
            </w:r>
            <w:r>
              <w:rPr>
                <w:sz w:val="22"/>
              </w:rPr>
              <w:tab/>
            </w:r>
            <w:r>
              <w:rPr>
                <w:sz w:val="22"/>
              </w:rPr>
              <w:tab/>
              <w:t>BIT,</w:t>
            </w:r>
          </w:p>
          <w:p w14:paraId="6C22A522" w14:textId="77777777" w:rsidR="00967FED" w:rsidRPr="006455F6" w:rsidRDefault="00967FED" w:rsidP="00126D5E">
            <w:pPr>
              <w:spacing w:after="60"/>
              <w:rPr>
                <w:sz w:val="22"/>
              </w:rPr>
            </w:pPr>
            <w:r>
              <w:rPr>
                <w:sz w:val="22"/>
              </w:rPr>
              <w:t>i_N</w:t>
            </w:r>
            <w:r>
              <w:rPr>
                <w:sz w:val="22"/>
              </w:rPr>
              <w:tab/>
            </w:r>
            <w:r>
              <w:rPr>
                <w:sz w:val="22"/>
              </w:rPr>
              <w:tab/>
            </w:r>
            <w:r>
              <w:rPr>
                <w:sz w:val="22"/>
              </w:rPr>
              <w:tab/>
              <w:t>BIT,</w:t>
            </w:r>
          </w:p>
          <w:p w14:paraId="0826012A" w14:textId="77777777" w:rsidR="00967FED" w:rsidRPr="006455F6" w:rsidRDefault="00967FED" w:rsidP="00126D5E">
            <w:pPr>
              <w:spacing w:after="60"/>
              <w:rPr>
                <w:sz w:val="22"/>
              </w:rPr>
            </w:pPr>
            <w:r>
              <w:rPr>
                <w:sz w:val="22"/>
              </w:rPr>
              <w:t>i_R</w:t>
            </w:r>
            <w:r>
              <w:rPr>
                <w:sz w:val="22"/>
              </w:rPr>
              <w:tab/>
            </w:r>
            <w:r>
              <w:rPr>
                <w:sz w:val="22"/>
              </w:rPr>
              <w:tab/>
            </w:r>
            <w:r>
              <w:rPr>
                <w:sz w:val="22"/>
              </w:rPr>
              <w:tab/>
              <w:t>BIT,</w:t>
            </w:r>
          </w:p>
          <w:p w14:paraId="35076CD1" w14:textId="77777777" w:rsidR="00967FED" w:rsidRPr="006455F6" w:rsidRDefault="00967FED" w:rsidP="00126D5E">
            <w:pPr>
              <w:spacing w:after="60"/>
              <w:rPr>
                <w:sz w:val="22"/>
              </w:rPr>
            </w:pPr>
            <w:r>
              <w:rPr>
                <w:sz w:val="22"/>
              </w:rPr>
              <w:t>i_W</w:t>
            </w:r>
            <w:r>
              <w:rPr>
                <w:sz w:val="22"/>
              </w:rPr>
              <w:tab/>
            </w:r>
            <w:r>
              <w:rPr>
                <w:sz w:val="22"/>
              </w:rPr>
              <w:tab/>
            </w:r>
            <w:r>
              <w:rPr>
                <w:sz w:val="22"/>
              </w:rPr>
              <w:tab/>
              <w:t>BIT,</w:t>
            </w:r>
          </w:p>
          <w:p w14:paraId="78E66F7B" w14:textId="77777777" w:rsidR="00967FED" w:rsidRPr="006455F6" w:rsidRDefault="00967FED" w:rsidP="00126D5E">
            <w:pPr>
              <w:spacing w:after="60"/>
              <w:rPr>
                <w:sz w:val="22"/>
              </w:rPr>
            </w:pPr>
            <w:r>
              <w:rPr>
                <w:sz w:val="22"/>
              </w:rPr>
              <w:t>i_E</w:t>
            </w:r>
            <w:r>
              <w:rPr>
                <w:sz w:val="22"/>
              </w:rPr>
              <w:tab/>
            </w:r>
            <w:r>
              <w:rPr>
                <w:sz w:val="22"/>
              </w:rPr>
              <w:tab/>
            </w:r>
            <w:r>
              <w:rPr>
                <w:sz w:val="22"/>
              </w:rPr>
              <w:tab/>
              <w:t>BIT,</w:t>
            </w:r>
          </w:p>
          <w:p w14:paraId="3B4FAE8E" w14:textId="77777777" w:rsidR="00967FED" w:rsidRPr="006455F6" w:rsidRDefault="00967FED" w:rsidP="00126D5E">
            <w:pPr>
              <w:spacing w:after="60"/>
              <w:rPr>
                <w:sz w:val="22"/>
              </w:rPr>
            </w:pPr>
            <w:r>
              <w:rPr>
                <w:sz w:val="22"/>
              </w:rPr>
              <w:t>i_S</w:t>
            </w:r>
            <w:r>
              <w:rPr>
                <w:sz w:val="22"/>
              </w:rPr>
              <w:tab/>
            </w:r>
            <w:r>
              <w:rPr>
                <w:sz w:val="22"/>
              </w:rPr>
              <w:tab/>
            </w:r>
            <w:r>
              <w:rPr>
                <w:sz w:val="22"/>
              </w:rPr>
              <w:tab/>
              <w:t>BIT,</w:t>
            </w:r>
          </w:p>
          <w:p w14:paraId="7AE85493" w14:textId="77777777" w:rsidR="00967FED" w:rsidRPr="006455F6" w:rsidRDefault="00967FED" w:rsidP="00126D5E">
            <w:pPr>
              <w:spacing w:after="60"/>
              <w:rPr>
                <w:sz w:val="22"/>
              </w:rPr>
            </w:pPr>
            <w:r>
              <w:rPr>
                <w:sz w:val="22"/>
              </w:rPr>
              <w:lastRenderedPageBreak/>
              <w:t>i_U</w:t>
            </w:r>
            <w:r>
              <w:rPr>
                <w:sz w:val="22"/>
              </w:rPr>
              <w:tab/>
            </w:r>
            <w:r>
              <w:rPr>
                <w:sz w:val="22"/>
              </w:rPr>
              <w:tab/>
            </w:r>
            <w:r>
              <w:rPr>
                <w:sz w:val="22"/>
              </w:rPr>
              <w:tab/>
              <w:t>BIT,</w:t>
            </w:r>
          </w:p>
          <w:p w14:paraId="3E01872F" w14:textId="77777777" w:rsidR="00967FED" w:rsidRPr="006455F6" w:rsidRDefault="00967FED" w:rsidP="00126D5E">
            <w:pPr>
              <w:spacing w:after="60"/>
              <w:rPr>
                <w:sz w:val="22"/>
              </w:rPr>
            </w:pPr>
            <w:r>
              <w:rPr>
                <w:sz w:val="22"/>
              </w:rPr>
              <w:t>i_I</w:t>
            </w:r>
            <w:r>
              <w:rPr>
                <w:sz w:val="22"/>
              </w:rPr>
              <w:tab/>
            </w:r>
            <w:r>
              <w:rPr>
                <w:sz w:val="22"/>
              </w:rPr>
              <w:tab/>
            </w:r>
            <w:r>
              <w:rPr>
                <w:sz w:val="22"/>
              </w:rPr>
              <w:tab/>
              <w:t>BIT,</w:t>
            </w:r>
          </w:p>
          <w:p w14:paraId="5BABF29C" w14:textId="77777777" w:rsidR="00967FED" w:rsidRPr="006455F6" w:rsidRDefault="00967FED" w:rsidP="00126D5E">
            <w:pPr>
              <w:spacing w:after="60"/>
              <w:rPr>
                <w:sz w:val="22"/>
              </w:rPr>
            </w:pPr>
            <w:r>
              <w:rPr>
                <w:sz w:val="22"/>
              </w:rPr>
              <w:t>i_D</w:t>
            </w:r>
            <w:r>
              <w:rPr>
                <w:sz w:val="22"/>
              </w:rPr>
              <w:tab/>
            </w:r>
            <w:r>
              <w:rPr>
                <w:sz w:val="22"/>
              </w:rPr>
              <w:tab/>
            </w:r>
            <w:r>
              <w:rPr>
                <w:sz w:val="22"/>
              </w:rPr>
              <w:tab/>
              <w:t>BIT,</w:t>
            </w:r>
          </w:p>
          <w:p w14:paraId="6E873105" w14:textId="77777777" w:rsidR="00967FED" w:rsidRPr="006455F6" w:rsidRDefault="00967FED" w:rsidP="00126D5E">
            <w:pPr>
              <w:spacing w:after="60"/>
              <w:rPr>
                <w:sz w:val="22"/>
              </w:rPr>
            </w:pPr>
            <w:r>
              <w:rPr>
                <w:sz w:val="22"/>
              </w:rPr>
              <w:t>i_G</w:t>
            </w:r>
            <w:r>
              <w:rPr>
                <w:sz w:val="22"/>
              </w:rPr>
              <w:tab/>
            </w:r>
            <w:r>
              <w:rPr>
                <w:sz w:val="22"/>
              </w:rPr>
              <w:tab/>
            </w:r>
            <w:r>
              <w:rPr>
                <w:sz w:val="22"/>
              </w:rPr>
              <w:tab/>
              <w:t>BIT</w:t>
            </w:r>
          </w:p>
          <w:p w14:paraId="537091AA" w14:textId="77777777" w:rsidR="00967FED" w:rsidRPr="006455F6" w:rsidRDefault="00967FED" w:rsidP="00126D5E">
            <w:pPr>
              <w:spacing w:after="60"/>
              <w:rPr>
                <w:sz w:val="22"/>
              </w:rPr>
            </w:pPr>
            <w:r w:rsidRPr="006455F6">
              <w:rPr>
                <w:sz w:val="22"/>
              </w:rPr>
              <w:t>)</w:t>
            </w:r>
          </w:p>
        </w:tc>
      </w:tr>
    </w:tbl>
    <w:p w14:paraId="761B7BE3" w14:textId="77777777" w:rsidR="00967FED" w:rsidRPr="0011702E" w:rsidRDefault="00967FED" w:rsidP="004B442F">
      <w:pPr>
        <w:pStyle w:val="CS-Bodytext"/>
        <w:numPr>
          <w:ilvl w:val="0"/>
          <w:numId w:val="160"/>
        </w:numPr>
        <w:spacing w:before="120"/>
        <w:ind w:right="14"/>
      </w:pPr>
      <w:r>
        <w:rPr>
          <w:b/>
          <w:bCs/>
        </w:rPr>
        <w:lastRenderedPageBreak/>
        <w:t>Examples:</w:t>
      </w:r>
    </w:p>
    <w:p w14:paraId="176CBB2A" w14:textId="77777777" w:rsidR="00967FED" w:rsidRPr="0011702E" w:rsidRDefault="00967FED" w:rsidP="004B442F">
      <w:pPr>
        <w:pStyle w:val="CS-Bodytext"/>
        <w:numPr>
          <w:ilvl w:val="1"/>
          <w:numId w:val="160"/>
        </w:numPr>
      </w:pPr>
      <w:r>
        <w:rPr>
          <w:b/>
          <w:bCs/>
        </w:rPr>
        <w:t>Assumptions:  none</w:t>
      </w:r>
    </w:p>
    <w:tbl>
      <w:tblPr>
        <w:tblW w:w="884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7"/>
        <w:gridCol w:w="3015"/>
        <w:gridCol w:w="4683"/>
      </w:tblGrid>
      <w:tr w:rsidR="00967FED" w:rsidRPr="006455F6" w14:paraId="695D3B7A" w14:textId="77777777" w:rsidTr="00126D5E">
        <w:trPr>
          <w:trHeight w:val="393"/>
          <w:tblHeader/>
        </w:trPr>
        <w:tc>
          <w:tcPr>
            <w:tcW w:w="1147" w:type="dxa"/>
            <w:shd w:val="clear" w:color="auto" w:fill="B3B3B3"/>
          </w:tcPr>
          <w:p w14:paraId="4154EBEF" w14:textId="77777777" w:rsidR="00967FED" w:rsidRPr="006455F6" w:rsidRDefault="00967FED" w:rsidP="00126D5E">
            <w:pPr>
              <w:spacing w:after="120"/>
              <w:rPr>
                <w:b/>
                <w:sz w:val="22"/>
              </w:rPr>
            </w:pPr>
            <w:r w:rsidRPr="006455F6">
              <w:rPr>
                <w:b/>
                <w:sz w:val="22"/>
              </w:rPr>
              <w:t>Direction</w:t>
            </w:r>
          </w:p>
        </w:tc>
        <w:tc>
          <w:tcPr>
            <w:tcW w:w="3015" w:type="dxa"/>
            <w:shd w:val="clear" w:color="auto" w:fill="B3B3B3"/>
          </w:tcPr>
          <w:p w14:paraId="71EC1A12" w14:textId="77777777" w:rsidR="00967FED" w:rsidRPr="006455F6" w:rsidRDefault="00967FED" w:rsidP="00126D5E">
            <w:pPr>
              <w:spacing w:after="120"/>
              <w:rPr>
                <w:b/>
                <w:sz w:val="22"/>
              </w:rPr>
            </w:pPr>
            <w:r w:rsidRPr="006455F6">
              <w:rPr>
                <w:b/>
                <w:sz w:val="22"/>
              </w:rPr>
              <w:t>Parameter Name</w:t>
            </w:r>
          </w:p>
        </w:tc>
        <w:tc>
          <w:tcPr>
            <w:tcW w:w="4683" w:type="dxa"/>
            <w:shd w:val="clear" w:color="auto" w:fill="B3B3B3"/>
          </w:tcPr>
          <w:p w14:paraId="09B1141C" w14:textId="77777777" w:rsidR="00967FED" w:rsidRPr="006455F6" w:rsidRDefault="00967FED" w:rsidP="00126D5E">
            <w:pPr>
              <w:spacing w:after="120"/>
              <w:rPr>
                <w:b/>
                <w:sz w:val="22"/>
              </w:rPr>
            </w:pPr>
            <w:r w:rsidRPr="006455F6">
              <w:rPr>
                <w:b/>
                <w:sz w:val="22"/>
              </w:rPr>
              <w:t>Parameter Value</w:t>
            </w:r>
          </w:p>
        </w:tc>
      </w:tr>
      <w:tr w:rsidR="00967FED" w:rsidRPr="006455F6" w14:paraId="626D530A" w14:textId="77777777" w:rsidTr="00126D5E">
        <w:trPr>
          <w:trHeight w:val="277"/>
        </w:trPr>
        <w:tc>
          <w:tcPr>
            <w:tcW w:w="1147" w:type="dxa"/>
          </w:tcPr>
          <w:p w14:paraId="38BFB833" w14:textId="77777777" w:rsidR="00967FED" w:rsidRPr="006455F6" w:rsidRDefault="00967FED" w:rsidP="00126D5E">
            <w:pPr>
              <w:spacing w:after="120"/>
              <w:rPr>
                <w:sz w:val="22"/>
              </w:rPr>
            </w:pPr>
            <w:r w:rsidRPr="006455F6">
              <w:rPr>
                <w:sz w:val="22"/>
              </w:rPr>
              <w:t>IN</w:t>
            </w:r>
          </w:p>
        </w:tc>
        <w:tc>
          <w:tcPr>
            <w:tcW w:w="3015" w:type="dxa"/>
          </w:tcPr>
          <w:p w14:paraId="2E0A4030" w14:textId="77777777" w:rsidR="00967FED" w:rsidRPr="006455F6" w:rsidRDefault="00967FED" w:rsidP="00126D5E">
            <w:pPr>
              <w:spacing w:after="120"/>
              <w:rPr>
                <w:sz w:val="22"/>
              </w:rPr>
            </w:pPr>
            <w:r w:rsidRPr="006455F6">
              <w:rPr>
                <w:sz w:val="22"/>
              </w:rPr>
              <w:t>resourcePath</w:t>
            </w:r>
          </w:p>
        </w:tc>
        <w:tc>
          <w:tcPr>
            <w:tcW w:w="4683" w:type="dxa"/>
          </w:tcPr>
          <w:p w14:paraId="5A4D4C19" w14:textId="77777777" w:rsidR="00967FED" w:rsidRPr="006455F6" w:rsidRDefault="00967FED" w:rsidP="00126D5E">
            <w:pPr>
              <w:spacing w:after="120"/>
              <w:rPr>
                <w:sz w:val="22"/>
              </w:rPr>
            </w:pPr>
            <w:r>
              <w:rPr>
                <w:sz w:val="22"/>
              </w:rPr>
              <w:t>'/shared/examples'</w:t>
            </w:r>
          </w:p>
        </w:tc>
      </w:tr>
      <w:tr w:rsidR="00967FED" w:rsidRPr="006455F6" w14:paraId="07D9A9B6" w14:textId="77777777" w:rsidTr="00126D5E">
        <w:trPr>
          <w:trHeight w:val="393"/>
        </w:trPr>
        <w:tc>
          <w:tcPr>
            <w:tcW w:w="1147" w:type="dxa"/>
          </w:tcPr>
          <w:p w14:paraId="17179F6C" w14:textId="77777777" w:rsidR="00967FED" w:rsidRPr="006455F6" w:rsidRDefault="00967FED" w:rsidP="00126D5E">
            <w:pPr>
              <w:spacing w:after="120"/>
              <w:rPr>
                <w:sz w:val="22"/>
              </w:rPr>
            </w:pPr>
            <w:r w:rsidRPr="006455F6">
              <w:rPr>
                <w:sz w:val="22"/>
              </w:rPr>
              <w:t>IN</w:t>
            </w:r>
          </w:p>
        </w:tc>
        <w:tc>
          <w:tcPr>
            <w:tcW w:w="3015" w:type="dxa"/>
          </w:tcPr>
          <w:p w14:paraId="004B9E39" w14:textId="77777777" w:rsidR="00967FED" w:rsidRPr="006455F6" w:rsidRDefault="00967FED" w:rsidP="00126D5E">
            <w:pPr>
              <w:spacing w:after="120"/>
              <w:rPr>
                <w:sz w:val="22"/>
              </w:rPr>
            </w:pPr>
            <w:r w:rsidRPr="006455F6">
              <w:rPr>
                <w:sz w:val="22"/>
              </w:rPr>
              <w:t>resourceType</w:t>
            </w:r>
          </w:p>
        </w:tc>
        <w:tc>
          <w:tcPr>
            <w:tcW w:w="4683" w:type="dxa"/>
          </w:tcPr>
          <w:p w14:paraId="700195B8" w14:textId="77777777" w:rsidR="00967FED" w:rsidRPr="006455F6" w:rsidRDefault="00967FED" w:rsidP="00126D5E">
            <w:pPr>
              <w:spacing w:after="120"/>
              <w:rPr>
                <w:sz w:val="22"/>
              </w:rPr>
            </w:pPr>
            <w:r>
              <w:rPr>
                <w:sz w:val="22"/>
              </w:rPr>
              <w:t>'</w:t>
            </w:r>
            <w:r w:rsidRPr="006455F6">
              <w:rPr>
                <w:sz w:val="22"/>
              </w:rPr>
              <w:t>CONTAINER</w:t>
            </w:r>
            <w:r>
              <w:rPr>
                <w:sz w:val="22"/>
              </w:rPr>
              <w:t>'</w:t>
            </w:r>
          </w:p>
        </w:tc>
      </w:tr>
      <w:tr w:rsidR="00967FED" w:rsidRPr="006455F6" w14:paraId="31D57EB5" w14:textId="77777777" w:rsidTr="00126D5E">
        <w:trPr>
          <w:trHeight w:val="410"/>
        </w:trPr>
        <w:tc>
          <w:tcPr>
            <w:tcW w:w="1147" w:type="dxa"/>
          </w:tcPr>
          <w:p w14:paraId="44506257" w14:textId="77777777" w:rsidR="00967FED" w:rsidRPr="006455F6" w:rsidRDefault="00967FED" w:rsidP="00126D5E">
            <w:pPr>
              <w:spacing w:after="120"/>
              <w:rPr>
                <w:sz w:val="22"/>
              </w:rPr>
            </w:pPr>
            <w:r>
              <w:rPr>
                <w:sz w:val="22"/>
              </w:rPr>
              <w:t>IN</w:t>
            </w:r>
          </w:p>
        </w:tc>
        <w:tc>
          <w:tcPr>
            <w:tcW w:w="3015" w:type="dxa"/>
          </w:tcPr>
          <w:p w14:paraId="5AD9786C" w14:textId="77777777" w:rsidR="00967FED" w:rsidRPr="006455F6" w:rsidRDefault="00967FED" w:rsidP="00126D5E">
            <w:pPr>
              <w:spacing w:after="120"/>
              <w:rPr>
                <w:sz w:val="22"/>
              </w:rPr>
            </w:pPr>
            <w:r w:rsidRPr="009A348E">
              <w:rPr>
                <w:sz w:val="22"/>
              </w:rPr>
              <w:t>excludePathsList</w:t>
            </w:r>
          </w:p>
        </w:tc>
        <w:tc>
          <w:tcPr>
            <w:tcW w:w="4683" w:type="dxa"/>
          </w:tcPr>
          <w:p w14:paraId="63EDB8C0" w14:textId="77777777" w:rsidR="00967FED" w:rsidRPr="006455F6" w:rsidRDefault="00967FED" w:rsidP="00126D5E">
            <w:pPr>
              <w:spacing w:after="120"/>
              <w:rPr>
                <w:sz w:val="22"/>
              </w:rPr>
            </w:pPr>
            <w:r>
              <w:rPr>
                <w:sz w:val="22"/>
              </w:rPr>
              <w:t>'/shared/examples/not_this_folder, /shared/examples/not_that_folder'</w:t>
            </w:r>
          </w:p>
        </w:tc>
      </w:tr>
      <w:tr w:rsidR="00967FED" w:rsidRPr="006455F6" w14:paraId="0EC89E08" w14:textId="77777777" w:rsidTr="00126D5E">
        <w:trPr>
          <w:trHeight w:val="410"/>
        </w:trPr>
        <w:tc>
          <w:tcPr>
            <w:tcW w:w="1147" w:type="dxa"/>
          </w:tcPr>
          <w:p w14:paraId="666AC13D" w14:textId="77777777" w:rsidR="00967FED" w:rsidRPr="006455F6" w:rsidRDefault="00967FED" w:rsidP="00126D5E">
            <w:pPr>
              <w:spacing w:after="120"/>
              <w:rPr>
                <w:sz w:val="22"/>
              </w:rPr>
            </w:pPr>
            <w:r>
              <w:rPr>
                <w:sz w:val="22"/>
              </w:rPr>
              <w:t>IN</w:t>
            </w:r>
          </w:p>
        </w:tc>
        <w:tc>
          <w:tcPr>
            <w:tcW w:w="3015" w:type="dxa"/>
          </w:tcPr>
          <w:p w14:paraId="2884390C" w14:textId="77777777" w:rsidR="00967FED" w:rsidRPr="006455F6" w:rsidRDefault="00967FED" w:rsidP="00126D5E">
            <w:pPr>
              <w:spacing w:after="120"/>
              <w:rPr>
                <w:sz w:val="22"/>
              </w:rPr>
            </w:pPr>
            <w:r w:rsidRPr="006B3CBD">
              <w:rPr>
                <w:sz w:val="22"/>
              </w:rPr>
              <w:t>inIgnoreResourceDoesNotExist</w:t>
            </w:r>
          </w:p>
        </w:tc>
        <w:tc>
          <w:tcPr>
            <w:tcW w:w="4683" w:type="dxa"/>
          </w:tcPr>
          <w:p w14:paraId="738D4CCF" w14:textId="77777777" w:rsidR="00967FED" w:rsidRPr="006455F6" w:rsidRDefault="00967FED" w:rsidP="00126D5E">
            <w:pPr>
              <w:spacing w:after="120"/>
              <w:rPr>
                <w:sz w:val="22"/>
              </w:rPr>
            </w:pPr>
            <w:r>
              <w:rPr>
                <w:sz w:val="22"/>
              </w:rPr>
              <w:t>0</w:t>
            </w:r>
          </w:p>
        </w:tc>
      </w:tr>
      <w:tr w:rsidR="00967FED" w:rsidRPr="006455F6" w14:paraId="4FC34996" w14:textId="77777777" w:rsidTr="00126D5E">
        <w:trPr>
          <w:trHeight w:val="410"/>
        </w:trPr>
        <w:tc>
          <w:tcPr>
            <w:tcW w:w="1147" w:type="dxa"/>
          </w:tcPr>
          <w:p w14:paraId="4163640F" w14:textId="77777777" w:rsidR="00967FED" w:rsidRPr="006455F6" w:rsidRDefault="00967FED" w:rsidP="00126D5E">
            <w:pPr>
              <w:spacing w:after="120"/>
              <w:rPr>
                <w:sz w:val="22"/>
              </w:rPr>
            </w:pPr>
            <w:r>
              <w:rPr>
                <w:sz w:val="22"/>
              </w:rPr>
              <w:t>IN</w:t>
            </w:r>
          </w:p>
        </w:tc>
        <w:tc>
          <w:tcPr>
            <w:tcW w:w="3015" w:type="dxa"/>
          </w:tcPr>
          <w:p w14:paraId="1D027469" w14:textId="77777777" w:rsidR="00967FED" w:rsidRPr="006455F6" w:rsidRDefault="00967FED" w:rsidP="00126D5E">
            <w:pPr>
              <w:spacing w:after="120"/>
              <w:rPr>
                <w:sz w:val="22"/>
              </w:rPr>
            </w:pPr>
            <w:r w:rsidRPr="006B3CBD">
              <w:rPr>
                <w:sz w:val="22"/>
              </w:rPr>
              <w:t>nameTypeFilter</w:t>
            </w:r>
          </w:p>
        </w:tc>
        <w:tc>
          <w:tcPr>
            <w:tcW w:w="4683" w:type="dxa"/>
          </w:tcPr>
          <w:p w14:paraId="02389546" w14:textId="77777777" w:rsidR="00967FED" w:rsidRPr="006455F6" w:rsidRDefault="00967FED" w:rsidP="00126D5E">
            <w:pPr>
              <w:spacing w:after="120"/>
              <w:rPr>
                <w:sz w:val="22"/>
              </w:rPr>
            </w:pPr>
            <w:r>
              <w:rPr>
                <w:sz w:val="22"/>
              </w:rPr>
              <w:t>'GROUP'</w:t>
            </w:r>
          </w:p>
        </w:tc>
      </w:tr>
      <w:tr w:rsidR="00967FED" w:rsidRPr="006455F6" w14:paraId="24721F95" w14:textId="77777777" w:rsidTr="00126D5E">
        <w:trPr>
          <w:trHeight w:val="410"/>
        </w:trPr>
        <w:tc>
          <w:tcPr>
            <w:tcW w:w="1147" w:type="dxa"/>
          </w:tcPr>
          <w:p w14:paraId="11EAF150" w14:textId="77777777" w:rsidR="00967FED" w:rsidRPr="006455F6" w:rsidRDefault="00967FED" w:rsidP="00126D5E">
            <w:pPr>
              <w:spacing w:after="120"/>
              <w:rPr>
                <w:sz w:val="22"/>
              </w:rPr>
            </w:pPr>
            <w:r>
              <w:rPr>
                <w:sz w:val="22"/>
              </w:rPr>
              <w:t>IN</w:t>
            </w:r>
          </w:p>
        </w:tc>
        <w:tc>
          <w:tcPr>
            <w:tcW w:w="3015" w:type="dxa"/>
          </w:tcPr>
          <w:p w14:paraId="7D38512B" w14:textId="77777777" w:rsidR="00967FED" w:rsidRPr="006455F6" w:rsidRDefault="00967FED" w:rsidP="00126D5E">
            <w:pPr>
              <w:spacing w:after="120"/>
              <w:rPr>
                <w:sz w:val="22"/>
              </w:rPr>
            </w:pPr>
            <w:r w:rsidRPr="006B3CBD">
              <w:rPr>
                <w:sz w:val="22"/>
              </w:rPr>
              <w:t>domainFilter</w:t>
            </w:r>
          </w:p>
        </w:tc>
        <w:tc>
          <w:tcPr>
            <w:tcW w:w="4683" w:type="dxa"/>
          </w:tcPr>
          <w:p w14:paraId="748EC6EB" w14:textId="77777777" w:rsidR="00967FED" w:rsidRPr="006455F6" w:rsidRDefault="00967FED" w:rsidP="00126D5E">
            <w:pPr>
              <w:spacing w:after="120"/>
              <w:rPr>
                <w:sz w:val="22"/>
              </w:rPr>
            </w:pPr>
            <w:r>
              <w:rPr>
                <w:sz w:val="22"/>
              </w:rPr>
              <w:t>'composite'</w:t>
            </w:r>
          </w:p>
        </w:tc>
      </w:tr>
      <w:tr w:rsidR="00967FED" w:rsidRPr="006455F6" w14:paraId="038C2366" w14:textId="77777777" w:rsidTr="00126D5E">
        <w:trPr>
          <w:trHeight w:val="410"/>
        </w:trPr>
        <w:tc>
          <w:tcPr>
            <w:tcW w:w="1147" w:type="dxa"/>
          </w:tcPr>
          <w:p w14:paraId="4932547F" w14:textId="77777777" w:rsidR="00967FED" w:rsidRPr="006455F6" w:rsidRDefault="00967FED" w:rsidP="00126D5E">
            <w:pPr>
              <w:spacing w:after="120"/>
              <w:rPr>
                <w:sz w:val="22"/>
              </w:rPr>
            </w:pPr>
            <w:r>
              <w:rPr>
                <w:sz w:val="22"/>
              </w:rPr>
              <w:t>IN</w:t>
            </w:r>
          </w:p>
        </w:tc>
        <w:tc>
          <w:tcPr>
            <w:tcW w:w="3015" w:type="dxa"/>
          </w:tcPr>
          <w:p w14:paraId="2AE05CE9" w14:textId="77777777" w:rsidR="00967FED" w:rsidRPr="006455F6" w:rsidRDefault="00967FED" w:rsidP="00126D5E">
            <w:pPr>
              <w:spacing w:after="120"/>
              <w:rPr>
                <w:sz w:val="22"/>
              </w:rPr>
            </w:pPr>
            <w:r w:rsidRPr="006B3CBD">
              <w:rPr>
                <w:sz w:val="22"/>
              </w:rPr>
              <w:t>includeNameEqualFilter</w:t>
            </w:r>
          </w:p>
        </w:tc>
        <w:tc>
          <w:tcPr>
            <w:tcW w:w="4683" w:type="dxa"/>
          </w:tcPr>
          <w:p w14:paraId="7C592923" w14:textId="77777777" w:rsidR="00967FED" w:rsidRPr="006455F6" w:rsidRDefault="00967FED" w:rsidP="00126D5E">
            <w:pPr>
              <w:spacing w:after="120"/>
              <w:rPr>
                <w:sz w:val="22"/>
              </w:rPr>
            </w:pPr>
            <w:r>
              <w:rPr>
                <w:sz w:val="22"/>
              </w:rPr>
              <w:t>'all'</w:t>
            </w:r>
          </w:p>
        </w:tc>
      </w:tr>
      <w:tr w:rsidR="00967FED" w:rsidRPr="006455F6" w14:paraId="34AB4B0C" w14:textId="77777777" w:rsidTr="00126D5E">
        <w:trPr>
          <w:trHeight w:val="410"/>
        </w:trPr>
        <w:tc>
          <w:tcPr>
            <w:tcW w:w="1147" w:type="dxa"/>
          </w:tcPr>
          <w:p w14:paraId="3236A0F3" w14:textId="77777777" w:rsidR="00967FED" w:rsidRPr="006455F6" w:rsidRDefault="00967FED" w:rsidP="00126D5E">
            <w:pPr>
              <w:spacing w:after="120"/>
              <w:rPr>
                <w:sz w:val="22"/>
              </w:rPr>
            </w:pPr>
            <w:r>
              <w:rPr>
                <w:sz w:val="22"/>
              </w:rPr>
              <w:t>IN</w:t>
            </w:r>
          </w:p>
        </w:tc>
        <w:tc>
          <w:tcPr>
            <w:tcW w:w="3015" w:type="dxa"/>
          </w:tcPr>
          <w:p w14:paraId="74C95A26" w14:textId="77777777" w:rsidR="00967FED" w:rsidRPr="006455F6" w:rsidRDefault="00967FED" w:rsidP="00126D5E">
            <w:pPr>
              <w:spacing w:after="120"/>
              <w:rPr>
                <w:sz w:val="22"/>
              </w:rPr>
            </w:pPr>
            <w:r w:rsidRPr="006B3CBD">
              <w:rPr>
                <w:sz w:val="22"/>
              </w:rPr>
              <w:t>includeNameLikeFilter</w:t>
            </w:r>
          </w:p>
        </w:tc>
        <w:tc>
          <w:tcPr>
            <w:tcW w:w="4683" w:type="dxa"/>
          </w:tcPr>
          <w:p w14:paraId="6B9455C5" w14:textId="77777777" w:rsidR="00967FED" w:rsidRPr="006455F6" w:rsidRDefault="00967FED" w:rsidP="00126D5E">
            <w:pPr>
              <w:spacing w:after="120"/>
              <w:rPr>
                <w:sz w:val="22"/>
              </w:rPr>
            </w:pPr>
            <w:r>
              <w:rPr>
                <w:sz w:val="22"/>
              </w:rPr>
              <w:t>NULL</w:t>
            </w:r>
          </w:p>
        </w:tc>
      </w:tr>
      <w:tr w:rsidR="00967FED" w:rsidRPr="006455F6" w14:paraId="38918234" w14:textId="77777777" w:rsidTr="00126D5E">
        <w:trPr>
          <w:trHeight w:val="410"/>
        </w:trPr>
        <w:tc>
          <w:tcPr>
            <w:tcW w:w="1147" w:type="dxa"/>
          </w:tcPr>
          <w:p w14:paraId="2A6AD52A" w14:textId="77777777" w:rsidR="00967FED" w:rsidRPr="006455F6" w:rsidRDefault="00967FED" w:rsidP="00126D5E">
            <w:pPr>
              <w:spacing w:after="120"/>
              <w:rPr>
                <w:sz w:val="22"/>
              </w:rPr>
            </w:pPr>
            <w:r>
              <w:rPr>
                <w:sz w:val="22"/>
              </w:rPr>
              <w:t>IN</w:t>
            </w:r>
          </w:p>
        </w:tc>
        <w:tc>
          <w:tcPr>
            <w:tcW w:w="3015" w:type="dxa"/>
          </w:tcPr>
          <w:p w14:paraId="5F8082E0" w14:textId="77777777" w:rsidR="00967FED" w:rsidRPr="006455F6" w:rsidRDefault="00967FED" w:rsidP="00126D5E">
            <w:pPr>
              <w:spacing w:after="120"/>
              <w:rPr>
                <w:sz w:val="22"/>
              </w:rPr>
            </w:pPr>
            <w:r w:rsidRPr="006B3CBD">
              <w:rPr>
                <w:sz w:val="22"/>
              </w:rPr>
              <w:t>excludeNameNotEqualFilter</w:t>
            </w:r>
          </w:p>
        </w:tc>
        <w:tc>
          <w:tcPr>
            <w:tcW w:w="4683" w:type="dxa"/>
          </w:tcPr>
          <w:p w14:paraId="6029A450" w14:textId="77777777" w:rsidR="00967FED" w:rsidRPr="006455F6" w:rsidRDefault="00967FED" w:rsidP="00126D5E">
            <w:pPr>
              <w:spacing w:after="120"/>
              <w:rPr>
                <w:sz w:val="22"/>
              </w:rPr>
            </w:pPr>
            <w:r>
              <w:rPr>
                <w:sz w:val="22"/>
              </w:rPr>
              <w:t>NULL</w:t>
            </w:r>
          </w:p>
        </w:tc>
      </w:tr>
      <w:tr w:rsidR="00967FED" w:rsidRPr="006455F6" w14:paraId="56D52A0B" w14:textId="77777777" w:rsidTr="00126D5E">
        <w:trPr>
          <w:trHeight w:val="410"/>
        </w:trPr>
        <w:tc>
          <w:tcPr>
            <w:tcW w:w="1147" w:type="dxa"/>
          </w:tcPr>
          <w:p w14:paraId="413CE95F" w14:textId="77777777" w:rsidR="00967FED" w:rsidRPr="006455F6" w:rsidRDefault="00967FED" w:rsidP="00126D5E">
            <w:pPr>
              <w:spacing w:after="120"/>
              <w:rPr>
                <w:sz w:val="22"/>
              </w:rPr>
            </w:pPr>
            <w:r>
              <w:rPr>
                <w:sz w:val="22"/>
              </w:rPr>
              <w:t>IN</w:t>
            </w:r>
          </w:p>
        </w:tc>
        <w:tc>
          <w:tcPr>
            <w:tcW w:w="3015" w:type="dxa"/>
          </w:tcPr>
          <w:p w14:paraId="58D1AB3D" w14:textId="77777777" w:rsidR="00967FED" w:rsidRPr="006455F6" w:rsidRDefault="00967FED" w:rsidP="00126D5E">
            <w:pPr>
              <w:spacing w:after="120"/>
              <w:rPr>
                <w:sz w:val="22"/>
              </w:rPr>
            </w:pPr>
            <w:r w:rsidRPr="006B3CBD">
              <w:rPr>
                <w:sz w:val="22"/>
              </w:rPr>
              <w:t>excludeNameNotLikeFilter</w:t>
            </w:r>
          </w:p>
        </w:tc>
        <w:tc>
          <w:tcPr>
            <w:tcW w:w="4683" w:type="dxa"/>
          </w:tcPr>
          <w:p w14:paraId="7EA3392B" w14:textId="77777777" w:rsidR="00967FED" w:rsidRPr="006455F6" w:rsidRDefault="00967FED" w:rsidP="00126D5E">
            <w:pPr>
              <w:spacing w:after="120"/>
              <w:rPr>
                <w:sz w:val="22"/>
              </w:rPr>
            </w:pPr>
            <w:r>
              <w:rPr>
                <w:sz w:val="22"/>
              </w:rPr>
              <w:t>NULL</w:t>
            </w:r>
          </w:p>
        </w:tc>
      </w:tr>
      <w:tr w:rsidR="00967FED" w:rsidRPr="006455F6" w14:paraId="7674B34E" w14:textId="77777777" w:rsidTr="00126D5E">
        <w:trPr>
          <w:trHeight w:val="410"/>
        </w:trPr>
        <w:tc>
          <w:tcPr>
            <w:tcW w:w="1147" w:type="dxa"/>
          </w:tcPr>
          <w:p w14:paraId="4ABAD8EA" w14:textId="77777777" w:rsidR="00967FED" w:rsidRPr="006455F6" w:rsidRDefault="00967FED" w:rsidP="00126D5E">
            <w:pPr>
              <w:spacing w:after="120"/>
              <w:rPr>
                <w:sz w:val="22"/>
              </w:rPr>
            </w:pPr>
            <w:r>
              <w:rPr>
                <w:sz w:val="22"/>
              </w:rPr>
              <w:t>IN</w:t>
            </w:r>
          </w:p>
        </w:tc>
        <w:tc>
          <w:tcPr>
            <w:tcW w:w="3015" w:type="dxa"/>
          </w:tcPr>
          <w:p w14:paraId="7D205894" w14:textId="77777777" w:rsidR="00967FED" w:rsidRPr="006455F6" w:rsidRDefault="00967FED" w:rsidP="00126D5E">
            <w:pPr>
              <w:spacing w:after="120"/>
              <w:rPr>
                <w:sz w:val="22"/>
              </w:rPr>
            </w:pPr>
            <w:r w:rsidRPr="006B3CBD">
              <w:rPr>
                <w:sz w:val="22"/>
              </w:rPr>
              <w:t>includePrivsEqualFilter</w:t>
            </w:r>
          </w:p>
        </w:tc>
        <w:tc>
          <w:tcPr>
            <w:tcW w:w="4683" w:type="dxa"/>
          </w:tcPr>
          <w:p w14:paraId="5CF32238" w14:textId="77777777" w:rsidR="00967FED" w:rsidRPr="006455F6" w:rsidRDefault="00967FED" w:rsidP="00126D5E">
            <w:pPr>
              <w:spacing w:after="120"/>
              <w:rPr>
                <w:sz w:val="22"/>
              </w:rPr>
            </w:pPr>
            <w:r>
              <w:rPr>
                <w:sz w:val="22"/>
              </w:rPr>
              <w:t>NULL</w:t>
            </w:r>
          </w:p>
        </w:tc>
      </w:tr>
      <w:tr w:rsidR="00967FED" w:rsidRPr="006455F6" w14:paraId="2392E185" w14:textId="77777777" w:rsidTr="00126D5E">
        <w:trPr>
          <w:trHeight w:val="410"/>
        </w:trPr>
        <w:tc>
          <w:tcPr>
            <w:tcW w:w="1147" w:type="dxa"/>
          </w:tcPr>
          <w:p w14:paraId="760FA5ED" w14:textId="77777777" w:rsidR="00967FED" w:rsidRPr="006455F6" w:rsidRDefault="00967FED" w:rsidP="00126D5E">
            <w:pPr>
              <w:spacing w:after="120"/>
              <w:rPr>
                <w:sz w:val="22"/>
              </w:rPr>
            </w:pPr>
            <w:r>
              <w:rPr>
                <w:sz w:val="22"/>
              </w:rPr>
              <w:t>IN</w:t>
            </w:r>
          </w:p>
        </w:tc>
        <w:tc>
          <w:tcPr>
            <w:tcW w:w="3015" w:type="dxa"/>
          </w:tcPr>
          <w:p w14:paraId="515D7932" w14:textId="77777777" w:rsidR="00967FED" w:rsidRPr="006455F6" w:rsidRDefault="00967FED" w:rsidP="00126D5E">
            <w:pPr>
              <w:spacing w:after="120"/>
              <w:rPr>
                <w:sz w:val="22"/>
              </w:rPr>
            </w:pPr>
            <w:r w:rsidRPr="006B3CBD">
              <w:rPr>
                <w:sz w:val="22"/>
              </w:rPr>
              <w:t>includePrivsLikeFilter</w:t>
            </w:r>
          </w:p>
        </w:tc>
        <w:tc>
          <w:tcPr>
            <w:tcW w:w="4683" w:type="dxa"/>
          </w:tcPr>
          <w:p w14:paraId="09FF5600" w14:textId="77777777" w:rsidR="00967FED" w:rsidRPr="006455F6" w:rsidRDefault="00967FED" w:rsidP="00126D5E">
            <w:pPr>
              <w:spacing w:after="120"/>
              <w:rPr>
                <w:sz w:val="22"/>
              </w:rPr>
            </w:pPr>
            <w:r>
              <w:rPr>
                <w:sz w:val="22"/>
              </w:rPr>
              <w:t>NULL</w:t>
            </w:r>
          </w:p>
        </w:tc>
      </w:tr>
      <w:tr w:rsidR="00967FED" w:rsidRPr="006455F6" w14:paraId="22E057B5" w14:textId="77777777" w:rsidTr="00126D5E">
        <w:trPr>
          <w:trHeight w:val="410"/>
        </w:trPr>
        <w:tc>
          <w:tcPr>
            <w:tcW w:w="1147" w:type="dxa"/>
          </w:tcPr>
          <w:p w14:paraId="54E2628A" w14:textId="77777777" w:rsidR="00967FED" w:rsidRPr="006455F6" w:rsidRDefault="00967FED" w:rsidP="00126D5E">
            <w:pPr>
              <w:spacing w:after="120"/>
              <w:rPr>
                <w:sz w:val="22"/>
              </w:rPr>
            </w:pPr>
            <w:r>
              <w:rPr>
                <w:sz w:val="22"/>
              </w:rPr>
              <w:t>IN</w:t>
            </w:r>
          </w:p>
        </w:tc>
        <w:tc>
          <w:tcPr>
            <w:tcW w:w="3015" w:type="dxa"/>
          </w:tcPr>
          <w:p w14:paraId="0BEB1CF5" w14:textId="77777777" w:rsidR="00967FED" w:rsidRPr="006455F6" w:rsidRDefault="00967FED" w:rsidP="00126D5E">
            <w:pPr>
              <w:spacing w:after="120"/>
              <w:rPr>
                <w:sz w:val="22"/>
              </w:rPr>
            </w:pPr>
            <w:r w:rsidRPr="006B3CBD">
              <w:rPr>
                <w:sz w:val="22"/>
              </w:rPr>
              <w:t>excludePrivsNotEqualFilter</w:t>
            </w:r>
          </w:p>
        </w:tc>
        <w:tc>
          <w:tcPr>
            <w:tcW w:w="4683" w:type="dxa"/>
          </w:tcPr>
          <w:p w14:paraId="55C287CB" w14:textId="77777777" w:rsidR="00967FED" w:rsidRPr="006455F6" w:rsidRDefault="00967FED" w:rsidP="00126D5E">
            <w:pPr>
              <w:spacing w:after="120"/>
              <w:rPr>
                <w:sz w:val="22"/>
              </w:rPr>
            </w:pPr>
            <w:r>
              <w:rPr>
                <w:sz w:val="22"/>
              </w:rPr>
              <w:t>NULL</w:t>
            </w:r>
          </w:p>
        </w:tc>
      </w:tr>
      <w:tr w:rsidR="00967FED" w:rsidRPr="006455F6" w14:paraId="3D525F37" w14:textId="77777777" w:rsidTr="00126D5E">
        <w:trPr>
          <w:trHeight w:val="410"/>
        </w:trPr>
        <w:tc>
          <w:tcPr>
            <w:tcW w:w="1147" w:type="dxa"/>
          </w:tcPr>
          <w:p w14:paraId="13916FE2" w14:textId="77777777" w:rsidR="00967FED" w:rsidRPr="006455F6" w:rsidRDefault="00967FED" w:rsidP="00126D5E">
            <w:pPr>
              <w:spacing w:after="120"/>
              <w:rPr>
                <w:sz w:val="22"/>
              </w:rPr>
            </w:pPr>
            <w:r>
              <w:rPr>
                <w:sz w:val="22"/>
              </w:rPr>
              <w:t>IN</w:t>
            </w:r>
          </w:p>
        </w:tc>
        <w:tc>
          <w:tcPr>
            <w:tcW w:w="3015" w:type="dxa"/>
          </w:tcPr>
          <w:p w14:paraId="4D7DDC43" w14:textId="77777777" w:rsidR="00967FED" w:rsidRPr="006455F6" w:rsidRDefault="00967FED" w:rsidP="00126D5E">
            <w:pPr>
              <w:spacing w:after="120"/>
              <w:rPr>
                <w:sz w:val="22"/>
              </w:rPr>
            </w:pPr>
            <w:r w:rsidRPr="006B3CBD">
              <w:rPr>
                <w:sz w:val="22"/>
              </w:rPr>
              <w:t>excludePrivsNotLikeFilter</w:t>
            </w:r>
          </w:p>
        </w:tc>
        <w:tc>
          <w:tcPr>
            <w:tcW w:w="4683" w:type="dxa"/>
          </w:tcPr>
          <w:p w14:paraId="7077C1CA" w14:textId="77777777" w:rsidR="00967FED" w:rsidRPr="006455F6" w:rsidRDefault="00967FED" w:rsidP="00126D5E">
            <w:pPr>
              <w:spacing w:after="120"/>
              <w:rPr>
                <w:sz w:val="22"/>
              </w:rPr>
            </w:pPr>
            <w:r>
              <w:rPr>
                <w:sz w:val="22"/>
              </w:rPr>
              <w:t>NULL</w:t>
            </w:r>
          </w:p>
        </w:tc>
      </w:tr>
      <w:tr w:rsidR="00967FED" w:rsidRPr="006455F6" w14:paraId="6053E9F5" w14:textId="77777777" w:rsidTr="00126D5E">
        <w:trPr>
          <w:trHeight w:val="410"/>
        </w:trPr>
        <w:tc>
          <w:tcPr>
            <w:tcW w:w="1147" w:type="dxa"/>
          </w:tcPr>
          <w:p w14:paraId="1C1B8C23" w14:textId="77777777" w:rsidR="00967FED" w:rsidRPr="006455F6" w:rsidRDefault="00967FED" w:rsidP="00126D5E">
            <w:pPr>
              <w:spacing w:after="120"/>
              <w:rPr>
                <w:sz w:val="22"/>
              </w:rPr>
            </w:pPr>
            <w:r>
              <w:rPr>
                <w:sz w:val="22"/>
              </w:rPr>
              <w:t>IN</w:t>
            </w:r>
          </w:p>
        </w:tc>
        <w:tc>
          <w:tcPr>
            <w:tcW w:w="3015" w:type="dxa"/>
          </w:tcPr>
          <w:p w14:paraId="67DBD54F" w14:textId="77777777" w:rsidR="00967FED" w:rsidRPr="006455F6" w:rsidRDefault="00967FED" w:rsidP="00126D5E">
            <w:pPr>
              <w:spacing w:after="120"/>
              <w:rPr>
                <w:sz w:val="22"/>
              </w:rPr>
            </w:pPr>
            <w:r w:rsidRPr="006B3CBD">
              <w:rPr>
                <w:sz w:val="22"/>
              </w:rPr>
              <w:t>includeColumnPrivs</w:t>
            </w:r>
          </w:p>
        </w:tc>
        <w:tc>
          <w:tcPr>
            <w:tcW w:w="4683" w:type="dxa"/>
          </w:tcPr>
          <w:p w14:paraId="7793132F" w14:textId="77777777" w:rsidR="00967FED" w:rsidRPr="006455F6" w:rsidRDefault="00967FED" w:rsidP="00126D5E">
            <w:pPr>
              <w:spacing w:after="120"/>
              <w:rPr>
                <w:sz w:val="22"/>
              </w:rPr>
            </w:pPr>
            <w:r>
              <w:rPr>
                <w:sz w:val="22"/>
              </w:rPr>
              <w:t>0</w:t>
            </w:r>
          </w:p>
        </w:tc>
      </w:tr>
      <w:tr w:rsidR="00967FED" w:rsidRPr="006455F6" w14:paraId="3FFA49B4" w14:textId="77777777" w:rsidTr="00126D5E">
        <w:trPr>
          <w:trHeight w:val="410"/>
        </w:trPr>
        <w:tc>
          <w:tcPr>
            <w:tcW w:w="1147" w:type="dxa"/>
          </w:tcPr>
          <w:p w14:paraId="0E434DD3" w14:textId="77777777" w:rsidR="00967FED" w:rsidRPr="006455F6" w:rsidRDefault="00967FED" w:rsidP="00126D5E">
            <w:pPr>
              <w:spacing w:after="120"/>
              <w:rPr>
                <w:sz w:val="22"/>
              </w:rPr>
            </w:pPr>
            <w:r>
              <w:rPr>
                <w:sz w:val="22"/>
              </w:rPr>
              <w:t>IN</w:t>
            </w:r>
          </w:p>
        </w:tc>
        <w:tc>
          <w:tcPr>
            <w:tcW w:w="3015" w:type="dxa"/>
          </w:tcPr>
          <w:p w14:paraId="470D47C2" w14:textId="77777777" w:rsidR="00967FED" w:rsidRPr="006455F6" w:rsidRDefault="00967FED" w:rsidP="00126D5E">
            <w:pPr>
              <w:spacing w:after="120"/>
              <w:rPr>
                <w:sz w:val="22"/>
              </w:rPr>
            </w:pPr>
            <w:r w:rsidRPr="006B3CBD">
              <w:rPr>
                <w:sz w:val="22"/>
              </w:rPr>
              <w:t>debug</w:t>
            </w:r>
          </w:p>
        </w:tc>
        <w:tc>
          <w:tcPr>
            <w:tcW w:w="4683" w:type="dxa"/>
          </w:tcPr>
          <w:p w14:paraId="6386A87A" w14:textId="77777777" w:rsidR="00967FED" w:rsidRPr="006455F6" w:rsidRDefault="00967FED" w:rsidP="00126D5E">
            <w:pPr>
              <w:spacing w:after="120"/>
              <w:rPr>
                <w:sz w:val="22"/>
              </w:rPr>
            </w:pPr>
            <w:r>
              <w:rPr>
                <w:sz w:val="22"/>
              </w:rPr>
              <w:t>'N'</w:t>
            </w:r>
          </w:p>
        </w:tc>
      </w:tr>
      <w:tr w:rsidR="00967FED" w:rsidRPr="006455F6" w14:paraId="1AAF2743" w14:textId="77777777" w:rsidTr="00126D5E">
        <w:trPr>
          <w:trHeight w:val="410"/>
        </w:trPr>
        <w:tc>
          <w:tcPr>
            <w:tcW w:w="1147" w:type="dxa"/>
          </w:tcPr>
          <w:p w14:paraId="7FEA621E" w14:textId="77777777" w:rsidR="00967FED" w:rsidRPr="006455F6" w:rsidRDefault="00967FED" w:rsidP="00126D5E">
            <w:pPr>
              <w:spacing w:after="120"/>
              <w:rPr>
                <w:sz w:val="22"/>
              </w:rPr>
            </w:pPr>
            <w:r w:rsidRPr="006455F6">
              <w:rPr>
                <w:sz w:val="22"/>
              </w:rPr>
              <w:t>OUT</w:t>
            </w:r>
          </w:p>
        </w:tc>
        <w:tc>
          <w:tcPr>
            <w:tcW w:w="3015" w:type="dxa"/>
          </w:tcPr>
          <w:p w14:paraId="5DC31008" w14:textId="77777777" w:rsidR="00967FED" w:rsidRPr="006455F6" w:rsidRDefault="00967FED" w:rsidP="00126D5E">
            <w:pPr>
              <w:spacing w:after="120"/>
              <w:rPr>
                <w:sz w:val="22"/>
              </w:rPr>
            </w:pPr>
            <w:r w:rsidRPr="006455F6">
              <w:rPr>
                <w:sz w:val="22"/>
              </w:rPr>
              <w:t>result</w:t>
            </w:r>
          </w:p>
        </w:tc>
        <w:tc>
          <w:tcPr>
            <w:tcW w:w="4683" w:type="dxa"/>
          </w:tcPr>
          <w:p w14:paraId="1F4AFBEB" w14:textId="77777777" w:rsidR="00967FED" w:rsidRPr="006455F6" w:rsidRDefault="00967FED" w:rsidP="00126D5E">
            <w:pPr>
              <w:spacing w:after="120"/>
              <w:rPr>
                <w:sz w:val="22"/>
              </w:rPr>
            </w:pPr>
            <w:r>
              <w:rPr>
                <w:sz w:val="22"/>
              </w:rPr>
              <w:t>&lt;Too large to display&gt;</w:t>
            </w:r>
          </w:p>
        </w:tc>
      </w:tr>
    </w:tbl>
    <w:p w14:paraId="4C81F45B" w14:textId="77777777" w:rsidR="00967FED" w:rsidRPr="00582C6C" w:rsidRDefault="00967FED" w:rsidP="00967FED">
      <w:pPr>
        <w:pStyle w:val="Heading3"/>
        <w:rPr>
          <w:color w:val="1F497D"/>
          <w:sz w:val="23"/>
          <w:szCs w:val="23"/>
        </w:rPr>
      </w:pPr>
      <w:bookmarkStart w:id="762" w:name="_Toc484033103"/>
      <w:bookmarkStart w:id="763" w:name="_Toc40976441"/>
      <w:r w:rsidRPr="00CF220B">
        <w:rPr>
          <w:color w:val="1F497D"/>
          <w:sz w:val="23"/>
          <w:szCs w:val="23"/>
        </w:rPr>
        <w:t>getResourcePrivileges</w:t>
      </w:r>
      <w:bookmarkEnd w:id="762"/>
      <w:bookmarkEnd w:id="763"/>
    </w:p>
    <w:p w14:paraId="308817AF" w14:textId="77777777" w:rsidR="00967FED" w:rsidRDefault="00967FED" w:rsidP="00967FED">
      <w:pPr>
        <w:pStyle w:val="CS-Bodytext"/>
      </w:pPr>
      <w:r w:rsidRPr="00FC3990">
        <w:t>This procedure returns a list of user resource privileges for a specified resource path given various inclusion and exclusion filters.</w:t>
      </w:r>
    </w:p>
    <w:p w14:paraId="70015922" w14:textId="77777777" w:rsidR="00967FED" w:rsidRDefault="00967FED" w:rsidP="004B442F">
      <w:pPr>
        <w:pStyle w:val="CS-Bodytext"/>
        <w:numPr>
          <w:ilvl w:val="0"/>
          <w:numId w:val="30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3"/>
        <w:gridCol w:w="3015"/>
        <w:gridCol w:w="4541"/>
      </w:tblGrid>
      <w:tr w:rsidR="00967FED" w:rsidRPr="006455F6" w14:paraId="194CE02C" w14:textId="77777777" w:rsidTr="00126D5E">
        <w:trPr>
          <w:tblHeader/>
        </w:trPr>
        <w:tc>
          <w:tcPr>
            <w:tcW w:w="1113" w:type="dxa"/>
            <w:shd w:val="clear" w:color="auto" w:fill="B3B3B3"/>
          </w:tcPr>
          <w:p w14:paraId="7EC54EE8" w14:textId="77777777" w:rsidR="00967FED" w:rsidRPr="006455F6" w:rsidRDefault="00967FED" w:rsidP="00126D5E">
            <w:pPr>
              <w:spacing w:after="120"/>
              <w:rPr>
                <w:b/>
                <w:sz w:val="22"/>
              </w:rPr>
            </w:pPr>
            <w:r w:rsidRPr="006455F6">
              <w:rPr>
                <w:b/>
                <w:sz w:val="22"/>
              </w:rPr>
              <w:lastRenderedPageBreak/>
              <w:t>Direction</w:t>
            </w:r>
          </w:p>
        </w:tc>
        <w:tc>
          <w:tcPr>
            <w:tcW w:w="3015" w:type="dxa"/>
            <w:shd w:val="clear" w:color="auto" w:fill="B3B3B3"/>
          </w:tcPr>
          <w:p w14:paraId="7271074D" w14:textId="77777777" w:rsidR="00967FED" w:rsidRPr="006455F6" w:rsidRDefault="00967FED" w:rsidP="00126D5E">
            <w:pPr>
              <w:spacing w:after="120"/>
              <w:rPr>
                <w:b/>
                <w:sz w:val="22"/>
              </w:rPr>
            </w:pPr>
            <w:r w:rsidRPr="006455F6">
              <w:rPr>
                <w:b/>
                <w:sz w:val="22"/>
              </w:rPr>
              <w:t>Parameter Name</w:t>
            </w:r>
          </w:p>
        </w:tc>
        <w:tc>
          <w:tcPr>
            <w:tcW w:w="4541" w:type="dxa"/>
            <w:shd w:val="clear" w:color="auto" w:fill="B3B3B3"/>
          </w:tcPr>
          <w:p w14:paraId="7531F9E6" w14:textId="77777777" w:rsidR="00967FED" w:rsidRPr="006455F6" w:rsidRDefault="00967FED" w:rsidP="00126D5E">
            <w:pPr>
              <w:spacing w:after="120"/>
              <w:rPr>
                <w:b/>
                <w:sz w:val="22"/>
              </w:rPr>
            </w:pPr>
            <w:r w:rsidRPr="006455F6">
              <w:rPr>
                <w:b/>
                <w:sz w:val="22"/>
              </w:rPr>
              <w:t>Parameter Type</w:t>
            </w:r>
          </w:p>
        </w:tc>
      </w:tr>
      <w:tr w:rsidR="00967FED" w:rsidRPr="006455F6" w14:paraId="0E62A14C" w14:textId="77777777" w:rsidTr="00126D5E">
        <w:trPr>
          <w:trHeight w:val="260"/>
        </w:trPr>
        <w:tc>
          <w:tcPr>
            <w:tcW w:w="1113" w:type="dxa"/>
          </w:tcPr>
          <w:p w14:paraId="3540B5F3" w14:textId="77777777" w:rsidR="00967FED" w:rsidRPr="006455F6" w:rsidRDefault="00967FED" w:rsidP="00126D5E">
            <w:pPr>
              <w:spacing w:after="120"/>
              <w:rPr>
                <w:sz w:val="22"/>
              </w:rPr>
            </w:pPr>
            <w:r w:rsidRPr="006455F6">
              <w:rPr>
                <w:sz w:val="22"/>
              </w:rPr>
              <w:t>IN</w:t>
            </w:r>
          </w:p>
        </w:tc>
        <w:tc>
          <w:tcPr>
            <w:tcW w:w="3015" w:type="dxa"/>
          </w:tcPr>
          <w:p w14:paraId="0E910D70" w14:textId="77777777" w:rsidR="00967FED" w:rsidRPr="006455F6" w:rsidRDefault="00967FED" w:rsidP="00126D5E">
            <w:pPr>
              <w:spacing w:after="120"/>
              <w:rPr>
                <w:sz w:val="22"/>
              </w:rPr>
            </w:pPr>
            <w:r w:rsidRPr="006455F6">
              <w:rPr>
                <w:sz w:val="22"/>
              </w:rPr>
              <w:t>resourcePath</w:t>
            </w:r>
          </w:p>
        </w:tc>
        <w:tc>
          <w:tcPr>
            <w:tcW w:w="4541" w:type="dxa"/>
          </w:tcPr>
          <w:p w14:paraId="6DBD3336" w14:textId="77777777" w:rsidR="00967FED" w:rsidRPr="006455F6" w:rsidRDefault="00967FED" w:rsidP="00126D5E">
            <w:pPr>
              <w:spacing w:after="120"/>
              <w:rPr>
                <w:sz w:val="22"/>
              </w:rPr>
            </w:pPr>
            <w:r>
              <w:rPr>
                <w:sz w:val="22"/>
              </w:rPr>
              <w:t>/</w:t>
            </w:r>
            <w:r w:rsidRPr="006455F6">
              <w:rPr>
                <w:sz w:val="22"/>
              </w:rPr>
              <w:t>lib/resource/ResourceDefs.ResourcePath (VARCHAR(4096))</w:t>
            </w:r>
          </w:p>
        </w:tc>
      </w:tr>
      <w:tr w:rsidR="00967FED" w:rsidRPr="006455F6" w14:paraId="5ABFF90F" w14:textId="77777777" w:rsidTr="00126D5E">
        <w:tc>
          <w:tcPr>
            <w:tcW w:w="1113" w:type="dxa"/>
          </w:tcPr>
          <w:p w14:paraId="78D28BB1" w14:textId="77777777" w:rsidR="00967FED" w:rsidRPr="006455F6" w:rsidRDefault="00967FED" w:rsidP="00126D5E">
            <w:pPr>
              <w:spacing w:after="120"/>
              <w:rPr>
                <w:sz w:val="22"/>
              </w:rPr>
            </w:pPr>
            <w:r w:rsidRPr="006455F6">
              <w:rPr>
                <w:sz w:val="22"/>
              </w:rPr>
              <w:t>IN</w:t>
            </w:r>
          </w:p>
        </w:tc>
        <w:tc>
          <w:tcPr>
            <w:tcW w:w="3015" w:type="dxa"/>
          </w:tcPr>
          <w:p w14:paraId="4045F026" w14:textId="77777777" w:rsidR="00967FED" w:rsidRPr="006455F6" w:rsidRDefault="00967FED" w:rsidP="00126D5E">
            <w:pPr>
              <w:spacing w:after="120"/>
              <w:rPr>
                <w:sz w:val="22"/>
              </w:rPr>
            </w:pPr>
            <w:r w:rsidRPr="006455F6">
              <w:rPr>
                <w:sz w:val="22"/>
              </w:rPr>
              <w:t>resourceType</w:t>
            </w:r>
          </w:p>
        </w:tc>
        <w:tc>
          <w:tcPr>
            <w:tcW w:w="4541" w:type="dxa"/>
          </w:tcPr>
          <w:p w14:paraId="561ABC8B" w14:textId="77777777" w:rsidR="00967FED" w:rsidRPr="006455F6" w:rsidRDefault="00967FED" w:rsidP="00126D5E">
            <w:pPr>
              <w:spacing w:after="60"/>
              <w:rPr>
                <w:sz w:val="22"/>
              </w:rPr>
            </w:pPr>
            <w:r w:rsidRPr="006455F6">
              <w:rPr>
                <w:sz w:val="22"/>
              </w:rPr>
              <w:t>/lib/resource/ResourceDefs.ResourceType (VARCHAR(4096))</w:t>
            </w:r>
          </w:p>
        </w:tc>
      </w:tr>
      <w:tr w:rsidR="00967FED" w:rsidRPr="006455F6" w14:paraId="09D9FBB7" w14:textId="77777777" w:rsidTr="00126D5E">
        <w:tc>
          <w:tcPr>
            <w:tcW w:w="1113" w:type="dxa"/>
          </w:tcPr>
          <w:p w14:paraId="11C2A91E" w14:textId="77777777" w:rsidR="00967FED" w:rsidRPr="006455F6" w:rsidRDefault="00967FED" w:rsidP="00126D5E">
            <w:pPr>
              <w:spacing w:after="120"/>
              <w:rPr>
                <w:sz w:val="22"/>
              </w:rPr>
            </w:pPr>
            <w:r>
              <w:rPr>
                <w:sz w:val="22"/>
              </w:rPr>
              <w:t>IN</w:t>
            </w:r>
          </w:p>
        </w:tc>
        <w:tc>
          <w:tcPr>
            <w:tcW w:w="3015" w:type="dxa"/>
          </w:tcPr>
          <w:p w14:paraId="73DE9041" w14:textId="77777777" w:rsidR="00967FED" w:rsidRPr="006455F6" w:rsidRDefault="00967FED" w:rsidP="00126D5E">
            <w:pPr>
              <w:spacing w:after="120"/>
              <w:rPr>
                <w:sz w:val="22"/>
              </w:rPr>
            </w:pPr>
            <w:r w:rsidRPr="00CF220B">
              <w:rPr>
                <w:sz w:val="22"/>
              </w:rPr>
              <w:t>nameTypeFilter</w:t>
            </w:r>
          </w:p>
        </w:tc>
        <w:tc>
          <w:tcPr>
            <w:tcW w:w="4541" w:type="dxa"/>
          </w:tcPr>
          <w:p w14:paraId="3C50FBD5" w14:textId="77777777" w:rsidR="00967FED" w:rsidRPr="006455F6" w:rsidRDefault="00967FED" w:rsidP="00126D5E">
            <w:pPr>
              <w:spacing w:after="60"/>
              <w:rPr>
                <w:sz w:val="22"/>
              </w:rPr>
            </w:pPr>
            <w:r>
              <w:rPr>
                <w:sz w:val="22"/>
              </w:rPr>
              <w:t>VARCHAR</w:t>
            </w:r>
          </w:p>
        </w:tc>
      </w:tr>
      <w:tr w:rsidR="00967FED" w:rsidRPr="006455F6" w14:paraId="565B5951" w14:textId="77777777" w:rsidTr="00126D5E">
        <w:tc>
          <w:tcPr>
            <w:tcW w:w="1113" w:type="dxa"/>
          </w:tcPr>
          <w:p w14:paraId="0A9A4D16" w14:textId="77777777" w:rsidR="00967FED" w:rsidRPr="006455F6" w:rsidRDefault="00967FED" w:rsidP="00126D5E">
            <w:pPr>
              <w:spacing w:after="120"/>
              <w:rPr>
                <w:sz w:val="22"/>
              </w:rPr>
            </w:pPr>
            <w:r>
              <w:rPr>
                <w:sz w:val="22"/>
              </w:rPr>
              <w:t>IN</w:t>
            </w:r>
          </w:p>
        </w:tc>
        <w:tc>
          <w:tcPr>
            <w:tcW w:w="3015" w:type="dxa"/>
          </w:tcPr>
          <w:p w14:paraId="5C8C01E8" w14:textId="77777777" w:rsidR="00967FED" w:rsidRPr="006455F6" w:rsidRDefault="00967FED" w:rsidP="00126D5E">
            <w:pPr>
              <w:spacing w:after="120"/>
              <w:rPr>
                <w:sz w:val="22"/>
              </w:rPr>
            </w:pPr>
            <w:r w:rsidRPr="00CF220B">
              <w:rPr>
                <w:sz w:val="22"/>
              </w:rPr>
              <w:t>domainFilter</w:t>
            </w:r>
          </w:p>
        </w:tc>
        <w:tc>
          <w:tcPr>
            <w:tcW w:w="4541" w:type="dxa"/>
          </w:tcPr>
          <w:p w14:paraId="023214FA" w14:textId="77777777" w:rsidR="00967FED" w:rsidRPr="006455F6" w:rsidRDefault="00967FED" w:rsidP="00126D5E">
            <w:pPr>
              <w:spacing w:after="60"/>
              <w:rPr>
                <w:sz w:val="22"/>
              </w:rPr>
            </w:pPr>
            <w:r>
              <w:rPr>
                <w:sz w:val="22"/>
              </w:rPr>
              <w:t>VARCHAR</w:t>
            </w:r>
          </w:p>
        </w:tc>
      </w:tr>
      <w:tr w:rsidR="00967FED" w:rsidRPr="006455F6" w14:paraId="785F5BDB" w14:textId="77777777" w:rsidTr="00126D5E">
        <w:tc>
          <w:tcPr>
            <w:tcW w:w="1113" w:type="dxa"/>
          </w:tcPr>
          <w:p w14:paraId="097E4F80" w14:textId="77777777" w:rsidR="00967FED" w:rsidRPr="006455F6" w:rsidRDefault="00967FED" w:rsidP="00126D5E">
            <w:pPr>
              <w:spacing w:after="120"/>
              <w:rPr>
                <w:sz w:val="22"/>
              </w:rPr>
            </w:pPr>
            <w:r>
              <w:rPr>
                <w:sz w:val="22"/>
              </w:rPr>
              <w:t>IN</w:t>
            </w:r>
          </w:p>
        </w:tc>
        <w:tc>
          <w:tcPr>
            <w:tcW w:w="3015" w:type="dxa"/>
          </w:tcPr>
          <w:p w14:paraId="4DBC882A" w14:textId="77777777" w:rsidR="00967FED" w:rsidRPr="006455F6" w:rsidRDefault="00967FED" w:rsidP="00126D5E">
            <w:pPr>
              <w:spacing w:after="120"/>
              <w:rPr>
                <w:sz w:val="22"/>
              </w:rPr>
            </w:pPr>
            <w:r w:rsidRPr="00CF220B">
              <w:rPr>
                <w:sz w:val="22"/>
              </w:rPr>
              <w:t>includeNameEqualFilter</w:t>
            </w:r>
          </w:p>
        </w:tc>
        <w:tc>
          <w:tcPr>
            <w:tcW w:w="4541" w:type="dxa"/>
          </w:tcPr>
          <w:p w14:paraId="54C0829B" w14:textId="77777777" w:rsidR="00967FED" w:rsidRPr="006455F6" w:rsidRDefault="00967FED" w:rsidP="00126D5E">
            <w:pPr>
              <w:spacing w:after="60"/>
              <w:rPr>
                <w:sz w:val="22"/>
              </w:rPr>
            </w:pPr>
            <w:r>
              <w:rPr>
                <w:sz w:val="22"/>
              </w:rPr>
              <w:t>LONGVARCHAR</w:t>
            </w:r>
          </w:p>
        </w:tc>
      </w:tr>
      <w:tr w:rsidR="00967FED" w:rsidRPr="006455F6" w14:paraId="5197A402" w14:textId="77777777" w:rsidTr="00126D5E">
        <w:tc>
          <w:tcPr>
            <w:tcW w:w="1113" w:type="dxa"/>
          </w:tcPr>
          <w:p w14:paraId="7D53E1CE" w14:textId="77777777" w:rsidR="00967FED" w:rsidRPr="006455F6" w:rsidRDefault="00967FED" w:rsidP="00126D5E">
            <w:pPr>
              <w:spacing w:after="120"/>
              <w:rPr>
                <w:sz w:val="22"/>
              </w:rPr>
            </w:pPr>
            <w:r>
              <w:rPr>
                <w:sz w:val="22"/>
              </w:rPr>
              <w:t>IN</w:t>
            </w:r>
          </w:p>
        </w:tc>
        <w:tc>
          <w:tcPr>
            <w:tcW w:w="3015" w:type="dxa"/>
          </w:tcPr>
          <w:p w14:paraId="160AA8C7" w14:textId="77777777" w:rsidR="00967FED" w:rsidRPr="006455F6" w:rsidRDefault="00967FED" w:rsidP="00126D5E">
            <w:pPr>
              <w:spacing w:after="120"/>
              <w:rPr>
                <w:sz w:val="22"/>
              </w:rPr>
            </w:pPr>
            <w:r w:rsidRPr="00CF220B">
              <w:rPr>
                <w:sz w:val="22"/>
              </w:rPr>
              <w:t>includeNameLikeFilter</w:t>
            </w:r>
          </w:p>
        </w:tc>
        <w:tc>
          <w:tcPr>
            <w:tcW w:w="4541" w:type="dxa"/>
          </w:tcPr>
          <w:p w14:paraId="31F9A765" w14:textId="77777777" w:rsidR="00967FED" w:rsidRPr="006455F6" w:rsidRDefault="00967FED" w:rsidP="00126D5E">
            <w:pPr>
              <w:spacing w:after="60"/>
              <w:rPr>
                <w:sz w:val="22"/>
              </w:rPr>
            </w:pPr>
            <w:r>
              <w:rPr>
                <w:sz w:val="22"/>
              </w:rPr>
              <w:t>LONGVARCHAR</w:t>
            </w:r>
          </w:p>
        </w:tc>
      </w:tr>
      <w:tr w:rsidR="00967FED" w:rsidRPr="006455F6" w14:paraId="7F044262" w14:textId="77777777" w:rsidTr="00126D5E">
        <w:tc>
          <w:tcPr>
            <w:tcW w:w="1113" w:type="dxa"/>
          </w:tcPr>
          <w:p w14:paraId="417BC428" w14:textId="77777777" w:rsidR="00967FED" w:rsidRPr="006455F6" w:rsidRDefault="00967FED" w:rsidP="00126D5E">
            <w:pPr>
              <w:spacing w:after="120"/>
              <w:rPr>
                <w:sz w:val="22"/>
              </w:rPr>
            </w:pPr>
            <w:r>
              <w:rPr>
                <w:sz w:val="22"/>
              </w:rPr>
              <w:t>IN</w:t>
            </w:r>
          </w:p>
        </w:tc>
        <w:tc>
          <w:tcPr>
            <w:tcW w:w="3015" w:type="dxa"/>
          </w:tcPr>
          <w:p w14:paraId="44210DCB" w14:textId="77777777" w:rsidR="00967FED" w:rsidRPr="006455F6" w:rsidRDefault="00967FED" w:rsidP="00126D5E">
            <w:pPr>
              <w:spacing w:after="120"/>
              <w:rPr>
                <w:sz w:val="22"/>
              </w:rPr>
            </w:pPr>
            <w:r w:rsidRPr="00CF220B">
              <w:rPr>
                <w:sz w:val="22"/>
              </w:rPr>
              <w:t>excludeNameNotEqualFilter</w:t>
            </w:r>
          </w:p>
        </w:tc>
        <w:tc>
          <w:tcPr>
            <w:tcW w:w="4541" w:type="dxa"/>
          </w:tcPr>
          <w:p w14:paraId="431B07BA" w14:textId="77777777" w:rsidR="00967FED" w:rsidRPr="006455F6" w:rsidRDefault="00967FED" w:rsidP="00126D5E">
            <w:pPr>
              <w:spacing w:after="60"/>
              <w:rPr>
                <w:sz w:val="22"/>
              </w:rPr>
            </w:pPr>
            <w:r>
              <w:rPr>
                <w:sz w:val="22"/>
              </w:rPr>
              <w:t>LONGVARCHAR</w:t>
            </w:r>
          </w:p>
        </w:tc>
      </w:tr>
      <w:tr w:rsidR="00967FED" w:rsidRPr="006455F6" w14:paraId="5F461A59" w14:textId="77777777" w:rsidTr="00126D5E">
        <w:tc>
          <w:tcPr>
            <w:tcW w:w="1113" w:type="dxa"/>
          </w:tcPr>
          <w:p w14:paraId="6173A54E" w14:textId="77777777" w:rsidR="00967FED" w:rsidRPr="006455F6" w:rsidRDefault="00967FED" w:rsidP="00126D5E">
            <w:pPr>
              <w:spacing w:after="120"/>
              <w:rPr>
                <w:sz w:val="22"/>
              </w:rPr>
            </w:pPr>
            <w:r>
              <w:rPr>
                <w:sz w:val="22"/>
              </w:rPr>
              <w:t>IN</w:t>
            </w:r>
          </w:p>
        </w:tc>
        <w:tc>
          <w:tcPr>
            <w:tcW w:w="3015" w:type="dxa"/>
          </w:tcPr>
          <w:p w14:paraId="2C999D58" w14:textId="77777777" w:rsidR="00967FED" w:rsidRPr="006455F6" w:rsidRDefault="00967FED" w:rsidP="00126D5E">
            <w:pPr>
              <w:spacing w:after="120"/>
              <w:rPr>
                <w:sz w:val="22"/>
              </w:rPr>
            </w:pPr>
            <w:r w:rsidRPr="00CF220B">
              <w:rPr>
                <w:sz w:val="22"/>
              </w:rPr>
              <w:t>excludeNameNotLikeFilter</w:t>
            </w:r>
          </w:p>
        </w:tc>
        <w:tc>
          <w:tcPr>
            <w:tcW w:w="4541" w:type="dxa"/>
          </w:tcPr>
          <w:p w14:paraId="1C36040D" w14:textId="77777777" w:rsidR="00967FED" w:rsidRPr="006455F6" w:rsidRDefault="00967FED" w:rsidP="00126D5E">
            <w:pPr>
              <w:spacing w:after="60"/>
              <w:rPr>
                <w:sz w:val="22"/>
              </w:rPr>
            </w:pPr>
            <w:r>
              <w:rPr>
                <w:sz w:val="22"/>
              </w:rPr>
              <w:t>LONGVARCHAR</w:t>
            </w:r>
          </w:p>
        </w:tc>
      </w:tr>
      <w:tr w:rsidR="00967FED" w:rsidRPr="006455F6" w14:paraId="523BE612" w14:textId="77777777" w:rsidTr="00126D5E">
        <w:tc>
          <w:tcPr>
            <w:tcW w:w="1113" w:type="dxa"/>
          </w:tcPr>
          <w:p w14:paraId="1F6DA7F1" w14:textId="77777777" w:rsidR="00967FED" w:rsidRPr="006455F6" w:rsidRDefault="00967FED" w:rsidP="00126D5E">
            <w:pPr>
              <w:spacing w:after="120"/>
              <w:rPr>
                <w:sz w:val="22"/>
              </w:rPr>
            </w:pPr>
            <w:r>
              <w:rPr>
                <w:sz w:val="22"/>
              </w:rPr>
              <w:t>IN</w:t>
            </w:r>
          </w:p>
        </w:tc>
        <w:tc>
          <w:tcPr>
            <w:tcW w:w="3015" w:type="dxa"/>
          </w:tcPr>
          <w:p w14:paraId="4CD099B3" w14:textId="77777777" w:rsidR="00967FED" w:rsidRPr="006455F6" w:rsidRDefault="00967FED" w:rsidP="00126D5E">
            <w:pPr>
              <w:spacing w:after="120"/>
              <w:rPr>
                <w:sz w:val="22"/>
              </w:rPr>
            </w:pPr>
            <w:r w:rsidRPr="00CF220B">
              <w:rPr>
                <w:sz w:val="22"/>
              </w:rPr>
              <w:t>includePrivsEqualFilter</w:t>
            </w:r>
          </w:p>
        </w:tc>
        <w:tc>
          <w:tcPr>
            <w:tcW w:w="4541" w:type="dxa"/>
          </w:tcPr>
          <w:p w14:paraId="79A53700" w14:textId="77777777" w:rsidR="00967FED" w:rsidRPr="006455F6" w:rsidRDefault="00967FED" w:rsidP="00126D5E">
            <w:pPr>
              <w:spacing w:after="60"/>
              <w:rPr>
                <w:sz w:val="22"/>
              </w:rPr>
            </w:pPr>
            <w:r>
              <w:rPr>
                <w:sz w:val="22"/>
              </w:rPr>
              <w:t>VARCHAR</w:t>
            </w:r>
          </w:p>
        </w:tc>
      </w:tr>
      <w:tr w:rsidR="00967FED" w:rsidRPr="006455F6" w14:paraId="7BFD624B" w14:textId="77777777" w:rsidTr="00126D5E">
        <w:tc>
          <w:tcPr>
            <w:tcW w:w="1113" w:type="dxa"/>
          </w:tcPr>
          <w:p w14:paraId="5EF6301B" w14:textId="77777777" w:rsidR="00967FED" w:rsidRPr="006455F6" w:rsidRDefault="00967FED" w:rsidP="00126D5E">
            <w:pPr>
              <w:spacing w:after="120"/>
              <w:rPr>
                <w:sz w:val="22"/>
              </w:rPr>
            </w:pPr>
            <w:r>
              <w:rPr>
                <w:sz w:val="22"/>
              </w:rPr>
              <w:t>IN</w:t>
            </w:r>
          </w:p>
        </w:tc>
        <w:tc>
          <w:tcPr>
            <w:tcW w:w="3015" w:type="dxa"/>
          </w:tcPr>
          <w:p w14:paraId="25A06768" w14:textId="77777777" w:rsidR="00967FED" w:rsidRPr="006455F6" w:rsidRDefault="00967FED" w:rsidP="00126D5E">
            <w:pPr>
              <w:spacing w:after="120"/>
              <w:rPr>
                <w:sz w:val="22"/>
              </w:rPr>
            </w:pPr>
            <w:r w:rsidRPr="00CF220B">
              <w:rPr>
                <w:sz w:val="22"/>
              </w:rPr>
              <w:t>includePrivsLikeFilter</w:t>
            </w:r>
          </w:p>
        </w:tc>
        <w:tc>
          <w:tcPr>
            <w:tcW w:w="4541" w:type="dxa"/>
          </w:tcPr>
          <w:p w14:paraId="15ABD454" w14:textId="77777777" w:rsidR="00967FED" w:rsidRPr="006455F6" w:rsidRDefault="00967FED" w:rsidP="00126D5E">
            <w:pPr>
              <w:spacing w:after="60"/>
              <w:rPr>
                <w:sz w:val="22"/>
              </w:rPr>
            </w:pPr>
            <w:r>
              <w:rPr>
                <w:sz w:val="22"/>
              </w:rPr>
              <w:t>VARCHAR</w:t>
            </w:r>
          </w:p>
        </w:tc>
      </w:tr>
      <w:tr w:rsidR="00967FED" w:rsidRPr="006455F6" w14:paraId="45CC93F4" w14:textId="77777777" w:rsidTr="00126D5E">
        <w:tc>
          <w:tcPr>
            <w:tcW w:w="1113" w:type="dxa"/>
          </w:tcPr>
          <w:p w14:paraId="42B0D7E6" w14:textId="77777777" w:rsidR="00967FED" w:rsidRPr="006455F6" w:rsidRDefault="00967FED" w:rsidP="00126D5E">
            <w:pPr>
              <w:spacing w:after="120"/>
              <w:rPr>
                <w:sz w:val="22"/>
              </w:rPr>
            </w:pPr>
            <w:r>
              <w:rPr>
                <w:sz w:val="22"/>
              </w:rPr>
              <w:t>IN</w:t>
            </w:r>
          </w:p>
        </w:tc>
        <w:tc>
          <w:tcPr>
            <w:tcW w:w="3015" w:type="dxa"/>
          </w:tcPr>
          <w:p w14:paraId="155767C0" w14:textId="77777777" w:rsidR="00967FED" w:rsidRPr="006455F6" w:rsidRDefault="00967FED" w:rsidP="00126D5E">
            <w:pPr>
              <w:spacing w:after="120"/>
              <w:rPr>
                <w:sz w:val="22"/>
              </w:rPr>
            </w:pPr>
            <w:r w:rsidRPr="00CF220B">
              <w:rPr>
                <w:sz w:val="22"/>
              </w:rPr>
              <w:t>excludePrivsNotEqualFilter</w:t>
            </w:r>
          </w:p>
        </w:tc>
        <w:tc>
          <w:tcPr>
            <w:tcW w:w="4541" w:type="dxa"/>
          </w:tcPr>
          <w:p w14:paraId="5533F861" w14:textId="77777777" w:rsidR="00967FED" w:rsidRPr="006455F6" w:rsidRDefault="00967FED" w:rsidP="00126D5E">
            <w:pPr>
              <w:spacing w:after="60"/>
              <w:rPr>
                <w:sz w:val="22"/>
              </w:rPr>
            </w:pPr>
            <w:r>
              <w:rPr>
                <w:sz w:val="22"/>
              </w:rPr>
              <w:t>VARCHAR</w:t>
            </w:r>
          </w:p>
        </w:tc>
      </w:tr>
      <w:tr w:rsidR="00967FED" w:rsidRPr="006455F6" w14:paraId="46E12488" w14:textId="77777777" w:rsidTr="00126D5E">
        <w:tc>
          <w:tcPr>
            <w:tcW w:w="1113" w:type="dxa"/>
          </w:tcPr>
          <w:p w14:paraId="5454D500" w14:textId="77777777" w:rsidR="00967FED" w:rsidRPr="006455F6" w:rsidRDefault="00967FED" w:rsidP="00126D5E">
            <w:pPr>
              <w:spacing w:after="120"/>
              <w:rPr>
                <w:sz w:val="22"/>
              </w:rPr>
            </w:pPr>
            <w:r>
              <w:rPr>
                <w:sz w:val="22"/>
              </w:rPr>
              <w:t>IN</w:t>
            </w:r>
          </w:p>
        </w:tc>
        <w:tc>
          <w:tcPr>
            <w:tcW w:w="3015" w:type="dxa"/>
          </w:tcPr>
          <w:p w14:paraId="557C4747" w14:textId="77777777" w:rsidR="00967FED" w:rsidRPr="006455F6" w:rsidRDefault="00967FED" w:rsidP="00126D5E">
            <w:pPr>
              <w:spacing w:after="120"/>
              <w:rPr>
                <w:sz w:val="22"/>
              </w:rPr>
            </w:pPr>
            <w:r w:rsidRPr="00CF220B">
              <w:rPr>
                <w:sz w:val="22"/>
              </w:rPr>
              <w:t>excludePrivsNotLikeFilter</w:t>
            </w:r>
          </w:p>
        </w:tc>
        <w:tc>
          <w:tcPr>
            <w:tcW w:w="4541" w:type="dxa"/>
          </w:tcPr>
          <w:p w14:paraId="1BC74650" w14:textId="77777777" w:rsidR="00967FED" w:rsidRPr="006455F6" w:rsidRDefault="00967FED" w:rsidP="00126D5E">
            <w:pPr>
              <w:spacing w:after="60"/>
              <w:rPr>
                <w:sz w:val="22"/>
              </w:rPr>
            </w:pPr>
            <w:r>
              <w:rPr>
                <w:sz w:val="22"/>
              </w:rPr>
              <w:t>VARCHAR</w:t>
            </w:r>
          </w:p>
        </w:tc>
      </w:tr>
      <w:tr w:rsidR="00967FED" w:rsidRPr="006455F6" w14:paraId="29EB10E2" w14:textId="77777777" w:rsidTr="00126D5E">
        <w:tc>
          <w:tcPr>
            <w:tcW w:w="1113" w:type="dxa"/>
          </w:tcPr>
          <w:p w14:paraId="46435B75" w14:textId="77777777" w:rsidR="00967FED" w:rsidRPr="006455F6" w:rsidRDefault="00967FED" w:rsidP="00126D5E">
            <w:pPr>
              <w:spacing w:after="120"/>
              <w:rPr>
                <w:sz w:val="22"/>
              </w:rPr>
            </w:pPr>
            <w:r>
              <w:rPr>
                <w:sz w:val="22"/>
              </w:rPr>
              <w:t>IN</w:t>
            </w:r>
          </w:p>
        </w:tc>
        <w:tc>
          <w:tcPr>
            <w:tcW w:w="3015" w:type="dxa"/>
          </w:tcPr>
          <w:p w14:paraId="2118807B" w14:textId="77777777" w:rsidR="00967FED" w:rsidRPr="006455F6" w:rsidRDefault="00967FED" w:rsidP="00126D5E">
            <w:pPr>
              <w:spacing w:after="120"/>
              <w:rPr>
                <w:sz w:val="22"/>
              </w:rPr>
            </w:pPr>
            <w:r w:rsidRPr="00CF220B">
              <w:rPr>
                <w:sz w:val="22"/>
              </w:rPr>
              <w:t>includeColumnPrivs</w:t>
            </w:r>
          </w:p>
        </w:tc>
        <w:tc>
          <w:tcPr>
            <w:tcW w:w="4541" w:type="dxa"/>
          </w:tcPr>
          <w:p w14:paraId="4405B484" w14:textId="77777777" w:rsidR="00967FED" w:rsidRPr="006455F6" w:rsidRDefault="00967FED" w:rsidP="00126D5E">
            <w:pPr>
              <w:spacing w:after="60"/>
              <w:rPr>
                <w:sz w:val="22"/>
              </w:rPr>
            </w:pPr>
            <w:r>
              <w:rPr>
                <w:sz w:val="22"/>
              </w:rPr>
              <w:t>BIT</w:t>
            </w:r>
          </w:p>
        </w:tc>
      </w:tr>
      <w:tr w:rsidR="00967FED" w:rsidRPr="006455F6" w14:paraId="6465390A" w14:textId="77777777" w:rsidTr="00126D5E">
        <w:tc>
          <w:tcPr>
            <w:tcW w:w="1113" w:type="dxa"/>
          </w:tcPr>
          <w:p w14:paraId="39F37B47" w14:textId="77777777" w:rsidR="00967FED" w:rsidRPr="006455F6" w:rsidRDefault="00967FED" w:rsidP="00126D5E">
            <w:pPr>
              <w:spacing w:after="120"/>
              <w:rPr>
                <w:sz w:val="22"/>
              </w:rPr>
            </w:pPr>
            <w:r>
              <w:rPr>
                <w:sz w:val="22"/>
              </w:rPr>
              <w:t>IN</w:t>
            </w:r>
          </w:p>
        </w:tc>
        <w:tc>
          <w:tcPr>
            <w:tcW w:w="3015" w:type="dxa"/>
          </w:tcPr>
          <w:p w14:paraId="4CCD3014" w14:textId="77777777" w:rsidR="00967FED" w:rsidRPr="006455F6" w:rsidRDefault="00967FED" w:rsidP="00126D5E">
            <w:pPr>
              <w:spacing w:after="120"/>
              <w:rPr>
                <w:sz w:val="22"/>
              </w:rPr>
            </w:pPr>
            <w:r>
              <w:rPr>
                <w:sz w:val="22"/>
              </w:rPr>
              <w:t>debug</w:t>
            </w:r>
          </w:p>
        </w:tc>
        <w:tc>
          <w:tcPr>
            <w:tcW w:w="4541" w:type="dxa"/>
          </w:tcPr>
          <w:p w14:paraId="76BA4E92" w14:textId="77777777" w:rsidR="00967FED" w:rsidRPr="006455F6" w:rsidRDefault="00967FED" w:rsidP="00126D5E">
            <w:pPr>
              <w:spacing w:after="60"/>
              <w:rPr>
                <w:sz w:val="22"/>
              </w:rPr>
            </w:pPr>
            <w:r>
              <w:rPr>
                <w:sz w:val="22"/>
              </w:rPr>
              <w:t>CHAR(1)</w:t>
            </w:r>
          </w:p>
        </w:tc>
      </w:tr>
      <w:tr w:rsidR="00967FED" w:rsidRPr="006455F6" w14:paraId="5ED88B1E" w14:textId="77777777" w:rsidTr="00126D5E">
        <w:tc>
          <w:tcPr>
            <w:tcW w:w="1113" w:type="dxa"/>
          </w:tcPr>
          <w:p w14:paraId="1A4A142B" w14:textId="77777777" w:rsidR="00967FED" w:rsidRPr="006455F6" w:rsidRDefault="00967FED" w:rsidP="00126D5E">
            <w:pPr>
              <w:spacing w:after="120"/>
              <w:rPr>
                <w:sz w:val="22"/>
              </w:rPr>
            </w:pPr>
            <w:r w:rsidRPr="006455F6">
              <w:rPr>
                <w:sz w:val="22"/>
              </w:rPr>
              <w:t>OUT</w:t>
            </w:r>
          </w:p>
        </w:tc>
        <w:tc>
          <w:tcPr>
            <w:tcW w:w="3015" w:type="dxa"/>
          </w:tcPr>
          <w:p w14:paraId="26F47FCD" w14:textId="77777777" w:rsidR="00967FED" w:rsidRPr="006455F6" w:rsidRDefault="00967FED" w:rsidP="00126D5E">
            <w:pPr>
              <w:spacing w:after="120"/>
              <w:rPr>
                <w:sz w:val="22"/>
              </w:rPr>
            </w:pPr>
            <w:r w:rsidRPr="006455F6">
              <w:rPr>
                <w:sz w:val="22"/>
              </w:rPr>
              <w:t>result</w:t>
            </w:r>
          </w:p>
        </w:tc>
        <w:tc>
          <w:tcPr>
            <w:tcW w:w="4541" w:type="dxa"/>
          </w:tcPr>
          <w:p w14:paraId="0CD7AE92" w14:textId="77777777" w:rsidR="00967FED" w:rsidRPr="006455F6" w:rsidRDefault="00967FED" w:rsidP="00126D5E">
            <w:pPr>
              <w:spacing w:after="60"/>
              <w:rPr>
                <w:sz w:val="22"/>
              </w:rPr>
            </w:pPr>
            <w:r w:rsidRPr="006455F6">
              <w:rPr>
                <w:sz w:val="22"/>
              </w:rPr>
              <w:t>CURSOR (</w:t>
            </w:r>
          </w:p>
          <w:p w14:paraId="4950DB60" w14:textId="77777777" w:rsidR="00967FED" w:rsidRPr="006455F6" w:rsidRDefault="00967FED" w:rsidP="00126D5E">
            <w:pPr>
              <w:spacing w:after="60"/>
              <w:rPr>
                <w:sz w:val="22"/>
              </w:rPr>
            </w:pPr>
            <w:r>
              <w:rPr>
                <w:sz w:val="22"/>
              </w:rPr>
              <w:t>n</w:t>
            </w:r>
            <w:r w:rsidRPr="007C3BA9">
              <w:rPr>
                <w:sz w:val="22"/>
              </w:rPr>
              <w:t>ame</w:t>
            </w:r>
            <w:r>
              <w:rPr>
                <w:sz w:val="22"/>
              </w:rPr>
              <w:tab/>
            </w:r>
            <w:r w:rsidRPr="006455F6">
              <w:rPr>
                <w:sz w:val="22"/>
              </w:rPr>
              <w:tab/>
            </w:r>
            <w:r w:rsidRPr="006455F6">
              <w:rPr>
                <w:sz w:val="22"/>
              </w:rPr>
              <w:tab/>
              <w:t>VARCHAR(</w:t>
            </w:r>
            <w:r>
              <w:rPr>
                <w:sz w:val="22"/>
              </w:rPr>
              <w:t>255</w:t>
            </w:r>
            <w:r w:rsidRPr="006455F6">
              <w:rPr>
                <w:sz w:val="22"/>
              </w:rPr>
              <w:t>),</w:t>
            </w:r>
          </w:p>
          <w:p w14:paraId="3DFCBE87" w14:textId="77777777" w:rsidR="00967FED" w:rsidRPr="006455F6" w:rsidRDefault="00967FED" w:rsidP="00126D5E">
            <w:pPr>
              <w:spacing w:after="60"/>
              <w:rPr>
                <w:sz w:val="22"/>
              </w:rPr>
            </w:pPr>
            <w:r>
              <w:rPr>
                <w:sz w:val="22"/>
              </w:rPr>
              <w:t>path</w:t>
            </w:r>
            <w:r>
              <w:rPr>
                <w:sz w:val="22"/>
              </w:rPr>
              <w:tab/>
            </w:r>
            <w:r>
              <w:rPr>
                <w:sz w:val="22"/>
              </w:rPr>
              <w:tab/>
            </w:r>
            <w:r w:rsidRPr="006455F6">
              <w:rPr>
                <w:sz w:val="22"/>
              </w:rPr>
              <w:tab/>
              <w:t>VARCHAR(</w:t>
            </w:r>
            <w:r>
              <w:rPr>
                <w:sz w:val="22"/>
              </w:rPr>
              <w:t>4096</w:t>
            </w:r>
            <w:r w:rsidRPr="006455F6">
              <w:rPr>
                <w:sz w:val="22"/>
              </w:rPr>
              <w:t>),</w:t>
            </w:r>
          </w:p>
          <w:p w14:paraId="242613EA" w14:textId="77777777" w:rsidR="00967FED" w:rsidRDefault="00967FED" w:rsidP="00126D5E">
            <w:pPr>
              <w:spacing w:after="60"/>
              <w:rPr>
                <w:sz w:val="22"/>
              </w:rPr>
            </w:pPr>
            <w:r>
              <w:rPr>
                <w:sz w:val="22"/>
              </w:rPr>
              <w:t>type</w:t>
            </w:r>
            <w:r>
              <w:rPr>
                <w:sz w:val="22"/>
              </w:rPr>
              <w:tab/>
            </w:r>
            <w:r w:rsidRPr="006455F6">
              <w:rPr>
                <w:sz w:val="22"/>
              </w:rPr>
              <w:tab/>
            </w:r>
            <w:r w:rsidRPr="006455F6">
              <w:rPr>
                <w:sz w:val="22"/>
              </w:rPr>
              <w:tab/>
              <w:t>VARCHAR(</w:t>
            </w:r>
            <w:r>
              <w:rPr>
                <w:sz w:val="22"/>
              </w:rPr>
              <w:t>40</w:t>
            </w:r>
            <w:r w:rsidRPr="006455F6">
              <w:rPr>
                <w:sz w:val="22"/>
              </w:rPr>
              <w:t>),</w:t>
            </w:r>
          </w:p>
          <w:p w14:paraId="63D6CDCD" w14:textId="77777777" w:rsidR="00967FED" w:rsidRDefault="00967FED" w:rsidP="00126D5E">
            <w:pPr>
              <w:spacing w:after="60"/>
              <w:rPr>
                <w:sz w:val="22"/>
              </w:rPr>
            </w:pPr>
            <w:r>
              <w:rPr>
                <w:sz w:val="22"/>
              </w:rPr>
              <w:t>nameType</w:t>
            </w:r>
            <w:r>
              <w:rPr>
                <w:sz w:val="22"/>
              </w:rPr>
              <w:tab/>
            </w:r>
            <w:r>
              <w:rPr>
                <w:sz w:val="22"/>
              </w:rPr>
              <w:tab/>
              <w:t>VARCHAR(255),</w:t>
            </w:r>
          </w:p>
          <w:p w14:paraId="42A20A7D" w14:textId="77777777" w:rsidR="00967FED" w:rsidRDefault="00967FED" w:rsidP="00126D5E">
            <w:pPr>
              <w:spacing w:after="60"/>
              <w:rPr>
                <w:sz w:val="22"/>
              </w:rPr>
            </w:pPr>
            <w:r>
              <w:rPr>
                <w:sz w:val="22"/>
              </w:rPr>
              <w:t>domain</w:t>
            </w:r>
            <w:r>
              <w:rPr>
                <w:sz w:val="22"/>
              </w:rPr>
              <w:tab/>
            </w:r>
            <w:r>
              <w:rPr>
                <w:sz w:val="22"/>
              </w:rPr>
              <w:tab/>
            </w:r>
            <w:r>
              <w:rPr>
                <w:sz w:val="22"/>
              </w:rPr>
              <w:tab/>
              <w:t>VARCHAR(255),</w:t>
            </w:r>
          </w:p>
          <w:p w14:paraId="5D792F28" w14:textId="77777777" w:rsidR="00967FED" w:rsidRPr="006455F6" w:rsidRDefault="00967FED" w:rsidP="00126D5E">
            <w:pPr>
              <w:spacing w:after="60"/>
              <w:rPr>
                <w:sz w:val="22"/>
              </w:rPr>
            </w:pPr>
            <w:r>
              <w:rPr>
                <w:sz w:val="22"/>
              </w:rPr>
              <w:t>privs</w:t>
            </w:r>
            <w:r>
              <w:rPr>
                <w:sz w:val="22"/>
              </w:rPr>
              <w:tab/>
            </w:r>
            <w:r>
              <w:rPr>
                <w:sz w:val="22"/>
              </w:rPr>
              <w:tab/>
            </w:r>
            <w:r>
              <w:rPr>
                <w:sz w:val="22"/>
              </w:rPr>
              <w:tab/>
              <w:t>VARCHAR(255),</w:t>
            </w:r>
          </w:p>
          <w:p w14:paraId="0D12F1E4" w14:textId="77777777" w:rsidR="00967FED" w:rsidRPr="006455F6" w:rsidRDefault="00967FED" w:rsidP="00126D5E">
            <w:pPr>
              <w:spacing w:after="60"/>
              <w:rPr>
                <w:sz w:val="22"/>
              </w:rPr>
            </w:pPr>
            <w:r w:rsidRPr="006455F6">
              <w:rPr>
                <w:sz w:val="22"/>
              </w:rPr>
              <w:t>combinedPrivs</w:t>
            </w:r>
            <w:r w:rsidRPr="006455F6">
              <w:rPr>
                <w:sz w:val="22"/>
              </w:rPr>
              <w:tab/>
            </w:r>
            <w:r>
              <w:rPr>
                <w:sz w:val="22"/>
              </w:rPr>
              <w:tab/>
            </w:r>
            <w:r w:rsidRPr="006455F6">
              <w:rPr>
                <w:sz w:val="22"/>
              </w:rPr>
              <w:t>VARCHAR(</w:t>
            </w:r>
            <w:r>
              <w:rPr>
                <w:sz w:val="22"/>
              </w:rPr>
              <w:t>255</w:t>
            </w:r>
            <w:r w:rsidRPr="006455F6">
              <w:rPr>
                <w:sz w:val="22"/>
              </w:rPr>
              <w:t>),</w:t>
            </w:r>
          </w:p>
          <w:p w14:paraId="2AD681EF" w14:textId="77777777" w:rsidR="00967FED" w:rsidRDefault="00967FED" w:rsidP="00126D5E">
            <w:pPr>
              <w:spacing w:after="60"/>
              <w:rPr>
                <w:sz w:val="22"/>
              </w:rPr>
            </w:pPr>
            <w:r w:rsidRPr="006455F6">
              <w:rPr>
                <w:sz w:val="22"/>
              </w:rPr>
              <w:t>inheritedPrivs</w:t>
            </w:r>
            <w:r w:rsidRPr="006455F6">
              <w:rPr>
                <w:sz w:val="22"/>
              </w:rPr>
              <w:tab/>
            </w:r>
            <w:r>
              <w:rPr>
                <w:sz w:val="22"/>
              </w:rPr>
              <w:tab/>
            </w:r>
            <w:r w:rsidRPr="006455F6">
              <w:rPr>
                <w:sz w:val="22"/>
              </w:rPr>
              <w:t>VARCHAR(</w:t>
            </w:r>
            <w:r>
              <w:rPr>
                <w:sz w:val="22"/>
              </w:rPr>
              <w:t>255</w:t>
            </w:r>
            <w:r w:rsidRPr="006455F6">
              <w:rPr>
                <w:sz w:val="22"/>
              </w:rPr>
              <w:t>)</w:t>
            </w:r>
            <w:r>
              <w:rPr>
                <w:sz w:val="22"/>
              </w:rPr>
              <w:t>,</w:t>
            </w:r>
          </w:p>
          <w:p w14:paraId="024379F5" w14:textId="77777777" w:rsidR="00967FED" w:rsidRPr="006455F6" w:rsidRDefault="00967FED" w:rsidP="00126D5E">
            <w:pPr>
              <w:spacing w:after="60"/>
              <w:rPr>
                <w:sz w:val="22"/>
              </w:rPr>
            </w:pPr>
            <w:r>
              <w:rPr>
                <w:sz w:val="22"/>
              </w:rPr>
              <w:t>p_N</w:t>
            </w:r>
            <w:r>
              <w:rPr>
                <w:sz w:val="22"/>
              </w:rPr>
              <w:tab/>
            </w:r>
            <w:r>
              <w:rPr>
                <w:sz w:val="22"/>
              </w:rPr>
              <w:tab/>
            </w:r>
            <w:r>
              <w:rPr>
                <w:sz w:val="22"/>
              </w:rPr>
              <w:tab/>
              <w:t>BIT,</w:t>
            </w:r>
          </w:p>
          <w:p w14:paraId="71AA4E18" w14:textId="77777777" w:rsidR="00967FED" w:rsidRPr="006455F6" w:rsidRDefault="00967FED" w:rsidP="00126D5E">
            <w:pPr>
              <w:spacing w:after="60"/>
              <w:rPr>
                <w:sz w:val="22"/>
              </w:rPr>
            </w:pPr>
            <w:r>
              <w:rPr>
                <w:sz w:val="22"/>
              </w:rPr>
              <w:t>p_R</w:t>
            </w:r>
            <w:r>
              <w:rPr>
                <w:sz w:val="22"/>
              </w:rPr>
              <w:tab/>
            </w:r>
            <w:r>
              <w:rPr>
                <w:sz w:val="22"/>
              </w:rPr>
              <w:tab/>
            </w:r>
            <w:r>
              <w:rPr>
                <w:sz w:val="22"/>
              </w:rPr>
              <w:tab/>
              <w:t>BIT,</w:t>
            </w:r>
          </w:p>
          <w:p w14:paraId="2D82E15D" w14:textId="77777777" w:rsidR="00967FED" w:rsidRPr="006455F6" w:rsidRDefault="00967FED" w:rsidP="00126D5E">
            <w:pPr>
              <w:spacing w:after="60"/>
              <w:rPr>
                <w:sz w:val="22"/>
              </w:rPr>
            </w:pPr>
            <w:r>
              <w:rPr>
                <w:sz w:val="22"/>
              </w:rPr>
              <w:t>p_W</w:t>
            </w:r>
            <w:r>
              <w:rPr>
                <w:sz w:val="22"/>
              </w:rPr>
              <w:tab/>
            </w:r>
            <w:r>
              <w:rPr>
                <w:sz w:val="22"/>
              </w:rPr>
              <w:tab/>
            </w:r>
            <w:r>
              <w:rPr>
                <w:sz w:val="22"/>
              </w:rPr>
              <w:tab/>
              <w:t>BIT,</w:t>
            </w:r>
          </w:p>
          <w:p w14:paraId="110C73E5" w14:textId="77777777" w:rsidR="00967FED" w:rsidRPr="006455F6" w:rsidRDefault="00967FED" w:rsidP="00126D5E">
            <w:pPr>
              <w:spacing w:after="60"/>
              <w:rPr>
                <w:sz w:val="22"/>
              </w:rPr>
            </w:pPr>
            <w:r>
              <w:rPr>
                <w:sz w:val="22"/>
              </w:rPr>
              <w:t>p_E</w:t>
            </w:r>
            <w:r>
              <w:rPr>
                <w:sz w:val="22"/>
              </w:rPr>
              <w:tab/>
            </w:r>
            <w:r>
              <w:rPr>
                <w:sz w:val="22"/>
              </w:rPr>
              <w:tab/>
            </w:r>
            <w:r>
              <w:rPr>
                <w:sz w:val="22"/>
              </w:rPr>
              <w:tab/>
              <w:t>BIT,</w:t>
            </w:r>
          </w:p>
          <w:p w14:paraId="25C6DA21" w14:textId="77777777" w:rsidR="00967FED" w:rsidRPr="006455F6" w:rsidRDefault="00967FED" w:rsidP="00126D5E">
            <w:pPr>
              <w:spacing w:after="60"/>
              <w:rPr>
                <w:sz w:val="22"/>
              </w:rPr>
            </w:pPr>
            <w:r>
              <w:rPr>
                <w:sz w:val="22"/>
              </w:rPr>
              <w:t>p_S</w:t>
            </w:r>
            <w:r>
              <w:rPr>
                <w:sz w:val="22"/>
              </w:rPr>
              <w:tab/>
            </w:r>
            <w:r>
              <w:rPr>
                <w:sz w:val="22"/>
              </w:rPr>
              <w:tab/>
            </w:r>
            <w:r>
              <w:rPr>
                <w:sz w:val="22"/>
              </w:rPr>
              <w:tab/>
              <w:t>BIT,</w:t>
            </w:r>
          </w:p>
          <w:p w14:paraId="58AAF7D5" w14:textId="77777777" w:rsidR="00967FED" w:rsidRPr="006455F6" w:rsidRDefault="00967FED" w:rsidP="00126D5E">
            <w:pPr>
              <w:spacing w:after="60"/>
              <w:rPr>
                <w:sz w:val="22"/>
              </w:rPr>
            </w:pPr>
            <w:r>
              <w:rPr>
                <w:sz w:val="22"/>
              </w:rPr>
              <w:t>p_U</w:t>
            </w:r>
            <w:r>
              <w:rPr>
                <w:sz w:val="22"/>
              </w:rPr>
              <w:tab/>
            </w:r>
            <w:r>
              <w:rPr>
                <w:sz w:val="22"/>
              </w:rPr>
              <w:tab/>
            </w:r>
            <w:r>
              <w:rPr>
                <w:sz w:val="22"/>
              </w:rPr>
              <w:tab/>
              <w:t>BIT,</w:t>
            </w:r>
          </w:p>
          <w:p w14:paraId="31F28A09" w14:textId="77777777" w:rsidR="00967FED" w:rsidRPr="006455F6" w:rsidRDefault="00967FED" w:rsidP="00126D5E">
            <w:pPr>
              <w:spacing w:after="60"/>
              <w:rPr>
                <w:sz w:val="22"/>
              </w:rPr>
            </w:pPr>
            <w:r>
              <w:rPr>
                <w:sz w:val="22"/>
              </w:rPr>
              <w:t>p_I</w:t>
            </w:r>
            <w:r>
              <w:rPr>
                <w:sz w:val="22"/>
              </w:rPr>
              <w:tab/>
            </w:r>
            <w:r>
              <w:rPr>
                <w:sz w:val="22"/>
              </w:rPr>
              <w:tab/>
            </w:r>
            <w:r>
              <w:rPr>
                <w:sz w:val="22"/>
              </w:rPr>
              <w:tab/>
              <w:t>BIT,</w:t>
            </w:r>
          </w:p>
          <w:p w14:paraId="40A64513" w14:textId="77777777" w:rsidR="00967FED" w:rsidRPr="006455F6" w:rsidRDefault="00967FED" w:rsidP="00126D5E">
            <w:pPr>
              <w:spacing w:after="60"/>
              <w:rPr>
                <w:sz w:val="22"/>
              </w:rPr>
            </w:pPr>
            <w:r>
              <w:rPr>
                <w:sz w:val="22"/>
              </w:rPr>
              <w:t>p_D</w:t>
            </w:r>
            <w:r>
              <w:rPr>
                <w:sz w:val="22"/>
              </w:rPr>
              <w:tab/>
            </w:r>
            <w:r>
              <w:rPr>
                <w:sz w:val="22"/>
              </w:rPr>
              <w:tab/>
            </w:r>
            <w:r>
              <w:rPr>
                <w:sz w:val="22"/>
              </w:rPr>
              <w:tab/>
              <w:t>BIT,</w:t>
            </w:r>
          </w:p>
          <w:p w14:paraId="45B4C085" w14:textId="77777777" w:rsidR="00967FED" w:rsidRPr="006455F6" w:rsidRDefault="00967FED" w:rsidP="00126D5E">
            <w:pPr>
              <w:spacing w:after="60"/>
              <w:rPr>
                <w:sz w:val="22"/>
              </w:rPr>
            </w:pPr>
            <w:r>
              <w:rPr>
                <w:sz w:val="22"/>
              </w:rPr>
              <w:t>p_G</w:t>
            </w:r>
            <w:r>
              <w:rPr>
                <w:sz w:val="22"/>
              </w:rPr>
              <w:tab/>
            </w:r>
            <w:r>
              <w:rPr>
                <w:sz w:val="22"/>
              </w:rPr>
              <w:tab/>
            </w:r>
            <w:r>
              <w:rPr>
                <w:sz w:val="22"/>
              </w:rPr>
              <w:tab/>
              <w:t>BIT,</w:t>
            </w:r>
          </w:p>
          <w:p w14:paraId="424A8742" w14:textId="77777777" w:rsidR="00967FED" w:rsidRPr="006455F6" w:rsidRDefault="00967FED" w:rsidP="00126D5E">
            <w:pPr>
              <w:spacing w:after="60"/>
              <w:rPr>
                <w:sz w:val="22"/>
              </w:rPr>
            </w:pPr>
            <w:r>
              <w:rPr>
                <w:sz w:val="22"/>
              </w:rPr>
              <w:t>c_N</w:t>
            </w:r>
            <w:r>
              <w:rPr>
                <w:sz w:val="22"/>
              </w:rPr>
              <w:tab/>
            </w:r>
            <w:r>
              <w:rPr>
                <w:sz w:val="22"/>
              </w:rPr>
              <w:tab/>
            </w:r>
            <w:r>
              <w:rPr>
                <w:sz w:val="22"/>
              </w:rPr>
              <w:tab/>
              <w:t>BIT,</w:t>
            </w:r>
          </w:p>
          <w:p w14:paraId="4033B9C1" w14:textId="77777777" w:rsidR="00967FED" w:rsidRPr="006455F6" w:rsidRDefault="00967FED" w:rsidP="00126D5E">
            <w:pPr>
              <w:spacing w:after="60"/>
              <w:rPr>
                <w:sz w:val="22"/>
              </w:rPr>
            </w:pPr>
            <w:r>
              <w:rPr>
                <w:sz w:val="22"/>
              </w:rPr>
              <w:t>c_R</w:t>
            </w:r>
            <w:r>
              <w:rPr>
                <w:sz w:val="22"/>
              </w:rPr>
              <w:tab/>
            </w:r>
            <w:r>
              <w:rPr>
                <w:sz w:val="22"/>
              </w:rPr>
              <w:tab/>
            </w:r>
            <w:r>
              <w:rPr>
                <w:sz w:val="22"/>
              </w:rPr>
              <w:tab/>
              <w:t>BIT,</w:t>
            </w:r>
          </w:p>
          <w:p w14:paraId="1B6A0598" w14:textId="77777777" w:rsidR="00967FED" w:rsidRPr="006455F6" w:rsidRDefault="00967FED" w:rsidP="00126D5E">
            <w:pPr>
              <w:spacing w:after="60"/>
              <w:rPr>
                <w:sz w:val="22"/>
              </w:rPr>
            </w:pPr>
            <w:r>
              <w:rPr>
                <w:sz w:val="22"/>
              </w:rPr>
              <w:lastRenderedPageBreak/>
              <w:t>c_W</w:t>
            </w:r>
            <w:r>
              <w:rPr>
                <w:sz w:val="22"/>
              </w:rPr>
              <w:tab/>
            </w:r>
            <w:r>
              <w:rPr>
                <w:sz w:val="22"/>
              </w:rPr>
              <w:tab/>
            </w:r>
            <w:r>
              <w:rPr>
                <w:sz w:val="22"/>
              </w:rPr>
              <w:tab/>
              <w:t>BIT,</w:t>
            </w:r>
          </w:p>
          <w:p w14:paraId="4D6561F3" w14:textId="77777777" w:rsidR="00967FED" w:rsidRPr="006455F6" w:rsidRDefault="00967FED" w:rsidP="00126D5E">
            <w:pPr>
              <w:spacing w:after="60"/>
              <w:rPr>
                <w:sz w:val="22"/>
              </w:rPr>
            </w:pPr>
            <w:r>
              <w:rPr>
                <w:sz w:val="22"/>
              </w:rPr>
              <w:t>c_E</w:t>
            </w:r>
            <w:r>
              <w:rPr>
                <w:sz w:val="22"/>
              </w:rPr>
              <w:tab/>
            </w:r>
            <w:r>
              <w:rPr>
                <w:sz w:val="22"/>
              </w:rPr>
              <w:tab/>
            </w:r>
            <w:r>
              <w:rPr>
                <w:sz w:val="22"/>
              </w:rPr>
              <w:tab/>
              <w:t>BIT,</w:t>
            </w:r>
          </w:p>
          <w:p w14:paraId="456B76ED" w14:textId="77777777" w:rsidR="00967FED" w:rsidRPr="006455F6" w:rsidRDefault="00967FED" w:rsidP="00126D5E">
            <w:pPr>
              <w:spacing w:after="60"/>
              <w:rPr>
                <w:sz w:val="22"/>
              </w:rPr>
            </w:pPr>
            <w:r>
              <w:rPr>
                <w:sz w:val="22"/>
              </w:rPr>
              <w:t>c_S</w:t>
            </w:r>
            <w:r>
              <w:rPr>
                <w:sz w:val="22"/>
              </w:rPr>
              <w:tab/>
            </w:r>
            <w:r>
              <w:rPr>
                <w:sz w:val="22"/>
              </w:rPr>
              <w:tab/>
            </w:r>
            <w:r>
              <w:rPr>
                <w:sz w:val="22"/>
              </w:rPr>
              <w:tab/>
              <w:t>BIT,</w:t>
            </w:r>
          </w:p>
          <w:p w14:paraId="46BE3F29" w14:textId="77777777" w:rsidR="00967FED" w:rsidRPr="006455F6" w:rsidRDefault="00967FED" w:rsidP="00126D5E">
            <w:pPr>
              <w:spacing w:after="60"/>
              <w:rPr>
                <w:sz w:val="22"/>
              </w:rPr>
            </w:pPr>
            <w:r>
              <w:rPr>
                <w:sz w:val="22"/>
              </w:rPr>
              <w:t>c_U</w:t>
            </w:r>
            <w:r>
              <w:rPr>
                <w:sz w:val="22"/>
              </w:rPr>
              <w:tab/>
            </w:r>
            <w:r>
              <w:rPr>
                <w:sz w:val="22"/>
              </w:rPr>
              <w:tab/>
            </w:r>
            <w:r>
              <w:rPr>
                <w:sz w:val="22"/>
              </w:rPr>
              <w:tab/>
              <w:t>BIT,</w:t>
            </w:r>
          </w:p>
          <w:p w14:paraId="0B89D24D" w14:textId="77777777" w:rsidR="00967FED" w:rsidRPr="006455F6" w:rsidRDefault="00967FED" w:rsidP="00126D5E">
            <w:pPr>
              <w:spacing w:after="60"/>
              <w:rPr>
                <w:sz w:val="22"/>
              </w:rPr>
            </w:pPr>
            <w:r>
              <w:rPr>
                <w:sz w:val="22"/>
              </w:rPr>
              <w:t>c_I</w:t>
            </w:r>
            <w:r>
              <w:rPr>
                <w:sz w:val="22"/>
              </w:rPr>
              <w:tab/>
            </w:r>
            <w:r>
              <w:rPr>
                <w:sz w:val="22"/>
              </w:rPr>
              <w:tab/>
            </w:r>
            <w:r>
              <w:rPr>
                <w:sz w:val="22"/>
              </w:rPr>
              <w:tab/>
              <w:t>BIT,</w:t>
            </w:r>
          </w:p>
          <w:p w14:paraId="4155959C" w14:textId="77777777" w:rsidR="00967FED" w:rsidRPr="006455F6" w:rsidRDefault="00967FED" w:rsidP="00126D5E">
            <w:pPr>
              <w:spacing w:after="60"/>
              <w:rPr>
                <w:sz w:val="22"/>
              </w:rPr>
            </w:pPr>
            <w:r>
              <w:rPr>
                <w:sz w:val="22"/>
              </w:rPr>
              <w:t>c_D</w:t>
            </w:r>
            <w:r>
              <w:rPr>
                <w:sz w:val="22"/>
              </w:rPr>
              <w:tab/>
            </w:r>
            <w:r>
              <w:rPr>
                <w:sz w:val="22"/>
              </w:rPr>
              <w:tab/>
            </w:r>
            <w:r>
              <w:rPr>
                <w:sz w:val="22"/>
              </w:rPr>
              <w:tab/>
              <w:t>BIT,</w:t>
            </w:r>
          </w:p>
          <w:p w14:paraId="0B596003" w14:textId="77777777" w:rsidR="00967FED" w:rsidRPr="006455F6" w:rsidRDefault="00967FED" w:rsidP="00126D5E">
            <w:pPr>
              <w:spacing w:after="60"/>
              <w:rPr>
                <w:sz w:val="22"/>
              </w:rPr>
            </w:pPr>
            <w:r>
              <w:rPr>
                <w:sz w:val="22"/>
              </w:rPr>
              <w:t>c_G</w:t>
            </w:r>
            <w:r>
              <w:rPr>
                <w:sz w:val="22"/>
              </w:rPr>
              <w:tab/>
            </w:r>
            <w:r>
              <w:rPr>
                <w:sz w:val="22"/>
              </w:rPr>
              <w:tab/>
            </w:r>
            <w:r>
              <w:rPr>
                <w:sz w:val="22"/>
              </w:rPr>
              <w:tab/>
              <w:t>BIT,</w:t>
            </w:r>
          </w:p>
          <w:p w14:paraId="7EC4FA80" w14:textId="77777777" w:rsidR="00967FED" w:rsidRPr="006455F6" w:rsidRDefault="00967FED" w:rsidP="00126D5E">
            <w:pPr>
              <w:spacing w:after="60"/>
              <w:rPr>
                <w:sz w:val="22"/>
              </w:rPr>
            </w:pPr>
            <w:r>
              <w:rPr>
                <w:sz w:val="22"/>
              </w:rPr>
              <w:t>i_N</w:t>
            </w:r>
            <w:r>
              <w:rPr>
                <w:sz w:val="22"/>
              </w:rPr>
              <w:tab/>
            </w:r>
            <w:r>
              <w:rPr>
                <w:sz w:val="22"/>
              </w:rPr>
              <w:tab/>
            </w:r>
            <w:r>
              <w:rPr>
                <w:sz w:val="22"/>
              </w:rPr>
              <w:tab/>
              <w:t>BIT,</w:t>
            </w:r>
          </w:p>
          <w:p w14:paraId="65CAEF2B" w14:textId="77777777" w:rsidR="00967FED" w:rsidRPr="006455F6" w:rsidRDefault="00967FED" w:rsidP="00126D5E">
            <w:pPr>
              <w:spacing w:after="60"/>
              <w:rPr>
                <w:sz w:val="22"/>
              </w:rPr>
            </w:pPr>
            <w:r>
              <w:rPr>
                <w:sz w:val="22"/>
              </w:rPr>
              <w:t>i_R</w:t>
            </w:r>
            <w:r>
              <w:rPr>
                <w:sz w:val="22"/>
              </w:rPr>
              <w:tab/>
            </w:r>
            <w:r>
              <w:rPr>
                <w:sz w:val="22"/>
              </w:rPr>
              <w:tab/>
            </w:r>
            <w:r>
              <w:rPr>
                <w:sz w:val="22"/>
              </w:rPr>
              <w:tab/>
              <w:t>BIT,</w:t>
            </w:r>
          </w:p>
          <w:p w14:paraId="35462967" w14:textId="77777777" w:rsidR="00967FED" w:rsidRPr="006455F6" w:rsidRDefault="00967FED" w:rsidP="00126D5E">
            <w:pPr>
              <w:spacing w:after="60"/>
              <w:rPr>
                <w:sz w:val="22"/>
              </w:rPr>
            </w:pPr>
            <w:r>
              <w:rPr>
                <w:sz w:val="22"/>
              </w:rPr>
              <w:t>i_W</w:t>
            </w:r>
            <w:r>
              <w:rPr>
                <w:sz w:val="22"/>
              </w:rPr>
              <w:tab/>
            </w:r>
            <w:r>
              <w:rPr>
                <w:sz w:val="22"/>
              </w:rPr>
              <w:tab/>
            </w:r>
            <w:r>
              <w:rPr>
                <w:sz w:val="22"/>
              </w:rPr>
              <w:tab/>
              <w:t>BIT,</w:t>
            </w:r>
          </w:p>
          <w:p w14:paraId="5FAF13A8" w14:textId="77777777" w:rsidR="00967FED" w:rsidRPr="006455F6" w:rsidRDefault="00967FED" w:rsidP="00126D5E">
            <w:pPr>
              <w:spacing w:after="60"/>
              <w:rPr>
                <w:sz w:val="22"/>
              </w:rPr>
            </w:pPr>
            <w:r>
              <w:rPr>
                <w:sz w:val="22"/>
              </w:rPr>
              <w:t>i_E</w:t>
            </w:r>
            <w:r>
              <w:rPr>
                <w:sz w:val="22"/>
              </w:rPr>
              <w:tab/>
            </w:r>
            <w:r>
              <w:rPr>
                <w:sz w:val="22"/>
              </w:rPr>
              <w:tab/>
            </w:r>
            <w:r>
              <w:rPr>
                <w:sz w:val="22"/>
              </w:rPr>
              <w:tab/>
              <w:t>BIT,</w:t>
            </w:r>
          </w:p>
          <w:p w14:paraId="5A91F98F" w14:textId="77777777" w:rsidR="00967FED" w:rsidRPr="006455F6" w:rsidRDefault="00967FED" w:rsidP="00126D5E">
            <w:pPr>
              <w:spacing w:after="60"/>
              <w:rPr>
                <w:sz w:val="22"/>
              </w:rPr>
            </w:pPr>
            <w:r>
              <w:rPr>
                <w:sz w:val="22"/>
              </w:rPr>
              <w:t>i_S</w:t>
            </w:r>
            <w:r>
              <w:rPr>
                <w:sz w:val="22"/>
              </w:rPr>
              <w:tab/>
            </w:r>
            <w:r>
              <w:rPr>
                <w:sz w:val="22"/>
              </w:rPr>
              <w:tab/>
            </w:r>
            <w:r>
              <w:rPr>
                <w:sz w:val="22"/>
              </w:rPr>
              <w:tab/>
              <w:t>BIT,</w:t>
            </w:r>
          </w:p>
          <w:p w14:paraId="2D1FC183" w14:textId="77777777" w:rsidR="00967FED" w:rsidRPr="006455F6" w:rsidRDefault="00967FED" w:rsidP="00126D5E">
            <w:pPr>
              <w:spacing w:after="60"/>
              <w:rPr>
                <w:sz w:val="22"/>
              </w:rPr>
            </w:pPr>
            <w:r>
              <w:rPr>
                <w:sz w:val="22"/>
              </w:rPr>
              <w:t>i_U</w:t>
            </w:r>
            <w:r>
              <w:rPr>
                <w:sz w:val="22"/>
              </w:rPr>
              <w:tab/>
            </w:r>
            <w:r>
              <w:rPr>
                <w:sz w:val="22"/>
              </w:rPr>
              <w:tab/>
            </w:r>
            <w:r>
              <w:rPr>
                <w:sz w:val="22"/>
              </w:rPr>
              <w:tab/>
              <w:t>BIT,</w:t>
            </w:r>
          </w:p>
          <w:p w14:paraId="364F7AE8" w14:textId="77777777" w:rsidR="00967FED" w:rsidRPr="006455F6" w:rsidRDefault="00967FED" w:rsidP="00126D5E">
            <w:pPr>
              <w:spacing w:after="60"/>
              <w:rPr>
                <w:sz w:val="22"/>
              </w:rPr>
            </w:pPr>
            <w:r>
              <w:rPr>
                <w:sz w:val="22"/>
              </w:rPr>
              <w:t>i_I</w:t>
            </w:r>
            <w:r>
              <w:rPr>
                <w:sz w:val="22"/>
              </w:rPr>
              <w:tab/>
            </w:r>
            <w:r>
              <w:rPr>
                <w:sz w:val="22"/>
              </w:rPr>
              <w:tab/>
            </w:r>
            <w:r>
              <w:rPr>
                <w:sz w:val="22"/>
              </w:rPr>
              <w:tab/>
              <w:t>BIT,</w:t>
            </w:r>
          </w:p>
          <w:p w14:paraId="222AF897" w14:textId="77777777" w:rsidR="00967FED" w:rsidRPr="006455F6" w:rsidRDefault="00967FED" w:rsidP="00126D5E">
            <w:pPr>
              <w:spacing w:after="60"/>
              <w:rPr>
                <w:sz w:val="22"/>
              </w:rPr>
            </w:pPr>
            <w:r>
              <w:rPr>
                <w:sz w:val="22"/>
              </w:rPr>
              <w:t>i_D</w:t>
            </w:r>
            <w:r>
              <w:rPr>
                <w:sz w:val="22"/>
              </w:rPr>
              <w:tab/>
            </w:r>
            <w:r>
              <w:rPr>
                <w:sz w:val="22"/>
              </w:rPr>
              <w:tab/>
            </w:r>
            <w:r>
              <w:rPr>
                <w:sz w:val="22"/>
              </w:rPr>
              <w:tab/>
              <w:t>BIT,</w:t>
            </w:r>
          </w:p>
          <w:p w14:paraId="658F7851" w14:textId="77777777" w:rsidR="00967FED" w:rsidRPr="006455F6" w:rsidRDefault="00967FED" w:rsidP="00126D5E">
            <w:pPr>
              <w:spacing w:after="60"/>
              <w:rPr>
                <w:sz w:val="22"/>
              </w:rPr>
            </w:pPr>
            <w:r>
              <w:rPr>
                <w:sz w:val="22"/>
              </w:rPr>
              <w:t>i_G</w:t>
            </w:r>
            <w:r>
              <w:rPr>
                <w:sz w:val="22"/>
              </w:rPr>
              <w:tab/>
            </w:r>
            <w:r>
              <w:rPr>
                <w:sz w:val="22"/>
              </w:rPr>
              <w:tab/>
            </w:r>
            <w:r>
              <w:rPr>
                <w:sz w:val="22"/>
              </w:rPr>
              <w:tab/>
              <w:t>BIT</w:t>
            </w:r>
          </w:p>
          <w:p w14:paraId="4C07B5DC" w14:textId="77777777" w:rsidR="00967FED" w:rsidRPr="006455F6" w:rsidRDefault="00967FED" w:rsidP="00126D5E">
            <w:pPr>
              <w:spacing w:after="60"/>
              <w:rPr>
                <w:sz w:val="22"/>
              </w:rPr>
            </w:pPr>
            <w:r w:rsidRPr="006455F6">
              <w:rPr>
                <w:sz w:val="22"/>
              </w:rPr>
              <w:t>)</w:t>
            </w:r>
          </w:p>
        </w:tc>
      </w:tr>
    </w:tbl>
    <w:p w14:paraId="345DE1B4" w14:textId="77777777" w:rsidR="00967FED" w:rsidRPr="0011702E" w:rsidRDefault="00967FED" w:rsidP="004B442F">
      <w:pPr>
        <w:pStyle w:val="CS-Bodytext"/>
        <w:numPr>
          <w:ilvl w:val="0"/>
          <w:numId w:val="303"/>
        </w:numPr>
        <w:spacing w:before="120"/>
        <w:ind w:right="14"/>
      </w:pPr>
      <w:r>
        <w:rPr>
          <w:b/>
          <w:bCs/>
        </w:rPr>
        <w:lastRenderedPageBreak/>
        <w:t>Examples:</w:t>
      </w:r>
    </w:p>
    <w:p w14:paraId="10A88E23" w14:textId="77777777" w:rsidR="00967FED" w:rsidRPr="0011702E" w:rsidRDefault="00967FED" w:rsidP="004B442F">
      <w:pPr>
        <w:pStyle w:val="CS-Bodytext"/>
        <w:numPr>
          <w:ilvl w:val="1"/>
          <w:numId w:val="303"/>
        </w:numPr>
      </w:pPr>
      <w:r>
        <w:rPr>
          <w:b/>
          <w:bCs/>
        </w:rPr>
        <w:t>Assumptions:  none</w:t>
      </w:r>
    </w:p>
    <w:tbl>
      <w:tblPr>
        <w:tblW w:w="884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7"/>
        <w:gridCol w:w="3015"/>
        <w:gridCol w:w="4683"/>
      </w:tblGrid>
      <w:tr w:rsidR="00967FED" w:rsidRPr="006455F6" w14:paraId="7F423D88" w14:textId="77777777" w:rsidTr="00126D5E">
        <w:trPr>
          <w:trHeight w:val="393"/>
          <w:tblHeader/>
        </w:trPr>
        <w:tc>
          <w:tcPr>
            <w:tcW w:w="1147" w:type="dxa"/>
            <w:shd w:val="clear" w:color="auto" w:fill="B3B3B3"/>
          </w:tcPr>
          <w:p w14:paraId="2D617CBA" w14:textId="77777777" w:rsidR="00967FED" w:rsidRPr="006455F6" w:rsidRDefault="00967FED" w:rsidP="00126D5E">
            <w:pPr>
              <w:spacing w:after="120"/>
              <w:rPr>
                <w:b/>
                <w:sz w:val="22"/>
              </w:rPr>
            </w:pPr>
            <w:r w:rsidRPr="006455F6">
              <w:rPr>
                <w:b/>
                <w:sz w:val="22"/>
              </w:rPr>
              <w:t>Direction</w:t>
            </w:r>
          </w:p>
        </w:tc>
        <w:tc>
          <w:tcPr>
            <w:tcW w:w="3015" w:type="dxa"/>
            <w:shd w:val="clear" w:color="auto" w:fill="B3B3B3"/>
          </w:tcPr>
          <w:p w14:paraId="0FFAC543" w14:textId="77777777" w:rsidR="00967FED" w:rsidRPr="006455F6" w:rsidRDefault="00967FED" w:rsidP="00126D5E">
            <w:pPr>
              <w:spacing w:after="120"/>
              <w:rPr>
                <w:b/>
                <w:sz w:val="22"/>
              </w:rPr>
            </w:pPr>
            <w:r w:rsidRPr="006455F6">
              <w:rPr>
                <w:b/>
                <w:sz w:val="22"/>
              </w:rPr>
              <w:t>Parameter Name</w:t>
            </w:r>
          </w:p>
        </w:tc>
        <w:tc>
          <w:tcPr>
            <w:tcW w:w="4683" w:type="dxa"/>
            <w:shd w:val="clear" w:color="auto" w:fill="B3B3B3"/>
          </w:tcPr>
          <w:p w14:paraId="226E5F14" w14:textId="77777777" w:rsidR="00967FED" w:rsidRPr="006455F6" w:rsidRDefault="00967FED" w:rsidP="00126D5E">
            <w:pPr>
              <w:spacing w:after="120"/>
              <w:rPr>
                <w:b/>
                <w:sz w:val="22"/>
              </w:rPr>
            </w:pPr>
            <w:r w:rsidRPr="006455F6">
              <w:rPr>
                <w:b/>
                <w:sz w:val="22"/>
              </w:rPr>
              <w:t>Parameter Value</w:t>
            </w:r>
          </w:p>
        </w:tc>
      </w:tr>
      <w:tr w:rsidR="00967FED" w:rsidRPr="006455F6" w14:paraId="1DA5F2F9" w14:textId="77777777" w:rsidTr="00126D5E">
        <w:trPr>
          <w:trHeight w:val="277"/>
        </w:trPr>
        <w:tc>
          <w:tcPr>
            <w:tcW w:w="1147" w:type="dxa"/>
          </w:tcPr>
          <w:p w14:paraId="2B3F7E3F" w14:textId="77777777" w:rsidR="00967FED" w:rsidRPr="006455F6" w:rsidRDefault="00967FED" w:rsidP="00126D5E">
            <w:pPr>
              <w:spacing w:after="120"/>
              <w:rPr>
                <w:sz w:val="22"/>
              </w:rPr>
            </w:pPr>
            <w:r w:rsidRPr="006455F6">
              <w:rPr>
                <w:sz w:val="22"/>
              </w:rPr>
              <w:t>IN</w:t>
            </w:r>
          </w:p>
        </w:tc>
        <w:tc>
          <w:tcPr>
            <w:tcW w:w="3015" w:type="dxa"/>
          </w:tcPr>
          <w:p w14:paraId="3DDB09D5" w14:textId="77777777" w:rsidR="00967FED" w:rsidRPr="006455F6" w:rsidRDefault="00967FED" w:rsidP="00126D5E">
            <w:pPr>
              <w:spacing w:after="120"/>
              <w:rPr>
                <w:sz w:val="22"/>
              </w:rPr>
            </w:pPr>
            <w:r w:rsidRPr="006455F6">
              <w:rPr>
                <w:sz w:val="22"/>
              </w:rPr>
              <w:t>resourcePath</w:t>
            </w:r>
          </w:p>
        </w:tc>
        <w:tc>
          <w:tcPr>
            <w:tcW w:w="4683" w:type="dxa"/>
          </w:tcPr>
          <w:p w14:paraId="17150D25" w14:textId="77777777" w:rsidR="00967FED" w:rsidRPr="006455F6" w:rsidRDefault="00967FED" w:rsidP="00126D5E">
            <w:pPr>
              <w:spacing w:after="120"/>
              <w:rPr>
                <w:sz w:val="22"/>
              </w:rPr>
            </w:pPr>
            <w:r>
              <w:rPr>
                <w:sz w:val="22"/>
              </w:rPr>
              <w:t>'/shared/examples'</w:t>
            </w:r>
          </w:p>
        </w:tc>
      </w:tr>
      <w:tr w:rsidR="00967FED" w:rsidRPr="006455F6" w14:paraId="60FBD333" w14:textId="77777777" w:rsidTr="00126D5E">
        <w:trPr>
          <w:trHeight w:val="393"/>
        </w:trPr>
        <w:tc>
          <w:tcPr>
            <w:tcW w:w="1147" w:type="dxa"/>
          </w:tcPr>
          <w:p w14:paraId="02670C95" w14:textId="77777777" w:rsidR="00967FED" w:rsidRPr="006455F6" w:rsidRDefault="00967FED" w:rsidP="00126D5E">
            <w:pPr>
              <w:spacing w:after="120"/>
              <w:rPr>
                <w:sz w:val="22"/>
              </w:rPr>
            </w:pPr>
            <w:r w:rsidRPr="006455F6">
              <w:rPr>
                <w:sz w:val="22"/>
              </w:rPr>
              <w:t>IN</w:t>
            </w:r>
          </w:p>
        </w:tc>
        <w:tc>
          <w:tcPr>
            <w:tcW w:w="3015" w:type="dxa"/>
          </w:tcPr>
          <w:p w14:paraId="465A669A" w14:textId="77777777" w:rsidR="00967FED" w:rsidRPr="006455F6" w:rsidRDefault="00967FED" w:rsidP="00126D5E">
            <w:pPr>
              <w:spacing w:after="120"/>
              <w:rPr>
                <w:sz w:val="22"/>
              </w:rPr>
            </w:pPr>
            <w:r w:rsidRPr="006455F6">
              <w:rPr>
                <w:sz w:val="22"/>
              </w:rPr>
              <w:t>resourceType</w:t>
            </w:r>
          </w:p>
        </w:tc>
        <w:tc>
          <w:tcPr>
            <w:tcW w:w="4683" w:type="dxa"/>
          </w:tcPr>
          <w:p w14:paraId="151EFDD0" w14:textId="77777777" w:rsidR="00967FED" w:rsidRPr="006455F6" w:rsidRDefault="00967FED" w:rsidP="00126D5E">
            <w:pPr>
              <w:spacing w:after="120"/>
              <w:rPr>
                <w:sz w:val="22"/>
              </w:rPr>
            </w:pPr>
            <w:r>
              <w:rPr>
                <w:sz w:val="22"/>
              </w:rPr>
              <w:t>'</w:t>
            </w:r>
            <w:r w:rsidRPr="006455F6">
              <w:rPr>
                <w:sz w:val="22"/>
              </w:rPr>
              <w:t>CONTAINER</w:t>
            </w:r>
            <w:r>
              <w:rPr>
                <w:sz w:val="22"/>
              </w:rPr>
              <w:t>'</w:t>
            </w:r>
          </w:p>
        </w:tc>
      </w:tr>
      <w:tr w:rsidR="00967FED" w:rsidRPr="006455F6" w14:paraId="6D3BFEEA" w14:textId="77777777" w:rsidTr="00126D5E">
        <w:trPr>
          <w:trHeight w:val="410"/>
        </w:trPr>
        <w:tc>
          <w:tcPr>
            <w:tcW w:w="1147" w:type="dxa"/>
          </w:tcPr>
          <w:p w14:paraId="37E24609" w14:textId="77777777" w:rsidR="00967FED" w:rsidRPr="006455F6" w:rsidRDefault="00967FED" w:rsidP="00126D5E">
            <w:pPr>
              <w:spacing w:after="120"/>
              <w:rPr>
                <w:sz w:val="22"/>
              </w:rPr>
            </w:pPr>
            <w:r>
              <w:rPr>
                <w:sz w:val="22"/>
              </w:rPr>
              <w:t>IN</w:t>
            </w:r>
          </w:p>
        </w:tc>
        <w:tc>
          <w:tcPr>
            <w:tcW w:w="3015" w:type="dxa"/>
          </w:tcPr>
          <w:p w14:paraId="7EA5A06E" w14:textId="77777777" w:rsidR="00967FED" w:rsidRPr="006455F6" w:rsidRDefault="00967FED" w:rsidP="00126D5E">
            <w:pPr>
              <w:spacing w:after="120"/>
              <w:rPr>
                <w:sz w:val="22"/>
              </w:rPr>
            </w:pPr>
            <w:r w:rsidRPr="006B3CBD">
              <w:rPr>
                <w:sz w:val="22"/>
              </w:rPr>
              <w:t>nameTypeFilter</w:t>
            </w:r>
          </w:p>
        </w:tc>
        <w:tc>
          <w:tcPr>
            <w:tcW w:w="4683" w:type="dxa"/>
          </w:tcPr>
          <w:p w14:paraId="3308A202" w14:textId="77777777" w:rsidR="00967FED" w:rsidRPr="006455F6" w:rsidRDefault="00967FED" w:rsidP="00126D5E">
            <w:pPr>
              <w:spacing w:after="120"/>
              <w:rPr>
                <w:sz w:val="22"/>
              </w:rPr>
            </w:pPr>
            <w:r>
              <w:rPr>
                <w:sz w:val="22"/>
              </w:rPr>
              <w:t>'GROUP'</w:t>
            </w:r>
          </w:p>
        </w:tc>
      </w:tr>
      <w:tr w:rsidR="00967FED" w:rsidRPr="006455F6" w14:paraId="535899F5" w14:textId="77777777" w:rsidTr="00126D5E">
        <w:trPr>
          <w:trHeight w:val="410"/>
        </w:trPr>
        <w:tc>
          <w:tcPr>
            <w:tcW w:w="1147" w:type="dxa"/>
          </w:tcPr>
          <w:p w14:paraId="31AF4F32" w14:textId="77777777" w:rsidR="00967FED" w:rsidRPr="006455F6" w:rsidRDefault="00967FED" w:rsidP="00126D5E">
            <w:pPr>
              <w:spacing w:after="120"/>
              <w:rPr>
                <w:sz w:val="22"/>
              </w:rPr>
            </w:pPr>
            <w:r>
              <w:rPr>
                <w:sz w:val="22"/>
              </w:rPr>
              <w:t>IN</w:t>
            </w:r>
          </w:p>
        </w:tc>
        <w:tc>
          <w:tcPr>
            <w:tcW w:w="3015" w:type="dxa"/>
          </w:tcPr>
          <w:p w14:paraId="2D7DF221" w14:textId="77777777" w:rsidR="00967FED" w:rsidRPr="006455F6" w:rsidRDefault="00967FED" w:rsidP="00126D5E">
            <w:pPr>
              <w:spacing w:after="120"/>
              <w:rPr>
                <w:sz w:val="22"/>
              </w:rPr>
            </w:pPr>
            <w:r w:rsidRPr="006B3CBD">
              <w:rPr>
                <w:sz w:val="22"/>
              </w:rPr>
              <w:t>domainFilter</w:t>
            </w:r>
          </w:p>
        </w:tc>
        <w:tc>
          <w:tcPr>
            <w:tcW w:w="4683" w:type="dxa"/>
          </w:tcPr>
          <w:p w14:paraId="53BEA1F8" w14:textId="77777777" w:rsidR="00967FED" w:rsidRPr="006455F6" w:rsidRDefault="00967FED" w:rsidP="00126D5E">
            <w:pPr>
              <w:spacing w:after="120"/>
              <w:rPr>
                <w:sz w:val="22"/>
              </w:rPr>
            </w:pPr>
            <w:r>
              <w:rPr>
                <w:sz w:val="22"/>
              </w:rPr>
              <w:t>'composite'</w:t>
            </w:r>
          </w:p>
        </w:tc>
      </w:tr>
      <w:tr w:rsidR="00967FED" w:rsidRPr="006455F6" w14:paraId="6AAEB810" w14:textId="77777777" w:rsidTr="00126D5E">
        <w:trPr>
          <w:trHeight w:val="410"/>
        </w:trPr>
        <w:tc>
          <w:tcPr>
            <w:tcW w:w="1147" w:type="dxa"/>
          </w:tcPr>
          <w:p w14:paraId="0917374E" w14:textId="77777777" w:rsidR="00967FED" w:rsidRPr="006455F6" w:rsidRDefault="00967FED" w:rsidP="00126D5E">
            <w:pPr>
              <w:spacing w:after="120"/>
              <w:rPr>
                <w:sz w:val="22"/>
              </w:rPr>
            </w:pPr>
            <w:r>
              <w:rPr>
                <w:sz w:val="22"/>
              </w:rPr>
              <w:t>IN</w:t>
            </w:r>
          </w:p>
        </w:tc>
        <w:tc>
          <w:tcPr>
            <w:tcW w:w="3015" w:type="dxa"/>
          </w:tcPr>
          <w:p w14:paraId="5AB16302" w14:textId="77777777" w:rsidR="00967FED" w:rsidRPr="006455F6" w:rsidRDefault="00967FED" w:rsidP="00126D5E">
            <w:pPr>
              <w:spacing w:after="120"/>
              <w:rPr>
                <w:sz w:val="22"/>
              </w:rPr>
            </w:pPr>
            <w:r w:rsidRPr="006B3CBD">
              <w:rPr>
                <w:sz w:val="22"/>
              </w:rPr>
              <w:t>includeNameEqualFilter</w:t>
            </w:r>
          </w:p>
        </w:tc>
        <w:tc>
          <w:tcPr>
            <w:tcW w:w="4683" w:type="dxa"/>
          </w:tcPr>
          <w:p w14:paraId="62301BFE" w14:textId="77777777" w:rsidR="00967FED" w:rsidRPr="006455F6" w:rsidRDefault="00967FED" w:rsidP="00126D5E">
            <w:pPr>
              <w:spacing w:after="120"/>
              <w:rPr>
                <w:sz w:val="22"/>
              </w:rPr>
            </w:pPr>
            <w:r>
              <w:rPr>
                <w:sz w:val="22"/>
              </w:rPr>
              <w:t>'all'</w:t>
            </w:r>
          </w:p>
        </w:tc>
      </w:tr>
      <w:tr w:rsidR="00967FED" w:rsidRPr="006455F6" w14:paraId="12C85336" w14:textId="77777777" w:rsidTr="00126D5E">
        <w:trPr>
          <w:trHeight w:val="410"/>
        </w:trPr>
        <w:tc>
          <w:tcPr>
            <w:tcW w:w="1147" w:type="dxa"/>
          </w:tcPr>
          <w:p w14:paraId="4BD82104" w14:textId="77777777" w:rsidR="00967FED" w:rsidRPr="006455F6" w:rsidRDefault="00967FED" w:rsidP="00126D5E">
            <w:pPr>
              <w:spacing w:after="120"/>
              <w:rPr>
                <w:sz w:val="22"/>
              </w:rPr>
            </w:pPr>
            <w:r>
              <w:rPr>
                <w:sz w:val="22"/>
              </w:rPr>
              <w:t>IN</w:t>
            </w:r>
          </w:p>
        </w:tc>
        <w:tc>
          <w:tcPr>
            <w:tcW w:w="3015" w:type="dxa"/>
          </w:tcPr>
          <w:p w14:paraId="3D77832D" w14:textId="77777777" w:rsidR="00967FED" w:rsidRPr="006455F6" w:rsidRDefault="00967FED" w:rsidP="00126D5E">
            <w:pPr>
              <w:spacing w:after="120"/>
              <w:rPr>
                <w:sz w:val="22"/>
              </w:rPr>
            </w:pPr>
            <w:r w:rsidRPr="006B3CBD">
              <w:rPr>
                <w:sz w:val="22"/>
              </w:rPr>
              <w:t>includeNameLikeFilter</w:t>
            </w:r>
          </w:p>
        </w:tc>
        <w:tc>
          <w:tcPr>
            <w:tcW w:w="4683" w:type="dxa"/>
          </w:tcPr>
          <w:p w14:paraId="2CF01E54" w14:textId="77777777" w:rsidR="00967FED" w:rsidRPr="006455F6" w:rsidRDefault="00967FED" w:rsidP="00126D5E">
            <w:pPr>
              <w:spacing w:after="120"/>
              <w:rPr>
                <w:sz w:val="22"/>
              </w:rPr>
            </w:pPr>
            <w:r>
              <w:rPr>
                <w:sz w:val="22"/>
              </w:rPr>
              <w:t>NULL</w:t>
            </w:r>
          </w:p>
        </w:tc>
      </w:tr>
      <w:tr w:rsidR="00967FED" w:rsidRPr="006455F6" w14:paraId="7B1E167D" w14:textId="77777777" w:rsidTr="00126D5E">
        <w:trPr>
          <w:trHeight w:val="410"/>
        </w:trPr>
        <w:tc>
          <w:tcPr>
            <w:tcW w:w="1147" w:type="dxa"/>
          </w:tcPr>
          <w:p w14:paraId="2A2CF82A" w14:textId="77777777" w:rsidR="00967FED" w:rsidRPr="006455F6" w:rsidRDefault="00967FED" w:rsidP="00126D5E">
            <w:pPr>
              <w:spacing w:after="120"/>
              <w:rPr>
                <w:sz w:val="22"/>
              </w:rPr>
            </w:pPr>
            <w:r>
              <w:rPr>
                <w:sz w:val="22"/>
              </w:rPr>
              <w:t>IN</w:t>
            </w:r>
          </w:p>
        </w:tc>
        <w:tc>
          <w:tcPr>
            <w:tcW w:w="3015" w:type="dxa"/>
          </w:tcPr>
          <w:p w14:paraId="1A3929EB" w14:textId="77777777" w:rsidR="00967FED" w:rsidRPr="006455F6" w:rsidRDefault="00967FED" w:rsidP="00126D5E">
            <w:pPr>
              <w:spacing w:after="120"/>
              <w:rPr>
                <w:sz w:val="22"/>
              </w:rPr>
            </w:pPr>
            <w:r w:rsidRPr="006B3CBD">
              <w:rPr>
                <w:sz w:val="22"/>
              </w:rPr>
              <w:t>excludeNameNotEqualFilter</w:t>
            </w:r>
          </w:p>
        </w:tc>
        <w:tc>
          <w:tcPr>
            <w:tcW w:w="4683" w:type="dxa"/>
          </w:tcPr>
          <w:p w14:paraId="1E09DADD" w14:textId="77777777" w:rsidR="00967FED" w:rsidRPr="006455F6" w:rsidRDefault="00967FED" w:rsidP="00126D5E">
            <w:pPr>
              <w:spacing w:after="120"/>
              <w:rPr>
                <w:sz w:val="22"/>
              </w:rPr>
            </w:pPr>
            <w:r>
              <w:rPr>
                <w:sz w:val="22"/>
              </w:rPr>
              <w:t>NULL</w:t>
            </w:r>
          </w:p>
        </w:tc>
      </w:tr>
      <w:tr w:rsidR="00967FED" w:rsidRPr="006455F6" w14:paraId="524B284C" w14:textId="77777777" w:rsidTr="00126D5E">
        <w:trPr>
          <w:trHeight w:val="410"/>
        </w:trPr>
        <w:tc>
          <w:tcPr>
            <w:tcW w:w="1147" w:type="dxa"/>
          </w:tcPr>
          <w:p w14:paraId="4C51C12E" w14:textId="77777777" w:rsidR="00967FED" w:rsidRPr="006455F6" w:rsidRDefault="00967FED" w:rsidP="00126D5E">
            <w:pPr>
              <w:spacing w:after="120"/>
              <w:rPr>
                <w:sz w:val="22"/>
              </w:rPr>
            </w:pPr>
            <w:r>
              <w:rPr>
                <w:sz w:val="22"/>
              </w:rPr>
              <w:t>IN</w:t>
            </w:r>
          </w:p>
        </w:tc>
        <w:tc>
          <w:tcPr>
            <w:tcW w:w="3015" w:type="dxa"/>
          </w:tcPr>
          <w:p w14:paraId="776CE0A4" w14:textId="77777777" w:rsidR="00967FED" w:rsidRPr="006455F6" w:rsidRDefault="00967FED" w:rsidP="00126D5E">
            <w:pPr>
              <w:spacing w:after="120"/>
              <w:rPr>
                <w:sz w:val="22"/>
              </w:rPr>
            </w:pPr>
            <w:r w:rsidRPr="006B3CBD">
              <w:rPr>
                <w:sz w:val="22"/>
              </w:rPr>
              <w:t>excludeNameNotLikeFilter</w:t>
            </w:r>
          </w:p>
        </w:tc>
        <w:tc>
          <w:tcPr>
            <w:tcW w:w="4683" w:type="dxa"/>
          </w:tcPr>
          <w:p w14:paraId="26F2F91A" w14:textId="77777777" w:rsidR="00967FED" w:rsidRPr="006455F6" w:rsidRDefault="00967FED" w:rsidP="00126D5E">
            <w:pPr>
              <w:spacing w:after="120"/>
              <w:rPr>
                <w:sz w:val="22"/>
              </w:rPr>
            </w:pPr>
            <w:r>
              <w:rPr>
                <w:sz w:val="22"/>
              </w:rPr>
              <w:t>NULL</w:t>
            </w:r>
          </w:p>
        </w:tc>
      </w:tr>
      <w:tr w:rsidR="00967FED" w:rsidRPr="006455F6" w14:paraId="72DCC241" w14:textId="77777777" w:rsidTr="00126D5E">
        <w:trPr>
          <w:trHeight w:val="410"/>
        </w:trPr>
        <w:tc>
          <w:tcPr>
            <w:tcW w:w="1147" w:type="dxa"/>
          </w:tcPr>
          <w:p w14:paraId="2855BAE3" w14:textId="77777777" w:rsidR="00967FED" w:rsidRPr="006455F6" w:rsidRDefault="00967FED" w:rsidP="00126D5E">
            <w:pPr>
              <w:spacing w:after="120"/>
              <w:rPr>
                <w:sz w:val="22"/>
              </w:rPr>
            </w:pPr>
            <w:r>
              <w:rPr>
                <w:sz w:val="22"/>
              </w:rPr>
              <w:t>IN</w:t>
            </w:r>
          </w:p>
        </w:tc>
        <w:tc>
          <w:tcPr>
            <w:tcW w:w="3015" w:type="dxa"/>
          </w:tcPr>
          <w:p w14:paraId="7BEF50AE" w14:textId="77777777" w:rsidR="00967FED" w:rsidRPr="006455F6" w:rsidRDefault="00967FED" w:rsidP="00126D5E">
            <w:pPr>
              <w:spacing w:after="120"/>
              <w:rPr>
                <w:sz w:val="22"/>
              </w:rPr>
            </w:pPr>
            <w:r w:rsidRPr="006B3CBD">
              <w:rPr>
                <w:sz w:val="22"/>
              </w:rPr>
              <w:t>includePrivsEqualFilter</w:t>
            </w:r>
          </w:p>
        </w:tc>
        <w:tc>
          <w:tcPr>
            <w:tcW w:w="4683" w:type="dxa"/>
          </w:tcPr>
          <w:p w14:paraId="26F72896" w14:textId="77777777" w:rsidR="00967FED" w:rsidRPr="006455F6" w:rsidRDefault="00967FED" w:rsidP="00126D5E">
            <w:pPr>
              <w:spacing w:after="120"/>
              <w:rPr>
                <w:sz w:val="22"/>
              </w:rPr>
            </w:pPr>
            <w:r>
              <w:rPr>
                <w:sz w:val="22"/>
              </w:rPr>
              <w:t>NULL</w:t>
            </w:r>
          </w:p>
        </w:tc>
      </w:tr>
      <w:tr w:rsidR="00967FED" w:rsidRPr="006455F6" w14:paraId="4A527276" w14:textId="77777777" w:rsidTr="00126D5E">
        <w:trPr>
          <w:trHeight w:val="410"/>
        </w:trPr>
        <w:tc>
          <w:tcPr>
            <w:tcW w:w="1147" w:type="dxa"/>
          </w:tcPr>
          <w:p w14:paraId="1A15278F" w14:textId="77777777" w:rsidR="00967FED" w:rsidRPr="006455F6" w:rsidRDefault="00967FED" w:rsidP="00126D5E">
            <w:pPr>
              <w:spacing w:after="120"/>
              <w:rPr>
                <w:sz w:val="22"/>
              </w:rPr>
            </w:pPr>
            <w:r>
              <w:rPr>
                <w:sz w:val="22"/>
              </w:rPr>
              <w:t>IN</w:t>
            </w:r>
          </w:p>
        </w:tc>
        <w:tc>
          <w:tcPr>
            <w:tcW w:w="3015" w:type="dxa"/>
          </w:tcPr>
          <w:p w14:paraId="389B5AD0" w14:textId="77777777" w:rsidR="00967FED" w:rsidRPr="006455F6" w:rsidRDefault="00967FED" w:rsidP="00126D5E">
            <w:pPr>
              <w:spacing w:after="120"/>
              <w:rPr>
                <w:sz w:val="22"/>
              </w:rPr>
            </w:pPr>
            <w:r w:rsidRPr="006B3CBD">
              <w:rPr>
                <w:sz w:val="22"/>
              </w:rPr>
              <w:t>includePrivsLikeFilter</w:t>
            </w:r>
          </w:p>
        </w:tc>
        <w:tc>
          <w:tcPr>
            <w:tcW w:w="4683" w:type="dxa"/>
          </w:tcPr>
          <w:p w14:paraId="3AF7AA71" w14:textId="77777777" w:rsidR="00967FED" w:rsidRPr="006455F6" w:rsidRDefault="00967FED" w:rsidP="00126D5E">
            <w:pPr>
              <w:spacing w:after="120"/>
              <w:rPr>
                <w:sz w:val="22"/>
              </w:rPr>
            </w:pPr>
            <w:r>
              <w:rPr>
                <w:sz w:val="22"/>
              </w:rPr>
              <w:t>NULL</w:t>
            </w:r>
          </w:p>
        </w:tc>
      </w:tr>
      <w:tr w:rsidR="00967FED" w:rsidRPr="006455F6" w14:paraId="41472C8C" w14:textId="77777777" w:rsidTr="00126D5E">
        <w:trPr>
          <w:trHeight w:val="410"/>
        </w:trPr>
        <w:tc>
          <w:tcPr>
            <w:tcW w:w="1147" w:type="dxa"/>
          </w:tcPr>
          <w:p w14:paraId="57FE08A9" w14:textId="77777777" w:rsidR="00967FED" w:rsidRPr="006455F6" w:rsidRDefault="00967FED" w:rsidP="00126D5E">
            <w:pPr>
              <w:spacing w:after="120"/>
              <w:rPr>
                <w:sz w:val="22"/>
              </w:rPr>
            </w:pPr>
            <w:r>
              <w:rPr>
                <w:sz w:val="22"/>
              </w:rPr>
              <w:t>IN</w:t>
            </w:r>
          </w:p>
        </w:tc>
        <w:tc>
          <w:tcPr>
            <w:tcW w:w="3015" w:type="dxa"/>
          </w:tcPr>
          <w:p w14:paraId="479F1588" w14:textId="77777777" w:rsidR="00967FED" w:rsidRPr="006455F6" w:rsidRDefault="00967FED" w:rsidP="00126D5E">
            <w:pPr>
              <w:spacing w:after="120"/>
              <w:rPr>
                <w:sz w:val="22"/>
              </w:rPr>
            </w:pPr>
            <w:r w:rsidRPr="006B3CBD">
              <w:rPr>
                <w:sz w:val="22"/>
              </w:rPr>
              <w:t>excludePrivsNotEqualFilter</w:t>
            </w:r>
          </w:p>
        </w:tc>
        <w:tc>
          <w:tcPr>
            <w:tcW w:w="4683" w:type="dxa"/>
          </w:tcPr>
          <w:p w14:paraId="3D09EFF4" w14:textId="77777777" w:rsidR="00967FED" w:rsidRPr="006455F6" w:rsidRDefault="00967FED" w:rsidP="00126D5E">
            <w:pPr>
              <w:spacing w:after="120"/>
              <w:rPr>
                <w:sz w:val="22"/>
              </w:rPr>
            </w:pPr>
            <w:r>
              <w:rPr>
                <w:sz w:val="22"/>
              </w:rPr>
              <w:t>NULL</w:t>
            </w:r>
          </w:p>
        </w:tc>
      </w:tr>
      <w:tr w:rsidR="00967FED" w:rsidRPr="006455F6" w14:paraId="301BDBB9" w14:textId="77777777" w:rsidTr="00126D5E">
        <w:trPr>
          <w:trHeight w:val="410"/>
        </w:trPr>
        <w:tc>
          <w:tcPr>
            <w:tcW w:w="1147" w:type="dxa"/>
          </w:tcPr>
          <w:p w14:paraId="6284C695" w14:textId="77777777" w:rsidR="00967FED" w:rsidRPr="006455F6" w:rsidRDefault="00967FED" w:rsidP="00126D5E">
            <w:pPr>
              <w:spacing w:after="120"/>
              <w:rPr>
                <w:sz w:val="22"/>
              </w:rPr>
            </w:pPr>
            <w:r>
              <w:rPr>
                <w:sz w:val="22"/>
              </w:rPr>
              <w:t>IN</w:t>
            </w:r>
          </w:p>
        </w:tc>
        <w:tc>
          <w:tcPr>
            <w:tcW w:w="3015" w:type="dxa"/>
          </w:tcPr>
          <w:p w14:paraId="1AC32629" w14:textId="77777777" w:rsidR="00967FED" w:rsidRPr="006455F6" w:rsidRDefault="00967FED" w:rsidP="00126D5E">
            <w:pPr>
              <w:spacing w:after="120"/>
              <w:rPr>
                <w:sz w:val="22"/>
              </w:rPr>
            </w:pPr>
            <w:r w:rsidRPr="006B3CBD">
              <w:rPr>
                <w:sz w:val="22"/>
              </w:rPr>
              <w:t>excludePrivsNotLikeFilter</w:t>
            </w:r>
          </w:p>
        </w:tc>
        <w:tc>
          <w:tcPr>
            <w:tcW w:w="4683" w:type="dxa"/>
          </w:tcPr>
          <w:p w14:paraId="4B9BB92D" w14:textId="77777777" w:rsidR="00967FED" w:rsidRPr="006455F6" w:rsidRDefault="00967FED" w:rsidP="00126D5E">
            <w:pPr>
              <w:spacing w:after="120"/>
              <w:rPr>
                <w:sz w:val="22"/>
              </w:rPr>
            </w:pPr>
            <w:r>
              <w:rPr>
                <w:sz w:val="22"/>
              </w:rPr>
              <w:t>NULL</w:t>
            </w:r>
          </w:p>
        </w:tc>
      </w:tr>
      <w:tr w:rsidR="00967FED" w:rsidRPr="006455F6" w14:paraId="5A785878" w14:textId="77777777" w:rsidTr="00126D5E">
        <w:trPr>
          <w:trHeight w:val="410"/>
        </w:trPr>
        <w:tc>
          <w:tcPr>
            <w:tcW w:w="1147" w:type="dxa"/>
          </w:tcPr>
          <w:p w14:paraId="37C92305" w14:textId="77777777" w:rsidR="00967FED" w:rsidRPr="006455F6" w:rsidRDefault="00967FED" w:rsidP="00126D5E">
            <w:pPr>
              <w:spacing w:after="120"/>
              <w:rPr>
                <w:sz w:val="22"/>
              </w:rPr>
            </w:pPr>
            <w:r>
              <w:rPr>
                <w:sz w:val="22"/>
              </w:rPr>
              <w:lastRenderedPageBreak/>
              <w:t>IN</w:t>
            </w:r>
          </w:p>
        </w:tc>
        <w:tc>
          <w:tcPr>
            <w:tcW w:w="3015" w:type="dxa"/>
          </w:tcPr>
          <w:p w14:paraId="3A51565A" w14:textId="77777777" w:rsidR="00967FED" w:rsidRPr="006455F6" w:rsidRDefault="00967FED" w:rsidP="00126D5E">
            <w:pPr>
              <w:spacing w:after="120"/>
              <w:rPr>
                <w:sz w:val="22"/>
              </w:rPr>
            </w:pPr>
            <w:r w:rsidRPr="006B3CBD">
              <w:rPr>
                <w:sz w:val="22"/>
              </w:rPr>
              <w:t>includeColumnPrivs</w:t>
            </w:r>
          </w:p>
        </w:tc>
        <w:tc>
          <w:tcPr>
            <w:tcW w:w="4683" w:type="dxa"/>
          </w:tcPr>
          <w:p w14:paraId="5D6A84DF" w14:textId="77777777" w:rsidR="00967FED" w:rsidRPr="006455F6" w:rsidRDefault="00967FED" w:rsidP="00126D5E">
            <w:pPr>
              <w:spacing w:after="120"/>
              <w:rPr>
                <w:sz w:val="22"/>
              </w:rPr>
            </w:pPr>
            <w:r>
              <w:rPr>
                <w:sz w:val="22"/>
              </w:rPr>
              <w:t>0</w:t>
            </w:r>
          </w:p>
        </w:tc>
      </w:tr>
      <w:tr w:rsidR="00967FED" w:rsidRPr="006455F6" w14:paraId="40BD7464" w14:textId="77777777" w:rsidTr="00126D5E">
        <w:trPr>
          <w:trHeight w:val="410"/>
        </w:trPr>
        <w:tc>
          <w:tcPr>
            <w:tcW w:w="1147" w:type="dxa"/>
          </w:tcPr>
          <w:p w14:paraId="55E6DE4A" w14:textId="77777777" w:rsidR="00967FED" w:rsidRPr="006455F6" w:rsidRDefault="00967FED" w:rsidP="00126D5E">
            <w:pPr>
              <w:spacing w:after="120"/>
              <w:rPr>
                <w:sz w:val="22"/>
              </w:rPr>
            </w:pPr>
            <w:r>
              <w:rPr>
                <w:sz w:val="22"/>
              </w:rPr>
              <w:t>IN</w:t>
            </w:r>
          </w:p>
        </w:tc>
        <w:tc>
          <w:tcPr>
            <w:tcW w:w="3015" w:type="dxa"/>
          </w:tcPr>
          <w:p w14:paraId="14EAAFE7" w14:textId="77777777" w:rsidR="00967FED" w:rsidRPr="006455F6" w:rsidRDefault="00967FED" w:rsidP="00126D5E">
            <w:pPr>
              <w:spacing w:after="120"/>
              <w:rPr>
                <w:sz w:val="22"/>
              </w:rPr>
            </w:pPr>
            <w:r w:rsidRPr="006B3CBD">
              <w:rPr>
                <w:sz w:val="22"/>
              </w:rPr>
              <w:t>debug</w:t>
            </w:r>
          </w:p>
        </w:tc>
        <w:tc>
          <w:tcPr>
            <w:tcW w:w="4683" w:type="dxa"/>
          </w:tcPr>
          <w:p w14:paraId="0A6ADD6E" w14:textId="77777777" w:rsidR="00967FED" w:rsidRPr="006455F6" w:rsidRDefault="00967FED" w:rsidP="00126D5E">
            <w:pPr>
              <w:spacing w:after="120"/>
              <w:rPr>
                <w:sz w:val="22"/>
              </w:rPr>
            </w:pPr>
            <w:r>
              <w:rPr>
                <w:sz w:val="22"/>
              </w:rPr>
              <w:t>'N'</w:t>
            </w:r>
          </w:p>
        </w:tc>
      </w:tr>
      <w:tr w:rsidR="00967FED" w:rsidRPr="006455F6" w14:paraId="168B4436" w14:textId="77777777" w:rsidTr="00126D5E">
        <w:trPr>
          <w:trHeight w:val="410"/>
        </w:trPr>
        <w:tc>
          <w:tcPr>
            <w:tcW w:w="1147" w:type="dxa"/>
          </w:tcPr>
          <w:p w14:paraId="3F26F958" w14:textId="77777777" w:rsidR="00967FED" w:rsidRPr="006455F6" w:rsidRDefault="00967FED" w:rsidP="00126D5E">
            <w:pPr>
              <w:spacing w:after="120"/>
              <w:rPr>
                <w:sz w:val="22"/>
              </w:rPr>
            </w:pPr>
            <w:r w:rsidRPr="006455F6">
              <w:rPr>
                <w:sz w:val="22"/>
              </w:rPr>
              <w:t>OUT</w:t>
            </w:r>
          </w:p>
        </w:tc>
        <w:tc>
          <w:tcPr>
            <w:tcW w:w="3015" w:type="dxa"/>
          </w:tcPr>
          <w:p w14:paraId="553876B7" w14:textId="77777777" w:rsidR="00967FED" w:rsidRPr="006455F6" w:rsidRDefault="00967FED" w:rsidP="00126D5E">
            <w:pPr>
              <w:spacing w:after="120"/>
              <w:rPr>
                <w:sz w:val="22"/>
              </w:rPr>
            </w:pPr>
            <w:r w:rsidRPr="006455F6">
              <w:rPr>
                <w:sz w:val="22"/>
              </w:rPr>
              <w:t>result</w:t>
            </w:r>
          </w:p>
        </w:tc>
        <w:tc>
          <w:tcPr>
            <w:tcW w:w="4683" w:type="dxa"/>
          </w:tcPr>
          <w:p w14:paraId="722F2AD6" w14:textId="77777777" w:rsidR="00967FED" w:rsidRPr="006455F6" w:rsidRDefault="00967FED" w:rsidP="00126D5E">
            <w:pPr>
              <w:spacing w:after="120"/>
              <w:rPr>
                <w:sz w:val="22"/>
              </w:rPr>
            </w:pPr>
            <w:r>
              <w:rPr>
                <w:sz w:val="22"/>
              </w:rPr>
              <w:t>&lt;Too large to display&gt;</w:t>
            </w:r>
          </w:p>
        </w:tc>
      </w:tr>
    </w:tbl>
    <w:p w14:paraId="77C497D1" w14:textId="77777777" w:rsidR="00967FED" w:rsidRPr="00582C6C" w:rsidRDefault="00967FED" w:rsidP="00967FED">
      <w:pPr>
        <w:pStyle w:val="Heading3"/>
        <w:rPr>
          <w:color w:val="1F497D"/>
          <w:sz w:val="23"/>
          <w:szCs w:val="23"/>
        </w:rPr>
      </w:pPr>
      <w:bookmarkStart w:id="764" w:name="_Toc484033104"/>
      <w:bookmarkStart w:id="765" w:name="_Toc40976442"/>
      <w:r w:rsidRPr="00582C6C">
        <w:rPr>
          <w:color w:val="1F497D"/>
          <w:sz w:val="23"/>
          <w:szCs w:val="23"/>
        </w:rPr>
        <w:t>getResourcePrivilegesByUser</w:t>
      </w:r>
      <w:bookmarkEnd w:id="757"/>
      <w:bookmarkEnd w:id="760"/>
      <w:bookmarkEnd w:id="764"/>
      <w:bookmarkEnd w:id="765"/>
    </w:p>
    <w:p w14:paraId="4C0122B6" w14:textId="77777777" w:rsidR="00967FED" w:rsidRDefault="00967FED" w:rsidP="00967FED">
      <w:pPr>
        <w:pStyle w:val="CS-Bodytext"/>
      </w:pPr>
      <w:r>
        <w:t>Return a list of privileges for a resource. Shows explicit privileges, inherited privileges, and combined privileges for each user that has any kind of privileges on the resource.</w:t>
      </w:r>
    </w:p>
    <w:p w14:paraId="629D8EA2" w14:textId="77777777" w:rsidR="00967FED" w:rsidRDefault="00967FED" w:rsidP="004B442F">
      <w:pPr>
        <w:pStyle w:val="CS-Bodytext"/>
        <w:numPr>
          <w:ilvl w:val="0"/>
          <w:numId w:val="30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8"/>
        <w:gridCol w:w="1870"/>
        <w:gridCol w:w="5838"/>
      </w:tblGrid>
      <w:tr w:rsidR="00967FED" w:rsidRPr="006455F6" w14:paraId="557EA48F" w14:textId="77777777" w:rsidTr="00126D5E">
        <w:trPr>
          <w:tblHeader/>
        </w:trPr>
        <w:tc>
          <w:tcPr>
            <w:tcW w:w="1148" w:type="dxa"/>
            <w:shd w:val="clear" w:color="auto" w:fill="B3B3B3"/>
          </w:tcPr>
          <w:p w14:paraId="5175D9FB" w14:textId="77777777" w:rsidR="00967FED" w:rsidRPr="006455F6" w:rsidRDefault="00967FED" w:rsidP="00126D5E">
            <w:pPr>
              <w:spacing w:after="120"/>
              <w:rPr>
                <w:b/>
                <w:sz w:val="22"/>
              </w:rPr>
            </w:pPr>
            <w:r w:rsidRPr="006455F6">
              <w:rPr>
                <w:b/>
                <w:sz w:val="22"/>
              </w:rPr>
              <w:t>Direction</w:t>
            </w:r>
          </w:p>
        </w:tc>
        <w:tc>
          <w:tcPr>
            <w:tcW w:w="1870" w:type="dxa"/>
            <w:shd w:val="clear" w:color="auto" w:fill="B3B3B3"/>
          </w:tcPr>
          <w:p w14:paraId="31385910" w14:textId="77777777" w:rsidR="00967FED" w:rsidRPr="006455F6" w:rsidRDefault="00967FED" w:rsidP="00126D5E">
            <w:pPr>
              <w:spacing w:after="120"/>
              <w:rPr>
                <w:b/>
                <w:sz w:val="22"/>
              </w:rPr>
            </w:pPr>
            <w:r w:rsidRPr="006455F6">
              <w:rPr>
                <w:b/>
                <w:sz w:val="22"/>
              </w:rPr>
              <w:t>Parameter Name</w:t>
            </w:r>
          </w:p>
        </w:tc>
        <w:tc>
          <w:tcPr>
            <w:tcW w:w="5838" w:type="dxa"/>
            <w:shd w:val="clear" w:color="auto" w:fill="B3B3B3"/>
          </w:tcPr>
          <w:p w14:paraId="59BD7D59" w14:textId="77777777" w:rsidR="00967FED" w:rsidRPr="006455F6" w:rsidRDefault="00967FED" w:rsidP="00126D5E">
            <w:pPr>
              <w:spacing w:after="120"/>
              <w:rPr>
                <w:b/>
                <w:sz w:val="22"/>
              </w:rPr>
            </w:pPr>
            <w:r w:rsidRPr="006455F6">
              <w:rPr>
                <w:b/>
                <w:sz w:val="22"/>
              </w:rPr>
              <w:t>Parameter Type</w:t>
            </w:r>
          </w:p>
        </w:tc>
      </w:tr>
      <w:tr w:rsidR="00967FED" w:rsidRPr="006455F6" w14:paraId="2752CF94" w14:textId="77777777" w:rsidTr="00126D5E">
        <w:trPr>
          <w:trHeight w:val="260"/>
        </w:trPr>
        <w:tc>
          <w:tcPr>
            <w:tcW w:w="1148" w:type="dxa"/>
          </w:tcPr>
          <w:p w14:paraId="767BEAFF" w14:textId="77777777" w:rsidR="00967FED" w:rsidRPr="006455F6" w:rsidRDefault="00967FED" w:rsidP="00126D5E">
            <w:pPr>
              <w:spacing w:after="120"/>
              <w:rPr>
                <w:sz w:val="22"/>
              </w:rPr>
            </w:pPr>
            <w:r w:rsidRPr="006455F6">
              <w:rPr>
                <w:sz w:val="22"/>
              </w:rPr>
              <w:t>IN</w:t>
            </w:r>
          </w:p>
        </w:tc>
        <w:tc>
          <w:tcPr>
            <w:tcW w:w="1870" w:type="dxa"/>
          </w:tcPr>
          <w:p w14:paraId="0AF32BCE" w14:textId="77777777" w:rsidR="00967FED" w:rsidRPr="006455F6" w:rsidRDefault="00967FED" w:rsidP="00126D5E">
            <w:pPr>
              <w:spacing w:after="120"/>
              <w:rPr>
                <w:sz w:val="22"/>
              </w:rPr>
            </w:pPr>
            <w:r w:rsidRPr="006455F6">
              <w:rPr>
                <w:sz w:val="22"/>
              </w:rPr>
              <w:t>resourcePath</w:t>
            </w:r>
          </w:p>
        </w:tc>
        <w:tc>
          <w:tcPr>
            <w:tcW w:w="5838" w:type="dxa"/>
          </w:tcPr>
          <w:p w14:paraId="2DE4385B" w14:textId="77777777" w:rsidR="00967FED" w:rsidRPr="006455F6" w:rsidRDefault="00967FED" w:rsidP="00126D5E">
            <w:pPr>
              <w:spacing w:after="120"/>
              <w:rPr>
                <w:sz w:val="22"/>
              </w:rPr>
            </w:pPr>
            <w:r>
              <w:rPr>
                <w:sz w:val="22"/>
              </w:rPr>
              <w:t>/</w:t>
            </w:r>
            <w:r w:rsidRPr="006455F6">
              <w:rPr>
                <w:sz w:val="22"/>
              </w:rPr>
              <w:t>lib/resource/ResourceDefs.ResourcePath (VARCHAR(4096))</w:t>
            </w:r>
          </w:p>
        </w:tc>
      </w:tr>
      <w:tr w:rsidR="00967FED" w:rsidRPr="006455F6" w14:paraId="57C0ED45" w14:textId="77777777" w:rsidTr="00126D5E">
        <w:tc>
          <w:tcPr>
            <w:tcW w:w="1148" w:type="dxa"/>
          </w:tcPr>
          <w:p w14:paraId="2EF23669" w14:textId="77777777" w:rsidR="00967FED" w:rsidRPr="006455F6" w:rsidRDefault="00967FED" w:rsidP="00126D5E">
            <w:pPr>
              <w:spacing w:after="120"/>
              <w:rPr>
                <w:sz w:val="22"/>
              </w:rPr>
            </w:pPr>
            <w:r w:rsidRPr="006455F6">
              <w:rPr>
                <w:sz w:val="22"/>
              </w:rPr>
              <w:t>IN</w:t>
            </w:r>
          </w:p>
        </w:tc>
        <w:tc>
          <w:tcPr>
            <w:tcW w:w="1870" w:type="dxa"/>
          </w:tcPr>
          <w:p w14:paraId="1D1E253A" w14:textId="77777777" w:rsidR="00967FED" w:rsidRPr="006455F6" w:rsidRDefault="00967FED" w:rsidP="00126D5E">
            <w:pPr>
              <w:spacing w:after="120"/>
              <w:rPr>
                <w:sz w:val="22"/>
              </w:rPr>
            </w:pPr>
            <w:r w:rsidRPr="006455F6">
              <w:rPr>
                <w:sz w:val="22"/>
              </w:rPr>
              <w:t>resourceType</w:t>
            </w:r>
          </w:p>
        </w:tc>
        <w:tc>
          <w:tcPr>
            <w:tcW w:w="5838" w:type="dxa"/>
          </w:tcPr>
          <w:p w14:paraId="2886D5B3" w14:textId="77777777" w:rsidR="00967FED" w:rsidRPr="006455F6" w:rsidRDefault="00967FED" w:rsidP="00126D5E">
            <w:pPr>
              <w:spacing w:after="60"/>
              <w:rPr>
                <w:sz w:val="22"/>
              </w:rPr>
            </w:pPr>
            <w:r w:rsidRPr="006455F6">
              <w:rPr>
                <w:sz w:val="22"/>
              </w:rPr>
              <w:t>/lib/resource/ResourceDefs.ResourceType (VARCHAR(4096))</w:t>
            </w:r>
          </w:p>
        </w:tc>
      </w:tr>
      <w:tr w:rsidR="00967FED" w:rsidRPr="006455F6" w14:paraId="13970399" w14:textId="77777777" w:rsidTr="00126D5E">
        <w:tc>
          <w:tcPr>
            <w:tcW w:w="1148" w:type="dxa"/>
          </w:tcPr>
          <w:p w14:paraId="1F5B6794" w14:textId="77777777" w:rsidR="00967FED" w:rsidRPr="006455F6" w:rsidRDefault="00967FED" w:rsidP="00126D5E">
            <w:pPr>
              <w:spacing w:after="120"/>
              <w:rPr>
                <w:sz w:val="22"/>
              </w:rPr>
            </w:pPr>
            <w:r w:rsidRPr="006455F6">
              <w:rPr>
                <w:sz w:val="22"/>
              </w:rPr>
              <w:t>OUT</w:t>
            </w:r>
          </w:p>
        </w:tc>
        <w:tc>
          <w:tcPr>
            <w:tcW w:w="1870" w:type="dxa"/>
          </w:tcPr>
          <w:p w14:paraId="10A167BE" w14:textId="77777777" w:rsidR="00967FED" w:rsidRPr="006455F6" w:rsidRDefault="00967FED" w:rsidP="00126D5E">
            <w:pPr>
              <w:spacing w:after="120"/>
              <w:rPr>
                <w:sz w:val="22"/>
              </w:rPr>
            </w:pPr>
            <w:r w:rsidRPr="006455F6">
              <w:rPr>
                <w:sz w:val="22"/>
              </w:rPr>
              <w:t>result</w:t>
            </w:r>
          </w:p>
        </w:tc>
        <w:tc>
          <w:tcPr>
            <w:tcW w:w="5838" w:type="dxa"/>
          </w:tcPr>
          <w:p w14:paraId="1B15A8BC" w14:textId="77777777" w:rsidR="00967FED" w:rsidRPr="006455F6" w:rsidRDefault="00967FED" w:rsidP="00126D5E">
            <w:pPr>
              <w:spacing w:after="60"/>
              <w:rPr>
                <w:sz w:val="22"/>
              </w:rPr>
            </w:pPr>
            <w:r w:rsidRPr="006455F6">
              <w:rPr>
                <w:sz w:val="22"/>
              </w:rPr>
              <w:t>CURSOR (</w:t>
            </w:r>
          </w:p>
          <w:p w14:paraId="28F6FD6E" w14:textId="77777777" w:rsidR="00967FED" w:rsidRPr="006455F6" w:rsidRDefault="00967FED" w:rsidP="00126D5E">
            <w:pPr>
              <w:spacing w:after="60"/>
              <w:rPr>
                <w:sz w:val="22"/>
              </w:rPr>
            </w:pPr>
            <w:r w:rsidRPr="006455F6">
              <w:rPr>
                <w:sz w:val="22"/>
              </w:rPr>
              <w:t>“path”</w:t>
            </w:r>
            <w:r w:rsidRPr="006455F6">
              <w:rPr>
                <w:sz w:val="22"/>
              </w:rPr>
              <w:tab/>
            </w:r>
            <w:r w:rsidRPr="006455F6">
              <w:rPr>
                <w:sz w:val="22"/>
              </w:rPr>
              <w:tab/>
              <w:t>VARCHAR(32768),</w:t>
            </w:r>
          </w:p>
          <w:p w14:paraId="2665233A" w14:textId="77777777" w:rsidR="00967FED" w:rsidRPr="006455F6" w:rsidRDefault="00967FED" w:rsidP="00126D5E">
            <w:pPr>
              <w:spacing w:after="60"/>
              <w:rPr>
                <w:sz w:val="22"/>
              </w:rPr>
            </w:pPr>
            <w:r w:rsidRPr="006455F6">
              <w:rPr>
                <w:sz w:val="22"/>
              </w:rPr>
              <w:t>“type”</w:t>
            </w:r>
            <w:r w:rsidRPr="006455F6">
              <w:rPr>
                <w:sz w:val="22"/>
              </w:rPr>
              <w:tab/>
            </w:r>
            <w:r w:rsidRPr="006455F6">
              <w:rPr>
                <w:sz w:val="22"/>
              </w:rPr>
              <w:tab/>
              <w:t>VARCHAR(32768),</w:t>
            </w:r>
          </w:p>
          <w:p w14:paraId="11053FBD" w14:textId="77777777" w:rsidR="00967FED" w:rsidRPr="006455F6" w:rsidRDefault="00967FED" w:rsidP="00126D5E">
            <w:pPr>
              <w:spacing w:after="60"/>
              <w:rPr>
                <w:sz w:val="22"/>
              </w:rPr>
            </w:pPr>
            <w:r w:rsidRPr="006455F6">
              <w:rPr>
                <w:sz w:val="22"/>
              </w:rPr>
              <w:t>“name”</w:t>
            </w:r>
            <w:r w:rsidRPr="006455F6">
              <w:rPr>
                <w:sz w:val="22"/>
              </w:rPr>
              <w:tab/>
            </w:r>
            <w:r w:rsidRPr="006455F6">
              <w:rPr>
                <w:sz w:val="22"/>
              </w:rPr>
              <w:tab/>
              <w:t>VARCHAR(32768),</w:t>
            </w:r>
          </w:p>
          <w:p w14:paraId="116AFD12" w14:textId="77777777" w:rsidR="00967FED" w:rsidRPr="006455F6" w:rsidRDefault="00967FED" w:rsidP="00126D5E">
            <w:pPr>
              <w:spacing w:after="60"/>
              <w:rPr>
                <w:sz w:val="22"/>
              </w:rPr>
            </w:pPr>
            <w:r w:rsidRPr="006455F6">
              <w:rPr>
                <w:sz w:val="22"/>
              </w:rPr>
              <w:t>“domain”</w:t>
            </w:r>
            <w:r w:rsidRPr="006455F6">
              <w:rPr>
                <w:sz w:val="22"/>
              </w:rPr>
              <w:tab/>
              <w:t>VARCHAR(32768),</w:t>
            </w:r>
          </w:p>
          <w:p w14:paraId="507B52FC" w14:textId="77777777" w:rsidR="00967FED" w:rsidRPr="006455F6" w:rsidRDefault="00967FED" w:rsidP="00126D5E">
            <w:pPr>
              <w:spacing w:after="60"/>
              <w:rPr>
                <w:sz w:val="22"/>
              </w:rPr>
            </w:pPr>
            <w:r w:rsidRPr="006455F6">
              <w:rPr>
                <w:sz w:val="22"/>
              </w:rPr>
              <w:t>privs</w:t>
            </w:r>
            <w:r w:rsidRPr="006455F6">
              <w:rPr>
                <w:sz w:val="22"/>
              </w:rPr>
              <w:tab/>
            </w:r>
            <w:r w:rsidRPr="006455F6">
              <w:rPr>
                <w:sz w:val="22"/>
              </w:rPr>
              <w:tab/>
              <w:t>VARCHAR(32768),</w:t>
            </w:r>
          </w:p>
          <w:p w14:paraId="262B7746" w14:textId="77777777" w:rsidR="00967FED" w:rsidRPr="006455F6" w:rsidRDefault="00967FED" w:rsidP="00126D5E">
            <w:pPr>
              <w:spacing w:after="60"/>
              <w:rPr>
                <w:sz w:val="22"/>
              </w:rPr>
            </w:pPr>
            <w:r w:rsidRPr="006455F6">
              <w:rPr>
                <w:sz w:val="22"/>
              </w:rPr>
              <w:t>combinedPrivs</w:t>
            </w:r>
            <w:r w:rsidRPr="006455F6">
              <w:rPr>
                <w:sz w:val="22"/>
              </w:rPr>
              <w:tab/>
              <w:t>VARCHAR(32768),</w:t>
            </w:r>
          </w:p>
          <w:p w14:paraId="6C8B7738" w14:textId="77777777" w:rsidR="00967FED" w:rsidRPr="006455F6" w:rsidRDefault="00967FED" w:rsidP="00126D5E">
            <w:pPr>
              <w:spacing w:after="60"/>
              <w:rPr>
                <w:sz w:val="22"/>
              </w:rPr>
            </w:pPr>
            <w:r w:rsidRPr="006455F6">
              <w:rPr>
                <w:sz w:val="22"/>
              </w:rPr>
              <w:t>inheritedPrivs</w:t>
            </w:r>
            <w:r w:rsidRPr="006455F6">
              <w:rPr>
                <w:sz w:val="22"/>
              </w:rPr>
              <w:tab/>
              <w:t>VARCHAR(32768)</w:t>
            </w:r>
          </w:p>
          <w:p w14:paraId="3D69816D" w14:textId="77777777" w:rsidR="00967FED" w:rsidRPr="006455F6" w:rsidRDefault="00967FED" w:rsidP="00126D5E">
            <w:pPr>
              <w:spacing w:after="60"/>
              <w:rPr>
                <w:sz w:val="22"/>
              </w:rPr>
            </w:pPr>
            <w:r w:rsidRPr="006455F6">
              <w:rPr>
                <w:sz w:val="22"/>
              </w:rPr>
              <w:t>)</w:t>
            </w:r>
          </w:p>
        </w:tc>
      </w:tr>
    </w:tbl>
    <w:p w14:paraId="2371C59F" w14:textId="77777777" w:rsidR="00967FED" w:rsidRPr="0011702E" w:rsidRDefault="00967FED" w:rsidP="004B442F">
      <w:pPr>
        <w:pStyle w:val="CS-Bodytext"/>
        <w:numPr>
          <w:ilvl w:val="0"/>
          <w:numId w:val="302"/>
        </w:numPr>
        <w:spacing w:before="120"/>
        <w:ind w:right="14"/>
      </w:pPr>
      <w:r>
        <w:rPr>
          <w:b/>
          <w:bCs/>
        </w:rPr>
        <w:t>Examples:</w:t>
      </w:r>
    </w:p>
    <w:p w14:paraId="5EB731B6" w14:textId="77777777" w:rsidR="00967FED" w:rsidRPr="0011702E" w:rsidRDefault="00967FED" w:rsidP="004B442F">
      <w:pPr>
        <w:pStyle w:val="CS-Bodytext"/>
        <w:numPr>
          <w:ilvl w:val="1"/>
          <w:numId w:val="302"/>
        </w:numPr>
      </w:pPr>
      <w:r>
        <w:rPr>
          <w:b/>
          <w:bCs/>
        </w:rPr>
        <w:t>Assumptions:  none</w:t>
      </w:r>
    </w:p>
    <w:tbl>
      <w:tblPr>
        <w:tblW w:w="884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7"/>
        <w:gridCol w:w="1854"/>
        <w:gridCol w:w="5804"/>
      </w:tblGrid>
      <w:tr w:rsidR="00967FED" w:rsidRPr="006455F6" w14:paraId="4A4DACF5" w14:textId="77777777" w:rsidTr="00126D5E">
        <w:trPr>
          <w:trHeight w:val="393"/>
          <w:tblHeader/>
        </w:trPr>
        <w:tc>
          <w:tcPr>
            <w:tcW w:w="1187" w:type="dxa"/>
            <w:shd w:val="clear" w:color="auto" w:fill="B3B3B3"/>
          </w:tcPr>
          <w:p w14:paraId="34FB01DD" w14:textId="77777777" w:rsidR="00967FED" w:rsidRPr="006455F6" w:rsidRDefault="00967FED" w:rsidP="00126D5E">
            <w:pPr>
              <w:spacing w:after="120"/>
              <w:rPr>
                <w:b/>
                <w:sz w:val="22"/>
              </w:rPr>
            </w:pPr>
            <w:r w:rsidRPr="006455F6">
              <w:rPr>
                <w:b/>
                <w:sz w:val="22"/>
              </w:rPr>
              <w:t>Direction</w:t>
            </w:r>
          </w:p>
        </w:tc>
        <w:tc>
          <w:tcPr>
            <w:tcW w:w="1854" w:type="dxa"/>
            <w:shd w:val="clear" w:color="auto" w:fill="B3B3B3"/>
          </w:tcPr>
          <w:p w14:paraId="1C834099" w14:textId="77777777" w:rsidR="00967FED" w:rsidRPr="006455F6" w:rsidRDefault="00967FED" w:rsidP="00126D5E">
            <w:pPr>
              <w:spacing w:after="120"/>
              <w:rPr>
                <w:b/>
                <w:sz w:val="22"/>
              </w:rPr>
            </w:pPr>
            <w:r w:rsidRPr="006455F6">
              <w:rPr>
                <w:b/>
                <w:sz w:val="22"/>
              </w:rPr>
              <w:t>Parameter Name</w:t>
            </w:r>
          </w:p>
        </w:tc>
        <w:tc>
          <w:tcPr>
            <w:tcW w:w="5804" w:type="dxa"/>
            <w:shd w:val="clear" w:color="auto" w:fill="B3B3B3"/>
          </w:tcPr>
          <w:p w14:paraId="7251E1BB" w14:textId="77777777" w:rsidR="00967FED" w:rsidRPr="006455F6" w:rsidRDefault="00967FED" w:rsidP="00126D5E">
            <w:pPr>
              <w:spacing w:after="120"/>
              <w:rPr>
                <w:b/>
                <w:sz w:val="22"/>
              </w:rPr>
            </w:pPr>
            <w:r w:rsidRPr="006455F6">
              <w:rPr>
                <w:b/>
                <w:sz w:val="22"/>
              </w:rPr>
              <w:t>Parameter Value</w:t>
            </w:r>
          </w:p>
        </w:tc>
      </w:tr>
      <w:tr w:rsidR="00967FED" w:rsidRPr="006455F6" w14:paraId="2A86FE41" w14:textId="77777777" w:rsidTr="00126D5E">
        <w:trPr>
          <w:trHeight w:val="277"/>
        </w:trPr>
        <w:tc>
          <w:tcPr>
            <w:tcW w:w="1187" w:type="dxa"/>
          </w:tcPr>
          <w:p w14:paraId="20F10DBF" w14:textId="77777777" w:rsidR="00967FED" w:rsidRPr="006455F6" w:rsidRDefault="00967FED" w:rsidP="00126D5E">
            <w:pPr>
              <w:spacing w:after="120"/>
              <w:rPr>
                <w:sz w:val="22"/>
              </w:rPr>
            </w:pPr>
            <w:r w:rsidRPr="006455F6">
              <w:rPr>
                <w:sz w:val="22"/>
              </w:rPr>
              <w:t>IN</w:t>
            </w:r>
          </w:p>
        </w:tc>
        <w:tc>
          <w:tcPr>
            <w:tcW w:w="1854" w:type="dxa"/>
          </w:tcPr>
          <w:p w14:paraId="5AA90A96" w14:textId="77777777" w:rsidR="00967FED" w:rsidRPr="006455F6" w:rsidRDefault="00967FED" w:rsidP="00126D5E">
            <w:pPr>
              <w:spacing w:after="120"/>
              <w:rPr>
                <w:sz w:val="22"/>
              </w:rPr>
            </w:pPr>
            <w:r w:rsidRPr="006455F6">
              <w:rPr>
                <w:sz w:val="22"/>
              </w:rPr>
              <w:t>resourcePath</w:t>
            </w:r>
          </w:p>
        </w:tc>
        <w:tc>
          <w:tcPr>
            <w:tcW w:w="5804" w:type="dxa"/>
          </w:tcPr>
          <w:p w14:paraId="22081128" w14:textId="77777777" w:rsidR="00967FED" w:rsidRPr="006455F6" w:rsidRDefault="00967FED" w:rsidP="00126D5E">
            <w:pPr>
              <w:spacing w:after="120"/>
              <w:rPr>
                <w:sz w:val="22"/>
              </w:rPr>
            </w:pPr>
            <w:r w:rsidRPr="006455F6">
              <w:rPr>
                <w:sz w:val="22"/>
              </w:rPr>
              <w:t>‘/shared/examples’</w:t>
            </w:r>
          </w:p>
        </w:tc>
      </w:tr>
      <w:tr w:rsidR="00967FED" w:rsidRPr="006455F6" w14:paraId="7968FE33" w14:textId="77777777" w:rsidTr="00126D5E">
        <w:trPr>
          <w:trHeight w:val="393"/>
        </w:trPr>
        <w:tc>
          <w:tcPr>
            <w:tcW w:w="1187" w:type="dxa"/>
          </w:tcPr>
          <w:p w14:paraId="17D4CB79" w14:textId="77777777" w:rsidR="00967FED" w:rsidRPr="006455F6" w:rsidRDefault="00967FED" w:rsidP="00126D5E">
            <w:pPr>
              <w:spacing w:after="120"/>
              <w:rPr>
                <w:sz w:val="22"/>
              </w:rPr>
            </w:pPr>
            <w:r w:rsidRPr="006455F6">
              <w:rPr>
                <w:sz w:val="22"/>
              </w:rPr>
              <w:t>IN</w:t>
            </w:r>
          </w:p>
        </w:tc>
        <w:tc>
          <w:tcPr>
            <w:tcW w:w="1854" w:type="dxa"/>
          </w:tcPr>
          <w:p w14:paraId="598E9BD9" w14:textId="77777777" w:rsidR="00967FED" w:rsidRPr="006455F6" w:rsidRDefault="00967FED" w:rsidP="00126D5E">
            <w:pPr>
              <w:spacing w:after="120"/>
              <w:rPr>
                <w:sz w:val="22"/>
              </w:rPr>
            </w:pPr>
            <w:r w:rsidRPr="006455F6">
              <w:rPr>
                <w:sz w:val="22"/>
              </w:rPr>
              <w:t>resourceType</w:t>
            </w:r>
          </w:p>
        </w:tc>
        <w:tc>
          <w:tcPr>
            <w:tcW w:w="5804" w:type="dxa"/>
          </w:tcPr>
          <w:p w14:paraId="4EFDCB31" w14:textId="77777777" w:rsidR="00967FED" w:rsidRPr="006455F6" w:rsidRDefault="00967FED" w:rsidP="00126D5E">
            <w:pPr>
              <w:spacing w:after="120"/>
              <w:rPr>
                <w:sz w:val="22"/>
              </w:rPr>
            </w:pPr>
            <w:r w:rsidRPr="006455F6">
              <w:rPr>
                <w:sz w:val="22"/>
              </w:rPr>
              <w:t>‘CONTAINER’</w:t>
            </w:r>
          </w:p>
        </w:tc>
      </w:tr>
      <w:tr w:rsidR="00967FED" w:rsidRPr="006455F6" w14:paraId="5C517044" w14:textId="77777777" w:rsidTr="00126D5E">
        <w:trPr>
          <w:trHeight w:val="410"/>
        </w:trPr>
        <w:tc>
          <w:tcPr>
            <w:tcW w:w="1187" w:type="dxa"/>
          </w:tcPr>
          <w:p w14:paraId="4BECDDD7" w14:textId="77777777" w:rsidR="00967FED" w:rsidRPr="006455F6" w:rsidRDefault="00967FED" w:rsidP="00126D5E">
            <w:pPr>
              <w:spacing w:after="120"/>
              <w:rPr>
                <w:sz w:val="22"/>
              </w:rPr>
            </w:pPr>
            <w:r w:rsidRPr="006455F6">
              <w:rPr>
                <w:sz w:val="22"/>
              </w:rPr>
              <w:t>OUT</w:t>
            </w:r>
          </w:p>
        </w:tc>
        <w:tc>
          <w:tcPr>
            <w:tcW w:w="1854" w:type="dxa"/>
          </w:tcPr>
          <w:p w14:paraId="59076FEC" w14:textId="77777777" w:rsidR="00967FED" w:rsidRPr="006455F6" w:rsidRDefault="00967FED" w:rsidP="00126D5E">
            <w:pPr>
              <w:spacing w:after="120"/>
              <w:rPr>
                <w:sz w:val="22"/>
              </w:rPr>
            </w:pPr>
            <w:r w:rsidRPr="006455F6">
              <w:rPr>
                <w:sz w:val="22"/>
              </w:rPr>
              <w:t>result</w:t>
            </w:r>
          </w:p>
        </w:tc>
        <w:tc>
          <w:tcPr>
            <w:tcW w:w="5804" w:type="dxa"/>
          </w:tcPr>
          <w:p w14:paraId="0D5DA361" w14:textId="77777777" w:rsidR="00967FED" w:rsidRPr="006455F6" w:rsidRDefault="00967FED" w:rsidP="00126D5E">
            <w:pPr>
              <w:spacing w:after="120"/>
              <w:rPr>
                <w:sz w:val="22"/>
              </w:rPr>
            </w:pPr>
            <w:r w:rsidRPr="006455F6">
              <w:rPr>
                <w:sz w:val="22"/>
              </w:rPr>
              <w:t>See chart below</w:t>
            </w:r>
          </w:p>
        </w:tc>
      </w:tr>
    </w:tbl>
    <w:p w14:paraId="3B4CCB1A" w14:textId="77777777" w:rsidR="00967FED" w:rsidRPr="00845B3D" w:rsidRDefault="00967FED" w:rsidP="004B442F">
      <w:pPr>
        <w:pStyle w:val="CS-Bodytext"/>
        <w:numPr>
          <w:ilvl w:val="1"/>
          <w:numId w:val="302"/>
        </w:numPr>
        <w:spacing w:before="200"/>
        <w:ind w:right="14"/>
      </w:pPr>
      <w:r>
        <w:t>Chart showing example output for result:</w:t>
      </w:r>
    </w:p>
    <w:tbl>
      <w:tblPr>
        <w:tblW w:w="10967" w:type="dxa"/>
        <w:tblInd w:w="108" w:type="dxa"/>
        <w:tblLayout w:type="fixed"/>
        <w:tblLook w:val="0000" w:firstRow="0" w:lastRow="0" w:firstColumn="0" w:lastColumn="0" w:noHBand="0" w:noVBand="0"/>
      </w:tblPr>
      <w:tblGrid>
        <w:gridCol w:w="1530"/>
        <w:gridCol w:w="1260"/>
        <w:gridCol w:w="810"/>
        <w:gridCol w:w="990"/>
        <w:gridCol w:w="1980"/>
        <w:gridCol w:w="1980"/>
        <w:gridCol w:w="2417"/>
      </w:tblGrid>
      <w:tr w:rsidR="00967FED" w:rsidRPr="00EF2976" w14:paraId="2E36BF2A" w14:textId="77777777" w:rsidTr="00126D5E">
        <w:trPr>
          <w:trHeight w:val="255"/>
        </w:trPr>
        <w:tc>
          <w:tcPr>
            <w:tcW w:w="1530" w:type="dxa"/>
            <w:tcBorders>
              <w:top w:val="nil"/>
              <w:left w:val="nil"/>
              <w:bottom w:val="nil"/>
              <w:right w:val="nil"/>
            </w:tcBorders>
            <w:shd w:val="clear" w:color="auto" w:fill="auto"/>
            <w:noWrap/>
            <w:vAlign w:val="bottom"/>
          </w:tcPr>
          <w:p w14:paraId="0C187B97" w14:textId="77777777" w:rsidR="00967FED" w:rsidRPr="00EF2976" w:rsidRDefault="00967FED" w:rsidP="00126D5E">
            <w:pPr>
              <w:ind w:left="-18" w:firstLine="18"/>
              <w:rPr>
                <w:sz w:val="18"/>
                <w:szCs w:val="18"/>
              </w:rPr>
            </w:pPr>
            <w:r>
              <w:rPr>
                <w:sz w:val="18"/>
                <w:szCs w:val="18"/>
              </w:rPr>
              <w:t>Path</w:t>
            </w:r>
          </w:p>
        </w:tc>
        <w:tc>
          <w:tcPr>
            <w:tcW w:w="1260" w:type="dxa"/>
            <w:tcBorders>
              <w:top w:val="nil"/>
              <w:left w:val="nil"/>
              <w:bottom w:val="nil"/>
              <w:right w:val="nil"/>
            </w:tcBorders>
            <w:shd w:val="clear" w:color="auto" w:fill="auto"/>
            <w:noWrap/>
            <w:vAlign w:val="bottom"/>
          </w:tcPr>
          <w:p w14:paraId="224A0CD9" w14:textId="77777777" w:rsidR="00967FED" w:rsidRPr="00EF2976" w:rsidRDefault="00967FED" w:rsidP="00126D5E">
            <w:pPr>
              <w:rPr>
                <w:sz w:val="18"/>
                <w:szCs w:val="18"/>
              </w:rPr>
            </w:pPr>
            <w:r>
              <w:rPr>
                <w:sz w:val="18"/>
                <w:szCs w:val="18"/>
              </w:rPr>
              <w:t>Type</w:t>
            </w:r>
          </w:p>
        </w:tc>
        <w:tc>
          <w:tcPr>
            <w:tcW w:w="810" w:type="dxa"/>
            <w:tcBorders>
              <w:top w:val="nil"/>
              <w:left w:val="nil"/>
              <w:bottom w:val="nil"/>
              <w:right w:val="nil"/>
            </w:tcBorders>
            <w:shd w:val="clear" w:color="auto" w:fill="auto"/>
            <w:noWrap/>
            <w:vAlign w:val="bottom"/>
          </w:tcPr>
          <w:p w14:paraId="0DDBB521" w14:textId="77777777" w:rsidR="00967FED" w:rsidRPr="00EF2976" w:rsidRDefault="00967FED" w:rsidP="00126D5E">
            <w:pPr>
              <w:rPr>
                <w:sz w:val="18"/>
                <w:szCs w:val="18"/>
              </w:rPr>
            </w:pPr>
            <w:r>
              <w:rPr>
                <w:sz w:val="18"/>
                <w:szCs w:val="18"/>
              </w:rPr>
              <w:t>Name</w:t>
            </w:r>
          </w:p>
        </w:tc>
        <w:tc>
          <w:tcPr>
            <w:tcW w:w="990" w:type="dxa"/>
            <w:tcBorders>
              <w:top w:val="nil"/>
              <w:left w:val="nil"/>
              <w:bottom w:val="nil"/>
              <w:right w:val="nil"/>
            </w:tcBorders>
            <w:vAlign w:val="bottom"/>
          </w:tcPr>
          <w:p w14:paraId="40C073BA" w14:textId="77777777" w:rsidR="00967FED" w:rsidRPr="00EF2976" w:rsidRDefault="00967FED" w:rsidP="00126D5E">
            <w:pPr>
              <w:rPr>
                <w:sz w:val="18"/>
                <w:szCs w:val="18"/>
              </w:rPr>
            </w:pPr>
            <w:r>
              <w:rPr>
                <w:sz w:val="18"/>
                <w:szCs w:val="18"/>
              </w:rPr>
              <w:t>Domain</w:t>
            </w:r>
          </w:p>
        </w:tc>
        <w:tc>
          <w:tcPr>
            <w:tcW w:w="1980" w:type="dxa"/>
            <w:tcBorders>
              <w:top w:val="nil"/>
              <w:left w:val="nil"/>
              <w:bottom w:val="nil"/>
              <w:right w:val="nil"/>
            </w:tcBorders>
            <w:vAlign w:val="bottom"/>
          </w:tcPr>
          <w:p w14:paraId="32247E03" w14:textId="77777777" w:rsidR="00967FED" w:rsidRPr="00EF2976" w:rsidRDefault="00967FED" w:rsidP="00126D5E">
            <w:pPr>
              <w:rPr>
                <w:sz w:val="18"/>
                <w:szCs w:val="18"/>
              </w:rPr>
            </w:pPr>
            <w:r>
              <w:rPr>
                <w:sz w:val="18"/>
                <w:szCs w:val="18"/>
              </w:rPr>
              <w:t>Privs</w:t>
            </w:r>
          </w:p>
        </w:tc>
        <w:tc>
          <w:tcPr>
            <w:tcW w:w="1980" w:type="dxa"/>
            <w:tcBorders>
              <w:top w:val="nil"/>
              <w:left w:val="nil"/>
              <w:bottom w:val="nil"/>
              <w:right w:val="nil"/>
            </w:tcBorders>
            <w:vAlign w:val="bottom"/>
          </w:tcPr>
          <w:p w14:paraId="3D0311F5" w14:textId="77777777" w:rsidR="00967FED" w:rsidRPr="00EF2976" w:rsidRDefault="00967FED" w:rsidP="00126D5E">
            <w:pPr>
              <w:rPr>
                <w:sz w:val="18"/>
                <w:szCs w:val="18"/>
              </w:rPr>
            </w:pPr>
            <w:r>
              <w:rPr>
                <w:sz w:val="18"/>
                <w:szCs w:val="18"/>
              </w:rPr>
              <w:t>CombinedPrivs</w:t>
            </w:r>
          </w:p>
        </w:tc>
        <w:tc>
          <w:tcPr>
            <w:tcW w:w="2417" w:type="dxa"/>
            <w:tcBorders>
              <w:top w:val="nil"/>
              <w:left w:val="nil"/>
              <w:bottom w:val="nil"/>
              <w:right w:val="nil"/>
            </w:tcBorders>
            <w:shd w:val="clear" w:color="auto" w:fill="auto"/>
            <w:noWrap/>
            <w:vAlign w:val="bottom"/>
          </w:tcPr>
          <w:p w14:paraId="39D4A7D1" w14:textId="77777777" w:rsidR="00967FED" w:rsidRPr="00EF2976" w:rsidRDefault="00967FED" w:rsidP="00126D5E">
            <w:pPr>
              <w:rPr>
                <w:sz w:val="18"/>
                <w:szCs w:val="18"/>
              </w:rPr>
            </w:pPr>
            <w:r>
              <w:rPr>
                <w:sz w:val="18"/>
                <w:szCs w:val="18"/>
              </w:rPr>
              <w:t>InheritedPrivs</w:t>
            </w:r>
          </w:p>
        </w:tc>
      </w:tr>
      <w:tr w:rsidR="00967FED" w:rsidRPr="00EF2976" w14:paraId="36334AE5" w14:textId="77777777" w:rsidTr="00126D5E">
        <w:trPr>
          <w:trHeight w:val="255"/>
        </w:trPr>
        <w:tc>
          <w:tcPr>
            <w:tcW w:w="1530" w:type="dxa"/>
            <w:tcBorders>
              <w:top w:val="nil"/>
              <w:left w:val="nil"/>
              <w:bottom w:val="nil"/>
              <w:right w:val="nil"/>
            </w:tcBorders>
            <w:shd w:val="clear" w:color="auto" w:fill="auto"/>
            <w:noWrap/>
            <w:vAlign w:val="bottom"/>
          </w:tcPr>
          <w:p w14:paraId="0550779E" w14:textId="77777777" w:rsidR="00967FED" w:rsidRPr="00EF2976" w:rsidRDefault="00967FED" w:rsidP="00126D5E">
            <w:pPr>
              <w:rPr>
                <w:sz w:val="18"/>
                <w:szCs w:val="18"/>
              </w:rPr>
            </w:pPr>
            <w:r>
              <w:rPr>
                <w:sz w:val="18"/>
                <w:szCs w:val="18"/>
              </w:rPr>
              <w:t>/shared/examples</w:t>
            </w:r>
          </w:p>
        </w:tc>
        <w:tc>
          <w:tcPr>
            <w:tcW w:w="1260" w:type="dxa"/>
            <w:tcBorders>
              <w:top w:val="nil"/>
              <w:left w:val="nil"/>
              <w:bottom w:val="nil"/>
              <w:right w:val="nil"/>
            </w:tcBorders>
            <w:shd w:val="clear" w:color="auto" w:fill="auto"/>
            <w:noWrap/>
            <w:vAlign w:val="bottom"/>
          </w:tcPr>
          <w:p w14:paraId="7B099534" w14:textId="77777777" w:rsidR="00967FED" w:rsidRPr="00EF2976" w:rsidRDefault="00967FED" w:rsidP="00126D5E">
            <w:pPr>
              <w:rPr>
                <w:sz w:val="18"/>
                <w:szCs w:val="18"/>
              </w:rPr>
            </w:pPr>
            <w:r>
              <w:rPr>
                <w:sz w:val="18"/>
                <w:szCs w:val="18"/>
              </w:rPr>
              <w:t>CONTAINER</w:t>
            </w:r>
          </w:p>
        </w:tc>
        <w:tc>
          <w:tcPr>
            <w:tcW w:w="810" w:type="dxa"/>
            <w:tcBorders>
              <w:top w:val="nil"/>
              <w:left w:val="nil"/>
              <w:bottom w:val="nil"/>
              <w:right w:val="nil"/>
            </w:tcBorders>
            <w:shd w:val="clear" w:color="auto" w:fill="auto"/>
            <w:noWrap/>
            <w:vAlign w:val="bottom"/>
          </w:tcPr>
          <w:p w14:paraId="39ADDD8F" w14:textId="77777777" w:rsidR="00967FED" w:rsidRPr="00EF2976" w:rsidRDefault="00967FED" w:rsidP="00126D5E">
            <w:pPr>
              <w:rPr>
                <w:sz w:val="18"/>
                <w:szCs w:val="18"/>
              </w:rPr>
            </w:pPr>
            <w:r>
              <w:rPr>
                <w:sz w:val="18"/>
                <w:szCs w:val="18"/>
              </w:rPr>
              <w:t>admin</w:t>
            </w:r>
          </w:p>
        </w:tc>
        <w:tc>
          <w:tcPr>
            <w:tcW w:w="990" w:type="dxa"/>
            <w:tcBorders>
              <w:top w:val="nil"/>
              <w:left w:val="nil"/>
              <w:bottom w:val="nil"/>
              <w:right w:val="nil"/>
            </w:tcBorders>
            <w:vAlign w:val="bottom"/>
          </w:tcPr>
          <w:p w14:paraId="5E197F8E" w14:textId="77777777" w:rsidR="00967FED" w:rsidRPr="00EF2976" w:rsidRDefault="00967FED" w:rsidP="00126D5E">
            <w:pPr>
              <w:rPr>
                <w:sz w:val="18"/>
                <w:szCs w:val="18"/>
              </w:rPr>
            </w:pPr>
            <w:r>
              <w:rPr>
                <w:sz w:val="18"/>
                <w:szCs w:val="18"/>
              </w:rPr>
              <w:t>composite</w:t>
            </w:r>
          </w:p>
        </w:tc>
        <w:tc>
          <w:tcPr>
            <w:tcW w:w="1980" w:type="dxa"/>
            <w:tcBorders>
              <w:top w:val="nil"/>
              <w:left w:val="nil"/>
              <w:bottom w:val="nil"/>
              <w:right w:val="nil"/>
            </w:tcBorders>
            <w:vAlign w:val="bottom"/>
          </w:tcPr>
          <w:p w14:paraId="133F44CD" w14:textId="77777777" w:rsidR="00967FED" w:rsidRPr="00EF2976" w:rsidRDefault="00967FED" w:rsidP="00126D5E">
            <w:pPr>
              <w:rPr>
                <w:sz w:val="18"/>
                <w:szCs w:val="18"/>
              </w:rPr>
            </w:pPr>
            <w:r>
              <w:rPr>
                <w:sz w:val="18"/>
                <w:szCs w:val="18"/>
              </w:rPr>
              <w:t>READ WRITE EXE…</w:t>
            </w:r>
          </w:p>
        </w:tc>
        <w:tc>
          <w:tcPr>
            <w:tcW w:w="1980" w:type="dxa"/>
            <w:tcBorders>
              <w:top w:val="nil"/>
              <w:left w:val="nil"/>
              <w:bottom w:val="nil"/>
              <w:right w:val="nil"/>
            </w:tcBorders>
            <w:vAlign w:val="bottom"/>
          </w:tcPr>
          <w:p w14:paraId="7D3F3A9F" w14:textId="77777777" w:rsidR="00967FED" w:rsidRPr="00EF2976" w:rsidRDefault="00967FED" w:rsidP="00126D5E">
            <w:pPr>
              <w:rPr>
                <w:sz w:val="18"/>
                <w:szCs w:val="18"/>
              </w:rPr>
            </w:pPr>
            <w:r>
              <w:rPr>
                <w:sz w:val="18"/>
                <w:szCs w:val="18"/>
              </w:rPr>
              <w:t>READ WRITE EXE…</w:t>
            </w:r>
          </w:p>
        </w:tc>
        <w:tc>
          <w:tcPr>
            <w:tcW w:w="2417" w:type="dxa"/>
            <w:tcBorders>
              <w:top w:val="nil"/>
              <w:left w:val="nil"/>
              <w:bottom w:val="nil"/>
              <w:right w:val="nil"/>
            </w:tcBorders>
            <w:shd w:val="clear" w:color="auto" w:fill="auto"/>
            <w:noWrap/>
            <w:vAlign w:val="bottom"/>
          </w:tcPr>
          <w:p w14:paraId="7DB8D0E8" w14:textId="77777777" w:rsidR="00967FED" w:rsidRPr="00EF2976" w:rsidRDefault="00967FED" w:rsidP="00126D5E">
            <w:pPr>
              <w:rPr>
                <w:sz w:val="18"/>
                <w:szCs w:val="18"/>
              </w:rPr>
            </w:pPr>
            <w:r>
              <w:rPr>
                <w:sz w:val="18"/>
                <w:szCs w:val="18"/>
              </w:rPr>
              <w:t>READ WRITE EXE…</w:t>
            </w:r>
          </w:p>
        </w:tc>
      </w:tr>
      <w:tr w:rsidR="00967FED" w:rsidRPr="00EF2976" w14:paraId="535A0CF3" w14:textId="77777777" w:rsidTr="00126D5E">
        <w:trPr>
          <w:trHeight w:val="255"/>
        </w:trPr>
        <w:tc>
          <w:tcPr>
            <w:tcW w:w="1530" w:type="dxa"/>
            <w:tcBorders>
              <w:top w:val="nil"/>
              <w:left w:val="nil"/>
              <w:bottom w:val="nil"/>
              <w:right w:val="nil"/>
            </w:tcBorders>
            <w:shd w:val="clear" w:color="auto" w:fill="auto"/>
            <w:noWrap/>
            <w:vAlign w:val="bottom"/>
          </w:tcPr>
          <w:p w14:paraId="68CCFB58" w14:textId="77777777" w:rsidR="00967FED" w:rsidRPr="00EF2976" w:rsidRDefault="00967FED" w:rsidP="00126D5E">
            <w:pPr>
              <w:rPr>
                <w:sz w:val="18"/>
                <w:szCs w:val="18"/>
              </w:rPr>
            </w:pPr>
            <w:r>
              <w:rPr>
                <w:sz w:val="18"/>
                <w:szCs w:val="18"/>
              </w:rPr>
              <w:t>/shared/examples</w:t>
            </w:r>
          </w:p>
        </w:tc>
        <w:tc>
          <w:tcPr>
            <w:tcW w:w="1260" w:type="dxa"/>
            <w:tcBorders>
              <w:top w:val="nil"/>
              <w:left w:val="nil"/>
              <w:bottom w:val="nil"/>
              <w:right w:val="nil"/>
            </w:tcBorders>
            <w:shd w:val="clear" w:color="auto" w:fill="auto"/>
            <w:noWrap/>
            <w:vAlign w:val="bottom"/>
          </w:tcPr>
          <w:p w14:paraId="1AD35C1A" w14:textId="77777777" w:rsidR="00967FED" w:rsidRPr="00EF2976" w:rsidRDefault="00967FED" w:rsidP="00126D5E">
            <w:pPr>
              <w:rPr>
                <w:sz w:val="18"/>
                <w:szCs w:val="18"/>
              </w:rPr>
            </w:pPr>
            <w:r>
              <w:rPr>
                <w:sz w:val="18"/>
                <w:szCs w:val="18"/>
              </w:rPr>
              <w:t>CONTAINER</w:t>
            </w:r>
          </w:p>
        </w:tc>
        <w:tc>
          <w:tcPr>
            <w:tcW w:w="810" w:type="dxa"/>
            <w:tcBorders>
              <w:top w:val="nil"/>
              <w:left w:val="nil"/>
              <w:bottom w:val="nil"/>
              <w:right w:val="nil"/>
            </w:tcBorders>
            <w:shd w:val="clear" w:color="auto" w:fill="auto"/>
            <w:noWrap/>
            <w:vAlign w:val="bottom"/>
          </w:tcPr>
          <w:p w14:paraId="398111F6" w14:textId="77777777" w:rsidR="00967FED" w:rsidRPr="00EF2976" w:rsidRDefault="00967FED" w:rsidP="00126D5E">
            <w:pPr>
              <w:rPr>
                <w:sz w:val="18"/>
                <w:szCs w:val="18"/>
              </w:rPr>
            </w:pPr>
            <w:r>
              <w:rPr>
                <w:sz w:val="18"/>
                <w:szCs w:val="18"/>
              </w:rPr>
              <w:t>nobody</w:t>
            </w:r>
          </w:p>
        </w:tc>
        <w:tc>
          <w:tcPr>
            <w:tcW w:w="990" w:type="dxa"/>
            <w:tcBorders>
              <w:top w:val="nil"/>
              <w:left w:val="nil"/>
              <w:bottom w:val="nil"/>
              <w:right w:val="nil"/>
            </w:tcBorders>
            <w:vAlign w:val="bottom"/>
          </w:tcPr>
          <w:p w14:paraId="279ACCE8" w14:textId="77777777" w:rsidR="00967FED" w:rsidRPr="00EF2976" w:rsidRDefault="00967FED" w:rsidP="00126D5E">
            <w:pPr>
              <w:rPr>
                <w:sz w:val="18"/>
                <w:szCs w:val="18"/>
              </w:rPr>
            </w:pPr>
            <w:r>
              <w:rPr>
                <w:sz w:val="18"/>
                <w:szCs w:val="18"/>
              </w:rPr>
              <w:t>composite</w:t>
            </w:r>
          </w:p>
        </w:tc>
        <w:tc>
          <w:tcPr>
            <w:tcW w:w="1980" w:type="dxa"/>
            <w:tcBorders>
              <w:top w:val="nil"/>
              <w:left w:val="nil"/>
              <w:bottom w:val="nil"/>
              <w:right w:val="nil"/>
            </w:tcBorders>
            <w:vAlign w:val="bottom"/>
          </w:tcPr>
          <w:p w14:paraId="78B39F25" w14:textId="77777777" w:rsidR="00967FED" w:rsidRPr="00EF2976" w:rsidRDefault="00967FED" w:rsidP="00126D5E">
            <w:pPr>
              <w:rPr>
                <w:sz w:val="18"/>
                <w:szCs w:val="18"/>
              </w:rPr>
            </w:pPr>
            <w:r>
              <w:rPr>
                <w:sz w:val="18"/>
                <w:szCs w:val="18"/>
              </w:rPr>
              <w:t>NONE</w:t>
            </w:r>
          </w:p>
        </w:tc>
        <w:tc>
          <w:tcPr>
            <w:tcW w:w="1980" w:type="dxa"/>
            <w:tcBorders>
              <w:top w:val="nil"/>
              <w:left w:val="nil"/>
              <w:bottom w:val="nil"/>
              <w:right w:val="nil"/>
            </w:tcBorders>
            <w:vAlign w:val="bottom"/>
          </w:tcPr>
          <w:p w14:paraId="1DED377E" w14:textId="77777777" w:rsidR="00967FED" w:rsidRPr="00EF2976" w:rsidRDefault="00967FED" w:rsidP="00126D5E">
            <w:pPr>
              <w:rPr>
                <w:sz w:val="18"/>
                <w:szCs w:val="18"/>
              </w:rPr>
            </w:pPr>
            <w:r>
              <w:rPr>
                <w:sz w:val="18"/>
                <w:szCs w:val="18"/>
              </w:rPr>
              <w:t>NONE</w:t>
            </w:r>
          </w:p>
        </w:tc>
        <w:tc>
          <w:tcPr>
            <w:tcW w:w="2417" w:type="dxa"/>
            <w:tcBorders>
              <w:top w:val="nil"/>
              <w:left w:val="nil"/>
              <w:bottom w:val="nil"/>
              <w:right w:val="nil"/>
            </w:tcBorders>
            <w:shd w:val="clear" w:color="auto" w:fill="auto"/>
            <w:noWrap/>
            <w:vAlign w:val="bottom"/>
          </w:tcPr>
          <w:p w14:paraId="3076A9BA" w14:textId="77777777" w:rsidR="00967FED" w:rsidRPr="00EF2976" w:rsidRDefault="00967FED" w:rsidP="00126D5E">
            <w:pPr>
              <w:rPr>
                <w:sz w:val="18"/>
                <w:szCs w:val="18"/>
              </w:rPr>
            </w:pPr>
            <w:r>
              <w:rPr>
                <w:sz w:val="18"/>
                <w:szCs w:val="18"/>
              </w:rPr>
              <w:t>NONE</w:t>
            </w:r>
          </w:p>
        </w:tc>
      </w:tr>
      <w:tr w:rsidR="00967FED" w:rsidRPr="00EF2976" w14:paraId="005455A5" w14:textId="77777777" w:rsidTr="00126D5E">
        <w:trPr>
          <w:trHeight w:val="255"/>
        </w:trPr>
        <w:tc>
          <w:tcPr>
            <w:tcW w:w="1530" w:type="dxa"/>
            <w:tcBorders>
              <w:top w:val="nil"/>
              <w:left w:val="nil"/>
              <w:bottom w:val="nil"/>
              <w:right w:val="nil"/>
            </w:tcBorders>
            <w:shd w:val="clear" w:color="auto" w:fill="auto"/>
            <w:noWrap/>
            <w:vAlign w:val="bottom"/>
          </w:tcPr>
          <w:p w14:paraId="40AFB1F3" w14:textId="77777777" w:rsidR="00967FED" w:rsidRDefault="00967FED" w:rsidP="00126D5E">
            <w:pPr>
              <w:rPr>
                <w:sz w:val="18"/>
                <w:szCs w:val="18"/>
              </w:rPr>
            </w:pPr>
            <w:r>
              <w:rPr>
                <w:sz w:val="18"/>
                <w:szCs w:val="18"/>
              </w:rPr>
              <w:t>Etc.</w:t>
            </w:r>
          </w:p>
        </w:tc>
        <w:tc>
          <w:tcPr>
            <w:tcW w:w="1260" w:type="dxa"/>
            <w:tcBorders>
              <w:top w:val="nil"/>
              <w:left w:val="nil"/>
              <w:bottom w:val="nil"/>
              <w:right w:val="nil"/>
            </w:tcBorders>
            <w:shd w:val="clear" w:color="auto" w:fill="auto"/>
            <w:noWrap/>
            <w:vAlign w:val="bottom"/>
          </w:tcPr>
          <w:p w14:paraId="2F4A91CB" w14:textId="77777777" w:rsidR="00967FED" w:rsidRDefault="00967FED" w:rsidP="00126D5E">
            <w:pPr>
              <w:rPr>
                <w:sz w:val="18"/>
                <w:szCs w:val="18"/>
              </w:rPr>
            </w:pPr>
          </w:p>
        </w:tc>
        <w:tc>
          <w:tcPr>
            <w:tcW w:w="810" w:type="dxa"/>
            <w:tcBorders>
              <w:top w:val="nil"/>
              <w:left w:val="nil"/>
              <w:bottom w:val="nil"/>
              <w:right w:val="nil"/>
            </w:tcBorders>
            <w:shd w:val="clear" w:color="auto" w:fill="auto"/>
            <w:noWrap/>
            <w:vAlign w:val="bottom"/>
          </w:tcPr>
          <w:p w14:paraId="5AC7DC68" w14:textId="77777777" w:rsidR="00967FED" w:rsidRDefault="00967FED" w:rsidP="00126D5E">
            <w:pPr>
              <w:rPr>
                <w:sz w:val="18"/>
                <w:szCs w:val="18"/>
              </w:rPr>
            </w:pPr>
          </w:p>
        </w:tc>
        <w:tc>
          <w:tcPr>
            <w:tcW w:w="990" w:type="dxa"/>
            <w:tcBorders>
              <w:top w:val="nil"/>
              <w:left w:val="nil"/>
              <w:bottom w:val="nil"/>
              <w:right w:val="nil"/>
            </w:tcBorders>
            <w:vAlign w:val="bottom"/>
          </w:tcPr>
          <w:p w14:paraId="405F5C72" w14:textId="77777777" w:rsidR="00967FED" w:rsidRDefault="00967FED" w:rsidP="00126D5E">
            <w:pPr>
              <w:rPr>
                <w:sz w:val="18"/>
                <w:szCs w:val="18"/>
              </w:rPr>
            </w:pPr>
          </w:p>
        </w:tc>
        <w:tc>
          <w:tcPr>
            <w:tcW w:w="1980" w:type="dxa"/>
            <w:tcBorders>
              <w:top w:val="nil"/>
              <w:left w:val="nil"/>
              <w:bottom w:val="nil"/>
              <w:right w:val="nil"/>
            </w:tcBorders>
            <w:vAlign w:val="bottom"/>
          </w:tcPr>
          <w:p w14:paraId="256A5303" w14:textId="77777777" w:rsidR="00967FED" w:rsidRDefault="00967FED" w:rsidP="00126D5E">
            <w:pPr>
              <w:rPr>
                <w:sz w:val="18"/>
                <w:szCs w:val="18"/>
              </w:rPr>
            </w:pPr>
          </w:p>
        </w:tc>
        <w:tc>
          <w:tcPr>
            <w:tcW w:w="1980" w:type="dxa"/>
            <w:tcBorders>
              <w:top w:val="nil"/>
              <w:left w:val="nil"/>
              <w:bottom w:val="nil"/>
              <w:right w:val="nil"/>
            </w:tcBorders>
            <w:vAlign w:val="bottom"/>
          </w:tcPr>
          <w:p w14:paraId="7AFF6C82" w14:textId="77777777" w:rsidR="00967FED" w:rsidRDefault="00967FED" w:rsidP="00126D5E">
            <w:pPr>
              <w:rPr>
                <w:sz w:val="18"/>
                <w:szCs w:val="18"/>
              </w:rPr>
            </w:pPr>
          </w:p>
        </w:tc>
        <w:tc>
          <w:tcPr>
            <w:tcW w:w="2417" w:type="dxa"/>
            <w:tcBorders>
              <w:top w:val="nil"/>
              <w:left w:val="nil"/>
              <w:bottom w:val="nil"/>
              <w:right w:val="nil"/>
            </w:tcBorders>
            <w:shd w:val="clear" w:color="auto" w:fill="auto"/>
            <w:noWrap/>
            <w:vAlign w:val="bottom"/>
          </w:tcPr>
          <w:p w14:paraId="33F2AFF0" w14:textId="77777777" w:rsidR="00967FED" w:rsidRDefault="00967FED" w:rsidP="00126D5E">
            <w:pPr>
              <w:rPr>
                <w:sz w:val="18"/>
                <w:szCs w:val="18"/>
              </w:rPr>
            </w:pPr>
          </w:p>
        </w:tc>
      </w:tr>
    </w:tbl>
    <w:p w14:paraId="16257CC4" w14:textId="6F251091" w:rsidR="00B36A28" w:rsidRPr="00582C6C" w:rsidRDefault="00B36A28" w:rsidP="00B36A28">
      <w:pPr>
        <w:pStyle w:val="Heading3"/>
        <w:rPr>
          <w:color w:val="1F497D"/>
          <w:sz w:val="23"/>
          <w:szCs w:val="23"/>
        </w:rPr>
      </w:pPr>
      <w:bookmarkStart w:id="766" w:name="_Toc364763122"/>
      <w:bookmarkStart w:id="767" w:name="_Toc385311291"/>
      <w:bookmarkStart w:id="768" w:name="_Toc484033090"/>
      <w:bookmarkStart w:id="769" w:name="_Toc484033105"/>
      <w:bookmarkStart w:id="770" w:name="_Toc214506866"/>
      <w:bookmarkStart w:id="771" w:name="_Toc364763130"/>
      <w:bookmarkStart w:id="772" w:name="_Toc385311300"/>
      <w:bookmarkStart w:id="773" w:name="_Toc40976443"/>
      <w:r w:rsidRPr="00B36A28">
        <w:rPr>
          <w:color w:val="1F497D"/>
          <w:sz w:val="23"/>
          <w:szCs w:val="23"/>
        </w:rPr>
        <w:lastRenderedPageBreak/>
        <w:t>getResourcePrivilegesGroupsUsers</w:t>
      </w:r>
      <w:bookmarkEnd w:id="773"/>
    </w:p>
    <w:p w14:paraId="5240F7A4" w14:textId="4A300598" w:rsidR="00B36A28" w:rsidRDefault="00B36A28" w:rsidP="00B36A28">
      <w:pPr>
        <w:pStyle w:val="CS-Bodytext"/>
      </w:pPr>
      <w:r>
        <w:t>This procedure returns a list of user or group resource privileges for a specified resource path given various inclusion and exclusion filters.  The various includeActualPrivs... and excludeAcutalPrivs are applied against the "privs" field which are the actual/explicitly set privileges.  To bring back only privileges that are explicitly set then set the input variable "excludeActualPrivsNotEqualFilter" to NONE.  The various includePrivs... and excludePrivs... filters are applied against the combinedPrivs field.</w:t>
      </w:r>
    </w:p>
    <w:p w14:paraId="501DD1B2" w14:textId="4C4FAE9F" w:rsidR="00B36A28" w:rsidRDefault="00B36A28" w:rsidP="00B36A28">
      <w:pPr>
        <w:pStyle w:val="CS-Bodytext"/>
      </w:pPr>
      <w:r>
        <w:t>The returned privileges per user or group are the privileges specifically given to that user or group.  In each "privilegeEntry", the "combinedPrivs" element contains the effective privileges for that user or group based on their membership in all other groups.  In each "privilegeEntry", the "inheritedPrivs" element only contains the privileges that were inherited due to group membership.  Logically OR'ing the "privs" and "inheritedPrivs" is the same as the "combinedPrivs".</w:t>
      </w:r>
    </w:p>
    <w:p w14:paraId="37302C04" w14:textId="7D0EA72C" w:rsidR="00B36A28" w:rsidRDefault="00B36A28" w:rsidP="00B36A28">
      <w:pPr>
        <w:pStyle w:val="CS-Bodytext"/>
      </w:pPr>
      <w:r>
        <w:t>A user with GRANT privilege or with READ_ALL_RESOURCES right will receive all privilege information for all users for a that resource.  Other users will only receive their own privilege information</w:t>
      </w:r>
      <w:r w:rsidRPr="00FC3990">
        <w:t>.</w:t>
      </w:r>
    </w:p>
    <w:p w14:paraId="4E1573DD" w14:textId="77777777" w:rsidR="00B36A28" w:rsidRDefault="00B36A28" w:rsidP="004B442F">
      <w:pPr>
        <w:pStyle w:val="CS-Bodytext"/>
        <w:numPr>
          <w:ilvl w:val="0"/>
          <w:numId w:val="35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3"/>
        <w:gridCol w:w="3315"/>
        <w:gridCol w:w="4241"/>
      </w:tblGrid>
      <w:tr w:rsidR="00B36A28" w:rsidRPr="006455F6" w14:paraId="2ACEA970" w14:textId="77777777" w:rsidTr="000C1F50">
        <w:trPr>
          <w:tblHeader/>
        </w:trPr>
        <w:tc>
          <w:tcPr>
            <w:tcW w:w="1113" w:type="dxa"/>
            <w:shd w:val="clear" w:color="auto" w:fill="B3B3B3"/>
          </w:tcPr>
          <w:p w14:paraId="280ABA08" w14:textId="77777777" w:rsidR="00B36A28" w:rsidRPr="006455F6" w:rsidRDefault="00B36A28" w:rsidP="00037DA4">
            <w:pPr>
              <w:spacing w:after="120"/>
              <w:rPr>
                <w:b/>
                <w:sz w:val="22"/>
              </w:rPr>
            </w:pPr>
            <w:r w:rsidRPr="006455F6">
              <w:rPr>
                <w:b/>
                <w:sz w:val="22"/>
              </w:rPr>
              <w:t>Direction</w:t>
            </w:r>
          </w:p>
        </w:tc>
        <w:tc>
          <w:tcPr>
            <w:tcW w:w="3315" w:type="dxa"/>
            <w:shd w:val="clear" w:color="auto" w:fill="B3B3B3"/>
          </w:tcPr>
          <w:p w14:paraId="3E8F8917" w14:textId="77777777" w:rsidR="00B36A28" w:rsidRPr="006455F6" w:rsidRDefault="00B36A28" w:rsidP="00037DA4">
            <w:pPr>
              <w:spacing w:after="120"/>
              <w:rPr>
                <w:b/>
                <w:sz w:val="22"/>
              </w:rPr>
            </w:pPr>
            <w:r w:rsidRPr="006455F6">
              <w:rPr>
                <w:b/>
                <w:sz w:val="22"/>
              </w:rPr>
              <w:t>Parameter Name</w:t>
            </w:r>
          </w:p>
        </w:tc>
        <w:tc>
          <w:tcPr>
            <w:tcW w:w="4241" w:type="dxa"/>
            <w:shd w:val="clear" w:color="auto" w:fill="B3B3B3"/>
          </w:tcPr>
          <w:p w14:paraId="238B1C70" w14:textId="77777777" w:rsidR="00B36A28" w:rsidRPr="006455F6" w:rsidRDefault="00B36A28" w:rsidP="00037DA4">
            <w:pPr>
              <w:spacing w:after="120"/>
              <w:rPr>
                <w:b/>
                <w:sz w:val="22"/>
              </w:rPr>
            </w:pPr>
            <w:r w:rsidRPr="006455F6">
              <w:rPr>
                <w:b/>
                <w:sz w:val="22"/>
              </w:rPr>
              <w:t>Parameter Type</w:t>
            </w:r>
          </w:p>
        </w:tc>
      </w:tr>
      <w:tr w:rsidR="00B36A28" w:rsidRPr="006455F6" w14:paraId="33A2CC43" w14:textId="77777777" w:rsidTr="000C1F50">
        <w:trPr>
          <w:trHeight w:val="260"/>
        </w:trPr>
        <w:tc>
          <w:tcPr>
            <w:tcW w:w="1113" w:type="dxa"/>
          </w:tcPr>
          <w:p w14:paraId="554702BB" w14:textId="77777777" w:rsidR="00B36A28" w:rsidRPr="006455F6" w:rsidRDefault="00B36A28" w:rsidP="00037DA4">
            <w:pPr>
              <w:spacing w:after="120"/>
              <w:rPr>
                <w:sz w:val="22"/>
              </w:rPr>
            </w:pPr>
            <w:r w:rsidRPr="006455F6">
              <w:rPr>
                <w:sz w:val="22"/>
              </w:rPr>
              <w:t>IN</w:t>
            </w:r>
          </w:p>
        </w:tc>
        <w:tc>
          <w:tcPr>
            <w:tcW w:w="3315" w:type="dxa"/>
          </w:tcPr>
          <w:p w14:paraId="20409FFE" w14:textId="77777777" w:rsidR="00B36A28" w:rsidRPr="006455F6" w:rsidRDefault="00B36A28" w:rsidP="00037DA4">
            <w:pPr>
              <w:spacing w:after="120"/>
              <w:rPr>
                <w:sz w:val="22"/>
              </w:rPr>
            </w:pPr>
            <w:r w:rsidRPr="006455F6">
              <w:rPr>
                <w:sz w:val="22"/>
              </w:rPr>
              <w:t>resourcePath</w:t>
            </w:r>
          </w:p>
        </w:tc>
        <w:tc>
          <w:tcPr>
            <w:tcW w:w="4241" w:type="dxa"/>
          </w:tcPr>
          <w:p w14:paraId="6A46A7DD" w14:textId="7DDD9427" w:rsidR="00B36A28" w:rsidRPr="006455F6" w:rsidRDefault="00B36A28" w:rsidP="00037DA4">
            <w:pPr>
              <w:spacing w:after="120"/>
              <w:rPr>
                <w:sz w:val="22"/>
              </w:rPr>
            </w:pPr>
            <w:r w:rsidRPr="006455F6">
              <w:rPr>
                <w:sz w:val="22"/>
              </w:rPr>
              <w:t>VARCHAR(4096)</w:t>
            </w:r>
          </w:p>
        </w:tc>
      </w:tr>
      <w:tr w:rsidR="00B36A28" w:rsidRPr="006455F6" w14:paraId="62AB3966" w14:textId="77777777" w:rsidTr="000C1F50">
        <w:tc>
          <w:tcPr>
            <w:tcW w:w="1113" w:type="dxa"/>
          </w:tcPr>
          <w:p w14:paraId="0782ED4D" w14:textId="77777777" w:rsidR="00B36A28" w:rsidRPr="006455F6" w:rsidRDefault="00B36A28" w:rsidP="00037DA4">
            <w:pPr>
              <w:spacing w:after="120"/>
              <w:rPr>
                <w:sz w:val="22"/>
              </w:rPr>
            </w:pPr>
            <w:r w:rsidRPr="006455F6">
              <w:rPr>
                <w:sz w:val="22"/>
              </w:rPr>
              <w:t>IN</w:t>
            </w:r>
          </w:p>
        </w:tc>
        <w:tc>
          <w:tcPr>
            <w:tcW w:w="3315" w:type="dxa"/>
          </w:tcPr>
          <w:p w14:paraId="44D656F9" w14:textId="5CB238DE" w:rsidR="00B36A28" w:rsidRPr="006455F6" w:rsidRDefault="00B36A28" w:rsidP="00037DA4">
            <w:pPr>
              <w:spacing w:after="120"/>
              <w:rPr>
                <w:sz w:val="22"/>
              </w:rPr>
            </w:pPr>
            <w:r w:rsidRPr="00B36A28">
              <w:rPr>
                <w:sz w:val="22"/>
              </w:rPr>
              <w:t>processFoldersRecursive</w:t>
            </w:r>
          </w:p>
        </w:tc>
        <w:tc>
          <w:tcPr>
            <w:tcW w:w="4241" w:type="dxa"/>
          </w:tcPr>
          <w:p w14:paraId="6DD36A8B" w14:textId="06B4B32E" w:rsidR="00B36A28" w:rsidRPr="006455F6" w:rsidRDefault="00B36A28" w:rsidP="00037DA4">
            <w:pPr>
              <w:spacing w:after="60"/>
              <w:rPr>
                <w:sz w:val="22"/>
              </w:rPr>
            </w:pPr>
            <w:r>
              <w:rPr>
                <w:sz w:val="22"/>
              </w:rPr>
              <w:t>CHAR(1)</w:t>
            </w:r>
          </w:p>
        </w:tc>
      </w:tr>
      <w:tr w:rsidR="00B36A28" w:rsidRPr="006455F6" w14:paraId="225C95CA" w14:textId="77777777" w:rsidTr="000C1F50">
        <w:tc>
          <w:tcPr>
            <w:tcW w:w="1113" w:type="dxa"/>
          </w:tcPr>
          <w:p w14:paraId="112399F9" w14:textId="04E43519" w:rsidR="00B36A28" w:rsidRPr="006455F6" w:rsidRDefault="00B36A28" w:rsidP="00037DA4">
            <w:pPr>
              <w:spacing w:after="120"/>
              <w:rPr>
                <w:sz w:val="22"/>
              </w:rPr>
            </w:pPr>
            <w:r>
              <w:rPr>
                <w:sz w:val="22"/>
              </w:rPr>
              <w:t>IN</w:t>
            </w:r>
          </w:p>
        </w:tc>
        <w:tc>
          <w:tcPr>
            <w:tcW w:w="3315" w:type="dxa"/>
          </w:tcPr>
          <w:p w14:paraId="1DD6AD51" w14:textId="237024D2" w:rsidR="00B36A28" w:rsidRPr="00B36A28" w:rsidRDefault="00B36A28" w:rsidP="00037DA4">
            <w:pPr>
              <w:spacing w:after="120"/>
              <w:rPr>
                <w:sz w:val="22"/>
              </w:rPr>
            </w:pPr>
            <w:r w:rsidRPr="00B36A28">
              <w:rPr>
                <w:sz w:val="22"/>
              </w:rPr>
              <w:t>userOutputType</w:t>
            </w:r>
          </w:p>
        </w:tc>
        <w:tc>
          <w:tcPr>
            <w:tcW w:w="4241" w:type="dxa"/>
          </w:tcPr>
          <w:p w14:paraId="4FC3B752" w14:textId="1FF5C6F8" w:rsidR="00B36A28" w:rsidRDefault="00B36A28" w:rsidP="00037DA4">
            <w:pPr>
              <w:spacing w:after="60"/>
              <w:rPr>
                <w:sz w:val="22"/>
              </w:rPr>
            </w:pPr>
            <w:r>
              <w:rPr>
                <w:sz w:val="22"/>
              </w:rPr>
              <w:t>CHAR(1)</w:t>
            </w:r>
          </w:p>
        </w:tc>
      </w:tr>
      <w:tr w:rsidR="00B36A28" w:rsidRPr="006455F6" w14:paraId="0DF0D33D" w14:textId="77777777" w:rsidTr="000C1F50">
        <w:tc>
          <w:tcPr>
            <w:tcW w:w="1113" w:type="dxa"/>
          </w:tcPr>
          <w:p w14:paraId="54AF023A" w14:textId="5A8A8882" w:rsidR="00B36A28" w:rsidRDefault="00B36A28" w:rsidP="00037DA4">
            <w:pPr>
              <w:spacing w:after="120"/>
              <w:rPr>
                <w:sz w:val="22"/>
              </w:rPr>
            </w:pPr>
            <w:r>
              <w:rPr>
                <w:sz w:val="22"/>
              </w:rPr>
              <w:t>IN</w:t>
            </w:r>
          </w:p>
        </w:tc>
        <w:tc>
          <w:tcPr>
            <w:tcW w:w="3315" w:type="dxa"/>
          </w:tcPr>
          <w:p w14:paraId="58F53F23" w14:textId="3574041E" w:rsidR="00B36A28" w:rsidRPr="00B36A28" w:rsidRDefault="00B36A28" w:rsidP="00037DA4">
            <w:pPr>
              <w:spacing w:after="120"/>
              <w:rPr>
                <w:sz w:val="22"/>
              </w:rPr>
            </w:pPr>
            <w:r>
              <w:rPr>
                <w:sz w:val="22"/>
              </w:rPr>
              <w:t>Indebug</w:t>
            </w:r>
          </w:p>
        </w:tc>
        <w:tc>
          <w:tcPr>
            <w:tcW w:w="4241" w:type="dxa"/>
          </w:tcPr>
          <w:p w14:paraId="53841A46" w14:textId="317A27B2" w:rsidR="00B36A28" w:rsidRDefault="00B36A28" w:rsidP="00037DA4">
            <w:pPr>
              <w:spacing w:after="60"/>
              <w:rPr>
                <w:sz w:val="22"/>
              </w:rPr>
            </w:pPr>
            <w:r>
              <w:rPr>
                <w:sz w:val="22"/>
              </w:rPr>
              <w:t>CHAR(1)</w:t>
            </w:r>
          </w:p>
        </w:tc>
      </w:tr>
      <w:tr w:rsidR="00B36A28" w:rsidRPr="006455F6" w14:paraId="764F2A8E" w14:textId="77777777" w:rsidTr="000C1F50">
        <w:tc>
          <w:tcPr>
            <w:tcW w:w="1113" w:type="dxa"/>
          </w:tcPr>
          <w:p w14:paraId="5DC5F544" w14:textId="77777777" w:rsidR="00B36A28" w:rsidRPr="006455F6" w:rsidRDefault="00B36A28" w:rsidP="00037DA4">
            <w:pPr>
              <w:spacing w:after="120"/>
              <w:rPr>
                <w:sz w:val="22"/>
              </w:rPr>
            </w:pPr>
            <w:r>
              <w:rPr>
                <w:sz w:val="22"/>
              </w:rPr>
              <w:t>IN</w:t>
            </w:r>
          </w:p>
        </w:tc>
        <w:tc>
          <w:tcPr>
            <w:tcW w:w="3315" w:type="dxa"/>
          </w:tcPr>
          <w:p w14:paraId="0E5F0B2C" w14:textId="77777777" w:rsidR="00B36A28" w:rsidRPr="006455F6" w:rsidRDefault="00B36A28" w:rsidP="00037DA4">
            <w:pPr>
              <w:spacing w:after="120"/>
              <w:rPr>
                <w:sz w:val="22"/>
              </w:rPr>
            </w:pPr>
            <w:r w:rsidRPr="00CF220B">
              <w:rPr>
                <w:sz w:val="22"/>
              </w:rPr>
              <w:t>nameTypeFilter</w:t>
            </w:r>
          </w:p>
        </w:tc>
        <w:tc>
          <w:tcPr>
            <w:tcW w:w="4241" w:type="dxa"/>
          </w:tcPr>
          <w:p w14:paraId="6F3C45D0" w14:textId="77777777" w:rsidR="00B36A28" w:rsidRPr="006455F6" w:rsidRDefault="00B36A28" w:rsidP="00037DA4">
            <w:pPr>
              <w:spacing w:after="60"/>
              <w:rPr>
                <w:sz w:val="22"/>
              </w:rPr>
            </w:pPr>
            <w:r>
              <w:rPr>
                <w:sz w:val="22"/>
              </w:rPr>
              <w:t>VARCHAR</w:t>
            </w:r>
          </w:p>
        </w:tc>
      </w:tr>
      <w:tr w:rsidR="00B36A28" w:rsidRPr="006455F6" w14:paraId="1691C1F1" w14:textId="77777777" w:rsidTr="000C1F50">
        <w:tc>
          <w:tcPr>
            <w:tcW w:w="1113" w:type="dxa"/>
          </w:tcPr>
          <w:p w14:paraId="56207C4D" w14:textId="77777777" w:rsidR="00B36A28" w:rsidRPr="006455F6" w:rsidRDefault="00B36A28" w:rsidP="00037DA4">
            <w:pPr>
              <w:spacing w:after="120"/>
              <w:rPr>
                <w:sz w:val="22"/>
              </w:rPr>
            </w:pPr>
            <w:r>
              <w:rPr>
                <w:sz w:val="22"/>
              </w:rPr>
              <w:t>IN</w:t>
            </w:r>
          </w:p>
        </w:tc>
        <w:tc>
          <w:tcPr>
            <w:tcW w:w="3315" w:type="dxa"/>
          </w:tcPr>
          <w:p w14:paraId="374D7369" w14:textId="77777777" w:rsidR="00B36A28" w:rsidRPr="006455F6" w:rsidRDefault="00B36A28" w:rsidP="00037DA4">
            <w:pPr>
              <w:spacing w:after="120"/>
              <w:rPr>
                <w:sz w:val="22"/>
              </w:rPr>
            </w:pPr>
            <w:r w:rsidRPr="00CF220B">
              <w:rPr>
                <w:sz w:val="22"/>
              </w:rPr>
              <w:t>domainFilter</w:t>
            </w:r>
          </w:p>
        </w:tc>
        <w:tc>
          <w:tcPr>
            <w:tcW w:w="4241" w:type="dxa"/>
          </w:tcPr>
          <w:p w14:paraId="31514A07" w14:textId="77777777" w:rsidR="00B36A28" w:rsidRPr="006455F6" w:rsidRDefault="00B36A28" w:rsidP="00037DA4">
            <w:pPr>
              <w:spacing w:after="60"/>
              <w:rPr>
                <w:sz w:val="22"/>
              </w:rPr>
            </w:pPr>
            <w:r>
              <w:rPr>
                <w:sz w:val="22"/>
              </w:rPr>
              <w:t>VARCHAR</w:t>
            </w:r>
          </w:p>
        </w:tc>
      </w:tr>
      <w:tr w:rsidR="000C1F50" w:rsidRPr="006455F6" w14:paraId="4166C7B9" w14:textId="77777777" w:rsidTr="000C1F50">
        <w:tc>
          <w:tcPr>
            <w:tcW w:w="1113" w:type="dxa"/>
          </w:tcPr>
          <w:p w14:paraId="35E0AD5C" w14:textId="77777777" w:rsidR="000C1F50" w:rsidRDefault="000C1F50" w:rsidP="00037DA4">
            <w:pPr>
              <w:spacing w:after="120"/>
              <w:rPr>
                <w:sz w:val="22"/>
              </w:rPr>
            </w:pPr>
          </w:p>
        </w:tc>
        <w:tc>
          <w:tcPr>
            <w:tcW w:w="3315" w:type="dxa"/>
          </w:tcPr>
          <w:p w14:paraId="07676F14" w14:textId="272500B0" w:rsidR="000C1F50" w:rsidRPr="00CF220B" w:rsidRDefault="000C1F50" w:rsidP="00037DA4">
            <w:pPr>
              <w:spacing w:after="120"/>
              <w:rPr>
                <w:sz w:val="22"/>
              </w:rPr>
            </w:pPr>
            <w:r w:rsidRPr="000C1F50">
              <w:rPr>
                <w:sz w:val="22"/>
              </w:rPr>
              <w:t>---- Name Filter ---</w:t>
            </w:r>
          </w:p>
        </w:tc>
        <w:tc>
          <w:tcPr>
            <w:tcW w:w="4241" w:type="dxa"/>
          </w:tcPr>
          <w:p w14:paraId="261CFEC6" w14:textId="77777777" w:rsidR="000C1F50" w:rsidRDefault="000C1F50" w:rsidP="00037DA4">
            <w:pPr>
              <w:spacing w:after="60"/>
              <w:rPr>
                <w:sz w:val="22"/>
              </w:rPr>
            </w:pPr>
          </w:p>
        </w:tc>
      </w:tr>
      <w:tr w:rsidR="00B36A28" w:rsidRPr="006455F6" w14:paraId="6832DAD7" w14:textId="77777777" w:rsidTr="000C1F50">
        <w:tc>
          <w:tcPr>
            <w:tcW w:w="1113" w:type="dxa"/>
          </w:tcPr>
          <w:p w14:paraId="70C9F465" w14:textId="77777777" w:rsidR="00B36A28" w:rsidRPr="006455F6" w:rsidRDefault="00B36A28" w:rsidP="00037DA4">
            <w:pPr>
              <w:spacing w:after="120"/>
              <w:rPr>
                <w:sz w:val="22"/>
              </w:rPr>
            </w:pPr>
            <w:r>
              <w:rPr>
                <w:sz w:val="22"/>
              </w:rPr>
              <w:t>IN</w:t>
            </w:r>
          </w:p>
        </w:tc>
        <w:tc>
          <w:tcPr>
            <w:tcW w:w="3315" w:type="dxa"/>
          </w:tcPr>
          <w:p w14:paraId="0EB1A93A" w14:textId="77777777" w:rsidR="00B36A28" w:rsidRPr="006455F6" w:rsidRDefault="00B36A28" w:rsidP="00037DA4">
            <w:pPr>
              <w:spacing w:after="120"/>
              <w:rPr>
                <w:sz w:val="22"/>
              </w:rPr>
            </w:pPr>
            <w:r w:rsidRPr="00CF220B">
              <w:rPr>
                <w:sz w:val="22"/>
              </w:rPr>
              <w:t>includeNameEqualFilter</w:t>
            </w:r>
          </w:p>
        </w:tc>
        <w:tc>
          <w:tcPr>
            <w:tcW w:w="4241" w:type="dxa"/>
          </w:tcPr>
          <w:p w14:paraId="50B5C427" w14:textId="77777777" w:rsidR="00B36A28" w:rsidRPr="006455F6" w:rsidRDefault="00B36A28" w:rsidP="00037DA4">
            <w:pPr>
              <w:spacing w:after="60"/>
              <w:rPr>
                <w:sz w:val="22"/>
              </w:rPr>
            </w:pPr>
            <w:r>
              <w:rPr>
                <w:sz w:val="22"/>
              </w:rPr>
              <w:t>LONGVARCHAR</w:t>
            </w:r>
          </w:p>
        </w:tc>
      </w:tr>
      <w:tr w:rsidR="00B36A28" w:rsidRPr="006455F6" w14:paraId="420FA15A" w14:textId="77777777" w:rsidTr="000C1F50">
        <w:tc>
          <w:tcPr>
            <w:tcW w:w="1113" w:type="dxa"/>
          </w:tcPr>
          <w:p w14:paraId="02025FAC" w14:textId="77777777" w:rsidR="00B36A28" w:rsidRPr="006455F6" w:rsidRDefault="00B36A28" w:rsidP="00037DA4">
            <w:pPr>
              <w:spacing w:after="120"/>
              <w:rPr>
                <w:sz w:val="22"/>
              </w:rPr>
            </w:pPr>
            <w:r>
              <w:rPr>
                <w:sz w:val="22"/>
              </w:rPr>
              <w:t>IN</w:t>
            </w:r>
          </w:p>
        </w:tc>
        <w:tc>
          <w:tcPr>
            <w:tcW w:w="3315" w:type="dxa"/>
          </w:tcPr>
          <w:p w14:paraId="301CFCBD" w14:textId="77777777" w:rsidR="00B36A28" w:rsidRPr="006455F6" w:rsidRDefault="00B36A28" w:rsidP="00037DA4">
            <w:pPr>
              <w:spacing w:after="120"/>
              <w:rPr>
                <w:sz w:val="22"/>
              </w:rPr>
            </w:pPr>
            <w:r w:rsidRPr="00CF220B">
              <w:rPr>
                <w:sz w:val="22"/>
              </w:rPr>
              <w:t>includeNameLikeFilter</w:t>
            </w:r>
          </w:p>
        </w:tc>
        <w:tc>
          <w:tcPr>
            <w:tcW w:w="4241" w:type="dxa"/>
          </w:tcPr>
          <w:p w14:paraId="63189B6D" w14:textId="77777777" w:rsidR="00B36A28" w:rsidRPr="006455F6" w:rsidRDefault="00B36A28" w:rsidP="00037DA4">
            <w:pPr>
              <w:spacing w:after="60"/>
              <w:rPr>
                <w:sz w:val="22"/>
              </w:rPr>
            </w:pPr>
            <w:r>
              <w:rPr>
                <w:sz w:val="22"/>
              </w:rPr>
              <w:t>LONGVARCHAR</w:t>
            </w:r>
          </w:p>
        </w:tc>
      </w:tr>
      <w:tr w:rsidR="00B36A28" w:rsidRPr="006455F6" w14:paraId="61A481F5" w14:textId="77777777" w:rsidTr="000C1F50">
        <w:tc>
          <w:tcPr>
            <w:tcW w:w="1113" w:type="dxa"/>
          </w:tcPr>
          <w:p w14:paraId="6CADE417" w14:textId="77777777" w:rsidR="00B36A28" w:rsidRPr="006455F6" w:rsidRDefault="00B36A28" w:rsidP="00037DA4">
            <w:pPr>
              <w:spacing w:after="120"/>
              <w:rPr>
                <w:sz w:val="22"/>
              </w:rPr>
            </w:pPr>
            <w:r>
              <w:rPr>
                <w:sz w:val="22"/>
              </w:rPr>
              <w:t>IN</w:t>
            </w:r>
          </w:p>
        </w:tc>
        <w:tc>
          <w:tcPr>
            <w:tcW w:w="3315" w:type="dxa"/>
          </w:tcPr>
          <w:p w14:paraId="661443DC" w14:textId="77777777" w:rsidR="00B36A28" w:rsidRPr="006455F6" w:rsidRDefault="00B36A28" w:rsidP="00037DA4">
            <w:pPr>
              <w:spacing w:after="120"/>
              <w:rPr>
                <w:sz w:val="22"/>
              </w:rPr>
            </w:pPr>
            <w:r w:rsidRPr="00CF220B">
              <w:rPr>
                <w:sz w:val="22"/>
              </w:rPr>
              <w:t>excludeNameNotEqualFilter</w:t>
            </w:r>
          </w:p>
        </w:tc>
        <w:tc>
          <w:tcPr>
            <w:tcW w:w="4241" w:type="dxa"/>
          </w:tcPr>
          <w:p w14:paraId="327C325A" w14:textId="77777777" w:rsidR="00B36A28" w:rsidRPr="006455F6" w:rsidRDefault="00B36A28" w:rsidP="00037DA4">
            <w:pPr>
              <w:spacing w:after="60"/>
              <w:rPr>
                <w:sz w:val="22"/>
              </w:rPr>
            </w:pPr>
            <w:r>
              <w:rPr>
                <w:sz w:val="22"/>
              </w:rPr>
              <w:t>LONGVARCHAR</w:t>
            </w:r>
          </w:p>
        </w:tc>
      </w:tr>
      <w:tr w:rsidR="00B36A28" w:rsidRPr="006455F6" w14:paraId="32E8598F" w14:textId="77777777" w:rsidTr="000C1F50">
        <w:tc>
          <w:tcPr>
            <w:tcW w:w="1113" w:type="dxa"/>
          </w:tcPr>
          <w:p w14:paraId="7F1A76FB" w14:textId="77777777" w:rsidR="00B36A28" w:rsidRPr="006455F6" w:rsidRDefault="00B36A28" w:rsidP="00037DA4">
            <w:pPr>
              <w:spacing w:after="120"/>
              <w:rPr>
                <w:sz w:val="22"/>
              </w:rPr>
            </w:pPr>
            <w:r>
              <w:rPr>
                <w:sz w:val="22"/>
              </w:rPr>
              <w:t>IN</w:t>
            </w:r>
          </w:p>
        </w:tc>
        <w:tc>
          <w:tcPr>
            <w:tcW w:w="3315" w:type="dxa"/>
          </w:tcPr>
          <w:p w14:paraId="3553795D" w14:textId="77777777" w:rsidR="00B36A28" w:rsidRPr="006455F6" w:rsidRDefault="00B36A28" w:rsidP="00037DA4">
            <w:pPr>
              <w:spacing w:after="120"/>
              <w:rPr>
                <w:sz w:val="22"/>
              </w:rPr>
            </w:pPr>
            <w:r w:rsidRPr="00CF220B">
              <w:rPr>
                <w:sz w:val="22"/>
              </w:rPr>
              <w:t>excludeNameNotLikeFilter</w:t>
            </w:r>
          </w:p>
        </w:tc>
        <w:tc>
          <w:tcPr>
            <w:tcW w:w="4241" w:type="dxa"/>
          </w:tcPr>
          <w:p w14:paraId="5E63BA20" w14:textId="77777777" w:rsidR="00B36A28" w:rsidRPr="006455F6" w:rsidRDefault="00B36A28" w:rsidP="00037DA4">
            <w:pPr>
              <w:spacing w:after="60"/>
              <w:rPr>
                <w:sz w:val="22"/>
              </w:rPr>
            </w:pPr>
            <w:r>
              <w:rPr>
                <w:sz w:val="22"/>
              </w:rPr>
              <w:t>LONGVARCHAR</w:t>
            </w:r>
          </w:p>
        </w:tc>
      </w:tr>
      <w:tr w:rsidR="000C1F50" w:rsidRPr="006455F6" w14:paraId="0A7235B9" w14:textId="77777777" w:rsidTr="000C1F50">
        <w:tc>
          <w:tcPr>
            <w:tcW w:w="1113" w:type="dxa"/>
          </w:tcPr>
          <w:p w14:paraId="4E6F7F9B" w14:textId="77777777" w:rsidR="000C1F50" w:rsidRDefault="000C1F50" w:rsidP="00037DA4">
            <w:pPr>
              <w:spacing w:after="120"/>
              <w:rPr>
                <w:sz w:val="22"/>
              </w:rPr>
            </w:pPr>
          </w:p>
        </w:tc>
        <w:tc>
          <w:tcPr>
            <w:tcW w:w="3315" w:type="dxa"/>
          </w:tcPr>
          <w:p w14:paraId="267F2970" w14:textId="519815CF" w:rsidR="000C1F50" w:rsidRPr="00CF220B" w:rsidRDefault="000C1F50" w:rsidP="00037DA4">
            <w:pPr>
              <w:spacing w:after="120"/>
              <w:rPr>
                <w:sz w:val="22"/>
              </w:rPr>
            </w:pPr>
            <w:r w:rsidRPr="000C1F50">
              <w:rPr>
                <w:sz w:val="22"/>
              </w:rPr>
              <w:t>--- Actual Privileges Filters ---</w:t>
            </w:r>
          </w:p>
        </w:tc>
        <w:tc>
          <w:tcPr>
            <w:tcW w:w="4241" w:type="dxa"/>
          </w:tcPr>
          <w:p w14:paraId="77657624" w14:textId="77777777" w:rsidR="000C1F50" w:rsidRDefault="000C1F50" w:rsidP="00037DA4">
            <w:pPr>
              <w:spacing w:after="60"/>
              <w:rPr>
                <w:sz w:val="22"/>
              </w:rPr>
            </w:pPr>
          </w:p>
        </w:tc>
      </w:tr>
      <w:tr w:rsidR="000C1F50" w:rsidRPr="006455F6" w14:paraId="4EBC1563" w14:textId="77777777" w:rsidTr="000C1F50">
        <w:tc>
          <w:tcPr>
            <w:tcW w:w="1113" w:type="dxa"/>
          </w:tcPr>
          <w:p w14:paraId="2007F7A0" w14:textId="34DD27D8" w:rsidR="000C1F50" w:rsidRDefault="000C1F50" w:rsidP="000C1F50">
            <w:pPr>
              <w:spacing w:after="120"/>
              <w:rPr>
                <w:sz w:val="22"/>
              </w:rPr>
            </w:pPr>
            <w:r>
              <w:rPr>
                <w:sz w:val="22"/>
              </w:rPr>
              <w:t>IN</w:t>
            </w:r>
          </w:p>
        </w:tc>
        <w:tc>
          <w:tcPr>
            <w:tcW w:w="3315" w:type="dxa"/>
          </w:tcPr>
          <w:p w14:paraId="6CB38047" w14:textId="7E8ADFB6" w:rsidR="000C1F50" w:rsidRPr="000C1F50" w:rsidRDefault="000C1F50" w:rsidP="000C1F50">
            <w:pPr>
              <w:spacing w:after="120"/>
              <w:rPr>
                <w:sz w:val="22"/>
              </w:rPr>
            </w:pPr>
            <w:r w:rsidRPr="00CF220B">
              <w:rPr>
                <w:sz w:val="22"/>
              </w:rPr>
              <w:t>include</w:t>
            </w:r>
            <w:r>
              <w:rPr>
                <w:sz w:val="22"/>
              </w:rPr>
              <w:t>Actual</w:t>
            </w:r>
            <w:r w:rsidRPr="00CF220B">
              <w:rPr>
                <w:sz w:val="22"/>
              </w:rPr>
              <w:t>PrivsEqualFilter</w:t>
            </w:r>
          </w:p>
        </w:tc>
        <w:tc>
          <w:tcPr>
            <w:tcW w:w="4241" w:type="dxa"/>
          </w:tcPr>
          <w:p w14:paraId="3D4D04C0" w14:textId="3348C397" w:rsidR="000C1F50" w:rsidRDefault="000C1F50" w:rsidP="000C1F50">
            <w:pPr>
              <w:spacing w:after="60"/>
              <w:rPr>
                <w:sz w:val="22"/>
              </w:rPr>
            </w:pPr>
            <w:r>
              <w:rPr>
                <w:sz w:val="22"/>
              </w:rPr>
              <w:t>LONGVARCHAR</w:t>
            </w:r>
          </w:p>
        </w:tc>
      </w:tr>
      <w:tr w:rsidR="000C1F50" w:rsidRPr="006455F6" w14:paraId="0817C01F" w14:textId="77777777" w:rsidTr="000C1F50">
        <w:tc>
          <w:tcPr>
            <w:tcW w:w="1113" w:type="dxa"/>
          </w:tcPr>
          <w:p w14:paraId="1E44BE18" w14:textId="234E6303" w:rsidR="000C1F50" w:rsidRDefault="000C1F50" w:rsidP="000C1F50">
            <w:pPr>
              <w:spacing w:after="120"/>
              <w:rPr>
                <w:sz w:val="22"/>
              </w:rPr>
            </w:pPr>
            <w:r>
              <w:rPr>
                <w:sz w:val="22"/>
              </w:rPr>
              <w:t>IN</w:t>
            </w:r>
          </w:p>
        </w:tc>
        <w:tc>
          <w:tcPr>
            <w:tcW w:w="3315" w:type="dxa"/>
          </w:tcPr>
          <w:p w14:paraId="4E3D5651" w14:textId="363D8296" w:rsidR="000C1F50" w:rsidRPr="000C1F50" w:rsidRDefault="000C1F50" w:rsidP="000C1F50">
            <w:pPr>
              <w:spacing w:after="120"/>
              <w:rPr>
                <w:sz w:val="22"/>
              </w:rPr>
            </w:pPr>
            <w:r w:rsidRPr="00CF220B">
              <w:rPr>
                <w:sz w:val="22"/>
              </w:rPr>
              <w:t>include</w:t>
            </w:r>
            <w:r>
              <w:rPr>
                <w:sz w:val="22"/>
              </w:rPr>
              <w:t>Actual</w:t>
            </w:r>
            <w:r w:rsidRPr="00CF220B">
              <w:rPr>
                <w:sz w:val="22"/>
              </w:rPr>
              <w:t>PrivsLikeFilter</w:t>
            </w:r>
          </w:p>
        </w:tc>
        <w:tc>
          <w:tcPr>
            <w:tcW w:w="4241" w:type="dxa"/>
          </w:tcPr>
          <w:p w14:paraId="222532BA" w14:textId="09843620" w:rsidR="000C1F50" w:rsidRDefault="000C1F50" w:rsidP="000C1F50">
            <w:pPr>
              <w:spacing w:after="60"/>
              <w:rPr>
                <w:sz w:val="22"/>
              </w:rPr>
            </w:pPr>
            <w:r>
              <w:rPr>
                <w:sz w:val="22"/>
              </w:rPr>
              <w:t>LONGVARCHAR</w:t>
            </w:r>
          </w:p>
        </w:tc>
      </w:tr>
      <w:tr w:rsidR="000C1F50" w:rsidRPr="006455F6" w14:paraId="75BF9343" w14:textId="77777777" w:rsidTr="000C1F50">
        <w:tc>
          <w:tcPr>
            <w:tcW w:w="1113" w:type="dxa"/>
          </w:tcPr>
          <w:p w14:paraId="144DDC94" w14:textId="11391FE4" w:rsidR="000C1F50" w:rsidRDefault="000C1F50" w:rsidP="000C1F50">
            <w:pPr>
              <w:spacing w:after="120"/>
              <w:rPr>
                <w:sz w:val="22"/>
              </w:rPr>
            </w:pPr>
            <w:r>
              <w:rPr>
                <w:sz w:val="22"/>
              </w:rPr>
              <w:t>IN</w:t>
            </w:r>
          </w:p>
        </w:tc>
        <w:tc>
          <w:tcPr>
            <w:tcW w:w="3315" w:type="dxa"/>
          </w:tcPr>
          <w:p w14:paraId="0A13DD34" w14:textId="2F8BC4AA" w:rsidR="000C1F50" w:rsidRPr="000C1F50" w:rsidRDefault="000C1F50" w:rsidP="000C1F50">
            <w:pPr>
              <w:spacing w:after="120"/>
              <w:rPr>
                <w:sz w:val="22"/>
              </w:rPr>
            </w:pPr>
            <w:r w:rsidRPr="00CF220B">
              <w:rPr>
                <w:sz w:val="22"/>
              </w:rPr>
              <w:t>exclude</w:t>
            </w:r>
            <w:r>
              <w:rPr>
                <w:sz w:val="22"/>
              </w:rPr>
              <w:t>Actual</w:t>
            </w:r>
            <w:r w:rsidRPr="00CF220B">
              <w:rPr>
                <w:sz w:val="22"/>
              </w:rPr>
              <w:t>PrivsNotEqualFilter</w:t>
            </w:r>
          </w:p>
        </w:tc>
        <w:tc>
          <w:tcPr>
            <w:tcW w:w="4241" w:type="dxa"/>
          </w:tcPr>
          <w:p w14:paraId="3719D9A6" w14:textId="301D1AEE" w:rsidR="000C1F50" w:rsidRDefault="000C1F50" w:rsidP="000C1F50">
            <w:pPr>
              <w:spacing w:after="60"/>
              <w:rPr>
                <w:sz w:val="22"/>
              </w:rPr>
            </w:pPr>
            <w:r>
              <w:rPr>
                <w:sz w:val="22"/>
              </w:rPr>
              <w:t>LONGVARCHAR</w:t>
            </w:r>
          </w:p>
        </w:tc>
      </w:tr>
      <w:tr w:rsidR="000C1F50" w:rsidRPr="006455F6" w14:paraId="62119BFC" w14:textId="77777777" w:rsidTr="000C1F50">
        <w:tc>
          <w:tcPr>
            <w:tcW w:w="1113" w:type="dxa"/>
          </w:tcPr>
          <w:p w14:paraId="6A1609D2" w14:textId="57893156" w:rsidR="000C1F50" w:rsidRDefault="000C1F50" w:rsidP="000C1F50">
            <w:pPr>
              <w:spacing w:after="120"/>
              <w:rPr>
                <w:sz w:val="22"/>
              </w:rPr>
            </w:pPr>
            <w:r>
              <w:rPr>
                <w:sz w:val="22"/>
              </w:rPr>
              <w:t>IN</w:t>
            </w:r>
          </w:p>
        </w:tc>
        <w:tc>
          <w:tcPr>
            <w:tcW w:w="3315" w:type="dxa"/>
          </w:tcPr>
          <w:p w14:paraId="6A83B732" w14:textId="001D13C8" w:rsidR="000C1F50" w:rsidRPr="000C1F50" w:rsidRDefault="000C1F50" w:rsidP="000C1F50">
            <w:pPr>
              <w:spacing w:after="120"/>
              <w:rPr>
                <w:sz w:val="22"/>
              </w:rPr>
            </w:pPr>
            <w:r w:rsidRPr="00CF220B">
              <w:rPr>
                <w:sz w:val="22"/>
              </w:rPr>
              <w:t>exclude</w:t>
            </w:r>
            <w:r>
              <w:rPr>
                <w:sz w:val="22"/>
              </w:rPr>
              <w:t>Actual</w:t>
            </w:r>
            <w:r w:rsidRPr="00CF220B">
              <w:rPr>
                <w:sz w:val="22"/>
              </w:rPr>
              <w:t>PrivsNotLikeFilter</w:t>
            </w:r>
          </w:p>
        </w:tc>
        <w:tc>
          <w:tcPr>
            <w:tcW w:w="4241" w:type="dxa"/>
          </w:tcPr>
          <w:p w14:paraId="5A17E74F" w14:textId="679EE3DE" w:rsidR="000C1F50" w:rsidRDefault="000C1F50" w:rsidP="000C1F50">
            <w:pPr>
              <w:spacing w:after="60"/>
              <w:rPr>
                <w:sz w:val="22"/>
              </w:rPr>
            </w:pPr>
            <w:r>
              <w:rPr>
                <w:sz w:val="22"/>
              </w:rPr>
              <w:t>LONGVARCHAR</w:t>
            </w:r>
          </w:p>
        </w:tc>
      </w:tr>
      <w:tr w:rsidR="000C1F50" w:rsidRPr="006455F6" w14:paraId="0A5D18A5" w14:textId="77777777" w:rsidTr="000C1F50">
        <w:tc>
          <w:tcPr>
            <w:tcW w:w="1113" w:type="dxa"/>
          </w:tcPr>
          <w:p w14:paraId="53A6BA0B" w14:textId="77777777" w:rsidR="000C1F50" w:rsidRDefault="000C1F50" w:rsidP="000C1F50">
            <w:pPr>
              <w:spacing w:after="120"/>
              <w:rPr>
                <w:sz w:val="22"/>
              </w:rPr>
            </w:pPr>
          </w:p>
        </w:tc>
        <w:tc>
          <w:tcPr>
            <w:tcW w:w="3315" w:type="dxa"/>
          </w:tcPr>
          <w:p w14:paraId="3E3C2325" w14:textId="57C41A6A" w:rsidR="000C1F50" w:rsidRPr="000C1F50" w:rsidRDefault="000C1F50" w:rsidP="000C1F50">
            <w:pPr>
              <w:spacing w:after="120"/>
              <w:rPr>
                <w:sz w:val="22"/>
              </w:rPr>
            </w:pPr>
            <w:r w:rsidRPr="000C1F50">
              <w:rPr>
                <w:sz w:val="22"/>
              </w:rPr>
              <w:t>--- Combined Privileges Filters ---</w:t>
            </w:r>
          </w:p>
        </w:tc>
        <w:tc>
          <w:tcPr>
            <w:tcW w:w="4241" w:type="dxa"/>
          </w:tcPr>
          <w:p w14:paraId="241D128B" w14:textId="77777777" w:rsidR="000C1F50" w:rsidRDefault="000C1F50" w:rsidP="000C1F50">
            <w:pPr>
              <w:spacing w:after="60"/>
              <w:rPr>
                <w:sz w:val="22"/>
              </w:rPr>
            </w:pPr>
          </w:p>
        </w:tc>
      </w:tr>
      <w:tr w:rsidR="000C1F50" w:rsidRPr="006455F6" w14:paraId="387940D2" w14:textId="77777777" w:rsidTr="000C1F50">
        <w:tc>
          <w:tcPr>
            <w:tcW w:w="1113" w:type="dxa"/>
          </w:tcPr>
          <w:p w14:paraId="16C08710" w14:textId="77777777" w:rsidR="000C1F50" w:rsidRPr="006455F6" w:rsidRDefault="000C1F50" w:rsidP="000C1F50">
            <w:pPr>
              <w:spacing w:after="120"/>
              <w:rPr>
                <w:sz w:val="22"/>
              </w:rPr>
            </w:pPr>
            <w:r>
              <w:rPr>
                <w:sz w:val="22"/>
              </w:rPr>
              <w:t>IN</w:t>
            </w:r>
          </w:p>
        </w:tc>
        <w:tc>
          <w:tcPr>
            <w:tcW w:w="3315" w:type="dxa"/>
          </w:tcPr>
          <w:p w14:paraId="730A288E" w14:textId="77777777" w:rsidR="000C1F50" w:rsidRPr="006455F6" w:rsidRDefault="000C1F50" w:rsidP="000C1F50">
            <w:pPr>
              <w:spacing w:after="120"/>
              <w:rPr>
                <w:sz w:val="22"/>
              </w:rPr>
            </w:pPr>
            <w:r w:rsidRPr="00CF220B">
              <w:rPr>
                <w:sz w:val="22"/>
              </w:rPr>
              <w:t>includePrivsEqualFilter</w:t>
            </w:r>
          </w:p>
        </w:tc>
        <w:tc>
          <w:tcPr>
            <w:tcW w:w="4241" w:type="dxa"/>
          </w:tcPr>
          <w:p w14:paraId="67C2D52E" w14:textId="77777777" w:rsidR="000C1F50" w:rsidRPr="006455F6" w:rsidRDefault="000C1F50" w:rsidP="000C1F50">
            <w:pPr>
              <w:spacing w:after="60"/>
              <w:rPr>
                <w:sz w:val="22"/>
              </w:rPr>
            </w:pPr>
            <w:r>
              <w:rPr>
                <w:sz w:val="22"/>
              </w:rPr>
              <w:t>VARCHAR</w:t>
            </w:r>
          </w:p>
        </w:tc>
      </w:tr>
      <w:tr w:rsidR="000C1F50" w:rsidRPr="006455F6" w14:paraId="65FE53A5" w14:textId="77777777" w:rsidTr="000C1F50">
        <w:tc>
          <w:tcPr>
            <w:tcW w:w="1113" w:type="dxa"/>
          </w:tcPr>
          <w:p w14:paraId="1EB87C7A" w14:textId="77777777" w:rsidR="000C1F50" w:rsidRPr="006455F6" w:rsidRDefault="000C1F50" w:rsidP="000C1F50">
            <w:pPr>
              <w:spacing w:after="120"/>
              <w:rPr>
                <w:sz w:val="22"/>
              </w:rPr>
            </w:pPr>
            <w:r>
              <w:rPr>
                <w:sz w:val="22"/>
              </w:rPr>
              <w:t>IN</w:t>
            </w:r>
          </w:p>
        </w:tc>
        <w:tc>
          <w:tcPr>
            <w:tcW w:w="3315" w:type="dxa"/>
          </w:tcPr>
          <w:p w14:paraId="268C130A" w14:textId="77777777" w:rsidR="000C1F50" w:rsidRPr="006455F6" w:rsidRDefault="000C1F50" w:rsidP="000C1F50">
            <w:pPr>
              <w:spacing w:after="120"/>
              <w:rPr>
                <w:sz w:val="22"/>
              </w:rPr>
            </w:pPr>
            <w:r w:rsidRPr="00CF220B">
              <w:rPr>
                <w:sz w:val="22"/>
              </w:rPr>
              <w:t>includePrivsLikeFilter</w:t>
            </w:r>
          </w:p>
        </w:tc>
        <w:tc>
          <w:tcPr>
            <w:tcW w:w="4241" w:type="dxa"/>
          </w:tcPr>
          <w:p w14:paraId="66C31B61" w14:textId="77777777" w:rsidR="000C1F50" w:rsidRPr="006455F6" w:rsidRDefault="000C1F50" w:rsidP="000C1F50">
            <w:pPr>
              <w:spacing w:after="60"/>
              <w:rPr>
                <w:sz w:val="22"/>
              </w:rPr>
            </w:pPr>
            <w:r>
              <w:rPr>
                <w:sz w:val="22"/>
              </w:rPr>
              <w:t>VARCHAR</w:t>
            </w:r>
          </w:p>
        </w:tc>
      </w:tr>
      <w:tr w:rsidR="000C1F50" w:rsidRPr="006455F6" w14:paraId="70FA2255" w14:textId="77777777" w:rsidTr="000C1F50">
        <w:tc>
          <w:tcPr>
            <w:tcW w:w="1113" w:type="dxa"/>
          </w:tcPr>
          <w:p w14:paraId="68DBC0FF" w14:textId="77777777" w:rsidR="000C1F50" w:rsidRPr="006455F6" w:rsidRDefault="000C1F50" w:rsidP="000C1F50">
            <w:pPr>
              <w:spacing w:after="120"/>
              <w:rPr>
                <w:sz w:val="22"/>
              </w:rPr>
            </w:pPr>
            <w:r>
              <w:rPr>
                <w:sz w:val="22"/>
              </w:rPr>
              <w:t>IN</w:t>
            </w:r>
          </w:p>
        </w:tc>
        <w:tc>
          <w:tcPr>
            <w:tcW w:w="3315" w:type="dxa"/>
          </w:tcPr>
          <w:p w14:paraId="5187F198" w14:textId="77777777" w:rsidR="000C1F50" w:rsidRPr="006455F6" w:rsidRDefault="000C1F50" w:rsidP="000C1F50">
            <w:pPr>
              <w:spacing w:after="120"/>
              <w:rPr>
                <w:sz w:val="22"/>
              </w:rPr>
            </w:pPr>
            <w:r w:rsidRPr="00CF220B">
              <w:rPr>
                <w:sz w:val="22"/>
              </w:rPr>
              <w:t>excludePrivsNotEqualFilter</w:t>
            </w:r>
          </w:p>
        </w:tc>
        <w:tc>
          <w:tcPr>
            <w:tcW w:w="4241" w:type="dxa"/>
          </w:tcPr>
          <w:p w14:paraId="674C30D4" w14:textId="77777777" w:rsidR="000C1F50" w:rsidRPr="006455F6" w:rsidRDefault="000C1F50" w:rsidP="000C1F50">
            <w:pPr>
              <w:spacing w:after="60"/>
              <w:rPr>
                <w:sz w:val="22"/>
              </w:rPr>
            </w:pPr>
            <w:r>
              <w:rPr>
                <w:sz w:val="22"/>
              </w:rPr>
              <w:t>VARCHAR</w:t>
            </w:r>
          </w:p>
        </w:tc>
      </w:tr>
      <w:tr w:rsidR="000C1F50" w:rsidRPr="006455F6" w14:paraId="613C1C36" w14:textId="77777777" w:rsidTr="000C1F50">
        <w:tc>
          <w:tcPr>
            <w:tcW w:w="1113" w:type="dxa"/>
          </w:tcPr>
          <w:p w14:paraId="4704179B" w14:textId="77777777" w:rsidR="000C1F50" w:rsidRPr="006455F6" w:rsidRDefault="000C1F50" w:rsidP="000C1F50">
            <w:pPr>
              <w:spacing w:after="120"/>
              <w:rPr>
                <w:sz w:val="22"/>
              </w:rPr>
            </w:pPr>
            <w:r>
              <w:rPr>
                <w:sz w:val="22"/>
              </w:rPr>
              <w:t>IN</w:t>
            </w:r>
          </w:p>
        </w:tc>
        <w:tc>
          <w:tcPr>
            <w:tcW w:w="3315" w:type="dxa"/>
          </w:tcPr>
          <w:p w14:paraId="030A718D" w14:textId="77777777" w:rsidR="000C1F50" w:rsidRPr="006455F6" w:rsidRDefault="000C1F50" w:rsidP="000C1F50">
            <w:pPr>
              <w:spacing w:after="120"/>
              <w:rPr>
                <w:sz w:val="22"/>
              </w:rPr>
            </w:pPr>
            <w:r w:rsidRPr="00CF220B">
              <w:rPr>
                <w:sz w:val="22"/>
              </w:rPr>
              <w:t>excludePrivsNotLikeFilter</w:t>
            </w:r>
          </w:p>
        </w:tc>
        <w:tc>
          <w:tcPr>
            <w:tcW w:w="4241" w:type="dxa"/>
          </w:tcPr>
          <w:p w14:paraId="42B2D257" w14:textId="77777777" w:rsidR="000C1F50" w:rsidRPr="006455F6" w:rsidRDefault="000C1F50" w:rsidP="000C1F50">
            <w:pPr>
              <w:spacing w:after="60"/>
              <w:rPr>
                <w:sz w:val="22"/>
              </w:rPr>
            </w:pPr>
            <w:r>
              <w:rPr>
                <w:sz w:val="22"/>
              </w:rPr>
              <w:t>VARCHAR</w:t>
            </w:r>
          </w:p>
        </w:tc>
      </w:tr>
      <w:tr w:rsidR="000C1F50" w:rsidRPr="006455F6" w14:paraId="2AEFEFBF" w14:textId="77777777" w:rsidTr="000C1F50">
        <w:tc>
          <w:tcPr>
            <w:tcW w:w="1113" w:type="dxa"/>
          </w:tcPr>
          <w:p w14:paraId="05D2AEB9" w14:textId="77777777" w:rsidR="000C1F50" w:rsidRDefault="000C1F50" w:rsidP="000C1F50">
            <w:pPr>
              <w:spacing w:after="120"/>
              <w:rPr>
                <w:sz w:val="22"/>
              </w:rPr>
            </w:pPr>
          </w:p>
        </w:tc>
        <w:tc>
          <w:tcPr>
            <w:tcW w:w="3315" w:type="dxa"/>
          </w:tcPr>
          <w:p w14:paraId="7E85B02B" w14:textId="43FB470E" w:rsidR="000C1F50" w:rsidRPr="00CF220B" w:rsidRDefault="000C1F50" w:rsidP="000C1F50">
            <w:pPr>
              <w:spacing w:after="120"/>
              <w:rPr>
                <w:sz w:val="22"/>
              </w:rPr>
            </w:pPr>
            <w:r>
              <w:rPr>
                <w:sz w:val="22"/>
              </w:rPr>
              <w:t xml:space="preserve">--- </w:t>
            </w:r>
            <w:r w:rsidRPr="000C1F50">
              <w:rPr>
                <w:sz w:val="22"/>
              </w:rPr>
              <w:t>Column Privileges Inclusion</w:t>
            </w:r>
            <w:r>
              <w:rPr>
                <w:sz w:val="22"/>
              </w:rPr>
              <w:t xml:space="preserve"> ---</w:t>
            </w:r>
          </w:p>
        </w:tc>
        <w:tc>
          <w:tcPr>
            <w:tcW w:w="4241" w:type="dxa"/>
          </w:tcPr>
          <w:p w14:paraId="69C44DF7" w14:textId="77777777" w:rsidR="000C1F50" w:rsidRDefault="000C1F50" w:rsidP="000C1F50">
            <w:pPr>
              <w:spacing w:after="60"/>
              <w:rPr>
                <w:sz w:val="22"/>
              </w:rPr>
            </w:pPr>
          </w:p>
        </w:tc>
      </w:tr>
      <w:tr w:rsidR="000C1F50" w:rsidRPr="006455F6" w14:paraId="5000F626" w14:textId="77777777" w:rsidTr="000C1F50">
        <w:tc>
          <w:tcPr>
            <w:tcW w:w="1113" w:type="dxa"/>
          </w:tcPr>
          <w:p w14:paraId="5A1334D5" w14:textId="77777777" w:rsidR="000C1F50" w:rsidRPr="006455F6" w:rsidRDefault="000C1F50" w:rsidP="000C1F50">
            <w:pPr>
              <w:spacing w:after="120"/>
              <w:rPr>
                <w:sz w:val="22"/>
              </w:rPr>
            </w:pPr>
            <w:r>
              <w:rPr>
                <w:sz w:val="22"/>
              </w:rPr>
              <w:t>IN</w:t>
            </w:r>
          </w:p>
        </w:tc>
        <w:tc>
          <w:tcPr>
            <w:tcW w:w="3315" w:type="dxa"/>
          </w:tcPr>
          <w:p w14:paraId="2DDEBAD4" w14:textId="77777777" w:rsidR="000C1F50" w:rsidRPr="006455F6" w:rsidRDefault="000C1F50" w:rsidP="000C1F50">
            <w:pPr>
              <w:spacing w:after="120"/>
              <w:rPr>
                <w:sz w:val="22"/>
              </w:rPr>
            </w:pPr>
            <w:r w:rsidRPr="00CF220B">
              <w:rPr>
                <w:sz w:val="22"/>
              </w:rPr>
              <w:t>includeColumnPrivs</w:t>
            </w:r>
          </w:p>
        </w:tc>
        <w:tc>
          <w:tcPr>
            <w:tcW w:w="4241" w:type="dxa"/>
          </w:tcPr>
          <w:p w14:paraId="54B21CA0" w14:textId="77777777" w:rsidR="000C1F50" w:rsidRPr="006455F6" w:rsidRDefault="000C1F50" w:rsidP="000C1F50">
            <w:pPr>
              <w:spacing w:after="60"/>
              <w:rPr>
                <w:sz w:val="22"/>
              </w:rPr>
            </w:pPr>
            <w:r>
              <w:rPr>
                <w:sz w:val="22"/>
              </w:rPr>
              <w:t>BIT</w:t>
            </w:r>
          </w:p>
        </w:tc>
      </w:tr>
      <w:tr w:rsidR="000C1F50" w:rsidRPr="006455F6" w14:paraId="16337304" w14:textId="77777777" w:rsidTr="000C1F50">
        <w:tc>
          <w:tcPr>
            <w:tcW w:w="1113" w:type="dxa"/>
          </w:tcPr>
          <w:p w14:paraId="4FEFE958" w14:textId="77777777" w:rsidR="000C1F50" w:rsidRPr="006455F6" w:rsidRDefault="000C1F50" w:rsidP="000C1F50">
            <w:pPr>
              <w:spacing w:after="120"/>
              <w:rPr>
                <w:sz w:val="22"/>
              </w:rPr>
            </w:pPr>
            <w:r>
              <w:rPr>
                <w:sz w:val="22"/>
              </w:rPr>
              <w:t>IN</w:t>
            </w:r>
          </w:p>
        </w:tc>
        <w:tc>
          <w:tcPr>
            <w:tcW w:w="3315" w:type="dxa"/>
          </w:tcPr>
          <w:p w14:paraId="41D7B121" w14:textId="77777777" w:rsidR="000C1F50" w:rsidRPr="006455F6" w:rsidRDefault="000C1F50" w:rsidP="000C1F50">
            <w:pPr>
              <w:spacing w:after="120"/>
              <w:rPr>
                <w:sz w:val="22"/>
              </w:rPr>
            </w:pPr>
            <w:r>
              <w:rPr>
                <w:sz w:val="22"/>
              </w:rPr>
              <w:t>debug</w:t>
            </w:r>
          </w:p>
        </w:tc>
        <w:tc>
          <w:tcPr>
            <w:tcW w:w="4241" w:type="dxa"/>
          </w:tcPr>
          <w:p w14:paraId="0AB328DE" w14:textId="77777777" w:rsidR="000C1F50" w:rsidRPr="006455F6" w:rsidRDefault="000C1F50" w:rsidP="000C1F50">
            <w:pPr>
              <w:spacing w:after="60"/>
              <w:rPr>
                <w:sz w:val="22"/>
              </w:rPr>
            </w:pPr>
            <w:r>
              <w:rPr>
                <w:sz w:val="22"/>
              </w:rPr>
              <w:t>CHAR(1)</w:t>
            </w:r>
          </w:p>
        </w:tc>
      </w:tr>
      <w:tr w:rsidR="000C1F50" w:rsidRPr="006455F6" w14:paraId="1976F7D2" w14:textId="77777777" w:rsidTr="000C1F50">
        <w:tc>
          <w:tcPr>
            <w:tcW w:w="1113" w:type="dxa"/>
          </w:tcPr>
          <w:p w14:paraId="4ED013EE" w14:textId="77777777" w:rsidR="000C1F50" w:rsidRPr="006455F6" w:rsidRDefault="000C1F50" w:rsidP="000C1F50">
            <w:pPr>
              <w:spacing w:after="120"/>
              <w:rPr>
                <w:sz w:val="22"/>
              </w:rPr>
            </w:pPr>
            <w:r w:rsidRPr="006455F6">
              <w:rPr>
                <w:sz w:val="22"/>
              </w:rPr>
              <w:t>OUT</w:t>
            </w:r>
          </w:p>
        </w:tc>
        <w:tc>
          <w:tcPr>
            <w:tcW w:w="3315" w:type="dxa"/>
          </w:tcPr>
          <w:p w14:paraId="1F996323" w14:textId="77777777" w:rsidR="000C1F50" w:rsidRPr="006455F6" w:rsidRDefault="000C1F50" w:rsidP="000C1F50">
            <w:pPr>
              <w:spacing w:after="120"/>
              <w:rPr>
                <w:sz w:val="22"/>
              </w:rPr>
            </w:pPr>
            <w:r w:rsidRPr="006455F6">
              <w:rPr>
                <w:sz w:val="22"/>
              </w:rPr>
              <w:t>result</w:t>
            </w:r>
          </w:p>
        </w:tc>
        <w:tc>
          <w:tcPr>
            <w:tcW w:w="4241" w:type="dxa"/>
          </w:tcPr>
          <w:p w14:paraId="5A7CE8BD" w14:textId="77777777" w:rsidR="000C1F50" w:rsidRPr="006455F6" w:rsidRDefault="000C1F50" w:rsidP="000C1F50">
            <w:pPr>
              <w:spacing w:after="60"/>
              <w:rPr>
                <w:sz w:val="22"/>
              </w:rPr>
            </w:pPr>
            <w:r w:rsidRPr="006455F6">
              <w:rPr>
                <w:sz w:val="22"/>
              </w:rPr>
              <w:t>CURSOR (</w:t>
            </w:r>
          </w:p>
          <w:p w14:paraId="74F95600" w14:textId="77777777" w:rsidR="000C1F50" w:rsidRPr="006455F6" w:rsidRDefault="000C1F50" w:rsidP="000C1F50">
            <w:pPr>
              <w:spacing w:after="60"/>
              <w:rPr>
                <w:sz w:val="22"/>
              </w:rPr>
            </w:pPr>
            <w:r>
              <w:rPr>
                <w:sz w:val="22"/>
              </w:rPr>
              <w:t>path</w:t>
            </w:r>
            <w:r>
              <w:rPr>
                <w:sz w:val="22"/>
              </w:rPr>
              <w:tab/>
            </w:r>
            <w:r>
              <w:rPr>
                <w:sz w:val="22"/>
              </w:rPr>
              <w:tab/>
            </w:r>
            <w:r w:rsidRPr="006455F6">
              <w:rPr>
                <w:sz w:val="22"/>
              </w:rPr>
              <w:tab/>
              <w:t>VARCHAR(</w:t>
            </w:r>
            <w:r>
              <w:rPr>
                <w:sz w:val="22"/>
              </w:rPr>
              <w:t>4096</w:t>
            </w:r>
            <w:r w:rsidRPr="006455F6">
              <w:rPr>
                <w:sz w:val="22"/>
              </w:rPr>
              <w:t>),</w:t>
            </w:r>
          </w:p>
          <w:p w14:paraId="1C653058" w14:textId="77777777" w:rsidR="000C1F50" w:rsidRDefault="000C1F50" w:rsidP="000C1F50">
            <w:pPr>
              <w:spacing w:after="60"/>
              <w:rPr>
                <w:sz w:val="22"/>
              </w:rPr>
            </w:pPr>
            <w:r>
              <w:rPr>
                <w:sz w:val="22"/>
              </w:rPr>
              <w:t>type</w:t>
            </w:r>
            <w:r>
              <w:rPr>
                <w:sz w:val="22"/>
              </w:rPr>
              <w:tab/>
            </w:r>
            <w:r w:rsidRPr="006455F6">
              <w:rPr>
                <w:sz w:val="22"/>
              </w:rPr>
              <w:tab/>
            </w:r>
            <w:r w:rsidRPr="006455F6">
              <w:rPr>
                <w:sz w:val="22"/>
              </w:rPr>
              <w:tab/>
              <w:t>VARCHAR(</w:t>
            </w:r>
            <w:r>
              <w:rPr>
                <w:sz w:val="22"/>
              </w:rPr>
              <w:t>40</w:t>
            </w:r>
            <w:r w:rsidRPr="006455F6">
              <w:rPr>
                <w:sz w:val="22"/>
              </w:rPr>
              <w:t>),</w:t>
            </w:r>
          </w:p>
          <w:p w14:paraId="74E9C8B5" w14:textId="77777777" w:rsidR="00CF2B0A" w:rsidRPr="006455F6" w:rsidRDefault="00CF2B0A" w:rsidP="00CF2B0A">
            <w:pPr>
              <w:spacing w:after="60"/>
              <w:rPr>
                <w:sz w:val="22"/>
              </w:rPr>
            </w:pPr>
            <w:r>
              <w:rPr>
                <w:sz w:val="22"/>
              </w:rPr>
              <w:t>n</w:t>
            </w:r>
            <w:r w:rsidRPr="007C3BA9">
              <w:rPr>
                <w:sz w:val="22"/>
              </w:rPr>
              <w:t>ame</w:t>
            </w:r>
            <w:r>
              <w:rPr>
                <w:sz w:val="22"/>
              </w:rPr>
              <w:tab/>
            </w:r>
            <w:r w:rsidRPr="006455F6">
              <w:rPr>
                <w:sz w:val="22"/>
              </w:rPr>
              <w:tab/>
            </w:r>
            <w:r w:rsidRPr="006455F6">
              <w:rPr>
                <w:sz w:val="22"/>
              </w:rPr>
              <w:tab/>
              <w:t>VARCHAR(</w:t>
            </w:r>
            <w:r>
              <w:rPr>
                <w:sz w:val="22"/>
              </w:rPr>
              <w:t>255</w:t>
            </w:r>
            <w:r w:rsidRPr="006455F6">
              <w:rPr>
                <w:sz w:val="22"/>
              </w:rPr>
              <w:t>),</w:t>
            </w:r>
          </w:p>
          <w:p w14:paraId="70FC5AA3" w14:textId="77777777" w:rsidR="000C1F50" w:rsidRDefault="000C1F50" w:rsidP="000C1F50">
            <w:pPr>
              <w:spacing w:after="60"/>
              <w:rPr>
                <w:sz w:val="22"/>
              </w:rPr>
            </w:pPr>
            <w:r>
              <w:rPr>
                <w:sz w:val="22"/>
              </w:rPr>
              <w:t>nameType</w:t>
            </w:r>
            <w:r>
              <w:rPr>
                <w:sz w:val="22"/>
              </w:rPr>
              <w:tab/>
            </w:r>
            <w:r>
              <w:rPr>
                <w:sz w:val="22"/>
              </w:rPr>
              <w:tab/>
              <w:t>VARCHAR(255),</w:t>
            </w:r>
          </w:p>
          <w:p w14:paraId="1C2E01AC" w14:textId="77777777" w:rsidR="000C1F50" w:rsidRDefault="000C1F50" w:rsidP="000C1F50">
            <w:pPr>
              <w:spacing w:after="60"/>
              <w:rPr>
                <w:sz w:val="22"/>
              </w:rPr>
            </w:pPr>
            <w:r>
              <w:rPr>
                <w:sz w:val="22"/>
              </w:rPr>
              <w:t>domain</w:t>
            </w:r>
            <w:r>
              <w:rPr>
                <w:sz w:val="22"/>
              </w:rPr>
              <w:tab/>
            </w:r>
            <w:r>
              <w:rPr>
                <w:sz w:val="22"/>
              </w:rPr>
              <w:tab/>
            </w:r>
            <w:r>
              <w:rPr>
                <w:sz w:val="22"/>
              </w:rPr>
              <w:tab/>
              <w:t>VARCHAR(255),</w:t>
            </w:r>
          </w:p>
          <w:p w14:paraId="3E4F417E" w14:textId="77777777" w:rsidR="00670B03" w:rsidRPr="006455F6" w:rsidRDefault="00670B03" w:rsidP="00670B03">
            <w:pPr>
              <w:spacing w:after="60"/>
              <w:rPr>
                <w:sz w:val="22"/>
              </w:rPr>
            </w:pPr>
            <w:r>
              <w:rPr>
                <w:sz w:val="22"/>
              </w:rPr>
              <w:t>userList</w:t>
            </w:r>
            <w:r>
              <w:rPr>
                <w:sz w:val="22"/>
              </w:rPr>
              <w:tab/>
            </w:r>
            <w:r>
              <w:rPr>
                <w:sz w:val="22"/>
              </w:rPr>
              <w:tab/>
            </w:r>
            <w:r>
              <w:rPr>
                <w:sz w:val="22"/>
              </w:rPr>
              <w:tab/>
              <w:t>LONGVARCHAR,</w:t>
            </w:r>
          </w:p>
          <w:p w14:paraId="2C02F109" w14:textId="2E5426E7" w:rsidR="000C1F50" w:rsidRDefault="000C1F50" w:rsidP="000C1F50">
            <w:pPr>
              <w:spacing w:after="60"/>
              <w:rPr>
                <w:sz w:val="22"/>
              </w:rPr>
            </w:pPr>
            <w:r>
              <w:rPr>
                <w:sz w:val="22"/>
              </w:rPr>
              <w:t>privs</w:t>
            </w:r>
            <w:r>
              <w:rPr>
                <w:sz w:val="22"/>
              </w:rPr>
              <w:tab/>
            </w:r>
            <w:r>
              <w:rPr>
                <w:sz w:val="22"/>
              </w:rPr>
              <w:tab/>
            </w:r>
            <w:r>
              <w:rPr>
                <w:sz w:val="22"/>
              </w:rPr>
              <w:tab/>
              <w:t>VARCHAR(255),</w:t>
            </w:r>
          </w:p>
          <w:p w14:paraId="07E5C00A" w14:textId="77777777" w:rsidR="000C1F50" w:rsidRPr="006455F6" w:rsidRDefault="000C1F50" w:rsidP="000C1F50">
            <w:pPr>
              <w:spacing w:after="60"/>
              <w:rPr>
                <w:sz w:val="22"/>
              </w:rPr>
            </w:pPr>
            <w:r w:rsidRPr="006455F6">
              <w:rPr>
                <w:sz w:val="22"/>
              </w:rPr>
              <w:t>combinedPrivs</w:t>
            </w:r>
            <w:r w:rsidRPr="006455F6">
              <w:rPr>
                <w:sz w:val="22"/>
              </w:rPr>
              <w:tab/>
            </w:r>
            <w:r>
              <w:rPr>
                <w:sz w:val="22"/>
              </w:rPr>
              <w:tab/>
            </w:r>
            <w:r w:rsidRPr="006455F6">
              <w:rPr>
                <w:sz w:val="22"/>
              </w:rPr>
              <w:t>VARCHAR(</w:t>
            </w:r>
            <w:r>
              <w:rPr>
                <w:sz w:val="22"/>
              </w:rPr>
              <w:t>255</w:t>
            </w:r>
            <w:r w:rsidRPr="006455F6">
              <w:rPr>
                <w:sz w:val="22"/>
              </w:rPr>
              <w:t>),</w:t>
            </w:r>
          </w:p>
          <w:p w14:paraId="1404E3FA" w14:textId="77777777" w:rsidR="000C1F50" w:rsidRDefault="000C1F50" w:rsidP="000C1F50">
            <w:pPr>
              <w:spacing w:after="60"/>
              <w:rPr>
                <w:sz w:val="22"/>
              </w:rPr>
            </w:pPr>
            <w:r w:rsidRPr="006455F6">
              <w:rPr>
                <w:sz w:val="22"/>
              </w:rPr>
              <w:t>inheritedPrivs</w:t>
            </w:r>
            <w:r w:rsidRPr="006455F6">
              <w:rPr>
                <w:sz w:val="22"/>
              </w:rPr>
              <w:tab/>
            </w:r>
            <w:r>
              <w:rPr>
                <w:sz w:val="22"/>
              </w:rPr>
              <w:tab/>
            </w:r>
            <w:r w:rsidRPr="006455F6">
              <w:rPr>
                <w:sz w:val="22"/>
              </w:rPr>
              <w:t>VARCHAR(</w:t>
            </w:r>
            <w:r>
              <w:rPr>
                <w:sz w:val="22"/>
              </w:rPr>
              <w:t>255</w:t>
            </w:r>
            <w:r w:rsidRPr="006455F6">
              <w:rPr>
                <w:sz w:val="22"/>
              </w:rPr>
              <w:t>)</w:t>
            </w:r>
            <w:r>
              <w:rPr>
                <w:sz w:val="22"/>
              </w:rPr>
              <w:t>,</w:t>
            </w:r>
          </w:p>
          <w:p w14:paraId="1AAAA4F8" w14:textId="77777777" w:rsidR="000C1F50" w:rsidRPr="006455F6" w:rsidRDefault="000C1F50" w:rsidP="000C1F50">
            <w:pPr>
              <w:spacing w:after="60"/>
              <w:rPr>
                <w:sz w:val="22"/>
              </w:rPr>
            </w:pPr>
            <w:r>
              <w:rPr>
                <w:sz w:val="22"/>
              </w:rPr>
              <w:t>p_N</w:t>
            </w:r>
            <w:r>
              <w:rPr>
                <w:sz w:val="22"/>
              </w:rPr>
              <w:tab/>
            </w:r>
            <w:r>
              <w:rPr>
                <w:sz w:val="22"/>
              </w:rPr>
              <w:tab/>
            </w:r>
            <w:r>
              <w:rPr>
                <w:sz w:val="22"/>
              </w:rPr>
              <w:tab/>
              <w:t>BIT,</w:t>
            </w:r>
          </w:p>
          <w:p w14:paraId="1F878BF2" w14:textId="77777777" w:rsidR="000C1F50" w:rsidRPr="006455F6" w:rsidRDefault="000C1F50" w:rsidP="000C1F50">
            <w:pPr>
              <w:spacing w:after="60"/>
              <w:rPr>
                <w:sz w:val="22"/>
              </w:rPr>
            </w:pPr>
            <w:r>
              <w:rPr>
                <w:sz w:val="22"/>
              </w:rPr>
              <w:t>p_R</w:t>
            </w:r>
            <w:r>
              <w:rPr>
                <w:sz w:val="22"/>
              </w:rPr>
              <w:tab/>
            </w:r>
            <w:r>
              <w:rPr>
                <w:sz w:val="22"/>
              </w:rPr>
              <w:tab/>
            </w:r>
            <w:r>
              <w:rPr>
                <w:sz w:val="22"/>
              </w:rPr>
              <w:tab/>
              <w:t>BIT,</w:t>
            </w:r>
          </w:p>
          <w:p w14:paraId="2E109231" w14:textId="77777777" w:rsidR="000C1F50" w:rsidRPr="006455F6" w:rsidRDefault="000C1F50" w:rsidP="000C1F50">
            <w:pPr>
              <w:spacing w:after="60"/>
              <w:rPr>
                <w:sz w:val="22"/>
              </w:rPr>
            </w:pPr>
            <w:r>
              <w:rPr>
                <w:sz w:val="22"/>
              </w:rPr>
              <w:t>p_W</w:t>
            </w:r>
            <w:r>
              <w:rPr>
                <w:sz w:val="22"/>
              </w:rPr>
              <w:tab/>
            </w:r>
            <w:r>
              <w:rPr>
                <w:sz w:val="22"/>
              </w:rPr>
              <w:tab/>
            </w:r>
            <w:r>
              <w:rPr>
                <w:sz w:val="22"/>
              </w:rPr>
              <w:tab/>
              <w:t>BIT,</w:t>
            </w:r>
          </w:p>
          <w:p w14:paraId="4CC51C05" w14:textId="77777777" w:rsidR="000C1F50" w:rsidRPr="006455F6" w:rsidRDefault="000C1F50" w:rsidP="000C1F50">
            <w:pPr>
              <w:spacing w:after="60"/>
              <w:rPr>
                <w:sz w:val="22"/>
              </w:rPr>
            </w:pPr>
            <w:r>
              <w:rPr>
                <w:sz w:val="22"/>
              </w:rPr>
              <w:t>p_E</w:t>
            </w:r>
            <w:r>
              <w:rPr>
                <w:sz w:val="22"/>
              </w:rPr>
              <w:tab/>
            </w:r>
            <w:r>
              <w:rPr>
                <w:sz w:val="22"/>
              </w:rPr>
              <w:tab/>
            </w:r>
            <w:r>
              <w:rPr>
                <w:sz w:val="22"/>
              </w:rPr>
              <w:tab/>
              <w:t>BIT,</w:t>
            </w:r>
          </w:p>
          <w:p w14:paraId="40D0CAD3" w14:textId="77777777" w:rsidR="000C1F50" w:rsidRPr="006455F6" w:rsidRDefault="000C1F50" w:rsidP="000C1F50">
            <w:pPr>
              <w:spacing w:after="60"/>
              <w:rPr>
                <w:sz w:val="22"/>
              </w:rPr>
            </w:pPr>
            <w:r>
              <w:rPr>
                <w:sz w:val="22"/>
              </w:rPr>
              <w:t>p_S</w:t>
            </w:r>
            <w:r>
              <w:rPr>
                <w:sz w:val="22"/>
              </w:rPr>
              <w:tab/>
            </w:r>
            <w:r>
              <w:rPr>
                <w:sz w:val="22"/>
              </w:rPr>
              <w:tab/>
            </w:r>
            <w:r>
              <w:rPr>
                <w:sz w:val="22"/>
              </w:rPr>
              <w:tab/>
              <w:t>BIT,</w:t>
            </w:r>
          </w:p>
          <w:p w14:paraId="2501E6C8" w14:textId="77777777" w:rsidR="000C1F50" w:rsidRPr="006455F6" w:rsidRDefault="000C1F50" w:rsidP="000C1F50">
            <w:pPr>
              <w:spacing w:after="60"/>
              <w:rPr>
                <w:sz w:val="22"/>
              </w:rPr>
            </w:pPr>
            <w:r>
              <w:rPr>
                <w:sz w:val="22"/>
              </w:rPr>
              <w:t>p_U</w:t>
            </w:r>
            <w:r>
              <w:rPr>
                <w:sz w:val="22"/>
              </w:rPr>
              <w:tab/>
            </w:r>
            <w:r>
              <w:rPr>
                <w:sz w:val="22"/>
              </w:rPr>
              <w:tab/>
            </w:r>
            <w:r>
              <w:rPr>
                <w:sz w:val="22"/>
              </w:rPr>
              <w:tab/>
              <w:t>BIT,</w:t>
            </w:r>
          </w:p>
          <w:p w14:paraId="54FF503C" w14:textId="77777777" w:rsidR="000C1F50" w:rsidRPr="006455F6" w:rsidRDefault="000C1F50" w:rsidP="000C1F50">
            <w:pPr>
              <w:spacing w:after="60"/>
              <w:rPr>
                <w:sz w:val="22"/>
              </w:rPr>
            </w:pPr>
            <w:r>
              <w:rPr>
                <w:sz w:val="22"/>
              </w:rPr>
              <w:t>p_I</w:t>
            </w:r>
            <w:r>
              <w:rPr>
                <w:sz w:val="22"/>
              </w:rPr>
              <w:tab/>
            </w:r>
            <w:r>
              <w:rPr>
                <w:sz w:val="22"/>
              </w:rPr>
              <w:tab/>
            </w:r>
            <w:r>
              <w:rPr>
                <w:sz w:val="22"/>
              </w:rPr>
              <w:tab/>
              <w:t>BIT,</w:t>
            </w:r>
          </w:p>
          <w:p w14:paraId="61B5F5DF" w14:textId="77777777" w:rsidR="000C1F50" w:rsidRPr="006455F6" w:rsidRDefault="000C1F50" w:rsidP="000C1F50">
            <w:pPr>
              <w:spacing w:after="60"/>
              <w:rPr>
                <w:sz w:val="22"/>
              </w:rPr>
            </w:pPr>
            <w:r>
              <w:rPr>
                <w:sz w:val="22"/>
              </w:rPr>
              <w:t>p_D</w:t>
            </w:r>
            <w:r>
              <w:rPr>
                <w:sz w:val="22"/>
              </w:rPr>
              <w:tab/>
            </w:r>
            <w:r>
              <w:rPr>
                <w:sz w:val="22"/>
              </w:rPr>
              <w:tab/>
            </w:r>
            <w:r>
              <w:rPr>
                <w:sz w:val="22"/>
              </w:rPr>
              <w:tab/>
              <w:t>BIT,</w:t>
            </w:r>
          </w:p>
          <w:p w14:paraId="1CA65151" w14:textId="77777777" w:rsidR="000C1F50" w:rsidRPr="006455F6" w:rsidRDefault="000C1F50" w:rsidP="000C1F50">
            <w:pPr>
              <w:spacing w:after="60"/>
              <w:rPr>
                <w:sz w:val="22"/>
              </w:rPr>
            </w:pPr>
            <w:r>
              <w:rPr>
                <w:sz w:val="22"/>
              </w:rPr>
              <w:t>p_G</w:t>
            </w:r>
            <w:r>
              <w:rPr>
                <w:sz w:val="22"/>
              </w:rPr>
              <w:tab/>
            </w:r>
            <w:r>
              <w:rPr>
                <w:sz w:val="22"/>
              </w:rPr>
              <w:tab/>
            </w:r>
            <w:r>
              <w:rPr>
                <w:sz w:val="22"/>
              </w:rPr>
              <w:tab/>
              <w:t>BIT,</w:t>
            </w:r>
          </w:p>
          <w:p w14:paraId="338A5A15" w14:textId="77777777" w:rsidR="000C1F50" w:rsidRPr="006455F6" w:rsidRDefault="000C1F50" w:rsidP="000C1F50">
            <w:pPr>
              <w:spacing w:after="60"/>
              <w:rPr>
                <w:sz w:val="22"/>
              </w:rPr>
            </w:pPr>
            <w:r>
              <w:rPr>
                <w:sz w:val="22"/>
              </w:rPr>
              <w:t>c_N</w:t>
            </w:r>
            <w:r>
              <w:rPr>
                <w:sz w:val="22"/>
              </w:rPr>
              <w:tab/>
            </w:r>
            <w:r>
              <w:rPr>
                <w:sz w:val="22"/>
              </w:rPr>
              <w:tab/>
            </w:r>
            <w:r>
              <w:rPr>
                <w:sz w:val="22"/>
              </w:rPr>
              <w:tab/>
              <w:t>BIT,</w:t>
            </w:r>
          </w:p>
          <w:p w14:paraId="5DAEA04F" w14:textId="77777777" w:rsidR="000C1F50" w:rsidRPr="006455F6" w:rsidRDefault="000C1F50" w:rsidP="000C1F50">
            <w:pPr>
              <w:spacing w:after="60"/>
              <w:rPr>
                <w:sz w:val="22"/>
              </w:rPr>
            </w:pPr>
            <w:r>
              <w:rPr>
                <w:sz w:val="22"/>
              </w:rPr>
              <w:t>c_R</w:t>
            </w:r>
            <w:r>
              <w:rPr>
                <w:sz w:val="22"/>
              </w:rPr>
              <w:tab/>
            </w:r>
            <w:r>
              <w:rPr>
                <w:sz w:val="22"/>
              </w:rPr>
              <w:tab/>
            </w:r>
            <w:r>
              <w:rPr>
                <w:sz w:val="22"/>
              </w:rPr>
              <w:tab/>
              <w:t>BIT,</w:t>
            </w:r>
          </w:p>
          <w:p w14:paraId="0F48D7E2" w14:textId="77777777" w:rsidR="000C1F50" w:rsidRPr="006455F6" w:rsidRDefault="000C1F50" w:rsidP="000C1F50">
            <w:pPr>
              <w:spacing w:after="60"/>
              <w:rPr>
                <w:sz w:val="22"/>
              </w:rPr>
            </w:pPr>
            <w:r>
              <w:rPr>
                <w:sz w:val="22"/>
              </w:rPr>
              <w:t>c_W</w:t>
            </w:r>
            <w:r>
              <w:rPr>
                <w:sz w:val="22"/>
              </w:rPr>
              <w:tab/>
            </w:r>
            <w:r>
              <w:rPr>
                <w:sz w:val="22"/>
              </w:rPr>
              <w:tab/>
            </w:r>
            <w:r>
              <w:rPr>
                <w:sz w:val="22"/>
              </w:rPr>
              <w:tab/>
              <w:t>BIT,</w:t>
            </w:r>
          </w:p>
          <w:p w14:paraId="788EC321" w14:textId="77777777" w:rsidR="000C1F50" w:rsidRPr="006455F6" w:rsidRDefault="000C1F50" w:rsidP="000C1F50">
            <w:pPr>
              <w:spacing w:after="60"/>
              <w:rPr>
                <w:sz w:val="22"/>
              </w:rPr>
            </w:pPr>
            <w:r>
              <w:rPr>
                <w:sz w:val="22"/>
              </w:rPr>
              <w:t>c_E</w:t>
            </w:r>
            <w:r>
              <w:rPr>
                <w:sz w:val="22"/>
              </w:rPr>
              <w:tab/>
            </w:r>
            <w:r>
              <w:rPr>
                <w:sz w:val="22"/>
              </w:rPr>
              <w:tab/>
            </w:r>
            <w:r>
              <w:rPr>
                <w:sz w:val="22"/>
              </w:rPr>
              <w:tab/>
              <w:t>BIT,</w:t>
            </w:r>
          </w:p>
          <w:p w14:paraId="17E0B483" w14:textId="77777777" w:rsidR="000C1F50" w:rsidRPr="006455F6" w:rsidRDefault="000C1F50" w:rsidP="000C1F50">
            <w:pPr>
              <w:spacing w:after="60"/>
              <w:rPr>
                <w:sz w:val="22"/>
              </w:rPr>
            </w:pPr>
            <w:r>
              <w:rPr>
                <w:sz w:val="22"/>
              </w:rPr>
              <w:t>c_S</w:t>
            </w:r>
            <w:r>
              <w:rPr>
                <w:sz w:val="22"/>
              </w:rPr>
              <w:tab/>
            </w:r>
            <w:r>
              <w:rPr>
                <w:sz w:val="22"/>
              </w:rPr>
              <w:tab/>
            </w:r>
            <w:r>
              <w:rPr>
                <w:sz w:val="22"/>
              </w:rPr>
              <w:tab/>
              <w:t>BIT,</w:t>
            </w:r>
          </w:p>
          <w:p w14:paraId="2279D23E" w14:textId="77777777" w:rsidR="000C1F50" w:rsidRPr="006455F6" w:rsidRDefault="000C1F50" w:rsidP="000C1F50">
            <w:pPr>
              <w:spacing w:after="60"/>
              <w:rPr>
                <w:sz w:val="22"/>
              </w:rPr>
            </w:pPr>
            <w:r>
              <w:rPr>
                <w:sz w:val="22"/>
              </w:rPr>
              <w:t>c_U</w:t>
            </w:r>
            <w:r>
              <w:rPr>
                <w:sz w:val="22"/>
              </w:rPr>
              <w:tab/>
            </w:r>
            <w:r>
              <w:rPr>
                <w:sz w:val="22"/>
              </w:rPr>
              <w:tab/>
            </w:r>
            <w:r>
              <w:rPr>
                <w:sz w:val="22"/>
              </w:rPr>
              <w:tab/>
              <w:t>BIT,</w:t>
            </w:r>
          </w:p>
          <w:p w14:paraId="36836765" w14:textId="77777777" w:rsidR="000C1F50" w:rsidRPr="006455F6" w:rsidRDefault="000C1F50" w:rsidP="000C1F50">
            <w:pPr>
              <w:spacing w:after="60"/>
              <w:rPr>
                <w:sz w:val="22"/>
              </w:rPr>
            </w:pPr>
            <w:r>
              <w:rPr>
                <w:sz w:val="22"/>
              </w:rPr>
              <w:t>c_I</w:t>
            </w:r>
            <w:r>
              <w:rPr>
                <w:sz w:val="22"/>
              </w:rPr>
              <w:tab/>
            </w:r>
            <w:r>
              <w:rPr>
                <w:sz w:val="22"/>
              </w:rPr>
              <w:tab/>
            </w:r>
            <w:r>
              <w:rPr>
                <w:sz w:val="22"/>
              </w:rPr>
              <w:tab/>
              <w:t>BIT,</w:t>
            </w:r>
          </w:p>
          <w:p w14:paraId="6A22637B" w14:textId="77777777" w:rsidR="000C1F50" w:rsidRPr="006455F6" w:rsidRDefault="000C1F50" w:rsidP="000C1F50">
            <w:pPr>
              <w:spacing w:after="60"/>
              <w:rPr>
                <w:sz w:val="22"/>
              </w:rPr>
            </w:pPr>
            <w:r>
              <w:rPr>
                <w:sz w:val="22"/>
              </w:rPr>
              <w:t>c_D</w:t>
            </w:r>
            <w:r>
              <w:rPr>
                <w:sz w:val="22"/>
              </w:rPr>
              <w:tab/>
            </w:r>
            <w:r>
              <w:rPr>
                <w:sz w:val="22"/>
              </w:rPr>
              <w:tab/>
            </w:r>
            <w:r>
              <w:rPr>
                <w:sz w:val="22"/>
              </w:rPr>
              <w:tab/>
              <w:t>BIT,</w:t>
            </w:r>
          </w:p>
          <w:p w14:paraId="444F6510" w14:textId="77777777" w:rsidR="000C1F50" w:rsidRPr="006455F6" w:rsidRDefault="000C1F50" w:rsidP="000C1F50">
            <w:pPr>
              <w:spacing w:after="60"/>
              <w:rPr>
                <w:sz w:val="22"/>
              </w:rPr>
            </w:pPr>
            <w:r>
              <w:rPr>
                <w:sz w:val="22"/>
              </w:rPr>
              <w:t>c_G</w:t>
            </w:r>
            <w:r>
              <w:rPr>
                <w:sz w:val="22"/>
              </w:rPr>
              <w:tab/>
            </w:r>
            <w:r>
              <w:rPr>
                <w:sz w:val="22"/>
              </w:rPr>
              <w:tab/>
            </w:r>
            <w:r>
              <w:rPr>
                <w:sz w:val="22"/>
              </w:rPr>
              <w:tab/>
              <w:t>BIT,</w:t>
            </w:r>
          </w:p>
          <w:p w14:paraId="34E4E88F" w14:textId="77777777" w:rsidR="000C1F50" w:rsidRPr="006455F6" w:rsidRDefault="000C1F50" w:rsidP="000C1F50">
            <w:pPr>
              <w:spacing w:after="60"/>
              <w:rPr>
                <w:sz w:val="22"/>
              </w:rPr>
            </w:pPr>
            <w:r>
              <w:rPr>
                <w:sz w:val="22"/>
              </w:rPr>
              <w:t>i_N</w:t>
            </w:r>
            <w:r>
              <w:rPr>
                <w:sz w:val="22"/>
              </w:rPr>
              <w:tab/>
            </w:r>
            <w:r>
              <w:rPr>
                <w:sz w:val="22"/>
              </w:rPr>
              <w:tab/>
            </w:r>
            <w:r>
              <w:rPr>
                <w:sz w:val="22"/>
              </w:rPr>
              <w:tab/>
              <w:t>BIT,</w:t>
            </w:r>
          </w:p>
          <w:p w14:paraId="4CBA964E" w14:textId="77777777" w:rsidR="000C1F50" w:rsidRPr="006455F6" w:rsidRDefault="000C1F50" w:rsidP="000C1F50">
            <w:pPr>
              <w:spacing w:after="60"/>
              <w:rPr>
                <w:sz w:val="22"/>
              </w:rPr>
            </w:pPr>
            <w:r>
              <w:rPr>
                <w:sz w:val="22"/>
              </w:rPr>
              <w:lastRenderedPageBreak/>
              <w:t>i_R</w:t>
            </w:r>
            <w:r>
              <w:rPr>
                <w:sz w:val="22"/>
              </w:rPr>
              <w:tab/>
            </w:r>
            <w:r>
              <w:rPr>
                <w:sz w:val="22"/>
              </w:rPr>
              <w:tab/>
            </w:r>
            <w:r>
              <w:rPr>
                <w:sz w:val="22"/>
              </w:rPr>
              <w:tab/>
              <w:t>BIT,</w:t>
            </w:r>
          </w:p>
          <w:p w14:paraId="2D251ECE" w14:textId="77777777" w:rsidR="000C1F50" w:rsidRPr="006455F6" w:rsidRDefault="000C1F50" w:rsidP="000C1F50">
            <w:pPr>
              <w:spacing w:after="60"/>
              <w:rPr>
                <w:sz w:val="22"/>
              </w:rPr>
            </w:pPr>
            <w:r>
              <w:rPr>
                <w:sz w:val="22"/>
              </w:rPr>
              <w:t>i_W</w:t>
            </w:r>
            <w:r>
              <w:rPr>
                <w:sz w:val="22"/>
              </w:rPr>
              <w:tab/>
            </w:r>
            <w:r>
              <w:rPr>
                <w:sz w:val="22"/>
              </w:rPr>
              <w:tab/>
            </w:r>
            <w:r>
              <w:rPr>
                <w:sz w:val="22"/>
              </w:rPr>
              <w:tab/>
              <w:t>BIT,</w:t>
            </w:r>
          </w:p>
          <w:p w14:paraId="041B90F8" w14:textId="77777777" w:rsidR="000C1F50" w:rsidRPr="006455F6" w:rsidRDefault="000C1F50" w:rsidP="000C1F50">
            <w:pPr>
              <w:spacing w:after="60"/>
              <w:rPr>
                <w:sz w:val="22"/>
              </w:rPr>
            </w:pPr>
            <w:r>
              <w:rPr>
                <w:sz w:val="22"/>
              </w:rPr>
              <w:t>i_E</w:t>
            </w:r>
            <w:r>
              <w:rPr>
                <w:sz w:val="22"/>
              </w:rPr>
              <w:tab/>
            </w:r>
            <w:r>
              <w:rPr>
                <w:sz w:val="22"/>
              </w:rPr>
              <w:tab/>
            </w:r>
            <w:r>
              <w:rPr>
                <w:sz w:val="22"/>
              </w:rPr>
              <w:tab/>
              <w:t>BIT,</w:t>
            </w:r>
          </w:p>
          <w:p w14:paraId="30951C30" w14:textId="77777777" w:rsidR="000C1F50" w:rsidRPr="006455F6" w:rsidRDefault="000C1F50" w:rsidP="000C1F50">
            <w:pPr>
              <w:spacing w:after="60"/>
              <w:rPr>
                <w:sz w:val="22"/>
              </w:rPr>
            </w:pPr>
            <w:r>
              <w:rPr>
                <w:sz w:val="22"/>
              </w:rPr>
              <w:t>i_S</w:t>
            </w:r>
            <w:r>
              <w:rPr>
                <w:sz w:val="22"/>
              </w:rPr>
              <w:tab/>
            </w:r>
            <w:r>
              <w:rPr>
                <w:sz w:val="22"/>
              </w:rPr>
              <w:tab/>
            </w:r>
            <w:r>
              <w:rPr>
                <w:sz w:val="22"/>
              </w:rPr>
              <w:tab/>
              <w:t>BIT,</w:t>
            </w:r>
          </w:p>
          <w:p w14:paraId="636729B6" w14:textId="77777777" w:rsidR="000C1F50" w:rsidRPr="006455F6" w:rsidRDefault="000C1F50" w:rsidP="000C1F50">
            <w:pPr>
              <w:spacing w:after="60"/>
              <w:rPr>
                <w:sz w:val="22"/>
              </w:rPr>
            </w:pPr>
            <w:r>
              <w:rPr>
                <w:sz w:val="22"/>
              </w:rPr>
              <w:t>i_U</w:t>
            </w:r>
            <w:r>
              <w:rPr>
                <w:sz w:val="22"/>
              </w:rPr>
              <w:tab/>
            </w:r>
            <w:r>
              <w:rPr>
                <w:sz w:val="22"/>
              </w:rPr>
              <w:tab/>
            </w:r>
            <w:r>
              <w:rPr>
                <w:sz w:val="22"/>
              </w:rPr>
              <w:tab/>
              <w:t>BIT,</w:t>
            </w:r>
          </w:p>
          <w:p w14:paraId="07B827E0" w14:textId="77777777" w:rsidR="000C1F50" w:rsidRPr="006455F6" w:rsidRDefault="000C1F50" w:rsidP="000C1F50">
            <w:pPr>
              <w:spacing w:after="60"/>
              <w:rPr>
                <w:sz w:val="22"/>
              </w:rPr>
            </w:pPr>
            <w:r>
              <w:rPr>
                <w:sz w:val="22"/>
              </w:rPr>
              <w:t>i_I</w:t>
            </w:r>
            <w:r>
              <w:rPr>
                <w:sz w:val="22"/>
              </w:rPr>
              <w:tab/>
            </w:r>
            <w:r>
              <w:rPr>
                <w:sz w:val="22"/>
              </w:rPr>
              <w:tab/>
            </w:r>
            <w:r>
              <w:rPr>
                <w:sz w:val="22"/>
              </w:rPr>
              <w:tab/>
              <w:t>BIT,</w:t>
            </w:r>
          </w:p>
          <w:p w14:paraId="3EDE8069" w14:textId="77777777" w:rsidR="000C1F50" w:rsidRPr="006455F6" w:rsidRDefault="000C1F50" w:rsidP="000C1F50">
            <w:pPr>
              <w:spacing w:after="60"/>
              <w:rPr>
                <w:sz w:val="22"/>
              </w:rPr>
            </w:pPr>
            <w:r>
              <w:rPr>
                <w:sz w:val="22"/>
              </w:rPr>
              <w:t>i_D</w:t>
            </w:r>
            <w:r>
              <w:rPr>
                <w:sz w:val="22"/>
              </w:rPr>
              <w:tab/>
            </w:r>
            <w:r>
              <w:rPr>
                <w:sz w:val="22"/>
              </w:rPr>
              <w:tab/>
            </w:r>
            <w:r>
              <w:rPr>
                <w:sz w:val="22"/>
              </w:rPr>
              <w:tab/>
              <w:t>BIT,</w:t>
            </w:r>
          </w:p>
          <w:p w14:paraId="78F11348" w14:textId="77777777" w:rsidR="000C1F50" w:rsidRPr="006455F6" w:rsidRDefault="000C1F50" w:rsidP="000C1F50">
            <w:pPr>
              <w:spacing w:after="60"/>
              <w:rPr>
                <w:sz w:val="22"/>
              </w:rPr>
            </w:pPr>
            <w:r>
              <w:rPr>
                <w:sz w:val="22"/>
              </w:rPr>
              <w:t>i_G</w:t>
            </w:r>
            <w:r>
              <w:rPr>
                <w:sz w:val="22"/>
              </w:rPr>
              <w:tab/>
            </w:r>
            <w:r>
              <w:rPr>
                <w:sz w:val="22"/>
              </w:rPr>
              <w:tab/>
            </w:r>
            <w:r>
              <w:rPr>
                <w:sz w:val="22"/>
              </w:rPr>
              <w:tab/>
              <w:t>BIT</w:t>
            </w:r>
          </w:p>
          <w:p w14:paraId="537DBAE0" w14:textId="77777777" w:rsidR="000C1F50" w:rsidRPr="006455F6" w:rsidRDefault="000C1F50" w:rsidP="000C1F50">
            <w:pPr>
              <w:spacing w:after="60"/>
              <w:rPr>
                <w:sz w:val="22"/>
              </w:rPr>
            </w:pPr>
            <w:r w:rsidRPr="006455F6">
              <w:rPr>
                <w:sz w:val="22"/>
              </w:rPr>
              <w:t>)</w:t>
            </w:r>
          </w:p>
        </w:tc>
      </w:tr>
    </w:tbl>
    <w:p w14:paraId="040E01F8" w14:textId="77777777" w:rsidR="00B36A28" w:rsidRPr="0011702E" w:rsidRDefault="00B36A28" w:rsidP="004B442F">
      <w:pPr>
        <w:pStyle w:val="CS-Bodytext"/>
        <w:numPr>
          <w:ilvl w:val="0"/>
          <w:numId w:val="354"/>
        </w:numPr>
        <w:spacing w:before="120"/>
        <w:ind w:right="14"/>
      </w:pPr>
      <w:r>
        <w:rPr>
          <w:b/>
          <w:bCs/>
        </w:rPr>
        <w:lastRenderedPageBreak/>
        <w:t>Examples:</w:t>
      </w:r>
    </w:p>
    <w:p w14:paraId="286E2FEE" w14:textId="3CCB3858" w:rsidR="00B36A28" w:rsidRPr="0011702E" w:rsidRDefault="00B36A28" w:rsidP="004B442F">
      <w:pPr>
        <w:pStyle w:val="CS-Bodytext"/>
        <w:numPr>
          <w:ilvl w:val="1"/>
          <w:numId w:val="354"/>
        </w:numPr>
      </w:pPr>
      <w:r>
        <w:rPr>
          <w:b/>
          <w:bCs/>
        </w:rPr>
        <w:t xml:space="preserve">Assumptions:  </w:t>
      </w:r>
      <w:r w:rsidR="00670B03">
        <w:rPr>
          <w:b/>
          <w:bCs/>
        </w:rPr>
        <w:t>Display privileges under /shared/examples where the actual privileges are not equal to ‘NONE’.</w:t>
      </w:r>
    </w:p>
    <w:tbl>
      <w:tblPr>
        <w:tblW w:w="884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3"/>
        <w:gridCol w:w="3259"/>
        <w:gridCol w:w="4443"/>
      </w:tblGrid>
      <w:tr w:rsidR="00B36A28" w:rsidRPr="006455F6" w14:paraId="19EB6780" w14:textId="77777777" w:rsidTr="00037DA4">
        <w:trPr>
          <w:trHeight w:val="393"/>
          <w:tblHeader/>
        </w:trPr>
        <w:tc>
          <w:tcPr>
            <w:tcW w:w="1147" w:type="dxa"/>
            <w:shd w:val="clear" w:color="auto" w:fill="B3B3B3"/>
          </w:tcPr>
          <w:p w14:paraId="26319714" w14:textId="77777777" w:rsidR="00B36A28" w:rsidRPr="006455F6" w:rsidRDefault="00B36A28" w:rsidP="00037DA4">
            <w:pPr>
              <w:spacing w:after="120"/>
              <w:rPr>
                <w:b/>
                <w:sz w:val="22"/>
              </w:rPr>
            </w:pPr>
            <w:r w:rsidRPr="006455F6">
              <w:rPr>
                <w:b/>
                <w:sz w:val="22"/>
              </w:rPr>
              <w:t>Direction</w:t>
            </w:r>
          </w:p>
        </w:tc>
        <w:tc>
          <w:tcPr>
            <w:tcW w:w="3015" w:type="dxa"/>
            <w:shd w:val="clear" w:color="auto" w:fill="B3B3B3"/>
          </w:tcPr>
          <w:p w14:paraId="577D9708" w14:textId="77777777" w:rsidR="00B36A28" w:rsidRPr="006455F6" w:rsidRDefault="00B36A28" w:rsidP="00037DA4">
            <w:pPr>
              <w:spacing w:after="120"/>
              <w:rPr>
                <w:b/>
                <w:sz w:val="22"/>
              </w:rPr>
            </w:pPr>
            <w:r w:rsidRPr="006455F6">
              <w:rPr>
                <w:b/>
                <w:sz w:val="22"/>
              </w:rPr>
              <w:t>Parameter Name</w:t>
            </w:r>
          </w:p>
        </w:tc>
        <w:tc>
          <w:tcPr>
            <w:tcW w:w="4683" w:type="dxa"/>
            <w:shd w:val="clear" w:color="auto" w:fill="B3B3B3"/>
          </w:tcPr>
          <w:p w14:paraId="0817F3AA" w14:textId="77777777" w:rsidR="00B36A28" w:rsidRPr="006455F6" w:rsidRDefault="00B36A28" w:rsidP="00037DA4">
            <w:pPr>
              <w:spacing w:after="120"/>
              <w:rPr>
                <w:b/>
                <w:sz w:val="22"/>
              </w:rPr>
            </w:pPr>
            <w:r w:rsidRPr="006455F6">
              <w:rPr>
                <w:b/>
                <w:sz w:val="22"/>
              </w:rPr>
              <w:t>Parameter Value</w:t>
            </w:r>
          </w:p>
        </w:tc>
      </w:tr>
      <w:tr w:rsidR="00B36A28" w:rsidRPr="006455F6" w14:paraId="640632D2" w14:textId="77777777" w:rsidTr="00037DA4">
        <w:trPr>
          <w:trHeight w:val="277"/>
        </w:trPr>
        <w:tc>
          <w:tcPr>
            <w:tcW w:w="1147" w:type="dxa"/>
          </w:tcPr>
          <w:p w14:paraId="76EE4973" w14:textId="77777777" w:rsidR="00B36A28" w:rsidRPr="006455F6" w:rsidRDefault="00B36A28" w:rsidP="00037DA4">
            <w:pPr>
              <w:spacing w:after="120"/>
              <w:rPr>
                <w:sz w:val="22"/>
              </w:rPr>
            </w:pPr>
            <w:r w:rsidRPr="006455F6">
              <w:rPr>
                <w:sz w:val="22"/>
              </w:rPr>
              <w:t>IN</w:t>
            </w:r>
          </w:p>
        </w:tc>
        <w:tc>
          <w:tcPr>
            <w:tcW w:w="3015" w:type="dxa"/>
          </w:tcPr>
          <w:p w14:paraId="2E84CA92" w14:textId="77777777" w:rsidR="00B36A28" w:rsidRPr="006455F6" w:rsidRDefault="00B36A28" w:rsidP="00037DA4">
            <w:pPr>
              <w:spacing w:after="120"/>
              <w:rPr>
                <w:sz w:val="22"/>
              </w:rPr>
            </w:pPr>
            <w:r w:rsidRPr="006455F6">
              <w:rPr>
                <w:sz w:val="22"/>
              </w:rPr>
              <w:t>resourcePath</w:t>
            </w:r>
          </w:p>
        </w:tc>
        <w:tc>
          <w:tcPr>
            <w:tcW w:w="4683" w:type="dxa"/>
          </w:tcPr>
          <w:p w14:paraId="375C1E61" w14:textId="77777777" w:rsidR="00B36A28" w:rsidRPr="006455F6" w:rsidRDefault="00B36A28" w:rsidP="00037DA4">
            <w:pPr>
              <w:spacing w:after="120"/>
              <w:rPr>
                <w:sz w:val="22"/>
              </w:rPr>
            </w:pPr>
            <w:r>
              <w:rPr>
                <w:sz w:val="22"/>
              </w:rPr>
              <w:t>'/shared/examples'</w:t>
            </w:r>
          </w:p>
        </w:tc>
      </w:tr>
      <w:tr w:rsidR="00B36A28" w:rsidRPr="006455F6" w14:paraId="2CC32783" w14:textId="77777777" w:rsidTr="00037DA4">
        <w:trPr>
          <w:trHeight w:val="393"/>
        </w:trPr>
        <w:tc>
          <w:tcPr>
            <w:tcW w:w="1147" w:type="dxa"/>
          </w:tcPr>
          <w:p w14:paraId="5CD89C59" w14:textId="77777777" w:rsidR="00B36A28" w:rsidRPr="006455F6" w:rsidRDefault="00B36A28" w:rsidP="00037DA4">
            <w:pPr>
              <w:spacing w:after="120"/>
              <w:rPr>
                <w:sz w:val="22"/>
              </w:rPr>
            </w:pPr>
            <w:r w:rsidRPr="006455F6">
              <w:rPr>
                <w:sz w:val="22"/>
              </w:rPr>
              <w:t>IN</w:t>
            </w:r>
          </w:p>
        </w:tc>
        <w:tc>
          <w:tcPr>
            <w:tcW w:w="3015" w:type="dxa"/>
          </w:tcPr>
          <w:p w14:paraId="7CF2D80C" w14:textId="77777777" w:rsidR="00B36A28" w:rsidRPr="006455F6" w:rsidRDefault="00B36A28" w:rsidP="00037DA4">
            <w:pPr>
              <w:spacing w:after="120"/>
              <w:rPr>
                <w:sz w:val="22"/>
              </w:rPr>
            </w:pPr>
            <w:r w:rsidRPr="006455F6">
              <w:rPr>
                <w:sz w:val="22"/>
              </w:rPr>
              <w:t>resourceType</w:t>
            </w:r>
          </w:p>
        </w:tc>
        <w:tc>
          <w:tcPr>
            <w:tcW w:w="4683" w:type="dxa"/>
          </w:tcPr>
          <w:p w14:paraId="0B573CC6" w14:textId="77777777" w:rsidR="00B36A28" w:rsidRPr="006455F6" w:rsidRDefault="00B36A28" w:rsidP="00037DA4">
            <w:pPr>
              <w:spacing w:after="120"/>
              <w:rPr>
                <w:sz w:val="22"/>
              </w:rPr>
            </w:pPr>
            <w:r>
              <w:rPr>
                <w:sz w:val="22"/>
              </w:rPr>
              <w:t>'</w:t>
            </w:r>
            <w:r w:rsidRPr="006455F6">
              <w:rPr>
                <w:sz w:val="22"/>
              </w:rPr>
              <w:t>CONTAINER</w:t>
            </w:r>
            <w:r>
              <w:rPr>
                <w:sz w:val="22"/>
              </w:rPr>
              <w:t>'</w:t>
            </w:r>
          </w:p>
        </w:tc>
      </w:tr>
      <w:tr w:rsidR="00B36A28" w:rsidRPr="006455F6" w14:paraId="3A75D76B" w14:textId="77777777" w:rsidTr="00037DA4">
        <w:trPr>
          <w:trHeight w:val="410"/>
        </w:trPr>
        <w:tc>
          <w:tcPr>
            <w:tcW w:w="1147" w:type="dxa"/>
          </w:tcPr>
          <w:p w14:paraId="55CF8D2D" w14:textId="77777777" w:rsidR="00B36A28" w:rsidRPr="006455F6" w:rsidRDefault="00B36A28" w:rsidP="00037DA4">
            <w:pPr>
              <w:spacing w:after="120"/>
              <w:rPr>
                <w:sz w:val="22"/>
              </w:rPr>
            </w:pPr>
            <w:r>
              <w:rPr>
                <w:sz w:val="22"/>
              </w:rPr>
              <w:t>IN</w:t>
            </w:r>
          </w:p>
        </w:tc>
        <w:tc>
          <w:tcPr>
            <w:tcW w:w="3015" w:type="dxa"/>
          </w:tcPr>
          <w:p w14:paraId="1667E738" w14:textId="77777777" w:rsidR="00B36A28" w:rsidRPr="006455F6" w:rsidRDefault="00B36A28" w:rsidP="00037DA4">
            <w:pPr>
              <w:spacing w:after="120"/>
              <w:rPr>
                <w:sz w:val="22"/>
              </w:rPr>
            </w:pPr>
            <w:r w:rsidRPr="006B3CBD">
              <w:rPr>
                <w:sz w:val="22"/>
              </w:rPr>
              <w:t>nameTypeFilter</w:t>
            </w:r>
          </w:p>
        </w:tc>
        <w:tc>
          <w:tcPr>
            <w:tcW w:w="4683" w:type="dxa"/>
          </w:tcPr>
          <w:p w14:paraId="2B1E0A17" w14:textId="77777777" w:rsidR="00B36A28" w:rsidRPr="006455F6" w:rsidRDefault="00B36A28" w:rsidP="00037DA4">
            <w:pPr>
              <w:spacing w:after="120"/>
              <w:rPr>
                <w:sz w:val="22"/>
              </w:rPr>
            </w:pPr>
            <w:r>
              <w:rPr>
                <w:sz w:val="22"/>
              </w:rPr>
              <w:t>'GROUP'</w:t>
            </w:r>
          </w:p>
        </w:tc>
      </w:tr>
      <w:tr w:rsidR="00B36A28" w:rsidRPr="006455F6" w14:paraId="7DB22357" w14:textId="77777777" w:rsidTr="00037DA4">
        <w:trPr>
          <w:trHeight w:val="410"/>
        </w:trPr>
        <w:tc>
          <w:tcPr>
            <w:tcW w:w="1147" w:type="dxa"/>
          </w:tcPr>
          <w:p w14:paraId="55D5ED26" w14:textId="77777777" w:rsidR="00B36A28" w:rsidRPr="006455F6" w:rsidRDefault="00B36A28" w:rsidP="00037DA4">
            <w:pPr>
              <w:spacing w:after="120"/>
              <w:rPr>
                <w:sz w:val="22"/>
              </w:rPr>
            </w:pPr>
            <w:r>
              <w:rPr>
                <w:sz w:val="22"/>
              </w:rPr>
              <w:t>IN</w:t>
            </w:r>
          </w:p>
        </w:tc>
        <w:tc>
          <w:tcPr>
            <w:tcW w:w="3015" w:type="dxa"/>
          </w:tcPr>
          <w:p w14:paraId="0AF7BD60" w14:textId="77777777" w:rsidR="00B36A28" w:rsidRPr="006455F6" w:rsidRDefault="00B36A28" w:rsidP="00037DA4">
            <w:pPr>
              <w:spacing w:after="120"/>
              <w:rPr>
                <w:sz w:val="22"/>
              </w:rPr>
            </w:pPr>
            <w:r w:rsidRPr="006B3CBD">
              <w:rPr>
                <w:sz w:val="22"/>
              </w:rPr>
              <w:t>domainFilter</w:t>
            </w:r>
          </w:p>
        </w:tc>
        <w:tc>
          <w:tcPr>
            <w:tcW w:w="4683" w:type="dxa"/>
          </w:tcPr>
          <w:p w14:paraId="5D28B4EF" w14:textId="77777777" w:rsidR="00B36A28" w:rsidRPr="006455F6" w:rsidRDefault="00B36A28" w:rsidP="00037DA4">
            <w:pPr>
              <w:spacing w:after="120"/>
              <w:rPr>
                <w:sz w:val="22"/>
              </w:rPr>
            </w:pPr>
            <w:r>
              <w:rPr>
                <w:sz w:val="22"/>
              </w:rPr>
              <w:t>'composite'</w:t>
            </w:r>
          </w:p>
        </w:tc>
      </w:tr>
      <w:tr w:rsidR="00B36A28" w:rsidRPr="006455F6" w14:paraId="7ECDB31C" w14:textId="77777777" w:rsidTr="00037DA4">
        <w:trPr>
          <w:trHeight w:val="410"/>
        </w:trPr>
        <w:tc>
          <w:tcPr>
            <w:tcW w:w="1147" w:type="dxa"/>
          </w:tcPr>
          <w:p w14:paraId="3602BDBD" w14:textId="77777777" w:rsidR="00B36A28" w:rsidRPr="006455F6" w:rsidRDefault="00B36A28" w:rsidP="00037DA4">
            <w:pPr>
              <w:spacing w:after="120"/>
              <w:rPr>
                <w:sz w:val="22"/>
              </w:rPr>
            </w:pPr>
            <w:r>
              <w:rPr>
                <w:sz w:val="22"/>
              </w:rPr>
              <w:t>IN</w:t>
            </w:r>
          </w:p>
        </w:tc>
        <w:tc>
          <w:tcPr>
            <w:tcW w:w="3015" w:type="dxa"/>
          </w:tcPr>
          <w:p w14:paraId="2235BC53" w14:textId="77777777" w:rsidR="00B36A28" w:rsidRPr="006455F6" w:rsidRDefault="00B36A28" w:rsidP="00037DA4">
            <w:pPr>
              <w:spacing w:after="120"/>
              <w:rPr>
                <w:sz w:val="22"/>
              </w:rPr>
            </w:pPr>
            <w:r w:rsidRPr="006B3CBD">
              <w:rPr>
                <w:sz w:val="22"/>
              </w:rPr>
              <w:t>includeNameEqualFilter</w:t>
            </w:r>
          </w:p>
        </w:tc>
        <w:tc>
          <w:tcPr>
            <w:tcW w:w="4683" w:type="dxa"/>
          </w:tcPr>
          <w:p w14:paraId="02868CA1" w14:textId="77777777" w:rsidR="00B36A28" w:rsidRPr="006455F6" w:rsidRDefault="00B36A28" w:rsidP="00037DA4">
            <w:pPr>
              <w:spacing w:after="120"/>
              <w:rPr>
                <w:sz w:val="22"/>
              </w:rPr>
            </w:pPr>
            <w:r>
              <w:rPr>
                <w:sz w:val="22"/>
              </w:rPr>
              <w:t>'all'</w:t>
            </w:r>
          </w:p>
        </w:tc>
      </w:tr>
      <w:tr w:rsidR="00B36A28" w:rsidRPr="006455F6" w14:paraId="4D881452" w14:textId="77777777" w:rsidTr="00037DA4">
        <w:trPr>
          <w:trHeight w:val="410"/>
        </w:trPr>
        <w:tc>
          <w:tcPr>
            <w:tcW w:w="1147" w:type="dxa"/>
          </w:tcPr>
          <w:p w14:paraId="345D22F9" w14:textId="77777777" w:rsidR="00B36A28" w:rsidRPr="006455F6" w:rsidRDefault="00B36A28" w:rsidP="00037DA4">
            <w:pPr>
              <w:spacing w:after="120"/>
              <w:rPr>
                <w:sz w:val="22"/>
              </w:rPr>
            </w:pPr>
            <w:r>
              <w:rPr>
                <w:sz w:val="22"/>
              </w:rPr>
              <w:t>IN</w:t>
            </w:r>
          </w:p>
        </w:tc>
        <w:tc>
          <w:tcPr>
            <w:tcW w:w="3015" w:type="dxa"/>
          </w:tcPr>
          <w:p w14:paraId="7413874A" w14:textId="77777777" w:rsidR="00B36A28" w:rsidRPr="006455F6" w:rsidRDefault="00B36A28" w:rsidP="00037DA4">
            <w:pPr>
              <w:spacing w:after="120"/>
              <w:rPr>
                <w:sz w:val="22"/>
              </w:rPr>
            </w:pPr>
            <w:r w:rsidRPr="006B3CBD">
              <w:rPr>
                <w:sz w:val="22"/>
              </w:rPr>
              <w:t>includeNameLikeFilter</w:t>
            </w:r>
          </w:p>
        </w:tc>
        <w:tc>
          <w:tcPr>
            <w:tcW w:w="4683" w:type="dxa"/>
          </w:tcPr>
          <w:p w14:paraId="2C3A241C" w14:textId="77777777" w:rsidR="00B36A28" w:rsidRPr="006455F6" w:rsidRDefault="00B36A28" w:rsidP="00037DA4">
            <w:pPr>
              <w:spacing w:after="120"/>
              <w:rPr>
                <w:sz w:val="22"/>
              </w:rPr>
            </w:pPr>
            <w:r>
              <w:rPr>
                <w:sz w:val="22"/>
              </w:rPr>
              <w:t>NULL</w:t>
            </w:r>
          </w:p>
        </w:tc>
      </w:tr>
      <w:tr w:rsidR="00B36A28" w:rsidRPr="006455F6" w14:paraId="71374887" w14:textId="77777777" w:rsidTr="00037DA4">
        <w:trPr>
          <w:trHeight w:val="410"/>
        </w:trPr>
        <w:tc>
          <w:tcPr>
            <w:tcW w:w="1147" w:type="dxa"/>
          </w:tcPr>
          <w:p w14:paraId="788078EF" w14:textId="77777777" w:rsidR="00B36A28" w:rsidRPr="006455F6" w:rsidRDefault="00B36A28" w:rsidP="00037DA4">
            <w:pPr>
              <w:spacing w:after="120"/>
              <w:rPr>
                <w:sz w:val="22"/>
              </w:rPr>
            </w:pPr>
            <w:r>
              <w:rPr>
                <w:sz w:val="22"/>
              </w:rPr>
              <w:t>IN</w:t>
            </w:r>
          </w:p>
        </w:tc>
        <w:tc>
          <w:tcPr>
            <w:tcW w:w="3015" w:type="dxa"/>
          </w:tcPr>
          <w:p w14:paraId="73AC5F48" w14:textId="77777777" w:rsidR="00B36A28" w:rsidRPr="006455F6" w:rsidRDefault="00B36A28" w:rsidP="00037DA4">
            <w:pPr>
              <w:spacing w:after="120"/>
              <w:rPr>
                <w:sz w:val="22"/>
              </w:rPr>
            </w:pPr>
            <w:r w:rsidRPr="006B3CBD">
              <w:rPr>
                <w:sz w:val="22"/>
              </w:rPr>
              <w:t>excludeNameNotEqualFilter</w:t>
            </w:r>
          </w:p>
        </w:tc>
        <w:tc>
          <w:tcPr>
            <w:tcW w:w="4683" w:type="dxa"/>
          </w:tcPr>
          <w:p w14:paraId="36D0541A" w14:textId="77777777" w:rsidR="00B36A28" w:rsidRPr="006455F6" w:rsidRDefault="00B36A28" w:rsidP="00037DA4">
            <w:pPr>
              <w:spacing w:after="120"/>
              <w:rPr>
                <w:sz w:val="22"/>
              </w:rPr>
            </w:pPr>
            <w:r>
              <w:rPr>
                <w:sz w:val="22"/>
              </w:rPr>
              <w:t>NULL</w:t>
            </w:r>
          </w:p>
        </w:tc>
      </w:tr>
      <w:tr w:rsidR="00B36A28" w:rsidRPr="006455F6" w14:paraId="00226000" w14:textId="77777777" w:rsidTr="00037DA4">
        <w:trPr>
          <w:trHeight w:val="410"/>
        </w:trPr>
        <w:tc>
          <w:tcPr>
            <w:tcW w:w="1147" w:type="dxa"/>
          </w:tcPr>
          <w:p w14:paraId="70E65023" w14:textId="77777777" w:rsidR="00B36A28" w:rsidRPr="006455F6" w:rsidRDefault="00B36A28" w:rsidP="00037DA4">
            <w:pPr>
              <w:spacing w:after="120"/>
              <w:rPr>
                <w:sz w:val="22"/>
              </w:rPr>
            </w:pPr>
            <w:r>
              <w:rPr>
                <w:sz w:val="22"/>
              </w:rPr>
              <w:t>IN</w:t>
            </w:r>
          </w:p>
        </w:tc>
        <w:tc>
          <w:tcPr>
            <w:tcW w:w="3015" w:type="dxa"/>
          </w:tcPr>
          <w:p w14:paraId="4E9D3A89" w14:textId="77777777" w:rsidR="00B36A28" w:rsidRPr="006455F6" w:rsidRDefault="00B36A28" w:rsidP="00037DA4">
            <w:pPr>
              <w:spacing w:after="120"/>
              <w:rPr>
                <w:sz w:val="22"/>
              </w:rPr>
            </w:pPr>
            <w:r w:rsidRPr="006B3CBD">
              <w:rPr>
                <w:sz w:val="22"/>
              </w:rPr>
              <w:t>excludeNameNotLikeFilter</w:t>
            </w:r>
          </w:p>
        </w:tc>
        <w:tc>
          <w:tcPr>
            <w:tcW w:w="4683" w:type="dxa"/>
          </w:tcPr>
          <w:p w14:paraId="00DB824C" w14:textId="77777777" w:rsidR="00B36A28" w:rsidRPr="006455F6" w:rsidRDefault="00B36A28" w:rsidP="00037DA4">
            <w:pPr>
              <w:spacing w:after="120"/>
              <w:rPr>
                <w:sz w:val="22"/>
              </w:rPr>
            </w:pPr>
            <w:r>
              <w:rPr>
                <w:sz w:val="22"/>
              </w:rPr>
              <w:t>NULL</w:t>
            </w:r>
          </w:p>
        </w:tc>
      </w:tr>
      <w:tr w:rsidR="00670B03" w:rsidRPr="006455F6" w14:paraId="177D0D99" w14:textId="77777777" w:rsidTr="00037DA4">
        <w:trPr>
          <w:trHeight w:val="410"/>
        </w:trPr>
        <w:tc>
          <w:tcPr>
            <w:tcW w:w="1147" w:type="dxa"/>
          </w:tcPr>
          <w:p w14:paraId="2D02BFFC" w14:textId="37F19374" w:rsidR="00670B03" w:rsidRDefault="00670B03" w:rsidP="00670B03">
            <w:pPr>
              <w:spacing w:after="120"/>
              <w:rPr>
                <w:sz w:val="22"/>
              </w:rPr>
            </w:pPr>
            <w:r>
              <w:rPr>
                <w:sz w:val="22"/>
              </w:rPr>
              <w:t>IN</w:t>
            </w:r>
          </w:p>
        </w:tc>
        <w:tc>
          <w:tcPr>
            <w:tcW w:w="3015" w:type="dxa"/>
          </w:tcPr>
          <w:p w14:paraId="5D8BED34" w14:textId="1018A104" w:rsidR="00670B03" w:rsidRPr="006B3CBD" w:rsidRDefault="00670B03" w:rsidP="00670B03">
            <w:pPr>
              <w:spacing w:after="120"/>
              <w:rPr>
                <w:sz w:val="22"/>
              </w:rPr>
            </w:pPr>
            <w:r w:rsidRPr="00CF220B">
              <w:rPr>
                <w:sz w:val="22"/>
              </w:rPr>
              <w:t>include</w:t>
            </w:r>
            <w:r>
              <w:rPr>
                <w:sz w:val="22"/>
              </w:rPr>
              <w:t>Actual</w:t>
            </w:r>
            <w:r w:rsidRPr="00CF220B">
              <w:rPr>
                <w:sz w:val="22"/>
              </w:rPr>
              <w:t>PrivsEqualFilter</w:t>
            </w:r>
          </w:p>
        </w:tc>
        <w:tc>
          <w:tcPr>
            <w:tcW w:w="4683" w:type="dxa"/>
          </w:tcPr>
          <w:p w14:paraId="5C17C8BE" w14:textId="5B449D70" w:rsidR="00670B03" w:rsidRDefault="00670B03" w:rsidP="00670B03">
            <w:pPr>
              <w:spacing w:after="120"/>
              <w:rPr>
                <w:sz w:val="22"/>
              </w:rPr>
            </w:pPr>
            <w:r>
              <w:rPr>
                <w:sz w:val="22"/>
              </w:rPr>
              <w:t>NULL</w:t>
            </w:r>
          </w:p>
        </w:tc>
      </w:tr>
      <w:tr w:rsidR="00670B03" w:rsidRPr="006455F6" w14:paraId="2472D237" w14:textId="77777777" w:rsidTr="00037DA4">
        <w:trPr>
          <w:trHeight w:val="410"/>
        </w:trPr>
        <w:tc>
          <w:tcPr>
            <w:tcW w:w="1147" w:type="dxa"/>
          </w:tcPr>
          <w:p w14:paraId="38114E47" w14:textId="49B28B87" w:rsidR="00670B03" w:rsidRDefault="00670B03" w:rsidP="00670B03">
            <w:pPr>
              <w:spacing w:after="120"/>
              <w:rPr>
                <w:sz w:val="22"/>
              </w:rPr>
            </w:pPr>
            <w:r>
              <w:rPr>
                <w:sz w:val="22"/>
              </w:rPr>
              <w:t>IN</w:t>
            </w:r>
          </w:p>
        </w:tc>
        <w:tc>
          <w:tcPr>
            <w:tcW w:w="3015" w:type="dxa"/>
          </w:tcPr>
          <w:p w14:paraId="0AF4D9B4" w14:textId="1BE5BFF7" w:rsidR="00670B03" w:rsidRPr="006B3CBD" w:rsidRDefault="00670B03" w:rsidP="00670B03">
            <w:pPr>
              <w:spacing w:after="120"/>
              <w:rPr>
                <w:sz w:val="22"/>
              </w:rPr>
            </w:pPr>
            <w:r w:rsidRPr="00CF220B">
              <w:rPr>
                <w:sz w:val="22"/>
              </w:rPr>
              <w:t>include</w:t>
            </w:r>
            <w:r>
              <w:rPr>
                <w:sz w:val="22"/>
              </w:rPr>
              <w:t>Actual</w:t>
            </w:r>
            <w:r w:rsidRPr="00CF220B">
              <w:rPr>
                <w:sz w:val="22"/>
              </w:rPr>
              <w:t>PrivsLikeFilter</w:t>
            </w:r>
          </w:p>
        </w:tc>
        <w:tc>
          <w:tcPr>
            <w:tcW w:w="4683" w:type="dxa"/>
          </w:tcPr>
          <w:p w14:paraId="6E50950C" w14:textId="588500E3" w:rsidR="00670B03" w:rsidRDefault="00670B03" w:rsidP="00670B03">
            <w:pPr>
              <w:spacing w:after="120"/>
              <w:rPr>
                <w:sz w:val="22"/>
              </w:rPr>
            </w:pPr>
            <w:r>
              <w:rPr>
                <w:sz w:val="22"/>
              </w:rPr>
              <w:t>NULL</w:t>
            </w:r>
          </w:p>
        </w:tc>
      </w:tr>
      <w:tr w:rsidR="00670B03" w:rsidRPr="006455F6" w14:paraId="2A5F57A0" w14:textId="77777777" w:rsidTr="00037DA4">
        <w:trPr>
          <w:trHeight w:val="410"/>
        </w:trPr>
        <w:tc>
          <w:tcPr>
            <w:tcW w:w="1147" w:type="dxa"/>
          </w:tcPr>
          <w:p w14:paraId="31A2C76F" w14:textId="619F9155" w:rsidR="00670B03" w:rsidRDefault="00670B03" w:rsidP="00670B03">
            <w:pPr>
              <w:spacing w:after="120"/>
              <w:rPr>
                <w:sz w:val="22"/>
              </w:rPr>
            </w:pPr>
            <w:r>
              <w:rPr>
                <w:sz w:val="22"/>
              </w:rPr>
              <w:t>IN</w:t>
            </w:r>
          </w:p>
        </w:tc>
        <w:tc>
          <w:tcPr>
            <w:tcW w:w="3015" w:type="dxa"/>
          </w:tcPr>
          <w:p w14:paraId="4CC9B8ED" w14:textId="58023255" w:rsidR="00670B03" w:rsidRPr="006B3CBD" w:rsidRDefault="00670B03" w:rsidP="00670B03">
            <w:pPr>
              <w:spacing w:after="120"/>
              <w:rPr>
                <w:sz w:val="22"/>
              </w:rPr>
            </w:pPr>
            <w:r w:rsidRPr="00CF220B">
              <w:rPr>
                <w:sz w:val="22"/>
              </w:rPr>
              <w:t>exclude</w:t>
            </w:r>
            <w:r>
              <w:rPr>
                <w:sz w:val="22"/>
              </w:rPr>
              <w:t>Actual</w:t>
            </w:r>
            <w:r w:rsidRPr="00CF220B">
              <w:rPr>
                <w:sz w:val="22"/>
              </w:rPr>
              <w:t>PrivsNotEqualFilter</w:t>
            </w:r>
          </w:p>
        </w:tc>
        <w:tc>
          <w:tcPr>
            <w:tcW w:w="4683" w:type="dxa"/>
          </w:tcPr>
          <w:p w14:paraId="71C84080" w14:textId="38334C05" w:rsidR="00670B03" w:rsidRDefault="00670B03" w:rsidP="00670B03">
            <w:pPr>
              <w:spacing w:after="120"/>
              <w:rPr>
                <w:sz w:val="22"/>
              </w:rPr>
            </w:pPr>
            <w:r>
              <w:rPr>
                <w:sz w:val="22"/>
              </w:rPr>
              <w:t>NONE</w:t>
            </w:r>
          </w:p>
        </w:tc>
      </w:tr>
      <w:tr w:rsidR="00670B03" w:rsidRPr="006455F6" w14:paraId="2BEA0FB1" w14:textId="77777777" w:rsidTr="00037DA4">
        <w:trPr>
          <w:trHeight w:val="410"/>
        </w:trPr>
        <w:tc>
          <w:tcPr>
            <w:tcW w:w="1147" w:type="dxa"/>
          </w:tcPr>
          <w:p w14:paraId="7AFC1113" w14:textId="41975B2C" w:rsidR="00670B03" w:rsidRDefault="00670B03" w:rsidP="00670B03">
            <w:pPr>
              <w:spacing w:after="120"/>
              <w:rPr>
                <w:sz w:val="22"/>
              </w:rPr>
            </w:pPr>
            <w:r>
              <w:rPr>
                <w:sz w:val="22"/>
              </w:rPr>
              <w:t>IN</w:t>
            </w:r>
          </w:p>
        </w:tc>
        <w:tc>
          <w:tcPr>
            <w:tcW w:w="3015" w:type="dxa"/>
          </w:tcPr>
          <w:p w14:paraId="3328001D" w14:textId="6751CB48" w:rsidR="00670B03" w:rsidRPr="006B3CBD" w:rsidRDefault="00670B03" w:rsidP="00670B03">
            <w:pPr>
              <w:spacing w:after="120"/>
              <w:rPr>
                <w:sz w:val="22"/>
              </w:rPr>
            </w:pPr>
            <w:r w:rsidRPr="00CF220B">
              <w:rPr>
                <w:sz w:val="22"/>
              </w:rPr>
              <w:t>exclude</w:t>
            </w:r>
            <w:r>
              <w:rPr>
                <w:sz w:val="22"/>
              </w:rPr>
              <w:t>Actual</w:t>
            </w:r>
            <w:r w:rsidRPr="00CF220B">
              <w:rPr>
                <w:sz w:val="22"/>
              </w:rPr>
              <w:t>PrivsNotLikeFilter</w:t>
            </w:r>
          </w:p>
        </w:tc>
        <w:tc>
          <w:tcPr>
            <w:tcW w:w="4683" w:type="dxa"/>
          </w:tcPr>
          <w:p w14:paraId="209915E7" w14:textId="21B70684" w:rsidR="00670B03" w:rsidRDefault="00670B03" w:rsidP="00670B03">
            <w:pPr>
              <w:spacing w:after="120"/>
              <w:rPr>
                <w:sz w:val="22"/>
              </w:rPr>
            </w:pPr>
            <w:r>
              <w:rPr>
                <w:sz w:val="22"/>
              </w:rPr>
              <w:t>NULL</w:t>
            </w:r>
          </w:p>
        </w:tc>
      </w:tr>
      <w:tr w:rsidR="00670B03" w:rsidRPr="006455F6" w14:paraId="0BF4772F" w14:textId="77777777" w:rsidTr="00037DA4">
        <w:trPr>
          <w:trHeight w:val="410"/>
        </w:trPr>
        <w:tc>
          <w:tcPr>
            <w:tcW w:w="1147" w:type="dxa"/>
          </w:tcPr>
          <w:p w14:paraId="41C990EE" w14:textId="77777777" w:rsidR="00670B03" w:rsidRPr="006455F6" w:rsidRDefault="00670B03" w:rsidP="00670B03">
            <w:pPr>
              <w:spacing w:after="120"/>
              <w:rPr>
                <w:sz w:val="22"/>
              </w:rPr>
            </w:pPr>
            <w:r>
              <w:rPr>
                <w:sz w:val="22"/>
              </w:rPr>
              <w:t>IN</w:t>
            </w:r>
          </w:p>
        </w:tc>
        <w:tc>
          <w:tcPr>
            <w:tcW w:w="3015" w:type="dxa"/>
          </w:tcPr>
          <w:p w14:paraId="6CC9D0E3" w14:textId="77777777" w:rsidR="00670B03" w:rsidRPr="006455F6" w:rsidRDefault="00670B03" w:rsidP="00670B03">
            <w:pPr>
              <w:spacing w:after="120"/>
              <w:rPr>
                <w:sz w:val="22"/>
              </w:rPr>
            </w:pPr>
            <w:r w:rsidRPr="006B3CBD">
              <w:rPr>
                <w:sz w:val="22"/>
              </w:rPr>
              <w:t>includePrivsEqualFilter</w:t>
            </w:r>
          </w:p>
        </w:tc>
        <w:tc>
          <w:tcPr>
            <w:tcW w:w="4683" w:type="dxa"/>
          </w:tcPr>
          <w:p w14:paraId="155F816A" w14:textId="77777777" w:rsidR="00670B03" w:rsidRPr="006455F6" w:rsidRDefault="00670B03" w:rsidP="00670B03">
            <w:pPr>
              <w:spacing w:after="120"/>
              <w:rPr>
                <w:sz w:val="22"/>
              </w:rPr>
            </w:pPr>
            <w:r>
              <w:rPr>
                <w:sz w:val="22"/>
              </w:rPr>
              <w:t>NULL</w:t>
            </w:r>
          </w:p>
        </w:tc>
      </w:tr>
      <w:tr w:rsidR="00670B03" w:rsidRPr="006455F6" w14:paraId="2DD8AF19" w14:textId="77777777" w:rsidTr="00037DA4">
        <w:trPr>
          <w:trHeight w:val="410"/>
        </w:trPr>
        <w:tc>
          <w:tcPr>
            <w:tcW w:w="1147" w:type="dxa"/>
          </w:tcPr>
          <w:p w14:paraId="3C8CF7FA" w14:textId="77777777" w:rsidR="00670B03" w:rsidRPr="006455F6" w:rsidRDefault="00670B03" w:rsidP="00670B03">
            <w:pPr>
              <w:spacing w:after="120"/>
              <w:rPr>
                <w:sz w:val="22"/>
              </w:rPr>
            </w:pPr>
            <w:r>
              <w:rPr>
                <w:sz w:val="22"/>
              </w:rPr>
              <w:t>IN</w:t>
            </w:r>
          </w:p>
        </w:tc>
        <w:tc>
          <w:tcPr>
            <w:tcW w:w="3015" w:type="dxa"/>
          </w:tcPr>
          <w:p w14:paraId="07120A9D" w14:textId="77777777" w:rsidR="00670B03" w:rsidRPr="006455F6" w:rsidRDefault="00670B03" w:rsidP="00670B03">
            <w:pPr>
              <w:spacing w:after="120"/>
              <w:rPr>
                <w:sz w:val="22"/>
              </w:rPr>
            </w:pPr>
            <w:r w:rsidRPr="006B3CBD">
              <w:rPr>
                <w:sz w:val="22"/>
              </w:rPr>
              <w:t>includePrivsLikeFilter</w:t>
            </w:r>
          </w:p>
        </w:tc>
        <w:tc>
          <w:tcPr>
            <w:tcW w:w="4683" w:type="dxa"/>
          </w:tcPr>
          <w:p w14:paraId="5A2DE5E0" w14:textId="77777777" w:rsidR="00670B03" w:rsidRPr="006455F6" w:rsidRDefault="00670B03" w:rsidP="00670B03">
            <w:pPr>
              <w:spacing w:after="120"/>
              <w:rPr>
                <w:sz w:val="22"/>
              </w:rPr>
            </w:pPr>
            <w:r>
              <w:rPr>
                <w:sz w:val="22"/>
              </w:rPr>
              <w:t>NULL</w:t>
            </w:r>
          </w:p>
        </w:tc>
      </w:tr>
      <w:tr w:rsidR="00670B03" w:rsidRPr="006455F6" w14:paraId="05BCD989" w14:textId="77777777" w:rsidTr="00037DA4">
        <w:trPr>
          <w:trHeight w:val="410"/>
        </w:trPr>
        <w:tc>
          <w:tcPr>
            <w:tcW w:w="1147" w:type="dxa"/>
          </w:tcPr>
          <w:p w14:paraId="6CC21B0F" w14:textId="77777777" w:rsidR="00670B03" w:rsidRPr="006455F6" w:rsidRDefault="00670B03" w:rsidP="00670B03">
            <w:pPr>
              <w:spacing w:after="120"/>
              <w:rPr>
                <w:sz w:val="22"/>
              </w:rPr>
            </w:pPr>
            <w:r>
              <w:rPr>
                <w:sz w:val="22"/>
              </w:rPr>
              <w:t>IN</w:t>
            </w:r>
          </w:p>
        </w:tc>
        <w:tc>
          <w:tcPr>
            <w:tcW w:w="3015" w:type="dxa"/>
          </w:tcPr>
          <w:p w14:paraId="6D950B81" w14:textId="77777777" w:rsidR="00670B03" w:rsidRPr="006455F6" w:rsidRDefault="00670B03" w:rsidP="00670B03">
            <w:pPr>
              <w:spacing w:after="120"/>
              <w:rPr>
                <w:sz w:val="22"/>
              </w:rPr>
            </w:pPr>
            <w:r w:rsidRPr="006B3CBD">
              <w:rPr>
                <w:sz w:val="22"/>
              </w:rPr>
              <w:t>excludePrivsNotEqualFilter</w:t>
            </w:r>
          </w:p>
        </w:tc>
        <w:tc>
          <w:tcPr>
            <w:tcW w:w="4683" w:type="dxa"/>
          </w:tcPr>
          <w:p w14:paraId="09E733DA" w14:textId="77777777" w:rsidR="00670B03" w:rsidRPr="006455F6" w:rsidRDefault="00670B03" w:rsidP="00670B03">
            <w:pPr>
              <w:spacing w:after="120"/>
              <w:rPr>
                <w:sz w:val="22"/>
              </w:rPr>
            </w:pPr>
            <w:r>
              <w:rPr>
                <w:sz w:val="22"/>
              </w:rPr>
              <w:t>NULL</w:t>
            </w:r>
          </w:p>
        </w:tc>
      </w:tr>
      <w:tr w:rsidR="00670B03" w:rsidRPr="006455F6" w14:paraId="49ABBA58" w14:textId="77777777" w:rsidTr="00037DA4">
        <w:trPr>
          <w:trHeight w:val="410"/>
        </w:trPr>
        <w:tc>
          <w:tcPr>
            <w:tcW w:w="1147" w:type="dxa"/>
          </w:tcPr>
          <w:p w14:paraId="38F21E1C" w14:textId="77777777" w:rsidR="00670B03" w:rsidRPr="006455F6" w:rsidRDefault="00670B03" w:rsidP="00670B03">
            <w:pPr>
              <w:spacing w:after="120"/>
              <w:rPr>
                <w:sz w:val="22"/>
              </w:rPr>
            </w:pPr>
            <w:r>
              <w:rPr>
                <w:sz w:val="22"/>
              </w:rPr>
              <w:t>IN</w:t>
            </w:r>
          </w:p>
        </w:tc>
        <w:tc>
          <w:tcPr>
            <w:tcW w:w="3015" w:type="dxa"/>
          </w:tcPr>
          <w:p w14:paraId="3B79DAA2" w14:textId="77777777" w:rsidR="00670B03" w:rsidRPr="006455F6" w:rsidRDefault="00670B03" w:rsidP="00670B03">
            <w:pPr>
              <w:spacing w:after="120"/>
              <w:rPr>
                <w:sz w:val="22"/>
              </w:rPr>
            </w:pPr>
            <w:r w:rsidRPr="006B3CBD">
              <w:rPr>
                <w:sz w:val="22"/>
              </w:rPr>
              <w:t>excludePrivsNotLikeFilter</w:t>
            </w:r>
          </w:p>
        </w:tc>
        <w:tc>
          <w:tcPr>
            <w:tcW w:w="4683" w:type="dxa"/>
          </w:tcPr>
          <w:p w14:paraId="4CC5571C" w14:textId="77777777" w:rsidR="00670B03" w:rsidRPr="006455F6" w:rsidRDefault="00670B03" w:rsidP="00670B03">
            <w:pPr>
              <w:spacing w:after="120"/>
              <w:rPr>
                <w:sz w:val="22"/>
              </w:rPr>
            </w:pPr>
            <w:r>
              <w:rPr>
                <w:sz w:val="22"/>
              </w:rPr>
              <w:t>NULL</w:t>
            </w:r>
          </w:p>
        </w:tc>
      </w:tr>
      <w:tr w:rsidR="00670B03" w:rsidRPr="006455F6" w14:paraId="2DA2EA59" w14:textId="77777777" w:rsidTr="00037DA4">
        <w:trPr>
          <w:trHeight w:val="410"/>
        </w:trPr>
        <w:tc>
          <w:tcPr>
            <w:tcW w:w="1147" w:type="dxa"/>
          </w:tcPr>
          <w:p w14:paraId="5C188E65" w14:textId="77777777" w:rsidR="00670B03" w:rsidRPr="006455F6" w:rsidRDefault="00670B03" w:rsidP="00670B03">
            <w:pPr>
              <w:spacing w:after="120"/>
              <w:rPr>
                <w:sz w:val="22"/>
              </w:rPr>
            </w:pPr>
            <w:r>
              <w:rPr>
                <w:sz w:val="22"/>
              </w:rPr>
              <w:t>IN</w:t>
            </w:r>
          </w:p>
        </w:tc>
        <w:tc>
          <w:tcPr>
            <w:tcW w:w="3015" w:type="dxa"/>
          </w:tcPr>
          <w:p w14:paraId="351B9D05" w14:textId="77777777" w:rsidR="00670B03" w:rsidRPr="006455F6" w:rsidRDefault="00670B03" w:rsidP="00670B03">
            <w:pPr>
              <w:spacing w:after="120"/>
              <w:rPr>
                <w:sz w:val="22"/>
              </w:rPr>
            </w:pPr>
            <w:r w:rsidRPr="006B3CBD">
              <w:rPr>
                <w:sz w:val="22"/>
              </w:rPr>
              <w:t>includeColumnPrivs</w:t>
            </w:r>
          </w:p>
        </w:tc>
        <w:tc>
          <w:tcPr>
            <w:tcW w:w="4683" w:type="dxa"/>
          </w:tcPr>
          <w:p w14:paraId="7F63AAF8" w14:textId="77777777" w:rsidR="00670B03" w:rsidRPr="006455F6" w:rsidRDefault="00670B03" w:rsidP="00670B03">
            <w:pPr>
              <w:spacing w:after="120"/>
              <w:rPr>
                <w:sz w:val="22"/>
              </w:rPr>
            </w:pPr>
            <w:r>
              <w:rPr>
                <w:sz w:val="22"/>
              </w:rPr>
              <w:t>0</w:t>
            </w:r>
          </w:p>
        </w:tc>
      </w:tr>
      <w:tr w:rsidR="00670B03" w:rsidRPr="006455F6" w14:paraId="15E03D5B" w14:textId="77777777" w:rsidTr="00037DA4">
        <w:trPr>
          <w:trHeight w:val="410"/>
        </w:trPr>
        <w:tc>
          <w:tcPr>
            <w:tcW w:w="1147" w:type="dxa"/>
          </w:tcPr>
          <w:p w14:paraId="5E0534B8" w14:textId="77777777" w:rsidR="00670B03" w:rsidRPr="006455F6" w:rsidRDefault="00670B03" w:rsidP="00670B03">
            <w:pPr>
              <w:spacing w:after="120"/>
              <w:rPr>
                <w:sz w:val="22"/>
              </w:rPr>
            </w:pPr>
            <w:r>
              <w:rPr>
                <w:sz w:val="22"/>
              </w:rPr>
              <w:t>IN</w:t>
            </w:r>
          </w:p>
        </w:tc>
        <w:tc>
          <w:tcPr>
            <w:tcW w:w="3015" w:type="dxa"/>
          </w:tcPr>
          <w:p w14:paraId="08C44F43" w14:textId="77777777" w:rsidR="00670B03" w:rsidRPr="006455F6" w:rsidRDefault="00670B03" w:rsidP="00670B03">
            <w:pPr>
              <w:spacing w:after="120"/>
              <w:rPr>
                <w:sz w:val="22"/>
              </w:rPr>
            </w:pPr>
            <w:r w:rsidRPr="006B3CBD">
              <w:rPr>
                <w:sz w:val="22"/>
              </w:rPr>
              <w:t>debug</w:t>
            </w:r>
          </w:p>
        </w:tc>
        <w:tc>
          <w:tcPr>
            <w:tcW w:w="4683" w:type="dxa"/>
          </w:tcPr>
          <w:p w14:paraId="6E217DB3" w14:textId="77777777" w:rsidR="00670B03" w:rsidRPr="006455F6" w:rsidRDefault="00670B03" w:rsidP="00670B03">
            <w:pPr>
              <w:spacing w:after="120"/>
              <w:rPr>
                <w:sz w:val="22"/>
              </w:rPr>
            </w:pPr>
            <w:r>
              <w:rPr>
                <w:sz w:val="22"/>
              </w:rPr>
              <w:t>'N'</w:t>
            </w:r>
          </w:p>
        </w:tc>
      </w:tr>
      <w:tr w:rsidR="00670B03" w:rsidRPr="006455F6" w14:paraId="4B8676CE" w14:textId="77777777" w:rsidTr="00037DA4">
        <w:trPr>
          <w:trHeight w:val="410"/>
        </w:trPr>
        <w:tc>
          <w:tcPr>
            <w:tcW w:w="1147" w:type="dxa"/>
          </w:tcPr>
          <w:p w14:paraId="569E9350" w14:textId="77777777" w:rsidR="00670B03" w:rsidRPr="006455F6" w:rsidRDefault="00670B03" w:rsidP="00670B03">
            <w:pPr>
              <w:spacing w:after="120"/>
              <w:rPr>
                <w:sz w:val="22"/>
              </w:rPr>
            </w:pPr>
            <w:r w:rsidRPr="006455F6">
              <w:rPr>
                <w:sz w:val="22"/>
              </w:rPr>
              <w:lastRenderedPageBreak/>
              <w:t>OUT</w:t>
            </w:r>
          </w:p>
        </w:tc>
        <w:tc>
          <w:tcPr>
            <w:tcW w:w="3015" w:type="dxa"/>
          </w:tcPr>
          <w:p w14:paraId="1C865A4D" w14:textId="77777777" w:rsidR="00670B03" w:rsidRPr="006455F6" w:rsidRDefault="00670B03" w:rsidP="00670B03">
            <w:pPr>
              <w:spacing w:after="120"/>
              <w:rPr>
                <w:sz w:val="22"/>
              </w:rPr>
            </w:pPr>
            <w:r w:rsidRPr="006455F6">
              <w:rPr>
                <w:sz w:val="22"/>
              </w:rPr>
              <w:t>result</w:t>
            </w:r>
          </w:p>
        </w:tc>
        <w:tc>
          <w:tcPr>
            <w:tcW w:w="4683" w:type="dxa"/>
          </w:tcPr>
          <w:p w14:paraId="69430793" w14:textId="77777777" w:rsidR="00670B03" w:rsidRPr="006455F6" w:rsidRDefault="00670B03" w:rsidP="00670B03">
            <w:pPr>
              <w:spacing w:after="120"/>
              <w:rPr>
                <w:sz w:val="22"/>
              </w:rPr>
            </w:pPr>
            <w:r>
              <w:rPr>
                <w:sz w:val="22"/>
              </w:rPr>
              <w:t>&lt;Too large to display&gt;</w:t>
            </w:r>
          </w:p>
        </w:tc>
      </w:tr>
    </w:tbl>
    <w:p w14:paraId="439DACE6" w14:textId="77777777" w:rsidR="00AC533A" w:rsidRPr="00582C6C" w:rsidRDefault="00AC533A" w:rsidP="00AC533A">
      <w:pPr>
        <w:pStyle w:val="Heading3"/>
        <w:rPr>
          <w:color w:val="1F497D"/>
          <w:sz w:val="23"/>
          <w:szCs w:val="23"/>
        </w:rPr>
      </w:pPr>
      <w:bookmarkStart w:id="774" w:name="_Toc40976444"/>
      <w:r w:rsidRPr="00582C6C">
        <w:rPr>
          <w:color w:val="1F497D"/>
          <w:sz w:val="23"/>
          <w:szCs w:val="23"/>
        </w:rPr>
        <w:t>getResource</w:t>
      </w:r>
      <w:r>
        <w:rPr>
          <w:color w:val="1F497D"/>
          <w:sz w:val="23"/>
          <w:szCs w:val="23"/>
        </w:rPr>
        <w:t>s</w:t>
      </w:r>
      <w:r w:rsidRPr="00582C6C">
        <w:rPr>
          <w:color w:val="1F497D"/>
          <w:sz w:val="23"/>
          <w:szCs w:val="23"/>
        </w:rPr>
        <w:t>ByDate</w:t>
      </w:r>
      <w:bookmarkEnd w:id="766"/>
      <w:bookmarkEnd w:id="767"/>
      <w:bookmarkEnd w:id="768"/>
      <w:bookmarkEnd w:id="774"/>
    </w:p>
    <w:p w14:paraId="12FECF32" w14:textId="77777777" w:rsidR="00AC533A" w:rsidRDefault="00AC533A" w:rsidP="00AC533A">
      <w:pPr>
        <w:pStyle w:val="CS-Bodytext"/>
      </w:pPr>
      <w:r>
        <w:t>This procedure is used to return a list of resources from a given starting folder based on the options described in in the "optionType" input parameter.  Depending on the option type selected, it may use the creation date attribute or the modification date attribute when determining the result set.  The starting resource is included in the output list if applicable for the option and parameters passed in.</w:t>
      </w:r>
    </w:p>
    <w:p w14:paraId="545F6A42" w14:textId="77777777" w:rsidR="00AC533A" w:rsidRDefault="00AC533A" w:rsidP="00AC533A">
      <w:pPr>
        <w:pStyle w:val="CS-Bodytext"/>
      </w:pPr>
      <w:r>
        <w:t xml:space="preserve">Because the results are not ordered, the user of this method may wish to execute the procedure with an ORDER BY. </w:t>
      </w:r>
    </w:p>
    <w:p w14:paraId="6B7C4F8C" w14:textId="77777777" w:rsidR="00AC533A" w:rsidRDefault="00AC533A" w:rsidP="004B442F">
      <w:pPr>
        <w:pStyle w:val="CS-Bodytext"/>
        <w:numPr>
          <w:ilvl w:val="0"/>
          <w:numId w:val="27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48"/>
        <w:gridCol w:w="2140"/>
        <w:gridCol w:w="4968"/>
      </w:tblGrid>
      <w:tr w:rsidR="00AC533A" w:rsidRPr="006455F6" w14:paraId="49022AD1" w14:textId="77777777" w:rsidTr="001F5E1F">
        <w:trPr>
          <w:tblHeader/>
        </w:trPr>
        <w:tc>
          <w:tcPr>
            <w:tcW w:w="1748" w:type="dxa"/>
            <w:shd w:val="clear" w:color="auto" w:fill="B3B3B3"/>
          </w:tcPr>
          <w:p w14:paraId="1B04AB71" w14:textId="77777777" w:rsidR="00AC533A" w:rsidRPr="006455F6" w:rsidRDefault="00AC533A" w:rsidP="001F5E1F">
            <w:pPr>
              <w:spacing w:after="120"/>
              <w:rPr>
                <w:b/>
                <w:sz w:val="22"/>
              </w:rPr>
            </w:pPr>
            <w:r w:rsidRPr="006455F6">
              <w:rPr>
                <w:b/>
                <w:sz w:val="22"/>
              </w:rPr>
              <w:t>Direction</w:t>
            </w:r>
          </w:p>
        </w:tc>
        <w:tc>
          <w:tcPr>
            <w:tcW w:w="2140" w:type="dxa"/>
            <w:shd w:val="clear" w:color="auto" w:fill="B3B3B3"/>
          </w:tcPr>
          <w:p w14:paraId="1D31D203" w14:textId="77777777" w:rsidR="00AC533A" w:rsidRPr="006455F6" w:rsidRDefault="00AC533A" w:rsidP="001F5E1F">
            <w:pPr>
              <w:spacing w:after="120"/>
              <w:rPr>
                <w:b/>
                <w:sz w:val="22"/>
              </w:rPr>
            </w:pPr>
            <w:r w:rsidRPr="006455F6">
              <w:rPr>
                <w:b/>
                <w:sz w:val="22"/>
              </w:rPr>
              <w:t>Parameter Name</w:t>
            </w:r>
          </w:p>
        </w:tc>
        <w:tc>
          <w:tcPr>
            <w:tcW w:w="4968" w:type="dxa"/>
            <w:shd w:val="clear" w:color="auto" w:fill="B3B3B3"/>
          </w:tcPr>
          <w:p w14:paraId="1B528D44" w14:textId="77777777" w:rsidR="00AC533A" w:rsidRPr="006455F6" w:rsidRDefault="00AC533A" w:rsidP="001F5E1F">
            <w:pPr>
              <w:spacing w:after="120"/>
              <w:rPr>
                <w:b/>
                <w:sz w:val="22"/>
              </w:rPr>
            </w:pPr>
            <w:r w:rsidRPr="006455F6">
              <w:rPr>
                <w:b/>
                <w:sz w:val="22"/>
              </w:rPr>
              <w:t>Parameter Type</w:t>
            </w:r>
          </w:p>
        </w:tc>
      </w:tr>
      <w:tr w:rsidR="00AC533A" w:rsidRPr="006455F6" w14:paraId="57E7A047" w14:textId="77777777" w:rsidTr="001F5E1F">
        <w:trPr>
          <w:trHeight w:val="260"/>
        </w:trPr>
        <w:tc>
          <w:tcPr>
            <w:tcW w:w="1748" w:type="dxa"/>
          </w:tcPr>
          <w:p w14:paraId="733167D8" w14:textId="77777777" w:rsidR="00AC533A" w:rsidRPr="006455F6" w:rsidRDefault="00AC533A" w:rsidP="001F5E1F">
            <w:pPr>
              <w:spacing w:after="120"/>
              <w:rPr>
                <w:sz w:val="22"/>
              </w:rPr>
            </w:pPr>
            <w:r w:rsidRPr="006455F6">
              <w:rPr>
                <w:sz w:val="22"/>
              </w:rPr>
              <w:t>IN</w:t>
            </w:r>
          </w:p>
        </w:tc>
        <w:tc>
          <w:tcPr>
            <w:tcW w:w="2140" w:type="dxa"/>
          </w:tcPr>
          <w:p w14:paraId="4969B417" w14:textId="77777777" w:rsidR="00AC533A" w:rsidRPr="006455F6" w:rsidRDefault="00AC533A" w:rsidP="001F5E1F">
            <w:pPr>
              <w:spacing w:after="120"/>
              <w:rPr>
                <w:sz w:val="22"/>
              </w:rPr>
            </w:pPr>
            <w:r w:rsidRPr="006455F6">
              <w:rPr>
                <w:sz w:val="22"/>
              </w:rPr>
              <w:t>optionType</w:t>
            </w:r>
          </w:p>
        </w:tc>
        <w:tc>
          <w:tcPr>
            <w:tcW w:w="4968" w:type="dxa"/>
          </w:tcPr>
          <w:p w14:paraId="772EC279" w14:textId="77777777" w:rsidR="00AC533A" w:rsidRPr="006455F6" w:rsidRDefault="00AC533A" w:rsidP="001F5E1F">
            <w:pPr>
              <w:spacing w:before="2" w:after="2"/>
              <w:rPr>
                <w:sz w:val="22"/>
              </w:rPr>
            </w:pPr>
            <w:r w:rsidRPr="006455F6">
              <w:rPr>
                <w:sz w:val="22"/>
              </w:rPr>
              <w:t>INTEGER</w:t>
            </w:r>
          </w:p>
        </w:tc>
      </w:tr>
      <w:tr w:rsidR="00AC533A" w:rsidRPr="006455F6" w14:paraId="790BF09C" w14:textId="77777777" w:rsidTr="001F5E1F">
        <w:tc>
          <w:tcPr>
            <w:tcW w:w="1748" w:type="dxa"/>
          </w:tcPr>
          <w:p w14:paraId="6BFCBB9A" w14:textId="77777777" w:rsidR="00AC533A" w:rsidRPr="006455F6" w:rsidRDefault="00AC533A" w:rsidP="001F5E1F">
            <w:pPr>
              <w:spacing w:after="120"/>
              <w:rPr>
                <w:sz w:val="22"/>
              </w:rPr>
            </w:pPr>
            <w:r w:rsidRPr="006455F6">
              <w:rPr>
                <w:sz w:val="22"/>
              </w:rPr>
              <w:t>IN</w:t>
            </w:r>
          </w:p>
        </w:tc>
        <w:tc>
          <w:tcPr>
            <w:tcW w:w="2140" w:type="dxa"/>
          </w:tcPr>
          <w:p w14:paraId="59B5EDCB" w14:textId="77777777" w:rsidR="00AC533A" w:rsidRPr="006455F6" w:rsidRDefault="00AC533A" w:rsidP="001F5E1F">
            <w:pPr>
              <w:spacing w:after="120"/>
              <w:rPr>
                <w:sz w:val="22"/>
              </w:rPr>
            </w:pPr>
            <w:r w:rsidRPr="006455F6">
              <w:rPr>
                <w:sz w:val="22"/>
              </w:rPr>
              <w:t>resourcePath</w:t>
            </w:r>
          </w:p>
        </w:tc>
        <w:tc>
          <w:tcPr>
            <w:tcW w:w="4968" w:type="dxa"/>
          </w:tcPr>
          <w:p w14:paraId="33705F7C" w14:textId="77777777" w:rsidR="00AC533A" w:rsidRPr="006455F6" w:rsidRDefault="00AC533A" w:rsidP="001F5E1F">
            <w:pPr>
              <w:spacing w:after="120"/>
              <w:rPr>
                <w:sz w:val="22"/>
              </w:rPr>
            </w:pPr>
            <w:r w:rsidRPr="006455F6">
              <w:rPr>
                <w:sz w:val="22"/>
              </w:rPr>
              <w:t>TypeDefinitions.pathType</w:t>
            </w:r>
          </w:p>
        </w:tc>
      </w:tr>
      <w:tr w:rsidR="00AC533A" w:rsidRPr="006455F6" w14:paraId="34DF3AA4" w14:textId="77777777" w:rsidTr="001F5E1F">
        <w:tc>
          <w:tcPr>
            <w:tcW w:w="1748" w:type="dxa"/>
          </w:tcPr>
          <w:p w14:paraId="5A1A8555" w14:textId="77777777" w:rsidR="00AC533A" w:rsidRPr="006455F6" w:rsidRDefault="00AC533A" w:rsidP="001F5E1F">
            <w:pPr>
              <w:spacing w:after="120"/>
              <w:rPr>
                <w:sz w:val="22"/>
              </w:rPr>
            </w:pPr>
            <w:r w:rsidRPr="006455F6">
              <w:rPr>
                <w:sz w:val="22"/>
              </w:rPr>
              <w:t>IN</w:t>
            </w:r>
          </w:p>
        </w:tc>
        <w:tc>
          <w:tcPr>
            <w:tcW w:w="2140" w:type="dxa"/>
          </w:tcPr>
          <w:p w14:paraId="467A070A" w14:textId="77777777" w:rsidR="00AC533A" w:rsidRPr="006455F6" w:rsidRDefault="00AC533A" w:rsidP="001F5E1F">
            <w:pPr>
              <w:spacing w:after="120"/>
              <w:rPr>
                <w:sz w:val="22"/>
              </w:rPr>
            </w:pPr>
            <w:r w:rsidRPr="006455F6">
              <w:rPr>
                <w:sz w:val="22"/>
              </w:rPr>
              <w:t>resourceType</w:t>
            </w:r>
          </w:p>
        </w:tc>
        <w:tc>
          <w:tcPr>
            <w:tcW w:w="4968" w:type="dxa"/>
          </w:tcPr>
          <w:p w14:paraId="526CD975" w14:textId="77777777" w:rsidR="00AC533A" w:rsidRPr="006455F6" w:rsidRDefault="00AC533A" w:rsidP="001F5E1F">
            <w:pPr>
              <w:spacing w:after="120"/>
              <w:rPr>
                <w:sz w:val="22"/>
              </w:rPr>
            </w:pPr>
            <w:r w:rsidRPr="006455F6">
              <w:rPr>
                <w:sz w:val="22"/>
              </w:rPr>
              <w:t>VARCHAR</w:t>
            </w:r>
          </w:p>
        </w:tc>
      </w:tr>
      <w:tr w:rsidR="00AC533A" w:rsidRPr="006455F6" w14:paraId="147CC9A7" w14:textId="77777777" w:rsidTr="001F5E1F">
        <w:tc>
          <w:tcPr>
            <w:tcW w:w="1748" w:type="dxa"/>
          </w:tcPr>
          <w:p w14:paraId="72D976F3" w14:textId="77777777" w:rsidR="00AC533A" w:rsidRPr="006455F6" w:rsidRDefault="00AC533A" w:rsidP="001F5E1F">
            <w:pPr>
              <w:spacing w:after="120"/>
              <w:rPr>
                <w:sz w:val="22"/>
              </w:rPr>
            </w:pPr>
            <w:r w:rsidRPr="006455F6">
              <w:rPr>
                <w:sz w:val="22"/>
              </w:rPr>
              <w:t>IN</w:t>
            </w:r>
          </w:p>
        </w:tc>
        <w:tc>
          <w:tcPr>
            <w:tcW w:w="2140" w:type="dxa"/>
          </w:tcPr>
          <w:p w14:paraId="1BB52C29" w14:textId="77777777" w:rsidR="00AC533A" w:rsidRPr="006455F6" w:rsidRDefault="00AC533A" w:rsidP="001F5E1F">
            <w:pPr>
              <w:spacing w:after="120"/>
              <w:rPr>
                <w:sz w:val="22"/>
              </w:rPr>
            </w:pPr>
            <w:r w:rsidRPr="006455F6">
              <w:rPr>
                <w:sz w:val="22"/>
              </w:rPr>
              <w:t>resourceNum</w:t>
            </w:r>
          </w:p>
        </w:tc>
        <w:tc>
          <w:tcPr>
            <w:tcW w:w="4968" w:type="dxa"/>
          </w:tcPr>
          <w:p w14:paraId="106BD952" w14:textId="77777777" w:rsidR="00AC533A" w:rsidRPr="006455F6" w:rsidRDefault="00AC533A" w:rsidP="001F5E1F">
            <w:pPr>
              <w:spacing w:after="120"/>
              <w:rPr>
                <w:sz w:val="22"/>
              </w:rPr>
            </w:pPr>
            <w:r w:rsidRPr="006455F6">
              <w:rPr>
                <w:sz w:val="22"/>
              </w:rPr>
              <w:t>INTEGER</w:t>
            </w:r>
          </w:p>
        </w:tc>
      </w:tr>
      <w:tr w:rsidR="00AC533A" w:rsidRPr="006455F6" w14:paraId="631494C7" w14:textId="77777777" w:rsidTr="001F5E1F">
        <w:tc>
          <w:tcPr>
            <w:tcW w:w="1748" w:type="dxa"/>
          </w:tcPr>
          <w:p w14:paraId="1250BB40" w14:textId="77777777" w:rsidR="00AC533A" w:rsidRPr="006455F6" w:rsidRDefault="00AC533A" w:rsidP="001F5E1F">
            <w:pPr>
              <w:spacing w:after="120"/>
              <w:rPr>
                <w:sz w:val="22"/>
              </w:rPr>
            </w:pPr>
            <w:r w:rsidRPr="006455F6">
              <w:rPr>
                <w:sz w:val="22"/>
              </w:rPr>
              <w:t>IN</w:t>
            </w:r>
          </w:p>
        </w:tc>
        <w:tc>
          <w:tcPr>
            <w:tcW w:w="2140" w:type="dxa"/>
          </w:tcPr>
          <w:p w14:paraId="3E2C46D7" w14:textId="77777777" w:rsidR="00AC533A" w:rsidRPr="006455F6" w:rsidRDefault="00AC533A" w:rsidP="001F5E1F">
            <w:pPr>
              <w:spacing w:after="120"/>
              <w:rPr>
                <w:sz w:val="22"/>
              </w:rPr>
            </w:pPr>
            <w:r w:rsidRPr="006455F6">
              <w:rPr>
                <w:sz w:val="22"/>
              </w:rPr>
              <w:t>resourceDate</w:t>
            </w:r>
          </w:p>
        </w:tc>
        <w:tc>
          <w:tcPr>
            <w:tcW w:w="4968" w:type="dxa"/>
          </w:tcPr>
          <w:p w14:paraId="43A66F9C" w14:textId="77777777" w:rsidR="00AC533A" w:rsidRPr="006455F6" w:rsidRDefault="00AC533A" w:rsidP="001F5E1F">
            <w:pPr>
              <w:spacing w:after="120"/>
              <w:rPr>
                <w:sz w:val="22"/>
              </w:rPr>
            </w:pPr>
            <w:r w:rsidRPr="006455F6">
              <w:rPr>
                <w:sz w:val="22"/>
              </w:rPr>
              <w:t>TIMESTAMP</w:t>
            </w:r>
          </w:p>
        </w:tc>
      </w:tr>
      <w:tr w:rsidR="00AC533A" w:rsidRPr="006455F6" w14:paraId="05DD2672" w14:textId="77777777" w:rsidTr="001F5E1F">
        <w:tc>
          <w:tcPr>
            <w:tcW w:w="1748" w:type="dxa"/>
          </w:tcPr>
          <w:p w14:paraId="279C7FB8" w14:textId="77777777" w:rsidR="00AC533A" w:rsidRPr="006455F6" w:rsidRDefault="00AC533A" w:rsidP="001F5E1F">
            <w:pPr>
              <w:spacing w:after="120"/>
              <w:rPr>
                <w:sz w:val="22"/>
              </w:rPr>
            </w:pPr>
            <w:r w:rsidRPr="006455F6">
              <w:rPr>
                <w:sz w:val="22"/>
              </w:rPr>
              <w:t>OUT</w:t>
            </w:r>
          </w:p>
        </w:tc>
        <w:tc>
          <w:tcPr>
            <w:tcW w:w="2140" w:type="dxa"/>
          </w:tcPr>
          <w:p w14:paraId="39DC7F20" w14:textId="77777777" w:rsidR="00AC533A" w:rsidRPr="006455F6" w:rsidRDefault="00AC533A" w:rsidP="001F5E1F">
            <w:pPr>
              <w:spacing w:after="120"/>
              <w:rPr>
                <w:sz w:val="22"/>
              </w:rPr>
            </w:pPr>
            <w:r w:rsidRPr="006455F6">
              <w:rPr>
                <w:sz w:val="22"/>
              </w:rPr>
              <w:t>result</w:t>
            </w:r>
          </w:p>
        </w:tc>
        <w:tc>
          <w:tcPr>
            <w:tcW w:w="4968" w:type="dxa"/>
          </w:tcPr>
          <w:p w14:paraId="5B05BAD3" w14:textId="77777777" w:rsidR="00AC533A" w:rsidRPr="006455F6" w:rsidRDefault="00AC533A" w:rsidP="001F5E1F">
            <w:pPr>
              <w:spacing w:after="120"/>
              <w:rPr>
                <w:sz w:val="22"/>
              </w:rPr>
            </w:pPr>
            <w:r w:rsidRPr="006455F6">
              <w:rPr>
                <w:sz w:val="22"/>
              </w:rPr>
              <w:t>CURSOR</w:t>
            </w:r>
          </w:p>
        </w:tc>
      </w:tr>
    </w:tbl>
    <w:p w14:paraId="10188536" w14:textId="77777777" w:rsidR="00AC533A" w:rsidRPr="0011702E" w:rsidRDefault="00AC533A" w:rsidP="004B442F">
      <w:pPr>
        <w:pStyle w:val="CS-Bodytext"/>
        <w:numPr>
          <w:ilvl w:val="0"/>
          <w:numId w:val="272"/>
        </w:numPr>
        <w:spacing w:before="120"/>
        <w:ind w:right="14"/>
      </w:pPr>
      <w:r>
        <w:rPr>
          <w:b/>
          <w:bCs/>
        </w:rPr>
        <w:t>Examples:</w:t>
      </w:r>
    </w:p>
    <w:p w14:paraId="17BB1906" w14:textId="77777777" w:rsidR="00AC533A" w:rsidRPr="0011702E" w:rsidRDefault="00AC533A" w:rsidP="004B442F">
      <w:pPr>
        <w:pStyle w:val="CS-Bodytext"/>
        <w:numPr>
          <w:ilvl w:val="1"/>
          <w:numId w:val="27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1880"/>
        <w:gridCol w:w="5058"/>
      </w:tblGrid>
      <w:tr w:rsidR="00AC533A" w:rsidRPr="006455F6" w14:paraId="07A1682B" w14:textId="77777777" w:rsidTr="001F5E1F">
        <w:trPr>
          <w:tblHeader/>
        </w:trPr>
        <w:tc>
          <w:tcPr>
            <w:tcW w:w="1918" w:type="dxa"/>
            <w:shd w:val="clear" w:color="auto" w:fill="B3B3B3"/>
          </w:tcPr>
          <w:p w14:paraId="7FBBBBB0" w14:textId="77777777" w:rsidR="00AC533A" w:rsidRPr="006455F6" w:rsidRDefault="00AC533A" w:rsidP="001F5E1F">
            <w:pPr>
              <w:spacing w:after="120"/>
              <w:rPr>
                <w:b/>
                <w:sz w:val="22"/>
              </w:rPr>
            </w:pPr>
            <w:r w:rsidRPr="006455F6">
              <w:rPr>
                <w:b/>
                <w:sz w:val="22"/>
              </w:rPr>
              <w:t>Direction</w:t>
            </w:r>
          </w:p>
        </w:tc>
        <w:tc>
          <w:tcPr>
            <w:tcW w:w="1880" w:type="dxa"/>
            <w:shd w:val="clear" w:color="auto" w:fill="B3B3B3"/>
          </w:tcPr>
          <w:p w14:paraId="601C5E33" w14:textId="77777777" w:rsidR="00AC533A" w:rsidRPr="006455F6" w:rsidRDefault="00AC533A" w:rsidP="001F5E1F">
            <w:pPr>
              <w:spacing w:after="120"/>
              <w:rPr>
                <w:b/>
                <w:sz w:val="22"/>
              </w:rPr>
            </w:pPr>
            <w:r w:rsidRPr="006455F6">
              <w:rPr>
                <w:b/>
                <w:sz w:val="22"/>
              </w:rPr>
              <w:t>Parameter Name</w:t>
            </w:r>
          </w:p>
        </w:tc>
        <w:tc>
          <w:tcPr>
            <w:tcW w:w="5058" w:type="dxa"/>
            <w:shd w:val="clear" w:color="auto" w:fill="B3B3B3"/>
          </w:tcPr>
          <w:p w14:paraId="3B56AFC2" w14:textId="77777777" w:rsidR="00AC533A" w:rsidRPr="006455F6" w:rsidRDefault="00AC533A" w:rsidP="001F5E1F">
            <w:pPr>
              <w:spacing w:after="120"/>
              <w:rPr>
                <w:b/>
                <w:sz w:val="22"/>
              </w:rPr>
            </w:pPr>
            <w:r w:rsidRPr="006455F6">
              <w:rPr>
                <w:b/>
                <w:sz w:val="22"/>
              </w:rPr>
              <w:t>Parameter Value</w:t>
            </w:r>
          </w:p>
        </w:tc>
      </w:tr>
      <w:tr w:rsidR="00AC533A" w:rsidRPr="006455F6" w14:paraId="7FE2E1CE" w14:textId="77777777" w:rsidTr="001F5E1F">
        <w:trPr>
          <w:trHeight w:val="260"/>
        </w:trPr>
        <w:tc>
          <w:tcPr>
            <w:tcW w:w="1918" w:type="dxa"/>
          </w:tcPr>
          <w:p w14:paraId="5625E00F" w14:textId="77777777" w:rsidR="00AC533A" w:rsidRPr="006455F6" w:rsidRDefault="00AC533A" w:rsidP="001F5E1F">
            <w:pPr>
              <w:spacing w:after="120"/>
              <w:rPr>
                <w:sz w:val="22"/>
              </w:rPr>
            </w:pPr>
            <w:r w:rsidRPr="006455F6">
              <w:rPr>
                <w:sz w:val="22"/>
              </w:rPr>
              <w:t>IN</w:t>
            </w:r>
          </w:p>
        </w:tc>
        <w:tc>
          <w:tcPr>
            <w:tcW w:w="1880" w:type="dxa"/>
          </w:tcPr>
          <w:p w14:paraId="06118043" w14:textId="77777777" w:rsidR="00AC533A" w:rsidRPr="006455F6" w:rsidRDefault="00AC533A" w:rsidP="001F5E1F">
            <w:pPr>
              <w:spacing w:after="120"/>
              <w:rPr>
                <w:sz w:val="22"/>
              </w:rPr>
            </w:pPr>
            <w:r w:rsidRPr="006455F6">
              <w:rPr>
                <w:sz w:val="22"/>
              </w:rPr>
              <w:t>optionType</w:t>
            </w:r>
          </w:p>
        </w:tc>
        <w:tc>
          <w:tcPr>
            <w:tcW w:w="5058" w:type="dxa"/>
          </w:tcPr>
          <w:p w14:paraId="68723186" w14:textId="77777777" w:rsidR="00AC533A" w:rsidRPr="006455F6" w:rsidRDefault="00AC533A" w:rsidP="001F5E1F">
            <w:pPr>
              <w:spacing w:after="120"/>
              <w:rPr>
                <w:sz w:val="22"/>
              </w:rPr>
            </w:pPr>
            <w:r w:rsidRPr="006455F6">
              <w:rPr>
                <w:sz w:val="22"/>
              </w:rPr>
              <w:t>1</w:t>
            </w:r>
          </w:p>
        </w:tc>
      </w:tr>
      <w:tr w:rsidR="00AC533A" w:rsidRPr="006455F6" w14:paraId="165638BB" w14:textId="77777777" w:rsidTr="001F5E1F">
        <w:trPr>
          <w:trHeight w:val="260"/>
        </w:trPr>
        <w:tc>
          <w:tcPr>
            <w:tcW w:w="1918" w:type="dxa"/>
          </w:tcPr>
          <w:p w14:paraId="3DFD8CE7" w14:textId="77777777" w:rsidR="00AC533A" w:rsidRPr="006455F6" w:rsidRDefault="00AC533A" w:rsidP="001F5E1F">
            <w:pPr>
              <w:spacing w:after="120"/>
              <w:rPr>
                <w:sz w:val="22"/>
              </w:rPr>
            </w:pPr>
            <w:r w:rsidRPr="006455F6">
              <w:rPr>
                <w:sz w:val="22"/>
              </w:rPr>
              <w:t>IN</w:t>
            </w:r>
          </w:p>
        </w:tc>
        <w:tc>
          <w:tcPr>
            <w:tcW w:w="1880" w:type="dxa"/>
          </w:tcPr>
          <w:p w14:paraId="43135781" w14:textId="77777777" w:rsidR="00AC533A" w:rsidRPr="006455F6" w:rsidRDefault="00AC533A" w:rsidP="001F5E1F">
            <w:pPr>
              <w:spacing w:after="120"/>
              <w:rPr>
                <w:sz w:val="22"/>
              </w:rPr>
            </w:pPr>
            <w:r w:rsidRPr="006455F6">
              <w:rPr>
                <w:sz w:val="22"/>
              </w:rPr>
              <w:t>resourcePath</w:t>
            </w:r>
          </w:p>
        </w:tc>
        <w:tc>
          <w:tcPr>
            <w:tcW w:w="5058" w:type="dxa"/>
          </w:tcPr>
          <w:p w14:paraId="5810C4AE" w14:textId="77777777" w:rsidR="00AC533A" w:rsidRPr="006455F6" w:rsidRDefault="00AC533A" w:rsidP="001F5E1F">
            <w:pPr>
              <w:spacing w:after="120"/>
              <w:rPr>
                <w:sz w:val="22"/>
              </w:rPr>
            </w:pPr>
            <w:r w:rsidRPr="006455F6">
              <w:rPr>
                <w:sz w:val="22"/>
              </w:rPr>
              <w:t>'/shared/examples'</w:t>
            </w:r>
          </w:p>
        </w:tc>
      </w:tr>
      <w:tr w:rsidR="00AC533A" w:rsidRPr="006455F6" w14:paraId="129B5DEB" w14:textId="77777777" w:rsidTr="001F5E1F">
        <w:tc>
          <w:tcPr>
            <w:tcW w:w="1918" w:type="dxa"/>
          </w:tcPr>
          <w:p w14:paraId="04CB1888" w14:textId="77777777" w:rsidR="00AC533A" w:rsidRPr="006455F6" w:rsidRDefault="00AC533A" w:rsidP="001F5E1F">
            <w:pPr>
              <w:spacing w:after="120"/>
              <w:rPr>
                <w:sz w:val="22"/>
              </w:rPr>
            </w:pPr>
            <w:r w:rsidRPr="006455F6">
              <w:rPr>
                <w:sz w:val="22"/>
              </w:rPr>
              <w:t>IN</w:t>
            </w:r>
          </w:p>
        </w:tc>
        <w:tc>
          <w:tcPr>
            <w:tcW w:w="1880" w:type="dxa"/>
          </w:tcPr>
          <w:p w14:paraId="7E78CE87" w14:textId="77777777" w:rsidR="00AC533A" w:rsidRPr="006455F6" w:rsidRDefault="00AC533A" w:rsidP="001F5E1F">
            <w:pPr>
              <w:spacing w:after="120"/>
              <w:rPr>
                <w:sz w:val="22"/>
              </w:rPr>
            </w:pPr>
            <w:r w:rsidRPr="006455F6">
              <w:rPr>
                <w:sz w:val="22"/>
              </w:rPr>
              <w:t>resourceType</w:t>
            </w:r>
          </w:p>
        </w:tc>
        <w:tc>
          <w:tcPr>
            <w:tcW w:w="5058" w:type="dxa"/>
          </w:tcPr>
          <w:p w14:paraId="7B9808ED" w14:textId="77777777" w:rsidR="00AC533A" w:rsidRPr="006455F6" w:rsidRDefault="00AC533A" w:rsidP="001F5E1F">
            <w:pPr>
              <w:spacing w:after="120"/>
              <w:rPr>
                <w:sz w:val="22"/>
              </w:rPr>
            </w:pPr>
            <w:r w:rsidRPr="006455F6">
              <w:rPr>
                <w:sz w:val="22"/>
              </w:rPr>
              <w:t>'CONTAINER'</w:t>
            </w:r>
          </w:p>
        </w:tc>
      </w:tr>
      <w:tr w:rsidR="00AC533A" w:rsidRPr="006455F6" w14:paraId="4C9B3DA8" w14:textId="77777777" w:rsidTr="001F5E1F">
        <w:tc>
          <w:tcPr>
            <w:tcW w:w="1918" w:type="dxa"/>
          </w:tcPr>
          <w:p w14:paraId="6D6EB08C" w14:textId="77777777" w:rsidR="00AC533A" w:rsidRPr="006455F6" w:rsidRDefault="00AC533A" w:rsidP="001F5E1F">
            <w:pPr>
              <w:spacing w:after="120"/>
              <w:rPr>
                <w:sz w:val="22"/>
              </w:rPr>
            </w:pPr>
            <w:r w:rsidRPr="006455F6">
              <w:rPr>
                <w:sz w:val="22"/>
              </w:rPr>
              <w:t>IN</w:t>
            </w:r>
          </w:p>
        </w:tc>
        <w:tc>
          <w:tcPr>
            <w:tcW w:w="1880" w:type="dxa"/>
          </w:tcPr>
          <w:p w14:paraId="4A77E332" w14:textId="77777777" w:rsidR="00AC533A" w:rsidRPr="006455F6" w:rsidRDefault="00AC533A" w:rsidP="001F5E1F">
            <w:pPr>
              <w:spacing w:after="120"/>
              <w:rPr>
                <w:sz w:val="22"/>
              </w:rPr>
            </w:pPr>
            <w:r w:rsidRPr="006455F6">
              <w:rPr>
                <w:sz w:val="22"/>
              </w:rPr>
              <w:t>resourceNum</w:t>
            </w:r>
          </w:p>
        </w:tc>
        <w:tc>
          <w:tcPr>
            <w:tcW w:w="5058" w:type="dxa"/>
          </w:tcPr>
          <w:p w14:paraId="7453C436" w14:textId="77777777" w:rsidR="00AC533A" w:rsidRPr="006455F6" w:rsidRDefault="00AC533A" w:rsidP="001F5E1F">
            <w:pPr>
              <w:spacing w:after="120"/>
              <w:rPr>
                <w:sz w:val="22"/>
              </w:rPr>
            </w:pPr>
            <w:r w:rsidRPr="006455F6">
              <w:rPr>
                <w:sz w:val="22"/>
              </w:rPr>
              <w:t>1</w:t>
            </w:r>
          </w:p>
        </w:tc>
      </w:tr>
      <w:tr w:rsidR="00AC533A" w:rsidRPr="006455F6" w14:paraId="5BBE128C" w14:textId="77777777" w:rsidTr="001F5E1F">
        <w:tc>
          <w:tcPr>
            <w:tcW w:w="1918" w:type="dxa"/>
          </w:tcPr>
          <w:p w14:paraId="7A99418D" w14:textId="77777777" w:rsidR="00AC533A" w:rsidRPr="006455F6" w:rsidRDefault="00AC533A" w:rsidP="001F5E1F">
            <w:pPr>
              <w:spacing w:after="120"/>
              <w:rPr>
                <w:sz w:val="22"/>
              </w:rPr>
            </w:pPr>
            <w:r w:rsidRPr="006455F6">
              <w:rPr>
                <w:sz w:val="22"/>
              </w:rPr>
              <w:t>IN</w:t>
            </w:r>
          </w:p>
        </w:tc>
        <w:tc>
          <w:tcPr>
            <w:tcW w:w="1880" w:type="dxa"/>
          </w:tcPr>
          <w:p w14:paraId="6474B129" w14:textId="77777777" w:rsidR="00AC533A" w:rsidRPr="006455F6" w:rsidRDefault="00AC533A" w:rsidP="001F5E1F">
            <w:pPr>
              <w:spacing w:after="120"/>
              <w:rPr>
                <w:sz w:val="22"/>
              </w:rPr>
            </w:pPr>
            <w:r w:rsidRPr="006455F6">
              <w:rPr>
                <w:sz w:val="22"/>
              </w:rPr>
              <w:t>resourceDate</w:t>
            </w:r>
          </w:p>
        </w:tc>
        <w:tc>
          <w:tcPr>
            <w:tcW w:w="5058" w:type="dxa"/>
          </w:tcPr>
          <w:p w14:paraId="6BBD644F" w14:textId="77777777" w:rsidR="00AC533A" w:rsidRPr="006455F6" w:rsidRDefault="00AC533A" w:rsidP="001F5E1F">
            <w:pPr>
              <w:spacing w:after="120"/>
              <w:rPr>
                <w:sz w:val="22"/>
              </w:rPr>
            </w:pPr>
            <w:r w:rsidRPr="006455F6">
              <w:rPr>
                <w:sz w:val="22"/>
              </w:rPr>
              <w:t>'2013-08-16 00:00:00'</w:t>
            </w:r>
          </w:p>
        </w:tc>
      </w:tr>
      <w:tr w:rsidR="00AC533A" w:rsidRPr="006455F6" w14:paraId="1E9F7BC6" w14:textId="77777777" w:rsidTr="001F5E1F">
        <w:tc>
          <w:tcPr>
            <w:tcW w:w="1918" w:type="dxa"/>
          </w:tcPr>
          <w:p w14:paraId="25DA7BC6" w14:textId="77777777" w:rsidR="00AC533A" w:rsidRPr="006455F6" w:rsidRDefault="00AC533A" w:rsidP="001F5E1F">
            <w:pPr>
              <w:spacing w:after="120"/>
              <w:rPr>
                <w:sz w:val="22"/>
              </w:rPr>
            </w:pPr>
            <w:r w:rsidRPr="006455F6">
              <w:rPr>
                <w:sz w:val="22"/>
              </w:rPr>
              <w:t>OUT</w:t>
            </w:r>
          </w:p>
        </w:tc>
        <w:tc>
          <w:tcPr>
            <w:tcW w:w="1880" w:type="dxa"/>
          </w:tcPr>
          <w:p w14:paraId="49CB1885" w14:textId="77777777" w:rsidR="00AC533A" w:rsidRPr="006455F6" w:rsidRDefault="00AC533A" w:rsidP="001F5E1F">
            <w:pPr>
              <w:spacing w:after="120"/>
              <w:rPr>
                <w:sz w:val="22"/>
              </w:rPr>
            </w:pPr>
            <w:r w:rsidRPr="006455F6">
              <w:rPr>
                <w:sz w:val="22"/>
              </w:rPr>
              <w:t>result</w:t>
            </w:r>
          </w:p>
        </w:tc>
        <w:tc>
          <w:tcPr>
            <w:tcW w:w="5058" w:type="dxa"/>
          </w:tcPr>
          <w:p w14:paraId="0F788BFF" w14:textId="77777777" w:rsidR="00AC533A" w:rsidRPr="006455F6" w:rsidRDefault="00AC533A" w:rsidP="001F5E1F">
            <w:pPr>
              <w:spacing w:after="120"/>
              <w:rPr>
                <w:sz w:val="22"/>
              </w:rPr>
            </w:pPr>
            <w:r w:rsidRPr="006455F6">
              <w:rPr>
                <w:sz w:val="22"/>
              </w:rPr>
              <w:t>&lt;row set&gt;</w:t>
            </w:r>
          </w:p>
        </w:tc>
      </w:tr>
    </w:tbl>
    <w:p w14:paraId="3E664B0C" w14:textId="77777777" w:rsidR="00967FED" w:rsidRPr="00582C6C" w:rsidRDefault="00967FED" w:rsidP="00967FED">
      <w:pPr>
        <w:pStyle w:val="Heading3"/>
        <w:rPr>
          <w:color w:val="1F497D"/>
          <w:sz w:val="23"/>
          <w:szCs w:val="23"/>
        </w:rPr>
      </w:pPr>
      <w:bookmarkStart w:id="775" w:name="_Toc40976445"/>
      <w:r>
        <w:rPr>
          <w:color w:val="1F497D"/>
          <w:sz w:val="23"/>
          <w:szCs w:val="23"/>
        </w:rPr>
        <w:t>getResource</w:t>
      </w:r>
      <w:r w:rsidRPr="00582C6C">
        <w:rPr>
          <w:color w:val="1F497D"/>
          <w:sz w:val="23"/>
          <w:szCs w:val="23"/>
        </w:rPr>
        <w:t>SqlTable</w:t>
      </w:r>
      <w:bookmarkEnd w:id="769"/>
      <w:bookmarkEnd w:id="775"/>
    </w:p>
    <w:p w14:paraId="7559D65C" w14:textId="77777777" w:rsidR="00967FED" w:rsidRDefault="00967FED" w:rsidP="00967FED">
      <w:pPr>
        <w:pStyle w:val="CS-Bodytext"/>
      </w:pPr>
      <w:r>
        <w:t>This procedure is used to retrieve table or view metadata</w:t>
      </w:r>
      <w:r w:rsidRPr="00AC7C16">
        <w:t>.</w:t>
      </w:r>
      <w:r>
        <w:t xml:space="preserve"> This metadata can be used with </w:t>
      </w:r>
      <w:r w:rsidRPr="00B82A16">
        <w:rPr>
          <w:rFonts w:ascii="Courier New" w:hAnsi="Courier New" w:cs="Courier New"/>
        </w:rPr>
        <w:t>resources/updateResourcesSqlTable()</w:t>
      </w:r>
      <w:r>
        <w:t>.</w:t>
      </w:r>
    </w:p>
    <w:p w14:paraId="12818F32" w14:textId="77777777" w:rsidR="00967FED" w:rsidRDefault="00967FED" w:rsidP="004B442F">
      <w:pPr>
        <w:pStyle w:val="CS-Bodytext"/>
        <w:numPr>
          <w:ilvl w:val="0"/>
          <w:numId w:val="103"/>
        </w:numPr>
        <w:spacing w:before="120"/>
        <w:ind w:right="14"/>
      </w:pPr>
      <w:r>
        <w:rPr>
          <w:b/>
          <w:bCs/>
        </w:rPr>
        <w:t>Parameters:</w:t>
      </w:r>
    </w:p>
    <w:tbl>
      <w:tblPr>
        <w:tblW w:w="884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7"/>
        <w:gridCol w:w="2820"/>
        <w:gridCol w:w="4928"/>
      </w:tblGrid>
      <w:tr w:rsidR="00967FED" w:rsidRPr="008F5578" w14:paraId="3B1A6098" w14:textId="77777777" w:rsidTr="00126D5E">
        <w:trPr>
          <w:trHeight w:val="355"/>
          <w:tblHeader/>
        </w:trPr>
        <w:tc>
          <w:tcPr>
            <w:tcW w:w="1097" w:type="dxa"/>
            <w:shd w:val="clear" w:color="auto" w:fill="B3B3B3"/>
          </w:tcPr>
          <w:p w14:paraId="0F5F29BD" w14:textId="77777777" w:rsidR="00967FED" w:rsidRPr="008F5578" w:rsidRDefault="00967FED" w:rsidP="00126D5E">
            <w:pPr>
              <w:spacing w:after="120"/>
              <w:rPr>
                <w:b/>
                <w:sz w:val="22"/>
              </w:rPr>
            </w:pPr>
            <w:r w:rsidRPr="008F5578">
              <w:rPr>
                <w:b/>
                <w:sz w:val="22"/>
              </w:rPr>
              <w:lastRenderedPageBreak/>
              <w:t>Direction</w:t>
            </w:r>
          </w:p>
        </w:tc>
        <w:tc>
          <w:tcPr>
            <w:tcW w:w="2820" w:type="dxa"/>
            <w:shd w:val="clear" w:color="auto" w:fill="B3B3B3"/>
          </w:tcPr>
          <w:p w14:paraId="50D0F075" w14:textId="77777777" w:rsidR="00967FED" w:rsidRPr="008F5578" w:rsidRDefault="00967FED" w:rsidP="00126D5E">
            <w:pPr>
              <w:spacing w:after="120"/>
              <w:rPr>
                <w:b/>
                <w:sz w:val="22"/>
              </w:rPr>
            </w:pPr>
            <w:r w:rsidRPr="008F5578">
              <w:rPr>
                <w:b/>
                <w:sz w:val="22"/>
              </w:rPr>
              <w:t>Parameter Name</w:t>
            </w:r>
          </w:p>
        </w:tc>
        <w:tc>
          <w:tcPr>
            <w:tcW w:w="4928" w:type="dxa"/>
            <w:shd w:val="clear" w:color="auto" w:fill="B3B3B3"/>
          </w:tcPr>
          <w:p w14:paraId="7AA58634" w14:textId="77777777" w:rsidR="00967FED" w:rsidRPr="008F5578" w:rsidRDefault="00967FED" w:rsidP="00126D5E">
            <w:pPr>
              <w:spacing w:after="120"/>
              <w:rPr>
                <w:b/>
                <w:sz w:val="22"/>
              </w:rPr>
            </w:pPr>
            <w:r w:rsidRPr="008F5578">
              <w:rPr>
                <w:b/>
                <w:sz w:val="22"/>
              </w:rPr>
              <w:t>Parameter Type</w:t>
            </w:r>
          </w:p>
        </w:tc>
      </w:tr>
      <w:tr w:rsidR="00967FED" w:rsidRPr="008F5578" w14:paraId="7F3C795E" w14:textId="77777777" w:rsidTr="00126D5E">
        <w:trPr>
          <w:trHeight w:val="251"/>
        </w:trPr>
        <w:tc>
          <w:tcPr>
            <w:tcW w:w="1097" w:type="dxa"/>
          </w:tcPr>
          <w:p w14:paraId="7DF869AD" w14:textId="77777777" w:rsidR="00967FED" w:rsidRPr="008F5578" w:rsidRDefault="00967FED" w:rsidP="00126D5E">
            <w:pPr>
              <w:spacing w:after="120"/>
              <w:rPr>
                <w:sz w:val="22"/>
              </w:rPr>
            </w:pPr>
            <w:r w:rsidRPr="008F5578">
              <w:rPr>
                <w:sz w:val="22"/>
              </w:rPr>
              <w:t>IN</w:t>
            </w:r>
          </w:p>
        </w:tc>
        <w:tc>
          <w:tcPr>
            <w:tcW w:w="2820" w:type="dxa"/>
          </w:tcPr>
          <w:p w14:paraId="3DFB1679" w14:textId="77777777" w:rsidR="00967FED" w:rsidRPr="008F5578" w:rsidRDefault="00967FED" w:rsidP="00126D5E">
            <w:pPr>
              <w:spacing w:after="120"/>
              <w:rPr>
                <w:sz w:val="22"/>
              </w:rPr>
            </w:pPr>
            <w:r w:rsidRPr="008F5578">
              <w:rPr>
                <w:sz w:val="22"/>
              </w:rPr>
              <w:t>fullResourcePath - Full resource path which includes the path and the resource name</w:t>
            </w:r>
          </w:p>
        </w:tc>
        <w:tc>
          <w:tcPr>
            <w:tcW w:w="4928" w:type="dxa"/>
          </w:tcPr>
          <w:p w14:paraId="6499E6EA"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519E9455" w14:textId="77777777" w:rsidTr="00126D5E">
        <w:trPr>
          <w:trHeight w:val="602"/>
        </w:trPr>
        <w:tc>
          <w:tcPr>
            <w:tcW w:w="1097" w:type="dxa"/>
          </w:tcPr>
          <w:p w14:paraId="4E090D99" w14:textId="77777777" w:rsidR="00967FED" w:rsidRPr="008F5578" w:rsidRDefault="00967FED" w:rsidP="00126D5E">
            <w:pPr>
              <w:spacing w:after="120"/>
              <w:rPr>
                <w:sz w:val="22"/>
              </w:rPr>
            </w:pPr>
            <w:r>
              <w:rPr>
                <w:sz w:val="22"/>
              </w:rPr>
              <w:t>OUT</w:t>
            </w:r>
          </w:p>
        </w:tc>
        <w:tc>
          <w:tcPr>
            <w:tcW w:w="2820" w:type="dxa"/>
          </w:tcPr>
          <w:p w14:paraId="4C5B8990" w14:textId="77777777" w:rsidR="00967FED" w:rsidRPr="008F5578" w:rsidRDefault="00967FED" w:rsidP="00126D5E">
            <w:pPr>
              <w:spacing w:after="120"/>
              <w:rPr>
                <w:sz w:val="22"/>
              </w:rPr>
            </w:pPr>
            <w:r w:rsidRPr="008F5578">
              <w:rPr>
                <w:sz w:val="22"/>
              </w:rPr>
              <w:t>scripttext - SQL Table text to be updated</w:t>
            </w:r>
          </w:p>
        </w:tc>
        <w:tc>
          <w:tcPr>
            <w:tcW w:w="4928" w:type="dxa"/>
          </w:tcPr>
          <w:p w14:paraId="6EB93120" w14:textId="77777777" w:rsidR="00967FED" w:rsidRPr="008F5578" w:rsidRDefault="00967FED" w:rsidP="00126D5E">
            <w:pPr>
              <w:spacing w:after="120"/>
              <w:rPr>
                <w:sz w:val="22"/>
              </w:rPr>
            </w:pPr>
            <w:r w:rsidRPr="008F5578">
              <w:rPr>
                <w:sz w:val="22"/>
              </w:rPr>
              <w:t>LONGVARCHAR</w:t>
            </w:r>
          </w:p>
        </w:tc>
      </w:tr>
      <w:tr w:rsidR="00967FED" w:rsidRPr="008F5578" w14:paraId="4B8E1DAB" w14:textId="77777777" w:rsidTr="00126D5E">
        <w:trPr>
          <w:trHeight w:val="1435"/>
        </w:trPr>
        <w:tc>
          <w:tcPr>
            <w:tcW w:w="1097" w:type="dxa"/>
          </w:tcPr>
          <w:p w14:paraId="4BAD5686" w14:textId="77777777" w:rsidR="00967FED" w:rsidRPr="008F5578" w:rsidRDefault="00967FED" w:rsidP="00126D5E">
            <w:pPr>
              <w:spacing w:after="120"/>
              <w:rPr>
                <w:sz w:val="22"/>
              </w:rPr>
            </w:pPr>
            <w:r>
              <w:rPr>
                <w:sz w:val="22"/>
              </w:rPr>
              <w:t>OUT</w:t>
            </w:r>
          </w:p>
        </w:tc>
        <w:tc>
          <w:tcPr>
            <w:tcW w:w="2820" w:type="dxa"/>
          </w:tcPr>
          <w:p w14:paraId="53DD1DC2" w14:textId="77777777" w:rsidR="00967FED" w:rsidRPr="008F5578" w:rsidRDefault="00967FED" w:rsidP="00126D5E">
            <w:pPr>
              <w:spacing w:after="120"/>
              <w:rPr>
                <w:sz w:val="22"/>
              </w:rPr>
            </w:pPr>
            <w:r w:rsidRPr="008F5578">
              <w:rPr>
                <w:sz w:val="22"/>
              </w:rPr>
              <w:t>columnList - a vector array of sql columns and definitions</w:t>
            </w:r>
          </w:p>
        </w:tc>
        <w:tc>
          <w:tcPr>
            <w:tcW w:w="4928" w:type="dxa"/>
          </w:tcPr>
          <w:p w14:paraId="64CB7577" w14:textId="77777777" w:rsidR="00967FED" w:rsidRPr="008F5578" w:rsidRDefault="00967FED" w:rsidP="00126D5E">
            <w:pPr>
              <w:spacing w:after="120"/>
              <w:rPr>
                <w:sz w:val="22"/>
              </w:rPr>
            </w:pPr>
            <w:r w:rsidRPr="008F5578">
              <w:rPr>
                <w:sz w:val="22"/>
              </w:rPr>
              <w:t>childResourceType ROW (</w:t>
            </w:r>
          </w:p>
          <w:p w14:paraId="6C6635D6" w14:textId="77777777" w:rsidR="00967FED" w:rsidRPr="008F5578" w:rsidRDefault="00967FED" w:rsidP="00126D5E">
            <w:pPr>
              <w:spacing w:after="120"/>
              <w:rPr>
                <w:sz w:val="22"/>
              </w:rPr>
            </w:pPr>
            <w:r w:rsidRPr="008F5578">
              <w:rPr>
                <w:sz w:val="22"/>
              </w:rPr>
              <w:t xml:space="preserve">resourceName VARCHAR, </w:t>
            </w:r>
          </w:p>
          <w:p w14:paraId="282C4A41" w14:textId="77777777" w:rsidR="00967FED" w:rsidRPr="008F5578" w:rsidRDefault="00967FED" w:rsidP="00126D5E">
            <w:pPr>
              <w:spacing w:after="120"/>
              <w:rPr>
                <w:sz w:val="22"/>
              </w:rPr>
            </w:pPr>
            <w:r w:rsidRPr="008F5578">
              <w:rPr>
                <w:sz w:val="22"/>
              </w:rPr>
              <w:t xml:space="preserve">resourcePath TypeDefinitions.pathType, </w:t>
            </w:r>
          </w:p>
          <w:p w14:paraId="46296EAA" w14:textId="77777777" w:rsidR="00967FED" w:rsidRPr="008F5578" w:rsidRDefault="00967FED" w:rsidP="00126D5E">
            <w:pPr>
              <w:spacing w:after="120"/>
              <w:rPr>
                <w:sz w:val="22"/>
              </w:rPr>
            </w:pPr>
            <w:r w:rsidRPr="008F5578">
              <w:rPr>
                <w:sz w:val="22"/>
              </w:rPr>
              <w:t xml:space="preserve">resourceType  VARCHAR, </w:t>
            </w:r>
          </w:p>
          <w:p w14:paraId="3E873B70" w14:textId="77777777" w:rsidR="00967FED" w:rsidRPr="008F5578" w:rsidRDefault="00967FED" w:rsidP="00126D5E">
            <w:pPr>
              <w:spacing w:after="120"/>
              <w:rPr>
                <w:sz w:val="22"/>
              </w:rPr>
            </w:pPr>
            <w:r w:rsidRPr="008F5578">
              <w:rPr>
                <w:sz w:val="22"/>
              </w:rPr>
              <w:t xml:space="preserve">columnName  VARCHAR, </w:t>
            </w:r>
          </w:p>
          <w:p w14:paraId="64FFFCB2" w14:textId="77777777" w:rsidR="00967FED" w:rsidRPr="008F5578" w:rsidRDefault="00967FED" w:rsidP="00126D5E">
            <w:pPr>
              <w:spacing w:after="120"/>
              <w:rPr>
                <w:sz w:val="22"/>
              </w:rPr>
            </w:pPr>
            <w:r w:rsidRPr="008F5578">
              <w:rPr>
                <w:sz w:val="22"/>
              </w:rPr>
              <w:t>columnType VARCHAR   );</w:t>
            </w:r>
          </w:p>
        </w:tc>
      </w:tr>
      <w:tr w:rsidR="00967FED" w:rsidRPr="008F5578" w14:paraId="4097D9FA" w14:textId="77777777" w:rsidTr="00126D5E">
        <w:trPr>
          <w:trHeight w:val="2514"/>
        </w:trPr>
        <w:tc>
          <w:tcPr>
            <w:tcW w:w="1097" w:type="dxa"/>
          </w:tcPr>
          <w:p w14:paraId="2614FD44" w14:textId="77777777" w:rsidR="00967FED" w:rsidRPr="008F5578" w:rsidRDefault="00967FED" w:rsidP="00126D5E">
            <w:pPr>
              <w:spacing w:after="120"/>
              <w:rPr>
                <w:sz w:val="22"/>
              </w:rPr>
            </w:pPr>
            <w:r>
              <w:rPr>
                <w:sz w:val="22"/>
              </w:rPr>
              <w:t>OUT</w:t>
            </w:r>
          </w:p>
        </w:tc>
        <w:tc>
          <w:tcPr>
            <w:tcW w:w="2820" w:type="dxa"/>
          </w:tcPr>
          <w:p w14:paraId="0E44F2DF" w14:textId="77777777" w:rsidR="00967FED" w:rsidRPr="008F5578" w:rsidRDefault="00967FED" w:rsidP="00126D5E">
            <w:pPr>
              <w:spacing w:after="120"/>
              <w:rPr>
                <w:sz w:val="22"/>
              </w:rPr>
            </w:pPr>
            <w:r w:rsidRPr="008F5578">
              <w:rPr>
                <w:sz w:val="22"/>
              </w:rPr>
              <w:t>sqlIndexList - a vector array of sql indexes</w:t>
            </w:r>
          </w:p>
        </w:tc>
        <w:tc>
          <w:tcPr>
            <w:tcW w:w="4928" w:type="dxa"/>
          </w:tcPr>
          <w:p w14:paraId="06260E56" w14:textId="77777777" w:rsidR="00967FED" w:rsidRPr="008F5578" w:rsidRDefault="00967FED" w:rsidP="00126D5E">
            <w:pPr>
              <w:spacing w:after="120"/>
              <w:rPr>
                <w:sz w:val="22"/>
              </w:rPr>
            </w:pPr>
            <w:r w:rsidRPr="008F5578">
              <w:rPr>
                <w:sz w:val="22"/>
              </w:rPr>
              <w:t>sqlIndexType ROW (</w:t>
            </w:r>
          </w:p>
          <w:p w14:paraId="7D00AAFE" w14:textId="77777777" w:rsidR="00967FED" w:rsidRPr="008F5578" w:rsidRDefault="00967FED" w:rsidP="00126D5E">
            <w:pPr>
              <w:spacing w:after="120"/>
              <w:rPr>
                <w:sz w:val="22"/>
              </w:rPr>
            </w:pPr>
            <w:r w:rsidRPr="008F5578">
              <w:rPr>
                <w:sz w:val="22"/>
              </w:rPr>
              <w:t xml:space="preserve">sqlIndexName </w:t>
            </w:r>
            <w:r w:rsidRPr="008F5578">
              <w:rPr>
                <w:sz w:val="22"/>
              </w:rPr>
              <w:tab/>
            </w:r>
            <w:r w:rsidRPr="008F5578">
              <w:rPr>
                <w:sz w:val="22"/>
              </w:rPr>
              <w:tab/>
              <w:t xml:space="preserve">VARCHAR(255), </w:t>
            </w:r>
          </w:p>
          <w:p w14:paraId="1DACC37E" w14:textId="77777777" w:rsidR="00967FED" w:rsidRPr="008F5578" w:rsidRDefault="00967FED" w:rsidP="00126D5E">
            <w:pPr>
              <w:spacing w:after="120"/>
              <w:rPr>
                <w:sz w:val="22"/>
              </w:rPr>
            </w:pPr>
            <w:r w:rsidRPr="008F5578">
              <w:rPr>
                <w:sz w:val="22"/>
              </w:rPr>
              <w:t xml:space="preserve">sqlIndexType </w:t>
            </w:r>
            <w:r w:rsidRPr="008F5578">
              <w:rPr>
                <w:sz w:val="22"/>
              </w:rPr>
              <w:tab/>
            </w:r>
            <w:r w:rsidRPr="008F5578">
              <w:rPr>
                <w:sz w:val="22"/>
              </w:rPr>
              <w:tab/>
              <w:t xml:space="preserve">VARCHAR(255), </w:t>
            </w:r>
          </w:p>
          <w:p w14:paraId="07D47DF0" w14:textId="77777777" w:rsidR="00967FED" w:rsidRPr="008F5578" w:rsidRDefault="00967FED" w:rsidP="00126D5E">
            <w:pPr>
              <w:spacing w:after="120"/>
              <w:rPr>
                <w:sz w:val="22"/>
              </w:rPr>
            </w:pPr>
            <w:r w:rsidRPr="008F5578">
              <w:rPr>
                <w:sz w:val="22"/>
              </w:rPr>
              <w:t xml:space="preserve">sqlIndexUnique </w:t>
            </w:r>
            <w:r w:rsidRPr="008F5578">
              <w:rPr>
                <w:sz w:val="22"/>
              </w:rPr>
              <w:tab/>
              <w:t xml:space="preserve">BIT, </w:t>
            </w:r>
          </w:p>
          <w:p w14:paraId="7DF00666" w14:textId="77777777" w:rsidR="00967FED" w:rsidRPr="008F5578" w:rsidRDefault="00967FED" w:rsidP="00126D5E">
            <w:pPr>
              <w:spacing w:after="120"/>
              <w:rPr>
                <w:sz w:val="22"/>
              </w:rPr>
            </w:pPr>
            <w:r w:rsidRPr="008F5578">
              <w:rPr>
                <w:sz w:val="22"/>
              </w:rPr>
              <w:t xml:space="preserve">sqlIndexColName </w:t>
            </w:r>
            <w:r w:rsidRPr="008F5578">
              <w:rPr>
                <w:sz w:val="22"/>
              </w:rPr>
              <w:tab/>
              <w:t xml:space="preserve">VARCHAR(255), </w:t>
            </w:r>
          </w:p>
          <w:p w14:paraId="7C326951" w14:textId="77777777" w:rsidR="00967FED" w:rsidRPr="008F5578" w:rsidRDefault="00967FED" w:rsidP="00126D5E">
            <w:pPr>
              <w:spacing w:after="120"/>
              <w:rPr>
                <w:sz w:val="22"/>
              </w:rPr>
            </w:pPr>
            <w:r w:rsidRPr="008F5578">
              <w:rPr>
                <w:sz w:val="22"/>
              </w:rPr>
              <w:t xml:space="preserve">sqlIndexColOrder </w:t>
            </w:r>
            <w:r w:rsidRPr="008F5578">
              <w:rPr>
                <w:sz w:val="22"/>
              </w:rPr>
              <w:tab/>
              <w:t>VARCHAR(255)</w:t>
            </w:r>
          </w:p>
          <w:p w14:paraId="34FF48C7" w14:textId="77777777" w:rsidR="00967FED" w:rsidRPr="008F5578" w:rsidRDefault="00967FED" w:rsidP="00126D5E">
            <w:pPr>
              <w:spacing w:after="120"/>
              <w:rPr>
                <w:sz w:val="22"/>
              </w:rPr>
            </w:pPr>
            <w:r w:rsidRPr="008F5578">
              <w:rPr>
                <w:sz w:val="22"/>
              </w:rPr>
              <w:t>);</w:t>
            </w:r>
          </w:p>
        </w:tc>
      </w:tr>
      <w:tr w:rsidR="00967FED" w:rsidRPr="008F5578" w14:paraId="740F2902" w14:textId="77777777" w:rsidTr="00126D5E">
        <w:trPr>
          <w:trHeight w:val="355"/>
        </w:trPr>
        <w:tc>
          <w:tcPr>
            <w:tcW w:w="1097" w:type="dxa"/>
          </w:tcPr>
          <w:p w14:paraId="1C9223F0" w14:textId="77777777" w:rsidR="00967FED" w:rsidRPr="008F5578" w:rsidRDefault="00967FED" w:rsidP="00126D5E">
            <w:pPr>
              <w:spacing w:after="120"/>
              <w:rPr>
                <w:sz w:val="22"/>
              </w:rPr>
            </w:pPr>
            <w:r>
              <w:rPr>
                <w:sz w:val="22"/>
              </w:rPr>
              <w:t>OUT</w:t>
            </w:r>
          </w:p>
        </w:tc>
        <w:tc>
          <w:tcPr>
            <w:tcW w:w="2820" w:type="dxa"/>
          </w:tcPr>
          <w:p w14:paraId="2D79790B" w14:textId="77777777" w:rsidR="00967FED" w:rsidRPr="008F5578" w:rsidRDefault="00967FED" w:rsidP="00126D5E">
            <w:pPr>
              <w:spacing w:after="120"/>
              <w:rPr>
                <w:sz w:val="22"/>
              </w:rPr>
            </w:pPr>
            <w:r>
              <w:rPr>
                <w:sz w:val="22"/>
              </w:rPr>
              <w:t>foreignKeyList - a vector array of foreign keys</w:t>
            </w:r>
          </w:p>
        </w:tc>
        <w:tc>
          <w:tcPr>
            <w:tcW w:w="4928" w:type="dxa"/>
          </w:tcPr>
          <w:p w14:paraId="28256015" w14:textId="77777777" w:rsidR="00967FED" w:rsidRPr="008865AE" w:rsidRDefault="00967FED" w:rsidP="00126D5E">
            <w:pPr>
              <w:spacing w:after="120"/>
              <w:rPr>
                <w:sz w:val="22"/>
              </w:rPr>
            </w:pPr>
            <w:r w:rsidRPr="008865AE">
              <w:rPr>
                <w:sz w:val="22"/>
              </w:rPr>
              <w:t>foreignKeyType ROW (</w:t>
            </w:r>
          </w:p>
          <w:p w14:paraId="3CE3CB3D" w14:textId="77777777" w:rsidR="00967FED" w:rsidRPr="008865AE" w:rsidRDefault="00967FED" w:rsidP="00126D5E">
            <w:pPr>
              <w:spacing w:after="120"/>
              <w:rPr>
                <w:sz w:val="22"/>
              </w:rPr>
            </w:pPr>
            <w:r>
              <w:rPr>
                <w:sz w:val="22"/>
              </w:rPr>
              <w:t xml:space="preserve">fkName </w:t>
            </w:r>
            <w:r>
              <w:rPr>
                <w:sz w:val="22"/>
              </w:rPr>
              <w:tab/>
            </w:r>
            <w:r>
              <w:rPr>
                <w:sz w:val="22"/>
              </w:rPr>
              <w:tab/>
            </w:r>
            <w:r w:rsidRPr="008865AE">
              <w:rPr>
                <w:sz w:val="22"/>
              </w:rPr>
              <w:t>VARCHAR(255),</w:t>
            </w:r>
          </w:p>
          <w:p w14:paraId="09F8B330" w14:textId="77777777" w:rsidR="00967FED" w:rsidRPr="008865AE" w:rsidRDefault="00967FED" w:rsidP="00126D5E">
            <w:pPr>
              <w:spacing w:after="120"/>
              <w:rPr>
                <w:sz w:val="22"/>
              </w:rPr>
            </w:pPr>
            <w:r w:rsidRPr="008865AE">
              <w:rPr>
                <w:sz w:val="22"/>
              </w:rPr>
              <w:t xml:space="preserve">fkPrimaryKeyName </w:t>
            </w:r>
            <w:r w:rsidRPr="008865AE">
              <w:rPr>
                <w:sz w:val="22"/>
              </w:rPr>
              <w:tab/>
              <w:t>VARCHAR(255),</w:t>
            </w:r>
          </w:p>
          <w:p w14:paraId="24FEEB9E" w14:textId="77777777" w:rsidR="00967FED" w:rsidRPr="008865AE" w:rsidRDefault="00967FED" w:rsidP="00126D5E">
            <w:pPr>
              <w:spacing w:after="120"/>
              <w:rPr>
                <w:sz w:val="22"/>
              </w:rPr>
            </w:pPr>
            <w:r w:rsidRPr="008865AE">
              <w:rPr>
                <w:sz w:val="22"/>
              </w:rPr>
              <w:t xml:space="preserve"> fkPrimaryKeyTable </w:t>
            </w:r>
            <w:r>
              <w:rPr>
                <w:sz w:val="22"/>
              </w:rPr>
              <w:t xml:space="preserve">      </w:t>
            </w:r>
            <w:r w:rsidRPr="008865AE">
              <w:rPr>
                <w:sz w:val="22"/>
              </w:rPr>
              <w:t>TypeDefinitions.pathType,</w:t>
            </w:r>
          </w:p>
          <w:p w14:paraId="62A1C232" w14:textId="77777777" w:rsidR="00967FED" w:rsidRPr="008865AE" w:rsidRDefault="00967FED" w:rsidP="00126D5E">
            <w:pPr>
              <w:spacing w:after="120"/>
              <w:rPr>
                <w:sz w:val="22"/>
              </w:rPr>
            </w:pPr>
            <w:r w:rsidRPr="008865AE">
              <w:rPr>
                <w:sz w:val="22"/>
              </w:rPr>
              <w:t xml:space="preserve">fkForeignKeyColumnName </w:t>
            </w:r>
            <w:r w:rsidRPr="008865AE">
              <w:rPr>
                <w:sz w:val="22"/>
              </w:rPr>
              <w:tab/>
              <w:t>VARCHAR(255),</w:t>
            </w:r>
          </w:p>
          <w:p w14:paraId="72A3E209" w14:textId="77777777" w:rsidR="00967FED" w:rsidRPr="008865AE" w:rsidRDefault="00967FED" w:rsidP="00126D5E">
            <w:pPr>
              <w:spacing w:after="120"/>
              <w:rPr>
                <w:sz w:val="22"/>
              </w:rPr>
            </w:pPr>
            <w:r w:rsidRPr="008865AE">
              <w:rPr>
                <w:sz w:val="22"/>
              </w:rPr>
              <w:t xml:space="preserve">fkPrimaryKeyColumnName </w:t>
            </w:r>
            <w:r w:rsidRPr="008865AE">
              <w:rPr>
                <w:sz w:val="22"/>
              </w:rPr>
              <w:tab/>
              <w:t>VARCHAR(255)</w:t>
            </w:r>
          </w:p>
          <w:p w14:paraId="1423665D" w14:textId="77777777" w:rsidR="00967FED" w:rsidRPr="008865AE" w:rsidRDefault="00967FED" w:rsidP="00126D5E">
            <w:pPr>
              <w:spacing w:after="120"/>
              <w:rPr>
                <w:sz w:val="22"/>
              </w:rPr>
            </w:pPr>
            <w:r w:rsidRPr="008865AE">
              <w:rPr>
                <w:sz w:val="22"/>
              </w:rPr>
              <w:t>);</w:t>
            </w:r>
          </w:p>
          <w:p w14:paraId="2D1AB143" w14:textId="77777777" w:rsidR="00967FED" w:rsidRPr="008F5578" w:rsidRDefault="00967FED" w:rsidP="00126D5E">
            <w:pPr>
              <w:spacing w:after="120"/>
              <w:rPr>
                <w:sz w:val="22"/>
              </w:rPr>
            </w:pPr>
          </w:p>
        </w:tc>
      </w:tr>
    </w:tbl>
    <w:p w14:paraId="04A5317C" w14:textId="77777777" w:rsidR="00967FED" w:rsidRPr="0011702E" w:rsidRDefault="00967FED" w:rsidP="004B442F">
      <w:pPr>
        <w:pStyle w:val="CS-Bodytext"/>
        <w:numPr>
          <w:ilvl w:val="0"/>
          <w:numId w:val="103"/>
        </w:numPr>
        <w:spacing w:before="120"/>
        <w:ind w:right="14"/>
      </w:pPr>
      <w:r>
        <w:rPr>
          <w:b/>
          <w:bCs/>
        </w:rPr>
        <w:t>Examples:</w:t>
      </w:r>
    </w:p>
    <w:p w14:paraId="506809FC" w14:textId="77777777" w:rsidR="00967FED" w:rsidRPr="0011702E" w:rsidRDefault="00967FED" w:rsidP="004B442F">
      <w:pPr>
        <w:pStyle w:val="CS-Bodytext"/>
        <w:numPr>
          <w:ilvl w:val="1"/>
          <w:numId w:val="103"/>
        </w:numPr>
      </w:pPr>
      <w:r>
        <w:rPr>
          <w:b/>
          <w:bCs/>
        </w:rPr>
        <w:t>Assumptions:  none</w:t>
      </w:r>
    </w:p>
    <w:tbl>
      <w:tblPr>
        <w:tblW w:w="955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1800"/>
        <w:gridCol w:w="6660"/>
      </w:tblGrid>
      <w:tr w:rsidR="00967FED" w:rsidRPr="008F5578" w14:paraId="2CF53C46" w14:textId="77777777" w:rsidTr="00126D5E">
        <w:trPr>
          <w:tblHeader/>
        </w:trPr>
        <w:tc>
          <w:tcPr>
            <w:tcW w:w="1098" w:type="dxa"/>
            <w:shd w:val="clear" w:color="auto" w:fill="B3B3B3"/>
          </w:tcPr>
          <w:p w14:paraId="4253DB45" w14:textId="77777777" w:rsidR="00967FED" w:rsidRPr="008F5578" w:rsidRDefault="00967FED" w:rsidP="00126D5E">
            <w:pPr>
              <w:spacing w:after="120"/>
              <w:rPr>
                <w:b/>
                <w:sz w:val="22"/>
              </w:rPr>
            </w:pPr>
            <w:r w:rsidRPr="008F5578">
              <w:rPr>
                <w:b/>
                <w:sz w:val="22"/>
              </w:rPr>
              <w:t>Direction</w:t>
            </w:r>
          </w:p>
        </w:tc>
        <w:tc>
          <w:tcPr>
            <w:tcW w:w="1800" w:type="dxa"/>
            <w:shd w:val="clear" w:color="auto" w:fill="B3B3B3"/>
          </w:tcPr>
          <w:p w14:paraId="260FADED" w14:textId="77777777" w:rsidR="00967FED" w:rsidRPr="008F5578" w:rsidRDefault="00967FED" w:rsidP="00126D5E">
            <w:pPr>
              <w:spacing w:after="120"/>
              <w:rPr>
                <w:b/>
                <w:sz w:val="22"/>
              </w:rPr>
            </w:pPr>
            <w:r w:rsidRPr="008F5578">
              <w:rPr>
                <w:b/>
                <w:sz w:val="22"/>
              </w:rPr>
              <w:t>Parameter Name</w:t>
            </w:r>
          </w:p>
        </w:tc>
        <w:tc>
          <w:tcPr>
            <w:tcW w:w="6660" w:type="dxa"/>
            <w:shd w:val="clear" w:color="auto" w:fill="B3B3B3"/>
          </w:tcPr>
          <w:p w14:paraId="429017FE" w14:textId="77777777" w:rsidR="00967FED" w:rsidRPr="008F5578" w:rsidRDefault="00967FED" w:rsidP="00126D5E">
            <w:pPr>
              <w:spacing w:after="120"/>
              <w:rPr>
                <w:b/>
                <w:sz w:val="22"/>
              </w:rPr>
            </w:pPr>
            <w:r w:rsidRPr="008F5578">
              <w:rPr>
                <w:b/>
                <w:sz w:val="22"/>
              </w:rPr>
              <w:t>Parameter Value</w:t>
            </w:r>
          </w:p>
        </w:tc>
      </w:tr>
      <w:tr w:rsidR="00967FED" w:rsidRPr="008F5578" w14:paraId="5F5D20D5" w14:textId="77777777" w:rsidTr="00126D5E">
        <w:trPr>
          <w:trHeight w:val="260"/>
        </w:trPr>
        <w:tc>
          <w:tcPr>
            <w:tcW w:w="1098" w:type="dxa"/>
          </w:tcPr>
          <w:p w14:paraId="57160A77" w14:textId="77777777" w:rsidR="00967FED" w:rsidRPr="008F5578" w:rsidRDefault="00967FED" w:rsidP="00126D5E">
            <w:pPr>
              <w:spacing w:after="120"/>
              <w:rPr>
                <w:sz w:val="22"/>
              </w:rPr>
            </w:pPr>
            <w:r w:rsidRPr="008F5578">
              <w:rPr>
                <w:sz w:val="22"/>
              </w:rPr>
              <w:t>IN</w:t>
            </w:r>
          </w:p>
        </w:tc>
        <w:tc>
          <w:tcPr>
            <w:tcW w:w="1800" w:type="dxa"/>
          </w:tcPr>
          <w:p w14:paraId="039C6A8D" w14:textId="77777777" w:rsidR="00967FED" w:rsidRPr="008F5578" w:rsidRDefault="00967FED" w:rsidP="00126D5E">
            <w:pPr>
              <w:spacing w:after="120"/>
              <w:rPr>
                <w:sz w:val="22"/>
              </w:rPr>
            </w:pPr>
            <w:r w:rsidRPr="008F5578">
              <w:rPr>
                <w:sz w:val="22"/>
              </w:rPr>
              <w:t>fullResourcePath</w:t>
            </w:r>
          </w:p>
        </w:tc>
        <w:tc>
          <w:tcPr>
            <w:tcW w:w="6660" w:type="dxa"/>
          </w:tcPr>
          <w:p w14:paraId="22B0453E"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/repository/examples/target/ PRODUCT_VIEW2’</w:t>
            </w:r>
          </w:p>
        </w:tc>
      </w:tr>
      <w:tr w:rsidR="00967FED" w:rsidRPr="008F5578" w14:paraId="75DEC784" w14:textId="77777777" w:rsidTr="00126D5E">
        <w:tc>
          <w:tcPr>
            <w:tcW w:w="1098" w:type="dxa"/>
          </w:tcPr>
          <w:p w14:paraId="12C165E5" w14:textId="77777777" w:rsidR="00967FED" w:rsidRPr="008F5578" w:rsidRDefault="00967FED" w:rsidP="00126D5E">
            <w:pPr>
              <w:spacing w:after="120"/>
              <w:rPr>
                <w:sz w:val="22"/>
              </w:rPr>
            </w:pPr>
            <w:r>
              <w:rPr>
                <w:sz w:val="22"/>
              </w:rPr>
              <w:lastRenderedPageBreak/>
              <w:t>OUT</w:t>
            </w:r>
          </w:p>
        </w:tc>
        <w:tc>
          <w:tcPr>
            <w:tcW w:w="1800" w:type="dxa"/>
          </w:tcPr>
          <w:p w14:paraId="206EC5DB" w14:textId="77777777" w:rsidR="00967FED" w:rsidRPr="008F5578" w:rsidRDefault="00967FED" w:rsidP="00126D5E">
            <w:pPr>
              <w:spacing w:after="120"/>
              <w:rPr>
                <w:sz w:val="22"/>
              </w:rPr>
            </w:pPr>
            <w:r w:rsidRPr="008F5578">
              <w:rPr>
                <w:sz w:val="22"/>
              </w:rPr>
              <w:t>scripttext</w:t>
            </w:r>
          </w:p>
        </w:tc>
        <w:tc>
          <w:tcPr>
            <w:tcW w:w="6660" w:type="dxa"/>
          </w:tcPr>
          <w:p w14:paraId="54A916DC" w14:textId="77777777" w:rsidR="00967FED" w:rsidRPr="008F5578" w:rsidRDefault="00967FED" w:rsidP="00126D5E">
            <w:pPr>
              <w:spacing w:after="120"/>
              <w:rPr>
                <w:sz w:val="22"/>
              </w:rPr>
            </w:pPr>
            <w:r w:rsidRPr="008F5578">
              <w:rPr>
                <w:sz w:val="22"/>
              </w:rPr>
              <w:t>‘SELECT * FROM /shared/examples/ds_inventory/products products’</w:t>
            </w:r>
          </w:p>
        </w:tc>
      </w:tr>
      <w:tr w:rsidR="00967FED" w:rsidRPr="008F5578" w14:paraId="7DDC986E" w14:textId="77777777" w:rsidTr="00126D5E">
        <w:tc>
          <w:tcPr>
            <w:tcW w:w="1098" w:type="dxa"/>
          </w:tcPr>
          <w:p w14:paraId="7E990BBC" w14:textId="77777777" w:rsidR="00967FED" w:rsidRPr="008F5578" w:rsidRDefault="00967FED" w:rsidP="00126D5E">
            <w:pPr>
              <w:spacing w:after="120"/>
              <w:rPr>
                <w:sz w:val="22"/>
              </w:rPr>
            </w:pPr>
            <w:r>
              <w:rPr>
                <w:sz w:val="22"/>
              </w:rPr>
              <w:t>OUT</w:t>
            </w:r>
          </w:p>
        </w:tc>
        <w:tc>
          <w:tcPr>
            <w:tcW w:w="1800" w:type="dxa"/>
          </w:tcPr>
          <w:p w14:paraId="50642401" w14:textId="77777777" w:rsidR="00967FED" w:rsidRPr="008F5578" w:rsidRDefault="00967FED" w:rsidP="00126D5E">
            <w:pPr>
              <w:spacing w:after="120"/>
              <w:rPr>
                <w:sz w:val="22"/>
              </w:rPr>
            </w:pPr>
            <w:r w:rsidRPr="008F5578">
              <w:rPr>
                <w:sz w:val="22"/>
              </w:rPr>
              <w:t>columnList</w:t>
            </w:r>
          </w:p>
        </w:tc>
        <w:tc>
          <w:tcPr>
            <w:tcW w:w="6660" w:type="dxa"/>
          </w:tcPr>
          <w:p w14:paraId="2CC62C2E" w14:textId="77777777" w:rsidR="00967FED" w:rsidRPr="008F5578" w:rsidRDefault="00967FED" w:rsidP="00126D5E">
            <w:pPr>
              <w:spacing w:after="120"/>
              <w:rPr>
                <w:sz w:val="22"/>
              </w:rPr>
            </w:pPr>
            <w:r>
              <w:rPr>
                <w:sz w:val="22"/>
              </w:rPr>
              <w:t>[</w:t>
            </w:r>
            <w:r w:rsidRPr="008F5578">
              <w:rPr>
                <w:sz w:val="22"/>
              </w:rPr>
              <w:t>('products','$products','TABLE','ProductID','INTEGER'),</w:t>
            </w:r>
          </w:p>
          <w:p w14:paraId="4999B72E" w14:textId="77777777" w:rsidR="00967FED" w:rsidRPr="008F5578" w:rsidRDefault="00967FED" w:rsidP="00126D5E">
            <w:pPr>
              <w:spacing w:after="120"/>
              <w:rPr>
                <w:sz w:val="22"/>
              </w:rPr>
            </w:pPr>
            <w:r w:rsidRPr="008F5578">
              <w:rPr>
                <w:sz w:val="22"/>
              </w:rPr>
              <w:t>('products','$products','TABLE','ProductName','VARCHAR(50)'),</w:t>
            </w:r>
          </w:p>
          <w:p w14:paraId="29152AB7" w14:textId="77777777" w:rsidR="00967FED" w:rsidRPr="008F5578" w:rsidRDefault="00967FED" w:rsidP="00126D5E">
            <w:pPr>
              <w:spacing w:after="120"/>
              <w:rPr>
                <w:sz w:val="22"/>
              </w:rPr>
            </w:pPr>
            <w:r w:rsidRPr="008F5578">
              <w:rPr>
                <w:sz w:val="22"/>
              </w:rPr>
              <w:t>('products','$products','TABLE','ProductDescription','VARCHAR(255)'),</w:t>
            </w:r>
          </w:p>
          <w:p w14:paraId="2C148181" w14:textId="77777777" w:rsidR="00967FED" w:rsidRPr="008F5578" w:rsidRDefault="00967FED" w:rsidP="00126D5E">
            <w:pPr>
              <w:spacing w:after="120"/>
              <w:rPr>
                <w:sz w:val="22"/>
              </w:rPr>
            </w:pPr>
            <w:r w:rsidRPr="008F5578">
              <w:rPr>
                <w:sz w:val="22"/>
              </w:rPr>
              <w:t>('products','$products','TABLE','CategoryID','INTEGER'),</w:t>
            </w:r>
          </w:p>
          <w:p w14:paraId="29B8EF3B" w14:textId="77777777" w:rsidR="00967FED" w:rsidRPr="008F5578" w:rsidRDefault="00967FED" w:rsidP="00126D5E">
            <w:pPr>
              <w:spacing w:after="120"/>
              <w:rPr>
                <w:sz w:val="22"/>
              </w:rPr>
            </w:pPr>
            <w:r w:rsidRPr="008F5578">
              <w:rPr>
                <w:sz w:val="22"/>
              </w:rPr>
              <w:t>('products','$products','TABLE','SerialNumber','VARCHAR(50)'),</w:t>
            </w:r>
          </w:p>
          <w:p w14:paraId="36BE7B35" w14:textId="77777777" w:rsidR="00967FED" w:rsidRPr="008F5578" w:rsidRDefault="00967FED" w:rsidP="00126D5E">
            <w:pPr>
              <w:spacing w:after="120"/>
              <w:rPr>
                <w:sz w:val="22"/>
              </w:rPr>
            </w:pPr>
            <w:r w:rsidRPr="008F5578">
              <w:rPr>
                <w:sz w:val="22"/>
              </w:rPr>
              <w:t>('products','$products','TABLE','UnitPrice','DECIMAL(12,2)'),</w:t>
            </w:r>
          </w:p>
          <w:p w14:paraId="448972C0" w14:textId="77777777" w:rsidR="00967FED" w:rsidRPr="008F5578" w:rsidRDefault="00967FED" w:rsidP="00126D5E">
            <w:pPr>
              <w:spacing w:after="120"/>
              <w:rPr>
                <w:sz w:val="22"/>
              </w:rPr>
            </w:pPr>
            <w:r w:rsidRPr="008F5578">
              <w:rPr>
                <w:sz w:val="22"/>
              </w:rPr>
              <w:t>('products','$products','TABLE','ReorderLevel','INTEGER'),</w:t>
            </w:r>
          </w:p>
          <w:p w14:paraId="68040910" w14:textId="77777777" w:rsidR="00967FED" w:rsidRPr="008F5578" w:rsidRDefault="00967FED" w:rsidP="00126D5E">
            <w:pPr>
              <w:spacing w:after="120"/>
              <w:rPr>
                <w:sz w:val="22"/>
              </w:rPr>
            </w:pPr>
            <w:r w:rsidRPr="008F5578">
              <w:rPr>
                <w:sz w:val="22"/>
              </w:rPr>
              <w:t>('products','$products','TABLE','LeadTime','VARCHAR(30)')</w:t>
            </w:r>
            <w:r>
              <w:rPr>
                <w:sz w:val="22"/>
              </w:rPr>
              <w:t>]</w:t>
            </w:r>
          </w:p>
        </w:tc>
      </w:tr>
      <w:tr w:rsidR="00967FED" w:rsidRPr="008F5578" w14:paraId="5D86B93B" w14:textId="77777777" w:rsidTr="00126D5E">
        <w:tc>
          <w:tcPr>
            <w:tcW w:w="1098" w:type="dxa"/>
          </w:tcPr>
          <w:p w14:paraId="12D0AA33" w14:textId="77777777" w:rsidR="00967FED" w:rsidRPr="008F5578" w:rsidRDefault="00967FED" w:rsidP="00126D5E">
            <w:pPr>
              <w:spacing w:after="120"/>
              <w:rPr>
                <w:sz w:val="22"/>
              </w:rPr>
            </w:pPr>
            <w:r>
              <w:rPr>
                <w:sz w:val="22"/>
              </w:rPr>
              <w:t>OUT</w:t>
            </w:r>
          </w:p>
        </w:tc>
        <w:tc>
          <w:tcPr>
            <w:tcW w:w="1800" w:type="dxa"/>
          </w:tcPr>
          <w:p w14:paraId="6A1E3247" w14:textId="77777777" w:rsidR="00967FED" w:rsidRPr="008F5578" w:rsidRDefault="00967FED" w:rsidP="00126D5E">
            <w:pPr>
              <w:spacing w:after="120"/>
              <w:rPr>
                <w:sz w:val="22"/>
              </w:rPr>
            </w:pPr>
            <w:r w:rsidRPr="008F5578">
              <w:rPr>
                <w:sz w:val="22"/>
              </w:rPr>
              <w:t>sqlIndexList</w:t>
            </w:r>
          </w:p>
        </w:tc>
        <w:tc>
          <w:tcPr>
            <w:tcW w:w="6660" w:type="dxa"/>
          </w:tcPr>
          <w:p w14:paraId="237BC023" w14:textId="77777777" w:rsidR="00967FED" w:rsidRPr="008F5578" w:rsidRDefault="00967FED" w:rsidP="00126D5E">
            <w:pPr>
              <w:spacing w:after="120"/>
              <w:rPr>
                <w:sz w:val="22"/>
              </w:rPr>
            </w:pPr>
            <w:r>
              <w:rPr>
                <w:sz w:val="22"/>
              </w:rPr>
              <w:t>[</w:t>
            </w:r>
            <w:r w:rsidRPr="008F5578">
              <w:rPr>
                <w:sz w:val="22"/>
              </w:rPr>
              <w:t>('productsPK','PRIMARY_KEY',1,'ProductID','ASCENDING')</w:t>
            </w:r>
            <w:r>
              <w:rPr>
                <w:sz w:val="22"/>
              </w:rPr>
              <w:t>]</w:t>
            </w:r>
          </w:p>
        </w:tc>
      </w:tr>
      <w:tr w:rsidR="00967FED" w:rsidRPr="008F5578" w14:paraId="12AC9464" w14:textId="77777777" w:rsidTr="00126D5E">
        <w:tc>
          <w:tcPr>
            <w:tcW w:w="1098" w:type="dxa"/>
          </w:tcPr>
          <w:p w14:paraId="147D0752" w14:textId="77777777" w:rsidR="00967FED" w:rsidRPr="008F5578" w:rsidRDefault="00967FED" w:rsidP="00126D5E">
            <w:pPr>
              <w:spacing w:after="120"/>
              <w:rPr>
                <w:sz w:val="22"/>
              </w:rPr>
            </w:pPr>
            <w:r>
              <w:rPr>
                <w:sz w:val="22"/>
              </w:rPr>
              <w:t>OUT</w:t>
            </w:r>
          </w:p>
        </w:tc>
        <w:tc>
          <w:tcPr>
            <w:tcW w:w="1800" w:type="dxa"/>
          </w:tcPr>
          <w:p w14:paraId="1B8E8412" w14:textId="77777777" w:rsidR="00967FED" w:rsidRPr="008F5578" w:rsidRDefault="00967FED" w:rsidP="00126D5E">
            <w:pPr>
              <w:spacing w:after="120"/>
              <w:rPr>
                <w:sz w:val="22"/>
              </w:rPr>
            </w:pPr>
            <w:r>
              <w:rPr>
                <w:sz w:val="22"/>
              </w:rPr>
              <w:t>foreignKeyList</w:t>
            </w:r>
          </w:p>
        </w:tc>
        <w:tc>
          <w:tcPr>
            <w:tcW w:w="6660" w:type="dxa"/>
          </w:tcPr>
          <w:p w14:paraId="456D719E" w14:textId="77777777" w:rsidR="00967FED" w:rsidRPr="008F5578" w:rsidRDefault="00967FED" w:rsidP="00126D5E">
            <w:pPr>
              <w:spacing w:after="120"/>
              <w:rPr>
                <w:sz w:val="22"/>
              </w:rPr>
            </w:pPr>
            <w:r>
              <w:rPr>
                <w:sz w:val="22"/>
              </w:rPr>
              <w:t>[</w:t>
            </w:r>
            <w:r w:rsidRPr="008F5578">
              <w:rPr>
                <w:sz w:val="22"/>
              </w:rPr>
              <w:t>('</w:t>
            </w:r>
            <w:r>
              <w:rPr>
                <w:sz w:val="22"/>
              </w:rPr>
              <w:t>categoriesF</w:t>
            </w:r>
            <w:r w:rsidRPr="008F5578">
              <w:rPr>
                <w:sz w:val="22"/>
              </w:rPr>
              <w:t>K','</w:t>
            </w:r>
            <w:r>
              <w:rPr>
                <w:sz w:val="22"/>
              </w:rPr>
              <w:t>categoriesPK</w:t>
            </w:r>
            <w:r w:rsidRPr="008F5578">
              <w:rPr>
                <w:sz w:val="22"/>
              </w:rPr>
              <w:t>',</w:t>
            </w:r>
            <w:r>
              <w:rPr>
                <w:sz w:val="22"/>
              </w:rPr>
              <w:t>'$categories'</w:t>
            </w:r>
            <w:r w:rsidRPr="008F5578">
              <w:rPr>
                <w:sz w:val="22"/>
              </w:rPr>
              <w:t>,'</w:t>
            </w:r>
            <w:r>
              <w:rPr>
                <w:sz w:val="22"/>
              </w:rPr>
              <w:t>Category</w:t>
            </w:r>
            <w:r w:rsidRPr="008F5578">
              <w:rPr>
                <w:sz w:val="22"/>
              </w:rPr>
              <w:t>ID','</w:t>
            </w:r>
            <w:r>
              <w:rPr>
                <w:sz w:val="22"/>
              </w:rPr>
              <w:t>CategoryID</w:t>
            </w:r>
            <w:r w:rsidRPr="008F5578">
              <w:rPr>
                <w:sz w:val="22"/>
              </w:rPr>
              <w:t>')</w:t>
            </w:r>
            <w:r>
              <w:rPr>
                <w:sz w:val="22"/>
              </w:rPr>
              <w:t>]</w:t>
            </w:r>
          </w:p>
        </w:tc>
      </w:tr>
    </w:tbl>
    <w:p w14:paraId="01C57994" w14:textId="77777777" w:rsidR="00967FED" w:rsidRDefault="00967FED" w:rsidP="00967FED">
      <w:pPr>
        <w:ind w:left="720"/>
        <w:rPr>
          <w:rFonts w:ascii="Arial" w:hAnsi="Arial" w:cs="Arial"/>
        </w:rPr>
      </w:pPr>
      <w:r w:rsidRPr="0050413E">
        <w:rPr>
          <w:rFonts w:ascii="Arial" w:hAnsi="Arial" w:cs="Arial"/>
        </w:rPr>
        <w:t xml:space="preserve">$products = </w:t>
      </w:r>
      <w:r>
        <w:rPr>
          <w:rFonts w:ascii="Arial" w:hAnsi="Arial" w:cs="Arial"/>
        </w:rPr>
        <w:t>/shared/ASAssets/Utilities</w:t>
      </w:r>
      <w:r w:rsidRPr="0050413E">
        <w:rPr>
          <w:rFonts w:ascii="Arial" w:hAnsi="Arial" w:cs="Arial"/>
        </w:rPr>
        <w:t>/repository/examples/source/ds_inventory/products</w:t>
      </w:r>
    </w:p>
    <w:p w14:paraId="0FD5CD8E" w14:textId="77777777" w:rsidR="00967FED" w:rsidRPr="0050413E" w:rsidRDefault="00967FED" w:rsidP="00967FED">
      <w:pPr>
        <w:ind w:left="720"/>
        <w:rPr>
          <w:rFonts w:ascii="Arial" w:hAnsi="Arial" w:cs="Arial"/>
        </w:rPr>
      </w:pPr>
      <w:r w:rsidRPr="0050413E">
        <w:rPr>
          <w:rFonts w:ascii="Arial" w:hAnsi="Arial" w:cs="Arial"/>
        </w:rPr>
        <w:t>$</w:t>
      </w:r>
      <w:r>
        <w:rPr>
          <w:rFonts w:ascii="Arial" w:hAnsi="Arial" w:cs="Arial"/>
        </w:rPr>
        <w:t>categories</w:t>
      </w:r>
      <w:r w:rsidRPr="0050413E">
        <w:rPr>
          <w:rFonts w:ascii="Arial" w:hAnsi="Arial" w:cs="Arial"/>
        </w:rPr>
        <w:t xml:space="preserve"> = </w:t>
      </w:r>
      <w:r>
        <w:rPr>
          <w:rFonts w:ascii="Arial" w:hAnsi="Arial" w:cs="Arial"/>
        </w:rPr>
        <w:t>/shared/ASAssets/Utilities</w:t>
      </w:r>
      <w:r w:rsidRPr="0050413E">
        <w:rPr>
          <w:rFonts w:ascii="Arial" w:hAnsi="Arial" w:cs="Arial"/>
        </w:rPr>
        <w:t>/repository/examples/source/ds_inventory/</w:t>
      </w:r>
      <w:r>
        <w:rPr>
          <w:rFonts w:ascii="Arial" w:hAnsi="Arial" w:cs="Arial"/>
        </w:rPr>
        <w:t>categories</w:t>
      </w:r>
    </w:p>
    <w:p w14:paraId="183B6934" w14:textId="77777777" w:rsidR="00967FED" w:rsidRPr="00582C6C" w:rsidRDefault="00967FED" w:rsidP="00967FED">
      <w:pPr>
        <w:pStyle w:val="Heading3"/>
        <w:rPr>
          <w:color w:val="1F497D"/>
          <w:sz w:val="23"/>
          <w:szCs w:val="23"/>
        </w:rPr>
      </w:pPr>
      <w:bookmarkStart w:id="776" w:name="_Toc484033106"/>
      <w:bookmarkStart w:id="777" w:name="_Toc40976446"/>
      <w:r w:rsidRPr="00582C6C">
        <w:rPr>
          <w:color w:val="1F497D"/>
          <w:sz w:val="23"/>
          <w:szCs w:val="23"/>
        </w:rPr>
        <w:t>getScriptText (Custom Function)</w:t>
      </w:r>
      <w:bookmarkEnd w:id="770"/>
      <w:bookmarkEnd w:id="771"/>
      <w:bookmarkEnd w:id="772"/>
      <w:bookmarkEnd w:id="776"/>
      <w:bookmarkEnd w:id="777"/>
    </w:p>
    <w:p w14:paraId="3A3FA53E" w14:textId="77777777" w:rsidR="00967FED" w:rsidRDefault="00967FED" w:rsidP="00967FED">
      <w:pPr>
        <w:pStyle w:val="CS-Bodytext"/>
      </w:pPr>
      <w:r>
        <w:t>This procedure returns the script text for a procedure.  This allows a program to get the text modify the text and then use another procedure to update the procedure</w:t>
      </w:r>
      <w:r w:rsidRPr="00AC7C16">
        <w:t>.</w:t>
      </w:r>
    </w:p>
    <w:p w14:paraId="36B2FB97" w14:textId="77777777" w:rsidR="00967FED" w:rsidRDefault="00967FED" w:rsidP="00967FED">
      <w:pPr>
        <w:pStyle w:val="CS-Bodytext"/>
      </w:pPr>
      <w:r>
        <w:t>The following resource types and sub-types are supported:</w:t>
      </w:r>
    </w:p>
    <w:p w14:paraId="0B6A8EF3" w14:textId="77777777" w:rsidR="00967FED" w:rsidRPr="003F3303" w:rsidRDefault="00967FED" w:rsidP="00967FED">
      <w:pPr>
        <w:pStyle w:val="CS-Bodytext"/>
        <w:spacing w:after="120"/>
        <w:ind w:left="720" w:right="14"/>
        <w:rPr>
          <w:sz w:val="18"/>
          <w:szCs w:val="18"/>
        </w:rPr>
      </w:pPr>
      <w:r w:rsidRPr="003F3303">
        <w:rPr>
          <w:sz w:val="18"/>
          <w:szCs w:val="18"/>
        </w:rPr>
        <w:t>resourceType = 'PROCEDURE'</w:t>
      </w:r>
    </w:p>
    <w:p w14:paraId="11FAB182" w14:textId="77777777" w:rsidR="00967FED" w:rsidRPr="003F3303" w:rsidRDefault="00967FED" w:rsidP="00967FED">
      <w:pPr>
        <w:pStyle w:val="CS-Bodytext"/>
        <w:spacing w:after="120"/>
        <w:ind w:left="720" w:right="14"/>
        <w:rPr>
          <w:sz w:val="18"/>
          <w:szCs w:val="18"/>
        </w:rPr>
      </w:pPr>
      <w:r w:rsidRPr="003F3303">
        <w:rPr>
          <w:sz w:val="18"/>
          <w:szCs w:val="18"/>
        </w:rPr>
        <w:tab/>
        <w:t>subtype = 'SQL_SCRIPT_PROCEDURE' -- Get Regular Procedure</w:t>
      </w:r>
    </w:p>
    <w:p w14:paraId="597888AA" w14:textId="77777777" w:rsidR="00967FED" w:rsidRPr="003F3303" w:rsidRDefault="00967FED" w:rsidP="00967FED">
      <w:pPr>
        <w:pStyle w:val="CS-Bodytext"/>
        <w:spacing w:after="120"/>
        <w:ind w:left="720" w:right="14"/>
        <w:rPr>
          <w:sz w:val="18"/>
          <w:szCs w:val="18"/>
        </w:rPr>
      </w:pPr>
      <w:r w:rsidRPr="003F3303">
        <w:rPr>
          <w:sz w:val="18"/>
          <w:szCs w:val="18"/>
        </w:rPr>
        <w:tab/>
        <w:t>subtype = 'EXTERNAL_SQL_PROCEDURE' -- Get Packaged Query Procedure</w:t>
      </w:r>
    </w:p>
    <w:p w14:paraId="001FC3B1" w14:textId="77777777" w:rsidR="00967FED" w:rsidRPr="003F3303" w:rsidRDefault="00967FED" w:rsidP="00967FED">
      <w:pPr>
        <w:pStyle w:val="CS-Bodytext"/>
        <w:spacing w:after="120"/>
        <w:ind w:left="720" w:right="14"/>
        <w:rPr>
          <w:sz w:val="18"/>
          <w:szCs w:val="18"/>
        </w:rPr>
      </w:pPr>
      <w:r w:rsidRPr="003F3303">
        <w:rPr>
          <w:sz w:val="18"/>
          <w:szCs w:val="18"/>
        </w:rPr>
        <w:tab/>
        <w:t>subtype = 'XSLT_TRANSFORM_PROCEDURE' -- Get XSLT Transformation text</w:t>
      </w:r>
    </w:p>
    <w:p w14:paraId="5DA32049" w14:textId="77777777" w:rsidR="00967FED" w:rsidRPr="003F3303" w:rsidRDefault="00967FED" w:rsidP="00967FED">
      <w:pPr>
        <w:pStyle w:val="CS-Bodytext"/>
        <w:spacing w:after="120"/>
        <w:ind w:left="720" w:right="14"/>
        <w:rPr>
          <w:sz w:val="18"/>
          <w:szCs w:val="18"/>
        </w:rPr>
      </w:pPr>
      <w:r w:rsidRPr="003F3303">
        <w:rPr>
          <w:sz w:val="18"/>
          <w:szCs w:val="18"/>
        </w:rPr>
        <w:tab/>
        <w:t>subtype = 'XQUERY_TRANSFORM_PROCEDURE' -- Get XQuery Transformation text</w:t>
      </w:r>
    </w:p>
    <w:p w14:paraId="561A7932" w14:textId="77777777" w:rsidR="00967FED" w:rsidRPr="003F3303" w:rsidRDefault="00967FED" w:rsidP="00967FED">
      <w:pPr>
        <w:pStyle w:val="CS-Bodytext"/>
        <w:spacing w:after="120"/>
        <w:ind w:left="720" w:right="14"/>
        <w:rPr>
          <w:sz w:val="18"/>
          <w:szCs w:val="18"/>
        </w:rPr>
      </w:pPr>
      <w:r w:rsidRPr="003F3303">
        <w:rPr>
          <w:sz w:val="18"/>
          <w:szCs w:val="18"/>
        </w:rPr>
        <w:t>resourceType = 'TABLE'</w:t>
      </w:r>
    </w:p>
    <w:p w14:paraId="50A851DF" w14:textId="77777777" w:rsidR="00967FED" w:rsidRPr="003F3303" w:rsidRDefault="00967FED" w:rsidP="00967FED">
      <w:pPr>
        <w:pStyle w:val="CS-Bodytext"/>
        <w:spacing w:after="120"/>
        <w:ind w:left="720" w:right="14"/>
        <w:rPr>
          <w:sz w:val="18"/>
          <w:szCs w:val="18"/>
        </w:rPr>
      </w:pPr>
      <w:r w:rsidRPr="003F3303">
        <w:rPr>
          <w:sz w:val="18"/>
          <w:szCs w:val="18"/>
        </w:rPr>
        <w:tab/>
        <w:t>subtype = 'SQL_TABLE' -- Get Regular View</w:t>
      </w:r>
    </w:p>
    <w:p w14:paraId="6459C8A1" w14:textId="77777777" w:rsidR="00967FED" w:rsidRDefault="00967FED" w:rsidP="004B442F">
      <w:pPr>
        <w:pStyle w:val="CS-Bodytext"/>
        <w:numPr>
          <w:ilvl w:val="0"/>
          <w:numId w:val="93"/>
        </w:numPr>
        <w:spacing w:before="120"/>
        <w:ind w:right="14"/>
      </w:pPr>
      <w:r>
        <w:rPr>
          <w:b/>
          <w:bCs/>
        </w:rPr>
        <w:t>Parameters:</w:t>
      </w:r>
    </w:p>
    <w:tbl>
      <w:tblPr>
        <w:tblW w:w="906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8"/>
        <w:gridCol w:w="2610"/>
        <w:gridCol w:w="5086"/>
      </w:tblGrid>
      <w:tr w:rsidR="00967FED" w:rsidRPr="006455F6" w14:paraId="1B5CF7DA" w14:textId="77777777" w:rsidTr="00126D5E">
        <w:trPr>
          <w:trHeight w:val="410"/>
          <w:tblHeader/>
        </w:trPr>
        <w:tc>
          <w:tcPr>
            <w:tcW w:w="1368" w:type="dxa"/>
            <w:shd w:val="clear" w:color="auto" w:fill="B3B3B3"/>
          </w:tcPr>
          <w:p w14:paraId="6372A28D" w14:textId="77777777" w:rsidR="00967FED" w:rsidRPr="006455F6" w:rsidRDefault="00967FED" w:rsidP="00126D5E">
            <w:pPr>
              <w:spacing w:after="120"/>
              <w:rPr>
                <w:b/>
                <w:sz w:val="22"/>
              </w:rPr>
            </w:pPr>
            <w:r w:rsidRPr="006455F6">
              <w:rPr>
                <w:b/>
                <w:sz w:val="22"/>
              </w:rPr>
              <w:t>Direction</w:t>
            </w:r>
          </w:p>
        </w:tc>
        <w:tc>
          <w:tcPr>
            <w:tcW w:w="2610" w:type="dxa"/>
            <w:shd w:val="clear" w:color="auto" w:fill="B3B3B3"/>
          </w:tcPr>
          <w:p w14:paraId="3FD2E1CD" w14:textId="77777777" w:rsidR="00967FED" w:rsidRPr="006455F6" w:rsidRDefault="00967FED" w:rsidP="00126D5E">
            <w:pPr>
              <w:spacing w:after="120"/>
              <w:rPr>
                <w:b/>
                <w:sz w:val="22"/>
              </w:rPr>
            </w:pPr>
            <w:r w:rsidRPr="006455F6">
              <w:rPr>
                <w:b/>
                <w:sz w:val="22"/>
              </w:rPr>
              <w:t>Parameter Name</w:t>
            </w:r>
          </w:p>
        </w:tc>
        <w:tc>
          <w:tcPr>
            <w:tcW w:w="5086" w:type="dxa"/>
            <w:shd w:val="clear" w:color="auto" w:fill="B3B3B3"/>
          </w:tcPr>
          <w:p w14:paraId="182D4280" w14:textId="77777777" w:rsidR="00967FED" w:rsidRPr="006455F6" w:rsidRDefault="00967FED" w:rsidP="00126D5E">
            <w:pPr>
              <w:spacing w:after="120"/>
              <w:rPr>
                <w:b/>
                <w:sz w:val="22"/>
              </w:rPr>
            </w:pPr>
            <w:r w:rsidRPr="006455F6">
              <w:rPr>
                <w:b/>
                <w:sz w:val="22"/>
              </w:rPr>
              <w:t>Parameter Type</w:t>
            </w:r>
          </w:p>
        </w:tc>
      </w:tr>
      <w:tr w:rsidR="00967FED" w:rsidRPr="006455F6" w14:paraId="619E7110" w14:textId="77777777" w:rsidTr="00126D5E">
        <w:trPr>
          <w:trHeight w:val="290"/>
        </w:trPr>
        <w:tc>
          <w:tcPr>
            <w:tcW w:w="1368" w:type="dxa"/>
          </w:tcPr>
          <w:p w14:paraId="589D2762" w14:textId="77777777" w:rsidR="00967FED" w:rsidRPr="006455F6" w:rsidRDefault="00967FED" w:rsidP="00126D5E">
            <w:pPr>
              <w:spacing w:after="120"/>
              <w:rPr>
                <w:sz w:val="22"/>
              </w:rPr>
            </w:pPr>
            <w:r w:rsidRPr="006455F6">
              <w:rPr>
                <w:sz w:val="22"/>
              </w:rPr>
              <w:t>IN</w:t>
            </w:r>
          </w:p>
        </w:tc>
        <w:tc>
          <w:tcPr>
            <w:tcW w:w="2610" w:type="dxa"/>
          </w:tcPr>
          <w:p w14:paraId="1FFCB57E" w14:textId="77777777" w:rsidR="00967FED" w:rsidRPr="006455F6" w:rsidRDefault="00967FED" w:rsidP="00126D5E">
            <w:pPr>
              <w:spacing w:after="120"/>
              <w:rPr>
                <w:sz w:val="22"/>
              </w:rPr>
            </w:pPr>
            <w:r w:rsidRPr="006455F6">
              <w:rPr>
                <w:sz w:val="22"/>
              </w:rPr>
              <w:t>fullResourcePath</w:t>
            </w:r>
          </w:p>
        </w:tc>
        <w:tc>
          <w:tcPr>
            <w:tcW w:w="5086" w:type="dxa"/>
          </w:tcPr>
          <w:p w14:paraId="3CCB62EA"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23F3F972" w14:textId="77777777" w:rsidTr="00126D5E">
        <w:trPr>
          <w:trHeight w:val="410"/>
        </w:trPr>
        <w:tc>
          <w:tcPr>
            <w:tcW w:w="1368" w:type="dxa"/>
          </w:tcPr>
          <w:p w14:paraId="16646CA6" w14:textId="77777777" w:rsidR="00967FED" w:rsidRPr="006455F6" w:rsidRDefault="00967FED" w:rsidP="00126D5E">
            <w:pPr>
              <w:spacing w:after="120"/>
              <w:rPr>
                <w:sz w:val="22"/>
              </w:rPr>
            </w:pPr>
            <w:r w:rsidRPr="006455F6">
              <w:rPr>
                <w:sz w:val="22"/>
              </w:rPr>
              <w:t>IN</w:t>
            </w:r>
          </w:p>
        </w:tc>
        <w:tc>
          <w:tcPr>
            <w:tcW w:w="2610" w:type="dxa"/>
          </w:tcPr>
          <w:p w14:paraId="25A8DD1F" w14:textId="77777777" w:rsidR="00967FED" w:rsidRPr="006455F6" w:rsidRDefault="00967FED" w:rsidP="00126D5E">
            <w:pPr>
              <w:spacing w:after="120"/>
              <w:rPr>
                <w:sz w:val="22"/>
              </w:rPr>
            </w:pPr>
            <w:r w:rsidRPr="006455F6">
              <w:rPr>
                <w:sz w:val="22"/>
              </w:rPr>
              <w:t>resourceType</w:t>
            </w:r>
          </w:p>
        </w:tc>
        <w:tc>
          <w:tcPr>
            <w:tcW w:w="5086" w:type="dxa"/>
          </w:tcPr>
          <w:p w14:paraId="5A37A64F" w14:textId="77777777" w:rsidR="00967FED" w:rsidRPr="006455F6" w:rsidRDefault="00967FED" w:rsidP="00126D5E">
            <w:pPr>
              <w:spacing w:after="120"/>
              <w:rPr>
                <w:sz w:val="22"/>
              </w:rPr>
            </w:pPr>
            <w:r w:rsidRPr="006455F6">
              <w:rPr>
                <w:sz w:val="22"/>
              </w:rPr>
              <w:t>VARCHAR(255)</w:t>
            </w:r>
          </w:p>
        </w:tc>
      </w:tr>
      <w:tr w:rsidR="00967FED" w:rsidRPr="006455F6" w14:paraId="69776E45" w14:textId="77777777" w:rsidTr="00126D5E">
        <w:trPr>
          <w:trHeight w:val="410"/>
        </w:trPr>
        <w:tc>
          <w:tcPr>
            <w:tcW w:w="1368" w:type="dxa"/>
          </w:tcPr>
          <w:p w14:paraId="61B54E99" w14:textId="77777777" w:rsidR="00967FED" w:rsidRPr="006455F6" w:rsidRDefault="00967FED" w:rsidP="00126D5E">
            <w:pPr>
              <w:spacing w:after="120"/>
              <w:rPr>
                <w:sz w:val="22"/>
              </w:rPr>
            </w:pPr>
            <w:r w:rsidRPr="006455F6">
              <w:rPr>
                <w:sz w:val="22"/>
              </w:rPr>
              <w:t>OUT</w:t>
            </w:r>
          </w:p>
        </w:tc>
        <w:tc>
          <w:tcPr>
            <w:tcW w:w="2610" w:type="dxa"/>
          </w:tcPr>
          <w:p w14:paraId="039528AA" w14:textId="77777777" w:rsidR="00967FED" w:rsidRPr="006455F6" w:rsidRDefault="00967FED" w:rsidP="00126D5E">
            <w:pPr>
              <w:spacing w:after="120"/>
              <w:rPr>
                <w:sz w:val="22"/>
              </w:rPr>
            </w:pPr>
            <w:r w:rsidRPr="006455F6">
              <w:rPr>
                <w:sz w:val="22"/>
              </w:rPr>
              <w:t>subType</w:t>
            </w:r>
          </w:p>
        </w:tc>
        <w:tc>
          <w:tcPr>
            <w:tcW w:w="5086" w:type="dxa"/>
          </w:tcPr>
          <w:p w14:paraId="0C45B683" w14:textId="77777777" w:rsidR="00967FED" w:rsidRPr="006455F6" w:rsidRDefault="00967FED" w:rsidP="00126D5E">
            <w:pPr>
              <w:spacing w:after="120"/>
              <w:rPr>
                <w:sz w:val="22"/>
              </w:rPr>
            </w:pPr>
            <w:r w:rsidRPr="006455F6">
              <w:rPr>
                <w:sz w:val="22"/>
              </w:rPr>
              <w:t>VARCHAR(255)</w:t>
            </w:r>
          </w:p>
        </w:tc>
      </w:tr>
      <w:tr w:rsidR="00967FED" w:rsidRPr="006455F6" w14:paraId="248F3EF7" w14:textId="77777777" w:rsidTr="00126D5E">
        <w:trPr>
          <w:trHeight w:val="428"/>
        </w:trPr>
        <w:tc>
          <w:tcPr>
            <w:tcW w:w="1368" w:type="dxa"/>
          </w:tcPr>
          <w:p w14:paraId="25CE2D20" w14:textId="77777777" w:rsidR="00967FED" w:rsidRPr="006455F6" w:rsidRDefault="00967FED" w:rsidP="00126D5E">
            <w:pPr>
              <w:spacing w:after="120"/>
              <w:rPr>
                <w:sz w:val="22"/>
              </w:rPr>
            </w:pPr>
            <w:r w:rsidRPr="006455F6">
              <w:rPr>
                <w:sz w:val="22"/>
              </w:rPr>
              <w:lastRenderedPageBreak/>
              <w:t>OUT</w:t>
            </w:r>
          </w:p>
        </w:tc>
        <w:tc>
          <w:tcPr>
            <w:tcW w:w="2610" w:type="dxa"/>
          </w:tcPr>
          <w:p w14:paraId="71A5F937" w14:textId="77777777" w:rsidR="00967FED" w:rsidRPr="006455F6" w:rsidRDefault="00967FED" w:rsidP="00126D5E">
            <w:pPr>
              <w:spacing w:after="120"/>
              <w:rPr>
                <w:sz w:val="22"/>
              </w:rPr>
            </w:pPr>
            <w:r w:rsidRPr="006455F6">
              <w:rPr>
                <w:sz w:val="22"/>
              </w:rPr>
              <w:t>scriptText</w:t>
            </w:r>
          </w:p>
        </w:tc>
        <w:tc>
          <w:tcPr>
            <w:tcW w:w="5086" w:type="dxa"/>
          </w:tcPr>
          <w:p w14:paraId="0756B5F5" w14:textId="77777777" w:rsidR="00967FED" w:rsidRPr="006455F6" w:rsidRDefault="00967FED" w:rsidP="00126D5E">
            <w:pPr>
              <w:spacing w:after="120"/>
              <w:rPr>
                <w:sz w:val="22"/>
              </w:rPr>
            </w:pPr>
            <w:r w:rsidRPr="006455F6">
              <w:rPr>
                <w:sz w:val="22"/>
              </w:rPr>
              <w:t>LONGVARCHAR</w:t>
            </w:r>
          </w:p>
        </w:tc>
      </w:tr>
    </w:tbl>
    <w:p w14:paraId="266F3DBC" w14:textId="77777777" w:rsidR="00967FED" w:rsidRPr="0011702E" w:rsidRDefault="00967FED" w:rsidP="004B442F">
      <w:pPr>
        <w:pStyle w:val="CS-Bodytext"/>
        <w:numPr>
          <w:ilvl w:val="0"/>
          <w:numId w:val="93"/>
        </w:numPr>
        <w:spacing w:before="120"/>
        <w:ind w:right="14"/>
      </w:pPr>
      <w:r>
        <w:rPr>
          <w:b/>
          <w:bCs/>
        </w:rPr>
        <w:t>Examples:</w:t>
      </w:r>
    </w:p>
    <w:p w14:paraId="14A00B06" w14:textId="77777777" w:rsidR="00967FED" w:rsidRPr="0011702E" w:rsidRDefault="00967FED" w:rsidP="004B442F">
      <w:pPr>
        <w:pStyle w:val="CS-Bodytext"/>
        <w:numPr>
          <w:ilvl w:val="1"/>
          <w:numId w:val="9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25"/>
        <w:gridCol w:w="1816"/>
        <w:gridCol w:w="5728"/>
      </w:tblGrid>
      <w:tr w:rsidR="00967FED" w:rsidRPr="006455F6" w14:paraId="2D1C5F6B" w14:textId="77777777" w:rsidTr="00126D5E">
        <w:trPr>
          <w:tblHeader/>
        </w:trPr>
        <w:tc>
          <w:tcPr>
            <w:tcW w:w="1125" w:type="dxa"/>
            <w:shd w:val="clear" w:color="auto" w:fill="B3B3B3"/>
          </w:tcPr>
          <w:p w14:paraId="5AD3A1B8" w14:textId="77777777" w:rsidR="00967FED" w:rsidRPr="006455F6" w:rsidRDefault="00967FED" w:rsidP="00126D5E">
            <w:pPr>
              <w:spacing w:after="120"/>
              <w:rPr>
                <w:b/>
                <w:sz w:val="22"/>
              </w:rPr>
            </w:pPr>
            <w:r w:rsidRPr="006455F6">
              <w:rPr>
                <w:b/>
                <w:sz w:val="22"/>
              </w:rPr>
              <w:t>Direction</w:t>
            </w:r>
          </w:p>
        </w:tc>
        <w:tc>
          <w:tcPr>
            <w:tcW w:w="1816" w:type="dxa"/>
            <w:shd w:val="clear" w:color="auto" w:fill="B3B3B3"/>
          </w:tcPr>
          <w:p w14:paraId="03F0070F" w14:textId="77777777" w:rsidR="00967FED" w:rsidRPr="006455F6" w:rsidRDefault="00967FED" w:rsidP="00126D5E">
            <w:pPr>
              <w:spacing w:after="120"/>
              <w:rPr>
                <w:b/>
                <w:sz w:val="22"/>
              </w:rPr>
            </w:pPr>
            <w:r w:rsidRPr="006455F6">
              <w:rPr>
                <w:b/>
                <w:sz w:val="22"/>
              </w:rPr>
              <w:t>Parameter Name</w:t>
            </w:r>
          </w:p>
        </w:tc>
        <w:tc>
          <w:tcPr>
            <w:tcW w:w="5728" w:type="dxa"/>
            <w:shd w:val="clear" w:color="auto" w:fill="B3B3B3"/>
          </w:tcPr>
          <w:p w14:paraId="2A4B7D8D" w14:textId="77777777" w:rsidR="00967FED" w:rsidRPr="006455F6" w:rsidRDefault="00967FED" w:rsidP="00126D5E">
            <w:pPr>
              <w:spacing w:after="120"/>
              <w:rPr>
                <w:b/>
                <w:sz w:val="22"/>
              </w:rPr>
            </w:pPr>
            <w:r w:rsidRPr="006455F6">
              <w:rPr>
                <w:b/>
                <w:sz w:val="22"/>
              </w:rPr>
              <w:t>Parameter Value</w:t>
            </w:r>
          </w:p>
        </w:tc>
      </w:tr>
      <w:tr w:rsidR="00967FED" w:rsidRPr="006455F6" w14:paraId="4FD04708" w14:textId="77777777" w:rsidTr="00126D5E">
        <w:trPr>
          <w:trHeight w:val="260"/>
        </w:trPr>
        <w:tc>
          <w:tcPr>
            <w:tcW w:w="1125" w:type="dxa"/>
          </w:tcPr>
          <w:p w14:paraId="34855381" w14:textId="77777777" w:rsidR="00967FED" w:rsidRPr="006455F6" w:rsidRDefault="00967FED" w:rsidP="00126D5E">
            <w:pPr>
              <w:spacing w:after="120"/>
              <w:rPr>
                <w:sz w:val="22"/>
              </w:rPr>
            </w:pPr>
            <w:r w:rsidRPr="006455F6">
              <w:rPr>
                <w:sz w:val="22"/>
              </w:rPr>
              <w:t>IN</w:t>
            </w:r>
          </w:p>
        </w:tc>
        <w:tc>
          <w:tcPr>
            <w:tcW w:w="1816" w:type="dxa"/>
          </w:tcPr>
          <w:p w14:paraId="79E14836" w14:textId="77777777" w:rsidR="00967FED" w:rsidRPr="006455F6" w:rsidRDefault="00967FED" w:rsidP="00126D5E">
            <w:pPr>
              <w:spacing w:after="120"/>
              <w:rPr>
                <w:sz w:val="22"/>
              </w:rPr>
            </w:pPr>
            <w:r w:rsidRPr="006455F6">
              <w:rPr>
                <w:sz w:val="22"/>
              </w:rPr>
              <w:t>fullResourcePath</w:t>
            </w:r>
          </w:p>
        </w:tc>
        <w:tc>
          <w:tcPr>
            <w:tcW w:w="5728" w:type="dxa"/>
          </w:tcPr>
          <w:p w14:paraId="529C4357"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/repository/examples/source/proc2’</w:t>
            </w:r>
          </w:p>
        </w:tc>
      </w:tr>
      <w:tr w:rsidR="00967FED" w:rsidRPr="006455F6" w14:paraId="21A539C3" w14:textId="77777777" w:rsidTr="00126D5E">
        <w:tc>
          <w:tcPr>
            <w:tcW w:w="1125" w:type="dxa"/>
          </w:tcPr>
          <w:p w14:paraId="0441E35D" w14:textId="77777777" w:rsidR="00967FED" w:rsidRPr="006455F6" w:rsidRDefault="00967FED" w:rsidP="00126D5E">
            <w:pPr>
              <w:spacing w:after="120"/>
              <w:rPr>
                <w:sz w:val="22"/>
              </w:rPr>
            </w:pPr>
            <w:r w:rsidRPr="006455F6">
              <w:rPr>
                <w:sz w:val="22"/>
              </w:rPr>
              <w:t>IN</w:t>
            </w:r>
          </w:p>
        </w:tc>
        <w:tc>
          <w:tcPr>
            <w:tcW w:w="1816" w:type="dxa"/>
          </w:tcPr>
          <w:p w14:paraId="6EBC1803" w14:textId="77777777" w:rsidR="00967FED" w:rsidRPr="006455F6" w:rsidRDefault="00967FED" w:rsidP="00126D5E">
            <w:pPr>
              <w:spacing w:after="120"/>
              <w:rPr>
                <w:sz w:val="22"/>
              </w:rPr>
            </w:pPr>
            <w:r w:rsidRPr="006455F6">
              <w:rPr>
                <w:sz w:val="22"/>
              </w:rPr>
              <w:t>resourceType</w:t>
            </w:r>
          </w:p>
        </w:tc>
        <w:tc>
          <w:tcPr>
            <w:tcW w:w="5728" w:type="dxa"/>
          </w:tcPr>
          <w:p w14:paraId="40F211E4" w14:textId="77777777" w:rsidR="00967FED" w:rsidRPr="006455F6" w:rsidRDefault="00967FED" w:rsidP="00126D5E">
            <w:pPr>
              <w:spacing w:after="120"/>
              <w:rPr>
                <w:sz w:val="22"/>
              </w:rPr>
            </w:pPr>
            <w:r w:rsidRPr="006455F6">
              <w:rPr>
                <w:sz w:val="22"/>
              </w:rPr>
              <w:t>‘PROCEDURE’</w:t>
            </w:r>
          </w:p>
        </w:tc>
      </w:tr>
      <w:tr w:rsidR="00967FED" w:rsidRPr="006455F6" w14:paraId="6DE88427" w14:textId="77777777" w:rsidTr="00126D5E">
        <w:tc>
          <w:tcPr>
            <w:tcW w:w="1125" w:type="dxa"/>
          </w:tcPr>
          <w:p w14:paraId="5AA5B0D3" w14:textId="77777777" w:rsidR="00967FED" w:rsidRPr="006455F6" w:rsidRDefault="00967FED" w:rsidP="00126D5E">
            <w:pPr>
              <w:spacing w:after="120"/>
              <w:rPr>
                <w:sz w:val="22"/>
              </w:rPr>
            </w:pPr>
            <w:r w:rsidRPr="006455F6">
              <w:rPr>
                <w:sz w:val="22"/>
              </w:rPr>
              <w:t>OUT</w:t>
            </w:r>
          </w:p>
        </w:tc>
        <w:tc>
          <w:tcPr>
            <w:tcW w:w="1816" w:type="dxa"/>
          </w:tcPr>
          <w:p w14:paraId="217D7754" w14:textId="77777777" w:rsidR="00967FED" w:rsidRPr="006455F6" w:rsidRDefault="00967FED" w:rsidP="00126D5E">
            <w:pPr>
              <w:spacing w:after="120"/>
              <w:rPr>
                <w:sz w:val="22"/>
              </w:rPr>
            </w:pPr>
            <w:r w:rsidRPr="006455F6">
              <w:rPr>
                <w:sz w:val="22"/>
              </w:rPr>
              <w:t>subType</w:t>
            </w:r>
          </w:p>
        </w:tc>
        <w:tc>
          <w:tcPr>
            <w:tcW w:w="5728" w:type="dxa"/>
          </w:tcPr>
          <w:p w14:paraId="6557A1D6" w14:textId="77777777" w:rsidR="00967FED" w:rsidRPr="006455F6" w:rsidRDefault="00967FED" w:rsidP="00126D5E">
            <w:pPr>
              <w:spacing w:after="120"/>
              <w:rPr>
                <w:sz w:val="22"/>
              </w:rPr>
            </w:pPr>
            <w:r w:rsidRPr="006455F6">
              <w:rPr>
                <w:sz w:val="22"/>
              </w:rPr>
              <w:t>‘SQL_SCRIPT_PROCEDURE’</w:t>
            </w:r>
          </w:p>
        </w:tc>
      </w:tr>
      <w:tr w:rsidR="00967FED" w:rsidRPr="006455F6" w14:paraId="16080EEB" w14:textId="77777777" w:rsidTr="00126D5E">
        <w:tc>
          <w:tcPr>
            <w:tcW w:w="1125" w:type="dxa"/>
          </w:tcPr>
          <w:p w14:paraId="0C22BE36" w14:textId="77777777" w:rsidR="00967FED" w:rsidRPr="006455F6" w:rsidRDefault="00967FED" w:rsidP="00126D5E">
            <w:pPr>
              <w:spacing w:after="120"/>
              <w:rPr>
                <w:sz w:val="22"/>
              </w:rPr>
            </w:pPr>
            <w:r w:rsidRPr="006455F6">
              <w:rPr>
                <w:sz w:val="22"/>
              </w:rPr>
              <w:t>OUT</w:t>
            </w:r>
          </w:p>
        </w:tc>
        <w:tc>
          <w:tcPr>
            <w:tcW w:w="1816" w:type="dxa"/>
          </w:tcPr>
          <w:p w14:paraId="2BE7E2C7" w14:textId="77777777" w:rsidR="00967FED" w:rsidRPr="006455F6" w:rsidRDefault="00967FED" w:rsidP="00126D5E">
            <w:pPr>
              <w:spacing w:after="120"/>
              <w:rPr>
                <w:sz w:val="22"/>
              </w:rPr>
            </w:pPr>
            <w:r w:rsidRPr="006455F6">
              <w:rPr>
                <w:sz w:val="22"/>
              </w:rPr>
              <w:t>scriptText</w:t>
            </w:r>
          </w:p>
        </w:tc>
        <w:tc>
          <w:tcPr>
            <w:tcW w:w="5728" w:type="dxa"/>
          </w:tcPr>
          <w:p w14:paraId="79F3B8DE" w14:textId="77777777" w:rsidR="00967FED" w:rsidRPr="006455F6" w:rsidRDefault="00967FED" w:rsidP="00126D5E">
            <w:pPr>
              <w:spacing w:after="120"/>
              <w:rPr>
                <w:sz w:val="22"/>
              </w:rPr>
            </w:pPr>
            <w:r w:rsidRPr="006455F6">
              <w:rPr>
                <w:sz w:val="22"/>
              </w:rPr>
              <w:t>‘PROCEDURE proc2() BEGIN END’</w:t>
            </w:r>
          </w:p>
        </w:tc>
      </w:tr>
    </w:tbl>
    <w:p w14:paraId="4E3100FF" w14:textId="77777777" w:rsidR="00967FED" w:rsidRPr="00582C6C" w:rsidRDefault="00967FED" w:rsidP="00967FED">
      <w:pPr>
        <w:pStyle w:val="Heading3"/>
        <w:rPr>
          <w:color w:val="1F497D"/>
          <w:sz w:val="23"/>
          <w:szCs w:val="23"/>
        </w:rPr>
      </w:pPr>
      <w:bookmarkStart w:id="778" w:name="_Toc484033107"/>
      <w:bookmarkStart w:id="779" w:name="_Toc364763131"/>
      <w:bookmarkStart w:id="780" w:name="_Toc385311301"/>
      <w:bookmarkStart w:id="781" w:name="_Toc40976447"/>
      <w:r w:rsidRPr="002D0683">
        <w:rPr>
          <w:color w:val="1F497D"/>
          <w:sz w:val="23"/>
          <w:szCs w:val="23"/>
        </w:rPr>
        <w:t>getTableColumnStatisticsConfiguration</w:t>
      </w:r>
      <w:bookmarkEnd w:id="778"/>
      <w:bookmarkEnd w:id="781"/>
    </w:p>
    <w:p w14:paraId="4900163F" w14:textId="77777777" w:rsidR="00967FED" w:rsidRDefault="00967FED" w:rsidP="00967FED">
      <w:pPr>
        <w:pStyle w:val="CS-Bodytext"/>
      </w:pPr>
      <w:r>
        <w:t>This procedure returns the statistics configuration and manual override information for the table specified in resourcePath, as well as its columns.</w:t>
      </w:r>
    </w:p>
    <w:p w14:paraId="23624009" w14:textId="77777777" w:rsidR="00967FED" w:rsidRDefault="00967FED" w:rsidP="00967FED">
      <w:pPr>
        <w:pStyle w:val="CS-Bodytext"/>
      </w:pPr>
    </w:p>
    <w:p w14:paraId="0B3F683F" w14:textId="77777777" w:rsidR="00967FED" w:rsidRDefault="00967FED" w:rsidP="004B442F">
      <w:pPr>
        <w:pStyle w:val="CS-Bodytext"/>
        <w:numPr>
          <w:ilvl w:val="0"/>
          <w:numId w:val="94"/>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1976"/>
        <w:gridCol w:w="5880"/>
      </w:tblGrid>
      <w:tr w:rsidR="00967FED" w:rsidRPr="006455F6" w14:paraId="26D79021" w14:textId="77777777" w:rsidTr="00126D5E">
        <w:trPr>
          <w:trHeight w:val="380"/>
          <w:tblHeader/>
        </w:trPr>
        <w:tc>
          <w:tcPr>
            <w:tcW w:w="1098" w:type="dxa"/>
            <w:shd w:val="clear" w:color="auto" w:fill="B3B3B3"/>
          </w:tcPr>
          <w:p w14:paraId="1A8EFD99" w14:textId="77777777" w:rsidR="00967FED" w:rsidRPr="006455F6" w:rsidRDefault="00967FED" w:rsidP="00126D5E">
            <w:pPr>
              <w:spacing w:after="120"/>
              <w:rPr>
                <w:b/>
                <w:sz w:val="22"/>
              </w:rPr>
            </w:pPr>
            <w:r w:rsidRPr="006455F6">
              <w:rPr>
                <w:b/>
                <w:sz w:val="22"/>
              </w:rPr>
              <w:t>Direction</w:t>
            </w:r>
          </w:p>
        </w:tc>
        <w:tc>
          <w:tcPr>
            <w:tcW w:w="1800" w:type="dxa"/>
            <w:shd w:val="clear" w:color="auto" w:fill="B3B3B3"/>
          </w:tcPr>
          <w:p w14:paraId="7AA39FB5" w14:textId="77777777" w:rsidR="00967FED" w:rsidRPr="006455F6" w:rsidRDefault="00967FED" w:rsidP="00126D5E">
            <w:pPr>
              <w:spacing w:after="120"/>
              <w:rPr>
                <w:b/>
                <w:sz w:val="22"/>
              </w:rPr>
            </w:pPr>
            <w:r w:rsidRPr="006455F6">
              <w:rPr>
                <w:b/>
                <w:sz w:val="22"/>
              </w:rPr>
              <w:t>Parameter Name</w:t>
            </w:r>
          </w:p>
        </w:tc>
        <w:tc>
          <w:tcPr>
            <w:tcW w:w="6056" w:type="dxa"/>
            <w:shd w:val="clear" w:color="auto" w:fill="B3B3B3"/>
          </w:tcPr>
          <w:p w14:paraId="7232EDBE" w14:textId="77777777" w:rsidR="00967FED" w:rsidRPr="006455F6" w:rsidRDefault="00967FED" w:rsidP="00126D5E">
            <w:pPr>
              <w:spacing w:after="120"/>
              <w:rPr>
                <w:b/>
                <w:sz w:val="22"/>
              </w:rPr>
            </w:pPr>
            <w:r w:rsidRPr="006455F6">
              <w:rPr>
                <w:b/>
                <w:sz w:val="22"/>
              </w:rPr>
              <w:t>Parameter Type</w:t>
            </w:r>
          </w:p>
        </w:tc>
      </w:tr>
      <w:tr w:rsidR="00967FED" w:rsidRPr="006455F6" w14:paraId="301CC7EC" w14:textId="77777777" w:rsidTr="00126D5E">
        <w:trPr>
          <w:trHeight w:val="269"/>
        </w:trPr>
        <w:tc>
          <w:tcPr>
            <w:tcW w:w="1098" w:type="dxa"/>
          </w:tcPr>
          <w:p w14:paraId="36C11070" w14:textId="77777777" w:rsidR="00967FED" w:rsidRPr="006455F6" w:rsidRDefault="00967FED" w:rsidP="00126D5E">
            <w:pPr>
              <w:spacing w:after="120"/>
              <w:rPr>
                <w:sz w:val="22"/>
              </w:rPr>
            </w:pPr>
            <w:r w:rsidRPr="006455F6">
              <w:rPr>
                <w:sz w:val="22"/>
              </w:rPr>
              <w:t>IN</w:t>
            </w:r>
          </w:p>
        </w:tc>
        <w:tc>
          <w:tcPr>
            <w:tcW w:w="1800" w:type="dxa"/>
          </w:tcPr>
          <w:p w14:paraId="27A07959" w14:textId="77777777" w:rsidR="00967FED" w:rsidRPr="006455F6" w:rsidRDefault="00967FED" w:rsidP="00126D5E">
            <w:pPr>
              <w:spacing w:after="120"/>
              <w:rPr>
                <w:sz w:val="22"/>
              </w:rPr>
            </w:pPr>
            <w:r w:rsidRPr="006455F6">
              <w:rPr>
                <w:sz w:val="22"/>
              </w:rPr>
              <w:t>resourcePath</w:t>
            </w:r>
          </w:p>
        </w:tc>
        <w:tc>
          <w:tcPr>
            <w:tcW w:w="6056" w:type="dxa"/>
          </w:tcPr>
          <w:p w14:paraId="525C0AF2"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3C0F357C" w14:textId="77777777" w:rsidTr="00126D5E">
        <w:trPr>
          <w:trHeight w:val="341"/>
        </w:trPr>
        <w:tc>
          <w:tcPr>
            <w:tcW w:w="1098" w:type="dxa"/>
          </w:tcPr>
          <w:p w14:paraId="5B2E72B0" w14:textId="77777777" w:rsidR="00967FED" w:rsidRPr="006455F6" w:rsidRDefault="00967FED" w:rsidP="00126D5E">
            <w:pPr>
              <w:spacing w:after="120"/>
              <w:rPr>
                <w:sz w:val="22"/>
              </w:rPr>
            </w:pPr>
            <w:r>
              <w:rPr>
                <w:sz w:val="22"/>
              </w:rPr>
              <w:t>OUT</w:t>
            </w:r>
          </w:p>
        </w:tc>
        <w:tc>
          <w:tcPr>
            <w:tcW w:w="1800" w:type="dxa"/>
          </w:tcPr>
          <w:p w14:paraId="1FF2AE7E" w14:textId="77777777" w:rsidR="00967FED" w:rsidRDefault="00967FED" w:rsidP="00126D5E">
            <w:pPr>
              <w:spacing w:after="120"/>
              <w:rPr>
                <w:sz w:val="22"/>
              </w:rPr>
            </w:pPr>
            <w:r>
              <w:rPr>
                <w:sz w:val="22"/>
              </w:rPr>
              <w:t>cardinalityMin</w:t>
            </w:r>
          </w:p>
        </w:tc>
        <w:tc>
          <w:tcPr>
            <w:tcW w:w="6056" w:type="dxa"/>
          </w:tcPr>
          <w:p w14:paraId="3C1CE879" w14:textId="77777777" w:rsidR="00967FED" w:rsidRDefault="00967FED" w:rsidP="00126D5E">
            <w:pPr>
              <w:spacing w:after="120"/>
              <w:rPr>
                <w:sz w:val="22"/>
              </w:rPr>
            </w:pPr>
            <w:r>
              <w:rPr>
                <w:sz w:val="22"/>
              </w:rPr>
              <w:t>INTEGER</w:t>
            </w:r>
          </w:p>
        </w:tc>
      </w:tr>
      <w:tr w:rsidR="00967FED" w:rsidRPr="006455F6" w14:paraId="5A910CC4" w14:textId="77777777" w:rsidTr="00126D5E">
        <w:trPr>
          <w:trHeight w:val="341"/>
        </w:trPr>
        <w:tc>
          <w:tcPr>
            <w:tcW w:w="1098" w:type="dxa"/>
          </w:tcPr>
          <w:p w14:paraId="2E83B37C" w14:textId="77777777" w:rsidR="00967FED" w:rsidRPr="006455F6" w:rsidRDefault="00967FED" w:rsidP="00126D5E">
            <w:pPr>
              <w:spacing w:after="120"/>
              <w:rPr>
                <w:sz w:val="22"/>
              </w:rPr>
            </w:pPr>
            <w:r>
              <w:rPr>
                <w:sz w:val="22"/>
              </w:rPr>
              <w:t>OUT</w:t>
            </w:r>
          </w:p>
        </w:tc>
        <w:tc>
          <w:tcPr>
            <w:tcW w:w="1800" w:type="dxa"/>
          </w:tcPr>
          <w:p w14:paraId="0D8962EF" w14:textId="77777777" w:rsidR="00967FED" w:rsidRDefault="00967FED" w:rsidP="00126D5E">
            <w:pPr>
              <w:spacing w:after="120"/>
              <w:rPr>
                <w:sz w:val="22"/>
              </w:rPr>
            </w:pPr>
            <w:r>
              <w:rPr>
                <w:sz w:val="22"/>
              </w:rPr>
              <w:t>cardinalityMax</w:t>
            </w:r>
          </w:p>
        </w:tc>
        <w:tc>
          <w:tcPr>
            <w:tcW w:w="6056" w:type="dxa"/>
          </w:tcPr>
          <w:p w14:paraId="6AA517DB" w14:textId="77777777" w:rsidR="00967FED" w:rsidRDefault="00967FED" w:rsidP="00126D5E">
            <w:pPr>
              <w:spacing w:after="120"/>
              <w:rPr>
                <w:sz w:val="22"/>
              </w:rPr>
            </w:pPr>
            <w:r>
              <w:rPr>
                <w:sz w:val="22"/>
              </w:rPr>
              <w:t>INTEGER</w:t>
            </w:r>
          </w:p>
        </w:tc>
      </w:tr>
      <w:tr w:rsidR="00967FED" w:rsidRPr="006455F6" w14:paraId="2D751456" w14:textId="77777777" w:rsidTr="00126D5E">
        <w:trPr>
          <w:trHeight w:val="341"/>
        </w:trPr>
        <w:tc>
          <w:tcPr>
            <w:tcW w:w="1098" w:type="dxa"/>
          </w:tcPr>
          <w:p w14:paraId="09A39DBD" w14:textId="77777777" w:rsidR="00967FED" w:rsidRPr="006455F6" w:rsidRDefault="00967FED" w:rsidP="00126D5E">
            <w:pPr>
              <w:spacing w:after="120"/>
              <w:rPr>
                <w:sz w:val="22"/>
              </w:rPr>
            </w:pPr>
            <w:r>
              <w:rPr>
                <w:sz w:val="22"/>
              </w:rPr>
              <w:t>OUT</w:t>
            </w:r>
          </w:p>
        </w:tc>
        <w:tc>
          <w:tcPr>
            <w:tcW w:w="1800" w:type="dxa"/>
          </w:tcPr>
          <w:p w14:paraId="64E709AA" w14:textId="77777777" w:rsidR="00967FED" w:rsidRDefault="00967FED" w:rsidP="00126D5E">
            <w:pPr>
              <w:spacing w:after="120"/>
              <w:rPr>
                <w:sz w:val="22"/>
              </w:rPr>
            </w:pPr>
            <w:r>
              <w:rPr>
                <w:sz w:val="22"/>
              </w:rPr>
              <w:t>cardinalityExpected</w:t>
            </w:r>
          </w:p>
        </w:tc>
        <w:tc>
          <w:tcPr>
            <w:tcW w:w="6056" w:type="dxa"/>
          </w:tcPr>
          <w:p w14:paraId="0E6AACD5" w14:textId="77777777" w:rsidR="00967FED" w:rsidRDefault="00967FED" w:rsidP="00126D5E">
            <w:pPr>
              <w:spacing w:after="120"/>
              <w:rPr>
                <w:sz w:val="22"/>
              </w:rPr>
            </w:pPr>
            <w:r>
              <w:rPr>
                <w:sz w:val="22"/>
              </w:rPr>
              <w:t>INTEGER</w:t>
            </w:r>
          </w:p>
        </w:tc>
      </w:tr>
      <w:tr w:rsidR="00967FED" w:rsidRPr="006455F6" w14:paraId="6AF9E721" w14:textId="77777777" w:rsidTr="00126D5E">
        <w:trPr>
          <w:trHeight w:val="341"/>
        </w:trPr>
        <w:tc>
          <w:tcPr>
            <w:tcW w:w="1098" w:type="dxa"/>
          </w:tcPr>
          <w:p w14:paraId="7F9A007A" w14:textId="77777777" w:rsidR="00967FED" w:rsidRPr="006455F6" w:rsidRDefault="00967FED" w:rsidP="00126D5E">
            <w:pPr>
              <w:spacing w:after="120"/>
              <w:rPr>
                <w:sz w:val="22"/>
              </w:rPr>
            </w:pPr>
            <w:r>
              <w:rPr>
                <w:sz w:val="22"/>
              </w:rPr>
              <w:t>OUT</w:t>
            </w:r>
          </w:p>
        </w:tc>
        <w:tc>
          <w:tcPr>
            <w:tcW w:w="1800" w:type="dxa"/>
          </w:tcPr>
          <w:p w14:paraId="52115556" w14:textId="77777777" w:rsidR="00967FED" w:rsidRDefault="00967FED" w:rsidP="00126D5E">
            <w:pPr>
              <w:spacing w:after="120"/>
              <w:rPr>
                <w:sz w:val="22"/>
              </w:rPr>
            </w:pPr>
            <w:r>
              <w:rPr>
                <w:sz w:val="22"/>
              </w:rPr>
              <w:t>gatherEnabled</w:t>
            </w:r>
          </w:p>
        </w:tc>
        <w:tc>
          <w:tcPr>
            <w:tcW w:w="6056" w:type="dxa"/>
          </w:tcPr>
          <w:p w14:paraId="7E039862" w14:textId="77777777" w:rsidR="00967FED" w:rsidRDefault="00967FED" w:rsidP="00126D5E">
            <w:pPr>
              <w:spacing w:after="120"/>
              <w:rPr>
                <w:sz w:val="22"/>
              </w:rPr>
            </w:pPr>
            <w:r>
              <w:rPr>
                <w:sz w:val="22"/>
              </w:rPr>
              <w:t>VARCHAR(20)</w:t>
            </w:r>
          </w:p>
        </w:tc>
      </w:tr>
      <w:tr w:rsidR="00967FED" w:rsidRPr="006455F6" w14:paraId="6C95E800" w14:textId="77777777" w:rsidTr="00126D5E">
        <w:trPr>
          <w:trHeight w:val="341"/>
        </w:trPr>
        <w:tc>
          <w:tcPr>
            <w:tcW w:w="1098" w:type="dxa"/>
          </w:tcPr>
          <w:p w14:paraId="1024BCD3" w14:textId="77777777" w:rsidR="00967FED" w:rsidRPr="006455F6" w:rsidRDefault="00967FED" w:rsidP="00126D5E">
            <w:pPr>
              <w:spacing w:after="120"/>
              <w:rPr>
                <w:sz w:val="22"/>
              </w:rPr>
            </w:pPr>
            <w:r>
              <w:rPr>
                <w:sz w:val="22"/>
              </w:rPr>
              <w:t>OUT</w:t>
            </w:r>
          </w:p>
        </w:tc>
        <w:tc>
          <w:tcPr>
            <w:tcW w:w="1800" w:type="dxa"/>
          </w:tcPr>
          <w:p w14:paraId="6C6CAA6A" w14:textId="77777777" w:rsidR="00967FED" w:rsidRDefault="00967FED" w:rsidP="00126D5E">
            <w:pPr>
              <w:spacing w:after="120"/>
              <w:rPr>
                <w:sz w:val="22"/>
              </w:rPr>
            </w:pPr>
            <w:r>
              <w:rPr>
                <w:sz w:val="22"/>
              </w:rPr>
              <w:t>maxTime</w:t>
            </w:r>
          </w:p>
        </w:tc>
        <w:tc>
          <w:tcPr>
            <w:tcW w:w="6056" w:type="dxa"/>
          </w:tcPr>
          <w:p w14:paraId="1FD29474" w14:textId="77777777" w:rsidR="00967FED" w:rsidRDefault="00967FED" w:rsidP="00126D5E">
            <w:pPr>
              <w:spacing w:after="120"/>
              <w:rPr>
                <w:sz w:val="22"/>
              </w:rPr>
            </w:pPr>
            <w:r>
              <w:rPr>
                <w:sz w:val="22"/>
              </w:rPr>
              <w:t>INTEGER</w:t>
            </w:r>
          </w:p>
        </w:tc>
      </w:tr>
      <w:tr w:rsidR="00967FED" w:rsidRPr="006455F6" w14:paraId="3927E552" w14:textId="77777777" w:rsidTr="00126D5E">
        <w:trPr>
          <w:trHeight w:val="1826"/>
        </w:trPr>
        <w:tc>
          <w:tcPr>
            <w:tcW w:w="1098" w:type="dxa"/>
          </w:tcPr>
          <w:p w14:paraId="4DF23B3D" w14:textId="77777777" w:rsidR="00967FED" w:rsidRPr="006455F6" w:rsidRDefault="00967FED" w:rsidP="00126D5E">
            <w:pPr>
              <w:spacing w:after="120"/>
              <w:rPr>
                <w:sz w:val="22"/>
              </w:rPr>
            </w:pPr>
            <w:r w:rsidRPr="006455F6">
              <w:rPr>
                <w:sz w:val="22"/>
              </w:rPr>
              <w:t>OUT</w:t>
            </w:r>
          </w:p>
        </w:tc>
        <w:tc>
          <w:tcPr>
            <w:tcW w:w="1800" w:type="dxa"/>
          </w:tcPr>
          <w:p w14:paraId="60D77B16" w14:textId="77777777" w:rsidR="00967FED" w:rsidRPr="006455F6" w:rsidRDefault="00967FED" w:rsidP="00126D5E">
            <w:pPr>
              <w:spacing w:after="120"/>
              <w:rPr>
                <w:sz w:val="22"/>
              </w:rPr>
            </w:pPr>
            <w:r>
              <w:rPr>
                <w:sz w:val="22"/>
              </w:rPr>
              <w:t>columnSettings</w:t>
            </w:r>
          </w:p>
        </w:tc>
        <w:tc>
          <w:tcPr>
            <w:tcW w:w="6056" w:type="dxa"/>
          </w:tcPr>
          <w:p w14:paraId="4599D25C" w14:textId="77777777" w:rsidR="00967FED" w:rsidRPr="006455F6" w:rsidRDefault="00967FED" w:rsidP="00126D5E">
            <w:pPr>
              <w:spacing w:after="120"/>
              <w:rPr>
                <w:sz w:val="22"/>
              </w:rPr>
            </w:pPr>
            <w:r>
              <w:rPr>
                <w:sz w:val="22"/>
              </w:rPr>
              <w:t>CURSOR (</w:t>
            </w:r>
            <w:r>
              <w:rPr>
                <w:sz w:val="22"/>
              </w:rPr>
              <w:br/>
              <w:t>name</w:t>
            </w:r>
            <w:r>
              <w:rPr>
                <w:sz w:val="22"/>
              </w:rPr>
              <w:tab/>
            </w:r>
            <w:r>
              <w:rPr>
                <w:sz w:val="22"/>
              </w:rPr>
              <w:tab/>
            </w:r>
            <w:r>
              <w:rPr>
                <w:sz w:val="22"/>
              </w:rPr>
              <w:tab/>
              <w:t xml:space="preserve">VARCHAR(1000), </w:t>
            </w:r>
            <w:r>
              <w:rPr>
                <w:sz w:val="22"/>
              </w:rPr>
              <w:br/>
              <w:t xml:space="preserve">flags </w:t>
            </w:r>
            <w:r>
              <w:rPr>
                <w:sz w:val="22"/>
              </w:rPr>
              <w:tab/>
            </w:r>
            <w:r>
              <w:rPr>
                <w:sz w:val="22"/>
              </w:rPr>
              <w:tab/>
            </w:r>
            <w:r>
              <w:rPr>
                <w:sz w:val="22"/>
              </w:rPr>
              <w:tab/>
              <w:t xml:space="preserve">VARCHAR(1000), </w:t>
            </w:r>
            <w:r>
              <w:rPr>
                <w:sz w:val="22"/>
              </w:rPr>
              <w:br/>
              <w:t>columnMin</w:t>
            </w:r>
            <w:r w:rsidRPr="006455F6">
              <w:rPr>
                <w:sz w:val="22"/>
              </w:rPr>
              <w:tab/>
            </w:r>
            <w:r>
              <w:rPr>
                <w:sz w:val="22"/>
              </w:rPr>
              <w:tab/>
              <w:t xml:space="preserve">DOUBLE, </w:t>
            </w:r>
            <w:r>
              <w:rPr>
                <w:sz w:val="22"/>
              </w:rPr>
              <w:br/>
              <w:t>columnMax</w:t>
            </w:r>
            <w:r w:rsidRPr="006455F6">
              <w:rPr>
                <w:sz w:val="22"/>
              </w:rPr>
              <w:tab/>
            </w:r>
            <w:r>
              <w:rPr>
                <w:sz w:val="22"/>
              </w:rPr>
              <w:tab/>
              <w:t xml:space="preserve">DOUBLE, </w:t>
            </w:r>
            <w:r>
              <w:rPr>
                <w:sz w:val="22"/>
              </w:rPr>
              <w:br/>
              <w:t>columnDistinct</w:t>
            </w:r>
            <w:r w:rsidRPr="006455F6">
              <w:rPr>
                <w:sz w:val="22"/>
              </w:rPr>
              <w:tab/>
            </w:r>
            <w:r>
              <w:rPr>
                <w:sz w:val="22"/>
              </w:rPr>
              <w:tab/>
              <w:t xml:space="preserve">INTEGER, </w:t>
            </w:r>
            <w:r>
              <w:rPr>
                <w:sz w:val="22"/>
              </w:rPr>
              <w:br/>
            </w:r>
            <w:r w:rsidRPr="006C39B5">
              <w:rPr>
                <w:sz w:val="22"/>
              </w:rPr>
              <w:t>enableColumnOverride</w:t>
            </w:r>
            <w:r>
              <w:rPr>
                <w:sz w:val="22"/>
              </w:rPr>
              <w:tab/>
              <w:t>BIT</w:t>
            </w:r>
            <w:r>
              <w:rPr>
                <w:sz w:val="22"/>
              </w:rPr>
              <w:br/>
            </w:r>
            <w:r w:rsidRPr="006455F6">
              <w:rPr>
                <w:sz w:val="22"/>
              </w:rPr>
              <w:t>)</w:t>
            </w:r>
          </w:p>
        </w:tc>
      </w:tr>
    </w:tbl>
    <w:p w14:paraId="4A9542B8" w14:textId="77777777" w:rsidR="00967FED" w:rsidRPr="0011702E" w:rsidRDefault="00967FED" w:rsidP="004B442F">
      <w:pPr>
        <w:pStyle w:val="CS-Bodytext"/>
        <w:numPr>
          <w:ilvl w:val="0"/>
          <w:numId w:val="94"/>
        </w:numPr>
        <w:spacing w:before="120"/>
        <w:ind w:right="14"/>
      </w:pPr>
      <w:r>
        <w:rPr>
          <w:b/>
          <w:bCs/>
        </w:rPr>
        <w:t>Examples:</w:t>
      </w:r>
    </w:p>
    <w:p w14:paraId="5B2D7511" w14:textId="77777777" w:rsidR="00967FED" w:rsidRPr="0011702E" w:rsidRDefault="00967FED" w:rsidP="004B442F">
      <w:pPr>
        <w:pStyle w:val="CS-Bodytext"/>
        <w:numPr>
          <w:ilvl w:val="1"/>
          <w:numId w:val="94"/>
        </w:numPr>
      </w:pPr>
      <w:r>
        <w:rPr>
          <w:b/>
          <w:bCs/>
        </w:rPr>
        <w:t>Assumptions:  none</w:t>
      </w:r>
    </w:p>
    <w:tbl>
      <w:tblPr>
        <w:tblW w:w="9927"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1976"/>
        <w:gridCol w:w="6855"/>
      </w:tblGrid>
      <w:tr w:rsidR="00967FED" w:rsidRPr="006455F6" w14:paraId="62B9F349" w14:textId="77777777" w:rsidTr="00126D5E">
        <w:trPr>
          <w:tblHeader/>
        </w:trPr>
        <w:tc>
          <w:tcPr>
            <w:tcW w:w="1096" w:type="dxa"/>
            <w:shd w:val="clear" w:color="auto" w:fill="B3B3B3"/>
          </w:tcPr>
          <w:p w14:paraId="79F1006A" w14:textId="77777777" w:rsidR="00967FED" w:rsidRPr="006455F6" w:rsidRDefault="00967FED" w:rsidP="00126D5E">
            <w:pPr>
              <w:spacing w:after="120"/>
              <w:rPr>
                <w:b/>
                <w:sz w:val="22"/>
              </w:rPr>
            </w:pPr>
            <w:r w:rsidRPr="006455F6">
              <w:rPr>
                <w:b/>
                <w:sz w:val="22"/>
              </w:rPr>
              <w:lastRenderedPageBreak/>
              <w:t>Direction</w:t>
            </w:r>
          </w:p>
        </w:tc>
        <w:tc>
          <w:tcPr>
            <w:tcW w:w="1732" w:type="dxa"/>
            <w:shd w:val="clear" w:color="auto" w:fill="B3B3B3"/>
          </w:tcPr>
          <w:p w14:paraId="2DA9CA49" w14:textId="77777777" w:rsidR="00967FED" w:rsidRPr="006455F6" w:rsidRDefault="00967FED" w:rsidP="00126D5E">
            <w:pPr>
              <w:spacing w:after="120"/>
              <w:rPr>
                <w:b/>
                <w:sz w:val="22"/>
              </w:rPr>
            </w:pPr>
            <w:r w:rsidRPr="006455F6">
              <w:rPr>
                <w:b/>
                <w:sz w:val="22"/>
              </w:rPr>
              <w:t>Parameter Name</w:t>
            </w:r>
          </w:p>
        </w:tc>
        <w:tc>
          <w:tcPr>
            <w:tcW w:w="7099" w:type="dxa"/>
            <w:shd w:val="clear" w:color="auto" w:fill="B3B3B3"/>
          </w:tcPr>
          <w:p w14:paraId="65C21C06" w14:textId="77777777" w:rsidR="00967FED" w:rsidRPr="006455F6" w:rsidRDefault="00967FED" w:rsidP="00126D5E">
            <w:pPr>
              <w:spacing w:after="120"/>
              <w:rPr>
                <w:b/>
                <w:sz w:val="22"/>
              </w:rPr>
            </w:pPr>
            <w:r w:rsidRPr="006455F6">
              <w:rPr>
                <w:b/>
                <w:sz w:val="22"/>
              </w:rPr>
              <w:t>Parameter Value</w:t>
            </w:r>
          </w:p>
        </w:tc>
      </w:tr>
      <w:tr w:rsidR="00967FED" w:rsidRPr="006455F6" w14:paraId="06259C94" w14:textId="77777777" w:rsidTr="00126D5E">
        <w:trPr>
          <w:trHeight w:val="260"/>
        </w:trPr>
        <w:tc>
          <w:tcPr>
            <w:tcW w:w="1096" w:type="dxa"/>
          </w:tcPr>
          <w:p w14:paraId="12B720F2" w14:textId="77777777" w:rsidR="00967FED" w:rsidRPr="006455F6" w:rsidRDefault="00967FED" w:rsidP="00126D5E">
            <w:pPr>
              <w:spacing w:after="120"/>
              <w:rPr>
                <w:sz w:val="22"/>
              </w:rPr>
            </w:pPr>
            <w:r w:rsidRPr="006455F6">
              <w:rPr>
                <w:sz w:val="22"/>
              </w:rPr>
              <w:t>IN</w:t>
            </w:r>
          </w:p>
        </w:tc>
        <w:tc>
          <w:tcPr>
            <w:tcW w:w="1732" w:type="dxa"/>
          </w:tcPr>
          <w:p w14:paraId="1677AD32" w14:textId="77777777" w:rsidR="00967FED" w:rsidRPr="006455F6" w:rsidRDefault="00967FED" w:rsidP="00126D5E">
            <w:pPr>
              <w:spacing w:after="120"/>
              <w:rPr>
                <w:sz w:val="22"/>
              </w:rPr>
            </w:pPr>
            <w:r w:rsidRPr="006455F6">
              <w:rPr>
                <w:sz w:val="22"/>
              </w:rPr>
              <w:t>resourcePath</w:t>
            </w:r>
          </w:p>
        </w:tc>
        <w:tc>
          <w:tcPr>
            <w:tcW w:w="7099" w:type="dxa"/>
          </w:tcPr>
          <w:p w14:paraId="083C235F" w14:textId="77777777" w:rsidR="00967FED" w:rsidRPr="006455F6" w:rsidRDefault="00967FED" w:rsidP="00126D5E">
            <w:pPr>
              <w:spacing w:after="120"/>
              <w:rPr>
                <w:sz w:val="22"/>
              </w:rPr>
            </w:pPr>
            <w:r w:rsidRPr="006455F6">
              <w:rPr>
                <w:sz w:val="22"/>
              </w:rPr>
              <w:t>‘/shared/examples/</w:t>
            </w:r>
            <w:r>
              <w:rPr>
                <w:sz w:val="22"/>
              </w:rPr>
              <w:t>ds_orders/orders</w:t>
            </w:r>
            <w:r w:rsidRPr="006455F6">
              <w:rPr>
                <w:sz w:val="22"/>
              </w:rPr>
              <w:t>’</w:t>
            </w:r>
          </w:p>
        </w:tc>
      </w:tr>
      <w:tr w:rsidR="00967FED" w:rsidRPr="006455F6" w14:paraId="48123DB3" w14:textId="77777777" w:rsidTr="00126D5E">
        <w:trPr>
          <w:trHeight w:val="260"/>
        </w:trPr>
        <w:tc>
          <w:tcPr>
            <w:tcW w:w="1096" w:type="dxa"/>
          </w:tcPr>
          <w:p w14:paraId="6BF47B8E" w14:textId="77777777" w:rsidR="00967FED" w:rsidRPr="006455F6" w:rsidRDefault="00967FED" w:rsidP="00126D5E">
            <w:pPr>
              <w:spacing w:after="120"/>
              <w:rPr>
                <w:sz w:val="22"/>
              </w:rPr>
            </w:pPr>
            <w:r>
              <w:rPr>
                <w:sz w:val="22"/>
              </w:rPr>
              <w:t>OUT</w:t>
            </w:r>
          </w:p>
        </w:tc>
        <w:tc>
          <w:tcPr>
            <w:tcW w:w="1732" w:type="dxa"/>
          </w:tcPr>
          <w:p w14:paraId="1D34F3B8" w14:textId="77777777" w:rsidR="00967FED" w:rsidRPr="006455F6" w:rsidRDefault="00967FED" w:rsidP="00126D5E">
            <w:pPr>
              <w:spacing w:after="120"/>
              <w:rPr>
                <w:sz w:val="22"/>
              </w:rPr>
            </w:pPr>
            <w:r>
              <w:rPr>
                <w:sz w:val="22"/>
              </w:rPr>
              <w:t>cardinalityMin</w:t>
            </w:r>
          </w:p>
        </w:tc>
        <w:tc>
          <w:tcPr>
            <w:tcW w:w="7099" w:type="dxa"/>
          </w:tcPr>
          <w:p w14:paraId="13769A83" w14:textId="77777777" w:rsidR="00967FED" w:rsidRPr="006455F6" w:rsidRDefault="00967FED" w:rsidP="00126D5E">
            <w:pPr>
              <w:spacing w:after="120"/>
              <w:rPr>
                <w:sz w:val="22"/>
              </w:rPr>
            </w:pPr>
            <w:r>
              <w:rPr>
                <w:sz w:val="22"/>
              </w:rPr>
              <w:t>NULL</w:t>
            </w:r>
          </w:p>
        </w:tc>
      </w:tr>
      <w:tr w:rsidR="00967FED" w:rsidRPr="006455F6" w14:paraId="17EF0188" w14:textId="77777777" w:rsidTr="00126D5E">
        <w:trPr>
          <w:trHeight w:val="260"/>
        </w:trPr>
        <w:tc>
          <w:tcPr>
            <w:tcW w:w="1096" w:type="dxa"/>
          </w:tcPr>
          <w:p w14:paraId="7ED5D903" w14:textId="77777777" w:rsidR="00967FED" w:rsidRPr="006455F6" w:rsidRDefault="00967FED" w:rsidP="00126D5E">
            <w:pPr>
              <w:spacing w:after="120"/>
              <w:rPr>
                <w:sz w:val="22"/>
              </w:rPr>
            </w:pPr>
            <w:r>
              <w:rPr>
                <w:sz w:val="22"/>
              </w:rPr>
              <w:t>OUT</w:t>
            </w:r>
          </w:p>
        </w:tc>
        <w:tc>
          <w:tcPr>
            <w:tcW w:w="1732" w:type="dxa"/>
          </w:tcPr>
          <w:p w14:paraId="6CF331E3" w14:textId="77777777" w:rsidR="00967FED" w:rsidRPr="006455F6" w:rsidRDefault="00967FED" w:rsidP="00126D5E">
            <w:pPr>
              <w:spacing w:after="120"/>
              <w:rPr>
                <w:sz w:val="22"/>
              </w:rPr>
            </w:pPr>
            <w:r>
              <w:rPr>
                <w:sz w:val="22"/>
              </w:rPr>
              <w:t>cardinalityMax</w:t>
            </w:r>
          </w:p>
        </w:tc>
        <w:tc>
          <w:tcPr>
            <w:tcW w:w="7099" w:type="dxa"/>
          </w:tcPr>
          <w:p w14:paraId="48CDBD96" w14:textId="77777777" w:rsidR="00967FED" w:rsidRPr="006455F6" w:rsidRDefault="00967FED" w:rsidP="00126D5E">
            <w:pPr>
              <w:spacing w:after="120"/>
              <w:rPr>
                <w:sz w:val="22"/>
              </w:rPr>
            </w:pPr>
            <w:r>
              <w:rPr>
                <w:sz w:val="22"/>
              </w:rPr>
              <w:t>NULL</w:t>
            </w:r>
          </w:p>
        </w:tc>
      </w:tr>
      <w:tr w:rsidR="00967FED" w:rsidRPr="006455F6" w14:paraId="12AD70C2" w14:textId="77777777" w:rsidTr="00126D5E">
        <w:trPr>
          <w:trHeight w:val="260"/>
        </w:trPr>
        <w:tc>
          <w:tcPr>
            <w:tcW w:w="1096" w:type="dxa"/>
          </w:tcPr>
          <w:p w14:paraId="471A704F" w14:textId="77777777" w:rsidR="00967FED" w:rsidRPr="006455F6" w:rsidRDefault="00967FED" w:rsidP="00126D5E">
            <w:pPr>
              <w:spacing w:after="120"/>
              <w:rPr>
                <w:sz w:val="22"/>
              </w:rPr>
            </w:pPr>
            <w:r>
              <w:rPr>
                <w:sz w:val="22"/>
              </w:rPr>
              <w:t>OUT</w:t>
            </w:r>
          </w:p>
        </w:tc>
        <w:tc>
          <w:tcPr>
            <w:tcW w:w="1732" w:type="dxa"/>
          </w:tcPr>
          <w:p w14:paraId="5C535F7D" w14:textId="77777777" w:rsidR="00967FED" w:rsidRPr="006455F6" w:rsidRDefault="00967FED" w:rsidP="00126D5E">
            <w:pPr>
              <w:spacing w:after="120"/>
              <w:rPr>
                <w:sz w:val="22"/>
              </w:rPr>
            </w:pPr>
            <w:r>
              <w:rPr>
                <w:sz w:val="22"/>
              </w:rPr>
              <w:t>cardinalityExpected</w:t>
            </w:r>
          </w:p>
        </w:tc>
        <w:tc>
          <w:tcPr>
            <w:tcW w:w="7099" w:type="dxa"/>
          </w:tcPr>
          <w:p w14:paraId="0583219E" w14:textId="77777777" w:rsidR="00967FED" w:rsidRPr="006455F6" w:rsidRDefault="00967FED" w:rsidP="00126D5E">
            <w:pPr>
              <w:spacing w:after="120"/>
              <w:rPr>
                <w:sz w:val="22"/>
              </w:rPr>
            </w:pPr>
            <w:r>
              <w:rPr>
                <w:sz w:val="22"/>
              </w:rPr>
              <w:t>NULL</w:t>
            </w:r>
          </w:p>
        </w:tc>
      </w:tr>
      <w:tr w:rsidR="00967FED" w:rsidRPr="006455F6" w14:paraId="52F7138F" w14:textId="77777777" w:rsidTr="00126D5E">
        <w:trPr>
          <w:trHeight w:val="260"/>
        </w:trPr>
        <w:tc>
          <w:tcPr>
            <w:tcW w:w="1096" w:type="dxa"/>
          </w:tcPr>
          <w:p w14:paraId="22CB8B75" w14:textId="77777777" w:rsidR="00967FED" w:rsidRPr="006455F6" w:rsidRDefault="00967FED" w:rsidP="00126D5E">
            <w:pPr>
              <w:spacing w:after="120"/>
              <w:rPr>
                <w:sz w:val="22"/>
              </w:rPr>
            </w:pPr>
            <w:r>
              <w:rPr>
                <w:sz w:val="22"/>
              </w:rPr>
              <w:t>OUT</w:t>
            </w:r>
          </w:p>
        </w:tc>
        <w:tc>
          <w:tcPr>
            <w:tcW w:w="1732" w:type="dxa"/>
          </w:tcPr>
          <w:p w14:paraId="75B1DE31" w14:textId="77777777" w:rsidR="00967FED" w:rsidRPr="006455F6" w:rsidRDefault="00967FED" w:rsidP="00126D5E">
            <w:pPr>
              <w:spacing w:after="120"/>
              <w:rPr>
                <w:sz w:val="22"/>
              </w:rPr>
            </w:pPr>
            <w:r>
              <w:rPr>
                <w:sz w:val="22"/>
              </w:rPr>
              <w:t>gatherEnabled</w:t>
            </w:r>
          </w:p>
        </w:tc>
        <w:tc>
          <w:tcPr>
            <w:tcW w:w="7099" w:type="dxa"/>
          </w:tcPr>
          <w:p w14:paraId="43A60413" w14:textId="77777777" w:rsidR="00967FED" w:rsidRPr="006455F6" w:rsidRDefault="00967FED" w:rsidP="00126D5E">
            <w:pPr>
              <w:spacing w:after="120"/>
              <w:rPr>
                <w:sz w:val="22"/>
              </w:rPr>
            </w:pPr>
            <w:r>
              <w:rPr>
                <w:sz w:val="22"/>
              </w:rPr>
              <w:t>'DEFAULT'</w:t>
            </w:r>
          </w:p>
        </w:tc>
      </w:tr>
      <w:tr w:rsidR="00967FED" w:rsidRPr="006455F6" w14:paraId="329CE339" w14:textId="77777777" w:rsidTr="00126D5E">
        <w:trPr>
          <w:trHeight w:val="260"/>
        </w:trPr>
        <w:tc>
          <w:tcPr>
            <w:tcW w:w="1096" w:type="dxa"/>
          </w:tcPr>
          <w:p w14:paraId="6BB639CD" w14:textId="77777777" w:rsidR="00967FED" w:rsidRPr="006455F6" w:rsidRDefault="00967FED" w:rsidP="00126D5E">
            <w:pPr>
              <w:spacing w:after="120"/>
              <w:rPr>
                <w:sz w:val="22"/>
              </w:rPr>
            </w:pPr>
            <w:r>
              <w:rPr>
                <w:sz w:val="22"/>
              </w:rPr>
              <w:t>OUT</w:t>
            </w:r>
          </w:p>
        </w:tc>
        <w:tc>
          <w:tcPr>
            <w:tcW w:w="1732" w:type="dxa"/>
          </w:tcPr>
          <w:p w14:paraId="48D45A0B" w14:textId="77777777" w:rsidR="00967FED" w:rsidRPr="006455F6" w:rsidRDefault="00967FED" w:rsidP="00126D5E">
            <w:pPr>
              <w:spacing w:after="120"/>
              <w:rPr>
                <w:sz w:val="22"/>
              </w:rPr>
            </w:pPr>
            <w:r>
              <w:rPr>
                <w:sz w:val="22"/>
              </w:rPr>
              <w:t>maxTime</w:t>
            </w:r>
          </w:p>
        </w:tc>
        <w:tc>
          <w:tcPr>
            <w:tcW w:w="7099" w:type="dxa"/>
          </w:tcPr>
          <w:p w14:paraId="158F397B" w14:textId="77777777" w:rsidR="00967FED" w:rsidRPr="006455F6" w:rsidRDefault="00967FED" w:rsidP="00126D5E">
            <w:pPr>
              <w:spacing w:after="120"/>
              <w:rPr>
                <w:sz w:val="22"/>
              </w:rPr>
            </w:pPr>
            <w:r>
              <w:rPr>
                <w:sz w:val="22"/>
              </w:rPr>
              <w:t>-1</w:t>
            </w:r>
          </w:p>
        </w:tc>
      </w:tr>
      <w:tr w:rsidR="00967FED" w:rsidRPr="006455F6" w14:paraId="09B8E895" w14:textId="77777777" w:rsidTr="00126D5E">
        <w:tc>
          <w:tcPr>
            <w:tcW w:w="1096" w:type="dxa"/>
          </w:tcPr>
          <w:p w14:paraId="47C5DCBF" w14:textId="77777777" w:rsidR="00967FED" w:rsidRPr="006455F6" w:rsidRDefault="00967FED" w:rsidP="00126D5E">
            <w:pPr>
              <w:spacing w:after="120"/>
              <w:rPr>
                <w:sz w:val="22"/>
              </w:rPr>
            </w:pPr>
            <w:r w:rsidRPr="006455F6">
              <w:rPr>
                <w:sz w:val="22"/>
              </w:rPr>
              <w:t>OUT</w:t>
            </w:r>
          </w:p>
        </w:tc>
        <w:tc>
          <w:tcPr>
            <w:tcW w:w="1732" w:type="dxa"/>
          </w:tcPr>
          <w:p w14:paraId="0CB25977" w14:textId="77777777" w:rsidR="00967FED" w:rsidRPr="006455F6" w:rsidRDefault="00967FED" w:rsidP="00126D5E">
            <w:pPr>
              <w:spacing w:after="120"/>
              <w:rPr>
                <w:sz w:val="22"/>
              </w:rPr>
            </w:pPr>
            <w:r>
              <w:rPr>
                <w:sz w:val="22"/>
              </w:rPr>
              <w:t>columnSettings</w:t>
            </w:r>
          </w:p>
        </w:tc>
        <w:tc>
          <w:tcPr>
            <w:tcW w:w="7099" w:type="dxa"/>
          </w:tcPr>
          <w:p w14:paraId="311EE80C" w14:textId="77777777" w:rsidR="00967FED" w:rsidRPr="006455F6" w:rsidRDefault="00967FED" w:rsidP="00126D5E">
            <w:pPr>
              <w:spacing w:after="120"/>
              <w:rPr>
                <w:sz w:val="22"/>
              </w:rPr>
            </w:pPr>
            <w:r w:rsidRPr="006455F6">
              <w:rPr>
                <w:sz w:val="22"/>
              </w:rPr>
              <w:t>See table below:</w:t>
            </w:r>
          </w:p>
        </w:tc>
      </w:tr>
    </w:tbl>
    <w:p w14:paraId="15BF55E7" w14:textId="77777777" w:rsidR="00967FED" w:rsidRDefault="00967FED" w:rsidP="004B442F">
      <w:pPr>
        <w:pStyle w:val="CS-Bodytext"/>
        <w:numPr>
          <w:ilvl w:val="1"/>
          <w:numId w:val="94"/>
        </w:numPr>
        <w:spacing w:before="200"/>
        <w:ind w:right="14"/>
      </w:pPr>
      <w:r>
        <w:t>Chart 1: Columns (1-6)</w:t>
      </w:r>
    </w:p>
    <w:tbl>
      <w:tblPr>
        <w:tblW w:w="7668" w:type="dxa"/>
        <w:tblInd w:w="720" w:type="dxa"/>
        <w:tblLayout w:type="fixed"/>
        <w:tblLook w:val="0000" w:firstRow="0" w:lastRow="0" w:firstColumn="0" w:lastColumn="0" w:noHBand="0" w:noVBand="0"/>
      </w:tblPr>
      <w:tblGrid>
        <w:gridCol w:w="1350"/>
        <w:gridCol w:w="828"/>
        <w:gridCol w:w="990"/>
        <w:gridCol w:w="1170"/>
        <w:gridCol w:w="1260"/>
        <w:gridCol w:w="2070"/>
      </w:tblGrid>
      <w:tr w:rsidR="00967FED" w:rsidRPr="005B6C5D" w14:paraId="6DD747A9" w14:textId="77777777" w:rsidTr="00126D5E">
        <w:trPr>
          <w:trHeight w:val="255"/>
        </w:trPr>
        <w:tc>
          <w:tcPr>
            <w:tcW w:w="1350" w:type="dxa"/>
            <w:tcBorders>
              <w:top w:val="nil"/>
              <w:left w:val="nil"/>
              <w:bottom w:val="nil"/>
              <w:right w:val="nil"/>
            </w:tcBorders>
            <w:shd w:val="clear" w:color="auto" w:fill="auto"/>
            <w:noWrap/>
            <w:vAlign w:val="bottom"/>
          </w:tcPr>
          <w:p w14:paraId="684F341D" w14:textId="77777777" w:rsidR="00967FED" w:rsidRPr="005B6C5D" w:rsidRDefault="00967FED" w:rsidP="00126D5E">
            <w:pPr>
              <w:ind w:left="-18" w:firstLine="18"/>
              <w:rPr>
                <w:rFonts w:ascii="Arial" w:hAnsi="Arial" w:cs="Arial"/>
                <w:sz w:val="16"/>
                <w:szCs w:val="16"/>
              </w:rPr>
            </w:pPr>
            <w:r>
              <w:rPr>
                <w:rFonts w:ascii="Arial" w:hAnsi="Arial" w:cs="Arial"/>
                <w:sz w:val="16"/>
                <w:szCs w:val="16"/>
              </w:rPr>
              <w:t>name</w:t>
            </w:r>
          </w:p>
        </w:tc>
        <w:tc>
          <w:tcPr>
            <w:tcW w:w="828" w:type="dxa"/>
            <w:tcBorders>
              <w:top w:val="nil"/>
              <w:left w:val="nil"/>
              <w:bottom w:val="nil"/>
              <w:right w:val="nil"/>
            </w:tcBorders>
            <w:shd w:val="clear" w:color="auto" w:fill="auto"/>
            <w:noWrap/>
            <w:vAlign w:val="bottom"/>
          </w:tcPr>
          <w:p w14:paraId="418F3B64" w14:textId="77777777" w:rsidR="00967FED" w:rsidRPr="005B6C5D" w:rsidRDefault="00967FED" w:rsidP="00126D5E">
            <w:pPr>
              <w:rPr>
                <w:rFonts w:ascii="Arial" w:hAnsi="Arial" w:cs="Arial"/>
                <w:sz w:val="16"/>
                <w:szCs w:val="16"/>
              </w:rPr>
            </w:pPr>
            <w:r>
              <w:rPr>
                <w:rFonts w:ascii="Arial" w:hAnsi="Arial" w:cs="Arial"/>
                <w:sz w:val="16"/>
                <w:szCs w:val="16"/>
              </w:rPr>
              <w:t>flags</w:t>
            </w:r>
          </w:p>
        </w:tc>
        <w:tc>
          <w:tcPr>
            <w:tcW w:w="990" w:type="dxa"/>
            <w:tcBorders>
              <w:top w:val="nil"/>
              <w:left w:val="nil"/>
              <w:bottom w:val="nil"/>
              <w:right w:val="nil"/>
            </w:tcBorders>
            <w:shd w:val="clear" w:color="auto" w:fill="auto"/>
            <w:noWrap/>
            <w:vAlign w:val="bottom"/>
          </w:tcPr>
          <w:p w14:paraId="2EE632A9" w14:textId="77777777" w:rsidR="00967FED" w:rsidRPr="005B6C5D" w:rsidRDefault="00967FED" w:rsidP="00126D5E">
            <w:pPr>
              <w:rPr>
                <w:rFonts w:ascii="Arial" w:hAnsi="Arial" w:cs="Arial"/>
                <w:sz w:val="16"/>
                <w:szCs w:val="16"/>
              </w:rPr>
            </w:pPr>
            <w:r>
              <w:rPr>
                <w:rFonts w:ascii="Arial" w:hAnsi="Arial" w:cs="Arial"/>
                <w:sz w:val="16"/>
                <w:szCs w:val="16"/>
              </w:rPr>
              <w:t>columnMin</w:t>
            </w:r>
          </w:p>
        </w:tc>
        <w:tc>
          <w:tcPr>
            <w:tcW w:w="1170" w:type="dxa"/>
            <w:tcBorders>
              <w:top w:val="nil"/>
              <w:left w:val="nil"/>
              <w:bottom w:val="nil"/>
              <w:right w:val="nil"/>
            </w:tcBorders>
            <w:vAlign w:val="bottom"/>
          </w:tcPr>
          <w:p w14:paraId="5032543C" w14:textId="77777777" w:rsidR="00967FED" w:rsidRPr="005B6C5D" w:rsidRDefault="00967FED" w:rsidP="00126D5E">
            <w:pPr>
              <w:rPr>
                <w:rFonts w:ascii="Arial" w:hAnsi="Arial" w:cs="Arial"/>
                <w:sz w:val="16"/>
                <w:szCs w:val="16"/>
              </w:rPr>
            </w:pPr>
            <w:r>
              <w:rPr>
                <w:rFonts w:ascii="Arial" w:hAnsi="Arial" w:cs="Arial"/>
                <w:sz w:val="16"/>
                <w:szCs w:val="16"/>
              </w:rPr>
              <w:t>columnMax</w:t>
            </w:r>
          </w:p>
        </w:tc>
        <w:tc>
          <w:tcPr>
            <w:tcW w:w="1260" w:type="dxa"/>
            <w:tcBorders>
              <w:top w:val="nil"/>
              <w:left w:val="nil"/>
              <w:bottom w:val="nil"/>
              <w:right w:val="nil"/>
            </w:tcBorders>
            <w:shd w:val="clear" w:color="auto" w:fill="auto"/>
            <w:noWrap/>
            <w:vAlign w:val="bottom"/>
          </w:tcPr>
          <w:p w14:paraId="35D66FA5" w14:textId="77777777" w:rsidR="00967FED" w:rsidRPr="005B6C5D" w:rsidRDefault="00967FED" w:rsidP="00126D5E">
            <w:pPr>
              <w:rPr>
                <w:rFonts w:ascii="Arial" w:hAnsi="Arial" w:cs="Arial"/>
                <w:sz w:val="16"/>
                <w:szCs w:val="16"/>
              </w:rPr>
            </w:pPr>
            <w:r>
              <w:rPr>
                <w:rFonts w:ascii="Arial" w:hAnsi="Arial" w:cs="Arial"/>
                <w:sz w:val="16"/>
                <w:szCs w:val="16"/>
              </w:rPr>
              <w:t>columnDistinct</w:t>
            </w:r>
          </w:p>
        </w:tc>
        <w:tc>
          <w:tcPr>
            <w:tcW w:w="2070" w:type="dxa"/>
            <w:tcBorders>
              <w:top w:val="nil"/>
              <w:left w:val="nil"/>
              <w:bottom w:val="nil"/>
              <w:right w:val="nil"/>
            </w:tcBorders>
            <w:vAlign w:val="bottom"/>
          </w:tcPr>
          <w:p w14:paraId="7E85CB5A" w14:textId="77777777" w:rsidR="00967FED" w:rsidRDefault="00967FED" w:rsidP="00126D5E">
            <w:pPr>
              <w:rPr>
                <w:rFonts w:ascii="Arial" w:hAnsi="Arial" w:cs="Arial"/>
                <w:sz w:val="16"/>
                <w:szCs w:val="16"/>
              </w:rPr>
            </w:pPr>
            <w:r>
              <w:rPr>
                <w:rFonts w:ascii="Arial" w:hAnsi="Arial" w:cs="Arial"/>
                <w:sz w:val="16"/>
                <w:szCs w:val="16"/>
              </w:rPr>
              <w:t>enableColumnOverride</w:t>
            </w:r>
          </w:p>
        </w:tc>
      </w:tr>
      <w:tr w:rsidR="00967FED" w:rsidRPr="005B6C5D" w14:paraId="68B83879" w14:textId="77777777" w:rsidTr="00126D5E">
        <w:trPr>
          <w:trHeight w:val="255"/>
        </w:trPr>
        <w:tc>
          <w:tcPr>
            <w:tcW w:w="1350" w:type="dxa"/>
            <w:tcBorders>
              <w:top w:val="nil"/>
              <w:left w:val="nil"/>
              <w:bottom w:val="nil"/>
              <w:right w:val="nil"/>
            </w:tcBorders>
            <w:shd w:val="clear" w:color="auto" w:fill="auto"/>
            <w:noWrap/>
            <w:vAlign w:val="bottom"/>
          </w:tcPr>
          <w:p w14:paraId="76E503EB" w14:textId="77777777" w:rsidR="00967FED" w:rsidRPr="005B6C5D" w:rsidRDefault="00967FED" w:rsidP="00126D5E">
            <w:pPr>
              <w:rPr>
                <w:rFonts w:ascii="Arial" w:hAnsi="Arial" w:cs="Arial"/>
                <w:sz w:val="16"/>
                <w:szCs w:val="16"/>
              </w:rPr>
            </w:pPr>
            <w:r>
              <w:rPr>
                <w:rFonts w:ascii="Arial" w:hAnsi="Arial" w:cs="Arial"/>
                <w:sz w:val="16"/>
                <w:szCs w:val="16"/>
              </w:rPr>
              <w:t>'OrderID'</w:t>
            </w:r>
          </w:p>
        </w:tc>
        <w:tc>
          <w:tcPr>
            <w:tcW w:w="828" w:type="dxa"/>
            <w:tcBorders>
              <w:top w:val="nil"/>
              <w:left w:val="nil"/>
              <w:bottom w:val="nil"/>
              <w:right w:val="nil"/>
            </w:tcBorders>
            <w:shd w:val="clear" w:color="auto" w:fill="auto"/>
            <w:noWrap/>
            <w:vAlign w:val="bottom"/>
          </w:tcPr>
          <w:p w14:paraId="4AD4535E" w14:textId="77777777" w:rsidR="00967FED" w:rsidRPr="005B6C5D" w:rsidRDefault="00967FED" w:rsidP="00126D5E">
            <w:pPr>
              <w:rPr>
                <w:rFonts w:ascii="Arial" w:hAnsi="Arial" w:cs="Arial"/>
                <w:sz w:val="16"/>
                <w:szCs w:val="16"/>
              </w:rPr>
            </w:pPr>
            <w:r>
              <w:rPr>
                <w:rFonts w:ascii="Arial" w:hAnsi="Arial" w:cs="Arial"/>
                <w:sz w:val="16"/>
                <w:szCs w:val="16"/>
              </w:rPr>
              <w:t>'NONE'</w:t>
            </w:r>
          </w:p>
        </w:tc>
        <w:tc>
          <w:tcPr>
            <w:tcW w:w="990" w:type="dxa"/>
            <w:tcBorders>
              <w:top w:val="nil"/>
              <w:left w:val="nil"/>
              <w:bottom w:val="nil"/>
              <w:right w:val="nil"/>
            </w:tcBorders>
            <w:shd w:val="clear" w:color="auto" w:fill="auto"/>
            <w:noWrap/>
            <w:vAlign w:val="bottom"/>
          </w:tcPr>
          <w:p w14:paraId="4E8F26DF" w14:textId="77777777" w:rsidR="00967FED" w:rsidRPr="005B6C5D" w:rsidRDefault="00967FED" w:rsidP="00126D5E">
            <w:pPr>
              <w:rPr>
                <w:rFonts w:ascii="Arial" w:hAnsi="Arial" w:cs="Arial"/>
                <w:sz w:val="16"/>
                <w:szCs w:val="16"/>
              </w:rPr>
            </w:pPr>
            <w:r>
              <w:rPr>
                <w:rFonts w:ascii="Arial" w:hAnsi="Arial" w:cs="Arial"/>
                <w:sz w:val="16"/>
                <w:szCs w:val="16"/>
              </w:rPr>
              <w:t>NULL</w:t>
            </w:r>
          </w:p>
        </w:tc>
        <w:tc>
          <w:tcPr>
            <w:tcW w:w="1170" w:type="dxa"/>
            <w:tcBorders>
              <w:top w:val="nil"/>
              <w:left w:val="nil"/>
              <w:bottom w:val="nil"/>
              <w:right w:val="nil"/>
            </w:tcBorders>
            <w:vAlign w:val="bottom"/>
          </w:tcPr>
          <w:p w14:paraId="64D31E2A" w14:textId="77777777" w:rsidR="00967FED" w:rsidRPr="005B6C5D" w:rsidRDefault="00967FED" w:rsidP="00126D5E">
            <w:pPr>
              <w:rPr>
                <w:rFonts w:ascii="Arial" w:hAnsi="Arial" w:cs="Arial"/>
                <w:sz w:val="16"/>
                <w:szCs w:val="16"/>
              </w:rPr>
            </w:pPr>
            <w:r>
              <w:rPr>
                <w:rFonts w:ascii="Arial" w:hAnsi="Arial" w:cs="Arial"/>
                <w:sz w:val="16"/>
                <w:szCs w:val="16"/>
              </w:rPr>
              <w:t>NULL</w:t>
            </w:r>
          </w:p>
        </w:tc>
        <w:tc>
          <w:tcPr>
            <w:tcW w:w="1260" w:type="dxa"/>
            <w:tcBorders>
              <w:top w:val="nil"/>
              <w:left w:val="nil"/>
              <w:bottom w:val="nil"/>
              <w:right w:val="nil"/>
            </w:tcBorders>
            <w:shd w:val="clear" w:color="auto" w:fill="auto"/>
            <w:noWrap/>
            <w:vAlign w:val="bottom"/>
          </w:tcPr>
          <w:p w14:paraId="12391358" w14:textId="77777777" w:rsidR="00967FED" w:rsidRPr="005B6C5D" w:rsidRDefault="00967FED" w:rsidP="00126D5E">
            <w:pPr>
              <w:rPr>
                <w:rFonts w:ascii="Arial" w:hAnsi="Arial" w:cs="Arial"/>
                <w:sz w:val="16"/>
                <w:szCs w:val="16"/>
              </w:rPr>
            </w:pPr>
            <w:r>
              <w:rPr>
                <w:rFonts w:ascii="Arial" w:hAnsi="Arial" w:cs="Arial"/>
                <w:sz w:val="16"/>
                <w:szCs w:val="16"/>
              </w:rPr>
              <w:t>NULL</w:t>
            </w:r>
          </w:p>
        </w:tc>
        <w:tc>
          <w:tcPr>
            <w:tcW w:w="2070" w:type="dxa"/>
            <w:tcBorders>
              <w:top w:val="nil"/>
              <w:left w:val="nil"/>
              <w:bottom w:val="nil"/>
              <w:right w:val="nil"/>
            </w:tcBorders>
            <w:vAlign w:val="bottom"/>
          </w:tcPr>
          <w:p w14:paraId="32A7C187" w14:textId="77777777" w:rsidR="00967FED" w:rsidRDefault="00967FED" w:rsidP="00126D5E">
            <w:pPr>
              <w:rPr>
                <w:rFonts w:ascii="Arial" w:hAnsi="Arial" w:cs="Arial"/>
                <w:sz w:val="16"/>
                <w:szCs w:val="16"/>
              </w:rPr>
            </w:pPr>
            <w:r>
              <w:rPr>
                <w:rFonts w:ascii="Arial" w:hAnsi="Arial" w:cs="Arial"/>
                <w:sz w:val="16"/>
                <w:szCs w:val="16"/>
              </w:rPr>
              <w:t>1</w:t>
            </w:r>
          </w:p>
        </w:tc>
      </w:tr>
      <w:tr w:rsidR="00967FED" w:rsidRPr="005B6C5D" w14:paraId="3F754B8C" w14:textId="77777777" w:rsidTr="00126D5E">
        <w:trPr>
          <w:trHeight w:val="255"/>
        </w:trPr>
        <w:tc>
          <w:tcPr>
            <w:tcW w:w="1350" w:type="dxa"/>
            <w:tcBorders>
              <w:top w:val="nil"/>
              <w:left w:val="nil"/>
              <w:bottom w:val="nil"/>
              <w:right w:val="nil"/>
            </w:tcBorders>
            <w:shd w:val="clear" w:color="auto" w:fill="auto"/>
            <w:noWrap/>
            <w:vAlign w:val="bottom"/>
          </w:tcPr>
          <w:p w14:paraId="7E5B7164" w14:textId="77777777" w:rsidR="00967FED" w:rsidRPr="005B6C5D" w:rsidRDefault="00967FED" w:rsidP="00126D5E">
            <w:pPr>
              <w:rPr>
                <w:rFonts w:ascii="Arial" w:hAnsi="Arial" w:cs="Arial"/>
                <w:sz w:val="16"/>
                <w:szCs w:val="16"/>
              </w:rPr>
            </w:pPr>
            <w:r>
              <w:rPr>
                <w:rFonts w:ascii="Arial" w:hAnsi="Arial" w:cs="Arial"/>
                <w:sz w:val="16"/>
                <w:szCs w:val="16"/>
              </w:rPr>
              <w:t>'CustomerID'</w:t>
            </w:r>
          </w:p>
        </w:tc>
        <w:tc>
          <w:tcPr>
            <w:tcW w:w="828" w:type="dxa"/>
            <w:tcBorders>
              <w:top w:val="nil"/>
              <w:left w:val="nil"/>
              <w:bottom w:val="nil"/>
              <w:right w:val="nil"/>
            </w:tcBorders>
            <w:shd w:val="clear" w:color="auto" w:fill="auto"/>
            <w:noWrap/>
            <w:vAlign w:val="bottom"/>
          </w:tcPr>
          <w:p w14:paraId="1519F7B3" w14:textId="77777777" w:rsidR="00967FED" w:rsidRPr="005B6C5D" w:rsidRDefault="00967FED" w:rsidP="00126D5E">
            <w:pPr>
              <w:rPr>
                <w:rFonts w:ascii="Arial" w:hAnsi="Arial" w:cs="Arial"/>
                <w:sz w:val="16"/>
                <w:szCs w:val="16"/>
              </w:rPr>
            </w:pPr>
            <w:r>
              <w:rPr>
                <w:rFonts w:ascii="Arial" w:hAnsi="Arial" w:cs="Arial"/>
                <w:sz w:val="16"/>
                <w:szCs w:val="16"/>
              </w:rPr>
              <w:t>'NONE'</w:t>
            </w:r>
          </w:p>
        </w:tc>
        <w:tc>
          <w:tcPr>
            <w:tcW w:w="990" w:type="dxa"/>
            <w:tcBorders>
              <w:top w:val="nil"/>
              <w:left w:val="nil"/>
              <w:bottom w:val="nil"/>
              <w:right w:val="nil"/>
            </w:tcBorders>
            <w:shd w:val="clear" w:color="auto" w:fill="auto"/>
            <w:noWrap/>
            <w:vAlign w:val="bottom"/>
          </w:tcPr>
          <w:p w14:paraId="204056EF" w14:textId="77777777" w:rsidR="00967FED" w:rsidRPr="005B6C5D" w:rsidRDefault="00967FED" w:rsidP="00126D5E">
            <w:pPr>
              <w:rPr>
                <w:rFonts w:ascii="Arial" w:hAnsi="Arial" w:cs="Arial"/>
                <w:sz w:val="16"/>
                <w:szCs w:val="16"/>
              </w:rPr>
            </w:pPr>
            <w:r>
              <w:rPr>
                <w:rFonts w:ascii="Arial" w:hAnsi="Arial" w:cs="Arial"/>
                <w:sz w:val="16"/>
                <w:szCs w:val="16"/>
              </w:rPr>
              <w:t>NULL</w:t>
            </w:r>
          </w:p>
        </w:tc>
        <w:tc>
          <w:tcPr>
            <w:tcW w:w="1170" w:type="dxa"/>
            <w:tcBorders>
              <w:top w:val="nil"/>
              <w:left w:val="nil"/>
              <w:bottom w:val="nil"/>
              <w:right w:val="nil"/>
            </w:tcBorders>
            <w:vAlign w:val="bottom"/>
          </w:tcPr>
          <w:p w14:paraId="5F53DE8C" w14:textId="77777777" w:rsidR="00967FED" w:rsidRPr="005B6C5D" w:rsidRDefault="00967FED" w:rsidP="00126D5E">
            <w:pPr>
              <w:rPr>
                <w:rFonts w:ascii="Arial" w:hAnsi="Arial" w:cs="Arial"/>
                <w:sz w:val="16"/>
                <w:szCs w:val="16"/>
              </w:rPr>
            </w:pPr>
            <w:r>
              <w:rPr>
                <w:rFonts w:ascii="Arial" w:hAnsi="Arial" w:cs="Arial"/>
                <w:sz w:val="16"/>
                <w:szCs w:val="16"/>
              </w:rPr>
              <w:t>NULL</w:t>
            </w:r>
          </w:p>
        </w:tc>
        <w:tc>
          <w:tcPr>
            <w:tcW w:w="1260" w:type="dxa"/>
            <w:tcBorders>
              <w:top w:val="nil"/>
              <w:left w:val="nil"/>
              <w:bottom w:val="nil"/>
              <w:right w:val="nil"/>
            </w:tcBorders>
            <w:shd w:val="clear" w:color="auto" w:fill="auto"/>
            <w:noWrap/>
            <w:vAlign w:val="bottom"/>
          </w:tcPr>
          <w:p w14:paraId="2F8D84E4" w14:textId="77777777" w:rsidR="00967FED" w:rsidRPr="005B6C5D" w:rsidRDefault="00967FED" w:rsidP="00126D5E">
            <w:pPr>
              <w:rPr>
                <w:rFonts w:ascii="Arial" w:hAnsi="Arial" w:cs="Arial"/>
                <w:sz w:val="16"/>
                <w:szCs w:val="16"/>
              </w:rPr>
            </w:pPr>
            <w:r>
              <w:rPr>
                <w:rFonts w:ascii="Arial" w:hAnsi="Arial" w:cs="Arial"/>
                <w:sz w:val="16"/>
                <w:szCs w:val="16"/>
              </w:rPr>
              <w:t>NULL</w:t>
            </w:r>
          </w:p>
        </w:tc>
        <w:tc>
          <w:tcPr>
            <w:tcW w:w="2070" w:type="dxa"/>
            <w:tcBorders>
              <w:top w:val="nil"/>
              <w:left w:val="nil"/>
              <w:bottom w:val="nil"/>
              <w:right w:val="nil"/>
            </w:tcBorders>
            <w:vAlign w:val="bottom"/>
          </w:tcPr>
          <w:p w14:paraId="632FE51C" w14:textId="77777777" w:rsidR="00967FED" w:rsidRDefault="00967FED" w:rsidP="00126D5E">
            <w:pPr>
              <w:rPr>
                <w:rFonts w:ascii="Arial" w:hAnsi="Arial" w:cs="Arial"/>
                <w:sz w:val="16"/>
                <w:szCs w:val="16"/>
              </w:rPr>
            </w:pPr>
            <w:r>
              <w:rPr>
                <w:rFonts w:ascii="Arial" w:hAnsi="Arial" w:cs="Arial"/>
                <w:sz w:val="16"/>
                <w:szCs w:val="16"/>
              </w:rPr>
              <w:t>1</w:t>
            </w:r>
          </w:p>
        </w:tc>
      </w:tr>
      <w:tr w:rsidR="00967FED" w:rsidRPr="005B6C5D" w14:paraId="1AC326BD" w14:textId="77777777" w:rsidTr="00126D5E">
        <w:trPr>
          <w:trHeight w:val="255"/>
        </w:trPr>
        <w:tc>
          <w:tcPr>
            <w:tcW w:w="1350" w:type="dxa"/>
            <w:tcBorders>
              <w:top w:val="nil"/>
              <w:left w:val="nil"/>
              <w:bottom w:val="nil"/>
              <w:right w:val="nil"/>
            </w:tcBorders>
            <w:shd w:val="clear" w:color="auto" w:fill="auto"/>
            <w:noWrap/>
            <w:vAlign w:val="bottom"/>
          </w:tcPr>
          <w:p w14:paraId="11E014AD" w14:textId="77777777" w:rsidR="00967FED" w:rsidRPr="005B6C5D" w:rsidRDefault="00967FED" w:rsidP="00126D5E">
            <w:pPr>
              <w:rPr>
                <w:rFonts w:ascii="Arial" w:hAnsi="Arial" w:cs="Arial"/>
                <w:sz w:val="16"/>
                <w:szCs w:val="16"/>
              </w:rPr>
            </w:pPr>
            <w:r>
              <w:rPr>
                <w:rFonts w:ascii="Arial" w:hAnsi="Arial" w:cs="Arial"/>
                <w:sz w:val="16"/>
                <w:szCs w:val="16"/>
              </w:rPr>
              <w:t>'EmployeeID'</w:t>
            </w:r>
          </w:p>
        </w:tc>
        <w:tc>
          <w:tcPr>
            <w:tcW w:w="828" w:type="dxa"/>
            <w:tcBorders>
              <w:top w:val="nil"/>
              <w:left w:val="nil"/>
              <w:bottom w:val="nil"/>
              <w:right w:val="nil"/>
            </w:tcBorders>
            <w:shd w:val="clear" w:color="auto" w:fill="auto"/>
            <w:noWrap/>
            <w:vAlign w:val="bottom"/>
          </w:tcPr>
          <w:p w14:paraId="5C85EA04" w14:textId="77777777" w:rsidR="00967FED" w:rsidRPr="005B6C5D" w:rsidRDefault="00967FED" w:rsidP="00126D5E">
            <w:pPr>
              <w:rPr>
                <w:rFonts w:ascii="Arial" w:hAnsi="Arial" w:cs="Arial"/>
                <w:sz w:val="16"/>
                <w:szCs w:val="16"/>
              </w:rPr>
            </w:pPr>
            <w:r>
              <w:rPr>
                <w:rFonts w:ascii="Arial" w:hAnsi="Arial" w:cs="Arial"/>
                <w:sz w:val="16"/>
                <w:szCs w:val="16"/>
              </w:rPr>
              <w:t>'NONE'</w:t>
            </w:r>
          </w:p>
        </w:tc>
        <w:tc>
          <w:tcPr>
            <w:tcW w:w="990" w:type="dxa"/>
            <w:tcBorders>
              <w:top w:val="nil"/>
              <w:left w:val="nil"/>
              <w:bottom w:val="nil"/>
              <w:right w:val="nil"/>
            </w:tcBorders>
            <w:shd w:val="clear" w:color="auto" w:fill="auto"/>
            <w:noWrap/>
            <w:vAlign w:val="bottom"/>
          </w:tcPr>
          <w:p w14:paraId="186F8C00" w14:textId="77777777" w:rsidR="00967FED" w:rsidRPr="005B6C5D" w:rsidRDefault="00967FED" w:rsidP="00126D5E">
            <w:pPr>
              <w:rPr>
                <w:rFonts w:ascii="Arial" w:hAnsi="Arial" w:cs="Arial"/>
                <w:sz w:val="16"/>
                <w:szCs w:val="16"/>
              </w:rPr>
            </w:pPr>
            <w:r>
              <w:rPr>
                <w:rFonts w:ascii="Arial" w:hAnsi="Arial" w:cs="Arial"/>
                <w:sz w:val="16"/>
                <w:szCs w:val="16"/>
              </w:rPr>
              <w:t>NULL</w:t>
            </w:r>
          </w:p>
        </w:tc>
        <w:tc>
          <w:tcPr>
            <w:tcW w:w="1170" w:type="dxa"/>
            <w:tcBorders>
              <w:top w:val="nil"/>
              <w:left w:val="nil"/>
              <w:bottom w:val="nil"/>
              <w:right w:val="nil"/>
            </w:tcBorders>
            <w:vAlign w:val="bottom"/>
          </w:tcPr>
          <w:p w14:paraId="0A5A88BC" w14:textId="77777777" w:rsidR="00967FED" w:rsidRPr="005B6C5D" w:rsidRDefault="00967FED" w:rsidP="00126D5E">
            <w:pPr>
              <w:rPr>
                <w:rFonts w:ascii="Arial" w:hAnsi="Arial" w:cs="Arial"/>
                <w:sz w:val="16"/>
                <w:szCs w:val="16"/>
              </w:rPr>
            </w:pPr>
            <w:r>
              <w:rPr>
                <w:rFonts w:ascii="Arial" w:hAnsi="Arial" w:cs="Arial"/>
                <w:sz w:val="16"/>
                <w:szCs w:val="16"/>
              </w:rPr>
              <w:t>NULL</w:t>
            </w:r>
          </w:p>
        </w:tc>
        <w:tc>
          <w:tcPr>
            <w:tcW w:w="1260" w:type="dxa"/>
            <w:tcBorders>
              <w:top w:val="nil"/>
              <w:left w:val="nil"/>
              <w:bottom w:val="nil"/>
              <w:right w:val="nil"/>
            </w:tcBorders>
            <w:shd w:val="clear" w:color="auto" w:fill="auto"/>
            <w:noWrap/>
            <w:vAlign w:val="bottom"/>
          </w:tcPr>
          <w:p w14:paraId="4E3C58A2" w14:textId="77777777" w:rsidR="00967FED" w:rsidRPr="005B6C5D" w:rsidRDefault="00967FED" w:rsidP="00126D5E">
            <w:pPr>
              <w:rPr>
                <w:rFonts w:ascii="Arial" w:hAnsi="Arial" w:cs="Arial"/>
                <w:sz w:val="16"/>
                <w:szCs w:val="16"/>
              </w:rPr>
            </w:pPr>
            <w:r>
              <w:rPr>
                <w:rFonts w:ascii="Arial" w:hAnsi="Arial" w:cs="Arial"/>
                <w:sz w:val="16"/>
                <w:szCs w:val="16"/>
              </w:rPr>
              <w:t>NULL</w:t>
            </w:r>
          </w:p>
        </w:tc>
        <w:tc>
          <w:tcPr>
            <w:tcW w:w="2070" w:type="dxa"/>
            <w:tcBorders>
              <w:top w:val="nil"/>
              <w:left w:val="nil"/>
              <w:bottom w:val="nil"/>
              <w:right w:val="nil"/>
            </w:tcBorders>
            <w:vAlign w:val="bottom"/>
          </w:tcPr>
          <w:p w14:paraId="7C210B80" w14:textId="77777777" w:rsidR="00967FED" w:rsidRDefault="00967FED" w:rsidP="00126D5E">
            <w:pPr>
              <w:rPr>
                <w:rFonts w:ascii="Arial" w:hAnsi="Arial" w:cs="Arial"/>
                <w:sz w:val="16"/>
                <w:szCs w:val="16"/>
              </w:rPr>
            </w:pPr>
            <w:r>
              <w:rPr>
                <w:rFonts w:ascii="Arial" w:hAnsi="Arial" w:cs="Arial"/>
                <w:sz w:val="16"/>
                <w:szCs w:val="16"/>
              </w:rPr>
              <w:t>1</w:t>
            </w:r>
          </w:p>
        </w:tc>
      </w:tr>
      <w:tr w:rsidR="00967FED" w:rsidRPr="005B6C5D" w14:paraId="29D177E9" w14:textId="77777777" w:rsidTr="00126D5E">
        <w:trPr>
          <w:trHeight w:val="255"/>
        </w:trPr>
        <w:tc>
          <w:tcPr>
            <w:tcW w:w="1350" w:type="dxa"/>
            <w:tcBorders>
              <w:top w:val="nil"/>
              <w:left w:val="nil"/>
              <w:bottom w:val="nil"/>
              <w:right w:val="nil"/>
            </w:tcBorders>
            <w:shd w:val="clear" w:color="auto" w:fill="auto"/>
            <w:noWrap/>
            <w:vAlign w:val="bottom"/>
          </w:tcPr>
          <w:p w14:paraId="4BB1D03D" w14:textId="77777777" w:rsidR="00967FED" w:rsidRDefault="00967FED" w:rsidP="00126D5E">
            <w:pPr>
              <w:rPr>
                <w:rFonts w:ascii="Arial" w:hAnsi="Arial" w:cs="Arial"/>
                <w:sz w:val="16"/>
                <w:szCs w:val="16"/>
              </w:rPr>
            </w:pPr>
            <w:r>
              <w:rPr>
                <w:rFonts w:ascii="Arial" w:hAnsi="Arial" w:cs="Arial"/>
                <w:sz w:val="16"/>
                <w:szCs w:val="16"/>
              </w:rPr>
              <w:t>…</w:t>
            </w:r>
          </w:p>
        </w:tc>
        <w:tc>
          <w:tcPr>
            <w:tcW w:w="828" w:type="dxa"/>
            <w:tcBorders>
              <w:top w:val="nil"/>
              <w:left w:val="nil"/>
              <w:bottom w:val="nil"/>
              <w:right w:val="nil"/>
            </w:tcBorders>
            <w:shd w:val="clear" w:color="auto" w:fill="auto"/>
            <w:noWrap/>
            <w:vAlign w:val="bottom"/>
          </w:tcPr>
          <w:p w14:paraId="7F8E9B1C" w14:textId="77777777" w:rsidR="00967FED" w:rsidRDefault="00967FED" w:rsidP="00126D5E">
            <w:pPr>
              <w:rPr>
                <w:rFonts w:ascii="Arial" w:hAnsi="Arial" w:cs="Arial"/>
                <w:sz w:val="16"/>
                <w:szCs w:val="16"/>
              </w:rPr>
            </w:pPr>
          </w:p>
        </w:tc>
        <w:tc>
          <w:tcPr>
            <w:tcW w:w="990" w:type="dxa"/>
            <w:tcBorders>
              <w:top w:val="nil"/>
              <w:left w:val="nil"/>
              <w:bottom w:val="nil"/>
              <w:right w:val="nil"/>
            </w:tcBorders>
            <w:shd w:val="clear" w:color="auto" w:fill="auto"/>
            <w:noWrap/>
            <w:vAlign w:val="bottom"/>
          </w:tcPr>
          <w:p w14:paraId="1CE1710B" w14:textId="77777777" w:rsidR="00967FED" w:rsidRDefault="00967FED" w:rsidP="00126D5E">
            <w:pPr>
              <w:rPr>
                <w:rFonts w:ascii="Arial" w:hAnsi="Arial" w:cs="Arial"/>
                <w:sz w:val="16"/>
                <w:szCs w:val="16"/>
              </w:rPr>
            </w:pPr>
          </w:p>
        </w:tc>
        <w:tc>
          <w:tcPr>
            <w:tcW w:w="1170" w:type="dxa"/>
            <w:tcBorders>
              <w:top w:val="nil"/>
              <w:left w:val="nil"/>
              <w:bottom w:val="nil"/>
              <w:right w:val="nil"/>
            </w:tcBorders>
            <w:vAlign w:val="bottom"/>
          </w:tcPr>
          <w:p w14:paraId="0FBA6DD1" w14:textId="77777777" w:rsidR="00967FED" w:rsidRDefault="00967FED" w:rsidP="00126D5E">
            <w:pPr>
              <w:rPr>
                <w:rFonts w:ascii="Arial" w:hAnsi="Arial" w:cs="Arial"/>
                <w:sz w:val="16"/>
                <w:szCs w:val="16"/>
              </w:rPr>
            </w:pPr>
          </w:p>
        </w:tc>
        <w:tc>
          <w:tcPr>
            <w:tcW w:w="1260" w:type="dxa"/>
            <w:tcBorders>
              <w:top w:val="nil"/>
              <w:left w:val="nil"/>
              <w:bottom w:val="nil"/>
              <w:right w:val="nil"/>
            </w:tcBorders>
            <w:shd w:val="clear" w:color="auto" w:fill="auto"/>
            <w:noWrap/>
            <w:vAlign w:val="bottom"/>
          </w:tcPr>
          <w:p w14:paraId="7E13B4F4" w14:textId="77777777" w:rsidR="00967FED" w:rsidRDefault="00967FED" w:rsidP="00126D5E">
            <w:pPr>
              <w:rPr>
                <w:rFonts w:ascii="Arial" w:hAnsi="Arial" w:cs="Arial"/>
                <w:sz w:val="16"/>
                <w:szCs w:val="16"/>
              </w:rPr>
            </w:pPr>
          </w:p>
        </w:tc>
        <w:tc>
          <w:tcPr>
            <w:tcW w:w="2070" w:type="dxa"/>
            <w:tcBorders>
              <w:top w:val="nil"/>
              <w:left w:val="nil"/>
              <w:bottom w:val="nil"/>
              <w:right w:val="nil"/>
            </w:tcBorders>
            <w:vAlign w:val="bottom"/>
          </w:tcPr>
          <w:p w14:paraId="5511E029" w14:textId="77777777" w:rsidR="00967FED" w:rsidRDefault="00967FED" w:rsidP="00126D5E">
            <w:pPr>
              <w:rPr>
                <w:rFonts w:ascii="Arial" w:hAnsi="Arial" w:cs="Arial"/>
                <w:sz w:val="16"/>
                <w:szCs w:val="16"/>
              </w:rPr>
            </w:pPr>
          </w:p>
        </w:tc>
      </w:tr>
    </w:tbl>
    <w:p w14:paraId="7724BA3F" w14:textId="061C2E82" w:rsidR="00BB1D38" w:rsidRPr="00582C6C" w:rsidRDefault="00BB1D38" w:rsidP="00BB1D38">
      <w:pPr>
        <w:pStyle w:val="Heading3"/>
        <w:rPr>
          <w:color w:val="1F497D"/>
          <w:sz w:val="23"/>
          <w:szCs w:val="23"/>
        </w:rPr>
      </w:pPr>
      <w:bookmarkStart w:id="782" w:name="_Toc484033108"/>
      <w:bookmarkStart w:id="783" w:name="_Toc40976448"/>
      <w:r w:rsidRPr="00BB1D38">
        <w:rPr>
          <w:color w:val="1F497D"/>
          <w:sz w:val="23"/>
          <w:szCs w:val="23"/>
        </w:rPr>
        <w:t>getTrigger</w:t>
      </w:r>
      <w:bookmarkEnd w:id="783"/>
    </w:p>
    <w:p w14:paraId="3556646A" w14:textId="74A9F2FC" w:rsidR="00BB1D38" w:rsidRDefault="00BB1D38" w:rsidP="00BB1D38">
      <w:pPr>
        <w:pStyle w:val="CS-Bodytext"/>
      </w:pPr>
      <w:r w:rsidRPr="00BB1D38">
        <w:t>This is a procedure is used to get trigger details.  It returns general trigger information, condition information and action information</w:t>
      </w:r>
      <w:r>
        <w:t>.</w:t>
      </w:r>
    </w:p>
    <w:p w14:paraId="4E570CAD" w14:textId="77777777" w:rsidR="00BB1D38" w:rsidRDefault="00BB1D38" w:rsidP="00BB1D38">
      <w:pPr>
        <w:pStyle w:val="CS-Bodytext"/>
        <w:numPr>
          <w:ilvl w:val="0"/>
          <w:numId w:val="418"/>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2160"/>
        <w:gridCol w:w="5696"/>
      </w:tblGrid>
      <w:tr w:rsidR="00BB1D38" w:rsidRPr="006455F6" w14:paraId="67D33D5A" w14:textId="77777777" w:rsidTr="0020761A">
        <w:trPr>
          <w:trHeight w:val="380"/>
          <w:tblHeader/>
        </w:trPr>
        <w:tc>
          <w:tcPr>
            <w:tcW w:w="1098" w:type="dxa"/>
            <w:shd w:val="clear" w:color="auto" w:fill="B3B3B3"/>
          </w:tcPr>
          <w:p w14:paraId="7C8E1E56" w14:textId="77777777" w:rsidR="00BB1D38" w:rsidRPr="006455F6" w:rsidRDefault="00BB1D38" w:rsidP="00BB1D38">
            <w:pPr>
              <w:spacing w:after="120"/>
              <w:rPr>
                <w:b/>
                <w:sz w:val="22"/>
              </w:rPr>
            </w:pPr>
            <w:r w:rsidRPr="006455F6">
              <w:rPr>
                <w:b/>
                <w:sz w:val="22"/>
              </w:rPr>
              <w:t>Direction</w:t>
            </w:r>
          </w:p>
        </w:tc>
        <w:tc>
          <w:tcPr>
            <w:tcW w:w="2160" w:type="dxa"/>
            <w:shd w:val="clear" w:color="auto" w:fill="B3B3B3"/>
          </w:tcPr>
          <w:p w14:paraId="732ED31C" w14:textId="77777777" w:rsidR="00BB1D38" w:rsidRPr="006455F6" w:rsidRDefault="00BB1D38" w:rsidP="00BB1D38">
            <w:pPr>
              <w:spacing w:after="120"/>
              <w:rPr>
                <w:b/>
                <w:sz w:val="22"/>
              </w:rPr>
            </w:pPr>
            <w:r w:rsidRPr="006455F6">
              <w:rPr>
                <w:b/>
                <w:sz w:val="22"/>
              </w:rPr>
              <w:t>Parameter Name</w:t>
            </w:r>
          </w:p>
        </w:tc>
        <w:tc>
          <w:tcPr>
            <w:tcW w:w="5696" w:type="dxa"/>
            <w:shd w:val="clear" w:color="auto" w:fill="B3B3B3"/>
          </w:tcPr>
          <w:p w14:paraId="6665BB67" w14:textId="77777777" w:rsidR="00BB1D38" w:rsidRPr="006455F6" w:rsidRDefault="00BB1D38" w:rsidP="00BB1D38">
            <w:pPr>
              <w:spacing w:after="120"/>
              <w:rPr>
                <w:b/>
                <w:sz w:val="22"/>
              </w:rPr>
            </w:pPr>
            <w:r w:rsidRPr="006455F6">
              <w:rPr>
                <w:b/>
                <w:sz w:val="22"/>
              </w:rPr>
              <w:t>Parameter Type</w:t>
            </w:r>
          </w:p>
        </w:tc>
      </w:tr>
      <w:tr w:rsidR="00BB1D38" w:rsidRPr="006455F6" w14:paraId="7B60FFAB" w14:textId="77777777" w:rsidTr="0020761A">
        <w:trPr>
          <w:trHeight w:val="269"/>
        </w:trPr>
        <w:tc>
          <w:tcPr>
            <w:tcW w:w="1098" w:type="dxa"/>
          </w:tcPr>
          <w:p w14:paraId="2DE584DB" w14:textId="77777777" w:rsidR="00BB1D38" w:rsidRPr="006455F6" w:rsidRDefault="00BB1D38" w:rsidP="00BB1D38">
            <w:pPr>
              <w:spacing w:after="120"/>
              <w:rPr>
                <w:sz w:val="22"/>
              </w:rPr>
            </w:pPr>
            <w:r w:rsidRPr="006455F6">
              <w:rPr>
                <w:sz w:val="22"/>
              </w:rPr>
              <w:t>IN</w:t>
            </w:r>
          </w:p>
        </w:tc>
        <w:tc>
          <w:tcPr>
            <w:tcW w:w="2160" w:type="dxa"/>
          </w:tcPr>
          <w:p w14:paraId="59269342" w14:textId="2A5358A9" w:rsidR="00BB1D38" w:rsidRPr="006455F6" w:rsidRDefault="00BB1D38" w:rsidP="00BB1D38">
            <w:pPr>
              <w:spacing w:after="120"/>
              <w:rPr>
                <w:sz w:val="22"/>
              </w:rPr>
            </w:pPr>
            <w:r>
              <w:rPr>
                <w:sz w:val="22"/>
              </w:rPr>
              <w:t>debug – Y=debug on.  N=debug off.</w:t>
            </w:r>
          </w:p>
        </w:tc>
        <w:tc>
          <w:tcPr>
            <w:tcW w:w="5696" w:type="dxa"/>
          </w:tcPr>
          <w:p w14:paraId="37EC32AE" w14:textId="153DB429" w:rsidR="00BB1D38" w:rsidRPr="006455F6" w:rsidRDefault="00BB1D38" w:rsidP="00BB1D38">
            <w:pPr>
              <w:spacing w:after="120"/>
              <w:rPr>
                <w:sz w:val="22"/>
              </w:rPr>
            </w:pPr>
            <w:r>
              <w:rPr>
                <w:sz w:val="22"/>
              </w:rPr>
              <w:t>CHAR(1)</w:t>
            </w:r>
          </w:p>
        </w:tc>
      </w:tr>
      <w:tr w:rsidR="00BB1D38" w:rsidRPr="006455F6" w14:paraId="4783306A" w14:textId="77777777" w:rsidTr="0020761A">
        <w:trPr>
          <w:trHeight w:val="269"/>
        </w:trPr>
        <w:tc>
          <w:tcPr>
            <w:tcW w:w="1098" w:type="dxa"/>
          </w:tcPr>
          <w:p w14:paraId="1541A603" w14:textId="0A8F70BD" w:rsidR="00BB1D38" w:rsidRPr="006455F6" w:rsidRDefault="00BB1D38" w:rsidP="00BB1D38">
            <w:pPr>
              <w:spacing w:after="120"/>
              <w:rPr>
                <w:sz w:val="22"/>
              </w:rPr>
            </w:pPr>
            <w:r>
              <w:rPr>
                <w:sz w:val="22"/>
              </w:rPr>
              <w:t>IN</w:t>
            </w:r>
          </w:p>
        </w:tc>
        <w:tc>
          <w:tcPr>
            <w:tcW w:w="2160" w:type="dxa"/>
          </w:tcPr>
          <w:p w14:paraId="128A80A2" w14:textId="7C5FA676" w:rsidR="00BB1D38" w:rsidRPr="006455F6" w:rsidRDefault="00BB1D38" w:rsidP="00BB1D38">
            <w:pPr>
              <w:spacing w:after="120"/>
              <w:rPr>
                <w:sz w:val="22"/>
              </w:rPr>
            </w:pPr>
            <w:r>
              <w:rPr>
                <w:sz w:val="22"/>
              </w:rPr>
              <w:t>triggerPath -</w:t>
            </w:r>
            <w:r>
              <w:t xml:space="preserve"> </w:t>
            </w:r>
            <w:r w:rsidRPr="00BB1D38">
              <w:rPr>
                <w:sz w:val="22"/>
              </w:rPr>
              <w:t>DV source trigger path.  Resource must exist.</w:t>
            </w:r>
          </w:p>
        </w:tc>
        <w:tc>
          <w:tcPr>
            <w:tcW w:w="5696" w:type="dxa"/>
          </w:tcPr>
          <w:p w14:paraId="66759287" w14:textId="7AAA0ED6" w:rsidR="00BB1D38" w:rsidRDefault="00BB1D38" w:rsidP="00BB1D38">
            <w:pPr>
              <w:spacing w:after="120"/>
              <w:rPr>
                <w:sz w:val="22"/>
              </w:rPr>
            </w:pPr>
            <w:r>
              <w:rPr>
                <w:sz w:val="22"/>
              </w:rPr>
              <w:t>VARCHAR(4000)</w:t>
            </w:r>
          </w:p>
        </w:tc>
      </w:tr>
      <w:tr w:rsidR="00BB1D38" w:rsidRPr="006455F6" w14:paraId="3F565D5C" w14:textId="77777777" w:rsidTr="0020761A">
        <w:trPr>
          <w:trHeight w:val="1826"/>
        </w:trPr>
        <w:tc>
          <w:tcPr>
            <w:tcW w:w="1098" w:type="dxa"/>
          </w:tcPr>
          <w:p w14:paraId="3A83BEA1" w14:textId="77777777" w:rsidR="00BB1D38" w:rsidRPr="006455F6" w:rsidRDefault="00BB1D38" w:rsidP="00BB1D38">
            <w:pPr>
              <w:spacing w:after="120"/>
              <w:rPr>
                <w:sz w:val="22"/>
              </w:rPr>
            </w:pPr>
            <w:r w:rsidRPr="006455F6">
              <w:rPr>
                <w:sz w:val="22"/>
              </w:rPr>
              <w:t>OUT</w:t>
            </w:r>
          </w:p>
        </w:tc>
        <w:tc>
          <w:tcPr>
            <w:tcW w:w="2160" w:type="dxa"/>
          </w:tcPr>
          <w:p w14:paraId="6B35057F" w14:textId="1D15E062" w:rsidR="00BB1D38" w:rsidRPr="006455F6" w:rsidRDefault="00BB1D38" w:rsidP="00BB1D38">
            <w:pPr>
              <w:spacing w:after="120"/>
              <w:rPr>
                <w:sz w:val="22"/>
              </w:rPr>
            </w:pPr>
            <w:r>
              <w:rPr>
                <w:sz w:val="22"/>
              </w:rPr>
              <w:t>result</w:t>
            </w:r>
          </w:p>
        </w:tc>
        <w:tc>
          <w:tcPr>
            <w:tcW w:w="5696" w:type="dxa"/>
          </w:tcPr>
          <w:p w14:paraId="78BEF4F7" w14:textId="5707E7E6" w:rsidR="00BB1D38" w:rsidRPr="00BB1D38" w:rsidRDefault="00BB1D38" w:rsidP="00BB1D38">
            <w:pPr>
              <w:spacing w:after="120"/>
              <w:rPr>
                <w:sz w:val="15"/>
              </w:rPr>
            </w:pPr>
            <w:r w:rsidRPr="00BB1D38">
              <w:rPr>
                <w:sz w:val="15"/>
              </w:rPr>
              <w:t>CURSOR (</w:t>
            </w:r>
            <w:r w:rsidRPr="00BB1D38">
              <w:rPr>
                <w:sz w:val="15"/>
              </w:rPr>
              <w:br/>
              <w:t>------------------------</w:t>
            </w:r>
          </w:p>
          <w:p w14:paraId="50C8A66F" w14:textId="77777777" w:rsidR="00BB1D38" w:rsidRPr="00BB1D38" w:rsidRDefault="00BB1D38" w:rsidP="00BB1D38">
            <w:pPr>
              <w:spacing w:after="120"/>
              <w:rPr>
                <w:sz w:val="15"/>
              </w:rPr>
            </w:pPr>
            <w:r w:rsidRPr="00BB1D38">
              <w:rPr>
                <w:sz w:val="15"/>
              </w:rPr>
              <w:t>-- General Variables</w:t>
            </w:r>
          </w:p>
          <w:p w14:paraId="3CA5D028" w14:textId="77777777" w:rsidR="00BB1D38" w:rsidRPr="00BB1D38" w:rsidRDefault="00BB1D38" w:rsidP="00BB1D38">
            <w:pPr>
              <w:spacing w:after="120"/>
              <w:rPr>
                <w:sz w:val="15"/>
              </w:rPr>
            </w:pPr>
            <w:r w:rsidRPr="00BB1D38">
              <w:rPr>
                <w:sz w:val="15"/>
              </w:rPr>
              <w:t>------------------------</w:t>
            </w:r>
          </w:p>
          <w:p w14:paraId="402F7495" w14:textId="4B3EB869" w:rsidR="00BB1D38" w:rsidRPr="00BB1D38" w:rsidRDefault="00BB1D38" w:rsidP="00BB1D38">
            <w:pPr>
              <w:spacing w:after="120"/>
              <w:rPr>
                <w:sz w:val="15"/>
              </w:rPr>
            </w:pPr>
            <w:r w:rsidRPr="00BB1D38">
              <w:rPr>
                <w:sz w:val="15"/>
              </w:rPr>
              <w:t>name</w:t>
            </w:r>
            <w:r w:rsidRPr="00BB1D38">
              <w:rPr>
                <w:sz w:val="15"/>
              </w:rPr>
              <w:tab/>
              <w:t>VARCHAR,</w:t>
            </w:r>
            <w:r w:rsidRPr="00BB1D38">
              <w:rPr>
                <w:sz w:val="15"/>
              </w:rPr>
              <w:tab/>
              <w:t>-- The trigger name</w:t>
            </w:r>
          </w:p>
          <w:p w14:paraId="7798611A" w14:textId="59C222B6" w:rsidR="00BB1D38" w:rsidRPr="00BB1D38" w:rsidRDefault="00BB1D38" w:rsidP="00BB1D38">
            <w:pPr>
              <w:spacing w:after="120"/>
              <w:rPr>
                <w:sz w:val="15"/>
              </w:rPr>
            </w:pPr>
            <w:r w:rsidRPr="00BB1D38">
              <w:rPr>
                <w:sz w:val="15"/>
              </w:rPr>
              <w:t>"path"</w:t>
            </w:r>
            <w:r w:rsidRPr="00BB1D38">
              <w:rPr>
                <w:sz w:val="15"/>
              </w:rPr>
              <w:tab/>
              <w:t>VARCHAR(4000),</w:t>
            </w:r>
            <w:r w:rsidRPr="00BB1D38">
              <w:rPr>
                <w:sz w:val="15"/>
              </w:rPr>
              <w:tab/>
              <w:t>-- The trigger path</w:t>
            </w:r>
          </w:p>
          <w:p w14:paraId="2BD20EA5" w14:textId="40356059" w:rsidR="00BB1D38" w:rsidRPr="00BB1D38" w:rsidRDefault="00BB1D38" w:rsidP="00BB1D38">
            <w:pPr>
              <w:spacing w:after="120"/>
              <w:rPr>
                <w:sz w:val="15"/>
              </w:rPr>
            </w:pPr>
            <w:r w:rsidRPr="00BB1D38">
              <w:rPr>
                <w:sz w:val="15"/>
              </w:rPr>
              <w:t>"type"</w:t>
            </w:r>
            <w:r w:rsidRPr="00BB1D38">
              <w:rPr>
                <w:sz w:val="15"/>
              </w:rPr>
              <w:tab/>
              <w:t>VARCHAR,</w:t>
            </w:r>
            <w:r w:rsidRPr="00BB1D38">
              <w:rPr>
                <w:sz w:val="15"/>
              </w:rPr>
              <w:tab/>
              <w:t>-- The type is always TRIGGER</w:t>
            </w:r>
          </w:p>
          <w:p w14:paraId="34888E82" w14:textId="5ABE05C1" w:rsidR="00BB1D38" w:rsidRPr="00BB1D38" w:rsidRDefault="00BB1D38" w:rsidP="00BB1D38">
            <w:pPr>
              <w:spacing w:after="120"/>
              <w:rPr>
                <w:sz w:val="15"/>
              </w:rPr>
            </w:pPr>
            <w:r w:rsidRPr="00BB1D38">
              <w:rPr>
                <w:sz w:val="15"/>
              </w:rPr>
              <w:t>subtype</w:t>
            </w:r>
            <w:r w:rsidRPr="00BB1D38">
              <w:rPr>
                <w:sz w:val="15"/>
              </w:rPr>
              <w:tab/>
              <w:t>VARCHAR,</w:t>
            </w:r>
            <w:r w:rsidRPr="00BB1D38">
              <w:rPr>
                <w:sz w:val="15"/>
              </w:rPr>
              <w:tab/>
              <w:t>-- The subtype is always NONE</w:t>
            </w:r>
          </w:p>
          <w:p w14:paraId="75CFDE66" w14:textId="46EFABA2" w:rsidR="00BB1D38" w:rsidRPr="00BB1D38" w:rsidRDefault="00BB1D38" w:rsidP="00BB1D38">
            <w:pPr>
              <w:spacing w:after="120"/>
              <w:rPr>
                <w:sz w:val="15"/>
              </w:rPr>
            </w:pPr>
            <w:r w:rsidRPr="00BB1D38">
              <w:rPr>
                <w:sz w:val="15"/>
              </w:rPr>
              <w:t>id</w:t>
            </w:r>
            <w:r w:rsidRPr="00BB1D38">
              <w:rPr>
                <w:sz w:val="15"/>
              </w:rPr>
              <w:tab/>
              <w:t>BIGINT,</w:t>
            </w:r>
            <w:r w:rsidRPr="00BB1D38">
              <w:rPr>
                <w:sz w:val="15"/>
              </w:rPr>
              <w:tab/>
            </w:r>
            <w:r w:rsidRPr="00BB1D38">
              <w:rPr>
                <w:sz w:val="15"/>
              </w:rPr>
              <w:tab/>
              <w:t>-- The resource id</w:t>
            </w:r>
          </w:p>
          <w:p w14:paraId="4293F2B4" w14:textId="73983C9E" w:rsidR="00BB1D38" w:rsidRPr="00BB1D38" w:rsidRDefault="00BB1D38" w:rsidP="00BB1D38">
            <w:pPr>
              <w:spacing w:after="120"/>
              <w:rPr>
                <w:sz w:val="15"/>
              </w:rPr>
            </w:pPr>
            <w:r w:rsidRPr="00BB1D38">
              <w:rPr>
                <w:sz w:val="15"/>
              </w:rPr>
              <w:t>changeId</w:t>
            </w:r>
            <w:r w:rsidRPr="00BB1D38">
              <w:rPr>
                <w:sz w:val="15"/>
              </w:rPr>
              <w:tab/>
              <w:t>BIGINT,</w:t>
            </w:r>
            <w:r w:rsidRPr="00BB1D38">
              <w:rPr>
                <w:sz w:val="15"/>
              </w:rPr>
              <w:tab/>
            </w:r>
            <w:r w:rsidRPr="00BB1D38">
              <w:rPr>
                <w:sz w:val="15"/>
              </w:rPr>
              <w:tab/>
              <w:t>-- The change id</w:t>
            </w:r>
          </w:p>
          <w:p w14:paraId="40D2C2C6" w14:textId="325A6047" w:rsidR="00BB1D38" w:rsidRPr="00BB1D38" w:rsidRDefault="00BB1D38" w:rsidP="00BB1D38">
            <w:pPr>
              <w:spacing w:after="120"/>
              <w:rPr>
                <w:sz w:val="15"/>
              </w:rPr>
            </w:pPr>
            <w:r w:rsidRPr="00BB1D38">
              <w:rPr>
                <w:sz w:val="15"/>
              </w:rPr>
              <w:t>ownerDomain</w:t>
            </w:r>
            <w:r w:rsidR="0020761A">
              <w:rPr>
                <w:sz w:val="15"/>
              </w:rPr>
              <w:t xml:space="preserve"> </w:t>
            </w:r>
            <w:r w:rsidRPr="00BB1D38">
              <w:rPr>
                <w:sz w:val="15"/>
              </w:rPr>
              <w:t>VARCHAR,</w:t>
            </w:r>
            <w:r w:rsidRPr="00BB1D38">
              <w:rPr>
                <w:sz w:val="15"/>
              </w:rPr>
              <w:tab/>
              <w:t>-- The owner domain</w:t>
            </w:r>
          </w:p>
          <w:p w14:paraId="70870888" w14:textId="0A10CD73" w:rsidR="00BB1D38" w:rsidRPr="00BB1D38" w:rsidRDefault="00BB1D38" w:rsidP="00BB1D38">
            <w:pPr>
              <w:spacing w:after="120"/>
              <w:rPr>
                <w:sz w:val="15"/>
              </w:rPr>
            </w:pPr>
            <w:r w:rsidRPr="00BB1D38">
              <w:rPr>
                <w:sz w:val="15"/>
              </w:rPr>
              <w:t>ownerName</w:t>
            </w:r>
            <w:r w:rsidR="0020761A">
              <w:rPr>
                <w:sz w:val="15"/>
              </w:rPr>
              <w:t xml:space="preserve"> </w:t>
            </w:r>
            <w:r w:rsidRPr="00BB1D38">
              <w:rPr>
                <w:sz w:val="15"/>
              </w:rPr>
              <w:t>VARCHAR,</w:t>
            </w:r>
            <w:r w:rsidR="0020761A" w:rsidRPr="00BB1D38">
              <w:rPr>
                <w:sz w:val="15"/>
              </w:rPr>
              <w:t xml:space="preserve"> </w:t>
            </w:r>
            <w:r w:rsidR="0020761A" w:rsidRPr="00BB1D38">
              <w:rPr>
                <w:sz w:val="15"/>
              </w:rPr>
              <w:tab/>
            </w:r>
            <w:r w:rsidRPr="00BB1D38">
              <w:rPr>
                <w:sz w:val="15"/>
              </w:rPr>
              <w:t>-- The owner user name</w:t>
            </w:r>
          </w:p>
          <w:p w14:paraId="075F4B1C" w14:textId="3316A618" w:rsidR="00BB1D38" w:rsidRPr="00BB1D38" w:rsidRDefault="00BB1D38" w:rsidP="00BB1D38">
            <w:pPr>
              <w:spacing w:after="120"/>
              <w:rPr>
                <w:sz w:val="15"/>
              </w:rPr>
            </w:pPr>
            <w:r w:rsidRPr="00BB1D38">
              <w:rPr>
                <w:sz w:val="15"/>
              </w:rPr>
              <w:t>impactLevel</w:t>
            </w:r>
            <w:r w:rsidR="0020761A">
              <w:rPr>
                <w:sz w:val="15"/>
              </w:rPr>
              <w:t xml:space="preserve"> </w:t>
            </w:r>
            <w:r w:rsidRPr="00BB1D38">
              <w:rPr>
                <w:sz w:val="15"/>
              </w:rPr>
              <w:t>VARCHAR,</w:t>
            </w:r>
            <w:r w:rsidRPr="00BB1D38">
              <w:rPr>
                <w:sz w:val="15"/>
              </w:rPr>
              <w:tab/>
            </w:r>
            <w:r w:rsidR="0020761A">
              <w:rPr>
                <w:sz w:val="15"/>
              </w:rPr>
              <w:t>-</w:t>
            </w:r>
            <w:r w:rsidRPr="00BB1D38">
              <w:rPr>
                <w:sz w:val="15"/>
              </w:rPr>
              <w:t xml:space="preserve">- NONE=no impact.  anything else indicates that the </w:t>
            </w:r>
            <w:r w:rsidRPr="00BB1D38">
              <w:rPr>
                <w:sz w:val="15"/>
              </w:rPr>
              <w:lastRenderedPageBreak/>
              <w:t>trigger is impacted and will show red in Studio</w:t>
            </w:r>
          </w:p>
          <w:p w14:paraId="6DD134D4" w14:textId="1A103ABA" w:rsidR="00BB1D38" w:rsidRPr="00BB1D38" w:rsidRDefault="00BB1D38" w:rsidP="00BB1D38">
            <w:pPr>
              <w:spacing w:after="120"/>
              <w:rPr>
                <w:sz w:val="15"/>
              </w:rPr>
            </w:pPr>
            <w:r w:rsidRPr="00BB1D38">
              <w:rPr>
                <w:sz w:val="15"/>
              </w:rPr>
              <w:t>enabled</w:t>
            </w:r>
            <w:r w:rsidRPr="00BB1D38">
              <w:rPr>
                <w:sz w:val="15"/>
              </w:rPr>
              <w:tab/>
              <w:t>BIT,</w:t>
            </w:r>
            <w:r w:rsidRPr="00BB1D38">
              <w:rPr>
                <w:sz w:val="15"/>
              </w:rPr>
              <w:tab/>
            </w:r>
            <w:r w:rsidRPr="00BB1D38">
              <w:rPr>
                <w:sz w:val="15"/>
              </w:rPr>
              <w:tab/>
              <w:t>-- 1=enabled 0=disabled</w:t>
            </w:r>
          </w:p>
          <w:p w14:paraId="0DE4AA0C" w14:textId="21AF09DD" w:rsidR="00BB1D38" w:rsidRPr="00BB1D38" w:rsidRDefault="00BB1D38" w:rsidP="00BB1D38">
            <w:pPr>
              <w:spacing w:after="120"/>
              <w:rPr>
                <w:sz w:val="15"/>
              </w:rPr>
            </w:pPr>
            <w:r w:rsidRPr="00BB1D38">
              <w:rPr>
                <w:sz w:val="15"/>
              </w:rPr>
              <w:t>annotation</w:t>
            </w:r>
            <w:r w:rsidRPr="00BB1D38">
              <w:rPr>
                <w:sz w:val="15"/>
              </w:rPr>
              <w:tab/>
              <w:t>LONGVARCHAR,</w:t>
            </w:r>
            <w:r w:rsidRPr="00BB1D38">
              <w:rPr>
                <w:sz w:val="15"/>
              </w:rPr>
              <w:tab/>
              <w:t>-- The trigger annotation</w:t>
            </w:r>
          </w:p>
          <w:p w14:paraId="185C39BF" w14:textId="0CEAFFDC" w:rsidR="00BB1D38" w:rsidRPr="00BB1D38" w:rsidRDefault="00BB1D38" w:rsidP="00BB1D38">
            <w:pPr>
              <w:spacing w:after="120"/>
              <w:rPr>
                <w:sz w:val="15"/>
              </w:rPr>
            </w:pPr>
            <w:r w:rsidRPr="00BB1D38">
              <w:rPr>
                <w:sz w:val="15"/>
              </w:rPr>
              <w:t>creationDateLong</w:t>
            </w:r>
            <w:r w:rsidR="0020761A">
              <w:rPr>
                <w:sz w:val="15"/>
              </w:rPr>
              <w:t xml:space="preserve"> </w:t>
            </w:r>
            <w:r w:rsidRPr="00BB1D38">
              <w:rPr>
                <w:sz w:val="15"/>
              </w:rPr>
              <w:t>BIGINT,</w:t>
            </w:r>
            <w:r w:rsidRPr="00BB1D38">
              <w:rPr>
                <w:sz w:val="15"/>
              </w:rPr>
              <w:tab/>
              <w:t>-- The cre</w:t>
            </w:r>
            <w:r w:rsidR="009E6A21">
              <w:rPr>
                <w:sz w:val="15"/>
              </w:rPr>
              <w:t>a</w:t>
            </w:r>
            <w:r w:rsidRPr="00BB1D38">
              <w:rPr>
                <w:sz w:val="15"/>
              </w:rPr>
              <w:t>tion date in long format (stored this way)</w:t>
            </w:r>
          </w:p>
          <w:p w14:paraId="25200E62" w14:textId="4D95C99D" w:rsidR="00BB1D38" w:rsidRPr="00BB1D38" w:rsidRDefault="00BB1D38" w:rsidP="00BB1D38">
            <w:pPr>
              <w:spacing w:after="120"/>
              <w:rPr>
                <w:sz w:val="15"/>
              </w:rPr>
            </w:pPr>
            <w:r w:rsidRPr="00BB1D38">
              <w:rPr>
                <w:sz w:val="15"/>
              </w:rPr>
              <w:t>creationDate</w:t>
            </w:r>
            <w:r w:rsidR="0020761A">
              <w:rPr>
                <w:sz w:val="15"/>
              </w:rPr>
              <w:t xml:space="preserve"> </w:t>
            </w:r>
            <w:r w:rsidRPr="00BB1D38">
              <w:rPr>
                <w:sz w:val="15"/>
              </w:rPr>
              <w:t>TIMESTAMP,</w:t>
            </w:r>
            <w:r w:rsidRPr="00BB1D38">
              <w:rPr>
                <w:sz w:val="15"/>
              </w:rPr>
              <w:tab/>
              <w:t>-- The creation date in timestamp format</w:t>
            </w:r>
          </w:p>
          <w:p w14:paraId="59D48FB4" w14:textId="066470F8" w:rsidR="00BB1D38" w:rsidRPr="00BB1D38" w:rsidRDefault="00BB1D38" w:rsidP="00BB1D38">
            <w:pPr>
              <w:spacing w:after="120"/>
              <w:rPr>
                <w:sz w:val="15"/>
              </w:rPr>
            </w:pPr>
            <w:r w:rsidRPr="00BB1D38">
              <w:rPr>
                <w:sz w:val="15"/>
              </w:rPr>
              <w:t>creatorUserDomain</w:t>
            </w:r>
            <w:r w:rsidR="0020761A">
              <w:rPr>
                <w:sz w:val="15"/>
              </w:rPr>
              <w:t xml:space="preserve"> </w:t>
            </w:r>
            <w:r w:rsidRPr="00BB1D38">
              <w:rPr>
                <w:sz w:val="15"/>
              </w:rPr>
              <w:t>VARCHAR,</w:t>
            </w:r>
            <w:r w:rsidRPr="00BB1D38">
              <w:rPr>
                <w:sz w:val="15"/>
              </w:rPr>
              <w:tab/>
              <w:t>-- The creator domain</w:t>
            </w:r>
          </w:p>
          <w:p w14:paraId="4A99DEE1" w14:textId="564E80E8" w:rsidR="00BB1D38" w:rsidRPr="00BB1D38" w:rsidRDefault="00BB1D38" w:rsidP="00BB1D38">
            <w:pPr>
              <w:spacing w:after="120"/>
              <w:rPr>
                <w:sz w:val="15"/>
              </w:rPr>
            </w:pPr>
            <w:r w:rsidRPr="00BB1D38">
              <w:rPr>
                <w:sz w:val="15"/>
              </w:rPr>
              <w:t>creatorUserName</w:t>
            </w:r>
            <w:r w:rsidR="0020761A">
              <w:rPr>
                <w:sz w:val="15"/>
              </w:rPr>
              <w:t xml:space="preserve"> </w:t>
            </w:r>
            <w:r w:rsidRPr="00BB1D38">
              <w:rPr>
                <w:sz w:val="15"/>
              </w:rPr>
              <w:t>VARCHAR,</w:t>
            </w:r>
            <w:r w:rsidRPr="00BB1D38">
              <w:rPr>
                <w:sz w:val="15"/>
              </w:rPr>
              <w:tab/>
              <w:t>-- The creator user name</w:t>
            </w:r>
          </w:p>
          <w:p w14:paraId="0C084C90" w14:textId="1CB42192" w:rsidR="00BB1D38" w:rsidRPr="00BB1D38" w:rsidRDefault="00BB1D38" w:rsidP="00BB1D38">
            <w:pPr>
              <w:spacing w:after="120"/>
              <w:rPr>
                <w:sz w:val="15"/>
              </w:rPr>
            </w:pPr>
            <w:r w:rsidRPr="00BB1D38">
              <w:rPr>
                <w:sz w:val="15"/>
              </w:rPr>
              <w:t>lastModifiedDateLong</w:t>
            </w:r>
            <w:r w:rsidR="0020761A">
              <w:rPr>
                <w:sz w:val="15"/>
              </w:rPr>
              <w:t xml:space="preserve"> </w:t>
            </w:r>
            <w:r w:rsidRPr="00BB1D38">
              <w:rPr>
                <w:sz w:val="15"/>
              </w:rPr>
              <w:t>BIGINT,</w:t>
            </w:r>
            <w:r w:rsidRPr="00BB1D38">
              <w:rPr>
                <w:sz w:val="15"/>
              </w:rPr>
              <w:tab/>
              <w:t>-- The last modified date in long format (stored this way)</w:t>
            </w:r>
          </w:p>
          <w:p w14:paraId="356DD63A" w14:textId="457896FC" w:rsidR="00BB1D38" w:rsidRPr="00BB1D38" w:rsidRDefault="00BB1D38" w:rsidP="00BB1D38">
            <w:pPr>
              <w:spacing w:after="120"/>
              <w:rPr>
                <w:sz w:val="15"/>
              </w:rPr>
            </w:pPr>
            <w:r w:rsidRPr="00BB1D38">
              <w:rPr>
                <w:sz w:val="15"/>
              </w:rPr>
              <w:t>lastModifiedDate</w:t>
            </w:r>
            <w:r w:rsidR="0020761A">
              <w:rPr>
                <w:sz w:val="15"/>
              </w:rPr>
              <w:t xml:space="preserve"> </w:t>
            </w:r>
            <w:r w:rsidRPr="00BB1D38">
              <w:rPr>
                <w:sz w:val="15"/>
              </w:rPr>
              <w:t>TIMESTAMP,</w:t>
            </w:r>
            <w:r w:rsidRPr="00BB1D38">
              <w:rPr>
                <w:sz w:val="15"/>
              </w:rPr>
              <w:tab/>
              <w:t>-- The last modified date in timestamp format</w:t>
            </w:r>
          </w:p>
          <w:p w14:paraId="51C04576" w14:textId="3E451D2F" w:rsidR="00BB1D38" w:rsidRPr="00BB1D38" w:rsidRDefault="00BB1D38" w:rsidP="00BB1D38">
            <w:pPr>
              <w:spacing w:after="120"/>
              <w:rPr>
                <w:sz w:val="15"/>
              </w:rPr>
            </w:pPr>
            <w:r w:rsidRPr="00BB1D38">
              <w:rPr>
                <w:sz w:val="15"/>
              </w:rPr>
              <w:t>lastModifiedUserDomain</w:t>
            </w:r>
            <w:r w:rsidR="0020761A">
              <w:rPr>
                <w:sz w:val="15"/>
              </w:rPr>
              <w:t xml:space="preserve"> </w:t>
            </w:r>
            <w:r w:rsidRPr="00BB1D38">
              <w:rPr>
                <w:sz w:val="15"/>
              </w:rPr>
              <w:t>VARCHAR,-- The last modified user domain</w:t>
            </w:r>
          </w:p>
          <w:p w14:paraId="5835AA44" w14:textId="7C7D7388" w:rsidR="00BB1D38" w:rsidRPr="00BB1D38" w:rsidRDefault="00BB1D38" w:rsidP="00BB1D38">
            <w:pPr>
              <w:spacing w:after="120"/>
              <w:rPr>
                <w:sz w:val="15"/>
              </w:rPr>
            </w:pPr>
            <w:r w:rsidRPr="00BB1D38">
              <w:rPr>
                <w:sz w:val="15"/>
              </w:rPr>
              <w:t>lastModifiedUserName</w:t>
            </w:r>
            <w:r w:rsidRPr="00BB1D38">
              <w:rPr>
                <w:sz w:val="15"/>
              </w:rPr>
              <w:tab/>
            </w:r>
            <w:r w:rsidR="0020761A">
              <w:rPr>
                <w:sz w:val="15"/>
              </w:rPr>
              <w:t xml:space="preserve"> </w:t>
            </w:r>
            <w:r w:rsidRPr="00BB1D38">
              <w:rPr>
                <w:sz w:val="15"/>
              </w:rPr>
              <w:t>VARCHAR,-- The last modified user name</w:t>
            </w:r>
          </w:p>
          <w:p w14:paraId="1DD1C9D9" w14:textId="300BD146" w:rsidR="00BB1D38" w:rsidRPr="00BB1D38" w:rsidRDefault="00BB1D38" w:rsidP="00BB1D38">
            <w:pPr>
              <w:spacing w:after="120"/>
              <w:rPr>
                <w:sz w:val="15"/>
              </w:rPr>
            </w:pPr>
            <w:r w:rsidRPr="00BB1D38">
              <w:rPr>
                <w:sz w:val="15"/>
              </w:rPr>
              <w:t>maxEventsQueued</w:t>
            </w:r>
            <w:r w:rsidR="0020761A">
              <w:rPr>
                <w:sz w:val="15"/>
              </w:rPr>
              <w:t xml:space="preserve"> </w:t>
            </w:r>
            <w:r w:rsidRPr="00BB1D38">
              <w:rPr>
                <w:sz w:val="15"/>
              </w:rPr>
              <w:t>INTEGER,</w:t>
            </w:r>
            <w:r w:rsidRPr="00BB1D38">
              <w:rPr>
                <w:sz w:val="15"/>
              </w:rPr>
              <w:tab/>
              <w:t>-- Maximum events that can be queued up for the trigger.</w:t>
            </w:r>
          </w:p>
          <w:p w14:paraId="143946D4" w14:textId="77777777" w:rsidR="00BB1D38" w:rsidRPr="00BB1D38" w:rsidRDefault="00BB1D38" w:rsidP="00BB1D38">
            <w:pPr>
              <w:spacing w:after="120"/>
              <w:rPr>
                <w:sz w:val="15"/>
              </w:rPr>
            </w:pPr>
            <w:r w:rsidRPr="00BB1D38">
              <w:rPr>
                <w:sz w:val="15"/>
              </w:rPr>
              <w:t>------------------------</w:t>
            </w:r>
          </w:p>
          <w:p w14:paraId="745EE0F2" w14:textId="77777777" w:rsidR="00BB1D38" w:rsidRPr="00BB1D38" w:rsidRDefault="00BB1D38" w:rsidP="00BB1D38">
            <w:pPr>
              <w:spacing w:after="120"/>
              <w:rPr>
                <w:sz w:val="15"/>
              </w:rPr>
            </w:pPr>
            <w:r w:rsidRPr="00BB1D38">
              <w:rPr>
                <w:sz w:val="15"/>
              </w:rPr>
              <w:t>-- Condition Variables</w:t>
            </w:r>
          </w:p>
          <w:p w14:paraId="76E88B03" w14:textId="77777777" w:rsidR="00BB1D38" w:rsidRPr="00BB1D38" w:rsidRDefault="00BB1D38" w:rsidP="00BB1D38">
            <w:pPr>
              <w:spacing w:after="120"/>
              <w:rPr>
                <w:sz w:val="15"/>
              </w:rPr>
            </w:pPr>
            <w:r w:rsidRPr="00BB1D38">
              <w:rPr>
                <w:sz w:val="15"/>
              </w:rPr>
              <w:t>------------------------</w:t>
            </w:r>
          </w:p>
          <w:p w14:paraId="5229EFE5" w14:textId="18D30F41" w:rsidR="00BB1D38" w:rsidRPr="00BB1D38" w:rsidRDefault="00BB1D38" w:rsidP="00BB1D38">
            <w:pPr>
              <w:spacing w:after="120"/>
              <w:rPr>
                <w:sz w:val="15"/>
              </w:rPr>
            </w:pPr>
            <w:r w:rsidRPr="00BB1D38">
              <w:rPr>
                <w:sz w:val="15"/>
              </w:rPr>
              <w:t>conditionType</w:t>
            </w:r>
            <w:r w:rsidR="0020761A">
              <w:rPr>
                <w:sz w:val="15"/>
              </w:rPr>
              <w:t xml:space="preserve"> </w:t>
            </w:r>
            <w:r w:rsidRPr="00BB1D38">
              <w:rPr>
                <w:sz w:val="15"/>
              </w:rPr>
              <w:t>VARCHAR,</w:t>
            </w:r>
            <w:r w:rsidRPr="00BB1D38">
              <w:rPr>
                <w:sz w:val="15"/>
              </w:rPr>
              <w:tab/>
              <w:t>-- Condition Type: [TIMER|JMS|SYSTEM_EVENT|USER_DEFINED]</w:t>
            </w:r>
          </w:p>
          <w:p w14:paraId="2DE4FD22" w14:textId="0CE203F8" w:rsidR="00BB1D38" w:rsidRPr="0020761A" w:rsidRDefault="00BB1D38" w:rsidP="00BB1D38">
            <w:pPr>
              <w:spacing w:after="120"/>
              <w:rPr>
                <w:b/>
                <w:sz w:val="15"/>
                <w:u w:val="single"/>
              </w:rPr>
            </w:pPr>
            <w:r w:rsidRPr="0020761A">
              <w:rPr>
                <w:b/>
                <w:sz w:val="15"/>
                <w:u w:val="single"/>
              </w:rPr>
              <w:t>conditionType=SYSTEM_EVENT or USER_DEFINED</w:t>
            </w:r>
          </w:p>
          <w:p w14:paraId="44CFCC21" w14:textId="7B26C150" w:rsidR="00BB1D38" w:rsidRPr="00BB1D38" w:rsidRDefault="00BB1D38" w:rsidP="00BB1D38">
            <w:pPr>
              <w:spacing w:after="120"/>
              <w:rPr>
                <w:sz w:val="15"/>
              </w:rPr>
            </w:pPr>
            <w:r w:rsidRPr="00BB1D38">
              <w:rPr>
                <w:sz w:val="15"/>
              </w:rPr>
              <w:t>eventName</w:t>
            </w:r>
            <w:r w:rsidRPr="00BB1D38">
              <w:rPr>
                <w:sz w:val="15"/>
              </w:rPr>
              <w:tab/>
            </w:r>
            <w:r w:rsidR="0020761A">
              <w:rPr>
                <w:sz w:val="15"/>
              </w:rPr>
              <w:t xml:space="preserve"> </w:t>
            </w:r>
            <w:r w:rsidRPr="00BB1D38">
              <w:rPr>
                <w:sz w:val="15"/>
              </w:rPr>
              <w:t>VARCHAR,</w:t>
            </w:r>
            <w:r w:rsidRPr="00BB1D38">
              <w:rPr>
                <w:sz w:val="15"/>
              </w:rPr>
              <w:tab/>
              <w:t>-- The name of the SYSTEM_EVENT user defined event or USER_DEFINED event.</w:t>
            </w:r>
          </w:p>
          <w:p w14:paraId="72D6F277" w14:textId="41A66AE0" w:rsidR="00BB1D38" w:rsidRPr="0020761A" w:rsidRDefault="00BB1D38" w:rsidP="00BB1D38">
            <w:pPr>
              <w:spacing w:after="120"/>
              <w:rPr>
                <w:b/>
                <w:sz w:val="15"/>
                <w:u w:val="single"/>
              </w:rPr>
            </w:pPr>
            <w:r w:rsidRPr="0020761A">
              <w:rPr>
                <w:b/>
                <w:sz w:val="15"/>
                <w:u w:val="single"/>
              </w:rPr>
              <w:t>conditionType=TIMER</w:t>
            </w:r>
          </w:p>
          <w:p w14:paraId="3B20AF53" w14:textId="1D9F1649" w:rsidR="00BB1D38" w:rsidRPr="00BB1D38" w:rsidRDefault="00BB1D38" w:rsidP="00BB1D38">
            <w:pPr>
              <w:spacing w:after="120"/>
              <w:rPr>
                <w:sz w:val="15"/>
              </w:rPr>
            </w:pPr>
            <w:r w:rsidRPr="00BB1D38">
              <w:rPr>
                <w:sz w:val="15"/>
              </w:rPr>
              <w:t>timerMode</w:t>
            </w:r>
            <w:r w:rsidRPr="00BB1D38">
              <w:rPr>
                <w:sz w:val="15"/>
              </w:rPr>
              <w:tab/>
            </w:r>
            <w:r w:rsidR="0020761A">
              <w:rPr>
                <w:sz w:val="15"/>
              </w:rPr>
              <w:t xml:space="preserve"> </w:t>
            </w:r>
            <w:r w:rsidRPr="00BB1D38">
              <w:rPr>
                <w:sz w:val="15"/>
              </w:rPr>
              <w:t>VARCHAR,</w:t>
            </w:r>
            <w:r w:rsidRPr="00BB1D38">
              <w:rPr>
                <w:sz w:val="15"/>
              </w:rPr>
              <w:tab/>
            </w:r>
            <w:r w:rsidR="0020761A">
              <w:rPr>
                <w:sz w:val="15"/>
              </w:rPr>
              <w:t>-</w:t>
            </w:r>
            <w:r w:rsidRPr="00BB1D38">
              <w:rPr>
                <w:sz w:val="15"/>
              </w:rPr>
              <w:t>- mode: [INTERVAL|CALENDAR]</w:t>
            </w:r>
          </w:p>
          <w:p w14:paraId="6FF2D2CC" w14:textId="608F0977" w:rsidR="00BB1D38" w:rsidRPr="00BB1D38" w:rsidRDefault="00BB1D38" w:rsidP="00BB1D38">
            <w:pPr>
              <w:spacing w:after="120"/>
              <w:rPr>
                <w:sz w:val="15"/>
              </w:rPr>
            </w:pPr>
            <w:r w:rsidRPr="00BB1D38">
              <w:rPr>
                <w:sz w:val="15"/>
              </w:rPr>
              <w:t>timerStartTime</w:t>
            </w:r>
            <w:r w:rsidR="0020761A">
              <w:rPr>
                <w:sz w:val="15"/>
              </w:rPr>
              <w:t xml:space="preserve"> </w:t>
            </w:r>
            <w:r w:rsidRPr="00BB1D38">
              <w:rPr>
                <w:sz w:val="15"/>
              </w:rPr>
              <w:t>VARCHAR,</w:t>
            </w:r>
          </w:p>
          <w:p w14:paraId="518DDF88" w14:textId="09792D45" w:rsidR="00BB1D38" w:rsidRPr="00BB1D38" w:rsidRDefault="00BB1D38" w:rsidP="00BB1D38">
            <w:pPr>
              <w:spacing w:after="120"/>
              <w:rPr>
                <w:sz w:val="15"/>
              </w:rPr>
            </w:pPr>
            <w:r w:rsidRPr="00BB1D38">
              <w:rPr>
                <w:sz w:val="15"/>
              </w:rPr>
              <w:t>timerPeriod</w:t>
            </w:r>
            <w:r w:rsidRPr="00BB1D38">
              <w:rPr>
                <w:sz w:val="15"/>
              </w:rPr>
              <w:tab/>
            </w:r>
            <w:r w:rsidR="0020761A">
              <w:rPr>
                <w:sz w:val="15"/>
              </w:rPr>
              <w:t xml:space="preserve"> </w:t>
            </w:r>
            <w:r w:rsidRPr="00BB1D38">
              <w:rPr>
                <w:sz w:val="15"/>
              </w:rPr>
              <w:t>VARCHAR,</w:t>
            </w:r>
            <w:r w:rsidRPr="00BB1D38">
              <w:rPr>
                <w:sz w:val="15"/>
              </w:rPr>
              <w:tab/>
              <w:t>-- One of [MINUTE|HOUR|DAY|WEEK|MONTH|YEAR]</w:t>
            </w:r>
          </w:p>
          <w:p w14:paraId="6C9D6CDE" w14:textId="77777777" w:rsidR="0020761A" w:rsidRDefault="00BB1D38" w:rsidP="00BB1D38">
            <w:pPr>
              <w:spacing w:after="120"/>
              <w:rPr>
                <w:sz w:val="15"/>
              </w:rPr>
            </w:pPr>
            <w:r w:rsidRPr="00BB1D38">
              <w:rPr>
                <w:sz w:val="15"/>
              </w:rPr>
              <w:t>timerPeriodQty</w:t>
            </w:r>
            <w:r w:rsidR="0020761A">
              <w:rPr>
                <w:sz w:val="15"/>
              </w:rPr>
              <w:t xml:space="preserve"> </w:t>
            </w:r>
            <w:r w:rsidRPr="00BB1D38">
              <w:rPr>
                <w:sz w:val="15"/>
              </w:rPr>
              <w:t>INTEGER,</w:t>
            </w:r>
            <w:r w:rsidRPr="00BB1D38">
              <w:rPr>
                <w:sz w:val="15"/>
              </w:rPr>
              <w:tab/>
            </w:r>
            <w:r w:rsidRPr="00BB1D38">
              <w:rPr>
                <w:sz w:val="15"/>
              </w:rPr>
              <w:tab/>
            </w:r>
          </w:p>
          <w:p w14:paraId="0925A450" w14:textId="77777777" w:rsidR="0020761A" w:rsidRDefault="00BB1D38" w:rsidP="0020761A">
            <w:pPr>
              <w:spacing w:after="120"/>
              <w:ind w:left="720"/>
              <w:rPr>
                <w:sz w:val="15"/>
              </w:rPr>
            </w:pPr>
            <w:r w:rsidRPr="00BB1D38">
              <w:rPr>
                <w:sz w:val="15"/>
              </w:rPr>
              <w:t xml:space="preserve">-- If timerMode=INTERVAL then timerPeriod=MINUTE and timerPeriodQty=#of min.  </w:t>
            </w:r>
          </w:p>
          <w:p w14:paraId="0F6720BB" w14:textId="1620F362" w:rsidR="00BB1D38" w:rsidRPr="00BB1D38" w:rsidRDefault="00BB1D38" w:rsidP="0020761A">
            <w:pPr>
              <w:spacing w:after="120"/>
              <w:ind w:left="720"/>
              <w:rPr>
                <w:sz w:val="15"/>
              </w:rPr>
            </w:pPr>
            <w:r w:rsidRPr="00BB1D38">
              <w:rPr>
                <w:sz w:val="15"/>
              </w:rPr>
              <w:t>-- If timerMode=CALENDER then timerPeriod=as is value and timerPeriodQty=as is value</w:t>
            </w:r>
          </w:p>
          <w:p w14:paraId="025F55AB" w14:textId="330ED111" w:rsidR="00BB1D38" w:rsidRPr="00BB1D38" w:rsidRDefault="00BB1D38" w:rsidP="00BB1D38">
            <w:pPr>
              <w:spacing w:after="120"/>
              <w:rPr>
                <w:sz w:val="15"/>
              </w:rPr>
            </w:pPr>
            <w:r w:rsidRPr="00BB1D38">
              <w:rPr>
                <w:sz w:val="15"/>
              </w:rPr>
              <w:t>timerFromTimeInADay</w:t>
            </w:r>
            <w:r w:rsidR="0020761A">
              <w:rPr>
                <w:sz w:val="15"/>
              </w:rPr>
              <w:t xml:space="preserve"> </w:t>
            </w:r>
            <w:r w:rsidRPr="00BB1D38">
              <w:rPr>
                <w:sz w:val="15"/>
              </w:rPr>
              <w:t>INTEGER,</w:t>
            </w:r>
            <w:r w:rsidRPr="00BB1D38">
              <w:rPr>
                <w:sz w:val="15"/>
              </w:rPr>
              <w:tab/>
              <w:t>-- NULL or The time of day to start integer value of the formatted version below.</w:t>
            </w:r>
          </w:p>
          <w:p w14:paraId="1E662949" w14:textId="5A7738A4" w:rsidR="00BB1D38" w:rsidRPr="00BB1D38" w:rsidRDefault="00BB1D38" w:rsidP="00BB1D38">
            <w:pPr>
              <w:spacing w:after="120"/>
              <w:rPr>
                <w:sz w:val="15"/>
              </w:rPr>
            </w:pPr>
            <w:r w:rsidRPr="00BB1D38">
              <w:rPr>
                <w:sz w:val="15"/>
              </w:rPr>
              <w:t>timerFromTimeInADayFormatted VARCHAR,</w:t>
            </w:r>
            <w:r w:rsidRPr="00BB1D38">
              <w:rPr>
                <w:sz w:val="15"/>
              </w:rPr>
              <w:tab/>
              <w:t>-- NULL or The time of day to start the trigger.  Format = HH24:MM:SS</w:t>
            </w:r>
          </w:p>
          <w:p w14:paraId="504A96C9" w14:textId="2AC4BFA6" w:rsidR="00BB1D38" w:rsidRPr="00BB1D38" w:rsidRDefault="00BB1D38" w:rsidP="00BB1D38">
            <w:pPr>
              <w:spacing w:after="120"/>
              <w:rPr>
                <w:sz w:val="15"/>
              </w:rPr>
            </w:pPr>
            <w:r w:rsidRPr="00BB1D38">
              <w:rPr>
                <w:sz w:val="15"/>
              </w:rPr>
              <w:t>timerEndTimeInADay</w:t>
            </w:r>
            <w:r w:rsidR="0020761A">
              <w:rPr>
                <w:sz w:val="15"/>
              </w:rPr>
              <w:t xml:space="preserve"> </w:t>
            </w:r>
            <w:r w:rsidRPr="00BB1D38">
              <w:rPr>
                <w:sz w:val="15"/>
              </w:rPr>
              <w:t>INTEGER,</w:t>
            </w:r>
            <w:r w:rsidRPr="00BB1D38">
              <w:rPr>
                <w:sz w:val="15"/>
              </w:rPr>
              <w:tab/>
              <w:t>-- NULL or The time of day to end integer value of the formatted version below.</w:t>
            </w:r>
          </w:p>
          <w:p w14:paraId="58876F84" w14:textId="58F91580" w:rsidR="00BB1D38" w:rsidRPr="00BB1D38" w:rsidRDefault="00BB1D38" w:rsidP="00BB1D38">
            <w:pPr>
              <w:spacing w:after="120"/>
              <w:rPr>
                <w:sz w:val="15"/>
              </w:rPr>
            </w:pPr>
            <w:r w:rsidRPr="00BB1D38">
              <w:rPr>
                <w:sz w:val="15"/>
              </w:rPr>
              <w:t>timerEndTimeInADayFormatted</w:t>
            </w:r>
            <w:r w:rsidR="0020761A">
              <w:rPr>
                <w:sz w:val="15"/>
              </w:rPr>
              <w:t xml:space="preserve"> </w:t>
            </w:r>
            <w:r w:rsidRPr="00BB1D38">
              <w:rPr>
                <w:sz w:val="15"/>
              </w:rPr>
              <w:t>VARCHAR,</w:t>
            </w:r>
            <w:r w:rsidRPr="00BB1D38">
              <w:rPr>
                <w:sz w:val="15"/>
              </w:rPr>
              <w:tab/>
              <w:t>-- NULL or The time of day to end the trigger.  Format = HH24:MM:SS</w:t>
            </w:r>
          </w:p>
          <w:p w14:paraId="5ECDF444" w14:textId="66BAB34D" w:rsidR="00BB1D38" w:rsidRPr="00BB1D38" w:rsidRDefault="00BB1D38" w:rsidP="00BB1D38">
            <w:pPr>
              <w:spacing w:after="120"/>
              <w:rPr>
                <w:sz w:val="15"/>
              </w:rPr>
            </w:pPr>
            <w:r w:rsidRPr="00BB1D38">
              <w:rPr>
                <w:sz w:val="15"/>
              </w:rPr>
              <w:t>timerRecurringDay</w:t>
            </w:r>
            <w:r w:rsidR="0020761A">
              <w:rPr>
                <w:sz w:val="15"/>
              </w:rPr>
              <w:t xml:space="preserve"> </w:t>
            </w:r>
            <w:r w:rsidRPr="00BB1D38">
              <w:rPr>
                <w:sz w:val="15"/>
              </w:rPr>
              <w:t>INTEGER,</w:t>
            </w:r>
            <w:r w:rsidRPr="00BB1D38">
              <w:rPr>
                <w:sz w:val="15"/>
              </w:rPr>
              <w:tab/>
              <w:t>-- The integer value of the recurring day list.</w:t>
            </w:r>
          </w:p>
          <w:p w14:paraId="1E20C253" w14:textId="22E6C0A5" w:rsidR="00BB1D38" w:rsidRPr="00BB1D38" w:rsidRDefault="00BB1D38" w:rsidP="00BB1D38">
            <w:pPr>
              <w:spacing w:after="120"/>
              <w:rPr>
                <w:sz w:val="15"/>
              </w:rPr>
            </w:pPr>
            <w:r w:rsidRPr="00BB1D38">
              <w:rPr>
                <w:sz w:val="15"/>
              </w:rPr>
              <w:t>timerRecurringDayList</w:t>
            </w:r>
            <w:r w:rsidRPr="00BB1D38">
              <w:rPr>
                <w:sz w:val="15"/>
              </w:rPr>
              <w:tab/>
            </w:r>
            <w:r w:rsidR="0020761A">
              <w:rPr>
                <w:sz w:val="15"/>
              </w:rPr>
              <w:t xml:space="preserve"> </w:t>
            </w:r>
            <w:r w:rsidRPr="00BB1D38">
              <w:rPr>
                <w:sz w:val="15"/>
              </w:rPr>
              <w:t>VARCHAR,-- A list of one or more items: [SUN, MON, TUE, WED, THU, FRI, SAT].  May be space or comma delimited.</w:t>
            </w:r>
          </w:p>
          <w:p w14:paraId="69CBBA06" w14:textId="084DDFF9" w:rsidR="00BB1D38" w:rsidRPr="00BB1D38" w:rsidRDefault="00BB1D38" w:rsidP="00BB1D38">
            <w:pPr>
              <w:spacing w:after="120"/>
              <w:rPr>
                <w:sz w:val="15"/>
              </w:rPr>
            </w:pPr>
            <w:r w:rsidRPr="00BB1D38">
              <w:rPr>
                <w:sz w:val="15"/>
              </w:rPr>
              <w:t>timerIsCluster</w:t>
            </w:r>
            <w:r w:rsidR="0020761A">
              <w:rPr>
                <w:sz w:val="15"/>
              </w:rPr>
              <w:t xml:space="preserve"> </w:t>
            </w:r>
            <w:r w:rsidRPr="00BB1D38">
              <w:rPr>
                <w:sz w:val="15"/>
              </w:rPr>
              <w:t>BIT,</w:t>
            </w:r>
          </w:p>
          <w:p w14:paraId="47AC6A25" w14:textId="36381D03" w:rsidR="00BB1D38" w:rsidRPr="0020761A" w:rsidRDefault="00BB1D38" w:rsidP="00BB1D38">
            <w:pPr>
              <w:spacing w:after="120"/>
              <w:rPr>
                <w:b/>
                <w:sz w:val="15"/>
                <w:u w:val="single"/>
              </w:rPr>
            </w:pPr>
            <w:r w:rsidRPr="0020761A">
              <w:rPr>
                <w:b/>
                <w:sz w:val="15"/>
                <w:u w:val="single"/>
              </w:rPr>
              <w:t>conditionType=JMS</w:t>
            </w:r>
          </w:p>
          <w:p w14:paraId="3C70F1D9" w14:textId="4A7E288D" w:rsidR="00BB1D38" w:rsidRPr="00BB1D38" w:rsidRDefault="00BB1D38" w:rsidP="00BB1D38">
            <w:pPr>
              <w:spacing w:after="120"/>
              <w:rPr>
                <w:sz w:val="15"/>
              </w:rPr>
            </w:pPr>
            <w:r w:rsidRPr="00BB1D38">
              <w:rPr>
                <w:sz w:val="15"/>
              </w:rPr>
              <w:t>jmsConnector</w:t>
            </w:r>
            <w:r w:rsidR="0020761A">
              <w:rPr>
                <w:sz w:val="15"/>
              </w:rPr>
              <w:t xml:space="preserve"> </w:t>
            </w:r>
            <w:r w:rsidRPr="00BB1D38">
              <w:rPr>
                <w:sz w:val="15"/>
              </w:rPr>
              <w:t>VARCHAR(4000),</w:t>
            </w:r>
            <w:r w:rsidRPr="00BB1D38">
              <w:rPr>
                <w:sz w:val="15"/>
              </w:rPr>
              <w:tab/>
              <w:t>-- The JMS Connector string.</w:t>
            </w:r>
          </w:p>
          <w:p w14:paraId="53FAD498" w14:textId="7A10D08D" w:rsidR="00BB1D38" w:rsidRPr="00BB1D38" w:rsidRDefault="00BB1D38" w:rsidP="00BB1D38">
            <w:pPr>
              <w:spacing w:after="120"/>
              <w:rPr>
                <w:sz w:val="15"/>
              </w:rPr>
            </w:pPr>
            <w:r w:rsidRPr="00BB1D38">
              <w:rPr>
                <w:sz w:val="15"/>
              </w:rPr>
              <w:lastRenderedPageBreak/>
              <w:t>jmsSelector</w:t>
            </w:r>
            <w:r w:rsidRPr="00BB1D38">
              <w:rPr>
                <w:sz w:val="15"/>
              </w:rPr>
              <w:tab/>
            </w:r>
            <w:r w:rsidR="0020761A">
              <w:rPr>
                <w:sz w:val="15"/>
              </w:rPr>
              <w:t xml:space="preserve"> </w:t>
            </w:r>
            <w:r w:rsidRPr="00BB1D38">
              <w:rPr>
                <w:sz w:val="15"/>
              </w:rPr>
              <w:t>VARCHAR(4000),</w:t>
            </w:r>
            <w:r w:rsidRPr="00BB1D38">
              <w:rPr>
                <w:sz w:val="15"/>
              </w:rPr>
              <w:tab/>
              <w:t>-- The JMS Selector string.</w:t>
            </w:r>
          </w:p>
          <w:p w14:paraId="58BA9EFD" w14:textId="767D47BE" w:rsidR="00BB1D38" w:rsidRPr="00BB1D38" w:rsidRDefault="00BB1D38" w:rsidP="00BB1D38">
            <w:pPr>
              <w:spacing w:after="120"/>
              <w:rPr>
                <w:sz w:val="15"/>
              </w:rPr>
            </w:pPr>
            <w:r w:rsidRPr="00BB1D38">
              <w:rPr>
                <w:sz w:val="15"/>
              </w:rPr>
              <w:t>jmsDestination</w:t>
            </w:r>
            <w:r w:rsidR="0020761A">
              <w:rPr>
                <w:sz w:val="15"/>
              </w:rPr>
              <w:t xml:space="preserve"> </w:t>
            </w:r>
            <w:r w:rsidRPr="00BB1D38">
              <w:rPr>
                <w:sz w:val="15"/>
              </w:rPr>
              <w:t>VARCHAR(4000),</w:t>
            </w:r>
            <w:r w:rsidRPr="00BB1D38">
              <w:rPr>
                <w:sz w:val="15"/>
              </w:rPr>
              <w:tab/>
              <w:t>-- The JMS Destination string.</w:t>
            </w:r>
          </w:p>
          <w:p w14:paraId="0A722C9A" w14:textId="77777777" w:rsidR="00BB1D38" w:rsidRPr="00BB1D38" w:rsidRDefault="00BB1D38" w:rsidP="00BB1D38">
            <w:pPr>
              <w:spacing w:after="120"/>
              <w:rPr>
                <w:sz w:val="15"/>
              </w:rPr>
            </w:pPr>
            <w:r w:rsidRPr="00BB1D38">
              <w:rPr>
                <w:sz w:val="15"/>
              </w:rPr>
              <w:t>------------------------</w:t>
            </w:r>
          </w:p>
          <w:p w14:paraId="5925B782" w14:textId="77777777" w:rsidR="00BB1D38" w:rsidRPr="00BB1D38" w:rsidRDefault="00BB1D38" w:rsidP="00BB1D38">
            <w:pPr>
              <w:spacing w:after="120"/>
              <w:rPr>
                <w:sz w:val="15"/>
              </w:rPr>
            </w:pPr>
            <w:r w:rsidRPr="00BB1D38">
              <w:rPr>
                <w:sz w:val="15"/>
              </w:rPr>
              <w:t>-- Action Variables</w:t>
            </w:r>
          </w:p>
          <w:p w14:paraId="16FDCC79" w14:textId="77777777" w:rsidR="00BB1D38" w:rsidRPr="00BB1D38" w:rsidRDefault="00BB1D38" w:rsidP="00BB1D38">
            <w:pPr>
              <w:spacing w:after="120"/>
              <w:rPr>
                <w:sz w:val="15"/>
              </w:rPr>
            </w:pPr>
            <w:r w:rsidRPr="00BB1D38">
              <w:rPr>
                <w:sz w:val="15"/>
              </w:rPr>
              <w:t>------------------------</w:t>
            </w:r>
          </w:p>
          <w:p w14:paraId="2199F40F" w14:textId="71A81DCD" w:rsidR="00BB1D38" w:rsidRPr="00BB1D38" w:rsidRDefault="00BB1D38" w:rsidP="00BB1D38">
            <w:pPr>
              <w:spacing w:after="120"/>
              <w:rPr>
                <w:sz w:val="15"/>
              </w:rPr>
            </w:pPr>
            <w:r w:rsidRPr="00BB1D38">
              <w:rPr>
                <w:sz w:val="15"/>
              </w:rPr>
              <w:t>actionType</w:t>
            </w:r>
            <w:r w:rsidRPr="00BB1D38">
              <w:rPr>
                <w:sz w:val="15"/>
              </w:rPr>
              <w:tab/>
            </w:r>
            <w:r w:rsidR="0020761A">
              <w:rPr>
                <w:sz w:val="15"/>
              </w:rPr>
              <w:t xml:space="preserve"> VARCHAR</w:t>
            </w:r>
            <w:r w:rsidRPr="00BB1D38">
              <w:rPr>
                <w:sz w:val="15"/>
              </w:rPr>
              <w:t>,-- Action Type: [PROCEDURE|STATISTICS|REINTROSPECT|EMAIL]</w:t>
            </w:r>
          </w:p>
          <w:p w14:paraId="2A349C79" w14:textId="6378F9AA" w:rsidR="00BB1D38" w:rsidRPr="0020761A" w:rsidRDefault="00BB1D38" w:rsidP="00BB1D38">
            <w:pPr>
              <w:spacing w:after="120"/>
              <w:rPr>
                <w:b/>
                <w:sz w:val="15"/>
                <w:u w:val="single"/>
              </w:rPr>
            </w:pPr>
            <w:r w:rsidRPr="0020761A">
              <w:rPr>
                <w:b/>
                <w:sz w:val="15"/>
                <w:u w:val="single"/>
              </w:rPr>
              <w:t>ActionType=PROCEDURE or STATISTICS or REINTROSPECT or EMAIL Variables</w:t>
            </w:r>
          </w:p>
          <w:p w14:paraId="3F638A33" w14:textId="2283A06A" w:rsidR="00BB1D38" w:rsidRPr="00BB1D38" w:rsidRDefault="00BB1D38" w:rsidP="00BB1D38">
            <w:pPr>
              <w:spacing w:after="120"/>
              <w:rPr>
                <w:sz w:val="15"/>
              </w:rPr>
            </w:pPr>
            <w:r w:rsidRPr="00BB1D38">
              <w:rPr>
                <w:sz w:val="15"/>
              </w:rPr>
              <w:t>actionPath</w:t>
            </w:r>
            <w:r w:rsidR="0020761A">
              <w:rPr>
                <w:sz w:val="15"/>
              </w:rPr>
              <w:t xml:space="preserve"> </w:t>
            </w:r>
            <w:r w:rsidRPr="00BB1D38">
              <w:rPr>
                <w:sz w:val="15"/>
              </w:rPr>
              <w:t>VARCHAR(4000),</w:t>
            </w:r>
            <w:r w:rsidRPr="00BB1D38">
              <w:rPr>
                <w:sz w:val="15"/>
              </w:rPr>
              <w:tab/>
              <w:t>-- The resource path</w:t>
            </w:r>
          </w:p>
          <w:p w14:paraId="68B9A1DD" w14:textId="6A6C5C48" w:rsidR="00BB1D38" w:rsidRPr="00BB1D38" w:rsidRDefault="00BB1D38" w:rsidP="0020761A">
            <w:pPr>
              <w:spacing w:after="120"/>
              <w:ind w:left="720"/>
              <w:rPr>
                <w:sz w:val="15"/>
              </w:rPr>
            </w:pPr>
            <w:r w:rsidRPr="00BB1D38">
              <w:rPr>
                <w:sz w:val="15"/>
              </w:rPr>
              <w:t>-- when actionType=PROCEDURE:</w:t>
            </w:r>
            <w:r w:rsidR="0020761A">
              <w:rPr>
                <w:sz w:val="15"/>
              </w:rPr>
              <w:t xml:space="preserve"> </w:t>
            </w:r>
            <w:r w:rsidRPr="00BB1D38">
              <w:rPr>
                <w:sz w:val="15"/>
              </w:rPr>
              <w:t>actionPath=procedure path and actionPathType=PROCEDURE</w:t>
            </w:r>
          </w:p>
          <w:p w14:paraId="3483853C" w14:textId="33E0F49F" w:rsidR="00BB1D38" w:rsidRPr="00BB1D38" w:rsidRDefault="00BB1D38" w:rsidP="0020761A">
            <w:pPr>
              <w:spacing w:after="120"/>
              <w:ind w:left="720"/>
              <w:rPr>
                <w:sz w:val="15"/>
              </w:rPr>
            </w:pPr>
            <w:r w:rsidRPr="00BB1D38">
              <w:rPr>
                <w:sz w:val="15"/>
              </w:rPr>
              <w:t>-- when actionType=STATISTICS:</w:t>
            </w:r>
            <w:r w:rsidRPr="00BB1D38">
              <w:rPr>
                <w:sz w:val="15"/>
              </w:rPr>
              <w:tab/>
            </w:r>
            <w:r w:rsidR="0020761A">
              <w:rPr>
                <w:sz w:val="15"/>
              </w:rPr>
              <w:t xml:space="preserve"> </w:t>
            </w:r>
            <w:r w:rsidRPr="00BB1D38">
              <w:rPr>
                <w:sz w:val="15"/>
              </w:rPr>
              <w:t>actionPath=data source path and actionPathType=DATA_SOURCE</w:t>
            </w:r>
          </w:p>
          <w:p w14:paraId="349B227E" w14:textId="426D0F33" w:rsidR="00BB1D38" w:rsidRPr="00BB1D38" w:rsidRDefault="00BB1D38" w:rsidP="0020761A">
            <w:pPr>
              <w:spacing w:after="120"/>
              <w:ind w:left="720"/>
              <w:rPr>
                <w:sz w:val="15"/>
              </w:rPr>
            </w:pPr>
            <w:r w:rsidRPr="00BB1D38">
              <w:rPr>
                <w:sz w:val="15"/>
              </w:rPr>
              <w:t>-- when actionType=REINTROSPECT:</w:t>
            </w:r>
            <w:r w:rsidR="0020761A">
              <w:rPr>
                <w:sz w:val="15"/>
              </w:rPr>
              <w:t xml:space="preserve"> </w:t>
            </w:r>
            <w:r w:rsidRPr="00BB1D38">
              <w:rPr>
                <w:sz w:val="15"/>
              </w:rPr>
              <w:t>actionPath=data source path and actionPathType=DATA_SOURCE</w:t>
            </w:r>
          </w:p>
          <w:p w14:paraId="3E87117E" w14:textId="216CB620" w:rsidR="00BB1D38" w:rsidRPr="00BB1D38" w:rsidRDefault="00BB1D38" w:rsidP="0020761A">
            <w:pPr>
              <w:spacing w:after="120"/>
              <w:ind w:left="720"/>
              <w:rPr>
                <w:sz w:val="15"/>
              </w:rPr>
            </w:pPr>
            <w:r w:rsidRPr="00BB1D38">
              <w:rPr>
                <w:sz w:val="15"/>
              </w:rPr>
              <w:t>-- when actionType=EMAIL:</w:t>
            </w:r>
            <w:r w:rsidR="0020761A">
              <w:rPr>
                <w:sz w:val="15"/>
              </w:rPr>
              <w:t xml:space="preserve"> </w:t>
            </w:r>
            <w:r w:rsidRPr="00BB1D38">
              <w:rPr>
                <w:sz w:val="15"/>
              </w:rPr>
              <w:t>actionPath=resource path and actionPathType=the resource path type</w:t>
            </w:r>
          </w:p>
          <w:p w14:paraId="5EB6E0D2" w14:textId="53457C53" w:rsidR="00BB1D38" w:rsidRPr="00BB1D38" w:rsidRDefault="00BB1D38" w:rsidP="00BB1D38">
            <w:pPr>
              <w:spacing w:after="120"/>
              <w:rPr>
                <w:sz w:val="15"/>
              </w:rPr>
            </w:pPr>
            <w:r w:rsidRPr="00BB1D38">
              <w:rPr>
                <w:sz w:val="15"/>
              </w:rPr>
              <w:t>actionPathType</w:t>
            </w:r>
            <w:r w:rsidR="0020761A">
              <w:rPr>
                <w:sz w:val="15"/>
              </w:rPr>
              <w:t xml:space="preserve"> </w:t>
            </w:r>
            <w:r w:rsidRPr="00BB1D38">
              <w:rPr>
                <w:sz w:val="15"/>
              </w:rPr>
              <w:t>VARCHAR,</w:t>
            </w:r>
            <w:r w:rsidRPr="00BB1D38">
              <w:rPr>
                <w:sz w:val="15"/>
              </w:rPr>
              <w:tab/>
              <w:t>-- Action Path type: [TABLE|PROCEDURE...]</w:t>
            </w:r>
          </w:p>
          <w:p w14:paraId="28DBAE29" w14:textId="15DDC90E" w:rsidR="00BB1D38" w:rsidRPr="0020761A" w:rsidRDefault="00BB1D38" w:rsidP="00BB1D38">
            <w:pPr>
              <w:spacing w:after="120"/>
              <w:rPr>
                <w:b/>
                <w:sz w:val="15"/>
                <w:u w:val="single"/>
              </w:rPr>
            </w:pPr>
            <w:r w:rsidRPr="0020761A">
              <w:rPr>
                <w:b/>
                <w:sz w:val="15"/>
                <w:u w:val="single"/>
              </w:rPr>
              <w:t>ActionType=PROCEDURE Variables</w:t>
            </w:r>
          </w:p>
          <w:p w14:paraId="0EB51485" w14:textId="0377B551" w:rsidR="00BB1D38" w:rsidRPr="00BB1D38" w:rsidRDefault="00BB1D38" w:rsidP="00BB1D38">
            <w:pPr>
              <w:spacing w:after="120"/>
              <w:rPr>
                <w:sz w:val="15"/>
              </w:rPr>
            </w:pPr>
            <w:r w:rsidRPr="00BB1D38">
              <w:rPr>
                <w:sz w:val="15"/>
              </w:rPr>
              <w:t>actionExhaustCursors</w:t>
            </w:r>
            <w:r w:rsidR="0020761A">
              <w:rPr>
                <w:sz w:val="15"/>
              </w:rPr>
              <w:t xml:space="preserve"> </w:t>
            </w:r>
            <w:r w:rsidRPr="00BB1D38">
              <w:rPr>
                <w:sz w:val="15"/>
              </w:rPr>
              <w:t>BIT,</w:t>
            </w:r>
            <w:r w:rsidRPr="00BB1D38">
              <w:rPr>
                <w:sz w:val="15"/>
              </w:rPr>
              <w:tab/>
              <w:t>-- 1=true, 0=false to exhaust output cursors</w:t>
            </w:r>
          </w:p>
          <w:p w14:paraId="53E0D994" w14:textId="22072B66" w:rsidR="00BB1D38" w:rsidRPr="00BB1D38" w:rsidRDefault="00BB1D38" w:rsidP="00BB1D38">
            <w:pPr>
              <w:spacing w:after="120"/>
              <w:rPr>
                <w:sz w:val="15"/>
              </w:rPr>
            </w:pPr>
            <w:r w:rsidRPr="00BB1D38">
              <w:rPr>
                <w:sz w:val="15"/>
              </w:rPr>
              <w:t>actionParameters</w:t>
            </w:r>
            <w:r w:rsidR="0020761A">
              <w:rPr>
                <w:sz w:val="15"/>
              </w:rPr>
              <w:t xml:space="preserve"> </w:t>
            </w:r>
            <w:r w:rsidRPr="00BB1D38">
              <w:rPr>
                <w:sz w:val="15"/>
              </w:rPr>
              <w:t>LONGVARCHAR,-- The trigger parameters for a procedure call.</w:t>
            </w:r>
          </w:p>
          <w:p w14:paraId="7407E37F" w14:textId="3433A553" w:rsidR="00BB1D38" w:rsidRPr="00BB1D38" w:rsidRDefault="00BB1D38" w:rsidP="00BB1D38">
            <w:pPr>
              <w:spacing w:after="120"/>
              <w:rPr>
                <w:sz w:val="15"/>
              </w:rPr>
            </w:pPr>
            <w:r w:rsidRPr="00BB1D38">
              <w:rPr>
                <w:sz w:val="15"/>
              </w:rPr>
              <w:t>actionNumParameters</w:t>
            </w:r>
            <w:r w:rsidR="0020761A">
              <w:rPr>
                <w:sz w:val="15"/>
              </w:rPr>
              <w:t xml:space="preserve"> </w:t>
            </w:r>
            <w:r w:rsidRPr="00BB1D38">
              <w:rPr>
                <w:sz w:val="15"/>
              </w:rPr>
              <w:t>INTEGER,</w:t>
            </w:r>
            <w:r w:rsidRPr="00BB1D38">
              <w:rPr>
                <w:sz w:val="15"/>
              </w:rPr>
              <w:tab/>
              <w:t>-- The number of parameters being passed in to the procedure</w:t>
            </w:r>
          </w:p>
          <w:p w14:paraId="6DAF6C14" w14:textId="13634C01" w:rsidR="00BB1D38" w:rsidRPr="0020761A" w:rsidRDefault="00BB1D38" w:rsidP="00BB1D38">
            <w:pPr>
              <w:spacing w:after="120"/>
              <w:rPr>
                <w:b/>
                <w:sz w:val="15"/>
                <w:u w:val="single"/>
              </w:rPr>
            </w:pPr>
            <w:r w:rsidRPr="0020761A">
              <w:rPr>
                <w:b/>
                <w:sz w:val="15"/>
                <w:u w:val="single"/>
              </w:rPr>
              <w:t>ActionType=EMAIL or REINTROSPECT</w:t>
            </w:r>
          </w:p>
          <w:p w14:paraId="7DD23FA9" w14:textId="7D4D965F" w:rsidR="00BB1D38" w:rsidRPr="00BB1D38" w:rsidRDefault="00BB1D38" w:rsidP="00BB1D38">
            <w:pPr>
              <w:spacing w:after="120"/>
              <w:rPr>
                <w:sz w:val="15"/>
              </w:rPr>
            </w:pPr>
            <w:r w:rsidRPr="00BB1D38">
              <w:rPr>
                <w:sz w:val="15"/>
              </w:rPr>
              <w:t>emailTo</w:t>
            </w:r>
            <w:r w:rsidR="0020761A">
              <w:rPr>
                <w:sz w:val="15"/>
              </w:rPr>
              <w:t xml:space="preserve"> </w:t>
            </w:r>
            <w:r w:rsidRPr="00BB1D38">
              <w:rPr>
                <w:sz w:val="15"/>
              </w:rPr>
              <w:t>VARCHAR(4000),</w:t>
            </w:r>
            <w:r w:rsidRPr="00BB1D38">
              <w:rPr>
                <w:sz w:val="15"/>
              </w:rPr>
              <w:tab/>
              <w:t>-- The send to email list</w:t>
            </w:r>
          </w:p>
          <w:p w14:paraId="05E1351A" w14:textId="35F74C08" w:rsidR="00BB1D38" w:rsidRPr="00BB1D38" w:rsidRDefault="00BB1D38" w:rsidP="00BB1D38">
            <w:pPr>
              <w:spacing w:after="120"/>
              <w:rPr>
                <w:sz w:val="15"/>
              </w:rPr>
            </w:pPr>
            <w:r w:rsidRPr="00BB1D38">
              <w:rPr>
                <w:sz w:val="15"/>
              </w:rPr>
              <w:t>emailCC</w:t>
            </w:r>
            <w:r w:rsidR="0020761A">
              <w:rPr>
                <w:sz w:val="15"/>
              </w:rPr>
              <w:t xml:space="preserve"> </w:t>
            </w:r>
            <w:r w:rsidRPr="00BB1D38">
              <w:rPr>
                <w:sz w:val="15"/>
              </w:rPr>
              <w:t>VARCHAR(4000),</w:t>
            </w:r>
            <w:r w:rsidRPr="00BB1D38">
              <w:rPr>
                <w:sz w:val="15"/>
              </w:rPr>
              <w:tab/>
              <w:t>-- The cc email list</w:t>
            </w:r>
          </w:p>
          <w:p w14:paraId="2BBEDFEB" w14:textId="2E7280F5" w:rsidR="00BB1D38" w:rsidRPr="00BB1D38" w:rsidRDefault="00BB1D38" w:rsidP="00BB1D38">
            <w:pPr>
              <w:spacing w:after="120"/>
              <w:rPr>
                <w:sz w:val="15"/>
              </w:rPr>
            </w:pPr>
            <w:r w:rsidRPr="00BB1D38">
              <w:rPr>
                <w:sz w:val="15"/>
              </w:rPr>
              <w:t>emailBCC</w:t>
            </w:r>
            <w:r w:rsidR="0020761A">
              <w:rPr>
                <w:sz w:val="15"/>
              </w:rPr>
              <w:t xml:space="preserve"> </w:t>
            </w:r>
            <w:r w:rsidRPr="00BB1D38">
              <w:rPr>
                <w:sz w:val="15"/>
              </w:rPr>
              <w:t>VARCHAR(4000),</w:t>
            </w:r>
            <w:r w:rsidRPr="00BB1D38">
              <w:rPr>
                <w:sz w:val="15"/>
              </w:rPr>
              <w:tab/>
              <w:t>-- The bcc email list</w:t>
            </w:r>
          </w:p>
          <w:p w14:paraId="54A0FA0F" w14:textId="544BEA4D" w:rsidR="00BB1D38" w:rsidRPr="00BB1D38" w:rsidRDefault="00BB1D38" w:rsidP="00BB1D38">
            <w:pPr>
              <w:spacing w:after="120"/>
              <w:rPr>
                <w:sz w:val="15"/>
              </w:rPr>
            </w:pPr>
            <w:r w:rsidRPr="00BB1D38">
              <w:rPr>
                <w:sz w:val="15"/>
              </w:rPr>
              <w:t>emailReplyTo</w:t>
            </w:r>
            <w:r w:rsidR="0020761A">
              <w:rPr>
                <w:sz w:val="15"/>
              </w:rPr>
              <w:t xml:space="preserve"> </w:t>
            </w:r>
            <w:r w:rsidRPr="00BB1D38">
              <w:rPr>
                <w:sz w:val="15"/>
              </w:rPr>
              <w:t>VARCHAR(4000),</w:t>
            </w:r>
            <w:r w:rsidRPr="00BB1D38">
              <w:rPr>
                <w:sz w:val="15"/>
              </w:rPr>
              <w:tab/>
              <w:t>-- The replay to email list</w:t>
            </w:r>
          </w:p>
          <w:p w14:paraId="3EA5FA6D" w14:textId="63222DB7" w:rsidR="00BB1D38" w:rsidRPr="00BB1D38" w:rsidRDefault="00BB1D38" w:rsidP="00BB1D38">
            <w:pPr>
              <w:spacing w:after="120"/>
              <w:rPr>
                <w:sz w:val="15"/>
              </w:rPr>
            </w:pPr>
            <w:r w:rsidRPr="00BB1D38">
              <w:rPr>
                <w:sz w:val="15"/>
              </w:rPr>
              <w:t>emailSubject</w:t>
            </w:r>
            <w:r w:rsidR="0020761A">
              <w:rPr>
                <w:sz w:val="15"/>
              </w:rPr>
              <w:t xml:space="preserve"> </w:t>
            </w:r>
            <w:r w:rsidRPr="00BB1D38">
              <w:rPr>
                <w:sz w:val="15"/>
              </w:rPr>
              <w:t>LONGVARCHAR,</w:t>
            </w:r>
            <w:r w:rsidRPr="00BB1D38">
              <w:rPr>
                <w:sz w:val="15"/>
              </w:rPr>
              <w:tab/>
              <w:t>-- The email subject</w:t>
            </w:r>
          </w:p>
          <w:p w14:paraId="0084ED6F" w14:textId="1A68B938" w:rsidR="00BB1D38" w:rsidRPr="00BB1D38" w:rsidRDefault="00BB1D38" w:rsidP="00BB1D38">
            <w:pPr>
              <w:spacing w:after="120"/>
              <w:rPr>
                <w:sz w:val="15"/>
              </w:rPr>
            </w:pPr>
            <w:r w:rsidRPr="00BB1D38">
              <w:rPr>
                <w:sz w:val="15"/>
              </w:rPr>
              <w:t>emailContent</w:t>
            </w:r>
            <w:r w:rsidR="0020761A">
              <w:rPr>
                <w:sz w:val="15"/>
              </w:rPr>
              <w:t xml:space="preserve"> </w:t>
            </w:r>
            <w:r w:rsidRPr="00BB1D38">
              <w:rPr>
                <w:sz w:val="15"/>
              </w:rPr>
              <w:t>LONGVARCHAR,</w:t>
            </w:r>
            <w:r w:rsidRPr="00BB1D38">
              <w:rPr>
                <w:sz w:val="15"/>
              </w:rPr>
              <w:tab/>
              <w:t>-- The email content</w:t>
            </w:r>
          </w:p>
          <w:p w14:paraId="069579E5" w14:textId="120A1710" w:rsidR="00BB1D38" w:rsidRPr="00BB1D38" w:rsidRDefault="00BB1D38" w:rsidP="00BB1D38">
            <w:pPr>
              <w:spacing w:after="120"/>
              <w:rPr>
                <w:sz w:val="15"/>
              </w:rPr>
            </w:pPr>
            <w:r w:rsidRPr="00BB1D38">
              <w:rPr>
                <w:sz w:val="15"/>
              </w:rPr>
              <w:t>emailInclueSummary</w:t>
            </w:r>
            <w:r w:rsidR="0020761A">
              <w:rPr>
                <w:sz w:val="15"/>
              </w:rPr>
              <w:t xml:space="preserve"> </w:t>
            </w:r>
            <w:r w:rsidRPr="00BB1D38">
              <w:rPr>
                <w:sz w:val="15"/>
              </w:rPr>
              <w:t>BIT,</w:t>
            </w:r>
            <w:r w:rsidRPr="00BB1D38">
              <w:rPr>
                <w:sz w:val="15"/>
              </w:rPr>
              <w:tab/>
              <w:t>-- 1=true, 0=false to include summary</w:t>
            </w:r>
          </w:p>
          <w:p w14:paraId="2F71ED02" w14:textId="76D74285" w:rsidR="00BB1D38" w:rsidRPr="00BB1D38" w:rsidRDefault="00BB1D38" w:rsidP="00BB1D38">
            <w:pPr>
              <w:spacing w:after="120"/>
              <w:rPr>
                <w:sz w:val="15"/>
              </w:rPr>
            </w:pPr>
            <w:r w:rsidRPr="00BB1D38">
              <w:rPr>
                <w:sz w:val="15"/>
              </w:rPr>
              <w:t>emailSkipIfNoResults</w:t>
            </w:r>
            <w:r w:rsidRPr="00BB1D38">
              <w:rPr>
                <w:sz w:val="15"/>
              </w:rPr>
              <w:tab/>
            </w:r>
            <w:r w:rsidR="0020761A">
              <w:rPr>
                <w:sz w:val="15"/>
              </w:rPr>
              <w:t xml:space="preserve"> </w:t>
            </w:r>
            <w:r w:rsidRPr="00BB1D38">
              <w:rPr>
                <w:sz w:val="15"/>
              </w:rPr>
              <w:t>BIT,</w:t>
            </w:r>
            <w:r w:rsidRPr="00BB1D38">
              <w:rPr>
                <w:sz w:val="15"/>
              </w:rPr>
              <w:tab/>
              <w:t>-- 1=true, 0=false to skip sending email if no results</w:t>
            </w:r>
          </w:p>
          <w:p w14:paraId="409E2825" w14:textId="2444C2DB" w:rsidR="00BB1D38" w:rsidRPr="0020761A" w:rsidRDefault="00BB1D38" w:rsidP="00BB1D38">
            <w:pPr>
              <w:spacing w:after="120"/>
              <w:rPr>
                <w:b/>
                <w:sz w:val="15"/>
                <w:u w:val="single"/>
              </w:rPr>
            </w:pPr>
            <w:r w:rsidRPr="0020761A">
              <w:rPr>
                <w:b/>
                <w:sz w:val="15"/>
                <w:u w:val="single"/>
              </w:rPr>
              <w:t>ActionType=REINTROSPECT</w:t>
            </w:r>
          </w:p>
          <w:p w14:paraId="27E57144" w14:textId="10281614" w:rsidR="00BB1D38" w:rsidRPr="00BB1D38" w:rsidRDefault="00BB1D38" w:rsidP="00BB1D38">
            <w:pPr>
              <w:spacing w:after="120"/>
              <w:rPr>
                <w:sz w:val="15"/>
              </w:rPr>
            </w:pPr>
            <w:r w:rsidRPr="00BB1D38">
              <w:rPr>
                <w:sz w:val="15"/>
              </w:rPr>
              <w:t>reintrospectNoCommit</w:t>
            </w:r>
            <w:r w:rsidRPr="00BB1D38">
              <w:rPr>
                <w:sz w:val="15"/>
              </w:rPr>
              <w:tab/>
            </w:r>
            <w:r w:rsidR="0020761A">
              <w:rPr>
                <w:sz w:val="15"/>
              </w:rPr>
              <w:t xml:space="preserve"> </w:t>
            </w:r>
            <w:r w:rsidRPr="00BB1D38">
              <w:rPr>
                <w:sz w:val="15"/>
              </w:rPr>
              <w:t>BIT</w:t>
            </w:r>
            <w:r w:rsidRPr="00BB1D38">
              <w:rPr>
                <w:sz w:val="15"/>
              </w:rPr>
              <w:tab/>
              <w:t>-- 1=true, 0=false Do not persist/commit detected changes</w:t>
            </w:r>
          </w:p>
          <w:p w14:paraId="6C20BF43" w14:textId="05584F43" w:rsidR="00BB1D38" w:rsidRPr="00BB1D38" w:rsidRDefault="00BB1D38" w:rsidP="00BB1D38">
            <w:pPr>
              <w:spacing w:after="120"/>
              <w:rPr>
                <w:sz w:val="15"/>
              </w:rPr>
            </w:pPr>
            <w:r w:rsidRPr="00BB1D38">
              <w:rPr>
                <w:sz w:val="15"/>
              </w:rPr>
              <w:t>)</w:t>
            </w:r>
          </w:p>
        </w:tc>
      </w:tr>
    </w:tbl>
    <w:p w14:paraId="6F485B2D" w14:textId="77777777" w:rsidR="00BB1D38" w:rsidRPr="0011702E" w:rsidRDefault="00BB1D38" w:rsidP="0020761A">
      <w:pPr>
        <w:pStyle w:val="CS-Bodytext"/>
        <w:numPr>
          <w:ilvl w:val="0"/>
          <w:numId w:val="418"/>
        </w:numPr>
        <w:spacing w:before="120"/>
        <w:ind w:right="14"/>
      </w:pPr>
      <w:r>
        <w:rPr>
          <w:b/>
          <w:bCs/>
        </w:rPr>
        <w:lastRenderedPageBreak/>
        <w:t>Examples:</w:t>
      </w:r>
    </w:p>
    <w:p w14:paraId="45DEB57F" w14:textId="77777777" w:rsidR="00BB1D38" w:rsidRPr="0011702E" w:rsidRDefault="00BB1D38" w:rsidP="00BB1D38">
      <w:pPr>
        <w:pStyle w:val="CS-Bodytext"/>
        <w:numPr>
          <w:ilvl w:val="1"/>
          <w:numId w:val="418"/>
        </w:numPr>
      </w:pPr>
      <w:r>
        <w:rPr>
          <w:b/>
          <w:bCs/>
        </w:rPr>
        <w:t>Assumptions:  none</w:t>
      </w:r>
    </w:p>
    <w:tbl>
      <w:tblPr>
        <w:tblW w:w="8922"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3512"/>
        <w:gridCol w:w="4314"/>
      </w:tblGrid>
      <w:tr w:rsidR="00BB1D38" w:rsidRPr="006455F6" w14:paraId="36F86CC5" w14:textId="77777777" w:rsidTr="0020761A">
        <w:trPr>
          <w:trHeight w:val="367"/>
          <w:tblHeader/>
        </w:trPr>
        <w:tc>
          <w:tcPr>
            <w:tcW w:w="1096" w:type="dxa"/>
            <w:shd w:val="clear" w:color="auto" w:fill="B3B3B3"/>
          </w:tcPr>
          <w:p w14:paraId="0BE5B590" w14:textId="77777777" w:rsidR="00BB1D38" w:rsidRPr="006455F6" w:rsidRDefault="00BB1D38" w:rsidP="00BB1D38">
            <w:pPr>
              <w:spacing w:after="120"/>
              <w:rPr>
                <w:b/>
                <w:sz w:val="22"/>
              </w:rPr>
            </w:pPr>
            <w:r w:rsidRPr="006455F6">
              <w:rPr>
                <w:b/>
                <w:sz w:val="22"/>
              </w:rPr>
              <w:t>Direction</w:t>
            </w:r>
          </w:p>
        </w:tc>
        <w:tc>
          <w:tcPr>
            <w:tcW w:w="3512" w:type="dxa"/>
            <w:shd w:val="clear" w:color="auto" w:fill="B3B3B3"/>
          </w:tcPr>
          <w:p w14:paraId="0673026C" w14:textId="77777777" w:rsidR="00BB1D38" w:rsidRPr="006455F6" w:rsidRDefault="00BB1D38" w:rsidP="00BB1D38">
            <w:pPr>
              <w:spacing w:after="120"/>
              <w:rPr>
                <w:b/>
                <w:sz w:val="22"/>
              </w:rPr>
            </w:pPr>
            <w:r w:rsidRPr="006455F6">
              <w:rPr>
                <w:b/>
                <w:sz w:val="22"/>
              </w:rPr>
              <w:t>Parameter Name</w:t>
            </w:r>
          </w:p>
        </w:tc>
        <w:tc>
          <w:tcPr>
            <w:tcW w:w="4314" w:type="dxa"/>
            <w:shd w:val="clear" w:color="auto" w:fill="B3B3B3"/>
          </w:tcPr>
          <w:p w14:paraId="0530AA0D" w14:textId="77777777" w:rsidR="00BB1D38" w:rsidRPr="006455F6" w:rsidRDefault="00BB1D38" w:rsidP="00BB1D38">
            <w:pPr>
              <w:spacing w:after="120"/>
              <w:rPr>
                <w:b/>
                <w:sz w:val="22"/>
              </w:rPr>
            </w:pPr>
            <w:r w:rsidRPr="006455F6">
              <w:rPr>
                <w:b/>
                <w:sz w:val="22"/>
              </w:rPr>
              <w:t>Parameter Value</w:t>
            </w:r>
          </w:p>
        </w:tc>
      </w:tr>
      <w:tr w:rsidR="00BB1D38" w:rsidRPr="006455F6" w14:paraId="6F46F695" w14:textId="77777777" w:rsidTr="0020761A">
        <w:trPr>
          <w:trHeight w:val="261"/>
        </w:trPr>
        <w:tc>
          <w:tcPr>
            <w:tcW w:w="1096" w:type="dxa"/>
          </w:tcPr>
          <w:p w14:paraId="7371964F" w14:textId="77777777" w:rsidR="00BB1D38" w:rsidRPr="006455F6" w:rsidRDefault="00BB1D38" w:rsidP="00BB1D38">
            <w:pPr>
              <w:spacing w:after="120"/>
              <w:rPr>
                <w:sz w:val="22"/>
              </w:rPr>
            </w:pPr>
            <w:r w:rsidRPr="006455F6">
              <w:rPr>
                <w:sz w:val="22"/>
              </w:rPr>
              <w:t>IN</w:t>
            </w:r>
          </w:p>
        </w:tc>
        <w:tc>
          <w:tcPr>
            <w:tcW w:w="3512" w:type="dxa"/>
          </w:tcPr>
          <w:p w14:paraId="67A03F3F" w14:textId="21BBC4B6" w:rsidR="00BB1D38" w:rsidRPr="006455F6" w:rsidRDefault="00BB1D38" w:rsidP="00BB1D38">
            <w:pPr>
              <w:spacing w:after="120"/>
              <w:rPr>
                <w:sz w:val="22"/>
              </w:rPr>
            </w:pPr>
            <w:r>
              <w:rPr>
                <w:sz w:val="22"/>
              </w:rPr>
              <w:t>debug – Y=debug on.  N=debug off.</w:t>
            </w:r>
          </w:p>
        </w:tc>
        <w:tc>
          <w:tcPr>
            <w:tcW w:w="4314" w:type="dxa"/>
          </w:tcPr>
          <w:p w14:paraId="09A7391E" w14:textId="42F82A6A" w:rsidR="00BB1D38" w:rsidRPr="006455F6" w:rsidRDefault="0020761A" w:rsidP="00BB1D38">
            <w:pPr>
              <w:spacing w:after="120"/>
              <w:rPr>
                <w:sz w:val="22"/>
              </w:rPr>
            </w:pPr>
            <w:r>
              <w:rPr>
                <w:sz w:val="22"/>
              </w:rPr>
              <w:t>‘N’</w:t>
            </w:r>
          </w:p>
        </w:tc>
      </w:tr>
      <w:tr w:rsidR="00BB1D38" w:rsidRPr="006455F6" w14:paraId="4C2005DF" w14:textId="77777777" w:rsidTr="0020761A">
        <w:trPr>
          <w:trHeight w:val="261"/>
        </w:trPr>
        <w:tc>
          <w:tcPr>
            <w:tcW w:w="1096" w:type="dxa"/>
          </w:tcPr>
          <w:p w14:paraId="106EA54C" w14:textId="73298859" w:rsidR="00BB1D38" w:rsidRPr="006455F6" w:rsidRDefault="0020761A" w:rsidP="00BB1D38">
            <w:pPr>
              <w:spacing w:after="120"/>
              <w:rPr>
                <w:sz w:val="22"/>
              </w:rPr>
            </w:pPr>
            <w:r>
              <w:rPr>
                <w:sz w:val="22"/>
              </w:rPr>
              <w:t>IN</w:t>
            </w:r>
          </w:p>
        </w:tc>
        <w:tc>
          <w:tcPr>
            <w:tcW w:w="3512" w:type="dxa"/>
          </w:tcPr>
          <w:p w14:paraId="7FC80F20" w14:textId="43C223B9" w:rsidR="00BB1D38" w:rsidRPr="006455F6" w:rsidRDefault="00BB1D38" w:rsidP="00BB1D38">
            <w:pPr>
              <w:spacing w:after="120"/>
              <w:rPr>
                <w:sz w:val="22"/>
              </w:rPr>
            </w:pPr>
            <w:r>
              <w:rPr>
                <w:sz w:val="22"/>
              </w:rPr>
              <w:t>triggerPath -</w:t>
            </w:r>
            <w:r>
              <w:t xml:space="preserve"> </w:t>
            </w:r>
            <w:r w:rsidRPr="00BB1D38">
              <w:rPr>
                <w:sz w:val="22"/>
              </w:rPr>
              <w:t xml:space="preserve">DV source trigger path.  </w:t>
            </w:r>
            <w:r w:rsidRPr="00BB1D38">
              <w:rPr>
                <w:sz w:val="22"/>
              </w:rPr>
              <w:lastRenderedPageBreak/>
              <w:t>Resource must exist.</w:t>
            </w:r>
          </w:p>
        </w:tc>
        <w:tc>
          <w:tcPr>
            <w:tcW w:w="4314" w:type="dxa"/>
          </w:tcPr>
          <w:p w14:paraId="38F93982" w14:textId="19284F39" w:rsidR="00BB1D38" w:rsidRPr="006455F6" w:rsidRDefault="0020761A" w:rsidP="00BB1D38">
            <w:pPr>
              <w:spacing w:after="120"/>
              <w:rPr>
                <w:sz w:val="22"/>
              </w:rPr>
            </w:pPr>
            <w:r w:rsidRPr="006455F6">
              <w:rPr>
                <w:sz w:val="22"/>
              </w:rPr>
              <w:lastRenderedPageBreak/>
              <w:t>‘/shared/examples/</w:t>
            </w:r>
            <w:r>
              <w:rPr>
                <w:sz w:val="22"/>
              </w:rPr>
              <w:t>trigger1</w:t>
            </w:r>
            <w:r w:rsidRPr="006455F6">
              <w:rPr>
                <w:sz w:val="22"/>
              </w:rPr>
              <w:t>’</w:t>
            </w:r>
          </w:p>
        </w:tc>
      </w:tr>
      <w:tr w:rsidR="00BB1D38" w:rsidRPr="006455F6" w14:paraId="19FA40EA" w14:textId="77777777" w:rsidTr="0020761A">
        <w:trPr>
          <w:trHeight w:val="261"/>
        </w:trPr>
        <w:tc>
          <w:tcPr>
            <w:tcW w:w="1096" w:type="dxa"/>
          </w:tcPr>
          <w:p w14:paraId="038E0718" w14:textId="77777777" w:rsidR="00BB1D38" w:rsidRPr="006455F6" w:rsidRDefault="00BB1D38" w:rsidP="00BB1D38">
            <w:pPr>
              <w:spacing w:after="120"/>
              <w:rPr>
                <w:sz w:val="22"/>
              </w:rPr>
            </w:pPr>
            <w:r>
              <w:rPr>
                <w:sz w:val="22"/>
              </w:rPr>
              <w:t>OUT</w:t>
            </w:r>
          </w:p>
        </w:tc>
        <w:tc>
          <w:tcPr>
            <w:tcW w:w="3512" w:type="dxa"/>
          </w:tcPr>
          <w:p w14:paraId="7AB2D757" w14:textId="291EFEB9" w:rsidR="00BB1D38" w:rsidRPr="006455F6" w:rsidRDefault="0020761A" w:rsidP="00BB1D38">
            <w:pPr>
              <w:spacing w:after="120"/>
              <w:rPr>
                <w:sz w:val="22"/>
              </w:rPr>
            </w:pPr>
            <w:r>
              <w:rPr>
                <w:sz w:val="22"/>
              </w:rPr>
              <w:t>result</w:t>
            </w:r>
          </w:p>
        </w:tc>
        <w:tc>
          <w:tcPr>
            <w:tcW w:w="4314" w:type="dxa"/>
          </w:tcPr>
          <w:p w14:paraId="39FC2A94" w14:textId="6468015D" w:rsidR="00BB1D38" w:rsidRPr="006455F6" w:rsidRDefault="0020761A" w:rsidP="00BB1D38">
            <w:pPr>
              <w:spacing w:after="120"/>
              <w:rPr>
                <w:sz w:val="22"/>
              </w:rPr>
            </w:pPr>
            <w:r>
              <w:rPr>
                <w:sz w:val="22"/>
              </w:rPr>
              <w:t>Too large to display here</w:t>
            </w:r>
          </w:p>
        </w:tc>
      </w:tr>
    </w:tbl>
    <w:p w14:paraId="63F1F883" w14:textId="77777777" w:rsidR="00967FED" w:rsidRPr="00582C6C" w:rsidRDefault="00967FED" w:rsidP="00967FED">
      <w:pPr>
        <w:pStyle w:val="Heading3"/>
        <w:rPr>
          <w:color w:val="1F497D"/>
          <w:sz w:val="23"/>
          <w:szCs w:val="23"/>
        </w:rPr>
      </w:pPr>
      <w:bookmarkStart w:id="784" w:name="_Toc40976449"/>
      <w:r w:rsidRPr="00582C6C">
        <w:rPr>
          <w:color w:val="1F497D"/>
          <w:sz w:val="23"/>
          <w:szCs w:val="23"/>
        </w:rPr>
        <w:t>getUsedResourcesCursor</w:t>
      </w:r>
      <w:bookmarkEnd w:id="779"/>
      <w:bookmarkEnd w:id="780"/>
      <w:bookmarkEnd w:id="782"/>
      <w:bookmarkEnd w:id="784"/>
    </w:p>
    <w:p w14:paraId="54D7B5BF" w14:textId="77777777" w:rsidR="00967FED" w:rsidRDefault="00967FED" w:rsidP="00967FED">
      <w:pPr>
        <w:pStyle w:val="CS-Bodytext"/>
      </w:pPr>
      <w:r>
        <w:t>This procedure retrieves a cursor of metadata describing what resources are used by the input resource path.  The full resource path and resource type must be provided</w:t>
      </w:r>
      <w:r w:rsidRPr="00AC7C16">
        <w:t>.</w:t>
      </w:r>
    </w:p>
    <w:p w14:paraId="72643966" w14:textId="77777777" w:rsidR="00967FED" w:rsidRDefault="00967FED" w:rsidP="004B442F">
      <w:pPr>
        <w:pStyle w:val="CS-Bodytext"/>
        <w:numPr>
          <w:ilvl w:val="0"/>
          <w:numId w:val="304"/>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1800"/>
        <w:gridCol w:w="6056"/>
      </w:tblGrid>
      <w:tr w:rsidR="00967FED" w:rsidRPr="006455F6" w14:paraId="51325708" w14:textId="77777777" w:rsidTr="00126D5E">
        <w:trPr>
          <w:trHeight w:val="380"/>
          <w:tblHeader/>
        </w:trPr>
        <w:tc>
          <w:tcPr>
            <w:tcW w:w="1098" w:type="dxa"/>
            <w:shd w:val="clear" w:color="auto" w:fill="B3B3B3"/>
          </w:tcPr>
          <w:p w14:paraId="09FAF62B" w14:textId="77777777" w:rsidR="00967FED" w:rsidRPr="006455F6" w:rsidRDefault="00967FED" w:rsidP="00126D5E">
            <w:pPr>
              <w:spacing w:after="120"/>
              <w:rPr>
                <w:b/>
                <w:sz w:val="22"/>
              </w:rPr>
            </w:pPr>
            <w:r w:rsidRPr="006455F6">
              <w:rPr>
                <w:b/>
                <w:sz w:val="22"/>
              </w:rPr>
              <w:t>Direction</w:t>
            </w:r>
          </w:p>
        </w:tc>
        <w:tc>
          <w:tcPr>
            <w:tcW w:w="1800" w:type="dxa"/>
            <w:shd w:val="clear" w:color="auto" w:fill="B3B3B3"/>
          </w:tcPr>
          <w:p w14:paraId="7BC289B0" w14:textId="77777777" w:rsidR="00967FED" w:rsidRPr="006455F6" w:rsidRDefault="00967FED" w:rsidP="00126D5E">
            <w:pPr>
              <w:spacing w:after="120"/>
              <w:rPr>
                <w:b/>
                <w:sz w:val="22"/>
              </w:rPr>
            </w:pPr>
            <w:r w:rsidRPr="006455F6">
              <w:rPr>
                <w:b/>
                <w:sz w:val="22"/>
              </w:rPr>
              <w:t>Parameter Name</w:t>
            </w:r>
          </w:p>
        </w:tc>
        <w:tc>
          <w:tcPr>
            <w:tcW w:w="6056" w:type="dxa"/>
            <w:shd w:val="clear" w:color="auto" w:fill="B3B3B3"/>
          </w:tcPr>
          <w:p w14:paraId="71291C5F" w14:textId="77777777" w:rsidR="00967FED" w:rsidRPr="006455F6" w:rsidRDefault="00967FED" w:rsidP="00126D5E">
            <w:pPr>
              <w:spacing w:after="120"/>
              <w:rPr>
                <w:b/>
                <w:sz w:val="22"/>
              </w:rPr>
            </w:pPr>
            <w:r w:rsidRPr="006455F6">
              <w:rPr>
                <w:b/>
                <w:sz w:val="22"/>
              </w:rPr>
              <w:t>Parameter Type</w:t>
            </w:r>
          </w:p>
        </w:tc>
      </w:tr>
      <w:tr w:rsidR="00967FED" w:rsidRPr="006455F6" w14:paraId="34033239" w14:textId="77777777" w:rsidTr="00126D5E">
        <w:trPr>
          <w:trHeight w:val="269"/>
        </w:trPr>
        <w:tc>
          <w:tcPr>
            <w:tcW w:w="1098" w:type="dxa"/>
          </w:tcPr>
          <w:p w14:paraId="1341A4C0" w14:textId="77777777" w:rsidR="00967FED" w:rsidRPr="006455F6" w:rsidRDefault="00967FED" w:rsidP="00126D5E">
            <w:pPr>
              <w:spacing w:after="120"/>
              <w:rPr>
                <w:sz w:val="22"/>
              </w:rPr>
            </w:pPr>
            <w:r w:rsidRPr="006455F6">
              <w:rPr>
                <w:sz w:val="22"/>
              </w:rPr>
              <w:t>IN</w:t>
            </w:r>
          </w:p>
        </w:tc>
        <w:tc>
          <w:tcPr>
            <w:tcW w:w="1800" w:type="dxa"/>
          </w:tcPr>
          <w:p w14:paraId="585A213B" w14:textId="77777777" w:rsidR="00967FED" w:rsidRPr="006455F6" w:rsidRDefault="00967FED" w:rsidP="00126D5E">
            <w:pPr>
              <w:spacing w:after="120"/>
              <w:rPr>
                <w:sz w:val="22"/>
              </w:rPr>
            </w:pPr>
            <w:r w:rsidRPr="006455F6">
              <w:rPr>
                <w:sz w:val="22"/>
              </w:rPr>
              <w:t>resourcePath</w:t>
            </w:r>
          </w:p>
        </w:tc>
        <w:tc>
          <w:tcPr>
            <w:tcW w:w="6056" w:type="dxa"/>
          </w:tcPr>
          <w:p w14:paraId="14B9B937"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6D299BE3" w14:textId="77777777" w:rsidTr="00126D5E">
        <w:trPr>
          <w:trHeight w:val="380"/>
        </w:trPr>
        <w:tc>
          <w:tcPr>
            <w:tcW w:w="1098" w:type="dxa"/>
          </w:tcPr>
          <w:p w14:paraId="79AA73DE" w14:textId="77777777" w:rsidR="00967FED" w:rsidRPr="006455F6" w:rsidRDefault="00967FED" w:rsidP="00126D5E">
            <w:pPr>
              <w:spacing w:after="120"/>
              <w:rPr>
                <w:sz w:val="22"/>
              </w:rPr>
            </w:pPr>
            <w:r w:rsidRPr="006455F6">
              <w:rPr>
                <w:sz w:val="22"/>
              </w:rPr>
              <w:t>IN</w:t>
            </w:r>
          </w:p>
        </w:tc>
        <w:tc>
          <w:tcPr>
            <w:tcW w:w="1800" w:type="dxa"/>
          </w:tcPr>
          <w:p w14:paraId="1B2C1093" w14:textId="77777777" w:rsidR="00967FED" w:rsidRPr="006455F6" w:rsidRDefault="00967FED" w:rsidP="00126D5E">
            <w:pPr>
              <w:spacing w:after="120"/>
              <w:rPr>
                <w:sz w:val="22"/>
              </w:rPr>
            </w:pPr>
            <w:r w:rsidRPr="006455F6">
              <w:rPr>
                <w:sz w:val="22"/>
              </w:rPr>
              <w:t>resourceType</w:t>
            </w:r>
          </w:p>
        </w:tc>
        <w:tc>
          <w:tcPr>
            <w:tcW w:w="6056" w:type="dxa"/>
          </w:tcPr>
          <w:p w14:paraId="048493E0" w14:textId="77777777" w:rsidR="00967FED" w:rsidRPr="006455F6" w:rsidRDefault="00967FED" w:rsidP="00126D5E">
            <w:pPr>
              <w:spacing w:after="120"/>
              <w:rPr>
                <w:sz w:val="22"/>
              </w:rPr>
            </w:pPr>
            <w:r w:rsidRPr="006455F6">
              <w:rPr>
                <w:sz w:val="22"/>
              </w:rPr>
              <w:t>VARCHAR(255)</w:t>
            </w:r>
          </w:p>
        </w:tc>
      </w:tr>
      <w:tr w:rsidR="00967FED" w:rsidRPr="006455F6" w14:paraId="50661BEF" w14:textId="77777777" w:rsidTr="00126D5E">
        <w:trPr>
          <w:trHeight w:val="3428"/>
        </w:trPr>
        <w:tc>
          <w:tcPr>
            <w:tcW w:w="1098" w:type="dxa"/>
          </w:tcPr>
          <w:p w14:paraId="704E5769" w14:textId="77777777" w:rsidR="00967FED" w:rsidRPr="006455F6" w:rsidRDefault="00967FED" w:rsidP="00126D5E">
            <w:pPr>
              <w:spacing w:after="120"/>
              <w:rPr>
                <w:sz w:val="22"/>
              </w:rPr>
            </w:pPr>
            <w:r w:rsidRPr="006455F6">
              <w:rPr>
                <w:sz w:val="22"/>
              </w:rPr>
              <w:t>OUT</w:t>
            </w:r>
          </w:p>
        </w:tc>
        <w:tc>
          <w:tcPr>
            <w:tcW w:w="1800" w:type="dxa"/>
          </w:tcPr>
          <w:p w14:paraId="087C5268" w14:textId="77777777" w:rsidR="00967FED" w:rsidRPr="006455F6" w:rsidRDefault="00967FED" w:rsidP="00126D5E">
            <w:pPr>
              <w:spacing w:after="120"/>
              <w:rPr>
                <w:sz w:val="22"/>
              </w:rPr>
            </w:pPr>
            <w:r w:rsidRPr="006455F6">
              <w:rPr>
                <w:sz w:val="22"/>
              </w:rPr>
              <w:t>usedResCursor</w:t>
            </w:r>
          </w:p>
        </w:tc>
        <w:tc>
          <w:tcPr>
            <w:tcW w:w="6056" w:type="dxa"/>
          </w:tcPr>
          <w:p w14:paraId="24720B9E" w14:textId="77777777" w:rsidR="00967FED" w:rsidRPr="006455F6" w:rsidRDefault="00967FED" w:rsidP="00100C0F">
            <w:pPr>
              <w:spacing w:before="60" w:after="60"/>
              <w:rPr>
                <w:sz w:val="22"/>
              </w:rPr>
            </w:pPr>
            <w:r w:rsidRPr="006455F6">
              <w:rPr>
                <w:sz w:val="22"/>
              </w:rPr>
              <w:t>CURSOR (</w:t>
            </w:r>
          </w:p>
          <w:p w14:paraId="463469D7" w14:textId="77777777" w:rsidR="00967FED" w:rsidRPr="006455F6" w:rsidRDefault="00967FED" w:rsidP="00100C0F">
            <w:pPr>
              <w:spacing w:before="60" w:after="60"/>
              <w:rPr>
                <w:sz w:val="22"/>
              </w:rPr>
            </w:pPr>
            <w:r w:rsidRPr="006455F6">
              <w:rPr>
                <w:sz w:val="22"/>
              </w:rPr>
              <w:t xml:space="preserve">resourceName </w:t>
            </w:r>
            <w:r w:rsidRPr="006455F6">
              <w:rPr>
                <w:sz w:val="22"/>
              </w:rPr>
              <w:tab/>
            </w:r>
            <w:r w:rsidRPr="006455F6">
              <w:rPr>
                <w:sz w:val="22"/>
              </w:rPr>
              <w:tab/>
              <w:t xml:space="preserve">VARCHAR(255), </w:t>
            </w:r>
          </w:p>
          <w:p w14:paraId="63CD34D8" w14:textId="77777777" w:rsidR="00967FED" w:rsidRPr="006455F6" w:rsidRDefault="00967FED" w:rsidP="00100C0F">
            <w:pPr>
              <w:spacing w:before="60" w:after="60"/>
              <w:rPr>
                <w:sz w:val="22"/>
              </w:rPr>
            </w:pPr>
            <w:r w:rsidRPr="006455F6">
              <w:rPr>
                <w:sz w:val="22"/>
              </w:rPr>
              <w:t xml:space="preserve">resourcePath </w:t>
            </w:r>
            <w:r w:rsidRPr="006455F6">
              <w:rPr>
                <w:sz w:val="22"/>
              </w:rPr>
              <w:tab/>
            </w:r>
            <w:r w:rsidRPr="006455F6">
              <w:rPr>
                <w:sz w:val="22"/>
              </w:rPr>
              <w:tab/>
              <w:t xml:space="preserve">TypeDefinitions.pathType, </w:t>
            </w:r>
          </w:p>
          <w:p w14:paraId="52713735" w14:textId="77777777" w:rsidR="00967FED" w:rsidRPr="006455F6" w:rsidRDefault="00967FED" w:rsidP="00100C0F">
            <w:pPr>
              <w:spacing w:before="60" w:after="60"/>
              <w:rPr>
                <w:sz w:val="22"/>
              </w:rPr>
            </w:pPr>
            <w:r w:rsidRPr="006455F6">
              <w:rPr>
                <w:sz w:val="22"/>
              </w:rPr>
              <w:t xml:space="preserve">resourceType </w:t>
            </w:r>
            <w:r w:rsidRPr="006455F6">
              <w:rPr>
                <w:sz w:val="22"/>
              </w:rPr>
              <w:tab/>
            </w:r>
            <w:r w:rsidRPr="006455F6">
              <w:rPr>
                <w:sz w:val="22"/>
              </w:rPr>
              <w:tab/>
              <w:t xml:space="preserve">VARCHAR(255), </w:t>
            </w:r>
          </w:p>
          <w:p w14:paraId="5C5FC5F1" w14:textId="77777777" w:rsidR="00967FED" w:rsidRPr="006455F6" w:rsidRDefault="00967FED" w:rsidP="00100C0F">
            <w:pPr>
              <w:spacing w:before="60" w:after="60"/>
              <w:rPr>
                <w:sz w:val="22"/>
              </w:rPr>
            </w:pPr>
            <w:r w:rsidRPr="006455F6">
              <w:rPr>
                <w:sz w:val="22"/>
              </w:rPr>
              <w:t xml:space="preserve">subtype </w:t>
            </w:r>
            <w:r w:rsidRPr="006455F6">
              <w:rPr>
                <w:sz w:val="22"/>
              </w:rPr>
              <w:tab/>
            </w:r>
            <w:r w:rsidRPr="006455F6">
              <w:rPr>
                <w:sz w:val="22"/>
              </w:rPr>
              <w:tab/>
              <w:t xml:space="preserve">VARCHAR(255), </w:t>
            </w:r>
          </w:p>
          <w:p w14:paraId="613998A6" w14:textId="77777777" w:rsidR="00967FED" w:rsidRPr="006455F6" w:rsidRDefault="00967FED" w:rsidP="00100C0F">
            <w:pPr>
              <w:spacing w:before="60" w:after="60"/>
              <w:rPr>
                <w:sz w:val="22"/>
              </w:rPr>
            </w:pPr>
            <w:r w:rsidRPr="006455F6">
              <w:rPr>
                <w:sz w:val="22"/>
              </w:rPr>
              <w:t xml:space="preserve">enabled </w:t>
            </w:r>
            <w:r w:rsidRPr="006455F6">
              <w:rPr>
                <w:sz w:val="22"/>
              </w:rPr>
              <w:tab/>
            </w:r>
            <w:r w:rsidRPr="006455F6">
              <w:rPr>
                <w:sz w:val="22"/>
              </w:rPr>
              <w:tab/>
              <w:t xml:space="preserve">BIT, </w:t>
            </w:r>
          </w:p>
          <w:p w14:paraId="79A1F9EF" w14:textId="77777777" w:rsidR="00967FED" w:rsidRPr="006455F6" w:rsidRDefault="00967FED" w:rsidP="00100C0F">
            <w:pPr>
              <w:spacing w:before="60" w:after="60"/>
              <w:rPr>
                <w:sz w:val="22"/>
              </w:rPr>
            </w:pPr>
            <w:r w:rsidRPr="006455F6">
              <w:rPr>
                <w:sz w:val="22"/>
              </w:rPr>
              <w:t>id</w:t>
            </w:r>
            <w:r w:rsidRPr="006455F6">
              <w:rPr>
                <w:sz w:val="22"/>
              </w:rPr>
              <w:tab/>
            </w:r>
            <w:r w:rsidRPr="006455F6">
              <w:rPr>
                <w:sz w:val="22"/>
              </w:rPr>
              <w:tab/>
            </w:r>
            <w:r w:rsidRPr="006455F6">
              <w:rPr>
                <w:sz w:val="22"/>
              </w:rPr>
              <w:tab/>
              <w:t>INTEGER,</w:t>
            </w:r>
          </w:p>
          <w:p w14:paraId="55FE39AA" w14:textId="77777777" w:rsidR="00967FED" w:rsidRPr="006455F6" w:rsidRDefault="00967FED" w:rsidP="00100C0F">
            <w:pPr>
              <w:spacing w:before="60" w:after="60"/>
              <w:rPr>
                <w:sz w:val="22"/>
              </w:rPr>
            </w:pPr>
            <w:r w:rsidRPr="006455F6">
              <w:rPr>
                <w:sz w:val="22"/>
              </w:rPr>
              <w:t xml:space="preserve">tableType </w:t>
            </w:r>
            <w:r w:rsidRPr="006455F6">
              <w:rPr>
                <w:sz w:val="22"/>
              </w:rPr>
              <w:tab/>
            </w:r>
            <w:r w:rsidRPr="006455F6">
              <w:rPr>
                <w:sz w:val="22"/>
              </w:rPr>
              <w:tab/>
              <w:t xml:space="preserve">VARCHAR(255), </w:t>
            </w:r>
          </w:p>
          <w:p w14:paraId="14F701B5" w14:textId="77777777" w:rsidR="00967FED" w:rsidRPr="006455F6" w:rsidRDefault="00967FED" w:rsidP="00100C0F">
            <w:pPr>
              <w:spacing w:before="60" w:after="60"/>
              <w:rPr>
                <w:sz w:val="22"/>
              </w:rPr>
            </w:pPr>
            <w:r w:rsidRPr="006455F6">
              <w:rPr>
                <w:sz w:val="22"/>
              </w:rPr>
              <w:t xml:space="preserve">explicitlyDesigned </w:t>
            </w:r>
            <w:r w:rsidRPr="006455F6">
              <w:rPr>
                <w:sz w:val="22"/>
              </w:rPr>
              <w:tab/>
              <w:t xml:space="preserve">BIT, </w:t>
            </w:r>
          </w:p>
          <w:p w14:paraId="63093326" w14:textId="77777777" w:rsidR="00967FED" w:rsidRPr="006455F6" w:rsidRDefault="00967FED" w:rsidP="00100C0F">
            <w:pPr>
              <w:spacing w:before="60" w:after="60"/>
              <w:rPr>
                <w:sz w:val="22"/>
              </w:rPr>
            </w:pPr>
            <w:r w:rsidRPr="006455F6">
              <w:rPr>
                <w:sz w:val="22"/>
              </w:rPr>
              <w:t xml:space="preserve">sqlText </w:t>
            </w:r>
            <w:r w:rsidRPr="006455F6">
              <w:rPr>
                <w:sz w:val="22"/>
              </w:rPr>
              <w:tab/>
            </w:r>
            <w:r w:rsidRPr="006455F6">
              <w:rPr>
                <w:sz w:val="22"/>
              </w:rPr>
              <w:tab/>
            </w:r>
            <w:r w:rsidRPr="006455F6">
              <w:rPr>
                <w:sz w:val="22"/>
              </w:rPr>
              <w:tab/>
              <w:t>VARCHAR(32768)</w:t>
            </w:r>
          </w:p>
          <w:p w14:paraId="72FC340F" w14:textId="77777777" w:rsidR="00967FED" w:rsidRPr="006455F6" w:rsidRDefault="00967FED" w:rsidP="00100C0F">
            <w:pPr>
              <w:spacing w:before="60" w:after="60"/>
              <w:rPr>
                <w:sz w:val="22"/>
              </w:rPr>
            </w:pPr>
            <w:r w:rsidRPr="006455F6">
              <w:rPr>
                <w:sz w:val="22"/>
              </w:rPr>
              <w:t>)</w:t>
            </w:r>
          </w:p>
        </w:tc>
      </w:tr>
    </w:tbl>
    <w:p w14:paraId="784A7CA8" w14:textId="77777777" w:rsidR="00967FED" w:rsidRPr="0011702E" w:rsidRDefault="00967FED" w:rsidP="004B442F">
      <w:pPr>
        <w:pStyle w:val="CS-Bodytext"/>
        <w:numPr>
          <w:ilvl w:val="0"/>
          <w:numId w:val="304"/>
        </w:numPr>
        <w:spacing w:before="120"/>
        <w:ind w:right="14"/>
      </w:pPr>
      <w:r>
        <w:rPr>
          <w:b/>
          <w:bCs/>
        </w:rPr>
        <w:t>Examples:</w:t>
      </w:r>
    </w:p>
    <w:p w14:paraId="5C9D3B41" w14:textId="77777777" w:rsidR="00967FED" w:rsidRPr="0011702E" w:rsidRDefault="00967FED" w:rsidP="004B442F">
      <w:pPr>
        <w:pStyle w:val="CS-Bodytext"/>
        <w:numPr>
          <w:ilvl w:val="1"/>
          <w:numId w:val="304"/>
        </w:numPr>
      </w:pPr>
      <w:r>
        <w:rPr>
          <w:b/>
          <w:bCs/>
        </w:rPr>
        <w:t>Assumptions:  none</w:t>
      </w:r>
    </w:p>
    <w:tbl>
      <w:tblPr>
        <w:tblW w:w="9927"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1732"/>
        <w:gridCol w:w="7099"/>
      </w:tblGrid>
      <w:tr w:rsidR="00967FED" w:rsidRPr="006455F6" w14:paraId="1DC6840E" w14:textId="77777777" w:rsidTr="00126D5E">
        <w:trPr>
          <w:tblHeader/>
        </w:trPr>
        <w:tc>
          <w:tcPr>
            <w:tcW w:w="1096" w:type="dxa"/>
            <w:shd w:val="clear" w:color="auto" w:fill="B3B3B3"/>
          </w:tcPr>
          <w:p w14:paraId="16F72121" w14:textId="77777777" w:rsidR="00967FED" w:rsidRPr="006455F6" w:rsidRDefault="00967FED" w:rsidP="00126D5E">
            <w:pPr>
              <w:spacing w:after="120"/>
              <w:rPr>
                <w:b/>
                <w:sz w:val="22"/>
              </w:rPr>
            </w:pPr>
            <w:r w:rsidRPr="006455F6">
              <w:rPr>
                <w:b/>
                <w:sz w:val="22"/>
              </w:rPr>
              <w:t>Direction</w:t>
            </w:r>
          </w:p>
        </w:tc>
        <w:tc>
          <w:tcPr>
            <w:tcW w:w="1732" w:type="dxa"/>
            <w:shd w:val="clear" w:color="auto" w:fill="B3B3B3"/>
          </w:tcPr>
          <w:p w14:paraId="21BEB3C6" w14:textId="77777777" w:rsidR="00967FED" w:rsidRPr="006455F6" w:rsidRDefault="00967FED" w:rsidP="00126D5E">
            <w:pPr>
              <w:spacing w:after="120"/>
              <w:rPr>
                <w:b/>
                <w:sz w:val="22"/>
              </w:rPr>
            </w:pPr>
            <w:r w:rsidRPr="006455F6">
              <w:rPr>
                <w:b/>
                <w:sz w:val="22"/>
              </w:rPr>
              <w:t>Parameter Name</w:t>
            </w:r>
          </w:p>
        </w:tc>
        <w:tc>
          <w:tcPr>
            <w:tcW w:w="7099" w:type="dxa"/>
            <w:shd w:val="clear" w:color="auto" w:fill="B3B3B3"/>
          </w:tcPr>
          <w:p w14:paraId="2C038308" w14:textId="77777777" w:rsidR="00967FED" w:rsidRPr="006455F6" w:rsidRDefault="00967FED" w:rsidP="00126D5E">
            <w:pPr>
              <w:spacing w:after="120"/>
              <w:rPr>
                <w:b/>
                <w:sz w:val="22"/>
              </w:rPr>
            </w:pPr>
            <w:r w:rsidRPr="006455F6">
              <w:rPr>
                <w:b/>
                <w:sz w:val="22"/>
              </w:rPr>
              <w:t>Parameter Value</w:t>
            </w:r>
          </w:p>
        </w:tc>
      </w:tr>
      <w:tr w:rsidR="00967FED" w:rsidRPr="006455F6" w14:paraId="26FDF98C" w14:textId="77777777" w:rsidTr="00126D5E">
        <w:trPr>
          <w:trHeight w:val="260"/>
        </w:trPr>
        <w:tc>
          <w:tcPr>
            <w:tcW w:w="1096" w:type="dxa"/>
          </w:tcPr>
          <w:p w14:paraId="63C4BEC3" w14:textId="77777777" w:rsidR="00967FED" w:rsidRPr="006455F6" w:rsidRDefault="00967FED" w:rsidP="00126D5E">
            <w:pPr>
              <w:spacing w:after="120"/>
              <w:rPr>
                <w:sz w:val="22"/>
              </w:rPr>
            </w:pPr>
            <w:r w:rsidRPr="006455F6">
              <w:rPr>
                <w:sz w:val="22"/>
              </w:rPr>
              <w:t>IN</w:t>
            </w:r>
          </w:p>
        </w:tc>
        <w:tc>
          <w:tcPr>
            <w:tcW w:w="1732" w:type="dxa"/>
          </w:tcPr>
          <w:p w14:paraId="0DD72917" w14:textId="77777777" w:rsidR="00967FED" w:rsidRPr="006455F6" w:rsidRDefault="00967FED" w:rsidP="00126D5E">
            <w:pPr>
              <w:spacing w:after="120"/>
              <w:rPr>
                <w:sz w:val="22"/>
              </w:rPr>
            </w:pPr>
            <w:r w:rsidRPr="006455F6">
              <w:rPr>
                <w:sz w:val="22"/>
              </w:rPr>
              <w:t>resourcePath</w:t>
            </w:r>
          </w:p>
        </w:tc>
        <w:tc>
          <w:tcPr>
            <w:tcW w:w="7099" w:type="dxa"/>
          </w:tcPr>
          <w:p w14:paraId="12502090" w14:textId="77777777" w:rsidR="00967FED" w:rsidRPr="006455F6" w:rsidRDefault="00967FED" w:rsidP="00126D5E">
            <w:pPr>
              <w:spacing w:after="120"/>
              <w:rPr>
                <w:sz w:val="22"/>
              </w:rPr>
            </w:pPr>
            <w:r w:rsidRPr="006455F6">
              <w:rPr>
                <w:sz w:val="22"/>
              </w:rPr>
              <w:t>‘/shared/examples/CompositeView’</w:t>
            </w:r>
          </w:p>
        </w:tc>
      </w:tr>
      <w:tr w:rsidR="00967FED" w:rsidRPr="006455F6" w14:paraId="0F0DF2CF" w14:textId="77777777" w:rsidTr="00126D5E">
        <w:tc>
          <w:tcPr>
            <w:tcW w:w="1096" w:type="dxa"/>
          </w:tcPr>
          <w:p w14:paraId="785B4367" w14:textId="77777777" w:rsidR="00967FED" w:rsidRPr="006455F6" w:rsidRDefault="00967FED" w:rsidP="00126D5E">
            <w:pPr>
              <w:spacing w:after="120"/>
              <w:rPr>
                <w:sz w:val="22"/>
              </w:rPr>
            </w:pPr>
            <w:r w:rsidRPr="006455F6">
              <w:rPr>
                <w:sz w:val="22"/>
              </w:rPr>
              <w:t>IN</w:t>
            </w:r>
          </w:p>
        </w:tc>
        <w:tc>
          <w:tcPr>
            <w:tcW w:w="1732" w:type="dxa"/>
          </w:tcPr>
          <w:p w14:paraId="6035B490" w14:textId="77777777" w:rsidR="00967FED" w:rsidRPr="006455F6" w:rsidRDefault="00967FED" w:rsidP="00126D5E">
            <w:pPr>
              <w:spacing w:after="120"/>
              <w:rPr>
                <w:sz w:val="22"/>
              </w:rPr>
            </w:pPr>
            <w:r w:rsidRPr="006455F6">
              <w:rPr>
                <w:sz w:val="22"/>
              </w:rPr>
              <w:t>resourceType</w:t>
            </w:r>
          </w:p>
        </w:tc>
        <w:tc>
          <w:tcPr>
            <w:tcW w:w="7099" w:type="dxa"/>
          </w:tcPr>
          <w:p w14:paraId="075CD2C1" w14:textId="77777777" w:rsidR="00967FED" w:rsidRPr="006455F6" w:rsidRDefault="00967FED" w:rsidP="00126D5E">
            <w:pPr>
              <w:spacing w:after="120"/>
              <w:rPr>
                <w:sz w:val="22"/>
              </w:rPr>
            </w:pPr>
            <w:r w:rsidRPr="006455F6">
              <w:rPr>
                <w:sz w:val="22"/>
              </w:rPr>
              <w:t>‘TABLE’</w:t>
            </w:r>
          </w:p>
        </w:tc>
      </w:tr>
      <w:tr w:rsidR="00967FED" w:rsidRPr="006455F6" w14:paraId="59533E5C" w14:textId="77777777" w:rsidTr="00126D5E">
        <w:tc>
          <w:tcPr>
            <w:tcW w:w="1096" w:type="dxa"/>
          </w:tcPr>
          <w:p w14:paraId="2528A79F" w14:textId="77777777" w:rsidR="00967FED" w:rsidRPr="006455F6" w:rsidRDefault="00967FED" w:rsidP="00126D5E">
            <w:pPr>
              <w:spacing w:after="120"/>
              <w:rPr>
                <w:sz w:val="22"/>
              </w:rPr>
            </w:pPr>
            <w:r w:rsidRPr="006455F6">
              <w:rPr>
                <w:sz w:val="22"/>
              </w:rPr>
              <w:t>OUT</w:t>
            </w:r>
          </w:p>
        </w:tc>
        <w:tc>
          <w:tcPr>
            <w:tcW w:w="1732" w:type="dxa"/>
          </w:tcPr>
          <w:p w14:paraId="23B34FFC" w14:textId="77777777" w:rsidR="00967FED" w:rsidRPr="006455F6" w:rsidRDefault="00967FED" w:rsidP="00126D5E">
            <w:pPr>
              <w:spacing w:after="120"/>
              <w:rPr>
                <w:sz w:val="22"/>
              </w:rPr>
            </w:pPr>
            <w:r w:rsidRPr="006455F6">
              <w:rPr>
                <w:sz w:val="22"/>
              </w:rPr>
              <w:t>usedResCursor</w:t>
            </w:r>
          </w:p>
        </w:tc>
        <w:tc>
          <w:tcPr>
            <w:tcW w:w="7099" w:type="dxa"/>
          </w:tcPr>
          <w:p w14:paraId="31104C7E" w14:textId="77777777" w:rsidR="00967FED" w:rsidRPr="006455F6" w:rsidRDefault="00967FED" w:rsidP="00126D5E">
            <w:pPr>
              <w:spacing w:after="120"/>
              <w:rPr>
                <w:sz w:val="22"/>
              </w:rPr>
            </w:pPr>
            <w:r>
              <w:rPr>
                <w:sz w:val="22"/>
              </w:rPr>
              <w:t>&lt;See table below&gt;</w:t>
            </w:r>
          </w:p>
        </w:tc>
      </w:tr>
    </w:tbl>
    <w:p w14:paraId="698C3F4A" w14:textId="77777777" w:rsidR="00967FED" w:rsidRDefault="00967FED" w:rsidP="004B442F">
      <w:pPr>
        <w:pStyle w:val="CS-Bodytext"/>
        <w:numPr>
          <w:ilvl w:val="1"/>
          <w:numId w:val="304"/>
        </w:numPr>
        <w:spacing w:before="200"/>
        <w:ind w:right="14"/>
      </w:pPr>
      <w:r>
        <w:t>Chart 1: Columns (1-6)</w:t>
      </w:r>
    </w:p>
    <w:tbl>
      <w:tblPr>
        <w:tblW w:w="8730" w:type="dxa"/>
        <w:tblInd w:w="720" w:type="dxa"/>
        <w:tblLayout w:type="fixed"/>
        <w:tblLook w:val="0000" w:firstRow="0" w:lastRow="0" w:firstColumn="0" w:lastColumn="0" w:noHBand="0" w:noVBand="0"/>
      </w:tblPr>
      <w:tblGrid>
        <w:gridCol w:w="1350"/>
        <w:gridCol w:w="2520"/>
        <w:gridCol w:w="1260"/>
        <w:gridCol w:w="1620"/>
        <w:gridCol w:w="990"/>
        <w:gridCol w:w="990"/>
      </w:tblGrid>
      <w:tr w:rsidR="00967FED" w:rsidRPr="005B6C5D" w14:paraId="5A4474B3" w14:textId="77777777" w:rsidTr="00126D5E">
        <w:trPr>
          <w:trHeight w:val="255"/>
        </w:trPr>
        <w:tc>
          <w:tcPr>
            <w:tcW w:w="1350" w:type="dxa"/>
            <w:tcBorders>
              <w:top w:val="nil"/>
              <w:left w:val="nil"/>
              <w:bottom w:val="nil"/>
              <w:right w:val="nil"/>
            </w:tcBorders>
            <w:shd w:val="clear" w:color="auto" w:fill="auto"/>
            <w:noWrap/>
            <w:vAlign w:val="bottom"/>
          </w:tcPr>
          <w:p w14:paraId="4464DAFD" w14:textId="77777777" w:rsidR="00967FED" w:rsidRPr="005B6C5D" w:rsidRDefault="00967FED" w:rsidP="00126D5E">
            <w:pPr>
              <w:ind w:left="-18" w:firstLine="18"/>
              <w:rPr>
                <w:rFonts w:ascii="Arial" w:hAnsi="Arial" w:cs="Arial"/>
                <w:sz w:val="16"/>
                <w:szCs w:val="16"/>
              </w:rPr>
            </w:pPr>
            <w:r w:rsidRPr="005B6C5D">
              <w:rPr>
                <w:rFonts w:ascii="Arial" w:hAnsi="Arial" w:cs="Arial"/>
                <w:sz w:val="16"/>
                <w:szCs w:val="16"/>
              </w:rPr>
              <w:t>resourceName</w:t>
            </w:r>
          </w:p>
        </w:tc>
        <w:tc>
          <w:tcPr>
            <w:tcW w:w="2520" w:type="dxa"/>
            <w:tcBorders>
              <w:top w:val="nil"/>
              <w:left w:val="nil"/>
              <w:bottom w:val="nil"/>
              <w:right w:val="nil"/>
            </w:tcBorders>
            <w:shd w:val="clear" w:color="auto" w:fill="auto"/>
            <w:noWrap/>
            <w:vAlign w:val="bottom"/>
          </w:tcPr>
          <w:p w14:paraId="6C320555" w14:textId="77777777" w:rsidR="00967FED" w:rsidRPr="005B6C5D" w:rsidRDefault="00967FED" w:rsidP="00126D5E">
            <w:pPr>
              <w:rPr>
                <w:rFonts w:ascii="Arial" w:hAnsi="Arial" w:cs="Arial"/>
                <w:sz w:val="16"/>
                <w:szCs w:val="16"/>
              </w:rPr>
            </w:pPr>
            <w:r>
              <w:rPr>
                <w:rFonts w:ascii="Arial" w:hAnsi="Arial" w:cs="Arial"/>
                <w:sz w:val="16"/>
                <w:szCs w:val="16"/>
              </w:rPr>
              <w:t>resourcePath</w:t>
            </w:r>
          </w:p>
        </w:tc>
        <w:tc>
          <w:tcPr>
            <w:tcW w:w="1260" w:type="dxa"/>
            <w:tcBorders>
              <w:top w:val="nil"/>
              <w:left w:val="nil"/>
              <w:bottom w:val="nil"/>
              <w:right w:val="nil"/>
            </w:tcBorders>
            <w:shd w:val="clear" w:color="auto" w:fill="auto"/>
            <w:noWrap/>
            <w:vAlign w:val="bottom"/>
          </w:tcPr>
          <w:p w14:paraId="56037D85" w14:textId="77777777" w:rsidR="00967FED" w:rsidRPr="005B6C5D" w:rsidRDefault="00967FED" w:rsidP="00126D5E">
            <w:pPr>
              <w:rPr>
                <w:rFonts w:ascii="Arial" w:hAnsi="Arial" w:cs="Arial"/>
                <w:sz w:val="16"/>
                <w:szCs w:val="16"/>
              </w:rPr>
            </w:pPr>
            <w:r>
              <w:rPr>
                <w:rFonts w:ascii="Arial" w:hAnsi="Arial" w:cs="Arial"/>
                <w:sz w:val="16"/>
                <w:szCs w:val="16"/>
              </w:rPr>
              <w:t>resourceType</w:t>
            </w:r>
          </w:p>
        </w:tc>
        <w:tc>
          <w:tcPr>
            <w:tcW w:w="1620" w:type="dxa"/>
            <w:tcBorders>
              <w:top w:val="nil"/>
              <w:left w:val="nil"/>
              <w:bottom w:val="nil"/>
              <w:right w:val="nil"/>
            </w:tcBorders>
            <w:vAlign w:val="bottom"/>
          </w:tcPr>
          <w:p w14:paraId="5EF34A08" w14:textId="77777777" w:rsidR="00967FED" w:rsidRPr="005B6C5D" w:rsidRDefault="00967FED" w:rsidP="00126D5E">
            <w:pPr>
              <w:rPr>
                <w:rFonts w:ascii="Arial" w:hAnsi="Arial" w:cs="Arial"/>
                <w:sz w:val="16"/>
                <w:szCs w:val="16"/>
              </w:rPr>
            </w:pPr>
            <w:r>
              <w:rPr>
                <w:rFonts w:ascii="Arial" w:hAnsi="Arial" w:cs="Arial"/>
                <w:sz w:val="16"/>
                <w:szCs w:val="16"/>
              </w:rPr>
              <w:t>subtype</w:t>
            </w:r>
          </w:p>
        </w:tc>
        <w:tc>
          <w:tcPr>
            <w:tcW w:w="990" w:type="dxa"/>
            <w:tcBorders>
              <w:top w:val="nil"/>
              <w:left w:val="nil"/>
              <w:bottom w:val="nil"/>
              <w:right w:val="nil"/>
            </w:tcBorders>
            <w:shd w:val="clear" w:color="auto" w:fill="auto"/>
            <w:noWrap/>
            <w:vAlign w:val="bottom"/>
          </w:tcPr>
          <w:p w14:paraId="366BF245" w14:textId="77777777" w:rsidR="00967FED" w:rsidRPr="005B6C5D" w:rsidRDefault="00967FED" w:rsidP="00126D5E">
            <w:pPr>
              <w:rPr>
                <w:rFonts w:ascii="Arial" w:hAnsi="Arial" w:cs="Arial"/>
                <w:sz w:val="16"/>
                <w:szCs w:val="16"/>
              </w:rPr>
            </w:pPr>
            <w:r>
              <w:rPr>
                <w:rFonts w:ascii="Arial" w:hAnsi="Arial" w:cs="Arial"/>
                <w:sz w:val="16"/>
                <w:szCs w:val="16"/>
              </w:rPr>
              <w:t>Enabled</w:t>
            </w:r>
          </w:p>
        </w:tc>
        <w:tc>
          <w:tcPr>
            <w:tcW w:w="990" w:type="dxa"/>
            <w:tcBorders>
              <w:top w:val="nil"/>
              <w:left w:val="nil"/>
              <w:bottom w:val="nil"/>
              <w:right w:val="nil"/>
            </w:tcBorders>
            <w:vAlign w:val="bottom"/>
          </w:tcPr>
          <w:p w14:paraId="663A00FA" w14:textId="77777777" w:rsidR="00967FED" w:rsidRDefault="00967FED" w:rsidP="00126D5E">
            <w:pPr>
              <w:rPr>
                <w:rFonts w:ascii="Arial" w:hAnsi="Arial" w:cs="Arial"/>
                <w:sz w:val="16"/>
                <w:szCs w:val="16"/>
              </w:rPr>
            </w:pPr>
            <w:r>
              <w:rPr>
                <w:rFonts w:ascii="Arial" w:hAnsi="Arial" w:cs="Arial"/>
                <w:sz w:val="16"/>
                <w:szCs w:val="16"/>
              </w:rPr>
              <w:t>Id</w:t>
            </w:r>
          </w:p>
        </w:tc>
      </w:tr>
      <w:tr w:rsidR="00967FED" w:rsidRPr="005B6C5D" w14:paraId="4462DA48" w14:textId="77777777" w:rsidTr="00126D5E">
        <w:trPr>
          <w:trHeight w:val="255"/>
        </w:trPr>
        <w:tc>
          <w:tcPr>
            <w:tcW w:w="1350" w:type="dxa"/>
            <w:tcBorders>
              <w:top w:val="nil"/>
              <w:left w:val="nil"/>
              <w:bottom w:val="nil"/>
              <w:right w:val="nil"/>
            </w:tcBorders>
            <w:shd w:val="clear" w:color="auto" w:fill="auto"/>
            <w:noWrap/>
            <w:vAlign w:val="bottom"/>
          </w:tcPr>
          <w:p w14:paraId="0F3DD6DD" w14:textId="77777777" w:rsidR="00967FED" w:rsidRPr="005B6C5D" w:rsidRDefault="00967FED" w:rsidP="00126D5E">
            <w:pPr>
              <w:rPr>
                <w:rFonts w:ascii="Arial" w:hAnsi="Arial" w:cs="Arial"/>
                <w:sz w:val="16"/>
                <w:szCs w:val="16"/>
              </w:rPr>
            </w:pPr>
            <w:r>
              <w:rPr>
                <w:rFonts w:ascii="Arial" w:hAnsi="Arial" w:cs="Arial"/>
                <w:sz w:val="16"/>
                <w:szCs w:val="16"/>
              </w:rPr>
              <w:t>VIewOrder</w:t>
            </w:r>
          </w:p>
        </w:tc>
        <w:tc>
          <w:tcPr>
            <w:tcW w:w="2520" w:type="dxa"/>
            <w:tcBorders>
              <w:top w:val="nil"/>
              <w:left w:val="nil"/>
              <w:bottom w:val="nil"/>
              <w:right w:val="nil"/>
            </w:tcBorders>
            <w:shd w:val="clear" w:color="auto" w:fill="auto"/>
            <w:noWrap/>
            <w:vAlign w:val="bottom"/>
          </w:tcPr>
          <w:p w14:paraId="52689BF9" w14:textId="77777777" w:rsidR="00967FED" w:rsidRPr="005B6C5D" w:rsidRDefault="00967FED" w:rsidP="00126D5E">
            <w:pPr>
              <w:rPr>
                <w:rFonts w:ascii="Arial" w:hAnsi="Arial" w:cs="Arial"/>
                <w:sz w:val="16"/>
                <w:szCs w:val="16"/>
              </w:rPr>
            </w:pPr>
            <w:r>
              <w:rPr>
                <w:rFonts w:ascii="Arial" w:hAnsi="Arial" w:cs="Arial"/>
                <w:sz w:val="16"/>
                <w:szCs w:val="16"/>
              </w:rPr>
              <w:t>/shared/examples/ViewOrder</w:t>
            </w:r>
          </w:p>
        </w:tc>
        <w:tc>
          <w:tcPr>
            <w:tcW w:w="1260" w:type="dxa"/>
            <w:tcBorders>
              <w:top w:val="nil"/>
              <w:left w:val="nil"/>
              <w:bottom w:val="nil"/>
              <w:right w:val="nil"/>
            </w:tcBorders>
            <w:shd w:val="clear" w:color="auto" w:fill="auto"/>
            <w:noWrap/>
            <w:vAlign w:val="bottom"/>
          </w:tcPr>
          <w:p w14:paraId="1234886F" w14:textId="77777777" w:rsidR="00967FED" w:rsidRPr="005B6C5D" w:rsidRDefault="00967FED" w:rsidP="00126D5E">
            <w:pPr>
              <w:rPr>
                <w:rFonts w:ascii="Arial" w:hAnsi="Arial" w:cs="Arial"/>
                <w:sz w:val="16"/>
                <w:szCs w:val="16"/>
              </w:rPr>
            </w:pPr>
            <w:r>
              <w:rPr>
                <w:rFonts w:ascii="Arial" w:hAnsi="Arial" w:cs="Arial"/>
                <w:sz w:val="16"/>
                <w:szCs w:val="16"/>
              </w:rPr>
              <w:t>TABLE</w:t>
            </w:r>
          </w:p>
        </w:tc>
        <w:tc>
          <w:tcPr>
            <w:tcW w:w="1620" w:type="dxa"/>
            <w:tcBorders>
              <w:top w:val="nil"/>
              <w:left w:val="nil"/>
              <w:bottom w:val="nil"/>
              <w:right w:val="nil"/>
            </w:tcBorders>
            <w:vAlign w:val="bottom"/>
          </w:tcPr>
          <w:p w14:paraId="0462D029" w14:textId="77777777" w:rsidR="00967FED" w:rsidRPr="005B6C5D" w:rsidRDefault="00967FED" w:rsidP="00126D5E">
            <w:pPr>
              <w:rPr>
                <w:rFonts w:ascii="Arial" w:hAnsi="Arial" w:cs="Arial"/>
                <w:sz w:val="16"/>
                <w:szCs w:val="16"/>
              </w:rPr>
            </w:pPr>
            <w:r>
              <w:rPr>
                <w:rFonts w:ascii="Arial" w:hAnsi="Arial" w:cs="Arial"/>
                <w:sz w:val="16"/>
                <w:szCs w:val="16"/>
              </w:rPr>
              <w:t>SQL_TABLE</w:t>
            </w:r>
          </w:p>
        </w:tc>
        <w:tc>
          <w:tcPr>
            <w:tcW w:w="990" w:type="dxa"/>
            <w:tcBorders>
              <w:top w:val="nil"/>
              <w:left w:val="nil"/>
              <w:bottom w:val="nil"/>
              <w:right w:val="nil"/>
            </w:tcBorders>
            <w:shd w:val="clear" w:color="auto" w:fill="auto"/>
            <w:noWrap/>
            <w:vAlign w:val="bottom"/>
          </w:tcPr>
          <w:p w14:paraId="5DD87375" w14:textId="77777777" w:rsidR="00967FED" w:rsidRPr="005B6C5D" w:rsidRDefault="00967FED" w:rsidP="00126D5E">
            <w:pPr>
              <w:rPr>
                <w:rFonts w:ascii="Arial" w:hAnsi="Arial" w:cs="Arial"/>
                <w:sz w:val="16"/>
                <w:szCs w:val="16"/>
              </w:rPr>
            </w:pPr>
            <w:r>
              <w:rPr>
                <w:rFonts w:ascii="Arial" w:hAnsi="Arial" w:cs="Arial"/>
                <w:sz w:val="16"/>
                <w:szCs w:val="16"/>
              </w:rPr>
              <w:t>1</w:t>
            </w:r>
          </w:p>
        </w:tc>
        <w:tc>
          <w:tcPr>
            <w:tcW w:w="990" w:type="dxa"/>
            <w:tcBorders>
              <w:top w:val="nil"/>
              <w:left w:val="nil"/>
              <w:bottom w:val="nil"/>
              <w:right w:val="nil"/>
            </w:tcBorders>
            <w:vAlign w:val="bottom"/>
          </w:tcPr>
          <w:p w14:paraId="53D2430B" w14:textId="77777777" w:rsidR="00967FED" w:rsidRDefault="00967FED" w:rsidP="00126D5E">
            <w:pPr>
              <w:rPr>
                <w:rFonts w:ascii="Arial" w:hAnsi="Arial" w:cs="Arial"/>
                <w:sz w:val="16"/>
                <w:szCs w:val="16"/>
              </w:rPr>
            </w:pPr>
            <w:r>
              <w:rPr>
                <w:rFonts w:ascii="Arial" w:hAnsi="Arial" w:cs="Arial"/>
                <w:sz w:val="16"/>
                <w:szCs w:val="16"/>
              </w:rPr>
              <w:t>20658</w:t>
            </w:r>
          </w:p>
        </w:tc>
      </w:tr>
      <w:tr w:rsidR="00967FED" w:rsidRPr="005B6C5D" w14:paraId="2428E96D" w14:textId="77777777" w:rsidTr="00126D5E">
        <w:trPr>
          <w:trHeight w:val="255"/>
        </w:trPr>
        <w:tc>
          <w:tcPr>
            <w:tcW w:w="1350" w:type="dxa"/>
            <w:tcBorders>
              <w:top w:val="nil"/>
              <w:left w:val="nil"/>
              <w:bottom w:val="nil"/>
              <w:right w:val="nil"/>
            </w:tcBorders>
            <w:shd w:val="clear" w:color="auto" w:fill="auto"/>
            <w:noWrap/>
            <w:vAlign w:val="bottom"/>
          </w:tcPr>
          <w:p w14:paraId="1F5CDB78" w14:textId="77777777" w:rsidR="00967FED" w:rsidRPr="005B6C5D" w:rsidRDefault="00967FED" w:rsidP="00126D5E">
            <w:pPr>
              <w:rPr>
                <w:rFonts w:ascii="Arial" w:hAnsi="Arial" w:cs="Arial"/>
                <w:sz w:val="16"/>
                <w:szCs w:val="16"/>
              </w:rPr>
            </w:pPr>
            <w:r>
              <w:rPr>
                <w:rFonts w:ascii="Arial" w:hAnsi="Arial" w:cs="Arial"/>
                <w:sz w:val="16"/>
                <w:szCs w:val="16"/>
              </w:rPr>
              <w:t>ViewSales</w:t>
            </w:r>
          </w:p>
        </w:tc>
        <w:tc>
          <w:tcPr>
            <w:tcW w:w="2520" w:type="dxa"/>
            <w:tcBorders>
              <w:top w:val="nil"/>
              <w:left w:val="nil"/>
              <w:bottom w:val="nil"/>
              <w:right w:val="nil"/>
            </w:tcBorders>
            <w:shd w:val="clear" w:color="auto" w:fill="auto"/>
            <w:noWrap/>
            <w:vAlign w:val="bottom"/>
          </w:tcPr>
          <w:p w14:paraId="485C3FDE" w14:textId="77777777" w:rsidR="00967FED" w:rsidRPr="005B6C5D" w:rsidRDefault="00967FED" w:rsidP="00126D5E">
            <w:pPr>
              <w:rPr>
                <w:rFonts w:ascii="Arial" w:hAnsi="Arial" w:cs="Arial"/>
                <w:sz w:val="16"/>
                <w:szCs w:val="16"/>
              </w:rPr>
            </w:pPr>
            <w:r w:rsidRPr="005B6C5D">
              <w:rPr>
                <w:rFonts w:ascii="Arial" w:hAnsi="Arial" w:cs="Arial"/>
                <w:sz w:val="16"/>
                <w:szCs w:val="16"/>
              </w:rPr>
              <w:t>/shared/examples</w:t>
            </w:r>
            <w:r>
              <w:rPr>
                <w:rFonts w:ascii="Arial" w:hAnsi="Arial" w:cs="Arial"/>
                <w:sz w:val="16"/>
                <w:szCs w:val="16"/>
              </w:rPr>
              <w:t>/ViewSales</w:t>
            </w:r>
          </w:p>
        </w:tc>
        <w:tc>
          <w:tcPr>
            <w:tcW w:w="1260" w:type="dxa"/>
            <w:tcBorders>
              <w:top w:val="nil"/>
              <w:left w:val="nil"/>
              <w:bottom w:val="nil"/>
              <w:right w:val="nil"/>
            </w:tcBorders>
            <w:shd w:val="clear" w:color="auto" w:fill="auto"/>
            <w:noWrap/>
            <w:vAlign w:val="bottom"/>
          </w:tcPr>
          <w:p w14:paraId="160B071C" w14:textId="77777777" w:rsidR="00967FED" w:rsidRPr="005B6C5D" w:rsidRDefault="00967FED" w:rsidP="00126D5E">
            <w:pPr>
              <w:rPr>
                <w:rFonts w:ascii="Arial" w:hAnsi="Arial" w:cs="Arial"/>
                <w:sz w:val="16"/>
                <w:szCs w:val="16"/>
              </w:rPr>
            </w:pPr>
            <w:r>
              <w:rPr>
                <w:rFonts w:ascii="Arial" w:hAnsi="Arial" w:cs="Arial"/>
                <w:sz w:val="16"/>
                <w:szCs w:val="16"/>
              </w:rPr>
              <w:t>TABLE</w:t>
            </w:r>
          </w:p>
        </w:tc>
        <w:tc>
          <w:tcPr>
            <w:tcW w:w="1620" w:type="dxa"/>
            <w:tcBorders>
              <w:top w:val="nil"/>
              <w:left w:val="nil"/>
              <w:bottom w:val="nil"/>
              <w:right w:val="nil"/>
            </w:tcBorders>
            <w:vAlign w:val="bottom"/>
          </w:tcPr>
          <w:p w14:paraId="401C8062" w14:textId="77777777" w:rsidR="00967FED" w:rsidRPr="005B6C5D" w:rsidRDefault="00967FED" w:rsidP="00126D5E">
            <w:pPr>
              <w:rPr>
                <w:rFonts w:ascii="Arial" w:hAnsi="Arial" w:cs="Arial"/>
                <w:sz w:val="16"/>
                <w:szCs w:val="16"/>
              </w:rPr>
            </w:pPr>
            <w:r>
              <w:rPr>
                <w:rFonts w:ascii="Arial" w:hAnsi="Arial" w:cs="Arial"/>
                <w:sz w:val="16"/>
                <w:szCs w:val="16"/>
              </w:rPr>
              <w:t>SQL_TABLE</w:t>
            </w:r>
          </w:p>
        </w:tc>
        <w:tc>
          <w:tcPr>
            <w:tcW w:w="990" w:type="dxa"/>
            <w:tcBorders>
              <w:top w:val="nil"/>
              <w:left w:val="nil"/>
              <w:bottom w:val="nil"/>
              <w:right w:val="nil"/>
            </w:tcBorders>
            <w:shd w:val="clear" w:color="auto" w:fill="auto"/>
            <w:noWrap/>
            <w:vAlign w:val="bottom"/>
          </w:tcPr>
          <w:p w14:paraId="207606D2" w14:textId="77777777" w:rsidR="00967FED" w:rsidRPr="005B6C5D" w:rsidRDefault="00967FED" w:rsidP="00126D5E">
            <w:pPr>
              <w:rPr>
                <w:rFonts w:ascii="Arial" w:hAnsi="Arial" w:cs="Arial"/>
                <w:sz w:val="16"/>
                <w:szCs w:val="16"/>
              </w:rPr>
            </w:pPr>
            <w:r>
              <w:rPr>
                <w:rFonts w:ascii="Arial" w:hAnsi="Arial" w:cs="Arial"/>
                <w:sz w:val="16"/>
                <w:szCs w:val="16"/>
              </w:rPr>
              <w:t>1</w:t>
            </w:r>
          </w:p>
        </w:tc>
        <w:tc>
          <w:tcPr>
            <w:tcW w:w="990" w:type="dxa"/>
            <w:tcBorders>
              <w:top w:val="nil"/>
              <w:left w:val="nil"/>
              <w:bottom w:val="nil"/>
              <w:right w:val="nil"/>
            </w:tcBorders>
            <w:vAlign w:val="bottom"/>
          </w:tcPr>
          <w:p w14:paraId="6AF06A3F" w14:textId="77777777" w:rsidR="00967FED" w:rsidRDefault="00967FED" w:rsidP="00126D5E">
            <w:pPr>
              <w:rPr>
                <w:rFonts w:ascii="Arial" w:hAnsi="Arial" w:cs="Arial"/>
                <w:sz w:val="16"/>
                <w:szCs w:val="16"/>
              </w:rPr>
            </w:pPr>
            <w:r w:rsidRPr="006063DE">
              <w:rPr>
                <w:rFonts w:ascii="Arial" w:hAnsi="Arial" w:cs="Arial"/>
                <w:sz w:val="16"/>
                <w:szCs w:val="16"/>
              </w:rPr>
              <w:t>20774</w:t>
            </w:r>
          </w:p>
        </w:tc>
      </w:tr>
      <w:tr w:rsidR="00967FED" w:rsidRPr="005B6C5D" w14:paraId="52139485" w14:textId="77777777" w:rsidTr="00126D5E">
        <w:trPr>
          <w:trHeight w:val="255"/>
        </w:trPr>
        <w:tc>
          <w:tcPr>
            <w:tcW w:w="1350" w:type="dxa"/>
            <w:tcBorders>
              <w:top w:val="nil"/>
              <w:left w:val="nil"/>
              <w:bottom w:val="nil"/>
              <w:right w:val="nil"/>
            </w:tcBorders>
            <w:shd w:val="clear" w:color="auto" w:fill="auto"/>
            <w:noWrap/>
            <w:vAlign w:val="bottom"/>
          </w:tcPr>
          <w:p w14:paraId="508FBBDC" w14:textId="77777777" w:rsidR="00967FED" w:rsidRPr="005B6C5D" w:rsidRDefault="00967FED" w:rsidP="00126D5E">
            <w:pPr>
              <w:rPr>
                <w:rFonts w:ascii="Arial" w:hAnsi="Arial" w:cs="Arial"/>
                <w:sz w:val="16"/>
                <w:szCs w:val="16"/>
              </w:rPr>
            </w:pPr>
            <w:r>
              <w:rPr>
                <w:rFonts w:ascii="Arial" w:hAnsi="Arial" w:cs="Arial"/>
                <w:sz w:val="16"/>
                <w:szCs w:val="16"/>
              </w:rPr>
              <w:t>ViewSupplier</w:t>
            </w:r>
          </w:p>
        </w:tc>
        <w:tc>
          <w:tcPr>
            <w:tcW w:w="2520" w:type="dxa"/>
            <w:tcBorders>
              <w:top w:val="nil"/>
              <w:left w:val="nil"/>
              <w:bottom w:val="nil"/>
              <w:right w:val="nil"/>
            </w:tcBorders>
            <w:shd w:val="clear" w:color="auto" w:fill="auto"/>
            <w:noWrap/>
            <w:vAlign w:val="bottom"/>
          </w:tcPr>
          <w:p w14:paraId="3526C8C7" w14:textId="77777777" w:rsidR="00967FED" w:rsidRPr="005B6C5D" w:rsidRDefault="00967FED" w:rsidP="00126D5E">
            <w:pPr>
              <w:rPr>
                <w:rFonts w:ascii="Arial" w:hAnsi="Arial" w:cs="Arial"/>
                <w:sz w:val="16"/>
                <w:szCs w:val="16"/>
              </w:rPr>
            </w:pPr>
            <w:r w:rsidRPr="005B6C5D">
              <w:rPr>
                <w:rFonts w:ascii="Arial" w:hAnsi="Arial" w:cs="Arial"/>
                <w:sz w:val="16"/>
                <w:szCs w:val="16"/>
              </w:rPr>
              <w:t>/shared/examples</w:t>
            </w:r>
            <w:r>
              <w:rPr>
                <w:rFonts w:ascii="Arial" w:hAnsi="Arial" w:cs="Arial"/>
                <w:sz w:val="16"/>
                <w:szCs w:val="16"/>
              </w:rPr>
              <w:t>/ViewSupplier</w:t>
            </w:r>
          </w:p>
        </w:tc>
        <w:tc>
          <w:tcPr>
            <w:tcW w:w="1260" w:type="dxa"/>
            <w:tcBorders>
              <w:top w:val="nil"/>
              <w:left w:val="nil"/>
              <w:bottom w:val="nil"/>
              <w:right w:val="nil"/>
            </w:tcBorders>
            <w:shd w:val="clear" w:color="auto" w:fill="auto"/>
            <w:noWrap/>
            <w:vAlign w:val="bottom"/>
          </w:tcPr>
          <w:p w14:paraId="2BF15CAD" w14:textId="77777777" w:rsidR="00967FED" w:rsidRPr="005B6C5D" w:rsidRDefault="00967FED" w:rsidP="00126D5E">
            <w:pPr>
              <w:rPr>
                <w:rFonts w:ascii="Arial" w:hAnsi="Arial" w:cs="Arial"/>
                <w:sz w:val="16"/>
                <w:szCs w:val="16"/>
              </w:rPr>
            </w:pPr>
            <w:r>
              <w:rPr>
                <w:rFonts w:ascii="Arial" w:hAnsi="Arial" w:cs="Arial"/>
                <w:sz w:val="16"/>
                <w:szCs w:val="16"/>
              </w:rPr>
              <w:t>TABLE</w:t>
            </w:r>
          </w:p>
        </w:tc>
        <w:tc>
          <w:tcPr>
            <w:tcW w:w="1620" w:type="dxa"/>
            <w:tcBorders>
              <w:top w:val="nil"/>
              <w:left w:val="nil"/>
              <w:bottom w:val="nil"/>
              <w:right w:val="nil"/>
            </w:tcBorders>
            <w:vAlign w:val="bottom"/>
          </w:tcPr>
          <w:p w14:paraId="657D1F47" w14:textId="77777777" w:rsidR="00967FED" w:rsidRPr="005B6C5D" w:rsidRDefault="00967FED" w:rsidP="00126D5E">
            <w:pPr>
              <w:rPr>
                <w:rFonts w:ascii="Arial" w:hAnsi="Arial" w:cs="Arial"/>
                <w:sz w:val="16"/>
                <w:szCs w:val="16"/>
              </w:rPr>
            </w:pPr>
            <w:r>
              <w:rPr>
                <w:rFonts w:ascii="Arial" w:hAnsi="Arial" w:cs="Arial"/>
                <w:sz w:val="16"/>
                <w:szCs w:val="16"/>
              </w:rPr>
              <w:t>SQL_TABLE</w:t>
            </w:r>
          </w:p>
        </w:tc>
        <w:tc>
          <w:tcPr>
            <w:tcW w:w="990" w:type="dxa"/>
            <w:tcBorders>
              <w:top w:val="nil"/>
              <w:left w:val="nil"/>
              <w:bottom w:val="nil"/>
              <w:right w:val="nil"/>
            </w:tcBorders>
            <w:shd w:val="clear" w:color="auto" w:fill="auto"/>
            <w:noWrap/>
            <w:vAlign w:val="bottom"/>
          </w:tcPr>
          <w:p w14:paraId="0C25DD1C" w14:textId="77777777" w:rsidR="00967FED" w:rsidRPr="005B6C5D" w:rsidRDefault="00967FED" w:rsidP="00126D5E">
            <w:pPr>
              <w:rPr>
                <w:rFonts w:ascii="Arial" w:hAnsi="Arial" w:cs="Arial"/>
                <w:sz w:val="16"/>
                <w:szCs w:val="16"/>
              </w:rPr>
            </w:pPr>
            <w:r>
              <w:rPr>
                <w:rFonts w:ascii="Arial" w:hAnsi="Arial" w:cs="Arial"/>
                <w:sz w:val="16"/>
                <w:szCs w:val="16"/>
              </w:rPr>
              <w:t>1</w:t>
            </w:r>
          </w:p>
        </w:tc>
        <w:tc>
          <w:tcPr>
            <w:tcW w:w="990" w:type="dxa"/>
            <w:tcBorders>
              <w:top w:val="nil"/>
              <w:left w:val="nil"/>
              <w:bottom w:val="nil"/>
              <w:right w:val="nil"/>
            </w:tcBorders>
            <w:vAlign w:val="bottom"/>
          </w:tcPr>
          <w:p w14:paraId="23A02762" w14:textId="77777777" w:rsidR="00967FED" w:rsidRDefault="00967FED" w:rsidP="00126D5E">
            <w:pPr>
              <w:rPr>
                <w:rFonts w:ascii="Arial" w:hAnsi="Arial" w:cs="Arial"/>
                <w:sz w:val="16"/>
                <w:szCs w:val="16"/>
              </w:rPr>
            </w:pPr>
            <w:r>
              <w:rPr>
                <w:rFonts w:ascii="Arial" w:hAnsi="Arial" w:cs="Arial"/>
                <w:sz w:val="16"/>
                <w:szCs w:val="16"/>
              </w:rPr>
              <w:t>20763</w:t>
            </w:r>
          </w:p>
        </w:tc>
      </w:tr>
    </w:tbl>
    <w:p w14:paraId="54359BD1" w14:textId="77777777" w:rsidR="00967FED" w:rsidRDefault="00967FED" w:rsidP="004B442F">
      <w:pPr>
        <w:pStyle w:val="CS-Bodytext"/>
        <w:numPr>
          <w:ilvl w:val="1"/>
          <w:numId w:val="304"/>
        </w:numPr>
        <w:spacing w:before="200"/>
        <w:ind w:right="14"/>
      </w:pPr>
      <w:r>
        <w:lastRenderedPageBreak/>
        <w:t>Chart 2: Columns (7-9)</w:t>
      </w:r>
    </w:p>
    <w:tbl>
      <w:tblPr>
        <w:tblW w:w="7264" w:type="dxa"/>
        <w:tblInd w:w="720" w:type="dxa"/>
        <w:tblLook w:val="0000" w:firstRow="0" w:lastRow="0" w:firstColumn="0" w:lastColumn="0" w:noHBand="0" w:noVBand="0"/>
      </w:tblPr>
      <w:tblGrid>
        <w:gridCol w:w="2088"/>
        <w:gridCol w:w="1620"/>
        <w:gridCol w:w="3556"/>
      </w:tblGrid>
      <w:tr w:rsidR="00967FED" w:rsidRPr="00CA4D01" w14:paraId="2DBFA77A" w14:textId="77777777" w:rsidTr="00126D5E">
        <w:trPr>
          <w:trHeight w:val="280"/>
        </w:trPr>
        <w:tc>
          <w:tcPr>
            <w:tcW w:w="2088" w:type="dxa"/>
            <w:tcBorders>
              <w:top w:val="nil"/>
              <w:left w:val="nil"/>
              <w:bottom w:val="nil"/>
              <w:right w:val="nil"/>
            </w:tcBorders>
            <w:shd w:val="clear" w:color="auto" w:fill="auto"/>
            <w:noWrap/>
            <w:vAlign w:val="bottom"/>
          </w:tcPr>
          <w:p w14:paraId="27A7712D" w14:textId="77777777" w:rsidR="00967FED" w:rsidRPr="00CA4D01" w:rsidRDefault="00967FED" w:rsidP="00126D5E">
            <w:pPr>
              <w:rPr>
                <w:sz w:val="18"/>
                <w:szCs w:val="18"/>
              </w:rPr>
            </w:pPr>
            <w:r>
              <w:rPr>
                <w:sz w:val="18"/>
                <w:szCs w:val="18"/>
              </w:rPr>
              <w:t>tableType</w:t>
            </w:r>
          </w:p>
        </w:tc>
        <w:tc>
          <w:tcPr>
            <w:tcW w:w="1620" w:type="dxa"/>
            <w:tcBorders>
              <w:top w:val="nil"/>
              <w:left w:val="nil"/>
              <w:bottom w:val="nil"/>
              <w:right w:val="nil"/>
            </w:tcBorders>
            <w:shd w:val="clear" w:color="auto" w:fill="auto"/>
            <w:noWrap/>
            <w:vAlign w:val="bottom"/>
          </w:tcPr>
          <w:p w14:paraId="5DAD936D" w14:textId="77777777" w:rsidR="00967FED" w:rsidRPr="00CA4D01" w:rsidRDefault="00967FED" w:rsidP="00126D5E">
            <w:pPr>
              <w:rPr>
                <w:sz w:val="18"/>
                <w:szCs w:val="18"/>
              </w:rPr>
            </w:pPr>
            <w:r>
              <w:rPr>
                <w:sz w:val="18"/>
                <w:szCs w:val="18"/>
              </w:rPr>
              <w:t>explicitlyDesigned</w:t>
            </w:r>
          </w:p>
        </w:tc>
        <w:tc>
          <w:tcPr>
            <w:tcW w:w="3556" w:type="dxa"/>
            <w:tcBorders>
              <w:top w:val="nil"/>
              <w:left w:val="nil"/>
              <w:bottom w:val="nil"/>
              <w:right w:val="nil"/>
            </w:tcBorders>
            <w:shd w:val="clear" w:color="auto" w:fill="auto"/>
            <w:noWrap/>
            <w:vAlign w:val="bottom"/>
          </w:tcPr>
          <w:p w14:paraId="66FDB2C2" w14:textId="77777777" w:rsidR="00967FED" w:rsidRPr="00CA4D01" w:rsidRDefault="00967FED" w:rsidP="00126D5E">
            <w:pPr>
              <w:rPr>
                <w:sz w:val="18"/>
                <w:szCs w:val="18"/>
              </w:rPr>
            </w:pPr>
            <w:r>
              <w:rPr>
                <w:sz w:val="18"/>
                <w:szCs w:val="18"/>
              </w:rPr>
              <w:t>sqlText</w:t>
            </w:r>
          </w:p>
        </w:tc>
      </w:tr>
      <w:tr w:rsidR="00967FED" w:rsidRPr="00CA4D01" w14:paraId="07B94555" w14:textId="77777777" w:rsidTr="00126D5E">
        <w:trPr>
          <w:trHeight w:val="280"/>
        </w:trPr>
        <w:tc>
          <w:tcPr>
            <w:tcW w:w="2088" w:type="dxa"/>
            <w:tcBorders>
              <w:top w:val="nil"/>
              <w:left w:val="nil"/>
              <w:bottom w:val="nil"/>
              <w:right w:val="nil"/>
            </w:tcBorders>
            <w:shd w:val="clear" w:color="auto" w:fill="auto"/>
            <w:noWrap/>
            <w:vAlign w:val="bottom"/>
          </w:tcPr>
          <w:p w14:paraId="2C88B57C" w14:textId="77777777" w:rsidR="00967FED" w:rsidRPr="006D42D1" w:rsidRDefault="00967FED" w:rsidP="00126D5E">
            <w:pPr>
              <w:rPr>
                <w:rFonts w:ascii="Arial" w:hAnsi="Arial" w:cs="Arial"/>
                <w:sz w:val="18"/>
                <w:szCs w:val="18"/>
              </w:rPr>
            </w:pPr>
            <w:r>
              <w:rPr>
                <w:rFonts w:ascii="Arial" w:hAnsi="Arial" w:cs="Arial"/>
                <w:sz w:val="16"/>
                <w:szCs w:val="16"/>
              </w:rPr>
              <w:t>UNKNOWN</w:t>
            </w:r>
          </w:p>
        </w:tc>
        <w:tc>
          <w:tcPr>
            <w:tcW w:w="1620" w:type="dxa"/>
            <w:tcBorders>
              <w:top w:val="nil"/>
              <w:left w:val="nil"/>
              <w:bottom w:val="nil"/>
              <w:right w:val="nil"/>
            </w:tcBorders>
            <w:shd w:val="clear" w:color="auto" w:fill="auto"/>
            <w:noWrap/>
            <w:vAlign w:val="bottom"/>
          </w:tcPr>
          <w:p w14:paraId="13A71870" w14:textId="77777777" w:rsidR="00967FED" w:rsidRPr="006D42D1" w:rsidRDefault="00967FED" w:rsidP="00126D5E">
            <w:pPr>
              <w:rPr>
                <w:rFonts w:ascii="Arial" w:hAnsi="Arial" w:cs="Arial"/>
                <w:sz w:val="18"/>
                <w:szCs w:val="18"/>
              </w:rPr>
            </w:pPr>
            <w:r>
              <w:rPr>
                <w:rFonts w:ascii="Arial" w:hAnsi="Arial" w:cs="Arial"/>
                <w:sz w:val="16"/>
                <w:szCs w:val="16"/>
              </w:rPr>
              <w:t>0</w:t>
            </w:r>
          </w:p>
        </w:tc>
        <w:tc>
          <w:tcPr>
            <w:tcW w:w="3556" w:type="dxa"/>
            <w:tcBorders>
              <w:top w:val="nil"/>
              <w:left w:val="nil"/>
              <w:bottom w:val="nil"/>
              <w:right w:val="nil"/>
            </w:tcBorders>
            <w:shd w:val="clear" w:color="auto" w:fill="auto"/>
            <w:noWrap/>
            <w:vAlign w:val="bottom"/>
          </w:tcPr>
          <w:p w14:paraId="0C61319F" w14:textId="77777777" w:rsidR="00967FED" w:rsidRPr="006D42D1" w:rsidRDefault="00967FED" w:rsidP="00126D5E">
            <w:pPr>
              <w:rPr>
                <w:rFonts w:ascii="Arial" w:hAnsi="Arial" w:cs="Arial"/>
                <w:sz w:val="18"/>
                <w:szCs w:val="18"/>
              </w:rPr>
            </w:pPr>
            <w:r>
              <w:rPr>
                <w:rFonts w:ascii="Arial" w:hAnsi="Arial" w:cs="Arial"/>
                <w:sz w:val="16"/>
                <w:szCs w:val="16"/>
              </w:rPr>
              <w:t>SELECT …</w:t>
            </w:r>
          </w:p>
        </w:tc>
      </w:tr>
      <w:tr w:rsidR="00967FED" w:rsidRPr="00CA4D01" w14:paraId="369F3512" w14:textId="77777777" w:rsidTr="00126D5E">
        <w:trPr>
          <w:trHeight w:val="280"/>
        </w:trPr>
        <w:tc>
          <w:tcPr>
            <w:tcW w:w="2088" w:type="dxa"/>
            <w:tcBorders>
              <w:top w:val="nil"/>
              <w:left w:val="nil"/>
              <w:bottom w:val="nil"/>
              <w:right w:val="nil"/>
            </w:tcBorders>
            <w:shd w:val="clear" w:color="auto" w:fill="auto"/>
            <w:noWrap/>
            <w:vAlign w:val="bottom"/>
          </w:tcPr>
          <w:p w14:paraId="69A57391" w14:textId="77777777" w:rsidR="00967FED" w:rsidRPr="006D42D1" w:rsidRDefault="00967FED" w:rsidP="00126D5E">
            <w:pPr>
              <w:rPr>
                <w:rFonts w:ascii="Arial" w:hAnsi="Arial" w:cs="Arial"/>
                <w:sz w:val="18"/>
                <w:szCs w:val="18"/>
              </w:rPr>
            </w:pPr>
            <w:r>
              <w:rPr>
                <w:rFonts w:ascii="Arial" w:hAnsi="Arial" w:cs="Arial"/>
                <w:sz w:val="16"/>
                <w:szCs w:val="16"/>
              </w:rPr>
              <w:t>UNKNOWN</w:t>
            </w:r>
          </w:p>
        </w:tc>
        <w:tc>
          <w:tcPr>
            <w:tcW w:w="1620" w:type="dxa"/>
            <w:tcBorders>
              <w:top w:val="nil"/>
              <w:left w:val="nil"/>
              <w:bottom w:val="nil"/>
              <w:right w:val="nil"/>
            </w:tcBorders>
            <w:shd w:val="clear" w:color="auto" w:fill="auto"/>
            <w:noWrap/>
            <w:vAlign w:val="bottom"/>
          </w:tcPr>
          <w:p w14:paraId="0B4F6988" w14:textId="77777777" w:rsidR="00967FED" w:rsidRPr="006D42D1" w:rsidRDefault="00967FED" w:rsidP="00126D5E">
            <w:pPr>
              <w:rPr>
                <w:rFonts w:ascii="Arial" w:hAnsi="Arial" w:cs="Arial"/>
                <w:sz w:val="18"/>
                <w:szCs w:val="18"/>
              </w:rPr>
            </w:pPr>
            <w:r>
              <w:rPr>
                <w:rFonts w:ascii="Arial" w:hAnsi="Arial" w:cs="Arial"/>
                <w:sz w:val="18"/>
                <w:szCs w:val="18"/>
              </w:rPr>
              <w:t>0</w:t>
            </w:r>
          </w:p>
        </w:tc>
        <w:tc>
          <w:tcPr>
            <w:tcW w:w="3556" w:type="dxa"/>
            <w:tcBorders>
              <w:top w:val="nil"/>
              <w:left w:val="nil"/>
              <w:bottom w:val="nil"/>
              <w:right w:val="nil"/>
            </w:tcBorders>
            <w:shd w:val="clear" w:color="auto" w:fill="auto"/>
            <w:noWrap/>
            <w:vAlign w:val="bottom"/>
          </w:tcPr>
          <w:p w14:paraId="00903072" w14:textId="77777777" w:rsidR="00967FED" w:rsidRPr="006D42D1" w:rsidRDefault="00967FED" w:rsidP="00126D5E">
            <w:pPr>
              <w:rPr>
                <w:rFonts w:ascii="Arial" w:hAnsi="Arial" w:cs="Arial"/>
                <w:sz w:val="18"/>
                <w:szCs w:val="18"/>
              </w:rPr>
            </w:pPr>
            <w:r>
              <w:rPr>
                <w:rFonts w:ascii="Arial" w:hAnsi="Arial" w:cs="Arial"/>
                <w:sz w:val="18"/>
                <w:szCs w:val="18"/>
              </w:rPr>
              <w:t>SELECT …</w:t>
            </w:r>
          </w:p>
        </w:tc>
      </w:tr>
      <w:tr w:rsidR="00967FED" w:rsidRPr="00CA4D01" w14:paraId="4CBFDE4A" w14:textId="77777777" w:rsidTr="00126D5E">
        <w:trPr>
          <w:trHeight w:val="280"/>
        </w:trPr>
        <w:tc>
          <w:tcPr>
            <w:tcW w:w="2088" w:type="dxa"/>
            <w:tcBorders>
              <w:top w:val="nil"/>
              <w:left w:val="nil"/>
              <w:bottom w:val="nil"/>
              <w:right w:val="nil"/>
            </w:tcBorders>
            <w:shd w:val="clear" w:color="auto" w:fill="auto"/>
            <w:noWrap/>
            <w:vAlign w:val="bottom"/>
          </w:tcPr>
          <w:p w14:paraId="14C3BB1A" w14:textId="77777777" w:rsidR="00967FED" w:rsidRPr="006D42D1" w:rsidRDefault="00967FED" w:rsidP="00126D5E">
            <w:pPr>
              <w:rPr>
                <w:rFonts w:ascii="Arial" w:hAnsi="Arial" w:cs="Arial"/>
                <w:sz w:val="16"/>
                <w:szCs w:val="16"/>
              </w:rPr>
            </w:pPr>
            <w:r>
              <w:rPr>
                <w:rFonts w:ascii="Arial" w:hAnsi="Arial" w:cs="Arial"/>
                <w:sz w:val="16"/>
                <w:szCs w:val="16"/>
              </w:rPr>
              <w:t>UNKNOWN</w:t>
            </w:r>
          </w:p>
        </w:tc>
        <w:tc>
          <w:tcPr>
            <w:tcW w:w="1620" w:type="dxa"/>
            <w:tcBorders>
              <w:top w:val="nil"/>
              <w:left w:val="nil"/>
              <w:bottom w:val="nil"/>
              <w:right w:val="nil"/>
            </w:tcBorders>
            <w:shd w:val="clear" w:color="auto" w:fill="auto"/>
            <w:noWrap/>
            <w:vAlign w:val="bottom"/>
          </w:tcPr>
          <w:p w14:paraId="33ED7EEE" w14:textId="77777777" w:rsidR="00967FED" w:rsidRPr="006D42D1" w:rsidRDefault="00967FED" w:rsidP="00126D5E">
            <w:pPr>
              <w:rPr>
                <w:rFonts w:ascii="Arial" w:hAnsi="Arial" w:cs="Arial"/>
                <w:sz w:val="18"/>
                <w:szCs w:val="18"/>
              </w:rPr>
            </w:pPr>
            <w:r>
              <w:rPr>
                <w:rFonts w:ascii="Arial" w:hAnsi="Arial" w:cs="Arial"/>
                <w:sz w:val="18"/>
                <w:szCs w:val="18"/>
              </w:rPr>
              <w:t>0</w:t>
            </w:r>
          </w:p>
        </w:tc>
        <w:tc>
          <w:tcPr>
            <w:tcW w:w="3556" w:type="dxa"/>
            <w:tcBorders>
              <w:top w:val="nil"/>
              <w:left w:val="nil"/>
              <w:bottom w:val="nil"/>
              <w:right w:val="nil"/>
            </w:tcBorders>
            <w:shd w:val="clear" w:color="auto" w:fill="auto"/>
            <w:noWrap/>
            <w:vAlign w:val="bottom"/>
          </w:tcPr>
          <w:p w14:paraId="392B49ED" w14:textId="77777777" w:rsidR="00967FED" w:rsidRDefault="00967FED" w:rsidP="00126D5E">
            <w:pPr>
              <w:rPr>
                <w:rFonts w:ascii="Arial" w:hAnsi="Arial" w:cs="Arial"/>
                <w:sz w:val="18"/>
                <w:szCs w:val="18"/>
              </w:rPr>
            </w:pPr>
            <w:r>
              <w:rPr>
                <w:rFonts w:ascii="Arial" w:hAnsi="Arial" w:cs="Arial"/>
                <w:sz w:val="18"/>
                <w:szCs w:val="18"/>
              </w:rPr>
              <w:t>SELECT …</w:t>
            </w:r>
          </w:p>
        </w:tc>
      </w:tr>
    </w:tbl>
    <w:p w14:paraId="1F1BD239" w14:textId="77777777" w:rsidR="00D52BEA" w:rsidRPr="00582C6C" w:rsidRDefault="00D52BEA" w:rsidP="00D52BEA">
      <w:pPr>
        <w:pStyle w:val="Heading3"/>
        <w:rPr>
          <w:color w:val="1F497D"/>
          <w:sz w:val="23"/>
          <w:szCs w:val="23"/>
        </w:rPr>
      </w:pPr>
      <w:bookmarkStart w:id="785" w:name="_Toc484033109"/>
      <w:bookmarkStart w:id="786" w:name="_Toc364763132"/>
      <w:bookmarkStart w:id="787" w:name="_Toc385311302"/>
      <w:bookmarkStart w:id="788" w:name="_Toc40976450"/>
      <w:r w:rsidRPr="00582C6C">
        <w:rPr>
          <w:color w:val="1F497D"/>
          <w:sz w:val="23"/>
          <w:szCs w:val="23"/>
        </w:rPr>
        <w:t>getUsedResources</w:t>
      </w:r>
      <w:r>
        <w:rPr>
          <w:color w:val="1F497D"/>
          <w:sz w:val="23"/>
          <w:szCs w:val="23"/>
        </w:rPr>
        <w:t>Recurse</w:t>
      </w:r>
      <w:r w:rsidRPr="00582C6C">
        <w:rPr>
          <w:color w:val="1F497D"/>
          <w:sz w:val="23"/>
          <w:szCs w:val="23"/>
        </w:rPr>
        <w:t>Cursor</w:t>
      </w:r>
      <w:bookmarkEnd w:id="788"/>
    </w:p>
    <w:p w14:paraId="095C8530" w14:textId="77777777" w:rsidR="00D52BEA" w:rsidRDefault="00D52BEA" w:rsidP="00D52BEA">
      <w:pPr>
        <w:pStyle w:val="CS-Bodytext"/>
      </w:pPr>
      <w:r>
        <w:t>This procedure recursively retrieves a cursor of metadata describing what resources are "used" by the resource path provided. For each child dependency resource found for the parent, retrieve its "used" dependencies until the entire lineage has been discovered. The full resource path and resource type must be provided.   Use the resource type "LINK" for any published database or web service resources.</w:t>
      </w:r>
    </w:p>
    <w:p w14:paraId="3D6E49EB" w14:textId="77777777" w:rsidR="00D52BEA" w:rsidRDefault="00D52BEA" w:rsidP="004B442F">
      <w:pPr>
        <w:pStyle w:val="CS-Bodytext"/>
        <w:numPr>
          <w:ilvl w:val="0"/>
          <w:numId w:val="305"/>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7"/>
        <w:gridCol w:w="3015"/>
        <w:gridCol w:w="4842"/>
      </w:tblGrid>
      <w:tr w:rsidR="00D52BEA" w:rsidRPr="006455F6" w14:paraId="2B001843" w14:textId="77777777" w:rsidTr="0024125E">
        <w:trPr>
          <w:trHeight w:val="380"/>
          <w:tblHeader/>
        </w:trPr>
        <w:tc>
          <w:tcPr>
            <w:tcW w:w="1098" w:type="dxa"/>
            <w:shd w:val="clear" w:color="auto" w:fill="B3B3B3"/>
          </w:tcPr>
          <w:p w14:paraId="4B16A126" w14:textId="77777777" w:rsidR="00D52BEA" w:rsidRPr="006455F6" w:rsidRDefault="00D52BEA" w:rsidP="0024125E">
            <w:pPr>
              <w:spacing w:after="120"/>
              <w:rPr>
                <w:b/>
                <w:sz w:val="22"/>
              </w:rPr>
            </w:pPr>
            <w:r w:rsidRPr="006455F6">
              <w:rPr>
                <w:b/>
                <w:sz w:val="22"/>
              </w:rPr>
              <w:t>Direction</w:t>
            </w:r>
          </w:p>
        </w:tc>
        <w:tc>
          <w:tcPr>
            <w:tcW w:w="1800" w:type="dxa"/>
            <w:shd w:val="clear" w:color="auto" w:fill="B3B3B3"/>
          </w:tcPr>
          <w:p w14:paraId="3E311468" w14:textId="77777777" w:rsidR="00D52BEA" w:rsidRPr="006455F6" w:rsidRDefault="00D52BEA" w:rsidP="0024125E">
            <w:pPr>
              <w:spacing w:after="120"/>
              <w:rPr>
                <w:b/>
                <w:sz w:val="22"/>
              </w:rPr>
            </w:pPr>
            <w:r w:rsidRPr="006455F6">
              <w:rPr>
                <w:b/>
                <w:sz w:val="22"/>
              </w:rPr>
              <w:t>Parameter Name</w:t>
            </w:r>
          </w:p>
        </w:tc>
        <w:tc>
          <w:tcPr>
            <w:tcW w:w="6056" w:type="dxa"/>
            <w:shd w:val="clear" w:color="auto" w:fill="B3B3B3"/>
          </w:tcPr>
          <w:p w14:paraId="7BE8BF4E" w14:textId="77777777" w:rsidR="00D52BEA" w:rsidRPr="006455F6" w:rsidRDefault="00D52BEA" w:rsidP="0024125E">
            <w:pPr>
              <w:spacing w:after="120"/>
              <w:rPr>
                <w:b/>
                <w:sz w:val="22"/>
              </w:rPr>
            </w:pPr>
            <w:r w:rsidRPr="006455F6">
              <w:rPr>
                <w:b/>
                <w:sz w:val="22"/>
              </w:rPr>
              <w:t>Parameter Type</w:t>
            </w:r>
          </w:p>
        </w:tc>
      </w:tr>
      <w:tr w:rsidR="00D52BEA" w:rsidRPr="006455F6" w14:paraId="11AE6904" w14:textId="77777777" w:rsidTr="0024125E">
        <w:trPr>
          <w:trHeight w:val="269"/>
        </w:trPr>
        <w:tc>
          <w:tcPr>
            <w:tcW w:w="1098" w:type="dxa"/>
          </w:tcPr>
          <w:p w14:paraId="3DAF7ECF" w14:textId="77777777" w:rsidR="00D52BEA" w:rsidRPr="006455F6" w:rsidRDefault="00D52BEA" w:rsidP="0024125E">
            <w:pPr>
              <w:spacing w:after="120"/>
              <w:rPr>
                <w:sz w:val="22"/>
              </w:rPr>
            </w:pPr>
            <w:r w:rsidRPr="006455F6">
              <w:rPr>
                <w:sz w:val="22"/>
              </w:rPr>
              <w:t>IN</w:t>
            </w:r>
          </w:p>
        </w:tc>
        <w:tc>
          <w:tcPr>
            <w:tcW w:w="1800" w:type="dxa"/>
          </w:tcPr>
          <w:p w14:paraId="10A09515" w14:textId="77777777" w:rsidR="00D52BEA" w:rsidRPr="006455F6" w:rsidRDefault="00D52BEA" w:rsidP="0024125E">
            <w:pPr>
              <w:spacing w:after="120"/>
              <w:rPr>
                <w:sz w:val="22"/>
              </w:rPr>
            </w:pPr>
            <w:r w:rsidRPr="006455F6">
              <w:rPr>
                <w:sz w:val="22"/>
              </w:rPr>
              <w:t>resourcePath</w:t>
            </w:r>
          </w:p>
        </w:tc>
        <w:tc>
          <w:tcPr>
            <w:tcW w:w="6056" w:type="dxa"/>
          </w:tcPr>
          <w:p w14:paraId="7B83FDD9" w14:textId="77777777" w:rsidR="00D52BEA" w:rsidRPr="006455F6" w:rsidRDefault="00D52BEA" w:rsidP="0024125E">
            <w:pPr>
              <w:spacing w:after="120"/>
              <w:rPr>
                <w:sz w:val="22"/>
              </w:rPr>
            </w:pPr>
            <w:r w:rsidRPr="003850AC">
              <w:rPr>
                <w:sz w:val="22"/>
              </w:rPr>
              <w:t>/lib/resource/ResourceDefs.ResourcePath</w:t>
            </w:r>
          </w:p>
        </w:tc>
      </w:tr>
      <w:tr w:rsidR="00D52BEA" w:rsidRPr="006455F6" w14:paraId="1F8F2511" w14:textId="77777777" w:rsidTr="0024125E">
        <w:trPr>
          <w:trHeight w:val="380"/>
        </w:trPr>
        <w:tc>
          <w:tcPr>
            <w:tcW w:w="1098" w:type="dxa"/>
          </w:tcPr>
          <w:p w14:paraId="6AFF899B" w14:textId="77777777" w:rsidR="00D52BEA" w:rsidRPr="006455F6" w:rsidRDefault="00D52BEA" w:rsidP="0024125E">
            <w:pPr>
              <w:spacing w:after="120"/>
              <w:rPr>
                <w:sz w:val="22"/>
              </w:rPr>
            </w:pPr>
            <w:r w:rsidRPr="006455F6">
              <w:rPr>
                <w:sz w:val="22"/>
              </w:rPr>
              <w:t>IN</w:t>
            </w:r>
          </w:p>
        </w:tc>
        <w:tc>
          <w:tcPr>
            <w:tcW w:w="1800" w:type="dxa"/>
          </w:tcPr>
          <w:p w14:paraId="684EE044" w14:textId="77777777" w:rsidR="00D52BEA" w:rsidRPr="006455F6" w:rsidRDefault="00D52BEA" w:rsidP="0024125E">
            <w:pPr>
              <w:spacing w:after="120"/>
              <w:rPr>
                <w:sz w:val="22"/>
              </w:rPr>
            </w:pPr>
            <w:r w:rsidRPr="006455F6">
              <w:rPr>
                <w:sz w:val="22"/>
              </w:rPr>
              <w:t>resourceType</w:t>
            </w:r>
          </w:p>
        </w:tc>
        <w:tc>
          <w:tcPr>
            <w:tcW w:w="6056" w:type="dxa"/>
          </w:tcPr>
          <w:p w14:paraId="34FE6C57" w14:textId="77777777" w:rsidR="00D52BEA" w:rsidRPr="006455F6" w:rsidRDefault="00D52BEA" w:rsidP="0024125E">
            <w:pPr>
              <w:spacing w:after="120"/>
              <w:rPr>
                <w:sz w:val="22"/>
              </w:rPr>
            </w:pPr>
            <w:r w:rsidRPr="003850AC">
              <w:rPr>
                <w:sz w:val="22"/>
              </w:rPr>
              <w:t>/lib/resource/ResourceDefs.Resource</w:t>
            </w:r>
            <w:r>
              <w:rPr>
                <w:sz w:val="22"/>
              </w:rPr>
              <w:t>Type</w:t>
            </w:r>
          </w:p>
        </w:tc>
      </w:tr>
      <w:tr w:rsidR="00D52BEA" w:rsidRPr="006455F6" w14:paraId="4232F171" w14:textId="77777777" w:rsidTr="0024125E">
        <w:trPr>
          <w:trHeight w:val="380"/>
        </w:trPr>
        <w:tc>
          <w:tcPr>
            <w:tcW w:w="1098" w:type="dxa"/>
          </w:tcPr>
          <w:p w14:paraId="518DC063" w14:textId="77777777" w:rsidR="00D52BEA" w:rsidRPr="006455F6" w:rsidRDefault="00D52BEA" w:rsidP="0024125E">
            <w:pPr>
              <w:spacing w:after="120"/>
              <w:rPr>
                <w:sz w:val="22"/>
              </w:rPr>
            </w:pPr>
            <w:r w:rsidRPr="006455F6">
              <w:rPr>
                <w:sz w:val="22"/>
              </w:rPr>
              <w:t>IN</w:t>
            </w:r>
          </w:p>
        </w:tc>
        <w:tc>
          <w:tcPr>
            <w:tcW w:w="1800" w:type="dxa"/>
          </w:tcPr>
          <w:p w14:paraId="461A6D2E" w14:textId="77777777" w:rsidR="00D52BEA" w:rsidRPr="006455F6" w:rsidRDefault="00D52BEA" w:rsidP="0024125E">
            <w:pPr>
              <w:spacing w:after="120"/>
              <w:rPr>
                <w:sz w:val="22"/>
              </w:rPr>
            </w:pPr>
            <w:r w:rsidRPr="003850AC">
              <w:rPr>
                <w:sz w:val="22"/>
              </w:rPr>
              <w:t>inParentID</w:t>
            </w:r>
          </w:p>
        </w:tc>
        <w:tc>
          <w:tcPr>
            <w:tcW w:w="6056" w:type="dxa"/>
          </w:tcPr>
          <w:p w14:paraId="7EDB6808" w14:textId="77777777" w:rsidR="00D52BEA" w:rsidRPr="006455F6" w:rsidRDefault="00D52BEA" w:rsidP="0024125E">
            <w:pPr>
              <w:spacing w:after="120"/>
              <w:rPr>
                <w:sz w:val="22"/>
              </w:rPr>
            </w:pPr>
            <w:r>
              <w:rPr>
                <w:sz w:val="22"/>
              </w:rPr>
              <w:t>INTEGER</w:t>
            </w:r>
          </w:p>
        </w:tc>
      </w:tr>
      <w:tr w:rsidR="00D52BEA" w:rsidRPr="006455F6" w14:paraId="7007AE5C" w14:textId="77777777" w:rsidTr="0024125E">
        <w:trPr>
          <w:trHeight w:val="380"/>
        </w:trPr>
        <w:tc>
          <w:tcPr>
            <w:tcW w:w="1098" w:type="dxa"/>
          </w:tcPr>
          <w:p w14:paraId="376563AD" w14:textId="77777777" w:rsidR="00D52BEA" w:rsidRPr="006455F6" w:rsidRDefault="00D52BEA" w:rsidP="0024125E">
            <w:pPr>
              <w:spacing w:after="120"/>
              <w:rPr>
                <w:sz w:val="22"/>
              </w:rPr>
            </w:pPr>
            <w:r w:rsidRPr="006455F6">
              <w:rPr>
                <w:sz w:val="22"/>
              </w:rPr>
              <w:t>IN</w:t>
            </w:r>
          </w:p>
        </w:tc>
        <w:tc>
          <w:tcPr>
            <w:tcW w:w="1800" w:type="dxa"/>
          </w:tcPr>
          <w:p w14:paraId="47ADC5B4" w14:textId="77777777" w:rsidR="00D52BEA" w:rsidRPr="006455F6" w:rsidRDefault="00D52BEA" w:rsidP="0024125E">
            <w:pPr>
              <w:spacing w:after="120"/>
              <w:rPr>
                <w:sz w:val="22"/>
              </w:rPr>
            </w:pPr>
            <w:r w:rsidRPr="003850AC">
              <w:rPr>
                <w:sz w:val="22"/>
              </w:rPr>
              <w:t>inLineageResourceIdList</w:t>
            </w:r>
          </w:p>
        </w:tc>
        <w:tc>
          <w:tcPr>
            <w:tcW w:w="6056" w:type="dxa"/>
          </w:tcPr>
          <w:p w14:paraId="70866CC5" w14:textId="77777777" w:rsidR="00D52BEA" w:rsidRPr="006455F6" w:rsidRDefault="00D52BEA" w:rsidP="0024125E">
            <w:pPr>
              <w:spacing w:after="120"/>
              <w:rPr>
                <w:sz w:val="22"/>
              </w:rPr>
            </w:pPr>
            <w:r w:rsidRPr="003850AC">
              <w:rPr>
                <w:sz w:val="22"/>
              </w:rPr>
              <w:t>LONGVARCHAR</w:t>
            </w:r>
          </w:p>
        </w:tc>
      </w:tr>
      <w:tr w:rsidR="00D52BEA" w:rsidRPr="006455F6" w14:paraId="024F28BA" w14:textId="77777777" w:rsidTr="0024125E">
        <w:trPr>
          <w:trHeight w:val="380"/>
        </w:trPr>
        <w:tc>
          <w:tcPr>
            <w:tcW w:w="1098" w:type="dxa"/>
          </w:tcPr>
          <w:p w14:paraId="71B8F5BB" w14:textId="77777777" w:rsidR="00D52BEA" w:rsidRPr="006455F6" w:rsidRDefault="00D52BEA" w:rsidP="0024125E">
            <w:pPr>
              <w:spacing w:after="120"/>
              <w:rPr>
                <w:sz w:val="22"/>
              </w:rPr>
            </w:pPr>
            <w:r w:rsidRPr="006455F6">
              <w:rPr>
                <w:sz w:val="22"/>
              </w:rPr>
              <w:t>IN</w:t>
            </w:r>
          </w:p>
        </w:tc>
        <w:tc>
          <w:tcPr>
            <w:tcW w:w="1800" w:type="dxa"/>
          </w:tcPr>
          <w:p w14:paraId="5FB7FFF1" w14:textId="77777777" w:rsidR="00D52BEA" w:rsidRPr="006455F6" w:rsidRDefault="00D52BEA" w:rsidP="0024125E">
            <w:pPr>
              <w:spacing w:after="120"/>
              <w:rPr>
                <w:sz w:val="22"/>
              </w:rPr>
            </w:pPr>
            <w:r w:rsidRPr="003850AC">
              <w:rPr>
                <w:sz w:val="22"/>
              </w:rPr>
              <w:t>inIgnoreResourceDoesNotExist</w:t>
            </w:r>
          </w:p>
        </w:tc>
        <w:tc>
          <w:tcPr>
            <w:tcW w:w="6056" w:type="dxa"/>
          </w:tcPr>
          <w:p w14:paraId="30E2A7E1" w14:textId="77777777" w:rsidR="00D52BEA" w:rsidRPr="006455F6" w:rsidRDefault="00D52BEA" w:rsidP="0024125E">
            <w:pPr>
              <w:spacing w:after="120"/>
              <w:rPr>
                <w:sz w:val="22"/>
              </w:rPr>
            </w:pPr>
            <w:r>
              <w:rPr>
                <w:sz w:val="22"/>
              </w:rPr>
              <w:t>BIT</w:t>
            </w:r>
          </w:p>
        </w:tc>
      </w:tr>
      <w:tr w:rsidR="00D52BEA" w:rsidRPr="006455F6" w14:paraId="623E8633" w14:textId="77777777" w:rsidTr="0024125E">
        <w:trPr>
          <w:trHeight w:val="3428"/>
        </w:trPr>
        <w:tc>
          <w:tcPr>
            <w:tcW w:w="1098" w:type="dxa"/>
          </w:tcPr>
          <w:p w14:paraId="31DA0DB6" w14:textId="77777777" w:rsidR="00D52BEA" w:rsidRPr="006455F6" w:rsidRDefault="00D52BEA" w:rsidP="0024125E">
            <w:pPr>
              <w:spacing w:after="120"/>
              <w:rPr>
                <w:sz w:val="22"/>
              </w:rPr>
            </w:pPr>
            <w:r w:rsidRPr="006455F6">
              <w:rPr>
                <w:sz w:val="22"/>
              </w:rPr>
              <w:t>OUT</w:t>
            </w:r>
          </w:p>
        </w:tc>
        <w:tc>
          <w:tcPr>
            <w:tcW w:w="1800" w:type="dxa"/>
          </w:tcPr>
          <w:p w14:paraId="154CC40E" w14:textId="77777777" w:rsidR="00D52BEA" w:rsidRPr="006455F6" w:rsidRDefault="00D52BEA" w:rsidP="0024125E">
            <w:pPr>
              <w:spacing w:after="120"/>
              <w:rPr>
                <w:sz w:val="22"/>
              </w:rPr>
            </w:pPr>
            <w:r>
              <w:rPr>
                <w:sz w:val="22"/>
              </w:rPr>
              <w:t>result</w:t>
            </w:r>
          </w:p>
        </w:tc>
        <w:tc>
          <w:tcPr>
            <w:tcW w:w="6056" w:type="dxa"/>
          </w:tcPr>
          <w:p w14:paraId="3D0A1BC3" w14:textId="77777777" w:rsidR="00D52BEA" w:rsidRPr="006455F6" w:rsidRDefault="00D52BEA" w:rsidP="0024125E">
            <w:pPr>
              <w:spacing w:before="60" w:after="60"/>
              <w:rPr>
                <w:sz w:val="22"/>
              </w:rPr>
            </w:pPr>
            <w:r w:rsidRPr="006455F6">
              <w:rPr>
                <w:sz w:val="22"/>
              </w:rPr>
              <w:t>CURSOR (</w:t>
            </w:r>
          </w:p>
          <w:p w14:paraId="47D7D70A" w14:textId="77777777" w:rsidR="00D52BEA" w:rsidRPr="006455F6" w:rsidRDefault="00D52BEA" w:rsidP="0024125E">
            <w:pPr>
              <w:spacing w:before="60" w:after="60"/>
              <w:rPr>
                <w:sz w:val="22"/>
              </w:rPr>
            </w:pPr>
            <w:r w:rsidRPr="006455F6">
              <w:rPr>
                <w:sz w:val="22"/>
              </w:rPr>
              <w:t xml:space="preserve">resourceName </w:t>
            </w:r>
            <w:r w:rsidRPr="006455F6">
              <w:rPr>
                <w:sz w:val="22"/>
              </w:rPr>
              <w:tab/>
            </w:r>
            <w:r w:rsidRPr="006455F6">
              <w:rPr>
                <w:sz w:val="22"/>
              </w:rPr>
              <w:tab/>
              <w:t xml:space="preserve">VARCHAR(255), </w:t>
            </w:r>
          </w:p>
          <w:p w14:paraId="3E61743F" w14:textId="77777777" w:rsidR="00D52BEA" w:rsidRPr="006455F6" w:rsidRDefault="00D52BEA" w:rsidP="0024125E">
            <w:pPr>
              <w:spacing w:before="60" w:after="60"/>
              <w:rPr>
                <w:sz w:val="22"/>
              </w:rPr>
            </w:pPr>
            <w:r w:rsidRPr="006455F6">
              <w:rPr>
                <w:sz w:val="22"/>
              </w:rPr>
              <w:t xml:space="preserve">resourcePath </w:t>
            </w:r>
            <w:r w:rsidRPr="006455F6">
              <w:rPr>
                <w:sz w:val="22"/>
              </w:rPr>
              <w:tab/>
            </w:r>
            <w:r w:rsidRPr="006455F6">
              <w:rPr>
                <w:sz w:val="22"/>
              </w:rPr>
              <w:tab/>
              <w:t xml:space="preserve">TypeDefinitions.pathType, </w:t>
            </w:r>
          </w:p>
          <w:p w14:paraId="3BB57804" w14:textId="77777777" w:rsidR="00D52BEA" w:rsidRPr="006455F6" w:rsidRDefault="00D52BEA" w:rsidP="0024125E">
            <w:pPr>
              <w:spacing w:before="60" w:after="60"/>
              <w:rPr>
                <w:sz w:val="22"/>
              </w:rPr>
            </w:pPr>
            <w:r w:rsidRPr="006455F6">
              <w:rPr>
                <w:sz w:val="22"/>
              </w:rPr>
              <w:t xml:space="preserve">resourceType </w:t>
            </w:r>
            <w:r w:rsidRPr="006455F6">
              <w:rPr>
                <w:sz w:val="22"/>
              </w:rPr>
              <w:tab/>
            </w:r>
            <w:r w:rsidRPr="006455F6">
              <w:rPr>
                <w:sz w:val="22"/>
              </w:rPr>
              <w:tab/>
              <w:t xml:space="preserve">VARCHAR(255), </w:t>
            </w:r>
          </w:p>
          <w:p w14:paraId="3BCA1735" w14:textId="77777777" w:rsidR="00D52BEA" w:rsidRPr="006455F6" w:rsidRDefault="00D52BEA" w:rsidP="0024125E">
            <w:pPr>
              <w:spacing w:before="60" w:after="60"/>
              <w:rPr>
                <w:sz w:val="22"/>
              </w:rPr>
            </w:pPr>
            <w:r w:rsidRPr="006455F6">
              <w:rPr>
                <w:sz w:val="22"/>
              </w:rPr>
              <w:t xml:space="preserve">subtype </w:t>
            </w:r>
            <w:r w:rsidRPr="006455F6">
              <w:rPr>
                <w:sz w:val="22"/>
              </w:rPr>
              <w:tab/>
            </w:r>
            <w:r w:rsidRPr="006455F6">
              <w:rPr>
                <w:sz w:val="22"/>
              </w:rPr>
              <w:tab/>
              <w:t xml:space="preserve">VARCHAR(255), </w:t>
            </w:r>
          </w:p>
          <w:p w14:paraId="52E9195B" w14:textId="77777777" w:rsidR="00D52BEA" w:rsidRPr="006455F6" w:rsidRDefault="00D52BEA" w:rsidP="0024125E">
            <w:pPr>
              <w:spacing w:before="60" w:after="60"/>
              <w:rPr>
                <w:sz w:val="22"/>
              </w:rPr>
            </w:pPr>
            <w:r w:rsidRPr="006455F6">
              <w:rPr>
                <w:sz w:val="22"/>
              </w:rPr>
              <w:t xml:space="preserve">enabled </w:t>
            </w:r>
            <w:r w:rsidRPr="006455F6">
              <w:rPr>
                <w:sz w:val="22"/>
              </w:rPr>
              <w:tab/>
            </w:r>
            <w:r w:rsidRPr="006455F6">
              <w:rPr>
                <w:sz w:val="22"/>
              </w:rPr>
              <w:tab/>
              <w:t xml:space="preserve">BIT, </w:t>
            </w:r>
          </w:p>
          <w:p w14:paraId="537E8E60" w14:textId="77777777" w:rsidR="00D52BEA" w:rsidRPr="006455F6" w:rsidRDefault="00D52BEA" w:rsidP="0024125E">
            <w:pPr>
              <w:spacing w:before="60" w:after="60"/>
              <w:rPr>
                <w:sz w:val="22"/>
              </w:rPr>
            </w:pPr>
            <w:r w:rsidRPr="006455F6">
              <w:rPr>
                <w:sz w:val="22"/>
              </w:rPr>
              <w:t>id</w:t>
            </w:r>
            <w:r w:rsidRPr="006455F6">
              <w:rPr>
                <w:sz w:val="22"/>
              </w:rPr>
              <w:tab/>
            </w:r>
            <w:r w:rsidRPr="006455F6">
              <w:rPr>
                <w:sz w:val="22"/>
              </w:rPr>
              <w:tab/>
            </w:r>
            <w:r w:rsidRPr="006455F6">
              <w:rPr>
                <w:sz w:val="22"/>
              </w:rPr>
              <w:tab/>
              <w:t>INTEGER,</w:t>
            </w:r>
          </w:p>
          <w:p w14:paraId="3928DC4E" w14:textId="77777777" w:rsidR="00D52BEA" w:rsidRPr="006455F6" w:rsidRDefault="00D52BEA" w:rsidP="0024125E">
            <w:pPr>
              <w:spacing w:before="60" w:after="60"/>
              <w:rPr>
                <w:sz w:val="22"/>
              </w:rPr>
            </w:pPr>
            <w:r w:rsidRPr="006455F6">
              <w:rPr>
                <w:sz w:val="22"/>
              </w:rPr>
              <w:t xml:space="preserve">tableType </w:t>
            </w:r>
            <w:r w:rsidRPr="006455F6">
              <w:rPr>
                <w:sz w:val="22"/>
              </w:rPr>
              <w:tab/>
            </w:r>
            <w:r w:rsidRPr="006455F6">
              <w:rPr>
                <w:sz w:val="22"/>
              </w:rPr>
              <w:tab/>
              <w:t xml:space="preserve">VARCHAR(255), </w:t>
            </w:r>
          </w:p>
          <w:p w14:paraId="6F987799" w14:textId="77777777" w:rsidR="00D52BEA" w:rsidRPr="006455F6" w:rsidRDefault="00D52BEA" w:rsidP="0024125E">
            <w:pPr>
              <w:spacing w:before="60" w:after="60"/>
              <w:rPr>
                <w:sz w:val="22"/>
              </w:rPr>
            </w:pPr>
            <w:r w:rsidRPr="006455F6">
              <w:rPr>
                <w:sz w:val="22"/>
              </w:rPr>
              <w:t xml:space="preserve">explicitlyDesigned </w:t>
            </w:r>
            <w:r w:rsidRPr="006455F6">
              <w:rPr>
                <w:sz w:val="22"/>
              </w:rPr>
              <w:tab/>
              <w:t xml:space="preserve">BIT, </w:t>
            </w:r>
          </w:p>
          <w:p w14:paraId="47310B90" w14:textId="77777777" w:rsidR="00D52BEA" w:rsidRPr="006455F6" w:rsidRDefault="00D52BEA" w:rsidP="0024125E">
            <w:pPr>
              <w:spacing w:before="60" w:after="60"/>
              <w:rPr>
                <w:sz w:val="22"/>
              </w:rPr>
            </w:pPr>
            <w:r w:rsidRPr="006455F6">
              <w:rPr>
                <w:sz w:val="22"/>
              </w:rPr>
              <w:t xml:space="preserve">sqlText </w:t>
            </w:r>
            <w:r w:rsidRPr="006455F6">
              <w:rPr>
                <w:sz w:val="22"/>
              </w:rPr>
              <w:tab/>
            </w:r>
            <w:r w:rsidRPr="006455F6">
              <w:rPr>
                <w:sz w:val="22"/>
              </w:rPr>
              <w:tab/>
            </w:r>
            <w:r w:rsidRPr="006455F6">
              <w:rPr>
                <w:sz w:val="22"/>
              </w:rPr>
              <w:tab/>
              <w:t>VARCHAR(32768)</w:t>
            </w:r>
          </w:p>
          <w:p w14:paraId="3F956B34" w14:textId="77777777" w:rsidR="00D52BEA" w:rsidRPr="006455F6" w:rsidRDefault="00D52BEA" w:rsidP="0024125E">
            <w:pPr>
              <w:spacing w:before="60" w:after="60"/>
              <w:rPr>
                <w:sz w:val="22"/>
              </w:rPr>
            </w:pPr>
            <w:r w:rsidRPr="006455F6">
              <w:rPr>
                <w:sz w:val="22"/>
              </w:rPr>
              <w:t>)</w:t>
            </w:r>
          </w:p>
        </w:tc>
      </w:tr>
    </w:tbl>
    <w:p w14:paraId="13AF4A57" w14:textId="77777777" w:rsidR="00D52BEA" w:rsidRPr="0011702E" w:rsidRDefault="00D52BEA" w:rsidP="004B442F">
      <w:pPr>
        <w:pStyle w:val="CS-Bodytext"/>
        <w:numPr>
          <w:ilvl w:val="0"/>
          <w:numId w:val="305"/>
        </w:numPr>
        <w:spacing w:before="120"/>
        <w:ind w:right="14"/>
      </w:pPr>
      <w:r>
        <w:rPr>
          <w:b/>
          <w:bCs/>
        </w:rPr>
        <w:t>Examples:</w:t>
      </w:r>
    </w:p>
    <w:p w14:paraId="46C3B017" w14:textId="77777777" w:rsidR="00D52BEA" w:rsidRPr="0011702E" w:rsidRDefault="00D52BEA" w:rsidP="004B442F">
      <w:pPr>
        <w:pStyle w:val="CS-Bodytext"/>
        <w:numPr>
          <w:ilvl w:val="1"/>
          <w:numId w:val="305"/>
        </w:numPr>
      </w:pPr>
      <w:r>
        <w:rPr>
          <w:b/>
          <w:bCs/>
        </w:rPr>
        <w:t>Assumptions:  none</w:t>
      </w:r>
    </w:p>
    <w:tbl>
      <w:tblPr>
        <w:tblW w:w="9927"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3015"/>
        <w:gridCol w:w="5816"/>
      </w:tblGrid>
      <w:tr w:rsidR="00D52BEA" w:rsidRPr="006455F6" w14:paraId="60C99A9A" w14:textId="77777777" w:rsidTr="0024125E">
        <w:trPr>
          <w:tblHeader/>
        </w:trPr>
        <w:tc>
          <w:tcPr>
            <w:tcW w:w="1096" w:type="dxa"/>
            <w:shd w:val="clear" w:color="auto" w:fill="B3B3B3"/>
          </w:tcPr>
          <w:p w14:paraId="5C473CF1" w14:textId="77777777" w:rsidR="00D52BEA" w:rsidRPr="006455F6" w:rsidRDefault="00D52BEA" w:rsidP="0024125E">
            <w:pPr>
              <w:spacing w:after="120"/>
              <w:rPr>
                <w:b/>
                <w:sz w:val="22"/>
              </w:rPr>
            </w:pPr>
            <w:r w:rsidRPr="006455F6">
              <w:rPr>
                <w:b/>
                <w:sz w:val="22"/>
              </w:rPr>
              <w:t>Direction</w:t>
            </w:r>
          </w:p>
        </w:tc>
        <w:tc>
          <w:tcPr>
            <w:tcW w:w="1732" w:type="dxa"/>
            <w:shd w:val="clear" w:color="auto" w:fill="B3B3B3"/>
          </w:tcPr>
          <w:p w14:paraId="33F9DA8B" w14:textId="77777777" w:rsidR="00D52BEA" w:rsidRPr="006455F6" w:rsidRDefault="00D52BEA" w:rsidP="0024125E">
            <w:pPr>
              <w:spacing w:after="120"/>
              <w:rPr>
                <w:b/>
                <w:sz w:val="22"/>
              </w:rPr>
            </w:pPr>
            <w:r w:rsidRPr="006455F6">
              <w:rPr>
                <w:b/>
                <w:sz w:val="22"/>
              </w:rPr>
              <w:t>Parameter Name</w:t>
            </w:r>
          </w:p>
        </w:tc>
        <w:tc>
          <w:tcPr>
            <w:tcW w:w="7099" w:type="dxa"/>
            <w:shd w:val="clear" w:color="auto" w:fill="B3B3B3"/>
          </w:tcPr>
          <w:p w14:paraId="1341DD0B" w14:textId="77777777" w:rsidR="00D52BEA" w:rsidRPr="006455F6" w:rsidRDefault="00D52BEA" w:rsidP="0024125E">
            <w:pPr>
              <w:spacing w:after="120"/>
              <w:rPr>
                <w:b/>
                <w:sz w:val="22"/>
              </w:rPr>
            </w:pPr>
            <w:r w:rsidRPr="006455F6">
              <w:rPr>
                <w:b/>
                <w:sz w:val="22"/>
              </w:rPr>
              <w:t>Parameter Value</w:t>
            </w:r>
          </w:p>
        </w:tc>
      </w:tr>
      <w:tr w:rsidR="00D52BEA" w:rsidRPr="006455F6" w14:paraId="70F84CBC" w14:textId="77777777" w:rsidTr="0024125E">
        <w:trPr>
          <w:trHeight w:val="260"/>
        </w:trPr>
        <w:tc>
          <w:tcPr>
            <w:tcW w:w="1096" w:type="dxa"/>
          </w:tcPr>
          <w:p w14:paraId="313CFB36" w14:textId="77777777" w:rsidR="00D52BEA" w:rsidRPr="006455F6" w:rsidRDefault="00D52BEA" w:rsidP="0024125E">
            <w:pPr>
              <w:spacing w:after="120"/>
              <w:rPr>
                <w:sz w:val="22"/>
              </w:rPr>
            </w:pPr>
            <w:r w:rsidRPr="006455F6">
              <w:rPr>
                <w:sz w:val="22"/>
              </w:rPr>
              <w:t>IN</w:t>
            </w:r>
          </w:p>
        </w:tc>
        <w:tc>
          <w:tcPr>
            <w:tcW w:w="1732" w:type="dxa"/>
          </w:tcPr>
          <w:p w14:paraId="0B7E045D" w14:textId="77777777" w:rsidR="00D52BEA" w:rsidRPr="006455F6" w:rsidRDefault="00D52BEA" w:rsidP="0024125E">
            <w:pPr>
              <w:spacing w:after="120"/>
              <w:rPr>
                <w:sz w:val="22"/>
              </w:rPr>
            </w:pPr>
            <w:r w:rsidRPr="006455F6">
              <w:rPr>
                <w:sz w:val="22"/>
              </w:rPr>
              <w:t>resourcePath</w:t>
            </w:r>
          </w:p>
        </w:tc>
        <w:tc>
          <w:tcPr>
            <w:tcW w:w="7099" w:type="dxa"/>
          </w:tcPr>
          <w:p w14:paraId="7C7A0AAB" w14:textId="77777777" w:rsidR="00D52BEA" w:rsidRPr="006455F6" w:rsidRDefault="00D52BEA" w:rsidP="0024125E">
            <w:pPr>
              <w:spacing w:after="120"/>
              <w:rPr>
                <w:sz w:val="22"/>
              </w:rPr>
            </w:pPr>
            <w:r w:rsidRPr="006455F6">
              <w:rPr>
                <w:sz w:val="22"/>
              </w:rPr>
              <w:t>‘/shared/examples/CompositeView’</w:t>
            </w:r>
          </w:p>
        </w:tc>
      </w:tr>
      <w:tr w:rsidR="00D52BEA" w:rsidRPr="006455F6" w14:paraId="07C5DF84" w14:textId="77777777" w:rsidTr="0024125E">
        <w:tc>
          <w:tcPr>
            <w:tcW w:w="1096" w:type="dxa"/>
          </w:tcPr>
          <w:p w14:paraId="00A4CA00" w14:textId="77777777" w:rsidR="00D52BEA" w:rsidRPr="006455F6" w:rsidRDefault="00D52BEA" w:rsidP="0024125E">
            <w:pPr>
              <w:spacing w:after="120"/>
              <w:rPr>
                <w:sz w:val="22"/>
              </w:rPr>
            </w:pPr>
            <w:r w:rsidRPr="006455F6">
              <w:rPr>
                <w:sz w:val="22"/>
              </w:rPr>
              <w:t>IN</w:t>
            </w:r>
          </w:p>
        </w:tc>
        <w:tc>
          <w:tcPr>
            <w:tcW w:w="1732" w:type="dxa"/>
          </w:tcPr>
          <w:p w14:paraId="4CE625A9" w14:textId="77777777" w:rsidR="00D52BEA" w:rsidRPr="006455F6" w:rsidRDefault="00D52BEA" w:rsidP="0024125E">
            <w:pPr>
              <w:spacing w:after="120"/>
              <w:rPr>
                <w:sz w:val="22"/>
              </w:rPr>
            </w:pPr>
            <w:r w:rsidRPr="006455F6">
              <w:rPr>
                <w:sz w:val="22"/>
              </w:rPr>
              <w:t>resourceType</w:t>
            </w:r>
          </w:p>
        </w:tc>
        <w:tc>
          <w:tcPr>
            <w:tcW w:w="7099" w:type="dxa"/>
          </w:tcPr>
          <w:p w14:paraId="343F9F0F" w14:textId="77777777" w:rsidR="00D52BEA" w:rsidRPr="006455F6" w:rsidRDefault="00D52BEA" w:rsidP="0024125E">
            <w:pPr>
              <w:spacing w:after="120"/>
              <w:rPr>
                <w:sz w:val="22"/>
              </w:rPr>
            </w:pPr>
            <w:r w:rsidRPr="006455F6">
              <w:rPr>
                <w:sz w:val="22"/>
              </w:rPr>
              <w:t>‘TABLE’</w:t>
            </w:r>
          </w:p>
        </w:tc>
      </w:tr>
      <w:tr w:rsidR="00D52BEA" w:rsidRPr="006455F6" w14:paraId="4FC319FA" w14:textId="77777777" w:rsidTr="0024125E">
        <w:tc>
          <w:tcPr>
            <w:tcW w:w="1096" w:type="dxa"/>
          </w:tcPr>
          <w:p w14:paraId="4D1C6EFE" w14:textId="77777777" w:rsidR="00D52BEA" w:rsidRPr="006455F6" w:rsidRDefault="00D52BEA" w:rsidP="0024125E">
            <w:pPr>
              <w:spacing w:after="120"/>
              <w:rPr>
                <w:sz w:val="22"/>
              </w:rPr>
            </w:pPr>
            <w:r w:rsidRPr="006455F6">
              <w:rPr>
                <w:sz w:val="22"/>
              </w:rPr>
              <w:lastRenderedPageBreak/>
              <w:t>IN</w:t>
            </w:r>
          </w:p>
        </w:tc>
        <w:tc>
          <w:tcPr>
            <w:tcW w:w="1732" w:type="dxa"/>
          </w:tcPr>
          <w:p w14:paraId="56DAEE46" w14:textId="77777777" w:rsidR="00D52BEA" w:rsidRPr="006455F6" w:rsidRDefault="00D52BEA" w:rsidP="0024125E">
            <w:pPr>
              <w:spacing w:after="120"/>
              <w:rPr>
                <w:sz w:val="22"/>
              </w:rPr>
            </w:pPr>
            <w:r w:rsidRPr="003850AC">
              <w:rPr>
                <w:sz w:val="22"/>
              </w:rPr>
              <w:t>inParentID</w:t>
            </w:r>
          </w:p>
        </w:tc>
        <w:tc>
          <w:tcPr>
            <w:tcW w:w="7099" w:type="dxa"/>
          </w:tcPr>
          <w:p w14:paraId="27F3D1C4" w14:textId="77777777" w:rsidR="00D52BEA" w:rsidRPr="006455F6" w:rsidRDefault="00D52BEA" w:rsidP="0024125E">
            <w:pPr>
              <w:spacing w:after="120"/>
              <w:rPr>
                <w:sz w:val="22"/>
              </w:rPr>
            </w:pPr>
            <w:r>
              <w:rPr>
                <w:sz w:val="22"/>
              </w:rPr>
              <w:t>NULL</w:t>
            </w:r>
          </w:p>
        </w:tc>
      </w:tr>
      <w:tr w:rsidR="00D52BEA" w:rsidRPr="006455F6" w14:paraId="66AD5845" w14:textId="77777777" w:rsidTr="0024125E">
        <w:tc>
          <w:tcPr>
            <w:tcW w:w="1096" w:type="dxa"/>
          </w:tcPr>
          <w:p w14:paraId="0AC87A7E" w14:textId="77777777" w:rsidR="00D52BEA" w:rsidRPr="006455F6" w:rsidRDefault="00D52BEA" w:rsidP="0024125E">
            <w:pPr>
              <w:spacing w:after="120"/>
              <w:rPr>
                <w:sz w:val="22"/>
              </w:rPr>
            </w:pPr>
            <w:r w:rsidRPr="006455F6">
              <w:rPr>
                <w:sz w:val="22"/>
              </w:rPr>
              <w:t>IN</w:t>
            </w:r>
          </w:p>
        </w:tc>
        <w:tc>
          <w:tcPr>
            <w:tcW w:w="1732" w:type="dxa"/>
          </w:tcPr>
          <w:p w14:paraId="480FF21D" w14:textId="77777777" w:rsidR="00D52BEA" w:rsidRPr="006455F6" w:rsidRDefault="00D52BEA" w:rsidP="0024125E">
            <w:pPr>
              <w:spacing w:after="120"/>
              <w:rPr>
                <w:sz w:val="22"/>
              </w:rPr>
            </w:pPr>
            <w:r w:rsidRPr="003850AC">
              <w:rPr>
                <w:sz w:val="22"/>
              </w:rPr>
              <w:t>inLineageResourceIdList</w:t>
            </w:r>
          </w:p>
        </w:tc>
        <w:tc>
          <w:tcPr>
            <w:tcW w:w="7099" w:type="dxa"/>
          </w:tcPr>
          <w:p w14:paraId="26C8212C" w14:textId="77777777" w:rsidR="00D52BEA" w:rsidRPr="006455F6" w:rsidRDefault="00D52BEA" w:rsidP="0024125E">
            <w:pPr>
              <w:spacing w:after="120"/>
              <w:rPr>
                <w:sz w:val="22"/>
              </w:rPr>
            </w:pPr>
            <w:r>
              <w:rPr>
                <w:sz w:val="22"/>
              </w:rPr>
              <w:t>NULL</w:t>
            </w:r>
          </w:p>
        </w:tc>
      </w:tr>
      <w:tr w:rsidR="00D52BEA" w:rsidRPr="006455F6" w14:paraId="7C4573E3" w14:textId="77777777" w:rsidTr="0024125E">
        <w:tc>
          <w:tcPr>
            <w:tcW w:w="1096" w:type="dxa"/>
          </w:tcPr>
          <w:p w14:paraId="23202D41" w14:textId="77777777" w:rsidR="00D52BEA" w:rsidRPr="006455F6" w:rsidRDefault="00D52BEA" w:rsidP="0024125E">
            <w:pPr>
              <w:spacing w:after="120"/>
              <w:rPr>
                <w:sz w:val="22"/>
              </w:rPr>
            </w:pPr>
            <w:r w:rsidRPr="006455F6">
              <w:rPr>
                <w:sz w:val="22"/>
              </w:rPr>
              <w:t>IN</w:t>
            </w:r>
          </w:p>
        </w:tc>
        <w:tc>
          <w:tcPr>
            <w:tcW w:w="1732" w:type="dxa"/>
          </w:tcPr>
          <w:p w14:paraId="2474D674" w14:textId="77777777" w:rsidR="00D52BEA" w:rsidRPr="006455F6" w:rsidRDefault="00D52BEA" w:rsidP="0024125E">
            <w:pPr>
              <w:spacing w:after="120"/>
              <w:rPr>
                <w:sz w:val="22"/>
              </w:rPr>
            </w:pPr>
            <w:r w:rsidRPr="003850AC">
              <w:rPr>
                <w:sz w:val="22"/>
              </w:rPr>
              <w:t>inIgnoreResourceDoesNotExist</w:t>
            </w:r>
          </w:p>
        </w:tc>
        <w:tc>
          <w:tcPr>
            <w:tcW w:w="7099" w:type="dxa"/>
          </w:tcPr>
          <w:p w14:paraId="3153F0B1" w14:textId="77777777" w:rsidR="00D52BEA" w:rsidRPr="006455F6" w:rsidRDefault="00D52BEA" w:rsidP="0024125E">
            <w:pPr>
              <w:spacing w:after="120"/>
              <w:rPr>
                <w:sz w:val="22"/>
              </w:rPr>
            </w:pPr>
            <w:r>
              <w:rPr>
                <w:sz w:val="22"/>
              </w:rPr>
              <w:t>0</w:t>
            </w:r>
          </w:p>
        </w:tc>
      </w:tr>
      <w:tr w:rsidR="00D52BEA" w:rsidRPr="006455F6" w14:paraId="3406B7DE" w14:textId="77777777" w:rsidTr="0024125E">
        <w:tc>
          <w:tcPr>
            <w:tcW w:w="1096" w:type="dxa"/>
          </w:tcPr>
          <w:p w14:paraId="0F7BD782" w14:textId="77777777" w:rsidR="00D52BEA" w:rsidRPr="006455F6" w:rsidRDefault="00D52BEA" w:rsidP="0024125E">
            <w:pPr>
              <w:spacing w:after="120"/>
              <w:rPr>
                <w:sz w:val="22"/>
              </w:rPr>
            </w:pPr>
            <w:r w:rsidRPr="006455F6">
              <w:rPr>
                <w:sz w:val="22"/>
              </w:rPr>
              <w:t>OUT</w:t>
            </w:r>
          </w:p>
        </w:tc>
        <w:tc>
          <w:tcPr>
            <w:tcW w:w="1732" w:type="dxa"/>
          </w:tcPr>
          <w:p w14:paraId="1D075C70" w14:textId="77777777" w:rsidR="00D52BEA" w:rsidRPr="006455F6" w:rsidRDefault="00D52BEA" w:rsidP="0024125E">
            <w:pPr>
              <w:spacing w:after="120"/>
              <w:rPr>
                <w:sz w:val="22"/>
              </w:rPr>
            </w:pPr>
            <w:r>
              <w:rPr>
                <w:sz w:val="22"/>
              </w:rPr>
              <w:t>result</w:t>
            </w:r>
          </w:p>
        </w:tc>
        <w:tc>
          <w:tcPr>
            <w:tcW w:w="7099" w:type="dxa"/>
          </w:tcPr>
          <w:p w14:paraId="3E71EFBB" w14:textId="77777777" w:rsidR="00D52BEA" w:rsidRPr="006455F6" w:rsidRDefault="00D52BEA" w:rsidP="0024125E">
            <w:pPr>
              <w:spacing w:after="120"/>
              <w:rPr>
                <w:sz w:val="22"/>
              </w:rPr>
            </w:pPr>
            <w:r>
              <w:rPr>
                <w:sz w:val="22"/>
              </w:rPr>
              <w:t>&lt;See table below&gt;</w:t>
            </w:r>
          </w:p>
        </w:tc>
      </w:tr>
    </w:tbl>
    <w:p w14:paraId="00C89ED0" w14:textId="77777777" w:rsidR="00D52BEA" w:rsidRDefault="00D52BEA" w:rsidP="004B442F">
      <w:pPr>
        <w:pStyle w:val="CS-Bodytext"/>
        <w:numPr>
          <w:ilvl w:val="1"/>
          <w:numId w:val="305"/>
        </w:numPr>
        <w:spacing w:before="200"/>
        <w:ind w:right="14"/>
      </w:pPr>
      <w:r>
        <w:t>Chart 1: Columns (1-6)</w:t>
      </w:r>
    </w:p>
    <w:tbl>
      <w:tblPr>
        <w:tblW w:w="8730" w:type="dxa"/>
        <w:tblInd w:w="720" w:type="dxa"/>
        <w:tblLayout w:type="fixed"/>
        <w:tblLook w:val="0000" w:firstRow="0" w:lastRow="0" w:firstColumn="0" w:lastColumn="0" w:noHBand="0" w:noVBand="0"/>
      </w:tblPr>
      <w:tblGrid>
        <w:gridCol w:w="1350"/>
        <w:gridCol w:w="2520"/>
        <w:gridCol w:w="1260"/>
        <w:gridCol w:w="1620"/>
        <w:gridCol w:w="990"/>
        <w:gridCol w:w="990"/>
      </w:tblGrid>
      <w:tr w:rsidR="00D52BEA" w:rsidRPr="005B6C5D" w14:paraId="28EEFB24" w14:textId="77777777" w:rsidTr="0024125E">
        <w:trPr>
          <w:trHeight w:val="255"/>
        </w:trPr>
        <w:tc>
          <w:tcPr>
            <w:tcW w:w="1350" w:type="dxa"/>
            <w:tcBorders>
              <w:top w:val="nil"/>
              <w:left w:val="nil"/>
              <w:bottom w:val="nil"/>
              <w:right w:val="nil"/>
            </w:tcBorders>
            <w:shd w:val="clear" w:color="auto" w:fill="auto"/>
            <w:noWrap/>
            <w:vAlign w:val="bottom"/>
          </w:tcPr>
          <w:p w14:paraId="2B8138E7" w14:textId="77777777" w:rsidR="00D52BEA" w:rsidRPr="005B6C5D" w:rsidRDefault="00D52BEA" w:rsidP="0024125E">
            <w:pPr>
              <w:ind w:left="-18" w:firstLine="18"/>
              <w:rPr>
                <w:rFonts w:ascii="Arial" w:hAnsi="Arial" w:cs="Arial"/>
                <w:sz w:val="16"/>
                <w:szCs w:val="16"/>
              </w:rPr>
            </w:pPr>
            <w:r w:rsidRPr="005B6C5D">
              <w:rPr>
                <w:rFonts w:ascii="Arial" w:hAnsi="Arial" w:cs="Arial"/>
                <w:sz w:val="16"/>
                <w:szCs w:val="16"/>
              </w:rPr>
              <w:t>resourceName</w:t>
            </w:r>
          </w:p>
        </w:tc>
        <w:tc>
          <w:tcPr>
            <w:tcW w:w="2520" w:type="dxa"/>
            <w:tcBorders>
              <w:top w:val="nil"/>
              <w:left w:val="nil"/>
              <w:bottom w:val="nil"/>
              <w:right w:val="nil"/>
            </w:tcBorders>
            <w:shd w:val="clear" w:color="auto" w:fill="auto"/>
            <w:noWrap/>
            <w:vAlign w:val="bottom"/>
          </w:tcPr>
          <w:p w14:paraId="1770B742" w14:textId="77777777" w:rsidR="00D52BEA" w:rsidRPr="005B6C5D" w:rsidRDefault="00D52BEA" w:rsidP="0024125E">
            <w:pPr>
              <w:rPr>
                <w:rFonts w:ascii="Arial" w:hAnsi="Arial" w:cs="Arial"/>
                <w:sz w:val="16"/>
                <w:szCs w:val="16"/>
              </w:rPr>
            </w:pPr>
            <w:r>
              <w:rPr>
                <w:rFonts w:ascii="Arial" w:hAnsi="Arial" w:cs="Arial"/>
                <w:sz w:val="16"/>
                <w:szCs w:val="16"/>
              </w:rPr>
              <w:t>resourcePath</w:t>
            </w:r>
          </w:p>
        </w:tc>
        <w:tc>
          <w:tcPr>
            <w:tcW w:w="1260" w:type="dxa"/>
            <w:tcBorders>
              <w:top w:val="nil"/>
              <w:left w:val="nil"/>
              <w:bottom w:val="nil"/>
              <w:right w:val="nil"/>
            </w:tcBorders>
            <w:shd w:val="clear" w:color="auto" w:fill="auto"/>
            <w:noWrap/>
            <w:vAlign w:val="bottom"/>
          </w:tcPr>
          <w:p w14:paraId="5A332CF0" w14:textId="77777777" w:rsidR="00D52BEA" w:rsidRPr="005B6C5D" w:rsidRDefault="00D52BEA" w:rsidP="0024125E">
            <w:pPr>
              <w:rPr>
                <w:rFonts w:ascii="Arial" w:hAnsi="Arial" w:cs="Arial"/>
                <w:sz w:val="16"/>
                <w:szCs w:val="16"/>
              </w:rPr>
            </w:pPr>
            <w:r>
              <w:rPr>
                <w:rFonts w:ascii="Arial" w:hAnsi="Arial" w:cs="Arial"/>
                <w:sz w:val="16"/>
                <w:szCs w:val="16"/>
              </w:rPr>
              <w:t>resourceType</w:t>
            </w:r>
          </w:p>
        </w:tc>
        <w:tc>
          <w:tcPr>
            <w:tcW w:w="1620" w:type="dxa"/>
            <w:tcBorders>
              <w:top w:val="nil"/>
              <w:left w:val="nil"/>
              <w:bottom w:val="nil"/>
              <w:right w:val="nil"/>
            </w:tcBorders>
            <w:vAlign w:val="bottom"/>
          </w:tcPr>
          <w:p w14:paraId="784FE018" w14:textId="77777777" w:rsidR="00D52BEA" w:rsidRPr="005B6C5D" w:rsidRDefault="00D52BEA" w:rsidP="0024125E">
            <w:pPr>
              <w:rPr>
                <w:rFonts w:ascii="Arial" w:hAnsi="Arial" w:cs="Arial"/>
                <w:sz w:val="16"/>
                <w:szCs w:val="16"/>
              </w:rPr>
            </w:pPr>
            <w:r>
              <w:rPr>
                <w:rFonts w:ascii="Arial" w:hAnsi="Arial" w:cs="Arial"/>
                <w:sz w:val="16"/>
                <w:szCs w:val="16"/>
              </w:rPr>
              <w:t>subtype</w:t>
            </w:r>
          </w:p>
        </w:tc>
        <w:tc>
          <w:tcPr>
            <w:tcW w:w="990" w:type="dxa"/>
            <w:tcBorders>
              <w:top w:val="nil"/>
              <w:left w:val="nil"/>
              <w:bottom w:val="nil"/>
              <w:right w:val="nil"/>
            </w:tcBorders>
            <w:shd w:val="clear" w:color="auto" w:fill="auto"/>
            <w:noWrap/>
            <w:vAlign w:val="bottom"/>
          </w:tcPr>
          <w:p w14:paraId="2B54E644" w14:textId="77777777" w:rsidR="00D52BEA" w:rsidRPr="005B6C5D" w:rsidRDefault="00D52BEA" w:rsidP="0024125E">
            <w:pPr>
              <w:rPr>
                <w:rFonts w:ascii="Arial" w:hAnsi="Arial" w:cs="Arial"/>
                <w:sz w:val="16"/>
                <w:szCs w:val="16"/>
              </w:rPr>
            </w:pPr>
            <w:r>
              <w:rPr>
                <w:rFonts w:ascii="Arial" w:hAnsi="Arial" w:cs="Arial"/>
                <w:sz w:val="16"/>
                <w:szCs w:val="16"/>
              </w:rPr>
              <w:t>Enabled</w:t>
            </w:r>
          </w:p>
        </w:tc>
        <w:tc>
          <w:tcPr>
            <w:tcW w:w="990" w:type="dxa"/>
            <w:tcBorders>
              <w:top w:val="nil"/>
              <w:left w:val="nil"/>
              <w:bottom w:val="nil"/>
              <w:right w:val="nil"/>
            </w:tcBorders>
            <w:vAlign w:val="bottom"/>
          </w:tcPr>
          <w:p w14:paraId="731287C1" w14:textId="77777777" w:rsidR="00D52BEA" w:rsidRDefault="00D52BEA" w:rsidP="0024125E">
            <w:pPr>
              <w:rPr>
                <w:rFonts w:ascii="Arial" w:hAnsi="Arial" w:cs="Arial"/>
                <w:sz w:val="16"/>
                <w:szCs w:val="16"/>
              </w:rPr>
            </w:pPr>
            <w:r>
              <w:rPr>
                <w:rFonts w:ascii="Arial" w:hAnsi="Arial" w:cs="Arial"/>
                <w:sz w:val="16"/>
                <w:szCs w:val="16"/>
              </w:rPr>
              <w:t>Id</w:t>
            </w:r>
          </w:p>
        </w:tc>
      </w:tr>
      <w:tr w:rsidR="00D52BEA" w:rsidRPr="005B6C5D" w14:paraId="7E79D244" w14:textId="77777777" w:rsidTr="0024125E">
        <w:trPr>
          <w:trHeight w:val="255"/>
        </w:trPr>
        <w:tc>
          <w:tcPr>
            <w:tcW w:w="1350" w:type="dxa"/>
            <w:tcBorders>
              <w:top w:val="nil"/>
              <w:left w:val="nil"/>
              <w:bottom w:val="nil"/>
              <w:right w:val="nil"/>
            </w:tcBorders>
            <w:shd w:val="clear" w:color="auto" w:fill="auto"/>
            <w:noWrap/>
            <w:vAlign w:val="bottom"/>
          </w:tcPr>
          <w:p w14:paraId="732549A6" w14:textId="77777777" w:rsidR="00D52BEA" w:rsidRPr="005B6C5D" w:rsidRDefault="00D52BEA" w:rsidP="0024125E">
            <w:pPr>
              <w:rPr>
                <w:rFonts w:ascii="Arial" w:hAnsi="Arial" w:cs="Arial"/>
                <w:sz w:val="16"/>
                <w:szCs w:val="16"/>
              </w:rPr>
            </w:pPr>
            <w:r>
              <w:rPr>
                <w:rFonts w:ascii="Arial" w:hAnsi="Arial" w:cs="Arial"/>
                <w:sz w:val="16"/>
                <w:szCs w:val="16"/>
              </w:rPr>
              <w:t>VIewOrder</w:t>
            </w:r>
          </w:p>
        </w:tc>
        <w:tc>
          <w:tcPr>
            <w:tcW w:w="2520" w:type="dxa"/>
            <w:tcBorders>
              <w:top w:val="nil"/>
              <w:left w:val="nil"/>
              <w:bottom w:val="nil"/>
              <w:right w:val="nil"/>
            </w:tcBorders>
            <w:shd w:val="clear" w:color="auto" w:fill="auto"/>
            <w:noWrap/>
            <w:vAlign w:val="bottom"/>
          </w:tcPr>
          <w:p w14:paraId="788760A2" w14:textId="77777777" w:rsidR="00D52BEA" w:rsidRPr="005B6C5D" w:rsidRDefault="00D52BEA" w:rsidP="0024125E">
            <w:pPr>
              <w:rPr>
                <w:rFonts w:ascii="Arial" w:hAnsi="Arial" w:cs="Arial"/>
                <w:sz w:val="16"/>
                <w:szCs w:val="16"/>
              </w:rPr>
            </w:pPr>
            <w:r>
              <w:rPr>
                <w:rFonts w:ascii="Arial" w:hAnsi="Arial" w:cs="Arial"/>
                <w:sz w:val="16"/>
                <w:szCs w:val="16"/>
              </w:rPr>
              <w:t>/shared/examples/ViewOrder</w:t>
            </w:r>
          </w:p>
        </w:tc>
        <w:tc>
          <w:tcPr>
            <w:tcW w:w="1260" w:type="dxa"/>
            <w:tcBorders>
              <w:top w:val="nil"/>
              <w:left w:val="nil"/>
              <w:bottom w:val="nil"/>
              <w:right w:val="nil"/>
            </w:tcBorders>
            <w:shd w:val="clear" w:color="auto" w:fill="auto"/>
            <w:noWrap/>
            <w:vAlign w:val="bottom"/>
          </w:tcPr>
          <w:p w14:paraId="7C932673" w14:textId="77777777" w:rsidR="00D52BEA" w:rsidRPr="005B6C5D" w:rsidRDefault="00D52BEA" w:rsidP="0024125E">
            <w:pPr>
              <w:rPr>
                <w:rFonts w:ascii="Arial" w:hAnsi="Arial" w:cs="Arial"/>
                <w:sz w:val="16"/>
                <w:szCs w:val="16"/>
              </w:rPr>
            </w:pPr>
            <w:r>
              <w:rPr>
                <w:rFonts w:ascii="Arial" w:hAnsi="Arial" w:cs="Arial"/>
                <w:sz w:val="16"/>
                <w:szCs w:val="16"/>
              </w:rPr>
              <w:t>TABLE</w:t>
            </w:r>
          </w:p>
        </w:tc>
        <w:tc>
          <w:tcPr>
            <w:tcW w:w="1620" w:type="dxa"/>
            <w:tcBorders>
              <w:top w:val="nil"/>
              <w:left w:val="nil"/>
              <w:bottom w:val="nil"/>
              <w:right w:val="nil"/>
            </w:tcBorders>
            <w:vAlign w:val="bottom"/>
          </w:tcPr>
          <w:p w14:paraId="343716DE" w14:textId="77777777" w:rsidR="00D52BEA" w:rsidRPr="005B6C5D" w:rsidRDefault="00D52BEA" w:rsidP="0024125E">
            <w:pPr>
              <w:rPr>
                <w:rFonts w:ascii="Arial" w:hAnsi="Arial" w:cs="Arial"/>
                <w:sz w:val="16"/>
                <w:szCs w:val="16"/>
              </w:rPr>
            </w:pPr>
            <w:r>
              <w:rPr>
                <w:rFonts w:ascii="Arial" w:hAnsi="Arial" w:cs="Arial"/>
                <w:sz w:val="16"/>
                <w:szCs w:val="16"/>
              </w:rPr>
              <w:t>SQL_TABLE</w:t>
            </w:r>
          </w:p>
        </w:tc>
        <w:tc>
          <w:tcPr>
            <w:tcW w:w="990" w:type="dxa"/>
            <w:tcBorders>
              <w:top w:val="nil"/>
              <w:left w:val="nil"/>
              <w:bottom w:val="nil"/>
              <w:right w:val="nil"/>
            </w:tcBorders>
            <w:shd w:val="clear" w:color="auto" w:fill="auto"/>
            <w:noWrap/>
            <w:vAlign w:val="bottom"/>
          </w:tcPr>
          <w:p w14:paraId="40751DB0" w14:textId="77777777" w:rsidR="00D52BEA" w:rsidRPr="005B6C5D" w:rsidRDefault="00D52BEA" w:rsidP="0024125E">
            <w:pPr>
              <w:rPr>
                <w:rFonts w:ascii="Arial" w:hAnsi="Arial" w:cs="Arial"/>
                <w:sz w:val="16"/>
                <w:szCs w:val="16"/>
              </w:rPr>
            </w:pPr>
            <w:r>
              <w:rPr>
                <w:rFonts w:ascii="Arial" w:hAnsi="Arial" w:cs="Arial"/>
                <w:sz w:val="16"/>
                <w:szCs w:val="16"/>
              </w:rPr>
              <w:t>1</w:t>
            </w:r>
          </w:p>
        </w:tc>
        <w:tc>
          <w:tcPr>
            <w:tcW w:w="990" w:type="dxa"/>
            <w:tcBorders>
              <w:top w:val="nil"/>
              <w:left w:val="nil"/>
              <w:bottom w:val="nil"/>
              <w:right w:val="nil"/>
            </w:tcBorders>
            <w:vAlign w:val="bottom"/>
          </w:tcPr>
          <w:p w14:paraId="6800B703" w14:textId="77777777" w:rsidR="00D52BEA" w:rsidRDefault="00D52BEA" w:rsidP="0024125E">
            <w:pPr>
              <w:rPr>
                <w:rFonts w:ascii="Arial" w:hAnsi="Arial" w:cs="Arial"/>
                <w:sz w:val="16"/>
                <w:szCs w:val="16"/>
              </w:rPr>
            </w:pPr>
            <w:r>
              <w:rPr>
                <w:rFonts w:ascii="Arial" w:hAnsi="Arial" w:cs="Arial"/>
                <w:sz w:val="16"/>
                <w:szCs w:val="16"/>
              </w:rPr>
              <w:t>20658</w:t>
            </w:r>
          </w:p>
        </w:tc>
      </w:tr>
      <w:tr w:rsidR="00D52BEA" w:rsidRPr="005B6C5D" w14:paraId="5A133D51" w14:textId="77777777" w:rsidTr="0024125E">
        <w:trPr>
          <w:trHeight w:val="255"/>
        </w:trPr>
        <w:tc>
          <w:tcPr>
            <w:tcW w:w="1350" w:type="dxa"/>
            <w:tcBorders>
              <w:top w:val="nil"/>
              <w:left w:val="nil"/>
              <w:bottom w:val="nil"/>
              <w:right w:val="nil"/>
            </w:tcBorders>
            <w:shd w:val="clear" w:color="auto" w:fill="auto"/>
            <w:noWrap/>
            <w:vAlign w:val="bottom"/>
          </w:tcPr>
          <w:p w14:paraId="2284754A" w14:textId="77777777" w:rsidR="00D52BEA" w:rsidRPr="005B6C5D" w:rsidRDefault="00D52BEA" w:rsidP="0024125E">
            <w:pPr>
              <w:rPr>
                <w:rFonts w:ascii="Arial" w:hAnsi="Arial" w:cs="Arial"/>
                <w:sz w:val="16"/>
                <w:szCs w:val="16"/>
              </w:rPr>
            </w:pPr>
            <w:r>
              <w:rPr>
                <w:rFonts w:ascii="Arial" w:hAnsi="Arial" w:cs="Arial"/>
                <w:sz w:val="16"/>
                <w:szCs w:val="16"/>
              </w:rPr>
              <w:t>ViewSales</w:t>
            </w:r>
          </w:p>
        </w:tc>
        <w:tc>
          <w:tcPr>
            <w:tcW w:w="2520" w:type="dxa"/>
            <w:tcBorders>
              <w:top w:val="nil"/>
              <w:left w:val="nil"/>
              <w:bottom w:val="nil"/>
              <w:right w:val="nil"/>
            </w:tcBorders>
            <w:shd w:val="clear" w:color="auto" w:fill="auto"/>
            <w:noWrap/>
            <w:vAlign w:val="bottom"/>
          </w:tcPr>
          <w:p w14:paraId="4E9451A7" w14:textId="77777777" w:rsidR="00D52BEA" w:rsidRPr="005B6C5D" w:rsidRDefault="00D52BEA" w:rsidP="0024125E">
            <w:pPr>
              <w:rPr>
                <w:rFonts w:ascii="Arial" w:hAnsi="Arial" w:cs="Arial"/>
                <w:sz w:val="16"/>
                <w:szCs w:val="16"/>
              </w:rPr>
            </w:pPr>
            <w:r w:rsidRPr="005B6C5D">
              <w:rPr>
                <w:rFonts w:ascii="Arial" w:hAnsi="Arial" w:cs="Arial"/>
                <w:sz w:val="16"/>
                <w:szCs w:val="16"/>
              </w:rPr>
              <w:t>/shared/examples</w:t>
            </w:r>
            <w:r>
              <w:rPr>
                <w:rFonts w:ascii="Arial" w:hAnsi="Arial" w:cs="Arial"/>
                <w:sz w:val="16"/>
                <w:szCs w:val="16"/>
              </w:rPr>
              <w:t>/ViewSales</w:t>
            </w:r>
          </w:p>
        </w:tc>
        <w:tc>
          <w:tcPr>
            <w:tcW w:w="1260" w:type="dxa"/>
            <w:tcBorders>
              <w:top w:val="nil"/>
              <w:left w:val="nil"/>
              <w:bottom w:val="nil"/>
              <w:right w:val="nil"/>
            </w:tcBorders>
            <w:shd w:val="clear" w:color="auto" w:fill="auto"/>
            <w:noWrap/>
            <w:vAlign w:val="bottom"/>
          </w:tcPr>
          <w:p w14:paraId="2B0D4F3B" w14:textId="77777777" w:rsidR="00D52BEA" w:rsidRPr="005B6C5D" w:rsidRDefault="00D52BEA" w:rsidP="0024125E">
            <w:pPr>
              <w:rPr>
                <w:rFonts w:ascii="Arial" w:hAnsi="Arial" w:cs="Arial"/>
                <w:sz w:val="16"/>
                <w:szCs w:val="16"/>
              </w:rPr>
            </w:pPr>
            <w:r>
              <w:rPr>
                <w:rFonts w:ascii="Arial" w:hAnsi="Arial" w:cs="Arial"/>
                <w:sz w:val="16"/>
                <w:szCs w:val="16"/>
              </w:rPr>
              <w:t>TABLE</w:t>
            </w:r>
          </w:p>
        </w:tc>
        <w:tc>
          <w:tcPr>
            <w:tcW w:w="1620" w:type="dxa"/>
            <w:tcBorders>
              <w:top w:val="nil"/>
              <w:left w:val="nil"/>
              <w:bottom w:val="nil"/>
              <w:right w:val="nil"/>
            </w:tcBorders>
            <w:vAlign w:val="bottom"/>
          </w:tcPr>
          <w:p w14:paraId="38A562ED" w14:textId="77777777" w:rsidR="00D52BEA" w:rsidRPr="005B6C5D" w:rsidRDefault="00D52BEA" w:rsidP="0024125E">
            <w:pPr>
              <w:rPr>
                <w:rFonts w:ascii="Arial" w:hAnsi="Arial" w:cs="Arial"/>
                <w:sz w:val="16"/>
                <w:szCs w:val="16"/>
              </w:rPr>
            </w:pPr>
            <w:r>
              <w:rPr>
                <w:rFonts w:ascii="Arial" w:hAnsi="Arial" w:cs="Arial"/>
                <w:sz w:val="16"/>
                <w:szCs w:val="16"/>
              </w:rPr>
              <w:t>SQL_TABLE</w:t>
            </w:r>
          </w:p>
        </w:tc>
        <w:tc>
          <w:tcPr>
            <w:tcW w:w="990" w:type="dxa"/>
            <w:tcBorders>
              <w:top w:val="nil"/>
              <w:left w:val="nil"/>
              <w:bottom w:val="nil"/>
              <w:right w:val="nil"/>
            </w:tcBorders>
            <w:shd w:val="clear" w:color="auto" w:fill="auto"/>
            <w:noWrap/>
            <w:vAlign w:val="bottom"/>
          </w:tcPr>
          <w:p w14:paraId="3BD0E56E" w14:textId="77777777" w:rsidR="00D52BEA" w:rsidRPr="005B6C5D" w:rsidRDefault="00D52BEA" w:rsidP="0024125E">
            <w:pPr>
              <w:rPr>
                <w:rFonts w:ascii="Arial" w:hAnsi="Arial" w:cs="Arial"/>
                <w:sz w:val="16"/>
                <w:szCs w:val="16"/>
              </w:rPr>
            </w:pPr>
            <w:r>
              <w:rPr>
                <w:rFonts w:ascii="Arial" w:hAnsi="Arial" w:cs="Arial"/>
                <w:sz w:val="16"/>
                <w:szCs w:val="16"/>
              </w:rPr>
              <w:t>1</w:t>
            </w:r>
          </w:p>
        </w:tc>
        <w:tc>
          <w:tcPr>
            <w:tcW w:w="990" w:type="dxa"/>
            <w:tcBorders>
              <w:top w:val="nil"/>
              <w:left w:val="nil"/>
              <w:bottom w:val="nil"/>
              <w:right w:val="nil"/>
            </w:tcBorders>
            <w:vAlign w:val="bottom"/>
          </w:tcPr>
          <w:p w14:paraId="57FE83CD" w14:textId="77777777" w:rsidR="00D52BEA" w:rsidRDefault="00D52BEA" w:rsidP="0024125E">
            <w:pPr>
              <w:rPr>
                <w:rFonts w:ascii="Arial" w:hAnsi="Arial" w:cs="Arial"/>
                <w:sz w:val="16"/>
                <w:szCs w:val="16"/>
              </w:rPr>
            </w:pPr>
            <w:r w:rsidRPr="006063DE">
              <w:rPr>
                <w:rFonts w:ascii="Arial" w:hAnsi="Arial" w:cs="Arial"/>
                <w:sz w:val="16"/>
                <w:szCs w:val="16"/>
              </w:rPr>
              <w:t>20774</w:t>
            </w:r>
          </w:p>
        </w:tc>
      </w:tr>
      <w:tr w:rsidR="00D52BEA" w:rsidRPr="005B6C5D" w14:paraId="689B9B6F" w14:textId="77777777" w:rsidTr="0024125E">
        <w:trPr>
          <w:trHeight w:val="255"/>
        </w:trPr>
        <w:tc>
          <w:tcPr>
            <w:tcW w:w="1350" w:type="dxa"/>
            <w:tcBorders>
              <w:top w:val="nil"/>
              <w:left w:val="nil"/>
              <w:bottom w:val="nil"/>
              <w:right w:val="nil"/>
            </w:tcBorders>
            <w:shd w:val="clear" w:color="auto" w:fill="auto"/>
            <w:noWrap/>
            <w:vAlign w:val="bottom"/>
          </w:tcPr>
          <w:p w14:paraId="2F243135" w14:textId="77777777" w:rsidR="00D52BEA" w:rsidRPr="005B6C5D" w:rsidRDefault="00D52BEA" w:rsidP="0024125E">
            <w:pPr>
              <w:rPr>
                <w:rFonts w:ascii="Arial" w:hAnsi="Arial" w:cs="Arial"/>
                <w:sz w:val="16"/>
                <w:szCs w:val="16"/>
              </w:rPr>
            </w:pPr>
            <w:r>
              <w:rPr>
                <w:rFonts w:ascii="Arial" w:hAnsi="Arial" w:cs="Arial"/>
                <w:sz w:val="16"/>
                <w:szCs w:val="16"/>
              </w:rPr>
              <w:t>ViewSupplier</w:t>
            </w:r>
          </w:p>
        </w:tc>
        <w:tc>
          <w:tcPr>
            <w:tcW w:w="2520" w:type="dxa"/>
            <w:tcBorders>
              <w:top w:val="nil"/>
              <w:left w:val="nil"/>
              <w:bottom w:val="nil"/>
              <w:right w:val="nil"/>
            </w:tcBorders>
            <w:shd w:val="clear" w:color="auto" w:fill="auto"/>
            <w:noWrap/>
            <w:vAlign w:val="bottom"/>
          </w:tcPr>
          <w:p w14:paraId="1A807D7F" w14:textId="77777777" w:rsidR="00D52BEA" w:rsidRPr="005B6C5D" w:rsidRDefault="00D52BEA" w:rsidP="0024125E">
            <w:pPr>
              <w:rPr>
                <w:rFonts w:ascii="Arial" w:hAnsi="Arial" w:cs="Arial"/>
                <w:sz w:val="16"/>
                <w:szCs w:val="16"/>
              </w:rPr>
            </w:pPr>
            <w:r w:rsidRPr="005B6C5D">
              <w:rPr>
                <w:rFonts w:ascii="Arial" w:hAnsi="Arial" w:cs="Arial"/>
                <w:sz w:val="16"/>
                <w:szCs w:val="16"/>
              </w:rPr>
              <w:t>/shared/examples</w:t>
            </w:r>
            <w:r>
              <w:rPr>
                <w:rFonts w:ascii="Arial" w:hAnsi="Arial" w:cs="Arial"/>
                <w:sz w:val="16"/>
                <w:szCs w:val="16"/>
              </w:rPr>
              <w:t>/ViewSupplier</w:t>
            </w:r>
          </w:p>
        </w:tc>
        <w:tc>
          <w:tcPr>
            <w:tcW w:w="1260" w:type="dxa"/>
            <w:tcBorders>
              <w:top w:val="nil"/>
              <w:left w:val="nil"/>
              <w:bottom w:val="nil"/>
              <w:right w:val="nil"/>
            </w:tcBorders>
            <w:shd w:val="clear" w:color="auto" w:fill="auto"/>
            <w:noWrap/>
            <w:vAlign w:val="bottom"/>
          </w:tcPr>
          <w:p w14:paraId="4E5B304D" w14:textId="77777777" w:rsidR="00D52BEA" w:rsidRPr="005B6C5D" w:rsidRDefault="00D52BEA" w:rsidP="0024125E">
            <w:pPr>
              <w:rPr>
                <w:rFonts w:ascii="Arial" w:hAnsi="Arial" w:cs="Arial"/>
                <w:sz w:val="16"/>
                <w:szCs w:val="16"/>
              </w:rPr>
            </w:pPr>
            <w:r>
              <w:rPr>
                <w:rFonts w:ascii="Arial" w:hAnsi="Arial" w:cs="Arial"/>
                <w:sz w:val="16"/>
                <w:szCs w:val="16"/>
              </w:rPr>
              <w:t>TABLE</w:t>
            </w:r>
          </w:p>
        </w:tc>
        <w:tc>
          <w:tcPr>
            <w:tcW w:w="1620" w:type="dxa"/>
            <w:tcBorders>
              <w:top w:val="nil"/>
              <w:left w:val="nil"/>
              <w:bottom w:val="nil"/>
              <w:right w:val="nil"/>
            </w:tcBorders>
            <w:vAlign w:val="bottom"/>
          </w:tcPr>
          <w:p w14:paraId="1B58D889" w14:textId="77777777" w:rsidR="00D52BEA" w:rsidRPr="005B6C5D" w:rsidRDefault="00D52BEA" w:rsidP="0024125E">
            <w:pPr>
              <w:rPr>
                <w:rFonts w:ascii="Arial" w:hAnsi="Arial" w:cs="Arial"/>
                <w:sz w:val="16"/>
                <w:szCs w:val="16"/>
              </w:rPr>
            </w:pPr>
            <w:r>
              <w:rPr>
                <w:rFonts w:ascii="Arial" w:hAnsi="Arial" w:cs="Arial"/>
                <w:sz w:val="16"/>
                <w:szCs w:val="16"/>
              </w:rPr>
              <w:t>SQL_TABLE</w:t>
            </w:r>
          </w:p>
        </w:tc>
        <w:tc>
          <w:tcPr>
            <w:tcW w:w="990" w:type="dxa"/>
            <w:tcBorders>
              <w:top w:val="nil"/>
              <w:left w:val="nil"/>
              <w:bottom w:val="nil"/>
              <w:right w:val="nil"/>
            </w:tcBorders>
            <w:shd w:val="clear" w:color="auto" w:fill="auto"/>
            <w:noWrap/>
            <w:vAlign w:val="bottom"/>
          </w:tcPr>
          <w:p w14:paraId="3A77BC16" w14:textId="77777777" w:rsidR="00D52BEA" w:rsidRPr="005B6C5D" w:rsidRDefault="00D52BEA" w:rsidP="0024125E">
            <w:pPr>
              <w:rPr>
                <w:rFonts w:ascii="Arial" w:hAnsi="Arial" w:cs="Arial"/>
                <w:sz w:val="16"/>
                <w:szCs w:val="16"/>
              </w:rPr>
            </w:pPr>
            <w:r>
              <w:rPr>
                <w:rFonts w:ascii="Arial" w:hAnsi="Arial" w:cs="Arial"/>
                <w:sz w:val="16"/>
                <w:szCs w:val="16"/>
              </w:rPr>
              <w:t>1</w:t>
            </w:r>
          </w:p>
        </w:tc>
        <w:tc>
          <w:tcPr>
            <w:tcW w:w="990" w:type="dxa"/>
            <w:tcBorders>
              <w:top w:val="nil"/>
              <w:left w:val="nil"/>
              <w:bottom w:val="nil"/>
              <w:right w:val="nil"/>
            </w:tcBorders>
            <w:vAlign w:val="bottom"/>
          </w:tcPr>
          <w:p w14:paraId="1E777A4D" w14:textId="77777777" w:rsidR="00D52BEA" w:rsidRDefault="00D52BEA" w:rsidP="0024125E">
            <w:pPr>
              <w:rPr>
                <w:rFonts w:ascii="Arial" w:hAnsi="Arial" w:cs="Arial"/>
                <w:sz w:val="16"/>
                <w:szCs w:val="16"/>
              </w:rPr>
            </w:pPr>
            <w:r>
              <w:rPr>
                <w:rFonts w:ascii="Arial" w:hAnsi="Arial" w:cs="Arial"/>
                <w:sz w:val="16"/>
                <w:szCs w:val="16"/>
              </w:rPr>
              <w:t>20763</w:t>
            </w:r>
          </w:p>
        </w:tc>
      </w:tr>
      <w:tr w:rsidR="00D52BEA" w:rsidRPr="005B6C5D" w14:paraId="3CB47EF8" w14:textId="77777777" w:rsidTr="0024125E">
        <w:trPr>
          <w:trHeight w:val="255"/>
        </w:trPr>
        <w:tc>
          <w:tcPr>
            <w:tcW w:w="1350" w:type="dxa"/>
            <w:tcBorders>
              <w:top w:val="nil"/>
              <w:left w:val="nil"/>
              <w:bottom w:val="nil"/>
              <w:right w:val="nil"/>
            </w:tcBorders>
            <w:shd w:val="clear" w:color="auto" w:fill="auto"/>
            <w:noWrap/>
            <w:vAlign w:val="bottom"/>
          </w:tcPr>
          <w:p w14:paraId="34A6EBC2" w14:textId="77777777" w:rsidR="00D52BEA" w:rsidRDefault="00D52BEA" w:rsidP="0024125E">
            <w:pPr>
              <w:rPr>
                <w:rFonts w:ascii="Arial" w:hAnsi="Arial" w:cs="Arial"/>
                <w:sz w:val="16"/>
                <w:szCs w:val="16"/>
              </w:rPr>
            </w:pPr>
            <w:r>
              <w:rPr>
                <w:rFonts w:ascii="Arial" w:hAnsi="Arial" w:cs="Arial"/>
                <w:sz w:val="16"/>
                <w:szCs w:val="16"/>
              </w:rPr>
              <w:t>…</w:t>
            </w:r>
          </w:p>
        </w:tc>
        <w:tc>
          <w:tcPr>
            <w:tcW w:w="2520" w:type="dxa"/>
            <w:tcBorders>
              <w:top w:val="nil"/>
              <w:left w:val="nil"/>
              <w:bottom w:val="nil"/>
              <w:right w:val="nil"/>
            </w:tcBorders>
            <w:shd w:val="clear" w:color="auto" w:fill="auto"/>
            <w:noWrap/>
            <w:vAlign w:val="bottom"/>
          </w:tcPr>
          <w:p w14:paraId="02AF43AD" w14:textId="77777777" w:rsidR="00D52BEA" w:rsidRPr="005B6C5D" w:rsidRDefault="00D52BEA" w:rsidP="0024125E">
            <w:pPr>
              <w:rPr>
                <w:rFonts w:ascii="Arial" w:hAnsi="Arial" w:cs="Arial"/>
                <w:sz w:val="16"/>
                <w:szCs w:val="16"/>
              </w:rPr>
            </w:pPr>
          </w:p>
        </w:tc>
        <w:tc>
          <w:tcPr>
            <w:tcW w:w="1260" w:type="dxa"/>
            <w:tcBorders>
              <w:top w:val="nil"/>
              <w:left w:val="nil"/>
              <w:bottom w:val="nil"/>
              <w:right w:val="nil"/>
            </w:tcBorders>
            <w:shd w:val="clear" w:color="auto" w:fill="auto"/>
            <w:noWrap/>
            <w:vAlign w:val="bottom"/>
          </w:tcPr>
          <w:p w14:paraId="18C4014B" w14:textId="77777777" w:rsidR="00D52BEA" w:rsidRDefault="00D52BEA" w:rsidP="0024125E">
            <w:pPr>
              <w:rPr>
                <w:rFonts w:ascii="Arial" w:hAnsi="Arial" w:cs="Arial"/>
                <w:sz w:val="16"/>
                <w:szCs w:val="16"/>
              </w:rPr>
            </w:pPr>
          </w:p>
        </w:tc>
        <w:tc>
          <w:tcPr>
            <w:tcW w:w="1620" w:type="dxa"/>
            <w:tcBorders>
              <w:top w:val="nil"/>
              <w:left w:val="nil"/>
              <w:bottom w:val="nil"/>
              <w:right w:val="nil"/>
            </w:tcBorders>
            <w:vAlign w:val="bottom"/>
          </w:tcPr>
          <w:p w14:paraId="32724BA1" w14:textId="77777777" w:rsidR="00D52BEA" w:rsidRDefault="00D52BEA" w:rsidP="0024125E">
            <w:pPr>
              <w:rPr>
                <w:rFonts w:ascii="Arial" w:hAnsi="Arial" w:cs="Arial"/>
                <w:sz w:val="16"/>
                <w:szCs w:val="16"/>
              </w:rPr>
            </w:pPr>
          </w:p>
        </w:tc>
        <w:tc>
          <w:tcPr>
            <w:tcW w:w="990" w:type="dxa"/>
            <w:tcBorders>
              <w:top w:val="nil"/>
              <w:left w:val="nil"/>
              <w:bottom w:val="nil"/>
              <w:right w:val="nil"/>
            </w:tcBorders>
            <w:shd w:val="clear" w:color="auto" w:fill="auto"/>
            <w:noWrap/>
            <w:vAlign w:val="bottom"/>
          </w:tcPr>
          <w:p w14:paraId="65CC1E80" w14:textId="77777777" w:rsidR="00D52BEA" w:rsidRDefault="00D52BEA" w:rsidP="0024125E">
            <w:pPr>
              <w:rPr>
                <w:rFonts w:ascii="Arial" w:hAnsi="Arial" w:cs="Arial"/>
                <w:sz w:val="16"/>
                <w:szCs w:val="16"/>
              </w:rPr>
            </w:pPr>
          </w:p>
        </w:tc>
        <w:tc>
          <w:tcPr>
            <w:tcW w:w="990" w:type="dxa"/>
            <w:tcBorders>
              <w:top w:val="nil"/>
              <w:left w:val="nil"/>
              <w:bottom w:val="nil"/>
              <w:right w:val="nil"/>
            </w:tcBorders>
            <w:vAlign w:val="bottom"/>
          </w:tcPr>
          <w:p w14:paraId="62BB0B7C" w14:textId="77777777" w:rsidR="00D52BEA" w:rsidRDefault="00D52BEA" w:rsidP="0024125E">
            <w:pPr>
              <w:rPr>
                <w:rFonts w:ascii="Arial" w:hAnsi="Arial" w:cs="Arial"/>
                <w:sz w:val="16"/>
                <w:szCs w:val="16"/>
              </w:rPr>
            </w:pPr>
          </w:p>
        </w:tc>
      </w:tr>
    </w:tbl>
    <w:p w14:paraId="7377D1A6" w14:textId="77777777" w:rsidR="00D52BEA" w:rsidRDefault="00D52BEA" w:rsidP="004B442F">
      <w:pPr>
        <w:pStyle w:val="CS-Bodytext"/>
        <w:numPr>
          <w:ilvl w:val="1"/>
          <w:numId w:val="305"/>
        </w:numPr>
        <w:spacing w:before="200"/>
        <w:ind w:right="14"/>
      </w:pPr>
      <w:r>
        <w:t>Chart 2: Columns (7-9)</w:t>
      </w:r>
    </w:p>
    <w:tbl>
      <w:tblPr>
        <w:tblW w:w="7264" w:type="dxa"/>
        <w:tblInd w:w="720" w:type="dxa"/>
        <w:tblLook w:val="0000" w:firstRow="0" w:lastRow="0" w:firstColumn="0" w:lastColumn="0" w:noHBand="0" w:noVBand="0"/>
      </w:tblPr>
      <w:tblGrid>
        <w:gridCol w:w="2088"/>
        <w:gridCol w:w="1620"/>
        <w:gridCol w:w="3556"/>
      </w:tblGrid>
      <w:tr w:rsidR="00D52BEA" w:rsidRPr="00CA4D01" w14:paraId="4DBC64B7" w14:textId="77777777" w:rsidTr="0024125E">
        <w:trPr>
          <w:trHeight w:val="280"/>
        </w:trPr>
        <w:tc>
          <w:tcPr>
            <w:tcW w:w="2088" w:type="dxa"/>
            <w:tcBorders>
              <w:top w:val="nil"/>
              <w:left w:val="nil"/>
              <w:bottom w:val="nil"/>
              <w:right w:val="nil"/>
            </w:tcBorders>
            <w:shd w:val="clear" w:color="auto" w:fill="auto"/>
            <w:noWrap/>
            <w:vAlign w:val="bottom"/>
          </w:tcPr>
          <w:p w14:paraId="56B2BA2D" w14:textId="77777777" w:rsidR="00D52BEA" w:rsidRPr="00CA4D01" w:rsidRDefault="00D52BEA" w:rsidP="0024125E">
            <w:pPr>
              <w:rPr>
                <w:sz w:val="18"/>
                <w:szCs w:val="18"/>
              </w:rPr>
            </w:pPr>
            <w:r>
              <w:rPr>
                <w:sz w:val="18"/>
                <w:szCs w:val="18"/>
              </w:rPr>
              <w:t>tableType</w:t>
            </w:r>
          </w:p>
        </w:tc>
        <w:tc>
          <w:tcPr>
            <w:tcW w:w="1620" w:type="dxa"/>
            <w:tcBorders>
              <w:top w:val="nil"/>
              <w:left w:val="nil"/>
              <w:bottom w:val="nil"/>
              <w:right w:val="nil"/>
            </w:tcBorders>
            <w:shd w:val="clear" w:color="auto" w:fill="auto"/>
            <w:noWrap/>
            <w:vAlign w:val="bottom"/>
          </w:tcPr>
          <w:p w14:paraId="219D2757" w14:textId="77777777" w:rsidR="00D52BEA" w:rsidRPr="00CA4D01" w:rsidRDefault="00D52BEA" w:rsidP="0024125E">
            <w:pPr>
              <w:rPr>
                <w:sz w:val="18"/>
                <w:szCs w:val="18"/>
              </w:rPr>
            </w:pPr>
            <w:r>
              <w:rPr>
                <w:sz w:val="18"/>
                <w:szCs w:val="18"/>
              </w:rPr>
              <w:t>explicitlyDesigned</w:t>
            </w:r>
          </w:p>
        </w:tc>
        <w:tc>
          <w:tcPr>
            <w:tcW w:w="3556" w:type="dxa"/>
            <w:tcBorders>
              <w:top w:val="nil"/>
              <w:left w:val="nil"/>
              <w:bottom w:val="nil"/>
              <w:right w:val="nil"/>
            </w:tcBorders>
            <w:shd w:val="clear" w:color="auto" w:fill="auto"/>
            <w:noWrap/>
            <w:vAlign w:val="bottom"/>
          </w:tcPr>
          <w:p w14:paraId="24FB0A07" w14:textId="77777777" w:rsidR="00D52BEA" w:rsidRPr="00CA4D01" w:rsidRDefault="00D52BEA" w:rsidP="0024125E">
            <w:pPr>
              <w:rPr>
                <w:sz w:val="18"/>
                <w:szCs w:val="18"/>
              </w:rPr>
            </w:pPr>
            <w:r>
              <w:rPr>
                <w:sz w:val="18"/>
                <w:szCs w:val="18"/>
              </w:rPr>
              <w:t>sqlText</w:t>
            </w:r>
          </w:p>
        </w:tc>
      </w:tr>
      <w:tr w:rsidR="00D52BEA" w:rsidRPr="00CA4D01" w14:paraId="0C4EA111" w14:textId="77777777" w:rsidTr="0024125E">
        <w:trPr>
          <w:trHeight w:val="280"/>
        </w:trPr>
        <w:tc>
          <w:tcPr>
            <w:tcW w:w="2088" w:type="dxa"/>
            <w:tcBorders>
              <w:top w:val="nil"/>
              <w:left w:val="nil"/>
              <w:bottom w:val="nil"/>
              <w:right w:val="nil"/>
            </w:tcBorders>
            <w:shd w:val="clear" w:color="auto" w:fill="auto"/>
            <w:noWrap/>
            <w:vAlign w:val="bottom"/>
          </w:tcPr>
          <w:p w14:paraId="4F70A6D5" w14:textId="77777777" w:rsidR="00D52BEA" w:rsidRPr="006D42D1" w:rsidRDefault="00D52BEA" w:rsidP="0024125E">
            <w:pPr>
              <w:rPr>
                <w:rFonts w:ascii="Arial" w:hAnsi="Arial" w:cs="Arial"/>
                <w:sz w:val="18"/>
                <w:szCs w:val="18"/>
              </w:rPr>
            </w:pPr>
            <w:r>
              <w:rPr>
                <w:rFonts w:ascii="Arial" w:hAnsi="Arial" w:cs="Arial"/>
                <w:sz w:val="16"/>
                <w:szCs w:val="16"/>
              </w:rPr>
              <w:t>UNKNOWN</w:t>
            </w:r>
          </w:p>
        </w:tc>
        <w:tc>
          <w:tcPr>
            <w:tcW w:w="1620" w:type="dxa"/>
            <w:tcBorders>
              <w:top w:val="nil"/>
              <w:left w:val="nil"/>
              <w:bottom w:val="nil"/>
              <w:right w:val="nil"/>
            </w:tcBorders>
            <w:shd w:val="clear" w:color="auto" w:fill="auto"/>
            <w:noWrap/>
            <w:vAlign w:val="bottom"/>
          </w:tcPr>
          <w:p w14:paraId="2FBD17DD" w14:textId="77777777" w:rsidR="00D52BEA" w:rsidRPr="006D42D1" w:rsidRDefault="00D52BEA" w:rsidP="0024125E">
            <w:pPr>
              <w:rPr>
                <w:rFonts w:ascii="Arial" w:hAnsi="Arial" w:cs="Arial"/>
                <w:sz w:val="18"/>
                <w:szCs w:val="18"/>
              </w:rPr>
            </w:pPr>
            <w:r>
              <w:rPr>
                <w:rFonts w:ascii="Arial" w:hAnsi="Arial" w:cs="Arial"/>
                <w:sz w:val="16"/>
                <w:szCs w:val="16"/>
              </w:rPr>
              <w:t>0</w:t>
            </w:r>
          </w:p>
        </w:tc>
        <w:tc>
          <w:tcPr>
            <w:tcW w:w="3556" w:type="dxa"/>
            <w:tcBorders>
              <w:top w:val="nil"/>
              <w:left w:val="nil"/>
              <w:bottom w:val="nil"/>
              <w:right w:val="nil"/>
            </w:tcBorders>
            <w:shd w:val="clear" w:color="auto" w:fill="auto"/>
            <w:noWrap/>
            <w:vAlign w:val="bottom"/>
          </w:tcPr>
          <w:p w14:paraId="04495500" w14:textId="77777777" w:rsidR="00D52BEA" w:rsidRPr="006D42D1" w:rsidRDefault="00D52BEA" w:rsidP="0024125E">
            <w:pPr>
              <w:rPr>
                <w:rFonts w:ascii="Arial" w:hAnsi="Arial" w:cs="Arial"/>
                <w:sz w:val="18"/>
                <w:szCs w:val="18"/>
              </w:rPr>
            </w:pPr>
            <w:r>
              <w:rPr>
                <w:rFonts w:ascii="Arial" w:hAnsi="Arial" w:cs="Arial"/>
                <w:sz w:val="16"/>
                <w:szCs w:val="16"/>
              </w:rPr>
              <w:t>SELECT …</w:t>
            </w:r>
          </w:p>
        </w:tc>
      </w:tr>
      <w:tr w:rsidR="00D52BEA" w:rsidRPr="00CA4D01" w14:paraId="6005F24A" w14:textId="77777777" w:rsidTr="0024125E">
        <w:trPr>
          <w:trHeight w:val="280"/>
        </w:trPr>
        <w:tc>
          <w:tcPr>
            <w:tcW w:w="2088" w:type="dxa"/>
            <w:tcBorders>
              <w:top w:val="nil"/>
              <w:left w:val="nil"/>
              <w:bottom w:val="nil"/>
              <w:right w:val="nil"/>
            </w:tcBorders>
            <w:shd w:val="clear" w:color="auto" w:fill="auto"/>
            <w:noWrap/>
            <w:vAlign w:val="bottom"/>
          </w:tcPr>
          <w:p w14:paraId="3F85C844" w14:textId="77777777" w:rsidR="00D52BEA" w:rsidRPr="006D42D1" w:rsidRDefault="00D52BEA" w:rsidP="0024125E">
            <w:pPr>
              <w:rPr>
                <w:rFonts w:ascii="Arial" w:hAnsi="Arial" w:cs="Arial"/>
                <w:sz w:val="18"/>
                <w:szCs w:val="18"/>
              </w:rPr>
            </w:pPr>
            <w:r>
              <w:rPr>
                <w:rFonts w:ascii="Arial" w:hAnsi="Arial" w:cs="Arial"/>
                <w:sz w:val="16"/>
                <w:szCs w:val="16"/>
              </w:rPr>
              <w:t>UNKNOWN</w:t>
            </w:r>
          </w:p>
        </w:tc>
        <w:tc>
          <w:tcPr>
            <w:tcW w:w="1620" w:type="dxa"/>
            <w:tcBorders>
              <w:top w:val="nil"/>
              <w:left w:val="nil"/>
              <w:bottom w:val="nil"/>
              <w:right w:val="nil"/>
            </w:tcBorders>
            <w:shd w:val="clear" w:color="auto" w:fill="auto"/>
            <w:noWrap/>
            <w:vAlign w:val="bottom"/>
          </w:tcPr>
          <w:p w14:paraId="0A60B04C" w14:textId="77777777" w:rsidR="00D52BEA" w:rsidRPr="006D42D1" w:rsidRDefault="00D52BEA" w:rsidP="0024125E">
            <w:pPr>
              <w:rPr>
                <w:rFonts w:ascii="Arial" w:hAnsi="Arial" w:cs="Arial"/>
                <w:sz w:val="18"/>
                <w:szCs w:val="18"/>
              </w:rPr>
            </w:pPr>
            <w:r>
              <w:rPr>
                <w:rFonts w:ascii="Arial" w:hAnsi="Arial" w:cs="Arial"/>
                <w:sz w:val="18"/>
                <w:szCs w:val="18"/>
              </w:rPr>
              <w:t>0</w:t>
            </w:r>
          </w:p>
        </w:tc>
        <w:tc>
          <w:tcPr>
            <w:tcW w:w="3556" w:type="dxa"/>
            <w:tcBorders>
              <w:top w:val="nil"/>
              <w:left w:val="nil"/>
              <w:bottom w:val="nil"/>
              <w:right w:val="nil"/>
            </w:tcBorders>
            <w:shd w:val="clear" w:color="auto" w:fill="auto"/>
            <w:noWrap/>
            <w:vAlign w:val="bottom"/>
          </w:tcPr>
          <w:p w14:paraId="3A58140C" w14:textId="77777777" w:rsidR="00D52BEA" w:rsidRPr="006D42D1" w:rsidRDefault="00D52BEA" w:rsidP="0024125E">
            <w:pPr>
              <w:rPr>
                <w:rFonts w:ascii="Arial" w:hAnsi="Arial" w:cs="Arial"/>
                <w:sz w:val="18"/>
                <w:szCs w:val="18"/>
              </w:rPr>
            </w:pPr>
            <w:r>
              <w:rPr>
                <w:rFonts w:ascii="Arial" w:hAnsi="Arial" w:cs="Arial"/>
                <w:sz w:val="18"/>
                <w:szCs w:val="18"/>
              </w:rPr>
              <w:t>SELECT …</w:t>
            </w:r>
          </w:p>
        </w:tc>
      </w:tr>
      <w:tr w:rsidR="00D52BEA" w:rsidRPr="00CA4D01" w14:paraId="5A1DE32F" w14:textId="77777777" w:rsidTr="0024125E">
        <w:trPr>
          <w:trHeight w:val="280"/>
        </w:trPr>
        <w:tc>
          <w:tcPr>
            <w:tcW w:w="2088" w:type="dxa"/>
            <w:tcBorders>
              <w:top w:val="nil"/>
              <w:left w:val="nil"/>
              <w:bottom w:val="nil"/>
              <w:right w:val="nil"/>
            </w:tcBorders>
            <w:shd w:val="clear" w:color="auto" w:fill="auto"/>
            <w:noWrap/>
            <w:vAlign w:val="bottom"/>
          </w:tcPr>
          <w:p w14:paraId="5F2CEA3B" w14:textId="77777777" w:rsidR="00D52BEA" w:rsidRPr="006D42D1" w:rsidRDefault="00D52BEA" w:rsidP="0024125E">
            <w:pPr>
              <w:rPr>
                <w:rFonts w:ascii="Arial" w:hAnsi="Arial" w:cs="Arial"/>
                <w:sz w:val="16"/>
                <w:szCs w:val="16"/>
              </w:rPr>
            </w:pPr>
            <w:r>
              <w:rPr>
                <w:rFonts w:ascii="Arial" w:hAnsi="Arial" w:cs="Arial"/>
                <w:sz w:val="16"/>
                <w:szCs w:val="16"/>
              </w:rPr>
              <w:t>UNKNOWN</w:t>
            </w:r>
          </w:p>
        </w:tc>
        <w:tc>
          <w:tcPr>
            <w:tcW w:w="1620" w:type="dxa"/>
            <w:tcBorders>
              <w:top w:val="nil"/>
              <w:left w:val="nil"/>
              <w:bottom w:val="nil"/>
              <w:right w:val="nil"/>
            </w:tcBorders>
            <w:shd w:val="clear" w:color="auto" w:fill="auto"/>
            <w:noWrap/>
            <w:vAlign w:val="bottom"/>
          </w:tcPr>
          <w:p w14:paraId="5922C21B" w14:textId="77777777" w:rsidR="00D52BEA" w:rsidRPr="006D42D1" w:rsidRDefault="00D52BEA" w:rsidP="0024125E">
            <w:pPr>
              <w:rPr>
                <w:rFonts w:ascii="Arial" w:hAnsi="Arial" w:cs="Arial"/>
                <w:sz w:val="18"/>
                <w:szCs w:val="18"/>
              </w:rPr>
            </w:pPr>
            <w:r>
              <w:rPr>
                <w:rFonts w:ascii="Arial" w:hAnsi="Arial" w:cs="Arial"/>
                <w:sz w:val="18"/>
                <w:szCs w:val="18"/>
              </w:rPr>
              <w:t>0</w:t>
            </w:r>
          </w:p>
        </w:tc>
        <w:tc>
          <w:tcPr>
            <w:tcW w:w="3556" w:type="dxa"/>
            <w:tcBorders>
              <w:top w:val="nil"/>
              <w:left w:val="nil"/>
              <w:bottom w:val="nil"/>
              <w:right w:val="nil"/>
            </w:tcBorders>
            <w:shd w:val="clear" w:color="auto" w:fill="auto"/>
            <w:noWrap/>
            <w:vAlign w:val="bottom"/>
          </w:tcPr>
          <w:p w14:paraId="257D7C7F" w14:textId="77777777" w:rsidR="00D52BEA" w:rsidRDefault="00D52BEA" w:rsidP="0024125E">
            <w:pPr>
              <w:rPr>
                <w:rFonts w:ascii="Arial" w:hAnsi="Arial" w:cs="Arial"/>
                <w:sz w:val="18"/>
                <w:szCs w:val="18"/>
              </w:rPr>
            </w:pPr>
            <w:r>
              <w:rPr>
                <w:rFonts w:ascii="Arial" w:hAnsi="Arial" w:cs="Arial"/>
                <w:sz w:val="18"/>
                <w:szCs w:val="18"/>
              </w:rPr>
              <w:t>SELECT …</w:t>
            </w:r>
          </w:p>
        </w:tc>
      </w:tr>
      <w:tr w:rsidR="00D52BEA" w:rsidRPr="00CA4D01" w14:paraId="2F4A08AA" w14:textId="77777777" w:rsidTr="0024125E">
        <w:trPr>
          <w:trHeight w:val="280"/>
        </w:trPr>
        <w:tc>
          <w:tcPr>
            <w:tcW w:w="2088" w:type="dxa"/>
            <w:tcBorders>
              <w:top w:val="nil"/>
              <w:left w:val="nil"/>
              <w:bottom w:val="nil"/>
              <w:right w:val="nil"/>
            </w:tcBorders>
            <w:shd w:val="clear" w:color="auto" w:fill="auto"/>
            <w:noWrap/>
            <w:vAlign w:val="bottom"/>
          </w:tcPr>
          <w:p w14:paraId="47A1741D" w14:textId="77777777" w:rsidR="00D52BEA" w:rsidRDefault="00D52BEA" w:rsidP="0024125E">
            <w:pPr>
              <w:rPr>
                <w:rFonts w:ascii="Arial" w:hAnsi="Arial" w:cs="Arial"/>
                <w:sz w:val="16"/>
                <w:szCs w:val="16"/>
              </w:rPr>
            </w:pPr>
            <w:r>
              <w:rPr>
                <w:rFonts w:ascii="Arial" w:hAnsi="Arial" w:cs="Arial"/>
                <w:sz w:val="16"/>
                <w:szCs w:val="16"/>
              </w:rPr>
              <w:t>…</w:t>
            </w:r>
          </w:p>
        </w:tc>
        <w:tc>
          <w:tcPr>
            <w:tcW w:w="1620" w:type="dxa"/>
            <w:tcBorders>
              <w:top w:val="nil"/>
              <w:left w:val="nil"/>
              <w:bottom w:val="nil"/>
              <w:right w:val="nil"/>
            </w:tcBorders>
            <w:shd w:val="clear" w:color="auto" w:fill="auto"/>
            <w:noWrap/>
            <w:vAlign w:val="bottom"/>
          </w:tcPr>
          <w:p w14:paraId="17F067E9" w14:textId="77777777" w:rsidR="00D52BEA" w:rsidRDefault="00D52BEA" w:rsidP="0024125E">
            <w:pPr>
              <w:rPr>
                <w:rFonts w:ascii="Arial" w:hAnsi="Arial" w:cs="Arial"/>
                <w:sz w:val="18"/>
                <w:szCs w:val="18"/>
              </w:rPr>
            </w:pPr>
          </w:p>
        </w:tc>
        <w:tc>
          <w:tcPr>
            <w:tcW w:w="3556" w:type="dxa"/>
            <w:tcBorders>
              <w:top w:val="nil"/>
              <w:left w:val="nil"/>
              <w:bottom w:val="nil"/>
              <w:right w:val="nil"/>
            </w:tcBorders>
            <w:shd w:val="clear" w:color="auto" w:fill="auto"/>
            <w:noWrap/>
            <w:vAlign w:val="bottom"/>
          </w:tcPr>
          <w:p w14:paraId="7CCF1448" w14:textId="77777777" w:rsidR="00D52BEA" w:rsidRDefault="00D52BEA" w:rsidP="0024125E">
            <w:pPr>
              <w:rPr>
                <w:rFonts w:ascii="Arial" w:hAnsi="Arial" w:cs="Arial"/>
                <w:sz w:val="18"/>
                <w:szCs w:val="18"/>
              </w:rPr>
            </w:pPr>
          </w:p>
        </w:tc>
      </w:tr>
    </w:tbl>
    <w:p w14:paraId="2507C6ED" w14:textId="32F9EA32" w:rsidR="00B266A8" w:rsidRPr="00582C6C" w:rsidRDefault="00B266A8" w:rsidP="00B266A8">
      <w:pPr>
        <w:pStyle w:val="Heading3"/>
        <w:rPr>
          <w:color w:val="1F497D"/>
          <w:sz w:val="23"/>
          <w:szCs w:val="23"/>
        </w:rPr>
      </w:pPr>
      <w:bookmarkStart w:id="789" w:name="_Toc40976451"/>
      <w:r w:rsidRPr="00582C6C">
        <w:rPr>
          <w:color w:val="1F497D"/>
          <w:sz w:val="23"/>
          <w:szCs w:val="23"/>
        </w:rPr>
        <w:t>getUsedResources</w:t>
      </w:r>
      <w:r>
        <w:rPr>
          <w:color w:val="1F497D"/>
          <w:sz w:val="23"/>
          <w:szCs w:val="23"/>
        </w:rPr>
        <w:t>Direct</w:t>
      </w:r>
      <w:r w:rsidRPr="00582C6C">
        <w:rPr>
          <w:color w:val="1F497D"/>
          <w:sz w:val="23"/>
          <w:szCs w:val="23"/>
        </w:rPr>
        <w:t>Cursor</w:t>
      </w:r>
      <w:bookmarkEnd w:id="789"/>
    </w:p>
    <w:p w14:paraId="366725F4" w14:textId="6C709EAB" w:rsidR="00B266A8" w:rsidRDefault="005A678D" w:rsidP="005A678D">
      <w:pPr>
        <w:pStyle w:val="CS-Bodytext"/>
      </w:pPr>
      <w:r>
        <w:t>This procedure retrieves a cursor of metadata describing what resources are "directly" "used" by the resource path provided.  It only returns "direct" descendants and not foreign key descendants or cache table or data source references.  The full resource path and resource type must be provided</w:t>
      </w:r>
      <w:r w:rsidR="00B266A8" w:rsidRPr="00AC7C16">
        <w:t>.</w:t>
      </w:r>
    </w:p>
    <w:p w14:paraId="2E27C06F" w14:textId="77777777" w:rsidR="00B266A8" w:rsidRDefault="00B266A8" w:rsidP="004B442F">
      <w:pPr>
        <w:pStyle w:val="CS-Bodytext"/>
        <w:numPr>
          <w:ilvl w:val="0"/>
          <w:numId w:val="349"/>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1800"/>
        <w:gridCol w:w="6056"/>
      </w:tblGrid>
      <w:tr w:rsidR="00B266A8" w:rsidRPr="006455F6" w14:paraId="343D46E9" w14:textId="77777777" w:rsidTr="00886EFA">
        <w:trPr>
          <w:trHeight w:val="380"/>
          <w:tblHeader/>
        </w:trPr>
        <w:tc>
          <w:tcPr>
            <w:tcW w:w="1098" w:type="dxa"/>
            <w:shd w:val="clear" w:color="auto" w:fill="B3B3B3"/>
          </w:tcPr>
          <w:p w14:paraId="460E1E0B" w14:textId="77777777" w:rsidR="00B266A8" w:rsidRPr="006455F6" w:rsidRDefault="00B266A8" w:rsidP="00886EFA">
            <w:pPr>
              <w:spacing w:after="120"/>
              <w:rPr>
                <w:b/>
                <w:sz w:val="22"/>
              </w:rPr>
            </w:pPr>
            <w:r w:rsidRPr="006455F6">
              <w:rPr>
                <w:b/>
                <w:sz w:val="22"/>
              </w:rPr>
              <w:t>Direction</w:t>
            </w:r>
          </w:p>
        </w:tc>
        <w:tc>
          <w:tcPr>
            <w:tcW w:w="1800" w:type="dxa"/>
            <w:shd w:val="clear" w:color="auto" w:fill="B3B3B3"/>
          </w:tcPr>
          <w:p w14:paraId="26A35CEC" w14:textId="77777777" w:rsidR="00B266A8" w:rsidRPr="006455F6" w:rsidRDefault="00B266A8" w:rsidP="00886EFA">
            <w:pPr>
              <w:spacing w:after="120"/>
              <w:rPr>
                <w:b/>
                <w:sz w:val="22"/>
              </w:rPr>
            </w:pPr>
            <w:r w:rsidRPr="006455F6">
              <w:rPr>
                <w:b/>
                <w:sz w:val="22"/>
              </w:rPr>
              <w:t>Parameter Name</w:t>
            </w:r>
          </w:p>
        </w:tc>
        <w:tc>
          <w:tcPr>
            <w:tcW w:w="6056" w:type="dxa"/>
            <w:shd w:val="clear" w:color="auto" w:fill="B3B3B3"/>
          </w:tcPr>
          <w:p w14:paraId="643083CD" w14:textId="77777777" w:rsidR="00B266A8" w:rsidRPr="006455F6" w:rsidRDefault="00B266A8" w:rsidP="00886EFA">
            <w:pPr>
              <w:spacing w:after="120"/>
              <w:rPr>
                <w:b/>
                <w:sz w:val="22"/>
              </w:rPr>
            </w:pPr>
            <w:r w:rsidRPr="006455F6">
              <w:rPr>
                <w:b/>
                <w:sz w:val="22"/>
              </w:rPr>
              <w:t>Parameter Type</w:t>
            </w:r>
          </w:p>
        </w:tc>
      </w:tr>
      <w:tr w:rsidR="00B266A8" w:rsidRPr="006455F6" w14:paraId="6E0E87C3" w14:textId="77777777" w:rsidTr="00886EFA">
        <w:trPr>
          <w:trHeight w:val="269"/>
        </w:trPr>
        <w:tc>
          <w:tcPr>
            <w:tcW w:w="1098" w:type="dxa"/>
          </w:tcPr>
          <w:p w14:paraId="2DD620A7" w14:textId="77777777" w:rsidR="00B266A8" w:rsidRPr="006455F6" w:rsidRDefault="00B266A8" w:rsidP="00886EFA">
            <w:pPr>
              <w:spacing w:after="120"/>
              <w:rPr>
                <w:sz w:val="22"/>
              </w:rPr>
            </w:pPr>
            <w:r w:rsidRPr="006455F6">
              <w:rPr>
                <w:sz w:val="22"/>
              </w:rPr>
              <w:t>IN</w:t>
            </w:r>
          </w:p>
        </w:tc>
        <w:tc>
          <w:tcPr>
            <w:tcW w:w="1800" w:type="dxa"/>
          </w:tcPr>
          <w:p w14:paraId="0AAF6F80" w14:textId="77777777" w:rsidR="00B266A8" w:rsidRPr="006455F6" w:rsidRDefault="00B266A8" w:rsidP="00886EFA">
            <w:pPr>
              <w:spacing w:after="120"/>
              <w:rPr>
                <w:sz w:val="22"/>
              </w:rPr>
            </w:pPr>
            <w:r w:rsidRPr="006455F6">
              <w:rPr>
                <w:sz w:val="22"/>
              </w:rPr>
              <w:t>resourcePath</w:t>
            </w:r>
          </w:p>
        </w:tc>
        <w:tc>
          <w:tcPr>
            <w:tcW w:w="6056" w:type="dxa"/>
          </w:tcPr>
          <w:p w14:paraId="07554A42" w14:textId="77777777" w:rsidR="00B266A8" w:rsidRPr="006455F6" w:rsidRDefault="00B266A8" w:rsidP="00886EFA">
            <w:pPr>
              <w:spacing w:after="120"/>
              <w:rPr>
                <w:sz w:val="22"/>
              </w:rPr>
            </w:pPr>
            <w:r>
              <w:rPr>
                <w:sz w:val="22"/>
              </w:rPr>
              <w:t>/shared/ASAssets/Utilities</w:t>
            </w:r>
            <w:r w:rsidRPr="006455F6">
              <w:rPr>
                <w:sz w:val="22"/>
              </w:rPr>
              <w:t>/TypeDefinitions.pathType</w:t>
            </w:r>
          </w:p>
        </w:tc>
      </w:tr>
      <w:tr w:rsidR="00B266A8" w:rsidRPr="006455F6" w14:paraId="75CA3BC4" w14:textId="77777777" w:rsidTr="00886EFA">
        <w:trPr>
          <w:trHeight w:val="380"/>
        </w:trPr>
        <w:tc>
          <w:tcPr>
            <w:tcW w:w="1098" w:type="dxa"/>
          </w:tcPr>
          <w:p w14:paraId="3E7B301D" w14:textId="77777777" w:rsidR="00B266A8" w:rsidRPr="006455F6" w:rsidRDefault="00B266A8" w:rsidP="00886EFA">
            <w:pPr>
              <w:spacing w:after="120"/>
              <w:rPr>
                <w:sz w:val="22"/>
              </w:rPr>
            </w:pPr>
            <w:r w:rsidRPr="006455F6">
              <w:rPr>
                <w:sz w:val="22"/>
              </w:rPr>
              <w:t>IN</w:t>
            </w:r>
          </w:p>
        </w:tc>
        <w:tc>
          <w:tcPr>
            <w:tcW w:w="1800" w:type="dxa"/>
          </w:tcPr>
          <w:p w14:paraId="16F18E25" w14:textId="77777777" w:rsidR="00B266A8" w:rsidRPr="006455F6" w:rsidRDefault="00B266A8" w:rsidP="00886EFA">
            <w:pPr>
              <w:spacing w:after="120"/>
              <w:rPr>
                <w:sz w:val="22"/>
              </w:rPr>
            </w:pPr>
            <w:r w:rsidRPr="006455F6">
              <w:rPr>
                <w:sz w:val="22"/>
              </w:rPr>
              <w:t>resourceType</w:t>
            </w:r>
          </w:p>
        </w:tc>
        <w:tc>
          <w:tcPr>
            <w:tcW w:w="6056" w:type="dxa"/>
          </w:tcPr>
          <w:p w14:paraId="4BE6F177" w14:textId="77777777" w:rsidR="00B266A8" w:rsidRPr="006455F6" w:rsidRDefault="00B266A8" w:rsidP="00886EFA">
            <w:pPr>
              <w:spacing w:after="120"/>
              <w:rPr>
                <w:sz w:val="22"/>
              </w:rPr>
            </w:pPr>
            <w:r w:rsidRPr="006455F6">
              <w:rPr>
                <w:sz w:val="22"/>
              </w:rPr>
              <w:t>VARCHAR(255)</w:t>
            </w:r>
          </w:p>
        </w:tc>
      </w:tr>
      <w:tr w:rsidR="00B266A8" w:rsidRPr="006455F6" w14:paraId="01E79B7D" w14:textId="77777777" w:rsidTr="005A678D">
        <w:trPr>
          <w:trHeight w:val="755"/>
        </w:trPr>
        <w:tc>
          <w:tcPr>
            <w:tcW w:w="1098" w:type="dxa"/>
          </w:tcPr>
          <w:p w14:paraId="6A63D0BA" w14:textId="77777777" w:rsidR="00B266A8" w:rsidRPr="006455F6" w:rsidRDefault="00B266A8" w:rsidP="00886EFA">
            <w:pPr>
              <w:spacing w:after="120"/>
              <w:rPr>
                <w:sz w:val="22"/>
              </w:rPr>
            </w:pPr>
            <w:r w:rsidRPr="006455F6">
              <w:rPr>
                <w:sz w:val="22"/>
              </w:rPr>
              <w:t>OUT</w:t>
            </w:r>
          </w:p>
        </w:tc>
        <w:tc>
          <w:tcPr>
            <w:tcW w:w="1800" w:type="dxa"/>
          </w:tcPr>
          <w:p w14:paraId="124B5999" w14:textId="77777777" w:rsidR="00B266A8" w:rsidRPr="006455F6" w:rsidRDefault="00B266A8" w:rsidP="00886EFA">
            <w:pPr>
              <w:spacing w:after="120"/>
              <w:rPr>
                <w:sz w:val="22"/>
              </w:rPr>
            </w:pPr>
            <w:r w:rsidRPr="006455F6">
              <w:rPr>
                <w:sz w:val="22"/>
              </w:rPr>
              <w:t>usedResCursor</w:t>
            </w:r>
          </w:p>
        </w:tc>
        <w:tc>
          <w:tcPr>
            <w:tcW w:w="6056" w:type="dxa"/>
          </w:tcPr>
          <w:p w14:paraId="6FB8F6E1" w14:textId="77777777" w:rsidR="00B266A8" w:rsidRPr="006455F6" w:rsidRDefault="00B266A8" w:rsidP="00100C0F">
            <w:pPr>
              <w:spacing w:before="60" w:after="60"/>
              <w:rPr>
                <w:sz w:val="22"/>
              </w:rPr>
            </w:pPr>
            <w:r w:rsidRPr="006455F6">
              <w:rPr>
                <w:sz w:val="22"/>
              </w:rPr>
              <w:t>CURSOR (</w:t>
            </w:r>
          </w:p>
          <w:p w14:paraId="25E40DB3" w14:textId="77777777" w:rsidR="00B266A8" w:rsidRPr="006455F6" w:rsidRDefault="00B266A8" w:rsidP="00100C0F">
            <w:pPr>
              <w:spacing w:before="60" w:after="60"/>
              <w:rPr>
                <w:sz w:val="22"/>
              </w:rPr>
            </w:pPr>
            <w:r w:rsidRPr="006455F6">
              <w:rPr>
                <w:sz w:val="22"/>
              </w:rPr>
              <w:t xml:space="preserve">resourceName </w:t>
            </w:r>
            <w:r w:rsidRPr="006455F6">
              <w:rPr>
                <w:sz w:val="22"/>
              </w:rPr>
              <w:tab/>
            </w:r>
            <w:r w:rsidRPr="006455F6">
              <w:rPr>
                <w:sz w:val="22"/>
              </w:rPr>
              <w:tab/>
              <w:t xml:space="preserve">VARCHAR(255), </w:t>
            </w:r>
          </w:p>
          <w:p w14:paraId="38EE5E86" w14:textId="77777777" w:rsidR="00B266A8" w:rsidRPr="006455F6" w:rsidRDefault="00B266A8" w:rsidP="00100C0F">
            <w:pPr>
              <w:spacing w:before="60" w:after="60"/>
              <w:rPr>
                <w:sz w:val="22"/>
              </w:rPr>
            </w:pPr>
            <w:r w:rsidRPr="006455F6">
              <w:rPr>
                <w:sz w:val="22"/>
              </w:rPr>
              <w:t xml:space="preserve">resourcePath </w:t>
            </w:r>
            <w:r w:rsidRPr="006455F6">
              <w:rPr>
                <w:sz w:val="22"/>
              </w:rPr>
              <w:tab/>
            </w:r>
            <w:r w:rsidRPr="006455F6">
              <w:rPr>
                <w:sz w:val="22"/>
              </w:rPr>
              <w:tab/>
              <w:t xml:space="preserve">TypeDefinitions.pathType, </w:t>
            </w:r>
          </w:p>
          <w:p w14:paraId="2BAD13FF" w14:textId="77777777" w:rsidR="00B266A8" w:rsidRPr="006455F6" w:rsidRDefault="00B266A8" w:rsidP="00100C0F">
            <w:pPr>
              <w:spacing w:before="60" w:after="60"/>
              <w:rPr>
                <w:sz w:val="22"/>
              </w:rPr>
            </w:pPr>
            <w:r w:rsidRPr="006455F6">
              <w:rPr>
                <w:sz w:val="22"/>
              </w:rPr>
              <w:t xml:space="preserve">resourceType </w:t>
            </w:r>
            <w:r w:rsidRPr="006455F6">
              <w:rPr>
                <w:sz w:val="22"/>
              </w:rPr>
              <w:tab/>
            </w:r>
            <w:r w:rsidRPr="006455F6">
              <w:rPr>
                <w:sz w:val="22"/>
              </w:rPr>
              <w:tab/>
              <w:t xml:space="preserve">VARCHAR(255), </w:t>
            </w:r>
          </w:p>
          <w:p w14:paraId="29E4E4E5" w14:textId="77777777" w:rsidR="00B266A8" w:rsidRPr="006455F6" w:rsidRDefault="00B266A8" w:rsidP="00100C0F">
            <w:pPr>
              <w:spacing w:before="60" w:after="60"/>
              <w:rPr>
                <w:sz w:val="22"/>
              </w:rPr>
            </w:pPr>
            <w:r w:rsidRPr="006455F6">
              <w:rPr>
                <w:sz w:val="22"/>
              </w:rPr>
              <w:t xml:space="preserve">subtype </w:t>
            </w:r>
            <w:r w:rsidRPr="006455F6">
              <w:rPr>
                <w:sz w:val="22"/>
              </w:rPr>
              <w:tab/>
            </w:r>
            <w:r w:rsidRPr="006455F6">
              <w:rPr>
                <w:sz w:val="22"/>
              </w:rPr>
              <w:tab/>
              <w:t xml:space="preserve">VARCHAR(255), </w:t>
            </w:r>
          </w:p>
          <w:p w14:paraId="4D2DF511" w14:textId="77777777" w:rsidR="00B266A8" w:rsidRPr="006455F6" w:rsidRDefault="00B266A8" w:rsidP="00100C0F">
            <w:pPr>
              <w:spacing w:before="60" w:after="60"/>
              <w:rPr>
                <w:sz w:val="22"/>
              </w:rPr>
            </w:pPr>
            <w:r w:rsidRPr="006455F6">
              <w:rPr>
                <w:sz w:val="22"/>
              </w:rPr>
              <w:t xml:space="preserve">enabled </w:t>
            </w:r>
            <w:r w:rsidRPr="006455F6">
              <w:rPr>
                <w:sz w:val="22"/>
              </w:rPr>
              <w:tab/>
            </w:r>
            <w:r w:rsidRPr="006455F6">
              <w:rPr>
                <w:sz w:val="22"/>
              </w:rPr>
              <w:tab/>
              <w:t xml:space="preserve">BIT, </w:t>
            </w:r>
          </w:p>
          <w:p w14:paraId="771F58C7" w14:textId="77777777" w:rsidR="00B266A8" w:rsidRPr="006455F6" w:rsidRDefault="00B266A8" w:rsidP="00100C0F">
            <w:pPr>
              <w:spacing w:before="60" w:after="60"/>
              <w:rPr>
                <w:sz w:val="22"/>
              </w:rPr>
            </w:pPr>
            <w:r w:rsidRPr="006455F6">
              <w:rPr>
                <w:sz w:val="22"/>
              </w:rPr>
              <w:t>id</w:t>
            </w:r>
            <w:r w:rsidRPr="006455F6">
              <w:rPr>
                <w:sz w:val="22"/>
              </w:rPr>
              <w:tab/>
            </w:r>
            <w:r w:rsidRPr="006455F6">
              <w:rPr>
                <w:sz w:val="22"/>
              </w:rPr>
              <w:tab/>
            </w:r>
            <w:r w:rsidRPr="006455F6">
              <w:rPr>
                <w:sz w:val="22"/>
              </w:rPr>
              <w:tab/>
              <w:t>INTEGER,</w:t>
            </w:r>
          </w:p>
          <w:p w14:paraId="089DAEB3" w14:textId="77777777" w:rsidR="00B266A8" w:rsidRPr="006455F6" w:rsidRDefault="00B266A8" w:rsidP="00100C0F">
            <w:pPr>
              <w:spacing w:before="60" w:after="60"/>
              <w:rPr>
                <w:sz w:val="22"/>
              </w:rPr>
            </w:pPr>
            <w:r w:rsidRPr="006455F6">
              <w:rPr>
                <w:sz w:val="22"/>
              </w:rPr>
              <w:t xml:space="preserve">tableType </w:t>
            </w:r>
            <w:r w:rsidRPr="006455F6">
              <w:rPr>
                <w:sz w:val="22"/>
              </w:rPr>
              <w:tab/>
            </w:r>
            <w:r w:rsidRPr="006455F6">
              <w:rPr>
                <w:sz w:val="22"/>
              </w:rPr>
              <w:tab/>
              <w:t xml:space="preserve">VARCHAR(255), </w:t>
            </w:r>
          </w:p>
          <w:p w14:paraId="2443CBCA" w14:textId="77777777" w:rsidR="00B266A8" w:rsidRPr="006455F6" w:rsidRDefault="00B266A8" w:rsidP="00100C0F">
            <w:pPr>
              <w:spacing w:before="60" w:after="60"/>
              <w:rPr>
                <w:sz w:val="22"/>
              </w:rPr>
            </w:pPr>
            <w:r w:rsidRPr="006455F6">
              <w:rPr>
                <w:sz w:val="22"/>
              </w:rPr>
              <w:lastRenderedPageBreak/>
              <w:t xml:space="preserve">explicitlyDesigned </w:t>
            </w:r>
            <w:r w:rsidRPr="006455F6">
              <w:rPr>
                <w:sz w:val="22"/>
              </w:rPr>
              <w:tab/>
              <w:t xml:space="preserve">BIT, </w:t>
            </w:r>
          </w:p>
          <w:p w14:paraId="57EDD827" w14:textId="77777777" w:rsidR="00B266A8" w:rsidRPr="006455F6" w:rsidRDefault="00B266A8" w:rsidP="00100C0F">
            <w:pPr>
              <w:spacing w:before="60" w:after="60"/>
              <w:rPr>
                <w:sz w:val="22"/>
              </w:rPr>
            </w:pPr>
            <w:r w:rsidRPr="006455F6">
              <w:rPr>
                <w:sz w:val="22"/>
              </w:rPr>
              <w:t xml:space="preserve">sqlText </w:t>
            </w:r>
            <w:r w:rsidRPr="006455F6">
              <w:rPr>
                <w:sz w:val="22"/>
              </w:rPr>
              <w:tab/>
            </w:r>
            <w:r w:rsidRPr="006455F6">
              <w:rPr>
                <w:sz w:val="22"/>
              </w:rPr>
              <w:tab/>
            </w:r>
            <w:r w:rsidRPr="006455F6">
              <w:rPr>
                <w:sz w:val="22"/>
              </w:rPr>
              <w:tab/>
              <w:t>VARCHAR(32768)</w:t>
            </w:r>
          </w:p>
          <w:p w14:paraId="5A8A2CDA" w14:textId="77777777" w:rsidR="00B266A8" w:rsidRPr="006455F6" w:rsidRDefault="00B266A8" w:rsidP="00100C0F">
            <w:pPr>
              <w:spacing w:before="60" w:after="60"/>
              <w:rPr>
                <w:sz w:val="22"/>
              </w:rPr>
            </w:pPr>
            <w:r w:rsidRPr="006455F6">
              <w:rPr>
                <w:sz w:val="22"/>
              </w:rPr>
              <w:t>)</w:t>
            </w:r>
          </w:p>
        </w:tc>
      </w:tr>
    </w:tbl>
    <w:p w14:paraId="2D44BA4A" w14:textId="77777777" w:rsidR="00B266A8" w:rsidRPr="0011702E" w:rsidRDefault="00B266A8" w:rsidP="004B442F">
      <w:pPr>
        <w:pStyle w:val="CS-Bodytext"/>
        <w:numPr>
          <w:ilvl w:val="0"/>
          <w:numId w:val="349"/>
        </w:numPr>
        <w:spacing w:before="120"/>
        <w:ind w:right="14"/>
      </w:pPr>
      <w:r>
        <w:rPr>
          <w:b/>
          <w:bCs/>
        </w:rPr>
        <w:lastRenderedPageBreak/>
        <w:t>Examples:</w:t>
      </w:r>
    </w:p>
    <w:p w14:paraId="40AB8559" w14:textId="77777777" w:rsidR="00B266A8" w:rsidRPr="0011702E" w:rsidRDefault="00B266A8" w:rsidP="004B442F">
      <w:pPr>
        <w:pStyle w:val="CS-Bodytext"/>
        <w:numPr>
          <w:ilvl w:val="1"/>
          <w:numId w:val="349"/>
        </w:numPr>
      </w:pPr>
      <w:r>
        <w:rPr>
          <w:b/>
          <w:bCs/>
        </w:rPr>
        <w:t>Assumptions:  none</w:t>
      </w:r>
    </w:p>
    <w:tbl>
      <w:tblPr>
        <w:tblW w:w="9927"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1732"/>
        <w:gridCol w:w="7099"/>
      </w:tblGrid>
      <w:tr w:rsidR="00B266A8" w:rsidRPr="006455F6" w14:paraId="5614170C" w14:textId="77777777" w:rsidTr="00886EFA">
        <w:trPr>
          <w:tblHeader/>
        </w:trPr>
        <w:tc>
          <w:tcPr>
            <w:tcW w:w="1096" w:type="dxa"/>
            <w:shd w:val="clear" w:color="auto" w:fill="B3B3B3"/>
          </w:tcPr>
          <w:p w14:paraId="0F27775C" w14:textId="77777777" w:rsidR="00B266A8" w:rsidRPr="006455F6" w:rsidRDefault="00B266A8" w:rsidP="00886EFA">
            <w:pPr>
              <w:spacing w:after="120"/>
              <w:rPr>
                <w:b/>
                <w:sz w:val="22"/>
              </w:rPr>
            </w:pPr>
            <w:r w:rsidRPr="006455F6">
              <w:rPr>
                <w:b/>
                <w:sz w:val="22"/>
              </w:rPr>
              <w:t>Direction</w:t>
            </w:r>
          </w:p>
        </w:tc>
        <w:tc>
          <w:tcPr>
            <w:tcW w:w="1732" w:type="dxa"/>
            <w:shd w:val="clear" w:color="auto" w:fill="B3B3B3"/>
          </w:tcPr>
          <w:p w14:paraId="781AB798" w14:textId="77777777" w:rsidR="00B266A8" w:rsidRPr="006455F6" w:rsidRDefault="00B266A8" w:rsidP="00886EFA">
            <w:pPr>
              <w:spacing w:after="120"/>
              <w:rPr>
                <w:b/>
                <w:sz w:val="22"/>
              </w:rPr>
            </w:pPr>
            <w:r w:rsidRPr="006455F6">
              <w:rPr>
                <w:b/>
                <w:sz w:val="22"/>
              </w:rPr>
              <w:t>Parameter Name</w:t>
            </w:r>
          </w:p>
        </w:tc>
        <w:tc>
          <w:tcPr>
            <w:tcW w:w="7099" w:type="dxa"/>
            <w:shd w:val="clear" w:color="auto" w:fill="B3B3B3"/>
          </w:tcPr>
          <w:p w14:paraId="340244BF" w14:textId="77777777" w:rsidR="00B266A8" w:rsidRPr="006455F6" w:rsidRDefault="00B266A8" w:rsidP="00886EFA">
            <w:pPr>
              <w:spacing w:after="120"/>
              <w:rPr>
                <w:b/>
                <w:sz w:val="22"/>
              </w:rPr>
            </w:pPr>
            <w:r w:rsidRPr="006455F6">
              <w:rPr>
                <w:b/>
                <w:sz w:val="22"/>
              </w:rPr>
              <w:t>Parameter Value</w:t>
            </w:r>
          </w:p>
        </w:tc>
      </w:tr>
      <w:tr w:rsidR="00B266A8" w:rsidRPr="006455F6" w14:paraId="0F468BD4" w14:textId="77777777" w:rsidTr="00886EFA">
        <w:trPr>
          <w:trHeight w:val="260"/>
        </w:trPr>
        <w:tc>
          <w:tcPr>
            <w:tcW w:w="1096" w:type="dxa"/>
          </w:tcPr>
          <w:p w14:paraId="5BC50205" w14:textId="77777777" w:rsidR="00B266A8" w:rsidRPr="006455F6" w:rsidRDefault="00B266A8" w:rsidP="00886EFA">
            <w:pPr>
              <w:spacing w:after="120"/>
              <w:rPr>
                <w:sz w:val="22"/>
              </w:rPr>
            </w:pPr>
            <w:r w:rsidRPr="006455F6">
              <w:rPr>
                <w:sz w:val="22"/>
              </w:rPr>
              <w:t>IN</w:t>
            </w:r>
          </w:p>
        </w:tc>
        <w:tc>
          <w:tcPr>
            <w:tcW w:w="1732" w:type="dxa"/>
          </w:tcPr>
          <w:p w14:paraId="2FEB71C7" w14:textId="77777777" w:rsidR="00B266A8" w:rsidRPr="006455F6" w:rsidRDefault="00B266A8" w:rsidP="00886EFA">
            <w:pPr>
              <w:spacing w:after="120"/>
              <w:rPr>
                <w:sz w:val="22"/>
              </w:rPr>
            </w:pPr>
            <w:r w:rsidRPr="006455F6">
              <w:rPr>
                <w:sz w:val="22"/>
              </w:rPr>
              <w:t>resourcePath</w:t>
            </w:r>
          </w:p>
        </w:tc>
        <w:tc>
          <w:tcPr>
            <w:tcW w:w="7099" w:type="dxa"/>
          </w:tcPr>
          <w:p w14:paraId="7678B1B6" w14:textId="77777777" w:rsidR="00B266A8" w:rsidRPr="006455F6" w:rsidRDefault="00B266A8" w:rsidP="00886EFA">
            <w:pPr>
              <w:spacing w:after="120"/>
              <w:rPr>
                <w:sz w:val="22"/>
              </w:rPr>
            </w:pPr>
            <w:r w:rsidRPr="006455F6">
              <w:rPr>
                <w:sz w:val="22"/>
              </w:rPr>
              <w:t>‘/shared/examples/CompositeView’</w:t>
            </w:r>
          </w:p>
        </w:tc>
      </w:tr>
      <w:tr w:rsidR="00B266A8" w:rsidRPr="006455F6" w14:paraId="2DF0C1F3" w14:textId="77777777" w:rsidTr="00886EFA">
        <w:tc>
          <w:tcPr>
            <w:tcW w:w="1096" w:type="dxa"/>
          </w:tcPr>
          <w:p w14:paraId="206F0F78" w14:textId="77777777" w:rsidR="00B266A8" w:rsidRPr="006455F6" w:rsidRDefault="00B266A8" w:rsidP="00886EFA">
            <w:pPr>
              <w:spacing w:after="120"/>
              <w:rPr>
                <w:sz w:val="22"/>
              </w:rPr>
            </w:pPr>
            <w:r w:rsidRPr="006455F6">
              <w:rPr>
                <w:sz w:val="22"/>
              </w:rPr>
              <w:t>IN</w:t>
            </w:r>
          </w:p>
        </w:tc>
        <w:tc>
          <w:tcPr>
            <w:tcW w:w="1732" w:type="dxa"/>
          </w:tcPr>
          <w:p w14:paraId="5FB1450F" w14:textId="77777777" w:rsidR="00B266A8" w:rsidRPr="006455F6" w:rsidRDefault="00B266A8" w:rsidP="00886EFA">
            <w:pPr>
              <w:spacing w:after="120"/>
              <w:rPr>
                <w:sz w:val="22"/>
              </w:rPr>
            </w:pPr>
            <w:r w:rsidRPr="006455F6">
              <w:rPr>
                <w:sz w:val="22"/>
              </w:rPr>
              <w:t>resourceType</w:t>
            </w:r>
          </w:p>
        </w:tc>
        <w:tc>
          <w:tcPr>
            <w:tcW w:w="7099" w:type="dxa"/>
          </w:tcPr>
          <w:p w14:paraId="2EB341D1" w14:textId="77777777" w:rsidR="00B266A8" w:rsidRPr="006455F6" w:rsidRDefault="00B266A8" w:rsidP="00886EFA">
            <w:pPr>
              <w:spacing w:after="120"/>
              <w:rPr>
                <w:sz w:val="22"/>
              </w:rPr>
            </w:pPr>
            <w:r w:rsidRPr="006455F6">
              <w:rPr>
                <w:sz w:val="22"/>
              </w:rPr>
              <w:t>‘TABLE’</w:t>
            </w:r>
          </w:p>
        </w:tc>
      </w:tr>
      <w:tr w:rsidR="00B266A8" w:rsidRPr="006455F6" w14:paraId="02028424" w14:textId="77777777" w:rsidTr="00886EFA">
        <w:tc>
          <w:tcPr>
            <w:tcW w:w="1096" w:type="dxa"/>
          </w:tcPr>
          <w:p w14:paraId="084D44A6" w14:textId="77777777" w:rsidR="00B266A8" w:rsidRPr="006455F6" w:rsidRDefault="00B266A8" w:rsidP="00886EFA">
            <w:pPr>
              <w:spacing w:after="120"/>
              <w:rPr>
                <w:sz w:val="22"/>
              </w:rPr>
            </w:pPr>
            <w:r w:rsidRPr="006455F6">
              <w:rPr>
                <w:sz w:val="22"/>
              </w:rPr>
              <w:t>OUT</w:t>
            </w:r>
          </w:p>
        </w:tc>
        <w:tc>
          <w:tcPr>
            <w:tcW w:w="1732" w:type="dxa"/>
          </w:tcPr>
          <w:p w14:paraId="174F3EB8" w14:textId="77777777" w:rsidR="00B266A8" w:rsidRPr="006455F6" w:rsidRDefault="00B266A8" w:rsidP="00886EFA">
            <w:pPr>
              <w:spacing w:after="120"/>
              <w:rPr>
                <w:sz w:val="22"/>
              </w:rPr>
            </w:pPr>
            <w:r w:rsidRPr="006455F6">
              <w:rPr>
                <w:sz w:val="22"/>
              </w:rPr>
              <w:t>usedResCursor</w:t>
            </w:r>
          </w:p>
        </w:tc>
        <w:tc>
          <w:tcPr>
            <w:tcW w:w="7099" w:type="dxa"/>
          </w:tcPr>
          <w:p w14:paraId="5625C4FA" w14:textId="77777777" w:rsidR="00B266A8" w:rsidRPr="006455F6" w:rsidRDefault="00B266A8" w:rsidP="00886EFA">
            <w:pPr>
              <w:spacing w:after="120"/>
              <w:rPr>
                <w:sz w:val="22"/>
              </w:rPr>
            </w:pPr>
            <w:r>
              <w:rPr>
                <w:sz w:val="22"/>
              </w:rPr>
              <w:t>&lt;See table below&gt;</w:t>
            </w:r>
          </w:p>
        </w:tc>
      </w:tr>
    </w:tbl>
    <w:p w14:paraId="3593F9F9" w14:textId="77777777" w:rsidR="00B266A8" w:rsidRDefault="00B266A8" w:rsidP="004B442F">
      <w:pPr>
        <w:pStyle w:val="CS-Bodytext"/>
        <w:numPr>
          <w:ilvl w:val="1"/>
          <w:numId w:val="349"/>
        </w:numPr>
        <w:spacing w:before="200"/>
        <w:ind w:right="14"/>
      </w:pPr>
      <w:r>
        <w:t>Chart 1: Columns (1-6)</w:t>
      </w:r>
    </w:p>
    <w:tbl>
      <w:tblPr>
        <w:tblW w:w="8730" w:type="dxa"/>
        <w:tblInd w:w="720" w:type="dxa"/>
        <w:tblLayout w:type="fixed"/>
        <w:tblLook w:val="0000" w:firstRow="0" w:lastRow="0" w:firstColumn="0" w:lastColumn="0" w:noHBand="0" w:noVBand="0"/>
      </w:tblPr>
      <w:tblGrid>
        <w:gridCol w:w="1350"/>
        <w:gridCol w:w="2520"/>
        <w:gridCol w:w="1260"/>
        <w:gridCol w:w="1620"/>
        <w:gridCol w:w="990"/>
        <w:gridCol w:w="990"/>
      </w:tblGrid>
      <w:tr w:rsidR="00B266A8" w:rsidRPr="005B6C5D" w14:paraId="0F67BE68" w14:textId="77777777" w:rsidTr="00886EFA">
        <w:trPr>
          <w:trHeight w:val="255"/>
        </w:trPr>
        <w:tc>
          <w:tcPr>
            <w:tcW w:w="1350" w:type="dxa"/>
            <w:tcBorders>
              <w:top w:val="nil"/>
              <w:left w:val="nil"/>
              <w:bottom w:val="nil"/>
              <w:right w:val="nil"/>
            </w:tcBorders>
            <w:shd w:val="clear" w:color="auto" w:fill="auto"/>
            <w:noWrap/>
            <w:vAlign w:val="bottom"/>
          </w:tcPr>
          <w:p w14:paraId="08E99556" w14:textId="77777777" w:rsidR="00B266A8" w:rsidRPr="005B6C5D" w:rsidRDefault="00B266A8" w:rsidP="00886EFA">
            <w:pPr>
              <w:ind w:left="-18" w:firstLine="18"/>
              <w:rPr>
                <w:rFonts w:ascii="Arial" w:hAnsi="Arial" w:cs="Arial"/>
                <w:sz w:val="16"/>
                <w:szCs w:val="16"/>
              </w:rPr>
            </w:pPr>
            <w:r w:rsidRPr="005B6C5D">
              <w:rPr>
                <w:rFonts w:ascii="Arial" w:hAnsi="Arial" w:cs="Arial"/>
                <w:sz w:val="16"/>
                <w:szCs w:val="16"/>
              </w:rPr>
              <w:t>resourceName</w:t>
            </w:r>
          </w:p>
        </w:tc>
        <w:tc>
          <w:tcPr>
            <w:tcW w:w="2520" w:type="dxa"/>
            <w:tcBorders>
              <w:top w:val="nil"/>
              <w:left w:val="nil"/>
              <w:bottom w:val="nil"/>
              <w:right w:val="nil"/>
            </w:tcBorders>
            <w:shd w:val="clear" w:color="auto" w:fill="auto"/>
            <w:noWrap/>
            <w:vAlign w:val="bottom"/>
          </w:tcPr>
          <w:p w14:paraId="0412C07D" w14:textId="77777777" w:rsidR="00B266A8" w:rsidRPr="005B6C5D" w:rsidRDefault="00B266A8" w:rsidP="00886EFA">
            <w:pPr>
              <w:rPr>
                <w:rFonts w:ascii="Arial" w:hAnsi="Arial" w:cs="Arial"/>
                <w:sz w:val="16"/>
                <w:szCs w:val="16"/>
              </w:rPr>
            </w:pPr>
            <w:r>
              <w:rPr>
                <w:rFonts w:ascii="Arial" w:hAnsi="Arial" w:cs="Arial"/>
                <w:sz w:val="16"/>
                <w:szCs w:val="16"/>
              </w:rPr>
              <w:t>resourcePath</w:t>
            </w:r>
          </w:p>
        </w:tc>
        <w:tc>
          <w:tcPr>
            <w:tcW w:w="1260" w:type="dxa"/>
            <w:tcBorders>
              <w:top w:val="nil"/>
              <w:left w:val="nil"/>
              <w:bottom w:val="nil"/>
              <w:right w:val="nil"/>
            </w:tcBorders>
            <w:shd w:val="clear" w:color="auto" w:fill="auto"/>
            <w:noWrap/>
            <w:vAlign w:val="bottom"/>
          </w:tcPr>
          <w:p w14:paraId="5E6F3062" w14:textId="77777777" w:rsidR="00B266A8" w:rsidRPr="005B6C5D" w:rsidRDefault="00B266A8" w:rsidP="00886EFA">
            <w:pPr>
              <w:rPr>
                <w:rFonts w:ascii="Arial" w:hAnsi="Arial" w:cs="Arial"/>
                <w:sz w:val="16"/>
                <w:szCs w:val="16"/>
              </w:rPr>
            </w:pPr>
            <w:r>
              <w:rPr>
                <w:rFonts w:ascii="Arial" w:hAnsi="Arial" w:cs="Arial"/>
                <w:sz w:val="16"/>
                <w:szCs w:val="16"/>
              </w:rPr>
              <w:t>resourceType</w:t>
            </w:r>
          </w:p>
        </w:tc>
        <w:tc>
          <w:tcPr>
            <w:tcW w:w="1620" w:type="dxa"/>
            <w:tcBorders>
              <w:top w:val="nil"/>
              <w:left w:val="nil"/>
              <w:bottom w:val="nil"/>
              <w:right w:val="nil"/>
            </w:tcBorders>
            <w:vAlign w:val="bottom"/>
          </w:tcPr>
          <w:p w14:paraId="6AA0098C" w14:textId="77777777" w:rsidR="00B266A8" w:rsidRPr="005B6C5D" w:rsidRDefault="00B266A8" w:rsidP="00886EFA">
            <w:pPr>
              <w:rPr>
                <w:rFonts w:ascii="Arial" w:hAnsi="Arial" w:cs="Arial"/>
                <w:sz w:val="16"/>
                <w:szCs w:val="16"/>
              </w:rPr>
            </w:pPr>
            <w:r>
              <w:rPr>
                <w:rFonts w:ascii="Arial" w:hAnsi="Arial" w:cs="Arial"/>
                <w:sz w:val="16"/>
                <w:szCs w:val="16"/>
              </w:rPr>
              <w:t>subtype</w:t>
            </w:r>
          </w:p>
        </w:tc>
        <w:tc>
          <w:tcPr>
            <w:tcW w:w="990" w:type="dxa"/>
            <w:tcBorders>
              <w:top w:val="nil"/>
              <w:left w:val="nil"/>
              <w:bottom w:val="nil"/>
              <w:right w:val="nil"/>
            </w:tcBorders>
            <w:shd w:val="clear" w:color="auto" w:fill="auto"/>
            <w:noWrap/>
            <w:vAlign w:val="bottom"/>
          </w:tcPr>
          <w:p w14:paraId="189B39EC" w14:textId="77777777" w:rsidR="00B266A8" w:rsidRPr="005B6C5D" w:rsidRDefault="00B266A8" w:rsidP="00886EFA">
            <w:pPr>
              <w:rPr>
                <w:rFonts w:ascii="Arial" w:hAnsi="Arial" w:cs="Arial"/>
                <w:sz w:val="16"/>
                <w:szCs w:val="16"/>
              </w:rPr>
            </w:pPr>
            <w:r>
              <w:rPr>
                <w:rFonts w:ascii="Arial" w:hAnsi="Arial" w:cs="Arial"/>
                <w:sz w:val="16"/>
                <w:szCs w:val="16"/>
              </w:rPr>
              <w:t>Enabled</w:t>
            </w:r>
          </w:p>
        </w:tc>
        <w:tc>
          <w:tcPr>
            <w:tcW w:w="990" w:type="dxa"/>
            <w:tcBorders>
              <w:top w:val="nil"/>
              <w:left w:val="nil"/>
              <w:bottom w:val="nil"/>
              <w:right w:val="nil"/>
            </w:tcBorders>
            <w:vAlign w:val="bottom"/>
          </w:tcPr>
          <w:p w14:paraId="1609C218" w14:textId="77777777" w:rsidR="00B266A8" w:rsidRDefault="00B266A8" w:rsidP="00886EFA">
            <w:pPr>
              <w:rPr>
                <w:rFonts w:ascii="Arial" w:hAnsi="Arial" w:cs="Arial"/>
                <w:sz w:val="16"/>
                <w:szCs w:val="16"/>
              </w:rPr>
            </w:pPr>
            <w:r>
              <w:rPr>
                <w:rFonts w:ascii="Arial" w:hAnsi="Arial" w:cs="Arial"/>
                <w:sz w:val="16"/>
                <w:szCs w:val="16"/>
              </w:rPr>
              <w:t>Id</w:t>
            </w:r>
          </w:p>
        </w:tc>
      </w:tr>
      <w:tr w:rsidR="00B266A8" w:rsidRPr="005B6C5D" w14:paraId="403E9D81" w14:textId="77777777" w:rsidTr="00886EFA">
        <w:trPr>
          <w:trHeight w:val="255"/>
        </w:trPr>
        <w:tc>
          <w:tcPr>
            <w:tcW w:w="1350" w:type="dxa"/>
            <w:tcBorders>
              <w:top w:val="nil"/>
              <w:left w:val="nil"/>
              <w:bottom w:val="nil"/>
              <w:right w:val="nil"/>
            </w:tcBorders>
            <w:shd w:val="clear" w:color="auto" w:fill="auto"/>
            <w:noWrap/>
            <w:vAlign w:val="bottom"/>
          </w:tcPr>
          <w:p w14:paraId="1A004B4A" w14:textId="77777777" w:rsidR="00B266A8" w:rsidRPr="005B6C5D" w:rsidRDefault="00B266A8" w:rsidP="00886EFA">
            <w:pPr>
              <w:rPr>
                <w:rFonts w:ascii="Arial" w:hAnsi="Arial" w:cs="Arial"/>
                <w:sz w:val="16"/>
                <w:szCs w:val="16"/>
              </w:rPr>
            </w:pPr>
            <w:r>
              <w:rPr>
                <w:rFonts w:ascii="Arial" w:hAnsi="Arial" w:cs="Arial"/>
                <w:sz w:val="16"/>
                <w:szCs w:val="16"/>
              </w:rPr>
              <w:t>VIewOrder</w:t>
            </w:r>
          </w:p>
        </w:tc>
        <w:tc>
          <w:tcPr>
            <w:tcW w:w="2520" w:type="dxa"/>
            <w:tcBorders>
              <w:top w:val="nil"/>
              <w:left w:val="nil"/>
              <w:bottom w:val="nil"/>
              <w:right w:val="nil"/>
            </w:tcBorders>
            <w:shd w:val="clear" w:color="auto" w:fill="auto"/>
            <w:noWrap/>
            <w:vAlign w:val="bottom"/>
          </w:tcPr>
          <w:p w14:paraId="18550F81" w14:textId="77777777" w:rsidR="00B266A8" w:rsidRPr="005B6C5D" w:rsidRDefault="00B266A8" w:rsidP="00886EFA">
            <w:pPr>
              <w:rPr>
                <w:rFonts w:ascii="Arial" w:hAnsi="Arial" w:cs="Arial"/>
                <w:sz w:val="16"/>
                <w:szCs w:val="16"/>
              </w:rPr>
            </w:pPr>
            <w:r>
              <w:rPr>
                <w:rFonts w:ascii="Arial" w:hAnsi="Arial" w:cs="Arial"/>
                <w:sz w:val="16"/>
                <w:szCs w:val="16"/>
              </w:rPr>
              <w:t>/shared/examples/ViewOrder</w:t>
            </w:r>
          </w:p>
        </w:tc>
        <w:tc>
          <w:tcPr>
            <w:tcW w:w="1260" w:type="dxa"/>
            <w:tcBorders>
              <w:top w:val="nil"/>
              <w:left w:val="nil"/>
              <w:bottom w:val="nil"/>
              <w:right w:val="nil"/>
            </w:tcBorders>
            <w:shd w:val="clear" w:color="auto" w:fill="auto"/>
            <w:noWrap/>
            <w:vAlign w:val="bottom"/>
          </w:tcPr>
          <w:p w14:paraId="1240957E" w14:textId="77777777" w:rsidR="00B266A8" w:rsidRPr="005B6C5D" w:rsidRDefault="00B266A8" w:rsidP="00886EFA">
            <w:pPr>
              <w:rPr>
                <w:rFonts w:ascii="Arial" w:hAnsi="Arial" w:cs="Arial"/>
                <w:sz w:val="16"/>
                <w:szCs w:val="16"/>
              </w:rPr>
            </w:pPr>
            <w:r>
              <w:rPr>
                <w:rFonts w:ascii="Arial" w:hAnsi="Arial" w:cs="Arial"/>
                <w:sz w:val="16"/>
                <w:szCs w:val="16"/>
              </w:rPr>
              <w:t>TABLE</w:t>
            </w:r>
          </w:p>
        </w:tc>
        <w:tc>
          <w:tcPr>
            <w:tcW w:w="1620" w:type="dxa"/>
            <w:tcBorders>
              <w:top w:val="nil"/>
              <w:left w:val="nil"/>
              <w:bottom w:val="nil"/>
              <w:right w:val="nil"/>
            </w:tcBorders>
            <w:vAlign w:val="bottom"/>
          </w:tcPr>
          <w:p w14:paraId="52B3BD24" w14:textId="77777777" w:rsidR="00B266A8" w:rsidRPr="005B6C5D" w:rsidRDefault="00B266A8" w:rsidP="00886EFA">
            <w:pPr>
              <w:rPr>
                <w:rFonts w:ascii="Arial" w:hAnsi="Arial" w:cs="Arial"/>
                <w:sz w:val="16"/>
                <w:szCs w:val="16"/>
              </w:rPr>
            </w:pPr>
            <w:r>
              <w:rPr>
                <w:rFonts w:ascii="Arial" w:hAnsi="Arial" w:cs="Arial"/>
                <w:sz w:val="16"/>
                <w:szCs w:val="16"/>
              </w:rPr>
              <w:t>SQL_TABLE</w:t>
            </w:r>
          </w:p>
        </w:tc>
        <w:tc>
          <w:tcPr>
            <w:tcW w:w="990" w:type="dxa"/>
            <w:tcBorders>
              <w:top w:val="nil"/>
              <w:left w:val="nil"/>
              <w:bottom w:val="nil"/>
              <w:right w:val="nil"/>
            </w:tcBorders>
            <w:shd w:val="clear" w:color="auto" w:fill="auto"/>
            <w:noWrap/>
            <w:vAlign w:val="bottom"/>
          </w:tcPr>
          <w:p w14:paraId="546BFB06" w14:textId="77777777" w:rsidR="00B266A8" w:rsidRPr="005B6C5D" w:rsidRDefault="00B266A8" w:rsidP="00886EFA">
            <w:pPr>
              <w:rPr>
                <w:rFonts w:ascii="Arial" w:hAnsi="Arial" w:cs="Arial"/>
                <w:sz w:val="16"/>
                <w:szCs w:val="16"/>
              </w:rPr>
            </w:pPr>
            <w:r>
              <w:rPr>
                <w:rFonts w:ascii="Arial" w:hAnsi="Arial" w:cs="Arial"/>
                <w:sz w:val="16"/>
                <w:szCs w:val="16"/>
              </w:rPr>
              <w:t>1</w:t>
            </w:r>
          </w:p>
        </w:tc>
        <w:tc>
          <w:tcPr>
            <w:tcW w:w="990" w:type="dxa"/>
            <w:tcBorders>
              <w:top w:val="nil"/>
              <w:left w:val="nil"/>
              <w:bottom w:val="nil"/>
              <w:right w:val="nil"/>
            </w:tcBorders>
            <w:vAlign w:val="bottom"/>
          </w:tcPr>
          <w:p w14:paraId="4D89F310" w14:textId="77777777" w:rsidR="00B266A8" w:rsidRDefault="00B266A8" w:rsidP="00886EFA">
            <w:pPr>
              <w:rPr>
                <w:rFonts w:ascii="Arial" w:hAnsi="Arial" w:cs="Arial"/>
                <w:sz w:val="16"/>
                <w:szCs w:val="16"/>
              </w:rPr>
            </w:pPr>
            <w:r>
              <w:rPr>
                <w:rFonts w:ascii="Arial" w:hAnsi="Arial" w:cs="Arial"/>
                <w:sz w:val="16"/>
                <w:szCs w:val="16"/>
              </w:rPr>
              <w:t>20658</w:t>
            </w:r>
          </w:p>
        </w:tc>
      </w:tr>
      <w:tr w:rsidR="00B266A8" w:rsidRPr="005B6C5D" w14:paraId="6ACEA798" w14:textId="77777777" w:rsidTr="00886EFA">
        <w:trPr>
          <w:trHeight w:val="255"/>
        </w:trPr>
        <w:tc>
          <w:tcPr>
            <w:tcW w:w="1350" w:type="dxa"/>
            <w:tcBorders>
              <w:top w:val="nil"/>
              <w:left w:val="nil"/>
              <w:bottom w:val="nil"/>
              <w:right w:val="nil"/>
            </w:tcBorders>
            <w:shd w:val="clear" w:color="auto" w:fill="auto"/>
            <w:noWrap/>
            <w:vAlign w:val="bottom"/>
          </w:tcPr>
          <w:p w14:paraId="3D2D3EE5" w14:textId="77777777" w:rsidR="00B266A8" w:rsidRPr="005B6C5D" w:rsidRDefault="00B266A8" w:rsidP="00886EFA">
            <w:pPr>
              <w:rPr>
                <w:rFonts w:ascii="Arial" w:hAnsi="Arial" w:cs="Arial"/>
                <w:sz w:val="16"/>
                <w:szCs w:val="16"/>
              </w:rPr>
            </w:pPr>
            <w:r>
              <w:rPr>
                <w:rFonts w:ascii="Arial" w:hAnsi="Arial" w:cs="Arial"/>
                <w:sz w:val="16"/>
                <w:szCs w:val="16"/>
              </w:rPr>
              <w:t>ViewSales</w:t>
            </w:r>
          </w:p>
        </w:tc>
        <w:tc>
          <w:tcPr>
            <w:tcW w:w="2520" w:type="dxa"/>
            <w:tcBorders>
              <w:top w:val="nil"/>
              <w:left w:val="nil"/>
              <w:bottom w:val="nil"/>
              <w:right w:val="nil"/>
            </w:tcBorders>
            <w:shd w:val="clear" w:color="auto" w:fill="auto"/>
            <w:noWrap/>
            <w:vAlign w:val="bottom"/>
          </w:tcPr>
          <w:p w14:paraId="0BD2B9A7" w14:textId="77777777" w:rsidR="00B266A8" w:rsidRPr="005B6C5D" w:rsidRDefault="00B266A8" w:rsidP="00886EFA">
            <w:pPr>
              <w:rPr>
                <w:rFonts w:ascii="Arial" w:hAnsi="Arial" w:cs="Arial"/>
                <w:sz w:val="16"/>
                <w:szCs w:val="16"/>
              </w:rPr>
            </w:pPr>
            <w:r w:rsidRPr="005B6C5D">
              <w:rPr>
                <w:rFonts w:ascii="Arial" w:hAnsi="Arial" w:cs="Arial"/>
                <w:sz w:val="16"/>
                <w:szCs w:val="16"/>
              </w:rPr>
              <w:t>/shared/examples</w:t>
            </w:r>
            <w:r>
              <w:rPr>
                <w:rFonts w:ascii="Arial" w:hAnsi="Arial" w:cs="Arial"/>
                <w:sz w:val="16"/>
                <w:szCs w:val="16"/>
              </w:rPr>
              <w:t>/ViewSales</w:t>
            </w:r>
          </w:p>
        </w:tc>
        <w:tc>
          <w:tcPr>
            <w:tcW w:w="1260" w:type="dxa"/>
            <w:tcBorders>
              <w:top w:val="nil"/>
              <w:left w:val="nil"/>
              <w:bottom w:val="nil"/>
              <w:right w:val="nil"/>
            </w:tcBorders>
            <w:shd w:val="clear" w:color="auto" w:fill="auto"/>
            <w:noWrap/>
            <w:vAlign w:val="bottom"/>
          </w:tcPr>
          <w:p w14:paraId="2E28E2B5" w14:textId="77777777" w:rsidR="00B266A8" w:rsidRPr="005B6C5D" w:rsidRDefault="00B266A8" w:rsidP="00886EFA">
            <w:pPr>
              <w:rPr>
                <w:rFonts w:ascii="Arial" w:hAnsi="Arial" w:cs="Arial"/>
                <w:sz w:val="16"/>
                <w:szCs w:val="16"/>
              </w:rPr>
            </w:pPr>
            <w:r>
              <w:rPr>
                <w:rFonts w:ascii="Arial" w:hAnsi="Arial" w:cs="Arial"/>
                <w:sz w:val="16"/>
                <w:szCs w:val="16"/>
              </w:rPr>
              <w:t>TABLE</w:t>
            </w:r>
          </w:p>
        </w:tc>
        <w:tc>
          <w:tcPr>
            <w:tcW w:w="1620" w:type="dxa"/>
            <w:tcBorders>
              <w:top w:val="nil"/>
              <w:left w:val="nil"/>
              <w:bottom w:val="nil"/>
              <w:right w:val="nil"/>
            </w:tcBorders>
            <w:vAlign w:val="bottom"/>
          </w:tcPr>
          <w:p w14:paraId="718E0594" w14:textId="77777777" w:rsidR="00B266A8" w:rsidRPr="005B6C5D" w:rsidRDefault="00B266A8" w:rsidP="00886EFA">
            <w:pPr>
              <w:rPr>
                <w:rFonts w:ascii="Arial" w:hAnsi="Arial" w:cs="Arial"/>
                <w:sz w:val="16"/>
                <w:szCs w:val="16"/>
              </w:rPr>
            </w:pPr>
            <w:r>
              <w:rPr>
                <w:rFonts w:ascii="Arial" w:hAnsi="Arial" w:cs="Arial"/>
                <w:sz w:val="16"/>
                <w:szCs w:val="16"/>
              </w:rPr>
              <w:t>SQL_TABLE</w:t>
            </w:r>
          </w:p>
        </w:tc>
        <w:tc>
          <w:tcPr>
            <w:tcW w:w="990" w:type="dxa"/>
            <w:tcBorders>
              <w:top w:val="nil"/>
              <w:left w:val="nil"/>
              <w:bottom w:val="nil"/>
              <w:right w:val="nil"/>
            </w:tcBorders>
            <w:shd w:val="clear" w:color="auto" w:fill="auto"/>
            <w:noWrap/>
            <w:vAlign w:val="bottom"/>
          </w:tcPr>
          <w:p w14:paraId="7078F812" w14:textId="77777777" w:rsidR="00B266A8" w:rsidRPr="005B6C5D" w:rsidRDefault="00B266A8" w:rsidP="00886EFA">
            <w:pPr>
              <w:rPr>
                <w:rFonts w:ascii="Arial" w:hAnsi="Arial" w:cs="Arial"/>
                <w:sz w:val="16"/>
                <w:szCs w:val="16"/>
              </w:rPr>
            </w:pPr>
            <w:r>
              <w:rPr>
                <w:rFonts w:ascii="Arial" w:hAnsi="Arial" w:cs="Arial"/>
                <w:sz w:val="16"/>
                <w:szCs w:val="16"/>
              </w:rPr>
              <w:t>1</w:t>
            </w:r>
          </w:p>
        </w:tc>
        <w:tc>
          <w:tcPr>
            <w:tcW w:w="990" w:type="dxa"/>
            <w:tcBorders>
              <w:top w:val="nil"/>
              <w:left w:val="nil"/>
              <w:bottom w:val="nil"/>
              <w:right w:val="nil"/>
            </w:tcBorders>
            <w:vAlign w:val="bottom"/>
          </w:tcPr>
          <w:p w14:paraId="6BD1CDBC" w14:textId="77777777" w:rsidR="00B266A8" w:rsidRDefault="00B266A8" w:rsidP="00886EFA">
            <w:pPr>
              <w:rPr>
                <w:rFonts w:ascii="Arial" w:hAnsi="Arial" w:cs="Arial"/>
                <w:sz w:val="16"/>
                <w:szCs w:val="16"/>
              </w:rPr>
            </w:pPr>
            <w:r w:rsidRPr="006063DE">
              <w:rPr>
                <w:rFonts w:ascii="Arial" w:hAnsi="Arial" w:cs="Arial"/>
                <w:sz w:val="16"/>
                <w:szCs w:val="16"/>
              </w:rPr>
              <w:t>20774</w:t>
            </w:r>
          </w:p>
        </w:tc>
      </w:tr>
      <w:tr w:rsidR="00B266A8" w:rsidRPr="005B6C5D" w14:paraId="1B282DE4" w14:textId="77777777" w:rsidTr="00886EFA">
        <w:trPr>
          <w:trHeight w:val="255"/>
        </w:trPr>
        <w:tc>
          <w:tcPr>
            <w:tcW w:w="1350" w:type="dxa"/>
            <w:tcBorders>
              <w:top w:val="nil"/>
              <w:left w:val="nil"/>
              <w:bottom w:val="nil"/>
              <w:right w:val="nil"/>
            </w:tcBorders>
            <w:shd w:val="clear" w:color="auto" w:fill="auto"/>
            <w:noWrap/>
            <w:vAlign w:val="bottom"/>
          </w:tcPr>
          <w:p w14:paraId="15006DA1" w14:textId="77777777" w:rsidR="00B266A8" w:rsidRPr="005B6C5D" w:rsidRDefault="00B266A8" w:rsidP="00886EFA">
            <w:pPr>
              <w:rPr>
                <w:rFonts w:ascii="Arial" w:hAnsi="Arial" w:cs="Arial"/>
                <w:sz w:val="16"/>
                <w:szCs w:val="16"/>
              </w:rPr>
            </w:pPr>
            <w:r>
              <w:rPr>
                <w:rFonts w:ascii="Arial" w:hAnsi="Arial" w:cs="Arial"/>
                <w:sz w:val="16"/>
                <w:szCs w:val="16"/>
              </w:rPr>
              <w:t>ViewSupplier</w:t>
            </w:r>
          </w:p>
        </w:tc>
        <w:tc>
          <w:tcPr>
            <w:tcW w:w="2520" w:type="dxa"/>
            <w:tcBorders>
              <w:top w:val="nil"/>
              <w:left w:val="nil"/>
              <w:bottom w:val="nil"/>
              <w:right w:val="nil"/>
            </w:tcBorders>
            <w:shd w:val="clear" w:color="auto" w:fill="auto"/>
            <w:noWrap/>
            <w:vAlign w:val="bottom"/>
          </w:tcPr>
          <w:p w14:paraId="4C7A7342" w14:textId="77777777" w:rsidR="00B266A8" w:rsidRPr="005B6C5D" w:rsidRDefault="00B266A8" w:rsidP="00886EFA">
            <w:pPr>
              <w:rPr>
                <w:rFonts w:ascii="Arial" w:hAnsi="Arial" w:cs="Arial"/>
                <w:sz w:val="16"/>
                <w:szCs w:val="16"/>
              </w:rPr>
            </w:pPr>
            <w:r w:rsidRPr="005B6C5D">
              <w:rPr>
                <w:rFonts w:ascii="Arial" w:hAnsi="Arial" w:cs="Arial"/>
                <w:sz w:val="16"/>
                <w:szCs w:val="16"/>
              </w:rPr>
              <w:t>/shared/examples</w:t>
            </w:r>
            <w:r>
              <w:rPr>
                <w:rFonts w:ascii="Arial" w:hAnsi="Arial" w:cs="Arial"/>
                <w:sz w:val="16"/>
                <w:szCs w:val="16"/>
              </w:rPr>
              <w:t>/ViewSupplier</w:t>
            </w:r>
          </w:p>
        </w:tc>
        <w:tc>
          <w:tcPr>
            <w:tcW w:w="1260" w:type="dxa"/>
            <w:tcBorders>
              <w:top w:val="nil"/>
              <w:left w:val="nil"/>
              <w:bottom w:val="nil"/>
              <w:right w:val="nil"/>
            </w:tcBorders>
            <w:shd w:val="clear" w:color="auto" w:fill="auto"/>
            <w:noWrap/>
            <w:vAlign w:val="bottom"/>
          </w:tcPr>
          <w:p w14:paraId="10A4868B" w14:textId="77777777" w:rsidR="00B266A8" w:rsidRPr="005B6C5D" w:rsidRDefault="00B266A8" w:rsidP="00886EFA">
            <w:pPr>
              <w:rPr>
                <w:rFonts w:ascii="Arial" w:hAnsi="Arial" w:cs="Arial"/>
                <w:sz w:val="16"/>
                <w:szCs w:val="16"/>
              </w:rPr>
            </w:pPr>
            <w:r>
              <w:rPr>
                <w:rFonts w:ascii="Arial" w:hAnsi="Arial" w:cs="Arial"/>
                <w:sz w:val="16"/>
                <w:szCs w:val="16"/>
              </w:rPr>
              <w:t>TABLE</w:t>
            </w:r>
          </w:p>
        </w:tc>
        <w:tc>
          <w:tcPr>
            <w:tcW w:w="1620" w:type="dxa"/>
            <w:tcBorders>
              <w:top w:val="nil"/>
              <w:left w:val="nil"/>
              <w:bottom w:val="nil"/>
              <w:right w:val="nil"/>
            </w:tcBorders>
            <w:vAlign w:val="bottom"/>
          </w:tcPr>
          <w:p w14:paraId="12CA34A0" w14:textId="77777777" w:rsidR="00B266A8" w:rsidRPr="005B6C5D" w:rsidRDefault="00B266A8" w:rsidP="00886EFA">
            <w:pPr>
              <w:rPr>
                <w:rFonts w:ascii="Arial" w:hAnsi="Arial" w:cs="Arial"/>
                <w:sz w:val="16"/>
                <w:szCs w:val="16"/>
              </w:rPr>
            </w:pPr>
            <w:r>
              <w:rPr>
                <w:rFonts w:ascii="Arial" w:hAnsi="Arial" w:cs="Arial"/>
                <w:sz w:val="16"/>
                <w:szCs w:val="16"/>
              </w:rPr>
              <w:t>SQL_TABLE</w:t>
            </w:r>
          </w:p>
        </w:tc>
        <w:tc>
          <w:tcPr>
            <w:tcW w:w="990" w:type="dxa"/>
            <w:tcBorders>
              <w:top w:val="nil"/>
              <w:left w:val="nil"/>
              <w:bottom w:val="nil"/>
              <w:right w:val="nil"/>
            </w:tcBorders>
            <w:shd w:val="clear" w:color="auto" w:fill="auto"/>
            <w:noWrap/>
            <w:vAlign w:val="bottom"/>
          </w:tcPr>
          <w:p w14:paraId="7251A574" w14:textId="77777777" w:rsidR="00B266A8" w:rsidRPr="005B6C5D" w:rsidRDefault="00B266A8" w:rsidP="00886EFA">
            <w:pPr>
              <w:rPr>
                <w:rFonts w:ascii="Arial" w:hAnsi="Arial" w:cs="Arial"/>
                <w:sz w:val="16"/>
                <w:szCs w:val="16"/>
              </w:rPr>
            </w:pPr>
            <w:r>
              <w:rPr>
                <w:rFonts w:ascii="Arial" w:hAnsi="Arial" w:cs="Arial"/>
                <w:sz w:val="16"/>
                <w:szCs w:val="16"/>
              </w:rPr>
              <w:t>1</w:t>
            </w:r>
          </w:p>
        </w:tc>
        <w:tc>
          <w:tcPr>
            <w:tcW w:w="990" w:type="dxa"/>
            <w:tcBorders>
              <w:top w:val="nil"/>
              <w:left w:val="nil"/>
              <w:bottom w:val="nil"/>
              <w:right w:val="nil"/>
            </w:tcBorders>
            <w:vAlign w:val="bottom"/>
          </w:tcPr>
          <w:p w14:paraId="41455059" w14:textId="77777777" w:rsidR="00B266A8" w:rsidRDefault="00B266A8" w:rsidP="00886EFA">
            <w:pPr>
              <w:rPr>
                <w:rFonts w:ascii="Arial" w:hAnsi="Arial" w:cs="Arial"/>
                <w:sz w:val="16"/>
                <w:szCs w:val="16"/>
              </w:rPr>
            </w:pPr>
            <w:r>
              <w:rPr>
                <w:rFonts w:ascii="Arial" w:hAnsi="Arial" w:cs="Arial"/>
                <w:sz w:val="16"/>
                <w:szCs w:val="16"/>
              </w:rPr>
              <w:t>20763</w:t>
            </w:r>
          </w:p>
        </w:tc>
      </w:tr>
    </w:tbl>
    <w:p w14:paraId="6F754936" w14:textId="77777777" w:rsidR="00B266A8" w:rsidRDefault="00B266A8" w:rsidP="004B442F">
      <w:pPr>
        <w:pStyle w:val="CS-Bodytext"/>
        <w:numPr>
          <w:ilvl w:val="1"/>
          <w:numId w:val="349"/>
        </w:numPr>
        <w:spacing w:before="200"/>
        <w:ind w:right="14"/>
      </w:pPr>
      <w:r>
        <w:t>Chart 2: Columns (7-9)</w:t>
      </w:r>
    </w:p>
    <w:tbl>
      <w:tblPr>
        <w:tblW w:w="7264" w:type="dxa"/>
        <w:tblInd w:w="720" w:type="dxa"/>
        <w:tblLook w:val="0000" w:firstRow="0" w:lastRow="0" w:firstColumn="0" w:lastColumn="0" w:noHBand="0" w:noVBand="0"/>
      </w:tblPr>
      <w:tblGrid>
        <w:gridCol w:w="2088"/>
        <w:gridCol w:w="1620"/>
        <w:gridCol w:w="3556"/>
      </w:tblGrid>
      <w:tr w:rsidR="00B266A8" w:rsidRPr="00CA4D01" w14:paraId="47765DF6" w14:textId="77777777" w:rsidTr="00886EFA">
        <w:trPr>
          <w:trHeight w:val="280"/>
        </w:trPr>
        <w:tc>
          <w:tcPr>
            <w:tcW w:w="2088" w:type="dxa"/>
            <w:tcBorders>
              <w:top w:val="nil"/>
              <w:left w:val="nil"/>
              <w:bottom w:val="nil"/>
              <w:right w:val="nil"/>
            </w:tcBorders>
            <w:shd w:val="clear" w:color="auto" w:fill="auto"/>
            <w:noWrap/>
            <w:vAlign w:val="bottom"/>
          </w:tcPr>
          <w:p w14:paraId="01867E1A" w14:textId="77777777" w:rsidR="00B266A8" w:rsidRPr="00CA4D01" w:rsidRDefault="00B266A8" w:rsidP="00886EFA">
            <w:pPr>
              <w:rPr>
                <w:sz w:val="18"/>
                <w:szCs w:val="18"/>
              </w:rPr>
            </w:pPr>
            <w:r>
              <w:rPr>
                <w:sz w:val="18"/>
                <w:szCs w:val="18"/>
              </w:rPr>
              <w:t>tableType</w:t>
            </w:r>
          </w:p>
        </w:tc>
        <w:tc>
          <w:tcPr>
            <w:tcW w:w="1620" w:type="dxa"/>
            <w:tcBorders>
              <w:top w:val="nil"/>
              <w:left w:val="nil"/>
              <w:bottom w:val="nil"/>
              <w:right w:val="nil"/>
            </w:tcBorders>
            <w:shd w:val="clear" w:color="auto" w:fill="auto"/>
            <w:noWrap/>
            <w:vAlign w:val="bottom"/>
          </w:tcPr>
          <w:p w14:paraId="1FA06B10" w14:textId="77777777" w:rsidR="00B266A8" w:rsidRPr="00CA4D01" w:rsidRDefault="00B266A8" w:rsidP="00886EFA">
            <w:pPr>
              <w:rPr>
                <w:sz w:val="18"/>
                <w:szCs w:val="18"/>
              </w:rPr>
            </w:pPr>
            <w:r>
              <w:rPr>
                <w:sz w:val="18"/>
                <w:szCs w:val="18"/>
              </w:rPr>
              <w:t>explicitlyDesigned</w:t>
            </w:r>
          </w:p>
        </w:tc>
        <w:tc>
          <w:tcPr>
            <w:tcW w:w="3556" w:type="dxa"/>
            <w:tcBorders>
              <w:top w:val="nil"/>
              <w:left w:val="nil"/>
              <w:bottom w:val="nil"/>
              <w:right w:val="nil"/>
            </w:tcBorders>
            <w:shd w:val="clear" w:color="auto" w:fill="auto"/>
            <w:noWrap/>
            <w:vAlign w:val="bottom"/>
          </w:tcPr>
          <w:p w14:paraId="68380074" w14:textId="77777777" w:rsidR="00B266A8" w:rsidRPr="00CA4D01" w:rsidRDefault="00B266A8" w:rsidP="00886EFA">
            <w:pPr>
              <w:rPr>
                <w:sz w:val="18"/>
                <w:szCs w:val="18"/>
              </w:rPr>
            </w:pPr>
            <w:r>
              <w:rPr>
                <w:sz w:val="18"/>
                <w:szCs w:val="18"/>
              </w:rPr>
              <w:t>sqlText</w:t>
            </w:r>
          </w:p>
        </w:tc>
      </w:tr>
      <w:tr w:rsidR="00B266A8" w:rsidRPr="00CA4D01" w14:paraId="0E70F18F" w14:textId="77777777" w:rsidTr="00886EFA">
        <w:trPr>
          <w:trHeight w:val="280"/>
        </w:trPr>
        <w:tc>
          <w:tcPr>
            <w:tcW w:w="2088" w:type="dxa"/>
            <w:tcBorders>
              <w:top w:val="nil"/>
              <w:left w:val="nil"/>
              <w:bottom w:val="nil"/>
              <w:right w:val="nil"/>
            </w:tcBorders>
            <w:shd w:val="clear" w:color="auto" w:fill="auto"/>
            <w:noWrap/>
            <w:vAlign w:val="bottom"/>
          </w:tcPr>
          <w:p w14:paraId="22FF733F" w14:textId="77777777" w:rsidR="00B266A8" w:rsidRPr="006D42D1" w:rsidRDefault="00B266A8" w:rsidP="00886EFA">
            <w:pPr>
              <w:rPr>
                <w:rFonts w:ascii="Arial" w:hAnsi="Arial" w:cs="Arial"/>
                <w:sz w:val="18"/>
                <w:szCs w:val="18"/>
              </w:rPr>
            </w:pPr>
            <w:r>
              <w:rPr>
                <w:rFonts w:ascii="Arial" w:hAnsi="Arial" w:cs="Arial"/>
                <w:sz w:val="16"/>
                <w:szCs w:val="16"/>
              </w:rPr>
              <w:t>UNKNOWN</w:t>
            </w:r>
          </w:p>
        </w:tc>
        <w:tc>
          <w:tcPr>
            <w:tcW w:w="1620" w:type="dxa"/>
            <w:tcBorders>
              <w:top w:val="nil"/>
              <w:left w:val="nil"/>
              <w:bottom w:val="nil"/>
              <w:right w:val="nil"/>
            </w:tcBorders>
            <w:shd w:val="clear" w:color="auto" w:fill="auto"/>
            <w:noWrap/>
            <w:vAlign w:val="bottom"/>
          </w:tcPr>
          <w:p w14:paraId="3CF4F94D" w14:textId="77777777" w:rsidR="00B266A8" w:rsidRPr="006D42D1" w:rsidRDefault="00B266A8" w:rsidP="00886EFA">
            <w:pPr>
              <w:rPr>
                <w:rFonts w:ascii="Arial" w:hAnsi="Arial" w:cs="Arial"/>
                <w:sz w:val="18"/>
                <w:szCs w:val="18"/>
              </w:rPr>
            </w:pPr>
            <w:r>
              <w:rPr>
                <w:rFonts w:ascii="Arial" w:hAnsi="Arial" w:cs="Arial"/>
                <w:sz w:val="16"/>
                <w:szCs w:val="16"/>
              </w:rPr>
              <w:t>0</w:t>
            </w:r>
          </w:p>
        </w:tc>
        <w:tc>
          <w:tcPr>
            <w:tcW w:w="3556" w:type="dxa"/>
            <w:tcBorders>
              <w:top w:val="nil"/>
              <w:left w:val="nil"/>
              <w:bottom w:val="nil"/>
              <w:right w:val="nil"/>
            </w:tcBorders>
            <w:shd w:val="clear" w:color="auto" w:fill="auto"/>
            <w:noWrap/>
            <w:vAlign w:val="bottom"/>
          </w:tcPr>
          <w:p w14:paraId="1D0CC868" w14:textId="77777777" w:rsidR="00B266A8" w:rsidRPr="006D42D1" w:rsidRDefault="00B266A8" w:rsidP="00886EFA">
            <w:pPr>
              <w:rPr>
                <w:rFonts w:ascii="Arial" w:hAnsi="Arial" w:cs="Arial"/>
                <w:sz w:val="18"/>
                <w:szCs w:val="18"/>
              </w:rPr>
            </w:pPr>
            <w:r>
              <w:rPr>
                <w:rFonts w:ascii="Arial" w:hAnsi="Arial" w:cs="Arial"/>
                <w:sz w:val="16"/>
                <w:szCs w:val="16"/>
              </w:rPr>
              <w:t>SELECT …</w:t>
            </w:r>
          </w:p>
        </w:tc>
      </w:tr>
      <w:tr w:rsidR="00B266A8" w:rsidRPr="00CA4D01" w14:paraId="6F5E310E" w14:textId="77777777" w:rsidTr="00886EFA">
        <w:trPr>
          <w:trHeight w:val="280"/>
        </w:trPr>
        <w:tc>
          <w:tcPr>
            <w:tcW w:w="2088" w:type="dxa"/>
            <w:tcBorders>
              <w:top w:val="nil"/>
              <w:left w:val="nil"/>
              <w:bottom w:val="nil"/>
              <w:right w:val="nil"/>
            </w:tcBorders>
            <w:shd w:val="clear" w:color="auto" w:fill="auto"/>
            <w:noWrap/>
            <w:vAlign w:val="bottom"/>
          </w:tcPr>
          <w:p w14:paraId="1DEFC222" w14:textId="77777777" w:rsidR="00B266A8" w:rsidRPr="006D42D1" w:rsidRDefault="00B266A8" w:rsidP="00886EFA">
            <w:pPr>
              <w:rPr>
                <w:rFonts w:ascii="Arial" w:hAnsi="Arial" w:cs="Arial"/>
                <w:sz w:val="18"/>
                <w:szCs w:val="18"/>
              </w:rPr>
            </w:pPr>
            <w:r>
              <w:rPr>
                <w:rFonts w:ascii="Arial" w:hAnsi="Arial" w:cs="Arial"/>
                <w:sz w:val="16"/>
                <w:szCs w:val="16"/>
              </w:rPr>
              <w:t>UNKNOWN</w:t>
            </w:r>
          </w:p>
        </w:tc>
        <w:tc>
          <w:tcPr>
            <w:tcW w:w="1620" w:type="dxa"/>
            <w:tcBorders>
              <w:top w:val="nil"/>
              <w:left w:val="nil"/>
              <w:bottom w:val="nil"/>
              <w:right w:val="nil"/>
            </w:tcBorders>
            <w:shd w:val="clear" w:color="auto" w:fill="auto"/>
            <w:noWrap/>
            <w:vAlign w:val="bottom"/>
          </w:tcPr>
          <w:p w14:paraId="11F75B43" w14:textId="77777777" w:rsidR="00B266A8" w:rsidRPr="006D42D1" w:rsidRDefault="00B266A8" w:rsidP="00886EFA">
            <w:pPr>
              <w:rPr>
                <w:rFonts w:ascii="Arial" w:hAnsi="Arial" w:cs="Arial"/>
                <w:sz w:val="18"/>
                <w:szCs w:val="18"/>
              </w:rPr>
            </w:pPr>
            <w:r>
              <w:rPr>
                <w:rFonts w:ascii="Arial" w:hAnsi="Arial" w:cs="Arial"/>
                <w:sz w:val="18"/>
                <w:szCs w:val="18"/>
              </w:rPr>
              <w:t>0</w:t>
            </w:r>
          </w:p>
        </w:tc>
        <w:tc>
          <w:tcPr>
            <w:tcW w:w="3556" w:type="dxa"/>
            <w:tcBorders>
              <w:top w:val="nil"/>
              <w:left w:val="nil"/>
              <w:bottom w:val="nil"/>
              <w:right w:val="nil"/>
            </w:tcBorders>
            <w:shd w:val="clear" w:color="auto" w:fill="auto"/>
            <w:noWrap/>
            <w:vAlign w:val="bottom"/>
          </w:tcPr>
          <w:p w14:paraId="5974C2B3" w14:textId="77777777" w:rsidR="00B266A8" w:rsidRPr="006D42D1" w:rsidRDefault="00B266A8" w:rsidP="00886EFA">
            <w:pPr>
              <w:rPr>
                <w:rFonts w:ascii="Arial" w:hAnsi="Arial" w:cs="Arial"/>
                <w:sz w:val="18"/>
                <w:szCs w:val="18"/>
              </w:rPr>
            </w:pPr>
            <w:r>
              <w:rPr>
                <w:rFonts w:ascii="Arial" w:hAnsi="Arial" w:cs="Arial"/>
                <w:sz w:val="18"/>
                <w:szCs w:val="18"/>
              </w:rPr>
              <w:t>SELECT …</w:t>
            </w:r>
          </w:p>
        </w:tc>
      </w:tr>
      <w:tr w:rsidR="00B266A8" w:rsidRPr="00CA4D01" w14:paraId="6A9499E7" w14:textId="77777777" w:rsidTr="00886EFA">
        <w:trPr>
          <w:trHeight w:val="280"/>
        </w:trPr>
        <w:tc>
          <w:tcPr>
            <w:tcW w:w="2088" w:type="dxa"/>
            <w:tcBorders>
              <w:top w:val="nil"/>
              <w:left w:val="nil"/>
              <w:bottom w:val="nil"/>
              <w:right w:val="nil"/>
            </w:tcBorders>
            <w:shd w:val="clear" w:color="auto" w:fill="auto"/>
            <w:noWrap/>
            <w:vAlign w:val="bottom"/>
          </w:tcPr>
          <w:p w14:paraId="0B8CD2BC" w14:textId="77777777" w:rsidR="00B266A8" w:rsidRPr="006D42D1" w:rsidRDefault="00B266A8" w:rsidP="00886EFA">
            <w:pPr>
              <w:rPr>
                <w:rFonts w:ascii="Arial" w:hAnsi="Arial" w:cs="Arial"/>
                <w:sz w:val="16"/>
                <w:szCs w:val="16"/>
              </w:rPr>
            </w:pPr>
            <w:r>
              <w:rPr>
                <w:rFonts w:ascii="Arial" w:hAnsi="Arial" w:cs="Arial"/>
                <w:sz w:val="16"/>
                <w:szCs w:val="16"/>
              </w:rPr>
              <w:t>UNKNOWN</w:t>
            </w:r>
          </w:p>
        </w:tc>
        <w:tc>
          <w:tcPr>
            <w:tcW w:w="1620" w:type="dxa"/>
            <w:tcBorders>
              <w:top w:val="nil"/>
              <w:left w:val="nil"/>
              <w:bottom w:val="nil"/>
              <w:right w:val="nil"/>
            </w:tcBorders>
            <w:shd w:val="clear" w:color="auto" w:fill="auto"/>
            <w:noWrap/>
            <w:vAlign w:val="bottom"/>
          </w:tcPr>
          <w:p w14:paraId="347D3876" w14:textId="77777777" w:rsidR="00B266A8" w:rsidRPr="006D42D1" w:rsidRDefault="00B266A8" w:rsidP="00886EFA">
            <w:pPr>
              <w:rPr>
                <w:rFonts w:ascii="Arial" w:hAnsi="Arial" w:cs="Arial"/>
                <w:sz w:val="18"/>
                <w:szCs w:val="18"/>
              </w:rPr>
            </w:pPr>
            <w:r>
              <w:rPr>
                <w:rFonts w:ascii="Arial" w:hAnsi="Arial" w:cs="Arial"/>
                <w:sz w:val="18"/>
                <w:szCs w:val="18"/>
              </w:rPr>
              <w:t>0</w:t>
            </w:r>
          </w:p>
        </w:tc>
        <w:tc>
          <w:tcPr>
            <w:tcW w:w="3556" w:type="dxa"/>
            <w:tcBorders>
              <w:top w:val="nil"/>
              <w:left w:val="nil"/>
              <w:bottom w:val="nil"/>
              <w:right w:val="nil"/>
            </w:tcBorders>
            <w:shd w:val="clear" w:color="auto" w:fill="auto"/>
            <w:noWrap/>
            <w:vAlign w:val="bottom"/>
          </w:tcPr>
          <w:p w14:paraId="42EBC941" w14:textId="77777777" w:rsidR="00B266A8" w:rsidRDefault="00B266A8" w:rsidP="00886EFA">
            <w:pPr>
              <w:rPr>
                <w:rFonts w:ascii="Arial" w:hAnsi="Arial" w:cs="Arial"/>
                <w:sz w:val="18"/>
                <w:szCs w:val="18"/>
              </w:rPr>
            </w:pPr>
            <w:r>
              <w:rPr>
                <w:rFonts w:ascii="Arial" w:hAnsi="Arial" w:cs="Arial"/>
                <w:sz w:val="18"/>
                <w:szCs w:val="18"/>
              </w:rPr>
              <w:t>SELECT …</w:t>
            </w:r>
          </w:p>
        </w:tc>
      </w:tr>
    </w:tbl>
    <w:p w14:paraId="170FC441" w14:textId="10F22140" w:rsidR="005A678D" w:rsidRPr="00582C6C" w:rsidRDefault="005A678D" w:rsidP="005A678D">
      <w:pPr>
        <w:pStyle w:val="Heading3"/>
        <w:rPr>
          <w:color w:val="1F497D"/>
          <w:sz w:val="23"/>
          <w:szCs w:val="23"/>
        </w:rPr>
      </w:pPr>
      <w:bookmarkStart w:id="790" w:name="_Toc484033110"/>
      <w:bookmarkStart w:id="791" w:name="_Toc40976452"/>
      <w:bookmarkEnd w:id="785"/>
      <w:r w:rsidRPr="00582C6C">
        <w:rPr>
          <w:color w:val="1F497D"/>
          <w:sz w:val="23"/>
          <w:szCs w:val="23"/>
        </w:rPr>
        <w:t>getUsedResources</w:t>
      </w:r>
      <w:r>
        <w:rPr>
          <w:color w:val="1F497D"/>
          <w:sz w:val="23"/>
          <w:szCs w:val="23"/>
        </w:rPr>
        <w:t>DirectRecurse</w:t>
      </w:r>
      <w:r w:rsidRPr="00582C6C">
        <w:rPr>
          <w:color w:val="1F497D"/>
          <w:sz w:val="23"/>
          <w:szCs w:val="23"/>
        </w:rPr>
        <w:t>Cursor</w:t>
      </w:r>
      <w:bookmarkEnd w:id="791"/>
    </w:p>
    <w:p w14:paraId="19FA9619" w14:textId="2D85EB89" w:rsidR="005A678D" w:rsidRDefault="005A678D" w:rsidP="005A678D">
      <w:pPr>
        <w:pStyle w:val="CS-Bodytext"/>
      </w:pPr>
      <w:r>
        <w:t>This procedure recursively retrieves a cursor of metadata describing what resources are "directly" "used" by the resource path provided.  It only returns "direct" descendants and not foreign key descendants or cache table or data source references.</w:t>
      </w:r>
    </w:p>
    <w:p w14:paraId="52E8A1CB" w14:textId="0B30A41A" w:rsidR="005A678D" w:rsidRDefault="005A678D" w:rsidP="005A678D">
      <w:pPr>
        <w:pStyle w:val="CS-Bodytext"/>
      </w:pPr>
      <w:r>
        <w:t>For each child dependency resource found for the parent, retrieve its "used" dependencies until the entire lineage has been discovered.  The full resource path and resource type must be provided.   Use the resource type "LINK" for any published database or web service resources.</w:t>
      </w:r>
    </w:p>
    <w:p w14:paraId="4193BAB8" w14:textId="3FFE7238" w:rsidR="005A678D" w:rsidRDefault="005A678D" w:rsidP="004B442F">
      <w:pPr>
        <w:pStyle w:val="CS-Bodytext"/>
        <w:numPr>
          <w:ilvl w:val="0"/>
          <w:numId w:val="350"/>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7"/>
        <w:gridCol w:w="3015"/>
        <w:gridCol w:w="4842"/>
      </w:tblGrid>
      <w:tr w:rsidR="005A678D" w:rsidRPr="006455F6" w14:paraId="13082F6B" w14:textId="77777777" w:rsidTr="00886EFA">
        <w:trPr>
          <w:trHeight w:val="380"/>
          <w:tblHeader/>
        </w:trPr>
        <w:tc>
          <w:tcPr>
            <w:tcW w:w="1098" w:type="dxa"/>
            <w:shd w:val="clear" w:color="auto" w:fill="B3B3B3"/>
          </w:tcPr>
          <w:p w14:paraId="5B6EF3BE" w14:textId="77777777" w:rsidR="005A678D" w:rsidRPr="006455F6" w:rsidRDefault="005A678D" w:rsidP="00886EFA">
            <w:pPr>
              <w:spacing w:after="120"/>
              <w:rPr>
                <w:b/>
                <w:sz w:val="22"/>
              </w:rPr>
            </w:pPr>
            <w:r w:rsidRPr="006455F6">
              <w:rPr>
                <w:b/>
                <w:sz w:val="22"/>
              </w:rPr>
              <w:t>Direction</w:t>
            </w:r>
          </w:p>
        </w:tc>
        <w:tc>
          <w:tcPr>
            <w:tcW w:w="1800" w:type="dxa"/>
            <w:shd w:val="clear" w:color="auto" w:fill="B3B3B3"/>
          </w:tcPr>
          <w:p w14:paraId="4A89A421" w14:textId="77777777" w:rsidR="005A678D" w:rsidRPr="006455F6" w:rsidRDefault="005A678D" w:rsidP="00886EFA">
            <w:pPr>
              <w:spacing w:after="120"/>
              <w:rPr>
                <w:b/>
                <w:sz w:val="22"/>
              </w:rPr>
            </w:pPr>
            <w:r w:rsidRPr="006455F6">
              <w:rPr>
                <w:b/>
                <w:sz w:val="22"/>
              </w:rPr>
              <w:t>Parameter Name</w:t>
            </w:r>
          </w:p>
        </w:tc>
        <w:tc>
          <w:tcPr>
            <w:tcW w:w="6056" w:type="dxa"/>
            <w:shd w:val="clear" w:color="auto" w:fill="B3B3B3"/>
          </w:tcPr>
          <w:p w14:paraId="1D6A533E" w14:textId="77777777" w:rsidR="005A678D" w:rsidRPr="006455F6" w:rsidRDefault="005A678D" w:rsidP="00886EFA">
            <w:pPr>
              <w:spacing w:after="120"/>
              <w:rPr>
                <w:b/>
                <w:sz w:val="22"/>
              </w:rPr>
            </w:pPr>
            <w:r w:rsidRPr="006455F6">
              <w:rPr>
                <w:b/>
                <w:sz w:val="22"/>
              </w:rPr>
              <w:t>Parameter Type</w:t>
            </w:r>
          </w:p>
        </w:tc>
      </w:tr>
      <w:tr w:rsidR="005A678D" w:rsidRPr="006455F6" w14:paraId="2A3273FD" w14:textId="77777777" w:rsidTr="00886EFA">
        <w:trPr>
          <w:trHeight w:val="269"/>
        </w:trPr>
        <w:tc>
          <w:tcPr>
            <w:tcW w:w="1098" w:type="dxa"/>
          </w:tcPr>
          <w:p w14:paraId="3C0FD0B2" w14:textId="77777777" w:rsidR="005A678D" w:rsidRPr="006455F6" w:rsidRDefault="005A678D" w:rsidP="00886EFA">
            <w:pPr>
              <w:spacing w:after="120"/>
              <w:rPr>
                <w:sz w:val="22"/>
              </w:rPr>
            </w:pPr>
            <w:r w:rsidRPr="006455F6">
              <w:rPr>
                <w:sz w:val="22"/>
              </w:rPr>
              <w:t>IN</w:t>
            </w:r>
          </w:p>
        </w:tc>
        <w:tc>
          <w:tcPr>
            <w:tcW w:w="1800" w:type="dxa"/>
          </w:tcPr>
          <w:p w14:paraId="45C618AD" w14:textId="77777777" w:rsidR="005A678D" w:rsidRPr="006455F6" w:rsidRDefault="005A678D" w:rsidP="00886EFA">
            <w:pPr>
              <w:spacing w:after="120"/>
              <w:rPr>
                <w:sz w:val="22"/>
              </w:rPr>
            </w:pPr>
            <w:r w:rsidRPr="006455F6">
              <w:rPr>
                <w:sz w:val="22"/>
              </w:rPr>
              <w:t>resourcePath</w:t>
            </w:r>
          </w:p>
        </w:tc>
        <w:tc>
          <w:tcPr>
            <w:tcW w:w="6056" w:type="dxa"/>
          </w:tcPr>
          <w:p w14:paraId="5BAD80C9" w14:textId="77777777" w:rsidR="005A678D" w:rsidRPr="006455F6" w:rsidRDefault="005A678D" w:rsidP="00886EFA">
            <w:pPr>
              <w:spacing w:after="120"/>
              <w:rPr>
                <w:sz w:val="22"/>
              </w:rPr>
            </w:pPr>
            <w:r w:rsidRPr="003850AC">
              <w:rPr>
                <w:sz w:val="22"/>
              </w:rPr>
              <w:t>/lib/resource/ResourceDefs.ResourcePath</w:t>
            </w:r>
          </w:p>
        </w:tc>
      </w:tr>
      <w:tr w:rsidR="005A678D" w:rsidRPr="006455F6" w14:paraId="5CD2CF52" w14:textId="77777777" w:rsidTr="00886EFA">
        <w:trPr>
          <w:trHeight w:val="380"/>
        </w:trPr>
        <w:tc>
          <w:tcPr>
            <w:tcW w:w="1098" w:type="dxa"/>
          </w:tcPr>
          <w:p w14:paraId="6C9889FF" w14:textId="77777777" w:rsidR="005A678D" w:rsidRPr="006455F6" w:rsidRDefault="005A678D" w:rsidP="00886EFA">
            <w:pPr>
              <w:spacing w:after="120"/>
              <w:rPr>
                <w:sz w:val="22"/>
              </w:rPr>
            </w:pPr>
            <w:r w:rsidRPr="006455F6">
              <w:rPr>
                <w:sz w:val="22"/>
              </w:rPr>
              <w:t>IN</w:t>
            </w:r>
          </w:p>
        </w:tc>
        <w:tc>
          <w:tcPr>
            <w:tcW w:w="1800" w:type="dxa"/>
          </w:tcPr>
          <w:p w14:paraId="32F2FAB7" w14:textId="77777777" w:rsidR="005A678D" w:rsidRPr="006455F6" w:rsidRDefault="005A678D" w:rsidP="00886EFA">
            <w:pPr>
              <w:spacing w:after="120"/>
              <w:rPr>
                <w:sz w:val="22"/>
              </w:rPr>
            </w:pPr>
            <w:r w:rsidRPr="006455F6">
              <w:rPr>
                <w:sz w:val="22"/>
              </w:rPr>
              <w:t>resourceType</w:t>
            </w:r>
          </w:p>
        </w:tc>
        <w:tc>
          <w:tcPr>
            <w:tcW w:w="6056" w:type="dxa"/>
          </w:tcPr>
          <w:p w14:paraId="2E891AB8" w14:textId="77777777" w:rsidR="005A678D" w:rsidRPr="006455F6" w:rsidRDefault="005A678D" w:rsidP="00886EFA">
            <w:pPr>
              <w:spacing w:after="120"/>
              <w:rPr>
                <w:sz w:val="22"/>
              </w:rPr>
            </w:pPr>
            <w:r w:rsidRPr="003850AC">
              <w:rPr>
                <w:sz w:val="22"/>
              </w:rPr>
              <w:t>/lib/resource/ResourceDefs.Resource</w:t>
            </w:r>
            <w:r>
              <w:rPr>
                <w:sz w:val="22"/>
              </w:rPr>
              <w:t>Type</w:t>
            </w:r>
          </w:p>
        </w:tc>
      </w:tr>
      <w:tr w:rsidR="005A678D" w:rsidRPr="006455F6" w14:paraId="06A80DEE" w14:textId="77777777" w:rsidTr="00886EFA">
        <w:trPr>
          <w:trHeight w:val="380"/>
        </w:trPr>
        <w:tc>
          <w:tcPr>
            <w:tcW w:w="1098" w:type="dxa"/>
          </w:tcPr>
          <w:p w14:paraId="1E686BC3" w14:textId="77777777" w:rsidR="005A678D" w:rsidRPr="006455F6" w:rsidRDefault="005A678D" w:rsidP="00886EFA">
            <w:pPr>
              <w:spacing w:after="120"/>
              <w:rPr>
                <w:sz w:val="22"/>
              </w:rPr>
            </w:pPr>
            <w:r w:rsidRPr="006455F6">
              <w:rPr>
                <w:sz w:val="22"/>
              </w:rPr>
              <w:lastRenderedPageBreak/>
              <w:t>IN</w:t>
            </w:r>
          </w:p>
        </w:tc>
        <w:tc>
          <w:tcPr>
            <w:tcW w:w="1800" w:type="dxa"/>
          </w:tcPr>
          <w:p w14:paraId="26FACBB1" w14:textId="77777777" w:rsidR="005A678D" w:rsidRPr="006455F6" w:rsidRDefault="005A678D" w:rsidP="00886EFA">
            <w:pPr>
              <w:spacing w:after="120"/>
              <w:rPr>
                <w:sz w:val="22"/>
              </w:rPr>
            </w:pPr>
            <w:r w:rsidRPr="003850AC">
              <w:rPr>
                <w:sz w:val="22"/>
              </w:rPr>
              <w:t>inParentID</w:t>
            </w:r>
          </w:p>
        </w:tc>
        <w:tc>
          <w:tcPr>
            <w:tcW w:w="6056" w:type="dxa"/>
          </w:tcPr>
          <w:p w14:paraId="7E651373" w14:textId="77777777" w:rsidR="005A678D" w:rsidRPr="006455F6" w:rsidRDefault="005A678D" w:rsidP="00886EFA">
            <w:pPr>
              <w:spacing w:after="120"/>
              <w:rPr>
                <w:sz w:val="22"/>
              </w:rPr>
            </w:pPr>
            <w:r>
              <w:rPr>
                <w:sz w:val="22"/>
              </w:rPr>
              <w:t>INTEGER</w:t>
            </w:r>
          </w:p>
        </w:tc>
      </w:tr>
      <w:tr w:rsidR="005A678D" w:rsidRPr="006455F6" w14:paraId="5A9DD413" w14:textId="77777777" w:rsidTr="00886EFA">
        <w:trPr>
          <w:trHeight w:val="380"/>
        </w:trPr>
        <w:tc>
          <w:tcPr>
            <w:tcW w:w="1098" w:type="dxa"/>
          </w:tcPr>
          <w:p w14:paraId="782B0D58" w14:textId="77777777" w:rsidR="005A678D" w:rsidRPr="006455F6" w:rsidRDefault="005A678D" w:rsidP="00886EFA">
            <w:pPr>
              <w:spacing w:after="120"/>
              <w:rPr>
                <w:sz w:val="22"/>
              </w:rPr>
            </w:pPr>
            <w:r w:rsidRPr="006455F6">
              <w:rPr>
                <w:sz w:val="22"/>
              </w:rPr>
              <w:t>IN</w:t>
            </w:r>
          </w:p>
        </w:tc>
        <w:tc>
          <w:tcPr>
            <w:tcW w:w="1800" w:type="dxa"/>
          </w:tcPr>
          <w:p w14:paraId="26ABD76A" w14:textId="77777777" w:rsidR="005A678D" w:rsidRPr="006455F6" w:rsidRDefault="005A678D" w:rsidP="00886EFA">
            <w:pPr>
              <w:spacing w:after="120"/>
              <w:rPr>
                <w:sz w:val="22"/>
              </w:rPr>
            </w:pPr>
            <w:r w:rsidRPr="003850AC">
              <w:rPr>
                <w:sz w:val="22"/>
              </w:rPr>
              <w:t>inLineageResourceIdList</w:t>
            </w:r>
          </w:p>
        </w:tc>
        <w:tc>
          <w:tcPr>
            <w:tcW w:w="6056" w:type="dxa"/>
          </w:tcPr>
          <w:p w14:paraId="2973CD75" w14:textId="77777777" w:rsidR="005A678D" w:rsidRPr="006455F6" w:rsidRDefault="005A678D" w:rsidP="00886EFA">
            <w:pPr>
              <w:spacing w:after="120"/>
              <w:rPr>
                <w:sz w:val="22"/>
              </w:rPr>
            </w:pPr>
            <w:r w:rsidRPr="003850AC">
              <w:rPr>
                <w:sz w:val="22"/>
              </w:rPr>
              <w:t>LONGVARCHAR</w:t>
            </w:r>
          </w:p>
        </w:tc>
      </w:tr>
      <w:tr w:rsidR="005A678D" w:rsidRPr="006455F6" w14:paraId="72832EBF" w14:textId="77777777" w:rsidTr="00886EFA">
        <w:trPr>
          <w:trHeight w:val="380"/>
        </w:trPr>
        <w:tc>
          <w:tcPr>
            <w:tcW w:w="1098" w:type="dxa"/>
          </w:tcPr>
          <w:p w14:paraId="73DDBD2F" w14:textId="77777777" w:rsidR="005A678D" w:rsidRPr="006455F6" w:rsidRDefault="005A678D" w:rsidP="00886EFA">
            <w:pPr>
              <w:spacing w:after="120"/>
              <w:rPr>
                <w:sz w:val="22"/>
              </w:rPr>
            </w:pPr>
            <w:r w:rsidRPr="006455F6">
              <w:rPr>
                <w:sz w:val="22"/>
              </w:rPr>
              <w:t>IN</w:t>
            </w:r>
          </w:p>
        </w:tc>
        <w:tc>
          <w:tcPr>
            <w:tcW w:w="1800" w:type="dxa"/>
          </w:tcPr>
          <w:p w14:paraId="1CAF9D93" w14:textId="77777777" w:rsidR="005A678D" w:rsidRPr="006455F6" w:rsidRDefault="005A678D" w:rsidP="00886EFA">
            <w:pPr>
              <w:spacing w:after="120"/>
              <w:rPr>
                <w:sz w:val="22"/>
              </w:rPr>
            </w:pPr>
            <w:r w:rsidRPr="003850AC">
              <w:rPr>
                <w:sz w:val="22"/>
              </w:rPr>
              <w:t>inIgnoreResourceDoesNotExist</w:t>
            </w:r>
          </w:p>
        </w:tc>
        <w:tc>
          <w:tcPr>
            <w:tcW w:w="6056" w:type="dxa"/>
          </w:tcPr>
          <w:p w14:paraId="183CE0A7" w14:textId="77777777" w:rsidR="005A678D" w:rsidRPr="006455F6" w:rsidRDefault="005A678D" w:rsidP="00886EFA">
            <w:pPr>
              <w:spacing w:after="120"/>
              <w:rPr>
                <w:sz w:val="22"/>
              </w:rPr>
            </w:pPr>
            <w:r>
              <w:rPr>
                <w:sz w:val="22"/>
              </w:rPr>
              <w:t>BIT</w:t>
            </w:r>
          </w:p>
        </w:tc>
      </w:tr>
      <w:tr w:rsidR="005A678D" w:rsidRPr="006455F6" w14:paraId="4BDDCA2B" w14:textId="77777777" w:rsidTr="00886EFA">
        <w:trPr>
          <w:trHeight w:val="3428"/>
        </w:trPr>
        <w:tc>
          <w:tcPr>
            <w:tcW w:w="1098" w:type="dxa"/>
          </w:tcPr>
          <w:p w14:paraId="2DA54B8D" w14:textId="77777777" w:rsidR="005A678D" w:rsidRPr="006455F6" w:rsidRDefault="005A678D" w:rsidP="00886EFA">
            <w:pPr>
              <w:spacing w:after="120"/>
              <w:rPr>
                <w:sz w:val="22"/>
              </w:rPr>
            </w:pPr>
            <w:r w:rsidRPr="006455F6">
              <w:rPr>
                <w:sz w:val="22"/>
              </w:rPr>
              <w:t>OUT</w:t>
            </w:r>
          </w:p>
        </w:tc>
        <w:tc>
          <w:tcPr>
            <w:tcW w:w="1800" w:type="dxa"/>
          </w:tcPr>
          <w:p w14:paraId="395024EF" w14:textId="77777777" w:rsidR="005A678D" w:rsidRPr="006455F6" w:rsidRDefault="005A678D" w:rsidP="00886EFA">
            <w:pPr>
              <w:spacing w:after="120"/>
              <w:rPr>
                <w:sz w:val="22"/>
              </w:rPr>
            </w:pPr>
            <w:r>
              <w:rPr>
                <w:sz w:val="22"/>
              </w:rPr>
              <w:t>result</w:t>
            </w:r>
          </w:p>
        </w:tc>
        <w:tc>
          <w:tcPr>
            <w:tcW w:w="6056" w:type="dxa"/>
          </w:tcPr>
          <w:p w14:paraId="52A5ADF4" w14:textId="77777777" w:rsidR="005A678D" w:rsidRPr="006455F6" w:rsidRDefault="005A678D" w:rsidP="00100C0F">
            <w:pPr>
              <w:spacing w:before="60" w:after="60"/>
              <w:rPr>
                <w:sz w:val="22"/>
              </w:rPr>
            </w:pPr>
            <w:r w:rsidRPr="006455F6">
              <w:rPr>
                <w:sz w:val="22"/>
              </w:rPr>
              <w:t>CURSOR (</w:t>
            </w:r>
          </w:p>
          <w:p w14:paraId="390F4E45" w14:textId="77777777" w:rsidR="005A678D" w:rsidRPr="006455F6" w:rsidRDefault="005A678D" w:rsidP="00100C0F">
            <w:pPr>
              <w:spacing w:before="60" w:after="60"/>
              <w:rPr>
                <w:sz w:val="22"/>
              </w:rPr>
            </w:pPr>
            <w:r w:rsidRPr="006455F6">
              <w:rPr>
                <w:sz w:val="22"/>
              </w:rPr>
              <w:t xml:space="preserve">resourceName </w:t>
            </w:r>
            <w:r w:rsidRPr="006455F6">
              <w:rPr>
                <w:sz w:val="22"/>
              </w:rPr>
              <w:tab/>
            </w:r>
            <w:r w:rsidRPr="006455F6">
              <w:rPr>
                <w:sz w:val="22"/>
              </w:rPr>
              <w:tab/>
              <w:t xml:space="preserve">VARCHAR(255), </w:t>
            </w:r>
          </w:p>
          <w:p w14:paraId="1B3A84BC" w14:textId="77777777" w:rsidR="005A678D" w:rsidRPr="006455F6" w:rsidRDefault="005A678D" w:rsidP="00100C0F">
            <w:pPr>
              <w:spacing w:before="60" w:after="60"/>
              <w:rPr>
                <w:sz w:val="22"/>
              </w:rPr>
            </w:pPr>
            <w:r w:rsidRPr="006455F6">
              <w:rPr>
                <w:sz w:val="22"/>
              </w:rPr>
              <w:t xml:space="preserve">resourcePath </w:t>
            </w:r>
            <w:r w:rsidRPr="006455F6">
              <w:rPr>
                <w:sz w:val="22"/>
              </w:rPr>
              <w:tab/>
            </w:r>
            <w:r w:rsidRPr="006455F6">
              <w:rPr>
                <w:sz w:val="22"/>
              </w:rPr>
              <w:tab/>
              <w:t xml:space="preserve">TypeDefinitions.pathType, </w:t>
            </w:r>
          </w:p>
          <w:p w14:paraId="2F02E7B4" w14:textId="77777777" w:rsidR="005A678D" w:rsidRPr="006455F6" w:rsidRDefault="005A678D" w:rsidP="00100C0F">
            <w:pPr>
              <w:spacing w:before="60" w:after="60"/>
              <w:rPr>
                <w:sz w:val="22"/>
              </w:rPr>
            </w:pPr>
            <w:r w:rsidRPr="006455F6">
              <w:rPr>
                <w:sz w:val="22"/>
              </w:rPr>
              <w:t xml:space="preserve">resourceType </w:t>
            </w:r>
            <w:r w:rsidRPr="006455F6">
              <w:rPr>
                <w:sz w:val="22"/>
              </w:rPr>
              <w:tab/>
            </w:r>
            <w:r w:rsidRPr="006455F6">
              <w:rPr>
                <w:sz w:val="22"/>
              </w:rPr>
              <w:tab/>
              <w:t xml:space="preserve">VARCHAR(255), </w:t>
            </w:r>
          </w:p>
          <w:p w14:paraId="1D7FC234" w14:textId="77777777" w:rsidR="005A678D" w:rsidRPr="006455F6" w:rsidRDefault="005A678D" w:rsidP="00100C0F">
            <w:pPr>
              <w:spacing w:before="60" w:after="60"/>
              <w:rPr>
                <w:sz w:val="22"/>
              </w:rPr>
            </w:pPr>
            <w:r w:rsidRPr="006455F6">
              <w:rPr>
                <w:sz w:val="22"/>
              </w:rPr>
              <w:t xml:space="preserve">subtype </w:t>
            </w:r>
            <w:r w:rsidRPr="006455F6">
              <w:rPr>
                <w:sz w:val="22"/>
              </w:rPr>
              <w:tab/>
            </w:r>
            <w:r w:rsidRPr="006455F6">
              <w:rPr>
                <w:sz w:val="22"/>
              </w:rPr>
              <w:tab/>
              <w:t xml:space="preserve">VARCHAR(255), </w:t>
            </w:r>
          </w:p>
          <w:p w14:paraId="494A0840" w14:textId="77777777" w:rsidR="005A678D" w:rsidRPr="006455F6" w:rsidRDefault="005A678D" w:rsidP="00100C0F">
            <w:pPr>
              <w:spacing w:before="60" w:after="60"/>
              <w:rPr>
                <w:sz w:val="22"/>
              </w:rPr>
            </w:pPr>
            <w:r w:rsidRPr="006455F6">
              <w:rPr>
                <w:sz w:val="22"/>
              </w:rPr>
              <w:t xml:space="preserve">enabled </w:t>
            </w:r>
            <w:r w:rsidRPr="006455F6">
              <w:rPr>
                <w:sz w:val="22"/>
              </w:rPr>
              <w:tab/>
            </w:r>
            <w:r w:rsidRPr="006455F6">
              <w:rPr>
                <w:sz w:val="22"/>
              </w:rPr>
              <w:tab/>
              <w:t xml:space="preserve">BIT, </w:t>
            </w:r>
          </w:p>
          <w:p w14:paraId="382B6467" w14:textId="77777777" w:rsidR="005A678D" w:rsidRPr="006455F6" w:rsidRDefault="005A678D" w:rsidP="00100C0F">
            <w:pPr>
              <w:spacing w:before="60" w:after="60"/>
              <w:rPr>
                <w:sz w:val="22"/>
              </w:rPr>
            </w:pPr>
            <w:r w:rsidRPr="006455F6">
              <w:rPr>
                <w:sz w:val="22"/>
              </w:rPr>
              <w:t>id</w:t>
            </w:r>
            <w:r w:rsidRPr="006455F6">
              <w:rPr>
                <w:sz w:val="22"/>
              </w:rPr>
              <w:tab/>
            </w:r>
            <w:r w:rsidRPr="006455F6">
              <w:rPr>
                <w:sz w:val="22"/>
              </w:rPr>
              <w:tab/>
            </w:r>
            <w:r w:rsidRPr="006455F6">
              <w:rPr>
                <w:sz w:val="22"/>
              </w:rPr>
              <w:tab/>
              <w:t>INTEGER,</w:t>
            </w:r>
          </w:p>
          <w:p w14:paraId="73B7A57F" w14:textId="77777777" w:rsidR="005A678D" w:rsidRPr="006455F6" w:rsidRDefault="005A678D" w:rsidP="00100C0F">
            <w:pPr>
              <w:spacing w:before="60" w:after="60"/>
              <w:rPr>
                <w:sz w:val="22"/>
              </w:rPr>
            </w:pPr>
            <w:r w:rsidRPr="006455F6">
              <w:rPr>
                <w:sz w:val="22"/>
              </w:rPr>
              <w:t xml:space="preserve">tableType </w:t>
            </w:r>
            <w:r w:rsidRPr="006455F6">
              <w:rPr>
                <w:sz w:val="22"/>
              </w:rPr>
              <w:tab/>
            </w:r>
            <w:r w:rsidRPr="006455F6">
              <w:rPr>
                <w:sz w:val="22"/>
              </w:rPr>
              <w:tab/>
              <w:t xml:space="preserve">VARCHAR(255), </w:t>
            </w:r>
          </w:p>
          <w:p w14:paraId="6754F06C" w14:textId="77777777" w:rsidR="005A678D" w:rsidRPr="006455F6" w:rsidRDefault="005A678D" w:rsidP="00100C0F">
            <w:pPr>
              <w:spacing w:before="60" w:after="60"/>
              <w:rPr>
                <w:sz w:val="22"/>
              </w:rPr>
            </w:pPr>
            <w:r w:rsidRPr="006455F6">
              <w:rPr>
                <w:sz w:val="22"/>
              </w:rPr>
              <w:t xml:space="preserve">explicitlyDesigned </w:t>
            </w:r>
            <w:r w:rsidRPr="006455F6">
              <w:rPr>
                <w:sz w:val="22"/>
              </w:rPr>
              <w:tab/>
              <w:t xml:space="preserve">BIT, </w:t>
            </w:r>
          </w:p>
          <w:p w14:paraId="40983FAB" w14:textId="77777777" w:rsidR="005A678D" w:rsidRPr="006455F6" w:rsidRDefault="005A678D" w:rsidP="00100C0F">
            <w:pPr>
              <w:spacing w:before="60" w:after="60"/>
              <w:rPr>
                <w:sz w:val="22"/>
              </w:rPr>
            </w:pPr>
            <w:r w:rsidRPr="006455F6">
              <w:rPr>
                <w:sz w:val="22"/>
              </w:rPr>
              <w:t xml:space="preserve">sqlText </w:t>
            </w:r>
            <w:r w:rsidRPr="006455F6">
              <w:rPr>
                <w:sz w:val="22"/>
              </w:rPr>
              <w:tab/>
            </w:r>
            <w:r w:rsidRPr="006455F6">
              <w:rPr>
                <w:sz w:val="22"/>
              </w:rPr>
              <w:tab/>
            </w:r>
            <w:r w:rsidRPr="006455F6">
              <w:rPr>
                <w:sz w:val="22"/>
              </w:rPr>
              <w:tab/>
              <w:t>VARCHAR(32768)</w:t>
            </w:r>
          </w:p>
          <w:p w14:paraId="2BCF5432" w14:textId="77777777" w:rsidR="005A678D" w:rsidRPr="006455F6" w:rsidRDefault="005A678D" w:rsidP="00100C0F">
            <w:pPr>
              <w:spacing w:before="60" w:after="60"/>
              <w:rPr>
                <w:sz w:val="22"/>
              </w:rPr>
            </w:pPr>
            <w:r w:rsidRPr="006455F6">
              <w:rPr>
                <w:sz w:val="22"/>
              </w:rPr>
              <w:t>)</w:t>
            </w:r>
          </w:p>
        </w:tc>
      </w:tr>
    </w:tbl>
    <w:p w14:paraId="16A1C2D1" w14:textId="77777777" w:rsidR="005A678D" w:rsidRPr="0011702E" w:rsidRDefault="005A678D" w:rsidP="004B442F">
      <w:pPr>
        <w:pStyle w:val="CS-Bodytext"/>
        <w:numPr>
          <w:ilvl w:val="0"/>
          <w:numId w:val="350"/>
        </w:numPr>
        <w:spacing w:before="120"/>
        <w:ind w:right="14"/>
      </w:pPr>
      <w:r>
        <w:rPr>
          <w:b/>
          <w:bCs/>
        </w:rPr>
        <w:t>Examples:</w:t>
      </w:r>
    </w:p>
    <w:p w14:paraId="56BB94AE" w14:textId="77777777" w:rsidR="005A678D" w:rsidRPr="0011702E" w:rsidRDefault="005A678D" w:rsidP="004B442F">
      <w:pPr>
        <w:pStyle w:val="CS-Bodytext"/>
        <w:numPr>
          <w:ilvl w:val="1"/>
          <w:numId w:val="350"/>
        </w:numPr>
      </w:pPr>
      <w:r>
        <w:rPr>
          <w:b/>
          <w:bCs/>
        </w:rPr>
        <w:t>Assumptions:  none</w:t>
      </w:r>
    </w:p>
    <w:tbl>
      <w:tblPr>
        <w:tblW w:w="9927"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3015"/>
        <w:gridCol w:w="5816"/>
      </w:tblGrid>
      <w:tr w:rsidR="005A678D" w:rsidRPr="006455F6" w14:paraId="027B8F75" w14:textId="77777777" w:rsidTr="00886EFA">
        <w:trPr>
          <w:tblHeader/>
        </w:trPr>
        <w:tc>
          <w:tcPr>
            <w:tcW w:w="1096" w:type="dxa"/>
            <w:shd w:val="clear" w:color="auto" w:fill="B3B3B3"/>
          </w:tcPr>
          <w:p w14:paraId="7543BF5C" w14:textId="77777777" w:rsidR="005A678D" w:rsidRPr="006455F6" w:rsidRDefault="005A678D" w:rsidP="00886EFA">
            <w:pPr>
              <w:spacing w:after="120"/>
              <w:rPr>
                <w:b/>
                <w:sz w:val="22"/>
              </w:rPr>
            </w:pPr>
            <w:r w:rsidRPr="006455F6">
              <w:rPr>
                <w:b/>
                <w:sz w:val="22"/>
              </w:rPr>
              <w:t>Direction</w:t>
            </w:r>
          </w:p>
        </w:tc>
        <w:tc>
          <w:tcPr>
            <w:tcW w:w="1732" w:type="dxa"/>
            <w:shd w:val="clear" w:color="auto" w:fill="B3B3B3"/>
          </w:tcPr>
          <w:p w14:paraId="431118B2" w14:textId="77777777" w:rsidR="005A678D" w:rsidRPr="006455F6" w:rsidRDefault="005A678D" w:rsidP="00886EFA">
            <w:pPr>
              <w:spacing w:after="120"/>
              <w:rPr>
                <w:b/>
                <w:sz w:val="22"/>
              </w:rPr>
            </w:pPr>
            <w:r w:rsidRPr="006455F6">
              <w:rPr>
                <w:b/>
                <w:sz w:val="22"/>
              </w:rPr>
              <w:t>Parameter Name</w:t>
            </w:r>
          </w:p>
        </w:tc>
        <w:tc>
          <w:tcPr>
            <w:tcW w:w="7099" w:type="dxa"/>
            <w:shd w:val="clear" w:color="auto" w:fill="B3B3B3"/>
          </w:tcPr>
          <w:p w14:paraId="01ED2A47" w14:textId="77777777" w:rsidR="005A678D" w:rsidRPr="006455F6" w:rsidRDefault="005A678D" w:rsidP="00886EFA">
            <w:pPr>
              <w:spacing w:after="120"/>
              <w:rPr>
                <w:b/>
                <w:sz w:val="22"/>
              </w:rPr>
            </w:pPr>
            <w:r w:rsidRPr="006455F6">
              <w:rPr>
                <w:b/>
                <w:sz w:val="22"/>
              </w:rPr>
              <w:t>Parameter Value</w:t>
            </w:r>
          </w:p>
        </w:tc>
      </w:tr>
      <w:tr w:rsidR="005A678D" w:rsidRPr="006455F6" w14:paraId="78450987" w14:textId="77777777" w:rsidTr="00886EFA">
        <w:trPr>
          <w:trHeight w:val="260"/>
        </w:trPr>
        <w:tc>
          <w:tcPr>
            <w:tcW w:w="1096" w:type="dxa"/>
          </w:tcPr>
          <w:p w14:paraId="593B2EAE" w14:textId="77777777" w:rsidR="005A678D" w:rsidRPr="006455F6" w:rsidRDefault="005A678D" w:rsidP="00886EFA">
            <w:pPr>
              <w:spacing w:after="120"/>
              <w:rPr>
                <w:sz w:val="22"/>
              </w:rPr>
            </w:pPr>
            <w:r w:rsidRPr="006455F6">
              <w:rPr>
                <w:sz w:val="22"/>
              </w:rPr>
              <w:t>IN</w:t>
            </w:r>
          </w:p>
        </w:tc>
        <w:tc>
          <w:tcPr>
            <w:tcW w:w="1732" w:type="dxa"/>
          </w:tcPr>
          <w:p w14:paraId="4E7ABC5F" w14:textId="77777777" w:rsidR="005A678D" w:rsidRPr="006455F6" w:rsidRDefault="005A678D" w:rsidP="00886EFA">
            <w:pPr>
              <w:spacing w:after="120"/>
              <w:rPr>
                <w:sz w:val="22"/>
              </w:rPr>
            </w:pPr>
            <w:r w:rsidRPr="006455F6">
              <w:rPr>
                <w:sz w:val="22"/>
              </w:rPr>
              <w:t>resourcePath</w:t>
            </w:r>
          </w:p>
        </w:tc>
        <w:tc>
          <w:tcPr>
            <w:tcW w:w="7099" w:type="dxa"/>
          </w:tcPr>
          <w:p w14:paraId="559961AD" w14:textId="77777777" w:rsidR="005A678D" w:rsidRPr="006455F6" w:rsidRDefault="005A678D" w:rsidP="00886EFA">
            <w:pPr>
              <w:spacing w:after="120"/>
              <w:rPr>
                <w:sz w:val="22"/>
              </w:rPr>
            </w:pPr>
            <w:r w:rsidRPr="006455F6">
              <w:rPr>
                <w:sz w:val="22"/>
              </w:rPr>
              <w:t>‘/shared/examples/CompositeView’</w:t>
            </w:r>
          </w:p>
        </w:tc>
      </w:tr>
      <w:tr w:rsidR="005A678D" w:rsidRPr="006455F6" w14:paraId="6829C02B" w14:textId="77777777" w:rsidTr="00886EFA">
        <w:tc>
          <w:tcPr>
            <w:tcW w:w="1096" w:type="dxa"/>
          </w:tcPr>
          <w:p w14:paraId="0B8B7E87" w14:textId="77777777" w:rsidR="005A678D" w:rsidRPr="006455F6" w:rsidRDefault="005A678D" w:rsidP="00886EFA">
            <w:pPr>
              <w:spacing w:after="120"/>
              <w:rPr>
                <w:sz w:val="22"/>
              </w:rPr>
            </w:pPr>
            <w:r w:rsidRPr="006455F6">
              <w:rPr>
                <w:sz w:val="22"/>
              </w:rPr>
              <w:t>IN</w:t>
            </w:r>
          </w:p>
        </w:tc>
        <w:tc>
          <w:tcPr>
            <w:tcW w:w="1732" w:type="dxa"/>
          </w:tcPr>
          <w:p w14:paraId="0181A58A" w14:textId="77777777" w:rsidR="005A678D" w:rsidRPr="006455F6" w:rsidRDefault="005A678D" w:rsidP="00886EFA">
            <w:pPr>
              <w:spacing w:after="120"/>
              <w:rPr>
                <w:sz w:val="22"/>
              </w:rPr>
            </w:pPr>
            <w:r w:rsidRPr="006455F6">
              <w:rPr>
                <w:sz w:val="22"/>
              </w:rPr>
              <w:t>resourceType</w:t>
            </w:r>
          </w:p>
        </w:tc>
        <w:tc>
          <w:tcPr>
            <w:tcW w:w="7099" w:type="dxa"/>
          </w:tcPr>
          <w:p w14:paraId="65B83DDA" w14:textId="77777777" w:rsidR="005A678D" w:rsidRPr="006455F6" w:rsidRDefault="005A678D" w:rsidP="00886EFA">
            <w:pPr>
              <w:spacing w:after="120"/>
              <w:rPr>
                <w:sz w:val="22"/>
              </w:rPr>
            </w:pPr>
            <w:r w:rsidRPr="006455F6">
              <w:rPr>
                <w:sz w:val="22"/>
              </w:rPr>
              <w:t>‘TABLE’</w:t>
            </w:r>
          </w:p>
        </w:tc>
      </w:tr>
      <w:tr w:rsidR="005A678D" w:rsidRPr="006455F6" w14:paraId="49A8895E" w14:textId="77777777" w:rsidTr="00886EFA">
        <w:tc>
          <w:tcPr>
            <w:tcW w:w="1096" w:type="dxa"/>
          </w:tcPr>
          <w:p w14:paraId="24BE0D1C" w14:textId="77777777" w:rsidR="005A678D" w:rsidRPr="006455F6" w:rsidRDefault="005A678D" w:rsidP="00886EFA">
            <w:pPr>
              <w:spacing w:after="120"/>
              <w:rPr>
                <w:sz w:val="22"/>
              </w:rPr>
            </w:pPr>
            <w:r w:rsidRPr="006455F6">
              <w:rPr>
                <w:sz w:val="22"/>
              </w:rPr>
              <w:t>IN</w:t>
            </w:r>
          </w:p>
        </w:tc>
        <w:tc>
          <w:tcPr>
            <w:tcW w:w="1732" w:type="dxa"/>
          </w:tcPr>
          <w:p w14:paraId="2A09BCB2" w14:textId="77777777" w:rsidR="005A678D" w:rsidRPr="006455F6" w:rsidRDefault="005A678D" w:rsidP="00886EFA">
            <w:pPr>
              <w:spacing w:after="120"/>
              <w:rPr>
                <w:sz w:val="22"/>
              </w:rPr>
            </w:pPr>
            <w:r w:rsidRPr="003850AC">
              <w:rPr>
                <w:sz w:val="22"/>
              </w:rPr>
              <w:t>inParentID</w:t>
            </w:r>
          </w:p>
        </w:tc>
        <w:tc>
          <w:tcPr>
            <w:tcW w:w="7099" w:type="dxa"/>
          </w:tcPr>
          <w:p w14:paraId="5298C41E" w14:textId="77777777" w:rsidR="005A678D" w:rsidRPr="006455F6" w:rsidRDefault="005A678D" w:rsidP="00886EFA">
            <w:pPr>
              <w:spacing w:after="120"/>
              <w:rPr>
                <w:sz w:val="22"/>
              </w:rPr>
            </w:pPr>
            <w:r>
              <w:rPr>
                <w:sz w:val="22"/>
              </w:rPr>
              <w:t>NULL</w:t>
            </w:r>
          </w:p>
        </w:tc>
      </w:tr>
      <w:tr w:rsidR="005A678D" w:rsidRPr="006455F6" w14:paraId="17696466" w14:textId="77777777" w:rsidTr="00886EFA">
        <w:tc>
          <w:tcPr>
            <w:tcW w:w="1096" w:type="dxa"/>
          </w:tcPr>
          <w:p w14:paraId="61AAA626" w14:textId="77777777" w:rsidR="005A678D" w:rsidRPr="006455F6" w:rsidRDefault="005A678D" w:rsidP="00886EFA">
            <w:pPr>
              <w:spacing w:after="120"/>
              <w:rPr>
                <w:sz w:val="22"/>
              </w:rPr>
            </w:pPr>
            <w:r w:rsidRPr="006455F6">
              <w:rPr>
                <w:sz w:val="22"/>
              </w:rPr>
              <w:t>IN</w:t>
            </w:r>
          </w:p>
        </w:tc>
        <w:tc>
          <w:tcPr>
            <w:tcW w:w="1732" w:type="dxa"/>
          </w:tcPr>
          <w:p w14:paraId="6AB4F930" w14:textId="77777777" w:rsidR="005A678D" w:rsidRPr="006455F6" w:rsidRDefault="005A678D" w:rsidP="00886EFA">
            <w:pPr>
              <w:spacing w:after="120"/>
              <w:rPr>
                <w:sz w:val="22"/>
              </w:rPr>
            </w:pPr>
            <w:r w:rsidRPr="003850AC">
              <w:rPr>
                <w:sz w:val="22"/>
              </w:rPr>
              <w:t>inLineageResourceIdList</w:t>
            </w:r>
          </w:p>
        </w:tc>
        <w:tc>
          <w:tcPr>
            <w:tcW w:w="7099" w:type="dxa"/>
          </w:tcPr>
          <w:p w14:paraId="3BC88A2B" w14:textId="77777777" w:rsidR="005A678D" w:rsidRPr="006455F6" w:rsidRDefault="005A678D" w:rsidP="00886EFA">
            <w:pPr>
              <w:spacing w:after="120"/>
              <w:rPr>
                <w:sz w:val="22"/>
              </w:rPr>
            </w:pPr>
            <w:r>
              <w:rPr>
                <w:sz w:val="22"/>
              </w:rPr>
              <w:t>NULL</w:t>
            </w:r>
          </w:p>
        </w:tc>
      </w:tr>
      <w:tr w:rsidR="005A678D" w:rsidRPr="006455F6" w14:paraId="002B5A64" w14:textId="77777777" w:rsidTr="00886EFA">
        <w:tc>
          <w:tcPr>
            <w:tcW w:w="1096" w:type="dxa"/>
          </w:tcPr>
          <w:p w14:paraId="413D4930" w14:textId="77777777" w:rsidR="005A678D" w:rsidRPr="006455F6" w:rsidRDefault="005A678D" w:rsidP="00886EFA">
            <w:pPr>
              <w:spacing w:after="120"/>
              <w:rPr>
                <w:sz w:val="22"/>
              </w:rPr>
            </w:pPr>
            <w:r w:rsidRPr="006455F6">
              <w:rPr>
                <w:sz w:val="22"/>
              </w:rPr>
              <w:t>IN</w:t>
            </w:r>
          </w:p>
        </w:tc>
        <w:tc>
          <w:tcPr>
            <w:tcW w:w="1732" w:type="dxa"/>
          </w:tcPr>
          <w:p w14:paraId="672D8FC0" w14:textId="77777777" w:rsidR="005A678D" w:rsidRPr="006455F6" w:rsidRDefault="005A678D" w:rsidP="00886EFA">
            <w:pPr>
              <w:spacing w:after="120"/>
              <w:rPr>
                <w:sz w:val="22"/>
              </w:rPr>
            </w:pPr>
            <w:r w:rsidRPr="003850AC">
              <w:rPr>
                <w:sz w:val="22"/>
              </w:rPr>
              <w:t>inIgnoreResourceDoesNotExist</w:t>
            </w:r>
          </w:p>
        </w:tc>
        <w:tc>
          <w:tcPr>
            <w:tcW w:w="7099" w:type="dxa"/>
          </w:tcPr>
          <w:p w14:paraId="59F0A65E" w14:textId="77777777" w:rsidR="005A678D" w:rsidRPr="006455F6" w:rsidRDefault="005A678D" w:rsidP="00886EFA">
            <w:pPr>
              <w:spacing w:after="120"/>
              <w:rPr>
                <w:sz w:val="22"/>
              </w:rPr>
            </w:pPr>
            <w:r>
              <w:rPr>
                <w:sz w:val="22"/>
              </w:rPr>
              <w:t>0</w:t>
            </w:r>
          </w:p>
        </w:tc>
      </w:tr>
      <w:tr w:rsidR="005A678D" w:rsidRPr="006455F6" w14:paraId="71F8BD51" w14:textId="77777777" w:rsidTr="00886EFA">
        <w:tc>
          <w:tcPr>
            <w:tcW w:w="1096" w:type="dxa"/>
          </w:tcPr>
          <w:p w14:paraId="1A375392" w14:textId="77777777" w:rsidR="005A678D" w:rsidRPr="006455F6" w:rsidRDefault="005A678D" w:rsidP="00886EFA">
            <w:pPr>
              <w:spacing w:after="120"/>
              <w:rPr>
                <w:sz w:val="22"/>
              </w:rPr>
            </w:pPr>
            <w:r w:rsidRPr="006455F6">
              <w:rPr>
                <w:sz w:val="22"/>
              </w:rPr>
              <w:t>OUT</w:t>
            </w:r>
          </w:p>
        </w:tc>
        <w:tc>
          <w:tcPr>
            <w:tcW w:w="1732" w:type="dxa"/>
          </w:tcPr>
          <w:p w14:paraId="578DC614" w14:textId="77777777" w:rsidR="005A678D" w:rsidRPr="006455F6" w:rsidRDefault="005A678D" w:rsidP="00886EFA">
            <w:pPr>
              <w:spacing w:after="120"/>
              <w:rPr>
                <w:sz w:val="22"/>
              </w:rPr>
            </w:pPr>
            <w:r>
              <w:rPr>
                <w:sz w:val="22"/>
              </w:rPr>
              <w:t>result</w:t>
            </w:r>
          </w:p>
        </w:tc>
        <w:tc>
          <w:tcPr>
            <w:tcW w:w="7099" w:type="dxa"/>
          </w:tcPr>
          <w:p w14:paraId="74F4E4C1" w14:textId="77777777" w:rsidR="005A678D" w:rsidRPr="006455F6" w:rsidRDefault="005A678D" w:rsidP="00886EFA">
            <w:pPr>
              <w:spacing w:after="120"/>
              <w:rPr>
                <w:sz w:val="22"/>
              </w:rPr>
            </w:pPr>
            <w:r>
              <w:rPr>
                <w:sz w:val="22"/>
              </w:rPr>
              <w:t>&lt;See table below&gt;</w:t>
            </w:r>
          </w:p>
        </w:tc>
      </w:tr>
    </w:tbl>
    <w:p w14:paraId="6E83BA58" w14:textId="77777777" w:rsidR="005A678D" w:rsidRDefault="005A678D" w:rsidP="004B442F">
      <w:pPr>
        <w:pStyle w:val="CS-Bodytext"/>
        <w:numPr>
          <w:ilvl w:val="1"/>
          <w:numId w:val="350"/>
        </w:numPr>
        <w:spacing w:before="200"/>
        <w:ind w:right="14"/>
      </w:pPr>
      <w:r>
        <w:t>Chart 1: Columns (1-6)</w:t>
      </w:r>
    </w:p>
    <w:tbl>
      <w:tblPr>
        <w:tblW w:w="8730" w:type="dxa"/>
        <w:tblInd w:w="720" w:type="dxa"/>
        <w:tblLayout w:type="fixed"/>
        <w:tblLook w:val="0000" w:firstRow="0" w:lastRow="0" w:firstColumn="0" w:lastColumn="0" w:noHBand="0" w:noVBand="0"/>
      </w:tblPr>
      <w:tblGrid>
        <w:gridCol w:w="1350"/>
        <w:gridCol w:w="2520"/>
        <w:gridCol w:w="1260"/>
        <w:gridCol w:w="1620"/>
        <w:gridCol w:w="990"/>
        <w:gridCol w:w="990"/>
      </w:tblGrid>
      <w:tr w:rsidR="005A678D" w:rsidRPr="005B6C5D" w14:paraId="57392146" w14:textId="77777777" w:rsidTr="00886EFA">
        <w:trPr>
          <w:trHeight w:val="255"/>
        </w:trPr>
        <w:tc>
          <w:tcPr>
            <w:tcW w:w="1350" w:type="dxa"/>
            <w:tcBorders>
              <w:top w:val="nil"/>
              <w:left w:val="nil"/>
              <w:bottom w:val="nil"/>
              <w:right w:val="nil"/>
            </w:tcBorders>
            <w:shd w:val="clear" w:color="auto" w:fill="auto"/>
            <w:noWrap/>
            <w:vAlign w:val="bottom"/>
          </w:tcPr>
          <w:p w14:paraId="4E90ADCA" w14:textId="77777777" w:rsidR="005A678D" w:rsidRPr="005B6C5D" w:rsidRDefault="005A678D" w:rsidP="00886EFA">
            <w:pPr>
              <w:ind w:left="-18" w:firstLine="18"/>
              <w:rPr>
                <w:rFonts w:ascii="Arial" w:hAnsi="Arial" w:cs="Arial"/>
                <w:sz w:val="16"/>
                <w:szCs w:val="16"/>
              </w:rPr>
            </w:pPr>
            <w:r w:rsidRPr="005B6C5D">
              <w:rPr>
                <w:rFonts w:ascii="Arial" w:hAnsi="Arial" w:cs="Arial"/>
                <w:sz w:val="16"/>
                <w:szCs w:val="16"/>
              </w:rPr>
              <w:t>resourceName</w:t>
            </w:r>
          </w:p>
        </w:tc>
        <w:tc>
          <w:tcPr>
            <w:tcW w:w="2520" w:type="dxa"/>
            <w:tcBorders>
              <w:top w:val="nil"/>
              <w:left w:val="nil"/>
              <w:bottom w:val="nil"/>
              <w:right w:val="nil"/>
            </w:tcBorders>
            <w:shd w:val="clear" w:color="auto" w:fill="auto"/>
            <w:noWrap/>
            <w:vAlign w:val="bottom"/>
          </w:tcPr>
          <w:p w14:paraId="1F6806E9" w14:textId="77777777" w:rsidR="005A678D" w:rsidRPr="005B6C5D" w:rsidRDefault="005A678D" w:rsidP="00886EFA">
            <w:pPr>
              <w:rPr>
                <w:rFonts w:ascii="Arial" w:hAnsi="Arial" w:cs="Arial"/>
                <w:sz w:val="16"/>
                <w:szCs w:val="16"/>
              </w:rPr>
            </w:pPr>
            <w:r>
              <w:rPr>
                <w:rFonts w:ascii="Arial" w:hAnsi="Arial" w:cs="Arial"/>
                <w:sz w:val="16"/>
                <w:szCs w:val="16"/>
              </w:rPr>
              <w:t>resourcePath</w:t>
            </w:r>
          </w:p>
        </w:tc>
        <w:tc>
          <w:tcPr>
            <w:tcW w:w="1260" w:type="dxa"/>
            <w:tcBorders>
              <w:top w:val="nil"/>
              <w:left w:val="nil"/>
              <w:bottom w:val="nil"/>
              <w:right w:val="nil"/>
            </w:tcBorders>
            <w:shd w:val="clear" w:color="auto" w:fill="auto"/>
            <w:noWrap/>
            <w:vAlign w:val="bottom"/>
          </w:tcPr>
          <w:p w14:paraId="74DDDB07" w14:textId="77777777" w:rsidR="005A678D" w:rsidRPr="005B6C5D" w:rsidRDefault="005A678D" w:rsidP="00886EFA">
            <w:pPr>
              <w:rPr>
                <w:rFonts w:ascii="Arial" w:hAnsi="Arial" w:cs="Arial"/>
                <w:sz w:val="16"/>
                <w:szCs w:val="16"/>
              </w:rPr>
            </w:pPr>
            <w:r>
              <w:rPr>
                <w:rFonts w:ascii="Arial" w:hAnsi="Arial" w:cs="Arial"/>
                <w:sz w:val="16"/>
                <w:szCs w:val="16"/>
              </w:rPr>
              <w:t>resourceType</w:t>
            </w:r>
          </w:p>
        </w:tc>
        <w:tc>
          <w:tcPr>
            <w:tcW w:w="1620" w:type="dxa"/>
            <w:tcBorders>
              <w:top w:val="nil"/>
              <w:left w:val="nil"/>
              <w:bottom w:val="nil"/>
              <w:right w:val="nil"/>
            </w:tcBorders>
            <w:vAlign w:val="bottom"/>
          </w:tcPr>
          <w:p w14:paraId="7E289932" w14:textId="77777777" w:rsidR="005A678D" w:rsidRPr="005B6C5D" w:rsidRDefault="005A678D" w:rsidP="00886EFA">
            <w:pPr>
              <w:rPr>
                <w:rFonts w:ascii="Arial" w:hAnsi="Arial" w:cs="Arial"/>
                <w:sz w:val="16"/>
                <w:szCs w:val="16"/>
              </w:rPr>
            </w:pPr>
            <w:r>
              <w:rPr>
                <w:rFonts w:ascii="Arial" w:hAnsi="Arial" w:cs="Arial"/>
                <w:sz w:val="16"/>
                <w:szCs w:val="16"/>
              </w:rPr>
              <w:t>subtype</w:t>
            </w:r>
          </w:p>
        </w:tc>
        <w:tc>
          <w:tcPr>
            <w:tcW w:w="990" w:type="dxa"/>
            <w:tcBorders>
              <w:top w:val="nil"/>
              <w:left w:val="nil"/>
              <w:bottom w:val="nil"/>
              <w:right w:val="nil"/>
            </w:tcBorders>
            <w:shd w:val="clear" w:color="auto" w:fill="auto"/>
            <w:noWrap/>
            <w:vAlign w:val="bottom"/>
          </w:tcPr>
          <w:p w14:paraId="768A0487" w14:textId="77777777" w:rsidR="005A678D" w:rsidRPr="005B6C5D" w:rsidRDefault="005A678D" w:rsidP="00886EFA">
            <w:pPr>
              <w:rPr>
                <w:rFonts w:ascii="Arial" w:hAnsi="Arial" w:cs="Arial"/>
                <w:sz w:val="16"/>
                <w:szCs w:val="16"/>
              </w:rPr>
            </w:pPr>
            <w:r>
              <w:rPr>
                <w:rFonts w:ascii="Arial" w:hAnsi="Arial" w:cs="Arial"/>
                <w:sz w:val="16"/>
                <w:szCs w:val="16"/>
              </w:rPr>
              <w:t>Enabled</w:t>
            </w:r>
          </w:p>
        </w:tc>
        <w:tc>
          <w:tcPr>
            <w:tcW w:w="990" w:type="dxa"/>
            <w:tcBorders>
              <w:top w:val="nil"/>
              <w:left w:val="nil"/>
              <w:bottom w:val="nil"/>
              <w:right w:val="nil"/>
            </w:tcBorders>
            <w:vAlign w:val="bottom"/>
          </w:tcPr>
          <w:p w14:paraId="27DCA881" w14:textId="77777777" w:rsidR="005A678D" w:rsidRDefault="005A678D" w:rsidP="00886EFA">
            <w:pPr>
              <w:rPr>
                <w:rFonts w:ascii="Arial" w:hAnsi="Arial" w:cs="Arial"/>
                <w:sz w:val="16"/>
                <w:szCs w:val="16"/>
              </w:rPr>
            </w:pPr>
            <w:r>
              <w:rPr>
                <w:rFonts w:ascii="Arial" w:hAnsi="Arial" w:cs="Arial"/>
                <w:sz w:val="16"/>
                <w:szCs w:val="16"/>
              </w:rPr>
              <w:t>Id</w:t>
            </w:r>
          </w:p>
        </w:tc>
      </w:tr>
      <w:tr w:rsidR="005A678D" w:rsidRPr="005B6C5D" w14:paraId="7C000629" w14:textId="77777777" w:rsidTr="00886EFA">
        <w:trPr>
          <w:trHeight w:val="255"/>
        </w:trPr>
        <w:tc>
          <w:tcPr>
            <w:tcW w:w="1350" w:type="dxa"/>
            <w:tcBorders>
              <w:top w:val="nil"/>
              <w:left w:val="nil"/>
              <w:bottom w:val="nil"/>
              <w:right w:val="nil"/>
            </w:tcBorders>
            <w:shd w:val="clear" w:color="auto" w:fill="auto"/>
            <w:noWrap/>
            <w:vAlign w:val="bottom"/>
          </w:tcPr>
          <w:p w14:paraId="45BE4E0D" w14:textId="77777777" w:rsidR="005A678D" w:rsidRPr="005B6C5D" w:rsidRDefault="005A678D" w:rsidP="00886EFA">
            <w:pPr>
              <w:rPr>
                <w:rFonts w:ascii="Arial" w:hAnsi="Arial" w:cs="Arial"/>
                <w:sz w:val="16"/>
                <w:szCs w:val="16"/>
              </w:rPr>
            </w:pPr>
            <w:r>
              <w:rPr>
                <w:rFonts w:ascii="Arial" w:hAnsi="Arial" w:cs="Arial"/>
                <w:sz w:val="16"/>
                <w:szCs w:val="16"/>
              </w:rPr>
              <w:t>VIewOrder</w:t>
            </w:r>
          </w:p>
        </w:tc>
        <w:tc>
          <w:tcPr>
            <w:tcW w:w="2520" w:type="dxa"/>
            <w:tcBorders>
              <w:top w:val="nil"/>
              <w:left w:val="nil"/>
              <w:bottom w:val="nil"/>
              <w:right w:val="nil"/>
            </w:tcBorders>
            <w:shd w:val="clear" w:color="auto" w:fill="auto"/>
            <w:noWrap/>
            <w:vAlign w:val="bottom"/>
          </w:tcPr>
          <w:p w14:paraId="30C51779" w14:textId="77777777" w:rsidR="005A678D" w:rsidRPr="005B6C5D" w:rsidRDefault="005A678D" w:rsidP="00886EFA">
            <w:pPr>
              <w:rPr>
                <w:rFonts w:ascii="Arial" w:hAnsi="Arial" w:cs="Arial"/>
                <w:sz w:val="16"/>
                <w:szCs w:val="16"/>
              </w:rPr>
            </w:pPr>
            <w:r>
              <w:rPr>
                <w:rFonts w:ascii="Arial" w:hAnsi="Arial" w:cs="Arial"/>
                <w:sz w:val="16"/>
                <w:szCs w:val="16"/>
              </w:rPr>
              <w:t>/shared/examples/ViewOrder</w:t>
            </w:r>
          </w:p>
        </w:tc>
        <w:tc>
          <w:tcPr>
            <w:tcW w:w="1260" w:type="dxa"/>
            <w:tcBorders>
              <w:top w:val="nil"/>
              <w:left w:val="nil"/>
              <w:bottom w:val="nil"/>
              <w:right w:val="nil"/>
            </w:tcBorders>
            <w:shd w:val="clear" w:color="auto" w:fill="auto"/>
            <w:noWrap/>
            <w:vAlign w:val="bottom"/>
          </w:tcPr>
          <w:p w14:paraId="14225321" w14:textId="77777777" w:rsidR="005A678D" w:rsidRPr="005B6C5D" w:rsidRDefault="005A678D" w:rsidP="00886EFA">
            <w:pPr>
              <w:rPr>
                <w:rFonts w:ascii="Arial" w:hAnsi="Arial" w:cs="Arial"/>
                <w:sz w:val="16"/>
                <w:szCs w:val="16"/>
              </w:rPr>
            </w:pPr>
            <w:r>
              <w:rPr>
                <w:rFonts w:ascii="Arial" w:hAnsi="Arial" w:cs="Arial"/>
                <w:sz w:val="16"/>
                <w:szCs w:val="16"/>
              </w:rPr>
              <w:t>TABLE</w:t>
            </w:r>
          </w:p>
        </w:tc>
        <w:tc>
          <w:tcPr>
            <w:tcW w:w="1620" w:type="dxa"/>
            <w:tcBorders>
              <w:top w:val="nil"/>
              <w:left w:val="nil"/>
              <w:bottom w:val="nil"/>
              <w:right w:val="nil"/>
            </w:tcBorders>
            <w:vAlign w:val="bottom"/>
          </w:tcPr>
          <w:p w14:paraId="03DBC81F" w14:textId="77777777" w:rsidR="005A678D" w:rsidRPr="005B6C5D" w:rsidRDefault="005A678D" w:rsidP="00886EFA">
            <w:pPr>
              <w:rPr>
                <w:rFonts w:ascii="Arial" w:hAnsi="Arial" w:cs="Arial"/>
                <w:sz w:val="16"/>
                <w:szCs w:val="16"/>
              </w:rPr>
            </w:pPr>
            <w:r>
              <w:rPr>
                <w:rFonts w:ascii="Arial" w:hAnsi="Arial" w:cs="Arial"/>
                <w:sz w:val="16"/>
                <w:szCs w:val="16"/>
              </w:rPr>
              <w:t>SQL_TABLE</w:t>
            </w:r>
          </w:p>
        </w:tc>
        <w:tc>
          <w:tcPr>
            <w:tcW w:w="990" w:type="dxa"/>
            <w:tcBorders>
              <w:top w:val="nil"/>
              <w:left w:val="nil"/>
              <w:bottom w:val="nil"/>
              <w:right w:val="nil"/>
            </w:tcBorders>
            <w:shd w:val="clear" w:color="auto" w:fill="auto"/>
            <w:noWrap/>
            <w:vAlign w:val="bottom"/>
          </w:tcPr>
          <w:p w14:paraId="21990A68" w14:textId="77777777" w:rsidR="005A678D" w:rsidRPr="005B6C5D" w:rsidRDefault="005A678D" w:rsidP="00886EFA">
            <w:pPr>
              <w:rPr>
                <w:rFonts w:ascii="Arial" w:hAnsi="Arial" w:cs="Arial"/>
                <w:sz w:val="16"/>
                <w:szCs w:val="16"/>
              </w:rPr>
            </w:pPr>
            <w:r>
              <w:rPr>
                <w:rFonts w:ascii="Arial" w:hAnsi="Arial" w:cs="Arial"/>
                <w:sz w:val="16"/>
                <w:szCs w:val="16"/>
              </w:rPr>
              <w:t>1</w:t>
            </w:r>
          </w:p>
        </w:tc>
        <w:tc>
          <w:tcPr>
            <w:tcW w:w="990" w:type="dxa"/>
            <w:tcBorders>
              <w:top w:val="nil"/>
              <w:left w:val="nil"/>
              <w:bottom w:val="nil"/>
              <w:right w:val="nil"/>
            </w:tcBorders>
            <w:vAlign w:val="bottom"/>
          </w:tcPr>
          <w:p w14:paraId="0730F3A7" w14:textId="77777777" w:rsidR="005A678D" w:rsidRDefault="005A678D" w:rsidP="00886EFA">
            <w:pPr>
              <w:rPr>
                <w:rFonts w:ascii="Arial" w:hAnsi="Arial" w:cs="Arial"/>
                <w:sz w:val="16"/>
                <w:szCs w:val="16"/>
              </w:rPr>
            </w:pPr>
            <w:r>
              <w:rPr>
                <w:rFonts w:ascii="Arial" w:hAnsi="Arial" w:cs="Arial"/>
                <w:sz w:val="16"/>
                <w:szCs w:val="16"/>
              </w:rPr>
              <w:t>20658</w:t>
            </w:r>
          </w:p>
        </w:tc>
      </w:tr>
      <w:tr w:rsidR="005A678D" w:rsidRPr="005B6C5D" w14:paraId="734B3531" w14:textId="77777777" w:rsidTr="00886EFA">
        <w:trPr>
          <w:trHeight w:val="255"/>
        </w:trPr>
        <w:tc>
          <w:tcPr>
            <w:tcW w:w="1350" w:type="dxa"/>
            <w:tcBorders>
              <w:top w:val="nil"/>
              <w:left w:val="nil"/>
              <w:bottom w:val="nil"/>
              <w:right w:val="nil"/>
            </w:tcBorders>
            <w:shd w:val="clear" w:color="auto" w:fill="auto"/>
            <w:noWrap/>
            <w:vAlign w:val="bottom"/>
          </w:tcPr>
          <w:p w14:paraId="27F95173" w14:textId="77777777" w:rsidR="005A678D" w:rsidRPr="005B6C5D" w:rsidRDefault="005A678D" w:rsidP="00886EFA">
            <w:pPr>
              <w:rPr>
                <w:rFonts w:ascii="Arial" w:hAnsi="Arial" w:cs="Arial"/>
                <w:sz w:val="16"/>
                <w:szCs w:val="16"/>
              </w:rPr>
            </w:pPr>
            <w:r>
              <w:rPr>
                <w:rFonts w:ascii="Arial" w:hAnsi="Arial" w:cs="Arial"/>
                <w:sz w:val="16"/>
                <w:szCs w:val="16"/>
              </w:rPr>
              <w:t>ViewSales</w:t>
            </w:r>
          </w:p>
        </w:tc>
        <w:tc>
          <w:tcPr>
            <w:tcW w:w="2520" w:type="dxa"/>
            <w:tcBorders>
              <w:top w:val="nil"/>
              <w:left w:val="nil"/>
              <w:bottom w:val="nil"/>
              <w:right w:val="nil"/>
            </w:tcBorders>
            <w:shd w:val="clear" w:color="auto" w:fill="auto"/>
            <w:noWrap/>
            <w:vAlign w:val="bottom"/>
          </w:tcPr>
          <w:p w14:paraId="22B67AAD" w14:textId="77777777" w:rsidR="005A678D" w:rsidRPr="005B6C5D" w:rsidRDefault="005A678D" w:rsidP="00886EFA">
            <w:pPr>
              <w:rPr>
                <w:rFonts w:ascii="Arial" w:hAnsi="Arial" w:cs="Arial"/>
                <w:sz w:val="16"/>
                <w:szCs w:val="16"/>
              </w:rPr>
            </w:pPr>
            <w:r w:rsidRPr="005B6C5D">
              <w:rPr>
                <w:rFonts w:ascii="Arial" w:hAnsi="Arial" w:cs="Arial"/>
                <w:sz w:val="16"/>
                <w:szCs w:val="16"/>
              </w:rPr>
              <w:t>/shared/examples</w:t>
            </w:r>
            <w:r>
              <w:rPr>
                <w:rFonts w:ascii="Arial" w:hAnsi="Arial" w:cs="Arial"/>
                <w:sz w:val="16"/>
                <w:szCs w:val="16"/>
              </w:rPr>
              <w:t>/ViewSales</w:t>
            </w:r>
          </w:p>
        </w:tc>
        <w:tc>
          <w:tcPr>
            <w:tcW w:w="1260" w:type="dxa"/>
            <w:tcBorders>
              <w:top w:val="nil"/>
              <w:left w:val="nil"/>
              <w:bottom w:val="nil"/>
              <w:right w:val="nil"/>
            </w:tcBorders>
            <w:shd w:val="clear" w:color="auto" w:fill="auto"/>
            <w:noWrap/>
            <w:vAlign w:val="bottom"/>
          </w:tcPr>
          <w:p w14:paraId="4D8D06C7" w14:textId="77777777" w:rsidR="005A678D" w:rsidRPr="005B6C5D" w:rsidRDefault="005A678D" w:rsidP="00886EFA">
            <w:pPr>
              <w:rPr>
                <w:rFonts w:ascii="Arial" w:hAnsi="Arial" w:cs="Arial"/>
                <w:sz w:val="16"/>
                <w:szCs w:val="16"/>
              </w:rPr>
            </w:pPr>
            <w:r>
              <w:rPr>
                <w:rFonts w:ascii="Arial" w:hAnsi="Arial" w:cs="Arial"/>
                <w:sz w:val="16"/>
                <w:szCs w:val="16"/>
              </w:rPr>
              <w:t>TABLE</w:t>
            </w:r>
          </w:p>
        </w:tc>
        <w:tc>
          <w:tcPr>
            <w:tcW w:w="1620" w:type="dxa"/>
            <w:tcBorders>
              <w:top w:val="nil"/>
              <w:left w:val="nil"/>
              <w:bottom w:val="nil"/>
              <w:right w:val="nil"/>
            </w:tcBorders>
            <w:vAlign w:val="bottom"/>
          </w:tcPr>
          <w:p w14:paraId="3649E885" w14:textId="77777777" w:rsidR="005A678D" w:rsidRPr="005B6C5D" w:rsidRDefault="005A678D" w:rsidP="00886EFA">
            <w:pPr>
              <w:rPr>
                <w:rFonts w:ascii="Arial" w:hAnsi="Arial" w:cs="Arial"/>
                <w:sz w:val="16"/>
                <w:szCs w:val="16"/>
              </w:rPr>
            </w:pPr>
            <w:r>
              <w:rPr>
                <w:rFonts w:ascii="Arial" w:hAnsi="Arial" w:cs="Arial"/>
                <w:sz w:val="16"/>
                <w:szCs w:val="16"/>
              </w:rPr>
              <w:t>SQL_TABLE</w:t>
            </w:r>
          </w:p>
        </w:tc>
        <w:tc>
          <w:tcPr>
            <w:tcW w:w="990" w:type="dxa"/>
            <w:tcBorders>
              <w:top w:val="nil"/>
              <w:left w:val="nil"/>
              <w:bottom w:val="nil"/>
              <w:right w:val="nil"/>
            </w:tcBorders>
            <w:shd w:val="clear" w:color="auto" w:fill="auto"/>
            <w:noWrap/>
            <w:vAlign w:val="bottom"/>
          </w:tcPr>
          <w:p w14:paraId="4C6A0331" w14:textId="77777777" w:rsidR="005A678D" w:rsidRPr="005B6C5D" w:rsidRDefault="005A678D" w:rsidP="00886EFA">
            <w:pPr>
              <w:rPr>
                <w:rFonts w:ascii="Arial" w:hAnsi="Arial" w:cs="Arial"/>
                <w:sz w:val="16"/>
                <w:szCs w:val="16"/>
              </w:rPr>
            </w:pPr>
            <w:r>
              <w:rPr>
                <w:rFonts w:ascii="Arial" w:hAnsi="Arial" w:cs="Arial"/>
                <w:sz w:val="16"/>
                <w:szCs w:val="16"/>
              </w:rPr>
              <w:t>1</w:t>
            </w:r>
          </w:p>
        </w:tc>
        <w:tc>
          <w:tcPr>
            <w:tcW w:w="990" w:type="dxa"/>
            <w:tcBorders>
              <w:top w:val="nil"/>
              <w:left w:val="nil"/>
              <w:bottom w:val="nil"/>
              <w:right w:val="nil"/>
            </w:tcBorders>
            <w:vAlign w:val="bottom"/>
          </w:tcPr>
          <w:p w14:paraId="1A095694" w14:textId="77777777" w:rsidR="005A678D" w:rsidRDefault="005A678D" w:rsidP="00886EFA">
            <w:pPr>
              <w:rPr>
                <w:rFonts w:ascii="Arial" w:hAnsi="Arial" w:cs="Arial"/>
                <w:sz w:val="16"/>
                <w:szCs w:val="16"/>
              </w:rPr>
            </w:pPr>
            <w:r w:rsidRPr="006063DE">
              <w:rPr>
                <w:rFonts w:ascii="Arial" w:hAnsi="Arial" w:cs="Arial"/>
                <w:sz w:val="16"/>
                <w:szCs w:val="16"/>
              </w:rPr>
              <w:t>20774</w:t>
            </w:r>
          </w:p>
        </w:tc>
      </w:tr>
      <w:tr w:rsidR="005A678D" w:rsidRPr="005B6C5D" w14:paraId="3C150CDE" w14:textId="77777777" w:rsidTr="00886EFA">
        <w:trPr>
          <w:trHeight w:val="255"/>
        </w:trPr>
        <w:tc>
          <w:tcPr>
            <w:tcW w:w="1350" w:type="dxa"/>
            <w:tcBorders>
              <w:top w:val="nil"/>
              <w:left w:val="nil"/>
              <w:bottom w:val="nil"/>
              <w:right w:val="nil"/>
            </w:tcBorders>
            <w:shd w:val="clear" w:color="auto" w:fill="auto"/>
            <w:noWrap/>
            <w:vAlign w:val="bottom"/>
          </w:tcPr>
          <w:p w14:paraId="2744994E" w14:textId="77777777" w:rsidR="005A678D" w:rsidRPr="005B6C5D" w:rsidRDefault="005A678D" w:rsidP="00886EFA">
            <w:pPr>
              <w:rPr>
                <w:rFonts w:ascii="Arial" w:hAnsi="Arial" w:cs="Arial"/>
                <w:sz w:val="16"/>
                <w:szCs w:val="16"/>
              </w:rPr>
            </w:pPr>
            <w:r>
              <w:rPr>
                <w:rFonts w:ascii="Arial" w:hAnsi="Arial" w:cs="Arial"/>
                <w:sz w:val="16"/>
                <w:szCs w:val="16"/>
              </w:rPr>
              <w:t>ViewSupplier</w:t>
            </w:r>
          </w:p>
        </w:tc>
        <w:tc>
          <w:tcPr>
            <w:tcW w:w="2520" w:type="dxa"/>
            <w:tcBorders>
              <w:top w:val="nil"/>
              <w:left w:val="nil"/>
              <w:bottom w:val="nil"/>
              <w:right w:val="nil"/>
            </w:tcBorders>
            <w:shd w:val="clear" w:color="auto" w:fill="auto"/>
            <w:noWrap/>
            <w:vAlign w:val="bottom"/>
          </w:tcPr>
          <w:p w14:paraId="0DBA0C99" w14:textId="77777777" w:rsidR="005A678D" w:rsidRPr="005B6C5D" w:rsidRDefault="005A678D" w:rsidP="00886EFA">
            <w:pPr>
              <w:rPr>
                <w:rFonts w:ascii="Arial" w:hAnsi="Arial" w:cs="Arial"/>
                <w:sz w:val="16"/>
                <w:szCs w:val="16"/>
              </w:rPr>
            </w:pPr>
            <w:r w:rsidRPr="005B6C5D">
              <w:rPr>
                <w:rFonts w:ascii="Arial" w:hAnsi="Arial" w:cs="Arial"/>
                <w:sz w:val="16"/>
                <w:szCs w:val="16"/>
              </w:rPr>
              <w:t>/shared/examples</w:t>
            </w:r>
            <w:r>
              <w:rPr>
                <w:rFonts w:ascii="Arial" w:hAnsi="Arial" w:cs="Arial"/>
                <w:sz w:val="16"/>
                <w:szCs w:val="16"/>
              </w:rPr>
              <w:t>/ViewSupplier</w:t>
            </w:r>
          </w:p>
        </w:tc>
        <w:tc>
          <w:tcPr>
            <w:tcW w:w="1260" w:type="dxa"/>
            <w:tcBorders>
              <w:top w:val="nil"/>
              <w:left w:val="nil"/>
              <w:bottom w:val="nil"/>
              <w:right w:val="nil"/>
            </w:tcBorders>
            <w:shd w:val="clear" w:color="auto" w:fill="auto"/>
            <w:noWrap/>
            <w:vAlign w:val="bottom"/>
          </w:tcPr>
          <w:p w14:paraId="3581F318" w14:textId="77777777" w:rsidR="005A678D" w:rsidRPr="005B6C5D" w:rsidRDefault="005A678D" w:rsidP="00886EFA">
            <w:pPr>
              <w:rPr>
                <w:rFonts w:ascii="Arial" w:hAnsi="Arial" w:cs="Arial"/>
                <w:sz w:val="16"/>
                <w:szCs w:val="16"/>
              </w:rPr>
            </w:pPr>
            <w:r>
              <w:rPr>
                <w:rFonts w:ascii="Arial" w:hAnsi="Arial" w:cs="Arial"/>
                <w:sz w:val="16"/>
                <w:szCs w:val="16"/>
              </w:rPr>
              <w:t>TABLE</w:t>
            </w:r>
          </w:p>
        </w:tc>
        <w:tc>
          <w:tcPr>
            <w:tcW w:w="1620" w:type="dxa"/>
            <w:tcBorders>
              <w:top w:val="nil"/>
              <w:left w:val="nil"/>
              <w:bottom w:val="nil"/>
              <w:right w:val="nil"/>
            </w:tcBorders>
            <w:vAlign w:val="bottom"/>
          </w:tcPr>
          <w:p w14:paraId="5557AB52" w14:textId="77777777" w:rsidR="005A678D" w:rsidRPr="005B6C5D" w:rsidRDefault="005A678D" w:rsidP="00886EFA">
            <w:pPr>
              <w:rPr>
                <w:rFonts w:ascii="Arial" w:hAnsi="Arial" w:cs="Arial"/>
                <w:sz w:val="16"/>
                <w:szCs w:val="16"/>
              </w:rPr>
            </w:pPr>
            <w:r>
              <w:rPr>
                <w:rFonts w:ascii="Arial" w:hAnsi="Arial" w:cs="Arial"/>
                <w:sz w:val="16"/>
                <w:szCs w:val="16"/>
              </w:rPr>
              <w:t>SQL_TABLE</w:t>
            </w:r>
          </w:p>
        </w:tc>
        <w:tc>
          <w:tcPr>
            <w:tcW w:w="990" w:type="dxa"/>
            <w:tcBorders>
              <w:top w:val="nil"/>
              <w:left w:val="nil"/>
              <w:bottom w:val="nil"/>
              <w:right w:val="nil"/>
            </w:tcBorders>
            <w:shd w:val="clear" w:color="auto" w:fill="auto"/>
            <w:noWrap/>
            <w:vAlign w:val="bottom"/>
          </w:tcPr>
          <w:p w14:paraId="1F544D32" w14:textId="77777777" w:rsidR="005A678D" w:rsidRPr="005B6C5D" w:rsidRDefault="005A678D" w:rsidP="00886EFA">
            <w:pPr>
              <w:rPr>
                <w:rFonts w:ascii="Arial" w:hAnsi="Arial" w:cs="Arial"/>
                <w:sz w:val="16"/>
                <w:szCs w:val="16"/>
              </w:rPr>
            </w:pPr>
            <w:r>
              <w:rPr>
                <w:rFonts w:ascii="Arial" w:hAnsi="Arial" w:cs="Arial"/>
                <w:sz w:val="16"/>
                <w:szCs w:val="16"/>
              </w:rPr>
              <w:t>1</w:t>
            </w:r>
          </w:p>
        </w:tc>
        <w:tc>
          <w:tcPr>
            <w:tcW w:w="990" w:type="dxa"/>
            <w:tcBorders>
              <w:top w:val="nil"/>
              <w:left w:val="nil"/>
              <w:bottom w:val="nil"/>
              <w:right w:val="nil"/>
            </w:tcBorders>
            <w:vAlign w:val="bottom"/>
          </w:tcPr>
          <w:p w14:paraId="002239EE" w14:textId="77777777" w:rsidR="005A678D" w:rsidRDefault="005A678D" w:rsidP="00886EFA">
            <w:pPr>
              <w:rPr>
                <w:rFonts w:ascii="Arial" w:hAnsi="Arial" w:cs="Arial"/>
                <w:sz w:val="16"/>
                <w:szCs w:val="16"/>
              </w:rPr>
            </w:pPr>
            <w:r>
              <w:rPr>
                <w:rFonts w:ascii="Arial" w:hAnsi="Arial" w:cs="Arial"/>
                <w:sz w:val="16"/>
                <w:szCs w:val="16"/>
              </w:rPr>
              <w:t>20763</w:t>
            </w:r>
          </w:p>
        </w:tc>
      </w:tr>
      <w:tr w:rsidR="005A678D" w:rsidRPr="005B6C5D" w14:paraId="408B9290" w14:textId="77777777" w:rsidTr="00886EFA">
        <w:trPr>
          <w:trHeight w:val="255"/>
        </w:trPr>
        <w:tc>
          <w:tcPr>
            <w:tcW w:w="1350" w:type="dxa"/>
            <w:tcBorders>
              <w:top w:val="nil"/>
              <w:left w:val="nil"/>
              <w:bottom w:val="nil"/>
              <w:right w:val="nil"/>
            </w:tcBorders>
            <w:shd w:val="clear" w:color="auto" w:fill="auto"/>
            <w:noWrap/>
            <w:vAlign w:val="bottom"/>
          </w:tcPr>
          <w:p w14:paraId="0E9B7D57" w14:textId="77777777" w:rsidR="005A678D" w:rsidRDefault="005A678D" w:rsidP="00886EFA">
            <w:pPr>
              <w:rPr>
                <w:rFonts w:ascii="Arial" w:hAnsi="Arial" w:cs="Arial"/>
                <w:sz w:val="16"/>
                <w:szCs w:val="16"/>
              </w:rPr>
            </w:pPr>
            <w:r>
              <w:rPr>
                <w:rFonts w:ascii="Arial" w:hAnsi="Arial" w:cs="Arial"/>
                <w:sz w:val="16"/>
                <w:szCs w:val="16"/>
              </w:rPr>
              <w:t>…</w:t>
            </w:r>
          </w:p>
        </w:tc>
        <w:tc>
          <w:tcPr>
            <w:tcW w:w="2520" w:type="dxa"/>
            <w:tcBorders>
              <w:top w:val="nil"/>
              <w:left w:val="nil"/>
              <w:bottom w:val="nil"/>
              <w:right w:val="nil"/>
            </w:tcBorders>
            <w:shd w:val="clear" w:color="auto" w:fill="auto"/>
            <w:noWrap/>
            <w:vAlign w:val="bottom"/>
          </w:tcPr>
          <w:p w14:paraId="7E24288D" w14:textId="77777777" w:rsidR="005A678D" w:rsidRPr="005B6C5D" w:rsidRDefault="005A678D" w:rsidP="00886EFA">
            <w:pPr>
              <w:rPr>
                <w:rFonts w:ascii="Arial" w:hAnsi="Arial" w:cs="Arial"/>
                <w:sz w:val="16"/>
                <w:szCs w:val="16"/>
              </w:rPr>
            </w:pPr>
          </w:p>
        </w:tc>
        <w:tc>
          <w:tcPr>
            <w:tcW w:w="1260" w:type="dxa"/>
            <w:tcBorders>
              <w:top w:val="nil"/>
              <w:left w:val="nil"/>
              <w:bottom w:val="nil"/>
              <w:right w:val="nil"/>
            </w:tcBorders>
            <w:shd w:val="clear" w:color="auto" w:fill="auto"/>
            <w:noWrap/>
            <w:vAlign w:val="bottom"/>
          </w:tcPr>
          <w:p w14:paraId="4C34A108" w14:textId="77777777" w:rsidR="005A678D" w:rsidRDefault="005A678D" w:rsidP="00886EFA">
            <w:pPr>
              <w:rPr>
                <w:rFonts w:ascii="Arial" w:hAnsi="Arial" w:cs="Arial"/>
                <w:sz w:val="16"/>
                <w:szCs w:val="16"/>
              </w:rPr>
            </w:pPr>
          </w:p>
        </w:tc>
        <w:tc>
          <w:tcPr>
            <w:tcW w:w="1620" w:type="dxa"/>
            <w:tcBorders>
              <w:top w:val="nil"/>
              <w:left w:val="nil"/>
              <w:bottom w:val="nil"/>
              <w:right w:val="nil"/>
            </w:tcBorders>
            <w:vAlign w:val="bottom"/>
          </w:tcPr>
          <w:p w14:paraId="1A129AD5" w14:textId="77777777" w:rsidR="005A678D" w:rsidRDefault="005A678D" w:rsidP="00886EFA">
            <w:pPr>
              <w:rPr>
                <w:rFonts w:ascii="Arial" w:hAnsi="Arial" w:cs="Arial"/>
                <w:sz w:val="16"/>
                <w:szCs w:val="16"/>
              </w:rPr>
            </w:pPr>
          </w:p>
        </w:tc>
        <w:tc>
          <w:tcPr>
            <w:tcW w:w="990" w:type="dxa"/>
            <w:tcBorders>
              <w:top w:val="nil"/>
              <w:left w:val="nil"/>
              <w:bottom w:val="nil"/>
              <w:right w:val="nil"/>
            </w:tcBorders>
            <w:shd w:val="clear" w:color="auto" w:fill="auto"/>
            <w:noWrap/>
            <w:vAlign w:val="bottom"/>
          </w:tcPr>
          <w:p w14:paraId="56CA9892" w14:textId="77777777" w:rsidR="005A678D" w:rsidRDefault="005A678D" w:rsidP="00886EFA">
            <w:pPr>
              <w:rPr>
                <w:rFonts w:ascii="Arial" w:hAnsi="Arial" w:cs="Arial"/>
                <w:sz w:val="16"/>
                <w:szCs w:val="16"/>
              </w:rPr>
            </w:pPr>
          </w:p>
        </w:tc>
        <w:tc>
          <w:tcPr>
            <w:tcW w:w="990" w:type="dxa"/>
            <w:tcBorders>
              <w:top w:val="nil"/>
              <w:left w:val="nil"/>
              <w:bottom w:val="nil"/>
              <w:right w:val="nil"/>
            </w:tcBorders>
            <w:vAlign w:val="bottom"/>
          </w:tcPr>
          <w:p w14:paraId="354C05E9" w14:textId="77777777" w:rsidR="005A678D" w:rsidRDefault="005A678D" w:rsidP="00886EFA">
            <w:pPr>
              <w:rPr>
                <w:rFonts w:ascii="Arial" w:hAnsi="Arial" w:cs="Arial"/>
                <w:sz w:val="16"/>
                <w:szCs w:val="16"/>
              </w:rPr>
            </w:pPr>
          </w:p>
        </w:tc>
      </w:tr>
    </w:tbl>
    <w:p w14:paraId="45826CC3" w14:textId="77777777" w:rsidR="005A678D" w:rsidRDefault="005A678D" w:rsidP="004B442F">
      <w:pPr>
        <w:pStyle w:val="CS-Bodytext"/>
        <w:numPr>
          <w:ilvl w:val="1"/>
          <w:numId w:val="350"/>
        </w:numPr>
        <w:spacing w:before="200"/>
        <w:ind w:right="14"/>
      </w:pPr>
      <w:r>
        <w:t>Chart 2: Columns (7-9)</w:t>
      </w:r>
    </w:p>
    <w:tbl>
      <w:tblPr>
        <w:tblW w:w="7264" w:type="dxa"/>
        <w:tblInd w:w="720" w:type="dxa"/>
        <w:tblLook w:val="0000" w:firstRow="0" w:lastRow="0" w:firstColumn="0" w:lastColumn="0" w:noHBand="0" w:noVBand="0"/>
      </w:tblPr>
      <w:tblGrid>
        <w:gridCol w:w="2088"/>
        <w:gridCol w:w="1620"/>
        <w:gridCol w:w="3556"/>
      </w:tblGrid>
      <w:tr w:rsidR="005A678D" w:rsidRPr="00CA4D01" w14:paraId="2F103774" w14:textId="77777777" w:rsidTr="00886EFA">
        <w:trPr>
          <w:trHeight w:val="280"/>
        </w:trPr>
        <w:tc>
          <w:tcPr>
            <w:tcW w:w="2088" w:type="dxa"/>
            <w:tcBorders>
              <w:top w:val="nil"/>
              <w:left w:val="nil"/>
              <w:bottom w:val="nil"/>
              <w:right w:val="nil"/>
            </w:tcBorders>
            <w:shd w:val="clear" w:color="auto" w:fill="auto"/>
            <w:noWrap/>
            <w:vAlign w:val="bottom"/>
          </w:tcPr>
          <w:p w14:paraId="37935580" w14:textId="77777777" w:rsidR="005A678D" w:rsidRPr="00CA4D01" w:rsidRDefault="005A678D" w:rsidP="00886EFA">
            <w:pPr>
              <w:rPr>
                <w:sz w:val="18"/>
                <w:szCs w:val="18"/>
              </w:rPr>
            </w:pPr>
            <w:r>
              <w:rPr>
                <w:sz w:val="18"/>
                <w:szCs w:val="18"/>
              </w:rPr>
              <w:t>tableType</w:t>
            </w:r>
          </w:p>
        </w:tc>
        <w:tc>
          <w:tcPr>
            <w:tcW w:w="1620" w:type="dxa"/>
            <w:tcBorders>
              <w:top w:val="nil"/>
              <w:left w:val="nil"/>
              <w:bottom w:val="nil"/>
              <w:right w:val="nil"/>
            </w:tcBorders>
            <w:shd w:val="clear" w:color="auto" w:fill="auto"/>
            <w:noWrap/>
            <w:vAlign w:val="bottom"/>
          </w:tcPr>
          <w:p w14:paraId="2A43CF1E" w14:textId="77777777" w:rsidR="005A678D" w:rsidRPr="00CA4D01" w:rsidRDefault="005A678D" w:rsidP="00886EFA">
            <w:pPr>
              <w:rPr>
                <w:sz w:val="18"/>
                <w:szCs w:val="18"/>
              </w:rPr>
            </w:pPr>
            <w:r>
              <w:rPr>
                <w:sz w:val="18"/>
                <w:szCs w:val="18"/>
              </w:rPr>
              <w:t>explicitlyDesigned</w:t>
            </w:r>
          </w:p>
        </w:tc>
        <w:tc>
          <w:tcPr>
            <w:tcW w:w="3556" w:type="dxa"/>
            <w:tcBorders>
              <w:top w:val="nil"/>
              <w:left w:val="nil"/>
              <w:bottom w:val="nil"/>
              <w:right w:val="nil"/>
            </w:tcBorders>
            <w:shd w:val="clear" w:color="auto" w:fill="auto"/>
            <w:noWrap/>
            <w:vAlign w:val="bottom"/>
          </w:tcPr>
          <w:p w14:paraId="066D6D8C" w14:textId="77777777" w:rsidR="005A678D" w:rsidRPr="00CA4D01" w:rsidRDefault="005A678D" w:rsidP="00886EFA">
            <w:pPr>
              <w:rPr>
                <w:sz w:val="18"/>
                <w:szCs w:val="18"/>
              </w:rPr>
            </w:pPr>
            <w:r>
              <w:rPr>
                <w:sz w:val="18"/>
                <w:szCs w:val="18"/>
              </w:rPr>
              <w:t>sqlText</w:t>
            </w:r>
          </w:p>
        </w:tc>
      </w:tr>
      <w:tr w:rsidR="005A678D" w:rsidRPr="00CA4D01" w14:paraId="41DFCBAF" w14:textId="77777777" w:rsidTr="00886EFA">
        <w:trPr>
          <w:trHeight w:val="280"/>
        </w:trPr>
        <w:tc>
          <w:tcPr>
            <w:tcW w:w="2088" w:type="dxa"/>
            <w:tcBorders>
              <w:top w:val="nil"/>
              <w:left w:val="nil"/>
              <w:bottom w:val="nil"/>
              <w:right w:val="nil"/>
            </w:tcBorders>
            <w:shd w:val="clear" w:color="auto" w:fill="auto"/>
            <w:noWrap/>
            <w:vAlign w:val="bottom"/>
          </w:tcPr>
          <w:p w14:paraId="1C2C1B55" w14:textId="77777777" w:rsidR="005A678D" w:rsidRPr="006D42D1" w:rsidRDefault="005A678D" w:rsidP="00886EFA">
            <w:pPr>
              <w:rPr>
                <w:rFonts w:ascii="Arial" w:hAnsi="Arial" w:cs="Arial"/>
                <w:sz w:val="18"/>
                <w:szCs w:val="18"/>
              </w:rPr>
            </w:pPr>
            <w:r>
              <w:rPr>
                <w:rFonts w:ascii="Arial" w:hAnsi="Arial" w:cs="Arial"/>
                <w:sz w:val="16"/>
                <w:szCs w:val="16"/>
              </w:rPr>
              <w:t>UNKNOWN</w:t>
            </w:r>
          </w:p>
        </w:tc>
        <w:tc>
          <w:tcPr>
            <w:tcW w:w="1620" w:type="dxa"/>
            <w:tcBorders>
              <w:top w:val="nil"/>
              <w:left w:val="nil"/>
              <w:bottom w:val="nil"/>
              <w:right w:val="nil"/>
            </w:tcBorders>
            <w:shd w:val="clear" w:color="auto" w:fill="auto"/>
            <w:noWrap/>
            <w:vAlign w:val="bottom"/>
          </w:tcPr>
          <w:p w14:paraId="63215C93" w14:textId="77777777" w:rsidR="005A678D" w:rsidRPr="006D42D1" w:rsidRDefault="005A678D" w:rsidP="00886EFA">
            <w:pPr>
              <w:rPr>
                <w:rFonts w:ascii="Arial" w:hAnsi="Arial" w:cs="Arial"/>
                <w:sz w:val="18"/>
                <w:szCs w:val="18"/>
              </w:rPr>
            </w:pPr>
            <w:r>
              <w:rPr>
                <w:rFonts w:ascii="Arial" w:hAnsi="Arial" w:cs="Arial"/>
                <w:sz w:val="16"/>
                <w:szCs w:val="16"/>
              </w:rPr>
              <w:t>0</w:t>
            </w:r>
          </w:p>
        </w:tc>
        <w:tc>
          <w:tcPr>
            <w:tcW w:w="3556" w:type="dxa"/>
            <w:tcBorders>
              <w:top w:val="nil"/>
              <w:left w:val="nil"/>
              <w:bottom w:val="nil"/>
              <w:right w:val="nil"/>
            </w:tcBorders>
            <w:shd w:val="clear" w:color="auto" w:fill="auto"/>
            <w:noWrap/>
            <w:vAlign w:val="bottom"/>
          </w:tcPr>
          <w:p w14:paraId="11E9654C" w14:textId="77777777" w:rsidR="005A678D" w:rsidRPr="006D42D1" w:rsidRDefault="005A678D" w:rsidP="00886EFA">
            <w:pPr>
              <w:rPr>
                <w:rFonts w:ascii="Arial" w:hAnsi="Arial" w:cs="Arial"/>
                <w:sz w:val="18"/>
                <w:szCs w:val="18"/>
              </w:rPr>
            </w:pPr>
            <w:r>
              <w:rPr>
                <w:rFonts w:ascii="Arial" w:hAnsi="Arial" w:cs="Arial"/>
                <w:sz w:val="16"/>
                <w:szCs w:val="16"/>
              </w:rPr>
              <w:t>SELECT …</w:t>
            </w:r>
          </w:p>
        </w:tc>
      </w:tr>
      <w:tr w:rsidR="005A678D" w:rsidRPr="00CA4D01" w14:paraId="4D6FE45F" w14:textId="77777777" w:rsidTr="00886EFA">
        <w:trPr>
          <w:trHeight w:val="280"/>
        </w:trPr>
        <w:tc>
          <w:tcPr>
            <w:tcW w:w="2088" w:type="dxa"/>
            <w:tcBorders>
              <w:top w:val="nil"/>
              <w:left w:val="nil"/>
              <w:bottom w:val="nil"/>
              <w:right w:val="nil"/>
            </w:tcBorders>
            <w:shd w:val="clear" w:color="auto" w:fill="auto"/>
            <w:noWrap/>
            <w:vAlign w:val="bottom"/>
          </w:tcPr>
          <w:p w14:paraId="4195BF75" w14:textId="77777777" w:rsidR="005A678D" w:rsidRPr="006D42D1" w:rsidRDefault="005A678D" w:rsidP="00886EFA">
            <w:pPr>
              <w:rPr>
                <w:rFonts w:ascii="Arial" w:hAnsi="Arial" w:cs="Arial"/>
                <w:sz w:val="18"/>
                <w:szCs w:val="18"/>
              </w:rPr>
            </w:pPr>
            <w:r>
              <w:rPr>
                <w:rFonts w:ascii="Arial" w:hAnsi="Arial" w:cs="Arial"/>
                <w:sz w:val="16"/>
                <w:szCs w:val="16"/>
              </w:rPr>
              <w:t>UNKNOWN</w:t>
            </w:r>
          </w:p>
        </w:tc>
        <w:tc>
          <w:tcPr>
            <w:tcW w:w="1620" w:type="dxa"/>
            <w:tcBorders>
              <w:top w:val="nil"/>
              <w:left w:val="nil"/>
              <w:bottom w:val="nil"/>
              <w:right w:val="nil"/>
            </w:tcBorders>
            <w:shd w:val="clear" w:color="auto" w:fill="auto"/>
            <w:noWrap/>
            <w:vAlign w:val="bottom"/>
          </w:tcPr>
          <w:p w14:paraId="28DEBEE7" w14:textId="77777777" w:rsidR="005A678D" w:rsidRPr="006D42D1" w:rsidRDefault="005A678D" w:rsidP="00886EFA">
            <w:pPr>
              <w:rPr>
                <w:rFonts w:ascii="Arial" w:hAnsi="Arial" w:cs="Arial"/>
                <w:sz w:val="18"/>
                <w:szCs w:val="18"/>
              </w:rPr>
            </w:pPr>
            <w:r>
              <w:rPr>
                <w:rFonts w:ascii="Arial" w:hAnsi="Arial" w:cs="Arial"/>
                <w:sz w:val="18"/>
                <w:szCs w:val="18"/>
              </w:rPr>
              <w:t>0</w:t>
            </w:r>
          </w:p>
        </w:tc>
        <w:tc>
          <w:tcPr>
            <w:tcW w:w="3556" w:type="dxa"/>
            <w:tcBorders>
              <w:top w:val="nil"/>
              <w:left w:val="nil"/>
              <w:bottom w:val="nil"/>
              <w:right w:val="nil"/>
            </w:tcBorders>
            <w:shd w:val="clear" w:color="auto" w:fill="auto"/>
            <w:noWrap/>
            <w:vAlign w:val="bottom"/>
          </w:tcPr>
          <w:p w14:paraId="044E5DC4" w14:textId="77777777" w:rsidR="005A678D" w:rsidRPr="006D42D1" w:rsidRDefault="005A678D" w:rsidP="00886EFA">
            <w:pPr>
              <w:rPr>
                <w:rFonts w:ascii="Arial" w:hAnsi="Arial" w:cs="Arial"/>
                <w:sz w:val="18"/>
                <w:szCs w:val="18"/>
              </w:rPr>
            </w:pPr>
            <w:r>
              <w:rPr>
                <w:rFonts w:ascii="Arial" w:hAnsi="Arial" w:cs="Arial"/>
                <w:sz w:val="18"/>
                <w:szCs w:val="18"/>
              </w:rPr>
              <w:t>SELECT …</w:t>
            </w:r>
          </w:p>
        </w:tc>
      </w:tr>
      <w:tr w:rsidR="005A678D" w:rsidRPr="00CA4D01" w14:paraId="77AB408E" w14:textId="77777777" w:rsidTr="00886EFA">
        <w:trPr>
          <w:trHeight w:val="280"/>
        </w:trPr>
        <w:tc>
          <w:tcPr>
            <w:tcW w:w="2088" w:type="dxa"/>
            <w:tcBorders>
              <w:top w:val="nil"/>
              <w:left w:val="nil"/>
              <w:bottom w:val="nil"/>
              <w:right w:val="nil"/>
            </w:tcBorders>
            <w:shd w:val="clear" w:color="auto" w:fill="auto"/>
            <w:noWrap/>
            <w:vAlign w:val="bottom"/>
          </w:tcPr>
          <w:p w14:paraId="5898E4E1" w14:textId="77777777" w:rsidR="005A678D" w:rsidRPr="006D42D1" w:rsidRDefault="005A678D" w:rsidP="00886EFA">
            <w:pPr>
              <w:rPr>
                <w:rFonts w:ascii="Arial" w:hAnsi="Arial" w:cs="Arial"/>
                <w:sz w:val="16"/>
                <w:szCs w:val="16"/>
              </w:rPr>
            </w:pPr>
            <w:r>
              <w:rPr>
                <w:rFonts w:ascii="Arial" w:hAnsi="Arial" w:cs="Arial"/>
                <w:sz w:val="16"/>
                <w:szCs w:val="16"/>
              </w:rPr>
              <w:lastRenderedPageBreak/>
              <w:t>UNKNOWN</w:t>
            </w:r>
          </w:p>
        </w:tc>
        <w:tc>
          <w:tcPr>
            <w:tcW w:w="1620" w:type="dxa"/>
            <w:tcBorders>
              <w:top w:val="nil"/>
              <w:left w:val="nil"/>
              <w:bottom w:val="nil"/>
              <w:right w:val="nil"/>
            </w:tcBorders>
            <w:shd w:val="clear" w:color="auto" w:fill="auto"/>
            <w:noWrap/>
            <w:vAlign w:val="bottom"/>
          </w:tcPr>
          <w:p w14:paraId="7C9179CE" w14:textId="77777777" w:rsidR="005A678D" w:rsidRPr="006D42D1" w:rsidRDefault="005A678D" w:rsidP="00886EFA">
            <w:pPr>
              <w:rPr>
                <w:rFonts w:ascii="Arial" w:hAnsi="Arial" w:cs="Arial"/>
                <w:sz w:val="18"/>
                <w:szCs w:val="18"/>
              </w:rPr>
            </w:pPr>
            <w:r>
              <w:rPr>
                <w:rFonts w:ascii="Arial" w:hAnsi="Arial" w:cs="Arial"/>
                <w:sz w:val="18"/>
                <w:szCs w:val="18"/>
              </w:rPr>
              <w:t>0</w:t>
            </w:r>
          </w:p>
        </w:tc>
        <w:tc>
          <w:tcPr>
            <w:tcW w:w="3556" w:type="dxa"/>
            <w:tcBorders>
              <w:top w:val="nil"/>
              <w:left w:val="nil"/>
              <w:bottom w:val="nil"/>
              <w:right w:val="nil"/>
            </w:tcBorders>
            <w:shd w:val="clear" w:color="auto" w:fill="auto"/>
            <w:noWrap/>
            <w:vAlign w:val="bottom"/>
          </w:tcPr>
          <w:p w14:paraId="73FACD84" w14:textId="77777777" w:rsidR="005A678D" w:rsidRDefault="005A678D" w:rsidP="00886EFA">
            <w:pPr>
              <w:rPr>
                <w:rFonts w:ascii="Arial" w:hAnsi="Arial" w:cs="Arial"/>
                <w:sz w:val="18"/>
                <w:szCs w:val="18"/>
              </w:rPr>
            </w:pPr>
            <w:r>
              <w:rPr>
                <w:rFonts w:ascii="Arial" w:hAnsi="Arial" w:cs="Arial"/>
                <w:sz w:val="18"/>
                <w:szCs w:val="18"/>
              </w:rPr>
              <w:t>SELECT …</w:t>
            </w:r>
          </w:p>
        </w:tc>
      </w:tr>
      <w:tr w:rsidR="005A678D" w:rsidRPr="00CA4D01" w14:paraId="6FEA775D" w14:textId="77777777" w:rsidTr="00886EFA">
        <w:trPr>
          <w:trHeight w:val="280"/>
        </w:trPr>
        <w:tc>
          <w:tcPr>
            <w:tcW w:w="2088" w:type="dxa"/>
            <w:tcBorders>
              <w:top w:val="nil"/>
              <w:left w:val="nil"/>
              <w:bottom w:val="nil"/>
              <w:right w:val="nil"/>
            </w:tcBorders>
            <w:shd w:val="clear" w:color="auto" w:fill="auto"/>
            <w:noWrap/>
            <w:vAlign w:val="bottom"/>
          </w:tcPr>
          <w:p w14:paraId="7FD86E4F" w14:textId="77777777" w:rsidR="005A678D" w:rsidRDefault="005A678D" w:rsidP="00886EFA">
            <w:pPr>
              <w:rPr>
                <w:rFonts w:ascii="Arial" w:hAnsi="Arial" w:cs="Arial"/>
                <w:sz w:val="16"/>
                <w:szCs w:val="16"/>
              </w:rPr>
            </w:pPr>
            <w:r>
              <w:rPr>
                <w:rFonts w:ascii="Arial" w:hAnsi="Arial" w:cs="Arial"/>
                <w:sz w:val="16"/>
                <w:szCs w:val="16"/>
              </w:rPr>
              <w:t>…</w:t>
            </w:r>
          </w:p>
        </w:tc>
        <w:tc>
          <w:tcPr>
            <w:tcW w:w="1620" w:type="dxa"/>
            <w:tcBorders>
              <w:top w:val="nil"/>
              <w:left w:val="nil"/>
              <w:bottom w:val="nil"/>
              <w:right w:val="nil"/>
            </w:tcBorders>
            <w:shd w:val="clear" w:color="auto" w:fill="auto"/>
            <w:noWrap/>
            <w:vAlign w:val="bottom"/>
          </w:tcPr>
          <w:p w14:paraId="2D0CCE1A" w14:textId="77777777" w:rsidR="005A678D" w:rsidRDefault="005A678D" w:rsidP="00886EFA">
            <w:pPr>
              <w:rPr>
                <w:rFonts w:ascii="Arial" w:hAnsi="Arial" w:cs="Arial"/>
                <w:sz w:val="18"/>
                <w:szCs w:val="18"/>
              </w:rPr>
            </w:pPr>
          </w:p>
        </w:tc>
        <w:tc>
          <w:tcPr>
            <w:tcW w:w="3556" w:type="dxa"/>
            <w:tcBorders>
              <w:top w:val="nil"/>
              <w:left w:val="nil"/>
              <w:bottom w:val="nil"/>
              <w:right w:val="nil"/>
            </w:tcBorders>
            <w:shd w:val="clear" w:color="auto" w:fill="auto"/>
            <w:noWrap/>
            <w:vAlign w:val="bottom"/>
          </w:tcPr>
          <w:p w14:paraId="5F4B8998" w14:textId="77777777" w:rsidR="005A678D" w:rsidRDefault="005A678D" w:rsidP="00886EFA">
            <w:pPr>
              <w:rPr>
                <w:rFonts w:ascii="Arial" w:hAnsi="Arial" w:cs="Arial"/>
                <w:sz w:val="18"/>
                <w:szCs w:val="18"/>
              </w:rPr>
            </w:pPr>
          </w:p>
        </w:tc>
      </w:tr>
    </w:tbl>
    <w:p w14:paraId="04C47134" w14:textId="77777777" w:rsidR="00967FED" w:rsidRPr="00582C6C" w:rsidRDefault="00967FED" w:rsidP="00967FED">
      <w:pPr>
        <w:pStyle w:val="Heading3"/>
        <w:rPr>
          <w:color w:val="1F497D"/>
          <w:sz w:val="23"/>
          <w:szCs w:val="23"/>
        </w:rPr>
      </w:pPr>
      <w:bookmarkStart w:id="792" w:name="_Toc40976453"/>
      <w:r w:rsidRPr="00582C6C">
        <w:rPr>
          <w:color w:val="1F497D"/>
          <w:sz w:val="23"/>
          <w:szCs w:val="23"/>
        </w:rPr>
        <w:t>getUserPermissionsRecursive</w:t>
      </w:r>
      <w:bookmarkEnd w:id="786"/>
      <w:bookmarkEnd w:id="787"/>
      <w:bookmarkEnd w:id="790"/>
      <w:bookmarkEnd w:id="792"/>
    </w:p>
    <w:p w14:paraId="7F3783DF" w14:textId="77777777" w:rsidR="00967FED" w:rsidRDefault="00967FED" w:rsidP="00967FED">
      <w:pPr>
        <w:pStyle w:val="CS-Bodytext"/>
      </w:pPr>
      <w:r>
        <w:t>This procedure retrieves a cursor of metadata containing the privileges a user has for a given starting CONTAINER. The procedure cursively inspects and reports on the privileges for all the child resources.</w:t>
      </w:r>
    </w:p>
    <w:p w14:paraId="0FCAF3C2" w14:textId="77777777" w:rsidR="00967FED" w:rsidRDefault="00967FED" w:rsidP="004B442F">
      <w:pPr>
        <w:pStyle w:val="CS-Bodytext"/>
        <w:numPr>
          <w:ilvl w:val="0"/>
          <w:numId w:val="15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2"/>
        <w:gridCol w:w="1402"/>
        <w:gridCol w:w="6125"/>
      </w:tblGrid>
      <w:tr w:rsidR="00967FED" w:rsidRPr="006455F6" w14:paraId="44B14088" w14:textId="77777777" w:rsidTr="00126D5E">
        <w:trPr>
          <w:tblHeader/>
        </w:trPr>
        <w:tc>
          <w:tcPr>
            <w:tcW w:w="1142" w:type="dxa"/>
            <w:shd w:val="clear" w:color="auto" w:fill="B3B3B3"/>
          </w:tcPr>
          <w:p w14:paraId="77F602C2" w14:textId="77777777" w:rsidR="00967FED" w:rsidRPr="006455F6" w:rsidRDefault="00967FED" w:rsidP="00126D5E">
            <w:pPr>
              <w:spacing w:after="120"/>
              <w:rPr>
                <w:b/>
                <w:sz w:val="22"/>
              </w:rPr>
            </w:pPr>
            <w:r w:rsidRPr="006455F6">
              <w:rPr>
                <w:b/>
                <w:sz w:val="22"/>
              </w:rPr>
              <w:t>Direction</w:t>
            </w:r>
          </w:p>
        </w:tc>
        <w:tc>
          <w:tcPr>
            <w:tcW w:w="1402" w:type="dxa"/>
            <w:shd w:val="clear" w:color="auto" w:fill="B3B3B3"/>
          </w:tcPr>
          <w:p w14:paraId="33D4CFE7" w14:textId="77777777" w:rsidR="00967FED" w:rsidRPr="006455F6" w:rsidRDefault="00967FED" w:rsidP="00126D5E">
            <w:pPr>
              <w:spacing w:after="120"/>
              <w:rPr>
                <w:b/>
                <w:sz w:val="22"/>
              </w:rPr>
            </w:pPr>
            <w:r w:rsidRPr="006455F6">
              <w:rPr>
                <w:b/>
                <w:sz w:val="22"/>
              </w:rPr>
              <w:t>Parameter Name</w:t>
            </w:r>
          </w:p>
        </w:tc>
        <w:tc>
          <w:tcPr>
            <w:tcW w:w="6125" w:type="dxa"/>
            <w:shd w:val="clear" w:color="auto" w:fill="B3B3B3"/>
          </w:tcPr>
          <w:p w14:paraId="06389B7A" w14:textId="77777777" w:rsidR="00967FED" w:rsidRPr="006455F6" w:rsidRDefault="00967FED" w:rsidP="00126D5E">
            <w:pPr>
              <w:spacing w:after="120"/>
              <w:rPr>
                <w:b/>
                <w:sz w:val="22"/>
              </w:rPr>
            </w:pPr>
            <w:r w:rsidRPr="006455F6">
              <w:rPr>
                <w:b/>
                <w:sz w:val="22"/>
              </w:rPr>
              <w:t>Parameter Type</w:t>
            </w:r>
          </w:p>
        </w:tc>
      </w:tr>
      <w:tr w:rsidR="00967FED" w:rsidRPr="006455F6" w14:paraId="5D9731C4" w14:textId="77777777" w:rsidTr="00126D5E">
        <w:trPr>
          <w:trHeight w:val="260"/>
        </w:trPr>
        <w:tc>
          <w:tcPr>
            <w:tcW w:w="1142" w:type="dxa"/>
          </w:tcPr>
          <w:p w14:paraId="5F05777F" w14:textId="77777777" w:rsidR="00967FED" w:rsidRPr="006455F6" w:rsidRDefault="00967FED" w:rsidP="00126D5E">
            <w:pPr>
              <w:spacing w:after="120"/>
              <w:rPr>
                <w:sz w:val="22"/>
              </w:rPr>
            </w:pPr>
            <w:r w:rsidRPr="006455F6">
              <w:rPr>
                <w:sz w:val="22"/>
              </w:rPr>
              <w:t>IN</w:t>
            </w:r>
          </w:p>
        </w:tc>
        <w:tc>
          <w:tcPr>
            <w:tcW w:w="1402" w:type="dxa"/>
          </w:tcPr>
          <w:p w14:paraId="6FC63806" w14:textId="77777777" w:rsidR="00967FED" w:rsidRPr="006455F6" w:rsidRDefault="00967FED" w:rsidP="00126D5E">
            <w:pPr>
              <w:spacing w:after="120"/>
              <w:rPr>
                <w:sz w:val="22"/>
              </w:rPr>
            </w:pPr>
            <w:r w:rsidRPr="006455F6">
              <w:rPr>
                <w:sz w:val="22"/>
              </w:rPr>
              <w:t>userName</w:t>
            </w:r>
          </w:p>
        </w:tc>
        <w:tc>
          <w:tcPr>
            <w:tcW w:w="6125" w:type="dxa"/>
          </w:tcPr>
          <w:p w14:paraId="226025CF" w14:textId="77777777" w:rsidR="00967FED" w:rsidRPr="006455F6" w:rsidRDefault="00967FED" w:rsidP="00126D5E">
            <w:pPr>
              <w:spacing w:after="120"/>
              <w:rPr>
                <w:sz w:val="22"/>
              </w:rPr>
            </w:pPr>
            <w:r w:rsidRPr="006455F6">
              <w:rPr>
                <w:sz w:val="22"/>
              </w:rPr>
              <w:t>/lib/users/UserDefs.UserName (VARCHAR(255))</w:t>
            </w:r>
          </w:p>
        </w:tc>
      </w:tr>
      <w:tr w:rsidR="00967FED" w:rsidRPr="006455F6" w14:paraId="6A7CCBC9" w14:textId="77777777" w:rsidTr="00126D5E">
        <w:tc>
          <w:tcPr>
            <w:tcW w:w="1142" w:type="dxa"/>
          </w:tcPr>
          <w:p w14:paraId="0C5D158E" w14:textId="77777777" w:rsidR="00967FED" w:rsidRPr="006455F6" w:rsidRDefault="00967FED" w:rsidP="00126D5E">
            <w:pPr>
              <w:spacing w:after="120"/>
              <w:rPr>
                <w:sz w:val="22"/>
              </w:rPr>
            </w:pPr>
            <w:r w:rsidRPr="006455F6">
              <w:rPr>
                <w:sz w:val="22"/>
              </w:rPr>
              <w:t>IN</w:t>
            </w:r>
          </w:p>
        </w:tc>
        <w:tc>
          <w:tcPr>
            <w:tcW w:w="1402" w:type="dxa"/>
          </w:tcPr>
          <w:p w14:paraId="6A10AAE5" w14:textId="77777777" w:rsidR="00967FED" w:rsidRPr="006455F6" w:rsidRDefault="00967FED" w:rsidP="00126D5E">
            <w:pPr>
              <w:spacing w:after="120"/>
              <w:rPr>
                <w:sz w:val="22"/>
              </w:rPr>
            </w:pPr>
            <w:r w:rsidRPr="006455F6">
              <w:rPr>
                <w:sz w:val="22"/>
              </w:rPr>
              <w:t>domainName</w:t>
            </w:r>
          </w:p>
        </w:tc>
        <w:tc>
          <w:tcPr>
            <w:tcW w:w="6125" w:type="dxa"/>
          </w:tcPr>
          <w:p w14:paraId="1C7909E1" w14:textId="77777777" w:rsidR="00967FED" w:rsidRPr="006455F6" w:rsidRDefault="00967FED" w:rsidP="00126D5E">
            <w:pPr>
              <w:spacing w:after="60"/>
              <w:rPr>
                <w:sz w:val="22"/>
              </w:rPr>
            </w:pPr>
            <w:r w:rsidRPr="006455F6">
              <w:rPr>
                <w:sz w:val="22"/>
              </w:rPr>
              <w:t>/lib/users/UserDefs.DomainName (VARCHAR(255))</w:t>
            </w:r>
          </w:p>
        </w:tc>
      </w:tr>
      <w:tr w:rsidR="00967FED" w:rsidRPr="006455F6" w14:paraId="0C9BE465" w14:textId="77777777" w:rsidTr="00126D5E">
        <w:tc>
          <w:tcPr>
            <w:tcW w:w="1142" w:type="dxa"/>
          </w:tcPr>
          <w:p w14:paraId="50A2D00F" w14:textId="77777777" w:rsidR="00967FED" w:rsidRPr="006455F6" w:rsidRDefault="00967FED" w:rsidP="00126D5E">
            <w:pPr>
              <w:spacing w:after="120"/>
              <w:rPr>
                <w:sz w:val="22"/>
              </w:rPr>
            </w:pPr>
            <w:r w:rsidRPr="006455F6">
              <w:rPr>
                <w:sz w:val="22"/>
              </w:rPr>
              <w:t>IN</w:t>
            </w:r>
          </w:p>
        </w:tc>
        <w:tc>
          <w:tcPr>
            <w:tcW w:w="1402" w:type="dxa"/>
          </w:tcPr>
          <w:p w14:paraId="1114BAD3" w14:textId="77777777" w:rsidR="00967FED" w:rsidRPr="006455F6" w:rsidRDefault="00967FED" w:rsidP="00126D5E">
            <w:pPr>
              <w:spacing w:after="120"/>
              <w:rPr>
                <w:sz w:val="22"/>
              </w:rPr>
            </w:pPr>
            <w:r w:rsidRPr="006455F6">
              <w:rPr>
                <w:sz w:val="22"/>
              </w:rPr>
              <w:t>beginFolder</w:t>
            </w:r>
          </w:p>
        </w:tc>
        <w:tc>
          <w:tcPr>
            <w:tcW w:w="6125" w:type="dxa"/>
          </w:tcPr>
          <w:p w14:paraId="634FEF4A" w14:textId="77777777" w:rsidR="00967FED" w:rsidRPr="006455F6" w:rsidRDefault="00967FED" w:rsidP="00126D5E">
            <w:pPr>
              <w:spacing w:after="60"/>
              <w:rPr>
                <w:sz w:val="22"/>
              </w:rPr>
            </w:pPr>
            <w:r w:rsidRPr="006455F6">
              <w:rPr>
                <w:sz w:val="22"/>
              </w:rPr>
              <w:t>/lib/resource/ResourceDefs.ResourcePath (VARCHAR(4096))</w:t>
            </w:r>
          </w:p>
        </w:tc>
      </w:tr>
      <w:tr w:rsidR="00967FED" w:rsidRPr="006455F6" w14:paraId="2BBEC9C6" w14:textId="77777777" w:rsidTr="00126D5E">
        <w:tc>
          <w:tcPr>
            <w:tcW w:w="1142" w:type="dxa"/>
          </w:tcPr>
          <w:p w14:paraId="5395A97E" w14:textId="77777777" w:rsidR="00967FED" w:rsidRPr="006455F6" w:rsidRDefault="00967FED" w:rsidP="00126D5E">
            <w:pPr>
              <w:spacing w:after="120"/>
              <w:rPr>
                <w:sz w:val="22"/>
              </w:rPr>
            </w:pPr>
            <w:r w:rsidRPr="006455F6">
              <w:rPr>
                <w:sz w:val="22"/>
              </w:rPr>
              <w:t>OUT</w:t>
            </w:r>
          </w:p>
        </w:tc>
        <w:tc>
          <w:tcPr>
            <w:tcW w:w="1402" w:type="dxa"/>
          </w:tcPr>
          <w:p w14:paraId="2F942675" w14:textId="77777777" w:rsidR="00967FED" w:rsidRPr="006455F6" w:rsidRDefault="00967FED" w:rsidP="00126D5E">
            <w:pPr>
              <w:spacing w:after="120"/>
              <w:rPr>
                <w:sz w:val="22"/>
              </w:rPr>
            </w:pPr>
            <w:r w:rsidRPr="006455F6">
              <w:rPr>
                <w:sz w:val="22"/>
              </w:rPr>
              <w:t>result</w:t>
            </w:r>
          </w:p>
        </w:tc>
        <w:tc>
          <w:tcPr>
            <w:tcW w:w="6125" w:type="dxa"/>
          </w:tcPr>
          <w:p w14:paraId="61942E9E" w14:textId="77777777" w:rsidR="00967FED" w:rsidRPr="006455F6" w:rsidRDefault="00967FED" w:rsidP="00126D5E">
            <w:pPr>
              <w:spacing w:after="60"/>
              <w:rPr>
                <w:sz w:val="22"/>
              </w:rPr>
            </w:pPr>
            <w:r w:rsidRPr="006455F6">
              <w:rPr>
                <w:sz w:val="22"/>
              </w:rPr>
              <w:t>CURSOR (</w:t>
            </w:r>
          </w:p>
          <w:p w14:paraId="0CCD549E" w14:textId="77777777" w:rsidR="00967FED" w:rsidRPr="006455F6" w:rsidRDefault="00967FED" w:rsidP="00126D5E">
            <w:pPr>
              <w:spacing w:after="60"/>
              <w:rPr>
                <w:sz w:val="22"/>
              </w:rPr>
            </w:pPr>
            <w:r>
              <w:rPr>
                <w:sz w:val="22"/>
              </w:rPr>
              <w:t xml:space="preserve">    </w:t>
            </w:r>
            <w:r w:rsidRPr="006455F6">
              <w:rPr>
                <w:sz w:val="22"/>
              </w:rPr>
              <w:t>resPath</w:t>
            </w:r>
            <w:r w:rsidRPr="006455F6">
              <w:rPr>
                <w:sz w:val="22"/>
              </w:rPr>
              <w:tab/>
              <w:t>/lib/resource/ResourceDefs.ResourcePath,</w:t>
            </w:r>
          </w:p>
          <w:p w14:paraId="3C33F67C" w14:textId="77777777" w:rsidR="00967FED" w:rsidRPr="006455F6" w:rsidRDefault="00967FED" w:rsidP="00126D5E">
            <w:pPr>
              <w:spacing w:after="60"/>
              <w:rPr>
                <w:sz w:val="22"/>
              </w:rPr>
            </w:pPr>
            <w:r>
              <w:rPr>
                <w:sz w:val="22"/>
              </w:rPr>
              <w:t xml:space="preserve">    </w:t>
            </w:r>
            <w:r w:rsidRPr="006455F6">
              <w:rPr>
                <w:sz w:val="22"/>
              </w:rPr>
              <w:t>privRead</w:t>
            </w:r>
            <w:r w:rsidRPr="006455F6">
              <w:rPr>
                <w:sz w:val="22"/>
              </w:rPr>
              <w:tab/>
              <w:t>CHAR(1),</w:t>
            </w:r>
          </w:p>
          <w:p w14:paraId="3083B8A8" w14:textId="77777777" w:rsidR="00967FED" w:rsidRPr="006455F6" w:rsidRDefault="00967FED" w:rsidP="00126D5E">
            <w:pPr>
              <w:spacing w:after="60"/>
              <w:rPr>
                <w:sz w:val="22"/>
              </w:rPr>
            </w:pPr>
            <w:r>
              <w:rPr>
                <w:sz w:val="22"/>
              </w:rPr>
              <w:t xml:space="preserve">    </w:t>
            </w:r>
            <w:r w:rsidRPr="006455F6">
              <w:rPr>
                <w:sz w:val="22"/>
              </w:rPr>
              <w:t>privWrite</w:t>
            </w:r>
            <w:r w:rsidRPr="006455F6">
              <w:rPr>
                <w:sz w:val="22"/>
              </w:rPr>
              <w:tab/>
              <w:t>CHAR(1),</w:t>
            </w:r>
          </w:p>
          <w:p w14:paraId="484FD50E" w14:textId="77777777" w:rsidR="00967FED" w:rsidRPr="006455F6" w:rsidRDefault="00967FED" w:rsidP="00126D5E">
            <w:pPr>
              <w:spacing w:after="60"/>
              <w:rPr>
                <w:sz w:val="22"/>
              </w:rPr>
            </w:pPr>
            <w:r>
              <w:rPr>
                <w:sz w:val="22"/>
              </w:rPr>
              <w:t xml:space="preserve">    </w:t>
            </w:r>
            <w:r w:rsidRPr="006455F6">
              <w:rPr>
                <w:sz w:val="22"/>
              </w:rPr>
              <w:t>privExecute</w:t>
            </w:r>
            <w:r w:rsidRPr="006455F6">
              <w:rPr>
                <w:sz w:val="22"/>
              </w:rPr>
              <w:tab/>
              <w:t>CHAR(1),</w:t>
            </w:r>
          </w:p>
          <w:p w14:paraId="39AD53A0" w14:textId="77777777" w:rsidR="00967FED" w:rsidRPr="006455F6" w:rsidRDefault="00967FED" w:rsidP="00126D5E">
            <w:pPr>
              <w:spacing w:after="60"/>
              <w:rPr>
                <w:sz w:val="22"/>
              </w:rPr>
            </w:pPr>
            <w:r>
              <w:rPr>
                <w:sz w:val="22"/>
              </w:rPr>
              <w:t xml:space="preserve">    </w:t>
            </w:r>
            <w:r w:rsidRPr="006455F6">
              <w:rPr>
                <w:sz w:val="22"/>
              </w:rPr>
              <w:t>privSelect</w:t>
            </w:r>
            <w:r w:rsidRPr="006455F6">
              <w:rPr>
                <w:sz w:val="22"/>
              </w:rPr>
              <w:tab/>
              <w:t>CHAR(1),</w:t>
            </w:r>
          </w:p>
          <w:p w14:paraId="496DFD49" w14:textId="77777777" w:rsidR="00967FED" w:rsidRPr="006455F6" w:rsidRDefault="00967FED" w:rsidP="00126D5E">
            <w:pPr>
              <w:spacing w:after="60"/>
              <w:rPr>
                <w:sz w:val="22"/>
              </w:rPr>
            </w:pPr>
            <w:r>
              <w:rPr>
                <w:sz w:val="22"/>
              </w:rPr>
              <w:t xml:space="preserve">    </w:t>
            </w:r>
            <w:r w:rsidRPr="006455F6">
              <w:rPr>
                <w:sz w:val="22"/>
              </w:rPr>
              <w:t>privDelete</w:t>
            </w:r>
            <w:r w:rsidRPr="006455F6">
              <w:rPr>
                <w:sz w:val="22"/>
              </w:rPr>
              <w:tab/>
              <w:t>CHAR(1),</w:t>
            </w:r>
          </w:p>
          <w:p w14:paraId="1B9AC365" w14:textId="77777777" w:rsidR="00967FED" w:rsidRPr="006455F6" w:rsidRDefault="00967FED" w:rsidP="00126D5E">
            <w:pPr>
              <w:spacing w:after="60"/>
              <w:rPr>
                <w:sz w:val="22"/>
              </w:rPr>
            </w:pPr>
            <w:r>
              <w:rPr>
                <w:sz w:val="22"/>
              </w:rPr>
              <w:t xml:space="preserve">    </w:t>
            </w:r>
            <w:r w:rsidRPr="006455F6">
              <w:rPr>
                <w:sz w:val="22"/>
              </w:rPr>
              <w:t>privInsert</w:t>
            </w:r>
            <w:r w:rsidRPr="006455F6">
              <w:rPr>
                <w:sz w:val="22"/>
              </w:rPr>
              <w:tab/>
              <w:t>CHAR(1),</w:t>
            </w:r>
          </w:p>
          <w:p w14:paraId="1B46C66C" w14:textId="77777777" w:rsidR="00967FED" w:rsidRPr="006455F6" w:rsidRDefault="00967FED" w:rsidP="00126D5E">
            <w:pPr>
              <w:spacing w:after="60"/>
              <w:rPr>
                <w:sz w:val="22"/>
              </w:rPr>
            </w:pPr>
            <w:r>
              <w:rPr>
                <w:sz w:val="22"/>
              </w:rPr>
              <w:t xml:space="preserve">    </w:t>
            </w:r>
            <w:r w:rsidRPr="006455F6">
              <w:rPr>
                <w:sz w:val="22"/>
              </w:rPr>
              <w:t>privDelete</w:t>
            </w:r>
            <w:r w:rsidRPr="006455F6">
              <w:rPr>
                <w:sz w:val="22"/>
              </w:rPr>
              <w:tab/>
              <w:t>CHAR(1),</w:t>
            </w:r>
          </w:p>
          <w:p w14:paraId="0536D0B7" w14:textId="77777777" w:rsidR="00967FED" w:rsidRPr="006455F6" w:rsidRDefault="00967FED" w:rsidP="00126D5E">
            <w:pPr>
              <w:spacing w:after="60"/>
              <w:rPr>
                <w:sz w:val="22"/>
              </w:rPr>
            </w:pPr>
            <w:r>
              <w:rPr>
                <w:sz w:val="22"/>
              </w:rPr>
              <w:t xml:space="preserve">    </w:t>
            </w:r>
            <w:r w:rsidRPr="006455F6">
              <w:rPr>
                <w:sz w:val="22"/>
              </w:rPr>
              <w:t>privGrant</w:t>
            </w:r>
            <w:r w:rsidRPr="006455F6">
              <w:rPr>
                <w:sz w:val="22"/>
              </w:rPr>
              <w:tab/>
              <w:t>CHAR(1)</w:t>
            </w:r>
          </w:p>
          <w:p w14:paraId="22F1A7CB" w14:textId="77777777" w:rsidR="00967FED" w:rsidRPr="006455F6" w:rsidRDefault="00967FED" w:rsidP="00126D5E">
            <w:pPr>
              <w:spacing w:after="60"/>
              <w:rPr>
                <w:sz w:val="22"/>
              </w:rPr>
            </w:pPr>
            <w:r w:rsidRPr="006455F6">
              <w:rPr>
                <w:sz w:val="22"/>
              </w:rPr>
              <w:t>)</w:t>
            </w:r>
          </w:p>
        </w:tc>
      </w:tr>
    </w:tbl>
    <w:p w14:paraId="514F7F27" w14:textId="77777777" w:rsidR="00967FED" w:rsidRPr="0011702E" w:rsidRDefault="00967FED" w:rsidP="004B442F">
      <w:pPr>
        <w:pStyle w:val="CS-Bodytext"/>
        <w:numPr>
          <w:ilvl w:val="0"/>
          <w:numId w:val="159"/>
        </w:numPr>
        <w:spacing w:before="120"/>
        <w:ind w:right="14"/>
      </w:pPr>
      <w:r>
        <w:rPr>
          <w:b/>
          <w:bCs/>
        </w:rPr>
        <w:t>Examples:</w:t>
      </w:r>
    </w:p>
    <w:p w14:paraId="71CDED48" w14:textId="77777777" w:rsidR="00967FED" w:rsidRPr="0011702E" w:rsidRDefault="00967FED" w:rsidP="004B442F">
      <w:pPr>
        <w:pStyle w:val="CS-Bodytext"/>
        <w:numPr>
          <w:ilvl w:val="1"/>
          <w:numId w:val="159"/>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01"/>
        <w:gridCol w:w="1877"/>
        <w:gridCol w:w="5875"/>
      </w:tblGrid>
      <w:tr w:rsidR="00967FED" w:rsidRPr="006455F6" w14:paraId="6B706AAA" w14:textId="77777777" w:rsidTr="00126D5E">
        <w:trPr>
          <w:trHeight w:val="398"/>
          <w:tblHeader/>
        </w:trPr>
        <w:tc>
          <w:tcPr>
            <w:tcW w:w="1201" w:type="dxa"/>
            <w:shd w:val="clear" w:color="auto" w:fill="B3B3B3"/>
          </w:tcPr>
          <w:p w14:paraId="0414D580" w14:textId="77777777" w:rsidR="00967FED" w:rsidRPr="006455F6" w:rsidRDefault="00967FED" w:rsidP="00126D5E">
            <w:pPr>
              <w:spacing w:after="120"/>
              <w:rPr>
                <w:b/>
                <w:sz w:val="22"/>
              </w:rPr>
            </w:pPr>
            <w:r w:rsidRPr="006455F6">
              <w:rPr>
                <w:b/>
                <w:sz w:val="22"/>
              </w:rPr>
              <w:t>Direction</w:t>
            </w:r>
          </w:p>
        </w:tc>
        <w:tc>
          <w:tcPr>
            <w:tcW w:w="1877" w:type="dxa"/>
            <w:shd w:val="clear" w:color="auto" w:fill="B3B3B3"/>
          </w:tcPr>
          <w:p w14:paraId="2E4F4A2C" w14:textId="77777777" w:rsidR="00967FED" w:rsidRPr="006455F6" w:rsidRDefault="00967FED" w:rsidP="00126D5E">
            <w:pPr>
              <w:spacing w:after="120"/>
              <w:rPr>
                <w:b/>
                <w:sz w:val="22"/>
              </w:rPr>
            </w:pPr>
            <w:r w:rsidRPr="006455F6">
              <w:rPr>
                <w:b/>
                <w:sz w:val="22"/>
              </w:rPr>
              <w:t>Parameter Name</w:t>
            </w:r>
          </w:p>
        </w:tc>
        <w:tc>
          <w:tcPr>
            <w:tcW w:w="5875" w:type="dxa"/>
            <w:shd w:val="clear" w:color="auto" w:fill="B3B3B3"/>
          </w:tcPr>
          <w:p w14:paraId="32DD3614" w14:textId="77777777" w:rsidR="00967FED" w:rsidRPr="006455F6" w:rsidRDefault="00967FED" w:rsidP="00126D5E">
            <w:pPr>
              <w:spacing w:after="120"/>
              <w:rPr>
                <w:b/>
                <w:sz w:val="22"/>
              </w:rPr>
            </w:pPr>
            <w:r w:rsidRPr="006455F6">
              <w:rPr>
                <w:b/>
                <w:sz w:val="22"/>
              </w:rPr>
              <w:t>Parameter Value</w:t>
            </w:r>
          </w:p>
        </w:tc>
      </w:tr>
      <w:tr w:rsidR="00967FED" w:rsidRPr="006455F6" w14:paraId="43A5C17D" w14:textId="77777777" w:rsidTr="00126D5E">
        <w:trPr>
          <w:trHeight w:val="281"/>
        </w:trPr>
        <w:tc>
          <w:tcPr>
            <w:tcW w:w="1201" w:type="dxa"/>
          </w:tcPr>
          <w:p w14:paraId="52B8EDF3" w14:textId="77777777" w:rsidR="00967FED" w:rsidRPr="006455F6" w:rsidRDefault="00967FED" w:rsidP="00126D5E">
            <w:pPr>
              <w:spacing w:after="120"/>
              <w:rPr>
                <w:sz w:val="22"/>
              </w:rPr>
            </w:pPr>
            <w:r w:rsidRPr="006455F6">
              <w:rPr>
                <w:sz w:val="22"/>
              </w:rPr>
              <w:t>IN</w:t>
            </w:r>
          </w:p>
        </w:tc>
        <w:tc>
          <w:tcPr>
            <w:tcW w:w="1877" w:type="dxa"/>
          </w:tcPr>
          <w:p w14:paraId="1B8D563A" w14:textId="77777777" w:rsidR="00967FED" w:rsidRPr="006455F6" w:rsidRDefault="00967FED" w:rsidP="00126D5E">
            <w:pPr>
              <w:spacing w:after="120"/>
              <w:rPr>
                <w:sz w:val="22"/>
              </w:rPr>
            </w:pPr>
            <w:r w:rsidRPr="006455F6">
              <w:rPr>
                <w:sz w:val="22"/>
              </w:rPr>
              <w:t>userName</w:t>
            </w:r>
          </w:p>
        </w:tc>
        <w:tc>
          <w:tcPr>
            <w:tcW w:w="5875" w:type="dxa"/>
          </w:tcPr>
          <w:p w14:paraId="1831A579" w14:textId="77777777" w:rsidR="00967FED" w:rsidRPr="006455F6" w:rsidRDefault="00967FED" w:rsidP="00126D5E">
            <w:pPr>
              <w:spacing w:after="120"/>
              <w:rPr>
                <w:sz w:val="22"/>
              </w:rPr>
            </w:pPr>
            <w:r w:rsidRPr="006455F6">
              <w:rPr>
                <w:sz w:val="22"/>
              </w:rPr>
              <w:t>‘admin’</w:t>
            </w:r>
          </w:p>
        </w:tc>
      </w:tr>
      <w:tr w:rsidR="00967FED" w:rsidRPr="006455F6" w14:paraId="456A71F7" w14:textId="77777777" w:rsidTr="00126D5E">
        <w:trPr>
          <w:trHeight w:val="398"/>
        </w:trPr>
        <w:tc>
          <w:tcPr>
            <w:tcW w:w="1201" w:type="dxa"/>
          </w:tcPr>
          <w:p w14:paraId="48FCAA88" w14:textId="77777777" w:rsidR="00967FED" w:rsidRPr="006455F6" w:rsidRDefault="00967FED" w:rsidP="00126D5E">
            <w:pPr>
              <w:spacing w:after="120"/>
              <w:rPr>
                <w:sz w:val="22"/>
              </w:rPr>
            </w:pPr>
            <w:r w:rsidRPr="006455F6">
              <w:rPr>
                <w:sz w:val="22"/>
              </w:rPr>
              <w:t>IN</w:t>
            </w:r>
          </w:p>
        </w:tc>
        <w:tc>
          <w:tcPr>
            <w:tcW w:w="1877" w:type="dxa"/>
          </w:tcPr>
          <w:p w14:paraId="2027003F" w14:textId="77777777" w:rsidR="00967FED" w:rsidRPr="006455F6" w:rsidRDefault="00967FED" w:rsidP="00126D5E">
            <w:pPr>
              <w:spacing w:after="120"/>
              <w:rPr>
                <w:sz w:val="22"/>
              </w:rPr>
            </w:pPr>
            <w:r w:rsidRPr="006455F6">
              <w:rPr>
                <w:sz w:val="22"/>
              </w:rPr>
              <w:t>domainName</w:t>
            </w:r>
          </w:p>
        </w:tc>
        <w:tc>
          <w:tcPr>
            <w:tcW w:w="5875" w:type="dxa"/>
          </w:tcPr>
          <w:p w14:paraId="13412663" w14:textId="77777777" w:rsidR="00967FED" w:rsidRPr="006455F6" w:rsidRDefault="00967FED" w:rsidP="00126D5E">
            <w:pPr>
              <w:spacing w:after="120"/>
              <w:rPr>
                <w:sz w:val="22"/>
              </w:rPr>
            </w:pPr>
            <w:r w:rsidRPr="006455F6">
              <w:rPr>
                <w:sz w:val="22"/>
              </w:rPr>
              <w:t>‘composite’</w:t>
            </w:r>
          </w:p>
        </w:tc>
      </w:tr>
      <w:tr w:rsidR="00967FED" w:rsidRPr="006455F6" w14:paraId="7E5DF993" w14:textId="77777777" w:rsidTr="00126D5E">
        <w:trPr>
          <w:trHeight w:val="398"/>
        </w:trPr>
        <w:tc>
          <w:tcPr>
            <w:tcW w:w="1201" w:type="dxa"/>
          </w:tcPr>
          <w:p w14:paraId="1FA2EDF2" w14:textId="77777777" w:rsidR="00967FED" w:rsidRPr="006455F6" w:rsidRDefault="00967FED" w:rsidP="00126D5E">
            <w:pPr>
              <w:spacing w:after="120"/>
              <w:rPr>
                <w:sz w:val="22"/>
              </w:rPr>
            </w:pPr>
            <w:r w:rsidRPr="006455F6">
              <w:rPr>
                <w:sz w:val="22"/>
              </w:rPr>
              <w:t>IN</w:t>
            </w:r>
          </w:p>
        </w:tc>
        <w:tc>
          <w:tcPr>
            <w:tcW w:w="1877" w:type="dxa"/>
          </w:tcPr>
          <w:p w14:paraId="488F0EE4" w14:textId="77777777" w:rsidR="00967FED" w:rsidRPr="006455F6" w:rsidRDefault="00967FED" w:rsidP="00126D5E">
            <w:pPr>
              <w:spacing w:after="120"/>
              <w:rPr>
                <w:sz w:val="22"/>
              </w:rPr>
            </w:pPr>
            <w:r w:rsidRPr="006455F6">
              <w:rPr>
                <w:sz w:val="22"/>
              </w:rPr>
              <w:t>beginFolder</w:t>
            </w:r>
          </w:p>
        </w:tc>
        <w:tc>
          <w:tcPr>
            <w:tcW w:w="5875" w:type="dxa"/>
          </w:tcPr>
          <w:p w14:paraId="333B2096" w14:textId="77777777" w:rsidR="00967FED" w:rsidRPr="006455F6" w:rsidRDefault="00967FED" w:rsidP="00126D5E">
            <w:pPr>
              <w:spacing w:after="120"/>
              <w:rPr>
                <w:sz w:val="22"/>
              </w:rPr>
            </w:pPr>
            <w:r w:rsidRPr="006455F6">
              <w:rPr>
                <w:sz w:val="22"/>
              </w:rPr>
              <w:t>‘/shared/examples’</w:t>
            </w:r>
          </w:p>
        </w:tc>
      </w:tr>
      <w:tr w:rsidR="00967FED" w:rsidRPr="006455F6" w14:paraId="1574BECC" w14:textId="77777777" w:rsidTr="00126D5E">
        <w:trPr>
          <w:trHeight w:val="398"/>
        </w:trPr>
        <w:tc>
          <w:tcPr>
            <w:tcW w:w="1201" w:type="dxa"/>
          </w:tcPr>
          <w:p w14:paraId="763C697F" w14:textId="77777777" w:rsidR="00967FED" w:rsidRPr="006455F6" w:rsidRDefault="00967FED" w:rsidP="00126D5E">
            <w:pPr>
              <w:spacing w:after="120"/>
              <w:rPr>
                <w:sz w:val="22"/>
              </w:rPr>
            </w:pPr>
            <w:r w:rsidRPr="006455F6">
              <w:rPr>
                <w:sz w:val="22"/>
              </w:rPr>
              <w:t>OUT</w:t>
            </w:r>
          </w:p>
        </w:tc>
        <w:tc>
          <w:tcPr>
            <w:tcW w:w="1877" w:type="dxa"/>
          </w:tcPr>
          <w:p w14:paraId="06A818F6" w14:textId="77777777" w:rsidR="00967FED" w:rsidRPr="006455F6" w:rsidRDefault="00967FED" w:rsidP="00126D5E">
            <w:pPr>
              <w:spacing w:after="120"/>
              <w:rPr>
                <w:sz w:val="22"/>
              </w:rPr>
            </w:pPr>
            <w:r w:rsidRPr="006455F6">
              <w:rPr>
                <w:sz w:val="22"/>
              </w:rPr>
              <w:t>result</w:t>
            </w:r>
          </w:p>
        </w:tc>
        <w:tc>
          <w:tcPr>
            <w:tcW w:w="5875" w:type="dxa"/>
          </w:tcPr>
          <w:p w14:paraId="79D25787" w14:textId="77777777" w:rsidR="00967FED" w:rsidRPr="006455F6" w:rsidRDefault="00967FED" w:rsidP="00126D5E">
            <w:pPr>
              <w:spacing w:after="120"/>
              <w:rPr>
                <w:sz w:val="22"/>
              </w:rPr>
            </w:pPr>
            <w:r w:rsidRPr="006455F6">
              <w:rPr>
                <w:sz w:val="22"/>
              </w:rPr>
              <w:t>See chart below</w:t>
            </w:r>
          </w:p>
        </w:tc>
      </w:tr>
    </w:tbl>
    <w:p w14:paraId="3AC84930" w14:textId="77777777" w:rsidR="00967FED" w:rsidRPr="00845B3D" w:rsidRDefault="00967FED" w:rsidP="004B442F">
      <w:pPr>
        <w:pStyle w:val="CS-Bodytext"/>
        <w:numPr>
          <w:ilvl w:val="1"/>
          <w:numId w:val="159"/>
        </w:numPr>
        <w:spacing w:before="200"/>
        <w:ind w:right="14"/>
      </w:pPr>
      <w:r>
        <w:t>Chart showing example output for result:</w:t>
      </w:r>
    </w:p>
    <w:tbl>
      <w:tblPr>
        <w:tblW w:w="12227" w:type="dxa"/>
        <w:tblInd w:w="-522" w:type="dxa"/>
        <w:tblLayout w:type="fixed"/>
        <w:tblLook w:val="0000" w:firstRow="0" w:lastRow="0" w:firstColumn="0" w:lastColumn="0" w:noHBand="0" w:noVBand="0"/>
      </w:tblPr>
      <w:tblGrid>
        <w:gridCol w:w="2700"/>
        <w:gridCol w:w="900"/>
        <w:gridCol w:w="990"/>
        <w:gridCol w:w="1170"/>
        <w:gridCol w:w="990"/>
        <w:gridCol w:w="1080"/>
        <w:gridCol w:w="990"/>
        <w:gridCol w:w="990"/>
        <w:gridCol w:w="2417"/>
      </w:tblGrid>
      <w:tr w:rsidR="00967FED" w:rsidRPr="00EF2976" w14:paraId="4D2E8D2A" w14:textId="77777777" w:rsidTr="00126D5E">
        <w:trPr>
          <w:trHeight w:val="255"/>
        </w:trPr>
        <w:tc>
          <w:tcPr>
            <w:tcW w:w="2700" w:type="dxa"/>
            <w:tcBorders>
              <w:top w:val="nil"/>
              <w:left w:val="nil"/>
              <w:bottom w:val="nil"/>
              <w:right w:val="nil"/>
            </w:tcBorders>
            <w:shd w:val="clear" w:color="auto" w:fill="auto"/>
            <w:noWrap/>
            <w:vAlign w:val="bottom"/>
          </w:tcPr>
          <w:p w14:paraId="30AC8F4E" w14:textId="77777777" w:rsidR="00967FED" w:rsidRPr="00EF2976" w:rsidRDefault="00967FED" w:rsidP="00126D5E">
            <w:pPr>
              <w:ind w:left="-18" w:firstLine="18"/>
              <w:rPr>
                <w:sz w:val="18"/>
                <w:szCs w:val="18"/>
              </w:rPr>
            </w:pPr>
            <w:r>
              <w:rPr>
                <w:sz w:val="18"/>
                <w:szCs w:val="18"/>
              </w:rPr>
              <w:t>resPath</w:t>
            </w:r>
          </w:p>
        </w:tc>
        <w:tc>
          <w:tcPr>
            <w:tcW w:w="900" w:type="dxa"/>
            <w:tcBorders>
              <w:top w:val="nil"/>
              <w:left w:val="nil"/>
              <w:bottom w:val="nil"/>
              <w:right w:val="nil"/>
            </w:tcBorders>
            <w:shd w:val="clear" w:color="auto" w:fill="auto"/>
            <w:noWrap/>
            <w:vAlign w:val="bottom"/>
          </w:tcPr>
          <w:p w14:paraId="67026725" w14:textId="77777777" w:rsidR="00967FED" w:rsidRPr="00EF2976" w:rsidRDefault="00967FED" w:rsidP="00126D5E">
            <w:pPr>
              <w:rPr>
                <w:sz w:val="18"/>
                <w:szCs w:val="18"/>
              </w:rPr>
            </w:pPr>
            <w:r>
              <w:rPr>
                <w:sz w:val="18"/>
                <w:szCs w:val="18"/>
              </w:rPr>
              <w:t>privRead</w:t>
            </w:r>
          </w:p>
        </w:tc>
        <w:tc>
          <w:tcPr>
            <w:tcW w:w="990" w:type="dxa"/>
            <w:tcBorders>
              <w:top w:val="nil"/>
              <w:left w:val="nil"/>
              <w:bottom w:val="nil"/>
              <w:right w:val="nil"/>
            </w:tcBorders>
            <w:shd w:val="clear" w:color="auto" w:fill="auto"/>
            <w:noWrap/>
            <w:vAlign w:val="bottom"/>
          </w:tcPr>
          <w:p w14:paraId="623BDF0A" w14:textId="77777777" w:rsidR="00967FED" w:rsidRPr="00EF2976" w:rsidRDefault="00967FED" w:rsidP="00126D5E">
            <w:pPr>
              <w:rPr>
                <w:sz w:val="18"/>
                <w:szCs w:val="18"/>
              </w:rPr>
            </w:pPr>
            <w:r>
              <w:rPr>
                <w:sz w:val="18"/>
                <w:szCs w:val="18"/>
              </w:rPr>
              <w:t>privWrite</w:t>
            </w:r>
          </w:p>
        </w:tc>
        <w:tc>
          <w:tcPr>
            <w:tcW w:w="1170" w:type="dxa"/>
            <w:tcBorders>
              <w:top w:val="nil"/>
              <w:left w:val="nil"/>
              <w:bottom w:val="nil"/>
              <w:right w:val="nil"/>
            </w:tcBorders>
            <w:vAlign w:val="bottom"/>
          </w:tcPr>
          <w:p w14:paraId="2DE8725A" w14:textId="77777777" w:rsidR="00967FED" w:rsidRPr="00EF2976" w:rsidRDefault="00967FED" w:rsidP="00126D5E">
            <w:pPr>
              <w:rPr>
                <w:sz w:val="18"/>
                <w:szCs w:val="18"/>
              </w:rPr>
            </w:pPr>
            <w:r>
              <w:rPr>
                <w:sz w:val="18"/>
                <w:szCs w:val="18"/>
              </w:rPr>
              <w:t>privExecute</w:t>
            </w:r>
          </w:p>
        </w:tc>
        <w:tc>
          <w:tcPr>
            <w:tcW w:w="990" w:type="dxa"/>
            <w:tcBorders>
              <w:top w:val="nil"/>
              <w:left w:val="nil"/>
              <w:bottom w:val="nil"/>
              <w:right w:val="nil"/>
            </w:tcBorders>
            <w:vAlign w:val="bottom"/>
          </w:tcPr>
          <w:p w14:paraId="4977B9DE" w14:textId="77777777" w:rsidR="00967FED" w:rsidRPr="00EF2976" w:rsidRDefault="00967FED" w:rsidP="00126D5E">
            <w:pPr>
              <w:rPr>
                <w:sz w:val="18"/>
                <w:szCs w:val="18"/>
              </w:rPr>
            </w:pPr>
            <w:r>
              <w:rPr>
                <w:sz w:val="18"/>
                <w:szCs w:val="18"/>
              </w:rPr>
              <w:t>privSelect</w:t>
            </w:r>
          </w:p>
        </w:tc>
        <w:tc>
          <w:tcPr>
            <w:tcW w:w="1080" w:type="dxa"/>
            <w:tcBorders>
              <w:top w:val="nil"/>
              <w:left w:val="nil"/>
              <w:bottom w:val="nil"/>
              <w:right w:val="nil"/>
            </w:tcBorders>
            <w:vAlign w:val="bottom"/>
          </w:tcPr>
          <w:p w14:paraId="112244F4" w14:textId="77777777" w:rsidR="00967FED" w:rsidRPr="00EF2976" w:rsidRDefault="00967FED" w:rsidP="00126D5E">
            <w:pPr>
              <w:rPr>
                <w:sz w:val="18"/>
                <w:szCs w:val="18"/>
              </w:rPr>
            </w:pPr>
            <w:r>
              <w:rPr>
                <w:sz w:val="18"/>
                <w:szCs w:val="18"/>
              </w:rPr>
              <w:t>privUpdate</w:t>
            </w:r>
          </w:p>
        </w:tc>
        <w:tc>
          <w:tcPr>
            <w:tcW w:w="990" w:type="dxa"/>
            <w:tcBorders>
              <w:top w:val="nil"/>
              <w:left w:val="nil"/>
              <w:bottom w:val="nil"/>
              <w:right w:val="nil"/>
            </w:tcBorders>
            <w:vAlign w:val="bottom"/>
          </w:tcPr>
          <w:p w14:paraId="6ABC0D2B" w14:textId="77777777" w:rsidR="00967FED" w:rsidRDefault="00967FED" w:rsidP="00126D5E">
            <w:pPr>
              <w:rPr>
                <w:sz w:val="18"/>
                <w:szCs w:val="18"/>
              </w:rPr>
            </w:pPr>
            <w:r>
              <w:rPr>
                <w:sz w:val="18"/>
                <w:szCs w:val="18"/>
              </w:rPr>
              <w:t>privInsert</w:t>
            </w:r>
          </w:p>
        </w:tc>
        <w:tc>
          <w:tcPr>
            <w:tcW w:w="990" w:type="dxa"/>
            <w:tcBorders>
              <w:top w:val="nil"/>
              <w:left w:val="nil"/>
              <w:bottom w:val="nil"/>
              <w:right w:val="nil"/>
            </w:tcBorders>
            <w:vAlign w:val="bottom"/>
          </w:tcPr>
          <w:p w14:paraId="4B52243B" w14:textId="77777777" w:rsidR="00967FED" w:rsidRDefault="00967FED" w:rsidP="00126D5E">
            <w:pPr>
              <w:rPr>
                <w:sz w:val="18"/>
                <w:szCs w:val="18"/>
              </w:rPr>
            </w:pPr>
            <w:r>
              <w:rPr>
                <w:sz w:val="18"/>
                <w:szCs w:val="18"/>
              </w:rPr>
              <w:t>privDelete</w:t>
            </w:r>
          </w:p>
        </w:tc>
        <w:tc>
          <w:tcPr>
            <w:tcW w:w="2417" w:type="dxa"/>
            <w:tcBorders>
              <w:top w:val="nil"/>
              <w:left w:val="nil"/>
              <w:bottom w:val="nil"/>
              <w:right w:val="nil"/>
            </w:tcBorders>
            <w:shd w:val="clear" w:color="auto" w:fill="auto"/>
            <w:noWrap/>
            <w:vAlign w:val="bottom"/>
          </w:tcPr>
          <w:p w14:paraId="2944BDB5" w14:textId="77777777" w:rsidR="00967FED" w:rsidRPr="00EF2976" w:rsidRDefault="00967FED" w:rsidP="00126D5E">
            <w:pPr>
              <w:rPr>
                <w:sz w:val="18"/>
                <w:szCs w:val="18"/>
              </w:rPr>
            </w:pPr>
            <w:r>
              <w:rPr>
                <w:sz w:val="18"/>
                <w:szCs w:val="18"/>
              </w:rPr>
              <w:t>privGrant</w:t>
            </w:r>
          </w:p>
        </w:tc>
      </w:tr>
      <w:tr w:rsidR="00967FED" w:rsidRPr="00EF2976" w14:paraId="262653BC" w14:textId="77777777" w:rsidTr="00126D5E">
        <w:trPr>
          <w:trHeight w:val="255"/>
        </w:trPr>
        <w:tc>
          <w:tcPr>
            <w:tcW w:w="2700" w:type="dxa"/>
            <w:tcBorders>
              <w:top w:val="nil"/>
              <w:left w:val="nil"/>
              <w:bottom w:val="nil"/>
              <w:right w:val="nil"/>
            </w:tcBorders>
            <w:shd w:val="clear" w:color="auto" w:fill="auto"/>
            <w:noWrap/>
            <w:vAlign w:val="bottom"/>
          </w:tcPr>
          <w:p w14:paraId="0DEA57E2" w14:textId="77777777" w:rsidR="00967FED" w:rsidRPr="00EF2976" w:rsidRDefault="00967FED" w:rsidP="00126D5E">
            <w:pPr>
              <w:rPr>
                <w:sz w:val="18"/>
                <w:szCs w:val="18"/>
              </w:rPr>
            </w:pPr>
            <w:r>
              <w:rPr>
                <w:sz w:val="18"/>
                <w:szCs w:val="18"/>
              </w:rPr>
              <w:t>/shared/examples/CompositeView</w:t>
            </w:r>
          </w:p>
        </w:tc>
        <w:tc>
          <w:tcPr>
            <w:tcW w:w="900" w:type="dxa"/>
            <w:tcBorders>
              <w:top w:val="nil"/>
              <w:left w:val="nil"/>
              <w:bottom w:val="nil"/>
              <w:right w:val="nil"/>
            </w:tcBorders>
            <w:shd w:val="clear" w:color="auto" w:fill="auto"/>
            <w:noWrap/>
            <w:vAlign w:val="bottom"/>
          </w:tcPr>
          <w:p w14:paraId="723A217C" w14:textId="77777777" w:rsidR="00967FED" w:rsidRPr="00EF2976" w:rsidRDefault="00967FED" w:rsidP="00126D5E">
            <w:pPr>
              <w:rPr>
                <w:sz w:val="18"/>
                <w:szCs w:val="18"/>
              </w:rPr>
            </w:pPr>
            <w:r>
              <w:rPr>
                <w:sz w:val="18"/>
                <w:szCs w:val="18"/>
              </w:rPr>
              <w:t>Y</w:t>
            </w:r>
          </w:p>
        </w:tc>
        <w:tc>
          <w:tcPr>
            <w:tcW w:w="990" w:type="dxa"/>
            <w:tcBorders>
              <w:top w:val="nil"/>
              <w:left w:val="nil"/>
              <w:bottom w:val="nil"/>
              <w:right w:val="nil"/>
            </w:tcBorders>
            <w:shd w:val="clear" w:color="auto" w:fill="auto"/>
            <w:noWrap/>
            <w:vAlign w:val="bottom"/>
          </w:tcPr>
          <w:p w14:paraId="3B238E94" w14:textId="77777777" w:rsidR="00967FED" w:rsidRPr="00EF2976" w:rsidRDefault="00967FED" w:rsidP="00126D5E">
            <w:pPr>
              <w:rPr>
                <w:sz w:val="18"/>
                <w:szCs w:val="18"/>
              </w:rPr>
            </w:pPr>
            <w:r>
              <w:rPr>
                <w:sz w:val="18"/>
                <w:szCs w:val="18"/>
              </w:rPr>
              <w:t>Y</w:t>
            </w:r>
          </w:p>
        </w:tc>
        <w:tc>
          <w:tcPr>
            <w:tcW w:w="1170" w:type="dxa"/>
            <w:tcBorders>
              <w:top w:val="nil"/>
              <w:left w:val="nil"/>
              <w:bottom w:val="nil"/>
              <w:right w:val="nil"/>
            </w:tcBorders>
            <w:vAlign w:val="bottom"/>
          </w:tcPr>
          <w:p w14:paraId="5E219968" w14:textId="77777777" w:rsidR="00967FED" w:rsidRPr="00EF2976" w:rsidRDefault="00967FED" w:rsidP="00126D5E">
            <w:pPr>
              <w:rPr>
                <w:sz w:val="18"/>
                <w:szCs w:val="18"/>
              </w:rPr>
            </w:pPr>
            <w:r>
              <w:rPr>
                <w:sz w:val="18"/>
                <w:szCs w:val="18"/>
              </w:rPr>
              <w:t>Y</w:t>
            </w:r>
          </w:p>
        </w:tc>
        <w:tc>
          <w:tcPr>
            <w:tcW w:w="990" w:type="dxa"/>
            <w:tcBorders>
              <w:top w:val="nil"/>
              <w:left w:val="nil"/>
              <w:bottom w:val="nil"/>
              <w:right w:val="nil"/>
            </w:tcBorders>
            <w:vAlign w:val="bottom"/>
          </w:tcPr>
          <w:p w14:paraId="4A071C39" w14:textId="77777777" w:rsidR="00967FED" w:rsidRPr="00EF2976" w:rsidRDefault="00967FED" w:rsidP="00126D5E">
            <w:pPr>
              <w:rPr>
                <w:sz w:val="18"/>
                <w:szCs w:val="18"/>
              </w:rPr>
            </w:pPr>
            <w:r>
              <w:rPr>
                <w:sz w:val="18"/>
                <w:szCs w:val="18"/>
              </w:rPr>
              <w:t>Y</w:t>
            </w:r>
          </w:p>
        </w:tc>
        <w:tc>
          <w:tcPr>
            <w:tcW w:w="1080" w:type="dxa"/>
            <w:tcBorders>
              <w:top w:val="nil"/>
              <w:left w:val="nil"/>
              <w:bottom w:val="nil"/>
              <w:right w:val="nil"/>
            </w:tcBorders>
            <w:vAlign w:val="bottom"/>
          </w:tcPr>
          <w:p w14:paraId="0DD290B3" w14:textId="77777777" w:rsidR="00967FED" w:rsidRPr="00EF2976" w:rsidRDefault="00967FED" w:rsidP="00126D5E">
            <w:pPr>
              <w:rPr>
                <w:sz w:val="18"/>
                <w:szCs w:val="18"/>
              </w:rPr>
            </w:pPr>
            <w:r>
              <w:rPr>
                <w:sz w:val="18"/>
                <w:szCs w:val="18"/>
              </w:rPr>
              <w:t>Y</w:t>
            </w:r>
          </w:p>
        </w:tc>
        <w:tc>
          <w:tcPr>
            <w:tcW w:w="990" w:type="dxa"/>
            <w:tcBorders>
              <w:top w:val="nil"/>
              <w:left w:val="nil"/>
              <w:bottom w:val="nil"/>
              <w:right w:val="nil"/>
            </w:tcBorders>
            <w:vAlign w:val="bottom"/>
          </w:tcPr>
          <w:p w14:paraId="6205DC45" w14:textId="77777777" w:rsidR="00967FED" w:rsidRDefault="00967FED" w:rsidP="00126D5E">
            <w:pPr>
              <w:rPr>
                <w:sz w:val="18"/>
                <w:szCs w:val="18"/>
              </w:rPr>
            </w:pPr>
            <w:r>
              <w:rPr>
                <w:sz w:val="18"/>
                <w:szCs w:val="18"/>
              </w:rPr>
              <w:t>Y</w:t>
            </w:r>
          </w:p>
        </w:tc>
        <w:tc>
          <w:tcPr>
            <w:tcW w:w="990" w:type="dxa"/>
            <w:tcBorders>
              <w:top w:val="nil"/>
              <w:left w:val="nil"/>
              <w:bottom w:val="nil"/>
              <w:right w:val="nil"/>
            </w:tcBorders>
            <w:vAlign w:val="bottom"/>
          </w:tcPr>
          <w:p w14:paraId="15E03A94" w14:textId="77777777" w:rsidR="00967FED" w:rsidRDefault="00967FED" w:rsidP="00126D5E">
            <w:pPr>
              <w:rPr>
                <w:sz w:val="18"/>
                <w:szCs w:val="18"/>
              </w:rPr>
            </w:pPr>
            <w:r>
              <w:rPr>
                <w:sz w:val="18"/>
                <w:szCs w:val="18"/>
              </w:rPr>
              <w:t>Y</w:t>
            </w:r>
          </w:p>
        </w:tc>
        <w:tc>
          <w:tcPr>
            <w:tcW w:w="2417" w:type="dxa"/>
            <w:tcBorders>
              <w:top w:val="nil"/>
              <w:left w:val="nil"/>
              <w:bottom w:val="nil"/>
              <w:right w:val="nil"/>
            </w:tcBorders>
            <w:shd w:val="clear" w:color="auto" w:fill="auto"/>
            <w:noWrap/>
            <w:vAlign w:val="bottom"/>
          </w:tcPr>
          <w:p w14:paraId="56340EBD" w14:textId="77777777" w:rsidR="00967FED" w:rsidRPr="00EF2976" w:rsidRDefault="00967FED" w:rsidP="00126D5E">
            <w:pPr>
              <w:rPr>
                <w:sz w:val="18"/>
                <w:szCs w:val="18"/>
              </w:rPr>
            </w:pPr>
            <w:r>
              <w:rPr>
                <w:sz w:val="18"/>
                <w:szCs w:val="18"/>
              </w:rPr>
              <w:t>Y</w:t>
            </w:r>
          </w:p>
        </w:tc>
      </w:tr>
      <w:tr w:rsidR="00967FED" w:rsidRPr="00EF2976" w14:paraId="0798E8A0" w14:textId="77777777" w:rsidTr="00126D5E">
        <w:trPr>
          <w:trHeight w:val="255"/>
        </w:trPr>
        <w:tc>
          <w:tcPr>
            <w:tcW w:w="2700" w:type="dxa"/>
            <w:tcBorders>
              <w:top w:val="nil"/>
              <w:left w:val="nil"/>
              <w:bottom w:val="nil"/>
              <w:right w:val="nil"/>
            </w:tcBorders>
            <w:shd w:val="clear" w:color="auto" w:fill="auto"/>
            <w:noWrap/>
            <w:vAlign w:val="bottom"/>
          </w:tcPr>
          <w:p w14:paraId="27671C6E" w14:textId="77777777" w:rsidR="00967FED" w:rsidRPr="00EF2976" w:rsidRDefault="00967FED" w:rsidP="00126D5E">
            <w:pPr>
              <w:rPr>
                <w:sz w:val="18"/>
                <w:szCs w:val="18"/>
              </w:rPr>
            </w:pPr>
            <w:r>
              <w:rPr>
                <w:sz w:val="18"/>
                <w:szCs w:val="18"/>
              </w:rPr>
              <w:t>/shared/examples/LookupProduct</w:t>
            </w:r>
          </w:p>
        </w:tc>
        <w:tc>
          <w:tcPr>
            <w:tcW w:w="900" w:type="dxa"/>
            <w:tcBorders>
              <w:top w:val="nil"/>
              <w:left w:val="nil"/>
              <w:bottom w:val="nil"/>
              <w:right w:val="nil"/>
            </w:tcBorders>
            <w:shd w:val="clear" w:color="auto" w:fill="auto"/>
            <w:noWrap/>
            <w:vAlign w:val="bottom"/>
          </w:tcPr>
          <w:p w14:paraId="39BA663A" w14:textId="77777777" w:rsidR="00967FED" w:rsidRPr="00EF2976" w:rsidRDefault="00967FED" w:rsidP="00126D5E">
            <w:pPr>
              <w:rPr>
                <w:sz w:val="18"/>
                <w:szCs w:val="18"/>
              </w:rPr>
            </w:pPr>
            <w:r>
              <w:rPr>
                <w:sz w:val="18"/>
                <w:szCs w:val="18"/>
              </w:rPr>
              <w:t>Y</w:t>
            </w:r>
          </w:p>
        </w:tc>
        <w:tc>
          <w:tcPr>
            <w:tcW w:w="990" w:type="dxa"/>
            <w:tcBorders>
              <w:top w:val="nil"/>
              <w:left w:val="nil"/>
              <w:bottom w:val="nil"/>
              <w:right w:val="nil"/>
            </w:tcBorders>
            <w:shd w:val="clear" w:color="auto" w:fill="auto"/>
            <w:noWrap/>
            <w:vAlign w:val="bottom"/>
          </w:tcPr>
          <w:p w14:paraId="3EF096BD" w14:textId="77777777" w:rsidR="00967FED" w:rsidRPr="00EF2976" w:rsidRDefault="00967FED" w:rsidP="00126D5E">
            <w:pPr>
              <w:rPr>
                <w:sz w:val="18"/>
                <w:szCs w:val="18"/>
              </w:rPr>
            </w:pPr>
            <w:r>
              <w:rPr>
                <w:sz w:val="18"/>
                <w:szCs w:val="18"/>
              </w:rPr>
              <w:t>Y</w:t>
            </w:r>
          </w:p>
        </w:tc>
        <w:tc>
          <w:tcPr>
            <w:tcW w:w="1170" w:type="dxa"/>
            <w:tcBorders>
              <w:top w:val="nil"/>
              <w:left w:val="nil"/>
              <w:bottom w:val="nil"/>
              <w:right w:val="nil"/>
            </w:tcBorders>
            <w:vAlign w:val="bottom"/>
          </w:tcPr>
          <w:p w14:paraId="2ED39811" w14:textId="77777777" w:rsidR="00967FED" w:rsidRPr="00EF2976" w:rsidRDefault="00967FED" w:rsidP="00126D5E">
            <w:pPr>
              <w:rPr>
                <w:sz w:val="18"/>
                <w:szCs w:val="18"/>
              </w:rPr>
            </w:pPr>
            <w:r>
              <w:rPr>
                <w:sz w:val="18"/>
                <w:szCs w:val="18"/>
              </w:rPr>
              <w:t>Y</w:t>
            </w:r>
          </w:p>
        </w:tc>
        <w:tc>
          <w:tcPr>
            <w:tcW w:w="990" w:type="dxa"/>
            <w:tcBorders>
              <w:top w:val="nil"/>
              <w:left w:val="nil"/>
              <w:bottom w:val="nil"/>
              <w:right w:val="nil"/>
            </w:tcBorders>
            <w:vAlign w:val="bottom"/>
          </w:tcPr>
          <w:p w14:paraId="067DA1FD" w14:textId="77777777" w:rsidR="00967FED" w:rsidRPr="00EF2976" w:rsidRDefault="00967FED" w:rsidP="00126D5E">
            <w:pPr>
              <w:rPr>
                <w:sz w:val="18"/>
                <w:szCs w:val="18"/>
              </w:rPr>
            </w:pPr>
            <w:r>
              <w:rPr>
                <w:sz w:val="18"/>
                <w:szCs w:val="18"/>
              </w:rPr>
              <w:t>Y</w:t>
            </w:r>
          </w:p>
        </w:tc>
        <w:tc>
          <w:tcPr>
            <w:tcW w:w="1080" w:type="dxa"/>
            <w:tcBorders>
              <w:top w:val="nil"/>
              <w:left w:val="nil"/>
              <w:bottom w:val="nil"/>
              <w:right w:val="nil"/>
            </w:tcBorders>
            <w:vAlign w:val="bottom"/>
          </w:tcPr>
          <w:p w14:paraId="1CBC2A46" w14:textId="77777777" w:rsidR="00967FED" w:rsidRPr="00EF2976" w:rsidRDefault="00967FED" w:rsidP="00126D5E">
            <w:pPr>
              <w:rPr>
                <w:sz w:val="18"/>
                <w:szCs w:val="18"/>
              </w:rPr>
            </w:pPr>
            <w:r>
              <w:rPr>
                <w:sz w:val="18"/>
                <w:szCs w:val="18"/>
              </w:rPr>
              <w:t>Y</w:t>
            </w:r>
          </w:p>
        </w:tc>
        <w:tc>
          <w:tcPr>
            <w:tcW w:w="990" w:type="dxa"/>
            <w:tcBorders>
              <w:top w:val="nil"/>
              <w:left w:val="nil"/>
              <w:bottom w:val="nil"/>
              <w:right w:val="nil"/>
            </w:tcBorders>
            <w:vAlign w:val="bottom"/>
          </w:tcPr>
          <w:p w14:paraId="79AE7E37" w14:textId="77777777" w:rsidR="00967FED" w:rsidRDefault="00967FED" w:rsidP="00126D5E">
            <w:pPr>
              <w:rPr>
                <w:sz w:val="18"/>
                <w:szCs w:val="18"/>
              </w:rPr>
            </w:pPr>
            <w:r>
              <w:rPr>
                <w:sz w:val="18"/>
                <w:szCs w:val="18"/>
              </w:rPr>
              <w:t>Y</w:t>
            </w:r>
          </w:p>
        </w:tc>
        <w:tc>
          <w:tcPr>
            <w:tcW w:w="990" w:type="dxa"/>
            <w:tcBorders>
              <w:top w:val="nil"/>
              <w:left w:val="nil"/>
              <w:bottom w:val="nil"/>
              <w:right w:val="nil"/>
            </w:tcBorders>
            <w:vAlign w:val="bottom"/>
          </w:tcPr>
          <w:p w14:paraId="362D0C6D" w14:textId="77777777" w:rsidR="00967FED" w:rsidRDefault="00967FED" w:rsidP="00126D5E">
            <w:pPr>
              <w:rPr>
                <w:sz w:val="18"/>
                <w:szCs w:val="18"/>
              </w:rPr>
            </w:pPr>
            <w:r>
              <w:rPr>
                <w:sz w:val="18"/>
                <w:szCs w:val="18"/>
              </w:rPr>
              <w:t>Y</w:t>
            </w:r>
          </w:p>
        </w:tc>
        <w:tc>
          <w:tcPr>
            <w:tcW w:w="2417" w:type="dxa"/>
            <w:tcBorders>
              <w:top w:val="nil"/>
              <w:left w:val="nil"/>
              <w:bottom w:val="nil"/>
              <w:right w:val="nil"/>
            </w:tcBorders>
            <w:shd w:val="clear" w:color="auto" w:fill="auto"/>
            <w:noWrap/>
            <w:vAlign w:val="bottom"/>
          </w:tcPr>
          <w:p w14:paraId="79428298" w14:textId="77777777" w:rsidR="00967FED" w:rsidRPr="00EF2976" w:rsidRDefault="00967FED" w:rsidP="00126D5E">
            <w:pPr>
              <w:rPr>
                <w:sz w:val="18"/>
                <w:szCs w:val="18"/>
              </w:rPr>
            </w:pPr>
            <w:r>
              <w:rPr>
                <w:sz w:val="18"/>
                <w:szCs w:val="18"/>
              </w:rPr>
              <w:t>Y</w:t>
            </w:r>
          </w:p>
        </w:tc>
      </w:tr>
      <w:tr w:rsidR="00967FED" w:rsidRPr="00EF2976" w14:paraId="137A4F1B" w14:textId="77777777" w:rsidTr="00126D5E">
        <w:trPr>
          <w:trHeight w:val="255"/>
        </w:trPr>
        <w:tc>
          <w:tcPr>
            <w:tcW w:w="2700" w:type="dxa"/>
            <w:tcBorders>
              <w:top w:val="nil"/>
              <w:left w:val="nil"/>
              <w:bottom w:val="nil"/>
              <w:right w:val="nil"/>
            </w:tcBorders>
            <w:shd w:val="clear" w:color="auto" w:fill="auto"/>
            <w:noWrap/>
            <w:vAlign w:val="bottom"/>
          </w:tcPr>
          <w:p w14:paraId="1020E8B7" w14:textId="77777777" w:rsidR="00967FED" w:rsidRDefault="00967FED" w:rsidP="00126D5E">
            <w:pPr>
              <w:rPr>
                <w:sz w:val="18"/>
                <w:szCs w:val="18"/>
              </w:rPr>
            </w:pPr>
            <w:r>
              <w:rPr>
                <w:sz w:val="18"/>
                <w:szCs w:val="18"/>
              </w:rPr>
              <w:lastRenderedPageBreak/>
              <w:t>Etc.</w:t>
            </w:r>
          </w:p>
        </w:tc>
        <w:tc>
          <w:tcPr>
            <w:tcW w:w="900" w:type="dxa"/>
            <w:tcBorders>
              <w:top w:val="nil"/>
              <w:left w:val="nil"/>
              <w:bottom w:val="nil"/>
              <w:right w:val="nil"/>
            </w:tcBorders>
            <w:shd w:val="clear" w:color="auto" w:fill="auto"/>
            <w:noWrap/>
            <w:vAlign w:val="bottom"/>
          </w:tcPr>
          <w:p w14:paraId="598C7CDC" w14:textId="77777777" w:rsidR="00967FED" w:rsidRDefault="00967FED" w:rsidP="00126D5E">
            <w:pPr>
              <w:rPr>
                <w:sz w:val="18"/>
                <w:szCs w:val="18"/>
              </w:rPr>
            </w:pPr>
          </w:p>
        </w:tc>
        <w:tc>
          <w:tcPr>
            <w:tcW w:w="990" w:type="dxa"/>
            <w:tcBorders>
              <w:top w:val="nil"/>
              <w:left w:val="nil"/>
              <w:bottom w:val="nil"/>
              <w:right w:val="nil"/>
            </w:tcBorders>
            <w:shd w:val="clear" w:color="auto" w:fill="auto"/>
            <w:noWrap/>
            <w:vAlign w:val="bottom"/>
          </w:tcPr>
          <w:p w14:paraId="7D9EEF97" w14:textId="77777777" w:rsidR="00967FED" w:rsidRDefault="00967FED" w:rsidP="00126D5E">
            <w:pPr>
              <w:rPr>
                <w:sz w:val="18"/>
                <w:szCs w:val="18"/>
              </w:rPr>
            </w:pPr>
          </w:p>
        </w:tc>
        <w:tc>
          <w:tcPr>
            <w:tcW w:w="1170" w:type="dxa"/>
            <w:tcBorders>
              <w:top w:val="nil"/>
              <w:left w:val="nil"/>
              <w:bottom w:val="nil"/>
              <w:right w:val="nil"/>
            </w:tcBorders>
            <w:vAlign w:val="bottom"/>
          </w:tcPr>
          <w:p w14:paraId="555A74BB" w14:textId="77777777" w:rsidR="00967FED" w:rsidRDefault="00967FED" w:rsidP="00126D5E">
            <w:pPr>
              <w:rPr>
                <w:sz w:val="18"/>
                <w:szCs w:val="18"/>
              </w:rPr>
            </w:pPr>
          </w:p>
        </w:tc>
        <w:tc>
          <w:tcPr>
            <w:tcW w:w="990" w:type="dxa"/>
            <w:tcBorders>
              <w:top w:val="nil"/>
              <w:left w:val="nil"/>
              <w:bottom w:val="nil"/>
              <w:right w:val="nil"/>
            </w:tcBorders>
            <w:vAlign w:val="bottom"/>
          </w:tcPr>
          <w:p w14:paraId="0A3D13F6" w14:textId="77777777" w:rsidR="00967FED" w:rsidRDefault="00967FED" w:rsidP="00126D5E">
            <w:pPr>
              <w:rPr>
                <w:sz w:val="18"/>
                <w:szCs w:val="18"/>
              </w:rPr>
            </w:pPr>
          </w:p>
        </w:tc>
        <w:tc>
          <w:tcPr>
            <w:tcW w:w="1080" w:type="dxa"/>
            <w:tcBorders>
              <w:top w:val="nil"/>
              <w:left w:val="nil"/>
              <w:bottom w:val="nil"/>
              <w:right w:val="nil"/>
            </w:tcBorders>
            <w:vAlign w:val="bottom"/>
          </w:tcPr>
          <w:p w14:paraId="643378AA" w14:textId="77777777" w:rsidR="00967FED" w:rsidRDefault="00967FED" w:rsidP="00126D5E">
            <w:pPr>
              <w:rPr>
                <w:sz w:val="18"/>
                <w:szCs w:val="18"/>
              </w:rPr>
            </w:pPr>
          </w:p>
        </w:tc>
        <w:tc>
          <w:tcPr>
            <w:tcW w:w="990" w:type="dxa"/>
            <w:tcBorders>
              <w:top w:val="nil"/>
              <w:left w:val="nil"/>
              <w:bottom w:val="nil"/>
              <w:right w:val="nil"/>
            </w:tcBorders>
            <w:vAlign w:val="bottom"/>
          </w:tcPr>
          <w:p w14:paraId="25A909B8" w14:textId="77777777" w:rsidR="00967FED" w:rsidRDefault="00967FED" w:rsidP="00126D5E">
            <w:pPr>
              <w:rPr>
                <w:sz w:val="18"/>
                <w:szCs w:val="18"/>
              </w:rPr>
            </w:pPr>
          </w:p>
        </w:tc>
        <w:tc>
          <w:tcPr>
            <w:tcW w:w="990" w:type="dxa"/>
            <w:tcBorders>
              <w:top w:val="nil"/>
              <w:left w:val="nil"/>
              <w:bottom w:val="nil"/>
              <w:right w:val="nil"/>
            </w:tcBorders>
            <w:vAlign w:val="bottom"/>
          </w:tcPr>
          <w:p w14:paraId="60E6AA43" w14:textId="77777777" w:rsidR="00967FED" w:rsidRDefault="00967FED" w:rsidP="00126D5E">
            <w:pPr>
              <w:rPr>
                <w:sz w:val="18"/>
                <w:szCs w:val="18"/>
              </w:rPr>
            </w:pPr>
          </w:p>
        </w:tc>
        <w:tc>
          <w:tcPr>
            <w:tcW w:w="2417" w:type="dxa"/>
            <w:tcBorders>
              <w:top w:val="nil"/>
              <w:left w:val="nil"/>
              <w:bottom w:val="nil"/>
              <w:right w:val="nil"/>
            </w:tcBorders>
            <w:shd w:val="clear" w:color="auto" w:fill="auto"/>
            <w:noWrap/>
            <w:vAlign w:val="bottom"/>
          </w:tcPr>
          <w:p w14:paraId="0C1EC50E" w14:textId="77777777" w:rsidR="00967FED" w:rsidRDefault="00967FED" w:rsidP="00126D5E">
            <w:pPr>
              <w:rPr>
                <w:sz w:val="18"/>
                <w:szCs w:val="18"/>
              </w:rPr>
            </w:pPr>
          </w:p>
        </w:tc>
      </w:tr>
    </w:tbl>
    <w:p w14:paraId="563967F1" w14:textId="77777777" w:rsidR="00967FED" w:rsidRPr="00582C6C" w:rsidRDefault="00967FED" w:rsidP="00967FED">
      <w:pPr>
        <w:pStyle w:val="Heading3"/>
        <w:rPr>
          <w:color w:val="1F497D"/>
          <w:sz w:val="23"/>
          <w:szCs w:val="23"/>
        </w:rPr>
      </w:pPr>
      <w:bookmarkStart w:id="793" w:name="_Toc385311303"/>
      <w:bookmarkStart w:id="794" w:name="_Toc484033111"/>
      <w:bookmarkStart w:id="795" w:name="_Toc364763133"/>
      <w:bookmarkStart w:id="796" w:name="_Toc40976454"/>
      <w:r>
        <w:rPr>
          <w:color w:val="1F497D"/>
          <w:sz w:val="23"/>
          <w:szCs w:val="23"/>
        </w:rPr>
        <w:t>impactedTargetsList</w:t>
      </w:r>
      <w:bookmarkEnd w:id="793"/>
      <w:bookmarkEnd w:id="794"/>
      <w:bookmarkEnd w:id="796"/>
    </w:p>
    <w:p w14:paraId="73557E09" w14:textId="77777777" w:rsidR="00967FED" w:rsidRDefault="00967FED" w:rsidP="00967FED">
      <w:pPr>
        <w:pStyle w:val="CS-Bodytext"/>
      </w:pPr>
      <w:r>
        <w:t>This procedure crawls through a starting folder and locates all of the resources that are impacted and produces an output cursor with the resource location, impact level and script text if possible.</w:t>
      </w:r>
    </w:p>
    <w:p w14:paraId="31D11848" w14:textId="77777777" w:rsidR="00967FED" w:rsidRDefault="00967FED" w:rsidP="00967FED">
      <w:pPr>
        <w:pStyle w:val="CS-Bodytext"/>
      </w:pPr>
      <w:r w:rsidRPr="00311CA1">
        <w:rPr>
          <w:b/>
        </w:rPr>
        <w:t>inExcludePathsKeywords</w:t>
      </w:r>
      <w:r>
        <w:t xml:space="preserve"> is a comma separated list of keywords used to exclude paths containing these any of the keywords (case insensitive.) Examples: Analysis, Archive, save, validation</w:t>
      </w:r>
    </w:p>
    <w:p w14:paraId="3D9D431F" w14:textId="77777777" w:rsidR="00967FED" w:rsidRDefault="00967FED" w:rsidP="004B442F">
      <w:pPr>
        <w:pStyle w:val="CS-Bodytext"/>
        <w:numPr>
          <w:ilvl w:val="0"/>
          <w:numId w:val="28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29"/>
        <w:gridCol w:w="2489"/>
        <w:gridCol w:w="5418"/>
      </w:tblGrid>
      <w:tr w:rsidR="00967FED" w:rsidRPr="006455F6" w14:paraId="0C98B461" w14:textId="77777777" w:rsidTr="00126D5E">
        <w:trPr>
          <w:tblHeader/>
        </w:trPr>
        <w:tc>
          <w:tcPr>
            <w:tcW w:w="1148" w:type="dxa"/>
            <w:shd w:val="clear" w:color="auto" w:fill="B3B3B3"/>
          </w:tcPr>
          <w:p w14:paraId="5524C23E" w14:textId="77777777" w:rsidR="00967FED" w:rsidRPr="006455F6" w:rsidRDefault="00967FED" w:rsidP="00126D5E">
            <w:pPr>
              <w:spacing w:after="120"/>
              <w:rPr>
                <w:b/>
                <w:sz w:val="22"/>
              </w:rPr>
            </w:pPr>
            <w:r w:rsidRPr="006455F6">
              <w:rPr>
                <w:b/>
                <w:sz w:val="22"/>
              </w:rPr>
              <w:t>Direction</w:t>
            </w:r>
          </w:p>
        </w:tc>
        <w:tc>
          <w:tcPr>
            <w:tcW w:w="1870" w:type="dxa"/>
            <w:shd w:val="clear" w:color="auto" w:fill="B3B3B3"/>
          </w:tcPr>
          <w:p w14:paraId="7E3CB763" w14:textId="77777777" w:rsidR="00967FED" w:rsidRPr="006455F6" w:rsidRDefault="00967FED" w:rsidP="00126D5E">
            <w:pPr>
              <w:spacing w:after="120"/>
              <w:rPr>
                <w:b/>
                <w:sz w:val="22"/>
              </w:rPr>
            </w:pPr>
            <w:r w:rsidRPr="006455F6">
              <w:rPr>
                <w:b/>
                <w:sz w:val="22"/>
              </w:rPr>
              <w:t>Parameter Name</w:t>
            </w:r>
          </w:p>
        </w:tc>
        <w:tc>
          <w:tcPr>
            <w:tcW w:w="5838" w:type="dxa"/>
            <w:shd w:val="clear" w:color="auto" w:fill="B3B3B3"/>
          </w:tcPr>
          <w:p w14:paraId="7A543C42" w14:textId="77777777" w:rsidR="00967FED" w:rsidRPr="006455F6" w:rsidRDefault="00967FED" w:rsidP="00126D5E">
            <w:pPr>
              <w:spacing w:after="120"/>
              <w:rPr>
                <w:b/>
                <w:sz w:val="22"/>
              </w:rPr>
            </w:pPr>
            <w:r w:rsidRPr="006455F6">
              <w:rPr>
                <w:b/>
                <w:sz w:val="22"/>
              </w:rPr>
              <w:t>Parameter Type</w:t>
            </w:r>
          </w:p>
        </w:tc>
      </w:tr>
      <w:tr w:rsidR="00967FED" w:rsidRPr="006455F6" w14:paraId="3B1A1332" w14:textId="77777777" w:rsidTr="00126D5E">
        <w:trPr>
          <w:trHeight w:val="260"/>
        </w:trPr>
        <w:tc>
          <w:tcPr>
            <w:tcW w:w="1148" w:type="dxa"/>
          </w:tcPr>
          <w:p w14:paraId="594C9F37" w14:textId="77777777" w:rsidR="00967FED" w:rsidRPr="006455F6" w:rsidRDefault="00967FED" w:rsidP="00126D5E">
            <w:pPr>
              <w:spacing w:after="120"/>
              <w:rPr>
                <w:sz w:val="22"/>
              </w:rPr>
            </w:pPr>
            <w:r w:rsidRPr="006455F6">
              <w:rPr>
                <w:sz w:val="22"/>
              </w:rPr>
              <w:t>IN</w:t>
            </w:r>
          </w:p>
        </w:tc>
        <w:tc>
          <w:tcPr>
            <w:tcW w:w="1870" w:type="dxa"/>
          </w:tcPr>
          <w:p w14:paraId="6B84E0BD" w14:textId="77777777" w:rsidR="00967FED" w:rsidRPr="006455F6" w:rsidRDefault="00967FED" w:rsidP="00126D5E">
            <w:pPr>
              <w:spacing w:after="120"/>
              <w:rPr>
                <w:sz w:val="22"/>
              </w:rPr>
            </w:pPr>
            <w:r>
              <w:rPr>
                <w:sz w:val="22"/>
              </w:rPr>
              <w:t>debug</w:t>
            </w:r>
          </w:p>
        </w:tc>
        <w:tc>
          <w:tcPr>
            <w:tcW w:w="5838" w:type="dxa"/>
          </w:tcPr>
          <w:p w14:paraId="63AE91BE" w14:textId="77777777" w:rsidR="00967FED" w:rsidRPr="006455F6" w:rsidRDefault="00967FED" w:rsidP="00126D5E">
            <w:pPr>
              <w:spacing w:after="120"/>
              <w:rPr>
                <w:sz w:val="22"/>
              </w:rPr>
            </w:pPr>
            <w:r>
              <w:rPr>
                <w:sz w:val="22"/>
              </w:rPr>
              <w:t>CHAR(1)</w:t>
            </w:r>
          </w:p>
        </w:tc>
      </w:tr>
      <w:tr w:rsidR="00967FED" w:rsidRPr="006455F6" w14:paraId="26BC0A32" w14:textId="77777777" w:rsidTr="00126D5E">
        <w:tc>
          <w:tcPr>
            <w:tcW w:w="1148" w:type="dxa"/>
          </w:tcPr>
          <w:p w14:paraId="725F3197" w14:textId="77777777" w:rsidR="00967FED" w:rsidRPr="006455F6" w:rsidRDefault="00967FED" w:rsidP="00126D5E">
            <w:pPr>
              <w:spacing w:after="120"/>
              <w:rPr>
                <w:sz w:val="22"/>
              </w:rPr>
            </w:pPr>
            <w:r w:rsidRPr="006455F6">
              <w:rPr>
                <w:sz w:val="22"/>
              </w:rPr>
              <w:t>IN</w:t>
            </w:r>
          </w:p>
        </w:tc>
        <w:tc>
          <w:tcPr>
            <w:tcW w:w="1870" w:type="dxa"/>
          </w:tcPr>
          <w:p w14:paraId="48FE522F" w14:textId="77777777" w:rsidR="00967FED" w:rsidRPr="006455F6" w:rsidRDefault="00967FED" w:rsidP="00126D5E">
            <w:pPr>
              <w:spacing w:after="120"/>
              <w:rPr>
                <w:sz w:val="22"/>
              </w:rPr>
            </w:pPr>
            <w:r>
              <w:rPr>
                <w:sz w:val="22"/>
              </w:rPr>
              <w:t>inStartingFolders</w:t>
            </w:r>
          </w:p>
        </w:tc>
        <w:tc>
          <w:tcPr>
            <w:tcW w:w="5838" w:type="dxa"/>
          </w:tcPr>
          <w:p w14:paraId="5FA3B74E" w14:textId="77777777" w:rsidR="00967FED" w:rsidRPr="006455F6" w:rsidRDefault="00967FED" w:rsidP="00126D5E">
            <w:pPr>
              <w:spacing w:after="60"/>
              <w:rPr>
                <w:sz w:val="22"/>
              </w:rPr>
            </w:pPr>
            <w:r>
              <w:rPr>
                <w:sz w:val="22"/>
              </w:rPr>
              <w:t>LONGVARCHAR</w:t>
            </w:r>
          </w:p>
        </w:tc>
      </w:tr>
      <w:tr w:rsidR="00967FED" w:rsidRPr="006455F6" w14:paraId="16220129" w14:textId="77777777" w:rsidTr="00126D5E">
        <w:tc>
          <w:tcPr>
            <w:tcW w:w="1148" w:type="dxa"/>
          </w:tcPr>
          <w:p w14:paraId="16DFF85C" w14:textId="77777777" w:rsidR="00967FED" w:rsidRPr="006455F6" w:rsidRDefault="00967FED" w:rsidP="00126D5E">
            <w:pPr>
              <w:spacing w:after="120"/>
              <w:rPr>
                <w:sz w:val="22"/>
              </w:rPr>
            </w:pPr>
            <w:r w:rsidRPr="006455F6">
              <w:rPr>
                <w:sz w:val="22"/>
              </w:rPr>
              <w:t>IN</w:t>
            </w:r>
          </w:p>
        </w:tc>
        <w:tc>
          <w:tcPr>
            <w:tcW w:w="1870" w:type="dxa"/>
          </w:tcPr>
          <w:p w14:paraId="29478CE2" w14:textId="77777777" w:rsidR="00967FED" w:rsidRPr="006455F6" w:rsidRDefault="00967FED" w:rsidP="00126D5E">
            <w:pPr>
              <w:spacing w:after="120"/>
              <w:rPr>
                <w:sz w:val="22"/>
              </w:rPr>
            </w:pPr>
            <w:r w:rsidRPr="00311CA1">
              <w:rPr>
                <w:sz w:val="22"/>
              </w:rPr>
              <w:t>inExcludePathsKeywords</w:t>
            </w:r>
          </w:p>
        </w:tc>
        <w:tc>
          <w:tcPr>
            <w:tcW w:w="5838" w:type="dxa"/>
          </w:tcPr>
          <w:p w14:paraId="38F47B11" w14:textId="77777777" w:rsidR="00967FED" w:rsidRPr="006455F6" w:rsidRDefault="00967FED" w:rsidP="00126D5E">
            <w:pPr>
              <w:spacing w:after="60"/>
              <w:rPr>
                <w:sz w:val="22"/>
              </w:rPr>
            </w:pPr>
            <w:r>
              <w:rPr>
                <w:sz w:val="22"/>
              </w:rPr>
              <w:t>LONGVARCHAR</w:t>
            </w:r>
          </w:p>
        </w:tc>
      </w:tr>
      <w:tr w:rsidR="00967FED" w:rsidRPr="006455F6" w14:paraId="7237E914" w14:textId="77777777" w:rsidTr="00126D5E">
        <w:tc>
          <w:tcPr>
            <w:tcW w:w="1148" w:type="dxa"/>
          </w:tcPr>
          <w:p w14:paraId="31934E66" w14:textId="77777777" w:rsidR="00967FED" w:rsidRPr="006455F6" w:rsidRDefault="00967FED" w:rsidP="00126D5E">
            <w:pPr>
              <w:spacing w:after="120"/>
              <w:rPr>
                <w:sz w:val="22"/>
              </w:rPr>
            </w:pPr>
            <w:r w:rsidRPr="006455F6">
              <w:rPr>
                <w:sz w:val="22"/>
              </w:rPr>
              <w:t>OUT</w:t>
            </w:r>
          </w:p>
        </w:tc>
        <w:tc>
          <w:tcPr>
            <w:tcW w:w="1870" w:type="dxa"/>
          </w:tcPr>
          <w:p w14:paraId="7B3363FC" w14:textId="77777777" w:rsidR="00967FED" w:rsidRPr="006455F6" w:rsidRDefault="00967FED" w:rsidP="00126D5E">
            <w:pPr>
              <w:spacing w:after="120"/>
              <w:rPr>
                <w:sz w:val="22"/>
              </w:rPr>
            </w:pPr>
            <w:r w:rsidRPr="006455F6">
              <w:rPr>
                <w:sz w:val="22"/>
              </w:rPr>
              <w:t>result</w:t>
            </w:r>
          </w:p>
        </w:tc>
        <w:tc>
          <w:tcPr>
            <w:tcW w:w="5838" w:type="dxa"/>
          </w:tcPr>
          <w:p w14:paraId="7D8FBEF1" w14:textId="77777777" w:rsidR="00967FED" w:rsidRPr="006455F6" w:rsidRDefault="00967FED" w:rsidP="00126D5E">
            <w:pPr>
              <w:spacing w:after="60"/>
              <w:rPr>
                <w:sz w:val="22"/>
              </w:rPr>
            </w:pPr>
            <w:r w:rsidRPr="006455F6">
              <w:rPr>
                <w:sz w:val="22"/>
              </w:rPr>
              <w:t>CURSOR (</w:t>
            </w:r>
          </w:p>
          <w:p w14:paraId="0E9D2242" w14:textId="77777777" w:rsidR="00967FED" w:rsidRPr="009455D1" w:rsidRDefault="00967FED" w:rsidP="00126D5E">
            <w:pPr>
              <w:spacing w:after="60"/>
              <w:rPr>
                <w:sz w:val="22"/>
              </w:rPr>
            </w:pPr>
            <w:r>
              <w:rPr>
                <w:sz w:val="22"/>
              </w:rPr>
              <w:t xml:space="preserve">    </w:t>
            </w:r>
            <w:r w:rsidRPr="009455D1">
              <w:rPr>
                <w:sz w:val="22"/>
              </w:rPr>
              <w:t xml:space="preserve">resourcePath </w:t>
            </w:r>
            <w:r w:rsidRPr="009455D1">
              <w:rPr>
                <w:sz w:val="22"/>
              </w:rPr>
              <w:tab/>
              <w:t xml:space="preserve">/lib/resource/ResourceDefs.ResourcePath, </w:t>
            </w:r>
          </w:p>
          <w:p w14:paraId="3D37F772" w14:textId="77777777" w:rsidR="00967FED" w:rsidRPr="009455D1" w:rsidRDefault="00967FED" w:rsidP="00126D5E">
            <w:pPr>
              <w:spacing w:after="60"/>
              <w:rPr>
                <w:sz w:val="22"/>
              </w:rPr>
            </w:pPr>
            <w:r>
              <w:rPr>
                <w:sz w:val="22"/>
              </w:rPr>
              <w:t xml:space="preserve">    </w:t>
            </w:r>
            <w:r w:rsidRPr="009455D1">
              <w:rPr>
                <w:sz w:val="22"/>
              </w:rPr>
              <w:t xml:space="preserve">resourceType </w:t>
            </w:r>
            <w:r w:rsidRPr="009455D1">
              <w:rPr>
                <w:sz w:val="22"/>
              </w:rPr>
              <w:tab/>
              <w:t xml:space="preserve">/lib/resource/ResourceDefs.ResourceType, </w:t>
            </w:r>
          </w:p>
          <w:p w14:paraId="271CB678" w14:textId="77777777" w:rsidR="00967FED" w:rsidRPr="009455D1" w:rsidRDefault="00967FED" w:rsidP="00126D5E">
            <w:pPr>
              <w:spacing w:after="60"/>
              <w:rPr>
                <w:sz w:val="22"/>
              </w:rPr>
            </w:pPr>
            <w:r>
              <w:rPr>
                <w:sz w:val="22"/>
              </w:rPr>
              <w:t xml:space="preserve">    </w:t>
            </w:r>
            <w:r w:rsidRPr="009455D1">
              <w:rPr>
                <w:sz w:val="22"/>
              </w:rPr>
              <w:t>subType</w:t>
            </w:r>
            <w:r w:rsidRPr="009455D1">
              <w:rPr>
                <w:sz w:val="22"/>
              </w:rPr>
              <w:tab/>
            </w:r>
            <w:r w:rsidRPr="009455D1">
              <w:rPr>
                <w:sz w:val="22"/>
              </w:rPr>
              <w:tab/>
            </w:r>
            <w:r w:rsidRPr="009455D1">
              <w:rPr>
                <w:sz w:val="22"/>
              </w:rPr>
              <w:tab/>
              <w:t>/lib/resource/ResourceDefs.ResourceType,</w:t>
            </w:r>
          </w:p>
          <w:p w14:paraId="1390DC35" w14:textId="77777777" w:rsidR="00967FED" w:rsidRPr="009455D1" w:rsidRDefault="00967FED" w:rsidP="00126D5E">
            <w:pPr>
              <w:spacing w:after="60"/>
              <w:rPr>
                <w:sz w:val="22"/>
              </w:rPr>
            </w:pPr>
            <w:r>
              <w:rPr>
                <w:sz w:val="22"/>
              </w:rPr>
              <w:t xml:space="preserve">    </w:t>
            </w:r>
            <w:r w:rsidRPr="009455D1">
              <w:rPr>
                <w:sz w:val="22"/>
              </w:rPr>
              <w:t xml:space="preserve">impactLevel   </w:t>
            </w:r>
            <w:r w:rsidRPr="009455D1">
              <w:rPr>
                <w:sz w:val="22"/>
              </w:rPr>
              <w:tab/>
              <w:t xml:space="preserve">VARCHAR(1024), </w:t>
            </w:r>
          </w:p>
          <w:p w14:paraId="375CA317" w14:textId="77777777" w:rsidR="00967FED" w:rsidRPr="009455D1" w:rsidRDefault="00967FED" w:rsidP="00126D5E">
            <w:pPr>
              <w:spacing w:after="60"/>
              <w:rPr>
                <w:sz w:val="22"/>
              </w:rPr>
            </w:pPr>
            <w:r w:rsidRPr="009455D1">
              <w:rPr>
                <w:sz w:val="22"/>
              </w:rPr>
              <w:t xml:space="preserve">    impactMessage </w:t>
            </w:r>
            <w:r w:rsidRPr="009455D1">
              <w:rPr>
                <w:sz w:val="22"/>
              </w:rPr>
              <w:tab/>
              <w:t>VARCHAR(32768),</w:t>
            </w:r>
          </w:p>
          <w:p w14:paraId="77E967EB" w14:textId="77777777" w:rsidR="00967FED" w:rsidRPr="009455D1" w:rsidRDefault="00967FED" w:rsidP="00126D5E">
            <w:pPr>
              <w:spacing w:after="60"/>
              <w:rPr>
                <w:sz w:val="22"/>
              </w:rPr>
            </w:pPr>
            <w:r>
              <w:rPr>
                <w:sz w:val="22"/>
              </w:rPr>
              <w:t xml:space="preserve">    </w:t>
            </w:r>
            <w:r w:rsidRPr="009455D1">
              <w:rPr>
                <w:sz w:val="22"/>
              </w:rPr>
              <w:t xml:space="preserve">scriptText </w:t>
            </w:r>
            <w:r w:rsidRPr="009455D1">
              <w:rPr>
                <w:sz w:val="22"/>
              </w:rPr>
              <w:tab/>
            </w:r>
            <w:r w:rsidRPr="009455D1">
              <w:rPr>
                <w:sz w:val="22"/>
              </w:rPr>
              <w:tab/>
              <w:t>LONGVARCHAR</w:t>
            </w:r>
          </w:p>
          <w:p w14:paraId="504495E9" w14:textId="77777777" w:rsidR="00967FED" w:rsidRPr="006455F6" w:rsidRDefault="00967FED" w:rsidP="00126D5E">
            <w:pPr>
              <w:spacing w:after="60"/>
              <w:rPr>
                <w:sz w:val="22"/>
              </w:rPr>
            </w:pPr>
            <w:r w:rsidRPr="006455F6">
              <w:rPr>
                <w:sz w:val="22"/>
              </w:rPr>
              <w:t>)</w:t>
            </w:r>
          </w:p>
        </w:tc>
      </w:tr>
    </w:tbl>
    <w:p w14:paraId="65F59182" w14:textId="77777777" w:rsidR="00967FED" w:rsidRPr="0011702E" w:rsidRDefault="00967FED" w:rsidP="004B442F">
      <w:pPr>
        <w:pStyle w:val="CS-Bodytext"/>
        <w:numPr>
          <w:ilvl w:val="0"/>
          <w:numId w:val="286"/>
        </w:numPr>
        <w:spacing w:before="120"/>
        <w:ind w:right="14"/>
      </w:pPr>
      <w:r>
        <w:rPr>
          <w:b/>
          <w:bCs/>
        </w:rPr>
        <w:t>Examples:</w:t>
      </w:r>
    </w:p>
    <w:p w14:paraId="18DC2223" w14:textId="77777777" w:rsidR="00967FED" w:rsidRPr="0011702E" w:rsidRDefault="00967FED" w:rsidP="004B442F">
      <w:pPr>
        <w:pStyle w:val="CS-Bodytext"/>
        <w:numPr>
          <w:ilvl w:val="1"/>
          <w:numId w:val="286"/>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0"/>
        <w:gridCol w:w="2489"/>
        <w:gridCol w:w="5284"/>
      </w:tblGrid>
      <w:tr w:rsidR="00967FED" w:rsidRPr="006455F6" w14:paraId="684EE781" w14:textId="77777777" w:rsidTr="00126D5E">
        <w:trPr>
          <w:trHeight w:val="398"/>
          <w:tblHeader/>
        </w:trPr>
        <w:tc>
          <w:tcPr>
            <w:tcW w:w="1180" w:type="dxa"/>
            <w:shd w:val="clear" w:color="auto" w:fill="B3B3B3"/>
          </w:tcPr>
          <w:p w14:paraId="5016607F" w14:textId="77777777" w:rsidR="00967FED" w:rsidRPr="006455F6" w:rsidRDefault="00967FED" w:rsidP="00126D5E">
            <w:pPr>
              <w:spacing w:after="120"/>
              <w:rPr>
                <w:b/>
                <w:sz w:val="22"/>
              </w:rPr>
            </w:pPr>
            <w:r w:rsidRPr="006455F6">
              <w:rPr>
                <w:b/>
                <w:sz w:val="22"/>
              </w:rPr>
              <w:t>Direction</w:t>
            </w:r>
          </w:p>
        </w:tc>
        <w:tc>
          <w:tcPr>
            <w:tcW w:w="2489" w:type="dxa"/>
            <w:shd w:val="clear" w:color="auto" w:fill="B3B3B3"/>
          </w:tcPr>
          <w:p w14:paraId="0580C26E" w14:textId="77777777" w:rsidR="00967FED" w:rsidRPr="006455F6" w:rsidRDefault="00967FED" w:rsidP="00126D5E">
            <w:pPr>
              <w:spacing w:after="120"/>
              <w:rPr>
                <w:b/>
                <w:sz w:val="22"/>
              </w:rPr>
            </w:pPr>
            <w:r w:rsidRPr="006455F6">
              <w:rPr>
                <w:b/>
                <w:sz w:val="22"/>
              </w:rPr>
              <w:t>Parameter Name</w:t>
            </w:r>
          </w:p>
        </w:tc>
        <w:tc>
          <w:tcPr>
            <w:tcW w:w="5284" w:type="dxa"/>
            <w:shd w:val="clear" w:color="auto" w:fill="B3B3B3"/>
          </w:tcPr>
          <w:p w14:paraId="37AFA4B8" w14:textId="77777777" w:rsidR="00967FED" w:rsidRPr="006455F6" w:rsidRDefault="00967FED" w:rsidP="00126D5E">
            <w:pPr>
              <w:spacing w:after="120"/>
              <w:rPr>
                <w:b/>
                <w:sz w:val="22"/>
              </w:rPr>
            </w:pPr>
            <w:r w:rsidRPr="006455F6">
              <w:rPr>
                <w:b/>
                <w:sz w:val="22"/>
              </w:rPr>
              <w:t>Parameter Value</w:t>
            </w:r>
          </w:p>
        </w:tc>
      </w:tr>
      <w:tr w:rsidR="00967FED" w:rsidRPr="006455F6" w14:paraId="345F9A96" w14:textId="77777777" w:rsidTr="00126D5E">
        <w:trPr>
          <w:trHeight w:val="281"/>
        </w:trPr>
        <w:tc>
          <w:tcPr>
            <w:tcW w:w="1180" w:type="dxa"/>
          </w:tcPr>
          <w:p w14:paraId="361436B3" w14:textId="77777777" w:rsidR="00967FED" w:rsidRPr="006455F6" w:rsidRDefault="00967FED" w:rsidP="00126D5E">
            <w:pPr>
              <w:spacing w:after="120"/>
              <w:rPr>
                <w:sz w:val="22"/>
              </w:rPr>
            </w:pPr>
            <w:r w:rsidRPr="006455F6">
              <w:rPr>
                <w:sz w:val="22"/>
              </w:rPr>
              <w:t>IN</w:t>
            </w:r>
          </w:p>
        </w:tc>
        <w:tc>
          <w:tcPr>
            <w:tcW w:w="2489" w:type="dxa"/>
          </w:tcPr>
          <w:p w14:paraId="40834E03" w14:textId="77777777" w:rsidR="00967FED" w:rsidRPr="006455F6" w:rsidRDefault="00967FED" w:rsidP="00126D5E">
            <w:pPr>
              <w:spacing w:after="120"/>
              <w:rPr>
                <w:sz w:val="22"/>
              </w:rPr>
            </w:pPr>
            <w:r>
              <w:rPr>
                <w:sz w:val="22"/>
              </w:rPr>
              <w:t>debug</w:t>
            </w:r>
          </w:p>
        </w:tc>
        <w:tc>
          <w:tcPr>
            <w:tcW w:w="5284" w:type="dxa"/>
          </w:tcPr>
          <w:p w14:paraId="0854B2E4" w14:textId="77777777" w:rsidR="00967FED" w:rsidRPr="006455F6" w:rsidRDefault="00967FED" w:rsidP="00126D5E">
            <w:pPr>
              <w:spacing w:after="120"/>
              <w:rPr>
                <w:sz w:val="22"/>
              </w:rPr>
            </w:pPr>
            <w:r w:rsidRPr="006455F6">
              <w:rPr>
                <w:sz w:val="22"/>
              </w:rPr>
              <w:t>‘</w:t>
            </w:r>
            <w:r>
              <w:rPr>
                <w:sz w:val="22"/>
              </w:rPr>
              <w:t>N’</w:t>
            </w:r>
          </w:p>
        </w:tc>
      </w:tr>
      <w:tr w:rsidR="00967FED" w:rsidRPr="006455F6" w14:paraId="24373E6A" w14:textId="77777777" w:rsidTr="00126D5E">
        <w:trPr>
          <w:trHeight w:val="398"/>
        </w:trPr>
        <w:tc>
          <w:tcPr>
            <w:tcW w:w="1180" w:type="dxa"/>
          </w:tcPr>
          <w:p w14:paraId="52BA4A74" w14:textId="77777777" w:rsidR="00967FED" w:rsidRPr="006455F6" w:rsidRDefault="00967FED" w:rsidP="00126D5E">
            <w:pPr>
              <w:spacing w:after="120"/>
              <w:rPr>
                <w:sz w:val="22"/>
              </w:rPr>
            </w:pPr>
            <w:r w:rsidRPr="006455F6">
              <w:rPr>
                <w:sz w:val="22"/>
              </w:rPr>
              <w:t>IN</w:t>
            </w:r>
          </w:p>
        </w:tc>
        <w:tc>
          <w:tcPr>
            <w:tcW w:w="2489" w:type="dxa"/>
          </w:tcPr>
          <w:p w14:paraId="4FC71570" w14:textId="77777777" w:rsidR="00967FED" w:rsidRPr="006455F6" w:rsidRDefault="00967FED" w:rsidP="00126D5E">
            <w:pPr>
              <w:spacing w:after="120"/>
              <w:rPr>
                <w:sz w:val="22"/>
              </w:rPr>
            </w:pPr>
            <w:r>
              <w:rPr>
                <w:sz w:val="22"/>
              </w:rPr>
              <w:t>inStartingFolders</w:t>
            </w:r>
          </w:p>
        </w:tc>
        <w:tc>
          <w:tcPr>
            <w:tcW w:w="5284" w:type="dxa"/>
          </w:tcPr>
          <w:p w14:paraId="238E469A" w14:textId="77777777" w:rsidR="00967FED" w:rsidRPr="006455F6" w:rsidRDefault="00967FED" w:rsidP="00126D5E">
            <w:pPr>
              <w:spacing w:after="120"/>
              <w:rPr>
                <w:sz w:val="22"/>
              </w:rPr>
            </w:pPr>
            <w:r>
              <w:rPr>
                <w:sz w:val="22"/>
              </w:rPr>
              <w:t>‘/shared/examples’</w:t>
            </w:r>
          </w:p>
        </w:tc>
      </w:tr>
      <w:tr w:rsidR="00967FED" w:rsidRPr="006455F6" w14:paraId="06CD3406" w14:textId="77777777" w:rsidTr="00126D5E">
        <w:trPr>
          <w:trHeight w:val="398"/>
        </w:trPr>
        <w:tc>
          <w:tcPr>
            <w:tcW w:w="1180" w:type="dxa"/>
          </w:tcPr>
          <w:p w14:paraId="76623262" w14:textId="77777777" w:rsidR="00967FED" w:rsidRPr="006455F6" w:rsidRDefault="00967FED" w:rsidP="00126D5E">
            <w:pPr>
              <w:spacing w:after="120"/>
              <w:rPr>
                <w:sz w:val="22"/>
              </w:rPr>
            </w:pPr>
            <w:r w:rsidRPr="006455F6">
              <w:rPr>
                <w:sz w:val="22"/>
              </w:rPr>
              <w:t>IN</w:t>
            </w:r>
          </w:p>
        </w:tc>
        <w:tc>
          <w:tcPr>
            <w:tcW w:w="2489" w:type="dxa"/>
          </w:tcPr>
          <w:p w14:paraId="3033DD8D" w14:textId="77777777" w:rsidR="00967FED" w:rsidRPr="006455F6" w:rsidRDefault="00967FED" w:rsidP="00126D5E">
            <w:pPr>
              <w:spacing w:after="120"/>
              <w:rPr>
                <w:sz w:val="22"/>
              </w:rPr>
            </w:pPr>
            <w:r w:rsidRPr="00311CA1">
              <w:rPr>
                <w:sz w:val="22"/>
              </w:rPr>
              <w:t>inExcludePathsKeywords</w:t>
            </w:r>
          </w:p>
        </w:tc>
        <w:tc>
          <w:tcPr>
            <w:tcW w:w="5284" w:type="dxa"/>
          </w:tcPr>
          <w:p w14:paraId="50C73F1E" w14:textId="77777777" w:rsidR="00967FED" w:rsidRPr="006455F6" w:rsidRDefault="00967FED" w:rsidP="00126D5E">
            <w:pPr>
              <w:spacing w:after="120"/>
              <w:rPr>
                <w:sz w:val="22"/>
              </w:rPr>
            </w:pPr>
            <w:r>
              <w:rPr>
                <w:sz w:val="22"/>
              </w:rPr>
              <w:t>NULL</w:t>
            </w:r>
          </w:p>
        </w:tc>
      </w:tr>
      <w:tr w:rsidR="00967FED" w:rsidRPr="006455F6" w14:paraId="245477FE" w14:textId="77777777" w:rsidTr="00126D5E">
        <w:trPr>
          <w:trHeight w:val="398"/>
        </w:trPr>
        <w:tc>
          <w:tcPr>
            <w:tcW w:w="1180" w:type="dxa"/>
          </w:tcPr>
          <w:p w14:paraId="095180A8" w14:textId="77777777" w:rsidR="00967FED" w:rsidRPr="006455F6" w:rsidRDefault="00967FED" w:rsidP="00126D5E">
            <w:pPr>
              <w:spacing w:after="120"/>
              <w:rPr>
                <w:sz w:val="22"/>
              </w:rPr>
            </w:pPr>
            <w:r w:rsidRPr="006455F6">
              <w:rPr>
                <w:sz w:val="22"/>
              </w:rPr>
              <w:t>OUT</w:t>
            </w:r>
          </w:p>
        </w:tc>
        <w:tc>
          <w:tcPr>
            <w:tcW w:w="2489" w:type="dxa"/>
          </w:tcPr>
          <w:p w14:paraId="16C16288" w14:textId="77777777" w:rsidR="00967FED" w:rsidRPr="006455F6" w:rsidRDefault="00967FED" w:rsidP="00126D5E">
            <w:pPr>
              <w:spacing w:after="120"/>
              <w:rPr>
                <w:sz w:val="22"/>
              </w:rPr>
            </w:pPr>
            <w:r w:rsidRPr="006455F6">
              <w:rPr>
                <w:sz w:val="22"/>
              </w:rPr>
              <w:t>result</w:t>
            </w:r>
          </w:p>
        </w:tc>
        <w:tc>
          <w:tcPr>
            <w:tcW w:w="5284" w:type="dxa"/>
          </w:tcPr>
          <w:p w14:paraId="13EDC969" w14:textId="77777777" w:rsidR="00967FED" w:rsidRPr="006455F6" w:rsidRDefault="00967FED" w:rsidP="00126D5E">
            <w:pPr>
              <w:spacing w:after="120"/>
              <w:rPr>
                <w:sz w:val="22"/>
              </w:rPr>
            </w:pPr>
            <w:r>
              <w:rPr>
                <w:sz w:val="22"/>
              </w:rPr>
              <w:t>(</w:t>
            </w:r>
            <w:r>
              <w:rPr>
                <w:sz w:val="22"/>
              </w:rPr>
              <w:br/>
              <w:t xml:space="preserve">    ‘/shared/examples/NewView’,</w:t>
            </w:r>
            <w:r>
              <w:rPr>
                <w:sz w:val="22"/>
              </w:rPr>
              <w:br/>
              <w:t xml:space="preserve">    ‘TABLE’,</w:t>
            </w:r>
            <w:r>
              <w:rPr>
                <w:sz w:val="22"/>
              </w:rPr>
              <w:br/>
              <w:t xml:space="preserve">    ‘SQL_TABLE’,</w:t>
            </w:r>
            <w:r>
              <w:rPr>
                <w:sz w:val="22"/>
              </w:rPr>
              <w:br/>
              <w:t xml:space="preserve">    </w:t>
            </w:r>
            <w:r w:rsidRPr="006455F6">
              <w:rPr>
                <w:sz w:val="22"/>
              </w:rPr>
              <w:t>‘UNKNOWN</w:t>
            </w:r>
            <w:r>
              <w:rPr>
                <w:sz w:val="22"/>
              </w:rPr>
              <w:t>’,</w:t>
            </w:r>
            <w:r>
              <w:rPr>
                <w:sz w:val="22"/>
              </w:rPr>
              <w:br/>
              <w:t xml:space="preserve">    </w:t>
            </w:r>
            <w:r w:rsidRPr="006455F6">
              <w:rPr>
                <w:sz w:val="22"/>
              </w:rPr>
              <w:t>‘View is newly created and has not been saved.’</w:t>
            </w:r>
            <w:r>
              <w:rPr>
                <w:sz w:val="22"/>
              </w:rPr>
              <w:t>,</w:t>
            </w:r>
            <w:r>
              <w:rPr>
                <w:sz w:val="22"/>
              </w:rPr>
              <w:br/>
              <w:t xml:space="preserve">    ‘SELECT * FROM’</w:t>
            </w:r>
            <w:r>
              <w:rPr>
                <w:sz w:val="22"/>
              </w:rPr>
              <w:br/>
              <w:t>)</w:t>
            </w:r>
          </w:p>
        </w:tc>
      </w:tr>
    </w:tbl>
    <w:p w14:paraId="578C239D" w14:textId="77777777" w:rsidR="00967FED" w:rsidRPr="00582C6C" w:rsidRDefault="00967FED" w:rsidP="00967FED">
      <w:pPr>
        <w:pStyle w:val="Heading3"/>
        <w:rPr>
          <w:color w:val="1F497D"/>
          <w:sz w:val="23"/>
          <w:szCs w:val="23"/>
        </w:rPr>
      </w:pPr>
      <w:bookmarkStart w:id="797" w:name="_Toc484033112"/>
      <w:bookmarkStart w:id="798" w:name="_Toc385311304"/>
      <w:bookmarkStart w:id="799" w:name="_Toc40976455"/>
      <w:r>
        <w:rPr>
          <w:color w:val="1F497D"/>
          <w:sz w:val="23"/>
          <w:szCs w:val="23"/>
        </w:rPr>
        <w:lastRenderedPageBreak/>
        <w:t>im</w:t>
      </w:r>
      <w:r w:rsidRPr="00F4120C">
        <w:rPr>
          <w:color w:val="1F497D"/>
          <w:sz w:val="23"/>
          <w:szCs w:val="23"/>
        </w:rPr>
        <w:t>portResource</w:t>
      </w:r>
      <w:r>
        <w:rPr>
          <w:color w:val="1F497D"/>
          <w:sz w:val="23"/>
          <w:szCs w:val="23"/>
        </w:rPr>
        <w:t>Privilege</w:t>
      </w:r>
      <w:r w:rsidRPr="00F4120C">
        <w:rPr>
          <w:color w:val="1F497D"/>
          <w:sz w:val="23"/>
          <w:szCs w:val="23"/>
        </w:rPr>
        <w:t>s</w:t>
      </w:r>
      <w:bookmarkEnd w:id="797"/>
      <w:bookmarkEnd w:id="799"/>
    </w:p>
    <w:p w14:paraId="363F1DCB" w14:textId="77777777" w:rsidR="00967FED" w:rsidRDefault="00967FED" w:rsidP="00967FED">
      <w:pPr>
        <w:pStyle w:val="CS-Bodytext"/>
        <w:spacing w:before="120"/>
        <w:ind w:right="14"/>
      </w:pPr>
      <w:r>
        <w:t xml:space="preserve">This procedure imports the privileges specified in an XML file on the CIS host filesystem. See the </w:t>
      </w:r>
      <w:r w:rsidRPr="005266D7">
        <w:rPr>
          <w:rFonts w:ascii="Courier New" w:hAnsi="Courier New" w:cs="Courier New"/>
        </w:rPr>
        <w:t>resources/importResourcePrivileges()</w:t>
      </w:r>
      <w:r>
        <w:t xml:space="preserve"> procedure. </w:t>
      </w:r>
    </w:p>
    <w:p w14:paraId="2E66D3D5" w14:textId="77777777" w:rsidR="00967FED" w:rsidRDefault="00967FED" w:rsidP="00967FED">
      <w:pPr>
        <w:pStyle w:val="CS-Bodytext"/>
        <w:spacing w:before="120"/>
        <w:ind w:right="14"/>
      </w:pPr>
      <w:r>
        <w:t xml:space="preserve">The input parameter </w:t>
      </w:r>
      <w:r w:rsidRPr="007769D0">
        <w:rPr>
          <w:b/>
        </w:rPr>
        <w:t>updateRecursively</w:t>
      </w:r>
      <w:r>
        <w:t xml:space="preserve"> indicates whether to recursively apply the specified privileges to the target resources' children (if the target resource is a CONTAINER, DATA_SOURCE, or TABLE.)</w:t>
      </w:r>
    </w:p>
    <w:p w14:paraId="39D9591D" w14:textId="77777777" w:rsidR="00967FED" w:rsidRDefault="00967FED" w:rsidP="00967FED">
      <w:pPr>
        <w:pStyle w:val="CS-Bodytext"/>
        <w:spacing w:before="120"/>
        <w:ind w:right="14"/>
        <w:rPr>
          <w:rFonts w:ascii="Times New Roman" w:hAnsi="Times New Roman"/>
        </w:rPr>
      </w:pPr>
      <w:r>
        <w:t xml:space="preserve">The input parameter </w:t>
      </w:r>
      <w:r w:rsidRPr="007769D0">
        <w:rPr>
          <w:b/>
        </w:rPr>
        <w:t>updateDependenciesRecursively</w:t>
      </w:r>
      <w:r w:rsidRPr="007769D0">
        <w:t xml:space="preserve"> indicates</w:t>
      </w:r>
      <w:r>
        <w:t xml:space="preserve"> whether to recursively apply the target resources' privileges to the targets' dependencies (resources that are used by the target</w:t>
      </w:r>
      <w:r>
        <w:rPr>
          <w:rFonts w:ascii="Times New Roman" w:hAnsi="Times New Roman"/>
        </w:rPr>
        <w:t>.)</w:t>
      </w:r>
    </w:p>
    <w:p w14:paraId="623C72FE" w14:textId="77777777" w:rsidR="00967FED" w:rsidRDefault="00967FED" w:rsidP="00967FED">
      <w:pPr>
        <w:pStyle w:val="CS-Bodytext"/>
        <w:spacing w:before="120"/>
        <w:ind w:right="14"/>
        <w:rPr>
          <w:rFonts w:ascii="Times New Roman" w:hAnsi="Times New Roman"/>
        </w:rPr>
      </w:pPr>
      <w:r>
        <w:t xml:space="preserve">The input parameter </w:t>
      </w:r>
      <w:r w:rsidRPr="007769D0">
        <w:rPr>
          <w:b/>
        </w:rPr>
        <w:t>updateDependen</w:t>
      </w:r>
      <w:r>
        <w:rPr>
          <w:b/>
        </w:rPr>
        <w:t>t</w:t>
      </w:r>
      <w:r w:rsidRPr="007769D0">
        <w:rPr>
          <w:b/>
        </w:rPr>
        <w:t>sRecursively</w:t>
      </w:r>
      <w:r w:rsidRPr="007769D0">
        <w:t xml:space="preserve"> indicates</w:t>
      </w:r>
      <w:r>
        <w:t xml:space="preserve"> whether to recursively apply the target resources' privileges to the targets' dependents (resources that use the target</w:t>
      </w:r>
      <w:r>
        <w:rPr>
          <w:rFonts w:ascii="Times New Roman" w:hAnsi="Times New Roman"/>
        </w:rPr>
        <w:t>.)</w:t>
      </w:r>
    </w:p>
    <w:p w14:paraId="441462B9" w14:textId="77777777" w:rsidR="00967FED" w:rsidRDefault="00967FED" w:rsidP="00967FED">
      <w:pPr>
        <w:pStyle w:val="CS-Bodytext"/>
        <w:spacing w:before="120"/>
        <w:ind w:right="14"/>
      </w:pPr>
      <w:r>
        <w:t xml:space="preserve">The </w:t>
      </w:r>
      <w:r w:rsidRPr="007769D0">
        <w:rPr>
          <w:b/>
        </w:rPr>
        <w:t>mode</w:t>
      </w:r>
      <w:r>
        <w:t xml:space="preserve"> input parameter indicates whether the privileges settings should be applied without modifying any unreferenced privileges ('OVERWRITE_APPEND') or should the privileges be applied exactly as presented in the XML file ('SET_EXACTLY'). If this parameter is NULL then 'OVERWRITE_APPEND' will be used.</w:t>
      </w:r>
    </w:p>
    <w:p w14:paraId="5D1C34FD" w14:textId="77777777" w:rsidR="00967FED" w:rsidRDefault="00967FED" w:rsidP="004B442F">
      <w:pPr>
        <w:pStyle w:val="CS-Bodytext"/>
        <w:numPr>
          <w:ilvl w:val="0"/>
          <w:numId w:val="331"/>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4"/>
        <w:gridCol w:w="3345"/>
        <w:gridCol w:w="4109"/>
      </w:tblGrid>
      <w:tr w:rsidR="00967FED" w:rsidRPr="006455F6" w14:paraId="008E169D" w14:textId="77777777" w:rsidTr="00126D5E">
        <w:trPr>
          <w:trHeight w:val="391"/>
          <w:tblHeader/>
        </w:trPr>
        <w:tc>
          <w:tcPr>
            <w:tcW w:w="1458" w:type="dxa"/>
            <w:shd w:val="clear" w:color="auto" w:fill="B3B3B3"/>
          </w:tcPr>
          <w:p w14:paraId="1E29A953" w14:textId="77777777" w:rsidR="00967FED" w:rsidRPr="006455F6" w:rsidRDefault="00967FED" w:rsidP="00126D5E">
            <w:pPr>
              <w:spacing w:after="120"/>
              <w:rPr>
                <w:b/>
                <w:sz w:val="22"/>
              </w:rPr>
            </w:pPr>
            <w:r w:rsidRPr="006455F6">
              <w:rPr>
                <w:b/>
                <w:sz w:val="22"/>
              </w:rPr>
              <w:t>Direction</w:t>
            </w:r>
          </w:p>
        </w:tc>
        <w:tc>
          <w:tcPr>
            <w:tcW w:w="2700" w:type="dxa"/>
            <w:shd w:val="clear" w:color="auto" w:fill="B3B3B3"/>
          </w:tcPr>
          <w:p w14:paraId="3F519FB5" w14:textId="77777777" w:rsidR="00967FED" w:rsidRPr="006455F6" w:rsidRDefault="00967FED" w:rsidP="00126D5E">
            <w:pPr>
              <w:spacing w:after="120"/>
              <w:rPr>
                <w:b/>
                <w:sz w:val="22"/>
              </w:rPr>
            </w:pPr>
            <w:r w:rsidRPr="006455F6">
              <w:rPr>
                <w:b/>
                <w:sz w:val="22"/>
              </w:rPr>
              <w:t>Parameter Name</w:t>
            </w:r>
          </w:p>
        </w:tc>
        <w:tc>
          <w:tcPr>
            <w:tcW w:w="4680" w:type="dxa"/>
            <w:shd w:val="clear" w:color="auto" w:fill="B3B3B3"/>
          </w:tcPr>
          <w:p w14:paraId="3968B254" w14:textId="77777777" w:rsidR="00967FED" w:rsidRPr="006455F6" w:rsidRDefault="00967FED" w:rsidP="00126D5E">
            <w:pPr>
              <w:spacing w:after="120"/>
              <w:rPr>
                <w:b/>
                <w:sz w:val="22"/>
              </w:rPr>
            </w:pPr>
            <w:r w:rsidRPr="006455F6">
              <w:rPr>
                <w:b/>
                <w:sz w:val="22"/>
              </w:rPr>
              <w:t>Parameter Type</w:t>
            </w:r>
          </w:p>
        </w:tc>
      </w:tr>
      <w:tr w:rsidR="00967FED" w:rsidRPr="006455F6" w14:paraId="78202BC0" w14:textId="77777777" w:rsidTr="00126D5E">
        <w:trPr>
          <w:trHeight w:val="276"/>
        </w:trPr>
        <w:tc>
          <w:tcPr>
            <w:tcW w:w="1458" w:type="dxa"/>
          </w:tcPr>
          <w:p w14:paraId="66062D32" w14:textId="77777777" w:rsidR="00967FED" w:rsidRPr="006455F6" w:rsidRDefault="00967FED" w:rsidP="00126D5E">
            <w:pPr>
              <w:spacing w:after="120"/>
              <w:rPr>
                <w:sz w:val="22"/>
              </w:rPr>
            </w:pPr>
            <w:r w:rsidRPr="006455F6">
              <w:rPr>
                <w:sz w:val="22"/>
              </w:rPr>
              <w:t>IN</w:t>
            </w:r>
          </w:p>
        </w:tc>
        <w:tc>
          <w:tcPr>
            <w:tcW w:w="2700" w:type="dxa"/>
          </w:tcPr>
          <w:p w14:paraId="1600BECB" w14:textId="77777777" w:rsidR="00967FED" w:rsidRPr="006455F6" w:rsidRDefault="00967FED" w:rsidP="00126D5E">
            <w:pPr>
              <w:spacing w:after="120"/>
              <w:rPr>
                <w:sz w:val="22"/>
              </w:rPr>
            </w:pPr>
            <w:r w:rsidRPr="007769D0">
              <w:rPr>
                <w:sz w:val="22"/>
              </w:rPr>
              <w:t>updateRecursively</w:t>
            </w:r>
          </w:p>
        </w:tc>
        <w:tc>
          <w:tcPr>
            <w:tcW w:w="4680" w:type="dxa"/>
          </w:tcPr>
          <w:p w14:paraId="35A438B4" w14:textId="77777777" w:rsidR="00967FED" w:rsidRPr="006455F6" w:rsidRDefault="00967FED" w:rsidP="00126D5E">
            <w:pPr>
              <w:spacing w:after="120"/>
              <w:rPr>
                <w:sz w:val="22"/>
              </w:rPr>
            </w:pPr>
            <w:r>
              <w:rPr>
                <w:sz w:val="22"/>
              </w:rPr>
              <w:t>BIT</w:t>
            </w:r>
          </w:p>
        </w:tc>
      </w:tr>
      <w:tr w:rsidR="00967FED" w:rsidRPr="006455F6" w14:paraId="4D88A457" w14:textId="77777777" w:rsidTr="00126D5E">
        <w:trPr>
          <w:trHeight w:val="341"/>
        </w:trPr>
        <w:tc>
          <w:tcPr>
            <w:tcW w:w="1458" w:type="dxa"/>
          </w:tcPr>
          <w:p w14:paraId="053B6734" w14:textId="77777777" w:rsidR="00967FED" w:rsidRPr="006455F6" w:rsidRDefault="00967FED" w:rsidP="00126D5E">
            <w:pPr>
              <w:spacing w:after="120"/>
              <w:rPr>
                <w:sz w:val="22"/>
              </w:rPr>
            </w:pPr>
            <w:r w:rsidRPr="006455F6">
              <w:rPr>
                <w:sz w:val="22"/>
              </w:rPr>
              <w:t>IN</w:t>
            </w:r>
          </w:p>
        </w:tc>
        <w:tc>
          <w:tcPr>
            <w:tcW w:w="2700" w:type="dxa"/>
          </w:tcPr>
          <w:p w14:paraId="52F2F282" w14:textId="77777777" w:rsidR="00967FED" w:rsidRPr="006455F6" w:rsidRDefault="00967FED" w:rsidP="00126D5E">
            <w:pPr>
              <w:spacing w:after="120"/>
              <w:rPr>
                <w:sz w:val="22"/>
              </w:rPr>
            </w:pPr>
            <w:r w:rsidRPr="007769D0">
              <w:rPr>
                <w:sz w:val="22"/>
              </w:rPr>
              <w:t>updateDependenciesRecursively</w:t>
            </w:r>
          </w:p>
        </w:tc>
        <w:tc>
          <w:tcPr>
            <w:tcW w:w="4680" w:type="dxa"/>
          </w:tcPr>
          <w:p w14:paraId="4D4E3D0B" w14:textId="77777777" w:rsidR="00967FED" w:rsidRPr="006455F6" w:rsidRDefault="00967FED" w:rsidP="00126D5E">
            <w:pPr>
              <w:spacing w:after="120"/>
              <w:rPr>
                <w:sz w:val="22"/>
              </w:rPr>
            </w:pPr>
            <w:r>
              <w:rPr>
                <w:sz w:val="22"/>
              </w:rPr>
              <w:t>BIT</w:t>
            </w:r>
          </w:p>
        </w:tc>
      </w:tr>
      <w:tr w:rsidR="00967FED" w:rsidRPr="006455F6" w14:paraId="70E1C544" w14:textId="77777777" w:rsidTr="00126D5E">
        <w:trPr>
          <w:trHeight w:val="391"/>
        </w:trPr>
        <w:tc>
          <w:tcPr>
            <w:tcW w:w="1458" w:type="dxa"/>
          </w:tcPr>
          <w:p w14:paraId="0E15732D" w14:textId="77777777" w:rsidR="00967FED" w:rsidRPr="006455F6" w:rsidRDefault="00967FED" w:rsidP="00126D5E">
            <w:pPr>
              <w:spacing w:after="120"/>
              <w:rPr>
                <w:sz w:val="22"/>
              </w:rPr>
            </w:pPr>
            <w:r>
              <w:rPr>
                <w:sz w:val="22"/>
              </w:rPr>
              <w:t>IN</w:t>
            </w:r>
          </w:p>
        </w:tc>
        <w:tc>
          <w:tcPr>
            <w:tcW w:w="2700" w:type="dxa"/>
          </w:tcPr>
          <w:p w14:paraId="67F04975" w14:textId="77777777" w:rsidR="00967FED" w:rsidRPr="006455F6" w:rsidRDefault="00967FED" w:rsidP="00126D5E">
            <w:pPr>
              <w:spacing w:after="120"/>
              <w:rPr>
                <w:sz w:val="22"/>
              </w:rPr>
            </w:pPr>
            <w:r w:rsidRPr="007769D0">
              <w:rPr>
                <w:sz w:val="22"/>
              </w:rPr>
              <w:t>updateDependentsRecursively</w:t>
            </w:r>
          </w:p>
        </w:tc>
        <w:tc>
          <w:tcPr>
            <w:tcW w:w="4680" w:type="dxa"/>
          </w:tcPr>
          <w:p w14:paraId="083EEB9E" w14:textId="77777777" w:rsidR="00967FED" w:rsidRPr="006455F6" w:rsidRDefault="00967FED" w:rsidP="00126D5E">
            <w:pPr>
              <w:spacing w:after="120"/>
              <w:rPr>
                <w:sz w:val="22"/>
              </w:rPr>
            </w:pPr>
            <w:r>
              <w:rPr>
                <w:sz w:val="22"/>
              </w:rPr>
              <w:t>BIT</w:t>
            </w:r>
          </w:p>
        </w:tc>
      </w:tr>
      <w:tr w:rsidR="00967FED" w:rsidRPr="006455F6" w14:paraId="429E7AEC" w14:textId="77777777" w:rsidTr="00126D5E">
        <w:trPr>
          <w:trHeight w:val="391"/>
        </w:trPr>
        <w:tc>
          <w:tcPr>
            <w:tcW w:w="1458" w:type="dxa"/>
          </w:tcPr>
          <w:p w14:paraId="2059BCBD" w14:textId="77777777" w:rsidR="00967FED" w:rsidRDefault="00967FED" w:rsidP="00126D5E">
            <w:pPr>
              <w:spacing w:after="120"/>
              <w:rPr>
                <w:sz w:val="22"/>
              </w:rPr>
            </w:pPr>
            <w:r>
              <w:rPr>
                <w:sz w:val="22"/>
              </w:rPr>
              <w:t>IN</w:t>
            </w:r>
          </w:p>
        </w:tc>
        <w:tc>
          <w:tcPr>
            <w:tcW w:w="2700" w:type="dxa"/>
          </w:tcPr>
          <w:p w14:paraId="2DAA5C07" w14:textId="77777777" w:rsidR="00967FED" w:rsidRDefault="00967FED" w:rsidP="00126D5E">
            <w:pPr>
              <w:spacing w:after="120"/>
              <w:rPr>
                <w:sz w:val="22"/>
              </w:rPr>
            </w:pPr>
            <w:r>
              <w:rPr>
                <w:sz w:val="22"/>
              </w:rPr>
              <w:t>filename</w:t>
            </w:r>
          </w:p>
        </w:tc>
        <w:tc>
          <w:tcPr>
            <w:tcW w:w="4680" w:type="dxa"/>
          </w:tcPr>
          <w:p w14:paraId="7B994950" w14:textId="77777777" w:rsidR="00967FED" w:rsidRDefault="00967FED" w:rsidP="00126D5E">
            <w:pPr>
              <w:spacing w:after="120"/>
              <w:rPr>
                <w:sz w:val="22"/>
              </w:rPr>
            </w:pPr>
            <w:r>
              <w:rPr>
                <w:sz w:val="22"/>
              </w:rPr>
              <w:t>LONGVARCHAR</w:t>
            </w:r>
          </w:p>
        </w:tc>
      </w:tr>
      <w:tr w:rsidR="00967FED" w:rsidRPr="006455F6" w14:paraId="0E5FE255" w14:textId="77777777" w:rsidTr="00126D5E">
        <w:trPr>
          <w:trHeight w:val="391"/>
        </w:trPr>
        <w:tc>
          <w:tcPr>
            <w:tcW w:w="1458" w:type="dxa"/>
          </w:tcPr>
          <w:p w14:paraId="54DE891F" w14:textId="77777777" w:rsidR="00967FED" w:rsidRDefault="00967FED" w:rsidP="00126D5E">
            <w:pPr>
              <w:spacing w:after="120"/>
              <w:rPr>
                <w:sz w:val="22"/>
              </w:rPr>
            </w:pPr>
            <w:r>
              <w:rPr>
                <w:sz w:val="22"/>
              </w:rPr>
              <w:t>IN</w:t>
            </w:r>
          </w:p>
        </w:tc>
        <w:tc>
          <w:tcPr>
            <w:tcW w:w="2700" w:type="dxa"/>
          </w:tcPr>
          <w:p w14:paraId="783F5ED9" w14:textId="77777777" w:rsidR="00967FED" w:rsidRDefault="00967FED" w:rsidP="00126D5E">
            <w:pPr>
              <w:spacing w:after="120"/>
              <w:rPr>
                <w:sz w:val="22"/>
              </w:rPr>
            </w:pPr>
            <w:r>
              <w:rPr>
                <w:sz w:val="22"/>
              </w:rPr>
              <w:t>mode</w:t>
            </w:r>
          </w:p>
        </w:tc>
        <w:tc>
          <w:tcPr>
            <w:tcW w:w="4680" w:type="dxa"/>
          </w:tcPr>
          <w:p w14:paraId="32269CF3" w14:textId="77777777" w:rsidR="00967FED" w:rsidRDefault="00967FED" w:rsidP="00126D5E">
            <w:pPr>
              <w:spacing w:after="120"/>
              <w:rPr>
                <w:sz w:val="22"/>
              </w:rPr>
            </w:pPr>
            <w:r>
              <w:rPr>
                <w:sz w:val="22"/>
              </w:rPr>
              <w:t>VARCHAR</w:t>
            </w:r>
          </w:p>
        </w:tc>
      </w:tr>
      <w:tr w:rsidR="00967FED" w:rsidRPr="006455F6" w14:paraId="15689D4C" w14:textId="77777777" w:rsidTr="00126D5E">
        <w:trPr>
          <w:trHeight w:val="391"/>
        </w:trPr>
        <w:tc>
          <w:tcPr>
            <w:tcW w:w="1458" w:type="dxa"/>
          </w:tcPr>
          <w:p w14:paraId="0F7A985F" w14:textId="77777777" w:rsidR="00967FED" w:rsidRDefault="00967FED" w:rsidP="00126D5E">
            <w:pPr>
              <w:spacing w:after="120"/>
              <w:rPr>
                <w:sz w:val="22"/>
              </w:rPr>
            </w:pPr>
            <w:r>
              <w:rPr>
                <w:sz w:val="22"/>
              </w:rPr>
              <w:t>OUT</w:t>
            </w:r>
          </w:p>
        </w:tc>
        <w:tc>
          <w:tcPr>
            <w:tcW w:w="2700" w:type="dxa"/>
          </w:tcPr>
          <w:p w14:paraId="6D341E8B" w14:textId="77777777" w:rsidR="00967FED" w:rsidRDefault="00967FED" w:rsidP="00126D5E">
            <w:pPr>
              <w:spacing w:after="120"/>
              <w:rPr>
                <w:sz w:val="22"/>
              </w:rPr>
            </w:pPr>
            <w:r w:rsidRPr="007769D0">
              <w:rPr>
                <w:sz w:val="22"/>
              </w:rPr>
              <w:t>updateResourcePrivilegesResponse</w:t>
            </w:r>
          </w:p>
        </w:tc>
        <w:tc>
          <w:tcPr>
            <w:tcW w:w="4680" w:type="dxa"/>
          </w:tcPr>
          <w:p w14:paraId="0384B6E2" w14:textId="77777777" w:rsidR="00967FED" w:rsidRDefault="00967FED" w:rsidP="00126D5E">
            <w:pPr>
              <w:spacing w:after="120"/>
              <w:rPr>
                <w:sz w:val="22"/>
              </w:rPr>
            </w:pPr>
            <w:r>
              <w:rPr>
                <w:sz w:val="22"/>
              </w:rPr>
              <w:t>XML</w:t>
            </w:r>
          </w:p>
        </w:tc>
      </w:tr>
      <w:tr w:rsidR="00967FED" w:rsidRPr="006455F6" w14:paraId="04A2EC7F" w14:textId="77777777" w:rsidTr="00126D5E">
        <w:trPr>
          <w:trHeight w:val="391"/>
        </w:trPr>
        <w:tc>
          <w:tcPr>
            <w:tcW w:w="1458" w:type="dxa"/>
          </w:tcPr>
          <w:p w14:paraId="696731FE" w14:textId="77777777" w:rsidR="00967FED" w:rsidRDefault="00967FED" w:rsidP="00126D5E">
            <w:pPr>
              <w:spacing w:after="120"/>
              <w:rPr>
                <w:sz w:val="22"/>
              </w:rPr>
            </w:pPr>
            <w:r>
              <w:rPr>
                <w:sz w:val="22"/>
              </w:rPr>
              <w:t>OUT</w:t>
            </w:r>
          </w:p>
        </w:tc>
        <w:tc>
          <w:tcPr>
            <w:tcW w:w="2700" w:type="dxa"/>
          </w:tcPr>
          <w:p w14:paraId="36F5BEC2" w14:textId="77777777" w:rsidR="00967FED" w:rsidRPr="007769D0" w:rsidRDefault="00967FED" w:rsidP="00126D5E">
            <w:pPr>
              <w:spacing w:after="120"/>
              <w:rPr>
                <w:sz w:val="22"/>
              </w:rPr>
            </w:pPr>
            <w:r>
              <w:rPr>
                <w:sz w:val="22"/>
              </w:rPr>
              <w:t>fault</w:t>
            </w:r>
          </w:p>
        </w:tc>
        <w:tc>
          <w:tcPr>
            <w:tcW w:w="4680" w:type="dxa"/>
          </w:tcPr>
          <w:p w14:paraId="0CA3D805" w14:textId="77777777" w:rsidR="00967FED" w:rsidRDefault="00967FED" w:rsidP="00126D5E">
            <w:pPr>
              <w:spacing w:after="120"/>
              <w:rPr>
                <w:sz w:val="22"/>
              </w:rPr>
            </w:pPr>
            <w:r>
              <w:rPr>
                <w:sz w:val="22"/>
              </w:rPr>
              <w:t>XML</w:t>
            </w:r>
          </w:p>
        </w:tc>
      </w:tr>
    </w:tbl>
    <w:p w14:paraId="79576BD8" w14:textId="77777777" w:rsidR="00967FED" w:rsidRPr="0011702E" w:rsidRDefault="00967FED" w:rsidP="004B442F">
      <w:pPr>
        <w:pStyle w:val="CS-Bodytext"/>
        <w:numPr>
          <w:ilvl w:val="0"/>
          <w:numId w:val="331"/>
        </w:numPr>
        <w:spacing w:before="120"/>
        <w:ind w:right="14"/>
      </w:pPr>
      <w:r>
        <w:rPr>
          <w:b/>
          <w:bCs/>
        </w:rPr>
        <w:t>Examples:</w:t>
      </w:r>
    </w:p>
    <w:p w14:paraId="29D14803" w14:textId="77777777" w:rsidR="00967FED" w:rsidRPr="0011702E" w:rsidRDefault="00967FED" w:rsidP="004B442F">
      <w:pPr>
        <w:pStyle w:val="CS-Bodytext"/>
        <w:numPr>
          <w:ilvl w:val="1"/>
          <w:numId w:val="33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35"/>
        <w:gridCol w:w="3345"/>
        <w:gridCol w:w="4356"/>
      </w:tblGrid>
      <w:tr w:rsidR="00967FED" w:rsidRPr="006455F6" w14:paraId="35784552" w14:textId="77777777" w:rsidTr="00F85596">
        <w:trPr>
          <w:tblHeader/>
        </w:trPr>
        <w:tc>
          <w:tcPr>
            <w:tcW w:w="1335" w:type="dxa"/>
            <w:shd w:val="clear" w:color="auto" w:fill="B3B3B3"/>
          </w:tcPr>
          <w:p w14:paraId="5CC46F62" w14:textId="77777777" w:rsidR="00967FED" w:rsidRPr="006455F6" w:rsidRDefault="00967FED" w:rsidP="00126D5E">
            <w:pPr>
              <w:spacing w:after="120"/>
              <w:rPr>
                <w:b/>
                <w:sz w:val="22"/>
              </w:rPr>
            </w:pPr>
            <w:r w:rsidRPr="006455F6">
              <w:rPr>
                <w:b/>
                <w:sz w:val="22"/>
              </w:rPr>
              <w:t>Direction</w:t>
            </w:r>
          </w:p>
        </w:tc>
        <w:tc>
          <w:tcPr>
            <w:tcW w:w="3345" w:type="dxa"/>
            <w:shd w:val="clear" w:color="auto" w:fill="B3B3B3"/>
          </w:tcPr>
          <w:p w14:paraId="76F1E9B3" w14:textId="77777777" w:rsidR="00967FED" w:rsidRPr="006455F6" w:rsidRDefault="00967FED" w:rsidP="00126D5E">
            <w:pPr>
              <w:spacing w:after="120"/>
              <w:rPr>
                <w:b/>
                <w:sz w:val="22"/>
              </w:rPr>
            </w:pPr>
            <w:r w:rsidRPr="006455F6">
              <w:rPr>
                <w:b/>
                <w:sz w:val="22"/>
              </w:rPr>
              <w:t>Parameter Name</w:t>
            </w:r>
          </w:p>
        </w:tc>
        <w:tc>
          <w:tcPr>
            <w:tcW w:w="4356" w:type="dxa"/>
            <w:shd w:val="clear" w:color="auto" w:fill="B3B3B3"/>
          </w:tcPr>
          <w:p w14:paraId="399F75D5" w14:textId="77777777" w:rsidR="00967FED" w:rsidRPr="006455F6" w:rsidRDefault="00967FED" w:rsidP="00126D5E">
            <w:pPr>
              <w:spacing w:after="120"/>
              <w:rPr>
                <w:b/>
                <w:sz w:val="22"/>
              </w:rPr>
            </w:pPr>
            <w:r w:rsidRPr="006455F6">
              <w:rPr>
                <w:b/>
                <w:sz w:val="22"/>
              </w:rPr>
              <w:t>Parameter Value</w:t>
            </w:r>
          </w:p>
        </w:tc>
      </w:tr>
      <w:tr w:rsidR="00967FED" w:rsidRPr="006455F6" w14:paraId="7F3C11FC" w14:textId="77777777" w:rsidTr="00F85596">
        <w:trPr>
          <w:trHeight w:val="260"/>
        </w:trPr>
        <w:tc>
          <w:tcPr>
            <w:tcW w:w="1335" w:type="dxa"/>
          </w:tcPr>
          <w:p w14:paraId="62082591" w14:textId="77777777" w:rsidR="00967FED" w:rsidRPr="006455F6" w:rsidRDefault="00967FED" w:rsidP="00126D5E">
            <w:pPr>
              <w:spacing w:after="120"/>
              <w:rPr>
                <w:sz w:val="22"/>
              </w:rPr>
            </w:pPr>
            <w:r w:rsidRPr="006455F6">
              <w:rPr>
                <w:sz w:val="22"/>
              </w:rPr>
              <w:t>IN</w:t>
            </w:r>
          </w:p>
        </w:tc>
        <w:tc>
          <w:tcPr>
            <w:tcW w:w="3345" w:type="dxa"/>
          </w:tcPr>
          <w:p w14:paraId="6D961027" w14:textId="77777777" w:rsidR="00967FED" w:rsidRPr="006455F6" w:rsidRDefault="00967FED" w:rsidP="00126D5E">
            <w:pPr>
              <w:spacing w:after="120"/>
              <w:rPr>
                <w:sz w:val="22"/>
              </w:rPr>
            </w:pPr>
            <w:r w:rsidRPr="007769D0">
              <w:rPr>
                <w:sz w:val="22"/>
              </w:rPr>
              <w:t>updateRecursively</w:t>
            </w:r>
          </w:p>
        </w:tc>
        <w:tc>
          <w:tcPr>
            <w:tcW w:w="4356" w:type="dxa"/>
          </w:tcPr>
          <w:p w14:paraId="30F69843" w14:textId="77777777" w:rsidR="00967FED" w:rsidRPr="006455F6" w:rsidRDefault="00967FED" w:rsidP="00126D5E">
            <w:pPr>
              <w:spacing w:after="120"/>
              <w:rPr>
                <w:sz w:val="22"/>
              </w:rPr>
            </w:pPr>
            <w:r>
              <w:rPr>
                <w:sz w:val="22"/>
              </w:rPr>
              <w:t>1</w:t>
            </w:r>
          </w:p>
        </w:tc>
      </w:tr>
      <w:tr w:rsidR="00967FED" w:rsidRPr="006455F6" w14:paraId="73983BFF" w14:textId="77777777" w:rsidTr="00F85596">
        <w:tc>
          <w:tcPr>
            <w:tcW w:w="1335" w:type="dxa"/>
          </w:tcPr>
          <w:p w14:paraId="3E8AF3F9" w14:textId="77777777" w:rsidR="00967FED" w:rsidRPr="006455F6" w:rsidRDefault="00967FED" w:rsidP="00126D5E">
            <w:pPr>
              <w:spacing w:after="120"/>
              <w:rPr>
                <w:sz w:val="22"/>
              </w:rPr>
            </w:pPr>
            <w:r w:rsidRPr="006455F6">
              <w:rPr>
                <w:sz w:val="22"/>
              </w:rPr>
              <w:t>IN</w:t>
            </w:r>
          </w:p>
        </w:tc>
        <w:tc>
          <w:tcPr>
            <w:tcW w:w="3345" w:type="dxa"/>
          </w:tcPr>
          <w:p w14:paraId="73BE6202" w14:textId="77777777" w:rsidR="00967FED" w:rsidRPr="006455F6" w:rsidRDefault="00967FED" w:rsidP="00126D5E">
            <w:pPr>
              <w:spacing w:after="120"/>
              <w:rPr>
                <w:sz w:val="22"/>
              </w:rPr>
            </w:pPr>
            <w:r w:rsidRPr="007769D0">
              <w:rPr>
                <w:sz w:val="22"/>
              </w:rPr>
              <w:t>updateDependenciesRecursively</w:t>
            </w:r>
          </w:p>
        </w:tc>
        <w:tc>
          <w:tcPr>
            <w:tcW w:w="4356" w:type="dxa"/>
          </w:tcPr>
          <w:p w14:paraId="69C2DCA9" w14:textId="77777777" w:rsidR="00967FED" w:rsidRPr="006455F6" w:rsidRDefault="00967FED" w:rsidP="00126D5E">
            <w:pPr>
              <w:spacing w:after="120"/>
              <w:rPr>
                <w:sz w:val="22"/>
              </w:rPr>
            </w:pPr>
            <w:r>
              <w:rPr>
                <w:sz w:val="22"/>
              </w:rPr>
              <w:t>0</w:t>
            </w:r>
          </w:p>
        </w:tc>
      </w:tr>
      <w:tr w:rsidR="00967FED" w:rsidRPr="006455F6" w14:paraId="773B3BAD" w14:textId="77777777" w:rsidTr="00F85596">
        <w:tc>
          <w:tcPr>
            <w:tcW w:w="1335" w:type="dxa"/>
          </w:tcPr>
          <w:p w14:paraId="3242A876" w14:textId="77777777" w:rsidR="00967FED" w:rsidRPr="006455F6" w:rsidRDefault="00967FED" w:rsidP="00126D5E">
            <w:pPr>
              <w:spacing w:after="120"/>
              <w:rPr>
                <w:sz w:val="22"/>
              </w:rPr>
            </w:pPr>
            <w:r>
              <w:rPr>
                <w:sz w:val="22"/>
              </w:rPr>
              <w:t>IN</w:t>
            </w:r>
          </w:p>
        </w:tc>
        <w:tc>
          <w:tcPr>
            <w:tcW w:w="3345" w:type="dxa"/>
          </w:tcPr>
          <w:p w14:paraId="42459667" w14:textId="77777777" w:rsidR="00967FED" w:rsidRPr="006455F6" w:rsidRDefault="00967FED" w:rsidP="00126D5E">
            <w:pPr>
              <w:spacing w:after="120"/>
              <w:rPr>
                <w:sz w:val="22"/>
              </w:rPr>
            </w:pPr>
            <w:r w:rsidRPr="007769D0">
              <w:rPr>
                <w:sz w:val="22"/>
              </w:rPr>
              <w:t>updateDependentsRecursively</w:t>
            </w:r>
          </w:p>
        </w:tc>
        <w:tc>
          <w:tcPr>
            <w:tcW w:w="4356" w:type="dxa"/>
          </w:tcPr>
          <w:p w14:paraId="02A7B79A" w14:textId="77777777" w:rsidR="00967FED" w:rsidRPr="006455F6" w:rsidRDefault="00967FED" w:rsidP="00126D5E">
            <w:pPr>
              <w:spacing w:after="120"/>
              <w:rPr>
                <w:sz w:val="22"/>
              </w:rPr>
            </w:pPr>
            <w:r>
              <w:rPr>
                <w:sz w:val="22"/>
              </w:rPr>
              <w:t>0</w:t>
            </w:r>
          </w:p>
        </w:tc>
      </w:tr>
      <w:tr w:rsidR="00967FED" w:rsidRPr="006455F6" w14:paraId="4B1AABFC" w14:textId="77777777" w:rsidTr="00F85596">
        <w:tc>
          <w:tcPr>
            <w:tcW w:w="1335" w:type="dxa"/>
          </w:tcPr>
          <w:p w14:paraId="366D468C" w14:textId="77777777" w:rsidR="00967FED" w:rsidRDefault="00967FED" w:rsidP="00126D5E">
            <w:pPr>
              <w:spacing w:after="120"/>
              <w:rPr>
                <w:sz w:val="22"/>
              </w:rPr>
            </w:pPr>
            <w:r>
              <w:rPr>
                <w:sz w:val="22"/>
              </w:rPr>
              <w:t>IN</w:t>
            </w:r>
          </w:p>
        </w:tc>
        <w:tc>
          <w:tcPr>
            <w:tcW w:w="3345" w:type="dxa"/>
          </w:tcPr>
          <w:p w14:paraId="19384C97" w14:textId="77777777" w:rsidR="00967FED" w:rsidRDefault="00967FED" w:rsidP="00126D5E">
            <w:pPr>
              <w:spacing w:after="120"/>
              <w:rPr>
                <w:sz w:val="22"/>
              </w:rPr>
            </w:pPr>
            <w:r>
              <w:rPr>
                <w:sz w:val="22"/>
              </w:rPr>
              <w:t>filename</w:t>
            </w:r>
          </w:p>
        </w:tc>
        <w:tc>
          <w:tcPr>
            <w:tcW w:w="4356" w:type="dxa"/>
          </w:tcPr>
          <w:p w14:paraId="1FDF0DA1" w14:textId="77777777" w:rsidR="00967FED" w:rsidRDefault="00967FED" w:rsidP="00126D5E">
            <w:pPr>
              <w:spacing w:after="120"/>
              <w:rPr>
                <w:sz w:val="22"/>
              </w:rPr>
            </w:pPr>
            <w:r>
              <w:rPr>
                <w:sz w:val="22"/>
              </w:rPr>
              <w:t>'C:\cis_examples_privileges.xml'</w:t>
            </w:r>
          </w:p>
        </w:tc>
      </w:tr>
      <w:tr w:rsidR="00967FED" w:rsidRPr="006455F6" w14:paraId="1A35101E" w14:textId="77777777" w:rsidTr="00F85596">
        <w:tc>
          <w:tcPr>
            <w:tcW w:w="1335" w:type="dxa"/>
          </w:tcPr>
          <w:p w14:paraId="5944BBDC" w14:textId="77777777" w:rsidR="00967FED" w:rsidRDefault="00967FED" w:rsidP="00126D5E">
            <w:pPr>
              <w:spacing w:after="120"/>
              <w:rPr>
                <w:sz w:val="22"/>
              </w:rPr>
            </w:pPr>
            <w:r>
              <w:rPr>
                <w:sz w:val="22"/>
              </w:rPr>
              <w:t>IN</w:t>
            </w:r>
          </w:p>
        </w:tc>
        <w:tc>
          <w:tcPr>
            <w:tcW w:w="3345" w:type="dxa"/>
          </w:tcPr>
          <w:p w14:paraId="3CE7D48B" w14:textId="77777777" w:rsidR="00967FED" w:rsidRDefault="00967FED" w:rsidP="00126D5E">
            <w:pPr>
              <w:spacing w:after="120"/>
              <w:rPr>
                <w:sz w:val="22"/>
              </w:rPr>
            </w:pPr>
            <w:r>
              <w:rPr>
                <w:sz w:val="22"/>
              </w:rPr>
              <w:t>mode</w:t>
            </w:r>
          </w:p>
        </w:tc>
        <w:tc>
          <w:tcPr>
            <w:tcW w:w="4356" w:type="dxa"/>
          </w:tcPr>
          <w:p w14:paraId="24D1A85F" w14:textId="77777777" w:rsidR="00967FED" w:rsidRDefault="00967FED" w:rsidP="00126D5E">
            <w:pPr>
              <w:spacing w:after="120"/>
              <w:rPr>
                <w:sz w:val="22"/>
              </w:rPr>
            </w:pPr>
            <w:r>
              <w:rPr>
                <w:sz w:val="22"/>
              </w:rPr>
              <w:t>'SET_EXACTLY'</w:t>
            </w:r>
          </w:p>
        </w:tc>
      </w:tr>
      <w:tr w:rsidR="00967FED" w:rsidRPr="006455F6" w14:paraId="61C87F91" w14:textId="77777777" w:rsidTr="00F85596">
        <w:tc>
          <w:tcPr>
            <w:tcW w:w="1335" w:type="dxa"/>
          </w:tcPr>
          <w:p w14:paraId="00B80CF1" w14:textId="77777777" w:rsidR="00967FED" w:rsidRDefault="00967FED" w:rsidP="00126D5E">
            <w:pPr>
              <w:spacing w:after="120"/>
              <w:rPr>
                <w:sz w:val="22"/>
              </w:rPr>
            </w:pPr>
            <w:r>
              <w:rPr>
                <w:sz w:val="22"/>
              </w:rPr>
              <w:lastRenderedPageBreak/>
              <w:t>OUT</w:t>
            </w:r>
          </w:p>
        </w:tc>
        <w:tc>
          <w:tcPr>
            <w:tcW w:w="3345" w:type="dxa"/>
          </w:tcPr>
          <w:p w14:paraId="2FD53C50" w14:textId="77777777" w:rsidR="00967FED" w:rsidRDefault="00967FED" w:rsidP="00126D5E">
            <w:pPr>
              <w:spacing w:after="120"/>
              <w:rPr>
                <w:sz w:val="22"/>
              </w:rPr>
            </w:pPr>
            <w:r w:rsidRPr="007769D0">
              <w:rPr>
                <w:sz w:val="22"/>
              </w:rPr>
              <w:t>updateResourcePrivilegesResponse</w:t>
            </w:r>
          </w:p>
        </w:tc>
        <w:tc>
          <w:tcPr>
            <w:tcW w:w="4356" w:type="dxa"/>
          </w:tcPr>
          <w:p w14:paraId="22779CD6" w14:textId="77777777" w:rsidR="00967FED" w:rsidRDefault="00967FED" w:rsidP="00126D5E">
            <w:pPr>
              <w:spacing w:after="120"/>
              <w:rPr>
                <w:sz w:val="22"/>
              </w:rPr>
            </w:pPr>
            <w:r>
              <w:rPr>
                <w:sz w:val="22"/>
              </w:rPr>
              <w:t>&lt;xml&gt;</w:t>
            </w:r>
          </w:p>
        </w:tc>
      </w:tr>
      <w:tr w:rsidR="00967FED" w:rsidRPr="006455F6" w14:paraId="5BB42BA2" w14:textId="77777777" w:rsidTr="00F85596">
        <w:tc>
          <w:tcPr>
            <w:tcW w:w="1335" w:type="dxa"/>
          </w:tcPr>
          <w:p w14:paraId="63D2BA3F" w14:textId="77777777" w:rsidR="00967FED" w:rsidRDefault="00967FED" w:rsidP="00126D5E">
            <w:pPr>
              <w:spacing w:after="120"/>
              <w:rPr>
                <w:sz w:val="22"/>
              </w:rPr>
            </w:pPr>
            <w:r>
              <w:rPr>
                <w:sz w:val="22"/>
              </w:rPr>
              <w:t>OUT</w:t>
            </w:r>
          </w:p>
        </w:tc>
        <w:tc>
          <w:tcPr>
            <w:tcW w:w="3345" w:type="dxa"/>
          </w:tcPr>
          <w:p w14:paraId="263FFFDE" w14:textId="77777777" w:rsidR="00967FED" w:rsidRPr="007769D0" w:rsidRDefault="00967FED" w:rsidP="00126D5E">
            <w:pPr>
              <w:spacing w:after="120"/>
              <w:rPr>
                <w:sz w:val="22"/>
              </w:rPr>
            </w:pPr>
            <w:r>
              <w:rPr>
                <w:sz w:val="22"/>
              </w:rPr>
              <w:t>fault</w:t>
            </w:r>
          </w:p>
        </w:tc>
        <w:tc>
          <w:tcPr>
            <w:tcW w:w="4356" w:type="dxa"/>
          </w:tcPr>
          <w:p w14:paraId="0047C098" w14:textId="77777777" w:rsidR="00967FED" w:rsidRDefault="00967FED" w:rsidP="00126D5E">
            <w:pPr>
              <w:spacing w:after="120"/>
              <w:rPr>
                <w:sz w:val="22"/>
              </w:rPr>
            </w:pPr>
            <w:r>
              <w:rPr>
                <w:sz w:val="22"/>
              </w:rPr>
              <w:t>NULL</w:t>
            </w:r>
          </w:p>
        </w:tc>
      </w:tr>
    </w:tbl>
    <w:p w14:paraId="55077D1F" w14:textId="5C5BAFE9" w:rsidR="00F85596" w:rsidRPr="00582C6C" w:rsidRDefault="00817C9A" w:rsidP="00F85596">
      <w:pPr>
        <w:pStyle w:val="Heading3"/>
        <w:rPr>
          <w:color w:val="1F497D"/>
          <w:sz w:val="23"/>
          <w:szCs w:val="23"/>
        </w:rPr>
      </w:pPr>
      <w:bookmarkStart w:id="800" w:name="_Toc484033113"/>
      <w:bookmarkStart w:id="801" w:name="_Toc40976456"/>
      <w:r>
        <w:rPr>
          <w:color w:val="1F497D"/>
          <w:sz w:val="23"/>
          <w:szCs w:val="23"/>
        </w:rPr>
        <w:t>introspectResources</w:t>
      </w:r>
      <w:bookmarkEnd w:id="801"/>
    </w:p>
    <w:p w14:paraId="184769E9" w14:textId="31190705" w:rsidR="00F85596" w:rsidRDefault="00817C9A" w:rsidP="00CD776E">
      <w:pPr>
        <w:pStyle w:val="CS-Bodytext"/>
      </w:pPr>
      <w:r>
        <w:t>This script is used to provide a consistent and generic interface for introspecting database tables.  It creates a necessary transaction around introspectResourcesTask and introspectResourcesResult</w:t>
      </w:r>
      <w:r w:rsidR="00F85596">
        <w:t>.</w:t>
      </w:r>
      <w:r w:rsidR="00CD776E">
        <w:t xml:space="preserve">  Since the output variable "introspectionResult" is a string result, the invoker of this procedure may also invoke "/shared/ASAssets/Utilities/repository/introspectResourcesResultCursor" to extract the results into a cursor format.</w:t>
      </w:r>
      <w:r w:rsidR="00C40FB9">
        <w:t xml:space="preserve">  The </w:t>
      </w:r>
      <w:r w:rsidR="00C40FB9" w:rsidRPr="00CD776E">
        <w:t>errStatus</w:t>
      </w:r>
      <w:r w:rsidR="00C40FB9">
        <w:t xml:space="preserve"> may return ‘SUCCESS’ or ‘FAILED’</w:t>
      </w:r>
      <w:r w:rsidR="00E17B89">
        <w:t>.  The following section provides detailed on the input and output variables with a description of each field:</w:t>
      </w:r>
    </w:p>
    <w:p w14:paraId="2287EA37" w14:textId="77777777" w:rsidR="00E17B89" w:rsidRPr="00E17B89" w:rsidRDefault="00E17B89" w:rsidP="00E17B89">
      <w:pPr>
        <w:pStyle w:val="CS-Bodytext"/>
        <w:rPr>
          <w:sz w:val="18"/>
          <w:szCs w:val="18"/>
          <w:u w:val="single"/>
        </w:rPr>
      </w:pPr>
      <w:r w:rsidRPr="00E17B89">
        <w:rPr>
          <w:sz w:val="18"/>
          <w:szCs w:val="18"/>
          <w:u w:val="single"/>
        </w:rPr>
        <w:t>Input:</w:t>
      </w:r>
    </w:p>
    <w:p w14:paraId="533108BC" w14:textId="3C604609" w:rsidR="00E17B89" w:rsidRPr="00E17B89" w:rsidRDefault="00E17B89" w:rsidP="00E17B89">
      <w:pPr>
        <w:pStyle w:val="CS-Bodytext"/>
        <w:rPr>
          <w:sz w:val="18"/>
          <w:szCs w:val="18"/>
        </w:rPr>
      </w:pPr>
      <w:r>
        <w:rPr>
          <w:sz w:val="18"/>
          <w:szCs w:val="18"/>
        </w:rPr>
        <w:t xml:space="preserve">IN  dsPath </w:t>
      </w:r>
      <w:r w:rsidRPr="00E17B89">
        <w:rPr>
          <w:sz w:val="18"/>
          <w:szCs w:val="18"/>
        </w:rPr>
        <w:t>/lib/resource/ResourceDefs.ResourcePath,</w:t>
      </w:r>
      <w:r w:rsidRPr="00E17B89">
        <w:rPr>
          <w:sz w:val="18"/>
          <w:szCs w:val="18"/>
        </w:rPr>
        <w:tab/>
        <w:t>-- mandatory.   Full path to datasource</w:t>
      </w:r>
    </w:p>
    <w:p w14:paraId="1B28FC73" w14:textId="5620ADE6" w:rsidR="00E17B89" w:rsidRPr="00E17B89" w:rsidRDefault="00E17B89" w:rsidP="00E17B89">
      <w:pPr>
        <w:pStyle w:val="CS-Bodytext"/>
        <w:rPr>
          <w:sz w:val="18"/>
          <w:szCs w:val="18"/>
        </w:rPr>
      </w:pPr>
      <w:r>
        <w:rPr>
          <w:sz w:val="18"/>
          <w:szCs w:val="18"/>
        </w:rPr>
        <w:t xml:space="preserve">IN  catalogName VARCHAR,  </w:t>
      </w:r>
      <w:r w:rsidRPr="00E17B89">
        <w:rPr>
          <w:sz w:val="18"/>
          <w:szCs w:val="18"/>
        </w:rPr>
        <w:t xml:space="preserve">-- optional (null) - </w:t>
      </w:r>
    </w:p>
    <w:p w14:paraId="0E698DB0" w14:textId="240DB2DA" w:rsidR="00E17B89" w:rsidRPr="00E17B89" w:rsidRDefault="00E17B89" w:rsidP="00E17B89">
      <w:pPr>
        <w:pStyle w:val="CS-Bodytext"/>
        <w:ind w:left="720"/>
        <w:rPr>
          <w:sz w:val="18"/>
          <w:szCs w:val="18"/>
        </w:rPr>
      </w:pPr>
      <w:r w:rsidRPr="00E17B89">
        <w:rPr>
          <w:sz w:val="18"/>
          <w:szCs w:val="18"/>
          <w:u w:val="single"/>
        </w:rPr>
        <w:t>Relational Database</w:t>
      </w:r>
      <w:r w:rsidRPr="00E17B89">
        <w:rPr>
          <w:sz w:val="18"/>
          <w:szCs w:val="18"/>
        </w:rPr>
        <w:t xml:space="preserve"> - database catalog Name if applicable.</w:t>
      </w:r>
    </w:p>
    <w:p w14:paraId="026D5E7A" w14:textId="6BDEF3C6" w:rsidR="00E17B89" w:rsidRPr="00E17B89" w:rsidRDefault="00E17B89" w:rsidP="00E17B89">
      <w:pPr>
        <w:pStyle w:val="CS-Bodytext"/>
        <w:ind w:left="720"/>
        <w:rPr>
          <w:sz w:val="18"/>
          <w:szCs w:val="18"/>
        </w:rPr>
      </w:pPr>
      <w:r w:rsidRPr="00E17B89">
        <w:rPr>
          <w:sz w:val="18"/>
          <w:szCs w:val="18"/>
          <w:u w:val="single"/>
        </w:rPr>
        <w:t>CSV</w:t>
      </w:r>
      <w:r w:rsidRPr="00E17B89">
        <w:rPr>
          <w:sz w:val="18"/>
          <w:szCs w:val="18"/>
        </w:rPr>
        <w:t xml:space="preserve"> - leave this null as it is not applicable</w:t>
      </w:r>
    </w:p>
    <w:p w14:paraId="38CE1103" w14:textId="107B6C7F" w:rsidR="00E17B89" w:rsidRPr="00E17B89" w:rsidRDefault="00E17B89" w:rsidP="00E17B89">
      <w:pPr>
        <w:pStyle w:val="CS-Bodytext"/>
        <w:ind w:left="720"/>
        <w:rPr>
          <w:sz w:val="18"/>
          <w:szCs w:val="18"/>
        </w:rPr>
      </w:pPr>
      <w:r w:rsidRPr="00E17B89">
        <w:rPr>
          <w:sz w:val="18"/>
          <w:szCs w:val="18"/>
          <w:u w:val="single"/>
        </w:rPr>
        <w:t>Excel Non-ODBC</w:t>
      </w:r>
      <w:r w:rsidRPr="00E17B89">
        <w:rPr>
          <w:sz w:val="18"/>
          <w:szCs w:val="18"/>
        </w:rPr>
        <w:t xml:space="preserve"> - leave this null as it is not applicable</w:t>
      </w:r>
    </w:p>
    <w:p w14:paraId="086B8F77" w14:textId="22319112" w:rsidR="00E17B89" w:rsidRPr="00E17B89" w:rsidRDefault="00E17B89" w:rsidP="00E17B89">
      <w:pPr>
        <w:pStyle w:val="CS-Bodytext"/>
        <w:rPr>
          <w:sz w:val="18"/>
          <w:szCs w:val="18"/>
        </w:rPr>
      </w:pPr>
      <w:r>
        <w:rPr>
          <w:sz w:val="18"/>
          <w:szCs w:val="18"/>
        </w:rPr>
        <w:t xml:space="preserve">IN  schemaNames LONGVARCHAR, </w:t>
      </w:r>
      <w:r w:rsidRPr="00E17B89">
        <w:rPr>
          <w:sz w:val="18"/>
          <w:szCs w:val="18"/>
        </w:rPr>
        <w:t>-- optional (null) -  NULL=no specified schema list OR one or more comma s</w:t>
      </w:r>
      <w:r>
        <w:rPr>
          <w:sz w:val="18"/>
          <w:szCs w:val="18"/>
        </w:rPr>
        <w:t xml:space="preserve">eparated schemas to introspect.  </w:t>
      </w:r>
      <w:r w:rsidRPr="00E17B89">
        <w:rPr>
          <w:sz w:val="18"/>
          <w:szCs w:val="18"/>
        </w:rPr>
        <w:t>Note: If a list of schema names are provided and a list of table names are p</w:t>
      </w:r>
      <w:r>
        <w:rPr>
          <w:sz w:val="18"/>
          <w:szCs w:val="18"/>
        </w:rPr>
        <w:t>rovided the list of table names</w:t>
      </w:r>
      <w:r w:rsidRPr="00E17B89">
        <w:rPr>
          <w:sz w:val="18"/>
          <w:szCs w:val="18"/>
        </w:rPr>
        <w:t xml:space="preserve"> will be applied in total to each schema name.  It is not currently in scope to correlate a list of tables to a list of schemas. </w:t>
      </w:r>
    </w:p>
    <w:p w14:paraId="216B8407" w14:textId="478C6DF4" w:rsidR="00E17B89" w:rsidRPr="00E17B89" w:rsidRDefault="00E17B89" w:rsidP="00E17B89">
      <w:pPr>
        <w:pStyle w:val="CS-Bodytext"/>
        <w:ind w:left="720"/>
        <w:rPr>
          <w:sz w:val="18"/>
          <w:szCs w:val="18"/>
        </w:rPr>
      </w:pPr>
      <w:r w:rsidRPr="00E17B89">
        <w:rPr>
          <w:sz w:val="18"/>
          <w:szCs w:val="18"/>
          <w:u w:val="single"/>
        </w:rPr>
        <w:t>Relational Database</w:t>
      </w:r>
      <w:r w:rsidRPr="00E17B89">
        <w:rPr>
          <w:sz w:val="18"/>
          <w:szCs w:val="18"/>
        </w:rPr>
        <w:t xml:space="preserve"> - schema name or list of schema names.</w:t>
      </w:r>
    </w:p>
    <w:p w14:paraId="34B4B212" w14:textId="1CEBD1BC" w:rsidR="00E17B89" w:rsidRPr="00E17B89" w:rsidRDefault="00E17B89" w:rsidP="00E17B89">
      <w:pPr>
        <w:pStyle w:val="CS-Bodytext"/>
        <w:ind w:left="720"/>
        <w:rPr>
          <w:sz w:val="18"/>
          <w:szCs w:val="18"/>
        </w:rPr>
      </w:pPr>
      <w:r w:rsidRPr="00E17B89">
        <w:rPr>
          <w:sz w:val="18"/>
          <w:szCs w:val="18"/>
          <w:u w:val="single"/>
        </w:rPr>
        <w:t>CSV</w:t>
      </w:r>
      <w:r w:rsidRPr="00E17B89">
        <w:rPr>
          <w:sz w:val="18"/>
          <w:szCs w:val="18"/>
        </w:rPr>
        <w:t xml:space="preserve"> - leave this null as it is not applicable</w:t>
      </w:r>
    </w:p>
    <w:p w14:paraId="132038DB" w14:textId="3D64A3B8" w:rsidR="00E17B89" w:rsidRPr="00E17B89" w:rsidRDefault="00E17B89" w:rsidP="00E17B89">
      <w:pPr>
        <w:pStyle w:val="CS-Bodytext"/>
        <w:ind w:left="720"/>
        <w:rPr>
          <w:sz w:val="18"/>
          <w:szCs w:val="18"/>
        </w:rPr>
      </w:pPr>
      <w:r w:rsidRPr="00E17B89">
        <w:rPr>
          <w:sz w:val="18"/>
          <w:szCs w:val="18"/>
          <w:u w:val="single"/>
        </w:rPr>
        <w:t>Excel Non-ODBC</w:t>
      </w:r>
      <w:r w:rsidRPr="00E17B89">
        <w:rPr>
          <w:sz w:val="18"/>
          <w:szCs w:val="18"/>
        </w:rPr>
        <w:t xml:space="preserve"> - the excel file name or list of file names.</w:t>
      </w:r>
    </w:p>
    <w:p w14:paraId="50B7826D" w14:textId="2650887D" w:rsidR="00E17B89" w:rsidRPr="00E17B89" w:rsidRDefault="00E17B89" w:rsidP="00E17B89">
      <w:pPr>
        <w:pStyle w:val="CS-Bodytext"/>
        <w:rPr>
          <w:sz w:val="18"/>
          <w:szCs w:val="18"/>
        </w:rPr>
      </w:pPr>
      <w:r>
        <w:rPr>
          <w:sz w:val="18"/>
          <w:szCs w:val="18"/>
        </w:rPr>
        <w:t xml:space="preserve">IN  schemaTablePatterns </w:t>
      </w:r>
      <w:r w:rsidRPr="00E17B89">
        <w:rPr>
          <w:sz w:val="18"/>
          <w:szCs w:val="18"/>
        </w:rPr>
        <w:t>VARCHAR(4096),</w:t>
      </w:r>
      <w:r w:rsidRPr="00E17B89">
        <w:rPr>
          <w:sz w:val="18"/>
          <w:szCs w:val="18"/>
        </w:rPr>
        <w:tab/>
        <w:t>-- comma separated list of patterns such as D%, E%, F%.    Introspect all tables starting with D, E and F or</w:t>
      </w:r>
      <w:r>
        <w:rPr>
          <w:sz w:val="18"/>
          <w:szCs w:val="18"/>
        </w:rPr>
        <w:t xml:space="preserve"> </w:t>
      </w:r>
      <w:r w:rsidRPr="00E17B89">
        <w:rPr>
          <w:sz w:val="18"/>
          <w:szCs w:val="18"/>
        </w:rPr>
        <w:t>a bracketed correlated and comma-separated list of table patterns associated with each schema:</w:t>
      </w:r>
    </w:p>
    <w:p w14:paraId="2B136A30" w14:textId="2973B783" w:rsidR="00E17B89" w:rsidRPr="00E17B89" w:rsidRDefault="00E17B89" w:rsidP="00E17B89">
      <w:pPr>
        <w:pStyle w:val="CS-Bodytext"/>
        <w:ind w:left="720"/>
        <w:rPr>
          <w:sz w:val="18"/>
          <w:szCs w:val="18"/>
        </w:rPr>
      </w:pPr>
      <w:r>
        <w:rPr>
          <w:sz w:val="18"/>
          <w:szCs w:val="18"/>
        </w:rPr>
        <w:t>schemaNames=</w:t>
      </w:r>
      <w:r>
        <w:rPr>
          <w:sz w:val="18"/>
          <w:szCs w:val="18"/>
        </w:rPr>
        <w:tab/>
        <w:t xml:space="preserve">SCHEMA1,SCHEMA2 </w:t>
      </w:r>
      <w:r w:rsidRPr="00E17B89">
        <w:rPr>
          <w:sz w:val="18"/>
          <w:szCs w:val="18"/>
        </w:rPr>
        <w:t xml:space="preserve">- This is the list of comma-separated schemas </w:t>
      </w:r>
    </w:p>
    <w:p w14:paraId="263A28B8" w14:textId="5753F647" w:rsidR="00E17B89" w:rsidRPr="00E17B89" w:rsidRDefault="00E17B89" w:rsidP="00E17B89">
      <w:pPr>
        <w:pStyle w:val="CS-Bodytext"/>
        <w:ind w:left="720"/>
        <w:rPr>
          <w:sz w:val="18"/>
          <w:szCs w:val="18"/>
        </w:rPr>
      </w:pPr>
      <w:r w:rsidRPr="00E17B89">
        <w:rPr>
          <w:sz w:val="18"/>
          <w:szCs w:val="18"/>
        </w:rPr>
        <w:t>s</w:t>
      </w:r>
      <w:r>
        <w:rPr>
          <w:sz w:val="18"/>
          <w:szCs w:val="18"/>
        </w:rPr>
        <w:t>chemaTablePatterns=[M%]   [P%]</w:t>
      </w:r>
      <w:r>
        <w:rPr>
          <w:sz w:val="18"/>
          <w:szCs w:val="18"/>
        </w:rPr>
        <w:tab/>
      </w:r>
      <w:r w:rsidRPr="00E17B89">
        <w:rPr>
          <w:sz w:val="18"/>
          <w:szCs w:val="18"/>
        </w:rPr>
        <w:t>- The 1st set of bracketed table patte</w:t>
      </w:r>
      <w:r>
        <w:rPr>
          <w:sz w:val="18"/>
          <w:szCs w:val="18"/>
        </w:rPr>
        <w:t xml:space="preserve">rns goes with the 1st schema.  </w:t>
      </w:r>
      <w:r w:rsidRPr="00E17B89">
        <w:rPr>
          <w:sz w:val="18"/>
          <w:szCs w:val="18"/>
        </w:rPr>
        <w:t xml:space="preserve">The 2nd bracketed set of table patterns goes with the 2nd schema </w:t>
      </w:r>
    </w:p>
    <w:p w14:paraId="42E1DCD3" w14:textId="09356B77" w:rsidR="00E17B89" w:rsidRPr="00E17B89" w:rsidRDefault="00E17B89" w:rsidP="00E17B89">
      <w:pPr>
        <w:pStyle w:val="CS-Bodytext"/>
        <w:rPr>
          <w:sz w:val="18"/>
          <w:szCs w:val="18"/>
        </w:rPr>
      </w:pPr>
      <w:r>
        <w:rPr>
          <w:sz w:val="18"/>
          <w:szCs w:val="18"/>
        </w:rPr>
        <w:t xml:space="preserve">IN  tableNames </w:t>
      </w:r>
      <w:r w:rsidRPr="00E17B89">
        <w:rPr>
          <w:sz w:val="18"/>
          <w:szCs w:val="18"/>
        </w:rPr>
        <w:t>LONGVARCHAR,</w:t>
      </w:r>
      <w:r w:rsidRPr="00E17B89">
        <w:rPr>
          <w:sz w:val="18"/>
          <w:szCs w:val="18"/>
        </w:rPr>
        <w:tab/>
        <w:t>-- optional.  NULL=no specified table list OR one or more comma separated table namess to introspect or</w:t>
      </w:r>
      <w:r>
        <w:rPr>
          <w:sz w:val="18"/>
          <w:szCs w:val="18"/>
        </w:rPr>
        <w:t xml:space="preserve"> </w:t>
      </w:r>
      <w:r w:rsidRPr="00E17B89">
        <w:rPr>
          <w:sz w:val="18"/>
          <w:szCs w:val="18"/>
        </w:rPr>
        <w:t>a bracketed correlated and comma-separated list of table names associated with each schema:</w:t>
      </w:r>
    </w:p>
    <w:p w14:paraId="6DE16EC1" w14:textId="7B8511C3" w:rsidR="00E17B89" w:rsidRPr="00E17B89" w:rsidRDefault="00E17B89" w:rsidP="00E17B89">
      <w:pPr>
        <w:pStyle w:val="CS-Bodytext"/>
        <w:ind w:left="720"/>
        <w:rPr>
          <w:sz w:val="18"/>
          <w:szCs w:val="18"/>
        </w:rPr>
      </w:pPr>
      <w:r w:rsidRPr="00E17B89">
        <w:rPr>
          <w:sz w:val="18"/>
          <w:szCs w:val="18"/>
        </w:rPr>
        <w:t>schemaNames=</w:t>
      </w:r>
      <w:r w:rsidRPr="00E17B89">
        <w:rPr>
          <w:sz w:val="18"/>
          <w:szCs w:val="18"/>
        </w:rPr>
        <w:tab/>
        <w:t>SCHEMA1,SCHEMA2</w:t>
      </w:r>
      <w:r w:rsidRPr="00E17B89">
        <w:rPr>
          <w:sz w:val="18"/>
          <w:szCs w:val="18"/>
        </w:rPr>
        <w:tab/>
        <w:t xml:space="preserve">- This is the list of comma-separated schemas </w:t>
      </w:r>
    </w:p>
    <w:p w14:paraId="76AE24E5" w14:textId="7FDABDBE" w:rsidR="00E17B89" w:rsidRPr="00E17B89" w:rsidRDefault="00E17B89" w:rsidP="00E17B89">
      <w:pPr>
        <w:pStyle w:val="CS-Bodytext"/>
        <w:ind w:left="720"/>
        <w:rPr>
          <w:sz w:val="18"/>
          <w:szCs w:val="18"/>
        </w:rPr>
      </w:pPr>
      <w:r>
        <w:rPr>
          <w:sz w:val="18"/>
          <w:szCs w:val="18"/>
        </w:rPr>
        <w:t>tableNames=</w:t>
      </w:r>
      <w:r>
        <w:rPr>
          <w:sz w:val="18"/>
          <w:szCs w:val="18"/>
        </w:rPr>
        <w:tab/>
      </w:r>
      <w:r w:rsidRPr="00E17B89">
        <w:rPr>
          <w:sz w:val="18"/>
          <w:szCs w:val="18"/>
        </w:rPr>
        <w:t>[T1,T2]</w:t>
      </w:r>
      <w:r>
        <w:rPr>
          <w:sz w:val="18"/>
          <w:szCs w:val="18"/>
        </w:rPr>
        <w:t xml:space="preserve">      </w:t>
      </w:r>
      <w:r w:rsidRPr="00E17B89">
        <w:rPr>
          <w:sz w:val="18"/>
          <w:szCs w:val="18"/>
        </w:rPr>
        <w:t>[T3,T4]</w:t>
      </w:r>
      <w:r w:rsidRPr="00E17B89">
        <w:rPr>
          <w:sz w:val="18"/>
          <w:szCs w:val="18"/>
        </w:rPr>
        <w:tab/>
        <w:t xml:space="preserve">- The 1st set of bracketed tables goes with the 1st schema.  </w:t>
      </w:r>
      <w:r>
        <w:rPr>
          <w:sz w:val="18"/>
          <w:szCs w:val="18"/>
        </w:rPr>
        <w:t xml:space="preserve">The </w:t>
      </w:r>
      <w:r w:rsidRPr="00E17B89">
        <w:rPr>
          <w:sz w:val="18"/>
          <w:szCs w:val="18"/>
        </w:rPr>
        <w:t>2nd bracketed set of tables goes with the 2nd schema</w:t>
      </w:r>
      <w:r>
        <w:rPr>
          <w:sz w:val="18"/>
          <w:szCs w:val="18"/>
        </w:rPr>
        <w:t>.</w:t>
      </w:r>
    </w:p>
    <w:p w14:paraId="11CA6DCA" w14:textId="202A424E" w:rsidR="00E17B89" w:rsidRPr="00E17B89" w:rsidRDefault="00E17B89" w:rsidP="00E17B89">
      <w:pPr>
        <w:pStyle w:val="CS-Bodytext"/>
        <w:ind w:left="720"/>
        <w:rPr>
          <w:sz w:val="18"/>
          <w:szCs w:val="18"/>
        </w:rPr>
      </w:pPr>
      <w:r w:rsidRPr="00E17B89">
        <w:rPr>
          <w:sz w:val="18"/>
          <w:szCs w:val="18"/>
          <w:u w:val="single"/>
        </w:rPr>
        <w:lastRenderedPageBreak/>
        <w:t xml:space="preserve">Relational Database </w:t>
      </w:r>
      <w:r w:rsidRPr="00E17B89">
        <w:rPr>
          <w:sz w:val="18"/>
          <w:szCs w:val="18"/>
        </w:rPr>
        <w:t>- When NULL, all tables for the schema are introspected, otherwise the list of tables provided are introspected.</w:t>
      </w:r>
    </w:p>
    <w:p w14:paraId="1DE296F5" w14:textId="103E6A7A" w:rsidR="00E17B89" w:rsidRPr="00E17B89" w:rsidRDefault="00E17B89" w:rsidP="00E17B89">
      <w:pPr>
        <w:pStyle w:val="CS-Bodytext"/>
        <w:ind w:left="720"/>
        <w:rPr>
          <w:sz w:val="18"/>
          <w:szCs w:val="18"/>
        </w:rPr>
      </w:pPr>
      <w:r w:rsidRPr="00E17B89">
        <w:rPr>
          <w:sz w:val="18"/>
          <w:szCs w:val="18"/>
          <w:u w:val="single"/>
        </w:rPr>
        <w:t>CSV</w:t>
      </w:r>
      <w:r w:rsidRPr="00E17B89">
        <w:rPr>
          <w:sz w:val="18"/>
          <w:szCs w:val="18"/>
        </w:rPr>
        <w:t xml:space="preserve"> - When NULL, all CSV files are introspected, otherwise the list of files provided are introspected.</w:t>
      </w:r>
    </w:p>
    <w:p w14:paraId="18C5EDCD" w14:textId="45879061" w:rsidR="00E17B89" w:rsidRDefault="00E17B89" w:rsidP="00E17B89">
      <w:pPr>
        <w:pStyle w:val="CS-Bodytext"/>
        <w:ind w:left="720"/>
        <w:rPr>
          <w:sz w:val="18"/>
          <w:szCs w:val="18"/>
        </w:rPr>
      </w:pPr>
      <w:r w:rsidRPr="00E17B89">
        <w:rPr>
          <w:sz w:val="18"/>
          <w:szCs w:val="18"/>
          <w:u w:val="single"/>
        </w:rPr>
        <w:t>Excel Non-ODBC</w:t>
      </w:r>
      <w:r w:rsidRPr="00E17B89">
        <w:rPr>
          <w:sz w:val="18"/>
          <w:szCs w:val="18"/>
        </w:rPr>
        <w:t xml:space="preserve"> - When NULL, all sheets are introspected, otherwise the list of sheets provided are introspected.</w:t>
      </w:r>
    </w:p>
    <w:p w14:paraId="5018DFC0" w14:textId="1A1CAB99" w:rsidR="005F733B" w:rsidRPr="00E17B89" w:rsidRDefault="005F733B" w:rsidP="00E17B89">
      <w:pPr>
        <w:pStyle w:val="CS-Bodytext"/>
        <w:ind w:left="720"/>
        <w:rPr>
          <w:sz w:val="18"/>
          <w:szCs w:val="18"/>
        </w:rPr>
      </w:pPr>
      <w:r w:rsidRPr="005F733B">
        <w:rPr>
          <w:sz w:val="18"/>
          <w:szCs w:val="18"/>
        </w:rPr>
        <w:t>Table names with spaces may be use double quotes to enclose the name but it is not necessary as spaces are preserved.</w:t>
      </w:r>
    </w:p>
    <w:p w14:paraId="562742AF" w14:textId="208082EF" w:rsidR="00E17B89" w:rsidRPr="00E17B89" w:rsidRDefault="00E17B89" w:rsidP="00E17B89">
      <w:pPr>
        <w:pStyle w:val="CS-Bodytext"/>
        <w:rPr>
          <w:sz w:val="18"/>
          <w:szCs w:val="18"/>
        </w:rPr>
      </w:pPr>
      <w:r>
        <w:rPr>
          <w:sz w:val="18"/>
          <w:szCs w:val="18"/>
        </w:rPr>
        <w:t xml:space="preserve">IN  schemaProcedurePatterns </w:t>
      </w:r>
      <w:r w:rsidRPr="00E17B89">
        <w:rPr>
          <w:sz w:val="18"/>
          <w:szCs w:val="18"/>
        </w:rPr>
        <w:t>VARCHAR(4096),</w:t>
      </w:r>
      <w:r w:rsidRPr="00E17B89">
        <w:rPr>
          <w:sz w:val="18"/>
          <w:szCs w:val="18"/>
        </w:rPr>
        <w:tab/>
        <w:t>-- comma separated list of patterns such as D%, E%, F%.    Introspect all new procedure patterns starting with D, E and F or</w:t>
      </w:r>
      <w:r>
        <w:rPr>
          <w:sz w:val="18"/>
          <w:szCs w:val="18"/>
        </w:rPr>
        <w:t xml:space="preserve"> </w:t>
      </w:r>
      <w:r w:rsidRPr="00E17B89">
        <w:rPr>
          <w:sz w:val="18"/>
          <w:szCs w:val="18"/>
        </w:rPr>
        <w:t>a bracketed correlated and comma-separated list of procedure patterns associated with each schema:</w:t>
      </w:r>
    </w:p>
    <w:p w14:paraId="3B361C66" w14:textId="2DAFCF71" w:rsidR="00E17B89" w:rsidRPr="00E17B89" w:rsidRDefault="00E17B89" w:rsidP="00E17B89">
      <w:pPr>
        <w:pStyle w:val="CS-Bodytext"/>
        <w:ind w:left="720"/>
        <w:rPr>
          <w:sz w:val="18"/>
          <w:szCs w:val="18"/>
        </w:rPr>
      </w:pPr>
      <w:r>
        <w:rPr>
          <w:sz w:val="18"/>
          <w:szCs w:val="18"/>
        </w:rPr>
        <w:t>schemaNames=</w:t>
      </w:r>
      <w:r>
        <w:rPr>
          <w:sz w:val="18"/>
          <w:szCs w:val="18"/>
        </w:rPr>
        <w:tab/>
      </w:r>
      <w:r>
        <w:rPr>
          <w:sz w:val="18"/>
          <w:szCs w:val="18"/>
        </w:rPr>
        <w:tab/>
      </w:r>
      <w:r w:rsidRPr="00E17B89">
        <w:rPr>
          <w:sz w:val="18"/>
          <w:szCs w:val="18"/>
        </w:rPr>
        <w:t>SCHEMA1,SCHEMA2</w:t>
      </w:r>
      <w:r w:rsidRPr="00E17B89">
        <w:rPr>
          <w:sz w:val="18"/>
          <w:szCs w:val="18"/>
        </w:rPr>
        <w:tab/>
        <w:t xml:space="preserve">- This is the list of comma-separated schemas </w:t>
      </w:r>
    </w:p>
    <w:p w14:paraId="7645113B" w14:textId="1A2C758E" w:rsidR="00E17B89" w:rsidRPr="00E17B89" w:rsidRDefault="00E17B89" w:rsidP="00E17B89">
      <w:pPr>
        <w:pStyle w:val="CS-Bodytext"/>
        <w:ind w:left="720"/>
        <w:rPr>
          <w:sz w:val="18"/>
          <w:szCs w:val="18"/>
        </w:rPr>
      </w:pPr>
      <w:r w:rsidRPr="00E17B89">
        <w:rPr>
          <w:sz w:val="18"/>
          <w:szCs w:val="18"/>
        </w:rPr>
        <w:t>schemaProcedurePatterns=[N%]   [O%]</w:t>
      </w:r>
      <w:r w:rsidRPr="00E17B89">
        <w:rPr>
          <w:sz w:val="18"/>
          <w:szCs w:val="18"/>
        </w:rPr>
        <w:tab/>
      </w:r>
      <w:r w:rsidRPr="00E17B89">
        <w:rPr>
          <w:sz w:val="18"/>
          <w:szCs w:val="18"/>
        </w:rPr>
        <w:tab/>
        <w:t xml:space="preserve">- The 1st set of bracketed procedure patterns goes with the 1st schema.  The 2nd bracketed set of procedure patterns goes with the 2nd schema </w:t>
      </w:r>
    </w:p>
    <w:p w14:paraId="36C32A09" w14:textId="641E156B" w:rsidR="00E17B89" w:rsidRPr="00E17B89" w:rsidRDefault="00E17B89" w:rsidP="00E17B89">
      <w:pPr>
        <w:pStyle w:val="CS-Bodytext"/>
        <w:rPr>
          <w:sz w:val="18"/>
          <w:szCs w:val="18"/>
        </w:rPr>
      </w:pPr>
      <w:r>
        <w:rPr>
          <w:sz w:val="18"/>
          <w:szCs w:val="18"/>
        </w:rPr>
        <w:t xml:space="preserve">IN  procedureNames </w:t>
      </w:r>
      <w:r w:rsidRPr="00E17B89">
        <w:rPr>
          <w:sz w:val="18"/>
          <w:szCs w:val="18"/>
        </w:rPr>
        <w:t>LONGVARCHAR,</w:t>
      </w:r>
      <w:r w:rsidRPr="00E17B89">
        <w:rPr>
          <w:sz w:val="18"/>
          <w:szCs w:val="18"/>
        </w:rPr>
        <w:tab/>
        <w:t>-- optional. NULL=no specified procedure list OR 1 or more comma separated pr</w:t>
      </w:r>
      <w:r>
        <w:rPr>
          <w:sz w:val="18"/>
          <w:szCs w:val="18"/>
        </w:rPr>
        <w:t xml:space="preserve">ocedure names to introspect or </w:t>
      </w:r>
      <w:r w:rsidRPr="00E17B89">
        <w:rPr>
          <w:sz w:val="18"/>
          <w:szCs w:val="18"/>
        </w:rPr>
        <w:t>a bracketed correlated and comma-separated list of procedure names associated with each schema:</w:t>
      </w:r>
    </w:p>
    <w:p w14:paraId="78307D6C" w14:textId="3C097B01" w:rsidR="00E17B89" w:rsidRPr="00E17B89" w:rsidRDefault="00E17B89" w:rsidP="00E17B89">
      <w:pPr>
        <w:pStyle w:val="CS-Bodytext"/>
        <w:ind w:left="720"/>
        <w:rPr>
          <w:sz w:val="18"/>
          <w:szCs w:val="18"/>
        </w:rPr>
      </w:pPr>
      <w:r w:rsidRPr="00E17B89">
        <w:rPr>
          <w:sz w:val="18"/>
          <w:szCs w:val="18"/>
        </w:rPr>
        <w:t>schemaNames=</w:t>
      </w:r>
      <w:r w:rsidRPr="00E17B89">
        <w:rPr>
          <w:sz w:val="18"/>
          <w:szCs w:val="18"/>
        </w:rPr>
        <w:tab/>
        <w:t>SCHEMA1,SCHEMA2</w:t>
      </w:r>
      <w:r w:rsidRPr="00E17B89">
        <w:rPr>
          <w:sz w:val="18"/>
          <w:szCs w:val="18"/>
        </w:rPr>
        <w:tab/>
        <w:t xml:space="preserve">- This is the list of comma-separated schemas </w:t>
      </w:r>
    </w:p>
    <w:p w14:paraId="36C215CC" w14:textId="5B7BB67C" w:rsidR="00E17B89" w:rsidRPr="00E17B89" w:rsidRDefault="00E17B89" w:rsidP="00E17B89">
      <w:pPr>
        <w:pStyle w:val="CS-Bodytext"/>
        <w:ind w:left="720"/>
        <w:rPr>
          <w:sz w:val="18"/>
          <w:szCs w:val="18"/>
        </w:rPr>
      </w:pPr>
      <w:r w:rsidRPr="00E17B89">
        <w:rPr>
          <w:sz w:val="18"/>
          <w:szCs w:val="18"/>
        </w:rPr>
        <w:t>procedureNames=</w:t>
      </w:r>
      <w:r w:rsidRPr="00E17B89">
        <w:rPr>
          <w:sz w:val="18"/>
          <w:szCs w:val="18"/>
        </w:rPr>
        <w:tab/>
        <w:t>[P1][P2,P3,P4]</w:t>
      </w:r>
      <w:r w:rsidRPr="00E17B89">
        <w:rPr>
          <w:sz w:val="18"/>
          <w:szCs w:val="18"/>
        </w:rPr>
        <w:tab/>
        <w:t>- The 1st set of bracketed procedu</w:t>
      </w:r>
      <w:r>
        <w:rPr>
          <w:sz w:val="18"/>
          <w:szCs w:val="18"/>
        </w:rPr>
        <w:t xml:space="preserve">res goes with the 1st schema.  </w:t>
      </w:r>
      <w:r w:rsidRPr="00E17B89">
        <w:rPr>
          <w:sz w:val="18"/>
          <w:szCs w:val="18"/>
        </w:rPr>
        <w:t>The 2nd bracketed set of procedures goes with the 2nd schema</w:t>
      </w:r>
    </w:p>
    <w:p w14:paraId="4ECB0B99" w14:textId="341490E5" w:rsidR="00E17B89" w:rsidRPr="00E17B89" w:rsidRDefault="00E17B89" w:rsidP="00E17B89">
      <w:pPr>
        <w:pStyle w:val="CS-Bodytext"/>
        <w:ind w:left="720"/>
        <w:rPr>
          <w:sz w:val="18"/>
          <w:szCs w:val="18"/>
        </w:rPr>
      </w:pPr>
      <w:r w:rsidRPr="00E17B89">
        <w:rPr>
          <w:sz w:val="18"/>
          <w:szCs w:val="18"/>
          <w:u w:val="single"/>
        </w:rPr>
        <w:t>Relational Database</w:t>
      </w:r>
      <w:r w:rsidRPr="00E17B89">
        <w:rPr>
          <w:sz w:val="18"/>
          <w:szCs w:val="18"/>
        </w:rPr>
        <w:t xml:space="preserve"> - When NULL, all procedures are introspected, otherwise the list of procedures provided are introspected.</w:t>
      </w:r>
    </w:p>
    <w:p w14:paraId="5E88DA47" w14:textId="69FE088B" w:rsidR="00E17B89" w:rsidRPr="00E17B89" w:rsidRDefault="00E17B89" w:rsidP="00E17B89">
      <w:pPr>
        <w:pStyle w:val="CS-Bodytext"/>
        <w:ind w:left="720"/>
        <w:rPr>
          <w:sz w:val="18"/>
          <w:szCs w:val="18"/>
        </w:rPr>
      </w:pPr>
      <w:r w:rsidRPr="00E17B89">
        <w:rPr>
          <w:sz w:val="18"/>
          <w:szCs w:val="18"/>
          <w:u w:val="single"/>
        </w:rPr>
        <w:t>CSV</w:t>
      </w:r>
      <w:r w:rsidRPr="00E17B89">
        <w:rPr>
          <w:sz w:val="18"/>
          <w:szCs w:val="18"/>
        </w:rPr>
        <w:t xml:space="preserve"> - leave this null as it is not applicable</w:t>
      </w:r>
    </w:p>
    <w:p w14:paraId="432AACA3" w14:textId="519AB67B" w:rsidR="00E17B89" w:rsidRDefault="00E17B89" w:rsidP="00E17B89">
      <w:pPr>
        <w:pStyle w:val="CS-Bodytext"/>
        <w:ind w:left="720"/>
        <w:rPr>
          <w:sz w:val="18"/>
          <w:szCs w:val="18"/>
        </w:rPr>
      </w:pPr>
      <w:r w:rsidRPr="00E17B89">
        <w:rPr>
          <w:sz w:val="18"/>
          <w:szCs w:val="18"/>
          <w:u w:val="single"/>
        </w:rPr>
        <w:t>Excel Non-ODBC</w:t>
      </w:r>
      <w:r w:rsidRPr="00E17B89">
        <w:rPr>
          <w:sz w:val="18"/>
          <w:szCs w:val="18"/>
        </w:rPr>
        <w:t xml:space="preserve"> - leave this null as it is not applicable</w:t>
      </w:r>
    </w:p>
    <w:p w14:paraId="58EFC2C1" w14:textId="57FFFB31" w:rsidR="005F733B" w:rsidRPr="00E17B89" w:rsidRDefault="005F733B" w:rsidP="00E17B89">
      <w:pPr>
        <w:pStyle w:val="CS-Bodytext"/>
        <w:ind w:left="720"/>
        <w:rPr>
          <w:sz w:val="18"/>
          <w:szCs w:val="18"/>
        </w:rPr>
      </w:pPr>
      <w:r w:rsidRPr="005F733B">
        <w:rPr>
          <w:sz w:val="18"/>
          <w:szCs w:val="18"/>
        </w:rPr>
        <w:t>Procedure names with spaces may be use double quotes to enclose the name but it is not necessary as spaces are preserved.</w:t>
      </w:r>
    </w:p>
    <w:p w14:paraId="0EE08172" w14:textId="47B2697C" w:rsidR="00E17B89" w:rsidRPr="00E17B89" w:rsidRDefault="00E17B89" w:rsidP="00E17B89">
      <w:pPr>
        <w:pStyle w:val="CS-Bodytext"/>
        <w:rPr>
          <w:sz w:val="18"/>
          <w:szCs w:val="18"/>
        </w:rPr>
      </w:pPr>
      <w:r>
        <w:rPr>
          <w:sz w:val="18"/>
          <w:szCs w:val="18"/>
        </w:rPr>
        <w:t>IN separator VARCHAR,</w:t>
      </w:r>
      <w:r>
        <w:rPr>
          <w:sz w:val="18"/>
          <w:szCs w:val="18"/>
        </w:rPr>
        <w:tab/>
      </w:r>
      <w:r w:rsidRPr="00E17B89">
        <w:rPr>
          <w:sz w:val="18"/>
          <w:szCs w:val="18"/>
        </w:rPr>
        <w:t>-- Default=,  The separator used to separate lists for the input parameters: tableNames, schemaTablePatterns, schemaProced</w:t>
      </w:r>
      <w:r>
        <w:rPr>
          <w:sz w:val="18"/>
          <w:szCs w:val="18"/>
        </w:rPr>
        <w:t xml:space="preserve">urePatterns and procedureNames.  </w:t>
      </w:r>
      <w:r w:rsidRPr="00E17B89">
        <w:rPr>
          <w:sz w:val="18"/>
          <w:szCs w:val="18"/>
        </w:rPr>
        <w:t>The separator value should not exist within the tableNames or procedureNames variable.</w:t>
      </w:r>
    </w:p>
    <w:p w14:paraId="0EF63933" w14:textId="7A47D478" w:rsidR="00E17B89" w:rsidRPr="00E17B89" w:rsidRDefault="00E17B89" w:rsidP="00E17B89">
      <w:pPr>
        <w:pStyle w:val="CS-Bodytext"/>
        <w:rPr>
          <w:sz w:val="18"/>
          <w:szCs w:val="18"/>
        </w:rPr>
      </w:pPr>
      <w:r>
        <w:rPr>
          <w:sz w:val="18"/>
          <w:szCs w:val="18"/>
        </w:rPr>
        <w:t xml:space="preserve">IN  inDebug </w:t>
      </w:r>
      <w:r w:rsidRPr="00E17B89">
        <w:rPr>
          <w:sz w:val="18"/>
          <w:szCs w:val="18"/>
        </w:rPr>
        <w:t>CHAR(1</w:t>
      </w:r>
      <w:r>
        <w:rPr>
          <w:sz w:val="18"/>
          <w:szCs w:val="18"/>
        </w:rPr>
        <w:t>),</w:t>
      </w:r>
      <w:r>
        <w:rPr>
          <w:sz w:val="18"/>
          <w:szCs w:val="18"/>
        </w:rPr>
        <w:tab/>
        <w:t>-- Y=debug on, N=debug off.</w:t>
      </w:r>
    </w:p>
    <w:p w14:paraId="16FD11BA" w14:textId="77777777" w:rsidR="00E17B89" w:rsidRPr="00E17B89" w:rsidRDefault="00E17B89" w:rsidP="00E17B89">
      <w:pPr>
        <w:pStyle w:val="CS-Bodytext"/>
        <w:rPr>
          <w:sz w:val="18"/>
          <w:szCs w:val="18"/>
        </w:rPr>
      </w:pPr>
      <w:r w:rsidRPr="00E17B89">
        <w:rPr>
          <w:sz w:val="18"/>
          <w:szCs w:val="18"/>
          <w:u w:val="single"/>
        </w:rPr>
        <w:t>Output</w:t>
      </w:r>
      <w:r w:rsidRPr="00E17B89">
        <w:rPr>
          <w:sz w:val="18"/>
          <w:szCs w:val="18"/>
        </w:rPr>
        <w:t>:</w:t>
      </w:r>
    </w:p>
    <w:p w14:paraId="059DC8E4" w14:textId="7267F4A2" w:rsidR="00E17B89" w:rsidRPr="00E17B89" w:rsidRDefault="00E17B89" w:rsidP="00E17B89">
      <w:pPr>
        <w:pStyle w:val="CS-Bodytext"/>
        <w:rPr>
          <w:sz w:val="18"/>
          <w:szCs w:val="18"/>
        </w:rPr>
      </w:pPr>
      <w:r>
        <w:rPr>
          <w:sz w:val="18"/>
          <w:szCs w:val="18"/>
        </w:rPr>
        <w:t xml:space="preserve">OUT errStatus </w:t>
      </w:r>
      <w:r w:rsidRPr="00E17B89">
        <w:rPr>
          <w:sz w:val="18"/>
          <w:szCs w:val="18"/>
        </w:rPr>
        <w:t>VARCHAR,</w:t>
      </w:r>
      <w:r w:rsidRPr="00E17B89">
        <w:rPr>
          <w:sz w:val="18"/>
          <w:szCs w:val="18"/>
        </w:rPr>
        <w:tab/>
      </w:r>
      <w:r w:rsidRPr="00E17B89">
        <w:rPr>
          <w:sz w:val="18"/>
          <w:szCs w:val="18"/>
        </w:rPr>
        <w:tab/>
      </w:r>
      <w:r>
        <w:rPr>
          <w:sz w:val="18"/>
          <w:szCs w:val="18"/>
        </w:rPr>
        <w:tab/>
      </w:r>
      <w:r w:rsidRPr="00E17B89">
        <w:rPr>
          <w:sz w:val="18"/>
          <w:szCs w:val="18"/>
        </w:rPr>
        <w:t>-- SUCCESS or FAILED</w:t>
      </w:r>
    </w:p>
    <w:p w14:paraId="11308EC6" w14:textId="41860AF0" w:rsidR="00E17B89" w:rsidRPr="00E17B89" w:rsidRDefault="00E17B89" w:rsidP="00E17B89">
      <w:pPr>
        <w:pStyle w:val="CS-Bodytext"/>
        <w:rPr>
          <w:sz w:val="18"/>
          <w:szCs w:val="18"/>
        </w:rPr>
      </w:pPr>
      <w:r>
        <w:rPr>
          <w:sz w:val="18"/>
          <w:szCs w:val="18"/>
        </w:rPr>
        <w:t xml:space="preserve">OUT errMessage </w:t>
      </w:r>
      <w:r>
        <w:rPr>
          <w:sz w:val="18"/>
          <w:szCs w:val="18"/>
        </w:rPr>
        <w:tab/>
      </w:r>
      <w:r w:rsidRPr="00E17B89">
        <w:rPr>
          <w:sz w:val="18"/>
          <w:szCs w:val="18"/>
        </w:rPr>
        <w:t>LONGVARCHAR,</w:t>
      </w:r>
      <w:r w:rsidRPr="00E17B89">
        <w:rPr>
          <w:sz w:val="18"/>
          <w:szCs w:val="18"/>
        </w:rPr>
        <w:tab/>
        <w:t>-- Error message if errStatus=FAILED, otherwise null</w:t>
      </w:r>
    </w:p>
    <w:p w14:paraId="0EE20166" w14:textId="5BF0F452" w:rsidR="00E17B89" w:rsidRPr="00E17B89" w:rsidRDefault="00E17B89" w:rsidP="00E17B89">
      <w:pPr>
        <w:pStyle w:val="CS-Bodytext"/>
        <w:rPr>
          <w:sz w:val="18"/>
          <w:szCs w:val="18"/>
        </w:rPr>
      </w:pPr>
      <w:r>
        <w:rPr>
          <w:sz w:val="18"/>
          <w:szCs w:val="18"/>
        </w:rPr>
        <w:t xml:space="preserve">OUT introspectionResult </w:t>
      </w:r>
      <w:r w:rsidRPr="00E17B89">
        <w:rPr>
          <w:sz w:val="18"/>
          <w:szCs w:val="18"/>
        </w:rPr>
        <w:t>LONGVARCHAR,</w:t>
      </w:r>
      <w:r w:rsidRPr="00E17B89">
        <w:rPr>
          <w:sz w:val="18"/>
          <w:szCs w:val="18"/>
        </w:rPr>
        <w:tab/>
        <w:t>-- A line (CHR(10)) delimited string of results.  Use introspectResourcesResultCursor() to  return a cursor.</w:t>
      </w:r>
    </w:p>
    <w:p w14:paraId="0F5C53C4" w14:textId="4DE4DEA0" w:rsidR="00E17B89" w:rsidRPr="00E17B89" w:rsidRDefault="00E17B89" w:rsidP="00E17B89">
      <w:pPr>
        <w:pStyle w:val="CS-Bodytext"/>
        <w:rPr>
          <w:sz w:val="18"/>
          <w:szCs w:val="18"/>
        </w:rPr>
      </w:pPr>
      <w:r>
        <w:rPr>
          <w:sz w:val="18"/>
          <w:szCs w:val="18"/>
        </w:rPr>
        <w:t xml:space="preserve">OUT dataSourceType </w:t>
      </w:r>
      <w:r w:rsidRPr="00E17B89">
        <w:rPr>
          <w:sz w:val="18"/>
          <w:szCs w:val="18"/>
        </w:rPr>
        <w:t>VARCHAR,</w:t>
      </w:r>
      <w:r w:rsidRPr="00E17B89">
        <w:rPr>
          <w:sz w:val="18"/>
          <w:szCs w:val="18"/>
        </w:rPr>
        <w:tab/>
      </w:r>
      <w:r w:rsidRPr="00E17B89">
        <w:rPr>
          <w:sz w:val="18"/>
          <w:szCs w:val="18"/>
        </w:rPr>
        <w:tab/>
        <w:t>-- The type of data source that was introspected.</w:t>
      </w:r>
    </w:p>
    <w:p w14:paraId="2E1694EC" w14:textId="52CBE047" w:rsidR="00E17B89" w:rsidRPr="00E17B89" w:rsidRDefault="00E17B89" w:rsidP="00E17B89">
      <w:pPr>
        <w:pStyle w:val="CS-Bodytext"/>
        <w:rPr>
          <w:sz w:val="18"/>
          <w:szCs w:val="18"/>
        </w:rPr>
      </w:pPr>
      <w:r w:rsidRPr="00E17B89">
        <w:rPr>
          <w:sz w:val="18"/>
          <w:szCs w:val="18"/>
        </w:rPr>
        <w:lastRenderedPageBreak/>
        <w:t>OUT dataSourceSubtyp</w:t>
      </w:r>
      <w:r>
        <w:rPr>
          <w:sz w:val="18"/>
          <w:szCs w:val="18"/>
        </w:rPr>
        <w:t>e VARCHAR</w:t>
      </w:r>
      <w:r>
        <w:rPr>
          <w:sz w:val="18"/>
          <w:szCs w:val="18"/>
        </w:rPr>
        <w:tab/>
      </w:r>
      <w:r w:rsidRPr="00E17B89">
        <w:rPr>
          <w:sz w:val="18"/>
          <w:szCs w:val="18"/>
        </w:rPr>
        <w:t>-- The subtype of data source that was introspected.</w:t>
      </w:r>
    </w:p>
    <w:p w14:paraId="06B6D15C" w14:textId="77777777" w:rsidR="00F85596" w:rsidRDefault="00F85596" w:rsidP="004B442F">
      <w:pPr>
        <w:pStyle w:val="CS-Bodytext"/>
        <w:numPr>
          <w:ilvl w:val="0"/>
          <w:numId w:val="23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7"/>
        <w:gridCol w:w="19"/>
        <w:gridCol w:w="2477"/>
        <w:gridCol w:w="4993"/>
      </w:tblGrid>
      <w:tr w:rsidR="00F85596" w:rsidRPr="006455F6" w14:paraId="6ACAEC1D" w14:textId="77777777" w:rsidTr="00622E83">
        <w:trPr>
          <w:tblHeader/>
        </w:trPr>
        <w:tc>
          <w:tcPr>
            <w:tcW w:w="1547" w:type="dxa"/>
            <w:shd w:val="clear" w:color="auto" w:fill="B3B3B3"/>
          </w:tcPr>
          <w:p w14:paraId="2E8A755D" w14:textId="77777777" w:rsidR="00F85596" w:rsidRPr="006455F6" w:rsidRDefault="00F85596" w:rsidP="00F85596">
            <w:pPr>
              <w:spacing w:after="120"/>
              <w:rPr>
                <w:b/>
                <w:sz w:val="22"/>
              </w:rPr>
            </w:pPr>
            <w:r w:rsidRPr="006455F6">
              <w:rPr>
                <w:b/>
                <w:sz w:val="22"/>
              </w:rPr>
              <w:t>Direction</w:t>
            </w:r>
          </w:p>
        </w:tc>
        <w:tc>
          <w:tcPr>
            <w:tcW w:w="2496" w:type="dxa"/>
            <w:gridSpan w:val="2"/>
            <w:shd w:val="clear" w:color="auto" w:fill="B3B3B3"/>
          </w:tcPr>
          <w:p w14:paraId="10C53A71" w14:textId="77777777" w:rsidR="00F85596" w:rsidRPr="006455F6" w:rsidRDefault="00F85596" w:rsidP="00F85596">
            <w:pPr>
              <w:spacing w:after="120"/>
              <w:rPr>
                <w:b/>
                <w:sz w:val="22"/>
              </w:rPr>
            </w:pPr>
            <w:r w:rsidRPr="006455F6">
              <w:rPr>
                <w:b/>
                <w:sz w:val="22"/>
              </w:rPr>
              <w:t>Parameter Name</w:t>
            </w:r>
          </w:p>
        </w:tc>
        <w:tc>
          <w:tcPr>
            <w:tcW w:w="4993" w:type="dxa"/>
            <w:shd w:val="clear" w:color="auto" w:fill="B3B3B3"/>
          </w:tcPr>
          <w:p w14:paraId="795FC9BA" w14:textId="77777777" w:rsidR="00F85596" w:rsidRPr="006455F6" w:rsidRDefault="00F85596" w:rsidP="00F85596">
            <w:pPr>
              <w:spacing w:after="120"/>
              <w:rPr>
                <w:b/>
                <w:sz w:val="22"/>
              </w:rPr>
            </w:pPr>
            <w:r w:rsidRPr="006455F6">
              <w:rPr>
                <w:b/>
                <w:sz w:val="22"/>
              </w:rPr>
              <w:t>Parameter Type</w:t>
            </w:r>
          </w:p>
        </w:tc>
      </w:tr>
      <w:tr w:rsidR="00F85596" w:rsidRPr="006455F6" w14:paraId="78E9EA99" w14:textId="77777777" w:rsidTr="00622E83">
        <w:trPr>
          <w:trHeight w:val="260"/>
        </w:trPr>
        <w:tc>
          <w:tcPr>
            <w:tcW w:w="1566" w:type="dxa"/>
            <w:gridSpan w:val="2"/>
          </w:tcPr>
          <w:p w14:paraId="05D10502" w14:textId="77777777" w:rsidR="00F85596" w:rsidRPr="006455F6" w:rsidRDefault="00F85596" w:rsidP="00F85596">
            <w:pPr>
              <w:spacing w:after="120"/>
              <w:rPr>
                <w:sz w:val="22"/>
              </w:rPr>
            </w:pPr>
            <w:r w:rsidRPr="006455F6">
              <w:rPr>
                <w:sz w:val="22"/>
              </w:rPr>
              <w:t>IN</w:t>
            </w:r>
          </w:p>
        </w:tc>
        <w:tc>
          <w:tcPr>
            <w:tcW w:w="2477" w:type="dxa"/>
          </w:tcPr>
          <w:p w14:paraId="3EB9C391" w14:textId="0DA0CCF8" w:rsidR="00F85596" w:rsidRPr="006455F6" w:rsidRDefault="00861D65" w:rsidP="00F85596">
            <w:pPr>
              <w:spacing w:after="120"/>
              <w:rPr>
                <w:sz w:val="22"/>
              </w:rPr>
            </w:pPr>
            <w:r>
              <w:rPr>
                <w:sz w:val="22"/>
              </w:rPr>
              <w:t>dsPath</w:t>
            </w:r>
          </w:p>
        </w:tc>
        <w:tc>
          <w:tcPr>
            <w:tcW w:w="4993" w:type="dxa"/>
          </w:tcPr>
          <w:p w14:paraId="77906119" w14:textId="69471F19" w:rsidR="00F85596" w:rsidRPr="006455F6" w:rsidRDefault="00861D65" w:rsidP="00F85596">
            <w:pPr>
              <w:spacing w:after="120"/>
              <w:rPr>
                <w:sz w:val="22"/>
              </w:rPr>
            </w:pPr>
            <w:r w:rsidRPr="00861D65">
              <w:rPr>
                <w:sz w:val="22"/>
              </w:rPr>
              <w:t>/lib/resource/ResourceDefs.ResourcePath</w:t>
            </w:r>
          </w:p>
        </w:tc>
      </w:tr>
      <w:tr w:rsidR="00F85596" w:rsidRPr="006455F6" w14:paraId="56C8D44E" w14:textId="77777777" w:rsidTr="00622E83">
        <w:tc>
          <w:tcPr>
            <w:tcW w:w="1566" w:type="dxa"/>
            <w:gridSpan w:val="2"/>
          </w:tcPr>
          <w:p w14:paraId="40D9ECCA" w14:textId="77777777" w:rsidR="00F85596" w:rsidRPr="006455F6" w:rsidRDefault="00F85596" w:rsidP="00F85596">
            <w:pPr>
              <w:spacing w:after="120"/>
              <w:rPr>
                <w:sz w:val="22"/>
              </w:rPr>
            </w:pPr>
            <w:r w:rsidRPr="006455F6">
              <w:rPr>
                <w:sz w:val="22"/>
              </w:rPr>
              <w:t>IN</w:t>
            </w:r>
          </w:p>
        </w:tc>
        <w:tc>
          <w:tcPr>
            <w:tcW w:w="2477" w:type="dxa"/>
          </w:tcPr>
          <w:p w14:paraId="035DC8F2" w14:textId="73B418DE" w:rsidR="00F85596" w:rsidRPr="006455F6" w:rsidRDefault="00CD776E" w:rsidP="00F85596">
            <w:pPr>
              <w:spacing w:after="120"/>
              <w:rPr>
                <w:sz w:val="22"/>
              </w:rPr>
            </w:pPr>
            <w:r w:rsidRPr="00CD776E">
              <w:rPr>
                <w:sz w:val="22"/>
              </w:rPr>
              <w:t>catalogName</w:t>
            </w:r>
          </w:p>
        </w:tc>
        <w:tc>
          <w:tcPr>
            <w:tcW w:w="4993" w:type="dxa"/>
          </w:tcPr>
          <w:p w14:paraId="3FF28AEF" w14:textId="7BF9086E" w:rsidR="00F85596" w:rsidRPr="006455F6" w:rsidRDefault="00CD776E" w:rsidP="00F85596">
            <w:pPr>
              <w:spacing w:after="60"/>
              <w:rPr>
                <w:sz w:val="22"/>
              </w:rPr>
            </w:pPr>
            <w:r w:rsidRPr="00CD776E">
              <w:rPr>
                <w:sz w:val="22"/>
              </w:rPr>
              <w:t>VARCHAR</w:t>
            </w:r>
          </w:p>
        </w:tc>
      </w:tr>
      <w:tr w:rsidR="00F85596" w:rsidRPr="006455F6" w14:paraId="42F47AFF" w14:textId="77777777" w:rsidTr="00622E83">
        <w:tc>
          <w:tcPr>
            <w:tcW w:w="1566" w:type="dxa"/>
            <w:gridSpan w:val="2"/>
          </w:tcPr>
          <w:p w14:paraId="71859A3C" w14:textId="77777777" w:rsidR="00F85596" w:rsidRPr="006455F6" w:rsidRDefault="00F85596" w:rsidP="00F85596">
            <w:pPr>
              <w:spacing w:after="120"/>
              <w:rPr>
                <w:sz w:val="22"/>
              </w:rPr>
            </w:pPr>
            <w:r w:rsidRPr="006455F6">
              <w:rPr>
                <w:sz w:val="22"/>
              </w:rPr>
              <w:t>IN</w:t>
            </w:r>
          </w:p>
        </w:tc>
        <w:tc>
          <w:tcPr>
            <w:tcW w:w="2477" w:type="dxa"/>
          </w:tcPr>
          <w:p w14:paraId="2D7AF133" w14:textId="110C6651" w:rsidR="00F85596" w:rsidRPr="006455F6" w:rsidRDefault="00CD776E" w:rsidP="00F85596">
            <w:pPr>
              <w:spacing w:after="120"/>
              <w:rPr>
                <w:sz w:val="22"/>
              </w:rPr>
            </w:pPr>
            <w:r w:rsidRPr="00CD776E">
              <w:rPr>
                <w:sz w:val="22"/>
              </w:rPr>
              <w:t>schemaName</w:t>
            </w:r>
            <w:r w:rsidR="00E17B89">
              <w:rPr>
                <w:sz w:val="22"/>
              </w:rPr>
              <w:t>s</w:t>
            </w:r>
          </w:p>
        </w:tc>
        <w:tc>
          <w:tcPr>
            <w:tcW w:w="4993" w:type="dxa"/>
          </w:tcPr>
          <w:p w14:paraId="6083FFAD" w14:textId="0C2E6F72" w:rsidR="00F85596" w:rsidRPr="006455F6" w:rsidRDefault="00E17B89" w:rsidP="00F85596">
            <w:pPr>
              <w:spacing w:after="60"/>
              <w:rPr>
                <w:sz w:val="22"/>
              </w:rPr>
            </w:pPr>
            <w:r w:rsidRPr="00E17B89">
              <w:rPr>
                <w:sz w:val="22"/>
              </w:rPr>
              <w:t>LONGVARCHAR</w:t>
            </w:r>
          </w:p>
        </w:tc>
      </w:tr>
      <w:tr w:rsidR="00F85596" w:rsidRPr="006455F6" w14:paraId="2986BDA0" w14:textId="77777777" w:rsidTr="00622E83">
        <w:tc>
          <w:tcPr>
            <w:tcW w:w="1566" w:type="dxa"/>
            <w:gridSpan w:val="2"/>
          </w:tcPr>
          <w:p w14:paraId="381F58BC" w14:textId="77777777" w:rsidR="00F85596" w:rsidRPr="006455F6" w:rsidRDefault="00F85596" w:rsidP="00F85596">
            <w:pPr>
              <w:spacing w:after="120"/>
              <w:rPr>
                <w:sz w:val="22"/>
              </w:rPr>
            </w:pPr>
            <w:r w:rsidRPr="006455F6">
              <w:rPr>
                <w:sz w:val="22"/>
              </w:rPr>
              <w:t>IN</w:t>
            </w:r>
          </w:p>
        </w:tc>
        <w:tc>
          <w:tcPr>
            <w:tcW w:w="2477" w:type="dxa"/>
          </w:tcPr>
          <w:p w14:paraId="259C04CE" w14:textId="0DC14797" w:rsidR="00F85596" w:rsidRPr="006455F6" w:rsidRDefault="00CD776E" w:rsidP="00F85596">
            <w:pPr>
              <w:spacing w:after="120"/>
              <w:rPr>
                <w:sz w:val="22"/>
              </w:rPr>
            </w:pPr>
            <w:r w:rsidRPr="00CD776E">
              <w:rPr>
                <w:sz w:val="22"/>
              </w:rPr>
              <w:t>schemaTablePatterns</w:t>
            </w:r>
          </w:p>
        </w:tc>
        <w:tc>
          <w:tcPr>
            <w:tcW w:w="4993" w:type="dxa"/>
          </w:tcPr>
          <w:p w14:paraId="6D712AE0" w14:textId="525F6D2A" w:rsidR="00F85596" w:rsidRPr="006455F6" w:rsidRDefault="00CD776E" w:rsidP="00F85596">
            <w:pPr>
              <w:spacing w:after="60"/>
              <w:rPr>
                <w:sz w:val="22"/>
              </w:rPr>
            </w:pPr>
            <w:r w:rsidRPr="00CD776E">
              <w:rPr>
                <w:sz w:val="22"/>
              </w:rPr>
              <w:t>VARCHAR(4096)</w:t>
            </w:r>
          </w:p>
        </w:tc>
      </w:tr>
      <w:tr w:rsidR="00CD776E" w:rsidRPr="006455F6" w14:paraId="4133108D" w14:textId="77777777" w:rsidTr="00622E83">
        <w:tc>
          <w:tcPr>
            <w:tcW w:w="1566" w:type="dxa"/>
            <w:gridSpan w:val="2"/>
          </w:tcPr>
          <w:p w14:paraId="3E2A45FE" w14:textId="23619EFD" w:rsidR="00CD776E" w:rsidRPr="006455F6" w:rsidRDefault="00CD776E" w:rsidP="00F85596">
            <w:pPr>
              <w:spacing w:after="120"/>
              <w:rPr>
                <w:sz w:val="22"/>
              </w:rPr>
            </w:pPr>
            <w:r w:rsidRPr="006455F6">
              <w:rPr>
                <w:sz w:val="22"/>
              </w:rPr>
              <w:t>IN</w:t>
            </w:r>
          </w:p>
        </w:tc>
        <w:tc>
          <w:tcPr>
            <w:tcW w:w="2477" w:type="dxa"/>
          </w:tcPr>
          <w:p w14:paraId="76CC06E0" w14:textId="6741875D" w:rsidR="00CD776E" w:rsidRPr="00CD776E" w:rsidRDefault="00CD776E" w:rsidP="00F85596">
            <w:pPr>
              <w:spacing w:after="120"/>
              <w:rPr>
                <w:sz w:val="22"/>
              </w:rPr>
            </w:pPr>
            <w:r w:rsidRPr="00CD776E">
              <w:rPr>
                <w:sz w:val="22"/>
              </w:rPr>
              <w:t>tableNames</w:t>
            </w:r>
          </w:p>
        </w:tc>
        <w:tc>
          <w:tcPr>
            <w:tcW w:w="4993" w:type="dxa"/>
          </w:tcPr>
          <w:p w14:paraId="0C30A4E8" w14:textId="7935A99F" w:rsidR="00CD776E" w:rsidRPr="006455F6" w:rsidRDefault="00CD776E" w:rsidP="00F85596">
            <w:pPr>
              <w:spacing w:after="60"/>
              <w:rPr>
                <w:sz w:val="22"/>
              </w:rPr>
            </w:pPr>
            <w:r w:rsidRPr="00CD776E">
              <w:rPr>
                <w:sz w:val="22"/>
              </w:rPr>
              <w:t>LONGVARCHAR</w:t>
            </w:r>
          </w:p>
        </w:tc>
      </w:tr>
      <w:tr w:rsidR="00CD776E" w:rsidRPr="006455F6" w14:paraId="5E7930F1" w14:textId="77777777" w:rsidTr="00622E83">
        <w:tc>
          <w:tcPr>
            <w:tcW w:w="1566" w:type="dxa"/>
            <w:gridSpan w:val="2"/>
          </w:tcPr>
          <w:p w14:paraId="6E7B92CF" w14:textId="731D0AF3" w:rsidR="00CD776E" w:rsidRPr="006455F6" w:rsidRDefault="00CD776E" w:rsidP="00F85596">
            <w:pPr>
              <w:spacing w:after="120"/>
              <w:rPr>
                <w:sz w:val="22"/>
              </w:rPr>
            </w:pPr>
            <w:r w:rsidRPr="006455F6">
              <w:rPr>
                <w:sz w:val="22"/>
              </w:rPr>
              <w:t>IN</w:t>
            </w:r>
          </w:p>
        </w:tc>
        <w:tc>
          <w:tcPr>
            <w:tcW w:w="2477" w:type="dxa"/>
          </w:tcPr>
          <w:p w14:paraId="15BC04FD" w14:textId="5FAD964D" w:rsidR="00CD776E" w:rsidRPr="00CD776E" w:rsidRDefault="00CD776E" w:rsidP="00F85596">
            <w:pPr>
              <w:spacing w:after="120"/>
              <w:rPr>
                <w:sz w:val="22"/>
              </w:rPr>
            </w:pPr>
            <w:r w:rsidRPr="00CD776E">
              <w:rPr>
                <w:sz w:val="22"/>
              </w:rPr>
              <w:t>schemaProcedurePatterns</w:t>
            </w:r>
          </w:p>
        </w:tc>
        <w:tc>
          <w:tcPr>
            <w:tcW w:w="4993" w:type="dxa"/>
          </w:tcPr>
          <w:p w14:paraId="69182610" w14:textId="31EBD6C0" w:rsidR="00CD776E" w:rsidRPr="006455F6" w:rsidRDefault="00CD776E" w:rsidP="00F85596">
            <w:pPr>
              <w:spacing w:after="60"/>
              <w:rPr>
                <w:sz w:val="22"/>
              </w:rPr>
            </w:pPr>
            <w:r w:rsidRPr="00CD776E">
              <w:rPr>
                <w:sz w:val="22"/>
              </w:rPr>
              <w:t>VARCHAR(4096)</w:t>
            </w:r>
          </w:p>
        </w:tc>
      </w:tr>
      <w:tr w:rsidR="00CD776E" w:rsidRPr="006455F6" w14:paraId="4A7F82D8" w14:textId="77777777" w:rsidTr="00622E83">
        <w:tc>
          <w:tcPr>
            <w:tcW w:w="1566" w:type="dxa"/>
            <w:gridSpan w:val="2"/>
          </w:tcPr>
          <w:p w14:paraId="354720B2" w14:textId="3C3A1193" w:rsidR="00CD776E" w:rsidRPr="006455F6" w:rsidRDefault="00CD776E" w:rsidP="00F85596">
            <w:pPr>
              <w:spacing w:after="120"/>
              <w:rPr>
                <w:sz w:val="22"/>
              </w:rPr>
            </w:pPr>
            <w:r w:rsidRPr="006455F6">
              <w:rPr>
                <w:sz w:val="22"/>
              </w:rPr>
              <w:t>IN</w:t>
            </w:r>
          </w:p>
        </w:tc>
        <w:tc>
          <w:tcPr>
            <w:tcW w:w="2477" w:type="dxa"/>
          </w:tcPr>
          <w:p w14:paraId="04BE229C" w14:textId="2B275B24" w:rsidR="00CD776E" w:rsidRPr="00CD776E" w:rsidRDefault="00CD776E" w:rsidP="00F85596">
            <w:pPr>
              <w:spacing w:after="120"/>
              <w:rPr>
                <w:sz w:val="22"/>
              </w:rPr>
            </w:pPr>
            <w:r w:rsidRPr="00CD776E">
              <w:rPr>
                <w:sz w:val="22"/>
              </w:rPr>
              <w:t>procedureNames</w:t>
            </w:r>
          </w:p>
        </w:tc>
        <w:tc>
          <w:tcPr>
            <w:tcW w:w="4993" w:type="dxa"/>
          </w:tcPr>
          <w:p w14:paraId="0D427B43" w14:textId="03A21CF7" w:rsidR="00CD776E" w:rsidRPr="006455F6" w:rsidRDefault="00CD776E" w:rsidP="00F85596">
            <w:pPr>
              <w:spacing w:after="60"/>
              <w:rPr>
                <w:sz w:val="22"/>
              </w:rPr>
            </w:pPr>
            <w:r w:rsidRPr="00CD776E">
              <w:rPr>
                <w:sz w:val="22"/>
              </w:rPr>
              <w:t>LONGVARCHAR</w:t>
            </w:r>
          </w:p>
        </w:tc>
      </w:tr>
      <w:tr w:rsidR="00CD776E" w:rsidRPr="006455F6" w14:paraId="2AAC3D66" w14:textId="77777777" w:rsidTr="00622E83">
        <w:tc>
          <w:tcPr>
            <w:tcW w:w="1566" w:type="dxa"/>
            <w:gridSpan w:val="2"/>
          </w:tcPr>
          <w:p w14:paraId="1631CDB3" w14:textId="1AC113A4" w:rsidR="00CD776E" w:rsidRPr="006455F6" w:rsidRDefault="00CD776E" w:rsidP="00F85596">
            <w:pPr>
              <w:spacing w:after="120"/>
              <w:rPr>
                <w:sz w:val="22"/>
              </w:rPr>
            </w:pPr>
            <w:r w:rsidRPr="006455F6">
              <w:rPr>
                <w:sz w:val="22"/>
              </w:rPr>
              <w:t>IN</w:t>
            </w:r>
          </w:p>
        </w:tc>
        <w:tc>
          <w:tcPr>
            <w:tcW w:w="2477" w:type="dxa"/>
          </w:tcPr>
          <w:p w14:paraId="0FAD099F" w14:textId="3E73B602" w:rsidR="00CD776E" w:rsidRPr="00CD776E" w:rsidRDefault="00CD776E" w:rsidP="00F85596">
            <w:pPr>
              <w:spacing w:after="120"/>
              <w:rPr>
                <w:sz w:val="22"/>
              </w:rPr>
            </w:pPr>
            <w:r w:rsidRPr="00CD776E">
              <w:rPr>
                <w:sz w:val="22"/>
              </w:rPr>
              <w:t>separator</w:t>
            </w:r>
          </w:p>
        </w:tc>
        <w:tc>
          <w:tcPr>
            <w:tcW w:w="4993" w:type="dxa"/>
          </w:tcPr>
          <w:p w14:paraId="7C56D813" w14:textId="13F98CCD" w:rsidR="00CD776E" w:rsidRPr="006455F6" w:rsidRDefault="00CD776E" w:rsidP="00F85596">
            <w:pPr>
              <w:spacing w:after="60"/>
              <w:rPr>
                <w:sz w:val="22"/>
              </w:rPr>
            </w:pPr>
            <w:r w:rsidRPr="00CD776E">
              <w:rPr>
                <w:sz w:val="22"/>
              </w:rPr>
              <w:t>VARCHAR</w:t>
            </w:r>
          </w:p>
        </w:tc>
      </w:tr>
      <w:tr w:rsidR="00CD776E" w:rsidRPr="006455F6" w14:paraId="3225475B" w14:textId="77777777" w:rsidTr="00622E83">
        <w:tc>
          <w:tcPr>
            <w:tcW w:w="1566" w:type="dxa"/>
            <w:gridSpan w:val="2"/>
          </w:tcPr>
          <w:p w14:paraId="33376CD4" w14:textId="7C1B28E1" w:rsidR="00CD776E" w:rsidRPr="006455F6" w:rsidRDefault="00CD776E" w:rsidP="00F85596">
            <w:pPr>
              <w:spacing w:after="120"/>
              <w:rPr>
                <w:sz w:val="22"/>
              </w:rPr>
            </w:pPr>
            <w:r w:rsidRPr="006455F6">
              <w:rPr>
                <w:sz w:val="22"/>
              </w:rPr>
              <w:t>IN</w:t>
            </w:r>
          </w:p>
        </w:tc>
        <w:tc>
          <w:tcPr>
            <w:tcW w:w="2477" w:type="dxa"/>
          </w:tcPr>
          <w:p w14:paraId="7056D9CE" w14:textId="0CBFBD10" w:rsidR="00CD776E" w:rsidRPr="00CD776E" w:rsidRDefault="00CD776E" w:rsidP="00F85596">
            <w:pPr>
              <w:spacing w:after="120"/>
              <w:rPr>
                <w:sz w:val="22"/>
              </w:rPr>
            </w:pPr>
            <w:r w:rsidRPr="00CD776E">
              <w:rPr>
                <w:sz w:val="22"/>
              </w:rPr>
              <w:t>inDebug</w:t>
            </w:r>
          </w:p>
        </w:tc>
        <w:tc>
          <w:tcPr>
            <w:tcW w:w="4993" w:type="dxa"/>
          </w:tcPr>
          <w:p w14:paraId="4EEE970A" w14:textId="679B5881" w:rsidR="00CD776E" w:rsidRPr="006455F6" w:rsidRDefault="00CD776E" w:rsidP="00F85596">
            <w:pPr>
              <w:spacing w:after="60"/>
              <w:rPr>
                <w:sz w:val="22"/>
              </w:rPr>
            </w:pPr>
            <w:r>
              <w:rPr>
                <w:sz w:val="22"/>
              </w:rPr>
              <w:t>CHAR(1)</w:t>
            </w:r>
          </w:p>
        </w:tc>
      </w:tr>
      <w:tr w:rsidR="00CD776E" w:rsidRPr="006455F6" w14:paraId="1F77F922" w14:textId="77777777" w:rsidTr="00622E83">
        <w:tc>
          <w:tcPr>
            <w:tcW w:w="1566" w:type="dxa"/>
            <w:gridSpan w:val="2"/>
          </w:tcPr>
          <w:p w14:paraId="37B75307" w14:textId="589D3F1B" w:rsidR="00CD776E" w:rsidRPr="006455F6" w:rsidRDefault="00CD776E" w:rsidP="00F85596">
            <w:pPr>
              <w:spacing w:after="120"/>
              <w:rPr>
                <w:sz w:val="22"/>
              </w:rPr>
            </w:pPr>
            <w:r>
              <w:rPr>
                <w:sz w:val="22"/>
              </w:rPr>
              <w:t>OUT</w:t>
            </w:r>
          </w:p>
        </w:tc>
        <w:tc>
          <w:tcPr>
            <w:tcW w:w="2477" w:type="dxa"/>
          </w:tcPr>
          <w:p w14:paraId="0EF907B1" w14:textId="7E5C5C89" w:rsidR="00CD776E" w:rsidRPr="00CD776E" w:rsidRDefault="00CD776E" w:rsidP="00F85596">
            <w:pPr>
              <w:spacing w:after="120"/>
              <w:rPr>
                <w:sz w:val="22"/>
              </w:rPr>
            </w:pPr>
            <w:r w:rsidRPr="00CD776E">
              <w:rPr>
                <w:sz w:val="22"/>
              </w:rPr>
              <w:t>errStatus</w:t>
            </w:r>
          </w:p>
        </w:tc>
        <w:tc>
          <w:tcPr>
            <w:tcW w:w="4993" w:type="dxa"/>
          </w:tcPr>
          <w:p w14:paraId="02A8C41B" w14:textId="4AA64383" w:rsidR="00CD776E" w:rsidRDefault="00557E88" w:rsidP="00F85596">
            <w:pPr>
              <w:spacing w:after="60"/>
              <w:rPr>
                <w:sz w:val="22"/>
              </w:rPr>
            </w:pPr>
            <w:r w:rsidRPr="00557E88">
              <w:rPr>
                <w:sz w:val="22"/>
              </w:rPr>
              <w:t>VARCHAR</w:t>
            </w:r>
          </w:p>
        </w:tc>
      </w:tr>
      <w:tr w:rsidR="00CD776E" w:rsidRPr="006455F6" w14:paraId="62059CDC" w14:textId="77777777" w:rsidTr="00622E83">
        <w:tc>
          <w:tcPr>
            <w:tcW w:w="1566" w:type="dxa"/>
            <w:gridSpan w:val="2"/>
          </w:tcPr>
          <w:p w14:paraId="6E83E4A1" w14:textId="238AD0AB" w:rsidR="00CD776E" w:rsidRPr="006455F6" w:rsidRDefault="00CD776E" w:rsidP="00F85596">
            <w:pPr>
              <w:spacing w:after="120"/>
              <w:rPr>
                <w:sz w:val="22"/>
              </w:rPr>
            </w:pPr>
            <w:r>
              <w:rPr>
                <w:sz w:val="22"/>
              </w:rPr>
              <w:t>OUT</w:t>
            </w:r>
          </w:p>
        </w:tc>
        <w:tc>
          <w:tcPr>
            <w:tcW w:w="2477" w:type="dxa"/>
          </w:tcPr>
          <w:p w14:paraId="54E6DEA9" w14:textId="5F5790B9" w:rsidR="00CD776E" w:rsidRPr="00CD776E" w:rsidRDefault="00CD776E" w:rsidP="00F85596">
            <w:pPr>
              <w:spacing w:after="120"/>
              <w:rPr>
                <w:sz w:val="22"/>
              </w:rPr>
            </w:pPr>
            <w:r w:rsidRPr="00CD776E">
              <w:rPr>
                <w:sz w:val="22"/>
              </w:rPr>
              <w:t>errMessage</w:t>
            </w:r>
          </w:p>
        </w:tc>
        <w:tc>
          <w:tcPr>
            <w:tcW w:w="4993" w:type="dxa"/>
          </w:tcPr>
          <w:p w14:paraId="37F8E212" w14:textId="2657BFEA" w:rsidR="00CD776E" w:rsidRDefault="00557E88" w:rsidP="00F85596">
            <w:pPr>
              <w:spacing w:after="60"/>
              <w:rPr>
                <w:sz w:val="22"/>
              </w:rPr>
            </w:pPr>
            <w:r w:rsidRPr="00557E88">
              <w:rPr>
                <w:sz w:val="22"/>
              </w:rPr>
              <w:t>LONGVARCHAR</w:t>
            </w:r>
          </w:p>
        </w:tc>
      </w:tr>
      <w:tr w:rsidR="00F85596" w:rsidRPr="006455F6" w14:paraId="53D68A41" w14:textId="77777777" w:rsidTr="00622E83">
        <w:tc>
          <w:tcPr>
            <w:tcW w:w="1566" w:type="dxa"/>
            <w:gridSpan w:val="2"/>
          </w:tcPr>
          <w:p w14:paraId="31256C7B" w14:textId="77777777" w:rsidR="00F85596" w:rsidRPr="006455F6" w:rsidRDefault="00F85596" w:rsidP="00F85596">
            <w:pPr>
              <w:spacing w:after="120"/>
              <w:rPr>
                <w:sz w:val="22"/>
              </w:rPr>
            </w:pPr>
            <w:r w:rsidRPr="006455F6">
              <w:rPr>
                <w:sz w:val="22"/>
              </w:rPr>
              <w:t>OUT</w:t>
            </w:r>
          </w:p>
        </w:tc>
        <w:tc>
          <w:tcPr>
            <w:tcW w:w="2477" w:type="dxa"/>
          </w:tcPr>
          <w:p w14:paraId="03BF7DDC" w14:textId="458D495C" w:rsidR="00F85596" w:rsidRPr="006455F6" w:rsidRDefault="00861D65" w:rsidP="00F85596">
            <w:pPr>
              <w:spacing w:after="120"/>
              <w:rPr>
                <w:sz w:val="22"/>
              </w:rPr>
            </w:pPr>
            <w:r w:rsidRPr="00861D65">
              <w:rPr>
                <w:sz w:val="22"/>
              </w:rPr>
              <w:t>introspectionResult</w:t>
            </w:r>
          </w:p>
        </w:tc>
        <w:tc>
          <w:tcPr>
            <w:tcW w:w="4993" w:type="dxa"/>
          </w:tcPr>
          <w:p w14:paraId="655DA02B" w14:textId="74B9C6EA" w:rsidR="00F85596" w:rsidRPr="006455F6" w:rsidRDefault="00861D65" w:rsidP="00F85596">
            <w:pPr>
              <w:spacing w:after="60"/>
              <w:rPr>
                <w:sz w:val="22"/>
              </w:rPr>
            </w:pPr>
            <w:r w:rsidRPr="00861D65">
              <w:rPr>
                <w:sz w:val="22"/>
              </w:rPr>
              <w:t>LONGVARCHAR</w:t>
            </w:r>
          </w:p>
        </w:tc>
      </w:tr>
    </w:tbl>
    <w:p w14:paraId="6DF2DFEA" w14:textId="77777777" w:rsidR="00861D65" w:rsidRPr="0011702E" w:rsidRDefault="00861D65" w:rsidP="004B442F">
      <w:pPr>
        <w:pStyle w:val="CS-Bodytext"/>
        <w:numPr>
          <w:ilvl w:val="0"/>
          <w:numId w:val="232"/>
        </w:numPr>
        <w:spacing w:before="120"/>
        <w:ind w:right="14"/>
      </w:pPr>
      <w:r>
        <w:rPr>
          <w:b/>
          <w:bCs/>
        </w:rPr>
        <w:t>Examples:</w:t>
      </w:r>
    </w:p>
    <w:p w14:paraId="1984FFFB" w14:textId="77777777" w:rsidR="00861D65" w:rsidRPr="0011702E" w:rsidRDefault="00861D65" w:rsidP="004B442F">
      <w:pPr>
        <w:pStyle w:val="CS-Bodytext"/>
        <w:numPr>
          <w:ilvl w:val="1"/>
          <w:numId w:val="23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35"/>
        <w:gridCol w:w="3345"/>
        <w:gridCol w:w="4356"/>
      </w:tblGrid>
      <w:tr w:rsidR="00861D65" w:rsidRPr="006455F6" w14:paraId="3884B36F" w14:textId="77777777" w:rsidTr="00886EFA">
        <w:trPr>
          <w:tblHeader/>
        </w:trPr>
        <w:tc>
          <w:tcPr>
            <w:tcW w:w="1335" w:type="dxa"/>
            <w:shd w:val="clear" w:color="auto" w:fill="B3B3B3"/>
          </w:tcPr>
          <w:p w14:paraId="1E5D1049" w14:textId="77777777" w:rsidR="00861D65" w:rsidRPr="006455F6" w:rsidRDefault="00861D65" w:rsidP="00886EFA">
            <w:pPr>
              <w:spacing w:after="120"/>
              <w:rPr>
                <w:b/>
                <w:sz w:val="22"/>
              </w:rPr>
            </w:pPr>
            <w:r w:rsidRPr="006455F6">
              <w:rPr>
                <w:b/>
                <w:sz w:val="22"/>
              </w:rPr>
              <w:t>Direction</w:t>
            </w:r>
          </w:p>
        </w:tc>
        <w:tc>
          <w:tcPr>
            <w:tcW w:w="3345" w:type="dxa"/>
            <w:shd w:val="clear" w:color="auto" w:fill="B3B3B3"/>
          </w:tcPr>
          <w:p w14:paraId="73467AA9" w14:textId="77777777" w:rsidR="00861D65" w:rsidRPr="006455F6" w:rsidRDefault="00861D65" w:rsidP="00886EFA">
            <w:pPr>
              <w:spacing w:after="120"/>
              <w:rPr>
                <w:b/>
                <w:sz w:val="22"/>
              </w:rPr>
            </w:pPr>
            <w:r w:rsidRPr="006455F6">
              <w:rPr>
                <w:b/>
                <w:sz w:val="22"/>
              </w:rPr>
              <w:t>Parameter Name</w:t>
            </w:r>
          </w:p>
        </w:tc>
        <w:tc>
          <w:tcPr>
            <w:tcW w:w="4356" w:type="dxa"/>
            <w:shd w:val="clear" w:color="auto" w:fill="B3B3B3"/>
          </w:tcPr>
          <w:p w14:paraId="71DCA3CC" w14:textId="77777777" w:rsidR="00861D65" w:rsidRPr="006455F6" w:rsidRDefault="00861D65" w:rsidP="00886EFA">
            <w:pPr>
              <w:spacing w:after="120"/>
              <w:rPr>
                <w:b/>
                <w:sz w:val="22"/>
              </w:rPr>
            </w:pPr>
            <w:r w:rsidRPr="006455F6">
              <w:rPr>
                <w:b/>
                <w:sz w:val="22"/>
              </w:rPr>
              <w:t>Parameter Value</w:t>
            </w:r>
          </w:p>
        </w:tc>
      </w:tr>
      <w:tr w:rsidR="00861D65" w:rsidRPr="006455F6" w14:paraId="77928177" w14:textId="77777777" w:rsidTr="00886EFA">
        <w:trPr>
          <w:trHeight w:val="260"/>
        </w:trPr>
        <w:tc>
          <w:tcPr>
            <w:tcW w:w="1335" w:type="dxa"/>
          </w:tcPr>
          <w:p w14:paraId="55E47992" w14:textId="77777777" w:rsidR="00861D65" w:rsidRPr="006455F6" w:rsidRDefault="00861D65" w:rsidP="00886EFA">
            <w:pPr>
              <w:spacing w:after="120"/>
              <w:rPr>
                <w:sz w:val="22"/>
              </w:rPr>
            </w:pPr>
            <w:r w:rsidRPr="006455F6">
              <w:rPr>
                <w:sz w:val="22"/>
              </w:rPr>
              <w:t>IN</w:t>
            </w:r>
          </w:p>
        </w:tc>
        <w:tc>
          <w:tcPr>
            <w:tcW w:w="3345" w:type="dxa"/>
          </w:tcPr>
          <w:p w14:paraId="3918C47C" w14:textId="787F4758" w:rsidR="00861D65" w:rsidRPr="006455F6" w:rsidRDefault="00861D65" w:rsidP="00886EFA">
            <w:pPr>
              <w:spacing w:after="120"/>
              <w:rPr>
                <w:sz w:val="22"/>
              </w:rPr>
            </w:pPr>
            <w:r>
              <w:rPr>
                <w:sz w:val="22"/>
              </w:rPr>
              <w:t>dsPath</w:t>
            </w:r>
          </w:p>
        </w:tc>
        <w:tc>
          <w:tcPr>
            <w:tcW w:w="4356" w:type="dxa"/>
          </w:tcPr>
          <w:p w14:paraId="063698D9" w14:textId="5893158F" w:rsidR="00861D65" w:rsidRPr="006455F6" w:rsidRDefault="00861D65" w:rsidP="00886EFA">
            <w:pPr>
              <w:spacing w:after="120"/>
              <w:rPr>
                <w:sz w:val="22"/>
              </w:rPr>
            </w:pPr>
            <w:r>
              <w:rPr>
                <w:sz w:val="22"/>
              </w:rPr>
              <w:t>'</w:t>
            </w:r>
            <w:r w:rsidRPr="00861D65">
              <w:rPr>
                <w:sz w:val="22"/>
              </w:rPr>
              <w:t>/shared/examples/ds_inventory</w:t>
            </w:r>
            <w:r w:rsidRPr="008F5578">
              <w:rPr>
                <w:sz w:val="22"/>
              </w:rPr>
              <w:t>'</w:t>
            </w:r>
          </w:p>
        </w:tc>
      </w:tr>
      <w:tr w:rsidR="00861D65" w:rsidRPr="006455F6" w14:paraId="1F98D996" w14:textId="77777777" w:rsidTr="00886EFA">
        <w:tc>
          <w:tcPr>
            <w:tcW w:w="1335" w:type="dxa"/>
          </w:tcPr>
          <w:p w14:paraId="4A7D9AC1" w14:textId="77777777" w:rsidR="00861D65" w:rsidRPr="006455F6" w:rsidRDefault="00861D65" w:rsidP="00886EFA">
            <w:pPr>
              <w:spacing w:after="120"/>
              <w:rPr>
                <w:sz w:val="22"/>
              </w:rPr>
            </w:pPr>
            <w:r w:rsidRPr="006455F6">
              <w:rPr>
                <w:sz w:val="22"/>
              </w:rPr>
              <w:t>IN</w:t>
            </w:r>
          </w:p>
        </w:tc>
        <w:tc>
          <w:tcPr>
            <w:tcW w:w="3345" w:type="dxa"/>
          </w:tcPr>
          <w:p w14:paraId="4FA6C6F0" w14:textId="5D62BFAA" w:rsidR="00861D65" w:rsidRPr="006455F6" w:rsidRDefault="00861D65" w:rsidP="00886EFA">
            <w:pPr>
              <w:spacing w:after="120"/>
              <w:rPr>
                <w:sz w:val="22"/>
              </w:rPr>
            </w:pPr>
            <w:r w:rsidRPr="00CD776E">
              <w:rPr>
                <w:sz w:val="22"/>
              </w:rPr>
              <w:t>catalogName</w:t>
            </w:r>
          </w:p>
        </w:tc>
        <w:tc>
          <w:tcPr>
            <w:tcW w:w="4356" w:type="dxa"/>
          </w:tcPr>
          <w:p w14:paraId="4C2AC372" w14:textId="281C2DCD" w:rsidR="00861D65" w:rsidRPr="006455F6" w:rsidRDefault="00861D65" w:rsidP="00886EFA">
            <w:pPr>
              <w:spacing w:after="120"/>
              <w:rPr>
                <w:sz w:val="22"/>
              </w:rPr>
            </w:pPr>
            <w:r>
              <w:rPr>
                <w:sz w:val="22"/>
              </w:rPr>
              <w:t>NULL</w:t>
            </w:r>
          </w:p>
        </w:tc>
      </w:tr>
      <w:tr w:rsidR="00861D65" w:rsidRPr="006455F6" w14:paraId="128B5DF8" w14:textId="77777777" w:rsidTr="00886EFA">
        <w:tc>
          <w:tcPr>
            <w:tcW w:w="1335" w:type="dxa"/>
          </w:tcPr>
          <w:p w14:paraId="45E01BEB" w14:textId="77777777" w:rsidR="00861D65" w:rsidRPr="006455F6" w:rsidRDefault="00861D65" w:rsidP="00886EFA">
            <w:pPr>
              <w:spacing w:after="120"/>
              <w:rPr>
                <w:sz w:val="22"/>
              </w:rPr>
            </w:pPr>
            <w:r>
              <w:rPr>
                <w:sz w:val="22"/>
              </w:rPr>
              <w:t>IN</w:t>
            </w:r>
          </w:p>
        </w:tc>
        <w:tc>
          <w:tcPr>
            <w:tcW w:w="3345" w:type="dxa"/>
          </w:tcPr>
          <w:p w14:paraId="419BEAB3" w14:textId="1DBFBAAD" w:rsidR="00861D65" w:rsidRPr="006455F6" w:rsidRDefault="00861D65" w:rsidP="00886EFA">
            <w:pPr>
              <w:spacing w:after="120"/>
              <w:rPr>
                <w:sz w:val="22"/>
              </w:rPr>
            </w:pPr>
            <w:r w:rsidRPr="00CD776E">
              <w:rPr>
                <w:sz w:val="22"/>
              </w:rPr>
              <w:t>schemaName</w:t>
            </w:r>
          </w:p>
        </w:tc>
        <w:tc>
          <w:tcPr>
            <w:tcW w:w="4356" w:type="dxa"/>
          </w:tcPr>
          <w:p w14:paraId="1587B730" w14:textId="7B84F552" w:rsidR="00861D65" w:rsidRPr="006455F6" w:rsidRDefault="00861D65" w:rsidP="00886EFA">
            <w:pPr>
              <w:spacing w:after="120"/>
              <w:rPr>
                <w:sz w:val="22"/>
              </w:rPr>
            </w:pPr>
            <w:r>
              <w:rPr>
                <w:sz w:val="22"/>
              </w:rPr>
              <w:t>'tutorial</w:t>
            </w:r>
            <w:r w:rsidRPr="006455F6">
              <w:rPr>
                <w:sz w:val="22"/>
              </w:rPr>
              <w:t>'</w:t>
            </w:r>
          </w:p>
        </w:tc>
      </w:tr>
      <w:tr w:rsidR="00861D65" w:rsidRPr="006455F6" w14:paraId="0D9EE325" w14:textId="77777777" w:rsidTr="00886EFA">
        <w:tc>
          <w:tcPr>
            <w:tcW w:w="1335" w:type="dxa"/>
          </w:tcPr>
          <w:p w14:paraId="07A0A90C" w14:textId="77777777" w:rsidR="00861D65" w:rsidRDefault="00861D65" w:rsidP="00886EFA">
            <w:pPr>
              <w:spacing w:after="120"/>
              <w:rPr>
                <w:sz w:val="22"/>
              </w:rPr>
            </w:pPr>
            <w:r>
              <w:rPr>
                <w:sz w:val="22"/>
              </w:rPr>
              <w:t>IN</w:t>
            </w:r>
          </w:p>
        </w:tc>
        <w:tc>
          <w:tcPr>
            <w:tcW w:w="3345" w:type="dxa"/>
          </w:tcPr>
          <w:p w14:paraId="3981DC72" w14:textId="7479A2A6" w:rsidR="00861D65" w:rsidRDefault="00861D65" w:rsidP="00886EFA">
            <w:pPr>
              <w:spacing w:after="120"/>
              <w:rPr>
                <w:sz w:val="22"/>
              </w:rPr>
            </w:pPr>
            <w:r w:rsidRPr="00CD776E">
              <w:rPr>
                <w:sz w:val="22"/>
              </w:rPr>
              <w:t>schemaTablePatterns</w:t>
            </w:r>
          </w:p>
        </w:tc>
        <w:tc>
          <w:tcPr>
            <w:tcW w:w="4356" w:type="dxa"/>
          </w:tcPr>
          <w:p w14:paraId="45F2C5E6" w14:textId="22920EA1" w:rsidR="00861D65" w:rsidRDefault="00861D65" w:rsidP="00886EFA">
            <w:pPr>
              <w:spacing w:after="120"/>
              <w:rPr>
                <w:sz w:val="22"/>
              </w:rPr>
            </w:pPr>
            <w:r>
              <w:rPr>
                <w:sz w:val="22"/>
              </w:rPr>
              <w:t>NULL</w:t>
            </w:r>
          </w:p>
        </w:tc>
      </w:tr>
      <w:tr w:rsidR="00861D65" w:rsidRPr="006455F6" w14:paraId="658A2FD8" w14:textId="77777777" w:rsidTr="00886EFA">
        <w:tc>
          <w:tcPr>
            <w:tcW w:w="1335" w:type="dxa"/>
          </w:tcPr>
          <w:p w14:paraId="237CCD12" w14:textId="77777777" w:rsidR="00861D65" w:rsidRDefault="00861D65" w:rsidP="00886EFA">
            <w:pPr>
              <w:spacing w:after="120"/>
              <w:rPr>
                <w:sz w:val="22"/>
              </w:rPr>
            </w:pPr>
            <w:r>
              <w:rPr>
                <w:sz w:val="22"/>
              </w:rPr>
              <w:t>IN</w:t>
            </w:r>
          </w:p>
        </w:tc>
        <w:tc>
          <w:tcPr>
            <w:tcW w:w="3345" w:type="dxa"/>
          </w:tcPr>
          <w:p w14:paraId="05D40216" w14:textId="591653BE" w:rsidR="00861D65" w:rsidRDefault="00861D65" w:rsidP="00886EFA">
            <w:pPr>
              <w:spacing w:after="120"/>
              <w:rPr>
                <w:sz w:val="22"/>
              </w:rPr>
            </w:pPr>
            <w:r w:rsidRPr="00CD776E">
              <w:rPr>
                <w:sz w:val="22"/>
              </w:rPr>
              <w:t>tableNames</w:t>
            </w:r>
          </w:p>
        </w:tc>
        <w:tc>
          <w:tcPr>
            <w:tcW w:w="4356" w:type="dxa"/>
          </w:tcPr>
          <w:p w14:paraId="3160B19A" w14:textId="1DAEE4AB" w:rsidR="00861D65" w:rsidRDefault="00861D65" w:rsidP="00886EFA">
            <w:pPr>
              <w:spacing w:after="120"/>
              <w:rPr>
                <w:sz w:val="22"/>
              </w:rPr>
            </w:pPr>
            <w:r>
              <w:rPr>
                <w:sz w:val="22"/>
              </w:rPr>
              <w:t>'categories,employees,products</w:t>
            </w:r>
            <w:r w:rsidRPr="006455F6">
              <w:rPr>
                <w:sz w:val="22"/>
              </w:rPr>
              <w:t>'</w:t>
            </w:r>
          </w:p>
        </w:tc>
      </w:tr>
      <w:tr w:rsidR="00861D65" w:rsidRPr="006455F6" w14:paraId="44849497" w14:textId="77777777" w:rsidTr="00886EFA">
        <w:tc>
          <w:tcPr>
            <w:tcW w:w="1335" w:type="dxa"/>
          </w:tcPr>
          <w:p w14:paraId="2B4A3646" w14:textId="2D453601" w:rsidR="00861D65" w:rsidRDefault="00861D65" w:rsidP="00886EFA">
            <w:pPr>
              <w:spacing w:after="120"/>
              <w:rPr>
                <w:sz w:val="22"/>
              </w:rPr>
            </w:pPr>
            <w:r>
              <w:rPr>
                <w:sz w:val="22"/>
              </w:rPr>
              <w:t>IN</w:t>
            </w:r>
          </w:p>
        </w:tc>
        <w:tc>
          <w:tcPr>
            <w:tcW w:w="3345" w:type="dxa"/>
          </w:tcPr>
          <w:p w14:paraId="5910E682" w14:textId="212766A6" w:rsidR="00861D65" w:rsidRPr="00CD776E" w:rsidRDefault="00861D65" w:rsidP="00886EFA">
            <w:pPr>
              <w:spacing w:after="120"/>
              <w:rPr>
                <w:sz w:val="22"/>
              </w:rPr>
            </w:pPr>
            <w:r w:rsidRPr="00CD776E">
              <w:rPr>
                <w:sz w:val="22"/>
              </w:rPr>
              <w:t>schemaProcedurePatterns</w:t>
            </w:r>
          </w:p>
        </w:tc>
        <w:tc>
          <w:tcPr>
            <w:tcW w:w="4356" w:type="dxa"/>
          </w:tcPr>
          <w:p w14:paraId="7867E336" w14:textId="6ED52770" w:rsidR="00861D65" w:rsidRDefault="00861D65" w:rsidP="00886EFA">
            <w:pPr>
              <w:spacing w:after="120"/>
              <w:rPr>
                <w:sz w:val="22"/>
              </w:rPr>
            </w:pPr>
            <w:r>
              <w:rPr>
                <w:sz w:val="22"/>
              </w:rPr>
              <w:t>NULL</w:t>
            </w:r>
          </w:p>
        </w:tc>
      </w:tr>
      <w:tr w:rsidR="00861D65" w:rsidRPr="006455F6" w14:paraId="45C0DDBC" w14:textId="77777777" w:rsidTr="00886EFA">
        <w:tc>
          <w:tcPr>
            <w:tcW w:w="1335" w:type="dxa"/>
          </w:tcPr>
          <w:p w14:paraId="7FB4FA70" w14:textId="13074240" w:rsidR="00861D65" w:rsidRDefault="00861D65" w:rsidP="00886EFA">
            <w:pPr>
              <w:spacing w:after="120"/>
              <w:rPr>
                <w:sz w:val="22"/>
              </w:rPr>
            </w:pPr>
            <w:r>
              <w:rPr>
                <w:sz w:val="22"/>
              </w:rPr>
              <w:t>IN</w:t>
            </w:r>
          </w:p>
        </w:tc>
        <w:tc>
          <w:tcPr>
            <w:tcW w:w="3345" w:type="dxa"/>
          </w:tcPr>
          <w:p w14:paraId="5CF8A321" w14:textId="11B83C69" w:rsidR="00861D65" w:rsidRPr="00CD776E" w:rsidRDefault="00861D65" w:rsidP="00886EFA">
            <w:pPr>
              <w:spacing w:after="120"/>
              <w:rPr>
                <w:sz w:val="22"/>
              </w:rPr>
            </w:pPr>
            <w:r w:rsidRPr="00CD776E">
              <w:rPr>
                <w:sz w:val="22"/>
              </w:rPr>
              <w:t>procedureNames</w:t>
            </w:r>
          </w:p>
        </w:tc>
        <w:tc>
          <w:tcPr>
            <w:tcW w:w="4356" w:type="dxa"/>
          </w:tcPr>
          <w:p w14:paraId="49972059" w14:textId="242D0994" w:rsidR="00861D65" w:rsidRDefault="00861D65" w:rsidP="00886EFA">
            <w:pPr>
              <w:spacing w:after="120"/>
              <w:rPr>
                <w:sz w:val="22"/>
              </w:rPr>
            </w:pPr>
            <w:r>
              <w:rPr>
                <w:sz w:val="22"/>
              </w:rPr>
              <w:t>NULL</w:t>
            </w:r>
          </w:p>
        </w:tc>
      </w:tr>
      <w:tr w:rsidR="00861D65" w:rsidRPr="006455F6" w14:paraId="46092C49" w14:textId="77777777" w:rsidTr="00886EFA">
        <w:tc>
          <w:tcPr>
            <w:tcW w:w="1335" w:type="dxa"/>
          </w:tcPr>
          <w:p w14:paraId="68ED4980" w14:textId="68F4C994" w:rsidR="00861D65" w:rsidRDefault="00861D65" w:rsidP="00886EFA">
            <w:pPr>
              <w:spacing w:after="120"/>
              <w:rPr>
                <w:sz w:val="22"/>
              </w:rPr>
            </w:pPr>
            <w:r>
              <w:rPr>
                <w:sz w:val="22"/>
              </w:rPr>
              <w:t>IN</w:t>
            </w:r>
          </w:p>
        </w:tc>
        <w:tc>
          <w:tcPr>
            <w:tcW w:w="3345" w:type="dxa"/>
          </w:tcPr>
          <w:p w14:paraId="7229AC35" w14:textId="7992741D" w:rsidR="00861D65" w:rsidRPr="00CD776E" w:rsidRDefault="00861D65" w:rsidP="00886EFA">
            <w:pPr>
              <w:spacing w:after="120"/>
              <w:rPr>
                <w:sz w:val="22"/>
              </w:rPr>
            </w:pPr>
            <w:r w:rsidRPr="00CD776E">
              <w:rPr>
                <w:sz w:val="22"/>
              </w:rPr>
              <w:t>separator</w:t>
            </w:r>
          </w:p>
        </w:tc>
        <w:tc>
          <w:tcPr>
            <w:tcW w:w="4356" w:type="dxa"/>
          </w:tcPr>
          <w:p w14:paraId="43C05EFF" w14:textId="758FAEAD" w:rsidR="00861D65" w:rsidRDefault="00861D65" w:rsidP="00886EFA">
            <w:pPr>
              <w:spacing w:after="120"/>
              <w:rPr>
                <w:sz w:val="22"/>
              </w:rPr>
            </w:pPr>
            <w:r>
              <w:rPr>
                <w:sz w:val="22"/>
              </w:rPr>
              <w:t>',</w:t>
            </w:r>
            <w:r w:rsidRPr="006455F6">
              <w:rPr>
                <w:sz w:val="22"/>
              </w:rPr>
              <w:t>'</w:t>
            </w:r>
          </w:p>
        </w:tc>
      </w:tr>
      <w:tr w:rsidR="00861D65" w:rsidRPr="006455F6" w14:paraId="71BA636B" w14:textId="77777777" w:rsidTr="00886EFA">
        <w:tc>
          <w:tcPr>
            <w:tcW w:w="1335" w:type="dxa"/>
          </w:tcPr>
          <w:p w14:paraId="015A5594" w14:textId="77777777" w:rsidR="00861D65" w:rsidRDefault="00861D65" w:rsidP="00886EFA">
            <w:pPr>
              <w:spacing w:after="120"/>
              <w:rPr>
                <w:sz w:val="22"/>
              </w:rPr>
            </w:pPr>
            <w:r>
              <w:rPr>
                <w:sz w:val="22"/>
              </w:rPr>
              <w:t>OUT</w:t>
            </w:r>
          </w:p>
        </w:tc>
        <w:tc>
          <w:tcPr>
            <w:tcW w:w="3345" w:type="dxa"/>
          </w:tcPr>
          <w:p w14:paraId="0191B5A8" w14:textId="38DB2045" w:rsidR="00861D65" w:rsidRDefault="00861D65" w:rsidP="00886EFA">
            <w:pPr>
              <w:spacing w:after="120"/>
              <w:rPr>
                <w:sz w:val="22"/>
              </w:rPr>
            </w:pPr>
            <w:r w:rsidRPr="00CD776E">
              <w:rPr>
                <w:sz w:val="22"/>
              </w:rPr>
              <w:t>errStatus</w:t>
            </w:r>
          </w:p>
        </w:tc>
        <w:tc>
          <w:tcPr>
            <w:tcW w:w="4356" w:type="dxa"/>
          </w:tcPr>
          <w:p w14:paraId="4DF2ABEC" w14:textId="7507C4E2" w:rsidR="00861D65" w:rsidRDefault="00861D65" w:rsidP="00886EFA">
            <w:pPr>
              <w:spacing w:after="120"/>
              <w:rPr>
                <w:sz w:val="22"/>
              </w:rPr>
            </w:pPr>
            <w:r>
              <w:rPr>
                <w:sz w:val="22"/>
              </w:rPr>
              <w:t>SUCCESS</w:t>
            </w:r>
          </w:p>
        </w:tc>
      </w:tr>
      <w:tr w:rsidR="00861D65" w:rsidRPr="006455F6" w14:paraId="0252CD3D" w14:textId="77777777" w:rsidTr="00886EFA">
        <w:tc>
          <w:tcPr>
            <w:tcW w:w="1335" w:type="dxa"/>
          </w:tcPr>
          <w:p w14:paraId="1684F9EF" w14:textId="77777777" w:rsidR="00861D65" w:rsidRDefault="00861D65" w:rsidP="00886EFA">
            <w:pPr>
              <w:spacing w:after="120"/>
              <w:rPr>
                <w:sz w:val="22"/>
              </w:rPr>
            </w:pPr>
            <w:r>
              <w:rPr>
                <w:sz w:val="22"/>
              </w:rPr>
              <w:t>OUT</w:t>
            </w:r>
          </w:p>
        </w:tc>
        <w:tc>
          <w:tcPr>
            <w:tcW w:w="3345" w:type="dxa"/>
          </w:tcPr>
          <w:p w14:paraId="0674F542" w14:textId="2DB02E3B" w:rsidR="00861D65" w:rsidRPr="007769D0" w:rsidRDefault="00861D65" w:rsidP="00886EFA">
            <w:pPr>
              <w:spacing w:after="120"/>
              <w:rPr>
                <w:sz w:val="22"/>
              </w:rPr>
            </w:pPr>
            <w:r w:rsidRPr="00CD776E">
              <w:rPr>
                <w:sz w:val="22"/>
              </w:rPr>
              <w:t>errMessage</w:t>
            </w:r>
          </w:p>
        </w:tc>
        <w:tc>
          <w:tcPr>
            <w:tcW w:w="4356" w:type="dxa"/>
          </w:tcPr>
          <w:p w14:paraId="4FF197A1" w14:textId="77777777" w:rsidR="00861D65" w:rsidRDefault="00861D65" w:rsidP="00886EFA">
            <w:pPr>
              <w:spacing w:after="120"/>
              <w:rPr>
                <w:sz w:val="22"/>
              </w:rPr>
            </w:pPr>
            <w:r>
              <w:rPr>
                <w:sz w:val="22"/>
              </w:rPr>
              <w:t>NULL</w:t>
            </w:r>
          </w:p>
        </w:tc>
      </w:tr>
      <w:tr w:rsidR="00861D65" w:rsidRPr="006455F6" w14:paraId="66E2A1E5" w14:textId="77777777" w:rsidTr="00886EFA">
        <w:tc>
          <w:tcPr>
            <w:tcW w:w="1335" w:type="dxa"/>
          </w:tcPr>
          <w:p w14:paraId="6169CD6E" w14:textId="0A175C7E" w:rsidR="00861D65" w:rsidRDefault="00861D65" w:rsidP="00886EFA">
            <w:pPr>
              <w:spacing w:after="120"/>
              <w:rPr>
                <w:sz w:val="22"/>
              </w:rPr>
            </w:pPr>
            <w:r>
              <w:rPr>
                <w:sz w:val="22"/>
              </w:rPr>
              <w:t>OUT</w:t>
            </w:r>
          </w:p>
        </w:tc>
        <w:tc>
          <w:tcPr>
            <w:tcW w:w="3345" w:type="dxa"/>
          </w:tcPr>
          <w:p w14:paraId="32FAD64B" w14:textId="5AEA6207" w:rsidR="00861D65" w:rsidRDefault="00861D65" w:rsidP="00886EFA">
            <w:pPr>
              <w:spacing w:after="120"/>
              <w:rPr>
                <w:sz w:val="22"/>
              </w:rPr>
            </w:pPr>
            <w:r w:rsidRPr="00861D65">
              <w:rPr>
                <w:sz w:val="22"/>
              </w:rPr>
              <w:t>introspectionResult</w:t>
            </w:r>
          </w:p>
        </w:tc>
        <w:tc>
          <w:tcPr>
            <w:tcW w:w="4356" w:type="dxa"/>
          </w:tcPr>
          <w:p w14:paraId="5BFBD336" w14:textId="7E63AEC4" w:rsidR="00861D65" w:rsidRDefault="00861D65" w:rsidP="00886EFA">
            <w:pPr>
              <w:spacing w:after="120"/>
              <w:rPr>
                <w:sz w:val="22"/>
              </w:rPr>
            </w:pPr>
            <w:r w:rsidRPr="006455F6">
              <w:rPr>
                <w:sz w:val="22"/>
              </w:rPr>
              <w:t>(result too large to display)</w:t>
            </w:r>
          </w:p>
        </w:tc>
      </w:tr>
    </w:tbl>
    <w:p w14:paraId="0C9A0FF3" w14:textId="5D9BC2C2" w:rsidR="00622E83" w:rsidRPr="00582C6C" w:rsidRDefault="00622E83" w:rsidP="00622E83">
      <w:pPr>
        <w:pStyle w:val="Heading3"/>
        <w:rPr>
          <w:color w:val="1F497D"/>
          <w:sz w:val="23"/>
          <w:szCs w:val="23"/>
        </w:rPr>
      </w:pPr>
      <w:bookmarkStart w:id="802" w:name="_Ref214507046"/>
      <w:bookmarkStart w:id="803" w:name="_Toc364763134"/>
      <w:bookmarkStart w:id="804" w:name="_Toc385311305"/>
      <w:bookmarkStart w:id="805" w:name="_Toc484033114"/>
      <w:bookmarkStart w:id="806" w:name="_Toc40976457"/>
      <w:bookmarkEnd w:id="795"/>
      <w:bookmarkEnd w:id="798"/>
      <w:bookmarkEnd w:id="800"/>
      <w:r>
        <w:rPr>
          <w:color w:val="1F497D"/>
          <w:sz w:val="23"/>
          <w:szCs w:val="23"/>
        </w:rPr>
        <w:lastRenderedPageBreak/>
        <w:t>introspectResourcesResultCursor</w:t>
      </w:r>
      <w:bookmarkEnd w:id="806"/>
    </w:p>
    <w:p w14:paraId="0D62921B" w14:textId="063F8CA8" w:rsidR="00622E83" w:rsidRDefault="00622E83" w:rsidP="00622E83">
      <w:pPr>
        <w:pStyle w:val="CS-Bodytext"/>
      </w:pPr>
      <w:r>
        <w:t>This script is used to extract the introspection result text into a cursor of results.  The input to this procedure is the output variable [introspectionResult LONGVARCHAR] from the procedure introspectResources.</w:t>
      </w:r>
    </w:p>
    <w:p w14:paraId="198BCB76" w14:textId="77777777" w:rsidR="00622E83" w:rsidRDefault="00622E83" w:rsidP="004B442F">
      <w:pPr>
        <w:pStyle w:val="CS-Bodytext"/>
        <w:numPr>
          <w:ilvl w:val="0"/>
          <w:numId w:val="34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7"/>
        <w:gridCol w:w="19"/>
        <w:gridCol w:w="2477"/>
        <w:gridCol w:w="4993"/>
      </w:tblGrid>
      <w:tr w:rsidR="00622E83" w:rsidRPr="006455F6" w14:paraId="1F486800" w14:textId="77777777" w:rsidTr="00886EFA">
        <w:trPr>
          <w:tblHeader/>
        </w:trPr>
        <w:tc>
          <w:tcPr>
            <w:tcW w:w="1547" w:type="dxa"/>
            <w:shd w:val="clear" w:color="auto" w:fill="B3B3B3"/>
          </w:tcPr>
          <w:p w14:paraId="23092371" w14:textId="77777777" w:rsidR="00622E83" w:rsidRPr="006455F6" w:rsidRDefault="00622E83" w:rsidP="00886EFA">
            <w:pPr>
              <w:spacing w:after="120"/>
              <w:rPr>
                <w:b/>
                <w:sz w:val="22"/>
              </w:rPr>
            </w:pPr>
            <w:r w:rsidRPr="006455F6">
              <w:rPr>
                <w:b/>
                <w:sz w:val="22"/>
              </w:rPr>
              <w:t>Direction</w:t>
            </w:r>
          </w:p>
        </w:tc>
        <w:tc>
          <w:tcPr>
            <w:tcW w:w="2496" w:type="dxa"/>
            <w:gridSpan w:val="2"/>
            <w:shd w:val="clear" w:color="auto" w:fill="B3B3B3"/>
          </w:tcPr>
          <w:p w14:paraId="30A17B05" w14:textId="77777777" w:rsidR="00622E83" w:rsidRPr="006455F6" w:rsidRDefault="00622E83" w:rsidP="00886EFA">
            <w:pPr>
              <w:spacing w:after="120"/>
              <w:rPr>
                <w:b/>
                <w:sz w:val="22"/>
              </w:rPr>
            </w:pPr>
            <w:r w:rsidRPr="006455F6">
              <w:rPr>
                <w:b/>
                <w:sz w:val="22"/>
              </w:rPr>
              <w:t>Parameter Name</w:t>
            </w:r>
          </w:p>
        </w:tc>
        <w:tc>
          <w:tcPr>
            <w:tcW w:w="4993" w:type="dxa"/>
            <w:shd w:val="clear" w:color="auto" w:fill="B3B3B3"/>
          </w:tcPr>
          <w:p w14:paraId="3DF947E8" w14:textId="77777777" w:rsidR="00622E83" w:rsidRPr="006455F6" w:rsidRDefault="00622E83" w:rsidP="00886EFA">
            <w:pPr>
              <w:spacing w:after="120"/>
              <w:rPr>
                <w:b/>
                <w:sz w:val="22"/>
              </w:rPr>
            </w:pPr>
            <w:r w:rsidRPr="006455F6">
              <w:rPr>
                <w:b/>
                <w:sz w:val="22"/>
              </w:rPr>
              <w:t>Parameter Type</w:t>
            </w:r>
          </w:p>
        </w:tc>
      </w:tr>
      <w:tr w:rsidR="00622E83" w:rsidRPr="006455F6" w14:paraId="04B0FB8D" w14:textId="77777777" w:rsidTr="00886EFA">
        <w:trPr>
          <w:trHeight w:val="260"/>
        </w:trPr>
        <w:tc>
          <w:tcPr>
            <w:tcW w:w="1566" w:type="dxa"/>
            <w:gridSpan w:val="2"/>
          </w:tcPr>
          <w:p w14:paraId="37CA7DE0" w14:textId="77777777" w:rsidR="00622E83" w:rsidRPr="006455F6" w:rsidRDefault="00622E83" w:rsidP="00886EFA">
            <w:pPr>
              <w:spacing w:after="120"/>
              <w:rPr>
                <w:sz w:val="22"/>
              </w:rPr>
            </w:pPr>
            <w:r w:rsidRPr="006455F6">
              <w:rPr>
                <w:sz w:val="22"/>
              </w:rPr>
              <w:t>IN</w:t>
            </w:r>
          </w:p>
        </w:tc>
        <w:tc>
          <w:tcPr>
            <w:tcW w:w="2477" w:type="dxa"/>
          </w:tcPr>
          <w:p w14:paraId="6E4BC4DA" w14:textId="0641F61B" w:rsidR="00622E83" w:rsidRPr="006455F6" w:rsidRDefault="00622E83" w:rsidP="00886EFA">
            <w:pPr>
              <w:spacing w:after="120"/>
              <w:rPr>
                <w:sz w:val="22"/>
              </w:rPr>
            </w:pPr>
            <w:r w:rsidRPr="00622E83">
              <w:rPr>
                <w:sz w:val="22"/>
              </w:rPr>
              <w:t>introspectionResult</w:t>
            </w:r>
          </w:p>
        </w:tc>
        <w:tc>
          <w:tcPr>
            <w:tcW w:w="4993" w:type="dxa"/>
          </w:tcPr>
          <w:p w14:paraId="6BCBCE29" w14:textId="3BAF15DC" w:rsidR="00622E83" w:rsidRPr="006455F6" w:rsidRDefault="00622E83" w:rsidP="00886EFA">
            <w:pPr>
              <w:spacing w:after="120"/>
              <w:rPr>
                <w:sz w:val="22"/>
              </w:rPr>
            </w:pPr>
            <w:r>
              <w:rPr>
                <w:sz w:val="22"/>
              </w:rPr>
              <w:t>LONGVARCHAR</w:t>
            </w:r>
          </w:p>
        </w:tc>
      </w:tr>
      <w:tr w:rsidR="00622E83" w:rsidRPr="006455F6" w14:paraId="71CE72CC" w14:textId="77777777" w:rsidTr="00886EFA">
        <w:tc>
          <w:tcPr>
            <w:tcW w:w="1566" w:type="dxa"/>
            <w:gridSpan w:val="2"/>
          </w:tcPr>
          <w:p w14:paraId="568ACFAB" w14:textId="77777777" w:rsidR="00622E83" w:rsidRPr="006455F6" w:rsidRDefault="00622E83" w:rsidP="00886EFA">
            <w:pPr>
              <w:spacing w:after="120"/>
              <w:rPr>
                <w:sz w:val="22"/>
              </w:rPr>
            </w:pPr>
            <w:r w:rsidRPr="006455F6">
              <w:rPr>
                <w:sz w:val="22"/>
              </w:rPr>
              <w:t>OUT</w:t>
            </w:r>
          </w:p>
        </w:tc>
        <w:tc>
          <w:tcPr>
            <w:tcW w:w="2477" w:type="dxa"/>
          </w:tcPr>
          <w:p w14:paraId="264DC8D6" w14:textId="77777777" w:rsidR="00622E83" w:rsidRPr="006455F6" w:rsidRDefault="00622E83" w:rsidP="00886EFA">
            <w:pPr>
              <w:spacing w:after="120"/>
              <w:rPr>
                <w:sz w:val="22"/>
              </w:rPr>
            </w:pPr>
            <w:r w:rsidRPr="006455F6">
              <w:rPr>
                <w:sz w:val="22"/>
              </w:rPr>
              <w:t>result</w:t>
            </w:r>
          </w:p>
        </w:tc>
        <w:tc>
          <w:tcPr>
            <w:tcW w:w="4993" w:type="dxa"/>
          </w:tcPr>
          <w:p w14:paraId="111E7AEF" w14:textId="77777777" w:rsidR="00622E83" w:rsidRPr="006455F6" w:rsidRDefault="00622E83" w:rsidP="00886EFA">
            <w:pPr>
              <w:spacing w:after="60"/>
              <w:rPr>
                <w:sz w:val="22"/>
              </w:rPr>
            </w:pPr>
            <w:r w:rsidRPr="006455F6">
              <w:rPr>
                <w:sz w:val="22"/>
              </w:rPr>
              <w:t>CURSOR (</w:t>
            </w:r>
          </w:p>
          <w:p w14:paraId="595ED759" w14:textId="24CFF440" w:rsidR="00622E83" w:rsidRDefault="00622E83" w:rsidP="00886EFA">
            <w:pPr>
              <w:spacing w:after="60"/>
              <w:ind w:left="342"/>
              <w:rPr>
                <w:sz w:val="22"/>
              </w:rPr>
            </w:pPr>
            <w:r w:rsidRPr="006455F6">
              <w:rPr>
                <w:sz w:val="22"/>
              </w:rPr>
              <w:t>totalResults                        INTEGER,</w:t>
            </w:r>
            <w:r w:rsidRPr="006455F6">
              <w:rPr>
                <w:sz w:val="22"/>
              </w:rPr>
              <w:br/>
              <w:t>completed                          BIT,</w:t>
            </w:r>
            <w:r w:rsidRPr="006455F6">
              <w:rPr>
                <w:sz w:val="22"/>
              </w:rPr>
              <w:br/>
              <w:t>status                                  VARCHAR(32768),</w:t>
            </w:r>
            <w:r w:rsidRPr="006455F6">
              <w:rPr>
                <w:sz w:val="22"/>
              </w:rPr>
              <w:br/>
              <w:t>introspectorVersion            INTEGER,</w:t>
            </w:r>
            <w:r w:rsidRPr="006455F6">
              <w:rPr>
                <w:sz w:val="22"/>
              </w:rPr>
              <w:br/>
              <w:t>startTime                            TIMESTAMP,</w:t>
            </w:r>
            <w:r w:rsidRPr="006455F6">
              <w:rPr>
                <w:sz w:val="22"/>
              </w:rPr>
              <w:br/>
              <w:t>endTime                             TIMESTAMP,</w:t>
            </w:r>
            <w:r w:rsidRPr="006455F6">
              <w:rPr>
                <w:sz w:val="22"/>
              </w:rPr>
              <w:br/>
              <w:t>addedCount                        INTEGER,</w:t>
            </w:r>
            <w:r w:rsidRPr="006455F6">
              <w:rPr>
                <w:sz w:val="22"/>
              </w:rPr>
              <w:br/>
              <w:t>removedCount                    INTEGER,</w:t>
            </w:r>
            <w:r w:rsidRPr="006455F6">
              <w:rPr>
                <w:sz w:val="22"/>
              </w:rPr>
              <w:br/>
              <w:t>updatedCount                     INTEGER,</w:t>
            </w:r>
            <w:r w:rsidRPr="006455F6">
              <w:rPr>
                <w:sz w:val="22"/>
              </w:rPr>
              <w:br/>
              <w:t>skippedCount                     INTEGER,</w:t>
            </w:r>
            <w:r w:rsidRPr="006455F6">
              <w:rPr>
                <w:sz w:val="22"/>
              </w:rPr>
              <w:br/>
              <w:t>totalCompletedCount         INTEGER,</w:t>
            </w:r>
            <w:r w:rsidRPr="006455F6">
              <w:rPr>
                <w:sz w:val="22"/>
              </w:rPr>
              <w:br/>
              <w:t>toBeAddedCount                INTEGER,</w:t>
            </w:r>
            <w:r w:rsidRPr="006455F6">
              <w:rPr>
                <w:sz w:val="22"/>
              </w:rPr>
              <w:br/>
              <w:t>toBeRemovedCount           INTEGER,</w:t>
            </w:r>
            <w:r w:rsidRPr="006455F6">
              <w:rPr>
                <w:sz w:val="22"/>
              </w:rPr>
              <w:br/>
              <w:t>toBeUpdatedCount             INTEGER,</w:t>
            </w:r>
            <w:r w:rsidRPr="006455F6">
              <w:rPr>
                <w:sz w:val="22"/>
              </w:rPr>
              <w:br/>
              <w:t>totalToBeCompletedCount INTEGER,</w:t>
            </w:r>
            <w:r w:rsidRPr="006455F6">
              <w:rPr>
                <w:sz w:val="22"/>
              </w:rPr>
              <w:br/>
              <w:t>warningCount                     INTEGER,</w:t>
            </w:r>
            <w:r w:rsidRPr="006455F6">
              <w:rPr>
                <w:sz w:val="22"/>
              </w:rPr>
              <w:br/>
              <w:t>errorCount                           INTEGER,</w:t>
            </w:r>
            <w:r w:rsidRPr="006455F6">
              <w:rPr>
                <w:sz w:val="22"/>
              </w:rPr>
              <w:br/>
              <w:t>"path"                                  VARCHAR(4096),</w:t>
            </w:r>
            <w:r w:rsidRPr="006455F6">
              <w:rPr>
                <w:sz w:val="22"/>
              </w:rPr>
              <w:br/>
              <w:t>"type"                                  VARCHAR(40),</w:t>
            </w:r>
            <w:r w:rsidRPr="006455F6">
              <w:rPr>
                <w:sz w:val="22"/>
              </w:rPr>
              <w:br/>
              <w:t>subtype                                VARCHAR(40),</w:t>
            </w:r>
            <w:r w:rsidRPr="006455F6">
              <w:rPr>
                <w:sz w:val="22"/>
              </w:rPr>
              <w:br/>
              <w:t>"action"                               VARCHAR(32768),</w:t>
            </w:r>
            <w:r w:rsidRPr="006455F6">
              <w:rPr>
                <w:sz w:val="22"/>
              </w:rPr>
              <w:br/>
              <w:t>durationMs                          INTEGER,</w:t>
            </w:r>
            <w:r w:rsidRPr="006455F6">
              <w:rPr>
                <w:sz w:val="22"/>
              </w:rPr>
              <w:br/>
              <w:t>entryStatus                          VARCHAR(32768),</w:t>
            </w:r>
            <w:r w:rsidRPr="006455F6">
              <w:rPr>
                <w:sz w:val="22"/>
              </w:rPr>
              <w:br/>
              <w:t>code                                    VARCHAR(32768),</w:t>
            </w:r>
            <w:r w:rsidRPr="006455F6">
              <w:rPr>
                <w:sz w:val="22"/>
              </w:rPr>
              <w:br/>
              <w:t>name                                   VARCHAR(32768),</w:t>
            </w:r>
            <w:r w:rsidRPr="006455F6">
              <w:rPr>
                <w:sz w:val="22"/>
              </w:rPr>
              <w:br/>
              <w:t xml:space="preserve">message                              </w:t>
            </w:r>
            <w:r>
              <w:rPr>
                <w:sz w:val="22"/>
              </w:rPr>
              <w:t>LONGVARCHAR</w:t>
            </w:r>
            <w:r w:rsidRPr="006455F6">
              <w:rPr>
                <w:sz w:val="22"/>
              </w:rPr>
              <w:t>,</w:t>
            </w:r>
            <w:r w:rsidRPr="006455F6">
              <w:rPr>
                <w:sz w:val="22"/>
              </w:rPr>
              <w:br/>
              <w:t>detail                                   VARCHAR(32768),</w:t>
            </w:r>
            <w:r w:rsidRPr="006455F6">
              <w:rPr>
                <w:sz w:val="22"/>
              </w:rPr>
              <w:br/>
              <w:t>severity                               VARCHAR(32768)</w:t>
            </w:r>
          </w:p>
          <w:p w14:paraId="267857D6" w14:textId="77777777" w:rsidR="00622E83" w:rsidRPr="006455F6" w:rsidRDefault="00622E83" w:rsidP="00886EFA">
            <w:pPr>
              <w:spacing w:after="60"/>
              <w:rPr>
                <w:sz w:val="22"/>
              </w:rPr>
            </w:pPr>
            <w:r w:rsidRPr="006455F6">
              <w:rPr>
                <w:sz w:val="22"/>
              </w:rPr>
              <w:t>)</w:t>
            </w:r>
          </w:p>
        </w:tc>
      </w:tr>
    </w:tbl>
    <w:p w14:paraId="3DB442AB" w14:textId="13A23BE7" w:rsidR="00EE64ED" w:rsidRPr="00582C6C" w:rsidRDefault="00EE64ED" w:rsidP="00EE64ED">
      <w:pPr>
        <w:pStyle w:val="Heading3"/>
        <w:rPr>
          <w:color w:val="1F497D"/>
          <w:sz w:val="23"/>
          <w:szCs w:val="23"/>
        </w:rPr>
      </w:pPr>
      <w:bookmarkStart w:id="807" w:name="_Toc364763136"/>
      <w:bookmarkStart w:id="808" w:name="_Toc385311306"/>
      <w:bookmarkStart w:id="809" w:name="_Toc484033115"/>
      <w:bookmarkStart w:id="810" w:name="_Toc40976458"/>
      <w:bookmarkEnd w:id="802"/>
      <w:bookmarkEnd w:id="803"/>
      <w:bookmarkEnd w:id="804"/>
      <w:bookmarkEnd w:id="805"/>
      <w:r w:rsidRPr="00EE64ED">
        <w:rPr>
          <w:color w:val="1F497D"/>
          <w:sz w:val="23"/>
          <w:szCs w:val="23"/>
        </w:rPr>
        <w:t>moveResource</w:t>
      </w:r>
      <w:bookmarkEnd w:id="810"/>
    </w:p>
    <w:p w14:paraId="476E7CF4" w14:textId="327C69DE" w:rsidR="00EE64ED" w:rsidRDefault="007B6391" w:rsidP="00EE64ED">
      <w:pPr>
        <w:pStyle w:val="CS-Bodytext"/>
      </w:pPr>
      <w:r w:rsidRPr="007B6391">
        <w:t>This is a procedure is used to move a single resource from the source to a target</w:t>
      </w:r>
      <w:r w:rsidR="00EE64ED">
        <w:t>.</w:t>
      </w:r>
    </w:p>
    <w:p w14:paraId="74BC7D85" w14:textId="77777777" w:rsidR="00EE64ED" w:rsidRDefault="00EE64ED" w:rsidP="0061203E">
      <w:pPr>
        <w:pStyle w:val="CS-Bodytext"/>
        <w:numPr>
          <w:ilvl w:val="0"/>
          <w:numId w:val="397"/>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1"/>
        <w:gridCol w:w="4707"/>
        <w:gridCol w:w="2520"/>
      </w:tblGrid>
      <w:tr w:rsidR="00EE64ED" w:rsidRPr="00F525DF" w14:paraId="45CE7ABF" w14:textId="77777777" w:rsidTr="007B6391">
        <w:trPr>
          <w:trHeight w:val="348"/>
          <w:tblHeader/>
        </w:trPr>
        <w:tc>
          <w:tcPr>
            <w:tcW w:w="1611" w:type="dxa"/>
            <w:shd w:val="clear" w:color="auto" w:fill="B3B3B3"/>
          </w:tcPr>
          <w:p w14:paraId="7E285232" w14:textId="77777777" w:rsidR="00EE64ED" w:rsidRPr="00F525DF" w:rsidRDefault="00EE64ED" w:rsidP="007B6391">
            <w:pPr>
              <w:spacing w:after="120"/>
              <w:rPr>
                <w:b/>
                <w:sz w:val="22"/>
              </w:rPr>
            </w:pPr>
            <w:r w:rsidRPr="00F525DF">
              <w:rPr>
                <w:b/>
                <w:sz w:val="22"/>
              </w:rPr>
              <w:t>Direction</w:t>
            </w:r>
          </w:p>
        </w:tc>
        <w:tc>
          <w:tcPr>
            <w:tcW w:w="4707" w:type="dxa"/>
            <w:shd w:val="clear" w:color="auto" w:fill="B3B3B3"/>
          </w:tcPr>
          <w:p w14:paraId="6BE6442B" w14:textId="77777777" w:rsidR="00EE64ED" w:rsidRPr="00F525DF" w:rsidRDefault="00EE64ED" w:rsidP="007B6391">
            <w:pPr>
              <w:spacing w:after="120"/>
              <w:rPr>
                <w:b/>
                <w:sz w:val="22"/>
              </w:rPr>
            </w:pPr>
            <w:r w:rsidRPr="00F525DF">
              <w:rPr>
                <w:b/>
                <w:sz w:val="22"/>
              </w:rPr>
              <w:t>Parameter Name</w:t>
            </w:r>
          </w:p>
        </w:tc>
        <w:tc>
          <w:tcPr>
            <w:tcW w:w="2520" w:type="dxa"/>
            <w:shd w:val="clear" w:color="auto" w:fill="B3B3B3"/>
          </w:tcPr>
          <w:p w14:paraId="7BD21722" w14:textId="77777777" w:rsidR="00EE64ED" w:rsidRPr="00F525DF" w:rsidRDefault="00EE64ED" w:rsidP="007B6391">
            <w:pPr>
              <w:spacing w:after="120"/>
              <w:rPr>
                <w:b/>
                <w:sz w:val="22"/>
              </w:rPr>
            </w:pPr>
            <w:r w:rsidRPr="00F525DF">
              <w:rPr>
                <w:b/>
                <w:sz w:val="22"/>
              </w:rPr>
              <w:t>Parameter Type</w:t>
            </w:r>
          </w:p>
        </w:tc>
      </w:tr>
      <w:tr w:rsidR="00EE64ED" w:rsidRPr="00F525DF" w14:paraId="36BBDB41" w14:textId="77777777" w:rsidTr="007B6391">
        <w:trPr>
          <w:trHeight w:val="247"/>
        </w:trPr>
        <w:tc>
          <w:tcPr>
            <w:tcW w:w="1611" w:type="dxa"/>
          </w:tcPr>
          <w:p w14:paraId="1D47D3EB" w14:textId="77777777" w:rsidR="00EE64ED" w:rsidRPr="00F525DF" w:rsidRDefault="00EE64ED" w:rsidP="007B6391">
            <w:pPr>
              <w:spacing w:after="120"/>
              <w:rPr>
                <w:sz w:val="22"/>
              </w:rPr>
            </w:pPr>
            <w:r w:rsidRPr="00F525DF">
              <w:rPr>
                <w:sz w:val="22"/>
              </w:rPr>
              <w:lastRenderedPageBreak/>
              <w:t>IN</w:t>
            </w:r>
          </w:p>
        </w:tc>
        <w:tc>
          <w:tcPr>
            <w:tcW w:w="4707" w:type="dxa"/>
          </w:tcPr>
          <w:p w14:paraId="6799B2BD" w14:textId="0A9FD2F4" w:rsidR="00EE64ED" w:rsidRPr="00F525DF" w:rsidRDefault="007B6391" w:rsidP="007B6391">
            <w:pPr>
              <w:spacing w:after="120"/>
              <w:rPr>
                <w:sz w:val="22"/>
              </w:rPr>
            </w:pPr>
            <w:r>
              <w:rPr>
                <w:sz w:val="22"/>
              </w:rPr>
              <w:t>debug</w:t>
            </w:r>
            <w:r w:rsidR="00EE64ED">
              <w:rPr>
                <w:sz w:val="22"/>
              </w:rPr>
              <w:t xml:space="preserve"> </w:t>
            </w:r>
            <w:r>
              <w:rPr>
                <w:sz w:val="22"/>
              </w:rPr>
              <w:t>–</w:t>
            </w:r>
            <w:r w:rsidR="00EE64ED">
              <w:rPr>
                <w:sz w:val="22"/>
              </w:rPr>
              <w:t xml:space="preserve"> </w:t>
            </w:r>
            <w:r>
              <w:rPr>
                <w:sz w:val="22"/>
              </w:rPr>
              <w:t>Y=debug on.  N=debug off.</w:t>
            </w:r>
          </w:p>
        </w:tc>
        <w:tc>
          <w:tcPr>
            <w:tcW w:w="2520" w:type="dxa"/>
          </w:tcPr>
          <w:p w14:paraId="0E6AEABC" w14:textId="76939CA1" w:rsidR="00EE64ED" w:rsidRPr="00F525DF" w:rsidRDefault="007B6391" w:rsidP="007B6391">
            <w:pPr>
              <w:spacing w:after="120"/>
              <w:rPr>
                <w:sz w:val="22"/>
              </w:rPr>
            </w:pPr>
            <w:r>
              <w:rPr>
                <w:sz w:val="22"/>
              </w:rPr>
              <w:t>CHAR</w:t>
            </w:r>
            <w:r w:rsidR="00EE64ED" w:rsidRPr="00105D1A">
              <w:rPr>
                <w:sz w:val="22"/>
              </w:rPr>
              <w:t>(</w:t>
            </w:r>
            <w:r>
              <w:rPr>
                <w:sz w:val="22"/>
              </w:rPr>
              <w:t>1</w:t>
            </w:r>
            <w:r w:rsidR="00EE64ED" w:rsidRPr="00105D1A">
              <w:rPr>
                <w:sz w:val="22"/>
              </w:rPr>
              <w:t>)</w:t>
            </w:r>
          </w:p>
        </w:tc>
      </w:tr>
      <w:tr w:rsidR="007B6391" w:rsidRPr="00F525DF" w14:paraId="6D8DB5DB" w14:textId="77777777" w:rsidTr="007B6391">
        <w:trPr>
          <w:trHeight w:val="247"/>
        </w:trPr>
        <w:tc>
          <w:tcPr>
            <w:tcW w:w="1611" w:type="dxa"/>
          </w:tcPr>
          <w:p w14:paraId="6485AC9E" w14:textId="38BFF28D" w:rsidR="007B6391" w:rsidRPr="00F525DF" w:rsidRDefault="007B6391" w:rsidP="007B6391">
            <w:pPr>
              <w:spacing w:after="120"/>
              <w:rPr>
                <w:sz w:val="22"/>
              </w:rPr>
            </w:pPr>
            <w:r w:rsidRPr="00F525DF">
              <w:rPr>
                <w:sz w:val="22"/>
              </w:rPr>
              <w:t>IN</w:t>
            </w:r>
          </w:p>
        </w:tc>
        <w:tc>
          <w:tcPr>
            <w:tcW w:w="4707" w:type="dxa"/>
          </w:tcPr>
          <w:p w14:paraId="773C0555" w14:textId="36C8D28E" w:rsidR="007B6391" w:rsidRPr="00105D1A" w:rsidRDefault="007B6391" w:rsidP="007B6391">
            <w:pPr>
              <w:spacing w:after="120"/>
              <w:rPr>
                <w:sz w:val="22"/>
              </w:rPr>
            </w:pPr>
            <w:r w:rsidRPr="00105D1A">
              <w:rPr>
                <w:sz w:val="22"/>
              </w:rPr>
              <w:t>sourceResource</w:t>
            </w:r>
            <w:r>
              <w:rPr>
                <w:sz w:val="22"/>
              </w:rPr>
              <w:t xml:space="preserve"> - </w:t>
            </w:r>
            <w:r w:rsidRPr="00105D1A">
              <w:rPr>
                <w:sz w:val="22"/>
              </w:rPr>
              <w:t>DV source resource path.  Resource must exist.</w:t>
            </w:r>
          </w:p>
        </w:tc>
        <w:tc>
          <w:tcPr>
            <w:tcW w:w="2520" w:type="dxa"/>
          </w:tcPr>
          <w:p w14:paraId="54A58936" w14:textId="5142686D" w:rsidR="007B6391" w:rsidRPr="00105D1A" w:rsidRDefault="007B6391" w:rsidP="007B6391">
            <w:pPr>
              <w:spacing w:after="120"/>
              <w:rPr>
                <w:sz w:val="22"/>
              </w:rPr>
            </w:pPr>
            <w:r w:rsidRPr="00105D1A">
              <w:rPr>
                <w:sz w:val="22"/>
              </w:rPr>
              <w:t>VARCHAR(4000)</w:t>
            </w:r>
          </w:p>
        </w:tc>
      </w:tr>
      <w:tr w:rsidR="007B6391" w:rsidRPr="00F525DF" w14:paraId="52A51A3E" w14:textId="77777777" w:rsidTr="007B6391">
        <w:trPr>
          <w:trHeight w:val="348"/>
        </w:trPr>
        <w:tc>
          <w:tcPr>
            <w:tcW w:w="1611" w:type="dxa"/>
          </w:tcPr>
          <w:p w14:paraId="5FD725DA" w14:textId="77777777" w:rsidR="007B6391" w:rsidRPr="00F525DF" w:rsidRDefault="007B6391" w:rsidP="007B6391">
            <w:pPr>
              <w:spacing w:after="120"/>
              <w:rPr>
                <w:sz w:val="22"/>
              </w:rPr>
            </w:pPr>
            <w:r w:rsidRPr="00F525DF">
              <w:rPr>
                <w:sz w:val="22"/>
              </w:rPr>
              <w:t>IN</w:t>
            </w:r>
          </w:p>
        </w:tc>
        <w:tc>
          <w:tcPr>
            <w:tcW w:w="4707" w:type="dxa"/>
          </w:tcPr>
          <w:p w14:paraId="5BD402D8" w14:textId="77777777" w:rsidR="007B6391" w:rsidRPr="00F525DF" w:rsidRDefault="007B6391" w:rsidP="007B6391">
            <w:pPr>
              <w:spacing w:after="120"/>
              <w:rPr>
                <w:sz w:val="22"/>
              </w:rPr>
            </w:pPr>
            <w:r w:rsidRPr="00105D1A">
              <w:rPr>
                <w:sz w:val="22"/>
              </w:rPr>
              <w:t>sourceType</w:t>
            </w:r>
            <w:r>
              <w:rPr>
                <w:sz w:val="22"/>
              </w:rPr>
              <w:t xml:space="preserve"> - </w:t>
            </w:r>
            <w:r w:rsidRPr="00105D1A">
              <w:rPr>
                <w:sz w:val="22"/>
              </w:rPr>
              <w:t>the type of resource.</w:t>
            </w:r>
          </w:p>
        </w:tc>
        <w:tc>
          <w:tcPr>
            <w:tcW w:w="2520" w:type="dxa"/>
          </w:tcPr>
          <w:p w14:paraId="6F7E12D3" w14:textId="77777777" w:rsidR="007B6391" w:rsidRPr="00F525DF" w:rsidRDefault="007B6391" w:rsidP="007B6391">
            <w:pPr>
              <w:spacing w:after="120"/>
              <w:rPr>
                <w:sz w:val="22"/>
              </w:rPr>
            </w:pPr>
            <w:r w:rsidRPr="00105D1A">
              <w:rPr>
                <w:sz w:val="22"/>
              </w:rPr>
              <w:t>VARCHAR</w:t>
            </w:r>
          </w:p>
        </w:tc>
      </w:tr>
      <w:tr w:rsidR="007B6391" w:rsidRPr="00F525DF" w14:paraId="10F6B99D" w14:textId="77777777" w:rsidTr="007B6391">
        <w:trPr>
          <w:trHeight w:val="348"/>
        </w:trPr>
        <w:tc>
          <w:tcPr>
            <w:tcW w:w="1611" w:type="dxa"/>
          </w:tcPr>
          <w:p w14:paraId="22ECA473" w14:textId="77777777" w:rsidR="007B6391" w:rsidRPr="00F525DF" w:rsidRDefault="007B6391" w:rsidP="007B6391">
            <w:pPr>
              <w:spacing w:after="120"/>
              <w:rPr>
                <w:sz w:val="22"/>
              </w:rPr>
            </w:pPr>
            <w:r>
              <w:rPr>
                <w:sz w:val="22"/>
              </w:rPr>
              <w:t>IN</w:t>
            </w:r>
          </w:p>
        </w:tc>
        <w:tc>
          <w:tcPr>
            <w:tcW w:w="4707" w:type="dxa"/>
          </w:tcPr>
          <w:p w14:paraId="6B6DA724" w14:textId="77777777" w:rsidR="007B6391" w:rsidRPr="00F525DF" w:rsidRDefault="007B6391" w:rsidP="007B6391">
            <w:pPr>
              <w:spacing w:after="120"/>
              <w:rPr>
                <w:sz w:val="22"/>
              </w:rPr>
            </w:pPr>
            <w:r w:rsidRPr="00105D1A">
              <w:rPr>
                <w:sz w:val="22"/>
              </w:rPr>
              <w:t>targetResource</w:t>
            </w:r>
            <w:r>
              <w:rPr>
                <w:sz w:val="22"/>
              </w:rPr>
              <w:t xml:space="preserve"> - </w:t>
            </w:r>
            <w:r w:rsidRPr="00105D1A">
              <w:rPr>
                <w:sz w:val="22"/>
              </w:rPr>
              <w:t>DV target resource path.  Gets created if it does not exist.</w:t>
            </w:r>
          </w:p>
        </w:tc>
        <w:tc>
          <w:tcPr>
            <w:tcW w:w="2520" w:type="dxa"/>
          </w:tcPr>
          <w:p w14:paraId="68B20856" w14:textId="77777777" w:rsidR="007B6391" w:rsidRPr="00105D1A" w:rsidRDefault="007B6391" w:rsidP="007B6391">
            <w:pPr>
              <w:spacing w:after="120"/>
              <w:rPr>
                <w:sz w:val="22"/>
              </w:rPr>
            </w:pPr>
            <w:r w:rsidRPr="00105D1A">
              <w:rPr>
                <w:sz w:val="22"/>
              </w:rPr>
              <w:t>VARCHAR</w:t>
            </w:r>
            <w:r>
              <w:rPr>
                <w:sz w:val="22"/>
              </w:rPr>
              <w:t>(4000)</w:t>
            </w:r>
          </w:p>
        </w:tc>
      </w:tr>
      <w:tr w:rsidR="007B6391" w:rsidRPr="00F525DF" w14:paraId="28BFFD55" w14:textId="77777777" w:rsidTr="007B6391">
        <w:trPr>
          <w:trHeight w:val="348"/>
        </w:trPr>
        <w:tc>
          <w:tcPr>
            <w:tcW w:w="1611" w:type="dxa"/>
          </w:tcPr>
          <w:p w14:paraId="643B84DD" w14:textId="77777777" w:rsidR="007B6391" w:rsidRPr="00F525DF" w:rsidRDefault="007B6391" w:rsidP="007B6391">
            <w:pPr>
              <w:spacing w:after="120"/>
              <w:rPr>
                <w:sz w:val="22"/>
              </w:rPr>
            </w:pPr>
            <w:r>
              <w:rPr>
                <w:sz w:val="22"/>
              </w:rPr>
              <w:t>IN</w:t>
            </w:r>
          </w:p>
        </w:tc>
        <w:tc>
          <w:tcPr>
            <w:tcW w:w="4707" w:type="dxa"/>
          </w:tcPr>
          <w:p w14:paraId="762BC18F" w14:textId="66254785" w:rsidR="007B6391" w:rsidRPr="00105D1A" w:rsidRDefault="007B6391" w:rsidP="007B6391">
            <w:pPr>
              <w:spacing w:after="120"/>
              <w:rPr>
                <w:sz w:val="22"/>
              </w:rPr>
            </w:pPr>
            <w:r>
              <w:rPr>
                <w:sz w:val="22"/>
              </w:rPr>
              <w:t>o</w:t>
            </w:r>
            <w:r w:rsidRPr="007B6391">
              <w:rPr>
                <w:sz w:val="22"/>
              </w:rPr>
              <w:t>verwrite</w:t>
            </w:r>
            <w:r>
              <w:rPr>
                <w:sz w:val="22"/>
              </w:rPr>
              <w:t xml:space="preserve"> - </w:t>
            </w:r>
            <w:r w:rsidRPr="007B6391">
              <w:rPr>
                <w:sz w:val="22"/>
              </w:rPr>
              <w:t>If a resource exists in the target container with the same name and type of the target resource and overwrite is "1",</w:t>
            </w:r>
            <w:r>
              <w:rPr>
                <w:sz w:val="22"/>
              </w:rPr>
              <w:t xml:space="preserve"> </w:t>
            </w:r>
            <w:r w:rsidRPr="007B6391">
              <w:rPr>
                <w:sz w:val="22"/>
              </w:rPr>
              <w:t>then the resource within the target container will be overwritten.  If overwrite is "0", then a</w:t>
            </w:r>
            <w:r>
              <w:rPr>
                <w:sz w:val="22"/>
              </w:rPr>
              <w:t xml:space="preserve"> </w:t>
            </w:r>
            <w:r w:rsidRPr="007B6391">
              <w:rPr>
                <w:sz w:val="22"/>
              </w:rPr>
              <w:t>DuplicateName fault will be generated and resource will not be moved.</w:t>
            </w:r>
          </w:p>
        </w:tc>
        <w:tc>
          <w:tcPr>
            <w:tcW w:w="2520" w:type="dxa"/>
          </w:tcPr>
          <w:p w14:paraId="07AD91D3" w14:textId="1ED632F1" w:rsidR="007B6391" w:rsidRPr="00105D1A" w:rsidRDefault="007B6391" w:rsidP="007B6391">
            <w:pPr>
              <w:spacing w:after="120"/>
              <w:rPr>
                <w:sz w:val="22"/>
              </w:rPr>
            </w:pPr>
            <w:r>
              <w:rPr>
                <w:sz w:val="22"/>
              </w:rPr>
              <w:t>BIT</w:t>
            </w:r>
          </w:p>
        </w:tc>
      </w:tr>
      <w:tr w:rsidR="007B6391" w:rsidRPr="00F525DF" w14:paraId="1245AEC9" w14:textId="77777777" w:rsidTr="007B6391">
        <w:trPr>
          <w:trHeight w:val="348"/>
        </w:trPr>
        <w:tc>
          <w:tcPr>
            <w:tcW w:w="1611" w:type="dxa"/>
          </w:tcPr>
          <w:p w14:paraId="686669C3" w14:textId="77777777" w:rsidR="007B6391" w:rsidRPr="00F525DF" w:rsidRDefault="007B6391" w:rsidP="007B6391">
            <w:pPr>
              <w:spacing w:after="120"/>
              <w:rPr>
                <w:sz w:val="22"/>
              </w:rPr>
            </w:pPr>
            <w:r w:rsidRPr="00F525DF">
              <w:rPr>
                <w:sz w:val="22"/>
              </w:rPr>
              <w:t>OUT</w:t>
            </w:r>
          </w:p>
        </w:tc>
        <w:tc>
          <w:tcPr>
            <w:tcW w:w="4707" w:type="dxa"/>
          </w:tcPr>
          <w:p w14:paraId="3BF44D69" w14:textId="77777777" w:rsidR="007B6391" w:rsidRPr="00F525DF" w:rsidRDefault="007B6391" w:rsidP="007B6391">
            <w:pPr>
              <w:spacing w:after="120"/>
              <w:rPr>
                <w:sz w:val="22"/>
              </w:rPr>
            </w:pPr>
            <w:r w:rsidRPr="00F525DF">
              <w:rPr>
                <w:sz w:val="22"/>
              </w:rPr>
              <w:t>success</w:t>
            </w:r>
          </w:p>
        </w:tc>
        <w:tc>
          <w:tcPr>
            <w:tcW w:w="2520" w:type="dxa"/>
          </w:tcPr>
          <w:p w14:paraId="264A7A61" w14:textId="77777777" w:rsidR="007B6391" w:rsidRPr="00F525DF" w:rsidRDefault="007B6391" w:rsidP="007B6391">
            <w:pPr>
              <w:spacing w:after="120"/>
              <w:rPr>
                <w:sz w:val="22"/>
              </w:rPr>
            </w:pPr>
            <w:r w:rsidRPr="00F525DF">
              <w:rPr>
                <w:sz w:val="22"/>
              </w:rPr>
              <w:t>BIT</w:t>
            </w:r>
          </w:p>
        </w:tc>
      </w:tr>
      <w:tr w:rsidR="007B6391" w:rsidRPr="00F525DF" w14:paraId="76D18507" w14:textId="77777777" w:rsidTr="007B6391">
        <w:trPr>
          <w:trHeight w:val="364"/>
        </w:trPr>
        <w:tc>
          <w:tcPr>
            <w:tcW w:w="1611" w:type="dxa"/>
          </w:tcPr>
          <w:p w14:paraId="164F1CCE" w14:textId="77777777" w:rsidR="007B6391" w:rsidRPr="00F525DF" w:rsidRDefault="007B6391" w:rsidP="007B6391">
            <w:pPr>
              <w:spacing w:after="120"/>
              <w:rPr>
                <w:sz w:val="22"/>
              </w:rPr>
            </w:pPr>
            <w:r w:rsidRPr="00F525DF">
              <w:rPr>
                <w:sz w:val="22"/>
              </w:rPr>
              <w:t>OUT</w:t>
            </w:r>
          </w:p>
        </w:tc>
        <w:tc>
          <w:tcPr>
            <w:tcW w:w="4707" w:type="dxa"/>
          </w:tcPr>
          <w:p w14:paraId="7410BEC2" w14:textId="77777777" w:rsidR="007B6391" w:rsidRPr="00F525DF" w:rsidRDefault="007B6391" w:rsidP="007B6391">
            <w:pPr>
              <w:spacing w:after="120"/>
              <w:rPr>
                <w:sz w:val="22"/>
              </w:rPr>
            </w:pPr>
            <w:r w:rsidRPr="00F525DF">
              <w:rPr>
                <w:sz w:val="22"/>
              </w:rPr>
              <w:t>faultResponse</w:t>
            </w:r>
          </w:p>
        </w:tc>
        <w:tc>
          <w:tcPr>
            <w:tcW w:w="2520" w:type="dxa"/>
          </w:tcPr>
          <w:p w14:paraId="417313F5" w14:textId="77777777" w:rsidR="007B6391" w:rsidRPr="00F525DF" w:rsidRDefault="007B6391" w:rsidP="007B6391">
            <w:pPr>
              <w:spacing w:after="120"/>
              <w:rPr>
                <w:sz w:val="22"/>
              </w:rPr>
            </w:pPr>
            <w:r w:rsidRPr="00F525DF">
              <w:rPr>
                <w:sz w:val="22"/>
              </w:rPr>
              <w:t>XML</w:t>
            </w:r>
          </w:p>
        </w:tc>
      </w:tr>
    </w:tbl>
    <w:p w14:paraId="5EE95461" w14:textId="77777777" w:rsidR="00EE64ED" w:rsidRPr="0011702E" w:rsidRDefault="00EE64ED" w:rsidP="0061203E">
      <w:pPr>
        <w:pStyle w:val="CS-Bodytext"/>
        <w:numPr>
          <w:ilvl w:val="0"/>
          <w:numId w:val="397"/>
        </w:numPr>
        <w:spacing w:before="120"/>
        <w:ind w:right="14"/>
      </w:pPr>
      <w:r>
        <w:rPr>
          <w:b/>
          <w:bCs/>
        </w:rPr>
        <w:t>Examples:</w:t>
      </w:r>
    </w:p>
    <w:p w14:paraId="3856EA60" w14:textId="77777777" w:rsidR="00EE64ED" w:rsidRPr="0011702E" w:rsidRDefault="00EE64ED" w:rsidP="0061203E">
      <w:pPr>
        <w:pStyle w:val="CS-Bodytext"/>
        <w:numPr>
          <w:ilvl w:val="1"/>
          <w:numId w:val="39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48"/>
        <w:gridCol w:w="2700"/>
        <w:gridCol w:w="4608"/>
      </w:tblGrid>
      <w:tr w:rsidR="00EE64ED" w:rsidRPr="00F525DF" w14:paraId="0667E636" w14:textId="77777777" w:rsidTr="007B6391">
        <w:trPr>
          <w:tblHeader/>
        </w:trPr>
        <w:tc>
          <w:tcPr>
            <w:tcW w:w="1548" w:type="dxa"/>
            <w:shd w:val="clear" w:color="auto" w:fill="B3B3B3"/>
          </w:tcPr>
          <w:p w14:paraId="796A363E" w14:textId="77777777" w:rsidR="00EE64ED" w:rsidRPr="00F525DF" w:rsidRDefault="00EE64ED" w:rsidP="007B6391">
            <w:pPr>
              <w:spacing w:after="120"/>
              <w:rPr>
                <w:b/>
                <w:sz w:val="22"/>
              </w:rPr>
            </w:pPr>
            <w:r w:rsidRPr="00F525DF">
              <w:rPr>
                <w:b/>
                <w:sz w:val="22"/>
              </w:rPr>
              <w:t>Direction</w:t>
            </w:r>
          </w:p>
        </w:tc>
        <w:tc>
          <w:tcPr>
            <w:tcW w:w="2700" w:type="dxa"/>
            <w:shd w:val="clear" w:color="auto" w:fill="B3B3B3"/>
          </w:tcPr>
          <w:p w14:paraId="7AAFF2C3" w14:textId="77777777" w:rsidR="00EE64ED" w:rsidRPr="00F525DF" w:rsidRDefault="00EE64ED" w:rsidP="007B6391">
            <w:pPr>
              <w:spacing w:after="120"/>
              <w:rPr>
                <w:b/>
                <w:sz w:val="22"/>
              </w:rPr>
            </w:pPr>
            <w:r w:rsidRPr="00F525DF">
              <w:rPr>
                <w:b/>
                <w:sz w:val="22"/>
              </w:rPr>
              <w:t>Parameter Name</w:t>
            </w:r>
          </w:p>
        </w:tc>
        <w:tc>
          <w:tcPr>
            <w:tcW w:w="4608" w:type="dxa"/>
            <w:shd w:val="clear" w:color="auto" w:fill="B3B3B3"/>
          </w:tcPr>
          <w:p w14:paraId="4B0127FD" w14:textId="77777777" w:rsidR="00EE64ED" w:rsidRPr="00F525DF" w:rsidRDefault="00EE64ED" w:rsidP="007B6391">
            <w:pPr>
              <w:spacing w:after="120"/>
              <w:rPr>
                <w:b/>
                <w:sz w:val="22"/>
              </w:rPr>
            </w:pPr>
            <w:r w:rsidRPr="00F525DF">
              <w:rPr>
                <w:b/>
                <w:sz w:val="22"/>
              </w:rPr>
              <w:t>Parameter Value</w:t>
            </w:r>
          </w:p>
        </w:tc>
      </w:tr>
      <w:tr w:rsidR="00EE64ED" w:rsidRPr="00F525DF" w14:paraId="709D9161" w14:textId="77777777" w:rsidTr="007B6391">
        <w:trPr>
          <w:trHeight w:val="260"/>
        </w:trPr>
        <w:tc>
          <w:tcPr>
            <w:tcW w:w="1548" w:type="dxa"/>
          </w:tcPr>
          <w:p w14:paraId="5AF75C2A" w14:textId="77777777" w:rsidR="00EE64ED" w:rsidRPr="00F525DF" w:rsidRDefault="00EE64ED" w:rsidP="007B6391">
            <w:pPr>
              <w:spacing w:after="120"/>
              <w:rPr>
                <w:sz w:val="22"/>
              </w:rPr>
            </w:pPr>
            <w:r w:rsidRPr="00F525DF">
              <w:rPr>
                <w:sz w:val="22"/>
              </w:rPr>
              <w:t>IN</w:t>
            </w:r>
          </w:p>
        </w:tc>
        <w:tc>
          <w:tcPr>
            <w:tcW w:w="2700" w:type="dxa"/>
          </w:tcPr>
          <w:p w14:paraId="5E979A16" w14:textId="77777777" w:rsidR="00EE64ED" w:rsidRPr="00F525DF" w:rsidRDefault="00EE64ED" w:rsidP="007B6391">
            <w:pPr>
              <w:spacing w:after="120"/>
              <w:rPr>
                <w:sz w:val="22"/>
              </w:rPr>
            </w:pPr>
            <w:r w:rsidRPr="00105D1A">
              <w:rPr>
                <w:sz w:val="22"/>
              </w:rPr>
              <w:t>sourceResource</w:t>
            </w:r>
          </w:p>
        </w:tc>
        <w:tc>
          <w:tcPr>
            <w:tcW w:w="4608" w:type="dxa"/>
          </w:tcPr>
          <w:p w14:paraId="78FF2E3B" w14:textId="77777777" w:rsidR="00EE64ED" w:rsidRPr="00F525DF" w:rsidRDefault="00EE64ED" w:rsidP="007B6391">
            <w:pPr>
              <w:spacing w:after="120"/>
              <w:rPr>
                <w:sz w:val="22"/>
              </w:rPr>
            </w:pPr>
            <w:r>
              <w:rPr>
                <w:sz w:val="22"/>
              </w:rPr>
              <w:t>/</w:t>
            </w:r>
            <w:r w:rsidRPr="00105D1A">
              <w:rPr>
                <w:sz w:val="22"/>
              </w:rPr>
              <w:t>shared/examples/CompositeView</w:t>
            </w:r>
          </w:p>
        </w:tc>
      </w:tr>
      <w:tr w:rsidR="00EE64ED" w:rsidRPr="00F525DF" w14:paraId="7FCE5050" w14:textId="77777777" w:rsidTr="007B6391">
        <w:tc>
          <w:tcPr>
            <w:tcW w:w="1548" w:type="dxa"/>
          </w:tcPr>
          <w:p w14:paraId="67DF317E" w14:textId="77777777" w:rsidR="00EE64ED" w:rsidRPr="00F525DF" w:rsidRDefault="00EE64ED" w:rsidP="007B6391">
            <w:pPr>
              <w:spacing w:after="120"/>
              <w:rPr>
                <w:sz w:val="22"/>
              </w:rPr>
            </w:pPr>
            <w:r w:rsidRPr="00F525DF">
              <w:rPr>
                <w:sz w:val="22"/>
              </w:rPr>
              <w:t>IN</w:t>
            </w:r>
          </w:p>
        </w:tc>
        <w:tc>
          <w:tcPr>
            <w:tcW w:w="2700" w:type="dxa"/>
          </w:tcPr>
          <w:p w14:paraId="787AA754" w14:textId="77777777" w:rsidR="00EE64ED" w:rsidRPr="00F525DF" w:rsidRDefault="00EE64ED" w:rsidP="007B6391">
            <w:pPr>
              <w:spacing w:after="120"/>
              <w:rPr>
                <w:sz w:val="22"/>
              </w:rPr>
            </w:pPr>
            <w:r w:rsidRPr="00105D1A">
              <w:rPr>
                <w:sz w:val="22"/>
              </w:rPr>
              <w:t>sourceType</w:t>
            </w:r>
          </w:p>
        </w:tc>
        <w:tc>
          <w:tcPr>
            <w:tcW w:w="4608" w:type="dxa"/>
          </w:tcPr>
          <w:p w14:paraId="14724BB0" w14:textId="77777777" w:rsidR="00EE64ED" w:rsidRPr="00F525DF" w:rsidRDefault="00EE64ED" w:rsidP="007B6391">
            <w:pPr>
              <w:spacing w:after="120"/>
              <w:rPr>
                <w:sz w:val="22"/>
              </w:rPr>
            </w:pPr>
            <w:r>
              <w:rPr>
                <w:sz w:val="22"/>
              </w:rPr>
              <w:t>TABLE</w:t>
            </w:r>
          </w:p>
        </w:tc>
      </w:tr>
      <w:tr w:rsidR="00EE64ED" w:rsidRPr="00F525DF" w14:paraId="102382B1" w14:textId="77777777" w:rsidTr="007B6391">
        <w:tc>
          <w:tcPr>
            <w:tcW w:w="1548" w:type="dxa"/>
          </w:tcPr>
          <w:p w14:paraId="28EC01CD" w14:textId="5A830968" w:rsidR="00EE64ED" w:rsidRPr="00F525DF" w:rsidRDefault="007B6391" w:rsidP="007B6391">
            <w:pPr>
              <w:spacing w:after="120"/>
              <w:rPr>
                <w:sz w:val="22"/>
              </w:rPr>
            </w:pPr>
            <w:r>
              <w:rPr>
                <w:sz w:val="22"/>
              </w:rPr>
              <w:t>IN</w:t>
            </w:r>
          </w:p>
        </w:tc>
        <w:tc>
          <w:tcPr>
            <w:tcW w:w="2700" w:type="dxa"/>
          </w:tcPr>
          <w:p w14:paraId="010DEF51" w14:textId="77777777" w:rsidR="00EE64ED" w:rsidRPr="00105D1A" w:rsidRDefault="00EE64ED" w:rsidP="007B6391">
            <w:pPr>
              <w:spacing w:after="120"/>
              <w:rPr>
                <w:sz w:val="22"/>
              </w:rPr>
            </w:pPr>
            <w:r w:rsidRPr="00105D1A">
              <w:rPr>
                <w:sz w:val="22"/>
              </w:rPr>
              <w:t>targetResource</w:t>
            </w:r>
          </w:p>
        </w:tc>
        <w:tc>
          <w:tcPr>
            <w:tcW w:w="4608" w:type="dxa"/>
          </w:tcPr>
          <w:p w14:paraId="0EA2A1BD" w14:textId="77777777" w:rsidR="00EE64ED" w:rsidRPr="00F525DF" w:rsidRDefault="00EE64ED" w:rsidP="007B6391">
            <w:pPr>
              <w:spacing w:after="120"/>
              <w:rPr>
                <w:sz w:val="22"/>
              </w:rPr>
            </w:pPr>
            <w:r w:rsidRPr="00105D1A">
              <w:rPr>
                <w:sz w:val="22"/>
              </w:rPr>
              <w:t>/shared/examples/CompositeView</w:t>
            </w:r>
            <w:r>
              <w:rPr>
                <w:sz w:val="22"/>
              </w:rPr>
              <w:t>2</w:t>
            </w:r>
          </w:p>
        </w:tc>
      </w:tr>
      <w:tr w:rsidR="00EE64ED" w:rsidRPr="00F525DF" w14:paraId="6773EE1E" w14:textId="77777777" w:rsidTr="007B6391">
        <w:tc>
          <w:tcPr>
            <w:tcW w:w="1548" w:type="dxa"/>
          </w:tcPr>
          <w:p w14:paraId="3D5973AA" w14:textId="32A5277F" w:rsidR="00EE64ED" w:rsidRPr="00F525DF" w:rsidRDefault="007B6391" w:rsidP="007B6391">
            <w:pPr>
              <w:spacing w:after="120"/>
              <w:rPr>
                <w:sz w:val="22"/>
              </w:rPr>
            </w:pPr>
            <w:r>
              <w:rPr>
                <w:sz w:val="22"/>
              </w:rPr>
              <w:t>IN</w:t>
            </w:r>
          </w:p>
        </w:tc>
        <w:tc>
          <w:tcPr>
            <w:tcW w:w="2700" w:type="dxa"/>
          </w:tcPr>
          <w:p w14:paraId="2BB71B29" w14:textId="15894D5D" w:rsidR="00EE64ED" w:rsidRPr="00105D1A" w:rsidRDefault="007B6391" w:rsidP="007B6391">
            <w:pPr>
              <w:spacing w:after="120"/>
              <w:rPr>
                <w:sz w:val="22"/>
              </w:rPr>
            </w:pPr>
            <w:r>
              <w:rPr>
                <w:sz w:val="22"/>
              </w:rPr>
              <w:t>overwrite</w:t>
            </w:r>
          </w:p>
        </w:tc>
        <w:tc>
          <w:tcPr>
            <w:tcW w:w="4608" w:type="dxa"/>
          </w:tcPr>
          <w:p w14:paraId="2A99C053" w14:textId="21322CCD" w:rsidR="00EE64ED" w:rsidRPr="00F525DF" w:rsidRDefault="007B6391" w:rsidP="007B6391">
            <w:pPr>
              <w:spacing w:after="120"/>
              <w:rPr>
                <w:sz w:val="22"/>
              </w:rPr>
            </w:pPr>
            <w:r>
              <w:rPr>
                <w:sz w:val="22"/>
              </w:rPr>
              <w:t>1</w:t>
            </w:r>
          </w:p>
        </w:tc>
      </w:tr>
      <w:tr w:rsidR="00EE64ED" w:rsidRPr="00F525DF" w14:paraId="331CB3CD" w14:textId="77777777" w:rsidTr="007B6391">
        <w:tc>
          <w:tcPr>
            <w:tcW w:w="1548" w:type="dxa"/>
          </w:tcPr>
          <w:p w14:paraId="6582D70D" w14:textId="77777777" w:rsidR="00EE64ED" w:rsidRPr="00F525DF" w:rsidRDefault="00EE64ED" w:rsidP="007B6391">
            <w:pPr>
              <w:spacing w:after="120"/>
              <w:rPr>
                <w:sz w:val="22"/>
              </w:rPr>
            </w:pPr>
            <w:r w:rsidRPr="00F525DF">
              <w:rPr>
                <w:sz w:val="22"/>
              </w:rPr>
              <w:t>OUT</w:t>
            </w:r>
          </w:p>
        </w:tc>
        <w:tc>
          <w:tcPr>
            <w:tcW w:w="2700" w:type="dxa"/>
          </w:tcPr>
          <w:p w14:paraId="67810BFA" w14:textId="77777777" w:rsidR="00EE64ED" w:rsidRPr="00F525DF" w:rsidRDefault="00EE64ED" w:rsidP="007B6391">
            <w:pPr>
              <w:spacing w:after="120"/>
              <w:rPr>
                <w:sz w:val="22"/>
              </w:rPr>
            </w:pPr>
            <w:r w:rsidRPr="00F525DF">
              <w:rPr>
                <w:sz w:val="22"/>
              </w:rPr>
              <w:t>success</w:t>
            </w:r>
          </w:p>
        </w:tc>
        <w:tc>
          <w:tcPr>
            <w:tcW w:w="4608" w:type="dxa"/>
          </w:tcPr>
          <w:p w14:paraId="5CB55221" w14:textId="77777777" w:rsidR="00EE64ED" w:rsidRPr="00F525DF" w:rsidRDefault="00EE64ED" w:rsidP="007B6391">
            <w:pPr>
              <w:spacing w:after="120"/>
              <w:rPr>
                <w:sz w:val="22"/>
              </w:rPr>
            </w:pPr>
            <w:r w:rsidRPr="00F525DF">
              <w:rPr>
                <w:sz w:val="22"/>
              </w:rPr>
              <w:t>1</w:t>
            </w:r>
          </w:p>
        </w:tc>
      </w:tr>
      <w:tr w:rsidR="00EE64ED" w:rsidRPr="00F525DF" w14:paraId="3AC6503F" w14:textId="77777777" w:rsidTr="007B6391">
        <w:tc>
          <w:tcPr>
            <w:tcW w:w="1548" w:type="dxa"/>
          </w:tcPr>
          <w:p w14:paraId="6F2A83F4" w14:textId="77777777" w:rsidR="00EE64ED" w:rsidRPr="00F525DF" w:rsidRDefault="00EE64ED" w:rsidP="007B6391">
            <w:pPr>
              <w:spacing w:after="120"/>
              <w:rPr>
                <w:sz w:val="22"/>
              </w:rPr>
            </w:pPr>
            <w:r w:rsidRPr="00F525DF">
              <w:rPr>
                <w:sz w:val="22"/>
              </w:rPr>
              <w:t>OUT</w:t>
            </w:r>
          </w:p>
        </w:tc>
        <w:tc>
          <w:tcPr>
            <w:tcW w:w="2700" w:type="dxa"/>
          </w:tcPr>
          <w:p w14:paraId="4D152897" w14:textId="77777777" w:rsidR="00EE64ED" w:rsidRPr="00F525DF" w:rsidRDefault="00EE64ED" w:rsidP="007B6391">
            <w:pPr>
              <w:spacing w:after="120"/>
              <w:rPr>
                <w:sz w:val="22"/>
              </w:rPr>
            </w:pPr>
            <w:r w:rsidRPr="00F525DF">
              <w:rPr>
                <w:sz w:val="22"/>
              </w:rPr>
              <w:t>faultResponse</w:t>
            </w:r>
          </w:p>
        </w:tc>
        <w:tc>
          <w:tcPr>
            <w:tcW w:w="4608" w:type="dxa"/>
          </w:tcPr>
          <w:p w14:paraId="3FC319EC" w14:textId="77777777" w:rsidR="00EE64ED" w:rsidRPr="00F525DF" w:rsidRDefault="00EE64ED" w:rsidP="007B6391">
            <w:pPr>
              <w:spacing w:after="120"/>
              <w:rPr>
                <w:sz w:val="22"/>
              </w:rPr>
            </w:pPr>
            <w:r w:rsidRPr="00F525DF">
              <w:rPr>
                <w:sz w:val="22"/>
              </w:rPr>
              <w:t>null</w:t>
            </w:r>
          </w:p>
        </w:tc>
      </w:tr>
    </w:tbl>
    <w:p w14:paraId="3464F2B5" w14:textId="59228DA7" w:rsidR="007B6391" w:rsidRPr="00582C6C" w:rsidRDefault="007B6391" w:rsidP="007B6391">
      <w:pPr>
        <w:pStyle w:val="Heading3"/>
        <w:rPr>
          <w:color w:val="1F497D"/>
          <w:sz w:val="23"/>
          <w:szCs w:val="23"/>
        </w:rPr>
      </w:pPr>
      <w:bookmarkStart w:id="811" w:name="_Toc40976459"/>
      <w:r w:rsidRPr="007B6391">
        <w:rPr>
          <w:color w:val="1F497D"/>
          <w:sz w:val="23"/>
          <w:szCs w:val="23"/>
        </w:rPr>
        <w:t>publishResource</w:t>
      </w:r>
      <w:bookmarkEnd w:id="811"/>
    </w:p>
    <w:p w14:paraId="1FBFC865" w14:textId="6852D33F" w:rsidR="007B6391" w:rsidRDefault="007B6391" w:rsidP="007B6391">
      <w:pPr>
        <w:pStyle w:val="CS-Bodytext"/>
      </w:pPr>
      <w:r w:rsidRPr="007B6391">
        <w:t>Publish a resource as a database object or web service operation</w:t>
      </w:r>
      <w:r>
        <w:t>.</w:t>
      </w:r>
    </w:p>
    <w:p w14:paraId="1B779ED7" w14:textId="77777777" w:rsidR="007B6391" w:rsidRDefault="007B6391" w:rsidP="0061203E">
      <w:pPr>
        <w:pStyle w:val="CS-Bodytext"/>
        <w:numPr>
          <w:ilvl w:val="0"/>
          <w:numId w:val="399"/>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64"/>
        <w:gridCol w:w="4425"/>
        <w:gridCol w:w="2849"/>
      </w:tblGrid>
      <w:tr w:rsidR="007B6391" w:rsidRPr="00F525DF" w14:paraId="4D7469AF" w14:textId="77777777" w:rsidTr="007B6391">
        <w:trPr>
          <w:trHeight w:val="348"/>
          <w:tblHeader/>
        </w:trPr>
        <w:tc>
          <w:tcPr>
            <w:tcW w:w="1611" w:type="dxa"/>
            <w:shd w:val="clear" w:color="auto" w:fill="B3B3B3"/>
          </w:tcPr>
          <w:p w14:paraId="571550E8" w14:textId="77777777" w:rsidR="007B6391" w:rsidRPr="00F525DF" w:rsidRDefault="007B6391" w:rsidP="007B6391">
            <w:pPr>
              <w:spacing w:after="120"/>
              <w:rPr>
                <w:b/>
                <w:sz w:val="22"/>
              </w:rPr>
            </w:pPr>
            <w:r w:rsidRPr="00F525DF">
              <w:rPr>
                <w:b/>
                <w:sz w:val="22"/>
              </w:rPr>
              <w:t>Direction</w:t>
            </w:r>
          </w:p>
        </w:tc>
        <w:tc>
          <w:tcPr>
            <w:tcW w:w="4707" w:type="dxa"/>
            <w:shd w:val="clear" w:color="auto" w:fill="B3B3B3"/>
          </w:tcPr>
          <w:p w14:paraId="67CDB3F6" w14:textId="77777777" w:rsidR="007B6391" w:rsidRPr="00F525DF" w:rsidRDefault="007B6391" w:rsidP="007B6391">
            <w:pPr>
              <w:spacing w:after="120"/>
              <w:rPr>
                <w:b/>
                <w:sz w:val="22"/>
              </w:rPr>
            </w:pPr>
            <w:r w:rsidRPr="00F525DF">
              <w:rPr>
                <w:b/>
                <w:sz w:val="22"/>
              </w:rPr>
              <w:t>Parameter Name</w:t>
            </w:r>
          </w:p>
        </w:tc>
        <w:tc>
          <w:tcPr>
            <w:tcW w:w="2520" w:type="dxa"/>
            <w:shd w:val="clear" w:color="auto" w:fill="B3B3B3"/>
          </w:tcPr>
          <w:p w14:paraId="597DE2D8" w14:textId="77777777" w:rsidR="007B6391" w:rsidRPr="00F525DF" w:rsidRDefault="007B6391" w:rsidP="007B6391">
            <w:pPr>
              <w:spacing w:after="120"/>
              <w:rPr>
                <w:b/>
                <w:sz w:val="22"/>
              </w:rPr>
            </w:pPr>
            <w:r w:rsidRPr="00F525DF">
              <w:rPr>
                <w:b/>
                <w:sz w:val="22"/>
              </w:rPr>
              <w:t>Parameter Type</w:t>
            </w:r>
          </w:p>
        </w:tc>
      </w:tr>
      <w:tr w:rsidR="007B6391" w:rsidRPr="00F525DF" w14:paraId="16CFC553" w14:textId="77777777" w:rsidTr="007B6391">
        <w:trPr>
          <w:trHeight w:val="247"/>
        </w:trPr>
        <w:tc>
          <w:tcPr>
            <w:tcW w:w="1611" w:type="dxa"/>
          </w:tcPr>
          <w:p w14:paraId="06074A06" w14:textId="77777777" w:rsidR="007B6391" w:rsidRPr="00F525DF" w:rsidRDefault="007B6391" w:rsidP="007B6391">
            <w:pPr>
              <w:spacing w:after="120"/>
              <w:rPr>
                <w:sz w:val="22"/>
              </w:rPr>
            </w:pPr>
            <w:r w:rsidRPr="00F525DF">
              <w:rPr>
                <w:sz w:val="22"/>
              </w:rPr>
              <w:t>IN</w:t>
            </w:r>
          </w:p>
        </w:tc>
        <w:tc>
          <w:tcPr>
            <w:tcW w:w="4707" w:type="dxa"/>
          </w:tcPr>
          <w:p w14:paraId="60AF8DC9" w14:textId="08095EF0" w:rsidR="007B6391" w:rsidRPr="00F525DF" w:rsidRDefault="007B6391" w:rsidP="007B6391">
            <w:pPr>
              <w:spacing w:after="120"/>
              <w:rPr>
                <w:sz w:val="22"/>
              </w:rPr>
            </w:pPr>
            <w:r w:rsidRPr="007B6391">
              <w:rPr>
                <w:sz w:val="22"/>
              </w:rPr>
              <w:t>resourcePath</w:t>
            </w:r>
            <w:r>
              <w:rPr>
                <w:sz w:val="22"/>
              </w:rPr>
              <w:t xml:space="preserve"> </w:t>
            </w:r>
            <w:r w:rsidRPr="007B6391">
              <w:rPr>
                <w:sz w:val="22"/>
              </w:rPr>
              <w:t>- The full path to the resource to be published</w:t>
            </w:r>
          </w:p>
        </w:tc>
        <w:tc>
          <w:tcPr>
            <w:tcW w:w="2520" w:type="dxa"/>
          </w:tcPr>
          <w:p w14:paraId="49DF4E68" w14:textId="319EBA00" w:rsidR="007B6391" w:rsidRPr="00F525DF" w:rsidRDefault="007B6391" w:rsidP="007B6391">
            <w:pPr>
              <w:spacing w:after="120"/>
              <w:rPr>
                <w:sz w:val="22"/>
              </w:rPr>
            </w:pPr>
            <w:r w:rsidRPr="007B6391">
              <w:rPr>
                <w:sz w:val="22"/>
              </w:rPr>
              <w:t>ResourceDefs.ResourcePath</w:t>
            </w:r>
          </w:p>
        </w:tc>
      </w:tr>
      <w:tr w:rsidR="007B6391" w:rsidRPr="00F525DF" w14:paraId="29544108" w14:textId="77777777" w:rsidTr="007B6391">
        <w:trPr>
          <w:trHeight w:val="247"/>
        </w:trPr>
        <w:tc>
          <w:tcPr>
            <w:tcW w:w="1611" w:type="dxa"/>
          </w:tcPr>
          <w:p w14:paraId="3BD1B6F4" w14:textId="77777777" w:rsidR="007B6391" w:rsidRPr="00F525DF" w:rsidRDefault="007B6391" w:rsidP="007B6391">
            <w:pPr>
              <w:spacing w:after="120"/>
              <w:rPr>
                <w:sz w:val="22"/>
              </w:rPr>
            </w:pPr>
            <w:r w:rsidRPr="00F525DF">
              <w:rPr>
                <w:sz w:val="22"/>
              </w:rPr>
              <w:t>IN</w:t>
            </w:r>
          </w:p>
        </w:tc>
        <w:tc>
          <w:tcPr>
            <w:tcW w:w="4707" w:type="dxa"/>
          </w:tcPr>
          <w:p w14:paraId="77647226" w14:textId="2B9ACDF0" w:rsidR="007B6391" w:rsidRPr="00105D1A" w:rsidRDefault="007B6391" w:rsidP="007B6391">
            <w:pPr>
              <w:spacing w:after="120"/>
              <w:rPr>
                <w:sz w:val="22"/>
              </w:rPr>
            </w:pPr>
            <w:r w:rsidRPr="007B6391">
              <w:rPr>
                <w:sz w:val="22"/>
              </w:rPr>
              <w:t>resourceType - Type of CIS resource to be published</w:t>
            </w:r>
          </w:p>
        </w:tc>
        <w:tc>
          <w:tcPr>
            <w:tcW w:w="2520" w:type="dxa"/>
          </w:tcPr>
          <w:p w14:paraId="637C0EE5" w14:textId="10A965D1" w:rsidR="007B6391" w:rsidRPr="00105D1A" w:rsidRDefault="007B6391" w:rsidP="007B6391">
            <w:pPr>
              <w:spacing w:after="120"/>
              <w:rPr>
                <w:sz w:val="22"/>
              </w:rPr>
            </w:pPr>
            <w:r w:rsidRPr="007B6391">
              <w:rPr>
                <w:sz w:val="22"/>
              </w:rPr>
              <w:t>ResourceDefs.ResourceType</w:t>
            </w:r>
          </w:p>
        </w:tc>
      </w:tr>
      <w:tr w:rsidR="007B6391" w:rsidRPr="00F525DF" w14:paraId="29479E3B" w14:textId="77777777" w:rsidTr="007B6391">
        <w:trPr>
          <w:trHeight w:val="348"/>
        </w:trPr>
        <w:tc>
          <w:tcPr>
            <w:tcW w:w="1611" w:type="dxa"/>
          </w:tcPr>
          <w:p w14:paraId="204FA195" w14:textId="77777777" w:rsidR="007B6391" w:rsidRPr="00F525DF" w:rsidRDefault="007B6391" w:rsidP="007B6391">
            <w:pPr>
              <w:spacing w:after="120"/>
              <w:rPr>
                <w:sz w:val="22"/>
              </w:rPr>
            </w:pPr>
            <w:r w:rsidRPr="00F525DF">
              <w:rPr>
                <w:sz w:val="22"/>
              </w:rPr>
              <w:t>IN</w:t>
            </w:r>
          </w:p>
        </w:tc>
        <w:tc>
          <w:tcPr>
            <w:tcW w:w="4707" w:type="dxa"/>
          </w:tcPr>
          <w:p w14:paraId="29F68428" w14:textId="37829CCC" w:rsidR="007B6391" w:rsidRPr="00F525DF" w:rsidRDefault="007B6391" w:rsidP="007B6391">
            <w:pPr>
              <w:spacing w:after="120"/>
              <w:rPr>
                <w:sz w:val="22"/>
              </w:rPr>
            </w:pPr>
            <w:r w:rsidRPr="007B6391">
              <w:rPr>
                <w:sz w:val="22"/>
              </w:rPr>
              <w:t>publishFolder</w:t>
            </w:r>
            <w:r>
              <w:rPr>
                <w:sz w:val="22"/>
              </w:rPr>
              <w:t xml:space="preserve"> </w:t>
            </w:r>
            <w:r w:rsidRPr="007B6391">
              <w:rPr>
                <w:sz w:val="22"/>
              </w:rPr>
              <w:t xml:space="preserve">- Folder to publish the resource </w:t>
            </w:r>
            <w:r w:rsidRPr="007B6391">
              <w:rPr>
                <w:sz w:val="22"/>
              </w:rPr>
              <w:lastRenderedPageBreak/>
              <w:t>to</w:t>
            </w:r>
          </w:p>
        </w:tc>
        <w:tc>
          <w:tcPr>
            <w:tcW w:w="2520" w:type="dxa"/>
          </w:tcPr>
          <w:p w14:paraId="7138C0C1" w14:textId="31233F69" w:rsidR="007B6391" w:rsidRPr="00F525DF" w:rsidRDefault="007B6391" w:rsidP="007B6391">
            <w:pPr>
              <w:spacing w:after="120"/>
              <w:rPr>
                <w:sz w:val="22"/>
              </w:rPr>
            </w:pPr>
            <w:r w:rsidRPr="007B6391">
              <w:rPr>
                <w:sz w:val="22"/>
              </w:rPr>
              <w:lastRenderedPageBreak/>
              <w:t>ResourceDefs.ResourcePath</w:t>
            </w:r>
          </w:p>
        </w:tc>
      </w:tr>
      <w:tr w:rsidR="007B6391" w:rsidRPr="00F525DF" w14:paraId="19FABAA9" w14:textId="77777777" w:rsidTr="007B6391">
        <w:trPr>
          <w:trHeight w:val="348"/>
        </w:trPr>
        <w:tc>
          <w:tcPr>
            <w:tcW w:w="1611" w:type="dxa"/>
          </w:tcPr>
          <w:p w14:paraId="3B8E097D" w14:textId="77777777" w:rsidR="007B6391" w:rsidRPr="00F525DF" w:rsidRDefault="007B6391" w:rsidP="007B6391">
            <w:pPr>
              <w:spacing w:after="120"/>
              <w:rPr>
                <w:sz w:val="22"/>
              </w:rPr>
            </w:pPr>
            <w:r>
              <w:rPr>
                <w:sz w:val="22"/>
              </w:rPr>
              <w:t>IN</w:t>
            </w:r>
          </w:p>
        </w:tc>
        <w:tc>
          <w:tcPr>
            <w:tcW w:w="4707" w:type="dxa"/>
          </w:tcPr>
          <w:p w14:paraId="530EC1E6" w14:textId="74F25CE6" w:rsidR="007B6391" w:rsidRPr="00F525DF" w:rsidRDefault="007B6391" w:rsidP="007B6391">
            <w:pPr>
              <w:spacing w:after="120"/>
              <w:rPr>
                <w:sz w:val="22"/>
              </w:rPr>
            </w:pPr>
            <w:r w:rsidRPr="007B6391">
              <w:rPr>
                <w:sz w:val="22"/>
              </w:rPr>
              <w:t>publishName</w:t>
            </w:r>
            <w:r>
              <w:rPr>
                <w:sz w:val="22"/>
              </w:rPr>
              <w:t xml:space="preserve"> </w:t>
            </w:r>
            <w:r w:rsidRPr="007B6391">
              <w:rPr>
                <w:sz w:val="22"/>
              </w:rPr>
              <w:t>- The name of the published resource</w:t>
            </w:r>
          </w:p>
        </w:tc>
        <w:tc>
          <w:tcPr>
            <w:tcW w:w="2520" w:type="dxa"/>
          </w:tcPr>
          <w:p w14:paraId="783164F3" w14:textId="53BEA261" w:rsidR="007B6391" w:rsidRPr="00105D1A" w:rsidRDefault="007B6391" w:rsidP="007B6391">
            <w:pPr>
              <w:spacing w:after="120"/>
              <w:rPr>
                <w:sz w:val="22"/>
              </w:rPr>
            </w:pPr>
            <w:r w:rsidRPr="007B6391">
              <w:rPr>
                <w:sz w:val="22"/>
              </w:rPr>
              <w:t>ResourceDefs.ResourceName</w:t>
            </w:r>
          </w:p>
        </w:tc>
      </w:tr>
      <w:tr w:rsidR="007B6391" w:rsidRPr="00F525DF" w14:paraId="7B82664B" w14:textId="77777777" w:rsidTr="007B6391">
        <w:trPr>
          <w:trHeight w:val="348"/>
        </w:trPr>
        <w:tc>
          <w:tcPr>
            <w:tcW w:w="1611" w:type="dxa"/>
          </w:tcPr>
          <w:p w14:paraId="42D7ACF4" w14:textId="77777777" w:rsidR="007B6391" w:rsidRPr="00F525DF" w:rsidRDefault="007B6391" w:rsidP="007B6391">
            <w:pPr>
              <w:spacing w:after="120"/>
              <w:rPr>
                <w:sz w:val="22"/>
              </w:rPr>
            </w:pPr>
            <w:r>
              <w:rPr>
                <w:sz w:val="22"/>
              </w:rPr>
              <w:t>IN</w:t>
            </w:r>
          </w:p>
        </w:tc>
        <w:tc>
          <w:tcPr>
            <w:tcW w:w="4707" w:type="dxa"/>
          </w:tcPr>
          <w:p w14:paraId="6712D206" w14:textId="0E21CB70" w:rsidR="007B6391" w:rsidRPr="00105D1A" w:rsidRDefault="007B6391" w:rsidP="007B6391">
            <w:pPr>
              <w:spacing w:after="120"/>
              <w:rPr>
                <w:sz w:val="22"/>
              </w:rPr>
            </w:pPr>
            <w:r>
              <w:rPr>
                <w:sz w:val="22"/>
              </w:rPr>
              <w:t>a</w:t>
            </w:r>
            <w:r w:rsidRPr="007B6391">
              <w:rPr>
                <w:sz w:val="22"/>
              </w:rPr>
              <w:t>nnotation</w:t>
            </w:r>
            <w:r>
              <w:rPr>
                <w:sz w:val="22"/>
              </w:rPr>
              <w:t xml:space="preserve"> </w:t>
            </w:r>
            <w:r w:rsidRPr="007B6391">
              <w:rPr>
                <w:sz w:val="22"/>
              </w:rPr>
              <w:t>- The annotation to be placed in the "annotation" field of the published resource</w:t>
            </w:r>
          </w:p>
        </w:tc>
        <w:tc>
          <w:tcPr>
            <w:tcW w:w="2520" w:type="dxa"/>
          </w:tcPr>
          <w:p w14:paraId="581011A9" w14:textId="634FAE6F" w:rsidR="007B6391" w:rsidRPr="00105D1A" w:rsidRDefault="007B6391" w:rsidP="007B6391">
            <w:pPr>
              <w:spacing w:after="120"/>
              <w:rPr>
                <w:sz w:val="22"/>
              </w:rPr>
            </w:pPr>
            <w:r>
              <w:rPr>
                <w:sz w:val="22"/>
              </w:rPr>
              <w:t>LONGVARCHAR</w:t>
            </w:r>
          </w:p>
        </w:tc>
      </w:tr>
      <w:tr w:rsidR="007B6391" w:rsidRPr="00F525DF" w14:paraId="06FBF9FC" w14:textId="77777777" w:rsidTr="007B6391">
        <w:trPr>
          <w:trHeight w:val="348"/>
        </w:trPr>
        <w:tc>
          <w:tcPr>
            <w:tcW w:w="1611" w:type="dxa"/>
          </w:tcPr>
          <w:p w14:paraId="549B4CA5" w14:textId="77777777" w:rsidR="007B6391" w:rsidRPr="00F525DF" w:rsidRDefault="007B6391" w:rsidP="007B6391">
            <w:pPr>
              <w:spacing w:after="120"/>
              <w:rPr>
                <w:sz w:val="22"/>
              </w:rPr>
            </w:pPr>
            <w:r w:rsidRPr="00F525DF">
              <w:rPr>
                <w:sz w:val="22"/>
              </w:rPr>
              <w:t>OUT</w:t>
            </w:r>
          </w:p>
        </w:tc>
        <w:tc>
          <w:tcPr>
            <w:tcW w:w="4707" w:type="dxa"/>
          </w:tcPr>
          <w:p w14:paraId="64D84A74" w14:textId="77777777" w:rsidR="007B6391" w:rsidRPr="00F525DF" w:rsidRDefault="007B6391" w:rsidP="007B6391">
            <w:pPr>
              <w:spacing w:after="120"/>
              <w:rPr>
                <w:sz w:val="22"/>
              </w:rPr>
            </w:pPr>
            <w:r w:rsidRPr="00F525DF">
              <w:rPr>
                <w:sz w:val="22"/>
              </w:rPr>
              <w:t>success</w:t>
            </w:r>
          </w:p>
        </w:tc>
        <w:tc>
          <w:tcPr>
            <w:tcW w:w="2520" w:type="dxa"/>
          </w:tcPr>
          <w:p w14:paraId="58AD2F49" w14:textId="77777777" w:rsidR="007B6391" w:rsidRPr="00F525DF" w:rsidRDefault="007B6391" w:rsidP="007B6391">
            <w:pPr>
              <w:spacing w:after="120"/>
              <w:rPr>
                <w:sz w:val="22"/>
              </w:rPr>
            </w:pPr>
            <w:r w:rsidRPr="00F525DF">
              <w:rPr>
                <w:sz w:val="22"/>
              </w:rPr>
              <w:t>BIT</w:t>
            </w:r>
          </w:p>
        </w:tc>
      </w:tr>
      <w:tr w:rsidR="007B6391" w:rsidRPr="00F525DF" w14:paraId="7576CDD2" w14:textId="77777777" w:rsidTr="007B6391">
        <w:trPr>
          <w:trHeight w:val="348"/>
        </w:trPr>
        <w:tc>
          <w:tcPr>
            <w:tcW w:w="1611" w:type="dxa"/>
          </w:tcPr>
          <w:p w14:paraId="3591316E" w14:textId="3C288AC1" w:rsidR="007B6391" w:rsidRPr="00F525DF" w:rsidRDefault="007B6391" w:rsidP="007B6391">
            <w:pPr>
              <w:spacing w:after="120"/>
              <w:rPr>
                <w:sz w:val="22"/>
              </w:rPr>
            </w:pPr>
            <w:r>
              <w:rPr>
                <w:sz w:val="22"/>
              </w:rPr>
              <w:t>OUT</w:t>
            </w:r>
          </w:p>
        </w:tc>
        <w:tc>
          <w:tcPr>
            <w:tcW w:w="4707" w:type="dxa"/>
          </w:tcPr>
          <w:p w14:paraId="1E22146B" w14:textId="57AFE942" w:rsidR="007B6391" w:rsidRPr="00F525DF" w:rsidRDefault="007B6391" w:rsidP="007B6391">
            <w:pPr>
              <w:spacing w:after="120"/>
              <w:rPr>
                <w:sz w:val="22"/>
              </w:rPr>
            </w:pPr>
            <w:r w:rsidRPr="007B6391">
              <w:rPr>
                <w:sz w:val="22"/>
              </w:rPr>
              <w:t>createResponse</w:t>
            </w:r>
          </w:p>
        </w:tc>
        <w:tc>
          <w:tcPr>
            <w:tcW w:w="2520" w:type="dxa"/>
          </w:tcPr>
          <w:p w14:paraId="1C75FCFA" w14:textId="754E2D9D" w:rsidR="007B6391" w:rsidRPr="00F525DF" w:rsidRDefault="007B6391" w:rsidP="007B6391">
            <w:pPr>
              <w:spacing w:after="120"/>
              <w:rPr>
                <w:sz w:val="22"/>
              </w:rPr>
            </w:pPr>
            <w:r>
              <w:rPr>
                <w:sz w:val="22"/>
              </w:rPr>
              <w:t>XML</w:t>
            </w:r>
          </w:p>
        </w:tc>
      </w:tr>
      <w:tr w:rsidR="007B6391" w:rsidRPr="00F525DF" w14:paraId="078569C4" w14:textId="77777777" w:rsidTr="007B6391">
        <w:trPr>
          <w:trHeight w:val="364"/>
        </w:trPr>
        <w:tc>
          <w:tcPr>
            <w:tcW w:w="1611" w:type="dxa"/>
          </w:tcPr>
          <w:p w14:paraId="0BB1F2B2" w14:textId="77777777" w:rsidR="007B6391" w:rsidRPr="00F525DF" w:rsidRDefault="007B6391" w:rsidP="007B6391">
            <w:pPr>
              <w:spacing w:after="120"/>
              <w:rPr>
                <w:sz w:val="22"/>
              </w:rPr>
            </w:pPr>
            <w:r w:rsidRPr="00F525DF">
              <w:rPr>
                <w:sz w:val="22"/>
              </w:rPr>
              <w:t>OUT</w:t>
            </w:r>
          </w:p>
        </w:tc>
        <w:tc>
          <w:tcPr>
            <w:tcW w:w="4707" w:type="dxa"/>
          </w:tcPr>
          <w:p w14:paraId="44B84857" w14:textId="77777777" w:rsidR="007B6391" w:rsidRPr="00F525DF" w:rsidRDefault="007B6391" w:rsidP="007B6391">
            <w:pPr>
              <w:spacing w:after="120"/>
              <w:rPr>
                <w:sz w:val="22"/>
              </w:rPr>
            </w:pPr>
            <w:r w:rsidRPr="00F525DF">
              <w:rPr>
                <w:sz w:val="22"/>
              </w:rPr>
              <w:t>faultResponse</w:t>
            </w:r>
          </w:p>
        </w:tc>
        <w:tc>
          <w:tcPr>
            <w:tcW w:w="2520" w:type="dxa"/>
          </w:tcPr>
          <w:p w14:paraId="6CBC1BDA" w14:textId="77777777" w:rsidR="007B6391" w:rsidRPr="00F525DF" w:rsidRDefault="007B6391" w:rsidP="007B6391">
            <w:pPr>
              <w:spacing w:after="120"/>
              <w:rPr>
                <w:sz w:val="22"/>
              </w:rPr>
            </w:pPr>
            <w:r w:rsidRPr="00F525DF">
              <w:rPr>
                <w:sz w:val="22"/>
              </w:rPr>
              <w:t>XML</w:t>
            </w:r>
          </w:p>
        </w:tc>
      </w:tr>
    </w:tbl>
    <w:p w14:paraId="24374984" w14:textId="77777777" w:rsidR="007B6391" w:rsidRPr="0011702E" w:rsidRDefault="007B6391" w:rsidP="0061203E">
      <w:pPr>
        <w:pStyle w:val="CS-Bodytext"/>
        <w:numPr>
          <w:ilvl w:val="0"/>
          <w:numId w:val="399"/>
        </w:numPr>
        <w:spacing w:before="120"/>
        <w:ind w:right="14"/>
      </w:pPr>
      <w:r>
        <w:rPr>
          <w:b/>
          <w:bCs/>
        </w:rPr>
        <w:t>Examples:</w:t>
      </w:r>
    </w:p>
    <w:p w14:paraId="780C011A" w14:textId="77777777" w:rsidR="007B6391" w:rsidRPr="0011702E" w:rsidRDefault="007B6391" w:rsidP="0061203E">
      <w:pPr>
        <w:pStyle w:val="CS-Bodytext"/>
        <w:numPr>
          <w:ilvl w:val="1"/>
          <w:numId w:val="39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48"/>
        <w:gridCol w:w="2700"/>
        <w:gridCol w:w="4608"/>
      </w:tblGrid>
      <w:tr w:rsidR="007B6391" w:rsidRPr="00F525DF" w14:paraId="34FDC696" w14:textId="77777777" w:rsidTr="007B6391">
        <w:trPr>
          <w:tblHeader/>
        </w:trPr>
        <w:tc>
          <w:tcPr>
            <w:tcW w:w="1548" w:type="dxa"/>
            <w:shd w:val="clear" w:color="auto" w:fill="B3B3B3"/>
          </w:tcPr>
          <w:p w14:paraId="7F932C77" w14:textId="77777777" w:rsidR="007B6391" w:rsidRPr="00F525DF" w:rsidRDefault="007B6391" w:rsidP="007B6391">
            <w:pPr>
              <w:spacing w:after="120"/>
              <w:rPr>
                <w:b/>
                <w:sz w:val="22"/>
              </w:rPr>
            </w:pPr>
            <w:r w:rsidRPr="00F525DF">
              <w:rPr>
                <w:b/>
                <w:sz w:val="22"/>
              </w:rPr>
              <w:t>Direction</w:t>
            </w:r>
          </w:p>
        </w:tc>
        <w:tc>
          <w:tcPr>
            <w:tcW w:w="2700" w:type="dxa"/>
            <w:shd w:val="clear" w:color="auto" w:fill="B3B3B3"/>
          </w:tcPr>
          <w:p w14:paraId="4C1DD255" w14:textId="77777777" w:rsidR="007B6391" w:rsidRPr="00F525DF" w:rsidRDefault="007B6391" w:rsidP="007B6391">
            <w:pPr>
              <w:spacing w:after="120"/>
              <w:rPr>
                <w:b/>
                <w:sz w:val="22"/>
              </w:rPr>
            </w:pPr>
            <w:r w:rsidRPr="00F525DF">
              <w:rPr>
                <w:b/>
                <w:sz w:val="22"/>
              </w:rPr>
              <w:t>Parameter Name</w:t>
            </w:r>
          </w:p>
        </w:tc>
        <w:tc>
          <w:tcPr>
            <w:tcW w:w="4608" w:type="dxa"/>
            <w:shd w:val="clear" w:color="auto" w:fill="B3B3B3"/>
          </w:tcPr>
          <w:p w14:paraId="2F1ADF85" w14:textId="77777777" w:rsidR="007B6391" w:rsidRPr="00F525DF" w:rsidRDefault="007B6391" w:rsidP="007B6391">
            <w:pPr>
              <w:spacing w:after="120"/>
              <w:rPr>
                <w:b/>
                <w:sz w:val="22"/>
              </w:rPr>
            </w:pPr>
            <w:r w:rsidRPr="00F525DF">
              <w:rPr>
                <w:b/>
                <w:sz w:val="22"/>
              </w:rPr>
              <w:t>Parameter Value</w:t>
            </w:r>
          </w:p>
        </w:tc>
      </w:tr>
      <w:tr w:rsidR="007B6391" w:rsidRPr="00F525DF" w14:paraId="24F0F0D9" w14:textId="77777777" w:rsidTr="007B6391">
        <w:trPr>
          <w:trHeight w:val="260"/>
        </w:trPr>
        <w:tc>
          <w:tcPr>
            <w:tcW w:w="1548" w:type="dxa"/>
          </w:tcPr>
          <w:p w14:paraId="06B83719" w14:textId="77777777" w:rsidR="007B6391" w:rsidRPr="00F525DF" w:rsidRDefault="007B6391" w:rsidP="007B6391">
            <w:pPr>
              <w:spacing w:after="120"/>
              <w:rPr>
                <w:sz w:val="22"/>
              </w:rPr>
            </w:pPr>
            <w:r w:rsidRPr="00F525DF">
              <w:rPr>
                <w:sz w:val="22"/>
              </w:rPr>
              <w:t>IN</w:t>
            </w:r>
          </w:p>
        </w:tc>
        <w:tc>
          <w:tcPr>
            <w:tcW w:w="2700" w:type="dxa"/>
          </w:tcPr>
          <w:p w14:paraId="64265BF3" w14:textId="2C4E56B8" w:rsidR="007B6391" w:rsidRPr="00F525DF" w:rsidRDefault="007B6391" w:rsidP="007B6391">
            <w:pPr>
              <w:spacing w:after="120"/>
              <w:rPr>
                <w:sz w:val="22"/>
              </w:rPr>
            </w:pPr>
            <w:r w:rsidRPr="007B6391">
              <w:rPr>
                <w:sz w:val="22"/>
              </w:rPr>
              <w:t>resourcePath</w:t>
            </w:r>
          </w:p>
        </w:tc>
        <w:tc>
          <w:tcPr>
            <w:tcW w:w="4608" w:type="dxa"/>
          </w:tcPr>
          <w:p w14:paraId="2EA25704" w14:textId="77777777" w:rsidR="007B6391" w:rsidRPr="00F525DF" w:rsidRDefault="007B6391" w:rsidP="007B6391">
            <w:pPr>
              <w:spacing w:after="120"/>
              <w:rPr>
                <w:sz w:val="22"/>
              </w:rPr>
            </w:pPr>
            <w:r>
              <w:rPr>
                <w:sz w:val="22"/>
              </w:rPr>
              <w:t>/</w:t>
            </w:r>
            <w:r w:rsidRPr="00105D1A">
              <w:rPr>
                <w:sz w:val="22"/>
              </w:rPr>
              <w:t>shared/examples/CompositeView</w:t>
            </w:r>
          </w:p>
        </w:tc>
      </w:tr>
      <w:tr w:rsidR="007B6391" w:rsidRPr="00F525DF" w14:paraId="0FD686EB" w14:textId="77777777" w:rsidTr="007B6391">
        <w:tc>
          <w:tcPr>
            <w:tcW w:w="1548" w:type="dxa"/>
          </w:tcPr>
          <w:p w14:paraId="4A5477BE" w14:textId="77777777" w:rsidR="007B6391" w:rsidRPr="00F525DF" w:rsidRDefault="007B6391" w:rsidP="007B6391">
            <w:pPr>
              <w:spacing w:after="120"/>
              <w:rPr>
                <w:sz w:val="22"/>
              </w:rPr>
            </w:pPr>
            <w:r w:rsidRPr="00F525DF">
              <w:rPr>
                <w:sz w:val="22"/>
              </w:rPr>
              <w:t>IN</w:t>
            </w:r>
          </w:p>
        </w:tc>
        <w:tc>
          <w:tcPr>
            <w:tcW w:w="2700" w:type="dxa"/>
          </w:tcPr>
          <w:p w14:paraId="258295BB" w14:textId="5AEE8BB6" w:rsidR="007B6391" w:rsidRPr="00F525DF" w:rsidRDefault="007B6391" w:rsidP="007B6391">
            <w:pPr>
              <w:spacing w:after="120"/>
              <w:rPr>
                <w:sz w:val="22"/>
              </w:rPr>
            </w:pPr>
            <w:r w:rsidRPr="007B6391">
              <w:rPr>
                <w:sz w:val="22"/>
              </w:rPr>
              <w:t>resourceType</w:t>
            </w:r>
          </w:p>
        </w:tc>
        <w:tc>
          <w:tcPr>
            <w:tcW w:w="4608" w:type="dxa"/>
          </w:tcPr>
          <w:p w14:paraId="1DB6FB61" w14:textId="77777777" w:rsidR="007B6391" w:rsidRPr="00F525DF" w:rsidRDefault="007B6391" w:rsidP="007B6391">
            <w:pPr>
              <w:spacing w:after="120"/>
              <w:rPr>
                <w:sz w:val="22"/>
              </w:rPr>
            </w:pPr>
            <w:r>
              <w:rPr>
                <w:sz w:val="22"/>
              </w:rPr>
              <w:t>TABLE</w:t>
            </w:r>
          </w:p>
        </w:tc>
      </w:tr>
      <w:tr w:rsidR="007B6391" w:rsidRPr="00F525DF" w14:paraId="342A430C" w14:textId="77777777" w:rsidTr="007B6391">
        <w:tc>
          <w:tcPr>
            <w:tcW w:w="1548" w:type="dxa"/>
          </w:tcPr>
          <w:p w14:paraId="34028E35" w14:textId="77777777" w:rsidR="007B6391" w:rsidRPr="00F525DF" w:rsidRDefault="007B6391" w:rsidP="007B6391">
            <w:pPr>
              <w:spacing w:after="120"/>
              <w:rPr>
                <w:sz w:val="22"/>
              </w:rPr>
            </w:pPr>
            <w:r>
              <w:rPr>
                <w:sz w:val="22"/>
              </w:rPr>
              <w:t>IN</w:t>
            </w:r>
          </w:p>
        </w:tc>
        <w:tc>
          <w:tcPr>
            <w:tcW w:w="2700" w:type="dxa"/>
          </w:tcPr>
          <w:p w14:paraId="611660DE" w14:textId="177698C9" w:rsidR="007B6391" w:rsidRPr="00105D1A" w:rsidRDefault="007B6391" w:rsidP="007B6391">
            <w:pPr>
              <w:spacing w:after="120"/>
              <w:rPr>
                <w:sz w:val="22"/>
              </w:rPr>
            </w:pPr>
            <w:r w:rsidRPr="007B6391">
              <w:rPr>
                <w:sz w:val="22"/>
              </w:rPr>
              <w:t>publishFolder</w:t>
            </w:r>
          </w:p>
        </w:tc>
        <w:tc>
          <w:tcPr>
            <w:tcW w:w="4608" w:type="dxa"/>
          </w:tcPr>
          <w:p w14:paraId="328F07C8" w14:textId="5DB1C53F" w:rsidR="007B6391" w:rsidRPr="00F525DF" w:rsidRDefault="007B6391" w:rsidP="007B6391">
            <w:pPr>
              <w:spacing w:after="120"/>
              <w:rPr>
                <w:sz w:val="22"/>
              </w:rPr>
            </w:pPr>
            <w:r w:rsidRPr="007B6391">
              <w:rPr>
                <w:sz w:val="22"/>
              </w:rPr>
              <w:t>/services/databases/examples</w:t>
            </w:r>
          </w:p>
        </w:tc>
      </w:tr>
      <w:tr w:rsidR="007B6391" w:rsidRPr="00F525DF" w14:paraId="761FC31F" w14:textId="77777777" w:rsidTr="007B6391">
        <w:tc>
          <w:tcPr>
            <w:tcW w:w="1548" w:type="dxa"/>
          </w:tcPr>
          <w:p w14:paraId="545AF076" w14:textId="77777777" w:rsidR="007B6391" w:rsidRPr="00F525DF" w:rsidRDefault="007B6391" w:rsidP="007B6391">
            <w:pPr>
              <w:spacing w:after="120"/>
              <w:rPr>
                <w:sz w:val="22"/>
              </w:rPr>
            </w:pPr>
            <w:r>
              <w:rPr>
                <w:sz w:val="22"/>
              </w:rPr>
              <w:t>IN</w:t>
            </w:r>
          </w:p>
        </w:tc>
        <w:tc>
          <w:tcPr>
            <w:tcW w:w="2700" w:type="dxa"/>
          </w:tcPr>
          <w:p w14:paraId="3FC7B52F" w14:textId="287EA0AF" w:rsidR="007B6391" w:rsidRPr="00105D1A" w:rsidRDefault="007B6391" w:rsidP="007B6391">
            <w:pPr>
              <w:spacing w:after="120"/>
              <w:rPr>
                <w:sz w:val="22"/>
              </w:rPr>
            </w:pPr>
            <w:r w:rsidRPr="007B6391">
              <w:rPr>
                <w:sz w:val="22"/>
              </w:rPr>
              <w:t>publishName</w:t>
            </w:r>
          </w:p>
        </w:tc>
        <w:tc>
          <w:tcPr>
            <w:tcW w:w="4608" w:type="dxa"/>
          </w:tcPr>
          <w:p w14:paraId="6B7EAF80" w14:textId="141D13CE" w:rsidR="007B6391" w:rsidRPr="00F525DF" w:rsidRDefault="007B6391" w:rsidP="007B6391">
            <w:pPr>
              <w:spacing w:after="120"/>
              <w:rPr>
                <w:sz w:val="22"/>
              </w:rPr>
            </w:pPr>
            <w:r w:rsidRPr="007B6391">
              <w:rPr>
                <w:sz w:val="22"/>
              </w:rPr>
              <w:t>CompositeView</w:t>
            </w:r>
          </w:p>
        </w:tc>
      </w:tr>
      <w:tr w:rsidR="007B6391" w:rsidRPr="00F525DF" w14:paraId="39C1ABEC" w14:textId="77777777" w:rsidTr="007B6391">
        <w:tc>
          <w:tcPr>
            <w:tcW w:w="1548" w:type="dxa"/>
          </w:tcPr>
          <w:p w14:paraId="7E1C7E95" w14:textId="576FF6B8" w:rsidR="007B6391" w:rsidRDefault="007B6391" w:rsidP="007B6391">
            <w:pPr>
              <w:spacing w:after="120"/>
              <w:rPr>
                <w:sz w:val="22"/>
              </w:rPr>
            </w:pPr>
            <w:r>
              <w:rPr>
                <w:sz w:val="22"/>
              </w:rPr>
              <w:t>IN</w:t>
            </w:r>
          </w:p>
        </w:tc>
        <w:tc>
          <w:tcPr>
            <w:tcW w:w="2700" w:type="dxa"/>
          </w:tcPr>
          <w:p w14:paraId="26311ED4" w14:textId="4A027A80" w:rsidR="007B6391" w:rsidRDefault="007B6391" w:rsidP="007B6391">
            <w:pPr>
              <w:spacing w:after="120"/>
              <w:rPr>
                <w:sz w:val="22"/>
              </w:rPr>
            </w:pPr>
            <w:r>
              <w:rPr>
                <w:sz w:val="22"/>
              </w:rPr>
              <w:t>a</w:t>
            </w:r>
            <w:r w:rsidRPr="007B6391">
              <w:rPr>
                <w:sz w:val="22"/>
              </w:rPr>
              <w:t>nnotation</w:t>
            </w:r>
          </w:p>
        </w:tc>
        <w:tc>
          <w:tcPr>
            <w:tcW w:w="4608" w:type="dxa"/>
          </w:tcPr>
          <w:p w14:paraId="457878DE" w14:textId="61B05F55" w:rsidR="007B6391" w:rsidRPr="007B6391" w:rsidRDefault="007B6391" w:rsidP="007B6391">
            <w:pPr>
              <w:spacing w:after="120"/>
              <w:rPr>
                <w:sz w:val="22"/>
              </w:rPr>
            </w:pPr>
            <w:r>
              <w:rPr>
                <w:sz w:val="22"/>
              </w:rPr>
              <w:t>Any text</w:t>
            </w:r>
          </w:p>
        </w:tc>
      </w:tr>
      <w:tr w:rsidR="007B6391" w:rsidRPr="00F525DF" w14:paraId="3A7FE4F5" w14:textId="77777777" w:rsidTr="007B6391">
        <w:tc>
          <w:tcPr>
            <w:tcW w:w="1548" w:type="dxa"/>
          </w:tcPr>
          <w:p w14:paraId="3B8D85C1" w14:textId="77777777" w:rsidR="007B6391" w:rsidRPr="00F525DF" w:rsidRDefault="007B6391" w:rsidP="007B6391">
            <w:pPr>
              <w:spacing w:after="120"/>
              <w:rPr>
                <w:sz w:val="22"/>
              </w:rPr>
            </w:pPr>
            <w:r w:rsidRPr="00F525DF">
              <w:rPr>
                <w:sz w:val="22"/>
              </w:rPr>
              <w:t>OUT</w:t>
            </w:r>
          </w:p>
        </w:tc>
        <w:tc>
          <w:tcPr>
            <w:tcW w:w="2700" w:type="dxa"/>
          </w:tcPr>
          <w:p w14:paraId="3F5122F1" w14:textId="77777777" w:rsidR="007B6391" w:rsidRPr="00F525DF" w:rsidRDefault="007B6391" w:rsidP="007B6391">
            <w:pPr>
              <w:spacing w:after="120"/>
              <w:rPr>
                <w:sz w:val="22"/>
              </w:rPr>
            </w:pPr>
            <w:r w:rsidRPr="00F525DF">
              <w:rPr>
                <w:sz w:val="22"/>
              </w:rPr>
              <w:t>success</w:t>
            </w:r>
          </w:p>
        </w:tc>
        <w:tc>
          <w:tcPr>
            <w:tcW w:w="4608" w:type="dxa"/>
          </w:tcPr>
          <w:p w14:paraId="26B64B9F" w14:textId="77777777" w:rsidR="007B6391" w:rsidRPr="00F525DF" w:rsidRDefault="007B6391" w:rsidP="007B6391">
            <w:pPr>
              <w:spacing w:after="120"/>
              <w:rPr>
                <w:sz w:val="22"/>
              </w:rPr>
            </w:pPr>
            <w:r w:rsidRPr="00F525DF">
              <w:rPr>
                <w:sz w:val="22"/>
              </w:rPr>
              <w:t>1</w:t>
            </w:r>
          </w:p>
        </w:tc>
      </w:tr>
      <w:tr w:rsidR="007B6391" w:rsidRPr="00F525DF" w14:paraId="4831D41C" w14:textId="77777777" w:rsidTr="007B6391">
        <w:tc>
          <w:tcPr>
            <w:tcW w:w="1548" w:type="dxa"/>
          </w:tcPr>
          <w:p w14:paraId="38C6435B" w14:textId="24A34976" w:rsidR="007B6391" w:rsidRPr="00F525DF" w:rsidRDefault="007B6391" w:rsidP="007B6391">
            <w:pPr>
              <w:spacing w:after="120"/>
              <w:rPr>
                <w:sz w:val="22"/>
              </w:rPr>
            </w:pPr>
            <w:r>
              <w:rPr>
                <w:sz w:val="22"/>
              </w:rPr>
              <w:t>OUT</w:t>
            </w:r>
          </w:p>
        </w:tc>
        <w:tc>
          <w:tcPr>
            <w:tcW w:w="2700" w:type="dxa"/>
          </w:tcPr>
          <w:p w14:paraId="2912C510" w14:textId="52C85C1A" w:rsidR="007B6391" w:rsidRPr="00F525DF" w:rsidRDefault="007B6391" w:rsidP="007B6391">
            <w:pPr>
              <w:spacing w:after="120"/>
              <w:rPr>
                <w:sz w:val="22"/>
              </w:rPr>
            </w:pPr>
            <w:r w:rsidRPr="007B6391">
              <w:rPr>
                <w:sz w:val="22"/>
              </w:rPr>
              <w:t>createResponse</w:t>
            </w:r>
          </w:p>
        </w:tc>
        <w:tc>
          <w:tcPr>
            <w:tcW w:w="4608" w:type="dxa"/>
          </w:tcPr>
          <w:p w14:paraId="501EC9D5" w14:textId="0BBF2891" w:rsidR="007B6391" w:rsidRPr="00F525DF" w:rsidRDefault="007B6391" w:rsidP="007B6391">
            <w:pPr>
              <w:spacing w:after="120"/>
              <w:rPr>
                <w:sz w:val="22"/>
              </w:rPr>
            </w:pPr>
            <w:r>
              <w:rPr>
                <w:sz w:val="22"/>
              </w:rPr>
              <w:t>null</w:t>
            </w:r>
          </w:p>
        </w:tc>
      </w:tr>
      <w:tr w:rsidR="007B6391" w:rsidRPr="00F525DF" w14:paraId="07209ECA" w14:textId="77777777" w:rsidTr="007B6391">
        <w:tc>
          <w:tcPr>
            <w:tcW w:w="1548" w:type="dxa"/>
          </w:tcPr>
          <w:p w14:paraId="577F6ECF" w14:textId="77777777" w:rsidR="007B6391" w:rsidRPr="00F525DF" w:rsidRDefault="007B6391" w:rsidP="007B6391">
            <w:pPr>
              <w:spacing w:after="120"/>
              <w:rPr>
                <w:sz w:val="22"/>
              </w:rPr>
            </w:pPr>
            <w:r w:rsidRPr="00F525DF">
              <w:rPr>
                <w:sz w:val="22"/>
              </w:rPr>
              <w:t>OUT</w:t>
            </w:r>
          </w:p>
        </w:tc>
        <w:tc>
          <w:tcPr>
            <w:tcW w:w="2700" w:type="dxa"/>
          </w:tcPr>
          <w:p w14:paraId="4ECAD2F1" w14:textId="77777777" w:rsidR="007B6391" w:rsidRPr="00F525DF" w:rsidRDefault="007B6391" w:rsidP="007B6391">
            <w:pPr>
              <w:spacing w:after="120"/>
              <w:rPr>
                <w:sz w:val="22"/>
              </w:rPr>
            </w:pPr>
            <w:r w:rsidRPr="00F525DF">
              <w:rPr>
                <w:sz w:val="22"/>
              </w:rPr>
              <w:t>faultResponse</w:t>
            </w:r>
          </w:p>
        </w:tc>
        <w:tc>
          <w:tcPr>
            <w:tcW w:w="4608" w:type="dxa"/>
          </w:tcPr>
          <w:p w14:paraId="560B35ED" w14:textId="77777777" w:rsidR="007B6391" w:rsidRPr="00F525DF" w:rsidRDefault="007B6391" w:rsidP="007B6391">
            <w:pPr>
              <w:spacing w:after="120"/>
              <w:rPr>
                <w:sz w:val="22"/>
              </w:rPr>
            </w:pPr>
            <w:r w:rsidRPr="00F525DF">
              <w:rPr>
                <w:sz w:val="22"/>
              </w:rPr>
              <w:t>null</w:t>
            </w:r>
          </w:p>
        </w:tc>
      </w:tr>
    </w:tbl>
    <w:p w14:paraId="5A2DA437" w14:textId="77777777" w:rsidR="00967FED" w:rsidRPr="00582C6C" w:rsidRDefault="00967FED" w:rsidP="00967FED">
      <w:pPr>
        <w:pStyle w:val="Heading3"/>
        <w:rPr>
          <w:color w:val="1F497D"/>
          <w:sz w:val="22"/>
          <w:szCs w:val="23"/>
        </w:rPr>
      </w:pPr>
      <w:bookmarkStart w:id="812" w:name="_Toc40976460"/>
      <w:r w:rsidRPr="00582C6C">
        <w:rPr>
          <w:color w:val="1F497D"/>
          <w:sz w:val="22"/>
          <w:szCs w:val="23"/>
        </w:rPr>
        <w:t>rebindFolder</w:t>
      </w:r>
      <w:bookmarkEnd w:id="807"/>
      <w:bookmarkEnd w:id="808"/>
      <w:bookmarkEnd w:id="809"/>
      <w:bookmarkEnd w:id="812"/>
    </w:p>
    <w:p w14:paraId="2401BE41" w14:textId="77777777" w:rsidR="00967FED" w:rsidRDefault="00967FED" w:rsidP="00967FED">
      <w:pPr>
        <w:pStyle w:val="CS-Bodytext"/>
      </w:pPr>
      <w:r>
        <w:t>This procedure provides the capability to rebind all the resources in a folder.  For example, if a View points to a data source table, you may want to rebind to a different data source that has the same structure.  This may be useful when redeploying from Dev to Test to Production or simply rebinding to a different development instance of the database.  Rules:</w:t>
      </w:r>
    </w:p>
    <w:p w14:paraId="71EC8925" w14:textId="77777777" w:rsidR="00967FED" w:rsidRDefault="00967FED" w:rsidP="00967FED">
      <w:pPr>
        <w:pStyle w:val="CS-Bodytext"/>
        <w:ind w:left="720"/>
      </w:pPr>
      <w:r>
        <w:t>1) If a resource in the folder has both the source and the target sources present, it will use rebindResource to do an explicit rebind.</w:t>
      </w:r>
    </w:p>
    <w:p w14:paraId="1A563FDD" w14:textId="77777777" w:rsidR="00967FED" w:rsidRDefault="00967FED" w:rsidP="00967FED">
      <w:pPr>
        <w:pStyle w:val="CS-Bodytext"/>
        <w:ind w:left="720"/>
      </w:pPr>
      <w:r>
        <w:t>2) If a resource in the folder does not have the source present, it will rebind using explicit text modification techniques instead of rebindResource.  The following text modification techniques are supported for the given resource type:</w:t>
      </w:r>
    </w:p>
    <w:p w14:paraId="79DCB8A7" w14:textId="77777777" w:rsidR="00967FED" w:rsidRDefault="00967FED" w:rsidP="00967FED">
      <w:pPr>
        <w:pStyle w:val="CS-Bodytext"/>
        <w:ind w:left="720"/>
      </w:pPr>
      <w:r>
        <w:t>resourceType = 'TABLE'</w:t>
      </w:r>
    </w:p>
    <w:p w14:paraId="23A4E7CA" w14:textId="77777777" w:rsidR="00967FED" w:rsidRDefault="00967FED" w:rsidP="00967FED">
      <w:pPr>
        <w:pStyle w:val="CS-Bodytext"/>
        <w:ind w:left="1440"/>
      </w:pPr>
      <w:r>
        <w:t>subtype = 'SQL_TABLE' -- Regular View not a database table</w:t>
      </w:r>
    </w:p>
    <w:p w14:paraId="085CF373" w14:textId="77777777" w:rsidR="00967FED" w:rsidRDefault="00967FED" w:rsidP="00967FED">
      <w:pPr>
        <w:pStyle w:val="CS-Bodytext"/>
        <w:ind w:left="720"/>
      </w:pPr>
      <w:r>
        <w:lastRenderedPageBreak/>
        <w:t>resourceType = 'PROCEDURE'</w:t>
      </w:r>
    </w:p>
    <w:p w14:paraId="70F425B1" w14:textId="77777777" w:rsidR="00967FED" w:rsidRDefault="00967FED" w:rsidP="00967FED">
      <w:pPr>
        <w:pStyle w:val="CS-Bodytext"/>
        <w:ind w:left="1440"/>
      </w:pPr>
      <w:r>
        <w:t>subtype = 'SQL_SCRIPT_PROCEDURE' -- Custom Procedure or Parameterized query</w:t>
      </w:r>
    </w:p>
    <w:p w14:paraId="6156E9DD" w14:textId="77777777" w:rsidR="00967FED" w:rsidRDefault="00967FED" w:rsidP="00967FED">
      <w:pPr>
        <w:pStyle w:val="CS-Bodytext"/>
        <w:ind w:left="1440"/>
      </w:pPr>
      <w:r>
        <w:t>subtype = 'EXTERNAL_SQL_PROCEDURE' -- Packaged Query Procedure</w:t>
      </w:r>
    </w:p>
    <w:p w14:paraId="5E56B925" w14:textId="77777777" w:rsidR="00967FED" w:rsidRDefault="00967FED" w:rsidP="00967FED">
      <w:pPr>
        <w:pStyle w:val="CS-Bodytext"/>
        <w:ind w:left="1440"/>
      </w:pPr>
      <w:r>
        <w:t>subtype = 'BASIC_TRANSFORM_PROCEDURE' -- XSLT Basic Transformation definition</w:t>
      </w:r>
    </w:p>
    <w:p w14:paraId="4009B5EE" w14:textId="77777777" w:rsidR="00967FED" w:rsidRDefault="00967FED" w:rsidP="00967FED">
      <w:pPr>
        <w:pStyle w:val="CS-Bodytext"/>
        <w:ind w:left="1440"/>
      </w:pPr>
      <w:r>
        <w:t>subtype = 'XSLT_TRANSFORM_PROCEDURE' -- XSLT Transformation text</w:t>
      </w:r>
    </w:p>
    <w:p w14:paraId="4F953E1B" w14:textId="77777777" w:rsidR="00967FED" w:rsidRDefault="00967FED" w:rsidP="00967FED">
      <w:pPr>
        <w:pStyle w:val="CS-Bodytext"/>
        <w:ind w:left="1440"/>
      </w:pPr>
      <w:r>
        <w:t>subtype = 'STREAM_TRANSFORM_PROCEDURE' -- XSLT Stream Transformation text</w:t>
      </w:r>
    </w:p>
    <w:p w14:paraId="2B7C7910" w14:textId="77777777" w:rsidR="00967FED" w:rsidRDefault="00967FED" w:rsidP="00967FED">
      <w:pPr>
        <w:pStyle w:val="CS-Bodytext"/>
        <w:ind w:left="720"/>
      </w:pPr>
      <w:r>
        <w:t>3) If a resource in the folder does not have the target present, that is an error and an exception is raised.</w:t>
      </w:r>
    </w:p>
    <w:p w14:paraId="613D19D3" w14:textId="77777777" w:rsidR="00967FED" w:rsidRDefault="00967FED" w:rsidP="004B442F">
      <w:pPr>
        <w:pStyle w:val="CS-Bodytext"/>
        <w:numPr>
          <w:ilvl w:val="0"/>
          <w:numId w:val="95"/>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07"/>
        <w:gridCol w:w="2269"/>
        <w:gridCol w:w="5578"/>
      </w:tblGrid>
      <w:tr w:rsidR="00967FED" w:rsidRPr="008F5578" w14:paraId="6EEE5B92" w14:textId="77777777" w:rsidTr="00126D5E">
        <w:trPr>
          <w:trHeight w:val="353"/>
          <w:tblHeader/>
        </w:trPr>
        <w:tc>
          <w:tcPr>
            <w:tcW w:w="1107" w:type="dxa"/>
            <w:shd w:val="clear" w:color="auto" w:fill="B3B3B3"/>
          </w:tcPr>
          <w:p w14:paraId="0014AAA5" w14:textId="77777777" w:rsidR="00967FED" w:rsidRPr="008F5578" w:rsidRDefault="00967FED" w:rsidP="00126D5E">
            <w:pPr>
              <w:spacing w:after="120"/>
              <w:rPr>
                <w:b/>
                <w:sz w:val="22"/>
              </w:rPr>
            </w:pPr>
            <w:r w:rsidRPr="008F5578">
              <w:rPr>
                <w:b/>
                <w:sz w:val="22"/>
              </w:rPr>
              <w:t>Direction</w:t>
            </w:r>
          </w:p>
        </w:tc>
        <w:tc>
          <w:tcPr>
            <w:tcW w:w="2269" w:type="dxa"/>
            <w:shd w:val="clear" w:color="auto" w:fill="B3B3B3"/>
          </w:tcPr>
          <w:p w14:paraId="33E31A23" w14:textId="77777777" w:rsidR="00967FED" w:rsidRPr="008F5578" w:rsidRDefault="00967FED" w:rsidP="00126D5E">
            <w:pPr>
              <w:spacing w:after="120"/>
              <w:rPr>
                <w:b/>
                <w:sz w:val="22"/>
              </w:rPr>
            </w:pPr>
            <w:r w:rsidRPr="008F5578">
              <w:rPr>
                <w:b/>
                <w:sz w:val="22"/>
              </w:rPr>
              <w:t>Parameter Name</w:t>
            </w:r>
          </w:p>
        </w:tc>
        <w:tc>
          <w:tcPr>
            <w:tcW w:w="5578" w:type="dxa"/>
            <w:shd w:val="clear" w:color="auto" w:fill="B3B3B3"/>
          </w:tcPr>
          <w:p w14:paraId="2A6E9246" w14:textId="77777777" w:rsidR="00967FED" w:rsidRPr="008F5578" w:rsidRDefault="00967FED" w:rsidP="00126D5E">
            <w:pPr>
              <w:spacing w:after="120"/>
              <w:rPr>
                <w:b/>
                <w:sz w:val="22"/>
              </w:rPr>
            </w:pPr>
            <w:r w:rsidRPr="008F5578">
              <w:rPr>
                <w:b/>
                <w:sz w:val="22"/>
              </w:rPr>
              <w:t>Parameter Type</w:t>
            </w:r>
          </w:p>
        </w:tc>
      </w:tr>
      <w:tr w:rsidR="00967FED" w:rsidRPr="008F5578" w14:paraId="42015EC5" w14:textId="77777777" w:rsidTr="00126D5E">
        <w:trPr>
          <w:trHeight w:val="262"/>
        </w:trPr>
        <w:tc>
          <w:tcPr>
            <w:tcW w:w="1107" w:type="dxa"/>
          </w:tcPr>
          <w:p w14:paraId="493BEF91" w14:textId="77777777" w:rsidR="00967FED" w:rsidRPr="008F5578" w:rsidRDefault="00967FED" w:rsidP="00126D5E">
            <w:pPr>
              <w:spacing w:after="120"/>
              <w:rPr>
                <w:sz w:val="22"/>
              </w:rPr>
            </w:pPr>
            <w:r w:rsidRPr="008F5578">
              <w:rPr>
                <w:sz w:val="22"/>
              </w:rPr>
              <w:t>IN</w:t>
            </w:r>
          </w:p>
        </w:tc>
        <w:tc>
          <w:tcPr>
            <w:tcW w:w="2269" w:type="dxa"/>
          </w:tcPr>
          <w:p w14:paraId="1B626D83" w14:textId="77777777" w:rsidR="00967FED" w:rsidRPr="008F5578" w:rsidRDefault="00967FED" w:rsidP="00126D5E">
            <w:pPr>
              <w:spacing w:after="120"/>
              <w:rPr>
                <w:sz w:val="22"/>
              </w:rPr>
            </w:pPr>
            <w:r w:rsidRPr="008F5578">
              <w:rPr>
                <w:sz w:val="22"/>
              </w:rPr>
              <w:t xml:space="preserve">startingResourceFolder </w:t>
            </w:r>
          </w:p>
        </w:tc>
        <w:tc>
          <w:tcPr>
            <w:tcW w:w="5578" w:type="dxa"/>
          </w:tcPr>
          <w:p w14:paraId="2A0FFA48"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3A9A707E" w14:textId="77777777" w:rsidTr="00126D5E">
        <w:trPr>
          <w:trHeight w:val="370"/>
        </w:trPr>
        <w:tc>
          <w:tcPr>
            <w:tcW w:w="1107" w:type="dxa"/>
          </w:tcPr>
          <w:p w14:paraId="499D7166" w14:textId="77777777" w:rsidR="00967FED" w:rsidRPr="008F5578" w:rsidRDefault="00967FED" w:rsidP="00126D5E">
            <w:pPr>
              <w:spacing w:after="120"/>
              <w:rPr>
                <w:sz w:val="22"/>
              </w:rPr>
            </w:pPr>
            <w:r w:rsidRPr="008F5578">
              <w:rPr>
                <w:sz w:val="22"/>
              </w:rPr>
              <w:t>IN</w:t>
            </w:r>
          </w:p>
        </w:tc>
        <w:tc>
          <w:tcPr>
            <w:tcW w:w="2269" w:type="dxa"/>
          </w:tcPr>
          <w:p w14:paraId="38143AFC" w14:textId="77777777" w:rsidR="00967FED" w:rsidRPr="008F5578" w:rsidRDefault="00967FED" w:rsidP="00126D5E">
            <w:pPr>
              <w:spacing w:after="120"/>
              <w:rPr>
                <w:sz w:val="22"/>
              </w:rPr>
            </w:pPr>
            <w:r w:rsidRPr="008F5578">
              <w:rPr>
                <w:sz w:val="22"/>
              </w:rPr>
              <w:t>rebindFromFolder</w:t>
            </w:r>
          </w:p>
        </w:tc>
        <w:tc>
          <w:tcPr>
            <w:tcW w:w="5578" w:type="dxa"/>
          </w:tcPr>
          <w:p w14:paraId="7B27A2B8"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15FA2CAD" w14:textId="77777777" w:rsidTr="00126D5E">
        <w:trPr>
          <w:trHeight w:val="386"/>
        </w:trPr>
        <w:tc>
          <w:tcPr>
            <w:tcW w:w="1107" w:type="dxa"/>
          </w:tcPr>
          <w:p w14:paraId="51DA7128" w14:textId="77777777" w:rsidR="00967FED" w:rsidRPr="008F5578" w:rsidRDefault="00967FED" w:rsidP="00126D5E">
            <w:pPr>
              <w:spacing w:after="120"/>
              <w:rPr>
                <w:sz w:val="22"/>
              </w:rPr>
            </w:pPr>
            <w:r w:rsidRPr="008F5578">
              <w:rPr>
                <w:sz w:val="22"/>
              </w:rPr>
              <w:t>IN</w:t>
            </w:r>
          </w:p>
        </w:tc>
        <w:tc>
          <w:tcPr>
            <w:tcW w:w="2269" w:type="dxa"/>
          </w:tcPr>
          <w:p w14:paraId="4433EE23" w14:textId="77777777" w:rsidR="00967FED" w:rsidRPr="008F5578" w:rsidRDefault="00967FED" w:rsidP="00126D5E">
            <w:pPr>
              <w:spacing w:after="120"/>
              <w:rPr>
                <w:sz w:val="22"/>
              </w:rPr>
            </w:pPr>
            <w:r w:rsidRPr="008F5578">
              <w:rPr>
                <w:sz w:val="22"/>
              </w:rPr>
              <w:t>rebindToFolder</w:t>
            </w:r>
          </w:p>
        </w:tc>
        <w:tc>
          <w:tcPr>
            <w:tcW w:w="5578" w:type="dxa"/>
          </w:tcPr>
          <w:p w14:paraId="1743900E"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1E1870AC" w14:textId="77777777" w:rsidTr="00126D5E">
        <w:trPr>
          <w:trHeight w:val="370"/>
        </w:trPr>
        <w:tc>
          <w:tcPr>
            <w:tcW w:w="1107" w:type="dxa"/>
          </w:tcPr>
          <w:p w14:paraId="3990962E" w14:textId="77777777" w:rsidR="00967FED" w:rsidRPr="008F5578" w:rsidRDefault="00967FED" w:rsidP="00126D5E">
            <w:pPr>
              <w:spacing w:after="120"/>
              <w:rPr>
                <w:sz w:val="22"/>
              </w:rPr>
            </w:pPr>
            <w:r w:rsidRPr="008F5578">
              <w:rPr>
                <w:sz w:val="22"/>
              </w:rPr>
              <w:t>OUT</w:t>
            </w:r>
          </w:p>
        </w:tc>
        <w:tc>
          <w:tcPr>
            <w:tcW w:w="2269" w:type="dxa"/>
          </w:tcPr>
          <w:p w14:paraId="7ADE386D" w14:textId="77777777" w:rsidR="00967FED" w:rsidRPr="008F5578" w:rsidRDefault="00967FED" w:rsidP="00126D5E">
            <w:pPr>
              <w:spacing w:after="120"/>
              <w:rPr>
                <w:sz w:val="22"/>
              </w:rPr>
            </w:pPr>
            <w:r w:rsidRPr="008F5578">
              <w:rPr>
                <w:sz w:val="22"/>
              </w:rPr>
              <w:t>success</w:t>
            </w:r>
          </w:p>
        </w:tc>
        <w:tc>
          <w:tcPr>
            <w:tcW w:w="5578" w:type="dxa"/>
          </w:tcPr>
          <w:p w14:paraId="3A27A602" w14:textId="77777777" w:rsidR="00967FED" w:rsidRPr="008F5578" w:rsidRDefault="00967FED" w:rsidP="00126D5E">
            <w:pPr>
              <w:spacing w:after="120"/>
              <w:rPr>
                <w:sz w:val="22"/>
              </w:rPr>
            </w:pPr>
            <w:r w:rsidRPr="008F5578">
              <w:rPr>
                <w:sz w:val="22"/>
              </w:rPr>
              <w:t>BIT</w:t>
            </w:r>
          </w:p>
        </w:tc>
      </w:tr>
      <w:tr w:rsidR="00967FED" w:rsidRPr="008F5578" w14:paraId="232610E4" w14:textId="77777777" w:rsidTr="00126D5E">
        <w:trPr>
          <w:trHeight w:val="386"/>
        </w:trPr>
        <w:tc>
          <w:tcPr>
            <w:tcW w:w="1107" w:type="dxa"/>
          </w:tcPr>
          <w:p w14:paraId="2AA73713" w14:textId="77777777" w:rsidR="00967FED" w:rsidRPr="008F5578" w:rsidRDefault="00967FED" w:rsidP="00126D5E">
            <w:pPr>
              <w:spacing w:after="120"/>
              <w:rPr>
                <w:sz w:val="22"/>
              </w:rPr>
            </w:pPr>
            <w:r w:rsidRPr="008F5578">
              <w:rPr>
                <w:sz w:val="22"/>
              </w:rPr>
              <w:t>OUT</w:t>
            </w:r>
          </w:p>
        </w:tc>
        <w:tc>
          <w:tcPr>
            <w:tcW w:w="2269" w:type="dxa"/>
          </w:tcPr>
          <w:p w14:paraId="6BF89D68" w14:textId="77777777" w:rsidR="00967FED" w:rsidRPr="008F5578" w:rsidRDefault="00967FED" w:rsidP="00126D5E">
            <w:pPr>
              <w:spacing w:after="120"/>
              <w:rPr>
                <w:sz w:val="22"/>
              </w:rPr>
            </w:pPr>
            <w:r w:rsidRPr="008F5578">
              <w:rPr>
                <w:sz w:val="22"/>
              </w:rPr>
              <w:t>faultResponse</w:t>
            </w:r>
          </w:p>
        </w:tc>
        <w:tc>
          <w:tcPr>
            <w:tcW w:w="5578" w:type="dxa"/>
          </w:tcPr>
          <w:p w14:paraId="3BBB7FE4" w14:textId="77777777" w:rsidR="00967FED" w:rsidRPr="008F5578" w:rsidRDefault="00967FED" w:rsidP="00126D5E">
            <w:pPr>
              <w:spacing w:after="120"/>
              <w:rPr>
                <w:sz w:val="22"/>
              </w:rPr>
            </w:pPr>
            <w:r w:rsidRPr="008F5578">
              <w:rPr>
                <w:sz w:val="22"/>
              </w:rPr>
              <w:t>XML</w:t>
            </w:r>
          </w:p>
        </w:tc>
      </w:tr>
    </w:tbl>
    <w:p w14:paraId="0662C41D" w14:textId="77777777" w:rsidR="00967FED" w:rsidRPr="0011702E" w:rsidRDefault="00967FED" w:rsidP="004B442F">
      <w:pPr>
        <w:pStyle w:val="CS-Bodytext"/>
        <w:numPr>
          <w:ilvl w:val="0"/>
          <w:numId w:val="95"/>
        </w:numPr>
        <w:spacing w:before="120"/>
        <w:ind w:right="14"/>
      </w:pPr>
      <w:r>
        <w:rPr>
          <w:b/>
          <w:bCs/>
        </w:rPr>
        <w:t>Examples:</w:t>
      </w:r>
    </w:p>
    <w:p w14:paraId="160A3260" w14:textId="77777777" w:rsidR="00967FED" w:rsidRPr="0011702E" w:rsidRDefault="00967FED" w:rsidP="004B442F">
      <w:pPr>
        <w:pStyle w:val="CS-Bodytext"/>
        <w:numPr>
          <w:ilvl w:val="1"/>
          <w:numId w:val="95"/>
        </w:numPr>
      </w:pPr>
      <w:r>
        <w:rPr>
          <w:b/>
          <w:bCs/>
        </w:rPr>
        <w:t>Assumptions:  none</w:t>
      </w:r>
    </w:p>
    <w:tbl>
      <w:tblPr>
        <w:tblW w:w="919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2340"/>
        <w:gridCol w:w="5760"/>
      </w:tblGrid>
      <w:tr w:rsidR="00967FED" w:rsidRPr="008F5578" w14:paraId="51FAA8FD" w14:textId="77777777" w:rsidTr="00126D5E">
        <w:trPr>
          <w:tblHeader/>
        </w:trPr>
        <w:tc>
          <w:tcPr>
            <w:tcW w:w="1098" w:type="dxa"/>
            <w:shd w:val="clear" w:color="auto" w:fill="B3B3B3"/>
          </w:tcPr>
          <w:p w14:paraId="203B5C4D" w14:textId="77777777" w:rsidR="00967FED" w:rsidRPr="008F5578" w:rsidRDefault="00967FED" w:rsidP="00126D5E">
            <w:pPr>
              <w:spacing w:after="120"/>
              <w:rPr>
                <w:b/>
                <w:sz w:val="22"/>
              </w:rPr>
            </w:pPr>
            <w:r w:rsidRPr="008F5578">
              <w:rPr>
                <w:b/>
                <w:sz w:val="22"/>
              </w:rPr>
              <w:t>Direction</w:t>
            </w:r>
          </w:p>
        </w:tc>
        <w:tc>
          <w:tcPr>
            <w:tcW w:w="2340" w:type="dxa"/>
            <w:shd w:val="clear" w:color="auto" w:fill="B3B3B3"/>
          </w:tcPr>
          <w:p w14:paraId="2050BE22" w14:textId="77777777" w:rsidR="00967FED" w:rsidRPr="008F5578" w:rsidRDefault="00967FED" w:rsidP="00126D5E">
            <w:pPr>
              <w:spacing w:after="120"/>
              <w:rPr>
                <w:b/>
                <w:sz w:val="22"/>
              </w:rPr>
            </w:pPr>
            <w:r w:rsidRPr="008F5578">
              <w:rPr>
                <w:b/>
                <w:sz w:val="22"/>
              </w:rPr>
              <w:t>Parameter Name</w:t>
            </w:r>
          </w:p>
        </w:tc>
        <w:tc>
          <w:tcPr>
            <w:tcW w:w="5760" w:type="dxa"/>
            <w:shd w:val="clear" w:color="auto" w:fill="B3B3B3"/>
          </w:tcPr>
          <w:p w14:paraId="549ACEC1" w14:textId="77777777" w:rsidR="00967FED" w:rsidRPr="008F5578" w:rsidRDefault="00967FED" w:rsidP="00126D5E">
            <w:pPr>
              <w:spacing w:after="120"/>
              <w:rPr>
                <w:b/>
                <w:sz w:val="22"/>
              </w:rPr>
            </w:pPr>
            <w:r w:rsidRPr="008F5578">
              <w:rPr>
                <w:b/>
                <w:sz w:val="22"/>
              </w:rPr>
              <w:t>Parameter Value</w:t>
            </w:r>
          </w:p>
        </w:tc>
      </w:tr>
      <w:tr w:rsidR="00967FED" w:rsidRPr="008F5578" w14:paraId="3C7F2F1B" w14:textId="77777777" w:rsidTr="00126D5E">
        <w:trPr>
          <w:trHeight w:val="260"/>
        </w:trPr>
        <w:tc>
          <w:tcPr>
            <w:tcW w:w="1098" w:type="dxa"/>
          </w:tcPr>
          <w:p w14:paraId="1831DAD0" w14:textId="77777777" w:rsidR="00967FED" w:rsidRPr="008F5578" w:rsidRDefault="00967FED" w:rsidP="00126D5E">
            <w:pPr>
              <w:spacing w:after="120"/>
              <w:rPr>
                <w:sz w:val="22"/>
              </w:rPr>
            </w:pPr>
            <w:r w:rsidRPr="008F5578">
              <w:rPr>
                <w:sz w:val="22"/>
              </w:rPr>
              <w:t>IN</w:t>
            </w:r>
          </w:p>
        </w:tc>
        <w:tc>
          <w:tcPr>
            <w:tcW w:w="2340" w:type="dxa"/>
          </w:tcPr>
          <w:p w14:paraId="4BA41C6D" w14:textId="77777777" w:rsidR="00967FED" w:rsidRPr="008F5578" w:rsidRDefault="00967FED" w:rsidP="00126D5E">
            <w:pPr>
              <w:spacing w:after="120"/>
              <w:rPr>
                <w:sz w:val="22"/>
              </w:rPr>
            </w:pPr>
            <w:r w:rsidRPr="008F5578">
              <w:rPr>
                <w:sz w:val="22"/>
              </w:rPr>
              <w:t>startingResourceFolder</w:t>
            </w:r>
          </w:p>
        </w:tc>
        <w:tc>
          <w:tcPr>
            <w:tcW w:w="5760" w:type="dxa"/>
          </w:tcPr>
          <w:p w14:paraId="71E36AA5" w14:textId="77777777" w:rsidR="00967FED" w:rsidRPr="008F5578" w:rsidRDefault="00967FED" w:rsidP="00126D5E">
            <w:pPr>
              <w:spacing w:after="120"/>
              <w:rPr>
                <w:sz w:val="22"/>
              </w:rPr>
            </w:pPr>
            <w:r w:rsidRPr="008F5578">
              <w:rPr>
                <w:sz w:val="22"/>
              </w:rPr>
              <w:t>‘/shared/examples/rebind’</w:t>
            </w:r>
          </w:p>
        </w:tc>
      </w:tr>
      <w:tr w:rsidR="00967FED" w:rsidRPr="008F5578" w14:paraId="468139E7" w14:textId="77777777" w:rsidTr="00126D5E">
        <w:tc>
          <w:tcPr>
            <w:tcW w:w="1098" w:type="dxa"/>
          </w:tcPr>
          <w:p w14:paraId="763EFFB0" w14:textId="77777777" w:rsidR="00967FED" w:rsidRPr="008F5578" w:rsidRDefault="00967FED" w:rsidP="00126D5E">
            <w:pPr>
              <w:spacing w:after="120"/>
              <w:rPr>
                <w:sz w:val="22"/>
              </w:rPr>
            </w:pPr>
            <w:r w:rsidRPr="008F5578">
              <w:rPr>
                <w:sz w:val="22"/>
              </w:rPr>
              <w:t>IN</w:t>
            </w:r>
          </w:p>
        </w:tc>
        <w:tc>
          <w:tcPr>
            <w:tcW w:w="2340" w:type="dxa"/>
          </w:tcPr>
          <w:p w14:paraId="69E3FDD1" w14:textId="77777777" w:rsidR="00967FED" w:rsidRPr="008F5578" w:rsidRDefault="00967FED" w:rsidP="00126D5E">
            <w:pPr>
              <w:spacing w:after="120"/>
              <w:rPr>
                <w:sz w:val="22"/>
              </w:rPr>
            </w:pPr>
            <w:r w:rsidRPr="008F5578">
              <w:rPr>
                <w:sz w:val="22"/>
              </w:rPr>
              <w:t>rebindFromFolder</w:t>
            </w:r>
          </w:p>
        </w:tc>
        <w:tc>
          <w:tcPr>
            <w:tcW w:w="5760" w:type="dxa"/>
          </w:tcPr>
          <w:p w14:paraId="6A8D36EE" w14:textId="77777777" w:rsidR="00967FED" w:rsidRPr="008F5578" w:rsidRDefault="00967FED" w:rsidP="00126D5E">
            <w:pPr>
              <w:spacing w:after="120"/>
              <w:rPr>
                <w:sz w:val="22"/>
              </w:rPr>
            </w:pPr>
            <w:r w:rsidRPr="008F5578">
              <w:rPr>
                <w:sz w:val="22"/>
              </w:rPr>
              <w:t>‘/shared/examples/ds_orders’</w:t>
            </w:r>
          </w:p>
        </w:tc>
      </w:tr>
      <w:tr w:rsidR="00967FED" w:rsidRPr="008F5578" w14:paraId="74974BCB" w14:textId="77777777" w:rsidTr="00126D5E">
        <w:tc>
          <w:tcPr>
            <w:tcW w:w="1098" w:type="dxa"/>
          </w:tcPr>
          <w:p w14:paraId="66972CE8" w14:textId="77777777" w:rsidR="00967FED" w:rsidRPr="008F5578" w:rsidRDefault="00967FED" w:rsidP="00126D5E">
            <w:pPr>
              <w:spacing w:after="120"/>
              <w:rPr>
                <w:sz w:val="22"/>
              </w:rPr>
            </w:pPr>
            <w:r w:rsidRPr="008F5578">
              <w:rPr>
                <w:sz w:val="22"/>
              </w:rPr>
              <w:t>IN</w:t>
            </w:r>
          </w:p>
        </w:tc>
        <w:tc>
          <w:tcPr>
            <w:tcW w:w="2340" w:type="dxa"/>
          </w:tcPr>
          <w:p w14:paraId="50A29FE4" w14:textId="77777777" w:rsidR="00967FED" w:rsidRPr="008F5578" w:rsidRDefault="00967FED" w:rsidP="00126D5E">
            <w:pPr>
              <w:spacing w:after="120"/>
              <w:rPr>
                <w:sz w:val="22"/>
              </w:rPr>
            </w:pPr>
            <w:r w:rsidRPr="008F5578">
              <w:rPr>
                <w:sz w:val="22"/>
              </w:rPr>
              <w:t>rebindToFolder</w:t>
            </w:r>
          </w:p>
        </w:tc>
        <w:tc>
          <w:tcPr>
            <w:tcW w:w="5760" w:type="dxa"/>
          </w:tcPr>
          <w:p w14:paraId="09DCBEFB" w14:textId="77777777" w:rsidR="00967FED" w:rsidRPr="008F5578" w:rsidRDefault="00967FED" w:rsidP="00126D5E">
            <w:pPr>
              <w:spacing w:after="120"/>
              <w:rPr>
                <w:sz w:val="22"/>
              </w:rPr>
            </w:pPr>
            <w:r w:rsidRPr="008F5578">
              <w:rPr>
                <w:sz w:val="22"/>
              </w:rPr>
              <w:t>‘/shared/examples/ds_orders_Copy1’</w:t>
            </w:r>
          </w:p>
        </w:tc>
      </w:tr>
      <w:tr w:rsidR="00967FED" w:rsidRPr="008F5578" w14:paraId="628F5AED" w14:textId="77777777" w:rsidTr="00126D5E">
        <w:tc>
          <w:tcPr>
            <w:tcW w:w="1098" w:type="dxa"/>
          </w:tcPr>
          <w:p w14:paraId="6B4395D1" w14:textId="77777777" w:rsidR="00967FED" w:rsidRPr="008F5578" w:rsidRDefault="00967FED" w:rsidP="00126D5E">
            <w:pPr>
              <w:spacing w:after="120"/>
              <w:rPr>
                <w:sz w:val="22"/>
              </w:rPr>
            </w:pPr>
            <w:r w:rsidRPr="008F5578">
              <w:rPr>
                <w:sz w:val="22"/>
              </w:rPr>
              <w:t>OUT</w:t>
            </w:r>
          </w:p>
        </w:tc>
        <w:tc>
          <w:tcPr>
            <w:tcW w:w="2340" w:type="dxa"/>
          </w:tcPr>
          <w:p w14:paraId="1AD7627F" w14:textId="77777777" w:rsidR="00967FED" w:rsidRPr="008F5578" w:rsidRDefault="00967FED" w:rsidP="00126D5E">
            <w:pPr>
              <w:spacing w:after="120"/>
              <w:rPr>
                <w:sz w:val="22"/>
              </w:rPr>
            </w:pPr>
            <w:r w:rsidRPr="008F5578">
              <w:rPr>
                <w:sz w:val="22"/>
              </w:rPr>
              <w:t>success</w:t>
            </w:r>
          </w:p>
        </w:tc>
        <w:tc>
          <w:tcPr>
            <w:tcW w:w="5760" w:type="dxa"/>
          </w:tcPr>
          <w:p w14:paraId="53EA6772" w14:textId="77777777" w:rsidR="00967FED" w:rsidRPr="008F5578" w:rsidRDefault="00967FED" w:rsidP="00126D5E">
            <w:pPr>
              <w:spacing w:after="120"/>
              <w:rPr>
                <w:sz w:val="22"/>
              </w:rPr>
            </w:pPr>
            <w:r w:rsidRPr="008F5578">
              <w:rPr>
                <w:sz w:val="22"/>
              </w:rPr>
              <w:t>1 or 0</w:t>
            </w:r>
          </w:p>
        </w:tc>
      </w:tr>
      <w:tr w:rsidR="00967FED" w:rsidRPr="008F5578" w14:paraId="00F4B717" w14:textId="77777777" w:rsidTr="00126D5E">
        <w:tc>
          <w:tcPr>
            <w:tcW w:w="1098" w:type="dxa"/>
          </w:tcPr>
          <w:p w14:paraId="30A0201F" w14:textId="77777777" w:rsidR="00967FED" w:rsidRPr="008F5578" w:rsidRDefault="00967FED" w:rsidP="00126D5E">
            <w:pPr>
              <w:spacing w:after="120"/>
              <w:rPr>
                <w:sz w:val="22"/>
              </w:rPr>
            </w:pPr>
            <w:r w:rsidRPr="008F5578">
              <w:rPr>
                <w:sz w:val="22"/>
              </w:rPr>
              <w:t>OUT</w:t>
            </w:r>
          </w:p>
        </w:tc>
        <w:tc>
          <w:tcPr>
            <w:tcW w:w="2340" w:type="dxa"/>
          </w:tcPr>
          <w:p w14:paraId="09FD1FEE" w14:textId="77777777" w:rsidR="00967FED" w:rsidRPr="008F5578" w:rsidRDefault="00967FED" w:rsidP="00126D5E">
            <w:pPr>
              <w:spacing w:after="120"/>
              <w:rPr>
                <w:sz w:val="22"/>
              </w:rPr>
            </w:pPr>
            <w:r w:rsidRPr="008F5578">
              <w:rPr>
                <w:sz w:val="22"/>
              </w:rPr>
              <w:t>faultResponse</w:t>
            </w:r>
          </w:p>
        </w:tc>
        <w:tc>
          <w:tcPr>
            <w:tcW w:w="5760" w:type="dxa"/>
          </w:tcPr>
          <w:p w14:paraId="4EBE98B2" w14:textId="77777777" w:rsidR="00967FED" w:rsidRPr="008F5578" w:rsidRDefault="00967FED" w:rsidP="00126D5E">
            <w:pPr>
              <w:spacing w:after="120"/>
              <w:rPr>
                <w:sz w:val="22"/>
              </w:rPr>
            </w:pPr>
            <w:r w:rsidRPr="008F5578">
              <w:rPr>
                <w:sz w:val="22"/>
              </w:rPr>
              <w:t>XML not shown here</w:t>
            </w:r>
          </w:p>
        </w:tc>
      </w:tr>
    </w:tbl>
    <w:p w14:paraId="47209957" w14:textId="77777777" w:rsidR="00967FED" w:rsidRPr="00582C6C" w:rsidRDefault="00967FED" w:rsidP="00967FED">
      <w:pPr>
        <w:pStyle w:val="Heading3"/>
        <w:rPr>
          <w:color w:val="1F497D"/>
          <w:sz w:val="23"/>
          <w:szCs w:val="23"/>
        </w:rPr>
      </w:pPr>
      <w:bookmarkStart w:id="813" w:name="_Toc364763137"/>
      <w:bookmarkStart w:id="814" w:name="_Toc385311307"/>
      <w:bookmarkStart w:id="815" w:name="_Toc484033116"/>
      <w:bookmarkStart w:id="816" w:name="_Toc40976461"/>
      <w:r w:rsidRPr="00582C6C">
        <w:rPr>
          <w:color w:val="1F497D"/>
          <w:sz w:val="23"/>
          <w:szCs w:val="23"/>
        </w:rPr>
        <w:t>rebindResource</w:t>
      </w:r>
      <w:bookmarkEnd w:id="813"/>
      <w:bookmarkEnd w:id="814"/>
      <w:bookmarkEnd w:id="815"/>
      <w:bookmarkEnd w:id="816"/>
    </w:p>
    <w:p w14:paraId="48A769FC" w14:textId="77777777" w:rsidR="00967FED" w:rsidRDefault="00967FED" w:rsidP="00967FED">
      <w:pPr>
        <w:pStyle w:val="CS-Bodytext"/>
      </w:pPr>
      <w:r>
        <w:t>This procedure provides the capability to rebind the resources inside of the requested resource.   For example, if a View points to a data source table, you may want to rebind to a different data source</w:t>
      </w:r>
      <w:r>
        <w:tab/>
        <w:t>that has the same structure.  This may be useful when redeploying from Dev to Test to Production or simply rebinding to a different development instance of the database</w:t>
      </w:r>
      <w:r w:rsidRPr="00AC7C16">
        <w:t>.</w:t>
      </w:r>
    </w:p>
    <w:p w14:paraId="5999C382" w14:textId="77777777" w:rsidR="00967FED" w:rsidRDefault="00967FED" w:rsidP="004B442F">
      <w:pPr>
        <w:pStyle w:val="CS-Bodytext"/>
        <w:numPr>
          <w:ilvl w:val="0"/>
          <w:numId w:val="259"/>
        </w:numPr>
        <w:spacing w:before="120"/>
        <w:ind w:right="14"/>
      </w:pPr>
      <w:r>
        <w:rPr>
          <w:b/>
          <w:bCs/>
        </w:rPr>
        <w:lastRenderedPageBreak/>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0"/>
        <w:gridCol w:w="1788"/>
        <w:gridCol w:w="6056"/>
      </w:tblGrid>
      <w:tr w:rsidR="00967FED" w:rsidRPr="008F5578" w14:paraId="4D5E750E" w14:textId="77777777" w:rsidTr="00126D5E">
        <w:trPr>
          <w:trHeight w:val="353"/>
          <w:tblHeader/>
        </w:trPr>
        <w:tc>
          <w:tcPr>
            <w:tcW w:w="1110" w:type="dxa"/>
            <w:shd w:val="clear" w:color="auto" w:fill="B3B3B3"/>
          </w:tcPr>
          <w:p w14:paraId="7AEE3FB2" w14:textId="77777777" w:rsidR="00967FED" w:rsidRPr="008F5578" w:rsidRDefault="00967FED" w:rsidP="00126D5E">
            <w:pPr>
              <w:spacing w:after="120"/>
              <w:rPr>
                <w:b/>
                <w:sz w:val="22"/>
              </w:rPr>
            </w:pPr>
            <w:r w:rsidRPr="008F5578">
              <w:rPr>
                <w:b/>
                <w:sz w:val="22"/>
              </w:rPr>
              <w:t>Direction</w:t>
            </w:r>
          </w:p>
        </w:tc>
        <w:tc>
          <w:tcPr>
            <w:tcW w:w="1788" w:type="dxa"/>
            <w:shd w:val="clear" w:color="auto" w:fill="B3B3B3"/>
          </w:tcPr>
          <w:p w14:paraId="210E77F7" w14:textId="77777777" w:rsidR="00967FED" w:rsidRPr="008F5578" w:rsidRDefault="00967FED" w:rsidP="00126D5E">
            <w:pPr>
              <w:spacing w:after="120"/>
              <w:rPr>
                <w:b/>
                <w:sz w:val="22"/>
              </w:rPr>
            </w:pPr>
            <w:r w:rsidRPr="008F5578">
              <w:rPr>
                <w:b/>
                <w:sz w:val="22"/>
              </w:rPr>
              <w:t>Parameter Name</w:t>
            </w:r>
          </w:p>
        </w:tc>
        <w:tc>
          <w:tcPr>
            <w:tcW w:w="6056" w:type="dxa"/>
            <w:shd w:val="clear" w:color="auto" w:fill="B3B3B3"/>
          </w:tcPr>
          <w:p w14:paraId="431D1293" w14:textId="77777777" w:rsidR="00967FED" w:rsidRPr="008F5578" w:rsidRDefault="00967FED" w:rsidP="00126D5E">
            <w:pPr>
              <w:spacing w:after="120"/>
              <w:rPr>
                <w:b/>
                <w:sz w:val="22"/>
              </w:rPr>
            </w:pPr>
            <w:r w:rsidRPr="008F5578">
              <w:rPr>
                <w:b/>
                <w:sz w:val="22"/>
              </w:rPr>
              <w:t>Parameter Type</w:t>
            </w:r>
          </w:p>
        </w:tc>
      </w:tr>
      <w:tr w:rsidR="00967FED" w:rsidRPr="008F5578" w14:paraId="029E03BC" w14:textId="77777777" w:rsidTr="00126D5E">
        <w:trPr>
          <w:trHeight w:val="262"/>
        </w:trPr>
        <w:tc>
          <w:tcPr>
            <w:tcW w:w="1110" w:type="dxa"/>
          </w:tcPr>
          <w:p w14:paraId="3BBD8A41" w14:textId="77777777" w:rsidR="00967FED" w:rsidRPr="008F5578" w:rsidRDefault="00967FED" w:rsidP="00126D5E">
            <w:pPr>
              <w:spacing w:after="120"/>
              <w:rPr>
                <w:sz w:val="22"/>
              </w:rPr>
            </w:pPr>
            <w:r w:rsidRPr="008F5578">
              <w:rPr>
                <w:sz w:val="22"/>
              </w:rPr>
              <w:t>IN</w:t>
            </w:r>
          </w:p>
        </w:tc>
        <w:tc>
          <w:tcPr>
            <w:tcW w:w="1788" w:type="dxa"/>
          </w:tcPr>
          <w:p w14:paraId="716DB63A" w14:textId="77777777" w:rsidR="00967FED" w:rsidRPr="008F5578" w:rsidRDefault="00967FED" w:rsidP="00126D5E">
            <w:pPr>
              <w:spacing w:after="120"/>
              <w:rPr>
                <w:sz w:val="22"/>
              </w:rPr>
            </w:pPr>
            <w:r w:rsidRPr="008F5578">
              <w:rPr>
                <w:sz w:val="22"/>
              </w:rPr>
              <w:t>fullResourcePath</w:t>
            </w:r>
          </w:p>
        </w:tc>
        <w:tc>
          <w:tcPr>
            <w:tcW w:w="6056" w:type="dxa"/>
          </w:tcPr>
          <w:p w14:paraId="18F4CE60"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0D133FAC" w14:textId="77777777" w:rsidTr="00126D5E">
        <w:trPr>
          <w:trHeight w:val="370"/>
        </w:trPr>
        <w:tc>
          <w:tcPr>
            <w:tcW w:w="1110" w:type="dxa"/>
          </w:tcPr>
          <w:p w14:paraId="0301E206" w14:textId="77777777" w:rsidR="00967FED" w:rsidRPr="008F5578" w:rsidRDefault="00967FED" w:rsidP="00126D5E">
            <w:pPr>
              <w:spacing w:after="120"/>
              <w:rPr>
                <w:sz w:val="22"/>
              </w:rPr>
            </w:pPr>
            <w:r w:rsidRPr="008F5578">
              <w:rPr>
                <w:sz w:val="22"/>
              </w:rPr>
              <w:t>IN</w:t>
            </w:r>
          </w:p>
        </w:tc>
        <w:tc>
          <w:tcPr>
            <w:tcW w:w="1788" w:type="dxa"/>
          </w:tcPr>
          <w:p w14:paraId="7A489F6D" w14:textId="77777777" w:rsidR="00967FED" w:rsidRPr="008F5578" w:rsidRDefault="00967FED" w:rsidP="00126D5E">
            <w:pPr>
              <w:spacing w:after="120"/>
              <w:rPr>
                <w:sz w:val="22"/>
              </w:rPr>
            </w:pPr>
            <w:r w:rsidRPr="008F5578">
              <w:rPr>
                <w:sz w:val="22"/>
              </w:rPr>
              <w:t>resourceType</w:t>
            </w:r>
          </w:p>
        </w:tc>
        <w:tc>
          <w:tcPr>
            <w:tcW w:w="6056" w:type="dxa"/>
          </w:tcPr>
          <w:p w14:paraId="4F18FF9E" w14:textId="77777777" w:rsidR="00967FED" w:rsidRPr="008F5578" w:rsidRDefault="00967FED" w:rsidP="00126D5E">
            <w:pPr>
              <w:spacing w:after="120"/>
              <w:rPr>
                <w:sz w:val="22"/>
              </w:rPr>
            </w:pPr>
            <w:r w:rsidRPr="008F5578">
              <w:rPr>
                <w:sz w:val="22"/>
              </w:rPr>
              <w:t>VARCHAR(255)</w:t>
            </w:r>
          </w:p>
        </w:tc>
      </w:tr>
      <w:tr w:rsidR="00967FED" w:rsidRPr="008F5578" w14:paraId="1B1C73CD" w14:textId="77777777" w:rsidTr="00126D5E">
        <w:trPr>
          <w:trHeight w:val="2234"/>
        </w:trPr>
        <w:tc>
          <w:tcPr>
            <w:tcW w:w="1110" w:type="dxa"/>
          </w:tcPr>
          <w:p w14:paraId="367E52D9" w14:textId="77777777" w:rsidR="00967FED" w:rsidRPr="008F5578" w:rsidRDefault="00967FED" w:rsidP="00126D5E">
            <w:pPr>
              <w:spacing w:after="120"/>
              <w:rPr>
                <w:sz w:val="22"/>
              </w:rPr>
            </w:pPr>
            <w:r w:rsidRPr="008F5578">
              <w:rPr>
                <w:sz w:val="22"/>
              </w:rPr>
              <w:t>IN</w:t>
            </w:r>
          </w:p>
        </w:tc>
        <w:tc>
          <w:tcPr>
            <w:tcW w:w="1788" w:type="dxa"/>
          </w:tcPr>
          <w:p w14:paraId="273D0C80" w14:textId="77777777" w:rsidR="00967FED" w:rsidRPr="008F5578" w:rsidRDefault="00967FED" w:rsidP="00126D5E">
            <w:pPr>
              <w:spacing w:after="120"/>
              <w:rPr>
                <w:sz w:val="22"/>
              </w:rPr>
            </w:pPr>
            <w:r w:rsidRPr="008F5578">
              <w:rPr>
                <w:sz w:val="22"/>
              </w:rPr>
              <w:t>rebindVector</w:t>
            </w:r>
          </w:p>
        </w:tc>
        <w:tc>
          <w:tcPr>
            <w:tcW w:w="6056" w:type="dxa"/>
          </w:tcPr>
          <w:p w14:paraId="6C1550C8" w14:textId="77777777" w:rsidR="00967FED" w:rsidRPr="008F5578" w:rsidRDefault="00967FED" w:rsidP="00126D5E">
            <w:pPr>
              <w:spacing w:after="120"/>
              <w:rPr>
                <w:sz w:val="22"/>
              </w:rPr>
            </w:pPr>
            <w:r w:rsidRPr="008F5578">
              <w:rPr>
                <w:sz w:val="22"/>
              </w:rPr>
              <w:t>VECTOR (rebindRow ROW (</w:t>
            </w:r>
          </w:p>
          <w:p w14:paraId="08C8F109" w14:textId="77777777" w:rsidR="00967FED" w:rsidRPr="008F5578" w:rsidRDefault="00967FED" w:rsidP="00126D5E">
            <w:pPr>
              <w:spacing w:after="120"/>
              <w:rPr>
                <w:sz w:val="22"/>
              </w:rPr>
            </w:pPr>
            <w:r w:rsidRPr="008F5578">
              <w:rPr>
                <w:sz w:val="22"/>
              </w:rPr>
              <w:t>oldPath</w:t>
            </w:r>
            <w:r w:rsidRPr="008F5578">
              <w:rPr>
                <w:sz w:val="22"/>
              </w:rPr>
              <w:tab/>
              <w:t>TypeDefinitions.pathType,</w:t>
            </w:r>
          </w:p>
          <w:p w14:paraId="1FD39ACC" w14:textId="77777777" w:rsidR="00967FED" w:rsidRPr="008F5578" w:rsidRDefault="00967FED" w:rsidP="00126D5E">
            <w:pPr>
              <w:spacing w:after="120"/>
              <w:rPr>
                <w:sz w:val="22"/>
              </w:rPr>
            </w:pPr>
            <w:r w:rsidRPr="008F5578">
              <w:rPr>
                <w:sz w:val="22"/>
              </w:rPr>
              <w:t>oldType VARCHAR(255),</w:t>
            </w:r>
          </w:p>
          <w:p w14:paraId="13E64440" w14:textId="77777777" w:rsidR="00967FED" w:rsidRPr="008F5578" w:rsidRDefault="00967FED" w:rsidP="00126D5E">
            <w:pPr>
              <w:spacing w:after="120"/>
              <w:rPr>
                <w:sz w:val="22"/>
              </w:rPr>
            </w:pPr>
            <w:r w:rsidRPr="008F5578">
              <w:rPr>
                <w:sz w:val="22"/>
              </w:rPr>
              <w:t>newPath TypeDefinitions.pathType,</w:t>
            </w:r>
          </w:p>
          <w:p w14:paraId="03D51150" w14:textId="77777777" w:rsidR="00967FED" w:rsidRPr="008F5578" w:rsidRDefault="00967FED" w:rsidP="00126D5E">
            <w:pPr>
              <w:spacing w:after="120"/>
              <w:rPr>
                <w:sz w:val="22"/>
              </w:rPr>
            </w:pPr>
            <w:r w:rsidRPr="008F5578">
              <w:rPr>
                <w:sz w:val="22"/>
              </w:rPr>
              <w:t xml:space="preserve">newType VARCHAR(255) </w:t>
            </w:r>
          </w:p>
          <w:p w14:paraId="2005D72C" w14:textId="77777777" w:rsidR="00967FED" w:rsidRPr="008F5578" w:rsidRDefault="00967FED" w:rsidP="00126D5E">
            <w:pPr>
              <w:spacing w:after="120"/>
              <w:rPr>
                <w:sz w:val="22"/>
              </w:rPr>
            </w:pPr>
            <w:r w:rsidRPr="008F5578">
              <w:rPr>
                <w:sz w:val="22"/>
              </w:rPr>
              <w:t>))</w:t>
            </w:r>
          </w:p>
        </w:tc>
      </w:tr>
      <w:tr w:rsidR="00967FED" w:rsidRPr="008F5578" w14:paraId="65532EB7" w14:textId="77777777" w:rsidTr="00126D5E">
        <w:trPr>
          <w:trHeight w:val="370"/>
        </w:trPr>
        <w:tc>
          <w:tcPr>
            <w:tcW w:w="1110" w:type="dxa"/>
          </w:tcPr>
          <w:p w14:paraId="2D933785" w14:textId="77777777" w:rsidR="00967FED" w:rsidRPr="008F5578" w:rsidRDefault="00967FED" w:rsidP="00126D5E">
            <w:pPr>
              <w:spacing w:after="120"/>
              <w:rPr>
                <w:sz w:val="22"/>
              </w:rPr>
            </w:pPr>
            <w:r w:rsidRPr="008F5578">
              <w:rPr>
                <w:sz w:val="22"/>
              </w:rPr>
              <w:t>OUT</w:t>
            </w:r>
          </w:p>
        </w:tc>
        <w:tc>
          <w:tcPr>
            <w:tcW w:w="1788" w:type="dxa"/>
          </w:tcPr>
          <w:p w14:paraId="03C5BE10" w14:textId="77777777" w:rsidR="00967FED" w:rsidRPr="008F5578" w:rsidRDefault="00967FED" w:rsidP="00126D5E">
            <w:pPr>
              <w:spacing w:after="120"/>
              <w:rPr>
                <w:sz w:val="22"/>
              </w:rPr>
            </w:pPr>
            <w:r w:rsidRPr="008F5578">
              <w:rPr>
                <w:sz w:val="22"/>
              </w:rPr>
              <w:t>success</w:t>
            </w:r>
          </w:p>
        </w:tc>
        <w:tc>
          <w:tcPr>
            <w:tcW w:w="6056" w:type="dxa"/>
          </w:tcPr>
          <w:p w14:paraId="54192FFF" w14:textId="77777777" w:rsidR="00967FED" w:rsidRPr="008F5578" w:rsidRDefault="00967FED" w:rsidP="00126D5E">
            <w:pPr>
              <w:spacing w:after="120"/>
              <w:rPr>
                <w:sz w:val="22"/>
              </w:rPr>
            </w:pPr>
            <w:r w:rsidRPr="008F5578">
              <w:rPr>
                <w:sz w:val="22"/>
              </w:rPr>
              <w:t>BIT</w:t>
            </w:r>
          </w:p>
        </w:tc>
      </w:tr>
      <w:tr w:rsidR="00967FED" w:rsidRPr="008F5578" w14:paraId="4AF88CA6" w14:textId="77777777" w:rsidTr="00126D5E">
        <w:trPr>
          <w:trHeight w:val="370"/>
        </w:trPr>
        <w:tc>
          <w:tcPr>
            <w:tcW w:w="1110" w:type="dxa"/>
          </w:tcPr>
          <w:p w14:paraId="4333FD98" w14:textId="77777777" w:rsidR="00967FED" w:rsidRPr="008F5578" w:rsidRDefault="00967FED" w:rsidP="00126D5E">
            <w:pPr>
              <w:spacing w:after="120"/>
              <w:rPr>
                <w:sz w:val="22"/>
              </w:rPr>
            </w:pPr>
            <w:r w:rsidRPr="008F5578">
              <w:rPr>
                <w:sz w:val="22"/>
              </w:rPr>
              <w:t>OUT</w:t>
            </w:r>
          </w:p>
        </w:tc>
        <w:tc>
          <w:tcPr>
            <w:tcW w:w="1788" w:type="dxa"/>
          </w:tcPr>
          <w:p w14:paraId="3C948543" w14:textId="77777777" w:rsidR="00967FED" w:rsidRPr="008F5578" w:rsidRDefault="00967FED" w:rsidP="00126D5E">
            <w:pPr>
              <w:spacing w:after="120"/>
              <w:rPr>
                <w:sz w:val="22"/>
              </w:rPr>
            </w:pPr>
            <w:r w:rsidRPr="008F5578">
              <w:rPr>
                <w:sz w:val="22"/>
              </w:rPr>
              <w:t>createResponse</w:t>
            </w:r>
          </w:p>
        </w:tc>
        <w:tc>
          <w:tcPr>
            <w:tcW w:w="6056" w:type="dxa"/>
          </w:tcPr>
          <w:p w14:paraId="28C93B66" w14:textId="77777777" w:rsidR="00967FED" w:rsidRPr="008F5578" w:rsidRDefault="00967FED" w:rsidP="00126D5E">
            <w:pPr>
              <w:spacing w:after="120"/>
              <w:rPr>
                <w:sz w:val="22"/>
              </w:rPr>
            </w:pPr>
            <w:r w:rsidRPr="008F5578">
              <w:rPr>
                <w:sz w:val="22"/>
              </w:rPr>
              <w:t>XML</w:t>
            </w:r>
          </w:p>
        </w:tc>
      </w:tr>
      <w:tr w:rsidR="00967FED" w:rsidRPr="008F5578" w14:paraId="2F1BA9D4" w14:textId="77777777" w:rsidTr="00126D5E">
        <w:trPr>
          <w:trHeight w:val="386"/>
        </w:trPr>
        <w:tc>
          <w:tcPr>
            <w:tcW w:w="1110" w:type="dxa"/>
          </w:tcPr>
          <w:p w14:paraId="3C3898EB" w14:textId="77777777" w:rsidR="00967FED" w:rsidRPr="008F5578" w:rsidRDefault="00967FED" w:rsidP="00126D5E">
            <w:pPr>
              <w:spacing w:after="120"/>
              <w:rPr>
                <w:sz w:val="22"/>
              </w:rPr>
            </w:pPr>
            <w:r w:rsidRPr="008F5578">
              <w:rPr>
                <w:sz w:val="22"/>
              </w:rPr>
              <w:t>OUT</w:t>
            </w:r>
          </w:p>
        </w:tc>
        <w:tc>
          <w:tcPr>
            <w:tcW w:w="1788" w:type="dxa"/>
          </w:tcPr>
          <w:p w14:paraId="624F3654" w14:textId="77777777" w:rsidR="00967FED" w:rsidRPr="008F5578" w:rsidRDefault="00967FED" w:rsidP="00126D5E">
            <w:pPr>
              <w:spacing w:after="120"/>
              <w:rPr>
                <w:sz w:val="22"/>
              </w:rPr>
            </w:pPr>
            <w:r w:rsidRPr="008F5578">
              <w:rPr>
                <w:sz w:val="22"/>
              </w:rPr>
              <w:t>faultResponse</w:t>
            </w:r>
          </w:p>
        </w:tc>
        <w:tc>
          <w:tcPr>
            <w:tcW w:w="6056" w:type="dxa"/>
          </w:tcPr>
          <w:p w14:paraId="13E40EE2" w14:textId="77777777" w:rsidR="00967FED" w:rsidRPr="008F5578" w:rsidRDefault="00967FED" w:rsidP="00126D5E">
            <w:pPr>
              <w:spacing w:after="120"/>
              <w:rPr>
                <w:sz w:val="22"/>
              </w:rPr>
            </w:pPr>
            <w:r w:rsidRPr="008F5578">
              <w:rPr>
                <w:sz w:val="22"/>
              </w:rPr>
              <w:t>XML</w:t>
            </w:r>
          </w:p>
        </w:tc>
      </w:tr>
    </w:tbl>
    <w:p w14:paraId="534EE68F" w14:textId="77777777" w:rsidR="00967FED" w:rsidRPr="0011702E" w:rsidRDefault="00967FED" w:rsidP="004B442F">
      <w:pPr>
        <w:pStyle w:val="CS-Bodytext"/>
        <w:numPr>
          <w:ilvl w:val="0"/>
          <w:numId w:val="259"/>
        </w:numPr>
        <w:spacing w:before="120"/>
        <w:ind w:right="14"/>
      </w:pPr>
      <w:r>
        <w:rPr>
          <w:b/>
          <w:bCs/>
        </w:rPr>
        <w:t>Examples:</w:t>
      </w:r>
    </w:p>
    <w:p w14:paraId="14EFCCCD" w14:textId="77777777" w:rsidR="00967FED" w:rsidRPr="0011702E" w:rsidRDefault="00967FED" w:rsidP="004B442F">
      <w:pPr>
        <w:pStyle w:val="CS-Bodytext"/>
        <w:numPr>
          <w:ilvl w:val="1"/>
          <w:numId w:val="259"/>
        </w:numPr>
      </w:pPr>
      <w:r>
        <w:rPr>
          <w:b/>
          <w:bCs/>
        </w:rPr>
        <w:t>Assumptions:  none</w:t>
      </w:r>
    </w:p>
    <w:tbl>
      <w:tblPr>
        <w:tblW w:w="919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1800"/>
        <w:gridCol w:w="6300"/>
      </w:tblGrid>
      <w:tr w:rsidR="00967FED" w:rsidRPr="008F5578" w14:paraId="2A012A56" w14:textId="77777777" w:rsidTr="00126D5E">
        <w:trPr>
          <w:tblHeader/>
        </w:trPr>
        <w:tc>
          <w:tcPr>
            <w:tcW w:w="1098" w:type="dxa"/>
            <w:shd w:val="clear" w:color="auto" w:fill="B3B3B3"/>
          </w:tcPr>
          <w:p w14:paraId="4E908793" w14:textId="77777777" w:rsidR="00967FED" w:rsidRPr="008F5578" w:rsidRDefault="00967FED" w:rsidP="00126D5E">
            <w:pPr>
              <w:spacing w:after="120"/>
              <w:rPr>
                <w:b/>
                <w:sz w:val="22"/>
              </w:rPr>
            </w:pPr>
            <w:r w:rsidRPr="008F5578">
              <w:rPr>
                <w:b/>
                <w:sz w:val="22"/>
              </w:rPr>
              <w:t>Direction</w:t>
            </w:r>
          </w:p>
        </w:tc>
        <w:tc>
          <w:tcPr>
            <w:tcW w:w="1800" w:type="dxa"/>
            <w:shd w:val="clear" w:color="auto" w:fill="B3B3B3"/>
          </w:tcPr>
          <w:p w14:paraId="19ADE799" w14:textId="77777777" w:rsidR="00967FED" w:rsidRPr="008F5578" w:rsidRDefault="00967FED" w:rsidP="00126D5E">
            <w:pPr>
              <w:spacing w:after="120"/>
              <w:rPr>
                <w:b/>
                <w:sz w:val="22"/>
              </w:rPr>
            </w:pPr>
            <w:r w:rsidRPr="008F5578">
              <w:rPr>
                <w:b/>
                <w:sz w:val="22"/>
              </w:rPr>
              <w:t>Parameter Name</w:t>
            </w:r>
          </w:p>
        </w:tc>
        <w:tc>
          <w:tcPr>
            <w:tcW w:w="6300" w:type="dxa"/>
            <w:shd w:val="clear" w:color="auto" w:fill="B3B3B3"/>
          </w:tcPr>
          <w:p w14:paraId="3F9AA037" w14:textId="77777777" w:rsidR="00967FED" w:rsidRPr="008F5578" w:rsidRDefault="00967FED" w:rsidP="00126D5E">
            <w:pPr>
              <w:spacing w:after="120"/>
              <w:rPr>
                <w:b/>
                <w:sz w:val="22"/>
              </w:rPr>
            </w:pPr>
            <w:r w:rsidRPr="008F5578">
              <w:rPr>
                <w:b/>
                <w:sz w:val="22"/>
              </w:rPr>
              <w:t>Parameter Value</w:t>
            </w:r>
          </w:p>
        </w:tc>
      </w:tr>
      <w:tr w:rsidR="00967FED" w:rsidRPr="008F5578" w14:paraId="52F0F0B9" w14:textId="77777777" w:rsidTr="00126D5E">
        <w:trPr>
          <w:trHeight w:val="260"/>
        </w:trPr>
        <w:tc>
          <w:tcPr>
            <w:tcW w:w="1098" w:type="dxa"/>
          </w:tcPr>
          <w:p w14:paraId="09C1DC3E" w14:textId="77777777" w:rsidR="00967FED" w:rsidRPr="008F5578" w:rsidRDefault="00967FED" w:rsidP="00126D5E">
            <w:pPr>
              <w:spacing w:after="120"/>
              <w:rPr>
                <w:sz w:val="22"/>
              </w:rPr>
            </w:pPr>
            <w:r w:rsidRPr="008F5578">
              <w:rPr>
                <w:sz w:val="22"/>
              </w:rPr>
              <w:t>IN</w:t>
            </w:r>
          </w:p>
        </w:tc>
        <w:tc>
          <w:tcPr>
            <w:tcW w:w="1800" w:type="dxa"/>
          </w:tcPr>
          <w:p w14:paraId="6D2AF66F" w14:textId="77777777" w:rsidR="00967FED" w:rsidRPr="008F5578" w:rsidRDefault="00967FED" w:rsidP="00126D5E">
            <w:pPr>
              <w:spacing w:after="120"/>
              <w:rPr>
                <w:sz w:val="22"/>
              </w:rPr>
            </w:pPr>
            <w:r w:rsidRPr="008F5578">
              <w:rPr>
                <w:sz w:val="22"/>
              </w:rPr>
              <w:t>fullResourcePath</w:t>
            </w:r>
          </w:p>
        </w:tc>
        <w:tc>
          <w:tcPr>
            <w:tcW w:w="6300" w:type="dxa"/>
          </w:tcPr>
          <w:p w14:paraId="243CFE35"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/repository/examples/source/PRODUCT_VIEW’</w:t>
            </w:r>
          </w:p>
        </w:tc>
      </w:tr>
      <w:tr w:rsidR="00967FED" w:rsidRPr="008F5578" w14:paraId="14988A42" w14:textId="77777777" w:rsidTr="00126D5E">
        <w:tc>
          <w:tcPr>
            <w:tcW w:w="1098" w:type="dxa"/>
          </w:tcPr>
          <w:p w14:paraId="004FCF43" w14:textId="77777777" w:rsidR="00967FED" w:rsidRPr="008F5578" w:rsidRDefault="00967FED" w:rsidP="00126D5E">
            <w:pPr>
              <w:spacing w:after="120"/>
              <w:rPr>
                <w:sz w:val="22"/>
              </w:rPr>
            </w:pPr>
            <w:r w:rsidRPr="008F5578">
              <w:rPr>
                <w:sz w:val="22"/>
              </w:rPr>
              <w:t>IN</w:t>
            </w:r>
          </w:p>
        </w:tc>
        <w:tc>
          <w:tcPr>
            <w:tcW w:w="1800" w:type="dxa"/>
          </w:tcPr>
          <w:p w14:paraId="10CEFFF4" w14:textId="77777777" w:rsidR="00967FED" w:rsidRPr="008F5578" w:rsidRDefault="00967FED" w:rsidP="00126D5E">
            <w:pPr>
              <w:spacing w:after="120"/>
              <w:rPr>
                <w:sz w:val="22"/>
              </w:rPr>
            </w:pPr>
            <w:r w:rsidRPr="008F5578">
              <w:rPr>
                <w:sz w:val="22"/>
              </w:rPr>
              <w:t>resourceType</w:t>
            </w:r>
          </w:p>
        </w:tc>
        <w:tc>
          <w:tcPr>
            <w:tcW w:w="6300" w:type="dxa"/>
          </w:tcPr>
          <w:p w14:paraId="703DF979" w14:textId="77777777" w:rsidR="00967FED" w:rsidRPr="008F5578" w:rsidRDefault="00967FED" w:rsidP="00126D5E">
            <w:pPr>
              <w:spacing w:after="120"/>
              <w:rPr>
                <w:sz w:val="22"/>
              </w:rPr>
            </w:pPr>
            <w:r w:rsidRPr="008F5578">
              <w:rPr>
                <w:sz w:val="22"/>
              </w:rPr>
              <w:t>‘TABLE’</w:t>
            </w:r>
          </w:p>
        </w:tc>
      </w:tr>
      <w:tr w:rsidR="00967FED" w:rsidRPr="008F5578" w14:paraId="041350F5" w14:textId="77777777" w:rsidTr="00126D5E">
        <w:tc>
          <w:tcPr>
            <w:tcW w:w="1098" w:type="dxa"/>
          </w:tcPr>
          <w:p w14:paraId="3AFCAFDD" w14:textId="77777777" w:rsidR="00967FED" w:rsidRPr="008F5578" w:rsidRDefault="00967FED" w:rsidP="00126D5E">
            <w:pPr>
              <w:spacing w:after="120"/>
              <w:rPr>
                <w:sz w:val="22"/>
              </w:rPr>
            </w:pPr>
            <w:r w:rsidRPr="008F5578">
              <w:rPr>
                <w:sz w:val="22"/>
              </w:rPr>
              <w:t>IN</w:t>
            </w:r>
          </w:p>
        </w:tc>
        <w:tc>
          <w:tcPr>
            <w:tcW w:w="1800" w:type="dxa"/>
          </w:tcPr>
          <w:p w14:paraId="0AF3795F" w14:textId="77777777" w:rsidR="00967FED" w:rsidRPr="008F5578" w:rsidRDefault="00967FED" w:rsidP="00126D5E">
            <w:pPr>
              <w:spacing w:after="120"/>
              <w:rPr>
                <w:sz w:val="22"/>
              </w:rPr>
            </w:pPr>
            <w:r w:rsidRPr="008F5578">
              <w:rPr>
                <w:sz w:val="22"/>
              </w:rPr>
              <w:t>rebindVector</w:t>
            </w:r>
          </w:p>
        </w:tc>
        <w:tc>
          <w:tcPr>
            <w:tcW w:w="6300" w:type="dxa"/>
          </w:tcPr>
          <w:p w14:paraId="3983DAF3" w14:textId="77777777" w:rsidR="00967FED" w:rsidRPr="008F5578" w:rsidRDefault="00967FED" w:rsidP="00126D5E">
            <w:pPr>
              <w:spacing w:after="120"/>
              <w:rPr>
                <w:sz w:val="22"/>
              </w:rPr>
            </w:pPr>
            <w:r w:rsidRPr="008F5578">
              <w:rPr>
                <w:sz w:val="22"/>
              </w:rPr>
              <w:t xml:space="preserve">{('/shared/examples/ds_inventory/products', </w:t>
            </w:r>
            <w:r w:rsidRPr="008F5578">
              <w:rPr>
                <w:sz w:val="22"/>
              </w:rPr>
              <w:tab/>
            </w:r>
            <w:r w:rsidRPr="008F5578">
              <w:rPr>
                <w:sz w:val="22"/>
              </w:rPr>
              <w:tab/>
            </w:r>
          </w:p>
          <w:p w14:paraId="127360EA" w14:textId="77777777" w:rsidR="00967FED" w:rsidRPr="008F5578" w:rsidRDefault="00967FED" w:rsidP="00126D5E">
            <w:pPr>
              <w:spacing w:after="120"/>
              <w:rPr>
                <w:sz w:val="22"/>
              </w:rPr>
            </w:pPr>
            <w:r w:rsidRPr="008F5578">
              <w:rPr>
                <w:sz w:val="22"/>
              </w:rPr>
              <w:t>'TABLE',</w:t>
            </w:r>
          </w:p>
          <w:p w14:paraId="6F59B32B"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/repository/examples/source/ds_inventory/products',</w:t>
            </w:r>
          </w:p>
          <w:p w14:paraId="5F3B615F" w14:textId="77777777" w:rsidR="00967FED" w:rsidRPr="008F5578" w:rsidRDefault="00967FED" w:rsidP="00126D5E">
            <w:pPr>
              <w:spacing w:after="120"/>
              <w:rPr>
                <w:sz w:val="22"/>
              </w:rPr>
            </w:pPr>
            <w:r w:rsidRPr="008F5578">
              <w:rPr>
                <w:sz w:val="22"/>
              </w:rPr>
              <w:t>'TABLE' )}</w:t>
            </w:r>
          </w:p>
        </w:tc>
      </w:tr>
      <w:tr w:rsidR="00967FED" w:rsidRPr="008F5578" w14:paraId="6ECC854F" w14:textId="77777777" w:rsidTr="00126D5E">
        <w:tc>
          <w:tcPr>
            <w:tcW w:w="1098" w:type="dxa"/>
          </w:tcPr>
          <w:p w14:paraId="74157981" w14:textId="77777777" w:rsidR="00967FED" w:rsidRPr="008F5578" w:rsidRDefault="00967FED" w:rsidP="00126D5E">
            <w:pPr>
              <w:spacing w:after="120"/>
              <w:rPr>
                <w:sz w:val="22"/>
              </w:rPr>
            </w:pPr>
            <w:r w:rsidRPr="008F5578">
              <w:rPr>
                <w:sz w:val="22"/>
              </w:rPr>
              <w:t>OUT</w:t>
            </w:r>
          </w:p>
        </w:tc>
        <w:tc>
          <w:tcPr>
            <w:tcW w:w="1800" w:type="dxa"/>
          </w:tcPr>
          <w:p w14:paraId="76E33409" w14:textId="77777777" w:rsidR="00967FED" w:rsidRPr="008F5578" w:rsidRDefault="00967FED" w:rsidP="00126D5E">
            <w:pPr>
              <w:spacing w:after="120"/>
              <w:rPr>
                <w:sz w:val="22"/>
              </w:rPr>
            </w:pPr>
            <w:r w:rsidRPr="008F5578">
              <w:rPr>
                <w:sz w:val="22"/>
              </w:rPr>
              <w:t>success</w:t>
            </w:r>
          </w:p>
        </w:tc>
        <w:tc>
          <w:tcPr>
            <w:tcW w:w="6300" w:type="dxa"/>
          </w:tcPr>
          <w:p w14:paraId="055025F3" w14:textId="77777777" w:rsidR="00967FED" w:rsidRPr="008F5578" w:rsidRDefault="00967FED" w:rsidP="00126D5E">
            <w:pPr>
              <w:spacing w:after="120"/>
              <w:rPr>
                <w:sz w:val="22"/>
              </w:rPr>
            </w:pPr>
            <w:r w:rsidRPr="008F5578">
              <w:rPr>
                <w:sz w:val="22"/>
              </w:rPr>
              <w:t>1 or 0</w:t>
            </w:r>
          </w:p>
        </w:tc>
      </w:tr>
      <w:tr w:rsidR="00967FED" w:rsidRPr="008F5578" w14:paraId="703A80C5" w14:textId="77777777" w:rsidTr="00126D5E">
        <w:tc>
          <w:tcPr>
            <w:tcW w:w="1098" w:type="dxa"/>
          </w:tcPr>
          <w:p w14:paraId="37232415" w14:textId="77777777" w:rsidR="00967FED" w:rsidRPr="008F5578" w:rsidRDefault="00967FED" w:rsidP="00126D5E">
            <w:pPr>
              <w:spacing w:after="120"/>
              <w:rPr>
                <w:sz w:val="22"/>
              </w:rPr>
            </w:pPr>
            <w:r w:rsidRPr="008F5578">
              <w:rPr>
                <w:sz w:val="22"/>
              </w:rPr>
              <w:t>OUT</w:t>
            </w:r>
          </w:p>
        </w:tc>
        <w:tc>
          <w:tcPr>
            <w:tcW w:w="1800" w:type="dxa"/>
          </w:tcPr>
          <w:p w14:paraId="5A2C012F" w14:textId="77777777" w:rsidR="00967FED" w:rsidRPr="008F5578" w:rsidRDefault="00967FED" w:rsidP="00126D5E">
            <w:pPr>
              <w:spacing w:after="120"/>
              <w:rPr>
                <w:sz w:val="22"/>
              </w:rPr>
            </w:pPr>
            <w:r w:rsidRPr="008F5578">
              <w:rPr>
                <w:sz w:val="22"/>
              </w:rPr>
              <w:t>createResponse</w:t>
            </w:r>
          </w:p>
        </w:tc>
        <w:tc>
          <w:tcPr>
            <w:tcW w:w="6300" w:type="dxa"/>
          </w:tcPr>
          <w:p w14:paraId="653653D2" w14:textId="77777777" w:rsidR="00967FED" w:rsidRPr="008F5578" w:rsidRDefault="00967FED" w:rsidP="00126D5E">
            <w:pPr>
              <w:spacing w:after="120"/>
              <w:rPr>
                <w:sz w:val="22"/>
              </w:rPr>
            </w:pPr>
            <w:r w:rsidRPr="008F5578">
              <w:rPr>
                <w:sz w:val="22"/>
              </w:rPr>
              <w:t>XML not shown here</w:t>
            </w:r>
          </w:p>
        </w:tc>
      </w:tr>
      <w:tr w:rsidR="00967FED" w:rsidRPr="008F5578" w14:paraId="37834947" w14:textId="77777777" w:rsidTr="00126D5E">
        <w:tc>
          <w:tcPr>
            <w:tcW w:w="1098" w:type="dxa"/>
          </w:tcPr>
          <w:p w14:paraId="0F6AEB79" w14:textId="77777777" w:rsidR="00967FED" w:rsidRPr="008F5578" w:rsidRDefault="00967FED" w:rsidP="00126D5E">
            <w:pPr>
              <w:spacing w:after="120"/>
              <w:rPr>
                <w:sz w:val="22"/>
              </w:rPr>
            </w:pPr>
            <w:r w:rsidRPr="008F5578">
              <w:rPr>
                <w:sz w:val="22"/>
              </w:rPr>
              <w:t>OUT</w:t>
            </w:r>
          </w:p>
        </w:tc>
        <w:tc>
          <w:tcPr>
            <w:tcW w:w="1800" w:type="dxa"/>
          </w:tcPr>
          <w:p w14:paraId="13D835A2" w14:textId="77777777" w:rsidR="00967FED" w:rsidRPr="008F5578" w:rsidRDefault="00967FED" w:rsidP="00126D5E">
            <w:pPr>
              <w:spacing w:after="120"/>
              <w:rPr>
                <w:sz w:val="22"/>
              </w:rPr>
            </w:pPr>
            <w:r w:rsidRPr="008F5578">
              <w:rPr>
                <w:sz w:val="22"/>
              </w:rPr>
              <w:t>faultResponse</w:t>
            </w:r>
          </w:p>
        </w:tc>
        <w:tc>
          <w:tcPr>
            <w:tcW w:w="6300" w:type="dxa"/>
          </w:tcPr>
          <w:p w14:paraId="688E55ED" w14:textId="77777777" w:rsidR="00967FED" w:rsidRPr="008F5578" w:rsidRDefault="00967FED" w:rsidP="00126D5E">
            <w:pPr>
              <w:spacing w:after="120"/>
              <w:rPr>
                <w:sz w:val="22"/>
              </w:rPr>
            </w:pPr>
            <w:r w:rsidRPr="008F5578">
              <w:rPr>
                <w:sz w:val="22"/>
              </w:rPr>
              <w:t>XML not shown here</w:t>
            </w:r>
          </w:p>
        </w:tc>
      </w:tr>
    </w:tbl>
    <w:p w14:paraId="429EFD03" w14:textId="77777777" w:rsidR="00967FED" w:rsidRPr="00582C6C" w:rsidRDefault="00967FED" w:rsidP="00967FED">
      <w:pPr>
        <w:pStyle w:val="Heading3"/>
        <w:rPr>
          <w:color w:val="1F497D"/>
          <w:sz w:val="23"/>
          <w:szCs w:val="23"/>
        </w:rPr>
      </w:pPr>
      <w:bookmarkStart w:id="817" w:name="_Toc385311308"/>
      <w:bookmarkStart w:id="818" w:name="_Toc484033117"/>
      <w:bookmarkStart w:id="819" w:name="_Toc364763138"/>
      <w:bookmarkStart w:id="820" w:name="_Toc40976462"/>
      <w:r w:rsidRPr="00582C6C">
        <w:rPr>
          <w:color w:val="1F497D"/>
          <w:sz w:val="23"/>
          <w:szCs w:val="23"/>
        </w:rPr>
        <w:t>re</w:t>
      </w:r>
      <w:r>
        <w:rPr>
          <w:color w:val="1F497D"/>
          <w:sz w:val="23"/>
          <w:szCs w:val="23"/>
        </w:rPr>
        <w:t>coverFailedCacheRefresh</w:t>
      </w:r>
      <w:bookmarkEnd w:id="817"/>
      <w:bookmarkEnd w:id="818"/>
      <w:bookmarkEnd w:id="820"/>
    </w:p>
    <w:p w14:paraId="685D3C39" w14:textId="77777777" w:rsidR="00967FED" w:rsidRDefault="00967FED" w:rsidP="00967FED">
      <w:pPr>
        <w:pStyle w:val="CS-Bodytext"/>
      </w:pPr>
      <w:r>
        <w:t>Occasionally a cache refresh request will exit without CIS noticing it. This script clears the cache status that says a refresh is "in progress" so that CIS will be able to kick off a new refresh.</w:t>
      </w:r>
    </w:p>
    <w:p w14:paraId="5BDC3245" w14:textId="77777777" w:rsidR="00967FED" w:rsidRDefault="00967FED" w:rsidP="00967FED">
      <w:pPr>
        <w:pStyle w:val="CS-Bodytext"/>
      </w:pPr>
      <w:r>
        <w:lastRenderedPageBreak/>
        <w:t>Because the data will presumably be in an inconsistent state if an incremental cache refresh is cancelled, this script will change the "in progress" state to "failed" so that any future incremental refresh requests will be forced to do a full refresh.</w:t>
      </w:r>
    </w:p>
    <w:p w14:paraId="2981598F" w14:textId="77777777" w:rsidR="00967FED" w:rsidRDefault="00967FED" w:rsidP="00967FED">
      <w:pPr>
        <w:pStyle w:val="CS-Bodytext"/>
      </w:pPr>
      <w:r>
        <w:t>DO NOT run this on resources whose cache refreshes really are in progress.</w:t>
      </w:r>
    </w:p>
    <w:p w14:paraId="62558A47" w14:textId="77777777" w:rsidR="00967FED" w:rsidRDefault="00967FED" w:rsidP="004B442F">
      <w:pPr>
        <w:pStyle w:val="CS-Bodytext"/>
        <w:numPr>
          <w:ilvl w:val="0"/>
          <w:numId w:val="287"/>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0"/>
        <w:gridCol w:w="1788"/>
        <w:gridCol w:w="6056"/>
      </w:tblGrid>
      <w:tr w:rsidR="00967FED" w:rsidRPr="008F5578" w14:paraId="635EC978" w14:textId="77777777" w:rsidTr="00126D5E">
        <w:trPr>
          <w:trHeight w:val="353"/>
          <w:tblHeader/>
        </w:trPr>
        <w:tc>
          <w:tcPr>
            <w:tcW w:w="1110" w:type="dxa"/>
            <w:shd w:val="clear" w:color="auto" w:fill="B3B3B3"/>
          </w:tcPr>
          <w:p w14:paraId="06A6C301" w14:textId="77777777" w:rsidR="00967FED" w:rsidRPr="008F5578" w:rsidRDefault="00967FED" w:rsidP="00126D5E">
            <w:pPr>
              <w:spacing w:after="120"/>
              <w:rPr>
                <w:b/>
                <w:sz w:val="22"/>
              </w:rPr>
            </w:pPr>
            <w:r w:rsidRPr="008F5578">
              <w:rPr>
                <w:b/>
                <w:sz w:val="22"/>
              </w:rPr>
              <w:t>Direction</w:t>
            </w:r>
          </w:p>
        </w:tc>
        <w:tc>
          <w:tcPr>
            <w:tcW w:w="1788" w:type="dxa"/>
            <w:shd w:val="clear" w:color="auto" w:fill="B3B3B3"/>
          </w:tcPr>
          <w:p w14:paraId="46939E7B" w14:textId="77777777" w:rsidR="00967FED" w:rsidRPr="008F5578" w:rsidRDefault="00967FED" w:rsidP="00126D5E">
            <w:pPr>
              <w:spacing w:after="120"/>
              <w:rPr>
                <w:b/>
                <w:sz w:val="22"/>
              </w:rPr>
            </w:pPr>
            <w:r w:rsidRPr="008F5578">
              <w:rPr>
                <w:b/>
                <w:sz w:val="22"/>
              </w:rPr>
              <w:t>Parameter Name</w:t>
            </w:r>
          </w:p>
        </w:tc>
        <w:tc>
          <w:tcPr>
            <w:tcW w:w="6056" w:type="dxa"/>
            <w:shd w:val="clear" w:color="auto" w:fill="B3B3B3"/>
          </w:tcPr>
          <w:p w14:paraId="2833B977" w14:textId="77777777" w:rsidR="00967FED" w:rsidRPr="008F5578" w:rsidRDefault="00967FED" w:rsidP="00126D5E">
            <w:pPr>
              <w:spacing w:after="120"/>
              <w:rPr>
                <w:b/>
                <w:sz w:val="22"/>
              </w:rPr>
            </w:pPr>
            <w:r w:rsidRPr="008F5578">
              <w:rPr>
                <w:b/>
                <w:sz w:val="22"/>
              </w:rPr>
              <w:t>Parameter Type</w:t>
            </w:r>
          </w:p>
        </w:tc>
      </w:tr>
      <w:tr w:rsidR="00967FED" w:rsidRPr="008F5578" w14:paraId="78C51766" w14:textId="77777777" w:rsidTr="00126D5E">
        <w:trPr>
          <w:trHeight w:val="262"/>
        </w:trPr>
        <w:tc>
          <w:tcPr>
            <w:tcW w:w="1110" w:type="dxa"/>
          </w:tcPr>
          <w:p w14:paraId="4663E61F" w14:textId="77777777" w:rsidR="00967FED" w:rsidRPr="008F5578" w:rsidRDefault="00967FED" w:rsidP="00126D5E">
            <w:pPr>
              <w:spacing w:after="120"/>
              <w:rPr>
                <w:sz w:val="22"/>
              </w:rPr>
            </w:pPr>
            <w:r w:rsidRPr="008F5578">
              <w:rPr>
                <w:sz w:val="22"/>
              </w:rPr>
              <w:t>IN</w:t>
            </w:r>
          </w:p>
        </w:tc>
        <w:tc>
          <w:tcPr>
            <w:tcW w:w="1788" w:type="dxa"/>
          </w:tcPr>
          <w:p w14:paraId="018011D3" w14:textId="77777777" w:rsidR="00967FED" w:rsidRPr="008F5578" w:rsidRDefault="00967FED" w:rsidP="00126D5E">
            <w:pPr>
              <w:spacing w:after="120"/>
              <w:rPr>
                <w:sz w:val="22"/>
              </w:rPr>
            </w:pPr>
            <w:r>
              <w:rPr>
                <w:sz w:val="22"/>
              </w:rPr>
              <w:t>in</w:t>
            </w:r>
            <w:r w:rsidRPr="008F5578">
              <w:rPr>
                <w:sz w:val="22"/>
              </w:rPr>
              <w:t>ResourcePath</w:t>
            </w:r>
          </w:p>
        </w:tc>
        <w:tc>
          <w:tcPr>
            <w:tcW w:w="6056" w:type="dxa"/>
          </w:tcPr>
          <w:p w14:paraId="293887F9" w14:textId="77777777" w:rsidR="00967FED" w:rsidRPr="008F5578" w:rsidRDefault="00967FED" w:rsidP="00126D5E">
            <w:pPr>
              <w:spacing w:after="120"/>
              <w:rPr>
                <w:sz w:val="22"/>
              </w:rPr>
            </w:pPr>
            <w:r>
              <w:rPr>
                <w:sz w:val="22"/>
              </w:rPr>
              <w:t>/lib/resource/ResourceDefs.ResourcePath</w:t>
            </w:r>
          </w:p>
        </w:tc>
      </w:tr>
      <w:tr w:rsidR="00967FED" w:rsidRPr="008F5578" w14:paraId="0C426F7B" w14:textId="77777777" w:rsidTr="00126D5E">
        <w:trPr>
          <w:trHeight w:val="370"/>
        </w:trPr>
        <w:tc>
          <w:tcPr>
            <w:tcW w:w="1110" w:type="dxa"/>
          </w:tcPr>
          <w:p w14:paraId="3C1F9562" w14:textId="77777777" w:rsidR="00967FED" w:rsidRPr="008F5578" w:rsidRDefault="00967FED" w:rsidP="00126D5E">
            <w:pPr>
              <w:spacing w:after="120"/>
              <w:rPr>
                <w:sz w:val="22"/>
              </w:rPr>
            </w:pPr>
            <w:r w:rsidRPr="008F5578">
              <w:rPr>
                <w:sz w:val="22"/>
              </w:rPr>
              <w:t>IN</w:t>
            </w:r>
          </w:p>
        </w:tc>
        <w:tc>
          <w:tcPr>
            <w:tcW w:w="1788" w:type="dxa"/>
          </w:tcPr>
          <w:p w14:paraId="22B2B36F" w14:textId="77777777" w:rsidR="00967FED" w:rsidRPr="008F5578" w:rsidRDefault="00967FED" w:rsidP="00126D5E">
            <w:pPr>
              <w:spacing w:after="120"/>
              <w:rPr>
                <w:sz w:val="22"/>
              </w:rPr>
            </w:pPr>
            <w:r>
              <w:rPr>
                <w:sz w:val="22"/>
              </w:rPr>
              <w:t>inR</w:t>
            </w:r>
            <w:r w:rsidRPr="008F5578">
              <w:rPr>
                <w:sz w:val="22"/>
              </w:rPr>
              <w:t>esourceType</w:t>
            </w:r>
          </w:p>
        </w:tc>
        <w:tc>
          <w:tcPr>
            <w:tcW w:w="6056" w:type="dxa"/>
          </w:tcPr>
          <w:p w14:paraId="3C9A7334" w14:textId="77777777" w:rsidR="00967FED" w:rsidRPr="008F5578" w:rsidRDefault="00967FED" w:rsidP="00126D5E">
            <w:pPr>
              <w:spacing w:after="120"/>
              <w:rPr>
                <w:sz w:val="22"/>
              </w:rPr>
            </w:pPr>
            <w:r>
              <w:rPr>
                <w:sz w:val="22"/>
              </w:rPr>
              <w:t>/lib/resource/ResourceDefs.ResourceType</w:t>
            </w:r>
          </w:p>
        </w:tc>
      </w:tr>
      <w:tr w:rsidR="00967FED" w:rsidRPr="008F5578" w14:paraId="04336FB1" w14:textId="77777777" w:rsidTr="00126D5E">
        <w:trPr>
          <w:trHeight w:val="370"/>
        </w:trPr>
        <w:tc>
          <w:tcPr>
            <w:tcW w:w="1110" w:type="dxa"/>
          </w:tcPr>
          <w:p w14:paraId="6BBB7023" w14:textId="77777777" w:rsidR="00967FED" w:rsidRPr="008F5578" w:rsidRDefault="00967FED" w:rsidP="00126D5E">
            <w:pPr>
              <w:spacing w:after="120"/>
              <w:rPr>
                <w:sz w:val="22"/>
              </w:rPr>
            </w:pPr>
            <w:r w:rsidRPr="008F5578">
              <w:rPr>
                <w:sz w:val="22"/>
              </w:rPr>
              <w:t>OUT</w:t>
            </w:r>
          </w:p>
        </w:tc>
        <w:tc>
          <w:tcPr>
            <w:tcW w:w="1788" w:type="dxa"/>
          </w:tcPr>
          <w:p w14:paraId="10C9E03C" w14:textId="77777777" w:rsidR="00967FED" w:rsidRPr="008F5578" w:rsidRDefault="00967FED" w:rsidP="00126D5E">
            <w:pPr>
              <w:spacing w:after="120"/>
              <w:rPr>
                <w:sz w:val="22"/>
              </w:rPr>
            </w:pPr>
            <w:r>
              <w:rPr>
                <w:sz w:val="22"/>
              </w:rPr>
              <w:t>resultCode</w:t>
            </w:r>
          </w:p>
        </w:tc>
        <w:tc>
          <w:tcPr>
            <w:tcW w:w="6056" w:type="dxa"/>
          </w:tcPr>
          <w:p w14:paraId="2BAC1878" w14:textId="77777777" w:rsidR="00967FED" w:rsidRPr="008F5578" w:rsidRDefault="00967FED" w:rsidP="00126D5E">
            <w:pPr>
              <w:spacing w:after="120"/>
              <w:rPr>
                <w:sz w:val="22"/>
              </w:rPr>
            </w:pPr>
            <w:r>
              <w:rPr>
                <w:sz w:val="22"/>
              </w:rPr>
              <w:t>INTEGER</w:t>
            </w:r>
          </w:p>
        </w:tc>
      </w:tr>
      <w:tr w:rsidR="00967FED" w:rsidRPr="008F5578" w14:paraId="524471D4" w14:textId="77777777" w:rsidTr="00126D5E">
        <w:trPr>
          <w:trHeight w:val="386"/>
        </w:trPr>
        <w:tc>
          <w:tcPr>
            <w:tcW w:w="1110" w:type="dxa"/>
          </w:tcPr>
          <w:p w14:paraId="44508057" w14:textId="77777777" w:rsidR="00967FED" w:rsidRPr="008F5578" w:rsidRDefault="00967FED" w:rsidP="00126D5E">
            <w:pPr>
              <w:spacing w:after="120"/>
              <w:rPr>
                <w:sz w:val="22"/>
              </w:rPr>
            </w:pPr>
            <w:r w:rsidRPr="008F5578">
              <w:rPr>
                <w:sz w:val="22"/>
              </w:rPr>
              <w:t>OUT</w:t>
            </w:r>
          </w:p>
        </w:tc>
        <w:tc>
          <w:tcPr>
            <w:tcW w:w="1788" w:type="dxa"/>
          </w:tcPr>
          <w:p w14:paraId="5F58556E" w14:textId="77777777" w:rsidR="00967FED" w:rsidRPr="008F5578" w:rsidRDefault="00967FED" w:rsidP="00126D5E">
            <w:pPr>
              <w:spacing w:after="120"/>
              <w:rPr>
                <w:sz w:val="22"/>
              </w:rPr>
            </w:pPr>
            <w:r>
              <w:rPr>
                <w:sz w:val="22"/>
              </w:rPr>
              <w:t>resultMessage</w:t>
            </w:r>
          </w:p>
        </w:tc>
        <w:tc>
          <w:tcPr>
            <w:tcW w:w="6056" w:type="dxa"/>
          </w:tcPr>
          <w:p w14:paraId="5AD25645" w14:textId="77777777" w:rsidR="00967FED" w:rsidRPr="008F5578" w:rsidRDefault="00967FED" w:rsidP="00126D5E">
            <w:pPr>
              <w:spacing w:after="120"/>
              <w:rPr>
                <w:sz w:val="22"/>
              </w:rPr>
            </w:pPr>
            <w:r>
              <w:rPr>
                <w:sz w:val="22"/>
              </w:rPr>
              <w:t>VARCHAR(65536)</w:t>
            </w:r>
          </w:p>
        </w:tc>
      </w:tr>
    </w:tbl>
    <w:p w14:paraId="26CFA6E9" w14:textId="77777777" w:rsidR="00967FED" w:rsidRPr="0011702E" w:rsidRDefault="00967FED" w:rsidP="004B442F">
      <w:pPr>
        <w:pStyle w:val="CS-Bodytext"/>
        <w:numPr>
          <w:ilvl w:val="0"/>
          <w:numId w:val="287"/>
        </w:numPr>
        <w:spacing w:before="120"/>
        <w:ind w:right="14"/>
      </w:pPr>
      <w:r>
        <w:rPr>
          <w:b/>
          <w:bCs/>
        </w:rPr>
        <w:t>Examples:</w:t>
      </w:r>
    </w:p>
    <w:p w14:paraId="07430AC5" w14:textId="77777777" w:rsidR="00967FED" w:rsidRPr="0011702E" w:rsidRDefault="00967FED" w:rsidP="004B442F">
      <w:pPr>
        <w:pStyle w:val="CS-Bodytext"/>
        <w:numPr>
          <w:ilvl w:val="1"/>
          <w:numId w:val="287"/>
        </w:numPr>
      </w:pPr>
      <w:r>
        <w:rPr>
          <w:b/>
          <w:bCs/>
        </w:rPr>
        <w:t>Assumptions:  none</w:t>
      </w:r>
    </w:p>
    <w:tbl>
      <w:tblPr>
        <w:tblW w:w="919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1800"/>
        <w:gridCol w:w="6300"/>
      </w:tblGrid>
      <w:tr w:rsidR="00967FED" w:rsidRPr="008F5578" w14:paraId="0D4FA2EE" w14:textId="77777777" w:rsidTr="00126D5E">
        <w:trPr>
          <w:tblHeader/>
        </w:trPr>
        <w:tc>
          <w:tcPr>
            <w:tcW w:w="1098" w:type="dxa"/>
            <w:shd w:val="clear" w:color="auto" w:fill="B3B3B3"/>
          </w:tcPr>
          <w:p w14:paraId="3200DE0A" w14:textId="77777777" w:rsidR="00967FED" w:rsidRPr="008F5578" w:rsidRDefault="00967FED" w:rsidP="00126D5E">
            <w:pPr>
              <w:spacing w:after="120"/>
              <w:rPr>
                <w:b/>
                <w:sz w:val="22"/>
              </w:rPr>
            </w:pPr>
            <w:r w:rsidRPr="008F5578">
              <w:rPr>
                <w:b/>
                <w:sz w:val="22"/>
              </w:rPr>
              <w:t>Direction</w:t>
            </w:r>
          </w:p>
        </w:tc>
        <w:tc>
          <w:tcPr>
            <w:tcW w:w="1800" w:type="dxa"/>
            <w:shd w:val="clear" w:color="auto" w:fill="B3B3B3"/>
          </w:tcPr>
          <w:p w14:paraId="6653017E" w14:textId="77777777" w:rsidR="00967FED" w:rsidRPr="008F5578" w:rsidRDefault="00967FED" w:rsidP="00126D5E">
            <w:pPr>
              <w:spacing w:after="120"/>
              <w:rPr>
                <w:b/>
                <w:sz w:val="22"/>
              </w:rPr>
            </w:pPr>
            <w:r w:rsidRPr="008F5578">
              <w:rPr>
                <w:b/>
                <w:sz w:val="22"/>
              </w:rPr>
              <w:t>Parameter Name</w:t>
            </w:r>
          </w:p>
        </w:tc>
        <w:tc>
          <w:tcPr>
            <w:tcW w:w="6300" w:type="dxa"/>
            <w:shd w:val="clear" w:color="auto" w:fill="B3B3B3"/>
          </w:tcPr>
          <w:p w14:paraId="196D3324" w14:textId="77777777" w:rsidR="00967FED" w:rsidRPr="008F5578" w:rsidRDefault="00967FED" w:rsidP="00126D5E">
            <w:pPr>
              <w:spacing w:after="120"/>
              <w:rPr>
                <w:b/>
                <w:sz w:val="22"/>
              </w:rPr>
            </w:pPr>
            <w:r w:rsidRPr="008F5578">
              <w:rPr>
                <w:b/>
                <w:sz w:val="22"/>
              </w:rPr>
              <w:t>Parameter Value</w:t>
            </w:r>
          </w:p>
        </w:tc>
      </w:tr>
      <w:tr w:rsidR="00967FED" w:rsidRPr="008F5578" w14:paraId="3A8D8F3C" w14:textId="77777777" w:rsidTr="00126D5E">
        <w:trPr>
          <w:trHeight w:val="260"/>
        </w:trPr>
        <w:tc>
          <w:tcPr>
            <w:tcW w:w="1098" w:type="dxa"/>
          </w:tcPr>
          <w:p w14:paraId="432A3670" w14:textId="77777777" w:rsidR="00967FED" w:rsidRPr="008F5578" w:rsidRDefault="00967FED" w:rsidP="00126D5E">
            <w:pPr>
              <w:spacing w:after="120"/>
              <w:rPr>
                <w:sz w:val="22"/>
              </w:rPr>
            </w:pPr>
            <w:r w:rsidRPr="008F5578">
              <w:rPr>
                <w:sz w:val="22"/>
              </w:rPr>
              <w:t>IN</w:t>
            </w:r>
          </w:p>
        </w:tc>
        <w:tc>
          <w:tcPr>
            <w:tcW w:w="1800" w:type="dxa"/>
          </w:tcPr>
          <w:p w14:paraId="45774672" w14:textId="77777777" w:rsidR="00967FED" w:rsidRPr="008F5578" w:rsidRDefault="00967FED" w:rsidP="00126D5E">
            <w:pPr>
              <w:spacing w:after="120"/>
              <w:rPr>
                <w:sz w:val="22"/>
              </w:rPr>
            </w:pPr>
            <w:r>
              <w:rPr>
                <w:sz w:val="22"/>
              </w:rPr>
              <w:t>in</w:t>
            </w:r>
            <w:r w:rsidRPr="008F5578">
              <w:rPr>
                <w:sz w:val="22"/>
              </w:rPr>
              <w:t>ResourcePath</w:t>
            </w:r>
          </w:p>
        </w:tc>
        <w:tc>
          <w:tcPr>
            <w:tcW w:w="6300" w:type="dxa"/>
          </w:tcPr>
          <w:p w14:paraId="0BD66280" w14:textId="77777777" w:rsidR="00967FED" w:rsidRPr="008F5578" w:rsidRDefault="00967FED" w:rsidP="00126D5E">
            <w:pPr>
              <w:spacing w:after="120"/>
              <w:rPr>
                <w:sz w:val="22"/>
              </w:rPr>
            </w:pPr>
            <w:r>
              <w:rPr>
                <w:sz w:val="22"/>
              </w:rPr>
              <w:t>‘/shared/examples/ds_orders/orders’</w:t>
            </w:r>
          </w:p>
        </w:tc>
      </w:tr>
      <w:tr w:rsidR="00967FED" w:rsidRPr="008F5578" w14:paraId="6E7051A1" w14:textId="77777777" w:rsidTr="00126D5E">
        <w:tc>
          <w:tcPr>
            <w:tcW w:w="1098" w:type="dxa"/>
          </w:tcPr>
          <w:p w14:paraId="63BCB641" w14:textId="77777777" w:rsidR="00967FED" w:rsidRPr="008F5578" w:rsidRDefault="00967FED" w:rsidP="00126D5E">
            <w:pPr>
              <w:spacing w:after="120"/>
              <w:rPr>
                <w:sz w:val="22"/>
              </w:rPr>
            </w:pPr>
            <w:r w:rsidRPr="008F5578">
              <w:rPr>
                <w:sz w:val="22"/>
              </w:rPr>
              <w:t>IN</w:t>
            </w:r>
          </w:p>
        </w:tc>
        <w:tc>
          <w:tcPr>
            <w:tcW w:w="1800" w:type="dxa"/>
          </w:tcPr>
          <w:p w14:paraId="59A8C410" w14:textId="77777777" w:rsidR="00967FED" w:rsidRPr="008F5578" w:rsidRDefault="00967FED" w:rsidP="00126D5E">
            <w:pPr>
              <w:spacing w:after="120"/>
              <w:rPr>
                <w:sz w:val="22"/>
              </w:rPr>
            </w:pPr>
            <w:r>
              <w:rPr>
                <w:sz w:val="22"/>
              </w:rPr>
              <w:t>inR</w:t>
            </w:r>
            <w:r w:rsidRPr="008F5578">
              <w:rPr>
                <w:sz w:val="22"/>
              </w:rPr>
              <w:t>esourceType</w:t>
            </w:r>
          </w:p>
        </w:tc>
        <w:tc>
          <w:tcPr>
            <w:tcW w:w="6300" w:type="dxa"/>
          </w:tcPr>
          <w:p w14:paraId="3A767B98" w14:textId="77777777" w:rsidR="00967FED" w:rsidRPr="008F5578" w:rsidRDefault="00967FED" w:rsidP="00126D5E">
            <w:pPr>
              <w:spacing w:after="120"/>
              <w:rPr>
                <w:sz w:val="22"/>
              </w:rPr>
            </w:pPr>
            <w:r w:rsidRPr="008F5578">
              <w:rPr>
                <w:sz w:val="22"/>
              </w:rPr>
              <w:t>‘TABLE’</w:t>
            </w:r>
          </w:p>
        </w:tc>
      </w:tr>
      <w:tr w:rsidR="00967FED" w:rsidRPr="008F5578" w14:paraId="6513C895" w14:textId="77777777" w:rsidTr="00126D5E">
        <w:tc>
          <w:tcPr>
            <w:tcW w:w="1098" w:type="dxa"/>
          </w:tcPr>
          <w:p w14:paraId="65F87E67" w14:textId="77777777" w:rsidR="00967FED" w:rsidRPr="008F5578" w:rsidRDefault="00967FED" w:rsidP="00126D5E">
            <w:pPr>
              <w:spacing w:after="120"/>
              <w:rPr>
                <w:sz w:val="22"/>
              </w:rPr>
            </w:pPr>
            <w:r>
              <w:rPr>
                <w:sz w:val="22"/>
              </w:rPr>
              <w:t>OUT</w:t>
            </w:r>
          </w:p>
        </w:tc>
        <w:tc>
          <w:tcPr>
            <w:tcW w:w="1800" w:type="dxa"/>
          </w:tcPr>
          <w:p w14:paraId="09162B6F" w14:textId="77777777" w:rsidR="00967FED" w:rsidRPr="008F5578" w:rsidRDefault="00967FED" w:rsidP="00126D5E">
            <w:pPr>
              <w:spacing w:after="120"/>
              <w:rPr>
                <w:sz w:val="22"/>
              </w:rPr>
            </w:pPr>
            <w:r>
              <w:rPr>
                <w:sz w:val="22"/>
              </w:rPr>
              <w:t>resultCode</w:t>
            </w:r>
          </w:p>
        </w:tc>
        <w:tc>
          <w:tcPr>
            <w:tcW w:w="6300" w:type="dxa"/>
          </w:tcPr>
          <w:p w14:paraId="328CF806" w14:textId="77777777" w:rsidR="00967FED" w:rsidRPr="008F5578" w:rsidRDefault="00967FED" w:rsidP="00126D5E">
            <w:pPr>
              <w:spacing w:after="120"/>
              <w:rPr>
                <w:sz w:val="22"/>
              </w:rPr>
            </w:pPr>
            <w:r>
              <w:rPr>
                <w:sz w:val="22"/>
              </w:rPr>
              <w:t>0</w:t>
            </w:r>
          </w:p>
        </w:tc>
      </w:tr>
      <w:tr w:rsidR="00967FED" w:rsidRPr="008F5578" w14:paraId="47245FC4" w14:textId="77777777" w:rsidTr="00126D5E">
        <w:tc>
          <w:tcPr>
            <w:tcW w:w="1098" w:type="dxa"/>
          </w:tcPr>
          <w:p w14:paraId="4302E421" w14:textId="77777777" w:rsidR="00967FED" w:rsidRPr="008F5578" w:rsidRDefault="00967FED" w:rsidP="00126D5E">
            <w:pPr>
              <w:spacing w:after="120"/>
              <w:rPr>
                <w:sz w:val="22"/>
              </w:rPr>
            </w:pPr>
            <w:r w:rsidRPr="008F5578">
              <w:rPr>
                <w:sz w:val="22"/>
              </w:rPr>
              <w:t>OUT</w:t>
            </w:r>
          </w:p>
        </w:tc>
        <w:tc>
          <w:tcPr>
            <w:tcW w:w="1800" w:type="dxa"/>
          </w:tcPr>
          <w:p w14:paraId="60F6A452" w14:textId="77777777" w:rsidR="00967FED" w:rsidRPr="008F5578" w:rsidRDefault="00967FED" w:rsidP="00126D5E">
            <w:pPr>
              <w:spacing w:after="120"/>
              <w:rPr>
                <w:sz w:val="22"/>
              </w:rPr>
            </w:pPr>
            <w:r>
              <w:rPr>
                <w:sz w:val="22"/>
              </w:rPr>
              <w:t>resultMessage</w:t>
            </w:r>
          </w:p>
        </w:tc>
        <w:tc>
          <w:tcPr>
            <w:tcW w:w="6300" w:type="dxa"/>
          </w:tcPr>
          <w:p w14:paraId="710AD1ED" w14:textId="77777777" w:rsidR="00967FED" w:rsidRPr="008F5578" w:rsidRDefault="00967FED" w:rsidP="00126D5E">
            <w:pPr>
              <w:spacing w:after="120"/>
              <w:rPr>
                <w:sz w:val="22"/>
              </w:rPr>
            </w:pPr>
            <w:r>
              <w:rPr>
                <w:sz w:val="22"/>
              </w:rPr>
              <w:t>‘</w:t>
            </w:r>
            <w:r w:rsidRPr="00C25EA2">
              <w:rPr>
                <w:sz w:val="22"/>
              </w:rPr>
              <w:t>Cache status update successful.</w:t>
            </w:r>
            <w:r>
              <w:rPr>
                <w:sz w:val="22"/>
              </w:rPr>
              <w:t>’</w:t>
            </w:r>
          </w:p>
        </w:tc>
      </w:tr>
    </w:tbl>
    <w:p w14:paraId="597AC6FB" w14:textId="77777777" w:rsidR="00967FED" w:rsidRPr="00582C6C" w:rsidRDefault="00967FED" w:rsidP="00967FED">
      <w:pPr>
        <w:pStyle w:val="Heading3"/>
        <w:rPr>
          <w:color w:val="1F497D"/>
          <w:sz w:val="23"/>
          <w:szCs w:val="23"/>
        </w:rPr>
      </w:pPr>
      <w:bookmarkStart w:id="821" w:name="_Toc385311309"/>
      <w:bookmarkStart w:id="822" w:name="_Toc484033118"/>
      <w:bookmarkStart w:id="823" w:name="_Toc40976463"/>
      <w:r w:rsidRPr="00582C6C">
        <w:rPr>
          <w:color w:val="1F497D"/>
          <w:sz w:val="23"/>
          <w:szCs w:val="23"/>
        </w:rPr>
        <w:t>refreshResourceStatistics</w:t>
      </w:r>
      <w:bookmarkEnd w:id="819"/>
      <w:bookmarkEnd w:id="821"/>
      <w:bookmarkEnd w:id="822"/>
      <w:bookmarkEnd w:id="823"/>
    </w:p>
    <w:p w14:paraId="563070C9" w14:textId="77777777" w:rsidR="00967FED" w:rsidRDefault="00967FED" w:rsidP="00967FED">
      <w:pPr>
        <w:pStyle w:val="CS-Bodytext"/>
      </w:pPr>
      <w:r>
        <w:t xml:space="preserve">Refreshes the statistics on a resource. For enabling statistics gathering, also see </w:t>
      </w:r>
      <w:r w:rsidRPr="00C06F82">
        <w:rPr>
          <w:rFonts w:ascii="Courier New" w:hAnsi="Courier New"/>
        </w:rPr>
        <w:t>repository/updateResourceStatisticsConfig</w:t>
      </w:r>
      <w:r>
        <w:t>. Cardinality statistics must be configured on the Data Source.  You can execute against a data source or a table/view in the data source</w:t>
      </w:r>
      <w:r w:rsidRPr="00AC7C16">
        <w:t>.</w:t>
      </w:r>
    </w:p>
    <w:p w14:paraId="1B63B48D" w14:textId="77777777" w:rsidR="00967FED" w:rsidRDefault="00967FED" w:rsidP="004B442F">
      <w:pPr>
        <w:pStyle w:val="CS-Bodytext"/>
        <w:numPr>
          <w:ilvl w:val="0"/>
          <w:numId w:val="96"/>
        </w:numPr>
        <w:spacing w:before="120"/>
        <w:ind w:right="14"/>
      </w:pPr>
      <w:r>
        <w:rPr>
          <w:b/>
          <w:bCs/>
        </w:rPr>
        <w:t>Parameters:</w:t>
      </w:r>
    </w:p>
    <w:tbl>
      <w:tblPr>
        <w:tblW w:w="8960"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1732"/>
        <w:gridCol w:w="6130"/>
      </w:tblGrid>
      <w:tr w:rsidR="00967FED" w:rsidRPr="008F5578" w14:paraId="4924EBDF" w14:textId="77777777" w:rsidTr="00126D5E">
        <w:trPr>
          <w:trHeight w:val="380"/>
          <w:tblHeader/>
        </w:trPr>
        <w:tc>
          <w:tcPr>
            <w:tcW w:w="1098" w:type="dxa"/>
            <w:shd w:val="clear" w:color="auto" w:fill="B3B3B3"/>
          </w:tcPr>
          <w:p w14:paraId="5B123D6B" w14:textId="77777777" w:rsidR="00967FED" w:rsidRPr="008F5578" w:rsidRDefault="00967FED" w:rsidP="00126D5E">
            <w:pPr>
              <w:spacing w:after="120"/>
              <w:rPr>
                <w:b/>
                <w:sz w:val="22"/>
              </w:rPr>
            </w:pPr>
            <w:r w:rsidRPr="008F5578">
              <w:rPr>
                <w:b/>
                <w:sz w:val="22"/>
              </w:rPr>
              <w:t>Direction</w:t>
            </w:r>
          </w:p>
        </w:tc>
        <w:tc>
          <w:tcPr>
            <w:tcW w:w="1732" w:type="dxa"/>
            <w:shd w:val="clear" w:color="auto" w:fill="B3B3B3"/>
          </w:tcPr>
          <w:p w14:paraId="65CB148D" w14:textId="77777777" w:rsidR="00967FED" w:rsidRPr="008F5578" w:rsidRDefault="00967FED" w:rsidP="00126D5E">
            <w:pPr>
              <w:spacing w:after="120"/>
              <w:rPr>
                <w:b/>
                <w:sz w:val="22"/>
              </w:rPr>
            </w:pPr>
            <w:r w:rsidRPr="008F5578">
              <w:rPr>
                <w:b/>
                <w:sz w:val="22"/>
              </w:rPr>
              <w:t>Parameter Name</w:t>
            </w:r>
          </w:p>
        </w:tc>
        <w:tc>
          <w:tcPr>
            <w:tcW w:w="6130" w:type="dxa"/>
            <w:shd w:val="clear" w:color="auto" w:fill="B3B3B3"/>
          </w:tcPr>
          <w:p w14:paraId="3AE04787" w14:textId="77777777" w:rsidR="00967FED" w:rsidRPr="008F5578" w:rsidRDefault="00967FED" w:rsidP="00126D5E">
            <w:pPr>
              <w:spacing w:after="120"/>
              <w:rPr>
                <w:b/>
                <w:sz w:val="22"/>
              </w:rPr>
            </w:pPr>
            <w:r w:rsidRPr="008F5578">
              <w:rPr>
                <w:b/>
                <w:sz w:val="22"/>
              </w:rPr>
              <w:t>Parameter Type</w:t>
            </w:r>
          </w:p>
        </w:tc>
      </w:tr>
      <w:tr w:rsidR="00967FED" w:rsidRPr="008F5578" w14:paraId="6F499F3E" w14:textId="77777777" w:rsidTr="00126D5E">
        <w:trPr>
          <w:trHeight w:val="280"/>
        </w:trPr>
        <w:tc>
          <w:tcPr>
            <w:tcW w:w="1098" w:type="dxa"/>
          </w:tcPr>
          <w:p w14:paraId="28799E15" w14:textId="77777777" w:rsidR="00967FED" w:rsidRPr="008F5578" w:rsidRDefault="00967FED" w:rsidP="00126D5E">
            <w:pPr>
              <w:spacing w:after="120"/>
              <w:rPr>
                <w:sz w:val="22"/>
              </w:rPr>
            </w:pPr>
            <w:r w:rsidRPr="008F5578">
              <w:rPr>
                <w:sz w:val="22"/>
              </w:rPr>
              <w:t>IN</w:t>
            </w:r>
          </w:p>
        </w:tc>
        <w:tc>
          <w:tcPr>
            <w:tcW w:w="1732" w:type="dxa"/>
          </w:tcPr>
          <w:p w14:paraId="5CB25DD3" w14:textId="77777777" w:rsidR="00967FED" w:rsidRPr="008F5578" w:rsidRDefault="00967FED" w:rsidP="00126D5E">
            <w:pPr>
              <w:spacing w:after="120"/>
              <w:rPr>
                <w:sz w:val="22"/>
              </w:rPr>
            </w:pPr>
            <w:r w:rsidRPr="008F5578">
              <w:rPr>
                <w:sz w:val="22"/>
              </w:rPr>
              <w:t>fullResourcePath</w:t>
            </w:r>
          </w:p>
        </w:tc>
        <w:tc>
          <w:tcPr>
            <w:tcW w:w="6130" w:type="dxa"/>
          </w:tcPr>
          <w:p w14:paraId="41C64B75"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555394DC" w14:textId="77777777" w:rsidTr="00126D5E">
        <w:trPr>
          <w:trHeight w:val="397"/>
        </w:trPr>
        <w:tc>
          <w:tcPr>
            <w:tcW w:w="1098" w:type="dxa"/>
          </w:tcPr>
          <w:p w14:paraId="766F0242" w14:textId="77777777" w:rsidR="00967FED" w:rsidRPr="008F5578" w:rsidRDefault="00967FED" w:rsidP="00126D5E">
            <w:pPr>
              <w:spacing w:after="120"/>
              <w:rPr>
                <w:sz w:val="22"/>
              </w:rPr>
            </w:pPr>
            <w:r w:rsidRPr="008F5578">
              <w:rPr>
                <w:sz w:val="22"/>
              </w:rPr>
              <w:t>IN</w:t>
            </w:r>
          </w:p>
        </w:tc>
        <w:tc>
          <w:tcPr>
            <w:tcW w:w="1732" w:type="dxa"/>
          </w:tcPr>
          <w:p w14:paraId="1BB69E2E" w14:textId="77777777" w:rsidR="00967FED" w:rsidRPr="008F5578" w:rsidRDefault="00967FED" w:rsidP="00126D5E">
            <w:pPr>
              <w:spacing w:after="120"/>
              <w:rPr>
                <w:sz w:val="22"/>
              </w:rPr>
            </w:pPr>
            <w:r w:rsidRPr="008F5578">
              <w:rPr>
                <w:sz w:val="22"/>
              </w:rPr>
              <w:t>resourceType</w:t>
            </w:r>
          </w:p>
        </w:tc>
        <w:tc>
          <w:tcPr>
            <w:tcW w:w="6130" w:type="dxa"/>
          </w:tcPr>
          <w:p w14:paraId="47DF1C75" w14:textId="77777777" w:rsidR="00967FED" w:rsidRPr="008F5578" w:rsidRDefault="00967FED" w:rsidP="00126D5E">
            <w:pPr>
              <w:spacing w:after="120"/>
              <w:rPr>
                <w:sz w:val="22"/>
              </w:rPr>
            </w:pPr>
            <w:r w:rsidRPr="008F5578">
              <w:rPr>
                <w:sz w:val="22"/>
              </w:rPr>
              <w:t>VARCHAR(255)</w:t>
            </w:r>
          </w:p>
        </w:tc>
      </w:tr>
      <w:tr w:rsidR="00967FED" w:rsidRPr="008F5578" w14:paraId="5F7A34A5" w14:textId="77777777" w:rsidTr="00126D5E">
        <w:trPr>
          <w:trHeight w:val="397"/>
        </w:trPr>
        <w:tc>
          <w:tcPr>
            <w:tcW w:w="1098" w:type="dxa"/>
          </w:tcPr>
          <w:p w14:paraId="0282AC65" w14:textId="77777777" w:rsidR="00967FED" w:rsidRPr="008F5578" w:rsidRDefault="00967FED" w:rsidP="00126D5E">
            <w:pPr>
              <w:spacing w:after="120"/>
              <w:rPr>
                <w:sz w:val="22"/>
              </w:rPr>
            </w:pPr>
            <w:r w:rsidRPr="008F5578">
              <w:rPr>
                <w:sz w:val="22"/>
              </w:rPr>
              <w:t>OUT</w:t>
            </w:r>
          </w:p>
        </w:tc>
        <w:tc>
          <w:tcPr>
            <w:tcW w:w="1732" w:type="dxa"/>
          </w:tcPr>
          <w:p w14:paraId="6A1C4474" w14:textId="77777777" w:rsidR="00967FED" w:rsidRPr="008F5578" w:rsidRDefault="00967FED" w:rsidP="00126D5E">
            <w:pPr>
              <w:spacing w:after="120"/>
              <w:rPr>
                <w:sz w:val="22"/>
              </w:rPr>
            </w:pPr>
            <w:r w:rsidRPr="008F5578">
              <w:rPr>
                <w:sz w:val="22"/>
              </w:rPr>
              <w:t>success</w:t>
            </w:r>
          </w:p>
        </w:tc>
        <w:tc>
          <w:tcPr>
            <w:tcW w:w="6130" w:type="dxa"/>
          </w:tcPr>
          <w:p w14:paraId="597B04F6" w14:textId="77777777" w:rsidR="00967FED" w:rsidRPr="008F5578" w:rsidRDefault="00967FED" w:rsidP="00126D5E">
            <w:pPr>
              <w:spacing w:after="120"/>
              <w:rPr>
                <w:sz w:val="22"/>
              </w:rPr>
            </w:pPr>
            <w:r w:rsidRPr="008F5578">
              <w:rPr>
                <w:sz w:val="22"/>
              </w:rPr>
              <w:t>BIT</w:t>
            </w:r>
          </w:p>
        </w:tc>
      </w:tr>
      <w:tr w:rsidR="00967FED" w:rsidRPr="008F5578" w14:paraId="76C0C854" w14:textId="77777777" w:rsidTr="00126D5E">
        <w:trPr>
          <w:trHeight w:val="380"/>
        </w:trPr>
        <w:tc>
          <w:tcPr>
            <w:tcW w:w="1098" w:type="dxa"/>
          </w:tcPr>
          <w:p w14:paraId="6E4291A1" w14:textId="77777777" w:rsidR="00967FED" w:rsidRPr="008F5578" w:rsidRDefault="00967FED" w:rsidP="00126D5E">
            <w:pPr>
              <w:spacing w:after="120"/>
              <w:rPr>
                <w:sz w:val="22"/>
              </w:rPr>
            </w:pPr>
            <w:r w:rsidRPr="008F5578">
              <w:rPr>
                <w:sz w:val="22"/>
              </w:rPr>
              <w:t>OUT</w:t>
            </w:r>
          </w:p>
        </w:tc>
        <w:tc>
          <w:tcPr>
            <w:tcW w:w="1732" w:type="dxa"/>
          </w:tcPr>
          <w:p w14:paraId="0AD9B8B7" w14:textId="77777777" w:rsidR="00967FED" w:rsidRPr="008F5578" w:rsidRDefault="00967FED" w:rsidP="00126D5E">
            <w:pPr>
              <w:spacing w:after="120"/>
              <w:rPr>
                <w:sz w:val="22"/>
              </w:rPr>
            </w:pPr>
            <w:r w:rsidRPr="008F5578">
              <w:rPr>
                <w:sz w:val="22"/>
              </w:rPr>
              <w:t>createResponse</w:t>
            </w:r>
          </w:p>
        </w:tc>
        <w:tc>
          <w:tcPr>
            <w:tcW w:w="6130" w:type="dxa"/>
          </w:tcPr>
          <w:p w14:paraId="5D8FF542" w14:textId="77777777" w:rsidR="00967FED" w:rsidRPr="008F5578" w:rsidRDefault="00967FED" w:rsidP="00126D5E">
            <w:pPr>
              <w:spacing w:after="120"/>
              <w:rPr>
                <w:sz w:val="22"/>
              </w:rPr>
            </w:pPr>
            <w:r w:rsidRPr="008F5578">
              <w:rPr>
                <w:sz w:val="22"/>
              </w:rPr>
              <w:t>XML</w:t>
            </w:r>
          </w:p>
        </w:tc>
      </w:tr>
      <w:tr w:rsidR="00967FED" w:rsidRPr="008F5578" w14:paraId="33277015" w14:textId="77777777" w:rsidTr="00126D5E">
        <w:trPr>
          <w:trHeight w:val="397"/>
        </w:trPr>
        <w:tc>
          <w:tcPr>
            <w:tcW w:w="1098" w:type="dxa"/>
          </w:tcPr>
          <w:p w14:paraId="5CD2392C" w14:textId="77777777" w:rsidR="00967FED" w:rsidRPr="008F5578" w:rsidRDefault="00967FED" w:rsidP="00126D5E">
            <w:pPr>
              <w:spacing w:after="120"/>
              <w:rPr>
                <w:sz w:val="22"/>
              </w:rPr>
            </w:pPr>
            <w:r w:rsidRPr="008F5578">
              <w:rPr>
                <w:sz w:val="22"/>
              </w:rPr>
              <w:t>OUT</w:t>
            </w:r>
          </w:p>
        </w:tc>
        <w:tc>
          <w:tcPr>
            <w:tcW w:w="1732" w:type="dxa"/>
          </w:tcPr>
          <w:p w14:paraId="07E8342A" w14:textId="77777777" w:rsidR="00967FED" w:rsidRPr="008F5578" w:rsidRDefault="00967FED" w:rsidP="00126D5E">
            <w:pPr>
              <w:spacing w:after="120"/>
              <w:rPr>
                <w:sz w:val="22"/>
              </w:rPr>
            </w:pPr>
            <w:r w:rsidRPr="008F5578">
              <w:rPr>
                <w:sz w:val="22"/>
              </w:rPr>
              <w:t>faultResponse</w:t>
            </w:r>
          </w:p>
        </w:tc>
        <w:tc>
          <w:tcPr>
            <w:tcW w:w="6130" w:type="dxa"/>
          </w:tcPr>
          <w:p w14:paraId="7225E74D" w14:textId="77777777" w:rsidR="00967FED" w:rsidRPr="008F5578" w:rsidRDefault="00967FED" w:rsidP="00126D5E">
            <w:pPr>
              <w:spacing w:after="120"/>
              <w:rPr>
                <w:sz w:val="22"/>
              </w:rPr>
            </w:pPr>
            <w:r w:rsidRPr="008F5578">
              <w:rPr>
                <w:sz w:val="22"/>
              </w:rPr>
              <w:t>XML</w:t>
            </w:r>
          </w:p>
        </w:tc>
      </w:tr>
    </w:tbl>
    <w:p w14:paraId="0B0399E4" w14:textId="77777777" w:rsidR="00967FED" w:rsidRPr="0011702E" w:rsidRDefault="00967FED" w:rsidP="004B442F">
      <w:pPr>
        <w:pStyle w:val="CS-Bodytext"/>
        <w:numPr>
          <w:ilvl w:val="0"/>
          <w:numId w:val="96"/>
        </w:numPr>
        <w:spacing w:before="120"/>
        <w:ind w:right="14"/>
      </w:pPr>
      <w:r>
        <w:rPr>
          <w:b/>
          <w:bCs/>
        </w:rPr>
        <w:lastRenderedPageBreak/>
        <w:t>Examples:</w:t>
      </w:r>
    </w:p>
    <w:p w14:paraId="24338583" w14:textId="77777777" w:rsidR="00967FED" w:rsidRPr="0011702E" w:rsidRDefault="00967FED" w:rsidP="004B442F">
      <w:pPr>
        <w:pStyle w:val="CS-Bodytext"/>
        <w:numPr>
          <w:ilvl w:val="1"/>
          <w:numId w:val="96"/>
        </w:numPr>
      </w:pPr>
      <w:r>
        <w:rPr>
          <w:b/>
          <w:bCs/>
        </w:rPr>
        <w:t>Assumptions:  none</w:t>
      </w:r>
    </w:p>
    <w:tbl>
      <w:tblPr>
        <w:tblW w:w="910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70"/>
        <w:gridCol w:w="1738"/>
        <w:gridCol w:w="6300"/>
      </w:tblGrid>
      <w:tr w:rsidR="00967FED" w:rsidRPr="008F5578" w14:paraId="0D26421F" w14:textId="77777777" w:rsidTr="00126D5E">
        <w:trPr>
          <w:tblHeader/>
        </w:trPr>
        <w:tc>
          <w:tcPr>
            <w:tcW w:w="1070" w:type="dxa"/>
            <w:shd w:val="clear" w:color="auto" w:fill="B3B3B3"/>
          </w:tcPr>
          <w:p w14:paraId="6795C994" w14:textId="77777777" w:rsidR="00967FED" w:rsidRPr="008F5578" w:rsidRDefault="00967FED" w:rsidP="00126D5E">
            <w:pPr>
              <w:spacing w:after="120"/>
              <w:rPr>
                <w:b/>
                <w:sz w:val="22"/>
              </w:rPr>
            </w:pPr>
            <w:r w:rsidRPr="008F5578">
              <w:rPr>
                <w:b/>
                <w:sz w:val="22"/>
              </w:rPr>
              <w:t>Direction</w:t>
            </w:r>
          </w:p>
        </w:tc>
        <w:tc>
          <w:tcPr>
            <w:tcW w:w="1738" w:type="dxa"/>
            <w:shd w:val="clear" w:color="auto" w:fill="B3B3B3"/>
          </w:tcPr>
          <w:p w14:paraId="78632E8B" w14:textId="77777777" w:rsidR="00967FED" w:rsidRPr="008F5578" w:rsidRDefault="00967FED" w:rsidP="00126D5E">
            <w:pPr>
              <w:spacing w:after="120"/>
              <w:rPr>
                <w:b/>
                <w:sz w:val="22"/>
              </w:rPr>
            </w:pPr>
            <w:r w:rsidRPr="008F5578">
              <w:rPr>
                <w:b/>
                <w:sz w:val="22"/>
              </w:rPr>
              <w:t>Parameter Name</w:t>
            </w:r>
          </w:p>
        </w:tc>
        <w:tc>
          <w:tcPr>
            <w:tcW w:w="6300" w:type="dxa"/>
            <w:shd w:val="clear" w:color="auto" w:fill="B3B3B3"/>
          </w:tcPr>
          <w:p w14:paraId="0FFD8D66" w14:textId="77777777" w:rsidR="00967FED" w:rsidRPr="008F5578" w:rsidRDefault="00967FED" w:rsidP="00126D5E">
            <w:pPr>
              <w:spacing w:after="120"/>
              <w:rPr>
                <w:b/>
                <w:sz w:val="22"/>
              </w:rPr>
            </w:pPr>
            <w:r w:rsidRPr="008F5578">
              <w:rPr>
                <w:b/>
                <w:sz w:val="22"/>
              </w:rPr>
              <w:t>Parameter Value</w:t>
            </w:r>
          </w:p>
        </w:tc>
      </w:tr>
      <w:tr w:rsidR="00967FED" w:rsidRPr="008F5578" w14:paraId="4A9D10B8" w14:textId="77777777" w:rsidTr="00126D5E">
        <w:trPr>
          <w:trHeight w:val="260"/>
        </w:trPr>
        <w:tc>
          <w:tcPr>
            <w:tcW w:w="1070" w:type="dxa"/>
          </w:tcPr>
          <w:p w14:paraId="0FC35E5B" w14:textId="77777777" w:rsidR="00967FED" w:rsidRPr="008F5578" w:rsidRDefault="00967FED" w:rsidP="00126D5E">
            <w:pPr>
              <w:spacing w:after="120"/>
              <w:rPr>
                <w:sz w:val="22"/>
              </w:rPr>
            </w:pPr>
            <w:r w:rsidRPr="008F5578">
              <w:rPr>
                <w:sz w:val="22"/>
              </w:rPr>
              <w:t>IN</w:t>
            </w:r>
          </w:p>
        </w:tc>
        <w:tc>
          <w:tcPr>
            <w:tcW w:w="1738" w:type="dxa"/>
          </w:tcPr>
          <w:p w14:paraId="55077A49" w14:textId="77777777" w:rsidR="00967FED" w:rsidRPr="008F5578" w:rsidRDefault="00967FED" w:rsidP="00126D5E">
            <w:pPr>
              <w:spacing w:after="120"/>
              <w:rPr>
                <w:sz w:val="22"/>
              </w:rPr>
            </w:pPr>
            <w:r w:rsidRPr="008F5578">
              <w:rPr>
                <w:sz w:val="22"/>
              </w:rPr>
              <w:t>fullResourcePath</w:t>
            </w:r>
          </w:p>
        </w:tc>
        <w:tc>
          <w:tcPr>
            <w:tcW w:w="6300" w:type="dxa"/>
          </w:tcPr>
          <w:p w14:paraId="1AEB2953"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/repository/examples/source/ds_inventory/products’</w:t>
            </w:r>
          </w:p>
        </w:tc>
      </w:tr>
      <w:tr w:rsidR="00967FED" w:rsidRPr="008F5578" w14:paraId="017BFCFF" w14:textId="77777777" w:rsidTr="00126D5E">
        <w:tc>
          <w:tcPr>
            <w:tcW w:w="1070" w:type="dxa"/>
          </w:tcPr>
          <w:p w14:paraId="06974C32" w14:textId="77777777" w:rsidR="00967FED" w:rsidRPr="008F5578" w:rsidRDefault="00967FED" w:rsidP="00126D5E">
            <w:pPr>
              <w:spacing w:after="120"/>
              <w:rPr>
                <w:sz w:val="22"/>
              </w:rPr>
            </w:pPr>
            <w:r w:rsidRPr="008F5578">
              <w:rPr>
                <w:sz w:val="22"/>
              </w:rPr>
              <w:t>IN</w:t>
            </w:r>
          </w:p>
        </w:tc>
        <w:tc>
          <w:tcPr>
            <w:tcW w:w="1738" w:type="dxa"/>
          </w:tcPr>
          <w:p w14:paraId="7552DC79" w14:textId="77777777" w:rsidR="00967FED" w:rsidRPr="008F5578" w:rsidRDefault="00967FED" w:rsidP="00126D5E">
            <w:pPr>
              <w:spacing w:after="120"/>
              <w:rPr>
                <w:sz w:val="22"/>
              </w:rPr>
            </w:pPr>
            <w:r w:rsidRPr="008F5578">
              <w:rPr>
                <w:sz w:val="22"/>
              </w:rPr>
              <w:t>resourceType</w:t>
            </w:r>
          </w:p>
        </w:tc>
        <w:tc>
          <w:tcPr>
            <w:tcW w:w="6300" w:type="dxa"/>
          </w:tcPr>
          <w:p w14:paraId="06E104A6" w14:textId="77777777" w:rsidR="00967FED" w:rsidRPr="008F5578" w:rsidRDefault="00967FED" w:rsidP="00126D5E">
            <w:pPr>
              <w:spacing w:after="120"/>
              <w:rPr>
                <w:sz w:val="22"/>
              </w:rPr>
            </w:pPr>
            <w:r w:rsidRPr="008F5578">
              <w:rPr>
                <w:sz w:val="22"/>
              </w:rPr>
              <w:t>‘TABLE’</w:t>
            </w:r>
          </w:p>
        </w:tc>
      </w:tr>
      <w:tr w:rsidR="00967FED" w:rsidRPr="008F5578" w14:paraId="21F837F5" w14:textId="77777777" w:rsidTr="00126D5E">
        <w:tc>
          <w:tcPr>
            <w:tcW w:w="1070" w:type="dxa"/>
          </w:tcPr>
          <w:p w14:paraId="0CA567F4" w14:textId="77777777" w:rsidR="00967FED" w:rsidRPr="008F5578" w:rsidRDefault="00967FED" w:rsidP="00126D5E">
            <w:pPr>
              <w:spacing w:after="120"/>
              <w:rPr>
                <w:sz w:val="22"/>
              </w:rPr>
            </w:pPr>
            <w:r w:rsidRPr="008F5578">
              <w:rPr>
                <w:sz w:val="22"/>
              </w:rPr>
              <w:t>OUT</w:t>
            </w:r>
          </w:p>
        </w:tc>
        <w:tc>
          <w:tcPr>
            <w:tcW w:w="1738" w:type="dxa"/>
          </w:tcPr>
          <w:p w14:paraId="4091C0A7" w14:textId="77777777" w:rsidR="00967FED" w:rsidRPr="008F5578" w:rsidRDefault="00967FED" w:rsidP="00126D5E">
            <w:pPr>
              <w:spacing w:after="120"/>
              <w:rPr>
                <w:sz w:val="22"/>
              </w:rPr>
            </w:pPr>
            <w:r w:rsidRPr="008F5578">
              <w:rPr>
                <w:sz w:val="22"/>
              </w:rPr>
              <w:t>success</w:t>
            </w:r>
          </w:p>
        </w:tc>
        <w:tc>
          <w:tcPr>
            <w:tcW w:w="6300" w:type="dxa"/>
          </w:tcPr>
          <w:p w14:paraId="329890D0" w14:textId="77777777" w:rsidR="00967FED" w:rsidRPr="008F5578" w:rsidRDefault="00967FED" w:rsidP="00126D5E">
            <w:pPr>
              <w:spacing w:after="120"/>
              <w:rPr>
                <w:sz w:val="22"/>
              </w:rPr>
            </w:pPr>
            <w:r w:rsidRPr="008F5578">
              <w:rPr>
                <w:sz w:val="22"/>
              </w:rPr>
              <w:t>1 or 0</w:t>
            </w:r>
          </w:p>
        </w:tc>
      </w:tr>
      <w:tr w:rsidR="00967FED" w:rsidRPr="008F5578" w14:paraId="21E3D8C6" w14:textId="77777777" w:rsidTr="00126D5E">
        <w:tc>
          <w:tcPr>
            <w:tcW w:w="1070" w:type="dxa"/>
          </w:tcPr>
          <w:p w14:paraId="4A8774EA" w14:textId="77777777" w:rsidR="00967FED" w:rsidRPr="008F5578" w:rsidRDefault="00967FED" w:rsidP="00126D5E">
            <w:pPr>
              <w:spacing w:after="120"/>
              <w:rPr>
                <w:sz w:val="22"/>
              </w:rPr>
            </w:pPr>
            <w:r w:rsidRPr="008F5578">
              <w:rPr>
                <w:sz w:val="22"/>
              </w:rPr>
              <w:t>OUT</w:t>
            </w:r>
          </w:p>
        </w:tc>
        <w:tc>
          <w:tcPr>
            <w:tcW w:w="1738" w:type="dxa"/>
          </w:tcPr>
          <w:p w14:paraId="499D16B7" w14:textId="77777777" w:rsidR="00967FED" w:rsidRPr="008F5578" w:rsidRDefault="00967FED" w:rsidP="00126D5E">
            <w:pPr>
              <w:spacing w:after="120"/>
              <w:rPr>
                <w:sz w:val="22"/>
              </w:rPr>
            </w:pPr>
            <w:r w:rsidRPr="008F5578">
              <w:rPr>
                <w:sz w:val="22"/>
              </w:rPr>
              <w:t>createResponse</w:t>
            </w:r>
          </w:p>
        </w:tc>
        <w:tc>
          <w:tcPr>
            <w:tcW w:w="6300" w:type="dxa"/>
          </w:tcPr>
          <w:p w14:paraId="2A7D3EED" w14:textId="77777777" w:rsidR="00967FED" w:rsidRPr="008F5578" w:rsidRDefault="00967FED" w:rsidP="00126D5E">
            <w:pPr>
              <w:spacing w:after="120"/>
              <w:rPr>
                <w:sz w:val="22"/>
              </w:rPr>
            </w:pPr>
            <w:r w:rsidRPr="008F5578">
              <w:rPr>
                <w:sz w:val="22"/>
              </w:rPr>
              <w:t>XML not shown here</w:t>
            </w:r>
          </w:p>
        </w:tc>
      </w:tr>
      <w:tr w:rsidR="00967FED" w:rsidRPr="008F5578" w14:paraId="16799BA8" w14:textId="77777777" w:rsidTr="00126D5E">
        <w:tc>
          <w:tcPr>
            <w:tcW w:w="1070" w:type="dxa"/>
          </w:tcPr>
          <w:p w14:paraId="3CFFF321" w14:textId="77777777" w:rsidR="00967FED" w:rsidRPr="008F5578" w:rsidRDefault="00967FED" w:rsidP="00126D5E">
            <w:pPr>
              <w:spacing w:after="120"/>
              <w:rPr>
                <w:sz w:val="22"/>
              </w:rPr>
            </w:pPr>
            <w:r w:rsidRPr="008F5578">
              <w:rPr>
                <w:sz w:val="22"/>
              </w:rPr>
              <w:t>OUT</w:t>
            </w:r>
          </w:p>
        </w:tc>
        <w:tc>
          <w:tcPr>
            <w:tcW w:w="1738" w:type="dxa"/>
          </w:tcPr>
          <w:p w14:paraId="421F129A" w14:textId="77777777" w:rsidR="00967FED" w:rsidRPr="008F5578" w:rsidRDefault="00967FED" w:rsidP="00126D5E">
            <w:pPr>
              <w:spacing w:after="120"/>
              <w:rPr>
                <w:sz w:val="22"/>
              </w:rPr>
            </w:pPr>
            <w:r w:rsidRPr="008F5578">
              <w:rPr>
                <w:sz w:val="22"/>
              </w:rPr>
              <w:t>faultResponse</w:t>
            </w:r>
          </w:p>
        </w:tc>
        <w:tc>
          <w:tcPr>
            <w:tcW w:w="6300" w:type="dxa"/>
          </w:tcPr>
          <w:p w14:paraId="3D198113" w14:textId="77777777" w:rsidR="00967FED" w:rsidRPr="008F5578" w:rsidRDefault="00967FED" w:rsidP="00126D5E">
            <w:pPr>
              <w:spacing w:after="120"/>
              <w:rPr>
                <w:sz w:val="22"/>
              </w:rPr>
            </w:pPr>
            <w:r w:rsidRPr="008F5578">
              <w:rPr>
                <w:sz w:val="22"/>
              </w:rPr>
              <w:t>XML not shown here</w:t>
            </w:r>
          </w:p>
        </w:tc>
      </w:tr>
    </w:tbl>
    <w:p w14:paraId="52554922" w14:textId="77777777" w:rsidR="00967FED" w:rsidRPr="00582C6C" w:rsidRDefault="00967FED" w:rsidP="00967FED">
      <w:pPr>
        <w:pStyle w:val="Heading3"/>
        <w:rPr>
          <w:color w:val="1F497D"/>
          <w:sz w:val="23"/>
          <w:szCs w:val="23"/>
        </w:rPr>
      </w:pPr>
      <w:bookmarkStart w:id="824" w:name="_Toc364763139"/>
      <w:bookmarkStart w:id="825" w:name="_Toc385311310"/>
      <w:bookmarkStart w:id="826" w:name="_Toc484033119"/>
      <w:bookmarkStart w:id="827" w:name="_Toc40976464"/>
      <w:r w:rsidRPr="00582C6C">
        <w:rPr>
          <w:color w:val="1F497D"/>
          <w:sz w:val="23"/>
          <w:szCs w:val="23"/>
        </w:rPr>
        <w:t>reintrospectDataSource</w:t>
      </w:r>
      <w:bookmarkEnd w:id="824"/>
      <w:bookmarkEnd w:id="825"/>
      <w:bookmarkEnd w:id="826"/>
      <w:bookmarkEnd w:id="827"/>
    </w:p>
    <w:p w14:paraId="2CE373AC" w14:textId="77777777" w:rsidR="00967FED" w:rsidRDefault="00967FED" w:rsidP="00967FED">
      <w:pPr>
        <w:pStyle w:val="CS-Bodytext"/>
      </w:pPr>
      <w:r>
        <w:t>This procedure starts either a blocking or non-blocking data source introspection.</w:t>
      </w:r>
    </w:p>
    <w:p w14:paraId="2CD94A8D" w14:textId="77777777" w:rsidR="00967FED" w:rsidRDefault="00967FED" w:rsidP="004B442F">
      <w:pPr>
        <w:pStyle w:val="CS-Bodytext"/>
        <w:numPr>
          <w:ilvl w:val="0"/>
          <w:numId w:val="207"/>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00"/>
        <w:gridCol w:w="4680"/>
      </w:tblGrid>
      <w:tr w:rsidR="00967FED" w:rsidRPr="008F5578" w14:paraId="210100C4" w14:textId="77777777" w:rsidTr="00126D5E">
        <w:trPr>
          <w:trHeight w:val="421"/>
          <w:tblHeader/>
        </w:trPr>
        <w:tc>
          <w:tcPr>
            <w:tcW w:w="1458" w:type="dxa"/>
            <w:shd w:val="clear" w:color="auto" w:fill="B3B3B3"/>
          </w:tcPr>
          <w:p w14:paraId="270DDE7D" w14:textId="77777777" w:rsidR="00967FED" w:rsidRPr="008F5578" w:rsidRDefault="00967FED" w:rsidP="00126D5E">
            <w:pPr>
              <w:spacing w:after="120"/>
              <w:rPr>
                <w:b/>
                <w:sz w:val="22"/>
              </w:rPr>
            </w:pPr>
            <w:r w:rsidRPr="008F5578">
              <w:rPr>
                <w:b/>
                <w:sz w:val="22"/>
              </w:rPr>
              <w:t>Direction</w:t>
            </w:r>
          </w:p>
        </w:tc>
        <w:tc>
          <w:tcPr>
            <w:tcW w:w="2700" w:type="dxa"/>
            <w:shd w:val="clear" w:color="auto" w:fill="B3B3B3"/>
          </w:tcPr>
          <w:p w14:paraId="5A1D1E07" w14:textId="77777777" w:rsidR="00967FED" w:rsidRPr="008F5578" w:rsidRDefault="00967FED" w:rsidP="00126D5E">
            <w:pPr>
              <w:spacing w:after="120"/>
              <w:rPr>
                <w:b/>
                <w:sz w:val="22"/>
              </w:rPr>
            </w:pPr>
            <w:r w:rsidRPr="008F5578">
              <w:rPr>
                <w:b/>
                <w:sz w:val="22"/>
              </w:rPr>
              <w:t>Parameter Name</w:t>
            </w:r>
          </w:p>
        </w:tc>
        <w:tc>
          <w:tcPr>
            <w:tcW w:w="4680" w:type="dxa"/>
            <w:shd w:val="clear" w:color="auto" w:fill="B3B3B3"/>
          </w:tcPr>
          <w:p w14:paraId="2A15CA5C" w14:textId="77777777" w:rsidR="00967FED" w:rsidRPr="008F5578" w:rsidRDefault="00967FED" w:rsidP="00126D5E">
            <w:pPr>
              <w:spacing w:after="120"/>
              <w:rPr>
                <w:b/>
                <w:sz w:val="22"/>
              </w:rPr>
            </w:pPr>
            <w:r w:rsidRPr="008F5578">
              <w:rPr>
                <w:b/>
                <w:sz w:val="22"/>
              </w:rPr>
              <w:t>Parameter Type</w:t>
            </w:r>
          </w:p>
        </w:tc>
      </w:tr>
      <w:tr w:rsidR="00967FED" w:rsidRPr="008F5578" w14:paraId="7F751541" w14:textId="77777777" w:rsidTr="00126D5E">
        <w:trPr>
          <w:trHeight w:val="298"/>
        </w:trPr>
        <w:tc>
          <w:tcPr>
            <w:tcW w:w="1458" w:type="dxa"/>
          </w:tcPr>
          <w:p w14:paraId="3E8734C6" w14:textId="77777777" w:rsidR="00967FED" w:rsidRPr="008F5578" w:rsidRDefault="00967FED" w:rsidP="00126D5E">
            <w:pPr>
              <w:spacing w:after="120"/>
              <w:rPr>
                <w:sz w:val="22"/>
              </w:rPr>
            </w:pPr>
            <w:r w:rsidRPr="008F5578">
              <w:rPr>
                <w:sz w:val="22"/>
              </w:rPr>
              <w:t>IN</w:t>
            </w:r>
          </w:p>
        </w:tc>
        <w:tc>
          <w:tcPr>
            <w:tcW w:w="2700" w:type="dxa"/>
          </w:tcPr>
          <w:p w14:paraId="6400540A" w14:textId="77777777" w:rsidR="00967FED" w:rsidRPr="008F5578" w:rsidRDefault="00967FED" w:rsidP="00126D5E">
            <w:pPr>
              <w:spacing w:after="120"/>
              <w:rPr>
                <w:sz w:val="22"/>
              </w:rPr>
            </w:pPr>
            <w:r w:rsidRPr="008F5578">
              <w:rPr>
                <w:sz w:val="22"/>
              </w:rPr>
              <w:t>debug</w:t>
            </w:r>
          </w:p>
        </w:tc>
        <w:tc>
          <w:tcPr>
            <w:tcW w:w="4680" w:type="dxa"/>
          </w:tcPr>
          <w:p w14:paraId="7BA4E1BD" w14:textId="77777777" w:rsidR="00967FED" w:rsidRPr="008F5578" w:rsidRDefault="00967FED" w:rsidP="00126D5E">
            <w:pPr>
              <w:spacing w:after="120"/>
              <w:rPr>
                <w:sz w:val="22"/>
              </w:rPr>
            </w:pPr>
            <w:r w:rsidRPr="008F5578">
              <w:rPr>
                <w:sz w:val="22"/>
              </w:rPr>
              <w:t>CHAR(1), either 'Y' or 'N'</w:t>
            </w:r>
          </w:p>
        </w:tc>
      </w:tr>
      <w:tr w:rsidR="00967FED" w:rsidRPr="008F5578" w14:paraId="393779C9" w14:textId="77777777" w:rsidTr="00126D5E">
        <w:trPr>
          <w:trHeight w:val="298"/>
        </w:trPr>
        <w:tc>
          <w:tcPr>
            <w:tcW w:w="1458" w:type="dxa"/>
          </w:tcPr>
          <w:p w14:paraId="49BD59B8" w14:textId="77777777" w:rsidR="00967FED" w:rsidRPr="008F5578" w:rsidRDefault="00967FED" w:rsidP="00126D5E">
            <w:pPr>
              <w:spacing w:after="120"/>
              <w:rPr>
                <w:sz w:val="22"/>
              </w:rPr>
            </w:pPr>
            <w:r w:rsidRPr="008F5578">
              <w:rPr>
                <w:sz w:val="22"/>
              </w:rPr>
              <w:t>IN</w:t>
            </w:r>
          </w:p>
        </w:tc>
        <w:tc>
          <w:tcPr>
            <w:tcW w:w="2700" w:type="dxa"/>
          </w:tcPr>
          <w:p w14:paraId="0027D279" w14:textId="77777777" w:rsidR="00967FED" w:rsidRPr="008F5578" w:rsidRDefault="00967FED" w:rsidP="00126D5E">
            <w:pPr>
              <w:spacing w:after="120"/>
              <w:rPr>
                <w:sz w:val="22"/>
              </w:rPr>
            </w:pPr>
            <w:r w:rsidRPr="008F5578">
              <w:rPr>
                <w:sz w:val="22"/>
              </w:rPr>
              <w:t>fullResourcePath</w:t>
            </w:r>
          </w:p>
        </w:tc>
        <w:tc>
          <w:tcPr>
            <w:tcW w:w="4680" w:type="dxa"/>
          </w:tcPr>
          <w:p w14:paraId="12C20B48" w14:textId="77777777" w:rsidR="00967FED" w:rsidRPr="008F5578" w:rsidRDefault="00967FED" w:rsidP="00126D5E">
            <w:pPr>
              <w:spacing w:after="120"/>
              <w:rPr>
                <w:sz w:val="22"/>
              </w:rPr>
            </w:pPr>
            <w:r w:rsidRPr="008F5578">
              <w:rPr>
                <w:sz w:val="22"/>
              </w:rPr>
              <w:t>/lib/resource/ResourceDefs.ResourcePath</w:t>
            </w:r>
            <w:r w:rsidRPr="008F5578">
              <w:rPr>
                <w:sz w:val="22"/>
              </w:rPr>
              <w:br/>
              <w:t>(VARCHAR(4096))</w:t>
            </w:r>
          </w:p>
        </w:tc>
      </w:tr>
      <w:tr w:rsidR="00967FED" w:rsidRPr="008F5578" w14:paraId="3720F24A" w14:textId="77777777" w:rsidTr="00126D5E">
        <w:trPr>
          <w:trHeight w:val="298"/>
        </w:trPr>
        <w:tc>
          <w:tcPr>
            <w:tcW w:w="1458" w:type="dxa"/>
          </w:tcPr>
          <w:p w14:paraId="2047F7CF" w14:textId="77777777" w:rsidR="00967FED" w:rsidRPr="008F5578" w:rsidRDefault="00967FED" w:rsidP="00126D5E">
            <w:pPr>
              <w:spacing w:after="120"/>
              <w:rPr>
                <w:sz w:val="22"/>
              </w:rPr>
            </w:pPr>
            <w:r w:rsidRPr="008F5578">
              <w:rPr>
                <w:sz w:val="22"/>
              </w:rPr>
              <w:t>IN</w:t>
            </w:r>
          </w:p>
        </w:tc>
        <w:tc>
          <w:tcPr>
            <w:tcW w:w="2700" w:type="dxa"/>
          </w:tcPr>
          <w:p w14:paraId="03FA7973" w14:textId="77777777" w:rsidR="00967FED" w:rsidRPr="008F5578" w:rsidRDefault="00967FED" w:rsidP="00126D5E">
            <w:pPr>
              <w:spacing w:after="120"/>
              <w:rPr>
                <w:sz w:val="22"/>
              </w:rPr>
            </w:pPr>
            <w:r w:rsidRPr="008F5578">
              <w:rPr>
                <w:sz w:val="22"/>
              </w:rPr>
              <w:t>isBlocking</w:t>
            </w:r>
          </w:p>
        </w:tc>
        <w:tc>
          <w:tcPr>
            <w:tcW w:w="4680" w:type="dxa"/>
          </w:tcPr>
          <w:p w14:paraId="3B11DB90" w14:textId="77777777" w:rsidR="00967FED" w:rsidRPr="008F5578" w:rsidRDefault="00967FED" w:rsidP="00126D5E">
            <w:pPr>
              <w:spacing w:after="120"/>
              <w:rPr>
                <w:sz w:val="22"/>
              </w:rPr>
            </w:pPr>
            <w:r w:rsidRPr="008F5578">
              <w:rPr>
                <w:sz w:val="22"/>
              </w:rPr>
              <w:t>BIT</w:t>
            </w:r>
          </w:p>
        </w:tc>
      </w:tr>
    </w:tbl>
    <w:p w14:paraId="05FBC599" w14:textId="77777777" w:rsidR="00967FED" w:rsidRPr="0011702E" w:rsidRDefault="00967FED" w:rsidP="004B442F">
      <w:pPr>
        <w:pStyle w:val="CS-Bodytext"/>
        <w:numPr>
          <w:ilvl w:val="0"/>
          <w:numId w:val="207"/>
        </w:numPr>
        <w:spacing w:before="120"/>
        <w:ind w:right="14"/>
      </w:pPr>
      <w:r>
        <w:rPr>
          <w:b/>
          <w:bCs/>
        </w:rPr>
        <w:t>Examples:</w:t>
      </w:r>
    </w:p>
    <w:p w14:paraId="26D8215A" w14:textId="77777777" w:rsidR="00967FED" w:rsidRPr="0011702E" w:rsidRDefault="00967FED" w:rsidP="004B442F">
      <w:pPr>
        <w:pStyle w:val="CS-Bodytext"/>
        <w:numPr>
          <w:ilvl w:val="1"/>
          <w:numId w:val="20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5"/>
        <w:gridCol w:w="2757"/>
        <w:gridCol w:w="4664"/>
      </w:tblGrid>
      <w:tr w:rsidR="00967FED" w:rsidRPr="008F5578" w14:paraId="3E3D9AA9" w14:textId="77777777" w:rsidTr="00126D5E">
        <w:trPr>
          <w:tblHeader/>
        </w:trPr>
        <w:tc>
          <w:tcPr>
            <w:tcW w:w="1435" w:type="dxa"/>
            <w:shd w:val="clear" w:color="auto" w:fill="B3B3B3"/>
          </w:tcPr>
          <w:p w14:paraId="4C8437F6" w14:textId="77777777" w:rsidR="00967FED" w:rsidRPr="008F5578" w:rsidRDefault="00967FED" w:rsidP="00126D5E">
            <w:pPr>
              <w:spacing w:after="120"/>
              <w:rPr>
                <w:b/>
                <w:sz w:val="22"/>
              </w:rPr>
            </w:pPr>
            <w:r w:rsidRPr="008F5578">
              <w:rPr>
                <w:b/>
                <w:sz w:val="22"/>
              </w:rPr>
              <w:t>Direction</w:t>
            </w:r>
          </w:p>
        </w:tc>
        <w:tc>
          <w:tcPr>
            <w:tcW w:w="2757" w:type="dxa"/>
            <w:shd w:val="clear" w:color="auto" w:fill="B3B3B3"/>
          </w:tcPr>
          <w:p w14:paraId="0763B009" w14:textId="77777777" w:rsidR="00967FED" w:rsidRPr="008F5578" w:rsidRDefault="00967FED" w:rsidP="00126D5E">
            <w:pPr>
              <w:spacing w:after="120"/>
              <w:rPr>
                <w:b/>
                <w:sz w:val="22"/>
              </w:rPr>
            </w:pPr>
            <w:r w:rsidRPr="008F5578">
              <w:rPr>
                <w:b/>
                <w:sz w:val="22"/>
              </w:rPr>
              <w:t>Parameter Name</w:t>
            </w:r>
          </w:p>
        </w:tc>
        <w:tc>
          <w:tcPr>
            <w:tcW w:w="4664" w:type="dxa"/>
            <w:shd w:val="clear" w:color="auto" w:fill="B3B3B3"/>
          </w:tcPr>
          <w:p w14:paraId="166510AE" w14:textId="77777777" w:rsidR="00967FED" w:rsidRPr="008F5578" w:rsidRDefault="00967FED" w:rsidP="00126D5E">
            <w:pPr>
              <w:spacing w:after="120"/>
              <w:rPr>
                <w:b/>
                <w:sz w:val="22"/>
              </w:rPr>
            </w:pPr>
            <w:r w:rsidRPr="008F5578">
              <w:rPr>
                <w:b/>
                <w:sz w:val="22"/>
              </w:rPr>
              <w:t>Parameter Value</w:t>
            </w:r>
          </w:p>
        </w:tc>
      </w:tr>
      <w:tr w:rsidR="00967FED" w:rsidRPr="008F5578" w14:paraId="4589BAF1" w14:textId="77777777" w:rsidTr="00126D5E">
        <w:trPr>
          <w:trHeight w:val="260"/>
        </w:trPr>
        <w:tc>
          <w:tcPr>
            <w:tcW w:w="1435" w:type="dxa"/>
          </w:tcPr>
          <w:p w14:paraId="5C6308C1" w14:textId="77777777" w:rsidR="00967FED" w:rsidRPr="008F5578" w:rsidRDefault="00967FED" w:rsidP="00126D5E">
            <w:pPr>
              <w:spacing w:after="120"/>
              <w:rPr>
                <w:sz w:val="22"/>
              </w:rPr>
            </w:pPr>
            <w:r w:rsidRPr="008F5578">
              <w:rPr>
                <w:sz w:val="22"/>
              </w:rPr>
              <w:t>IN</w:t>
            </w:r>
          </w:p>
        </w:tc>
        <w:tc>
          <w:tcPr>
            <w:tcW w:w="2757" w:type="dxa"/>
          </w:tcPr>
          <w:p w14:paraId="5E53B944" w14:textId="77777777" w:rsidR="00967FED" w:rsidRPr="008F5578" w:rsidRDefault="00967FED" w:rsidP="00126D5E">
            <w:pPr>
              <w:spacing w:after="120"/>
              <w:rPr>
                <w:sz w:val="22"/>
              </w:rPr>
            </w:pPr>
            <w:r w:rsidRPr="008F5578">
              <w:rPr>
                <w:sz w:val="22"/>
              </w:rPr>
              <w:t>debug</w:t>
            </w:r>
          </w:p>
        </w:tc>
        <w:tc>
          <w:tcPr>
            <w:tcW w:w="4664" w:type="dxa"/>
          </w:tcPr>
          <w:p w14:paraId="4CF747C9" w14:textId="77777777" w:rsidR="00967FED" w:rsidRPr="008F5578" w:rsidRDefault="00967FED" w:rsidP="00126D5E">
            <w:pPr>
              <w:spacing w:after="120"/>
              <w:rPr>
                <w:sz w:val="22"/>
              </w:rPr>
            </w:pPr>
            <w:r w:rsidRPr="008F5578">
              <w:rPr>
                <w:sz w:val="22"/>
              </w:rPr>
              <w:t>'N'</w:t>
            </w:r>
          </w:p>
        </w:tc>
      </w:tr>
      <w:tr w:rsidR="00967FED" w:rsidRPr="008F5578" w14:paraId="48569C66" w14:textId="77777777" w:rsidTr="00126D5E">
        <w:trPr>
          <w:trHeight w:val="260"/>
        </w:trPr>
        <w:tc>
          <w:tcPr>
            <w:tcW w:w="1435" w:type="dxa"/>
          </w:tcPr>
          <w:p w14:paraId="4FD58FFC" w14:textId="77777777" w:rsidR="00967FED" w:rsidRPr="008F5578" w:rsidRDefault="00967FED" w:rsidP="00126D5E">
            <w:pPr>
              <w:spacing w:after="120"/>
              <w:rPr>
                <w:sz w:val="22"/>
              </w:rPr>
            </w:pPr>
            <w:r w:rsidRPr="008F5578">
              <w:rPr>
                <w:sz w:val="22"/>
              </w:rPr>
              <w:t>IN</w:t>
            </w:r>
          </w:p>
        </w:tc>
        <w:tc>
          <w:tcPr>
            <w:tcW w:w="2757" w:type="dxa"/>
          </w:tcPr>
          <w:p w14:paraId="4F01879E" w14:textId="77777777" w:rsidR="00967FED" w:rsidRPr="008F5578" w:rsidRDefault="00967FED" w:rsidP="00126D5E">
            <w:pPr>
              <w:spacing w:after="120"/>
              <w:rPr>
                <w:sz w:val="22"/>
              </w:rPr>
            </w:pPr>
            <w:r w:rsidRPr="008F5578">
              <w:rPr>
                <w:sz w:val="22"/>
              </w:rPr>
              <w:t>fullResourcePath</w:t>
            </w:r>
          </w:p>
        </w:tc>
        <w:tc>
          <w:tcPr>
            <w:tcW w:w="4664" w:type="dxa"/>
          </w:tcPr>
          <w:p w14:paraId="08BCA6C6" w14:textId="77777777" w:rsidR="00967FED" w:rsidRPr="008F5578" w:rsidRDefault="00967FED" w:rsidP="00126D5E">
            <w:pPr>
              <w:spacing w:after="120"/>
              <w:rPr>
                <w:sz w:val="22"/>
              </w:rPr>
            </w:pPr>
            <w:r w:rsidRPr="008F5578">
              <w:rPr>
                <w:sz w:val="22"/>
              </w:rPr>
              <w:t>'/shared/examples/ds_orders'</w:t>
            </w:r>
          </w:p>
        </w:tc>
      </w:tr>
      <w:tr w:rsidR="00967FED" w:rsidRPr="008F5578" w14:paraId="4F3DBFD7" w14:textId="77777777" w:rsidTr="00126D5E">
        <w:trPr>
          <w:trHeight w:val="260"/>
        </w:trPr>
        <w:tc>
          <w:tcPr>
            <w:tcW w:w="1435" w:type="dxa"/>
          </w:tcPr>
          <w:p w14:paraId="3DBABDCF" w14:textId="77777777" w:rsidR="00967FED" w:rsidRPr="008F5578" w:rsidRDefault="00967FED" w:rsidP="00126D5E">
            <w:pPr>
              <w:spacing w:after="120"/>
              <w:rPr>
                <w:sz w:val="22"/>
              </w:rPr>
            </w:pPr>
            <w:r w:rsidRPr="008F5578">
              <w:rPr>
                <w:sz w:val="22"/>
              </w:rPr>
              <w:t>IN</w:t>
            </w:r>
          </w:p>
        </w:tc>
        <w:tc>
          <w:tcPr>
            <w:tcW w:w="2757" w:type="dxa"/>
          </w:tcPr>
          <w:p w14:paraId="4010965A" w14:textId="77777777" w:rsidR="00967FED" w:rsidRPr="008F5578" w:rsidRDefault="00967FED" w:rsidP="00126D5E">
            <w:pPr>
              <w:spacing w:after="120"/>
              <w:rPr>
                <w:sz w:val="22"/>
              </w:rPr>
            </w:pPr>
            <w:r w:rsidRPr="008F5578">
              <w:rPr>
                <w:sz w:val="22"/>
              </w:rPr>
              <w:t>isBlocking</w:t>
            </w:r>
          </w:p>
        </w:tc>
        <w:tc>
          <w:tcPr>
            <w:tcW w:w="4664" w:type="dxa"/>
          </w:tcPr>
          <w:p w14:paraId="5764C09A" w14:textId="77777777" w:rsidR="00967FED" w:rsidRPr="008F5578" w:rsidRDefault="00967FED" w:rsidP="00126D5E">
            <w:pPr>
              <w:spacing w:after="120"/>
              <w:rPr>
                <w:sz w:val="22"/>
              </w:rPr>
            </w:pPr>
            <w:r w:rsidRPr="008F5578">
              <w:rPr>
                <w:sz w:val="22"/>
              </w:rPr>
              <w:t>1</w:t>
            </w:r>
          </w:p>
        </w:tc>
      </w:tr>
    </w:tbl>
    <w:p w14:paraId="0EF58A87" w14:textId="77777777" w:rsidR="00967FED" w:rsidRPr="00582C6C" w:rsidRDefault="00967FED" w:rsidP="00967FED">
      <w:pPr>
        <w:pStyle w:val="Heading3"/>
        <w:rPr>
          <w:color w:val="1F497D"/>
          <w:sz w:val="23"/>
          <w:szCs w:val="23"/>
        </w:rPr>
      </w:pPr>
      <w:bookmarkStart w:id="828" w:name="_Toc364763140"/>
      <w:bookmarkStart w:id="829" w:name="_Toc385311311"/>
      <w:bookmarkStart w:id="830" w:name="_Toc484033120"/>
      <w:bookmarkStart w:id="831" w:name="_Toc40976465"/>
      <w:r w:rsidRPr="00582C6C">
        <w:rPr>
          <w:color w:val="1F497D"/>
          <w:sz w:val="23"/>
          <w:szCs w:val="23"/>
        </w:rPr>
        <w:t>removeAllFolders</w:t>
      </w:r>
      <w:bookmarkEnd w:id="828"/>
      <w:bookmarkEnd w:id="829"/>
      <w:bookmarkEnd w:id="830"/>
      <w:bookmarkEnd w:id="831"/>
    </w:p>
    <w:p w14:paraId="7CD01456" w14:textId="77777777" w:rsidR="00967FED" w:rsidRDefault="00967FED" w:rsidP="00967FED">
      <w:pPr>
        <w:pStyle w:val="CS-Bodytext"/>
      </w:pPr>
      <w:r>
        <w:t xml:space="preserve">This procedure removes one or more folders and their respective contents. The parameter </w:t>
      </w:r>
      <w:r w:rsidRPr="005C7F3C">
        <w:rPr>
          <w:rFonts w:ascii="Courier New" w:hAnsi="Courier New"/>
        </w:rPr>
        <w:t>fullResourcePathList</w:t>
      </w:r>
      <w:r>
        <w:t xml:space="preserve"> should be a comma separated list of full folder paths to remove.</w:t>
      </w:r>
    </w:p>
    <w:p w14:paraId="55A92964" w14:textId="77777777" w:rsidR="00967FED" w:rsidRDefault="00967FED" w:rsidP="004B442F">
      <w:pPr>
        <w:pStyle w:val="CS-Bodytext"/>
        <w:numPr>
          <w:ilvl w:val="0"/>
          <w:numId w:val="20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00"/>
        <w:gridCol w:w="3245"/>
        <w:gridCol w:w="4011"/>
      </w:tblGrid>
      <w:tr w:rsidR="00967FED" w:rsidRPr="008F5578" w14:paraId="252E9091" w14:textId="77777777" w:rsidTr="00126D5E">
        <w:trPr>
          <w:tblHeader/>
        </w:trPr>
        <w:tc>
          <w:tcPr>
            <w:tcW w:w="1600" w:type="dxa"/>
            <w:shd w:val="clear" w:color="auto" w:fill="B3B3B3"/>
          </w:tcPr>
          <w:p w14:paraId="55A5CECC" w14:textId="77777777" w:rsidR="00967FED" w:rsidRPr="008F5578" w:rsidRDefault="00967FED" w:rsidP="00126D5E">
            <w:pPr>
              <w:spacing w:after="120"/>
              <w:rPr>
                <w:b/>
                <w:sz w:val="22"/>
              </w:rPr>
            </w:pPr>
            <w:r w:rsidRPr="008F5578">
              <w:rPr>
                <w:b/>
                <w:sz w:val="22"/>
              </w:rPr>
              <w:t>Direction</w:t>
            </w:r>
          </w:p>
        </w:tc>
        <w:tc>
          <w:tcPr>
            <w:tcW w:w="3245" w:type="dxa"/>
            <w:shd w:val="clear" w:color="auto" w:fill="B3B3B3"/>
          </w:tcPr>
          <w:p w14:paraId="54FB5069" w14:textId="77777777" w:rsidR="00967FED" w:rsidRPr="008F5578" w:rsidRDefault="00967FED" w:rsidP="00126D5E">
            <w:pPr>
              <w:spacing w:after="120"/>
              <w:rPr>
                <w:b/>
                <w:sz w:val="22"/>
              </w:rPr>
            </w:pPr>
            <w:r w:rsidRPr="008F5578">
              <w:rPr>
                <w:b/>
                <w:sz w:val="22"/>
              </w:rPr>
              <w:t>Parameter Name</w:t>
            </w:r>
          </w:p>
        </w:tc>
        <w:tc>
          <w:tcPr>
            <w:tcW w:w="4011" w:type="dxa"/>
            <w:shd w:val="clear" w:color="auto" w:fill="B3B3B3"/>
          </w:tcPr>
          <w:p w14:paraId="48489FFD" w14:textId="77777777" w:rsidR="00967FED" w:rsidRPr="008F5578" w:rsidRDefault="00967FED" w:rsidP="00126D5E">
            <w:pPr>
              <w:spacing w:after="120"/>
              <w:rPr>
                <w:b/>
                <w:sz w:val="22"/>
              </w:rPr>
            </w:pPr>
            <w:r w:rsidRPr="008F5578">
              <w:rPr>
                <w:b/>
                <w:sz w:val="22"/>
              </w:rPr>
              <w:t>Parameter Type</w:t>
            </w:r>
          </w:p>
        </w:tc>
      </w:tr>
      <w:tr w:rsidR="00967FED" w:rsidRPr="008F5578" w14:paraId="4FD5C6C9" w14:textId="77777777" w:rsidTr="00126D5E">
        <w:trPr>
          <w:trHeight w:val="260"/>
        </w:trPr>
        <w:tc>
          <w:tcPr>
            <w:tcW w:w="1600" w:type="dxa"/>
          </w:tcPr>
          <w:p w14:paraId="066CD47C" w14:textId="77777777" w:rsidR="00967FED" w:rsidRPr="008F5578" w:rsidRDefault="00967FED" w:rsidP="00126D5E">
            <w:pPr>
              <w:spacing w:after="120"/>
              <w:rPr>
                <w:sz w:val="22"/>
              </w:rPr>
            </w:pPr>
            <w:r w:rsidRPr="008F5578">
              <w:rPr>
                <w:sz w:val="22"/>
              </w:rPr>
              <w:t>IN</w:t>
            </w:r>
          </w:p>
        </w:tc>
        <w:tc>
          <w:tcPr>
            <w:tcW w:w="3245" w:type="dxa"/>
          </w:tcPr>
          <w:p w14:paraId="1820494E" w14:textId="77777777" w:rsidR="00967FED" w:rsidRPr="008F5578" w:rsidRDefault="00967FED" w:rsidP="00126D5E">
            <w:pPr>
              <w:spacing w:after="120"/>
              <w:rPr>
                <w:sz w:val="22"/>
              </w:rPr>
            </w:pPr>
            <w:r w:rsidRPr="008F5578">
              <w:rPr>
                <w:sz w:val="22"/>
              </w:rPr>
              <w:t>debug</w:t>
            </w:r>
          </w:p>
        </w:tc>
        <w:tc>
          <w:tcPr>
            <w:tcW w:w="4011" w:type="dxa"/>
          </w:tcPr>
          <w:p w14:paraId="29A8E7EA" w14:textId="77777777" w:rsidR="00967FED" w:rsidRPr="008F5578" w:rsidRDefault="00967FED" w:rsidP="00126D5E">
            <w:pPr>
              <w:spacing w:after="120"/>
              <w:rPr>
                <w:sz w:val="22"/>
              </w:rPr>
            </w:pPr>
            <w:r w:rsidRPr="008F5578">
              <w:rPr>
                <w:sz w:val="22"/>
              </w:rPr>
              <w:t>CHAR(1), either 'Y' or 'N'</w:t>
            </w:r>
          </w:p>
        </w:tc>
      </w:tr>
      <w:tr w:rsidR="00967FED" w:rsidRPr="008F5578" w14:paraId="22491AB1" w14:textId="77777777" w:rsidTr="00126D5E">
        <w:trPr>
          <w:trHeight w:val="260"/>
        </w:trPr>
        <w:tc>
          <w:tcPr>
            <w:tcW w:w="1600" w:type="dxa"/>
          </w:tcPr>
          <w:p w14:paraId="5737F17F" w14:textId="77777777" w:rsidR="00967FED" w:rsidRPr="008F5578" w:rsidRDefault="00967FED" w:rsidP="00126D5E">
            <w:pPr>
              <w:spacing w:after="120"/>
              <w:rPr>
                <w:sz w:val="22"/>
              </w:rPr>
            </w:pPr>
            <w:r w:rsidRPr="008F5578">
              <w:rPr>
                <w:sz w:val="22"/>
              </w:rPr>
              <w:lastRenderedPageBreak/>
              <w:t>IN</w:t>
            </w:r>
          </w:p>
        </w:tc>
        <w:tc>
          <w:tcPr>
            <w:tcW w:w="3245" w:type="dxa"/>
          </w:tcPr>
          <w:p w14:paraId="1838853B" w14:textId="77777777" w:rsidR="00967FED" w:rsidRPr="008F5578" w:rsidRDefault="00967FED" w:rsidP="00126D5E">
            <w:pPr>
              <w:spacing w:after="120"/>
              <w:rPr>
                <w:sz w:val="22"/>
              </w:rPr>
            </w:pPr>
            <w:r w:rsidRPr="008F5578">
              <w:rPr>
                <w:sz w:val="22"/>
              </w:rPr>
              <w:t>fullResourcePathList</w:t>
            </w:r>
          </w:p>
        </w:tc>
        <w:tc>
          <w:tcPr>
            <w:tcW w:w="4011" w:type="dxa"/>
          </w:tcPr>
          <w:p w14:paraId="4B5BF815" w14:textId="77777777" w:rsidR="00967FED" w:rsidRPr="008F5578" w:rsidRDefault="00967FED" w:rsidP="00126D5E">
            <w:pPr>
              <w:spacing w:after="120"/>
              <w:rPr>
                <w:sz w:val="22"/>
              </w:rPr>
            </w:pPr>
            <w:r w:rsidRPr="008F5578">
              <w:rPr>
                <w:sz w:val="22"/>
              </w:rPr>
              <w:t>LONGVARCHAR</w:t>
            </w:r>
          </w:p>
        </w:tc>
      </w:tr>
    </w:tbl>
    <w:p w14:paraId="6991C2B4" w14:textId="77777777" w:rsidR="00967FED" w:rsidRPr="0011702E" w:rsidRDefault="00967FED" w:rsidP="004B442F">
      <w:pPr>
        <w:pStyle w:val="CS-Bodytext"/>
        <w:numPr>
          <w:ilvl w:val="0"/>
          <w:numId w:val="208"/>
        </w:numPr>
        <w:spacing w:before="120"/>
        <w:ind w:right="14"/>
      </w:pPr>
      <w:r>
        <w:rPr>
          <w:b/>
          <w:bCs/>
        </w:rPr>
        <w:t>Examples:</w:t>
      </w:r>
    </w:p>
    <w:p w14:paraId="17E75B65" w14:textId="77777777" w:rsidR="00967FED" w:rsidRPr="0011702E" w:rsidRDefault="00967FED" w:rsidP="004B442F">
      <w:pPr>
        <w:pStyle w:val="CS-Bodytext"/>
        <w:numPr>
          <w:ilvl w:val="1"/>
          <w:numId w:val="208"/>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65"/>
        <w:gridCol w:w="3313"/>
        <w:gridCol w:w="4075"/>
      </w:tblGrid>
      <w:tr w:rsidR="00967FED" w:rsidRPr="008F5578" w14:paraId="65DC199B" w14:textId="77777777" w:rsidTr="00126D5E">
        <w:trPr>
          <w:trHeight w:val="426"/>
          <w:tblHeader/>
        </w:trPr>
        <w:tc>
          <w:tcPr>
            <w:tcW w:w="1565" w:type="dxa"/>
            <w:shd w:val="clear" w:color="auto" w:fill="B3B3B3"/>
          </w:tcPr>
          <w:p w14:paraId="21A9E9AA" w14:textId="77777777" w:rsidR="00967FED" w:rsidRPr="008F5578" w:rsidRDefault="00967FED" w:rsidP="00126D5E">
            <w:pPr>
              <w:spacing w:after="120"/>
              <w:rPr>
                <w:b/>
                <w:sz w:val="22"/>
              </w:rPr>
            </w:pPr>
            <w:r w:rsidRPr="008F5578">
              <w:rPr>
                <w:b/>
                <w:sz w:val="22"/>
              </w:rPr>
              <w:t>Direction</w:t>
            </w:r>
          </w:p>
        </w:tc>
        <w:tc>
          <w:tcPr>
            <w:tcW w:w="3313" w:type="dxa"/>
            <w:shd w:val="clear" w:color="auto" w:fill="B3B3B3"/>
          </w:tcPr>
          <w:p w14:paraId="0E75EC89" w14:textId="77777777" w:rsidR="00967FED" w:rsidRPr="008F5578" w:rsidRDefault="00967FED" w:rsidP="00126D5E">
            <w:pPr>
              <w:spacing w:after="120"/>
              <w:rPr>
                <w:b/>
                <w:sz w:val="22"/>
              </w:rPr>
            </w:pPr>
            <w:r w:rsidRPr="008F5578">
              <w:rPr>
                <w:b/>
                <w:sz w:val="22"/>
              </w:rPr>
              <w:t>Parameter Name</w:t>
            </w:r>
          </w:p>
        </w:tc>
        <w:tc>
          <w:tcPr>
            <w:tcW w:w="4075" w:type="dxa"/>
            <w:shd w:val="clear" w:color="auto" w:fill="B3B3B3"/>
          </w:tcPr>
          <w:p w14:paraId="5D000C13" w14:textId="77777777" w:rsidR="00967FED" w:rsidRPr="008F5578" w:rsidRDefault="00967FED" w:rsidP="00126D5E">
            <w:pPr>
              <w:spacing w:after="120"/>
              <w:rPr>
                <w:b/>
                <w:sz w:val="22"/>
              </w:rPr>
            </w:pPr>
            <w:r w:rsidRPr="008F5578">
              <w:rPr>
                <w:b/>
                <w:sz w:val="22"/>
              </w:rPr>
              <w:t>Parameter Value</w:t>
            </w:r>
          </w:p>
        </w:tc>
      </w:tr>
      <w:tr w:rsidR="00967FED" w:rsidRPr="008F5578" w14:paraId="1AC4C666" w14:textId="77777777" w:rsidTr="00126D5E">
        <w:trPr>
          <w:trHeight w:val="301"/>
        </w:trPr>
        <w:tc>
          <w:tcPr>
            <w:tcW w:w="1565" w:type="dxa"/>
          </w:tcPr>
          <w:p w14:paraId="47CF2DF1" w14:textId="77777777" w:rsidR="00967FED" w:rsidRPr="008F5578" w:rsidRDefault="00967FED" w:rsidP="00126D5E">
            <w:pPr>
              <w:spacing w:after="120"/>
              <w:rPr>
                <w:sz w:val="22"/>
              </w:rPr>
            </w:pPr>
            <w:r w:rsidRPr="008F5578">
              <w:rPr>
                <w:sz w:val="22"/>
              </w:rPr>
              <w:t>IN</w:t>
            </w:r>
          </w:p>
        </w:tc>
        <w:tc>
          <w:tcPr>
            <w:tcW w:w="3313" w:type="dxa"/>
          </w:tcPr>
          <w:p w14:paraId="72226032" w14:textId="77777777" w:rsidR="00967FED" w:rsidRPr="008F5578" w:rsidRDefault="00967FED" w:rsidP="00126D5E">
            <w:pPr>
              <w:spacing w:after="120"/>
              <w:rPr>
                <w:sz w:val="22"/>
              </w:rPr>
            </w:pPr>
            <w:r w:rsidRPr="008F5578">
              <w:rPr>
                <w:sz w:val="22"/>
              </w:rPr>
              <w:t>debug</w:t>
            </w:r>
          </w:p>
        </w:tc>
        <w:tc>
          <w:tcPr>
            <w:tcW w:w="4075" w:type="dxa"/>
          </w:tcPr>
          <w:p w14:paraId="2BD162B7" w14:textId="77777777" w:rsidR="00967FED" w:rsidRPr="008F5578" w:rsidRDefault="00967FED" w:rsidP="00126D5E">
            <w:pPr>
              <w:spacing w:after="120"/>
              <w:rPr>
                <w:sz w:val="22"/>
              </w:rPr>
            </w:pPr>
            <w:r w:rsidRPr="008F5578">
              <w:rPr>
                <w:sz w:val="22"/>
              </w:rPr>
              <w:t>'N'</w:t>
            </w:r>
          </w:p>
        </w:tc>
      </w:tr>
      <w:tr w:rsidR="00967FED" w:rsidRPr="008F5578" w14:paraId="1F2D59F9" w14:textId="77777777" w:rsidTr="00126D5E">
        <w:trPr>
          <w:trHeight w:val="301"/>
        </w:trPr>
        <w:tc>
          <w:tcPr>
            <w:tcW w:w="1565" w:type="dxa"/>
          </w:tcPr>
          <w:p w14:paraId="09FBE836" w14:textId="77777777" w:rsidR="00967FED" w:rsidRPr="008F5578" w:rsidRDefault="00967FED" w:rsidP="00126D5E">
            <w:pPr>
              <w:spacing w:after="120"/>
              <w:rPr>
                <w:sz w:val="22"/>
              </w:rPr>
            </w:pPr>
            <w:r w:rsidRPr="008F5578">
              <w:rPr>
                <w:sz w:val="22"/>
              </w:rPr>
              <w:t>IN</w:t>
            </w:r>
          </w:p>
        </w:tc>
        <w:tc>
          <w:tcPr>
            <w:tcW w:w="3313" w:type="dxa"/>
          </w:tcPr>
          <w:p w14:paraId="20081917" w14:textId="77777777" w:rsidR="00967FED" w:rsidRPr="008F5578" w:rsidRDefault="00967FED" w:rsidP="00126D5E">
            <w:pPr>
              <w:spacing w:after="120"/>
              <w:rPr>
                <w:sz w:val="22"/>
              </w:rPr>
            </w:pPr>
            <w:r w:rsidRPr="008F5578">
              <w:rPr>
                <w:sz w:val="22"/>
              </w:rPr>
              <w:t>fullResourcePathList</w:t>
            </w:r>
          </w:p>
        </w:tc>
        <w:tc>
          <w:tcPr>
            <w:tcW w:w="4075" w:type="dxa"/>
          </w:tcPr>
          <w:p w14:paraId="71B7470B" w14:textId="77777777" w:rsidR="00967FED" w:rsidRPr="008F5578" w:rsidRDefault="00967FED" w:rsidP="00126D5E">
            <w:pPr>
              <w:spacing w:after="120"/>
              <w:rPr>
                <w:sz w:val="22"/>
              </w:rPr>
            </w:pPr>
            <w:r w:rsidRPr="008F5578">
              <w:rPr>
                <w:sz w:val="22"/>
              </w:rPr>
              <w:t>'/shared/myfolder1,/shared/myfolder2'</w:t>
            </w:r>
          </w:p>
        </w:tc>
      </w:tr>
    </w:tbl>
    <w:p w14:paraId="29E16B5E" w14:textId="77777777" w:rsidR="00967FED" w:rsidRPr="00582C6C" w:rsidRDefault="00967FED" w:rsidP="00967FED">
      <w:pPr>
        <w:pStyle w:val="Heading3"/>
        <w:rPr>
          <w:color w:val="1F497D"/>
          <w:sz w:val="23"/>
          <w:szCs w:val="23"/>
        </w:rPr>
      </w:pPr>
      <w:bookmarkStart w:id="832" w:name="_Toc484033121"/>
      <w:bookmarkStart w:id="833" w:name="_Toc385311312"/>
      <w:bookmarkStart w:id="834" w:name="_Toc364763141"/>
      <w:bookmarkStart w:id="835" w:name="_Toc40976466"/>
      <w:r w:rsidRPr="00582C6C">
        <w:rPr>
          <w:color w:val="1F497D"/>
          <w:sz w:val="23"/>
          <w:szCs w:val="23"/>
        </w:rPr>
        <w:t>remove</w:t>
      </w:r>
      <w:r>
        <w:rPr>
          <w:color w:val="1F497D"/>
          <w:sz w:val="23"/>
          <w:szCs w:val="23"/>
        </w:rPr>
        <w:t>PathQuotes</w:t>
      </w:r>
      <w:bookmarkEnd w:id="832"/>
      <w:bookmarkEnd w:id="835"/>
    </w:p>
    <w:p w14:paraId="47E0BAAF" w14:textId="77777777" w:rsidR="00967FED" w:rsidRDefault="00967FED" w:rsidP="00967FED">
      <w:pPr>
        <w:pStyle w:val="CS-Bodytext"/>
      </w:pPr>
      <w:r>
        <w:t>This procedure removes all quote characters from a resource path string.</w:t>
      </w:r>
    </w:p>
    <w:p w14:paraId="136694A2" w14:textId="77777777" w:rsidR="00967FED" w:rsidRDefault="00967FED" w:rsidP="004B442F">
      <w:pPr>
        <w:pStyle w:val="CS-Bodytext"/>
        <w:numPr>
          <w:ilvl w:val="0"/>
          <w:numId w:val="31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00"/>
        <w:gridCol w:w="3245"/>
        <w:gridCol w:w="4011"/>
      </w:tblGrid>
      <w:tr w:rsidR="00967FED" w:rsidRPr="008F5578" w14:paraId="49328D95" w14:textId="77777777" w:rsidTr="00126D5E">
        <w:trPr>
          <w:tblHeader/>
        </w:trPr>
        <w:tc>
          <w:tcPr>
            <w:tcW w:w="1600" w:type="dxa"/>
            <w:shd w:val="clear" w:color="auto" w:fill="B3B3B3"/>
          </w:tcPr>
          <w:p w14:paraId="6160C226" w14:textId="77777777" w:rsidR="00967FED" w:rsidRPr="008F5578" w:rsidRDefault="00967FED" w:rsidP="00126D5E">
            <w:pPr>
              <w:spacing w:after="120"/>
              <w:rPr>
                <w:b/>
                <w:sz w:val="22"/>
              </w:rPr>
            </w:pPr>
            <w:r w:rsidRPr="008F5578">
              <w:rPr>
                <w:b/>
                <w:sz w:val="22"/>
              </w:rPr>
              <w:t>Direction</w:t>
            </w:r>
          </w:p>
        </w:tc>
        <w:tc>
          <w:tcPr>
            <w:tcW w:w="3245" w:type="dxa"/>
            <w:shd w:val="clear" w:color="auto" w:fill="B3B3B3"/>
          </w:tcPr>
          <w:p w14:paraId="58050797" w14:textId="77777777" w:rsidR="00967FED" w:rsidRPr="008F5578" w:rsidRDefault="00967FED" w:rsidP="00126D5E">
            <w:pPr>
              <w:spacing w:after="120"/>
              <w:rPr>
                <w:b/>
                <w:sz w:val="22"/>
              </w:rPr>
            </w:pPr>
            <w:r w:rsidRPr="008F5578">
              <w:rPr>
                <w:b/>
                <w:sz w:val="22"/>
              </w:rPr>
              <w:t>Parameter Name</w:t>
            </w:r>
          </w:p>
        </w:tc>
        <w:tc>
          <w:tcPr>
            <w:tcW w:w="4011" w:type="dxa"/>
            <w:shd w:val="clear" w:color="auto" w:fill="B3B3B3"/>
          </w:tcPr>
          <w:p w14:paraId="54011940" w14:textId="77777777" w:rsidR="00967FED" w:rsidRPr="008F5578" w:rsidRDefault="00967FED" w:rsidP="00126D5E">
            <w:pPr>
              <w:spacing w:after="120"/>
              <w:rPr>
                <w:b/>
                <w:sz w:val="22"/>
              </w:rPr>
            </w:pPr>
            <w:r w:rsidRPr="008F5578">
              <w:rPr>
                <w:b/>
                <w:sz w:val="22"/>
              </w:rPr>
              <w:t>Parameter Type</w:t>
            </w:r>
          </w:p>
        </w:tc>
      </w:tr>
      <w:tr w:rsidR="00967FED" w:rsidRPr="008F5578" w14:paraId="43BB2960" w14:textId="77777777" w:rsidTr="00126D5E">
        <w:trPr>
          <w:trHeight w:val="260"/>
        </w:trPr>
        <w:tc>
          <w:tcPr>
            <w:tcW w:w="1600" w:type="dxa"/>
          </w:tcPr>
          <w:p w14:paraId="336E6519" w14:textId="77777777" w:rsidR="00967FED" w:rsidRPr="008F5578" w:rsidRDefault="00967FED" w:rsidP="00126D5E">
            <w:pPr>
              <w:spacing w:after="120"/>
              <w:rPr>
                <w:sz w:val="22"/>
              </w:rPr>
            </w:pPr>
            <w:r w:rsidRPr="008F5578">
              <w:rPr>
                <w:sz w:val="22"/>
              </w:rPr>
              <w:t>IN</w:t>
            </w:r>
          </w:p>
        </w:tc>
        <w:tc>
          <w:tcPr>
            <w:tcW w:w="3245" w:type="dxa"/>
          </w:tcPr>
          <w:p w14:paraId="2D292D00" w14:textId="77777777" w:rsidR="00967FED" w:rsidRPr="008F5578" w:rsidRDefault="00967FED" w:rsidP="00126D5E">
            <w:pPr>
              <w:spacing w:after="120"/>
              <w:rPr>
                <w:sz w:val="22"/>
              </w:rPr>
            </w:pPr>
            <w:r>
              <w:rPr>
                <w:sz w:val="22"/>
              </w:rPr>
              <w:t>resourcePath</w:t>
            </w:r>
          </w:p>
        </w:tc>
        <w:tc>
          <w:tcPr>
            <w:tcW w:w="4011" w:type="dxa"/>
          </w:tcPr>
          <w:p w14:paraId="1FB02654" w14:textId="77777777" w:rsidR="00967FED" w:rsidRPr="008F5578" w:rsidRDefault="00967FED" w:rsidP="00126D5E">
            <w:pPr>
              <w:spacing w:after="120"/>
              <w:rPr>
                <w:sz w:val="22"/>
              </w:rPr>
            </w:pPr>
            <w:r>
              <w:rPr>
                <w:sz w:val="22"/>
              </w:rPr>
              <w:t>LONGVARCHAR</w:t>
            </w:r>
          </w:p>
        </w:tc>
      </w:tr>
      <w:tr w:rsidR="00967FED" w:rsidRPr="008F5578" w14:paraId="0340249F" w14:textId="77777777" w:rsidTr="00126D5E">
        <w:trPr>
          <w:trHeight w:val="260"/>
        </w:trPr>
        <w:tc>
          <w:tcPr>
            <w:tcW w:w="1600" w:type="dxa"/>
          </w:tcPr>
          <w:p w14:paraId="7E2F1EF0" w14:textId="77777777" w:rsidR="00967FED" w:rsidRPr="008F5578" w:rsidRDefault="00967FED" w:rsidP="00126D5E">
            <w:pPr>
              <w:spacing w:after="120"/>
              <w:rPr>
                <w:sz w:val="22"/>
              </w:rPr>
            </w:pPr>
            <w:r>
              <w:rPr>
                <w:sz w:val="22"/>
              </w:rPr>
              <w:t>OUT</w:t>
            </w:r>
          </w:p>
        </w:tc>
        <w:tc>
          <w:tcPr>
            <w:tcW w:w="3245" w:type="dxa"/>
          </w:tcPr>
          <w:p w14:paraId="70C2DFEF" w14:textId="77777777" w:rsidR="00967FED" w:rsidRPr="008F5578" w:rsidRDefault="00967FED" w:rsidP="00126D5E">
            <w:pPr>
              <w:spacing w:after="120"/>
              <w:rPr>
                <w:sz w:val="22"/>
              </w:rPr>
            </w:pPr>
            <w:r>
              <w:rPr>
                <w:sz w:val="22"/>
              </w:rPr>
              <w:t>resultPath</w:t>
            </w:r>
          </w:p>
        </w:tc>
        <w:tc>
          <w:tcPr>
            <w:tcW w:w="4011" w:type="dxa"/>
          </w:tcPr>
          <w:p w14:paraId="7F15D2AD" w14:textId="77777777" w:rsidR="00967FED" w:rsidRPr="008F5578" w:rsidRDefault="00967FED" w:rsidP="00126D5E">
            <w:pPr>
              <w:spacing w:after="120"/>
              <w:rPr>
                <w:sz w:val="22"/>
              </w:rPr>
            </w:pPr>
            <w:r w:rsidRPr="008F5578">
              <w:rPr>
                <w:sz w:val="22"/>
              </w:rPr>
              <w:t>LONGVARCHAR</w:t>
            </w:r>
          </w:p>
        </w:tc>
      </w:tr>
    </w:tbl>
    <w:p w14:paraId="4EC99F48" w14:textId="77777777" w:rsidR="00967FED" w:rsidRPr="0011702E" w:rsidRDefault="00967FED" w:rsidP="004B442F">
      <w:pPr>
        <w:pStyle w:val="CS-Bodytext"/>
        <w:numPr>
          <w:ilvl w:val="0"/>
          <w:numId w:val="310"/>
        </w:numPr>
        <w:spacing w:before="120"/>
        <w:ind w:right="14"/>
      </w:pPr>
      <w:r>
        <w:rPr>
          <w:b/>
          <w:bCs/>
        </w:rPr>
        <w:t>Examples:</w:t>
      </w:r>
    </w:p>
    <w:p w14:paraId="27F07DDA" w14:textId="77777777" w:rsidR="00967FED" w:rsidRPr="0011702E" w:rsidRDefault="00967FED" w:rsidP="004B442F">
      <w:pPr>
        <w:pStyle w:val="CS-Bodytext"/>
        <w:numPr>
          <w:ilvl w:val="1"/>
          <w:numId w:val="310"/>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65"/>
        <w:gridCol w:w="3313"/>
        <w:gridCol w:w="4075"/>
      </w:tblGrid>
      <w:tr w:rsidR="00967FED" w:rsidRPr="008F5578" w14:paraId="168DC3AD" w14:textId="77777777" w:rsidTr="00126D5E">
        <w:trPr>
          <w:trHeight w:val="426"/>
          <w:tblHeader/>
        </w:trPr>
        <w:tc>
          <w:tcPr>
            <w:tcW w:w="1565" w:type="dxa"/>
            <w:shd w:val="clear" w:color="auto" w:fill="B3B3B3"/>
          </w:tcPr>
          <w:p w14:paraId="5018E5DE" w14:textId="77777777" w:rsidR="00967FED" w:rsidRPr="008F5578" w:rsidRDefault="00967FED" w:rsidP="00126D5E">
            <w:pPr>
              <w:spacing w:after="120"/>
              <w:rPr>
                <w:b/>
                <w:sz w:val="22"/>
              </w:rPr>
            </w:pPr>
            <w:r w:rsidRPr="008F5578">
              <w:rPr>
                <w:b/>
                <w:sz w:val="22"/>
              </w:rPr>
              <w:t>Direction</w:t>
            </w:r>
          </w:p>
        </w:tc>
        <w:tc>
          <w:tcPr>
            <w:tcW w:w="3313" w:type="dxa"/>
            <w:shd w:val="clear" w:color="auto" w:fill="B3B3B3"/>
          </w:tcPr>
          <w:p w14:paraId="66374F09" w14:textId="77777777" w:rsidR="00967FED" w:rsidRPr="008F5578" w:rsidRDefault="00967FED" w:rsidP="00126D5E">
            <w:pPr>
              <w:spacing w:after="120"/>
              <w:rPr>
                <w:b/>
                <w:sz w:val="22"/>
              </w:rPr>
            </w:pPr>
            <w:r w:rsidRPr="008F5578">
              <w:rPr>
                <w:b/>
                <w:sz w:val="22"/>
              </w:rPr>
              <w:t>Parameter Name</w:t>
            </w:r>
          </w:p>
        </w:tc>
        <w:tc>
          <w:tcPr>
            <w:tcW w:w="4075" w:type="dxa"/>
            <w:shd w:val="clear" w:color="auto" w:fill="B3B3B3"/>
          </w:tcPr>
          <w:p w14:paraId="72E000DB" w14:textId="77777777" w:rsidR="00967FED" w:rsidRPr="008F5578" w:rsidRDefault="00967FED" w:rsidP="00126D5E">
            <w:pPr>
              <w:spacing w:after="120"/>
              <w:rPr>
                <w:b/>
                <w:sz w:val="22"/>
              </w:rPr>
            </w:pPr>
            <w:r w:rsidRPr="008F5578">
              <w:rPr>
                <w:b/>
                <w:sz w:val="22"/>
              </w:rPr>
              <w:t>Parameter Value</w:t>
            </w:r>
          </w:p>
        </w:tc>
      </w:tr>
      <w:tr w:rsidR="00967FED" w:rsidRPr="008F5578" w14:paraId="20902ABB" w14:textId="77777777" w:rsidTr="00126D5E">
        <w:trPr>
          <w:trHeight w:val="301"/>
        </w:trPr>
        <w:tc>
          <w:tcPr>
            <w:tcW w:w="1565" w:type="dxa"/>
          </w:tcPr>
          <w:p w14:paraId="57988FE6" w14:textId="77777777" w:rsidR="00967FED" w:rsidRPr="008F5578" w:rsidRDefault="00967FED" w:rsidP="00126D5E">
            <w:pPr>
              <w:spacing w:after="120"/>
              <w:rPr>
                <w:sz w:val="22"/>
              </w:rPr>
            </w:pPr>
            <w:r w:rsidRPr="008F5578">
              <w:rPr>
                <w:sz w:val="22"/>
              </w:rPr>
              <w:t>IN</w:t>
            </w:r>
          </w:p>
        </w:tc>
        <w:tc>
          <w:tcPr>
            <w:tcW w:w="3313" w:type="dxa"/>
          </w:tcPr>
          <w:p w14:paraId="12D55269" w14:textId="77777777" w:rsidR="00967FED" w:rsidRPr="008F5578" w:rsidRDefault="00967FED" w:rsidP="00126D5E">
            <w:pPr>
              <w:spacing w:after="120"/>
              <w:rPr>
                <w:sz w:val="22"/>
              </w:rPr>
            </w:pPr>
            <w:r>
              <w:rPr>
                <w:sz w:val="22"/>
              </w:rPr>
              <w:t>resourcePath</w:t>
            </w:r>
          </w:p>
        </w:tc>
        <w:tc>
          <w:tcPr>
            <w:tcW w:w="4075" w:type="dxa"/>
          </w:tcPr>
          <w:p w14:paraId="1CC7302F" w14:textId="77777777" w:rsidR="00967FED" w:rsidRPr="008F5578" w:rsidRDefault="00967FED" w:rsidP="00126D5E">
            <w:pPr>
              <w:spacing w:after="120"/>
              <w:rPr>
                <w:sz w:val="22"/>
              </w:rPr>
            </w:pPr>
            <w:r>
              <w:rPr>
                <w:sz w:val="22"/>
              </w:rPr>
              <w:t>'/shared/"XML"/"path with spaces"/test'</w:t>
            </w:r>
          </w:p>
        </w:tc>
      </w:tr>
      <w:tr w:rsidR="00967FED" w:rsidRPr="008F5578" w14:paraId="36DA22FE" w14:textId="77777777" w:rsidTr="00126D5E">
        <w:trPr>
          <w:trHeight w:val="301"/>
        </w:trPr>
        <w:tc>
          <w:tcPr>
            <w:tcW w:w="1565" w:type="dxa"/>
          </w:tcPr>
          <w:p w14:paraId="55C40F7D" w14:textId="77777777" w:rsidR="00967FED" w:rsidRPr="008F5578" w:rsidRDefault="00967FED" w:rsidP="00126D5E">
            <w:pPr>
              <w:spacing w:after="120"/>
              <w:rPr>
                <w:sz w:val="22"/>
              </w:rPr>
            </w:pPr>
            <w:r>
              <w:rPr>
                <w:sz w:val="22"/>
              </w:rPr>
              <w:t>OUT</w:t>
            </w:r>
          </w:p>
        </w:tc>
        <w:tc>
          <w:tcPr>
            <w:tcW w:w="3313" w:type="dxa"/>
          </w:tcPr>
          <w:p w14:paraId="5D931A28" w14:textId="77777777" w:rsidR="00967FED" w:rsidRPr="008F5578" w:rsidRDefault="00967FED" w:rsidP="00126D5E">
            <w:pPr>
              <w:spacing w:after="120"/>
              <w:rPr>
                <w:sz w:val="22"/>
              </w:rPr>
            </w:pPr>
            <w:r>
              <w:rPr>
                <w:sz w:val="22"/>
              </w:rPr>
              <w:t>resultPath</w:t>
            </w:r>
          </w:p>
        </w:tc>
        <w:tc>
          <w:tcPr>
            <w:tcW w:w="4075" w:type="dxa"/>
          </w:tcPr>
          <w:p w14:paraId="6F5F5203" w14:textId="77777777" w:rsidR="00967FED" w:rsidRPr="008F5578" w:rsidRDefault="00967FED" w:rsidP="00126D5E">
            <w:pPr>
              <w:spacing w:after="120"/>
              <w:rPr>
                <w:sz w:val="22"/>
              </w:rPr>
            </w:pPr>
            <w:r>
              <w:rPr>
                <w:sz w:val="22"/>
              </w:rPr>
              <w:t>'/shared/XML/path with spaces/test'</w:t>
            </w:r>
          </w:p>
        </w:tc>
      </w:tr>
    </w:tbl>
    <w:p w14:paraId="697D454F" w14:textId="77777777" w:rsidR="00967FED" w:rsidRPr="00582C6C" w:rsidRDefault="00967FED" w:rsidP="00967FED">
      <w:pPr>
        <w:pStyle w:val="Heading3"/>
        <w:rPr>
          <w:color w:val="1F497D"/>
          <w:sz w:val="23"/>
          <w:szCs w:val="23"/>
        </w:rPr>
      </w:pPr>
      <w:bookmarkStart w:id="836" w:name="_Toc484033122"/>
      <w:bookmarkStart w:id="837" w:name="_Toc40976467"/>
      <w:r w:rsidRPr="00582C6C">
        <w:rPr>
          <w:color w:val="1F497D"/>
          <w:sz w:val="23"/>
          <w:szCs w:val="23"/>
        </w:rPr>
        <w:t>re</w:t>
      </w:r>
      <w:r>
        <w:rPr>
          <w:color w:val="1F497D"/>
          <w:sz w:val="23"/>
          <w:szCs w:val="23"/>
        </w:rPr>
        <w:t>placeStringInAnnotations</w:t>
      </w:r>
      <w:bookmarkEnd w:id="833"/>
      <w:bookmarkEnd w:id="836"/>
      <w:bookmarkEnd w:id="837"/>
    </w:p>
    <w:p w14:paraId="170033A7" w14:textId="718893E5" w:rsidR="00AD2262" w:rsidRDefault="00F74B22" w:rsidP="00AD2262">
      <w:pPr>
        <w:pStyle w:val="CS-Bodytext"/>
      </w:pPr>
      <w:r>
        <w:t xml:space="preserve">This procedure is used to replace a target string in the annotations of one or more resources contained under the resource identified by the value </w:t>
      </w:r>
      <w:r w:rsidR="00AD2262">
        <w:t>“</w:t>
      </w:r>
      <w:r>
        <w:t>startPath</w:t>
      </w:r>
      <w:r w:rsidR="00AD2262">
        <w:t>”</w:t>
      </w:r>
      <w:r>
        <w:t>.  The "searchStr" is case sensitive and used like a wild card on the annotation.  If the "searchStr" is null then this procedure will only search for null or empty annotation</w:t>
      </w:r>
      <w:r w:rsidR="00AD2262">
        <w:t>s</w:t>
      </w:r>
      <w:r>
        <w:t xml:space="preserve"> and update the annotation with the text in "replaceStr".  Conversely, if "replaceStr" is null and this procedure will update found resources based on "searchStr" text and set the annotation to null </w:t>
      </w:r>
      <w:r w:rsidR="00AD2262">
        <w:t>effectively</w:t>
      </w:r>
      <w:r>
        <w:t xml:space="preserve"> removing the annotation</w:t>
      </w:r>
      <w:r w:rsidR="00967FED">
        <w:t>.</w:t>
      </w:r>
      <w:r w:rsidR="00AD2262">
        <w:t xml:space="preserve">  The “startPath” is a source folder path to assess and fix and has the following rules:</w:t>
      </w:r>
    </w:p>
    <w:p w14:paraId="7DCA44F6" w14:textId="5345C3D6" w:rsidR="00AD2262" w:rsidRDefault="00AD2262" w:rsidP="009019CA">
      <w:pPr>
        <w:pStyle w:val="CS-Bodytext"/>
        <w:ind w:left="720"/>
      </w:pPr>
      <w:r>
        <w:t>Values: folder exact match: /shared/tmp/1folder/_folder/XML</w:t>
      </w:r>
      <w:r w:rsidR="0092338F">
        <w:t xml:space="preserve"> – use this scen</w:t>
      </w:r>
      <w:r w:rsidR="009019CA">
        <w:t>ario to only search for what is in this exact folder and no sub-folders.</w:t>
      </w:r>
    </w:p>
    <w:p w14:paraId="53C49384" w14:textId="3676D7DD" w:rsidR="00AD2262" w:rsidRDefault="00AD2262" w:rsidP="009019CA">
      <w:pPr>
        <w:pStyle w:val="CS-Bodytext"/>
        <w:ind w:left="720"/>
      </w:pPr>
      <w:r>
        <w:t>Values: wildcard begin: %/1folder/_folder/XML</w:t>
      </w:r>
    </w:p>
    <w:p w14:paraId="375C1C6D" w14:textId="649DF4CA" w:rsidR="00AD2262" w:rsidRDefault="00AD2262" w:rsidP="009019CA">
      <w:pPr>
        <w:pStyle w:val="CS-Bodytext"/>
        <w:ind w:left="720"/>
      </w:pPr>
      <w:r>
        <w:lastRenderedPageBreak/>
        <w:t>Values: wildcard end: /shared/tmp/1folder/_folder/XML%</w:t>
      </w:r>
      <w:r w:rsidR="009019CA">
        <w:t xml:space="preserve"> - use this scenario to iterate through sub-folders.</w:t>
      </w:r>
    </w:p>
    <w:p w14:paraId="05D8DC24" w14:textId="59F344A9" w:rsidR="00967FED" w:rsidRDefault="00AD2262" w:rsidP="009019CA">
      <w:pPr>
        <w:pStyle w:val="CS-Bodytext"/>
        <w:ind w:left="720"/>
      </w:pPr>
      <w:r>
        <w:t>Values: wildcard surrounding: %/1folder/_folder/XML%</w:t>
      </w:r>
    </w:p>
    <w:p w14:paraId="6B820EE4" w14:textId="77777777" w:rsidR="00967FED" w:rsidRDefault="00967FED" w:rsidP="004B442F">
      <w:pPr>
        <w:pStyle w:val="CS-Bodytext"/>
        <w:numPr>
          <w:ilvl w:val="0"/>
          <w:numId w:val="28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00"/>
        <w:gridCol w:w="3245"/>
        <w:gridCol w:w="4011"/>
      </w:tblGrid>
      <w:tr w:rsidR="00967FED" w:rsidRPr="008F5578" w14:paraId="70C6216B" w14:textId="77777777" w:rsidTr="00126D5E">
        <w:trPr>
          <w:tblHeader/>
        </w:trPr>
        <w:tc>
          <w:tcPr>
            <w:tcW w:w="1600" w:type="dxa"/>
            <w:shd w:val="clear" w:color="auto" w:fill="B3B3B3"/>
          </w:tcPr>
          <w:p w14:paraId="77823B68" w14:textId="77777777" w:rsidR="00967FED" w:rsidRPr="008F5578" w:rsidRDefault="00967FED" w:rsidP="00126D5E">
            <w:pPr>
              <w:spacing w:after="120"/>
              <w:rPr>
                <w:b/>
                <w:sz w:val="22"/>
              </w:rPr>
            </w:pPr>
            <w:r w:rsidRPr="008F5578">
              <w:rPr>
                <w:b/>
                <w:sz w:val="22"/>
              </w:rPr>
              <w:t>Direction</w:t>
            </w:r>
          </w:p>
        </w:tc>
        <w:tc>
          <w:tcPr>
            <w:tcW w:w="3245" w:type="dxa"/>
            <w:shd w:val="clear" w:color="auto" w:fill="B3B3B3"/>
          </w:tcPr>
          <w:p w14:paraId="5A2E0B47" w14:textId="77777777" w:rsidR="00967FED" w:rsidRPr="008F5578" w:rsidRDefault="00967FED" w:rsidP="00126D5E">
            <w:pPr>
              <w:spacing w:after="120"/>
              <w:rPr>
                <w:b/>
                <w:sz w:val="22"/>
              </w:rPr>
            </w:pPr>
            <w:r w:rsidRPr="008F5578">
              <w:rPr>
                <w:b/>
                <w:sz w:val="22"/>
              </w:rPr>
              <w:t>Parameter Name</w:t>
            </w:r>
          </w:p>
        </w:tc>
        <w:tc>
          <w:tcPr>
            <w:tcW w:w="4011" w:type="dxa"/>
            <w:shd w:val="clear" w:color="auto" w:fill="B3B3B3"/>
          </w:tcPr>
          <w:p w14:paraId="33737E6E" w14:textId="77777777" w:rsidR="00967FED" w:rsidRPr="008F5578" w:rsidRDefault="00967FED" w:rsidP="00126D5E">
            <w:pPr>
              <w:spacing w:after="120"/>
              <w:rPr>
                <w:b/>
                <w:sz w:val="22"/>
              </w:rPr>
            </w:pPr>
            <w:r w:rsidRPr="008F5578">
              <w:rPr>
                <w:b/>
                <w:sz w:val="22"/>
              </w:rPr>
              <w:t>Parameter Type</w:t>
            </w:r>
          </w:p>
        </w:tc>
      </w:tr>
      <w:tr w:rsidR="00967FED" w:rsidRPr="008F5578" w14:paraId="5EC8DE7F" w14:textId="77777777" w:rsidTr="00126D5E">
        <w:trPr>
          <w:trHeight w:val="260"/>
        </w:trPr>
        <w:tc>
          <w:tcPr>
            <w:tcW w:w="1600" w:type="dxa"/>
          </w:tcPr>
          <w:p w14:paraId="7BFCEF71" w14:textId="77777777" w:rsidR="00967FED" w:rsidRPr="008F5578" w:rsidRDefault="00967FED" w:rsidP="00126D5E">
            <w:pPr>
              <w:spacing w:after="120"/>
              <w:rPr>
                <w:sz w:val="22"/>
              </w:rPr>
            </w:pPr>
            <w:r w:rsidRPr="008F5578">
              <w:rPr>
                <w:sz w:val="22"/>
              </w:rPr>
              <w:t>IN</w:t>
            </w:r>
          </w:p>
        </w:tc>
        <w:tc>
          <w:tcPr>
            <w:tcW w:w="3245" w:type="dxa"/>
          </w:tcPr>
          <w:p w14:paraId="317ABFB5" w14:textId="77777777" w:rsidR="00967FED" w:rsidRPr="008F5578" w:rsidRDefault="00967FED" w:rsidP="00126D5E">
            <w:pPr>
              <w:spacing w:after="120"/>
              <w:rPr>
                <w:sz w:val="22"/>
              </w:rPr>
            </w:pPr>
            <w:r>
              <w:rPr>
                <w:sz w:val="22"/>
              </w:rPr>
              <w:t>startPath</w:t>
            </w:r>
          </w:p>
        </w:tc>
        <w:tc>
          <w:tcPr>
            <w:tcW w:w="4011" w:type="dxa"/>
          </w:tcPr>
          <w:p w14:paraId="4D194DC2" w14:textId="77777777" w:rsidR="00967FED" w:rsidRPr="008F5578" w:rsidRDefault="00967FED" w:rsidP="00126D5E">
            <w:pPr>
              <w:spacing w:after="120"/>
              <w:rPr>
                <w:sz w:val="22"/>
              </w:rPr>
            </w:pPr>
            <w:r>
              <w:rPr>
                <w:sz w:val="22"/>
              </w:rPr>
              <w:t>/lib/resource/ResourceDefs.ResourcePath</w:t>
            </w:r>
          </w:p>
        </w:tc>
      </w:tr>
      <w:tr w:rsidR="00967FED" w:rsidRPr="008F5578" w14:paraId="660E8E3F" w14:textId="77777777" w:rsidTr="00126D5E">
        <w:trPr>
          <w:trHeight w:val="260"/>
        </w:trPr>
        <w:tc>
          <w:tcPr>
            <w:tcW w:w="1600" w:type="dxa"/>
          </w:tcPr>
          <w:p w14:paraId="5B0C91DD" w14:textId="77777777" w:rsidR="00967FED" w:rsidRPr="008F5578" w:rsidRDefault="00967FED" w:rsidP="00126D5E">
            <w:pPr>
              <w:spacing w:after="120"/>
              <w:rPr>
                <w:sz w:val="22"/>
              </w:rPr>
            </w:pPr>
            <w:r w:rsidRPr="008F5578">
              <w:rPr>
                <w:sz w:val="22"/>
              </w:rPr>
              <w:t>IN</w:t>
            </w:r>
          </w:p>
        </w:tc>
        <w:tc>
          <w:tcPr>
            <w:tcW w:w="3245" w:type="dxa"/>
          </w:tcPr>
          <w:p w14:paraId="0C44C26D" w14:textId="3FAB99F0" w:rsidR="00967FED" w:rsidRPr="008F5578" w:rsidRDefault="00967FED" w:rsidP="00126D5E">
            <w:pPr>
              <w:spacing w:after="120"/>
              <w:rPr>
                <w:sz w:val="22"/>
              </w:rPr>
            </w:pPr>
            <w:r>
              <w:rPr>
                <w:sz w:val="22"/>
              </w:rPr>
              <w:t>startResourceType</w:t>
            </w:r>
            <w:r w:rsidR="0092338F">
              <w:rPr>
                <w:sz w:val="22"/>
              </w:rPr>
              <w:t xml:space="preserve"> [deprecated]</w:t>
            </w:r>
          </w:p>
        </w:tc>
        <w:tc>
          <w:tcPr>
            <w:tcW w:w="4011" w:type="dxa"/>
          </w:tcPr>
          <w:p w14:paraId="44E37BBB" w14:textId="77777777" w:rsidR="00967FED" w:rsidRPr="008F5578" w:rsidRDefault="00967FED" w:rsidP="00126D5E">
            <w:pPr>
              <w:spacing w:after="120"/>
              <w:rPr>
                <w:sz w:val="22"/>
              </w:rPr>
            </w:pPr>
            <w:r>
              <w:rPr>
                <w:sz w:val="22"/>
              </w:rPr>
              <w:t>/lib/resource/ResourceDefs.ResourceType</w:t>
            </w:r>
          </w:p>
        </w:tc>
      </w:tr>
      <w:tr w:rsidR="002D763F" w:rsidRPr="008F5578" w14:paraId="6B02A4C3" w14:textId="77777777" w:rsidTr="00126D5E">
        <w:trPr>
          <w:trHeight w:val="260"/>
        </w:trPr>
        <w:tc>
          <w:tcPr>
            <w:tcW w:w="1600" w:type="dxa"/>
          </w:tcPr>
          <w:p w14:paraId="5773F481" w14:textId="77777777" w:rsidR="002D763F" w:rsidRPr="008F5578" w:rsidRDefault="002D763F" w:rsidP="00126D5E">
            <w:pPr>
              <w:spacing w:after="120"/>
              <w:rPr>
                <w:sz w:val="22"/>
              </w:rPr>
            </w:pPr>
            <w:r>
              <w:rPr>
                <w:sz w:val="22"/>
              </w:rPr>
              <w:t>IN</w:t>
            </w:r>
          </w:p>
        </w:tc>
        <w:tc>
          <w:tcPr>
            <w:tcW w:w="3245" w:type="dxa"/>
          </w:tcPr>
          <w:p w14:paraId="1677EF1A" w14:textId="1F8DB480" w:rsidR="002D763F" w:rsidRDefault="002D763F" w:rsidP="00126D5E">
            <w:pPr>
              <w:spacing w:after="120"/>
              <w:rPr>
                <w:sz w:val="22"/>
              </w:rPr>
            </w:pPr>
            <w:r>
              <w:rPr>
                <w:sz w:val="22"/>
              </w:rPr>
              <w:t xml:space="preserve">searchStr – </w:t>
            </w:r>
            <w:r w:rsidRPr="002D763F">
              <w:rPr>
                <w:sz w:val="22"/>
              </w:rPr>
              <w:t>the string to search for what is to be removed/replaced in the target resource.</w:t>
            </w:r>
            <w:r>
              <w:rPr>
                <w:sz w:val="22"/>
              </w:rPr>
              <w:t xml:space="preserve"> </w:t>
            </w:r>
            <w:r w:rsidRPr="002D763F">
              <w:rPr>
                <w:sz w:val="22"/>
              </w:rPr>
              <w:t>The string search is is case sensitive but is searched like a wildcard so the text can occur anywhere in the annotation.  The string may contain multi-line text.  If this string is null then specifically search for null or empty annotations.</w:t>
            </w:r>
            <w:r>
              <w:rPr>
                <w:vanish/>
                <w:sz w:val="22"/>
              </w:rPr>
              <w:t xml:space="preserve"> </w:t>
            </w:r>
          </w:p>
        </w:tc>
        <w:tc>
          <w:tcPr>
            <w:tcW w:w="4011" w:type="dxa"/>
          </w:tcPr>
          <w:p w14:paraId="121C840D" w14:textId="77777777" w:rsidR="002D763F" w:rsidRDefault="002D763F" w:rsidP="00126D5E">
            <w:pPr>
              <w:spacing w:after="120"/>
              <w:rPr>
                <w:sz w:val="22"/>
              </w:rPr>
            </w:pPr>
            <w:r>
              <w:rPr>
                <w:sz w:val="22"/>
              </w:rPr>
              <w:t>LONGVARCHAR</w:t>
            </w:r>
          </w:p>
        </w:tc>
      </w:tr>
      <w:tr w:rsidR="002D763F" w:rsidRPr="008F5578" w14:paraId="463BC041" w14:textId="77777777" w:rsidTr="00126D5E">
        <w:trPr>
          <w:trHeight w:val="260"/>
        </w:trPr>
        <w:tc>
          <w:tcPr>
            <w:tcW w:w="1600" w:type="dxa"/>
          </w:tcPr>
          <w:p w14:paraId="5F77B5F6" w14:textId="77777777" w:rsidR="002D763F" w:rsidRDefault="002D763F" w:rsidP="00126D5E">
            <w:pPr>
              <w:spacing w:after="120"/>
              <w:rPr>
                <w:sz w:val="22"/>
              </w:rPr>
            </w:pPr>
            <w:r>
              <w:rPr>
                <w:sz w:val="22"/>
              </w:rPr>
              <w:t>IN</w:t>
            </w:r>
          </w:p>
        </w:tc>
        <w:tc>
          <w:tcPr>
            <w:tcW w:w="3245" w:type="dxa"/>
          </w:tcPr>
          <w:p w14:paraId="0E8C9894" w14:textId="61BAD4D6" w:rsidR="002D763F" w:rsidRDefault="002D763F" w:rsidP="00126D5E">
            <w:pPr>
              <w:spacing w:after="120"/>
              <w:rPr>
                <w:sz w:val="22"/>
              </w:rPr>
            </w:pPr>
            <w:r>
              <w:rPr>
                <w:sz w:val="22"/>
              </w:rPr>
              <w:t xml:space="preserve">replaceStr – </w:t>
            </w:r>
            <w:r w:rsidRPr="002D763F">
              <w:rPr>
                <w:sz w:val="22"/>
              </w:rPr>
              <w:t>the new string in which to replace with. The string may contain multi-line text.  If this string is null then set the target annotation to null.</w:t>
            </w:r>
            <w:r>
              <w:rPr>
                <w:vanish/>
                <w:sz w:val="22"/>
              </w:rPr>
              <w:t xml:space="preserve"> </w:t>
            </w:r>
          </w:p>
        </w:tc>
        <w:tc>
          <w:tcPr>
            <w:tcW w:w="4011" w:type="dxa"/>
          </w:tcPr>
          <w:p w14:paraId="42C6230F" w14:textId="77777777" w:rsidR="002D763F" w:rsidRDefault="002D763F" w:rsidP="00126D5E">
            <w:pPr>
              <w:spacing w:after="120"/>
              <w:rPr>
                <w:sz w:val="22"/>
              </w:rPr>
            </w:pPr>
            <w:r>
              <w:rPr>
                <w:sz w:val="22"/>
              </w:rPr>
              <w:t>LONGVARCHAR</w:t>
            </w:r>
          </w:p>
        </w:tc>
      </w:tr>
      <w:tr w:rsidR="00967FED" w:rsidRPr="008F5578" w14:paraId="1BC5F805" w14:textId="77777777" w:rsidTr="00126D5E">
        <w:trPr>
          <w:trHeight w:val="260"/>
        </w:trPr>
        <w:tc>
          <w:tcPr>
            <w:tcW w:w="1600" w:type="dxa"/>
          </w:tcPr>
          <w:p w14:paraId="7D4B543A" w14:textId="77777777" w:rsidR="00967FED" w:rsidRDefault="00967FED" w:rsidP="00126D5E">
            <w:pPr>
              <w:spacing w:after="120"/>
              <w:rPr>
                <w:sz w:val="22"/>
              </w:rPr>
            </w:pPr>
            <w:r>
              <w:rPr>
                <w:sz w:val="22"/>
              </w:rPr>
              <w:t>OUT</w:t>
            </w:r>
          </w:p>
        </w:tc>
        <w:tc>
          <w:tcPr>
            <w:tcW w:w="3245" w:type="dxa"/>
          </w:tcPr>
          <w:p w14:paraId="4DEB345F" w14:textId="77777777" w:rsidR="00967FED" w:rsidRDefault="00967FED" w:rsidP="00126D5E">
            <w:pPr>
              <w:spacing w:after="120"/>
              <w:rPr>
                <w:sz w:val="22"/>
              </w:rPr>
            </w:pPr>
            <w:r>
              <w:rPr>
                <w:sz w:val="22"/>
              </w:rPr>
              <w:t>success</w:t>
            </w:r>
          </w:p>
        </w:tc>
        <w:tc>
          <w:tcPr>
            <w:tcW w:w="4011" w:type="dxa"/>
          </w:tcPr>
          <w:p w14:paraId="534511BA" w14:textId="77777777" w:rsidR="00967FED" w:rsidRDefault="00967FED" w:rsidP="00126D5E">
            <w:pPr>
              <w:spacing w:after="120"/>
              <w:rPr>
                <w:sz w:val="22"/>
              </w:rPr>
            </w:pPr>
            <w:r>
              <w:rPr>
                <w:sz w:val="22"/>
              </w:rPr>
              <w:t>BIT</w:t>
            </w:r>
          </w:p>
        </w:tc>
      </w:tr>
      <w:tr w:rsidR="00967FED" w:rsidRPr="008F5578" w14:paraId="5BDF5D35" w14:textId="77777777" w:rsidTr="00126D5E">
        <w:trPr>
          <w:trHeight w:val="260"/>
        </w:trPr>
        <w:tc>
          <w:tcPr>
            <w:tcW w:w="1600" w:type="dxa"/>
          </w:tcPr>
          <w:p w14:paraId="14C89D6E" w14:textId="77777777" w:rsidR="00967FED" w:rsidRDefault="00967FED" w:rsidP="00126D5E">
            <w:pPr>
              <w:spacing w:after="120"/>
              <w:rPr>
                <w:sz w:val="22"/>
              </w:rPr>
            </w:pPr>
            <w:r>
              <w:rPr>
                <w:sz w:val="22"/>
              </w:rPr>
              <w:t>OUT</w:t>
            </w:r>
          </w:p>
        </w:tc>
        <w:tc>
          <w:tcPr>
            <w:tcW w:w="3245" w:type="dxa"/>
          </w:tcPr>
          <w:p w14:paraId="6F4C2E9E" w14:textId="77777777" w:rsidR="00967FED" w:rsidRDefault="00967FED" w:rsidP="00126D5E">
            <w:pPr>
              <w:spacing w:after="120"/>
              <w:rPr>
                <w:sz w:val="22"/>
              </w:rPr>
            </w:pPr>
            <w:r>
              <w:rPr>
                <w:sz w:val="22"/>
              </w:rPr>
              <w:t>updateResponse</w:t>
            </w:r>
          </w:p>
        </w:tc>
        <w:tc>
          <w:tcPr>
            <w:tcW w:w="4011" w:type="dxa"/>
          </w:tcPr>
          <w:p w14:paraId="58A5634D" w14:textId="77777777" w:rsidR="00967FED" w:rsidRDefault="00967FED" w:rsidP="00126D5E">
            <w:pPr>
              <w:spacing w:after="120"/>
              <w:rPr>
                <w:sz w:val="22"/>
              </w:rPr>
            </w:pPr>
            <w:r>
              <w:rPr>
                <w:sz w:val="22"/>
              </w:rPr>
              <w:t>XML</w:t>
            </w:r>
          </w:p>
        </w:tc>
      </w:tr>
      <w:tr w:rsidR="00967FED" w:rsidRPr="008F5578" w14:paraId="15520E52" w14:textId="77777777" w:rsidTr="00126D5E">
        <w:trPr>
          <w:trHeight w:val="260"/>
        </w:trPr>
        <w:tc>
          <w:tcPr>
            <w:tcW w:w="1600" w:type="dxa"/>
          </w:tcPr>
          <w:p w14:paraId="2307AB19" w14:textId="77777777" w:rsidR="00967FED" w:rsidRDefault="00967FED" w:rsidP="00126D5E">
            <w:pPr>
              <w:spacing w:after="120"/>
              <w:rPr>
                <w:sz w:val="22"/>
              </w:rPr>
            </w:pPr>
            <w:r>
              <w:rPr>
                <w:sz w:val="22"/>
              </w:rPr>
              <w:t>OUT</w:t>
            </w:r>
          </w:p>
        </w:tc>
        <w:tc>
          <w:tcPr>
            <w:tcW w:w="3245" w:type="dxa"/>
          </w:tcPr>
          <w:p w14:paraId="783BA6AF" w14:textId="77777777" w:rsidR="00967FED" w:rsidRDefault="00967FED" w:rsidP="00126D5E">
            <w:pPr>
              <w:spacing w:after="120"/>
              <w:rPr>
                <w:sz w:val="22"/>
              </w:rPr>
            </w:pPr>
            <w:r>
              <w:rPr>
                <w:sz w:val="22"/>
              </w:rPr>
              <w:t>faultResponse</w:t>
            </w:r>
          </w:p>
        </w:tc>
        <w:tc>
          <w:tcPr>
            <w:tcW w:w="4011" w:type="dxa"/>
          </w:tcPr>
          <w:p w14:paraId="23768827" w14:textId="77777777" w:rsidR="00967FED" w:rsidRDefault="00967FED" w:rsidP="00126D5E">
            <w:pPr>
              <w:spacing w:after="120"/>
              <w:rPr>
                <w:sz w:val="22"/>
              </w:rPr>
            </w:pPr>
            <w:r>
              <w:rPr>
                <w:sz w:val="22"/>
              </w:rPr>
              <w:t>XML</w:t>
            </w:r>
          </w:p>
        </w:tc>
      </w:tr>
    </w:tbl>
    <w:p w14:paraId="07FC2494" w14:textId="77777777" w:rsidR="00967FED" w:rsidRPr="0011702E" w:rsidRDefault="00967FED" w:rsidP="004B442F">
      <w:pPr>
        <w:pStyle w:val="CS-Bodytext"/>
        <w:numPr>
          <w:ilvl w:val="0"/>
          <w:numId w:val="288"/>
        </w:numPr>
        <w:spacing w:before="120"/>
        <w:ind w:right="14"/>
      </w:pPr>
      <w:r>
        <w:rPr>
          <w:b/>
          <w:bCs/>
        </w:rPr>
        <w:t>Examples:</w:t>
      </w:r>
    </w:p>
    <w:p w14:paraId="6F13EB80" w14:textId="4428E382" w:rsidR="00967FED" w:rsidRPr="0011702E" w:rsidRDefault="00967FED" w:rsidP="004B442F">
      <w:pPr>
        <w:pStyle w:val="CS-Bodytext"/>
        <w:numPr>
          <w:ilvl w:val="1"/>
          <w:numId w:val="288"/>
        </w:numPr>
      </w:pPr>
      <w:r>
        <w:rPr>
          <w:b/>
          <w:bCs/>
        </w:rPr>
        <w:t xml:space="preserve">Assumptions:  The folder </w:t>
      </w:r>
      <w:r w:rsidR="004E711A">
        <w:rPr>
          <w:b/>
          <w:bCs/>
        </w:rPr>
        <w:t xml:space="preserve">/shared/ASAssets/Utilities/examples </w:t>
      </w:r>
      <w:r>
        <w:rPr>
          <w:b/>
          <w:bCs/>
        </w:rPr>
        <w:t>has an annotation of “</w:t>
      </w:r>
      <w:r w:rsidRPr="00A66A6B">
        <w:rPr>
          <w:b/>
          <w:bCs/>
        </w:rPr>
        <w:t>This folder contains pre-created resources.</w:t>
      </w:r>
      <w:r>
        <w:rPr>
          <w:b/>
          <w:bCs/>
        </w:rPr>
        <w:t>”</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65"/>
        <w:gridCol w:w="3313"/>
        <w:gridCol w:w="4075"/>
      </w:tblGrid>
      <w:tr w:rsidR="00967FED" w:rsidRPr="008F5578" w14:paraId="105E1A80" w14:textId="77777777" w:rsidTr="00126D5E">
        <w:trPr>
          <w:trHeight w:val="426"/>
          <w:tblHeader/>
        </w:trPr>
        <w:tc>
          <w:tcPr>
            <w:tcW w:w="1565" w:type="dxa"/>
            <w:shd w:val="clear" w:color="auto" w:fill="B3B3B3"/>
          </w:tcPr>
          <w:p w14:paraId="6A3E6E01" w14:textId="77777777" w:rsidR="00967FED" w:rsidRPr="008F5578" w:rsidRDefault="00967FED" w:rsidP="00126D5E">
            <w:pPr>
              <w:spacing w:after="120"/>
              <w:rPr>
                <w:b/>
                <w:sz w:val="22"/>
              </w:rPr>
            </w:pPr>
            <w:r w:rsidRPr="008F5578">
              <w:rPr>
                <w:b/>
                <w:sz w:val="22"/>
              </w:rPr>
              <w:t>Direction</w:t>
            </w:r>
          </w:p>
        </w:tc>
        <w:tc>
          <w:tcPr>
            <w:tcW w:w="3313" w:type="dxa"/>
            <w:shd w:val="clear" w:color="auto" w:fill="B3B3B3"/>
          </w:tcPr>
          <w:p w14:paraId="780F1AC4" w14:textId="77777777" w:rsidR="00967FED" w:rsidRPr="008F5578" w:rsidRDefault="00967FED" w:rsidP="00126D5E">
            <w:pPr>
              <w:spacing w:after="120"/>
              <w:rPr>
                <w:b/>
                <w:sz w:val="22"/>
              </w:rPr>
            </w:pPr>
            <w:r w:rsidRPr="008F5578">
              <w:rPr>
                <w:b/>
                <w:sz w:val="22"/>
              </w:rPr>
              <w:t>Parameter Name</w:t>
            </w:r>
          </w:p>
        </w:tc>
        <w:tc>
          <w:tcPr>
            <w:tcW w:w="4075" w:type="dxa"/>
            <w:shd w:val="clear" w:color="auto" w:fill="B3B3B3"/>
          </w:tcPr>
          <w:p w14:paraId="7682BB73" w14:textId="77777777" w:rsidR="00967FED" w:rsidRPr="008F5578" w:rsidRDefault="00967FED" w:rsidP="00126D5E">
            <w:pPr>
              <w:spacing w:after="120"/>
              <w:rPr>
                <w:b/>
                <w:sz w:val="22"/>
              </w:rPr>
            </w:pPr>
            <w:r w:rsidRPr="008F5578">
              <w:rPr>
                <w:b/>
                <w:sz w:val="22"/>
              </w:rPr>
              <w:t>Parameter Value</w:t>
            </w:r>
          </w:p>
        </w:tc>
      </w:tr>
      <w:tr w:rsidR="00967FED" w:rsidRPr="008F5578" w14:paraId="16739DA4" w14:textId="77777777" w:rsidTr="00126D5E">
        <w:trPr>
          <w:trHeight w:val="301"/>
        </w:trPr>
        <w:tc>
          <w:tcPr>
            <w:tcW w:w="1565" w:type="dxa"/>
          </w:tcPr>
          <w:p w14:paraId="052B4D63" w14:textId="77777777" w:rsidR="00967FED" w:rsidRPr="008F5578" w:rsidRDefault="00967FED" w:rsidP="00126D5E">
            <w:pPr>
              <w:spacing w:after="120"/>
              <w:rPr>
                <w:sz w:val="22"/>
              </w:rPr>
            </w:pPr>
            <w:r w:rsidRPr="008F5578">
              <w:rPr>
                <w:sz w:val="22"/>
              </w:rPr>
              <w:t>IN</w:t>
            </w:r>
          </w:p>
        </w:tc>
        <w:tc>
          <w:tcPr>
            <w:tcW w:w="3313" w:type="dxa"/>
          </w:tcPr>
          <w:p w14:paraId="69447ADF" w14:textId="77777777" w:rsidR="00967FED" w:rsidRPr="008F5578" w:rsidRDefault="00967FED" w:rsidP="00126D5E">
            <w:pPr>
              <w:spacing w:after="120"/>
              <w:rPr>
                <w:sz w:val="22"/>
              </w:rPr>
            </w:pPr>
            <w:r>
              <w:rPr>
                <w:sz w:val="22"/>
              </w:rPr>
              <w:t>startPath</w:t>
            </w:r>
          </w:p>
        </w:tc>
        <w:tc>
          <w:tcPr>
            <w:tcW w:w="4075" w:type="dxa"/>
          </w:tcPr>
          <w:p w14:paraId="032AA7CA" w14:textId="77777777" w:rsidR="00967FED" w:rsidRPr="008F5578" w:rsidRDefault="00967FED" w:rsidP="00126D5E">
            <w:pPr>
              <w:spacing w:after="120"/>
              <w:rPr>
                <w:sz w:val="22"/>
              </w:rPr>
            </w:pPr>
            <w:r>
              <w:rPr>
                <w:sz w:val="22"/>
              </w:rPr>
              <w:t>‘/shared/examples’</w:t>
            </w:r>
          </w:p>
        </w:tc>
      </w:tr>
      <w:tr w:rsidR="00967FED" w:rsidRPr="008F5578" w14:paraId="1D78A1FD" w14:textId="77777777" w:rsidTr="00126D5E">
        <w:trPr>
          <w:trHeight w:val="301"/>
        </w:trPr>
        <w:tc>
          <w:tcPr>
            <w:tcW w:w="1565" w:type="dxa"/>
          </w:tcPr>
          <w:p w14:paraId="6C736B54" w14:textId="77777777" w:rsidR="00967FED" w:rsidRPr="008F5578" w:rsidRDefault="00967FED" w:rsidP="00126D5E">
            <w:pPr>
              <w:spacing w:after="120"/>
              <w:rPr>
                <w:sz w:val="22"/>
              </w:rPr>
            </w:pPr>
            <w:r w:rsidRPr="008F5578">
              <w:rPr>
                <w:sz w:val="22"/>
              </w:rPr>
              <w:t>IN</w:t>
            </w:r>
          </w:p>
        </w:tc>
        <w:tc>
          <w:tcPr>
            <w:tcW w:w="3313" w:type="dxa"/>
          </w:tcPr>
          <w:p w14:paraId="22E962B0" w14:textId="5D27FC34" w:rsidR="00967FED" w:rsidRPr="008F5578" w:rsidRDefault="00967FED" w:rsidP="00126D5E">
            <w:pPr>
              <w:spacing w:after="120"/>
              <w:rPr>
                <w:sz w:val="22"/>
              </w:rPr>
            </w:pPr>
            <w:r>
              <w:rPr>
                <w:sz w:val="22"/>
              </w:rPr>
              <w:t>startResourceType</w:t>
            </w:r>
            <w:r w:rsidR="0092338F">
              <w:rPr>
                <w:sz w:val="22"/>
              </w:rPr>
              <w:t xml:space="preserve"> [deprecated]</w:t>
            </w:r>
          </w:p>
        </w:tc>
        <w:tc>
          <w:tcPr>
            <w:tcW w:w="4075" w:type="dxa"/>
          </w:tcPr>
          <w:p w14:paraId="6E7BC670" w14:textId="00F8A03D" w:rsidR="00967FED" w:rsidRPr="008F5578" w:rsidRDefault="0092338F" w:rsidP="0092338F">
            <w:pPr>
              <w:spacing w:after="120"/>
              <w:rPr>
                <w:sz w:val="22"/>
              </w:rPr>
            </w:pPr>
            <w:r>
              <w:rPr>
                <w:sz w:val="22"/>
              </w:rPr>
              <w:t>NULL</w:t>
            </w:r>
          </w:p>
        </w:tc>
      </w:tr>
      <w:tr w:rsidR="00967FED" w:rsidRPr="008F5578" w14:paraId="36ACA2E4" w14:textId="77777777" w:rsidTr="00126D5E">
        <w:trPr>
          <w:trHeight w:val="301"/>
        </w:trPr>
        <w:tc>
          <w:tcPr>
            <w:tcW w:w="1565" w:type="dxa"/>
          </w:tcPr>
          <w:p w14:paraId="37EB1E95" w14:textId="77777777" w:rsidR="00967FED" w:rsidRPr="008F5578" w:rsidRDefault="00967FED" w:rsidP="00126D5E">
            <w:pPr>
              <w:spacing w:after="120"/>
              <w:rPr>
                <w:sz w:val="22"/>
              </w:rPr>
            </w:pPr>
            <w:r>
              <w:rPr>
                <w:sz w:val="22"/>
              </w:rPr>
              <w:t>IN</w:t>
            </w:r>
          </w:p>
        </w:tc>
        <w:tc>
          <w:tcPr>
            <w:tcW w:w="3313" w:type="dxa"/>
          </w:tcPr>
          <w:p w14:paraId="52011265" w14:textId="52854F15" w:rsidR="00967FED" w:rsidRDefault="00AD2262" w:rsidP="002D763F">
            <w:pPr>
              <w:spacing w:after="120"/>
              <w:rPr>
                <w:sz w:val="22"/>
              </w:rPr>
            </w:pPr>
            <w:r>
              <w:rPr>
                <w:sz w:val="22"/>
              </w:rPr>
              <w:t>search</w:t>
            </w:r>
            <w:r w:rsidR="00967FED">
              <w:rPr>
                <w:sz w:val="22"/>
              </w:rPr>
              <w:t>Str</w:t>
            </w:r>
          </w:p>
        </w:tc>
        <w:tc>
          <w:tcPr>
            <w:tcW w:w="4075" w:type="dxa"/>
          </w:tcPr>
          <w:p w14:paraId="0E2B857C" w14:textId="77777777" w:rsidR="00967FED" w:rsidRDefault="00967FED" w:rsidP="00126D5E">
            <w:pPr>
              <w:spacing w:after="120"/>
              <w:rPr>
                <w:sz w:val="22"/>
              </w:rPr>
            </w:pPr>
            <w:r>
              <w:rPr>
                <w:sz w:val="22"/>
              </w:rPr>
              <w:t>‘folder’</w:t>
            </w:r>
          </w:p>
        </w:tc>
      </w:tr>
      <w:tr w:rsidR="00967FED" w:rsidRPr="008F5578" w14:paraId="754BB838" w14:textId="77777777" w:rsidTr="00126D5E">
        <w:trPr>
          <w:trHeight w:val="301"/>
        </w:trPr>
        <w:tc>
          <w:tcPr>
            <w:tcW w:w="1565" w:type="dxa"/>
          </w:tcPr>
          <w:p w14:paraId="17F1CB30" w14:textId="77777777" w:rsidR="00967FED" w:rsidRDefault="00967FED" w:rsidP="00126D5E">
            <w:pPr>
              <w:spacing w:after="120"/>
              <w:rPr>
                <w:sz w:val="22"/>
              </w:rPr>
            </w:pPr>
            <w:r>
              <w:rPr>
                <w:sz w:val="22"/>
              </w:rPr>
              <w:t>IN</w:t>
            </w:r>
          </w:p>
        </w:tc>
        <w:tc>
          <w:tcPr>
            <w:tcW w:w="3313" w:type="dxa"/>
          </w:tcPr>
          <w:p w14:paraId="320CB96B" w14:textId="7886E316" w:rsidR="00967FED" w:rsidRDefault="00967FED" w:rsidP="002D763F">
            <w:pPr>
              <w:spacing w:after="120"/>
              <w:rPr>
                <w:sz w:val="22"/>
              </w:rPr>
            </w:pPr>
            <w:r>
              <w:rPr>
                <w:sz w:val="22"/>
              </w:rPr>
              <w:t>replaceStr</w:t>
            </w:r>
            <w:r w:rsidR="002D763F">
              <w:rPr>
                <w:vanish/>
                <w:sz w:val="22"/>
              </w:rPr>
              <w:t xml:space="preserve"> </w:t>
            </w:r>
          </w:p>
        </w:tc>
        <w:tc>
          <w:tcPr>
            <w:tcW w:w="4075" w:type="dxa"/>
          </w:tcPr>
          <w:p w14:paraId="2D321491" w14:textId="77777777" w:rsidR="00967FED" w:rsidRDefault="00967FED" w:rsidP="00126D5E">
            <w:pPr>
              <w:spacing w:after="120"/>
              <w:rPr>
                <w:sz w:val="22"/>
              </w:rPr>
            </w:pPr>
            <w:r>
              <w:rPr>
                <w:sz w:val="22"/>
              </w:rPr>
              <w:t>‘container’</w:t>
            </w:r>
          </w:p>
        </w:tc>
      </w:tr>
      <w:tr w:rsidR="00967FED" w:rsidRPr="008F5578" w14:paraId="5F5BE030" w14:textId="77777777" w:rsidTr="00126D5E">
        <w:trPr>
          <w:trHeight w:val="301"/>
        </w:trPr>
        <w:tc>
          <w:tcPr>
            <w:tcW w:w="1565" w:type="dxa"/>
          </w:tcPr>
          <w:p w14:paraId="74E7295D" w14:textId="77777777" w:rsidR="00967FED" w:rsidRDefault="00967FED" w:rsidP="00126D5E">
            <w:pPr>
              <w:spacing w:after="120"/>
              <w:rPr>
                <w:sz w:val="22"/>
              </w:rPr>
            </w:pPr>
            <w:r>
              <w:rPr>
                <w:sz w:val="22"/>
              </w:rPr>
              <w:t>OUT</w:t>
            </w:r>
          </w:p>
        </w:tc>
        <w:tc>
          <w:tcPr>
            <w:tcW w:w="3313" w:type="dxa"/>
          </w:tcPr>
          <w:p w14:paraId="632AB9B6" w14:textId="77777777" w:rsidR="00967FED" w:rsidRDefault="00967FED" w:rsidP="00126D5E">
            <w:pPr>
              <w:spacing w:after="120"/>
              <w:rPr>
                <w:sz w:val="22"/>
              </w:rPr>
            </w:pPr>
            <w:r>
              <w:rPr>
                <w:sz w:val="22"/>
              </w:rPr>
              <w:t>success</w:t>
            </w:r>
          </w:p>
        </w:tc>
        <w:tc>
          <w:tcPr>
            <w:tcW w:w="4075" w:type="dxa"/>
          </w:tcPr>
          <w:p w14:paraId="79236EBA" w14:textId="77777777" w:rsidR="00967FED" w:rsidRDefault="00967FED" w:rsidP="00126D5E">
            <w:pPr>
              <w:spacing w:after="120"/>
              <w:rPr>
                <w:sz w:val="22"/>
              </w:rPr>
            </w:pPr>
            <w:r>
              <w:rPr>
                <w:sz w:val="22"/>
              </w:rPr>
              <w:t>1</w:t>
            </w:r>
          </w:p>
        </w:tc>
      </w:tr>
      <w:tr w:rsidR="00967FED" w:rsidRPr="008F5578" w14:paraId="38FE100B" w14:textId="77777777" w:rsidTr="00126D5E">
        <w:trPr>
          <w:trHeight w:val="301"/>
        </w:trPr>
        <w:tc>
          <w:tcPr>
            <w:tcW w:w="1565" w:type="dxa"/>
          </w:tcPr>
          <w:p w14:paraId="62B46CC6" w14:textId="77777777" w:rsidR="00967FED" w:rsidRDefault="00967FED" w:rsidP="00126D5E">
            <w:pPr>
              <w:spacing w:after="120"/>
              <w:rPr>
                <w:sz w:val="22"/>
              </w:rPr>
            </w:pPr>
            <w:r>
              <w:rPr>
                <w:sz w:val="22"/>
              </w:rPr>
              <w:t>OUT</w:t>
            </w:r>
          </w:p>
        </w:tc>
        <w:tc>
          <w:tcPr>
            <w:tcW w:w="3313" w:type="dxa"/>
          </w:tcPr>
          <w:p w14:paraId="3EBDD1E1" w14:textId="77777777" w:rsidR="00967FED" w:rsidRDefault="00967FED" w:rsidP="00126D5E">
            <w:pPr>
              <w:spacing w:after="120"/>
              <w:rPr>
                <w:sz w:val="22"/>
              </w:rPr>
            </w:pPr>
            <w:r>
              <w:rPr>
                <w:sz w:val="22"/>
              </w:rPr>
              <w:t>updateResponse</w:t>
            </w:r>
          </w:p>
        </w:tc>
        <w:tc>
          <w:tcPr>
            <w:tcW w:w="4075" w:type="dxa"/>
          </w:tcPr>
          <w:p w14:paraId="13297870" w14:textId="77777777" w:rsidR="00967FED" w:rsidRDefault="00967FED" w:rsidP="00126D5E">
            <w:pPr>
              <w:spacing w:after="120"/>
              <w:rPr>
                <w:sz w:val="22"/>
              </w:rPr>
            </w:pPr>
            <w:r>
              <w:rPr>
                <w:sz w:val="22"/>
              </w:rPr>
              <w:t>[XML response]</w:t>
            </w:r>
          </w:p>
        </w:tc>
      </w:tr>
      <w:tr w:rsidR="00967FED" w:rsidRPr="008F5578" w14:paraId="7F9165B0" w14:textId="77777777" w:rsidTr="00126D5E">
        <w:trPr>
          <w:trHeight w:val="301"/>
        </w:trPr>
        <w:tc>
          <w:tcPr>
            <w:tcW w:w="1565" w:type="dxa"/>
          </w:tcPr>
          <w:p w14:paraId="05BA480C" w14:textId="77777777" w:rsidR="00967FED" w:rsidRDefault="00967FED" w:rsidP="00126D5E">
            <w:pPr>
              <w:spacing w:after="120"/>
              <w:rPr>
                <w:sz w:val="22"/>
              </w:rPr>
            </w:pPr>
            <w:r>
              <w:rPr>
                <w:sz w:val="22"/>
              </w:rPr>
              <w:lastRenderedPageBreak/>
              <w:t>OUT</w:t>
            </w:r>
          </w:p>
        </w:tc>
        <w:tc>
          <w:tcPr>
            <w:tcW w:w="3313" w:type="dxa"/>
          </w:tcPr>
          <w:p w14:paraId="566AA3DD" w14:textId="77777777" w:rsidR="00967FED" w:rsidRDefault="00967FED" w:rsidP="00126D5E">
            <w:pPr>
              <w:spacing w:after="120"/>
              <w:rPr>
                <w:sz w:val="22"/>
              </w:rPr>
            </w:pPr>
            <w:r>
              <w:rPr>
                <w:sz w:val="22"/>
              </w:rPr>
              <w:t>faultResponse</w:t>
            </w:r>
          </w:p>
        </w:tc>
        <w:tc>
          <w:tcPr>
            <w:tcW w:w="4075" w:type="dxa"/>
          </w:tcPr>
          <w:p w14:paraId="541D3544" w14:textId="77777777" w:rsidR="00967FED" w:rsidRDefault="00967FED" w:rsidP="00126D5E">
            <w:pPr>
              <w:spacing w:after="120"/>
              <w:rPr>
                <w:sz w:val="22"/>
              </w:rPr>
            </w:pPr>
            <w:r>
              <w:rPr>
                <w:sz w:val="22"/>
              </w:rPr>
              <w:t>NULL</w:t>
            </w:r>
          </w:p>
        </w:tc>
      </w:tr>
    </w:tbl>
    <w:p w14:paraId="7B4CB91D" w14:textId="05E14A11" w:rsidR="00B8652F" w:rsidRPr="00582C6C" w:rsidRDefault="00B8652F" w:rsidP="00B8652F">
      <w:pPr>
        <w:pStyle w:val="Heading3"/>
        <w:rPr>
          <w:color w:val="1F497D"/>
          <w:sz w:val="23"/>
          <w:szCs w:val="23"/>
        </w:rPr>
      </w:pPr>
      <w:bookmarkStart w:id="838" w:name="_Toc385311313"/>
      <w:bookmarkStart w:id="839" w:name="_Toc484033123"/>
      <w:bookmarkStart w:id="840" w:name="_Toc40976468"/>
      <w:r w:rsidRPr="00582C6C">
        <w:rPr>
          <w:color w:val="1F497D"/>
          <w:sz w:val="23"/>
          <w:szCs w:val="23"/>
        </w:rPr>
        <w:t>re</w:t>
      </w:r>
      <w:r>
        <w:rPr>
          <w:color w:val="1F497D"/>
          <w:sz w:val="23"/>
          <w:szCs w:val="23"/>
        </w:rPr>
        <w:t>placeStringInResources</w:t>
      </w:r>
      <w:bookmarkEnd w:id="840"/>
    </w:p>
    <w:p w14:paraId="49669455" w14:textId="63B1E92E" w:rsidR="00B8652F" w:rsidRDefault="00D54055" w:rsidP="00D54055">
      <w:pPr>
        <w:pStyle w:val="CS-Bodytext"/>
      </w:pPr>
      <w:r>
        <w:t xml:space="preserve">This procedure is used to replace a target string in the body of one or more resources contained under the resource identified by the value </w:t>
      </w:r>
      <w:r w:rsidR="00CF3184">
        <w:t>“</w:t>
      </w:r>
      <w:r>
        <w:t>startPath</w:t>
      </w:r>
      <w:r w:rsidR="00CF3184">
        <w:t>”</w:t>
      </w:r>
      <w:r>
        <w:t xml:space="preserve">.  This procedure only looks at views and procedures as they may have a script body whereas other resources do not.  </w:t>
      </w:r>
      <w:r w:rsidR="001A7F41">
        <w:t xml:space="preserve">All occurrences of the string are replaced.  </w:t>
      </w:r>
      <w:r w:rsidR="006C367B">
        <w:t>A related procedure, “/Utilities/repository/replaceStringInAnnotations”</w:t>
      </w:r>
      <w:r>
        <w:t xml:space="preserve">, </w:t>
      </w:r>
      <w:r w:rsidR="006C367B">
        <w:t>is used to replace strings in the annotations of a resource</w:t>
      </w:r>
      <w:r w:rsidR="00B8652F">
        <w:t>.</w:t>
      </w:r>
    </w:p>
    <w:p w14:paraId="1692AF7F" w14:textId="77777777" w:rsidR="009019CA" w:rsidRDefault="009019CA" w:rsidP="009019CA">
      <w:pPr>
        <w:pStyle w:val="CS-Bodytext"/>
        <w:ind w:left="720"/>
      </w:pPr>
      <w:r>
        <w:t>Values: folder exact match: /shared/tmp/1folder/_folder/XML – use this scenario to only search for what is in this exact folder and no sub-folders.</w:t>
      </w:r>
    </w:p>
    <w:p w14:paraId="14635822" w14:textId="77777777" w:rsidR="009019CA" w:rsidRDefault="009019CA" w:rsidP="009019CA">
      <w:pPr>
        <w:pStyle w:val="CS-Bodytext"/>
        <w:ind w:left="720"/>
      </w:pPr>
      <w:r>
        <w:t>Values: wildcard begin: %/1folder/_folder/XML</w:t>
      </w:r>
    </w:p>
    <w:p w14:paraId="4238BE48" w14:textId="77777777" w:rsidR="009019CA" w:rsidRDefault="009019CA" w:rsidP="009019CA">
      <w:pPr>
        <w:pStyle w:val="CS-Bodytext"/>
        <w:ind w:left="720"/>
      </w:pPr>
      <w:r>
        <w:t>Values: wildcard end: /shared/tmp/1folder/_folder/XML% - use this scenario to iterate through sub-folders.</w:t>
      </w:r>
    </w:p>
    <w:p w14:paraId="15E8B743" w14:textId="77777777" w:rsidR="009019CA" w:rsidRDefault="009019CA" w:rsidP="009019CA">
      <w:pPr>
        <w:pStyle w:val="CS-Bodytext"/>
        <w:ind w:left="720"/>
      </w:pPr>
      <w:r>
        <w:t>Values: wildcard surrounding: %/1folder/_folder/XML%</w:t>
      </w:r>
    </w:p>
    <w:p w14:paraId="7F555206" w14:textId="77777777" w:rsidR="00B8652F" w:rsidRDefault="00B8652F" w:rsidP="004B442F">
      <w:pPr>
        <w:pStyle w:val="CS-Bodytext"/>
        <w:numPr>
          <w:ilvl w:val="0"/>
          <w:numId w:val="36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00"/>
        <w:gridCol w:w="3245"/>
        <w:gridCol w:w="4011"/>
      </w:tblGrid>
      <w:tr w:rsidR="00B8652F" w:rsidRPr="008F5578" w14:paraId="3B2EA3E5" w14:textId="77777777" w:rsidTr="00B8652F">
        <w:trPr>
          <w:tblHeader/>
        </w:trPr>
        <w:tc>
          <w:tcPr>
            <w:tcW w:w="1600" w:type="dxa"/>
            <w:shd w:val="clear" w:color="auto" w:fill="B3B3B3"/>
          </w:tcPr>
          <w:p w14:paraId="0738A585" w14:textId="77777777" w:rsidR="00B8652F" w:rsidRPr="008F5578" w:rsidRDefault="00B8652F" w:rsidP="00B8652F">
            <w:pPr>
              <w:spacing w:after="120"/>
              <w:rPr>
                <w:b/>
                <w:sz w:val="22"/>
              </w:rPr>
            </w:pPr>
            <w:r w:rsidRPr="008F5578">
              <w:rPr>
                <w:b/>
                <w:sz w:val="22"/>
              </w:rPr>
              <w:t>Direction</w:t>
            </w:r>
          </w:p>
        </w:tc>
        <w:tc>
          <w:tcPr>
            <w:tcW w:w="3245" w:type="dxa"/>
            <w:shd w:val="clear" w:color="auto" w:fill="B3B3B3"/>
          </w:tcPr>
          <w:p w14:paraId="2332A42D" w14:textId="77777777" w:rsidR="00B8652F" w:rsidRPr="008F5578" w:rsidRDefault="00B8652F" w:rsidP="00B8652F">
            <w:pPr>
              <w:spacing w:after="120"/>
              <w:rPr>
                <w:b/>
                <w:sz w:val="22"/>
              </w:rPr>
            </w:pPr>
            <w:r w:rsidRPr="008F5578">
              <w:rPr>
                <w:b/>
                <w:sz w:val="22"/>
              </w:rPr>
              <w:t>Parameter Name</w:t>
            </w:r>
          </w:p>
        </w:tc>
        <w:tc>
          <w:tcPr>
            <w:tcW w:w="4011" w:type="dxa"/>
            <w:shd w:val="clear" w:color="auto" w:fill="B3B3B3"/>
          </w:tcPr>
          <w:p w14:paraId="68D1296A" w14:textId="77777777" w:rsidR="00B8652F" w:rsidRPr="008F5578" w:rsidRDefault="00B8652F" w:rsidP="00B8652F">
            <w:pPr>
              <w:spacing w:after="120"/>
              <w:rPr>
                <w:b/>
                <w:sz w:val="22"/>
              </w:rPr>
            </w:pPr>
            <w:r w:rsidRPr="008F5578">
              <w:rPr>
                <w:b/>
                <w:sz w:val="22"/>
              </w:rPr>
              <w:t>Parameter Type</w:t>
            </w:r>
          </w:p>
        </w:tc>
      </w:tr>
      <w:tr w:rsidR="00B8652F" w:rsidRPr="008F5578" w14:paraId="454D720E" w14:textId="77777777" w:rsidTr="00B8652F">
        <w:trPr>
          <w:trHeight w:val="260"/>
        </w:trPr>
        <w:tc>
          <w:tcPr>
            <w:tcW w:w="1600" w:type="dxa"/>
          </w:tcPr>
          <w:p w14:paraId="0752609C" w14:textId="77777777" w:rsidR="00B8652F" w:rsidRPr="008F5578" w:rsidRDefault="00B8652F" w:rsidP="00B8652F">
            <w:pPr>
              <w:spacing w:after="120"/>
              <w:rPr>
                <w:sz w:val="22"/>
              </w:rPr>
            </w:pPr>
            <w:r w:rsidRPr="008F5578">
              <w:rPr>
                <w:sz w:val="22"/>
              </w:rPr>
              <w:t>IN</w:t>
            </w:r>
          </w:p>
        </w:tc>
        <w:tc>
          <w:tcPr>
            <w:tcW w:w="3245" w:type="dxa"/>
          </w:tcPr>
          <w:p w14:paraId="7E510108" w14:textId="77777777" w:rsidR="00B8652F" w:rsidRPr="008F5578" w:rsidRDefault="00B8652F" w:rsidP="00B8652F">
            <w:pPr>
              <w:spacing w:after="120"/>
              <w:rPr>
                <w:sz w:val="22"/>
              </w:rPr>
            </w:pPr>
            <w:r>
              <w:rPr>
                <w:sz w:val="22"/>
              </w:rPr>
              <w:t>startPath</w:t>
            </w:r>
          </w:p>
        </w:tc>
        <w:tc>
          <w:tcPr>
            <w:tcW w:w="4011" w:type="dxa"/>
          </w:tcPr>
          <w:p w14:paraId="04A1913D" w14:textId="77777777" w:rsidR="00B8652F" w:rsidRPr="008F5578" w:rsidRDefault="00B8652F" w:rsidP="00B8652F">
            <w:pPr>
              <w:spacing w:after="120"/>
              <w:rPr>
                <w:sz w:val="22"/>
              </w:rPr>
            </w:pPr>
            <w:r>
              <w:rPr>
                <w:sz w:val="22"/>
              </w:rPr>
              <w:t>/lib/resource/ResourceDefs.ResourcePath</w:t>
            </w:r>
          </w:p>
        </w:tc>
      </w:tr>
      <w:tr w:rsidR="00B8652F" w:rsidRPr="008F5578" w14:paraId="2B611913" w14:textId="77777777" w:rsidTr="00B8652F">
        <w:trPr>
          <w:trHeight w:val="260"/>
        </w:trPr>
        <w:tc>
          <w:tcPr>
            <w:tcW w:w="1600" w:type="dxa"/>
          </w:tcPr>
          <w:p w14:paraId="5A40A31C" w14:textId="77777777" w:rsidR="00B8652F" w:rsidRPr="008F5578" w:rsidRDefault="00B8652F" w:rsidP="00B8652F">
            <w:pPr>
              <w:spacing w:after="120"/>
              <w:rPr>
                <w:sz w:val="22"/>
              </w:rPr>
            </w:pPr>
            <w:r>
              <w:rPr>
                <w:sz w:val="22"/>
              </w:rPr>
              <w:t>IN</w:t>
            </w:r>
          </w:p>
        </w:tc>
        <w:tc>
          <w:tcPr>
            <w:tcW w:w="3245" w:type="dxa"/>
          </w:tcPr>
          <w:p w14:paraId="7CBE45DB" w14:textId="088A40C4" w:rsidR="00B8652F" w:rsidRDefault="009019CA" w:rsidP="00B8652F">
            <w:pPr>
              <w:spacing w:after="120"/>
              <w:rPr>
                <w:sz w:val="22"/>
              </w:rPr>
            </w:pPr>
            <w:r>
              <w:rPr>
                <w:sz w:val="22"/>
              </w:rPr>
              <w:t>search</w:t>
            </w:r>
            <w:r w:rsidR="00B8652F">
              <w:rPr>
                <w:sz w:val="22"/>
              </w:rPr>
              <w:t>Str</w:t>
            </w:r>
            <w:r w:rsidR="00DF131F">
              <w:rPr>
                <w:sz w:val="22"/>
              </w:rPr>
              <w:t xml:space="preserve"> – the string to search for what is to be removed/replaced in the target resource.  The string may contain multi-line text.</w:t>
            </w:r>
          </w:p>
        </w:tc>
        <w:tc>
          <w:tcPr>
            <w:tcW w:w="4011" w:type="dxa"/>
          </w:tcPr>
          <w:p w14:paraId="2A8AD6D9" w14:textId="77777777" w:rsidR="00B8652F" w:rsidRDefault="00B8652F" w:rsidP="00B8652F">
            <w:pPr>
              <w:spacing w:after="120"/>
              <w:rPr>
                <w:sz w:val="22"/>
              </w:rPr>
            </w:pPr>
            <w:r>
              <w:rPr>
                <w:sz w:val="22"/>
              </w:rPr>
              <w:t>LONGVARCHAR</w:t>
            </w:r>
          </w:p>
        </w:tc>
      </w:tr>
      <w:tr w:rsidR="00B8652F" w:rsidRPr="008F5578" w14:paraId="6A7D8968" w14:textId="77777777" w:rsidTr="00B8652F">
        <w:trPr>
          <w:trHeight w:val="260"/>
        </w:trPr>
        <w:tc>
          <w:tcPr>
            <w:tcW w:w="1600" w:type="dxa"/>
          </w:tcPr>
          <w:p w14:paraId="470BCA5D" w14:textId="77777777" w:rsidR="00B8652F" w:rsidRDefault="00B8652F" w:rsidP="00B8652F">
            <w:pPr>
              <w:spacing w:after="120"/>
              <w:rPr>
                <w:sz w:val="22"/>
              </w:rPr>
            </w:pPr>
            <w:r>
              <w:rPr>
                <w:sz w:val="22"/>
              </w:rPr>
              <w:t>IN</w:t>
            </w:r>
          </w:p>
        </w:tc>
        <w:tc>
          <w:tcPr>
            <w:tcW w:w="3245" w:type="dxa"/>
          </w:tcPr>
          <w:p w14:paraId="2A5F312C" w14:textId="216AAF3F" w:rsidR="00B8652F" w:rsidRDefault="00B8652F" w:rsidP="00B8652F">
            <w:pPr>
              <w:spacing w:after="120"/>
              <w:rPr>
                <w:sz w:val="22"/>
              </w:rPr>
            </w:pPr>
            <w:r>
              <w:rPr>
                <w:sz w:val="22"/>
              </w:rPr>
              <w:t>replaceStr</w:t>
            </w:r>
            <w:r w:rsidR="00DF131F">
              <w:rPr>
                <w:sz w:val="22"/>
              </w:rPr>
              <w:t xml:space="preserve"> – the string to replace with.  It may contain multi-line text. It may not be null but it can be an empty string if the use case is to remove the “searchStr” text.</w:t>
            </w:r>
          </w:p>
        </w:tc>
        <w:tc>
          <w:tcPr>
            <w:tcW w:w="4011" w:type="dxa"/>
          </w:tcPr>
          <w:p w14:paraId="20EE213B" w14:textId="77777777" w:rsidR="00B8652F" w:rsidRDefault="00B8652F" w:rsidP="00B8652F">
            <w:pPr>
              <w:spacing w:after="120"/>
              <w:rPr>
                <w:sz w:val="22"/>
              </w:rPr>
            </w:pPr>
            <w:r>
              <w:rPr>
                <w:sz w:val="22"/>
              </w:rPr>
              <w:t>LONGVARCHAR</w:t>
            </w:r>
          </w:p>
        </w:tc>
      </w:tr>
      <w:tr w:rsidR="0092338F" w:rsidRPr="008F5578" w14:paraId="4EDA40DE" w14:textId="77777777" w:rsidTr="00B8652F">
        <w:trPr>
          <w:trHeight w:val="260"/>
        </w:trPr>
        <w:tc>
          <w:tcPr>
            <w:tcW w:w="1600" w:type="dxa"/>
          </w:tcPr>
          <w:p w14:paraId="7D4AF0DE" w14:textId="5B9EDC84" w:rsidR="0092338F" w:rsidRDefault="009019CA" w:rsidP="00B8652F">
            <w:pPr>
              <w:spacing w:after="120"/>
              <w:rPr>
                <w:sz w:val="22"/>
              </w:rPr>
            </w:pPr>
            <w:r>
              <w:rPr>
                <w:sz w:val="22"/>
              </w:rPr>
              <w:t>IN</w:t>
            </w:r>
          </w:p>
        </w:tc>
        <w:tc>
          <w:tcPr>
            <w:tcW w:w="3245" w:type="dxa"/>
          </w:tcPr>
          <w:p w14:paraId="3F07651E" w14:textId="4753CD7B" w:rsidR="0092338F" w:rsidRDefault="009019CA" w:rsidP="00B8652F">
            <w:pPr>
              <w:spacing w:after="120"/>
              <w:rPr>
                <w:sz w:val="22"/>
              </w:rPr>
            </w:pPr>
            <w:r>
              <w:rPr>
                <w:sz w:val="22"/>
              </w:rPr>
              <w:t>caseSensitive</w:t>
            </w:r>
            <w:r w:rsidR="00DF131F">
              <w:rPr>
                <w:sz w:val="22"/>
              </w:rPr>
              <w:t xml:space="preserve"> – 1/null [default]=Search for “searchStr” with case sensitivity (actual text as is).  0=Perform search with no case sensitivity.</w:t>
            </w:r>
          </w:p>
        </w:tc>
        <w:tc>
          <w:tcPr>
            <w:tcW w:w="4011" w:type="dxa"/>
          </w:tcPr>
          <w:p w14:paraId="19BEFC1A" w14:textId="2ED25FB7" w:rsidR="0092338F" w:rsidRDefault="009019CA" w:rsidP="00B8652F">
            <w:pPr>
              <w:spacing w:after="120"/>
              <w:rPr>
                <w:sz w:val="22"/>
              </w:rPr>
            </w:pPr>
            <w:r>
              <w:rPr>
                <w:sz w:val="22"/>
              </w:rPr>
              <w:t>BIT</w:t>
            </w:r>
          </w:p>
        </w:tc>
      </w:tr>
      <w:tr w:rsidR="00D54055" w:rsidRPr="008F5578" w14:paraId="7B7E98D3" w14:textId="77777777" w:rsidTr="00B8652F">
        <w:trPr>
          <w:trHeight w:val="260"/>
        </w:trPr>
        <w:tc>
          <w:tcPr>
            <w:tcW w:w="1600" w:type="dxa"/>
          </w:tcPr>
          <w:p w14:paraId="5AA77DC1" w14:textId="026B2C49" w:rsidR="00D54055" w:rsidRDefault="001A7F41" w:rsidP="00B8652F">
            <w:pPr>
              <w:spacing w:after="120"/>
              <w:rPr>
                <w:sz w:val="22"/>
              </w:rPr>
            </w:pPr>
            <w:r>
              <w:rPr>
                <w:sz w:val="22"/>
              </w:rPr>
              <w:t>OUT</w:t>
            </w:r>
          </w:p>
        </w:tc>
        <w:tc>
          <w:tcPr>
            <w:tcW w:w="3245" w:type="dxa"/>
          </w:tcPr>
          <w:p w14:paraId="66904CD9" w14:textId="648EAB9B" w:rsidR="00D54055" w:rsidRDefault="001A7F41" w:rsidP="00B8652F">
            <w:pPr>
              <w:spacing w:after="120"/>
              <w:rPr>
                <w:sz w:val="22"/>
              </w:rPr>
            </w:pPr>
            <w:r>
              <w:rPr>
                <w:sz w:val="22"/>
              </w:rPr>
              <w:t>numResourcesUpdated</w:t>
            </w:r>
          </w:p>
        </w:tc>
        <w:tc>
          <w:tcPr>
            <w:tcW w:w="4011" w:type="dxa"/>
          </w:tcPr>
          <w:p w14:paraId="48E104B6" w14:textId="505A5744" w:rsidR="00D54055" w:rsidRDefault="001A7F41" w:rsidP="00B8652F">
            <w:pPr>
              <w:spacing w:after="120"/>
              <w:rPr>
                <w:sz w:val="22"/>
              </w:rPr>
            </w:pPr>
            <w:r>
              <w:rPr>
                <w:sz w:val="22"/>
              </w:rPr>
              <w:t>INTEGER</w:t>
            </w:r>
          </w:p>
        </w:tc>
      </w:tr>
      <w:tr w:rsidR="00B8652F" w:rsidRPr="008F5578" w14:paraId="60B2B62B" w14:textId="77777777" w:rsidTr="00B8652F">
        <w:trPr>
          <w:trHeight w:val="260"/>
        </w:trPr>
        <w:tc>
          <w:tcPr>
            <w:tcW w:w="1600" w:type="dxa"/>
          </w:tcPr>
          <w:p w14:paraId="6D0D44BA" w14:textId="77777777" w:rsidR="00B8652F" w:rsidRDefault="00B8652F" w:rsidP="00B8652F">
            <w:pPr>
              <w:spacing w:after="120"/>
              <w:rPr>
                <w:sz w:val="22"/>
              </w:rPr>
            </w:pPr>
            <w:r>
              <w:rPr>
                <w:sz w:val="22"/>
              </w:rPr>
              <w:t>OUT</w:t>
            </w:r>
          </w:p>
        </w:tc>
        <w:tc>
          <w:tcPr>
            <w:tcW w:w="3245" w:type="dxa"/>
          </w:tcPr>
          <w:p w14:paraId="31128DA1" w14:textId="77777777" w:rsidR="00B8652F" w:rsidRDefault="00B8652F" w:rsidP="00B8652F">
            <w:pPr>
              <w:spacing w:after="120"/>
              <w:rPr>
                <w:sz w:val="22"/>
              </w:rPr>
            </w:pPr>
            <w:r>
              <w:rPr>
                <w:sz w:val="22"/>
              </w:rPr>
              <w:t>success</w:t>
            </w:r>
          </w:p>
        </w:tc>
        <w:tc>
          <w:tcPr>
            <w:tcW w:w="4011" w:type="dxa"/>
          </w:tcPr>
          <w:p w14:paraId="2FD02F48" w14:textId="77777777" w:rsidR="00B8652F" w:rsidRDefault="00B8652F" w:rsidP="00B8652F">
            <w:pPr>
              <w:spacing w:after="120"/>
              <w:rPr>
                <w:sz w:val="22"/>
              </w:rPr>
            </w:pPr>
            <w:r>
              <w:rPr>
                <w:sz w:val="22"/>
              </w:rPr>
              <w:t>BIT</w:t>
            </w:r>
          </w:p>
        </w:tc>
      </w:tr>
      <w:tr w:rsidR="00B8652F" w:rsidRPr="008F5578" w14:paraId="78530CE5" w14:textId="77777777" w:rsidTr="00B8652F">
        <w:trPr>
          <w:trHeight w:val="260"/>
        </w:trPr>
        <w:tc>
          <w:tcPr>
            <w:tcW w:w="1600" w:type="dxa"/>
          </w:tcPr>
          <w:p w14:paraId="430387BB" w14:textId="77777777" w:rsidR="00B8652F" w:rsidRDefault="00B8652F" w:rsidP="00B8652F">
            <w:pPr>
              <w:spacing w:after="120"/>
              <w:rPr>
                <w:sz w:val="22"/>
              </w:rPr>
            </w:pPr>
            <w:r>
              <w:rPr>
                <w:sz w:val="22"/>
              </w:rPr>
              <w:t>OUT</w:t>
            </w:r>
          </w:p>
        </w:tc>
        <w:tc>
          <w:tcPr>
            <w:tcW w:w="3245" w:type="dxa"/>
          </w:tcPr>
          <w:p w14:paraId="797AF14A" w14:textId="77777777" w:rsidR="00B8652F" w:rsidRDefault="00B8652F" w:rsidP="00B8652F">
            <w:pPr>
              <w:spacing w:after="120"/>
              <w:rPr>
                <w:sz w:val="22"/>
              </w:rPr>
            </w:pPr>
            <w:r>
              <w:rPr>
                <w:sz w:val="22"/>
              </w:rPr>
              <w:t>updateResponse</w:t>
            </w:r>
          </w:p>
        </w:tc>
        <w:tc>
          <w:tcPr>
            <w:tcW w:w="4011" w:type="dxa"/>
          </w:tcPr>
          <w:p w14:paraId="7C879459" w14:textId="77777777" w:rsidR="00B8652F" w:rsidRDefault="00B8652F" w:rsidP="00B8652F">
            <w:pPr>
              <w:spacing w:after="120"/>
              <w:rPr>
                <w:sz w:val="22"/>
              </w:rPr>
            </w:pPr>
            <w:r>
              <w:rPr>
                <w:sz w:val="22"/>
              </w:rPr>
              <w:t>XML</w:t>
            </w:r>
          </w:p>
        </w:tc>
      </w:tr>
      <w:tr w:rsidR="00B8652F" w:rsidRPr="008F5578" w14:paraId="74B3B47B" w14:textId="77777777" w:rsidTr="00B8652F">
        <w:trPr>
          <w:trHeight w:val="260"/>
        </w:trPr>
        <w:tc>
          <w:tcPr>
            <w:tcW w:w="1600" w:type="dxa"/>
          </w:tcPr>
          <w:p w14:paraId="2522A30E" w14:textId="77777777" w:rsidR="00B8652F" w:rsidRDefault="00B8652F" w:rsidP="00B8652F">
            <w:pPr>
              <w:spacing w:after="120"/>
              <w:rPr>
                <w:sz w:val="22"/>
              </w:rPr>
            </w:pPr>
            <w:r>
              <w:rPr>
                <w:sz w:val="22"/>
              </w:rPr>
              <w:t>OUT</w:t>
            </w:r>
          </w:p>
        </w:tc>
        <w:tc>
          <w:tcPr>
            <w:tcW w:w="3245" w:type="dxa"/>
          </w:tcPr>
          <w:p w14:paraId="3CD61F49" w14:textId="77777777" w:rsidR="00B8652F" w:rsidRDefault="00B8652F" w:rsidP="00B8652F">
            <w:pPr>
              <w:spacing w:after="120"/>
              <w:rPr>
                <w:sz w:val="22"/>
              </w:rPr>
            </w:pPr>
            <w:r>
              <w:rPr>
                <w:sz w:val="22"/>
              </w:rPr>
              <w:t>faultResponse</w:t>
            </w:r>
          </w:p>
        </w:tc>
        <w:tc>
          <w:tcPr>
            <w:tcW w:w="4011" w:type="dxa"/>
          </w:tcPr>
          <w:p w14:paraId="7D7B0D21" w14:textId="77777777" w:rsidR="00B8652F" w:rsidRDefault="00B8652F" w:rsidP="00B8652F">
            <w:pPr>
              <w:spacing w:after="120"/>
              <w:rPr>
                <w:sz w:val="22"/>
              </w:rPr>
            </w:pPr>
            <w:r>
              <w:rPr>
                <w:sz w:val="22"/>
              </w:rPr>
              <w:t>XML</w:t>
            </w:r>
          </w:p>
        </w:tc>
      </w:tr>
    </w:tbl>
    <w:p w14:paraId="2D1FB883" w14:textId="77777777" w:rsidR="00B8652F" w:rsidRPr="0011702E" w:rsidRDefault="00B8652F" w:rsidP="004B442F">
      <w:pPr>
        <w:pStyle w:val="CS-Bodytext"/>
        <w:numPr>
          <w:ilvl w:val="0"/>
          <w:numId w:val="366"/>
        </w:numPr>
        <w:spacing w:before="120"/>
        <w:ind w:right="14"/>
      </w:pPr>
      <w:r>
        <w:rPr>
          <w:b/>
          <w:bCs/>
        </w:rPr>
        <w:lastRenderedPageBreak/>
        <w:t>Examples:</w:t>
      </w:r>
    </w:p>
    <w:p w14:paraId="34F64DBC" w14:textId="562F5CFB" w:rsidR="00B8652F" w:rsidRPr="0011702E" w:rsidRDefault="00B8652F" w:rsidP="004B442F">
      <w:pPr>
        <w:pStyle w:val="CS-Bodytext"/>
        <w:numPr>
          <w:ilvl w:val="1"/>
          <w:numId w:val="366"/>
        </w:numPr>
      </w:pPr>
      <w:r>
        <w:rPr>
          <w:b/>
          <w:bCs/>
        </w:rPr>
        <w:t xml:space="preserve">Assumptions:  The </w:t>
      </w:r>
      <w:r w:rsidR="000128CF">
        <w:rPr>
          <w:b/>
          <w:bCs/>
        </w:rPr>
        <w:t>resource</w:t>
      </w:r>
      <w:r>
        <w:rPr>
          <w:b/>
          <w:bCs/>
        </w:rPr>
        <w:t xml:space="preserve"> </w:t>
      </w:r>
      <w:r w:rsidR="000128CF" w:rsidRPr="000128CF">
        <w:rPr>
          <w:b/>
          <w:bCs/>
        </w:rPr>
        <w:t xml:space="preserve">/shared/ASAssets/Utilities/examples/xml/getNodeFromXML_SAVE </w:t>
      </w:r>
      <w:r>
        <w:rPr>
          <w:b/>
          <w:bCs/>
        </w:rPr>
        <w:t>has an annotation of “</w:t>
      </w:r>
      <w:r w:rsidR="00963673">
        <w:rPr>
          <w:b/>
          <w:bCs/>
        </w:rPr>
        <w:t>CSW Version</w:t>
      </w:r>
      <w:r w:rsidRPr="00A66A6B">
        <w:rPr>
          <w:b/>
          <w:bCs/>
        </w:rPr>
        <w:t>.</w:t>
      </w:r>
      <w:r>
        <w:rPr>
          <w:b/>
          <w:bCs/>
        </w:rPr>
        <w:t>”</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65"/>
        <w:gridCol w:w="3313"/>
        <w:gridCol w:w="4075"/>
      </w:tblGrid>
      <w:tr w:rsidR="00B8652F" w:rsidRPr="008F5578" w14:paraId="75FFBD75" w14:textId="77777777" w:rsidTr="00B8652F">
        <w:trPr>
          <w:trHeight w:val="426"/>
          <w:tblHeader/>
        </w:trPr>
        <w:tc>
          <w:tcPr>
            <w:tcW w:w="1565" w:type="dxa"/>
            <w:shd w:val="clear" w:color="auto" w:fill="B3B3B3"/>
          </w:tcPr>
          <w:p w14:paraId="6810FE76" w14:textId="77777777" w:rsidR="00B8652F" w:rsidRPr="008F5578" w:rsidRDefault="00B8652F" w:rsidP="00B8652F">
            <w:pPr>
              <w:spacing w:after="120"/>
              <w:rPr>
                <w:b/>
                <w:sz w:val="22"/>
              </w:rPr>
            </w:pPr>
            <w:r w:rsidRPr="008F5578">
              <w:rPr>
                <w:b/>
                <w:sz w:val="22"/>
              </w:rPr>
              <w:t>Direction</w:t>
            </w:r>
          </w:p>
        </w:tc>
        <w:tc>
          <w:tcPr>
            <w:tcW w:w="3313" w:type="dxa"/>
            <w:shd w:val="clear" w:color="auto" w:fill="B3B3B3"/>
          </w:tcPr>
          <w:p w14:paraId="6EFED48C" w14:textId="77777777" w:rsidR="00B8652F" w:rsidRPr="008F5578" w:rsidRDefault="00B8652F" w:rsidP="00B8652F">
            <w:pPr>
              <w:spacing w:after="120"/>
              <w:rPr>
                <w:b/>
                <w:sz w:val="22"/>
              </w:rPr>
            </w:pPr>
            <w:r w:rsidRPr="008F5578">
              <w:rPr>
                <w:b/>
                <w:sz w:val="22"/>
              </w:rPr>
              <w:t>Parameter Name</w:t>
            </w:r>
          </w:p>
        </w:tc>
        <w:tc>
          <w:tcPr>
            <w:tcW w:w="4075" w:type="dxa"/>
            <w:shd w:val="clear" w:color="auto" w:fill="B3B3B3"/>
          </w:tcPr>
          <w:p w14:paraId="412CFD57" w14:textId="77777777" w:rsidR="00B8652F" w:rsidRPr="008F5578" w:rsidRDefault="00B8652F" w:rsidP="00B8652F">
            <w:pPr>
              <w:spacing w:after="120"/>
              <w:rPr>
                <w:b/>
                <w:sz w:val="22"/>
              </w:rPr>
            </w:pPr>
            <w:r w:rsidRPr="008F5578">
              <w:rPr>
                <w:b/>
                <w:sz w:val="22"/>
              </w:rPr>
              <w:t>Parameter Value</w:t>
            </w:r>
          </w:p>
        </w:tc>
      </w:tr>
      <w:tr w:rsidR="00B8652F" w:rsidRPr="008F5578" w14:paraId="079387B3" w14:textId="77777777" w:rsidTr="00B8652F">
        <w:trPr>
          <w:trHeight w:val="301"/>
        </w:trPr>
        <w:tc>
          <w:tcPr>
            <w:tcW w:w="1565" w:type="dxa"/>
          </w:tcPr>
          <w:p w14:paraId="6F141CF3" w14:textId="77777777" w:rsidR="00B8652F" w:rsidRPr="008F5578" w:rsidRDefault="00B8652F" w:rsidP="00B8652F">
            <w:pPr>
              <w:spacing w:after="120"/>
              <w:rPr>
                <w:sz w:val="22"/>
              </w:rPr>
            </w:pPr>
            <w:r w:rsidRPr="008F5578">
              <w:rPr>
                <w:sz w:val="22"/>
              </w:rPr>
              <w:t>IN</w:t>
            </w:r>
          </w:p>
        </w:tc>
        <w:tc>
          <w:tcPr>
            <w:tcW w:w="3313" w:type="dxa"/>
          </w:tcPr>
          <w:p w14:paraId="71A78265" w14:textId="77777777" w:rsidR="00B8652F" w:rsidRPr="008F5578" w:rsidRDefault="00B8652F" w:rsidP="00B8652F">
            <w:pPr>
              <w:spacing w:after="120"/>
              <w:rPr>
                <w:sz w:val="22"/>
              </w:rPr>
            </w:pPr>
            <w:r>
              <w:rPr>
                <w:sz w:val="22"/>
              </w:rPr>
              <w:t>startPath</w:t>
            </w:r>
          </w:p>
        </w:tc>
        <w:tc>
          <w:tcPr>
            <w:tcW w:w="4075" w:type="dxa"/>
          </w:tcPr>
          <w:p w14:paraId="42426117" w14:textId="77777777" w:rsidR="00B8652F" w:rsidRPr="008F5578" w:rsidRDefault="00B8652F" w:rsidP="00B8652F">
            <w:pPr>
              <w:spacing w:after="120"/>
              <w:rPr>
                <w:sz w:val="22"/>
              </w:rPr>
            </w:pPr>
            <w:r>
              <w:rPr>
                <w:sz w:val="22"/>
              </w:rPr>
              <w:t>‘/shared/examples’</w:t>
            </w:r>
          </w:p>
        </w:tc>
      </w:tr>
      <w:tr w:rsidR="00B8652F" w:rsidRPr="008F5578" w14:paraId="16A99B24" w14:textId="77777777" w:rsidTr="00B8652F">
        <w:trPr>
          <w:trHeight w:val="301"/>
        </w:trPr>
        <w:tc>
          <w:tcPr>
            <w:tcW w:w="1565" w:type="dxa"/>
          </w:tcPr>
          <w:p w14:paraId="41C9976C" w14:textId="77777777" w:rsidR="00B8652F" w:rsidRPr="008F5578" w:rsidRDefault="00B8652F" w:rsidP="00B8652F">
            <w:pPr>
              <w:spacing w:after="120"/>
              <w:rPr>
                <w:sz w:val="22"/>
              </w:rPr>
            </w:pPr>
            <w:r w:rsidRPr="008F5578">
              <w:rPr>
                <w:sz w:val="22"/>
              </w:rPr>
              <w:t>IN</w:t>
            </w:r>
          </w:p>
        </w:tc>
        <w:tc>
          <w:tcPr>
            <w:tcW w:w="3313" w:type="dxa"/>
          </w:tcPr>
          <w:p w14:paraId="6DC2E951" w14:textId="77777777" w:rsidR="00B8652F" w:rsidRPr="008F5578" w:rsidRDefault="00B8652F" w:rsidP="00B8652F">
            <w:pPr>
              <w:spacing w:after="120"/>
              <w:rPr>
                <w:sz w:val="22"/>
              </w:rPr>
            </w:pPr>
            <w:r>
              <w:rPr>
                <w:sz w:val="22"/>
              </w:rPr>
              <w:t>startResourceType</w:t>
            </w:r>
          </w:p>
        </w:tc>
        <w:tc>
          <w:tcPr>
            <w:tcW w:w="4075" w:type="dxa"/>
          </w:tcPr>
          <w:p w14:paraId="697DB585" w14:textId="77777777" w:rsidR="00B8652F" w:rsidRPr="008F5578" w:rsidRDefault="00B8652F" w:rsidP="00B8652F">
            <w:pPr>
              <w:spacing w:after="120"/>
              <w:rPr>
                <w:sz w:val="22"/>
              </w:rPr>
            </w:pPr>
            <w:r>
              <w:rPr>
                <w:sz w:val="22"/>
              </w:rPr>
              <w:t>‘CONTAINER’</w:t>
            </w:r>
          </w:p>
        </w:tc>
      </w:tr>
      <w:tr w:rsidR="00B8652F" w:rsidRPr="008F5578" w14:paraId="06B648EB" w14:textId="77777777" w:rsidTr="00B8652F">
        <w:trPr>
          <w:trHeight w:val="301"/>
        </w:trPr>
        <w:tc>
          <w:tcPr>
            <w:tcW w:w="1565" w:type="dxa"/>
          </w:tcPr>
          <w:p w14:paraId="03B1762B" w14:textId="77777777" w:rsidR="00B8652F" w:rsidRPr="008F5578" w:rsidRDefault="00B8652F" w:rsidP="00B8652F">
            <w:pPr>
              <w:spacing w:after="120"/>
              <w:rPr>
                <w:sz w:val="22"/>
              </w:rPr>
            </w:pPr>
            <w:r>
              <w:rPr>
                <w:sz w:val="22"/>
              </w:rPr>
              <w:t>IN</w:t>
            </w:r>
          </w:p>
        </w:tc>
        <w:tc>
          <w:tcPr>
            <w:tcW w:w="3313" w:type="dxa"/>
          </w:tcPr>
          <w:p w14:paraId="4A0F0B0A" w14:textId="7CB6D042" w:rsidR="00B8652F" w:rsidRDefault="009019CA" w:rsidP="00DF131F">
            <w:pPr>
              <w:spacing w:after="120"/>
              <w:rPr>
                <w:sz w:val="22"/>
              </w:rPr>
            </w:pPr>
            <w:r>
              <w:rPr>
                <w:sz w:val="22"/>
              </w:rPr>
              <w:t>search</w:t>
            </w:r>
            <w:r w:rsidR="00B8652F">
              <w:rPr>
                <w:sz w:val="22"/>
              </w:rPr>
              <w:t>Str</w:t>
            </w:r>
            <w:r w:rsidR="00DF131F">
              <w:rPr>
                <w:sz w:val="22"/>
              </w:rPr>
              <w:t xml:space="preserve"> </w:t>
            </w:r>
          </w:p>
        </w:tc>
        <w:tc>
          <w:tcPr>
            <w:tcW w:w="4075" w:type="dxa"/>
          </w:tcPr>
          <w:p w14:paraId="3E275A0C" w14:textId="431B6C99" w:rsidR="00B8652F" w:rsidRDefault="00B8652F" w:rsidP="00963673">
            <w:pPr>
              <w:spacing w:after="120"/>
              <w:rPr>
                <w:sz w:val="22"/>
              </w:rPr>
            </w:pPr>
            <w:r>
              <w:rPr>
                <w:sz w:val="22"/>
              </w:rPr>
              <w:t>‘</w:t>
            </w:r>
            <w:r w:rsidR="00963673">
              <w:rPr>
                <w:sz w:val="22"/>
              </w:rPr>
              <w:t>CSW Version’</w:t>
            </w:r>
          </w:p>
        </w:tc>
      </w:tr>
      <w:tr w:rsidR="00B8652F" w:rsidRPr="008F5578" w14:paraId="18633610" w14:textId="77777777" w:rsidTr="00B8652F">
        <w:trPr>
          <w:trHeight w:val="301"/>
        </w:trPr>
        <w:tc>
          <w:tcPr>
            <w:tcW w:w="1565" w:type="dxa"/>
          </w:tcPr>
          <w:p w14:paraId="1A180896" w14:textId="77777777" w:rsidR="00B8652F" w:rsidRDefault="00B8652F" w:rsidP="00B8652F">
            <w:pPr>
              <w:spacing w:after="120"/>
              <w:rPr>
                <w:sz w:val="22"/>
              </w:rPr>
            </w:pPr>
            <w:r>
              <w:rPr>
                <w:sz w:val="22"/>
              </w:rPr>
              <w:t>IN</w:t>
            </w:r>
          </w:p>
        </w:tc>
        <w:tc>
          <w:tcPr>
            <w:tcW w:w="3313" w:type="dxa"/>
          </w:tcPr>
          <w:p w14:paraId="270E1239" w14:textId="77777777" w:rsidR="00B8652F" w:rsidRDefault="00B8652F" w:rsidP="00B8652F">
            <w:pPr>
              <w:spacing w:after="120"/>
              <w:rPr>
                <w:sz w:val="22"/>
              </w:rPr>
            </w:pPr>
            <w:r>
              <w:rPr>
                <w:sz w:val="22"/>
              </w:rPr>
              <w:t>replaceStr</w:t>
            </w:r>
          </w:p>
        </w:tc>
        <w:tc>
          <w:tcPr>
            <w:tcW w:w="4075" w:type="dxa"/>
          </w:tcPr>
          <w:p w14:paraId="61DDE33B" w14:textId="4A34D48B" w:rsidR="00B8652F" w:rsidRDefault="00B8652F" w:rsidP="00963673">
            <w:pPr>
              <w:spacing w:after="120"/>
              <w:rPr>
                <w:sz w:val="22"/>
              </w:rPr>
            </w:pPr>
            <w:r>
              <w:rPr>
                <w:sz w:val="22"/>
              </w:rPr>
              <w:t>‘</w:t>
            </w:r>
            <w:r w:rsidR="00963673">
              <w:rPr>
                <w:sz w:val="22"/>
              </w:rPr>
              <w:t>DV Version</w:t>
            </w:r>
            <w:r>
              <w:rPr>
                <w:sz w:val="22"/>
              </w:rPr>
              <w:t>’</w:t>
            </w:r>
          </w:p>
        </w:tc>
      </w:tr>
      <w:tr w:rsidR="00B8652F" w:rsidRPr="008F5578" w14:paraId="6DD725BD" w14:textId="77777777" w:rsidTr="00B8652F">
        <w:trPr>
          <w:trHeight w:val="301"/>
        </w:trPr>
        <w:tc>
          <w:tcPr>
            <w:tcW w:w="1565" w:type="dxa"/>
          </w:tcPr>
          <w:p w14:paraId="311DBF4F" w14:textId="77777777" w:rsidR="00B8652F" w:rsidRDefault="00B8652F" w:rsidP="00B8652F">
            <w:pPr>
              <w:spacing w:after="120"/>
              <w:rPr>
                <w:sz w:val="22"/>
              </w:rPr>
            </w:pPr>
            <w:r>
              <w:rPr>
                <w:sz w:val="22"/>
              </w:rPr>
              <w:t>OUT</w:t>
            </w:r>
          </w:p>
        </w:tc>
        <w:tc>
          <w:tcPr>
            <w:tcW w:w="3313" w:type="dxa"/>
          </w:tcPr>
          <w:p w14:paraId="5D40F5B7" w14:textId="77777777" w:rsidR="00B8652F" w:rsidRDefault="00B8652F" w:rsidP="00B8652F">
            <w:pPr>
              <w:spacing w:after="120"/>
              <w:rPr>
                <w:sz w:val="22"/>
              </w:rPr>
            </w:pPr>
            <w:r>
              <w:rPr>
                <w:sz w:val="22"/>
              </w:rPr>
              <w:t>success</w:t>
            </w:r>
          </w:p>
        </w:tc>
        <w:tc>
          <w:tcPr>
            <w:tcW w:w="4075" w:type="dxa"/>
          </w:tcPr>
          <w:p w14:paraId="201F5A47" w14:textId="77777777" w:rsidR="00B8652F" w:rsidRDefault="00B8652F" w:rsidP="00B8652F">
            <w:pPr>
              <w:spacing w:after="120"/>
              <w:rPr>
                <w:sz w:val="22"/>
              </w:rPr>
            </w:pPr>
            <w:r>
              <w:rPr>
                <w:sz w:val="22"/>
              </w:rPr>
              <w:t>1</w:t>
            </w:r>
          </w:p>
        </w:tc>
      </w:tr>
      <w:tr w:rsidR="00B8652F" w:rsidRPr="008F5578" w14:paraId="480D06E6" w14:textId="77777777" w:rsidTr="00B8652F">
        <w:trPr>
          <w:trHeight w:val="301"/>
        </w:trPr>
        <w:tc>
          <w:tcPr>
            <w:tcW w:w="1565" w:type="dxa"/>
          </w:tcPr>
          <w:p w14:paraId="71CFBC97" w14:textId="77777777" w:rsidR="00B8652F" w:rsidRDefault="00B8652F" w:rsidP="00B8652F">
            <w:pPr>
              <w:spacing w:after="120"/>
              <w:rPr>
                <w:sz w:val="22"/>
              </w:rPr>
            </w:pPr>
            <w:r>
              <w:rPr>
                <w:sz w:val="22"/>
              </w:rPr>
              <w:t>OUT</w:t>
            </w:r>
          </w:p>
        </w:tc>
        <w:tc>
          <w:tcPr>
            <w:tcW w:w="3313" w:type="dxa"/>
          </w:tcPr>
          <w:p w14:paraId="4982F3A7" w14:textId="77777777" w:rsidR="00B8652F" w:rsidRDefault="00B8652F" w:rsidP="00B8652F">
            <w:pPr>
              <w:spacing w:after="120"/>
              <w:rPr>
                <w:sz w:val="22"/>
              </w:rPr>
            </w:pPr>
            <w:r>
              <w:rPr>
                <w:sz w:val="22"/>
              </w:rPr>
              <w:t>updateResponse</w:t>
            </w:r>
          </w:p>
        </w:tc>
        <w:tc>
          <w:tcPr>
            <w:tcW w:w="4075" w:type="dxa"/>
          </w:tcPr>
          <w:p w14:paraId="3FCA1ED1" w14:textId="77777777" w:rsidR="00B8652F" w:rsidRDefault="00B8652F" w:rsidP="00B8652F">
            <w:pPr>
              <w:spacing w:after="120"/>
              <w:rPr>
                <w:sz w:val="22"/>
              </w:rPr>
            </w:pPr>
            <w:r>
              <w:rPr>
                <w:sz w:val="22"/>
              </w:rPr>
              <w:t>[XML response]</w:t>
            </w:r>
          </w:p>
        </w:tc>
      </w:tr>
      <w:tr w:rsidR="00B8652F" w:rsidRPr="008F5578" w14:paraId="6E8BAF35" w14:textId="77777777" w:rsidTr="00B8652F">
        <w:trPr>
          <w:trHeight w:val="301"/>
        </w:trPr>
        <w:tc>
          <w:tcPr>
            <w:tcW w:w="1565" w:type="dxa"/>
          </w:tcPr>
          <w:p w14:paraId="36CE90A1" w14:textId="77777777" w:rsidR="00B8652F" w:rsidRDefault="00B8652F" w:rsidP="00B8652F">
            <w:pPr>
              <w:spacing w:after="120"/>
              <w:rPr>
                <w:sz w:val="22"/>
              </w:rPr>
            </w:pPr>
            <w:r>
              <w:rPr>
                <w:sz w:val="22"/>
              </w:rPr>
              <w:t>OUT</w:t>
            </w:r>
          </w:p>
        </w:tc>
        <w:tc>
          <w:tcPr>
            <w:tcW w:w="3313" w:type="dxa"/>
          </w:tcPr>
          <w:p w14:paraId="2D8F399F" w14:textId="77777777" w:rsidR="00B8652F" w:rsidRDefault="00B8652F" w:rsidP="00B8652F">
            <w:pPr>
              <w:spacing w:after="120"/>
              <w:rPr>
                <w:sz w:val="22"/>
              </w:rPr>
            </w:pPr>
            <w:r>
              <w:rPr>
                <w:sz w:val="22"/>
              </w:rPr>
              <w:t>faultResponse</w:t>
            </w:r>
          </w:p>
        </w:tc>
        <w:tc>
          <w:tcPr>
            <w:tcW w:w="4075" w:type="dxa"/>
          </w:tcPr>
          <w:p w14:paraId="6AA24706" w14:textId="77777777" w:rsidR="00B8652F" w:rsidRDefault="00B8652F" w:rsidP="00B8652F">
            <w:pPr>
              <w:spacing w:after="120"/>
              <w:rPr>
                <w:sz w:val="22"/>
              </w:rPr>
            </w:pPr>
            <w:r>
              <w:rPr>
                <w:sz w:val="22"/>
              </w:rPr>
              <w:t>NULL</w:t>
            </w:r>
          </w:p>
        </w:tc>
      </w:tr>
    </w:tbl>
    <w:p w14:paraId="76EE4E97" w14:textId="77777777" w:rsidR="00967FED" w:rsidRPr="00582C6C" w:rsidRDefault="00967FED" w:rsidP="00967FED">
      <w:pPr>
        <w:pStyle w:val="Heading3"/>
        <w:rPr>
          <w:color w:val="1F497D"/>
          <w:sz w:val="22"/>
          <w:szCs w:val="23"/>
        </w:rPr>
      </w:pPr>
      <w:bookmarkStart w:id="841" w:name="_Toc364763142"/>
      <w:bookmarkStart w:id="842" w:name="_Toc385311314"/>
      <w:bookmarkStart w:id="843" w:name="_Toc484033124"/>
      <w:bookmarkStart w:id="844" w:name="_Toc40976469"/>
      <w:bookmarkEnd w:id="834"/>
      <w:bookmarkEnd w:id="838"/>
      <w:bookmarkEnd w:id="839"/>
      <w:r w:rsidRPr="00582C6C">
        <w:rPr>
          <w:color w:val="1F497D"/>
          <w:sz w:val="22"/>
          <w:szCs w:val="23"/>
        </w:rPr>
        <w:t>returnFolderNameAndFolderPath</w:t>
      </w:r>
      <w:bookmarkEnd w:id="841"/>
      <w:bookmarkEnd w:id="842"/>
      <w:bookmarkEnd w:id="843"/>
      <w:bookmarkEnd w:id="844"/>
    </w:p>
    <w:p w14:paraId="2F49F111" w14:textId="77777777" w:rsidR="00967FED" w:rsidRDefault="00967FED" w:rsidP="00967FED">
      <w:pPr>
        <w:pStyle w:val="CS-Bodytext"/>
      </w:pPr>
      <w:r>
        <w:t>Return the root folder name and the remaining folder path.  Used for traversing folder structures either top down or bottom up.  This procedure is also used when creating a folder structure from beginning to end</w:t>
      </w:r>
      <w:r w:rsidRPr="00AC7C16">
        <w:t>.</w:t>
      </w:r>
    </w:p>
    <w:p w14:paraId="42B1D68B" w14:textId="77777777" w:rsidR="00967FED" w:rsidRDefault="00967FED" w:rsidP="004B442F">
      <w:pPr>
        <w:pStyle w:val="CS-Bodytext"/>
        <w:numPr>
          <w:ilvl w:val="0"/>
          <w:numId w:val="9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6"/>
        <w:gridCol w:w="2693"/>
        <w:gridCol w:w="4927"/>
      </w:tblGrid>
      <w:tr w:rsidR="00967FED" w:rsidRPr="008F5578" w14:paraId="1822A0BF" w14:textId="77777777" w:rsidTr="00126D5E">
        <w:trPr>
          <w:tblHeader/>
        </w:trPr>
        <w:tc>
          <w:tcPr>
            <w:tcW w:w="1600" w:type="dxa"/>
            <w:shd w:val="clear" w:color="auto" w:fill="B3B3B3"/>
          </w:tcPr>
          <w:p w14:paraId="3B806345" w14:textId="77777777" w:rsidR="00967FED" w:rsidRPr="008F5578" w:rsidRDefault="00967FED" w:rsidP="00126D5E">
            <w:pPr>
              <w:spacing w:after="120"/>
              <w:rPr>
                <w:b/>
                <w:sz w:val="22"/>
              </w:rPr>
            </w:pPr>
            <w:r w:rsidRPr="008F5578">
              <w:rPr>
                <w:b/>
                <w:sz w:val="22"/>
              </w:rPr>
              <w:t>Direction</w:t>
            </w:r>
          </w:p>
        </w:tc>
        <w:tc>
          <w:tcPr>
            <w:tcW w:w="3245" w:type="dxa"/>
            <w:shd w:val="clear" w:color="auto" w:fill="B3B3B3"/>
          </w:tcPr>
          <w:p w14:paraId="476D2090" w14:textId="77777777" w:rsidR="00967FED" w:rsidRPr="008F5578" w:rsidRDefault="00967FED" w:rsidP="00126D5E">
            <w:pPr>
              <w:spacing w:after="120"/>
              <w:rPr>
                <w:b/>
                <w:sz w:val="22"/>
              </w:rPr>
            </w:pPr>
            <w:r w:rsidRPr="008F5578">
              <w:rPr>
                <w:b/>
                <w:sz w:val="22"/>
              </w:rPr>
              <w:t>Parameter Name</w:t>
            </w:r>
          </w:p>
        </w:tc>
        <w:tc>
          <w:tcPr>
            <w:tcW w:w="4011" w:type="dxa"/>
            <w:shd w:val="clear" w:color="auto" w:fill="B3B3B3"/>
          </w:tcPr>
          <w:p w14:paraId="40870DA1" w14:textId="77777777" w:rsidR="00967FED" w:rsidRPr="008F5578" w:rsidRDefault="00967FED" w:rsidP="00126D5E">
            <w:pPr>
              <w:spacing w:after="120"/>
              <w:rPr>
                <w:b/>
                <w:sz w:val="22"/>
              </w:rPr>
            </w:pPr>
            <w:r w:rsidRPr="008F5578">
              <w:rPr>
                <w:b/>
                <w:sz w:val="22"/>
              </w:rPr>
              <w:t>Parameter Type</w:t>
            </w:r>
          </w:p>
        </w:tc>
      </w:tr>
      <w:tr w:rsidR="00967FED" w:rsidRPr="008F5578" w14:paraId="537EDEC4" w14:textId="77777777" w:rsidTr="00126D5E">
        <w:trPr>
          <w:trHeight w:val="260"/>
        </w:trPr>
        <w:tc>
          <w:tcPr>
            <w:tcW w:w="1600" w:type="dxa"/>
          </w:tcPr>
          <w:p w14:paraId="037D8F44" w14:textId="77777777" w:rsidR="00967FED" w:rsidRPr="008F5578" w:rsidRDefault="00967FED" w:rsidP="00126D5E">
            <w:pPr>
              <w:spacing w:after="120"/>
              <w:rPr>
                <w:sz w:val="22"/>
              </w:rPr>
            </w:pPr>
            <w:r w:rsidRPr="008F5578">
              <w:rPr>
                <w:sz w:val="22"/>
              </w:rPr>
              <w:t>IN</w:t>
            </w:r>
          </w:p>
        </w:tc>
        <w:tc>
          <w:tcPr>
            <w:tcW w:w="3245" w:type="dxa"/>
          </w:tcPr>
          <w:p w14:paraId="02EDC8F2" w14:textId="77777777" w:rsidR="00967FED" w:rsidRPr="008F5578" w:rsidRDefault="00967FED" w:rsidP="00126D5E">
            <w:pPr>
              <w:spacing w:after="120"/>
              <w:rPr>
                <w:sz w:val="22"/>
              </w:rPr>
            </w:pPr>
            <w:r w:rsidRPr="008F5578">
              <w:rPr>
                <w:sz w:val="22"/>
              </w:rPr>
              <w:t>fullResourcePath</w:t>
            </w:r>
          </w:p>
        </w:tc>
        <w:tc>
          <w:tcPr>
            <w:tcW w:w="4011" w:type="dxa"/>
          </w:tcPr>
          <w:p w14:paraId="7742A9F4"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41E5FCA4" w14:textId="77777777" w:rsidTr="00126D5E">
        <w:tc>
          <w:tcPr>
            <w:tcW w:w="1600" w:type="dxa"/>
          </w:tcPr>
          <w:p w14:paraId="4534EFFA" w14:textId="77777777" w:rsidR="00967FED" w:rsidRPr="008F5578" w:rsidRDefault="00967FED" w:rsidP="00126D5E">
            <w:pPr>
              <w:spacing w:after="120"/>
              <w:rPr>
                <w:sz w:val="22"/>
              </w:rPr>
            </w:pPr>
            <w:r w:rsidRPr="008F5578">
              <w:rPr>
                <w:sz w:val="22"/>
              </w:rPr>
              <w:t>IN</w:t>
            </w:r>
          </w:p>
        </w:tc>
        <w:tc>
          <w:tcPr>
            <w:tcW w:w="3245" w:type="dxa"/>
          </w:tcPr>
          <w:p w14:paraId="1AE71D71" w14:textId="77777777" w:rsidR="00967FED" w:rsidRPr="008F5578" w:rsidRDefault="00967FED" w:rsidP="00126D5E">
            <w:pPr>
              <w:spacing w:after="120"/>
              <w:rPr>
                <w:sz w:val="22"/>
              </w:rPr>
            </w:pPr>
            <w:r w:rsidRPr="008F5578">
              <w:rPr>
                <w:sz w:val="22"/>
              </w:rPr>
              <w:t>mode</w:t>
            </w:r>
          </w:p>
        </w:tc>
        <w:tc>
          <w:tcPr>
            <w:tcW w:w="4011" w:type="dxa"/>
          </w:tcPr>
          <w:p w14:paraId="2F6146CD" w14:textId="77777777" w:rsidR="00967FED" w:rsidRPr="008F5578" w:rsidRDefault="00967FED" w:rsidP="00126D5E">
            <w:pPr>
              <w:spacing w:after="120"/>
              <w:rPr>
                <w:sz w:val="22"/>
              </w:rPr>
            </w:pPr>
            <w:r w:rsidRPr="008F5578">
              <w:rPr>
                <w:sz w:val="22"/>
              </w:rPr>
              <w:t>CHAR(1)</w:t>
            </w:r>
          </w:p>
        </w:tc>
      </w:tr>
      <w:tr w:rsidR="00967FED" w:rsidRPr="008F5578" w14:paraId="647186ED" w14:textId="77777777" w:rsidTr="00126D5E">
        <w:tc>
          <w:tcPr>
            <w:tcW w:w="1600" w:type="dxa"/>
          </w:tcPr>
          <w:p w14:paraId="2F19F513" w14:textId="77777777" w:rsidR="00967FED" w:rsidRPr="008F5578" w:rsidRDefault="00967FED" w:rsidP="00126D5E">
            <w:pPr>
              <w:spacing w:after="120"/>
              <w:rPr>
                <w:sz w:val="22"/>
              </w:rPr>
            </w:pPr>
            <w:r w:rsidRPr="008F5578">
              <w:rPr>
                <w:sz w:val="22"/>
              </w:rPr>
              <w:t>OUT</w:t>
            </w:r>
          </w:p>
        </w:tc>
        <w:tc>
          <w:tcPr>
            <w:tcW w:w="3245" w:type="dxa"/>
          </w:tcPr>
          <w:p w14:paraId="11DB970C" w14:textId="77777777" w:rsidR="00967FED" w:rsidRPr="008F5578" w:rsidRDefault="00967FED" w:rsidP="00126D5E">
            <w:pPr>
              <w:spacing w:after="120"/>
              <w:rPr>
                <w:sz w:val="22"/>
              </w:rPr>
            </w:pPr>
            <w:r w:rsidRPr="008F5578">
              <w:rPr>
                <w:sz w:val="22"/>
              </w:rPr>
              <w:t>folderName</w:t>
            </w:r>
          </w:p>
        </w:tc>
        <w:tc>
          <w:tcPr>
            <w:tcW w:w="4011" w:type="dxa"/>
          </w:tcPr>
          <w:p w14:paraId="303E633A" w14:textId="77777777" w:rsidR="00967FED" w:rsidRPr="008F5578" w:rsidRDefault="00967FED" w:rsidP="00126D5E">
            <w:pPr>
              <w:spacing w:after="120"/>
              <w:rPr>
                <w:sz w:val="22"/>
              </w:rPr>
            </w:pPr>
            <w:r w:rsidRPr="008F5578">
              <w:rPr>
                <w:sz w:val="22"/>
              </w:rPr>
              <w:t>VARCHAR(255)</w:t>
            </w:r>
          </w:p>
        </w:tc>
      </w:tr>
      <w:tr w:rsidR="00967FED" w:rsidRPr="008F5578" w14:paraId="11FC7AA5" w14:textId="77777777" w:rsidTr="00126D5E">
        <w:tc>
          <w:tcPr>
            <w:tcW w:w="1600" w:type="dxa"/>
          </w:tcPr>
          <w:p w14:paraId="725230A6" w14:textId="77777777" w:rsidR="00967FED" w:rsidRPr="008F5578" w:rsidRDefault="00967FED" w:rsidP="00126D5E">
            <w:pPr>
              <w:spacing w:after="120"/>
              <w:rPr>
                <w:sz w:val="22"/>
              </w:rPr>
            </w:pPr>
            <w:r w:rsidRPr="008F5578">
              <w:rPr>
                <w:sz w:val="22"/>
              </w:rPr>
              <w:t>OUT</w:t>
            </w:r>
          </w:p>
        </w:tc>
        <w:tc>
          <w:tcPr>
            <w:tcW w:w="3245" w:type="dxa"/>
          </w:tcPr>
          <w:p w14:paraId="5621487D" w14:textId="77777777" w:rsidR="00967FED" w:rsidRPr="008F5578" w:rsidRDefault="00967FED" w:rsidP="00126D5E">
            <w:pPr>
              <w:spacing w:after="120"/>
              <w:rPr>
                <w:sz w:val="22"/>
              </w:rPr>
            </w:pPr>
            <w:r w:rsidRPr="008F5578">
              <w:rPr>
                <w:sz w:val="22"/>
              </w:rPr>
              <w:t>folderPath</w:t>
            </w:r>
          </w:p>
        </w:tc>
        <w:tc>
          <w:tcPr>
            <w:tcW w:w="4011" w:type="dxa"/>
          </w:tcPr>
          <w:p w14:paraId="55E6CABC" w14:textId="77777777" w:rsidR="00967FED" w:rsidRPr="008F5578" w:rsidRDefault="00967FED" w:rsidP="00126D5E">
            <w:pPr>
              <w:spacing w:after="120"/>
              <w:rPr>
                <w:sz w:val="22"/>
              </w:rPr>
            </w:pPr>
            <w:r>
              <w:rPr>
                <w:sz w:val="22"/>
              </w:rPr>
              <w:t>/shared/ASAssets/Utilities</w:t>
            </w:r>
            <w:r w:rsidRPr="008F5578">
              <w:rPr>
                <w:sz w:val="22"/>
              </w:rPr>
              <w:t>/TypeDefinitions.pathType</w:t>
            </w:r>
          </w:p>
        </w:tc>
      </w:tr>
    </w:tbl>
    <w:p w14:paraId="1DF9D872" w14:textId="77777777" w:rsidR="00967FED" w:rsidRPr="0011702E" w:rsidRDefault="00967FED" w:rsidP="004B442F">
      <w:pPr>
        <w:pStyle w:val="CS-Bodytext"/>
        <w:numPr>
          <w:ilvl w:val="0"/>
          <w:numId w:val="97"/>
        </w:numPr>
        <w:spacing w:before="120"/>
        <w:ind w:right="14"/>
      </w:pPr>
      <w:r>
        <w:rPr>
          <w:b/>
          <w:bCs/>
        </w:rPr>
        <w:t>Examples:</w:t>
      </w:r>
    </w:p>
    <w:p w14:paraId="14F1525A" w14:textId="77777777" w:rsidR="00967FED" w:rsidRPr="0011702E" w:rsidRDefault="00967FED" w:rsidP="004B442F">
      <w:pPr>
        <w:pStyle w:val="CS-Bodytext"/>
        <w:numPr>
          <w:ilvl w:val="1"/>
          <w:numId w:val="97"/>
        </w:numPr>
      </w:pPr>
      <w:r>
        <w:rPr>
          <w:b/>
          <w:bCs/>
        </w:rPr>
        <w:t>Assumptions:  none</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6"/>
        <w:gridCol w:w="3132"/>
        <w:gridCol w:w="4050"/>
      </w:tblGrid>
      <w:tr w:rsidR="00967FED" w:rsidRPr="008F5578" w14:paraId="414A09D1" w14:textId="77777777" w:rsidTr="00126D5E">
        <w:trPr>
          <w:trHeight w:val="390"/>
          <w:tblHeader/>
        </w:trPr>
        <w:tc>
          <w:tcPr>
            <w:tcW w:w="1656" w:type="dxa"/>
            <w:shd w:val="clear" w:color="auto" w:fill="B3B3B3"/>
          </w:tcPr>
          <w:p w14:paraId="08F0FE5F" w14:textId="77777777" w:rsidR="00967FED" w:rsidRPr="008F5578" w:rsidRDefault="00967FED" w:rsidP="00126D5E">
            <w:pPr>
              <w:spacing w:after="120"/>
              <w:rPr>
                <w:b/>
                <w:sz w:val="22"/>
              </w:rPr>
            </w:pPr>
            <w:r w:rsidRPr="008F5578">
              <w:rPr>
                <w:b/>
                <w:sz w:val="22"/>
              </w:rPr>
              <w:t>Direction</w:t>
            </w:r>
          </w:p>
        </w:tc>
        <w:tc>
          <w:tcPr>
            <w:tcW w:w="3132" w:type="dxa"/>
            <w:shd w:val="clear" w:color="auto" w:fill="B3B3B3"/>
          </w:tcPr>
          <w:p w14:paraId="205B346B" w14:textId="77777777" w:rsidR="00967FED" w:rsidRPr="008F5578" w:rsidRDefault="00967FED" w:rsidP="00126D5E">
            <w:pPr>
              <w:spacing w:after="120"/>
              <w:rPr>
                <w:b/>
                <w:sz w:val="22"/>
              </w:rPr>
            </w:pPr>
            <w:r w:rsidRPr="008F5578">
              <w:rPr>
                <w:b/>
                <w:sz w:val="22"/>
              </w:rPr>
              <w:t>Parameter Name</w:t>
            </w:r>
          </w:p>
        </w:tc>
        <w:tc>
          <w:tcPr>
            <w:tcW w:w="4050" w:type="dxa"/>
            <w:shd w:val="clear" w:color="auto" w:fill="B3B3B3"/>
          </w:tcPr>
          <w:p w14:paraId="65F69F4C" w14:textId="77777777" w:rsidR="00967FED" w:rsidRPr="008F5578" w:rsidRDefault="00967FED" w:rsidP="00126D5E">
            <w:pPr>
              <w:spacing w:after="120"/>
              <w:rPr>
                <w:b/>
                <w:sz w:val="22"/>
              </w:rPr>
            </w:pPr>
            <w:r w:rsidRPr="008F5578">
              <w:rPr>
                <w:b/>
                <w:sz w:val="22"/>
              </w:rPr>
              <w:t>Parameter Value</w:t>
            </w:r>
          </w:p>
        </w:tc>
      </w:tr>
      <w:tr w:rsidR="00967FED" w:rsidRPr="008F5578" w14:paraId="00561AB7" w14:textId="77777777" w:rsidTr="00126D5E">
        <w:trPr>
          <w:trHeight w:val="276"/>
        </w:trPr>
        <w:tc>
          <w:tcPr>
            <w:tcW w:w="1656" w:type="dxa"/>
          </w:tcPr>
          <w:p w14:paraId="50675D48" w14:textId="77777777" w:rsidR="00967FED" w:rsidRPr="008F5578" w:rsidRDefault="00967FED" w:rsidP="00126D5E">
            <w:pPr>
              <w:spacing w:after="120"/>
              <w:rPr>
                <w:sz w:val="22"/>
              </w:rPr>
            </w:pPr>
            <w:r w:rsidRPr="008F5578">
              <w:rPr>
                <w:sz w:val="22"/>
              </w:rPr>
              <w:t>IN</w:t>
            </w:r>
          </w:p>
        </w:tc>
        <w:tc>
          <w:tcPr>
            <w:tcW w:w="3132" w:type="dxa"/>
          </w:tcPr>
          <w:p w14:paraId="28728280" w14:textId="77777777" w:rsidR="00967FED" w:rsidRPr="008F5578" w:rsidRDefault="00967FED" w:rsidP="00126D5E">
            <w:pPr>
              <w:spacing w:after="120"/>
              <w:rPr>
                <w:sz w:val="22"/>
              </w:rPr>
            </w:pPr>
            <w:r w:rsidRPr="008F5578">
              <w:rPr>
                <w:sz w:val="22"/>
              </w:rPr>
              <w:t>fullResourcePath</w:t>
            </w:r>
          </w:p>
        </w:tc>
        <w:tc>
          <w:tcPr>
            <w:tcW w:w="4050" w:type="dxa"/>
          </w:tcPr>
          <w:p w14:paraId="4C053F31"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w:t>
            </w:r>
          </w:p>
        </w:tc>
      </w:tr>
      <w:tr w:rsidR="00967FED" w:rsidRPr="008F5578" w14:paraId="6A74BDAB" w14:textId="77777777" w:rsidTr="00126D5E">
        <w:trPr>
          <w:trHeight w:val="390"/>
        </w:trPr>
        <w:tc>
          <w:tcPr>
            <w:tcW w:w="1656" w:type="dxa"/>
          </w:tcPr>
          <w:p w14:paraId="024B7EC7" w14:textId="77777777" w:rsidR="00967FED" w:rsidRPr="008F5578" w:rsidRDefault="00967FED" w:rsidP="00126D5E">
            <w:pPr>
              <w:spacing w:after="120"/>
              <w:rPr>
                <w:sz w:val="22"/>
              </w:rPr>
            </w:pPr>
            <w:r w:rsidRPr="008F5578">
              <w:rPr>
                <w:sz w:val="22"/>
              </w:rPr>
              <w:t>IN</w:t>
            </w:r>
          </w:p>
        </w:tc>
        <w:tc>
          <w:tcPr>
            <w:tcW w:w="3132" w:type="dxa"/>
          </w:tcPr>
          <w:p w14:paraId="254B56C9" w14:textId="77777777" w:rsidR="00967FED" w:rsidRPr="008F5578" w:rsidRDefault="00967FED" w:rsidP="00126D5E">
            <w:pPr>
              <w:spacing w:after="120"/>
              <w:rPr>
                <w:sz w:val="22"/>
              </w:rPr>
            </w:pPr>
            <w:r w:rsidRPr="008F5578">
              <w:rPr>
                <w:sz w:val="22"/>
              </w:rPr>
              <w:t>mode</w:t>
            </w:r>
          </w:p>
        </w:tc>
        <w:tc>
          <w:tcPr>
            <w:tcW w:w="4050" w:type="dxa"/>
          </w:tcPr>
          <w:p w14:paraId="564D319A" w14:textId="77777777" w:rsidR="00967FED" w:rsidRPr="008F5578" w:rsidRDefault="00967FED" w:rsidP="00126D5E">
            <w:pPr>
              <w:spacing w:after="120"/>
              <w:rPr>
                <w:sz w:val="22"/>
              </w:rPr>
            </w:pPr>
            <w:r w:rsidRPr="008F5578">
              <w:rPr>
                <w:sz w:val="22"/>
              </w:rPr>
              <w:t>‘B’</w:t>
            </w:r>
          </w:p>
        </w:tc>
      </w:tr>
      <w:tr w:rsidR="00967FED" w:rsidRPr="008F5578" w14:paraId="53F1E766" w14:textId="77777777" w:rsidTr="00126D5E">
        <w:trPr>
          <w:trHeight w:val="390"/>
        </w:trPr>
        <w:tc>
          <w:tcPr>
            <w:tcW w:w="1656" w:type="dxa"/>
          </w:tcPr>
          <w:p w14:paraId="1B9D2DAD" w14:textId="77777777" w:rsidR="00967FED" w:rsidRPr="008F5578" w:rsidRDefault="00967FED" w:rsidP="00126D5E">
            <w:pPr>
              <w:spacing w:after="120"/>
              <w:rPr>
                <w:sz w:val="22"/>
              </w:rPr>
            </w:pPr>
            <w:r w:rsidRPr="008F5578">
              <w:rPr>
                <w:sz w:val="22"/>
              </w:rPr>
              <w:t>OUT</w:t>
            </w:r>
          </w:p>
        </w:tc>
        <w:tc>
          <w:tcPr>
            <w:tcW w:w="3132" w:type="dxa"/>
          </w:tcPr>
          <w:p w14:paraId="77EE168B" w14:textId="77777777" w:rsidR="00967FED" w:rsidRPr="008F5578" w:rsidRDefault="00967FED" w:rsidP="00126D5E">
            <w:pPr>
              <w:spacing w:after="120"/>
              <w:rPr>
                <w:sz w:val="22"/>
              </w:rPr>
            </w:pPr>
            <w:r w:rsidRPr="008F5578">
              <w:rPr>
                <w:sz w:val="22"/>
              </w:rPr>
              <w:t>folderName</w:t>
            </w:r>
          </w:p>
        </w:tc>
        <w:tc>
          <w:tcPr>
            <w:tcW w:w="4050" w:type="dxa"/>
          </w:tcPr>
          <w:p w14:paraId="03E3C464" w14:textId="77777777" w:rsidR="00967FED" w:rsidRPr="008F5578" w:rsidRDefault="00967FED" w:rsidP="00126D5E">
            <w:pPr>
              <w:spacing w:after="120"/>
              <w:rPr>
                <w:sz w:val="22"/>
              </w:rPr>
            </w:pPr>
            <w:r w:rsidRPr="008F5578">
              <w:rPr>
                <w:sz w:val="22"/>
              </w:rPr>
              <w:t>'shared'</w:t>
            </w:r>
          </w:p>
        </w:tc>
      </w:tr>
      <w:tr w:rsidR="00967FED" w:rsidRPr="008F5578" w14:paraId="6A5FA4AA" w14:textId="77777777" w:rsidTr="00126D5E">
        <w:trPr>
          <w:trHeight w:val="390"/>
        </w:trPr>
        <w:tc>
          <w:tcPr>
            <w:tcW w:w="1656" w:type="dxa"/>
          </w:tcPr>
          <w:p w14:paraId="0247214E" w14:textId="77777777" w:rsidR="00967FED" w:rsidRPr="008F5578" w:rsidRDefault="00967FED" w:rsidP="00126D5E">
            <w:pPr>
              <w:spacing w:after="120"/>
              <w:rPr>
                <w:sz w:val="22"/>
              </w:rPr>
            </w:pPr>
            <w:r w:rsidRPr="008F5578">
              <w:rPr>
                <w:sz w:val="22"/>
              </w:rPr>
              <w:t>OUT</w:t>
            </w:r>
          </w:p>
        </w:tc>
        <w:tc>
          <w:tcPr>
            <w:tcW w:w="3132" w:type="dxa"/>
          </w:tcPr>
          <w:p w14:paraId="7DD55A5D" w14:textId="77777777" w:rsidR="00967FED" w:rsidRPr="008F5578" w:rsidRDefault="00967FED" w:rsidP="00126D5E">
            <w:pPr>
              <w:spacing w:after="120"/>
              <w:rPr>
                <w:sz w:val="22"/>
              </w:rPr>
            </w:pPr>
            <w:r w:rsidRPr="008F5578">
              <w:rPr>
                <w:sz w:val="22"/>
              </w:rPr>
              <w:t>folderPath</w:t>
            </w:r>
          </w:p>
        </w:tc>
        <w:tc>
          <w:tcPr>
            <w:tcW w:w="4050" w:type="dxa"/>
          </w:tcPr>
          <w:p w14:paraId="7CF8A85B" w14:textId="77777777" w:rsidR="00967FED" w:rsidRPr="008F5578" w:rsidRDefault="00967FED" w:rsidP="00126D5E">
            <w:pPr>
              <w:spacing w:after="120"/>
              <w:rPr>
                <w:sz w:val="22"/>
              </w:rPr>
            </w:pPr>
            <w:r w:rsidRPr="008F5578">
              <w:rPr>
                <w:sz w:val="22"/>
              </w:rPr>
              <w:t>'/Utilities/repository'</w:t>
            </w:r>
          </w:p>
        </w:tc>
      </w:tr>
    </w:tbl>
    <w:p w14:paraId="5C785F6A" w14:textId="77777777" w:rsidR="00A8647E" w:rsidRPr="00582C6C" w:rsidRDefault="00A8647E" w:rsidP="00A8647E">
      <w:pPr>
        <w:pStyle w:val="Heading3"/>
        <w:rPr>
          <w:color w:val="1F497D"/>
          <w:sz w:val="23"/>
          <w:szCs w:val="23"/>
        </w:rPr>
      </w:pPr>
      <w:bookmarkStart w:id="845" w:name="_Toc364763143"/>
      <w:bookmarkStart w:id="846" w:name="_Toc385311315"/>
      <w:bookmarkStart w:id="847" w:name="_Toc484033125"/>
      <w:bookmarkStart w:id="848" w:name="_Toc269967554"/>
      <w:bookmarkStart w:id="849" w:name="_Toc40976470"/>
      <w:r>
        <w:rPr>
          <w:color w:val="1F497D"/>
          <w:sz w:val="23"/>
          <w:szCs w:val="23"/>
        </w:rPr>
        <w:lastRenderedPageBreak/>
        <w:t>searchAnnotations</w:t>
      </w:r>
      <w:bookmarkEnd w:id="849"/>
    </w:p>
    <w:p w14:paraId="10F13DC7" w14:textId="4DBD259B" w:rsidR="00A8647E" w:rsidRDefault="004A3176" w:rsidP="004A3176">
      <w:pPr>
        <w:pStyle w:val="CS-Bodytext"/>
      </w:pPr>
      <w:r>
        <w:t>This procedure is used to search a target string in the annotations of one or more resources contained under the resource identified by the value startPath.  The search string may be multi-line text.  The input parameter "caseSensitive" allows the user to determine if they want to search for annotation</w:t>
      </w:r>
      <w:r w:rsidR="00DF131F">
        <w:t>s using case sensitivity</w:t>
      </w:r>
      <w:r>
        <w:t>.</w:t>
      </w:r>
    </w:p>
    <w:p w14:paraId="6113E8F5" w14:textId="77777777" w:rsidR="00DF131F" w:rsidRDefault="00DF131F" w:rsidP="00DF131F">
      <w:pPr>
        <w:pStyle w:val="CS-Bodytext"/>
        <w:ind w:left="720"/>
      </w:pPr>
      <w:r>
        <w:t>Values: folder exact match: /shared/tmp/1folder/_folder/XML – use this scenario to only search for what is in this exact folder and no sub-folders.</w:t>
      </w:r>
    </w:p>
    <w:p w14:paraId="53DCEF05" w14:textId="77777777" w:rsidR="00DF131F" w:rsidRDefault="00DF131F" w:rsidP="00DF131F">
      <w:pPr>
        <w:pStyle w:val="CS-Bodytext"/>
        <w:ind w:left="720"/>
      </w:pPr>
      <w:r>
        <w:t>Values: wildcard begin: %/1folder/_folder/XML</w:t>
      </w:r>
    </w:p>
    <w:p w14:paraId="5DCA81DC" w14:textId="77777777" w:rsidR="00DF131F" w:rsidRDefault="00DF131F" w:rsidP="00DF131F">
      <w:pPr>
        <w:pStyle w:val="CS-Bodytext"/>
        <w:ind w:left="720"/>
      </w:pPr>
      <w:r>
        <w:t>Values: wildcard end: /shared/tmp/1folder/_folder/XML% - use this scenario to iterate through sub-folders.</w:t>
      </w:r>
    </w:p>
    <w:p w14:paraId="3CE4B61B" w14:textId="77777777" w:rsidR="00DF131F" w:rsidRDefault="00DF131F" w:rsidP="00DF131F">
      <w:pPr>
        <w:pStyle w:val="CS-Bodytext"/>
        <w:ind w:left="720"/>
      </w:pPr>
      <w:r>
        <w:t>Values: wildcard surrounding: %/1folder/_folder/XML%</w:t>
      </w:r>
    </w:p>
    <w:p w14:paraId="11DBADB9" w14:textId="77777777" w:rsidR="00A8647E" w:rsidRDefault="00A8647E" w:rsidP="004B442F">
      <w:pPr>
        <w:pStyle w:val="CS-Bodytext"/>
        <w:numPr>
          <w:ilvl w:val="0"/>
          <w:numId w:val="36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00"/>
        <w:gridCol w:w="3245"/>
        <w:gridCol w:w="4011"/>
      </w:tblGrid>
      <w:tr w:rsidR="00A8647E" w:rsidRPr="008F5578" w14:paraId="6E53795D" w14:textId="77777777" w:rsidTr="003C0C88">
        <w:trPr>
          <w:tblHeader/>
        </w:trPr>
        <w:tc>
          <w:tcPr>
            <w:tcW w:w="1600" w:type="dxa"/>
            <w:shd w:val="clear" w:color="auto" w:fill="B3B3B3"/>
          </w:tcPr>
          <w:p w14:paraId="33A44F0D" w14:textId="77777777" w:rsidR="00A8647E" w:rsidRPr="008F5578" w:rsidRDefault="00A8647E" w:rsidP="003C0C88">
            <w:pPr>
              <w:spacing w:after="120"/>
              <w:rPr>
                <w:b/>
                <w:sz w:val="22"/>
              </w:rPr>
            </w:pPr>
            <w:r w:rsidRPr="008F5578">
              <w:rPr>
                <w:b/>
                <w:sz w:val="22"/>
              </w:rPr>
              <w:t>Direction</w:t>
            </w:r>
          </w:p>
        </w:tc>
        <w:tc>
          <w:tcPr>
            <w:tcW w:w="3245" w:type="dxa"/>
            <w:shd w:val="clear" w:color="auto" w:fill="B3B3B3"/>
          </w:tcPr>
          <w:p w14:paraId="41796C15" w14:textId="77777777" w:rsidR="00A8647E" w:rsidRPr="008F5578" w:rsidRDefault="00A8647E" w:rsidP="003C0C88">
            <w:pPr>
              <w:spacing w:after="120"/>
              <w:rPr>
                <w:b/>
                <w:sz w:val="22"/>
              </w:rPr>
            </w:pPr>
            <w:r w:rsidRPr="008F5578">
              <w:rPr>
                <w:b/>
                <w:sz w:val="22"/>
              </w:rPr>
              <w:t>Parameter Name</w:t>
            </w:r>
          </w:p>
        </w:tc>
        <w:tc>
          <w:tcPr>
            <w:tcW w:w="4011" w:type="dxa"/>
            <w:shd w:val="clear" w:color="auto" w:fill="B3B3B3"/>
          </w:tcPr>
          <w:p w14:paraId="6A342A9B" w14:textId="77777777" w:rsidR="00A8647E" w:rsidRPr="008F5578" w:rsidRDefault="00A8647E" w:rsidP="003C0C88">
            <w:pPr>
              <w:spacing w:after="120"/>
              <w:rPr>
                <w:b/>
                <w:sz w:val="22"/>
              </w:rPr>
            </w:pPr>
            <w:r w:rsidRPr="008F5578">
              <w:rPr>
                <w:b/>
                <w:sz w:val="22"/>
              </w:rPr>
              <w:t>Parameter Type</w:t>
            </w:r>
          </w:p>
        </w:tc>
      </w:tr>
      <w:tr w:rsidR="00A8647E" w:rsidRPr="008F5578" w14:paraId="4D12554C" w14:textId="77777777" w:rsidTr="003C0C88">
        <w:trPr>
          <w:trHeight w:val="260"/>
        </w:trPr>
        <w:tc>
          <w:tcPr>
            <w:tcW w:w="1600" w:type="dxa"/>
          </w:tcPr>
          <w:p w14:paraId="1363C4B2" w14:textId="77777777" w:rsidR="00A8647E" w:rsidRPr="008F5578" w:rsidRDefault="00A8647E" w:rsidP="003C0C88">
            <w:pPr>
              <w:spacing w:after="120"/>
              <w:rPr>
                <w:sz w:val="22"/>
              </w:rPr>
            </w:pPr>
            <w:r w:rsidRPr="008F5578">
              <w:rPr>
                <w:sz w:val="22"/>
              </w:rPr>
              <w:t>IN</w:t>
            </w:r>
          </w:p>
        </w:tc>
        <w:tc>
          <w:tcPr>
            <w:tcW w:w="3245" w:type="dxa"/>
          </w:tcPr>
          <w:p w14:paraId="757DA752" w14:textId="77777777" w:rsidR="00A8647E" w:rsidRPr="008F5578" w:rsidRDefault="00A8647E" w:rsidP="003C0C88">
            <w:pPr>
              <w:spacing w:after="120"/>
              <w:rPr>
                <w:sz w:val="22"/>
              </w:rPr>
            </w:pPr>
            <w:r>
              <w:rPr>
                <w:sz w:val="22"/>
              </w:rPr>
              <w:t>startPath</w:t>
            </w:r>
          </w:p>
        </w:tc>
        <w:tc>
          <w:tcPr>
            <w:tcW w:w="4011" w:type="dxa"/>
          </w:tcPr>
          <w:p w14:paraId="7088D9A4" w14:textId="77777777" w:rsidR="00A8647E" w:rsidRPr="008F5578" w:rsidRDefault="00A8647E" w:rsidP="003C0C88">
            <w:pPr>
              <w:spacing w:after="120"/>
              <w:rPr>
                <w:sz w:val="22"/>
              </w:rPr>
            </w:pPr>
            <w:r>
              <w:rPr>
                <w:sz w:val="22"/>
              </w:rPr>
              <w:t>/lib/resource/ResourceDefs.ResourcePath</w:t>
            </w:r>
          </w:p>
        </w:tc>
      </w:tr>
      <w:tr w:rsidR="00DF131F" w:rsidRPr="008F5578" w14:paraId="1E735C11" w14:textId="77777777" w:rsidTr="003C0C88">
        <w:trPr>
          <w:trHeight w:val="260"/>
        </w:trPr>
        <w:tc>
          <w:tcPr>
            <w:tcW w:w="1600" w:type="dxa"/>
          </w:tcPr>
          <w:p w14:paraId="5575FEFE" w14:textId="7CCB0BDE" w:rsidR="00DF131F" w:rsidRDefault="00DF131F" w:rsidP="003C0C88">
            <w:pPr>
              <w:spacing w:after="120"/>
              <w:rPr>
                <w:sz w:val="22"/>
              </w:rPr>
            </w:pPr>
            <w:r>
              <w:rPr>
                <w:sz w:val="22"/>
              </w:rPr>
              <w:t>IN</w:t>
            </w:r>
          </w:p>
        </w:tc>
        <w:tc>
          <w:tcPr>
            <w:tcW w:w="3245" w:type="dxa"/>
          </w:tcPr>
          <w:p w14:paraId="2AC42F24" w14:textId="186BC922" w:rsidR="00DF131F" w:rsidRDefault="00DF131F" w:rsidP="00DF131F">
            <w:pPr>
              <w:spacing w:after="120"/>
              <w:rPr>
                <w:sz w:val="22"/>
              </w:rPr>
            </w:pPr>
            <w:r>
              <w:rPr>
                <w:sz w:val="22"/>
              </w:rPr>
              <w:t>searchStr – the string to search for in the target resource.  The string may contain multi-line text.  If the string is null then specifically search for null or empty annotations.</w:t>
            </w:r>
          </w:p>
        </w:tc>
        <w:tc>
          <w:tcPr>
            <w:tcW w:w="4011" w:type="dxa"/>
          </w:tcPr>
          <w:p w14:paraId="43513BE3" w14:textId="34007344" w:rsidR="00DF131F" w:rsidRDefault="00DF131F" w:rsidP="003C0C88">
            <w:pPr>
              <w:spacing w:after="120"/>
              <w:rPr>
                <w:sz w:val="22"/>
              </w:rPr>
            </w:pPr>
            <w:r>
              <w:rPr>
                <w:sz w:val="22"/>
              </w:rPr>
              <w:t>LONGVARCHAR</w:t>
            </w:r>
          </w:p>
        </w:tc>
      </w:tr>
      <w:tr w:rsidR="00DF131F" w:rsidRPr="008F5578" w14:paraId="13A5BE3A" w14:textId="77777777" w:rsidTr="003C0C88">
        <w:trPr>
          <w:trHeight w:val="260"/>
        </w:trPr>
        <w:tc>
          <w:tcPr>
            <w:tcW w:w="1600" w:type="dxa"/>
          </w:tcPr>
          <w:p w14:paraId="0EDEF378" w14:textId="717E1E1D" w:rsidR="00DF131F" w:rsidRDefault="00DF131F" w:rsidP="003C0C88">
            <w:pPr>
              <w:spacing w:after="120"/>
              <w:rPr>
                <w:sz w:val="22"/>
              </w:rPr>
            </w:pPr>
            <w:r>
              <w:rPr>
                <w:sz w:val="22"/>
              </w:rPr>
              <w:t>IN</w:t>
            </w:r>
          </w:p>
        </w:tc>
        <w:tc>
          <w:tcPr>
            <w:tcW w:w="3245" w:type="dxa"/>
          </w:tcPr>
          <w:p w14:paraId="1A2EF120" w14:textId="0E563753" w:rsidR="00DF131F" w:rsidRDefault="00DF131F" w:rsidP="003C0C88">
            <w:pPr>
              <w:spacing w:after="120"/>
              <w:rPr>
                <w:sz w:val="22"/>
              </w:rPr>
            </w:pPr>
            <w:r>
              <w:rPr>
                <w:sz w:val="22"/>
              </w:rPr>
              <w:t>caseSensitive – 1/null [default]=Search for “searchStr” with case sensitivity (actual text as is).  0=Perform search with no case sensitivity.</w:t>
            </w:r>
          </w:p>
        </w:tc>
        <w:tc>
          <w:tcPr>
            <w:tcW w:w="4011" w:type="dxa"/>
          </w:tcPr>
          <w:p w14:paraId="15E52AC0" w14:textId="1C951723" w:rsidR="00DF131F" w:rsidRDefault="00DF131F" w:rsidP="003C0C88">
            <w:pPr>
              <w:spacing w:after="120"/>
              <w:rPr>
                <w:sz w:val="22"/>
              </w:rPr>
            </w:pPr>
            <w:r>
              <w:rPr>
                <w:sz w:val="22"/>
              </w:rPr>
              <w:t>BIT</w:t>
            </w:r>
          </w:p>
        </w:tc>
      </w:tr>
      <w:tr w:rsidR="00DF131F" w:rsidRPr="008F5578" w14:paraId="67F7552F" w14:textId="77777777" w:rsidTr="003C0C88">
        <w:trPr>
          <w:trHeight w:val="260"/>
        </w:trPr>
        <w:tc>
          <w:tcPr>
            <w:tcW w:w="1600" w:type="dxa"/>
          </w:tcPr>
          <w:p w14:paraId="0D57C8BB" w14:textId="77777777" w:rsidR="00DF131F" w:rsidRDefault="00DF131F" w:rsidP="003C0C88">
            <w:pPr>
              <w:spacing w:after="120"/>
              <w:rPr>
                <w:sz w:val="22"/>
              </w:rPr>
            </w:pPr>
            <w:r>
              <w:rPr>
                <w:sz w:val="22"/>
              </w:rPr>
              <w:t>OUT</w:t>
            </w:r>
          </w:p>
        </w:tc>
        <w:tc>
          <w:tcPr>
            <w:tcW w:w="3245" w:type="dxa"/>
          </w:tcPr>
          <w:p w14:paraId="7BBC5B1D" w14:textId="77777777" w:rsidR="00DF131F" w:rsidRPr="00B37BB8" w:rsidRDefault="00DF131F" w:rsidP="003C0C88">
            <w:pPr>
              <w:spacing w:after="120"/>
              <w:rPr>
                <w:sz w:val="22"/>
              </w:rPr>
            </w:pPr>
            <w:r w:rsidRPr="00B37BB8">
              <w:rPr>
                <w:sz w:val="22"/>
              </w:rPr>
              <w:t>result PIPE (</w:t>
            </w:r>
          </w:p>
          <w:p w14:paraId="040055AF" w14:textId="77777777" w:rsidR="00DF131F" w:rsidRPr="00B37BB8" w:rsidRDefault="00DF131F" w:rsidP="003C0C88">
            <w:pPr>
              <w:spacing w:after="120"/>
              <w:rPr>
                <w:sz w:val="21"/>
              </w:rPr>
            </w:pPr>
            <w:r w:rsidRPr="00B37BB8">
              <w:rPr>
                <w:sz w:val="21"/>
              </w:rPr>
              <w:t>resourceId - The resource identifier</w:t>
            </w:r>
          </w:p>
          <w:p w14:paraId="1BE3CEA7" w14:textId="77777777" w:rsidR="00DF131F" w:rsidRPr="00B37BB8" w:rsidRDefault="00DF131F" w:rsidP="003C0C88">
            <w:pPr>
              <w:spacing w:after="120"/>
              <w:rPr>
                <w:sz w:val="21"/>
              </w:rPr>
            </w:pPr>
            <w:r w:rsidRPr="00B37BB8">
              <w:rPr>
                <w:sz w:val="21"/>
              </w:rPr>
              <w:t>resourcePath - The full path to the resource</w:t>
            </w:r>
          </w:p>
          <w:p w14:paraId="0D7B995D" w14:textId="77777777" w:rsidR="00DF131F" w:rsidRPr="00B37BB8" w:rsidRDefault="00DF131F" w:rsidP="003C0C88">
            <w:pPr>
              <w:spacing w:after="120"/>
              <w:rPr>
                <w:sz w:val="21"/>
              </w:rPr>
            </w:pPr>
            <w:r w:rsidRPr="00B37BB8">
              <w:rPr>
                <w:sz w:val="21"/>
              </w:rPr>
              <w:t>resourceType - The type of resource</w:t>
            </w:r>
          </w:p>
          <w:p w14:paraId="59B73D34" w14:textId="77777777" w:rsidR="00DF131F" w:rsidRPr="00B37BB8" w:rsidRDefault="00DF131F" w:rsidP="003C0C88">
            <w:pPr>
              <w:spacing w:after="120"/>
              <w:rPr>
                <w:sz w:val="21"/>
              </w:rPr>
            </w:pPr>
            <w:r w:rsidRPr="00B37BB8">
              <w:rPr>
                <w:sz w:val="21"/>
              </w:rPr>
              <w:t>subtype - The sub-type of the resource</w:t>
            </w:r>
          </w:p>
          <w:p w14:paraId="65B3EB79" w14:textId="77777777" w:rsidR="00DF131F" w:rsidRPr="00B37BB8" w:rsidRDefault="00DF131F" w:rsidP="003C0C88">
            <w:pPr>
              <w:spacing w:after="120"/>
              <w:rPr>
                <w:sz w:val="21"/>
              </w:rPr>
            </w:pPr>
            <w:r w:rsidRPr="00B37BB8">
              <w:rPr>
                <w:sz w:val="21"/>
              </w:rPr>
              <w:t>owner - The resource owner</w:t>
            </w:r>
          </w:p>
          <w:p w14:paraId="425D7D43" w14:textId="77777777" w:rsidR="00DF131F" w:rsidRDefault="00DF131F" w:rsidP="003C0C88">
            <w:pPr>
              <w:spacing w:after="120"/>
              <w:rPr>
                <w:sz w:val="21"/>
              </w:rPr>
            </w:pPr>
            <w:r w:rsidRPr="00B37BB8">
              <w:rPr>
                <w:sz w:val="21"/>
              </w:rPr>
              <w:t>ownerId - The resource owner id</w:t>
            </w:r>
          </w:p>
          <w:p w14:paraId="03593389" w14:textId="28E91F4D" w:rsidR="00DF131F" w:rsidRPr="00B37BB8" w:rsidRDefault="00DF131F" w:rsidP="003C0C88">
            <w:pPr>
              <w:spacing w:after="120"/>
              <w:rPr>
                <w:sz w:val="21"/>
              </w:rPr>
            </w:pPr>
            <w:r>
              <w:rPr>
                <w:sz w:val="21"/>
              </w:rPr>
              <w:t>len - The length of the annotation</w:t>
            </w:r>
          </w:p>
          <w:p w14:paraId="179B5A4B" w14:textId="77777777" w:rsidR="00DF131F" w:rsidRPr="00B37BB8" w:rsidRDefault="00DF131F" w:rsidP="003C0C88">
            <w:pPr>
              <w:spacing w:after="120"/>
              <w:rPr>
                <w:sz w:val="22"/>
              </w:rPr>
            </w:pPr>
            <w:r w:rsidRPr="00B37BB8">
              <w:rPr>
                <w:sz w:val="21"/>
              </w:rPr>
              <w:t xml:space="preserve">annotation - The resource text that </w:t>
            </w:r>
            <w:r w:rsidRPr="00B37BB8">
              <w:rPr>
                <w:sz w:val="21"/>
              </w:rPr>
              <w:lastRenderedPageBreak/>
              <w:t>where the keywordList was found</w:t>
            </w:r>
          </w:p>
          <w:p w14:paraId="3DE3B8C0" w14:textId="77777777" w:rsidR="00DF131F" w:rsidRDefault="00DF131F" w:rsidP="003C0C88">
            <w:pPr>
              <w:spacing w:after="120"/>
              <w:rPr>
                <w:sz w:val="22"/>
              </w:rPr>
            </w:pPr>
            <w:r w:rsidRPr="00B37BB8">
              <w:rPr>
                <w:sz w:val="22"/>
              </w:rPr>
              <w:t>)</w:t>
            </w:r>
          </w:p>
        </w:tc>
        <w:tc>
          <w:tcPr>
            <w:tcW w:w="4011" w:type="dxa"/>
          </w:tcPr>
          <w:p w14:paraId="64337EDB" w14:textId="77777777" w:rsidR="00DF131F" w:rsidRDefault="00DF131F" w:rsidP="003C0C88">
            <w:pPr>
              <w:spacing w:after="120"/>
              <w:rPr>
                <w:sz w:val="22"/>
              </w:rPr>
            </w:pPr>
          </w:p>
          <w:p w14:paraId="269680FC" w14:textId="77777777" w:rsidR="00DF131F" w:rsidRPr="004A7699" w:rsidRDefault="00DF131F" w:rsidP="003C0C88">
            <w:pPr>
              <w:spacing w:after="120"/>
              <w:rPr>
                <w:sz w:val="21"/>
              </w:rPr>
            </w:pPr>
            <w:r w:rsidRPr="004A7699">
              <w:rPr>
                <w:sz w:val="21"/>
              </w:rPr>
              <w:t>BIGINT</w:t>
            </w:r>
          </w:p>
          <w:p w14:paraId="76DF0CD3" w14:textId="77777777" w:rsidR="00DF131F" w:rsidRDefault="00DF131F" w:rsidP="003C0C88">
            <w:pPr>
              <w:spacing w:after="120"/>
              <w:rPr>
                <w:sz w:val="21"/>
              </w:rPr>
            </w:pPr>
            <w:r w:rsidRPr="004A7699">
              <w:rPr>
                <w:sz w:val="21"/>
              </w:rPr>
              <w:t>VARCHAR(4000)</w:t>
            </w:r>
          </w:p>
          <w:p w14:paraId="65FBED37" w14:textId="77777777" w:rsidR="00DF131F" w:rsidRPr="004A7699" w:rsidRDefault="00DF131F" w:rsidP="003C0C88">
            <w:pPr>
              <w:spacing w:after="120"/>
              <w:rPr>
                <w:sz w:val="13"/>
              </w:rPr>
            </w:pPr>
          </w:p>
          <w:p w14:paraId="0CC84CD9" w14:textId="77777777" w:rsidR="00DF131F" w:rsidRDefault="00DF131F" w:rsidP="003C0C88">
            <w:pPr>
              <w:spacing w:after="120"/>
              <w:rPr>
                <w:sz w:val="21"/>
              </w:rPr>
            </w:pPr>
            <w:r w:rsidRPr="004A7699">
              <w:rPr>
                <w:sz w:val="21"/>
              </w:rPr>
              <w:t>VARCHAR(255)</w:t>
            </w:r>
          </w:p>
          <w:p w14:paraId="7B38C997" w14:textId="77777777" w:rsidR="00DF131F" w:rsidRPr="004A7699" w:rsidRDefault="00DF131F" w:rsidP="003C0C88">
            <w:pPr>
              <w:spacing w:after="120"/>
              <w:rPr>
                <w:sz w:val="10"/>
              </w:rPr>
            </w:pPr>
          </w:p>
          <w:p w14:paraId="4C9A9EDD" w14:textId="77777777" w:rsidR="00DF131F" w:rsidRDefault="00DF131F" w:rsidP="003C0C88">
            <w:pPr>
              <w:spacing w:after="120"/>
              <w:rPr>
                <w:sz w:val="21"/>
              </w:rPr>
            </w:pPr>
            <w:r w:rsidRPr="004A7699">
              <w:rPr>
                <w:sz w:val="21"/>
              </w:rPr>
              <w:t>VARCHAR(255),</w:t>
            </w:r>
          </w:p>
          <w:p w14:paraId="62CD6B9C" w14:textId="77777777" w:rsidR="00DF131F" w:rsidRPr="004A7699" w:rsidRDefault="00DF131F" w:rsidP="003C0C88">
            <w:pPr>
              <w:spacing w:after="120"/>
              <w:rPr>
                <w:sz w:val="10"/>
              </w:rPr>
            </w:pPr>
          </w:p>
          <w:p w14:paraId="7DA62C04" w14:textId="77777777" w:rsidR="00DF131F" w:rsidRPr="004A7699" w:rsidRDefault="00DF131F" w:rsidP="003C0C88">
            <w:pPr>
              <w:spacing w:after="120"/>
              <w:rPr>
                <w:sz w:val="21"/>
              </w:rPr>
            </w:pPr>
            <w:r w:rsidRPr="004A7699">
              <w:rPr>
                <w:sz w:val="21"/>
              </w:rPr>
              <w:t>VARCHAR(255)</w:t>
            </w:r>
          </w:p>
          <w:p w14:paraId="6AF38851" w14:textId="77777777" w:rsidR="00DF131F" w:rsidRDefault="00DF131F" w:rsidP="003C0C88">
            <w:pPr>
              <w:spacing w:after="120"/>
              <w:rPr>
                <w:sz w:val="21"/>
              </w:rPr>
            </w:pPr>
            <w:r w:rsidRPr="004A7699">
              <w:rPr>
                <w:sz w:val="21"/>
              </w:rPr>
              <w:t>BIGINT</w:t>
            </w:r>
          </w:p>
          <w:p w14:paraId="009A926B" w14:textId="44EFCE84" w:rsidR="00DF131F" w:rsidRPr="004A7699" w:rsidRDefault="00DF131F" w:rsidP="003C0C88">
            <w:pPr>
              <w:spacing w:after="120"/>
              <w:rPr>
                <w:sz w:val="21"/>
              </w:rPr>
            </w:pPr>
            <w:r>
              <w:rPr>
                <w:sz w:val="21"/>
              </w:rPr>
              <w:t>INTEGER</w:t>
            </w:r>
          </w:p>
          <w:p w14:paraId="1BC176CD" w14:textId="77777777" w:rsidR="00DF131F" w:rsidRDefault="00DF131F" w:rsidP="003C0C88">
            <w:pPr>
              <w:spacing w:after="120"/>
              <w:rPr>
                <w:sz w:val="22"/>
              </w:rPr>
            </w:pPr>
            <w:r w:rsidRPr="004A7699">
              <w:rPr>
                <w:sz w:val="21"/>
              </w:rPr>
              <w:t>LONGVARCHAR</w:t>
            </w:r>
          </w:p>
        </w:tc>
      </w:tr>
    </w:tbl>
    <w:p w14:paraId="168BED8E" w14:textId="77777777" w:rsidR="00A8647E" w:rsidRPr="0011702E" w:rsidRDefault="00A8647E" w:rsidP="004B442F">
      <w:pPr>
        <w:pStyle w:val="CS-Bodytext"/>
        <w:numPr>
          <w:ilvl w:val="0"/>
          <w:numId w:val="366"/>
        </w:numPr>
        <w:spacing w:before="120"/>
        <w:ind w:right="14"/>
      </w:pPr>
      <w:r>
        <w:rPr>
          <w:b/>
          <w:bCs/>
        </w:rPr>
        <w:t>Examples:</w:t>
      </w:r>
    </w:p>
    <w:p w14:paraId="11250F45" w14:textId="77777777" w:rsidR="00A8647E" w:rsidRPr="0011702E" w:rsidRDefault="00A8647E" w:rsidP="004B442F">
      <w:pPr>
        <w:pStyle w:val="CS-Bodytext"/>
        <w:numPr>
          <w:ilvl w:val="1"/>
          <w:numId w:val="366"/>
        </w:numPr>
      </w:pPr>
      <w:r>
        <w:rPr>
          <w:b/>
          <w:bCs/>
        </w:rPr>
        <w:t>Assumptions:  The folder /shared/ASAssets/Utilities/examples/string.</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9"/>
        <w:gridCol w:w="3265"/>
        <w:gridCol w:w="4139"/>
      </w:tblGrid>
      <w:tr w:rsidR="00A8647E" w:rsidRPr="008F5578" w14:paraId="6C764824" w14:textId="77777777" w:rsidTr="003C0C88">
        <w:trPr>
          <w:trHeight w:val="426"/>
          <w:tblHeader/>
        </w:trPr>
        <w:tc>
          <w:tcPr>
            <w:tcW w:w="1549" w:type="dxa"/>
            <w:shd w:val="clear" w:color="auto" w:fill="B3B3B3"/>
          </w:tcPr>
          <w:p w14:paraId="55C783C3" w14:textId="77777777" w:rsidR="00A8647E" w:rsidRPr="008F5578" w:rsidRDefault="00A8647E" w:rsidP="003C0C88">
            <w:pPr>
              <w:spacing w:after="120"/>
              <w:rPr>
                <w:b/>
                <w:sz w:val="22"/>
              </w:rPr>
            </w:pPr>
            <w:r w:rsidRPr="008F5578">
              <w:rPr>
                <w:b/>
                <w:sz w:val="22"/>
              </w:rPr>
              <w:t>Direction</w:t>
            </w:r>
          </w:p>
        </w:tc>
        <w:tc>
          <w:tcPr>
            <w:tcW w:w="3265" w:type="dxa"/>
            <w:shd w:val="clear" w:color="auto" w:fill="B3B3B3"/>
          </w:tcPr>
          <w:p w14:paraId="6216A46F" w14:textId="77777777" w:rsidR="00A8647E" w:rsidRPr="008F5578" w:rsidRDefault="00A8647E" w:rsidP="003C0C88">
            <w:pPr>
              <w:spacing w:after="120"/>
              <w:rPr>
                <w:b/>
                <w:sz w:val="22"/>
              </w:rPr>
            </w:pPr>
            <w:r w:rsidRPr="008F5578">
              <w:rPr>
                <w:b/>
                <w:sz w:val="22"/>
              </w:rPr>
              <w:t>Parameter Name</w:t>
            </w:r>
          </w:p>
        </w:tc>
        <w:tc>
          <w:tcPr>
            <w:tcW w:w="4139" w:type="dxa"/>
            <w:shd w:val="clear" w:color="auto" w:fill="B3B3B3"/>
          </w:tcPr>
          <w:p w14:paraId="19AF12F0" w14:textId="77777777" w:rsidR="00A8647E" w:rsidRPr="008F5578" w:rsidRDefault="00A8647E" w:rsidP="003C0C88">
            <w:pPr>
              <w:spacing w:after="120"/>
              <w:rPr>
                <w:b/>
                <w:sz w:val="22"/>
              </w:rPr>
            </w:pPr>
            <w:r w:rsidRPr="008F5578">
              <w:rPr>
                <w:b/>
                <w:sz w:val="22"/>
              </w:rPr>
              <w:t>Parameter Value</w:t>
            </w:r>
          </w:p>
        </w:tc>
      </w:tr>
      <w:tr w:rsidR="00A8647E" w:rsidRPr="008F5578" w14:paraId="2E2D4335" w14:textId="77777777" w:rsidTr="003C0C88">
        <w:trPr>
          <w:trHeight w:val="301"/>
        </w:trPr>
        <w:tc>
          <w:tcPr>
            <w:tcW w:w="1549" w:type="dxa"/>
          </w:tcPr>
          <w:p w14:paraId="10BA8DCF" w14:textId="77777777" w:rsidR="00A8647E" w:rsidRPr="008F5578" w:rsidRDefault="00A8647E" w:rsidP="003C0C88">
            <w:pPr>
              <w:spacing w:after="120"/>
              <w:rPr>
                <w:sz w:val="22"/>
              </w:rPr>
            </w:pPr>
            <w:r w:rsidRPr="008F5578">
              <w:rPr>
                <w:sz w:val="22"/>
              </w:rPr>
              <w:t>IN</w:t>
            </w:r>
          </w:p>
        </w:tc>
        <w:tc>
          <w:tcPr>
            <w:tcW w:w="3265" w:type="dxa"/>
          </w:tcPr>
          <w:p w14:paraId="5FDEF412" w14:textId="77777777" w:rsidR="00A8647E" w:rsidRPr="008F5578" w:rsidRDefault="00A8647E" w:rsidP="003C0C88">
            <w:pPr>
              <w:spacing w:after="120"/>
              <w:rPr>
                <w:sz w:val="22"/>
              </w:rPr>
            </w:pPr>
            <w:r>
              <w:rPr>
                <w:sz w:val="22"/>
              </w:rPr>
              <w:t>startPath</w:t>
            </w:r>
          </w:p>
        </w:tc>
        <w:tc>
          <w:tcPr>
            <w:tcW w:w="4139" w:type="dxa"/>
          </w:tcPr>
          <w:p w14:paraId="07464763" w14:textId="77777777" w:rsidR="00A8647E" w:rsidRPr="008F5578" w:rsidRDefault="00A8647E" w:rsidP="003C0C88">
            <w:pPr>
              <w:spacing w:after="120"/>
              <w:rPr>
                <w:sz w:val="22"/>
              </w:rPr>
            </w:pPr>
            <w:r>
              <w:rPr>
                <w:sz w:val="22"/>
              </w:rPr>
              <w:t>‘/shared/ASAssets/Utilities/examples/string’</w:t>
            </w:r>
          </w:p>
        </w:tc>
      </w:tr>
      <w:tr w:rsidR="00A8647E" w:rsidRPr="008F5578" w14:paraId="5EA1A1DC" w14:textId="77777777" w:rsidTr="003C0C88">
        <w:trPr>
          <w:trHeight w:val="301"/>
        </w:trPr>
        <w:tc>
          <w:tcPr>
            <w:tcW w:w="1549" w:type="dxa"/>
          </w:tcPr>
          <w:p w14:paraId="71440122" w14:textId="77777777" w:rsidR="00A8647E" w:rsidRPr="008F5578" w:rsidRDefault="00A8647E" w:rsidP="003C0C88">
            <w:pPr>
              <w:spacing w:after="120"/>
              <w:rPr>
                <w:sz w:val="22"/>
              </w:rPr>
            </w:pPr>
            <w:r>
              <w:rPr>
                <w:sz w:val="22"/>
              </w:rPr>
              <w:t>IN</w:t>
            </w:r>
          </w:p>
        </w:tc>
        <w:tc>
          <w:tcPr>
            <w:tcW w:w="3265" w:type="dxa"/>
          </w:tcPr>
          <w:p w14:paraId="58EC73C1" w14:textId="77777777" w:rsidR="00A8647E" w:rsidRDefault="00A8647E" w:rsidP="003C0C88">
            <w:pPr>
              <w:spacing w:after="120"/>
              <w:rPr>
                <w:sz w:val="22"/>
              </w:rPr>
            </w:pPr>
            <w:r>
              <w:rPr>
                <w:sz w:val="22"/>
              </w:rPr>
              <w:t>searchStr</w:t>
            </w:r>
          </w:p>
        </w:tc>
        <w:tc>
          <w:tcPr>
            <w:tcW w:w="4139" w:type="dxa"/>
          </w:tcPr>
          <w:p w14:paraId="02219D71" w14:textId="77777777" w:rsidR="00A8647E" w:rsidRDefault="00A8647E" w:rsidP="003C0C88">
            <w:pPr>
              <w:spacing w:after="120"/>
              <w:rPr>
                <w:sz w:val="22"/>
              </w:rPr>
            </w:pPr>
            <w:r>
              <w:rPr>
                <w:sz w:val="22"/>
              </w:rPr>
              <w:t>‘All rights reserved’</w:t>
            </w:r>
          </w:p>
        </w:tc>
      </w:tr>
      <w:tr w:rsidR="00DF131F" w:rsidRPr="008F5578" w14:paraId="4B9ED57D" w14:textId="77777777" w:rsidTr="003C0C88">
        <w:trPr>
          <w:trHeight w:val="301"/>
        </w:trPr>
        <w:tc>
          <w:tcPr>
            <w:tcW w:w="1549" w:type="dxa"/>
          </w:tcPr>
          <w:p w14:paraId="3CFBFFB4" w14:textId="2770E791" w:rsidR="00DF131F" w:rsidRDefault="00DF131F" w:rsidP="003C0C88">
            <w:pPr>
              <w:spacing w:after="120"/>
              <w:rPr>
                <w:sz w:val="22"/>
              </w:rPr>
            </w:pPr>
            <w:r>
              <w:rPr>
                <w:sz w:val="22"/>
              </w:rPr>
              <w:t>IN</w:t>
            </w:r>
          </w:p>
        </w:tc>
        <w:tc>
          <w:tcPr>
            <w:tcW w:w="3265" w:type="dxa"/>
          </w:tcPr>
          <w:p w14:paraId="2A8D6646" w14:textId="31706045" w:rsidR="00DF131F" w:rsidRDefault="00DF131F" w:rsidP="003C0C88">
            <w:pPr>
              <w:spacing w:after="120"/>
              <w:rPr>
                <w:sz w:val="22"/>
              </w:rPr>
            </w:pPr>
            <w:r>
              <w:rPr>
                <w:sz w:val="22"/>
              </w:rPr>
              <w:t>caseSensitive</w:t>
            </w:r>
          </w:p>
        </w:tc>
        <w:tc>
          <w:tcPr>
            <w:tcW w:w="4139" w:type="dxa"/>
          </w:tcPr>
          <w:p w14:paraId="0D9942A8" w14:textId="3F2A128E" w:rsidR="00DF131F" w:rsidRDefault="00DF131F" w:rsidP="003C0C88">
            <w:pPr>
              <w:spacing w:after="120"/>
              <w:rPr>
                <w:sz w:val="22"/>
              </w:rPr>
            </w:pPr>
            <w:r>
              <w:rPr>
                <w:sz w:val="22"/>
              </w:rPr>
              <w:t>1</w:t>
            </w:r>
          </w:p>
        </w:tc>
      </w:tr>
      <w:tr w:rsidR="00A8647E" w:rsidRPr="008F5578" w14:paraId="321BFE9E" w14:textId="77777777" w:rsidTr="003C0C88">
        <w:trPr>
          <w:trHeight w:val="301"/>
        </w:trPr>
        <w:tc>
          <w:tcPr>
            <w:tcW w:w="1549" w:type="dxa"/>
          </w:tcPr>
          <w:p w14:paraId="79CB5C66" w14:textId="77777777" w:rsidR="00A8647E" w:rsidRDefault="00A8647E" w:rsidP="003C0C88">
            <w:pPr>
              <w:spacing w:after="120"/>
              <w:rPr>
                <w:sz w:val="22"/>
              </w:rPr>
            </w:pPr>
            <w:r>
              <w:rPr>
                <w:sz w:val="22"/>
              </w:rPr>
              <w:t>OUT</w:t>
            </w:r>
          </w:p>
        </w:tc>
        <w:tc>
          <w:tcPr>
            <w:tcW w:w="3265" w:type="dxa"/>
          </w:tcPr>
          <w:p w14:paraId="09A49FFB" w14:textId="77777777" w:rsidR="00A8647E" w:rsidRDefault="00A8647E" w:rsidP="003C0C88">
            <w:pPr>
              <w:spacing w:after="120"/>
              <w:rPr>
                <w:sz w:val="22"/>
              </w:rPr>
            </w:pPr>
            <w:r>
              <w:rPr>
                <w:sz w:val="22"/>
              </w:rPr>
              <w:t>result</w:t>
            </w:r>
          </w:p>
        </w:tc>
        <w:tc>
          <w:tcPr>
            <w:tcW w:w="4139" w:type="dxa"/>
          </w:tcPr>
          <w:p w14:paraId="0B9A1B75" w14:textId="77777777" w:rsidR="00A8647E" w:rsidRDefault="00A8647E" w:rsidP="003C0C88">
            <w:pPr>
              <w:spacing w:after="120"/>
              <w:rPr>
                <w:sz w:val="22"/>
              </w:rPr>
            </w:pPr>
            <w:r>
              <w:rPr>
                <w:sz w:val="22"/>
              </w:rPr>
              <w:t>Cursor of 3 rows</w:t>
            </w:r>
          </w:p>
        </w:tc>
      </w:tr>
    </w:tbl>
    <w:p w14:paraId="723D0677" w14:textId="77777777" w:rsidR="00967FED" w:rsidRPr="00582C6C" w:rsidRDefault="00967FED" w:rsidP="00967FED">
      <w:pPr>
        <w:pStyle w:val="Heading3"/>
        <w:rPr>
          <w:color w:val="1F497D"/>
          <w:sz w:val="23"/>
          <w:szCs w:val="23"/>
        </w:rPr>
      </w:pPr>
      <w:bookmarkStart w:id="850" w:name="_Toc40976471"/>
      <w:r w:rsidRPr="00582C6C">
        <w:rPr>
          <w:color w:val="1F497D"/>
          <w:sz w:val="23"/>
          <w:szCs w:val="23"/>
        </w:rPr>
        <w:t>searchResources</w:t>
      </w:r>
      <w:bookmarkEnd w:id="845"/>
      <w:bookmarkEnd w:id="846"/>
      <w:bookmarkEnd w:id="847"/>
      <w:bookmarkEnd w:id="850"/>
    </w:p>
    <w:p w14:paraId="2A2DF4F9" w14:textId="77777777" w:rsidR="00967FED" w:rsidRDefault="00967FED" w:rsidP="00967FED">
      <w:pPr>
        <w:pStyle w:val="CS-Bodytext"/>
      </w:pPr>
      <w:r>
        <w:t xml:space="preserve">This procedure searches for keywords within the script text of a resource.  It returns a cursor of resource paths, types and subtypes for resources that contain the keywords.  It also returns the text position of the occurrence of any keyword matches and which keyword was matched. It will not search a resource that is impacted.  </w:t>
      </w:r>
      <w:r w:rsidRPr="00F43558">
        <w:t>The impactLevel may be 'NONE' or 'SYNTAX_ERROR'.</w:t>
      </w:r>
      <w:r>
        <w:t xml:space="preserve">  It will skip starting resource paths that do not exist.</w:t>
      </w:r>
    </w:p>
    <w:p w14:paraId="401BC41B" w14:textId="77777777" w:rsidR="00967FED" w:rsidRDefault="00967FED" w:rsidP="00967FED">
      <w:pPr>
        <w:pStyle w:val="CS-Bodytext"/>
      </w:pPr>
      <w:r>
        <w:t>The following resource types and sub-types are supported:</w:t>
      </w:r>
    </w:p>
    <w:p w14:paraId="043F1CE0" w14:textId="77777777" w:rsidR="00967FED" w:rsidRPr="003F3303" w:rsidRDefault="00967FED" w:rsidP="00967FED">
      <w:pPr>
        <w:pStyle w:val="CS-Bodytext"/>
        <w:spacing w:after="120"/>
        <w:ind w:left="720" w:right="14"/>
        <w:rPr>
          <w:sz w:val="18"/>
          <w:szCs w:val="18"/>
        </w:rPr>
      </w:pPr>
      <w:r w:rsidRPr="003F3303">
        <w:rPr>
          <w:sz w:val="18"/>
          <w:szCs w:val="18"/>
        </w:rPr>
        <w:t>resourceType = 'PROCEDURE'</w:t>
      </w:r>
    </w:p>
    <w:p w14:paraId="0443616B" w14:textId="77777777" w:rsidR="00967FED" w:rsidRPr="003F3303" w:rsidRDefault="00967FED" w:rsidP="00967FED">
      <w:pPr>
        <w:pStyle w:val="CS-Bodytext"/>
        <w:spacing w:after="120"/>
        <w:ind w:left="720" w:right="14"/>
        <w:rPr>
          <w:sz w:val="18"/>
          <w:szCs w:val="18"/>
        </w:rPr>
      </w:pPr>
      <w:r w:rsidRPr="003F3303">
        <w:rPr>
          <w:sz w:val="18"/>
          <w:szCs w:val="18"/>
        </w:rPr>
        <w:tab/>
        <w:t>subtype = 'SQL_SCRIPT_PROCEDURE' -- Get Regular Procedure</w:t>
      </w:r>
    </w:p>
    <w:p w14:paraId="27FD0783" w14:textId="77777777" w:rsidR="00967FED" w:rsidRPr="003F3303" w:rsidRDefault="00967FED" w:rsidP="00967FED">
      <w:pPr>
        <w:pStyle w:val="CS-Bodytext"/>
        <w:spacing w:after="120"/>
        <w:ind w:left="720" w:right="14"/>
        <w:rPr>
          <w:sz w:val="18"/>
          <w:szCs w:val="18"/>
        </w:rPr>
      </w:pPr>
      <w:r w:rsidRPr="003F3303">
        <w:rPr>
          <w:sz w:val="18"/>
          <w:szCs w:val="18"/>
        </w:rPr>
        <w:tab/>
        <w:t>subtype = 'EXTERNAL_SQL_PROCEDURE' -- Get Packaged Query Procedure</w:t>
      </w:r>
    </w:p>
    <w:p w14:paraId="3115E490" w14:textId="77777777" w:rsidR="00967FED" w:rsidRPr="003F3303" w:rsidRDefault="00967FED" w:rsidP="00967FED">
      <w:pPr>
        <w:pStyle w:val="CS-Bodytext"/>
        <w:spacing w:after="120"/>
        <w:ind w:left="720" w:right="14"/>
        <w:rPr>
          <w:sz w:val="18"/>
          <w:szCs w:val="18"/>
        </w:rPr>
      </w:pPr>
      <w:r w:rsidRPr="003F3303">
        <w:rPr>
          <w:sz w:val="18"/>
          <w:szCs w:val="18"/>
        </w:rPr>
        <w:tab/>
        <w:t>subtype = 'XSLT_TRANSFORM_PROCEDURE' -- Get XSLT Transformation text</w:t>
      </w:r>
    </w:p>
    <w:p w14:paraId="2FEE3617" w14:textId="77777777" w:rsidR="00967FED" w:rsidRPr="003F3303" w:rsidRDefault="00967FED" w:rsidP="00967FED">
      <w:pPr>
        <w:pStyle w:val="CS-Bodytext"/>
        <w:spacing w:after="120"/>
        <w:ind w:left="720" w:right="14"/>
        <w:rPr>
          <w:sz w:val="18"/>
          <w:szCs w:val="18"/>
        </w:rPr>
      </w:pPr>
      <w:r w:rsidRPr="003F3303">
        <w:rPr>
          <w:sz w:val="18"/>
          <w:szCs w:val="18"/>
        </w:rPr>
        <w:tab/>
        <w:t>subtype = 'XQUERY_TRANSFORM_PROCEDURE' -- Get XQuery Transformation text</w:t>
      </w:r>
    </w:p>
    <w:p w14:paraId="609DD8A9" w14:textId="77777777" w:rsidR="00967FED" w:rsidRPr="003F3303" w:rsidRDefault="00967FED" w:rsidP="00967FED">
      <w:pPr>
        <w:pStyle w:val="CS-Bodytext"/>
        <w:spacing w:after="120"/>
        <w:ind w:left="720" w:right="14"/>
        <w:rPr>
          <w:sz w:val="18"/>
          <w:szCs w:val="18"/>
        </w:rPr>
      </w:pPr>
      <w:r w:rsidRPr="003F3303">
        <w:rPr>
          <w:sz w:val="18"/>
          <w:szCs w:val="18"/>
        </w:rPr>
        <w:t>resourceType = 'TABLE'</w:t>
      </w:r>
    </w:p>
    <w:p w14:paraId="228DB01A" w14:textId="77777777" w:rsidR="00967FED" w:rsidRPr="003F3303" w:rsidRDefault="00967FED" w:rsidP="00967FED">
      <w:pPr>
        <w:pStyle w:val="CS-Bodytext"/>
        <w:spacing w:after="120"/>
        <w:ind w:left="720" w:right="14"/>
        <w:rPr>
          <w:sz w:val="18"/>
          <w:szCs w:val="18"/>
        </w:rPr>
      </w:pPr>
      <w:r w:rsidRPr="003F3303">
        <w:rPr>
          <w:sz w:val="18"/>
          <w:szCs w:val="18"/>
        </w:rPr>
        <w:tab/>
        <w:t>subtype = 'SQL_TABLE' -- Get Regular View</w:t>
      </w:r>
    </w:p>
    <w:p w14:paraId="30A98DB8" w14:textId="77777777" w:rsidR="00967FED" w:rsidRDefault="00967FED" w:rsidP="00967FED">
      <w:pPr>
        <w:pStyle w:val="CS-Bodytext"/>
      </w:pPr>
      <w:r w:rsidRPr="00D56637">
        <w:rPr>
          <w:u w:val="single"/>
        </w:rPr>
        <w:t xml:space="preserve">This procedure uses RegexPosition which has </w:t>
      </w:r>
      <w:r>
        <w:rPr>
          <w:u w:val="single"/>
        </w:rPr>
        <w:t>the following</w:t>
      </w:r>
      <w:r w:rsidRPr="00D56637">
        <w:rPr>
          <w:u w:val="single"/>
        </w:rPr>
        <w:t xml:space="preserve"> rules</w:t>
      </w:r>
      <w:r>
        <w:t>:</w:t>
      </w:r>
    </w:p>
    <w:p w14:paraId="73AE8F20" w14:textId="77777777" w:rsidR="00967FED" w:rsidRDefault="00967FED" w:rsidP="00967FED">
      <w:pPr>
        <w:pStyle w:val="CS-Bodytext"/>
      </w:pPr>
      <w:r>
        <w:t>Finds an occurrence of a regular expression match in a VARCHAR and returns the position of the match (similar to the SQL POSITION function, positions start at 1 with 0 indicating a match was not found.) The value of the occurrence input value determines which occurrence to return a numbered occurrence starting at 1 from left to right. (Use negative values to number occurrences from right to left.) If a NULL value is passed in as the value of any of the inputs, a NULL is returned. Zero may not be used as a value for an occurrence.</w:t>
      </w:r>
    </w:p>
    <w:p w14:paraId="0AB5C32D" w14:textId="77777777" w:rsidR="00967FED" w:rsidRDefault="00967FED" w:rsidP="00967FED">
      <w:pPr>
        <w:pStyle w:val="CS-Bodytext"/>
      </w:pPr>
      <w:r>
        <w:t xml:space="preserve">The regular expression language used is what is supported by the JDK used by CIS (currently </w:t>
      </w:r>
      <w:r w:rsidRPr="00F43558">
        <w:rPr>
          <w:rFonts w:cs="Arial"/>
        </w:rPr>
        <w:t xml:space="preserve">1.5 in CIS 4.0.1) See the javadoc for java.util.regex.Pattern for details on what is supported. The </w:t>
      </w:r>
      <w:r w:rsidRPr="00F43558">
        <w:rPr>
          <w:rFonts w:cs="Arial"/>
        </w:rPr>
        <w:lastRenderedPageBreak/>
        <w:t xml:space="preserve">following characters require an escape </w:t>
      </w:r>
      <w:r>
        <w:rPr>
          <w:rFonts w:cs="Arial"/>
        </w:rPr>
        <w:t>to be used in front of the character</w:t>
      </w:r>
      <w:r w:rsidRPr="00F43558">
        <w:rPr>
          <w:rFonts w:cs="Arial"/>
        </w:rPr>
        <w:t>: '\', '(', ')', '[', '{', '?', '*', '+','''</w:t>
      </w:r>
      <w:r>
        <w:rPr>
          <w:rFonts w:cs="Arial"/>
        </w:rPr>
        <w:t>.  The escape character is a backslas “\”.  For example: \\, \(, \), \[, \{, \?, \*, \+, \’</w:t>
      </w:r>
    </w:p>
    <w:p w14:paraId="7A0D5542" w14:textId="77777777" w:rsidR="00967FED" w:rsidRDefault="00967FED" w:rsidP="004B442F">
      <w:pPr>
        <w:pStyle w:val="CS-Bodytext"/>
        <w:numPr>
          <w:ilvl w:val="0"/>
          <w:numId w:val="350"/>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76"/>
        <w:gridCol w:w="4178"/>
        <w:gridCol w:w="3600"/>
      </w:tblGrid>
      <w:tr w:rsidR="00967FED" w:rsidRPr="005632B9" w14:paraId="35A82F29" w14:textId="77777777" w:rsidTr="00126D5E">
        <w:trPr>
          <w:trHeight w:val="380"/>
          <w:tblHeader/>
        </w:trPr>
        <w:tc>
          <w:tcPr>
            <w:tcW w:w="1098" w:type="dxa"/>
            <w:shd w:val="clear" w:color="auto" w:fill="B3B3B3"/>
          </w:tcPr>
          <w:p w14:paraId="6C8CC2DB" w14:textId="77777777" w:rsidR="00967FED" w:rsidRPr="005632B9" w:rsidRDefault="00967FED" w:rsidP="00126D5E">
            <w:pPr>
              <w:spacing w:after="120"/>
              <w:rPr>
                <w:b/>
              </w:rPr>
            </w:pPr>
            <w:r w:rsidRPr="005632B9">
              <w:rPr>
                <w:b/>
              </w:rPr>
              <w:t>Direction</w:t>
            </w:r>
          </w:p>
        </w:tc>
        <w:tc>
          <w:tcPr>
            <w:tcW w:w="4230" w:type="dxa"/>
            <w:shd w:val="clear" w:color="auto" w:fill="B3B3B3"/>
          </w:tcPr>
          <w:p w14:paraId="6F1C2B64" w14:textId="77777777" w:rsidR="00967FED" w:rsidRPr="005632B9" w:rsidRDefault="00967FED" w:rsidP="00126D5E">
            <w:pPr>
              <w:spacing w:after="120"/>
              <w:rPr>
                <w:b/>
              </w:rPr>
            </w:pPr>
            <w:r w:rsidRPr="005632B9">
              <w:rPr>
                <w:b/>
              </w:rPr>
              <w:t>Parameter Name</w:t>
            </w:r>
          </w:p>
        </w:tc>
        <w:tc>
          <w:tcPr>
            <w:tcW w:w="3626" w:type="dxa"/>
            <w:shd w:val="clear" w:color="auto" w:fill="B3B3B3"/>
          </w:tcPr>
          <w:p w14:paraId="26B98175" w14:textId="77777777" w:rsidR="00967FED" w:rsidRPr="005632B9" w:rsidRDefault="00967FED" w:rsidP="00126D5E">
            <w:pPr>
              <w:spacing w:after="120"/>
              <w:rPr>
                <w:b/>
              </w:rPr>
            </w:pPr>
            <w:r w:rsidRPr="005632B9">
              <w:rPr>
                <w:b/>
              </w:rPr>
              <w:t>Parameter Type</w:t>
            </w:r>
          </w:p>
        </w:tc>
      </w:tr>
      <w:tr w:rsidR="00967FED" w:rsidRPr="008F5578" w14:paraId="5F76B5D6" w14:textId="77777777" w:rsidTr="00126D5E">
        <w:trPr>
          <w:trHeight w:val="269"/>
        </w:trPr>
        <w:tc>
          <w:tcPr>
            <w:tcW w:w="1098" w:type="dxa"/>
          </w:tcPr>
          <w:p w14:paraId="10260094" w14:textId="77777777" w:rsidR="00967FED" w:rsidRPr="008F5578" w:rsidRDefault="00967FED" w:rsidP="00126D5E">
            <w:pPr>
              <w:spacing w:after="120"/>
              <w:rPr>
                <w:sz w:val="22"/>
              </w:rPr>
            </w:pPr>
            <w:r w:rsidRPr="008F5578">
              <w:rPr>
                <w:sz w:val="22"/>
              </w:rPr>
              <w:t>IN</w:t>
            </w:r>
          </w:p>
        </w:tc>
        <w:tc>
          <w:tcPr>
            <w:tcW w:w="4230" w:type="dxa"/>
          </w:tcPr>
          <w:p w14:paraId="1CF0E896" w14:textId="77777777" w:rsidR="00967FED" w:rsidRPr="008F5578" w:rsidRDefault="00967FED" w:rsidP="00126D5E">
            <w:pPr>
              <w:spacing w:after="120"/>
              <w:rPr>
                <w:sz w:val="22"/>
              </w:rPr>
            </w:pPr>
            <w:r w:rsidRPr="008F5578">
              <w:rPr>
                <w:b/>
                <w:sz w:val="22"/>
              </w:rPr>
              <w:t>startingFolders</w:t>
            </w:r>
            <w:r w:rsidRPr="008F5578">
              <w:rPr>
                <w:sz w:val="22"/>
              </w:rPr>
              <w:t xml:space="preserve"> - comma separated list of starting folder to begin searching.</w:t>
            </w:r>
          </w:p>
        </w:tc>
        <w:tc>
          <w:tcPr>
            <w:tcW w:w="3626" w:type="dxa"/>
          </w:tcPr>
          <w:p w14:paraId="61178C85" w14:textId="77777777" w:rsidR="00967FED" w:rsidRPr="008F5578" w:rsidRDefault="00967FED" w:rsidP="00126D5E">
            <w:pPr>
              <w:spacing w:after="120"/>
              <w:rPr>
                <w:sz w:val="22"/>
              </w:rPr>
            </w:pPr>
            <w:r w:rsidRPr="008F5578">
              <w:rPr>
                <w:sz w:val="22"/>
              </w:rPr>
              <w:t>LONGVARCHAR</w:t>
            </w:r>
          </w:p>
        </w:tc>
      </w:tr>
      <w:tr w:rsidR="00967FED" w:rsidRPr="008F5578" w14:paraId="4182F670" w14:textId="77777777" w:rsidTr="00126D5E">
        <w:trPr>
          <w:trHeight w:val="380"/>
        </w:trPr>
        <w:tc>
          <w:tcPr>
            <w:tcW w:w="1098" w:type="dxa"/>
          </w:tcPr>
          <w:p w14:paraId="682AC5AE" w14:textId="77777777" w:rsidR="00967FED" w:rsidRPr="008F5578" w:rsidRDefault="00967FED" w:rsidP="00126D5E">
            <w:pPr>
              <w:spacing w:after="120"/>
              <w:rPr>
                <w:sz w:val="22"/>
              </w:rPr>
            </w:pPr>
            <w:r w:rsidRPr="008F5578">
              <w:rPr>
                <w:sz w:val="22"/>
              </w:rPr>
              <w:t>IN</w:t>
            </w:r>
          </w:p>
        </w:tc>
        <w:tc>
          <w:tcPr>
            <w:tcW w:w="4230" w:type="dxa"/>
          </w:tcPr>
          <w:p w14:paraId="4BEE967A" w14:textId="77777777" w:rsidR="00967FED" w:rsidRPr="008F5578" w:rsidRDefault="00967FED" w:rsidP="00126D5E">
            <w:pPr>
              <w:spacing w:after="120"/>
              <w:rPr>
                <w:sz w:val="22"/>
              </w:rPr>
            </w:pPr>
            <w:r w:rsidRPr="008F5578">
              <w:rPr>
                <w:b/>
                <w:sz w:val="22"/>
              </w:rPr>
              <w:t>keywordList</w:t>
            </w:r>
            <w:r w:rsidRPr="008F5578">
              <w:rPr>
                <w:sz w:val="22"/>
              </w:rPr>
              <w:t xml:space="preserve"> - comma separated list of keyword strings to search for. If the string contains a comma then it must be enclosed in double quotes like "a,b",c,"d,".  The keyword list may also contain regular expressions.  For example to search for the data type Integer or integer but not INTEGER use the regular expression [Ii]nteger in the keyword list.</w:t>
            </w:r>
            <w:r>
              <w:rPr>
                <w:sz w:val="22"/>
              </w:rPr>
              <w:t xml:space="preserve">  The following characters in the text require an escape using a backslash “\” character: </w:t>
            </w:r>
            <w:r w:rsidRPr="00F43558">
              <w:rPr>
                <w:sz w:val="22"/>
              </w:rPr>
              <w:t>'\',</w:t>
            </w:r>
            <w:r>
              <w:rPr>
                <w:sz w:val="22"/>
              </w:rPr>
              <w:t xml:space="preserve"> </w:t>
            </w:r>
            <w:r w:rsidRPr="00F43558">
              <w:rPr>
                <w:sz w:val="22"/>
              </w:rPr>
              <w:t>'(',</w:t>
            </w:r>
            <w:r>
              <w:rPr>
                <w:sz w:val="22"/>
              </w:rPr>
              <w:t xml:space="preserve"> </w:t>
            </w:r>
            <w:r w:rsidRPr="00F43558">
              <w:rPr>
                <w:sz w:val="22"/>
              </w:rPr>
              <w:t>')',</w:t>
            </w:r>
            <w:r>
              <w:rPr>
                <w:sz w:val="22"/>
              </w:rPr>
              <w:t xml:space="preserve"> </w:t>
            </w:r>
            <w:r w:rsidRPr="00F43558">
              <w:rPr>
                <w:sz w:val="22"/>
              </w:rPr>
              <w:t>'[',</w:t>
            </w:r>
            <w:r>
              <w:rPr>
                <w:sz w:val="22"/>
              </w:rPr>
              <w:t xml:space="preserve"> </w:t>
            </w:r>
            <w:r w:rsidRPr="00F43558">
              <w:rPr>
                <w:sz w:val="22"/>
              </w:rPr>
              <w:t>'{',</w:t>
            </w:r>
            <w:r>
              <w:rPr>
                <w:sz w:val="22"/>
              </w:rPr>
              <w:t xml:space="preserve"> </w:t>
            </w:r>
            <w:r w:rsidRPr="00F43558">
              <w:rPr>
                <w:sz w:val="22"/>
              </w:rPr>
              <w:t>'?',</w:t>
            </w:r>
            <w:r>
              <w:rPr>
                <w:sz w:val="22"/>
              </w:rPr>
              <w:t xml:space="preserve"> </w:t>
            </w:r>
            <w:r w:rsidRPr="00F43558">
              <w:rPr>
                <w:sz w:val="22"/>
              </w:rPr>
              <w:t>'*',</w:t>
            </w:r>
            <w:r>
              <w:rPr>
                <w:sz w:val="22"/>
              </w:rPr>
              <w:t xml:space="preserve"> </w:t>
            </w:r>
            <w:r w:rsidRPr="00F43558">
              <w:rPr>
                <w:sz w:val="22"/>
              </w:rPr>
              <w:t>'+','''</w:t>
            </w:r>
          </w:p>
        </w:tc>
        <w:tc>
          <w:tcPr>
            <w:tcW w:w="3626" w:type="dxa"/>
          </w:tcPr>
          <w:p w14:paraId="1B0FA03D" w14:textId="77777777" w:rsidR="00967FED" w:rsidRPr="008F5578" w:rsidRDefault="00967FED" w:rsidP="00126D5E">
            <w:pPr>
              <w:spacing w:after="120"/>
              <w:rPr>
                <w:sz w:val="22"/>
              </w:rPr>
            </w:pPr>
            <w:r w:rsidRPr="008F5578">
              <w:rPr>
                <w:sz w:val="22"/>
              </w:rPr>
              <w:t>LONGVARCHAR</w:t>
            </w:r>
          </w:p>
        </w:tc>
      </w:tr>
      <w:tr w:rsidR="00967FED" w:rsidRPr="008F5578" w14:paraId="71B599DE" w14:textId="77777777" w:rsidTr="00126D5E">
        <w:trPr>
          <w:trHeight w:val="380"/>
        </w:trPr>
        <w:tc>
          <w:tcPr>
            <w:tcW w:w="1098" w:type="dxa"/>
          </w:tcPr>
          <w:p w14:paraId="5834FBF4" w14:textId="77777777" w:rsidR="00967FED" w:rsidRPr="008F5578" w:rsidRDefault="00967FED" w:rsidP="00126D5E">
            <w:pPr>
              <w:spacing w:after="120"/>
              <w:rPr>
                <w:sz w:val="22"/>
              </w:rPr>
            </w:pPr>
            <w:r w:rsidRPr="008F5578">
              <w:rPr>
                <w:sz w:val="22"/>
              </w:rPr>
              <w:t>IN</w:t>
            </w:r>
          </w:p>
        </w:tc>
        <w:tc>
          <w:tcPr>
            <w:tcW w:w="4230" w:type="dxa"/>
          </w:tcPr>
          <w:p w14:paraId="03B2B49C" w14:textId="77777777" w:rsidR="00967FED" w:rsidRPr="008F5578" w:rsidRDefault="00967FED" w:rsidP="00126D5E">
            <w:pPr>
              <w:tabs>
                <w:tab w:val="left" w:pos="2388"/>
              </w:tabs>
              <w:spacing w:after="120"/>
              <w:rPr>
                <w:sz w:val="22"/>
              </w:rPr>
            </w:pPr>
            <w:r w:rsidRPr="008F5578">
              <w:rPr>
                <w:b/>
                <w:sz w:val="22"/>
              </w:rPr>
              <w:t>keywordOccurrence</w:t>
            </w:r>
            <w:r w:rsidRPr="008F5578">
              <w:rPr>
                <w:sz w:val="22"/>
              </w:rPr>
              <w:t xml:space="preserve"> - comma separated list of keyword occurrences which exactly match the number of keywords.  If this entry is left null then it is assumed that the occurrence for each keyword is 1.  The value of the occurrence input value determines which occurrence to return (numbered starting at 1 from left to right. Use negative values to number occurrences from right to left.)</w:t>
            </w:r>
          </w:p>
        </w:tc>
        <w:tc>
          <w:tcPr>
            <w:tcW w:w="3626" w:type="dxa"/>
          </w:tcPr>
          <w:p w14:paraId="79C76689" w14:textId="77777777" w:rsidR="00967FED" w:rsidRPr="008F5578" w:rsidRDefault="00967FED" w:rsidP="00126D5E">
            <w:pPr>
              <w:spacing w:after="120"/>
              <w:rPr>
                <w:sz w:val="22"/>
              </w:rPr>
            </w:pPr>
            <w:r w:rsidRPr="008F5578">
              <w:rPr>
                <w:sz w:val="22"/>
              </w:rPr>
              <w:t>LONGVARCHAR</w:t>
            </w:r>
          </w:p>
        </w:tc>
      </w:tr>
      <w:tr w:rsidR="00967FED" w:rsidRPr="008F5578" w14:paraId="0FC16386" w14:textId="77777777" w:rsidTr="00126D5E">
        <w:trPr>
          <w:trHeight w:val="3428"/>
        </w:trPr>
        <w:tc>
          <w:tcPr>
            <w:tcW w:w="1098" w:type="dxa"/>
          </w:tcPr>
          <w:p w14:paraId="5EDCBC7A" w14:textId="77777777" w:rsidR="00967FED" w:rsidRPr="008F5578" w:rsidRDefault="00967FED" w:rsidP="00126D5E">
            <w:pPr>
              <w:spacing w:after="120"/>
              <w:rPr>
                <w:sz w:val="22"/>
              </w:rPr>
            </w:pPr>
            <w:r w:rsidRPr="008F5578">
              <w:rPr>
                <w:sz w:val="22"/>
              </w:rPr>
              <w:t>OUT</w:t>
            </w:r>
          </w:p>
        </w:tc>
        <w:tc>
          <w:tcPr>
            <w:tcW w:w="4230" w:type="dxa"/>
          </w:tcPr>
          <w:p w14:paraId="553784A3" w14:textId="77777777" w:rsidR="00967FED" w:rsidRPr="008F5578" w:rsidRDefault="00967FED" w:rsidP="00126D5E">
            <w:pPr>
              <w:spacing w:after="120"/>
              <w:rPr>
                <w:sz w:val="22"/>
              </w:rPr>
            </w:pPr>
            <w:r w:rsidRPr="008F5578">
              <w:rPr>
                <w:sz w:val="22"/>
              </w:rPr>
              <w:t>result</w:t>
            </w:r>
          </w:p>
        </w:tc>
        <w:tc>
          <w:tcPr>
            <w:tcW w:w="3626" w:type="dxa"/>
          </w:tcPr>
          <w:p w14:paraId="4DE845C5" w14:textId="77777777" w:rsidR="00967FED" w:rsidRPr="008F5578" w:rsidRDefault="00967FED" w:rsidP="00126D5E">
            <w:pPr>
              <w:spacing w:after="120"/>
              <w:rPr>
                <w:sz w:val="22"/>
                <w:szCs w:val="18"/>
              </w:rPr>
            </w:pPr>
            <w:r w:rsidRPr="008F5578">
              <w:rPr>
                <w:sz w:val="22"/>
                <w:szCs w:val="18"/>
              </w:rPr>
              <w:t>OUT result PIPE (</w:t>
            </w:r>
          </w:p>
          <w:p w14:paraId="62C96743" w14:textId="77777777" w:rsidR="00967FED" w:rsidRPr="008F5578" w:rsidRDefault="00967FED" w:rsidP="00126D5E">
            <w:pPr>
              <w:spacing w:after="120"/>
              <w:rPr>
                <w:sz w:val="22"/>
                <w:szCs w:val="18"/>
              </w:rPr>
            </w:pPr>
            <w:r w:rsidRPr="008F5578">
              <w:rPr>
                <w:b/>
                <w:sz w:val="22"/>
                <w:szCs w:val="18"/>
              </w:rPr>
              <w:t>startOrder</w:t>
            </w:r>
            <w:r w:rsidRPr="008F5578">
              <w:rPr>
                <w:sz w:val="22"/>
                <w:szCs w:val="18"/>
              </w:rPr>
              <w:t xml:space="preserve"> INTEGER, -- The starting path execution order</w:t>
            </w:r>
          </w:p>
          <w:p w14:paraId="638B673B" w14:textId="77777777" w:rsidR="00967FED" w:rsidRPr="008F5578" w:rsidRDefault="00967FED" w:rsidP="00126D5E">
            <w:pPr>
              <w:spacing w:after="120"/>
              <w:rPr>
                <w:sz w:val="22"/>
                <w:szCs w:val="18"/>
              </w:rPr>
            </w:pPr>
            <w:r w:rsidRPr="008F5578">
              <w:rPr>
                <w:b/>
                <w:sz w:val="22"/>
                <w:szCs w:val="18"/>
              </w:rPr>
              <w:t>startPath</w:t>
            </w:r>
            <w:r w:rsidRPr="008F5578">
              <w:rPr>
                <w:sz w:val="22"/>
                <w:szCs w:val="18"/>
              </w:rPr>
              <w:t xml:space="preserve"> VARCHAR(1024),  -- The starting path extracted from the comma separated startingFolderss</w:t>
            </w:r>
          </w:p>
          <w:p w14:paraId="76041FDE" w14:textId="77777777" w:rsidR="00967FED" w:rsidRPr="008F5578" w:rsidRDefault="00967FED" w:rsidP="00126D5E">
            <w:pPr>
              <w:spacing w:after="120"/>
              <w:rPr>
                <w:sz w:val="22"/>
                <w:szCs w:val="18"/>
              </w:rPr>
            </w:pPr>
            <w:r w:rsidRPr="008F5578">
              <w:rPr>
                <w:b/>
                <w:sz w:val="22"/>
                <w:szCs w:val="18"/>
              </w:rPr>
              <w:t>resourcePath</w:t>
            </w:r>
            <w:r w:rsidRPr="008F5578">
              <w:rPr>
                <w:sz w:val="22"/>
                <w:szCs w:val="18"/>
              </w:rPr>
              <w:t xml:space="preserve"> VARCHAR(1024),  -- The full path to the resource</w:t>
            </w:r>
          </w:p>
          <w:p w14:paraId="174774E6" w14:textId="77777777" w:rsidR="00967FED" w:rsidRPr="008F5578" w:rsidRDefault="00967FED" w:rsidP="00126D5E">
            <w:pPr>
              <w:spacing w:after="120"/>
              <w:rPr>
                <w:sz w:val="22"/>
                <w:szCs w:val="18"/>
              </w:rPr>
            </w:pPr>
            <w:r w:rsidRPr="008F5578">
              <w:rPr>
                <w:b/>
                <w:sz w:val="22"/>
                <w:szCs w:val="18"/>
              </w:rPr>
              <w:t>resourceType</w:t>
            </w:r>
            <w:r w:rsidRPr="008F5578">
              <w:rPr>
                <w:sz w:val="22"/>
                <w:szCs w:val="18"/>
              </w:rPr>
              <w:t xml:space="preserve"> VARCHAR(255), -- The type of resource</w:t>
            </w:r>
          </w:p>
          <w:p w14:paraId="2B5C48BD" w14:textId="77777777" w:rsidR="00967FED" w:rsidRDefault="00967FED" w:rsidP="00126D5E">
            <w:pPr>
              <w:spacing w:after="120"/>
              <w:rPr>
                <w:sz w:val="22"/>
                <w:szCs w:val="18"/>
              </w:rPr>
            </w:pPr>
            <w:r w:rsidRPr="008F5578">
              <w:rPr>
                <w:b/>
                <w:sz w:val="22"/>
                <w:szCs w:val="18"/>
              </w:rPr>
              <w:t xml:space="preserve">subtype </w:t>
            </w:r>
            <w:r w:rsidRPr="008F5578">
              <w:rPr>
                <w:sz w:val="22"/>
                <w:szCs w:val="18"/>
              </w:rPr>
              <w:t>VARCHAR(255),</w:t>
            </w:r>
            <w:r w:rsidRPr="008F5578">
              <w:rPr>
                <w:sz w:val="22"/>
                <w:szCs w:val="18"/>
              </w:rPr>
              <w:tab/>
              <w:t>-- The sub-type of the resource</w:t>
            </w:r>
          </w:p>
          <w:p w14:paraId="0E5F4272" w14:textId="77777777" w:rsidR="00967FED" w:rsidRPr="008F5578" w:rsidRDefault="00967FED" w:rsidP="00126D5E">
            <w:pPr>
              <w:spacing w:after="120"/>
              <w:rPr>
                <w:sz w:val="22"/>
                <w:szCs w:val="18"/>
              </w:rPr>
            </w:pPr>
            <w:r w:rsidRPr="008B4E54">
              <w:rPr>
                <w:b/>
                <w:sz w:val="22"/>
                <w:szCs w:val="18"/>
              </w:rPr>
              <w:t>impactLevel</w:t>
            </w:r>
            <w:r>
              <w:rPr>
                <w:sz w:val="22"/>
                <w:szCs w:val="18"/>
              </w:rPr>
              <w:t xml:space="preserve"> </w:t>
            </w:r>
            <w:r w:rsidRPr="008B4E54">
              <w:rPr>
                <w:sz w:val="22"/>
                <w:szCs w:val="18"/>
              </w:rPr>
              <w:t>VARCHAR(255),</w:t>
            </w:r>
            <w:r w:rsidRPr="008B4E54">
              <w:rPr>
                <w:sz w:val="22"/>
                <w:szCs w:val="18"/>
              </w:rPr>
              <w:tab/>
              <w:t xml:space="preserve">-- The impact level of the resource </w:t>
            </w:r>
            <w:r w:rsidRPr="008B4E54">
              <w:rPr>
                <w:sz w:val="22"/>
                <w:szCs w:val="18"/>
              </w:rPr>
              <w:lastRenderedPageBreak/>
              <w:t>NONE and SYNTAX_ERROR are permitted.</w:t>
            </w:r>
          </w:p>
          <w:p w14:paraId="7784C356" w14:textId="77777777" w:rsidR="00967FED" w:rsidRPr="008F5578" w:rsidRDefault="00967FED" w:rsidP="00126D5E">
            <w:pPr>
              <w:spacing w:after="120"/>
              <w:rPr>
                <w:sz w:val="22"/>
                <w:szCs w:val="18"/>
              </w:rPr>
            </w:pPr>
            <w:r w:rsidRPr="008F5578">
              <w:rPr>
                <w:b/>
                <w:sz w:val="22"/>
                <w:szCs w:val="18"/>
              </w:rPr>
              <w:t>pos</w:t>
            </w:r>
            <w:r w:rsidRPr="008F5578">
              <w:rPr>
                <w:sz w:val="22"/>
                <w:szCs w:val="18"/>
              </w:rPr>
              <w:t xml:space="preserve"> INTEGER, -- The position of the first occurrence of any of the keywords</w:t>
            </w:r>
          </w:p>
          <w:p w14:paraId="3B46B5BA" w14:textId="77777777" w:rsidR="00967FED" w:rsidRPr="008F5578" w:rsidRDefault="00967FED" w:rsidP="00126D5E">
            <w:pPr>
              <w:spacing w:after="120"/>
              <w:rPr>
                <w:sz w:val="22"/>
                <w:szCs w:val="18"/>
              </w:rPr>
            </w:pPr>
            <w:r w:rsidRPr="008F5578">
              <w:rPr>
                <w:b/>
                <w:sz w:val="22"/>
                <w:szCs w:val="18"/>
              </w:rPr>
              <w:t>keyword</w:t>
            </w:r>
            <w:r w:rsidRPr="008F5578">
              <w:rPr>
                <w:sz w:val="22"/>
                <w:szCs w:val="18"/>
              </w:rPr>
              <w:tab/>
              <w:t>LONGVARCHAR, -- The keyword that was found from the keyword list</w:t>
            </w:r>
          </w:p>
          <w:p w14:paraId="22B6613C" w14:textId="77777777" w:rsidR="00967FED" w:rsidRPr="008F5578" w:rsidRDefault="00967FED" w:rsidP="00126D5E">
            <w:pPr>
              <w:spacing w:after="120"/>
              <w:rPr>
                <w:sz w:val="22"/>
                <w:szCs w:val="18"/>
              </w:rPr>
            </w:pPr>
            <w:r w:rsidRPr="008F5578">
              <w:rPr>
                <w:b/>
                <w:sz w:val="22"/>
                <w:szCs w:val="18"/>
              </w:rPr>
              <w:t>keywordNum</w:t>
            </w:r>
            <w:r w:rsidRPr="008F5578">
              <w:rPr>
                <w:sz w:val="22"/>
                <w:szCs w:val="18"/>
              </w:rPr>
              <w:t xml:space="preserve"> INTEGER, -- The keyword position number within the keyword list</w:t>
            </w:r>
          </w:p>
          <w:p w14:paraId="49BD0B45" w14:textId="77777777" w:rsidR="00967FED" w:rsidRPr="008F5578" w:rsidRDefault="00967FED" w:rsidP="00126D5E">
            <w:pPr>
              <w:spacing w:after="120"/>
              <w:rPr>
                <w:sz w:val="22"/>
                <w:szCs w:val="18"/>
              </w:rPr>
            </w:pPr>
            <w:r w:rsidRPr="008F5578">
              <w:rPr>
                <w:b/>
                <w:sz w:val="22"/>
                <w:szCs w:val="18"/>
              </w:rPr>
              <w:t>occurrence</w:t>
            </w:r>
            <w:r w:rsidRPr="008F5578">
              <w:rPr>
                <w:sz w:val="22"/>
                <w:szCs w:val="18"/>
              </w:rPr>
              <w:t xml:space="preserve"> INTEGER – The occurrence of the keyword</w:t>
            </w:r>
          </w:p>
          <w:p w14:paraId="7466330D" w14:textId="77777777" w:rsidR="00967FED" w:rsidRPr="008F5578" w:rsidRDefault="00967FED" w:rsidP="00126D5E">
            <w:pPr>
              <w:spacing w:after="120"/>
              <w:rPr>
                <w:sz w:val="22"/>
                <w:szCs w:val="18"/>
              </w:rPr>
            </w:pPr>
            <w:r w:rsidRPr="008F5578">
              <w:rPr>
                <w:sz w:val="22"/>
                <w:szCs w:val="18"/>
              </w:rPr>
              <w:t>)</w:t>
            </w:r>
          </w:p>
        </w:tc>
      </w:tr>
    </w:tbl>
    <w:p w14:paraId="0913D171" w14:textId="77777777" w:rsidR="00967FED" w:rsidRPr="0011702E" w:rsidRDefault="00967FED" w:rsidP="004B442F">
      <w:pPr>
        <w:pStyle w:val="CS-Bodytext"/>
        <w:numPr>
          <w:ilvl w:val="0"/>
          <w:numId w:val="350"/>
        </w:numPr>
        <w:spacing w:before="120"/>
        <w:ind w:right="14"/>
      </w:pPr>
      <w:r>
        <w:rPr>
          <w:b/>
          <w:bCs/>
        </w:rPr>
        <w:lastRenderedPageBreak/>
        <w:t>Examples:</w:t>
      </w:r>
    </w:p>
    <w:p w14:paraId="585693A5" w14:textId="77777777" w:rsidR="00967FED" w:rsidRPr="0011702E" w:rsidRDefault="00967FED" w:rsidP="004B442F">
      <w:pPr>
        <w:pStyle w:val="CS-Bodytext"/>
        <w:numPr>
          <w:ilvl w:val="1"/>
          <w:numId w:val="350"/>
        </w:numPr>
      </w:pPr>
      <w:r>
        <w:rPr>
          <w:b/>
          <w:bCs/>
        </w:rPr>
        <w:t>Assumptions:  none</w:t>
      </w:r>
    </w:p>
    <w:tbl>
      <w:tblPr>
        <w:tblW w:w="9927"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2135"/>
        <w:gridCol w:w="6696"/>
      </w:tblGrid>
      <w:tr w:rsidR="00967FED" w:rsidRPr="008F5578" w14:paraId="5BAD1235" w14:textId="77777777" w:rsidTr="00126D5E">
        <w:trPr>
          <w:tblHeader/>
        </w:trPr>
        <w:tc>
          <w:tcPr>
            <w:tcW w:w="1096" w:type="dxa"/>
            <w:shd w:val="clear" w:color="auto" w:fill="B3B3B3"/>
          </w:tcPr>
          <w:p w14:paraId="0C6B189B" w14:textId="77777777" w:rsidR="00967FED" w:rsidRPr="008F5578" w:rsidRDefault="00967FED" w:rsidP="00126D5E">
            <w:pPr>
              <w:spacing w:after="120"/>
              <w:rPr>
                <w:b/>
                <w:sz w:val="22"/>
              </w:rPr>
            </w:pPr>
            <w:r w:rsidRPr="008F5578">
              <w:rPr>
                <w:b/>
                <w:sz w:val="22"/>
              </w:rPr>
              <w:t>Direction</w:t>
            </w:r>
          </w:p>
        </w:tc>
        <w:tc>
          <w:tcPr>
            <w:tcW w:w="1732" w:type="dxa"/>
            <w:shd w:val="clear" w:color="auto" w:fill="B3B3B3"/>
          </w:tcPr>
          <w:p w14:paraId="039BA8DC" w14:textId="77777777" w:rsidR="00967FED" w:rsidRPr="008F5578" w:rsidRDefault="00967FED" w:rsidP="00126D5E">
            <w:pPr>
              <w:spacing w:after="120"/>
              <w:rPr>
                <w:b/>
                <w:sz w:val="22"/>
              </w:rPr>
            </w:pPr>
            <w:r w:rsidRPr="008F5578">
              <w:rPr>
                <w:b/>
                <w:sz w:val="22"/>
              </w:rPr>
              <w:t>Parameter Name</w:t>
            </w:r>
          </w:p>
        </w:tc>
        <w:tc>
          <w:tcPr>
            <w:tcW w:w="7099" w:type="dxa"/>
            <w:shd w:val="clear" w:color="auto" w:fill="B3B3B3"/>
          </w:tcPr>
          <w:p w14:paraId="05A9BC65" w14:textId="77777777" w:rsidR="00967FED" w:rsidRPr="008F5578" w:rsidRDefault="00967FED" w:rsidP="00126D5E">
            <w:pPr>
              <w:spacing w:after="120"/>
              <w:rPr>
                <w:b/>
                <w:sz w:val="22"/>
              </w:rPr>
            </w:pPr>
            <w:r w:rsidRPr="008F5578">
              <w:rPr>
                <w:b/>
                <w:sz w:val="22"/>
              </w:rPr>
              <w:t>Parameter Value</w:t>
            </w:r>
          </w:p>
        </w:tc>
      </w:tr>
      <w:tr w:rsidR="00967FED" w:rsidRPr="008F5578" w14:paraId="00794F36" w14:textId="77777777" w:rsidTr="00126D5E">
        <w:trPr>
          <w:trHeight w:val="260"/>
        </w:trPr>
        <w:tc>
          <w:tcPr>
            <w:tcW w:w="1096" w:type="dxa"/>
          </w:tcPr>
          <w:p w14:paraId="19A058D8" w14:textId="77777777" w:rsidR="00967FED" w:rsidRPr="008F5578" w:rsidRDefault="00967FED" w:rsidP="00126D5E">
            <w:pPr>
              <w:spacing w:after="120"/>
              <w:rPr>
                <w:sz w:val="22"/>
              </w:rPr>
            </w:pPr>
            <w:r w:rsidRPr="008F5578">
              <w:rPr>
                <w:sz w:val="22"/>
              </w:rPr>
              <w:t>IN</w:t>
            </w:r>
          </w:p>
        </w:tc>
        <w:tc>
          <w:tcPr>
            <w:tcW w:w="1732" w:type="dxa"/>
          </w:tcPr>
          <w:p w14:paraId="377D04ED" w14:textId="77777777" w:rsidR="00967FED" w:rsidRPr="008F5578" w:rsidRDefault="00967FED" w:rsidP="00126D5E">
            <w:pPr>
              <w:spacing w:after="120"/>
              <w:rPr>
                <w:sz w:val="22"/>
              </w:rPr>
            </w:pPr>
            <w:r w:rsidRPr="008F5578">
              <w:rPr>
                <w:b/>
                <w:sz w:val="22"/>
              </w:rPr>
              <w:t>startingFolders</w:t>
            </w:r>
          </w:p>
        </w:tc>
        <w:tc>
          <w:tcPr>
            <w:tcW w:w="7099" w:type="dxa"/>
          </w:tcPr>
          <w:p w14:paraId="5232C340" w14:textId="77777777" w:rsidR="00967FED" w:rsidRPr="008F5578" w:rsidRDefault="00967FED" w:rsidP="00126D5E">
            <w:pPr>
              <w:spacing w:after="120"/>
              <w:rPr>
                <w:sz w:val="22"/>
              </w:rPr>
            </w:pPr>
            <w:r w:rsidRPr="008F5578">
              <w:rPr>
                <w:sz w:val="22"/>
              </w:rPr>
              <w:t xml:space="preserve">/shared/examples, </w:t>
            </w:r>
            <w:r>
              <w:rPr>
                <w:sz w:val="22"/>
              </w:rPr>
              <w:t>/shared/ASAssets/Utilities</w:t>
            </w:r>
            <w:r w:rsidRPr="008F5578">
              <w:rPr>
                <w:sz w:val="22"/>
              </w:rPr>
              <w:t>/repository/examples</w:t>
            </w:r>
          </w:p>
        </w:tc>
      </w:tr>
      <w:tr w:rsidR="00967FED" w:rsidRPr="008F5578" w14:paraId="7D2122BD" w14:textId="77777777" w:rsidTr="00126D5E">
        <w:tc>
          <w:tcPr>
            <w:tcW w:w="1096" w:type="dxa"/>
          </w:tcPr>
          <w:p w14:paraId="48E07FBE" w14:textId="77777777" w:rsidR="00967FED" w:rsidRPr="008F5578" w:rsidRDefault="00967FED" w:rsidP="00126D5E">
            <w:pPr>
              <w:spacing w:after="120"/>
              <w:rPr>
                <w:sz w:val="22"/>
              </w:rPr>
            </w:pPr>
            <w:r w:rsidRPr="008F5578">
              <w:rPr>
                <w:sz w:val="22"/>
              </w:rPr>
              <w:t>IN</w:t>
            </w:r>
          </w:p>
        </w:tc>
        <w:tc>
          <w:tcPr>
            <w:tcW w:w="1732" w:type="dxa"/>
          </w:tcPr>
          <w:p w14:paraId="67916D8B" w14:textId="77777777" w:rsidR="00967FED" w:rsidRPr="008F5578" w:rsidRDefault="00967FED" w:rsidP="00126D5E">
            <w:pPr>
              <w:spacing w:after="120"/>
              <w:rPr>
                <w:sz w:val="22"/>
              </w:rPr>
            </w:pPr>
            <w:r w:rsidRPr="008F5578">
              <w:rPr>
                <w:b/>
                <w:sz w:val="22"/>
              </w:rPr>
              <w:t>keywordList</w:t>
            </w:r>
          </w:p>
        </w:tc>
        <w:tc>
          <w:tcPr>
            <w:tcW w:w="7099" w:type="dxa"/>
          </w:tcPr>
          <w:p w14:paraId="51246AC7" w14:textId="77777777" w:rsidR="00967FED" w:rsidRPr="008F5578" w:rsidRDefault="00967FED" w:rsidP="00126D5E">
            <w:pPr>
              <w:spacing w:after="120"/>
              <w:rPr>
                <w:sz w:val="22"/>
              </w:rPr>
            </w:pPr>
            <w:r w:rsidRPr="008F5578">
              <w:rPr>
                <w:sz w:val="22"/>
              </w:rPr>
              <w:t>“ProductID,”, [Ii]nsert, ProductName</w:t>
            </w:r>
          </w:p>
        </w:tc>
      </w:tr>
      <w:tr w:rsidR="00967FED" w:rsidRPr="008F5578" w14:paraId="144A7A06" w14:textId="77777777" w:rsidTr="00126D5E">
        <w:tc>
          <w:tcPr>
            <w:tcW w:w="1096" w:type="dxa"/>
          </w:tcPr>
          <w:p w14:paraId="7B3EB3AD" w14:textId="77777777" w:rsidR="00967FED" w:rsidRPr="008F5578" w:rsidRDefault="00967FED" w:rsidP="00126D5E">
            <w:pPr>
              <w:spacing w:after="120"/>
              <w:rPr>
                <w:sz w:val="22"/>
              </w:rPr>
            </w:pPr>
            <w:r w:rsidRPr="008F5578">
              <w:rPr>
                <w:sz w:val="22"/>
              </w:rPr>
              <w:t>IN</w:t>
            </w:r>
          </w:p>
        </w:tc>
        <w:tc>
          <w:tcPr>
            <w:tcW w:w="1732" w:type="dxa"/>
          </w:tcPr>
          <w:p w14:paraId="2F800057" w14:textId="77777777" w:rsidR="00967FED" w:rsidRPr="008F5578" w:rsidRDefault="00967FED" w:rsidP="00126D5E">
            <w:pPr>
              <w:spacing w:after="120"/>
              <w:rPr>
                <w:sz w:val="22"/>
              </w:rPr>
            </w:pPr>
            <w:r w:rsidRPr="008F5578">
              <w:rPr>
                <w:b/>
                <w:sz w:val="22"/>
              </w:rPr>
              <w:t>keywordOccurrence</w:t>
            </w:r>
          </w:p>
        </w:tc>
        <w:tc>
          <w:tcPr>
            <w:tcW w:w="7099" w:type="dxa"/>
          </w:tcPr>
          <w:p w14:paraId="5C99D342" w14:textId="77777777" w:rsidR="00967FED" w:rsidRPr="008F5578" w:rsidRDefault="00967FED" w:rsidP="00126D5E">
            <w:pPr>
              <w:spacing w:after="120"/>
              <w:rPr>
                <w:sz w:val="22"/>
              </w:rPr>
            </w:pPr>
            <w:r w:rsidRPr="008F5578">
              <w:rPr>
                <w:sz w:val="22"/>
              </w:rPr>
              <w:t>1,2,-1</w:t>
            </w:r>
          </w:p>
        </w:tc>
      </w:tr>
      <w:tr w:rsidR="00967FED" w:rsidRPr="008F5578" w14:paraId="0E0EC9C2" w14:textId="77777777" w:rsidTr="00126D5E">
        <w:tc>
          <w:tcPr>
            <w:tcW w:w="1096" w:type="dxa"/>
          </w:tcPr>
          <w:p w14:paraId="0837F301" w14:textId="77777777" w:rsidR="00967FED" w:rsidRPr="008F5578" w:rsidRDefault="00967FED" w:rsidP="00126D5E">
            <w:pPr>
              <w:spacing w:after="120"/>
              <w:rPr>
                <w:sz w:val="22"/>
              </w:rPr>
            </w:pPr>
            <w:r w:rsidRPr="008F5578">
              <w:rPr>
                <w:sz w:val="22"/>
              </w:rPr>
              <w:t>OUT</w:t>
            </w:r>
          </w:p>
        </w:tc>
        <w:tc>
          <w:tcPr>
            <w:tcW w:w="1732" w:type="dxa"/>
          </w:tcPr>
          <w:p w14:paraId="65721107" w14:textId="77777777" w:rsidR="00967FED" w:rsidRPr="008F5578" w:rsidRDefault="00967FED" w:rsidP="00126D5E">
            <w:pPr>
              <w:spacing w:after="120"/>
              <w:rPr>
                <w:b/>
                <w:sz w:val="22"/>
              </w:rPr>
            </w:pPr>
            <w:r w:rsidRPr="008F5578">
              <w:rPr>
                <w:b/>
                <w:sz w:val="22"/>
              </w:rPr>
              <w:t>result</w:t>
            </w:r>
          </w:p>
        </w:tc>
        <w:tc>
          <w:tcPr>
            <w:tcW w:w="7099" w:type="dxa"/>
          </w:tcPr>
          <w:p w14:paraId="64042510" w14:textId="77777777" w:rsidR="00967FED" w:rsidRPr="008F5578" w:rsidRDefault="00967FED" w:rsidP="00126D5E">
            <w:pPr>
              <w:spacing w:after="120"/>
              <w:rPr>
                <w:sz w:val="22"/>
              </w:rPr>
            </w:pPr>
            <w:r w:rsidRPr="008F5578">
              <w:rPr>
                <w:sz w:val="22"/>
              </w:rPr>
              <w:t>See Chart 1 below</w:t>
            </w:r>
          </w:p>
        </w:tc>
      </w:tr>
    </w:tbl>
    <w:p w14:paraId="685EBD03" w14:textId="77777777" w:rsidR="00967FED" w:rsidRDefault="00967FED" w:rsidP="004B442F">
      <w:pPr>
        <w:pStyle w:val="CS-Bodytext"/>
        <w:numPr>
          <w:ilvl w:val="1"/>
          <w:numId w:val="350"/>
        </w:numPr>
        <w:spacing w:before="200"/>
        <w:ind w:right="14"/>
      </w:pPr>
      <w:r>
        <w:t>Chart 1: columns 1-3</w:t>
      </w:r>
    </w:p>
    <w:tbl>
      <w:tblPr>
        <w:tblW w:w="9096" w:type="dxa"/>
        <w:tblInd w:w="720" w:type="dxa"/>
        <w:tblLayout w:type="fixed"/>
        <w:tblLook w:val="0000" w:firstRow="0" w:lastRow="0" w:firstColumn="0" w:lastColumn="0" w:noHBand="0" w:noVBand="0"/>
      </w:tblPr>
      <w:tblGrid>
        <w:gridCol w:w="1008"/>
        <w:gridCol w:w="2790"/>
        <w:gridCol w:w="5298"/>
      </w:tblGrid>
      <w:tr w:rsidR="00967FED" w:rsidRPr="00CA14F6" w14:paraId="6103B144" w14:textId="77777777" w:rsidTr="00126D5E">
        <w:trPr>
          <w:trHeight w:val="272"/>
        </w:trPr>
        <w:tc>
          <w:tcPr>
            <w:tcW w:w="1008" w:type="dxa"/>
            <w:tcBorders>
              <w:top w:val="nil"/>
              <w:left w:val="nil"/>
              <w:bottom w:val="nil"/>
              <w:right w:val="nil"/>
            </w:tcBorders>
            <w:vAlign w:val="bottom"/>
          </w:tcPr>
          <w:p w14:paraId="15861C5F" w14:textId="77777777" w:rsidR="00967FED" w:rsidRPr="00CA14F6" w:rsidRDefault="00967FED" w:rsidP="00126D5E">
            <w:pPr>
              <w:ind w:left="-18" w:firstLine="18"/>
              <w:rPr>
                <w:rFonts w:ascii="Arial" w:hAnsi="Arial" w:cs="Arial"/>
                <w:b/>
                <w:sz w:val="16"/>
                <w:szCs w:val="16"/>
              </w:rPr>
            </w:pPr>
            <w:r>
              <w:rPr>
                <w:rFonts w:ascii="Arial" w:hAnsi="Arial" w:cs="Arial"/>
                <w:b/>
                <w:sz w:val="16"/>
                <w:szCs w:val="16"/>
              </w:rPr>
              <w:t>startOrder</w:t>
            </w:r>
          </w:p>
        </w:tc>
        <w:tc>
          <w:tcPr>
            <w:tcW w:w="2790" w:type="dxa"/>
            <w:tcBorders>
              <w:top w:val="nil"/>
              <w:left w:val="nil"/>
              <w:bottom w:val="nil"/>
              <w:right w:val="nil"/>
            </w:tcBorders>
            <w:vAlign w:val="bottom"/>
          </w:tcPr>
          <w:p w14:paraId="54FB1ACA" w14:textId="77777777" w:rsidR="00967FED" w:rsidRPr="00CA14F6" w:rsidRDefault="00967FED" w:rsidP="00126D5E">
            <w:pPr>
              <w:ind w:left="-18" w:firstLine="18"/>
              <w:rPr>
                <w:rFonts w:ascii="Arial" w:hAnsi="Arial" w:cs="Arial"/>
                <w:b/>
                <w:sz w:val="16"/>
                <w:szCs w:val="16"/>
              </w:rPr>
            </w:pPr>
            <w:r>
              <w:rPr>
                <w:rFonts w:ascii="Arial" w:hAnsi="Arial" w:cs="Arial"/>
                <w:b/>
                <w:sz w:val="16"/>
                <w:szCs w:val="16"/>
              </w:rPr>
              <w:t>startPath</w:t>
            </w:r>
          </w:p>
        </w:tc>
        <w:tc>
          <w:tcPr>
            <w:tcW w:w="5298" w:type="dxa"/>
            <w:tcBorders>
              <w:top w:val="nil"/>
              <w:left w:val="nil"/>
              <w:bottom w:val="nil"/>
              <w:right w:val="nil"/>
            </w:tcBorders>
            <w:shd w:val="clear" w:color="auto" w:fill="auto"/>
            <w:noWrap/>
            <w:vAlign w:val="bottom"/>
          </w:tcPr>
          <w:p w14:paraId="403F8CA7" w14:textId="77777777" w:rsidR="00967FED" w:rsidRPr="00CA14F6" w:rsidRDefault="00967FED" w:rsidP="00126D5E">
            <w:pPr>
              <w:ind w:left="-18" w:firstLine="18"/>
              <w:rPr>
                <w:rFonts w:ascii="Arial" w:hAnsi="Arial" w:cs="Arial"/>
                <w:b/>
                <w:sz w:val="16"/>
                <w:szCs w:val="16"/>
              </w:rPr>
            </w:pPr>
            <w:r w:rsidRPr="00CA14F6">
              <w:rPr>
                <w:rFonts w:ascii="Arial" w:hAnsi="Arial" w:cs="Arial"/>
                <w:b/>
                <w:sz w:val="16"/>
                <w:szCs w:val="16"/>
              </w:rPr>
              <w:t>resourcePath</w:t>
            </w:r>
          </w:p>
        </w:tc>
      </w:tr>
      <w:tr w:rsidR="00967FED" w:rsidRPr="005B6C5D" w14:paraId="743B517A" w14:textId="77777777" w:rsidTr="00126D5E">
        <w:trPr>
          <w:trHeight w:val="272"/>
        </w:trPr>
        <w:tc>
          <w:tcPr>
            <w:tcW w:w="1008" w:type="dxa"/>
            <w:tcBorders>
              <w:top w:val="nil"/>
              <w:left w:val="nil"/>
              <w:bottom w:val="nil"/>
              <w:right w:val="nil"/>
            </w:tcBorders>
            <w:vAlign w:val="bottom"/>
          </w:tcPr>
          <w:p w14:paraId="65B46C4C" w14:textId="77777777" w:rsidR="00967FED" w:rsidRDefault="00967FED" w:rsidP="00126D5E">
            <w:pPr>
              <w:rPr>
                <w:rFonts w:ascii="Arial" w:hAnsi="Arial" w:cs="Arial"/>
                <w:sz w:val="16"/>
                <w:szCs w:val="16"/>
              </w:rPr>
            </w:pPr>
            <w:r>
              <w:rPr>
                <w:rFonts w:ascii="Arial" w:hAnsi="Arial" w:cs="Arial"/>
                <w:sz w:val="16"/>
                <w:szCs w:val="16"/>
              </w:rPr>
              <w:t>1</w:t>
            </w:r>
          </w:p>
        </w:tc>
        <w:tc>
          <w:tcPr>
            <w:tcW w:w="2790" w:type="dxa"/>
            <w:tcBorders>
              <w:top w:val="nil"/>
              <w:left w:val="nil"/>
              <w:bottom w:val="nil"/>
              <w:right w:val="nil"/>
            </w:tcBorders>
            <w:vAlign w:val="bottom"/>
          </w:tcPr>
          <w:p w14:paraId="55AB7D58" w14:textId="77777777" w:rsidR="00967FED" w:rsidRDefault="00967FED" w:rsidP="00126D5E">
            <w:pPr>
              <w:rPr>
                <w:rFonts w:ascii="Arial" w:hAnsi="Arial" w:cs="Arial"/>
                <w:sz w:val="16"/>
                <w:szCs w:val="16"/>
              </w:rPr>
            </w:pPr>
            <w:r>
              <w:rPr>
                <w:rFonts w:ascii="Arial" w:hAnsi="Arial" w:cs="Arial"/>
                <w:sz w:val="16"/>
                <w:szCs w:val="16"/>
              </w:rPr>
              <w:t>/shared/examples</w:t>
            </w:r>
          </w:p>
        </w:tc>
        <w:tc>
          <w:tcPr>
            <w:tcW w:w="5298" w:type="dxa"/>
            <w:tcBorders>
              <w:top w:val="nil"/>
              <w:left w:val="nil"/>
              <w:bottom w:val="nil"/>
              <w:right w:val="nil"/>
            </w:tcBorders>
            <w:shd w:val="clear" w:color="auto" w:fill="auto"/>
            <w:noWrap/>
            <w:vAlign w:val="bottom"/>
          </w:tcPr>
          <w:p w14:paraId="2EF47BBA" w14:textId="77777777" w:rsidR="00967FED" w:rsidRDefault="00967FED" w:rsidP="00126D5E">
            <w:pPr>
              <w:rPr>
                <w:rFonts w:ascii="Arial" w:hAnsi="Arial" w:cs="Arial"/>
                <w:sz w:val="16"/>
                <w:szCs w:val="16"/>
              </w:rPr>
            </w:pPr>
            <w:r>
              <w:rPr>
                <w:rFonts w:ascii="Arial" w:hAnsi="Arial" w:cs="Arial"/>
                <w:sz w:val="16"/>
                <w:szCs w:val="16"/>
              </w:rPr>
              <w:t>/shared/examples/CompositeView</w:t>
            </w:r>
          </w:p>
        </w:tc>
      </w:tr>
      <w:tr w:rsidR="00967FED" w:rsidRPr="005B6C5D" w14:paraId="19355C83" w14:textId="77777777" w:rsidTr="00126D5E">
        <w:trPr>
          <w:trHeight w:val="272"/>
        </w:trPr>
        <w:tc>
          <w:tcPr>
            <w:tcW w:w="1008" w:type="dxa"/>
            <w:tcBorders>
              <w:top w:val="nil"/>
              <w:left w:val="nil"/>
              <w:bottom w:val="nil"/>
              <w:right w:val="nil"/>
            </w:tcBorders>
            <w:vAlign w:val="bottom"/>
          </w:tcPr>
          <w:p w14:paraId="22B1BD64" w14:textId="77777777" w:rsidR="00967FED" w:rsidRDefault="00967FED" w:rsidP="00126D5E">
            <w:pPr>
              <w:rPr>
                <w:rFonts w:ascii="Arial" w:hAnsi="Arial" w:cs="Arial"/>
                <w:sz w:val="16"/>
                <w:szCs w:val="16"/>
              </w:rPr>
            </w:pPr>
            <w:r>
              <w:rPr>
                <w:rFonts w:ascii="Arial" w:hAnsi="Arial" w:cs="Arial"/>
                <w:sz w:val="16"/>
                <w:szCs w:val="16"/>
              </w:rPr>
              <w:t>1</w:t>
            </w:r>
          </w:p>
        </w:tc>
        <w:tc>
          <w:tcPr>
            <w:tcW w:w="2790" w:type="dxa"/>
            <w:tcBorders>
              <w:top w:val="nil"/>
              <w:left w:val="nil"/>
              <w:bottom w:val="nil"/>
              <w:right w:val="nil"/>
            </w:tcBorders>
            <w:vAlign w:val="bottom"/>
          </w:tcPr>
          <w:p w14:paraId="17BB79C6" w14:textId="77777777" w:rsidR="00967FED" w:rsidRDefault="00967FED" w:rsidP="00126D5E">
            <w:pPr>
              <w:rPr>
                <w:rFonts w:ascii="Arial" w:hAnsi="Arial" w:cs="Arial"/>
                <w:sz w:val="16"/>
                <w:szCs w:val="16"/>
              </w:rPr>
            </w:pPr>
            <w:r>
              <w:rPr>
                <w:rFonts w:ascii="Arial" w:hAnsi="Arial" w:cs="Arial"/>
                <w:sz w:val="16"/>
                <w:szCs w:val="16"/>
              </w:rPr>
              <w:t>/shared/examples</w:t>
            </w:r>
          </w:p>
        </w:tc>
        <w:tc>
          <w:tcPr>
            <w:tcW w:w="5298" w:type="dxa"/>
            <w:tcBorders>
              <w:top w:val="nil"/>
              <w:left w:val="nil"/>
              <w:bottom w:val="nil"/>
              <w:right w:val="nil"/>
            </w:tcBorders>
            <w:shd w:val="clear" w:color="auto" w:fill="auto"/>
            <w:noWrap/>
            <w:vAlign w:val="bottom"/>
          </w:tcPr>
          <w:p w14:paraId="0E3B6F9C" w14:textId="77777777" w:rsidR="00967FED" w:rsidRPr="005B6C5D" w:rsidRDefault="00967FED" w:rsidP="00126D5E">
            <w:pPr>
              <w:rPr>
                <w:rFonts w:ascii="Arial" w:hAnsi="Arial" w:cs="Arial"/>
                <w:sz w:val="16"/>
                <w:szCs w:val="16"/>
              </w:rPr>
            </w:pPr>
            <w:r>
              <w:rPr>
                <w:rFonts w:ascii="Arial" w:hAnsi="Arial" w:cs="Arial"/>
                <w:sz w:val="16"/>
                <w:szCs w:val="16"/>
              </w:rPr>
              <w:t>/shared/examples/LookupProduct</w:t>
            </w:r>
          </w:p>
        </w:tc>
      </w:tr>
      <w:tr w:rsidR="00967FED" w:rsidRPr="005B6C5D" w14:paraId="0BF65854" w14:textId="77777777" w:rsidTr="00126D5E">
        <w:trPr>
          <w:trHeight w:val="272"/>
        </w:trPr>
        <w:tc>
          <w:tcPr>
            <w:tcW w:w="1008" w:type="dxa"/>
            <w:tcBorders>
              <w:top w:val="nil"/>
              <w:left w:val="nil"/>
              <w:bottom w:val="nil"/>
              <w:right w:val="nil"/>
            </w:tcBorders>
            <w:vAlign w:val="bottom"/>
          </w:tcPr>
          <w:p w14:paraId="2F2AC0D8" w14:textId="77777777" w:rsidR="00967FED" w:rsidRPr="005B6C5D" w:rsidRDefault="00967FED" w:rsidP="00126D5E">
            <w:pPr>
              <w:rPr>
                <w:rFonts w:ascii="Arial" w:hAnsi="Arial" w:cs="Arial"/>
                <w:sz w:val="16"/>
                <w:szCs w:val="16"/>
              </w:rPr>
            </w:pPr>
            <w:r>
              <w:rPr>
                <w:rFonts w:ascii="Arial" w:hAnsi="Arial" w:cs="Arial"/>
                <w:sz w:val="16"/>
                <w:szCs w:val="16"/>
              </w:rPr>
              <w:t>1</w:t>
            </w:r>
          </w:p>
        </w:tc>
        <w:tc>
          <w:tcPr>
            <w:tcW w:w="2790" w:type="dxa"/>
            <w:tcBorders>
              <w:top w:val="nil"/>
              <w:left w:val="nil"/>
              <w:bottom w:val="nil"/>
              <w:right w:val="nil"/>
            </w:tcBorders>
            <w:vAlign w:val="bottom"/>
          </w:tcPr>
          <w:p w14:paraId="1634DB3D" w14:textId="77777777" w:rsidR="00967FED" w:rsidRPr="005B6C5D" w:rsidRDefault="00967FED" w:rsidP="00126D5E">
            <w:pPr>
              <w:rPr>
                <w:rFonts w:ascii="Arial" w:hAnsi="Arial" w:cs="Arial"/>
                <w:sz w:val="16"/>
                <w:szCs w:val="16"/>
              </w:rPr>
            </w:pPr>
            <w:r>
              <w:rPr>
                <w:rFonts w:ascii="Arial" w:hAnsi="Arial" w:cs="Arial"/>
                <w:sz w:val="16"/>
                <w:szCs w:val="16"/>
              </w:rPr>
              <w:t>/shared/examples</w:t>
            </w:r>
          </w:p>
        </w:tc>
        <w:tc>
          <w:tcPr>
            <w:tcW w:w="5298" w:type="dxa"/>
            <w:tcBorders>
              <w:top w:val="nil"/>
              <w:left w:val="nil"/>
              <w:bottom w:val="nil"/>
              <w:right w:val="nil"/>
            </w:tcBorders>
            <w:shd w:val="clear" w:color="auto" w:fill="auto"/>
            <w:noWrap/>
            <w:vAlign w:val="bottom"/>
          </w:tcPr>
          <w:p w14:paraId="04CB728E" w14:textId="77777777" w:rsidR="00967FED" w:rsidRPr="005B6C5D" w:rsidRDefault="00967FED" w:rsidP="00126D5E">
            <w:pPr>
              <w:rPr>
                <w:rFonts w:ascii="Arial" w:hAnsi="Arial" w:cs="Arial"/>
                <w:sz w:val="16"/>
                <w:szCs w:val="16"/>
              </w:rPr>
            </w:pPr>
            <w:r w:rsidRPr="005B6C5D">
              <w:rPr>
                <w:rFonts w:ascii="Arial" w:hAnsi="Arial" w:cs="Arial"/>
                <w:sz w:val="16"/>
                <w:szCs w:val="16"/>
              </w:rPr>
              <w:t>/shared/examples</w:t>
            </w:r>
            <w:r>
              <w:rPr>
                <w:rFonts w:ascii="Arial" w:hAnsi="Arial" w:cs="Arial"/>
                <w:sz w:val="16"/>
                <w:szCs w:val="16"/>
              </w:rPr>
              <w:t>/ViewOrder</w:t>
            </w:r>
          </w:p>
        </w:tc>
      </w:tr>
      <w:tr w:rsidR="00967FED" w:rsidRPr="005B6C5D" w14:paraId="4A573C08" w14:textId="77777777" w:rsidTr="00126D5E">
        <w:trPr>
          <w:trHeight w:val="272"/>
        </w:trPr>
        <w:tc>
          <w:tcPr>
            <w:tcW w:w="1008" w:type="dxa"/>
            <w:tcBorders>
              <w:top w:val="nil"/>
              <w:left w:val="nil"/>
              <w:bottom w:val="nil"/>
              <w:right w:val="nil"/>
            </w:tcBorders>
            <w:vAlign w:val="bottom"/>
          </w:tcPr>
          <w:p w14:paraId="04A73E79" w14:textId="77777777" w:rsidR="00967FED" w:rsidRPr="005B6C5D" w:rsidRDefault="00967FED" w:rsidP="00126D5E">
            <w:pPr>
              <w:rPr>
                <w:rFonts w:ascii="Arial" w:hAnsi="Arial" w:cs="Arial"/>
                <w:sz w:val="16"/>
                <w:szCs w:val="16"/>
              </w:rPr>
            </w:pPr>
            <w:r>
              <w:rPr>
                <w:rFonts w:ascii="Arial" w:hAnsi="Arial" w:cs="Arial"/>
                <w:sz w:val="16"/>
                <w:szCs w:val="16"/>
              </w:rPr>
              <w:t>1</w:t>
            </w:r>
          </w:p>
        </w:tc>
        <w:tc>
          <w:tcPr>
            <w:tcW w:w="2790" w:type="dxa"/>
            <w:tcBorders>
              <w:top w:val="nil"/>
              <w:left w:val="nil"/>
              <w:bottom w:val="nil"/>
              <w:right w:val="nil"/>
            </w:tcBorders>
            <w:vAlign w:val="bottom"/>
          </w:tcPr>
          <w:p w14:paraId="1F146507" w14:textId="77777777" w:rsidR="00967FED" w:rsidRPr="005B6C5D" w:rsidRDefault="00967FED" w:rsidP="00126D5E">
            <w:pPr>
              <w:rPr>
                <w:rFonts w:ascii="Arial" w:hAnsi="Arial" w:cs="Arial"/>
                <w:sz w:val="16"/>
                <w:szCs w:val="16"/>
              </w:rPr>
            </w:pPr>
            <w:r>
              <w:rPr>
                <w:rFonts w:ascii="Arial" w:hAnsi="Arial" w:cs="Arial"/>
                <w:sz w:val="16"/>
                <w:szCs w:val="16"/>
              </w:rPr>
              <w:t>/shared/examples</w:t>
            </w:r>
          </w:p>
        </w:tc>
        <w:tc>
          <w:tcPr>
            <w:tcW w:w="5298" w:type="dxa"/>
            <w:tcBorders>
              <w:top w:val="nil"/>
              <w:left w:val="nil"/>
              <w:bottom w:val="nil"/>
              <w:right w:val="nil"/>
            </w:tcBorders>
            <w:shd w:val="clear" w:color="auto" w:fill="auto"/>
            <w:noWrap/>
            <w:vAlign w:val="bottom"/>
          </w:tcPr>
          <w:p w14:paraId="6C747271" w14:textId="77777777" w:rsidR="00967FED" w:rsidRPr="005B6C5D" w:rsidRDefault="00967FED" w:rsidP="00126D5E">
            <w:pPr>
              <w:rPr>
                <w:rFonts w:ascii="Arial" w:hAnsi="Arial" w:cs="Arial"/>
                <w:sz w:val="16"/>
                <w:szCs w:val="16"/>
              </w:rPr>
            </w:pPr>
            <w:r w:rsidRPr="005B6C5D">
              <w:rPr>
                <w:rFonts w:ascii="Arial" w:hAnsi="Arial" w:cs="Arial"/>
                <w:sz w:val="16"/>
                <w:szCs w:val="16"/>
              </w:rPr>
              <w:t>/shared/examples</w:t>
            </w:r>
            <w:r>
              <w:rPr>
                <w:rFonts w:ascii="Arial" w:hAnsi="Arial" w:cs="Arial"/>
                <w:sz w:val="16"/>
                <w:szCs w:val="16"/>
              </w:rPr>
              <w:t>/ViewSupplier</w:t>
            </w:r>
          </w:p>
        </w:tc>
      </w:tr>
      <w:tr w:rsidR="00967FED" w:rsidRPr="005B6C5D" w14:paraId="41718A0F" w14:textId="77777777" w:rsidTr="00126D5E">
        <w:trPr>
          <w:trHeight w:val="272"/>
        </w:trPr>
        <w:tc>
          <w:tcPr>
            <w:tcW w:w="1008" w:type="dxa"/>
            <w:tcBorders>
              <w:top w:val="nil"/>
              <w:left w:val="nil"/>
              <w:bottom w:val="nil"/>
              <w:right w:val="nil"/>
            </w:tcBorders>
            <w:vAlign w:val="bottom"/>
          </w:tcPr>
          <w:p w14:paraId="0FA6D6CD" w14:textId="77777777" w:rsidR="00967FED" w:rsidRDefault="00967FED" w:rsidP="00126D5E">
            <w:pPr>
              <w:rPr>
                <w:rFonts w:ascii="Arial" w:hAnsi="Arial" w:cs="Arial"/>
                <w:sz w:val="16"/>
                <w:szCs w:val="16"/>
              </w:rPr>
            </w:pPr>
            <w:r>
              <w:rPr>
                <w:rFonts w:ascii="Arial" w:hAnsi="Arial" w:cs="Arial"/>
                <w:sz w:val="16"/>
                <w:szCs w:val="16"/>
              </w:rPr>
              <w:t>1</w:t>
            </w:r>
          </w:p>
        </w:tc>
        <w:tc>
          <w:tcPr>
            <w:tcW w:w="2790" w:type="dxa"/>
            <w:tcBorders>
              <w:top w:val="nil"/>
              <w:left w:val="nil"/>
              <w:bottom w:val="nil"/>
              <w:right w:val="nil"/>
            </w:tcBorders>
            <w:vAlign w:val="bottom"/>
          </w:tcPr>
          <w:p w14:paraId="0E8B2C6D" w14:textId="77777777" w:rsidR="00967FED" w:rsidRDefault="00967FED" w:rsidP="00126D5E">
            <w:pPr>
              <w:rPr>
                <w:rFonts w:ascii="Arial" w:hAnsi="Arial" w:cs="Arial"/>
                <w:sz w:val="16"/>
                <w:szCs w:val="16"/>
              </w:rPr>
            </w:pPr>
            <w:r>
              <w:rPr>
                <w:rFonts w:ascii="Arial" w:hAnsi="Arial" w:cs="Arial"/>
                <w:sz w:val="16"/>
                <w:szCs w:val="16"/>
              </w:rPr>
              <w:t>/shared/examples</w:t>
            </w:r>
          </w:p>
        </w:tc>
        <w:tc>
          <w:tcPr>
            <w:tcW w:w="5298" w:type="dxa"/>
            <w:tcBorders>
              <w:top w:val="nil"/>
              <w:left w:val="nil"/>
              <w:bottom w:val="nil"/>
              <w:right w:val="nil"/>
            </w:tcBorders>
            <w:shd w:val="clear" w:color="auto" w:fill="auto"/>
            <w:noWrap/>
            <w:vAlign w:val="bottom"/>
          </w:tcPr>
          <w:p w14:paraId="0C33FCAF" w14:textId="77777777" w:rsidR="00967FED" w:rsidRPr="005B6C5D" w:rsidRDefault="00967FED" w:rsidP="00126D5E">
            <w:pPr>
              <w:rPr>
                <w:rFonts w:ascii="Arial" w:hAnsi="Arial" w:cs="Arial"/>
                <w:sz w:val="16"/>
                <w:szCs w:val="16"/>
              </w:rPr>
            </w:pPr>
            <w:r>
              <w:rPr>
                <w:rFonts w:ascii="Arial" w:hAnsi="Arial" w:cs="Arial"/>
                <w:sz w:val="16"/>
                <w:szCs w:val="16"/>
              </w:rPr>
              <w:t>/shared/examples/getInventoryTransactions</w:t>
            </w:r>
          </w:p>
        </w:tc>
      </w:tr>
      <w:tr w:rsidR="00967FED" w:rsidRPr="005B6C5D" w14:paraId="766B5612" w14:textId="77777777" w:rsidTr="00126D5E">
        <w:trPr>
          <w:trHeight w:val="272"/>
        </w:trPr>
        <w:tc>
          <w:tcPr>
            <w:tcW w:w="1008" w:type="dxa"/>
            <w:tcBorders>
              <w:top w:val="nil"/>
              <w:left w:val="nil"/>
              <w:bottom w:val="nil"/>
              <w:right w:val="nil"/>
            </w:tcBorders>
            <w:vAlign w:val="bottom"/>
          </w:tcPr>
          <w:p w14:paraId="3BCA3C0A" w14:textId="77777777" w:rsidR="00967FED" w:rsidRDefault="00967FED" w:rsidP="00126D5E">
            <w:pPr>
              <w:rPr>
                <w:rFonts w:ascii="Arial" w:hAnsi="Arial" w:cs="Arial"/>
                <w:sz w:val="16"/>
                <w:szCs w:val="16"/>
              </w:rPr>
            </w:pPr>
            <w:r>
              <w:rPr>
                <w:rFonts w:ascii="Arial" w:hAnsi="Arial" w:cs="Arial"/>
                <w:sz w:val="16"/>
                <w:szCs w:val="16"/>
              </w:rPr>
              <w:t>1</w:t>
            </w:r>
          </w:p>
        </w:tc>
        <w:tc>
          <w:tcPr>
            <w:tcW w:w="2790" w:type="dxa"/>
            <w:tcBorders>
              <w:top w:val="nil"/>
              <w:left w:val="nil"/>
              <w:bottom w:val="nil"/>
              <w:right w:val="nil"/>
            </w:tcBorders>
            <w:vAlign w:val="bottom"/>
          </w:tcPr>
          <w:p w14:paraId="586E1643" w14:textId="77777777" w:rsidR="00967FED" w:rsidRDefault="00967FED" w:rsidP="00126D5E">
            <w:pPr>
              <w:rPr>
                <w:rFonts w:ascii="Arial" w:hAnsi="Arial" w:cs="Arial"/>
                <w:sz w:val="16"/>
                <w:szCs w:val="16"/>
              </w:rPr>
            </w:pPr>
            <w:r>
              <w:rPr>
                <w:rFonts w:ascii="Arial" w:hAnsi="Arial" w:cs="Arial"/>
                <w:sz w:val="16"/>
                <w:szCs w:val="16"/>
              </w:rPr>
              <w:t>/shared/examples</w:t>
            </w:r>
          </w:p>
        </w:tc>
        <w:tc>
          <w:tcPr>
            <w:tcW w:w="5298" w:type="dxa"/>
            <w:tcBorders>
              <w:top w:val="nil"/>
              <w:left w:val="nil"/>
              <w:bottom w:val="nil"/>
              <w:right w:val="nil"/>
            </w:tcBorders>
            <w:shd w:val="clear" w:color="auto" w:fill="auto"/>
            <w:noWrap/>
            <w:vAlign w:val="bottom"/>
          </w:tcPr>
          <w:p w14:paraId="1258DEE3" w14:textId="77777777" w:rsidR="00967FED" w:rsidRDefault="00967FED" w:rsidP="00126D5E">
            <w:pPr>
              <w:rPr>
                <w:rFonts w:ascii="Arial" w:hAnsi="Arial" w:cs="Arial"/>
                <w:sz w:val="16"/>
                <w:szCs w:val="16"/>
              </w:rPr>
            </w:pPr>
            <w:r>
              <w:rPr>
                <w:rFonts w:ascii="Arial" w:hAnsi="Arial" w:cs="Arial"/>
                <w:sz w:val="16"/>
                <w:szCs w:val="16"/>
              </w:rPr>
              <w:t>/shared/examples/productCatalog_Transformation</w:t>
            </w:r>
          </w:p>
        </w:tc>
      </w:tr>
      <w:tr w:rsidR="00967FED" w:rsidRPr="005B6C5D" w14:paraId="05B60B9A" w14:textId="77777777" w:rsidTr="00126D5E">
        <w:trPr>
          <w:trHeight w:val="272"/>
        </w:trPr>
        <w:tc>
          <w:tcPr>
            <w:tcW w:w="1008" w:type="dxa"/>
            <w:tcBorders>
              <w:top w:val="nil"/>
              <w:left w:val="nil"/>
              <w:bottom w:val="nil"/>
              <w:right w:val="nil"/>
            </w:tcBorders>
            <w:vAlign w:val="bottom"/>
          </w:tcPr>
          <w:p w14:paraId="0ED1E5CE" w14:textId="77777777" w:rsidR="00967FED" w:rsidRDefault="00967FED" w:rsidP="00126D5E">
            <w:pPr>
              <w:rPr>
                <w:rFonts w:ascii="Arial" w:hAnsi="Arial" w:cs="Arial"/>
                <w:sz w:val="16"/>
                <w:szCs w:val="16"/>
              </w:rPr>
            </w:pPr>
            <w:r>
              <w:rPr>
                <w:rFonts w:ascii="Arial" w:hAnsi="Arial" w:cs="Arial"/>
                <w:sz w:val="16"/>
                <w:szCs w:val="16"/>
              </w:rPr>
              <w:t>2</w:t>
            </w:r>
          </w:p>
        </w:tc>
        <w:tc>
          <w:tcPr>
            <w:tcW w:w="2790" w:type="dxa"/>
            <w:tcBorders>
              <w:top w:val="nil"/>
              <w:left w:val="nil"/>
              <w:bottom w:val="nil"/>
              <w:right w:val="nil"/>
            </w:tcBorders>
            <w:vAlign w:val="bottom"/>
          </w:tcPr>
          <w:p w14:paraId="2569CDA7" w14:textId="77777777" w:rsidR="00967FED" w:rsidRDefault="00967FED" w:rsidP="00126D5E">
            <w:pPr>
              <w:rPr>
                <w:rFonts w:ascii="Arial" w:hAnsi="Arial" w:cs="Arial"/>
                <w:sz w:val="16"/>
                <w:szCs w:val="16"/>
              </w:rPr>
            </w:pPr>
            <w:r>
              <w:rPr>
                <w:rFonts w:ascii="Arial" w:hAnsi="Arial" w:cs="Arial"/>
                <w:sz w:val="16"/>
                <w:szCs w:val="16"/>
              </w:rPr>
              <w:t>/shared/ASAssets/Utilities/repository/examples</w:t>
            </w:r>
          </w:p>
        </w:tc>
        <w:tc>
          <w:tcPr>
            <w:tcW w:w="5298" w:type="dxa"/>
            <w:tcBorders>
              <w:top w:val="nil"/>
              <w:left w:val="nil"/>
              <w:bottom w:val="nil"/>
              <w:right w:val="nil"/>
            </w:tcBorders>
            <w:shd w:val="clear" w:color="auto" w:fill="auto"/>
            <w:noWrap/>
            <w:vAlign w:val="bottom"/>
          </w:tcPr>
          <w:p w14:paraId="670353E3" w14:textId="77777777" w:rsidR="00967FED" w:rsidRDefault="00967FED" w:rsidP="00126D5E">
            <w:pPr>
              <w:rPr>
                <w:rFonts w:ascii="Arial" w:hAnsi="Arial" w:cs="Arial"/>
                <w:sz w:val="16"/>
                <w:szCs w:val="16"/>
              </w:rPr>
            </w:pPr>
            <w:r>
              <w:rPr>
                <w:rFonts w:ascii="Arial" w:hAnsi="Arial" w:cs="Arial"/>
                <w:sz w:val="16"/>
                <w:szCs w:val="16"/>
              </w:rPr>
              <w:t>/shared/ASAssets/Utilities/repository/examples/returnGetChildResourcesResponseXML</w:t>
            </w:r>
          </w:p>
        </w:tc>
      </w:tr>
      <w:tr w:rsidR="00967FED" w:rsidRPr="005B6C5D" w14:paraId="5397B05F" w14:textId="77777777" w:rsidTr="00126D5E">
        <w:trPr>
          <w:trHeight w:val="272"/>
        </w:trPr>
        <w:tc>
          <w:tcPr>
            <w:tcW w:w="1008" w:type="dxa"/>
            <w:tcBorders>
              <w:top w:val="nil"/>
              <w:left w:val="nil"/>
              <w:bottom w:val="nil"/>
              <w:right w:val="nil"/>
            </w:tcBorders>
            <w:vAlign w:val="bottom"/>
          </w:tcPr>
          <w:p w14:paraId="33E7C825" w14:textId="77777777" w:rsidR="00967FED" w:rsidRDefault="00967FED" w:rsidP="00126D5E">
            <w:pPr>
              <w:rPr>
                <w:rFonts w:ascii="Arial" w:hAnsi="Arial" w:cs="Arial"/>
                <w:sz w:val="16"/>
                <w:szCs w:val="16"/>
              </w:rPr>
            </w:pPr>
            <w:r>
              <w:rPr>
                <w:rFonts w:ascii="Arial" w:hAnsi="Arial" w:cs="Arial"/>
                <w:sz w:val="16"/>
                <w:szCs w:val="16"/>
              </w:rPr>
              <w:t>2</w:t>
            </w:r>
          </w:p>
        </w:tc>
        <w:tc>
          <w:tcPr>
            <w:tcW w:w="2790" w:type="dxa"/>
            <w:tcBorders>
              <w:top w:val="nil"/>
              <w:left w:val="nil"/>
              <w:bottom w:val="nil"/>
              <w:right w:val="nil"/>
            </w:tcBorders>
            <w:vAlign w:val="bottom"/>
          </w:tcPr>
          <w:p w14:paraId="5DF60BEE" w14:textId="77777777" w:rsidR="00967FED" w:rsidRDefault="00967FED" w:rsidP="00126D5E">
            <w:pPr>
              <w:rPr>
                <w:rFonts w:ascii="Arial" w:hAnsi="Arial" w:cs="Arial"/>
                <w:sz w:val="16"/>
                <w:szCs w:val="16"/>
              </w:rPr>
            </w:pPr>
            <w:r>
              <w:rPr>
                <w:rFonts w:ascii="Arial" w:hAnsi="Arial" w:cs="Arial"/>
                <w:sz w:val="16"/>
                <w:szCs w:val="16"/>
              </w:rPr>
              <w:t>/shared/ASAssets/Utilities/repository/examples</w:t>
            </w:r>
          </w:p>
        </w:tc>
        <w:tc>
          <w:tcPr>
            <w:tcW w:w="5298" w:type="dxa"/>
            <w:tcBorders>
              <w:top w:val="nil"/>
              <w:left w:val="nil"/>
              <w:bottom w:val="nil"/>
              <w:right w:val="nil"/>
            </w:tcBorders>
            <w:shd w:val="clear" w:color="auto" w:fill="auto"/>
            <w:noWrap/>
            <w:vAlign w:val="bottom"/>
          </w:tcPr>
          <w:p w14:paraId="43349728" w14:textId="77777777" w:rsidR="00967FED" w:rsidRDefault="00967FED" w:rsidP="00126D5E">
            <w:pPr>
              <w:rPr>
                <w:rFonts w:ascii="Arial" w:hAnsi="Arial" w:cs="Arial"/>
                <w:sz w:val="16"/>
                <w:szCs w:val="16"/>
              </w:rPr>
            </w:pPr>
            <w:r>
              <w:rPr>
                <w:rFonts w:ascii="Arial" w:hAnsi="Arial" w:cs="Arial"/>
                <w:sz w:val="16"/>
                <w:szCs w:val="16"/>
              </w:rPr>
              <w:t>/shared/ASAssets/Utilities/repository/examples/test_multiple_cursors</w:t>
            </w:r>
          </w:p>
        </w:tc>
      </w:tr>
      <w:tr w:rsidR="00967FED" w:rsidRPr="005B6C5D" w14:paraId="629A3171" w14:textId="77777777" w:rsidTr="00126D5E">
        <w:trPr>
          <w:trHeight w:val="272"/>
        </w:trPr>
        <w:tc>
          <w:tcPr>
            <w:tcW w:w="1008" w:type="dxa"/>
            <w:tcBorders>
              <w:top w:val="nil"/>
              <w:left w:val="nil"/>
              <w:bottom w:val="nil"/>
              <w:right w:val="nil"/>
            </w:tcBorders>
            <w:vAlign w:val="bottom"/>
          </w:tcPr>
          <w:p w14:paraId="7D561A5A" w14:textId="77777777" w:rsidR="00967FED" w:rsidRDefault="00967FED" w:rsidP="00126D5E">
            <w:pPr>
              <w:rPr>
                <w:rFonts w:ascii="Arial" w:hAnsi="Arial" w:cs="Arial"/>
                <w:sz w:val="16"/>
                <w:szCs w:val="16"/>
              </w:rPr>
            </w:pPr>
            <w:r>
              <w:rPr>
                <w:rFonts w:ascii="Arial" w:hAnsi="Arial" w:cs="Arial"/>
                <w:sz w:val="16"/>
                <w:szCs w:val="16"/>
              </w:rPr>
              <w:t>2</w:t>
            </w:r>
          </w:p>
        </w:tc>
        <w:tc>
          <w:tcPr>
            <w:tcW w:w="2790" w:type="dxa"/>
            <w:tcBorders>
              <w:top w:val="nil"/>
              <w:left w:val="nil"/>
              <w:bottom w:val="nil"/>
              <w:right w:val="nil"/>
            </w:tcBorders>
            <w:vAlign w:val="bottom"/>
          </w:tcPr>
          <w:p w14:paraId="6B3DF9D6" w14:textId="77777777" w:rsidR="00967FED" w:rsidRDefault="00967FED" w:rsidP="00126D5E">
            <w:pPr>
              <w:rPr>
                <w:rFonts w:ascii="Arial" w:hAnsi="Arial" w:cs="Arial"/>
                <w:sz w:val="16"/>
                <w:szCs w:val="16"/>
              </w:rPr>
            </w:pPr>
            <w:r>
              <w:rPr>
                <w:rFonts w:ascii="Arial" w:hAnsi="Arial" w:cs="Arial"/>
                <w:sz w:val="16"/>
                <w:szCs w:val="16"/>
              </w:rPr>
              <w:t>/shared/ASAssets/Utilities/repository/examples</w:t>
            </w:r>
          </w:p>
        </w:tc>
        <w:tc>
          <w:tcPr>
            <w:tcW w:w="5298" w:type="dxa"/>
            <w:tcBorders>
              <w:top w:val="nil"/>
              <w:left w:val="nil"/>
              <w:bottom w:val="nil"/>
              <w:right w:val="nil"/>
            </w:tcBorders>
            <w:shd w:val="clear" w:color="auto" w:fill="auto"/>
            <w:noWrap/>
            <w:vAlign w:val="bottom"/>
          </w:tcPr>
          <w:p w14:paraId="43A66C6C" w14:textId="77777777" w:rsidR="00967FED" w:rsidRDefault="00967FED" w:rsidP="00126D5E">
            <w:pPr>
              <w:rPr>
                <w:rFonts w:ascii="Arial" w:hAnsi="Arial" w:cs="Arial"/>
                <w:sz w:val="16"/>
                <w:szCs w:val="16"/>
              </w:rPr>
            </w:pPr>
            <w:r>
              <w:rPr>
                <w:rFonts w:ascii="Arial" w:hAnsi="Arial" w:cs="Arial"/>
                <w:sz w:val="16"/>
                <w:szCs w:val="16"/>
              </w:rPr>
              <w:t>/shared/ASAssets/Utilities/repository/examples/test_searchResources</w:t>
            </w:r>
          </w:p>
        </w:tc>
      </w:tr>
      <w:tr w:rsidR="00967FED" w:rsidRPr="005B6C5D" w14:paraId="5D54ED88" w14:textId="77777777" w:rsidTr="00126D5E">
        <w:trPr>
          <w:trHeight w:val="272"/>
        </w:trPr>
        <w:tc>
          <w:tcPr>
            <w:tcW w:w="1008" w:type="dxa"/>
            <w:tcBorders>
              <w:top w:val="nil"/>
              <w:left w:val="nil"/>
              <w:bottom w:val="nil"/>
              <w:right w:val="nil"/>
            </w:tcBorders>
            <w:vAlign w:val="bottom"/>
          </w:tcPr>
          <w:p w14:paraId="50679D75" w14:textId="77777777" w:rsidR="00967FED" w:rsidRDefault="00967FED" w:rsidP="00126D5E">
            <w:pPr>
              <w:rPr>
                <w:rFonts w:ascii="Arial" w:hAnsi="Arial" w:cs="Arial"/>
                <w:sz w:val="16"/>
                <w:szCs w:val="16"/>
              </w:rPr>
            </w:pPr>
            <w:r>
              <w:rPr>
                <w:rFonts w:ascii="Arial" w:hAnsi="Arial" w:cs="Arial"/>
                <w:sz w:val="16"/>
                <w:szCs w:val="16"/>
              </w:rPr>
              <w:t>2</w:t>
            </w:r>
          </w:p>
        </w:tc>
        <w:tc>
          <w:tcPr>
            <w:tcW w:w="2790" w:type="dxa"/>
            <w:tcBorders>
              <w:top w:val="nil"/>
              <w:left w:val="nil"/>
              <w:bottom w:val="nil"/>
              <w:right w:val="nil"/>
            </w:tcBorders>
            <w:vAlign w:val="bottom"/>
          </w:tcPr>
          <w:p w14:paraId="32107070" w14:textId="77777777" w:rsidR="00967FED" w:rsidRDefault="00967FED" w:rsidP="00126D5E">
            <w:pPr>
              <w:rPr>
                <w:rFonts w:ascii="Arial" w:hAnsi="Arial" w:cs="Arial"/>
                <w:sz w:val="16"/>
                <w:szCs w:val="16"/>
              </w:rPr>
            </w:pPr>
            <w:r>
              <w:rPr>
                <w:rFonts w:ascii="Arial" w:hAnsi="Arial" w:cs="Arial"/>
                <w:sz w:val="16"/>
                <w:szCs w:val="16"/>
              </w:rPr>
              <w:t>/shared/ASAssets/Utilities/repository/examples</w:t>
            </w:r>
          </w:p>
        </w:tc>
        <w:tc>
          <w:tcPr>
            <w:tcW w:w="5298" w:type="dxa"/>
            <w:tcBorders>
              <w:top w:val="nil"/>
              <w:left w:val="nil"/>
              <w:bottom w:val="nil"/>
              <w:right w:val="nil"/>
            </w:tcBorders>
            <w:shd w:val="clear" w:color="auto" w:fill="auto"/>
            <w:noWrap/>
            <w:vAlign w:val="bottom"/>
          </w:tcPr>
          <w:p w14:paraId="3BB657D9" w14:textId="77777777" w:rsidR="00967FED" w:rsidRDefault="00967FED" w:rsidP="00126D5E">
            <w:pPr>
              <w:rPr>
                <w:rFonts w:ascii="Arial" w:hAnsi="Arial" w:cs="Arial"/>
                <w:sz w:val="16"/>
                <w:szCs w:val="16"/>
              </w:rPr>
            </w:pPr>
            <w:r>
              <w:rPr>
                <w:rFonts w:ascii="Arial" w:hAnsi="Arial" w:cs="Arial"/>
                <w:sz w:val="16"/>
                <w:szCs w:val="16"/>
              </w:rPr>
              <w:t>shared/Utilities/repository/examples/test_updateResourcesSqlTable</w:t>
            </w:r>
          </w:p>
        </w:tc>
      </w:tr>
    </w:tbl>
    <w:p w14:paraId="1E29621C" w14:textId="77777777" w:rsidR="00967FED" w:rsidRDefault="00967FED" w:rsidP="004B442F">
      <w:pPr>
        <w:pStyle w:val="CS-Bodytext"/>
        <w:numPr>
          <w:ilvl w:val="1"/>
          <w:numId w:val="350"/>
        </w:numPr>
        <w:spacing w:before="200"/>
        <w:ind w:right="14"/>
      </w:pPr>
      <w:r>
        <w:t>Chart 1: columns 4-9</w:t>
      </w:r>
    </w:p>
    <w:tbl>
      <w:tblPr>
        <w:tblpPr w:leftFromText="180" w:rightFromText="180" w:vertAnchor="text" w:tblpY="1"/>
        <w:tblOverlap w:val="never"/>
        <w:tblW w:w="9454" w:type="dxa"/>
        <w:tblLayout w:type="fixed"/>
        <w:tblLook w:val="0000" w:firstRow="0" w:lastRow="0" w:firstColumn="0" w:lastColumn="0" w:noHBand="0" w:noVBand="0"/>
      </w:tblPr>
      <w:tblGrid>
        <w:gridCol w:w="1393"/>
        <w:gridCol w:w="3226"/>
        <w:gridCol w:w="729"/>
        <w:gridCol w:w="1538"/>
        <w:gridCol w:w="1373"/>
        <w:gridCol w:w="1195"/>
      </w:tblGrid>
      <w:tr w:rsidR="00967FED" w:rsidRPr="00CA14F6" w14:paraId="09277E5A" w14:textId="77777777" w:rsidTr="00126D5E">
        <w:trPr>
          <w:trHeight w:val="274"/>
        </w:trPr>
        <w:tc>
          <w:tcPr>
            <w:tcW w:w="1393" w:type="dxa"/>
            <w:tcBorders>
              <w:top w:val="nil"/>
              <w:left w:val="nil"/>
              <w:bottom w:val="nil"/>
              <w:right w:val="nil"/>
            </w:tcBorders>
            <w:shd w:val="clear" w:color="auto" w:fill="auto"/>
            <w:noWrap/>
            <w:vAlign w:val="bottom"/>
          </w:tcPr>
          <w:p w14:paraId="34A58EA2" w14:textId="77777777" w:rsidR="00967FED" w:rsidRPr="00CA14F6" w:rsidRDefault="00967FED" w:rsidP="00126D5E">
            <w:pPr>
              <w:rPr>
                <w:rFonts w:ascii="Arial" w:hAnsi="Arial" w:cs="Arial"/>
                <w:b/>
                <w:sz w:val="16"/>
                <w:szCs w:val="16"/>
              </w:rPr>
            </w:pPr>
            <w:r w:rsidRPr="00CA14F6">
              <w:rPr>
                <w:rFonts w:ascii="Arial" w:hAnsi="Arial" w:cs="Arial"/>
                <w:b/>
                <w:sz w:val="16"/>
                <w:szCs w:val="16"/>
              </w:rPr>
              <w:lastRenderedPageBreak/>
              <w:t>resourceType</w:t>
            </w:r>
          </w:p>
        </w:tc>
        <w:tc>
          <w:tcPr>
            <w:tcW w:w="3226" w:type="dxa"/>
            <w:tcBorders>
              <w:top w:val="nil"/>
              <w:left w:val="nil"/>
              <w:bottom w:val="nil"/>
              <w:right w:val="nil"/>
            </w:tcBorders>
            <w:vAlign w:val="bottom"/>
          </w:tcPr>
          <w:p w14:paraId="4E5DBB1C" w14:textId="77777777" w:rsidR="00967FED" w:rsidRPr="00CA14F6" w:rsidRDefault="00967FED" w:rsidP="00126D5E">
            <w:pPr>
              <w:rPr>
                <w:rFonts w:ascii="Arial" w:hAnsi="Arial" w:cs="Arial"/>
                <w:b/>
                <w:sz w:val="16"/>
                <w:szCs w:val="16"/>
              </w:rPr>
            </w:pPr>
            <w:r w:rsidRPr="00CA14F6">
              <w:rPr>
                <w:rFonts w:ascii="Arial" w:hAnsi="Arial" w:cs="Arial"/>
                <w:b/>
                <w:sz w:val="16"/>
                <w:szCs w:val="16"/>
              </w:rPr>
              <w:t>subtype</w:t>
            </w:r>
          </w:p>
        </w:tc>
        <w:tc>
          <w:tcPr>
            <w:tcW w:w="729" w:type="dxa"/>
            <w:tcBorders>
              <w:top w:val="nil"/>
              <w:left w:val="nil"/>
              <w:bottom w:val="nil"/>
              <w:right w:val="nil"/>
            </w:tcBorders>
            <w:shd w:val="clear" w:color="auto" w:fill="auto"/>
            <w:noWrap/>
            <w:vAlign w:val="bottom"/>
          </w:tcPr>
          <w:p w14:paraId="7CE00E57" w14:textId="77777777" w:rsidR="00967FED" w:rsidRPr="00CA14F6" w:rsidRDefault="00967FED" w:rsidP="00126D5E">
            <w:pPr>
              <w:rPr>
                <w:rFonts w:ascii="Arial" w:hAnsi="Arial" w:cs="Arial"/>
                <w:b/>
                <w:sz w:val="16"/>
                <w:szCs w:val="16"/>
              </w:rPr>
            </w:pPr>
            <w:r w:rsidRPr="00CA14F6">
              <w:rPr>
                <w:rFonts w:ascii="Arial" w:hAnsi="Arial" w:cs="Arial"/>
                <w:b/>
                <w:sz w:val="16"/>
                <w:szCs w:val="16"/>
              </w:rPr>
              <w:t>pos</w:t>
            </w:r>
          </w:p>
        </w:tc>
        <w:tc>
          <w:tcPr>
            <w:tcW w:w="1538" w:type="dxa"/>
            <w:tcBorders>
              <w:top w:val="nil"/>
              <w:left w:val="nil"/>
              <w:bottom w:val="nil"/>
              <w:right w:val="nil"/>
            </w:tcBorders>
            <w:vAlign w:val="bottom"/>
          </w:tcPr>
          <w:p w14:paraId="3A931265" w14:textId="77777777" w:rsidR="00967FED" w:rsidRPr="00CA14F6" w:rsidRDefault="00967FED" w:rsidP="00126D5E">
            <w:pPr>
              <w:rPr>
                <w:rFonts w:ascii="Arial" w:hAnsi="Arial" w:cs="Arial"/>
                <w:b/>
                <w:sz w:val="16"/>
                <w:szCs w:val="16"/>
              </w:rPr>
            </w:pPr>
            <w:r w:rsidRPr="00CA14F6">
              <w:rPr>
                <w:rFonts w:ascii="Arial" w:hAnsi="Arial" w:cs="Arial"/>
                <w:b/>
                <w:sz w:val="16"/>
                <w:szCs w:val="16"/>
              </w:rPr>
              <w:t>keyword</w:t>
            </w:r>
          </w:p>
        </w:tc>
        <w:tc>
          <w:tcPr>
            <w:tcW w:w="1373" w:type="dxa"/>
            <w:tcBorders>
              <w:top w:val="nil"/>
              <w:left w:val="nil"/>
              <w:bottom w:val="nil"/>
              <w:right w:val="nil"/>
            </w:tcBorders>
            <w:vAlign w:val="bottom"/>
          </w:tcPr>
          <w:p w14:paraId="37359105" w14:textId="77777777" w:rsidR="00967FED" w:rsidRPr="00CA14F6" w:rsidRDefault="00967FED" w:rsidP="00126D5E">
            <w:pPr>
              <w:rPr>
                <w:rFonts w:ascii="Arial" w:hAnsi="Arial" w:cs="Arial"/>
                <w:b/>
                <w:sz w:val="16"/>
                <w:szCs w:val="16"/>
              </w:rPr>
            </w:pPr>
            <w:r>
              <w:rPr>
                <w:rFonts w:ascii="Arial" w:hAnsi="Arial" w:cs="Arial"/>
                <w:b/>
                <w:sz w:val="16"/>
                <w:szCs w:val="16"/>
              </w:rPr>
              <w:t>keywordNum</w:t>
            </w:r>
          </w:p>
        </w:tc>
        <w:tc>
          <w:tcPr>
            <w:tcW w:w="1195" w:type="dxa"/>
            <w:tcBorders>
              <w:top w:val="nil"/>
              <w:left w:val="nil"/>
              <w:bottom w:val="nil"/>
              <w:right w:val="nil"/>
            </w:tcBorders>
            <w:vAlign w:val="bottom"/>
          </w:tcPr>
          <w:p w14:paraId="1D094EFA" w14:textId="77777777" w:rsidR="00967FED" w:rsidRPr="00CA14F6" w:rsidRDefault="00967FED" w:rsidP="00126D5E">
            <w:pPr>
              <w:rPr>
                <w:rFonts w:ascii="Arial" w:hAnsi="Arial" w:cs="Arial"/>
                <w:b/>
                <w:sz w:val="16"/>
                <w:szCs w:val="16"/>
              </w:rPr>
            </w:pPr>
            <w:r w:rsidRPr="00CA14F6">
              <w:rPr>
                <w:rFonts w:ascii="Arial" w:hAnsi="Arial" w:cs="Arial"/>
                <w:b/>
                <w:sz w:val="16"/>
                <w:szCs w:val="16"/>
              </w:rPr>
              <w:t>occurrence</w:t>
            </w:r>
          </w:p>
        </w:tc>
      </w:tr>
      <w:tr w:rsidR="00967FED" w:rsidRPr="005B6C5D" w14:paraId="7D2D97B6" w14:textId="77777777" w:rsidTr="00126D5E">
        <w:trPr>
          <w:trHeight w:val="274"/>
        </w:trPr>
        <w:tc>
          <w:tcPr>
            <w:tcW w:w="1393" w:type="dxa"/>
            <w:tcBorders>
              <w:top w:val="nil"/>
              <w:left w:val="nil"/>
              <w:bottom w:val="nil"/>
              <w:right w:val="nil"/>
            </w:tcBorders>
            <w:shd w:val="clear" w:color="auto" w:fill="auto"/>
            <w:noWrap/>
            <w:vAlign w:val="bottom"/>
          </w:tcPr>
          <w:p w14:paraId="4B26F8A5" w14:textId="77777777" w:rsidR="00967FED" w:rsidRPr="005B6C5D" w:rsidRDefault="00967FED" w:rsidP="00126D5E">
            <w:pPr>
              <w:rPr>
                <w:rFonts w:ascii="Arial" w:hAnsi="Arial" w:cs="Arial"/>
                <w:sz w:val="16"/>
                <w:szCs w:val="16"/>
              </w:rPr>
            </w:pPr>
            <w:r>
              <w:rPr>
                <w:rFonts w:ascii="Arial" w:hAnsi="Arial" w:cs="Arial"/>
                <w:sz w:val="16"/>
                <w:szCs w:val="16"/>
              </w:rPr>
              <w:t>TABLE</w:t>
            </w:r>
          </w:p>
        </w:tc>
        <w:tc>
          <w:tcPr>
            <w:tcW w:w="3226" w:type="dxa"/>
            <w:tcBorders>
              <w:top w:val="nil"/>
              <w:left w:val="nil"/>
              <w:bottom w:val="nil"/>
              <w:right w:val="nil"/>
            </w:tcBorders>
            <w:vAlign w:val="bottom"/>
          </w:tcPr>
          <w:p w14:paraId="311DA364" w14:textId="77777777" w:rsidR="00967FED" w:rsidRPr="005B6C5D" w:rsidRDefault="00967FED" w:rsidP="00126D5E">
            <w:pPr>
              <w:rPr>
                <w:rFonts w:ascii="Arial" w:hAnsi="Arial" w:cs="Arial"/>
                <w:sz w:val="16"/>
                <w:szCs w:val="16"/>
              </w:rPr>
            </w:pPr>
            <w:r>
              <w:rPr>
                <w:rFonts w:ascii="Arial" w:hAnsi="Arial" w:cs="Arial"/>
                <w:sz w:val="16"/>
                <w:szCs w:val="16"/>
              </w:rPr>
              <w:t>SQL_TABLE</w:t>
            </w:r>
          </w:p>
        </w:tc>
        <w:tc>
          <w:tcPr>
            <w:tcW w:w="729" w:type="dxa"/>
            <w:tcBorders>
              <w:top w:val="nil"/>
              <w:left w:val="nil"/>
              <w:bottom w:val="nil"/>
              <w:right w:val="nil"/>
            </w:tcBorders>
            <w:shd w:val="clear" w:color="auto" w:fill="auto"/>
            <w:noWrap/>
            <w:vAlign w:val="bottom"/>
          </w:tcPr>
          <w:p w14:paraId="5911F7D0" w14:textId="77777777" w:rsidR="00967FED" w:rsidRDefault="00967FED" w:rsidP="00126D5E">
            <w:pPr>
              <w:rPr>
                <w:rFonts w:ascii="Arial" w:hAnsi="Arial" w:cs="Arial"/>
                <w:sz w:val="16"/>
                <w:szCs w:val="16"/>
              </w:rPr>
            </w:pPr>
            <w:r>
              <w:rPr>
                <w:rFonts w:ascii="Arial" w:hAnsi="Arial" w:cs="Arial"/>
                <w:sz w:val="16"/>
                <w:szCs w:val="16"/>
              </w:rPr>
              <w:t>41</w:t>
            </w:r>
          </w:p>
        </w:tc>
        <w:tc>
          <w:tcPr>
            <w:tcW w:w="1538" w:type="dxa"/>
            <w:tcBorders>
              <w:top w:val="nil"/>
              <w:left w:val="nil"/>
              <w:bottom w:val="nil"/>
              <w:right w:val="nil"/>
            </w:tcBorders>
            <w:vAlign w:val="bottom"/>
          </w:tcPr>
          <w:p w14:paraId="215CC127" w14:textId="77777777" w:rsidR="00967FED" w:rsidRDefault="00967FED" w:rsidP="00126D5E">
            <w:pPr>
              <w:rPr>
                <w:rFonts w:ascii="Arial" w:hAnsi="Arial" w:cs="Arial"/>
                <w:sz w:val="16"/>
                <w:szCs w:val="16"/>
              </w:rPr>
            </w:pPr>
            <w:r>
              <w:rPr>
                <w:rFonts w:ascii="Arial" w:hAnsi="Arial" w:cs="Arial"/>
                <w:sz w:val="16"/>
                <w:szCs w:val="16"/>
              </w:rPr>
              <w:t>ProductName</w:t>
            </w:r>
          </w:p>
        </w:tc>
        <w:tc>
          <w:tcPr>
            <w:tcW w:w="1373" w:type="dxa"/>
            <w:tcBorders>
              <w:top w:val="nil"/>
              <w:left w:val="nil"/>
              <w:bottom w:val="nil"/>
              <w:right w:val="nil"/>
            </w:tcBorders>
            <w:vAlign w:val="bottom"/>
          </w:tcPr>
          <w:p w14:paraId="7E6ABFCB" w14:textId="77777777" w:rsidR="00967FED" w:rsidRDefault="00967FED" w:rsidP="00126D5E">
            <w:pPr>
              <w:rPr>
                <w:rFonts w:ascii="Arial" w:hAnsi="Arial" w:cs="Arial"/>
                <w:sz w:val="16"/>
                <w:szCs w:val="16"/>
              </w:rPr>
            </w:pPr>
            <w:r>
              <w:rPr>
                <w:rFonts w:ascii="Arial" w:hAnsi="Arial" w:cs="Arial"/>
                <w:sz w:val="16"/>
                <w:szCs w:val="16"/>
              </w:rPr>
              <w:t>3</w:t>
            </w:r>
          </w:p>
        </w:tc>
        <w:tc>
          <w:tcPr>
            <w:tcW w:w="1195" w:type="dxa"/>
            <w:tcBorders>
              <w:top w:val="nil"/>
              <w:left w:val="nil"/>
              <w:bottom w:val="nil"/>
              <w:right w:val="nil"/>
            </w:tcBorders>
            <w:vAlign w:val="bottom"/>
          </w:tcPr>
          <w:p w14:paraId="604CCBA6" w14:textId="77777777" w:rsidR="00967FED" w:rsidRDefault="00967FED" w:rsidP="00126D5E">
            <w:pPr>
              <w:rPr>
                <w:rFonts w:ascii="Arial" w:hAnsi="Arial" w:cs="Arial"/>
                <w:sz w:val="16"/>
                <w:szCs w:val="16"/>
              </w:rPr>
            </w:pPr>
            <w:r>
              <w:rPr>
                <w:rFonts w:ascii="Arial" w:hAnsi="Arial" w:cs="Arial"/>
                <w:sz w:val="16"/>
                <w:szCs w:val="16"/>
              </w:rPr>
              <w:t>-1</w:t>
            </w:r>
          </w:p>
        </w:tc>
      </w:tr>
      <w:tr w:rsidR="00967FED" w:rsidRPr="005B6C5D" w14:paraId="5855A6E1" w14:textId="77777777" w:rsidTr="00126D5E">
        <w:trPr>
          <w:trHeight w:val="274"/>
        </w:trPr>
        <w:tc>
          <w:tcPr>
            <w:tcW w:w="1393" w:type="dxa"/>
            <w:tcBorders>
              <w:top w:val="nil"/>
              <w:left w:val="nil"/>
              <w:bottom w:val="nil"/>
              <w:right w:val="nil"/>
            </w:tcBorders>
            <w:shd w:val="clear" w:color="auto" w:fill="auto"/>
            <w:noWrap/>
            <w:vAlign w:val="bottom"/>
          </w:tcPr>
          <w:p w14:paraId="59221D59" w14:textId="77777777" w:rsidR="00967FED" w:rsidRPr="005B6C5D" w:rsidRDefault="00967FED" w:rsidP="00126D5E">
            <w:pPr>
              <w:rPr>
                <w:rFonts w:ascii="Arial" w:hAnsi="Arial" w:cs="Arial"/>
                <w:sz w:val="16"/>
                <w:szCs w:val="16"/>
              </w:rPr>
            </w:pPr>
            <w:r>
              <w:rPr>
                <w:rFonts w:ascii="Arial" w:hAnsi="Arial" w:cs="Arial"/>
                <w:sz w:val="16"/>
                <w:szCs w:val="16"/>
              </w:rPr>
              <w:t>PROCEDURE</w:t>
            </w:r>
          </w:p>
        </w:tc>
        <w:tc>
          <w:tcPr>
            <w:tcW w:w="3226" w:type="dxa"/>
            <w:tcBorders>
              <w:top w:val="nil"/>
              <w:left w:val="nil"/>
              <w:bottom w:val="nil"/>
              <w:right w:val="nil"/>
            </w:tcBorders>
            <w:vAlign w:val="bottom"/>
          </w:tcPr>
          <w:p w14:paraId="0CCCBF78" w14:textId="77777777" w:rsidR="00967FED" w:rsidRPr="005B6C5D" w:rsidRDefault="00967FED" w:rsidP="00126D5E">
            <w:pPr>
              <w:rPr>
                <w:rFonts w:ascii="Arial" w:hAnsi="Arial" w:cs="Arial"/>
                <w:sz w:val="16"/>
                <w:szCs w:val="16"/>
              </w:rPr>
            </w:pPr>
            <w:r>
              <w:rPr>
                <w:rFonts w:ascii="Arial" w:hAnsi="Arial" w:cs="Arial"/>
                <w:sz w:val="16"/>
                <w:szCs w:val="16"/>
              </w:rPr>
              <w:t>SQL_SCRIPT_PROCEDURE</w:t>
            </w:r>
          </w:p>
        </w:tc>
        <w:tc>
          <w:tcPr>
            <w:tcW w:w="729" w:type="dxa"/>
            <w:tcBorders>
              <w:top w:val="nil"/>
              <w:left w:val="nil"/>
              <w:bottom w:val="nil"/>
              <w:right w:val="nil"/>
            </w:tcBorders>
            <w:shd w:val="clear" w:color="auto" w:fill="auto"/>
            <w:noWrap/>
            <w:vAlign w:val="bottom"/>
          </w:tcPr>
          <w:p w14:paraId="25DA13CB" w14:textId="77777777" w:rsidR="00967FED" w:rsidRPr="005B6C5D" w:rsidRDefault="00967FED" w:rsidP="00126D5E">
            <w:pPr>
              <w:rPr>
                <w:rFonts w:ascii="Arial" w:hAnsi="Arial" w:cs="Arial"/>
                <w:sz w:val="16"/>
                <w:szCs w:val="16"/>
              </w:rPr>
            </w:pPr>
            <w:r>
              <w:rPr>
                <w:rFonts w:ascii="Arial" w:hAnsi="Arial" w:cs="Arial"/>
                <w:sz w:val="16"/>
                <w:szCs w:val="16"/>
              </w:rPr>
              <w:t>277</w:t>
            </w:r>
          </w:p>
        </w:tc>
        <w:tc>
          <w:tcPr>
            <w:tcW w:w="1538" w:type="dxa"/>
            <w:tcBorders>
              <w:top w:val="nil"/>
              <w:left w:val="nil"/>
              <w:bottom w:val="nil"/>
              <w:right w:val="nil"/>
            </w:tcBorders>
            <w:vAlign w:val="bottom"/>
          </w:tcPr>
          <w:p w14:paraId="3A362B3D" w14:textId="77777777" w:rsidR="00967FED" w:rsidRDefault="00967FED" w:rsidP="00126D5E">
            <w:pPr>
              <w:rPr>
                <w:rFonts w:ascii="Arial" w:hAnsi="Arial" w:cs="Arial"/>
                <w:sz w:val="16"/>
                <w:szCs w:val="16"/>
              </w:rPr>
            </w:pPr>
            <w:r>
              <w:rPr>
                <w:rFonts w:ascii="Arial" w:hAnsi="Arial" w:cs="Arial"/>
                <w:sz w:val="16"/>
                <w:szCs w:val="16"/>
              </w:rPr>
              <w:t>ProductID,</w:t>
            </w:r>
          </w:p>
        </w:tc>
        <w:tc>
          <w:tcPr>
            <w:tcW w:w="1373" w:type="dxa"/>
            <w:tcBorders>
              <w:top w:val="nil"/>
              <w:left w:val="nil"/>
              <w:bottom w:val="nil"/>
              <w:right w:val="nil"/>
            </w:tcBorders>
            <w:vAlign w:val="bottom"/>
          </w:tcPr>
          <w:p w14:paraId="4B258A7E" w14:textId="77777777" w:rsidR="00967FED" w:rsidRDefault="00967FED" w:rsidP="00126D5E">
            <w:pPr>
              <w:rPr>
                <w:rFonts w:ascii="Arial" w:hAnsi="Arial" w:cs="Arial"/>
                <w:sz w:val="16"/>
                <w:szCs w:val="16"/>
              </w:rPr>
            </w:pPr>
            <w:r>
              <w:rPr>
                <w:rFonts w:ascii="Arial" w:hAnsi="Arial" w:cs="Arial"/>
                <w:sz w:val="16"/>
                <w:szCs w:val="16"/>
              </w:rPr>
              <w:t>1</w:t>
            </w:r>
          </w:p>
        </w:tc>
        <w:tc>
          <w:tcPr>
            <w:tcW w:w="1195" w:type="dxa"/>
            <w:tcBorders>
              <w:top w:val="nil"/>
              <w:left w:val="nil"/>
              <w:bottom w:val="nil"/>
              <w:right w:val="nil"/>
            </w:tcBorders>
            <w:vAlign w:val="bottom"/>
          </w:tcPr>
          <w:p w14:paraId="7A3EDA9D" w14:textId="77777777" w:rsidR="00967FED" w:rsidRDefault="00967FED" w:rsidP="00126D5E">
            <w:pPr>
              <w:rPr>
                <w:rFonts w:ascii="Arial" w:hAnsi="Arial" w:cs="Arial"/>
                <w:sz w:val="16"/>
                <w:szCs w:val="16"/>
              </w:rPr>
            </w:pPr>
            <w:r>
              <w:rPr>
                <w:rFonts w:ascii="Arial" w:hAnsi="Arial" w:cs="Arial"/>
                <w:sz w:val="16"/>
                <w:szCs w:val="16"/>
              </w:rPr>
              <w:t>1</w:t>
            </w:r>
          </w:p>
        </w:tc>
      </w:tr>
      <w:tr w:rsidR="00967FED" w:rsidRPr="005B6C5D" w14:paraId="10CB3490" w14:textId="77777777" w:rsidTr="00126D5E">
        <w:trPr>
          <w:trHeight w:val="274"/>
        </w:trPr>
        <w:tc>
          <w:tcPr>
            <w:tcW w:w="1393" w:type="dxa"/>
            <w:tcBorders>
              <w:top w:val="nil"/>
              <w:left w:val="nil"/>
              <w:bottom w:val="nil"/>
              <w:right w:val="nil"/>
            </w:tcBorders>
            <w:shd w:val="clear" w:color="auto" w:fill="auto"/>
            <w:noWrap/>
            <w:vAlign w:val="bottom"/>
          </w:tcPr>
          <w:p w14:paraId="68EFEAAA" w14:textId="77777777" w:rsidR="00967FED" w:rsidRPr="005B6C5D" w:rsidRDefault="00967FED" w:rsidP="00126D5E">
            <w:pPr>
              <w:rPr>
                <w:rFonts w:ascii="Arial" w:hAnsi="Arial" w:cs="Arial"/>
                <w:sz w:val="16"/>
                <w:szCs w:val="16"/>
              </w:rPr>
            </w:pPr>
            <w:r>
              <w:rPr>
                <w:rFonts w:ascii="Arial" w:hAnsi="Arial" w:cs="Arial"/>
                <w:sz w:val="16"/>
                <w:szCs w:val="16"/>
              </w:rPr>
              <w:t>TABLE</w:t>
            </w:r>
          </w:p>
        </w:tc>
        <w:tc>
          <w:tcPr>
            <w:tcW w:w="3226" w:type="dxa"/>
            <w:tcBorders>
              <w:top w:val="nil"/>
              <w:left w:val="nil"/>
              <w:bottom w:val="nil"/>
              <w:right w:val="nil"/>
            </w:tcBorders>
            <w:vAlign w:val="bottom"/>
          </w:tcPr>
          <w:p w14:paraId="570A6F4C" w14:textId="77777777" w:rsidR="00967FED" w:rsidRPr="005B6C5D" w:rsidRDefault="00967FED" w:rsidP="00126D5E">
            <w:pPr>
              <w:rPr>
                <w:rFonts w:ascii="Arial" w:hAnsi="Arial" w:cs="Arial"/>
                <w:sz w:val="16"/>
                <w:szCs w:val="16"/>
              </w:rPr>
            </w:pPr>
            <w:r>
              <w:rPr>
                <w:rFonts w:ascii="Arial" w:hAnsi="Arial" w:cs="Arial"/>
                <w:sz w:val="16"/>
                <w:szCs w:val="16"/>
              </w:rPr>
              <w:t>SQL_TABLE</w:t>
            </w:r>
          </w:p>
        </w:tc>
        <w:tc>
          <w:tcPr>
            <w:tcW w:w="729" w:type="dxa"/>
            <w:tcBorders>
              <w:top w:val="nil"/>
              <w:left w:val="nil"/>
              <w:bottom w:val="nil"/>
              <w:right w:val="nil"/>
            </w:tcBorders>
            <w:shd w:val="clear" w:color="auto" w:fill="auto"/>
            <w:noWrap/>
            <w:vAlign w:val="bottom"/>
          </w:tcPr>
          <w:p w14:paraId="465C93E5" w14:textId="77777777" w:rsidR="00967FED" w:rsidRPr="005B6C5D" w:rsidRDefault="00967FED" w:rsidP="00126D5E">
            <w:pPr>
              <w:rPr>
                <w:rFonts w:ascii="Arial" w:hAnsi="Arial" w:cs="Arial"/>
                <w:sz w:val="16"/>
                <w:szCs w:val="16"/>
              </w:rPr>
            </w:pPr>
            <w:r>
              <w:rPr>
                <w:rFonts w:ascii="Arial" w:hAnsi="Arial" w:cs="Arial"/>
                <w:sz w:val="16"/>
                <w:szCs w:val="16"/>
              </w:rPr>
              <w:t>53</w:t>
            </w:r>
          </w:p>
        </w:tc>
        <w:tc>
          <w:tcPr>
            <w:tcW w:w="1538" w:type="dxa"/>
            <w:tcBorders>
              <w:top w:val="nil"/>
              <w:left w:val="nil"/>
              <w:bottom w:val="nil"/>
              <w:right w:val="nil"/>
            </w:tcBorders>
            <w:vAlign w:val="bottom"/>
          </w:tcPr>
          <w:p w14:paraId="68A2977F" w14:textId="77777777" w:rsidR="00967FED" w:rsidRDefault="00967FED" w:rsidP="00126D5E">
            <w:pPr>
              <w:rPr>
                <w:rFonts w:ascii="Arial" w:hAnsi="Arial" w:cs="Arial"/>
                <w:sz w:val="16"/>
                <w:szCs w:val="16"/>
              </w:rPr>
            </w:pPr>
            <w:r>
              <w:rPr>
                <w:rFonts w:ascii="Arial" w:hAnsi="Arial" w:cs="Arial"/>
                <w:sz w:val="16"/>
                <w:szCs w:val="16"/>
              </w:rPr>
              <w:t>ProductID,</w:t>
            </w:r>
          </w:p>
        </w:tc>
        <w:tc>
          <w:tcPr>
            <w:tcW w:w="1373" w:type="dxa"/>
            <w:tcBorders>
              <w:top w:val="nil"/>
              <w:left w:val="nil"/>
              <w:bottom w:val="nil"/>
              <w:right w:val="nil"/>
            </w:tcBorders>
            <w:vAlign w:val="bottom"/>
          </w:tcPr>
          <w:p w14:paraId="409AE523" w14:textId="77777777" w:rsidR="00967FED" w:rsidRDefault="00967FED" w:rsidP="00126D5E">
            <w:pPr>
              <w:rPr>
                <w:rFonts w:ascii="Arial" w:hAnsi="Arial" w:cs="Arial"/>
                <w:sz w:val="16"/>
                <w:szCs w:val="16"/>
              </w:rPr>
            </w:pPr>
            <w:r>
              <w:rPr>
                <w:rFonts w:ascii="Arial" w:hAnsi="Arial" w:cs="Arial"/>
                <w:sz w:val="16"/>
                <w:szCs w:val="16"/>
              </w:rPr>
              <w:t>1</w:t>
            </w:r>
          </w:p>
        </w:tc>
        <w:tc>
          <w:tcPr>
            <w:tcW w:w="1195" w:type="dxa"/>
            <w:tcBorders>
              <w:top w:val="nil"/>
              <w:left w:val="nil"/>
              <w:bottom w:val="nil"/>
              <w:right w:val="nil"/>
            </w:tcBorders>
            <w:vAlign w:val="bottom"/>
          </w:tcPr>
          <w:p w14:paraId="11554F2D" w14:textId="77777777" w:rsidR="00967FED" w:rsidRPr="006063DE" w:rsidRDefault="00967FED" w:rsidP="00126D5E">
            <w:pPr>
              <w:rPr>
                <w:rFonts w:ascii="Arial" w:hAnsi="Arial" w:cs="Arial"/>
                <w:sz w:val="16"/>
                <w:szCs w:val="16"/>
              </w:rPr>
            </w:pPr>
            <w:r>
              <w:rPr>
                <w:rFonts w:ascii="Arial" w:hAnsi="Arial" w:cs="Arial"/>
                <w:sz w:val="16"/>
                <w:szCs w:val="16"/>
              </w:rPr>
              <w:t>1</w:t>
            </w:r>
          </w:p>
        </w:tc>
      </w:tr>
      <w:tr w:rsidR="00967FED" w:rsidRPr="005B6C5D" w14:paraId="32532991" w14:textId="77777777" w:rsidTr="00126D5E">
        <w:trPr>
          <w:trHeight w:val="274"/>
        </w:trPr>
        <w:tc>
          <w:tcPr>
            <w:tcW w:w="1393" w:type="dxa"/>
            <w:tcBorders>
              <w:top w:val="nil"/>
              <w:left w:val="nil"/>
              <w:bottom w:val="nil"/>
              <w:right w:val="nil"/>
            </w:tcBorders>
            <w:shd w:val="clear" w:color="auto" w:fill="auto"/>
            <w:noWrap/>
            <w:vAlign w:val="bottom"/>
          </w:tcPr>
          <w:p w14:paraId="5EAC292A" w14:textId="77777777" w:rsidR="00967FED" w:rsidRPr="005B6C5D" w:rsidRDefault="00967FED" w:rsidP="00126D5E">
            <w:pPr>
              <w:rPr>
                <w:rFonts w:ascii="Arial" w:hAnsi="Arial" w:cs="Arial"/>
                <w:sz w:val="16"/>
                <w:szCs w:val="16"/>
              </w:rPr>
            </w:pPr>
            <w:r>
              <w:rPr>
                <w:rFonts w:ascii="Arial" w:hAnsi="Arial" w:cs="Arial"/>
                <w:sz w:val="16"/>
                <w:szCs w:val="16"/>
              </w:rPr>
              <w:t>TABLE</w:t>
            </w:r>
          </w:p>
        </w:tc>
        <w:tc>
          <w:tcPr>
            <w:tcW w:w="3226" w:type="dxa"/>
            <w:tcBorders>
              <w:top w:val="nil"/>
              <w:left w:val="nil"/>
              <w:bottom w:val="nil"/>
              <w:right w:val="nil"/>
            </w:tcBorders>
            <w:vAlign w:val="bottom"/>
          </w:tcPr>
          <w:p w14:paraId="0DB41A96" w14:textId="77777777" w:rsidR="00967FED" w:rsidRPr="005B6C5D" w:rsidRDefault="00967FED" w:rsidP="00126D5E">
            <w:pPr>
              <w:rPr>
                <w:rFonts w:ascii="Arial" w:hAnsi="Arial" w:cs="Arial"/>
                <w:sz w:val="16"/>
                <w:szCs w:val="16"/>
              </w:rPr>
            </w:pPr>
            <w:r>
              <w:rPr>
                <w:rFonts w:ascii="Arial" w:hAnsi="Arial" w:cs="Arial"/>
                <w:sz w:val="16"/>
                <w:szCs w:val="16"/>
              </w:rPr>
              <w:t>SQL_TABLE</w:t>
            </w:r>
          </w:p>
        </w:tc>
        <w:tc>
          <w:tcPr>
            <w:tcW w:w="729" w:type="dxa"/>
            <w:tcBorders>
              <w:top w:val="nil"/>
              <w:left w:val="nil"/>
              <w:bottom w:val="nil"/>
              <w:right w:val="nil"/>
            </w:tcBorders>
            <w:shd w:val="clear" w:color="auto" w:fill="auto"/>
            <w:noWrap/>
            <w:vAlign w:val="bottom"/>
          </w:tcPr>
          <w:p w14:paraId="516C964D" w14:textId="77777777" w:rsidR="00967FED" w:rsidRPr="005B6C5D" w:rsidRDefault="00967FED" w:rsidP="00126D5E">
            <w:pPr>
              <w:rPr>
                <w:rFonts w:ascii="Arial" w:hAnsi="Arial" w:cs="Arial"/>
                <w:sz w:val="16"/>
                <w:szCs w:val="16"/>
              </w:rPr>
            </w:pPr>
            <w:r>
              <w:rPr>
                <w:rFonts w:ascii="Arial" w:hAnsi="Arial" w:cs="Arial"/>
                <w:sz w:val="16"/>
                <w:szCs w:val="16"/>
              </w:rPr>
              <w:t>35</w:t>
            </w:r>
          </w:p>
        </w:tc>
        <w:tc>
          <w:tcPr>
            <w:tcW w:w="1538" w:type="dxa"/>
            <w:tcBorders>
              <w:top w:val="nil"/>
              <w:left w:val="nil"/>
              <w:bottom w:val="nil"/>
              <w:right w:val="nil"/>
            </w:tcBorders>
            <w:vAlign w:val="bottom"/>
          </w:tcPr>
          <w:p w14:paraId="4DCEEF73" w14:textId="77777777" w:rsidR="00967FED" w:rsidRDefault="00967FED" w:rsidP="00126D5E">
            <w:pPr>
              <w:rPr>
                <w:rFonts w:ascii="Arial" w:hAnsi="Arial" w:cs="Arial"/>
                <w:sz w:val="16"/>
                <w:szCs w:val="16"/>
              </w:rPr>
            </w:pPr>
            <w:r>
              <w:rPr>
                <w:rFonts w:ascii="Arial" w:hAnsi="Arial" w:cs="Arial"/>
                <w:sz w:val="16"/>
                <w:szCs w:val="16"/>
              </w:rPr>
              <w:t>ProductID,</w:t>
            </w:r>
          </w:p>
        </w:tc>
        <w:tc>
          <w:tcPr>
            <w:tcW w:w="1373" w:type="dxa"/>
            <w:tcBorders>
              <w:top w:val="nil"/>
              <w:left w:val="nil"/>
              <w:bottom w:val="nil"/>
              <w:right w:val="nil"/>
            </w:tcBorders>
            <w:vAlign w:val="bottom"/>
          </w:tcPr>
          <w:p w14:paraId="16C4E2B3" w14:textId="77777777" w:rsidR="00967FED" w:rsidRDefault="00967FED" w:rsidP="00126D5E">
            <w:pPr>
              <w:rPr>
                <w:rFonts w:ascii="Arial" w:hAnsi="Arial" w:cs="Arial"/>
                <w:sz w:val="16"/>
                <w:szCs w:val="16"/>
              </w:rPr>
            </w:pPr>
            <w:r>
              <w:rPr>
                <w:rFonts w:ascii="Arial" w:hAnsi="Arial" w:cs="Arial"/>
                <w:sz w:val="16"/>
                <w:szCs w:val="16"/>
              </w:rPr>
              <w:t>1</w:t>
            </w:r>
          </w:p>
        </w:tc>
        <w:tc>
          <w:tcPr>
            <w:tcW w:w="1195" w:type="dxa"/>
            <w:tcBorders>
              <w:top w:val="nil"/>
              <w:left w:val="nil"/>
              <w:bottom w:val="nil"/>
              <w:right w:val="nil"/>
            </w:tcBorders>
            <w:vAlign w:val="bottom"/>
          </w:tcPr>
          <w:p w14:paraId="1A39B14A" w14:textId="77777777" w:rsidR="00967FED" w:rsidRDefault="00967FED" w:rsidP="00126D5E">
            <w:pPr>
              <w:rPr>
                <w:rFonts w:ascii="Arial" w:hAnsi="Arial" w:cs="Arial"/>
                <w:sz w:val="16"/>
                <w:szCs w:val="16"/>
              </w:rPr>
            </w:pPr>
            <w:r>
              <w:rPr>
                <w:rFonts w:ascii="Arial" w:hAnsi="Arial" w:cs="Arial"/>
                <w:sz w:val="16"/>
                <w:szCs w:val="16"/>
              </w:rPr>
              <w:t>1</w:t>
            </w:r>
          </w:p>
        </w:tc>
      </w:tr>
      <w:tr w:rsidR="00967FED" w:rsidRPr="005B6C5D" w14:paraId="25647433" w14:textId="77777777" w:rsidTr="00126D5E">
        <w:trPr>
          <w:trHeight w:val="274"/>
        </w:trPr>
        <w:tc>
          <w:tcPr>
            <w:tcW w:w="1393" w:type="dxa"/>
            <w:tcBorders>
              <w:top w:val="nil"/>
              <w:left w:val="nil"/>
              <w:bottom w:val="nil"/>
              <w:right w:val="nil"/>
            </w:tcBorders>
            <w:shd w:val="clear" w:color="auto" w:fill="auto"/>
            <w:noWrap/>
            <w:vAlign w:val="bottom"/>
          </w:tcPr>
          <w:p w14:paraId="3B6E76AB" w14:textId="77777777" w:rsidR="00967FED" w:rsidRDefault="00967FED" w:rsidP="00126D5E">
            <w:pPr>
              <w:rPr>
                <w:rFonts w:ascii="Arial" w:hAnsi="Arial" w:cs="Arial"/>
                <w:sz w:val="16"/>
                <w:szCs w:val="16"/>
              </w:rPr>
            </w:pPr>
            <w:r>
              <w:rPr>
                <w:rFonts w:ascii="Arial" w:hAnsi="Arial" w:cs="Arial"/>
                <w:sz w:val="16"/>
                <w:szCs w:val="16"/>
              </w:rPr>
              <w:t>PROCEDURE</w:t>
            </w:r>
          </w:p>
        </w:tc>
        <w:tc>
          <w:tcPr>
            <w:tcW w:w="3226" w:type="dxa"/>
            <w:tcBorders>
              <w:top w:val="nil"/>
              <w:left w:val="nil"/>
              <w:bottom w:val="nil"/>
              <w:right w:val="nil"/>
            </w:tcBorders>
            <w:vAlign w:val="bottom"/>
          </w:tcPr>
          <w:p w14:paraId="17CB538B" w14:textId="77777777" w:rsidR="00967FED" w:rsidRDefault="00967FED" w:rsidP="00126D5E">
            <w:pPr>
              <w:rPr>
                <w:rFonts w:ascii="Arial" w:hAnsi="Arial" w:cs="Arial"/>
                <w:sz w:val="16"/>
                <w:szCs w:val="16"/>
              </w:rPr>
            </w:pPr>
            <w:r>
              <w:rPr>
                <w:rFonts w:ascii="Arial" w:hAnsi="Arial" w:cs="Arial"/>
                <w:sz w:val="16"/>
                <w:szCs w:val="16"/>
              </w:rPr>
              <w:t>XQUERY_TRANSFORM_PROCEDURE</w:t>
            </w:r>
          </w:p>
        </w:tc>
        <w:tc>
          <w:tcPr>
            <w:tcW w:w="729" w:type="dxa"/>
            <w:tcBorders>
              <w:top w:val="nil"/>
              <w:left w:val="nil"/>
              <w:bottom w:val="nil"/>
              <w:right w:val="nil"/>
            </w:tcBorders>
            <w:shd w:val="clear" w:color="auto" w:fill="auto"/>
            <w:noWrap/>
            <w:vAlign w:val="bottom"/>
          </w:tcPr>
          <w:p w14:paraId="6E50B1AB" w14:textId="77777777" w:rsidR="00967FED" w:rsidRDefault="00967FED" w:rsidP="00126D5E">
            <w:pPr>
              <w:rPr>
                <w:rFonts w:ascii="Arial" w:hAnsi="Arial" w:cs="Arial"/>
                <w:sz w:val="16"/>
                <w:szCs w:val="16"/>
              </w:rPr>
            </w:pPr>
            <w:r>
              <w:rPr>
                <w:rFonts w:ascii="Arial" w:hAnsi="Arial" w:cs="Arial"/>
                <w:sz w:val="16"/>
                <w:szCs w:val="16"/>
              </w:rPr>
              <w:t>2068</w:t>
            </w:r>
          </w:p>
        </w:tc>
        <w:tc>
          <w:tcPr>
            <w:tcW w:w="1538" w:type="dxa"/>
            <w:tcBorders>
              <w:top w:val="nil"/>
              <w:left w:val="nil"/>
              <w:bottom w:val="nil"/>
              <w:right w:val="nil"/>
            </w:tcBorders>
            <w:vAlign w:val="bottom"/>
          </w:tcPr>
          <w:p w14:paraId="28BCD37A" w14:textId="77777777" w:rsidR="00967FED" w:rsidRDefault="00967FED" w:rsidP="00126D5E">
            <w:pPr>
              <w:rPr>
                <w:rFonts w:ascii="Arial" w:hAnsi="Arial" w:cs="Arial"/>
                <w:sz w:val="16"/>
                <w:szCs w:val="16"/>
              </w:rPr>
            </w:pPr>
            <w:r>
              <w:rPr>
                <w:rFonts w:ascii="Arial" w:hAnsi="Arial" w:cs="Arial"/>
                <w:sz w:val="16"/>
                <w:szCs w:val="16"/>
              </w:rPr>
              <w:t>ProductName</w:t>
            </w:r>
          </w:p>
        </w:tc>
        <w:tc>
          <w:tcPr>
            <w:tcW w:w="1373" w:type="dxa"/>
            <w:tcBorders>
              <w:top w:val="nil"/>
              <w:left w:val="nil"/>
              <w:bottom w:val="nil"/>
              <w:right w:val="nil"/>
            </w:tcBorders>
            <w:vAlign w:val="bottom"/>
          </w:tcPr>
          <w:p w14:paraId="6F09A797" w14:textId="77777777" w:rsidR="00967FED" w:rsidRDefault="00967FED" w:rsidP="00126D5E">
            <w:pPr>
              <w:rPr>
                <w:rFonts w:ascii="Arial" w:hAnsi="Arial" w:cs="Arial"/>
                <w:sz w:val="16"/>
                <w:szCs w:val="16"/>
              </w:rPr>
            </w:pPr>
            <w:r>
              <w:rPr>
                <w:rFonts w:ascii="Arial" w:hAnsi="Arial" w:cs="Arial"/>
                <w:sz w:val="16"/>
                <w:szCs w:val="16"/>
              </w:rPr>
              <w:t>3</w:t>
            </w:r>
          </w:p>
        </w:tc>
        <w:tc>
          <w:tcPr>
            <w:tcW w:w="1195" w:type="dxa"/>
            <w:tcBorders>
              <w:top w:val="nil"/>
              <w:left w:val="nil"/>
              <w:bottom w:val="nil"/>
              <w:right w:val="nil"/>
            </w:tcBorders>
            <w:vAlign w:val="bottom"/>
          </w:tcPr>
          <w:p w14:paraId="606F3581" w14:textId="77777777" w:rsidR="00967FED" w:rsidRDefault="00967FED" w:rsidP="00126D5E">
            <w:pPr>
              <w:rPr>
                <w:rFonts w:ascii="Arial" w:hAnsi="Arial" w:cs="Arial"/>
                <w:sz w:val="16"/>
                <w:szCs w:val="16"/>
              </w:rPr>
            </w:pPr>
            <w:r>
              <w:rPr>
                <w:rFonts w:ascii="Arial" w:hAnsi="Arial" w:cs="Arial"/>
                <w:sz w:val="16"/>
                <w:szCs w:val="16"/>
              </w:rPr>
              <w:t>-1</w:t>
            </w:r>
          </w:p>
        </w:tc>
      </w:tr>
      <w:tr w:rsidR="00967FED" w:rsidRPr="005B6C5D" w14:paraId="2F526A8F" w14:textId="77777777" w:rsidTr="00126D5E">
        <w:trPr>
          <w:trHeight w:val="274"/>
        </w:trPr>
        <w:tc>
          <w:tcPr>
            <w:tcW w:w="1393" w:type="dxa"/>
            <w:tcBorders>
              <w:top w:val="nil"/>
              <w:left w:val="nil"/>
              <w:bottom w:val="nil"/>
              <w:right w:val="nil"/>
            </w:tcBorders>
            <w:shd w:val="clear" w:color="auto" w:fill="auto"/>
            <w:noWrap/>
            <w:vAlign w:val="bottom"/>
          </w:tcPr>
          <w:p w14:paraId="19CA964E" w14:textId="77777777" w:rsidR="00967FED" w:rsidRDefault="00967FED" w:rsidP="00126D5E">
            <w:pPr>
              <w:rPr>
                <w:rFonts w:ascii="Arial" w:hAnsi="Arial" w:cs="Arial"/>
                <w:sz w:val="16"/>
                <w:szCs w:val="16"/>
              </w:rPr>
            </w:pPr>
            <w:r>
              <w:rPr>
                <w:rFonts w:ascii="Arial" w:hAnsi="Arial" w:cs="Arial"/>
                <w:sz w:val="16"/>
                <w:szCs w:val="16"/>
              </w:rPr>
              <w:t>PROCEDURE</w:t>
            </w:r>
          </w:p>
        </w:tc>
        <w:tc>
          <w:tcPr>
            <w:tcW w:w="3226" w:type="dxa"/>
            <w:tcBorders>
              <w:top w:val="nil"/>
              <w:left w:val="nil"/>
              <w:bottom w:val="nil"/>
              <w:right w:val="nil"/>
            </w:tcBorders>
            <w:vAlign w:val="bottom"/>
          </w:tcPr>
          <w:p w14:paraId="0BF4F6A5" w14:textId="77777777" w:rsidR="00967FED" w:rsidRDefault="00967FED" w:rsidP="00126D5E">
            <w:pPr>
              <w:rPr>
                <w:rFonts w:ascii="Arial" w:hAnsi="Arial" w:cs="Arial"/>
                <w:sz w:val="16"/>
                <w:szCs w:val="16"/>
              </w:rPr>
            </w:pPr>
            <w:r>
              <w:rPr>
                <w:rFonts w:ascii="Arial" w:hAnsi="Arial" w:cs="Arial"/>
                <w:sz w:val="16"/>
                <w:szCs w:val="16"/>
              </w:rPr>
              <w:t>XSLT_TRANSFORM_PROCEDURE</w:t>
            </w:r>
          </w:p>
        </w:tc>
        <w:tc>
          <w:tcPr>
            <w:tcW w:w="729" w:type="dxa"/>
            <w:tcBorders>
              <w:top w:val="nil"/>
              <w:left w:val="nil"/>
              <w:bottom w:val="nil"/>
              <w:right w:val="nil"/>
            </w:tcBorders>
            <w:shd w:val="clear" w:color="auto" w:fill="auto"/>
            <w:noWrap/>
            <w:vAlign w:val="bottom"/>
          </w:tcPr>
          <w:p w14:paraId="4FA6D648" w14:textId="77777777" w:rsidR="00967FED" w:rsidRDefault="00967FED" w:rsidP="00126D5E">
            <w:pPr>
              <w:rPr>
                <w:rFonts w:ascii="Arial" w:hAnsi="Arial" w:cs="Arial"/>
                <w:sz w:val="16"/>
                <w:szCs w:val="16"/>
              </w:rPr>
            </w:pPr>
            <w:r>
              <w:rPr>
                <w:rFonts w:ascii="Arial" w:hAnsi="Arial" w:cs="Arial"/>
                <w:sz w:val="16"/>
                <w:szCs w:val="16"/>
              </w:rPr>
              <w:t>3072</w:t>
            </w:r>
          </w:p>
        </w:tc>
        <w:tc>
          <w:tcPr>
            <w:tcW w:w="1538" w:type="dxa"/>
            <w:tcBorders>
              <w:top w:val="nil"/>
              <w:left w:val="nil"/>
              <w:bottom w:val="nil"/>
              <w:right w:val="nil"/>
            </w:tcBorders>
            <w:vAlign w:val="bottom"/>
          </w:tcPr>
          <w:p w14:paraId="4E7766CA" w14:textId="77777777" w:rsidR="00967FED" w:rsidRDefault="00967FED" w:rsidP="00126D5E">
            <w:pPr>
              <w:rPr>
                <w:rFonts w:ascii="Arial" w:hAnsi="Arial" w:cs="Arial"/>
                <w:sz w:val="16"/>
                <w:szCs w:val="16"/>
              </w:rPr>
            </w:pPr>
            <w:r>
              <w:rPr>
                <w:rFonts w:ascii="Arial" w:hAnsi="Arial" w:cs="Arial"/>
                <w:sz w:val="16"/>
                <w:szCs w:val="16"/>
              </w:rPr>
              <w:t>ProductName</w:t>
            </w:r>
          </w:p>
        </w:tc>
        <w:tc>
          <w:tcPr>
            <w:tcW w:w="1373" w:type="dxa"/>
            <w:tcBorders>
              <w:top w:val="nil"/>
              <w:left w:val="nil"/>
              <w:bottom w:val="nil"/>
              <w:right w:val="nil"/>
            </w:tcBorders>
            <w:vAlign w:val="bottom"/>
          </w:tcPr>
          <w:p w14:paraId="55AF3D08" w14:textId="77777777" w:rsidR="00967FED" w:rsidRDefault="00967FED" w:rsidP="00126D5E">
            <w:pPr>
              <w:rPr>
                <w:rFonts w:ascii="Arial" w:hAnsi="Arial" w:cs="Arial"/>
                <w:sz w:val="16"/>
                <w:szCs w:val="16"/>
              </w:rPr>
            </w:pPr>
            <w:r>
              <w:rPr>
                <w:rFonts w:ascii="Arial" w:hAnsi="Arial" w:cs="Arial"/>
                <w:sz w:val="16"/>
                <w:szCs w:val="16"/>
              </w:rPr>
              <w:t>3</w:t>
            </w:r>
          </w:p>
        </w:tc>
        <w:tc>
          <w:tcPr>
            <w:tcW w:w="1195" w:type="dxa"/>
            <w:tcBorders>
              <w:top w:val="nil"/>
              <w:left w:val="nil"/>
              <w:bottom w:val="nil"/>
              <w:right w:val="nil"/>
            </w:tcBorders>
            <w:vAlign w:val="bottom"/>
          </w:tcPr>
          <w:p w14:paraId="3EC53A17" w14:textId="77777777" w:rsidR="00967FED" w:rsidRDefault="00967FED" w:rsidP="00126D5E">
            <w:pPr>
              <w:rPr>
                <w:rFonts w:ascii="Arial" w:hAnsi="Arial" w:cs="Arial"/>
                <w:sz w:val="16"/>
                <w:szCs w:val="16"/>
              </w:rPr>
            </w:pPr>
            <w:r>
              <w:rPr>
                <w:rFonts w:ascii="Arial" w:hAnsi="Arial" w:cs="Arial"/>
                <w:sz w:val="16"/>
                <w:szCs w:val="16"/>
              </w:rPr>
              <w:t>-1</w:t>
            </w:r>
          </w:p>
        </w:tc>
      </w:tr>
      <w:tr w:rsidR="00967FED" w:rsidRPr="005B6C5D" w14:paraId="22DDC9D2" w14:textId="77777777" w:rsidTr="00126D5E">
        <w:trPr>
          <w:trHeight w:val="274"/>
        </w:trPr>
        <w:tc>
          <w:tcPr>
            <w:tcW w:w="1393" w:type="dxa"/>
            <w:tcBorders>
              <w:top w:val="nil"/>
              <w:left w:val="nil"/>
              <w:bottom w:val="nil"/>
              <w:right w:val="nil"/>
            </w:tcBorders>
            <w:shd w:val="clear" w:color="auto" w:fill="auto"/>
            <w:noWrap/>
            <w:vAlign w:val="bottom"/>
          </w:tcPr>
          <w:p w14:paraId="07CEC080" w14:textId="77777777" w:rsidR="00967FED" w:rsidRDefault="00967FED" w:rsidP="00126D5E">
            <w:pPr>
              <w:rPr>
                <w:rFonts w:ascii="Arial" w:hAnsi="Arial" w:cs="Arial"/>
                <w:sz w:val="16"/>
                <w:szCs w:val="16"/>
              </w:rPr>
            </w:pPr>
            <w:r>
              <w:rPr>
                <w:rFonts w:ascii="Arial" w:hAnsi="Arial" w:cs="Arial"/>
                <w:sz w:val="16"/>
                <w:szCs w:val="16"/>
              </w:rPr>
              <w:t>PROCEDURE</w:t>
            </w:r>
          </w:p>
        </w:tc>
        <w:tc>
          <w:tcPr>
            <w:tcW w:w="3226" w:type="dxa"/>
            <w:tcBorders>
              <w:top w:val="nil"/>
              <w:left w:val="nil"/>
              <w:bottom w:val="nil"/>
              <w:right w:val="nil"/>
            </w:tcBorders>
            <w:vAlign w:val="bottom"/>
          </w:tcPr>
          <w:p w14:paraId="21BBAC18" w14:textId="77777777" w:rsidR="00967FED" w:rsidRDefault="00967FED" w:rsidP="00126D5E">
            <w:pPr>
              <w:rPr>
                <w:rFonts w:ascii="Arial" w:hAnsi="Arial" w:cs="Arial"/>
                <w:sz w:val="16"/>
                <w:szCs w:val="16"/>
              </w:rPr>
            </w:pPr>
            <w:r>
              <w:rPr>
                <w:rFonts w:ascii="Arial" w:hAnsi="Arial" w:cs="Arial"/>
                <w:sz w:val="16"/>
                <w:szCs w:val="16"/>
              </w:rPr>
              <w:t>SQL_SCRIPT_PROCEDURE</w:t>
            </w:r>
          </w:p>
        </w:tc>
        <w:tc>
          <w:tcPr>
            <w:tcW w:w="729" w:type="dxa"/>
            <w:tcBorders>
              <w:top w:val="nil"/>
              <w:left w:val="nil"/>
              <w:bottom w:val="nil"/>
              <w:right w:val="nil"/>
            </w:tcBorders>
            <w:shd w:val="clear" w:color="auto" w:fill="auto"/>
            <w:noWrap/>
            <w:vAlign w:val="bottom"/>
          </w:tcPr>
          <w:p w14:paraId="37C5D409" w14:textId="77777777" w:rsidR="00967FED" w:rsidRDefault="00967FED" w:rsidP="00126D5E">
            <w:pPr>
              <w:rPr>
                <w:rFonts w:ascii="Arial" w:hAnsi="Arial" w:cs="Arial"/>
                <w:sz w:val="16"/>
                <w:szCs w:val="16"/>
              </w:rPr>
            </w:pPr>
            <w:r>
              <w:rPr>
                <w:rFonts w:ascii="Arial" w:hAnsi="Arial" w:cs="Arial"/>
                <w:sz w:val="16"/>
                <w:szCs w:val="16"/>
              </w:rPr>
              <w:t>10578</w:t>
            </w:r>
          </w:p>
        </w:tc>
        <w:tc>
          <w:tcPr>
            <w:tcW w:w="1538" w:type="dxa"/>
            <w:tcBorders>
              <w:top w:val="nil"/>
              <w:left w:val="nil"/>
              <w:bottom w:val="nil"/>
              <w:right w:val="nil"/>
            </w:tcBorders>
            <w:vAlign w:val="bottom"/>
          </w:tcPr>
          <w:p w14:paraId="3B642367" w14:textId="77777777" w:rsidR="00967FED" w:rsidRDefault="00967FED" w:rsidP="00126D5E">
            <w:pPr>
              <w:rPr>
                <w:rFonts w:ascii="Arial" w:hAnsi="Arial" w:cs="Arial"/>
                <w:sz w:val="16"/>
                <w:szCs w:val="16"/>
              </w:rPr>
            </w:pPr>
            <w:r>
              <w:rPr>
                <w:rFonts w:ascii="Arial" w:hAnsi="Arial" w:cs="Arial"/>
                <w:sz w:val="16"/>
                <w:szCs w:val="16"/>
              </w:rPr>
              <w:t>ProductName</w:t>
            </w:r>
          </w:p>
        </w:tc>
        <w:tc>
          <w:tcPr>
            <w:tcW w:w="1373" w:type="dxa"/>
            <w:tcBorders>
              <w:top w:val="nil"/>
              <w:left w:val="nil"/>
              <w:bottom w:val="nil"/>
              <w:right w:val="nil"/>
            </w:tcBorders>
            <w:vAlign w:val="bottom"/>
          </w:tcPr>
          <w:p w14:paraId="0BAF00DC" w14:textId="77777777" w:rsidR="00967FED" w:rsidRDefault="00967FED" w:rsidP="00126D5E">
            <w:pPr>
              <w:rPr>
                <w:rFonts w:ascii="Arial" w:hAnsi="Arial" w:cs="Arial"/>
                <w:sz w:val="16"/>
                <w:szCs w:val="16"/>
              </w:rPr>
            </w:pPr>
            <w:r>
              <w:rPr>
                <w:rFonts w:ascii="Arial" w:hAnsi="Arial" w:cs="Arial"/>
                <w:sz w:val="16"/>
                <w:szCs w:val="16"/>
              </w:rPr>
              <w:t>3</w:t>
            </w:r>
          </w:p>
        </w:tc>
        <w:tc>
          <w:tcPr>
            <w:tcW w:w="1195" w:type="dxa"/>
            <w:tcBorders>
              <w:top w:val="nil"/>
              <w:left w:val="nil"/>
              <w:bottom w:val="nil"/>
              <w:right w:val="nil"/>
            </w:tcBorders>
            <w:vAlign w:val="bottom"/>
          </w:tcPr>
          <w:p w14:paraId="53C0B49D" w14:textId="77777777" w:rsidR="00967FED" w:rsidRDefault="00967FED" w:rsidP="00126D5E">
            <w:pPr>
              <w:rPr>
                <w:rFonts w:ascii="Arial" w:hAnsi="Arial" w:cs="Arial"/>
                <w:sz w:val="16"/>
                <w:szCs w:val="16"/>
              </w:rPr>
            </w:pPr>
            <w:r>
              <w:rPr>
                <w:rFonts w:ascii="Arial" w:hAnsi="Arial" w:cs="Arial"/>
                <w:sz w:val="16"/>
                <w:szCs w:val="16"/>
              </w:rPr>
              <w:t>-1</w:t>
            </w:r>
          </w:p>
        </w:tc>
      </w:tr>
      <w:tr w:rsidR="00967FED" w:rsidRPr="005B6C5D" w14:paraId="4FED08B4" w14:textId="77777777" w:rsidTr="00126D5E">
        <w:trPr>
          <w:trHeight w:val="274"/>
        </w:trPr>
        <w:tc>
          <w:tcPr>
            <w:tcW w:w="1393" w:type="dxa"/>
            <w:tcBorders>
              <w:top w:val="nil"/>
              <w:left w:val="nil"/>
              <w:bottom w:val="nil"/>
              <w:right w:val="nil"/>
            </w:tcBorders>
            <w:shd w:val="clear" w:color="auto" w:fill="auto"/>
            <w:noWrap/>
            <w:vAlign w:val="bottom"/>
          </w:tcPr>
          <w:p w14:paraId="31944E83" w14:textId="77777777" w:rsidR="00967FED" w:rsidRDefault="00967FED" w:rsidP="00126D5E">
            <w:pPr>
              <w:rPr>
                <w:rFonts w:ascii="Arial" w:hAnsi="Arial" w:cs="Arial"/>
                <w:sz w:val="16"/>
                <w:szCs w:val="16"/>
              </w:rPr>
            </w:pPr>
            <w:r>
              <w:rPr>
                <w:rFonts w:ascii="Arial" w:hAnsi="Arial" w:cs="Arial"/>
                <w:sz w:val="16"/>
                <w:szCs w:val="16"/>
              </w:rPr>
              <w:t>PROCEDURE</w:t>
            </w:r>
          </w:p>
        </w:tc>
        <w:tc>
          <w:tcPr>
            <w:tcW w:w="3226" w:type="dxa"/>
            <w:tcBorders>
              <w:top w:val="nil"/>
              <w:left w:val="nil"/>
              <w:bottom w:val="nil"/>
              <w:right w:val="nil"/>
            </w:tcBorders>
            <w:vAlign w:val="bottom"/>
          </w:tcPr>
          <w:p w14:paraId="2194CD89" w14:textId="77777777" w:rsidR="00967FED" w:rsidRDefault="00967FED" w:rsidP="00126D5E">
            <w:pPr>
              <w:rPr>
                <w:rFonts w:ascii="Arial" w:hAnsi="Arial" w:cs="Arial"/>
                <w:sz w:val="16"/>
                <w:szCs w:val="16"/>
              </w:rPr>
            </w:pPr>
            <w:r>
              <w:rPr>
                <w:rFonts w:ascii="Arial" w:hAnsi="Arial" w:cs="Arial"/>
                <w:sz w:val="16"/>
                <w:szCs w:val="16"/>
              </w:rPr>
              <w:t>SQL_SCRIPT_PROCEDURE</w:t>
            </w:r>
          </w:p>
        </w:tc>
        <w:tc>
          <w:tcPr>
            <w:tcW w:w="729" w:type="dxa"/>
            <w:tcBorders>
              <w:top w:val="nil"/>
              <w:left w:val="nil"/>
              <w:bottom w:val="nil"/>
              <w:right w:val="nil"/>
            </w:tcBorders>
            <w:shd w:val="clear" w:color="auto" w:fill="auto"/>
            <w:noWrap/>
            <w:vAlign w:val="bottom"/>
          </w:tcPr>
          <w:p w14:paraId="649DC15B" w14:textId="77777777" w:rsidR="00967FED" w:rsidRDefault="00967FED" w:rsidP="00126D5E">
            <w:pPr>
              <w:rPr>
                <w:rFonts w:ascii="Arial" w:hAnsi="Arial" w:cs="Arial"/>
                <w:sz w:val="16"/>
                <w:szCs w:val="16"/>
              </w:rPr>
            </w:pPr>
            <w:r>
              <w:rPr>
                <w:rFonts w:ascii="Arial" w:hAnsi="Arial" w:cs="Arial"/>
                <w:sz w:val="16"/>
                <w:szCs w:val="16"/>
              </w:rPr>
              <w:t>850</w:t>
            </w:r>
          </w:p>
        </w:tc>
        <w:tc>
          <w:tcPr>
            <w:tcW w:w="1538" w:type="dxa"/>
            <w:tcBorders>
              <w:top w:val="nil"/>
              <w:left w:val="nil"/>
              <w:bottom w:val="nil"/>
              <w:right w:val="nil"/>
            </w:tcBorders>
            <w:vAlign w:val="bottom"/>
          </w:tcPr>
          <w:p w14:paraId="130FAFEE" w14:textId="77777777" w:rsidR="00967FED" w:rsidRDefault="00967FED" w:rsidP="00126D5E">
            <w:pPr>
              <w:rPr>
                <w:rFonts w:ascii="Arial" w:hAnsi="Arial" w:cs="Arial"/>
                <w:sz w:val="16"/>
                <w:szCs w:val="16"/>
              </w:rPr>
            </w:pPr>
            <w:r>
              <w:rPr>
                <w:rFonts w:ascii="Arial" w:hAnsi="Arial" w:cs="Arial"/>
                <w:sz w:val="16"/>
                <w:szCs w:val="16"/>
              </w:rPr>
              <w:t>[Ii]nsert</w:t>
            </w:r>
          </w:p>
        </w:tc>
        <w:tc>
          <w:tcPr>
            <w:tcW w:w="1373" w:type="dxa"/>
            <w:tcBorders>
              <w:top w:val="nil"/>
              <w:left w:val="nil"/>
              <w:bottom w:val="nil"/>
              <w:right w:val="nil"/>
            </w:tcBorders>
            <w:vAlign w:val="bottom"/>
          </w:tcPr>
          <w:p w14:paraId="5BDCF834" w14:textId="77777777" w:rsidR="00967FED" w:rsidRDefault="00967FED" w:rsidP="00126D5E">
            <w:pPr>
              <w:rPr>
                <w:rFonts w:ascii="Arial" w:hAnsi="Arial" w:cs="Arial"/>
                <w:sz w:val="16"/>
                <w:szCs w:val="16"/>
              </w:rPr>
            </w:pPr>
            <w:r>
              <w:rPr>
                <w:rFonts w:ascii="Arial" w:hAnsi="Arial" w:cs="Arial"/>
                <w:sz w:val="16"/>
                <w:szCs w:val="16"/>
              </w:rPr>
              <w:t>2</w:t>
            </w:r>
          </w:p>
        </w:tc>
        <w:tc>
          <w:tcPr>
            <w:tcW w:w="1195" w:type="dxa"/>
            <w:tcBorders>
              <w:top w:val="nil"/>
              <w:left w:val="nil"/>
              <w:bottom w:val="nil"/>
              <w:right w:val="nil"/>
            </w:tcBorders>
            <w:vAlign w:val="bottom"/>
          </w:tcPr>
          <w:p w14:paraId="472ACC51" w14:textId="77777777" w:rsidR="00967FED" w:rsidRDefault="00967FED" w:rsidP="00126D5E">
            <w:pPr>
              <w:rPr>
                <w:rFonts w:ascii="Arial" w:hAnsi="Arial" w:cs="Arial"/>
                <w:sz w:val="16"/>
                <w:szCs w:val="16"/>
              </w:rPr>
            </w:pPr>
            <w:r>
              <w:rPr>
                <w:rFonts w:ascii="Arial" w:hAnsi="Arial" w:cs="Arial"/>
                <w:sz w:val="16"/>
                <w:szCs w:val="16"/>
              </w:rPr>
              <w:t>2</w:t>
            </w:r>
          </w:p>
        </w:tc>
      </w:tr>
      <w:tr w:rsidR="00967FED" w:rsidRPr="005B6C5D" w14:paraId="4CA6F3FA" w14:textId="77777777" w:rsidTr="00126D5E">
        <w:trPr>
          <w:trHeight w:val="274"/>
        </w:trPr>
        <w:tc>
          <w:tcPr>
            <w:tcW w:w="1393" w:type="dxa"/>
            <w:tcBorders>
              <w:top w:val="nil"/>
              <w:left w:val="nil"/>
              <w:bottom w:val="nil"/>
              <w:right w:val="nil"/>
            </w:tcBorders>
            <w:shd w:val="clear" w:color="auto" w:fill="auto"/>
            <w:noWrap/>
            <w:vAlign w:val="bottom"/>
          </w:tcPr>
          <w:p w14:paraId="5373D3F5" w14:textId="77777777" w:rsidR="00967FED" w:rsidRDefault="00967FED" w:rsidP="00126D5E">
            <w:pPr>
              <w:rPr>
                <w:rFonts w:ascii="Arial" w:hAnsi="Arial" w:cs="Arial"/>
                <w:sz w:val="16"/>
                <w:szCs w:val="16"/>
              </w:rPr>
            </w:pPr>
            <w:r>
              <w:rPr>
                <w:rFonts w:ascii="Arial" w:hAnsi="Arial" w:cs="Arial"/>
                <w:sz w:val="16"/>
                <w:szCs w:val="16"/>
              </w:rPr>
              <w:t>PROCEDURE</w:t>
            </w:r>
          </w:p>
        </w:tc>
        <w:tc>
          <w:tcPr>
            <w:tcW w:w="3226" w:type="dxa"/>
            <w:tcBorders>
              <w:top w:val="nil"/>
              <w:left w:val="nil"/>
              <w:bottom w:val="nil"/>
              <w:right w:val="nil"/>
            </w:tcBorders>
            <w:vAlign w:val="bottom"/>
          </w:tcPr>
          <w:p w14:paraId="1D972D6E" w14:textId="77777777" w:rsidR="00967FED" w:rsidRDefault="00967FED" w:rsidP="00126D5E">
            <w:pPr>
              <w:rPr>
                <w:rFonts w:ascii="Arial" w:hAnsi="Arial" w:cs="Arial"/>
                <w:sz w:val="16"/>
                <w:szCs w:val="16"/>
              </w:rPr>
            </w:pPr>
            <w:r>
              <w:rPr>
                <w:rFonts w:ascii="Arial" w:hAnsi="Arial" w:cs="Arial"/>
                <w:sz w:val="16"/>
                <w:szCs w:val="16"/>
              </w:rPr>
              <w:t>SQL_SCRIPT_PROCEDURE</w:t>
            </w:r>
          </w:p>
        </w:tc>
        <w:tc>
          <w:tcPr>
            <w:tcW w:w="729" w:type="dxa"/>
            <w:tcBorders>
              <w:top w:val="nil"/>
              <w:left w:val="nil"/>
              <w:bottom w:val="nil"/>
              <w:right w:val="nil"/>
            </w:tcBorders>
            <w:shd w:val="clear" w:color="auto" w:fill="auto"/>
            <w:noWrap/>
            <w:vAlign w:val="bottom"/>
          </w:tcPr>
          <w:p w14:paraId="4BB69D1E" w14:textId="77777777" w:rsidR="00967FED" w:rsidRDefault="00967FED" w:rsidP="00126D5E">
            <w:pPr>
              <w:rPr>
                <w:rFonts w:ascii="Arial" w:hAnsi="Arial" w:cs="Arial"/>
                <w:sz w:val="16"/>
                <w:szCs w:val="16"/>
              </w:rPr>
            </w:pPr>
            <w:r>
              <w:rPr>
                <w:rFonts w:ascii="Arial" w:hAnsi="Arial" w:cs="Arial"/>
                <w:sz w:val="16"/>
                <w:szCs w:val="16"/>
              </w:rPr>
              <w:t>919</w:t>
            </w:r>
          </w:p>
        </w:tc>
        <w:tc>
          <w:tcPr>
            <w:tcW w:w="1538" w:type="dxa"/>
            <w:tcBorders>
              <w:top w:val="nil"/>
              <w:left w:val="nil"/>
              <w:bottom w:val="nil"/>
              <w:right w:val="nil"/>
            </w:tcBorders>
            <w:vAlign w:val="bottom"/>
          </w:tcPr>
          <w:p w14:paraId="37B65EAB" w14:textId="77777777" w:rsidR="00967FED" w:rsidRDefault="00967FED" w:rsidP="00126D5E">
            <w:pPr>
              <w:rPr>
                <w:rFonts w:ascii="Arial" w:hAnsi="Arial" w:cs="Arial"/>
                <w:sz w:val="16"/>
                <w:szCs w:val="16"/>
              </w:rPr>
            </w:pPr>
            <w:r>
              <w:rPr>
                <w:rFonts w:ascii="Arial" w:hAnsi="Arial" w:cs="Arial"/>
                <w:sz w:val="16"/>
                <w:szCs w:val="16"/>
              </w:rPr>
              <w:t>ProductID,</w:t>
            </w:r>
          </w:p>
        </w:tc>
        <w:tc>
          <w:tcPr>
            <w:tcW w:w="1373" w:type="dxa"/>
            <w:tcBorders>
              <w:top w:val="nil"/>
              <w:left w:val="nil"/>
              <w:bottom w:val="nil"/>
              <w:right w:val="nil"/>
            </w:tcBorders>
            <w:vAlign w:val="bottom"/>
          </w:tcPr>
          <w:p w14:paraId="6A5A86A2" w14:textId="77777777" w:rsidR="00967FED" w:rsidRDefault="00967FED" w:rsidP="00126D5E">
            <w:pPr>
              <w:rPr>
                <w:rFonts w:ascii="Arial" w:hAnsi="Arial" w:cs="Arial"/>
                <w:sz w:val="16"/>
                <w:szCs w:val="16"/>
              </w:rPr>
            </w:pPr>
            <w:r>
              <w:rPr>
                <w:rFonts w:ascii="Arial" w:hAnsi="Arial" w:cs="Arial"/>
                <w:sz w:val="16"/>
                <w:szCs w:val="16"/>
              </w:rPr>
              <w:t>1</w:t>
            </w:r>
          </w:p>
        </w:tc>
        <w:tc>
          <w:tcPr>
            <w:tcW w:w="1195" w:type="dxa"/>
            <w:tcBorders>
              <w:top w:val="nil"/>
              <w:left w:val="nil"/>
              <w:bottom w:val="nil"/>
              <w:right w:val="nil"/>
            </w:tcBorders>
            <w:vAlign w:val="bottom"/>
          </w:tcPr>
          <w:p w14:paraId="2DEBDDC1" w14:textId="77777777" w:rsidR="00967FED" w:rsidRDefault="00967FED" w:rsidP="00126D5E">
            <w:pPr>
              <w:rPr>
                <w:rFonts w:ascii="Arial" w:hAnsi="Arial" w:cs="Arial"/>
                <w:sz w:val="16"/>
                <w:szCs w:val="16"/>
              </w:rPr>
            </w:pPr>
            <w:r>
              <w:rPr>
                <w:rFonts w:ascii="Arial" w:hAnsi="Arial" w:cs="Arial"/>
                <w:sz w:val="16"/>
                <w:szCs w:val="16"/>
              </w:rPr>
              <w:t>1</w:t>
            </w:r>
          </w:p>
        </w:tc>
      </w:tr>
      <w:tr w:rsidR="00967FED" w:rsidRPr="005B6C5D" w14:paraId="1F7CF0FF" w14:textId="77777777" w:rsidTr="00126D5E">
        <w:trPr>
          <w:trHeight w:val="274"/>
        </w:trPr>
        <w:tc>
          <w:tcPr>
            <w:tcW w:w="1393" w:type="dxa"/>
            <w:tcBorders>
              <w:top w:val="nil"/>
              <w:left w:val="nil"/>
              <w:bottom w:val="nil"/>
              <w:right w:val="nil"/>
            </w:tcBorders>
            <w:shd w:val="clear" w:color="auto" w:fill="auto"/>
            <w:noWrap/>
            <w:vAlign w:val="bottom"/>
          </w:tcPr>
          <w:p w14:paraId="3BEAA6DF" w14:textId="77777777" w:rsidR="00967FED" w:rsidRDefault="00967FED" w:rsidP="00126D5E">
            <w:pPr>
              <w:rPr>
                <w:rFonts w:ascii="Arial" w:hAnsi="Arial" w:cs="Arial"/>
                <w:sz w:val="16"/>
                <w:szCs w:val="16"/>
              </w:rPr>
            </w:pPr>
            <w:r>
              <w:rPr>
                <w:rFonts w:ascii="Arial" w:hAnsi="Arial" w:cs="Arial"/>
                <w:sz w:val="16"/>
                <w:szCs w:val="16"/>
              </w:rPr>
              <w:t>PROCEDURE</w:t>
            </w:r>
          </w:p>
        </w:tc>
        <w:tc>
          <w:tcPr>
            <w:tcW w:w="3226" w:type="dxa"/>
            <w:tcBorders>
              <w:top w:val="nil"/>
              <w:left w:val="nil"/>
              <w:bottom w:val="nil"/>
              <w:right w:val="nil"/>
            </w:tcBorders>
            <w:vAlign w:val="bottom"/>
          </w:tcPr>
          <w:p w14:paraId="341085D0" w14:textId="77777777" w:rsidR="00967FED" w:rsidRDefault="00967FED" w:rsidP="00126D5E">
            <w:pPr>
              <w:rPr>
                <w:rFonts w:ascii="Arial" w:hAnsi="Arial" w:cs="Arial"/>
                <w:sz w:val="16"/>
                <w:szCs w:val="16"/>
              </w:rPr>
            </w:pPr>
            <w:r>
              <w:rPr>
                <w:rFonts w:ascii="Arial" w:hAnsi="Arial" w:cs="Arial"/>
                <w:sz w:val="16"/>
                <w:szCs w:val="16"/>
              </w:rPr>
              <w:t>SQL_SCRIPT_PROCEDURE</w:t>
            </w:r>
          </w:p>
        </w:tc>
        <w:tc>
          <w:tcPr>
            <w:tcW w:w="729" w:type="dxa"/>
            <w:tcBorders>
              <w:top w:val="nil"/>
              <w:left w:val="nil"/>
              <w:bottom w:val="nil"/>
              <w:right w:val="nil"/>
            </w:tcBorders>
            <w:shd w:val="clear" w:color="auto" w:fill="auto"/>
            <w:noWrap/>
            <w:vAlign w:val="bottom"/>
          </w:tcPr>
          <w:p w14:paraId="78EA5D5E" w14:textId="77777777" w:rsidR="00967FED" w:rsidRDefault="00967FED" w:rsidP="00126D5E">
            <w:pPr>
              <w:rPr>
                <w:rFonts w:ascii="Arial" w:hAnsi="Arial" w:cs="Arial"/>
                <w:sz w:val="16"/>
                <w:szCs w:val="16"/>
              </w:rPr>
            </w:pPr>
            <w:r>
              <w:rPr>
                <w:rFonts w:ascii="Arial" w:hAnsi="Arial" w:cs="Arial"/>
                <w:sz w:val="16"/>
                <w:szCs w:val="16"/>
              </w:rPr>
              <w:t>2300</w:t>
            </w:r>
          </w:p>
        </w:tc>
        <w:tc>
          <w:tcPr>
            <w:tcW w:w="1538" w:type="dxa"/>
            <w:tcBorders>
              <w:top w:val="nil"/>
              <w:left w:val="nil"/>
              <w:bottom w:val="nil"/>
              <w:right w:val="nil"/>
            </w:tcBorders>
            <w:vAlign w:val="bottom"/>
          </w:tcPr>
          <w:p w14:paraId="520CD310" w14:textId="77777777" w:rsidR="00967FED" w:rsidRDefault="00967FED" w:rsidP="00126D5E">
            <w:pPr>
              <w:rPr>
                <w:rFonts w:ascii="Arial" w:hAnsi="Arial" w:cs="Arial"/>
                <w:sz w:val="16"/>
                <w:szCs w:val="16"/>
              </w:rPr>
            </w:pPr>
            <w:r>
              <w:rPr>
                <w:rFonts w:ascii="Arial" w:hAnsi="Arial" w:cs="Arial"/>
                <w:sz w:val="16"/>
                <w:szCs w:val="16"/>
              </w:rPr>
              <w:t>ProductName</w:t>
            </w:r>
          </w:p>
        </w:tc>
        <w:tc>
          <w:tcPr>
            <w:tcW w:w="1373" w:type="dxa"/>
            <w:tcBorders>
              <w:top w:val="nil"/>
              <w:left w:val="nil"/>
              <w:bottom w:val="nil"/>
              <w:right w:val="nil"/>
            </w:tcBorders>
            <w:vAlign w:val="bottom"/>
          </w:tcPr>
          <w:p w14:paraId="5109E6A7" w14:textId="77777777" w:rsidR="00967FED" w:rsidRDefault="00967FED" w:rsidP="00126D5E">
            <w:pPr>
              <w:rPr>
                <w:rFonts w:ascii="Arial" w:hAnsi="Arial" w:cs="Arial"/>
                <w:sz w:val="16"/>
                <w:szCs w:val="16"/>
              </w:rPr>
            </w:pPr>
            <w:r>
              <w:rPr>
                <w:rFonts w:ascii="Arial" w:hAnsi="Arial" w:cs="Arial"/>
                <w:sz w:val="16"/>
                <w:szCs w:val="16"/>
              </w:rPr>
              <w:t>3</w:t>
            </w:r>
          </w:p>
        </w:tc>
        <w:tc>
          <w:tcPr>
            <w:tcW w:w="1195" w:type="dxa"/>
            <w:tcBorders>
              <w:top w:val="nil"/>
              <w:left w:val="nil"/>
              <w:bottom w:val="nil"/>
              <w:right w:val="nil"/>
            </w:tcBorders>
            <w:vAlign w:val="bottom"/>
          </w:tcPr>
          <w:p w14:paraId="03E26658" w14:textId="77777777" w:rsidR="00967FED" w:rsidRDefault="00967FED" w:rsidP="00126D5E">
            <w:pPr>
              <w:rPr>
                <w:rFonts w:ascii="Arial" w:hAnsi="Arial" w:cs="Arial"/>
                <w:sz w:val="16"/>
                <w:szCs w:val="16"/>
              </w:rPr>
            </w:pPr>
            <w:r>
              <w:rPr>
                <w:rFonts w:ascii="Arial" w:hAnsi="Arial" w:cs="Arial"/>
                <w:sz w:val="16"/>
                <w:szCs w:val="16"/>
              </w:rPr>
              <w:t>-1</w:t>
            </w:r>
          </w:p>
        </w:tc>
      </w:tr>
    </w:tbl>
    <w:p w14:paraId="173634DD" w14:textId="77777777" w:rsidR="00967FED" w:rsidRPr="00582C6C" w:rsidRDefault="00967FED" w:rsidP="00967FED">
      <w:pPr>
        <w:pStyle w:val="Heading3"/>
        <w:rPr>
          <w:color w:val="1F497D"/>
          <w:sz w:val="23"/>
          <w:szCs w:val="23"/>
        </w:rPr>
      </w:pPr>
      <w:bookmarkStart w:id="851" w:name="_Toc364763144"/>
      <w:bookmarkStart w:id="852" w:name="_Toc385311316"/>
      <w:bookmarkStart w:id="853" w:name="_Toc484033126"/>
      <w:bookmarkStart w:id="854" w:name="_Toc40976472"/>
      <w:r w:rsidRPr="00582C6C">
        <w:rPr>
          <w:color w:val="1F497D"/>
          <w:sz w:val="23"/>
          <w:szCs w:val="23"/>
        </w:rPr>
        <w:t>updateBasicTransformationProcedure</w:t>
      </w:r>
      <w:bookmarkEnd w:id="851"/>
      <w:bookmarkEnd w:id="852"/>
      <w:bookmarkEnd w:id="853"/>
      <w:bookmarkEnd w:id="854"/>
    </w:p>
    <w:p w14:paraId="1596CE0A" w14:textId="77777777" w:rsidR="00967FED" w:rsidRDefault="00967FED" w:rsidP="00967FED">
      <w:pPr>
        <w:pStyle w:val="CS-Bodytext"/>
      </w:pPr>
      <w:r>
        <w:t>This procedure is used to update a basic transformation procedure.</w:t>
      </w:r>
    </w:p>
    <w:p w14:paraId="556B219C" w14:textId="77777777" w:rsidR="00967FED" w:rsidRDefault="00967FED" w:rsidP="004B442F">
      <w:pPr>
        <w:pStyle w:val="CS-Bodytext"/>
        <w:numPr>
          <w:ilvl w:val="0"/>
          <w:numId w:val="20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51"/>
        <w:gridCol w:w="2678"/>
        <w:gridCol w:w="4927"/>
      </w:tblGrid>
      <w:tr w:rsidR="00967FED" w:rsidRPr="008F5578" w14:paraId="36541C38" w14:textId="77777777" w:rsidTr="00126D5E">
        <w:trPr>
          <w:tblHeader/>
        </w:trPr>
        <w:tc>
          <w:tcPr>
            <w:tcW w:w="1251" w:type="dxa"/>
            <w:shd w:val="clear" w:color="auto" w:fill="B3B3B3"/>
          </w:tcPr>
          <w:p w14:paraId="09F53E8F" w14:textId="77777777" w:rsidR="00967FED" w:rsidRPr="008F5578" w:rsidRDefault="00967FED" w:rsidP="00126D5E">
            <w:pPr>
              <w:spacing w:after="120"/>
              <w:rPr>
                <w:b/>
                <w:sz w:val="22"/>
              </w:rPr>
            </w:pPr>
            <w:r w:rsidRPr="008F5578">
              <w:rPr>
                <w:b/>
                <w:sz w:val="22"/>
              </w:rPr>
              <w:t>Direction</w:t>
            </w:r>
          </w:p>
        </w:tc>
        <w:tc>
          <w:tcPr>
            <w:tcW w:w="2678" w:type="dxa"/>
            <w:shd w:val="clear" w:color="auto" w:fill="B3B3B3"/>
          </w:tcPr>
          <w:p w14:paraId="206DA21B" w14:textId="77777777" w:rsidR="00967FED" w:rsidRPr="008F5578" w:rsidRDefault="00967FED" w:rsidP="00126D5E">
            <w:pPr>
              <w:spacing w:after="120"/>
              <w:rPr>
                <w:b/>
                <w:sz w:val="22"/>
              </w:rPr>
            </w:pPr>
            <w:r w:rsidRPr="008F5578">
              <w:rPr>
                <w:b/>
                <w:sz w:val="22"/>
              </w:rPr>
              <w:t>Parameter Name</w:t>
            </w:r>
          </w:p>
        </w:tc>
        <w:tc>
          <w:tcPr>
            <w:tcW w:w="4927" w:type="dxa"/>
            <w:shd w:val="clear" w:color="auto" w:fill="B3B3B3"/>
          </w:tcPr>
          <w:p w14:paraId="28F0BB74" w14:textId="77777777" w:rsidR="00967FED" w:rsidRPr="008F5578" w:rsidRDefault="00967FED" w:rsidP="00126D5E">
            <w:pPr>
              <w:spacing w:after="120"/>
              <w:rPr>
                <w:b/>
                <w:sz w:val="22"/>
              </w:rPr>
            </w:pPr>
            <w:r w:rsidRPr="008F5578">
              <w:rPr>
                <w:b/>
                <w:sz w:val="22"/>
              </w:rPr>
              <w:t>Parameter Type</w:t>
            </w:r>
          </w:p>
        </w:tc>
      </w:tr>
      <w:tr w:rsidR="00967FED" w:rsidRPr="008F5578" w14:paraId="2370A6ED" w14:textId="77777777" w:rsidTr="00126D5E">
        <w:trPr>
          <w:trHeight w:val="260"/>
        </w:trPr>
        <w:tc>
          <w:tcPr>
            <w:tcW w:w="1251" w:type="dxa"/>
          </w:tcPr>
          <w:p w14:paraId="53CB6A55" w14:textId="77777777" w:rsidR="00967FED" w:rsidRPr="008F5578" w:rsidRDefault="00967FED" w:rsidP="00126D5E">
            <w:pPr>
              <w:spacing w:after="120"/>
              <w:rPr>
                <w:sz w:val="22"/>
              </w:rPr>
            </w:pPr>
            <w:r w:rsidRPr="008F5578">
              <w:rPr>
                <w:sz w:val="22"/>
              </w:rPr>
              <w:t>IN</w:t>
            </w:r>
          </w:p>
        </w:tc>
        <w:tc>
          <w:tcPr>
            <w:tcW w:w="2678" w:type="dxa"/>
          </w:tcPr>
          <w:p w14:paraId="3DBB1E7D" w14:textId="77777777" w:rsidR="00967FED" w:rsidRPr="008F5578" w:rsidRDefault="00967FED" w:rsidP="00126D5E">
            <w:pPr>
              <w:spacing w:after="120"/>
              <w:rPr>
                <w:sz w:val="22"/>
              </w:rPr>
            </w:pPr>
            <w:r w:rsidRPr="008F5578">
              <w:rPr>
                <w:sz w:val="22"/>
              </w:rPr>
              <w:t>resourcePath</w:t>
            </w:r>
          </w:p>
        </w:tc>
        <w:tc>
          <w:tcPr>
            <w:tcW w:w="4927" w:type="dxa"/>
          </w:tcPr>
          <w:p w14:paraId="4E8D728F"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3403BE2F" w14:textId="77777777" w:rsidTr="00126D5E">
        <w:tc>
          <w:tcPr>
            <w:tcW w:w="1251" w:type="dxa"/>
          </w:tcPr>
          <w:p w14:paraId="33C096CF" w14:textId="77777777" w:rsidR="00967FED" w:rsidRPr="008F5578" w:rsidRDefault="00967FED" w:rsidP="00126D5E">
            <w:pPr>
              <w:spacing w:after="120"/>
              <w:rPr>
                <w:sz w:val="22"/>
              </w:rPr>
            </w:pPr>
            <w:r w:rsidRPr="008F5578">
              <w:rPr>
                <w:sz w:val="22"/>
              </w:rPr>
              <w:t>IN</w:t>
            </w:r>
          </w:p>
        </w:tc>
        <w:tc>
          <w:tcPr>
            <w:tcW w:w="2678" w:type="dxa"/>
          </w:tcPr>
          <w:p w14:paraId="7E664C53" w14:textId="77777777" w:rsidR="00967FED" w:rsidRPr="008F5578" w:rsidRDefault="00967FED" w:rsidP="00126D5E">
            <w:pPr>
              <w:spacing w:after="120"/>
              <w:rPr>
                <w:sz w:val="22"/>
              </w:rPr>
            </w:pPr>
            <w:r w:rsidRPr="008F5578">
              <w:rPr>
                <w:sz w:val="22"/>
              </w:rPr>
              <w:t>transformSourcePath</w:t>
            </w:r>
          </w:p>
        </w:tc>
        <w:tc>
          <w:tcPr>
            <w:tcW w:w="4927" w:type="dxa"/>
          </w:tcPr>
          <w:p w14:paraId="358B1725"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4D29B326" w14:textId="77777777" w:rsidTr="00126D5E">
        <w:tc>
          <w:tcPr>
            <w:tcW w:w="1251" w:type="dxa"/>
          </w:tcPr>
          <w:p w14:paraId="0EA3DF74" w14:textId="77777777" w:rsidR="00967FED" w:rsidRPr="008F5578" w:rsidRDefault="00967FED" w:rsidP="00126D5E">
            <w:pPr>
              <w:spacing w:after="120"/>
              <w:rPr>
                <w:sz w:val="22"/>
              </w:rPr>
            </w:pPr>
            <w:r w:rsidRPr="008F5578">
              <w:rPr>
                <w:sz w:val="22"/>
              </w:rPr>
              <w:t>IN</w:t>
            </w:r>
          </w:p>
        </w:tc>
        <w:tc>
          <w:tcPr>
            <w:tcW w:w="2678" w:type="dxa"/>
          </w:tcPr>
          <w:p w14:paraId="3FC01878" w14:textId="77777777" w:rsidR="00967FED" w:rsidRPr="008F5578" w:rsidRDefault="00967FED" w:rsidP="00126D5E">
            <w:pPr>
              <w:spacing w:after="120"/>
              <w:rPr>
                <w:sz w:val="22"/>
              </w:rPr>
            </w:pPr>
            <w:r w:rsidRPr="008F5578">
              <w:rPr>
                <w:sz w:val="22"/>
              </w:rPr>
              <w:t>transformSourceType</w:t>
            </w:r>
          </w:p>
        </w:tc>
        <w:tc>
          <w:tcPr>
            <w:tcW w:w="4927" w:type="dxa"/>
          </w:tcPr>
          <w:p w14:paraId="47777754" w14:textId="77777777" w:rsidR="00967FED" w:rsidRPr="008F5578" w:rsidRDefault="00967FED" w:rsidP="00126D5E">
            <w:pPr>
              <w:spacing w:after="120"/>
              <w:rPr>
                <w:sz w:val="22"/>
              </w:rPr>
            </w:pPr>
            <w:r w:rsidRPr="008F5578">
              <w:rPr>
                <w:sz w:val="22"/>
              </w:rPr>
              <w:t>VARCHAR</w:t>
            </w:r>
          </w:p>
        </w:tc>
      </w:tr>
      <w:tr w:rsidR="00967FED" w:rsidRPr="008F5578" w14:paraId="35824F5E" w14:textId="77777777" w:rsidTr="00126D5E">
        <w:tc>
          <w:tcPr>
            <w:tcW w:w="1251" w:type="dxa"/>
          </w:tcPr>
          <w:p w14:paraId="53CA8648" w14:textId="77777777" w:rsidR="00967FED" w:rsidRPr="008F5578" w:rsidRDefault="00967FED" w:rsidP="00126D5E">
            <w:pPr>
              <w:spacing w:after="120"/>
              <w:rPr>
                <w:sz w:val="22"/>
              </w:rPr>
            </w:pPr>
            <w:r w:rsidRPr="008F5578">
              <w:rPr>
                <w:sz w:val="22"/>
              </w:rPr>
              <w:t>IN</w:t>
            </w:r>
          </w:p>
        </w:tc>
        <w:tc>
          <w:tcPr>
            <w:tcW w:w="2678" w:type="dxa"/>
          </w:tcPr>
          <w:p w14:paraId="1B8E4AF4" w14:textId="77777777" w:rsidR="00967FED" w:rsidRPr="008F5578" w:rsidRDefault="00967FED" w:rsidP="00126D5E">
            <w:pPr>
              <w:spacing w:after="120"/>
              <w:rPr>
                <w:sz w:val="22"/>
              </w:rPr>
            </w:pPr>
            <w:r w:rsidRPr="008F5578">
              <w:rPr>
                <w:sz w:val="22"/>
              </w:rPr>
              <w:t>annotation</w:t>
            </w:r>
          </w:p>
        </w:tc>
        <w:tc>
          <w:tcPr>
            <w:tcW w:w="4927" w:type="dxa"/>
          </w:tcPr>
          <w:p w14:paraId="3CDE4177" w14:textId="77777777" w:rsidR="00967FED" w:rsidRPr="008F5578" w:rsidRDefault="00967FED" w:rsidP="00126D5E">
            <w:pPr>
              <w:spacing w:after="120"/>
              <w:rPr>
                <w:sz w:val="22"/>
              </w:rPr>
            </w:pPr>
            <w:r w:rsidRPr="008F5578">
              <w:rPr>
                <w:sz w:val="22"/>
              </w:rPr>
              <w:t>LONGVARCHAR</w:t>
            </w:r>
          </w:p>
        </w:tc>
      </w:tr>
      <w:tr w:rsidR="00967FED" w:rsidRPr="008F5578" w14:paraId="1B34ABA2" w14:textId="77777777" w:rsidTr="00126D5E">
        <w:tc>
          <w:tcPr>
            <w:tcW w:w="1251" w:type="dxa"/>
          </w:tcPr>
          <w:p w14:paraId="632B9A85" w14:textId="77777777" w:rsidR="00967FED" w:rsidRPr="008F5578" w:rsidRDefault="00967FED" w:rsidP="00126D5E">
            <w:pPr>
              <w:spacing w:after="120"/>
              <w:rPr>
                <w:sz w:val="22"/>
              </w:rPr>
            </w:pPr>
            <w:r w:rsidRPr="008F5578">
              <w:rPr>
                <w:sz w:val="22"/>
              </w:rPr>
              <w:t>IN</w:t>
            </w:r>
          </w:p>
        </w:tc>
        <w:tc>
          <w:tcPr>
            <w:tcW w:w="2678" w:type="dxa"/>
          </w:tcPr>
          <w:p w14:paraId="1AD3C433" w14:textId="77777777" w:rsidR="00967FED" w:rsidRPr="008F5578" w:rsidRDefault="00967FED" w:rsidP="00126D5E">
            <w:pPr>
              <w:spacing w:after="120"/>
              <w:rPr>
                <w:sz w:val="22"/>
              </w:rPr>
            </w:pPr>
            <w:r w:rsidRPr="008F5578">
              <w:rPr>
                <w:sz w:val="22"/>
              </w:rPr>
              <w:t>attributeVector</w:t>
            </w:r>
          </w:p>
        </w:tc>
        <w:tc>
          <w:tcPr>
            <w:tcW w:w="4927" w:type="dxa"/>
          </w:tcPr>
          <w:p w14:paraId="491A90E0" w14:textId="77777777" w:rsidR="00967FED" w:rsidRPr="008F5578" w:rsidRDefault="00967FED" w:rsidP="00126D5E">
            <w:pPr>
              <w:spacing w:after="120"/>
              <w:rPr>
                <w:sz w:val="22"/>
              </w:rPr>
            </w:pPr>
            <w:r w:rsidRPr="008F5578">
              <w:rPr>
                <w:sz w:val="22"/>
              </w:rPr>
              <w:t>RepositoryDefinitions.AttributeCompleteVectorType</w:t>
            </w:r>
          </w:p>
        </w:tc>
      </w:tr>
      <w:tr w:rsidR="00967FED" w:rsidRPr="008F5578" w14:paraId="55654AD9" w14:textId="77777777" w:rsidTr="00126D5E">
        <w:tc>
          <w:tcPr>
            <w:tcW w:w="1251" w:type="dxa"/>
          </w:tcPr>
          <w:p w14:paraId="4EA9198D" w14:textId="77777777" w:rsidR="00967FED" w:rsidRPr="008F5578" w:rsidRDefault="00967FED" w:rsidP="00126D5E">
            <w:pPr>
              <w:spacing w:after="120"/>
              <w:rPr>
                <w:sz w:val="22"/>
              </w:rPr>
            </w:pPr>
            <w:r w:rsidRPr="008F5578">
              <w:rPr>
                <w:sz w:val="22"/>
              </w:rPr>
              <w:t>OUT</w:t>
            </w:r>
          </w:p>
        </w:tc>
        <w:tc>
          <w:tcPr>
            <w:tcW w:w="2678" w:type="dxa"/>
          </w:tcPr>
          <w:p w14:paraId="48461CCD" w14:textId="77777777" w:rsidR="00967FED" w:rsidRPr="008F5578" w:rsidRDefault="00967FED" w:rsidP="00126D5E">
            <w:pPr>
              <w:spacing w:after="120"/>
              <w:rPr>
                <w:sz w:val="22"/>
              </w:rPr>
            </w:pPr>
            <w:r w:rsidRPr="008F5578">
              <w:rPr>
                <w:sz w:val="22"/>
              </w:rPr>
              <w:t>Success</w:t>
            </w:r>
          </w:p>
        </w:tc>
        <w:tc>
          <w:tcPr>
            <w:tcW w:w="4927" w:type="dxa"/>
          </w:tcPr>
          <w:p w14:paraId="44CBB180" w14:textId="77777777" w:rsidR="00967FED" w:rsidRPr="008F5578" w:rsidRDefault="00967FED" w:rsidP="00126D5E">
            <w:pPr>
              <w:spacing w:after="120"/>
              <w:rPr>
                <w:sz w:val="22"/>
              </w:rPr>
            </w:pPr>
            <w:r w:rsidRPr="008F5578">
              <w:rPr>
                <w:sz w:val="22"/>
              </w:rPr>
              <w:t>BIT</w:t>
            </w:r>
          </w:p>
        </w:tc>
      </w:tr>
    </w:tbl>
    <w:p w14:paraId="29F54E62" w14:textId="77777777" w:rsidR="00967FED" w:rsidRPr="0011702E" w:rsidRDefault="00967FED" w:rsidP="004B442F">
      <w:pPr>
        <w:pStyle w:val="CS-Bodytext"/>
        <w:numPr>
          <w:ilvl w:val="0"/>
          <w:numId w:val="209"/>
        </w:numPr>
        <w:spacing w:before="120"/>
        <w:ind w:right="14"/>
      </w:pPr>
      <w:r>
        <w:rPr>
          <w:b/>
          <w:bCs/>
        </w:rPr>
        <w:t>Examples:</w:t>
      </w:r>
    </w:p>
    <w:p w14:paraId="42CCE07D" w14:textId="77777777" w:rsidR="00967FED" w:rsidRPr="0011702E" w:rsidRDefault="00967FED" w:rsidP="004B442F">
      <w:pPr>
        <w:pStyle w:val="CS-Bodytext"/>
        <w:numPr>
          <w:ilvl w:val="1"/>
          <w:numId w:val="209"/>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0"/>
        <w:gridCol w:w="2989"/>
        <w:gridCol w:w="4494"/>
      </w:tblGrid>
      <w:tr w:rsidR="00967FED" w:rsidRPr="008F5578" w14:paraId="32E8F845" w14:textId="77777777" w:rsidTr="00126D5E">
        <w:trPr>
          <w:trHeight w:val="377"/>
          <w:tblHeader/>
        </w:trPr>
        <w:tc>
          <w:tcPr>
            <w:tcW w:w="1470" w:type="dxa"/>
            <w:shd w:val="clear" w:color="auto" w:fill="B3B3B3"/>
          </w:tcPr>
          <w:p w14:paraId="48CD01E9" w14:textId="77777777" w:rsidR="00967FED" w:rsidRPr="008F5578" w:rsidRDefault="00967FED" w:rsidP="00126D5E">
            <w:pPr>
              <w:spacing w:after="120"/>
              <w:rPr>
                <w:b/>
                <w:sz w:val="22"/>
              </w:rPr>
            </w:pPr>
            <w:r w:rsidRPr="008F5578">
              <w:rPr>
                <w:b/>
                <w:sz w:val="22"/>
              </w:rPr>
              <w:t>Direction</w:t>
            </w:r>
          </w:p>
        </w:tc>
        <w:tc>
          <w:tcPr>
            <w:tcW w:w="2989" w:type="dxa"/>
            <w:shd w:val="clear" w:color="auto" w:fill="B3B3B3"/>
          </w:tcPr>
          <w:p w14:paraId="7BCF3410" w14:textId="77777777" w:rsidR="00967FED" w:rsidRPr="008F5578" w:rsidRDefault="00967FED" w:rsidP="00126D5E">
            <w:pPr>
              <w:spacing w:after="120"/>
              <w:rPr>
                <w:b/>
                <w:sz w:val="22"/>
              </w:rPr>
            </w:pPr>
            <w:r w:rsidRPr="008F5578">
              <w:rPr>
                <w:b/>
                <w:sz w:val="22"/>
              </w:rPr>
              <w:t>Parameter Name</w:t>
            </w:r>
          </w:p>
        </w:tc>
        <w:tc>
          <w:tcPr>
            <w:tcW w:w="4494" w:type="dxa"/>
            <w:shd w:val="clear" w:color="auto" w:fill="B3B3B3"/>
          </w:tcPr>
          <w:p w14:paraId="570D43A5" w14:textId="77777777" w:rsidR="00967FED" w:rsidRPr="008F5578" w:rsidRDefault="00967FED" w:rsidP="00126D5E">
            <w:pPr>
              <w:spacing w:after="120"/>
              <w:rPr>
                <w:b/>
                <w:sz w:val="22"/>
              </w:rPr>
            </w:pPr>
            <w:r w:rsidRPr="008F5578">
              <w:rPr>
                <w:b/>
                <w:sz w:val="22"/>
              </w:rPr>
              <w:t>Parameter Value</w:t>
            </w:r>
          </w:p>
        </w:tc>
      </w:tr>
      <w:tr w:rsidR="00967FED" w:rsidRPr="008F5578" w14:paraId="0D09E267" w14:textId="77777777" w:rsidTr="00126D5E">
        <w:trPr>
          <w:trHeight w:val="266"/>
        </w:trPr>
        <w:tc>
          <w:tcPr>
            <w:tcW w:w="1470" w:type="dxa"/>
          </w:tcPr>
          <w:p w14:paraId="2E89350D" w14:textId="77777777" w:rsidR="00967FED" w:rsidRPr="008F5578" w:rsidRDefault="00967FED" w:rsidP="00126D5E">
            <w:pPr>
              <w:spacing w:after="120"/>
              <w:rPr>
                <w:sz w:val="22"/>
              </w:rPr>
            </w:pPr>
            <w:r w:rsidRPr="008F5578">
              <w:rPr>
                <w:sz w:val="22"/>
              </w:rPr>
              <w:t>IN</w:t>
            </w:r>
          </w:p>
        </w:tc>
        <w:tc>
          <w:tcPr>
            <w:tcW w:w="2989" w:type="dxa"/>
          </w:tcPr>
          <w:p w14:paraId="60C50039" w14:textId="77777777" w:rsidR="00967FED" w:rsidRPr="008F5578" w:rsidRDefault="00967FED" w:rsidP="00126D5E">
            <w:pPr>
              <w:spacing w:after="120"/>
              <w:rPr>
                <w:sz w:val="22"/>
              </w:rPr>
            </w:pPr>
            <w:r w:rsidRPr="008F5578">
              <w:rPr>
                <w:sz w:val="22"/>
              </w:rPr>
              <w:t>resourcePath</w:t>
            </w:r>
          </w:p>
        </w:tc>
        <w:tc>
          <w:tcPr>
            <w:tcW w:w="4494" w:type="dxa"/>
          </w:tcPr>
          <w:p w14:paraId="00A67602" w14:textId="77777777" w:rsidR="00967FED" w:rsidRPr="008F5578" w:rsidRDefault="00967FED" w:rsidP="00126D5E">
            <w:pPr>
              <w:spacing w:after="120"/>
              <w:rPr>
                <w:sz w:val="22"/>
              </w:rPr>
            </w:pPr>
            <w:r w:rsidRPr="008F5578">
              <w:rPr>
                <w:sz w:val="22"/>
              </w:rPr>
              <w:t>'/shared/examples/basicXSLT'</w:t>
            </w:r>
          </w:p>
        </w:tc>
      </w:tr>
      <w:tr w:rsidR="00967FED" w:rsidRPr="008F5578" w14:paraId="10B2ADF8" w14:textId="77777777" w:rsidTr="00126D5E">
        <w:trPr>
          <w:trHeight w:val="377"/>
        </w:trPr>
        <w:tc>
          <w:tcPr>
            <w:tcW w:w="1470" w:type="dxa"/>
          </w:tcPr>
          <w:p w14:paraId="4F3F3B52" w14:textId="77777777" w:rsidR="00967FED" w:rsidRPr="008F5578" w:rsidRDefault="00967FED" w:rsidP="00126D5E">
            <w:pPr>
              <w:spacing w:after="120"/>
              <w:rPr>
                <w:sz w:val="22"/>
              </w:rPr>
            </w:pPr>
            <w:r w:rsidRPr="008F5578">
              <w:rPr>
                <w:sz w:val="22"/>
              </w:rPr>
              <w:t>IN</w:t>
            </w:r>
          </w:p>
        </w:tc>
        <w:tc>
          <w:tcPr>
            <w:tcW w:w="2989" w:type="dxa"/>
          </w:tcPr>
          <w:p w14:paraId="47D39D15" w14:textId="77777777" w:rsidR="00967FED" w:rsidRPr="008F5578" w:rsidRDefault="00967FED" w:rsidP="00126D5E">
            <w:pPr>
              <w:spacing w:after="120"/>
              <w:rPr>
                <w:sz w:val="22"/>
              </w:rPr>
            </w:pPr>
            <w:r w:rsidRPr="008F5578">
              <w:rPr>
                <w:sz w:val="22"/>
              </w:rPr>
              <w:t>transformSourcePath</w:t>
            </w:r>
          </w:p>
        </w:tc>
        <w:tc>
          <w:tcPr>
            <w:tcW w:w="4494" w:type="dxa"/>
          </w:tcPr>
          <w:p w14:paraId="1C3DFA29" w14:textId="77777777" w:rsidR="00967FED" w:rsidRPr="008F5578" w:rsidRDefault="00967FED" w:rsidP="00126D5E">
            <w:pPr>
              <w:spacing w:after="120"/>
              <w:rPr>
                <w:sz w:val="22"/>
              </w:rPr>
            </w:pPr>
            <w:r w:rsidRPr="008F5578">
              <w:rPr>
                <w:sz w:val="22"/>
              </w:rPr>
              <w:t>'/shared/examples/ds_XML/productCatalog.xml'</w:t>
            </w:r>
          </w:p>
        </w:tc>
      </w:tr>
      <w:tr w:rsidR="00967FED" w:rsidRPr="008F5578" w14:paraId="464600F8" w14:textId="77777777" w:rsidTr="00126D5E">
        <w:trPr>
          <w:trHeight w:val="377"/>
        </w:trPr>
        <w:tc>
          <w:tcPr>
            <w:tcW w:w="1470" w:type="dxa"/>
          </w:tcPr>
          <w:p w14:paraId="31C8C9FA" w14:textId="77777777" w:rsidR="00967FED" w:rsidRPr="008F5578" w:rsidRDefault="00967FED" w:rsidP="00126D5E">
            <w:pPr>
              <w:spacing w:after="120"/>
              <w:rPr>
                <w:sz w:val="22"/>
              </w:rPr>
            </w:pPr>
            <w:r w:rsidRPr="008F5578">
              <w:rPr>
                <w:sz w:val="22"/>
              </w:rPr>
              <w:t>IN</w:t>
            </w:r>
          </w:p>
        </w:tc>
        <w:tc>
          <w:tcPr>
            <w:tcW w:w="2989" w:type="dxa"/>
          </w:tcPr>
          <w:p w14:paraId="7EF94F36" w14:textId="77777777" w:rsidR="00967FED" w:rsidRPr="008F5578" w:rsidRDefault="00967FED" w:rsidP="00126D5E">
            <w:pPr>
              <w:spacing w:after="120"/>
              <w:rPr>
                <w:sz w:val="22"/>
              </w:rPr>
            </w:pPr>
            <w:r w:rsidRPr="008F5578">
              <w:rPr>
                <w:sz w:val="22"/>
              </w:rPr>
              <w:t>transformSourceType</w:t>
            </w:r>
          </w:p>
        </w:tc>
        <w:tc>
          <w:tcPr>
            <w:tcW w:w="4494" w:type="dxa"/>
          </w:tcPr>
          <w:p w14:paraId="3D60D130" w14:textId="77777777" w:rsidR="00967FED" w:rsidRPr="008F5578" w:rsidRDefault="00967FED" w:rsidP="00126D5E">
            <w:pPr>
              <w:spacing w:after="120"/>
              <w:rPr>
                <w:sz w:val="22"/>
              </w:rPr>
            </w:pPr>
            <w:r w:rsidRPr="008F5578">
              <w:rPr>
                <w:sz w:val="22"/>
              </w:rPr>
              <w:t>'TREE'</w:t>
            </w:r>
          </w:p>
        </w:tc>
      </w:tr>
      <w:tr w:rsidR="00967FED" w:rsidRPr="008F5578" w14:paraId="7B9A2876" w14:textId="77777777" w:rsidTr="00126D5E">
        <w:trPr>
          <w:trHeight w:val="377"/>
        </w:trPr>
        <w:tc>
          <w:tcPr>
            <w:tcW w:w="1470" w:type="dxa"/>
          </w:tcPr>
          <w:p w14:paraId="069FFE78" w14:textId="77777777" w:rsidR="00967FED" w:rsidRPr="008F5578" w:rsidRDefault="00967FED" w:rsidP="00126D5E">
            <w:pPr>
              <w:spacing w:after="120"/>
              <w:rPr>
                <w:sz w:val="22"/>
              </w:rPr>
            </w:pPr>
            <w:r w:rsidRPr="008F5578">
              <w:rPr>
                <w:sz w:val="22"/>
              </w:rPr>
              <w:t>IN</w:t>
            </w:r>
          </w:p>
        </w:tc>
        <w:tc>
          <w:tcPr>
            <w:tcW w:w="2989" w:type="dxa"/>
          </w:tcPr>
          <w:p w14:paraId="42F1E2F0" w14:textId="77777777" w:rsidR="00967FED" w:rsidRPr="008F5578" w:rsidRDefault="00967FED" w:rsidP="00126D5E">
            <w:pPr>
              <w:spacing w:after="120"/>
              <w:rPr>
                <w:sz w:val="22"/>
              </w:rPr>
            </w:pPr>
            <w:r w:rsidRPr="008F5578">
              <w:rPr>
                <w:sz w:val="22"/>
              </w:rPr>
              <w:t>annotation</w:t>
            </w:r>
          </w:p>
        </w:tc>
        <w:tc>
          <w:tcPr>
            <w:tcW w:w="4494" w:type="dxa"/>
          </w:tcPr>
          <w:p w14:paraId="549BE482" w14:textId="77777777" w:rsidR="00967FED" w:rsidRPr="008F5578" w:rsidRDefault="00967FED" w:rsidP="00126D5E">
            <w:pPr>
              <w:spacing w:after="120"/>
              <w:rPr>
                <w:sz w:val="22"/>
              </w:rPr>
            </w:pPr>
            <w:r w:rsidRPr="008F5578">
              <w:rPr>
                <w:sz w:val="22"/>
              </w:rPr>
              <w:t>'Product catalog transformation'</w:t>
            </w:r>
          </w:p>
        </w:tc>
      </w:tr>
      <w:tr w:rsidR="00967FED" w:rsidRPr="008F5578" w14:paraId="79DBC567" w14:textId="77777777" w:rsidTr="00126D5E">
        <w:trPr>
          <w:trHeight w:val="377"/>
        </w:trPr>
        <w:tc>
          <w:tcPr>
            <w:tcW w:w="1470" w:type="dxa"/>
          </w:tcPr>
          <w:p w14:paraId="640F43E1" w14:textId="77777777" w:rsidR="00967FED" w:rsidRPr="008F5578" w:rsidRDefault="00967FED" w:rsidP="00126D5E">
            <w:pPr>
              <w:spacing w:after="120"/>
              <w:rPr>
                <w:sz w:val="22"/>
              </w:rPr>
            </w:pPr>
            <w:r w:rsidRPr="008F5578">
              <w:rPr>
                <w:sz w:val="22"/>
              </w:rPr>
              <w:t>IN</w:t>
            </w:r>
          </w:p>
        </w:tc>
        <w:tc>
          <w:tcPr>
            <w:tcW w:w="2989" w:type="dxa"/>
          </w:tcPr>
          <w:p w14:paraId="38AC093F" w14:textId="77777777" w:rsidR="00967FED" w:rsidRPr="008F5578" w:rsidRDefault="00967FED" w:rsidP="00126D5E">
            <w:pPr>
              <w:spacing w:after="120"/>
              <w:rPr>
                <w:sz w:val="22"/>
              </w:rPr>
            </w:pPr>
            <w:r w:rsidRPr="008F5578">
              <w:rPr>
                <w:sz w:val="22"/>
              </w:rPr>
              <w:t>attributeVector</w:t>
            </w:r>
          </w:p>
        </w:tc>
        <w:tc>
          <w:tcPr>
            <w:tcW w:w="4494" w:type="dxa"/>
          </w:tcPr>
          <w:p w14:paraId="3AEB8F0D" w14:textId="77777777" w:rsidR="00967FED" w:rsidRPr="008F5578" w:rsidRDefault="00967FED" w:rsidP="00126D5E">
            <w:pPr>
              <w:spacing w:after="120"/>
              <w:rPr>
                <w:sz w:val="22"/>
              </w:rPr>
            </w:pPr>
            <w:r w:rsidRPr="008F5578">
              <w:rPr>
                <w:sz w:val="22"/>
              </w:rPr>
              <w:t>NULL</w:t>
            </w:r>
          </w:p>
        </w:tc>
      </w:tr>
      <w:tr w:rsidR="00967FED" w:rsidRPr="008F5578" w14:paraId="45D321EA" w14:textId="77777777" w:rsidTr="00126D5E">
        <w:trPr>
          <w:trHeight w:val="377"/>
        </w:trPr>
        <w:tc>
          <w:tcPr>
            <w:tcW w:w="1470" w:type="dxa"/>
          </w:tcPr>
          <w:p w14:paraId="7F30FEE5" w14:textId="77777777" w:rsidR="00967FED" w:rsidRPr="008F5578" w:rsidRDefault="00967FED" w:rsidP="00126D5E">
            <w:pPr>
              <w:spacing w:after="120"/>
              <w:rPr>
                <w:sz w:val="22"/>
              </w:rPr>
            </w:pPr>
            <w:r w:rsidRPr="008F5578">
              <w:rPr>
                <w:sz w:val="22"/>
              </w:rPr>
              <w:t>OUT</w:t>
            </w:r>
          </w:p>
        </w:tc>
        <w:tc>
          <w:tcPr>
            <w:tcW w:w="2989" w:type="dxa"/>
          </w:tcPr>
          <w:p w14:paraId="15AF8869" w14:textId="77777777" w:rsidR="00967FED" w:rsidRPr="008F5578" w:rsidRDefault="00967FED" w:rsidP="00126D5E">
            <w:pPr>
              <w:spacing w:after="120"/>
              <w:rPr>
                <w:sz w:val="22"/>
              </w:rPr>
            </w:pPr>
            <w:r w:rsidRPr="008F5578">
              <w:rPr>
                <w:sz w:val="22"/>
              </w:rPr>
              <w:t>success</w:t>
            </w:r>
          </w:p>
        </w:tc>
        <w:tc>
          <w:tcPr>
            <w:tcW w:w="4494" w:type="dxa"/>
          </w:tcPr>
          <w:p w14:paraId="0A10E94F" w14:textId="77777777" w:rsidR="00967FED" w:rsidRPr="008F5578" w:rsidRDefault="00967FED" w:rsidP="00126D5E">
            <w:pPr>
              <w:spacing w:after="120"/>
              <w:rPr>
                <w:sz w:val="22"/>
              </w:rPr>
            </w:pPr>
            <w:r w:rsidRPr="008F5578">
              <w:rPr>
                <w:sz w:val="22"/>
              </w:rPr>
              <w:t>1</w:t>
            </w:r>
          </w:p>
        </w:tc>
      </w:tr>
    </w:tbl>
    <w:p w14:paraId="4FC8D9E9" w14:textId="77777777" w:rsidR="00967FED" w:rsidRPr="00582C6C" w:rsidRDefault="00967FED" w:rsidP="00967FED">
      <w:pPr>
        <w:pStyle w:val="Heading3"/>
        <w:rPr>
          <w:color w:val="1F497D"/>
          <w:sz w:val="23"/>
          <w:szCs w:val="23"/>
        </w:rPr>
      </w:pPr>
      <w:bookmarkStart w:id="855" w:name="_Toc364763145"/>
      <w:bookmarkStart w:id="856" w:name="_Toc385311317"/>
      <w:bookmarkStart w:id="857" w:name="_Toc484033127"/>
      <w:bookmarkStart w:id="858" w:name="_Toc40976473"/>
      <w:r w:rsidRPr="00582C6C">
        <w:rPr>
          <w:color w:val="1F497D"/>
          <w:sz w:val="23"/>
          <w:szCs w:val="23"/>
        </w:rPr>
        <w:t>updateConnector</w:t>
      </w:r>
      <w:bookmarkEnd w:id="855"/>
      <w:bookmarkEnd w:id="856"/>
      <w:bookmarkEnd w:id="857"/>
      <w:bookmarkEnd w:id="858"/>
    </w:p>
    <w:p w14:paraId="675C998E" w14:textId="77777777" w:rsidR="00967FED" w:rsidRDefault="00967FED" w:rsidP="00967FED">
      <w:pPr>
        <w:pStyle w:val="CS-Bodytext"/>
      </w:pPr>
      <w:r>
        <w:t>This procedure updates a JMS connector</w:t>
      </w:r>
    </w:p>
    <w:p w14:paraId="667BDB96" w14:textId="77777777" w:rsidR="00967FED" w:rsidRDefault="00967FED" w:rsidP="004B442F">
      <w:pPr>
        <w:pStyle w:val="CS-Bodytext"/>
        <w:numPr>
          <w:ilvl w:val="0"/>
          <w:numId w:val="26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00"/>
        <w:gridCol w:w="3245"/>
        <w:gridCol w:w="4011"/>
      </w:tblGrid>
      <w:tr w:rsidR="00967FED" w:rsidRPr="008F5578" w14:paraId="257B5FB6" w14:textId="77777777" w:rsidTr="00126D5E">
        <w:trPr>
          <w:tblHeader/>
        </w:trPr>
        <w:tc>
          <w:tcPr>
            <w:tcW w:w="1600" w:type="dxa"/>
            <w:shd w:val="clear" w:color="auto" w:fill="B3B3B3"/>
          </w:tcPr>
          <w:p w14:paraId="38A40520" w14:textId="77777777" w:rsidR="00967FED" w:rsidRPr="008F5578" w:rsidRDefault="00967FED" w:rsidP="00126D5E">
            <w:pPr>
              <w:spacing w:after="120"/>
              <w:rPr>
                <w:b/>
                <w:sz w:val="22"/>
              </w:rPr>
            </w:pPr>
            <w:r w:rsidRPr="008F5578">
              <w:rPr>
                <w:b/>
                <w:sz w:val="22"/>
              </w:rPr>
              <w:lastRenderedPageBreak/>
              <w:t>Direction</w:t>
            </w:r>
          </w:p>
        </w:tc>
        <w:tc>
          <w:tcPr>
            <w:tcW w:w="3245" w:type="dxa"/>
            <w:shd w:val="clear" w:color="auto" w:fill="B3B3B3"/>
          </w:tcPr>
          <w:p w14:paraId="07656B3B" w14:textId="77777777" w:rsidR="00967FED" w:rsidRPr="008F5578" w:rsidRDefault="00967FED" w:rsidP="00126D5E">
            <w:pPr>
              <w:spacing w:after="120"/>
              <w:rPr>
                <w:b/>
                <w:sz w:val="22"/>
              </w:rPr>
            </w:pPr>
            <w:r w:rsidRPr="008F5578">
              <w:rPr>
                <w:b/>
                <w:sz w:val="22"/>
              </w:rPr>
              <w:t>Parameter Name</w:t>
            </w:r>
          </w:p>
        </w:tc>
        <w:tc>
          <w:tcPr>
            <w:tcW w:w="4011" w:type="dxa"/>
            <w:shd w:val="clear" w:color="auto" w:fill="B3B3B3"/>
          </w:tcPr>
          <w:p w14:paraId="58CF584D" w14:textId="77777777" w:rsidR="00967FED" w:rsidRPr="008F5578" w:rsidRDefault="00967FED" w:rsidP="00126D5E">
            <w:pPr>
              <w:spacing w:after="120"/>
              <w:rPr>
                <w:b/>
                <w:sz w:val="22"/>
              </w:rPr>
            </w:pPr>
            <w:r w:rsidRPr="008F5578">
              <w:rPr>
                <w:b/>
                <w:sz w:val="22"/>
              </w:rPr>
              <w:t>Parameter Type</w:t>
            </w:r>
          </w:p>
        </w:tc>
      </w:tr>
      <w:tr w:rsidR="00967FED" w:rsidRPr="008F5578" w14:paraId="16A6B2B3" w14:textId="77777777" w:rsidTr="00126D5E">
        <w:trPr>
          <w:trHeight w:val="260"/>
        </w:trPr>
        <w:tc>
          <w:tcPr>
            <w:tcW w:w="1600" w:type="dxa"/>
          </w:tcPr>
          <w:p w14:paraId="09138583" w14:textId="77777777" w:rsidR="00967FED" w:rsidRPr="008F5578" w:rsidRDefault="00967FED" w:rsidP="00126D5E">
            <w:pPr>
              <w:spacing w:after="120"/>
              <w:rPr>
                <w:sz w:val="22"/>
              </w:rPr>
            </w:pPr>
            <w:r w:rsidRPr="008F5578">
              <w:rPr>
                <w:sz w:val="22"/>
              </w:rPr>
              <w:t>IN</w:t>
            </w:r>
          </w:p>
        </w:tc>
        <w:tc>
          <w:tcPr>
            <w:tcW w:w="3245" w:type="dxa"/>
          </w:tcPr>
          <w:p w14:paraId="4CF5B580" w14:textId="77777777" w:rsidR="00967FED" w:rsidRPr="008F5578" w:rsidRDefault="00967FED" w:rsidP="00126D5E">
            <w:pPr>
              <w:spacing w:after="120"/>
              <w:rPr>
                <w:sz w:val="22"/>
              </w:rPr>
            </w:pPr>
            <w:r w:rsidRPr="008F5578">
              <w:rPr>
                <w:sz w:val="22"/>
              </w:rPr>
              <w:t>debug</w:t>
            </w:r>
          </w:p>
        </w:tc>
        <w:tc>
          <w:tcPr>
            <w:tcW w:w="4011" w:type="dxa"/>
          </w:tcPr>
          <w:p w14:paraId="0940D136" w14:textId="77777777" w:rsidR="00967FED" w:rsidRPr="008F5578" w:rsidRDefault="00967FED" w:rsidP="00126D5E">
            <w:pPr>
              <w:spacing w:after="120"/>
              <w:rPr>
                <w:sz w:val="22"/>
              </w:rPr>
            </w:pPr>
            <w:r w:rsidRPr="008F5578">
              <w:rPr>
                <w:sz w:val="22"/>
              </w:rPr>
              <w:t>CHAR(1), either 'Y' or 'N'</w:t>
            </w:r>
          </w:p>
        </w:tc>
      </w:tr>
      <w:tr w:rsidR="00967FED" w:rsidRPr="008F5578" w14:paraId="2445AFBA" w14:textId="77777777" w:rsidTr="00126D5E">
        <w:tc>
          <w:tcPr>
            <w:tcW w:w="1600" w:type="dxa"/>
          </w:tcPr>
          <w:p w14:paraId="14224BB4" w14:textId="77777777" w:rsidR="00967FED" w:rsidRPr="008F5578" w:rsidRDefault="00967FED" w:rsidP="00126D5E">
            <w:pPr>
              <w:spacing w:after="120"/>
              <w:rPr>
                <w:sz w:val="22"/>
              </w:rPr>
            </w:pPr>
            <w:r w:rsidRPr="008F5578">
              <w:rPr>
                <w:sz w:val="22"/>
              </w:rPr>
              <w:t>IN</w:t>
            </w:r>
          </w:p>
        </w:tc>
        <w:tc>
          <w:tcPr>
            <w:tcW w:w="3245" w:type="dxa"/>
          </w:tcPr>
          <w:p w14:paraId="02BF0798" w14:textId="77777777" w:rsidR="00967FED" w:rsidRPr="008F5578" w:rsidRDefault="00967FED" w:rsidP="00126D5E">
            <w:pPr>
              <w:spacing w:after="120"/>
              <w:rPr>
                <w:sz w:val="22"/>
              </w:rPr>
            </w:pPr>
            <w:r w:rsidRPr="008F5578">
              <w:rPr>
                <w:sz w:val="22"/>
              </w:rPr>
              <w:t>name</w:t>
            </w:r>
          </w:p>
        </w:tc>
        <w:tc>
          <w:tcPr>
            <w:tcW w:w="4011" w:type="dxa"/>
          </w:tcPr>
          <w:p w14:paraId="75930577" w14:textId="77777777" w:rsidR="00967FED" w:rsidRPr="008F5578" w:rsidRDefault="00967FED" w:rsidP="00126D5E">
            <w:pPr>
              <w:spacing w:after="120"/>
              <w:rPr>
                <w:sz w:val="22"/>
              </w:rPr>
            </w:pPr>
            <w:r w:rsidRPr="008F5578">
              <w:rPr>
                <w:sz w:val="22"/>
              </w:rPr>
              <w:t>VARCHAR(100)</w:t>
            </w:r>
          </w:p>
        </w:tc>
      </w:tr>
      <w:tr w:rsidR="00967FED" w:rsidRPr="008F5578" w14:paraId="5AF45853" w14:textId="77777777" w:rsidTr="00126D5E">
        <w:tc>
          <w:tcPr>
            <w:tcW w:w="1600" w:type="dxa"/>
          </w:tcPr>
          <w:p w14:paraId="207348F7" w14:textId="77777777" w:rsidR="00967FED" w:rsidRPr="008F5578" w:rsidRDefault="00967FED" w:rsidP="00126D5E">
            <w:pPr>
              <w:spacing w:after="120"/>
              <w:rPr>
                <w:sz w:val="22"/>
              </w:rPr>
            </w:pPr>
            <w:r w:rsidRPr="008F5578">
              <w:rPr>
                <w:sz w:val="22"/>
              </w:rPr>
              <w:t>IN</w:t>
            </w:r>
          </w:p>
        </w:tc>
        <w:tc>
          <w:tcPr>
            <w:tcW w:w="3245" w:type="dxa"/>
          </w:tcPr>
          <w:p w14:paraId="01C2EFC5" w14:textId="77777777" w:rsidR="00967FED" w:rsidRPr="008F5578" w:rsidRDefault="00967FED" w:rsidP="00126D5E">
            <w:pPr>
              <w:spacing w:after="120"/>
              <w:rPr>
                <w:sz w:val="22"/>
              </w:rPr>
            </w:pPr>
            <w:r w:rsidRPr="008F5578">
              <w:rPr>
                <w:sz w:val="22"/>
              </w:rPr>
              <w:t>groupName</w:t>
            </w:r>
          </w:p>
        </w:tc>
        <w:tc>
          <w:tcPr>
            <w:tcW w:w="4011" w:type="dxa"/>
          </w:tcPr>
          <w:p w14:paraId="2E750959" w14:textId="77777777" w:rsidR="00967FED" w:rsidRPr="008F5578" w:rsidRDefault="00967FED" w:rsidP="00126D5E">
            <w:pPr>
              <w:spacing w:after="120"/>
              <w:rPr>
                <w:sz w:val="22"/>
              </w:rPr>
            </w:pPr>
            <w:r w:rsidRPr="008F5578">
              <w:rPr>
                <w:sz w:val="22"/>
              </w:rPr>
              <w:t>VARCHAR(100)</w:t>
            </w:r>
          </w:p>
        </w:tc>
      </w:tr>
      <w:tr w:rsidR="00967FED" w:rsidRPr="008F5578" w14:paraId="152FD4AE" w14:textId="77777777" w:rsidTr="00126D5E">
        <w:tc>
          <w:tcPr>
            <w:tcW w:w="1600" w:type="dxa"/>
          </w:tcPr>
          <w:p w14:paraId="6AED5373" w14:textId="77777777" w:rsidR="00967FED" w:rsidRPr="008F5578" w:rsidRDefault="00967FED" w:rsidP="00126D5E">
            <w:pPr>
              <w:spacing w:after="120"/>
              <w:rPr>
                <w:sz w:val="22"/>
              </w:rPr>
            </w:pPr>
            <w:r w:rsidRPr="008F5578">
              <w:rPr>
                <w:sz w:val="22"/>
              </w:rPr>
              <w:t>IN</w:t>
            </w:r>
          </w:p>
        </w:tc>
        <w:tc>
          <w:tcPr>
            <w:tcW w:w="3245" w:type="dxa"/>
          </w:tcPr>
          <w:p w14:paraId="2DA740D0" w14:textId="77777777" w:rsidR="00967FED" w:rsidRPr="008F5578" w:rsidRDefault="00967FED" w:rsidP="00126D5E">
            <w:pPr>
              <w:spacing w:after="120"/>
              <w:rPr>
                <w:sz w:val="22"/>
              </w:rPr>
            </w:pPr>
            <w:r w:rsidRPr="008F5578">
              <w:rPr>
                <w:sz w:val="22"/>
              </w:rPr>
              <w:t>jmsClientID</w:t>
            </w:r>
          </w:p>
        </w:tc>
        <w:tc>
          <w:tcPr>
            <w:tcW w:w="4011" w:type="dxa"/>
          </w:tcPr>
          <w:p w14:paraId="046E43E8" w14:textId="77777777" w:rsidR="00967FED" w:rsidRPr="008F5578" w:rsidRDefault="00967FED" w:rsidP="00126D5E">
            <w:pPr>
              <w:spacing w:after="120"/>
              <w:rPr>
                <w:sz w:val="22"/>
              </w:rPr>
            </w:pPr>
            <w:r w:rsidRPr="008F5578">
              <w:rPr>
                <w:sz w:val="22"/>
              </w:rPr>
              <w:t>VARCHAR(1024)</w:t>
            </w:r>
          </w:p>
        </w:tc>
      </w:tr>
      <w:tr w:rsidR="00967FED" w:rsidRPr="008F5578" w14:paraId="1D6E9F3C" w14:textId="77777777" w:rsidTr="00126D5E">
        <w:tc>
          <w:tcPr>
            <w:tcW w:w="1600" w:type="dxa"/>
          </w:tcPr>
          <w:p w14:paraId="66FECFEE" w14:textId="77777777" w:rsidR="00967FED" w:rsidRPr="008F5578" w:rsidRDefault="00967FED" w:rsidP="00126D5E">
            <w:pPr>
              <w:spacing w:after="120"/>
              <w:rPr>
                <w:sz w:val="22"/>
              </w:rPr>
            </w:pPr>
            <w:r w:rsidRPr="008F5578">
              <w:rPr>
                <w:sz w:val="22"/>
              </w:rPr>
              <w:t>IN</w:t>
            </w:r>
          </w:p>
        </w:tc>
        <w:tc>
          <w:tcPr>
            <w:tcW w:w="3245" w:type="dxa"/>
          </w:tcPr>
          <w:p w14:paraId="587BCA8E" w14:textId="77777777" w:rsidR="00967FED" w:rsidRPr="008F5578" w:rsidRDefault="00967FED" w:rsidP="00126D5E">
            <w:pPr>
              <w:spacing w:after="120"/>
              <w:rPr>
                <w:sz w:val="22"/>
              </w:rPr>
            </w:pPr>
            <w:r w:rsidRPr="008F5578">
              <w:rPr>
                <w:sz w:val="22"/>
              </w:rPr>
              <w:t>annotation</w:t>
            </w:r>
          </w:p>
        </w:tc>
        <w:tc>
          <w:tcPr>
            <w:tcW w:w="4011" w:type="dxa"/>
          </w:tcPr>
          <w:p w14:paraId="20169569" w14:textId="77777777" w:rsidR="00967FED" w:rsidRPr="008F5578" w:rsidRDefault="00967FED" w:rsidP="00126D5E">
            <w:pPr>
              <w:spacing w:after="120"/>
              <w:rPr>
                <w:sz w:val="22"/>
              </w:rPr>
            </w:pPr>
            <w:r w:rsidRPr="008F5578">
              <w:rPr>
                <w:sz w:val="22"/>
              </w:rPr>
              <w:t>VARCHAR(1024)</w:t>
            </w:r>
          </w:p>
        </w:tc>
      </w:tr>
      <w:tr w:rsidR="00967FED" w:rsidRPr="008F5578" w14:paraId="7BAC6675" w14:textId="77777777" w:rsidTr="00126D5E">
        <w:tc>
          <w:tcPr>
            <w:tcW w:w="1600" w:type="dxa"/>
          </w:tcPr>
          <w:p w14:paraId="37DF7C37" w14:textId="77777777" w:rsidR="00967FED" w:rsidRPr="008F5578" w:rsidRDefault="00967FED" w:rsidP="00126D5E">
            <w:pPr>
              <w:spacing w:after="120"/>
              <w:rPr>
                <w:sz w:val="22"/>
              </w:rPr>
            </w:pPr>
            <w:r w:rsidRPr="008F5578">
              <w:rPr>
                <w:sz w:val="22"/>
              </w:rPr>
              <w:t>IN</w:t>
            </w:r>
          </w:p>
        </w:tc>
        <w:tc>
          <w:tcPr>
            <w:tcW w:w="3245" w:type="dxa"/>
          </w:tcPr>
          <w:p w14:paraId="13AD2565" w14:textId="77777777" w:rsidR="00967FED" w:rsidRPr="008F5578" w:rsidRDefault="00967FED" w:rsidP="00126D5E">
            <w:pPr>
              <w:spacing w:after="120"/>
              <w:rPr>
                <w:sz w:val="22"/>
              </w:rPr>
            </w:pPr>
            <w:r w:rsidRPr="008F5578">
              <w:rPr>
                <w:sz w:val="22"/>
              </w:rPr>
              <w:t>jndiContextFactory</w:t>
            </w:r>
          </w:p>
        </w:tc>
        <w:tc>
          <w:tcPr>
            <w:tcW w:w="4011" w:type="dxa"/>
          </w:tcPr>
          <w:p w14:paraId="74805E3E" w14:textId="77777777" w:rsidR="00967FED" w:rsidRPr="008F5578" w:rsidRDefault="00967FED" w:rsidP="00126D5E">
            <w:pPr>
              <w:spacing w:after="120"/>
              <w:rPr>
                <w:sz w:val="22"/>
              </w:rPr>
            </w:pPr>
            <w:r w:rsidRPr="008F5578">
              <w:rPr>
                <w:sz w:val="22"/>
              </w:rPr>
              <w:t>VARCHAR(1024)</w:t>
            </w:r>
          </w:p>
        </w:tc>
      </w:tr>
      <w:tr w:rsidR="00967FED" w:rsidRPr="008F5578" w14:paraId="4682F571" w14:textId="77777777" w:rsidTr="00126D5E">
        <w:tc>
          <w:tcPr>
            <w:tcW w:w="1600" w:type="dxa"/>
          </w:tcPr>
          <w:p w14:paraId="1FE3931D" w14:textId="77777777" w:rsidR="00967FED" w:rsidRPr="008F5578" w:rsidRDefault="00967FED" w:rsidP="00126D5E">
            <w:pPr>
              <w:spacing w:after="120"/>
              <w:rPr>
                <w:sz w:val="22"/>
              </w:rPr>
            </w:pPr>
            <w:r w:rsidRPr="008F5578">
              <w:rPr>
                <w:sz w:val="22"/>
              </w:rPr>
              <w:t>IN</w:t>
            </w:r>
          </w:p>
        </w:tc>
        <w:tc>
          <w:tcPr>
            <w:tcW w:w="3245" w:type="dxa"/>
          </w:tcPr>
          <w:p w14:paraId="788F75B5" w14:textId="77777777" w:rsidR="00967FED" w:rsidRPr="008F5578" w:rsidRDefault="00967FED" w:rsidP="00126D5E">
            <w:pPr>
              <w:spacing w:after="120"/>
              <w:rPr>
                <w:sz w:val="22"/>
              </w:rPr>
            </w:pPr>
            <w:r w:rsidRPr="008F5578">
              <w:rPr>
                <w:sz w:val="22"/>
              </w:rPr>
              <w:t>jndiProperties</w:t>
            </w:r>
          </w:p>
        </w:tc>
        <w:tc>
          <w:tcPr>
            <w:tcW w:w="4011" w:type="dxa"/>
          </w:tcPr>
          <w:p w14:paraId="32A3871B" w14:textId="77777777" w:rsidR="00967FED" w:rsidRPr="008F5578" w:rsidRDefault="00967FED" w:rsidP="00126D5E">
            <w:pPr>
              <w:spacing w:after="120"/>
              <w:rPr>
                <w:sz w:val="22"/>
              </w:rPr>
            </w:pPr>
            <w:r w:rsidRPr="008F5578">
              <w:rPr>
                <w:sz w:val="22"/>
              </w:rPr>
              <w:t>LONGVARCHAR</w:t>
            </w:r>
          </w:p>
        </w:tc>
      </w:tr>
      <w:tr w:rsidR="00967FED" w:rsidRPr="008F5578" w14:paraId="000367D7" w14:textId="77777777" w:rsidTr="00126D5E">
        <w:tc>
          <w:tcPr>
            <w:tcW w:w="1600" w:type="dxa"/>
          </w:tcPr>
          <w:p w14:paraId="290ED9B4" w14:textId="77777777" w:rsidR="00967FED" w:rsidRPr="008F5578" w:rsidRDefault="00967FED" w:rsidP="00126D5E">
            <w:pPr>
              <w:spacing w:after="120"/>
              <w:rPr>
                <w:sz w:val="22"/>
              </w:rPr>
            </w:pPr>
            <w:r w:rsidRPr="008F5578">
              <w:rPr>
                <w:sz w:val="22"/>
              </w:rPr>
              <w:t>IN</w:t>
            </w:r>
          </w:p>
        </w:tc>
        <w:tc>
          <w:tcPr>
            <w:tcW w:w="3245" w:type="dxa"/>
          </w:tcPr>
          <w:p w14:paraId="39C28637" w14:textId="77777777" w:rsidR="00967FED" w:rsidRPr="008F5578" w:rsidRDefault="00967FED" w:rsidP="00126D5E">
            <w:pPr>
              <w:spacing w:after="120"/>
              <w:rPr>
                <w:sz w:val="22"/>
              </w:rPr>
            </w:pPr>
            <w:r w:rsidRPr="008F5578">
              <w:rPr>
                <w:sz w:val="22"/>
              </w:rPr>
              <w:t>jndiProviderUrl</w:t>
            </w:r>
          </w:p>
        </w:tc>
        <w:tc>
          <w:tcPr>
            <w:tcW w:w="4011" w:type="dxa"/>
          </w:tcPr>
          <w:p w14:paraId="76A3ABD1" w14:textId="77777777" w:rsidR="00967FED" w:rsidRPr="008F5578" w:rsidRDefault="00967FED" w:rsidP="00126D5E">
            <w:pPr>
              <w:spacing w:after="120"/>
              <w:rPr>
                <w:sz w:val="22"/>
              </w:rPr>
            </w:pPr>
            <w:r w:rsidRPr="008F5578">
              <w:rPr>
                <w:sz w:val="22"/>
              </w:rPr>
              <w:t>VARCHAR(1024)</w:t>
            </w:r>
          </w:p>
        </w:tc>
      </w:tr>
      <w:tr w:rsidR="00967FED" w:rsidRPr="008F5578" w14:paraId="21BE483A" w14:textId="77777777" w:rsidTr="00126D5E">
        <w:tc>
          <w:tcPr>
            <w:tcW w:w="1600" w:type="dxa"/>
          </w:tcPr>
          <w:p w14:paraId="1DB360C6" w14:textId="77777777" w:rsidR="00967FED" w:rsidRPr="008F5578" w:rsidRDefault="00967FED" w:rsidP="00126D5E">
            <w:pPr>
              <w:spacing w:after="120"/>
              <w:rPr>
                <w:sz w:val="22"/>
              </w:rPr>
            </w:pPr>
            <w:r w:rsidRPr="008F5578">
              <w:rPr>
                <w:sz w:val="22"/>
              </w:rPr>
              <w:t>IN</w:t>
            </w:r>
          </w:p>
        </w:tc>
        <w:tc>
          <w:tcPr>
            <w:tcW w:w="3245" w:type="dxa"/>
          </w:tcPr>
          <w:p w14:paraId="05945238" w14:textId="77777777" w:rsidR="00967FED" w:rsidRPr="008F5578" w:rsidRDefault="00967FED" w:rsidP="00126D5E">
            <w:pPr>
              <w:spacing w:after="120"/>
              <w:rPr>
                <w:sz w:val="22"/>
              </w:rPr>
            </w:pPr>
            <w:r w:rsidRPr="008F5578">
              <w:rPr>
                <w:sz w:val="22"/>
              </w:rPr>
              <w:t>jndiUser</w:t>
            </w:r>
          </w:p>
        </w:tc>
        <w:tc>
          <w:tcPr>
            <w:tcW w:w="4011" w:type="dxa"/>
          </w:tcPr>
          <w:p w14:paraId="2622D7D2" w14:textId="77777777" w:rsidR="00967FED" w:rsidRPr="008F5578" w:rsidRDefault="00967FED" w:rsidP="00126D5E">
            <w:pPr>
              <w:spacing w:after="120"/>
              <w:rPr>
                <w:sz w:val="22"/>
              </w:rPr>
            </w:pPr>
            <w:r w:rsidRPr="008F5578">
              <w:rPr>
                <w:sz w:val="22"/>
              </w:rPr>
              <w:t>VARCHAR(50)</w:t>
            </w:r>
          </w:p>
        </w:tc>
      </w:tr>
      <w:tr w:rsidR="00967FED" w:rsidRPr="008F5578" w14:paraId="56E5585F" w14:textId="77777777" w:rsidTr="00126D5E">
        <w:tc>
          <w:tcPr>
            <w:tcW w:w="1600" w:type="dxa"/>
          </w:tcPr>
          <w:p w14:paraId="1BE5AC5B" w14:textId="77777777" w:rsidR="00967FED" w:rsidRPr="008F5578" w:rsidRDefault="00967FED" w:rsidP="00126D5E">
            <w:pPr>
              <w:spacing w:after="120"/>
              <w:rPr>
                <w:sz w:val="22"/>
              </w:rPr>
            </w:pPr>
            <w:r w:rsidRPr="008F5578">
              <w:rPr>
                <w:sz w:val="22"/>
              </w:rPr>
              <w:t>IN</w:t>
            </w:r>
          </w:p>
        </w:tc>
        <w:tc>
          <w:tcPr>
            <w:tcW w:w="3245" w:type="dxa"/>
          </w:tcPr>
          <w:p w14:paraId="5511E1A2" w14:textId="77777777" w:rsidR="00967FED" w:rsidRPr="008F5578" w:rsidRDefault="00967FED" w:rsidP="00126D5E">
            <w:pPr>
              <w:spacing w:after="120"/>
              <w:rPr>
                <w:sz w:val="22"/>
              </w:rPr>
            </w:pPr>
            <w:r w:rsidRPr="008F5578">
              <w:rPr>
                <w:sz w:val="22"/>
              </w:rPr>
              <w:t>jndiPassword</w:t>
            </w:r>
          </w:p>
        </w:tc>
        <w:tc>
          <w:tcPr>
            <w:tcW w:w="4011" w:type="dxa"/>
          </w:tcPr>
          <w:p w14:paraId="2A09D962" w14:textId="77777777" w:rsidR="00967FED" w:rsidRPr="008F5578" w:rsidRDefault="00967FED" w:rsidP="00126D5E">
            <w:pPr>
              <w:spacing w:after="120"/>
              <w:rPr>
                <w:sz w:val="22"/>
              </w:rPr>
            </w:pPr>
            <w:r w:rsidRPr="008F5578">
              <w:rPr>
                <w:sz w:val="22"/>
              </w:rPr>
              <w:t>VARCHAR(50)</w:t>
            </w:r>
          </w:p>
        </w:tc>
      </w:tr>
      <w:tr w:rsidR="00967FED" w:rsidRPr="008F5578" w14:paraId="6051BB10" w14:textId="77777777" w:rsidTr="00126D5E">
        <w:tc>
          <w:tcPr>
            <w:tcW w:w="1600" w:type="dxa"/>
          </w:tcPr>
          <w:p w14:paraId="377C1133" w14:textId="77777777" w:rsidR="00967FED" w:rsidRPr="008F5578" w:rsidRDefault="00967FED" w:rsidP="00126D5E">
            <w:pPr>
              <w:spacing w:after="120"/>
              <w:rPr>
                <w:sz w:val="22"/>
              </w:rPr>
            </w:pPr>
            <w:r w:rsidRPr="008F5578">
              <w:rPr>
                <w:sz w:val="22"/>
              </w:rPr>
              <w:t>IN</w:t>
            </w:r>
          </w:p>
        </w:tc>
        <w:tc>
          <w:tcPr>
            <w:tcW w:w="3245" w:type="dxa"/>
          </w:tcPr>
          <w:p w14:paraId="2DAC9F74" w14:textId="77777777" w:rsidR="00967FED" w:rsidRPr="008F5578" w:rsidRDefault="00967FED" w:rsidP="00126D5E">
            <w:pPr>
              <w:spacing w:after="120"/>
              <w:rPr>
                <w:sz w:val="22"/>
              </w:rPr>
            </w:pPr>
            <w:r w:rsidRPr="008F5578">
              <w:rPr>
                <w:sz w:val="22"/>
              </w:rPr>
              <w:t>queueConnectionFactory</w:t>
            </w:r>
          </w:p>
        </w:tc>
        <w:tc>
          <w:tcPr>
            <w:tcW w:w="4011" w:type="dxa"/>
          </w:tcPr>
          <w:p w14:paraId="526DFB62" w14:textId="77777777" w:rsidR="00967FED" w:rsidRPr="008F5578" w:rsidRDefault="00967FED" w:rsidP="00126D5E">
            <w:pPr>
              <w:spacing w:after="120"/>
              <w:rPr>
                <w:sz w:val="22"/>
              </w:rPr>
            </w:pPr>
            <w:r w:rsidRPr="008F5578">
              <w:rPr>
                <w:sz w:val="22"/>
              </w:rPr>
              <w:t>VARCHAR(1024)</w:t>
            </w:r>
          </w:p>
        </w:tc>
      </w:tr>
      <w:tr w:rsidR="00967FED" w:rsidRPr="008F5578" w14:paraId="6ADECBDD" w14:textId="77777777" w:rsidTr="00126D5E">
        <w:tc>
          <w:tcPr>
            <w:tcW w:w="1600" w:type="dxa"/>
          </w:tcPr>
          <w:p w14:paraId="3A823432" w14:textId="77777777" w:rsidR="00967FED" w:rsidRPr="008F5578" w:rsidRDefault="00967FED" w:rsidP="00126D5E">
            <w:pPr>
              <w:spacing w:after="120"/>
              <w:rPr>
                <w:sz w:val="22"/>
              </w:rPr>
            </w:pPr>
            <w:r w:rsidRPr="008F5578">
              <w:rPr>
                <w:sz w:val="22"/>
              </w:rPr>
              <w:t>IN</w:t>
            </w:r>
          </w:p>
        </w:tc>
        <w:tc>
          <w:tcPr>
            <w:tcW w:w="3245" w:type="dxa"/>
          </w:tcPr>
          <w:p w14:paraId="301944C5" w14:textId="77777777" w:rsidR="00967FED" w:rsidRPr="008F5578" w:rsidRDefault="00967FED" w:rsidP="00126D5E">
            <w:pPr>
              <w:spacing w:after="120"/>
              <w:rPr>
                <w:sz w:val="22"/>
              </w:rPr>
            </w:pPr>
            <w:r w:rsidRPr="008F5578">
              <w:rPr>
                <w:sz w:val="22"/>
              </w:rPr>
              <w:t>minPool</w:t>
            </w:r>
          </w:p>
        </w:tc>
        <w:tc>
          <w:tcPr>
            <w:tcW w:w="4011" w:type="dxa"/>
          </w:tcPr>
          <w:p w14:paraId="547014E7" w14:textId="77777777" w:rsidR="00967FED" w:rsidRPr="008F5578" w:rsidRDefault="00967FED" w:rsidP="00126D5E">
            <w:pPr>
              <w:spacing w:after="120"/>
              <w:rPr>
                <w:sz w:val="22"/>
              </w:rPr>
            </w:pPr>
            <w:r w:rsidRPr="008F5578">
              <w:rPr>
                <w:sz w:val="22"/>
              </w:rPr>
              <w:t>INTEGER</w:t>
            </w:r>
          </w:p>
        </w:tc>
      </w:tr>
      <w:tr w:rsidR="00967FED" w:rsidRPr="008F5578" w14:paraId="0651FEB2" w14:textId="77777777" w:rsidTr="00126D5E">
        <w:tc>
          <w:tcPr>
            <w:tcW w:w="1600" w:type="dxa"/>
          </w:tcPr>
          <w:p w14:paraId="003FD759" w14:textId="77777777" w:rsidR="00967FED" w:rsidRPr="008F5578" w:rsidRDefault="00967FED" w:rsidP="00126D5E">
            <w:pPr>
              <w:spacing w:after="120"/>
              <w:rPr>
                <w:sz w:val="22"/>
              </w:rPr>
            </w:pPr>
            <w:r w:rsidRPr="008F5578">
              <w:rPr>
                <w:sz w:val="22"/>
              </w:rPr>
              <w:t>IN</w:t>
            </w:r>
          </w:p>
        </w:tc>
        <w:tc>
          <w:tcPr>
            <w:tcW w:w="3245" w:type="dxa"/>
          </w:tcPr>
          <w:p w14:paraId="2C3520C3" w14:textId="77777777" w:rsidR="00967FED" w:rsidRPr="008F5578" w:rsidRDefault="00967FED" w:rsidP="00126D5E">
            <w:pPr>
              <w:spacing w:after="120"/>
              <w:rPr>
                <w:sz w:val="22"/>
              </w:rPr>
            </w:pPr>
            <w:r w:rsidRPr="008F5578">
              <w:rPr>
                <w:sz w:val="22"/>
              </w:rPr>
              <w:t>maxPool</w:t>
            </w:r>
          </w:p>
        </w:tc>
        <w:tc>
          <w:tcPr>
            <w:tcW w:w="4011" w:type="dxa"/>
          </w:tcPr>
          <w:p w14:paraId="0D36B1DC" w14:textId="77777777" w:rsidR="00967FED" w:rsidRPr="008F5578" w:rsidRDefault="00967FED" w:rsidP="00126D5E">
            <w:pPr>
              <w:spacing w:after="120"/>
              <w:rPr>
                <w:sz w:val="22"/>
              </w:rPr>
            </w:pPr>
            <w:r w:rsidRPr="008F5578">
              <w:rPr>
                <w:sz w:val="22"/>
              </w:rPr>
              <w:t>INTEGER</w:t>
            </w:r>
          </w:p>
        </w:tc>
      </w:tr>
      <w:tr w:rsidR="00967FED" w:rsidRPr="008F5578" w14:paraId="40B7CEF8" w14:textId="77777777" w:rsidTr="00126D5E">
        <w:tc>
          <w:tcPr>
            <w:tcW w:w="1600" w:type="dxa"/>
          </w:tcPr>
          <w:p w14:paraId="12A4A7DE" w14:textId="77777777" w:rsidR="00967FED" w:rsidRPr="008F5578" w:rsidRDefault="00967FED" w:rsidP="00126D5E">
            <w:pPr>
              <w:spacing w:after="120"/>
              <w:rPr>
                <w:sz w:val="22"/>
              </w:rPr>
            </w:pPr>
            <w:r w:rsidRPr="008F5578">
              <w:rPr>
                <w:sz w:val="22"/>
              </w:rPr>
              <w:t>IN</w:t>
            </w:r>
          </w:p>
        </w:tc>
        <w:tc>
          <w:tcPr>
            <w:tcW w:w="3245" w:type="dxa"/>
          </w:tcPr>
          <w:p w14:paraId="51C8A1C6" w14:textId="77777777" w:rsidR="00967FED" w:rsidRPr="008F5578" w:rsidRDefault="00967FED" w:rsidP="00126D5E">
            <w:pPr>
              <w:spacing w:after="120"/>
              <w:rPr>
                <w:sz w:val="22"/>
              </w:rPr>
            </w:pPr>
            <w:r w:rsidRPr="008F5578">
              <w:rPr>
                <w:sz w:val="22"/>
              </w:rPr>
              <w:t>poolTimeout</w:t>
            </w:r>
          </w:p>
        </w:tc>
        <w:tc>
          <w:tcPr>
            <w:tcW w:w="4011" w:type="dxa"/>
          </w:tcPr>
          <w:p w14:paraId="18F316A1" w14:textId="77777777" w:rsidR="00967FED" w:rsidRPr="008F5578" w:rsidRDefault="00967FED" w:rsidP="00126D5E">
            <w:pPr>
              <w:spacing w:after="120"/>
              <w:rPr>
                <w:sz w:val="22"/>
              </w:rPr>
            </w:pPr>
            <w:r w:rsidRPr="008F5578">
              <w:rPr>
                <w:sz w:val="22"/>
              </w:rPr>
              <w:t>INTEGER</w:t>
            </w:r>
          </w:p>
        </w:tc>
      </w:tr>
    </w:tbl>
    <w:p w14:paraId="668BC793" w14:textId="77777777" w:rsidR="00967FED" w:rsidRPr="0011702E" w:rsidRDefault="00967FED" w:rsidP="004B442F">
      <w:pPr>
        <w:pStyle w:val="CS-Bodytext"/>
        <w:numPr>
          <w:ilvl w:val="0"/>
          <w:numId w:val="260"/>
        </w:numPr>
        <w:spacing w:before="120"/>
        <w:ind w:right="14"/>
      </w:pPr>
      <w:r>
        <w:rPr>
          <w:b/>
          <w:bCs/>
        </w:rPr>
        <w:t>Examples:</w:t>
      </w:r>
    </w:p>
    <w:p w14:paraId="1B74372F" w14:textId="77777777" w:rsidR="00967FED" w:rsidRPr="0011702E" w:rsidRDefault="00967FED" w:rsidP="004B442F">
      <w:pPr>
        <w:pStyle w:val="CS-Bodytext"/>
        <w:numPr>
          <w:ilvl w:val="1"/>
          <w:numId w:val="260"/>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3240"/>
        <w:gridCol w:w="4075"/>
      </w:tblGrid>
      <w:tr w:rsidR="00967FED" w:rsidRPr="008F5578" w14:paraId="06743331" w14:textId="77777777" w:rsidTr="00126D5E">
        <w:trPr>
          <w:trHeight w:val="377"/>
          <w:tblHeader/>
        </w:trPr>
        <w:tc>
          <w:tcPr>
            <w:tcW w:w="1638" w:type="dxa"/>
            <w:shd w:val="clear" w:color="auto" w:fill="B3B3B3"/>
          </w:tcPr>
          <w:p w14:paraId="5475C550" w14:textId="77777777" w:rsidR="00967FED" w:rsidRPr="008F5578" w:rsidRDefault="00967FED" w:rsidP="00126D5E">
            <w:pPr>
              <w:spacing w:after="120"/>
              <w:rPr>
                <w:b/>
                <w:sz w:val="22"/>
              </w:rPr>
            </w:pPr>
            <w:r w:rsidRPr="008F5578">
              <w:rPr>
                <w:b/>
                <w:sz w:val="22"/>
              </w:rPr>
              <w:t>Direction</w:t>
            </w:r>
          </w:p>
        </w:tc>
        <w:tc>
          <w:tcPr>
            <w:tcW w:w="3240" w:type="dxa"/>
            <w:shd w:val="clear" w:color="auto" w:fill="B3B3B3"/>
          </w:tcPr>
          <w:p w14:paraId="451F7397" w14:textId="77777777" w:rsidR="00967FED" w:rsidRPr="008F5578" w:rsidRDefault="00967FED" w:rsidP="00126D5E">
            <w:pPr>
              <w:spacing w:after="120"/>
              <w:rPr>
                <w:b/>
                <w:sz w:val="22"/>
              </w:rPr>
            </w:pPr>
            <w:r w:rsidRPr="008F5578">
              <w:rPr>
                <w:b/>
                <w:sz w:val="22"/>
              </w:rPr>
              <w:t>Parameter Name</w:t>
            </w:r>
          </w:p>
        </w:tc>
        <w:tc>
          <w:tcPr>
            <w:tcW w:w="4075" w:type="dxa"/>
            <w:shd w:val="clear" w:color="auto" w:fill="B3B3B3"/>
          </w:tcPr>
          <w:p w14:paraId="62A2466A" w14:textId="77777777" w:rsidR="00967FED" w:rsidRPr="008F5578" w:rsidRDefault="00967FED" w:rsidP="00126D5E">
            <w:pPr>
              <w:spacing w:after="120"/>
              <w:rPr>
                <w:b/>
                <w:sz w:val="22"/>
              </w:rPr>
            </w:pPr>
            <w:r w:rsidRPr="008F5578">
              <w:rPr>
                <w:b/>
                <w:sz w:val="22"/>
              </w:rPr>
              <w:t>Parameter Value</w:t>
            </w:r>
          </w:p>
        </w:tc>
      </w:tr>
      <w:tr w:rsidR="00967FED" w:rsidRPr="008F5578" w14:paraId="7FF7F5E5" w14:textId="77777777" w:rsidTr="00126D5E">
        <w:trPr>
          <w:trHeight w:val="266"/>
        </w:trPr>
        <w:tc>
          <w:tcPr>
            <w:tcW w:w="1638" w:type="dxa"/>
          </w:tcPr>
          <w:p w14:paraId="32DC9ABF" w14:textId="77777777" w:rsidR="00967FED" w:rsidRPr="008F5578" w:rsidRDefault="00967FED" w:rsidP="00126D5E">
            <w:pPr>
              <w:spacing w:after="120"/>
              <w:rPr>
                <w:sz w:val="22"/>
              </w:rPr>
            </w:pPr>
            <w:r w:rsidRPr="008F5578">
              <w:rPr>
                <w:sz w:val="22"/>
              </w:rPr>
              <w:t>IN</w:t>
            </w:r>
          </w:p>
        </w:tc>
        <w:tc>
          <w:tcPr>
            <w:tcW w:w="3240" w:type="dxa"/>
          </w:tcPr>
          <w:p w14:paraId="542950DA" w14:textId="77777777" w:rsidR="00967FED" w:rsidRPr="008F5578" w:rsidRDefault="00967FED" w:rsidP="00126D5E">
            <w:pPr>
              <w:spacing w:after="120"/>
              <w:rPr>
                <w:sz w:val="22"/>
              </w:rPr>
            </w:pPr>
            <w:r w:rsidRPr="008F5578">
              <w:rPr>
                <w:sz w:val="22"/>
              </w:rPr>
              <w:t>debug</w:t>
            </w:r>
          </w:p>
        </w:tc>
        <w:tc>
          <w:tcPr>
            <w:tcW w:w="4075" w:type="dxa"/>
          </w:tcPr>
          <w:p w14:paraId="500F8F44" w14:textId="77777777" w:rsidR="00967FED" w:rsidRPr="008F5578" w:rsidRDefault="00967FED" w:rsidP="00126D5E">
            <w:pPr>
              <w:spacing w:after="120"/>
              <w:rPr>
                <w:sz w:val="22"/>
              </w:rPr>
            </w:pPr>
            <w:r w:rsidRPr="008F5578">
              <w:rPr>
                <w:sz w:val="22"/>
              </w:rPr>
              <w:t>'N'</w:t>
            </w:r>
          </w:p>
        </w:tc>
      </w:tr>
      <w:tr w:rsidR="00967FED" w:rsidRPr="008F5578" w14:paraId="3B976A8B" w14:textId="77777777" w:rsidTr="00126D5E">
        <w:trPr>
          <w:trHeight w:val="377"/>
        </w:trPr>
        <w:tc>
          <w:tcPr>
            <w:tcW w:w="1638" w:type="dxa"/>
          </w:tcPr>
          <w:p w14:paraId="66A15C5B" w14:textId="77777777" w:rsidR="00967FED" w:rsidRPr="008F5578" w:rsidRDefault="00967FED" w:rsidP="00126D5E">
            <w:pPr>
              <w:spacing w:after="120"/>
              <w:rPr>
                <w:sz w:val="22"/>
              </w:rPr>
            </w:pPr>
            <w:r w:rsidRPr="008F5578">
              <w:rPr>
                <w:sz w:val="22"/>
              </w:rPr>
              <w:t>IN</w:t>
            </w:r>
          </w:p>
        </w:tc>
        <w:tc>
          <w:tcPr>
            <w:tcW w:w="3240" w:type="dxa"/>
          </w:tcPr>
          <w:p w14:paraId="57610D29" w14:textId="77777777" w:rsidR="00967FED" w:rsidRPr="008F5578" w:rsidRDefault="00967FED" w:rsidP="00126D5E">
            <w:pPr>
              <w:spacing w:after="120"/>
              <w:rPr>
                <w:sz w:val="22"/>
              </w:rPr>
            </w:pPr>
            <w:r w:rsidRPr="008F5578">
              <w:rPr>
                <w:sz w:val="22"/>
              </w:rPr>
              <w:t>name</w:t>
            </w:r>
          </w:p>
        </w:tc>
        <w:tc>
          <w:tcPr>
            <w:tcW w:w="4075" w:type="dxa"/>
          </w:tcPr>
          <w:p w14:paraId="4142D2A2" w14:textId="77777777" w:rsidR="00967FED" w:rsidRPr="008F5578" w:rsidRDefault="00967FED" w:rsidP="00126D5E">
            <w:pPr>
              <w:spacing w:after="120"/>
              <w:rPr>
                <w:sz w:val="22"/>
              </w:rPr>
            </w:pPr>
            <w:r w:rsidRPr="008F5578">
              <w:rPr>
                <w:sz w:val="22"/>
              </w:rPr>
              <w:t>'myMQ'</w:t>
            </w:r>
          </w:p>
        </w:tc>
      </w:tr>
      <w:tr w:rsidR="00967FED" w:rsidRPr="008F5578" w14:paraId="6C3DF176" w14:textId="77777777" w:rsidTr="00126D5E">
        <w:trPr>
          <w:trHeight w:val="377"/>
        </w:trPr>
        <w:tc>
          <w:tcPr>
            <w:tcW w:w="1638" w:type="dxa"/>
          </w:tcPr>
          <w:p w14:paraId="3ADF1A3B" w14:textId="77777777" w:rsidR="00967FED" w:rsidRPr="008F5578" w:rsidRDefault="00967FED" w:rsidP="00126D5E">
            <w:pPr>
              <w:spacing w:after="120"/>
              <w:rPr>
                <w:sz w:val="22"/>
              </w:rPr>
            </w:pPr>
            <w:r w:rsidRPr="008F5578">
              <w:rPr>
                <w:sz w:val="22"/>
              </w:rPr>
              <w:t>IN</w:t>
            </w:r>
          </w:p>
        </w:tc>
        <w:tc>
          <w:tcPr>
            <w:tcW w:w="3240" w:type="dxa"/>
          </w:tcPr>
          <w:p w14:paraId="1BFE2B11" w14:textId="77777777" w:rsidR="00967FED" w:rsidRPr="008F5578" w:rsidRDefault="00967FED" w:rsidP="00126D5E">
            <w:pPr>
              <w:spacing w:after="120"/>
              <w:rPr>
                <w:sz w:val="22"/>
              </w:rPr>
            </w:pPr>
            <w:r w:rsidRPr="008F5578">
              <w:rPr>
                <w:sz w:val="22"/>
              </w:rPr>
              <w:t>groupName</w:t>
            </w:r>
          </w:p>
        </w:tc>
        <w:tc>
          <w:tcPr>
            <w:tcW w:w="4075" w:type="dxa"/>
          </w:tcPr>
          <w:p w14:paraId="00C6F8A8" w14:textId="77777777" w:rsidR="00967FED" w:rsidRPr="008F5578" w:rsidRDefault="00967FED" w:rsidP="00126D5E">
            <w:pPr>
              <w:spacing w:after="120"/>
              <w:rPr>
                <w:sz w:val="22"/>
              </w:rPr>
            </w:pPr>
            <w:r w:rsidRPr="008F5578">
              <w:rPr>
                <w:sz w:val="22"/>
              </w:rPr>
              <w:t>'&lt;Group Name&gt;'</w:t>
            </w:r>
          </w:p>
        </w:tc>
      </w:tr>
      <w:tr w:rsidR="00967FED" w:rsidRPr="008F5578" w14:paraId="56751D4E" w14:textId="77777777" w:rsidTr="00126D5E">
        <w:trPr>
          <w:trHeight w:val="377"/>
        </w:trPr>
        <w:tc>
          <w:tcPr>
            <w:tcW w:w="1638" w:type="dxa"/>
          </w:tcPr>
          <w:p w14:paraId="1F65310F" w14:textId="77777777" w:rsidR="00967FED" w:rsidRPr="008F5578" w:rsidRDefault="00967FED" w:rsidP="00126D5E">
            <w:pPr>
              <w:spacing w:after="120"/>
              <w:rPr>
                <w:sz w:val="22"/>
              </w:rPr>
            </w:pPr>
            <w:r w:rsidRPr="008F5578">
              <w:rPr>
                <w:sz w:val="22"/>
              </w:rPr>
              <w:t>IN</w:t>
            </w:r>
          </w:p>
        </w:tc>
        <w:tc>
          <w:tcPr>
            <w:tcW w:w="3240" w:type="dxa"/>
          </w:tcPr>
          <w:p w14:paraId="0817CEC4" w14:textId="77777777" w:rsidR="00967FED" w:rsidRPr="008F5578" w:rsidRDefault="00967FED" w:rsidP="00126D5E">
            <w:pPr>
              <w:spacing w:after="120"/>
              <w:rPr>
                <w:sz w:val="22"/>
              </w:rPr>
            </w:pPr>
            <w:r w:rsidRPr="008F5578">
              <w:rPr>
                <w:sz w:val="22"/>
              </w:rPr>
              <w:t>jmsClientID</w:t>
            </w:r>
          </w:p>
        </w:tc>
        <w:tc>
          <w:tcPr>
            <w:tcW w:w="4075" w:type="dxa"/>
          </w:tcPr>
          <w:p w14:paraId="1463DF2A" w14:textId="77777777" w:rsidR="00967FED" w:rsidRPr="008F5578" w:rsidRDefault="00967FED" w:rsidP="00126D5E">
            <w:pPr>
              <w:spacing w:after="120"/>
              <w:rPr>
                <w:sz w:val="22"/>
              </w:rPr>
            </w:pPr>
            <w:r w:rsidRPr="008F5578">
              <w:rPr>
                <w:sz w:val="22"/>
              </w:rPr>
              <w:t>'&lt;JMS Client ID&gt;'</w:t>
            </w:r>
          </w:p>
        </w:tc>
      </w:tr>
      <w:tr w:rsidR="00967FED" w:rsidRPr="008F5578" w14:paraId="0642F4FA" w14:textId="77777777" w:rsidTr="00126D5E">
        <w:trPr>
          <w:trHeight w:val="377"/>
        </w:trPr>
        <w:tc>
          <w:tcPr>
            <w:tcW w:w="1638" w:type="dxa"/>
          </w:tcPr>
          <w:p w14:paraId="65F22B60" w14:textId="77777777" w:rsidR="00967FED" w:rsidRPr="008F5578" w:rsidRDefault="00967FED" w:rsidP="00126D5E">
            <w:pPr>
              <w:spacing w:after="120"/>
              <w:rPr>
                <w:sz w:val="22"/>
              </w:rPr>
            </w:pPr>
            <w:r w:rsidRPr="008F5578">
              <w:rPr>
                <w:sz w:val="22"/>
              </w:rPr>
              <w:t>IN</w:t>
            </w:r>
          </w:p>
        </w:tc>
        <w:tc>
          <w:tcPr>
            <w:tcW w:w="3240" w:type="dxa"/>
          </w:tcPr>
          <w:p w14:paraId="1676ED40" w14:textId="77777777" w:rsidR="00967FED" w:rsidRPr="008F5578" w:rsidRDefault="00967FED" w:rsidP="00126D5E">
            <w:pPr>
              <w:spacing w:after="120"/>
              <w:rPr>
                <w:sz w:val="22"/>
              </w:rPr>
            </w:pPr>
            <w:r w:rsidRPr="008F5578">
              <w:rPr>
                <w:sz w:val="22"/>
              </w:rPr>
              <w:t>annotation</w:t>
            </w:r>
          </w:p>
        </w:tc>
        <w:tc>
          <w:tcPr>
            <w:tcW w:w="4075" w:type="dxa"/>
          </w:tcPr>
          <w:p w14:paraId="6B786EE3" w14:textId="77777777" w:rsidR="00967FED" w:rsidRPr="008F5578" w:rsidRDefault="00967FED" w:rsidP="00126D5E">
            <w:pPr>
              <w:spacing w:after="120"/>
              <w:rPr>
                <w:sz w:val="22"/>
              </w:rPr>
            </w:pPr>
            <w:r w:rsidRPr="008F5578">
              <w:rPr>
                <w:sz w:val="22"/>
              </w:rPr>
              <w:t>'This is a JMS message queue'</w:t>
            </w:r>
          </w:p>
        </w:tc>
      </w:tr>
      <w:tr w:rsidR="00967FED" w:rsidRPr="008F5578" w14:paraId="6E4A2176" w14:textId="77777777" w:rsidTr="00126D5E">
        <w:trPr>
          <w:trHeight w:val="377"/>
        </w:trPr>
        <w:tc>
          <w:tcPr>
            <w:tcW w:w="1638" w:type="dxa"/>
          </w:tcPr>
          <w:p w14:paraId="51BCCDB2" w14:textId="77777777" w:rsidR="00967FED" w:rsidRPr="008F5578" w:rsidRDefault="00967FED" w:rsidP="00126D5E">
            <w:pPr>
              <w:spacing w:after="120"/>
              <w:rPr>
                <w:sz w:val="22"/>
              </w:rPr>
            </w:pPr>
            <w:r w:rsidRPr="008F5578">
              <w:rPr>
                <w:sz w:val="22"/>
              </w:rPr>
              <w:t>IN</w:t>
            </w:r>
          </w:p>
        </w:tc>
        <w:tc>
          <w:tcPr>
            <w:tcW w:w="3240" w:type="dxa"/>
          </w:tcPr>
          <w:p w14:paraId="532C0C51" w14:textId="77777777" w:rsidR="00967FED" w:rsidRPr="008F5578" w:rsidRDefault="00967FED" w:rsidP="00126D5E">
            <w:pPr>
              <w:spacing w:after="120"/>
              <w:rPr>
                <w:sz w:val="22"/>
              </w:rPr>
            </w:pPr>
            <w:r w:rsidRPr="008F5578">
              <w:rPr>
                <w:sz w:val="22"/>
              </w:rPr>
              <w:t>jndiContextFactory</w:t>
            </w:r>
          </w:p>
        </w:tc>
        <w:tc>
          <w:tcPr>
            <w:tcW w:w="4075" w:type="dxa"/>
          </w:tcPr>
          <w:p w14:paraId="5BE1536B" w14:textId="77777777" w:rsidR="00967FED" w:rsidRPr="008F5578" w:rsidRDefault="00967FED" w:rsidP="00126D5E">
            <w:pPr>
              <w:spacing w:after="120"/>
              <w:rPr>
                <w:sz w:val="22"/>
              </w:rPr>
            </w:pPr>
            <w:r w:rsidRPr="008F5578">
              <w:rPr>
                <w:sz w:val="22"/>
              </w:rPr>
              <w:t>'&lt;JNDI context factory&gt;'</w:t>
            </w:r>
          </w:p>
        </w:tc>
      </w:tr>
      <w:tr w:rsidR="00967FED" w:rsidRPr="008F5578" w14:paraId="39DF904C" w14:textId="77777777" w:rsidTr="00126D5E">
        <w:trPr>
          <w:trHeight w:val="377"/>
        </w:trPr>
        <w:tc>
          <w:tcPr>
            <w:tcW w:w="1638" w:type="dxa"/>
          </w:tcPr>
          <w:p w14:paraId="2CF293CB" w14:textId="77777777" w:rsidR="00967FED" w:rsidRPr="008F5578" w:rsidRDefault="00967FED" w:rsidP="00126D5E">
            <w:pPr>
              <w:spacing w:after="120"/>
              <w:rPr>
                <w:sz w:val="22"/>
              </w:rPr>
            </w:pPr>
            <w:r w:rsidRPr="008F5578">
              <w:rPr>
                <w:sz w:val="22"/>
              </w:rPr>
              <w:t>IN</w:t>
            </w:r>
          </w:p>
        </w:tc>
        <w:tc>
          <w:tcPr>
            <w:tcW w:w="3240" w:type="dxa"/>
          </w:tcPr>
          <w:p w14:paraId="711CAA2F" w14:textId="77777777" w:rsidR="00967FED" w:rsidRPr="008F5578" w:rsidRDefault="00967FED" w:rsidP="00126D5E">
            <w:pPr>
              <w:spacing w:after="120"/>
              <w:rPr>
                <w:sz w:val="22"/>
              </w:rPr>
            </w:pPr>
            <w:r w:rsidRPr="008F5578">
              <w:rPr>
                <w:sz w:val="22"/>
              </w:rPr>
              <w:t>jndiProperties</w:t>
            </w:r>
          </w:p>
        </w:tc>
        <w:tc>
          <w:tcPr>
            <w:tcW w:w="4075" w:type="dxa"/>
          </w:tcPr>
          <w:p w14:paraId="73B9CC4D" w14:textId="77777777" w:rsidR="00967FED" w:rsidRPr="008F5578" w:rsidRDefault="00967FED" w:rsidP="00126D5E">
            <w:pPr>
              <w:spacing w:after="120"/>
              <w:rPr>
                <w:sz w:val="22"/>
              </w:rPr>
            </w:pPr>
            <w:r w:rsidRPr="008F5578">
              <w:rPr>
                <w:sz w:val="22"/>
              </w:rPr>
              <w:t>'&lt;JNDI Properties XML&gt;'</w:t>
            </w:r>
          </w:p>
        </w:tc>
      </w:tr>
      <w:tr w:rsidR="00967FED" w:rsidRPr="008F5578" w14:paraId="63BDBCF7" w14:textId="77777777" w:rsidTr="00126D5E">
        <w:trPr>
          <w:trHeight w:val="377"/>
        </w:trPr>
        <w:tc>
          <w:tcPr>
            <w:tcW w:w="1638" w:type="dxa"/>
          </w:tcPr>
          <w:p w14:paraId="50AF83DB" w14:textId="77777777" w:rsidR="00967FED" w:rsidRPr="008F5578" w:rsidRDefault="00967FED" w:rsidP="00126D5E">
            <w:pPr>
              <w:spacing w:after="120"/>
              <w:rPr>
                <w:sz w:val="22"/>
              </w:rPr>
            </w:pPr>
            <w:r w:rsidRPr="008F5578">
              <w:rPr>
                <w:sz w:val="22"/>
              </w:rPr>
              <w:t>IN</w:t>
            </w:r>
          </w:p>
        </w:tc>
        <w:tc>
          <w:tcPr>
            <w:tcW w:w="3240" w:type="dxa"/>
          </w:tcPr>
          <w:p w14:paraId="78625700" w14:textId="77777777" w:rsidR="00967FED" w:rsidRPr="008F5578" w:rsidRDefault="00967FED" w:rsidP="00126D5E">
            <w:pPr>
              <w:spacing w:after="120"/>
              <w:rPr>
                <w:sz w:val="22"/>
              </w:rPr>
            </w:pPr>
            <w:r w:rsidRPr="008F5578">
              <w:rPr>
                <w:sz w:val="22"/>
              </w:rPr>
              <w:t>jndiProviderUrl</w:t>
            </w:r>
          </w:p>
        </w:tc>
        <w:tc>
          <w:tcPr>
            <w:tcW w:w="4075" w:type="dxa"/>
          </w:tcPr>
          <w:p w14:paraId="6FB09129" w14:textId="77777777" w:rsidR="00967FED" w:rsidRPr="008F5578" w:rsidRDefault="00967FED" w:rsidP="00126D5E">
            <w:pPr>
              <w:spacing w:after="120"/>
              <w:rPr>
                <w:sz w:val="22"/>
              </w:rPr>
            </w:pPr>
            <w:r w:rsidRPr="008F5578">
              <w:rPr>
                <w:sz w:val="22"/>
              </w:rPr>
              <w:t>'&lt;JNDI Provider URL&gt;'</w:t>
            </w:r>
          </w:p>
        </w:tc>
      </w:tr>
      <w:tr w:rsidR="00967FED" w:rsidRPr="008F5578" w14:paraId="4B9401C1" w14:textId="77777777" w:rsidTr="00126D5E">
        <w:trPr>
          <w:trHeight w:val="377"/>
        </w:trPr>
        <w:tc>
          <w:tcPr>
            <w:tcW w:w="1638" w:type="dxa"/>
          </w:tcPr>
          <w:p w14:paraId="01073F4E" w14:textId="77777777" w:rsidR="00967FED" w:rsidRPr="008F5578" w:rsidRDefault="00967FED" w:rsidP="00126D5E">
            <w:pPr>
              <w:spacing w:after="120"/>
              <w:rPr>
                <w:sz w:val="22"/>
              </w:rPr>
            </w:pPr>
            <w:r w:rsidRPr="008F5578">
              <w:rPr>
                <w:sz w:val="22"/>
              </w:rPr>
              <w:t>IN</w:t>
            </w:r>
          </w:p>
        </w:tc>
        <w:tc>
          <w:tcPr>
            <w:tcW w:w="3240" w:type="dxa"/>
          </w:tcPr>
          <w:p w14:paraId="0E143236" w14:textId="77777777" w:rsidR="00967FED" w:rsidRPr="008F5578" w:rsidRDefault="00967FED" w:rsidP="00126D5E">
            <w:pPr>
              <w:spacing w:after="120"/>
              <w:rPr>
                <w:sz w:val="22"/>
              </w:rPr>
            </w:pPr>
            <w:r w:rsidRPr="008F5578">
              <w:rPr>
                <w:sz w:val="22"/>
              </w:rPr>
              <w:t>jndiUser</w:t>
            </w:r>
          </w:p>
        </w:tc>
        <w:tc>
          <w:tcPr>
            <w:tcW w:w="4075" w:type="dxa"/>
          </w:tcPr>
          <w:p w14:paraId="37D6EECD" w14:textId="77777777" w:rsidR="00967FED" w:rsidRPr="008F5578" w:rsidRDefault="00967FED" w:rsidP="00126D5E">
            <w:pPr>
              <w:spacing w:after="120"/>
              <w:rPr>
                <w:sz w:val="22"/>
              </w:rPr>
            </w:pPr>
            <w:r w:rsidRPr="008F5578">
              <w:rPr>
                <w:sz w:val="22"/>
              </w:rPr>
              <w:t>'myMQuser'</w:t>
            </w:r>
          </w:p>
        </w:tc>
      </w:tr>
      <w:tr w:rsidR="00967FED" w:rsidRPr="008F5578" w14:paraId="0FE78320" w14:textId="77777777" w:rsidTr="00126D5E">
        <w:trPr>
          <w:trHeight w:val="377"/>
        </w:trPr>
        <w:tc>
          <w:tcPr>
            <w:tcW w:w="1638" w:type="dxa"/>
          </w:tcPr>
          <w:p w14:paraId="08143204" w14:textId="77777777" w:rsidR="00967FED" w:rsidRPr="008F5578" w:rsidRDefault="00967FED" w:rsidP="00126D5E">
            <w:pPr>
              <w:spacing w:after="120"/>
              <w:rPr>
                <w:sz w:val="22"/>
              </w:rPr>
            </w:pPr>
            <w:r w:rsidRPr="008F5578">
              <w:rPr>
                <w:sz w:val="22"/>
              </w:rPr>
              <w:t>IN</w:t>
            </w:r>
          </w:p>
        </w:tc>
        <w:tc>
          <w:tcPr>
            <w:tcW w:w="3240" w:type="dxa"/>
          </w:tcPr>
          <w:p w14:paraId="09CF8252" w14:textId="77777777" w:rsidR="00967FED" w:rsidRPr="008F5578" w:rsidRDefault="00967FED" w:rsidP="00126D5E">
            <w:pPr>
              <w:spacing w:after="120"/>
              <w:rPr>
                <w:sz w:val="22"/>
              </w:rPr>
            </w:pPr>
            <w:r w:rsidRPr="008F5578">
              <w:rPr>
                <w:sz w:val="22"/>
              </w:rPr>
              <w:t>jndiPassword</w:t>
            </w:r>
          </w:p>
        </w:tc>
        <w:tc>
          <w:tcPr>
            <w:tcW w:w="4075" w:type="dxa"/>
          </w:tcPr>
          <w:p w14:paraId="78C74679" w14:textId="77777777" w:rsidR="00967FED" w:rsidRPr="008F5578" w:rsidRDefault="00967FED" w:rsidP="00126D5E">
            <w:pPr>
              <w:spacing w:after="120"/>
              <w:rPr>
                <w:sz w:val="22"/>
              </w:rPr>
            </w:pPr>
            <w:r w:rsidRPr="008F5578">
              <w:rPr>
                <w:sz w:val="22"/>
              </w:rPr>
              <w:t>'myMQpassword'</w:t>
            </w:r>
          </w:p>
        </w:tc>
      </w:tr>
      <w:tr w:rsidR="00967FED" w:rsidRPr="008F5578" w14:paraId="3AFB6D2B" w14:textId="77777777" w:rsidTr="00126D5E">
        <w:trPr>
          <w:trHeight w:val="377"/>
        </w:trPr>
        <w:tc>
          <w:tcPr>
            <w:tcW w:w="1638" w:type="dxa"/>
          </w:tcPr>
          <w:p w14:paraId="3F9E1D25" w14:textId="77777777" w:rsidR="00967FED" w:rsidRPr="008F5578" w:rsidRDefault="00967FED" w:rsidP="00126D5E">
            <w:pPr>
              <w:spacing w:after="120"/>
              <w:rPr>
                <w:sz w:val="22"/>
              </w:rPr>
            </w:pPr>
            <w:r w:rsidRPr="008F5578">
              <w:rPr>
                <w:sz w:val="22"/>
              </w:rPr>
              <w:t>IN</w:t>
            </w:r>
          </w:p>
        </w:tc>
        <w:tc>
          <w:tcPr>
            <w:tcW w:w="3240" w:type="dxa"/>
          </w:tcPr>
          <w:p w14:paraId="2FD0E8F6" w14:textId="77777777" w:rsidR="00967FED" w:rsidRPr="008F5578" w:rsidRDefault="00967FED" w:rsidP="00126D5E">
            <w:pPr>
              <w:spacing w:after="120"/>
              <w:rPr>
                <w:sz w:val="22"/>
              </w:rPr>
            </w:pPr>
            <w:r w:rsidRPr="008F5578">
              <w:rPr>
                <w:sz w:val="22"/>
              </w:rPr>
              <w:t>queueConnectionFactory</w:t>
            </w:r>
          </w:p>
        </w:tc>
        <w:tc>
          <w:tcPr>
            <w:tcW w:w="4075" w:type="dxa"/>
          </w:tcPr>
          <w:p w14:paraId="7C85FB02" w14:textId="77777777" w:rsidR="00967FED" w:rsidRPr="008F5578" w:rsidRDefault="00967FED" w:rsidP="00126D5E">
            <w:pPr>
              <w:spacing w:after="120"/>
              <w:rPr>
                <w:sz w:val="22"/>
              </w:rPr>
            </w:pPr>
            <w:r w:rsidRPr="008F5578">
              <w:rPr>
                <w:sz w:val="22"/>
              </w:rPr>
              <w:t>'&lt;Queue Connection Factory&gt;'</w:t>
            </w:r>
          </w:p>
        </w:tc>
      </w:tr>
      <w:tr w:rsidR="00967FED" w:rsidRPr="008F5578" w14:paraId="281422B8" w14:textId="77777777" w:rsidTr="00126D5E">
        <w:trPr>
          <w:trHeight w:val="377"/>
        </w:trPr>
        <w:tc>
          <w:tcPr>
            <w:tcW w:w="1638" w:type="dxa"/>
          </w:tcPr>
          <w:p w14:paraId="5A97E4C2" w14:textId="77777777" w:rsidR="00967FED" w:rsidRPr="008F5578" w:rsidRDefault="00967FED" w:rsidP="00126D5E">
            <w:pPr>
              <w:spacing w:after="120"/>
              <w:rPr>
                <w:sz w:val="22"/>
              </w:rPr>
            </w:pPr>
            <w:r w:rsidRPr="008F5578">
              <w:rPr>
                <w:sz w:val="22"/>
              </w:rPr>
              <w:t>IN</w:t>
            </w:r>
          </w:p>
        </w:tc>
        <w:tc>
          <w:tcPr>
            <w:tcW w:w="3240" w:type="dxa"/>
          </w:tcPr>
          <w:p w14:paraId="102FD406" w14:textId="77777777" w:rsidR="00967FED" w:rsidRPr="008F5578" w:rsidRDefault="00967FED" w:rsidP="00126D5E">
            <w:pPr>
              <w:spacing w:after="120"/>
              <w:rPr>
                <w:sz w:val="22"/>
              </w:rPr>
            </w:pPr>
            <w:r w:rsidRPr="008F5578">
              <w:rPr>
                <w:sz w:val="22"/>
              </w:rPr>
              <w:t>minPool</w:t>
            </w:r>
          </w:p>
        </w:tc>
        <w:tc>
          <w:tcPr>
            <w:tcW w:w="4075" w:type="dxa"/>
          </w:tcPr>
          <w:p w14:paraId="15E5B316" w14:textId="77777777" w:rsidR="00967FED" w:rsidRPr="008F5578" w:rsidRDefault="00967FED" w:rsidP="00126D5E">
            <w:pPr>
              <w:spacing w:after="120"/>
              <w:rPr>
                <w:sz w:val="22"/>
              </w:rPr>
            </w:pPr>
            <w:r w:rsidRPr="008F5578">
              <w:rPr>
                <w:sz w:val="22"/>
              </w:rPr>
              <w:t>1</w:t>
            </w:r>
          </w:p>
        </w:tc>
      </w:tr>
      <w:tr w:rsidR="00967FED" w:rsidRPr="008F5578" w14:paraId="752508C6" w14:textId="77777777" w:rsidTr="00126D5E">
        <w:trPr>
          <w:trHeight w:val="377"/>
        </w:trPr>
        <w:tc>
          <w:tcPr>
            <w:tcW w:w="1638" w:type="dxa"/>
          </w:tcPr>
          <w:p w14:paraId="2784AA83" w14:textId="77777777" w:rsidR="00967FED" w:rsidRPr="008F5578" w:rsidRDefault="00967FED" w:rsidP="00126D5E">
            <w:pPr>
              <w:spacing w:after="120"/>
              <w:rPr>
                <w:sz w:val="22"/>
              </w:rPr>
            </w:pPr>
            <w:r w:rsidRPr="008F5578">
              <w:rPr>
                <w:sz w:val="22"/>
              </w:rPr>
              <w:t>IN</w:t>
            </w:r>
          </w:p>
        </w:tc>
        <w:tc>
          <w:tcPr>
            <w:tcW w:w="3240" w:type="dxa"/>
          </w:tcPr>
          <w:p w14:paraId="278E29E0" w14:textId="77777777" w:rsidR="00967FED" w:rsidRPr="008F5578" w:rsidRDefault="00967FED" w:rsidP="00126D5E">
            <w:pPr>
              <w:spacing w:after="120"/>
              <w:rPr>
                <w:sz w:val="22"/>
              </w:rPr>
            </w:pPr>
            <w:r w:rsidRPr="008F5578">
              <w:rPr>
                <w:sz w:val="22"/>
              </w:rPr>
              <w:t>maxPool</w:t>
            </w:r>
          </w:p>
        </w:tc>
        <w:tc>
          <w:tcPr>
            <w:tcW w:w="4075" w:type="dxa"/>
          </w:tcPr>
          <w:p w14:paraId="13E93864" w14:textId="77777777" w:rsidR="00967FED" w:rsidRPr="008F5578" w:rsidRDefault="00967FED" w:rsidP="00126D5E">
            <w:pPr>
              <w:spacing w:after="120"/>
              <w:rPr>
                <w:sz w:val="22"/>
              </w:rPr>
            </w:pPr>
            <w:r w:rsidRPr="008F5578">
              <w:rPr>
                <w:sz w:val="22"/>
              </w:rPr>
              <w:t>10</w:t>
            </w:r>
          </w:p>
        </w:tc>
      </w:tr>
      <w:tr w:rsidR="00967FED" w:rsidRPr="008F5578" w14:paraId="1EE4E991" w14:textId="77777777" w:rsidTr="00126D5E">
        <w:trPr>
          <w:trHeight w:val="393"/>
        </w:trPr>
        <w:tc>
          <w:tcPr>
            <w:tcW w:w="1638" w:type="dxa"/>
          </w:tcPr>
          <w:p w14:paraId="28CE99D4" w14:textId="77777777" w:rsidR="00967FED" w:rsidRPr="008F5578" w:rsidRDefault="00967FED" w:rsidP="00126D5E">
            <w:pPr>
              <w:spacing w:after="120"/>
              <w:rPr>
                <w:sz w:val="22"/>
              </w:rPr>
            </w:pPr>
            <w:r w:rsidRPr="008F5578">
              <w:rPr>
                <w:sz w:val="22"/>
              </w:rPr>
              <w:lastRenderedPageBreak/>
              <w:t>IN</w:t>
            </w:r>
          </w:p>
        </w:tc>
        <w:tc>
          <w:tcPr>
            <w:tcW w:w="3240" w:type="dxa"/>
          </w:tcPr>
          <w:p w14:paraId="18F02446" w14:textId="77777777" w:rsidR="00967FED" w:rsidRPr="008F5578" w:rsidRDefault="00967FED" w:rsidP="00126D5E">
            <w:pPr>
              <w:spacing w:after="120"/>
              <w:rPr>
                <w:sz w:val="22"/>
              </w:rPr>
            </w:pPr>
            <w:r w:rsidRPr="008F5578">
              <w:rPr>
                <w:sz w:val="22"/>
              </w:rPr>
              <w:t>poolTimeout</w:t>
            </w:r>
          </w:p>
        </w:tc>
        <w:tc>
          <w:tcPr>
            <w:tcW w:w="4075" w:type="dxa"/>
          </w:tcPr>
          <w:p w14:paraId="4FAC4521" w14:textId="77777777" w:rsidR="00967FED" w:rsidRPr="008F5578" w:rsidRDefault="00967FED" w:rsidP="00126D5E">
            <w:pPr>
              <w:spacing w:after="120"/>
              <w:rPr>
                <w:sz w:val="22"/>
              </w:rPr>
            </w:pPr>
            <w:r w:rsidRPr="008F5578">
              <w:rPr>
                <w:sz w:val="22"/>
              </w:rPr>
              <w:t>300</w:t>
            </w:r>
          </w:p>
        </w:tc>
      </w:tr>
    </w:tbl>
    <w:p w14:paraId="4EE12CB4" w14:textId="77777777" w:rsidR="00967FED" w:rsidRPr="00582C6C" w:rsidRDefault="00967FED" w:rsidP="00967FED">
      <w:pPr>
        <w:pStyle w:val="Heading3"/>
        <w:rPr>
          <w:color w:val="1F497D"/>
          <w:sz w:val="23"/>
          <w:szCs w:val="23"/>
        </w:rPr>
      </w:pPr>
      <w:bookmarkStart w:id="859" w:name="_Toc364763146"/>
      <w:bookmarkStart w:id="860" w:name="_Toc385311318"/>
      <w:bookmarkStart w:id="861" w:name="_Toc484033128"/>
      <w:bookmarkStart w:id="862" w:name="_Toc40976474"/>
      <w:r w:rsidRPr="00582C6C">
        <w:rPr>
          <w:color w:val="1F497D"/>
          <w:sz w:val="23"/>
          <w:szCs w:val="23"/>
        </w:rPr>
        <w:t>updateDefSetDef</w:t>
      </w:r>
      <w:bookmarkEnd w:id="848"/>
      <w:bookmarkEnd w:id="859"/>
      <w:bookmarkEnd w:id="860"/>
      <w:bookmarkEnd w:id="861"/>
      <w:bookmarkEnd w:id="862"/>
    </w:p>
    <w:p w14:paraId="2F7CC4BE" w14:textId="77777777" w:rsidR="00967FED" w:rsidRDefault="00967FED" w:rsidP="00967FED">
      <w:pPr>
        <w:pStyle w:val="CS-Bodytext"/>
        <w:spacing w:before="120"/>
        <w:ind w:right="14"/>
      </w:pPr>
      <w:r>
        <w:t xml:space="preserve">Programmatically updates an entry in a definition set. Inserting a definition that already exists will perform an update instead. Updating a definition that does not exist will do nothing. </w:t>
      </w:r>
    </w:p>
    <w:p w14:paraId="60946E36" w14:textId="77777777" w:rsidR="00967FED" w:rsidRDefault="00967FED" w:rsidP="00967FED">
      <w:pPr>
        <w:pStyle w:val="CS-Bodytext"/>
        <w:spacing w:before="120"/>
        <w:ind w:right="14"/>
      </w:pPr>
      <w:r>
        <w:t>NOTE: Updating data types is apparently not supported by the Admin API, so you must first delete then insert to update data types.</w:t>
      </w:r>
    </w:p>
    <w:p w14:paraId="3954E882" w14:textId="77777777" w:rsidR="00967FED" w:rsidRDefault="00967FED" w:rsidP="00967FED">
      <w:pPr>
        <w:pStyle w:val="CS-Bodytext"/>
      </w:pPr>
      <w:r>
        <w:t xml:space="preserve">Usage Note: The calling user must have: </w:t>
      </w:r>
      <w:r>
        <w:br/>
        <w:t xml:space="preserve">  - The ACCESS_TOOLS right </w:t>
      </w:r>
      <w:r>
        <w:br/>
        <w:t xml:space="preserve">  - Read and write permission on the definition set</w:t>
      </w:r>
      <w:r>
        <w:br/>
        <w:t xml:space="preserve">  - Read permission on any of the definition set’s parent folders</w:t>
      </w:r>
    </w:p>
    <w:p w14:paraId="0968835E" w14:textId="77777777" w:rsidR="00967FED" w:rsidRDefault="00967FED" w:rsidP="004B442F">
      <w:pPr>
        <w:pStyle w:val="CS-Bodytext"/>
        <w:numPr>
          <w:ilvl w:val="0"/>
          <w:numId w:val="9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5130"/>
        <w:gridCol w:w="2628"/>
      </w:tblGrid>
      <w:tr w:rsidR="00967FED" w:rsidRPr="008F5578" w14:paraId="470DD103" w14:textId="77777777" w:rsidTr="00126D5E">
        <w:trPr>
          <w:tblHeader/>
        </w:trPr>
        <w:tc>
          <w:tcPr>
            <w:tcW w:w="1098" w:type="dxa"/>
            <w:shd w:val="clear" w:color="auto" w:fill="B3B3B3"/>
          </w:tcPr>
          <w:p w14:paraId="09847336" w14:textId="77777777" w:rsidR="00967FED" w:rsidRPr="008F5578" w:rsidRDefault="00967FED" w:rsidP="00126D5E">
            <w:pPr>
              <w:spacing w:after="120"/>
              <w:rPr>
                <w:b/>
                <w:sz w:val="22"/>
              </w:rPr>
            </w:pPr>
            <w:r w:rsidRPr="008F5578">
              <w:rPr>
                <w:b/>
                <w:sz w:val="22"/>
              </w:rPr>
              <w:t>Direction</w:t>
            </w:r>
          </w:p>
        </w:tc>
        <w:tc>
          <w:tcPr>
            <w:tcW w:w="5130" w:type="dxa"/>
            <w:shd w:val="clear" w:color="auto" w:fill="B3B3B3"/>
          </w:tcPr>
          <w:p w14:paraId="39448BBA" w14:textId="77777777" w:rsidR="00967FED" w:rsidRPr="008F5578" w:rsidRDefault="00967FED" w:rsidP="00126D5E">
            <w:pPr>
              <w:spacing w:after="120"/>
              <w:rPr>
                <w:b/>
                <w:sz w:val="22"/>
              </w:rPr>
            </w:pPr>
            <w:r w:rsidRPr="008F5578">
              <w:rPr>
                <w:b/>
                <w:sz w:val="22"/>
              </w:rPr>
              <w:t>Parameter Name</w:t>
            </w:r>
          </w:p>
        </w:tc>
        <w:tc>
          <w:tcPr>
            <w:tcW w:w="2628" w:type="dxa"/>
            <w:shd w:val="clear" w:color="auto" w:fill="B3B3B3"/>
          </w:tcPr>
          <w:p w14:paraId="15B11F63" w14:textId="77777777" w:rsidR="00967FED" w:rsidRPr="008F5578" w:rsidRDefault="00967FED" w:rsidP="00126D5E">
            <w:pPr>
              <w:spacing w:after="120"/>
              <w:rPr>
                <w:b/>
                <w:sz w:val="22"/>
              </w:rPr>
            </w:pPr>
            <w:r w:rsidRPr="008F5578">
              <w:rPr>
                <w:b/>
                <w:sz w:val="22"/>
              </w:rPr>
              <w:t>Parameter Type</w:t>
            </w:r>
          </w:p>
        </w:tc>
      </w:tr>
      <w:tr w:rsidR="00967FED" w:rsidRPr="008F5578" w14:paraId="22D2BF34" w14:textId="77777777" w:rsidTr="00126D5E">
        <w:trPr>
          <w:trHeight w:val="260"/>
        </w:trPr>
        <w:tc>
          <w:tcPr>
            <w:tcW w:w="1098" w:type="dxa"/>
          </w:tcPr>
          <w:p w14:paraId="781834D5" w14:textId="77777777" w:rsidR="00967FED" w:rsidRPr="008F5578" w:rsidRDefault="00967FED" w:rsidP="00126D5E">
            <w:pPr>
              <w:spacing w:after="120"/>
              <w:rPr>
                <w:sz w:val="22"/>
              </w:rPr>
            </w:pPr>
            <w:r w:rsidRPr="008F5578">
              <w:rPr>
                <w:sz w:val="22"/>
              </w:rPr>
              <w:t>IN</w:t>
            </w:r>
          </w:p>
        </w:tc>
        <w:tc>
          <w:tcPr>
            <w:tcW w:w="5130" w:type="dxa"/>
          </w:tcPr>
          <w:p w14:paraId="53AFB9ED" w14:textId="77777777" w:rsidR="00967FED" w:rsidRPr="008F5578" w:rsidRDefault="00967FED" w:rsidP="00126D5E">
            <w:pPr>
              <w:spacing w:after="120"/>
              <w:rPr>
                <w:sz w:val="22"/>
              </w:rPr>
            </w:pPr>
            <w:r w:rsidRPr="008F5578">
              <w:rPr>
                <w:sz w:val="22"/>
              </w:rPr>
              <w:t>defSetPath</w:t>
            </w:r>
          </w:p>
        </w:tc>
        <w:tc>
          <w:tcPr>
            <w:tcW w:w="2628" w:type="dxa"/>
          </w:tcPr>
          <w:p w14:paraId="177C9E54" w14:textId="77777777" w:rsidR="00967FED" w:rsidRPr="008F5578" w:rsidRDefault="00967FED" w:rsidP="00126D5E">
            <w:pPr>
              <w:spacing w:after="120"/>
              <w:rPr>
                <w:sz w:val="22"/>
              </w:rPr>
            </w:pPr>
            <w:r w:rsidRPr="008F5578">
              <w:rPr>
                <w:sz w:val="22"/>
              </w:rPr>
              <w:t>VARCHAR(4096)</w:t>
            </w:r>
          </w:p>
        </w:tc>
      </w:tr>
      <w:tr w:rsidR="00967FED" w:rsidRPr="008F5578" w14:paraId="59655908" w14:textId="77777777" w:rsidTr="00126D5E">
        <w:tc>
          <w:tcPr>
            <w:tcW w:w="1098" w:type="dxa"/>
          </w:tcPr>
          <w:p w14:paraId="09FDFAB2" w14:textId="77777777" w:rsidR="00967FED" w:rsidRPr="008F5578" w:rsidRDefault="00967FED" w:rsidP="00126D5E">
            <w:pPr>
              <w:spacing w:after="120"/>
              <w:rPr>
                <w:sz w:val="22"/>
              </w:rPr>
            </w:pPr>
            <w:r w:rsidRPr="008F5578">
              <w:rPr>
                <w:sz w:val="22"/>
              </w:rPr>
              <w:t>IN</w:t>
            </w:r>
          </w:p>
        </w:tc>
        <w:tc>
          <w:tcPr>
            <w:tcW w:w="5130" w:type="dxa"/>
          </w:tcPr>
          <w:p w14:paraId="6F87391B" w14:textId="77777777" w:rsidR="00967FED" w:rsidRPr="008F5578" w:rsidRDefault="00967FED" w:rsidP="00126D5E">
            <w:pPr>
              <w:spacing w:after="120"/>
              <w:rPr>
                <w:sz w:val="22"/>
              </w:rPr>
            </w:pPr>
            <w:r w:rsidRPr="008F5578">
              <w:rPr>
                <w:sz w:val="22"/>
              </w:rPr>
              <w:t>updateType</w:t>
            </w:r>
          </w:p>
          <w:p w14:paraId="31A6B4B9" w14:textId="77777777" w:rsidR="00967FED" w:rsidRPr="008F5578" w:rsidRDefault="00967FED" w:rsidP="00126D5E">
            <w:pPr>
              <w:spacing w:after="120"/>
              <w:rPr>
                <w:sz w:val="22"/>
              </w:rPr>
            </w:pPr>
            <w:r w:rsidRPr="008F5578">
              <w:rPr>
                <w:sz w:val="22"/>
              </w:rPr>
              <w:t>values: ‘INSERT’, ‘UPDATE’, or ‘DELETE’</w:t>
            </w:r>
          </w:p>
        </w:tc>
        <w:tc>
          <w:tcPr>
            <w:tcW w:w="2628" w:type="dxa"/>
          </w:tcPr>
          <w:p w14:paraId="636FF70B" w14:textId="77777777" w:rsidR="00967FED" w:rsidRPr="008F5578" w:rsidRDefault="00967FED" w:rsidP="00126D5E">
            <w:pPr>
              <w:spacing w:after="120"/>
              <w:rPr>
                <w:sz w:val="22"/>
              </w:rPr>
            </w:pPr>
            <w:r w:rsidRPr="008F5578">
              <w:rPr>
                <w:sz w:val="22"/>
              </w:rPr>
              <w:t>VARCHAR(255)</w:t>
            </w:r>
          </w:p>
        </w:tc>
      </w:tr>
      <w:tr w:rsidR="00967FED" w:rsidRPr="008F5578" w14:paraId="1B987B31" w14:textId="77777777" w:rsidTr="00126D5E">
        <w:tc>
          <w:tcPr>
            <w:tcW w:w="1098" w:type="dxa"/>
          </w:tcPr>
          <w:p w14:paraId="2015614C" w14:textId="77777777" w:rsidR="00967FED" w:rsidRPr="008F5578" w:rsidRDefault="00967FED" w:rsidP="00126D5E">
            <w:pPr>
              <w:spacing w:after="120"/>
              <w:rPr>
                <w:sz w:val="22"/>
              </w:rPr>
            </w:pPr>
            <w:r w:rsidRPr="008F5578">
              <w:rPr>
                <w:sz w:val="22"/>
              </w:rPr>
              <w:t>IN</w:t>
            </w:r>
          </w:p>
        </w:tc>
        <w:tc>
          <w:tcPr>
            <w:tcW w:w="5130" w:type="dxa"/>
          </w:tcPr>
          <w:p w14:paraId="6F426ED5" w14:textId="77777777" w:rsidR="00967FED" w:rsidRPr="008F5578" w:rsidRDefault="00967FED" w:rsidP="00126D5E">
            <w:pPr>
              <w:spacing w:after="120"/>
              <w:rPr>
                <w:sz w:val="22"/>
              </w:rPr>
            </w:pPr>
            <w:r w:rsidRPr="008F5578">
              <w:rPr>
                <w:sz w:val="22"/>
              </w:rPr>
              <w:t>defName</w:t>
            </w:r>
          </w:p>
        </w:tc>
        <w:tc>
          <w:tcPr>
            <w:tcW w:w="2628" w:type="dxa"/>
          </w:tcPr>
          <w:p w14:paraId="62A2D37E" w14:textId="77777777" w:rsidR="00967FED" w:rsidRPr="008F5578" w:rsidRDefault="00967FED" w:rsidP="00126D5E">
            <w:pPr>
              <w:spacing w:after="120"/>
              <w:rPr>
                <w:sz w:val="22"/>
              </w:rPr>
            </w:pPr>
            <w:r w:rsidRPr="008F5578">
              <w:rPr>
                <w:sz w:val="22"/>
              </w:rPr>
              <w:t>VARCHAR(255)</w:t>
            </w:r>
          </w:p>
        </w:tc>
      </w:tr>
      <w:tr w:rsidR="00967FED" w:rsidRPr="008F5578" w14:paraId="789645A9" w14:textId="77777777" w:rsidTr="00126D5E">
        <w:tc>
          <w:tcPr>
            <w:tcW w:w="1098" w:type="dxa"/>
          </w:tcPr>
          <w:p w14:paraId="43BAC84A" w14:textId="77777777" w:rsidR="00967FED" w:rsidRPr="008F5578" w:rsidRDefault="00967FED" w:rsidP="00126D5E">
            <w:pPr>
              <w:spacing w:after="120"/>
              <w:rPr>
                <w:sz w:val="22"/>
              </w:rPr>
            </w:pPr>
            <w:r w:rsidRPr="008F5578">
              <w:rPr>
                <w:sz w:val="22"/>
              </w:rPr>
              <w:t>IN</w:t>
            </w:r>
          </w:p>
        </w:tc>
        <w:tc>
          <w:tcPr>
            <w:tcW w:w="5130" w:type="dxa"/>
          </w:tcPr>
          <w:p w14:paraId="6FA28F47" w14:textId="77777777" w:rsidR="00967FED" w:rsidRPr="008F5578" w:rsidRDefault="00967FED" w:rsidP="00126D5E">
            <w:pPr>
              <w:spacing w:after="120"/>
              <w:rPr>
                <w:sz w:val="22"/>
              </w:rPr>
            </w:pPr>
            <w:r w:rsidRPr="008F5578">
              <w:rPr>
                <w:sz w:val="22"/>
              </w:rPr>
              <w:t>defType</w:t>
            </w:r>
          </w:p>
          <w:p w14:paraId="4A5F932C" w14:textId="77777777" w:rsidR="00967FED" w:rsidRPr="008F5578" w:rsidRDefault="00967FED" w:rsidP="00126D5E">
            <w:pPr>
              <w:spacing w:after="120"/>
              <w:rPr>
                <w:sz w:val="22"/>
              </w:rPr>
            </w:pPr>
            <w:r w:rsidRPr="008F5578">
              <w:rPr>
                <w:sz w:val="22"/>
              </w:rPr>
              <w:t>values: ‘EXCEPTION_DEFINTION’, ‘TYPE_DEFINITION’, or ‘CONSTANT_DEFINITION’</w:t>
            </w:r>
          </w:p>
        </w:tc>
        <w:tc>
          <w:tcPr>
            <w:tcW w:w="2628" w:type="dxa"/>
          </w:tcPr>
          <w:p w14:paraId="4F9DECE7" w14:textId="77777777" w:rsidR="00967FED" w:rsidRPr="008F5578" w:rsidRDefault="00967FED" w:rsidP="00126D5E">
            <w:pPr>
              <w:spacing w:after="120"/>
              <w:rPr>
                <w:sz w:val="22"/>
              </w:rPr>
            </w:pPr>
            <w:r w:rsidRPr="008F5578">
              <w:rPr>
                <w:sz w:val="22"/>
              </w:rPr>
              <w:t>VARCHAR(255)</w:t>
            </w:r>
          </w:p>
        </w:tc>
      </w:tr>
      <w:tr w:rsidR="00967FED" w:rsidRPr="008F5578" w14:paraId="2977192A" w14:textId="77777777" w:rsidTr="00126D5E">
        <w:tc>
          <w:tcPr>
            <w:tcW w:w="1098" w:type="dxa"/>
          </w:tcPr>
          <w:p w14:paraId="37FB6C3E" w14:textId="77777777" w:rsidR="00967FED" w:rsidRPr="008F5578" w:rsidRDefault="00967FED" w:rsidP="00126D5E">
            <w:pPr>
              <w:spacing w:after="120"/>
              <w:rPr>
                <w:sz w:val="22"/>
              </w:rPr>
            </w:pPr>
            <w:r w:rsidRPr="008F5578">
              <w:rPr>
                <w:sz w:val="22"/>
              </w:rPr>
              <w:t>IN</w:t>
            </w:r>
          </w:p>
        </w:tc>
        <w:tc>
          <w:tcPr>
            <w:tcW w:w="5130" w:type="dxa"/>
          </w:tcPr>
          <w:p w14:paraId="43744623" w14:textId="77777777" w:rsidR="00967FED" w:rsidRPr="008F5578" w:rsidRDefault="00967FED" w:rsidP="00126D5E">
            <w:pPr>
              <w:spacing w:after="120"/>
              <w:rPr>
                <w:sz w:val="22"/>
              </w:rPr>
            </w:pPr>
            <w:r w:rsidRPr="008F5578">
              <w:rPr>
                <w:sz w:val="22"/>
              </w:rPr>
              <w:t>dataType (NULL for exception definitions)</w:t>
            </w:r>
          </w:p>
        </w:tc>
        <w:tc>
          <w:tcPr>
            <w:tcW w:w="2628" w:type="dxa"/>
          </w:tcPr>
          <w:p w14:paraId="5EB38EB8" w14:textId="77777777" w:rsidR="00967FED" w:rsidRPr="008F5578" w:rsidRDefault="00967FED" w:rsidP="00126D5E">
            <w:pPr>
              <w:spacing w:after="120"/>
              <w:rPr>
                <w:sz w:val="22"/>
              </w:rPr>
            </w:pPr>
            <w:r w:rsidRPr="008F5578">
              <w:rPr>
                <w:sz w:val="22"/>
              </w:rPr>
              <w:t>VARCHAR(255)</w:t>
            </w:r>
          </w:p>
        </w:tc>
      </w:tr>
      <w:tr w:rsidR="00967FED" w:rsidRPr="008F5578" w14:paraId="366E4B45" w14:textId="77777777" w:rsidTr="00126D5E">
        <w:tc>
          <w:tcPr>
            <w:tcW w:w="1098" w:type="dxa"/>
          </w:tcPr>
          <w:p w14:paraId="590D1E72" w14:textId="77777777" w:rsidR="00967FED" w:rsidRPr="008F5578" w:rsidRDefault="00967FED" w:rsidP="00126D5E">
            <w:pPr>
              <w:spacing w:after="120"/>
              <w:rPr>
                <w:sz w:val="22"/>
              </w:rPr>
            </w:pPr>
            <w:r w:rsidRPr="008F5578">
              <w:rPr>
                <w:sz w:val="22"/>
              </w:rPr>
              <w:t>IN</w:t>
            </w:r>
          </w:p>
        </w:tc>
        <w:tc>
          <w:tcPr>
            <w:tcW w:w="5130" w:type="dxa"/>
          </w:tcPr>
          <w:p w14:paraId="6755F279" w14:textId="77777777" w:rsidR="00967FED" w:rsidRPr="008F5578" w:rsidRDefault="00967FED" w:rsidP="00126D5E">
            <w:pPr>
              <w:spacing w:after="120"/>
              <w:rPr>
                <w:sz w:val="22"/>
              </w:rPr>
            </w:pPr>
            <w:r w:rsidRPr="008F5578">
              <w:rPr>
                <w:sz w:val="22"/>
              </w:rPr>
              <w:t>defValue (NULL for exception or type definitions)</w:t>
            </w:r>
          </w:p>
        </w:tc>
        <w:tc>
          <w:tcPr>
            <w:tcW w:w="2628" w:type="dxa"/>
          </w:tcPr>
          <w:p w14:paraId="6743FDD9" w14:textId="77777777" w:rsidR="00967FED" w:rsidRPr="008F5578" w:rsidRDefault="00967FED" w:rsidP="00126D5E">
            <w:pPr>
              <w:spacing w:after="120"/>
              <w:rPr>
                <w:sz w:val="22"/>
              </w:rPr>
            </w:pPr>
            <w:r w:rsidRPr="008F5578">
              <w:rPr>
                <w:sz w:val="22"/>
              </w:rPr>
              <w:t>VARCHAR(255)</w:t>
            </w:r>
          </w:p>
        </w:tc>
      </w:tr>
      <w:tr w:rsidR="00967FED" w:rsidRPr="008F5578" w14:paraId="18DB67D6" w14:textId="77777777" w:rsidTr="00126D5E">
        <w:tc>
          <w:tcPr>
            <w:tcW w:w="1098" w:type="dxa"/>
          </w:tcPr>
          <w:p w14:paraId="404A5CF3" w14:textId="77777777" w:rsidR="00967FED" w:rsidRPr="008F5578" w:rsidRDefault="00967FED" w:rsidP="00126D5E">
            <w:pPr>
              <w:spacing w:after="120"/>
              <w:rPr>
                <w:sz w:val="22"/>
              </w:rPr>
            </w:pPr>
            <w:r w:rsidRPr="008F5578">
              <w:rPr>
                <w:sz w:val="22"/>
              </w:rPr>
              <w:t>OUT</w:t>
            </w:r>
          </w:p>
        </w:tc>
        <w:tc>
          <w:tcPr>
            <w:tcW w:w="5130" w:type="dxa"/>
          </w:tcPr>
          <w:p w14:paraId="7FDCA9AB" w14:textId="77777777" w:rsidR="00967FED" w:rsidRPr="008F5578" w:rsidRDefault="00967FED" w:rsidP="00126D5E">
            <w:pPr>
              <w:spacing w:after="120"/>
              <w:rPr>
                <w:sz w:val="22"/>
              </w:rPr>
            </w:pPr>
            <w:r w:rsidRPr="008F5578">
              <w:rPr>
                <w:sz w:val="22"/>
              </w:rPr>
              <w:t>None:  Throws exception upon failure</w:t>
            </w:r>
          </w:p>
        </w:tc>
        <w:tc>
          <w:tcPr>
            <w:tcW w:w="2628" w:type="dxa"/>
          </w:tcPr>
          <w:p w14:paraId="4F660BB1" w14:textId="77777777" w:rsidR="00967FED" w:rsidRPr="008F5578" w:rsidRDefault="00967FED" w:rsidP="00126D5E">
            <w:pPr>
              <w:spacing w:after="120"/>
              <w:rPr>
                <w:sz w:val="22"/>
              </w:rPr>
            </w:pPr>
          </w:p>
        </w:tc>
      </w:tr>
    </w:tbl>
    <w:p w14:paraId="342B2AC0" w14:textId="77777777" w:rsidR="00967FED" w:rsidRPr="0011702E" w:rsidRDefault="00967FED" w:rsidP="004B442F">
      <w:pPr>
        <w:pStyle w:val="CS-Bodytext"/>
        <w:numPr>
          <w:ilvl w:val="0"/>
          <w:numId w:val="98"/>
        </w:numPr>
        <w:spacing w:before="120"/>
        <w:ind w:right="14"/>
      </w:pPr>
      <w:r>
        <w:rPr>
          <w:b/>
          <w:bCs/>
        </w:rPr>
        <w:t>Examples:</w:t>
      </w:r>
    </w:p>
    <w:p w14:paraId="7713CF74" w14:textId="77777777" w:rsidR="00967FED" w:rsidRPr="0011702E" w:rsidRDefault="00967FED" w:rsidP="004B442F">
      <w:pPr>
        <w:pStyle w:val="CS-Bodytext"/>
        <w:numPr>
          <w:ilvl w:val="1"/>
          <w:numId w:val="9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7"/>
        <w:gridCol w:w="2431"/>
        <w:gridCol w:w="5508"/>
      </w:tblGrid>
      <w:tr w:rsidR="00967FED" w:rsidRPr="008F5578" w14:paraId="39A7A4AE" w14:textId="77777777" w:rsidTr="00126D5E">
        <w:trPr>
          <w:tblHeader/>
        </w:trPr>
        <w:tc>
          <w:tcPr>
            <w:tcW w:w="1098" w:type="dxa"/>
            <w:shd w:val="clear" w:color="auto" w:fill="B3B3B3"/>
          </w:tcPr>
          <w:p w14:paraId="4E0A8ED3" w14:textId="77777777" w:rsidR="00967FED" w:rsidRPr="008F5578" w:rsidRDefault="00967FED" w:rsidP="00126D5E">
            <w:pPr>
              <w:spacing w:after="120"/>
              <w:rPr>
                <w:b/>
                <w:sz w:val="22"/>
              </w:rPr>
            </w:pPr>
            <w:r w:rsidRPr="008F5578">
              <w:rPr>
                <w:b/>
                <w:sz w:val="22"/>
              </w:rPr>
              <w:t>Direction</w:t>
            </w:r>
          </w:p>
        </w:tc>
        <w:tc>
          <w:tcPr>
            <w:tcW w:w="3167" w:type="dxa"/>
            <w:shd w:val="clear" w:color="auto" w:fill="B3B3B3"/>
          </w:tcPr>
          <w:p w14:paraId="06160DE5" w14:textId="77777777" w:rsidR="00967FED" w:rsidRPr="008F5578" w:rsidRDefault="00967FED" w:rsidP="00126D5E">
            <w:pPr>
              <w:spacing w:after="120"/>
              <w:rPr>
                <w:b/>
                <w:sz w:val="22"/>
              </w:rPr>
            </w:pPr>
            <w:r w:rsidRPr="008F5578">
              <w:rPr>
                <w:b/>
                <w:sz w:val="22"/>
              </w:rPr>
              <w:t>Parameter Name</w:t>
            </w:r>
          </w:p>
        </w:tc>
        <w:tc>
          <w:tcPr>
            <w:tcW w:w="4591" w:type="dxa"/>
            <w:shd w:val="clear" w:color="auto" w:fill="B3B3B3"/>
          </w:tcPr>
          <w:p w14:paraId="171FCA7C" w14:textId="77777777" w:rsidR="00967FED" w:rsidRPr="008F5578" w:rsidRDefault="00967FED" w:rsidP="00126D5E">
            <w:pPr>
              <w:spacing w:after="120"/>
              <w:rPr>
                <w:b/>
                <w:sz w:val="22"/>
              </w:rPr>
            </w:pPr>
            <w:r w:rsidRPr="008F5578">
              <w:rPr>
                <w:b/>
                <w:sz w:val="22"/>
              </w:rPr>
              <w:t>Parameter Value</w:t>
            </w:r>
          </w:p>
        </w:tc>
      </w:tr>
      <w:tr w:rsidR="00967FED" w:rsidRPr="008F5578" w14:paraId="4693B12F" w14:textId="77777777" w:rsidTr="00126D5E">
        <w:trPr>
          <w:trHeight w:val="260"/>
        </w:trPr>
        <w:tc>
          <w:tcPr>
            <w:tcW w:w="1098" w:type="dxa"/>
          </w:tcPr>
          <w:p w14:paraId="6F657270" w14:textId="77777777" w:rsidR="00967FED" w:rsidRPr="008F5578" w:rsidRDefault="00967FED" w:rsidP="00126D5E">
            <w:pPr>
              <w:spacing w:after="120"/>
              <w:rPr>
                <w:sz w:val="22"/>
              </w:rPr>
            </w:pPr>
            <w:r w:rsidRPr="008F5578">
              <w:rPr>
                <w:sz w:val="22"/>
              </w:rPr>
              <w:t>IN</w:t>
            </w:r>
          </w:p>
        </w:tc>
        <w:tc>
          <w:tcPr>
            <w:tcW w:w="3167" w:type="dxa"/>
          </w:tcPr>
          <w:p w14:paraId="21E41A9D" w14:textId="77777777" w:rsidR="00967FED" w:rsidRPr="008F5578" w:rsidRDefault="00967FED" w:rsidP="00126D5E">
            <w:pPr>
              <w:spacing w:after="120"/>
              <w:rPr>
                <w:sz w:val="22"/>
              </w:rPr>
            </w:pPr>
            <w:r w:rsidRPr="008F5578">
              <w:rPr>
                <w:sz w:val="22"/>
              </w:rPr>
              <w:t>defSetPath</w:t>
            </w:r>
          </w:p>
        </w:tc>
        <w:tc>
          <w:tcPr>
            <w:tcW w:w="4591" w:type="dxa"/>
          </w:tcPr>
          <w:p w14:paraId="46DDD07A"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/repository/examples/testDefSet’</w:t>
            </w:r>
          </w:p>
        </w:tc>
      </w:tr>
      <w:tr w:rsidR="00967FED" w:rsidRPr="008F5578" w14:paraId="070C5161" w14:textId="77777777" w:rsidTr="00126D5E">
        <w:tc>
          <w:tcPr>
            <w:tcW w:w="1098" w:type="dxa"/>
          </w:tcPr>
          <w:p w14:paraId="2B014240" w14:textId="77777777" w:rsidR="00967FED" w:rsidRPr="008F5578" w:rsidRDefault="00967FED" w:rsidP="00126D5E">
            <w:pPr>
              <w:spacing w:after="120"/>
              <w:rPr>
                <w:sz w:val="22"/>
              </w:rPr>
            </w:pPr>
            <w:r w:rsidRPr="008F5578">
              <w:rPr>
                <w:sz w:val="22"/>
              </w:rPr>
              <w:t>IN</w:t>
            </w:r>
          </w:p>
        </w:tc>
        <w:tc>
          <w:tcPr>
            <w:tcW w:w="3167" w:type="dxa"/>
          </w:tcPr>
          <w:p w14:paraId="6A57537C" w14:textId="77777777" w:rsidR="00967FED" w:rsidRPr="008F5578" w:rsidRDefault="00967FED" w:rsidP="00126D5E">
            <w:pPr>
              <w:spacing w:after="120"/>
              <w:rPr>
                <w:sz w:val="22"/>
              </w:rPr>
            </w:pPr>
            <w:r w:rsidRPr="008F5578">
              <w:rPr>
                <w:sz w:val="22"/>
              </w:rPr>
              <w:t>updateType</w:t>
            </w:r>
          </w:p>
        </w:tc>
        <w:tc>
          <w:tcPr>
            <w:tcW w:w="4591" w:type="dxa"/>
          </w:tcPr>
          <w:p w14:paraId="332AABC4" w14:textId="77777777" w:rsidR="00967FED" w:rsidRPr="008F5578" w:rsidRDefault="00967FED" w:rsidP="00126D5E">
            <w:pPr>
              <w:spacing w:after="120"/>
              <w:rPr>
                <w:sz w:val="22"/>
              </w:rPr>
            </w:pPr>
            <w:r w:rsidRPr="008F5578">
              <w:rPr>
                <w:sz w:val="22"/>
              </w:rPr>
              <w:t>‘INSERT’</w:t>
            </w:r>
          </w:p>
        </w:tc>
      </w:tr>
      <w:tr w:rsidR="00967FED" w:rsidRPr="008F5578" w14:paraId="19C9BCD7" w14:textId="77777777" w:rsidTr="00126D5E">
        <w:tc>
          <w:tcPr>
            <w:tcW w:w="1098" w:type="dxa"/>
          </w:tcPr>
          <w:p w14:paraId="7E9A9B2D" w14:textId="77777777" w:rsidR="00967FED" w:rsidRPr="008F5578" w:rsidRDefault="00967FED" w:rsidP="00126D5E">
            <w:pPr>
              <w:spacing w:after="120"/>
              <w:rPr>
                <w:sz w:val="22"/>
              </w:rPr>
            </w:pPr>
            <w:r w:rsidRPr="008F5578">
              <w:rPr>
                <w:sz w:val="22"/>
              </w:rPr>
              <w:t>IN</w:t>
            </w:r>
          </w:p>
        </w:tc>
        <w:tc>
          <w:tcPr>
            <w:tcW w:w="3167" w:type="dxa"/>
          </w:tcPr>
          <w:p w14:paraId="0C3FFC3F" w14:textId="77777777" w:rsidR="00967FED" w:rsidRPr="008F5578" w:rsidRDefault="00967FED" w:rsidP="00126D5E">
            <w:pPr>
              <w:spacing w:after="120"/>
              <w:rPr>
                <w:sz w:val="22"/>
              </w:rPr>
            </w:pPr>
            <w:r w:rsidRPr="008F5578">
              <w:rPr>
                <w:sz w:val="22"/>
              </w:rPr>
              <w:t>defName</w:t>
            </w:r>
          </w:p>
        </w:tc>
        <w:tc>
          <w:tcPr>
            <w:tcW w:w="4591" w:type="dxa"/>
          </w:tcPr>
          <w:p w14:paraId="0DBCA9C6" w14:textId="77777777" w:rsidR="00967FED" w:rsidRPr="008F5578" w:rsidRDefault="00967FED" w:rsidP="00126D5E">
            <w:pPr>
              <w:spacing w:after="120"/>
              <w:rPr>
                <w:sz w:val="22"/>
              </w:rPr>
            </w:pPr>
            <w:r w:rsidRPr="008F5578">
              <w:rPr>
                <w:sz w:val="22"/>
              </w:rPr>
              <w:t>‘MyNewConstant’</w:t>
            </w:r>
          </w:p>
        </w:tc>
      </w:tr>
      <w:tr w:rsidR="00967FED" w:rsidRPr="008F5578" w14:paraId="3F9E8756" w14:textId="77777777" w:rsidTr="00126D5E">
        <w:tc>
          <w:tcPr>
            <w:tcW w:w="1098" w:type="dxa"/>
          </w:tcPr>
          <w:p w14:paraId="6B5E4883" w14:textId="77777777" w:rsidR="00967FED" w:rsidRPr="008F5578" w:rsidRDefault="00967FED" w:rsidP="00126D5E">
            <w:pPr>
              <w:spacing w:after="120"/>
              <w:rPr>
                <w:sz w:val="22"/>
              </w:rPr>
            </w:pPr>
            <w:r w:rsidRPr="008F5578">
              <w:rPr>
                <w:sz w:val="22"/>
              </w:rPr>
              <w:t>IN</w:t>
            </w:r>
          </w:p>
        </w:tc>
        <w:tc>
          <w:tcPr>
            <w:tcW w:w="3167" w:type="dxa"/>
          </w:tcPr>
          <w:p w14:paraId="1B10C393" w14:textId="77777777" w:rsidR="00967FED" w:rsidRPr="008F5578" w:rsidRDefault="00967FED" w:rsidP="00126D5E">
            <w:pPr>
              <w:spacing w:after="120"/>
              <w:rPr>
                <w:sz w:val="22"/>
              </w:rPr>
            </w:pPr>
            <w:r w:rsidRPr="008F5578">
              <w:rPr>
                <w:sz w:val="22"/>
              </w:rPr>
              <w:t>defType</w:t>
            </w:r>
          </w:p>
        </w:tc>
        <w:tc>
          <w:tcPr>
            <w:tcW w:w="4591" w:type="dxa"/>
          </w:tcPr>
          <w:p w14:paraId="6D2BAD26" w14:textId="77777777" w:rsidR="00967FED" w:rsidRPr="008F5578" w:rsidRDefault="00967FED" w:rsidP="00126D5E">
            <w:pPr>
              <w:spacing w:after="120"/>
              <w:rPr>
                <w:sz w:val="22"/>
              </w:rPr>
            </w:pPr>
            <w:r w:rsidRPr="008F5578">
              <w:rPr>
                <w:sz w:val="22"/>
              </w:rPr>
              <w:t>‘CONSTANT_DEFINITION’</w:t>
            </w:r>
          </w:p>
        </w:tc>
      </w:tr>
      <w:tr w:rsidR="00967FED" w:rsidRPr="008F5578" w14:paraId="2DC100BB" w14:textId="77777777" w:rsidTr="00126D5E">
        <w:tc>
          <w:tcPr>
            <w:tcW w:w="1098" w:type="dxa"/>
          </w:tcPr>
          <w:p w14:paraId="3FBAC3E3" w14:textId="77777777" w:rsidR="00967FED" w:rsidRPr="008F5578" w:rsidRDefault="00967FED" w:rsidP="00126D5E">
            <w:pPr>
              <w:spacing w:after="120"/>
              <w:rPr>
                <w:sz w:val="22"/>
              </w:rPr>
            </w:pPr>
            <w:r w:rsidRPr="008F5578">
              <w:rPr>
                <w:sz w:val="22"/>
              </w:rPr>
              <w:t>IN</w:t>
            </w:r>
          </w:p>
        </w:tc>
        <w:tc>
          <w:tcPr>
            <w:tcW w:w="3167" w:type="dxa"/>
          </w:tcPr>
          <w:p w14:paraId="7AF9A68A" w14:textId="77777777" w:rsidR="00967FED" w:rsidRPr="008F5578" w:rsidRDefault="00967FED" w:rsidP="00126D5E">
            <w:pPr>
              <w:spacing w:after="120"/>
              <w:rPr>
                <w:sz w:val="22"/>
              </w:rPr>
            </w:pPr>
            <w:r w:rsidRPr="008F5578">
              <w:rPr>
                <w:sz w:val="22"/>
              </w:rPr>
              <w:t>dataType</w:t>
            </w:r>
          </w:p>
        </w:tc>
        <w:tc>
          <w:tcPr>
            <w:tcW w:w="4591" w:type="dxa"/>
          </w:tcPr>
          <w:p w14:paraId="5676FC7C" w14:textId="77777777" w:rsidR="00967FED" w:rsidRPr="008F5578" w:rsidRDefault="00967FED" w:rsidP="00126D5E">
            <w:pPr>
              <w:spacing w:after="120"/>
              <w:rPr>
                <w:sz w:val="22"/>
              </w:rPr>
            </w:pPr>
            <w:r w:rsidRPr="008F5578">
              <w:rPr>
                <w:sz w:val="22"/>
              </w:rPr>
              <w:t>‘VARCHAR(255)’</w:t>
            </w:r>
          </w:p>
        </w:tc>
      </w:tr>
      <w:tr w:rsidR="00967FED" w:rsidRPr="008F5578" w14:paraId="3AB415F4" w14:textId="77777777" w:rsidTr="00126D5E">
        <w:tc>
          <w:tcPr>
            <w:tcW w:w="1098" w:type="dxa"/>
          </w:tcPr>
          <w:p w14:paraId="6045DE0C" w14:textId="77777777" w:rsidR="00967FED" w:rsidRPr="008F5578" w:rsidRDefault="00967FED" w:rsidP="00126D5E">
            <w:pPr>
              <w:spacing w:after="120"/>
              <w:rPr>
                <w:sz w:val="22"/>
              </w:rPr>
            </w:pPr>
            <w:r w:rsidRPr="008F5578">
              <w:rPr>
                <w:sz w:val="22"/>
              </w:rPr>
              <w:lastRenderedPageBreak/>
              <w:t>IN</w:t>
            </w:r>
          </w:p>
        </w:tc>
        <w:tc>
          <w:tcPr>
            <w:tcW w:w="3167" w:type="dxa"/>
          </w:tcPr>
          <w:p w14:paraId="73646393" w14:textId="77777777" w:rsidR="00967FED" w:rsidRPr="008F5578" w:rsidRDefault="00967FED" w:rsidP="00126D5E">
            <w:pPr>
              <w:spacing w:after="120"/>
              <w:rPr>
                <w:sz w:val="22"/>
              </w:rPr>
            </w:pPr>
            <w:r w:rsidRPr="008F5578">
              <w:rPr>
                <w:sz w:val="22"/>
              </w:rPr>
              <w:t>defValue</w:t>
            </w:r>
          </w:p>
        </w:tc>
        <w:tc>
          <w:tcPr>
            <w:tcW w:w="4591" w:type="dxa"/>
          </w:tcPr>
          <w:p w14:paraId="6D4CE9D9" w14:textId="77777777" w:rsidR="00967FED" w:rsidRPr="008F5578" w:rsidRDefault="00967FED" w:rsidP="00126D5E">
            <w:pPr>
              <w:spacing w:after="120"/>
              <w:rPr>
                <w:sz w:val="22"/>
              </w:rPr>
            </w:pPr>
            <w:r w:rsidRPr="008F5578">
              <w:rPr>
                <w:sz w:val="22"/>
              </w:rPr>
              <w:t>‘Hello World!’</w:t>
            </w:r>
          </w:p>
        </w:tc>
      </w:tr>
    </w:tbl>
    <w:p w14:paraId="29BB0FAD" w14:textId="77777777" w:rsidR="00967FED" w:rsidRPr="00582C6C" w:rsidRDefault="00967FED" w:rsidP="00967FED">
      <w:pPr>
        <w:pStyle w:val="Heading3"/>
        <w:rPr>
          <w:color w:val="1F497D"/>
          <w:sz w:val="23"/>
          <w:szCs w:val="23"/>
        </w:rPr>
      </w:pPr>
      <w:bookmarkStart w:id="863" w:name="_Toc364763147"/>
      <w:bookmarkStart w:id="864" w:name="_Toc385311319"/>
      <w:bookmarkStart w:id="865" w:name="_Toc484033129"/>
      <w:bookmarkStart w:id="866" w:name="_Toc40976475"/>
      <w:r w:rsidRPr="00582C6C">
        <w:rPr>
          <w:color w:val="1F497D"/>
          <w:sz w:val="23"/>
          <w:szCs w:val="23"/>
        </w:rPr>
        <w:t>UpdateDsColumnAnnotation</w:t>
      </w:r>
      <w:bookmarkEnd w:id="863"/>
      <w:bookmarkEnd w:id="864"/>
      <w:bookmarkEnd w:id="865"/>
      <w:bookmarkEnd w:id="866"/>
    </w:p>
    <w:p w14:paraId="0855381E" w14:textId="77777777" w:rsidR="00967FED" w:rsidRDefault="00967FED" w:rsidP="00967FED">
      <w:pPr>
        <w:pStyle w:val="CS-Bodytext"/>
      </w:pPr>
      <w:r>
        <w:t>This procedure is used to update annotations for data source table columns since there is no Admin API this particular operation. For other types of table/view columns, please use the updateSqlTable() admin API.)</w:t>
      </w:r>
      <w:r w:rsidRPr="00CD64CE">
        <w:rPr>
          <w:rFonts w:cs="Arial"/>
        </w:rPr>
        <w:t xml:space="preserve"> </w:t>
      </w:r>
      <w:r>
        <w:rPr>
          <w:rFonts w:cs="Arial"/>
        </w:rPr>
        <w:t>This is a wrapper script that automatically detects which version of CIS is running and calls the appropriate CJP.</w:t>
      </w:r>
    </w:p>
    <w:p w14:paraId="48568953" w14:textId="77777777" w:rsidR="00967FED" w:rsidRDefault="00967FED" w:rsidP="004B442F">
      <w:pPr>
        <w:pStyle w:val="CS-Bodytext"/>
        <w:numPr>
          <w:ilvl w:val="0"/>
          <w:numId w:val="23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00"/>
        <w:gridCol w:w="3245"/>
        <w:gridCol w:w="4011"/>
      </w:tblGrid>
      <w:tr w:rsidR="00967FED" w:rsidRPr="008F5578" w14:paraId="1FDC1FE9" w14:textId="77777777" w:rsidTr="00126D5E">
        <w:trPr>
          <w:tblHeader/>
        </w:trPr>
        <w:tc>
          <w:tcPr>
            <w:tcW w:w="1600" w:type="dxa"/>
            <w:shd w:val="clear" w:color="auto" w:fill="B3B3B3"/>
          </w:tcPr>
          <w:p w14:paraId="3ADF185C" w14:textId="77777777" w:rsidR="00967FED" w:rsidRPr="008F5578" w:rsidRDefault="00967FED" w:rsidP="00126D5E">
            <w:pPr>
              <w:spacing w:after="120"/>
              <w:rPr>
                <w:b/>
                <w:sz w:val="22"/>
              </w:rPr>
            </w:pPr>
            <w:r w:rsidRPr="008F5578">
              <w:rPr>
                <w:b/>
                <w:sz w:val="22"/>
              </w:rPr>
              <w:t>Direction</w:t>
            </w:r>
          </w:p>
        </w:tc>
        <w:tc>
          <w:tcPr>
            <w:tcW w:w="3245" w:type="dxa"/>
            <w:shd w:val="clear" w:color="auto" w:fill="B3B3B3"/>
          </w:tcPr>
          <w:p w14:paraId="1BB647C8" w14:textId="77777777" w:rsidR="00967FED" w:rsidRPr="008F5578" w:rsidRDefault="00967FED" w:rsidP="00126D5E">
            <w:pPr>
              <w:spacing w:after="120"/>
              <w:rPr>
                <w:b/>
                <w:sz w:val="22"/>
              </w:rPr>
            </w:pPr>
            <w:r w:rsidRPr="008F5578">
              <w:rPr>
                <w:b/>
                <w:sz w:val="22"/>
              </w:rPr>
              <w:t>Parameter Name</w:t>
            </w:r>
          </w:p>
        </w:tc>
        <w:tc>
          <w:tcPr>
            <w:tcW w:w="4011" w:type="dxa"/>
            <w:shd w:val="clear" w:color="auto" w:fill="B3B3B3"/>
          </w:tcPr>
          <w:p w14:paraId="3AEC8CA3" w14:textId="77777777" w:rsidR="00967FED" w:rsidRPr="008F5578" w:rsidRDefault="00967FED" w:rsidP="00126D5E">
            <w:pPr>
              <w:spacing w:after="120"/>
              <w:rPr>
                <w:b/>
                <w:sz w:val="22"/>
              </w:rPr>
            </w:pPr>
            <w:r w:rsidRPr="008F5578">
              <w:rPr>
                <w:b/>
                <w:sz w:val="22"/>
              </w:rPr>
              <w:t>Parameter Type</w:t>
            </w:r>
          </w:p>
        </w:tc>
      </w:tr>
      <w:tr w:rsidR="00967FED" w:rsidRPr="008F5578" w14:paraId="578439A1" w14:textId="77777777" w:rsidTr="00126D5E">
        <w:trPr>
          <w:trHeight w:val="260"/>
        </w:trPr>
        <w:tc>
          <w:tcPr>
            <w:tcW w:w="1600" w:type="dxa"/>
          </w:tcPr>
          <w:p w14:paraId="5AC0E730" w14:textId="77777777" w:rsidR="00967FED" w:rsidRPr="008F5578" w:rsidRDefault="00967FED" w:rsidP="00126D5E">
            <w:pPr>
              <w:spacing w:after="120"/>
              <w:rPr>
                <w:sz w:val="22"/>
              </w:rPr>
            </w:pPr>
            <w:r w:rsidRPr="008F5578">
              <w:rPr>
                <w:sz w:val="22"/>
              </w:rPr>
              <w:t>IN</w:t>
            </w:r>
          </w:p>
        </w:tc>
        <w:tc>
          <w:tcPr>
            <w:tcW w:w="3245" w:type="dxa"/>
          </w:tcPr>
          <w:p w14:paraId="35720976" w14:textId="77777777" w:rsidR="00967FED" w:rsidRPr="008F5578" w:rsidRDefault="00967FED" w:rsidP="00126D5E">
            <w:pPr>
              <w:spacing w:after="120"/>
              <w:rPr>
                <w:sz w:val="22"/>
              </w:rPr>
            </w:pPr>
            <w:r w:rsidRPr="008F5578">
              <w:rPr>
                <w:sz w:val="22"/>
              </w:rPr>
              <w:t>column_path</w:t>
            </w:r>
          </w:p>
        </w:tc>
        <w:tc>
          <w:tcPr>
            <w:tcW w:w="4011" w:type="dxa"/>
          </w:tcPr>
          <w:p w14:paraId="72E1B25B" w14:textId="77777777" w:rsidR="00967FED" w:rsidRPr="008F5578" w:rsidRDefault="00967FED" w:rsidP="00126D5E">
            <w:pPr>
              <w:spacing w:after="120"/>
              <w:rPr>
                <w:sz w:val="22"/>
              </w:rPr>
            </w:pPr>
            <w:r w:rsidRPr="008F5578">
              <w:rPr>
                <w:sz w:val="22"/>
              </w:rPr>
              <w:t>LONGVARCHAR</w:t>
            </w:r>
          </w:p>
        </w:tc>
      </w:tr>
      <w:tr w:rsidR="00967FED" w:rsidRPr="008F5578" w14:paraId="1AFD3CED" w14:textId="77777777" w:rsidTr="00126D5E">
        <w:tc>
          <w:tcPr>
            <w:tcW w:w="1600" w:type="dxa"/>
          </w:tcPr>
          <w:p w14:paraId="06A3B6F9" w14:textId="77777777" w:rsidR="00967FED" w:rsidRPr="008F5578" w:rsidRDefault="00967FED" w:rsidP="00126D5E">
            <w:pPr>
              <w:spacing w:after="120"/>
              <w:rPr>
                <w:sz w:val="22"/>
              </w:rPr>
            </w:pPr>
            <w:r w:rsidRPr="008F5578">
              <w:rPr>
                <w:sz w:val="22"/>
              </w:rPr>
              <w:t>IN</w:t>
            </w:r>
          </w:p>
        </w:tc>
        <w:tc>
          <w:tcPr>
            <w:tcW w:w="3245" w:type="dxa"/>
          </w:tcPr>
          <w:p w14:paraId="51AF2DFF" w14:textId="77777777" w:rsidR="00967FED" w:rsidRPr="008F5578" w:rsidRDefault="00967FED" w:rsidP="00126D5E">
            <w:pPr>
              <w:spacing w:after="120"/>
              <w:rPr>
                <w:sz w:val="22"/>
              </w:rPr>
            </w:pPr>
            <w:r w:rsidRPr="008F5578">
              <w:rPr>
                <w:sz w:val="22"/>
              </w:rPr>
              <w:t>annotation</w:t>
            </w:r>
          </w:p>
        </w:tc>
        <w:tc>
          <w:tcPr>
            <w:tcW w:w="4011" w:type="dxa"/>
          </w:tcPr>
          <w:p w14:paraId="48846AAD" w14:textId="77777777" w:rsidR="00967FED" w:rsidRPr="008F5578" w:rsidRDefault="00967FED" w:rsidP="00126D5E">
            <w:pPr>
              <w:spacing w:after="120"/>
              <w:rPr>
                <w:sz w:val="22"/>
              </w:rPr>
            </w:pPr>
            <w:r w:rsidRPr="008F5578">
              <w:rPr>
                <w:sz w:val="22"/>
              </w:rPr>
              <w:t>LONGVARCHAR</w:t>
            </w:r>
          </w:p>
        </w:tc>
      </w:tr>
      <w:tr w:rsidR="00967FED" w:rsidRPr="008F5578" w14:paraId="6EB76F1B" w14:textId="77777777" w:rsidTr="00126D5E">
        <w:tc>
          <w:tcPr>
            <w:tcW w:w="1600" w:type="dxa"/>
          </w:tcPr>
          <w:p w14:paraId="00170DEB" w14:textId="77777777" w:rsidR="00967FED" w:rsidRPr="008F5578" w:rsidRDefault="00967FED" w:rsidP="00126D5E">
            <w:pPr>
              <w:spacing w:after="120"/>
              <w:rPr>
                <w:sz w:val="22"/>
              </w:rPr>
            </w:pPr>
            <w:r w:rsidRPr="008F5578">
              <w:rPr>
                <w:sz w:val="22"/>
              </w:rPr>
              <w:t>OUT</w:t>
            </w:r>
          </w:p>
        </w:tc>
        <w:tc>
          <w:tcPr>
            <w:tcW w:w="3245" w:type="dxa"/>
          </w:tcPr>
          <w:p w14:paraId="0F7D9E3B" w14:textId="77777777" w:rsidR="00967FED" w:rsidRPr="008F5578" w:rsidRDefault="00967FED" w:rsidP="00126D5E">
            <w:pPr>
              <w:spacing w:after="120"/>
              <w:rPr>
                <w:sz w:val="22"/>
              </w:rPr>
            </w:pPr>
            <w:r w:rsidRPr="008F5578">
              <w:rPr>
                <w:sz w:val="22"/>
              </w:rPr>
              <w:t>result</w:t>
            </w:r>
          </w:p>
        </w:tc>
        <w:tc>
          <w:tcPr>
            <w:tcW w:w="4011" w:type="dxa"/>
          </w:tcPr>
          <w:p w14:paraId="612BF734" w14:textId="77777777" w:rsidR="00967FED" w:rsidRPr="008F5578" w:rsidRDefault="00967FED" w:rsidP="00126D5E">
            <w:pPr>
              <w:spacing w:after="120"/>
              <w:rPr>
                <w:sz w:val="22"/>
              </w:rPr>
            </w:pPr>
            <w:r w:rsidRPr="008F5578">
              <w:rPr>
                <w:sz w:val="22"/>
              </w:rPr>
              <w:t>LONGVARCHAR</w:t>
            </w:r>
          </w:p>
        </w:tc>
      </w:tr>
    </w:tbl>
    <w:p w14:paraId="0E2E580C" w14:textId="77777777" w:rsidR="00967FED" w:rsidRPr="00AE009E" w:rsidRDefault="00967FED" w:rsidP="004B442F">
      <w:pPr>
        <w:pStyle w:val="CS-Bodytext"/>
        <w:numPr>
          <w:ilvl w:val="0"/>
          <w:numId w:val="234"/>
        </w:numPr>
        <w:spacing w:before="120"/>
        <w:ind w:right="14"/>
      </w:pPr>
      <w:r>
        <w:rPr>
          <w:b/>
          <w:bCs/>
        </w:rPr>
        <w:t>Examples:</w:t>
      </w:r>
    </w:p>
    <w:p w14:paraId="22F473F1" w14:textId="77777777" w:rsidR="00967FED" w:rsidRPr="0011702E" w:rsidRDefault="00967FED" w:rsidP="004B442F">
      <w:pPr>
        <w:pStyle w:val="CS-Bodytext"/>
        <w:numPr>
          <w:ilvl w:val="1"/>
          <w:numId w:val="234"/>
        </w:numPr>
      </w:pPr>
      <w:r>
        <w:rPr>
          <w:b/>
          <w:bCs/>
        </w:rPr>
        <w:t xml:space="preserve">Assumptions:  Dependency on </w:t>
      </w:r>
      <w:r>
        <w:rPr>
          <w:rFonts w:cs="Arial"/>
          <w:sz w:val="23"/>
          <w:szCs w:val="23"/>
        </w:rPr>
        <w:t>c</w:t>
      </w:r>
      <w:r w:rsidRPr="00AE009E">
        <w:rPr>
          <w:rFonts w:cs="Arial"/>
          <w:sz w:val="23"/>
          <w:szCs w:val="23"/>
        </w:rPr>
        <w:t>onfigureReservedList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5"/>
        <w:gridCol w:w="2967"/>
        <w:gridCol w:w="4157"/>
      </w:tblGrid>
      <w:tr w:rsidR="00967FED" w:rsidRPr="008F5578" w14:paraId="23357F39" w14:textId="77777777" w:rsidTr="00126D5E">
        <w:trPr>
          <w:tblHeader/>
        </w:trPr>
        <w:tc>
          <w:tcPr>
            <w:tcW w:w="1545" w:type="dxa"/>
            <w:shd w:val="clear" w:color="auto" w:fill="B3B3B3"/>
          </w:tcPr>
          <w:p w14:paraId="1710A524" w14:textId="77777777" w:rsidR="00967FED" w:rsidRPr="008F5578" w:rsidRDefault="00967FED" w:rsidP="00126D5E">
            <w:pPr>
              <w:spacing w:after="120"/>
              <w:rPr>
                <w:b/>
                <w:sz w:val="22"/>
              </w:rPr>
            </w:pPr>
            <w:r w:rsidRPr="008F5578">
              <w:rPr>
                <w:b/>
                <w:sz w:val="22"/>
              </w:rPr>
              <w:t>Direction</w:t>
            </w:r>
          </w:p>
        </w:tc>
        <w:tc>
          <w:tcPr>
            <w:tcW w:w="2967" w:type="dxa"/>
            <w:shd w:val="clear" w:color="auto" w:fill="B3B3B3"/>
          </w:tcPr>
          <w:p w14:paraId="749C1F94" w14:textId="77777777" w:rsidR="00967FED" w:rsidRPr="008F5578" w:rsidRDefault="00967FED" w:rsidP="00126D5E">
            <w:pPr>
              <w:spacing w:after="120"/>
              <w:rPr>
                <w:b/>
                <w:sz w:val="22"/>
              </w:rPr>
            </w:pPr>
            <w:r w:rsidRPr="008F5578">
              <w:rPr>
                <w:b/>
                <w:sz w:val="22"/>
              </w:rPr>
              <w:t>Parameter Name</w:t>
            </w:r>
          </w:p>
        </w:tc>
        <w:tc>
          <w:tcPr>
            <w:tcW w:w="4157" w:type="dxa"/>
            <w:shd w:val="clear" w:color="auto" w:fill="B3B3B3"/>
          </w:tcPr>
          <w:p w14:paraId="2474783D" w14:textId="77777777" w:rsidR="00967FED" w:rsidRPr="008F5578" w:rsidRDefault="00967FED" w:rsidP="00126D5E">
            <w:pPr>
              <w:spacing w:after="120"/>
              <w:rPr>
                <w:b/>
                <w:sz w:val="22"/>
              </w:rPr>
            </w:pPr>
            <w:r w:rsidRPr="008F5578">
              <w:rPr>
                <w:b/>
                <w:sz w:val="22"/>
              </w:rPr>
              <w:t>Parameter Value</w:t>
            </w:r>
          </w:p>
        </w:tc>
      </w:tr>
      <w:tr w:rsidR="00967FED" w:rsidRPr="008F5578" w14:paraId="4F6E0486" w14:textId="77777777" w:rsidTr="00126D5E">
        <w:trPr>
          <w:trHeight w:val="260"/>
        </w:trPr>
        <w:tc>
          <w:tcPr>
            <w:tcW w:w="1545" w:type="dxa"/>
          </w:tcPr>
          <w:p w14:paraId="565E76FC" w14:textId="77777777" w:rsidR="00967FED" w:rsidRPr="008F5578" w:rsidRDefault="00967FED" w:rsidP="00126D5E">
            <w:pPr>
              <w:spacing w:after="120"/>
              <w:rPr>
                <w:sz w:val="22"/>
              </w:rPr>
            </w:pPr>
            <w:r w:rsidRPr="008F5578">
              <w:rPr>
                <w:sz w:val="22"/>
              </w:rPr>
              <w:t>IN</w:t>
            </w:r>
          </w:p>
        </w:tc>
        <w:tc>
          <w:tcPr>
            <w:tcW w:w="2967" w:type="dxa"/>
          </w:tcPr>
          <w:p w14:paraId="0107941E" w14:textId="77777777" w:rsidR="00967FED" w:rsidRPr="008F5578" w:rsidRDefault="00967FED" w:rsidP="00126D5E">
            <w:pPr>
              <w:spacing w:after="120"/>
              <w:rPr>
                <w:sz w:val="22"/>
              </w:rPr>
            </w:pPr>
            <w:r w:rsidRPr="008F5578">
              <w:rPr>
                <w:sz w:val="22"/>
              </w:rPr>
              <w:t>column_path</w:t>
            </w:r>
          </w:p>
        </w:tc>
        <w:tc>
          <w:tcPr>
            <w:tcW w:w="4157" w:type="dxa"/>
          </w:tcPr>
          <w:p w14:paraId="1AC9EBF6" w14:textId="77777777" w:rsidR="00967FED" w:rsidRPr="008F5578" w:rsidRDefault="00967FED" w:rsidP="00126D5E">
            <w:pPr>
              <w:spacing w:after="120"/>
              <w:rPr>
                <w:sz w:val="22"/>
              </w:rPr>
            </w:pPr>
            <w:r w:rsidRPr="008F5578">
              <w:rPr>
                <w:sz w:val="22"/>
              </w:rPr>
              <w:t>'/shared/examples/ds_orders/orders/OrderID'</w:t>
            </w:r>
          </w:p>
        </w:tc>
      </w:tr>
      <w:tr w:rsidR="00967FED" w:rsidRPr="008F5578" w14:paraId="041C1A25" w14:textId="77777777" w:rsidTr="00126D5E">
        <w:tc>
          <w:tcPr>
            <w:tcW w:w="1545" w:type="dxa"/>
          </w:tcPr>
          <w:p w14:paraId="4AB06AF3" w14:textId="77777777" w:rsidR="00967FED" w:rsidRPr="008F5578" w:rsidRDefault="00967FED" w:rsidP="00126D5E">
            <w:pPr>
              <w:spacing w:after="120"/>
              <w:rPr>
                <w:sz w:val="22"/>
              </w:rPr>
            </w:pPr>
            <w:r w:rsidRPr="008F5578">
              <w:rPr>
                <w:sz w:val="22"/>
              </w:rPr>
              <w:t>IN</w:t>
            </w:r>
          </w:p>
        </w:tc>
        <w:tc>
          <w:tcPr>
            <w:tcW w:w="2967" w:type="dxa"/>
          </w:tcPr>
          <w:p w14:paraId="6D03BB66" w14:textId="77777777" w:rsidR="00967FED" w:rsidRPr="008F5578" w:rsidRDefault="00967FED" w:rsidP="00126D5E">
            <w:pPr>
              <w:spacing w:after="120"/>
              <w:rPr>
                <w:sz w:val="22"/>
              </w:rPr>
            </w:pPr>
            <w:r w:rsidRPr="008F5578">
              <w:rPr>
                <w:sz w:val="22"/>
              </w:rPr>
              <w:t>Annotation</w:t>
            </w:r>
          </w:p>
        </w:tc>
        <w:tc>
          <w:tcPr>
            <w:tcW w:w="4157" w:type="dxa"/>
          </w:tcPr>
          <w:p w14:paraId="43393110" w14:textId="77777777" w:rsidR="00967FED" w:rsidRPr="008F5578" w:rsidRDefault="00967FED" w:rsidP="00126D5E">
            <w:pPr>
              <w:spacing w:after="120"/>
              <w:rPr>
                <w:sz w:val="22"/>
              </w:rPr>
            </w:pPr>
            <w:r w:rsidRPr="008F5578">
              <w:rPr>
                <w:sz w:val="22"/>
              </w:rPr>
              <w:t>'OrderID column annotation'</w:t>
            </w:r>
          </w:p>
        </w:tc>
      </w:tr>
      <w:tr w:rsidR="00967FED" w:rsidRPr="008F5578" w14:paraId="7DC94275" w14:textId="77777777" w:rsidTr="00126D5E">
        <w:tc>
          <w:tcPr>
            <w:tcW w:w="1545" w:type="dxa"/>
          </w:tcPr>
          <w:p w14:paraId="45239D10" w14:textId="77777777" w:rsidR="00967FED" w:rsidRPr="008F5578" w:rsidRDefault="00967FED" w:rsidP="00126D5E">
            <w:pPr>
              <w:spacing w:after="120"/>
              <w:rPr>
                <w:sz w:val="22"/>
              </w:rPr>
            </w:pPr>
            <w:r w:rsidRPr="008F5578">
              <w:rPr>
                <w:sz w:val="22"/>
              </w:rPr>
              <w:t>OUT</w:t>
            </w:r>
          </w:p>
        </w:tc>
        <w:tc>
          <w:tcPr>
            <w:tcW w:w="2967" w:type="dxa"/>
          </w:tcPr>
          <w:p w14:paraId="024D3B52" w14:textId="77777777" w:rsidR="00967FED" w:rsidRPr="008F5578" w:rsidRDefault="00967FED" w:rsidP="00126D5E">
            <w:pPr>
              <w:spacing w:after="120"/>
              <w:rPr>
                <w:sz w:val="22"/>
              </w:rPr>
            </w:pPr>
            <w:r w:rsidRPr="008F5578">
              <w:rPr>
                <w:sz w:val="22"/>
              </w:rPr>
              <w:t>Result</w:t>
            </w:r>
          </w:p>
        </w:tc>
        <w:tc>
          <w:tcPr>
            <w:tcW w:w="4157" w:type="dxa"/>
          </w:tcPr>
          <w:p w14:paraId="67E9575C" w14:textId="77777777" w:rsidR="00967FED" w:rsidRPr="008F5578" w:rsidRDefault="00967FED" w:rsidP="00126D5E">
            <w:pPr>
              <w:spacing w:after="120"/>
              <w:rPr>
                <w:sz w:val="22"/>
              </w:rPr>
            </w:pPr>
            <w:r w:rsidRPr="008F5578">
              <w:rPr>
                <w:sz w:val="22"/>
              </w:rPr>
              <w:t>'Column annotation updated.'</w:t>
            </w:r>
          </w:p>
        </w:tc>
      </w:tr>
    </w:tbl>
    <w:p w14:paraId="2D0771C6" w14:textId="77777777" w:rsidR="00967FED" w:rsidRPr="00582C6C" w:rsidRDefault="00967FED" w:rsidP="00967FED">
      <w:pPr>
        <w:pStyle w:val="Heading3"/>
        <w:rPr>
          <w:color w:val="1F497D"/>
          <w:sz w:val="23"/>
          <w:szCs w:val="23"/>
        </w:rPr>
      </w:pPr>
      <w:bookmarkStart w:id="867" w:name="_Toc385311320"/>
      <w:bookmarkStart w:id="868" w:name="_Toc484033130"/>
      <w:bookmarkStart w:id="869" w:name="_Toc364763148"/>
      <w:bookmarkStart w:id="870" w:name="_Toc40976476"/>
      <w:r w:rsidRPr="00582C6C">
        <w:rPr>
          <w:color w:val="1F497D"/>
          <w:sz w:val="23"/>
          <w:szCs w:val="23"/>
        </w:rPr>
        <w:t>updateExternalSQLProcedure</w:t>
      </w:r>
      <w:bookmarkEnd w:id="867"/>
      <w:bookmarkEnd w:id="868"/>
      <w:bookmarkEnd w:id="870"/>
    </w:p>
    <w:p w14:paraId="11A488BB" w14:textId="77777777" w:rsidR="00967FED" w:rsidRDefault="00967FED" w:rsidP="00967FED">
      <w:pPr>
        <w:pStyle w:val="CS-Bodytext"/>
      </w:pPr>
      <w:r>
        <w:t>This procedure is used to update a packaged query procedure.</w:t>
      </w:r>
    </w:p>
    <w:p w14:paraId="701E3291" w14:textId="77777777" w:rsidR="00967FED" w:rsidRDefault="00967FED" w:rsidP="004B442F">
      <w:pPr>
        <w:pStyle w:val="CS-Bodytext"/>
        <w:numPr>
          <w:ilvl w:val="0"/>
          <w:numId w:val="26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51"/>
        <w:gridCol w:w="2678"/>
        <w:gridCol w:w="4927"/>
      </w:tblGrid>
      <w:tr w:rsidR="00967FED" w:rsidRPr="008F5578" w14:paraId="5E25E5CF" w14:textId="77777777" w:rsidTr="00126D5E">
        <w:trPr>
          <w:tblHeader/>
        </w:trPr>
        <w:tc>
          <w:tcPr>
            <w:tcW w:w="1251" w:type="dxa"/>
            <w:shd w:val="clear" w:color="auto" w:fill="B3B3B3"/>
          </w:tcPr>
          <w:p w14:paraId="5186CD33" w14:textId="77777777" w:rsidR="00967FED" w:rsidRPr="008F5578" w:rsidRDefault="00967FED" w:rsidP="00126D5E">
            <w:pPr>
              <w:spacing w:after="120"/>
              <w:rPr>
                <w:b/>
                <w:sz w:val="22"/>
              </w:rPr>
            </w:pPr>
            <w:r w:rsidRPr="008F5578">
              <w:rPr>
                <w:b/>
                <w:sz w:val="22"/>
              </w:rPr>
              <w:t>Direction</w:t>
            </w:r>
          </w:p>
        </w:tc>
        <w:tc>
          <w:tcPr>
            <w:tcW w:w="2678" w:type="dxa"/>
            <w:shd w:val="clear" w:color="auto" w:fill="B3B3B3"/>
          </w:tcPr>
          <w:p w14:paraId="3B7B065A" w14:textId="77777777" w:rsidR="00967FED" w:rsidRPr="008F5578" w:rsidRDefault="00967FED" w:rsidP="00126D5E">
            <w:pPr>
              <w:spacing w:after="120"/>
              <w:rPr>
                <w:b/>
                <w:sz w:val="22"/>
              </w:rPr>
            </w:pPr>
            <w:r w:rsidRPr="008F5578">
              <w:rPr>
                <w:b/>
                <w:sz w:val="22"/>
              </w:rPr>
              <w:t>Parameter Name</w:t>
            </w:r>
          </w:p>
        </w:tc>
        <w:tc>
          <w:tcPr>
            <w:tcW w:w="4927" w:type="dxa"/>
            <w:shd w:val="clear" w:color="auto" w:fill="B3B3B3"/>
          </w:tcPr>
          <w:p w14:paraId="79AF88F4" w14:textId="77777777" w:rsidR="00967FED" w:rsidRPr="008F5578" w:rsidRDefault="00967FED" w:rsidP="00126D5E">
            <w:pPr>
              <w:spacing w:after="120"/>
              <w:rPr>
                <w:b/>
                <w:sz w:val="22"/>
              </w:rPr>
            </w:pPr>
            <w:r w:rsidRPr="008F5578">
              <w:rPr>
                <w:b/>
                <w:sz w:val="22"/>
              </w:rPr>
              <w:t>Parameter Type</w:t>
            </w:r>
          </w:p>
        </w:tc>
      </w:tr>
      <w:tr w:rsidR="00967FED" w:rsidRPr="008F5578" w14:paraId="7B29FF84" w14:textId="77777777" w:rsidTr="00126D5E">
        <w:trPr>
          <w:trHeight w:val="260"/>
        </w:trPr>
        <w:tc>
          <w:tcPr>
            <w:tcW w:w="1251" w:type="dxa"/>
          </w:tcPr>
          <w:p w14:paraId="6EEE2910" w14:textId="77777777" w:rsidR="00967FED" w:rsidRPr="008F5578" w:rsidRDefault="00967FED" w:rsidP="00126D5E">
            <w:pPr>
              <w:spacing w:after="120"/>
              <w:rPr>
                <w:sz w:val="22"/>
              </w:rPr>
            </w:pPr>
            <w:r w:rsidRPr="008F5578">
              <w:rPr>
                <w:sz w:val="22"/>
              </w:rPr>
              <w:t>IN</w:t>
            </w:r>
          </w:p>
        </w:tc>
        <w:tc>
          <w:tcPr>
            <w:tcW w:w="2678" w:type="dxa"/>
          </w:tcPr>
          <w:p w14:paraId="41AA361C" w14:textId="77777777" w:rsidR="00967FED" w:rsidRPr="008F5578" w:rsidRDefault="00967FED" w:rsidP="00126D5E">
            <w:pPr>
              <w:spacing w:after="120"/>
              <w:rPr>
                <w:sz w:val="22"/>
              </w:rPr>
            </w:pPr>
            <w:r w:rsidRPr="008F5578">
              <w:rPr>
                <w:sz w:val="22"/>
              </w:rPr>
              <w:t>resourcePath</w:t>
            </w:r>
          </w:p>
        </w:tc>
        <w:tc>
          <w:tcPr>
            <w:tcW w:w="4927" w:type="dxa"/>
          </w:tcPr>
          <w:p w14:paraId="39EAAE35"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66249A6E" w14:textId="77777777" w:rsidTr="00126D5E">
        <w:tc>
          <w:tcPr>
            <w:tcW w:w="1251" w:type="dxa"/>
          </w:tcPr>
          <w:p w14:paraId="153C6A1C" w14:textId="77777777" w:rsidR="00967FED" w:rsidRPr="008F5578" w:rsidRDefault="00967FED" w:rsidP="00126D5E">
            <w:pPr>
              <w:spacing w:after="120"/>
              <w:rPr>
                <w:sz w:val="22"/>
              </w:rPr>
            </w:pPr>
            <w:r w:rsidRPr="008F5578">
              <w:rPr>
                <w:sz w:val="22"/>
              </w:rPr>
              <w:t>IN</w:t>
            </w:r>
          </w:p>
        </w:tc>
        <w:tc>
          <w:tcPr>
            <w:tcW w:w="2678" w:type="dxa"/>
          </w:tcPr>
          <w:p w14:paraId="49BF7117" w14:textId="77777777" w:rsidR="00967FED" w:rsidRPr="008F5578" w:rsidRDefault="00967FED" w:rsidP="00126D5E">
            <w:pPr>
              <w:spacing w:after="120"/>
              <w:rPr>
                <w:sz w:val="22"/>
              </w:rPr>
            </w:pPr>
            <w:r w:rsidRPr="008F5578">
              <w:rPr>
                <w:sz w:val="22"/>
              </w:rPr>
              <w:t>externalSqlText</w:t>
            </w:r>
          </w:p>
        </w:tc>
        <w:tc>
          <w:tcPr>
            <w:tcW w:w="4927" w:type="dxa"/>
          </w:tcPr>
          <w:p w14:paraId="50624CAE" w14:textId="77777777" w:rsidR="00967FED" w:rsidRPr="008F5578" w:rsidRDefault="00967FED" w:rsidP="00126D5E">
            <w:pPr>
              <w:spacing w:after="120"/>
              <w:rPr>
                <w:sz w:val="22"/>
              </w:rPr>
            </w:pPr>
            <w:r w:rsidRPr="008F5578">
              <w:rPr>
                <w:sz w:val="22"/>
              </w:rPr>
              <w:t>LONGVARCHAR</w:t>
            </w:r>
          </w:p>
        </w:tc>
      </w:tr>
      <w:tr w:rsidR="00967FED" w:rsidRPr="008F5578" w14:paraId="192F9AEC" w14:textId="77777777" w:rsidTr="00126D5E">
        <w:tc>
          <w:tcPr>
            <w:tcW w:w="1251" w:type="dxa"/>
          </w:tcPr>
          <w:p w14:paraId="25456B65" w14:textId="77777777" w:rsidR="00967FED" w:rsidRPr="008F5578" w:rsidRDefault="00967FED" w:rsidP="00126D5E">
            <w:pPr>
              <w:spacing w:after="120"/>
              <w:rPr>
                <w:sz w:val="22"/>
              </w:rPr>
            </w:pPr>
            <w:r w:rsidRPr="008F5578">
              <w:rPr>
                <w:sz w:val="22"/>
              </w:rPr>
              <w:t>IN</w:t>
            </w:r>
          </w:p>
        </w:tc>
        <w:tc>
          <w:tcPr>
            <w:tcW w:w="2678" w:type="dxa"/>
          </w:tcPr>
          <w:p w14:paraId="7335B7B6" w14:textId="77777777" w:rsidR="00967FED" w:rsidRPr="008F5578" w:rsidRDefault="00967FED" w:rsidP="00126D5E">
            <w:pPr>
              <w:spacing w:after="120"/>
              <w:rPr>
                <w:sz w:val="22"/>
              </w:rPr>
            </w:pPr>
            <w:r w:rsidRPr="008F5578">
              <w:rPr>
                <w:sz w:val="22"/>
              </w:rPr>
              <w:t>externalDatasourcePath</w:t>
            </w:r>
          </w:p>
        </w:tc>
        <w:tc>
          <w:tcPr>
            <w:tcW w:w="4927" w:type="dxa"/>
          </w:tcPr>
          <w:p w14:paraId="6ED5BFE5"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4EA97EF9" w14:textId="77777777" w:rsidTr="00126D5E">
        <w:tc>
          <w:tcPr>
            <w:tcW w:w="1251" w:type="dxa"/>
          </w:tcPr>
          <w:p w14:paraId="52570468" w14:textId="77777777" w:rsidR="00967FED" w:rsidRPr="008F5578" w:rsidRDefault="00967FED" w:rsidP="00126D5E">
            <w:pPr>
              <w:spacing w:after="120"/>
              <w:rPr>
                <w:sz w:val="22"/>
              </w:rPr>
            </w:pPr>
            <w:r w:rsidRPr="008F5578">
              <w:rPr>
                <w:sz w:val="22"/>
              </w:rPr>
              <w:t>IN</w:t>
            </w:r>
          </w:p>
        </w:tc>
        <w:tc>
          <w:tcPr>
            <w:tcW w:w="2678" w:type="dxa"/>
          </w:tcPr>
          <w:p w14:paraId="6F50FE38" w14:textId="77777777" w:rsidR="00967FED" w:rsidRPr="008F5578" w:rsidRDefault="00967FED" w:rsidP="00126D5E">
            <w:pPr>
              <w:spacing w:after="120"/>
              <w:rPr>
                <w:sz w:val="22"/>
              </w:rPr>
            </w:pPr>
            <w:r w:rsidRPr="008F5578">
              <w:rPr>
                <w:sz w:val="22"/>
              </w:rPr>
              <w:t>parameterVector</w:t>
            </w:r>
          </w:p>
        </w:tc>
        <w:tc>
          <w:tcPr>
            <w:tcW w:w="4927" w:type="dxa"/>
          </w:tcPr>
          <w:p w14:paraId="11358E87" w14:textId="77777777" w:rsidR="00967FED" w:rsidRPr="008F5578" w:rsidRDefault="00967FED" w:rsidP="00126D5E">
            <w:pPr>
              <w:spacing w:after="120"/>
              <w:rPr>
                <w:sz w:val="22"/>
              </w:rPr>
            </w:pPr>
            <w:r w:rsidRPr="008F5578">
              <w:rPr>
                <w:sz w:val="22"/>
              </w:rPr>
              <w:t>RepositoryDefinitions.AttributeCompleteVectorType</w:t>
            </w:r>
          </w:p>
        </w:tc>
      </w:tr>
      <w:tr w:rsidR="00967FED" w:rsidRPr="008F5578" w14:paraId="6DACC0F9" w14:textId="77777777" w:rsidTr="00126D5E">
        <w:tc>
          <w:tcPr>
            <w:tcW w:w="1251" w:type="dxa"/>
          </w:tcPr>
          <w:p w14:paraId="5778FD8F" w14:textId="77777777" w:rsidR="00967FED" w:rsidRPr="008F5578" w:rsidRDefault="00967FED" w:rsidP="00126D5E">
            <w:pPr>
              <w:spacing w:after="120"/>
              <w:rPr>
                <w:sz w:val="22"/>
              </w:rPr>
            </w:pPr>
            <w:r w:rsidRPr="008F5578">
              <w:rPr>
                <w:sz w:val="22"/>
              </w:rPr>
              <w:t>IN</w:t>
            </w:r>
          </w:p>
        </w:tc>
        <w:tc>
          <w:tcPr>
            <w:tcW w:w="2678" w:type="dxa"/>
          </w:tcPr>
          <w:p w14:paraId="57A42E64" w14:textId="77777777" w:rsidR="00967FED" w:rsidRPr="008F5578" w:rsidRDefault="00967FED" w:rsidP="00126D5E">
            <w:pPr>
              <w:spacing w:after="120"/>
              <w:rPr>
                <w:sz w:val="22"/>
              </w:rPr>
            </w:pPr>
            <w:r w:rsidRPr="008F5578">
              <w:rPr>
                <w:sz w:val="22"/>
              </w:rPr>
              <w:t>annotation</w:t>
            </w:r>
          </w:p>
        </w:tc>
        <w:tc>
          <w:tcPr>
            <w:tcW w:w="4927" w:type="dxa"/>
          </w:tcPr>
          <w:p w14:paraId="50948B31" w14:textId="77777777" w:rsidR="00967FED" w:rsidRPr="008F5578" w:rsidRDefault="00967FED" w:rsidP="00126D5E">
            <w:pPr>
              <w:spacing w:after="120"/>
              <w:rPr>
                <w:sz w:val="22"/>
              </w:rPr>
            </w:pPr>
            <w:r w:rsidRPr="008F5578">
              <w:rPr>
                <w:sz w:val="22"/>
              </w:rPr>
              <w:t>LONGVARCHAR</w:t>
            </w:r>
          </w:p>
        </w:tc>
      </w:tr>
      <w:tr w:rsidR="00967FED" w:rsidRPr="008F5578" w14:paraId="10D9E708" w14:textId="77777777" w:rsidTr="00126D5E">
        <w:tc>
          <w:tcPr>
            <w:tcW w:w="1251" w:type="dxa"/>
          </w:tcPr>
          <w:p w14:paraId="1773F90F" w14:textId="77777777" w:rsidR="00967FED" w:rsidRPr="008F5578" w:rsidRDefault="00967FED" w:rsidP="00126D5E">
            <w:pPr>
              <w:spacing w:after="120"/>
              <w:rPr>
                <w:sz w:val="22"/>
              </w:rPr>
            </w:pPr>
            <w:r w:rsidRPr="008F5578">
              <w:rPr>
                <w:sz w:val="22"/>
              </w:rPr>
              <w:t>IN</w:t>
            </w:r>
          </w:p>
        </w:tc>
        <w:tc>
          <w:tcPr>
            <w:tcW w:w="2678" w:type="dxa"/>
          </w:tcPr>
          <w:p w14:paraId="57267DCE" w14:textId="77777777" w:rsidR="00967FED" w:rsidRPr="008F5578" w:rsidRDefault="00967FED" w:rsidP="00126D5E">
            <w:pPr>
              <w:spacing w:after="120"/>
              <w:rPr>
                <w:sz w:val="22"/>
              </w:rPr>
            </w:pPr>
            <w:r w:rsidRPr="008F5578">
              <w:rPr>
                <w:sz w:val="22"/>
              </w:rPr>
              <w:t>attributeVector</w:t>
            </w:r>
          </w:p>
        </w:tc>
        <w:tc>
          <w:tcPr>
            <w:tcW w:w="4927" w:type="dxa"/>
          </w:tcPr>
          <w:p w14:paraId="7AB51B01" w14:textId="77777777" w:rsidR="00967FED" w:rsidRPr="008F5578" w:rsidRDefault="00967FED" w:rsidP="00126D5E">
            <w:pPr>
              <w:spacing w:after="120"/>
              <w:rPr>
                <w:sz w:val="22"/>
              </w:rPr>
            </w:pPr>
            <w:r w:rsidRPr="008F5578">
              <w:rPr>
                <w:sz w:val="22"/>
              </w:rPr>
              <w:t>RepositoryDefinitions.AttributeCompleteVectorType</w:t>
            </w:r>
          </w:p>
        </w:tc>
      </w:tr>
      <w:tr w:rsidR="00967FED" w:rsidRPr="008F5578" w14:paraId="241C3BC5" w14:textId="77777777" w:rsidTr="00126D5E">
        <w:tc>
          <w:tcPr>
            <w:tcW w:w="1251" w:type="dxa"/>
          </w:tcPr>
          <w:p w14:paraId="1280E684" w14:textId="77777777" w:rsidR="00967FED" w:rsidRPr="008F5578" w:rsidRDefault="00967FED" w:rsidP="00126D5E">
            <w:pPr>
              <w:spacing w:after="120"/>
              <w:rPr>
                <w:sz w:val="22"/>
              </w:rPr>
            </w:pPr>
            <w:r w:rsidRPr="008F5578">
              <w:rPr>
                <w:sz w:val="22"/>
              </w:rPr>
              <w:t>OUT</w:t>
            </w:r>
          </w:p>
        </w:tc>
        <w:tc>
          <w:tcPr>
            <w:tcW w:w="2678" w:type="dxa"/>
          </w:tcPr>
          <w:p w14:paraId="761809CD" w14:textId="77777777" w:rsidR="00967FED" w:rsidRPr="008F5578" w:rsidRDefault="00967FED" w:rsidP="00126D5E">
            <w:pPr>
              <w:spacing w:after="120"/>
              <w:rPr>
                <w:sz w:val="22"/>
              </w:rPr>
            </w:pPr>
            <w:r w:rsidRPr="008F5578">
              <w:rPr>
                <w:sz w:val="22"/>
              </w:rPr>
              <w:t>success</w:t>
            </w:r>
          </w:p>
        </w:tc>
        <w:tc>
          <w:tcPr>
            <w:tcW w:w="4927" w:type="dxa"/>
          </w:tcPr>
          <w:p w14:paraId="133CF1FD" w14:textId="77777777" w:rsidR="00967FED" w:rsidRPr="008F5578" w:rsidRDefault="00967FED" w:rsidP="00126D5E">
            <w:pPr>
              <w:spacing w:after="120"/>
              <w:rPr>
                <w:sz w:val="22"/>
              </w:rPr>
            </w:pPr>
            <w:r w:rsidRPr="008F5578">
              <w:rPr>
                <w:sz w:val="22"/>
              </w:rPr>
              <w:t>BIT</w:t>
            </w:r>
          </w:p>
        </w:tc>
      </w:tr>
    </w:tbl>
    <w:p w14:paraId="6A2DCBA1" w14:textId="77777777" w:rsidR="00967FED" w:rsidRPr="0011702E" w:rsidRDefault="00967FED" w:rsidP="004B442F">
      <w:pPr>
        <w:pStyle w:val="CS-Bodytext"/>
        <w:numPr>
          <w:ilvl w:val="0"/>
          <w:numId w:val="261"/>
        </w:numPr>
        <w:spacing w:before="120"/>
        <w:ind w:right="14"/>
      </w:pPr>
      <w:r>
        <w:rPr>
          <w:b/>
          <w:bCs/>
        </w:rPr>
        <w:t>Examples:</w:t>
      </w:r>
    </w:p>
    <w:p w14:paraId="79E9E23C" w14:textId="77777777" w:rsidR="00967FED" w:rsidRPr="0011702E" w:rsidRDefault="00967FED" w:rsidP="004B442F">
      <w:pPr>
        <w:pStyle w:val="CS-Bodytext"/>
        <w:numPr>
          <w:ilvl w:val="1"/>
          <w:numId w:val="261"/>
        </w:numPr>
      </w:pPr>
      <w:r>
        <w:rPr>
          <w:b/>
          <w:bCs/>
        </w:rPr>
        <w:lastRenderedPageBreak/>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8"/>
        <w:gridCol w:w="2700"/>
        <w:gridCol w:w="4975"/>
      </w:tblGrid>
      <w:tr w:rsidR="00967FED" w:rsidRPr="008F5578" w14:paraId="0940BFC0" w14:textId="77777777" w:rsidTr="00126D5E">
        <w:trPr>
          <w:trHeight w:val="377"/>
          <w:tblHeader/>
        </w:trPr>
        <w:tc>
          <w:tcPr>
            <w:tcW w:w="1278" w:type="dxa"/>
            <w:shd w:val="clear" w:color="auto" w:fill="B3B3B3"/>
          </w:tcPr>
          <w:p w14:paraId="1C991694" w14:textId="77777777" w:rsidR="00967FED" w:rsidRPr="008F5578" w:rsidRDefault="00967FED" w:rsidP="00126D5E">
            <w:pPr>
              <w:spacing w:after="120"/>
              <w:rPr>
                <w:b/>
                <w:sz w:val="22"/>
              </w:rPr>
            </w:pPr>
            <w:r w:rsidRPr="008F5578">
              <w:rPr>
                <w:b/>
                <w:sz w:val="22"/>
              </w:rPr>
              <w:t>Direction</w:t>
            </w:r>
          </w:p>
        </w:tc>
        <w:tc>
          <w:tcPr>
            <w:tcW w:w="2700" w:type="dxa"/>
            <w:shd w:val="clear" w:color="auto" w:fill="B3B3B3"/>
          </w:tcPr>
          <w:p w14:paraId="3803EC21" w14:textId="77777777" w:rsidR="00967FED" w:rsidRPr="008F5578" w:rsidRDefault="00967FED" w:rsidP="00126D5E">
            <w:pPr>
              <w:spacing w:after="120"/>
              <w:rPr>
                <w:b/>
                <w:sz w:val="22"/>
              </w:rPr>
            </w:pPr>
            <w:r w:rsidRPr="008F5578">
              <w:rPr>
                <w:b/>
                <w:sz w:val="22"/>
              </w:rPr>
              <w:t>Parameter Name</w:t>
            </w:r>
          </w:p>
        </w:tc>
        <w:tc>
          <w:tcPr>
            <w:tcW w:w="4975" w:type="dxa"/>
            <w:shd w:val="clear" w:color="auto" w:fill="B3B3B3"/>
          </w:tcPr>
          <w:p w14:paraId="098688F4" w14:textId="77777777" w:rsidR="00967FED" w:rsidRPr="008F5578" w:rsidRDefault="00967FED" w:rsidP="00126D5E">
            <w:pPr>
              <w:spacing w:after="120"/>
              <w:rPr>
                <w:b/>
                <w:sz w:val="22"/>
              </w:rPr>
            </w:pPr>
            <w:r w:rsidRPr="008F5578">
              <w:rPr>
                <w:b/>
                <w:sz w:val="22"/>
              </w:rPr>
              <w:t>Parameter Value</w:t>
            </w:r>
          </w:p>
        </w:tc>
      </w:tr>
      <w:tr w:rsidR="00967FED" w:rsidRPr="008F5578" w14:paraId="5EBD4FDE" w14:textId="77777777" w:rsidTr="00126D5E">
        <w:trPr>
          <w:trHeight w:val="266"/>
        </w:trPr>
        <w:tc>
          <w:tcPr>
            <w:tcW w:w="1278" w:type="dxa"/>
          </w:tcPr>
          <w:p w14:paraId="1408EAB1" w14:textId="77777777" w:rsidR="00967FED" w:rsidRPr="008F5578" w:rsidRDefault="00967FED" w:rsidP="00126D5E">
            <w:pPr>
              <w:spacing w:after="120"/>
              <w:rPr>
                <w:sz w:val="22"/>
              </w:rPr>
            </w:pPr>
            <w:r w:rsidRPr="008F5578">
              <w:rPr>
                <w:sz w:val="22"/>
              </w:rPr>
              <w:t>IN</w:t>
            </w:r>
          </w:p>
        </w:tc>
        <w:tc>
          <w:tcPr>
            <w:tcW w:w="2700" w:type="dxa"/>
          </w:tcPr>
          <w:p w14:paraId="352035C9" w14:textId="77777777" w:rsidR="00967FED" w:rsidRPr="008F5578" w:rsidRDefault="00967FED" w:rsidP="00126D5E">
            <w:pPr>
              <w:spacing w:after="120"/>
              <w:rPr>
                <w:sz w:val="22"/>
              </w:rPr>
            </w:pPr>
            <w:r w:rsidRPr="008F5578">
              <w:rPr>
                <w:sz w:val="22"/>
              </w:rPr>
              <w:t>resourcePath</w:t>
            </w:r>
          </w:p>
        </w:tc>
        <w:tc>
          <w:tcPr>
            <w:tcW w:w="4975" w:type="dxa"/>
          </w:tcPr>
          <w:p w14:paraId="2FBC1D50" w14:textId="77777777" w:rsidR="00967FED" w:rsidRPr="008F5578" w:rsidRDefault="00967FED" w:rsidP="00126D5E">
            <w:pPr>
              <w:spacing w:after="120"/>
              <w:rPr>
                <w:sz w:val="22"/>
              </w:rPr>
            </w:pPr>
            <w:r w:rsidRPr="008F5578">
              <w:rPr>
                <w:sz w:val="22"/>
              </w:rPr>
              <w:t>'/shared/examples/packagedCustomerQuery'</w:t>
            </w:r>
          </w:p>
        </w:tc>
      </w:tr>
      <w:tr w:rsidR="00967FED" w:rsidRPr="008F5578" w14:paraId="38718253" w14:textId="77777777" w:rsidTr="00126D5E">
        <w:trPr>
          <w:trHeight w:val="377"/>
        </w:trPr>
        <w:tc>
          <w:tcPr>
            <w:tcW w:w="1278" w:type="dxa"/>
          </w:tcPr>
          <w:p w14:paraId="1FADCE45" w14:textId="77777777" w:rsidR="00967FED" w:rsidRPr="008F5578" w:rsidRDefault="00967FED" w:rsidP="00126D5E">
            <w:pPr>
              <w:spacing w:after="120"/>
              <w:rPr>
                <w:sz w:val="22"/>
              </w:rPr>
            </w:pPr>
            <w:r w:rsidRPr="008F5578">
              <w:rPr>
                <w:sz w:val="22"/>
              </w:rPr>
              <w:t>IN</w:t>
            </w:r>
          </w:p>
        </w:tc>
        <w:tc>
          <w:tcPr>
            <w:tcW w:w="2700" w:type="dxa"/>
          </w:tcPr>
          <w:p w14:paraId="69CEDFA4" w14:textId="77777777" w:rsidR="00967FED" w:rsidRPr="008F5578" w:rsidRDefault="00967FED" w:rsidP="00126D5E">
            <w:pPr>
              <w:spacing w:after="120"/>
              <w:rPr>
                <w:sz w:val="22"/>
              </w:rPr>
            </w:pPr>
            <w:r w:rsidRPr="008F5578">
              <w:rPr>
                <w:sz w:val="22"/>
              </w:rPr>
              <w:t>externalSqlText</w:t>
            </w:r>
          </w:p>
        </w:tc>
        <w:tc>
          <w:tcPr>
            <w:tcW w:w="4975" w:type="dxa"/>
          </w:tcPr>
          <w:p w14:paraId="406687B8" w14:textId="77777777" w:rsidR="00967FED" w:rsidRPr="008F5578" w:rsidRDefault="00967FED" w:rsidP="00126D5E">
            <w:pPr>
              <w:spacing w:after="120"/>
              <w:rPr>
                <w:sz w:val="22"/>
              </w:rPr>
            </w:pPr>
            <w:r w:rsidRPr="008F5578">
              <w:rPr>
                <w:sz w:val="22"/>
              </w:rPr>
              <w:t>'select * from customers'</w:t>
            </w:r>
          </w:p>
        </w:tc>
      </w:tr>
      <w:tr w:rsidR="00967FED" w:rsidRPr="008F5578" w14:paraId="3EB8C3D6" w14:textId="77777777" w:rsidTr="00126D5E">
        <w:trPr>
          <w:trHeight w:val="377"/>
        </w:trPr>
        <w:tc>
          <w:tcPr>
            <w:tcW w:w="1278" w:type="dxa"/>
          </w:tcPr>
          <w:p w14:paraId="75A173E1" w14:textId="77777777" w:rsidR="00967FED" w:rsidRPr="008F5578" w:rsidRDefault="00967FED" w:rsidP="00126D5E">
            <w:pPr>
              <w:spacing w:after="120"/>
              <w:rPr>
                <w:sz w:val="22"/>
              </w:rPr>
            </w:pPr>
            <w:r w:rsidRPr="008F5578">
              <w:rPr>
                <w:sz w:val="22"/>
              </w:rPr>
              <w:t>IN</w:t>
            </w:r>
          </w:p>
        </w:tc>
        <w:tc>
          <w:tcPr>
            <w:tcW w:w="2700" w:type="dxa"/>
          </w:tcPr>
          <w:p w14:paraId="4DE774C0" w14:textId="77777777" w:rsidR="00967FED" w:rsidRPr="008F5578" w:rsidRDefault="00967FED" w:rsidP="00126D5E">
            <w:pPr>
              <w:spacing w:after="120"/>
              <w:rPr>
                <w:sz w:val="22"/>
              </w:rPr>
            </w:pPr>
            <w:r w:rsidRPr="008F5578">
              <w:rPr>
                <w:sz w:val="22"/>
              </w:rPr>
              <w:t>externalDatasourcePath</w:t>
            </w:r>
          </w:p>
        </w:tc>
        <w:tc>
          <w:tcPr>
            <w:tcW w:w="4975" w:type="dxa"/>
          </w:tcPr>
          <w:p w14:paraId="4376C6E3" w14:textId="77777777" w:rsidR="00967FED" w:rsidRPr="008F5578" w:rsidRDefault="00967FED" w:rsidP="00126D5E">
            <w:pPr>
              <w:spacing w:after="120"/>
              <w:rPr>
                <w:sz w:val="22"/>
              </w:rPr>
            </w:pPr>
            <w:r w:rsidRPr="008F5578">
              <w:rPr>
                <w:sz w:val="22"/>
              </w:rPr>
              <w:t>'/shared/examples/ds_orders'</w:t>
            </w:r>
          </w:p>
        </w:tc>
      </w:tr>
      <w:tr w:rsidR="00967FED" w:rsidRPr="008F5578" w14:paraId="43276BAE" w14:textId="77777777" w:rsidTr="00126D5E">
        <w:trPr>
          <w:trHeight w:val="377"/>
        </w:trPr>
        <w:tc>
          <w:tcPr>
            <w:tcW w:w="1278" w:type="dxa"/>
          </w:tcPr>
          <w:p w14:paraId="513DCC9F" w14:textId="77777777" w:rsidR="00967FED" w:rsidRPr="008F5578" w:rsidRDefault="00967FED" w:rsidP="00126D5E">
            <w:pPr>
              <w:spacing w:after="120"/>
              <w:rPr>
                <w:sz w:val="22"/>
              </w:rPr>
            </w:pPr>
            <w:r w:rsidRPr="008F5578">
              <w:rPr>
                <w:sz w:val="22"/>
              </w:rPr>
              <w:t>IN</w:t>
            </w:r>
          </w:p>
        </w:tc>
        <w:tc>
          <w:tcPr>
            <w:tcW w:w="2700" w:type="dxa"/>
          </w:tcPr>
          <w:p w14:paraId="4ADFCE79" w14:textId="77777777" w:rsidR="00967FED" w:rsidRPr="008F5578" w:rsidRDefault="00967FED" w:rsidP="00126D5E">
            <w:pPr>
              <w:spacing w:after="120"/>
              <w:rPr>
                <w:sz w:val="22"/>
              </w:rPr>
            </w:pPr>
            <w:r w:rsidRPr="008F5578">
              <w:rPr>
                <w:sz w:val="22"/>
              </w:rPr>
              <w:t>parameterVector</w:t>
            </w:r>
          </w:p>
        </w:tc>
        <w:tc>
          <w:tcPr>
            <w:tcW w:w="4975" w:type="dxa"/>
          </w:tcPr>
          <w:p w14:paraId="0700C237" w14:textId="77777777" w:rsidR="00967FED" w:rsidRPr="008F5578" w:rsidRDefault="00967FED" w:rsidP="00126D5E">
            <w:pPr>
              <w:spacing w:after="120"/>
              <w:rPr>
                <w:sz w:val="22"/>
              </w:rPr>
            </w:pPr>
            <w:r w:rsidRPr="008F5578">
              <w:rPr>
                <w:sz w:val="22"/>
              </w:rPr>
              <w:t>NULL</w:t>
            </w:r>
          </w:p>
        </w:tc>
      </w:tr>
      <w:tr w:rsidR="00967FED" w:rsidRPr="008F5578" w14:paraId="04C1A254" w14:textId="77777777" w:rsidTr="00126D5E">
        <w:trPr>
          <w:trHeight w:val="377"/>
        </w:trPr>
        <w:tc>
          <w:tcPr>
            <w:tcW w:w="1278" w:type="dxa"/>
          </w:tcPr>
          <w:p w14:paraId="5A5AD8C9" w14:textId="77777777" w:rsidR="00967FED" w:rsidRPr="008F5578" w:rsidRDefault="00967FED" w:rsidP="00126D5E">
            <w:pPr>
              <w:spacing w:after="120"/>
              <w:rPr>
                <w:sz w:val="22"/>
              </w:rPr>
            </w:pPr>
            <w:r w:rsidRPr="008F5578">
              <w:rPr>
                <w:sz w:val="22"/>
              </w:rPr>
              <w:t>IN</w:t>
            </w:r>
          </w:p>
        </w:tc>
        <w:tc>
          <w:tcPr>
            <w:tcW w:w="2700" w:type="dxa"/>
          </w:tcPr>
          <w:p w14:paraId="6A3B8A68" w14:textId="77777777" w:rsidR="00967FED" w:rsidRPr="008F5578" w:rsidRDefault="00967FED" w:rsidP="00126D5E">
            <w:pPr>
              <w:spacing w:after="120"/>
              <w:rPr>
                <w:sz w:val="22"/>
              </w:rPr>
            </w:pPr>
            <w:r w:rsidRPr="008F5578">
              <w:rPr>
                <w:sz w:val="22"/>
              </w:rPr>
              <w:t>annotation</w:t>
            </w:r>
          </w:p>
        </w:tc>
        <w:tc>
          <w:tcPr>
            <w:tcW w:w="4975" w:type="dxa"/>
          </w:tcPr>
          <w:p w14:paraId="0939AD7F" w14:textId="77777777" w:rsidR="00967FED" w:rsidRPr="008F5578" w:rsidRDefault="00967FED" w:rsidP="00126D5E">
            <w:pPr>
              <w:spacing w:after="120"/>
              <w:rPr>
                <w:sz w:val="22"/>
              </w:rPr>
            </w:pPr>
            <w:r w:rsidRPr="008F5578">
              <w:rPr>
                <w:sz w:val="22"/>
              </w:rPr>
              <w:t>'Customer information'</w:t>
            </w:r>
          </w:p>
        </w:tc>
      </w:tr>
      <w:tr w:rsidR="00967FED" w:rsidRPr="008F5578" w14:paraId="3C43C266" w14:textId="77777777" w:rsidTr="00126D5E">
        <w:trPr>
          <w:trHeight w:val="377"/>
        </w:trPr>
        <w:tc>
          <w:tcPr>
            <w:tcW w:w="1278" w:type="dxa"/>
          </w:tcPr>
          <w:p w14:paraId="137D250B" w14:textId="77777777" w:rsidR="00967FED" w:rsidRPr="008F5578" w:rsidRDefault="00967FED" w:rsidP="00126D5E">
            <w:pPr>
              <w:spacing w:after="120"/>
              <w:rPr>
                <w:sz w:val="22"/>
              </w:rPr>
            </w:pPr>
            <w:r w:rsidRPr="008F5578">
              <w:rPr>
                <w:sz w:val="22"/>
              </w:rPr>
              <w:t>IN</w:t>
            </w:r>
          </w:p>
        </w:tc>
        <w:tc>
          <w:tcPr>
            <w:tcW w:w="2700" w:type="dxa"/>
          </w:tcPr>
          <w:p w14:paraId="4302D723" w14:textId="77777777" w:rsidR="00967FED" w:rsidRPr="008F5578" w:rsidRDefault="00967FED" w:rsidP="00126D5E">
            <w:pPr>
              <w:spacing w:after="120"/>
              <w:rPr>
                <w:sz w:val="22"/>
              </w:rPr>
            </w:pPr>
            <w:r w:rsidRPr="008F5578">
              <w:rPr>
                <w:sz w:val="22"/>
              </w:rPr>
              <w:t>attributeVector</w:t>
            </w:r>
          </w:p>
        </w:tc>
        <w:tc>
          <w:tcPr>
            <w:tcW w:w="4975" w:type="dxa"/>
          </w:tcPr>
          <w:p w14:paraId="5F041FC5" w14:textId="77777777" w:rsidR="00967FED" w:rsidRPr="008F5578" w:rsidRDefault="00967FED" w:rsidP="00126D5E">
            <w:pPr>
              <w:spacing w:after="120"/>
              <w:rPr>
                <w:sz w:val="22"/>
              </w:rPr>
            </w:pPr>
            <w:r w:rsidRPr="008F5578">
              <w:rPr>
                <w:sz w:val="22"/>
              </w:rPr>
              <w:t>NULL</w:t>
            </w:r>
          </w:p>
        </w:tc>
      </w:tr>
      <w:tr w:rsidR="00967FED" w:rsidRPr="008F5578" w14:paraId="592AF82A" w14:textId="77777777" w:rsidTr="00126D5E">
        <w:trPr>
          <w:trHeight w:val="377"/>
        </w:trPr>
        <w:tc>
          <w:tcPr>
            <w:tcW w:w="1278" w:type="dxa"/>
          </w:tcPr>
          <w:p w14:paraId="0E85AA3C" w14:textId="77777777" w:rsidR="00967FED" w:rsidRPr="008F5578" w:rsidRDefault="00967FED" w:rsidP="00126D5E">
            <w:pPr>
              <w:spacing w:after="120"/>
              <w:rPr>
                <w:sz w:val="22"/>
              </w:rPr>
            </w:pPr>
            <w:r w:rsidRPr="008F5578">
              <w:rPr>
                <w:sz w:val="22"/>
              </w:rPr>
              <w:t>OUT</w:t>
            </w:r>
          </w:p>
        </w:tc>
        <w:tc>
          <w:tcPr>
            <w:tcW w:w="2700" w:type="dxa"/>
          </w:tcPr>
          <w:p w14:paraId="38E077D8" w14:textId="77777777" w:rsidR="00967FED" w:rsidRPr="008F5578" w:rsidRDefault="00967FED" w:rsidP="00126D5E">
            <w:pPr>
              <w:spacing w:after="120"/>
              <w:rPr>
                <w:sz w:val="22"/>
              </w:rPr>
            </w:pPr>
            <w:r w:rsidRPr="008F5578">
              <w:rPr>
                <w:sz w:val="22"/>
              </w:rPr>
              <w:t>success</w:t>
            </w:r>
          </w:p>
        </w:tc>
        <w:tc>
          <w:tcPr>
            <w:tcW w:w="4975" w:type="dxa"/>
          </w:tcPr>
          <w:p w14:paraId="16626E37" w14:textId="77777777" w:rsidR="00967FED" w:rsidRPr="008F5578" w:rsidRDefault="00967FED" w:rsidP="00126D5E">
            <w:pPr>
              <w:spacing w:after="120"/>
              <w:rPr>
                <w:sz w:val="22"/>
              </w:rPr>
            </w:pPr>
            <w:r w:rsidRPr="008F5578">
              <w:rPr>
                <w:sz w:val="22"/>
              </w:rPr>
              <w:t>1</w:t>
            </w:r>
          </w:p>
        </w:tc>
      </w:tr>
    </w:tbl>
    <w:p w14:paraId="5896C30A" w14:textId="5453676F" w:rsidR="00B43D30" w:rsidRPr="00582C6C" w:rsidRDefault="00B43D30" w:rsidP="00B43D30">
      <w:pPr>
        <w:pStyle w:val="Heading3"/>
        <w:rPr>
          <w:color w:val="1F497D"/>
          <w:sz w:val="23"/>
          <w:szCs w:val="23"/>
        </w:rPr>
      </w:pPr>
      <w:bookmarkStart w:id="871" w:name="_Toc385311321"/>
      <w:bookmarkStart w:id="872" w:name="_Toc484033131"/>
      <w:bookmarkStart w:id="873" w:name="_Toc40976477"/>
      <w:r w:rsidRPr="00582C6C">
        <w:rPr>
          <w:color w:val="1F497D"/>
          <w:sz w:val="23"/>
          <w:szCs w:val="23"/>
        </w:rPr>
        <w:t>update</w:t>
      </w:r>
      <w:r>
        <w:rPr>
          <w:color w:val="1F497D"/>
          <w:sz w:val="23"/>
          <w:szCs w:val="23"/>
        </w:rPr>
        <w:t>ImpactedResource</w:t>
      </w:r>
      <w:bookmarkEnd w:id="873"/>
    </w:p>
    <w:p w14:paraId="43707420" w14:textId="2B56B74B" w:rsidR="00B43D30" w:rsidRPr="00D4547E" w:rsidRDefault="00125B3E" w:rsidP="002A13DC">
      <w:pPr>
        <w:pStyle w:val="BodyText"/>
        <w:ind w:left="360" w:hanging="360"/>
        <w:rPr>
          <w:sz w:val="21"/>
        </w:rPr>
      </w:pPr>
      <w:r>
        <w:rPr>
          <w:sz w:val="21"/>
        </w:rPr>
        <w:t xml:space="preserve">This </w:t>
      </w:r>
      <w:r w:rsidR="00B43D30" w:rsidRPr="00830689">
        <w:rPr>
          <w:sz w:val="21"/>
        </w:rPr>
        <w:t xml:space="preserve">procedure is used to update a </w:t>
      </w:r>
      <w:r w:rsidR="00B43D30" w:rsidRPr="00125B3E">
        <w:rPr>
          <w:sz w:val="21"/>
          <w:u w:val="single"/>
        </w:rPr>
        <w:t>single</w:t>
      </w:r>
      <w:r w:rsidR="00B43D30" w:rsidRPr="00830689">
        <w:rPr>
          <w:sz w:val="21"/>
        </w:rPr>
        <w:t xml:space="preserve"> impacted resource.  The main objective is to </w:t>
      </w:r>
      <w:r w:rsidR="002A13DC">
        <w:rPr>
          <w:sz w:val="21"/>
        </w:rPr>
        <w:t xml:space="preserve">work </w:t>
      </w:r>
      <w:r w:rsidR="00B43D30" w:rsidRPr="00830689">
        <w:rPr>
          <w:sz w:val="21"/>
        </w:rPr>
        <w:t>around issues in CIS that</w:t>
      </w:r>
      <w:r w:rsidR="00B43D30">
        <w:rPr>
          <w:sz w:val="21"/>
        </w:rPr>
        <w:t xml:space="preserve"> </w:t>
      </w:r>
      <w:r w:rsidR="00B43D30" w:rsidRPr="00830689">
        <w:rPr>
          <w:sz w:val="21"/>
        </w:rPr>
        <w:t>are fixable by simply opening, modifying and saving a resource.  Typical issues that this can repair are views or</w:t>
      </w:r>
      <w:r w:rsidR="002A13DC">
        <w:rPr>
          <w:sz w:val="21"/>
        </w:rPr>
        <w:t xml:space="preserve"> </w:t>
      </w:r>
      <w:r w:rsidR="00B43D30" w:rsidRPr="00830689">
        <w:rPr>
          <w:sz w:val="21"/>
        </w:rPr>
        <w:t>procedures that are impacted after import into CIS.  Typical error messages might be "session may not be null" or</w:t>
      </w:r>
      <w:r w:rsidR="00B43D30">
        <w:rPr>
          <w:sz w:val="21"/>
        </w:rPr>
        <w:t xml:space="preserve"> </w:t>
      </w:r>
      <w:r w:rsidR="00B43D30" w:rsidRPr="00830689">
        <w:rPr>
          <w:sz w:val="21"/>
        </w:rPr>
        <w:t>"session is closed".  This procedure will not attempt to fix views or procedures that contain an</w:t>
      </w:r>
      <w:r w:rsidR="00B43D30">
        <w:rPr>
          <w:sz w:val="21"/>
        </w:rPr>
        <w:t xml:space="preserve"> impact level of "SYNTAX_ERROR"</w:t>
      </w:r>
      <w:r w:rsidR="00B43D30" w:rsidRPr="00D4547E">
        <w:rPr>
          <w:sz w:val="21"/>
        </w:rPr>
        <w:t>.</w:t>
      </w:r>
      <w:r w:rsidR="00B43D30">
        <w:rPr>
          <w:sz w:val="21"/>
        </w:rPr>
        <w:t xml:space="preserve">  Moved from Best Practices to Utilities.</w:t>
      </w:r>
    </w:p>
    <w:p w14:paraId="1A96A544" w14:textId="77777777" w:rsidR="00B43D30" w:rsidRDefault="00B43D30" w:rsidP="004B442F">
      <w:pPr>
        <w:pStyle w:val="CS-Bodytext"/>
        <w:numPr>
          <w:ilvl w:val="0"/>
          <w:numId w:val="28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67"/>
        <w:gridCol w:w="2575"/>
        <w:gridCol w:w="4927"/>
      </w:tblGrid>
      <w:tr w:rsidR="00B43D30" w:rsidRPr="008F5578" w14:paraId="7EA0C563" w14:textId="77777777" w:rsidTr="00E03F39">
        <w:trPr>
          <w:tblHeader/>
        </w:trPr>
        <w:tc>
          <w:tcPr>
            <w:tcW w:w="1167" w:type="dxa"/>
            <w:shd w:val="clear" w:color="auto" w:fill="B3B3B3"/>
          </w:tcPr>
          <w:p w14:paraId="204EF2B4" w14:textId="77777777" w:rsidR="00B43D30" w:rsidRPr="008F5578" w:rsidRDefault="00B43D30" w:rsidP="00E03F39">
            <w:pPr>
              <w:spacing w:after="120"/>
              <w:rPr>
                <w:b/>
                <w:sz w:val="22"/>
              </w:rPr>
            </w:pPr>
            <w:r w:rsidRPr="008F5578">
              <w:rPr>
                <w:b/>
                <w:sz w:val="22"/>
              </w:rPr>
              <w:t>Direction</w:t>
            </w:r>
          </w:p>
        </w:tc>
        <w:tc>
          <w:tcPr>
            <w:tcW w:w="2575" w:type="dxa"/>
            <w:shd w:val="clear" w:color="auto" w:fill="B3B3B3"/>
          </w:tcPr>
          <w:p w14:paraId="0FC1A46F" w14:textId="77777777" w:rsidR="00B43D30" w:rsidRPr="008F5578" w:rsidRDefault="00B43D30" w:rsidP="00E03F39">
            <w:pPr>
              <w:spacing w:after="120"/>
              <w:rPr>
                <w:b/>
                <w:sz w:val="22"/>
              </w:rPr>
            </w:pPr>
            <w:r w:rsidRPr="008F5578">
              <w:rPr>
                <w:b/>
                <w:sz w:val="22"/>
              </w:rPr>
              <w:t>Parameter Name</w:t>
            </w:r>
          </w:p>
        </w:tc>
        <w:tc>
          <w:tcPr>
            <w:tcW w:w="4927" w:type="dxa"/>
            <w:shd w:val="clear" w:color="auto" w:fill="B3B3B3"/>
          </w:tcPr>
          <w:p w14:paraId="12CDDCEA" w14:textId="77777777" w:rsidR="00B43D30" w:rsidRPr="008F5578" w:rsidRDefault="00B43D30" w:rsidP="00E03F39">
            <w:pPr>
              <w:spacing w:after="120"/>
              <w:rPr>
                <w:b/>
                <w:sz w:val="22"/>
              </w:rPr>
            </w:pPr>
            <w:r w:rsidRPr="008F5578">
              <w:rPr>
                <w:b/>
                <w:sz w:val="22"/>
              </w:rPr>
              <w:t>Parameter Type</w:t>
            </w:r>
          </w:p>
        </w:tc>
      </w:tr>
      <w:tr w:rsidR="00B43D30" w:rsidRPr="008F5578" w14:paraId="3D9A49A5" w14:textId="77777777" w:rsidTr="00E03F39">
        <w:trPr>
          <w:trHeight w:val="260"/>
        </w:trPr>
        <w:tc>
          <w:tcPr>
            <w:tcW w:w="1167" w:type="dxa"/>
          </w:tcPr>
          <w:p w14:paraId="78C152A2" w14:textId="77777777" w:rsidR="00B43D30" w:rsidRPr="008F5578" w:rsidRDefault="00B43D30" w:rsidP="00E03F39">
            <w:pPr>
              <w:spacing w:after="120"/>
              <w:rPr>
                <w:sz w:val="22"/>
              </w:rPr>
            </w:pPr>
            <w:r w:rsidRPr="008F5578">
              <w:rPr>
                <w:sz w:val="22"/>
              </w:rPr>
              <w:t>IN</w:t>
            </w:r>
          </w:p>
        </w:tc>
        <w:tc>
          <w:tcPr>
            <w:tcW w:w="2575" w:type="dxa"/>
          </w:tcPr>
          <w:p w14:paraId="2B8C11CE" w14:textId="5B1DB5DF" w:rsidR="00B43D30" w:rsidRPr="008F5578" w:rsidRDefault="002A13DC" w:rsidP="00E03F39">
            <w:pPr>
              <w:spacing w:after="120"/>
              <w:rPr>
                <w:sz w:val="22"/>
              </w:rPr>
            </w:pPr>
            <w:r>
              <w:rPr>
                <w:sz w:val="22"/>
              </w:rPr>
              <w:t>D</w:t>
            </w:r>
            <w:r w:rsidR="00B43D30">
              <w:rPr>
                <w:sz w:val="22"/>
              </w:rPr>
              <w:t>ebug</w:t>
            </w:r>
            <w:r>
              <w:rPr>
                <w:sz w:val="22"/>
              </w:rPr>
              <w:t xml:space="preserve"> – Y or N</w:t>
            </w:r>
          </w:p>
        </w:tc>
        <w:tc>
          <w:tcPr>
            <w:tcW w:w="4927" w:type="dxa"/>
          </w:tcPr>
          <w:p w14:paraId="3793D68A" w14:textId="77777777" w:rsidR="00B43D30" w:rsidRPr="008F5578" w:rsidRDefault="00B43D30" w:rsidP="00E03F39">
            <w:pPr>
              <w:spacing w:after="120"/>
              <w:rPr>
                <w:sz w:val="22"/>
              </w:rPr>
            </w:pPr>
            <w:r>
              <w:rPr>
                <w:sz w:val="22"/>
              </w:rPr>
              <w:t>CHAR(1)</w:t>
            </w:r>
          </w:p>
        </w:tc>
      </w:tr>
      <w:tr w:rsidR="00B43D30" w:rsidRPr="008F5578" w14:paraId="55D7D710" w14:textId="77777777" w:rsidTr="00E03F39">
        <w:tc>
          <w:tcPr>
            <w:tcW w:w="1167" w:type="dxa"/>
          </w:tcPr>
          <w:p w14:paraId="63080CCA" w14:textId="77777777" w:rsidR="00B43D30" w:rsidRPr="008F5578" w:rsidRDefault="00B43D30" w:rsidP="00E03F39">
            <w:pPr>
              <w:spacing w:after="120"/>
              <w:rPr>
                <w:sz w:val="22"/>
              </w:rPr>
            </w:pPr>
            <w:r w:rsidRPr="008F5578">
              <w:rPr>
                <w:sz w:val="22"/>
              </w:rPr>
              <w:t>IN</w:t>
            </w:r>
          </w:p>
        </w:tc>
        <w:tc>
          <w:tcPr>
            <w:tcW w:w="2575" w:type="dxa"/>
          </w:tcPr>
          <w:p w14:paraId="46DF9705" w14:textId="2C866508" w:rsidR="00B43D30" w:rsidRPr="008F5578" w:rsidRDefault="002A13DC" w:rsidP="00E03F39">
            <w:pPr>
              <w:spacing w:after="120"/>
              <w:rPr>
                <w:sz w:val="22"/>
              </w:rPr>
            </w:pPr>
            <w:r>
              <w:rPr>
                <w:sz w:val="22"/>
              </w:rPr>
              <w:t>resourcePath</w:t>
            </w:r>
          </w:p>
        </w:tc>
        <w:tc>
          <w:tcPr>
            <w:tcW w:w="4927" w:type="dxa"/>
          </w:tcPr>
          <w:p w14:paraId="0AB17B67" w14:textId="77777777" w:rsidR="00B43D30" w:rsidRPr="008F5578" w:rsidRDefault="00B43D30" w:rsidP="00E03F39">
            <w:pPr>
              <w:spacing w:after="120"/>
              <w:rPr>
                <w:sz w:val="22"/>
              </w:rPr>
            </w:pPr>
            <w:r w:rsidRPr="008F5578">
              <w:rPr>
                <w:sz w:val="22"/>
              </w:rPr>
              <w:t>LONGVARCHAR</w:t>
            </w:r>
          </w:p>
        </w:tc>
      </w:tr>
      <w:tr w:rsidR="00B43D30" w:rsidRPr="008F5578" w14:paraId="7B73DA1D" w14:textId="77777777" w:rsidTr="00E03F39">
        <w:tc>
          <w:tcPr>
            <w:tcW w:w="1167" w:type="dxa"/>
          </w:tcPr>
          <w:p w14:paraId="546266F0" w14:textId="77777777" w:rsidR="00B43D30" w:rsidRPr="008F5578" w:rsidRDefault="00B43D30" w:rsidP="00E03F39">
            <w:pPr>
              <w:spacing w:after="120"/>
              <w:rPr>
                <w:sz w:val="22"/>
              </w:rPr>
            </w:pPr>
            <w:r w:rsidRPr="008F5578">
              <w:rPr>
                <w:sz w:val="22"/>
              </w:rPr>
              <w:t>IN</w:t>
            </w:r>
          </w:p>
        </w:tc>
        <w:tc>
          <w:tcPr>
            <w:tcW w:w="2575" w:type="dxa"/>
          </w:tcPr>
          <w:p w14:paraId="5E13F521" w14:textId="360B1CAD" w:rsidR="00B43D30" w:rsidRPr="008F5578" w:rsidRDefault="002A13DC" w:rsidP="00E03F39">
            <w:pPr>
              <w:spacing w:after="120"/>
              <w:rPr>
                <w:sz w:val="22"/>
              </w:rPr>
            </w:pPr>
            <w:r>
              <w:rPr>
                <w:sz w:val="22"/>
              </w:rPr>
              <w:t>resourceType – TABLE or PROCEDURE</w:t>
            </w:r>
          </w:p>
        </w:tc>
        <w:tc>
          <w:tcPr>
            <w:tcW w:w="4927" w:type="dxa"/>
          </w:tcPr>
          <w:p w14:paraId="3EAFDB10" w14:textId="73C43CF0" w:rsidR="00B43D30" w:rsidRPr="008F5578" w:rsidRDefault="00B43D30" w:rsidP="00E03F39">
            <w:pPr>
              <w:spacing w:after="120"/>
              <w:rPr>
                <w:sz w:val="22"/>
              </w:rPr>
            </w:pPr>
            <w:r>
              <w:rPr>
                <w:sz w:val="22"/>
              </w:rPr>
              <w:t>VARCHAR</w:t>
            </w:r>
          </w:p>
        </w:tc>
      </w:tr>
      <w:tr w:rsidR="00B43D30" w:rsidRPr="008F5578" w14:paraId="36CC5763" w14:textId="77777777" w:rsidTr="00E03F39">
        <w:tc>
          <w:tcPr>
            <w:tcW w:w="1167" w:type="dxa"/>
          </w:tcPr>
          <w:p w14:paraId="26837A8E" w14:textId="77777777" w:rsidR="00B43D30" w:rsidRPr="008F5578" w:rsidRDefault="00B43D30" w:rsidP="00E03F39">
            <w:pPr>
              <w:spacing w:after="120"/>
              <w:rPr>
                <w:sz w:val="22"/>
              </w:rPr>
            </w:pPr>
            <w:r w:rsidRPr="008F5578">
              <w:rPr>
                <w:sz w:val="22"/>
              </w:rPr>
              <w:t>OUT</w:t>
            </w:r>
          </w:p>
        </w:tc>
        <w:tc>
          <w:tcPr>
            <w:tcW w:w="2575" w:type="dxa"/>
          </w:tcPr>
          <w:p w14:paraId="1D016258" w14:textId="57696045" w:rsidR="00B43D30" w:rsidRPr="008F5578" w:rsidRDefault="002A13DC" w:rsidP="00E03F39">
            <w:pPr>
              <w:spacing w:after="120"/>
              <w:rPr>
                <w:sz w:val="22"/>
              </w:rPr>
            </w:pPr>
            <w:r>
              <w:rPr>
                <w:sz w:val="22"/>
              </w:rPr>
              <w:t>s</w:t>
            </w:r>
            <w:r w:rsidR="00B43D30" w:rsidRPr="008F5578">
              <w:rPr>
                <w:sz w:val="22"/>
              </w:rPr>
              <w:t>uccess</w:t>
            </w:r>
            <w:r>
              <w:rPr>
                <w:sz w:val="22"/>
              </w:rPr>
              <w:t xml:space="preserve"> – 0 or 1</w:t>
            </w:r>
          </w:p>
        </w:tc>
        <w:tc>
          <w:tcPr>
            <w:tcW w:w="4927" w:type="dxa"/>
          </w:tcPr>
          <w:p w14:paraId="59268BC1" w14:textId="77777777" w:rsidR="00B43D30" w:rsidRPr="008F5578" w:rsidRDefault="00B43D30" w:rsidP="00E03F39">
            <w:pPr>
              <w:spacing w:after="120"/>
              <w:rPr>
                <w:sz w:val="22"/>
              </w:rPr>
            </w:pPr>
            <w:r w:rsidRPr="008F5578">
              <w:rPr>
                <w:sz w:val="22"/>
              </w:rPr>
              <w:t>BIT</w:t>
            </w:r>
          </w:p>
        </w:tc>
      </w:tr>
      <w:tr w:rsidR="002A13DC" w:rsidRPr="008F5578" w14:paraId="416D2F28" w14:textId="77777777" w:rsidTr="00E03F39">
        <w:tc>
          <w:tcPr>
            <w:tcW w:w="1167" w:type="dxa"/>
          </w:tcPr>
          <w:p w14:paraId="78FC88E7" w14:textId="14B6E8FA" w:rsidR="002A13DC" w:rsidRPr="008F5578" w:rsidRDefault="002A13DC" w:rsidP="00E03F39">
            <w:pPr>
              <w:spacing w:after="120"/>
              <w:rPr>
                <w:sz w:val="22"/>
              </w:rPr>
            </w:pPr>
            <w:r>
              <w:rPr>
                <w:sz w:val="22"/>
              </w:rPr>
              <w:t>OUT</w:t>
            </w:r>
          </w:p>
        </w:tc>
        <w:tc>
          <w:tcPr>
            <w:tcW w:w="2575" w:type="dxa"/>
          </w:tcPr>
          <w:p w14:paraId="0B1CF0EB" w14:textId="783B0442" w:rsidR="002A13DC" w:rsidRPr="008F5578" w:rsidRDefault="002A13DC" w:rsidP="00E03F39">
            <w:pPr>
              <w:spacing w:after="120"/>
              <w:rPr>
                <w:sz w:val="22"/>
              </w:rPr>
            </w:pPr>
            <w:r>
              <w:rPr>
                <w:sz w:val="22"/>
              </w:rPr>
              <w:t>message – exception message if success=0 otherwise null</w:t>
            </w:r>
          </w:p>
        </w:tc>
        <w:tc>
          <w:tcPr>
            <w:tcW w:w="4927" w:type="dxa"/>
          </w:tcPr>
          <w:p w14:paraId="70532988" w14:textId="51A2C473" w:rsidR="002A13DC" w:rsidRPr="008F5578" w:rsidRDefault="002A13DC" w:rsidP="00E03F39">
            <w:pPr>
              <w:spacing w:after="120"/>
              <w:rPr>
                <w:sz w:val="22"/>
              </w:rPr>
            </w:pPr>
            <w:r>
              <w:rPr>
                <w:sz w:val="22"/>
              </w:rPr>
              <w:t>LONGVARCHAR</w:t>
            </w:r>
          </w:p>
        </w:tc>
      </w:tr>
    </w:tbl>
    <w:p w14:paraId="5841367F" w14:textId="77777777" w:rsidR="00B43D30" w:rsidRPr="0011702E" w:rsidRDefault="00B43D30" w:rsidP="004B442F">
      <w:pPr>
        <w:pStyle w:val="CS-Bodytext"/>
        <w:numPr>
          <w:ilvl w:val="0"/>
          <w:numId w:val="289"/>
        </w:numPr>
        <w:spacing w:before="120"/>
        <w:ind w:right="14"/>
      </w:pPr>
      <w:r>
        <w:rPr>
          <w:b/>
          <w:bCs/>
        </w:rPr>
        <w:t>Examples:</w:t>
      </w:r>
    </w:p>
    <w:p w14:paraId="58D4958E" w14:textId="77777777" w:rsidR="00B43D30" w:rsidRPr="0011702E" w:rsidRDefault="00B43D30" w:rsidP="004B442F">
      <w:pPr>
        <w:pStyle w:val="CS-Bodytext"/>
        <w:numPr>
          <w:ilvl w:val="1"/>
          <w:numId w:val="289"/>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8"/>
        <w:gridCol w:w="2700"/>
        <w:gridCol w:w="4975"/>
      </w:tblGrid>
      <w:tr w:rsidR="00B43D30" w:rsidRPr="008F5578" w14:paraId="068389F2" w14:textId="77777777" w:rsidTr="00E03F39">
        <w:trPr>
          <w:trHeight w:val="377"/>
          <w:tblHeader/>
        </w:trPr>
        <w:tc>
          <w:tcPr>
            <w:tcW w:w="1278" w:type="dxa"/>
            <w:shd w:val="clear" w:color="auto" w:fill="B3B3B3"/>
          </w:tcPr>
          <w:p w14:paraId="6E7A463E" w14:textId="77777777" w:rsidR="00B43D30" w:rsidRPr="008F5578" w:rsidRDefault="00B43D30" w:rsidP="00E03F39">
            <w:pPr>
              <w:spacing w:after="120"/>
              <w:rPr>
                <w:b/>
                <w:sz w:val="22"/>
              </w:rPr>
            </w:pPr>
            <w:r w:rsidRPr="008F5578">
              <w:rPr>
                <w:b/>
                <w:sz w:val="22"/>
              </w:rPr>
              <w:t>Direction</w:t>
            </w:r>
          </w:p>
        </w:tc>
        <w:tc>
          <w:tcPr>
            <w:tcW w:w="2700" w:type="dxa"/>
            <w:shd w:val="clear" w:color="auto" w:fill="B3B3B3"/>
          </w:tcPr>
          <w:p w14:paraId="63E5BAAC" w14:textId="77777777" w:rsidR="00B43D30" w:rsidRPr="008F5578" w:rsidRDefault="00B43D30" w:rsidP="00E03F39">
            <w:pPr>
              <w:spacing w:after="120"/>
              <w:rPr>
                <w:b/>
                <w:sz w:val="22"/>
              </w:rPr>
            </w:pPr>
            <w:r w:rsidRPr="008F5578">
              <w:rPr>
                <w:b/>
                <w:sz w:val="22"/>
              </w:rPr>
              <w:t>Parameter Name</w:t>
            </w:r>
          </w:p>
        </w:tc>
        <w:tc>
          <w:tcPr>
            <w:tcW w:w="4975" w:type="dxa"/>
            <w:shd w:val="clear" w:color="auto" w:fill="B3B3B3"/>
          </w:tcPr>
          <w:p w14:paraId="7F3745F3" w14:textId="77777777" w:rsidR="00B43D30" w:rsidRPr="008F5578" w:rsidRDefault="00B43D30" w:rsidP="00E03F39">
            <w:pPr>
              <w:spacing w:after="120"/>
              <w:rPr>
                <w:b/>
                <w:sz w:val="22"/>
              </w:rPr>
            </w:pPr>
            <w:r w:rsidRPr="008F5578">
              <w:rPr>
                <w:b/>
                <w:sz w:val="22"/>
              </w:rPr>
              <w:t>Parameter Value</w:t>
            </w:r>
          </w:p>
        </w:tc>
      </w:tr>
      <w:tr w:rsidR="00B43D30" w:rsidRPr="008F5578" w14:paraId="0C82B914" w14:textId="77777777" w:rsidTr="00E03F39">
        <w:trPr>
          <w:trHeight w:val="266"/>
        </w:trPr>
        <w:tc>
          <w:tcPr>
            <w:tcW w:w="1278" w:type="dxa"/>
          </w:tcPr>
          <w:p w14:paraId="7F4FB664" w14:textId="77777777" w:rsidR="00B43D30" w:rsidRPr="008F5578" w:rsidRDefault="00B43D30" w:rsidP="00E03F39">
            <w:pPr>
              <w:spacing w:after="120"/>
              <w:rPr>
                <w:sz w:val="22"/>
              </w:rPr>
            </w:pPr>
            <w:r w:rsidRPr="008F5578">
              <w:rPr>
                <w:sz w:val="22"/>
              </w:rPr>
              <w:t>IN</w:t>
            </w:r>
          </w:p>
        </w:tc>
        <w:tc>
          <w:tcPr>
            <w:tcW w:w="2700" w:type="dxa"/>
          </w:tcPr>
          <w:p w14:paraId="30152459" w14:textId="77777777" w:rsidR="00B43D30" w:rsidRPr="008F5578" w:rsidRDefault="00B43D30" w:rsidP="00E03F39">
            <w:pPr>
              <w:spacing w:after="120"/>
              <w:rPr>
                <w:sz w:val="22"/>
              </w:rPr>
            </w:pPr>
            <w:r>
              <w:rPr>
                <w:sz w:val="22"/>
              </w:rPr>
              <w:t>debug</w:t>
            </w:r>
          </w:p>
        </w:tc>
        <w:tc>
          <w:tcPr>
            <w:tcW w:w="4975" w:type="dxa"/>
          </w:tcPr>
          <w:p w14:paraId="3620344A" w14:textId="77777777" w:rsidR="00B43D30" w:rsidRPr="008F5578" w:rsidRDefault="00B43D30" w:rsidP="00E03F39">
            <w:pPr>
              <w:spacing w:after="120"/>
              <w:rPr>
                <w:sz w:val="22"/>
              </w:rPr>
            </w:pPr>
            <w:r w:rsidRPr="008F5578">
              <w:rPr>
                <w:sz w:val="22"/>
              </w:rPr>
              <w:t>'</w:t>
            </w:r>
            <w:r>
              <w:rPr>
                <w:sz w:val="22"/>
              </w:rPr>
              <w:t>N’</w:t>
            </w:r>
          </w:p>
        </w:tc>
      </w:tr>
      <w:tr w:rsidR="002A13DC" w:rsidRPr="008F5578" w14:paraId="3883F993" w14:textId="77777777" w:rsidTr="00E03F39">
        <w:trPr>
          <w:trHeight w:val="377"/>
        </w:trPr>
        <w:tc>
          <w:tcPr>
            <w:tcW w:w="1278" w:type="dxa"/>
          </w:tcPr>
          <w:p w14:paraId="0E02DE9A" w14:textId="77777777" w:rsidR="002A13DC" w:rsidRPr="008F5578" w:rsidRDefault="002A13DC" w:rsidP="002A13DC">
            <w:pPr>
              <w:spacing w:after="120"/>
              <w:rPr>
                <w:sz w:val="22"/>
              </w:rPr>
            </w:pPr>
            <w:r w:rsidRPr="008F5578">
              <w:rPr>
                <w:sz w:val="22"/>
              </w:rPr>
              <w:t>IN</w:t>
            </w:r>
          </w:p>
        </w:tc>
        <w:tc>
          <w:tcPr>
            <w:tcW w:w="2700" w:type="dxa"/>
          </w:tcPr>
          <w:p w14:paraId="1F22857A" w14:textId="3EEAB8D5" w:rsidR="002A13DC" w:rsidRPr="008F5578" w:rsidRDefault="002A13DC" w:rsidP="002A13DC">
            <w:pPr>
              <w:spacing w:after="120"/>
              <w:rPr>
                <w:sz w:val="22"/>
              </w:rPr>
            </w:pPr>
            <w:r>
              <w:rPr>
                <w:sz w:val="22"/>
              </w:rPr>
              <w:t>resourcePath</w:t>
            </w:r>
          </w:p>
        </w:tc>
        <w:tc>
          <w:tcPr>
            <w:tcW w:w="4975" w:type="dxa"/>
          </w:tcPr>
          <w:p w14:paraId="0A675065" w14:textId="09E2FDFB" w:rsidR="002A13DC" w:rsidRPr="008F5578" w:rsidRDefault="002A13DC" w:rsidP="002A13DC">
            <w:pPr>
              <w:spacing w:after="120"/>
              <w:rPr>
                <w:sz w:val="22"/>
              </w:rPr>
            </w:pPr>
            <w:r>
              <w:rPr>
                <w:sz w:val="22"/>
              </w:rPr>
              <w:t>‘/shared/project/myview’</w:t>
            </w:r>
          </w:p>
        </w:tc>
      </w:tr>
      <w:tr w:rsidR="002A13DC" w:rsidRPr="008F5578" w14:paraId="6D38695F" w14:textId="77777777" w:rsidTr="00E03F39">
        <w:trPr>
          <w:trHeight w:val="377"/>
        </w:trPr>
        <w:tc>
          <w:tcPr>
            <w:tcW w:w="1278" w:type="dxa"/>
          </w:tcPr>
          <w:p w14:paraId="3A0A4FCC" w14:textId="77777777" w:rsidR="002A13DC" w:rsidRPr="008F5578" w:rsidRDefault="002A13DC" w:rsidP="002A13DC">
            <w:pPr>
              <w:spacing w:after="120"/>
              <w:rPr>
                <w:sz w:val="22"/>
              </w:rPr>
            </w:pPr>
            <w:r w:rsidRPr="008F5578">
              <w:rPr>
                <w:sz w:val="22"/>
              </w:rPr>
              <w:t>IN</w:t>
            </w:r>
          </w:p>
        </w:tc>
        <w:tc>
          <w:tcPr>
            <w:tcW w:w="2700" w:type="dxa"/>
          </w:tcPr>
          <w:p w14:paraId="38A42551" w14:textId="17A51FEC" w:rsidR="002A13DC" w:rsidRPr="008F5578" w:rsidRDefault="002A13DC" w:rsidP="002A13DC">
            <w:pPr>
              <w:spacing w:after="120"/>
              <w:rPr>
                <w:sz w:val="22"/>
              </w:rPr>
            </w:pPr>
            <w:r>
              <w:rPr>
                <w:sz w:val="22"/>
              </w:rPr>
              <w:t>resourceType</w:t>
            </w:r>
          </w:p>
        </w:tc>
        <w:tc>
          <w:tcPr>
            <w:tcW w:w="4975" w:type="dxa"/>
          </w:tcPr>
          <w:p w14:paraId="0C3876F6" w14:textId="0EE4CD33" w:rsidR="002A13DC" w:rsidRPr="008F5578" w:rsidRDefault="002A13DC" w:rsidP="002A13DC">
            <w:pPr>
              <w:spacing w:after="120"/>
              <w:rPr>
                <w:sz w:val="22"/>
              </w:rPr>
            </w:pPr>
            <w:r>
              <w:rPr>
                <w:sz w:val="22"/>
              </w:rPr>
              <w:t>TABLE</w:t>
            </w:r>
          </w:p>
        </w:tc>
      </w:tr>
      <w:tr w:rsidR="00B43D30" w:rsidRPr="008F5578" w14:paraId="1168B500" w14:textId="77777777" w:rsidTr="00E03F39">
        <w:trPr>
          <w:trHeight w:val="377"/>
        </w:trPr>
        <w:tc>
          <w:tcPr>
            <w:tcW w:w="1278" w:type="dxa"/>
          </w:tcPr>
          <w:p w14:paraId="282F4F95" w14:textId="77777777" w:rsidR="00B43D30" w:rsidRPr="008F5578" w:rsidRDefault="00B43D30" w:rsidP="00E03F39">
            <w:pPr>
              <w:spacing w:after="120"/>
              <w:rPr>
                <w:sz w:val="22"/>
              </w:rPr>
            </w:pPr>
            <w:r w:rsidRPr="008F5578">
              <w:rPr>
                <w:sz w:val="22"/>
              </w:rPr>
              <w:lastRenderedPageBreak/>
              <w:t>OUT</w:t>
            </w:r>
          </w:p>
        </w:tc>
        <w:tc>
          <w:tcPr>
            <w:tcW w:w="2700" w:type="dxa"/>
          </w:tcPr>
          <w:p w14:paraId="3A0CDA86" w14:textId="77777777" w:rsidR="00B43D30" w:rsidRPr="008F5578" w:rsidRDefault="00B43D30" w:rsidP="00E03F39">
            <w:pPr>
              <w:spacing w:after="120"/>
              <w:rPr>
                <w:sz w:val="22"/>
              </w:rPr>
            </w:pPr>
            <w:r w:rsidRPr="008F5578">
              <w:rPr>
                <w:sz w:val="22"/>
              </w:rPr>
              <w:t>success</w:t>
            </w:r>
          </w:p>
        </w:tc>
        <w:tc>
          <w:tcPr>
            <w:tcW w:w="4975" w:type="dxa"/>
          </w:tcPr>
          <w:p w14:paraId="1A2826E4" w14:textId="77777777" w:rsidR="00B43D30" w:rsidRPr="008F5578" w:rsidRDefault="00B43D30" w:rsidP="00E03F39">
            <w:pPr>
              <w:spacing w:after="120"/>
              <w:rPr>
                <w:sz w:val="22"/>
              </w:rPr>
            </w:pPr>
            <w:r w:rsidRPr="008F5578">
              <w:rPr>
                <w:sz w:val="22"/>
              </w:rPr>
              <w:t>1</w:t>
            </w:r>
          </w:p>
        </w:tc>
      </w:tr>
      <w:tr w:rsidR="002A13DC" w:rsidRPr="008F5578" w14:paraId="77639C0E" w14:textId="77777777" w:rsidTr="00E03F39">
        <w:trPr>
          <w:trHeight w:val="377"/>
        </w:trPr>
        <w:tc>
          <w:tcPr>
            <w:tcW w:w="1278" w:type="dxa"/>
          </w:tcPr>
          <w:p w14:paraId="2253CD81" w14:textId="4366C1B1" w:rsidR="002A13DC" w:rsidRPr="008F5578" w:rsidRDefault="002A13DC" w:rsidP="00E03F39">
            <w:pPr>
              <w:spacing w:after="120"/>
              <w:rPr>
                <w:sz w:val="22"/>
              </w:rPr>
            </w:pPr>
            <w:r>
              <w:rPr>
                <w:sz w:val="22"/>
              </w:rPr>
              <w:t>OUT</w:t>
            </w:r>
          </w:p>
        </w:tc>
        <w:tc>
          <w:tcPr>
            <w:tcW w:w="2700" w:type="dxa"/>
          </w:tcPr>
          <w:p w14:paraId="03FFA1A3" w14:textId="19ECC72E" w:rsidR="002A13DC" w:rsidRPr="008F5578" w:rsidRDefault="002A13DC" w:rsidP="00E03F39">
            <w:pPr>
              <w:spacing w:after="120"/>
              <w:rPr>
                <w:sz w:val="22"/>
              </w:rPr>
            </w:pPr>
            <w:r>
              <w:rPr>
                <w:sz w:val="22"/>
              </w:rPr>
              <w:t>message</w:t>
            </w:r>
          </w:p>
        </w:tc>
        <w:tc>
          <w:tcPr>
            <w:tcW w:w="4975" w:type="dxa"/>
          </w:tcPr>
          <w:p w14:paraId="00E8A08B" w14:textId="2BA1F95E" w:rsidR="002A13DC" w:rsidRPr="008F5578" w:rsidRDefault="002A13DC" w:rsidP="00E03F39">
            <w:pPr>
              <w:spacing w:after="120"/>
              <w:rPr>
                <w:sz w:val="22"/>
              </w:rPr>
            </w:pPr>
            <w:r>
              <w:rPr>
                <w:sz w:val="22"/>
              </w:rPr>
              <w:t>null</w:t>
            </w:r>
          </w:p>
        </w:tc>
      </w:tr>
    </w:tbl>
    <w:p w14:paraId="607F4856" w14:textId="77777777" w:rsidR="00967FED" w:rsidRPr="00582C6C" w:rsidRDefault="00967FED" w:rsidP="00967FED">
      <w:pPr>
        <w:pStyle w:val="Heading3"/>
        <w:rPr>
          <w:color w:val="1F497D"/>
          <w:sz w:val="23"/>
          <w:szCs w:val="23"/>
        </w:rPr>
      </w:pPr>
      <w:bookmarkStart w:id="874" w:name="_Toc40976478"/>
      <w:r w:rsidRPr="00582C6C">
        <w:rPr>
          <w:color w:val="1F497D"/>
          <w:sz w:val="23"/>
          <w:szCs w:val="23"/>
        </w:rPr>
        <w:t>update</w:t>
      </w:r>
      <w:bookmarkEnd w:id="869"/>
      <w:r>
        <w:rPr>
          <w:color w:val="1F497D"/>
          <w:sz w:val="23"/>
          <w:szCs w:val="23"/>
        </w:rPr>
        <w:t>ImpactedResources</w:t>
      </w:r>
      <w:bookmarkEnd w:id="871"/>
      <w:bookmarkEnd w:id="872"/>
      <w:bookmarkEnd w:id="874"/>
    </w:p>
    <w:p w14:paraId="0E06E65C" w14:textId="77777777" w:rsidR="00967FED" w:rsidRDefault="00967FED" w:rsidP="00967FED">
      <w:pPr>
        <w:pStyle w:val="CS-Bodytext"/>
      </w:pPr>
      <w:r>
        <w:t>This procedure crawls through a starting folder and attempts to update a VIEW or PROCEDURE resource that is impacted. There are some errors that can be resolved that are not syntax related errors.  There are some Composite versions that will mark a resource as impacted.  Simply reading those resources and saving them back out fixes the impacted issue. This procedure attempts to automate that process. An example of an error is "session is null".  This type of error can be fixed simply by reading and writing the resource.</w:t>
      </w:r>
    </w:p>
    <w:p w14:paraId="39C0061A" w14:textId="77777777" w:rsidR="00967FED" w:rsidRDefault="00967FED" w:rsidP="00967FED">
      <w:pPr>
        <w:pStyle w:val="CS-Bodytext"/>
      </w:pPr>
      <w:r w:rsidRPr="00311CA1">
        <w:rPr>
          <w:b/>
        </w:rPr>
        <w:t>inExcludePathsKeywords</w:t>
      </w:r>
      <w:r>
        <w:t xml:space="preserve"> is a comma separated list of keywords used to exclude paths containing these any of the keywords (case insensitive.) Examples: Analysis, Archive, save, validation</w:t>
      </w:r>
    </w:p>
    <w:p w14:paraId="16B6F382" w14:textId="77777777" w:rsidR="00967FED" w:rsidRDefault="00967FED" w:rsidP="004B442F">
      <w:pPr>
        <w:pStyle w:val="CS-Bodytext"/>
        <w:numPr>
          <w:ilvl w:val="0"/>
          <w:numId w:val="35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67"/>
        <w:gridCol w:w="2575"/>
        <w:gridCol w:w="4927"/>
      </w:tblGrid>
      <w:tr w:rsidR="00967FED" w:rsidRPr="008F5578" w14:paraId="10EA3A00" w14:textId="77777777" w:rsidTr="00126D5E">
        <w:trPr>
          <w:tblHeader/>
        </w:trPr>
        <w:tc>
          <w:tcPr>
            <w:tcW w:w="1167" w:type="dxa"/>
            <w:shd w:val="clear" w:color="auto" w:fill="B3B3B3"/>
          </w:tcPr>
          <w:p w14:paraId="03A87076" w14:textId="77777777" w:rsidR="00967FED" w:rsidRPr="008F5578" w:rsidRDefault="00967FED" w:rsidP="00126D5E">
            <w:pPr>
              <w:spacing w:after="120"/>
              <w:rPr>
                <w:b/>
                <w:sz w:val="22"/>
              </w:rPr>
            </w:pPr>
            <w:r w:rsidRPr="008F5578">
              <w:rPr>
                <w:b/>
                <w:sz w:val="22"/>
              </w:rPr>
              <w:t>Direction</w:t>
            </w:r>
          </w:p>
        </w:tc>
        <w:tc>
          <w:tcPr>
            <w:tcW w:w="2575" w:type="dxa"/>
            <w:shd w:val="clear" w:color="auto" w:fill="B3B3B3"/>
          </w:tcPr>
          <w:p w14:paraId="6FEF151D" w14:textId="77777777" w:rsidR="00967FED" w:rsidRPr="008F5578" w:rsidRDefault="00967FED" w:rsidP="00126D5E">
            <w:pPr>
              <w:spacing w:after="120"/>
              <w:rPr>
                <w:b/>
                <w:sz w:val="22"/>
              </w:rPr>
            </w:pPr>
            <w:r w:rsidRPr="008F5578">
              <w:rPr>
                <w:b/>
                <w:sz w:val="22"/>
              </w:rPr>
              <w:t>Parameter Name</w:t>
            </w:r>
          </w:p>
        </w:tc>
        <w:tc>
          <w:tcPr>
            <w:tcW w:w="4927" w:type="dxa"/>
            <w:shd w:val="clear" w:color="auto" w:fill="B3B3B3"/>
          </w:tcPr>
          <w:p w14:paraId="4209E6DB" w14:textId="77777777" w:rsidR="00967FED" w:rsidRPr="008F5578" w:rsidRDefault="00967FED" w:rsidP="00126D5E">
            <w:pPr>
              <w:spacing w:after="120"/>
              <w:rPr>
                <w:b/>
                <w:sz w:val="22"/>
              </w:rPr>
            </w:pPr>
            <w:r w:rsidRPr="008F5578">
              <w:rPr>
                <w:b/>
                <w:sz w:val="22"/>
              </w:rPr>
              <w:t>Parameter Type</w:t>
            </w:r>
          </w:p>
        </w:tc>
      </w:tr>
      <w:tr w:rsidR="00967FED" w:rsidRPr="008F5578" w14:paraId="516BEFEC" w14:textId="77777777" w:rsidTr="00126D5E">
        <w:trPr>
          <w:trHeight w:val="260"/>
        </w:trPr>
        <w:tc>
          <w:tcPr>
            <w:tcW w:w="1167" w:type="dxa"/>
          </w:tcPr>
          <w:p w14:paraId="04BFCEB2" w14:textId="77777777" w:rsidR="00967FED" w:rsidRPr="008F5578" w:rsidRDefault="00967FED" w:rsidP="00126D5E">
            <w:pPr>
              <w:spacing w:after="120"/>
              <w:rPr>
                <w:sz w:val="22"/>
              </w:rPr>
            </w:pPr>
            <w:r w:rsidRPr="008F5578">
              <w:rPr>
                <w:sz w:val="22"/>
              </w:rPr>
              <w:t>IN</w:t>
            </w:r>
          </w:p>
        </w:tc>
        <w:tc>
          <w:tcPr>
            <w:tcW w:w="2575" w:type="dxa"/>
          </w:tcPr>
          <w:p w14:paraId="4D693B16" w14:textId="77777777" w:rsidR="00967FED" w:rsidRPr="008F5578" w:rsidRDefault="00967FED" w:rsidP="00126D5E">
            <w:pPr>
              <w:spacing w:after="120"/>
              <w:rPr>
                <w:sz w:val="22"/>
              </w:rPr>
            </w:pPr>
            <w:r>
              <w:rPr>
                <w:sz w:val="22"/>
              </w:rPr>
              <w:t>debug</w:t>
            </w:r>
          </w:p>
        </w:tc>
        <w:tc>
          <w:tcPr>
            <w:tcW w:w="4927" w:type="dxa"/>
          </w:tcPr>
          <w:p w14:paraId="590C8C37" w14:textId="77777777" w:rsidR="00967FED" w:rsidRPr="008F5578" w:rsidRDefault="00967FED" w:rsidP="00126D5E">
            <w:pPr>
              <w:spacing w:after="120"/>
              <w:rPr>
                <w:sz w:val="22"/>
              </w:rPr>
            </w:pPr>
            <w:r>
              <w:rPr>
                <w:sz w:val="22"/>
              </w:rPr>
              <w:t>CHAR(1)</w:t>
            </w:r>
          </w:p>
        </w:tc>
      </w:tr>
      <w:tr w:rsidR="00967FED" w:rsidRPr="008F5578" w14:paraId="43241BF5" w14:textId="77777777" w:rsidTr="00126D5E">
        <w:tc>
          <w:tcPr>
            <w:tcW w:w="1167" w:type="dxa"/>
          </w:tcPr>
          <w:p w14:paraId="34E017B0" w14:textId="77777777" w:rsidR="00967FED" w:rsidRPr="008F5578" w:rsidRDefault="00967FED" w:rsidP="00126D5E">
            <w:pPr>
              <w:spacing w:after="120"/>
              <w:rPr>
                <w:sz w:val="22"/>
              </w:rPr>
            </w:pPr>
            <w:r w:rsidRPr="008F5578">
              <w:rPr>
                <w:sz w:val="22"/>
              </w:rPr>
              <w:t>IN</w:t>
            </w:r>
          </w:p>
        </w:tc>
        <w:tc>
          <w:tcPr>
            <w:tcW w:w="2575" w:type="dxa"/>
          </w:tcPr>
          <w:p w14:paraId="13F98472" w14:textId="77777777" w:rsidR="00967FED" w:rsidRPr="008F5578" w:rsidRDefault="00967FED" w:rsidP="00126D5E">
            <w:pPr>
              <w:spacing w:after="120"/>
              <w:rPr>
                <w:sz w:val="22"/>
              </w:rPr>
            </w:pPr>
            <w:r>
              <w:rPr>
                <w:sz w:val="22"/>
              </w:rPr>
              <w:t>inStartingFolders</w:t>
            </w:r>
          </w:p>
        </w:tc>
        <w:tc>
          <w:tcPr>
            <w:tcW w:w="4927" w:type="dxa"/>
          </w:tcPr>
          <w:p w14:paraId="665AC428" w14:textId="77777777" w:rsidR="00967FED" w:rsidRPr="008F5578" w:rsidRDefault="00967FED" w:rsidP="00126D5E">
            <w:pPr>
              <w:spacing w:after="120"/>
              <w:rPr>
                <w:sz w:val="22"/>
              </w:rPr>
            </w:pPr>
            <w:r w:rsidRPr="008F5578">
              <w:rPr>
                <w:sz w:val="22"/>
              </w:rPr>
              <w:t>LONGVARCHAR</w:t>
            </w:r>
          </w:p>
        </w:tc>
      </w:tr>
      <w:tr w:rsidR="00967FED" w:rsidRPr="008F5578" w14:paraId="77CB9E01" w14:textId="77777777" w:rsidTr="00126D5E">
        <w:tc>
          <w:tcPr>
            <w:tcW w:w="1167" w:type="dxa"/>
          </w:tcPr>
          <w:p w14:paraId="5B514F48" w14:textId="77777777" w:rsidR="00967FED" w:rsidRPr="008F5578" w:rsidRDefault="00967FED" w:rsidP="00126D5E">
            <w:pPr>
              <w:spacing w:after="120"/>
              <w:rPr>
                <w:sz w:val="22"/>
              </w:rPr>
            </w:pPr>
            <w:r w:rsidRPr="008F5578">
              <w:rPr>
                <w:sz w:val="22"/>
              </w:rPr>
              <w:t>IN</w:t>
            </w:r>
          </w:p>
        </w:tc>
        <w:tc>
          <w:tcPr>
            <w:tcW w:w="2575" w:type="dxa"/>
          </w:tcPr>
          <w:p w14:paraId="595B6FB8" w14:textId="77777777" w:rsidR="00967FED" w:rsidRPr="008F5578" w:rsidRDefault="00967FED" w:rsidP="00126D5E">
            <w:pPr>
              <w:spacing w:after="120"/>
              <w:rPr>
                <w:sz w:val="22"/>
              </w:rPr>
            </w:pPr>
            <w:r w:rsidRPr="001F1C54">
              <w:rPr>
                <w:sz w:val="22"/>
              </w:rPr>
              <w:t>inExcludePathsKeywords</w:t>
            </w:r>
          </w:p>
        </w:tc>
        <w:tc>
          <w:tcPr>
            <w:tcW w:w="4927" w:type="dxa"/>
          </w:tcPr>
          <w:p w14:paraId="23D9DBA2" w14:textId="77777777" w:rsidR="00967FED" w:rsidRPr="008F5578" w:rsidRDefault="00967FED" w:rsidP="00126D5E">
            <w:pPr>
              <w:spacing w:after="120"/>
              <w:rPr>
                <w:sz w:val="22"/>
              </w:rPr>
            </w:pPr>
            <w:r>
              <w:rPr>
                <w:sz w:val="22"/>
              </w:rPr>
              <w:t>LONGVARCHAR</w:t>
            </w:r>
          </w:p>
        </w:tc>
      </w:tr>
      <w:tr w:rsidR="00967FED" w:rsidRPr="008F5578" w14:paraId="08353DE7" w14:textId="77777777" w:rsidTr="00126D5E">
        <w:tc>
          <w:tcPr>
            <w:tcW w:w="1167" w:type="dxa"/>
          </w:tcPr>
          <w:p w14:paraId="5979897E" w14:textId="77777777" w:rsidR="00967FED" w:rsidRPr="008F5578" w:rsidRDefault="00967FED" w:rsidP="00126D5E">
            <w:pPr>
              <w:spacing w:after="120"/>
              <w:rPr>
                <w:sz w:val="22"/>
              </w:rPr>
            </w:pPr>
            <w:r w:rsidRPr="008F5578">
              <w:rPr>
                <w:sz w:val="22"/>
              </w:rPr>
              <w:t>OUT</w:t>
            </w:r>
          </w:p>
        </w:tc>
        <w:tc>
          <w:tcPr>
            <w:tcW w:w="2575" w:type="dxa"/>
          </w:tcPr>
          <w:p w14:paraId="269C8DCD" w14:textId="77777777" w:rsidR="00967FED" w:rsidRPr="008F5578" w:rsidRDefault="00967FED" w:rsidP="00126D5E">
            <w:pPr>
              <w:spacing w:after="120"/>
              <w:rPr>
                <w:sz w:val="22"/>
              </w:rPr>
            </w:pPr>
            <w:r w:rsidRPr="008F5578">
              <w:rPr>
                <w:sz w:val="22"/>
              </w:rPr>
              <w:t>success</w:t>
            </w:r>
          </w:p>
        </w:tc>
        <w:tc>
          <w:tcPr>
            <w:tcW w:w="4927" w:type="dxa"/>
          </w:tcPr>
          <w:p w14:paraId="5EF8C1F2" w14:textId="77777777" w:rsidR="00967FED" w:rsidRPr="008F5578" w:rsidRDefault="00967FED" w:rsidP="00126D5E">
            <w:pPr>
              <w:spacing w:after="120"/>
              <w:rPr>
                <w:sz w:val="22"/>
              </w:rPr>
            </w:pPr>
            <w:r w:rsidRPr="008F5578">
              <w:rPr>
                <w:sz w:val="22"/>
              </w:rPr>
              <w:t>BIT</w:t>
            </w:r>
          </w:p>
        </w:tc>
      </w:tr>
    </w:tbl>
    <w:p w14:paraId="7D948A5A" w14:textId="77777777" w:rsidR="00967FED" w:rsidRPr="0011702E" w:rsidRDefault="00967FED" w:rsidP="004B442F">
      <w:pPr>
        <w:pStyle w:val="CS-Bodytext"/>
        <w:numPr>
          <w:ilvl w:val="0"/>
          <w:numId w:val="352"/>
        </w:numPr>
        <w:spacing w:before="120"/>
        <w:ind w:right="14"/>
      </w:pPr>
      <w:r>
        <w:rPr>
          <w:b/>
          <w:bCs/>
        </w:rPr>
        <w:t>Examples:</w:t>
      </w:r>
    </w:p>
    <w:p w14:paraId="468C8AD1" w14:textId="77777777" w:rsidR="00967FED" w:rsidRPr="0011702E" w:rsidRDefault="00967FED" w:rsidP="004B442F">
      <w:pPr>
        <w:pStyle w:val="CS-Bodytext"/>
        <w:numPr>
          <w:ilvl w:val="1"/>
          <w:numId w:val="352"/>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8"/>
        <w:gridCol w:w="2700"/>
        <w:gridCol w:w="4975"/>
      </w:tblGrid>
      <w:tr w:rsidR="00967FED" w:rsidRPr="008F5578" w14:paraId="3FBB6BC9" w14:textId="77777777" w:rsidTr="00126D5E">
        <w:trPr>
          <w:trHeight w:val="377"/>
          <w:tblHeader/>
        </w:trPr>
        <w:tc>
          <w:tcPr>
            <w:tcW w:w="1278" w:type="dxa"/>
            <w:shd w:val="clear" w:color="auto" w:fill="B3B3B3"/>
          </w:tcPr>
          <w:p w14:paraId="18B651F7" w14:textId="77777777" w:rsidR="00967FED" w:rsidRPr="008F5578" w:rsidRDefault="00967FED" w:rsidP="00126D5E">
            <w:pPr>
              <w:spacing w:after="120"/>
              <w:rPr>
                <w:b/>
                <w:sz w:val="22"/>
              </w:rPr>
            </w:pPr>
            <w:r w:rsidRPr="008F5578">
              <w:rPr>
                <w:b/>
                <w:sz w:val="22"/>
              </w:rPr>
              <w:t>Direction</w:t>
            </w:r>
          </w:p>
        </w:tc>
        <w:tc>
          <w:tcPr>
            <w:tcW w:w="2700" w:type="dxa"/>
            <w:shd w:val="clear" w:color="auto" w:fill="B3B3B3"/>
          </w:tcPr>
          <w:p w14:paraId="257322A2" w14:textId="77777777" w:rsidR="00967FED" w:rsidRPr="008F5578" w:rsidRDefault="00967FED" w:rsidP="00126D5E">
            <w:pPr>
              <w:spacing w:after="120"/>
              <w:rPr>
                <w:b/>
                <w:sz w:val="22"/>
              </w:rPr>
            </w:pPr>
            <w:r w:rsidRPr="008F5578">
              <w:rPr>
                <w:b/>
                <w:sz w:val="22"/>
              </w:rPr>
              <w:t>Parameter Name</w:t>
            </w:r>
          </w:p>
        </w:tc>
        <w:tc>
          <w:tcPr>
            <w:tcW w:w="4975" w:type="dxa"/>
            <w:shd w:val="clear" w:color="auto" w:fill="B3B3B3"/>
          </w:tcPr>
          <w:p w14:paraId="4D0479A4" w14:textId="77777777" w:rsidR="00967FED" w:rsidRPr="008F5578" w:rsidRDefault="00967FED" w:rsidP="00126D5E">
            <w:pPr>
              <w:spacing w:after="120"/>
              <w:rPr>
                <w:b/>
                <w:sz w:val="22"/>
              </w:rPr>
            </w:pPr>
            <w:r w:rsidRPr="008F5578">
              <w:rPr>
                <w:b/>
                <w:sz w:val="22"/>
              </w:rPr>
              <w:t>Parameter Value</w:t>
            </w:r>
          </w:p>
        </w:tc>
      </w:tr>
      <w:tr w:rsidR="00967FED" w:rsidRPr="008F5578" w14:paraId="5451DE2D" w14:textId="77777777" w:rsidTr="00126D5E">
        <w:trPr>
          <w:trHeight w:val="266"/>
        </w:trPr>
        <w:tc>
          <w:tcPr>
            <w:tcW w:w="1278" w:type="dxa"/>
          </w:tcPr>
          <w:p w14:paraId="1422C461" w14:textId="77777777" w:rsidR="00967FED" w:rsidRPr="008F5578" w:rsidRDefault="00967FED" w:rsidP="00126D5E">
            <w:pPr>
              <w:spacing w:after="120"/>
              <w:rPr>
                <w:sz w:val="22"/>
              </w:rPr>
            </w:pPr>
            <w:r w:rsidRPr="008F5578">
              <w:rPr>
                <w:sz w:val="22"/>
              </w:rPr>
              <w:t>IN</w:t>
            </w:r>
          </w:p>
        </w:tc>
        <w:tc>
          <w:tcPr>
            <w:tcW w:w="2700" w:type="dxa"/>
          </w:tcPr>
          <w:p w14:paraId="14D48639" w14:textId="77777777" w:rsidR="00967FED" w:rsidRPr="008F5578" w:rsidRDefault="00967FED" w:rsidP="00126D5E">
            <w:pPr>
              <w:spacing w:after="120"/>
              <w:rPr>
                <w:sz w:val="22"/>
              </w:rPr>
            </w:pPr>
            <w:r>
              <w:rPr>
                <w:sz w:val="22"/>
              </w:rPr>
              <w:t>debug</w:t>
            </w:r>
          </w:p>
        </w:tc>
        <w:tc>
          <w:tcPr>
            <w:tcW w:w="4975" w:type="dxa"/>
          </w:tcPr>
          <w:p w14:paraId="382DE909" w14:textId="77777777" w:rsidR="00967FED" w:rsidRPr="008F5578" w:rsidRDefault="00967FED" w:rsidP="00126D5E">
            <w:pPr>
              <w:spacing w:after="120"/>
              <w:rPr>
                <w:sz w:val="22"/>
              </w:rPr>
            </w:pPr>
            <w:r w:rsidRPr="008F5578">
              <w:rPr>
                <w:sz w:val="22"/>
              </w:rPr>
              <w:t>'</w:t>
            </w:r>
            <w:r>
              <w:rPr>
                <w:sz w:val="22"/>
              </w:rPr>
              <w:t>N’</w:t>
            </w:r>
          </w:p>
        </w:tc>
      </w:tr>
      <w:tr w:rsidR="00967FED" w:rsidRPr="008F5578" w14:paraId="2F7D2672" w14:textId="77777777" w:rsidTr="00126D5E">
        <w:trPr>
          <w:trHeight w:val="377"/>
        </w:trPr>
        <w:tc>
          <w:tcPr>
            <w:tcW w:w="1278" w:type="dxa"/>
          </w:tcPr>
          <w:p w14:paraId="63C5515E" w14:textId="77777777" w:rsidR="00967FED" w:rsidRPr="008F5578" w:rsidRDefault="00967FED" w:rsidP="00126D5E">
            <w:pPr>
              <w:spacing w:after="120"/>
              <w:rPr>
                <w:sz w:val="22"/>
              </w:rPr>
            </w:pPr>
            <w:r w:rsidRPr="008F5578">
              <w:rPr>
                <w:sz w:val="22"/>
              </w:rPr>
              <w:t>IN</w:t>
            </w:r>
          </w:p>
        </w:tc>
        <w:tc>
          <w:tcPr>
            <w:tcW w:w="2700" w:type="dxa"/>
          </w:tcPr>
          <w:p w14:paraId="23CF6801" w14:textId="77777777" w:rsidR="00967FED" w:rsidRPr="008F5578" w:rsidRDefault="00967FED" w:rsidP="00126D5E">
            <w:pPr>
              <w:spacing w:after="120"/>
              <w:rPr>
                <w:sz w:val="22"/>
              </w:rPr>
            </w:pPr>
            <w:r>
              <w:rPr>
                <w:sz w:val="22"/>
              </w:rPr>
              <w:t>inStartingFolders</w:t>
            </w:r>
          </w:p>
        </w:tc>
        <w:tc>
          <w:tcPr>
            <w:tcW w:w="4975" w:type="dxa"/>
          </w:tcPr>
          <w:p w14:paraId="66D5B492" w14:textId="77777777" w:rsidR="00967FED" w:rsidRPr="008F5578" w:rsidRDefault="00967FED" w:rsidP="00126D5E">
            <w:pPr>
              <w:spacing w:after="120"/>
              <w:rPr>
                <w:sz w:val="22"/>
              </w:rPr>
            </w:pPr>
            <w:r>
              <w:rPr>
                <w:sz w:val="22"/>
              </w:rPr>
              <w:t>‘/shared/myImportedFolder’</w:t>
            </w:r>
          </w:p>
        </w:tc>
      </w:tr>
      <w:tr w:rsidR="00967FED" w:rsidRPr="008F5578" w14:paraId="3F01C379" w14:textId="77777777" w:rsidTr="00126D5E">
        <w:trPr>
          <w:trHeight w:val="377"/>
        </w:trPr>
        <w:tc>
          <w:tcPr>
            <w:tcW w:w="1278" w:type="dxa"/>
          </w:tcPr>
          <w:p w14:paraId="6F38C258" w14:textId="77777777" w:rsidR="00967FED" w:rsidRPr="008F5578" w:rsidRDefault="00967FED" w:rsidP="00126D5E">
            <w:pPr>
              <w:spacing w:after="120"/>
              <w:rPr>
                <w:sz w:val="22"/>
              </w:rPr>
            </w:pPr>
            <w:r w:rsidRPr="008F5578">
              <w:rPr>
                <w:sz w:val="22"/>
              </w:rPr>
              <w:t>IN</w:t>
            </w:r>
          </w:p>
        </w:tc>
        <w:tc>
          <w:tcPr>
            <w:tcW w:w="2700" w:type="dxa"/>
          </w:tcPr>
          <w:p w14:paraId="6F84AF7D" w14:textId="77777777" w:rsidR="00967FED" w:rsidRPr="008F5578" w:rsidRDefault="00967FED" w:rsidP="00126D5E">
            <w:pPr>
              <w:spacing w:after="120"/>
              <w:rPr>
                <w:sz w:val="22"/>
              </w:rPr>
            </w:pPr>
            <w:r>
              <w:rPr>
                <w:sz w:val="22"/>
              </w:rPr>
              <w:t>inExcludePathsKeywords</w:t>
            </w:r>
          </w:p>
        </w:tc>
        <w:tc>
          <w:tcPr>
            <w:tcW w:w="4975" w:type="dxa"/>
          </w:tcPr>
          <w:p w14:paraId="504D42A0" w14:textId="77777777" w:rsidR="00967FED" w:rsidRPr="008F5578" w:rsidRDefault="00967FED" w:rsidP="00126D5E">
            <w:pPr>
              <w:spacing w:after="120"/>
              <w:rPr>
                <w:sz w:val="22"/>
              </w:rPr>
            </w:pPr>
            <w:r>
              <w:rPr>
                <w:sz w:val="22"/>
              </w:rPr>
              <w:t>NULL</w:t>
            </w:r>
          </w:p>
        </w:tc>
      </w:tr>
      <w:tr w:rsidR="00967FED" w:rsidRPr="008F5578" w14:paraId="0D160EB2" w14:textId="77777777" w:rsidTr="00126D5E">
        <w:trPr>
          <w:trHeight w:val="377"/>
        </w:trPr>
        <w:tc>
          <w:tcPr>
            <w:tcW w:w="1278" w:type="dxa"/>
          </w:tcPr>
          <w:p w14:paraId="41B4E082" w14:textId="77777777" w:rsidR="00967FED" w:rsidRPr="008F5578" w:rsidRDefault="00967FED" w:rsidP="00126D5E">
            <w:pPr>
              <w:spacing w:after="120"/>
              <w:rPr>
                <w:sz w:val="22"/>
              </w:rPr>
            </w:pPr>
            <w:r w:rsidRPr="008F5578">
              <w:rPr>
                <w:sz w:val="22"/>
              </w:rPr>
              <w:t>OUT</w:t>
            </w:r>
          </w:p>
        </w:tc>
        <w:tc>
          <w:tcPr>
            <w:tcW w:w="2700" w:type="dxa"/>
          </w:tcPr>
          <w:p w14:paraId="5315B61D" w14:textId="77777777" w:rsidR="00967FED" w:rsidRPr="008F5578" w:rsidRDefault="00967FED" w:rsidP="00126D5E">
            <w:pPr>
              <w:spacing w:after="120"/>
              <w:rPr>
                <w:sz w:val="22"/>
              </w:rPr>
            </w:pPr>
            <w:r w:rsidRPr="008F5578">
              <w:rPr>
                <w:sz w:val="22"/>
              </w:rPr>
              <w:t>success</w:t>
            </w:r>
          </w:p>
        </w:tc>
        <w:tc>
          <w:tcPr>
            <w:tcW w:w="4975" w:type="dxa"/>
          </w:tcPr>
          <w:p w14:paraId="02F85D0B" w14:textId="77777777" w:rsidR="00967FED" w:rsidRPr="008F5578" w:rsidRDefault="00967FED" w:rsidP="00126D5E">
            <w:pPr>
              <w:spacing w:after="120"/>
              <w:rPr>
                <w:sz w:val="22"/>
              </w:rPr>
            </w:pPr>
            <w:r w:rsidRPr="008F5578">
              <w:rPr>
                <w:sz w:val="22"/>
              </w:rPr>
              <w:t>1</w:t>
            </w:r>
          </w:p>
        </w:tc>
      </w:tr>
    </w:tbl>
    <w:p w14:paraId="6995DD2C" w14:textId="7E5FE63F" w:rsidR="00AE6B11" w:rsidRPr="00582C6C" w:rsidRDefault="00AE6B11" w:rsidP="00AE6B11">
      <w:pPr>
        <w:pStyle w:val="Heading3"/>
        <w:rPr>
          <w:color w:val="1F497D"/>
          <w:sz w:val="23"/>
          <w:szCs w:val="23"/>
        </w:rPr>
      </w:pPr>
      <w:bookmarkStart w:id="875" w:name="_Toc364763149"/>
      <w:bookmarkStart w:id="876" w:name="_Toc385311322"/>
      <w:bookmarkStart w:id="877" w:name="_Toc484033132"/>
      <w:bookmarkStart w:id="878" w:name="_Toc40976479"/>
      <w:r w:rsidRPr="00582C6C">
        <w:rPr>
          <w:color w:val="1F497D"/>
          <w:sz w:val="23"/>
          <w:szCs w:val="23"/>
        </w:rPr>
        <w:t>updateResourceAnnotations</w:t>
      </w:r>
      <w:r>
        <w:rPr>
          <w:color w:val="1F497D"/>
          <w:sz w:val="23"/>
          <w:szCs w:val="23"/>
        </w:rPr>
        <w:t xml:space="preserve"> (deprecated)</w:t>
      </w:r>
      <w:bookmarkEnd w:id="878"/>
    </w:p>
    <w:p w14:paraId="3552DA12" w14:textId="2133D90E" w:rsidR="00AE6B11" w:rsidRDefault="00AE6B11" w:rsidP="00AE6B11">
      <w:pPr>
        <w:pStyle w:val="CS-Bodytext"/>
      </w:pPr>
      <w:r>
        <w:t>Use updateResourceAnnotationsV2.</w:t>
      </w:r>
    </w:p>
    <w:p w14:paraId="223E6FC6" w14:textId="65CF35D8" w:rsidR="00967FED" w:rsidRPr="00582C6C" w:rsidRDefault="00967FED" w:rsidP="00967FED">
      <w:pPr>
        <w:pStyle w:val="Heading3"/>
        <w:rPr>
          <w:color w:val="1F497D"/>
          <w:sz w:val="23"/>
          <w:szCs w:val="23"/>
        </w:rPr>
      </w:pPr>
      <w:bookmarkStart w:id="879" w:name="_Toc40976480"/>
      <w:r w:rsidRPr="00582C6C">
        <w:rPr>
          <w:color w:val="1F497D"/>
          <w:sz w:val="23"/>
          <w:szCs w:val="23"/>
        </w:rPr>
        <w:t>updateResourceAnnotations</w:t>
      </w:r>
      <w:bookmarkEnd w:id="875"/>
      <w:bookmarkEnd w:id="876"/>
      <w:bookmarkEnd w:id="877"/>
      <w:r w:rsidR="00AE6B11">
        <w:rPr>
          <w:color w:val="1F497D"/>
          <w:sz w:val="23"/>
          <w:szCs w:val="23"/>
        </w:rPr>
        <w:t>V2</w:t>
      </w:r>
      <w:bookmarkEnd w:id="879"/>
    </w:p>
    <w:p w14:paraId="5052D6BC" w14:textId="77777777" w:rsidR="00967FED" w:rsidRDefault="00967FED" w:rsidP="00967FED">
      <w:pPr>
        <w:pStyle w:val="CS-Bodytext"/>
      </w:pPr>
      <w:r w:rsidRPr="00F91E91">
        <w:t>Update</w:t>
      </w:r>
      <w:r>
        <w:t>s</w:t>
      </w:r>
      <w:r w:rsidRPr="00F91E91">
        <w:t xml:space="preserve"> a resource's annotations, including columns (if any.)</w:t>
      </w:r>
    </w:p>
    <w:p w14:paraId="1504D6C2" w14:textId="77777777" w:rsidR="00967FED" w:rsidRDefault="00967FED" w:rsidP="004B442F">
      <w:pPr>
        <w:pStyle w:val="CS-Bodytext"/>
        <w:numPr>
          <w:ilvl w:val="0"/>
          <w:numId w:val="23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62"/>
        <w:gridCol w:w="3257"/>
        <w:gridCol w:w="3937"/>
      </w:tblGrid>
      <w:tr w:rsidR="00967FED" w:rsidRPr="008F5578" w14:paraId="3F804B50" w14:textId="77777777" w:rsidTr="00126D5E">
        <w:trPr>
          <w:tblHeader/>
        </w:trPr>
        <w:tc>
          <w:tcPr>
            <w:tcW w:w="1662" w:type="dxa"/>
            <w:shd w:val="clear" w:color="auto" w:fill="B3B3B3"/>
          </w:tcPr>
          <w:p w14:paraId="75AF9435" w14:textId="77777777" w:rsidR="00967FED" w:rsidRPr="008F5578" w:rsidRDefault="00967FED" w:rsidP="00126D5E">
            <w:pPr>
              <w:spacing w:after="120"/>
              <w:rPr>
                <w:b/>
                <w:sz w:val="22"/>
              </w:rPr>
            </w:pPr>
            <w:r w:rsidRPr="008F5578">
              <w:rPr>
                <w:b/>
                <w:sz w:val="22"/>
              </w:rPr>
              <w:lastRenderedPageBreak/>
              <w:t>Direction</w:t>
            </w:r>
          </w:p>
        </w:tc>
        <w:tc>
          <w:tcPr>
            <w:tcW w:w="3257" w:type="dxa"/>
            <w:shd w:val="clear" w:color="auto" w:fill="B3B3B3"/>
          </w:tcPr>
          <w:p w14:paraId="6BD5BD3F" w14:textId="77777777" w:rsidR="00967FED" w:rsidRPr="008F5578" w:rsidRDefault="00967FED" w:rsidP="00126D5E">
            <w:pPr>
              <w:spacing w:after="120"/>
              <w:rPr>
                <w:b/>
                <w:sz w:val="22"/>
              </w:rPr>
            </w:pPr>
            <w:r w:rsidRPr="008F5578">
              <w:rPr>
                <w:b/>
                <w:sz w:val="22"/>
              </w:rPr>
              <w:t>Parameter Name</w:t>
            </w:r>
          </w:p>
        </w:tc>
        <w:tc>
          <w:tcPr>
            <w:tcW w:w="3937" w:type="dxa"/>
            <w:shd w:val="clear" w:color="auto" w:fill="B3B3B3"/>
          </w:tcPr>
          <w:p w14:paraId="01CA0DCE" w14:textId="77777777" w:rsidR="00967FED" w:rsidRPr="008F5578" w:rsidRDefault="00967FED" w:rsidP="00126D5E">
            <w:pPr>
              <w:spacing w:after="120"/>
              <w:rPr>
                <w:b/>
                <w:sz w:val="22"/>
              </w:rPr>
            </w:pPr>
            <w:r w:rsidRPr="008F5578">
              <w:rPr>
                <w:b/>
                <w:sz w:val="22"/>
              </w:rPr>
              <w:t>Parameter Type</w:t>
            </w:r>
          </w:p>
        </w:tc>
      </w:tr>
      <w:tr w:rsidR="00967FED" w:rsidRPr="008F5578" w14:paraId="66CFF771" w14:textId="77777777" w:rsidTr="00126D5E">
        <w:trPr>
          <w:trHeight w:val="260"/>
        </w:trPr>
        <w:tc>
          <w:tcPr>
            <w:tcW w:w="1662" w:type="dxa"/>
          </w:tcPr>
          <w:p w14:paraId="37D60DBD" w14:textId="77777777" w:rsidR="00967FED" w:rsidRPr="008F5578" w:rsidRDefault="00967FED" w:rsidP="00126D5E">
            <w:pPr>
              <w:spacing w:after="120"/>
              <w:rPr>
                <w:sz w:val="22"/>
              </w:rPr>
            </w:pPr>
            <w:r w:rsidRPr="008F5578">
              <w:rPr>
                <w:sz w:val="22"/>
              </w:rPr>
              <w:t>IN</w:t>
            </w:r>
          </w:p>
        </w:tc>
        <w:tc>
          <w:tcPr>
            <w:tcW w:w="3257" w:type="dxa"/>
          </w:tcPr>
          <w:p w14:paraId="29D9D5B1" w14:textId="77777777" w:rsidR="00967FED" w:rsidRPr="008F5578" w:rsidRDefault="00967FED" w:rsidP="00126D5E">
            <w:pPr>
              <w:spacing w:after="120"/>
              <w:rPr>
                <w:sz w:val="22"/>
              </w:rPr>
            </w:pPr>
            <w:r w:rsidRPr="008F5578">
              <w:rPr>
                <w:sz w:val="22"/>
              </w:rPr>
              <w:t>resourcePath</w:t>
            </w:r>
          </w:p>
        </w:tc>
        <w:tc>
          <w:tcPr>
            <w:tcW w:w="3937" w:type="dxa"/>
          </w:tcPr>
          <w:p w14:paraId="24E7AC76" w14:textId="77777777" w:rsidR="00967FED" w:rsidRPr="008F5578" w:rsidRDefault="00967FED" w:rsidP="00126D5E">
            <w:pPr>
              <w:spacing w:after="120"/>
              <w:rPr>
                <w:sz w:val="22"/>
              </w:rPr>
            </w:pPr>
            <w:r w:rsidRPr="008F5578">
              <w:rPr>
                <w:sz w:val="22"/>
              </w:rPr>
              <w:t>/lib/resource/ResourceDefs.ResourcePath</w:t>
            </w:r>
          </w:p>
        </w:tc>
      </w:tr>
      <w:tr w:rsidR="00967FED" w:rsidRPr="008F5578" w14:paraId="15F8113C" w14:textId="77777777" w:rsidTr="00126D5E">
        <w:tc>
          <w:tcPr>
            <w:tcW w:w="1662" w:type="dxa"/>
          </w:tcPr>
          <w:p w14:paraId="53549C51" w14:textId="77777777" w:rsidR="00967FED" w:rsidRPr="008F5578" w:rsidRDefault="00967FED" w:rsidP="00126D5E">
            <w:pPr>
              <w:spacing w:after="120"/>
              <w:rPr>
                <w:sz w:val="22"/>
              </w:rPr>
            </w:pPr>
            <w:r w:rsidRPr="008F5578">
              <w:rPr>
                <w:sz w:val="22"/>
              </w:rPr>
              <w:t>IN</w:t>
            </w:r>
          </w:p>
        </w:tc>
        <w:tc>
          <w:tcPr>
            <w:tcW w:w="3257" w:type="dxa"/>
          </w:tcPr>
          <w:p w14:paraId="6FFDA956" w14:textId="77777777" w:rsidR="00967FED" w:rsidRPr="008F5578" w:rsidRDefault="00967FED" w:rsidP="00126D5E">
            <w:pPr>
              <w:spacing w:after="120"/>
              <w:rPr>
                <w:sz w:val="22"/>
              </w:rPr>
            </w:pPr>
            <w:r w:rsidRPr="008F5578">
              <w:rPr>
                <w:sz w:val="22"/>
              </w:rPr>
              <w:t>resourceType</w:t>
            </w:r>
          </w:p>
        </w:tc>
        <w:tc>
          <w:tcPr>
            <w:tcW w:w="3937" w:type="dxa"/>
          </w:tcPr>
          <w:p w14:paraId="7156473E" w14:textId="77777777" w:rsidR="00967FED" w:rsidRPr="008F5578" w:rsidRDefault="00967FED" w:rsidP="00126D5E">
            <w:pPr>
              <w:spacing w:after="120"/>
              <w:rPr>
                <w:sz w:val="22"/>
              </w:rPr>
            </w:pPr>
            <w:r w:rsidRPr="008F5578">
              <w:rPr>
                <w:sz w:val="22"/>
              </w:rPr>
              <w:t>/lib/resource/ResourceDefs.ResourceType</w:t>
            </w:r>
          </w:p>
        </w:tc>
      </w:tr>
      <w:tr w:rsidR="00967FED" w:rsidRPr="008F5578" w14:paraId="5A75B79C" w14:textId="77777777" w:rsidTr="00126D5E">
        <w:trPr>
          <w:trHeight w:val="260"/>
        </w:trPr>
        <w:tc>
          <w:tcPr>
            <w:tcW w:w="1662" w:type="dxa"/>
          </w:tcPr>
          <w:p w14:paraId="68B9DA13" w14:textId="77777777" w:rsidR="00967FED" w:rsidRPr="008F5578" w:rsidRDefault="00967FED" w:rsidP="00126D5E">
            <w:pPr>
              <w:spacing w:after="120"/>
              <w:rPr>
                <w:sz w:val="22"/>
              </w:rPr>
            </w:pPr>
            <w:r w:rsidRPr="008F5578">
              <w:rPr>
                <w:sz w:val="22"/>
              </w:rPr>
              <w:t>IN</w:t>
            </w:r>
          </w:p>
        </w:tc>
        <w:tc>
          <w:tcPr>
            <w:tcW w:w="3257" w:type="dxa"/>
          </w:tcPr>
          <w:p w14:paraId="3CEFFC58" w14:textId="77777777" w:rsidR="00967FED" w:rsidRPr="008F5578" w:rsidRDefault="00967FED" w:rsidP="00126D5E">
            <w:pPr>
              <w:spacing w:after="120"/>
              <w:rPr>
                <w:sz w:val="22"/>
              </w:rPr>
            </w:pPr>
            <w:r w:rsidRPr="008F5578">
              <w:rPr>
                <w:sz w:val="22"/>
              </w:rPr>
              <w:t>annotation</w:t>
            </w:r>
          </w:p>
        </w:tc>
        <w:tc>
          <w:tcPr>
            <w:tcW w:w="3937" w:type="dxa"/>
          </w:tcPr>
          <w:p w14:paraId="5DB095F5" w14:textId="77777777" w:rsidR="00967FED" w:rsidRPr="008F5578" w:rsidRDefault="00967FED" w:rsidP="00126D5E">
            <w:pPr>
              <w:spacing w:after="120"/>
              <w:rPr>
                <w:sz w:val="22"/>
              </w:rPr>
            </w:pPr>
            <w:r w:rsidRPr="008F5578">
              <w:rPr>
                <w:sz w:val="22"/>
              </w:rPr>
              <w:t>LONGVARCHAR</w:t>
            </w:r>
          </w:p>
        </w:tc>
      </w:tr>
      <w:tr w:rsidR="00967FED" w:rsidRPr="008F5578" w14:paraId="3A5EEF32" w14:textId="77777777" w:rsidTr="00126D5E">
        <w:tc>
          <w:tcPr>
            <w:tcW w:w="1662" w:type="dxa"/>
          </w:tcPr>
          <w:p w14:paraId="7111D32E" w14:textId="77777777" w:rsidR="00967FED" w:rsidRPr="008F5578" w:rsidRDefault="00967FED" w:rsidP="00126D5E">
            <w:pPr>
              <w:spacing w:after="120"/>
              <w:rPr>
                <w:sz w:val="22"/>
              </w:rPr>
            </w:pPr>
            <w:r w:rsidRPr="008F5578">
              <w:rPr>
                <w:sz w:val="22"/>
              </w:rPr>
              <w:t>IN</w:t>
            </w:r>
          </w:p>
        </w:tc>
        <w:tc>
          <w:tcPr>
            <w:tcW w:w="3257" w:type="dxa"/>
          </w:tcPr>
          <w:p w14:paraId="53DF810C" w14:textId="7E33B3B9" w:rsidR="00967FED" w:rsidRPr="008F5578" w:rsidRDefault="00AE6B11" w:rsidP="00126D5E">
            <w:pPr>
              <w:spacing w:after="120"/>
              <w:rPr>
                <w:sz w:val="22"/>
              </w:rPr>
            </w:pPr>
            <w:r>
              <w:rPr>
                <w:sz w:val="22"/>
              </w:rPr>
              <w:t>inC</w:t>
            </w:r>
            <w:r w:rsidR="00967FED" w:rsidRPr="008F5578">
              <w:rPr>
                <w:sz w:val="22"/>
              </w:rPr>
              <w:t>olumnAnnotations</w:t>
            </w:r>
          </w:p>
        </w:tc>
        <w:tc>
          <w:tcPr>
            <w:tcW w:w="3937" w:type="dxa"/>
          </w:tcPr>
          <w:p w14:paraId="40669495" w14:textId="3EBDC1C0" w:rsidR="00967FED" w:rsidRPr="008F5578" w:rsidRDefault="00AE6B11" w:rsidP="00126D5E">
            <w:pPr>
              <w:spacing w:after="120"/>
              <w:rPr>
                <w:sz w:val="22"/>
              </w:rPr>
            </w:pPr>
            <w:r>
              <w:rPr>
                <w:sz w:val="22"/>
              </w:rPr>
              <w:t>LONGVARCHAR</w:t>
            </w:r>
          </w:p>
        </w:tc>
      </w:tr>
      <w:tr w:rsidR="00967FED" w:rsidRPr="008F5578" w14:paraId="00F38185" w14:textId="77777777" w:rsidTr="00126D5E">
        <w:tc>
          <w:tcPr>
            <w:tcW w:w="1662" w:type="dxa"/>
          </w:tcPr>
          <w:p w14:paraId="670B2D8C" w14:textId="77777777" w:rsidR="00967FED" w:rsidRPr="008F5578" w:rsidRDefault="00967FED" w:rsidP="00126D5E">
            <w:pPr>
              <w:spacing w:after="120"/>
              <w:rPr>
                <w:sz w:val="22"/>
              </w:rPr>
            </w:pPr>
            <w:r w:rsidRPr="008F5578">
              <w:rPr>
                <w:sz w:val="22"/>
              </w:rPr>
              <w:t>OUT</w:t>
            </w:r>
          </w:p>
        </w:tc>
        <w:tc>
          <w:tcPr>
            <w:tcW w:w="3257" w:type="dxa"/>
          </w:tcPr>
          <w:p w14:paraId="32DF52A4" w14:textId="77777777" w:rsidR="00967FED" w:rsidRPr="008F5578" w:rsidRDefault="00967FED" w:rsidP="00126D5E">
            <w:pPr>
              <w:spacing w:after="120"/>
              <w:rPr>
                <w:sz w:val="22"/>
              </w:rPr>
            </w:pPr>
            <w:r w:rsidRPr="008F5578">
              <w:rPr>
                <w:sz w:val="22"/>
              </w:rPr>
              <w:t>success</w:t>
            </w:r>
          </w:p>
        </w:tc>
        <w:tc>
          <w:tcPr>
            <w:tcW w:w="3937" w:type="dxa"/>
          </w:tcPr>
          <w:p w14:paraId="3C721DF1" w14:textId="77777777" w:rsidR="00967FED" w:rsidRPr="008F5578" w:rsidRDefault="00967FED" w:rsidP="00126D5E">
            <w:pPr>
              <w:spacing w:after="120"/>
              <w:rPr>
                <w:sz w:val="22"/>
              </w:rPr>
            </w:pPr>
            <w:r w:rsidRPr="008F5578">
              <w:rPr>
                <w:sz w:val="22"/>
              </w:rPr>
              <w:t>BIT</w:t>
            </w:r>
          </w:p>
        </w:tc>
      </w:tr>
      <w:tr w:rsidR="00967FED" w:rsidRPr="008F5578" w14:paraId="636E3705" w14:textId="77777777" w:rsidTr="00126D5E">
        <w:tc>
          <w:tcPr>
            <w:tcW w:w="1662" w:type="dxa"/>
          </w:tcPr>
          <w:p w14:paraId="18BC6C10" w14:textId="77777777" w:rsidR="00967FED" w:rsidRPr="008F5578" w:rsidRDefault="00967FED" w:rsidP="00126D5E">
            <w:pPr>
              <w:spacing w:after="120"/>
              <w:rPr>
                <w:sz w:val="22"/>
              </w:rPr>
            </w:pPr>
            <w:r w:rsidRPr="008F5578">
              <w:rPr>
                <w:sz w:val="22"/>
              </w:rPr>
              <w:t>OUT</w:t>
            </w:r>
          </w:p>
        </w:tc>
        <w:tc>
          <w:tcPr>
            <w:tcW w:w="3257" w:type="dxa"/>
          </w:tcPr>
          <w:p w14:paraId="0F8A63C1" w14:textId="77777777" w:rsidR="00967FED" w:rsidRPr="008F5578" w:rsidRDefault="00967FED" w:rsidP="00126D5E">
            <w:pPr>
              <w:spacing w:after="120"/>
              <w:rPr>
                <w:sz w:val="22"/>
              </w:rPr>
            </w:pPr>
            <w:r w:rsidRPr="008F5578">
              <w:rPr>
                <w:sz w:val="22"/>
              </w:rPr>
              <w:t>updateResponse</w:t>
            </w:r>
          </w:p>
        </w:tc>
        <w:tc>
          <w:tcPr>
            <w:tcW w:w="3937" w:type="dxa"/>
          </w:tcPr>
          <w:p w14:paraId="4B219C19" w14:textId="77777777" w:rsidR="00967FED" w:rsidRPr="008F5578" w:rsidRDefault="00967FED" w:rsidP="00126D5E">
            <w:pPr>
              <w:spacing w:after="120"/>
              <w:rPr>
                <w:sz w:val="22"/>
              </w:rPr>
            </w:pPr>
            <w:r w:rsidRPr="008F5578">
              <w:rPr>
                <w:sz w:val="22"/>
              </w:rPr>
              <w:t>XML</w:t>
            </w:r>
          </w:p>
        </w:tc>
      </w:tr>
      <w:tr w:rsidR="00967FED" w:rsidRPr="008F5578" w14:paraId="4F635052" w14:textId="77777777" w:rsidTr="00126D5E">
        <w:tc>
          <w:tcPr>
            <w:tcW w:w="1662" w:type="dxa"/>
          </w:tcPr>
          <w:p w14:paraId="1641AB5D" w14:textId="77777777" w:rsidR="00967FED" w:rsidRPr="008F5578" w:rsidRDefault="00967FED" w:rsidP="00126D5E">
            <w:pPr>
              <w:spacing w:after="120"/>
              <w:rPr>
                <w:sz w:val="22"/>
              </w:rPr>
            </w:pPr>
            <w:r w:rsidRPr="008F5578">
              <w:rPr>
                <w:sz w:val="22"/>
              </w:rPr>
              <w:t>OUT</w:t>
            </w:r>
          </w:p>
        </w:tc>
        <w:tc>
          <w:tcPr>
            <w:tcW w:w="3257" w:type="dxa"/>
          </w:tcPr>
          <w:p w14:paraId="7057BB84" w14:textId="77777777" w:rsidR="00967FED" w:rsidRPr="008F5578" w:rsidRDefault="00967FED" w:rsidP="00126D5E">
            <w:pPr>
              <w:spacing w:after="120"/>
              <w:rPr>
                <w:sz w:val="22"/>
              </w:rPr>
            </w:pPr>
            <w:r w:rsidRPr="008F5578">
              <w:rPr>
                <w:sz w:val="22"/>
              </w:rPr>
              <w:t>faultResponse</w:t>
            </w:r>
          </w:p>
        </w:tc>
        <w:tc>
          <w:tcPr>
            <w:tcW w:w="3937" w:type="dxa"/>
          </w:tcPr>
          <w:p w14:paraId="70C1A1A6" w14:textId="77777777" w:rsidR="00967FED" w:rsidRPr="008F5578" w:rsidRDefault="00967FED" w:rsidP="00126D5E">
            <w:pPr>
              <w:spacing w:after="120"/>
              <w:rPr>
                <w:sz w:val="22"/>
              </w:rPr>
            </w:pPr>
            <w:r w:rsidRPr="008F5578">
              <w:rPr>
                <w:sz w:val="22"/>
              </w:rPr>
              <w:t>XML</w:t>
            </w:r>
          </w:p>
        </w:tc>
      </w:tr>
    </w:tbl>
    <w:p w14:paraId="300D2CBC" w14:textId="77777777" w:rsidR="00967FED" w:rsidRPr="0011702E" w:rsidRDefault="00967FED" w:rsidP="004B442F">
      <w:pPr>
        <w:pStyle w:val="CS-Bodytext"/>
        <w:numPr>
          <w:ilvl w:val="0"/>
          <w:numId w:val="233"/>
        </w:numPr>
        <w:spacing w:before="120"/>
        <w:ind w:right="14"/>
      </w:pPr>
      <w:r>
        <w:rPr>
          <w:b/>
          <w:bCs/>
        </w:rPr>
        <w:t>Examples:</w:t>
      </w:r>
    </w:p>
    <w:p w14:paraId="047A0510" w14:textId="77777777" w:rsidR="00967FED" w:rsidRPr="0011702E" w:rsidRDefault="00967FED" w:rsidP="004B442F">
      <w:pPr>
        <w:pStyle w:val="CS-Bodytext"/>
        <w:numPr>
          <w:ilvl w:val="1"/>
          <w:numId w:val="233"/>
        </w:numPr>
      </w:pPr>
      <w:r>
        <w:rPr>
          <w:b/>
          <w:bCs/>
        </w:rPr>
        <w:t>Assumptions:  none</w:t>
      </w:r>
    </w:p>
    <w:tbl>
      <w:tblPr>
        <w:tblW w:w="884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6"/>
        <w:gridCol w:w="2702"/>
        <w:gridCol w:w="4776"/>
      </w:tblGrid>
      <w:tr w:rsidR="00967FED" w:rsidRPr="008F5578" w14:paraId="7F2CF1A9" w14:textId="77777777" w:rsidTr="00126D5E">
        <w:trPr>
          <w:trHeight w:val="374"/>
          <w:tblHeader/>
        </w:trPr>
        <w:tc>
          <w:tcPr>
            <w:tcW w:w="1366" w:type="dxa"/>
            <w:shd w:val="clear" w:color="auto" w:fill="B3B3B3"/>
          </w:tcPr>
          <w:p w14:paraId="5820E558" w14:textId="77777777" w:rsidR="00967FED" w:rsidRPr="008F5578" w:rsidRDefault="00967FED" w:rsidP="00126D5E">
            <w:pPr>
              <w:spacing w:after="120"/>
              <w:rPr>
                <w:b/>
                <w:sz w:val="22"/>
              </w:rPr>
            </w:pPr>
            <w:r w:rsidRPr="008F5578">
              <w:rPr>
                <w:b/>
                <w:sz w:val="22"/>
              </w:rPr>
              <w:t>Direction</w:t>
            </w:r>
          </w:p>
        </w:tc>
        <w:tc>
          <w:tcPr>
            <w:tcW w:w="2702" w:type="dxa"/>
            <w:shd w:val="clear" w:color="auto" w:fill="B3B3B3"/>
          </w:tcPr>
          <w:p w14:paraId="010B3318" w14:textId="77777777" w:rsidR="00967FED" w:rsidRPr="008F5578" w:rsidRDefault="00967FED" w:rsidP="00126D5E">
            <w:pPr>
              <w:spacing w:after="120"/>
              <w:rPr>
                <w:b/>
                <w:sz w:val="22"/>
              </w:rPr>
            </w:pPr>
            <w:r w:rsidRPr="008F5578">
              <w:rPr>
                <w:b/>
                <w:sz w:val="22"/>
              </w:rPr>
              <w:t>Parameter Name</w:t>
            </w:r>
          </w:p>
        </w:tc>
        <w:tc>
          <w:tcPr>
            <w:tcW w:w="4776" w:type="dxa"/>
            <w:shd w:val="clear" w:color="auto" w:fill="B3B3B3"/>
          </w:tcPr>
          <w:p w14:paraId="25B3D632" w14:textId="77777777" w:rsidR="00967FED" w:rsidRPr="008F5578" w:rsidRDefault="00967FED" w:rsidP="00126D5E">
            <w:pPr>
              <w:spacing w:after="120"/>
              <w:rPr>
                <w:b/>
                <w:sz w:val="22"/>
              </w:rPr>
            </w:pPr>
            <w:r w:rsidRPr="008F5578">
              <w:rPr>
                <w:b/>
                <w:sz w:val="22"/>
              </w:rPr>
              <w:t>Parameter Value</w:t>
            </w:r>
          </w:p>
        </w:tc>
      </w:tr>
      <w:tr w:rsidR="00967FED" w:rsidRPr="008F5578" w14:paraId="41943C75" w14:textId="77777777" w:rsidTr="00126D5E">
        <w:trPr>
          <w:trHeight w:val="264"/>
        </w:trPr>
        <w:tc>
          <w:tcPr>
            <w:tcW w:w="1366" w:type="dxa"/>
          </w:tcPr>
          <w:p w14:paraId="7A3FE042" w14:textId="77777777" w:rsidR="00967FED" w:rsidRPr="008F5578" w:rsidRDefault="00967FED" w:rsidP="00126D5E">
            <w:pPr>
              <w:spacing w:after="120"/>
              <w:rPr>
                <w:sz w:val="22"/>
              </w:rPr>
            </w:pPr>
            <w:r w:rsidRPr="008F5578">
              <w:rPr>
                <w:sz w:val="22"/>
              </w:rPr>
              <w:t>IN</w:t>
            </w:r>
          </w:p>
        </w:tc>
        <w:tc>
          <w:tcPr>
            <w:tcW w:w="2702" w:type="dxa"/>
          </w:tcPr>
          <w:p w14:paraId="7F8B2FF2" w14:textId="77777777" w:rsidR="00967FED" w:rsidRPr="008F5578" w:rsidRDefault="00967FED" w:rsidP="00126D5E">
            <w:pPr>
              <w:spacing w:after="120"/>
              <w:rPr>
                <w:sz w:val="22"/>
              </w:rPr>
            </w:pPr>
            <w:r w:rsidRPr="008F5578">
              <w:rPr>
                <w:sz w:val="22"/>
              </w:rPr>
              <w:t>resourcePath</w:t>
            </w:r>
          </w:p>
        </w:tc>
        <w:tc>
          <w:tcPr>
            <w:tcW w:w="4776" w:type="dxa"/>
          </w:tcPr>
          <w:p w14:paraId="19BB4D61" w14:textId="77777777" w:rsidR="00967FED" w:rsidRPr="008F5578" w:rsidRDefault="00967FED" w:rsidP="00126D5E">
            <w:pPr>
              <w:spacing w:after="120"/>
              <w:rPr>
                <w:sz w:val="22"/>
              </w:rPr>
            </w:pPr>
            <w:r w:rsidRPr="008F5578">
              <w:rPr>
                <w:sz w:val="22"/>
              </w:rPr>
              <w:t>'/shared/examples/ds_orders/orders'</w:t>
            </w:r>
          </w:p>
        </w:tc>
      </w:tr>
      <w:tr w:rsidR="00967FED" w:rsidRPr="008F5578" w14:paraId="5ADF612E" w14:textId="77777777" w:rsidTr="00126D5E">
        <w:trPr>
          <w:trHeight w:val="374"/>
        </w:trPr>
        <w:tc>
          <w:tcPr>
            <w:tcW w:w="1366" w:type="dxa"/>
          </w:tcPr>
          <w:p w14:paraId="6EE03383" w14:textId="77777777" w:rsidR="00967FED" w:rsidRPr="008F5578" w:rsidRDefault="00967FED" w:rsidP="00126D5E">
            <w:pPr>
              <w:spacing w:after="120"/>
              <w:rPr>
                <w:sz w:val="22"/>
              </w:rPr>
            </w:pPr>
            <w:r w:rsidRPr="008F5578">
              <w:rPr>
                <w:sz w:val="22"/>
              </w:rPr>
              <w:t>IN</w:t>
            </w:r>
          </w:p>
        </w:tc>
        <w:tc>
          <w:tcPr>
            <w:tcW w:w="2702" w:type="dxa"/>
          </w:tcPr>
          <w:p w14:paraId="2A250EB8" w14:textId="77777777" w:rsidR="00967FED" w:rsidRPr="008F5578" w:rsidRDefault="00967FED" w:rsidP="00126D5E">
            <w:pPr>
              <w:spacing w:after="120"/>
              <w:rPr>
                <w:sz w:val="22"/>
              </w:rPr>
            </w:pPr>
            <w:r w:rsidRPr="008F5578">
              <w:rPr>
                <w:sz w:val="22"/>
              </w:rPr>
              <w:t>resourceType</w:t>
            </w:r>
          </w:p>
        </w:tc>
        <w:tc>
          <w:tcPr>
            <w:tcW w:w="4776" w:type="dxa"/>
          </w:tcPr>
          <w:p w14:paraId="6AB2727F" w14:textId="77777777" w:rsidR="00967FED" w:rsidRPr="008F5578" w:rsidRDefault="00967FED" w:rsidP="00126D5E">
            <w:pPr>
              <w:spacing w:after="120"/>
              <w:rPr>
                <w:sz w:val="22"/>
              </w:rPr>
            </w:pPr>
            <w:r w:rsidRPr="008F5578">
              <w:rPr>
                <w:sz w:val="22"/>
              </w:rPr>
              <w:t>'TABLE'</w:t>
            </w:r>
          </w:p>
        </w:tc>
      </w:tr>
      <w:tr w:rsidR="00967FED" w:rsidRPr="008F5578" w14:paraId="68410139" w14:textId="77777777" w:rsidTr="00126D5E">
        <w:trPr>
          <w:trHeight w:val="374"/>
        </w:trPr>
        <w:tc>
          <w:tcPr>
            <w:tcW w:w="1366" w:type="dxa"/>
          </w:tcPr>
          <w:p w14:paraId="46A002E5" w14:textId="77777777" w:rsidR="00967FED" w:rsidRPr="008F5578" w:rsidRDefault="00967FED" w:rsidP="00126D5E">
            <w:pPr>
              <w:spacing w:after="120"/>
              <w:rPr>
                <w:sz w:val="22"/>
              </w:rPr>
            </w:pPr>
            <w:r w:rsidRPr="008F5578">
              <w:rPr>
                <w:sz w:val="22"/>
              </w:rPr>
              <w:t>IN</w:t>
            </w:r>
          </w:p>
        </w:tc>
        <w:tc>
          <w:tcPr>
            <w:tcW w:w="2702" w:type="dxa"/>
          </w:tcPr>
          <w:p w14:paraId="039BD539" w14:textId="77777777" w:rsidR="00967FED" w:rsidRPr="008F5578" w:rsidRDefault="00967FED" w:rsidP="00126D5E">
            <w:pPr>
              <w:spacing w:after="120"/>
              <w:rPr>
                <w:sz w:val="22"/>
              </w:rPr>
            </w:pPr>
            <w:r w:rsidRPr="008F5578">
              <w:rPr>
                <w:sz w:val="22"/>
              </w:rPr>
              <w:t>annotation</w:t>
            </w:r>
          </w:p>
        </w:tc>
        <w:tc>
          <w:tcPr>
            <w:tcW w:w="4776" w:type="dxa"/>
          </w:tcPr>
          <w:p w14:paraId="0C4FB0DF" w14:textId="77777777" w:rsidR="00967FED" w:rsidRPr="008F5578" w:rsidRDefault="00967FED" w:rsidP="00126D5E">
            <w:pPr>
              <w:spacing w:after="120"/>
              <w:rPr>
                <w:sz w:val="22"/>
              </w:rPr>
            </w:pPr>
            <w:r w:rsidRPr="008F5578">
              <w:rPr>
                <w:sz w:val="22"/>
              </w:rPr>
              <w:t>'this is a table annotation'</w:t>
            </w:r>
          </w:p>
        </w:tc>
      </w:tr>
      <w:tr w:rsidR="00967FED" w:rsidRPr="008F5578" w14:paraId="1B308570" w14:textId="77777777" w:rsidTr="00126D5E">
        <w:trPr>
          <w:trHeight w:val="359"/>
        </w:trPr>
        <w:tc>
          <w:tcPr>
            <w:tcW w:w="1366" w:type="dxa"/>
          </w:tcPr>
          <w:p w14:paraId="20D8D9FA" w14:textId="77777777" w:rsidR="00967FED" w:rsidRPr="008F5578" w:rsidRDefault="00967FED" w:rsidP="00126D5E">
            <w:pPr>
              <w:spacing w:after="120"/>
              <w:rPr>
                <w:sz w:val="22"/>
              </w:rPr>
            </w:pPr>
            <w:r w:rsidRPr="008F5578">
              <w:rPr>
                <w:sz w:val="22"/>
              </w:rPr>
              <w:t>IN</w:t>
            </w:r>
          </w:p>
        </w:tc>
        <w:tc>
          <w:tcPr>
            <w:tcW w:w="2702" w:type="dxa"/>
          </w:tcPr>
          <w:p w14:paraId="3A2EFF5F" w14:textId="0BE95CBD" w:rsidR="00967FED" w:rsidRPr="008F5578" w:rsidRDefault="00AE6B11" w:rsidP="00126D5E">
            <w:pPr>
              <w:spacing w:after="120"/>
              <w:rPr>
                <w:sz w:val="22"/>
              </w:rPr>
            </w:pPr>
            <w:r>
              <w:rPr>
                <w:sz w:val="22"/>
              </w:rPr>
              <w:t>inC</w:t>
            </w:r>
            <w:r w:rsidRPr="008F5578">
              <w:rPr>
                <w:sz w:val="22"/>
              </w:rPr>
              <w:t>olumnAnnotations</w:t>
            </w:r>
          </w:p>
        </w:tc>
        <w:tc>
          <w:tcPr>
            <w:tcW w:w="4776" w:type="dxa"/>
          </w:tcPr>
          <w:p w14:paraId="77CAB9DC" w14:textId="77777777" w:rsidR="00AE6B11" w:rsidRPr="00AE6B11" w:rsidRDefault="00AE6B11" w:rsidP="00AE6B11">
            <w:pPr>
              <w:spacing w:after="120"/>
              <w:rPr>
                <w:sz w:val="16"/>
              </w:rPr>
            </w:pPr>
            <w:r w:rsidRPr="00AE6B11">
              <w:rPr>
                <w:sz w:val="16"/>
              </w:rPr>
              <w:t>&lt;resource:column&gt;</w:t>
            </w:r>
          </w:p>
          <w:p w14:paraId="37492748" w14:textId="5915B852" w:rsidR="00AE6B11" w:rsidRPr="00AE6B11" w:rsidRDefault="00AE6B11" w:rsidP="00AE6B11">
            <w:pPr>
              <w:spacing w:after="120"/>
              <w:rPr>
                <w:sz w:val="16"/>
              </w:rPr>
            </w:pPr>
            <w:r>
              <w:rPr>
                <w:sz w:val="16"/>
              </w:rPr>
              <w:t xml:space="preserve">    </w:t>
            </w:r>
            <w:r w:rsidRPr="00AE6B11">
              <w:rPr>
                <w:sz w:val="16"/>
              </w:rPr>
              <w:t>&lt;resource:name&gt;productid&lt;/resource:name&gt;</w:t>
            </w:r>
          </w:p>
          <w:p w14:paraId="0C74C076" w14:textId="67EB2F50" w:rsidR="00AE6B11" w:rsidRPr="00AE6B11" w:rsidRDefault="00AE6B11" w:rsidP="00AE6B11">
            <w:pPr>
              <w:spacing w:after="120"/>
              <w:rPr>
                <w:sz w:val="16"/>
              </w:rPr>
            </w:pPr>
            <w:r>
              <w:rPr>
                <w:sz w:val="16"/>
              </w:rPr>
              <w:t xml:space="preserve">    </w:t>
            </w:r>
            <w:r w:rsidRPr="00AE6B11">
              <w:rPr>
                <w:sz w:val="16"/>
              </w:rPr>
              <w:t>&lt;resource:annotation&gt;Product identifier&lt;/resource:annotation&gt;</w:t>
            </w:r>
          </w:p>
          <w:p w14:paraId="76083765" w14:textId="77777777" w:rsidR="00AE6B11" w:rsidRPr="00AE6B11" w:rsidRDefault="00AE6B11" w:rsidP="00AE6B11">
            <w:pPr>
              <w:spacing w:after="120"/>
              <w:rPr>
                <w:sz w:val="16"/>
              </w:rPr>
            </w:pPr>
            <w:r w:rsidRPr="00AE6B11">
              <w:rPr>
                <w:sz w:val="16"/>
              </w:rPr>
              <w:t>&lt;/resource:column&gt;</w:t>
            </w:r>
          </w:p>
          <w:p w14:paraId="3442174D" w14:textId="77777777" w:rsidR="00AE6B11" w:rsidRPr="00AE6B11" w:rsidRDefault="00AE6B11" w:rsidP="00AE6B11">
            <w:pPr>
              <w:spacing w:after="120"/>
              <w:rPr>
                <w:sz w:val="16"/>
              </w:rPr>
            </w:pPr>
            <w:r w:rsidRPr="00AE6B11">
              <w:rPr>
                <w:sz w:val="16"/>
              </w:rPr>
              <w:t>&lt;resource:column&gt;</w:t>
            </w:r>
          </w:p>
          <w:p w14:paraId="6684B751" w14:textId="113812CC" w:rsidR="00AE6B11" w:rsidRPr="00AE6B11" w:rsidRDefault="00AE6B11" w:rsidP="00AE6B11">
            <w:pPr>
              <w:spacing w:after="120"/>
              <w:rPr>
                <w:sz w:val="16"/>
              </w:rPr>
            </w:pPr>
            <w:r>
              <w:rPr>
                <w:sz w:val="16"/>
              </w:rPr>
              <w:t xml:space="preserve">    </w:t>
            </w:r>
            <w:r w:rsidRPr="00AE6B11">
              <w:rPr>
                <w:sz w:val="16"/>
              </w:rPr>
              <w:t>&lt;resource:name&gt;productname&lt;/resource:name&gt;</w:t>
            </w:r>
          </w:p>
          <w:p w14:paraId="0C79902C" w14:textId="5F4FBC88" w:rsidR="00AE6B11" w:rsidRPr="00AE6B11" w:rsidRDefault="00AE6B11" w:rsidP="00AE6B11">
            <w:pPr>
              <w:spacing w:after="120"/>
              <w:rPr>
                <w:sz w:val="16"/>
              </w:rPr>
            </w:pPr>
            <w:r>
              <w:rPr>
                <w:sz w:val="16"/>
              </w:rPr>
              <w:t xml:space="preserve">    </w:t>
            </w:r>
            <w:r w:rsidRPr="00AE6B11">
              <w:rPr>
                <w:sz w:val="16"/>
              </w:rPr>
              <w:t>&lt;resource:annotation&gt;Product name&lt;/resource:annotation&gt;</w:t>
            </w:r>
          </w:p>
          <w:p w14:paraId="2E9C911F" w14:textId="77777777" w:rsidR="00AE6B11" w:rsidRPr="00AE6B11" w:rsidRDefault="00AE6B11" w:rsidP="00AE6B11">
            <w:pPr>
              <w:spacing w:after="120"/>
              <w:rPr>
                <w:sz w:val="16"/>
              </w:rPr>
            </w:pPr>
            <w:r w:rsidRPr="00AE6B11">
              <w:rPr>
                <w:sz w:val="16"/>
              </w:rPr>
              <w:t>&lt;/resource:column&gt;</w:t>
            </w:r>
          </w:p>
          <w:p w14:paraId="47782163" w14:textId="77777777" w:rsidR="00AE6B11" w:rsidRPr="00AE6B11" w:rsidRDefault="00AE6B11" w:rsidP="00AE6B11">
            <w:pPr>
              <w:spacing w:after="120"/>
              <w:rPr>
                <w:sz w:val="16"/>
              </w:rPr>
            </w:pPr>
            <w:r w:rsidRPr="00AE6B11">
              <w:rPr>
                <w:sz w:val="16"/>
              </w:rPr>
              <w:t>&lt;resource:column&gt;</w:t>
            </w:r>
          </w:p>
          <w:p w14:paraId="66A5A59C" w14:textId="6917DA09" w:rsidR="00AE6B11" w:rsidRPr="00AE6B11" w:rsidRDefault="00AE6B11" w:rsidP="00AE6B11">
            <w:pPr>
              <w:spacing w:after="120"/>
              <w:rPr>
                <w:sz w:val="16"/>
              </w:rPr>
            </w:pPr>
            <w:r>
              <w:rPr>
                <w:sz w:val="16"/>
              </w:rPr>
              <w:t xml:space="preserve">    </w:t>
            </w:r>
            <w:r w:rsidRPr="00AE6B11">
              <w:rPr>
                <w:sz w:val="16"/>
              </w:rPr>
              <w:t>&lt;resource:name&gt;productdescription&lt;/resource:name&gt;</w:t>
            </w:r>
          </w:p>
          <w:p w14:paraId="7BCF38EB" w14:textId="00EDEAF3" w:rsidR="00AE6B11" w:rsidRPr="00AE6B11" w:rsidRDefault="00AE6B11" w:rsidP="00AE6B11">
            <w:pPr>
              <w:spacing w:after="120"/>
              <w:rPr>
                <w:sz w:val="16"/>
              </w:rPr>
            </w:pPr>
            <w:r>
              <w:rPr>
                <w:sz w:val="16"/>
              </w:rPr>
              <w:t xml:space="preserve">    </w:t>
            </w:r>
            <w:r w:rsidRPr="00AE6B11">
              <w:rPr>
                <w:sz w:val="16"/>
              </w:rPr>
              <w:t>&lt;resource:annotation&gt;&lt;/resource:annotation&gt;</w:t>
            </w:r>
          </w:p>
          <w:p w14:paraId="57C79B1C" w14:textId="77777777" w:rsidR="00AE6B11" w:rsidRPr="00AE6B11" w:rsidRDefault="00AE6B11" w:rsidP="00AE6B11">
            <w:pPr>
              <w:spacing w:after="120"/>
              <w:rPr>
                <w:sz w:val="16"/>
              </w:rPr>
            </w:pPr>
            <w:r w:rsidRPr="00AE6B11">
              <w:rPr>
                <w:sz w:val="16"/>
              </w:rPr>
              <w:t>&lt;/resource:column&gt;</w:t>
            </w:r>
          </w:p>
          <w:p w14:paraId="1F96783C" w14:textId="77777777" w:rsidR="00AE6B11" w:rsidRPr="00AE6B11" w:rsidRDefault="00AE6B11" w:rsidP="00AE6B11">
            <w:pPr>
              <w:spacing w:after="120"/>
              <w:rPr>
                <w:sz w:val="16"/>
              </w:rPr>
            </w:pPr>
            <w:r w:rsidRPr="00AE6B11">
              <w:rPr>
                <w:sz w:val="16"/>
              </w:rPr>
              <w:t>&lt;resource:column&gt;</w:t>
            </w:r>
          </w:p>
          <w:p w14:paraId="22545983" w14:textId="77777777" w:rsidR="00AE6B11" w:rsidRDefault="00AE6B11" w:rsidP="00AE6B11">
            <w:pPr>
              <w:spacing w:after="120"/>
              <w:rPr>
                <w:sz w:val="16"/>
              </w:rPr>
            </w:pPr>
            <w:r>
              <w:rPr>
                <w:sz w:val="16"/>
              </w:rPr>
              <w:t xml:space="preserve">    </w:t>
            </w:r>
            <w:r w:rsidRPr="00AE6B11">
              <w:rPr>
                <w:sz w:val="16"/>
              </w:rPr>
              <w:t>&lt;resource:name&gt;categoryid&lt;/resource:name&gt;</w:t>
            </w:r>
          </w:p>
          <w:p w14:paraId="19958A97" w14:textId="2A036F7E" w:rsidR="00AE6B11" w:rsidRPr="00AE6B11" w:rsidRDefault="00AE6B11" w:rsidP="00AE6B11">
            <w:pPr>
              <w:spacing w:after="120"/>
              <w:rPr>
                <w:sz w:val="16"/>
              </w:rPr>
            </w:pPr>
            <w:r>
              <w:rPr>
                <w:sz w:val="16"/>
              </w:rPr>
              <w:t xml:space="preserve">    </w:t>
            </w:r>
            <w:r w:rsidRPr="00AE6B11">
              <w:rPr>
                <w:sz w:val="16"/>
              </w:rPr>
              <w:t>&lt;resource:annotation&gt;The category identifier&lt;/resource:annotation&gt;</w:t>
            </w:r>
          </w:p>
          <w:p w14:paraId="18F289BE" w14:textId="77777777" w:rsidR="00AE6B11" w:rsidRPr="00AE6B11" w:rsidRDefault="00AE6B11" w:rsidP="00AE6B11">
            <w:pPr>
              <w:spacing w:after="120"/>
              <w:rPr>
                <w:sz w:val="16"/>
              </w:rPr>
            </w:pPr>
            <w:r w:rsidRPr="00AE6B11">
              <w:rPr>
                <w:sz w:val="16"/>
              </w:rPr>
              <w:t>&lt;/resource:column&gt;</w:t>
            </w:r>
          </w:p>
          <w:p w14:paraId="2B9AEB0F" w14:textId="77777777" w:rsidR="00AE6B11" w:rsidRPr="00AE6B11" w:rsidRDefault="00AE6B11" w:rsidP="00AE6B11">
            <w:pPr>
              <w:spacing w:after="120"/>
              <w:rPr>
                <w:sz w:val="16"/>
              </w:rPr>
            </w:pPr>
            <w:r w:rsidRPr="00AE6B11">
              <w:rPr>
                <w:sz w:val="16"/>
              </w:rPr>
              <w:t>&lt;resource:column&gt;</w:t>
            </w:r>
          </w:p>
          <w:p w14:paraId="7138584B" w14:textId="41057715" w:rsidR="00AE6B11" w:rsidRPr="00AE6B11" w:rsidRDefault="00AE6B11" w:rsidP="00AE6B11">
            <w:pPr>
              <w:spacing w:after="120"/>
              <w:rPr>
                <w:sz w:val="16"/>
              </w:rPr>
            </w:pPr>
            <w:r>
              <w:rPr>
                <w:sz w:val="16"/>
              </w:rPr>
              <w:t xml:space="preserve">    </w:t>
            </w:r>
            <w:r w:rsidRPr="00AE6B11">
              <w:rPr>
                <w:sz w:val="16"/>
              </w:rPr>
              <w:t>&lt;resource:name&gt;serialnumber&lt;/resource:name&gt;</w:t>
            </w:r>
          </w:p>
          <w:p w14:paraId="19A017C8" w14:textId="2CFD2D0A" w:rsidR="00AE6B11" w:rsidRPr="00AE6B11" w:rsidRDefault="00AE6B11" w:rsidP="00AE6B11">
            <w:pPr>
              <w:spacing w:after="120"/>
              <w:rPr>
                <w:sz w:val="16"/>
              </w:rPr>
            </w:pPr>
            <w:r>
              <w:rPr>
                <w:sz w:val="16"/>
              </w:rPr>
              <w:t xml:space="preserve">    </w:t>
            </w:r>
            <w:r w:rsidRPr="00AE6B11">
              <w:rPr>
                <w:sz w:val="16"/>
              </w:rPr>
              <w:t>&lt;resource:annotation&gt;The serial number&lt;/resource:annotation&gt;</w:t>
            </w:r>
          </w:p>
          <w:p w14:paraId="3807B827" w14:textId="2DBD01BD" w:rsidR="00967FED" w:rsidRPr="00AE6B11" w:rsidRDefault="00AE6B11" w:rsidP="00AE6B11">
            <w:pPr>
              <w:spacing w:after="120"/>
              <w:rPr>
                <w:sz w:val="16"/>
              </w:rPr>
            </w:pPr>
            <w:r w:rsidRPr="00AE6B11">
              <w:rPr>
                <w:sz w:val="16"/>
              </w:rPr>
              <w:t>&lt;/resource:column&gt;</w:t>
            </w:r>
          </w:p>
        </w:tc>
      </w:tr>
      <w:tr w:rsidR="00967FED" w:rsidRPr="008F5578" w14:paraId="376876D3" w14:textId="77777777" w:rsidTr="00126D5E">
        <w:trPr>
          <w:trHeight w:val="374"/>
        </w:trPr>
        <w:tc>
          <w:tcPr>
            <w:tcW w:w="1366" w:type="dxa"/>
          </w:tcPr>
          <w:p w14:paraId="2F7BE84A" w14:textId="77777777" w:rsidR="00967FED" w:rsidRPr="008F5578" w:rsidRDefault="00967FED" w:rsidP="00126D5E">
            <w:pPr>
              <w:spacing w:after="120"/>
              <w:rPr>
                <w:sz w:val="22"/>
              </w:rPr>
            </w:pPr>
            <w:r w:rsidRPr="008F5578">
              <w:rPr>
                <w:sz w:val="22"/>
              </w:rPr>
              <w:t>OUT</w:t>
            </w:r>
          </w:p>
        </w:tc>
        <w:tc>
          <w:tcPr>
            <w:tcW w:w="2702" w:type="dxa"/>
          </w:tcPr>
          <w:p w14:paraId="3F8B271D" w14:textId="77777777" w:rsidR="00967FED" w:rsidRPr="008F5578" w:rsidRDefault="00967FED" w:rsidP="00126D5E">
            <w:pPr>
              <w:spacing w:after="120"/>
              <w:rPr>
                <w:sz w:val="22"/>
              </w:rPr>
            </w:pPr>
            <w:r w:rsidRPr="008F5578">
              <w:rPr>
                <w:sz w:val="22"/>
              </w:rPr>
              <w:t>success</w:t>
            </w:r>
          </w:p>
        </w:tc>
        <w:tc>
          <w:tcPr>
            <w:tcW w:w="4776" w:type="dxa"/>
          </w:tcPr>
          <w:p w14:paraId="58686145" w14:textId="77777777" w:rsidR="00967FED" w:rsidRPr="008F5578" w:rsidRDefault="00967FED" w:rsidP="00126D5E">
            <w:pPr>
              <w:spacing w:after="120"/>
              <w:rPr>
                <w:sz w:val="22"/>
              </w:rPr>
            </w:pPr>
            <w:r w:rsidRPr="008F5578">
              <w:rPr>
                <w:sz w:val="22"/>
              </w:rPr>
              <w:t>1</w:t>
            </w:r>
          </w:p>
        </w:tc>
      </w:tr>
      <w:tr w:rsidR="00967FED" w:rsidRPr="008F5578" w14:paraId="66927E03" w14:textId="77777777" w:rsidTr="00126D5E">
        <w:trPr>
          <w:trHeight w:val="374"/>
        </w:trPr>
        <w:tc>
          <w:tcPr>
            <w:tcW w:w="1366" w:type="dxa"/>
          </w:tcPr>
          <w:p w14:paraId="3DA33F90" w14:textId="77777777" w:rsidR="00967FED" w:rsidRPr="008F5578" w:rsidRDefault="00967FED" w:rsidP="00126D5E">
            <w:pPr>
              <w:spacing w:after="120"/>
              <w:rPr>
                <w:sz w:val="22"/>
              </w:rPr>
            </w:pPr>
            <w:r w:rsidRPr="008F5578">
              <w:rPr>
                <w:sz w:val="22"/>
              </w:rPr>
              <w:t>OUT</w:t>
            </w:r>
          </w:p>
        </w:tc>
        <w:tc>
          <w:tcPr>
            <w:tcW w:w="2702" w:type="dxa"/>
          </w:tcPr>
          <w:p w14:paraId="3ACA5905" w14:textId="77777777" w:rsidR="00967FED" w:rsidRPr="008F5578" w:rsidRDefault="00967FED" w:rsidP="00126D5E">
            <w:pPr>
              <w:spacing w:after="120"/>
              <w:rPr>
                <w:sz w:val="22"/>
              </w:rPr>
            </w:pPr>
            <w:r w:rsidRPr="008F5578">
              <w:rPr>
                <w:sz w:val="22"/>
              </w:rPr>
              <w:t>updateResponse</w:t>
            </w:r>
          </w:p>
        </w:tc>
        <w:tc>
          <w:tcPr>
            <w:tcW w:w="4776" w:type="dxa"/>
          </w:tcPr>
          <w:p w14:paraId="7FC5E942" w14:textId="77777777" w:rsidR="00967FED" w:rsidRPr="008F5578" w:rsidRDefault="00967FED" w:rsidP="00126D5E">
            <w:pPr>
              <w:spacing w:after="120"/>
              <w:rPr>
                <w:sz w:val="22"/>
              </w:rPr>
            </w:pPr>
            <w:r w:rsidRPr="008F5578">
              <w:rPr>
                <w:sz w:val="22"/>
              </w:rPr>
              <w:t>(Update response XML)</w:t>
            </w:r>
          </w:p>
        </w:tc>
      </w:tr>
      <w:tr w:rsidR="00967FED" w:rsidRPr="008F5578" w14:paraId="0AE315AE" w14:textId="77777777" w:rsidTr="00126D5E">
        <w:trPr>
          <w:trHeight w:val="390"/>
        </w:trPr>
        <w:tc>
          <w:tcPr>
            <w:tcW w:w="1366" w:type="dxa"/>
          </w:tcPr>
          <w:p w14:paraId="1CF92ECE" w14:textId="77777777" w:rsidR="00967FED" w:rsidRPr="008F5578" w:rsidRDefault="00967FED" w:rsidP="00126D5E">
            <w:pPr>
              <w:spacing w:after="120"/>
              <w:rPr>
                <w:sz w:val="22"/>
              </w:rPr>
            </w:pPr>
            <w:r w:rsidRPr="008F5578">
              <w:rPr>
                <w:sz w:val="22"/>
              </w:rPr>
              <w:lastRenderedPageBreak/>
              <w:t>OUT</w:t>
            </w:r>
          </w:p>
        </w:tc>
        <w:tc>
          <w:tcPr>
            <w:tcW w:w="2702" w:type="dxa"/>
          </w:tcPr>
          <w:p w14:paraId="1E855607" w14:textId="77777777" w:rsidR="00967FED" w:rsidRPr="008F5578" w:rsidRDefault="00967FED" w:rsidP="00126D5E">
            <w:pPr>
              <w:spacing w:after="120"/>
              <w:rPr>
                <w:sz w:val="22"/>
              </w:rPr>
            </w:pPr>
            <w:r w:rsidRPr="008F5578">
              <w:rPr>
                <w:sz w:val="22"/>
              </w:rPr>
              <w:t>faultResponse</w:t>
            </w:r>
          </w:p>
        </w:tc>
        <w:tc>
          <w:tcPr>
            <w:tcW w:w="4776" w:type="dxa"/>
          </w:tcPr>
          <w:p w14:paraId="7C41FF10" w14:textId="77777777" w:rsidR="00967FED" w:rsidRPr="008F5578" w:rsidRDefault="00967FED" w:rsidP="00126D5E">
            <w:pPr>
              <w:spacing w:after="120"/>
              <w:rPr>
                <w:sz w:val="22"/>
              </w:rPr>
            </w:pPr>
            <w:r w:rsidRPr="008F5578">
              <w:rPr>
                <w:sz w:val="22"/>
              </w:rPr>
              <w:t>NULL</w:t>
            </w:r>
          </w:p>
        </w:tc>
      </w:tr>
    </w:tbl>
    <w:p w14:paraId="44C37A45" w14:textId="553132F4" w:rsidR="00967FED" w:rsidRPr="00582C6C" w:rsidRDefault="00967FED" w:rsidP="00967FED">
      <w:pPr>
        <w:pStyle w:val="Heading3"/>
        <w:rPr>
          <w:color w:val="1F497D"/>
          <w:sz w:val="23"/>
          <w:szCs w:val="23"/>
        </w:rPr>
      </w:pPr>
      <w:bookmarkStart w:id="880" w:name="_Toc364763150"/>
      <w:bookmarkStart w:id="881" w:name="_Toc385311323"/>
      <w:bookmarkStart w:id="882" w:name="_Toc484033133"/>
      <w:bookmarkStart w:id="883" w:name="_Toc40976481"/>
      <w:r w:rsidRPr="00582C6C">
        <w:rPr>
          <w:color w:val="1F497D"/>
          <w:sz w:val="23"/>
          <w:szCs w:val="23"/>
        </w:rPr>
        <w:t>updateResourceCacheConfig</w:t>
      </w:r>
      <w:bookmarkEnd w:id="880"/>
      <w:bookmarkEnd w:id="881"/>
      <w:bookmarkEnd w:id="882"/>
      <w:bookmarkEnd w:id="883"/>
    </w:p>
    <w:p w14:paraId="1A367C8A" w14:textId="77777777" w:rsidR="00967FED" w:rsidRDefault="00967FED" w:rsidP="00967FED">
      <w:pPr>
        <w:pStyle w:val="CS-Bodytext"/>
      </w:pPr>
      <w:r w:rsidRPr="00061772">
        <w:t>This procedure updates a resource's cache configuration setting</w:t>
      </w:r>
      <w:r w:rsidRPr="00AC7C16">
        <w:t>.</w:t>
      </w:r>
    </w:p>
    <w:p w14:paraId="37547AF2" w14:textId="77777777" w:rsidR="00967FED" w:rsidRDefault="00967FED" w:rsidP="004B442F">
      <w:pPr>
        <w:pStyle w:val="CS-Bodytext"/>
        <w:numPr>
          <w:ilvl w:val="0"/>
          <w:numId w:val="99"/>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34"/>
        <w:gridCol w:w="2577"/>
        <w:gridCol w:w="4927"/>
      </w:tblGrid>
      <w:tr w:rsidR="00967FED" w:rsidRPr="008F5578" w14:paraId="01B14EBE" w14:textId="77777777" w:rsidTr="00126D5E">
        <w:trPr>
          <w:trHeight w:val="392"/>
          <w:tblHeader/>
        </w:trPr>
        <w:tc>
          <w:tcPr>
            <w:tcW w:w="1368" w:type="dxa"/>
            <w:shd w:val="clear" w:color="auto" w:fill="B3B3B3"/>
          </w:tcPr>
          <w:p w14:paraId="3EFD7453" w14:textId="77777777" w:rsidR="00967FED" w:rsidRPr="008F5578" w:rsidRDefault="00967FED" w:rsidP="00126D5E">
            <w:pPr>
              <w:spacing w:after="120"/>
              <w:rPr>
                <w:b/>
                <w:sz w:val="22"/>
              </w:rPr>
            </w:pPr>
            <w:r w:rsidRPr="008F5578">
              <w:rPr>
                <w:b/>
                <w:sz w:val="22"/>
              </w:rPr>
              <w:t>Direction</w:t>
            </w:r>
          </w:p>
        </w:tc>
        <w:tc>
          <w:tcPr>
            <w:tcW w:w="2700" w:type="dxa"/>
            <w:shd w:val="clear" w:color="auto" w:fill="B3B3B3"/>
          </w:tcPr>
          <w:p w14:paraId="1C6468E6" w14:textId="77777777" w:rsidR="00967FED" w:rsidRPr="008F5578" w:rsidRDefault="00967FED" w:rsidP="00126D5E">
            <w:pPr>
              <w:spacing w:after="120"/>
              <w:rPr>
                <w:b/>
                <w:sz w:val="22"/>
              </w:rPr>
            </w:pPr>
            <w:r w:rsidRPr="008F5578">
              <w:rPr>
                <w:b/>
                <w:sz w:val="22"/>
              </w:rPr>
              <w:t>Parameter Name</w:t>
            </w:r>
          </w:p>
        </w:tc>
        <w:tc>
          <w:tcPr>
            <w:tcW w:w="4770" w:type="dxa"/>
            <w:shd w:val="clear" w:color="auto" w:fill="B3B3B3"/>
          </w:tcPr>
          <w:p w14:paraId="531903BD" w14:textId="77777777" w:rsidR="00967FED" w:rsidRPr="008F5578" w:rsidRDefault="00967FED" w:rsidP="00126D5E">
            <w:pPr>
              <w:spacing w:after="120"/>
              <w:rPr>
                <w:b/>
                <w:sz w:val="22"/>
              </w:rPr>
            </w:pPr>
            <w:r w:rsidRPr="008F5578">
              <w:rPr>
                <w:b/>
                <w:sz w:val="22"/>
              </w:rPr>
              <w:t>Parameter Type</w:t>
            </w:r>
          </w:p>
        </w:tc>
      </w:tr>
      <w:tr w:rsidR="00967FED" w:rsidRPr="008F5578" w14:paraId="69E537DC" w14:textId="77777777" w:rsidTr="00126D5E">
        <w:trPr>
          <w:trHeight w:val="277"/>
        </w:trPr>
        <w:tc>
          <w:tcPr>
            <w:tcW w:w="1368" w:type="dxa"/>
          </w:tcPr>
          <w:p w14:paraId="0A2683C7" w14:textId="77777777" w:rsidR="00967FED" w:rsidRPr="008F5578" w:rsidRDefault="00967FED" w:rsidP="00126D5E">
            <w:pPr>
              <w:spacing w:after="120"/>
              <w:rPr>
                <w:sz w:val="22"/>
              </w:rPr>
            </w:pPr>
            <w:r w:rsidRPr="008F5578">
              <w:rPr>
                <w:sz w:val="22"/>
              </w:rPr>
              <w:t>IN</w:t>
            </w:r>
          </w:p>
        </w:tc>
        <w:tc>
          <w:tcPr>
            <w:tcW w:w="2700" w:type="dxa"/>
          </w:tcPr>
          <w:p w14:paraId="029A17FB" w14:textId="77777777" w:rsidR="00967FED" w:rsidRPr="008F5578" w:rsidRDefault="00967FED" w:rsidP="00126D5E">
            <w:pPr>
              <w:spacing w:after="120"/>
              <w:rPr>
                <w:sz w:val="22"/>
              </w:rPr>
            </w:pPr>
            <w:r w:rsidRPr="008F5578">
              <w:rPr>
                <w:sz w:val="22"/>
              </w:rPr>
              <w:t>fullResourcePath</w:t>
            </w:r>
          </w:p>
        </w:tc>
        <w:tc>
          <w:tcPr>
            <w:tcW w:w="4770" w:type="dxa"/>
          </w:tcPr>
          <w:p w14:paraId="6C96A282"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3BEC09CA" w14:textId="77777777" w:rsidTr="00126D5E">
        <w:trPr>
          <w:trHeight w:val="409"/>
        </w:trPr>
        <w:tc>
          <w:tcPr>
            <w:tcW w:w="1368" w:type="dxa"/>
          </w:tcPr>
          <w:p w14:paraId="199CECAF" w14:textId="77777777" w:rsidR="00967FED" w:rsidRPr="008F5578" w:rsidRDefault="00967FED" w:rsidP="00126D5E">
            <w:pPr>
              <w:spacing w:after="120"/>
              <w:rPr>
                <w:sz w:val="22"/>
              </w:rPr>
            </w:pPr>
            <w:r w:rsidRPr="008F5578">
              <w:rPr>
                <w:sz w:val="22"/>
              </w:rPr>
              <w:t>IN</w:t>
            </w:r>
          </w:p>
        </w:tc>
        <w:tc>
          <w:tcPr>
            <w:tcW w:w="2700" w:type="dxa"/>
          </w:tcPr>
          <w:p w14:paraId="3430AF6B" w14:textId="77777777" w:rsidR="00967FED" w:rsidRPr="008F5578" w:rsidRDefault="00967FED" w:rsidP="00126D5E">
            <w:pPr>
              <w:spacing w:after="120"/>
              <w:rPr>
                <w:sz w:val="22"/>
              </w:rPr>
            </w:pPr>
            <w:r w:rsidRPr="008F5578">
              <w:rPr>
                <w:sz w:val="22"/>
              </w:rPr>
              <w:t>resourceType</w:t>
            </w:r>
          </w:p>
        </w:tc>
        <w:tc>
          <w:tcPr>
            <w:tcW w:w="4770" w:type="dxa"/>
          </w:tcPr>
          <w:p w14:paraId="4AC67E67" w14:textId="77777777" w:rsidR="00967FED" w:rsidRPr="008F5578" w:rsidRDefault="00967FED" w:rsidP="00126D5E">
            <w:pPr>
              <w:spacing w:after="120"/>
              <w:rPr>
                <w:sz w:val="22"/>
              </w:rPr>
            </w:pPr>
            <w:r w:rsidRPr="008F5578">
              <w:rPr>
                <w:sz w:val="22"/>
              </w:rPr>
              <w:t>VARCHAR(255)</w:t>
            </w:r>
          </w:p>
        </w:tc>
      </w:tr>
      <w:tr w:rsidR="00967FED" w:rsidRPr="008F5578" w14:paraId="5B92E7A5" w14:textId="77777777" w:rsidTr="00126D5E">
        <w:trPr>
          <w:trHeight w:val="392"/>
        </w:trPr>
        <w:tc>
          <w:tcPr>
            <w:tcW w:w="1368" w:type="dxa"/>
          </w:tcPr>
          <w:p w14:paraId="69405216" w14:textId="77777777" w:rsidR="00967FED" w:rsidRPr="008F5578" w:rsidRDefault="00967FED" w:rsidP="00126D5E">
            <w:pPr>
              <w:spacing w:after="120"/>
              <w:rPr>
                <w:sz w:val="22"/>
              </w:rPr>
            </w:pPr>
            <w:r w:rsidRPr="008F5578">
              <w:rPr>
                <w:sz w:val="22"/>
              </w:rPr>
              <w:t>IN</w:t>
            </w:r>
          </w:p>
        </w:tc>
        <w:tc>
          <w:tcPr>
            <w:tcW w:w="2700" w:type="dxa"/>
          </w:tcPr>
          <w:p w14:paraId="639A0FAD" w14:textId="77777777" w:rsidR="00967FED" w:rsidRPr="008F5578" w:rsidRDefault="00967FED" w:rsidP="00126D5E">
            <w:pPr>
              <w:spacing w:after="120"/>
              <w:rPr>
                <w:sz w:val="22"/>
              </w:rPr>
            </w:pPr>
            <w:r w:rsidRPr="008F5578">
              <w:rPr>
                <w:sz w:val="22"/>
              </w:rPr>
              <w:t>cacheConfigured</w:t>
            </w:r>
          </w:p>
        </w:tc>
        <w:tc>
          <w:tcPr>
            <w:tcW w:w="4770" w:type="dxa"/>
          </w:tcPr>
          <w:p w14:paraId="28583917" w14:textId="77777777" w:rsidR="00967FED" w:rsidRPr="008F5578" w:rsidRDefault="00967FED" w:rsidP="00126D5E">
            <w:pPr>
              <w:spacing w:after="120"/>
              <w:rPr>
                <w:sz w:val="22"/>
              </w:rPr>
            </w:pPr>
            <w:r w:rsidRPr="008F5578">
              <w:rPr>
                <w:sz w:val="22"/>
              </w:rPr>
              <w:t>VARCHAR(255)</w:t>
            </w:r>
          </w:p>
        </w:tc>
      </w:tr>
      <w:tr w:rsidR="00967FED" w:rsidRPr="008F5578" w14:paraId="23D485B1" w14:textId="77777777" w:rsidTr="00126D5E">
        <w:trPr>
          <w:trHeight w:val="392"/>
        </w:trPr>
        <w:tc>
          <w:tcPr>
            <w:tcW w:w="1368" w:type="dxa"/>
          </w:tcPr>
          <w:p w14:paraId="2DCD78F0" w14:textId="77777777" w:rsidR="00967FED" w:rsidRPr="008F5578" w:rsidRDefault="00967FED" w:rsidP="00126D5E">
            <w:pPr>
              <w:spacing w:after="120"/>
              <w:rPr>
                <w:sz w:val="22"/>
              </w:rPr>
            </w:pPr>
            <w:r w:rsidRPr="008F5578">
              <w:rPr>
                <w:sz w:val="22"/>
              </w:rPr>
              <w:t>OUT</w:t>
            </w:r>
          </w:p>
        </w:tc>
        <w:tc>
          <w:tcPr>
            <w:tcW w:w="2700" w:type="dxa"/>
          </w:tcPr>
          <w:p w14:paraId="3EA55A6A" w14:textId="77777777" w:rsidR="00967FED" w:rsidRPr="008F5578" w:rsidRDefault="00967FED" w:rsidP="00126D5E">
            <w:pPr>
              <w:spacing w:after="120"/>
              <w:rPr>
                <w:sz w:val="22"/>
              </w:rPr>
            </w:pPr>
            <w:r w:rsidRPr="008F5578">
              <w:rPr>
                <w:sz w:val="22"/>
              </w:rPr>
              <w:t>success</w:t>
            </w:r>
          </w:p>
        </w:tc>
        <w:tc>
          <w:tcPr>
            <w:tcW w:w="4770" w:type="dxa"/>
          </w:tcPr>
          <w:p w14:paraId="688A7C6E" w14:textId="77777777" w:rsidR="00967FED" w:rsidRPr="008F5578" w:rsidRDefault="00967FED" w:rsidP="00126D5E">
            <w:pPr>
              <w:spacing w:after="120"/>
              <w:rPr>
                <w:sz w:val="22"/>
              </w:rPr>
            </w:pPr>
            <w:r w:rsidRPr="008F5578">
              <w:rPr>
                <w:sz w:val="22"/>
              </w:rPr>
              <w:t>BIT</w:t>
            </w:r>
          </w:p>
        </w:tc>
      </w:tr>
      <w:tr w:rsidR="00967FED" w:rsidRPr="008F5578" w14:paraId="13249BD0" w14:textId="77777777" w:rsidTr="00126D5E">
        <w:trPr>
          <w:trHeight w:val="392"/>
        </w:trPr>
        <w:tc>
          <w:tcPr>
            <w:tcW w:w="1368" w:type="dxa"/>
          </w:tcPr>
          <w:p w14:paraId="2B19A933" w14:textId="77777777" w:rsidR="00967FED" w:rsidRPr="008F5578" w:rsidRDefault="00967FED" w:rsidP="00126D5E">
            <w:pPr>
              <w:spacing w:after="120"/>
              <w:rPr>
                <w:sz w:val="22"/>
              </w:rPr>
            </w:pPr>
            <w:r w:rsidRPr="008F5578">
              <w:rPr>
                <w:sz w:val="22"/>
              </w:rPr>
              <w:t>OUT</w:t>
            </w:r>
          </w:p>
        </w:tc>
        <w:tc>
          <w:tcPr>
            <w:tcW w:w="2700" w:type="dxa"/>
          </w:tcPr>
          <w:p w14:paraId="127CD176" w14:textId="77777777" w:rsidR="00967FED" w:rsidRPr="008F5578" w:rsidRDefault="00967FED" w:rsidP="00126D5E">
            <w:pPr>
              <w:spacing w:after="120"/>
              <w:rPr>
                <w:sz w:val="22"/>
              </w:rPr>
            </w:pPr>
            <w:r w:rsidRPr="008F5578">
              <w:rPr>
                <w:sz w:val="22"/>
              </w:rPr>
              <w:t>createResponse</w:t>
            </w:r>
          </w:p>
        </w:tc>
        <w:tc>
          <w:tcPr>
            <w:tcW w:w="4770" w:type="dxa"/>
          </w:tcPr>
          <w:p w14:paraId="597C5DBA" w14:textId="77777777" w:rsidR="00967FED" w:rsidRPr="008F5578" w:rsidRDefault="00967FED" w:rsidP="00126D5E">
            <w:pPr>
              <w:spacing w:after="120"/>
              <w:rPr>
                <w:sz w:val="22"/>
              </w:rPr>
            </w:pPr>
            <w:r w:rsidRPr="008F5578">
              <w:rPr>
                <w:sz w:val="22"/>
              </w:rPr>
              <w:t>XML</w:t>
            </w:r>
          </w:p>
        </w:tc>
      </w:tr>
      <w:tr w:rsidR="00967FED" w:rsidRPr="008F5578" w14:paraId="12383783" w14:textId="77777777" w:rsidTr="00126D5E">
        <w:trPr>
          <w:trHeight w:val="392"/>
        </w:trPr>
        <w:tc>
          <w:tcPr>
            <w:tcW w:w="1368" w:type="dxa"/>
          </w:tcPr>
          <w:p w14:paraId="7E7A3BF9" w14:textId="77777777" w:rsidR="00967FED" w:rsidRPr="008F5578" w:rsidRDefault="00967FED" w:rsidP="00126D5E">
            <w:pPr>
              <w:spacing w:after="120"/>
              <w:rPr>
                <w:sz w:val="22"/>
              </w:rPr>
            </w:pPr>
            <w:r w:rsidRPr="008F5578">
              <w:rPr>
                <w:sz w:val="22"/>
              </w:rPr>
              <w:t>OUT</w:t>
            </w:r>
          </w:p>
        </w:tc>
        <w:tc>
          <w:tcPr>
            <w:tcW w:w="2700" w:type="dxa"/>
          </w:tcPr>
          <w:p w14:paraId="325BAF40" w14:textId="77777777" w:rsidR="00967FED" w:rsidRPr="008F5578" w:rsidRDefault="00967FED" w:rsidP="00126D5E">
            <w:pPr>
              <w:spacing w:after="120"/>
              <w:rPr>
                <w:sz w:val="22"/>
              </w:rPr>
            </w:pPr>
            <w:r w:rsidRPr="008F5578">
              <w:rPr>
                <w:sz w:val="22"/>
              </w:rPr>
              <w:t>faultResponse</w:t>
            </w:r>
          </w:p>
        </w:tc>
        <w:tc>
          <w:tcPr>
            <w:tcW w:w="4770" w:type="dxa"/>
          </w:tcPr>
          <w:p w14:paraId="025F0465" w14:textId="77777777" w:rsidR="00967FED" w:rsidRPr="008F5578" w:rsidRDefault="00967FED" w:rsidP="00126D5E">
            <w:pPr>
              <w:spacing w:after="120"/>
              <w:rPr>
                <w:sz w:val="22"/>
              </w:rPr>
            </w:pPr>
            <w:r w:rsidRPr="008F5578">
              <w:rPr>
                <w:sz w:val="22"/>
              </w:rPr>
              <w:t>XML</w:t>
            </w:r>
          </w:p>
        </w:tc>
      </w:tr>
    </w:tbl>
    <w:p w14:paraId="11B66580" w14:textId="77777777" w:rsidR="00967FED" w:rsidRPr="0011702E" w:rsidRDefault="00967FED" w:rsidP="004B442F">
      <w:pPr>
        <w:pStyle w:val="CS-Bodytext"/>
        <w:numPr>
          <w:ilvl w:val="0"/>
          <w:numId w:val="99"/>
        </w:numPr>
        <w:spacing w:before="120"/>
        <w:ind w:right="14"/>
      </w:pPr>
      <w:r>
        <w:rPr>
          <w:b/>
          <w:bCs/>
        </w:rPr>
        <w:t>Examples:</w:t>
      </w:r>
    </w:p>
    <w:p w14:paraId="1D609FDE" w14:textId="77777777" w:rsidR="00967FED" w:rsidRPr="0011702E" w:rsidRDefault="00967FED" w:rsidP="004B442F">
      <w:pPr>
        <w:pStyle w:val="CS-Bodytext"/>
        <w:numPr>
          <w:ilvl w:val="1"/>
          <w:numId w:val="9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18"/>
        <w:gridCol w:w="2090"/>
        <w:gridCol w:w="5728"/>
      </w:tblGrid>
      <w:tr w:rsidR="00967FED" w:rsidRPr="008F5578" w14:paraId="379F9644" w14:textId="77777777" w:rsidTr="00AE6B11">
        <w:trPr>
          <w:tblHeader/>
        </w:trPr>
        <w:tc>
          <w:tcPr>
            <w:tcW w:w="1218" w:type="dxa"/>
            <w:shd w:val="clear" w:color="auto" w:fill="B3B3B3"/>
          </w:tcPr>
          <w:p w14:paraId="1EE1BC40" w14:textId="77777777" w:rsidR="00967FED" w:rsidRPr="008F5578" w:rsidRDefault="00967FED" w:rsidP="00126D5E">
            <w:pPr>
              <w:spacing w:after="120"/>
              <w:rPr>
                <w:b/>
                <w:sz w:val="22"/>
              </w:rPr>
            </w:pPr>
            <w:r w:rsidRPr="008F5578">
              <w:rPr>
                <w:b/>
                <w:sz w:val="22"/>
              </w:rPr>
              <w:t>Direction</w:t>
            </w:r>
          </w:p>
        </w:tc>
        <w:tc>
          <w:tcPr>
            <w:tcW w:w="2090" w:type="dxa"/>
            <w:shd w:val="clear" w:color="auto" w:fill="B3B3B3"/>
          </w:tcPr>
          <w:p w14:paraId="54FFAA5B" w14:textId="77777777" w:rsidR="00967FED" w:rsidRPr="008F5578" w:rsidRDefault="00967FED" w:rsidP="00126D5E">
            <w:pPr>
              <w:spacing w:after="120"/>
              <w:rPr>
                <w:b/>
                <w:sz w:val="22"/>
              </w:rPr>
            </w:pPr>
            <w:r w:rsidRPr="008F5578">
              <w:rPr>
                <w:b/>
                <w:sz w:val="22"/>
              </w:rPr>
              <w:t>Parameter Name</w:t>
            </w:r>
          </w:p>
        </w:tc>
        <w:tc>
          <w:tcPr>
            <w:tcW w:w="5728" w:type="dxa"/>
            <w:shd w:val="clear" w:color="auto" w:fill="B3B3B3"/>
          </w:tcPr>
          <w:p w14:paraId="6F374D5B" w14:textId="77777777" w:rsidR="00967FED" w:rsidRPr="008F5578" w:rsidRDefault="00967FED" w:rsidP="00126D5E">
            <w:pPr>
              <w:spacing w:after="120"/>
              <w:rPr>
                <w:b/>
                <w:sz w:val="22"/>
              </w:rPr>
            </w:pPr>
            <w:r w:rsidRPr="008F5578">
              <w:rPr>
                <w:b/>
                <w:sz w:val="22"/>
              </w:rPr>
              <w:t>Parameter Value</w:t>
            </w:r>
          </w:p>
        </w:tc>
      </w:tr>
      <w:tr w:rsidR="00967FED" w:rsidRPr="008F5578" w14:paraId="246AE778" w14:textId="77777777" w:rsidTr="00AE6B11">
        <w:trPr>
          <w:trHeight w:val="260"/>
        </w:trPr>
        <w:tc>
          <w:tcPr>
            <w:tcW w:w="1218" w:type="dxa"/>
          </w:tcPr>
          <w:p w14:paraId="00549270" w14:textId="77777777" w:rsidR="00967FED" w:rsidRPr="008F5578" w:rsidRDefault="00967FED" w:rsidP="00126D5E">
            <w:pPr>
              <w:spacing w:after="120"/>
              <w:rPr>
                <w:sz w:val="22"/>
              </w:rPr>
            </w:pPr>
            <w:r w:rsidRPr="008F5578">
              <w:rPr>
                <w:sz w:val="22"/>
              </w:rPr>
              <w:t>IN</w:t>
            </w:r>
          </w:p>
        </w:tc>
        <w:tc>
          <w:tcPr>
            <w:tcW w:w="2090" w:type="dxa"/>
          </w:tcPr>
          <w:p w14:paraId="47827D19" w14:textId="77777777" w:rsidR="00967FED" w:rsidRPr="008F5578" w:rsidRDefault="00967FED" w:rsidP="00126D5E">
            <w:pPr>
              <w:spacing w:after="120"/>
              <w:rPr>
                <w:sz w:val="22"/>
              </w:rPr>
            </w:pPr>
            <w:r w:rsidRPr="008F5578">
              <w:rPr>
                <w:sz w:val="22"/>
              </w:rPr>
              <w:t>fullResourcePath</w:t>
            </w:r>
          </w:p>
        </w:tc>
        <w:tc>
          <w:tcPr>
            <w:tcW w:w="5728" w:type="dxa"/>
          </w:tcPr>
          <w:p w14:paraId="7405FA94"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/repository/examples/source/proc1’</w:t>
            </w:r>
          </w:p>
        </w:tc>
      </w:tr>
      <w:tr w:rsidR="00967FED" w:rsidRPr="008F5578" w14:paraId="2C38F682" w14:textId="77777777" w:rsidTr="00AE6B11">
        <w:tc>
          <w:tcPr>
            <w:tcW w:w="1218" w:type="dxa"/>
          </w:tcPr>
          <w:p w14:paraId="343EA90E" w14:textId="77777777" w:rsidR="00967FED" w:rsidRPr="008F5578" w:rsidRDefault="00967FED" w:rsidP="00126D5E">
            <w:pPr>
              <w:spacing w:after="120"/>
              <w:rPr>
                <w:sz w:val="22"/>
              </w:rPr>
            </w:pPr>
            <w:r w:rsidRPr="008F5578">
              <w:rPr>
                <w:sz w:val="22"/>
              </w:rPr>
              <w:t>IN</w:t>
            </w:r>
          </w:p>
        </w:tc>
        <w:tc>
          <w:tcPr>
            <w:tcW w:w="2090" w:type="dxa"/>
          </w:tcPr>
          <w:p w14:paraId="62E85C58" w14:textId="77777777" w:rsidR="00967FED" w:rsidRPr="008F5578" w:rsidRDefault="00967FED" w:rsidP="00126D5E">
            <w:pPr>
              <w:spacing w:after="120"/>
              <w:rPr>
                <w:sz w:val="22"/>
              </w:rPr>
            </w:pPr>
            <w:r w:rsidRPr="008F5578">
              <w:rPr>
                <w:sz w:val="22"/>
              </w:rPr>
              <w:t>resourceType</w:t>
            </w:r>
          </w:p>
        </w:tc>
        <w:tc>
          <w:tcPr>
            <w:tcW w:w="5728" w:type="dxa"/>
          </w:tcPr>
          <w:p w14:paraId="072B8925" w14:textId="77777777" w:rsidR="00967FED" w:rsidRPr="008F5578" w:rsidRDefault="00967FED" w:rsidP="00126D5E">
            <w:pPr>
              <w:spacing w:after="120"/>
              <w:rPr>
                <w:sz w:val="22"/>
              </w:rPr>
            </w:pPr>
            <w:r w:rsidRPr="008F5578">
              <w:rPr>
                <w:sz w:val="22"/>
              </w:rPr>
              <w:t>‘PROCEDURE’</w:t>
            </w:r>
          </w:p>
        </w:tc>
      </w:tr>
      <w:tr w:rsidR="00967FED" w:rsidRPr="008F5578" w14:paraId="03DD7782" w14:textId="77777777" w:rsidTr="00AE6B11">
        <w:tc>
          <w:tcPr>
            <w:tcW w:w="1218" w:type="dxa"/>
          </w:tcPr>
          <w:p w14:paraId="20559732" w14:textId="77777777" w:rsidR="00967FED" w:rsidRPr="008F5578" w:rsidRDefault="00967FED" w:rsidP="00126D5E">
            <w:pPr>
              <w:spacing w:after="120"/>
              <w:rPr>
                <w:sz w:val="22"/>
              </w:rPr>
            </w:pPr>
            <w:r w:rsidRPr="008F5578">
              <w:rPr>
                <w:sz w:val="22"/>
              </w:rPr>
              <w:t>IN</w:t>
            </w:r>
          </w:p>
        </w:tc>
        <w:tc>
          <w:tcPr>
            <w:tcW w:w="2090" w:type="dxa"/>
          </w:tcPr>
          <w:p w14:paraId="0E9614F6" w14:textId="77777777" w:rsidR="00967FED" w:rsidRPr="008F5578" w:rsidRDefault="00967FED" w:rsidP="00126D5E">
            <w:pPr>
              <w:spacing w:after="120"/>
              <w:rPr>
                <w:sz w:val="22"/>
              </w:rPr>
            </w:pPr>
            <w:r w:rsidRPr="008F5578">
              <w:rPr>
                <w:sz w:val="22"/>
              </w:rPr>
              <w:t>cacheConfigured</w:t>
            </w:r>
          </w:p>
        </w:tc>
        <w:tc>
          <w:tcPr>
            <w:tcW w:w="5728" w:type="dxa"/>
          </w:tcPr>
          <w:p w14:paraId="2EAED2E5" w14:textId="77777777" w:rsidR="00967FED" w:rsidRPr="008F5578" w:rsidRDefault="00967FED" w:rsidP="00126D5E">
            <w:pPr>
              <w:spacing w:after="120"/>
              <w:rPr>
                <w:sz w:val="22"/>
              </w:rPr>
            </w:pPr>
            <w:r w:rsidRPr="008F5578">
              <w:rPr>
                <w:sz w:val="22"/>
              </w:rPr>
              <w:t>'true'</w:t>
            </w:r>
          </w:p>
        </w:tc>
      </w:tr>
      <w:tr w:rsidR="00967FED" w:rsidRPr="008F5578" w14:paraId="21F2D568" w14:textId="77777777" w:rsidTr="00AE6B11">
        <w:tc>
          <w:tcPr>
            <w:tcW w:w="1218" w:type="dxa"/>
          </w:tcPr>
          <w:p w14:paraId="623E614F" w14:textId="77777777" w:rsidR="00967FED" w:rsidRPr="008F5578" w:rsidRDefault="00967FED" w:rsidP="00126D5E">
            <w:pPr>
              <w:spacing w:after="120"/>
              <w:rPr>
                <w:sz w:val="22"/>
              </w:rPr>
            </w:pPr>
            <w:r w:rsidRPr="008F5578">
              <w:rPr>
                <w:sz w:val="22"/>
              </w:rPr>
              <w:t>OUT</w:t>
            </w:r>
          </w:p>
        </w:tc>
        <w:tc>
          <w:tcPr>
            <w:tcW w:w="2090" w:type="dxa"/>
          </w:tcPr>
          <w:p w14:paraId="0E27FE8D" w14:textId="77777777" w:rsidR="00967FED" w:rsidRPr="008F5578" w:rsidRDefault="00967FED" w:rsidP="00126D5E">
            <w:pPr>
              <w:spacing w:after="120"/>
              <w:rPr>
                <w:sz w:val="22"/>
              </w:rPr>
            </w:pPr>
            <w:r w:rsidRPr="008F5578">
              <w:rPr>
                <w:sz w:val="22"/>
              </w:rPr>
              <w:t>success</w:t>
            </w:r>
          </w:p>
        </w:tc>
        <w:tc>
          <w:tcPr>
            <w:tcW w:w="5728" w:type="dxa"/>
          </w:tcPr>
          <w:p w14:paraId="2F5D1B73" w14:textId="77777777" w:rsidR="00967FED" w:rsidRPr="008F5578" w:rsidRDefault="00967FED" w:rsidP="00126D5E">
            <w:pPr>
              <w:spacing w:after="120"/>
              <w:rPr>
                <w:sz w:val="22"/>
              </w:rPr>
            </w:pPr>
            <w:r w:rsidRPr="008F5578">
              <w:rPr>
                <w:sz w:val="22"/>
              </w:rPr>
              <w:t>1 or 0</w:t>
            </w:r>
          </w:p>
        </w:tc>
      </w:tr>
      <w:tr w:rsidR="00967FED" w:rsidRPr="008F5578" w14:paraId="02D77D88" w14:textId="77777777" w:rsidTr="00AE6B11">
        <w:tc>
          <w:tcPr>
            <w:tcW w:w="1218" w:type="dxa"/>
          </w:tcPr>
          <w:p w14:paraId="7BF1CD52" w14:textId="77777777" w:rsidR="00967FED" w:rsidRPr="008F5578" w:rsidRDefault="00967FED" w:rsidP="00126D5E">
            <w:pPr>
              <w:spacing w:after="120"/>
              <w:rPr>
                <w:sz w:val="22"/>
              </w:rPr>
            </w:pPr>
            <w:r w:rsidRPr="008F5578">
              <w:rPr>
                <w:sz w:val="22"/>
              </w:rPr>
              <w:t>OUT</w:t>
            </w:r>
          </w:p>
        </w:tc>
        <w:tc>
          <w:tcPr>
            <w:tcW w:w="2090" w:type="dxa"/>
          </w:tcPr>
          <w:p w14:paraId="065EBB21" w14:textId="77777777" w:rsidR="00967FED" w:rsidRPr="008F5578" w:rsidRDefault="00967FED" w:rsidP="00126D5E">
            <w:pPr>
              <w:spacing w:after="120"/>
              <w:rPr>
                <w:sz w:val="22"/>
              </w:rPr>
            </w:pPr>
            <w:r w:rsidRPr="008F5578">
              <w:rPr>
                <w:sz w:val="22"/>
              </w:rPr>
              <w:t>createResponse</w:t>
            </w:r>
          </w:p>
        </w:tc>
        <w:tc>
          <w:tcPr>
            <w:tcW w:w="5728" w:type="dxa"/>
          </w:tcPr>
          <w:p w14:paraId="7B3D89AC" w14:textId="77777777" w:rsidR="00967FED" w:rsidRPr="008F5578" w:rsidRDefault="00967FED" w:rsidP="00126D5E">
            <w:pPr>
              <w:spacing w:after="120"/>
              <w:rPr>
                <w:sz w:val="22"/>
              </w:rPr>
            </w:pPr>
            <w:r w:rsidRPr="008F5578">
              <w:rPr>
                <w:sz w:val="22"/>
              </w:rPr>
              <w:t>XML not shown here</w:t>
            </w:r>
          </w:p>
        </w:tc>
      </w:tr>
      <w:tr w:rsidR="00967FED" w:rsidRPr="008F5578" w14:paraId="1ECD415A" w14:textId="77777777" w:rsidTr="00AE6B11">
        <w:tc>
          <w:tcPr>
            <w:tcW w:w="1218" w:type="dxa"/>
          </w:tcPr>
          <w:p w14:paraId="1FF76934" w14:textId="77777777" w:rsidR="00967FED" w:rsidRPr="008F5578" w:rsidRDefault="00967FED" w:rsidP="00126D5E">
            <w:pPr>
              <w:spacing w:after="120"/>
              <w:rPr>
                <w:sz w:val="22"/>
              </w:rPr>
            </w:pPr>
            <w:r w:rsidRPr="008F5578">
              <w:rPr>
                <w:sz w:val="22"/>
              </w:rPr>
              <w:t>OUT</w:t>
            </w:r>
          </w:p>
        </w:tc>
        <w:tc>
          <w:tcPr>
            <w:tcW w:w="2090" w:type="dxa"/>
          </w:tcPr>
          <w:p w14:paraId="718BBC78" w14:textId="77777777" w:rsidR="00967FED" w:rsidRPr="008F5578" w:rsidRDefault="00967FED" w:rsidP="00126D5E">
            <w:pPr>
              <w:spacing w:after="120"/>
              <w:rPr>
                <w:sz w:val="22"/>
              </w:rPr>
            </w:pPr>
            <w:r w:rsidRPr="008F5578">
              <w:rPr>
                <w:sz w:val="22"/>
              </w:rPr>
              <w:t>faultResponse</w:t>
            </w:r>
          </w:p>
        </w:tc>
        <w:tc>
          <w:tcPr>
            <w:tcW w:w="5728" w:type="dxa"/>
          </w:tcPr>
          <w:p w14:paraId="18CA2A80" w14:textId="77777777" w:rsidR="00967FED" w:rsidRPr="008F5578" w:rsidRDefault="00967FED" w:rsidP="00126D5E">
            <w:pPr>
              <w:spacing w:after="120"/>
              <w:rPr>
                <w:sz w:val="22"/>
              </w:rPr>
            </w:pPr>
            <w:r w:rsidRPr="008F5578">
              <w:rPr>
                <w:sz w:val="22"/>
              </w:rPr>
              <w:t>XML not shown here</w:t>
            </w:r>
          </w:p>
        </w:tc>
      </w:tr>
    </w:tbl>
    <w:p w14:paraId="05F17765" w14:textId="51A3EE90" w:rsidR="00AE6B11" w:rsidRPr="00582C6C" w:rsidRDefault="00AE6B11" w:rsidP="00AE6B11">
      <w:pPr>
        <w:pStyle w:val="Heading3"/>
        <w:rPr>
          <w:color w:val="1F497D"/>
          <w:sz w:val="23"/>
          <w:szCs w:val="23"/>
        </w:rPr>
      </w:pPr>
      <w:bookmarkStart w:id="884" w:name="_Toc364763151"/>
      <w:bookmarkStart w:id="885" w:name="_Toc385311324"/>
      <w:bookmarkStart w:id="886" w:name="_Toc484033134"/>
      <w:bookmarkStart w:id="887" w:name="_Toc40976482"/>
      <w:r w:rsidRPr="00582C6C">
        <w:rPr>
          <w:color w:val="1F497D"/>
          <w:sz w:val="23"/>
          <w:szCs w:val="23"/>
        </w:rPr>
        <w:t>updateResourceCacheConfiguration</w:t>
      </w:r>
      <w:r>
        <w:rPr>
          <w:color w:val="1F497D"/>
          <w:sz w:val="23"/>
          <w:szCs w:val="23"/>
        </w:rPr>
        <w:t xml:space="preserve"> (deprecated)</w:t>
      </w:r>
      <w:bookmarkEnd w:id="887"/>
    </w:p>
    <w:p w14:paraId="1B7E19A3" w14:textId="0EDFD89B" w:rsidR="00AE6B11" w:rsidRDefault="00AE6B11" w:rsidP="00AE6B11">
      <w:pPr>
        <w:pStyle w:val="CS-Bodytext"/>
      </w:pPr>
      <w:r>
        <w:t>Use updateResourceCacheConfigurationV2</w:t>
      </w:r>
      <w:r w:rsidRPr="00AC7C16">
        <w:t>.</w:t>
      </w:r>
    </w:p>
    <w:p w14:paraId="4350CCCC" w14:textId="4600F615" w:rsidR="00967FED" w:rsidRPr="00582C6C" w:rsidRDefault="00967FED" w:rsidP="00967FED">
      <w:pPr>
        <w:pStyle w:val="Heading3"/>
        <w:rPr>
          <w:color w:val="1F497D"/>
          <w:sz w:val="23"/>
          <w:szCs w:val="23"/>
        </w:rPr>
      </w:pPr>
      <w:bookmarkStart w:id="888" w:name="_Toc40976483"/>
      <w:r w:rsidRPr="00582C6C">
        <w:rPr>
          <w:color w:val="1F497D"/>
          <w:sz w:val="23"/>
          <w:szCs w:val="23"/>
        </w:rPr>
        <w:t>updateResourceCacheConfiguration</w:t>
      </w:r>
      <w:bookmarkEnd w:id="884"/>
      <w:bookmarkEnd w:id="885"/>
      <w:bookmarkEnd w:id="886"/>
      <w:r w:rsidR="00AE6B11">
        <w:rPr>
          <w:color w:val="1F497D"/>
          <w:sz w:val="23"/>
          <w:szCs w:val="23"/>
        </w:rPr>
        <w:t>V2</w:t>
      </w:r>
      <w:bookmarkEnd w:id="888"/>
    </w:p>
    <w:p w14:paraId="0DCD834E" w14:textId="77777777" w:rsidR="00967FED" w:rsidRDefault="00967FED" w:rsidP="00967FED">
      <w:pPr>
        <w:pStyle w:val="CS-Bodytext"/>
      </w:pPr>
      <w:r>
        <w:t>Sets a resource's cache configuration. Other than "inResourcePath" and "inResourceType", any value can be set to NULL.</w:t>
      </w:r>
    </w:p>
    <w:p w14:paraId="20330EF8" w14:textId="77777777" w:rsidR="00967FED" w:rsidRDefault="00967FED" w:rsidP="00967FED">
      <w:pPr>
        <w:pStyle w:val="CS-Bodytext"/>
      </w:pPr>
      <w:r>
        <w:t xml:space="preserve">NOTE: Only supports configuring resources with a single cursor or a set of scalar outputs. Use </w:t>
      </w:r>
      <w:r w:rsidRPr="006D043C">
        <w:rPr>
          <w:rFonts w:ascii="Courier New" w:hAnsi="Courier New"/>
        </w:rPr>
        <w:t>/services/webservices/system/admin/resource/operations/updateResourceCacheConfig</w:t>
      </w:r>
      <w:r>
        <w:t xml:space="preserve"> directly, otherwise. </w:t>
      </w:r>
    </w:p>
    <w:p w14:paraId="61D20C72" w14:textId="77777777" w:rsidR="00967FED" w:rsidRDefault="00967FED" w:rsidP="00967FED">
      <w:pPr>
        <w:pStyle w:val="CS-Bodytext"/>
      </w:pPr>
      <w:r>
        <w:lastRenderedPageBreak/>
        <w:t>NOTE 2: Does NOT create any database tables necessary for the storage of cache data. This must still be done using the Studio GUI or by hand-edited DDL on the caching data source itself.</w:t>
      </w:r>
    </w:p>
    <w:p w14:paraId="52344EC6" w14:textId="77777777" w:rsidR="00967FED" w:rsidRDefault="00967FED" w:rsidP="004B442F">
      <w:pPr>
        <w:pStyle w:val="CS-Bodytext"/>
        <w:numPr>
          <w:ilvl w:val="0"/>
          <w:numId w:val="100"/>
        </w:numPr>
        <w:spacing w:before="120"/>
        <w:ind w:right="14"/>
      </w:pPr>
      <w:r>
        <w:rPr>
          <w:b/>
          <w:bCs/>
        </w:rPr>
        <w:t>Parameters:</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6"/>
        <w:gridCol w:w="3570"/>
        <w:gridCol w:w="3937"/>
      </w:tblGrid>
      <w:tr w:rsidR="00967FED" w:rsidRPr="008F5578" w14:paraId="1F74701C" w14:textId="77777777" w:rsidTr="00025199">
        <w:trPr>
          <w:trHeight w:val="378"/>
          <w:tblHeader/>
        </w:trPr>
        <w:tc>
          <w:tcPr>
            <w:tcW w:w="1518" w:type="dxa"/>
            <w:shd w:val="clear" w:color="auto" w:fill="B3B3B3"/>
          </w:tcPr>
          <w:p w14:paraId="3BBEE835" w14:textId="77777777" w:rsidR="00967FED" w:rsidRPr="008F5578" w:rsidRDefault="00967FED" w:rsidP="00126D5E">
            <w:pPr>
              <w:spacing w:after="120"/>
              <w:rPr>
                <w:b/>
                <w:sz w:val="22"/>
              </w:rPr>
            </w:pPr>
            <w:r w:rsidRPr="008F5578">
              <w:rPr>
                <w:b/>
                <w:sz w:val="22"/>
              </w:rPr>
              <w:t>Direction</w:t>
            </w:r>
          </w:p>
        </w:tc>
        <w:tc>
          <w:tcPr>
            <w:tcW w:w="3720" w:type="dxa"/>
            <w:shd w:val="clear" w:color="auto" w:fill="B3B3B3"/>
          </w:tcPr>
          <w:p w14:paraId="25DF10C6" w14:textId="77777777" w:rsidR="00967FED" w:rsidRPr="008F5578" w:rsidRDefault="00967FED" w:rsidP="00126D5E">
            <w:pPr>
              <w:spacing w:after="120"/>
              <w:rPr>
                <w:b/>
                <w:sz w:val="22"/>
              </w:rPr>
            </w:pPr>
            <w:r w:rsidRPr="008F5578">
              <w:rPr>
                <w:b/>
                <w:sz w:val="22"/>
              </w:rPr>
              <w:t>Parameter Name</w:t>
            </w:r>
          </w:p>
        </w:tc>
        <w:tc>
          <w:tcPr>
            <w:tcW w:w="3715" w:type="dxa"/>
            <w:shd w:val="clear" w:color="auto" w:fill="B3B3B3"/>
          </w:tcPr>
          <w:p w14:paraId="79933566" w14:textId="77777777" w:rsidR="00967FED" w:rsidRPr="008F5578" w:rsidRDefault="00967FED" w:rsidP="00126D5E">
            <w:pPr>
              <w:spacing w:after="120"/>
              <w:rPr>
                <w:b/>
                <w:sz w:val="22"/>
              </w:rPr>
            </w:pPr>
            <w:r w:rsidRPr="008F5578">
              <w:rPr>
                <w:b/>
                <w:sz w:val="22"/>
              </w:rPr>
              <w:t>Parameter Type</w:t>
            </w:r>
          </w:p>
        </w:tc>
      </w:tr>
      <w:tr w:rsidR="00967FED" w:rsidRPr="008F5578" w14:paraId="48ACC135" w14:textId="77777777" w:rsidTr="00025199">
        <w:trPr>
          <w:trHeight w:val="267"/>
        </w:trPr>
        <w:tc>
          <w:tcPr>
            <w:tcW w:w="1518" w:type="dxa"/>
          </w:tcPr>
          <w:p w14:paraId="50FDA4EF" w14:textId="77777777" w:rsidR="00967FED" w:rsidRPr="008F5578" w:rsidRDefault="00967FED" w:rsidP="00126D5E">
            <w:pPr>
              <w:spacing w:after="120"/>
              <w:rPr>
                <w:sz w:val="22"/>
              </w:rPr>
            </w:pPr>
            <w:r w:rsidRPr="008F5578">
              <w:rPr>
                <w:sz w:val="22"/>
              </w:rPr>
              <w:t>IN</w:t>
            </w:r>
          </w:p>
        </w:tc>
        <w:tc>
          <w:tcPr>
            <w:tcW w:w="3720" w:type="dxa"/>
          </w:tcPr>
          <w:p w14:paraId="2DAD3898" w14:textId="5E7E22FC" w:rsidR="00967FED" w:rsidRPr="008F5578" w:rsidRDefault="00967FED" w:rsidP="00126D5E">
            <w:pPr>
              <w:spacing w:after="120"/>
              <w:rPr>
                <w:sz w:val="22"/>
              </w:rPr>
            </w:pPr>
            <w:r w:rsidRPr="008F5578">
              <w:rPr>
                <w:sz w:val="22"/>
              </w:rPr>
              <w:t>inResourcePath</w:t>
            </w:r>
            <w:r w:rsidR="001669B4">
              <w:rPr>
                <w:sz w:val="22"/>
              </w:rPr>
              <w:t xml:space="preserve"> - </w:t>
            </w:r>
            <w:r w:rsidR="001669B4" w:rsidRPr="001669B4">
              <w:rPr>
                <w:sz w:val="22"/>
              </w:rPr>
              <w:t>Full resource path which includes the path and the resource name</w:t>
            </w:r>
            <w:r w:rsidR="001669B4">
              <w:rPr>
                <w:sz w:val="22"/>
              </w:rPr>
              <w:t>.</w:t>
            </w:r>
          </w:p>
        </w:tc>
        <w:tc>
          <w:tcPr>
            <w:tcW w:w="3715" w:type="dxa"/>
          </w:tcPr>
          <w:p w14:paraId="6960FBE7" w14:textId="77777777" w:rsidR="00967FED" w:rsidRPr="008F5578" w:rsidRDefault="00967FED" w:rsidP="00126D5E">
            <w:pPr>
              <w:spacing w:after="120"/>
              <w:rPr>
                <w:sz w:val="22"/>
              </w:rPr>
            </w:pPr>
            <w:r w:rsidRPr="008F5578">
              <w:rPr>
                <w:sz w:val="22"/>
              </w:rPr>
              <w:t>/lib/resource/ResourceDefs.ResourcePath (VARCHAR(4096) as of CIS 5.1)</w:t>
            </w:r>
          </w:p>
        </w:tc>
      </w:tr>
      <w:tr w:rsidR="00967FED" w:rsidRPr="008F5578" w14:paraId="79697A55" w14:textId="77777777" w:rsidTr="00025199">
        <w:trPr>
          <w:trHeight w:val="640"/>
        </w:trPr>
        <w:tc>
          <w:tcPr>
            <w:tcW w:w="1518" w:type="dxa"/>
          </w:tcPr>
          <w:p w14:paraId="267CE480" w14:textId="77777777" w:rsidR="00967FED" w:rsidRPr="008F5578" w:rsidRDefault="00967FED" w:rsidP="00126D5E">
            <w:pPr>
              <w:spacing w:after="120"/>
              <w:rPr>
                <w:sz w:val="22"/>
              </w:rPr>
            </w:pPr>
            <w:r w:rsidRPr="008F5578">
              <w:rPr>
                <w:sz w:val="22"/>
              </w:rPr>
              <w:t>IN</w:t>
            </w:r>
          </w:p>
        </w:tc>
        <w:tc>
          <w:tcPr>
            <w:tcW w:w="3720" w:type="dxa"/>
          </w:tcPr>
          <w:p w14:paraId="2056B89A" w14:textId="68804221" w:rsidR="00967FED" w:rsidRPr="008F5578" w:rsidRDefault="00967FED" w:rsidP="00126D5E">
            <w:pPr>
              <w:spacing w:after="120"/>
              <w:rPr>
                <w:sz w:val="22"/>
              </w:rPr>
            </w:pPr>
            <w:r w:rsidRPr="008F5578">
              <w:rPr>
                <w:sz w:val="22"/>
              </w:rPr>
              <w:t>inResourceType</w:t>
            </w:r>
            <w:r w:rsidR="001669B4">
              <w:rPr>
                <w:sz w:val="22"/>
              </w:rPr>
              <w:t xml:space="preserve"> - </w:t>
            </w:r>
            <w:r w:rsidR="001669B4" w:rsidRPr="001669B4">
              <w:rPr>
                <w:sz w:val="22"/>
              </w:rPr>
              <w:t xml:space="preserve">Type of </w:t>
            </w:r>
            <w:r w:rsidR="001669B4">
              <w:rPr>
                <w:sz w:val="22"/>
              </w:rPr>
              <w:t>DV</w:t>
            </w:r>
            <w:r w:rsidR="001669B4" w:rsidRPr="001669B4">
              <w:rPr>
                <w:sz w:val="22"/>
              </w:rPr>
              <w:t xml:space="preserve"> resource to be created</w:t>
            </w:r>
            <w:r w:rsidR="001669B4">
              <w:rPr>
                <w:sz w:val="22"/>
              </w:rPr>
              <w:t>.</w:t>
            </w:r>
          </w:p>
        </w:tc>
        <w:tc>
          <w:tcPr>
            <w:tcW w:w="3715" w:type="dxa"/>
          </w:tcPr>
          <w:p w14:paraId="39F4A4F7" w14:textId="77777777" w:rsidR="00967FED" w:rsidRPr="008F5578" w:rsidRDefault="00967FED" w:rsidP="00126D5E">
            <w:pPr>
              <w:spacing w:after="120"/>
              <w:rPr>
                <w:sz w:val="22"/>
              </w:rPr>
            </w:pPr>
            <w:r w:rsidRPr="008F5578">
              <w:rPr>
                <w:sz w:val="22"/>
              </w:rPr>
              <w:t>/lib/resource/ResourceDefs.ResourceType (VARCHAR(40) as of CIS 5.1)</w:t>
            </w:r>
          </w:p>
        </w:tc>
      </w:tr>
      <w:tr w:rsidR="00967FED" w:rsidRPr="008F5578" w14:paraId="4D249D1B" w14:textId="77777777" w:rsidTr="00025199">
        <w:trPr>
          <w:trHeight w:val="378"/>
        </w:trPr>
        <w:tc>
          <w:tcPr>
            <w:tcW w:w="1518" w:type="dxa"/>
          </w:tcPr>
          <w:p w14:paraId="5E871094" w14:textId="77777777" w:rsidR="00967FED" w:rsidRPr="008F5578" w:rsidRDefault="00967FED" w:rsidP="00126D5E">
            <w:pPr>
              <w:spacing w:after="120"/>
              <w:rPr>
                <w:sz w:val="22"/>
              </w:rPr>
            </w:pPr>
            <w:r w:rsidRPr="008F5578">
              <w:rPr>
                <w:sz w:val="22"/>
              </w:rPr>
              <w:t>IN</w:t>
            </w:r>
          </w:p>
        </w:tc>
        <w:tc>
          <w:tcPr>
            <w:tcW w:w="3720" w:type="dxa"/>
          </w:tcPr>
          <w:p w14:paraId="1AF51F34" w14:textId="77777777" w:rsidR="001669B4" w:rsidRPr="001669B4" w:rsidRDefault="00967FED" w:rsidP="001669B4">
            <w:pPr>
              <w:spacing w:after="120"/>
              <w:rPr>
                <w:sz w:val="22"/>
              </w:rPr>
            </w:pPr>
            <w:r w:rsidRPr="008F5578">
              <w:rPr>
                <w:sz w:val="22"/>
              </w:rPr>
              <w:t>inConfigured</w:t>
            </w:r>
            <w:r w:rsidR="001669B4">
              <w:rPr>
                <w:sz w:val="22"/>
              </w:rPr>
              <w:t xml:space="preserve"> - </w:t>
            </w:r>
            <w:r w:rsidR="001669B4" w:rsidRPr="001669B4">
              <w:rPr>
                <w:sz w:val="22"/>
              </w:rPr>
              <w:t>Indicates whether the resource has a cache configured or not.</w:t>
            </w:r>
          </w:p>
          <w:p w14:paraId="7E93E7C9" w14:textId="676B9BDF" w:rsidR="00967FED" w:rsidRPr="008F5578" w:rsidRDefault="001669B4" w:rsidP="001669B4">
            <w:pPr>
              <w:spacing w:after="120"/>
              <w:rPr>
                <w:sz w:val="22"/>
              </w:rPr>
            </w:pPr>
            <w:r w:rsidRPr="001669B4">
              <w:rPr>
                <w:sz w:val="22"/>
              </w:rPr>
              <w:t xml:space="preserve">Values: </w:t>
            </w:r>
            <w:r>
              <w:rPr>
                <w:sz w:val="22"/>
              </w:rPr>
              <w:t>1</w:t>
            </w:r>
            <w:r w:rsidRPr="001669B4">
              <w:rPr>
                <w:sz w:val="22"/>
              </w:rPr>
              <w:t xml:space="preserve">=cache configured, </w:t>
            </w:r>
            <w:r>
              <w:rPr>
                <w:sz w:val="22"/>
              </w:rPr>
              <w:t>0</w:t>
            </w:r>
            <w:r w:rsidRPr="001669B4">
              <w:rPr>
                <w:sz w:val="22"/>
              </w:rPr>
              <w:t>=cache not configured</w:t>
            </w:r>
          </w:p>
        </w:tc>
        <w:tc>
          <w:tcPr>
            <w:tcW w:w="3715" w:type="dxa"/>
          </w:tcPr>
          <w:p w14:paraId="0B300B0D" w14:textId="77777777" w:rsidR="00967FED" w:rsidRPr="008F5578" w:rsidRDefault="00967FED" w:rsidP="00126D5E">
            <w:pPr>
              <w:spacing w:after="120"/>
              <w:rPr>
                <w:sz w:val="22"/>
              </w:rPr>
            </w:pPr>
            <w:r w:rsidRPr="008F5578">
              <w:rPr>
                <w:sz w:val="22"/>
              </w:rPr>
              <w:t>BIT</w:t>
            </w:r>
          </w:p>
        </w:tc>
      </w:tr>
      <w:tr w:rsidR="00967FED" w:rsidRPr="008F5578" w14:paraId="15BBD67C" w14:textId="77777777" w:rsidTr="00025199">
        <w:trPr>
          <w:trHeight w:val="378"/>
        </w:trPr>
        <w:tc>
          <w:tcPr>
            <w:tcW w:w="1518" w:type="dxa"/>
          </w:tcPr>
          <w:p w14:paraId="10ABF52B" w14:textId="77777777" w:rsidR="00967FED" w:rsidRPr="008F5578" w:rsidRDefault="00967FED" w:rsidP="00126D5E">
            <w:pPr>
              <w:spacing w:after="120"/>
              <w:rPr>
                <w:sz w:val="22"/>
              </w:rPr>
            </w:pPr>
            <w:r w:rsidRPr="008F5578">
              <w:rPr>
                <w:sz w:val="22"/>
              </w:rPr>
              <w:t>IN</w:t>
            </w:r>
          </w:p>
        </w:tc>
        <w:tc>
          <w:tcPr>
            <w:tcW w:w="3720" w:type="dxa"/>
          </w:tcPr>
          <w:p w14:paraId="51DD480E" w14:textId="77777777" w:rsidR="001669B4" w:rsidRPr="001669B4" w:rsidRDefault="00967FED" w:rsidP="001669B4">
            <w:pPr>
              <w:spacing w:after="120"/>
              <w:rPr>
                <w:sz w:val="22"/>
              </w:rPr>
            </w:pPr>
            <w:r w:rsidRPr="008F5578">
              <w:rPr>
                <w:sz w:val="22"/>
              </w:rPr>
              <w:t>inEnabled</w:t>
            </w:r>
            <w:r w:rsidR="001669B4">
              <w:rPr>
                <w:sz w:val="22"/>
              </w:rPr>
              <w:t xml:space="preserve"> - </w:t>
            </w:r>
            <w:r w:rsidR="001669B4" w:rsidRPr="001669B4">
              <w:rPr>
                <w:sz w:val="22"/>
              </w:rPr>
              <w:t>Indicates enabled state of cache</w:t>
            </w:r>
          </w:p>
          <w:p w14:paraId="2FE93CBA" w14:textId="6A06E7C9" w:rsidR="00967FED" w:rsidRPr="008F5578" w:rsidRDefault="001669B4" w:rsidP="001669B4">
            <w:pPr>
              <w:spacing w:after="120"/>
              <w:rPr>
                <w:sz w:val="22"/>
              </w:rPr>
            </w:pPr>
            <w:r w:rsidRPr="001669B4">
              <w:rPr>
                <w:sz w:val="22"/>
              </w:rPr>
              <w:t xml:space="preserve">Values: </w:t>
            </w:r>
            <w:r>
              <w:rPr>
                <w:sz w:val="22"/>
              </w:rPr>
              <w:t>1</w:t>
            </w:r>
            <w:r w:rsidRPr="001669B4">
              <w:rPr>
                <w:sz w:val="22"/>
              </w:rPr>
              <w:t xml:space="preserve">=cache enabled, </w:t>
            </w:r>
            <w:r>
              <w:rPr>
                <w:sz w:val="22"/>
              </w:rPr>
              <w:t>0</w:t>
            </w:r>
            <w:r w:rsidRPr="001669B4">
              <w:rPr>
                <w:sz w:val="22"/>
              </w:rPr>
              <w:t>=cache disabled</w:t>
            </w:r>
          </w:p>
        </w:tc>
        <w:tc>
          <w:tcPr>
            <w:tcW w:w="3715" w:type="dxa"/>
          </w:tcPr>
          <w:p w14:paraId="21CB77B3" w14:textId="77777777" w:rsidR="00967FED" w:rsidRPr="008F5578" w:rsidRDefault="00967FED" w:rsidP="00126D5E">
            <w:pPr>
              <w:spacing w:after="120"/>
              <w:rPr>
                <w:sz w:val="22"/>
              </w:rPr>
            </w:pPr>
            <w:r w:rsidRPr="008F5578">
              <w:rPr>
                <w:sz w:val="22"/>
              </w:rPr>
              <w:t>BIT</w:t>
            </w:r>
          </w:p>
        </w:tc>
      </w:tr>
      <w:tr w:rsidR="00967FED" w:rsidRPr="008F5578" w14:paraId="3203BF56" w14:textId="77777777" w:rsidTr="00025199">
        <w:trPr>
          <w:trHeight w:val="378"/>
        </w:trPr>
        <w:tc>
          <w:tcPr>
            <w:tcW w:w="1518" w:type="dxa"/>
          </w:tcPr>
          <w:p w14:paraId="62201F52" w14:textId="77777777" w:rsidR="00967FED" w:rsidRPr="008F5578" w:rsidRDefault="00967FED" w:rsidP="00126D5E">
            <w:pPr>
              <w:spacing w:after="120"/>
              <w:rPr>
                <w:sz w:val="22"/>
              </w:rPr>
            </w:pPr>
            <w:r w:rsidRPr="008F5578">
              <w:rPr>
                <w:sz w:val="22"/>
              </w:rPr>
              <w:t>IN</w:t>
            </w:r>
          </w:p>
        </w:tc>
        <w:tc>
          <w:tcPr>
            <w:tcW w:w="3720" w:type="dxa"/>
          </w:tcPr>
          <w:p w14:paraId="24A6D477" w14:textId="77777777" w:rsidR="001669B4" w:rsidRPr="001669B4" w:rsidRDefault="00967FED" w:rsidP="001669B4">
            <w:pPr>
              <w:spacing w:after="120"/>
              <w:rPr>
                <w:sz w:val="22"/>
              </w:rPr>
            </w:pPr>
            <w:r w:rsidRPr="008F5578">
              <w:rPr>
                <w:sz w:val="22"/>
              </w:rPr>
              <w:t>inStorageMode</w:t>
            </w:r>
            <w:r w:rsidR="001669B4">
              <w:rPr>
                <w:sz w:val="22"/>
              </w:rPr>
              <w:t xml:space="preserve"> - </w:t>
            </w:r>
            <w:r w:rsidR="001669B4" w:rsidRPr="001669B4">
              <w:rPr>
                <w:sz w:val="22"/>
              </w:rPr>
              <w:t xml:space="preserve">Storage type used for the cache. </w:t>
            </w:r>
          </w:p>
          <w:p w14:paraId="055E898C" w14:textId="1F67D9F5" w:rsidR="00967FED" w:rsidRPr="008F5578" w:rsidRDefault="001669B4" w:rsidP="001669B4">
            <w:pPr>
              <w:spacing w:after="120"/>
              <w:rPr>
                <w:sz w:val="22"/>
              </w:rPr>
            </w:pPr>
            <w:r w:rsidRPr="001669B4">
              <w:rPr>
                <w:sz w:val="22"/>
              </w:rPr>
              <w:t>Values: May be either "AUTOMATIC", "DATA_SOURCE", "DATA_SOURCE_OTPS"</w:t>
            </w:r>
          </w:p>
        </w:tc>
        <w:tc>
          <w:tcPr>
            <w:tcW w:w="3715" w:type="dxa"/>
          </w:tcPr>
          <w:p w14:paraId="16CF83E6" w14:textId="77777777" w:rsidR="00967FED" w:rsidRPr="008F5578" w:rsidRDefault="00967FED" w:rsidP="00126D5E">
            <w:pPr>
              <w:spacing w:after="120"/>
              <w:rPr>
                <w:sz w:val="22"/>
              </w:rPr>
            </w:pPr>
            <w:r w:rsidRPr="008F5578">
              <w:rPr>
                <w:sz w:val="22"/>
              </w:rPr>
              <w:t>VARCHAR(255)</w:t>
            </w:r>
          </w:p>
        </w:tc>
      </w:tr>
      <w:tr w:rsidR="00967FED" w:rsidRPr="008F5578" w14:paraId="0ED8A5F3" w14:textId="77777777" w:rsidTr="00025199">
        <w:trPr>
          <w:trHeight w:val="640"/>
        </w:trPr>
        <w:tc>
          <w:tcPr>
            <w:tcW w:w="1518" w:type="dxa"/>
          </w:tcPr>
          <w:p w14:paraId="54D0033C" w14:textId="77777777" w:rsidR="00967FED" w:rsidRPr="008F5578" w:rsidRDefault="00967FED" w:rsidP="00126D5E">
            <w:pPr>
              <w:spacing w:after="120"/>
              <w:rPr>
                <w:sz w:val="22"/>
              </w:rPr>
            </w:pPr>
            <w:r w:rsidRPr="008F5578">
              <w:rPr>
                <w:sz w:val="22"/>
              </w:rPr>
              <w:t>IN</w:t>
            </w:r>
          </w:p>
        </w:tc>
        <w:tc>
          <w:tcPr>
            <w:tcW w:w="3720" w:type="dxa"/>
          </w:tcPr>
          <w:p w14:paraId="4FF8F538" w14:textId="77777777" w:rsidR="00025199" w:rsidRDefault="00967FED" w:rsidP="001669B4">
            <w:pPr>
              <w:spacing w:after="120"/>
              <w:rPr>
                <w:sz w:val="22"/>
              </w:rPr>
            </w:pPr>
            <w:r w:rsidRPr="008F5578">
              <w:rPr>
                <w:sz w:val="22"/>
              </w:rPr>
              <w:t>inStorageDataSourcePath</w:t>
            </w:r>
            <w:r w:rsidR="001669B4">
              <w:rPr>
                <w:sz w:val="22"/>
              </w:rPr>
              <w:t xml:space="preserve"> - </w:t>
            </w:r>
            <w:r w:rsidR="001669B4" w:rsidRPr="001669B4">
              <w:rPr>
                <w:sz w:val="22"/>
              </w:rPr>
              <w:t>If the mode is "DATA_SOURCE", this identifies the path to the data source being used to store cache data.</w:t>
            </w:r>
            <w:r w:rsidR="001669B4">
              <w:rPr>
                <w:sz w:val="22"/>
              </w:rPr>
              <w:t xml:space="preserve">  </w:t>
            </w:r>
          </w:p>
          <w:p w14:paraId="4B18E917" w14:textId="3628A2C3" w:rsidR="00967FED" w:rsidRPr="008F5578" w:rsidRDefault="001669B4" w:rsidP="001669B4">
            <w:pPr>
              <w:spacing w:after="120"/>
              <w:rPr>
                <w:sz w:val="22"/>
              </w:rPr>
            </w:pPr>
            <w:r w:rsidRPr="001669B4">
              <w:rPr>
                <w:sz w:val="22"/>
              </w:rPr>
              <w:t>Values: Path to a cache configured data source</w:t>
            </w:r>
            <w:r>
              <w:rPr>
                <w:sz w:val="22"/>
              </w:rPr>
              <w:t>.</w:t>
            </w:r>
          </w:p>
        </w:tc>
        <w:tc>
          <w:tcPr>
            <w:tcW w:w="3715" w:type="dxa"/>
          </w:tcPr>
          <w:p w14:paraId="15B2FE76" w14:textId="77777777" w:rsidR="00967FED" w:rsidRPr="008F5578" w:rsidRDefault="00967FED" w:rsidP="00126D5E">
            <w:pPr>
              <w:spacing w:after="120"/>
              <w:rPr>
                <w:sz w:val="22"/>
              </w:rPr>
            </w:pPr>
            <w:r w:rsidRPr="008F5578">
              <w:rPr>
                <w:sz w:val="22"/>
              </w:rPr>
              <w:t>/lib/resource/ResourceDefs.ResourcePath (VARCHAR(4096) as of CIS 5.1)</w:t>
            </w:r>
          </w:p>
        </w:tc>
      </w:tr>
      <w:tr w:rsidR="00AE6B11" w:rsidRPr="008F5578" w14:paraId="3BBB1F59" w14:textId="77777777" w:rsidTr="00025199">
        <w:trPr>
          <w:trHeight w:val="640"/>
        </w:trPr>
        <w:tc>
          <w:tcPr>
            <w:tcW w:w="1518" w:type="dxa"/>
          </w:tcPr>
          <w:p w14:paraId="6B31ADED" w14:textId="756AD61B" w:rsidR="00AE6B11" w:rsidRPr="008F5578" w:rsidRDefault="00AE6B11" w:rsidP="00126D5E">
            <w:pPr>
              <w:spacing w:after="120"/>
              <w:rPr>
                <w:sz w:val="22"/>
              </w:rPr>
            </w:pPr>
            <w:r>
              <w:rPr>
                <w:sz w:val="22"/>
              </w:rPr>
              <w:t>IN</w:t>
            </w:r>
          </w:p>
        </w:tc>
        <w:tc>
          <w:tcPr>
            <w:tcW w:w="3720" w:type="dxa"/>
          </w:tcPr>
          <w:p w14:paraId="7E2FFF06" w14:textId="059FEAA2" w:rsidR="00025199" w:rsidRDefault="00AE6B11" w:rsidP="00126D5E">
            <w:pPr>
              <w:spacing w:after="120"/>
              <w:rPr>
                <w:sz w:val="22"/>
              </w:rPr>
            </w:pPr>
            <w:r w:rsidRPr="00AE6B11">
              <w:rPr>
                <w:sz w:val="22"/>
              </w:rPr>
              <w:t>inStorageTargets</w:t>
            </w:r>
            <w:r w:rsidR="00025199">
              <w:rPr>
                <w:sz w:val="22"/>
              </w:rPr>
              <w:t xml:space="preserve"> - </w:t>
            </w:r>
            <w:r w:rsidR="001669B4" w:rsidRPr="00AE6B11">
              <w:rPr>
                <w:sz w:val="22"/>
              </w:rPr>
              <w:t>The list of database tables used as storage targets.</w:t>
            </w:r>
            <w:r w:rsidR="001669B4">
              <w:rPr>
                <w:sz w:val="22"/>
              </w:rPr>
              <w:t xml:space="preserve"> </w:t>
            </w:r>
          </w:p>
          <w:p w14:paraId="6BEA434C" w14:textId="1CE45224" w:rsidR="001669B4" w:rsidRPr="008F5578" w:rsidRDefault="001669B4" w:rsidP="00126D5E">
            <w:pPr>
              <w:spacing w:after="120"/>
              <w:rPr>
                <w:sz w:val="22"/>
              </w:rPr>
            </w:pPr>
            <w:r w:rsidRPr="00AE6B11">
              <w:rPr>
                <w:sz w:val="22"/>
              </w:rPr>
              <w:t>Values: An XML formatted string containing the list of target resources.  It must conform to this XML format.</w:t>
            </w:r>
          </w:p>
        </w:tc>
        <w:tc>
          <w:tcPr>
            <w:tcW w:w="3715" w:type="dxa"/>
          </w:tcPr>
          <w:p w14:paraId="05C574F5" w14:textId="77777777" w:rsidR="00AE6B11" w:rsidRDefault="00AE6B11" w:rsidP="00AE6B11">
            <w:pPr>
              <w:spacing w:after="120"/>
            </w:pPr>
            <w:r>
              <w:rPr>
                <w:sz w:val="22"/>
              </w:rPr>
              <w:t>LONGVARCHAR</w:t>
            </w:r>
            <w:r>
              <w:t xml:space="preserve"> </w:t>
            </w:r>
          </w:p>
          <w:p w14:paraId="1524B186" w14:textId="42B84BC5" w:rsidR="00AE6B11" w:rsidRPr="008F5578" w:rsidRDefault="00AE6B11" w:rsidP="00AE6B11">
            <w:pPr>
              <w:spacing w:after="120"/>
              <w:rPr>
                <w:sz w:val="22"/>
              </w:rPr>
            </w:pPr>
          </w:p>
        </w:tc>
      </w:tr>
      <w:tr w:rsidR="00967FED" w:rsidRPr="008F5578" w14:paraId="58EEC063" w14:textId="77777777" w:rsidTr="00025199">
        <w:trPr>
          <w:trHeight w:val="378"/>
        </w:trPr>
        <w:tc>
          <w:tcPr>
            <w:tcW w:w="1518" w:type="dxa"/>
          </w:tcPr>
          <w:p w14:paraId="74035695" w14:textId="77777777" w:rsidR="00967FED" w:rsidRPr="008F5578" w:rsidRDefault="00967FED" w:rsidP="00126D5E">
            <w:pPr>
              <w:spacing w:after="120"/>
              <w:rPr>
                <w:sz w:val="22"/>
              </w:rPr>
            </w:pPr>
            <w:r w:rsidRPr="008F5578">
              <w:rPr>
                <w:sz w:val="22"/>
              </w:rPr>
              <w:t>IN</w:t>
            </w:r>
          </w:p>
        </w:tc>
        <w:tc>
          <w:tcPr>
            <w:tcW w:w="3720" w:type="dxa"/>
          </w:tcPr>
          <w:p w14:paraId="6B98B8A4" w14:textId="77777777" w:rsidR="001669B4" w:rsidRPr="001669B4" w:rsidRDefault="00967FED" w:rsidP="001669B4">
            <w:pPr>
              <w:spacing w:after="120"/>
              <w:rPr>
                <w:sz w:val="22"/>
              </w:rPr>
            </w:pPr>
            <w:r w:rsidRPr="008F5578">
              <w:rPr>
                <w:sz w:val="22"/>
              </w:rPr>
              <w:t>inRefreshMode</w:t>
            </w:r>
            <w:r w:rsidR="001669B4">
              <w:rPr>
                <w:sz w:val="22"/>
              </w:rPr>
              <w:t xml:space="preserve"> - </w:t>
            </w:r>
            <w:r w:rsidR="001669B4" w:rsidRPr="001669B4">
              <w:rPr>
                <w:sz w:val="22"/>
              </w:rPr>
              <w:t xml:space="preserve">How the cache should be refreshed.  </w:t>
            </w:r>
          </w:p>
          <w:p w14:paraId="3F1D7C61" w14:textId="0B220EE9" w:rsidR="00967FED" w:rsidRPr="008F5578" w:rsidRDefault="001669B4" w:rsidP="001669B4">
            <w:pPr>
              <w:spacing w:after="120"/>
              <w:rPr>
                <w:sz w:val="22"/>
              </w:rPr>
            </w:pPr>
            <w:r w:rsidRPr="001669B4">
              <w:rPr>
                <w:sz w:val="22"/>
              </w:rPr>
              <w:t>Values: May be "MANUAL" or "SCHEDULED".</w:t>
            </w:r>
          </w:p>
        </w:tc>
        <w:tc>
          <w:tcPr>
            <w:tcW w:w="3715" w:type="dxa"/>
          </w:tcPr>
          <w:p w14:paraId="69395E97" w14:textId="77777777" w:rsidR="00967FED" w:rsidRPr="008F5578" w:rsidRDefault="00967FED" w:rsidP="00126D5E">
            <w:pPr>
              <w:spacing w:after="120"/>
              <w:rPr>
                <w:sz w:val="22"/>
              </w:rPr>
            </w:pPr>
            <w:r w:rsidRPr="008F5578">
              <w:rPr>
                <w:sz w:val="22"/>
              </w:rPr>
              <w:t>VARCHAR(255)</w:t>
            </w:r>
          </w:p>
        </w:tc>
      </w:tr>
      <w:tr w:rsidR="00967FED" w:rsidRPr="008F5578" w14:paraId="50D0FB2D" w14:textId="77777777" w:rsidTr="00025199">
        <w:trPr>
          <w:trHeight w:val="378"/>
        </w:trPr>
        <w:tc>
          <w:tcPr>
            <w:tcW w:w="1518" w:type="dxa"/>
          </w:tcPr>
          <w:p w14:paraId="5A5787A1" w14:textId="77777777" w:rsidR="00967FED" w:rsidRPr="008F5578" w:rsidRDefault="00967FED" w:rsidP="00126D5E">
            <w:pPr>
              <w:spacing w:after="120"/>
              <w:rPr>
                <w:sz w:val="22"/>
              </w:rPr>
            </w:pPr>
            <w:r w:rsidRPr="008F5578">
              <w:rPr>
                <w:sz w:val="22"/>
              </w:rPr>
              <w:lastRenderedPageBreak/>
              <w:t>IN</w:t>
            </w:r>
          </w:p>
        </w:tc>
        <w:tc>
          <w:tcPr>
            <w:tcW w:w="3720" w:type="dxa"/>
          </w:tcPr>
          <w:p w14:paraId="6AFB1A61" w14:textId="132CDFD2" w:rsidR="00967FED" w:rsidRPr="008F5578" w:rsidRDefault="00967FED" w:rsidP="001669B4">
            <w:pPr>
              <w:spacing w:after="120"/>
              <w:rPr>
                <w:sz w:val="22"/>
              </w:rPr>
            </w:pPr>
            <w:r w:rsidRPr="008F5578">
              <w:rPr>
                <w:sz w:val="22"/>
              </w:rPr>
              <w:t>inScheduleMode</w:t>
            </w:r>
            <w:r w:rsidR="001669B4">
              <w:rPr>
                <w:sz w:val="22"/>
              </w:rPr>
              <w:t xml:space="preserve"> - </w:t>
            </w:r>
            <w:r w:rsidR="001669B4" w:rsidRPr="001669B4">
              <w:rPr>
                <w:sz w:val="22"/>
              </w:rPr>
              <w:t>Scheduling mode</w:t>
            </w:r>
            <w:r w:rsidR="001669B4">
              <w:rPr>
                <w:sz w:val="22"/>
              </w:rPr>
              <w:t xml:space="preserve">.  </w:t>
            </w:r>
            <w:r w:rsidR="001669B4" w:rsidRPr="001669B4">
              <w:rPr>
                <w:sz w:val="22"/>
              </w:rPr>
              <w:t>Values: If 'inRefreshMode" is "SCHEDULED", this should always be "INTERVAL".</w:t>
            </w:r>
          </w:p>
        </w:tc>
        <w:tc>
          <w:tcPr>
            <w:tcW w:w="3715" w:type="dxa"/>
          </w:tcPr>
          <w:p w14:paraId="3E2FF4D9" w14:textId="77777777" w:rsidR="00967FED" w:rsidRPr="008F5578" w:rsidRDefault="00967FED" w:rsidP="00126D5E">
            <w:pPr>
              <w:spacing w:after="120"/>
              <w:rPr>
                <w:sz w:val="22"/>
              </w:rPr>
            </w:pPr>
            <w:r w:rsidRPr="008F5578">
              <w:rPr>
                <w:sz w:val="22"/>
              </w:rPr>
              <w:t>VARCHAR(255)</w:t>
            </w:r>
          </w:p>
        </w:tc>
      </w:tr>
      <w:tr w:rsidR="00967FED" w:rsidRPr="008F5578" w14:paraId="67B97017" w14:textId="77777777" w:rsidTr="00025199">
        <w:trPr>
          <w:trHeight w:val="378"/>
        </w:trPr>
        <w:tc>
          <w:tcPr>
            <w:tcW w:w="1518" w:type="dxa"/>
          </w:tcPr>
          <w:p w14:paraId="7C40DF16" w14:textId="77777777" w:rsidR="00967FED" w:rsidRPr="008F5578" w:rsidRDefault="00967FED" w:rsidP="00126D5E">
            <w:pPr>
              <w:spacing w:after="120"/>
              <w:rPr>
                <w:sz w:val="22"/>
              </w:rPr>
            </w:pPr>
            <w:r w:rsidRPr="008F5578">
              <w:rPr>
                <w:sz w:val="22"/>
              </w:rPr>
              <w:t>IN</w:t>
            </w:r>
          </w:p>
        </w:tc>
        <w:tc>
          <w:tcPr>
            <w:tcW w:w="3720" w:type="dxa"/>
          </w:tcPr>
          <w:p w14:paraId="0FE1F9AB" w14:textId="77777777" w:rsidR="001669B4" w:rsidRPr="001669B4" w:rsidRDefault="00967FED" w:rsidP="001669B4">
            <w:pPr>
              <w:spacing w:after="120"/>
              <w:rPr>
                <w:sz w:val="22"/>
              </w:rPr>
            </w:pPr>
            <w:r w:rsidRPr="008F5578">
              <w:rPr>
                <w:sz w:val="22"/>
              </w:rPr>
              <w:t>inStartTime</w:t>
            </w:r>
            <w:r w:rsidR="001669B4">
              <w:rPr>
                <w:sz w:val="22"/>
              </w:rPr>
              <w:t xml:space="preserve"> - </w:t>
            </w:r>
            <w:r w:rsidR="001669B4" w:rsidRPr="001669B4">
              <w:rPr>
                <w:sz w:val="22"/>
              </w:rPr>
              <w:t>Start timestamp for the schedule</w:t>
            </w:r>
          </w:p>
          <w:p w14:paraId="5FBB44DA" w14:textId="4C119530" w:rsidR="00967FED" w:rsidRPr="008F5578" w:rsidRDefault="001669B4" w:rsidP="001669B4">
            <w:pPr>
              <w:spacing w:after="120"/>
              <w:rPr>
                <w:sz w:val="22"/>
              </w:rPr>
            </w:pPr>
            <w:r w:rsidRPr="001669B4">
              <w:rPr>
                <w:sz w:val="22"/>
              </w:rPr>
              <w:t>Values: If 'inRefreshMode" is "SCHEDULED", A timestamp</w:t>
            </w:r>
            <w:r>
              <w:rPr>
                <w:sz w:val="22"/>
              </w:rPr>
              <w:t>.</w:t>
            </w:r>
          </w:p>
        </w:tc>
        <w:tc>
          <w:tcPr>
            <w:tcW w:w="3715" w:type="dxa"/>
          </w:tcPr>
          <w:p w14:paraId="2E4D54C2" w14:textId="77777777" w:rsidR="00967FED" w:rsidRPr="008F5578" w:rsidRDefault="00967FED" w:rsidP="00126D5E">
            <w:pPr>
              <w:spacing w:after="120"/>
              <w:rPr>
                <w:sz w:val="22"/>
              </w:rPr>
            </w:pPr>
            <w:r w:rsidRPr="008F5578">
              <w:rPr>
                <w:sz w:val="22"/>
              </w:rPr>
              <w:t>TIMESTAMP</w:t>
            </w:r>
          </w:p>
        </w:tc>
      </w:tr>
      <w:tr w:rsidR="00967FED" w:rsidRPr="008F5578" w14:paraId="21A711B9" w14:textId="77777777" w:rsidTr="00025199">
        <w:trPr>
          <w:trHeight w:val="378"/>
        </w:trPr>
        <w:tc>
          <w:tcPr>
            <w:tcW w:w="1518" w:type="dxa"/>
          </w:tcPr>
          <w:p w14:paraId="500E057C" w14:textId="77777777" w:rsidR="00967FED" w:rsidRPr="008F5578" w:rsidRDefault="00967FED" w:rsidP="00126D5E">
            <w:pPr>
              <w:spacing w:after="120"/>
              <w:rPr>
                <w:sz w:val="22"/>
              </w:rPr>
            </w:pPr>
            <w:r w:rsidRPr="008F5578">
              <w:rPr>
                <w:sz w:val="22"/>
              </w:rPr>
              <w:t>IN</w:t>
            </w:r>
          </w:p>
        </w:tc>
        <w:tc>
          <w:tcPr>
            <w:tcW w:w="3720" w:type="dxa"/>
          </w:tcPr>
          <w:p w14:paraId="2025FBBC" w14:textId="77777777" w:rsidR="001669B4" w:rsidRPr="001669B4" w:rsidRDefault="001669B4" w:rsidP="001669B4">
            <w:pPr>
              <w:spacing w:after="120"/>
              <w:rPr>
                <w:sz w:val="22"/>
              </w:rPr>
            </w:pPr>
            <w:r>
              <w:rPr>
                <w:sz w:val="22"/>
              </w:rPr>
              <w:t xml:space="preserve">inPeriod - </w:t>
            </w:r>
            <w:r w:rsidRPr="001669B4">
              <w:rPr>
                <w:sz w:val="22"/>
              </w:rPr>
              <w:t>The units of measure for the interval between cache refreshes</w:t>
            </w:r>
          </w:p>
          <w:p w14:paraId="44F54BCD" w14:textId="1B9CC14C" w:rsidR="00967FED" w:rsidRPr="008F5578" w:rsidRDefault="001669B4" w:rsidP="001669B4">
            <w:pPr>
              <w:spacing w:after="120"/>
              <w:rPr>
                <w:sz w:val="22"/>
              </w:rPr>
            </w:pPr>
            <w:r w:rsidRPr="001669B4">
              <w:rPr>
                <w:sz w:val="22"/>
              </w:rPr>
              <w:t>Values: SECOND, MINUTE, HOUR, DAY, WEEK, MONTH, or YEAR</w:t>
            </w:r>
          </w:p>
        </w:tc>
        <w:tc>
          <w:tcPr>
            <w:tcW w:w="3715" w:type="dxa"/>
          </w:tcPr>
          <w:p w14:paraId="1169C494" w14:textId="77777777" w:rsidR="00967FED" w:rsidRPr="008F5578" w:rsidRDefault="00967FED" w:rsidP="00126D5E">
            <w:pPr>
              <w:spacing w:after="120"/>
              <w:rPr>
                <w:sz w:val="22"/>
              </w:rPr>
            </w:pPr>
            <w:r w:rsidRPr="008F5578">
              <w:rPr>
                <w:sz w:val="22"/>
              </w:rPr>
              <w:t>INTEGER</w:t>
            </w:r>
          </w:p>
        </w:tc>
      </w:tr>
      <w:tr w:rsidR="001669B4" w:rsidRPr="008F5578" w14:paraId="7807EA3D" w14:textId="77777777" w:rsidTr="00025199">
        <w:trPr>
          <w:trHeight w:val="378"/>
        </w:trPr>
        <w:tc>
          <w:tcPr>
            <w:tcW w:w="1518" w:type="dxa"/>
          </w:tcPr>
          <w:p w14:paraId="32D907DE" w14:textId="3DA027BF" w:rsidR="001669B4" w:rsidRPr="008F5578" w:rsidRDefault="001669B4" w:rsidP="00126D5E">
            <w:pPr>
              <w:spacing w:after="120"/>
              <w:rPr>
                <w:sz w:val="22"/>
              </w:rPr>
            </w:pPr>
            <w:r>
              <w:rPr>
                <w:sz w:val="22"/>
              </w:rPr>
              <w:t>IN</w:t>
            </w:r>
          </w:p>
        </w:tc>
        <w:tc>
          <w:tcPr>
            <w:tcW w:w="3720" w:type="dxa"/>
          </w:tcPr>
          <w:p w14:paraId="7FC8C88C" w14:textId="77777777" w:rsidR="001669B4" w:rsidRPr="001669B4" w:rsidRDefault="001669B4" w:rsidP="001669B4">
            <w:pPr>
              <w:spacing w:after="120"/>
              <w:rPr>
                <w:sz w:val="22"/>
              </w:rPr>
            </w:pPr>
            <w:r>
              <w:rPr>
                <w:sz w:val="22"/>
              </w:rPr>
              <w:t xml:space="preserve">inCount - </w:t>
            </w:r>
            <w:r w:rsidRPr="001669B4">
              <w:rPr>
                <w:sz w:val="22"/>
              </w:rPr>
              <w:t>The number of inPeriod units in the interval between cache refreshes</w:t>
            </w:r>
          </w:p>
          <w:p w14:paraId="4B0F96D4" w14:textId="4A388BA9" w:rsidR="001669B4" w:rsidRDefault="001669B4" w:rsidP="001669B4">
            <w:pPr>
              <w:spacing w:after="120"/>
              <w:rPr>
                <w:sz w:val="22"/>
              </w:rPr>
            </w:pPr>
            <w:r w:rsidRPr="001669B4">
              <w:rPr>
                <w:sz w:val="22"/>
              </w:rPr>
              <w:t>Values: Any positive integer</w:t>
            </w:r>
          </w:p>
        </w:tc>
        <w:tc>
          <w:tcPr>
            <w:tcW w:w="3715" w:type="dxa"/>
          </w:tcPr>
          <w:p w14:paraId="301A3249" w14:textId="28CC909C" w:rsidR="001669B4" w:rsidRPr="008F5578" w:rsidRDefault="001669B4" w:rsidP="00126D5E">
            <w:pPr>
              <w:spacing w:after="120"/>
              <w:rPr>
                <w:sz w:val="22"/>
              </w:rPr>
            </w:pPr>
            <w:r>
              <w:rPr>
                <w:sz w:val="22"/>
              </w:rPr>
              <w:t>INTEGER</w:t>
            </w:r>
          </w:p>
        </w:tc>
      </w:tr>
      <w:tr w:rsidR="00967FED" w:rsidRPr="008F5578" w14:paraId="32810E0C" w14:textId="77777777" w:rsidTr="00025199">
        <w:trPr>
          <w:trHeight w:val="378"/>
        </w:trPr>
        <w:tc>
          <w:tcPr>
            <w:tcW w:w="1518" w:type="dxa"/>
          </w:tcPr>
          <w:p w14:paraId="215FA347" w14:textId="77777777" w:rsidR="00967FED" w:rsidRPr="008F5578" w:rsidRDefault="00967FED" w:rsidP="00126D5E">
            <w:pPr>
              <w:spacing w:after="120"/>
              <w:rPr>
                <w:sz w:val="22"/>
              </w:rPr>
            </w:pPr>
            <w:r w:rsidRPr="008F5578">
              <w:rPr>
                <w:sz w:val="22"/>
              </w:rPr>
              <w:t>IN</w:t>
            </w:r>
          </w:p>
        </w:tc>
        <w:tc>
          <w:tcPr>
            <w:tcW w:w="3720" w:type="dxa"/>
          </w:tcPr>
          <w:p w14:paraId="2AFFE609" w14:textId="77777777" w:rsidR="00025199" w:rsidRDefault="00967FED" w:rsidP="001669B4">
            <w:pPr>
              <w:spacing w:after="120"/>
              <w:rPr>
                <w:sz w:val="22"/>
              </w:rPr>
            </w:pPr>
            <w:r w:rsidRPr="008F5578">
              <w:rPr>
                <w:sz w:val="22"/>
              </w:rPr>
              <w:t>inExpirationPeriod</w:t>
            </w:r>
            <w:r w:rsidR="001669B4">
              <w:rPr>
                <w:sz w:val="22"/>
              </w:rPr>
              <w:t xml:space="preserve"> - </w:t>
            </w:r>
            <w:r w:rsidR="001669B4" w:rsidRPr="001669B4">
              <w:rPr>
                <w:sz w:val="22"/>
              </w:rPr>
              <w:t xml:space="preserve">The amount of time in milliseconds that the cache will be cleared after it is refreshed.  </w:t>
            </w:r>
          </w:p>
          <w:p w14:paraId="6D078FB1" w14:textId="5A954188" w:rsidR="00967FED" w:rsidRPr="008F5578" w:rsidRDefault="001669B4" w:rsidP="001669B4">
            <w:pPr>
              <w:spacing w:after="120"/>
              <w:rPr>
                <w:sz w:val="22"/>
              </w:rPr>
            </w:pPr>
            <w:r w:rsidRPr="001669B4">
              <w:rPr>
                <w:sz w:val="22"/>
              </w:rPr>
              <w:t>Values: If less than zero, the period will be set to zero.  If zero then the cache will never expire.  If set to NULL, the enable setting will be left unaltered.</w:t>
            </w:r>
          </w:p>
        </w:tc>
        <w:tc>
          <w:tcPr>
            <w:tcW w:w="3715" w:type="dxa"/>
          </w:tcPr>
          <w:p w14:paraId="56205C48" w14:textId="77777777" w:rsidR="00967FED" w:rsidRPr="008F5578" w:rsidRDefault="00967FED" w:rsidP="00126D5E">
            <w:pPr>
              <w:spacing w:after="120"/>
              <w:rPr>
                <w:sz w:val="22"/>
              </w:rPr>
            </w:pPr>
            <w:r w:rsidRPr="008F5578">
              <w:rPr>
                <w:sz w:val="22"/>
              </w:rPr>
              <w:t>BIGINT</w:t>
            </w:r>
          </w:p>
        </w:tc>
      </w:tr>
      <w:tr w:rsidR="00967FED" w:rsidRPr="008F5578" w14:paraId="042C1771" w14:textId="77777777" w:rsidTr="00025199">
        <w:trPr>
          <w:trHeight w:val="378"/>
        </w:trPr>
        <w:tc>
          <w:tcPr>
            <w:tcW w:w="1518" w:type="dxa"/>
          </w:tcPr>
          <w:p w14:paraId="1C04BEAC" w14:textId="77777777" w:rsidR="00967FED" w:rsidRPr="008F5578" w:rsidRDefault="00967FED" w:rsidP="00126D5E">
            <w:pPr>
              <w:spacing w:after="120"/>
              <w:rPr>
                <w:sz w:val="22"/>
              </w:rPr>
            </w:pPr>
            <w:r w:rsidRPr="008F5578">
              <w:rPr>
                <w:sz w:val="22"/>
              </w:rPr>
              <w:t>IN</w:t>
            </w:r>
          </w:p>
        </w:tc>
        <w:tc>
          <w:tcPr>
            <w:tcW w:w="3720" w:type="dxa"/>
          </w:tcPr>
          <w:p w14:paraId="3CE3AB1C" w14:textId="77777777" w:rsidR="001669B4" w:rsidRPr="001669B4" w:rsidRDefault="00967FED" w:rsidP="001669B4">
            <w:pPr>
              <w:spacing w:after="120"/>
              <w:rPr>
                <w:sz w:val="22"/>
              </w:rPr>
            </w:pPr>
            <w:r w:rsidRPr="008F5578">
              <w:rPr>
                <w:sz w:val="22"/>
              </w:rPr>
              <w:t>inClearRule</w:t>
            </w:r>
            <w:r w:rsidR="001669B4">
              <w:rPr>
                <w:sz w:val="22"/>
              </w:rPr>
              <w:t xml:space="preserve"> - </w:t>
            </w:r>
            <w:r w:rsidR="001669B4" w:rsidRPr="001669B4">
              <w:rPr>
                <w:sz w:val="22"/>
              </w:rPr>
              <w:t>Indicates when old cache data should be cleared.</w:t>
            </w:r>
          </w:p>
          <w:p w14:paraId="6E0A4629" w14:textId="601B7666" w:rsidR="001669B4" w:rsidRPr="001669B4" w:rsidRDefault="001669B4" w:rsidP="001669B4">
            <w:pPr>
              <w:spacing w:after="120"/>
              <w:rPr>
                <w:sz w:val="22"/>
              </w:rPr>
            </w:pPr>
            <w:r w:rsidRPr="001669B4">
              <w:rPr>
                <w:sz w:val="22"/>
              </w:rPr>
              <w:t>Values: One of "NONE", "ON_LOAD", or "ON_FAILURE".  Normally old cache data is cleared on expiration and when a cache refresh successfully completes. In the latter case the old cache data is replaced by the new cached data.</w:t>
            </w:r>
          </w:p>
          <w:p w14:paraId="7D139DEE" w14:textId="713F59F7" w:rsidR="00967FED" w:rsidRPr="008F5578" w:rsidRDefault="001669B4" w:rsidP="001669B4">
            <w:pPr>
              <w:spacing w:after="120"/>
              <w:rPr>
                <w:sz w:val="22"/>
              </w:rPr>
            </w:pPr>
            <w:r w:rsidRPr="001669B4">
              <w:rPr>
                <w:sz w:val="22"/>
              </w:rPr>
              <w:t xml:space="preserve">If "NONE", then the normal behavior will be used.  If "ON_LOAD", in addition to the normal behavior the old cache data will be cleared when a refresh is started.  If "ON_FAILURE", in addition to the normal behavior the old cache data will be cleared when a refresh fails.  </w:t>
            </w:r>
            <w:r w:rsidRPr="001669B4">
              <w:rPr>
                <w:sz w:val="22"/>
              </w:rPr>
              <w:lastRenderedPageBreak/>
              <w:t>If set to NULL, the</w:t>
            </w:r>
            <w:r>
              <w:rPr>
                <w:sz w:val="22"/>
              </w:rPr>
              <w:t xml:space="preserve"> </w:t>
            </w:r>
            <w:r w:rsidRPr="001669B4">
              <w:rPr>
                <w:sz w:val="22"/>
              </w:rPr>
              <w:t>setting will be left unaltered.</w:t>
            </w:r>
          </w:p>
        </w:tc>
        <w:tc>
          <w:tcPr>
            <w:tcW w:w="3715" w:type="dxa"/>
          </w:tcPr>
          <w:p w14:paraId="749E9E4E" w14:textId="77777777" w:rsidR="00967FED" w:rsidRPr="008F5578" w:rsidRDefault="00967FED" w:rsidP="00126D5E">
            <w:pPr>
              <w:spacing w:after="120"/>
              <w:rPr>
                <w:sz w:val="22"/>
              </w:rPr>
            </w:pPr>
            <w:r w:rsidRPr="008F5578">
              <w:rPr>
                <w:sz w:val="22"/>
              </w:rPr>
              <w:lastRenderedPageBreak/>
              <w:t>VARCHAR(255)</w:t>
            </w:r>
          </w:p>
        </w:tc>
      </w:tr>
      <w:tr w:rsidR="00967FED" w:rsidRPr="008F5578" w14:paraId="1E7AA3FF" w14:textId="77777777" w:rsidTr="00025199">
        <w:trPr>
          <w:trHeight w:val="378"/>
        </w:trPr>
        <w:tc>
          <w:tcPr>
            <w:tcW w:w="1518" w:type="dxa"/>
          </w:tcPr>
          <w:p w14:paraId="2A8BFC54" w14:textId="77777777" w:rsidR="00967FED" w:rsidRPr="008F5578" w:rsidRDefault="00967FED" w:rsidP="00126D5E">
            <w:pPr>
              <w:spacing w:after="120"/>
              <w:rPr>
                <w:sz w:val="22"/>
              </w:rPr>
            </w:pPr>
            <w:r w:rsidRPr="008F5578">
              <w:rPr>
                <w:sz w:val="22"/>
              </w:rPr>
              <w:t>IN</w:t>
            </w:r>
          </w:p>
        </w:tc>
        <w:tc>
          <w:tcPr>
            <w:tcW w:w="3720" w:type="dxa"/>
          </w:tcPr>
          <w:p w14:paraId="426FB1A4" w14:textId="77777777" w:rsidR="001669B4" w:rsidRPr="001669B4" w:rsidRDefault="00967FED" w:rsidP="001669B4">
            <w:pPr>
              <w:spacing w:after="120"/>
              <w:rPr>
                <w:sz w:val="22"/>
              </w:rPr>
            </w:pPr>
            <w:r w:rsidRPr="008F5578">
              <w:rPr>
                <w:sz w:val="22"/>
              </w:rPr>
              <w:t>inIncremental</w:t>
            </w:r>
            <w:r w:rsidR="001669B4">
              <w:rPr>
                <w:sz w:val="22"/>
              </w:rPr>
              <w:t xml:space="preserve"> - </w:t>
            </w:r>
            <w:r w:rsidR="001669B4" w:rsidRPr="001669B4">
              <w:rPr>
                <w:sz w:val="22"/>
              </w:rPr>
              <w:t>Indicates whether the cache refresh is full or incremental</w:t>
            </w:r>
          </w:p>
          <w:p w14:paraId="575BF7C8" w14:textId="354DC084" w:rsidR="00967FED" w:rsidRPr="008F5578" w:rsidRDefault="001669B4" w:rsidP="001669B4">
            <w:pPr>
              <w:spacing w:after="120"/>
              <w:rPr>
                <w:sz w:val="22"/>
              </w:rPr>
            </w:pPr>
            <w:r w:rsidRPr="001669B4">
              <w:rPr>
                <w:sz w:val="22"/>
              </w:rPr>
              <w:t>Values: 1 (incremental) or 0 (full). Defaults to 0 if NULL.</w:t>
            </w:r>
          </w:p>
        </w:tc>
        <w:tc>
          <w:tcPr>
            <w:tcW w:w="3715" w:type="dxa"/>
          </w:tcPr>
          <w:p w14:paraId="7E3DA89E" w14:textId="77777777" w:rsidR="00967FED" w:rsidRPr="008F5578" w:rsidRDefault="00967FED" w:rsidP="00126D5E">
            <w:pPr>
              <w:spacing w:after="120"/>
              <w:rPr>
                <w:sz w:val="22"/>
              </w:rPr>
            </w:pPr>
            <w:r w:rsidRPr="008F5578">
              <w:rPr>
                <w:sz w:val="22"/>
              </w:rPr>
              <w:t>BIT</w:t>
            </w:r>
          </w:p>
        </w:tc>
      </w:tr>
      <w:tr w:rsidR="00967FED" w:rsidRPr="008F5578" w14:paraId="3C2DD3B6" w14:textId="77777777" w:rsidTr="00025199">
        <w:trPr>
          <w:trHeight w:val="378"/>
        </w:trPr>
        <w:tc>
          <w:tcPr>
            <w:tcW w:w="1518" w:type="dxa"/>
          </w:tcPr>
          <w:p w14:paraId="61F22502" w14:textId="77777777" w:rsidR="00967FED" w:rsidRPr="008F5578" w:rsidRDefault="00967FED" w:rsidP="00126D5E">
            <w:pPr>
              <w:spacing w:after="120"/>
              <w:rPr>
                <w:sz w:val="22"/>
              </w:rPr>
            </w:pPr>
            <w:r w:rsidRPr="008F5578">
              <w:rPr>
                <w:sz w:val="22"/>
              </w:rPr>
              <w:t>IN</w:t>
            </w:r>
          </w:p>
        </w:tc>
        <w:tc>
          <w:tcPr>
            <w:tcW w:w="3720" w:type="dxa"/>
          </w:tcPr>
          <w:p w14:paraId="00B80159" w14:textId="77777777" w:rsidR="001669B4" w:rsidRPr="001669B4" w:rsidRDefault="00967FED" w:rsidP="001669B4">
            <w:pPr>
              <w:spacing w:after="120"/>
              <w:rPr>
                <w:sz w:val="22"/>
              </w:rPr>
            </w:pPr>
            <w:r w:rsidRPr="008F5578">
              <w:rPr>
                <w:sz w:val="22"/>
              </w:rPr>
              <w:t>inStorageBucketMode</w:t>
            </w:r>
            <w:r w:rsidR="001669B4">
              <w:rPr>
                <w:sz w:val="22"/>
              </w:rPr>
              <w:t xml:space="preserve"> - </w:t>
            </w:r>
            <w:r w:rsidR="001669B4" w:rsidRPr="001669B4">
              <w:rPr>
                <w:sz w:val="22"/>
              </w:rPr>
              <w:t>Indicates storage mode for multi-table storage. Ignored if storage mode is not 'DATA_SOURCE_OTPS'</w:t>
            </w:r>
          </w:p>
          <w:p w14:paraId="2182A07C" w14:textId="7A6636C6" w:rsidR="00967FED" w:rsidRPr="008F5578" w:rsidRDefault="001669B4" w:rsidP="001669B4">
            <w:pPr>
              <w:spacing w:after="120"/>
              <w:rPr>
                <w:sz w:val="22"/>
              </w:rPr>
            </w:pPr>
            <w:r w:rsidRPr="001669B4">
              <w:rPr>
                <w:sz w:val="22"/>
              </w:rPr>
              <w:t>Values: May be "AUTO_GEN" or "MANUAL" for multi-table storage. NULL for single-table storage.</w:t>
            </w:r>
          </w:p>
        </w:tc>
        <w:tc>
          <w:tcPr>
            <w:tcW w:w="3715" w:type="dxa"/>
          </w:tcPr>
          <w:p w14:paraId="2B5377F6" w14:textId="77777777" w:rsidR="00967FED" w:rsidRPr="008F5578" w:rsidRDefault="00967FED" w:rsidP="00126D5E">
            <w:pPr>
              <w:spacing w:after="120"/>
              <w:rPr>
                <w:sz w:val="22"/>
              </w:rPr>
            </w:pPr>
            <w:r w:rsidRPr="008F5578">
              <w:rPr>
                <w:sz w:val="22"/>
              </w:rPr>
              <w:t>VARCHAR(255)</w:t>
            </w:r>
          </w:p>
        </w:tc>
      </w:tr>
      <w:tr w:rsidR="00967FED" w:rsidRPr="008F5578" w14:paraId="0DB3F7DD" w14:textId="77777777" w:rsidTr="00025199">
        <w:trPr>
          <w:trHeight w:val="378"/>
        </w:trPr>
        <w:tc>
          <w:tcPr>
            <w:tcW w:w="1518" w:type="dxa"/>
          </w:tcPr>
          <w:p w14:paraId="451FC190" w14:textId="77777777" w:rsidR="00967FED" w:rsidRPr="008F5578" w:rsidRDefault="00967FED" w:rsidP="00126D5E">
            <w:pPr>
              <w:spacing w:after="120"/>
              <w:rPr>
                <w:sz w:val="22"/>
              </w:rPr>
            </w:pPr>
            <w:r w:rsidRPr="008F5578">
              <w:rPr>
                <w:sz w:val="22"/>
              </w:rPr>
              <w:t>IN</w:t>
            </w:r>
          </w:p>
        </w:tc>
        <w:tc>
          <w:tcPr>
            <w:tcW w:w="3720" w:type="dxa"/>
          </w:tcPr>
          <w:p w14:paraId="21CB45BD" w14:textId="3A4F1F8D" w:rsidR="001669B4" w:rsidRPr="001669B4" w:rsidRDefault="00967FED" w:rsidP="001669B4">
            <w:pPr>
              <w:spacing w:after="120"/>
              <w:rPr>
                <w:sz w:val="22"/>
              </w:rPr>
            </w:pPr>
            <w:r w:rsidRPr="008F5578">
              <w:rPr>
                <w:sz w:val="22"/>
              </w:rPr>
              <w:t>inStorageBucketCatalog</w:t>
            </w:r>
            <w:r w:rsidR="001669B4">
              <w:rPr>
                <w:sz w:val="22"/>
              </w:rPr>
              <w:t xml:space="preserve"> </w:t>
            </w:r>
            <w:r w:rsidR="001669B4" w:rsidRPr="001669B4">
              <w:rPr>
                <w:sz w:val="22"/>
              </w:rPr>
              <w:t>- Indicates the catalog to use for auto-generated multi-table storage. Ignored</w:t>
            </w:r>
            <w:r w:rsidR="001669B4">
              <w:rPr>
                <w:sz w:val="22"/>
              </w:rPr>
              <w:t xml:space="preserve"> </w:t>
            </w:r>
            <w:r w:rsidR="001669B4" w:rsidRPr="001669B4">
              <w:rPr>
                <w:sz w:val="22"/>
              </w:rPr>
              <w:t>if bucket mode isn't "AUTO_GEN".</w:t>
            </w:r>
          </w:p>
          <w:p w14:paraId="6E517FFC" w14:textId="087A2DF5" w:rsidR="00967FED" w:rsidRPr="008F5578" w:rsidRDefault="001669B4" w:rsidP="001669B4">
            <w:pPr>
              <w:spacing w:after="120"/>
              <w:rPr>
                <w:sz w:val="22"/>
              </w:rPr>
            </w:pPr>
            <w:r w:rsidRPr="001669B4">
              <w:rPr>
                <w:sz w:val="22"/>
              </w:rPr>
              <w:t>Values: A valid catalog name in the cache target database.</w:t>
            </w:r>
          </w:p>
        </w:tc>
        <w:tc>
          <w:tcPr>
            <w:tcW w:w="3715" w:type="dxa"/>
          </w:tcPr>
          <w:p w14:paraId="47A7DC1C" w14:textId="77777777" w:rsidR="00967FED" w:rsidRPr="008F5578" w:rsidRDefault="00967FED" w:rsidP="00126D5E">
            <w:pPr>
              <w:spacing w:after="120"/>
              <w:rPr>
                <w:sz w:val="22"/>
              </w:rPr>
            </w:pPr>
            <w:r w:rsidRPr="008F5578">
              <w:rPr>
                <w:sz w:val="22"/>
              </w:rPr>
              <w:t>VARCHAR(255)</w:t>
            </w:r>
          </w:p>
        </w:tc>
      </w:tr>
      <w:tr w:rsidR="00967FED" w:rsidRPr="008F5578" w14:paraId="75A94F68" w14:textId="77777777" w:rsidTr="00025199">
        <w:trPr>
          <w:trHeight w:val="378"/>
        </w:trPr>
        <w:tc>
          <w:tcPr>
            <w:tcW w:w="1518" w:type="dxa"/>
          </w:tcPr>
          <w:p w14:paraId="4C389D05" w14:textId="77777777" w:rsidR="00967FED" w:rsidRPr="008F5578" w:rsidRDefault="00967FED" w:rsidP="00126D5E">
            <w:pPr>
              <w:spacing w:after="120"/>
              <w:rPr>
                <w:sz w:val="22"/>
              </w:rPr>
            </w:pPr>
            <w:r w:rsidRPr="008F5578">
              <w:rPr>
                <w:sz w:val="22"/>
              </w:rPr>
              <w:t>IN</w:t>
            </w:r>
          </w:p>
        </w:tc>
        <w:tc>
          <w:tcPr>
            <w:tcW w:w="3720" w:type="dxa"/>
          </w:tcPr>
          <w:p w14:paraId="7212B6AC" w14:textId="3543C08B" w:rsidR="001669B4" w:rsidRPr="001669B4" w:rsidRDefault="00967FED" w:rsidP="001669B4">
            <w:pPr>
              <w:spacing w:after="120"/>
              <w:rPr>
                <w:sz w:val="22"/>
              </w:rPr>
            </w:pPr>
            <w:r w:rsidRPr="008F5578">
              <w:rPr>
                <w:sz w:val="22"/>
              </w:rPr>
              <w:t>inStorageBucketSchema</w:t>
            </w:r>
            <w:r w:rsidR="001669B4" w:rsidRPr="001669B4">
              <w:rPr>
                <w:sz w:val="22"/>
              </w:rPr>
              <w:t xml:space="preserve"> - Indicates the catalog to use for auto-generated multi-table storage. Ignored</w:t>
            </w:r>
            <w:r w:rsidR="001669B4">
              <w:rPr>
                <w:sz w:val="22"/>
              </w:rPr>
              <w:t xml:space="preserve"> </w:t>
            </w:r>
            <w:r w:rsidR="001669B4" w:rsidRPr="001669B4">
              <w:rPr>
                <w:sz w:val="22"/>
              </w:rPr>
              <w:t>if bucket mode isn't "AUTO_GEN".</w:t>
            </w:r>
          </w:p>
          <w:p w14:paraId="32ECAA73" w14:textId="033E5AEF" w:rsidR="00967FED" w:rsidRPr="008F5578" w:rsidRDefault="001669B4" w:rsidP="001669B4">
            <w:pPr>
              <w:spacing w:after="120"/>
              <w:rPr>
                <w:sz w:val="22"/>
              </w:rPr>
            </w:pPr>
            <w:r w:rsidRPr="001669B4">
              <w:rPr>
                <w:sz w:val="22"/>
              </w:rPr>
              <w:t>Values: A valid schema name in the cache target database.</w:t>
            </w:r>
          </w:p>
        </w:tc>
        <w:tc>
          <w:tcPr>
            <w:tcW w:w="3715" w:type="dxa"/>
          </w:tcPr>
          <w:p w14:paraId="3C53CB41" w14:textId="77777777" w:rsidR="00967FED" w:rsidRPr="008F5578" w:rsidRDefault="00967FED" w:rsidP="00126D5E">
            <w:pPr>
              <w:spacing w:after="120"/>
              <w:rPr>
                <w:sz w:val="22"/>
              </w:rPr>
            </w:pPr>
            <w:r w:rsidRPr="008F5578">
              <w:rPr>
                <w:sz w:val="22"/>
              </w:rPr>
              <w:t>VARCHAR(255)</w:t>
            </w:r>
          </w:p>
        </w:tc>
      </w:tr>
      <w:tr w:rsidR="00967FED" w:rsidRPr="008F5578" w14:paraId="4AD05A97" w14:textId="77777777" w:rsidTr="00025199">
        <w:trPr>
          <w:trHeight w:val="378"/>
        </w:trPr>
        <w:tc>
          <w:tcPr>
            <w:tcW w:w="1518" w:type="dxa"/>
          </w:tcPr>
          <w:p w14:paraId="7B583DF7" w14:textId="77777777" w:rsidR="00967FED" w:rsidRPr="008F5578" w:rsidRDefault="00967FED" w:rsidP="00126D5E">
            <w:pPr>
              <w:spacing w:after="120"/>
              <w:rPr>
                <w:sz w:val="22"/>
              </w:rPr>
            </w:pPr>
            <w:r w:rsidRPr="008F5578">
              <w:rPr>
                <w:sz w:val="22"/>
              </w:rPr>
              <w:t>IN</w:t>
            </w:r>
          </w:p>
        </w:tc>
        <w:tc>
          <w:tcPr>
            <w:tcW w:w="3720" w:type="dxa"/>
          </w:tcPr>
          <w:p w14:paraId="2678B630" w14:textId="34886884" w:rsidR="001669B4" w:rsidRPr="001669B4" w:rsidRDefault="00967FED" w:rsidP="001669B4">
            <w:pPr>
              <w:spacing w:after="120"/>
              <w:rPr>
                <w:sz w:val="22"/>
              </w:rPr>
            </w:pPr>
            <w:r w:rsidRPr="008F5578">
              <w:rPr>
                <w:sz w:val="22"/>
              </w:rPr>
              <w:t>inStorageBucketPrefix</w:t>
            </w:r>
            <w:r w:rsidR="001669B4" w:rsidRPr="001669B4">
              <w:rPr>
                <w:sz w:val="22"/>
              </w:rPr>
              <w:t xml:space="preserve"> - The string to use as the base table name (CIS appends numeric suffixes starting with</w:t>
            </w:r>
            <w:r w:rsidR="001669B4">
              <w:rPr>
                <w:sz w:val="22"/>
              </w:rPr>
              <w:t xml:space="preserve"> </w:t>
            </w:r>
            <w:r w:rsidR="001669B4" w:rsidRPr="001669B4">
              <w:rPr>
                <w:sz w:val="22"/>
              </w:rPr>
              <w:t>0 to each storage target table name.) Ignored if bucket mode isn't "AUTO_GEN".</w:t>
            </w:r>
          </w:p>
          <w:p w14:paraId="034E303C" w14:textId="701E5316" w:rsidR="00967FED" w:rsidRPr="008F5578" w:rsidRDefault="001669B4" w:rsidP="001669B4">
            <w:pPr>
              <w:spacing w:after="120"/>
              <w:rPr>
                <w:sz w:val="22"/>
              </w:rPr>
            </w:pPr>
            <w:r w:rsidRPr="001669B4">
              <w:rPr>
                <w:sz w:val="22"/>
              </w:rPr>
              <w:t>Values: Any legal table name.</w:t>
            </w:r>
          </w:p>
        </w:tc>
        <w:tc>
          <w:tcPr>
            <w:tcW w:w="3715" w:type="dxa"/>
          </w:tcPr>
          <w:p w14:paraId="699D18E1" w14:textId="77777777" w:rsidR="00967FED" w:rsidRPr="008F5578" w:rsidRDefault="00967FED" w:rsidP="00126D5E">
            <w:pPr>
              <w:spacing w:after="120"/>
              <w:rPr>
                <w:sz w:val="22"/>
              </w:rPr>
            </w:pPr>
            <w:r w:rsidRPr="008F5578">
              <w:rPr>
                <w:sz w:val="22"/>
              </w:rPr>
              <w:t>VARCHAR(255)</w:t>
            </w:r>
          </w:p>
        </w:tc>
      </w:tr>
      <w:tr w:rsidR="00967FED" w:rsidRPr="008F5578" w14:paraId="339E13B0" w14:textId="77777777" w:rsidTr="00025199">
        <w:trPr>
          <w:trHeight w:val="378"/>
        </w:trPr>
        <w:tc>
          <w:tcPr>
            <w:tcW w:w="1518" w:type="dxa"/>
          </w:tcPr>
          <w:p w14:paraId="36301E16" w14:textId="77777777" w:rsidR="00967FED" w:rsidRPr="008F5578" w:rsidRDefault="00967FED" w:rsidP="00126D5E">
            <w:pPr>
              <w:spacing w:after="120"/>
              <w:rPr>
                <w:sz w:val="22"/>
              </w:rPr>
            </w:pPr>
            <w:r w:rsidRPr="008F5578">
              <w:rPr>
                <w:sz w:val="22"/>
              </w:rPr>
              <w:t>IN</w:t>
            </w:r>
          </w:p>
        </w:tc>
        <w:tc>
          <w:tcPr>
            <w:tcW w:w="3720" w:type="dxa"/>
          </w:tcPr>
          <w:p w14:paraId="6848B5A3" w14:textId="57A6ED09" w:rsidR="001669B4" w:rsidRPr="001669B4" w:rsidRDefault="00967FED" w:rsidP="001669B4">
            <w:pPr>
              <w:spacing w:after="120"/>
              <w:rPr>
                <w:sz w:val="22"/>
              </w:rPr>
            </w:pPr>
            <w:r w:rsidRPr="008F5578">
              <w:rPr>
                <w:sz w:val="22"/>
              </w:rPr>
              <w:t>inStorageBucketNumBuckets</w:t>
            </w:r>
            <w:r w:rsidR="001669B4" w:rsidRPr="001669B4">
              <w:rPr>
                <w:sz w:val="22"/>
              </w:rPr>
              <w:t xml:space="preserve"> - The number of storage target tables to use (CIS then round robin's across</w:t>
            </w:r>
            <w:r w:rsidR="001669B4">
              <w:rPr>
                <w:sz w:val="22"/>
              </w:rPr>
              <w:t xml:space="preserve"> </w:t>
            </w:r>
            <w:r w:rsidR="001669B4" w:rsidRPr="001669B4">
              <w:rPr>
                <w:sz w:val="22"/>
              </w:rPr>
              <w:t>each target table in turn. Ignored if bucket mode isn't "AUTO_GEN".</w:t>
            </w:r>
          </w:p>
          <w:p w14:paraId="6EFEF38D" w14:textId="39E04C1C" w:rsidR="00967FED" w:rsidRPr="008F5578" w:rsidRDefault="001669B4" w:rsidP="001669B4">
            <w:pPr>
              <w:spacing w:after="120"/>
              <w:rPr>
                <w:sz w:val="22"/>
              </w:rPr>
            </w:pPr>
            <w:r w:rsidRPr="001669B4">
              <w:rPr>
                <w:sz w:val="22"/>
              </w:rPr>
              <w:t>Values: Any positive integer</w:t>
            </w:r>
          </w:p>
        </w:tc>
        <w:tc>
          <w:tcPr>
            <w:tcW w:w="3715" w:type="dxa"/>
          </w:tcPr>
          <w:p w14:paraId="45D265F4" w14:textId="77777777" w:rsidR="00967FED" w:rsidRPr="008F5578" w:rsidRDefault="00967FED" w:rsidP="00126D5E">
            <w:pPr>
              <w:spacing w:after="120"/>
              <w:rPr>
                <w:sz w:val="22"/>
              </w:rPr>
            </w:pPr>
            <w:r w:rsidRPr="008F5578">
              <w:rPr>
                <w:sz w:val="22"/>
              </w:rPr>
              <w:t>INTEGER</w:t>
            </w:r>
          </w:p>
        </w:tc>
      </w:tr>
      <w:tr w:rsidR="00967FED" w:rsidRPr="008F5578" w14:paraId="64FFBCBD" w14:textId="77777777" w:rsidTr="00025199">
        <w:trPr>
          <w:trHeight w:val="378"/>
        </w:trPr>
        <w:tc>
          <w:tcPr>
            <w:tcW w:w="1518" w:type="dxa"/>
          </w:tcPr>
          <w:p w14:paraId="52661CCE" w14:textId="77777777" w:rsidR="00967FED" w:rsidRPr="008F5578" w:rsidRDefault="00967FED" w:rsidP="00126D5E">
            <w:pPr>
              <w:spacing w:after="120"/>
              <w:rPr>
                <w:sz w:val="22"/>
              </w:rPr>
            </w:pPr>
            <w:r w:rsidRPr="008F5578">
              <w:rPr>
                <w:sz w:val="22"/>
              </w:rPr>
              <w:t>IN</w:t>
            </w:r>
          </w:p>
        </w:tc>
        <w:tc>
          <w:tcPr>
            <w:tcW w:w="3720" w:type="dxa"/>
          </w:tcPr>
          <w:p w14:paraId="5094956D" w14:textId="77777777" w:rsidR="001669B4" w:rsidRPr="001669B4" w:rsidRDefault="00967FED" w:rsidP="001669B4">
            <w:pPr>
              <w:spacing w:after="120"/>
              <w:rPr>
                <w:sz w:val="22"/>
              </w:rPr>
            </w:pPr>
            <w:r w:rsidRPr="008F5578">
              <w:rPr>
                <w:sz w:val="22"/>
              </w:rPr>
              <w:t>inStorageDropCreateIdx</w:t>
            </w:r>
            <w:r w:rsidR="001669B4" w:rsidRPr="001669B4">
              <w:rPr>
                <w:sz w:val="22"/>
              </w:rPr>
              <w:t xml:space="preserve"> - Indicates whether or not to drop indexes before the refresh and recreate them </w:t>
            </w:r>
            <w:r w:rsidR="001669B4" w:rsidRPr="001669B4">
              <w:rPr>
                <w:sz w:val="22"/>
              </w:rPr>
              <w:lastRenderedPageBreak/>
              <w:t>afterwards.</w:t>
            </w:r>
          </w:p>
          <w:p w14:paraId="326BEAD2" w14:textId="6E69872E" w:rsidR="00967FED" w:rsidRPr="008F5578" w:rsidRDefault="001669B4" w:rsidP="001669B4">
            <w:pPr>
              <w:spacing w:after="120"/>
              <w:rPr>
                <w:sz w:val="22"/>
              </w:rPr>
            </w:pPr>
            <w:r w:rsidRPr="001669B4">
              <w:rPr>
                <w:sz w:val="22"/>
              </w:rPr>
              <w:t>Values: 1 (true) or 0 (false)</w:t>
            </w:r>
          </w:p>
        </w:tc>
        <w:tc>
          <w:tcPr>
            <w:tcW w:w="3715" w:type="dxa"/>
          </w:tcPr>
          <w:p w14:paraId="711C47E9" w14:textId="77777777" w:rsidR="00967FED" w:rsidRPr="008F5578" w:rsidRDefault="00967FED" w:rsidP="00126D5E">
            <w:pPr>
              <w:spacing w:after="120"/>
              <w:rPr>
                <w:sz w:val="22"/>
              </w:rPr>
            </w:pPr>
            <w:r w:rsidRPr="008F5578">
              <w:rPr>
                <w:sz w:val="22"/>
              </w:rPr>
              <w:lastRenderedPageBreak/>
              <w:t>BIT</w:t>
            </w:r>
          </w:p>
        </w:tc>
      </w:tr>
      <w:tr w:rsidR="00967FED" w:rsidRPr="008F5578" w14:paraId="5BFBCA15" w14:textId="77777777" w:rsidTr="00025199">
        <w:trPr>
          <w:trHeight w:val="378"/>
        </w:trPr>
        <w:tc>
          <w:tcPr>
            <w:tcW w:w="1518" w:type="dxa"/>
          </w:tcPr>
          <w:p w14:paraId="41F88BAE" w14:textId="77777777" w:rsidR="00967FED" w:rsidRPr="008F5578" w:rsidRDefault="00967FED" w:rsidP="00126D5E">
            <w:pPr>
              <w:spacing w:after="120"/>
              <w:rPr>
                <w:sz w:val="22"/>
              </w:rPr>
            </w:pPr>
            <w:r w:rsidRPr="008F5578">
              <w:rPr>
                <w:sz w:val="22"/>
              </w:rPr>
              <w:t>IN</w:t>
            </w:r>
          </w:p>
        </w:tc>
        <w:tc>
          <w:tcPr>
            <w:tcW w:w="3720" w:type="dxa"/>
          </w:tcPr>
          <w:p w14:paraId="6D376EDB" w14:textId="057E044C" w:rsidR="001669B4" w:rsidRPr="001669B4" w:rsidRDefault="00967FED" w:rsidP="001669B4">
            <w:pPr>
              <w:spacing w:after="120"/>
              <w:rPr>
                <w:sz w:val="22"/>
              </w:rPr>
            </w:pPr>
            <w:r w:rsidRPr="008F5578">
              <w:rPr>
                <w:sz w:val="22"/>
              </w:rPr>
              <w:t>inFirstRefreshCallback</w:t>
            </w:r>
            <w:r w:rsidR="001669B4" w:rsidRPr="001669B4">
              <w:rPr>
                <w:sz w:val="22"/>
              </w:rPr>
              <w:t xml:space="preserve"> - With full cache refreshes, this is the procedure to run before the refresh.</w:t>
            </w:r>
            <w:r w:rsidR="001669B4">
              <w:rPr>
                <w:sz w:val="22"/>
              </w:rPr>
              <w:t xml:space="preserve">  </w:t>
            </w:r>
            <w:r w:rsidR="001669B4" w:rsidRPr="001669B4">
              <w:rPr>
                <w:sz w:val="22"/>
              </w:rPr>
              <w:t>With incremental refreshes, this is the procedure that performs a full refresh.</w:t>
            </w:r>
          </w:p>
          <w:p w14:paraId="77137710" w14:textId="4E779C51" w:rsidR="00967FED" w:rsidRPr="008F5578" w:rsidRDefault="001669B4" w:rsidP="001669B4">
            <w:pPr>
              <w:spacing w:after="120"/>
              <w:rPr>
                <w:sz w:val="22"/>
              </w:rPr>
            </w:pPr>
            <w:r w:rsidRPr="001669B4">
              <w:rPr>
                <w:sz w:val="22"/>
              </w:rPr>
              <w:t>Values: The path to a procedure</w:t>
            </w:r>
          </w:p>
        </w:tc>
        <w:tc>
          <w:tcPr>
            <w:tcW w:w="3715" w:type="dxa"/>
          </w:tcPr>
          <w:p w14:paraId="40CB8D62" w14:textId="77777777" w:rsidR="00967FED" w:rsidRPr="008F5578" w:rsidRDefault="00967FED" w:rsidP="00126D5E">
            <w:pPr>
              <w:spacing w:after="120"/>
              <w:rPr>
                <w:sz w:val="22"/>
              </w:rPr>
            </w:pPr>
            <w:r w:rsidRPr="008F5578">
              <w:rPr>
                <w:sz w:val="22"/>
              </w:rPr>
              <w:t>VARCHAR(32768)</w:t>
            </w:r>
          </w:p>
        </w:tc>
      </w:tr>
      <w:tr w:rsidR="00967FED" w:rsidRPr="008F5578" w14:paraId="46CF5397" w14:textId="77777777" w:rsidTr="00025199">
        <w:trPr>
          <w:trHeight w:val="378"/>
        </w:trPr>
        <w:tc>
          <w:tcPr>
            <w:tcW w:w="1518" w:type="dxa"/>
          </w:tcPr>
          <w:p w14:paraId="65846D88" w14:textId="77777777" w:rsidR="00967FED" w:rsidRPr="008F5578" w:rsidRDefault="00967FED" w:rsidP="00126D5E">
            <w:pPr>
              <w:spacing w:after="120"/>
              <w:rPr>
                <w:sz w:val="22"/>
              </w:rPr>
            </w:pPr>
            <w:r w:rsidRPr="008F5578">
              <w:rPr>
                <w:sz w:val="22"/>
              </w:rPr>
              <w:t>IN</w:t>
            </w:r>
          </w:p>
        </w:tc>
        <w:tc>
          <w:tcPr>
            <w:tcW w:w="3720" w:type="dxa"/>
          </w:tcPr>
          <w:p w14:paraId="3220F4B4" w14:textId="427FEFB8" w:rsidR="001669B4" w:rsidRPr="001669B4" w:rsidRDefault="00967FED" w:rsidP="001669B4">
            <w:pPr>
              <w:spacing w:after="120"/>
              <w:rPr>
                <w:sz w:val="22"/>
              </w:rPr>
            </w:pPr>
            <w:r w:rsidRPr="008F5578">
              <w:rPr>
                <w:sz w:val="22"/>
              </w:rPr>
              <w:t>inSecondRefreshCallback</w:t>
            </w:r>
            <w:r w:rsidR="001669B4" w:rsidRPr="001669B4">
              <w:rPr>
                <w:sz w:val="22"/>
              </w:rPr>
              <w:t xml:space="preserve"> - With full cache refreshes, this is the procedure to run after the refresh.</w:t>
            </w:r>
            <w:r w:rsidR="001669B4">
              <w:rPr>
                <w:sz w:val="22"/>
              </w:rPr>
              <w:t xml:space="preserve">  </w:t>
            </w:r>
            <w:r w:rsidR="001669B4" w:rsidRPr="001669B4">
              <w:rPr>
                <w:sz w:val="22"/>
              </w:rPr>
              <w:t>With incremental refreshes, this is the procedure that performs an incremental refresh.</w:t>
            </w:r>
          </w:p>
          <w:p w14:paraId="246AD572" w14:textId="411C315F" w:rsidR="00967FED" w:rsidRPr="008F5578" w:rsidRDefault="001669B4" w:rsidP="001669B4">
            <w:pPr>
              <w:spacing w:after="120"/>
              <w:rPr>
                <w:sz w:val="22"/>
              </w:rPr>
            </w:pPr>
            <w:r w:rsidRPr="001669B4">
              <w:rPr>
                <w:sz w:val="22"/>
              </w:rPr>
              <w:t>Values: The path to a procedure</w:t>
            </w:r>
          </w:p>
        </w:tc>
        <w:tc>
          <w:tcPr>
            <w:tcW w:w="3715" w:type="dxa"/>
          </w:tcPr>
          <w:p w14:paraId="318B447E" w14:textId="77777777" w:rsidR="00967FED" w:rsidRPr="008F5578" w:rsidRDefault="00967FED" w:rsidP="00126D5E">
            <w:pPr>
              <w:spacing w:after="120"/>
              <w:rPr>
                <w:sz w:val="22"/>
              </w:rPr>
            </w:pPr>
            <w:r w:rsidRPr="008F5578">
              <w:rPr>
                <w:sz w:val="22"/>
              </w:rPr>
              <w:t>VARCHAR(32768)</w:t>
            </w:r>
          </w:p>
        </w:tc>
      </w:tr>
      <w:tr w:rsidR="00967FED" w:rsidRPr="008F5578" w14:paraId="30BBF4DF" w14:textId="77777777" w:rsidTr="00025199">
        <w:trPr>
          <w:trHeight w:val="378"/>
        </w:trPr>
        <w:tc>
          <w:tcPr>
            <w:tcW w:w="1518" w:type="dxa"/>
          </w:tcPr>
          <w:p w14:paraId="1AC69C14" w14:textId="77777777" w:rsidR="00967FED" w:rsidRPr="008F5578" w:rsidRDefault="00967FED" w:rsidP="00126D5E">
            <w:pPr>
              <w:spacing w:after="120"/>
              <w:rPr>
                <w:sz w:val="22"/>
              </w:rPr>
            </w:pPr>
            <w:r w:rsidRPr="008F5578">
              <w:rPr>
                <w:sz w:val="22"/>
              </w:rPr>
              <w:t>OUT</w:t>
            </w:r>
          </w:p>
        </w:tc>
        <w:tc>
          <w:tcPr>
            <w:tcW w:w="3720" w:type="dxa"/>
          </w:tcPr>
          <w:p w14:paraId="505E6509" w14:textId="77777777" w:rsidR="00967FED" w:rsidRPr="008F5578" w:rsidRDefault="00967FED" w:rsidP="00126D5E">
            <w:pPr>
              <w:spacing w:after="120"/>
              <w:rPr>
                <w:sz w:val="22"/>
              </w:rPr>
            </w:pPr>
            <w:r w:rsidRPr="008F5578">
              <w:rPr>
                <w:sz w:val="22"/>
              </w:rPr>
              <w:t>success</w:t>
            </w:r>
          </w:p>
        </w:tc>
        <w:tc>
          <w:tcPr>
            <w:tcW w:w="3715" w:type="dxa"/>
          </w:tcPr>
          <w:p w14:paraId="5056E5D5" w14:textId="77777777" w:rsidR="00967FED" w:rsidRPr="008F5578" w:rsidRDefault="00967FED" w:rsidP="00126D5E">
            <w:pPr>
              <w:spacing w:after="120"/>
              <w:rPr>
                <w:sz w:val="22"/>
              </w:rPr>
            </w:pPr>
            <w:r w:rsidRPr="008F5578">
              <w:rPr>
                <w:sz w:val="22"/>
              </w:rPr>
              <w:t>BIT</w:t>
            </w:r>
          </w:p>
        </w:tc>
      </w:tr>
      <w:tr w:rsidR="00967FED" w:rsidRPr="008F5578" w14:paraId="3589B5C7" w14:textId="77777777" w:rsidTr="00025199">
        <w:trPr>
          <w:trHeight w:val="378"/>
        </w:trPr>
        <w:tc>
          <w:tcPr>
            <w:tcW w:w="1518" w:type="dxa"/>
          </w:tcPr>
          <w:p w14:paraId="35ADD658" w14:textId="77777777" w:rsidR="00967FED" w:rsidRPr="008F5578" w:rsidRDefault="00967FED" w:rsidP="00126D5E">
            <w:pPr>
              <w:spacing w:after="120"/>
              <w:rPr>
                <w:sz w:val="22"/>
              </w:rPr>
            </w:pPr>
            <w:r w:rsidRPr="008F5578">
              <w:rPr>
                <w:sz w:val="22"/>
              </w:rPr>
              <w:t>OUT</w:t>
            </w:r>
          </w:p>
        </w:tc>
        <w:tc>
          <w:tcPr>
            <w:tcW w:w="3720" w:type="dxa"/>
          </w:tcPr>
          <w:p w14:paraId="6904C4CF" w14:textId="77777777" w:rsidR="00967FED" w:rsidRPr="008F5578" w:rsidRDefault="00967FED" w:rsidP="00126D5E">
            <w:pPr>
              <w:spacing w:after="120"/>
              <w:rPr>
                <w:sz w:val="22"/>
              </w:rPr>
            </w:pPr>
            <w:r w:rsidRPr="008F5578">
              <w:rPr>
                <w:sz w:val="22"/>
              </w:rPr>
              <w:t>updateResponse</w:t>
            </w:r>
          </w:p>
        </w:tc>
        <w:tc>
          <w:tcPr>
            <w:tcW w:w="3715" w:type="dxa"/>
          </w:tcPr>
          <w:p w14:paraId="76FF270B" w14:textId="77777777" w:rsidR="00967FED" w:rsidRPr="008F5578" w:rsidRDefault="00967FED" w:rsidP="00126D5E">
            <w:pPr>
              <w:spacing w:after="120"/>
              <w:rPr>
                <w:sz w:val="22"/>
              </w:rPr>
            </w:pPr>
            <w:r w:rsidRPr="008F5578">
              <w:rPr>
                <w:sz w:val="22"/>
              </w:rPr>
              <w:t>XML</w:t>
            </w:r>
          </w:p>
        </w:tc>
      </w:tr>
      <w:tr w:rsidR="00967FED" w:rsidRPr="008F5578" w14:paraId="5A3C057C" w14:textId="77777777" w:rsidTr="00025199">
        <w:trPr>
          <w:trHeight w:val="378"/>
        </w:trPr>
        <w:tc>
          <w:tcPr>
            <w:tcW w:w="1518" w:type="dxa"/>
          </w:tcPr>
          <w:p w14:paraId="7F0F529B" w14:textId="77777777" w:rsidR="00967FED" w:rsidRPr="008F5578" w:rsidRDefault="00967FED" w:rsidP="00126D5E">
            <w:pPr>
              <w:spacing w:after="120"/>
              <w:rPr>
                <w:sz w:val="22"/>
              </w:rPr>
            </w:pPr>
            <w:r w:rsidRPr="008F5578">
              <w:rPr>
                <w:sz w:val="22"/>
              </w:rPr>
              <w:t>OUT</w:t>
            </w:r>
          </w:p>
        </w:tc>
        <w:tc>
          <w:tcPr>
            <w:tcW w:w="3720" w:type="dxa"/>
          </w:tcPr>
          <w:p w14:paraId="09E0F0CF" w14:textId="77777777" w:rsidR="00967FED" w:rsidRPr="008F5578" w:rsidRDefault="00967FED" w:rsidP="00126D5E">
            <w:pPr>
              <w:spacing w:after="120"/>
              <w:rPr>
                <w:sz w:val="22"/>
              </w:rPr>
            </w:pPr>
            <w:r w:rsidRPr="008F5578">
              <w:rPr>
                <w:sz w:val="22"/>
              </w:rPr>
              <w:t>faultResponse</w:t>
            </w:r>
          </w:p>
        </w:tc>
        <w:tc>
          <w:tcPr>
            <w:tcW w:w="3715" w:type="dxa"/>
          </w:tcPr>
          <w:p w14:paraId="1582E947" w14:textId="77777777" w:rsidR="00967FED" w:rsidRPr="008F5578" w:rsidRDefault="00967FED" w:rsidP="00126D5E">
            <w:pPr>
              <w:spacing w:after="120"/>
              <w:rPr>
                <w:sz w:val="22"/>
              </w:rPr>
            </w:pPr>
            <w:r w:rsidRPr="008F5578">
              <w:rPr>
                <w:sz w:val="22"/>
              </w:rPr>
              <w:t>XML</w:t>
            </w:r>
          </w:p>
        </w:tc>
      </w:tr>
    </w:tbl>
    <w:p w14:paraId="4BAB44D5" w14:textId="77777777" w:rsidR="00967FED" w:rsidRPr="0011702E" w:rsidRDefault="00967FED" w:rsidP="004B442F">
      <w:pPr>
        <w:pStyle w:val="CS-Bodytext"/>
        <w:numPr>
          <w:ilvl w:val="0"/>
          <w:numId w:val="100"/>
        </w:numPr>
        <w:spacing w:before="120"/>
        <w:ind w:right="14"/>
      </w:pPr>
      <w:r>
        <w:rPr>
          <w:b/>
          <w:bCs/>
        </w:rPr>
        <w:t>Examples:</w:t>
      </w:r>
    </w:p>
    <w:p w14:paraId="047C709B" w14:textId="77777777" w:rsidR="00967FED" w:rsidRPr="0011702E" w:rsidRDefault="00967FED" w:rsidP="004B442F">
      <w:pPr>
        <w:pStyle w:val="CS-Bodytext"/>
        <w:numPr>
          <w:ilvl w:val="1"/>
          <w:numId w:val="100"/>
        </w:numPr>
      </w:pPr>
      <w:r>
        <w:rPr>
          <w:b/>
          <w:bCs/>
        </w:rPr>
        <w:t>Assumptions:  A database table “customers_cache” has been created in the database pointed to by /shared/examples/ds_orders with the correct signature for caching the “customers” table in the same database.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2832"/>
        <w:gridCol w:w="5108"/>
      </w:tblGrid>
      <w:tr w:rsidR="00967FED" w:rsidRPr="008F5578" w14:paraId="67780DFB" w14:textId="77777777" w:rsidTr="00AE6B11">
        <w:trPr>
          <w:tblHeader/>
        </w:trPr>
        <w:tc>
          <w:tcPr>
            <w:tcW w:w="923" w:type="dxa"/>
            <w:shd w:val="clear" w:color="auto" w:fill="B3B3B3"/>
          </w:tcPr>
          <w:p w14:paraId="34F899E4" w14:textId="77777777" w:rsidR="00967FED" w:rsidRPr="008F5578" w:rsidRDefault="00967FED" w:rsidP="00126D5E">
            <w:pPr>
              <w:spacing w:after="120"/>
              <w:rPr>
                <w:b/>
                <w:sz w:val="22"/>
              </w:rPr>
            </w:pPr>
            <w:r w:rsidRPr="008F5578">
              <w:rPr>
                <w:b/>
                <w:sz w:val="22"/>
              </w:rPr>
              <w:t>Direction</w:t>
            </w:r>
          </w:p>
        </w:tc>
        <w:tc>
          <w:tcPr>
            <w:tcW w:w="2320" w:type="dxa"/>
            <w:shd w:val="clear" w:color="auto" w:fill="B3B3B3"/>
          </w:tcPr>
          <w:p w14:paraId="4034806B" w14:textId="77777777" w:rsidR="00967FED" w:rsidRPr="008F5578" w:rsidRDefault="00967FED" w:rsidP="00126D5E">
            <w:pPr>
              <w:spacing w:after="120"/>
              <w:rPr>
                <w:b/>
                <w:sz w:val="22"/>
              </w:rPr>
            </w:pPr>
            <w:r w:rsidRPr="008F5578">
              <w:rPr>
                <w:b/>
                <w:sz w:val="22"/>
              </w:rPr>
              <w:t>Parameter Name</w:t>
            </w:r>
          </w:p>
        </w:tc>
        <w:tc>
          <w:tcPr>
            <w:tcW w:w="5793" w:type="dxa"/>
            <w:shd w:val="clear" w:color="auto" w:fill="B3B3B3"/>
          </w:tcPr>
          <w:p w14:paraId="392F5260" w14:textId="77777777" w:rsidR="00967FED" w:rsidRPr="008F5578" w:rsidRDefault="00967FED" w:rsidP="00126D5E">
            <w:pPr>
              <w:spacing w:after="120"/>
              <w:rPr>
                <w:b/>
                <w:sz w:val="22"/>
              </w:rPr>
            </w:pPr>
            <w:r w:rsidRPr="008F5578">
              <w:rPr>
                <w:b/>
                <w:sz w:val="22"/>
              </w:rPr>
              <w:t>Parameter Value</w:t>
            </w:r>
          </w:p>
        </w:tc>
      </w:tr>
      <w:tr w:rsidR="00967FED" w:rsidRPr="008F5578" w14:paraId="415705E5" w14:textId="77777777" w:rsidTr="00AE6B11">
        <w:trPr>
          <w:trHeight w:val="260"/>
        </w:trPr>
        <w:tc>
          <w:tcPr>
            <w:tcW w:w="923" w:type="dxa"/>
          </w:tcPr>
          <w:p w14:paraId="03BD3F9D" w14:textId="77777777" w:rsidR="00967FED" w:rsidRPr="008F5578" w:rsidRDefault="00967FED" w:rsidP="00126D5E">
            <w:pPr>
              <w:spacing w:after="120"/>
              <w:rPr>
                <w:sz w:val="22"/>
              </w:rPr>
            </w:pPr>
            <w:r w:rsidRPr="008F5578">
              <w:rPr>
                <w:sz w:val="22"/>
              </w:rPr>
              <w:t>IN</w:t>
            </w:r>
          </w:p>
        </w:tc>
        <w:tc>
          <w:tcPr>
            <w:tcW w:w="2320" w:type="dxa"/>
          </w:tcPr>
          <w:p w14:paraId="0E3E0CF5" w14:textId="77777777" w:rsidR="00967FED" w:rsidRPr="008F5578" w:rsidRDefault="00967FED" w:rsidP="00126D5E">
            <w:pPr>
              <w:spacing w:after="120"/>
              <w:rPr>
                <w:sz w:val="22"/>
              </w:rPr>
            </w:pPr>
            <w:r w:rsidRPr="008F5578">
              <w:rPr>
                <w:sz w:val="22"/>
              </w:rPr>
              <w:t>inResourcePath</w:t>
            </w:r>
          </w:p>
        </w:tc>
        <w:tc>
          <w:tcPr>
            <w:tcW w:w="5793" w:type="dxa"/>
          </w:tcPr>
          <w:p w14:paraId="7D83B8D7" w14:textId="77777777" w:rsidR="00967FED" w:rsidRPr="008F5578" w:rsidRDefault="00967FED" w:rsidP="00126D5E">
            <w:pPr>
              <w:spacing w:after="120"/>
              <w:rPr>
                <w:sz w:val="22"/>
              </w:rPr>
            </w:pPr>
            <w:r w:rsidRPr="008F5578">
              <w:rPr>
                <w:sz w:val="22"/>
              </w:rPr>
              <w:t>‘/shared/examples/ds_orders/customers’</w:t>
            </w:r>
          </w:p>
        </w:tc>
      </w:tr>
      <w:tr w:rsidR="00967FED" w:rsidRPr="008F5578" w14:paraId="000377E8" w14:textId="77777777" w:rsidTr="00AE6B11">
        <w:tc>
          <w:tcPr>
            <w:tcW w:w="923" w:type="dxa"/>
          </w:tcPr>
          <w:p w14:paraId="4289EA59" w14:textId="77777777" w:rsidR="00967FED" w:rsidRPr="008F5578" w:rsidRDefault="00967FED" w:rsidP="00126D5E">
            <w:pPr>
              <w:spacing w:after="120"/>
              <w:rPr>
                <w:sz w:val="22"/>
              </w:rPr>
            </w:pPr>
            <w:r w:rsidRPr="008F5578">
              <w:rPr>
                <w:sz w:val="22"/>
              </w:rPr>
              <w:t>IN</w:t>
            </w:r>
          </w:p>
        </w:tc>
        <w:tc>
          <w:tcPr>
            <w:tcW w:w="2320" w:type="dxa"/>
          </w:tcPr>
          <w:p w14:paraId="3FF02F19" w14:textId="77777777" w:rsidR="00967FED" w:rsidRPr="008F5578" w:rsidRDefault="00967FED" w:rsidP="00126D5E">
            <w:pPr>
              <w:spacing w:after="120"/>
              <w:rPr>
                <w:sz w:val="22"/>
              </w:rPr>
            </w:pPr>
            <w:r w:rsidRPr="008F5578">
              <w:rPr>
                <w:sz w:val="22"/>
              </w:rPr>
              <w:t>inResourceType</w:t>
            </w:r>
          </w:p>
        </w:tc>
        <w:tc>
          <w:tcPr>
            <w:tcW w:w="5793" w:type="dxa"/>
          </w:tcPr>
          <w:p w14:paraId="7C4BB8F5" w14:textId="77777777" w:rsidR="00967FED" w:rsidRPr="008F5578" w:rsidRDefault="00967FED" w:rsidP="00126D5E">
            <w:pPr>
              <w:spacing w:after="120"/>
              <w:rPr>
                <w:sz w:val="22"/>
              </w:rPr>
            </w:pPr>
            <w:r w:rsidRPr="008F5578">
              <w:rPr>
                <w:sz w:val="22"/>
              </w:rPr>
              <w:t>‘TABLE’</w:t>
            </w:r>
          </w:p>
        </w:tc>
      </w:tr>
      <w:tr w:rsidR="00967FED" w:rsidRPr="008F5578" w14:paraId="7FA7404F" w14:textId="77777777" w:rsidTr="00AE6B11">
        <w:tc>
          <w:tcPr>
            <w:tcW w:w="923" w:type="dxa"/>
          </w:tcPr>
          <w:p w14:paraId="201BBE26" w14:textId="77777777" w:rsidR="00967FED" w:rsidRPr="008F5578" w:rsidRDefault="00967FED" w:rsidP="00126D5E">
            <w:pPr>
              <w:spacing w:after="120"/>
              <w:rPr>
                <w:sz w:val="22"/>
              </w:rPr>
            </w:pPr>
            <w:r w:rsidRPr="008F5578">
              <w:rPr>
                <w:sz w:val="22"/>
              </w:rPr>
              <w:t>IN</w:t>
            </w:r>
          </w:p>
        </w:tc>
        <w:tc>
          <w:tcPr>
            <w:tcW w:w="2320" w:type="dxa"/>
          </w:tcPr>
          <w:p w14:paraId="635A7A7E" w14:textId="77777777" w:rsidR="00967FED" w:rsidRPr="008F5578" w:rsidRDefault="00967FED" w:rsidP="00126D5E">
            <w:pPr>
              <w:spacing w:after="120"/>
              <w:rPr>
                <w:sz w:val="22"/>
              </w:rPr>
            </w:pPr>
            <w:r w:rsidRPr="008F5578">
              <w:rPr>
                <w:sz w:val="22"/>
              </w:rPr>
              <w:t>inConfigured</w:t>
            </w:r>
          </w:p>
        </w:tc>
        <w:tc>
          <w:tcPr>
            <w:tcW w:w="5793" w:type="dxa"/>
          </w:tcPr>
          <w:p w14:paraId="211A0E67" w14:textId="77777777" w:rsidR="00967FED" w:rsidRPr="008F5578" w:rsidRDefault="00967FED" w:rsidP="00126D5E">
            <w:pPr>
              <w:spacing w:after="120"/>
              <w:rPr>
                <w:sz w:val="22"/>
              </w:rPr>
            </w:pPr>
            <w:r w:rsidRPr="008F5578">
              <w:rPr>
                <w:sz w:val="22"/>
              </w:rPr>
              <w:t>1</w:t>
            </w:r>
          </w:p>
        </w:tc>
      </w:tr>
      <w:tr w:rsidR="00967FED" w:rsidRPr="008F5578" w14:paraId="25579814" w14:textId="77777777" w:rsidTr="00AE6B11">
        <w:tc>
          <w:tcPr>
            <w:tcW w:w="923" w:type="dxa"/>
          </w:tcPr>
          <w:p w14:paraId="4E5B0E0F" w14:textId="77777777" w:rsidR="00967FED" w:rsidRPr="008F5578" w:rsidRDefault="00967FED" w:rsidP="00126D5E">
            <w:pPr>
              <w:spacing w:after="120"/>
              <w:rPr>
                <w:sz w:val="22"/>
              </w:rPr>
            </w:pPr>
            <w:r w:rsidRPr="008F5578">
              <w:rPr>
                <w:sz w:val="22"/>
              </w:rPr>
              <w:t>IN</w:t>
            </w:r>
          </w:p>
        </w:tc>
        <w:tc>
          <w:tcPr>
            <w:tcW w:w="2320" w:type="dxa"/>
          </w:tcPr>
          <w:p w14:paraId="16373CEE" w14:textId="77777777" w:rsidR="00967FED" w:rsidRPr="008F5578" w:rsidRDefault="00967FED" w:rsidP="00126D5E">
            <w:pPr>
              <w:spacing w:after="120"/>
              <w:rPr>
                <w:sz w:val="22"/>
              </w:rPr>
            </w:pPr>
            <w:r w:rsidRPr="008F5578">
              <w:rPr>
                <w:sz w:val="22"/>
              </w:rPr>
              <w:t>inEnabled</w:t>
            </w:r>
          </w:p>
        </w:tc>
        <w:tc>
          <w:tcPr>
            <w:tcW w:w="5793" w:type="dxa"/>
          </w:tcPr>
          <w:p w14:paraId="60292404" w14:textId="77777777" w:rsidR="00967FED" w:rsidRPr="008F5578" w:rsidRDefault="00967FED" w:rsidP="00126D5E">
            <w:pPr>
              <w:spacing w:after="120"/>
              <w:rPr>
                <w:sz w:val="22"/>
              </w:rPr>
            </w:pPr>
            <w:r w:rsidRPr="008F5578">
              <w:rPr>
                <w:sz w:val="22"/>
              </w:rPr>
              <w:t>1</w:t>
            </w:r>
          </w:p>
        </w:tc>
      </w:tr>
      <w:tr w:rsidR="00967FED" w:rsidRPr="008F5578" w14:paraId="37D56296" w14:textId="77777777" w:rsidTr="00AE6B11">
        <w:tc>
          <w:tcPr>
            <w:tcW w:w="923" w:type="dxa"/>
          </w:tcPr>
          <w:p w14:paraId="2C71FCF3" w14:textId="77777777" w:rsidR="00967FED" w:rsidRPr="008F5578" w:rsidRDefault="00967FED" w:rsidP="00126D5E">
            <w:pPr>
              <w:spacing w:after="120"/>
              <w:rPr>
                <w:sz w:val="22"/>
              </w:rPr>
            </w:pPr>
            <w:r w:rsidRPr="008F5578">
              <w:rPr>
                <w:sz w:val="22"/>
              </w:rPr>
              <w:t>IN</w:t>
            </w:r>
          </w:p>
        </w:tc>
        <w:tc>
          <w:tcPr>
            <w:tcW w:w="2320" w:type="dxa"/>
          </w:tcPr>
          <w:p w14:paraId="2C01CD45" w14:textId="77777777" w:rsidR="00967FED" w:rsidRPr="008F5578" w:rsidRDefault="00967FED" w:rsidP="00126D5E">
            <w:pPr>
              <w:spacing w:after="120"/>
              <w:rPr>
                <w:sz w:val="22"/>
              </w:rPr>
            </w:pPr>
            <w:r w:rsidRPr="008F5578">
              <w:rPr>
                <w:sz w:val="22"/>
              </w:rPr>
              <w:t>inStorageMode</w:t>
            </w:r>
          </w:p>
        </w:tc>
        <w:tc>
          <w:tcPr>
            <w:tcW w:w="5793" w:type="dxa"/>
          </w:tcPr>
          <w:p w14:paraId="5C2CA57C" w14:textId="77777777" w:rsidR="00967FED" w:rsidRPr="008F5578" w:rsidRDefault="00967FED" w:rsidP="00126D5E">
            <w:pPr>
              <w:spacing w:after="120"/>
              <w:rPr>
                <w:sz w:val="22"/>
              </w:rPr>
            </w:pPr>
            <w:r w:rsidRPr="008F5578">
              <w:rPr>
                <w:sz w:val="22"/>
              </w:rPr>
              <w:t>‘DATA_SOURCE’</w:t>
            </w:r>
          </w:p>
        </w:tc>
      </w:tr>
      <w:tr w:rsidR="00967FED" w:rsidRPr="008F5578" w14:paraId="339A354F" w14:textId="77777777" w:rsidTr="00AE6B11">
        <w:tc>
          <w:tcPr>
            <w:tcW w:w="923" w:type="dxa"/>
          </w:tcPr>
          <w:p w14:paraId="1033D47C" w14:textId="77777777" w:rsidR="00967FED" w:rsidRPr="008F5578" w:rsidRDefault="00967FED" w:rsidP="00126D5E">
            <w:pPr>
              <w:spacing w:after="120"/>
              <w:rPr>
                <w:sz w:val="22"/>
              </w:rPr>
            </w:pPr>
            <w:r w:rsidRPr="008F5578">
              <w:rPr>
                <w:sz w:val="22"/>
              </w:rPr>
              <w:t>IN</w:t>
            </w:r>
          </w:p>
        </w:tc>
        <w:tc>
          <w:tcPr>
            <w:tcW w:w="2320" w:type="dxa"/>
          </w:tcPr>
          <w:p w14:paraId="2F6B512B" w14:textId="77777777" w:rsidR="00967FED" w:rsidRPr="008F5578" w:rsidRDefault="00967FED" w:rsidP="00126D5E">
            <w:pPr>
              <w:spacing w:after="120"/>
              <w:rPr>
                <w:sz w:val="22"/>
              </w:rPr>
            </w:pPr>
            <w:r w:rsidRPr="008F5578">
              <w:rPr>
                <w:sz w:val="22"/>
              </w:rPr>
              <w:t>inStorageDataSourcePath</w:t>
            </w:r>
          </w:p>
        </w:tc>
        <w:tc>
          <w:tcPr>
            <w:tcW w:w="5793" w:type="dxa"/>
          </w:tcPr>
          <w:p w14:paraId="4315BA55" w14:textId="77777777" w:rsidR="00967FED" w:rsidRPr="008F5578" w:rsidRDefault="00967FED" w:rsidP="00126D5E">
            <w:pPr>
              <w:spacing w:after="120"/>
              <w:rPr>
                <w:sz w:val="22"/>
              </w:rPr>
            </w:pPr>
            <w:r w:rsidRPr="008F5578">
              <w:rPr>
                <w:sz w:val="22"/>
              </w:rPr>
              <w:t>‘/shared/examples/ds_orders’</w:t>
            </w:r>
          </w:p>
        </w:tc>
      </w:tr>
      <w:tr w:rsidR="00967FED" w:rsidRPr="008F5578" w14:paraId="541EEAE8" w14:textId="77777777" w:rsidTr="00AE6B11">
        <w:tc>
          <w:tcPr>
            <w:tcW w:w="923" w:type="dxa"/>
          </w:tcPr>
          <w:p w14:paraId="3DFBD6CA" w14:textId="77777777" w:rsidR="00967FED" w:rsidRPr="008F5578" w:rsidRDefault="00967FED" w:rsidP="00126D5E">
            <w:pPr>
              <w:spacing w:after="120"/>
              <w:rPr>
                <w:sz w:val="22"/>
              </w:rPr>
            </w:pPr>
            <w:r w:rsidRPr="008F5578">
              <w:rPr>
                <w:sz w:val="22"/>
              </w:rPr>
              <w:t>IN</w:t>
            </w:r>
          </w:p>
        </w:tc>
        <w:tc>
          <w:tcPr>
            <w:tcW w:w="2320" w:type="dxa"/>
          </w:tcPr>
          <w:p w14:paraId="016BDAFA" w14:textId="52640A46" w:rsidR="00967FED" w:rsidRPr="008F5578" w:rsidRDefault="00AE6B11" w:rsidP="00126D5E">
            <w:pPr>
              <w:spacing w:after="120"/>
              <w:rPr>
                <w:sz w:val="22"/>
              </w:rPr>
            </w:pPr>
            <w:r w:rsidRPr="00AE6B11">
              <w:rPr>
                <w:sz w:val="22"/>
              </w:rPr>
              <w:t>inStorageTargets</w:t>
            </w:r>
          </w:p>
        </w:tc>
        <w:tc>
          <w:tcPr>
            <w:tcW w:w="5793" w:type="dxa"/>
          </w:tcPr>
          <w:p w14:paraId="1B4AE72E" w14:textId="77777777" w:rsidR="00AE6B11" w:rsidRPr="00AE6B11" w:rsidRDefault="00AE6B11" w:rsidP="00AE6B11">
            <w:pPr>
              <w:spacing w:after="120"/>
              <w:rPr>
                <w:sz w:val="16"/>
              </w:rPr>
            </w:pPr>
            <w:r w:rsidRPr="00AE6B11">
              <w:rPr>
                <w:sz w:val="16"/>
              </w:rPr>
              <w:t>&lt;resource:storageTargets&gt;</w:t>
            </w:r>
          </w:p>
          <w:p w14:paraId="23939E50" w14:textId="77777777" w:rsidR="00AE6B11" w:rsidRPr="00AE6B11" w:rsidRDefault="00AE6B11" w:rsidP="00AE6B11">
            <w:pPr>
              <w:spacing w:after="120"/>
              <w:rPr>
                <w:sz w:val="16"/>
              </w:rPr>
            </w:pPr>
            <w:r w:rsidRPr="00AE6B11">
              <w:rPr>
                <w:sz w:val="16"/>
              </w:rPr>
              <w:t xml:space="preserve">    &lt;resource:entry&gt;</w:t>
            </w:r>
          </w:p>
          <w:p w14:paraId="712D2B4A" w14:textId="77777777" w:rsidR="00AE6B11" w:rsidRPr="00AE6B11" w:rsidRDefault="00AE6B11" w:rsidP="00AE6B11">
            <w:pPr>
              <w:spacing w:after="120"/>
              <w:rPr>
                <w:sz w:val="16"/>
              </w:rPr>
            </w:pPr>
            <w:r w:rsidRPr="00AE6B11">
              <w:rPr>
                <w:sz w:val="16"/>
              </w:rPr>
              <w:t xml:space="preserve">        &lt;resource:targetName&gt;result&lt;/resource:targetName&gt;</w:t>
            </w:r>
          </w:p>
          <w:p w14:paraId="6CE2B9FB" w14:textId="3FB51874" w:rsidR="00AE6B11" w:rsidRPr="00AE6B11" w:rsidRDefault="00AE6B11" w:rsidP="00AE6B11">
            <w:pPr>
              <w:spacing w:after="120"/>
              <w:rPr>
                <w:sz w:val="16"/>
              </w:rPr>
            </w:pPr>
            <w:r w:rsidRPr="00AE6B11">
              <w:rPr>
                <w:sz w:val="16"/>
              </w:rPr>
              <w:t xml:space="preserve">        &lt;resource:path&gt;/shared/examples/ds_orders/cust</w:t>
            </w:r>
            <w:r w:rsidR="001669B4">
              <w:rPr>
                <w:sz w:val="16"/>
              </w:rPr>
              <w:t>omers</w:t>
            </w:r>
            <w:r w:rsidRPr="00AE6B11">
              <w:rPr>
                <w:sz w:val="16"/>
              </w:rPr>
              <w:t>_cache</w:t>
            </w:r>
            <w:r w:rsidR="001669B4">
              <w:rPr>
                <w:sz w:val="16"/>
              </w:rPr>
              <w:t xml:space="preserve"> </w:t>
            </w:r>
            <w:r w:rsidRPr="00AE6B11">
              <w:rPr>
                <w:sz w:val="16"/>
              </w:rPr>
              <w:t>&lt;/resource:path&gt;</w:t>
            </w:r>
          </w:p>
          <w:p w14:paraId="5105B503" w14:textId="77777777" w:rsidR="00AE6B11" w:rsidRPr="00AE6B11" w:rsidRDefault="00AE6B11" w:rsidP="00AE6B11">
            <w:pPr>
              <w:spacing w:after="120"/>
              <w:rPr>
                <w:sz w:val="16"/>
              </w:rPr>
            </w:pPr>
            <w:r w:rsidRPr="00AE6B11">
              <w:rPr>
                <w:sz w:val="16"/>
              </w:rPr>
              <w:t xml:space="preserve">        &lt;resource:type&gt;TABLE&lt;/resource:type&gt;</w:t>
            </w:r>
          </w:p>
          <w:p w14:paraId="62FE2468" w14:textId="77777777" w:rsidR="00AE6B11" w:rsidRPr="00AE6B11" w:rsidRDefault="00AE6B11" w:rsidP="00AE6B11">
            <w:pPr>
              <w:spacing w:after="120"/>
              <w:rPr>
                <w:sz w:val="16"/>
              </w:rPr>
            </w:pPr>
            <w:r w:rsidRPr="00AE6B11">
              <w:rPr>
                <w:sz w:val="16"/>
              </w:rPr>
              <w:t xml:space="preserve">    &lt;/resource:entry&gt;</w:t>
            </w:r>
          </w:p>
          <w:p w14:paraId="21BC6943" w14:textId="4AC78E56" w:rsidR="00967FED" w:rsidRPr="00AE6B11" w:rsidRDefault="00AE6B11" w:rsidP="00AE6B11">
            <w:pPr>
              <w:spacing w:after="120"/>
              <w:rPr>
                <w:sz w:val="16"/>
              </w:rPr>
            </w:pPr>
            <w:r w:rsidRPr="00AE6B11">
              <w:rPr>
                <w:sz w:val="16"/>
              </w:rPr>
              <w:lastRenderedPageBreak/>
              <w:t xml:space="preserve"> &lt;/resource:storageTargets&gt;</w:t>
            </w:r>
          </w:p>
        </w:tc>
      </w:tr>
      <w:tr w:rsidR="00967FED" w:rsidRPr="008F5578" w14:paraId="06806BB0" w14:textId="77777777" w:rsidTr="00AE6B11">
        <w:tc>
          <w:tcPr>
            <w:tcW w:w="923" w:type="dxa"/>
          </w:tcPr>
          <w:p w14:paraId="538063BA" w14:textId="77777777" w:rsidR="00967FED" w:rsidRPr="008F5578" w:rsidRDefault="00967FED" w:rsidP="00126D5E">
            <w:pPr>
              <w:spacing w:after="120"/>
              <w:rPr>
                <w:sz w:val="22"/>
              </w:rPr>
            </w:pPr>
            <w:r w:rsidRPr="008F5578">
              <w:rPr>
                <w:sz w:val="22"/>
              </w:rPr>
              <w:lastRenderedPageBreak/>
              <w:t>IN</w:t>
            </w:r>
          </w:p>
        </w:tc>
        <w:tc>
          <w:tcPr>
            <w:tcW w:w="2320" w:type="dxa"/>
          </w:tcPr>
          <w:p w14:paraId="7F7EAA09" w14:textId="77777777" w:rsidR="00967FED" w:rsidRPr="008F5578" w:rsidRDefault="00967FED" w:rsidP="00126D5E">
            <w:pPr>
              <w:spacing w:after="120"/>
              <w:rPr>
                <w:sz w:val="22"/>
              </w:rPr>
            </w:pPr>
            <w:r w:rsidRPr="008F5578">
              <w:rPr>
                <w:sz w:val="22"/>
              </w:rPr>
              <w:t>inRefreshMode</w:t>
            </w:r>
          </w:p>
        </w:tc>
        <w:tc>
          <w:tcPr>
            <w:tcW w:w="5793" w:type="dxa"/>
          </w:tcPr>
          <w:p w14:paraId="394E28CF" w14:textId="77777777" w:rsidR="00967FED" w:rsidRPr="008F5578" w:rsidRDefault="00967FED" w:rsidP="00126D5E">
            <w:pPr>
              <w:spacing w:after="120"/>
              <w:rPr>
                <w:sz w:val="22"/>
              </w:rPr>
            </w:pPr>
            <w:r w:rsidRPr="008F5578">
              <w:rPr>
                <w:sz w:val="22"/>
              </w:rPr>
              <w:t>‘MANUAL’</w:t>
            </w:r>
          </w:p>
        </w:tc>
      </w:tr>
      <w:tr w:rsidR="00967FED" w:rsidRPr="008F5578" w14:paraId="09D19CBE" w14:textId="77777777" w:rsidTr="00AE6B11">
        <w:tc>
          <w:tcPr>
            <w:tcW w:w="923" w:type="dxa"/>
          </w:tcPr>
          <w:p w14:paraId="07AFF44A" w14:textId="77777777" w:rsidR="00967FED" w:rsidRPr="008F5578" w:rsidRDefault="00967FED" w:rsidP="00126D5E">
            <w:pPr>
              <w:spacing w:after="120"/>
              <w:rPr>
                <w:sz w:val="22"/>
              </w:rPr>
            </w:pPr>
            <w:r w:rsidRPr="008F5578">
              <w:rPr>
                <w:sz w:val="22"/>
              </w:rPr>
              <w:t>IN</w:t>
            </w:r>
          </w:p>
        </w:tc>
        <w:tc>
          <w:tcPr>
            <w:tcW w:w="2320" w:type="dxa"/>
          </w:tcPr>
          <w:p w14:paraId="043B7AF3" w14:textId="77777777" w:rsidR="00967FED" w:rsidRPr="008F5578" w:rsidRDefault="00967FED" w:rsidP="00126D5E">
            <w:pPr>
              <w:spacing w:after="120"/>
              <w:rPr>
                <w:sz w:val="22"/>
              </w:rPr>
            </w:pPr>
            <w:r w:rsidRPr="008F5578">
              <w:rPr>
                <w:sz w:val="22"/>
              </w:rPr>
              <w:t>inScheduleMode</w:t>
            </w:r>
          </w:p>
        </w:tc>
        <w:tc>
          <w:tcPr>
            <w:tcW w:w="5793" w:type="dxa"/>
          </w:tcPr>
          <w:p w14:paraId="78E87B5D" w14:textId="77777777" w:rsidR="00967FED" w:rsidRPr="008F5578" w:rsidRDefault="00967FED" w:rsidP="00126D5E">
            <w:pPr>
              <w:spacing w:after="120"/>
              <w:rPr>
                <w:sz w:val="22"/>
              </w:rPr>
            </w:pPr>
            <w:r w:rsidRPr="008F5578">
              <w:rPr>
                <w:sz w:val="22"/>
              </w:rPr>
              <w:t>NULL</w:t>
            </w:r>
          </w:p>
        </w:tc>
      </w:tr>
      <w:tr w:rsidR="00967FED" w:rsidRPr="008F5578" w14:paraId="4E01F975" w14:textId="77777777" w:rsidTr="00AE6B11">
        <w:tc>
          <w:tcPr>
            <w:tcW w:w="923" w:type="dxa"/>
          </w:tcPr>
          <w:p w14:paraId="4976E589" w14:textId="77777777" w:rsidR="00967FED" w:rsidRPr="008F5578" w:rsidRDefault="00967FED" w:rsidP="00126D5E">
            <w:pPr>
              <w:spacing w:after="120"/>
              <w:rPr>
                <w:sz w:val="22"/>
              </w:rPr>
            </w:pPr>
            <w:r w:rsidRPr="008F5578">
              <w:rPr>
                <w:sz w:val="22"/>
              </w:rPr>
              <w:t>IN</w:t>
            </w:r>
          </w:p>
        </w:tc>
        <w:tc>
          <w:tcPr>
            <w:tcW w:w="2320" w:type="dxa"/>
          </w:tcPr>
          <w:p w14:paraId="7150A1AB" w14:textId="77777777" w:rsidR="00967FED" w:rsidRPr="008F5578" w:rsidRDefault="00967FED" w:rsidP="00126D5E">
            <w:pPr>
              <w:spacing w:after="120"/>
              <w:rPr>
                <w:sz w:val="22"/>
              </w:rPr>
            </w:pPr>
            <w:r w:rsidRPr="008F5578">
              <w:rPr>
                <w:sz w:val="22"/>
              </w:rPr>
              <w:t>inStartTime</w:t>
            </w:r>
          </w:p>
        </w:tc>
        <w:tc>
          <w:tcPr>
            <w:tcW w:w="5793" w:type="dxa"/>
          </w:tcPr>
          <w:p w14:paraId="3D57025A" w14:textId="77777777" w:rsidR="00967FED" w:rsidRPr="008F5578" w:rsidRDefault="00967FED" w:rsidP="00126D5E">
            <w:pPr>
              <w:spacing w:after="120"/>
              <w:rPr>
                <w:sz w:val="22"/>
              </w:rPr>
            </w:pPr>
            <w:r w:rsidRPr="008F5578">
              <w:rPr>
                <w:sz w:val="22"/>
              </w:rPr>
              <w:t>NULL</w:t>
            </w:r>
          </w:p>
        </w:tc>
      </w:tr>
      <w:tr w:rsidR="00967FED" w:rsidRPr="008F5578" w14:paraId="58C7CFE5" w14:textId="77777777" w:rsidTr="00AE6B11">
        <w:tc>
          <w:tcPr>
            <w:tcW w:w="923" w:type="dxa"/>
          </w:tcPr>
          <w:p w14:paraId="3CCBD146" w14:textId="77777777" w:rsidR="00967FED" w:rsidRPr="008F5578" w:rsidRDefault="00967FED" w:rsidP="00126D5E">
            <w:pPr>
              <w:spacing w:after="120"/>
              <w:rPr>
                <w:sz w:val="22"/>
              </w:rPr>
            </w:pPr>
            <w:r w:rsidRPr="008F5578">
              <w:rPr>
                <w:sz w:val="22"/>
              </w:rPr>
              <w:t>IN</w:t>
            </w:r>
          </w:p>
        </w:tc>
        <w:tc>
          <w:tcPr>
            <w:tcW w:w="2320" w:type="dxa"/>
          </w:tcPr>
          <w:p w14:paraId="7228471D" w14:textId="6481CCF5" w:rsidR="00967FED" w:rsidRPr="008F5578" w:rsidRDefault="001669B4" w:rsidP="00126D5E">
            <w:pPr>
              <w:spacing w:after="120"/>
              <w:rPr>
                <w:sz w:val="22"/>
              </w:rPr>
            </w:pPr>
            <w:r w:rsidRPr="001669B4">
              <w:rPr>
                <w:sz w:val="22"/>
              </w:rPr>
              <w:t>inPeriod</w:t>
            </w:r>
          </w:p>
        </w:tc>
        <w:tc>
          <w:tcPr>
            <w:tcW w:w="5793" w:type="dxa"/>
          </w:tcPr>
          <w:p w14:paraId="0E3D17D4" w14:textId="77777777" w:rsidR="00967FED" w:rsidRPr="008F5578" w:rsidRDefault="00967FED" w:rsidP="00126D5E">
            <w:pPr>
              <w:spacing w:after="120"/>
              <w:rPr>
                <w:sz w:val="22"/>
              </w:rPr>
            </w:pPr>
            <w:r w:rsidRPr="008F5578">
              <w:rPr>
                <w:sz w:val="22"/>
              </w:rPr>
              <w:t>NULL</w:t>
            </w:r>
          </w:p>
        </w:tc>
      </w:tr>
      <w:tr w:rsidR="001669B4" w:rsidRPr="008F5578" w14:paraId="4707899E" w14:textId="77777777" w:rsidTr="00AE6B11">
        <w:tc>
          <w:tcPr>
            <w:tcW w:w="923" w:type="dxa"/>
          </w:tcPr>
          <w:p w14:paraId="0E6285FF" w14:textId="6E0D41FF" w:rsidR="001669B4" w:rsidRPr="008F5578" w:rsidRDefault="001669B4" w:rsidP="00126D5E">
            <w:pPr>
              <w:spacing w:after="120"/>
              <w:rPr>
                <w:sz w:val="22"/>
              </w:rPr>
            </w:pPr>
            <w:r>
              <w:rPr>
                <w:sz w:val="22"/>
              </w:rPr>
              <w:t>IN</w:t>
            </w:r>
          </w:p>
        </w:tc>
        <w:tc>
          <w:tcPr>
            <w:tcW w:w="2320" w:type="dxa"/>
          </w:tcPr>
          <w:p w14:paraId="74BB4FCA" w14:textId="1EFDFA23" w:rsidR="001669B4" w:rsidRPr="001669B4" w:rsidRDefault="001669B4" w:rsidP="00126D5E">
            <w:pPr>
              <w:spacing w:after="120"/>
              <w:rPr>
                <w:sz w:val="22"/>
              </w:rPr>
            </w:pPr>
            <w:r>
              <w:rPr>
                <w:sz w:val="22"/>
              </w:rPr>
              <w:t>inCount</w:t>
            </w:r>
          </w:p>
        </w:tc>
        <w:tc>
          <w:tcPr>
            <w:tcW w:w="5793" w:type="dxa"/>
          </w:tcPr>
          <w:p w14:paraId="50F0F583" w14:textId="77777777" w:rsidR="001669B4" w:rsidRPr="008F5578" w:rsidRDefault="001669B4" w:rsidP="00126D5E">
            <w:pPr>
              <w:spacing w:after="120"/>
              <w:rPr>
                <w:sz w:val="22"/>
              </w:rPr>
            </w:pPr>
          </w:p>
        </w:tc>
      </w:tr>
      <w:tr w:rsidR="00967FED" w:rsidRPr="008F5578" w14:paraId="422748DA" w14:textId="77777777" w:rsidTr="00AE6B11">
        <w:tc>
          <w:tcPr>
            <w:tcW w:w="923" w:type="dxa"/>
          </w:tcPr>
          <w:p w14:paraId="047F60A8" w14:textId="77777777" w:rsidR="00967FED" w:rsidRPr="008F5578" w:rsidRDefault="00967FED" w:rsidP="00126D5E">
            <w:pPr>
              <w:spacing w:after="120"/>
              <w:rPr>
                <w:sz w:val="22"/>
              </w:rPr>
            </w:pPr>
            <w:r w:rsidRPr="008F5578">
              <w:rPr>
                <w:sz w:val="22"/>
              </w:rPr>
              <w:t>IN</w:t>
            </w:r>
          </w:p>
        </w:tc>
        <w:tc>
          <w:tcPr>
            <w:tcW w:w="2320" w:type="dxa"/>
          </w:tcPr>
          <w:p w14:paraId="25ABC60E" w14:textId="77777777" w:rsidR="00967FED" w:rsidRPr="008F5578" w:rsidRDefault="00967FED" w:rsidP="00126D5E">
            <w:pPr>
              <w:spacing w:after="120"/>
              <w:rPr>
                <w:sz w:val="22"/>
              </w:rPr>
            </w:pPr>
            <w:r w:rsidRPr="008F5578">
              <w:rPr>
                <w:sz w:val="22"/>
              </w:rPr>
              <w:t>inExpirationPeriod</w:t>
            </w:r>
          </w:p>
        </w:tc>
        <w:tc>
          <w:tcPr>
            <w:tcW w:w="5793" w:type="dxa"/>
          </w:tcPr>
          <w:p w14:paraId="49D9C354" w14:textId="77777777" w:rsidR="00967FED" w:rsidRPr="008F5578" w:rsidRDefault="00967FED" w:rsidP="00126D5E">
            <w:pPr>
              <w:spacing w:after="120"/>
              <w:rPr>
                <w:sz w:val="22"/>
              </w:rPr>
            </w:pPr>
            <w:r w:rsidRPr="008F5578">
              <w:rPr>
                <w:sz w:val="22"/>
              </w:rPr>
              <w:t>0</w:t>
            </w:r>
          </w:p>
        </w:tc>
      </w:tr>
      <w:tr w:rsidR="00967FED" w:rsidRPr="008F5578" w14:paraId="158EE03F" w14:textId="77777777" w:rsidTr="00AE6B11">
        <w:tc>
          <w:tcPr>
            <w:tcW w:w="923" w:type="dxa"/>
          </w:tcPr>
          <w:p w14:paraId="7822BD24" w14:textId="77777777" w:rsidR="00967FED" w:rsidRPr="008F5578" w:rsidRDefault="00967FED" w:rsidP="00126D5E">
            <w:pPr>
              <w:spacing w:after="120"/>
              <w:rPr>
                <w:sz w:val="22"/>
              </w:rPr>
            </w:pPr>
            <w:r w:rsidRPr="008F5578">
              <w:rPr>
                <w:sz w:val="22"/>
              </w:rPr>
              <w:t>IN</w:t>
            </w:r>
          </w:p>
        </w:tc>
        <w:tc>
          <w:tcPr>
            <w:tcW w:w="2320" w:type="dxa"/>
          </w:tcPr>
          <w:p w14:paraId="67BF0822" w14:textId="77777777" w:rsidR="00967FED" w:rsidRPr="008F5578" w:rsidRDefault="00967FED" w:rsidP="00126D5E">
            <w:pPr>
              <w:spacing w:after="120"/>
              <w:rPr>
                <w:sz w:val="22"/>
              </w:rPr>
            </w:pPr>
            <w:r w:rsidRPr="008F5578">
              <w:rPr>
                <w:sz w:val="22"/>
              </w:rPr>
              <w:t>inClearRule</w:t>
            </w:r>
          </w:p>
        </w:tc>
        <w:tc>
          <w:tcPr>
            <w:tcW w:w="5793" w:type="dxa"/>
          </w:tcPr>
          <w:p w14:paraId="26A7FC82" w14:textId="77777777" w:rsidR="00967FED" w:rsidRPr="008F5578" w:rsidRDefault="00967FED" w:rsidP="00126D5E">
            <w:pPr>
              <w:spacing w:after="120"/>
              <w:rPr>
                <w:sz w:val="22"/>
              </w:rPr>
            </w:pPr>
            <w:r w:rsidRPr="008F5578">
              <w:rPr>
                <w:sz w:val="22"/>
              </w:rPr>
              <w:t>‘NONE’</w:t>
            </w:r>
          </w:p>
        </w:tc>
      </w:tr>
      <w:tr w:rsidR="00967FED" w:rsidRPr="008F5578" w14:paraId="303EA385" w14:textId="77777777" w:rsidTr="00AE6B11">
        <w:tc>
          <w:tcPr>
            <w:tcW w:w="923" w:type="dxa"/>
          </w:tcPr>
          <w:p w14:paraId="253D7C46" w14:textId="77777777" w:rsidR="00967FED" w:rsidRPr="008F5578" w:rsidRDefault="00967FED" w:rsidP="00126D5E">
            <w:pPr>
              <w:spacing w:after="120"/>
              <w:rPr>
                <w:sz w:val="22"/>
              </w:rPr>
            </w:pPr>
            <w:r w:rsidRPr="008F5578">
              <w:rPr>
                <w:sz w:val="22"/>
              </w:rPr>
              <w:t>IN</w:t>
            </w:r>
          </w:p>
        </w:tc>
        <w:tc>
          <w:tcPr>
            <w:tcW w:w="2320" w:type="dxa"/>
          </w:tcPr>
          <w:p w14:paraId="42D5436D" w14:textId="77777777" w:rsidR="00967FED" w:rsidRPr="008F5578" w:rsidRDefault="00967FED" w:rsidP="00126D5E">
            <w:pPr>
              <w:spacing w:after="120"/>
              <w:rPr>
                <w:sz w:val="22"/>
              </w:rPr>
            </w:pPr>
            <w:r w:rsidRPr="008F5578">
              <w:rPr>
                <w:sz w:val="22"/>
              </w:rPr>
              <w:t>inIncremental</w:t>
            </w:r>
          </w:p>
        </w:tc>
        <w:tc>
          <w:tcPr>
            <w:tcW w:w="5793" w:type="dxa"/>
          </w:tcPr>
          <w:p w14:paraId="0A8876B5" w14:textId="77777777" w:rsidR="00967FED" w:rsidRPr="008F5578" w:rsidRDefault="00967FED" w:rsidP="00126D5E">
            <w:pPr>
              <w:spacing w:after="120"/>
              <w:rPr>
                <w:sz w:val="22"/>
              </w:rPr>
            </w:pPr>
            <w:r w:rsidRPr="008F5578">
              <w:rPr>
                <w:sz w:val="22"/>
              </w:rPr>
              <w:t>1</w:t>
            </w:r>
          </w:p>
        </w:tc>
      </w:tr>
      <w:tr w:rsidR="00967FED" w:rsidRPr="008F5578" w14:paraId="4CBD8815" w14:textId="77777777" w:rsidTr="00AE6B11">
        <w:tc>
          <w:tcPr>
            <w:tcW w:w="923" w:type="dxa"/>
          </w:tcPr>
          <w:p w14:paraId="6E13EDC5" w14:textId="77777777" w:rsidR="00967FED" w:rsidRPr="008F5578" w:rsidRDefault="00967FED" w:rsidP="00126D5E">
            <w:pPr>
              <w:spacing w:after="120"/>
              <w:rPr>
                <w:sz w:val="22"/>
              </w:rPr>
            </w:pPr>
            <w:r w:rsidRPr="008F5578">
              <w:rPr>
                <w:sz w:val="22"/>
              </w:rPr>
              <w:t>IN</w:t>
            </w:r>
          </w:p>
        </w:tc>
        <w:tc>
          <w:tcPr>
            <w:tcW w:w="2320" w:type="dxa"/>
          </w:tcPr>
          <w:p w14:paraId="0D959136" w14:textId="77777777" w:rsidR="00967FED" w:rsidRPr="008F5578" w:rsidRDefault="00967FED" w:rsidP="00126D5E">
            <w:pPr>
              <w:tabs>
                <w:tab w:val="left" w:pos="672"/>
              </w:tabs>
              <w:spacing w:after="120"/>
              <w:rPr>
                <w:sz w:val="22"/>
              </w:rPr>
            </w:pPr>
            <w:r w:rsidRPr="008F5578">
              <w:rPr>
                <w:sz w:val="22"/>
              </w:rPr>
              <w:t>inStorageBucketMode</w:t>
            </w:r>
          </w:p>
        </w:tc>
        <w:tc>
          <w:tcPr>
            <w:tcW w:w="5793" w:type="dxa"/>
          </w:tcPr>
          <w:p w14:paraId="3DF074CC" w14:textId="77777777" w:rsidR="00967FED" w:rsidRPr="008F5578" w:rsidRDefault="00967FED" w:rsidP="00126D5E">
            <w:pPr>
              <w:spacing w:after="120"/>
              <w:rPr>
                <w:sz w:val="22"/>
              </w:rPr>
            </w:pPr>
            <w:r w:rsidRPr="008F5578">
              <w:rPr>
                <w:sz w:val="22"/>
              </w:rPr>
              <w:t>NULL</w:t>
            </w:r>
          </w:p>
        </w:tc>
      </w:tr>
      <w:tr w:rsidR="00967FED" w:rsidRPr="008F5578" w14:paraId="13E9436B" w14:textId="77777777" w:rsidTr="00AE6B11">
        <w:tc>
          <w:tcPr>
            <w:tcW w:w="923" w:type="dxa"/>
          </w:tcPr>
          <w:p w14:paraId="1E1A5C88" w14:textId="77777777" w:rsidR="00967FED" w:rsidRPr="008F5578" w:rsidRDefault="00967FED" w:rsidP="00126D5E">
            <w:pPr>
              <w:spacing w:after="120"/>
              <w:rPr>
                <w:sz w:val="22"/>
              </w:rPr>
            </w:pPr>
            <w:r w:rsidRPr="008F5578">
              <w:rPr>
                <w:sz w:val="22"/>
              </w:rPr>
              <w:t>IN</w:t>
            </w:r>
          </w:p>
        </w:tc>
        <w:tc>
          <w:tcPr>
            <w:tcW w:w="2320" w:type="dxa"/>
          </w:tcPr>
          <w:p w14:paraId="745C8B25" w14:textId="77777777" w:rsidR="00967FED" w:rsidRPr="008F5578" w:rsidRDefault="00967FED" w:rsidP="00126D5E">
            <w:pPr>
              <w:spacing w:after="120"/>
              <w:rPr>
                <w:sz w:val="22"/>
              </w:rPr>
            </w:pPr>
            <w:r w:rsidRPr="008F5578">
              <w:rPr>
                <w:sz w:val="22"/>
              </w:rPr>
              <w:t>inStorageBucketCatalog</w:t>
            </w:r>
          </w:p>
        </w:tc>
        <w:tc>
          <w:tcPr>
            <w:tcW w:w="5793" w:type="dxa"/>
          </w:tcPr>
          <w:p w14:paraId="1D52FE0F" w14:textId="77777777" w:rsidR="00967FED" w:rsidRPr="008F5578" w:rsidRDefault="00967FED" w:rsidP="00126D5E">
            <w:pPr>
              <w:spacing w:after="120"/>
              <w:rPr>
                <w:sz w:val="22"/>
              </w:rPr>
            </w:pPr>
            <w:r w:rsidRPr="008F5578">
              <w:rPr>
                <w:sz w:val="22"/>
              </w:rPr>
              <w:t>NULL</w:t>
            </w:r>
          </w:p>
        </w:tc>
      </w:tr>
      <w:tr w:rsidR="00967FED" w:rsidRPr="008F5578" w14:paraId="23BBCAB8" w14:textId="77777777" w:rsidTr="00AE6B11">
        <w:tc>
          <w:tcPr>
            <w:tcW w:w="923" w:type="dxa"/>
          </w:tcPr>
          <w:p w14:paraId="76CC1BA9" w14:textId="77777777" w:rsidR="00967FED" w:rsidRPr="008F5578" w:rsidRDefault="00967FED" w:rsidP="00126D5E">
            <w:pPr>
              <w:spacing w:after="120"/>
              <w:rPr>
                <w:sz w:val="22"/>
              </w:rPr>
            </w:pPr>
            <w:r w:rsidRPr="008F5578">
              <w:rPr>
                <w:sz w:val="22"/>
              </w:rPr>
              <w:t>IN</w:t>
            </w:r>
          </w:p>
        </w:tc>
        <w:tc>
          <w:tcPr>
            <w:tcW w:w="2320" w:type="dxa"/>
          </w:tcPr>
          <w:p w14:paraId="0F4E20A7" w14:textId="77777777" w:rsidR="00967FED" w:rsidRPr="008F5578" w:rsidRDefault="00967FED" w:rsidP="00126D5E">
            <w:pPr>
              <w:spacing w:after="120"/>
              <w:rPr>
                <w:sz w:val="22"/>
              </w:rPr>
            </w:pPr>
            <w:r w:rsidRPr="008F5578">
              <w:rPr>
                <w:sz w:val="22"/>
              </w:rPr>
              <w:t>inStorageBucketSchema</w:t>
            </w:r>
          </w:p>
        </w:tc>
        <w:tc>
          <w:tcPr>
            <w:tcW w:w="5793" w:type="dxa"/>
          </w:tcPr>
          <w:p w14:paraId="43475CB1" w14:textId="77777777" w:rsidR="00967FED" w:rsidRPr="008F5578" w:rsidRDefault="00967FED" w:rsidP="00126D5E">
            <w:pPr>
              <w:spacing w:after="120"/>
              <w:rPr>
                <w:sz w:val="22"/>
              </w:rPr>
            </w:pPr>
            <w:r w:rsidRPr="008F5578">
              <w:rPr>
                <w:sz w:val="22"/>
              </w:rPr>
              <w:t>NULL</w:t>
            </w:r>
          </w:p>
        </w:tc>
      </w:tr>
      <w:tr w:rsidR="00967FED" w:rsidRPr="008F5578" w14:paraId="545E37D1" w14:textId="77777777" w:rsidTr="00AE6B11">
        <w:tc>
          <w:tcPr>
            <w:tcW w:w="923" w:type="dxa"/>
          </w:tcPr>
          <w:p w14:paraId="765CB534" w14:textId="77777777" w:rsidR="00967FED" w:rsidRPr="008F5578" w:rsidRDefault="00967FED" w:rsidP="00126D5E">
            <w:pPr>
              <w:spacing w:after="120"/>
              <w:rPr>
                <w:sz w:val="22"/>
              </w:rPr>
            </w:pPr>
            <w:r w:rsidRPr="008F5578">
              <w:rPr>
                <w:sz w:val="22"/>
              </w:rPr>
              <w:t>IN</w:t>
            </w:r>
          </w:p>
        </w:tc>
        <w:tc>
          <w:tcPr>
            <w:tcW w:w="2320" w:type="dxa"/>
          </w:tcPr>
          <w:p w14:paraId="5DA08D37" w14:textId="77777777" w:rsidR="00967FED" w:rsidRPr="008F5578" w:rsidRDefault="00967FED" w:rsidP="00126D5E">
            <w:pPr>
              <w:spacing w:after="120"/>
              <w:rPr>
                <w:sz w:val="22"/>
              </w:rPr>
            </w:pPr>
            <w:r w:rsidRPr="008F5578">
              <w:rPr>
                <w:sz w:val="22"/>
              </w:rPr>
              <w:t>inStorageBucketPrefix</w:t>
            </w:r>
          </w:p>
        </w:tc>
        <w:tc>
          <w:tcPr>
            <w:tcW w:w="5793" w:type="dxa"/>
          </w:tcPr>
          <w:p w14:paraId="73566499" w14:textId="77777777" w:rsidR="00967FED" w:rsidRPr="008F5578" w:rsidRDefault="00967FED" w:rsidP="00126D5E">
            <w:pPr>
              <w:spacing w:after="120"/>
              <w:rPr>
                <w:sz w:val="22"/>
              </w:rPr>
            </w:pPr>
            <w:r w:rsidRPr="008F5578">
              <w:rPr>
                <w:sz w:val="22"/>
              </w:rPr>
              <w:t>NULL</w:t>
            </w:r>
          </w:p>
        </w:tc>
      </w:tr>
      <w:tr w:rsidR="00967FED" w:rsidRPr="008F5578" w14:paraId="78689F1F" w14:textId="77777777" w:rsidTr="00AE6B11">
        <w:tc>
          <w:tcPr>
            <w:tcW w:w="923" w:type="dxa"/>
          </w:tcPr>
          <w:p w14:paraId="3D903F0B" w14:textId="77777777" w:rsidR="00967FED" w:rsidRPr="008F5578" w:rsidRDefault="00967FED" w:rsidP="00126D5E">
            <w:pPr>
              <w:spacing w:after="120"/>
              <w:rPr>
                <w:sz w:val="22"/>
              </w:rPr>
            </w:pPr>
            <w:r w:rsidRPr="008F5578">
              <w:rPr>
                <w:sz w:val="22"/>
              </w:rPr>
              <w:t>IN</w:t>
            </w:r>
          </w:p>
        </w:tc>
        <w:tc>
          <w:tcPr>
            <w:tcW w:w="2320" w:type="dxa"/>
          </w:tcPr>
          <w:p w14:paraId="61CF54F9" w14:textId="77777777" w:rsidR="00967FED" w:rsidRPr="008F5578" w:rsidRDefault="00967FED" w:rsidP="00126D5E">
            <w:pPr>
              <w:spacing w:after="120"/>
              <w:rPr>
                <w:sz w:val="22"/>
              </w:rPr>
            </w:pPr>
            <w:r w:rsidRPr="008F5578">
              <w:rPr>
                <w:sz w:val="22"/>
              </w:rPr>
              <w:t>inStorageBucketNumBuckets</w:t>
            </w:r>
          </w:p>
        </w:tc>
        <w:tc>
          <w:tcPr>
            <w:tcW w:w="5793" w:type="dxa"/>
          </w:tcPr>
          <w:p w14:paraId="69FBB556" w14:textId="77777777" w:rsidR="00967FED" w:rsidRPr="008F5578" w:rsidRDefault="00967FED" w:rsidP="00126D5E">
            <w:pPr>
              <w:spacing w:after="120"/>
              <w:rPr>
                <w:sz w:val="22"/>
              </w:rPr>
            </w:pPr>
            <w:r w:rsidRPr="008F5578">
              <w:rPr>
                <w:sz w:val="22"/>
              </w:rPr>
              <w:t>0</w:t>
            </w:r>
          </w:p>
        </w:tc>
      </w:tr>
      <w:tr w:rsidR="00967FED" w:rsidRPr="008F5578" w14:paraId="16D71C9D" w14:textId="77777777" w:rsidTr="00AE6B11">
        <w:tc>
          <w:tcPr>
            <w:tcW w:w="923" w:type="dxa"/>
          </w:tcPr>
          <w:p w14:paraId="60AD6444" w14:textId="77777777" w:rsidR="00967FED" w:rsidRPr="008F5578" w:rsidRDefault="00967FED" w:rsidP="00126D5E">
            <w:pPr>
              <w:spacing w:after="120"/>
              <w:rPr>
                <w:sz w:val="22"/>
              </w:rPr>
            </w:pPr>
            <w:r w:rsidRPr="008F5578">
              <w:rPr>
                <w:sz w:val="22"/>
              </w:rPr>
              <w:t>IN</w:t>
            </w:r>
          </w:p>
        </w:tc>
        <w:tc>
          <w:tcPr>
            <w:tcW w:w="2320" w:type="dxa"/>
          </w:tcPr>
          <w:p w14:paraId="76EC7637" w14:textId="77777777" w:rsidR="00967FED" w:rsidRPr="008F5578" w:rsidRDefault="00967FED" w:rsidP="00126D5E">
            <w:pPr>
              <w:spacing w:after="120"/>
              <w:rPr>
                <w:sz w:val="22"/>
              </w:rPr>
            </w:pPr>
            <w:r w:rsidRPr="008F5578">
              <w:rPr>
                <w:sz w:val="22"/>
              </w:rPr>
              <w:t>inStorageDropCreateIdx</w:t>
            </w:r>
          </w:p>
        </w:tc>
        <w:tc>
          <w:tcPr>
            <w:tcW w:w="5793" w:type="dxa"/>
          </w:tcPr>
          <w:p w14:paraId="6880234C" w14:textId="77777777" w:rsidR="00967FED" w:rsidRPr="008F5578" w:rsidRDefault="00967FED" w:rsidP="00126D5E">
            <w:pPr>
              <w:spacing w:after="120"/>
              <w:rPr>
                <w:sz w:val="22"/>
              </w:rPr>
            </w:pPr>
            <w:r w:rsidRPr="008F5578">
              <w:rPr>
                <w:sz w:val="22"/>
              </w:rPr>
              <w:t>0</w:t>
            </w:r>
          </w:p>
        </w:tc>
      </w:tr>
      <w:tr w:rsidR="00967FED" w:rsidRPr="008F5578" w14:paraId="32CF135E" w14:textId="77777777" w:rsidTr="00AE6B11">
        <w:tc>
          <w:tcPr>
            <w:tcW w:w="923" w:type="dxa"/>
          </w:tcPr>
          <w:p w14:paraId="55716C21" w14:textId="77777777" w:rsidR="00967FED" w:rsidRPr="008F5578" w:rsidRDefault="00967FED" w:rsidP="00126D5E">
            <w:pPr>
              <w:spacing w:after="120"/>
              <w:rPr>
                <w:sz w:val="22"/>
              </w:rPr>
            </w:pPr>
            <w:r w:rsidRPr="008F5578">
              <w:rPr>
                <w:sz w:val="22"/>
              </w:rPr>
              <w:t>IN</w:t>
            </w:r>
          </w:p>
        </w:tc>
        <w:tc>
          <w:tcPr>
            <w:tcW w:w="2320" w:type="dxa"/>
          </w:tcPr>
          <w:p w14:paraId="7B4E178F" w14:textId="77777777" w:rsidR="00967FED" w:rsidRPr="008F5578" w:rsidRDefault="00967FED" w:rsidP="00126D5E">
            <w:pPr>
              <w:spacing w:after="120"/>
              <w:rPr>
                <w:sz w:val="22"/>
              </w:rPr>
            </w:pPr>
            <w:r w:rsidRPr="008F5578">
              <w:rPr>
                <w:sz w:val="22"/>
              </w:rPr>
              <w:t>inFirstRefreshCallback</w:t>
            </w:r>
          </w:p>
        </w:tc>
        <w:tc>
          <w:tcPr>
            <w:tcW w:w="5793" w:type="dxa"/>
          </w:tcPr>
          <w:p w14:paraId="7DEAC687" w14:textId="77777777" w:rsidR="00967FED" w:rsidRPr="008F5578" w:rsidRDefault="00967FED" w:rsidP="00126D5E">
            <w:pPr>
              <w:spacing w:after="120"/>
              <w:rPr>
                <w:sz w:val="22"/>
              </w:rPr>
            </w:pPr>
            <w:r w:rsidRPr="008F5578">
              <w:rPr>
                <w:sz w:val="22"/>
              </w:rPr>
              <w:t>'/shared/customersCacheInit'</w:t>
            </w:r>
          </w:p>
        </w:tc>
      </w:tr>
      <w:tr w:rsidR="00967FED" w:rsidRPr="008F5578" w14:paraId="1843FC97" w14:textId="77777777" w:rsidTr="00AE6B11">
        <w:tc>
          <w:tcPr>
            <w:tcW w:w="923" w:type="dxa"/>
          </w:tcPr>
          <w:p w14:paraId="4D26CD65" w14:textId="77777777" w:rsidR="00967FED" w:rsidRPr="008F5578" w:rsidRDefault="00967FED" w:rsidP="00126D5E">
            <w:pPr>
              <w:spacing w:after="120"/>
              <w:rPr>
                <w:sz w:val="22"/>
              </w:rPr>
            </w:pPr>
            <w:r w:rsidRPr="008F5578">
              <w:rPr>
                <w:sz w:val="22"/>
              </w:rPr>
              <w:t>IN</w:t>
            </w:r>
          </w:p>
        </w:tc>
        <w:tc>
          <w:tcPr>
            <w:tcW w:w="2320" w:type="dxa"/>
          </w:tcPr>
          <w:p w14:paraId="64A28A22" w14:textId="77777777" w:rsidR="00967FED" w:rsidRPr="008F5578" w:rsidRDefault="00967FED" w:rsidP="00126D5E">
            <w:pPr>
              <w:spacing w:after="120"/>
              <w:rPr>
                <w:sz w:val="22"/>
              </w:rPr>
            </w:pPr>
            <w:r w:rsidRPr="008F5578">
              <w:rPr>
                <w:sz w:val="22"/>
              </w:rPr>
              <w:t>inSecondRefreshCallback</w:t>
            </w:r>
          </w:p>
        </w:tc>
        <w:tc>
          <w:tcPr>
            <w:tcW w:w="5793" w:type="dxa"/>
          </w:tcPr>
          <w:p w14:paraId="4A9A3083" w14:textId="77777777" w:rsidR="00967FED" w:rsidRPr="008F5578" w:rsidRDefault="00967FED" w:rsidP="00126D5E">
            <w:pPr>
              <w:spacing w:after="120"/>
              <w:rPr>
                <w:sz w:val="22"/>
              </w:rPr>
            </w:pPr>
            <w:r w:rsidRPr="008F5578">
              <w:rPr>
                <w:sz w:val="22"/>
              </w:rPr>
              <w:t>'/shared/customersCacheUpdate'</w:t>
            </w:r>
          </w:p>
        </w:tc>
      </w:tr>
      <w:tr w:rsidR="00967FED" w:rsidRPr="008F5578" w14:paraId="26218402" w14:textId="77777777" w:rsidTr="00AE6B11">
        <w:tc>
          <w:tcPr>
            <w:tcW w:w="923" w:type="dxa"/>
          </w:tcPr>
          <w:p w14:paraId="033DEF05" w14:textId="77777777" w:rsidR="00967FED" w:rsidRPr="008F5578" w:rsidRDefault="00967FED" w:rsidP="00126D5E">
            <w:pPr>
              <w:spacing w:after="120"/>
              <w:rPr>
                <w:sz w:val="22"/>
              </w:rPr>
            </w:pPr>
            <w:r w:rsidRPr="008F5578">
              <w:rPr>
                <w:sz w:val="22"/>
              </w:rPr>
              <w:t>OUT</w:t>
            </w:r>
          </w:p>
        </w:tc>
        <w:tc>
          <w:tcPr>
            <w:tcW w:w="2320" w:type="dxa"/>
          </w:tcPr>
          <w:p w14:paraId="7A075533" w14:textId="77777777" w:rsidR="00967FED" w:rsidRPr="008F5578" w:rsidRDefault="00967FED" w:rsidP="00126D5E">
            <w:pPr>
              <w:spacing w:after="120"/>
              <w:rPr>
                <w:sz w:val="22"/>
              </w:rPr>
            </w:pPr>
            <w:r w:rsidRPr="008F5578">
              <w:rPr>
                <w:sz w:val="22"/>
              </w:rPr>
              <w:t>success</w:t>
            </w:r>
          </w:p>
        </w:tc>
        <w:tc>
          <w:tcPr>
            <w:tcW w:w="5793" w:type="dxa"/>
          </w:tcPr>
          <w:p w14:paraId="065C8330" w14:textId="77777777" w:rsidR="00967FED" w:rsidRPr="008F5578" w:rsidRDefault="00967FED" w:rsidP="00126D5E">
            <w:pPr>
              <w:spacing w:after="120"/>
              <w:rPr>
                <w:sz w:val="22"/>
              </w:rPr>
            </w:pPr>
            <w:r w:rsidRPr="008F5578">
              <w:rPr>
                <w:sz w:val="22"/>
              </w:rPr>
              <w:t>1 or 0</w:t>
            </w:r>
          </w:p>
        </w:tc>
      </w:tr>
      <w:tr w:rsidR="00967FED" w:rsidRPr="008F5578" w14:paraId="68A35A75" w14:textId="77777777" w:rsidTr="00AE6B11">
        <w:tc>
          <w:tcPr>
            <w:tcW w:w="923" w:type="dxa"/>
          </w:tcPr>
          <w:p w14:paraId="6ED203B6" w14:textId="77777777" w:rsidR="00967FED" w:rsidRPr="008F5578" w:rsidRDefault="00967FED" w:rsidP="00126D5E">
            <w:pPr>
              <w:spacing w:after="120"/>
              <w:rPr>
                <w:sz w:val="22"/>
              </w:rPr>
            </w:pPr>
            <w:r w:rsidRPr="008F5578">
              <w:rPr>
                <w:sz w:val="22"/>
              </w:rPr>
              <w:t>OUT</w:t>
            </w:r>
          </w:p>
        </w:tc>
        <w:tc>
          <w:tcPr>
            <w:tcW w:w="2320" w:type="dxa"/>
          </w:tcPr>
          <w:p w14:paraId="09E545CC" w14:textId="77777777" w:rsidR="00967FED" w:rsidRPr="008F5578" w:rsidRDefault="00967FED" w:rsidP="00126D5E">
            <w:pPr>
              <w:spacing w:after="120"/>
              <w:rPr>
                <w:sz w:val="22"/>
              </w:rPr>
            </w:pPr>
            <w:r w:rsidRPr="008F5578">
              <w:rPr>
                <w:sz w:val="22"/>
              </w:rPr>
              <w:t>updateResponse</w:t>
            </w:r>
          </w:p>
        </w:tc>
        <w:tc>
          <w:tcPr>
            <w:tcW w:w="5793" w:type="dxa"/>
          </w:tcPr>
          <w:p w14:paraId="3BB34D25" w14:textId="77777777" w:rsidR="00967FED" w:rsidRPr="008F5578" w:rsidRDefault="00967FED" w:rsidP="00126D5E">
            <w:pPr>
              <w:spacing w:after="120"/>
              <w:rPr>
                <w:sz w:val="22"/>
              </w:rPr>
            </w:pPr>
            <w:r w:rsidRPr="008F5578">
              <w:rPr>
                <w:sz w:val="22"/>
              </w:rPr>
              <w:t>XML not shown here</w:t>
            </w:r>
          </w:p>
        </w:tc>
      </w:tr>
      <w:tr w:rsidR="00967FED" w:rsidRPr="008F5578" w14:paraId="239857AA" w14:textId="77777777" w:rsidTr="00AE6B11">
        <w:tc>
          <w:tcPr>
            <w:tcW w:w="923" w:type="dxa"/>
          </w:tcPr>
          <w:p w14:paraId="5DD2286C" w14:textId="77777777" w:rsidR="00967FED" w:rsidRPr="008F5578" w:rsidRDefault="00967FED" w:rsidP="00126D5E">
            <w:pPr>
              <w:spacing w:after="120"/>
              <w:rPr>
                <w:sz w:val="22"/>
              </w:rPr>
            </w:pPr>
            <w:r w:rsidRPr="008F5578">
              <w:rPr>
                <w:sz w:val="22"/>
              </w:rPr>
              <w:t>OUT</w:t>
            </w:r>
          </w:p>
        </w:tc>
        <w:tc>
          <w:tcPr>
            <w:tcW w:w="2320" w:type="dxa"/>
          </w:tcPr>
          <w:p w14:paraId="6265A2FB" w14:textId="77777777" w:rsidR="00967FED" w:rsidRPr="008F5578" w:rsidRDefault="00967FED" w:rsidP="00126D5E">
            <w:pPr>
              <w:spacing w:after="120"/>
              <w:rPr>
                <w:sz w:val="22"/>
              </w:rPr>
            </w:pPr>
            <w:r w:rsidRPr="008F5578">
              <w:rPr>
                <w:sz w:val="22"/>
              </w:rPr>
              <w:t>faultResponse</w:t>
            </w:r>
          </w:p>
        </w:tc>
        <w:tc>
          <w:tcPr>
            <w:tcW w:w="5793" w:type="dxa"/>
          </w:tcPr>
          <w:p w14:paraId="702A58AA" w14:textId="77777777" w:rsidR="00967FED" w:rsidRPr="008F5578" w:rsidRDefault="00967FED" w:rsidP="00126D5E">
            <w:pPr>
              <w:spacing w:after="120"/>
              <w:rPr>
                <w:sz w:val="22"/>
              </w:rPr>
            </w:pPr>
            <w:r w:rsidRPr="008F5578">
              <w:rPr>
                <w:sz w:val="22"/>
              </w:rPr>
              <w:t>XML not shown here</w:t>
            </w:r>
          </w:p>
        </w:tc>
      </w:tr>
    </w:tbl>
    <w:p w14:paraId="2667C96F" w14:textId="77777777" w:rsidR="00967FED" w:rsidRPr="00582C6C" w:rsidRDefault="00967FED" w:rsidP="00967FED">
      <w:pPr>
        <w:pStyle w:val="Heading3"/>
        <w:rPr>
          <w:color w:val="1F497D"/>
          <w:sz w:val="24"/>
          <w:szCs w:val="23"/>
        </w:rPr>
      </w:pPr>
      <w:bookmarkStart w:id="889" w:name="_Toc364763152"/>
      <w:bookmarkStart w:id="890" w:name="_Toc385311325"/>
      <w:bookmarkStart w:id="891" w:name="_Toc484033135"/>
      <w:bookmarkStart w:id="892" w:name="_Toc40976484"/>
      <w:r w:rsidRPr="00582C6C">
        <w:rPr>
          <w:color w:val="1F497D"/>
          <w:sz w:val="24"/>
          <w:szCs w:val="23"/>
        </w:rPr>
        <w:t>updateResourceCacheEnabled</w:t>
      </w:r>
      <w:bookmarkEnd w:id="889"/>
      <w:bookmarkEnd w:id="890"/>
      <w:bookmarkEnd w:id="891"/>
      <w:bookmarkEnd w:id="892"/>
    </w:p>
    <w:p w14:paraId="76A77566" w14:textId="77777777" w:rsidR="00967FED" w:rsidRDefault="00967FED" w:rsidP="00967FED">
      <w:pPr>
        <w:pStyle w:val="CS-Bodytext"/>
      </w:pPr>
      <w:r>
        <w:t xml:space="preserve">Sets or unsets the “enabled” flag of the input resource’s cache configuration. </w:t>
      </w:r>
    </w:p>
    <w:p w14:paraId="114FAE3D" w14:textId="77777777" w:rsidR="00967FED" w:rsidRDefault="00967FED" w:rsidP="004B442F">
      <w:pPr>
        <w:pStyle w:val="CS-Bodytext"/>
        <w:numPr>
          <w:ilvl w:val="0"/>
          <w:numId w:val="10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89"/>
        <w:gridCol w:w="2620"/>
        <w:gridCol w:w="4927"/>
      </w:tblGrid>
      <w:tr w:rsidR="00967FED" w:rsidRPr="008F5578" w14:paraId="4A6AA8DB" w14:textId="77777777" w:rsidTr="00126D5E">
        <w:trPr>
          <w:tblHeader/>
        </w:trPr>
        <w:tc>
          <w:tcPr>
            <w:tcW w:w="1918" w:type="dxa"/>
            <w:shd w:val="clear" w:color="auto" w:fill="B3B3B3"/>
          </w:tcPr>
          <w:p w14:paraId="38DC0818" w14:textId="77777777" w:rsidR="00967FED" w:rsidRPr="008F5578" w:rsidRDefault="00967FED" w:rsidP="00126D5E">
            <w:pPr>
              <w:spacing w:after="120"/>
              <w:rPr>
                <w:b/>
                <w:sz w:val="22"/>
              </w:rPr>
            </w:pPr>
            <w:r w:rsidRPr="008F5578">
              <w:rPr>
                <w:b/>
                <w:sz w:val="22"/>
              </w:rPr>
              <w:t>Direction</w:t>
            </w:r>
          </w:p>
        </w:tc>
        <w:tc>
          <w:tcPr>
            <w:tcW w:w="3590" w:type="dxa"/>
            <w:shd w:val="clear" w:color="auto" w:fill="B3B3B3"/>
          </w:tcPr>
          <w:p w14:paraId="6C2F4174" w14:textId="77777777" w:rsidR="00967FED" w:rsidRPr="008F5578" w:rsidRDefault="00967FED" w:rsidP="00126D5E">
            <w:pPr>
              <w:spacing w:after="120"/>
              <w:rPr>
                <w:b/>
                <w:sz w:val="22"/>
              </w:rPr>
            </w:pPr>
            <w:r w:rsidRPr="008F5578">
              <w:rPr>
                <w:b/>
                <w:sz w:val="22"/>
              </w:rPr>
              <w:t>Parameter Name</w:t>
            </w:r>
          </w:p>
        </w:tc>
        <w:tc>
          <w:tcPr>
            <w:tcW w:w="3348" w:type="dxa"/>
            <w:shd w:val="clear" w:color="auto" w:fill="B3B3B3"/>
          </w:tcPr>
          <w:p w14:paraId="6BEEFCF1" w14:textId="77777777" w:rsidR="00967FED" w:rsidRPr="008F5578" w:rsidRDefault="00967FED" w:rsidP="00126D5E">
            <w:pPr>
              <w:spacing w:after="120"/>
              <w:rPr>
                <w:b/>
                <w:sz w:val="22"/>
              </w:rPr>
            </w:pPr>
            <w:r w:rsidRPr="008F5578">
              <w:rPr>
                <w:b/>
                <w:sz w:val="22"/>
              </w:rPr>
              <w:t>Parameter Type</w:t>
            </w:r>
          </w:p>
        </w:tc>
      </w:tr>
      <w:tr w:rsidR="00967FED" w:rsidRPr="008F5578" w14:paraId="301D83C8" w14:textId="77777777" w:rsidTr="00126D5E">
        <w:trPr>
          <w:trHeight w:val="260"/>
        </w:trPr>
        <w:tc>
          <w:tcPr>
            <w:tcW w:w="1918" w:type="dxa"/>
          </w:tcPr>
          <w:p w14:paraId="78DCA469" w14:textId="77777777" w:rsidR="00967FED" w:rsidRPr="008F5578" w:rsidRDefault="00967FED" w:rsidP="00126D5E">
            <w:pPr>
              <w:spacing w:after="120"/>
              <w:rPr>
                <w:sz w:val="22"/>
              </w:rPr>
            </w:pPr>
            <w:r w:rsidRPr="008F5578">
              <w:rPr>
                <w:sz w:val="22"/>
              </w:rPr>
              <w:t>IN</w:t>
            </w:r>
          </w:p>
        </w:tc>
        <w:tc>
          <w:tcPr>
            <w:tcW w:w="3590" w:type="dxa"/>
          </w:tcPr>
          <w:p w14:paraId="439C3B98" w14:textId="77777777" w:rsidR="00967FED" w:rsidRPr="008F5578" w:rsidRDefault="00967FED" w:rsidP="00126D5E">
            <w:pPr>
              <w:spacing w:after="120"/>
              <w:rPr>
                <w:sz w:val="22"/>
              </w:rPr>
            </w:pPr>
            <w:r w:rsidRPr="008F5578">
              <w:rPr>
                <w:sz w:val="22"/>
              </w:rPr>
              <w:t>fullResourcePath</w:t>
            </w:r>
          </w:p>
        </w:tc>
        <w:tc>
          <w:tcPr>
            <w:tcW w:w="3348" w:type="dxa"/>
          </w:tcPr>
          <w:p w14:paraId="5BA6FBFA"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54F4CBF7" w14:textId="77777777" w:rsidTr="00126D5E">
        <w:tc>
          <w:tcPr>
            <w:tcW w:w="1918" w:type="dxa"/>
          </w:tcPr>
          <w:p w14:paraId="775560F3" w14:textId="77777777" w:rsidR="00967FED" w:rsidRPr="008F5578" w:rsidRDefault="00967FED" w:rsidP="00126D5E">
            <w:pPr>
              <w:spacing w:after="120"/>
              <w:rPr>
                <w:sz w:val="22"/>
              </w:rPr>
            </w:pPr>
            <w:r w:rsidRPr="008F5578">
              <w:rPr>
                <w:sz w:val="22"/>
              </w:rPr>
              <w:t>IN</w:t>
            </w:r>
          </w:p>
        </w:tc>
        <w:tc>
          <w:tcPr>
            <w:tcW w:w="3590" w:type="dxa"/>
          </w:tcPr>
          <w:p w14:paraId="21754D8E" w14:textId="77777777" w:rsidR="00967FED" w:rsidRPr="008F5578" w:rsidRDefault="00967FED" w:rsidP="00126D5E">
            <w:pPr>
              <w:spacing w:after="120"/>
              <w:rPr>
                <w:sz w:val="22"/>
              </w:rPr>
            </w:pPr>
            <w:r w:rsidRPr="008F5578">
              <w:rPr>
                <w:sz w:val="22"/>
              </w:rPr>
              <w:t>resourceType</w:t>
            </w:r>
          </w:p>
        </w:tc>
        <w:tc>
          <w:tcPr>
            <w:tcW w:w="3348" w:type="dxa"/>
          </w:tcPr>
          <w:p w14:paraId="2C2CFD0E" w14:textId="77777777" w:rsidR="00967FED" w:rsidRPr="008F5578" w:rsidRDefault="00967FED" w:rsidP="00126D5E">
            <w:pPr>
              <w:spacing w:after="120"/>
              <w:rPr>
                <w:sz w:val="22"/>
              </w:rPr>
            </w:pPr>
            <w:r w:rsidRPr="008F5578">
              <w:rPr>
                <w:sz w:val="22"/>
              </w:rPr>
              <w:t>VARCHAR(255)</w:t>
            </w:r>
          </w:p>
        </w:tc>
      </w:tr>
      <w:tr w:rsidR="00967FED" w:rsidRPr="008F5578" w14:paraId="29050497" w14:textId="77777777" w:rsidTr="00126D5E">
        <w:tc>
          <w:tcPr>
            <w:tcW w:w="1918" w:type="dxa"/>
          </w:tcPr>
          <w:p w14:paraId="4E41A051" w14:textId="77777777" w:rsidR="00967FED" w:rsidRPr="008F5578" w:rsidRDefault="00967FED" w:rsidP="00126D5E">
            <w:pPr>
              <w:spacing w:after="120"/>
              <w:rPr>
                <w:sz w:val="22"/>
              </w:rPr>
            </w:pPr>
            <w:r w:rsidRPr="008F5578">
              <w:rPr>
                <w:sz w:val="22"/>
              </w:rPr>
              <w:t>IN</w:t>
            </w:r>
          </w:p>
        </w:tc>
        <w:tc>
          <w:tcPr>
            <w:tcW w:w="3590" w:type="dxa"/>
          </w:tcPr>
          <w:p w14:paraId="46B0183F" w14:textId="77777777" w:rsidR="00967FED" w:rsidRPr="008F5578" w:rsidRDefault="00967FED" w:rsidP="00126D5E">
            <w:pPr>
              <w:spacing w:after="120"/>
              <w:rPr>
                <w:sz w:val="22"/>
              </w:rPr>
            </w:pPr>
            <w:r w:rsidRPr="008F5578">
              <w:rPr>
                <w:sz w:val="22"/>
              </w:rPr>
              <w:t>cacheEnabled</w:t>
            </w:r>
          </w:p>
        </w:tc>
        <w:tc>
          <w:tcPr>
            <w:tcW w:w="3348" w:type="dxa"/>
          </w:tcPr>
          <w:p w14:paraId="6C9EF40A" w14:textId="77777777" w:rsidR="00967FED" w:rsidRPr="008F5578" w:rsidRDefault="00967FED" w:rsidP="00126D5E">
            <w:pPr>
              <w:spacing w:after="120"/>
              <w:rPr>
                <w:sz w:val="22"/>
              </w:rPr>
            </w:pPr>
            <w:r w:rsidRPr="008F5578">
              <w:rPr>
                <w:sz w:val="22"/>
              </w:rPr>
              <w:t>VARCHAR(255)</w:t>
            </w:r>
          </w:p>
        </w:tc>
      </w:tr>
      <w:tr w:rsidR="00967FED" w:rsidRPr="008F5578" w14:paraId="5F4B79F1" w14:textId="77777777" w:rsidTr="00126D5E">
        <w:tc>
          <w:tcPr>
            <w:tcW w:w="1918" w:type="dxa"/>
          </w:tcPr>
          <w:p w14:paraId="408DF07E" w14:textId="77777777" w:rsidR="00967FED" w:rsidRPr="008F5578" w:rsidRDefault="00967FED" w:rsidP="00126D5E">
            <w:pPr>
              <w:spacing w:after="120"/>
              <w:rPr>
                <w:sz w:val="22"/>
              </w:rPr>
            </w:pPr>
            <w:r w:rsidRPr="008F5578">
              <w:rPr>
                <w:sz w:val="22"/>
              </w:rPr>
              <w:t>OUT</w:t>
            </w:r>
          </w:p>
        </w:tc>
        <w:tc>
          <w:tcPr>
            <w:tcW w:w="3590" w:type="dxa"/>
          </w:tcPr>
          <w:p w14:paraId="204FF13C" w14:textId="77777777" w:rsidR="00967FED" w:rsidRPr="008F5578" w:rsidRDefault="00967FED" w:rsidP="00126D5E">
            <w:pPr>
              <w:spacing w:after="120"/>
              <w:rPr>
                <w:sz w:val="22"/>
              </w:rPr>
            </w:pPr>
            <w:r w:rsidRPr="008F5578">
              <w:rPr>
                <w:sz w:val="22"/>
              </w:rPr>
              <w:t>success</w:t>
            </w:r>
          </w:p>
        </w:tc>
        <w:tc>
          <w:tcPr>
            <w:tcW w:w="3348" w:type="dxa"/>
          </w:tcPr>
          <w:p w14:paraId="35E64E02" w14:textId="77777777" w:rsidR="00967FED" w:rsidRPr="008F5578" w:rsidRDefault="00967FED" w:rsidP="00126D5E">
            <w:pPr>
              <w:spacing w:after="120"/>
              <w:rPr>
                <w:sz w:val="22"/>
              </w:rPr>
            </w:pPr>
            <w:r w:rsidRPr="008F5578">
              <w:rPr>
                <w:sz w:val="22"/>
              </w:rPr>
              <w:t>BIT</w:t>
            </w:r>
          </w:p>
        </w:tc>
      </w:tr>
      <w:tr w:rsidR="00967FED" w:rsidRPr="008F5578" w14:paraId="56BBA5E7" w14:textId="77777777" w:rsidTr="00126D5E">
        <w:tc>
          <w:tcPr>
            <w:tcW w:w="1918" w:type="dxa"/>
          </w:tcPr>
          <w:p w14:paraId="6D91FCDF" w14:textId="77777777" w:rsidR="00967FED" w:rsidRPr="008F5578" w:rsidRDefault="00967FED" w:rsidP="00126D5E">
            <w:pPr>
              <w:spacing w:after="120"/>
              <w:rPr>
                <w:sz w:val="22"/>
              </w:rPr>
            </w:pPr>
            <w:r w:rsidRPr="008F5578">
              <w:rPr>
                <w:sz w:val="22"/>
              </w:rPr>
              <w:t>OUT</w:t>
            </w:r>
          </w:p>
        </w:tc>
        <w:tc>
          <w:tcPr>
            <w:tcW w:w="3590" w:type="dxa"/>
          </w:tcPr>
          <w:p w14:paraId="149EED8D" w14:textId="77777777" w:rsidR="00967FED" w:rsidRPr="008F5578" w:rsidRDefault="00967FED" w:rsidP="00126D5E">
            <w:pPr>
              <w:spacing w:after="120"/>
              <w:rPr>
                <w:sz w:val="22"/>
              </w:rPr>
            </w:pPr>
            <w:r w:rsidRPr="008F5578">
              <w:rPr>
                <w:sz w:val="22"/>
              </w:rPr>
              <w:t>updateResponse</w:t>
            </w:r>
          </w:p>
        </w:tc>
        <w:tc>
          <w:tcPr>
            <w:tcW w:w="3348" w:type="dxa"/>
          </w:tcPr>
          <w:p w14:paraId="300BFB7D" w14:textId="77777777" w:rsidR="00967FED" w:rsidRPr="008F5578" w:rsidRDefault="00967FED" w:rsidP="00126D5E">
            <w:pPr>
              <w:spacing w:after="120"/>
              <w:rPr>
                <w:sz w:val="22"/>
              </w:rPr>
            </w:pPr>
            <w:r w:rsidRPr="008F5578">
              <w:rPr>
                <w:sz w:val="22"/>
              </w:rPr>
              <w:t>XML</w:t>
            </w:r>
          </w:p>
        </w:tc>
      </w:tr>
      <w:tr w:rsidR="00967FED" w:rsidRPr="008F5578" w14:paraId="27208E82" w14:textId="77777777" w:rsidTr="00126D5E">
        <w:tc>
          <w:tcPr>
            <w:tcW w:w="1918" w:type="dxa"/>
          </w:tcPr>
          <w:p w14:paraId="77D8714C" w14:textId="77777777" w:rsidR="00967FED" w:rsidRPr="008F5578" w:rsidRDefault="00967FED" w:rsidP="00126D5E">
            <w:pPr>
              <w:spacing w:after="120"/>
              <w:rPr>
                <w:sz w:val="22"/>
              </w:rPr>
            </w:pPr>
            <w:r w:rsidRPr="008F5578">
              <w:rPr>
                <w:sz w:val="22"/>
              </w:rPr>
              <w:t>OUT</w:t>
            </w:r>
          </w:p>
        </w:tc>
        <w:tc>
          <w:tcPr>
            <w:tcW w:w="3590" w:type="dxa"/>
          </w:tcPr>
          <w:p w14:paraId="457F5D68" w14:textId="77777777" w:rsidR="00967FED" w:rsidRPr="008F5578" w:rsidRDefault="00967FED" w:rsidP="00126D5E">
            <w:pPr>
              <w:spacing w:after="120"/>
              <w:rPr>
                <w:sz w:val="22"/>
              </w:rPr>
            </w:pPr>
            <w:r w:rsidRPr="008F5578">
              <w:rPr>
                <w:sz w:val="22"/>
              </w:rPr>
              <w:t>faultResponse</w:t>
            </w:r>
          </w:p>
        </w:tc>
        <w:tc>
          <w:tcPr>
            <w:tcW w:w="3348" w:type="dxa"/>
          </w:tcPr>
          <w:p w14:paraId="422F2EBB" w14:textId="77777777" w:rsidR="00967FED" w:rsidRPr="008F5578" w:rsidRDefault="00967FED" w:rsidP="00126D5E">
            <w:pPr>
              <w:spacing w:after="120"/>
              <w:rPr>
                <w:sz w:val="22"/>
              </w:rPr>
            </w:pPr>
            <w:r w:rsidRPr="008F5578">
              <w:rPr>
                <w:sz w:val="22"/>
              </w:rPr>
              <w:t>XML</w:t>
            </w:r>
          </w:p>
        </w:tc>
      </w:tr>
    </w:tbl>
    <w:p w14:paraId="2707CB26" w14:textId="77777777" w:rsidR="00967FED" w:rsidRPr="0011702E" w:rsidRDefault="00967FED" w:rsidP="004B442F">
      <w:pPr>
        <w:pStyle w:val="CS-Bodytext"/>
        <w:numPr>
          <w:ilvl w:val="0"/>
          <w:numId w:val="101"/>
        </w:numPr>
        <w:spacing w:before="120"/>
        <w:ind w:right="14"/>
      </w:pPr>
      <w:r>
        <w:rPr>
          <w:b/>
          <w:bCs/>
        </w:rPr>
        <w:t>Examples:</w:t>
      </w:r>
    </w:p>
    <w:p w14:paraId="710933F0" w14:textId="77777777" w:rsidR="00967FED" w:rsidRPr="0011702E" w:rsidRDefault="00967FED" w:rsidP="004B442F">
      <w:pPr>
        <w:pStyle w:val="CS-Bodytext"/>
        <w:numPr>
          <w:ilvl w:val="1"/>
          <w:numId w:val="101"/>
        </w:numPr>
      </w:pPr>
      <w:r>
        <w:rPr>
          <w:b/>
          <w:bCs/>
        </w:rPr>
        <w:lastRenderedPageBreak/>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8"/>
        <w:gridCol w:w="3060"/>
        <w:gridCol w:w="4068"/>
      </w:tblGrid>
      <w:tr w:rsidR="00967FED" w:rsidRPr="008F5578" w14:paraId="5AFA237D" w14:textId="77777777" w:rsidTr="00126D5E">
        <w:trPr>
          <w:tblHeader/>
        </w:trPr>
        <w:tc>
          <w:tcPr>
            <w:tcW w:w="1728" w:type="dxa"/>
            <w:shd w:val="clear" w:color="auto" w:fill="B3B3B3"/>
          </w:tcPr>
          <w:p w14:paraId="091A74CD" w14:textId="77777777" w:rsidR="00967FED" w:rsidRPr="008F5578" w:rsidRDefault="00967FED" w:rsidP="00126D5E">
            <w:pPr>
              <w:spacing w:after="120"/>
              <w:rPr>
                <w:b/>
                <w:sz w:val="22"/>
              </w:rPr>
            </w:pPr>
            <w:r w:rsidRPr="008F5578">
              <w:rPr>
                <w:b/>
                <w:sz w:val="22"/>
              </w:rPr>
              <w:t>Direction</w:t>
            </w:r>
          </w:p>
        </w:tc>
        <w:tc>
          <w:tcPr>
            <w:tcW w:w="3060" w:type="dxa"/>
            <w:shd w:val="clear" w:color="auto" w:fill="B3B3B3"/>
          </w:tcPr>
          <w:p w14:paraId="56FFA4A1" w14:textId="77777777" w:rsidR="00967FED" w:rsidRPr="008F5578" w:rsidRDefault="00967FED" w:rsidP="00126D5E">
            <w:pPr>
              <w:spacing w:after="120"/>
              <w:rPr>
                <w:b/>
                <w:sz w:val="22"/>
              </w:rPr>
            </w:pPr>
            <w:r w:rsidRPr="008F5578">
              <w:rPr>
                <w:b/>
                <w:sz w:val="22"/>
              </w:rPr>
              <w:t>Parameter Name</w:t>
            </w:r>
          </w:p>
        </w:tc>
        <w:tc>
          <w:tcPr>
            <w:tcW w:w="4068" w:type="dxa"/>
            <w:shd w:val="clear" w:color="auto" w:fill="B3B3B3"/>
          </w:tcPr>
          <w:p w14:paraId="285B8B42" w14:textId="77777777" w:rsidR="00967FED" w:rsidRPr="008F5578" w:rsidRDefault="00967FED" w:rsidP="00126D5E">
            <w:pPr>
              <w:spacing w:after="120"/>
              <w:rPr>
                <w:b/>
                <w:sz w:val="22"/>
              </w:rPr>
            </w:pPr>
            <w:r w:rsidRPr="008F5578">
              <w:rPr>
                <w:b/>
                <w:sz w:val="22"/>
              </w:rPr>
              <w:t>Parameter Value</w:t>
            </w:r>
          </w:p>
        </w:tc>
      </w:tr>
      <w:tr w:rsidR="00967FED" w:rsidRPr="008F5578" w14:paraId="6F5BB19B" w14:textId="77777777" w:rsidTr="00126D5E">
        <w:trPr>
          <w:trHeight w:val="260"/>
        </w:trPr>
        <w:tc>
          <w:tcPr>
            <w:tcW w:w="1728" w:type="dxa"/>
          </w:tcPr>
          <w:p w14:paraId="49305B4F" w14:textId="77777777" w:rsidR="00967FED" w:rsidRPr="008F5578" w:rsidRDefault="00967FED" w:rsidP="00126D5E">
            <w:pPr>
              <w:spacing w:after="120"/>
              <w:rPr>
                <w:sz w:val="22"/>
              </w:rPr>
            </w:pPr>
            <w:r w:rsidRPr="008F5578">
              <w:rPr>
                <w:sz w:val="22"/>
              </w:rPr>
              <w:t>IN</w:t>
            </w:r>
          </w:p>
        </w:tc>
        <w:tc>
          <w:tcPr>
            <w:tcW w:w="3060" w:type="dxa"/>
          </w:tcPr>
          <w:p w14:paraId="5F2BCAED" w14:textId="77777777" w:rsidR="00967FED" w:rsidRPr="008F5578" w:rsidRDefault="00967FED" w:rsidP="00126D5E">
            <w:pPr>
              <w:spacing w:after="120"/>
              <w:rPr>
                <w:sz w:val="22"/>
              </w:rPr>
            </w:pPr>
            <w:r w:rsidRPr="008F5578">
              <w:rPr>
                <w:sz w:val="22"/>
              </w:rPr>
              <w:t>fullResourcePath</w:t>
            </w:r>
          </w:p>
        </w:tc>
        <w:tc>
          <w:tcPr>
            <w:tcW w:w="4068" w:type="dxa"/>
          </w:tcPr>
          <w:p w14:paraId="2E14CF26" w14:textId="77777777" w:rsidR="00967FED" w:rsidRPr="008F5578" w:rsidRDefault="00967FED" w:rsidP="00126D5E">
            <w:pPr>
              <w:spacing w:after="120"/>
              <w:rPr>
                <w:sz w:val="22"/>
              </w:rPr>
            </w:pPr>
            <w:r w:rsidRPr="008F5578">
              <w:rPr>
                <w:sz w:val="22"/>
              </w:rPr>
              <w:t>‘/shared/examples/ds_orders/orders’</w:t>
            </w:r>
          </w:p>
        </w:tc>
      </w:tr>
      <w:tr w:rsidR="00967FED" w:rsidRPr="008F5578" w14:paraId="11BCF435" w14:textId="77777777" w:rsidTr="00126D5E">
        <w:tc>
          <w:tcPr>
            <w:tcW w:w="1728" w:type="dxa"/>
          </w:tcPr>
          <w:p w14:paraId="2BB9681E" w14:textId="77777777" w:rsidR="00967FED" w:rsidRPr="008F5578" w:rsidRDefault="00967FED" w:rsidP="00126D5E">
            <w:pPr>
              <w:spacing w:after="120"/>
              <w:rPr>
                <w:sz w:val="22"/>
              </w:rPr>
            </w:pPr>
            <w:r w:rsidRPr="008F5578">
              <w:rPr>
                <w:sz w:val="22"/>
              </w:rPr>
              <w:t>IN</w:t>
            </w:r>
          </w:p>
        </w:tc>
        <w:tc>
          <w:tcPr>
            <w:tcW w:w="3060" w:type="dxa"/>
          </w:tcPr>
          <w:p w14:paraId="02DC1474" w14:textId="77777777" w:rsidR="00967FED" w:rsidRPr="008F5578" w:rsidRDefault="00967FED" w:rsidP="00126D5E">
            <w:pPr>
              <w:spacing w:after="120"/>
              <w:rPr>
                <w:sz w:val="22"/>
              </w:rPr>
            </w:pPr>
            <w:r w:rsidRPr="008F5578">
              <w:rPr>
                <w:sz w:val="22"/>
              </w:rPr>
              <w:t>resourceType</w:t>
            </w:r>
          </w:p>
        </w:tc>
        <w:tc>
          <w:tcPr>
            <w:tcW w:w="4068" w:type="dxa"/>
          </w:tcPr>
          <w:p w14:paraId="5009598A" w14:textId="77777777" w:rsidR="00967FED" w:rsidRPr="008F5578" w:rsidRDefault="00967FED" w:rsidP="00126D5E">
            <w:pPr>
              <w:spacing w:after="120"/>
              <w:rPr>
                <w:sz w:val="22"/>
              </w:rPr>
            </w:pPr>
            <w:r w:rsidRPr="008F5578">
              <w:rPr>
                <w:sz w:val="22"/>
              </w:rPr>
              <w:t>‘TABLE’</w:t>
            </w:r>
          </w:p>
        </w:tc>
      </w:tr>
      <w:tr w:rsidR="00967FED" w:rsidRPr="008F5578" w14:paraId="0755DFB3" w14:textId="77777777" w:rsidTr="00126D5E">
        <w:tc>
          <w:tcPr>
            <w:tcW w:w="1728" w:type="dxa"/>
          </w:tcPr>
          <w:p w14:paraId="18F13D0B" w14:textId="77777777" w:rsidR="00967FED" w:rsidRPr="008F5578" w:rsidRDefault="00967FED" w:rsidP="00126D5E">
            <w:pPr>
              <w:spacing w:after="120"/>
              <w:rPr>
                <w:sz w:val="22"/>
              </w:rPr>
            </w:pPr>
            <w:r w:rsidRPr="008F5578">
              <w:rPr>
                <w:sz w:val="22"/>
              </w:rPr>
              <w:t>IN</w:t>
            </w:r>
          </w:p>
        </w:tc>
        <w:tc>
          <w:tcPr>
            <w:tcW w:w="3060" w:type="dxa"/>
          </w:tcPr>
          <w:p w14:paraId="79BF93C7" w14:textId="77777777" w:rsidR="00967FED" w:rsidRPr="008F5578" w:rsidRDefault="00967FED" w:rsidP="00126D5E">
            <w:pPr>
              <w:spacing w:after="120"/>
              <w:rPr>
                <w:sz w:val="22"/>
              </w:rPr>
            </w:pPr>
            <w:r w:rsidRPr="008F5578">
              <w:rPr>
                <w:sz w:val="22"/>
              </w:rPr>
              <w:t>cacheEnabled</w:t>
            </w:r>
          </w:p>
        </w:tc>
        <w:tc>
          <w:tcPr>
            <w:tcW w:w="4068" w:type="dxa"/>
          </w:tcPr>
          <w:p w14:paraId="45952FC1" w14:textId="77777777" w:rsidR="00967FED" w:rsidRPr="008F5578" w:rsidRDefault="00967FED" w:rsidP="00126D5E">
            <w:pPr>
              <w:spacing w:after="120"/>
              <w:rPr>
                <w:sz w:val="22"/>
              </w:rPr>
            </w:pPr>
            <w:r w:rsidRPr="008F5578">
              <w:rPr>
                <w:sz w:val="22"/>
              </w:rPr>
              <w:t>‘false’</w:t>
            </w:r>
          </w:p>
        </w:tc>
      </w:tr>
      <w:tr w:rsidR="00967FED" w:rsidRPr="008F5578" w14:paraId="74C0511C" w14:textId="77777777" w:rsidTr="00126D5E">
        <w:tc>
          <w:tcPr>
            <w:tcW w:w="1728" w:type="dxa"/>
          </w:tcPr>
          <w:p w14:paraId="04738EAD" w14:textId="77777777" w:rsidR="00967FED" w:rsidRPr="008F5578" w:rsidRDefault="00967FED" w:rsidP="00126D5E">
            <w:pPr>
              <w:spacing w:after="120"/>
              <w:rPr>
                <w:sz w:val="22"/>
              </w:rPr>
            </w:pPr>
            <w:r w:rsidRPr="008F5578">
              <w:rPr>
                <w:sz w:val="22"/>
              </w:rPr>
              <w:t>OUT</w:t>
            </w:r>
          </w:p>
        </w:tc>
        <w:tc>
          <w:tcPr>
            <w:tcW w:w="3060" w:type="dxa"/>
          </w:tcPr>
          <w:p w14:paraId="6035429C" w14:textId="77777777" w:rsidR="00967FED" w:rsidRPr="008F5578" w:rsidRDefault="00967FED" w:rsidP="00126D5E">
            <w:pPr>
              <w:spacing w:after="120"/>
              <w:rPr>
                <w:sz w:val="22"/>
              </w:rPr>
            </w:pPr>
            <w:r w:rsidRPr="008F5578">
              <w:rPr>
                <w:sz w:val="22"/>
              </w:rPr>
              <w:t>success</w:t>
            </w:r>
          </w:p>
        </w:tc>
        <w:tc>
          <w:tcPr>
            <w:tcW w:w="4068" w:type="dxa"/>
          </w:tcPr>
          <w:p w14:paraId="76494A9D" w14:textId="77777777" w:rsidR="00967FED" w:rsidRPr="008F5578" w:rsidRDefault="00967FED" w:rsidP="00126D5E">
            <w:pPr>
              <w:spacing w:after="120"/>
              <w:rPr>
                <w:sz w:val="22"/>
              </w:rPr>
            </w:pPr>
            <w:r w:rsidRPr="008F5578">
              <w:rPr>
                <w:sz w:val="22"/>
              </w:rPr>
              <w:t>1 or 0</w:t>
            </w:r>
          </w:p>
        </w:tc>
      </w:tr>
      <w:tr w:rsidR="00967FED" w:rsidRPr="008F5578" w14:paraId="752599C6" w14:textId="77777777" w:rsidTr="00126D5E">
        <w:tc>
          <w:tcPr>
            <w:tcW w:w="1728" w:type="dxa"/>
          </w:tcPr>
          <w:p w14:paraId="10F4848E" w14:textId="77777777" w:rsidR="00967FED" w:rsidRPr="008F5578" w:rsidRDefault="00967FED" w:rsidP="00126D5E">
            <w:pPr>
              <w:spacing w:after="120"/>
              <w:rPr>
                <w:sz w:val="22"/>
              </w:rPr>
            </w:pPr>
            <w:r w:rsidRPr="008F5578">
              <w:rPr>
                <w:sz w:val="22"/>
              </w:rPr>
              <w:t>OUT</w:t>
            </w:r>
          </w:p>
        </w:tc>
        <w:tc>
          <w:tcPr>
            <w:tcW w:w="3060" w:type="dxa"/>
          </w:tcPr>
          <w:p w14:paraId="0F8DE5EC" w14:textId="77777777" w:rsidR="00967FED" w:rsidRPr="008F5578" w:rsidRDefault="00967FED" w:rsidP="00126D5E">
            <w:pPr>
              <w:spacing w:after="120"/>
              <w:rPr>
                <w:sz w:val="22"/>
              </w:rPr>
            </w:pPr>
            <w:r w:rsidRPr="008F5578">
              <w:rPr>
                <w:sz w:val="22"/>
              </w:rPr>
              <w:t>updateResponse</w:t>
            </w:r>
          </w:p>
        </w:tc>
        <w:tc>
          <w:tcPr>
            <w:tcW w:w="4068" w:type="dxa"/>
          </w:tcPr>
          <w:p w14:paraId="51BA5A43" w14:textId="77777777" w:rsidR="00967FED" w:rsidRPr="008F5578" w:rsidRDefault="00967FED" w:rsidP="00126D5E">
            <w:pPr>
              <w:spacing w:after="120"/>
              <w:rPr>
                <w:sz w:val="22"/>
              </w:rPr>
            </w:pPr>
            <w:r w:rsidRPr="008F5578">
              <w:rPr>
                <w:sz w:val="22"/>
              </w:rPr>
              <w:t>XML not shown here</w:t>
            </w:r>
          </w:p>
        </w:tc>
      </w:tr>
      <w:tr w:rsidR="00967FED" w:rsidRPr="008F5578" w14:paraId="2AE5A1BF" w14:textId="77777777" w:rsidTr="00126D5E">
        <w:tc>
          <w:tcPr>
            <w:tcW w:w="1728" w:type="dxa"/>
          </w:tcPr>
          <w:p w14:paraId="3E892E2D" w14:textId="77777777" w:rsidR="00967FED" w:rsidRPr="008F5578" w:rsidRDefault="00967FED" w:rsidP="00126D5E">
            <w:pPr>
              <w:spacing w:after="120"/>
              <w:rPr>
                <w:sz w:val="22"/>
              </w:rPr>
            </w:pPr>
            <w:r w:rsidRPr="008F5578">
              <w:rPr>
                <w:sz w:val="22"/>
              </w:rPr>
              <w:t>OUT</w:t>
            </w:r>
          </w:p>
        </w:tc>
        <w:tc>
          <w:tcPr>
            <w:tcW w:w="3060" w:type="dxa"/>
          </w:tcPr>
          <w:p w14:paraId="2FBD47E5" w14:textId="77777777" w:rsidR="00967FED" w:rsidRPr="008F5578" w:rsidRDefault="00967FED" w:rsidP="00126D5E">
            <w:pPr>
              <w:spacing w:after="120"/>
              <w:rPr>
                <w:sz w:val="22"/>
              </w:rPr>
            </w:pPr>
            <w:r w:rsidRPr="008F5578">
              <w:rPr>
                <w:sz w:val="22"/>
              </w:rPr>
              <w:t>faultResponse</w:t>
            </w:r>
          </w:p>
        </w:tc>
        <w:tc>
          <w:tcPr>
            <w:tcW w:w="4068" w:type="dxa"/>
          </w:tcPr>
          <w:p w14:paraId="0B7BE3FA" w14:textId="77777777" w:rsidR="00967FED" w:rsidRPr="008F5578" w:rsidRDefault="00967FED" w:rsidP="00126D5E">
            <w:pPr>
              <w:spacing w:after="120"/>
              <w:rPr>
                <w:sz w:val="22"/>
              </w:rPr>
            </w:pPr>
            <w:r w:rsidRPr="008F5578">
              <w:rPr>
                <w:sz w:val="22"/>
              </w:rPr>
              <w:t>XML not shown here</w:t>
            </w:r>
          </w:p>
        </w:tc>
      </w:tr>
    </w:tbl>
    <w:p w14:paraId="2BD2B319" w14:textId="713C185C" w:rsidR="00C61D23" w:rsidRPr="00582C6C" w:rsidRDefault="00C61D23" w:rsidP="00C61D23">
      <w:pPr>
        <w:pStyle w:val="Heading3"/>
        <w:rPr>
          <w:color w:val="1F497D"/>
          <w:sz w:val="23"/>
          <w:szCs w:val="23"/>
        </w:rPr>
      </w:pPr>
      <w:bookmarkStart w:id="893" w:name="_Toc364763153"/>
      <w:bookmarkStart w:id="894" w:name="_Toc385311326"/>
      <w:bookmarkStart w:id="895" w:name="_Toc484033136"/>
      <w:bookmarkStart w:id="896" w:name="_Toc40976485"/>
      <w:r w:rsidRPr="00582C6C">
        <w:rPr>
          <w:color w:val="1F497D"/>
          <w:sz w:val="23"/>
          <w:szCs w:val="23"/>
        </w:rPr>
        <w:t>updateResourceDataSource</w:t>
      </w:r>
      <w:r>
        <w:rPr>
          <w:color w:val="1F497D"/>
          <w:sz w:val="23"/>
          <w:szCs w:val="23"/>
        </w:rPr>
        <w:t xml:space="preserve"> (deprecated)</w:t>
      </w:r>
      <w:bookmarkEnd w:id="896"/>
    </w:p>
    <w:p w14:paraId="4D2DA038" w14:textId="100EE779" w:rsidR="00C61D23" w:rsidRDefault="00C61D23" w:rsidP="00C61D23">
      <w:pPr>
        <w:pStyle w:val="CS-Bodytext"/>
      </w:pPr>
      <w:r>
        <w:t>Use updateResourceDataSourceV2</w:t>
      </w:r>
      <w:r w:rsidRPr="00AC7C16">
        <w:t>.</w:t>
      </w:r>
    </w:p>
    <w:p w14:paraId="467AF181" w14:textId="1B016FDC" w:rsidR="00967FED" w:rsidRPr="00582C6C" w:rsidRDefault="00967FED" w:rsidP="00967FED">
      <w:pPr>
        <w:pStyle w:val="Heading3"/>
        <w:rPr>
          <w:color w:val="1F497D"/>
          <w:sz w:val="23"/>
          <w:szCs w:val="23"/>
        </w:rPr>
      </w:pPr>
      <w:bookmarkStart w:id="897" w:name="_Toc40976486"/>
      <w:r w:rsidRPr="00582C6C">
        <w:rPr>
          <w:color w:val="1F497D"/>
          <w:sz w:val="23"/>
          <w:szCs w:val="23"/>
        </w:rPr>
        <w:t>updateResourceDataSource</w:t>
      </w:r>
      <w:bookmarkEnd w:id="893"/>
      <w:bookmarkEnd w:id="894"/>
      <w:bookmarkEnd w:id="895"/>
      <w:r w:rsidR="00C61D23">
        <w:rPr>
          <w:color w:val="1F497D"/>
          <w:sz w:val="23"/>
          <w:szCs w:val="23"/>
        </w:rPr>
        <w:t>V2</w:t>
      </w:r>
      <w:bookmarkEnd w:id="897"/>
    </w:p>
    <w:p w14:paraId="758FC8E3" w14:textId="77777777" w:rsidR="00967FED" w:rsidRDefault="00967FED" w:rsidP="00967FED">
      <w:pPr>
        <w:pStyle w:val="CS-Bodytext"/>
      </w:pPr>
      <w:r>
        <w:t>This procedure is used to update a resource that is a Data Source type.  Use this to rebind resources such as an XML Schema and a source input directory for an XML file</w:t>
      </w:r>
      <w:r w:rsidRPr="00AC7C16">
        <w:t>.</w:t>
      </w:r>
    </w:p>
    <w:p w14:paraId="281AA34E" w14:textId="77777777" w:rsidR="00967FED" w:rsidRDefault="00967FED" w:rsidP="004B442F">
      <w:pPr>
        <w:pStyle w:val="CS-Bodytext"/>
        <w:numPr>
          <w:ilvl w:val="0"/>
          <w:numId w:val="102"/>
        </w:numPr>
        <w:spacing w:before="120"/>
        <w:ind w:right="14"/>
      </w:pPr>
      <w:r>
        <w:rPr>
          <w:b/>
          <w:bCs/>
        </w:rPr>
        <w:t>Parameters:</w:t>
      </w:r>
    </w:p>
    <w:tbl>
      <w:tblPr>
        <w:tblW w:w="903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5498"/>
        <w:gridCol w:w="2442"/>
      </w:tblGrid>
      <w:tr w:rsidR="00967FED" w:rsidRPr="008F5578" w14:paraId="56838A95" w14:textId="77777777" w:rsidTr="00C61D23">
        <w:trPr>
          <w:trHeight w:val="379"/>
          <w:tblHeader/>
        </w:trPr>
        <w:tc>
          <w:tcPr>
            <w:tcW w:w="1089" w:type="dxa"/>
            <w:shd w:val="clear" w:color="auto" w:fill="B3B3B3"/>
          </w:tcPr>
          <w:p w14:paraId="20F79E1C" w14:textId="77777777" w:rsidR="00967FED" w:rsidRPr="008F5578" w:rsidRDefault="00967FED" w:rsidP="00126D5E">
            <w:pPr>
              <w:spacing w:after="120"/>
              <w:rPr>
                <w:b/>
                <w:sz w:val="22"/>
              </w:rPr>
            </w:pPr>
            <w:r w:rsidRPr="008F5578">
              <w:rPr>
                <w:b/>
                <w:sz w:val="22"/>
              </w:rPr>
              <w:t>Direction</w:t>
            </w:r>
          </w:p>
        </w:tc>
        <w:tc>
          <w:tcPr>
            <w:tcW w:w="5499" w:type="dxa"/>
            <w:shd w:val="clear" w:color="auto" w:fill="B3B3B3"/>
          </w:tcPr>
          <w:p w14:paraId="5679698B" w14:textId="77777777" w:rsidR="00967FED" w:rsidRPr="008F5578" w:rsidRDefault="00967FED" w:rsidP="00126D5E">
            <w:pPr>
              <w:spacing w:after="120"/>
              <w:rPr>
                <w:b/>
                <w:sz w:val="22"/>
              </w:rPr>
            </w:pPr>
            <w:r w:rsidRPr="008F5578">
              <w:rPr>
                <w:b/>
                <w:sz w:val="22"/>
              </w:rPr>
              <w:t>Parameter Name</w:t>
            </w:r>
          </w:p>
        </w:tc>
        <w:tc>
          <w:tcPr>
            <w:tcW w:w="2448" w:type="dxa"/>
            <w:shd w:val="clear" w:color="auto" w:fill="B3B3B3"/>
          </w:tcPr>
          <w:p w14:paraId="0AD2DD61" w14:textId="77777777" w:rsidR="00967FED" w:rsidRPr="008F5578" w:rsidRDefault="00967FED" w:rsidP="00126D5E">
            <w:pPr>
              <w:spacing w:after="120"/>
              <w:rPr>
                <w:b/>
                <w:sz w:val="22"/>
              </w:rPr>
            </w:pPr>
            <w:r w:rsidRPr="008F5578">
              <w:rPr>
                <w:b/>
                <w:sz w:val="22"/>
              </w:rPr>
              <w:t>Parameter Type</w:t>
            </w:r>
          </w:p>
        </w:tc>
      </w:tr>
      <w:tr w:rsidR="00967FED" w:rsidRPr="008F5578" w14:paraId="15B7C916" w14:textId="77777777" w:rsidTr="00C61D23">
        <w:trPr>
          <w:trHeight w:val="268"/>
        </w:trPr>
        <w:tc>
          <w:tcPr>
            <w:tcW w:w="1089" w:type="dxa"/>
          </w:tcPr>
          <w:p w14:paraId="0F6866C0" w14:textId="77777777" w:rsidR="00967FED" w:rsidRPr="008F5578" w:rsidRDefault="00967FED" w:rsidP="00126D5E">
            <w:pPr>
              <w:spacing w:after="120"/>
              <w:rPr>
                <w:sz w:val="22"/>
              </w:rPr>
            </w:pPr>
            <w:r w:rsidRPr="008F5578">
              <w:rPr>
                <w:sz w:val="22"/>
              </w:rPr>
              <w:t>IN</w:t>
            </w:r>
          </w:p>
        </w:tc>
        <w:tc>
          <w:tcPr>
            <w:tcW w:w="5499" w:type="dxa"/>
          </w:tcPr>
          <w:p w14:paraId="6EC639CA" w14:textId="199A1504" w:rsidR="00C61D23" w:rsidRPr="00C61D23" w:rsidRDefault="00967FED" w:rsidP="00C61D23">
            <w:pPr>
              <w:spacing w:after="120"/>
              <w:rPr>
                <w:sz w:val="22"/>
              </w:rPr>
            </w:pPr>
            <w:r w:rsidRPr="008F5578">
              <w:rPr>
                <w:sz w:val="22"/>
              </w:rPr>
              <w:t>fullResourcePath</w:t>
            </w:r>
            <w:r w:rsidR="00C61D23" w:rsidRPr="00C61D23">
              <w:rPr>
                <w:sz w:val="22"/>
              </w:rPr>
              <w:t xml:space="preserve"> - full DV source folder path to the resource being updated</w:t>
            </w:r>
            <w:r w:rsidR="00C61D23">
              <w:rPr>
                <w:sz w:val="22"/>
              </w:rPr>
              <w:t>.</w:t>
            </w:r>
          </w:p>
          <w:p w14:paraId="333A8774" w14:textId="5FBABAB8" w:rsidR="00967FED" w:rsidRPr="008F5578" w:rsidRDefault="00C61D23" w:rsidP="00C61D23">
            <w:pPr>
              <w:spacing w:after="120"/>
              <w:rPr>
                <w:sz w:val="22"/>
              </w:rPr>
            </w:pPr>
            <w:r w:rsidRPr="00C61D23">
              <w:rPr>
                <w:sz w:val="22"/>
              </w:rPr>
              <w:t>Values: e.g. /shared/</w:t>
            </w:r>
            <w:r>
              <w:rPr>
                <w:sz w:val="22"/>
              </w:rPr>
              <w:t>exmaples</w:t>
            </w:r>
            <w:r w:rsidRPr="00C61D23">
              <w:rPr>
                <w:sz w:val="22"/>
              </w:rPr>
              <w:t>/</w:t>
            </w:r>
            <w:r>
              <w:rPr>
                <w:sz w:val="22"/>
              </w:rPr>
              <w:t>ds_XML</w:t>
            </w:r>
          </w:p>
        </w:tc>
        <w:tc>
          <w:tcPr>
            <w:tcW w:w="2448" w:type="dxa"/>
          </w:tcPr>
          <w:p w14:paraId="676B2D5A" w14:textId="5FA2AC8E" w:rsidR="00967FED" w:rsidRPr="008F5578" w:rsidRDefault="00C61D23" w:rsidP="00126D5E">
            <w:pPr>
              <w:spacing w:after="120"/>
              <w:rPr>
                <w:sz w:val="22"/>
              </w:rPr>
            </w:pPr>
            <w:r>
              <w:rPr>
                <w:sz w:val="22"/>
              </w:rPr>
              <w:t>VARCHAR(4096)</w:t>
            </w:r>
          </w:p>
        </w:tc>
      </w:tr>
      <w:tr w:rsidR="00967FED" w:rsidRPr="008F5578" w14:paraId="24C99D60" w14:textId="77777777" w:rsidTr="00C61D23">
        <w:trPr>
          <w:trHeight w:val="379"/>
        </w:trPr>
        <w:tc>
          <w:tcPr>
            <w:tcW w:w="1089" w:type="dxa"/>
          </w:tcPr>
          <w:p w14:paraId="46AA2057" w14:textId="77777777" w:rsidR="00967FED" w:rsidRPr="008F5578" w:rsidRDefault="00967FED" w:rsidP="00126D5E">
            <w:pPr>
              <w:spacing w:after="120"/>
              <w:rPr>
                <w:sz w:val="22"/>
              </w:rPr>
            </w:pPr>
            <w:r w:rsidRPr="008F5578">
              <w:rPr>
                <w:sz w:val="22"/>
              </w:rPr>
              <w:t>IN</w:t>
            </w:r>
          </w:p>
        </w:tc>
        <w:tc>
          <w:tcPr>
            <w:tcW w:w="5499" w:type="dxa"/>
          </w:tcPr>
          <w:p w14:paraId="3E81FE54" w14:textId="77777777" w:rsidR="00C61D23" w:rsidRPr="00C61D23" w:rsidRDefault="00967FED" w:rsidP="00C61D23">
            <w:pPr>
              <w:spacing w:after="120"/>
              <w:rPr>
                <w:sz w:val="22"/>
              </w:rPr>
            </w:pPr>
            <w:r w:rsidRPr="008F5578">
              <w:rPr>
                <w:sz w:val="22"/>
              </w:rPr>
              <w:t>resourceType</w:t>
            </w:r>
            <w:r w:rsidR="00C61D23">
              <w:rPr>
                <w:sz w:val="22"/>
              </w:rPr>
              <w:t xml:space="preserve"> - </w:t>
            </w:r>
            <w:r w:rsidR="00C61D23" w:rsidRPr="00C61D23">
              <w:rPr>
                <w:sz w:val="22"/>
              </w:rPr>
              <w:t>Type of DV resource to be created</w:t>
            </w:r>
          </w:p>
          <w:p w14:paraId="07A79129" w14:textId="07120969" w:rsidR="00967FED" w:rsidRPr="008F5578" w:rsidRDefault="00C61D23" w:rsidP="00C61D23">
            <w:pPr>
              <w:spacing w:after="120"/>
              <w:rPr>
                <w:sz w:val="22"/>
              </w:rPr>
            </w:pPr>
            <w:r w:rsidRPr="00C61D23">
              <w:rPr>
                <w:sz w:val="22"/>
              </w:rPr>
              <w:t>Values: see "TYPES / SUBTYPES" listing below.  e.g. DATA_SOURCE</w:t>
            </w:r>
          </w:p>
        </w:tc>
        <w:tc>
          <w:tcPr>
            <w:tcW w:w="2448" w:type="dxa"/>
          </w:tcPr>
          <w:p w14:paraId="4278866B" w14:textId="77777777" w:rsidR="00967FED" w:rsidRPr="008F5578" w:rsidRDefault="00967FED" w:rsidP="00126D5E">
            <w:pPr>
              <w:spacing w:after="120"/>
              <w:rPr>
                <w:sz w:val="22"/>
              </w:rPr>
            </w:pPr>
            <w:r w:rsidRPr="008F5578">
              <w:rPr>
                <w:sz w:val="22"/>
              </w:rPr>
              <w:t>VARCHAR(255)</w:t>
            </w:r>
          </w:p>
        </w:tc>
      </w:tr>
      <w:tr w:rsidR="00967FED" w:rsidRPr="008F5578" w14:paraId="240ADAA5" w14:textId="77777777" w:rsidTr="00C61D23">
        <w:trPr>
          <w:trHeight w:val="379"/>
        </w:trPr>
        <w:tc>
          <w:tcPr>
            <w:tcW w:w="1089" w:type="dxa"/>
          </w:tcPr>
          <w:p w14:paraId="65A731EE" w14:textId="77777777" w:rsidR="00967FED" w:rsidRPr="008F5578" w:rsidRDefault="00967FED" w:rsidP="00126D5E">
            <w:pPr>
              <w:spacing w:after="120"/>
              <w:rPr>
                <w:sz w:val="22"/>
              </w:rPr>
            </w:pPr>
            <w:r w:rsidRPr="008F5578">
              <w:rPr>
                <w:sz w:val="22"/>
              </w:rPr>
              <w:t>IN</w:t>
            </w:r>
          </w:p>
        </w:tc>
        <w:tc>
          <w:tcPr>
            <w:tcW w:w="5499" w:type="dxa"/>
          </w:tcPr>
          <w:p w14:paraId="7CF16E71" w14:textId="77777777" w:rsidR="00C61D23" w:rsidRPr="00C61D23" w:rsidRDefault="00967FED" w:rsidP="00C61D23">
            <w:pPr>
              <w:spacing w:after="120"/>
              <w:rPr>
                <w:sz w:val="22"/>
              </w:rPr>
            </w:pPr>
            <w:r w:rsidRPr="008F5578">
              <w:rPr>
                <w:sz w:val="22"/>
              </w:rPr>
              <w:t>resourceSubType</w:t>
            </w:r>
            <w:r w:rsidR="00C61D23">
              <w:rPr>
                <w:sz w:val="22"/>
              </w:rPr>
              <w:t xml:space="preserve"> - </w:t>
            </w:r>
            <w:r w:rsidR="00C61D23" w:rsidRPr="00C61D23">
              <w:rPr>
                <w:sz w:val="22"/>
              </w:rPr>
              <w:t>Subtype of the CIS resource to be created</w:t>
            </w:r>
          </w:p>
          <w:p w14:paraId="5526DE5C" w14:textId="53254779" w:rsidR="00C61D23" w:rsidRPr="00C61D23" w:rsidRDefault="00C61D23" w:rsidP="00C61D23">
            <w:pPr>
              <w:spacing w:after="120"/>
              <w:rPr>
                <w:sz w:val="22"/>
              </w:rPr>
            </w:pPr>
            <w:r w:rsidRPr="00C61D23">
              <w:rPr>
                <w:sz w:val="22"/>
              </w:rPr>
              <w:t>Values: see "TYPES / SUBTYPES" listing below.  e.g. XML_FILE_DATA_SOURCE</w:t>
            </w:r>
          </w:p>
          <w:p w14:paraId="4F2D4C42" w14:textId="5833D568" w:rsidR="00C61D23" w:rsidRPr="00C61D23" w:rsidRDefault="00C61D23" w:rsidP="00C61D23">
            <w:pPr>
              <w:spacing w:after="120"/>
              <w:rPr>
                <w:sz w:val="22"/>
              </w:rPr>
            </w:pPr>
            <w:r w:rsidRPr="00C61D23">
              <w:rPr>
                <w:sz w:val="22"/>
              </w:rPr>
              <w:t>* DATA_SOURCE / RELATIONAL_DATA_SOURCE - A relational database source.</w:t>
            </w:r>
          </w:p>
          <w:p w14:paraId="17D35BD7" w14:textId="578ED890" w:rsidR="00C61D23" w:rsidRPr="00C61D23" w:rsidRDefault="00C61D23" w:rsidP="00C61D23">
            <w:pPr>
              <w:spacing w:after="120"/>
              <w:rPr>
                <w:sz w:val="22"/>
              </w:rPr>
            </w:pPr>
            <w:r w:rsidRPr="00C61D23">
              <w:rPr>
                <w:sz w:val="22"/>
              </w:rPr>
              <w:t>* DATA_SOURCE / FILE_DATA_SOURCE - A comma separate file data source.</w:t>
            </w:r>
          </w:p>
          <w:p w14:paraId="2277151C" w14:textId="1E16E7BA" w:rsidR="00C61D23" w:rsidRPr="00C61D23" w:rsidRDefault="00C61D23" w:rsidP="00C61D23">
            <w:pPr>
              <w:spacing w:after="120"/>
              <w:rPr>
                <w:sz w:val="22"/>
              </w:rPr>
            </w:pPr>
            <w:r w:rsidRPr="00C61D23">
              <w:rPr>
                <w:sz w:val="22"/>
              </w:rPr>
              <w:t>* DATA_SOURCE / XML_FILE_DATA_SOURCE - An XML file data source.</w:t>
            </w:r>
          </w:p>
          <w:p w14:paraId="4D718A05" w14:textId="6FC4951F" w:rsidR="00C61D23" w:rsidRPr="00C61D23" w:rsidRDefault="00C61D23" w:rsidP="00C61D23">
            <w:pPr>
              <w:spacing w:after="120"/>
              <w:rPr>
                <w:sz w:val="22"/>
              </w:rPr>
            </w:pPr>
            <w:r w:rsidRPr="00C61D23">
              <w:rPr>
                <w:sz w:val="22"/>
              </w:rPr>
              <w:t>* DATA_SOURCE / WSDL_DATA_SOURCE - A Composite web service data source.</w:t>
            </w:r>
          </w:p>
          <w:p w14:paraId="17C8BA29" w14:textId="6399BC32" w:rsidR="00C61D23" w:rsidRPr="00C61D23" w:rsidRDefault="00C61D23" w:rsidP="00C61D23">
            <w:pPr>
              <w:spacing w:after="120"/>
              <w:rPr>
                <w:sz w:val="22"/>
              </w:rPr>
            </w:pPr>
            <w:r w:rsidRPr="00C61D23">
              <w:rPr>
                <w:sz w:val="22"/>
              </w:rPr>
              <w:t>* DATA_SOURCE / XML_HTTP_DATA_SOURCE - An HTTP XML data source.</w:t>
            </w:r>
          </w:p>
          <w:p w14:paraId="5A33714B" w14:textId="1BD5C6C6" w:rsidR="00967FED" w:rsidRPr="008F5578" w:rsidRDefault="00C61D23" w:rsidP="00C61D23">
            <w:pPr>
              <w:spacing w:after="120"/>
              <w:rPr>
                <w:sz w:val="22"/>
              </w:rPr>
            </w:pPr>
            <w:r w:rsidRPr="00C61D23">
              <w:rPr>
                <w:sz w:val="22"/>
              </w:rPr>
              <w:lastRenderedPageBreak/>
              <w:t>* DATA_SOURCE / NONE - A custom java procedure data source.</w:t>
            </w:r>
          </w:p>
        </w:tc>
        <w:tc>
          <w:tcPr>
            <w:tcW w:w="2448" w:type="dxa"/>
          </w:tcPr>
          <w:p w14:paraId="028E316D" w14:textId="77777777" w:rsidR="00967FED" w:rsidRPr="008F5578" w:rsidRDefault="00967FED" w:rsidP="00126D5E">
            <w:pPr>
              <w:spacing w:after="120"/>
              <w:rPr>
                <w:sz w:val="22"/>
              </w:rPr>
            </w:pPr>
            <w:r w:rsidRPr="008F5578">
              <w:rPr>
                <w:sz w:val="22"/>
              </w:rPr>
              <w:lastRenderedPageBreak/>
              <w:t>VARCHAR(255)</w:t>
            </w:r>
          </w:p>
        </w:tc>
      </w:tr>
      <w:tr w:rsidR="00967FED" w:rsidRPr="008F5578" w14:paraId="4FF30727" w14:textId="77777777" w:rsidTr="00C61D23">
        <w:trPr>
          <w:trHeight w:val="379"/>
        </w:trPr>
        <w:tc>
          <w:tcPr>
            <w:tcW w:w="1089" w:type="dxa"/>
          </w:tcPr>
          <w:p w14:paraId="4F72C0B0" w14:textId="77777777" w:rsidR="00967FED" w:rsidRPr="008F5578" w:rsidRDefault="00967FED" w:rsidP="00126D5E">
            <w:pPr>
              <w:spacing w:after="120"/>
              <w:rPr>
                <w:sz w:val="22"/>
              </w:rPr>
            </w:pPr>
            <w:r w:rsidRPr="008F5578">
              <w:rPr>
                <w:sz w:val="22"/>
              </w:rPr>
              <w:t>IN</w:t>
            </w:r>
          </w:p>
        </w:tc>
        <w:tc>
          <w:tcPr>
            <w:tcW w:w="5499" w:type="dxa"/>
          </w:tcPr>
          <w:p w14:paraId="342DF00B" w14:textId="77777777" w:rsidR="00C61D23" w:rsidRPr="00C61D23" w:rsidRDefault="00967FED" w:rsidP="00C61D23">
            <w:pPr>
              <w:spacing w:after="120"/>
              <w:rPr>
                <w:sz w:val="22"/>
              </w:rPr>
            </w:pPr>
            <w:r w:rsidRPr="008F5578">
              <w:rPr>
                <w:sz w:val="22"/>
              </w:rPr>
              <w:t>dataSourceType</w:t>
            </w:r>
            <w:r w:rsidR="00C61D23">
              <w:rPr>
                <w:sz w:val="22"/>
              </w:rPr>
              <w:t xml:space="preserve"> - </w:t>
            </w:r>
            <w:r w:rsidR="00C61D23" w:rsidRPr="00C61D23">
              <w:rPr>
                <w:sz w:val="22"/>
              </w:rPr>
              <w:t>Type of Data Source</w:t>
            </w:r>
          </w:p>
          <w:p w14:paraId="615EAE1C" w14:textId="2754166A" w:rsidR="00C61D23" w:rsidRPr="00C61D23" w:rsidRDefault="00C61D23" w:rsidP="00C61D23">
            <w:pPr>
              <w:spacing w:after="120"/>
              <w:rPr>
                <w:sz w:val="22"/>
              </w:rPr>
            </w:pPr>
            <w:r w:rsidRPr="00C61D23">
              <w:rPr>
                <w:sz w:val="22"/>
              </w:rPr>
              <w:t>Values: File-XML (See repository/createDataSource)</w:t>
            </w:r>
          </w:p>
          <w:p w14:paraId="0056FB21" w14:textId="5FECA61D" w:rsidR="00967FED" w:rsidRPr="008F5578" w:rsidRDefault="00C61D23" w:rsidP="00C61D23">
            <w:pPr>
              <w:spacing w:after="120"/>
              <w:rPr>
                <w:sz w:val="22"/>
              </w:rPr>
            </w:pPr>
            <w:r w:rsidRPr="00C61D23">
              <w:rPr>
                <w:sz w:val="18"/>
              </w:rPr>
              <w:t>Use /shared/ASAssets/Utilities/repository/getBasicResourceCursor to get the dataSourceType for a given datasource.</w:t>
            </w:r>
          </w:p>
        </w:tc>
        <w:tc>
          <w:tcPr>
            <w:tcW w:w="2448" w:type="dxa"/>
          </w:tcPr>
          <w:p w14:paraId="23ECD6A4" w14:textId="77777777" w:rsidR="00967FED" w:rsidRPr="008F5578" w:rsidRDefault="00967FED" w:rsidP="00126D5E">
            <w:pPr>
              <w:spacing w:after="120"/>
              <w:rPr>
                <w:sz w:val="22"/>
              </w:rPr>
            </w:pPr>
            <w:r w:rsidRPr="008F5578">
              <w:rPr>
                <w:sz w:val="22"/>
              </w:rPr>
              <w:t>VARCHAR(255)</w:t>
            </w:r>
          </w:p>
        </w:tc>
      </w:tr>
      <w:tr w:rsidR="00967FED" w:rsidRPr="008F5578" w14:paraId="2BED95CE" w14:textId="77777777" w:rsidTr="00C61D23">
        <w:trPr>
          <w:trHeight w:val="775"/>
        </w:trPr>
        <w:tc>
          <w:tcPr>
            <w:tcW w:w="1089" w:type="dxa"/>
          </w:tcPr>
          <w:p w14:paraId="39664686" w14:textId="77777777" w:rsidR="00967FED" w:rsidRPr="008F5578" w:rsidRDefault="00967FED" w:rsidP="00126D5E">
            <w:pPr>
              <w:spacing w:after="120"/>
              <w:rPr>
                <w:sz w:val="22"/>
              </w:rPr>
            </w:pPr>
            <w:r w:rsidRPr="008F5578">
              <w:rPr>
                <w:sz w:val="22"/>
              </w:rPr>
              <w:t>IN</w:t>
            </w:r>
          </w:p>
        </w:tc>
        <w:tc>
          <w:tcPr>
            <w:tcW w:w="5499" w:type="dxa"/>
          </w:tcPr>
          <w:p w14:paraId="6221CD66" w14:textId="77777777" w:rsidR="00967FED" w:rsidRDefault="00C61D23" w:rsidP="00126D5E">
            <w:pPr>
              <w:spacing w:after="120"/>
              <w:rPr>
                <w:sz w:val="22"/>
              </w:rPr>
            </w:pPr>
            <w:r w:rsidRPr="00C61D23">
              <w:rPr>
                <w:sz w:val="22"/>
              </w:rPr>
              <w:t>inDataSourceAttrXML</w:t>
            </w:r>
            <w:r>
              <w:rPr>
                <w:sz w:val="22"/>
              </w:rPr>
              <w:t xml:space="preserve"> - </w:t>
            </w:r>
            <w:r w:rsidRPr="00C61D23">
              <w:rPr>
                <w:sz w:val="22"/>
              </w:rPr>
              <w:t>XML list of attributes</w:t>
            </w:r>
          </w:p>
          <w:p w14:paraId="17731F39" w14:textId="2B71DAC8" w:rsidR="00C61D23" w:rsidRPr="00C61D23" w:rsidRDefault="00C61D23" w:rsidP="00C61D23">
            <w:pPr>
              <w:spacing w:after="120"/>
              <w:rPr>
                <w:sz w:val="16"/>
              </w:rPr>
            </w:pPr>
            <w:r w:rsidRPr="00C61D23">
              <w:rPr>
                <w:sz w:val="16"/>
              </w:rPr>
              <w:t xml:space="preserve">set dataSourceAttrXML = dataSourceAttrXML || </w:t>
            </w:r>
          </w:p>
          <w:p w14:paraId="36818395" w14:textId="5BA42F05" w:rsidR="00C61D23" w:rsidRPr="00C61D23" w:rsidRDefault="00C61D23" w:rsidP="00C61D23">
            <w:pPr>
              <w:spacing w:after="120"/>
              <w:rPr>
                <w:sz w:val="16"/>
              </w:rPr>
            </w:pPr>
            <w:r w:rsidRPr="00C61D23">
              <w:rPr>
                <w:sz w:val="16"/>
              </w:rPr>
              <w:t>'               &lt;common:attribute xmlns:common="http://www.compositesw.com/services/system/util/common"&gt;'||</w:t>
            </w:r>
            <w:r>
              <w:rPr>
                <w:sz w:val="16"/>
              </w:rPr>
              <w:t xml:space="preserve"> </w:t>
            </w:r>
            <w:r w:rsidRPr="00C61D23">
              <w:rPr>
                <w:sz w:val="16"/>
              </w:rPr>
              <w:t>CHR(10)||</w:t>
            </w:r>
          </w:p>
          <w:p w14:paraId="21A1B59C" w14:textId="20706484" w:rsidR="00C61D23" w:rsidRPr="00C61D23" w:rsidRDefault="00C61D23" w:rsidP="00C61D23">
            <w:pPr>
              <w:spacing w:after="120"/>
              <w:rPr>
                <w:sz w:val="16"/>
              </w:rPr>
            </w:pPr>
            <w:r w:rsidRPr="00C61D23">
              <w:rPr>
                <w:sz w:val="16"/>
              </w:rPr>
              <w:t>'                    &lt;common:name&gt;'||CAST(XMLTEXT(attrName) AS LONGVARCHAR)||'&lt;/common:name&gt;'||CHR(10)||</w:t>
            </w:r>
          </w:p>
          <w:p w14:paraId="53C0EA47" w14:textId="12CCDFD7" w:rsidR="00C61D23" w:rsidRPr="00C61D23" w:rsidRDefault="00C61D23" w:rsidP="00C61D23">
            <w:pPr>
              <w:spacing w:after="120"/>
              <w:rPr>
                <w:sz w:val="16"/>
              </w:rPr>
            </w:pPr>
            <w:r w:rsidRPr="00C61D23">
              <w:rPr>
                <w:sz w:val="16"/>
              </w:rPr>
              <w:t>'                    &lt;common:type&gt;'||CAST(XMLTEXT(attrType) AS LONGVARCHAR)||'&lt;/common:type&gt;'||CHR(10)||</w:t>
            </w:r>
          </w:p>
          <w:p w14:paraId="2AE88002" w14:textId="58B4044F" w:rsidR="00C61D23" w:rsidRPr="00C61D23" w:rsidRDefault="00C61D23" w:rsidP="00C61D23">
            <w:pPr>
              <w:spacing w:after="120"/>
              <w:rPr>
                <w:sz w:val="16"/>
              </w:rPr>
            </w:pPr>
            <w:r w:rsidRPr="00C61D23">
              <w:rPr>
                <w:sz w:val="16"/>
              </w:rPr>
              <w:t>'                    &lt;common:value&gt;'||CAST(XMLTEXT(attrValue) AS LONGVARCHAR)||'&lt;/common:value&gt;'||CHR(10)||</w:t>
            </w:r>
          </w:p>
          <w:p w14:paraId="34839AE1" w14:textId="0D16364D" w:rsidR="00C61D23" w:rsidRPr="00C61D23" w:rsidRDefault="00C61D23" w:rsidP="00C61D23">
            <w:pPr>
              <w:spacing w:after="120"/>
              <w:rPr>
                <w:sz w:val="16"/>
              </w:rPr>
            </w:pPr>
            <w:r w:rsidRPr="00C61D23">
              <w:rPr>
                <w:sz w:val="16"/>
              </w:rPr>
              <w:t>'                &lt;/common:attribute&gt;'||CHR(10)||</w:t>
            </w:r>
          </w:p>
          <w:p w14:paraId="23AC56FA" w14:textId="282DD528" w:rsidR="00C61D23" w:rsidRPr="008F5578" w:rsidRDefault="00C61D23" w:rsidP="00C61D23">
            <w:pPr>
              <w:spacing w:after="120"/>
              <w:rPr>
                <w:sz w:val="22"/>
              </w:rPr>
            </w:pPr>
            <w:r w:rsidRPr="00C61D23">
              <w:rPr>
                <w:sz w:val="16"/>
              </w:rPr>
              <w:t>'';</w:t>
            </w:r>
          </w:p>
        </w:tc>
        <w:tc>
          <w:tcPr>
            <w:tcW w:w="2448" w:type="dxa"/>
          </w:tcPr>
          <w:p w14:paraId="31B5F10F" w14:textId="75E650FD" w:rsidR="00967FED" w:rsidRPr="008F5578" w:rsidRDefault="00C61D23" w:rsidP="00126D5E">
            <w:pPr>
              <w:spacing w:after="120"/>
              <w:rPr>
                <w:sz w:val="22"/>
              </w:rPr>
            </w:pPr>
            <w:r>
              <w:rPr>
                <w:sz w:val="22"/>
              </w:rPr>
              <w:t>LONGVARCHAR</w:t>
            </w:r>
          </w:p>
        </w:tc>
      </w:tr>
      <w:tr w:rsidR="00967FED" w:rsidRPr="008F5578" w14:paraId="4747C1EF" w14:textId="77777777" w:rsidTr="00C61D23">
        <w:trPr>
          <w:trHeight w:val="379"/>
        </w:trPr>
        <w:tc>
          <w:tcPr>
            <w:tcW w:w="1089" w:type="dxa"/>
          </w:tcPr>
          <w:p w14:paraId="5498D301" w14:textId="77777777" w:rsidR="00967FED" w:rsidRPr="008F5578" w:rsidRDefault="00967FED" w:rsidP="00126D5E">
            <w:pPr>
              <w:spacing w:after="120"/>
              <w:rPr>
                <w:sz w:val="22"/>
              </w:rPr>
            </w:pPr>
            <w:r w:rsidRPr="008F5578">
              <w:rPr>
                <w:sz w:val="22"/>
              </w:rPr>
              <w:t>OUT</w:t>
            </w:r>
          </w:p>
        </w:tc>
        <w:tc>
          <w:tcPr>
            <w:tcW w:w="5499" w:type="dxa"/>
          </w:tcPr>
          <w:p w14:paraId="05E3BF09" w14:textId="77777777" w:rsidR="00967FED" w:rsidRPr="008F5578" w:rsidRDefault="00967FED" w:rsidP="00126D5E">
            <w:pPr>
              <w:spacing w:after="120"/>
              <w:rPr>
                <w:sz w:val="22"/>
              </w:rPr>
            </w:pPr>
            <w:r w:rsidRPr="008F5578">
              <w:rPr>
                <w:sz w:val="22"/>
              </w:rPr>
              <w:t>success</w:t>
            </w:r>
          </w:p>
        </w:tc>
        <w:tc>
          <w:tcPr>
            <w:tcW w:w="2448" w:type="dxa"/>
          </w:tcPr>
          <w:p w14:paraId="0D245E71" w14:textId="77777777" w:rsidR="00967FED" w:rsidRPr="008F5578" w:rsidRDefault="00967FED" w:rsidP="00126D5E">
            <w:pPr>
              <w:spacing w:after="120"/>
              <w:rPr>
                <w:sz w:val="22"/>
              </w:rPr>
            </w:pPr>
            <w:r w:rsidRPr="008F5578">
              <w:rPr>
                <w:sz w:val="22"/>
              </w:rPr>
              <w:t>BIT</w:t>
            </w:r>
          </w:p>
        </w:tc>
      </w:tr>
      <w:tr w:rsidR="00967FED" w:rsidRPr="008F5578" w14:paraId="68B34D70" w14:textId="77777777" w:rsidTr="00C61D23">
        <w:trPr>
          <w:trHeight w:val="379"/>
        </w:trPr>
        <w:tc>
          <w:tcPr>
            <w:tcW w:w="1089" w:type="dxa"/>
          </w:tcPr>
          <w:p w14:paraId="26E7C019" w14:textId="77777777" w:rsidR="00967FED" w:rsidRPr="008F5578" w:rsidRDefault="00967FED" w:rsidP="00126D5E">
            <w:pPr>
              <w:spacing w:after="120"/>
              <w:rPr>
                <w:sz w:val="22"/>
              </w:rPr>
            </w:pPr>
            <w:r w:rsidRPr="008F5578">
              <w:rPr>
                <w:sz w:val="22"/>
              </w:rPr>
              <w:t>OUT</w:t>
            </w:r>
          </w:p>
        </w:tc>
        <w:tc>
          <w:tcPr>
            <w:tcW w:w="5499" w:type="dxa"/>
          </w:tcPr>
          <w:p w14:paraId="23C1437E" w14:textId="77777777" w:rsidR="00967FED" w:rsidRPr="008F5578" w:rsidRDefault="00967FED" w:rsidP="00126D5E">
            <w:pPr>
              <w:spacing w:after="120"/>
              <w:rPr>
                <w:sz w:val="22"/>
              </w:rPr>
            </w:pPr>
            <w:r w:rsidRPr="008F5578">
              <w:rPr>
                <w:sz w:val="22"/>
              </w:rPr>
              <w:t>createResponse</w:t>
            </w:r>
          </w:p>
        </w:tc>
        <w:tc>
          <w:tcPr>
            <w:tcW w:w="2448" w:type="dxa"/>
          </w:tcPr>
          <w:p w14:paraId="48470C65" w14:textId="77777777" w:rsidR="00967FED" w:rsidRPr="008F5578" w:rsidRDefault="00967FED" w:rsidP="00126D5E">
            <w:pPr>
              <w:spacing w:after="120"/>
              <w:rPr>
                <w:sz w:val="22"/>
              </w:rPr>
            </w:pPr>
            <w:r w:rsidRPr="008F5578">
              <w:rPr>
                <w:sz w:val="22"/>
              </w:rPr>
              <w:t>XML</w:t>
            </w:r>
          </w:p>
        </w:tc>
      </w:tr>
      <w:tr w:rsidR="00967FED" w:rsidRPr="008F5578" w14:paraId="0361CB1F" w14:textId="77777777" w:rsidTr="00C61D23">
        <w:trPr>
          <w:trHeight w:val="396"/>
        </w:trPr>
        <w:tc>
          <w:tcPr>
            <w:tcW w:w="1089" w:type="dxa"/>
          </w:tcPr>
          <w:p w14:paraId="41AEBE38" w14:textId="77777777" w:rsidR="00967FED" w:rsidRPr="008F5578" w:rsidRDefault="00967FED" w:rsidP="00126D5E">
            <w:pPr>
              <w:spacing w:after="120"/>
              <w:rPr>
                <w:sz w:val="22"/>
              </w:rPr>
            </w:pPr>
            <w:r w:rsidRPr="008F5578">
              <w:rPr>
                <w:sz w:val="22"/>
              </w:rPr>
              <w:t>OUT</w:t>
            </w:r>
          </w:p>
        </w:tc>
        <w:tc>
          <w:tcPr>
            <w:tcW w:w="5499" w:type="dxa"/>
          </w:tcPr>
          <w:p w14:paraId="67C43FD6" w14:textId="77777777" w:rsidR="00967FED" w:rsidRPr="008F5578" w:rsidRDefault="00967FED" w:rsidP="00126D5E">
            <w:pPr>
              <w:spacing w:after="120"/>
              <w:rPr>
                <w:sz w:val="22"/>
              </w:rPr>
            </w:pPr>
            <w:r w:rsidRPr="008F5578">
              <w:rPr>
                <w:sz w:val="22"/>
              </w:rPr>
              <w:t>faultResponse</w:t>
            </w:r>
          </w:p>
        </w:tc>
        <w:tc>
          <w:tcPr>
            <w:tcW w:w="2448" w:type="dxa"/>
          </w:tcPr>
          <w:p w14:paraId="6ED1D83F" w14:textId="77777777" w:rsidR="00967FED" w:rsidRPr="008F5578" w:rsidRDefault="00967FED" w:rsidP="00126D5E">
            <w:pPr>
              <w:spacing w:after="120"/>
              <w:rPr>
                <w:sz w:val="22"/>
              </w:rPr>
            </w:pPr>
            <w:r w:rsidRPr="008F5578">
              <w:rPr>
                <w:sz w:val="22"/>
              </w:rPr>
              <w:t>XML</w:t>
            </w:r>
          </w:p>
        </w:tc>
      </w:tr>
    </w:tbl>
    <w:p w14:paraId="59BA1CD5" w14:textId="77777777" w:rsidR="00967FED" w:rsidRPr="0011702E" w:rsidRDefault="00967FED" w:rsidP="004B442F">
      <w:pPr>
        <w:pStyle w:val="CS-Bodytext"/>
        <w:numPr>
          <w:ilvl w:val="0"/>
          <w:numId w:val="102"/>
        </w:numPr>
        <w:spacing w:before="120"/>
        <w:ind w:right="14"/>
      </w:pPr>
      <w:r>
        <w:rPr>
          <w:b/>
          <w:bCs/>
        </w:rPr>
        <w:t>Examples:</w:t>
      </w:r>
    </w:p>
    <w:p w14:paraId="53F0F689" w14:textId="77777777" w:rsidR="00967FED" w:rsidRPr="0011702E" w:rsidRDefault="00967FED" w:rsidP="004B442F">
      <w:pPr>
        <w:pStyle w:val="CS-Bodytext"/>
        <w:numPr>
          <w:ilvl w:val="1"/>
          <w:numId w:val="10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278"/>
        <w:gridCol w:w="2340"/>
        <w:gridCol w:w="5418"/>
      </w:tblGrid>
      <w:tr w:rsidR="00967FED" w:rsidRPr="008F5578" w14:paraId="72B2809D" w14:textId="77777777" w:rsidTr="005637D0">
        <w:trPr>
          <w:tblHeader/>
        </w:trPr>
        <w:tc>
          <w:tcPr>
            <w:tcW w:w="1278" w:type="dxa"/>
            <w:shd w:val="clear" w:color="auto" w:fill="B3B3B3"/>
          </w:tcPr>
          <w:p w14:paraId="5E2ED9D5" w14:textId="77777777" w:rsidR="00967FED" w:rsidRPr="008F5578" w:rsidRDefault="00967FED" w:rsidP="00126D5E">
            <w:pPr>
              <w:spacing w:after="120"/>
              <w:rPr>
                <w:b/>
                <w:sz w:val="22"/>
              </w:rPr>
            </w:pPr>
            <w:r w:rsidRPr="008F5578">
              <w:rPr>
                <w:b/>
                <w:sz w:val="22"/>
              </w:rPr>
              <w:t>Direction</w:t>
            </w:r>
          </w:p>
        </w:tc>
        <w:tc>
          <w:tcPr>
            <w:tcW w:w="2340" w:type="dxa"/>
            <w:shd w:val="clear" w:color="auto" w:fill="B3B3B3"/>
          </w:tcPr>
          <w:p w14:paraId="4667A814" w14:textId="77777777" w:rsidR="00967FED" w:rsidRPr="008F5578" w:rsidRDefault="00967FED" w:rsidP="00126D5E">
            <w:pPr>
              <w:spacing w:after="120"/>
              <w:rPr>
                <w:b/>
                <w:sz w:val="22"/>
              </w:rPr>
            </w:pPr>
            <w:r w:rsidRPr="008F5578">
              <w:rPr>
                <w:b/>
                <w:sz w:val="22"/>
              </w:rPr>
              <w:t>Parameter Name</w:t>
            </w:r>
          </w:p>
        </w:tc>
        <w:tc>
          <w:tcPr>
            <w:tcW w:w="5418" w:type="dxa"/>
            <w:shd w:val="clear" w:color="auto" w:fill="B3B3B3"/>
          </w:tcPr>
          <w:p w14:paraId="11A7F018" w14:textId="77777777" w:rsidR="00967FED" w:rsidRPr="008F5578" w:rsidRDefault="00967FED" w:rsidP="00126D5E">
            <w:pPr>
              <w:spacing w:after="120"/>
              <w:rPr>
                <w:b/>
                <w:sz w:val="22"/>
              </w:rPr>
            </w:pPr>
            <w:r w:rsidRPr="008F5578">
              <w:rPr>
                <w:b/>
                <w:sz w:val="22"/>
              </w:rPr>
              <w:t>Parameter Value</w:t>
            </w:r>
          </w:p>
        </w:tc>
      </w:tr>
      <w:tr w:rsidR="00967FED" w:rsidRPr="008F5578" w14:paraId="589BDE2E" w14:textId="77777777" w:rsidTr="005637D0">
        <w:trPr>
          <w:trHeight w:val="260"/>
        </w:trPr>
        <w:tc>
          <w:tcPr>
            <w:tcW w:w="1278" w:type="dxa"/>
          </w:tcPr>
          <w:p w14:paraId="44FCF435" w14:textId="77777777" w:rsidR="00967FED" w:rsidRPr="008F5578" w:rsidRDefault="00967FED" w:rsidP="00126D5E">
            <w:pPr>
              <w:spacing w:after="120"/>
              <w:rPr>
                <w:sz w:val="22"/>
              </w:rPr>
            </w:pPr>
            <w:r w:rsidRPr="008F5578">
              <w:rPr>
                <w:sz w:val="22"/>
              </w:rPr>
              <w:t>IN</w:t>
            </w:r>
          </w:p>
        </w:tc>
        <w:tc>
          <w:tcPr>
            <w:tcW w:w="2340" w:type="dxa"/>
          </w:tcPr>
          <w:p w14:paraId="373161C2" w14:textId="77777777" w:rsidR="00967FED" w:rsidRPr="008F5578" w:rsidRDefault="00967FED" w:rsidP="00126D5E">
            <w:pPr>
              <w:spacing w:after="120"/>
              <w:rPr>
                <w:sz w:val="22"/>
              </w:rPr>
            </w:pPr>
            <w:r w:rsidRPr="008F5578">
              <w:rPr>
                <w:sz w:val="22"/>
              </w:rPr>
              <w:t>fullResourcePath</w:t>
            </w:r>
          </w:p>
        </w:tc>
        <w:tc>
          <w:tcPr>
            <w:tcW w:w="5418" w:type="dxa"/>
          </w:tcPr>
          <w:p w14:paraId="7C801468" w14:textId="77777777" w:rsidR="00967FED" w:rsidRPr="008F5578" w:rsidRDefault="00967FED" w:rsidP="00126D5E">
            <w:pPr>
              <w:spacing w:after="120"/>
              <w:rPr>
                <w:sz w:val="22"/>
              </w:rPr>
            </w:pPr>
            <w:r w:rsidRPr="005637D0">
              <w:rPr>
                <w:sz w:val="20"/>
              </w:rPr>
              <w:t>‘/shared/ASAssets/Utilities/repository/examples/source/Advisory’</w:t>
            </w:r>
          </w:p>
        </w:tc>
      </w:tr>
      <w:tr w:rsidR="00967FED" w:rsidRPr="008F5578" w14:paraId="0046D60B" w14:textId="77777777" w:rsidTr="005637D0">
        <w:tc>
          <w:tcPr>
            <w:tcW w:w="1278" w:type="dxa"/>
          </w:tcPr>
          <w:p w14:paraId="6EA7630D" w14:textId="77777777" w:rsidR="00967FED" w:rsidRPr="008F5578" w:rsidRDefault="00967FED" w:rsidP="00126D5E">
            <w:pPr>
              <w:spacing w:after="120"/>
              <w:rPr>
                <w:sz w:val="22"/>
              </w:rPr>
            </w:pPr>
            <w:r w:rsidRPr="008F5578">
              <w:rPr>
                <w:sz w:val="22"/>
              </w:rPr>
              <w:t>IN</w:t>
            </w:r>
          </w:p>
        </w:tc>
        <w:tc>
          <w:tcPr>
            <w:tcW w:w="2340" w:type="dxa"/>
          </w:tcPr>
          <w:p w14:paraId="268FC97C" w14:textId="77777777" w:rsidR="00967FED" w:rsidRPr="008F5578" w:rsidRDefault="00967FED" w:rsidP="00126D5E">
            <w:pPr>
              <w:spacing w:after="120"/>
              <w:rPr>
                <w:sz w:val="22"/>
              </w:rPr>
            </w:pPr>
            <w:r w:rsidRPr="008F5578">
              <w:rPr>
                <w:sz w:val="22"/>
              </w:rPr>
              <w:t>resourceType</w:t>
            </w:r>
          </w:p>
        </w:tc>
        <w:tc>
          <w:tcPr>
            <w:tcW w:w="5418" w:type="dxa"/>
          </w:tcPr>
          <w:p w14:paraId="753152EA" w14:textId="77777777" w:rsidR="00967FED" w:rsidRPr="008F5578" w:rsidRDefault="00967FED" w:rsidP="00126D5E">
            <w:pPr>
              <w:spacing w:after="120"/>
              <w:rPr>
                <w:sz w:val="22"/>
              </w:rPr>
            </w:pPr>
            <w:r w:rsidRPr="008F5578">
              <w:rPr>
                <w:sz w:val="22"/>
              </w:rPr>
              <w:t>‘DATA_SOURCE’</w:t>
            </w:r>
          </w:p>
        </w:tc>
      </w:tr>
      <w:tr w:rsidR="00967FED" w:rsidRPr="008F5578" w14:paraId="2D867AE6" w14:textId="77777777" w:rsidTr="005637D0">
        <w:tc>
          <w:tcPr>
            <w:tcW w:w="1278" w:type="dxa"/>
          </w:tcPr>
          <w:p w14:paraId="388E215D" w14:textId="77777777" w:rsidR="00967FED" w:rsidRPr="008F5578" w:rsidRDefault="00967FED" w:rsidP="00126D5E">
            <w:pPr>
              <w:spacing w:after="120"/>
              <w:rPr>
                <w:sz w:val="22"/>
              </w:rPr>
            </w:pPr>
            <w:r w:rsidRPr="008F5578">
              <w:rPr>
                <w:sz w:val="22"/>
              </w:rPr>
              <w:t>IN</w:t>
            </w:r>
          </w:p>
        </w:tc>
        <w:tc>
          <w:tcPr>
            <w:tcW w:w="2340" w:type="dxa"/>
          </w:tcPr>
          <w:p w14:paraId="3FA2BD8F" w14:textId="77777777" w:rsidR="00967FED" w:rsidRPr="008F5578" w:rsidRDefault="00967FED" w:rsidP="00126D5E">
            <w:pPr>
              <w:spacing w:after="120"/>
              <w:rPr>
                <w:sz w:val="22"/>
              </w:rPr>
            </w:pPr>
            <w:r w:rsidRPr="008F5578">
              <w:rPr>
                <w:sz w:val="22"/>
              </w:rPr>
              <w:t>resourceSubType</w:t>
            </w:r>
          </w:p>
        </w:tc>
        <w:tc>
          <w:tcPr>
            <w:tcW w:w="5418" w:type="dxa"/>
          </w:tcPr>
          <w:p w14:paraId="614EF7D4" w14:textId="77777777" w:rsidR="00967FED" w:rsidRPr="008F5578" w:rsidRDefault="00967FED" w:rsidP="00126D5E">
            <w:pPr>
              <w:spacing w:after="120"/>
              <w:rPr>
                <w:sz w:val="22"/>
              </w:rPr>
            </w:pPr>
            <w:r w:rsidRPr="008F5578">
              <w:rPr>
                <w:sz w:val="22"/>
              </w:rPr>
              <w:t>‘XML_FILE_DATA_SOURCE’</w:t>
            </w:r>
          </w:p>
        </w:tc>
      </w:tr>
      <w:tr w:rsidR="00967FED" w:rsidRPr="008F5578" w14:paraId="751DC937" w14:textId="77777777" w:rsidTr="005637D0">
        <w:tc>
          <w:tcPr>
            <w:tcW w:w="1278" w:type="dxa"/>
          </w:tcPr>
          <w:p w14:paraId="1B259F33" w14:textId="77777777" w:rsidR="00967FED" w:rsidRPr="008F5578" w:rsidRDefault="00967FED" w:rsidP="00126D5E">
            <w:pPr>
              <w:spacing w:after="120"/>
              <w:rPr>
                <w:sz w:val="22"/>
              </w:rPr>
            </w:pPr>
            <w:r w:rsidRPr="008F5578">
              <w:rPr>
                <w:sz w:val="22"/>
              </w:rPr>
              <w:t>IN</w:t>
            </w:r>
          </w:p>
        </w:tc>
        <w:tc>
          <w:tcPr>
            <w:tcW w:w="2340" w:type="dxa"/>
          </w:tcPr>
          <w:p w14:paraId="0D59329C" w14:textId="77777777" w:rsidR="00967FED" w:rsidRPr="008F5578" w:rsidRDefault="00967FED" w:rsidP="00126D5E">
            <w:pPr>
              <w:spacing w:after="120"/>
              <w:rPr>
                <w:sz w:val="22"/>
              </w:rPr>
            </w:pPr>
            <w:r w:rsidRPr="008F5578">
              <w:rPr>
                <w:sz w:val="22"/>
              </w:rPr>
              <w:t>dataSourceType</w:t>
            </w:r>
          </w:p>
        </w:tc>
        <w:tc>
          <w:tcPr>
            <w:tcW w:w="5418" w:type="dxa"/>
          </w:tcPr>
          <w:p w14:paraId="31F73E4C" w14:textId="77777777" w:rsidR="00967FED" w:rsidRPr="008F5578" w:rsidRDefault="00967FED" w:rsidP="00126D5E">
            <w:pPr>
              <w:spacing w:after="120"/>
              <w:rPr>
                <w:sz w:val="22"/>
              </w:rPr>
            </w:pPr>
            <w:r w:rsidRPr="008F5578">
              <w:rPr>
                <w:sz w:val="22"/>
              </w:rPr>
              <w:t>‘File-XML’</w:t>
            </w:r>
          </w:p>
        </w:tc>
      </w:tr>
      <w:tr w:rsidR="00967FED" w:rsidRPr="008F5578" w14:paraId="7AAAD5EE" w14:textId="77777777" w:rsidTr="005637D0">
        <w:tc>
          <w:tcPr>
            <w:tcW w:w="1278" w:type="dxa"/>
          </w:tcPr>
          <w:p w14:paraId="12BD3A7F" w14:textId="77777777" w:rsidR="00967FED" w:rsidRPr="008F5578" w:rsidRDefault="00967FED" w:rsidP="00126D5E">
            <w:pPr>
              <w:spacing w:after="120"/>
              <w:rPr>
                <w:sz w:val="22"/>
              </w:rPr>
            </w:pPr>
            <w:r w:rsidRPr="008F5578">
              <w:rPr>
                <w:sz w:val="22"/>
              </w:rPr>
              <w:t>IN</w:t>
            </w:r>
          </w:p>
        </w:tc>
        <w:tc>
          <w:tcPr>
            <w:tcW w:w="2340" w:type="dxa"/>
          </w:tcPr>
          <w:p w14:paraId="0079C2D4" w14:textId="15D0AF33" w:rsidR="00967FED" w:rsidRPr="008F5578" w:rsidRDefault="00C61D23" w:rsidP="00126D5E">
            <w:pPr>
              <w:spacing w:after="120"/>
              <w:rPr>
                <w:sz w:val="22"/>
              </w:rPr>
            </w:pPr>
            <w:r w:rsidRPr="00C61D23">
              <w:rPr>
                <w:sz w:val="22"/>
              </w:rPr>
              <w:t>inDataSourceAttrXML</w:t>
            </w:r>
          </w:p>
        </w:tc>
        <w:tc>
          <w:tcPr>
            <w:tcW w:w="5418" w:type="dxa"/>
          </w:tcPr>
          <w:p w14:paraId="569F6F66" w14:textId="71BF17B9" w:rsidR="00C61D23" w:rsidRPr="005637D0" w:rsidRDefault="00C61D23" w:rsidP="00C61D23">
            <w:pPr>
              <w:spacing w:after="120"/>
              <w:rPr>
                <w:sz w:val="16"/>
              </w:rPr>
            </w:pPr>
            <w:r w:rsidRPr="005637D0">
              <w:rPr>
                <w:sz w:val="16"/>
              </w:rPr>
              <w:t xml:space="preserve">set dataSourceAttrXML = dataSourceAttrXML || </w:t>
            </w:r>
          </w:p>
          <w:p w14:paraId="3D817944" w14:textId="5CC0D301" w:rsidR="00C61D23" w:rsidRPr="005637D0" w:rsidRDefault="00C61D23" w:rsidP="00C61D23">
            <w:pPr>
              <w:spacing w:after="120"/>
              <w:rPr>
                <w:sz w:val="16"/>
              </w:rPr>
            </w:pPr>
            <w:r w:rsidRPr="005637D0">
              <w:rPr>
                <w:sz w:val="16"/>
              </w:rPr>
              <w:t>'               &lt;common:attribute xmlns:common="http://www.compositesw.com/services/system/util/common"&gt;'||</w:t>
            </w:r>
            <w:r w:rsidR="005637D0">
              <w:rPr>
                <w:sz w:val="16"/>
              </w:rPr>
              <w:t xml:space="preserve"> </w:t>
            </w:r>
            <w:r w:rsidRPr="005637D0">
              <w:rPr>
                <w:sz w:val="16"/>
              </w:rPr>
              <w:t>CHR(10)||</w:t>
            </w:r>
          </w:p>
          <w:p w14:paraId="2B15FE0C" w14:textId="0EAFC559" w:rsidR="00C61D23" w:rsidRPr="005637D0" w:rsidRDefault="00C61D23" w:rsidP="00C61D23">
            <w:pPr>
              <w:spacing w:after="120"/>
              <w:rPr>
                <w:sz w:val="16"/>
              </w:rPr>
            </w:pPr>
            <w:r w:rsidRPr="005637D0">
              <w:rPr>
                <w:sz w:val="16"/>
              </w:rPr>
              <w:t>'                    &lt;common:name&gt;noNamespaceSchemaLocation&lt;/common:name&gt;'||CHR(10)||</w:t>
            </w:r>
          </w:p>
          <w:p w14:paraId="05BFCBC2" w14:textId="0832A2D4" w:rsidR="00C61D23" w:rsidRPr="005637D0" w:rsidRDefault="00C61D23" w:rsidP="00C61D23">
            <w:pPr>
              <w:spacing w:after="120"/>
              <w:rPr>
                <w:sz w:val="16"/>
              </w:rPr>
            </w:pPr>
            <w:r w:rsidRPr="005637D0">
              <w:rPr>
                <w:sz w:val="16"/>
              </w:rPr>
              <w:t>'                    &lt;common:type&gt;STRING&lt;/common:type&gt;'||CHR(10)||</w:t>
            </w:r>
          </w:p>
          <w:p w14:paraId="29F88A33" w14:textId="199D5B09" w:rsidR="00C61D23" w:rsidRPr="005637D0" w:rsidRDefault="00C61D23" w:rsidP="00C61D23">
            <w:pPr>
              <w:spacing w:after="120"/>
              <w:rPr>
                <w:sz w:val="16"/>
              </w:rPr>
            </w:pPr>
            <w:r w:rsidRPr="005637D0">
              <w:rPr>
                <w:sz w:val="16"/>
              </w:rPr>
              <w:t>'                    &lt;common:value&gt;file:/CompositeSoftware/Advisory.xsd&lt;/common:value&gt;'||CH</w:t>
            </w:r>
            <w:r w:rsidRPr="005637D0">
              <w:rPr>
                <w:sz w:val="16"/>
              </w:rPr>
              <w:lastRenderedPageBreak/>
              <w:t>R(10)||</w:t>
            </w:r>
          </w:p>
          <w:p w14:paraId="3EDA8D43" w14:textId="44BA2EB4" w:rsidR="00C61D23" w:rsidRPr="005637D0" w:rsidRDefault="00C61D23" w:rsidP="00C61D23">
            <w:pPr>
              <w:spacing w:after="120"/>
              <w:rPr>
                <w:sz w:val="16"/>
              </w:rPr>
            </w:pPr>
            <w:r w:rsidRPr="005637D0">
              <w:rPr>
                <w:sz w:val="16"/>
              </w:rPr>
              <w:t>'                &lt;/common:attribute&gt;'||CHR(10)||</w:t>
            </w:r>
          </w:p>
          <w:p w14:paraId="616A08CC" w14:textId="6C6BB36A" w:rsidR="00C61D23" w:rsidRPr="005637D0" w:rsidRDefault="00C61D23" w:rsidP="00C61D23">
            <w:pPr>
              <w:spacing w:after="120"/>
              <w:rPr>
                <w:sz w:val="16"/>
              </w:rPr>
            </w:pPr>
            <w:r w:rsidRPr="005637D0">
              <w:rPr>
                <w:sz w:val="16"/>
              </w:rPr>
              <w:t>'               &lt;common:attribute xmlns:common="http://www.compositesw.com/services/system/util/common"&gt;'||</w:t>
            </w:r>
            <w:r w:rsidR="005637D0">
              <w:rPr>
                <w:sz w:val="16"/>
              </w:rPr>
              <w:t xml:space="preserve"> </w:t>
            </w:r>
            <w:r w:rsidRPr="005637D0">
              <w:rPr>
                <w:sz w:val="16"/>
              </w:rPr>
              <w:t>CHR(10)||</w:t>
            </w:r>
          </w:p>
          <w:p w14:paraId="3BE0628F" w14:textId="1C87FF2E" w:rsidR="00C61D23" w:rsidRPr="005637D0" w:rsidRDefault="00C61D23" w:rsidP="00C61D23">
            <w:pPr>
              <w:spacing w:after="120"/>
              <w:rPr>
                <w:sz w:val="16"/>
              </w:rPr>
            </w:pPr>
            <w:r w:rsidRPr="005637D0">
              <w:rPr>
                <w:sz w:val="16"/>
              </w:rPr>
              <w:t>'                    &lt;common:name&gt;root&lt;/common:name&gt;'||CHR(10)||</w:t>
            </w:r>
          </w:p>
          <w:p w14:paraId="2A31E9BB" w14:textId="285541A2" w:rsidR="00C61D23" w:rsidRPr="005637D0" w:rsidRDefault="00C61D23" w:rsidP="00C61D23">
            <w:pPr>
              <w:spacing w:after="120"/>
              <w:rPr>
                <w:sz w:val="16"/>
              </w:rPr>
            </w:pPr>
            <w:r w:rsidRPr="005637D0">
              <w:rPr>
                <w:sz w:val="16"/>
              </w:rPr>
              <w:t>'                    &lt;common:type&gt;STRING&lt;/common:type&gt;'||CHR(10)||</w:t>
            </w:r>
          </w:p>
          <w:p w14:paraId="57E08658" w14:textId="7ACED27B" w:rsidR="00C61D23" w:rsidRPr="005637D0" w:rsidRDefault="00C61D23" w:rsidP="00C61D23">
            <w:pPr>
              <w:spacing w:after="120"/>
              <w:rPr>
                <w:sz w:val="16"/>
              </w:rPr>
            </w:pPr>
            <w:r w:rsidRPr="005637D0">
              <w:rPr>
                <w:sz w:val="16"/>
              </w:rPr>
              <w:t>'                    &lt;common:value&gt;file:/CompositeSoftware&lt;/common:value&gt;'||</w:t>
            </w:r>
            <w:r w:rsidR="005637D0">
              <w:rPr>
                <w:sz w:val="16"/>
              </w:rPr>
              <w:t xml:space="preserve"> </w:t>
            </w:r>
            <w:r w:rsidRPr="005637D0">
              <w:rPr>
                <w:sz w:val="16"/>
              </w:rPr>
              <w:t>CHR(10)||</w:t>
            </w:r>
          </w:p>
          <w:p w14:paraId="5B8ECEE2" w14:textId="11EA0829" w:rsidR="00C61D23" w:rsidRPr="005637D0" w:rsidRDefault="00C61D23" w:rsidP="00C61D23">
            <w:pPr>
              <w:spacing w:after="120"/>
              <w:rPr>
                <w:sz w:val="16"/>
              </w:rPr>
            </w:pPr>
            <w:r w:rsidRPr="005637D0">
              <w:rPr>
                <w:sz w:val="16"/>
              </w:rPr>
              <w:t>'                &lt;/common:attribute&gt;'||CHR(10)||</w:t>
            </w:r>
          </w:p>
          <w:p w14:paraId="13CB55E4" w14:textId="5A47D4F9" w:rsidR="00967FED" w:rsidRPr="005637D0" w:rsidRDefault="00C61D23" w:rsidP="00C61D23">
            <w:pPr>
              <w:spacing w:after="120"/>
              <w:rPr>
                <w:sz w:val="16"/>
              </w:rPr>
            </w:pPr>
            <w:r w:rsidRPr="005637D0">
              <w:rPr>
                <w:sz w:val="16"/>
              </w:rPr>
              <w:t>'';</w:t>
            </w:r>
          </w:p>
        </w:tc>
      </w:tr>
      <w:tr w:rsidR="00967FED" w:rsidRPr="008F5578" w14:paraId="2B30F0D1" w14:textId="77777777" w:rsidTr="005637D0">
        <w:tc>
          <w:tcPr>
            <w:tcW w:w="1278" w:type="dxa"/>
          </w:tcPr>
          <w:p w14:paraId="06DDFDF5" w14:textId="77777777" w:rsidR="00967FED" w:rsidRPr="008F5578" w:rsidRDefault="00967FED" w:rsidP="00126D5E">
            <w:pPr>
              <w:spacing w:after="120"/>
              <w:rPr>
                <w:sz w:val="22"/>
              </w:rPr>
            </w:pPr>
            <w:r w:rsidRPr="008F5578">
              <w:rPr>
                <w:sz w:val="22"/>
              </w:rPr>
              <w:lastRenderedPageBreak/>
              <w:t>OUT</w:t>
            </w:r>
          </w:p>
        </w:tc>
        <w:tc>
          <w:tcPr>
            <w:tcW w:w="2340" w:type="dxa"/>
          </w:tcPr>
          <w:p w14:paraId="0D64421A" w14:textId="77777777" w:rsidR="00967FED" w:rsidRPr="008F5578" w:rsidRDefault="00967FED" w:rsidP="00126D5E">
            <w:pPr>
              <w:spacing w:after="120"/>
              <w:rPr>
                <w:sz w:val="22"/>
              </w:rPr>
            </w:pPr>
            <w:r w:rsidRPr="008F5578">
              <w:rPr>
                <w:sz w:val="22"/>
              </w:rPr>
              <w:t>success</w:t>
            </w:r>
          </w:p>
        </w:tc>
        <w:tc>
          <w:tcPr>
            <w:tcW w:w="5418" w:type="dxa"/>
          </w:tcPr>
          <w:p w14:paraId="5A48855C" w14:textId="77777777" w:rsidR="00967FED" w:rsidRPr="008F5578" w:rsidRDefault="00967FED" w:rsidP="00126D5E">
            <w:pPr>
              <w:spacing w:after="120"/>
              <w:rPr>
                <w:sz w:val="22"/>
              </w:rPr>
            </w:pPr>
            <w:r w:rsidRPr="008F5578">
              <w:rPr>
                <w:sz w:val="22"/>
              </w:rPr>
              <w:t>1</w:t>
            </w:r>
          </w:p>
        </w:tc>
      </w:tr>
      <w:tr w:rsidR="00967FED" w:rsidRPr="008F5578" w14:paraId="568BFB6C" w14:textId="77777777" w:rsidTr="005637D0">
        <w:tc>
          <w:tcPr>
            <w:tcW w:w="1278" w:type="dxa"/>
          </w:tcPr>
          <w:p w14:paraId="0F9345F7" w14:textId="77777777" w:rsidR="00967FED" w:rsidRPr="008F5578" w:rsidRDefault="00967FED" w:rsidP="00126D5E">
            <w:pPr>
              <w:spacing w:after="120"/>
              <w:rPr>
                <w:sz w:val="22"/>
              </w:rPr>
            </w:pPr>
            <w:r w:rsidRPr="008F5578">
              <w:rPr>
                <w:sz w:val="22"/>
              </w:rPr>
              <w:t>OUT</w:t>
            </w:r>
          </w:p>
        </w:tc>
        <w:tc>
          <w:tcPr>
            <w:tcW w:w="2340" w:type="dxa"/>
          </w:tcPr>
          <w:p w14:paraId="1FEFC583" w14:textId="77777777" w:rsidR="00967FED" w:rsidRPr="008F5578" w:rsidRDefault="00967FED" w:rsidP="00126D5E">
            <w:pPr>
              <w:spacing w:after="120"/>
              <w:rPr>
                <w:sz w:val="22"/>
              </w:rPr>
            </w:pPr>
            <w:r w:rsidRPr="008F5578">
              <w:rPr>
                <w:sz w:val="22"/>
              </w:rPr>
              <w:t>createResponse</w:t>
            </w:r>
          </w:p>
        </w:tc>
        <w:tc>
          <w:tcPr>
            <w:tcW w:w="5418" w:type="dxa"/>
          </w:tcPr>
          <w:p w14:paraId="4C78EF95" w14:textId="77777777" w:rsidR="00967FED" w:rsidRPr="008F5578" w:rsidRDefault="00967FED" w:rsidP="00126D5E">
            <w:pPr>
              <w:spacing w:after="120"/>
              <w:rPr>
                <w:sz w:val="22"/>
              </w:rPr>
            </w:pPr>
            <w:r w:rsidRPr="008F5578">
              <w:rPr>
                <w:sz w:val="22"/>
              </w:rPr>
              <w:t>XML not shown here</w:t>
            </w:r>
          </w:p>
        </w:tc>
      </w:tr>
      <w:tr w:rsidR="00967FED" w:rsidRPr="008F5578" w14:paraId="0D869FDD" w14:textId="77777777" w:rsidTr="005637D0">
        <w:tc>
          <w:tcPr>
            <w:tcW w:w="1278" w:type="dxa"/>
          </w:tcPr>
          <w:p w14:paraId="53394556" w14:textId="77777777" w:rsidR="00967FED" w:rsidRPr="008F5578" w:rsidRDefault="00967FED" w:rsidP="00126D5E">
            <w:pPr>
              <w:spacing w:after="120"/>
              <w:rPr>
                <w:sz w:val="22"/>
              </w:rPr>
            </w:pPr>
            <w:r w:rsidRPr="008F5578">
              <w:rPr>
                <w:sz w:val="22"/>
              </w:rPr>
              <w:t>OUT</w:t>
            </w:r>
          </w:p>
        </w:tc>
        <w:tc>
          <w:tcPr>
            <w:tcW w:w="2340" w:type="dxa"/>
          </w:tcPr>
          <w:p w14:paraId="5725CBAF" w14:textId="77777777" w:rsidR="00967FED" w:rsidRPr="008F5578" w:rsidRDefault="00967FED" w:rsidP="00126D5E">
            <w:pPr>
              <w:spacing w:after="120"/>
              <w:rPr>
                <w:sz w:val="22"/>
              </w:rPr>
            </w:pPr>
            <w:r w:rsidRPr="008F5578">
              <w:rPr>
                <w:sz w:val="22"/>
              </w:rPr>
              <w:t>faultResponse</w:t>
            </w:r>
          </w:p>
        </w:tc>
        <w:tc>
          <w:tcPr>
            <w:tcW w:w="5418" w:type="dxa"/>
          </w:tcPr>
          <w:p w14:paraId="6003D170" w14:textId="77777777" w:rsidR="00967FED" w:rsidRPr="008F5578" w:rsidRDefault="00967FED" w:rsidP="00126D5E">
            <w:pPr>
              <w:spacing w:after="120"/>
              <w:rPr>
                <w:sz w:val="22"/>
              </w:rPr>
            </w:pPr>
            <w:r>
              <w:rPr>
                <w:sz w:val="22"/>
              </w:rPr>
              <w:t>NULL</w:t>
            </w:r>
          </w:p>
        </w:tc>
      </w:tr>
    </w:tbl>
    <w:p w14:paraId="76974717" w14:textId="4F53B270" w:rsidR="007B6391" w:rsidRPr="00582C6C" w:rsidRDefault="007B6391" w:rsidP="007B6391">
      <w:pPr>
        <w:pStyle w:val="Heading3"/>
        <w:rPr>
          <w:color w:val="1F497D"/>
          <w:sz w:val="23"/>
          <w:szCs w:val="23"/>
        </w:rPr>
      </w:pPr>
      <w:bookmarkStart w:id="898" w:name="_Toc484033137"/>
      <w:bookmarkStart w:id="899" w:name="_Toc364763154"/>
      <w:bookmarkStart w:id="900" w:name="_Toc385311327"/>
      <w:bookmarkStart w:id="901" w:name="_Toc40976487"/>
      <w:r w:rsidRPr="007B6391">
        <w:rPr>
          <w:color w:val="1F497D"/>
          <w:sz w:val="23"/>
          <w:szCs w:val="23"/>
        </w:rPr>
        <w:t>updateResourceEnabled</w:t>
      </w:r>
      <w:bookmarkEnd w:id="901"/>
    </w:p>
    <w:p w14:paraId="257BB13C" w14:textId="1A775EF7" w:rsidR="007B6391" w:rsidRDefault="007B6391" w:rsidP="007B6391">
      <w:pPr>
        <w:pStyle w:val="CS-Bodytext"/>
      </w:pPr>
      <w:r w:rsidRPr="007B6391">
        <w:t>This procedure is used to enable or disable a resource such as a datasource or a trigger</w:t>
      </w:r>
      <w:r w:rsidRPr="007B127A">
        <w:t>.</w:t>
      </w:r>
    </w:p>
    <w:p w14:paraId="154B083E" w14:textId="77777777" w:rsidR="007B6391" w:rsidRDefault="007B6391" w:rsidP="0061203E">
      <w:pPr>
        <w:pStyle w:val="CS-Bodytext"/>
        <w:numPr>
          <w:ilvl w:val="0"/>
          <w:numId w:val="400"/>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8"/>
        <w:gridCol w:w="5400"/>
        <w:gridCol w:w="2160"/>
      </w:tblGrid>
      <w:tr w:rsidR="007B6391" w:rsidRPr="008F5578" w14:paraId="1C31B3AB" w14:textId="77777777" w:rsidTr="007B6391">
        <w:trPr>
          <w:trHeight w:val="379"/>
          <w:tblHeader/>
        </w:trPr>
        <w:tc>
          <w:tcPr>
            <w:tcW w:w="1278" w:type="dxa"/>
            <w:shd w:val="clear" w:color="auto" w:fill="B3B3B3"/>
          </w:tcPr>
          <w:p w14:paraId="7A87E3E6" w14:textId="77777777" w:rsidR="007B6391" w:rsidRPr="008F5578" w:rsidRDefault="007B6391" w:rsidP="007B6391">
            <w:pPr>
              <w:spacing w:after="120"/>
              <w:rPr>
                <w:b/>
                <w:sz w:val="22"/>
              </w:rPr>
            </w:pPr>
            <w:r w:rsidRPr="008F5578">
              <w:rPr>
                <w:b/>
                <w:sz w:val="22"/>
              </w:rPr>
              <w:t>Direction</w:t>
            </w:r>
          </w:p>
        </w:tc>
        <w:tc>
          <w:tcPr>
            <w:tcW w:w="5400" w:type="dxa"/>
            <w:shd w:val="clear" w:color="auto" w:fill="B3B3B3"/>
          </w:tcPr>
          <w:p w14:paraId="4A3EE34B" w14:textId="77777777" w:rsidR="007B6391" w:rsidRPr="008F5578" w:rsidRDefault="007B6391" w:rsidP="007B6391">
            <w:pPr>
              <w:spacing w:after="120"/>
              <w:rPr>
                <w:b/>
                <w:sz w:val="22"/>
              </w:rPr>
            </w:pPr>
            <w:r w:rsidRPr="008F5578">
              <w:rPr>
                <w:b/>
                <w:sz w:val="22"/>
              </w:rPr>
              <w:t>Parameter Name</w:t>
            </w:r>
          </w:p>
        </w:tc>
        <w:tc>
          <w:tcPr>
            <w:tcW w:w="2160" w:type="dxa"/>
            <w:shd w:val="clear" w:color="auto" w:fill="B3B3B3"/>
          </w:tcPr>
          <w:p w14:paraId="69A28E15" w14:textId="77777777" w:rsidR="007B6391" w:rsidRPr="008F5578" w:rsidRDefault="007B6391" w:rsidP="007B6391">
            <w:pPr>
              <w:spacing w:after="120"/>
              <w:rPr>
                <w:b/>
                <w:sz w:val="22"/>
              </w:rPr>
            </w:pPr>
            <w:r w:rsidRPr="008F5578">
              <w:rPr>
                <w:b/>
                <w:sz w:val="22"/>
              </w:rPr>
              <w:t>Parameter Type</w:t>
            </w:r>
          </w:p>
        </w:tc>
      </w:tr>
      <w:tr w:rsidR="007B6391" w:rsidRPr="008F5578" w14:paraId="3225A75F" w14:textId="77777777" w:rsidTr="007B6391">
        <w:trPr>
          <w:trHeight w:val="268"/>
        </w:trPr>
        <w:tc>
          <w:tcPr>
            <w:tcW w:w="1278" w:type="dxa"/>
          </w:tcPr>
          <w:p w14:paraId="39C65A26" w14:textId="77777777" w:rsidR="007B6391" w:rsidRPr="008F5578" w:rsidRDefault="007B6391" w:rsidP="007B6391">
            <w:pPr>
              <w:spacing w:after="120"/>
              <w:rPr>
                <w:sz w:val="22"/>
              </w:rPr>
            </w:pPr>
            <w:r w:rsidRPr="008F5578">
              <w:rPr>
                <w:sz w:val="22"/>
              </w:rPr>
              <w:t>IN</w:t>
            </w:r>
          </w:p>
        </w:tc>
        <w:tc>
          <w:tcPr>
            <w:tcW w:w="5400" w:type="dxa"/>
          </w:tcPr>
          <w:p w14:paraId="097D3209" w14:textId="66686EA6" w:rsidR="007B6391" w:rsidRPr="008F5578" w:rsidRDefault="007B6391" w:rsidP="007B6391">
            <w:pPr>
              <w:spacing w:after="120"/>
              <w:rPr>
                <w:sz w:val="22"/>
              </w:rPr>
            </w:pPr>
            <w:r>
              <w:rPr>
                <w:sz w:val="22"/>
              </w:rPr>
              <w:t>d</w:t>
            </w:r>
            <w:r w:rsidRPr="007B127A">
              <w:rPr>
                <w:sz w:val="22"/>
              </w:rPr>
              <w:t>ebug</w:t>
            </w:r>
            <w:r>
              <w:rPr>
                <w:sz w:val="22"/>
              </w:rPr>
              <w:t xml:space="preserve"> - </w:t>
            </w:r>
            <w:r w:rsidRPr="007B6391">
              <w:rPr>
                <w:sz w:val="22"/>
              </w:rPr>
              <w:t>Y=debug on, N=debug off</w:t>
            </w:r>
          </w:p>
        </w:tc>
        <w:tc>
          <w:tcPr>
            <w:tcW w:w="2160" w:type="dxa"/>
          </w:tcPr>
          <w:p w14:paraId="22F528A9" w14:textId="77777777" w:rsidR="007B6391" w:rsidRPr="008F5578" w:rsidRDefault="007B6391" w:rsidP="007B6391">
            <w:pPr>
              <w:spacing w:after="120"/>
              <w:rPr>
                <w:sz w:val="22"/>
              </w:rPr>
            </w:pPr>
            <w:r>
              <w:rPr>
                <w:sz w:val="22"/>
              </w:rPr>
              <w:t>CHAR(1)</w:t>
            </w:r>
          </w:p>
        </w:tc>
      </w:tr>
      <w:tr w:rsidR="007B6391" w:rsidRPr="008F5578" w14:paraId="584CC56B" w14:textId="77777777" w:rsidTr="007B6391">
        <w:trPr>
          <w:trHeight w:val="379"/>
        </w:trPr>
        <w:tc>
          <w:tcPr>
            <w:tcW w:w="1278" w:type="dxa"/>
          </w:tcPr>
          <w:p w14:paraId="6992C864" w14:textId="77777777" w:rsidR="007B6391" w:rsidRPr="008F5578" w:rsidRDefault="007B6391" w:rsidP="007B6391">
            <w:pPr>
              <w:spacing w:after="120"/>
              <w:rPr>
                <w:sz w:val="22"/>
              </w:rPr>
            </w:pPr>
            <w:r w:rsidRPr="008F5578">
              <w:rPr>
                <w:sz w:val="22"/>
              </w:rPr>
              <w:t>IN</w:t>
            </w:r>
          </w:p>
        </w:tc>
        <w:tc>
          <w:tcPr>
            <w:tcW w:w="5400" w:type="dxa"/>
          </w:tcPr>
          <w:p w14:paraId="3F1E9F36" w14:textId="0B98EC34" w:rsidR="007B6391" w:rsidRPr="008F5578" w:rsidRDefault="007B6391" w:rsidP="007B6391">
            <w:pPr>
              <w:spacing w:after="120"/>
              <w:rPr>
                <w:sz w:val="22"/>
              </w:rPr>
            </w:pPr>
            <w:r w:rsidRPr="007B127A">
              <w:rPr>
                <w:sz w:val="22"/>
              </w:rPr>
              <w:t>resourcePath</w:t>
            </w:r>
            <w:r>
              <w:rPr>
                <w:sz w:val="22"/>
              </w:rPr>
              <w:t xml:space="preserve"> - </w:t>
            </w:r>
            <w:r w:rsidRPr="007B6391">
              <w:rPr>
                <w:sz w:val="22"/>
              </w:rPr>
              <w:t>The resource path</w:t>
            </w:r>
          </w:p>
        </w:tc>
        <w:tc>
          <w:tcPr>
            <w:tcW w:w="2160" w:type="dxa"/>
          </w:tcPr>
          <w:p w14:paraId="14CEB043" w14:textId="10DE5B15" w:rsidR="007B6391" w:rsidRPr="008F5578" w:rsidRDefault="007B6391" w:rsidP="007B6391">
            <w:pPr>
              <w:spacing w:after="120"/>
              <w:rPr>
                <w:sz w:val="22"/>
              </w:rPr>
            </w:pPr>
            <w:r w:rsidRPr="007B127A">
              <w:rPr>
                <w:sz w:val="22"/>
              </w:rPr>
              <w:t>VARCHAR</w:t>
            </w:r>
            <w:r>
              <w:rPr>
                <w:sz w:val="22"/>
              </w:rPr>
              <w:t>(4000)</w:t>
            </w:r>
          </w:p>
        </w:tc>
      </w:tr>
      <w:tr w:rsidR="007B6391" w:rsidRPr="008F5578" w14:paraId="73664E8F" w14:textId="77777777" w:rsidTr="007B6391">
        <w:trPr>
          <w:trHeight w:val="379"/>
        </w:trPr>
        <w:tc>
          <w:tcPr>
            <w:tcW w:w="1278" w:type="dxa"/>
          </w:tcPr>
          <w:p w14:paraId="143E73DD" w14:textId="77777777" w:rsidR="007B6391" w:rsidRPr="008F5578" w:rsidRDefault="007B6391" w:rsidP="007B6391">
            <w:pPr>
              <w:spacing w:after="120"/>
              <w:rPr>
                <w:sz w:val="22"/>
              </w:rPr>
            </w:pPr>
            <w:r w:rsidRPr="008F5578">
              <w:rPr>
                <w:sz w:val="22"/>
              </w:rPr>
              <w:t>IN</w:t>
            </w:r>
          </w:p>
        </w:tc>
        <w:tc>
          <w:tcPr>
            <w:tcW w:w="5400" w:type="dxa"/>
          </w:tcPr>
          <w:p w14:paraId="3AEF9E88" w14:textId="074FE1B6" w:rsidR="007B6391" w:rsidRPr="008F5578" w:rsidRDefault="007B6391" w:rsidP="007B6391">
            <w:pPr>
              <w:spacing w:after="120"/>
              <w:rPr>
                <w:sz w:val="22"/>
              </w:rPr>
            </w:pPr>
            <w:r w:rsidRPr="007B127A">
              <w:rPr>
                <w:sz w:val="22"/>
              </w:rPr>
              <w:t>resourceType</w:t>
            </w:r>
            <w:r>
              <w:rPr>
                <w:sz w:val="22"/>
              </w:rPr>
              <w:t xml:space="preserve"> - </w:t>
            </w:r>
            <w:r w:rsidRPr="007B6391">
              <w:rPr>
                <w:sz w:val="22"/>
              </w:rPr>
              <w:t>The resource type: DATA_SOURCE, TRIGGER</w:t>
            </w:r>
          </w:p>
        </w:tc>
        <w:tc>
          <w:tcPr>
            <w:tcW w:w="2160" w:type="dxa"/>
          </w:tcPr>
          <w:p w14:paraId="15A1988E" w14:textId="77777777" w:rsidR="007B6391" w:rsidRPr="008F5578" w:rsidRDefault="007B6391" w:rsidP="007B6391">
            <w:pPr>
              <w:spacing w:after="120"/>
              <w:rPr>
                <w:sz w:val="22"/>
              </w:rPr>
            </w:pPr>
            <w:r w:rsidRPr="008F5578">
              <w:rPr>
                <w:sz w:val="22"/>
              </w:rPr>
              <w:t>VARCHAR(255)</w:t>
            </w:r>
          </w:p>
        </w:tc>
      </w:tr>
      <w:tr w:rsidR="007B6391" w:rsidRPr="008F5578" w14:paraId="4E2A9912" w14:textId="77777777" w:rsidTr="007B6391">
        <w:trPr>
          <w:trHeight w:val="379"/>
        </w:trPr>
        <w:tc>
          <w:tcPr>
            <w:tcW w:w="1278" w:type="dxa"/>
          </w:tcPr>
          <w:p w14:paraId="36E0AF06" w14:textId="77777777" w:rsidR="007B6391" w:rsidRPr="008F5578" w:rsidRDefault="007B6391" w:rsidP="007B6391">
            <w:pPr>
              <w:spacing w:after="120"/>
              <w:rPr>
                <w:sz w:val="22"/>
              </w:rPr>
            </w:pPr>
            <w:r w:rsidRPr="008F5578">
              <w:rPr>
                <w:sz w:val="22"/>
              </w:rPr>
              <w:t>IN</w:t>
            </w:r>
          </w:p>
        </w:tc>
        <w:tc>
          <w:tcPr>
            <w:tcW w:w="5400" w:type="dxa"/>
          </w:tcPr>
          <w:p w14:paraId="64A74262" w14:textId="2557E473" w:rsidR="007B6391" w:rsidRPr="008F5578" w:rsidRDefault="007B6391" w:rsidP="007B6391">
            <w:pPr>
              <w:spacing w:after="120"/>
              <w:rPr>
                <w:sz w:val="22"/>
              </w:rPr>
            </w:pPr>
            <w:r>
              <w:rPr>
                <w:sz w:val="22"/>
              </w:rPr>
              <w:t>e</w:t>
            </w:r>
            <w:r w:rsidRPr="007B6391">
              <w:rPr>
                <w:sz w:val="22"/>
              </w:rPr>
              <w:t>nable</w:t>
            </w:r>
            <w:r>
              <w:rPr>
                <w:sz w:val="22"/>
              </w:rPr>
              <w:t xml:space="preserve"> - </w:t>
            </w:r>
            <w:r w:rsidRPr="007B6391">
              <w:rPr>
                <w:sz w:val="22"/>
              </w:rPr>
              <w:t>1=enable resource, 2=disable resource</w:t>
            </w:r>
          </w:p>
        </w:tc>
        <w:tc>
          <w:tcPr>
            <w:tcW w:w="2160" w:type="dxa"/>
          </w:tcPr>
          <w:p w14:paraId="7FAA9532" w14:textId="33260718" w:rsidR="007B6391" w:rsidRPr="008F5578" w:rsidRDefault="007B6391" w:rsidP="007B6391">
            <w:pPr>
              <w:spacing w:after="120"/>
              <w:rPr>
                <w:sz w:val="22"/>
              </w:rPr>
            </w:pPr>
            <w:r>
              <w:rPr>
                <w:sz w:val="22"/>
              </w:rPr>
              <w:t>BIT</w:t>
            </w:r>
          </w:p>
        </w:tc>
      </w:tr>
      <w:tr w:rsidR="007B6391" w:rsidRPr="008F5578" w14:paraId="76F9EB61" w14:textId="77777777" w:rsidTr="007B6391">
        <w:trPr>
          <w:trHeight w:val="379"/>
        </w:trPr>
        <w:tc>
          <w:tcPr>
            <w:tcW w:w="1278" w:type="dxa"/>
          </w:tcPr>
          <w:p w14:paraId="5176A810" w14:textId="008F2A6F" w:rsidR="007B6391" w:rsidRPr="008F5578" w:rsidRDefault="007B6391" w:rsidP="007B6391">
            <w:pPr>
              <w:spacing w:after="120"/>
              <w:rPr>
                <w:sz w:val="22"/>
              </w:rPr>
            </w:pPr>
            <w:r>
              <w:rPr>
                <w:sz w:val="22"/>
              </w:rPr>
              <w:t>OUT</w:t>
            </w:r>
          </w:p>
        </w:tc>
        <w:tc>
          <w:tcPr>
            <w:tcW w:w="5400" w:type="dxa"/>
          </w:tcPr>
          <w:p w14:paraId="501A5CA1" w14:textId="25D78740" w:rsidR="007B6391" w:rsidRDefault="007B6391" w:rsidP="007B6391">
            <w:pPr>
              <w:spacing w:after="120"/>
              <w:rPr>
                <w:sz w:val="22"/>
              </w:rPr>
            </w:pPr>
            <w:r>
              <w:rPr>
                <w:sz w:val="22"/>
              </w:rPr>
              <w:t xml:space="preserve">status - </w:t>
            </w:r>
            <w:r w:rsidRPr="007B6391">
              <w:rPr>
                <w:sz w:val="22"/>
              </w:rPr>
              <w:t>'SUCCESS' or an exception is thrown upon failure</w:t>
            </w:r>
          </w:p>
        </w:tc>
        <w:tc>
          <w:tcPr>
            <w:tcW w:w="2160" w:type="dxa"/>
          </w:tcPr>
          <w:p w14:paraId="1E607F22" w14:textId="5A32C1CA" w:rsidR="007B6391" w:rsidRDefault="001F0CA3" w:rsidP="007B6391">
            <w:pPr>
              <w:spacing w:after="120"/>
              <w:rPr>
                <w:sz w:val="22"/>
              </w:rPr>
            </w:pPr>
            <w:r>
              <w:rPr>
                <w:sz w:val="22"/>
              </w:rPr>
              <w:t>VARCHAR(10)</w:t>
            </w:r>
          </w:p>
        </w:tc>
      </w:tr>
    </w:tbl>
    <w:p w14:paraId="7CD16A41" w14:textId="77777777" w:rsidR="007B6391" w:rsidRPr="0011702E" w:rsidRDefault="007B6391" w:rsidP="0061203E">
      <w:pPr>
        <w:pStyle w:val="CS-Bodytext"/>
        <w:numPr>
          <w:ilvl w:val="0"/>
          <w:numId w:val="400"/>
        </w:numPr>
        <w:spacing w:before="120"/>
        <w:ind w:right="14"/>
      </w:pPr>
      <w:r>
        <w:rPr>
          <w:b/>
          <w:bCs/>
        </w:rPr>
        <w:t>Examples:</w:t>
      </w:r>
    </w:p>
    <w:p w14:paraId="08E62E5C" w14:textId="77777777" w:rsidR="007B6391" w:rsidRPr="0011702E" w:rsidRDefault="007B6391" w:rsidP="0061203E">
      <w:pPr>
        <w:pStyle w:val="CS-Bodytext"/>
        <w:numPr>
          <w:ilvl w:val="1"/>
          <w:numId w:val="40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0"/>
        <w:gridCol w:w="2147"/>
        <w:gridCol w:w="5619"/>
      </w:tblGrid>
      <w:tr w:rsidR="007B6391" w:rsidRPr="008F5578" w14:paraId="00D02643" w14:textId="77777777" w:rsidTr="007B6391">
        <w:trPr>
          <w:tblHeader/>
        </w:trPr>
        <w:tc>
          <w:tcPr>
            <w:tcW w:w="1270" w:type="dxa"/>
            <w:shd w:val="clear" w:color="auto" w:fill="B3B3B3"/>
          </w:tcPr>
          <w:p w14:paraId="018D44E2" w14:textId="77777777" w:rsidR="007B6391" w:rsidRPr="008F5578" w:rsidRDefault="007B6391" w:rsidP="007B6391">
            <w:pPr>
              <w:spacing w:after="120"/>
              <w:rPr>
                <w:b/>
                <w:sz w:val="22"/>
              </w:rPr>
            </w:pPr>
            <w:r w:rsidRPr="008F5578">
              <w:rPr>
                <w:b/>
                <w:sz w:val="22"/>
              </w:rPr>
              <w:t>Direction</w:t>
            </w:r>
          </w:p>
        </w:tc>
        <w:tc>
          <w:tcPr>
            <w:tcW w:w="2147" w:type="dxa"/>
            <w:shd w:val="clear" w:color="auto" w:fill="B3B3B3"/>
          </w:tcPr>
          <w:p w14:paraId="23985431" w14:textId="77777777" w:rsidR="007B6391" w:rsidRPr="008F5578" w:rsidRDefault="007B6391" w:rsidP="007B6391">
            <w:pPr>
              <w:spacing w:after="120"/>
              <w:rPr>
                <w:b/>
                <w:sz w:val="22"/>
              </w:rPr>
            </w:pPr>
            <w:r w:rsidRPr="008F5578">
              <w:rPr>
                <w:b/>
                <w:sz w:val="22"/>
              </w:rPr>
              <w:t>Parameter Name</w:t>
            </w:r>
          </w:p>
        </w:tc>
        <w:tc>
          <w:tcPr>
            <w:tcW w:w="5619" w:type="dxa"/>
            <w:shd w:val="clear" w:color="auto" w:fill="B3B3B3"/>
          </w:tcPr>
          <w:p w14:paraId="25E29739" w14:textId="77777777" w:rsidR="007B6391" w:rsidRPr="008F5578" w:rsidRDefault="007B6391" w:rsidP="007B6391">
            <w:pPr>
              <w:spacing w:after="120"/>
              <w:rPr>
                <w:b/>
                <w:sz w:val="22"/>
              </w:rPr>
            </w:pPr>
            <w:r w:rsidRPr="008F5578">
              <w:rPr>
                <w:b/>
                <w:sz w:val="22"/>
              </w:rPr>
              <w:t>Parameter Value</w:t>
            </w:r>
          </w:p>
        </w:tc>
      </w:tr>
      <w:tr w:rsidR="007B6391" w:rsidRPr="008F5578" w14:paraId="3016D142" w14:textId="77777777" w:rsidTr="007B6391">
        <w:trPr>
          <w:trHeight w:val="260"/>
        </w:trPr>
        <w:tc>
          <w:tcPr>
            <w:tcW w:w="1270" w:type="dxa"/>
          </w:tcPr>
          <w:p w14:paraId="4C588B2E" w14:textId="77777777" w:rsidR="007B6391" w:rsidRPr="008F5578" w:rsidRDefault="007B6391" w:rsidP="007B6391">
            <w:pPr>
              <w:spacing w:after="120"/>
              <w:rPr>
                <w:sz w:val="22"/>
              </w:rPr>
            </w:pPr>
            <w:r>
              <w:rPr>
                <w:sz w:val="22"/>
              </w:rPr>
              <w:t>IN</w:t>
            </w:r>
          </w:p>
        </w:tc>
        <w:tc>
          <w:tcPr>
            <w:tcW w:w="2147" w:type="dxa"/>
          </w:tcPr>
          <w:p w14:paraId="7BE033B2" w14:textId="77777777" w:rsidR="007B6391" w:rsidRPr="008F5578" w:rsidRDefault="007B6391" w:rsidP="007B6391">
            <w:pPr>
              <w:spacing w:after="120"/>
              <w:rPr>
                <w:sz w:val="22"/>
              </w:rPr>
            </w:pPr>
            <w:r>
              <w:rPr>
                <w:sz w:val="22"/>
              </w:rPr>
              <w:t>debug</w:t>
            </w:r>
          </w:p>
        </w:tc>
        <w:tc>
          <w:tcPr>
            <w:tcW w:w="5619" w:type="dxa"/>
          </w:tcPr>
          <w:p w14:paraId="632C2867" w14:textId="52ACBB83" w:rsidR="007B6391" w:rsidRPr="008F5578" w:rsidRDefault="001F0CA3" w:rsidP="007B6391">
            <w:pPr>
              <w:spacing w:after="120"/>
              <w:rPr>
                <w:sz w:val="22"/>
              </w:rPr>
            </w:pPr>
            <w:r>
              <w:rPr>
                <w:sz w:val="22"/>
              </w:rPr>
              <w:t>Y</w:t>
            </w:r>
          </w:p>
        </w:tc>
      </w:tr>
      <w:tr w:rsidR="007B6391" w:rsidRPr="008F5578" w14:paraId="0A699374" w14:textId="77777777" w:rsidTr="007B6391">
        <w:trPr>
          <w:trHeight w:val="260"/>
        </w:trPr>
        <w:tc>
          <w:tcPr>
            <w:tcW w:w="1270" w:type="dxa"/>
          </w:tcPr>
          <w:p w14:paraId="7666A2A5" w14:textId="77777777" w:rsidR="007B6391" w:rsidRPr="008F5578" w:rsidRDefault="007B6391" w:rsidP="007B6391">
            <w:pPr>
              <w:spacing w:after="120"/>
              <w:rPr>
                <w:sz w:val="22"/>
              </w:rPr>
            </w:pPr>
            <w:r w:rsidRPr="008F5578">
              <w:rPr>
                <w:sz w:val="22"/>
              </w:rPr>
              <w:t>IN</w:t>
            </w:r>
          </w:p>
        </w:tc>
        <w:tc>
          <w:tcPr>
            <w:tcW w:w="2147" w:type="dxa"/>
          </w:tcPr>
          <w:p w14:paraId="5A7A93B1" w14:textId="77777777" w:rsidR="007B6391" w:rsidRPr="008F5578" w:rsidRDefault="007B6391" w:rsidP="007B6391">
            <w:pPr>
              <w:spacing w:after="120"/>
              <w:rPr>
                <w:sz w:val="22"/>
              </w:rPr>
            </w:pPr>
            <w:r w:rsidRPr="008F5578">
              <w:rPr>
                <w:sz w:val="22"/>
              </w:rPr>
              <w:t>fullResourcePath</w:t>
            </w:r>
          </w:p>
        </w:tc>
        <w:tc>
          <w:tcPr>
            <w:tcW w:w="5619" w:type="dxa"/>
          </w:tcPr>
          <w:p w14:paraId="2B80E1F7" w14:textId="1078B5FE" w:rsidR="007B6391" w:rsidRPr="008F5578" w:rsidRDefault="007B6391" w:rsidP="007B6391">
            <w:pPr>
              <w:spacing w:after="120"/>
              <w:rPr>
                <w:sz w:val="22"/>
              </w:rPr>
            </w:pPr>
            <w:r w:rsidRPr="007B6391">
              <w:rPr>
                <w:sz w:val="22"/>
              </w:rPr>
              <w:t>/shared/examples/ds_XML</w:t>
            </w:r>
          </w:p>
        </w:tc>
      </w:tr>
      <w:tr w:rsidR="007B6391" w:rsidRPr="008F5578" w14:paraId="734C51D6" w14:textId="77777777" w:rsidTr="007B6391">
        <w:tc>
          <w:tcPr>
            <w:tcW w:w="1270" w:type="dxa"/>
          </w:tcPr>
          <w:p w14:paraId="0F4A9100" w14:textId="77777777" w:rsidR="007B6391" w:rsidRPr="008F5578" w:rsidRDefault="007B6391" w:rsidP="007B6391">
            <w:pPr>
              <w:spacing w:after="120"/>
              <w:rPr>
                <w:sz w:val="22"/>
              </w:rPr>
            </w:pPr>
            <w:r w:rsidRPr="008F5578">
              <w:rPr>
                <w:sz w:val="22"/>
              </w:rPr>
              <w:t>IN</w:t>
            </w:r>
          </w:p>
        </w:tc>
        <w:tc>
          <w:tcPr>
            <w:tcW w:w="2147" w:type="dxa"/>
          </w:tcPr>
          <w:p w14:paraId="3AA967E5" w14:textId="77777777" w:rsidR="007B6391" w:rsidRPr="008F5578" w:rsidRDefault="007B6391" w:rsidP="007B6391">
            <w:pPr>
              <w:spacing w:after="120"/>
              <w:rPr>
                <w:sz w:val="22"/>
              </w:rPr>
            </w:pPr>
            <w:r w:rsidRPr="008F5578">
              <w:rPr>
                <w:sz w:val="22"/>
              </w:rPr>
              <w:t>resourceType</w:t>
            </w:r>
          </w:p>
        </w:tc>
        <w:tc>
          <w:tcPr>
            <w:tcW w:w="5619" w:type="dxa"/>
          </w:tcPr>
          <w:p w14:paraId="10038D31" w14:textId="6321563C" w:rsidR="007B6391" w:rsidRPr="008F5578" w:rsidRDefault="007B6391" w:rsidP="007B6391">
            <w:pPr>
              <w:spacing w:after="120"/>
              <w:rPr>
                <w:sz w:val="22"/>
              </w:rPr>
            </w:pPr>
            <w:r>
              <w:rPr>
                <w:sz w:val="22"/>
              </w:rPr>
              <w:t>DATA_SOURCE</w:t>
            </w:r>
          </w:p>
        </w:tc>
      </w:tr>
      <w:tr w:rsidR="007B6391" w:rsidRPr="008F5578" w14:paraId="636F4D7D" w14:textId="77777777" w:rsidTr="007B6391">
        <w:tc>
          <w:tcPr>
            <w:tcW w:w="1270" w:type="dxa"/>
          </w:tcPr>
          <w:p w14:paraId="51EC720E" w14:textId="77777777" w:rsidR="007B6391" w:rsidRPr="008F5578" w:rsidRDefault="007B6391" w:rsidP="007B6391">
            <w:pPr>
              <w:spacing w:after="120"/>
              <w:rPr>
                <w:sz w:val="22"/>
              </w:rPr>
            </w:pPr>
            <w:r w:rsidRPr="008F5578">
              <w:rPr>
                <w:sz w:val="22"/>
              </w:rPr>
              <w:t>IN</w:t>
            </w:r>
          </w:p>
        </w:tc>
        <w:tc>
          <w:tcPr>
            <w:tcW w:w="2147" w:type="dxa"/>
          </w:tcPr>
          <w:p w14:paraId="76E071E7" w14:textId="52B28E62" w:rsidR="007B6391" w:rsidRPr="008F5578" w:rsidRDefault="007B6391" w:rsidP="007B6391">
            <w:pPr>
              <w:spacing w:after="120"/>
              <w:rPr>
                <w:sz w:val="22"/>
              </w:rPr>
            </w:pPr>
            <w:r>
              <w:rPr>
                <w:sz w:val="22"/>
              </w:rPr>
              <w:t>e</w:t>
            </w:r>
            <w:r w:rsidRPr="007B6391">
              <w:rPr>
                <w:sz w:val="22"/>
              </w:rPr>
              <w:t>nable</w:t>
            </w:r>
          </w:p>
        </w:tc>
        <w:tc>
          <w:tcPr>
            <w:tcW w:w="5619" w:type="dxa"/>
          </w:tcPr>
          <w:p w14:paraId="1B7E9D90" w14:textId="751D47D1" w:rsidR="007B6391" w:rsidRPr="008F5578" w:rsidRDefault="001F0CA3" w:rsidP="007B6391">
            <w:pPr>
              <w:spacing w:after="120"/>
              <w:rPr>
                <w:sz w:val="22"/>
              </w:rPr>
            </w:pPr>
            <w:r>
              <w:rPr>
                <w:sz w:val="22"/>
              </w:rPr>
              <w:t>1</w:t>
            </w:r>
          </w:p>
        </w:tc>
      </w:tr>
      <w:tr w:rsidR="007B6391" w:rsidRPr="008F5578" w14:paraId="24F3F5B4" w14:textId="77777777" w:rsidTr="007B6391">
        <w:tc>
          <w:tcPr>
            <w:tcW w:w="1270" w:type="dxa"/>
          </w:tcPr>
          <w:p w14:paraId="4513C2AC" w14:textId="75DC9CAC" w:rsidR="007B6391" w:rsidRPr="008F5578" w:rsidRDefault="001F0CA3" w:rsidP="007B6391">
            <w:pPr>
              <w:spacing w:after="120"/>
              <w:rPr>
                <w:sz w:val="22"/>
              </w:rPr>
            </w:pPr>
            <w:r>
              <w:rPr>
                <w:sz w:val="22"/>
              </w:rPr>
              <w:t>OUT</w:t>
            </w:r>
          </w:p>
        </w:tc>
        <w:tc>
          <w:tcPr>
            <w:tcW w:w="2147" w:type="dxa"/>
          </w:tcPr>
          <w:p w14:paraId="22202377" w14:textId="6558D56B" w:rsidR="007B6391" w:rsidRDefault="001F0CA3" w:rsidP="007B6391">
            <w:pPr>
              <w:spacing w:after="120"/>
              <w:rPr>
                <w:sz w:val="22"/>
              </w:rPr>
            </w:pPr>
            <w:r>
              <w:rPr>
                <w:sz w:val="22"/>
              </w:rPr>
              <w:t>status</w:t>
            </w:r>
          </w:p>
        </w:tc>
        <w:tc>
          <w:tcPr>
            <w:tcW w:w="5619" w:type="dxa"/>
          </w:tcPr>
          <w:p w14:paraId="45FD640C" w14:textId="23568A95" w:rsidR="007B6391" w:rsidRDefault="001F0CA3" w:rsidP="007B6391">
            <w:pPr>
              <w:spacing w:after="120"/>
              <w:rPr>
                <w:sz w:val="22"/>
              </w:rPr>
            </w:pPr>
            <w:r>
              <w:rPr>
                <w:sz w:val="22"/>
              </w:rPr>
              <w:t>SUCCESS</w:t>
            </w:r>
          </w:p>
        </w:tc>
      </w:tr>
    </w:tbl>
    <w:p w14:paraId="123D9F92" w14:textId="52934B51" w:rsidR="007B127A" w:rsidRPr="00582C6C" w:rsidRDefault="007B127A" w:rsidP="007B127A">
      <w:pPr>
        <w:pStyle w:val="Heading3"/>
        <w:rPr>
          <w:color w:val="1F497D"/>
          <w:sz w:val="23"/>
          <w:szCs w:val="23"/>
        </w:rPr>
      </w:pPr>
      <w:bookmarkStart w:id="902" w:name="_Toc40976488"/>
      <w:r>
        <w:rPr>
          <w:color w:val="1F497D"/>
          <w:sz w:val="23"/>
          <w:szCs w:val="23"/>
        </w:rPr>
        <w:lastRenderedPageBreak/>
        <w:t>updateResourceOwner</w:t>
      </w:r>
      <w:bookmarkEnd w:id="902"/>
    </w:p>
    <w:p w14:paraId="6B6157F8" w14:textId="0B5E0D1F" w:rsidR="007B127A" w:rsidRDefault="007B127A" w:rsidP="007B127A">
      <w:pPr>
        <w:pStyle w:val="CS-Bodytext"/>
      </w:pPr>
      <w:r>
        <w:t>This script is used to change resource ownership of a resource. This script can be used to change ownership of a single resource or a folder with multiple resource. By default, the ownership is pushed recursively to all the resources in a folder.</w:t>
      </w:r>
    </w:p>
    <w:p w14:paraId="611F4ED2" w14:textId="410FF910" w:rsidR="007B127A" w:rsidRDefault="007B127A" w:rsidP="007B127A">
      <w:pPr>
        <w:pStyle w:val="CS-Bodytext"/>
      </w:pPr>
      <w:r>
        <w:t>The library function used in this script requires ACCESS TOOLS, READ ALL RESOURCES, READ ALL USERS role, therefore ideally, this script should be executed by an Admin user</w:t>
      </w:r>
      <w:r w:rsidRPr="00AC7C16">
        <w:t>.</w:t>
      </w:r>
      <w:r>
        <w:t xml:space="preserve">  </w:t>
      </w:r>
      <w:r w:rsidRPr="007B127A">
        <w:t>The script has no output parameters and may throw an exception.</w:t>
      </w:r>
    </w:p>
    <w:p w14:paraId="091FC3A1" w14:textId="77777777" w:rsidR="007B127A" w:rsidRDefault="007B127A" w:rsidP="0061203E">
      <w:pPr>
        <w:pStyle w:val="CS-Bodytext"/>
        <w:numPr>
          <w:ilvl w:val="0"/>
          <w:numId w:val="401"/>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8"/>
        <w:gridCol w:w="2430"/>
        <w:gridCol w:w="5130"/>
      </w:tblGrid>
      <w:tr w:rsidR="007B127A" w:rsidRPr="008F5578" w14:paraId="7D06990F" w14:textId="77777777" w:rsidTr="00A602CB">
        <w:trPr>
          <w:trHeight w:val="379"/>
          <w:tblHeader/>
        </w:trPr>
        <w:tc>
          <w:tcPr>
            <w:tcW w:w="1278" w:type="dxa"/>
            <w:shd w:val="clear" w:color="auto" w:fill="B3B3B3"/>
          </w:tcPr>
          <w:p w14:paraId="22A0BC33" w14:textId="77777777" w:rsidR="007B127A" w:rsidRPr="008F5578" w:rsidRDefault="007B127A" w:rsidP="00A602CB">
            <w:pPr>
              <w:spacing w:after="120"/>
              <w:rPr>
                <w:b/>
                <w:sz w:val="22"/>
              </w:rPr>
            </w:pPr>
            <w:r w:rsidRPr="008F5578">
              <w:rPr>
                <w:b/>
                <w:sz w:val="22"/>
              </w:rPr>
              <w:t>Direction</w:t>
            </w:r>
          </w:p>
        </w:tc>
        <w:tc>
          <w:tcPr>
            <w:tcW w:w="2430" w:type="dxa"/>
            <w:shd w:val="clear" w:color="auto" w:fill="B3B3B3"/>
          </w:tcPr>
          <w:p w14:paraId="0B60B9A9" w14:textId="77777777" w:rsidR="007B127A" w:rsidRPr="008F5578" w:rsidRDefault="007B127A" w:rsidP="00A602CB">
            <w:pPr>
              <w:spacing w:after="120"/>
              <w:rPr>
                <w:b/>
                <w:sz w:val="22"/>
              </w:rPr>
            </w:pPr>
            <w:r w:rsidRPr="008F5578">
              <w:rPr>
                <w:b/>
                <w:sz w:val="22"/>
              </w:rPr>
              <w:t>Parameter Name</w:t>
            </w:r>
          </w:p>
        </w:tc>
        <w:tc>
          <w:tcPr>
            <w:tcW w:w="5130" w:type="dxa"/>
            <w:shd w:val="clear" w:color="auto" w:fill="B3B3B3"/>
          </w:tcPr>
          <w:p w14:paraId="18BF46AA" w14:textId="77777777" w:rsidR="007B127A" w:rsidRPr="008F5578" w:rsidRDefault="007B127A" w:rsidP="00A602CB">
            <w:pPr>
              <w:spacing w:after="120"/>
              <w:rPr>
                <w:b/>
                <w:sz w:val="22"/>
              </w:rPr>
            </w:pPr>
            <w:r w:rsidRPr="008F5578">
              <w:rPr>
                <w:b/>
                <w:sz w:val="22"/>
              </w:rPr>
              <w:t>Parameter Type</w:t>
            </w:r>
          </w:p>
        </w:tc>
      </w:tr>
      <w:tr w:rsidR="007B127A" w:rsidRPr="008F5578" w14:paraId="2EBC3E56" w14:textId="77777777" w:rsidTr="00A602CB">
        <w:trPr>
          <w:trHeight w:val="268"/>
        </w:trPr>
        <w:tc>
          <w:tcPr>
            <w:tcW w:w="1278" w:type="dxa"/>
          </w:tcPr>
          <w:p w14:paraId="012AC239" w14:textId="77777777" w:rsidR="007B127A" w:rsidRPr="008F5578" w:rsidRDefault="007B127A" w:rsidP="00A602CB">
            <w:pPr>
              <w:spacing w:after="120"/>
              <w:rPr>
                <w:sz w:val="22"/>
              </w:rPr>
            </w:pPr>
            <w:r w:rsidRPr="008F5578">
              <w:rPr>
                <w:sz w:val="22"/>
              </w:rPr>
              <w:t>IN</w:t>
            </w:r>
          </w:p>
        </w:tc>
        <w:tc>
          <w:tcPr>
            <w:tcW w:w="2430" w:type="dxa"/>
          </w:tcPr>
          <w:p w14:paraId="6069BC3A" w14:textId="20378F36" w:rsidR="007B127A" w:rsidRPr="008F5578" w:rsidRDefault="007B127A" w:rsidP="00A602CB">
            <w:pPr>
              <w:spacing w:after="120"/>
              <w:rPr>
                <w:sz w:val="22"/>
              </w:rPr>
            </w:pPr>
            <w:r w:rsidRPr="007B127A">
              <w:rPr>
                <w:sz w:val="22"/>
              </w:rPr>
              <w:t>debug</w:t>
            </w:r>
          </w:p>
        </w:tc>
        <w:tc>
          <w:tcPr>
            <w:tcW w:w="5130" w:type="dxa"/>
          </w:tcPr>
          <w:p w14:paraId="5366EDC3" w14:textId="38BCA94E" w:rsidR="007B127A" w:rsidRPr="008F5578" w:rsidRDefault="007B127A" w:rsidP="00A602CB">
            <w:pPr>
              <w:spacing w:after="120"/>
              <w:rPr>
                <w:sz w:val="22"/>
              </w:rPr>
            </w:pPr>
            <w:r>
              <w:rPr>
                <w:sz w:val="22"/>
              </w:rPr>
              <w:t>CHAR(1)</w:t>
            </w:r>
          </w:p>
        </w:tc>
      </w:tr>
      <w:tr w:rsidR="007B127A" w:rsidRPr="008F5578" w14:paraId="0CB874A3" w14:textId="77777777" w:rsidTr="00A602CB">
        <w:trPr>
          <w:trHeight w:val="379"/>
        </w:trPr>
        <w:tc>
          <w:tcPr>
            <w:tcW w:w="1278" w:type="dxa"/>
          </w:tcPr>
          <w:p w14:paraId="06B043AF" w14:textId="77777777" w:rsidR="007B127A" w:rsidRPr="008F5578" w:rsidRDefault="007B127A" w:rsidP="00A602CB">
            <w:pPr>
              <w:spacing w:after="120"/>
              <w:rPr>
                <w:sz w:val="22"/>
              </w:rPr>
            </w:pPr>
            <w:r w:rsidRPr="008F5578">
              <w:rPr>
                <w:sz w:val="22"/>
              </w:rPr>
              <w:t>IN</w:t>
            </w:r>
          </w:p>
        </w:tc>
        <w:tc>
          <w:tcPr>
            <w:tcW w:w="2430" w:type="dxa"/>
          </w:tcPr>
          <w:p w14:paraId="33214D44" w14:textId="4D7DEAE1" w:rsidR="007B127A" w:rsidRPr="008F5578" w:rsidRDefault="007B127A" w:rsidP="00A602CB">
            <w:pPr>
              <w:spacing w:after="120"/>
              <w:rPr>
                <w:sz w:val="22"/>
              </w:rPr>
            </w:pPr>
            <w:r w:rsidRPr="007B127A">
              <w:rPr>
                <w:sz w:val="22"/>
              </w:rPr>
              <w:t>resourcePath</w:t>
            </w:r>
          </w:p>
        </w:tc>
        <w:tc>
          <w:tcPr>
            <w:tcW w:w="5130" w:type="dxa"/>
          </w:tcPr>
          <w:p w14:paraId="1F9E087D" w14:textId="3D320807" w:rsidR="007B127A" w:rsidRPr="008F5578" w:rsidRDefault="007B127A" w:rsidP="00A602CB">
            <w:pPr>
              <w:spacing w:after="120"/>
              <w:rPr>
                <w:sz w:val="22"/>
              </w:rPr>
            </w:pPr>
            <w:r w:rsidRPr="007B127A">
              <w:rPr>
                <w:sz w:val="22"/>
              </w:rPr>
              <w:t>LONGVARCHAR</w:t>
            </w:r>
          </w:p>
        </w:tc>
      </w:tr>
      <w:tr w:rsidR="007B127A" w:rsidRPr="008F5578" w14:paraId="0B169084" w14:textId="77777777" w:rsidTr="00A602CB">
        <w:trPr>
          <w:trHeight w:val="379"/>
        </w:trPr>
        <w:tc>
          <w:tcPr>
            <w:tcW w:w="1278" w:type="dxa"/>
          </w:tcPr>
          <w:p w14:paraId="1B5F40CC" w14:textId="77777777" w:rsidR="007B127A" w:rsidRPr="008F5578" w:rsidRDefault="007B127A" w:rsidP="00A602CB">
            <w:pPr>
              <w:spacing w:after="120"/>
              <w:rPr>
                <w:sz w:val="22"/>
              </w:rPr>
            </w:pPr>
            <w:r w:rsidRPr="008F5578">
              <w:rPr>
                <w:sz w:val="22"/>
              </w:rPr>
              <w:t>IN</w:t>
            </w:r>
          </w:p>
        </w:tc>
        <w:tc>
          <w:tcPr>
            <w:tcW w:w="2430" w:type="dxa"/>
          </w:tcPr>
          <w:p w14:paraId="304592B3" w14:textId="28BC09B2" w:rsidR="007B127A" w:rsidRPr="008F5578" w:rsidRDefault="007B127A" w:rsidP="00A602CB">
            <w:pPr>
              <w:spacing w:after="120"/>
              <w:rPr>
                <w:sz w:val="22"/>
              </w:rPr>
            </w:pPr>
            <w:r w:rsidRPr="007B127A">
              <w:rPr>
                <w:sz w:val="22"/>
              </w:rPr>
              <w:t>resourceType</w:t>
            </w:r>
          </w:p>
        </w:tc>
        <w:tc>
          <w:tcPr>
            <w:tcW w:w="5130" w:type="dxa"/>
          </w:tcPr>
          <w:p w14:paraId="7819A687" w14:textId="77777777" w:rsidR="007B127A" w:rsidRPr="008F5578" w:rsidRDefault="007B127A" w:rsidP="00A602CB">
            <w:pPr>
              <w:spacing w:after="120"/>
              <w:rPr>
                <w:sz w:val="22"/>
              </w:rPr>
            </w:pPr>
            <w:r w:rsidRPr="008F5578">
              <w:rPr>
                <w:sz w:val="22"/>
              </w:rPr>
              <w:t>VARCHAR(255)</w:t>
            </w:r>
          </w:p>
        </w:tc>
      </w:tr>
      <w:tr w:rsidR="007B127A" w:rsidRPr="008F5578" w14:paraId="714A0EAA" w14:textId="77777777" w:rsidTr="00A602CB">
        <w:trPr>
          <w:trHeight w:val="379"/>
        </w:trPr>
        <w:tc>
          <w:tcPr>
            <w:tcW w:w="1278" w:type="dxa"/>
          </w:tcPr>
          <w:p w14:paraId="7BB2DB03" w14:textId="77777777" w:rsidR="007B127A" w:rsidRPr="008F5578" w:rsidRDefault="007B127A" w:rsidP="00A602CB">
            <w:pPr>
              <w:spacing w:after="120"/>
              <w:rPr>
                <w:sz w:val="22"/>
              </w:rPr>
            </w:pPr>
            <w:r w:rsidRPr="008F5578">
              <w:rPr>
                <w:sz w:val="22"/>
              </w:rPr>
              <w:t>IN</w:t>
            </w:r>
          </w:p>
        </w:tc>
        <w:tc>
          <w:tcPr>
            <w:tcW w:w="2430" w:type="dxa"/>
          </w:tcPr>
          <w:p w14:paraId="1788F1BC" w14:textId="30A835C9" w:rsidR="007B127A" w:rsidRPr="008F5578" w:rsidRDefault="007B127A" w:rsidP="00A602CB">
            <w:pPr>
              <w:spacing w:after="120"/>
              <w:rPr>
                <w:sz w:val="22"/>
              </w:rPr>
            </w:pPr>
            <w:r w:rsidRPr="007B127A">
              <w:rPr>
                <w:sz w:val="22"/>
              </w:rPr>
              <w:t>newOwnerName</w:t>
            </w:r>
          </w:p>
        </w:tc>
        <w:tc>
          <w:tcPr>
            <w:tcW w:w="5130" w:type="dxa"/>
          </w:tcPr>
          <w:p w14:paraId="7BAE85A5" w14:textId="77777777" w:rsidR="007B127A" w:rsidRPr="008F5578" w:rsidRDefault="007B127A" w:rsidP="00A602CB">
            <w:pPr>
              <w:spacing w:after="120"/>
              <w:rPr>
                <w:sz w:val="22"/>
              </w:rPr>
            </w:pPr>
            <w:r w:rsidRPr="008F5578">
              <w:rPr>
                <w:sz w:val="22"/>
              </w:rPr>
              <w:t>VARCHAR(255)</w:t>
            </w:r>
          </w:p>
        </w:tc>
      </w:tr>
      <w:tr w:rsidR="007B127A" w:rsidRPr="008F5578" w14:paraId="0C252911" w14:textId="77777777" w:rsidTr="007B127A">
        <w:trPr>
          <w:trHeight w:val="296"/>
        </w:trPr>
        <w:tc>
          <w:tcPr>
            <w:tcW w:w="1278" w:type="dxa"/>
          </w:tcPr>
          <w:p w14:paraId="4121762F" w14:textId="77777777" w:rsidR="007B127A" w:rsidRPr="008F5578" w:rsidRDefault="007B127A" w:rsidP="007B127A">
            <w:pPr>
              <w:spacing w:after="120"/>
              <w:rPr>
                <w:sz w:val="22"/>
              </w:rPr>
            </w:pPr>
            <w:r w:rsidRPr="008F5578">
              <w:rPr>
                <w:sz w:val="22"/>
              </w:rPr>
              <w:t>IN</w:t>
            </w:r>
          </w:p>
        </w:tc>
        <w:tc>
          <w:tcPr>
            <w:tcW w:w="2430" w:type="dxa"/>
          </w:tcPr>
          <w:p w14:paraId="3BBFCE9A" w14:textId="3528A2E8" w:rsidR="007B127A" w:rsidRPr="008F5578" w:rsidRDefault="007B127A" w:rsidP="007B127A">
            <w:pPr>
              <w:spacing w:after="120"/>
              <w:rPr>
                <w:sz w:val="22"/>
              </w:rPr>
            </w:pPr>
            <w:r w:rsidRPr="007B127A">
              <w:rPr>
                <w:sz w:val="22"/>
              </w:rPr>
              <w:t>newOwnerDomain</w:t>
            </w:r>
          </w:p>
        </w:tc>
        <w:tc>
          <w:tcPr>
            <w:tcW w:w="5130" w:type="dxa"/>
          </w:tcPr>
          <w:p w14:paraId="0464051F" w14:textId="370ABA13" w:rsidR="007B127A" w:rsidRPr="008F5578" w:rsidRDefault="007B127A" w:rsidP="007B127A">
            <w:pPr>
              <w:spacing w:after="120"/>
              <w:rPr>
                <w:sz w:val="22"/>
              </w:rPr>
            </w:pPr>
            <w:r w:rsidRPr="008F5578">
              <w:rPr>
                <w:sz w:val="22"/>
              </w:rPr>
              <w:t>VARCHAR(255)</w:t>
            </w:r>
          </w:p>
        </w:tc>
      </w:tr>
    </w:tbl>
    <w:p w14:paraId="1B703664" w14:textId="77777777" w:rsidR="007B127A" w:rsidRPr="0011702E" w:rsidRDefault="007B127A" w:rsidP="0061203E">
      <w:pPr>
        <w:pStyle w:val="CS-Bodytext"/>
        <w:numPr>
          <w:ilvl w:val="0"/>
          <w:numId w:val="401"/>
        </w:numPr>
        <w:spacing w:before="120"/>
        <w:ind w:right="14"/>
      </w:pPr>
      <w:r>
        <w:rPr>
          <w:b/>
          <w:bCs/>
        </w:rPr>
        <w:t>Examples:</w:t>
      </w:r>
    </w:p>
    <w:p w14:paraId="3AE3652F" w14:textId="77777777" w:rsidR="007B127A" w:rsidRPr="0011702E" w:rsidRDefault="007B127A" w:rsidP="0061203E">
      <w:pPr>
        <w:pStyle w:val="CS-Bodytext"/>
        <w:numPr>
          <w:ilvl w:val="1"/>
          <w:numId w:val="40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0"/>
        <w:gridCol w:w="2147"/>
        <w:gridCol w:w="5619"/>
      </w:tblGrid>
      <w:tr w:rsidR="007B127A" w:rsidRPr="008F5578" w14:paraId="2CFB3101" w14:textId="77777777" w:rsidTr="007B127A">
        <w:trPr>
          <w:tblHeader/>
        </w:trPr>
        <w:tc>
          <w:tcPr>
            <w:tcW w:w="1270" w:type="dxa"/>
            <w:shd w:val="clear" w:color="auto" w:fill="B3B3B3"/>
          </w:tcPr>
          <w:p w14:paraId="40AD8129" w14:textId="77777777" w:rsidR="007B127A" w:rsidRPr="008F5578" w:rsidRDefault="007B127A" w:rsidP="00A602CB">
            <w:pPr>
              <w:spacing w:after="120"/>
              <w:rPr>
                <w:b/>
                <w:sz w:val="22"/>
              </w:rPr>
            </w:pPr>
            <w:r w:rsidRPr="008F5578">
              <w:rPr>
                <w:b/>
                <w:sz w:val="22"/>
              </w:rPr>
              <w:t>Direction</w:t>
            </w:r>
          </w:p>
        </w:tc>
        <w:tc>
          <w:tcPr>
            <w:tcW w:w="2147" w:type="dxa"/>
            <w:shd w:val="clear" w:color="auto" w:fill="B3B3B3"/>
          </w:tcPr>
          <w:p w14:paraId="5B40C780" w14:textId="77777777" w:rsidR="007B127A" w:rsidRPr="008F5578" w:rsidRDefault="007B127A" w:rsidP="00A602CB">
            <w:pPr>
              <w:spacing w:after="120"/>
              <w:rPr>
                <w:b/>
                <w:sz w:val="22"/>
              </w:rPr>
            </w:pPr>
            <w:r w:rsidRPr="008F5578">
              <w:rPr>
                <w:b/>
                <w:sz w:val="22"/>
              </w:rPr>
              <w:t>Parameter Name</w:t>
            </w:r>
          </w:p>
        </w:tc>
        <w:tc>
          <w:tcPr>
            <w:tcW w:w="5619" w:type="dxa"/>
            <w:shd w:val="clear" w:color="auto" w:fill="B3B3B3"/>
          </w:tcPr>
          <w:p w14:paraId="5F326FE3" w14:textId="77777777" w:rsidR="007B127A" w:rsidRPr="008F5578" w:rsidRDefault="007B127A" w:rsidP="00A602CB">
            <w:pPr>
              <w:spacing w:after="120"/>
              <w:rPr>
                <w:b/>
                <w:sz w:val="22"/>
              </w:rPr>
            </w:pPr>
            <w:r w:rsidRPr="008F5578">
              <w:rPr>
                <w:b/>
                <w:sz w:val="22"/>
              </w:rPr>
              <w:t>Parameter Value</w:t>
            </w:r>
          </w:p>
        </w:tc>
      </w:tr>
      <w:tr w:rsidR="007B127A" w:rsidRPr="008F5578" w14:paraId="12A193BF" w14:textId="77777777" w:rsidTr="007B127A">
        <w:trPr>
          <w:trHeight w:val="260"/>
        </w:trPr>
        <w:tc>
          <w:tcPr>
            <w:tcW w:w="1270" w:type="dxa"/>
          </w:tcPr>
          <w:p w14:paraId="459C5078" w14:textId="5BADC7DF" w:rsidR="007B127A" w:rsidRPr="008F5578" w:rsidRDefault="007B127A" w:rsidP="00A602CB">
            <w:pPr>
              <w:spacing w:after="120"/>
              <w:rPr>
                <w:sz w:val="22"/>
              </w:rPr>
            </w:pPr>
            <w:r>
              <w:rPr>
                <w:sz w:val="22"/>
              </w:rPr>
              <w:t>IN</w:t>
            </w:r>
          </w:p>
        </w:tc>
        <w:tc>
          <w:tcPr>
            <w:tcW w:w="2147" w:type="dxa"/>
          </w:tcPr>
          <w:p w14:paraId="18C7E2E3" w14:textId="237EF028" w:rsidR="007B127A" w:rsidRPr="008F5578" w:rsidRDefault="007B127A" w:rsidP="00A602CB">
            <w:pPr>
              <w:spacing w:after="120"/>
              <w:rPr>
                <w:sz w:val="22"/>
              </w:rPr>
            </w:pPr>
            <w:r>
              <w:rPr>
                <w:sz w:val="22"/>
              </w:rPr>
              <w:t>debug</w:t>
            </w:r>
          </w:p>
        </w:tc>
        <w:tc>
          <w:tcPr>
            <w:tcW w:w="5619" w:type="dxa"/>
          </w:tcPr>
          <w:p w14:paraId="4757E965" w14:textId="57F470A4" w:rsidR="007B127A" w:rsidRPr="008F5578" w:rsidRDefault="007B127A" w:rsidP="00A602CB">
            <w:pPr>
              <w:spacing w:after="120"/>
              <w:rPr>
                <w:sz w:val="22"/>
              </w:rPr>
            </w:pPr>
            <w:r>
              <w:rPr>
                <w:sz w:val="22"/>
              </w:rPr>
              <w:t>‘Y’</w:t>
            </w:r>
          </w:p>
        </w:tc>
      </w:tr>
      <w:tr w:rsidR="007B127A" w:rsidRPr="008F5578" w14:paraId="707A93E6" w14:textId="77777777" w:rsidTr="007B127A">
        <w:trPr>
          <w:trHeight w:val="260"/>
        </w:trPr>
        <w:tc>
          <w:tcPr>
            <w:tcW w:w="1270" w:type="dxa"/>
          </w:tcPr>
          <w:p w14:paraId="3B93CF87" w14:textId="77777777" w:rsidR="007B127A" w:rsidRPr="008F5578" w:rsidRDefault="007B127A" w:rsidP="00A602CB">
            <w:pPr>
              <w:spacing w:after="120"/>
              <w:rPr>
                <w:sz w:val="22"/>
              </w:rPr>
            </w:pPr>
            <w:r w:rsidRPr="008F5578">
              <w:rPr>
                <w:sz w:val="22"/>
              </w:rPr>
              <w:t>IN</w:t>
            </w:r>
          </w:p>
        </w:tc>
        <w:tc>
          <w:tcPr>
            <w:tcW w:w="2147" w:type="dxa"/>
          </w:tcPr>
          <w:p w14:paraId="308D318E" w14:textId="77777777" w:rsidR="007B127A" w:rsidRPr="008F5578" w:rsidRDefault="007B127A" w:rsidP="00A602CB">
            <w:pPr>
              <w:spacing w:after="120"/>
              <w:rPr>
                <w:sz w:val="22"/>
              </w:rPr>
            </w:pPr>
            <w:r w:rsidRPr="008F5578">
              <w:rPr>
                <w:sz w:val="22"/>
              </w:rPr>
              <w:t>fullResourcePath</w:t>
            </w:r>
          </w:p>
        </w:tc>
        <w:tc>
          <w:tcPr>
            <w:tcW w:w="5619" w:type="dxa"/>
          </w:tcPr>
          <w:p w14:paraId="33B2E150" w14:textId="1D0F98B1" w:rsidR="007B127A" w:rsidRPr="008F5578" w:rsidRDefault="007B127A" w:rsidP="00A602CB">
            <w:pPr>
              <w:spacing w:after="120"/>
              <w:rPr>
                <w:sz w:val="22"/>
              </w:rPr>
            </w:pPr>
            <w:r w:rsidRPr="008F5578">
              <w:rPr>
                <w:sz w:val="22"/>
              </w:rPr>
              <w:t>‘</w:t>
            </w:r>
            <w:r>
              <w:rPr>
                <w:sz w:val="22"/>
              </w:rPr>
              <w:t>/shared/ASAssets/Utilities</w:t>
            </w:r>
            <w:r w:rsidRPr="008F5578">
              <w:rPr>
                <w:sz w:val="22"/>
              </w:rPr>
              <w:t>/rep</w:t>
            </w:r>
            <w:r>
              <w:rPr>
                <w:sz w:val="22"/>
              </w:rPr>
              <w:t>ository/examples/source</w:t>
            </w:r>
            <w:r w:rsidRPr="008F5578">
              <w:rPr>
                <w:sz w:val="22"/>
              </w:rPr>
              <w:t>’</w:t>
            </w:r>
          </w:p>
        </w:tc>
      </w:tr>
      <w:tr w:rsidR="007B127A" w:rsidRPr="008F5578" w14:paraId="3AD5D312" w14:textId="77777777" w:rsidTr="007B127A">
        <w:tc>
          <w:tcPr>
            <w:tcW w:w="1270" w:type="dxa"/>
          </w:tcPr>
          <w:p w14:paraId="2988D697" w14:textId="77777777" w:rsidR="007B127A" w:rsidRPr="008F5578" w:rsidRDefault="007B127A" w:rsidP="00A602CB">
            <w:pPr>
              <w:spacing w:after="120"/>
              <w:rPr>
                <w:sz w:val="22"/>
              </w:rPr>
            </w:pPr>
            <w:r w:rsidRPr="008F5578">
              <w:rPr>
                <w:sz w:val="22"/>
              </w:rPr>
              <w:t>IN</w:t>
            </w:r>
          </w:p>
        </w:tc>
        <w:tc>
          <w:tcPr>
            <w:tcW w:w="2147" w:type="dxa"/>
          </w:tcPr>
          <w:p w14:paraId="019D3866" w14:textId="77777777" w:rsidR="007B127A" w:rsidRPr="008F5578" w:rsidRDefault="007B127A" w:rsidP="00A602CB">
            <w:pPr>
              <w:spacing w:after="120"/>
              <w:rPr>
                <w:sz w:val="22"/>
              </w:rPr>
            </w:pPr>
            <w:r w:rsidRPr="008F5578">
              <w:rPr>
                <w:sz w:val="22"/>
              </w:rPr>
              <w:t>resourceType</w:t>
            </w:r>
          </w:p>
        </w:tc>
        <w:tc>
          <w:tcPr>
            <w:tcW w:w="5619" w:type="dxa"/>
          </w:tcPr>
          <w:p w14:paraId="078956DB" w14:textId="58D10745" w:rsidR="007B127A" w:rsidRPr="008F5578" w:rsidRDefault="007B127A" w:rsidP="00A602CB">
            <w:pPr>
              <w:spacing w:after="120"/>
              <w:rPr>
                <w:sz w:val="22"/>
              </w:rPr>
            </w:pPr>
            <w:r w:rsidRPr="008F5578">
              <w:rPr>
                <w:sz w:val="22"/>
              </w:rPr>
              <w:t>‘</w:t>
            </w:r>
            <w:r>
              <w:rPr>
                <w:sz w:val="22"/>
              </w:rPr>
              <w:t>CONTAINER’</w:t>
            </w:r>
          </w:p>
        </w:tc>
      </w:tr>
      <w:tr w:rsidR="007B127A" w:rsidRPr="008F5578" w14:paraId="75841330" w14:textId="77777777" w:rsidTr="007B127A">
        <w:tc>
          <w:tcPr>
            <w:tcW w:w="1270" w:type="dxa"/>
          </w:tcPr>
          <w:p w14:paraId="380F31C5" w14:textId="77777777" w:rsidR="007B127A" w:rsidRPr="008F5578" w:rsidRDefault="007B127A" w:rsidP="00A602CB">
            <w:pPr>
              <w:spacing w:after="120"/>
              <w:rPr>
                <w:sz w:val="22"/>
              </w:rPr>
            </w:pPr>
            <w:r w:rsidRPr="008F5578">
              <w:rPr>
                <w:sz w:val="22"/>
              </w:rPr>
              <w:t>IN</w:t>
            </w:r>
          </w:p>
        </w:tc>
        <w:tc>
          <w:tcPr>
            <w:tcW w:w="2147" w:type="dxa"/>
          </w:tcPr>
          <w:p w14:paraId="39F514A7" w14:textId="774DE3E7" w:rsidR="007B127A" w:rsidRPr="008F5578" w:rsidRDefault="007B127A" w:rsidP="00A602CB">
            <w:pPr>
              <w:spacing w:after="120"/>
              <w:rPr>
                <w:sz w:val="22"/>
              </w:rPr>
            </w:pPr>
            <w:r w:rsidRPr="007B127A">
              <w:rPr>
                <w:sz w:val="22"/>
              </w:rPr>
              <w:t>newOwnerName</w:t>
            </w:r>
          </w:p>
        </w:tc>
        <w:tc>
          <w:tcPr>
            <w:tcW w:w="5619" w:type="dxa"/>
          </w:tcPr>
          <w:p w14:paraId="0A262C74" w14:textId="0DA9AAEB" w:rsidR="007B127A" w:rsidRPr="008F5578" w:rsidRDefault="007B127A" w:rsidP="00A602CB">
            <w:pPr>
              <w:spacing w:after="120"/>
              <w:rPr>
                <w:sz w:val="22"/>
              </w:rPr>
            </w:pPr>
            <w:r>
              <w:rPr>
                <w:sz w:val="22"/>
              </w:rPr>
              <w:t>‘user1</w:t>
            </w:r>
            <w:r w:rsidRPr="008F5578">
              <w:rPr>
                <w:sz w:val="22"/>
              </w:rPr>
              <w:t>’</w:t>
            </w:r>
          </w:p>
        </w:tc>
      </w:tr>
      <w:tr w:rsidR="007B127A" w:rsidRPr="008F5578" w14:paraId="00755755" w14:textId="77777777" w:rsidTr="007B127A">
        <w:tc>
          <w:tcPr>
            <w:tcW w:w="1270" w:type="dxa"/>
          </w:tcPr>
          <w:p w14:paraId="66E1095A" w14:textId="77777777" w:rsidR="007B127A" w:rsidRPr="008F5578" w:rsidRDefault="007B127A" w:rsidP="00A602CB">
            <w:pPr>
              <w:spacing w:after="120"/>
              <w:rPr>
                <w:sz w:val="22"/>
              </w:rPr>
            </w:pPr>
            <w:r w:rsidRPr="008F5578">
              <w:rPr>
                <w:sz w:val="22"/>
              </w:rPr>
              <w:t>IN</w:t>
            </w:r>
          </w:p>
        </w:tc>
        <w:tc>
          <w:tcPr>
            <w:tcW w:w="2147" w:type="dxa"/>
          </w:tcPr>
          <w:p w14:paraId="6230B7B5" w14:textId="54B4A860" w:rsidR="007B127A" w:rsidRPr="008F5578" w:rsidRDefault="007B127A" w:rsidP="00A602CB">
            <w:pPr>
              <w:spacing w:after="120"/>
              <w:rPr>
                <w:sz w:val="22"/>
              </w:rPr>
            </w:pPr>
            <w:r w:rsidRPr="007B127A">
              <w:rPr>
                <w:sz w:val="22"/>
              </w:rPr>
              <w:t>newOwnerDomain</w:t>
            </w:r>
          </w:p>
        </w:tc>
        <w:tc>
          <w:tcPr>
            <w:tcW w:w="5619" w:type="dxa"/>
          </w:tcPr>
          <w:p w14:paraId="020477D2" w14:textId="07DB38FD" w:rsidR="007B127A" w:rsidRPr="008F5578" w:rsidRDefault="007B127A" w:rsidP="00A602CB">
            <w:pPr>
              <w:spacing w:after="120"/>
              <w:rPr>
                <w:sz w:val="22"/>
              </w:rPr>
            </w:pPr>
            <w:r>
              <w:rPr>
                <w:sz w:val="22"/>
              </w:rPr>
              <w:t>‘composite</w:t>
            </w:r>
            <w:r w:rsidRPr="008F5578">
              <w:rPr>
                <w:sz w:val="22"/>
              </w:rPr>
              <w:t>’</w:t>
            </w:r>
          </w:p>
        </w:tc>
      </w:tr>
    </w:tbl>
    <w:p w14:paraId="27A9EEF8" w14:textId="27EA4A12" w:rsidR="00310AC6" w:rsidRPr="00582C6C" w:rsidRDefault="00310AC6" w:rsidP="00310AC6">
      <w:pPr>
        <w:pStyle w:val="Heading3"/>
        <w:rPr>
          <w:color w:val="1F497D"/>
          <w:sz w:val="23"/>
          <w:szCs w:val="23"/>
        </w:rPr>
      </w:pPr>
      <w:bookmarkStart w:id="903" w:name="_Toc40976489"/>
      <w:r w:rsidRPr="00582C6C">
        <w:rPr>
          <w:color w:val="1F497D"/>
          <w:sz w:val="23"/>
          <w:szCs w:val="23"/>
        </w:rPr>
        <w:t>updateResource</w:t>
      </w:r>
      <w:r>
        <w:rPr>
          <w:color w:val="1F497D"/>
          <w:sz w:val="23"/>
          <w:szCs w:val="23"/>
        </w:rPr>
        <w:t>Privileges (deprecated)</w:t>
      </w:r>
      <w:bookmarkEnd w:id="903"/>
    </w:p>
    <w:p w14:paraId="3D417450" w14:textId="7A296B34" w:rsidR="00310AC6" w:rsidRDefault="00310AC6" w:rsidP="00310AC6">
      <w:pPr>
        <w:pStyle w:val="CS-Bodytext"/>
      </w:pPr>
      <w:r>
        <w:t>Use updateResourcePrivilegesV2.</w:t>
      </w:r>
    </w:p>
    <w:p w14:paraId="00AFA387" w14:textId="5A66D67F" w:rsidR="00967FED" w:rsidRPr="00582C6C" w:rsidRDefault="00967FED" w:rsidP="00967FED">
      <w:pPr>
        <w:pStyle w:val="Heading3"/>
        <w:rPr>
          <w:color w:val="1F497D"/>
          <w:sz w:val="23"/>
          <w:szCs w:val="23"/>
        </w:rPr>
      </w:pPr>
      <w:bookmarkStart w:id="904" w:name="_Toc40976490"/>
      <w:r w:rsidRPr="00582C6C">
        <w:rPr>
          <w:color w:val="1F497D"/>
          <w:sz w:val="23"/>
          <w:szCs w:val="23"/>
        </w:rPr>
        <w:t>updateResource</w:t>
      </w:r>
      <w:r>
        <w:rPr>
          <w:color w:val="1F497D"/>
          <w:sz w:val="23"/>
          <w:szCs w:val="23"/>
        </w:rPr>
        <w:t>Privileges</w:t>
      </w:r>
      <w:bookmarkEnd w:id="898"/>
      <w:r w:rsidR="00310AC6">
        <w:rPr>
          <w:color w:val="1F497D"/>
          <w:sz w:val="23"/>
          <w:szCs w:val="23"/>
        </w:rPr>
        <w:t>V2</w:t>
      </w:r>
      <w:bookmarkEnd w:id="904"/>
    </w:p>
    <w:p w14:paraId="6D211508" w14:textId="77777777" w:rsidR="00967FED" w:rsidRDefault="00967FED" w:rsidP="00967FED">
      <w:pPr>
        <w:pStyle w:val="CS-Bodytext"/>
      </w:pPr>
      <w:r>
        <w:t>This procedure is used to update the privileges of one or more resources</w:t>
      </w:r>
      <w:r w:rsidRPr="00AC7C16">
        <w:t>.</w:t>
      </w:r>
      <w:r>
        <w:t xml:space="preserve"> It is typically used after a deployment to completely reset the privileges of all the resources that were deployed.</w:t>
      </w:r>
    </w:p>
    <w:p w14:paraId="2930CD71" w14:textId="77777777" w:rsidR="00967FED" w:rsidRDefault="00967FED" w:rsidP="00967FED">
      <w:pPr>
        <w:pStyle w:val="CS-Bodytext"/>
      </w:pPr>
      <w:r>
        <w:t>It can be used to set privileges exactly or to modify existing privileges. It can also be used to recursively set privileges on child resources of containers or data sources, dependencies (resources that are used by the target resource), and/or dependents (resources that use the target resource.)</w:t>
      </w:r>
    </w:p>
    <w:p w14:paraId="50463EE4" w14:textId="4799A996" w:rsidR="00967FED" w:rsidRDefault="00967FED" w:rsidP="00967FED">
      <w:pPr>
        <w:pStyle w:val="CS-Bodytext"/>
      </w:pPr>
      <w:r>
        <w:t xml:space="preserve">A public </w:t>
      </w:r>
      <w:r w:rsidR="00310AC6">
        <w:t>XML structure</w:t>
      </w:r>
      <w:r>
        <w:t xml:space="preserve"> has been defined for the resource privileges list input:</w:t>
      </w:r>
    </w:p>
    <w:p w14:paraId="1147DECF"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lastRenderedPageBreak/>
        <w:t>SET privilegeEntriesXML =</w:t>
      </w:r>
    </w:p>
    <w:p w14:paraId="0D3B6EB7"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Repeat &lt;resource:privilegeEntry&gt; for each unique resource path/type</w:t>
      </w:r>
    </w:p>
    <w:p w14:paraId="3C1308D8"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&lt;resource:privilegeEntry&gt;'||CHR(10)||</w:t>
      </w:r>
    </w:p>
    <w:p w14:paraId="4147204F"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&lt;resource:path&gt;' || resourcePath || '&lt;/resource:path&gt;'||CHR(10)||</w:t>
      </w:r>
    </w:p>
    <w:p w14:paraId="60AF485F"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&lt;resource:type&gt;' || resourceType || '&lt;/resource:type&gt;'||CHR(10)||</w:t>
      </w:r>
    </w:p>
    <w:p w14:paraId="3F783DE7"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&lt;resource:privileges&gt;'||CHR(10)||</w:t>
      </w:r>
    </w:p>
    <w:p w14:paraId="02EB9526"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Repeat &lt;resource:privilege&gt; for each privilege where the user name/domain/type is different</w:t>
      </w:r>
    </w:p>
    <w:p w14:paraId="22C57832"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&lt;resource:privilege&gt;'||CHR(10)||</w:t>
      </w:r>
    </w:p>
    <w:p w14:paraId="0CA0E226"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&lt;resource:domain&gt;' || domainName || '&lt;/resource:domain&gt;'||CHR(10)||</w:t>
      </w:r>
    </w:p>
    <w:p w14:paraId="131076F7"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&lt;resource:name&gt;' || name || '&lt;/resource:name&gt;'||CHR(10)||</w:t>
      </w:r>
    </w:p>
    <w:p w14:paraId="79B0AD2E"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&lt;resource:nameType&gt;' || nameType || '&lt;/resource:nameType&gt;'||CHR(10)||</w:t>
      </w:r>
    </w:p>
    <w:p w14:paraId="09F0BA8C"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&lt;resource:privs&gt;' || COALESCE (privs, '') || '&lt;/resource:privs&gt;'||CHR(10)||</w:t>
      </w:r>
    </w:p>
    <w:p w14:paraId="733131A5"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&lt;/resource:privilege&gt;'||CHR(10)||</w:t>
      </w:r>
    </w:p>
    <w:p w14:paraId="414A8E43"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&lt;/resource:privileges&gt;'||CHR(10)||</w:t>
      </w:r>
    </w:p>
    <w:p w14:paraId="64407BFA"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&lt;/resource:privilegeEntry&gt;'||CHR(10)||</w:t>
      </w:r>
    </w:p>
    <w:p w14:paraId="31E79EAD" w14:textId="0B945E5F" w:rsidR="00967FED" w:rsidRPr="000A2524" w:rsidRDefault="00310AC6" w:rsidP="00310AC6">
      <w:pPr>
        <w:pStyle w:val="CS-Bodytext"/>
        <w:rPr>
          <w:rFonts w:ascii="Courier New" w:hAnsi="Courier New" w:cs="Courier New"/>
          <w:sz w:val="16"/>
          <w:szCs w:val="16"/>
        </w:rPr>
      </w:pPr>
      <w:r w:rsidRPr="00310AC6">
        <w:rPr>
          <w:rFonts w:ascii="Courier New" w:hAnsi="Courier New" w:cs="Courier New"/>
          <w:sz w:val="16"/>
          <w:szCs w:val="16"/>
        </w:rPr>
        <w:t>'';</w:t>
      </w:r>
    </w:p>
    <w:p w14:paraId="52947633" w14:textId="63A18DEC" w:rsidR="00310AC6" w:rsidRPr="00310AC6" w:rsidRDefault="00967FED" w:rsidP="00310AC6">
      <w:pPr>
        <w:pStyle w:val="CS-Bodytext"/>
      </w:pPr>
      <w:r>
        <w:t xml:space="preserve">For example, the following </w:t>
      </w:r>
      <w:r w:rsidR="00310AC6">
        <w:t>XML</w:t>
      </w:r>
      <w:r>
        <w:t xml:space="preserve"> could be used to set the privileges on a view and revoke them on one of the view's columns:</w:t>
      </w:r>
    </w:p>
    <w:p w14:paraId="2487552D"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SET privilegeEntriesXML =</w:t>
      </w:r>
    </w:p>
    <w:p w14:paraId="76DB603C"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Repeat &lt;resource:privilegeEntry&gt; for each unique resource path/type</w:t>
      </w:r>
    </w:p>
    <w:p w14:paraId="5907C32C"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&lt;resource:privilegeEntry&gt;'||CHR(10)||</w:t>
      </w:r>
    </w:p>
    <w:p w14:paraId="19D7660C"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&lt;resource:path&gt;/users/composite/admin/virt_col_test&lt;/resource:path&gt;'||CHR(10)||</w:t>
      </w:r>
    </w:p>
    <w:p w14:paraId="7772A5E2"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&lt;resource:type&gt;TABLE&lt;/resource:type&gt;'||CHR(10)||</w:t>
      </w:r>
    </w:p>
    <w:p w14:paraId="0452D2E8"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&lt;resource:privileges&gt;'||CHR(10)||</w:t>
      </w:r>
    </w:p>
    <w:p w14:paraId="7871AEDF"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&lt;resource:privilege&gt;'||CHR(10)||</w:t>
      </w:r>
    </w:p>
    <w:p w14:paraId="3C4EA1BD"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&lt;resource:domain&gt;composite&lt;/resource:domain&gt;'||CHR(10)||</w:t>
      </w:r>
    </w:p>
    <w:p w14:paraId="2F9FABE6"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&lt;resource:name&gt;cgoodric&lt;/resource:name&gt;'||CHR(10)||</w:t>
      </w:r>
    </w:p>
    <w:p w14:paraId="1B926109"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&lt;resource:nameType&gt;USER&lt;/resource:nameType&gt;'||CHR(10)||</w:t>
      </w:r>
    </w:p>
    <w:p w14:paraId="59A15EE0"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&lt;resource:privs&gt;READ SELECT&lt;/resource:privs&gt;'||CHR(10)||</w:t>
      </w:r>
    </w:p>
    <w:p w14:paraId="1EC19197"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&lt;/resource:privilege&gt;'||CHR(10)||</w:t>
      </w:r>
    </w:p>
    <w:p w14:paraId="02FB1C02"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&lt;/resource:privileges&gt;'||CHR(10)||</w:t>
      </w:r>
    </w:p>
    <w:p w14:paraId="7E3A9AB0" w14:textId="47CE7020"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lastRenderedPageBreak/>
        <w:t>'        &lt;/resource:privilegeEntry&gt;'||CHR(10)||</w:t>
      </w:r>
    </w:p>
    <w:p w14:paraId="294D4973"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&lt;resource:privilegeEntry&gt;'||CHR(10)||</w:t>
      </w:r>
    </w:p>
    <w:p w14:paraId="15078FD4"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&lt;resource:path&gt;/users/composite/admin/virt_col_test/customerid&lt;/resource:path&gt;'||CHR(10)||</w:t>
      </w:r>
    </w:p>
    <w:p w14:paraId="5E2583B1"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&lt;resource:type&gt;COLUMN&lt;/resource:type&gt;'||CHR(10)||</w:t>
      </w:r>
    </w:p>
    <w:p w14:paraId="603A08AC"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&lt;resource:privileges&gt;'||CHR(10)||</w:t>
      </w:r>
    </w:p>
    <w:p w14:paraId="2D6B937D"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&lt;resource:privilege&gt;'||CHR(10)||</w:t>
      </w:r>
    </w:p>
    <w:p w14:paraId="1305F68F"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&lt;resource:domain&gt;composite&lt;/resource:domain&gt;'||CHR(10)||</w:t>
      </w:r>
    </w:p>
    <w:p w14:paraId="66D07EC0"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&lt;resource:name&gt;cgoodric&lt;/resource:name&gt;'||CHR(10)||</w:t>
      </w:r>
    </w:p>
    <w:p w14:paraId="679B6B6E"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&lt;resource:nameType&gt;USER&lt;/resource:nameType&gt;'||CHR(10)||</w:t>
      </w:r>
    </w:p>
    <w:p w14:paraId="50755970"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&lt;resource:privs&gt;NONE&lt;/resource:privs&gt;'||CHR(10)||</w:t>
      </w:r>
    </w:p>
    <w:p w14:paraId="40F50EE8"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&lt;/resource:privilege&gt;'||CHR(10)||</w:t>
      </w:r>
    </w:p>
    <w:p w14:paraId="14499F5E"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&lt;/resource:privileges&gt;'||CHR(10)||</w:t>
      </w:r>
    </w:p>
    <w:p w14:paraId="67739EC1"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&lt;/resource:privilegeEntry&gt;'||CHR(10)||</w:t>
      </w:r>
    </w:p>
    <w:p w14:paraId="46061CF1" w14:textId="2850300B" w:rsidR="00967FED" w:rsidRPr="002D51DA" w:rsidRDefault="00310AC6" w:rsidP="00310AC6">
      <w:pPr>
        <w:pStyle w:val="CS-Bodytext"/>
        <w:rPr>
          <w:rFonts w:ascii="Courier New" w:hAnsi="Courier New" w:cs="Courier New"/>
          <w:sz w:val="16"/>
          <w:szCs w:val="16"/>
        </w:rPr>
      </w:pPr>
      <w:r w:rsidRPr="00310AC6">
        <w:rPr>
          <w:rFonts w:ascii="Courier New" w:hAnsi="Courier New" w:cs="Courier New"/>
          <w:sz w:val="16"/>
          <w:szCs w:val="16"/>
        </w:rPr>
        <w:t>'';</w:t>
      </w:r>
    </w:p>
    <w:p w14:paraId="73912F13" w14:textId="77777777" w:rsidR="00967FED" w:rsidRDefault="00967FED" w:rsidP="004B442F">
      <w:pPr>
        <w:pStyle w:val="CS-Bodytext"/>
        <w:numPr>
          <w:ilvl w:val="0"/>
          <w:numId w:val="329"/>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45"/>
        <w:gridCol w:w="2767"/>
        <w:gridCol w:w="4826"/>
      </w:tblGrid>
      <w:tr w:rsidR="00967FED" w:rsidRPr="008F5578" w14:paraId="441F80AF" w14:textId="77777777" w:rsidTr="00126D5E">
        <w:trPr>
          <w:trHeight w:val="379"/>
          <w:tblHeader/>
        </w:trPr>
        <w:tc>
          <w:tcPr>
            <w:tcW w:w="1278" w:type="dxa"/>
            <w:shd w:val="clear" w:color="auto" w:fill="B3B3B3"/>
          </w:tcPr>
          <w:p w14:paraId="23C7F0D4" w14:textId="77777777" w:rsidR="00967FED" w:rsidRPr="008F5578" w:rsidRDefault="00967FED" w:rsidP="00126D5E">
            <w:pPr>
              <w:spacing w:after="120"/>
              <w:rPr>
                <w:b/>
                <w:sz w:val="22"/>
              </w:rPr>
            </w:pPr>
            <w:r w:rsidRPr="008F5578">
              <w:rPr>
                <w:b/>
                <w:sz w:val="22"/>
              </w:rPr>
              <w:t>Direction</w:t>
            </w:r>
          </w:p>
        </w:tc>
        <w:tc>
          <w:tcPr>
            <w:tcW w:w="2085" w:type="dxa"/>
            <w:shd w:val="clear" w:color="auto" w:fill="B3B3B3"/>
          </w:tcPr>
          <w:p w14:paraId="486EB17C" w14:textId="77777777" w:rsidR="00967FED" w:rsidRPr="008F5578" w:rsidRDefault="00967FED" w:rsidP="00126D5E">
            <w:pPr>
              <w:spacing w:after="120"/>
              <w:rPr>
                <w:b/>
                <w:sz w:val="22"/>
              </w:rPr>
            </w:pPr>
            <w:r w:rsidRPr="008F5578">
              <w:rPr>
                <w:b/>
                <w:sz w:val="22"/>
              </w:rPr>
              <w:t>Parameter Name</w:t>
            </w:r>
          </w:p>
        </w:tc>
        <w:tc>
          <w:tcPr>
            <w:tcW w:w="5475" w:type="dxa"/>
            <w:shd w:val="clear" w:color="auto" w:fill="B3B3B3"/>
          </w:tcPr>
          <w:p w14:paraId="599BABED" w14:textId="77777777" w:rsidR="00967FED" w:rsidRPr="008F5578" w:rsidRDefault="00967FED" w:rsidP="00126D5E">
            <w:pPr>
              <w:spacing w:after="120"/>
              <w:rPr>
                <w:b/>
                <w:sz w:val="22"/>
              </w:rPr>
            </w:pPr>
            <w:r w:rsidRPr="008F5578">
              <w:rPr>
                <w:b/>
                <w:sz w:val="22"/>
              </w:rPr>
              <w:t>Parameter Type</w:t>
            </w:r>
          </w:p>
        </w:tc>
      </w:tr>
      <w:tr w:rsidR="00967FED" w:rsidRPr="008F5578" w14:paraId="4AB7EF16" w14:textId="77777777" w:rsidTr="00126D5E">
        <w:trPr>
          <w:trHeight w:val="268"/>
        </w:trPr>
        <w:tc>
          <w:tcPr>
            <w:tcW w:w="1278" w:type="dxa"/>
          </w:tcPr>
          <w:p w14:paraId="07988E66" w14:textId="77777777" w:rsidR="00967FED" w:rsidRPr="008F5578" w:rsidRDefault="00967FED" w:rsidP="00126D5E">
            <w:pPr>
              <w:spacing w:after="120"/>
              <w:rPr>
                <w:sz w:val="22"/>
              </w:rPr>
            </w:pPr>
            <w:r w:rsidRPr="008F5578">
              <w:rPr>
                <w:sz w:val="22"/>
              </w:rPr>
              <w:t>IN</w:t>
            </w:r>
          </w:p>
        </w:tc>
        <w:tc>
          <w:tcPr>
            <w:tcW w:w="2085" w:type="dxa"/>
          </w:tcPr>
          <w:p w14:paraId="029B83D9" w14:textId="5AFFFBBE" w:rsidR="00967FED" w:rsidRPr="008F5578" w:rsidRDefault="00967FED" w:rsidP="00126D5E">
            <w:pPr>
              <w:spacing w:after="120"/>
              <w:rPr>
                <w:sz w:val="22"/>
              </w:rPr>
            </w:pPr>
            <w:r>
              <w:rPr>
                <w:sz w:val="22"/>
              </w:rPr>
              <w:t>setExactly</w:t>
            </w:r>
            <w:r w:rsidR="008F02B7">
              <w:rPr>
                <w:sz w:val="22"/>
              </w:rPr>
              <w:t xml:space="preserve"> </w:t>
            </w:r>
            <w:r w:rsidR="008F02B7" w:rsidRPr="008F02B7">
              <w:rPr>
                <w:sz w:val="22"/>
              </w:rPr>
              <w:t>- 0=OVERWRITE_APPEND, 1=SET_EXACTLY</w:t>
            </w:r>
          </w:p>
        </w:tc>
        <w:tc>
          <w:tcPr>
            <w:tcW w:w="5475" w:type="dxa"/>
          </w:tcPr>
          <w:p w14:paraId="231DD66E" w14:textId="77777777" w:rsidR="00967FED" w:rsidRPr="008F5578" w:rsidRDefault="00967FED" w:rsidP="00126D5E">
            <w:pPr>
              <w:spacing w:after="120"/>
              <w:rPr>
                <w:sz w:val="22"/>
              </w:rPr>
            </w:pPr>
            <w:r>
              <w:rPr>
                <w:sz w:val="22"/>
              </w:rPr>
              <w:t>BIT</w:t>
            </w:r>
          </w:p>
        </w:tc>
      </w:tr>
      <w:tr w:rsidR="00967FED" w:rsidRPr="008F5578" w14:paraId="0D5BE782" w14:textId="77777777" w:rsidTr="00126D5E">
        <w:trPr>
          <w:trHeight w:val="379"/>
        </w:trPr>
        <w:tc>
          <w:tcPr>
            <w:tcW w:w="1278" w:type="dxa"/>
          </w:tcPr>
          <w:p w14:paraId="0D5C0785" w14:textId="77777777" w:rsidR="00967FED" w:rsidRPr="008F5578" w:rsidRDefault="00967FED" w:rsidP="00126D5E">
            <w:pPr>
              <w:spacing w:after="120"/>
              <w:rPr>
                <w:sz w:val="22"/>
              </w:rPr>
            </w:pPr>
            <w:r w:rsidRPr="008F5578">
              <w:rPr>
                <w:sz w:val="22"/>
              </w:rPr>
              <w:t>IN</w:t>
            </w:r>
          </w:p>
        </w:tc>
        <w:tc>
          <w:tcPr>
            <w:tcW w:w="2085" w:type="dxa"/>
          </w:tcPr>
          <w:p w14:paraId="1E993BB5" w14:textId="6DF37C4E" w:rsidR="00967FED" w:rsidRPr="008F5578" w:rsidRDefault="00967FED" w:rsidP="00126D5E">
            <w:pPr>
              <w:spacing w:after="120"/>
              <w:rPr>
                <w:sz w:val="22"/>
              </w:rPr>
            </w:pPr>
            <w:r>
              <w:rPr>
                <w:sz w:val="22"/>
              </w:rPr>
              <w:t>recurseChildren</w:t>
            </w:r>
            <w:r w:rsidR="008F02B7">
              <w:rPr>
                <w:sz w:val="22"/>
              </w:rPr>
              <w:t xml:space="preserve"> </w:t>
            </w:r>
            <w:r w:rsidR="008F02B7" w:rsidRPr="008F02B7">
              <w:rPr>
                <w:sz w:val="22"/>
              </w:rPr>
              <w:t>- 1=recurse children or 0=do not recurse</w:t>
            </w:r>
          </w:p>
        </w:tc>
        <w:tc>
          <w:tcPr>
            <w:tcW w:w="5475" w:type="dxa"/>
          </w:tcPr>
          <w:p w14:paraId="77943FAE" w14:textId="77777777" w:rsidR="00967FED" w:rsidRPr="008F5578" w:rsidRDefault="00967FED" w:rsidP="00126D5E">
            <w:pPr>
              <w:spacing w:after="120"/>
              <w:rPr>
                <w:sz w:val="22"/>
              </w:rPr>
            </w:pPr>
            <w:r>
              <w:rPr>
                <w:sz w:val="22"/>
              </w:rPr>
              <w:t>BIT</w:t>
            </w:r>
          </w:p>
        </w:tc>
      </w:tr>
      <w:tr w:rsidR="00967FED" w:rsidRPr="008F5578" w14:paraId="53C5B6CE" w14:textId="77777777" w:rsidTr="00126D5E">
        <w:trPr>
          <w:trHeight w:val="379"/>
        </w:trPr>
        <w:tc>
          <w:tcPr>
            <w:tcW w:w="1278" w:type="dxa"/>
          </w:tcPr>
          <w:p w14:paraId="19CD0BEB" w14:textId="77777777" w:rsidR="00967FED" w:rsidRPr="008F5578" w:rsidRDefault="00967FED" w:rsidP="00126D5E">
            <w:pPr>
              <w:spacing w:after="120"/>
              <w:rPr>
                <w:sz w:val="22"/>
              </w:rPr>
            </w:pPr>
            <w:r w:rsidRPr="008F5578">
              <w:rPr>
                <w:sz w:val="22"/>
              </w:rPr>
              <w:t>IN</w:t>
            </w:r>
          </w:p>
        </w:tc>
        <w:tc>
          <w:tcPr>
            <w:tcW w:w="2085" w:type="dxa"/>
          </w:tcPr>
          <w:p w14:paraId="6A4EF7DB" w14:textId="40FC00C4" w:rsidR="00967FED" w:rsidRPr="008F5578" w:rsidRDefault="00967FED" w:rsidP="00126D5E">
            <w:pPr>
              <w:spacing w:after="120"/>
              <w:rPr>
                <w:sz w:val="22"/>
              </w:rPr>
            </w:pPr>
            <w:r>
              <w:rPr>
                <w:sz w:val="22"/>
              </w:rPr>
              <w:t>recurseDependencies</w:t>
            </w:r>
            <w:r w:rsidR="008F02B7">
              <w:rPr>
                <w:sz w:val="22"/>
              </w:rPr>
              <w:t xml:space="preserve"> </w:t>
            </w:r>
            <w:r w:rsidR="008F02B7" w:rsidRPr="008F02B7">
              <w:rPr>
                <w:sz w:val="22"/>
              </w:rPr>
              <w:t>- 1=recurse dependencies or 0=do not recurse</w:t>
            </w:r>
          </w:p>
        </w:tc>
        <w:tc>
          <w:tcPr>
            <w:tcW w:w="5475" w:type="dxa"/>
          </w:tcPr>
          <w:p w14:paraId="72878351" w14:textId="77777777" w:rsidR="00967FED" w:rsidRPr="008F5578" w:rsidRDefault="00967FED" w:rsidP="00126D5E">
            <w:pPr>
              <w:spacing w:after="120"/>
              <w:rPr>
                <w:sz w:val="22"/>
              </w:rPr>
            </w:pPr>
            <w:r>
              <w:rPr>
                <w:sz w:val="22"/>
              </w:rPr>
              <w:t>BIT</w:t>
            </w:r>
          </w:p>
        </w:tc>
      </w:tr>
      <w:tr w:rsidR="00967FED" w:rsidRPr="008F5578" w14:paraId="7D6D8B52" w14:textId="77777777" w:rsidTr="00126D5E">
        <w:trPr>
          <w:trHeight w:val="379"/>
        </w:trPr>
        <w:tc>
          <w:tcPr>
            <w:tcW w:w="1278" w:type="dxa"/>
          </w:tcPr>
          <w:p w14:paraId="6302EAC1" w14:textId="77777777" w:rsidR="00967FED" w:rsidRPr="008F5578" w:rsidRDefault="00967FED" w:rsidP="00126D5E">
            <w:pPr>
              <w:spacing w:after="120"/>
              <w:rPr>
                <w:sz w:val="22"/>
              </w:rPr>
            </w:pPr>
            <w:r w:rsidRPr="008F5578">
              <w:rPr>
                <w:sz w:val="22"/>
              </w:rPr>
              <w:t>IN</w:t>
            </w:r>
          </w:p>
        </w:tc>
        <w:tc>
          <w:tcPr>
            <w:tcW w:w="2085" w:type="dxa"/>
          </w:tcPr>
          <w:p w14:paraId="01F4D9DD" w14:textId="7B517B56" w:rsidR="00967FED" w:rsidRPr="008F5578" w:rsidRDefault="00967FED" w:rsidP="00126D5E">
            <w:pPr>
              <w:spacing w:after="120"/>
              <w:rPr>
                <w:sz w:val="22"/>
              </w:rPr>
            </w:pPr>
            <w:r>
              <w:rPr>
                <w:sz w:val="22"/>
              </w:rPr>
              <w:t>recurseDependents</w:t>
            </w:r>
            <w:r w:rsidR="008F02B7">
              <w:rPr>
                <w:sz w:val="22"/>
              </w:rPr>
              <w:t xml:space="preserve"> </w:t>
            </w:r>
            <w:r w:rsidR="008F02B7" w:rsidRPr="008F02B7">
              <w:rPr>
                <w:sz w:val="22"/>
              </w:rPr>
              <w:t>- 1=recurse dependents or 0=do not recurse</w:t>
            </w:r>
          </w:p>
        </w:tc>
        <w:tc>
          <w:tcPr>
            <w:tcW w:w="5475" w:type="dxa"/>
          </w:tcPr>
          <w:p w14:paraId="2956AE68" w14:textId="77777777" w:rsidR="00967FED" w:rsidRPr="008F5578" w:rsidRDefault="00967FED" w:rsidP="00126D5E">
            <w:pPr>
              <w:spacing w:after="120"/>
              <w:rPr>
                <w:sz w:val="22"/>
              </w:rPr>
            </w:pPr>
            <w:r>
              <w:rPr>
                <w:sz w:val="22"/>
              </w:rPr>
              <w:t>BIT</w:t>
            </w:r>
          </w:p>
        </w:tc>
      </w:tr>
      <w:tr w:rsidR="00967FED" w:rsidRPr="008F5578" w14:paraId="4A6815E4" w14:textId="77777777" w:rsidTr="00310AC6">
        <w:trPr>
          <w:trHeight w:val="368"/>
        </w:trPr>
        <w:tc>
          <w:tcPr>
            <w:tcW w:w="1278" w:type="dxa"/>
          </w:tcPr>
          <w:p w14:paraId="6E86BAD4" w14:textId="77777777" w:rsidR="00967FED" w:rsidRPr="008F5578" w:rsidRDefault="00967FED" w:rsidP="00126D5E">
            <w:pPr>
              <w:spacing w:after="120"/>
              <w:rPr>
                <w:sz w:val="22"/>
              </w:rPr>
            </w:pPr>
            <w:r w:rsidRPr="008F5578">
              <w:rPr>
                <w:sz w:val="22"/>
              </w:rPr>
              <w:t>IN</w:t>
            </w:r>
          </w:p>
        </w:tc>
        <w:tc>
          <w:tcPr>
            <w:tcW w:w="2085" w:type="dxa"/>
          </w:tcPr>
          <w:p w14:paraId="41BA428A" w14:textId="7858E340" w:rsidR="00967FED" w:rsidRPr="008F5578" w:rsidRDefault="00310AC6" w:rsidP="00126D5E">
            <w:pPr>
              <w:spacing w:after="120"/>
              <w:rPr>
                <w:sz w:val="22"/>
              </w:rPr>
            </w:pPr>
            <w:r w:rsidRPr="00310AC6">
              <w:rPr>
                <w:sz w:val="22"/>
              </w:rPr>
              <w:t>inPrivilegeEntriesXML</w:t>
            </w:r>
            <w:r w:rsidR="008F02B7">
              <w:rPr>
                <w:sz w:val="22"/>
              </w:rPr>
              <w:t xml:space="preserve"> </w:t>
            </w:r>
            <w:r w:rsidR="008F02B7" w:rsidRPr="008F02B7">
              <w:rPr>
                <w:sz w:val="22"/>
              </w:rPr>
              <w:t>- XML formatted privileges</w:t>
            </w:r>
          </w:p>
        </w:tc>
        <w:tc>
          <w:tcPr>
            <w:tcW w:w="5475" w:type="dxa"/>
          </w:tcPr>
          <w:p w14:paraId="219774C9" w14:textId="49201F06" w:rsidR="00967FED" w:rsidRPr="008F5578" w:rsidRDefault="00310AC6" w:rsidP="00126D5E">
            <w:pPr>
              <w:spacing w:after="120"/>
              <w:rPr>
                <w:sz w:val="22"/>
              </w:rPr>
            </w:pPr>
            <w:r>
              <w:rPr>
                <w:sz w:val="22"/>
              </w:rPr>
              <w:t>LONGVARCHAR</w:t>
            </w:r>
          </w:p>
        </w:tc>
      </w:tr>
      <w:tr w:rsidR="00967FED" w:rsidRPr="008F5578" w14:paraId="040224FF" w14:textId="77777777" w:rsidTr="00126D5E">
        <w:trPr>
          <w:trHeight w:val="379"/>
        </w:trPr>
        <w:tc>
          <w:tcPr>
            <w:tcW w:w="1278" w:type="dxa"/>
          </w:tcPr>
          <w:p w14:paraId="161CA1A0" w14:textId="77777777" w:rsidR="00967FED" w:rsidRPr="008F5578" w:rsidRDefault="00967FED" w:rsidP="00126D5E">
            <w:pPr>
              <w:spacing w:after="120"/>
              <w:rPr>
                <w:sz w:val="22"/>
              </w:rPr>
            </w:pPr>
            <w:r w:rsidRPr="008F5578">
              <w:rPr>
                <w:sz w:val="22"/>
              </w:rPr>
              <w:t>OUT</w:t>
            </w:r>
          </w:p>
        </w:tc>
        <w:tc>
          <w:tcPr>
            <w:tcW w:w="2085" w:type="dxa"/>
          </w:tcPr>
          <w:p w14:paraId="637129C6" w14:textId="1C5186B2" w:rsidR="00967FED" w:rsidRPr="008F5578" w:rsidRDefault="00F37F6B" w:rsidP="00126D5E">
            <w:pPr>
              <w:spacing w:after="120"/>
              <w:rPr>
                <w:sz w:val="22"/>
              </w:rPr>
            </w:pPr>
            <w:r>
              <w:rPr>
                <w:sz w:val="22"/>
              </w:rPr>
              <w:t>s</w:t>
            </w:r>
            <w:r w:rsidR="00967FED" w:rsidRPr="008F5578">
              <w:rPr>
                <w:sz w:val="22"/>
              </w:rPr>
              <w:t>uccess</w:t>
            </w:r>
            <w:r>
              <w:rPr>
                <w:sz w:val="22"/>
              </w:rPr>
              <w:t xml:space="preserve"> - </w:t>
            </w:r>
            <w:r w:rsidRPr="00F37F6B">
              <w:rPr>
                <w:sz w:val="22"/>
              </w:rPr>
              <w:t>true(1) or false(0)</w:t>
            </w:r>
          </w:p>
        </w:tc>
        <w:tc>
          <w:tcPr>
            <w:tcW w:w="5475" w:type="dxa"/>
          </w:tcPr>
          <w:p w14:paraId="075C890B" w14:textId="77777777" w:rsidR="00967FED" w:rsidRPr="008F5578" w:rsidRDefault="00967FED" w:rsidP="00126D5E">
            <w:pPr>
              <w:spacing w:after="120"/>
              <w:rPr>
                <w:sz w:val="22"/>
              </w:rPr>
            </w:pPr>
            <w:r w:rsidRPr="008F5578">
              <w:rPr>
                <w:sz w:val="22"/>
              </w:rPr>
              <w:t>BIT</w:t>
            </w:r>
          </w:p>
        </w:tc>
      </w:tr>
      <w:tr w:rsidR="00967FED" w:rsidRPr="008F5578" w14:paraId="649B0F95" w14:textId="77777777" w:rsidTr="00126D5E">
        <w:trPr>
          <w:trHeight w:val="379"/>
        </w:trPr>
        <w:tc>
          <w:tcPr>
            <w:tcW w:w="1278" w:type="dxa"/>
          </w:tcPr>
          <w:p w14:paraId="6151EE60" w14:textId="77777777" w:rsidR="00967FED" w:rsidRPr="008F5578" w:rsidRDefault="00967FED" w:rsidP="00126D5E">
            <w:pPr>
              <w:spacing w:after="120"/>
              <w:rPr>
                <w:sz w:val="22"/>
              </w:rPr>
            </w:pPr>
            <w:r w:rsidRPr="008F5578">
              <w:rPr>
                <w:sz w:val="22"/>
              </w:rPr>
              <w:t>OUT</w:t>
            </w:r>
          </w:p>
        </w:tc>
        <w:tc>
          <w:tcPr>
            <w:tcW w:w="2085" w:type="dxa"/>
          </w:tcPr>
          <w:p w14:paraId="1F32CB5E" w14:textId="61AF7CB4" w:rsidR="00967FED" w:rsidRPr="008F5578" w:rsidRDefault="008F02B7" w:rsidP="00126D5E">
            <w:pPr>
              <w:spacing w:after="120"/>
              <w:rPr>
                <w:sz w:val="22"/>
              </w:rPr>
            </w:pPr>
            <w:r w:rsidRPr="008F02B7">
              <w:rPr>
                <w:sz w:val="22"/>
              </w:rPr>
              <w:t>faultResponse</w:t>
            </w:r>
            <w:r w:rsidR="00F37F6B">
              <w:rPr>
                <w:sz w:val="22"/>
              </w:rPr>
              <w:t xml:space="preserve"> - </w:t>
            </w:r>
            <w:r w:rsidR="00F37F6B" w:rsidRPr="00F37F6B">
              <w:rPr>
                <w:sz w:val="22"/>
              </w:rPr>
              <w:t>null if succesful otherwise an exception is thrown if not null.</w:t>
            </w:r>
          </w:p>
        </w:tc>
        <w:tc>
          <w:tcPr>
            <w:tcW w:w="5475" w:type="dxa"/>
          </w:tcPr>
          <w:p w14:paraId="7AB09D9A" w14:textId="4D6214EA" w:rsidR="00967FED" w:rsidRPr="008F5578" w:rsidRDefault="008F02B7" w:rsidP="00126D5E">
            <w:pPr>
              <w:spacing w:after="120"/>
              <w:rPr>
                <w:sz w:val="22"/>
              </w:rPr>
            </w:pPr>
            <w:r w:rsidRPr="008F02B7">
              <w:rPr>
                <w:sz w:val="22"/>
              </w:rPr>
              <w:t>LONGVARCHAR</w:t>
            </w:r>
          </w:p>
        </w:tc>
      </w:tr>
      <w:tr w:rsidR="00967FED" w:rsidRPr="008F5578" w14:paraId="4A51BF57" w14:textId="77777777" w:rsidTr="00126D5E">
        <w:trPr>
          <w:trHeight w:val="396"/>
        </w:trPr>
        <w:tc>
          <w:tcPr>
            <w:tcW w:w="1278" w:type="dxa"/>
          </w:tcPr>
          <w:p w14:paraId="2BB1C409" w14:textId="77777777" w:rsidR="00967FED" w:rsidRPr="008F5578" w:rsidRDefault="00967FED" w:rsidP="00126D5E">
            <w:pPr>
              <w:spacing w:after="120"/>
              <w:rPr>
                <w:sz w:val="22"/>
              </w:rPr>
            </w:pPr>
            <w:r w:rsidRPr="008F5578">
              <w:rPr>
                <w:sz w:val="22"/>
              </w:rPr>
              <w:lastRenderedPageBreak/>
              <w:t>OUT</w:t>
            </w:r>
          </w:p>
        </w:tc>
        <w:tc>
          <w:tcPr>
            <w:tcW w:w="2085" w:type="dxa"/>
          </w:tcPr>
          <w:p w14:paraId="5DBA5F3D" w14:textId="6A3A3B8A" w:rsidR="00967FED" w:rsidRPr="008F5578" w:rsidRDefault="008F02B7" w:rsidP="00126D5E">
            <w:pPr>
              <w:spacing w:after="120"/>
              <w:rPr>
                <w:sz w:val="22"/>
              </w:rPr>
            </w:pPr>
            <w:r w:rsidRPr="008F02B7">
              <w:rPr>
                <w:sz w:val="22"/>
              </w:rPr>
              <w:t>invalidPathList</w:t>
            </w:r>
          </w:p>
        </w:tc>
        <w:tc>
          <w:tcPr>
            <w:tcW w:w="5475" w:type="dxa"/>
          </w:tcPr>
          <w:p w14:paraId="51E49C6C" w14:textId="0C695327" w:rsidR="00967FED" w:rsidRPr="008F5578" w:rsidRDefault="008F02B7" w:rsidP="00126D5E">
            <w:pPr>
              <w:spacing w:after="120"/>
              <w:rPr>
                <w:sz w:val="22"/>
              </w:rPr>
            </w:pPr>
            <w:r w:rsidRPr="008F02B7">
              <w:rPr>
                <w:sz w:val="22"/>
              </w:rPr>
              <w:t>LONGVARCHAR</w:t>
            </w:r>
          </w:p>
        </w:tc>
      </w:tr>
    </w:tbl>
    <w:p w14:paraId="3D2639DB" w14:textId="77777777" w:rsidR="00967FED" w:rsidRPr="0011702E" w:rsidRDefault="00967FED" w:rsidP="004B442F">
      <w:pPr>
        <w:pStyle w:val="CS-Bodytext"/>
        <w:numPr>
          <w:ilvl w:val="0"/>
          <w:numId w:val="329"/>
        </w:numPr>
        <w:spacing w:before="120"/>
        <w:ind w:right="14"/>
      </w:pPr>
      <w:r>
        <w:rPr>
          <w:b/>
          <w:bCs/>
        </w:rPr>
        <w:t>Examples:</w:t>
      </w:r>
    </w:p>
    <w:p w14:paraId="7E866ACF" w14:textId="77777777" w:rsidR="00967FED" w:rsidRPr="0011702E" w:rsidRDefault="00967FED" w:rsidP="004B442F">
      <w:pPr>
        <w:pStyle w:val="CS-Bodytext"/>
        <w:numPr>
          <w:ilvl w:val="1"/>
          <w:numId w:val="32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8"/>
        <w:gridCol w:w="2576"/>
        <w:gridCol w:w="4982"/>
      </w:tblGrid>
      <w:tr w:rsidR="00967FED" w:rsidRPr="008F5578" w14:paraId="542D6627" w14:textId="77777777" w:rsidTr="00126D5E">
        <w:trPr>
          <w:tblHeader/>
        </w:trPr>
        <w:tc>
          <w:tcPr>
            <w:tcW w:w="1298" w:type="dxa"/>
            <w:shd w:val="clear" w:color="auto" w:fill="B3B3B3"/>
          </w:tcPr>
          <w:p w14:paraId="05BC88C1" w14:textId="77777777" w:rsidR="00967FED" w:rsidRPr="008F5578" w:rsidRDefault="00967FED" w:rsidP="00126D5E">
            <w:pPr>
              <w:spacing w:after="120"/>
              <w:rPr>
                <w:b/>
                <w:sz w:val="22"/>
              </w:rPr>
            </w:pPr>
            <w:r w:rsidRPr="008F5578">
              <w:rPr>
                <w:b/>
                <w:sz w:val="22"/>
              </w:rPr>
              <w:t>Direction</w:t>
            </w:r>
          </w:p>
        </w:tc>
        <w:tc>
          <w:tcPr>
            <w:tcW w:w="2576" w:type="dxa"/>
            <w:shd w:val="clear" w:color="auto" w:fill="B3B3B3"/>
          </w:tcPr>
          <w:p w14:paraId="2CD709D7" w14:textId="77777777" w:rsidR="00967FED" w:rsidRPr="008F5578" w:rsidRDefault="00967FED" w:rsidP="00126D5E">
            <w:pPr>
              <w:spacing w:after="120"/>
              <w:rPr>
                <w:b/>
                <w:sz w:val="22"/>
              </w:rPr>
            </w:pPr>
            <w:r w:rsidRPr="008F5578">
              <w:rPr>
                <w:b/>
                <w:sz w:val="22"/>
              </w:rPr>
              <w:t>Parameter Name</w:t>
            </w:r>
          </w:p>
        </w:tc>
        <w:tc>
          <w:tcPr>
            <w:tcW w:w="4982" w:type="dxa"/>
            <w:shd w:val="clear" w:color="auto" w:fill="B3B3B3"/>
          </w:tcPr>
          <w:p w14:paraId="50A139A6" w14:textId="77777777" w:rsidR="00967FED" w:rsidRPr="008F5578" w:rsidRDefault="00967FED" w:rsidP="00126D5E">
            <w:pPr>
              <w:spacing w:after="120"/>
              <w:rPr>
                <w:b/>
                <w:sz w:val="22"/>
              </w:rPr>
            </w:pPr>
            <w:r w:rsidRPr="008F5578">
              <w:rPr>
                <w:b/>
                <w:sz w:val="22"/>
              </w:rPr>
              <w:t>Parameter Value</w:t>
            </w:r>
          </w:p>
        </w:tc>
      </w:tr>
      <w:tr w:rsidR="00967FED" w:rsidRPr="008F5578" w14:paraId="74E1DA91" w14:textId="77777777" w:rsidTr="00126D5E">
        <w:trPr>
          <w:trHeight w:val="260"/>
        </w:trPr>
        <w:tc>
          <w:tcPr>
            <w:tcW w:w="1298" w:type="dxa"/>
          </w:tcPr>
          <w:p w14:paraId="6CB4BFA1" w14:textId="77777777" w:rsidR="00967FED" w:rsidRPr="008F5578" w:rsidRDefault="00967FED" w:rsidP="00126D5E">
            <w:pPr>
              <w:spacing w:after="120"/>
              <w:rPr>
                <w:sz w:val="22"/>
              </w:rPr>
            </w:pPr>
            <w:r w:rsidRPr="008F5578">
              <w:rPr>
                <w:sz w:val="22"/>
              </w:rPr>
              <w:t>IN</w:t>
            </w:r>
          </w:p>
        </w:tc>
        <w:tc>
          <w:tcPr>
            <w:tcW w:w="2576" w:type="dxa"/>
          </w:tcPr>
          <w:p w14:paraId="6D287F0B" w14:textId="77777777" w:rsidR="00967FED" w:rsidRPr="008F5578" w:rsidRDefault="00967FED" w:rsidP="00126D5E">
            <w:pPr>
              <w:spacing w:after="120"/>
              <w:rPr>
                <w:sz w:val="22"/>
              </w:rPr>
            </w:pPr>
            <w:r>
              <w:rPr>
                <w:sz w:val="22"/>
              </w:rPr>
              <w:t>setExactly</w:t>
            </w:r>
          </w:p>
        </w:tc>
        <w:tc>
          <w:tcPr>
            <w:tcW w:w="4982" w:type="dxa"/>
          </w:tcPr>
          <w:p w14:paraId="459EB711" w14:textId="77777777" w:rsidR="00967FED" w:rsidRPr="008F5578" w:rsidRDefault="00967FED" w:rsidP="00126D5E">
            <w:pPr>
              <w:spacing w:after="120"/>
              <w:rPr>
                <w:sz w:val="22"/>
              </w:rPr>
            </w:pPr>
            <w:r>
              <w:rPr>
                <w:sz w:val="22"/>
              </w:rPr>
              <w:t>1</w:t>
            </w:r>
          </w:p>
        </w:tc>
      </w:tr>
      <w:tr w:rsidR="00967FED" w:rsidRPr="008F5578" w14:paraId="36BD453B" w14:textId="77777777" w:rsidTr="00126D5E">
        <w:tc>
          <w:tcPr>
            <w:tcW w:w="1298" w:type="dxa"/>
          </w:tcPr>
          <w:p w14:paraId="178AF340" w14:textId="77777777" w:rsidR="00967FED" w:rsidRPr="008F5578" w:rsidRDefault="00967FED" w:rsidP="00126D5E">
            <w:pPr>
              <w:spacing w:after="120"/>
              <w:rPr>
                <w:sz w:val="22"/>
              </w:rPr>
            </w:pPr>
            <w:r w:rsidRPr="008F5578">
              <w:rPr>
                <w:sz w:val="22"/>
              </w:rPr>
              <w:t>IN</w:t>
            </w:r>
          </w:p>
        </w:tc>
        <w:tc>
          <w:tcPr>
            <w:tcW w:w="2576" w:type="dxa"/>
          </w:tcPr>
          <w:p w14:paraId="48A29A6B" w14:textId="77777777" w:rsidR="00967FED" w:rsidRPr="008F5578" w:rsidRDefault="00967FED" w:rsidP="00126D5E">
            <w:pPr>
              <w:spacing w:after="120"/>
              <w:rPr>
                <w:sz w:val="22"/>
              </w:rPr>
            </w:pPr>
            <w:r>
              <w:rPr>
                <w:sz w:val="22"/>
              </w:rPr>
              <w:t>recurseChildren</w:t>
            </w:r>
          </w:p>
        </w:tc>
        <w:tc>
          <w:tcPr>
            <w:tcW w:w="4982" w:type="dxa"/>
          </w:tcPr>
          <w:p w14:paraId="210ACF3E" w14:textId="77777777" w:rsidR="00967FED" w:rsidRPr="008F5578" w:rsidRDefault="00967FED" w:rsidP="00126D5E">
            <w:pPr>
              <w:spacing w:after="120"/>
              <w:rPr>
                <w:sz w:val="22"/>
              </w:rPr>
            </w:pPr>
            <w:r>
              <w:rPr>
                <w:sz w:val="22"/>
              </w:rPr>
              <w:t>1</w:t>
            </w:r>
          </w:p>
        </w:tc>
      </w:tr>
      <w:tr w:rsidR="00967FED" w:rsidRPr="008F5578" w14:paraId="0D237554" w14:textId="77777777" w:rsidTr="00126D5E">
        <w:tc>
          <w:tcPr>
            <w:tcW w:w="1298" w:type="dxa"/>
          </w:tcPr>
          <w:p w14:paraId="1615BBC2" w14:textId="77777777" w:rsidR="00967FED" w:rsidRPr="008F5578" w:rsidRDefault="00967FED" w:rsidP="00126D5E">
            <w:pPr>
              <w:spacing w:after="120"/>
              <w:rPr>
                <w:sz w:val="22"/>
              </w:rPr>
            </w:pPr>
            <w:r w:rsidRPr="008F5578">
              <w:rPr>
                <w:sz w:val="22"/>
              </w:rPr>
              <w:t>IN</w:t>
            </w:r>
          </w:p>
        </w:tc>
        <w:tc>
          <w:tcPr>
            <w:tcW w:w="2576" w:type="dxa"/>
          </w:tcPr>
          <w:p w14:paraId="5AD0B45A" w14:textId="77777777" w:rsidR="00967FED" w:rsidRPr="008F5578" w:rsidRDefault="00967FED" w:rsidP="00126D5E">
            <w:pPr>
              <w:spacing w:after="120"/>
              <w:rPr>
                <w:sz w:val="22"/>
              </w:rPr>
            </w:pPr>
            <w:r>
              <w:rPr>
                <w:sz w:val="22"/>
              </w:rPr>
              <w:t>recurseDependencies</w:t>
            </w:r>
          </w:p>
        </w:tc>
        <w:tc>
          <w:tcPr>
            <w:tcW w:w="4982" w:type="dxa"/>
          </w:tcPr>
          <w:p w14:paraId="13A3C75A" w14:textId="77777777" w:rsidR="00967FED" w:rsidRPr="008F5578" w:rsidRDefault="00967FED" w:rsidP="00126D5E">
            <w:pPr>
              <w:spacing w:after="120"/>
              <w:rPr>
                <w:sz w:val="22"/>
              </w:rPr>
            </w:pPr>
            <w:r>
              <w:rPr>
                <w:sz w:val="22"/>
              </w:rPr>
              <w:t>0</w:t>
            </w:r>
          </w:p>
        </w:tc>
      </w:tr>
      <w:tr w:rsidR="00967FED" w:rsidRPr="008F5578" w14:paraId="3758F2D7" w14:textId="77777777" w:rsidTr="00126D5E">
        <w:tc>
          <w:tcPr>
            <w:tcW w:w="1298" w:type="dxa"/>
          </w:tcPr>
          <w:p w14:paraId="2458E2BF" w14:textId="77777777" w:rsidR="00967FED" w:rsidRPr="008F5578" w:rsidRDefault="00967FED" w:rsidP="00126D5E">
            <w:pPr>
              <w:spacing w:after="120"/>
              <w:rPr>
                <w:sz w:val="22"/>
              </w:rPr>
            </w:pPr>
            <w:r w:rsidRPr="008F5578">
              <w:rPr>
                <w:sz w:val="22"/>
              </w:rPr>
              <w:t>IN</w:t>
            </w:r>
          </w:p>
        </w:tc>
        <w:tc>
          <w:tcPr>
            <w:tcW w:w="2576" w:type="dxa"/>
          </w:tcPr>
          <w:p w14:paraId="00FF7AF4" w14:textId="77777777" w:rsidR="00967FED" w:rsidRPr="008F5578" w:rsidRDefault="00967FED" w:rsidP="00126D5E">
            <w:pPr>
              <w:spacing w:after="120"/>
              <w:rPr>
                <w:sz w:val="22"/>
              </w:rPr>
            </w:pPr>
            <w:r>
              <w:rPr>
                <w:sz w:val="22"/>
              </w:rPr>
              <w:t>recurseDependencies</w:t>
            </w:r>
          </w:p>
        </w:tc>
        <w:tc>
          <w:tcPr>
            <w:tcW w:w="4982" w:type="dxa"/>
          </w:tcPr>
          <w:p w14:paraId="641C93A4" w14:textId="77777777" w:rsidR="00967FED" w:rsidRPr="008F5578" w:rsidRDefault="00967FED" w:rsidP="00126D5E">
            <w:pPr>
              <w:spacing w:after="120"/>
              <w:rPr>
                <w:sz w:val="22"/>
              </w:rPr>
            </w:pPr>
            <w:r>
              <w:rPr>
                <w:sz w:val="22"/>
              </w:rPr>
              <w:t>0</w:t>
            </w:r>
          </w:p>
        </w:tc>
      </w:tr>
      <w:tr w:rsidR="00967FED" w:rsidRPr="008F5578" w14:paraId="53E245E3" w14:textId="77777777" w:rsidTr="00126D5E">
        <w:tc>
          <w:tcPr>
            <w:tcW w:w="1298" w:type="dxa"/>
          </w:tcPr>
          <w:p w14:paraId="6A68F580" w14:textId="77777777" w:rsidR="00967FED" w:rsidRPr="008F5578" w:rsidRDefault="00967FED" w:rsidP="00126D5E">
            <w:pPr>
              <w:spacing w:after="120"/>
              <w:rPr>
                <w:sz w:val="22"/>
              </w:rPr>
            </w:pPr>
            <w:r w:rsidRPr="008F5578">
              <w:rPr>
                <w:sz w:val="22"/>
              </w:rPr>
              <w:t>IN</w:t>
            </w:r>
          </w:p>
        </w:tc>
        <w:tc>
          <w:tcPr>
            <w:tcW w:w="2576" w:type="dxa"/>
          </w:tcPr>
          <w:p w14:paraId="579F0FB5" w14:textId="1F6E2C94" w:rsidR="00967FED" w:rsidRPr="008F5578" w:rsidRDefault="00310AC6" w:rsidP="00126D5E">
            <w:pPr>
              <w:spacing w:after="120"/>
              <w:rPr>
                <w:sz w:val="22"/>
              </w:rPr>
            </w:pPr>
            <w:r w:rsidRPr="00310AC6">
              <w:rPr>
                <w:sz w:val="22"/>
              </w:rPr>
              <w:t>inPrivilegeEntriesXML</w:t>
            </w:r>
          </w:p>
        </w:tc>
        <w:tc>
          <w:tcPr>
            <w:tcW w:w="4982" w:type="dxa"/>
          </w:tcPr>
          <w:p w14:paraId="0C2A754A" w14:textId="0F0C9498" w:rsidR="00967FED" w:rsidRPr="008F5578" w:rsidRDefault="00310AC6" w:rsidP="00126D5E">
            <w:pPr>
              <w:spacing w:after="120"/>
              <w:rPr>
                <w:sz w:val="22"/>
              </w:rPr>
            </w:pPr>
            <w:r>
              <w:rPr>
                <w:sz w:val="22"/>
              </w:rPr>
              <w:t>See example in the description above.</w:t>
            </w:r>
          </w:p>
        </w:tc>
      </w:tr>
      <w:tr w:rsidR="00967FED" w:rsidRPr="008F5578" w14:paraId="7E086EDE" w14:textId="77777777" w:rsidTr="00126D5E">
        <w:tc>
          <w:tcPr>
            <w:tcW w:w="1298" w:type="dxa"/>
          </w:tcPr>
          <w:p w14:paraId="2AA00389" w14:textId="77777777" w:rsidR="00967FED" w:rsidRPr="008F5578" w:rsidRDefault="00967FED" w:rsidP="00126D5E">
            <w:pPr>
              <w:spacing w:after="120"/>
              <w:rPr>
                <w:sz w:val="22"/>
              </w:rPr>
            </w:pPr>
            <w:r w:rsidRPr="008F5578">
              <w:rPr>
                <w:sz w:val="22"/>
              </w:rPr>
              <w:t>OUT</w:t>
            </w:r>
          </w:p>
        </w:tc>
        <w:tc>
          <w:tcPr>
            <w:tcW w:w="2576" w:type="dxa"/>
          </w:tcPr>
          <w:p w14:paraId="57B47217" w14:textId="77777777" w:rsidR="00967FED" w:rsidRPr="008F5578" w:rsidRDefault="00967FED" w:rsidP="00126D5E">
            <w:pPr>
              <w:spacing w:after="120"/>
              <w:rPr>
                <w:sz w:val="22"/>
              </w:rPr>
            </w:pPr>
            <w:r w:rsidRPr="008F5578">
              <w:rPr>
                <w:sz w:val="22"/>
              </w:rPr>
              <w:t>success</w:t>
            </w:r>
          </w:p>
        </w:tc>
        <w:tc>
          <w:tcPr>
            <w:tcW w:w="4982" w:type="dxa"/>
          </w:tcPr>
          <w:p w14:paraId="4089B598" w14:textId="77777777" w:rsidR="00967FED" w:rsidRPr="008F5578" w:rsidRDefault="00967FED" w:rsidP="00126D5E">
            <w:pPr>
              <w:spacing w:after="120"/>
              <w:rPr>
                <w:sz w:val="22"/>
              </w:rPr>
            </w:pPr>
            <w:r w:rsidRPr="008F5578">
              <w:rPr>
                <w:sz w:val="22"/>
              </w:rPr>
              <w:t>1</w:t>
            </w:r>
          </w:p>
        </w:tc>
      </w:tr>
      <w:tr w:rsidR="008F02B7" w:rsidRPr="008F5578" w14:paraId="71B6ABEE" w14:textId="77777777" w:rsidTr="00126D5E">
        <w:tc>
          <w:tcPr>
            <w:tcW w:w="1298" w:type="dxa"/>
          </w:tcPr>
          <w:p w14:paraId="24923502" w14:textId="77777777" w:rsidR="008F02B7" w:rsidRPr="008F5578" w:rsidRDefault="008F02B7" w:rsidP="008F02B7">
            <w:pPr>
              <w:spacing w:after="120"/>
              <w:rPr>
                <w:sz w:val="22"/>
              </w:rPr>
            </w:pPr>
            <w:r w:rsidRPr="008F5578">
              <w:rPr>
                <w:sz w:val="22"/>
              </w:rPr>
              <w:t>OUT</w:t>
            </w:r>
          </w:p>
        </w:tc>
        <w:tc>
          <w:tcPr>
            <w:tcW w:w="2576" w:type="dxa"/>
          </w:tcPr>
          <w:p w14:paraId="18085908" w14:textId="17AF659B" w:rsidR="008F02B7" w:rsidRPr="008F5578" w:rsidRDefault="008F02B7" w:rsidP="008F02B7">
            <w:pPr>
              <w:spacing w:after="120"/>
              <w:rPr>
                <w:sz w:val="22"/>
              </w:rPr>
            </w:pPr>
            <w:r w:rsidRPr="008F02B7">
              <w:rPr>
                <w:sz w:val="22"/>
              </w:rPr>
              <w:t>faultResponse</w:t>
            </w:r>
          </w:p>
        </w:tc>
        <w:tc>
          <w:tcPr>
            <w:tcW w:w="4982" w:type="dxa"/>
          </w:tcPr>
          <w:p w14:paraId="134C5071" w14:textId="77777777" w:rsidR="008F02B7" w:rsidRPr="008F5578" w:rsidRDefault="008F02B7" w:rsidP="008F02B7">
            <w:pPr>
              <w:spacing w:after="120"/>
              <w:rPr>
                <w:sz w:val="22"/>
              </w:rPr>
            </w:pPr>
            <w:r w:rsidRPr="008F5578">
              <w:rPr>
                <w:sz w:val="22"/>
              </w:rPr>
              <w:t>XML not shown here</w:t>
            </w:r>
          </w:p>
        </w:tc>
      </w:tr>
      <w:tr w:rsidR="008F02B7" w:rsidRPr="008F5578" w14:paraId="49F32B5F" w14:textId="77777777" w:rsidTr="00126D5E">
        <w:tc>
          <w:tcPr>
            <w:tcW w:w="1298" w:type="dxa"/>
          </w:tcPr>
          <w:p w14:paraId="07EEC219" w14:textId="77777777" w:rsidR="008F02B7" w:rsidRPr="008F5578" w:rsidRDefault="008F02B7" w:rsidP="008F02B7">
            <w:pPr>
              <w:spacing w:after="120"/>
              <w:rPr>
                <w:sz w:val="22"/>
              </w:rPr>
            </w:pPr>
            <w:r w:rsidRPr="008F5578">
              <w:rPr>
                <w:sz w:val="22"/>
              </w:rPr>
              <w:t>OUT</w:t>
            </w:r>
          </w:p>
        </w:tc>
        <w:tc>
          <w:tcPr>
            <w:tcW w:w="2576" w:type="dxa"/>
          </w:tcPr>
          <w:p w14:paraId="6D98FDA4" w14:textId="3EBB8A89" w:rsidR="008F02B7" w:rsidRPr="008F5578" w:rsidRDefault="008F02B7" w:rsidP="008F02B7">
            <w:pPr>
              <w:spacing w:after="120"/>
              <w:rPr>
                <w:sz w:val="22"/>
              </w:rPr>
            </w:pPr>
            <w:r w:rsidRPr="008F02B7">
              <w:rPr>
                <w:sz w:val="22"/>
              </w:rPr>
              <w:t>invalidPathList</w:t>
            </w:r>
          </w:p>
        </w:tc>
        <w:tc>
          <w:tcPr>
            <w:tcW w:w="4982" w:type="dxa"/>
          </w:tcPr>
          <w:p w14:paraId="21475E23" w14:textId="77777777" w:rsidR="008F02B7" w:rsidRPr="008F5578" w:rsidRDefault="008F02B7" w:rsidP="008F02B7">
            <w:pPr>
              <w:spacing w:after="120"/>
              <w:rPr>
                <w:sz w:val="22"/>
              </w:rPr>
            </w:pPr>
            <w:r>
              <w:rPr>
                <w:sz w:val="22"/>
              </w:rPr>
              <w:t>NULL</w:t>
            </w:r>
          </w:p>
        </w:tc>
      </w:tr>
    </w:tbl>
    <w:p w14:paraId="4A9C0B85" w14:textId="282D0D5C" w:rsidR="00310AC6" w:rsidRPr="00582C6C" w:rsidRDefault="00310AC6" w:rsidP="00310AC6">
      <w:pPr>
        <w:pStyle w:val="Heading3"/>
        <w:rPr>
          <w:color w:val="1F497D"/>
          <w:sz w:val="23"/>
          <w:szCs w:val="23"/>
        </w:rPr>
      </w:pPr>
      <w:bookmarkStart w:id="905" w:name="_Toc484033138"/>
      <w:bookmarkStart w:id="906" w:name="_Toc40976491"/>
      <w:r w:rsidRPr="00582C6C">
        <w:rPr>
          <w:color w:val="1F497D"/>
          <w:sz w:val="23"/>
          <w:szCs w:val="23"/>
        </w:rPr>
        <w:t>updateResourcesSqlTable</w:t>
      </w:r>
      <w:r>
        <w:rPr>
          <w:color w:val="1F497D"/>
          <w:sz w:val="23"/>
          <w:szCs w:val="23"/>
        </w:rPr>
        <w:t xml:space="preserve"> (deprecated)</w:t>
      </w:r>
      <w:bookmarkEnd w:id="906"/>
    </w:p>
    <w:p w14:paraId="5F72C49C" w14:textId="31FD887D" w:rsidR="00310AC6" w:rsidRDefault="00310AC6" w:rsidP="00310AC6">
      <w:pPr>
        <w:pStyle w:val="CS-Bodytext"/>
      </w:pPr>
      <w:r>
        <w:t>Use updateResourceSqlTableV2</w:t>
      </w:r>
      <w:r w:rsidRPr="00AC7C16">
        <w:t>.</w:t>
      </w:r>
    </w:p>
    <w:p w14:paraId="10D3C05E" w14:textId="3348B4EC" w:rsidR="00967FED" w:rsidRPr="00582C6C" w:rsidRDefault="00967FED" w:rsidP="00967FED">
      <w:pPr>
        <w:pStyle w:val="Heading3"/>
        <w:rPr>
          <w:color w:val="1F497D"/>
          <w:sz w:val="23"/>
          <w:szCs w:val="23"/>
        </w:rPr>
      </w:pPr>
      <w:bookmarkStart w:id="907" w:name="_Toc40976492"/>
      <w:r w:rsidRPr="00582C6C">
        <w:rPr>
          <w:color w:val="1F497D"/>
          <w:sz w:val="23"/>
          <w:szCs w:val="23"/>
        </w:rPr>
        <w:t>updateResourcesSqlTable</w:t>
      </w:r>
      <w:bookmarkEnd w:id="899"/>
      <w:bookmarkEnd w:id="900"/>
      <w:bookmarkEnd w:id="905"/>
      <w:r w:rsidR="00310AC6">
        <w:rPr>
          <w:color w:val="1F497D"/>
          <w:sz w:val="23"/>
          <w:szCs w:val="23"/>
        </w:rPr>
        <w:t>V2</w:t>
      </w:r>
      <w:bookmarkEnd w:id="907"/>
    </w:p>
    <w:p w14:paraId="26879C5C" w14:textId="75E7DCC7" w:rsidR="00967FED" w:rsidRDefault="00967FED" w:rsidP="00967FED">
      <w:pPr>
        <w:pStyle w:val="CS-Bodytext"/>
      </w:pPr>
      <w:r>
        <w:t>This procedure is used to update the content of a SQL Table View including the indexes for that VIEW.   In order to achieve this, an</w:t>
      </w:r>
      <w:r w:rsidR="00310AC6">
        <w:t xml:space="preserve"> XML</w:t>
      </w:r>
      <w:r>
        <w:t xml:space="preserve"> array of the columns and their types along with an </w:t>
      </w:r>
      <w:r w:rsidR="00310AC6">
        <w:t xml:space="preserve">XML </w:t>
      </w:r>
      <w:r>
        <w:t>array of the SQL indexes</w:t>
      </w:r>
      <w:r w:rsidR="00310AC6">
        <w:t xml:space="preserve"> and XML array of foreign keys</w:t>
      </w:r>
      <w:r>
        <w:t xml:space="preserve"> are passed into this procedure.</w:t>
      </w:r>
    </w:p>
    <w:p w14:paraId="3B863077" w14:textId="77777777" w:rsidR="00967FED" w:rsidRDefault="00967FED" w:rsidP="004B442F">
      <w:pPr>
        <w:pStyle w:val="CS-Bodytext"/>
        <w:numPr>
          <w:ilvl w:val="0"/>
          <w:numId w:val="365"/>
        </w:numPr>
        <w:spacing w:before="120"/>
        <w:ind w:right="14"/>
      </w:pPr>
      <w:r>
        <w:rPr>
          <w:b/>
          <w:bCs/>
        </w:rPr>
        <w:t>Parameters:</w:t>
      </w:r>
    </w:p>
    <w:tbl>
      <w:tblPr>
        <w:tblW w:w="884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3685"/>
        <w:gridCol w:w="4062"/>
      </w:tblGrid>
      <w:tr w:rsidR="00967FED" w:rsidRPr="008F5578" w14:paraId="708534BD" w14:textId="77777777" w:rsidTr="00126D5E">
        <w:trPr>
          <w:trHeight w:val="355"/>
          <w:tblHeader/>
        </w:trPr>
        <w:tc>
          <w:tcPr>
            <w:tcW w:w="1098" w:type="dxa"/>
            <w:shd w:val="clear" w:color="auto" w:fill="B3B3B3"/>
          </w:tcPr>
          <w:p w14:paraId="25FE242B" w14:textId="77777777" w:rsidR="00967FED" w:rsidRPr="008F5578" w:rsidRDefault="00967FED" w:rsidP="00126D5E">
            <w:pPr>
              <w:spacing w:after="120"/>
              <w:rPr>
                <w:b/>
                <w:sz w:val="22"/>
              </w:rPr>
            </w:pPr>
            <w:r w:rsidRPr="008F5578">
              <w:rPr>
                <w:b/>
                <w:sz w:val="22"/>
              </w:rPr>
              <w:t>Direction</w:t>
            </w:r>
          </w:p>
        </w:tc>
        <w:tc>
          <w:tcPr>
            <w:tcW w:w="3685" w:type="dxa"/>
            <w:shd w:val="clear" w:color="auto" w:fill="B3B3B3"/>
          </w:tcPr>
          <w:p w14:paraId="21BE3E6B" w14:textId="77777777" w:rsidR="00967FED" w:rsidRPr="008F5578" w:rsidRDefault="00967FED" w:rsidP="00126D5E">
            <w:pPr>
              <w:spacing w:after="120"/>
              <w:rPr>
                <w:b/>
                <w:sz w:val="22"/>
              </w:rPr>
            </w:pPr>
            <w:r w:rsidRPr="008F5578">
              <w:rPr>
                <w:b/>
                <w:sz w:val="22"/>
              </w:rPr>
              <w:t>Parameter Name</w:t>
            </w:r>
          </w:p>
        </w:tc>
        <w:tc>
          <w:tcPr>
            <w:tcW w:w="4062" w:type="dxa"/>
            <w:shd w:val="clear" w:color="auto" w:fill="B3B3B3"/>
          </w:tcPr>
          <w:p w14:paraId="1A6D5C93" w14:textId="77777777" w:rsidR="00967FED" w:rsidRPr="008F5578" w:rsidRDefault="00967FED" w:rsidP="00126D5E">
            <w:pPr>
              <w:spacing w:after="120"/>
              <w:rPr>
                <w:b/>
                <w:sz w:val="22"/>
              </w:rPr>
            </w:pPr>
            <w:r w:rsidRPr="008F5578">
              <w:rPr>
                <w:b/>
                <w:sz w:val="22"/>
              </w:rPr>
              <w:t>Parameter Type</w:t>
            </w:r>
          </w:p>
        </w:tc>
      </w:tr>
      <w:tr w:rsidR="00967FED" w:rsidRPr="008F5578" w14:paraId="2CCFA08C" w14:textId="77777777" w:rsidTr="00126D5E">
        <w:trPr>
          <w:trHeight w:val="251"/>
        </w:trPr>
        <w:tc>
          <w:tcPr>
            <w:tcW w:w="1098" w:type="dxa"/>
          </w:tcPr>
          <w:p w14:paraId="41451F7C" w14:textId="77777777" w:rsidR="00967FED" w:rsidRPr="008F5578" w:rsidRDefault="00967FED" w:rsidP="00126D5E">
            <w:pPr>
              <w:spacing w:after="120"/>
              <w:rPr>
                <w:sz w:val="22"/>
              </w:rPr>
            </w:pPr>
            <w:r w:rsidRPr="008F5578">
              <w:rPr>
                <w:sz w:val="22"/>
              </w:rPr>
              <w:t>IN</w:t>
            </w:r>
          </w:p>
        </w:tc>
        <w:tc>
          <w:tcPr>
            <w:tcW w:w="3685" w:type="dxa"/>
          </w:tcPr>
          <w:p w14:paraId="13D5B662" w14:textId="77777777" w:rsidR="00967FED" w:rsidRPr="008F5578" w:rsidRDefault="00967FED" w:rsidP="00126D5E">
            <w:pPr>
              <w:spacing w:after="120"/>
              <w:rPr>
                <w:sz w:val="22"/>
              </w:rPr>
            </w:pPr>
            <w:r w:rsidRPr="008F5578">
              <w:rPr>
                <w:sz w:val="22"/>
              </w:rPr>
              <w:t>fullResourcePath - Full resource path which includes the path and the resource name</w:t>
            </w:r>
          </w:p>
        </w:tc>
        <w:tc>
          <w:tcPr>
            <w:tcW w:w="4062" w:type="dxa"/>
          </w:tcPr>
          <w:p w14:paraId="08C29B61" w14:textId="29FE8C53" w:rsidR="00967FED" w:rsidRPr="008F5578" w:rsidRDefault="00310AC6" w:rsidP="00126D5E">
            <w:pPr>
              <w:spacing w:after="120"/>
              <w:rPr>
                <w:sz w:val="22"/>
              </w:rPr>
            </w:pPr>
            <w:r>
              <w:rPr>
                <w:sz w:val="22"/>
              </w:rPr>
              <w:t>VARCHAR(4096)</w:t>
            </w:r>
          </w:p>
        </w:tc>
      </w:tr>
      <w:tr w:rsidR="00967FED" w:rsidRPr="008F5578" w14:paraId="6405E0AE" w14:textId="77777777" w:rsidTr="00126D5E">
        <w:trPr>
          <w:trHeight w:val="602"/>
        </w:trPr>
        <w:tc>
          <w:tcPr>
            <w:tcW w:w="1098" w:type="dxa"/>
          </w:tcPr>
          <w:p w14:paraId="344ED933" w14:textId="77777777" w:rsidR="00967FED" w:rsidRPr="008F5578" w:rsidRDefault="00967FED" w:rsidP="00126D5E">
            <w:pPr>
              <w:spacing w:after="120"/>
              <w:rPr>
                <w:sz w:val="22"/>
              </w:rPr>
            </w:pPr>
            <w:r w:rsidRPr="008F5578">
              <w:rPr>
                <w:sz w:val="22"/>
              </w:rPr>
              <w:t>IN</w:t>
            </w:r>
          </w:p>
        </w:tc>
        <w:tc>
          <w:tcPr>
            <w:tcW w:w="3685" w:type="dxa"/>
          </w:tcPr>
          <w:p w14:paraId="4FEF5829" w14:textId="77777777" w:rsidR="00967FED" w:rsidRPr="008F5578" w:rsidRDefault="00967FED" w:rsidP="00126D5E">
            <w:pPr>
              <w:spacing w:after="120"/>
              <w:rPr>
                <w:sz w:val="22"/>
              </w:rPr>
            </w:pPr>
            <w:r w:rsidRPr="008F5578">
              <w:rPr>
                <w:sz w:val="22"/>
              </w:rPr>
              <w:t>scripttext - SQL Table text to be updated</w:t>
            </w:r>
          </w:p>
        </w:tc>
        <w:tc>
          <w:tcPr>
            <w:tcW w:w="4062" w:type="dxa"/>
          </w:tcPr>
          <w:p w14:paraId="2C16068C" w14:textId="77777777" w:rsidR="00967FED" w:rsidRPr="008F5578" w:rsidRDefault="00967FED" w:rsidP="00126D5E">
            <w:pPr>
              <w:spacing w:after="120"/>
              <w:rPr>
                <w:sz w:val="22"/>
              </w:rPr>
            </w:pPr>
            <w:r w:rsidRPr="008F5578">
              <w:rPr>
                <w:sz w:val="22"/>
              </w:rPr>
              <w:t>LONGVARCHAR</w:t>
            </w:r>
          </w:p>
        </w:tc>
      </w:tr>
      <w:tr w:rsidR="00967FED" w:rsidRPr="008F5578" w14:paraId="7DCC4E3D" w14:textId="77777777" w:rsidTr="00310AC6">
        <w:trPr>
          <w:trHeight w:val="710"/>
        </w:trPr>
        <w:tc>
          <w:tcPr>
            <w:tcW w:w="1098" w:type="dxa"/>
          </w:tcPr>
          <w:p w14:paraId="5089596A" w14:textId="77777777" w:rsidR="00967FED" w:rsidRPr="008F5578" w:rsidRDefault="00967FED" w:rsidP="00126D5E">
            <w:pPr>
              <w:spacing w:after="120"/>
              <w:rPr>
                <w:sz w:val="22"/>
              </w:rPr>
            </w:pPr>
            <w:r w:rsidRPr="008F5578">
              <w:rPr>
                <w:sz w:val="22"/>
              </w:rPr>
              <w:t>IN</w:t>
            </w:r>
          </w:p>
        </w:tc>
        <w:tc>
          <w:tcPr>
            <w:tcW w:w="3685" w:type="dxa"/>
          </w:tcPr>
          <w:p w14:paraId="4038080E" w14:textId="59556C37" w:rsidR="00967FED" w:rsidRPr="008F5578" w:rsidRDefault="00310AC6" w:rsidP="00126D5E">
            <w:pPr>
              <w:spacing w:after="120"/>
              <w:rPr>
                <w:sz w:val="22"/>
              </w:rPr>
            </w:pPr>
            <w:r w:rsidRPr="00310AC6">
              <w:rPr>
                <w:sz w:val="22"/>
              </w:rPr>
              <w:t>inColumnList</w:t>
            </w:r>
            <w:r>
              <w:rPr>
                <w:sz w:val="22"/>
              </w:rPr>
              <w:t xml:space="preserve"> </w:t>
            </w:r>
            <w:r w:rsidR="00967FED" w:rsidRPr="008F5578">
              <w:rPr>
                <w:sz w:val="22"/>
              </w:rPr>
              <w:t xml:space="preserve">- </w:t>
            </w:r>
            <w:r w:rsidRPr="00310AC6">
              <w:rPr>
                <w:sz w:val="22"/>
              </w:rPr>
              <w:t>XML formatted column list</w:t>
            </w:r>
          </w:p>
        </w:tc>
        <w:tc>
          <w:tcPr>
            <w:tcW w:w="4062" w:type="dxa"/>
          </w:tcPr>
          <w:p w14:paraId="5094F6C9" w14:textId="76FCE8C8" w:rsidR="00967FED" w:rsidRPr="008F5578" w:rsidRDefault="00310AC6" w:rsidP="00126D5E">
            <w:pPr>
              <w:spacing w:after="120"/>
              <w:rPr>
                <w:sz w:val="22"/>
              </w:rPr>
            </w:pPr>
            <w:r w:rsidRPr="008F5578">
              <w:rPr>
                <w:sz w:val="22"/>
              </w:rPr>
              <w:t>LONGVARCHAR</w:t>
            </w:r>
          </w:p>
        </w:tc>
      </w:tr>
      <w:tr w:rsidR="00967FED" w:rsidRPr="008F5578" w14:paraId="3ED48909" w14:textId="77777777" w:rsidTr="00310AC6">
        <w:trPr>
          <w:trHeight w:val="54"/>
        </w:trPr>
        <w:tc>
          <w:tcPr>
            <w:tcW w:w="1098" w:type="dxa"/>
          </w:tcPr>
          <w:p w14:paraId="21E27678" w14:textId="77777777" w:rsidR="00967FED" w:rsidRPr="008F5578" w:rsidRDefault="00967FED" w:rsidP="00126D5E">
            <w:pPr>
              <w:spacing w:after="120"/>
              <w:rPr>
                <w:sz w:val="22"/>
              </w:rPr>
            </w:pPr>
            <w:r w:rsidRPr="008F5578">
              <w:rPr>
                <w:sz w:val="22"/>
              </w:rPr>
              <w:t>IN</w:t>
            </w:r>
          </w:p>
        </w:tc>
        <w:tc>
          <w:tcPr>
            <w:tcW w:w="3685" w:type="dxa"/>
          </w:tcPr>
          <w:p w14:paraId="07E79A43" w14:textId="1A67DB0B" w:rsidR="00967FED" w:rsidRPr="008F5578" w:rsidRDefault="00310AC6" w:rsidP="00126D5E">
            <w:pPr>
              <w:spacing w:after="120"/>
              <w:rPr>
                <w:sz w:val="22"/>
              </w:rPr>
            </w:pPr>
            <w:r w:rsidRPr="00310AC6">
              <w:rPr>
                <w:sz w:val="22"/>
              </w:rPr>
              <w:t>inSqlIndexList</w:t>
            </w:r>
            <w:r>
              <w:rPr>
                <w:sz w:val="22"/>
              </w:rPr>
              <w:t xml:space="preserve"> </w:t>
            </w:r>
            <w:r w:rsidR="00967FED" w:rsidRPr="008F5578">
              <w:rPr>
                <w:sz w:val="22"/>
              </w:rPr>
              <w:t xml:space="preserve">- </w:t>
            </w:r>
            <w:r w:rsidRPr="00310AC6">
              <w:rPr>
                <w:sz w:val="22"/>
              </w:rPr>
              <w:t>XML formatted sql index list</w:t>
            </w:r>
          </w:p>
        </w:tc>
        <w:tc>
          <w:tcPr>
            <w:tcW w:w="4062" w:type="dxa"/>
          </w:tcPr>
          <w:p w14:paraId="7A3E306C" w14:textId="15127981" w:rsidR="00967FED" w:rsidRPr="008F5578" w:rsidRDefault="00310AC6" w:rsidP="00126D5E">
            <w:pPr>
              <w:spacing w:after="120"/>
              <w:rPr>
                <w:sz w:val="22"/>
              </w:rPr>
            </w:pPr>
            <w:r w:rsidRPr="008F5578">
              <w:rPr>
                <w:sz w:val="22"/>
              </w:rPr>
              <w:t>LONGVARCHAR</w:t>
            </w:r>
          </w:p>
        </w:tc>
      </w:tr>
      <w:tr w:rsidR="00967FED" w:rsidRPr="008F5578" w14:paraId="0E0C8D39" w14:textId="77777777" w:rsidTr="00126D5E">
        <w:trPr>
          <w:trHeight w:val="355"/>
        </w:trPr>
        <w:tc>
          <w:tcPr>
            <w:tcW w:w="1098" w:type="dxa"/>
          </w:tcPr>
          <w:p w14:paraId="7A99E406" w14:textId="77777777" w:rsidR="00967FED" w:rsidRPr="008F5578" w:rsidRDefault="00967FED" w:rsidP="00126D5E">
            <w:pPr>
              <w:spacing w:after="120"/>
              <w:rPr>
                <w:sz w:val="22"/>
              </w:rPr>
            </w:pPr>
            <w:r>
              <w:rPr>
                <w:sz w:val="22"/>
              </w:rPr>
              <w:t>IN</w:t>
            </w:r>
          </w:p>
        </w:tc>
        <w:tc>
          <w:tcPr>
            <w:tcW w:w="3685" w:type="dxa"/>
          </w:tcPr>
          <w:p w14:paraId="7CCDBE80" w14:textId="5742FA81" w:rsidR="00967FED" w:rsidRPr="008F5578" w:rsidRDefault="00310AC6" w:rsidP="00126D5E">
            <w:pPr>
              <w:spacing w:after="120"/>
              <w:rPr>
                <w:sz w:val="22"/>
              </w:rPr>
            </w:pPr>
            <w:r w:rsidRPr="00310AC6">
              <w:rPr>
                <w:sz w:val="22"/>
              </w:rPr>
              <w:t>inForeignKeyList</w:t>
            </w:r>
            <w:r>
              <w:rPr>
                <w:sz w:val="22"/>
              </w:rPr>
              <w:t xml:space="preserve"> </w:t>
            </w:r>
            <w:r w:rsidR="00967FED">
              <w:rPr>
                <w:sz w:val="22"/>
              </w:rPr>
              <w:t xml:space="preserve">- </w:t>
            </w:r>
            <w:r w:rsidRPr="00310AC6">
              <w:rPr>
                <w:sz w:val="22"/>
              </w:rPr>
              <w:t>XML formatted sql foreign key list</w:t>
            </w:r>
          </w:p>
        </w:tc>
        <w:tc>
          <w:tcPr>
            <w:tcW w:w="4062" w:type="dxa"/>
          </w:tcPr>
          <w:p w14:paraId="5BE376CC" w14:textId="2DEAD6F5" w:rsidR="00967FED" w:rsidRPr="008865AE" w:rsidRDefault="00310AC6" w:rsidP="00126D5E">
            <w:pPr>
              <w:spacing w:after="120"/>
              <w:rPr>
                <w:sz w:val="22"/>
              </w:rPr>
            </w:pPr>
            <w:r w:rsidRPr="008F5578">
              <w:rPr>
                <w:sz w:val="22"/>
              </w:rPr>
              <w:t>LONGVARCHAR</w:t>
            </w:r>
          </w:p>
          <w:p w14:paraId="405167EC" w14:textId="77777777" w:rsidR="00967FED" w:rsidRPr="008F5578" w:rsidRDefault="00967FED" w:rsidP="00126D5E">
            <w:pPr>
              <w:spacing w:after="120"/>
              <w:rPr>
                <w:sz w:val="22"/>
              </w:rPr>
            </w:pPr>
          </w:p>
        </w:tc>
      </w:tr>
      <w:tr w:rsidR="00967FED" w:rsidRPr="008F5578" w14:paraId="30DE698C" w14:textId="77777777" w:rsidTr="00126D5E">
        <w:trPr>
          <w:trHeight w:val="355"/>
        </w:trPr>
        <w:tc>
          <w:tcPr>
            <w:tcW w:w="1098" w:type="dxa"/>
          </w:tcPr>
          <w:p w14:paraId="129277EF" w14:textId="77777777" w:rsidR="00967FED" w:rsidRPr="008F5578" w:rsidRDefault="00967FED" w:rsidP="00126D5E">
            <w:pPr>
              <w:spacing w:after="120"/>
              <w:rPr>
                <w:sz w:val="22"/>
              </w:rPr>
            </w:pPr>
            <w:r w:rsidRPr="008F5578">
              <w:rPr>
                <w:sz w:val="22"/>
              </w:rPr>
              <w:lastRenderedPageBreak/>
              <w:t>OUT</w:t>
            </w:r>
          </w:p>
        </w:tc>
        <w:tc>
          <w:tcPr>
            <w:tcW w:w="3685" w:type="dxa"/>
          </w:tcPr>
          <w:p w14:paraId="180FD675" w14:textId="77777777" w:rsidR="00967FED" w:rsidRPr="008F5578" w:rsidRDefault="00967FED" w:rsidP="00126D5E">
            <w:pPr>
              <w:spacing w:after="120"/>
              <w:rPr>
                <w:sz w:val="22"/>
              </w:rPr>
            </w:pPr>
            <w:r w:rsidRPr="008F5578">
              <w:rPr>
                <w:sz w:val="22"/>
              </w:rPr>
              <w:t>success</w:t>
            </w:r>
          </w:p>
        </w:tc>
        <w:tc>
          <w:tcPr>
            <w:tcW w:w="4062" w:type="dxa"/>
          </w:tcPr>
          <w:p w14:paraId="32A2F6AF" w14:textId="77777777" w:rsidR="00967FED" w:rsidRPr="008F5578" w:rsidRDefault="00967FED" w:rsidP="00126D5E">
            <w:pPr>
              <w:spacing w:after="120"/>
              <w:rPr>
                <w:sz w:val="22"/>
              </w:rPr>
            </w:pPr>
            <w:r w:rsidRPr="008F5578">
              <w:rPr>
                <w:sz w:val="22"/>
              </w:rPr>
              <w:t>BIT</w:t>
            </w:r>
          </w:p>
        </w:tc>
      </w:tr>
      <w:tr w:rsidR="00967FED" w:rsidRPr="008F5578" w14:paraId="1FD8367F" w14:textId="77777777" w:rsidTr="00126D5E">
        <w:trPr>
          <w:trHeight w:val="355"/>
        </w:trPr>
        <w:tc>
          <w:tcPr>
            <w:tcW w:w="1098" w:type="dxa"/>
          </w:tcPr>
          <w:p w14:paraId="5F83EEC2" w14:textId="77777777" w:rsidR="00967FED" w:rsidRPr="008F5578" w:rsidRDefault="00967FED" w:rsidP="00126D5E">
            <w:pPr>
              <w:spacing w:after="120"/>
              <w:rPr>
                <w:sz w:val="22"/>
              </w:rPr>
            </w:pPr>
            <w:r w:rsidRPr="008F5578">
              <w:rPr>
                <w:sz w:val="22"/>
              </w:rPr>
              <w:t>OUT</w:t>
            </w:r>
          </w:p>
        </w:tc>
        <w:tc>
          <w:tcPr>
            <w:tcW w:w="3685" w:type="dxa"/>
          </w:tcPr>
          <w:p w14:paraId="636B6C94" w14:textId="77777777" w:rsidR="00967FED" w:rsidRPr="008F5578" w:rsidRDefault="00967FED" w:rsidP="00126D5E">
            <w:pPr>
              <w:spacing w:after="120"/>
              <w:rPr>
                <w:sz w:val="22"/>
              </w:rPr>
            </w:pPr>
            <w:r w:rsidRPr="008F5578">
              <w:rPr>
                <w:sz w:val="22"/>
              </w:rPr>
              <w:t>createResponse</w:t>
            </w:r>
          </w:p>
        </w:tc>
        <w:tc>
          <w:tcPr>
            <w:tcW w:w="4062" w:type="dxa"/>
          </w:tcPr>
          <w:p w14:paraId="2B315D62" w14:textId="77777777" w:rsidR="00967FED" w:rsidRPr="008F5578" w:rsidRDefault="00967FED" w:rsidP="00126D5E">
            <w:pPr>
              <w:spacing w:after="120"/>
              <w:rPr>
                <w:sz w:val="22"/>
              </w:rPr>
            </w:pPr>
            <w:r w:rsidRPr="008F5578">
              <w:rPr>
                <w:sz w:val="22"/>
              </w:rPr>
              <w:t>XML</w:t>
            </w:r>
          </w:p>
        </w:tc>
      </w:tr>
      <w:tr w:rsidR="00967FED" w:rsidRPr="008F5578" w14:paraId="1F614752" w14:textId="77777777" w:rsidTr="00126D5E">
        <w:trPr>
          <w:trHeight w:val="369"/>
        </w:trPr>
        <w:tc>
          <w:tcPr>
            <w:tcW w:w="1098" w:type="dxa"/>
          </w:tcPr>
          <w:p w14:paraId="44AF5AF6" w14:textId="77777777" w:rsidR="00967FED" w:rsidRPr="008F5578" w:rsidRDefault="00967FED" w:rsidP="00126D5E">
            <w:pPr>
              <w:spacing w:after="120"/>
              <w:rPr>
                <w:sz w:val="22"/>
              </w:rPr>
            </w:pPr>
            <w:r w:rsidRPr="008F5578">
              <w:rPr>
                <w:sz w:val="22"/>
              </w:rPr>
              <w:t>OUT</w:t>
            </w:r>
          </w:p>
        </w:tc>
        <w:tc>
          <w:tcPr>
            <w:tcW w:w="3685" w:type="dxa"/>
          </w:tcPr>
          <w:p w14:paraId="16416B62" w14:textId="77777777" w:rsidR="00967FED" w:rsidRPr="008F5578" w:rsidRDefault="00967FED" w:rsidP="00126D5E">
            <w:pPr>
              <w:spacing w:after="120"/>
              <w:rPr>
                <w:sz w:val="22"/>
              </w:rPr>
            </w:pPr>
            <w:r w:rsidRPr="008F5578">
              <w:rPr>
                <w:sz w:val="22"/>
              </w:rPr>
              <w:t>faultResponse</w:t>
            </w:r>
          </w:p>
        </w:tc>
        <w:tc>
          <w:tcPr>
            <w:tcW w:w="4062" w:type="dxa"/>
          </w:tcPr>
          <w:p w14:paraId="66C1442C" w14:textId="77777777" w:rsidR="00967FED" w:rsidRPr="008F5578" w:rsidRDefault="00967FED" w:rsidP="00126D5E">
            <w:pPr>
              <w:spacing w:after="120"/>
              <w:rPr>
                <w:sz w:val="22"/>
              </w:rPr>
            </w:pPr>
            <w:r w:rsidRPr="008F5578">
              <w:rPr>
                <w:sz w:val="22"/>
              </w:rPr>
              <w:t>XML</w:t>
            </w:r>
          </w:p>
        </w:tc>
      </w:tr>
    </w:tbl>
    <w:p w14:paraId="71F9C783" w14:textId="77777777" w:rsidR="00967FED" w:rsidRPr="0011702E" w:rsidRDefault="00967FED" w:rsidP="004B442F">
      <w:pPr>
        <w:pStyle w:val="CS-Bodytext"/>
        <w:numPr>
          <w:ilvl w:val="0"/>
          <w:numId w:val="365"/>
        </w:numPr>
        <w:spacing w:before="120"/>
        <w:ind w:right="14"/>
      </w:pPr>
      <w:r>
        <w:rPr>
          <w:b/>
          <w:bCs/>
        </w:rPr>
        <w:t>Examples:</w:t>
      </w:r>
    </w:p>
    <w:p w14:paraId="1667EBAC" w14:textId="77777777" w:rsidR="00967FED" w:rsidRPr="0011702E" w:rsidRDefault="00967FED" w:rsidP="004B442F">
      <w:pPr>
        <w:pStyle w:val="CS-Bodytext"/>
        <w:numPr>
          <w:ilvl w:val="1"/>
          <w:numId w:val="365"/>
        </w:numPr>
      </w:pPr>
      <w:r>
        <w:rPr>
          <w:b/>
          <w:bCs/>
        </w:rPr>
        <w:t>Assumptions:  none</w:t>
      </w:r>
    </w:p>
    <w:tbl>
      <w:tblPr>
        <w:tblW w:w="955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1800"/>
        <w:gridCol w:w="6660"/>
      </w:tblGrid>
      <w:tr w:rsidR="00967FED" w:rsidRPr="008F5578" w14:paraId="5EE5AEE4" w14:textId="77777777" w:rsidTr="00126D5E">
        <w:trPr>
          <w:tblHeader/>
        </w:trPr>
        <w:tc>
          <w:tcPr>
            <w:tcW w:w="1098" w:type="dxa"/>
            <w:shd w:val="clear" w:color="auto" w:fill="B3B3B3"/>
          </w:tcPr>
          <w:p w14:paraId="2BC8DB5C" w14:textId="77777777" w:rsidR="00967FED" w:rsidRPr="008F5578" w:rsidRDefault="00967FED" w:rsidP="00126D5E">
            <w:pPr>
              <w:spacing w:after="120"/>
              <w:rPr>
                <w:b/>
                <w:sz w:val="22"/>
              </w:rPr>
            </w:pPr>
            <w:r w:rsidRPr="008F5578">
              <w:rPr>
                <w:b/>
                <w:sz w:val="22"/>
              </w:rPr>
              <w:t>Direction</w:t>
            </w:r>
          </w:p>
        </w:tc>
        <w:tc>
          <w:tcPr>
            <w:tcW w:w="1800" w:type="dxa"/>
            <w:shd w:val="clear" w:color="auto" w:fill="B3B3B3"/>
          </w:tcPr>
          <w:p w14:paraId="539422E6" w14:textId="77777777" w:rsidR="00967FED" w:rsidRPr="008F5578" w:rsidRDefault="00967FED" w:rsidP="00126D5E">
            <w:pPr>
              <w:spacing w:after="120"/>
              <w:rPr>
                <w:b/>
                <w:sz w:val="22"/>
              </w:rPr>
            </w:pPr>
            <w:r w:rsidRPr="008F5578">
              <w:rPr>
                <w:b/>
                <w:sz w:val="22"/>
              </w:rPr>
              <w:t>Parameter Name</w:t>
            </w:r>
          </w:p>
        </w:tc>
        <w:tc>
          <w:tcPr>
            <w:tcW w:w="6660" w:type="dxa"/>
            <w:shd w:val="clear" w:color="auto" w:fill="B3B3B3"/>
          </w:tcPr>
          <w:p w14:paraId="750BC085" w14:textId="77777777" w:rsidR="00967FED" w:rsidRPr="008F5578" w:rsidRDefault="00967FED" w:rsidP="00126D5E">
            <w:pPr>
              <w:spacing w:after="120"/>
              <w:rPr>
                <w:b/>
                <w:sz w:val="22"/>
              </w:rPr>
            </w:pPr>
            <w:r w:rsidRPr="008F5578">
              <w:rPr>
                <w:b/>
                <w:sz w:val="22"/>
              </w:rPr>
              <w:t>Parameter Value</w:t>
            </w:r>
          </w:p>
        </w:tc>
      </w:tr>
      <w:tr w:rsidR="00967FED" w:rsidRPr="008F5578" w14:paraId="2F538120" w14:textId="77777777" w:rsidTr="00126D5E">
        <w:trPr>
          <w:trHeight w:val="260"/>
        </w:trPr>
        <w:tc>
          <w:tcPr>
            <w:tcW w:w="1098" w:type="dxa"/>
          </w:tcPr>
          <w:p w14:paraId="2C735558" w14:textId="77777777" w:rsidR="00967FED" w:rsidRPr="008F5578" w:rsidRDefault="00967FED" w:rsidP="00126D5E">
            <w:pPr>
              <w:spacing w:after="120"/>
              <w:rPr>
                <w:sz w:val="22"/>
              </w:rPr>
            </w:pPr>
            <w:r w:rsidRPr="008F5578">
              <w:rPr>
                <w:sz w:val="22"/>
              </w:rPr>
              <w:t>IN</w:t>
            </w:r>
          </w:p>
        </w:tc>
        <w:tc>
          <w:tcPr>
            <w:tcW w:w="1800" w:type="dxa"/>
          </w:tcPr>
          <w:p w14:paraId="5F9DD5C0" w14:textId="77777777" w:rsidR="00967FED" w:rsidRPr="008F5578" w:rsidRDefault="00967FED" w:rsidP="00126D5E">
            <w:pPr>
              <w:spacing w:after="120"/>
              <w:rPr>
                <w:sz w:val="22"/>
              </w:rPr>
            </w:pPr>
            <w:r w:rsidRPr="008F5578">
              <w:rPr>
                <w:sz w:val="22"/>
              </w:rPr>
              <w:t>fullResourcePath</w:t>
            </w:r>
          </w:p>
        </w:tc>
        <w:tc>
          <w:tcPr>
            <w:tcW w:w="6660" w:type="dxa"/>
          </w:tcPr>
          <w:p w14:paraId="451E1D36"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/repository/examples/target/ PRODUCT_VIEW2’</w:t>
            </w:r>
          </w:p>
        </w:tc>
      </w:tr>
      <w:tr w:rsidR="00967FED" w:rsidRPr="008F5578" w14:paraId="28CB3B0F" w14:textId="77777777" w:rsidTr="00126D5E">
        <w:tc>
          <w:tcPr>
            <w:tcW w:w="1098" w:type="dxa"/>
          </w:tcPr>
          <w:p w14:paraId="318D80AB" w14:textId="77777777" w:rsidR="00967FED" w:rsidRPr="008F5578" w:rsidRDefault="00967FED" w:rsidP="00126D5E">
            <w:pPr>
              <w:spacing w:after="120"/>
              <w:rPr>
                <w:sz w:val="22"/>
              </w:rPr>
            </w:pPr>
            <w:r w:rsidRPr="008F5578">
              <w:rPr>
                <w:sz w:val="22"/>
              </w:rPr>
              <w:t>IN</w:t>
            </w:r>
          </w:p>
        </w:tc>
        <w:tc>
          <w:tcPr>
            <w:tcW w:w="1800" w:type="dxa"/>
          </w:tcPr>
          <w:p w14:paraId="1C8DE402" w14:textId="77777777" w:rsidR="00967FED" w:rsidRPr="008F5578" w:rsidRDefault="00967FED" w:rsidP="00126D5E">
            <w:pPr>
              <w:spacing w:after="120"/>
              <w:rPr>
                <w:sz w:val="22"/>
              </w:rPr>
            </w:pPr>
            <w:r w:rsidRPr="008F5578">
              <w:rPr>
                <w:sz w:val="22"/>
              </w:rPr>
              <w:t>scripttext</w:t>
            </w:r>
          </w:p>
        </w:tc>
        <w:tc>
          <w:tcPr>
            <w:tcW w:w="6660" w:type="dxa"/>
          </w:tcPr>
          <w:p w14:paraId="0A70E9EF" w14:textId="77777777" w:rsidR="00967FED" w:rsidRPr="008F5578" w:rsidRDefault="00967FED" w:rsidP="00126D5E">
            <w:pPr>
              <w:spacing w:after="120"/>
              <w:rPr>
                <w:sz w:val="22"/>
              </w:rPr>
            </w:pPr>
            <w:r w:rsidRPr="008F5578">
              <w:rPr>
                <w:sz w:val="22"/>
              </w:rPr>
              <w:t>‘SELECT * FROM /shared/examples/ds_inventory/products products’</w:t>
            </w:r>
          </w:p>
        </w:tc>
      </w:tr>
      <w:tr w:rsidR="00967FED" w:rsidRPr="008F5578" w14:paraId="358B399D" w14:textId="77777777" w:rsidTr="00126D5E">
        <w:tc>
          <w:tcPr>
            <w:tcW w:w="1098" w:type="dxa"/>
          </w:tcPr>
          <w:p w14:paraId="17A581FF" w14:textId="77777777" w:rsidR="00967FED" w:rsidRPr="008F5578" w:rsidRDefault="00967FED" w:rsidP="00126D5E">
            <w:pPr>
              <w:spacing w:after="120"/>
              <w:rPr>
                <w:sz w:val="22"/>
              </w:rPr>
            </w:pPr>
            <w:r w:rsidRPr="008F5578">
              <w:rPr>
                <w:sz w:val="22"/>
              </w:rPr>
              <w:t>IN</w:t>
            </w:r>
          </w:p>
        </w:tc>
        <w:tc>
          <w:tcPr>
            <w:tcW w:w="1800" w:type="dxa"/>
          </w:tcPr>
          <w:p w14:paraId="4378DB6B" w14:textId="0B58C96E" w:rsidR="00967FED" w:rsidRPr="008F5578" w:rsidRDefault="00310AC6" w:rsidP="00126D5E">
            <w:pPr>
              <w:spacing w:after="120"/>
              <w:rPr>
                <w:sz w:val="22"/>
              </w:rPr>
            </w:pPr>
            <w:r w:rsidRPr="00310AC6">
              <w:rPr>
                <w:sz w:val="22"/>
              </w:rPr>
              <w:t>inColumnList</w:t>
            </w:r>
          </w:p>
        </w:tc>
        <w:tc>
          <w:tcPr>
            <w:tcW w:w="6660" w:type="dxa"/>
          </w:tcPr>
          <w:p w14:paraId="19472792" w14:textId="77777777" w:rsidR="00585133" w:rsidRPr="006C0A69" w:rsidRDefault="00585133" w:rsidP="006C0A69">
            <w:pPr>
              <w:spacing w:after="60"/>
              <w:rPr>
                <w:sz w:val="16"/>
              </w:rPr>
            </w:pPr>
            <w:r w:rsidRPr="006C0A69">
              <w:rPr>
                <w:sz w:val="16"/>
              </w:rPr>
              <w:t xml:space="preserve"> SET columnList = </w:t>
            </w:r>
          </w:p>
          <w:p w14:paraId="59C5C5F5" w14:textId="77777777" w:rsidR="00585133" w:rsidRPr="006C0A69" w:rsidRDefault="00585133" w:rsidP="006C0A69">
            <w:pPr>
              <w:spacing w:after="60"/>
              <w:rPr>
                <w:sz w:val="16"/>
              </w:rPr>
            </w:pPr>
            <w:r w:rsidRPr="006C0A69">
              <w:rPr>
                <w:sz w:val="16"/>
              </w:rPr>
              <w:t>'        &lt;resource:columns&gt;'||CHR(10)||</w:t>
            </w:r>
          </w:p>
          <w:p w14:paraId="13483182" w14:textId="77777777" w:rsidR="00585133" w:rsidRPr="006C0A69" w:rsidRDefault="00585133" w:rsidP="006C0A69">
            <w:pPr>
              <w:spacing w:after="60"/>
              <w:rPr>
                <w:sz w:val="16"/>
              </w:rPr>
            </w:pPr>
            <w:r w:rsidRPr="006C0A69">
              <w:rPr>
                <w:sz w:val="16"/>
              </w:rPr>
              <w:t>'            &lt;resource:column&gt;'||CHR(10)||</w:t>
            </w:r>
          </w:p>
          <w:p w14:paraId="539FF21C" w14:textId="6F5C74AC" w:rsidR="00585133" w:rsidRPr="006C0A69" w:rsidRDefault="00585133" w:rsidP="006C0A69">
            <w:pPr>
              <w:spacing w:after="60"/>
              <w:rPr>
                <w:sz w:val="16"/>
              </w:rPr>
            </w:pPr>
            <w:r w:rsidRPr="006C0A69">
              <w:rPr>
                <w:sz w:val="16"/>
              </w:rPr>
              <w:t>'                &lt;resource:name&gt;'||CAST(XMLTEXT(TRIM(NVL(columnName,'  '))) AS LONGVARCHAR)||'&lt;/resource:name&gt;'||CHR(10)||</w:t>
            </w:r>
          </w:p>
          <w:p w14:paraId="3A180A9E" w14:textId="77777777" w:rsidR="00585133" w:rsidRPr="006C0A69" w:rsidRDefault="00585133" w:rsidP="006C0A69">
            <w:pPr>
              <w:spacing w:after="60"/>
              <w:rPr>
                <w:sz w:val="16"/>
              </w:rPr>
            </w:pPr>
            <w:r w:rsidRPr="006C0A69">
              <w:rPr>
                <w:sz w:val="16"/>
              </w:rPr>
              <w:t>'                &lt;resource:dataType&gt;'||CHR(10)||</w:t>
            </w:r>
          </w:p>
          <w:p w14:paraId="475C1F32" w14:textId="77777777" w:rsidR="00585133" w:rsidRPr="006C0A69" w:rsidRDefault="00585133" w:rsidP="006C0A69">
            <w:pPr>
              <w:spacing w:after="60"/>
              <w:rPr>
                <w:sz w:val="16"/>
              </w:rPr>
            </w:pPr>
            <w:r w:rsidRPr="006C0A69">
              <w:rPr>
                <w:sz w:val="16"/>
              </w:rPr>
              <w:t>'                    &lt;common:sqlType xmlns:common="http://www.compositesw.com/services/system/util/common"&gt;'||CHR(10)||</w:t>
            </w:r>
          </w:p>
          <w:p w14:paraId="3425AC2A" w14:textId="77777777" w:rsidR="00585133" w:rsidRPr="006C0A69" w:rsidRDefault="00585133" w:rsidP="006C0A69">
            <w:pPr>
              <w:spacing w:after="60"/>
              <w:rPr>
                <w:sz w:val="16"/>
              </w:rPr>
            </w:pPr>
            <w:r w:rsidRPr="006C0A69">
              <w:rPr>
                <w:sz w:val="16"/>
              </w:rPr>
              <w:t>'                        &lt;common:definition&gt;'||CAST(XMLTEXT(TRIM(NVL(columnType,'  '))) AS LONGVARCHAR)||'&lt;/common:definition&gt;'||CHR(10)||</w:t>
            </w:r>
          </w:p>
          <w:p w14:paraId="244A896C" w14:textId="77777777" w:rsidR="00585133" w:rsidRPr="006C0A69" w:rsidRDefault="00585133" w:rsidP="006C0A69">
            <w:pPr>
              <w:spacing w:after="60"/>
              <w:rPr>
                <w:sz w:val="16"/>
              </w:rPr>
            </w:pPr>
            <w:r w:rsidRPr="006C0A69">
              <w:rPr>
                <w:sz w:val="16"/>
              </w:rPr>
              <w:t>'                    &lt;/common:sqlType&gt;'||CHR(10)||</w:t>
            </w:r>
          </w:p>
          <w:p w14:paraId="5A86B69F" w14:textId="77777777" w:rsidR="00585133" w:rsidRPr="006C0A69" w:rsidRDefault="00585133" w:rsidP="006C0A69">
            <w:pPr>
              <w:spacing w:after="60"/>
              <w:rPr>
                <w:sz w:val="16"/>
              </w:rPr>
            </w:pPr>
            <w:r w:rsidRPr="006C0A69">
              <w:rPr>
                <w:sz w:val="16"/>
              </w:rPr>
              <w:t>'                &lt;/resource:dataType&gt;'||CHR(10)||</w:t>
            </w:r>
          </w:p>
          <w:p w14:paraId="7D18C90D" w14:textId="77777777" w:rsidR="00585133" w:rsidRPr="006C0A69" w:rsidRDefault="00585133" w:rsidP="006C0A69">
            <w:pPr>
              <w:spacing w:after="60"/>
              <w:rPr>
                <w:sz w:val="16"/>
              </w:rPr>
            </w:pPr>
            <w:r w:rsidRPr="006C0A69">
              <w:rPr>
                <w:sz w:val="16"/>
              </w:rPr>
              <w:t>'                &lt;resource:annotation&gt;'||CAST(XMLTEXT(TRIM(NVL(annotation,'  '))) AS LONGVARCHAR)||'&lt;/resource:annotation&gt;'||CHR(10)||</w:t>
            </w:r>
          </w:p>
          <w:p w14:paraId="3AE5E904" w14:textId="77777777" w:rsidR="00585133" w:rsidRPr="006C0A69" w:rsidRDefault="00585133" w:rsidP="006C0A69">
            <w:pPr>
              <w:spacing w:after="60"/>
              <w:rPr>
                <w:sz w:val="16"/>
              </w:rPr>
            </w:pPr>
            <w:r w:rsidRPr="006C0A69">
              <w:rPr>
                <w:sz w:val="16"/>
              </w:rPr>
              <w:t>'            &lt;/resource:column&gt;'||CHR(10)||</w:t>
            </w:r>
          </w:p>
          <w:p w14:paraId="21290A82" w14:textId="77777777" w:rsidR="00585133" w:rsidRPr="006C0A69" w:rsidRDefault="00585133" w:rsidP="006C0A69">
            <w:pPr>
              <w:spacing w:after="60"/>
              <w:rPr>
                <w:sz w:val="16"/>
              </w:rPr>
            </w:pPr>
            <w:r w:rsidRPr="006C0A69">
              <w:rPr>
                <w:sz w:val="16"/>
              </w:rPr>
              <w:t>'        &lt;/resource:columns&gt;'||CHR(10)||</w:t>
            </w:r>
          </w:p>
          <w:p w14:paraId="404BC32C" w14:textId="3E84DEB7" w:rsidR="00967FED" w:rsidRPr="006C0A69" w:rsidRDefault="00585133" w:rsidP="006C0A69">
            <w:pPr>
              <w:spacing w:after="60"/>
              <w:rPr>
                <w:sz w:val="16"/>
              </w:rPr>
            </w:pPr>
            <w:r w:rsidRPr="006C0A69">
              <w:rPr>
                <w:sz w:val="16"/>
              </w:rPr>
              <w:t>'';</w:t>
            </w:r>
          </w:p>
        </w:tc>
      </w:tr>
      <w:tr w:rsidR="00967FED" w:rsidRPr="008F5578" w14:paraId="6BACE00D" w14:textId="77777777" w:rsidTr="00126D5E">
        <w:tc>
          <w:tcPr>
            <w:tcW w:w="1098" w:type="dxa"/>
          </w:tcPr>
          <w:p w14:paraId="392E1294" w14:textId="77777777" w:rsidR="00967FED" w:rsidRPr="008F5578" w:rsidRDefault="00967FED" w:rsidP="00126D5E">
            <w:pPr>
              <w:spacing w:after="120"/>
              <w:rPr>
                <w:sz w:val="22"/>
              </w:rPr>
            </w:pPr>
            <w:r w:rsidRPr="008F5578">
              <w:rPr>
                <w:sz w:val="22"/>
              </w:rPr>
              <w:t>IN</w:t>
            </w:r>
          </w:p>
        </w:tc>
        <w:tc>
          <w:tcPr>
            <w:tcW w:w="1800" w:type="dxa"/>
          </w:tcPr>
          <w:p w14:paraId="378B89BD" w14:textId="0AEBCCD4" w:rsidR="00967FED" w:rsidRPr="008F5578" w:rsidRDefault="00310AC6" w:rsidP="00126D5E">
            <w:pPr>
              <w:spacing w:after="120"/>
              <w:rPr>
                <w:sz w:val="22"/>
              </w:rPr>
            </w:pPr>
            <w:r w:rsidRPr="00310AC6">
              <w:rPr>
                <w:sz w:val="22"/>
              </w:rPr>
              <w:t>inSqlIndexList</w:t>
            </w:r>
          </w:p>
        </w:tc>
        <w:tc>
          <w:tcPr>
            <w:tcW w:w="6660" w:type="dxa"/>
          </w:tcPr>
          <w:p w14:paraId="3E0BB265" w14:textId="77777777" w:rsidR="006C0A69" w:rsidRPr="006C0A69" w:rsidRDefault="006C0A69" w:rsidP="006C0A69">
            <w:pPr>
              <w:spacing w:after="60"/>
              <w:rPr>
                <w:sz w:val="16"/>
              </w:rPr>
            </w:pPr>
            <w:r w:rsidRPr="006C0A69">
              <w:rPr>
                <w:sz w:val="16"/>
              </w:rPr>
              <w:t>SET sqlIndexList =</w:t>
            </w:r>
          </w:p>
          <w:p w14:paraId="61C79FEF" w14:textId="77777777" w:rsidR="006C0A69" w:rsidRPr="006C0A69" w:rsidRDefault="006C0A69" w:rsidP="006C0A69">
            <w:pPr>
              <w:spacing w:after="60"/>
              <w:rPr>
                <w:sz w:val="16"/>
              </w:rPr>
            </w:pPr>
            <w:r w:rsidRPr="006C0A69">
              <w:rPr>
                <w:sz w:val="16"/>
              </w:rPr>
              <w:t>'        &lt;resource:sqlIndexes&gt;'||CHR(10)||</w:t>
            </w:r>
          </w:p>
          <w:p w14:paraId="424F8C75" w14:textId="77777777" w:rsidR="006C0A69" w:rsidRPr="006C0A69" w:rsidRDefault="006C0A69" w:rsidP="006C0A69">
            <w:pPr>
              <w:spacing w:after="60"/>
              <w:rPr>
                <w:sz w:val="16"/>
              </w:rPr>
            </w:pPr>
            <w:r w:rsidRPr="006C0A69">
              <w:rPr>
                <w:sz w:val="16"/>
              </w:rPr>
              <w:t>'            &lt;resource:index&gt;'||CHR(10)||</w:t>
            </w:r>
          </w:p>
          <w:p w14:paraId="00CC4F48" w14:textId="77777777" w:rsidR="006C0A69" w:rsidRPr="006C0A69" w:rsidRDefault="006C0A69" w:rsidP="006C0A69">
            <w:pPr>
              <w:spacing w:after="60"/>
              <w:rPr>
                <w:sz w:val="16"/>
              </w:rPr>
            </w:pPr>
            <w:r w:rsidRPr="006C0A69">
              <w:rPr>
                <w:sz w:val="16"/>
              </w:rPr>
              <w:t>'                &lt;resource:name&gt;'||CAST(XMLTEXT(sqlIndexName) AS LONGVARCHAR)||'&lt;/resource:name&gt;'||CHR(10)||</w:t>
            </w:r>
          </w:p>
          <w:p w14:paraId="390A2A6A" w14:textId="77777777" w:rsidR="006C0A69" w:rsidRPr="006C0A69" w:rsidRDefault="006C0A69" w:rsidP="006C0A69">
            <w:pPr>
              <w:spacing w:after="60"/>
              <w:rPr>
                <w:sz w:val="16"/>
              </w:rPr>
            </w:pPr>
            <w:r w:rsidRPr="006C0A69">
              <w:rPr>
                <w:sz w:val="16"/>
              </w:rPr>
              <w:t>'                &lt;resource:type&gt;'||CAST(XMLTEXT(sqlIndexType) AS LONGVARCHAR)||'&lt;/resource:type&gt;'||CHR(10)||</w:t>
            </w:r>
          </w:p>
          <w:p w14:paraId="5609F342" w14:textId="77777777" w:rsidR="006C0A69" w:rsidRPr="006C0A69" w:rsidRDefault="006C0A69" w:rsidP="006C0A69">
            <w:pPr>
              <w:spacing w:after="60"/>
              <w:rPr>
                <w:sz w:val="16"/>
              </w:rPr>
            </w:pPr>
            <w:r w:rsidRPr="006C0A69">
              <w:rPr>
                <w:sz w:val="16"/>
              </w:rPr>
              <w:t>'                &lt;resource:unique&gt;'||CAST(XMLTEXT(sqlIndexUnique) AS LONGVARCHAR)||'&lt;/resource:unique&gt;'||CHR(10)||</w:t>
            </w:r>
          </w:p>
          <w:p w14:paraId="56C60C9B" w14:textId="77777777" w:rsidR="006C0A69" w:rsidRPr="006C0A69" w:rsidRDefault="006C0A69" w:rsidP="006C0A69">
            <w:pPr>
              <w:spacing w:after="60"/>
              <w:rPr>
                <w:sz w:val="16"/>
              </w:rPr>
            </w:pPr>
            <w:r w:rsidRPr="006C0A69">
              <w:rPr>
                <w:sz w:val="16"/>
              </w:rPr>
              <w:t>'                &lt;resource:columns&gt;'||CHR(10)||</w:t>
            </w:r>
          </w:p>
          <w:p w14:paraId="06DE8A27" w14:textId="77777777" w:rsidR="006C0A69" w:rsidRPr="006C0A69" w:rsidRDefault="006C0A69" w:rsidP="006C0A69">
            <w:pPr>
              <w:spacing w:after="60"/>
              <w:rPr>
                <w:sz w:val="16"/>
              </w:rPr>
            </w:pPr>
            <w:r w:rsidRPr="006C0A69">
              <w:rPr>
                <w:sz w:val="16"/>
              </w:rPr>
              <w:t>'                    &lt;column&gt;'||CHR(10)||</w:t>
            </w:r>
          </w:p>
          <w:p w14:paraId="2266A69A" w14:textId="77777777" w:rsidR="006C0A69" w:rsidRPr="006C0A69" w:rsidRDefault="006C0A69" w:rsidP="006C0A69">
            <w:pPr>
              <w:spacing w:after="60"/>
              <w:rPr>
                <w:sz w:val="16"/>
              </w:rPr>
            </w:pPr>
            <w:r w:rsidRPr="006C0A69">
              <w:rPr>
                <w:sz w:val="16"/>
              </w:rPr>
              <w:t>'                        &lt;resource:name&gt;'||CAST(XMLTEXT(sqlIndexColName) AS LONGVARCHAR)||'&lt;/resource:name&gt;'||CHR(10)||</w:t>
            </w:r>
          </w:p>
          <w:p w14:paraId="571230C5" w14:textId="77777777" w:rsidR="006C0A69" w:rsidRPr="006C0A69" w:rsidRDefault="006C0A69" w:rsidP="006C0A69">
            <w:pPr>
              <w:spacing w:after="60"/>
              <w:rPr>
                <w:sz w:val="16"/>
              </w:rPr>
            </w:pPr>
            <w:r w:rsidRPr="006C0A69">
              <w:rPr>
                <w:sz w:val="16"/>
              </w:rPr>
              <w:t>'                        &lt;resource:order&gt;'||CAST(XMLTEXT(sqlIndexColOrder) AS LONGVARCHAR)||'&lt;/resource:order&gt;'||CHR(10)||</w:t>
            </w:r>
          </w:p>
          <w:p w14:paraId="6FE5D2B3" w14:textId="77777777" w:rsidR="006C0A69" w:rsidRPr="006C0A69" w:rsidRDefault="006C0A69" w:rsidP="006C0A69">
            <w:pPr>
              <w:spacing w:after="60"/>
              <w:rPr>
                <w:sz w:val="16"/>
              </w:rPr>
            </w:pPr>
            <w:r w:rsidRPr="006C0A69">
              <w:rPr>
                <w:sz w:val="16"/>
              </w:rPr>
              <w:t>'                    &lt;/column&gt;'||CHR(10)||</w:t>
            </w:r>
          </w:p>
          <w:p w14:paraId="5ED114C3" w14:textId="77777777" w:rsidR="006C0A69" w:rsidRPr="006C0A69" w:rsidRDefault="006C0A69" w:rsidP="006C0A69">
            <w:pPr>
              <w:spacing w:after="60"/>
              <w:rPr>
                <w:sz w:val="16"/>
              </w:rPr>
            </w:pPr>
            <w:r w:rsidRPr="006C0A69">
              <w:rPr>
                <w:sz w:val="16"/>
              </w:rPr>
              <w:t>-- If it is a multi-column key then add more &lt;column&gt; nodes here:</w:t>
            </w:r>
          </w:p>
          <w:p w14:paraId="161660DF" w14:textId="77777777" w:rsidR="006C0A69" w:rsidRPr="006C0A69" w:rsidRDefault="006C0A69" w:rsidP="006C0A69">
            <w:pPr>
              <w:spacing w:after="60"/>
              <w:rPr>
                <w:sz w:val="16"/>
              </w:rPr>
            </w:pPr>
            <w:r w:rsidRPr="006C0A69">
              <w:rPr>
                <w:sz w:val="16"/>
              </w:rPr>
              <w:t>'                    &lt;column&gt;'||CHR(10)||</w:t>
            </w:r>
          </w:p>
          <w:p w14:paraId="738F114B" w14:textId="77777777" w:rsidR="006C0A69" w:rsidRPr="006C0A69" w:rsidRDefault="006C0A69" w:rsidP="006C0A69">
            <w:pPr>
              <w:spacing w:after="60"/>
              <w:rPr>
                <w:sz w:val="16"/>
              </w:rPr>
            </w:pPr>
            <w:r w:rsidRPr="006C0A69">
              <w:rPr>
                <w:sz w:val="16"/>
              </w:rPr>
              <w:t xml:space="preserve">'                        &lt;resource:name&gt;'||CAST(XMLTEXT(sqlIndexColName) AS </w:t>
            </w:r>
            <w:r w:rsidRPr="006C0A69">
              <w:rPr>
                <w:sz w:val="16"/>
              </w:rPr>
              <w:lastRenderedPageBreak/>
              <w:t>LONGVARCHAR)||'&lt;/resource:name&gt;'||CHR(10)||</w:t>
            </w:r>
          </w:p>
          <w:p w14:paraId="5297529F" w14:textId="77777777" w:rsidR="006C0A69" w:rsidRPr="006C0A69" w:rsidRDefault="006C0A69" w:rsidP="006C0A69">
            <w:pPr>
              <w:spacing w:after="60"/>
              <w:rPr>
                <w:sz w:val="16"/>
              </w:rPr>
            </w:pPr>
            <w:r w:rsidRPr="006C0A69">
              <w:rPr>
                <w:sz w:val="16"/>
              </w:rPr>
              <w:t>'                        &lt;resource:order&gt;'||CAST(XMLTEXT(sqlIndexColOrder) AS LONGVARCHAR)||'&lt;/resource:order&gt;'||CHR(10)||</w:t>
            </w:r>
          </w:p>
          <w:p w14:paraId="124978A7" w14:textId="77777777" w:rsidR="006C0A69" w:rsidRPr="006C0A69" w:rsidRDefault="006C0A69" w:rsidP="006C0A69">
            <w:pPr>
              <w:spacing w:after="60"/>
              <w:rPr>
                <w:sz w:val="16"/>
              </w:rPr>
            </w:pPr>
            <w:r w:rsidRPr="006C0A69">
              <w:rPr>
                <w:sz w:val="16"/>
              </w:rPr>
              <w:t>'                    &lt;/column&gt;'||CHR(10)||</w:t>
            </w:r>
          </w:p>
          <w:p w14:paraId="27A65ECF" w14:textId="77777777" w:rsidR="006C0A69" w:rsidRPr="006C0A69" w:rsidRDefault="006C0A69" w:rsidP="006C0A69">
            <w:pPr>
              <w:spacing w:after="60"/>
              <w:rPr>
                <w:sz w:val="16"/>
              </w:rPr>
            </w:pPr>
          </w:p>
          <w:p w14:paraId="348FF142" w14:textId="77777777" w:rsidR="006C0A69" w:rsidRPr="006C0A69" w:rsidRDefault="006C0A69" w:rsidP="006C0A69">
            <w:pPr>
              <w:spacing w:after="60"/>
              <w:rPr>
                <w:sz w:val="16"/>
              </w:rPr>
            </w:pPr>
            <w:r w:rsidRPr="006C0A69">
              <w:rPr>
                <w:sz w:val="16"/>
              </w:rPr>
              <w:t>'                &lt;/resource:columns&gt;'||CHR(10)||</w:t>
            </w:r>
          </w:p>
          <w:p w14:paraId="11274473" w14:textId="77777777" w:rsidR="006C0A69" w:rsidRPr="006C0A69" w:rsidRDefault="006C0A69" w:rsidP="006C0A69">
            <w:pPr>
              <w:spacing w:after="60"/>
              <w:rPr>
                <w:sz w:val="16"/>
              </w:rPr>
            </w:pPr>
            <w:r w:rsidRPr="006C0A69">
              <w:rPr>
                <w:sz w:val="16"/>
              </w:rPr>
              <w:t>'            &lt;/resource:index&gt;'||CHR(10)||</w:t>
            </w:r>
          </w:p>
          <w:p w14:paraId="2A79B098" w14:textId="77777777" w:rsidR="006C0A69" w:rsidRPr="006C0A69" w:rsidRDefault="006C0A69" w:rsidP="006C0A69">
            <w:pPr>
              <w:spacing w:after="60"/>
              <w:rPr>
                <w:sz w:val="16"/>
              </w:rPr>
            </w:pPr>
            <w:r w:rsidRPr="006C0A69">
              <w:rPr>
                <w:sz w:val="16"/>
              </w:rPr>
              <w:t>'        &lt;/resource:sqlIndexes&gt;'||CHR(10)||</w:t>
            </w:r>
          </w:p>
          <w:p w14:paraId="7F2FE68E" w14:textId="19786F45" w:rsidR="00967FED" w:rsidRPr="006C0A69" w:rsidRDefault="006C0A69" w:rsidP="006C0A69">
            <w:pPr>
              <w:spacing w:after="60"/>
              <w:rPr>
                <w:sz w:val="16"/>
              </w:rPr>
            </w:pPr>
            <w:r w:rsidRPr="006C0A69">
              <w:rPr>
                <w:sz w:val="16"/>
              </w:rPr>
              <w:t>'';</w:t>
            </w:r>
          </w:p>
        </w:tc>
      </w:tr>
      <w:tr w:rsidR="00967FED" w:rsidRPr="008F5578" w14:paraId="1B0CCA35" w14:textId="77777777" w:rsidTr="00126D5E">
        <w:tc>
          <w:tcPr>
            <w:tcW w:w="1098" w:type="dxa"/>
          </w:tcPr>
          <w:p w14:paraId="621C4656" w14:textId="77777777" w:rsidR="00967FED" w:rsidRPr="008F5578" w:rsidRDefault="00967FED" w:rsidP="00126D5E">
            <w:pPr>
              <w:spacing w:after="120"/>
              <w:rPr>
                <w:sz w:val="22"/>
              </w:rPr>
            </w:pPr>
            <w:r>
              <w:rPr>
                <w:sz w:val="22"/>
              </w:rPr>
              <w:lastRenderedPageBreak/>
              <w:t>IN</w:t>
            </w:r>
          </w:p>
        </w:tc>
        <w:tc>
          <w:tcPr>
            <w:tcW w:w="1800" w:type="dxa"/>
          </w:tcPr>
          <w:p w14:paraId="71C33592" w14:textId="222A5215" w:rsidR="00967FED" w:rsidRPr="008F5578" w:rsidRDefault="00310AC6" w:rsidP="00126D5E">
            <w:pPr>
              <w:spacing w:after="120"/>
              <w:rPr>
                <w:sz w:val="22"/>
              </w:rPr>
            </w:pPr>
            <w:r w:rsidRPr="00310AC6">
              <w:rPr>
                <w:sz w:val="22"/>
              </w:rPr>
              <w:t>inForeignKeyList</w:t>
            </w:r>
          </w:p>
        </w:tc>
        <w:tc>
          <w:tcPr>
            <w:tcW w:w="6660" w:type="dxa"/>
          </w:tcPr>
          <w:p w14:paraId="5B6DB0AF" w14:textId="77777777" w:rsidR="006C0A69" w:rsidRPr="006C0A69" w:rsidRDefault="006C0A69" w:rsidP="006C0A69">
            <w:pPr>
              <w:spacing w:after="60"/>
              <w:rPr>
                <w:sz w:val="16"/>
              </w:rPr>
            </w:pPr>
            <w:r w:rsidRPr="006C0A69">
              <w:rPr>
                <w:sz w:val="16"/>
              </w:rPr>
              <w:t>SET foreignKeyList =</w:t>
            </w:r>
          </w:p>
          <w:p w14:paraId="1A20133A" w14:textId="77777777" w:rsidR="006C0A69" w:rsidRPr="006C0A69" w:rsidRDefault="006C0A69" w:rsidP="006C0A69">
            <w:pPr>
              <w:spacing w:after="60"/>
              <w:rPr>
                <w:sz w:val="16"/>
              </w:rPr>
            </w:pPr>
            <w:r w:rsidRPr="006C0A69">
              <w:rPr>
                <w:sz w:val="16"/>
              </w:rPr>
              <w:t>'        &lt;resource:sqlForeignKeys&gt;'||CHR(10)||</w:t>
            </w:r>
          </w:p>
          <w:p w14:paraId="5B8E4FE4" w14:textId="77777777" w:rsidR="006C0A69" w:rsidRPr="006C0A69" w:rsidRDefault="006C0A69" w:rsidP="006C0A69">
            <w:pPr>
              <w:spacing w:after="60"/>
              <w:rPr>
                <w:sz w:val="16"/>
              </w:rPr>
            </w:pPr>
            <w:r w:rsidRPr="006C0A69">
              <w:rPr>
                <w:sz w:val="16"/>
              </w:rPr>
              <w:t>'            &lt;resource:foreignKey&gt;'||CHR(10)||</w:t>
            </w:r>
          </w:p>
          <w:p w14:paraId="7D9BC407" w14:textId="77777777" w:rsidR="006C0A69" w:rsidRPr="006C0A69" w:rsidRDefault="006C0A69" w:rsidP="006C0A69">
            <w:pPr>
              <w:spacing w:after="60"/>
              <w:rPr>
                <w:sz w:val="16"/>
              </w:rPr>
            </w:pPr>
            <w:r w:rsidRPr="006C0A69">
              <w:rPr>
                <w:sz w:val="16"/>
              </w:rPr>
              <w:t>'                &lt;resource:name&gt;'||CAST(XMLTEXT(fkName) AS LONGVARCHAR)||'&lt;/resource:name&gt;'||CHR(10)||</w:t>
            </w:r>
          </w:p>
          <w:p w14:paraId="5BBC3774" w14:textId="77777777" w:rsidR="006C0A69" w:rsidRPr="006C0A69" w:rsidRDefault="006C0A69" w:rsidP="006C0A69">
            <w:pPr>
              <w:spacing w:after="60"/>
              <w:rPr>
                <w:sz w:val="16"/>
              </w:rPr>
            </w:pPr>
            <w:r w:rsidRPr="006C0A69">
              <w:rPr>
                <w:sz w:val="16"/>
              </w:rPr>
              <w:t>'                &lt;resource:primaryKeyName&gt;'||CAST(XMLTEXT(fkPrimaryKeyName) AS LONGVARCHAR)||'&lt;/resource:primaryKeyName&gt;'||CHR(10)||</w:t>
            </w:r>
          </w:p>
          <w:p w14:paraId="5EA8412B" w14:textId="77777777" w:rsidR="006C0A69" w:rsidRPr="006C0A69" w:rsidRDefault="006C0A69" w:rsidP="006C0A69">
            <w:pPr>
              <w:spacing w:after="60"/>
              <w:rPr>
                <w:sz w:val="16"/>
              </w:rPr>
            </w:pPr>
            <w:r w:rsidRPr="006C0A69">
              <w:rPr>
                <w:sz w:val="16"/>
              </w:rPr>
              <w:t>'                &lt;resource:primaryKeyTable&gt;'||CAST(XMLTEXT(fkPrimaryKeyTable) AS LONGVARCHAR)||'&lt;/resource:primaryKeyTable&gt;'||CHR(10)||</w:t>
            </w:r>
          </w:p>
          <w:p w14:paraId="77D8FB44" w14:textId="77777777" w:rsidR="006C0A69" w:rsidRPr="006C0A69" w:rsidRDefault="006C0A69" w:rsidP="006C0A69">
            <w:pPr>
              <w:spacing w:after="60"/>
              <w:rPr>
                <w:sz w:val="16"/>
              </w:rPr>
            </w:pPr>
            <w:r w:rsidRPr="006C0A69">
              <w:rPr>
                <w:sz w:val="16"/>
              </w:rPr>
              <w:t>'                &lt;resource:columns&gt;'||CHR(10)||</w:t>
            </w:r>
          </w:p>
          <w:p w14:paraId="5A2C4814" w14:textId="77777777" w:rsidR="006C0A69" w:rsidRPr="006C0A69" w:rsidRDefault="006C0A69" w:rsidP="006C0A69">
            <w:pPr>
              <w:spacing w:after="60"/>
              <w:rPr>
                <w:sz w:val="16"/>
              </w:rPr>
            </w:pPr>
            <w:r w:rsidRPr="006C0A69">
              <w:rPr>
                <w:sz w:val="16"/>
              </w:rPr>
              <w:t>'                    &lt;column&gt;'||CHR(10)||</w:t>
            </w:r>
          </w:p>
          <w:p w14:paraId="6FD60227" w14:textId="77777777" w:rsidR="006C0A69" w:rsidRPr="006C0A69" w:rsidRDefault="006C0A69" w:rsidP="006C0A69">
            <w:pPr>
              <w:spacing w:after="60"/>
              <w:rPr>
                <w:sz w:val="16"/>
              </w:rPr>
            </w:pPr>
            <w:r w:rsidRPr="006C0A69">
              <w:rPr>
                <w:sz w:val="16"/>
              </w:rPr>
              <w:t>'                        &lt;resource:foreignKeyColumnName&gt;'||CAST(XMLTEXT(fkForeignKeyColumnName) AS LONGVARCHAR)||'&lt;/resource:foreignKeyColumnName&gt;'||CHR(10)||</w:t>
            </w:r>
          </w:p>
          <w:p w14:paraId="001D78AD" w14:textId="77777777" w:rsidR="006C0A69" w:rsidRPr="006C0A69" w:rsidRDefault="006C0A69" w:rsidP="006C0A69">
            <w:pPr>
              <w:spacing w:after="60"/>
              <w:rPr>
                <w:sz w:val="16"/>
              </w:rPr>
            </w:pPr>
            <w:r w:rsidRPr="006C0A69">
              <w:rPr>
                <w:sz w:val="16"/>
              </w:rPr>
              <w:t>'                        &lt;resource:primaryKeyColumnName&gt;'||CAST(XMLTEXT(fkPrimaryKeyColumnName) AS LONGVARCHAR)||'&lt;/resource:primaryKeyColumnName&gt;'||CHR(10)||</w:t>
            </w:r>
          </w:p>
          <w:p w14:paraId="05AB248C" w14:textId="77777777" w:rsidR="006C0A69" w:rsidRPr="006C0A69" w:rsidRDefault="006C0A69" w:rsidP="006C0A69">
            <w:pPr>
              <w:spacing w:after="60"/>
              <w:rPr>
                <w:sz w:val="16"/>
              </w:rPr>
            </w:pPr>
            <w:r w:rsidRPr="006C0A69">
              <w:rPr>
                <w:sz w:val="16"/>
              </w:rPr>
              <w:t>'                    &lt;/column&gt;'||CHR(10)||</w:t>
            </w:r>
          </w:p>
          <w:p w14:paraId="11A5BBF9" w14:textId="77777777" w:rsidR="006C0A69" w:rsidRPr="006C0A69" w:rsidRDefault="006C0A69" w:rsidP="006C0A69">
            <w:pPr>
              <w:spacing w:after="60"/>
              <w:rPr>
                <w:sz w:val="16"/>
              </w:rPr>
            </w:pPr>
            <w:r w:rsidRPr="006C0A69">
              <w:rPr>
                <w:sz w:val="16"/>
              </w:rPr>
              <w:t>-- If multiple foreign key columns then add more &lt;column&gt; nodes here:</w:t>
            </w:r>
          </w:p>
          <w:p w14:paraId="1E28E848" w14:textId="77777777" w:rsidR="006C0A69" w:rsidRPr="006C0A69" w:rsidRDefault="006C0A69" w:rsidP="006C0A69">
            <w:pPr>
              <w:spacing w:after="60"/>
              <w:rPr>
                <w:sz w:val="16"/>
              </w:rPr>
            </w:pPr>
            <w:r w:rsidRPr="006C0A69">
              <w:rPr>
                <w:sz w:val="16"/>
              </w:rPr>
              <w:t>'                    &lt;column&gt;'||CHR(10)||</w:t>
            </w:r>
          </w:p>
          <w:p w14:paraId="2263D4E2" w14:textId="77777777" w:rsidR="006C0A69" w:rsidRPr="006C0A69" w:rsidRDefault="006C0A69" w:rsidP="006C0A69">
            <w:pPr>
              <w:spacing w:after="60"/>
              <w:rPr>
                <w:sz w:val="16"/>
              </w:rPr>
            </w:pPr>
            <w:r w:rsidRPr="006C0A69">
              <w:rPr>
                <w:sz w:val="16"/>
              </w:rPr>
              <w:t>'                        &lt;resource:foreignKeyColumnName&gt;'||CAST(XMLTEXT(fkForeignKeyColumnName) AS LONGVARCHAR)||'&lt;/resource:foreignKeyColumnName&gt;'||CHR(10)||</w:t>
            </w:r>
          </w:p>
          <w:p w14:paraId="6AEA9F34" w14:textId="77777777" w:rsidR="006C0A69" w:rsidRPr="006C0A69" w:rsidRDefault="006C0A69" w:rsidP="006C0A69">
            <w:pPr>
              <w:spacing w:after="60"/>
              <w:rPr>
                <w:sz w:val="16"/>
              </w:rPr>
            </w:pPr>
            <w:r w:rsidRPr="006C0A69">
              <w:rPr>
                <w:sz w:val="16"/>
              </w:rPr>
              <w:t>'                        &lt;resource:primaryKeyColumnName&gt;'||CAST(XMLTEXT(fkPrimaryKeyColumnName) AS LONGVARCHAR)||'&lt;/resource:primaryKeyColumnName&gt;'||CHR(10)||</w:t>
            </w:r>
          </w:p>
          <w:p w14:paraId="50366924" w14:textId="05B008F8" w:rsidR="006C0A69" w:rsidRPr="006C0A69" w:rsidRDefault="006C0A69" w:rsidP="006C0A69">
            <w:pPr>
              <w:spacing w:after="60"/>
              <w:rPr>
                <w:sz w:val="16"/>
              </w:rPr>
            </w:pPr>
            <w:r w:rsidRPr="006C0A69">
              <w:rPr>
                <w:sz w:val="16"/>
              </w:rPr>
              <w:t>'                    &lt;/column&gt;'||CHR(10)||</w:t>
            </w:r>
          </w:p>
          <w:p w14:paraId="526C595A" w14:textId="77777777" w:rsidR="006C0A69" w:rsidRPr="006C0A69" w:rsidRDefault="006C0A69" w:rsidP="006C0A69">
            <w:pPr>
              <w:spacing w:after="60"/>
              <w:rPr>
                <w:sz w:val="16"/>
              </w:rPr>
            </w:pPr>
            <w:r w:rsidRPr="006C0A69">
              <w:rPr>
                <w:sz w:val="16"/>
              </w:rPr>
              <w:t>'                &lt;/resource:columns&gt;'||CHR(10)||</w:t>
            </w:r>
          </w:p>
          <w:p w14:paraId="21ACB248" w14:textId="77777777" w:rsidR="006C0A69" w:rsidRPr="006C0A69" w:rsidRDefault="006C0A69" w:rsidP="006C0A69">
            <w:pPr>
              <w:spacing w:after="60"/>
              <w:rPr>
                <w:sz w:val="16"/>
              </w:rPr>
            </w:pPr>
            <w:r w:rsidRPr="006C0A69">
              <w:rPr>
                <w:sz w:val="16"/>
              </w:rPr>
              <w:t>'            &lt;/resource:foreignKey&gt;'||CHR(10)||</w:t>
            </w:r>
          </w:p>
          <w:p w14:paraId="79402CCD" w14:textId="77777777" w:rsidR="006C0A69" w:rsidRPr="006C0A69" w:rsidRDefault="006C0A69" w:rsidP="006C0A69">
            <w:pPr>
              <w:spacing w:after="60"/>
              <w:rPr>
                <w:sz w:val="16"/>
              </w:rPr>
            </w:pPr>
            <w:r w:rsidRPr="006C0A69">
              <w:rPr>
                <w:sz w:val="16"/>
              </w:rPr>
              <w:t>'        &lt;/resource:sqlForeignKeys&gt;'||CHR(10)||</w:t>
            </w:r>
          </w:p>
          <w:p w14:paraId="68EB0431" w14:textId="2E039A9A" w:rsidR="00967FED" w:rsidRPr="006C0A69" w:rsidRDefault="006C0A69" w:rsidP="006C0A69">
            <w:pPr>
              <w:spacing w:after="60"/>
              <w:rPr>
                <w:sz w:val="16"/>
              </w:rPr>
            </w:pPr>
            <w:r w:rsidRPr="006C0A69">
              <w:rPr>
                <w:sz w:val="16"/>
              </w:rPr>
              <w:t>'';</w:t>
            </w:r>
          </w:p>
        </w:tc>
      </w:tr>
      <w:tr w:rsidR="00967FED" w:rsidRPr="008F5578" w14:paraId="556711A8" w14:textId="77777777" w:rsidTr="00126D5E">
        <w:tc>
          <w:tcPr>
            <w:tcW w:w="1098" w:type="dxa"/>
          </w:tcPr>
          <w:p w14:paraId="54B61723" w14:textId="77777777" w:rsidR="00967FED" w:rsidRPr="008F5578" w:rsidRDefault="00967FED" w:rsidP="00126D5E">
            <w:pPr>
              <w:spacing w:after="120"/>
              <w:rPr>
                <w:sz w:val="22"/>
              </w:rPr>
            </w:pPr>
            <w:r w:rsidRPr="008F5578">
              <w:rPr>
                <w:sz w:val="22"/>
              </w:rPr>
              <w:t>OUT</w:t>
            </w:r>
          </w:p>
        </w:tc>
        <w:tc>
          <w:tcPr>
            <w:tcW w:w="1800" w:type="dxa"/>
          </w:tcPr>
          <w:p w14:paraId="68A28948" w14:textId="77777777" w:rsidR="00967FED" w:rsidRPr="008F5578" w:rsidRDefault="00967FED" w:rsidP="00126D5E">
            <w:pPr>
              <w:spacing w:after="120"/>
              <w:rPr>
                <w:sz w:val="22"/>
              </w:rPr>
            </w:pPr>
            <w:r w:rsidRPr="008F5578">
              <w:rPr>
                <w:sz w:val="22"/>
              </w:rPr>
              <w:t>success</w:t>
            </w:r>
          </w:p>
        </w:tc>
        <w:tc>
          <w:tcPr>
            <w:tcW w:w="6660" w:type="dxa"/>
          </w:tcPr>
          <w:p w14:paraId="3E797AC1" w14:textId="77777777" w:rsidR="00967FED" w:rsidRPr="008F5578" w:rsidRDefault="00967FED" w:rsidP="00126D5E">
            <w:pPr>
              <w:spacing w:after="120"/>
              <w:rPr>
                <w:sz w:val="22"/>
              </w:rPr>
            </w:pPr>
            <w:r w:rsidRPr="008F5578">
              <w:rPr>
                <w:sz w:val="22"/>
              </w:rPr>
              <w:t>1</w:t>
            </w:r>
          </w:p>
        </w:tc>
      </w:tr>
      <w:tr w:rsidR="00967FED" w:rsidRPr="008F5578" w14:paraId="7FDE3DD9" w14:textId="77777777" w:rsidTr="00126D5E">
        <w:tc>
          <w:tcPr>
            <w:tcW w:w="1098" w:type="dxa"/>
          </w:tcPr>
          <w:p w14:paraId="6E1D482C" w14:textId="77777777" w:rsidR="00967FED" w:rsidRPr="008F5578" w:rsidRDefault="00967FED" w:rsidP="00126D5E">
            <w:pPr>
              <w:spacing w:after="120"/>
              <w:rPr>
                <w:sz w:val="22"/>
              </w:rPr>
            </w:pPr>
            <w:r w:rsidRPr="008F5578">
              <w:rPr>
                <w:sz w:val="22"/>
              </w:rPr>
              <w:t>OUT</w:t>
            </w:r>
          </w:p>
        </w:tc>
        <w:tc>
          <w:tcPr>
            <w:tcW w:w="1800" w:type="dxa"/>
          </w:tcPr>
          <w:p w14:paraId="7466C0A2" w14:textId="77777777" w:rsidR="00967FED" w:rsidRPr="008F5578" w:rsidRDefault="00967FED" w:rsidP="00126D5E">
            <w:pPr>
              <w:spacing w:after="120"/>
              <w:rPr>
                <w:sz w:val="22"/>
              </w:rPr>
            </w:pPr>
            <w:r w:rsidRPr="008F5578">
              <w:rPr>
                <w:sz w:val="22"/>
              </w:rPr>
              <w:t>createResponse</w:t>
            </w:r>
          </w:p>
        </w:tc>
        <w:tc>
          <w:tcPr>
            <w:tcW w:w="6660" w:type="dxa"/>
          </w:tcPr>
          <w:p w14:paraId="24F90269" w14:textId="77777777" w:rsidR="00967FED" w:rsidRPr="008F5578" w:rsidRDefault="00967FED" w:rsidP="00126D5E">
            <w:pPr>
              <w:spacing w:after="120"/>
              <w:rPr>
                <w:sz w:val="22"/>
              </w:rPr>
            </w:pPr>
            <w:r w:rsidRPr="008F5578">
              <w:rPr>
                <w:sz w:val="22"/>
              </w:rPr>
              <w:t>XML not shown here</w:t>
            </w:r>
          </w:p>
        </w:tc>
      </w:tr>
      <w:tr w:rsidR="00967FED" w:rsidRPr="008F5578" w14:paraId="50766822" w14:textId="77777777" w:rsidTr="00126D5E">
        <w:tc>
          <w:tcPr>
            <w:tcW w:w="1098" w:type="dxa"/>
          </w:tcPr>
          <w:p w14:paraId="0BF7A785" w14:textId="77777777" w:rsidR="00967FED" w:rsidRPr="008F5578" w:rsidRDefault="00967FED" w:rsidP="00126D5E">
            <w:pPr>
              <w:spacing w:after="120"/>
              <w:rPr>
                <w:sz w:val="22"/>
              </w:rPr>
            </w:pPr>
            <w:r w:rsidRPr="008F5578">
              <w:rPr>
                <w:sz w:val="22"/>
              </w:rPr>
              <w:t>OUT</w:t>
            </w:r>
          </w:p>
        </w:tc>
        <w:tc>
          <w:tcPr>
            <w:tcW w:w="1800" w:type="dxa"/>
          </w:tcPr>
          <w:p w14:paraId="36E24C32" w14:textId="77777777" w:rsidR="00967FED" w:rsidRPr="008F5578" w:rsidRDefault="00967FED" w:rsidP="00126D5E">
            <w:pPr>
              <w:spacing w:after="120"/>
              <w:rPr>
                <w:sz w:val="22"/>
              </w:rPr>
            </w:pPr>
            <w:r w:rsidRPr="008F5578">
              <w:rPr>
                <w:sz w:val="22"/>
              </w:rPr>
              <w:t>faultResponse</w:t>
            </w:r>
          </w:p>
        </w:tc>
        <w:tc>
          <w:tcPr>
            <w:tcW w:w="6660" w:type="dxa"/>
          </w:tcPr>
          <w:p w14:paraId="2291DA74" w14:textId="77777777" w:rsidR="00967FED" w:rsidRPr="008F5578" w:rsidRDefault="00967FED" w:rsidP="00126D5E">
            <w:pPr>
              <w:spacing w:after="120"/>
              <w:rPr>
                <w:sz w:val="22"/>
              </w:rPr>
            </w:pPr>
            <w:r w:rsidRPr="008F5578">
              <w:rPr>
                <w:sz w:val="22"/>
              </w:rPr>
              <w:t>XML not shown here</w:t>
            </w:r>
          </w:p>
        </w:tc>
      </w:tr>
    </w:tbl>
    <w:p w14:paraId="372276D6" w14:textId="77777777" w:rsidR="00967FED" w:rsidRPr="00582C6C" w:rsidRDefault="00967FED" w:rsidP="00967FED">
      <w:pPr>
        <w:pStyle w:val="Heading3"/>
        <w:rPr>
          <w:color w:val="1F497D"/>
          <w:sz w:val="23"/>
          <w:szCs w:val="23"/>
        </w:rPr>
      </w:pPr>
      <w:bookmarkStart w:id="908" w:name="_Toc364763155"/>
      <w:bookmarkStart w:id="909" w:name="_Toc385311328"/>
      <w:bookmarkStart w:id="910" w:name="_Toc484033139"/>
      <w:bookmarkStart w:id="911" w:name="_Toc40976493"/>
      <w:r w:rsidRPr="00582C6C">
        <w:rPr>
          <w:color w:val="1F497D"/>
          <w:sz w:val="23"/>
          <w:szCs w:val="23"/>
        </w:rPr>
        <w:t>updateSqlScript</w:t>
      </w:r>
      <w:bookmarkEnd w:id="908"/>
      <w:bookmarkEnd w:id="909"/>
      <w:bookmarkEnd w:id="910"/>
      <w:bookmarkEnd w:id="911"/>
    </w:p>
    <w:p w14:paraId="4035B7AC" w14:textId="77777777" w:rsidR="00967FED" w:rsidRDefault="00967FED" w:rsidP="00967FED">
      <w:pPr>
        <w:pStyle w:val="CS-Bodytext"/>
      </w:pPr>
      <w:r w:rsidRPr="007B7C00">
        <w:t>This procedure is used to update the content of a SQL Procedure script</w:t>
      </w:r>
      <w:r w:rsidRPr="00AC7C16">
        <w:t>.</w:t>
      </w:r>
    </w:p>
    <w:p w14:paraId="67D429B5" w14:textId="77777777" w:rsidR="00967FED" w:rsidRDefault="00967FED" w:rsidP="004B442F">
      <w:pPr>
        <w:pStyle w:val="CS-Bodytext"/>
        <w:numPr>
          <w:ilvl w:val="0"/>
          <w:numId w:val="10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6"/>
        <w:gridCol w:w="2693"/>
        <w:gridCol w:w="4927"/>
      </w:tblGrid>
      <w:tr w:rsidR="00967FED" w:rsidRPr="008F5578" w14:paraId="0FFE894F" w14:textId="77777777" w:rsidTr="00126D5E">
        <w:trPr>
          <w:tblHeader/>
        </w:trPr>
        <w:tc>
          <w:tcPr>
            <w:tcW w:w="1600" w:type="dxa"/>
            <w:shd w:val="clear" w:color="auto" w:fill="B3B3B3"/>
          </w:tcPr>
          <w:p w14:paraId="5150F7FE" w14:textId="77777777" w:rsidR="00967FED" w:rsidRPr="008F5578" w:rsidRDefault="00967FED" w:rsidP="00126D5E">
            <w:pPr>
              <w:spacing w:after="120"/>
              <w:rPr>
                <w:b/>
                <w:sz w:val="22"/>
              </w:rPr>
            </w:pPr>
            <w:r w:rsidRPr="008F5578">
              <w:rPr>
                <w:b/>
                <w:sz w:val="22"/>
              </w:rPr>
              <w:lastRenderedPageBreak/>
              <w:t>Direction</w:t>
            </w:r>
          </w:p>
        </w:tc>
        <w:tc>
          <w:tcPr>
            <w:tcW w:w="3245" w:type="dxa"/>
            <w:shd w:val="clear" w:color="auto" w:fill="B3B3B3"/>
          </w:tcPr>
          <w:p w14:paraId="2A46B30D" w14:textId="77777777" w:rsidR="00967FED" w:rsidRPr="008F5578" w:rsidRDefault="00967FED" w:rsidP="00126D5E">
            <w:pPr>
              <w:spacing w:after="120"/>
              <w:rPr>
                <w:b/>
                <w:sz w:val="22"/>
              </w:rPr>
            </w:pPr>
            <w:r w:rsidRPr="008F5578">
              <w:rPr>
                <w:b/>
                <w:sz w:val="22"/>
              </w:rPr>
              <w:t>Parameter Name</w:t>
            </w:r>
          </w:p>
        </w:tc>
        <w:tc>
          <w:tcPr>
            <w:tcW w:w="4011" w:type="dxa"/>
            <w:shd w:val="clear" w:color="auto" w:fill="B3B3B3"/>
          </w:tcPr>
          <w:p w14:paraId="754FC326" w14:textId="77777777" w:rsidR="00967FED" w:rsidRPr="008F5578" w:rsidRDefault="00967FED" w:rsidP="00126D5E">
            <w:pPr>
              <w:spacing w:after="120"/>
              <w:rPr>
                <w:b/>
                <w:sz w:val="22"/>
              </w:rPr>
            </w:pPr>
            <w:r w:rsidRPr="008F5578">
              <w:rPr>
                <w:b/>
                <w:sz w:val="22"/>
              </w:rPr>
              <w:t>Parameter Type</w:t>
            </w:r>
          </w:p>
        </w:tc>
      </w:tr>
      <w:tr w:rsidR="00967FED" w:rsidRPr="008F5578" w14:paraId="0751A503" w14:textId="77777777" w:rsidTr="00126D5E">
        <w:trPr>
          <w:trHeight w:val="260"/>
        </w:trPr>
        <w:tc>
          <w:tcPr>
            <w:tcW w:w="1600" w:type="dxa"/>
          </w:tcPr>
          <w:p w14:paraId="32E662F5" w14:textId="77777777" w:rsidR="00967FED" w:rsidRPr="008F5578" w:rsidRDefault="00967FED" w:rsidP="00126D5E">
            <w:pPr>
              <w:spacing w:after="120"/>
              <w:rPr>
                <w:sz w:val="22"/>
              </w:rPr>
            </w:pPr>
            <w:r w:rsidRPr="008F5578">
              <w:rPr>
                <w:sz w:val="22"/>
              </w:rPr>
              <w:t>IN</w:t>
            </w:r>
          </w:p>
        </w:tc>
        <w:tc>
          <w:tcPr>
            <w:tcW w:w="3245" w:type="dxa"/>
          </w:tcPr>
          <w:p w14:paraId="4B6F20E1" w14:textId="77777777" w:rsidR="00967FED" w:rsidRPr="008F5578" w:rsidRDefault="00967FED" w:rsidP="00126D5E">
            <w:pPr>
              <w:spacing w:after="120"/>
              <w:rPr>
                <w:sz w:val="22"/>
              </w:rPr>
            </w:pPr>
            <w:r w:rsidRPr="008F5578">
              <w:rPr>
                <w:sz w:val="22"/>
              </w:rPr>
              <w:t>fullResourcePath</w:t>
            </w:r>
          </w:p>
        </w:tc>
        <w:tc>
          <w:tcPr>
            <w:tcW w:w="4011" w:type="dxa"/>
          </w:tcPr>
          <w:p w14:paraId="014D2358"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6C24F113" w14:textId="77777777" w:rsidTr="00126D5E">
        <w:tc>
          <w:tcPr>
            <w:tcW w:w="1600" w:type="dxa"/>
          </w:tcPr>
          <w:p w14:paraId="623426DA" w14:textId="77777777" w:rsidR="00967FED" w:rsidRPr="008F5578" w:rsidRDefault="00967FED" w:rsidP="00126D5E">
            <w:pPr>
              <w:spacing w:after="120"/>
              <w:rPr>
                <w:sz w:val="22"/>
              </w:rPr>
            </w:pPr>
            <w:r w:rsidRPr="008F5578">
              <w:rPr>
                <w:sz w:val="22"/>
              </w:rPr>
              <w:t>IN</w:t>
            </w:r>
          </w:p>
        </w:tc>
        <w:tc>
          <w:tcPr>
            <w:tcW w:w="3245" w:type="dxa"/>
          </w:tcPr>
          <w:p w14:paraId="05C35878" w14:textId="77777777" w:rsidR="00967FED" w:rsidRPr="008F5578" w:rsidRDefault="00967FED" w:rsidP="00126D5E">
            <w:pPr>
              <w:spacing w:after="120"/>
              <w:rPr>
                <w:sz w:val="22"/>
              </w:rPr>
            </w:pPr>
            <w:r w:rsidRPr="008F5578">
              <w:rPr>
                <w:sz w:val="22"/>
              </w:rPr>
              <w:t>scripttext</w:t>
            </w:r>
          </w:p>
        </w:tc>
        <w:tc>
          <w:tcPr>
            <w:tcW w:w="4011" w:type="dxa"/>
          </w:tcPr>
          <w:p w14:paraId="3225B887" w14:textId="77777777" w:rsidR="00967FED" w:rsidRPr="008F5578" w:rsidRDefault="00967FED" w:rsidP="00126D5E">
            <w:pPr>
              <w:spacing w:after="120"/>
              <w:rPr>
                <w:sz w:val="22"/>
              </w:rPr>
            </w:pPr>
            <w:r w:rsidRPr="008F5578">
              <w:rPr>
                <w:sz w:val="22"/>
              </w:rPr>
              <w:t>LONGVARCHAR</w:t>
            </w:r>
          </w:p>
        </w:tc>
      </w:tr>
      <w:tr w:rsidR="00967FED" w:rsidRPr="008F5578" w14:paraId="52C491A6" w14:textId="77777777" w:rsidTr="00126D5E">
        <w:tc>
          <w:tcPr>
            <w:tcW w:w="1600" w:type="dxa"/>
          </w:tcPr>
          <w:p w14:paraId="60416488" w14:textId="77777777" w:rsidR="00967FED" w:rsidRPr="008F5578" w:rsidRDefault="00967FED" w:rsidP="00126D5E">
            <w:pPr>
              <w:spacing w:after="120"/>
              <w:rPr>
                <w:sz w:val="22"/>
              </w:rPr>
            </w:pPr>
            <w:r w:rsidRPr="008F5578">
              <w:rPr>
                <w:sz w:val="22"/>
              </w:rPr>
              <w:t>OUT</w:t>
            </w:r>
          </w:p>
        </w:tc>
        <w:tc>
          <w:tcPr>
            <w:tcW w:w="3245" w:type="dxa"/>
          </w:tcPr>
          <w:p w14:paraId="47BA8E59" w14:textId="77777777" w:rsidR="00967FED" w:rsidRPr="008F5578" w:rsidRDefault="00967FED" w:rsidP="00126D5E">
            <w:pPr>
              <w:spacing w:after="120"/>
              <w:rPr>
                <w:sz w:val="22"/>
              </w:rPr>
            </w:pPr>
            <w:r w:rsidRPr="008F5578">
              <w:rPr>
                <w:sz w:val="22"/>
              </w:rPr>
              <w:t>success</w:t>
            </w:r>
          </w:p>
        </w:tc>
        <w:tc>
          <w:tcPr>
            <w:tcW w:w="4011" w:type="dxa"/>
          </w:tcPr>
          <w:p w14:paraId="5AF3B71C" w14:textId="77777777" w:rsidR="00967FED" w:rsidRPr="008F5578" w:rsidRDefault="00967FED" w:rsidP="00126D5E">
            <w:pPr>
              <w:spacing w:after="120"/>
              <w:rPr>
                <w:sz w:val="22"/>
              </w:rPr>
            </w:pPr>
            <w:r w:rsidRPr="008F5578">
              <w:rPr>
                <w:sz w:val="22"/>
              </w:rPr>
              <w:t>BIT</w:t>
            </w:r>
          </w:p>
        </w:tc>
      </w:tr>
      <w:tr w:rsidR="00967FED" w:rsidRPr="008F5578" w14:paraId="1C30338C" w14:textId="77777777" w:rsidTr="00126D5E">
        <w:tc>
          <w:tcPr>
            <w:tcW w:w="1600" w:type="dxa"/>
          </w:tcPr>
          <w:p w14:paraId="5A147D65" w14:textId="77777777" w:rsidR="00967FED" w:rsidRPr="008F5578" w:rsidRDefault="00967FED" w:rsidP="00126D5E">
            <w:pPr>
              <w:spacing w:after="120"/>
              <w:rPr>
                <w:sz w:val="22"/>
              </w:rPr>
            </w:pPr>
            <w:r w:rsidRPr="008F5578">
              <w:rPr>
                <w:sz w:val="22"/>
              </w:rPr>
              <w:t>OUT</w:t>
            </w:r>
          </w:p>
        </w:tc>
        <w:tc>
          <w:tcPr>
            <w:tcW w:w="3245" w:type="dxa"/>
          </w:tcPr>
          <w:p w14:paraId="5F1B81B4" w14:textId="77777777" w:rsidR="00967FED" w:rsidRPr="008F5578" w:rsidRDefault="00967FED" w:rsidP="00126D5E">
            <w:pPr>
              <w:spacing w:after="120"/>
              <w:rPr>
                <w:sz w:val="22"/>
              </w:rPr>
            </w:pPr>
            <w:r w:rsidRPr="008F5578">
              <w:rPr>
                <w:sz w:val="22"/>
              </w:rPr>
              <w:t>createResponse</w:t>
            </w:r>
          </w:p>
        </w:tc>
        <w:tc>
          <w:tcPr>
            <w:tcW w:w="4011" w:type="dxa"/>
          </w:tcPr>
          <w:p w14:paraId="3D4BB374" w14:textId="77777777" w:rsidR="00967FED" w:rsidRPr="008F5578" w:rsidRDefault="00967FED" w:rsidP="00126D5E">
            <w:pPr>
              <w:spacing w:after="120"/>
              <w:rPr>
                <w:sz w:val="22"/>
              </w:rPr>
            </w:pPr>
            <w:r w:rsidRPr="008F5578">
              <w:rPr>
                <w:sz w:val="22"/>
              </w:rPr>
              <w:t>XML</w:t>
            </w:r>
          </w:p>
        </w:tc>
      </w:tr>
      <w:tr w:rsidR="00967FED" w:rsidRPr="008F5578" w14:paraId="1E20BAFE" w14:textId="77777777" w:rsidTr="00126D5E">
        <w:tc>
          <w:tcPr>
            <w:tcW w:w="1600" w:type="dxa"/>
          </w:tcPr>
          <w:p w14:paraId="00364380" w14:textId="77777777" w:rsidR="00967FED" w:rsidRPr="008F5578" w:rsidRDefault="00967FED" w:rsidP="00126D5E">
            <w:pPr>
              <w:spacing w:after="120"/>
              <w:rPr>
                <w:sz w:val="22"/>
              </w:rPr>
            </w:pPr>
            <w:r w:rsidRPr="008F5578">
              <w:rPr>
                <w:sz w:val="22"/>
              </w:rPr>
              <w:t>OUT</w:t>
            </w:r>
          </w:p>
        </w:tc>
        <w:tc>
          <w:tcPr>
            <w:tcW w:w="3245" w:type="dxa"/>
          </w:tcPr>
          <w:p w14:paraId="3CC83D79" w14:textId="77777777" w:rsidR="00967FED" w:rsidRPr="008F5578" w:rsidRDefault="00967FED" w:rsidP="00126D5E">
            <w:pPr>
              <w:spacing w:after="120"/>
              <w:rPr>
                <w:sz w:val="22"/>
              </w:rPr>
            </w:pPr>
            <w:r w:rsidRPr="008F5578">
              <w:rPr>
                <w:sz w:val="22"/>
              </w:rPr>
              <w:t>faultResponse</w:t>
            </w:r>
          </w:p>
        </w:tc>
        <w:tc>
          <w:tcPr>
            <w:tcW w:w="4011" w:type="dxa"/>
          </w:tcPr>
          <w:p w14:paraId="68EB18BB" w14:textId="77777777" w:rsidR="00967FED" w:rsidRPr="008F5578" w:rsidRDefault="00967FED" w:rsidP="00126D5E">
            <w:pPr>
              <w:spacing w:after="120"/>
              <w:rPr>
                <w:sz w:val="22"/>
              </w:rPr>
            </w:pPr>
            <w:r w:rsidRPr="008F5578">
              <w:rPr>
                <w:sz w:val="22"/>
              </w:rPr>
              <w:t>XML</w:t>
            </w:r>
          </w:p>
        </w:tc>
      </w:tr>
    </w:tbl>
    <w:p w14:paraId="68B25BD1" w14:textId="77777777" w:rsidR="00967FED" w:rsidRPr="0011702E" w:rsidRDefault="00967FED" w:rsidP="004B442F">
      <w:pPr>
        <w:pStyle w:val="CS-Bodytext"/>
        <w:numPr>
          <w:ilvl w:val="0"/>
          <w:numId w:val="104"/>
        </w:numPr>
        <w:spacing w:before="120"/>
        <w:ind w:right="14"/>
      </w:pPr>
      <w:r>
        <w:rPr>
          <w:b/>
          <w:bCs/>
        </w:rPr>
        <w:t>Examples:</w:t>
      </w:r>
    </w:p>
    <w:p w14:paraId="1D794DF3" w14:textId="77777777" w:rsidR="00967FED" w:rsidRPr="0011702E" w:rsidRDefault="00967FED" w:rsidP="004B442F">
      <w:pPr>
        <w:pStyle w:val="CS-Bodytext"/>
        <w:numPr>
          <w:ilvl w:val="1"/>
          <w:numId w:val="10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18"/>
        <w:gridCol w:w="2090"/>
        <w:gridCol w:w="5728"/>
      </w:tblGrid>
      <w:tr w:rsidR="00967FED" w:rsidRPr="008F5578" w14:paraId="3249832D" w14:textId="77777777" w:rsidTr="00126D5E">
        <w:trPr>
          <w:tblHeader/>
        </w:trPr>
        <w:tc>
          <w:tcPr>
            <w:tcW w:w="1578" w:type="dxa"/>
            <w:shd w:val="clear" w:color="auto" w:fill="B3B3B3"/>
          </w:tcPr>
          <w:p w14:paraId="51B021C4" w14:textId="77777777" w:rsidR="00967FED" w:rsidRPr="008F5578" w:rsidRDefault="00967FED" w:rsidP="00126D5E">
            <w:pPr>
              <w:spacing w:after="120"/>
              <w:rPr>
                <w:b/>
                <w:sz w:val="22"/>
              </w:rPr>
            </w:pPr>
            <w:r w:rsidRPr="008F5578">
              <w:rPr>
                <w:b/>
                <w:sz w:val="22"/>
              </w:rPr>
              <w:t>Direction</w:t>
            </w:r>
          </w:p>
        </w:tc>
        <w:tc>
          <w:tcPr>
            <w:tcW w:w="3139" w:type="dxa"/>
            <w:shd w:val="clear" w:color="auto" w:fill="B3B3B3"/>
          </w:tcPr>
          <w:p w14:paraId="6D0C48C6" w14:textId="77777777" w:rsidR="00967FED" w:rsidRPr="008F5578" w:rsidRDefault="00967FED" w:rsidP="00126D5E">
            <w:pPr>
              <w:spacing w:after="120"/>
              <w:rPr>
                <w:b/>
                <w:sz w:val="22"/>
              </w:rPr>
            </w:pPr>
            <w:r w:rsidRPr="008F5578">
              <w:rPr>
                <w:b/>
                <w:sz w:val="22"/>
              </w:rPr>
              <w:t>Parameter Name</w:t>
            </w:r>
          </w:p>
        </w:tc>
        <w:tc>
          <w:tcPr>
            <w:tcW w:w="4139" w:type="dxa"/>
            <w:shd w:val="clear" w:color="auto" w:fill="B3B3B3"/>
          </w:tcPr>
          <w:p w14:paraId="0B50B557" w14:textId="77777777" w:rsidR="00967FED" w:rsidRPr="008F5578" w:rsidRDefault="00967FED" w:rsidP="00126D5E">
            <w:pPr>
              <w:spacing w:after="120"/>
              <w:rPr>
                <w:b/>
                <w:sz w:val="22"/>
              </w:rPr>
            </w:pPr>
            <w:r w:rsidRPr="008F5578">
              <w:rPr>
                <w:b/>
                <w:sz w:val="22"/>
              </w:rPr>
              <w:t>Parameter Value</w:t>
            </w:r>
          </w:p>
        </w:tc>
      </w:tr>
      <w:tr w:rsidR="00967FED" w:rsidRPr="008F5578" w14:paraId="47E7E5EF" w14:textId="77777777" w:rsidTr="00126D5E">
        <w:trPr>
          <w:trHeight w:val="260"/>
        </w:trPr>
        <w:tc>
          <w:tcPr>
            <w:tcW w:w="1578" w:type="dxa"/>
          </w:tcPr>
          <w:p w14:paraId="493A3482" w14:textId="77777777" w:rsidR="00967FED" w:rsidRPr="008F5578" w:rsidRDefault="00967FED" w:rsidP="00126D5E">
            <w:pPr>
              <w:spacing w:after="120"/>
              <w:rPr>
                <w:sz w:val="22"/>
              </w:rPr>
            </w:pPr>
            <w:r w:rsidRPr="008F5578">
              <w:rPr>
                <w:sz w:val="22"/>
              </w:rPr>
              <w:t>IN</w:t>
            </w:r>
          </w:p>
        </w:tc>
        <w:tc>
          <w:tcPr>
            <w:tcW w:w="3139" w:type="dxa"/>
          </w:tcPr>
          <w:p w14:paraId="58FD2CED" w14:textId="77777777" w:rsidR="00967FED" w:rsidRPr="008F5578" w:rsidRDefault="00967FED" w:rsidP="00126D5E">
            <w:pPr>
              <w:spacing w:after="120"/>
              <w:rPr>
                <w:sz w:val="22"/>
              </w:rPr>
            </w:pPr>
            <w:r w:rsidRPr="008F5578">
              <w:rPr>
                <w:sz w:val="22"/>
              </w:rPr>
              <w:t>fullResourcePath</w:t>
            </w:r>
          </w:p>
        </w:tc>
        <w:tc>
          <w:tcPr>
            <w:tcW w:w="4139" w:type="dxa"/>
          </w:tcPr>
          <w:p w14:paraId="03B167CD"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/repository/examples/source/proc2’</w:t>
            </w:r>
          </w:p>
        </w:tc>
      </w:tr>
      <w:tr w:rsidR="00967FED" w:rsidRPr="008F5578" w14:paraId="424F4EDA" w14:textId="77777777" w:rsidTr="00126D5E">
        <w:tc>
          <w:tcPr>
            <w:tcW w:w="1578" w:type="dxa"/>
          </w:tcPr>
          <w:p w14:paraId="266CE016" w14:textId="77777777" w:rsidR="00967FED" w:rsidRPr="008F5578" w:rsidRDefault="00967FED" w:rsidP="00126D5E">
            <w:pPr>
              <w:spacing w:after="120"/>
              <w:rPr>
                <w:sz w:val="22"/>
              </w:rPr>
            </w:pPr>
            <w:r w:rsidRPr="008F5578">
              <w:rPr>
                <w:sz w:val="22"/>
              </w:rPr>
              <w:t>IN</w:t>
            </w:r>
          </w:p>
        </w:tc>
        <w:tc>
          <w:tcPr>
            <w:tcW w:w="3139" w:type="dxa"/>
          </w:tcPr>
          <w:p w14:paraId="39DD72CD" w14:textId="77777777" w:rsidR="00967FED" w:rsidRPr="008F5578" w:rsidRDefault="00967FED" w:rsidP="00126D5E">
            <w:pPr>
              <w:spacing w:after="120"/>
              <w:rPr>
                <w:sz w:val="22"/>
              </w:rPr>
            </w:pPr>
            <w:r w:rsidRPr="008F5578">
              <w:rPr>
                <w:sz w:val="22"/>
              </w:rPr>
              <w:t>scripttext</w:t>
            </w:r>
          </w:p>
        </w:tc>
        <w:tc>
          <w:tcPr>
            <w:tcW w:w="4139" w:type="dxa"/>
          </w:tcPr>
          <w:p w14:paraId="7F89EEE5" w14:textId="77777777" w:rsidR="00967FED" w:rsidRPr="008F5578" w:rsidRDefault="00967FED" w:rsidP="00126D5E">
            <w:pPr>
              <w:spacing w:after="120"/>
              <w:rPr>
                <w:sz w:val="22"/>
              </w:rPr>
            </w:pPr>
            <w:r w:rsidRPr="008F5578">
              <w:rPr>
                <w:sz w:val="22"/>
              </w:rPr>
              <w:t>‘PROCEDURE proc2()</w:t>
            </w:r>
          </w:p>
          <w:p w14:paraId="699ED1E2" w14:textId="77777777" w:rsidR="00967FED" w:rsidRPr="008F5578" w:rsidRDefault="00967FED" w:rsidP="00126D5E">
            <w:pPr>
              <w:spacing w:after="120"/>
              <w:rPr>
                <w:sz w:val="22"/>
              </w:rPr>
            </w:pPr>
            <w:r w:rsidRPr="008F5578">
              <w:rPr>
                <w:sz w:val="22"/>
              </w:rPr>
              <w:t>BEGIN</w:t>
            </w:r>
          </w:p>
          <w:p w14:paraId="0CE6AD56" w14:textId="77777777" w:rsidR="00967FED" w:rsidRPr="008F5578" w:rsidRDefault="00967FED" w:rsidP="00126D5E">
            <w:pPr>
              <w:spacing w:after="120"/>
              <w:rPr>
                <w:sz w:val="22"/>
              </w:rPr>
            </w:pPr>
            <w:r w:rsidRPr="008F5578">
              <w:rPr>
                <w:sz w:val="22"/>
              </w:rPr>
              <w:tab/>
              <w:t>DECLARE var varchar;</w:t>
            </w:r>
          </w:p>
          <w:p w14:paraId="089474BE" w14:textId="77777777" w:rsidR="00967FED" w:rsidRPr="008F5578" w:rsidRDefault="00967FED" w:rsidP="00126D5E">
            <w:pPr>
              <w:spacing w:after="120"/>
              <w:rPr>
                <w:sz w:val="22"/>
              </w:rPr>
            </w:pPr>
            <w:r w:rsidRPr="008F5578">
              <w:rPr>
                <w:sz w:val="22"/>
              </w:rPr>
              <w:t>END’</w:t>
            </w:r>
          </w:p>
        </w:tc>
      </w:tr>
      <w:tr w:rsidR="00967FED" w:rsidRPr="008F5578" w14:paraId="6AA8E4F3" w14:textId="77777777" w:rsidTr="00126D5E">
        <w:tc>
          <w:tcPr>
            <w:tcW w:w="1578" w:type="dxa"/>
          </w:tcPr>
          <w:p w14:paraId="7790D304" w14:textId="77777777" w:rsidR="00967FED" w:rsidRPr="008F5578" w:rsidRDefault="00967FED" w:rsidP="00126D5E">
            <w:pPr>
              <w:spacing w:after="120"/>
              <w:rPr>
                <w:sz w:val="22"/>
              </w:rPr>
            </w:pPr>
            <w:r w:rsidRPr="008F5578">
              <w:rPr>
                <w:sz w:val="22"/>
              </w:rPr>
              <w:t>OUT</w:t>
            </w:r>
          </w:p>
        </w:tc>
        <w:tc>
          <w:tcPr>
            <w:tcW w:w="3139" w:type="dxa"/>
          </w:tcPr>
          <w:p w14:paraId="09FC27C8" w14:textId="77777777" w:rsidR="00967FED" w:rsidRPr="008F5578" w:rsidRDefault="00967FED" w:rsidP="00126D5E">
            <w:pPr>
              <w:spacing w:after="120"/>
              <w:rPr>
                <w:sz w:val="22"/>
              </w:rPr>
            </w:pPr>
            <w:r w:rsidRPr="008F5578">
              <w:rPr>
                <w:sz w:val="22"/>
              </w:rPr>
              <w:t>success</w:t>
            </w:r>
          </w:p>
        </w:tc>
        <w:tc>
          <w:tcPr>
            <w:tcW w:w="4139" w:type="dxa"/>
          </w:tcPr>
          <w:p w14:paraId="298EE9B7" w14:textId="77777777" w:rsidR="00967FED" w:rsidRPr="008F5578" w:rsidRDefault="00967FED" w:rsidP="00126D5E">
            <w:pPr>
              <w:spacing w:after="120"/>
              <w:rPr>
                <w:sz w:val="22"/>
              </w:rPr>
            </w:pPr>
            <w:r w:rsidRPr="008F5578">
              <w:rPr>
                <w:sz w:val="22"/>
              </w:rPr>
              <w:t>1</w:t>
            </w:r>
          </w:p>
        </w:tc>
      </w:tr>
      <w:tr w:rsidR="00967FED" w:rsidRPr="008F5578" w14:paraId="3AC2E847" w14:textId="77777777" w:rsidTr="00126D5E">
        <w:tc>
          <w:tcPr>
            <w:tcW w:w="1578" w:type="dxa"/>
          </w:tcPr>
          <w:p w14:paraId="6C642574" w14:textId="77777777" w:rsidR="00967FED" w:rsidRPr="008F5578" w:rsidRDefault="00967FED" w:rsidP="00126D5E">
            <w:pPr>
              <w:spacing w:after="120"/>
              <w:rPr>
                <w:sz w:val="22"/>
              </w:rPr>
            </w:pPr>
            <w:r w:rsidRPr="008F5578">
              <w:rPr>
                <w:sz w:val="22"/>
              </w:rPr>
              <w:t>OUT</w:t>
            </w:r>
          </w:p>
        </w:tc>
        <w:tc>
          <w:tcPr>
            <w:tcW w:w="3139" w:type="dxa"/>
          </w:tcPr>
          <w:p w14:paraId="58FDB18D" w14:textId="77777777" w:rsidR="00967FED" w:rsidRPr="008F5578" w:rsidRDefault="00967FED" w:rsidP="00126D5E">
            <w:pPr>
              <w:spacing w:after="120"/>
              <w:rPr>
                <w:sz w:val="22"/>
              </w:rPr>
            </w:pPr>
            <w:r w:rsidRPr="008F5578">
              <w:rPr>
                <w:sz w:val="22"/>
              </w:rPr>
              <w:t>createResponse</w:t>
            </w:r>
          </w:p>
        </w:tc>
        <w:tc>
          <w:tcPr>
            <w:tcW w:w="4139" w:type="dxa"/>
          </w:tcPr>
          <w:p w14:paraId="179142F8" w14:textId="77777777" w:rsidR="00967FED" w:rsidRPr="008F5578" w:rsidRDefault="00967FED" w:rsidP="00126D5E">
            <w:pPr>
              <w:spacing w:after="120"/>
              <w:rPr>
                <w:sz w:val="22"/>
              </w:rPr>
            </w:pPr>
            <w:r w:rsidRPr="008F5578">
              <w:rPr>
                <w:sz w:val="22"/>
              </w:rPr>
              <w:t>XML not shown here</w:t>
            </w:r>
          </w:p>
        </w:tc>
      </w:tr>
      <w:tr w:rsidR="00967FED" w:rsidRPr="008F5578" w14:paraId="2F7DA62E" w14:textId="77777777" w:rsidTr="00126D5E">
        <w:tc>
          <w:tcPr>
            <w:tcW w:w="1578" w:type="dxa"/>
          </w:tcPr>
          <w:p w14:paraId="6255D0DF" w14:textId="77777777" w:rsidR="00967FED" w:rsidRPr="008F5578" w:rsidRDefault="00967FED" w:rsidP="00126D5E">
            <w:pPr>
              <w:spacing w:after="120"/>
              <w:rPr>
                <w:sz w:val="22"/>
              </w:rPr>
            </w:pPr>
            <w:r w:rsidRPr="008F5578">
              <w:rPr>
                <w:sz w:val="22"/>
              </w:rPr>
              <w:t>OUT</w:t>
            </w:r>
          </w:p>
        </w:tc>
        <w:tc>
          <w:tcPr>
            <w:tcW w:w="3139" w:type="dxa"/>
          </w:tcPr>
          <w:p w14:paraId="113AD621" w14:textId="77777777" w:rsidR="00967FED" w:rsidRPr="008F5578" w:rsidRDefault="00967FED" w:rsidP="00126D5E">
            <w:pPr>
              <w:spacing w:after="120"/>
              <w:rPr>
                <w:sz w:val="22"/>
              </w:rPr>
            </w:pPr>
            <w:r w:rsidRPr="008F5578">
              <w:rPr>
                <w:sz w:val="22"/>
              </w:rPr>
              <w:t>faultResponse</w:t>
            </w:r>
          </w:p>
        </w:tc>
        <w:tc>
          <w:tcPr>
            <w:tcW w:w="4139" w:type="dxa"/>
          </w:tcPr>
          <w:p w14:paraId="19355EAC" w14:textId="77777777" w:rsidR="00967FED" w:rsidRPr="008F5578" w:rsidRDefault="00967FED" w:rsidP="00126D5E">
            <w:pPr>
              <w:spacing w:after="120"/>
              <w:rPr>
                <w:sz w:val="22"/>
              </w:rPr>
            </w:pPr>
            <w:r w:rsidRPr="008F5578">
              <w:rPr>
                <w:sz w:val="22"/>
              </w:rPr>
              <w:t>XML not shown here</w:t>
            </w:r>
          </w:p>
        </w:tc>
      </w:tr>
    </w:tbl>
    <w:p w14:paraId="025D074F" w14:textId="77777777" w:rsidR="00967FED" w:rsidRPr="00582C6C" w:rsidRDefault="00967FED" w:rsidP="00967FED">
      <w:pPr>
        <w:pStyle w:val="Heading3"/>
        <w:rPr>
          <w:color w:val="1F497D"/>
          <w:sz w:val="23"/>
          <w:szCs w:val="23"/>
        </w:rPr>
      </w:pPr>
      <w:bookmarkStart w:id="912" w:name="_Toc364763156"/>
      <w:bookmarkStart w:id="913" w:name="_Toc385311329"/>
      <w:bookmarkStart w:id="914" w:name="_Toc484033140"/>
      <w:bookmarkStart w:id="915" w:name="_Toc40976494"/>
      <w:r w:rsidRPr="00582C6C">
        <w:rPr>
          <w:color w:val="1F497D"/>
          <w:sz w:val="23"/>
          <w:szCs w:val="23"/>
        </w:rPr>
        <w:t>updateSqlTable</w:t>
      </w:r>
      <w:bookmarkEnd w:id="912"/>
      <w:bookmarkEnd w:id="913"/>
      <w:bookmarkEnd w:id="914"/>
      <w:bookmarkEnd w:id="915"/>
    </w:p>
    <w:p w14:paraId="45EE17F3" w14:textId="77777777" w:rsidR="00967FED" w:rsidRDefault="00967FED" w:rsidP="00967FED">
      <w:pPr>
        <w:pStyle w:val="CS-Bodytext"/>
      </w:pPr>
      <w:r w:rsidRPr="00F051C2">
        <w:t>Updates the definition of a SQL Table resource</w:t>
      </w:r>
      <w:r w:rsidRPr="00AC7C16">
        <w:t>.</w:t>
      </w:r>
    </w:p>
    <w:p w14:paraId="5A198C3C" w14:textId="77777777" w:rsidR="00967FED" w:rsidRDefault="00967FED" w:rsidP="004B442F">
      <w:pPr>
        <w:pStyle w:val="CS-Bodytext"/>
        <w:numPr>
          <w:ilvl w:val="0"/>
          <w:numId w:val="105"/>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1"/>
        <w:gridCol w:w="1787"/>
        <w:gridCol w:w="5940"/>
      </w:tblGrid>
      <w:tr w:rsidR="00967FED" w:rsidRPr="008F5578" w14:paraId="2F347574" w14:textId="77777777" w:rsidTr="00126D5E">
        <w:trPr>
          <w:trHeight w:val="392"/>
          <w:tblHeader/>
        </w:trPr>
        <w:tc>
          <w:tcPr>
            <w:tcW w:w="1111" w:type="dxa"/>
            <w:shd w:val="clear" w:color="auto" w:fill="B3B3B3"/>
          </w:tcPr>
          <w:p w14:paraId="2125CB2A" w14:textId="77777777" w:rsidR="00967FED" w:rsidRPr="008F5578" w:rsidRDefault="00967FED" w:rsidP="00126D5E">
            <w:pPr>
              <w:spacing w:after="120"/>
              <w:rPr>
                <w:b/>
                <w:sz w:val="22"/>
              </w:rPr>
            </w:pPr>
            <w:r w:rsidRPr="008F5578">
              <w:rPr>
                <w:b/>
                <w:sz w:val="22"/>
              </w:rPr>
              <w:t>Direction</w:t>
            </w:r>
          </w:p>
        </w:tc>
        <w:tc>
          <w:tcPr>
            <w:tcW w:w="1787" w:type="dxa"/>
            <w:shd w:val="clear" w:color="auto" w:fill="B3B3B3"/>
          </w:tcPr>
          <w:p w14:paraId="41EFDD47" w14:textId="77777777" w:rsidR="00967FED" w:rsidRPr="008F5578" w:rsidRDefault="00967FED" w:rsidP="00126D5E">
            <w:pPr>
              <w:spacing w:after="120"/>
              <w:rPr>
                <w:b/>
                <w:sz w:val="22"/>
              </w:rPr>
            </w:pPr>
            <w:r w:rsidRPr="008F5578">
              <w:rPr>
                <w:b/>
                <w:sz w:val="22"/>
              </w:rPr>
              <w:t>Parameter Name</w:t>
            </w:r>
          </w:p>
        </w:tc>
        <w:tc>
          <w:tcPr>
            <w:tcW w:w="5940" w:type="dxa"/>
            <w:shd w:val="clear" w:color="auto" w:fill="B3B3B3"/>
          </w:tcPr>
          <w:p w14:paraId="2A08D086" w14:textId="77777777" w:rsidR="00967FED" w:rsidRPr="008F5578" w:rsidRDefault="00967FED" w:rsidP="00126D5E">
            <w:pPr>
              <w:spacing w:after="120"/>
              <w:rPr>
                <w:b/>
                <w:sz w:val="22"/>
              </w:rPr>
            </w:pPr>
            <w:r w:rsidRPr="008F5578">
              <w:rPr>
                <w:b/>
                <w:sz w:val="22"/>
              </w:rPr>
              <w:t>Parameter Type</w:t>
            </w:r>
          </w:p>
        </w:tc>
      </w:tr>
      <w:tr w:rsidR="00967FED" w:rsidRPr="008F5578" w14:paraId="323150A2" w14:textId="77777777" w:rsidTr="00126D5E">
        <w:trPr>
          <w:trHeight w:val="277"/>
        </w:trPr>
        <w:tc>
          <w:tcPr>
            <w:tcW w:w="1111" w:type="dxa"/>
          </w:tcPr>
          <w:p w14:paraId="0A8AB5A4" w14:textId="77777777" w:rsidR="00967FED" w:rsidRPr="008F5578" w:rsidRDefault="00967FED" w:rsidP="00126D5E">
            <w:pPr>
              <w:spacing w:after="120"/>
              <w:rPr>
                <w:sz w:val="22"/>
              </w:rPr>
            </w:pPr>
            <w:r w:rsidRPr="008F5578">
              <w:rPr>
                <w:sz w:val="22"/>
              </w:rPr>
              <w:t>IN</w:t>
            </w:r>
          </w:p>
        </w:tc>
        <w:tc>
          <w:tcPr>
            <w:tcW w:w="1787" w:type="dxa"/>
          </w:tcPr>
          <w:p w14:paraId="06670789" w14:textId="77777777" w:rsidR="00967FED" w:rsidRPr="008F5578" w:rsidRDefault="00967FED" w:rsidP="00126D5E">
            <w:pPr>
              <w:spacing w:after="120"/>
              <w:rPr>
                <w:sz w:val="22"/>
              </w:rPr>
            </w:pPr>
            <w:r w:rsidRPr="008F5578">
              <w:rPr>
                <w:sz w:val="22"/>
              </w:rPr>
              <w:t>fullResourcePath</w:t>
            </w:r>
          </w:p>
        </w:tc>
        <w:tc>
          <w:tcPr>
            <w:tcW w:w="5940" w:type="dxa"/>
          </w:tcPr>
          <w:p w14:paraId="3998B3AA"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7C22F09A" w14:textId="77777777" w:rsidTr="00126D5E">
        <w:trPr>
          <w:trHeight w:val="392"/>
        </w:trPr>
        <w:tc>
          <w:tcPr>
            <w:tcW w:w="1111" w:type="dxa"/>
          </w:tcPr>
          <w:p w14:paraId="28EF2275" w14:textId="77777777" w:rsidR="00967FED" w:rsidRPr="008F5578" w:rsidRDefault="00967FED" w:rsidP="00126D5E">
            <w:pPr>
              <w:spacing w:after="120"/>
              <w:rPr>
                <w:sz w:val="22"/>
              </w:rPr>
            </w:pPr>
            <w:r w:rsidRPr="008F5578">
              <w:rPr>
                <w:sz w:val="22"/>
              </w:rPr>
              <w:t>IN</w:t>
            </w:r>
          </w:p>
        </w:tc>
        <w:tc>
          <w:tcPr>
            <w:tcW w:w="1787" w:type="dxa"/>
          </w:tcPr>
          <w:p w14:paraId="7909A08B" w14:textId="77777777" w:rsidR="00967FED" w:rsidRPr="008F5578" w:rsidRDefault="00967FED" w:rsidP="00126D5E">
            <w:pPr>
              <w:spacing w:after="120"/>
              <w:rPr>
                <w:sz w:val="22"/>
              </w:rPr>
            </w:pPr>
            <w:r w:rsidRPr="008F5578">
              <w:rPr>
                <w:sz w:val="22"/>
              </w:rPr>
              <w:t>inScripttext</w:t>
            </w:r>
          </w:p>
        </w:tc>
        <w:tc>
          <w:tcPr>
            <w:tcW w:w="5940" w:type="dxa"/>
          </w:tcPr>
          <w:p w14:paraId="0160DDA0" w14:textId="77777777" w:rsidR="00967FED" w:rsidRPr="008F5578" w:rsidRDefault="00967FED" w:rsidP="00126D5E">
            <w:pPr>
              <w:spacing w:after="120"/>
              <w:rPr>
                <w:sz w:val="22"/>
              </w:rPr>
            </w:pPr>
            <w:r w:rsidRPr="008F5578">
              <w:rPr>
                <w:sz w:val="22"/>
              </w:rPr>
              <w:t>LONGVARCHAR</w:t>
            </w:r>
          </w:p>
        </w:tc>
      </w:tr>
      <w:tr w:rsidR="00967FED" w:rsidRPr="008F5578" w14:paraId="5E6FFE11" w14:textId="77777777" w:rsidTr="00126D5E">
        <w:trPr>
          <w:trHeight w:val="392"/>
        </w:trPr>
        <w:tc>
          <w:tcPr>
            <w:tcW w:w="1111" w:type="dxa"/>
          </w:tcPr>
          <w:p w14:paraId="63754DF6" w14:textId="77777777" w:rsidR="00967FED" w:rsidRPr="008F5578" w:rsidRDefault="00967FED" w:rsidP="00126D5E">
            <w:pPr>
              <w:spacing w:after="120"/>
              <w:rPr>
                <w:sz w:val="22"/>
              </w:rPr>
            </w:pPr>
            <w:r w:rsidRPr="008F5578">
              <w:rPr>
                <w:sz w:val="22"/>
              </w:rPr>
              <w:t>OUT</w:t>
            </w:r>
          </w:p>
        </w:tc>
        <w:tc>
          <w:tcPr>
            <w:tcW w:w="1787" w:type="dxa"/>
          </w:tcPr>
          <w:p w14:paraId="263CD213" w14:textId="77777777" w:rsidR="00967FED" w:rsidRPr="008F5578" w:rsidRDefault="00967FED" w:rsidP="00126D5E">
            <w:pPr>
              <w:spacing w:after="120"/>
              <w:rPr>
                <w:sz w:val="22"/>
              </w:rPr>
            </w:pPr>
            <w:r w:rsidRPr="008F5578">
              <w:rPr>
                <w:sz w:val="22"/>
              </w:rPr>
              <w:t>success</w:t>
            </w:r>
          </w:p>
        </w:tc>
        <w:tc>
          <w:tcPr>
            <w:tcW w:w="5940" w:type="dxa"/>
          </w:tcPr>
          <w:p w14:paraId="0653F879" w14:textId="77777777" w:rsidR="00967FED" w:rsidRPr="008F5578" w:rsidRDefault="00967FED" w:rsidP="00126D5E">
            <w:pPr>
              <w:spacing w:after="120"/>
              <w:rPr>
                <w:sz w:val="22"/>
              </w:rPr>
            </w:pPr>
            <w:r w:rsidRPr="008F5578">
              <w:rPr>
                <w:sz w:val="22"/>
              </w:rPr>
              <w:t>BIT</w:t>
            </w:r>
          </w:p>
        </w:tc>
      </w:tr>
      <w:tr w:rsidR="00967FED" w:rsidRPr="008F5578" w14:paraId="4F17933C" w14:textId="77777777" w:rsidTr="00126D5E">
        <w:trPr>
          <w:trHeight w:val="392"/>
        </w:trPr>
        <w:tc>
          <w:tcPr>
            <w:tcW w:w="1111" w:type="dxa"/>
          </w:tcPr>
          <w:p w14:paraId="0972B04A" w14:textId="77777777" w:rsidR="00967FED" w:rsidRPr="008F5578" w:rsidRDefault="00967FED" w:rsidP="00126D5E">
            <w:pPr>
              <w:spacing w:after="120"/>
              <w:rPr>
                <w:sz w:val="22"/>
              </w:rPr>
            </w:pPr>
            <w:r w:rsidRPr="008F5578">
              <w:rPr>
                <w:sz w:val="22"/>
              </w:rPr>
              <w:t>OUT</w:t>
            </w:r>
          </w:p>
        </w:tc>
        <w:tc>
          <w:tcPr>
            <w:tcW w:w="1787" w:type="dxa"/>
          </w:tcPr>
          <w:p w14:paraId="0FE1BFC2" w14:textId="77777777" w:rsidR="00967FED" w:rsidRPr="008F5578" w:rsidRDefault="00967FED" w:rsidP="00126D5E">
            <w:pPr>
              <w:spacing w:after="120"/>
              <w:rPr>
                <w:sz w:val="22"/>
              </w:rPr>
            </w:pPr>
            <w:r w:rsidRPr="008F5578">
              <w:rPr>
                <w:sz w:val="22"/>
              </w:rPr>
              <w:t>createResponse</w:t>
            </w:r>
          </w:p>
        </w:tc>
        <w:tc>
          <w:tcPr>
            <w:tcW w:w="5940" w:type="dxa"/>
          </w:tcPr>
          <w:p w14:paraId="628623C8" w14:textId="77777777" w:rsidR="00967FED" w:rsidRPr="008F5578" w:rsidRDefault="00967FED" w:rsidP="00126D5E">
            <w:pPr>
              <w:spacing w:after="120"/>
              <w:rPr>
                <w:sz w:val="22"/>
              </w:rPr>
            </w:pPr>
            <w:r w:rsidRPr="008F5578">
              <w:rPr>
                <w:sz w:val="22"/>
              </w:rPr>
              <w:t>XML</w:t>
            </w:r>
          </w:p>
        </w:tc>
      </w:tr>
      <w:tr w:rsidR="00967FED" w:rsidRPr="008F5578" w14:paraId="5FEB0659" w14:textId="77777777" w:rsidTr="00126D5E">
        <w:trPr>
          <w:trHeight w:val="409"/>
        </w:trPr>
        <w:tc>
          <w:tcPr>
            <w:tcW w:w="1111" w:type="dxa"/>
          </w:tcPr>
          <w:p w14:paraId="56784DFF" w14:textId="77777777" w:rsidR="00967FED" w:rsidRPr="008F5578" w:rsidRDefault="00967FED" w:rsidP="00126D5E">
            <w:pPr>
              <w:spacing w:after="120"/>
              <w:rPr>
                <w:sz w:val="22"/>
              </w:rPr>
            </w:pPr>
            <w:r w:rsidRPr="008F5578">
              <w:rPr>
                <w:sz w:val="22"/>
              </w:rPr>
              <w:t>OUT</w:t>
            </w:r>
          </w:p>
        </w:tc>
        <w:tc>
          <w:tcPr>
            <w:tcW w:w="1787" w:type="dxa"/>
          </w:tcPr>
          <w:p w14:paraId="60550A60" w14:textId="77777777" w:rsidR="00967FED" w:rsidRPr="008F5578" w:rsidRDefault="00967FED" w:rsidP="00126D5E">
            <w:pPr>
              <w:spacing w:after="120"/>
              <w:rPr>
                <w:sz w:val="22"/>
              </w:rPr>
            </w:pPr>
            <w:r w:rsidRPr="008F5578">
              <w:rPr>
                <w:sz w:val="22"/>
              </w:rPr>
              <w:t>faultResponse</w:t>
            </w:r>
          </w:p>
        </w:tc>
        <w:tc>
          <w:tcPr>
            <w:tcW w:w="5940" w:type="dxa"/>
          </w:tcPr>
          <w:p w14:paraId="397BDD71" w14:textId="77777777" w:rsidR="00967FED" w:rsidRPr="008F5578" w:rsidRDefault="00967FED" w:rsidP="00126D5E">
            <w:pPr>
              <w:spacing w:after="120"/>
              <w:rPr>
                <w:sz w:val="22"/>
              </w:rPr>
            </w:pPr>
            <w:r w:rsidRPr="008F5578">
              <w:rPr>
                <w:sz w:val="22"/>
              </w:rPr>
              <w:t>XML</w:t>
            </w:r>
          </w:p>
        </w:tc>
      </w:tr>
    </w:tbl>
    <w:p w14:paraId="565F7D6A" w14:textId="77777777" w:rsidR="00967FED" w:rsidRPr="0011702E" w:rsidRDefault="00967FED" w:rsidP="004B442F">
      <w:pPr>
        <w:pStyle w:val="CS-Bodytext"/>
        <w:numPr>
          <w:ilvl w:val="0"/>
          <w:numId w:val="105"/>
        </w:numPr>
        <w:spacing w:before="120"/>
        <w:ind w:right="14"/>
      </w:pPr>
      <w:r>
        <w:rPr>
          <w:b/>
          <w:bCs/>
        </w:rPr>
        <w:t>Examples:</w:t>
      </w:r>
    </w:p>
    <w:p w14:paraId="285B39BB" w14:textId="77777777" w:rsidR="00967FED" w:rsidRPr="0011702E" w:rsidRDefault="00967FED" w:rsidP="004B442F">
      <w:pPr>
        <w:pStyle w:val="CS-Bodytext"/>
        <w:numPr>
          <w:ilvl w:val="1"/>
          <w:numId w:val="10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32"/>
        <w:gridCol w:w="1622"/>
        <w:gridCol w:w="6382"/>
      </w:tblGrid>
      <w:tr w:rsidR="00967FED" w:rsidRPr="008F5578" w14:paraId="79496FB9" w14:textId="77777777" w:rsidTr="00126D5E">
        <w:trPr>
          <w:tblHeader/>
        </w:trPr>
        <w:tc>
          <w:tcPr>
            <w:tcW w:w="1117" w:type="dxa"/>
            <w:shd w:val="clear" w:color="auto" w:fill="B3B3B3"/>
          </w:tcPr>
          <w:p w14:paraId="4EC275D4" w14:textId="77777777" w:rsidR="00967FED" w:rsidRPr="008F5578" w:rsidRDefault="00967FED" w:rsidP="00126D5E">
            <w:pPr>
              <w:spacing w:after="120"/>
              <w:rPr>
                <w:b/>
                <w:sz w:val="22"/>
              </w:rPr>
            </w:pPr>
            <w:r w:rsidRPr="008F5578">
              <w:rPr>
                <w:b/>
                <w:sz w:val="22"/>
              </w:rPr>
              <w:lastRenderedPageBreak/>
              <w:t>Direction</w:t>
            </w:r>
          </w:p>
        </w:tc>
        <w:tc>
          <w:tcPr>
            <w:tcW w:w="1792" w:type="dxa"/>
            <w:shd w:val="clear" w:color="auto" w:fill="B3B3B3"/>
          </w:tcPr>
          <w:p w14:paraId="152F1704" w14:textId="77777777" w:rsidR="00967FED" w:rsidRPr="008F5578" w:rsidRDefault="00967FED" w:rsidP="00126D5E">
            <w:pPr>
              <w:spacing w:after="120"/>
              <w:rPr>
                <w:b/>
                <w:sz w:val="22"/>
              </w:rPr>
            </w:pPr>
            <w:r w:rsidRPr="008F5578">
              <w:rPr>
                <w:b/>
                <w:sz w:val="22"/>
              </w:rPr>
              <w:t>Parameter Name</w:t>
            </w:r>
          </w:p>
        </w:tc>
        <w:tc>
          <w:tcPr>
            <w:tcW w:w="5947" w:type="dxa"/>
            <w:shd w:val="clear" w:color="auto" w:fill="B3B3B3"/>
          </w:tcPr>
          <w:p w14:paraId="4A92B57E" w14:textId="77777777" w:rsidR="00967FED" w:rsidRPr="008F5578" w:rsidRDefault="00967FED" w:rsidP="00126D5E">
            <w:pPr>
              <w:spacing w:after="120"/>
              <w:rPr>
                <w:b/>
                <w:sz w:val="22"/>
              </w:rPr>
            </w:pPr>
            <w:r w:rsidRPr="008F5578">
              <w:rPr>
                <w:b/>
                <w:sz w:val="22"/>
              </w:rPr>
              <w:t>Parameter Value</w:t>
            </w:r>
          </w:p>
        </w:tc>
      </w:tr>
      <w:tr w:rsidR="00967FED" w:rsidRPr="008F5578" w14:paraId="39125630" w14:textId="77777777" w:rsidTr="00126D5E">
        <w:trPr>
          <w:trHeight w:val="260"/>
        </w:trPr>
        <w:tc>
          <w:tcPr>
            <w:tcW w:w="1117" w:type="dxa"/>
          </w:tcPr>
          <w:p w14:paraId="114FFAF4" w14:textId="77777777" w:rsidR="00967FED" w:rsidRPr="008F5578" w:rsidRDefault="00967FED" w:rsidP="00126D5E">
            <w:pPr>
              <w:spacing w:after="120"/>
              <w:rPr>
                <w:sz w:val="22"/>
              </w:rPr>
            </w:pPr>
            <w:r w:rsidRPr="008F5578">
              <w:rPr>
                <w:sz w:val="22"/>
              </w:rPr>
              <w:t>IN</w:t>
            </w:r>
          </w:p>
        </w:tc>
        <w:tc>
          <w:tcPr>
            <w:tcW w:w="1792" w:type="dxa"/>
          </w:tcPr>
          <w:p w14:paraId="445B2819" w14:textId="77777777" w:rsidR="00967FED" w:rsidRPr="008F5578" w:rsidRDefault="00967FED" w:rsidP="00126D5E">
            <w:pPr>
              <w:spacing w:after="120"/>
              <w:rPr>
                <w:sz w:val="22"/>
              </w:rPr>
            </w:pPr>
            <w:r w:rsidRPr="008F5578">
              <w:rPr>
                <w:sz w:val="22"/>
              </w:rPr>
              <w:t>fullResourcePath</w:t>
            </w:r>
          </w:p>
        </w:tc>
        <w:tc>
          <w:tcPr>
            <w:tcW w:w="5947" w:type="dxa"/>
          </w:tcPr>
          <w:p w14:paraId="781E2F87"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/repository/examples/target/PRODUCT_VIEW’</w:t>
            </w:r>
          </w:p>
        </w:tc>
      </w:tr>
      <w:tr w:rsidR="00967FED" w:rsidRPr="008F5578" w14:paraId="27070686" w14:textId="77777777" w:rsidTr="00126D5E">
        <w:tc>
          <w:tcPr>
            <w:tcW w:w="1117" w:type="dxa"/>
          </w:tcPr>
          <w:p w14:paraId="0F814AEE" w14:textId="77777777" w:rsidR="00967FED" w:rsidRPr="008F5578" w:rsidRDefault="00967FED" w:rsidP="00126D5E">
            <w:pPr>
              <w:spacing w:after="120"/>
              <w:rPr>
                <w:sz w:val="22"/>
              </w:rPr>
            </w:pPr>
            <w:r w:rsidRPr="008F5578">
              <w:rPr>
                <w:sz w:val="22"/>
              </w:rPr>
              <w:t>IN</w:t>
            </w:r>
          </w:p>
        </w:tc>
        <w:tc>
          <w:tcPr>
            <w:tcW w:w="1792" w:type="dxa"/>
          </w:tcPr>
          <w:p w14:paraId="6E24379E" w14:textId="77777777" w:rsidR="00967FED" w:rsidRPr="008F5578" w:rsidRDefault="00967FED" w:rsidP="00126D5E">
            <w:pPr>
              <w:spacing w:after="120"/>
              <w:rPr>
                <w:sz w:val="22"/>
              </w:rPr>
            </w:pPr>
            <w:r w:rsidRPr="008F5578">
              <w:rPr>
                <w:sz w:val="22"/>
              </w:rPr>
              <w:t>inScripttext</w:t>
            </w:r>
          </w:p>
        </w:tc>
        <w:tc>
          <w:tcPr>
            <w:tcW w:w="5947" w:type="dxa"/>
          </w:tcPr>
          <w:p w14:paraId="7E769A36" w14:textId="77777777" w:rsidR="00967FED" w:rsidRPr="008F5578" w:rsidRDefault="00967FED" w:rsidP="00126D5E">
            <w:pPr>
              <w:spacing w:after="120"/>
              <w:rPr>
                <w:sz w:val="22"/>
              </w:rPr>
            </w:pPr>
            <w:r w:rsidRPr="008F5578">
              <w:rPr>
                <w:sz w:val="22"/>
              </w:rPr>
              <w:t>‘SELECT * FROM /shared/examples/ds_inventory/products products’</w:t>
            </w:r>
          </w:p>
        </w:tc>
      </w:tr>
      <w:tr w:rsidR="00967FED" w:rsidRPr="008F5578" w14:paraId="04EE1D1D" w14:textId="77777777" w:rsidTr="00126D5E">
        <w:tc>
          <w:tcPr>
            <w:tcW w:w="1117" w:type="dxa"/>
          </w:tcPr>
          <w:p w14:paraId="539214BA" w14:textId="77777777" w:rsidR="00967FED" w:rsidRPr="008F5578" w:rsidRDefault="00967FED" w:rsidP="00126D5E">
            <w:pPr>
              <w:spacing w:after="120"/>
              <w:rPr>
                <w:sz w:val="22"/>
              </w:rPr>
            </w:pPr>
            <w:r w:rsidRPr="008F5578">
              <w:rPr>
                <w:sz w:val="22"/>
              </w:rPr>
              <w:t>OUT</w:t>
            </w:r>
          </w:p>
        </w:tc>
        <w:tc>
          <w:tcPr>
            <w:tcW w:w="1792" w:type="dxa"/>
          </w:tcPr>
          <w:p w14:paraId="2631F971" w14:textId="77777777" w:rsidR="00967FED" w:rsidRPr="008F5578" w:rsidRDefault="00967FED" w:rsidP="00126D5E">
            <w:pPr>
              <w:spacing w:after="120"/>
              <w:rPr>
                <w:sz w:val="22"/>
              </w:rPr>
            </w:pPr>
            <w:r w:rsidRPr="008F5578">
              <w:rPr>
                <w:sz w:val="22"/>
              </w:rPr>
              <w:t>success</w:t>
            </w:r>
          </w:p>
        </w:tc>
        <w:tc>
          <w:tcPr>
            <w:tcW w:w="5947" w:type="dxa"/>
          </w:tcPr>
          <w:p w14:paraId="663B1DAB" w14:textId="77777777" w:rsidR="00967FED" w:rsidRPr="008F5578" w:rsidRDefault="00967FED" w:rsidP="00126D5E">
            <w:pPr>
              <w:spacing w:after="120"/>
              <w:rPr>
                <w:sz w:val="22"/>
              </w:rPr>
            </w:pPr>
            <w:r w:rsidRPr="008F5578">
              <w:rPr>
                <w:sz w:val="22"/>
              </w:rPr>
              <w:t>1</w:t>
            </w:r>
          </w:p>
        </w:tc>
      </w:tr>
      <w:tr w:rsidR="00967FED" w:rsidRPr="008F5578" w14:paraId="5CDB4F50" w14:textId="77777777" w:rsidTr="00126D5E">
        <w:tc>
          <w:tcPr>
            <w:tcW w:w="1117" w:type="dxa"/>
          </w:tcPr>
          <w:p w14:paraId="3DDF9BE8" w14:textId="77777777" w:rsidR="00967FED" w:rsidRPr="008F5578" w:rsidRDefault="00967FED" w:rsidP="00126D5E">
            <w:pPr>
              <w:spacing w:after="120"/>
              <w:rPr>
                <w:sz w:val="22"/>
              </w:rPr>
            </w:pPr>
            <w:r w:rsidRPr="008F5578">
              <w:rPr>
                <w:sz w:val="22"/>
              </w:rPr>
              <w:t>OUT</w:t>
            </w:r>
          </w:p>
        </w:tc>
        <w:tc>
          <w:tcPr>
            <w:tcW w:w="1792" w:type="dxa"/>
          </w:tcPr>
          <w:p w14:paraId="466CD9DD" w14:textId="77777777" w:rsidR="00967FED" w:rsidRPr="008F5578" w:rsidRDefault="00967FED" w:rsidP="00126D5E">
            <w:pPr>
              <w:spacing w:after="120"/>
              <w:rPr>
                <w:sz w:val="22"/>
              </w:rPr>
            </w:pPr>
            <w:r w:rsidRPr="008F5578">
              <w:rPr>
                <w:sz w:val="22"/>
              </w:rPr>
              <w:t>createResponse</w:t>
            </w:r>
          </w:p>
        </w:tc>
        <w:tc>
          <w:tcPr>
            <w:tcW w:w="5947" w:type="dxa"/>
          </w:tcPr>
          <w:p w14:paraId="58EED12B" w14:textId="77777777" w:rsidR="00967FED" w:rsidRPr="008F5578" w:rsidRDefault="00967FED" w:rsidP="00126D5E">
            <w:pPr>
              <w:spacing w:after="120"/>
              <w:rPr>
                <w:sz w:val="22"/>
              </w:rPr>
            </w:pPr>
            <w:r w:rsidRPr="008F5578">
              <w:rPr>
                <w:sz w:val="22"/>
              </w:rPr>
              <w:t>XML not shown here</w:t>
            </w:r>
          </w:p>
        </w:tc>
      </w:tr>
      <w:tr w:rsidR="00967FED" w:rsidRPr="008F5578" w14:paraId="62657893" w14:textId="77777777" w:rsidTr="00126D5E">
        <w:tc>
          <w:tcPr>
            <w:tcW w:w="1117" w:type="dxa"/>
          </w:tcPr>
          <w:p w14:paraId="647E9118" w14:textId="77777777" w:rsidR="00967FED" w:rsidRPr="008F5578" w:rsidRDefault="00967FED" w:rsidP="00126D5E">
            <w:pPr>
              <w:spacing w:after="120"/>
              <w:rPr>
                <w:sz w:val="22"/>
              </w:rPr>
            </w:pPr>
            <w:r w:rsidRPr="008F5578">
              <w:rPr>
                <w:sz w:val="22"/>
              </w:rPr>
              <w:t>OUT</w:t>
            </w:r>
          </w:p>
        </w:tc>
        <w:tc>
          <w:tcPr>
            <w:tcW w:w="1792" w:type="dxa"/>
          </w:tcPr>
          <w:p w14:paraId="6691282C" w14:textId="77777777" w:rsidR="00967FED" w:rsidRPr="008F5578" w:rsidRDefault="00967FED" w:rsidP="00126D5E">
            <w:pPr>
              <w:spacing w:after="120"/>
              <w:rPr>
                <w:sz w:val="22"/>
              </w:rPr>
            </w:pPr>
            <w:r w:rsidRPr="008F5578">
              <w:rPr>
                <w:sz w:val="22"/>
              </w:rPr>
              <w:t>faultResponse</w:t>
            </w:r>
          </w:p>
        </w:tc>
        <w:tc>
          <w:tcPr>
            <w:tcW w:w="5947" w:type="dxa"/>
          </w:tcPr>
          <w:p w14:paraId="69BF13BF" w14:textId="77777777" w:rsidR="00967FED" w:rsidRPr="008F5578" w:rsidRDefault="00967FED" w:rsidP="00126D5E">
            <w:pPr>
              <w:spacing w:after="120"/>
              <w:rPr>
                <w:sz w:val="22"/>
              </w:rPr>
            </w:pPr>
            <w:r w:rsidRPr="008F5578">
              <w:rPr>
                <w:sz w:val="22"/>
              </w:rPr>
              <w:t>XML not shown here</w:t>
            </w:r>
          </w:p>
        </w:tc>
      </w:tr>
    </w:tbl>
    <w:p w14:paraId="69CF98B6" w14:textId="77777777" w:rsidR="00967FED" w:rsidRPr="00582C6C" w:rsidRDefault="00967FED" w:rsidP="00967FED">
      <w:pPr>
        <w:pStyle w:val="Heading3"/>
        <w:rPr>
          <w:color w:val="1F497D"/>
          <w:sz w:val="23"/>
          <w:szCs w:val="23"/>
        </w:rPr>
      </w:pPr>
      <w:bookmarkStart w:id="916" w:name="_Toc364763157"/>
      <w:bookmarkStart w:id="917" w:name="_Toc385311330"/>
      <w:bookmarkStart w:id="918" w:name="_Toc484033141"/>
      <w:bookmarkStart w:id="919" w:name="_Toc40976495"/>
      <w:r w:rsidRPr="00582C6C">
        <w:rPr>
          <w:color w:val="1F497D"/>
          <w:sz w:val="23"/>
          <w:szCs w:val="23"/>
        </w:rPr>
        <w:t>updateSqlTableTextAndModel</w:t>
      </w:r>
      <w:bookmarkEnd w:id="916"/>
      <w:bookmarkEnd w:id="917"/>
      <w:bookmarkEnd w:id="918"/>
      <w:bookmarkEnd w:id="919"/>
    </w:p>
    <w:p w14:paraId="5C225AE1" w14:textId="77777777" w:rsidR="00967FED" w:rsidRDefault="00967FED" w:rsidP="00967FED">
      <w:pPr>
        <w:pStyle w:val="CS-Bodytext"/>
      </w:pPr>
      <w:r w:rsidRPr="00F051C2">
        <w:t xml:space="preserve">Updates the </w:t>
      </w:r>
      <w:r>
        <w:t>SQL text and proprietary model</w:t>
      </w:r>
      <w:r w:rsidRPr="00F051C2">
        <w:t xml:space="preserve"> of a SQL Table resource</w:t>
      </w:r>
      <w:r w:rsidRPr="00AC7C16">
        <w:t>.</w:t>
      </w:r>
      <w:r>
        <w:t xml:space="preserve"> This is generally used to copy the SQL and model of an existing view to another view without impacting any of the other attributes (privileges, caching, etc.) of the target view. The binary code that describes a proprietary model cannot be generated without Studio, so the only source for model binaries is repository/getBasicResourceCursor_SQL_TABLE()</w:t>
      </w:r>
    </w:p>
    <w:p w14:paraId="2D053EA2" w14:textId="77777777" w:rsidR="00967FED" w:rsidRDefault="00967FED" w:rsidP="004B442F">
      <w:pPr>
        <w:pStyle w:val="CS-Bodytext"/>
        <w:numPr>
          <w:ilvl w:val="0"/>
          <w:numId w:val="258"/>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1"/>
        <w:gridCol w:w="1787"/>
        <w:gridCol w:w="5940"/>
      </w:tblGrid>
      <w:tr w:rsidR="00967FED" w:rsidRPr="008F5578" w14:paraId="66D98052" w14:textId="77777777" w:rsidTr="00126D5E">
        <w:trPr>
          <w:trHeight w:val="392"/>
          <w:tblHeader/>
        </w:trPr>
        <w:tc>
          <w:tcPr>
            <w:tcW w:w="1111" w:type="dxa"/>
            <w:shd w:val="clear" w:color="auto" w:fill="B3B3B3"/>
          </w:tcPr>
          <w:p w14:paraId="3D409EF9" w14:textId="77777777" w:rsidR="00967FED" w:rsidRPr="008F5578" w:rsidRDefault="00967FED" w:rsidP="00126D5E">
            <w:pPr>
              <w:spacing w:after="120"/>
              <w:rPr>
                <w:b/>
                <w:sz w:val="22"/>
              </w:rPr>
            </w:pPr>
            <w:r w:rsidRPr="008F5578">
              <w:rPr>
                <w:b/>
                <w:sz w:val="22"/>
              </w:rPr>
              <w:t>Direction</w:t>
            </w:r>
          </w:p>
        </w:tc>
        <w:tc>
          <w:tcPr>
            <w:tcW w:w="1787" w:type="dxa"/>
            <w:shd w:val="clear" w:color="auto" w:fill="B3B3B3"/>
          </w:tcPr>
          <w:p w14:paraId="731F934A" w14:textId="77777777" w:rsidR="00967FED" w:rsidRPr="008F5578" w:rsidRDefault="00967FED" w:rsidP="00126D5E">
            <w:pPr>
              <w:spacing w:after="120"/>
              <w:rPr>
                <w:b/>
                <w:sz w:val="22"/>
              </w:rPr>
            </w:pPr>
            <w:r w:rsidRPr="008F5578">
              <w:rPr>
                <w:b/>
                <w:sz w:val="22"/>
              </w:rPr>
              <w:t>Parameter Name</w:t>
            </w:r>
          </w:p>
        </w:tc>
        <w:tc>
          <w:tcPr>
            <w:tcW w:w="5940" w:type="dxa"/>
            <w:shd w:val="clear" w:color="auto" w:fill="B3B3B3"/>
          </w:tcPr>
          <w:p w14:paraId="1D62801C" w14:textId="77777777" w:rsidR="00967FED" w:rsidRPr="008F5578" w:rsidRDefault="00967FED" w:rsidP="00126D5E">
            <w:pPr>
              <w:spacing w:after="120"/>
              <w:rPr>
                <w:b/>
                <w:sz w:val="22"/>
              </w:rPr>
            </w:pPr>
            <w:r w:rsidRPr="008F5578">
              <w:rPr>
                <w:b/>
                <w:sz w:val="22"/>
              </w:rPr>
              <w:t>Parameter Type</w:t>
            </w:r>
          </w:p>
        </w:tc>
      </w:tr>
      <w:tr w:rsidR="00967FED" w:rsidRPr="008F5578" w14:paraId="5F219495" w14:textId="77777777" w:rsidTr="00126D5E">
        <w:trPr>
          <w:trHeight w:val="277"/>
        </w:trPr>
        <w:tc>
          <w:tcPr>
            <w:tcW w:w="1111" w:type="dxa"/>
          </w:tcPr>
          <w:p w14:paraId="411CB4F0" w14:textId="77777777" w:rsidR="00967FED" w:rsidRPr="008F5578" w:rsidRDefault="00967FED" w:rsidP="00126D5E">
            <w:pPr>
              <w:spacing w:after="120"/>
              <w:rPr>
                <w:sz w:val="22"/>
              </w:rPr>
            </w:pPr>
            <w:r w:rsidRPr="008F5578">
              <w:rPr>
                <w:sz w:val="22"/>
              </w:rPr>
              <w:t>IN</w:t>
            </w:r>
          </w:p>
        </w:tc>
        <w:tc>
          <w:tcPr>
            <w:tcW w:w="1787" w:type="dxa"/>
          </w:tcPr>
          <w:p w14:paraId="05562B4A" w14:textId="77777777" w:rsidR="00967FED" w:rsidRPr="008F5578" w:rsidRDefault="00967FED" w:rsidP="00126D5E">
            <w:pPr>
              <w:spacing w:after="120"/>
              <w:rPr>
                <w:sz w:val="22"/>
              </w:rPr>
            </w:pPr>
            <w:r w:rsidRPr="008F5578">
              <w:rPr>
                <w:sz w:val="22"/>
              </w:rPr>
              <w:t>fullResourcePath</w:t>
            </w:r>
          </w:p>
        </w:tc>
        <w:tc>
          <w:tcPr>
            <w:tcW w:w="5940" w:type="dxa"/>
          </w:tcPr>
          <w:p w14:paraId="55C77007"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5C6D51D9" w14:textId="77777777" w:rsidTr="00126D5E">
        <w:trPr>
          <w:trHeight w:val="392"/>
        </w:trPr>
        <w:tc>
          <w:tcPr>
            <w:tcW w:w="1111" w:type="dxa"/>
          </w:tcPr>
          <w:p w14:paraId="264E0261" w14:textId="77777777" w:rsidR="00967FED" w:rsidRPr="008F5578" w:rsidRDefault="00967FED" w:rsidP="00126D5E">
            <w:pPr>
              <w:spacing w:after="120"/>
              <w:rPr>
                <w:sz w:val="22"/>
              </w:rPr>
            </w:pPr>
            <w:r w:rsidRPr="008F5578">
              <w:rPr>
                <w:sz w:val="22"/>
              </w:rPr>
              <w:t>IN</w:t>
            </w:r>
          </w:p>
        </w:tc>
        <w:tc>
          <w:tcPr>
            <w:tcW w:w="1787" w:type="dxa"/>
          </w:tcPr>
          <w:p w14:paraId="19BE0C72" w14:textId="77777777" w:rsidR="00967FED" w:rsidRPr="008F5578" w:rsidRDefault="00967FED" w:rsidP="00126D5E">
            <w:pPr>
              <w:spacing w:after="120"/>
              <w:rPr>
                <w:sz w:val="22"/>
              </w:rPr>
            </w:pPr>
            <w:r w:rsidRPr="008F5578">
              <w:rPr>
                <w:sz w:val="22"/>
              </w:rPr>
              <w:t>inScripttext</w:t>
            </w:r>
          </w:p>
        </w:tc>
        <w:tc>
          <w:tcPr>
            <w:tcW w:w="5940" w:type="dxa"/>
          </w:tcPr>
          <w:p w14:paraId="2AF036A6" w14:textId="77777777" w:rsidR="00967FED" w:rsidRPr="008F5578" w:rsidRDefault="00967FED" w:rsidP="00126D5E">
            <w:pPr>
              <w:spacing w:after="120"/>
              <w:rPr>
                <w:sz w:val="22"/>
              </w:rPr>
            </w:pPr>
            <w:r w:rsidRPr="008F5578">
              <w:rPr>
                <w:sz w:val="22"/>
              </w:rPr>
              <w:t>LONGVARCHAR</w:t>
            </w:r>
          </w:p>
        </w:tc>
      </w:tr>
      <w:tr w:rsidR="00967FED" w:rsidRPr="008F5578" w14:paraId="76697CE8" w14:textId="77777777" w:rsidTr="00126D5E">
        <w:trPr>
          <w:trHeight w:val="392"/>
        </w:trPr>
        <w:tc>
          <w:tcPr>
            <w:tcW w:w="1111" w:type="dxa"/>
          </w:tcPr>
          <w:p w14:paraId="68E9DFF9" w14:textId="77777777" w:rsidR="00967FED" w:rsidRPr="008F5578" w:rsidRDefault="00967FED" w:rsidP="00126D5E">
            <w:pPr>
              <w:spacing w:after="120"/>
              <w:rPr>
                <w:sz w:val="22"/>
              </w:rPr>
            </w:pPr>
            <w:r w:rsidRPr="008F5578">
              <w:rPr>
                <w:sz w:val="22"/>
              </w:rPr>
              <w:t>OUT</w:t>
            </w:r>
          </w:p>
        </w:tc>
        <w:tc>
          <w:tcPr>
            <w:tcW w:w="1787" w:type="dxa"/>
          </w:tcPr>
          <w:p w14:paraId="6F42541B" w14:textId="77777777" w:rsidR="00967FED" w:rsidRPr="008F5578" w:rsidRDefault="00967FED" w:rsidP="00126D5E">
            <w:pPr>
              <w:spacing w:after="120"/>
              <w:rPr>
                <w:sz w:val="22"/>
              </w:rPr>
            </w:pPr>
            <w:r w:rsidRPr="008F5578">
              <w:rPr>
                <w:sz w:val="22"/>
              </w:rPr>
              <w:t>success</w:t>
            </w:r>
          </w:p>
        </w:tc>
        <w:tc>
          <w:tcPr>
            <w:tcW w:w="5940" w:type="dxa"/>
          </w:tcPr>
          <w:p w14:paraId="5EA18B4A" w14:textId="77777777" w:rsidR="00967FED" w:rsidRPr="008F5578" w:rsidRDefault="00967FED" w:rsidP="00126D5E">
            <w:pPr>
              <w:spacing w:after="120"/>
              <w:rPr>
                <w:sz w:val="22"/>
              </w:rPr>
            </w:pPr>
            <w:r w:rsidRPr="008F5578">
              <w:rPr>
                <w:sz w:val="22"/>
              </w:rPr>
              <w:t>BIT</w:t>
            </w:r>
          </w:p>
        </w:tc>
      </w:tr>
      <w:tr w:rsidR="00967FED" w:rsidRPr="008F5578" w14:paraId="4F1CD89B" w14:textId="77777777" w:rsidTr="00126D5E">
        <w:trPr>
          <w:trHeight w:val="392"/>
        </w:trPr>
        <w:tc>
          <w:tcPr>
            <w:tcW w:w="1111" w:type="dxa"/>
          </w:tcPr>
          <w:p w14:paraId="47E9C71E" w14:textId="77777777" w:rsidR="00967FED" w:rsidRPr="008F5578" w:rsidRDefault="00967FED" w:rsidP="00126D5E">
            <w:pPr>
              <w:spacing w:after="120"/>
              <w:rPr>
                <w:sz w:val="22"/>
              </w:rPr>
            </w:pPr>
            <w:r w:rsidRPr="008F5578">
              <w:rPr>
                <w:sz w:val="22"/>
              </w:rPr>
              <w:t>OUT</w:t>
            </w:r>
          </w:p>
        </w:tc>
        <w:tc>
          <w:tcPr>
            <w:tcW w:w="1787" w:type="dxa"/>
          </w:tcPr>
          <w:p w14:paraId="6E88A708" w14:textId="77777777" w:rsidR="00967FED" w:rsidRPr="008F5578" w:rsidRDefault="00967FED" w:rsidP="00126D5E">
            <w:pPr>
              <w:spacing w:after="120"/>
              <w:rPr>
                <w:sz w:val="22"/>
              </w:rPr>
            </w:pPr>
            <w:r w:rsidRPr="008F5578">
              <w:rPr>
                <w:sz w:val="22"/>
              </w:rPr>
              <w:t>createResponse</w:t>
            </w:r>
          </w:p>
        </w:tc>
        <w:tc>
          <w:tcPr>
            <w:tcW w:w="5940" w:type="dxa"/>
          </w:tcPr>
          <w:p w14:paraId="0B7CD5A5" w14:textId="77777777" w:rsidR="00967FED" w:rsidRPr="008F5578" w:rsidRDefault="00967FED" w:rsidP="00126D5E">
            <w:pPr>
              <w:spacing w:after="120"/>
              <w:rPr>
                <w:sz w:val="22"/>
              </w:rPr>
            </w:pPr>
            <w:r w:rsidRPr="008F5578">
              <w:rPr>
                <w:sz w:val="22"/>
              </w:rPr>
              <w:t>XML</w:t>
            </w:r>
          </w:p>
        </w:tc>
      </w:tr>
      <w:tr w:rsidR="00967FED" w:rsidRPr="008F5578" w14:paraId="5E384B3C" w14:textId="77777777" w:rsidTr="00126D5E">
        <w:trPr>
          <w:trHeight w:val="409"/>
        </w:trPr>
        <w:tc>
          <w:tcPr>
            <w:tcW w:w="1111" w:type="dxa"/>
          </w:tcPr>
          <w:p w14:paraId="20AE9EF5" w14:textId="77777777" w:rsidR="00967FED" w:rsidRPr="008F5578" w:rsidRDefault="00967FED" w:rsidP="00126D5E">
            <w:pPr>
              <w:spacing w:after="120"/>
              <w:rPr>
                <w:sz w:val="22"/>
              </w:rPr>
            </w:pPr>
            <w:r w:rsidRPr="008F5578">
              <w:rPr>
                <w:sz w:val="22"/>
              </w:rPr>
              <w:t>OUT</w:t>
            </w:r>
          </w:p>
        </w:tc>
        <w:tc>
          <w:tcPr>
            <w:tcW w:w="1787" w:type="dxa"/>
          </w:tcPr>
          <w:p w14:paraId="6614DF04" w14:textId="77777777" w:rsidR="00967FED" w:rsidRPr="008F5578" w:rsidRDefault="00967FED" w:rsidP="00126D5E">
            <w:pPr>
              <w:spacing w:after="120"/>
              <w:rPr>
                <w:sz w:val="22"/>
              </w:rPr>
            </w:pPr>
            <w:r w:rsidRPr="008F5578">
              <w:rPr>
                <w:sz w:val="22"/>
              </w:rPr>
              <w:t>faultResponse</w:t>
            </w:r>
          </w:p>
        </w:tc>
        <w:tc>
          <w:tcPr>
            <w:tcW w:w="5940" w:type="dxa"/>
          </w:tcPr>
          <w:p w14:paraId="49BC7744" w14:textId="77777777" w:rsidR="00967FED" w:rsidRPr="008F5578" w:rsidRDefault="00967FED" w:rsidP="00126D5E">
            <w:pPr>
              <w:spacing w:after="120"/>
              <w:rPr>
                <w:sz w:val="22"/>
              </w:rPr>
            </w:pPr>
            <w:r w:rsidRPr="008F5578">
              <w:rPr>
                <w:sz w:val="22"/>
              </w:rPr>
              <w:t>XML</w:t>
            </w:r>
          </w:p>
        </w:tc>
      </w:tr>
    </w:tbl>
    <w:p w14:paraId="30AB2D57" w14:textId="77777777" w:rsidR="00967FED" w:rsidRPr="0011702E" w:rsidRDefault="00967FED" w:rsidP="004B442F">
      <w:pPr>
        <w:pStyle w:val="CS-Bodytext"/>
        <w:numPr>
          <w:ilvl w:val="0"/>
          <w:numId w:val="258"/>
        </w:numPr>
        <w:spacing w:before="120"/>
        <w:ind w:right="14"/>
      </w:pPr>
      <w:r>
        <w:rPr>
          <w:b/>
          <w:bCs/>
        </w:rPr>
        <w:t>Examples:</w:t>
      </w:r>
    </w:p>
    <w:p w14:paraId="31F735B4" w14:textId="77777777" w:rsidR="00967FED" w:rsidRPr="0011702E" w:rsidRDefault="00967FED" w:rsidP="004B442F">
      <w:pPr>
        <w:pStyle w:val="CS-Bodytext"/>
        <w:numPr>
          <w:ilvl w:val="1"/>
          <w:numId w:val="25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32"/>
        <w:gridCol w:w="1622"/>
        <w:gridCol w:w="6382"/>
      </w:tblGrid>
      <w:tr w:rsidR="00967FED" w:rsidRPr="008F5578" w14:paraId="0735AE6F" w14:textId="77777777" w:rsidTr="00126D5E">
        <w:trPr>
          <w:tblHeader/>
        </w:trPr>
        <w:tc>
          <w:tcPr>
            <w:tcW w:w="1117" w:type="dxa"/>
            <w:shd w:val="clear" w:color="auto" w:fill="B3B3B3"/>
          </w:tcPr>
          <w:p w14:paraId="73D3FEB9" w14:textId="77777777" w:rsidR="00967FED" w:rsidRPr="008F5578" w:rsidRDefault="00967FED" w:rsidP="00126D5E">
            <w:pPr>
              <w:spacing w:after="120"/>
              <w:rPr>
                <w:b/>
                <w:sz w:val="22"/>
              </w:rPr>
            </w:pPr>
            <w:r w:rsidRPr="008F5578">
              <w:rPr>
                <w:b/>
                <w:sz w:val="22"/>
              </w:rPr>
              <w:t>Direction</w:t>
            </w:r>
          </w:p>
        </w:tc>
        <w:tc>
          <w:tcPr>
            <w:tcW w:w="1792" w:type="dxa"/>
            <w:shd w:val="clear" w:color="auto" w:fill="B3B3B3"/>
          </w:tcPr>
          <w:p w14:paraId="26DFF239" w14:textId="77777777" w:rsidR="00967FED" w:rsidRPr="008F5578" w:rsidRDefault="00967FED" w:rsidP="00126D5E">
            <w:pPr>
              <w:spacing w:after="120"/>
              <w:rPr>
                <w:b/>
                <w:sz w:val="22"/>
              </w:rPr>
            </w:pPr>
            <w:r w:rsidRPr="008F5578">
              <w:rPr>
                <w:b/>
                <w:sz w:val="22"/>
              </w:rPr>
              <w:t>Parameter Name</w:t>
            </w:r>
          </w:p>
        </w:tc>
        <w:tc>
          <w:tcPr>
            <w:tcW w:w="5947" w:type="dxa"/>
            <w:shd w:val="clear" w:color="auto" w:fill="B3B3B3"/>
          </w:tcPr>
          <w:p w14:paraId="785C47A6" w14:textId="77777777" w:rsidR="00967FED" w:rsidRPr="008F5578" w:rsidRDefault="00967FED" w:rsidP="00126D5E">
            <w:pPr>
              <w:spacing w:after="120"/>
              <w:rPr>
                <w:b/>
                <w:sz w:val="22"/>
              </w:rPr>
            </w:pPr>
            <w:r w:rsidRPr="008F5578">
              <w:rPr>
                <w:b/>
                <w:sz w:val="22"/>
              </w:rPr>
              <w:t>Parameter Value</w:t>
            </w:r>
          </w:p>
        </w:tc>
      </w:tr>
      <w:tr w:rsidR="00967FED" w:rsidRPr="008F5578" w14:paraId="058011B5" w14:textId="77777777" w:rsidTr="00126D5E">
        <w:trPr>
          <w:trHeight w:val="260"/>
        </w:trPr>
        <w:tc>
          <w:tcPr>
            <w:tcW w:w="1117" w:type="dxa"/>
          </w:tcPr>
          <w:p w14:paraId="31718701" w14:textId="77777777" w:rsidR="00967FED" w:rsidRPr="008F5578" w:rsidRDefault="00967FED" w:rsidP="00126D5E">
            <w:pPr>
              <w:spacing w:after="120"/>
              <w:rPr>
                <w:sz w:val="22"/>
              </w:rPr>
            </w:pPr>
            <w:r w:rsidRPr="008F5578">
              <w:rPr>
                <w:sz w:val="22"/>
              </w:rPr>
              <w:t>IN</w:t>
            </w:r>
          </w:p>
        </w:tc>
        <w:tc>
          <w:tcPr>
            <w:tcW w:w="1792" w:type="dxa"/>
          </w:tcPr>
          <w:p w14:paraId="6B55116B" w14:textId="77777777" w:rsidR="00967FED" w:rsidRPr="008F5578" w:rsidRDefault="00967FED" w:rsidP="00126D5E">
            <w:pPr>
              <w:spacing w:after="120"/>
              <w:rPr>
                <w:sz w:val="22"/>
              </w:rPr>
            </w:pPr>
            <w:r w:rsidRPr="008F5578">
              <w:rPr>
                <w:sz w:val="22"/>
              </w:rPr>
              <w:t>fullResourcePath</w:t>
            </w:r>
          </w:p>
        </w:tc>
        <w:tc>
          <w:tcPr>
            <w:tcW w:w="5947" w:type="dxa"/>
          </w:tcPr>
          <w:p w14:paraId="398A30D4"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/repository/examples/target/PRODUCT_VIEW’</w:t>
            </w:r>
          </w:p>
        </w:tc>
      </w:tr>
      <w:tr w:rsidR="00967FED" w:rsidRPr="008F5578" w14:paraId="709A84A9" w14:textId="77777777" w:rsidTr="00126D5E">
        <w:tc>
          <w:tcPr>
            <w:tcW w:w="1117" w:type="dxa"/>
          </w:tcPr>
          <w:p w14:paraId="1D33F452" w14:textId="77777777" w:rsidR="00967FED" w:rsidRPr="008F5578" w:rsidRDefault="00967FED" w:rsidP="00126D5E">
            <w:pPr>
              <w:spacing w:after="120"/>
              <w:rPr>
                <w:sz w:val="22"/>
              </w:rPr>
            </w:pPr>
            <w:r w:rsidRPr="008F5578">
              <w:rPr>
                <w:sz w:val="22"/>
              </w:rPr>
              <w:t>IN</w:t>
            </w:r>
          </w:p>
        </w:tc>
        <w:tc>
          <w:tcPr>
            <w:tcW w:w="1792" w:type="dxa"/>
          </w:tcPr>
          <w:p w14:paraId="6D309DAA" w14:textId="77777777" w:rsidR="00967FED" w:rsidRPr="008F5578" w:rsidRDefault="00967FED" w:rsidP="00126D5E">
            <w:pPr>
              <w:spacing w:after="120"/>
              <w:rPr>
                <w:sz w:val="22"/>
              </w:rPr>
            </w:pPr>
            <w:r w:rsidRPr="008F5578">
              <w:rPr>
                <w:sz w:val="22"/>
              </w:rPr>
              <w:t>inScripttext</w:t>
            </w:r>
          </w:p>
        </w:tc>
        <w:tc>
          <w:tcPr>
            <w:tcW w:w="5947" w:type="dxa"/>
          </w:tcPr>
          <w:p w14:paraId="7D1D8594" w14:textId="77777777" w:rsidR="00967FED" w:rsidRPr="008F5578" w:rsidRDefault="00967FED" w:rsidP="00126D5E">
            <w:pPr>
              <w:spacing w:after="120"/>
              <w:rPr>
                <w:sz w:val="22"/>
              </w:rPr>
            </w:pPr>
            <w:r w:rsidRPr="008F5578">
              <w:rPr>
                <w:sz w:val="22"/>
              </w:rPr>
              <w:t>‘SELECT * FROM /shared/examples/ds_inventory/products products’</w:t>
            </w:r>
          </w:p>
        </w:tc>
      </w:tr>
      <w:tr w:rsidR="00967FED" w:rsidRPr="008F5578" w14:paraId="3BE1492D" w14:textId="77777777" w:rsidTr="00126D5E">
        <w:tc>
          <w:tcPr>
            <w:tcW w:w="1117" w:type="dxa"/>
          </w:tcPr>
          <w:p w14:paraId="72E03802" w14:textId="77777777" w:rsidR="00967FED" w:rsidRPr="008F5578" w:rsidRDefault="00967FED" w:rsidP="00126D5E">
            <w:pPr>
              <w:spacing w:after="120"/>
              <w:rPr>
                <w:sz w:val="22"/>
              </w:rPr>
            </w:pPr>
            <w:r w:rsidRPr="008F5578">
              <w:rPr>
                <w:sz w:val="22"/>
              </w:rPr>
              <w:t>OUT</w:t>
            </w:r>
          </w:p>
        </w:tc>
        <w:tc>
          <w:tcPr>
            <w:tcW w:w="1792" w:type="dxa"/>
          </w:tcPr>
          <w:p w14:paraId="1ED1A53B" w14:textId="77777777" w:rsidR="00967FED" w:rsidRPr="008F5578" w:rsidRDefault="00967FED" w:rsidP="00126D5E">
            <w:pPr>
              <w:spacing w:after="120"/>
              <w:rPr>
                <w:sz w:val="22"/>
              </w:rPr>
            </w:pPr>
            <w:r w:rsidRPr="008F5578">
              <w:rPr>
                <w:sz w:val="22"/>
              </w:rPr>
              <w:t>success</w:t>
            </w:r>
          </w:p>
        </w:tc>
        <w:tc>
          <w:tcPr>
            <w:tcW w:w="5947" w:type="dxa"/>
          </w:tcPr>
          <w:p w14:paraId="6BBC8FB0" w14:textId="77777777" w:rsidR="00967FED" w:rsidRPr="008F5578" w:rsidRDefault="00967FED" w:rsidP="00126D5E">
            <w:pPr>
              <w:spacing w:after="120"/>
              <w:rPr>
                <w:sz w:val="22"/>
              </w:rPr>
            </w:pPr>
            <w:r w:rsidRPr="008F5578">
              <w:rPr>
                <w:sz w:val="22"/>
              </w:rPr>
              <w:t>1</w:t>
            </w:r>
          </w:p>
        </w:tc>
      </w:tr>
      <w:tr w:rsidR="00967FED" w:rsidRPr="008F5578" w14:paraId="1745676C" w14:textId="77777777" w:rsidTr="00126D5E">
        <w:tc>
          <w:tcPr>
            <w:tcW w:w="1117" w:type="dxa"/>
          </w:tcPr>
          <w:p w14:paraId="4CC10F1A" w14:textId="77777777" w:rsidR="00967FED" w:rsidRPr="008F5578" w:rsidRDefault="00967FED" w:rsidP="00126D5E">
            <w:pPr>
              <w:spacing w:after="120"/>
              <w:rPr>
                <w:sz w:val="22"/>
              </w:rPr>
            </w:pPr>
            <w:r w:rsidRPr="008F5578">
              <w:rPr>
                <w:sz w:val="22"/>
              </w:rPr>
              <w:t>OUT</w:t>
            </w:r>
          </w:p>
        </w:tc>
        <w:tc>
          <w:tcPr>
            <w:tcW w:w="1792" w:type="dxa"/>
          </w:tcPr>
          <w:p w14:paraId="256D246D" w14:textId="77777777" w:rsidR="00967FED" w:rsidRPr="008F5578" w:rsidRDefault="00967FED" w:rsidP="00126D5E">
            <w:pPr>
              <w:spacing w:after="120"/>
              <w:rPr>
                <w:sz w:val="22"/>
              </w:rPr>
            </w:pPr>
            <w:r w:rsidRPr="008F5578">
              <w:rPr>
                <w:sz w:val="22"/>
              </w:rPr>
              <w:t>createResponse</w:t>
            </w:r>
          </w:p>
        </w:tc>
        <w:tc>
          <w:tcPr>
            <w:tcW w:w="5947" w:type="dxa"/>
          </w:tcPr>
          <w:p w14:paraId="671B241D" w14:textId="77777777" w:rsidR="00967FED" w:rsidRPr="008F5578" w:rsidRDefault="00967FED" w:rsidP="00126D5E">
            <w:pPr>
              <w:spacing w:after="120"/>
              <w:rPr>
                <w:sz w:val="22"/>
              </w:rPr>
            </w:pPr>
            <w:r w:rsidRPr="008F5578">
              <w:rPr>
                <w:sz w:val="22"/>
              </w:rPr>
              <w:t>XML not shown here</w:t>
            </w:r>
          </w:p>
        </w:tc>
      </w:tr>
      <w:tr w:rsidR="00967FED" w:rsidRPr="008F5578" w14:paraId="664664CC" w14:textId="77777777" w:rsidTr="00126D5E">
        <w:tc>
          <w:tcPr>
            <w:tcW w:w="1117" w:type="dxa"/>
          </w:tcPr>
          <w:p w14:paraId="5C9D4983" w14:textId="77777777" w:rsidR="00967FED" w:rsidRPr="008F5578" w:rsidRDefault="00967FED" w:rsidP="00126D5E">
            <w:pPr>
              <w:spacing w:after="120"/>
              <w:rPr>
                <w:sz w:val="22"/>
              </w:rPr>
            </w:pPr>
            <w:r w:rsidRPr="008F5578">
              <w:rPr>
                <w:sz w:val="22"/>
              </w:rPr>
              <w:t>OUT</w:t>
            </w:r>
          </w:p>
        </w:tc>
        <w:tc>
          <w:tcPr>
            <w:tcW w:w="1792" w:type="dxa"/>
          </w:tcPr>
          <w:p w14:paraId="191A1809" w14:textId="77777777" w:rsidR="00967FED" w:rsidRPr="008F5578" w:rsidRDefault="00967FED" w:rsidP="00126D5E">
            <w:pPr>
              <w:spacing w:after="120"/>
              <w:rPr>
                <w:sz w:val="22"/>
              </w:rPr>
            </w:pPr>
            <w:r w:rsidRPr="008F5578">
              <w:rPr>
                <w:sz w:val="22"/>
              </w:rPr>
              <w:t>faultResponse</w:t>
            </w:r>
          </w:p>
        </w:tc>
        <w:tc>
          <w:tcPr>
            <w:tcW w:w="5947" w:type="dxa"/>
          </w:tcPr>
          <w:p w14:paraId="1918C4E6" w14:textId="77777777" w:rsidR="00967FED" w:rsidRPr="008F5578" w:rsidRDefault="00967FED" w:rsidP="00126D5E">
            <w:pPr>
              <w:spacing w:after="120"/>
              <w:rPr>
                <w:sz w:val="22"/>
              </w:rPr>
            </w:pPr>
            <w:r w:rsidRPr="008F5578">
              <w:rPr>
                <w:sz w:val="22"/>
              </w:rPr>
              <w:t>XML not shown here</w:t>
            </w:r>
          </w:p>
        </w:tc>
      </w:tr>
    </w:tbl>
    <w:p w14:paraId="3595DD9F" w14:textId="77777777" w:rsidR="00967FED" w:rsidRPr="00582C6C" w:rsidRDefault="00967FED" w:rsidP="00967FED">
      <w:pPr>
        <w:pStyle w:val="Heading3"/>
        <w:rPr>
          <w:color w:val="1F497D"/>
          <w:sz w:val="23"/>
          <w:szCs w:val="23"/>
        </w:rPr>
      </w:pPr>
      <w:bookmarkStart w:id="920" w:name="_Toc364763158"/>
      <w:bookmarkStart w:id="921" w:name="_Toc385311331"/>
      <w:bookmarkStart w:id="922" w:name="_Toc484033142"/>
      <w:bookmarkStart w:id="923" w:name="_Toc40976496"/>
      <w:r w:rsidRPr="00582C6C">
        <w:rPr>
          <w:color w:val="1F497D"/>
          <w:sz w:val="23"/>
          <w:szCs w:val="23"/>
        </w:rPr>
        <w:lastRenderedPageBreak/>
        <w:t>updateStreamTransformationProcedure</w:t>
      </w:r>
      <w:bookmarkEnd w:id="920"/>
      <w:bookmarkEnd w:id="921"/>
      <w:bookmarkEnd w:id="922"/>
      <w:bookmarkEnd w:id="923"/>
    </w:p>
    <w:p w14:paraId="5163EBBC" w14:textId="77777777" w:rsidR="00967FED" w:rsidRDefault="00967FED" w:rsidP="00967FED">
      <w:pPr>
        <w:pStyle w:val="CS-Bodytext"/>
      </w:pPr>
      <w:r>
        <w:t>This procedure is used to update a streaming transformation procedure.</w:t>
      </w:r>
    </w:p>
    <w:p w14:paraId="01577660" w14:textId="77777777" w:rsidR="00967FED" w:rsidRDefault="00967FED" w:rsidP="004B442F">
      <w:pPr>
        <w:pStyle w:val="CS-Bodytext"/>
        <w:numPr>
          <w:ilvl w:val="0"/>
          <w:numId w:val="26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51"/>
        <w:gridCol w:w="2678"/>
        <w:gridCol w:w="4927"/>
      </w:tblGrid>
      <w:tr w:rsidR="00967FED" w:rsidRPr="008F5578" w14:paraId="5679B04A" w14:textId="77777777" w:rsidTr="00126D5E">
        <w:trPr>
          <w:tblHeader/>
        </w:trPr>
        <w:tc>
          <w:tcPr>
            <w:tcW w:w="1251" w:type="dxa"/>
            <w:shd w:val="clear" w:color="auto" w:fill="B3B3B3"/>
          </w:tcPr>
          <w:p w14:paraId="1364E3A5" w14:textId="77777777" w:rsidR="00967FED" w:rsidRPr="008F5578" w:rsidRDefault="00967FED" w:rsidP="00126D5E">
            <w:pPr>
              <w:spacing w:after="120"/>
              <w:rPr>
                <w:b/>
                <w:sz w:val="22"/>
              </w:rPr>
            </w:pPr>
            <w:r w:rsidRPr="008F5578">
              <w:rPr>
                <w:b/>
                <w:sz w:val="22"/>
              </w:rPr>
              <w:t>Direction</w:t>
            </w:r>
          </w:p>
        </w:tc>
        <w:tc>
          <w:tcPr>
            <w:tcW w:w="2678" w:type="dxa"/>
            <w:shd w:val="clear" w:color="auto" w:fill="B3B3B3"/>
          </w:tcPr>
          <w:p w14:paraId="207DEF36" w14:textId="77777777" w:rsidR="00967FED" w:rsidRPr="008F5578" w:rsidRDefault="00967FED" w:rsidP="00126D5E">
            <w:pPr>
              <w:spacing w:after="120"/>
              <w:rPr>
                <w:b/>
                <w:sz w:val="22"/>
              </w:rPr>
            </w:pPr>
            <w:r w:rsidRPr="008F5578">
              <w:rPr>
                <w:b/>
                <w:sz w:val="22"/>
              </w:rPr>
              <w:t>Parameter Name</w:t>
            </w:r>
          </w:p>
        </w:tc>
        <w:tc>
          <w:tcPr>
            <w:tcW w:w="4927" w:type="dxa"/>
            <w:shd w:val="clear" w:color="auto" w:fill="B3B3B3"/>
          </w:tcPr>
          <w:p w14:paraId="1A4EA76D" w14:textId="77777777" w:rsidR="00967FED" w:rsidRPr="008F5578" w:rsidRDefault="00967FED" w:rsidP="00126D5E">
            <w:pPr>
              <w:spacing w:after="120"/>
              <w:rPr>
                <w:b/>
                <w:sz w:val="22"/>
              </w:rPr>
            </w:pPr>
            <w:r w:rsidRPr="008F5578">
              <w:rPr>
                <w:b/>
                <w:sz w:val="22"/>
              </w:rPr>
              <w:t>Parameter Type</w:t>
            </w:r>
          </w:p>
        </w:tc>
      </w:tr>
      <w:tr w:rsidR="00967FED" w:rsidRPr="008F5578" w14:paraId="7F264620" w14:textId="77777777" w:rsidTr="00126D5E">
        <w:trPr>
          <w:trHeight w:val="260"/>
        </w:trPr>
        <w:tc>
          <w:tcPr>
            <w:tcW w:w="1251" w:type="dxa"/>
          </w:tcPr>
          <w:p w14:paraId="156CE51C" w14:textId="77777777" w:rsidR="00967FED" w:rsidRPr="008F5578" w:rsidRDefault="00967FED" w:rsidP="00126D5E">
            <w:pPr>
              <w:spacing w:after="120"/>
              <w:rPr>
                <w:sz w:val="22"/>
              </w:rPr>
            </w:pPr>
            <w:r w:rsidRPr="008F5578">
              <w:rPr>
                <w:sz w:val="22"/>
              </w:rPr>
              <w:t>IN</w:t>
            </w:r>
          </w:p>
        </w:tc>
        <w:tc>
          <w:tcPr>
            <w:tcW w:w="2678" w:type="dxa"/>
          </w:tcPr>
          <w:p w14:paraId="0D9E1347" w14:textId="77777777" w:rsidR="00967FED" w:rsidRPr="008F5578" w:rsidRDefault="00967FED" w:rsidP="00126D5E">
            <w:pPr>
              <w:spacing w:after="120"/>
              <w:rPr>
                <w:sz w:val="22"/>
              </w:rPr>
            </w:pPr>
            <w:r w:rsidRPr="008F5578">
              <w:rPr>
                <w:sz w:val="22"/>
              </w:rPr>
              <w:t>resourcePath</w:t>
            </w:r>
          </w:p>
        </w:tc>
        <w:tc>
          <w:tcPr>
            <w:tcW w:w="4927" w:type="dxa"/>
          </w:tcPr>
          <w:p w14:paraId="045655CD"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4A8BA144" w14:textId="77777777" w:rsidTr="00126D5E">
        <w:tc>
          <w:tcPr>
            <w:tcW w:w="1251" w:type="dxa"/>
          </w:tcPr>
          <w:p w14:paraId="7A5D43B7" w14:textId="77777777" w:rsidR="00967FED" w:rsidRPr="008F5578" w:rsidRDefault="00967FED" w:rsidP="00126D5E">
            <w:pPr>
              <w:spacing w:after="120"/>
              <w:rPr>
                <w:sz w:val="22"/>
              </w:rPr>
            </w:pPr>
            <w:r w:rsidRPr="008F5578">
              <w:rPr>
                <w:sz w:val="22"/>
              </w:rPr>
              <w:t>IN</w:t>
            </w:r>
          </w:p>
        </w:tc>
        <w:tc>
          <w:tcPr>
            <w:tcW w:w="2678" w:type="dxa"/>
          </w:tcPr>
          <w:p w14:paraId="66FBBAB0" w14:textId="77777777" w:rsidR="00967FED" w:rsidRPr="008F5578" w:rsidRDefault="00967FED" w:rsidP="00126D5E">
            <w:pPr>
              <w:spacing w:after="120"/>
              <w:rPr>
                <w:sz w:val="22"/>
              </w:rPr>
            </w:pPr>
            <w:r w:rsidRPr="008F5578">
              <w:rPr>
                <w:sz w:val="22"/>
              </w:rPr>
              <w:t>transformSourcePath</w:t>
            </w:r>
          </w:p>
        </w:tc>
        <w:tc>
          <w:tcPr>
            <w:tcW w:w="4927" w:type="dxa"/>
          </w:tcPr>
          <w:p w14:paraId="6235F1D7"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7DFE84B4" w14:textId="77777777" w:rsidTr="00126D5E">
        <w:tc>
          <w:tcPr>
            <w:tcW w:w="1251" w:type="dxa"/>
          </w:tcPr>
          <w:p w14:paraId="69B69793" w14:textId="77777777" w:rsidR="00967FED" w:rsidRPr="008F5578" w:rsidRDefault="00967FED" w:rsidP="00126D5E">
            <w:pPr>
              <w:spacing w:after="120"/>
              <w:rPr>
                <w:sz w:val="22"/>
              </w:rPr>
            </w:pPr>
            <w:r w:rsidRPr="008F5578">
              <w:rPr>
                <w:sz w:val="22"/>
              </w:rPr>
              <w:t>IN</w:t>
            </w:r>
          </w:p>
        </w:tc>
        <w:tc>
          <w:tcPr>
            <w:tcW w:w="2678" w:type="dxa"/>
          </w:tcPr>
          <w:p w14:paraId="1CE1D57F" w14:textId="77777777" w:rsidR="00967FED" w:rsidRPr="008F5578" w:rsidRDefault="00967FED" w:rsidP="00126D5E">
            <w:pPr>
              <w:spacing w:after="120"/>
              <w:rPr>
                <w:sz w:val="22"/>
              </w:rPr>
            </w:pPr>
            <w:r w:rsidRPr="008F5578">
              <w:rPr>
                <w:sz w:val="22"/>
              </w:rPr>
              <w:t>transformSourceType</w:t>
            </w:r>
          </w:p>
        </w:tc>
        <w:tc>
          <w:tcPr>
            <w:tcW w:w="4927" w:type="dxa"/>
          </w:tcPr>
          <w:p w14:paraId="1EC81C9D" w14:textId="77777777" w:rsidR="00967FED" w:rsidRPr="008F5578" w:rsidRDefault="00967FED" w:rsidP="00126D5E">
            <w:pPr>
              <w:spacing w:after="120"/>
              <w:rPr>
                <w:sz w:val="22"/>
              </w:rPr>
            </w:pPr>
            <w:r w:rsidRPr="008F5578">
              <w:rPr>
                <w:sz w:val="22"/>
              </w:rPr>
              <w:t>VARCHAR</w:t>
            </w:r>
          </w:p>
        </w:tc>
      </w:tr>
      <w:tr w:rsidR="00967FED" w:rsidRPr="008F5578" w14:paraId="0F9E283F" w14:textId="77777777" w:rsidTr="00126D5E">
        <w:tc>
          <w:tcPr>
            <w:tcW w:w="1251" w:type="dxa"/>
          </w:tcPr>
          <w:p w14:paraId="2835ED25" w14:textId="77777777" w:rsidR="00967FED" w:rsidRPr="008F5578" w:rsidRDefault="00967FED" w:rsidP="00126D5E">
            <w:pPr>
              <w:spacing w:after="120"/>
              <w:rPr>
                <w:sz w:val="22"/>
              </w:rPr>
            </w:pPr>
            <w:r w:rsidRPr="008F5578">
              <w:rPr>
                <w:sz w:val="22"/>
              </w:rPr>
              <w:t>IN</w:t>
            </w:r>
          </w:p>
        </w:tc>
        <w:tc>
          <w:tcPr>
            <w:tcW w:w="2678" w:type="dxa"/>
          </w:tcPr>
          <w:p w14:paraId="37D772BE" w14:textId="77777777" w:rsidR="00967FED" w:rsidRPr="008F5578" w:rsidRDefault="00967FED" w:rsidP="00126D5E">
            <w:pPr>
              <w:spacing w:after="120"/>
              <w:rPr>
                <w:sz w:val="22"/>
              </w:rPr>
            </w:pPr>
            <w:r w:rsidRPr="008F5578">
              <w:rPr>
                <w:sz w:val="22"/>
              </w:rPr>
              <w:t>streamModel</w:t>
            </w:r>
          </w:p>
        </w:tc>
        <w:tc>
          <w:tcPr>
            <w:tcW w:w="4927" w:type="dxa"/>
          </w:tcPr>
          <w:p w14:paraId="5F59B5BE" w14:textId="77777777" w:rsidR="00967FED" w:rsidRPr="008F5578" w:rsidRDefault="00967FED" w:rsidP="00126D5E">
            <w:pPr>
              <w:spacing w:after="120"/>
              <w:rPr>
                <w:sz w:val="22"/>
              </w:rPr>
            </w:pPr>
            <w:r w:rsidRPr="008F5578">
              <w:rPr>
                <w:sz w:val="22"/>
              </w:rPr>
              <w:t>RepositoryDefinitions.XsltModelVectorType</w:t>
            </w:r>
          </w:p>
        </w:tc>
      </w:tr>
      <w:tr w:rsidR="00967FED" w:rsidRPr="008F5578" w14:paraId="2765457E" w14:textId="77777777" w:rsidTr="00126D5E">
        <w:tc>
          <w:tcPr>
            <w:tcW w:w="1251" w:type="dxa"/>
          </w:tcPr>
          <w:p w14:paraId="417AB3C8" w14:textId="77777777" w:rsidR="00967FED" w:rsidRPr="008F5578" w:rsidRDefault="00967FED" w:rsidP="00126D5E">
            <w:pPr>
              <w:spacing w:after="120"/>
              <w:rPr>
                <w:sz w:val="22"/>
              </w:rPr>
            </w:pPr>
            <w:r w:rsidRPr="008F5578">
              <w:rPr>
                <w:sz w:val="22"/>
              </w:rPr>
              <w:t>IN</w:t>
            </w:r>
          </w:p>
        </w:tc>
        <w:tc>
          <w:tcPr>
            <w:tcW w:w="2678" w:type="dxa"/>
          </w:tcPr>
          <w:p w14:paraId="1B4FD0A8" w14:textId="77777777" w:rsidR="00967FED" w:rsidRPr="008F5578" w:rsidRDefault="00967FED" w:rsidP="00126D5E">
            <w:pPr>
              <w:spacing w:after="120"/>
              <w:rPr>
                <w:sz w:val="22"/>
              </w:rPr>
            </w:pPr>
            <w:r w:rsidRPr="008F5578">
              <w:rPr>
                <w:sz w:val="22"/>
              </w:rPr>
              <w:t>annotation</w:t>
            </w:r>
          </w:p>
        </w:tc>
        <w:tc>
          <w:tcPr>
            <w:tcW w:w="4927" w:type="dxa"/>
          </w:tcPr>
          <w:p w14:paraId="60047E11" w14:textId="77777777" w:rsidR="00967FED" w:rsidRPr="008F5578" w:rsidRDefault="00967FED" w:rsidP="00126D5E">
            <w:pPr>
              <w:spacing w:after="120"/>
              <w:rPr>
                <w:sz w:val="22"/>
              </w:rPr>
            </w:pPr>
            <w:r w:rsidRPr="008F5578">
              <w:rPr>
                <w:sz w:val="22"/>
              </w:rPr>
              <w:t>LONGVARCHAR</w:t>
            </w:r>
          </w:p>
        </w:tc>
      </w:tr>
      <w:tr w:rsidR="00967FED" w:rsidRPr="008F5578" w14:paraId="2EC3C34B" w14:textId="77777777" w:rsidTr="00126D5E">
        <w:tc>
          <w:tcPr>
            <w:tcW w:w="1251" w:type="dxa"/>
          </w:tcPr>
          <w:p w14:paraId="7327BB27" w14:textId="77777777" w:rsidR="00967FED" w:rsidRPr="008F5578" w:rsidRDefault="00967FED" w:rsidP="00126D5E">
            <w:pPr>
              <w:spacing w:after="120"/>
              <w:rPr>
                <w:sz w:val="22"/>
              </w:rPr>
            </w:pPr>
            <w:r w:rsidRPr="008F5578">
              <w:rPr>
                <w:sz w:val="22"/>
              </w:rPr>
              <w:t>IN</w:t>
            </w:r>
          </w:p>
        </w:tc>
        <w:tc>
          <w:tcPr>
            <w:tcW w:w="2678" w:type="dxa"/>
          </w:tcPr>
          <w:p w14:paraId="5643B2D7" w14:textId="77777777" w:rsidR="00967FED" w:rsidRPr="008F5578" w:rsidRDefault="00967FED" w:rsidP="00126D5E">
            <w:pPr>
              <w:spacing w:after="120"/>
              <w:rPr>
                <w:sz w:val="22"/>
              </w:rPr>
            </w:pPr>
            <w:r w:rsidRPr="008F5578">
              <w:rPr>
                <w:sz w:val="22"/>
              </w:rPr>
              <w:t>isExplicitDesign</w:t>
            </w:r>
          </w:p>
        </w:tc>
        <w:tc>
          <w:tcPr>
            <w:tcW w:w="4927" w:type="dxa"/>
          </w:tcPr>
          <w:p w14:paraId="7E30BCB1" w14:textId="77777777" w:rsidR="00967FED" w:rsidRPr="008F5578" w:rsidRDefault="00967FED" w:rsidP="00126D5E">
            <w:pPr>
              <w:spacing w:after="120"/>
              <w:rPr>
                <w:sz w:val="22"/>
              </w:rPr>
            </w:pPr>
            <w:r w:rsidRPr="008F5578">
              <w:rPr>
                <w:sz w:val="22"/>
              </w:rPr>
              <w:t>BIT</w:t>
            </w:r>
          </w:p>
        </w:tc>
      </w:tr>
      <w:tr w:rsidR="00967FED" w:rsidRPr="008F5578" w14:paraId="7EFA491B" w14:textId="77777777" w:rsidTr="00126D5E">
        <w:tc>
          <w:tcPr>
            <w:tcW w:w="1251" w:type="dxa"/>
          </w:tcPr>
          <w:p w14:paraId="2727EACA" w14:textId="77777777" w:rsidR="00967FED" w:rsidRPr="008F5578" w:rsidRDefault="00967FED" w:rsidP="00126D5E">
            <w:pPr>
              <w:spacing w:after="120"/>
              <w:rPr>
                <w:sz w:val="22"/>
              </w:rPr>
            </w:pPr>
            <w:r w:rsidRPr="008F5578">
              <w:rPr>
                <w:sz w:val="22"/>
              </w:rPr>
              <w:t>IN</w:t>
            </w:r>
          </w:p>
        </w:tc>
        <w:tc>
          <w:tcPr>
            <w:tcW w:w="2678" w:type="dxa"/>
          </w:tcPr>
          <w:p w14:paraId="4167195B" w14:textId="77777777" w:rsidR="00967FED" w:rsidRPr="008F5578" w:rsidRDefault="00967FED" w:rsidP="00126D5E">
            <w:pPr>
              <w:spacing w:after="120"/>
              <w:rPr>
                <w:sz w:val="22"/>
              </w:rPr>
            </w:pPr>
            <w:r w:rsidRPr="008F5578">
              <w:rPr>
                <w:sz w:val="22"/>
              </w:rPr>
              <w:t>parameterVector</w:t>
            </w:r>
          </w:p>
        </w:tc>
        <w:tc>
          <w:tcPr>
            <w:tcW w:w="4927" w:type="dxa"/>
          </w:tcPr>
          <w:p w14:paraId="2B4486F6" w14:textId="77777777" w:rsidR="00967FED" w:rsidRPr="008F5578" w:rsidRDefault="00967FED" w:rsidP="00126D5E">
            <w:pPr>
              <w:spacing w:after="120"/>
              <w:rPr>
                <w:sz w:val="22"/>
              </w:rPr>
            </w:pPr>
            <w:r w:rsidRPr="008F5578">
              <w:rPr>
                <w:sz w:val="22"/>
              </w:rPr>
              <w:t>RepositoryDefinitions.AttributeCompleteVectorType</w:t>
            </w:r>
          </w:p>
        </w:tc>
      </w:tr>
      <w:tr w:rsidR="00967FED" w:rsidRPr="008F5578" w14:paraId="7B44307B" w14:textId="77777777" w:rsidTr="00126D5E">
        <w:tc>
          <w:tcPr>
            <w:tcW w:w="1251" w:type="dxa"/>
          </w:tcPr>
          <w:p w14:paraId="62D3846C" w14:textId="77777777" w:rsidR="00967FED" w:rsidRPr="008F5578" w:rsidRDefault="00967FED" w:rsidP="00126D5E">
            <w:pPr>
              <w:spacing w:after="120"/>
              <w:rPr>
                <w:sz w:val="22"/>
              </w:rPr>
            </w:pPr>
            <w:r w:rsidRPr="008F5578">
              <w:rPr>
                <w:sz w:val="22"/>
              </w:rPr>
              <w:t>IN</w:t>
            </w:r>
          </w:p>
        </w:tc>
        <w:tc>
          <w:tcPr>
            <w:tcW w:w="2678" w:type="dxa"/>
          </w:tcPr>
          <w:p w14:paraId="678C0790" w14:textId="77777777" w:rsidR="00967FED" w:rsidRPr="008F5578" w:rsidRDefault="00967FED" w:rsidP="00126D5E">
            <w:pPr>
              <w:spacing w:after="120"/>
              <w:rPr>
                <w:sz w:val="22"/>
              </w:rPr>
            </w:pPr>
            <w:r w:rsidRPr="008F5578">
              <w:rPr>
                <w:sz w:val="22"/>
              </w:rPr>
              <w:t>attributeVector</w:t>
            </w:r>
          </w:p>
        </w:tc>
        <w:tc>
          <w:tcPr>
            <w:tcW w:w="4927" w:type="dxa"/>
          </w:tcPr>
          <w:p w14:paraId="020B0179" w14:textId="77777777" w:rsidR="00967FED" w:rsidRPr="008F5578" w:rsidRDefault="00967FED" w:rsidP="00126D5E">
            <w:pPr>
              <w:spacing w:after="120"/>
              <w:rPr>
                <w:sz w:val="22"/>
              </w:rPr>
            </w:pPr>
            <w:r w:rsidRPr="008F5578">
              <w:rPr>
                <w:sz w:val="22"/>
              </w:rPr>
              <w:t>RepositoryDefinitions.AttributeCompleteVectorType</w:t>
            </w:r>
          </w:p>
        </w:tc>
      </w:tr>
      <w:tr w:rsidR="00967FED" w:rsidRPr="008F5578" w14:paraId="210DC20E" w14:textId="77777777" w:rsidTr="00126D5E">
        <w:tc>
          <w:tcPr>
            <w:tcW w:w="1251" w:type="dxa"/>
          </w:tcPr>
          <w:p w14:paraId="0204E15D" w14:textId="77777777" w:rsidR="00967FED" w:rsidRPr="008F5578" w:rsidRDefault="00967FED" w:rsidP="00126D5E">
            <w:pPr>
              <w:spacing w:after="120"/>
              <w:rPr>
                <w:sz w:val="22"/>
              </w:rPr>
            </w:pPr>
            <w:r w:rsidRPr="008F5578">
              <w:rPr>
                <w:sz w:val="22"/>
              </w:rPr>
              <w:t>OUT</w:t>
            </w:r>
          </w:p>
        </w:tc>
        <w:tc>
          <w:tcPr>
            <w:tcW w:w="2678" w:type="dxa"/>
          </w:tcPr>
          <w:p w14:paraId="10466EF3" w14:textId="77777777" w:rsidR="00967FED" w:rsidRPr="008F5578" w:rsidRDefault="00967FED" w:rsidP="00126D5E">
            <w:pPr>
              <w:spacing w:after="120"/>
              <w:rPr>
                <w:sz w:val="22"/>
              </w:rPr>
            </w:pPr>
            <w:r w:rsidRPr="008F5578">
              <w:rPr>
                <w:sz w:val="22"/>
              </w:rPr>
              <w:t>Success</w:t>
            </w:r>
          </w:p>
        </w:tc>
        <w:tc>
          <w:tcPr>
            <w:tcW w:w="4927" w:type="dxa"/>
          </w:tcPr>
          <w:p w14:paraId="791B22AA" w14:textId="77777777" w:rsidR="00967FED" w:rsidRPr="008F5578" w:rsidRDefault="00967FED" w:rsidP="00126D5E">
            <w:pPr>
              <w:spacing w:after="120"/>
              <w:rPr>
                <w:sz w:val="22"/>
              </w:rPr>
            </w:pPr>
            <w:r w:rsidRPr="008F5578">
              <w:rPr>
                <w:sz w:val="22"/>
              </w:rPr>
              <w:t>BIT</w:t>
            </w:r>
          </w:p>
        </w:tc>
      </w:tr>
    </w:tbl>
    <w:p w14:paraId="27DA54F3" w14:textId="77777777" w:rsidR="00967FED" w:rsidRPr="0011702E" w:rsidRDefault="00967FED" w:rsidP="004B442F">
      <w:pPr>
        <w:pStyle w:val="CS-Bodytext"/>
        <w:numPr>
          <w:ilvl w:val="0"/>
          <w:numId w:val="262"/>
        </w:numPr>
        <w:spacing w:before="120"/>
        <w:ind w:right="14"/>
      </w:pPr>
      <w:r>
        <w:rPr>
          <w:b/>
          <w:bCs/>
        </w:rPr>
        <w:t>Examples:</w:t>
      </w:r>
    </w:p>
    <w:p w14:paraId="7DF9BB26" w14:textId="77777777" w:rsidR="00967FED" w:rsidRPr="0011702E" w:rsidRDefault="00967FED" w:rsidP="004B442F">
      <w:pPr>
        <w:pStyle w:val="CS-Bodytext"/>
        <w:numPr>
          <w:ilvl w:val="1"/>
          <w:numId w:val="262"/>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0"/>
        <w:gridCol w:w="2989"/>
        <w:gridCol w:w="4494"/>
      </w:tblGrid>
      <w:tr w:rsidR="00967FED" w:rsidRPr="008F5578" w14:paraId="4F1C801D" w14:textId="77777777" w:rsidTr="00126D5E">
        <w:trPr>
          <w:trHeight w:val="377"/>
          <w:tblHeader/>
        </w:trPr>
        <w:tc>
          <w:tcPr>
            <w:tcW w:w="1470" w:type="dxa"/>
            <w:shd w:val="clear" w:color="auto" w:fill="B3B3B3"/>
          </w:tcPr>
          <w:p w14:paraId="708DAEF1" w14:textId="77777777" w:rsidR="00967FED" w:rsidRPr="008F5578" w:rsidRDefault="00967FED" w:rsidP="00126D5E">
            <w:pPr>
              <w:spacing w:after="120"/>
              <w:rPr>
                <w:b/>
                <w:sz w:val="22"/>
              </w:rPr>
            </w:pPr>
            <w:r w:rsidRPr="008F5578">
              <w:rPr>
                <w:b/>
                <w:sz w:val="22"/>
              </w:rPr>
              <w:t>Direction</w:t>
            </w:r>
          </w:p>
        </w:tc>
        <w:tc>
          <w:tcPr>
            <w:tcW w:w="2989" w:type="dxa"/>
            <w:shd w:val="clear" w:color="auto" w:fill="B3B3B3"/>
          </w:tcPr>
          <w:p w14:paraId="067D436C" w14:textId="77777777" w:rsidR="00967FED" w:rsidRPr="008F5578" w:rsidRDefault="00967FED" w:rsidP="00126D5E">
            <w:pPr>
              <w:spacing w:after="120"/>
              <w:rPr>
                <w:b/>
                <w:sz w:val="22"/>
              </w:rPr>
            </w:pPr>
            <w:r w:rsidRPr="008F5578">
              <w:rPr>
                <w:b/>
                <w:sz w:val="22"/>
              </w:rPr>
              <w:t>Parameter Name</w:t>
            </w:r>
          </w:p>
        </w:tc>
        <w:tc>
          <w:tcPr>
            <w:tcW w:w="4494" w:type="dxa"/>
            <w:shd w:val="clear" w:color="auto" w:fill="B3B3B3"/>
          </w:tcPr>
          <w:p w14:paraId="0E90410E" w14:textId="77777777" w:rsidR="00967FED" w:rsidRPr="008F5578" w:rsidRDefault="00967FED" w:rsidP="00126D5E">
            <w:pPr>
              <w:spacing w:after="120"/>
              <w:rPr>
                <w:b/>
                <w:sz w:val="22"/>
              </w:rPr>
            </w:pPr>
            <w:r w:rsidRPr="008F5578">
              <w:rPr>
                <w:b/>
                <w:sz w:val="22"/>
              </w:rPr>
              <w:t>Parameter Value</w:t>
            </w:r>
          </w:p>
        </w:tc>
      </w:tr>
      <w:tr w:rsidR="00967FED" w:rsidRPr="008F5578" w14:paraId="6A1CA753" w14:textId="77777777" w:rsidTr="00126D5E">
        <w:trPr>
          <w:trHeight w:val="266"/>
        </w:trPr>
        <w:tc>
          <w:tcPr>
            <w:tcW w:w="1470" w:type="dxa"/>
          </w:tcPr>
          <w:p w14:paraId="136BC40F" w14:textId="77777777" w:rsidR="00967FED" w:rsidRPr="008F5578" w:rsidRDefault="00967FED" w:rsidP="00126D5E">
            <w:pPr>
              <w:spacing w:after="120"/>
              <w:rPr>
                <w:sz w:val="22"/>
              </w:rPr>
            </w:pPr>
            <w:r w:rsidRPr="008F5578">
              <w:rPr>
                <w:sz w:val="22"/>
              </w:rPr>
              <w:t>IN</w:t>
            </w:r>
          </w:p>
        </w:tc>
        <w:tc>
          <w:tcPr>
            <w:tcW w:w="2989" w:type="dxa"/>
          </w:tcPr>
          <w:p w14:paraId="284D4007" w14:textId="77777777" w:rsidR="00967FED" w:rsidRPr="008F5578" w:rsidRDefault="00967FED" w:rsidP="00126D5E">
            <w:pPr>
              <w:spacing w:after="120"/>
              <w:rPr>
                <w:sz w:val="22"/>
              </w:rPr>
            </w:pPr>
            <w:r w:rsidRPr="008F5578">
              <w:rPr>
                <w:sz w:val="22"/>
              </w:rPr>
              <w:t>resourcePath</w:t>
            </w:r>
          </w:p>
        </w:tc>
        <w:tc>
          <w:tcPr>
            <w:tcW w:w="4494" w:type="dxa"/>
          </w:tcPr>
          <w:p w14:paraId="369E1872" w14:textId="77777777" w:rsidR="00967FED" w:rsidRPr="008F5578" w:rsidRDefault="00967FED" w:rsidP="00126D5E">
            <w:pPr>
              <w:spacing w:after="120"/>
              <w:rPr>
                <w:sz w:val="22"/>
              </w:rPr>
            </w:pPr>
            <w:r w:rsidRPr="008F5578">
              <w:rPr>
                <w:sz w:val="22"/>
              </w:rPr>
              <w:t>'/shared/examples/streamingXSLT'</w:t>
            </w:r>
          </w:p>
        </w:tc>
      </w:tr>
      <w:tr w:rsidR="00967FED" w:rsidRPr="008F5578" w14:paraId="7044D921" w14:textId="77777777" w:rsidTr="00126D5E">
        <w:trPr>
          <w:trHeight w:val="377"/>
        </w:trPr>
        <w:tc>
          <w:tcPr>
            <w:tcW w:w="1470" w:type="dxa"/>
          </w:tcPr>
          <w:p w14:paraId="684C1A27" w14:textId="77777777" w:rsidR="00967FED" w:rsidRPr="008F5578" w:rsidRDefault="00967FED" w:rsidP="00126D5E">
            <w:pPr>
              <w:spacing w:after="120"/>
              <w:rPr>
                <w:sz w:val="22"/>
              </w:rPr>
            </w:pPr>
            <w:r w:rsidRPr="008F5578">
              <w:rPr>
                <w:sz w:val="22"/>
              </w:rPr>
              <w:t>IN</w:t>
            </w:r>
          </w:p>
        </w:tc>
        <w:tc>
          <w:tcPr>
            <w:tcW w:w="2989" w:type="dxa"/>
          </w:tcPr>
          <w:p w14:paraId="4A9445CD" w14:textId="77777777" w:rsidR="00967FED" w:rsidRPr="008F5578" w:rsidRDefault="00967FED" w:rsidP="00126D5E">
            <w:pPr>
              <w:spacing w:after="120"/>
              <w:rPr>
                <w:sz w:val="22"/>
              </w:rPr>
            </w:pPr>
            <w:r w:rsidRPr="008F5578">
              <w:rPr>
                <w:sz w:val="22"/>
              </w:rPr>
              <w:t>transformSourcePath</w:t>
            </w:r>
          </w:p>
        </w:tc>
        <w:tc>
          <w:tcPr>
            <w:tcW w:w="4494" w:type="dxa"/>
          </w:tcPr>
          <w:p w14:paraId="35469813" w14:textId="77777777" w:rsidR="00967FED" w:rsidRPr="008F5578" w:rsidRDefault="00967FED" w:rsidP="00126D5E">
            <w:pPr>
              <w:spacing w:after="120"/>
              <w:rPr>
                <w:sz w:val="22"/>
              </w:rPr>
            </w:pPr>
            <w:r w:rsidRPr="008F5578">
              <w:rPr>
                <w:sz w:val="22"/>
              </w:rPr>
              <w:t>'/shared/examples/ds_XML/productCatalog.xml'</w:t>
            </w:r>
          </w:p>
        </w:tc>
      </w:tr>
      <w:tr w:rsidR="00967FED" w:rsidRPr="008F5578" w14:paraId="626B1C24" w14:textId="77777777" w:rsidTr="00126D5E">
        <w:trPr>
          <w:trHeight w:val="377"/>
        </w:trPr>
        <w:tc>
          <w:tcPr>
            <w:tcW w:w="1470" w:type="dxa"/>
          </w:tcPr>
          <w:p w14:paraId="1C4ACB17" w14:textId="77777777" w:rsidR="00967FED" w:rsidRPr="008F5578" w:rsidRDefault="00967FED" w:rsidP="00126D5E">
            <w:pPr>
              <w:spacing w:after="120"/>
              <w:rPr>
                <w:sz w:val="22"/>
              </w:rPr>
            </w:pPr>
            <w:r w:rsidRPr="008F5578">
              <w:rPr>
                <w:sz w:val="22"/>
              </w:rPr>
              <w:t>IN</w:t>
            </w:r>
          </w:p>
        </w:tc>
        <w:tc>
          <w:tcPr>
            <w:tcW w:w="2989" w:type="dxa"/>
          </w:tcPr>
          <w:p w14:paraId="7C5DEDD2" w14:textId="77777777" w:rsidR="00967FED" w:rsidRPr="008F5578" w:rsidRDefault="00967FED" w:rsidP="00126D5E">
            <w:pPr>
              <w:spacing w:after="120"/>
              <w:rPr>
                <w:sz w:val="22"/>
              </w:rPr>
            </w:pPr>
            <w:r w:rsidRPr="008F5578">
              <w:rPr>
                <w:sz w:val="22"/>
              </w:rPr>
              <w:t>transformSourceType</w:t>
            </w:r>
          </w:p>
        </w:tc>
        <w:tc>
          <w:tcPr>
            <w:tcW w:w="4494" w:type="dxa"/>
          </w:tcPr>
          <w:p w14:paraId="3A798188" w14:textId="77777777" w:rsidR="00967FED" w:rsidRPr="008F5578" w:rsidRDefault="00967FED" w:rsidP="00126D5E">
            <w:pPr>
              <w:spacing w:after="120"/>
              <w:rPr>
                <w:sz w:val="22"/>
              </w:rPr>
            </w:pPr>
            <w:r w:rsidRPr="008F5578">
              <w:rPr>
                <w:sz w:val="22"/>
              </w:rPr>
              <w:t>'TREE'</w:t>
            </w:r>
          </w:p>
        </w:tc>
      </w:tr>
      <w:tr w:rsidR="00967FED" w:rsidRPr="008F5578" w14:paraId="78903251" w14:textId="77777777" w:rsidTr="00126D5E">
        <w:trPr>
          <w:trHeight w:val="377"/>
        </w:trPr>
        <w:tc>
          <w:tcPr>
            <w:tcW w:w="1470" w:type="dxa"/>
          </w:tcPr>
          <w:p w14:paraId="422373D5" w14:textId="77777777" w:rsidR="00967FED" w:rsidRPr="008F5578" w:rsidRDefault="00967FED" w:rsidP="00126D5E">
            <w:pPr>
              <w:spacing w:after="120"/>
              <w:rPr>
                <w:sz w:val="22"/>
              </w:rPr>
            </w:pPr>
            <w:r w:rsidRPr="008F5578">
              <w:rPr>
                <w:sz w:val="22"/>
              </w:rPr>
              <w:t>IN</w:t>
            </w:r>
          </w:p>
        </w:tc>
        <w:tc>
          <w:tcPr>
            <w:tcW w:w="2989" w:type="dxa"/>
          </w:tcPr>
          <w:p w14:paraId="651F9BA7" w14:textId="77777777" w:rsidR="00967FED" w:rsidRPr="008F5578" w:rsidRDefault="00967FED" w:rsidP="00126D5E">
            <w:pPr>
              <w:spacing w:after="120"/>
              <w:rPr>
                <w:sz w:val="22"/>
              </w:rPr>
            </w:pPr>
            <w:r w:rsidRPr="008F5578">
              <w:rPr>
                <w:sz w:val="22"/>
              </w:rPr>
              <w:t>streamModel</w:t>
            </w:r>
          </w:p>
        </w:tc>
        <w:tc>
          <w:tcPr>
            <w:tcW w:w="4494" w:type="dxa"/>
          </w:tcPr>
          <w:p w14:paraId="08A33761" w14:textId="77777777" w:rsidR="00967FED" w:rsidRPr="008F5578" w:rsidRDefault="00967FED" w:rsidP="00126D5E">
            <w:pPr>
              <w:spacing w:after="120"/>
              <w:rPr>
                <w:sz w:val="22"/>
              </w:rPr>
            </w:pPr>
            <w:r w:rsidRPr="008F5578">
              <w:rPr>
                <w:sz w:val="22"/>
              </w:rPr>
              <w:t>NULL</w:t>
            </w:r>
          </w:p>
        </w:tc>
      </w:tr>
      <w:tr w:rsidR="00967FED" w:rsidRPr="008F5578" w14:paraId="0E2CAD51" w14:textId="77777777" w:rsidTr="00126D5E">
        <w:trPr>
          <w:trHeight w:val="377"/>
        </w:trPr>
        <w:tc>
          <w:tcPr>
            <w:tcW w:w="1470" w:type="dxa"/>
          </w:tcPr>
          <w:p w14:paraId="4EE74277" w14:textId="77777777" w:rsidR="00967FED" w:rsidRPr="008F5578" w:rsidRDefault="00967FED" w:rsidP="00126D5E">
            <w:pPr>
              <w:spacing w:after="120"/>
              <w:rPr>
                <w:sz w:val="22"/>
              </w:rPr>
            </w:pPr>
            <w:r w:rsidRPr="008F5578">
              <w:rPr>
                <w:sz w:val="22"/>
              </w:rPr>
              <w:t>IN</w:t>
            </w:r>
          </w:p>
        </w:tc>
        <w:tc>
          <w:tcPr>
            <w:tcW w:w="2989" w:type="dxa"/>
          </w:tcPr>
          <w:p w14:paraId="18ED9E95" w14:textId="77777777" w:rsidR="00967FED" w:rsidRPr="008F5578" w:rsidRDefault="00967FED" w:rsidP="00126D5E">
            <w:pPr>
              <w:spacing w:after="120"/>
              <w:rPr>
                <w:sz w:val="22"/>
              </w:rPr>
            </w:pPr>
            <w:r w:rsidRPr="008F5578">
              <w:rPr>
                <w:sz w:val="22"/>
              </w:rPr>
              <w:t>annotation</w:t>
            </w:r>
          </w:p>
        </w:tc>
        <w:tc>
          <w:tcPr>
            <w:tcW w:w="4494" w:type="dxa"/>
          </w:tcPr>
          <w:p w14:paraId="6EE97B50" w14:textId="77777777" w:rsidR="00967FED" w:rsidRPr="008F5578" w:rsidRDefault="00967FED" w:rsidP="00126D5E">
            <w:pPr>
              <w:spacing w:after="120"/>
              <w:rPr>
                <w:sz w:val="22"/>
              </w:rPr>
            </w:pPr>
            <w:r w:rsidRPr="008F5578">
              <w:rPr>
                <w:sz w:val="22"/>
              </w:rPr>
              <w:t>'Product catalog transformation'</w:t>
            </w:r>
          </w:p>
        </w:tc>
      </w:tr>
      <w:tr w:rsidR="00967FED" w:rsidRPr="008F5578" w14:paraId="16B46596" w14:textId="77777777" w:rsidTr="00126D5E">
        <w:trPr>
          <w:trHeight w:val="377"/>
        </w:trPr>
        <w:tc>
          <w:tcPr>
            <w:tcW w:w="1470" w:type="dxa"/>
          </w:tcPr>
          <w:p w14:paraId="6301BCA3" w14:textId="77777777" w:rsidR="00967FED" w:rsidRPr="008F5578" w:rsidRDefault="00967FED" w:rsidP="00126D5E">
            <w:pPr>
              <w:spacing w:after="120"/>
              <w:rPr>
                <w:sz w:val="22"/>
              </w:rPr>
            </w:pPr>
            <w:r w:rsidRPr="008F5578">
              <w:rPr>
                <w:sz w:val="22"/>
              </w:rPr>
              <w:t>IN</w:t>
            </w:r>
          </w:p>
        </w:tc>
        <w:tc>
          <w:tcPr>
            <w:tcW w:w="2989" w:type="dxa"/>
          </w:tcPr>
          <w:p w14:paraId="54AEAC9A" w14:textId="77777777" w:rsidR="00967FED" w:rsidRPr="008F5578" w:rsidRDefault="00967FED" w:rsidP="00126D5E">
            <w:pPr>
              <w:spacing w:after="120"/>
              <w:rPr>
                <w:sz w:val="22"/>
              </w:rPr>
            </w:pPr>
            <w:r w:rsidRPr="008F5578">
              <w:rPr>
                <w:sz w:val="22"/>
              </w:rPr>
              <w:t>isExplicitDesign</w:t>
            </w:r>
          </w:p>
        </w:tc>
        <w:tc>
          <w:tcPr>
            <w:tcW w:w="4494" w:type="dxa"/>
          </w:tcPr>
          <w:p w14:paraId="4C2085A8" w14:textId="77777777" w:rsidR="00967FED" w:rsidRPr="008F5578" w:rsidRDefault="00967FED" w:rsidP="00126D5E">
            <w:pPr>
              <w:spacing w:after="120"/>
              <w:rPr>
                <w:sz w:val="22"/>
              </w:rPr>
            </w:pPr>
            <w:r w:rsidRPr="008F5578">
              <w:rPr>
                <w:sz w:val="22"/>
              </w:rPr>
              <w:t>0</w:t>
            </w:r>
          </w:p>
        </w:tc>
      </w:tr>
      <w:tr w:rsidR="00967FED" w:rsidRPr="008F5578" w14:paraId="4944B948" w14:textId="77777777" w:rsidTr="00126D5E">
        <w:trPr>
          <w:trHeight w:val="377"/>
        </w:trPr>
        <w:tc>
          <w:tcPr>
            <w:tcW w:w="1470" w:type="dxa"/>
          </w:tcPr>
          <w:p w14:paraId="21A9E005" w14:textId="77777777" w:rsidR="00967FED" w:rsidRPr="008F5578" w:rsidRDefault="00967FED" w:rsidP="00126D5E">
            <w:pPr>
              <w:spacing w:after="120"/>
              <w:rPr>
                <w:sz w:val="22"/>
              </w:rPr>
            </w:pPr>
            <w:r w:rsidRPr="008F5578">
              <w:rPr>
                <w:sz w:val="22"/>
              </w:rPr>
              <w:t>IN</w:t>
            </w:r>
          </w:p>
        </w:tc>
        <w:tc>
          <w:tcPr>
            <w:tcW w:w="2989" w:type="dxa"/>
          </w:tcPr>
          <w:p w14:paraId="0D03DFF5" w14:textId="77777777" w:rsidR="00967FED" w:rsidRPr="008F5578" w:rsidRDefault="00967FED" w:rsidP="00126D5E">
            <w:pPr>
              <w:spacing w:after="120"/>
              <w:rPr>
                <w:sz w:val="22"/>
              </w:rPr>
            </w:pPr>
            <w:r w:rsidRPr="008F5578">
              <w:rPr>
                <w:sz w:val="22"/>
              </w:rPr>
              <w:t>parameterVector</w:t>
            </w:r>
          </w:p>
        </w:tc>
        <w:tc>
          <w:tcPr>
            <w:tcW w:w="4494" w:type="dxa"/>
          </w:tcPr>
          <w:p w14:paraId="68B3800F" w14:textId="77777777" w:rsidR="00967FED" w:rsidRPr="008F5578" w:rsidRDefault="00967FED" w:rsidP="00126D5E">
            <w:pPr>
              <w:spacing w:after="120"/>
              <w:rPr>
                <w:sz w:val="22"/>
              </w:rPr>
            </w:pPr>
            <w:r w:rsidRPr="008F5578">
              <w:rPr>
                <w:sz w:val="22"/>
              </w:rPr>
              <w:t>NULL</w:t>
            </w:r>
          </w:p>
        </w:tc>
      </w:tr>
      <w:tr w:rsidR="00967FED" w:rsidRPr="008F5578" w14:paraId="578974AC" w14:textId="77777777" w:rsidTr="00126D5E">
        <w:trPr>
          <w:trHeight w:val="377"/>
        </w:trPr>
        <w:tc>
          <w:tcPr>
            <w:tcW w:w="1470" w:type="dxa"/>
          </w:tcPr>
          <w:p w14:paraId="6C84E655" w14:textId="77777777" w:rsidR="00967FED" w:rsidRPr="008F5578" w:rsidRDefault="00967FED" w:rsidP="00126D5E">
            <w:pPr>
              <w:spacing w:after="120"/>
              <w:rPr>
                <w:sz w:val="22"/>
              </w:rPr>
            </w:pPr>
            <w:r w:rsidRPr="008F5578">
              <w:rPr>
                <w:sz w:val="22"/>
              </w:rPr>
              <w:t>IN</w:t>
            </w:r>
          </w:p>
        </w:tc>
        <w:tc>
          <w:tcPr>
            <w:tcW w:w="2989" w:type="dxa"/>
          </w:tcPr>
          <w:p w14:paraId="4185294A" w14:textId="77777777" w:rsidR="00967FED" w:rsidRPr="008F5578" w:rsidRDefault="00967FED" w:rsidP="00126D5E">
            <w:pPr>
              <w:spacing w:after="120"/>
              <w:rPr>
                <w:sz w:val="22"/>
              </w:rPr>
            </w:pPr>
            <w:r w:rsidRPr="008F5578">
              <w:rPr>
                <w:sz w:val="22"/>
              </w:rPr>
              <w:t>attributeVector</w:t>
            </w:r>
          </w:p>
        </w:tc>
        <w:tc>
          <w:tcPr>
            <w:tcW w:w="4494" w:type="dxa"/>
          </w:tcPr>
          <w:p w14:paraId="2C8DD0A1" w14:textId="77777777" w:rsidR="00967FED" w:rsidRPr="008F5578" w:rsidRDefault="00967FED" w:rsidP="00126D5E">
            <w:pPr>
              <w:spacing w:after="120"/>
              <w:rPr>
                <w:sz w:val="22"/>
              </w:rPr>
            </w:pPr>
            <w:r w:rsidRPr="008F5578">
              <w:rPr>
                <w:sz w:val="22"/>
              </w:rPr>
              <w:t>NULL</w:t>
            </w:r>
          </w:p>
        </w:tc>
      </w:tr>
      <w:tr w:rsidR="00967FED" w:rsidRPr="008F5578" w14:paraId="4732E7B6" w14:textId="77777777" w:rsidTr="00126D5E">
        <w:trPr>
          <w:trHeight w:val="377"/>
        </w:trPr>
        <w:tc>
          <w:tcPr>
            <w:tcW w:w="1470" w:type="dxa"/>
          </w:tcPr>
          <w:p w14:paraId="4F4DCF90" w14:textId="77777777" w:rsidR="00967FED" w:rsidRPr="008F5578" w:rsidRDefault="00967FED" w:rsidP="00126D5E">
            <w:pPr>
              <w:spacing w:after="120"/>
              <w:rPr>
                <w:sz w:val="22"/>
              </w:rPr>
            </w:pPr>
            <w:r w:rsidRPr="008F5578">
              <w:rPr>
                <w:sz w:val="22"/>
              </w:rPr>
              <w:t>OUT</w:t>
            </w:r>
          </w:p>
        </w:tc>
        <w:tc>
          <w:tcPr>
            <w:tcW w:w="2989" w:type="dxa"/>
          </w:tcPr>
          <w:p w14:paraId="7720A26C" w14:textId="77777777" w:rsidR="00967FED" w:rsidRPr="008F5578" w:rsidRDefault="00967FED" w:rsidP="00126D5E">
            <w:pPr>
              <w:spacing w:after="120"/>
              <w:rPr>
                <w:sz w:val="22"/>
              </w:rPr>
            </w:pPr>
            <w:r w:rsidRPr="008F5578">
              <w:rPr>
                <w:sz w:val="22"/>
              </w:rPr>
              <w:t>success</w:t>
            </w:r>
          </w:p>
        </w:tc>
        <w:tc>
          <w:tcPr>
            <w:tcW w:w="4494" w:type="dxa"/>
          </w:tcPr>
          <w:p w14:paraId="3A0404A4" w14:textId="77777777" w:rsidR="00967FED" w:rsidRPr="008F5578" w:rsidRDefault="00967FED" w:rsidP="00126D5E">
            <w:pPr>
              <w:spacing w:after="120"/>
              <w:rPr>
                <w:sz w:val="22"/>
              </w:rPr>
            </w:pPr>
            <w:r w:rsidRPr="008F5578">
              <w:rPr>
                <w:sz w:val="22"/>
              </w:rPr>
              <w:t>1</w:t>
            </w:r>
          </w:p>
        </w:tc>
      </w:tr>
    </w:tbl>
    <w:p w14:paraId="06F00CAF" w14:textId="77777777" w:rsidR="00967FED" w:rsidRPr="00582C6C" w:rsidRDefault="00967FED" w:rsidP="00967FED">
      <w:pPr>
        <w:pStyle w:val="Heading3"/>
        <w:rPr>
          <w:color w:val="1F497D"/>
          <w:sz w:val="23"/>
          <w:szCs w:val="23"/>
        </w:rPr>
      </w:pPr>
      <w:bookmarkStart w:id="924" w:name="_Toc484033143"/>
      <w:bookmarkStart w:id="925" w:name="_Toc364763159"/>
      <w:bookmarkStart w:id="926" w:name="_Toc385311332"/>
      <w:bookmarkStart w:id="927" w:name="_Toc40976497"/>
      <w:r w:rsidRPr="00952B3C">
        <w:rPr>
          <w:color w:val="1F497D"/>
          <w:sz w:val="23"/>
          <w:szCs w:val="23"/>
        </w:rPr>
        <w:t>updateTableColumnStatisticsConfiguration</w:t>
      </w:r>
      <w:bookmarkEnd w:id="924"/>
      <w:bookmarkEnd w:id="927"/>
    </w:p>
    <w:p w14:paraId="422347B4" w14:textId="77777777" w:rsidR="00967FED" w:rsidRDefault="00967FED" w:rsidP="00967FED">
      <w:pPr>
        <w:pStyle w:val="CS-Bodytext"/>
      </w:pPr>
      <w:r>
        <w:t>This procedure updates the statistics configuration and manual override information for the table specified in resourcePath, as it's columns.</w:t>
      </w:r>
    </w:p>
    <w:p w14:paraId="5E828BB9" w14:textId="77777777" w:rsidR="00967FED" w:rsidRDefault="00967FED" w:rsidP="004B442F">
      <w:pPr>
        <w:pStyle w:val="CS-Bodytext"/>
        <w:numPr>
          <w:ilvl w:val="0"/>
          <w:numId w:val="30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51"/>
        <w:gridCol w:w="2678"/>
        <w:gridCol w:w="4927"/>
      </w:tblGrid>
      <w:tr w:rsidR="00967FED" w:rsidRPr="008F5578" w14:paraId="5E516DB9" w14:textId="77777777" w:rsidTr="00126D5E">
        <w:trPr>
          <w:tblHeader/>
        </w:trPr>
        <w:tc>
          <w:tcPr>
            <w:tcW w:w="1251" w:type="dxa"/>
            <w:shd w:val="clear" w:color="auto" w:fill="B3B3B3"/>
          </w:tcPr>
          <w:p w14:paraId="51370F0C" w14:textId="77777777" w:rsidR="00967FED" w:rsidRPr="008F5578" w:rsidRDefault="00967FED" w:rsidP="00126D5E">
            <w:pPr>
              <w:spacing w:after="120"/>
              <w:rPr>
                <w:b/>
                <w:sz w:val="22"/>
              </w:rPr>
            </w:pPr>
            <w:r w:rsidRPr="008F5578">
              <w:rPr>
                <w:b/>
                <w:sz w:val="22"/>
              </w:rPr>
              <w:t>Direction</w:t>
            </w:r>
          </w:p>
        </w:tc>
        <w:tc>
          <w:tcPr>
            <w:tcW w:w="2678" w:type="dxa"/>
            <w:shd w:val="clear" w:color="auto" w:fill="B3B3B3"/>
          </w:tcPr>
          <w:p w14:paraId="48492D34" w14:textId="77777777" w:rsidR="00967FED" w:rsidRPr="008F5578" w:rsidRDefault="00967FED" w:rsidP="00126D5E">
            <w:pPr>
              <w:spacing w:after="120"/>
              <w:rPr>
                <w:b/>
                <w:sz w:val="22"/>
              </w:rPr>
            </w:pPr>
            <w:r w:rsidRPr="008F5578">
              <w:rPr>
                <w:b/>
                <w:sz w:val="22"/>
              </w:rPr>
              <w:t>Parameter Name</w:t>
            </w:r>
          </w:p>
        </w:tc>
        <w:tc>
          <w:tcPr>
            <w:tcW w:w="4927" w:type="dxa"/>
            <w:shd w:val="clear" w:color="auto" w:fill="B3B3B3"/>
          </w:tcPr>
          <w:p w14:paraId="3A5808AB" w14:textId="77777777" w:rsidR="00967FED" w:rsidRPr="008F5578" w:rsidRDefault="00967FED" w:rsidP="00126D5E">
            <w:pPr>
              <w:spacing w:after="120"/>
              <w:rPr>
                <w:b/>
                <w:sz w:val="22"/>
              </w:rPr>
            </w:pPr>
            <w:r w:rsidRPr="008F5578">
              <w:rPr>
                <w:b/>
                <w:sz w:val="22"/>
              </w:rPr>
              <w:t>Parameter Type</w:t>
            </w:r>
          </w:p>
        </w:tc>
      </w:tr>
      <w:tr w:rsidR="00967FED" w:rsidRPr="008F5578" w14:paraId="39991748" w14:textId="77777777" w:rsidTr="00126D5E">
        <w:trPr>
          <w:trHeight w:val="260"/>
        </w:trPr>
        <w:tc>
          <w:tcPr>
            <w:tcW w:w="1251" w:type="dxa"/>
          </w:tcPr>
          <w:p w14:paraId="74EB37BB" w14:textId="77777777" w:rsidR="00967FED" w:rsidRPr="008F5578" w:rsidRDefault="00967FED" w:rsidP="00126D5E">
            <w:pPr>
              <w:spacing w:after="120"/>
              <w:rPr>
                <w:sz w:val="22"/>
              </w:rPr>
            </w:pPr>
            <w:r w:rsidRPr="008F5578">
              <w:rPr>
                <w:sz w:val="22"/>
              </w:rPr>
              <w:lastRenderedPageBreak/>
              <w:t>IN</w:t>
            </w:r>
          </w:p>
        </w:tc>
        <w:tc>
          <w:tcPr>
            <w:tcW w:w="2678" w:type="dxa"/>
          </w:tcPr>
          <w:p w14:paraId="7EC605DA" w14:textId="77777777" w:rsidR="00967FED" w:rsidRPr="008F5578" w:rsidRDefault="00967FED" w:rsidP="00126D5E">
            <w:pPr>
              <w:spacing w:after="120"/>
              <w:rPr>
                <w:sz w:val="22"/>
              </w:rPr>
            </w:pPr>
            <w:r w:rsidRPr="008F5578">
              <w:rPr>
                <w:sz w:val="22"/>
              </w:rPr>
              <w:t>resourcePath</w:t>
            </w:r>
          </w:p>
        </w:tc>
        <w:tc>
          <w:tcPr>
            <w:tcW w:w="4927" w:type="dxa"/>
          </w:tcPr>
          <w:p w14:paraId="0DDB8564" w14:textId="77777777" w:rsidR="00967FED" w:rsidRPr="008F5578" w:rsidRDefault="00967FED" w:rsidP="00126D5E">
            <w:pPr>
              <w:spacing w:after="120"/>
              <w:rPr>
                <w:sz w:val="22"/>
              </w:rPr>
            </w:pPr>
            <w:r w:rsidRPr="00243DB7">
              <w:rPr>
                <w:sz w:val="22"/>
              </w:rPr>
              <w:t>/lib/resource/ResourceDefs.ResourcePath</w:t>
            </w:r>
          </w:p>
        </w:tc>
      </w:tr>
      <w:tr w:rsidR="00967FED" w:rsidRPr="008F5578" w14:paraId="4ACD3B93" w14:textId="77777777" w:rsidTr="00126D5E">
        <w:tc>
          <w:tcPr>
            <w:tcW w:w="1251" w:type="dxa"/>
          </w:tcPr>
          <w:p w14:paraId="411F09B6" w14:textId="77777777" w:rsidR="00967FED" w:rsidRPr="008F5578" w:rsidRDefault="00967FED" w:rsidP="00126D5E">
            <w:pPr>
              <w:spacing w:after="120"/>
              <w:rPr>
                <w:sz w:val="22"/>
              </w:rPr>
            </w:pPr>
            <w:r w:rsidRPr="008F5578">
              <w:rPr>
                <w:sz w:val="22"/>
              </w:rPr>
              <w:t>IN</w:t>
            </w:r>
          </w:p>
        </w:tc>
        <w:tc>
          <w:tcPr>
            <w:tcW w:w="2678" w:type="dxa"/>
          </w:tcPr>
          <w:p w14:paraId="5EC45BD0" w14:textId="77777777" w:rsidR="00967FED" w:rsidRPr="008F5578" w:rsidRDefault="00967FED" w:rsidP="00126D5E">
            <w:pPr>
              <w:spacing w:after="120"/>
              <w:rPr>
                <w:sz w:val="22"/>
              </w:rPr>
            </w:pPr>
            <w:r w:rsidRPr="00243DB7">
              <w:rPr>
                <w:sz w:val="22"/>
              </w:rPr>
              <w:t>cardinalityMin</w:t>
            </w:r>
          </w:p>
        </w:tc>
        <w:tc>
          <w:tcPr>
            <w:tcW w:w="4927" w:type="dxa"/>
          </w:tcPr>
          <w:p w14:paraId="2E032C74" w14:textId="77777777" w:rsidR="00967FED" w:rsidRPr="008F5578" w:rsidRDefault="00967FED" w:rsidP="00126D5E">
            <w:pPr>
              <w:spacing w:after="120"/>
              <w:rPr>
                <w:sz w:val="22"/>
              </w:rPr>
            </w:pPr>
            <w:r>
              <w:rPr>
                <w:sz w:val="22"/>
              </w:rPr>
              <w:t>INTEGER</w:t>
            </w:r>
          </w:p>
        </w:tc>
      </w:tr>
      <w:tr w:rsidR="00967FED" w:rsidRPr="008F5578" w14:paraId="066D6155" w14:textId="77777777" w:rsidTr="00126D5E">
        <w:tc>
          <w:tcPr>
            <w:tcW w:w="1251" w:type="dxa"/>
          </w:tcPr>
          <w:p w14:paraId="3E7363A6" w14:textId="77777777" w:rsidR="00967FED" w:rsidRPr="008F5578" w:rsidRDefault="00967FED" w:rsidP="00126D5E">
            <w:pPr>
              <w:spacing w:after="120"/>
              <w:rPr>
                <w:sz w:val="22"/>
              </w:rPr>
            </w:pPr>
            <w:r w:rsidRPr="008F5578">
              <w:rPr>
                <w:sz w:val="22"/>
              </w:rPr>
              <w:t>IN</w:t>
            </w:r>
          </w:p>
        </w:tc>
        <w:tc>
          <w:tcPr>
            <w:tcW w:w="2678" w:type="dxa"/>
          </w:tcPr>
          <w:p w14:paraId="6BC2AAB3" w14:textId="77777777" w:rsidR="00967FED" w:rsidRPr="008F5578" w:rsidRDefault="00967FED" w:rsidP="00126D5E">
            <w:pPr>
              <w:spacing w:after="120"/>
              <w:rPr>
                <w:sz w:val="22"/>
              </w:rPr>
            </w:pPr>
            <w:r w:rsidRPr="00243DB7">
              <w:rPr>
                <w:sz w:val="22"/>
              </w:rPr>
              <w:t>cardinalityM</w:t>
            </w:r>
            <w:r>
              <w:rPr>
                <w:sz w:val="22"/>
              </w:rPr>
              <w:t>ax</w:t>
            </w:r>
          </w:p>
        </w:tc>
        <w:tc>
          <w:tcPr>
            <w:tcW w:w="4927" w:type="dxa"/>
          </w:tcPr>
          <w:p w14:paraId="261B753D" w14:textId="77777777" w:rsidR="00967FED" w:rsidRPr="008F5578" w:rsidRDefault="00967FED" w:rsidP="00126D5E">
            <w:pPr>
              <w:spacing w:after="120"/>
              <w:rPr>
                <w:sz w:val="22"/>
              </w:rPr>
            </w:pPr>
            <w:r>
              <w:rPr>
                <w:sz w:val="22"/>
              </w:rPr>
              <w:t>INTEGER</w:t>
            </w:r>
          </w:p>
        </w:tc>
      </w:tr>
      <w:tr w:rsidR="00967FED" w:rsidRPr="008F5578" w14:paraId="0D04D794" w14:textId="77777777" w:rsidTr="00126D5E">
        <w:tc>
          <w:tcPr>
            <w:tcW w:w="1251" w:type="dxa"/>
          </w:tcPr>
          <w:p w14:paraId="2D3BA7E3" w14:textId="77777777" w:rsidR="00967FED" w:rsidRPr="008F5578" w:rsidRDefault="00967FED" w:rsidP="00126D5E">
            <w:pPr>
              <w:spacing w:after="120"/>
              <w:rPr>
                <w:sz w:val="22"/>
              </w:rPr>
            </w:pPr>
            <w:r w:rsidRPr="008F5578">
              <w:rPr>
                <w:sz w:val="22"/>
              </w:rPr>
              <w:t>IN</w:t>
            </w:r>
          </w:p>
        </w:tc>
        <w:tc>
          <w:tcPr>
            <w:tcW w:w="2678" w:type="dxa"/>
          </w:tcPr>
          <w:p w14:paraId="64A4772B" w14:textId="77777777" w:rsidR="00967FED" w:rsidRPr="008F5578" w:rsidRDefault="00967FED" w:rsidP="00126D5E">
            <w:pPr>
              <w:spacing w:after="120"/>
              <w:rPr>
                <w:sz w:val="22"/>
              </w:rPr>
            </w:pPr>
            <w:r w:rsidRPr="00243DB7">
              <w:rPr>
                <w:sz w:val="22"/>
              </w:rPr>
              <w:t>cardinalityExpected</w:t>
            </w:r>
          </w:p>
        </w:tc>
        <w:tc>
          <w:tcPr>
            <w:tcW w:w="4927" w:type="dxa"/>
          </w:tcPr>
          <w:p w14:paraId="147CA64F" w14:textId="77777777" w:rsidR="00967FED" w:rsidRPr="008F5578" w:rsidRDefault="00967FED" w:rsidP="00126D5E">
            <w:pPr>
              <w:spacing w:after="120"/>
              <w:rPr>
                <w:sz w:val="22"/>
              </w:rPr>
            </w:pPr>
            <w:r>
              <w:rPr>
                <w:sz w:val="22"/>
              </w:rPr>
              <w:t>INTEGER</w:t>
            </w:r>
          </w:p>
        </w:tc>
      </w:tr>
      <w:tr w:rsidR="00967FED" w:rsidRPr="008F5578" w14:paraId="535C2B7C" w14:textId="77777777" w:rsidTr="00126D5E">
        <w:tc>
          <w:tcPr>
            <w:tcW w:w="1251" w:type="dxa"/>
          </w:tcPr>
          <w:p w14:paraId="0DCF090F" w14:textId="77777777" w:rsidR="00967FED" w:rsidRPr="008F5578" w:rsidRDefault="00967FED" w:rsidP="00126D5E">
            <w:pPr>
              <w:spacing w:after="120"/>
              <w:rPr>
                <w:sz w:val="22"/>
              </w:rPr>
            </w:pPr>
            <w:r w:rsidRPr="008F5578">
              <w:rPr>
                <w:sz w:val="22"/>
              </w:rPr>
              <w:t>IN</w:t>
            </w:r>
          </w:p>
        </w:tc>
        <w:tc>
          <w:tcPr>
            <w:tcW w:w="2678" w:type="dxa"/>
          </w:tcPr>
          <w:p w14:paraId="5A9B3214" w14:textId="77777777" w:rsidR="00967FED" w:rsidRPr="008F5578" w:rsidRDefault="00967FED" w:rsidP="00126D5E">
            <w:pPr>
              <w:spacing w:after="120"/>
              <w:rPr>
                <w:sz w:val="22"/>
              </w:rPr>
            </w:pPr>
            <w:r w:rsidRPr="00243DB7">
              <w:rPr>
                <w:sz w:val="22"/>
              </w:rPr>
              <w:t>gatherEnabled</w:t>
            </w:r>
          </w:p>
        </w:tc>
        <w:tc>
          <w:tcPr>
            <w:tcW w:w="4927" w:type="dxa"/>
          </w:tcPr>
          <w:p w14:paraId="0EDD1ADC" w14:textId="77777777" w:rsidR="00967FED" w:rsidRPr="008F5578" w:rsidRDefault="00967FED" w:rsidP="00126D5E">
            <w:pPr>
              <w:spacing w:after="120"/>
              <w:rPr>
                <w:sz w:val="22"/>
              </w:rPr>
            </w:pPr>
            <w:r w:rsidRPr="008F5578">
              <w:rPr>
                <w:sz w:val="22"/>
              </w:rPr>
              <w:t>VARCHAR</w:t>
            </w:r>
            <w:r>
              <w:rPr>
                <w:sz w:val="22"/>
              </w:rPr>
              <w:t>(20)</w:t>
            </w:r>
          </w:p>
        </w:tc>
      </w:tr>
      <w:tr w:rsidR="00967FED" w:rsidRPr="008F5578" w14:paraId="0C3A8259" w14:textId="77777777" w:rsidTr="00126D5E">
        <w:tc>
          <w:tcPr>
            <w:tcW w:w="1251" w:type="dxa"/>
          </w:tcPr>
          <w:p w14:paraId="11FD0B6B" w14:textId="77777777" w:rsidR="00967FED" w:rsidRPr="008F5578" w:rsidRDefault="00967FED" w:rsidP="00126D5E">
            <w:pPr>
              <w:spacing w:after="120"/>
              <w:rPr>
                <w:sz w:val="22"/>
              </w:rPr>
            </w:pPr>
            <w:r w:rsidRPr="008F5578">
              <w:rPr>
                <w:sz w:val="22"/>
              </w:rPr>
              <w:t>IN</w:t>
            </w:r>
          </w:p>
        </w:tc>
        <w:tc>
          <w:tcPr>
            <w:tcW w:w="2678" w:type="dxa"/>
          </w:tcPr>
          <w:p w14:paraId="33ABB368" w14:textId="77777777" w:rsidR="00967FED" w:rsidRPr="008F5578" w:rsidRDefault="00967FED" w:rsidP="00126D5E">
            <w:pPr>
              <w:spacing w:after="120"/>
              <w:rPr>
                <w:sz w:val="22"/>
              </w:rPr>
            </w:pPr>
            <w:r w:rsidRPr="00243DB7">
              <w:rPr>
                <w:sz w:val="22"/>
              </w:rPr>
              <w:t>maxTime</w:t>
            </w:r>
          </w:p>
        </w:tc>
        <w:tc>
          <w:tcPr>
            <w:tcW w:w="4927" w:type="dxa"/>
          </w:tcPr>
          <w:p w14:paraId="5D0E64B6" w14:textId="77777777" w:rsidR="00967FED" w:rsidRPr="008F5578" w:rsidRDefault="00967FED" w:rsidP="00126D5E">
            <w:pPr>
              <w:spacing w:after="120"/>
              <w:rPr>
                <w:sz w:val="22"/>
              </w:rPr>
            </w:pPr>
            <w:r>
              <w:rPr>
                <w:sz w:val="22"/>
              </w:rPr>
              <w:t>INTEGER</w:t>
            </w:r>
          </w:p>
        </w:tc>
      </w:tr>
      <w:tr w:rsidR="00967FED" w:rsidRPr="008F5578" w14:paraId="0A761391" w14:textId="77777777" w:rsidTr="00126D5E">
        <w:tc>
          <w:tcPr>
            <w:tcW w:w="1251" w:type="dxa"/>
          </w:tcPr>
          <w:p w14:paraId="3BA736D9" w14:textId="77777777" w:rsidR="00967FED" w:rsidRPr="008F5578" w:rsidRDefault="00967FED" w:rsidP="00126D5E">
            <w:pPr>
              <w:spacing w:after="120"/>
              <w:rPr>
                <w:sz w:val="22"/>
              </w:rPr>
            </w:pPr>
            <w:r w:rsidRPr="008F5578">
              <w:rPr>
                <w:sz w:val="22"/>
              </w:rPr>
              <w:t>IN</w:t>
            </w:r>
          </w:p>
        </w:tc>
        <w:tc>
          <w:tcPr>
            <w:tcW w:w="2678" w:type="dxa"/>
          </w:tcPr>
          <w:p w14:paraId="18EFE43F" w14:textId="77777777" w:rsidR="00967FED" w:rsidRPr="008F5578" w:rsidRDefault="00967FED" w:rsidP="00126D5E">
            <w:pPr>
              <w:spacing w:after="120"/>
              <w:rPr>
                <w:sz w:val="22"/>
              </w:rPr>
            </w:pPr>
            <w:r w:rsidRPr="00243DB7">
              <w:rPr>
                <w:sz w:val="22"/>
              </w:rPr>
              <w:t>columnSettings</w:t>
            </w:r>
          </w:p>
        </w:tc>
        <w:tc>
          <w:tcPr>
            <w:tcW w:w="4927" w:type="dxa"/>
          </w:tcPr>
          <w:p w14:paraId="46140E51" w14:textId="77777777" w:rsidR="00967FED" w:rsidRPr="008F5578" w:rsidRDefault="00967FED" w:rsidP="00126D5E">
            <w:pPr>
              <w:spacing w:after="120"/>
              <w:rPr>
                <w:sz w:val="22"/>
              </w:rPr>
            </w:pPr>
            <w:r>
              <w:rPr>
                <w:sz w:val="22"/>
              </w:rPr>
              <w:t>VECTOR(</w:t>
            </w:r>
            <w:r>
              <w:rPr>
                <w:sz w:val="22"/>
              </w:rPr>
              <w:br/>
              <w:t xml:space="preserve">    ROW(</w:t>
            </w:r>
            <w:r>
              <w:rPr>
                <w:sz w:val="22"/>
              </w:rPr>
              <w:br/>
              <w:t xml:space="preserve">        name</w:t>
            </w:r>
            <w:r>
              <w:rPr>
                <w:sz w:val="22"/>
              </w:rPr>
              <w:tab/>
            </w:r>
            <w:r>
              <w:rPr>
                <w:sz w:val="22"/>
              </w:rPr>
              <w:tab/>
            </w:r>
            <w:r w:rsidRPr="00243DB7">
              <w:rPr>
                <w:sz w:val="22"/>
              </w:rPr>
              <w:t>VARCHAR(1000)</w:t>
            </w:r>
            <w:r>
              <w:rPr>
                <w:sz w:val="22"/>
              </w:rPr>
              <w:t>,</w:t>
            </w:r>
            <w:r>
              <w:rPr>
                <w:sz w:val="22"/>
              </w:rPr>
              <w:br/>
              <w:t xml:space="preserve">        flags</w:t>
            </w:r>
            <w:r>
              <w:rPr>
                <w:sz w:val="22"/>
              </w:rPr>
              <w:tab/>
            </w:r>
            <w:r>
              <w:rPr>
                <w:sz w:val="22"/>
              </w:rPr>
              <w:tab/>
            </w:r>
            <w:r w:rsidRPr="00243DB7">
              <w:rPr>
                <w:sz w:val="22"/>
              </w:rPr>
              <w:t>VARCHAR(1000),</w:t>
            </w:r>
            <w:r>
              <w:rPr>
                <w:sz w:val="22"/>
              </w:rPr>
              <w:br/>
              <w:t xml:space="preserve">        columnMin</w:t>
            </w:r>
            <w:r>
              <w:rPr>
                <w:sz w:val="22"/>
              </w:rPr>
              <w:tab/>
            </w:r>
            <w:r w:rsidRPr="00243DB7">
              <w:rPr>
                <w:sz w:val="22"/>
              </w:rPr>
              <w:t>DOUBLE,</w:t>
            </w:r>
            <w:r>
              <w:rPr>
                <w:sz w:val="22"/>
              </w:rPr>
              <w:br/>
              <w:t xml:space="preserve">        columnMax</w:t>
            </w:r>
            <w:r>
              <w:rPr>
                <w:sz w:val="22"/>
              </w:rPr>
              <w:tab/>
            </w:r>
            <w:r w:rsidRPr="00243DB7">
              <w:rPr>
                <w:sz w:val="22"/>
              </w:rPr>
              <w:t>DOUBLE,</w:t>
            </w:r>
            <w:r>
              <w:rPr>
                <w:sz w:val="22"/>
              </w:rPr>
              <w:br/>
              <w:t xml:space="preserve">        columnDistinct</w:t>
            </w:r>
            <w:r>
              <w:rPr>
                <w:sz w:val="22"/>
              </w:rPr>
              <w:tab/>
              <w:t>DOUBLE</w:t>
            </w:r>
            <w:r>
              <w:rPr>
                <w:sz w:val="22"/>
              </w:rPr>
              <w:br/>
              <w:t xml:space="preserve">    )</w:t>
            </w:r>
            <w:r>
              <w:rPr>
                <w:sz w:val="22"/>
              </w:rPr>
              <w:br/>
              <w:t>)</w:t>
            </w:r>
          </w:p>
        </w:tc>
      </w:tr>
      <w:tr w:rsidR="00967FED" w:rsidRPr="008F5578" w14:paraId="3180A290" w14:textId="77777777" w:rsidTr="00126D5E">
        <w:tc>
          <w:tcPr>
            <w:tcW w:w="1251" w:type="dxa"/>
          </w:tcPr>
          <w:p w14:paraId="6ED968DB" w14:textId="77777777" w:rsidR="00967FED" w:rsidRPr="008F5578" w:rsidRDefault="00967FED" w:rsidP="00126D5E">
            <w:pPr>
              <w:spacing w:after="120"/>
              <w:rPr>
                <w:sz w:val="22"/>
              </w:rPr>
            </w:pPr>
            <w:r>
              <w:rPr>
                <w:sz w:val="22"/>
              </w:rPr>
              <w:t>OUT</w:t>
            </w:r>
          </w:p>
        </w:tc>
        <w:tc>
          <w:tcPr>
            <w:tcW w:w="2678" w:type="dxa"/>
          </w:tcPr>
          <w:p w14:paraId="259888D4" w14:textId="77777777" w:rsidR="00967FED" w:rsidRPr="008F5578" w:rsidRDefault="00967FED" w:rsidP="00126D5E">
            <w:pPr>
              <w:spacing w:after="120"/>
              <w:rPr>
                <w:sz w:val="22"/>
              </w:rPr>
            </w:pPr>
            <w:r w:rsidRPr="00243DB7">
              <w:rPr>
                <w:sz w:val="22"/>
              </w:rPr>
              <w:t>responseXML</w:t>
            </w:r>
          </w:p>
        </w:tc>
        <w:tc>
          <w:tcPr>
            <w:tcW w:w="4927" w:type="dxa"/>
          </w:tcPr>
          <w:p w14:paraId="67C5FCD0" w14:textId="77777777" w:rsidR="00967FED" w:rsidRPr="008F5578" w:rsidRDefault="00967FED" w:rsidP="00126D5E">
            <w:pPr>
              <w:spacing w:after="120"/>
              <w:rPr>
                <w:sz w:val="22"/>
              </w:rPr>
            </w:pPr>
            <w:r>
              <w:rPr>
                <w:sz w:val="22"/>
              </w:rPr>
              <w:t>XML</w:t>
            </w:r>
          </w:p>
        </w:tc>
      </w:tr>
      <w:tr w:rsidR="00967FED" w:rsidRPr="008F5578" w14:paraId="3B0C1C4A" w14:textId="77777777" w:rsidTr="00126D5E">
        <w:tc>
          <w:tcPr>
            <w:tcW w:w="1251" w:type="dxa"/>
          </w:tcPr>
          <w:p w14:paraId="2EE9307A" w14:textId="77777777" w:rsidR="00967FED" w:rsidRPr="008F5578" w:rsidRDefault="00967FED" w:rsidP="00126D5E">
            <w:pPr>
              <w:spacing w:after="120"/>
              <w:rPr>
                <w:sz w:val="22"/>
              </w:rPr>
            </w:pPr>
            <w:r w:rsidRPr="008F5578">
              <w:rPr>
                <w:sz w:val="22"/>
              </w:rPr>
              <w:t>OUT</w:t>
            </w:r>
          </w:p>
        </w:tc>
        <w:tc>
          <w:tcPr>
            <w:tcW w:w="2678" w:type="dxa"/>
          </w:tcPr>
          <w:p w14:paraId="42F57AB5" w14:textId="77777777" w:rsidR="00967FED" w:rsidRPr="008F5578" w:rsidRDefault="00967FED" w:rsidP="00126D5E">
            <w:pPr>
              <w:spacing w:after="120"/>
              <w:rPr>
                <w:sz w:val="22"/>
              </w:rPr>
            </w:pPr>
            <w:r>
              <w:rPr>
                <w:sz w:val="22"/>
              </w:rPr>
              <w:t>faultXML</w:t>
            </w:r>
          </w:p>
        </w:tc>
        <w:tc>
          <w:tcPr>
            <w:tcW w:w="4927" w:type="dxa"/>
          </w:tcPr>
          <w:p w14:paraId="5E71490B" w14:textId="77777777" w:rsidR="00967FED" w:rsidRPr="008F5578" w:rsidRDefault="00967FED" w:rsidP="00126D5E">
            <w:pPr>
              <w:spacing w:after="120"/>
              <w:rPr>
                <w:sz w:val="22"/>
              </w:rPr>
            </w:pPr>
            <w:r>
              <w:rPr>
                <w:sz w:val="22"/>
              </w:rPr>
              <w:t>XML</w:t>
            </w:r>
          </w:p>
        </w:tc>
      </w:tr>
    </w:tbl>
    <w:p w14:paraId="5AA60EEF" w14:textId="77777777" w:rsidR="00967FED" w:rsidRPr="0011702E" w:rsidRDefault="00967FED" w:rsidP="004B442F">
      <w:pPr>
        <w:pStyle w:val="CS-Bodytext"/>
        <w:numPr>
          <w:ilvl w:val="0"/>
          <w:numId w:val="306"/>
        </w:numPr>
        <w:spacing w:before="120"/>
        <w:ind w:right="14"/>
      </w:pPr>
      <w:r>
        <w:rPr>
          <w:b/>
          <w:bCs/>
        </w:rPr>
        <w:t>Examples:</w:t>
      </w:r>
    </w:p>
    <w:p w14:paraId="2F97CEAD" w14:textId="77777777" w:rsidR="00967FED" w:rsidRPr="0011702E" w:rsidRDefault="00967FED" w:rsidP="004B442F">
      <w:pPr>
        <w:pStyle w:val="CS-Bodytext"/>
        <w:numPr>
          <w:ilvl w:val="1"/>
          <w:numId w:val="306"/>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0"/>
        <w:gridCol w:w="2989"/>
        <w:gridCol w:w="4494"/>
      </w:tblGrid>
      <w:tr w:rsidR="00967FED" w:rsidRPr="008F5578" w14:paraId="3B7A517D" w14:textId="77777777" w:rsidTr="00126D5E">
        <w:trPr>
          <w:trHeight w:val="377"/>
          <w:tblHeader/>
        </w:trPr>
        <w:tc>
          <w:tcPr>
            <w:tcW w:w="1470" w:type="dxa"/>
            <w:shd w:val="clear" w:color="auto" w:fill="B3B3B3"/>
          </w:tcPr>
          <w:p w14:paraId="6DE0933E" w14:textId="77777777" w:rsidR="00967FED" w:rsidRPr="008F5578" w:rsidRDefault="00967FED" w:rsidP="00126D5E">
            <w:pPr>
              <w:spacing w:after="120"/>
              <w:rPr>
                <w:b/>
                <w:sz w:val="22"/>
              </w:rPr>
            </w:pPr>
            <w:r w:rsidRPr="008F5578">
              <w:rPr>
                <w:b/>
                <w:sz w:val="22"/>
              </w:rPr>
              <w:t>Direction</w:t>
            </w:r>
          </w:p>
        </w:tc>
        <w:tc>
          <w:tcPr>
            <w:tcW w:w="2989" w:type="dxa"/>
            <w:shd w:val="clear" w:color="auto" w:fill="B3B3B3"/>
          </w:tcPr>
          <w:p w14:paraId="5B7DADE7" w14:textId="77777777" w:rsidR="00967FED" w:rsidRPr="008F5578" w:rsidRDefault="00967FED" w:rsidP="00126D5E">
            <w:pPr>
              <w:spacing w:after="120"/>
              <w:rPr>
                <w:b/>
                <w:sz w:val="22"/>
              </w:rPr>
            </w:pPr>
            <w:r w:rsidRPr="008F5578">
              <w:rPr>
                <w:b/>
                <w:sz w:val="22"/>
              </w:rPr>
              <w:t>Parameter Name</w:t>
            </w:r>
          </w:p>
        </w:tc>
        <w:tc>
          <w:tcPr>
            <w:tcW w:w="4494" w:type="dxa"/>
            <w:shd w:val="clear" w:color="auto" w:fill="B3B3B3"/>
          </w:tcPr>
          <w:p w14:paraId="7F8564D6" w14:textId="77777777" w:rsidR="00967FED" w:rsidRPr="008F5578" w:rsidRDefault="00967FED" w:rsidP="00126D5E">
            <w:pPr>
              <w:spacing w:after="120"/>
              <w:rPr>
                <w:b/>
                <w:sz w:val="22"/>
              </w:rPr>
            </w:pPr>
            <w:r w:rsidRPr="008F5578">
              <w:rPr>
                <w:b/>
                <w:sz w:val="22"/>
              </w:rPr>
              <w:t>Parameter Value</w:t>
            </w:r>
          </w:p>
        </w:tc>
      </w:tr>
      <w:tr w:rsidR="00967FED" w:rsidRPr="008F5578" w14:paraId="4A98DBF0" w14:textId="77777777" w:rsidTr="00126D5E">
        <w:trPr>
          <w:trHeight w:val="266"/>
        </w:trPr>
        <w:tc>
          <w:tcPr>
            <w:tcW w:w="1470" w:type="dxa"/>
          </w:tcPr>
          <w:p w14:paraId="5E950A0A" w14:textId="77777777" w:rsidR="00967FED" w:rsidRPr="008F5578" w:rsidRDefault="00967FED" w:rsidP="00126D5E">
            <w:pPr>
              <w:spacing w:after="120"/>
              <w:rPr>
                <w:sz w:val="22"/>
              </w:rPr>
            </w:pPr>
            <w:r w:rsidRPr="008F5578">
              <w:rPr>
                <w:sz w:val="22"/>
              </w:rPr>
              <w:t>IN</w:t>
            </w:r>
          </w:p>
        </w:tc>
        <w:tc>
          <w:tcPr>
            <w:tcW w:w="2989" w:type="dxa"/>
          </w:tcPr>
          <w:p w14:paraId="16AF157A" w14:textId="77777777" w:rsidR="00967FED" w:rsidRPr="008F5578" w:rsidRDefault="00967FED" w:rsidP="00126D5E">
            <w:pPr>
              <w:spacing w:after="120"/>
              <w:rPr>
                <w:sz w:val="22"/>
              </w:rPr>
            </w:pPr>
            <w:r w:rsidRPr="008F5578">
              <w:rPr>
                <w:sz w:val="22"/>
              </w:rPr>
              <w:t>resourcePath</w:t>
            </w:r>
          </w:p>
        </w:tc>
        <w:tc>
          <w:tcPr>
            <w:tcW w:w="4494" w:type="dxa"/>
          </w:tcPr>
          <w:p w14:paraId="55D795C0" w14:textId="77777777" w:rsidR="00967FED" w:rsidRPr="008F5578" w:rsidRDefault="00967FED" w:rsidP="00126D5E">
            <w:pPr>
              <w:spacing w:after="120"/>
              <w:rPr>
                <w:sz w:val="22"/>
              </w:rPr>
            </w:pPr>
            <w:r w:rsidRPr="008F5578">
              <w:rPr>
                <w:sz w:val="22"/>
              </w:rPr>
              <w:t>'</w:t>
            </w:r>
            <w:r>
              <w:rPr>
                <w:sz w:val="22"/>
              </w:rPr>
              <w:t>/shared/examples/ds_orders/orders'</w:t>
            </w:r>
          </w:p>
        </w:tc>
      </w:tr>
      <w:tr w:rsidR="00967FED" w:rsidRPr="008F5578" w14:paraId="76395CA8" w14:textId="77777777" w:rsidTr="00126D5E">
        <w:trPr>
          <w:trHeight w:val="377"/>
        </w:trPr>
        <w:tc>
          <w:tcPr>
            <w:tcW w:w="1470" w:type="dxa"/>
          </w:tcPr>
          <w:p w14:paraId="653A6352" w14:textId="77777777" w:rsidR="00967FED" w:rsidRPr="008F5578" w:rsidRDefault="00967FED" w:rsidP="00126D5E">
            <w:pPr>
              <w:spacing w:after="120"/>
              <w:rPr>
                <w:sz w:val="22"/>
              </w:rPr>
            </w:pPr>
            <w:r w:rsidRPr="008F5578">
              <w:rPr>
                <w:sz w:val="22"/>
              </w:rPr>
              <w:t>IN</w:t>
            </w:r>
          </w:p>
        </w:tc>
        <w:tc>
          <w:tcPr>
            <w:tcW w:w="2989" w:type="dxa"/>
          </w:tcPr>
          <w:p w14:paraId="0C013887" w14:textId="77777777" w:rsidR="00967FED" w:rsidRPr="008F5578" w:rsidRDefault="00967FED" w:rsidP="00126D5E">
            <w:pPr>
              <w:spacing w:after="120"/>
              <w:rPr>
                <w:sz w:val="22"/>
              </w:rPr>
            </w:pPr>
            <w:r w:rsidRPr="00243DB7">
              <w:rPr>
                <w:sz w:val="22"/>
              </w:rPr>
              <w:t>cardinalityMin</w:t>
            </w:r>
          </w:p>
        </w:tc>
        <w:tc>
          <w:tcPr>
            <w:tcW w:w="4494" w:type="dxa"/>
          </w:tcPr>
          <w:p w14:paraId="25E25090" w14:textId="77777777" w:rsidR="00967FED" w:rsidRPr="008F5578" w:rsidRDefault="00967FED" w:rsidP="00126D5E">
            <w:pPr>
              <w:spacing w:after="120"/>
              <w:rPr>
                <w:sz w:val="22"/>
              </w:rPr>
            </w:pPr>
            <w:r>
              <w:rPr>
                <w:sz w:val="22"/>
              </w:rPr>
              <w:t>36</w:t>
            </w:r>
          </w:p>
        </w:tc>
      </w:tr>
      <w:tr w:rsidR="00967FED" w:rsidRPr="008F5578" w14:paraId="22D459A4" w14:textId="77777777" w:rsidTr="00126D5E">
        <w:trPr>
          <w:trHeight w:val="377"/>
        </w:trPr>
        <w:tc>
          <w:tcPr>
            <w:tcW w:w="1470" w:type="dxa"/>
          </w:tcPr>
          <w:p w14:paraId="11A489A7" w14:textId="77777777" w:rsidR="00967FED" w:rsidRPr="008F5578" w:rsidRDefault="00967FED" w:rsidP="00126D5E">
            <w:pPr>
              <w:spacing w:after="120"/>
              <w:rPr>
                <w:sz w:val="22"/>
              </w:rPr>
            </w:pPr>
            <w:r w:rsidRPr="008F5578">
              <w:rPr>
                <w:sz w:val="22"/>
              </w:rPr>
              <w:t>IN</w:t>
            </w:r>
          </w:p>
        </w:tc>
        <w:tc>
          <w:tcPr>
            <w:tcW w:w="2989" w:type="dxa"/>
          </w:tcPr>
          <w:p w14:paraId="70417F71" w14:textId="77777777" w:rsidR="00967FED" w:rsidRPr="008F5578" w:rsidRDefault="00967FED" w:rsidP="00126D5E">
            <w:pPr>
              <w:spacing w:after="120"/>
              <w:rPr>
                <w:sz w:val="22"/>
              </w:rPr>
            </w:pPr>
            <w:r w:rsidRPr="00243DB7">
              <w:rPr>
                <w:sz w:val="22"/>
              </w:rPr>
              <w:t>cardinalityM</w:t>
            </w:r>
            <w:r>
              <w:rPr>
                <w:sz w:val="22"/>
              </w:rPr>
              <w:t>ax</w:t>
            </w:r>
          </w:p>
        </w:tc>
        <w:tc>
          <w:tcPr>
            <w:tcW w:w="4494" w:type="dxa"/>
          </w:tcPr>
          <w:p w14:paraId="1BC2FF99" w14:textId="77777777" w:rsidR="00967FED" w:rsidRPr="008F5578" w:rsidRDefault="00967FED" w:rsidP="00126D5E">
            <w:pPr>
              <w:spacing w:after="120"/>
              <w:rPr>
                <w:sz w:val="22"/>
              </w:rPr>
            </w:pPr>
            <w:r>
              <w:rPr>
                <w:sz w:val="22"/>
              </w:rPr>
              <w:t>36</w:t>
            </w:r>
          </w:p>
        </w:tc>
      </w:tr>
      <w:tr w:rsidR="00967FED" w:rsidRPr="008F5578" w14:paraId="5D543237" w14:textId="77777777" w:rsidTr="00126D5E">
        <w:trPr>
          <w:trHeight w:val="377"/>
        </w:trPr>
        <w:tc>
          <w:tcPr>
            <w:tcW w:w="1470" w:type="dxa"/>
          </w:tcPr>
          <w:p w14:paraId="477F9FE0" w14:textId="77777777" w:rsidR="00967FED" w:rsidRPr="008F5578" w:rsidRDefault="00967FED" w:rsidP="00126D5E">
            <w:pPr>
              <w:spacing w:after="120"/>
              <w:rPr>
                <w:sz w:val="22"/>
              </w:rPr>
            </w:pPr>
            <w:r w:rsidRPr="008F5578">
              <w:rPr>
                <w:sz w:val="22"/>
              </w:rPr>
              <w:t>IN</w:t>
            </w:r>
          </w:p>
        </w:tc>
        <w:tc>
          <w:tcPr>
            <w:tcW w:w="2989" w:type="dxa"/>
          </w:tcPr>
          <w:p w14:paraId="0625302A" w14:textId="77777777" w:rsidR="00967FED" w:rsidRPr="008F5578" w:rsidRDefault="00967FED" w:rsidP="00126D5E">
            <w:pPr>
              <w:spacing w:after="120"/>
              <w:rPr>
                <w:sz w:val="22"/>
              </w:rPr>
            </w:pPr>
            <w:r w:rsidRPr="00243DB7">
              <w:rPr>
                <w:sz w:val="22"/>
              </w:rPr>
              <w:t>cardinality</w:t>
            </w:r>
            <w:r>
              <w:rPr>
                <w:sz w:val="22"/>
              </w:rPr>
              <w:t>Expected</w:t>
            </w:r>
          </w:p>
        </w:tc>
        <w:tc>
          <w:tcPr>
            <w:tcW w:w="4494" w:type="dxa"/>
          </w:tcPr>
          <w:p w14:paraId="5BB5824A" w14:textId="77777777" w:rsidR="00967FED" w:rsidRPr="008F5578" w:rsidRDefault="00967FED" w:rsidP="00126D5E">
            <w:pPr>
              <w:spacing w:after="120"/>
              <w:rPr>
                <w:sz w:val="22"/>
              </w:rPr>
            </w:pPr>
            <w:r>
              <w:rPr>
                <w:sz w:val="22"/>
              </w:rPr>
              <w:t>36</w:t>
            </w:r>
          </w:p>
        </w:tc>
      </w:tr>
      <w:tr w:rsidR="00967FED" w:rsidRPr="008F5578" w14:paraId="51AFD6A3" w14:textId="77777777" w:rsidTr="00126D5E">
        <w:trPr>
          <w:trHeight w:val="377"/>
        </w:trPr>
        <w:tc>
          <w:tcPr>
            <w:tcW w:w="1470" w:type="dxa"/>
          </w:tcPr>
          <w:p w14:paraId="02173FF3" w14:textId="77777777" w:rsidR="00967FED" w:rsidRPr="008F5578" w:rsidRDefault="00967FED" w:rsidP="00126D5E">
            <w:pPr>
              <w:spacing w:after="120"/>
              <w:rPr>
                <w:sz w:val="22"/>
              </w:rPr>
            </w:pPr>
            <w:r w:rsidRPr="008F5578">
              <w:rPr>
                <w:sz w:val="22"/>
              </w:rPr>
              <w:t>IN</w:t>
            </w:r>
          </w:p>
        </w:tc>
        <w:tc>
          <w:tcPr>
            <w:tcW w:w="2989" w:type="dxa"/>
          </w:tcPr>
          <w:p w14:paraId="50FD0A31" w14:textId="77777777" w:rsidR="00967FED" w:rsidRPr="008F5578" w:rsidRDefault="00967FED" w:rsidP="00126D5E">
            <w:pPr>
              <w:spacing w:after="120"/>
              <w:rPr>
                <w:sz w:val="22"/>
              </w:rPr>
            </w:pPr>
            <w:r>
              <w:rPr>
                <w:sz w:val="22"/>
              </w:rPr>
              <w:t>gatherEnabled</w:t>
            </w:r>
          </w:p>
        </w:tc>
        <w:tc>
          <w:tcPr>
            <w:tcW w:w="4494" w:type="dxa"/>
          </w:tcPr>
          <w:p w14:paraId="167CED7F" w14:textId="77777777" w:rsidR="00967FED" w:rsidRPr="008F5578" w:rsidRDefault="00967FED" w:rsidP="00126D5E">
            <w:pPr>
              <w:spacing w:after="120"/>
              <w:rPr>
                <w:sz w:val="22"/>
              </w:rPr>
            </w:pPr>
            <w:r>
              <w:rPr>
                <w:sz w:val="22"/>
              </w:rPr>
              <w:t>'DEFAULT'</w:t>
            </w:r>
          </w:p>
        </w:tc>
      </w:tr>
      <w:tr w:rsidR="00967FED" w:rsidRPr="008F5578" w14:paraId="5C82C4D6" w14:textId="77777777" w:rsidTr="00126D5E">
        <w:trPr>
          <w:trHeight w:val="377"/>
        </w:trPr>
        <w:tc>
          <w:tcPr>
            <w:tcW w:w="1470" w:type="dxa"/>
          </w:tcPr>
          <w:p w14:paraId="61C9F937" w14:textId="77777777" w:rsidR="00967FED" w:rsidRPr="008F5578" w:rsidRDefault="00967FED" w:rsidP="00126D5E">
            <w:pPr>
              <w:spacing w:after="120"/>
              <w:rPr>
                <w:sz w:val="22"/>
              </w:rPr>
            </w:pPr>
            <w:r w:rsidRPr="008F5578">
              <w:rPr>
                <w:sz w:val="22"/>
              </w:rPr>
              <w:t>IN</w:t>
            </w:r>
          </w:p>
        </w:tc>
        <w:tc>
          <w:tcPr>
            <w:tcW w:w="2989" w:type="dxa"/>
          </w:tcPr>
          <w:p w14:paraId="1C6A9032" w14:textId="77777777" w:rsidR="00967FED" w:rsidRPr="008F5578" w:rsidRDefault="00967FED" w:rsidP="00126D5E">
            <w:pPr>
              <w:spacing w:after="120"/>
              <w:rPr>
                <w:sz w:val="22"/>
              </w:rPr>
            </w:pPr>
            <w:r w:rsidRPr="00243DB7">
              <w:rPr>
                <w:sz w:val="22"/>
              </w:rPr>
              <w:t>maxTime</w:t>
            </w:r>
          </w:p>
        </w:tc>
        <w:tc>
          <w:tcPr>
            <w:tcW w:w="4494" w:type="dxa"/>
          </w:tcPr>
          <w:p w14:paraId="3F2A8024" w14:textId="77777777" w:rsidR="00967FED" w:rsidRPr="008F5578" w:rsidRDefault="00967FED" w:rsidP="00126D5E">
            <w:pPr>
              <w:tabs>
                <w:tab w:val="left" w:pos="560"/>
              </w:tabs>
              <w:spacing w:after="120"/>
              <w:rPr>
                <w:sz w:val="22"/>
              </w:rPr>
            </w:pPr>
            <w:r>
              <w:rPr>
                <w:sz w:val="22"/>
              </w:rPr>
              <w:t>-1</w:t>
            </w:r>
          </w:p>
        </w:tc>
      </w:tr>
      <w:tr w:rsidR="00967FED" w:rsidRPr="008F5578" w14:paraId="28652FB5" w14:textId="77777777" w:rsidTr="00126D5E">
        <w:trPr>
          <w:trHeight w:val="377"/>
        </w:trPr>
        <w:tc>
          <w:tcPr>
            <w:tcW w:w="1470" w:type="dxa"/>
          </w:tcPr>
          <w:p w14:paraId="1FC624D4" w14:textId="77777777" w:rsidR="00967FED" w:rsidRPr="008F5578" w:rsidRDefault="00967FED" w:rsidP="00126D5E">
            <w:pPr>
              <w:spacing w:after="120"/>
              <w:rPr>
                <w:sz w:val="22"/>
              </w:rPr>
            </w:pPr>
            <w:r w:rsidRPr="008F5578">
              <w:rPr>
                <w:sz w:val="22"/>
              </w:rPr>
              <w:t>IN</w:t>
            </w:r>
          </w:p>
        </w:tc>
        <w:tc>
          <w:tcPr>
            <w:tcW w:w="2989" w:type="dxa"/>
          </w:tcPr>
          <w:p w14:paraId="0F7F9FC0" w14:textId="77777777" w:rsidR="00967FED" w:rsidRPr="008F5578" w:rsidRDefault="00967FED" w:rsidP="00126D5E">
            <w:pPr>
              <w:spacing w:after="120"/>
              <w:rPr>
                <w:sz w:val="22"/>
              </w:rPr>
            </w:pPr>
            <w:r w:rsidRPr="00243DB7">
              <w:rPr>
                <w:sz w:val="22"/>
              </w:rPr>
              <w:t>columnSettings</w:t>
            </w:r>
          </w:p>
        </w:tc>
        <w:tc>
          <w:tcPr>
            <w:tcW w:w="4494" w:type="dxa"/>
          </w:tcPr>
          <w:p w14:paraId="2E204E36" w14:textId="77777777" w:rsidR="00967FED" w:rsidRPr="008F5578" w:rsidRDefault="00967FED" w:rsidP="00126D5E">
            <w:pPr>
              <w:spacing w:after="120"/>
              <w:rPr>
                <w:sz w:val="22"/>
              </w:rPr>
            </w:pPr>
            <w:r>
              <w:rPr>
                <w:sz w:val="22"/>
              </w:rPr>
              <w:t>VECTOR[…]</w:t>
            </w:r>
          </w:p>
        </w:tc>
      </w:tr>
      <w:tr w:rsidR="00967FED" w:rsidRPr="008F5578" w14:paraId="46B9083F" w14:textId="77777777" w:rsidTr="00126D5E">
        <w:trPr>
          <w:trHeight w:val="377"/>
        </w:trPr>
        <w:tc>
          <w:tcPr>
            <w:tcW w:w="1470" w:type="dxa"/>
          </w:tcPr>
          <w:p w14:paraId="4CE3EE2C" w14:textId="77777777" w:rsidR="00967FED" w:rsidRPr="008F5578" w:rsidRDefault="00967FED" w:rsidP="00126D5E">
            <w:pPr>
              <w:spacing w:after="120"/>
              <w:rPr>
                <w:sz w:val="22"/>
              </w:rPr>
            </w:pPr>
            <w:r>
              <w:rPr>
                <w:sz w:val="22"/>
              </w:rPr>
              <w:t>OUT</w:t>
            </w:r>
          </w:p>
        </w:tc>
        <w:tc>
          <w:tcPr>
            <w:tcW w:w="2989" w:type="dxa"/>
          </w:tcPr>
          <w:p w14:paraId="5F34E965" w14:textId="77777777" w:rsidR="00967FED" w:rsidRPr="008F5578" w:rsidRDefault="00967FED" w:rsidP="00126D5E">
            <w:pPr>
              <w:spacing w:after="120"/>
              <w:rPr>
                <w:sz w:val="22"/>
              </w:rPr>
            </w:pPr>
            <w:r>
              <w:rPr>
                <w:sz w:val="22"/>
              </w:rPr>
              <w:t>responseXML</w:t>
            </w:r>
          </w:p>
        </w:tc>
        <w:tc>
          <w:tcPr>
            <w:tcW w:w="4494" w:type="dxa"/>
          </w:tcPr>
          <w:p w14:paraId="0BEAB89D" w14:textId="77777777" w:rsidR="00967FED" w:rsidRPr="008F5578" w:rsidRDefault="00967FED" w:rsidP="00126D5E">
            <w:pPr>
              <w:spacing w:after="120"/>
              <w:rPr>
                <w:sz w:val="22"/>
              </w:rPr>
            </w:pPr>
            <w:r>
              <w:rPr>
                <w:sz w:val="22"/>
              </w:rPr>
              <w:t>&lt;XML&gt;</w:t>
            </w:r>
          </w:p>
        </w:tc>
      </w:tr>
      <w:tr w:rsidR="00967FED" w:rsidRPr="008F5578" w14:paraId="21ABDF19" w14:textId="77777777" w:rsidTr="00126D5E">
        <w:trPr>
          <w:trHeight w:val="377"/>
        </w:trPr>
        <w:tc>
          <w:tcPr>
            <w:tcW w:w="1470" w:type="dxa"/>
          </w:tcPr>
          <w:p w14:paraId="437E2EFB" w14:textId="77777777" w:rsidR="00967FED" w:rsidRPr="008F5578" w:rsidRDefault="00967FED" w:rsidP="00126D5E">
            <w:pPr>
              <w:spacing w:after="120"/>
              <w:rPr>
                <w:sz w:val="22"/>
              </w:rPr>
            </w:pPr>
            <w:r w:rsidRPr="008F5578">
              <w:rPr>
                <w:sz w:val="22"/>
              </w:rPr>
              <w:t>OUT</w:t>
            </w:r>
          </w:p>
        </w:tc>
        <w:tc>
          <w:tcPr>
            <w:tcW w:w="2989" w:type="dxa"/>
          </w:tcPr>
          <w:p w14:paraId="5ADD21B5" w14:textId="77777777" w:rsidR="00967FED" w:rsidRPr="008F5578" w:rsidRDefault="00967FED" w:rsidP="00126D5E">
            <w:pPr>
              <w:spacing w:after="120"/>
              <w:rPr>
                <w:sz w:val="22"/>
              </w:rPr>
            </w:pPr>
            <w:r>
              <w:rPr>
                <w:sz w:val="22"/>
              </w:rPr>
              <w:t>faultXML</w:t>
            </w:r>
          </w:p>
        </w:tc>
        <w:tc>
          <w:tcPr>
            <w:tcW w:w="4494" w:type="dxa"/>
          </w:tcPr>
          <w:p w14:paraId="70630461" w14:textId="77777777" w:rsidR="00967FED" w:rsidRPr="008F5578" w:rsidRDefault="00967FED" w:rsidP="00126D5E">
            <w:pPr>
              <w:spacing w:after="120"/>
              <w:rPr>
                <w:sz w:val="22"/>
              </w:rPr>
            </w:pPr>
            <w:r>
              <w:rPr>
                <w:sz w:val="22"/>
              </w:rPr>
              <w:t>NULL</w:t>
            </w:r>
            <w:r>
              <w:rPr>
                <w:sz w:val="22"/>
              </w:rPr>
              <w:softHyphen/>
            </w:r>
          </w:p>
        </w:tc>
      </w:tr>
    </w:tbl>
    <w:p w14:paraId="599A7E40" w14:textId="77777777" w:rsidR="00967FED" w:rsidRPr="00582C6C" w:rsidRDefault="00967FED" w:rsidP="00967FED">
      <w:pPr>
        <w:pStyle w:val="Heading3"/>
        <w:rPr>
          <w:color w:val="1F497D"/>
          <w:sz w:val="23"/>
          <w:szCs w:val="23"/>
        </w:rPr>
      </w:pPr>
      <w:bookmarkStart w:id="928" w:name="_Toc484033144"/>
      <w:bookmarkStart w:id="929" w:name="_Toc40976498"/>
      <w:r w:rsidRPr="00582C6C">
        <w:rPr>
          <w:color w:val="1F497D"/>
          <w:sz w:val="23"/>
          <w:szCs w:val="23"/>
        </w:rPr>
        <w:t>updateTrigger</w:t>
      </w:r>
      <w:bookmarkEnd w:id="925"/>
      <w:bookmarkEnd w:id="926"/>
      <w:bookmarkEnd w:id="928"/>
      <w:bookmarkEnd w:id="929"/>
      <w:r w:rsidRPr="00582C6C">
        <w:rPr>
          <w:color w:val="1F497D"/>
          <w:sz w:val="23"/>
          <w:szCs w:val="23"/>
        </w:rPr>
        <w:t xml:space="preserve"> </w:t>
      </w:r>
    </w:p>
    <w:p w14:paraId="16EA319F" w14:textId="77777777" w:rsidR="00967FED" w:rsidRDefault="00967FED" w:rsidP="00967FED">
      <w:pPr>
        <w:pStyle w:val="CS-Bodytext"/>
      </w:pPr>
      <w:r w:rsidRPr="00982808">
        <w:t>Update the definition of a Trigger resource that invokes a SQL Procedure containing a</w:t>
      </w:r>
      <w:r w:rsidRPr="001E1C97">
        <w:t xml:space="preserve"> parameter</w:t>
      </w:r>
      <w:r w:rsidRPr="00AC7C16">
        <w:t>.</w:t>
      </w:r>
    </w:p>
    <w:p w14:paraId="317E6878" w14:textId="77777777" w:rsidR="00967FED" w:rsidRDefault="00967FED" w:rsidP="004B442F">
      <w:pPr>
        <w:pStyle w:val="CS-Bodytext"/>
        <w:numPr>
          <w:ilvl w:val="0"/>
          <w:numId w:val="106"/>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3"/>
        <w:gridCol w:w="2415"/>
        <w:gridCol w:w="5040"/>
      </w:tblGrid>
      <w:tr w:rsidR="00967FED" w:rsidRPr="008F5578" w14:paraId="381EC521" w14:textId="77777777" w:rsidTr="00126D5E">
        <w:trPr>
          <w:trHeight w:val="400"/>
          <w:tblHeader/>
        </w:trPr>
        <w:tc>
          <w:tcPr>
            <w:tcW w:w="1383" w:type="dxa"/>
            <w:shd w:val="clear" w:color="auto" w:fill="B3B3B3"/>
          </w:tcPr>
          <w:p w14:paraId="597A96EA" w14:textId="77777777" w:rsidR="00967FED" w:rsidRPr="008F5578" w:rsidRDefault="00967FED" w:rsidP="00126D5E">
            <w:pPr>
              <w:spacing w:after="120"/>
              <w:rPr>
                <w:b/>
                <w:sz w:val="22"/>
              </w:rPr>
            </w:pPr>
            <w:r w:rsidRPr="008F5578">
              <w:rPr>
                <w:b/>
                <w:sz w:val="22"/>
              </w:rPr>
              <w:lastRenderedPageBreak/>
              <w:t>Direction</w:t>
            </w:r>
          </w:p>
        </w:tc>
        <w:tc>
          <w:tcPr>
            <w:tcW w:w="2415" w:type="dxa"/>
            <w:shd w:val="clear" w:color="auto" w:fill="B3B3B3"/>
          </w:tcPr>
          <w:p w14:paraId="4EFC683F" w14:textId="77777777" w:rsidR="00967FED" w:rsidRPr="008F5578" w:rsidRDefault="00967FED" w:rsidP="00126D5E">
            <w:pPr>
              <w:spacing w:after="120"/>
              <w:rPr>
                <w:b/>
                <w:sz w:val="22"/>
              </w:rPr>
            </w:pPr>
            <w:r w:rsidRPr="008F5578">
              <w:rPr>
                <w:b/>
                <w:sz w:val="22"/>
              </w:rPr>
              <w:t>Parameter Name</w:t>
            </w:r>
          </w:p>
        </w:tc>
        <w:tc>
          <w:tcPr>
            <w:tcW w:w="5040" w:type="dxa"/>
            <w:shd w:val="clear" w:color="auto" w:fill="B3B3B3"/>
          </w:tcPr>
          <w:p w14:paraId="44381F8A" w14:textId="77777777" w:rsidR="00967FED" w:rsidRPr="008F5578" w:rsidRDefault="00967FED" w:rsidP="00126D5E">
            <w:pPr>
              <w:spacing w:after="120"/>
              <w:rPr>
                <w:b/>
                <w:sz w:val="22"/>
              </w:rPr>
            </w:pPr>
            <w:r w:rsidRPr="008F5578">
              <w:rPr>
                <w:b/>
                <w:sz w:val="22"/>
              </w:rPr>
              <w:t>Parameter Type</w:t>
            </w:r>
          </w:p>
        </w:tc>
      </w:tr>
      <w:tr w:rsidR="00967FED" w:rsidRPr="008F5578" w14:paraId="03C09435" w14:textId="77777777" w:rsidTr="00126D5E">
        <w:trPr>
          <w:trHeight w:val="283"/>
        </w:trPr>
        <w:tc>
          <w:tcPr>
            <w:tcW w:w="1383" w:type="dxa"/>
          </w:tcPr>
          <w:p w14:paraId="0F7D4E38" w14:textId="77777777" w:rsidR="00967FED" w:rsidRPr="008F5578" w:rsidRDefault="00967FED" w:rsidP="00126D5E">
            <w:pPr>
              <w:spacing w:after="120"/>
              <w:rPr>
                <w:sz w:val="22"/>
              </w:rPr>
            </w:pPr>
            <w:r w:rsidRPr="008F5578">
              <w:rPr>
                <w:sz w:val="22"/>
              </w:rPr>
              <w:t>IN</w:t>
            </w:r>
          </w:p>
        </w:tc>
        <w:tc>
          <w:tcPr>
            <w:tcW w:w="2415" w:type="dxa"/>
          </w:tcPr>
          <w:p w14:paraId="552E7BE8" w14:textId="77777777" w:rsidR="00967FED" w:rsidRPr="008F5578" w:rsidRDefault="00967FED" w:rsidP="00126D5E">
            <w:pPr>
              <w:spacing w:after="120"/>
              <w:rPr>
                <w:sz w:val="22"/>
              </w:rPr>
            </w:pPr>
            <w:r w:rsidRPr="008F5578">
              <w:rPr>
                <w:sz w:val="22"/>
              </w:rPr>
              <w:t>fullResourcePath</w:t>
            </w:r>
          </w:p>
        </w:tc>
        <w:tc>
          <w:tcPr>
            <w:tcW w:w="5040" w:type="dxa"/>
          </w:tcPr>
          <w:p w14:paraId="73544AA5"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0339CF00" w14:textId="77777777" w:rsidTr="00126D5E">
        <w:trPr>
          <w:trHeight w:val="383"/>
        </w:trPr>
        <w:tc>
          <w:tcPr>
            <w:tcW w:w="1383" w:type="dxa"/>
          </w:tcPr>
          <w:p w14:paraId="0E0256E6" w14:textId="77777777" w:rsidR="00967FED" w:rsidRPr="008F5578" w:rsidRDefault="00967FED" w:rsidP="00126D5E">
            <w:pPr>
              <w:spacing w:after="120"/>
              <w:rPr>
                <w:sz w:val="22"/>
              </w:rPr>
            </w:pPr>
            <w:r w:rsidRPr="008F5578">
              <w:rPr>
                <w:sz w:val="22"/>
              </w:rPr>
              <w:t>IN</w:t>
            </w:r>
          </w:p>
        </w:tc>
        <w:tc>
          <w:tcPr>
            <w:tcW w:w="2415" w:type="dxa"/>
          </w:tcPr>
          <w:p w14:paraId="0ACC7E63" w14:textId="77777777" w:rsidR="00967FED" w:rsidRPr="008F5578" w:rsidRDefault="00967FED" w:rsidP="00126D5E">
            <w:pPr>
              <w:spacing w:after="120"/>
              <w:rPr>
                <w:sz w:val="22"/>
              </w:rPr>
            </w:pPr>
            <w:r w:rsidRPr="008F5578">
              <w:rPr>
                <w:sz w:val="22"/>
              </w:rPr>
              <w:t>procedurePath</w:t>
            </w:r>
          </w:p>
        </w:tc>
        <w:tc>
          <w:tcPr>
            <w:tcW w:w="5040" w:type="dxa"/>
          </w:tcPr>
          <w:p w14:paraId="621964B8"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49D42E7E" w14:textId="77777777" w:rsidTr="00126D5E">
        <w:trPr>
          <w:trHeight w:val="400"/>
        </w:trPr>
        <w:tc>
          <w:tcPr>
            <w:tcW w:w="1383" w:type="dxa"/>
          </w:tcPr>
          <w:p w14:paraId="5BC6D28B" w14:textId="77777777" w:rsidR="00967FED" w:rsidRPr="008F5578" w:rsidRDefault="00967FED" w:rsidP="00126D5E">
            <w:pPr>
              <w:spacing w:after="120"/>
              <w:rPr>
                <w:sz w:val="22"/>
              </w:rPr>
            </w:pPr>
            <w:r w:rsidRPr="008F5578">
              <w:rPr>
                <w:sz w:val="22"/>
              </w:rPr>
              <w:t>IN</w:t>
            </w:r>
          </w:p>
        </w:tc>
        <w:tc>
          <w:tcPr>
            <w:tcW w:w="2415" w:type="dxa"/>
          </w:tcPr>
          <w:p w14:paraId="75880A64" w14:textId="77777777" w:rsidR="00967FED" w:rsidRPr="008F5578" w:rsidRDefault="00967FED" w:rsidP="00126D5E">
            <w:pPr>
              <w:spacing w:after="120"/>
              <w:rPr>
                <w:sz w:val="22"/>
              </w:rPr>
            </w:pPr>
            <w:r w:rsidRPr="008F5578">
              <w:rPr>
                <w:sz w:val="22"/>
              </w:rPr>
              <w:t>procedureParam</w:t>
            </w:r>
          </w:p>
        </w:tc>
        <w:tc>
          <w:tcPr>
            <w:tcW w:w="5040" w:type="dxa"/>
          </w:tcPr>
          <w:p w14:paraId="7F03A4BF" w14:textId="77777777" w:rsidR="00967FED" w:rsidRPr="008F5578" w:rsidRDefault="00967FED" w:rsidP="00126D5E">
            <w:pPr>
              <w:spacing w:after="120"/>
              <w:rPr>
                <w:sz w:val="22"/>
              </w:rPr>
            </w:pPr>
            <w:r w:rsidRPr="008F5578">
              <w:rPr>
                <w:sz w:val="22"/>
              </w:rPr>
              <w:t>VARCHAR(255)</w:t>
            </w:r>
          </w:p>
        </w:tc>
      </w:tr>
      <w:tr w:rsidR="00967FED" w:rsidRPr="008F5578" w14:paraId="6E4D08D3" w14:textId="77777777" w:rsidTr="00126D5E">
        <w:trPr>
          <w:trHeight w:val="400"/>
        </w:trPr>
        <w:tc>
          <w:tcPr>
            <w:tcW w:w="1383" w:type="dxa"/>
          </w:tcPr>
          <w:p w14:paraId="6C088265" w14:textId="77777777" w:rsidR="00967FED" w:rsidRPr="008F5578" w:rsidRDefault="00967FED" w:rsidP="00126D5E">
            <w:pPr>
              <w:spacing w:after="120"/>
              <w:rPr>
                <w:sz w:val="22"/>
              </w:rPr>
            </w:pPr>
            <w:r w:rsidRPr="008F5578">
              <w:rPr>
                <w:sz w:val="22"/>
              </w:rPr>
              <w:t>OUT</w:t>
            </w:r>
          </w:p>
        </w:tc>
        <w:tc>
          <w:tcPr>
            <w:tcW w:w="2415" w:type="dxa"/>
          </w:tcPr>
          <w:p w14:paraId="1D7F48BE" w14:textId="77777777" w:rsidR="00967FED" w:rsidRPr="008F5578" w:rsidRDefault="00967FED" w:rsidP="00126D5E">
            <w:pPr>
              <w:spacing w:after="120"/>
              <w:rPr>
                <w:sz w:val="22"/>
              </w:rPr>
            </w:pPr>
            <w:r w:rsidRPr="008F5578">
              <w:rPr>
                <w:sz w:val="22"/>
              </w:rPr>
              <w:t>success</w:t>
            </w:r>
          </w:p>
        </w:tc>
        <w:tc>
          <w:tcPr>
            <w:tcW w:w="5040" w:type="dxa"/>
          </w:tcPr>
          <w:p w14:paraId="371651CD" w14:textId="77777777" w:rsidR="00967FED" w:rsidRPr="008F5578" w:rsidRDefault="00967FED" w:rsidP="00126D5E">
            <w:pPr>
              <w:spacing w:after="120"/>
              <w:rPr>
                <w:sz w:val="22"/>
              </w:rPr>
            </w:pPr>
            <w:r w:rsidRPr="008F5578">
              <w:rPr>
                <w:sz w:val="22"/>
              </w:rPr>
              <w:t>BIT</w:t>
            </w:r>
          </w:p>
        </w:tc>
      </w:tr>
      <w:tr w:rsidR="00967FED" w:rsidRPr="008F5578" w14:paraId="71FB30C3" w14:textId="77777777" w:rsidTr="00126D5E">
        <w:trPr>
          <w:trHeight w:val="400"/>
        </w:trPr>
        <w:tc>
          <w:tcPr>
            <w:tcW w:w="1383" w:type="dxa"/>
          </w:tcPr>
          <w:p w14:paraId="1C588150" w14:textId="77777777" w:rsidR="00967FED" w:rsidRPr="008F5578" w:rsidRDefault="00967FED" w:rsidP="00126D5E">
            <w:pPr>
              <w:spacing w:after="120"/>
              <w:rPr>
                <w:sz w:val="22"/>
              </w:rPr>
            </w:pPr>
            <w:r w:rsidRPr="008F5578">
              <w:rPr>
                <w:sz w:val="22"/>
              </w:rPr>
              <w:t>OUT</w:t>
            </w:r>
          </w:p>
        </w:tc>
        <w:tc>
          <w:tcPr>
            <w:tcW w:w="2415" w:type="dxa"/>
          </w:tcPr>
          <w:p w14:paraId="0A659AE1" w14:textId="77777777" w:rsidR="00967FED" w:rsidRPr="008F5578" w:rsidRDefault="00967FED" w:rsidP="00126D5E">
            <w:pPr>
              <w:spacing w:after="120"/>
              <w:rPr>
                <w:sz w:val="22"/>
              </w:rPr>
            </w:pPr>
            <w:r w:rsidRPr="008F5578">
              <w:rPr>
                <w:sz w:val="22"/>
              </w:rPr>
              <w:t>createResponse</w:t>
            </w:r>
          </w:p>
        </w:tc>
        <w:tc>
          <w:tcPr>
            <w:tcW w:w="5040" w:type="dxa"/>
          </w:tcPr>
          <w:p w14:paraId="76F361C8" w14:textId="77777777" w:rsidR="00967FED" w:rsidRPr="008F5578" w:rsidRDefault="00967FED" w:rsidP="00126D5E">
            <w:pPr>
              <w:spacing w:after="120"/>
              <w:rPr>
                <w:sz w:val="22"/>
              </w:rPr>
            </w:pPr>
            <w:r w:rsidRPr="008F5578">
              <w:rPr>
                <w:sz w:val="22"/>
              </w:rPr>
              <w:t>XML</w:t>
            </w:r>
          </w:p>
        </w:tc>
      </w:tr>
      <w:tr w:rsidR="00967FED" w:rsidRPr="008F5578" w14:paraId="39705076" w14:textId="77777777" w:rsidTr="00126D5E">
        <w:trPr>
          <w:trHeight w:val="418"/>
        </w:trPr>
        <w:tc>
          <w:tcPr>
            <w:tcW w:w="1383" w:type="dxa"/>
          </w:tcPr>
          <w:p w14:paraId="4C8A9376" w14:textId="77777777" w:rsidR="00967FED" w:rsidRPr="008F5578" w:rsidRDefault="00967FED" w:rsidP="00126D5E">
            <w:pPr>
              <w:spacing w:after="120"/>
              <w:rPr>
                <w:sz w:val="22"/>
              </w:rPr>
            </w:pPr>
            <w:r w:rsidRPr="008F5578">
              <w:rPr>
                <w:sz w:val="22"/>
              </w:rPr>
              <w:t>OUT</w:t>
            </w:r>
          </w:p>
        </w:tc>
        <w:tc>
          <w:tcPr>
            <w:tcW w:w="2415" w:type="dxa"/>
          </w:tcPr>
          <w:p w14:paraId="7B4801FC" w14:textId="77777777" w:rsidR="00967FED" w:rsidRPr="008F5578" w:rsidRDefault="00967FED" w:rsidP="00126D5E">
            <w:pPr>
              <w:spacing w:after="120"/>
              <w:rPr>
                <w:sz w:val="22"/>
              </w:rPr>
            </w:pPr>
            <w:r w:rsidRPr="008F5578">
              <w:rPr>
                <w:sz w:val="22"/>
              </w:rPr>
              <w:t>faultResponse</w:t>
            </w:r>
          </w:p>
        </w:tc>
        <w:tc>
          <w:tcPr>
            <w:tcW w:w="5040" w:type="dxa"/>
          </w:tcPr>
          <w:p w14:paraId="148124E0" w14:textId="77777777" w:rsidR="00967FED" w:rsidRPr="008F5578" w:rsidRDefault="00967FED" w:rsidP="00126D5E">
            <w:pPr>
              <w:spacing w:after="120"/>
              <w:rPr>
                <w:sz w:val="22"/>
              </w:rPr>
            </w:pPr>
            <w:r w:rsidRPr="008F5578">
              <w:rPr>
                <w:sz w:val="22"/>
              </w:rPr>
              <w:t>XML</w:t>
            </w:r>
          </w:p>
        </w:tc>
      </w:tr>
    </w:tbl>
    <w:p w14:paraId="24CB835B" w14:textId="77777777" w:rsidR="00967FED" w:rsidRPr="0011702E" w:rsidRDefault="00967FED" w:rsidP="004B442F">
      <w:pPr>
        <w:pStyle w:val="CS-Bodytext"/>
        <w:numPr>
          <w:ilvl w:val="0"/>
          <w:numId w:val="106"/>
        </w:numPr>
        <w:spacing w:before="120"/>
        <w:ind w:right="14"/>
      </w:pPr>
      <w:r>
        <w:rPr>
          <w:b/>
          <w:bCs/>
        </w:rPr>
        <w:t>Examples:</w:t>
      </w:r>
    </w:p>
    <w:p w14:paraId="2E7AEE49" w14:textId="77777777" w:rsidR="00967FED" w:rsidRPr="0011702E" w:rsidRDefault="00967FED" w:rsidP="004B442F">
      <w:pPr>
        <w:pStyle w:val="CS-Bodytext"/>
        <w:numPr>
          <w:ilvl w:val="1"/>
          <w:numId w:val="10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69"/>
        <w:gridCol w:w="1944"/>
        <w:gridCol w:w="5923"/>
      </w:tblGrid>
      <w:tr w:rsidR="00967FED" w:rsidRPr="008F5578" w14:paraId="182AC43D" w14:textId="77777777" w:rsidTr="00126D5E">
        <w:trPr>
          <w:tblHeader/>
        </w:trPr>
        <w:tc>
          <w:tcPr>
            <w:tcW w:w="1357" w:type="dxa"/>
            <w:shd w:val="clear" w:color="auto" w:fill="B3B3B3"/>
          </w:tcPr>
          <w:p w14:paraId="3D143126" w14:textId="77777777" w:rsidR="00967FED" w:rsidRPr="008F5578" w:rsidRDefault="00967FED" w:rsidP="00126D5E">
            <w:pPr>
              <w:spacing w:after="120"/>
              <w:rPr>
                <w:b/>
                <w:sz w:val="22"/>
              </w:rPr>
            </w:pPr>
            <w:r w:rsidRPr="008F5578">
              <w:rPr>
                <w:b/>
                <w:sz w:val="22"/>
              </w:rPr>
              <w:t>Direction</w:t>
            </w:r>
          </w:p>
        </w:tc>
        <w:tc>
          <w:tcPr>
            <w:tcW w:w="2493" w:type="dxa"/>
            <w:shd w:val="clear" w:color="auto" w:fill="B3B3B3"/>
          </w:tcPr>
          <w:p w14:paraId="4AAE5559" w14:textId="77777777" w:rsidR="00967FED" w:rsidRPr="008F5578" w:rsidRDefault="00967FED" w:rsidP="00126D5E">
            <w:pPr>
              <w:spacing w:after="120"/>
              <w:rPr>
                <w:b/>
                <w:sz w:val="22"/>
              </w:rPr>
            </w:pPr>
            <w:r w:rsidRPr="008F5578">
              <w:rPr>
                <w:b/>
                <w:sz w:val="22"/>
              </w:rPr>
              <w:t>Parameter Name</w:t>
            </w:r>
          </w:p>
        </w:tc>
        <w:tc>
          <w:tcPr>
            <w:tcW w:w="5006" w:type="dxa"/>
            <w:shd w:val="clear" w:color="auto" w:fill="B3B3B3"/>
          </w:tcPr>
          <w:p w14:paraId="1D0D094E" w14:textId="77777777" w:rsidR="00967FED" w:rsidRPr="008F5578" w:rsidRDefault="00967FED" w:rsidP="00126D5E">
            <w:pPr>
              <w:spacing w:after="120"/>
              <w:rPr>
                <w:b/>
                <w:sz w:val="22"/>
              </w:rPr>
            </w:pPr>
            <w:r w:rsidRPr="008F5578">
              <w:rPr>
                <w:b/>
                <w:sz w:val="22"/>
              </w:rPr>
              <w:t>Parameter Value</w:t>
            </w:r>
          </w:p>
        </w:tc>
      </w:tr>
      <w:tr w:rsidR="00967FED" w:rsidRPr="008F5578" w14:paraId="0107B9B7" w14:textId="77777777" w:rsidTr="00126D5E">
        <w:trPr>
          <w:trHeight w:val="260"/>
        </w:trPr>
        <w:tc>
          <w:tcPr>
            <w:tcW w:w="1357" w:type="dxa"/>
          </w:tcPr>
          <w:p w14:paraId="3BB715E7" w14:textId="77777777" w:rsidR="00967FED" w:rsidRPr="008F5578" w:rsidRDefault="00967FED" w:rsidP="00126D5E">
            <w:pPr>
              <w:spacing w:after="120"/>
              <w:rPr>
                <w:sz w:val="22"/>
              </w:rPr>
            </w:pPr>
            <w:r w:rsidRPr="008F5578">
              <w:rPr>
                <w:sz w:val="22"/>
              </w:rPr>
              <w:t>IN</w:t>
            </w:r>
          </w:p>
        </w:tc>
        <w:tc>
          <w:tcPr>
            <w:tcW w:w="2493" w:type="dxa"/>
          </w:tcPr>
          <w:p w14:paraId="79D00C2A" w14:textId="77777777" w:rsidR="00967FED" w:rsidRPr="008F5578" w:rsidRDefault="00967FED" w:rsidP="00126D5E">
            <w:pPr>
              <w:spacing w:after="120"/>
              <w:rPr>
                <w:sz w:val="22"/>
              </w:rPr>
            </w:pPr>
            <w:r w:rsidRPr="008F5578">
              <w:rPr>
                <w:sz w:val="22"/>
              </w:rPr>
              <w:t>fullResourcePath</w:t>
            </w:r>
          </w:p>
        </w:tc>
        <w:tc>
          <w:tcPr>
            <w:tcW w:w="5006" w:type="dxa"/>
          </w:tcPr>
          <w:p w14:paraId="3D6FB1E0"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/repository/examples/source/trigger1’</w:t>
            </w:r>
          </w:p>
        </w:tc>
      </w:tr>
      <w:tr w:rsidR="00967FED" w:rsidRPr="008F5578" w14:paraId="6369E42A" w14:textId="77777777" w:rsidTr="00126D5E">
        <w:tc>
          <w:tcPr>
            <w:tcW w:w="1357" w:type="dxa"/>
          </w:tcPr>
          <w:p w14:paraId="206C6511" w14:textId="77777777" w:rsidR="00967FED" w:rsidRPr="008F5578" w:rsidRDefault="00967FED" w:rsidP="00126D5E">
            <w:pPr>
              <w:spacing w:after="120"/>
              <w:rPr>
                <w:sz w:val="22"/>
              </w:rPr>
            </w:pPr>
            <w:r w:rsidRPr="008F5578">
              <w:rPr>
                <w:sz w:val="22"/>
              </w:rPr>
              <w:t>IN</w:t>
            </w:r>
          </w:p>
        </w:tc>
        <w:tc>
          <w:tcPr>
            <w:tcW w:w="2493" w:type="dxa"/>
          </w:tcPr>
          <w:p w14:paraId="796E10DE" w14:textId="77777777" w:rsidR="00967FED" w:rsidRPr="008F5578" w:rsidRDefault="00967FED" w:rsidP="00126D5E">
            <w:pPr>
              <w:spacing w:after="120"/>
              <w:rPr>
                <w:sz w:val="22"/>
              </w:rPr>
            </w:pPr>
            <w:r w:rsidRPr="008F5578">
              <w:rPr>
                <w:sz w:val="22"/>
              </w:rPr>
              <w:t>procedurePath</w:t>
            </w:r>
          </w:p>
        </w:tc>
        <w:tc>
          <w:tcPr>
            <w:tcW w:w="5006" w:type="dxa"/>
          </w:tcPr>
          <w:p w14:paraId="0E8A1C3C"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/repository/examples/source/proc1’</w:t>
            </w:r>
          </w:p>
        </w:tc>
      </w:tr>
      <w:tr w:rsidR="00967FED" w:rsidRPr="008F5578" w14:paraId="1F5964AB" w14:textId="77777777" w:rsidTr="00126D5E">
        <w:tc>
          <w:tcPr>
            <w:tcW w:w="1357" w:type="dxa"/>
          </w:tcPr>
          <w:p w14:paraId="70630C33" w14:textId="77777777" w:rsidR="00967FED" w:rsidRPr="008F5578" w:rsidRDefault="00967FED" w:rsidP="00126D5E">
            <w:pPr>
              <w:spacing w:after="120"/>
              <w:rPr>
                <w:sz w:val="22"/>
              </w:rPr>
            </w:pPr>
            <w:r w:rsidRPr="008F5578">
              <w:rPr>
                <w:sz w:val="22"/>
              </w:rPr>
              <w:t>IN</w:t>
            </w:r>
          </w:p>
        </w:tc>
        <w:tc>
          <w:tcPr>
            <w:tcW w:w="2493" w:type="dxa"/>
          </w:tcPr>
          <w:p w14:paraId="22D804C7" w14:textId="77777777" w:rsidR="00967FED" w:rsidRPr="008F5578" w:rsidRDefault="00967FED" w:rsidP="00126D5E">
            <w:pPr>
              <w:spacing w:after="120"/>
              <w:rPr>
                <w:sz w:val="22"/>
              </w:rPr>
            </w:pPr>
            <w:r w:rsidRPr="008F5578">
              <w:rPr>
                <w:sz w:val="22"/>
              </w:rPr>
              <w:t>procedureParam</w:t>
            </w:r>
          </w:p>
        </w:tc>
        <w:tc>
          <w:tcPr>
            <w:tcW w:w="5006" w:type="dxa"/>
          </w:tcPr>
          <w:p w14:paraId="543C10B2" w14:textId="77777777" w:rsidR="00967FED" w:rsidRPr="008F5578" w:rsidRDefault="00967FED" w:rsidP="00126D5E">
            <w:pPr>
              <w:spacing w:after="120"/>
              <w:rPr>
                <w:sz w:val="22"/>
              </w:rPr>
            </w:pPr>
            <w:r w:rsidRPr="008F5578">
              <w:rPr>
                <w:sz w:val="22"/>
              </w:rPr>
              <w:t>'string'</w:t>
            </w:r>
          </w:p>
        </w:tc>
      </w:tr>
      <w:tr w:rsidR="00967FED" w:rsidRPr="008F5578" w14:paraId="3770D5C1" w14:textId="77777777" w:rsidTr="00126D5E">
        <w:tc>
          <w:tcPr>
            <w:tcW w:w="1357" w:type="dxa"/>
          </w:tcPr>
          <w:p w14:paraId="4377AC18" w14:textId="77777777" w:rsidR="00967FED" w:rsidRPr="008F5578" w:rsidRDefault="00967FED" w:rsidP="00126D5E">
            <w:pPr>
              <w:spacing w:after="120"/>
              <w:rPr>
                <w:sz w:val="22"/>
              </w:rPr>
            </w:pPr>
            <w:r w:rsidRPr="008F5578">
              <w:rPr>
                <w:sz w:val="22"/>
              </w:rPr>
              <w:t>OUT</w:t>
            </w:r>
          </w:p>
        </w:tc>
        <w:tc>
          <w:tcPr>
            <w:tcW w:w="2493" w:type="dxa"/>
          </w:tcPr>
          <w:p w14:paraId="6111E27E" w14:textId="77777777" w:rsidR="00967FED" w:rsidRPr="008F5578" w:rsidRDefault="00967FED" w:rsidP="00126D5E">
            <w:pPr>
              <w:spacing w:after="120"/>
              <w:rPr>
                <w:sz w:val="22"/>
              </w:rPr>
            </w:pPr>
            <w:r w:rsidRPr="008F5578">
              <w:rPr>
                <w:sz w:val="22"/>
              </w:rPr>
              <w:t>success</w:t>
            </w:r>
          </w:p>
        </w:tc>
        <w:tc>
          <w:tcPr>
            <w:tcW w:w="5006" w:type="dxa"/>
          </w:tcPr>
          <w:p w14:paraId="062AEA72" w14:textId="77777777" w:rsidR="00967FED" w:rsidRPr="008F5578" w:rsidRDefault="00967FED" w:rsidP="00126D5E">
            <w:pPr>
              <w:spacing w:after="120"/>
              <w:rPr>
                <w:sz w:val="22"/>
              </w:rPr>
            </w:pPr>
            <w:r w:rsidRPr="008F5578">
              <w:rPr>
                <w:sz w:val="22"/>
              </w:rPr>
              <w:t>1</w:t>
            </w:r>
          </w:p>
        </w:tc>
      </w:tr>
      <w:tr w:rsidR="00967FED" w:rsidRPr="008F5578" w14:paraId="34AB6B29" w14:textId="77777777" w:rsidTr="00126D5E">
        <w:tc>
          <w:tcPr>
            <w:tcW w:w="1357" w:type="dxa"/>
          </w:tcPr>
          <w:p w14:paraId="7EC52BBF" w14:textId="77777777" w:rsidR="00967FED" w:rsidRPr="008F5578" w:rsidRDefault="00967FED" w:rsidP="00126D5E">
            <w:pPr>
              <w:spacing w:after="120"/>
              <w:rPr>
                <w:sz w:val="22"/>
              </w:rPr>
            </w:pPr>
            <w:r w:rsidRPr="008F5578">
              <w:rPr>
                <w:sz w:val="22"/>
              </w:rPr>
              <w:t>OUT</w:t>
            </w:r>
          </w:p>
        </w:tc>
        <w:tc>
          <w:tcPr>
            <w:tcW w:w="2493" w:type="dxa"/>
          </w:tcPr>
          <w:p w14:paraId="6D2C2808" w14:textId="77777777" w:rsidR="00967FED" w:rsidRPr="008F5578" w:rsidRDefault="00967FED" w:rsidP="00126D5E">
            <w:pPr>
              <w:spacing w:after="120"/>
              <w:rPr>
                <w:sz w:val="22"/>
              </w:rPr>
            </w:pPr>
            <w:r w:rsidRPr="008F5578">
              <w:rPr>
                <w:sz w:val="22"/>
              </w:rPr>
              <w:t>createResponse</w:t>
            </w:r>
          </w:p>
        </w:tc>
        <w:tc>
          <w:tcPr>
            <w:tcW w:w="5006" w:type="dxa"/>
          </w:tcPr>
          <w:p w14:paraId="5208BF9A" w14:textId="77777777" w:rsidR="00967FED" w:rsidRPr="008F5578" w:rsidRDefault="00967FED" w:rsidP="00126D5E">
            <w:pPr>
              <w:spacing w:after="120"/>
              <w:rPr>
                <w:sz w:val="22"/>
              </w:rPr>
            </w:pPr>
            <w:r w:rsidRPr="008F5578">
              <w:rPr>
                <w:sz w:val="22"/>
              </w:rPr>
              <w:t>XML not shown here</w:t>
            </w:r>
          </w:p>
        </w:tc>
      </w:tr>
      <w:tr w:rsidR="00967FED" w:rsidRPr="008F5578" w14:paraId="007A43B0" w14:textId="77777777" w:rsidTr="00126D5E">
        <w:tc>
          <w:tcPr>
            <w:tcW w:w="1357" w:type="dxa"/>
          </w:tcPr>
          <w:p w14:paraId="2F3AD32C" w14:textId="77777777" w:rsidR="00967FED" w:rsidRPr="008F5578" w:rsidRDefault="00967FED" w:rsidP="00126D5E">
            <w:pPr>
              <w:spacing w:after="120"/>
              <w:rPr>
                <w:sz w:val="22"/>
              </w:rPr>
            </w:pPr>
            <w:r w:rsidRPr="008F5578">
              <w:rPr>
                <w:sz w:val="22"/>
              </w:rPr>
              <w:t>OUT</w:t>
            </w:r>
          </w:p>
        </w:tc>
        <w:tc>
          <w:tcPr>
            <w:tcW w:w="2493" w:type="dxa"/>
          </w:tcPr>
          <w:p w14:paraId="7EC3F933" w14:textId="77777777" w:rsidR="00967FED" w:rsidRPr="008F5578" w:rsidRDefault="00967FED" w:rsidP="00126D5E">
            <w:pPr>
              <w:spacing w:after="120"/>
              <w:rPr>
                <w:sz w:val="22"/>
              </w:rPr>
            </w:pPr>
            <w:r w:rsidRPr="008F5578">
              <w:rPr>
                <w:sz w:val="22"/>
              </w:rPr>
              <w:t>faultResponse</w:t>
            </w:r>
          </w:p>
        </w:tc>
        <w:tc>
          <w:tcPr>
            <w:tcW w:w="5006" w:type="dxa"/>
          </w:tcPr>
          <w:p w14:paraId="3F3C1EE6" w14:textId="77777777" w:rsidR="00967FED" w:rsidRPr="008F5578" w:rsidRDefault="00967FED" w:rsidP="00126D5E">
            <w:pPr>
              <w:spacing w:after="120"/>
              <w:rPr>
                <w:sz w:val="22"/>
              </w:rPr>
            </w:pPr>
            <w:r w:rsidRPr="008F5578">
              <w:rPr>
                <w:sz w:val="22"/>
              </w:rPr>
              <w:t>XML not shown here</w:t>
            </w:r>
          </w:p>
        </w:tc>
      </w:tr>
    </w:tbl>
    <w:p w14:paraId="6D835A27" w14:textId="77777777" w:rsidR="00967FED" w:rsidRPr="00582C6C" w:rsidRDefault="00967FED" w:rsidP="00967FED">
      <w:pPr>
        <w:pStyle w:val="Heading3"/>
        <w:rPr>
          <w:color w:val="1F497D"/>
          <w:sz w:val="23"/>
          <w:szCs w:val="23"/>
        </w:rPr>
      </w:pPr>
      <w:bookmarkStart w:id="930" w:name="_Toc364763160"/>
      <w:bookmarkStart w:id="931" w:name="_Toc385311333"/>
      <w:bookmarkStart w:id="932" w:name="_Toc484033145"/>
      <w:bookmarkStart w:id="933" w:name="_Toc40976499"/>
      <w:r w:rsidRPr="00582C6C">
        <w:rPr>
          <w:color w:val="1F497D"/>
          <w:sz w:val="23"/>
          <w:szCs w:val="23"/>
        </w:rPr>
        <w:t>updateXsltTransformationProcedure</w:t>
      </w:r>
      <w:bookmarkEnd w:id="930"/>
      <w:bookmarkEnd w:id="931"/>
      <w:bookmarkEnd w:id="932"/>
      <w:bookmarkEnd w:id="933"/>
    </w:p>
    <w:p w14:paraId="6326723E" w14:textId="77777777" w:rsidR="00967FED" w:rsidRDefault="00967FED" w:rsidP="00967FED">
      <w:pPr>
        <w:pStyle w:val="CS-Bodytext"/>
      </w:pPr>
      <w:r>
        <w:t>This procedure is used to update a custom XSLT transformation procedure.</w:t>
      </w:r>
    </w:p>
    <w:p w14:paraId="54F9A570" w14:textId="77777777" w:rsidR="00967FED" w:rsidRDefault="00967FED" w:rsidP="004B442F">
      <w:pPr>
        <w:pStyle w:val="CS-Bodytext"/>
        <w:numPr>
          <w:ilvl w:val="0"/>
          <w:numId w:val="26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51"/>
        <w:gridCol w:w="2678"/>
        <w:gridCol w:w="4927"/>
      </w:tblGrid>
      <w:tr w:rsidR="00967FED" w:rsidRPr="008F5578" w14:paraId="13FC1147" w14:textId="77777777" w:rsidTr="00126D5E">
        <w:trPr>
          <w:tblHeader/>
        </w:trPr>
        <w:tc>
          <w:tcPr>
            <w:tcW w:w="1251" w:type="dxa"/>
            <w:shd w:val="clear" w:color="auto" w:fill="B3B3B3"/>
          </w:tcPr>
          <w:p w14:paraId="084CAFA1" w14:textId="77777777" w:rsidR="00967FED" w:rsidRPr="008F5578" w:rsidRDefault="00967FED" w:rsidP="00126D5E">
            <w:pPr>
              <w:spacing w:after="120"/>
              <w:rPr>
                <w:b/>
                <w:sz w:val="22"/>
              </w:rPr>
            </w:pPr>
            <w:r w:rsidRPr="008F5578">
              <w:rPr>
                <w:b/>
                <w:sz w:val="22"/>
              </w:rPr>
              <w:t>Direction</w:t>
            </w:r>
          </w:p>
        </w:tc>
        <w:tc>
          <w:tcPr>
            <w:tcW w:w="2678" w:type="dxa"/>
            <w:shd w:val="clear" w:color="auto" w:fill="B3B3B3"/>
          </w:tcPr>
          <w:p w14:paraId="00FA6339" w14:textId="77777777" w:rsidR="00967FED" w:rsidRPr="008F5578" w:rsidRDefault="00967FED" w:rsidP="00126D5E">
            <w:pPr>
              <w:spacing w:after="120"/>
              <w:rPr>
                <w:b/>
                <w:sz w:val="22"/>
              </w:rPr>
            </w:pPr>
            <w:r w:rsidRPr="008F5578">
              <w:rPr>
                <w:b/>
                <w:sz w:val="22"/>
              </w:rPr>
              <w:t>Parameter Name</w:t>
            </w:r>
          </w:p>
        </w:tc>
        <w:tc>
          <w:tcPr>
            <w:tcW w:w="4927" w:type="dxa"/>
            <w:shd w:val="clear" w:color="auto" w:fill="B3B3B3"/>
          </w:tcPr>
          <w:p w14:paraId="20BD29DF" w14:textId="77777777" w:rsidR="00967FED" w:rsidRPr="008F5578" w:rsidRDefault="00967FED" w:rsidP="00126D5E">
            <w:pPr>
              <w:spacing w:after="120"/>
              <w:rPr>
                <w:b/>
                <w:sz w:val="22"/>
              </w:rPr>
            </w:pPr>
            <w:r w:rsidRPr="008F5578">
              <w:rPr>
                <w:b/>
                <w:sz w:val="22"/>
              </w:rPr>
              <w:t>Parameter Type</w:t>
            </w:r>
          </w:p>
        </w:tc>
      </w:tr>
      <w:tr w:rsidR="00967FED" w:rsidRPr="008F5578" w14:paraId="3A78C5B4" w14:textId="77777777" w:rsidTr="00126D5E">
        <w:trPr>
          <w:trHeight w:val="260"/>
        </w:trPr>
        <w:tc>
          <w:tcPr>
            <w:tcW w:w="1251" w:type="dxa"/>
          </w:tcPr>
          <w:p w14:paraId="482F97CA" w14:textId="77777777" w:rsidR="00967FED" w:rsidRPr="008F5578" w:rsidRDefault="00967FED" w:rsidP="00126D5E">
            <w:pPr>
              <w:spacing w:after="120"/>
              <w:rPr>
                <w:sz w:val="22"/>
              </w:rPr>
            </w:pPr>
            <w:r w:rsidRPr="008F5578">
              <w:rPr>
                <w:sz w:val="22"/>
              </w:rPr>
              <w:t>IN</w:t>
            </w:r>
          </w:p>
        </w:tc>
        <w:tc>
          <w:tcPr>
            <w:tcW w:w="2678" w:type="dxa"/>
          </w:tcPr>
          <w:p w14:paraId="64DEEB0C" w14:textId="77777777" w:rsidR="00967FED" w:rsidRPr="008F5578" w:rsidRDefault="00967FED" w:rsidP="00126D5E">
            <w:pPr>
              <w:spacing w:after="120"/>
              <w:rPr>
                <w:sz w:val="22"/>
              </w:rPr>
            </w:pPr>
            <w:r w:rsidRPr="008F5578">
              <w:rPr>
                <w:sz w:val="22"/>
              </w:rPr>
              <w:t>resourcePath</w:t>
            </w:r>
          </w:p>
        </w:tc>
        <w:tc>
          <w:tcPr>
            <w:tcW w:w="4927" w:type="dxa"/>
          </w:tcPr>
          <w:p w14:paraId="56EC189B"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64CDEA23" w14:textId="77777777" w:rsidTr="00126D5E">
        <w:tc>
          <w:tcPr>
            <w:tcW w:w="1251" w:type="dxa"/>
          </w:tcPr>
          <w:p w14:paraId="46456A99" w14:textId="77777777" w:rsidR="00967FED" w:rsidRPr="008F5578" w:rsidRDefault="00967FED" w:rsidP="00126D5E">
            <w:pPr>
              <w:spacing w:after="120"/>
              <w:rPr>
                <w:sz w:val="22"/>
              </w:rPr>
            </w:pPr>
            <w:r w:rsidRPr="008F5578">
              <w:rPr>
                <w:sz w:val="22"/>
              </w:rPr>
              <w:t>IN</w:t>
            </w:r>
          </w:p>
        </w:tc>
        <w:tc>
          <w:tcPr>
            <w:tcW w:w="2678" w:type="dxa"/>
          </w:tcPr>
          <w:p w14:paraId="7017521C" w14:textId="77777777" w:rsidR="00967FED" w:rsidRPr="008F5578" w:rsidRDefault="00967FED" w:rsidP="00126D5E">
            <w:pPr>
              <w:spacing w:after="120"/>
              <w:rPr>
                <w:sz w:val="22"/>
              </w:rPr>
            </w:pPr>
            <w:r w:rsidRPr="008F5578">
              <w:rPr>
                <w:sz w:val="22"/>
              </w:rPr>
              <w:t>transformSourcePath</w:t>
            </w:r>
          </w:p>
        </w:tc>
        <w:tc>
          <w:tcPr>
            <w:tcW w:w="4927" w:type="dxa"/>
          </w:tcPr>
          <w:p w14:paraId="49B5F6E7"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1185B473" w14:textId="77777777" w:rsidTr="00126D5E">
        <w:tc>
          <w:tcPr>
            <w:tcW w:w="1251" w:type="dxa"/>
          </w:tcPr>
          <w:p w14:paraId="4A9C21F9" w14:textId="77777777" w:rsidR="00967FED" w:rsidRPr="008F5578" w:rsidRDefault="00967FED" w:rsidP="00126D5E">
            <w:pPr>
              <w:spacing w:after="120"/>
              <w:rPr>
                <w:sz w:val="22"/>
              </w:rPr>
            </w:pPr>
            <w:r w:rsidRPr="008F5578">
              <w:rPr>
                <w:sz w:val="22"/>
              </w:rPr>
              <w:t>IN</w:t>
            </w:r>
          </w:p>
        </w:tc>
        <w:tc>
          <w:tcPr>
            <w:tcW w:w="2678" w:type="dxa"/>
          </w:tcPr>
          <w:p w14:paraId="62D01E74" w14:textId="77777777" w:rsidR="00967FED" w:rsidRPr="008F5578" w:rsidRDefault="00967FED" w:rsidP="00126D5E">
            <w:pPr>
              <w:spacing w:after="120"/>
              <w:rPr>
                <w:sz w:val="22"/>
              </w:rPr>
            </w:pPr>
            <w:r w:rsidRPr="008F5578">
              <w:rPr>
                <w:sz w:val="22"/>
              </w:rPr>
              <w:t>transformSourceType</w:t>
            </w:r>
          </w:p>
        </w:tc>
        <w:tc>
          <w:tcPr>
            <w:tcW w:w="4927" w:type="dxa"/>
          </w:tcPr>
          <w:p w14:paraId="652D2F8A" w14:textId="77777777" w:rsidR="00967FED" w:rsidRPr="008F5578" w:rsidRDefault="00967FED" w:rsidP="00126D5E">
            <w:pPr>
              <w:spacing w:after="120"/>
              <w:rPr>
                <w:sz w:val="22"/>
              </w:rPr>
            </w:pPr>
            <w:r w:rsidRPr="008F5578">
              <w:rPr>
                <w:sz w:val="22"/>
              </w:rPr>
              <w:t>VARCHAR</w:t>
            </w:r>
          </w:p>
        </w:tc>
      </w:tr>
      <w:tr w:rsidR="00967FED" w:rsidRPr="008F5578" w14:paraId="31000C71" w14:textId="77777777" w:rsidTr="00126D5E">
        <w:tc>
          <w:tcPr>
            <w:tcW w:w="1251" w:type="dxa"/>
          </w:tcPr>
          <w:p w14:paraId="51686828" w14:textId="77777777" w:rsidR="00967FED" w:rsidRPr="008F5578" w:rsidRDefault="00967FED" w:rsidP="00126D5E">
            <w:pPr>
              <w:spacing w:after="120"/>
              <w:rPr>
                <w:sz w:val="22"/>
              </w:rPr>
            </w:pPr>
            <w:r w:rsidRPr="008F5578">
              <w:rPr>
                <w:sz w:val="22"/>
              </w:rPr>
              <w:t>IN</w:t>
            </w:r>
          </w:p>
        </w:tc>
        <w:tc>
          <w:tcPr>
            <w:tcW w:w="2678" w:type="dxa"/>
          </w:tcPr>
          <w:p w14:paraId="2D70B234" w14:textId="77777777" w:rsidR="00967FED" w:rsidRPr="008F5578" w:rsidRDefault="00967FED" w:rsidP="00126D5E">
            <w:pPr>
              <w:spacing w:after="120"/>
              <w:rPr>
                <w:sz w:val="22"/>
              </w:rPr>
            </w:pPr>
            <w:r w:rsidRPr="008F5578">
              <w:rPr>
                <w:sz w:val="22"/>
              </w:rPr>
              <w:t>xsltText</w:t>
            </w:r>
          </w:p>
        </w:tc>
        <w:tc>
          <w:tcPr>
            <w:tcW w:w="4927" w:type="dxa"/>
          </w:tcPr>
          <w:p w14:paraId="57714F67" w14:textId="77777777" w:rsidR="00967FED" w:rsidRPr="008F5578" w:rsidRDefault="00967FED" w:rsidP="00126D5E">
            <w:pPr>
              <w:spacing w:after="120"/>
              <w:rPr>
                <w:sz w:val="22"/>
              </w:rPr>
            </w:pPr>
            <w:r w:rsidRPr="008F5578">
              <w:rPr>
                <w:sz w:val="22"/>
              </w:rPr>
              <w:t>VARCHAR</w:t>
            </w:r>
          </w:p>
        </w:tc>
      </w:tr>
      <w:tr w:rsidR="00967FED" w:rsidRPr="008F5578" w14:paraId="10C58649" w14:textId="77777777" w:rsidTr="00126D5E">
        <w:tc>
          <w:tcPr>
            <w:tcW w:w="1251" w:type="dxa"/>
          </w:tcPr>
          <w:p w14:paraId="69EA25B6" w14:textId="77777777" w:rsidR="00967FED" w:rsidRPr="008F5578" w:rsidRDefault="00967FED" w:rsidP="00126D5E">
            <w:pPr>
              <w:spacing w:after="120"/>
              <w:rPr>
                <w:sz w:val="22"/>
              </w:rPr>
            </w:pPr>
            <w:r w:rsidRPr="008F5578">
              <w:rPr>
                <w:sz w:val="22"/>
              </w:rPr>
              <w:t>IN</w:t>
            </w:r>
          </w:p>
        </w:tc>
        <w:tc>
          <w:tcPr>
            <w:tcW w:w="2678" w:type="dxa"/>
          </w:tcPr>
          <w:p w14:paraId="56B5AF14" w14:textId="77777777" w:rsidR="00967FED" w:rsidRPr="008F5578" w:rsidRDefault="00967FED" w:rsidP="00126D5E">
            <w:pPr>
              <w:spacing w:after="120"/>
              <w:rPr>
                <w:sz w:val="22"/>
              </w:rPr>
            </w:pPr>
            <w:r w:rsidRPr="008F5578">
              <w:rPr>
                <w:sz w:val="22"/>
              </w:rPr>
              <w:t>xsltModel</w:t>
            </w:r>
          </w:p>
        </w:tc>
        <w:tc>
          <w:tcPr>
            <w:tcW w:w="4927" w:type="dxa"/>
          </w:tcPr>
          <w:p w14:paraId="130A64B1" w14:textId="77777777" w:rsidR="00967FED" w:rsidRPr="008F5578" w:rsidRDefault="00967FED" w:rsidP="00126D5E">
            <w:pPr>
              <w:spacing w:after="120"/>
              <w:rPr>
                <w:sz w:val="22"/>
              </w:rPr>
            </w:pPr>
            <w:r w:rsidRPr="008F5578">
              <w:rPr>
                <w:sz w:val="22"/>
              </w:rPr>
              <w:t>RepositoryDefinitions.XsltModelVectorType</w:t>
            </w:r>
          </w:p>
        </w:tc>
      </w:tr>
      <w:tr w:rsidR="00967FED" w:rsidRPr="008F5578" w14:paraId="7B33FE43" w14:textId="77777777" w:rsidTr="00126D5E">
        <w:tc>
          <w:tcPr>
            <w:tcW w:w="1251" w:type="dxa"/>
          </w:tcPr>
          <w:p w14:paraId="04BD69E7" w14:textId="77777777" w:rsidR="00967FED" w:rsidRPr="008F5578" w:rsidRDefault="00967FED" w:rsidP="00126D5E">
            <w:pPr>
              <w:spacing w:after="120"/>
              <w:rPr>
                <w:sz w:val="22"/>
              </w:rPr>
            </w:pPr>
            <w:r w:rsidRPr="008F5578">
              <w:rPr>
                <w:sz w:val="22"/>
              </w:rPr>
              <w:t>IN</w:t>
            </w:r>
          </w:p>
        </w:tc>
        <w:tc>
          <w:tcPr>
            <w:tcW w:w="2678" w:type="dxa"/>
          </w:tcPr>
          <w:p w14:paraId="71946C0D" w14:textId="77777777" w:rsidR="00967FED" w:rsidRPr="008F5578" w:rsidRDefault="00967FED" w:rsidP="00126D5E">
            <w:pPr>
              <w:spacing w:after="120"/>
              <w:rPr>
                <w:sz w:val="22"/>
              </w:rPr>
            </w:pPr>
            <w:r w:rsidRPr="008F5578">
              <w:rPr>
                <w:sz w:val="22"/>
              </w:rPr>
              <w:t>annotation</w:t>
            </w:r>
          </w:p>
        </w:tc>
        <w:tc>
          <w:tcPr>
            <w:tcW w:w="4927" w:type="dxa"/>
          </w:tcPr>
          <w:p w14:paraId="66022435" w14:textId="77777777" w:rsidR="00967FED" w:rsidRPr="008F5578" w:rsidRDefault="00967FED" w:rsidP="00126D5E">
            <w:pPr>
              <w:spacing w:after="120"/>
              <w:rPr>
                <w:sz w:val="22"/>
              </w:rPr>
            </w:pPr>
            <w:r w:rsidRPr="008F5578">
              <w:rPr>
                <w:sz w:val="22"/>
              </w:rPr>
              <w:t>LONGVARCHAR</w:t>
            </w:r>
          </w:p>
        </w:tc>
      </w:tr>
      <w:tr w:rsidR="00967FED" w:rsidRPr="008F5578" w14:paraId="655AE6B9" w14:textId="77777777" w:rsidTr="00126D5E">
        <w:tc>
          <w:tcPr>
            <w:tcW w:w="1251" w:type="dxa"/>
          </w:tcPr>
          <w:p w14:paraId="14AE3798" w14:textId="77777777" w:rsidR="00967FED" w:rsidRPr="008F5578" w:rsidRDefault="00967FED" w:rsidP="00126D5E">
            <w:pPr>
              <w:spacing w:after="120"/>
              <w:rPr>
                <w:sz w:val="22"/>
              </w:rPr>
            </w:pPr>
            <w:r w:rsidRPr="008F5578">
              <w:rPr>
                <w:sz w:val="22"/>
              </w:rPr>
              <w:t>IN</w:t>
            </w:r>
          </w:p>
        </w:tc>
        <w:tc>
          <w:tcPr>
            <w:tcW w:w="2678" w:type="dxa"/>
          </w:tcPr>
          <w:p w14:paraId="7A978161" w14:textId="77777777" w:rsidR="00967FED" w:rsidRPr="008F5578" w:rsidRDefault="00967FED" w:rsidP="00126D5E">
            <w:pPr>
              <w:spacing w:after="120"/>
              <w:rPr>
                <w:sz w:val="22"/>
              </w:rPr>
            </w:pPr>
            <w:r w:rsidRPr="008F5578">
              <w:rPr>
                <w:sz w:val="22"/>
              </w:rPr>
              <w:t>isExplicitDesign</w:t>
            </w:r>
          </w:p>
        </w:tc>
        <w:tc>
          <w:tcPr>
            <w:tcW w:w="4927" w:type="dxa"/>
          </w:tcPr>
          <w:p w14:paraId="214B6B2A" w14:textId="77777777" w:rsidR="00967FED" w:rsidRPr="008F5578" w:rsidRDefault="00967FED" w:rsidP="00126D5E">
            <w:pPr>
              <w:spacing w:after="120"/>
              <w:rPr>
                <w:sz w:val="22"/>
              </w:rPr>
            </w:pPr>
            <w:r w:rsidRPr="008F5578">
              <w:rPr>
                <w:sz w:val="22"/>
              </w:rPr>
              <w:t>BIT</w:t>
            </w:r>
          </w:p>
        </w:tc>
      </w:tr>
      <w:tr w:rsidR="00967FED" w:rsidRPr="008F5578" w14:paraId="3FA1CD55" w14:textId="77777777" w:rsidTr="00126D5E">
        <w:tc>
          <w:tcPr>
            <w:tcW w:w="1251" w:type="dxa"/>
          </w:tcPr>
          <w:p w14:paraId="6B523773" w14:textId="77777777" w:rsidR="00967FED" w:rsidRPr="008F5578" w:rsidRDefault="00967FED" w:rsidP="00126D5E">
            <w:pPr>
              <w:spacing w:after="120"/>
              <w:rPr>
                <w:sz w:val="22"/>
              </w:rPr>
            </w:pPr>
            <w:r w:rsidRPr="008F5578">
              <w:rPr>
                <w:sz w:val="22"/>
              </w:rPr>
              <w:t>IN</w:t>
            </w:r>
          </w:p>
        </w:tc>
        <w:tc>
          <w:tcPr>
            <w:tcW w:w="2678" w:type="dxa"/>
          </w:tcPr>
          <w:p w14:paraId="4C26145D" w14:textId="77777777" w:rsidR="00967FED" w:rsidRPr="008F5578" w:rsidRDefault="00967FED" w:rsidP="00126D5E">
            <w:pPr>
              <w:spacing w:after="120"/>
              <w:rPr>
                <w:sz w:val="22"/>
              </w:rPr>
            </w:pPr>
            <w:r w:rsidRPr="008F5578">
              <w:rPr>
                <w:sz w:val="22"/>
              </w:rPr>
              <w:t>parameterVector</w:t>
            </w:r>
          </w:p>
        </w:tc>
        <w:tc>
          <w:tcPr>
            <w:tcW w:w="4927" w:type="dxa"/>
          </w:tcPr>
          <w:p w14:paraId="6BE808AD" w14:textId="77777777" w:rsidR="00967FED" w:rsidRPr="008F5578" w:rsidRDefault="00967FED" w:rsidP="00126D5E">
            <w:pPr>
              <w:spacing w:after="120"/>
              <w:rPr>
                <w:sz w:val="22"/>
              </w:rPr>
            </w:pPr>
            <w:r w:rsidRPr="008F5578">
              <w:rPr>
                <w:sz w:val="22"/>
              </w:rPr>
              <w:t>RepositoryDefinitions.AttributeCompleteVectorType</w:t>
            </w:r>
          </w:p>
        </w:tc>
      </w:tr>
      <w:tr w:rsidR="00967FED" w:rsidRPr="008F5578" w14:paraId="6594D24D" w14:textId="77777777" w:rsidTr="00126D5E">
        <w:tc>
          <w:tcPr>
            <w:tcW w:w="1251" w:type="dxa"/>
          </w:tcPr>
          <w:p w14:paraId="3D4F12B7" w14:textId="77777777" w:rsidR="00967FED" w:rsidRPr="008F5578" w:rsidRDefault="00967FED" w:rsidP="00126D5E">
            <w:pPr>
              <w:spacing w:after="120"/>
              <w:rPr>
                <w:sz w:val="22"/>
              </w:rPr>
            </w:pPr>
            <w:r w:rsidRPr="008F5578">
              <w:rPr>
                <w:sz w:val="22"/>
              </w:rPr>
              <w:t>IN</w:t>
            </w:r>
          </w:p>
        </w:tc>
        <w:tc>
          <w:tcPr>
            <w:tcW w:w="2678" w:type="dxa"/>
          </w:tcPr>
          <w:p w14:paraId="1D8DD258" w14:textId="77777777" w:rsidR="00967FED" w:rsidRPr="008F5578" w:rsidRDefault="00967FED" w:rsidP="00126D5E">
            <w:pPr>
              <w:spacing w:after="120"/>
              <w:rPr>
                <w:sz w:val="22"/>
              </w:rPr>
            </w:pPr>
            <w:r w:rsidRPr="008F5578">
              <w:rPr>
                <w:sz w:val="22"/>
              </w:rPr>
              <w:t>attributeVector</w:t>
            </w:r>
          </w:p>
        </w:tc>
        <w:tc>
          <w:tcPr>
            <w:tcW w:w="4927" w:type="dxa"/>
          </w:tcPr>
          <w:p w14:paraId="64CB47F8" w14:textId="77777777" w:rsidR="00967FED" w:rsidRPr="008F5578" w:rsidRDefault="00967FED" w:rsidP="00126D5E">
            <w:pPr>
              <w:spacing w:after="120"/>
              <w:rPr>
                <w:sz w:val="22"/>
              </w:rPr>
            </w:pPr>
            <w:r w:rsidRPr="008F5578">
              <w:rPr>
                <w:sz w:val="22"/>
              </w:rPr>
              <w:t>RepositoryDefinitions.AttributeCompleteVectorType</w:t>
            </w:r>
          </w:p>
        </w:tc>
      </w:tr>
      <w:tr w:rsidR="00967FED" w:rsidRPr="008F5578" w14:paraId="55B9446C" w14:textId="77777777" w:rsidTr="00126D5E">
        <w:tc>
          <w:tcPr>
            <w:tcW w:w="1251" w:type="dxa"/>
          </w:tcPr>
          <w:p w14:paraId="1954D2AE" w14:textId="77777777" w:rsidR="00967FED" w:rsidRPr="008F5578" w:rsidRDefault="00967FED" w:rsidP="00126D5E">
            <w:pPr>
              <w:spacing w:after="120"/>
              <w:rPr>
                <w:sz w:val="22"/>
              </w:rPr>
            </w:pPr>
            <w:r w:rsidRPr="008F5578">
              <w:rPr>
                <w:sz w:val="22"/>
              </w:rPr>
              <w:t>OUT</w:t>
            </w:r>
          </w:p>
        </w:tc>
        <w:tc>
          <w:tcPr>
            <w:tcW w:w="2678" w:type="dxa"/>
          </w:tcPr>
          <w:p w14:paraId="6623169B" w14:textId="77777777" w:rsidR="00967FED" w:rsidRPr="008F5578" w:rsidRDefault="00967FED" w:rsidP="00126D5E">
            <w:pPr>
              <w:spacing w:after="120"/>
              <w:rPr>
                <w:sz w:val="22"/>
              </w:rPr>
            </w:pPr>
            <w:r w:rsidRPr="008F5578">
              <w:rPr>
                <w:sz w:val="22"/>
              </w:rPr>
              <w:t>Success</w:t>
            </w:r>
          </w:p>
        </w:tc>
        <w:tc>
          <w:tcPr>
            <w:tcW w:w="4927" w:type="dxa"/>
          </w:tcPr>
          <w:p w14:paraId="6B271764" w14:textId="77777777" w:rsidR="00967FED" w:rsidRPr="008F5578" w:rsidRDefault="00967FED" w:rsidP="00126D5E">
            <w:pPr>
              <w:spacing w:after="120"/>
              <w:rPr>
                <w:sz w:val="22"/>
              </w:rPr>
            </w:pPr>
            <w:r w:rsidRPr="008F5578">
              <w:rPr>
                <w:sz w:val="22"/>
              </w:rPr>
              <w:t>BIT</w:t>
            </w:r>
          </w:p>
        </w:tc>
      </w:tr>
    </w:tbl>
    <w:p w14:paraId="3F82CF0E" w14:textId="77777777" w:rsidR="00967FED" w:rsidRPr="0011702E" w:rsidRDefault="00967FED" w:rsidP="004B442F">
      <w:pPr>
        <w:pStyle w:val="CS-Bodytext"/>
        <w:numPr>
          <w:ilvl w:val="0"/>
          <w:numId w:val="263"/>
        </w:numPr>
        <w:spacing w:before="120"/>
        <w:ind w:right="14"/>
      </w:pPr>
      <w:r>
        <w:rPr>
          <w:b/>
          <w:bCs/>
        </w:rPr>
        <w:lastRenderedPageBreak/>
        <w:t>Examples:</w:t>
      </w:r>
    </w:p>
    <w:p w14:paraId="184E348A" w14:textId="77777777" w:rsidR="00967FED" w:rsidRPr="0011702E" w:rsidRDefault="00967FED" w:rsidP="004B442F">
      <w:pPr>
        <w:pStyle w:val="CS-Bodytext"/>
        <w:numPr>
          <w:ilvl w:val="1"/>
          <w:numId w:val="263"/>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0"/>
        <w:gridCol w:w="2989"/>
        <w:gridCol w:w="4494"/>
      </w:tblGrid>
      <w:tr w:rsidR="00967FED" w:rsidRPr="008F5578" w14:paraId="6207AD23" w14:textId="77777777" w:rsidTr="00126D5E">
        <w:trPr>
          <w:trHeight w:val="377"/>
          <w:tblHeader/>
        </w:trPr>
        <w:tc>
          <w:tcPr>
            <w:tcW w:w="1470" w:type="dxa"/>
            <w:shd w:val="clear" w:color="auto" w:fill="B3B3B3"/>
          </w:tcPr>
          <w:p w14:paraId="0B424D8E" w14:textId="77777777" w:rsidR="00967FED" w:rsidRPr="008F5578" w:rsidRDefault="00967FED" w:rsidP="00126D5E">
            <w:pPr>
              <w:spacing w:after="120"/>
              <w:rPr>
                <w:b/>
                <w:sz w:val="22"/>
              </w:rPr>
            </w:pPr>
            <w:r w:rsidRPr="008F5578">
              <w:rPr>
                <w:b/>
                <w:sz w:val="22"/>
              </w:rPr>
              <w:t>Direction</w:t>
            </w:r>
          </w:p>
        </w:tc>
        <w:tc>
          <w:tcPr>
            <w:tcW w:w="2989" w:type="dxa"/>
            <w:shd w:val="clear" w:color="auto" w:fill="B3B3B3"/>
          </w:tcPr>
          <w:p w14:paraId="09A5F5A4" w14:textId="77777777" w:rsidR="00967FED" w:rsidRPr="008F5578" w:rsidRDefault="00967FED" w:rsidP="00126D5E">
            <w:pPr>
              <w:spacing w:after="120"/>
              <w:rPr>
                <w:b/>
                <w:sz w:val="22"/>
              </w:rPr>
            </w:pPr>
            <w:r w:rsidRPr="008F5578">
              <w:rPr>
                <w:b/>
                <w:sz w:val="22"/>
              </w:rPr>
              <w:t>Parameter Name</w:t>
            </w:r>
          </w:p>
        </w:tc>
        <w:tc>
          <w:tcPr>
            <w:tcW w:w="4494" w:type="dxa"/>
            <w:shd w:val="clear" w:color="auto" w:fill="B3B3B3"/>
          </w:tcPr>
          <w:p w14:paraId="3ECD38C5" w14:textId="77777777" w:rsidR="00967FED" w:rsidRPr="008F5578" w:rsidRDefault="00967FED" w:rsidP="00126D5E">
            <w:pPr>
              <w:spacing w:after="120"/>
              <w:rPr>
                <w:b/>
                <w:sz w:val="22"/>
              </w:rPr>
            </w:pPr>
            <w:r w:rsidRPr="008F5578">
              <w:rPr>
                <w:b/>
                <w:sz w:val="22"/>
              </w:rPr>
              <w:t>Parameter Value</w:t>
            </w:r>
          </w:p>
        </w:tc>
      </w:tr>
      <w:tr w:rsidR="00967FED" w:rsidRPr="008F5578" w14:paraId="1858A10E" w14:textId="77777777" w:rsidTr="00126D5E">
        <w:trPr>
          <w:trHeight w:val="266"/>
        </w:trPr>
        <w:tc>
          <w:tcPr>
            <w:tcW w:w="1470" w:type="dxa"/>
          </w:tcPr>
          <w:p w14:paraId="5B8A142B" w14:textId="77777777" w:rsidR="00967FED" w:rsidRPr="008F5578" w:rsidRDefault="00967FED" w:rsidP="00126D5E">
            <w:pPr>
              <w:spacing w:after="120"/>
              <w:rPr>
                <w:sz w:val="22"/>
              </w:rPr>
            </w:pPr>
            <w:r w:rsidRPr="008F5578">
              <w:rPr>
                <w:sz w:val="22"/>
              </w:rPr>
              <w:t>IN</w:t>
            </w:r>
          </w:p>
        </w:tc>
        <w:tc>
          <w:tcPr>
            <w:tcW w:w="2989" w:type="dxa"/>
          </w:tcPr>
          <w:p w14:paraId="5B34AA82" w14:textId="77777777" w:rsidR="00967FED" w:rsidRPr="008F5578" w:rsidRDefault="00967FED" w:rsidP="00126D5E">
            <w:pPr>
              <w:spacing w:after="120"/>
              <w:rPr>
                <w:sz w:val="22"/>
              </w:rPr>
            </w:pPr>
            <w:r w:rsidRPr="008F5578">
              <w:rPr>
                <w:sz w:val="22"/>
              </w:rPr>
              <w:t>resourcePath</w:t>
            </w:r>
          </w:p>
        </w:tc>
        <w:tc>
          <w:tcPr>
            <w:tcW w:w="4494" w:type="dxa"/>
          </w:tcPr>
          <w:p w14:paraId="0E7E24DB" w14:textId="77777777" w:rsidR="00967FED" w:rsidRPr="008F5578" w:rsidRDefault="00967FED" w:rsidP="00126D5E">
            <w:pPr>
              <w:spacing w:after="120"/>
              <w:rPr>
                <w:sz w:val="22"/>
              </w:rPr>
            </w:pPr>
            <w:r w:rsidRPr="008F5578">
              <w:rPr>
                <w:sz w:val="22"/>
              </w:rPr>
              <w:t>'/shared/examples/customXSLT'</w:t>
            </w:r>
          </w:p>
        </w:tc>
      </w:tr>
      <w:tr w:rsidR="00967FED" w:rsidRPr="008F5578" w14:paraId="6915E287" w14:textId="77777777" w:rsidTr="00126D5E">
        <w:trPr>
          <w:trHeight w:val="377"/>
        </w:trPr>
        <w:tc>
          <w:tcPr>
            <w:tcW w:w="1470" w:type="dxa"/>
          </w:tcPr>
          <w:p w14:paraId="1B27521B" w14:textId="77777777" w:rsidR="00967FED" w:rsidRPr="008F5578" w:rsidRDefault="00967FED" w:rsidP="00126D5E">
            <w:pPr>
              <w:spacing w:after="120"/>
              <w:rPr>
                <w:sz w:val="22"/>
              </w:rPr>
            </w:pPr>
            <w:r w:rsidRPr="008F5578">
              <w:rPr>
                <w:sz w:val="22"/>
              </w:rPr>
              <w:t>IN</w:t>
            </w:r>
          </w:p>
        </w:tc>
        <w:tc>
          <w:tcPr>
            <w:tcW w:w="2989" w:type="dxa"/>
          </w:tcPr>
          <w:p w14:paraId="4E859C3E" w14:textId="77777777" w:rsidR="00967FED" w:rsidRPr="008F5578" w:rsidRDefault="00967FED" w:rsidP="00126D5E">
            <w:pPr>
              <w:spacing w:after="120"/>
              <w:rPr>
                <w:sz w:val="22"/>
              </w:rPr>
            </w:pPr>
            <w:r w:rsidRPr="008F5578">
              <w:rPr>
                <w:sz w:val="22"/>
              </w:rPr>
              <w:t>transformSourcePath</w:t>
            </w:r>
          </w:p>
        </w:tc>
        <w:tc>
          <w:tcPr>
            <w:tcW w:w="4494" w:type="dxa"/>
          </w:tcPr>
          <w:p w14:paraId="76C7C678" w14:textId="77777777" w:rsidR="00967FED" w:rsidRPr="008F5578" w:rsidRDefault="00967FED" w:rsidP="00126D5E">
            <w:pPr>
              <w:spacing w:after="120"/>
              <w:rPr>
                <w:sz w:val="22"/>
              </w:rPr>
            </w:pPr>
            <w:r w:rsidRPr="008F5578">
              <w:rPr>
                <w:sz w:val="22"/>
              </w:rPr>
              <w:t>'/shared/examples/ds_XML/productCatalog.xml'</w:t>
            </w:r>
          </w:p>
        </w:tc>
      </w:tr>
      <w:tr w:rsidR="00967FED" w:rsidRPr="008F5578" w14:paraId="7F7047DB" w14:textId="77777777" w:rsidTr="00126D5E">
        <w:trPr>
          <w:trHeight w:val="377"/>
        </w:trPr>
        <w:tc>
          <w:tcPr>
            <w:tcW w:w="1470" w:type="dxa"/>
          </w:tcPr>
          <w:p w14:paraId="07A0357B" w14:textId="77777777" w:rsidR="00967FED" w:rsidRPr="008F5578" w:rsidRDefault="00967FED" w:rsidP="00126D5E">
            <w:pPr>
              <w:spacing w:after="120"/>
              <w:rPr>
                <w:sz w:val="22"/>
              </w:rPr>
            </w:pPr>
            <w:r w:rsidRPr="008F5578">
              <w:rPr>
                <w:sz w:val="22"/>
              </w:rPr>
              <w:t>IN</w:t>
            </w:r>
          </w:p>
        </w:tc>
        <w:tc>
          <w:tcPr>
            <w:tcW w:w="2989" w:type="dxa"/>
          </w:tcPr>
          <w:p w14:paraId="28305A65" w14:textId="77777777" w:rsidR="00967FED" w:rsidRPr="008F5578" w:rsidRDefault="00967FED" w:rsidP="00126D5E">
            <w:pPr>
              <w:spacing w:after="120"/>
              <w:rPr>
                <w:sz w:val="22"/>
              </w:rPr>
            </w:pPr>
            <w:r w:rsidRPr="008F5578">
              <w:rPr>
                <w:sz w:val="22"/>
              </w:rPr>
              <w:t>transformSourceType</w:t>
            </w:r>
          </w:p>
        </w:tc>
        <w:tc>
          <w:tcPr>
            <w:tcW w:w="4494" w:type="dxa"/>
          </w:tcPr>
          <w:p w14:paraId="62089CB2" w14:textId="77777777" w:rsidR="00967FED" w:rsidRPr="008F5578" w:rsidRDefault="00967FED" w:rsidP="00126D5E">
            <w:pPr>
              <w:spacing w:after="120"/>
              <w:rPr>
                <w:sz w:val="22"/>
              </w:rPr>
            </w:pPr>
            <w:r w:rsidRPr="008F5578">
              <w:rPr>
                <w:sz w:val="22"/>
              </w:rPr>
              <w:t>'TREE'</w:t>
            </w:r>
          </w:p>
        </w:tc>
      </w:tr>
      <w:tr w:rsidR="00967FED" w:rsidRPr="008F5578" w14:paraId="47359F12" w14:textId="77777777" w:rsidTr="00126D5E">
        <w:trPr>
          <w:trHeight w:val="377"/>
        </w:trPr>
        <w:tc>
          <w:tcPr>
            <w:tcW w:w="1470" w:type="dxa"/>
          </w:tcPr>
          <w:p w14:paraId="11818BAE" w14:textId="77777777" w:rsidR="00967FED" w:rsidRPr="008F5578" w:rsidRDefault="00967FED" w:rsidP="00126D5E">
            <w:pPr>
              <w:spacing w:after="120"/>
              <w:rPr>
                <w:sz w:val="22"/>
              </w:rPr>
            </w:pPr>
            <w:r w:rsidRPr="008F5578">
              <w:rPr>
                <w:sz w:val="22"/>
              </w:rPr>
              <w:t>IN</w:t>
            </w:r>
          </w:p>
        </w:tc>
        <w:tc>
          <w:tcPr>
            <w:tcW w:w="2989" w:type="dxa"/>
          </w:tcPr>
          <w:p w14:paraId="31D85413" w14:textId="77777777" w:rsidR="00967FED" w:rsidRPr="008F5578" w:rsidRDefault="00967FED" w:rsidP="00126D5E">
            <w:pPr>
              <w:spacing w:after="120"/>
              <w:rPr>
                <w:sz w:val="22"/>
              </w:rPr>
            </w:pPr>
            <w:r w:rsidRPr="008F5578">
              <w:rPr>
                <w:sz w:val="22"/>
              </w:rPr>
              <w:t>xsltText</w:t>
            </w:r>
          </w:p>
        </w:tc>
        <w:tc>
          <w:tcPr>
            <w:tcW w:w="4494" w:type="dxa"/>
          </w:tcPr>
          <w:p w14:paraId="531E29C7" w14:textId="77777777" w:rsidR="00967FED" w:rsidRPr="008F5578" w:rsidRDefault="00967FED" w:rsidP="00126D5E">
            <w:pPr>
              <w:spacing w:after="120"/>
              <w:rPr>
                <w:sz w:val="22"/>
              </w:rPr>
            </w:pPr>
            <w:r w:rsidRPr="008F5578">
              <w:rPr>
                <w:sz w:val="22"/>
              </w:rPr>
              <w:t>NULL or XSLT text</w:t>
            </w:r>
          </w:p>
        </w:tc>
      </w:tr>
      <w:tr w:rsidR="00967FED" w:rsidRPr="008F5578" w14:paraId="0693D3F7" w14:textId="77777777" w:rsidTr="00126D5E">
        <w:trPr>
          <w:trHeight w:val="377"/>
        </w:trPr>
        <w:tc>
          <w:tcPr>
            <w:tcW w:w="1470" w:type="dxa"/>
          </w:tcPr>
          <w:p w14:paraId="6F243EF7" w14:textId="77777777" w:rsidR="00967FED" w:rsidRPr="008F5578" w:rsidRDefault="00967FED" w:rsidP="00126D5E">
            <w:pPr>
              <w:spacing w:after="120"/>
              <w:rPr>
                <w:sz w:val="22"/>
              </w:rPr>
            </w:pPr>
            <w:r w:rsidRPr="008F5578">
              <w:rPr>
                <w:sz w:val="22"/>
              </w:rPr>
              <w:t>IN</w:t>
            </w:r>
          </w:p>
        </w:tc>
        <w:tc>
          <w:tcPr>
            <w:tcW w:w="2989" w:type="dxa"/>
          </w:tcPr>
          <w:p w14:paraId="5C908A3B" w14:textId="77777777" w:rsidR="00967FED" w:rsidRPr="008F5578" w:rsidRDefault="00967FED" w:rsidP="00126D5E">
            <w:pPr>
              <w:spacing w:after="120"/>
              <w:rPr>
                <w:sz w:val="22"/>
              </w:rPr>
            </w:pPr>
            <w:r w:rsidRPr="008F5578">
              <w:rPr>
                <w:sz w:val="22"/>
              </w:rPr>
              <w:t>xsltModel</w:t>
            </w:r>
          </w:p>
        </w:tc>
        <w:tc>
          <w:tcPr>
            <w:tcW w:w="4494" w:type="dxa"/>
          </w:tcPr>
          <w:p w14:paraId="3013E70E" w14:textId="77777777" w:rsidR="00967FED" w:rsidRPr="008F5578" w:rsidRDefault="00967FED" w:rsidP="00126D5E">
            <w:pPr>
              <w:spacing w:after="120"/>
              <w:rPr>
                <w:sz w:val="22"/>
              </w:rPr>
            </w:pPr>
            <w:r w:rsidRPr="008F5578">
              <w:rPr>
                <w:sz w:val="22"/>
              </w:rPr>
              <w:t>NULL</w:t>
            </w:r>
          </w:p>
        </w:tc>
      </w:tr>
      <w:tr w:rsidR="00967FED" w:rsidRPr="008F5578" w14:paraId="77E6F41B" w14:textId="77777777" w:rsidTr="00126D5E">
        <w:trPr>
          <w:trHeight w:val="377"/>
        </w:trPr>
        <w:tc>
          <w:tcPr>
            <w:tcW w:w="1470" w:type="dxa"/>
          </w:tcPr>
          <w:p w14:paraId="70374FF8" w14:textId="77777777" w:rsidR="00967FED" w:rsidRPr="008F5578" w:rsidRDefault="00967FED" w:rsidP="00126D5E">
            <w:pPr>
              <w:spacing w:after="120"/>
              <w:rPr>
                <w:sz w:val="22"/>
              </w:rPr>
            </w:pPr>
            <w:r w:rsidRPr="008F5578">
              <w:rPr>
                <w:sz w:val="22"/>
              </w:rPr>
              <w:t>IN</w:t>
            </w:r>
          </w:p>
        </w:tc>
        <w:tc>
          <w:tcPr>
            <w:tcW w:w="2989" w:type="dxa"/>
          </w:tcPr>
          <w:p w14:paraId="1503C180" w14:textId="77777777" w:rsidR="00967FED" w:rsidRPr="008F5578" w:rsidRDefault="00967FED" w:rsidP="00126D5E">
            <w:pPr>
              <w:spacing w:after="120"/>
              <w:rPr>
                <w:sz w:val="22"/>
              </w:rPr>
            </w:pPr>
            <w:r w:rsidRPr="008F5578">
              <w:rPr>
                <w:sz w:val="22"/>
              </w:rPr>
              <w:t>annotation</w:t>
            </w:r>
          </w:p>
        </w:tc>
        <w:tc>
          <w:tcPr>
            <w:tcW w:w="4494" w:type="dxa"/>
          </w:tcPr>
          <w:p w14:paraId="4C230E43" w14:textId="77777777" w:rsidR="00967FED" w:rsidRPr="008F5578" w:rsidRDefault="00967FED" w:rsidP="00126D5E">
            <w:pPr>
              <w:spacing w:after="120"/>
              <w:rPr>
                <w:sz w:val="22"/>
              </w:rPr>
            </w:pPr>
            <w:r w:rsidRPr="008F5578">
              <w:rPr>
                <w:sz w:val="22"/>
              </w:rPr>
              <w:t>'Product catalog transformation'</w:t>
            </w:r>
          </w:p>
        </w:tc>
      </w:tr>
      <w:tr w:rsidR="00967FED" w:rsidRPr="008F5578" w14:paraId="74B4351F" w14:textId="77777777" w:rsidTr="00126D5E">
        <w:trPr>
          <w:trHeight w:val="377"/>
        </w:trPr>
        <w:tc>
          <w:tcPr>
            <w:tcW w:w="1470" w:type="dxa"/>
          </w:tcPr>
          <w:p w14:paraId="722FB2DB" w14:textId="77777777" w:rsidR="00967FED" w:rsidRPr="008F5578" w:rsidRDefault="00967FED" w:rsidP="00126D5E">
            <w:pPr>
              <w:spacing w:after="120"/>
              <w:rPr>
                <w:sz w:val="22"/>
              </w:rPr>
            </w:pPr>
            <w:r w:rsidRPr="008F5578">
              <w:rPr>
                <w:sz w:val="22"/>
              </w:rPr>
              <w:t>IN</w:t>
            </w:r>
          </w:p>
        </w:tc>
        <w:tc>
          <w:tcPr>
            <w:tcW w:w="2989" w:type="dxa"/>
          </w:tcPr>
          <w:p w14:paraId="2AED6FED" w14:textId="77777777" w:rsidR="00967FED" w:rsidRPr="008F5578" w:rsidRDefault="00967FED" w:rsidP="00126D5E">
            <w:pPr>
              <w:spacing w:after="120"/>
              <w:rPr>
                <w:sz w:val="22"/>
              </w:rPr>
            </w:pPr>
            <w:r w:rsidRPr="008F5578">
              <w:rPr>
                <w:sz w:val="22"/>
              </w:rPr>
              <w:t>isExplicitDesign</w:t>
            </w:r>
          </w:p>
        </w:tc>
        <w:tc>
          <w:tcPr>
            <w:tcW w:w="4494" w:type="dxa"/>
          </w:tcPr>
          <w:p w14:paraId="71EB8E04" w14:textId="77777777" w:rsidR="00967FED" w:rsidRPr="008F5578" w:rsidRDefault="00967FED" w:rsidP="00126D5E">
            <w:pPr>
              <w:spacing w:after="120"/>
              <w:rPr>
                <w:sz w:val="22"/>
              </w:rPr>
            </w:pPr>
            <w:r w:rsidRPr="008F5578">
              <w:rPr>
                <w:sz w:val="22"/>
              </w:rPr>
              <w:t>0</w:t>
            </w:r>
          </w:p>
        </w:tc>
      </w:tr>
      <w:tr w:rsidR="00967FED" w:rsidRPr="008F5578" w14:paraId="41BFA2AF" w14:textId="77777777" w:rsidTr="00126D5E">
        <w:trPr>
          <w:trHeight w:val="377"/>
        </w:trPr>
        <w:tc>
          <w:tcPr>
            <w:tcW w:w="1470" w:type="dxa"/>
          </w:tcPr>
          <w:p w14:paraId="4066E843" w14:textId="77777777" w:rsidR="00967FED" w:rsidRPr="008F5578" w:rsidRDefault="00967FED" w:rsidP="00126D5E">
            <w:pPr>
              <w:spacing w:after="120"/>
              <w:rPr>
                <w:sz w:val="22"/>
              </w:rPr>
            </w:pPr>
            <w:r w:rsidRPr="008F5578">
              <w:rPr>
                <w:sz w:val="22"/>
              </w:rPr>
              <w:t>IN</w:t>
            </w:r>
          </w:p>
        </w:tc>
        <w:tc>
          <w:tcPr>
            <w:tcW w:w="2989" w:type="dxa"/>
          </w:tcPr>
          <w:p w14:paraId="46E931E0" w14:textId="77777777" w:rsidR="00967FED" w:rsidRPr="008F5578" w:rsidRDefault="00967FED" w:rsidP="00126D5E">
            <w:pPr>
              <w:spacing w:after="120"/>
              <w:rPr>
                <w:sz w:val="22"/>
              </w:rPr>
            </w:pPr>
            <w:r w:rsidRPr="008F5578">
              <w:rPr>
                <w:sz w:val="22"/>
              </w:rPr>
              <w:t>parameterVector</w:t>
            </w:r>
          </w:p>
        </w:tc>
        <w:tc>
          <w:tcPr>
            <w:tcW w:w="4494" w:type="dxa"/>
          </w:tcPr>
          <w:p w14:paraId="7B2B288D" w14:textId="77777777" w:rsidR="00967FED" w:rsidRPr="008F5578" w:rsidRDefault="00967FED" w:rsidP="00126D5E">
            <w:pPr>
              <w:spacing w:after="120"/>
              <w:rPr>
                <w:sz w:val="22"/>
              </w:rPr>
            </w:pPr>
            <w:r w:rsidRPr="008F5578">
              <w:rPr>
                <w:sz w:val="22"/>
              </w:rPr>
              <w:t>NULL</w:t>
            </w:r>
          </w:p>
        </w:tc>
      </w:tr>
      <w:tr w:rsidR="00967FED" w:rsidRPr="008F5578" w14:paraId="35D914AE" w14:textId="77777777" w:rsidTr="00126D5E">
        <w:trPr>
          <w:trHeight w:val="377"/>
        </w:trPr>
        <w:tc>
          <w:tcPr>
            <w:tcW w:w="1470" w:type="dxa"/>
          </w:tcPr>
          <w:p w14:paraId="6FD0D7FB" w14:textId="77777777" w:rsidR="00967FED" w:rsidRPr="008F5578" w:rsidRDefault="00967FED" w:rsidP="00126D5E">
            <w:pPr>
              <w:spacing w:after="120"/>
              <w:rPr>
                <w:sz w:val="22"/>
              </w:rPr>
            </w:pPr>
            <w:r w:rsidRPr="008F5578">
              <w:rPr>
                <w:sz w:val="22"/>
              </w:rPr>
              <w:t>IN</w:t>
            </w:r>
          </w:p>
        </w:tc>
        <w:tc>
          <w:tcPr>
            <w:tcW w:w="2989" w:type="dxa"/>
          </w:tcPr>
          <w:p w14:paraId="39FAB22B" w14:textId="77777777" w:rsidR="00967FED" w:rsidRPr="008F5578" w:rsidRDefault="00967FED" w:rsidP="00126D5E">
            <w:pPr>
              <w:spacing w:after="120"/>
              <w:rPr>
                <w:sz w:val="22"/>
              </w:rPr>
            </w:pPr>
            <w:r w:rsidRPr="008F5578">
              <w:rPr>
                <w:sz w:val="22"/>
              </w:rPr>
              <w:t>attributeVector</w:t>
            </w:r>
          </w:p>
        </w:tc>
        <w:tc>
          <w:tcPr>
            <w:tcW w:w="4494" w:type="dxa"/>
          </w:tcPr>
          <w:p w14:paraId="6191EA5E" w14:textId="77777777" w:rsidR="00967FED" w:rsidRPr="008F5578" w:rsidRDefault="00967FED" w:rsidP="00126D5E">
            <w:pPr>
              <w:spacing w:after="120"/>
              <w:rPr>
                <w:sz w:val="22"/>
              </w:rPr>
            </w:pPr>
            <w:r w:rsidRPr="008F5578">
              <w:rPr>
                <w:sz w:val="22"/>
              </w:rPr>
              <w:t>NULL</w:t>
            </w:r>
          </w:p>
        </w:tc>
      </w:tr>
      <w:tr w:rsidR="00967FED" w:rsidRPr="008F5578" w14:paraId="52D42D18" w14:textId="77777777" w:rsidTr="00126D5E">
        <w:trPr>
          <w:trHeight w:val="377"/>
        </w:trPr>
        <w:tc>
          <w:tcPr>
            <w:tcW w:w="1470" w:type="dxa"/>
          </w:tcPr>
          <w:p w14:paraId="63FB2CB4" w14:textId="77777777" w:rsidR="00967FED" w:rsidRPr="008F5578" w:rsidRDefault="00967FED" w:rsidP="00126D5E">
            <w:pPr>
              <w:spacing w:after="120"/>
              <w:rPr>
                <w:sz w:val="22"/>
              </w:rPr>
            </w:pPr>
            <w:r w:rsidRPr="008F5578">
              <w:rPr>
                <w:sz w:val="22"/>
              </w:rPr>
              <w:t>OUT</w:t>
            </w:r>
          </w:p>
        </w:tc>
        <w:tc>
          <w:tcPr>
            <w:tcW w:w="2989" w:type="dxa"/>
          </w:tcPr>
          <w:p w14:paraId="35EED8E5" w14:textId="77777777" w:rsidR="00967FED" w:rsidRPr="008F5578" w:rsidRDefault="00967FED" w:rsidP="00126D5E">
            <w:pPr>
              <w:spacing w:after="120"/>
              <w:rPr>
                <w:sz w:val="22"/>
              </w:rPr>
            </w:pPr>
            <w:r w:rsidRPr="008F5578">
              <w:rPr>
                <w:sz w:val="22"/>
              </w:rPr>
              <w:t>success</w:t>
            </w:r>
          </w:p>
        </w:tc>
        <w:tc>
          <w:tcPr>
            <w:tcW w:w="4494" w:type="dxa"/>
          </w:tcPr>
          <w:p w14:paraId="2703AB6D" w14:textId="77777777" w:rsidR="00967FED" w:rsidRPr="008F5578" w:rsidRDefault="00967FED" w:rsidP="00126D5E">
            <w:pPr>
              <w:spacing w:after="120"/>
              <w:rPr>
                <w:sz w:val="22"/>
              </w:rPr>
            </w:pPr>
            <w:r w:rsidRPr="008F5578">
              <w:rPr>
                <w:sz w:val="22"/>
              </w:rPr>
              <w:t>1</w:t>
            </w:r>
          </w:p>
        </w:tc>
      </w:tr>
    </w:tbl>
    <w:p w14:paraId="30D2C9E9" w14:textId="77777777" w:rsidR="00967FED" w:rsidRPr="00582C6C" w:rsidRDefault="00967FED" w:rsidP="00967FED">
      <w:pPr>
        <w:pStyle w:val="Heading2"/>
        <w:rPr>
          <w:color w:val="1F497D"/>
        </w:rPr>
      </w:pPr>
      <w:bookmarkStart w:id="934" w:name="_Toc364763161"/>
      <w:bookmarkStart w:id="935" w:name="_Toc385311334"/>
      <w:bookmarkStart w:id="936" w:name="_Toc484033146"/>
      <w:bookmarkStart w:id="937" w:name="_Toc40976500"/>
      <w:r w:rsidRPr="00582C6C">
        <w:rPr>
          <w:color w:val="1F497D"/>
        </w:rPr>
        <w:t>RepoUtils</w:t>
      </w:r>
      <w:bookmarkEnd w:id="934"/>
      <w:bookmarkEnd w:id="935"/>
      <w:bookmarkEnd w:id="936"/>
      <w:bookmarkEnd w:id="937"/>
    </w:p>
    <w:p w14:paraId="2198C178" w14:textId="77777777" w:rsidR="00967FED" w:rsidRDefault="00967FED" w:rsidP="00967FED">
      <w:pPr>
        <w:pStyle w:val="CS-Bodytext"/>
      </w:pPr>
      <w:r>
        <w:t>This section describes the custom java procedure ‘RepoUtils’ which contains several repository lookup and manipulation utilities.</w:t>
      </w:r>
    </w:p>
    <w:p w14:paraId="7C42D98E" w14:textId="77777777" w:rsidR="00967FED" w:rsidRPr="00582C6C" w:rsidRDefault="00967FED" w:rsidP="00967FED">
      <w:pPr>
        <w:pStyle w:val="Heading3"/>
        <w:rPr>
          <w:color w:val="1F497D"/>
          <w:sz w:val="23"/>
          <w:szCs w:val="23"/>
        </w:rPr>
      </w:pPr>
      <w:bookmarkStart w:id="938" w:name="_Ref170360739"/>
      <w:bookmarkStart w:id="939" w:name="_Toc364763162"/>
      <w:bookmarkStart w:id="940" w:name="_Toc385311335"/>
      <w:bookmarkStart w:id="941" w:name="_Toc484033147"/>
      <w:bookmarkStart w:id="942" w:name="_Toc40976501"/>
      <w:r w:rsidRPr="00582C6C">
        <w:rPr>
          <w:color w:val="1F497D"/>
          <w:sz w:val="23"/>
          <w:szCs w:val="23"/>
        </w:rPr>
        <w:t>RepoUtils/applyReservedListToPath</w:t>
      </w:r>
      <w:bookmarkEnd w:id="938"/>
      <w:bookmarkEnd w:id="939"/>
      <w:bookmarkEnd w:id="940"/>
      <w:bookmarkEnd w:id="941"/>
      <w:bookmarkEnd w:id="942"/>
    </w:p>
    <w:p w14:paraId="2BA108EF" w14:textId="77777777" w:rsidR="00967FED" w:rsidRDefault="00967FED" w:rsidP="00967FED">
      <w:pPr>
        <w:pStyle w:val="CS-Bodytext"/>
      </w:pPr>
      <w:r>
        <w:t>This CJP is used to fix the leading characters and CIS reserved words used in a folder path.  Any path that contains a reserved word, leading underscore '_' or a number '0123456789', or a special character must have double quotes inserted around that portion of the folder.  This procedure would be called in conjunction with other procedures.  For example, when generating a view based off of another view, the SELECT statement's FROM clause would require that the path to the underlying view be fixed with double quotes if it meets any of the quoting criteria above</w:t>
      </w:r>
      <w:r w:rsidRPr="00AC7C16">
        <w:t>.</w:t>
      </w:r>
      <w:r>
        <w:t xml:space="preserve"> This CJP uses $CIS_HOME/conf/customjars/RepoUtils.properties to store the quoting rules and reserved words as regular expressions. The properties file can be updated at any time and this CJP will pick up the change without requiring a CIS restart.</w:t>
      </w:r>
    </w:p>
    <w:p w14:paraId="5BE08579" w14:textId="77777777" w:rsidR="00967FED" w:rsidRDefault="00967FED" w:rsidP="004B442F">
      <w:pPr>
        <w:pStyle w:val="CS-Bodytext"/>
        <w:numPr>
          <w:ilvl w:val="0"/>
          <w:numId w:val="49"/>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04"/>
        <w:gridCol w:w="2607"/>
        <w:gridCol w:w="4927"/>
      </w:tblGrid>
      <w:tr w:rsidR="00967FED" w:rsidRPr="008F5578" w14:paraId="095A608C" w14:textId="77777777" w:rsidTr="00126D5E">
        <w:trPr>
          <w:trHeight w:val="460"/>
          <w:tblHeader/>
        </w:trPr>
        <w:tc>
          <w:tcPr>
            <w:tcW w:w="1458" w:type="dxa"/>
            <w:shd w:val="clear" w:color="auto" w:fill="B3B3B3"/>
          </w:tcPr>
          <w:p w14:paraId="4F6D6C31" w14:textId="77777777" w:rsidR="00967FED" w:rsidRPr="008F5578" w:rsidRDefault="00967FED" w:rsidP="00126D5E">
            <w:pPr>
              <w:spacing w:after="120"/>
              <w:rPr>
                <w:b/>
                <w:sz w:val="22"/>
              </w:rPr>
            </w:pPr>
            <w:r w:rsidRPr="008F5578">
              <w:rPr>
                <w:b/>
                <w:sz w:val="22"/>
              </w:rPr>
              <w:t>Direction</w:t>
            </w:r>
          </w:p>
        </w:tc>
        <w:tc>
          <w:tcPr>
            <w:tcW w:w="3150" w:type="dxa"/>
            <w:shd w:val="clear" w:color="auto" w:fill="B3B3B3"/>
          </w:tcPr>
          <w:p w14:paraId="33DC6998" w14:textId="77777777" w:rsidR="00967FED" w:rsidRPr="008F5578" w:rsidRDefault="00967FED" w:rsidP="00126D5E">
            <w:pPr>
              <w:spacing w:after="120"/>
              <w:rPr>
                <w:b/>
                <w:sz w:val="22"/>
              </w:rPr>
            </w:pPr>
            <w:r w:rsidRPr="008F5578">
              <w:rPr>
                <w:b/>
                <w:sz w:val="22"/>
              </w:rPr>
              <w:t>Parameter Name</w:t>
            </w:r>
          </w:p>
        </w:tc>
        <w:tc>
          <w:tcPr>
            <w:tcW w:w="4230" w:type="dxa"/>
            <w:shd w:val="clear" w:color="auto" w:fill="B3B3B3"/>
          </w:tcPr>
          <w:p w14:paraId="29CBC53C" w14:textId="77777777" w:rsidR="00967FED" w:rsidRPr="008F5578" w:rsidRDefault="00967FED" w:rsidP="00126D5E">
            <w:pPr>
              <w:spacing w:after="120"/>
              <w:rPr>
                <w:b/>
                <w:sz w:val="22"/>
              </w:rPr>
            </w:pPr>
            <w:r w:rsidRPr="008F5578">
              <w:rPr>
                <w:b/>
                <w:sz w:val="22"/>
              </w:rPr>
              <w:t>Parameter Type</w:t>
            </w:r>
          </w:p>
        </w:tc>
      </w:tr>
      <w:tr w:rsidR="00967FED" w:rsidRPr="008F5578" w14:paraId="054554CC" w14:textId="77777777" w:rsidTr="00126D5E">
        <w:trPr>
          <w:trHeight w:val="325"/>
        </w:trPr>
        <w:tc>
          <w:tcPr>
            <w:tcW w:w="1458" w:type="dxa"/>
          </w:tcPr>
          <w:p w14:paraId="6B3694DA" w14:textId="77777777" w:rsidR="00967FED" w:rsidRPr="008F5578" w:rsidRDefault="00967FED" w:rsidP="00126D5E">
            <w:pPr>
              <w:spacing w:after="120"/>
              <w:rPr>
                <w:sz w:val="22"/>
              </w:rPr>
            </w:pPr>
            <w:r w:rsidRPr="008F5578">
              <w:rPr>
                <w:sz w:val="22"/>
              </w:rPr>
              <w:t>IN</w:t>
            </w:r>
          </w:p>
        </w:tc>
        <w:tc>
          <w:tcPr>
            <w:tcW w:w="3150" w:type="dxa"/>
          </w:tcPr>
          <w:p w14:paraId="27F95FAA" w14:textId="77777777" w:rsidR="00967FED" w:rsidRPr="008F5578" w:rsidRDefault="00967FED" w:rsidP="00126D5E">
            <w:pPr>
              <w:spacing w:after="120"/>
              <w:rPr>
                <w:sz w:val="22"/>
              </w:rPr>
            </w:pPr>
            <w:r w:rsidRPr="008F5578">
              <w:rPr>
                <w:sz w:val="22"/>
              </w:rPr>
              <w:t>resourcePath – path to a resource</w:t>
            </w:r>
          </w:p>
        </w:tc>
        <w:tc>
          <w:tcPr>
            <w:tcW w:w="4230" w:type="dxa"/>
          </w:tcPr>
          <w:p w14:paraId="24D7C8F6"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37106BAE" w14:textId="77777777" w:rsidTr="00126D5E">
        <w:trPr>
          <w:trHeight w:val="460"/>
        </w:trPr>
        <w:tc>
          <w:tcPr>
            <w:tcW w:w="1458" w:type="dxa"/>
          </w:tcPr>
          <w:p w14:paraId="4FD2B7E7" w14:textId="77777777" w:rsidR="00967FED" w:rsidRPr="008F5578" w:rsidRDefault="00967FED" w:rsidP="00126D5E">
            <w:pPr>
              <w:spacing w:after="120"/>
              <w:rPr>
                <w:sz w:val="22"/>
              </w:rPr>
            </w:pPr>
            <w:r w:rsidRPr="008F5578">
              <w:rPr>
                <w:sz w:val="22"/>
              </w:rPr>
              <w:t>IN</w:t>
            </w:r>
          </w:p>
        </w:tc>
        <w:tc>
          <w:tcPr>
            <w:tcW w:w="3150" w:type="dxa"/>
          </w:tcPr>
          <w:p w14:paraId="61E5EFAF" w14:textId="77777777" w:rsidR="00967FED" w:rsidRPr="008F5578" w:rsidRDefault="00967FED" w:rsidP="00126D5E">
            <w:pPr>
              <w:spacing w:after="120"/>
              <w:rPr>
                <w:sz w:val="22"/>
              </w:rPr>
            </w:pPr>
            <w:r w:rsidRPr="008F5578">
              <w:rPr>
                <w:sz w:val="22"/>
              </w:rPr>
              <w:t>debug – Y/N or T/F</w:t>
            </w:r>
          </w:p>
        </w:tc>
        <w:tc>
          <w:tcPr>
            <w:tcW w:w="4230" w:type="dxa"/>
          </w:tcPr>
          <w:p w14:paraId="4D28F373" w14:textId="77777777" w:rsidR="00967FED" w:rsidRPr="008F5578" w:rsidRDefault="00967FED" w:rsidP="00126D5E">
            <w:pPr>
              <w:spacing w:after="120"/>
              <w:rPr>
                <w:sz w:val="22"/>
              </w:rPr>
            </w:pPr>
            <w:r w:rsidRPr="008F5578">
              <w:rPr>
                <w:sz w:val="22"/>
              </w:rPr>
              <w:t>CHAR(1)</w:t>
            </w:r>
          </w:p>
        </w:tc>
      </w:tr>
      <w:tr w:rsidR="00967FED" w:rsidRPr="008F5578" w14:paraId="10FC96F0" w14:textId="77777777" w:rsidTr="00126D5E">
        <w:trPr>
          <w:trHeight w:val="479"/>
        </w:trPr>
        <w:tc>
          <w:tcPr>
            <w:tcW w:w="1458" w:type="dxa"/>
          </w:tcPr>
          <w:p w14:paraId="0BFFB114" w14:textId="77777777" w:rsidR="00967FED" w:rsidRPr="008F5578" w:rsidRDefault="00967FED" w:rsidP="00126D5E">
            <w:pPr>
              <w:spacing w:after="120"/>
              <w:rPr>
                <w:sz w:val="22"/>
              </w:rPr>
            </w:pPr>
            <w:r w:rsidRPr="008F5578">
              <w:rPr>
                <w:sz w:val="22"/>
              </w:rPr>
              <w:t>OUT</w:t>
            </w:r>
          </w:p>
        </w:tc>
        <w:tc>
          <w:tcPr>
            <w:tcW w:w="3150" w:type="dxa"/>
          </w:tcPr>
          <w:p w14:paraId="6B390EF3" w14:textId="77777777" w:rsidR="00967FED" w:rsidRPr="008F5578" w:rsidRDefault="00967FED" w:rsidP="00126D5E">
            <w:pPr>
              <w:spacing w:after="120"/>
              <w:rPr>
                <w:sz w:val="22"/>
              </w:rPr>
            </w:pPr>
            <w:r w:rsidRPr="008F5578">
              <w:rPr>
                <w:sz w:val="22"/>
              </w:rPr>
              <w:t>fixedResourcePath</w:t>
            </w:r>
          </w:p>
        </w:tc>
        <w:tc>
          <w:tcPr>
            <w:tcW w:w="4230" w:type="dxa"/>
          </w:tcPr>
          <w:p w14:paraId="06FF7372" w14:textId="77777777" w:rsidR="00967FED" w:rsidRPr="008F5578" w:rsidRDefault="00967FED" w:rsidP="00126D5E">
            <w:pPr>
              <w:spacing w:after="120"/>
              <w:rPr>
                <w:sz w:val="22"/>
              </w:rPr>
            </w:pPr>
            <w:r>
              <w:rPr>
                <w:sz w:val="22"/>
              </w:rPr>
              <w:t>/shared/ASAssets/Utilities</w:t>
            </w:r>
            <w:r w:rsidRPr="008F5578">
              <w:rPr>
                <w:sz w:val="22"/>
              </w:rPr>
              <w:t>/TypeDefinitions.pathType</w:t>
            </w:r>
          </w:p>
        </w:tc>
      </w:tr>
    </w:tbl>
    <w:p w14:paraId="45372358" w14:textId="77777777" w:rsidR="00967FED" w:rsidRPr="0011702E" w:rsidRDefault="00967FED" w:rsidP="004B442F">
      <w:pPr>
        <w:pStyle w:val="CS-Bodytext"/>
        <w:numPr>
          <w:ilvl w:val="0"/>
          <w:numId w:val="49"/>
        </w:numPr>
        <w:spacing w:before="120"/>
        <w:ind w:right="14"/>
      </w:pPr>
      <w:r>
        <w:rPr>
          <w:b/>
          <w:bCs/>
        </w:rPr>
        <w:lastRenderedPageBreak/>
        <w:t>Examples:</w:t>
      </w:r>
    </w:p>
    <w:p w14:paraId="6F53BC9C" w14:textId="77777777" w:rsidR="00967FED" w:rsidRPr="0011702E" w:rsidRDefault="00967FED" w:rsidP="004B442F">
      <w:pPr>
        <w:pStyle w:val="CS-Bodytext"/>
        <w:numPr>
          <w:ilvl w:val="1"/>
          <w:numId w:val="49"/>
        </w:numPr>
      </w:pPr>
      <w:r>
        <w:rPr>
          <w:b/>
          <w:bCs/>
        </w:rPr>
        <w:t xml:space="preserve">Assumptions:  Dependency on </w:t>
      </w:r>
      <w:r>
        <w:rPr>
          <w:rFonts w:cs="Arial"/>
          <w:sz w:val="23"/>
          <w:szCs w:val="23"/>
        </w:rPr>
        <w:t>c</w:t>
      </w:r>
      <w:r w:rsidRPr="00AE009E">
        <w:rPr>
          <w:rFonts w:cs="Arial"/>
          <w:sz w:val="23"/>
          <w:szCs w:val="23"/>
        </w:rPr>
        <w:t>onfigureReservedList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2"/>
        <w:gridCol w:w="2836"/>
        <w:gridCol w:w="4568"/>
      </w:tblGrid>
      <w:tr w:rsidR="00967FED" w:rsidRPr="008F5578" w14:paraId="090897B0" w14:textId="77777777" w:rsidTr="00126D5E">
        <w:trPr>
          <w:tblHeader/>
        </w:trPr>
        <w:tc>
          <w:tcPr>
            <w:tcW w:w="1452" w:type="dxa"/>
            <w:shd w:val="clear" w:color="auto" w:fill="B3B3B3"/>
          </w:tcPr>
          <w:p w14:paraId="7A779E1C" w14:textId="77777777" w:rsidR="00967FED" w:rsidRPr="008F5578" w:rsidRDefault="00967FED" w:rsidP="00126D5E">
            <w:pPr>
              <w:spacing w:after="120"/>
              <w:rPr>
                <w:b/>
                <w:sz w:val="22"/>
              </w:rPr>
            </w:pPr>
            <w:r w:rsidRPr="008F5578">
              <w:rPr>
                <w:b/>
                <w:sz w:val="22"/>
              </w:rPr>
              <w:t>Direction</w:t>
            </w:r>
          </w:p>
        </w:tc>
        <w:tc>
          <w:tcPr>
            <w:tcW w:w="2836" w:type="dxa"/>
            <w:shd w:val="clear" w:color="auto" w:fill="B3B3B3"/>
          </w:tcPr>
          <w:p w14:paraId="59F998AC" w14:textId="77777777" w:rsidR="00967FED" w:rsidRPr="008F5578" w:rsidRDefault="00967FED" w:rsidP="00126D5E">
            <w:pPr>
              <w:spacing w:after="120"/>
              <w:rPr>
                <w:b/>
                <w:sz w:val="22"/>
              </w:rPr>
            </w:pPr>
            <w:r w:rsidRPr="008F5578">
              <w:rPr>
                <w:b/>
                <w:sz w:val="22"/>
              </w:rPr>
              <w:t>Parameter Name</w:t>
            </w:r>
          </w:p>
        </w:tc>
        <w:tc>
          <w:tcPr>
            <w:tcW w:w="4568" w:type="dxa"/>
            <w:shd w:val="clear" w:color="auto" w:fill="B3B3B3"/>
          </w:tcPr>
          <w:p w14:paraId="5762EC1A" w14:textId="77777777" w:rsidR="00967FED" w:rsidRPr="008F5578" w:rsidRDefault="00967FED" w:rsidP="00126D5E">
            <w:pPr>
              <w:spacing w:after="120"/>
              <w:rPr>
                <w:b/>
                <w:sz w:val="22"/>
              </w:rPr>
            </w:pPr>
            <w:r w:rsidRPr="008F5578">
              <w:rPr>
                <w:b/>
                <w:sz w:val="22"/>
              </w:rPr>
              <w:t>Parameter Value</w:t>
            </w:r>
          </w:p>
        </w:tc>
      </w:tr>
      <w:tr w:rsidR="00967FED" w:rsidRPr="008F5578" w14:paraId="1F9A2D26" w14:textId="77777777" w:rsidTr="00126D5E">
        <w:trPr>
          <w:trHeight w:val="260"/>
        </w:trPr>
        <w:tc>
          <w:tcPr>
            <w:tcW w:w="1452" w:type="dxa"/>
          </w:tcPr>
          <w:p w14:paraId="29AFE02E" w14:textId="77777777" w:rsidR="00967FED" w:rsidRPr="008F5578" w:rsidRDefault="00967FED" w:rsidP="00126D5E">
            <w:pPr>
              <w:spacing w:after="120"/>
              <w:rPr>
                <w:sz w:val="22"/>
              </w:rPr>
            </w:pPr>
            <w:r w:rsidRPr="008F5578">
              <w:rPr>
                <w:sz w:val="22"/>
              </w:rPr>
              <w:t>IN</w:t>
            </w:r>
          </w:p>
        </w:tc>
        <w:tc>
          <w:tcPr>
            <w:tcW w:w="2836" w:type="dxa"/>
          </w:tcPr>
          <w:p w14:paraId="5B3802C0" w14:textId="77777777" w:rsidR="00967FED" w:rsidRPr="008F5578" w:rsidRDefault="00967FED" w:rsidP="00126D5E">
            <w:pPr>
              <w:spacing w:after="120"/>
              <w:rPr>
                <w:sz w:val="22"/>
              </w:rPr>
            </w:pPr>
            <w:r w:rsidRPr="008F5578">
              <w:rPr>
                <w:sz w:val="22"/>
              </w:rPr>
              <w:t>resourcePath</w:t>
            </w:r>
          </w:p>
        </w:tc>
        <w:tc>
          <w:tcPr>
            <w:tcW w:w="4568" w:type="dxa"/>
          </w:tcPr>
          <w:p w14:paraId="0ECE68E1" w14:textId="77777777" w:rsidR="00967FED" w:rsidRPr="008F5578" w:rsidRDefault="00967FED" w:rsidP="00126D5E">
            <w:pPr>
              <w:spacing w:after="120"/>
              <w:rPr>
                <w:sz w:val="22"/>
              </w:rPr>
            </w:pPr>
            <w:r w:rsidRPr="008F5578">
              <w:rPr>
                <w:sz w:val="22"/>
              </w:rPr>
              <w:t>‘/shared/tmp/1folder/_folder/XML/local’</w:t>
            </w:r>
          </w:p>
        </w:tc>
      </w:tr>
      <w:tr w:rsidR="00967FED" w:rsidRPr="008F5578" w14:paraId="094F1AB7" w14:textId="77777777" w:rsidTr="00126D5E">
        <w:tc>
          <w:tcPr>
            <w:tcW w:w="1452" w:type="dxa"/>
          </w:tcPr>
          <w:p w14:paraId="78C2C120" w14:textId="77777777" w:rsidR="00967FED" w:rsidRPr="008F5578" w:rsidRDefault="00967FED" w:rsidP="00126D5E">
            <w:pPr>
              <w:spacing w:after="120"/>
              <w:rPr>
                <w:sz w:val="22"/>
              </w:rPr>
            </w:pPr>
            <w:r w:rsidRPr="008F5578">
              <w:rPr>
                <w:sz w:val="22"/>
              </w:rPr>
              <w:t>IN</w:t>
            </w:r>
          </w:p>
        </w:tc>
        <w:tc>
          <w:tcPr>
            <w:tcW w:w="2836" w:type="dxa"/>
          </w:tcPr>
          <w:p w14:paraId="6277DCE9" w14:textId="77777777" w:rsidR="00967FED" w:rsidRPr="008F5578" w:rsidRDefault="00967FED" w:rsidP="00126D5E">
            <w:pPr>
              <w:spacing w:after="120"/>
              <w:rPr>
                <w:sz w:val="22"/>
              </w:rPr>
            </w:pPr>
            <w:r w:rsidRPr="008F5578">
              <w:rPr>
                <w:sz w:val="22"/>
              </w:rPr>
              <w:t>debug</w:t>
            </w:r>
          </w:p>
        </w:tc>
        <w:tc>
          <w:tcPr>
            <w:tcW w:w="4568" w:type="dxa"/>
          </w:tcPr>
          <w:p w14:paraId="2B62D340" w14:textId="77777777" w:rsidR="00967FED" w:rsidRPr="008F5578" w:rsidRDefault="00967FED" w:rsidP="00126D5E">
            <w:pPr>
              <w:spacing w:after="120"/>
              <w:rPr>
                <w:sz w:val="22"/>
              </w:rPr>
            </w:pPr>
            <w:r w:rsidRPr="008F5578">
              <w:rPr>
                <w:sz w:val="22"/>
              </w:rPr>
              <w:t>‘N’</w:t>
            </w:r>
          </w:p>
        </w:tc>
      </w:tr>
      <w:tr w:rsidR="00967FED" w:rsidRPr="008F5578" w14:paraId="2AF5AC64" w14:textId="77777777" w:rsidTr="00126D5E">
        <w:tc>
          <w:tcPr>
            <w:tcW w:w="1452" w:type="dxa"/>
          </w:tcPr>
          <w:p w14:paraId="3AC09780" w14:textId="77777777" w:rsidR="00967FED" w:rsidRPr="008F5578" w:rsidRDefault="00967FED" w:rsidP="00126D5E">
            <w:pPr>
              <w:spacing w:after="120"/>
              <w:rPr>
                <w:sz w:val="22"/>
              </w:rPr>
            </w:pPr>
            <w:r w:rsidRPr="008F5578">
              <w:rPr>
                <w:sz w:val="22"/>
              </w:rPr>
              <w:t>OUT</w:t>
            </w:r>
          </w:p>
        </w:tc>
        <w:tc>
          <w:tcPr>
            <w:tcW w:w="2836" w:type="dxa"/>
          </w:tcPr>
          <w:p w14:paraId="0980EC1C" w14:textId="77777777" w:rsidR="00967FED" w:rsidRPr="008F5578" w:rsidRDefault="00967FED" w:rsidP="00126D5E">
            <w:pPr>
              <w:spacing w:after="120"/>
              <w:rPr>
                <w:sz w:val="22"/>
              </w:rPr>
            </w:pPr>
            <w:r w:rsidRPr="008F5578">
              <w:rPr>
                <w:sz w:val="22"/>
              </w:rPr>
              <w:t>fixedResourcePath</w:t>
            </w:r>
          </w:p>
        </w:tc>
        <w:tc>
          <w:tcPr>
            <w:tcW w:w="4568" w:type="dxa"/>
          </w:tcPr>
          <w:p w14:paraId="31EEA326" w14:textId="77777777" w:rsidR="00967FED" w:rsidRPr="008F5578" w:rsidRDefault="00967FED" w:rsidP="00126D5E">
            <w:pPr>
              <w:spacing w:after="120"/>
              <w:rPr>
                <w:sz w:val="22"/>
              </w:rPr>
            </w:pPr>
            <w:r w:rsidRPr="008F5578">
              <w:rPr>
                <w:sz w:val="22"/>
              </w:rPr>
              <w:t>‘/shared/tmp/"1folder"/"_folder"/"XML"/"local"’</w:t>
            </w:r>
          </w:p>
        </w:tc>
      </w:tr>
    </w:tbl>
    <w:p w14:paraId="2DE34C06" w14:textId="77777777" w:rsidR="00967FED" w:rsidRPr="00582C6C" w:rsidRDefault="00967FED" w:rsidP="00967FED">
      <w:pPr>
        <w:pStyle w:val="Heading3"/>
        <w:rPr>
          <w:color w:val="1F497D"/>
          <w:sz w:val="23"/>
          <w:szCs w:val="23"/>
        </w:rPr>
      </w:pPr>
      <w:bookmarkStart w:id="943" w:name="_Ref170360892"/>
      <w:bookmarkStart w:id="944" w:name="_Toc364763163"/>
      <w:bookmarkStart w:id="945" w:name="_Toc385311336"/>
      <w:bookmarkStart w:id="946" w:name="_Toc484033148"/>
      <w:bookmarkStart w:id="947" w:name="_Toc40976502"/>
      <w:r w:rsidRPr="00582C6C">
        <w:rPr>
          <w:color w:val="1F497D"/>
          <w:sz w:val="23"/>
          <w:szCs w:val="23"/>
        </w:rPr>
        <w:t>RepoUtils/applyReservedListToWord</w:t>
      </w:r>
      <w:bookmarkEnd w:id="943"/>
      <w:bookmarkEnd w:id="944"/>
      <w:bookmarkEnd w:id="945"/>
      <w:bookmarkEnd w:id="946"/>
      <w:bookmarkEnd w:id="947"/>
    </w:p>
    <w:p w14:paraId="03E857E7" w14:textId="77777777" w:rsidR="00967FED" w:rsidRDefault="00967FED" w:rsidP="00967FED">
      <w:pPr>
        <w:pStyle w:val="CS-Bodytext"/>
      </w:pPr>
      <w:r>
        <w:t>This CJP is used to fix the leading characters and CIS reserved words used in a word. It is assumed that a word is really a portion of a path representing the value in between two slashes '/'.  Any word that contains a reserved word, leading underscore '_' or a number '0123456789', or a special character must have double quotes inserted around it.  This procedure would be called in conjunction with other procedures.  For example, when generating a view based off of another view, the SELECT statement's FROM clause would require that the path to the underlying view be fixed with double quotes if it meets any of the quoting criteria above</w:t>
      </w:r>
      <w:r w:rsidRPr="00AC7C16">
        <w:t>.</w:t>
      </w:r>
      <w:r>
        <w:t xml:space="preserve"> This CJP uses $CIS_HOME/conf/customjars/RepoUtils.properties to store the quoting rules and reserved words as regular expressions. The properties file can be updated at any time and this CJP will pick up the change without requiring a CIS restart.</w:t>
      </w:r>
    </w:p>
    <w:p w14:paraId="0380E49B" w14:textId="77777777" w:rsidR="00967FED" w:rsidRDefault="00967FED" w:rsidP="004B442F">
      <w:pPr>
        <w:pStyle w:val="CS-Bodytext"/>
        <w:numPr>
          <w:ilvl w:val="0"/>
          <w:numId w:val="7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02"/>
        <w:gridCol w:w="2707"/>
        <w:gridCol w:w="4927"/>
      </w:tblGrid>
      <w:tr w:rsidR="00967FED" w:rsidRPr="008F5578" w14:paraId="617A88C8" w14:textId="77777777" w:rsidTr="00126D5E">
        <w:trPr>
          <w:tblHeader/>
        </w:trPr>
        <w:tc>
          <w:tcPr>
            <w:tcW w:w="1600" w:type="dxa"/>
            <w:shd w:val="clear" w:color="auto" w:fill="B3B3B3"/>
          </w:tcPr>
          <w:p w14:paraId="02CEBDD1" w14:textId="77777777" w:rsidR="00967FED" w:rsidRPr="008F5578" w:rsidRDefault="00967FED" w:rsidP="00126D5E">
            <w:pPr>
              <w:spacing w:after="120"/>
              <w:rPr>
                <w:b/>
                <w:sz w:val="22"/>
              </w:rPr>
            </w:pPr>
            <w:r w:rsidRPr="008F5578">
              <w:rPr>
                <w:b/>
                <w:sz w:val="22"/>
              </w:rPr>
              <w:t>Direction</w:t>
            </w:r>
          </w:p>
        </w:tc>
        <w:tc>
          <w:tcPr>
            <w:tcW w:w="3245" w:type="dxa"/>
            <w:shd w:val="clear" w:color="auto" w:fill="B3B3B3"/>
          </w:tcPr>
          <w:p w14:paraId="5054B48C" w14:textId="77777777" w:rsidR="00967FED" w:rsidRPr="008F5578" w:rsidRDefault="00967FED" w:rsidP="00126D5E">
            <w:pPr>
              <w:spacing w:after="120"/>
              <w:rPr>
                <w:b/>
                <w:sz w:val="22"/>
              </w:rPr>
            </w:pPr>
            <w:r w:rsidRPr="008F5578">
              <w:rPr>
                <w:b/>
                <w:sz w:val="22"/>
              </w:rPr>
              <w:t>Parameter Name</w:t>
            </w:r>
          </w:p>
        </w:tc>
        <w:tc>
          <w:tcPr>
            <w:tcW w:w="4011" w:type="dxa"/>
            <w:shd w:val="clear" w:color="auto" w:fill="B3B3B3"/>
          </w:tcPr>
          <w:p w14:paraId="5C9F2C7C" w14:textId="77777777" w:rsidR="00967FED" w:rsidRPr="008F5578" w:rsidRDefault="00967FED" w:rsidP="00126D5E">
            <w:pPr>
              <w:spacing w:after="120"/>
              <w:rPr>
                <w:b/>
                <w:sz w:val="22"/>
              </w:rPr>
            </w:pPr>
            <w:r w:rsidRPr="008F5578">
              <w:rPr>
                <w:b/>
                <w:sz w:val="22"/>
              </w:rPr>
              <w:t>Parameter Type</w:t>
            </w:r>
          </w:p>
        </w:tc>
      </w:tr>
      <w:tr w:rsidR="00967FED" w:rsidRPr="008F5578" w14:paraId="60D69340" w14:textId="77777777" w:rsidTr="00126D5E">
        <w:trPr>
          <w:trHeight w:val="260"/>
        </w:trPr>
        <w:tc>
          <w:tcPr>
            <w:tcW w:w="1600" w:type="dxa"/>
          </w:tcPr>
          <w:p w14:paraId="34DE4489" w14:textId="77777777" w:rsidR="00967FED" w:rsidRPr="008F5578" w:rsidRDefault="00967FED" w:rsidP="00126D5E">
            <w:pPr>
              <w:spacing w:after="120"/>
              <w:rPr>
                <w:sz w:val="22"/>
              </w:rPr>
            </w:pPr>
            <w:r w:rsidRPr="008F5578">
              <w:rPr>
                <w:sz w:val="22"/>
              </w:rPr>
              <w:t>IN</w:t>
            </w:r>
          </w:p>
        </w:tc>
        <w:tc>
          <w:tcPr>
            <w:tcW w:w="3245" w:type="dxa"/>
          </w:tcPr>
          <w:p w14:paraId="4DF81A7A" w14:textId="77777777" w:rsidR="00967FED" w:rsidRPr="008F5578" w:rsidRDefault="00967FED" w:rsidP="00126D5E">
            <w:pPr>
              <w:spacing w:after="120"/>
              <w:rPr>
                <w:sz w:val="22"/>
              </w:rPr>
            </w:pPr>
            <w:r w:rsidRPr="008F5578">
              <w:rPr>
                <w:sz w:val="22"/>
              </w:rPr>
              <w:t>resourcePath</w:t>
            </w:r>
          </w:p>
        </w:tc>
        <w:tc>
          <w:tcPr>
            <w:tcW w:w="4011" w:type="dxa"/>
          </w:tcPr>
          <w:p w14:paraId="421CAAF0"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24ECAE86" w14:textId="77777777" w:rsidTr="00126D5E">
        <w:tc>
          <w:tcPr>
            <w:tcW w:w="1600" w:type="dxa"/>
          </w:tcPr>
          <w:p w14:paraId="22DBE4D4" w14:textId="77777777" w:rsidR="00967FED" w:rsidRPr="008F5578" w:rsidRDefault="00967FED" w:rsidP="00126D5E">
            <w:pPr>
              <w:spacing w:after="120"/>
              <w:rPr>
                <w:sz w:val="22"/>
              </w:rPr>
            </w:pPr>
            <w:r w:rsidRPr="008F5578">
              <w:rPr>
                <w:sz w:val="22"/>
              </w:rPr>
              <w:t>IN</w:t>
            </w:r>
          </w:p>
        </w:tc>
        <w:tc>
          <w:tcPr>
            <w:tcW w:w="3245" w:type="dxa"/>
          </w:tcPr>
          <w:p w14:paraId="68E6660A" w14:textId="77777777" w:rsidR="00967FED" w:rsidRPr="008F5578" w:rsidRDefault="00967FED" w:rsidP="00126D5E">
            <w:pPr>
              <w:spacing w:after="120"/>
              <w:rPr>
                <w:sz w:val="22"/>
              </w:rPr>
            </w:pPr>
            <w:r w:rsidRPr="008F5578">
              <w:rPr>
                <w:sz w:val="22"/>
              </w:rPr>
              <w:t>debug</w:t>
            </w:r>
          </w:p>
        </w:tc>
        <w:tc>
          <w:tcPr>
            <w:tcW w:w="4011" w:type="dxa"/>
          </w:tcPr>
          <w:p w14:paraId="69E58358" w14:textId="77777777" w:rsidR="00967FED" w:rsidRPr="008F5578" w:rsidRDefault="00967FED" w:rsidP="00126D5E">
            <w:pPr>
              <w:spacing w:after="120"/>
              <w:rPr>
                <w:sz w:val="22"/>
              </w:rPr>
            </w:pPr>
            <w:r w:rsidRPr="008F5578">
              <w:rPr>
                <w:sz w:val="22"/>
              </w:rPr>
              <w:t>CHAR(1)</w:t>
            </w:r>
          </w:p>
        </w:tc>
      </w:tr>
      <w:tr w:rsidR="00967FED" w:rsidRPr="008F5578" w14:paraId="2090D539" w14:textId="77777777" w:rsidTr="00126D5E">
        <w:tc>
          <w:tcPr>
            <w:tcW w:w="1600" w:type="dxa"/>
          </w:tcPr>
          <w:p w14:paraId="26EFFF35" w14:textId="77777777" w:rsidR="00967FED" w:rsidRPr="008F5578" w:rsidRDefault="00967FED" w:rsidP="00126D5E">
            <w:pPr>
              <w:spacing w:after="120"/>
              <w:rPr>
                <w:sz w:val="22"/>
              </w:rPr>
            </w:pPr>
            <w:r w:rsidRPr="008F5578">
              <w:rPr>
                <w:sz w:val="22"/>
              </w:rPr>
              <w:t>OUT</w:t>
            </w:r>
          </w:p>
        </w:tc>
        <w:tc>
          <w:tcPr>
            <w:tcW w:w="3245" w:type="dxa"/>
          </w:tcPr>
          <w:p w14:paraId="601E5464" w14:textId="77777777" w:rsidR="00967FED" w:rsidRPr="008F5578" w:rsidRDefault="00967FED" w:rsidP="00126D5E">
            <w:pPr>
              <w:spacing w:after="120"/>
              <w:rPr>
                <w:sz w:val="22"/>
              </w:rPr>
            </w:pPr>
            <w:r w:rsidRPr="008F5578">
              <w:rPr>
                <w:sz w:val="22"/>
              </w:rPr>
              <w:t>fixedResourcePath</w:t>
            </w:r>
          </w:p>
        </w:tc>
        <w:tc>
          <w:tcPr>
            <w:tcW w:w="4011" w:type="dxa"/>
          </w:tcPr>
          <w:p w14:paraId="06986CC1" w14:textId="77777777" w:rsidR="00967FED" w:rsidRPr="008F5578" w:rsidRDefault="00967FED" w:rsidP="00126D5E">
            <w:pPr>
              <w:spacing w:after="120"/>
              <w:rPr>
                <w:sz w:val="22"/>
              </w:rPr>
            </w:pPr>
            <w:r>
              <w:rPr>
                <w:sz w:val="22"/>
              </w:rPr>
              <w:t>/shared/ASAssets/Utilities</w:t>
            </w:r>
            <w:r w:rsidRPr="008F5578">
              <w:rPr>
                <w:sz w:val="22"/>
              </w:rPr>
              <w:t>/TypeDefinitions.pathType</w:t>
            </w:r>
          </w:p>
        </w:tc>
      </w:tr>
    </w:tbl>
    <w:p w14:paraId="6F50AC84" w14:textId="77777777" w:rsidR="00967FED" w:rsidRPr="00AE009E" w:rsidRDefault="00967FED" w:rsidP="004B442F">
      <w:pPr>
        <w:pStyle w:val="CS-Bodytext"/>
        <w:numPr>
          <w:ilvl w:val="0"/>
          <w:numId w:val="74"/>
        </w:numPr>
        <w:spacing w:before="120"/>
        <w:ind w:right="14"/>
      </w:pPr>
      <w:r>
        <w:rPr>
          <w:b/>
          <w:bCs/>
        </w:rPr>
        <w:t>Examples:</w:t>
      </w:r>
    </w:p>
    <w:p w14:paraId="04F748BB" w14:textId="77777777" w:rsidR="00967FED" w:rsidRPr="0011702E" w:rsidRDefault="00967FED" w:rsidP="004B442F">
      <w:pPr>
        <w:pStyle w:val="CS-Bodytext"/>
        <w:numPr>
          <w:ilvl w:val="1"/>
          <w:numId w:val="74"/>
        </w:numPr>
      </w:pPr>
      <w:r>
        <w:rPr>
          <w:b/>
          <w:bCs/>
        </w:rPr>
        <w:t xml:space="preserve">Assumptions:  Dependency on </w:t>
      </w:r>
      <w:r>
        <w:rPr>
          <w:rFonts w:cs="Arial"/>
          <w:sz w:val="23"/>
          <w:szCs w:val="23"/>
        </w:rPr>
        <w:t>c</w:t>
      </w:r>
      <w:r w:rsidRPr="00AE009E">
        <w:rPr>
          <w:rFonts w:cs="Arial"/>
          <w:sz w:val="23"/>
          <w:szCs w:val="23"/>
        </w:rPr>
        <w:t>onfigureReservedList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3330"/>
        <w:gridCol w:w="3978"/>
      </w:tblGrid>
      <w:tr w:rsidR="00967FED" w:rsidRPr="008F5578" w14:paraId="17F25CDE" w14:textId="77777777" w:rsidTr="00126D5E">
        <w:trPr>
          <w:tblHeader/>
        </w:trPr>
        <w:tc>
          <w:tcPr>
            <w:tcW w:w="1548" w:type="dxa"/>
            <w:shd w:val="clear" w:color="auto" w:fill="B3B3B3"/>
          </w:tcPr>
          <w:p w14:paraId="1DADDC51" w14:textId="77777777" w:rsidR="00967FED" w:rsidRPr="008F5578" w:rsidRDefault="00967FED" w:rsidP="00126D5E">
            <w:pPr>
              <w:spacing w:after="120"/>
              <w:rPr>
                <w:b/>
                <w:sz w:val="22"/>
              </w:rPr>
            </w:pPr>
            <w:r w:rsidRPr="008F5578">
              <w:rPr>
                <w:b/>
                <w:sz w:val="22"/>
              </w:rPr>
              <w:t>Direction</w:t>
            </w:r>
          </w:p>
        </w:tc>
        <w:tc>
          <w:tcPr>
            <w:tcW w:w="3330" w:type="dxa"/>
            <w:shd w:val="clear" w:color="auto" w:fill="B3B3B3"/>
          </w:tcPr>
          <w:p w14:paraId="31E9D39D" w14:textId="77777777" w:rsidR="00967FED" w:rsidRPr="008F5578" w:rsidRDefault="00967FED" w:rsidP="00126D5E">
            <w:pPr>
              <w:spacing w:after="120"/>
              <w:rPr>
                <w:b/>
                <w:sz w:val="22"/>
              </w:rPr>
            </w:pPr>
            <w:r w:rsidRPr="008F5578">
              <w:rPr>
                <w:b/>
                <w:sz w:val="22"/>
              </w:rPr>
              <w:t>Parameter Name</w:t>
            </w:r>
          </w:p>
        </w:tc>
        <w:tc>
          <w:tcPr>
            <w:tcW w:w="3978" w:type="dxa"/>
            <w:shd w:val="clear" w:color="auto" w:fill="B3B3B3"/>
          </w:tcPr>
          <w:p w14:paraId="7267ECBF" w14:textId="77777777" w:rsidR="00967FED" w:rsidRPr="008F5578" w:rsidRDefault="00967FED" w:rsidP="00126D5E">
            <w:pPr>
              <w:spacing w:after="120"/>
              <w:rPr>
                <w:b/>
                <w:sz w:val="22"/>
              </w:rPr>
            </w:pPr>
            <w:r w:rsidRPr="008F5578">
              <w:rPr>
                <w:b/>
                <w:sz w:val="22"/>
              </w:rPr>
              <w:t>Parameter Value</w:t>
            </w:r>
          </w:p>
        </w:tc>
      </w:tr>
      <w:tr w:rsidR="00967FED" w:rsidRPr="008F5578" w14:paraId="07192340" w14:textId="77777777" w:rsidTr="00126D5E">
        <w:trPr>
          <w:trHeight w:val="260"/>
        </w:trPr>
        <w:tc>
          <w:tcPr>
            <w:tcW w:w="1548" w:type="dxa"/>
          </w:tcPr>
          <w:p w14:paraId="47E15F54" w14:textId="77777777" w:rsidR="00967FED" w:rsidRPr="008F5578" w:rsidRDefault="00967FED" w:rsidP="00126D5E">
            <w:pPr>
              <w:spacing w:after="120"/>
              <w:rPr>
                <w:sz w:val="22"/>
              </w:rPr>
            </w:pPr>
            <w:r w:rsidRPr="008F5578">
              <w:rPr>
                <w:sz w:val="22"/>
              </w:rPr>
              <w:t>IN</w:t>
            </w:r>
          </w:p>
        </w:tc>
        <w:tc>
          <w:tcPr>
            <w:tcW w:w="3330" w:type="dxa"/>
          </w:tcPr>
          <w:p w14:paraId="2C12F993" w14:textId="77777777" w:rsidR="00967FED" w:rsidRPr="008F5578" w:rsidRDefault="00967FED" w:rsidP="00126D5E">
            <w:pPr>
              <w:spacing w:after="120"/>
              <w:rPr>
                <w:sz w:val="22"/>
              </w:rPr>
            </w:pPr>
            <w:r w:rsidRPr="008F5578">
              <w:rPr>
                <w:sz w:val="22"/>
              </w:rPr>
              <w:t>word</w:t>
            </w:r>
          </w:p>
        </w:tc>
        <w:tc>
          <w:tcPr>
            <w:tcW w:w="3978" w:type="dxa"/>
          </w:tcPr>
          <w:p w14:paraId="6EFD50FE" w14:textId="77777777" w:rsidR="00967FED" w:rsidRPr="008F5578" w:rsidRDefault="00967FED" w:rsidP="00126D5E">
            <w:pPr>
              <w:spacing w:after="120"/>
              <w:rPr>
                <w:sz w:val="22"/>
              </w:rPr>
            </w:pPr>
            <w:r w:rsidRPr="008F5578">
              <w:rPr>
                <w:sz w:val="22"/>
              </w:rPr>
              <w:t>‘XML’</w:t>
            </w:r>
          </w:p>
        </w:tc>
      </w:tr>
      <w:tr w:rsidR="00967FED" w:rsidRPr="008F5578" w14:paraId="396808F5" w14:textId="77777777" w:rsidTr="00126D5E">
        <w:tc>
          <w:tcPr>
            <w:tcW w:w="1548" w:type="dxa"/>
          </w:tcPr>
          <w:p w14:paraId="6A6A1534" w14:textId="77777777" w:rsidR="00967FED" w:rsidRPr="008F5578" w:rsidRDefault="00967FED" w:rsidP="00126D5E">
            <w:pPr>
              <w:spacing w:after="120"/>
              <w:rPr>
                <w:sz w:val="22"/>
              </w:rPr>
            </w:pPr>
            <w:r w:rsidRPr="008F5578">
              <w:rPr>
                <w:sz w:val="22"/>
              </w:rPr>
              <w:t>IN</w:t>
            </w:r>
          </w:p>
        </w:tc>
        <w:tc>
          <w:tcPr>
            <w:tcW w:w="3330" w:type="dxa"/>
          </w:tcPr>
          <w:p w14:paraId="02BC6C9F" w14:textId="77777777" w:rsidR="00967FED" w:rsidRPr="008F5578" w:rsidRDefault="00967FED" w:rsidP="00126D5E">
            <w:pPr>
              <w:spacing w:after="120"/>
              <w:rPr>
                <w:sz w:val="22"/>
              </w:rPr>
            </w:pPr>
            <w:r w:rsidRPr="008F5578">
              <w:rPr>
                <w:sz w:val="22"/>
              </w:rPr>
              <w:t>debug</w:t>
            </w:r>
          </w:p>
        </w:tc>
        <w:tc>
          <w:tcPr>
            <w:tcW w:w="3978" w:type="dxa"/>
          </w:tcPr>
          <w:p w14:paraId="119FC57D" w14:textId="77777777" w:rsidR="00967FED" w:rsidRPr="008F5578" w:rsidRDefault="00967FED" w:rsidP="00126D5E">
            <w:pPr>
              <w:spacing w:after="120"/>
              <w:rPr>
                <w:sz w:val="22"/>
              </w:rPr>
            </w:pPr>
            <w:r w:rsidRPr="008F5578">
              <w:rPr>
                <w:sz w:val="22"/>
              </w:rPr>
              <w:t>‘N’</w:t>
            </w:r>
          </w:p>
        </w:tc>
      </w:tr>
      <w:tr w:rsidR="00967FED" w:rsidRPr="008F5578" w14:paraId="229A85EC" w14:textId="77777777" w:rsidTr="00126D5E">
        <w:tc>
          <w:tcPr>
            <w:tcW w:w="1548" w:type="dxa"/>
          </w:tcPr>
          <w:p w14:paraId="672C607D" w14:textId="77777777" w:rsidR="00967FED" w:rsidRPr="008F5578" w:rsidRDefault="00967FED" w:rsidP="00126D5E">
            <w:pPr>
              <w:spacing w:after="120"/>
              <w:rPr>
                <w:sz w:val="22"/>
              </w:rPr>
            </w:pPr>
            <w:r w:rsidRPr="008F5578">
              <w:rPr>
                <w:sz w:val="22"/>
              </w:rPr>
              <w:t>OUT</w:t>
            </w:r>
          </w:p>
        </w:tc>
        <w:tc>
          <w:tcPr>
            <w:tcW w:w="3330" w:type="dxa"/>
          </w:tcPr>
          <w:p w14:paraId="2C7E922C" w14:textId="77777777" w:rsidR="00967FED" w:rsidRPr="008F5578" w:rsidRDefault="00967FED" w:rsidP="00126D5E">
            <w:pPr>
              <w:spacing w:after="120"/>
              <w:rPr>
                <w:sz w:val="22"/>
              </w:rPr>
            </w:pPr>
            <w:r w:rsidRPr="008F5578">
              <w:rPr>
                <w:sz w:val="22"/>
              </w:rPr>
              <w:t>result</w:t>
            </w:r>
          </w:p>
        </w:tc>
        <w:tc>
          <w:tcPr>
            <w:tcW w:w="3978" w:type="dxa"/>
          </w:tcPr>
          <w:p w14:paraId="0EBA7801" w14:textId="77777777" w:rsidR="00967FED" w:rsidRPr="008F5578" w:rsidRDefault="00967FED" w:rsidP="00126D5E">
            <w:pPr>
              <w:spacing w:after="120"/>
              <w:rPr>
                <w:sz w:val="22"/>
              </w:rPr>
            </w:pPr>
            <w:r w:rsidRPr="008F5578">
              <w:rPr>
                <w:sz w:val="22"/>
              </w:rPr>
              <w:t>‘”XML”’</w:t>
            </w:r>
          </w:p>
        </w:tc>
      </w:tr>
    </w:tbl>
    <w:p w14:paraId="1D10741F" w14:textId="77777777" w:rsidR="00967FED" w:rsidRPr="00582C6C" w:rsidRDefault="00967FED" w:rsidP="00967FED">
      <w:pPr>
        <w:pStyle w:val="Heading3"/>
        <w:rPr>
          <w:color w:val="1F497D"/>
          <w:sz w:val="23"/>
          <w:szCs w:val="23"/>
        </w:rPr>
      </w:pPr>
      <w:bookmarkStart w:id="948" w:name="_Toc364763164"/>
      <w:bookmarkStart w:id="949" w:name="_Toc385311337"/>
      <w:bookmarkStart w:id="950" w:name="_Toc484033149"/>
      <w:bookmarkStart w:id="951" w:name="_Toc40976503"/>
      <w:r w:rsidRPr="00582C6C">
        <w:rPr>
          <w:color w:val="1F497D"/>
          <w:sz w:val="23"/>
          <w:szCs w:val="23"/>
        </w:rPr>
        <w:t>RepoUtils/EncryptPassword (Custom Function)</w:t>
      </w:r>
      <w:bookmarkEnd w:id="948"/>
      <w:bookmarkEnd w:id="949"/>
      <w:bookmarkEnd w:id="950"/>
      <w:bookmarkEnd w:id="951"/>
    </w:p>
    <w:p w14:paraId="1B438462" w14:textId="77777777" w:rsidR="00967FED" w:rsidRDefault="00967FED" w:rsidP="00967FED">
      <w:pPr>
        <w:pStyle w:val="CS-Bodytext"/>
      </w:pPr>
      <w:r>
        <w:t>This CJP encrypts an input string using Composite’s password encryption API. This uses the TEAV encryption algorithm.</w:t>
      </w:r>
    </w:p>
    <w:p w14:paraId="083A6325" w14:textId="77777777" w:rsidR="00967FED" w:rsidRDefault="00967FED" w:rsidP="004B442F">
      <w:pPr>
        <w:pStyle w:val="CS-Bodytext"/>
        <w:numPr>
          <w:ilvl w:val="0"/>
          <w:numId w:val="16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00"/>
        <w:gridCol w:w="3245"/>
        <w:gridCol w:w="4011"/>
      </w:tblGrid>
      <w:tr w:rsidR="00967FED" w:rsidRPr="008F5578" w14:paraId="48A5E46F" w14:textId="77777777" w:rsidTr="00126D5E">
        <w:trPr>
          <w:tblHeader/>
        </w:trPr>
        <w:tc>
          <w:tcPr>
            <w:tcW w:w="1600" w:type="dxa"/>
            <w:shd w:val="clear" w:color="auto" w:fill="B3B3B3"/>
          </w:tcPr>
          <w:p w14:paraId="42FA371E" w14:textId="77777777" w:rsidR="00967FED" w:rsidRPr="008F5578" w:rsidRDefault="00967FED" w:rsidP="00126D5E">
            <w:pPr>
              <w:spacing w:after="120"/>
              <w:rPr>
                <w:b/>
                <w:sz w:val="22"/>
              </w:rPr>
            </w:pPr>
            <w:r w:rsidRPr="008F5578">
              <w:rPr>
                <w:b/>
                <w:sz w:val="22"/>
              </w:rPr>
              <w:lastRenderedPageBreak/>
              <w:t>Direction</w:t>
            </w:r>
          </w:p>
        </w:tc>
        <w:tc>
          <w:tcPr>
            <w:tcW w:w="3245" w:type="dxa"/>
            <w:shd w:val="clear" w:color="auto" w:fill="B3B3B3"/>
          </w:tcPr>
          <w:p w14:paraId="142147FA" w14:textId="77777777" w:rsidR="00967FED" w:rsidRPr="008F5578" w:rsidRDefault="00967FED" w:rsidP="00126D5E">
            <w:pPr>
              <w:spacing w:after="120"/>
              <w:rPr>
                <w:b/>
                <w:sz w:val="22"/>
              </w:rPr>
            </w:pPr>
            <w:r w:rsidRPr="008F5578">
              <w:rPr>
                <w:b/>
                <w:sz w:val="22"/>
              </w:rPr>
              <w:t>Parameter Name</w:t>
            </w:r>
          </w:p>
        </w:tc>
        <w:tc>
          <w:tcPr>
            <w:tcW w:w="4011" w:type="dxa"/>
            <w:shd w:val="clear" w:color="auto" w:fill="B3B3B3"/>
          </w:tcPr>
          <w:p w14:paraId="5BD2FFA3" w14:textId="77777777" w:rsidR="00967FED" w:rsidRPr="008F5578" w:rsidRDefault="00967FED" w:rsidP="00126D5E">
            <w:pPr>
              <w:spacing w:after="120"/>
              <w:rPr>
                <w:b/>
                <w:sz w:val="22"/>
              </w:rPr>
            </w:pPr>
            <w:r w:rsidRPr="008F5578">
              <w:rPr>
                <w:b/>
                <w:sz w:val="22"/>
              </w:rPr>
              <w:t>Parameter Type</w:t>
            </w:r>
          </w:p>
        </w:tc>
      </w:tr>
      <w:tr w:rsidR="00967FED" w:rsidRPr="008F5578" w14:paraId="5894ED87" w14:textId="77777777" w:rsidTr="00126D5E">
        <w:trPr>
          <w:trHeight w:val="260"/>
        </w:trPr>
        <w:tc>
          <w:tcPr>
            <w:tcW w:w="1600" w:type="dxa"/>
          </w:tcPr>
          <w:p w14:paraId="1F395676" w14:textId="77777777" w:rsidR="00967FED" w:rsidRPr="008F5578" w:rsidRDefault="00967FED" w:rsidP="00126D5E">
            <w:pPr>
              <w:spacing w:after="120"/>
              <w:rPr>
                <w:sz w:val="22"/>
              </w:rPr>
            </w:pPr>
            <w:r w:rsidRPr="008F5578">
              <w:rPr>
                <w:sz w:val="22"/>
              </w:rPr>
              <w:t>IN</w:t>
            </w:r>
          </w:p>
        </w:tc>
        <w:tc>
          <w:tcPr>
            <w:tcW w:w="3245" w:type="dxa"/>
          </w:tcPr>
          <w:p w14:paraId="75B6A210" w14:textId="77777777" w:rsidR="00967FED" w:rsidRPr="008F5578" w:rsidRDefault="00967FED" w:rsidP="00126D5E">
            <w:pPr>
              <w:spacing w:after="120"/>
              <w:rPr>
                <w:sz w:val="22"/>
              </w:rPr>
            </w:pPr>
            <w:r w:rsidRPr="008F5578">
              <w:rPr>
                <w:sz w:val="22"/>
              </w:rPr>
              <w:t>inString</w:t>
            </w:r>
          </w:p>
        </w:tc>
        <w:tc>
          <w:tcPr>
            <w:tcW w:w="4011" w:type="dxa"/>
          </w:tcPr>
          <w:p w14:paraId="7A743EAA" w14:textId="77777777" w:rsidR="00967FED" w:rsidRPr="008F5578" w:rsidRDefault="00967FED" w:rsidP="00126D5E">
            <w:pPr>
              <w:spacing w:after="120"/>
              <w:rPr>
                <w:sz w:val="22"/>
              </w:rPr>
            </w:pPr>
            <w:r w:rsidRPr="008F5578">
              <w:rPr>
                <w:sz w:val="22"/>
              </w:rPr>
              <w:t>VARCHAR(2147483647)</w:t>
            </w:r>
          </w:p>
        </w:tc>
      </w:tr>
      <w:tr w:rsidR="00967FED" w:rsidRPr="008F5578" w14:paraId="13729BF7" w14:textId="77777777" w:rsidTr="00126D5E">
        <w:tc>
          <w:tcPr>
            <w:tcW w:w="1600" w:type="dxa"/>
          </w:tcPr>
          <w:p w14:paraId="646931ED" w14:textId="77777777" w:rsidR="00967FED" w:rsidRPr="008F5578" w:rsidRDefault="00967FED" w:rsidP="00126D5E">
            <w:pPr>
              <w:spacing w:after="120"/>
              <w:rPr>
                <w:sz w:val="22"/>
              </w:rPr>
            </w:pPr>
            <w:r w:rsidRPr="008F5578">
              <w:rPr>
                <w:sz w:val="22"/>
              </w:rPr>
              <w:t>OUT</w:t>
            </w:r>
          </w:p>
        </w:tc>
        <w:tc>
          <w:tcPr>
            <w:tcW w:w="3245" w:type="dxa"/>
          </w:tcPr>
          <w:p w14:paraId="32AD41CA" w14:textId="77777777" w:rsidR="00967FED" w:rsidRPr="008F5578" w:rsidRDefault="00967FED" w:rsidP="00126D5E">
            <w:pPr>
              <w:spacing w:after="120"/>
              <w:rPr>
                <w:sz w:val="22"/>
              </w:rPr>
            </w:pPr>
            <w:r w:rsidRPr="008F5578">
              <w:rPr>
                <w:sz w:val="22"/>
              </w:rPr>
              <w:t>result</w:t>
            </w:r>
          </w:p>
        </w:tc>
        <w:tc>
          <w:tcPr>
            <w:tcW w:w="4011" w:type="dxa"/>
          </w:tcPr>
          <w:p w14:paraId="3BC1C36A" w14:textId="77777777" w:rsidR="00967FED" w:rsidRPr="008F5578" w:rsidRDefault="00967FED" w:rsidP="00126D5E">
            <w:pPr>
              <w:spacing w:after="120"/>
              <w:rPr>
                <w:sz w:val="22"/>
              </w:rPr>
            </w:pPr>
            <w:r w:rsidRPr="008F5578">
              <w:rPr>
                <w:sz w:val="22"/>
              </w:rPr>
              <w:t>VARCHAR(2147483647)</w:t>
            </w:r>
          </w:p>
        </w:tc>
      </w:tr>
    </w:tbl>
    <w:p w14:paraId="2ED62022" w14:textId="77777777" w:rsidR="00967FED" w:rsidRPr="00AE009E" w:rsidRDefault="00967FED" w:rsidP="004B442F">
      <w:pPr>
        <w:pStyle w:val="CS-Bodytext"/>
        <w:numPr>
          <w:ilvl w:val="0"/>
          <w:numId w:val="164"/>
        </w:numPr>
        <w:spacing w:before="120"/>
        <w:ind w:right="14"/>
      </w:pPr>
      <w:r>
        <w:rPr>
          <w:b/>
          <w:bCs/>
        </w:rPr>
        <w:t>Examples:</w:t>
      </w:r>
    </w:p>
    <w:p w14:paraId="679B842D" w14:textId="77777777" w:rsidR="00967FED" w:rsidRPr="0011702E" w:rsidRDefault="00967FED" w:rsidP="004B442F">
      <w:pPr>
        <w:pStyle w:val="CS-Bodytext"/>
        <w:numPr>
          <w:ilvl w:val="1"/>
          <w:numId w:val="164"/>
        </w:numPr>
      </w:pPr>
      <w:r>
        <w:rPr>
          <w:b/>
          <w:bCs/>
        </w:rPr>
        <w:t xml:space="preserve">Assumptions:  Dependency on </w:t>
      </w:r>
      <w:r>
        <w:rPr>
          <w:rFonts w:cs="Arial"/>
          <w:sz w:val="23"/>
          <w:szCs w:val="23"/>
        </w:rPr>
        <w:t>c</w:t>
      </w:r>
      <w:r w:rsidRPr="00AE009E">
        <w:rPr>
          <w:rFonts w:cs="Arial"/>
          <w:sz w:val="23"/>
          <w:szCs w:val="23"/>
        </w:rPr>
        <w:t>onfigureReservedList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1"/>
        <w:gridCol w:w="3110"/>
        <w:gridCol w:w="3908"/>
      </w:tblGrid>
      <w:tr w:rsidR="00967FED" w:rsidRPr="008F5578" w14:paraId="6D4B0DB2" w14:textId="77777777" w:rsidTr="00126D5E">
        <w:trPr>
          <w:tblHeader/>
        </w:trPr>
        <w:tc>
          <w:tcPr>
            <w:tcW w:w="1651" w:type="dxa"/>
            <w:shd w:val="clear" w:color="auto" w:fill="B3B3B3"/>
          </w:tcPr>
          <w:p w14:paraId="542AABA8" w14:textId="77777777" w:rsidR="00967FED" w:rsidRPr="008F5578" w:rsidRDefault="00967FED" w:rsidP="00126D5E">
            <w:pPr>
              <w:spacing w:after="120"/>
              <w:rPr>
                <w:b/>
                <w:sz w:val="22"/>
              </w:rPr>
            </w:pPr>
            <w:r w:rsidRPr="008F5578">
              <w:rPr>
                <w:b/>
                <w:sz w:val="22"/>
              </w:rPr>
              <w:t>Direction</w:t>
            </w:r>
          </w:p>
        </w:tc>
        <w:tc>
          <w:tcPr>
            <w:tcW w:w="3110" w:type="dxa"/>
            <w:shd w:val="clear" w:color="auto" w:fill="B3B3B3"/>
          </w:tcPr>
          <w:p w14:paraId="040828CC" w14:textId="77777777" w:rsidR="00967FED" w:rsidRPr="008F5578" w:rsidRDefault="00967FED" w:rsidP="00126D5E">
            <w:pPr>
              <w:spacing w:after="120"/>
              <w:rPr>
                <w:b/>
                <w:sz w:val="22"/>
              </w:rPr>
            </w:pPr>
            <w:r w:rsidRPr="008F5578">
              <w:rPr>
                <w:b/>
                <w:sz w:val="22"/>
              </w:rPr>
              <w:t>Parameter Name</w:t>
            </w:r>
          </w:p>
        </w:tc>
        <w:tc>
          <w:tcPr>
            <w:tcW w:w="3908" w:type="dxa"/>
            <w:shd w:val="clear" w:color="auto" w:fill="B3B3B3"/>
          </w:tcPr>
          <w:p w14:paraId="4811C8A4" w14:textId="77777777" w:rsidR="00967FED" w:rsidRPr="008F5578" w:rsidRDefault="00967FED" w:rsidP="00126D5E">
            <w:pPr>
              <w:spacing w:after="120"/>
              <w:rPr>
                <w:b/>
                <w:sz w:val="22"/>
              </w:rPr>
            </w:pPr>
            <w:r w:rsidRPr="008F5578">
              <w:rPr>
                <w:b/>
                <w:sz w:val="22"/>
              </w:rPr>
              <w:t>Parameter Value</w:t>
            </w:r>
          </w:p>
        </w:tc>
      </w:tr>
      <w:tr w:rsidR="00967FED" w:rsidRPr="008F5578" w14:paraId="3EB17ACF" w14:textId="77777777" w:rsidTr="00126D5E">
        <w:trPr>
          <w:trHeight w:val="260"/>
        </w:trPr>
        <w:tc>
          <w:tcPr>
            <w:tcW w:w="1651" w:type="dxa"/>
          </w:tcPr>
          <w:p w14:paraId="735968DC" w14:textId="77777777" w:rsidR="00967FED" w:rsidRPr="008F5578" w:rsidRDefault="00967FED" w:rsidP="00126D5E">
            <w:pPr>
              <w:spacing w:after="120"/>
              <w:rPr>
                <w:sz w:val="22"/>
              </w:rPr>
            </w:pPr>
            <w:r w:rsidRPr="008F5578">
              <w:rPr>
                <w:sz w:val="22"/>
              </w:rPr>
              <w:t>IN</w:t>
            </w:r>
          </w:p>
        </w:tc>
        <w:tc>
          <w:tcPr>
            <w:tcW w:w="3110" w:type="dxa"/>
          </w:tcPr>
          <w:p w14:paraId="4818C239" w14:textId="77777777" w:rsidR="00967FED" w:rsidRPr="008F5578" w:rsidRDefault="00967FED" w:rsidP="00126D5E">
            <w:pPr>
              <w:spacing w:after="120"/>
              <w:rPr>
                <w:sz w:val="22"/>
              </w:rPr>
            </w:pPr>
            <w:r w:rsidRPr="008F5578">
              <w:rPr>
                <w:sz w:val="22"/>
              </w:rPr>
              <w:t>inString</w:t>
            </w:r>
          </w:p>
        </w:tc>
        <w:tc>
          <w:tcPr>
            <w:tcW w:w="3908" w:type="dxa"/>
          </w:tcPr>
          <w:p w14:paraId="78DFD9BF" w14:textId="77777777" w:rsidR="00967FED" w:rsidRPr="008F5578" w:rsidRDefault="00967FED" w:rsidP="00126D5E">
            <w:pPr>
              <w:spacing w:after="120"/>
              <w:rPr>
                <w:sz w:val="22"/>
              </w:rPr>
            </w:pPr>
            <w:r w:rsidRPr="008F5578">
              <w:rPr>
                <w:sz w:val="22"/>
              </w:rPr>
              <w:t>‘P4ssw0rd’</w:t>
            </w:r>
          </w:p>
        </w:tc>
      </w:tr>
      <w:tr w:rsidR="00967FED" w:rsidRPr="008F5578" w14:paraId="683BB301" w14:textId="77777777" w:rsidTr="00126D5E">
        <w:tc>
          <w:tcPr>
            <w:tcW w:w="1651" w:type="dxa"/>
          </w:tcPr>
          <w:p w14:paraId="39C12BF2" w14:textId="77777777" w:rsidR="00967FED" w:rsidRPr="008F5578" w:rsidRDefault="00967FED" w:rsidP="00126D5E">
            <w:pPr>
              <w:spacing w:after="120"/>
              <w:rPr>
                <w:sz w:val="22"/>
              </w:rPr>
            </w:pPr>
            <w:r w:rsidRPr="008F5578">
              <w:rPr>
                <w:sz w:val="22"/>
              </w:rPr>
              <w:t>OUT</w:t>
            </w:r>
          </w:p>
        </w:tc>
        <w:tc>
          <w:tcPr>
            <w:tcW w:w="3110" w:type="dxa"/>
          </w:tcPr>
          <w:p w14:paraId="42BFA719" w14:textId="77777777" w:rsidR="00967FED" w:rsidRPr="008F5578" w:rsidRDefault="00967FED" w:rsidP="00126D5E">
            <w:pPr>
              <w:spacing w:after="120"/>
              <w:rPr>
                <w:sz w:val="22"/>
              </w:rPr>
            </w:pPr>
            <w:r w:rsidRPr="008F5578">
              <w:rPr>
                <w:sz w:val="22"/>
              </w:rPr>
              <w:t>result</w:t>
            </w:r>
          </w:p>
        </w:tc>
        <w:tc>
          <w:tcPr>
            <w:tcW w:w="3908" w:type="dxa"/>
          </w:tcPr>
          <w:p w14:paraId="4D7A4F29" w14:textId="77777777" w:rsidR="00967FED" w:rsidRPr="008F5578" w:rsidRDefault="00967FED" w:rsidP="00126D5E">
            <w:pPr>
              <w:spacing w:after="120"/>
              <w:rPr>
                <w:sz w:val="22"/>
              </w:rPr>
            </w:pPr>
            <w:r w:rsidRPr="008F5578">
              <w:rPr>
                <w:sz w:val="22"/>
              </w:rPr>
              <w:t>‘5AC41E7EC9AC80CE’</w:t>
            </w:r>
          </w:p>
        </w:tc>
      </w:tr>
    </w:tbl>
    <w:p w14:paraId="554F28C5" w14:textId="77777777" w:rsidR="00967FED" w:rsidRPr="00582C6C" w:rsidRDefault="00967FED" w:rsidP="00967FED">
      <w:pPr>
        <w:pStyle w:val="Heading3"/>
        <w:rPr>
          <w:color w:val="1F497D"/>
          <w:sz w:val="23"/>
          <w:szCs w:val="23"/>
        </w:rPr>
      </w:pPr>
      <w:bookmarkStart w:id="952" w:name="_Toc484033150"/>
      <w:bookmarkStart w:id="953" w:name="_Toc364763165"/>
      <w:bookmarkStart w:id="954" w:name="_Toc385311338"/>
      <w:bookmarkStart w:id="955" w:name="_Toc40976504"/>
      <w:r w:rsidRPr="00582C6C">
        <w:rPr>
          <w:color w:val="1F497D"/>
          <w:sz w:val="23"/>
          <w:szCs w:val="23"/>
        </w:rPr>
        <w:t>RepoUtils/</w:t>
      </w:r>
      <w:r>
        <w:rPr>
          <w:color w:val="1F497D"/>
          <w:sz w:val="23"/>
          <w:szCs w:val="23"/>
        </w:rPr>
        <w:t>ForceWriteRepoUtils</w:t>
      </w:r>
      <w:bookmarkEnd w:id="952"/>
      <w:bookmarkEnd w:id="955"/>
    </w:p>
    <w:p w14:paraId="58DBEDA0" w14:textId="77777777" w:rsidR="00967FED" w:rsidRDefault="00967FED" w:rsidP="00967FED">
      <w:pPr>
        <w:pStyle w:val="CS-Bodytext"/>
      </w:pPr>
      <w:r w:rsidRPr="004E690B">
        <w:t>Forces a new RepoUtils.properties file to be written out to the CIS customjars folder.</w:t>
      </w:r>
    </w:p>
    <w:p w14:paraId="0837E7B9" w14:textId="77777777" w:rsidR="00967FED" w:rsidRDefault="00967FED" w:rsidP="004B442F">
      <w:pPr>
        <w:pStyle w:val="CS-Bodytext"/>
        <w:numPr>
          <w:ilvl w:val="0"/>
          <w:numId w:val="34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77"/>
        <w:gridCol w:w="3150"/>
        <w:gridCol w:w="3942"/>
      </w:tblGrid>
      <w:tr w:rsidR="00967FED" w:rsidRPr="008F5578" w14:paraId="48B94185" w14:textId="77777777" w:rsidTr="00126D5E">
        <w:trPr>
          <w:tblHeader/>
        </w:trPr>
        <w:tc>
          <w:tcPr>
            <w:tcW w:w="1577" w:type="dxa"/>
            <w:shd w:val="clear" w:color="auto" w:fill="B3B3B3"/>
          </w:tcPr>
          <w:p w14:paraId="63C15A74" w14:textId="77777777" w:rsidR="00967FED" w:rsidRPr="008F5578" w:rsidRDefault="00967FED" w:rsidP="00126D5E">
            <w:pPr>
              <w:spacing w:after="120"/>
              <w:rPr>
                <w:b/>
                <w:sz w:val="22"/>
              </w:rPr>
            </w:pPr>
            <w:r w:rsidRPr="008F5578">
              <w:rPr>
                <w:b/>
                <w:sz w:val="22"/>
              </w:rPr>
              <w:t>Direction</w:t>
            </w:r>
          </w:p>
        </w:tc>
        <w:tc>
          <w:tcPr>
            <w:tcW w:w="3150" w:type="dxa"/>
            <w:shd w:val="clear" w:color="auto" w:fill="B3B3B3"/>
          </w:tcPr>
          <w:p w14:paraId="0BB80177" w14:textId="77777777" w:rsidR="00967FED" w:rsidRPr="008F5578" w:rsidRDefault="00967FED" w:rsidP="00126D5E">
            <w:pPr>
              <w:spacing w:after="120"/>
              <w:rPr>
                <w:b/>
                <w:sz w:val="22"/>
              </w:rPr>
            </w:pPr>
            <w:r w:rsidRPr="008F5578">
              <w:rPr>
                <w:b/>
                <w:sz w:val="22"/>
              </w:rPr>
              <w:t>Parameter Name</w:t>
            </w:r>
          </w:p>
        </w:tc>
        <w:tc>
          <w:tcPr>
            <w:tcW w:w="3942" w:type="dxa"/>
            <w:shd w:val="clear" w:color="auto" w:fill="B3B3B3"/>
          </w:tcPr>
          <w:p w14:paraId="2D1CE63B" w14:textId="77777777" w:rsidR="00967FED" w:rsidRPr="008F5578" w:rsidRDefault="00967FED" w:rsidP="00126D5E">
            <w:pPr>
              <w:spacing w:after="120"/>
              <w:rPr>
                <w:b/>
                <w:sz w:val="22"/>
              </w:rPr>
            </w:pPr>
            <w:r w:rsidRPr="008F5578">
              <w:rPr>
                <w:b/>
                <w:sz w:val="22"/>
              </w:rPr>
              <w:t>Parameter Type</w:t>
            </w:r>
          </w:p>
        </w:tc>
      </w:tr>
      <w:tr w:rsidR="00967FED" w:rsidRPr="008F5578" w14:paraId="6A9F5DEA" w14:textId="77777777" w:rsidTr="00126D5E">
        <w:tc>
          <w:tcPr>
            <w:tcW w:w="1577" w:type="dxa"/>
          </w:tcPr>
          <w:p w14:paraId="06136E3A" w14:textId="77777777" w:rsidR="00967FED" w:rsidRPr="008F5578" w:rsidRDefault="00967FED" w:rsidP="00126D5E">
            <w:pPr>
              <w:spacing w:after="120"/>
              <w:rPr>
                <w:sz w:val="22"/>
              </w:rPr>
            </w:pPr>
            <w:r w:rsidRPr="008F5578">
              <w:rPr>
                <w:sz w:val="22"/>
              </w:rPr>
              <w:t>OUT</w:t>
            </w:r>
          </w:p>
        </w:tc>
        <w:tc>
          <w:tcPr>
            <w:tcW w:w="3150" w:type="dxa"/>
          </w:tcPr>
          <w:p w14:paraId="3278518E" w14:textId="77777777" w:rsidR="00967FED" w:rsidRPr="008F5578" w:rsidRDefault="00967FED" w:rsidP="00126D5E">
            <w:pPr>
              <w:spacing w:after="120"/>
              <w:rPr>
                <w:sz w:val="22"/>
              </w:rPr>
            </w:pPr>
            <w:r w:rsidRPr="008F5578">
              <w:rPr>
                <w:sz w:val="22"/>
              </w:rPr>
              <w:t>result</w:t>
            </w:r>
          </w:p>
        </w:tc>
        <w:tc>
          <w:tcPr>
            <w:tcW w:w="3942" w:type="dxa"/>
          </w:tcPr>
          <w:p w14:paraId="4CDD8E0D" w14:textId="77777777" w:rsidR="00967FED" w:rsidRPr="008F5578" w:rsidRDefault="00967FED" w:rsidP="00126D5E">
            <w:pPr>
              <w:spacing w:after="120"/>
              <w:rPr>
                <w:sz w:val="22"/>
              </w:rPr>
            </w:pPr>
            <w:r>
              <w:rPr>
                <w:sz w:val="22"/>
              </w:rPr>
              <w:t>BOOLEAN</w:t>
            </w:r>
          </w:p>
        </w:tc>
      </w:tr>
    </w:tbl>
    <w:p w14:paraId="7EE2C800" w14:textId="77777777" w:rsidR="00967FED" w:rsidRPr="00AE009E" w:rsidRDefault="00967FED" w:rsidP="004B442F">
      <w:pPr>
        <w:pStyle w:val="CS-Bodytext"/>
        <w:numPr>
          <w:ilvl w:val="0"/>
          <w:numId w:val="341"/>
        </w:numPr>
        <w:spacing w:before="120"/>
        <w:ind w:right="14"/>
      </w:pPr>
      <w:r>
        <w:rPr>
          <w:b/>
          <w:bCs/>
        </w:rPr>
        <w:t>Examples:</w:t>
      </w:r>
    </w:p>
    <w:p w14:paraId="5D1F9AB7" w14:textId="77777777" w:rsidR="00967FED" w:rsidRPr="0011702E" w:rsidRDefault="00967FED" w:rsidP="004B442F">
      <w:pPr>
        <w:pStyle w:val="CS-Bodytext"/>
        <w:numPr>
          <w:ilvl w:val="1"/>
          <w:numId w:val="341"/>
        </w:numPr>
      </w:pPr>
      <w:r>
        <w:rPr>
          <w:b/>
          <w:bCs/>
        </w:rPr>
        <w:t xml:space="preserve">Assumptions: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1"/>
        <w:gridCol w:w="3110"/>
        <w:gridCol w:w="3908"/>
      </w:tblGrid>
      <w:tr w:rsidR="00967FED" w:rsidRPr="008F5578" w14:paraId="3E8E6EEF" w14:textId="77777777" w:rsidTr="00126D5E">
        <w:trPr>
          <w:tblHeader/>
        </w:trPr>
        <w:tc>
          <w:tcPr>
            <w:tcW w:w="1651" w:type="dxa"/>
            <w:shd w:val="clear" w:color="auto" w:fill="B3B3B3"/>
          </w:tcPr>
          <w:p w14:paraId="207F3BEB" w14:textId="77777777" w:rsidR="00967FED" w:rsidRPr="008F5578" w:rsidRDefault="00967FED" w:rsidP="00126D5E">
            <w:pPr>
              <w:spacing w:after="120"/>
              <w:rPr>
                <w:b/>
                <w:sz w:val="22"/>
              </w:rPr>
            </w:pPr>
            <w:r w:rsidRPr="008F5578">
              <w:rPr>
                <w:b/>
                <w:sz w:val="22"/>
              </w:rPr>
              <w:t>Direction</w:t>
            </w:r>
          </w:p>
        </w:tc>
        <w:tc>
          <w:tcPr>
            <w:tcW w:w="3110" w:type="dxa"/>
            <w:shd w:val="clear" w:color="auto" w:fill="B3B3B3"/>
          </w:tcPr>
          <w:p w14:paraId="4C2A6D41" w14:textId="77777777" w:rsidR="00967FED" w:rsidRPr="008F5578" w:rsidRDefault="00967FED" w:rsidP="00126D5E">
            <w:pPr>
              <w:spacing w:after="120"/>
              <w:rPr>
                <w:b/>
                <w:sz w:val="22"/>
              </w:rPr>
            </w:pPr>
            <w:r w:rsidRPr="008F5578">
              <w:rPr>
                <w:b/>
                <w:sz w:val="22"/>
              </w:rPr>
              <w:t>Parameter Name</w:t>
            </w:r>
          </w:p>
        </w:tc>
        <w:tc>
          <w:tcPr>
            <w:tcW w:w="3908" w:type="dxa"/>
            <w:shd w:val="clear" w:color="auto" w:fill="B3B3B3"/>
          </w:tcPr>
          <w:p w14:paraId="12AE2A03" w14:textId="77777777" w:rsidR="00967FED" w:rsidRPr="008F5578" w:rsidRDefault="00967FED" w:rsidP="00126D5E">
            <w:pPr>
              <w:spacing w:after="120"/>
              <w:rPr>
                <w:b/>
                <w:sz w:val="22"/>
              </w:rPr>
            </w:pPr>
            <w:r w:rsidRPr="008F5578">
              <w:rPr>
                <w:b/>
                <w:sz w:val="22"/>
              </w:rPr>
              <w:t>Parameter Value</w:t>
            </w:r>
          </w:p>
        </w:tc>
      </w:tr>
      <w:tr w:rsidR="00967FED" w:rsidRPr="008F5578" w14:paraId="24B7462F" w14:textId="77777777" w:rsidTr="00126D5E">
        <w:tc>
          <w:tcPr>
            <w:tcW w:w="1651" w:type="dxa"/>
          </w:tcPr>
          <w:p w14:paraId="7942A95A" w14:textId="77777777" w:rsidR="00967FED" w:rsidRPr="008F5578" w:rsidRDefault="00967FED" w:rsidP="00126D5E">
            <w:pPr>
              <w:spacing w:after="120"/>
              <w:rPr>
                <w:sz w:val="22"/>
              </w:rPr>
            </w:pPr>
            <w:r w:rsidRPr="008F5578">
              <w:rPr>
                <w:sz w:val="22"/>
              </w:rPr>
              <w:t>OUT</w:t>
            </w:r>
          </w:p>
        </w:tc>
        <w:tc>
          <w:tcPr>
            <w:tcW w:w="3110" w:type="dxa"/>
          </w:tcPr>
          <w:p w14:paraId="0D67DC6E" w14:textId="77777777" w:rsidR="00967FED" w:rsidRPr="008F5578" w:rsidRDefault="00967FED" w:rsidP="00126D5E">
            <w:pPr>
              <w:spacing w:after="120"/>
              <w:rPr>
                <w:sz w:val="22"/>
              </w:rPr>
            </w:pPr>
            <w:r w:rsidRPr="008F5578">
              <w:rPr>
                <w:sz w:val="22"/>
              </w:rPr>
              <w:t>result</w:t>
            </w:r>
          </w:p>
        </w:tc>
        <w:tc>
          <w:tcPr>
            <w:tcW w:w="3908" w:type="dxa"/>
          </w:tcPr>
          <w:p w14:paraId="64802FD1" w14:textId="77777777" w:rsidR="00967FED" w:rsidRPr="008F5578" w:rsidRDefault="00967FED" w:rsidP="00126D5E">
            <w:pPr>
              <w:spacing w:after="120"/>
              <w:rPr>
                <w:sz w:val="22"/>
              </w:rPr>
            </w:pPr>
            <w:r>
              <w:rPr>
                <w:sz w:val="22"/>
              </w:rPr>
              <w:t>true</w:t>
            </w:r>
          </w:p>
        </w:tc>
      </w:tr>
    </w:tbl>
    <w:p w14:paraId="260C4A13" w14:textId="77777777" w:rsidR="00967FED" w:rsidRPr="00582C6C" w:rsidRDefault="00967FED" w:rsidP="00967FED">
      <w:pPr>
        <w:pStyle w:val="Heading3"/>
        <w:rPr>
          <w:color w:val="1F497D"/>
          <w:sz w:val="23"/>
          <w:szCs w:val="23"/>
        </w:rPr>
      </w:pPr>
      <w:bookmarkStart w:id="956" w:name="_Toc484033151"/>
      <w:bookmarkStart w:id="957" w:name="_Toc40976505"/>
      <w:r w:rsidRPr="00582C6C">
        <w:rPr>
          <w:color w:val="1F497D"/>
          <w:sz w:val="23"/>
          <w:szCs w:val="23"/>
        </w:rPr>
        <w:t>RepoUtils/GetAnsi2NativeMapping</w:t>
      </w:r>
      <w:bookmarkEnd w:id="953"/>
      <w:bookmarkEnd w:id="954"/>
      <w:bookmarkEnd w:id="956"/>
      <w:bookmarkEnd w:id="957"/>
    </w:p>
    <w:p w14:paraId="40827BF1" w14:textId="77777777" w:rsidR="00967FED" w:rsidRPr="00F95CA7" w:rsidRDefault="00967FED" w:rsidP="00967FED">
      <w:pPr>
        <w:pStyle w:val="CS-Bodytext"/>
        <w:rPr>
          <w:rFonts w:cs="Arial"/>
        </w:rPr>
      </w:pPr>
      <w:r>
        <w:rPr>
          <w:rFonts w:cs="Arial"/>
        </w:rPr>
        <w:t>Given a Composite (ANSI) data type and a path to a data source, this procedure returns the data source's data type equivalent.</w:t>
      </w:r>
    </w:p>
    <w:p w14:paraId="68D99980" w14:textId="77777777" w:rsidR="00967FED" w:rsidRDefault="00967FED" w:rsidP="004B442F">
      <w:pPr>
        <w:pStyle w:val="CS-Bodytext"/>
        <w:numPr>
          <w:ilvl w:val="0"/>
          <w:numId w:val="22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8"/>
        <w:gridCol w:w="1890"/>
        <w:gridCol w:w="5778"/>
      </w:tblGrid>
      <w:tr w:rsidR="00967FED" w:rsidRPr="008F5578" w14:paraId="36698EBE" w14:textId="77777777" w:rsidTr="00126D5E">
        <w:trPr>
          <w:tblHeader/>
        </w:trPr>
        <w:tc>
          <w:tcPr>
            <w:tcW w:w="1188" w:type="dxa"/>
            <w:shd w:val="clear" w:color="auto" w:fill="B3B3B3"/>
          </w:tcPr>
          <w:p w14:paraId="7EE2B23E" w14:textId="77777777" w:rsidR="00967FED" w:rsidRPr="008F5578" w:rsidRDefault="00967FED" w:rsidP="00126D5E">
            <w:pPr>
              <w:spacing w:after="120"/>
              <w:rPr>
                <w:b/>
                <w:sz w:val="22"/>
              </w:rPr>
            </w:pPr>
            <w:r w:rsidRPr="008F5578">
              <w:rPr>
                <w:b/>
                <w:sz w:val="22"/>
              </w:rPr>
              <w:t>Direction</w:t>
            </w:r>
          </w:p>
        </w:tc>
        <w:tc>
          <w:tcPr>
            <w:tcW w:w="1890" w:type="dxa"/>
            <w:shd w:val="clear" w:color="auto" w:fill="B3B3B3"/>
          </w:tcPr>
          <w:p w14:paraId="59DCE032" w14:textId="77777777" w:rsidR="00967FED" w:rsidRPr="008F5578" w:rsidRDefault="00967FED" w:rsidP="00126D5E">
            <w:pPr>
              <w:spacing w:after="120"/>
              <w:rPr>
                <w:b/>
                <w:sz w:val="22"/>
              </w:rPr>
            </w:pPr>
            <w:r w:rsidRPr="008F5578">
              <w:rPr>
                <w:b/>
                <w:sz w:val="22"/>
              </w:rPr>
              <w:t>Parameter Name</w:t>
            </w:r>
          </w:p>
        </w:tc>
        <w:tc>
          <w:tcPr>
            <w:tcW w:w="5778" w:type="dxa"/>
            <w:shd w:val="clear" w:color="auto" w:fill="B3B3B3"/>
          </w:tcPr>
          <w:p w14:paraId="0991B8C2" w14:textId="77777777" w:rsidR="00967FED" w:rsidRPr="008F5578" w:rsidRDefault="00967FED" w:rsidP="00126D5E">
            <w:pPr>
              <w:spacing w:after="120"/>
              <w:rPr>
                <w:b/>
                <w:sz w:val="22"/>
              </w:rPr>
            </w:pPr>
            <w:r w:rsidRPr="008F5578">
              <w:rPr>
                <w:b/>
                <w:sz w:val="22"/>
              </w:rPr>
              <w:t>Parameter Type</w:t>
            </w:r>
          </w:p>
        </w:tc>
      </w:tr>
      <w:tr w:rsidR="00967FED" w:rsidRPr="008F5578" w14:paraId="6210A6FE" w14:textId="77777777" w:rsidTr="00126D5E">
        <w:trPr>
          <w:trHeight w:val="260"/>
        </w:trPr>
        <w:tc>
          <w:tcPr>
            <w:tcW w:w="1188" w:type="dxa"/>
          </w:tcPr>
          <w:p w14:paraId="0A95E592" w14:textId="77777777" w:rsidR="00967FED" w:rsidRPr="008F5578" w:rsidRDefault="00967FED" w:rsidP="00126D5E">
            <w:pPr>
              <w:spacing w:after="120"/>
              <w:rPr>
                <w:sz w:val="22"/>
              </w:rPr>
            </w:pPr>
            <w:r w:rsidRPr="008F5578">
              <w:rPr>
                <w:sz w:val="22"/>
              </w:rPr>
              <w:t>IN</w:t>
            </w:r>
          </w:p>
        </w:tc>
        <w:tc>
          <w:tcPr>
            <w:tcW w:w="1890" w:type="dxa"/>
          </w:tcPr>
          <w:p w14:paraId="3394BDA6" w14:textId="77777777" w:rsidR="00967FED" w:rsidRPr="008F5578" w:rsidRDefault="00967FED" w:rsidP="00126D5E">
            <w:pPr>
              <w:spacing w:after="120"/>
              <w:rPr>
                <w:sz w:val="22"/>
              </w:rPr>
            </w:pPr>
            <w:r w:rsidRPr="008F5578">
              <w:rPr>
                <w:sz w:val="22"/>
              </w:rPr>
              <w:t>datasourcePath</w:t>
            </w:r>
          </w:p>
        </w:tc>
        <w:tc>
          <w:tcPr>
            <w:tcW w:w="5778" w:type="dxa"/>
          </w:tcPr>
          <w:p w14:paraId="6C3C5834" w14:textId="77777777" w:rsidR="00967FED" w:rsidRPr="008F5578" w:rsidRDefault="00967FED" w:rsidP="00126D5E">
            <w:pPr>
              <w:spacing w:after="120"/>
              <w:rPr>
                <w:sz w:val="22"/>
              </w:rPr>
            </w:pPr>
            <w:r w:rsidRPr="008F5578">
              <w:rPr>
                <w:sz w:val="22"/>
              </w:rPr>
              <w:t>VARCHAR(2147483647)</w:t>
            </w:r>
          </w:p>
        </w:tc>
      </w:tr>
      <w:tr w:rsidR="00967FED" w:rsidRPr="008F5578" w14:paraId="67E6C1EB" w14:textId="77777777" w:rsidTr="00126D5E">
        <w:tc>
          <w:tcPr>
            <w:tcW w:w="1188" w:type="dxa"/>
          </w:tcPr>
          <w:p w14:paraId="33E351E4" w14:textId="77777777" w:rsidR="00967FED" w:rsidRPr="008F5578" w:rsidRDefault="00967FED" w:rsidP="00126D5E">
            <w:pPr>
              <w:spacing w:after="120"/>
              <w:rPr>
                <w:sz w:val="22"/>
              </w:rPr>
            </w:pPr>
            <w:r w:rsidRPr="008F5578">
              <w:rPr>
                <w:sz w:val="22"/>
              </w:rPr>
              <w:t>IN</w:t>
            </w:r>
          </w:p>
        </w:tc>
        <w:tc>
          <w:tcPr>
            <w:tcW w:w="1890" w:type="dxa"/>
          </w:tcPr>
          <w:p w14:paraId="32C955B8" w14:textId="77777777" w:rsidR="00967FED" w:rsidRPr="008F5578" w:rsidRDefault="00967FED" w:rsidP="00126D5E">
            <w:pPr>
              <w:spacing w:after="120"/>
              <w:rPr>
                <w:sz w:val="22"/>
              </w:rPr>
            </w:pPr>
            <w:r w:rsidRPr="008F5578">
              <w:rPr>
                <w:sz w:val="22"/>
              </w:rPr>
              <w:t>cisType</w:t>
            </w:r>
          </w:p>
        </w:tc>
        <w:tc>
          <w:tcPr>
            <w:tcW w:w="5778" w:type="dxa"/>
          </w:tcPr>
          <w:p w14:paraId="70EA4F07" w14:textId="77777777" w:rsidR="00967FED" w:rsidRPr="008F5578" w:rsidRDefault="00967FED" w:rsidP="00126D5E">
            <w:pPr>
              <w:spacing w:after="120"/>
              <w:rPr>
                <w:sz w:val="22"/>
              </w:rPr>
            </w:pPr>
            <w:r w:rsidRPr="008F5578">
              <w:rPr>
                <w:sz w:val="22"/>
              </w:rPr>
              <w:t>VARCHAR(2147483647)</w:t>
            </w:r>
          </w:p>
        </w:tc>
      </w:tr>
      <w:tr w:rsidR="00967FED" w:rsidRPr="008F5578" w14:paraId="4A751855" w14:textId="77777777" w:rsidTr="00126D5E">
        <w:tc>
          <w:tcPr>
            <w:tcW w:w="1188" w:type="dxa"/>
          </w:tcPr>
          <w:p w14:paraId="1AAA3050" w14:textId="77777777" w:rsidR="00967FED" w:rsidRPr="008F5578" w:rsidRDefault="00967FED" w:rsidP="00126D5E">
            <w:pPr>
              <w:spacing w:after="120"/>
              <w:rPr>
                <w:sz w:val="22"/>
              </w:rPr>
            </w:pPr>
            <w:r w:rsidRPr="008F5578">
              <w:rPr>
                <w:sz w:val="22"/>
              </w:rPr>
              <w:t>OUT</w:t>
            </w:r>
          </w:p>
        </w:tc>
        <w:tc>
          <w:tcPr>
            <w:tcW w:w="1890" w:type="dxa"/>
          </w:tcPr>
          <w:p w14:paraId="0E0C1BAC" w14:textId="77777777" w:rsidR="00967FED" w:rsidRPr="008F5578" w:rsidRDefault="00967FED" w:rsidP="00126D5E">
            <w:pPr>
              <w:spacing w:after="120"/>
              <w:rPr>
                <w:sz w:val="22"/>
              </w:rPr>
            </w:pPr>
            <w:r w:rsidRPr="008F5578">
              <w:rPr>
                <w:sz w:val="22"/>
              </w:rPr>
              <w:t>result</w:t>
            </w:r>
          </w:p>
        </w:tc>
        <w:tc>
          <w:tcPr>
            <w:tcW w:w="5778" w:type="dxa"/>
          </w:tcPr>
          <w:p w14:paraId="018E4837" w14:textId="77777777" w:rsidR="00967FED" w:rsidRPr="008F5578" w:rsidRDefault="00967FED" w:rsidP="00126D5E">
            <w:pPr>
              <w:spacing w:after="120"/>
              <w:rPr>
                <w:sz w:val="22"/>
              </w:rPr>
            </w:pPr>
            <w:r w:rsidRPr="008F5578">
              <w:rPr>
                <w:sz w:val="22"/>
              </w:rPr>
              <w:t>CURSOR(</w:t>
            </w:r>
            <w:r w:rsidRPr="008F5578">
              <w:rPr>
                <w:sz w:val="22"/>
              </w:rPr>
              <w:br/>
              <w:t xml:space="preserve">    cisType                    VARCHAR(2147483647),</w:t>
            </w:r>
            <w:r w:rsidRPr="008F5578">
              <w:rPr>
                <w:sz w:val="22"/>
              </w:rPr>
              <w:br/>
              <w:t xml:space="preserve">    cisNormalizedType VARCHAR(2147483647),</w:t>
            </w:r>
            <w:r w:rsidRPr="008F5578">
              <w:rPr>
                <w:sz w:val="22"/>
              </w:rPr>
              <w:br/>
              <w:t xml:space="preserve">    cisBaseType            VARCHAR(2147483647),</w:t>
            </w:r>
            <w:r w:rsidRPr="008F5578">
              <w:rPr>
                <w:sz w:val="22"/>
              </w:rPr>
              <w:br/>
              <w:t xml:space="preserve">    cisScale                   INTEGER,</w:t>
            </w:r>
            <w:r w:rsidRPr="008F5578">
              <w:rPr>
                <w:sz w:val="22"/>
              </w:rPr>
              <w:br/>
              <w:t xml:space="preserve">    cisPrecision             INTEGER,</w:t>
            </w:r>
            <w:r w:rsidRPr="008F5578">
              <w:rPr>
                <w:sz w:val="22"/>
              </w:rPr>
              <w:br/>
              <w:t xml:space="preserve">    dataTypeId              INTEGER,</w:t>
            </w:r>
            <w:r w:rsidRPr="008F5578">
              <w:rPr>
                <w:sz w:val="22"/>
              </w:rPr>
              <w:br/>
              <w:t xml:space="preserve">    dataTypeName        VARCHAR(2147483647),</w:t>
            </w:r>
            <w:r w:rsidRPr="008F5578">
              <w:rPr>
                <w:sz w:val="22"/>
              </w:rPr>
              <w:br/>
            </w:r>
            <w:r w:rsidRPr="008F5578">
              <w:rPr>
                <w:sz w:val="22"/>
              </w:rPr>
              <w:lastRenderedPageBreak/>
              <w:t xml:space="preserve">    nativeType              VARCHAR(2147483647),</w:t>
            </w:r>
            <w:r w:rsidRPr="008F5578">
              <w:rPr>
                <w:sz w:val="22"/>
              </w:rPr>
              <w:br/>
              <w:t xml:space="preserve">    nativeBaseType       VARCHAR(2147483647),</w:t>
            </w:r>
            <w:r w:rsidRPr="008F5578">
              <w:rPr>
                <w:sz w:val="22"/>
              </w:rPr>
              <w:br/>
              <w:t xml:space="preserve">    nativeScale              INTEGER,</w:t>
            </w:r>
            <w:r w:rsidRPr="008F5578">
              <w:rPr>
                <w:sz w:val="22"/>
              </w:rPr>
              <w:br/>
              <w:t xml:space="preserve">    nativePrecision        INTEGER</w:t>
            </w:r>
            <w:r w:rsidRPr="008F5578">
              <w:rPr>
                <w:sz w:val="22"/>
              </w:rPr>
              <w:br/>
              <w:t>)</w:t>
            </w:r>
          </w:p>
        </w:tc>
      </w:tr>
    </w:tbl>
    <w:p w14:paraId="0933511F" w14:textId="77777777" w:rsidR="00967FED" w:rsidRPr="0011702E" w:rsidRDefault="00967FED" w:rsidP="004B442F">
      <w:pPr>
        <w:pStyle w:val="CS-Bodytext"/>
        <w:numPr>
          <w:ilvl w:val="0"/>
          <w:numId w:val="222"/>
        </w:numPr>
        <w:spacing w:before="120"/>
        <w:ind w:right="14"/>
      </w:pPr>
      <w:r>
        <w:rPr>
          <w:b/>
          <w:bCs/>
        </w:rPr>
        <w:lastRenderedPageBreak/>
        <w:t>Examples:</w:t>
      </w:r>
    </w:p>
    <w:p w14:paraId="10BBC1D8" w14:textId="77777777" w:rsidR="00967FED" w:rsidRPr="0011702E" w:rsidRDefault="00967FED" w:rsidP="004B442F">
      <w:pPr>
        <w:pStyle w:val="CS-Bodytext"/>
        <w:numPr>
          <w:ilvl w:val="1"/>
          <w:numId w:val="22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8"/>
        <w:gridCol w:w="1890"/>
        <w:gridCol w:w="5778"/>
      </w:tblGrid>
      <w:tr w:rsidR="00967FED" w:rsidRPr="008F5578" w14:paraId="4BA409CF" w14:textId="77777777" w:rsidTr="00126D5E">
        <w:trPr>
          <w:tblHeader/>
        </w:trPr>
        <w:tc>
          <w:tcPr>
            <w:tcW w:w="1188" w:type="dxa"/>
            <w:shd w:val="clear" w:color="auto" w:fill="B3B3B3"/>
          </w:tcPr>
          <w:p w14:paraId="0E083C0F" w14:textId="77777777" w:rsidR="00967FED" w:rsidRPr="008F5578" w:rsidRDefault="00967FED" w:rsidP="00126D5E">
            <w:pPr>
              <w:spacing w:after="120"/>
              <w:rPr>
                <w:b/>
                <w:sz w:val="22"/>
              </w:rPr>
            </w:pPr>
            <w:r w:rsidRPr="008F5578">
              <w:rPr>
                <w:b/>
                <w:sz w:val="22"/>
              </w:rPr>
              <w:t>Direction</w:t>
            </w:r>
          </w:p>
        </w:tc>
        <w:tc>
          <w:tcPr>
            <w:tcW w:w="1890" w:type="dxa"/>
            <w:shd w:val="clear" w:color="auto" w:fill="B3B3B3"/>
          </w:tcPr>
          <w:p w14:paraId="6CF4D4F4" w14:textId="77777777" w:rsidR="00967FED" w:rsidRPr="008F5578" w:rsidRDefault="00967FED" w:rsidP="00126D5E">
            <w:pPr>
              <w:spacing w:after="120"/>
              <w:rPr>
                <w:b/>
                <w:sz w:val="22"/>
              </w:rPr>
            </w:pPr>
            <w:r w:rsidRPr="008F5578">
              <w:rPr>
                <w:b/>
                <w:sz w:val="22"/>
              </w:rPr>
              <w:t>Parameter Name</w:t>
            </w:r>
          </w:p>
        </w:tc>
        <w:tc>
          <w:tcPr>
            <w:tcW w:w="5778" w:type="dxa"/>
            <w:shd w:val="clear" w:color="auto" w:fill="B3B3B3"/>
          </w:tcPr>
          <w:p w14:paraId="079A75C0" w14:textId="77777777" w:rsidR="00967FED" w:rsidRPr="008F5578" w:rsidRDefault="00967FED" w:rsidP="00126D5E">
            <w:pPr>
              <w:spacing w:after="120"/>
              <w:rPr>
                <w:b/>
                <w:sz w:val="22"/>
              </w:rPr>
            </w:pPr>
            <w:r w:rsidRPr="008F5578">
              <w:rPr>
                <w:b/>
                <w:sz w:val="22"/>
              </w:rPr>
              <w:t>Parameter Value</w:t>
            </w:r>
          </w:p>
        </w:tc>
      </w:tr>
      <w:tr w:rsidR="00967FED" w:rsidRPr="008F5578" w14:paraId="11D2CAAD" w14:textId="77777777" w:rsidTr="00126D5E">
        <w:trPr>
          <w:trHeight w:val="260"/>
        </w:trPr>
        <w:tc>
          <w:tcPr>
            <w:tcW w:w="1188" w:type="dxa"/>
          </w:tcPr>
          <w:p w14:paraId="6F1939D7" w14:textId="77777777" w:rsidR="00967FED" w:rsidRPr="008F5578" w:rsidRDefault="00967FED" w:rsidP="00126D5E">
            <w:pPr>
              <w:spacing w:after="120"/>
              <w:rPr>
                <w:sz w:val="22"/>
              </w:rPr>
            </w:pPr>
            <w:r w:rsidRPr="008F5578">
              <w:rPr>
                <w:sz w:val="22"/>
              </w:rPr>
              <w:t>IN</w:t>
            </w:r>
          </w:p>
        </w:tc>
        <w:tc>
          <w:tcPr>
            <w:tcW w:w="1890" w:type="dxa"/>
          </w:tcPr>
          <w:p w14:paraId="35CCDFAC" w14:textId="77777777" w:rsidR="00967FED" w:rsidRPr="008F5578" w:rsidRDefault="00967FED" w:rsidP="00126D5E">
            <w:pPr>
              <w:spacing w:after="120"/>
              <w:rPr>
                <w:sz w:val="22"/>
              </w:rPr>
            </w:pPr>
            <w:r w:rsidRPr="008F5578">
              <w:rPr>
                <w:sz w:val="22"/>
              </w:rPr>
              <w:t>datasourcePath</w:t>
            </w:r>
          </w:p>
        </w:tc>
        <w:tc>
          <w:tcPr>
            <w:tcW w:w="5778" w:type="dxa"/>
          </w:tcPr>
          <w:p w14:paraId="0FAD98FD" w14:textId="77777777" w:rsidR="00967FED" w:rsidRPr="008F5578" w:rsidRDefault="00967FED" w:rsidP="00126D5E">
            <w:pPr>
              <w:spacing w:after="120"/>
              <w:rPr>
                <w:sz w:val="22"/>
              </w:rPr>
            </w:pPr>
            <w:r w:rsidRPr="008F5578">
              <w:rPr>
                <w:sz w:val="22"/>
              </w:rPr>
              <w:t>'/shared/examples/ds_orders'</w:t>
            </w:r>
          </w:p>
        </w:tc>
      </w:tr>
      <w:tr w:rsidR="00967FED" w:rsidRPr="008F5578" w14:paraId="73570BC1" w14:textId="77777777" w:rsidTr="00126D5E">
        <w:tc>
          <w:tcPr>
            <w:tcW w:w="1188" w:type="dxa"/>
          </w:tcPr>
          <w:p w14:paraId="5EB5FB21" w14:textId="77777777" w:rsidR="00967FED" w:rsidRPr="008F5578" w:rsidRDefault="00967FED" w:rsidP="00126D5E">
            <w:pPr>
              <w:spacing w:after="120"/>
              <w:rPr>
                <w:sz w:val="22"/>
              </w:rPr>
            </w:pPr>
            <w:r w:rsidRPr="008F5578">
              <w:rPr>
                <w:sz w:val="22"/>
              </w:rPr>
              <w:t>IN</w:t>
            </w:r>
          </w:p>
        </w:tc>
        <w:tc>
          <w:tcPr>
            <w:tcW w:w="1890" w:type="dxa"/>
          </w:tcPr>
          <w:p w14:paraId="0670083E" w14:textId="77777777" w:rsidR="00967FED" w:rsidRPr="008F5578" w:rsidRDefault="00967FED" w:rsidP="00126D5E">
            <w:pPr>
              <w:spacing w:after="120"/>
              <w:rPr>
                <w:sz w:val="22"/>
              </w:rPr>
            </w:pPr>
            <w:r w:rsidRPr="008F5578">
              <w:rPr>
                <w:sz w:val="22"/>
              </w:rPr>
              <w:t>cisType</w:t>
            </w:r>
          </w:p>
        </w:tc>
        <w:tc>
          <w:tcPr>
            <w:tcW w:w="5778" w:type="dxa"/>
          </w:tcPr>
          <w:p w14:paraId="12F8F18B" w14:textId="77777777" w:rsidR="00967FED" w:rsidRPr="008F5578" w:rsidRDefault="00967FED" w:rsidP="00126D5E">
            <w:pPr>
              <w:spacing w:after="120"/>
              <w:rPr>
                <w:sz w:val="22"/>
              </w:rPr>
            </w:pPr>
            <w:r w:rsidRPr="008F5578">
              <w:rPr>
                <w:sz w:val="22"/>
              </w:rPr>
              <w:t>'LONGVARCHAR'</w:t>
            </w:r>
          </w:p>
        </w:tc>
      </w:tr>
      <w:tr w:rsidR="00967FED" w:rsidRPr="008F5578" w14:paraId="067E6C5D" w14:textId="77777777" w:rsidTr="00126D5E">
        <w:tc>
          <w:tcPr>
            <w:tcW w:w="1188" w:type="dxa"/>
          </w:tcPr>
          <w:p w14:paraId="6D6AD609" w14:textId="77777777" w:rsidR="00967FED" w:rsidRPr="008F5578" w:rsidRDefault="00967FED" w:rsidP="00126D5E">
            <w:pPr>
              <w:spacing w:after="120"/>
              <w:rPr>
                <w:sz w:val="22"/>
              </w:rPr>
            </w:pPr>
            <w:r w:rsidRPr="008F5578">
              <w:rPr>
                <w:sz w:val="22"/>
              </w:rPr>
              <w:t>OUT</w:t>
            </w:r>
          </w:p>
        </w:tc>
        <w:tc>
          <w:tcPr>
            <w:tcW w:w="1890" w:type="dxa"/>
          </w:tcPr>
          <w:p w14:paraId="36A1F8E7" w14:textId="77777777" w:rsidR="00967FED" w:rsidRPr="008F5578" w:rsidRDefault="00967FED" w:rsidP="00126D5E">
            <w:pPr>
              <w:spacing w:after="120"/>
              <w:rPr>
                <w:sz w:val="22"/>
              </w:rPr>
            </w:pPr>
            <w:r w:rsidRPr="008F5578">
              <w:rPr>
                <w:sz w:val="22"/>
              </w:rPr>
              <w:t>result</w:t>
            </w:r>
          </w:p>
        </w:tc>
        <w:tc>
          <w:tcPr>
            <w:tcW w:w="5778" w:type="dxa"/>
          </w:tcPr>
          <w:p w14:paraId="7ED68377" w14:textId="77777777" w:rsidR="00967FED" w:rsidRPr="008F5578" w:rsidRDefault="00967FED" w:rsidP="00126D5E">
            <w:pPr>
              <w:spacing w:after="120"/>
              <w:rPr>
                <w:sz w:val="22"/>
              </w:rPr>
            </w:pPr>
            <w:r w:rsidRPr="008F5578">
              <w:rPr>
                <w:sz w:val="22"/>
              </w:rPr>
              <w:t>(</w:t>
            </w:r>
            <w:r w:rsidRPr="008F5578">
              <w:rPr>
                <w:sz w:val="22"/>
              </w:rPr>
              <w:br/>
              <w:t xml:space="preserve">    'LONGVARCHAR',</w:t>
            </w:r>
            <w:r w:rsidRPr="008F5578">
              <w:rPr>
                <w:sz w:val="22"/>
              </w:rPr>
              <w:br/>
              <w:t xml:space="preserve">    'LONGVARCHAR',</w:t>
            </w:r>
            <w:r w:rsidRPr="008F5578">
              <w:rPr>
                <w:sz w:val="22"/>
              </w:rPr>
              <w:br/>
              <w:t xml:space="preserve">    'LONGVARCHAR',</w:t>
            </w:r>
            <w:r w:rsidRPr="008F5578">
              <w:rPr>
                <w:sz w:val="22"/>
              </w:rPr>
              <w:br/>
              <w:t xml:space="preserve">    -1,</w:t>
            </w:r>
            <w:r w:rsidRPr="008F5578">
              <w:rPr>
                <w:sz w:val="22"/>
              </w:rPr>
              <w:br/>
              <w:t xml:space="preserve">    -1,</w:t>
            </w:r>
            <w:r w:rsidRPr="008F5578">
              <w:rPr>
                <w:sz w:val="22"/>
              </w:rPr>
              <w:br/>
              <w:t xml:space="preserve">    -983,</w:t>
            </w:r>
            <w:r w:rsidRPr="008F5578">
              <w:rPr>
                <w:sz w:val="22"/>
              </w:rPr>
              <w:br/>
              <w:t xml:space="preserve">    'LONGVARCHAR',</w:t>
            </w:r>
            <w:r w:rsidRPr="008F5578">
              <w:rPr>
                <w:sz w:val="22"/>
              </w:rPr>
              <w:br/>
              <w:t xml:space="preserve">    'varchar(2147483647)',</w:t>
            </w:r>
            <w:r w:rsidRPr="008F5578">
              <w:rPr>
                <w:sz w:val="22"/>
              </w:rPr>
              <w:br/>
              <w:t xml:space="preserve">    'varchar',</w:t>
            </w:r>
            <w:r w:rsidRPr="008F5578">
              <w:rPr>
                <w:sz w:val="22"/>
              </w:rPr>
              <w:br/>
              <w:t xml:space="preserve">    '2147483647',</w:t>
            </w:r>
            <w:r w:rsidRPr="008F5578">
              <w:rPr>
                <w:sz w:val="22"/>
              </w:rPr>
              <w:br/>
              <w:t xml:space="preserve">    '-1'</w:t>
            </w:r>
            <w:r w:rsidRPr="008F5578">
              <w:rPr>
                <w:sz w:val="22"/>
              </w:rPr>
              <w:br/>
              <w:t>)</w:t>
            </w:r>
          </w:p>
        </w:tc>
      </w:tr>
    </w:tbl>
    <w:p w14:paraId="3B0FD047" w14:textId="77777777" w:rsidR="00967FED" w:rsidRPr="00582C6C" w:rsidRDefault="00967FED" w:rsidP="00967FED">
      <w:pPr>
        <w:pStyle w:val="Heading3"/>
        <w:rPr>
          <w:color w:val="1F497D"/>
          <w:sz w:val="23"/>
          <w:szCs w:val="23"/>
        </w:rPr>
      </w:pPr>
      <w:bookmarkStart w:id="958" w:name="_Toc364763166"/>
      <w:bookmarkStart w:id="959" w:name="_Toc385311339"/>
      <w:bookmarkStart w:id="960" w:name="_Toc484033152"/>
      <w:bookmarkStart w:id="961" w:name="_Toc40976506"/>
      <w:r w:rsidRPr="00582C6C">
        <w:rPr>
          <w:color w:val="1F497D"/>
          <w:sz w:val="23"/>
          <w:szCs w:val="23"/>
        </w:rPr>
        <w:t>RepoUtils/getReservedWordList</w:t>
      </w:r>
      <w:bookmarkEnd w:id="958"/>
      <w:bookmarkEnd w:id="959"/>
      <w:bookmarkEnd w:id="960"/>
      <w:bookmarkEnd w:id="961"/>
    </w:p>
    <w:p w14:paraId="68B5F8E0" w14:textId="77777777" w:rsidR="00967FED" w:rsidRDefault="00967FED" w:rsidP="00967FED">
      <w:pPr>
        <w:pStyle w:val="CS-Bodytext"/>
      </w:pPr>
      <w:r>
        <w:t>This CJP retrieves the reserved word list stored in $CIS_HOME/conf/customjars/RepoUtils.properties The properties file can be updated at any time and this CJP will pick up the change without requiring a CIS restart.</w:t>
      </w:r>
    </w:p>
    <w:p w14:paraId="28199559" w14:textId="77777777" w:rsidR="00967FED" w:rsidRDefault="00967FED" w:rsidP="004B442F">
      <w:pPr>
        <w:pStyle w:val="CS-Bodytext"/>
        <w:numPr>
          <w:ilvl w:val="0"/>
          <w:numId w:val="264"/>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3150"/>
        <w:gridCol w:w="4230"/>
      </w:tblGrid>
      <w:tr w:rsidR="00967FED" w:rsidRPr="008F5578" w14:paraId="0F6206C5" w14:textId="77777777" w:rsidTr="00126D5E">
        <w:trPr>
          <w:trHeight w:val="460"/>
          <w:tblHeader/>
        </w:trPr>
        <w:tc>
          <w:tcPr>
            <w:tcW w:w="1458" w:type="dxa"/>
            <w:shd w:val="clear" w:color="auto" w:fill="B3B3B3"/>
          </w:tcPr>
          <w:p w14:paraId="7883475A" w14:textId="77777777" w:rsidR="00967FED" w:rsidRPr="008F5578" w:rsidRDefault="00967FED" w:rsidP="00126D5E">
            <w:pPr>
              <w:spacing w:after="120"/>
              <w:rPr>
                <w:b/>
                <w:sz w:val="22"/>
              </w:rPr>
            </w:pPr>
            <w:r w:rsidRPr="008F5578">
              <w:rPr>
                <w:b/>
                <w:sz w:val="22"/>
              </w:rPr>
              <w:t>Direction</w:t>
            </w:r>
          </w:p>
        </w:tc>
        <w:tc>
          <w:tcPr>
            <w:tcW w:w="3150" w:type="dxa"/>
            <w:shd w:val="clear" w:color="auto" w:fill="B3B3B3"/>
          </w:tcPr>
          <w:p w14:paraId="5F554799" w14:textId="77777777" w:rsidR="00967FED" w:rsidRPr="008F5578" w:rsidRDefault="00967FED" w:rsidP="00126D5E">
            <w:pPr>
              <w:spacing w:after="120"/>
              <w:rPr>
                <w:b/>
                <w:sz w:val="22"/>
              </w:rPr>
            </w:pPr>
            <w:r w:rsidRPr="008F5578">
              <w:rPr>
                <w:b/>
                <w:sz w:val="22"/>
              </w:rPr>
              <w:t>Parameter Name</w:t>
            </w:r>
          </w:p>
        </w:tc>
        <w:tc>
          <w:tcPr>
            <w:tcW w:w="4230" w:type="dxa"/>
            <w:shd w:val="clear" w:color="auto" w:fill="B3B3B3"/>
          </w:tcPr>
          <w:p w14:paraId="65A894D1" w14:textId="77777777" w:rsidR="00967FED" w:rsidRPr="008F5578" w:rsidRDefault="00967FED" w:rsidP="00126D5E">
            <w:pPr>
              <w:spacing w:after="120"/>
              <w:rPr>
                <w:b/>
                <w:sz w:val="22"/>
              </w:rPr>
            </w:pPr>
            <w:r w:rsidRPr="008F5578">
              <w:rPr>
                <w:b/>
                <w:sz w:val="22"/>
              </w:rPr>
              <w:t>Parameter Type</w:t>
            </w:r>
          </w:p>
        </w:tc>
      </w:tr>
      <w:tr w:rsidR="00967FED" w:rsidRPr="008F5578" w14:paraId="44232FFF" w14:textId="77777777" w:rsidTr="00126D5E">
        <w:trPr>
          <w:trHeight w:val="479"/>
        </w:trPr>
        <w:tc>
          <w:tcPr>
            <w:tcW w:w="1458" w:type="dxa"/>
          </w:tcPr>
          <w:p w14:paraId="3EAA7C2C" w14:textId="77777777" w:rsidR="00967FED" w:rsidRPr="008F5578" w:rsidRDefault="00967FED" w:rsidP="00126D5E">
            <w:pPr>
              <w:spacing w:after="120"/>
              <w:rPr>
                <w:sz w:val="22"/>
              </w:rPr>
            </w:pPr>
            <w:r w:rsidRPr="008F5578">
              <w:rPr>
                <w:sz w:val="22"/>
              </w:rPr>
              <w:t>OUT</w:t>
            </w:r>
          </w:p>
        </w:tc>
        <w:tc>
          <w:tcPr>
            <w:tcW w:w="3150" w:type="dxa"/>
          </w:tcPr>
          <w:p w14:paraId="2D6A7E33" w14:textId="77777777" w:rsidR="00967FED" w:rsidRPr="008F5578" w:rsidRDefault="00967FED" w:rsidP="00126D5E">
            <w:pPr>
              <w:spacing w:after="120"/>
              <w:rPr>
                <w:sz w:val="22"/>
              </w:rPr>
            </w:pPr>
            <w:r w:rsidRPr="008F5578">
              <w:rPr>
                <w:sz w:val="22"/>
              </w:rPr>
              <w:t>result</w:t>
            </w:r>
          </w:p>
        </w:tc>
        <w:tc>
          <w:tcPr>
            <w:tcW w:w="4230" w:type="dxa"/>
          </w:tcPr>
          <w:p w14:paraId="697838AD" w14:textId="77777777" w:rsidR="00967FED" w:rsidRPr="008F5578" w:rsidRDefault="00967FED" w:rsidP="00126D5E">
            <w:pPr>
              <w:spacing w:after="120"/>
              <w:rPr>
                <w:sz w:val="22"/>
              </w:rPr>
            </w:pPr>
            <w:r w:rsidRPr="008F5578">
              <w:rPr>
                <w:sz w:val="22"/>
              </w:rPr>
              <w:t>CURSOR (</w:t>
            </w:r>
            <w:r w:rsidRPr="008F5578">
              <w:rPr>
                <w:sz w:val="22"/>
              </w:rPr>
              <w:br/>
              <w:t xml:space="preserve">    ReservedWord LONGVARCHAR</w:t>
            </w:r>
            <w:r w:rsidRPr="008F5578">
              <w:rPr>
                <w:sz w:val="22"/>
              </w:rPr>
              <w:br/>
              <w:t>)</w:t>
            </w:r>
          </w:p>
        </w:tc>
      </w:tr>
    </w:tbl>
    <w:p w14:paraId="14F519BD" w14:textId="77777777" w:rsidR="00967FED" w:rsidRPr="0011702E" w:rsidRDefault="00967FED" w:rsidP="004B442F">
      <w:pPr>
        <w:pStyle w:val="CS-Bodytext"/>
        <w:numPr>
          <w:ilvl w:val="0"/>
          <w:numId w:val="264"/>
        </w:numPr>
        <w:spacing w:before="120"/>
        <w:ind w:right="14"/>
      </w:pPr>
      <w:r>
        <w:rPr>
          <w:b/>
          <w:bCs/>
        </w:rPr>
        <w:t>Examples:</w:t>
      </w:r>
    </w:p>
    <w:p w14:paraId="19E921CF" w14:textId="77777777" w:rsidR="00967FED" w:rsidRPr="0011702E" w:rsidRDefault="00967FED" w:rsidP="004B442F">
      <w:pPr>
        <w:pStyle w:val="CS-Bodytext"/>
        <w:numPr>
          <w:ilvl w:val="1"/>
          <w:numId w:val="264"/>
        </w:numPr>
      </w:pPr>
      <w:r>
        <w:rPr>
          <w:b/>
          <w:bCs/>
        </w:rPr>
        <w:t xml:space="preserve">Assumptions:  Dependency on </w:t>
      </w:r>
      <w:r>
        <w:rPr>
          <w:rFonts w:cs="Arial"/>
          <w:sz w:val="23"/>
          <w:szCs w:val="23"/>
        </w:rPr>
        <w:t>c</w:t>
      </w:r>
      <w:r w:rsidRPr="00AE009E">
        <w:rPr>
          <w:rFonts w:cs="Arial"/>
          <w:sz w:val="23"/>
          <w:szCs w:val="23"/>
        </w:rPr>
        <w:t>onfigureReservedList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2"/>
        <w:gridCol w:w="2836"/>
        <w:gridCol w:w="4568"/>
      </w:tblGrid>
      <w:tr w:rsidR="00967FED" w:rsidRPr="008F5578" w14:paraId="1D596B1D" w14:textId="77777777" w:rsidTr="00126D5E">
        <w:trPr>
          <w:tblHeader/>
        </w:trPr>
        <w:tc>
          <w:tcPr>
            <w:tcW w:w="1452" w:type="dxa"/>
            <w:shd w:val="clear" w:color="auto" w:fill="B3B3B3"/>
          </w:tcPr>
          <w:p w14:paraId="1FC2B3E1" w14:textId="77777777" w:rsidR="00967FED" w:rsidRPr="008F5578" w:rsidRDefault="00967FED" w:rsidP="00126D5E">
            <w:pPr>
              <w:spacing w:after="120"/>
              <w:rPr>
                <w:b/>
                <w:sz w:val="22"/>
              </w:rPr>
            </w:pPr>
            <w:r w:rsidRPr="008F5578">
              <w:rPr>
                <w:b/>
                <w:sz w:val="22"/>
              </w:rPr>
              <w:t>Direction</w:t>
            </w:r>
          </w:p>
        </w:tc>
        <w:tc>
          <w:tcPr>
            <w:tcW w:w="2836" w:type="dxa"/>
            <w:shd w:val="clear" w:color="auto" w:fill="B3B3B3"/>
          </w:tcPr>
          <w:p w14:paraId="0B7B82A0" w14:textId="77777777" w:rsidR="00967FED" w:rsidRPr="008F5578" w:rsidRDefault="00967FED" w:rsidP="00126D5E">
            <w:pPr>
              <w:spacing w:after="120"/>
              <w:rPr>
                <w:b/>
                <w:sz w:val="22"/>
              </w:rPr>
            </w:pPr>
            <w:r w:rsidRPr="008F5578">
              <w:rPr>
                <w:b/>
                <w:sz w:val="22"/>
              </w:rPr>
              <w:t>Parameter Name</w:t>
            </w:r>
          </w:p>
        </w:tc>
        <w:tc>
          <w:tcPr>
            <w:tcW w:w="4568" w:type="dxa"/>
            <w:shd w:val="clear" w:color="auto" w:fill="B3B3B3"/>
          </w:tcPr>
          <w:p w14:paraId="1C4EFD55" w14:textId="77777777" w:rsidR="00967FED" w:rsidRPr="008F5578" w:rsidRDefault="00967FED" w:rsidP="00126D5E">
            <w:pPr>
              <w:spacing w:after="120"/>
              <w:rPr>
                <w:b/>
                <w:sz w:val="22"/>
              </w:rPr>
            </w:pPr>
            <w:r w:rsidRPr="008F5578">
              <w:rPr>
                <w:b/>
                <w:sz w:val="22"/>
              </w:rPr>
              <w:t>Parameter Value</w:t>
            </w:r>
          </w:p>
        </w:tc>
      </w:tr>
      <w:tr w:rsidR="00967FED" w:rsidRPr="008F5578" w14:paraId="0D014172" w14:textId="77777777" w:rsidTr="00126D5E">
        <w:tc>
          <w:tcPr>
            <w:tcW w:w="1452" w:type="dxa"/>
          </w:tcPr>
          <w:p w14:paraId="0A6F0B15" w14:textId="77777777" w:rsidR="00967FED" w:rsidRPr="008F5578" w:rsidRDefault="00967FED" w:rsidP="00126D5E">
            <w:pPr>
              <w:spacing w:after="120"/>
              <w:rPr>
                <w:sz w:val="22"/>
              </w:rPr>
            </w:pPr>
            <w:r w:rsidRPr="008F5578">
              <w:rPr>
                <w:sz w:val="22"/>
              </w:rPr>
              <w:lastRenderedPageBreak/>
              <w:t>OUT</w:t>
            </w:r>
          </w:p>
        </w:tc>
        <w:tc>
          <w:tcPr>
            <w:tcW w:w="2836" w:type="dxa"/>
          </w:tcPr>
          <w:p w14:paraId="6108EC69" w14:textId="77777777" w:rsidR="00967FED" w:rsidRPr="008F5578" w:rsidRDefault="00967FED" w:rsidP="00126D5E">
            <w:pPr>
              <w:spacing w:after="120"/>
              <w:rPr>
                <w:sz w:val="22"/>
              </w:rPr>
            </w:pPr>
            <w:r w:rsidRPr="008F5578">
              <w:rPr>
                <w:sz w:val="22"/>
              </w:rPr>
              <w:t>result</w:t>
            </w:r>
          </w:p>
        </w:tc>
        <w:tc>
          <w:tcPr>
            <w:tcW w:w="4568" w:type="dxa"/>
          </w:tcPr>
          <w:p w14:paraId="2E62526F" w14:textId="77777777" w:rsidR="00967FED" w:rsidRPr="008F5578" w:rsidRDefault="00967FED" w:rsidP="00126D5E">
            <w:pPr>
              <w:spacing w:after="120"/>
              <w:rPr>
                <w:sz w:val="22"/>
              </w:rPr>
            </w:pPr>
            <w:r w:rsidRPr="008F5578">
              <w:rPr>
                <w:sz w:val="22"/>
              </w:rPr>
              <w:t>{('abs'), ('absolute'),('acos'), ('action'), …}</w:t>
            </w:r>
          </w:p>
        </w:tc>
      </w:tr>
    </w:tbl>
    <w:p w14:paraId="04387315" w14:textId="77777777" w:rsidR="00967FED" w:rsidRPr="00582C6C" w:rsidRDefault="00967FED" w:rsidP="00967FED">
      <w:pPr>
        <w:pStyle w:val="Heading3"/>
        <w:rPr>
          <w:color w:val="1F497D"/>
          <w:sz w:val="23"/>
          <w:szCs w:val="23"/>
        </w:rPr>
      </w:pPr>
      <w:bookmarkStart w:id="962" w:name="_Toc364763167"/>
      <w:bookmarkStart w:id="963" w:name="_Toc385311340"/>
      <w:bookmarkStart w:id="964" w:name="_Toc484033153"/>
      <w:bookmarkStart w:id="965" w:name="_Toc40976507"/>
      <w:r w:rsidRPr="00582C6C">
        <w:rPr>
          <w:color w:val="1F497D"/>
          <w:sz w:val="23"/>
          <w:szCs w:val="23"/>
        </w:rPr>
        <w:t>RepoUtils/GetSystemProperties</w:t>
      </w:r>
      <w:bookmarkEnd w:id="962"/>
      <w:bookmarkEnd w:id="963"/>
      <w:bookmarkEnd w:id="964"/>
      <w:bookmarkEnd w:id="965"/>
    </w:p>
    <w:p w14:paraId="04A396BE" w14:textId="77777777" w:rsidR="00967FED" w:rsidRPr="00F95CA7" w:rsidRDefault="00967FED" w:rsidP="00967FED">
      <w:pPr>
        <w:pStyle w:val="CS-Bodytext"/>
        <w:rPr>
          <w:rFonts w:cs="Arial"/>
        </w:rPr>
      </w:pPr>
      <w:r>
        <w:rPr>
          <w:rFonts w:cs="Arial"/>
        </w:rPr>
        <w:t>Returns all the properties defined in the JVM running the current instance of CIS.</w:t>
      </w:r>
    </w:p>
    <w:p w14:paraId="12DAADA6" w14:textId="77777777" w:rsidR="00967FED" w:rsidRDefault="00967FED" w:rsidP="004B442F">
      <w:pPr>
        <w:pStyle w:val="CS-Bodytext"/>
        <w:numPr>
          <w:ilvl w:val="0"/>
          <w:numId w:val="12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2150"/>
        <w:gridCol w:w="4788"/>
      </w:tblGrid>
      <w:tr w:rsidR="00967FED" w:rsidRPr="008F5578" w14:paraId="25D656B3" w14:textId="77777777" w:rsidTr="00126D5E">
        <w:trPr>
          <w:tblHeader/>
        </w:trPr>
        <w:tc>
          <w:tcPr>
            <w:tcW w:w="1918" w:type="dxa"/>
            <w:shd w:val="clear" w:color="auto" w:fill="B3B3B3"/>
          </w:tcPr>
          <w:p w14:paraId="6A447CBD" w14:textId="77777777" w:rsidR="00967FED" w:rsidRPr="008F5578" w:rsidRDefault="00967FED" w:rsidP="00126D5E">
            <w:pPr>
              <w:spacing w:after="120"/>
              <w:rPr>
                <w:b/>
                <w:sz w:val="22"/>
              </w:rPr>
            </w:pPr>
            <w:r w:rsidRPr="008F5578">
              <w:rPr>
                <w:b/>
                <w:sz w:val="22"/>
              </w:rPr>
              <w:t>Direction</w:t>
            </w:r>
          </w:p>
        </w:tc>
        <w:tc>
          <w:tcPr>
            <w:tcW w:w="2150" w:type="dxa"/>
            <w:shd w:val="clear" w:color="auto" w:fill="B3B3B3"/>
          </w:tcPr>
          <w:p w14:paraId="60724AC8" w14:textId="77777777" w:rsidR="00967FED" w:rsidRPr="008F5578" w:rsidRDefault="00967FED" w:rsidP="00126D5E">
            <w:pPr>
              <w:spacing w:after="120"/>
              <w:rPr>
                <w:b/>
                <w:sz w:val="22"/>
              </w:rPr>
            </w:pPr>
            <w:r w:rsidRPr="008F5578">
              <w:rPr>
                <w:b/>
                <w:sz w:val="22"/>
              </w:rPr>
              <w:t>Parameter Name</w:t>
            </w:r>
          </w:p>
        </w:tc>
        <w:tc>
          <w:tcPr>
            <w:tcW w:w="4788" w:type="dxa"/>
            <w:shd w:val="clear" w:color="auto" w:fill="B3B3B3"/>
          </w:tcPr>
          <w:p w14:paraId="1BABB89E" w14:textId="77777777" w:rsidR="00967FED" w:rsidRPr="008F5578" w:rsidRDefault="00967FED" w:rsidP="00126D5E">
            <w:pPr>
              <w:spacing w:after="120"/>
              <w:rPr>
                <w:b/>
                <w:sz w:val="22"/>
              </w:rPr>
            </w:pPr>
            <w:r w:rsidRPr="008F5578">
              <w:rPr>
                <w:b/>
                <w:sz w:val="22"/>
              </w:rPr>
              <w:t>Parameter Type</w:t>
            </w:r>
          </w:p>
        </w:tc>
      </w:tr>
      <w:tr w:rsidR="00967FED" w:rsidRPr="008F5578" w14:paraId="0F29B296" w14:textId="77777777" w:rsidTr="00126D5E">
        <w:tc>
          <w:tcPr>
            <w:tcW w:w="1918" w:type="dxa"/>
          </w:tcPr>
          <w:p w14:paraId="2AC8C794" w14:textId="77777777" w:rsidR="00967FED" w:rsidRPr="008F5578" w:rsidRDefault="00967FED" w:rsidP="00126D5E">
            <w:pPr>
              <w:spacing w:after="120"/>
              <w:rPr>
                <w:sz w:val="22"/>
              </w:rPr>
            </w:pPr>
            <w:r w:rsidRPr="008F5578">
              <w:rPr>
                <w:sz w:val="22"/>
              </w:rPr>
              <w:t>OUT</w:t>
            </w:r>
          </w:p>
        </w:tc>
        <w:tc>
          <w:tcPr>
            <w:tcW w:w="2150" w:type="dxa"/>
          </w:tcPr>
          <w:p w14:paraId="739D353B" w14:textId="77777777" w:rsidR="00967FED" w:rsidRPr="008F5578" w:rsidRDefault="00967FED" w:rsidP="00126D5E">
            <w:pPr>
              <w:spacing w:after="120"/>
              <w:rPr>
                <w:sz w:val="22"/>
              </w:rPr>
            </w:pPr>
            <w:r w:rsidRPr="008F5578">
              <w:rPr>
                <w:sz w:val="22"/>
              </w:rPr>
              <w:t>result</w:t>
            </w:r>
          </w:p>
        </w:tc>
        <w:tc>
          <w:tcPr>
            <w:tcW w:w="4788" w:type="dxa"/>
          </w:tcPr>
          <w:p w14:paraId="711008AC" w14:textId="77777777" w:rsidR="00967FED" w:rsidRPr="008F5578" w:rsidRDefault="00967FED" w:rsidP="00126D5E">
            <w:pPr>
              <w:spacing w:after="120"/>
              <w:rPr>
                <w:sz w:val="22"/>
              </w:rPr>
            </w:pPr>
            <w:r w:rsidRPr="008F5578">
              <w:rPr>
                <w:sz w:val="22"/>
              </w:rPr>
              <w:t>CURSOR(</w:t>
            </w:r>
            <w:r w:rsidRPr="008F5578">
              <w:rPr>
                <w:sz w:val="22"/>
              </w:rPr>
              <w:br/>
              <w:t xml:space="preserve">    Property  VARCHAR(2147483647),</w:t>
            </w:r>
            <w:r w:rsidRPr="008F5578">
              <w:rPr>
                <w:sz w:val="22"/>
              </w:rPr>
              <w:br/>
              <w:t xml:space="preserve">    Value      VARCHAR(2147483647)</w:t>
            </w:r>
            <w:r w:rsidRPr="008F5578">
              <w:rPr>
                <w:sz w:val="22"/>
              </w:rPr>
              <w:br/>
              <w:t>)</w:t>
            </w:r>
          </w:p>
        </w:tc>
      </w:tr>
    </w:tbl>
    <w:p w14:paraId="4DB4E0F5" w14:textId="77777777" w:rsidR="00967FED" w:rsidRPr="0011702E" w:rsidRDefault="00967FED" w:rsidP="004B442F">
      <w:pPr>
        <w:pStyle w:val="CS-Bodytext"/>
        <w:numPr>
          <w:ilvl w:val="0"/>
          <w:numId w:val="125"/>
        </w:numPr>
        <w:spacing w:before="120"/>
        <w:ind w:right="14"/>
      </w:pPr>
      <w:r>
        <w:rPr>
          <w:b/>
          <w:bCs/>
        </w:rPr>
        <w:t>Examples:</w:t>
      </w:r>
    </w:p>
    <w:p w14:paraId="2F27073F" w14:textId="77777777" w:rsidR="00967FED" w:rsidRPr="0011702E" w:rsidRDefault="00967FED" w:rsidP="004B442F">
      <w:pPr>
        <w:pStyle w:val="CS-Bodytext"/>
        <w:numPr>
          <w:ilvl w:val="1"/>
          <w:numId w:val="12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2160"/>
        <w:gridCol w:w="4788"/>
      </w:tblGrid>
      <w:tr w:rsidR="00967FED" w:rsidRPr="008F5578" w14:paraId="4EE1625F" w14:textId="77777777" w:rsidTr="00126D5E">
        <w:trPr>
          <w:tblHeader/>
        </w:trPr>
        <w:tc>
          <w:tcPr>
            <w:tcW w:w="1908" w:type="dxa"/>
            <w:shd w:val="clear" w:color="auto" w:fill="B3B3B3"/>
          </w:tcPr>
          <w:p w14:paraId="074DD97A" w14:textId="77777777" w:rsidR="00967FED" w:rsidRPr="008F5578" w:rsidRDefault="00967FED" w:rsidP="00126D5E">
            <w:pPr>
              <w:spacing w:after="120"/>
              <w:rPr>
                <w:b/>
                <w:sz w:val="22"/>
              </w:rPr>
            </w:pPr>
            <w:r w:rsidRPr="008F5578">
              <w:rPr>
                <w:b/>
                <w:sz w:val="22"/>
              </w:rPr>
              <w:t>Direction</w:t>
            </w:r>
          </w:p>
        </w:tc>
        <w:tc>
          <w:tcPr>
            <w:tcW w:w="2160" w:type="dxa"/>
            <w:shd w:val="clear" w:color="auto" w:fill="B3B3B3"/>
          </w:tcPr>
          <w:p w14:paraId="509CCBC6" w14:textId="77777777" w:rsidR="00967FED" w:rsidRPr="008F5578" w:rsidRDefault="00967FED" w:rsidP="00126D5E">
            <w:pPr>
              <w:spacing w:after="120"/>
              <w:rPr>
                <w:b/>
                <w:sz w:val="22"/>
              </w:rPr>
            </w:pPr>
            <w:r w:rsidRPr="008F5578">
              <w:rPr>
                <w:b/>
                <w:sz w:val="22"/>
              </w:rPr>
              <w:t>Parameter Name</w:t>
            </w:r>
          </w:p>
        </w:tc>
        <w:tc>
          <w:tcPr>
            <w:tcW w:w="4788" w:type="dxa"/>
            <w:shd w:val="clear" w:color="auto" w:fill="B3B3B3"/>
          </w:tcPr>
          <w:p w14:paraId="2A425C73" w14:textId="77777777" w:rsidR="00967FED" w:rsidRPr="008F5578" w:rsidRDefault="00967FED" w:rsidP="00126D5E">
            <w:pPr>
              <w:spacing w:after="120"/>
              <w:rPr>
                <w:b/>
                <w:sz w:val="22"/>
              </w:rPr>
            </w:pPr>
            <w:r w:rsidRPr="008F5578">
              <w:rPr>
                <w:b/>
                <w:sz w:val="22"/>
              </w:rPr>
              <w:t>Parameter Value</w:t>
            </w:r>
          </w:p>
        </w:tc>
      </w:tr>
      <w:tr w:rsidR="00967FED" w:rsidRPr="008F5578" w14:paraId="49BB5A07" w14:textId="77777777" w:rsidTr="00126D5E">
        <w:tc>
          <w:tcPr>
            <w:tcW w:w="1908" w:type="dxa"/>
          </w:tcPr>
          <w:p w14:paraId="3787B200" w14:textId="77777777" w:rsidR="00967FED" w:rsidRPr="008F5578" w:rsidRDefault="00967FED" w:rsidP="00126D5E">
            <w:pPr>
              <w:spacing w:after="120"/>
              <w:rPr>
                <w:sz w:val="22"/>
              </w:rPr>
            </w:pPr>
            <w:r w:rsidRPr="008F5578">
              <w:rPr>
                <w:sz w:val="22"/>
              </w:rPr>
              <w:t>OUT</w:t>
            </w:r>
          </w:p>
        </w:tc>
        <w:tc>
          <w:tcPr>
            <w:tcW w:w="2160" w:type="dxa"/>
          </w:tcPr>
          <w:p w14:paraId="6BC47B85" w14:textId="77777777" w:rsidR="00967FED" w:rsidRPr="008F5578" w:rsidRDefault="00967FED" w:rsidP="00126D5E">
            <w:pPr>
              <w:spacing w:after="120"/>
              <w:rPr>
                <w:sz w:val="22"/>
              </w:rPr>
            </w:pPr>
            <w:r w:rsidRPr="008F5578">
              <w:rPr>
                <w:sz w:val="22"/>
              </w:rPr>
              <w:t>result</w:t>
            </w:r>
          </w:p>
        </w:tc>
        <w:tc>
          <w:tcPr>
            <w:tcW w:w="4788" w:type="dxa"/>
          </w:tcPr>
          <w:p w14:paraId="6BC38F21" w14:textId="77777777" w:rsidR="00967FED" w:rsidRPr="008F5578" w:rsidRDefault="00967FED" w:rsidP="00126D5E">
            <w:pPr>
              <w:spacing w:after="120"/>
              <w:rPr>
                <w:sz w:val="22"/>
              </w:rPr>
            </w:pPr>
            <w:r w:rsidRPr="008F5578">
              <w:rPr>
                <w:sz w:val="22"/>
              </w:rPr>
              <w:t>(‘path.separator’, ‘;’),</w:t>
            </w:r>
          </w:p>
          <w:p w14:paraId="4856E1E5" w14:textId="77777777" w:rsidR="00967FED" w:rsidRPr="008F5578" w:rsidRDefault="00967FED" w:rsidP="00126D5E">
            <w:pPr>
              <w:spacing w:after="120"/>
              <w:rPr>
                <w:sz w:val="22"/>
              </w:rPr>
            </w:pPr>
            <w:r w:rsidRPr="008F5578">
              <w:rPr>
                <w:sz w:val="22"/>
              </w:rPr>
              <w:t>(‘user.home’, ‘C:\Users\bob’),</w:t>
            </w:r>
          </w:p>
          <w:p w14:paraId="4824E03D" w14:textId="77777777" w:rsidR="00967FED" w:rsidRPr="008F5578" w:rsidRDefault="00967FED" w:rsidP="00126D5E">
            <w:pPr>
              <w:spacing w:after="120"/>
              <w:rPr>
                <w:sz w:val="22"/>
              </w:rPr>
            </w:pPr>
            <w:r w:rsidRPr="008F5578">
              <w:rPr>
                <w:sz w:val="22"/>
              </w:rPr>
              <w:t>…</w:t>
            </w:r>
          </w:p>
        </w:tc>
      </w:tr>
    </w:tbl>
    <w:p w14:paraId="33799E87" w14:textId="77777777" w:rsidR="00967FED" w:rsidRPr="00582C6C" w:rsidRDefault="00967FED" w:rsidP="00967FED">
      <w:pPr>
        <w:pStyle w:val="Heading3"/>
        <w:rPr>
          <w:color w:val="1F497D"/>
          <w:sz w:val="23"/>
          <w:szCs w:val="23"/>
        </w:rPr>
      </w:pPr>
      <w:bookmarkStart w:id="966" w:name="_Toc364763168"/>
      <w:bookmarkStart w:id="967" w:name="_Toc385311341"/>
      <w:bookmarkStart w:id="968" w:name="_Toc484033154"/>
      <w:bookmarkStart w:id="969" w:name="_Toc40976508"/>
      <w:r w:rsidRPr="00582C6C">
        <w:rPr>
          <w:color w:val="1F497D"/>
          <w:sz w:val="23"/>
          <w:szCs w:val="23"/>
        </w:rPr>
        <w:t>RepoUtils/GetUserGroups</w:t>
      </w:r>
      <w:bookmarkEnd w:id="966"/>
      <w:bookmarkEnd w:id="967"/>
      <w:bookmarkEnd w:id="968"/>
      <w:bookmarkEnd w:id="969"/>
    </w:p>
    <w:p w14:paraId="5BC36EAB" w14:textId="77777777" w:rsidR="00967FED" w:rsidRPr="00F95CA7" w:rsidRDefault="00967FED" w:rsidP="00967FED">
      <w:pPr>
        <w:pStyle w:val="CS-Bodytext"/>
        <w:rPr>
          <w:rFonts w:cs="Arial"/>
        </w:rPr>
      </w:pPr>
      <w:r>
        <w:rPr>
          <w:rFonts w:cs="Arial"/>
        </w:rPr>
        <w:t>Returns all the groups that a user belongs to. This functionality isn’t available in the administrative web services API, so it can only be done from within Java itself.</w:t>
      </w:r>
    </w:p>
    <w:p w14:paraId="737976DA" w14:textId="77777777" w:rsidR="00967FED" w:rsidRDefault="00967FED" w:rsidP="004B442F">
      <w:pPr>
        <w:pStyle w:val="CS-Bodytext"/>
        <w:numPr>
          <w:ilvl w:val="0"/>
          <w:numId w:val="19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2150"/>
        <w:gridCol w:w="4788"/>
      </w:tblGrid>
      <w:tr w:rsidR="00967FED" w:rsidRPr="008F5578" w14:paraId="0A9EEA44" w14:textId="77777777" w:rsidTr="00126D5E">
        <w:trPr>
          <w:tblHeader/>
        </w:trPr>
        <w:tc>
          <w:tcPr>
            <w:tcW w:w="1918" w:type="dxa"/>
            <w:shd w:val="clear" w:color="auto" w:fill="B3B3B3"/>
          </w:tcPr>
          <w:p w14:paraId="15D17625" w14:textId="77777777" w:rsidR="00967FED" w:rsidRPr="008F5578" w:rsidRDefault="00967FED" w:rsidP="00126D5E">
            <w:pPr>
              <w:spacing w:after="120"/>
              <w:rPr>
                <w:b/>
                <w:sz w:val="22"/>
              </w:rPr>
            </w:pPr>
            <w:r w:rsidRPr="008F5578">
              <w:rPr>
                <w:b/>
                <w:sz w:val="22"/>
              </w:rPr>
              <w:t>Direction</w:t>
            </w:r>
          </w:p>
        </w:tc>
        <w:tc>
          <w:tcPr>
            <w:tcW w:w="2150" w:type="dxa"/>
            <w:shd w:val="clear" w:color="auto" w:fill="B3B3B3"/>
          </w:tcPr>
          <w:p w14:paraId="1FAE211E" w14:textId="77777777" w:rsidR="00967FED" w:rsidRPr="008F5578" w:rsidRDefault="00967FED" w:rsidP="00126D5E">
            <w:pPr>
              <w:spacing w:after="120"/>
              <w:rPr>
                <w:b/>
                <w:sz w:val="22"/>
              </w:rPr>
            </w:pPr>
            <w:r w:rsidRPr="008F5578">
              <w:rPr>
                <w:b/>
                <w:sz w:val="22"/>
              </w:rPr>
              <w:t>Parameter Name</w:t>
            </w:r>
          </w:p>
        </w:tc>
        <w:tc>
          <w:tcPr>
            <w:tcW w:w="4788" w:type="dxa"/>
            <w:shd w:val="clear" w:color="auto" w:fill="B3B3B3"/>
          </w:tcPr>
          <w:p w14:paraId="76392DCC" w14:textId="77777777" w:rsidR="00967FED" w:rsidRPr="008F5578" w:rsidRDefault="00967FED" w:rsidP="00126D5E">
            <w:pPr>
              <w:spacing w:after="120"/>
              <w:rPr>
                <w:b/>
                <w:sz w:val="22"/>
              </w:rPr>
            </w:pPr>
            <w:r w:rsidRPr="008F5578">
              <w:rPr>
                <w:b/>
                <w:sz w:val="22"/>
              </w:rPr>
              <w:t>Parameter Type</w:t>
            </w:r>
          </w:p>
        </w:tc>
      </w:tr>
      <w:tr w:rsidR="00967FED" w:rsidRPr="008F5578" w14:paraId="7540240B" w14:textId="77777777" w:rsidTr="00126D5E">
        <w:trPr>
          <w:trHeight w:val="260"/>
        </w:trPr>
        <w:tc>
          <w:tcPr>
            <w:tcW w:w="1918" w:type="dxa"/>
          </w:tcPr>
          <w:p w14:paraId="0D8DEFA0" w14:textId="77777777" w:rsidR="00967FED" w:rsidRPr="008F5578" w:rsidRDefault="00967FED" w:rsidP="00126D5E">
            <w:pPr>
              <w:spacing w:after="120"/>
              <w:rPr>
                <w:sz w:val="22"/>
              </w:rPr>
            </w:pPr>
            <w:r w:rsidRPr="008F5578">
              <w:rPr>
                <w:sz w:val="22"/>
              </w:rPr>
              <w:t>IN</w:t>
            </w:r>
          </w:p>
        </w:tc>
        <w:tc>
          <w:tcPr>
            <w:tcW w:w="2150" w:type="dxa"/>
          </w:tcPr>
          <w:p w14:paraId="192E7417" w14:textId="77777777" w:rsidR="00967FED" w:rsidRPr="008F5578" w:rsidRDefault="00967FED" w:rsidP="00126D5E">
            <w:pPr>
              <w:spacing w:after="120"/>
              <w:rPr>
                <w:sz w:val="22"/>
              </w:rPr>
            </w:pPr>
            <w:r w:rsidRPr="008F5578">
              <w:rPr>
                <w:sz w:val="22"/>
              </w:rPr>
              <w:t>DomainName</w:t>
            </w:r>
          </w:p>
        </w:tc>
        <w:tc>
          <w:tcPr>
            <w:tcW w:w="4788" w:type="dxa"/>
          </w:tcPr>
          <w:p w14:paraId="26285B37" w14:textId="77777777" w:rsidR="00967FED" w:rsidRPr="008F5578" w:rsidRDefault="00967FED" w:rsidP="00126D5E">
            <w:pPr>
              <w:spacing w:after="120"/>
              <w:rPr>
                <w:sz w:val="22"/>
              </w:rPr>
            </w:pPr>
            <w:r w:rsidRPr="008F5578">
              <w:rPr>
                <w:sz w:val="22"/>
              </w:rPr>
              <w:t>VARCHAR(2147483647)</w:t>
            </w:r>
          </w:p>
        </w:tc>
      </w:tr>
      <w:tr w:rsidR="00967FED" w:rsidRPr="008F5578" w14:paraId="1599C762" w14:textId="77777777" w:rsidTr="00126D5E">
        <w:tc>
          <w:tcPr>
            <w:tcW w:w="1918" w:type="dxa"/>
          </w:tcPr>
          <w:p w14:paraId="38B3BCBF" w14:textId="77777777" w:rsidR="00967FED" w:rsidRPr="008F5578" w:rsidRDefault="00967FED" w:rsidP="00126D5E">
            <w:pPr>
              <w:spacing w:after="120"/>
              <w:rPr>
                <w:sz w:val="22"/>
              </w:rPr>
            </w:pPr>
            <w:r w:rsidRPr="008F5578">
              <w:rPr>
                <w:sz w:val="22"/>
              </w:rPr>
              <w:t>IN</w:t>
            </w:r>
          </w:p>
        </w:tc>
        <w:tc>
          <w:tcPr>
            <w:tcW w:w="2150" w:type="dxa"/>
          </w:tcPr>
          <w:p w14:paraId="625CC3E0" w14:textId="77777777" w:rsidR="00967FED" w:rsidRPr="008F5578" w:rsidRDefault="00967FED" w:rsidP="00126D5E">
            <w:pPr>
              <w:spacing w:after="120"/>
              <w:rPr>
                <w:sz w:val="22"/>
              </w:rPr>
            </w:pPr>
            <w:r w:rsidRPr="008F5578">
              <w:rPr>
                <w:sz w:val="22"/>
              </w:rPr>
              <w:t>UserName</w:t>
            </w:r>
          </w:p>
        </w:tc>
        <w:tc>
          <w:tcPr>
            <w:tcW w:w="4788" w:type="dxa"/>
          </w:tcPr>
          <w:p w14:paraId="1BD35613" w14:textId="77777777" w:rsidR="00967FED" w:rsidRPr="008F5578" w:rsidRDefault="00967FED" w:rsidP="00126D5E">
            <w:pPr>
              <w:spacing w:after="120"/>
              <w:rPr>
                <w:sz w:val="22"/>
              </w:rPr>
            </w:pPr>
            <w:r w:rsidRPr="008F5578">
              <w:rPr>
                <w:sz w:val="22"/>
              </w:rPr>
              <w:t>VARCHAR(2147483647)</w:t>
            </w:r>
          </w:p>
        </w:tc>
      </w:tr>
      <w:tr w:rsidR="00967FED" w:rsidRPr="008F5578" w14:paraId="2ECDE821" w14:textId="77777777" w:rsidTr="00126D5E">
        <w:tc>
          <w:tcPr>
            <w:tcW w:w="1918" w:type="dxa"/>
          </w:tcPr>
          <w:p w14:paraId="4782C215" w14:textId="77777777" w:rsidR="00967FED" w:rsidRPr="008F5578" w:rsidRDefault="00967FED" w:rsidP="00126D5E">
            <w:pPr>
              <w:spacing w:after="120"/>
              <w:rPr>
                <w:sz w:val="22"/>
              </w:rPr>
            </w:pPr>
            <w:r w:rsidRPr="008F5578">
              <w:rPr>
                <w:sz w:val="22"/>
              </w:rPr>
              <w:t>OUT</w:t>
            </w:r>
          </w:p>
        </w:tc>
        <w:tc>
          <w:tcPr>
            <w:tcW w:w="2150" w:type="dxa"/>
          </w:tcPr>
          <w:p w14:paraId="7E5C8467" w14:textId="77777777" w:rsidR="00967FED" w:rsidRPr="008F5578" w:rsidRDefault="00967FED" w:rsidP="00126D5E">
            <w:pPr>
              <w:spacing w:after="120"/>
              <w:rPr>
                <w:sz w:val="22"/>
              </w:rPr>
            </w:pPr>
            <w:r w:rsidRPr="008F5578">
              <w:rPr>
                <w:sz w:val="22"/>
              </w:rPr>
              <w:t>result</w:t>
            </w:r>
          </w:p>
        </w:tc>
        <w:tc>
          <w:tcPr>
            <w:tcW w:w="4788" w:type="dxa"/>
          </w:tcPr>
          <w:p w14:paraId="3E506F62" w14:textId="77777777" w:rsidR="00967FED" w:rsidRPr="008F5578" w:rsidRDefault="00967FED" w:rsidP="00126D5E">
            <w:pPr>
              <w:spacing w:after="120"/>
              <w:rPr>
                <w:sz w:val="22"/>
              </w:rPr>
            </w:pPr>
            <w:r w:rsidRPr="008F5578">
              <w:rPr>
                <w:sz w:val="22"/>
              </w:rPr>
              <w:t>CURSOR(</w:t>
            </w:r>
            <w:r w:rsidRPr="008F5578">
              <w:rPr>
                <w:sz w:val="22"/>
              </w:rPr>
              <w:br/>
              <w:t xml:space="preserve">    DomainName  VARCHAR(2147483647),</w:t>
            </w:r>
            <w:r w:rsidRPr="008F5578">
              <w:rPr>
                <w:sz w:val="22"/>
              </w:rPr>
              <w:br/>
              <w:t xml:space="preserve">    GroupName     VARCHAR(2147483647)</w:t>
            </w:r>
            <w:r w:rsidRPr="008F5578">
              <w:rPr>
                <w:sz w:val="22"/>
              </w:rPr>
              <w:br/>
              <w:t>)</w:t>
            </w:r>
          </w:p>
        </w:tc>
      </w:tr>
    </w:tbl>
    <w:p w14:paraId="2C4F188D" w14:textId="77777777" w:rsidR="00967FED" w:rsidRPr="0011702E" w:rsidRDefault="00967FED" w:rsidP="004B442F">
      <w:pPr>
        <w:pStyle w:val="CS-Bodytext"/>
        <w:numPr>
          <w:ilvl w:val="0"/>
          <w:numId w:val="190"/>
        </w:numPr>
        <w:spacing w:before="120"/>
        <w:ind w:right="14"/>
      </w:pPr>
      <w:r>
        <w:rPr>
          <w:b/>
          <w:bCs/>
        </w:rPr>
        <w:t>Examples:</w:t>
      </w:r>
    </w:p>
    <w:p w14:paraId="716D958A" w14:textId="77777777" w:rsidR="00967FED" w:rsidRPr="0011702E" w:rsidRDefault="00967FED" w:rsidP="004B442F">
      <w:pPr>
        <w:pStyle w:val="CS-Bodytext"/>
        <w:numPr>
          <w:ilvl w:val="1"/>
          <w:numId w:val="19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2160"/>
        <w:gridCol w:w="4788"/>
      </w:tblGrid>
      <w:tr w:rsidR="00967FED" w:rsidRPr="008F5578" w14:paraId="14637761" w14:textId="77777777" w:rsidTr="00126D5E">
        <w:trPr>
          <w:tblHeader/>
        </w:trPr>
        <w:tc>
          <w:tcPr>
            <w:tcW w:w="1908" w:type="dxa"/>
            <w:shd w:val="clear" w:color="auto" w:fill="B3B3B3"/>
          </w:tcPr>
          <w:p w14:paraId="140EB171" w14:textId="77777777" w:rsidR="00967FED" w:rsidRPr="008F5578" w:rsidRDefault="00967FED" w:rsidP="00126D5E">
            <w:pPr>
              <w:spacing w:after="120"/>
              <w:rPr>
                <w:b/>
                <w:sz w:val="22"/>
              </w:rPr>
            </w:pPr>
            <w:r w:rsidRPr="008F5578">
              <w:rPr>
                <w:b/>
                <w:sz w:val="22"/>
              </w:rPr>
              <w:t>Direction</w:t>
            </w:r>
          </w:p>
        </w:tc>
        <w:tc>
          <w:tcPr>
            <w:tcW w:w="2160" w:type="dxa"/>
            <w:shd w:val="clear" w:color="auto" w:fill="B3B3B3"/>
          </w:tcPr>
          <w:p w14:paraId="12B9FB85" w14:textId="77777777" w:rsidR="00967FED" w:rsidRPr="008F5578" w:rsidRDefault="00967FED" w:rsidP="00126D5E">
            <w:pPr>
              <w:spacing w:after="120"/>
              <w:rPr>
                <w:b/>
                <w:sz w:val="22"/>
              </w:rPr>
            </w:pPr>
            <w:r w:rsidRPr="008F5578">
              <w:rPr>
                <w:b/>
                <w:sz w:val="22"/>
              </w:rPr>
              <w:t>Parameter Name</w:t>
            </w:r>
          </w:p>
        </w:tc>
        <w:tc>
          <w:tcPr>
            <w:tcW w:w="4788" w:type="dxa"/>
            <w:shd w:val="clear" w:color="auto" w:fill="B3B3B3"/>
          </w:tcPr>
          <w:p w14:paraId="03F2CB07" w14:textId="77777777" w:rsidR="00967FED" w:rsidRPr="008F5578" w:rsidRDefault="00967FED" w:rsidP="00126D5E">
            <w:pPr>
              <w:spacing w:after="120"/>
              <w:rPr>
                <w:b/>
                <w:sz w:val="22"/>
              </w:rPr>
            </w:pPr>
            <w:r w:rsidRPr="008F5578">
              <w:rPr>
                <w:b/>
                <w:sz w:val="22"/>
              </w:rPr>
              <w:t>Parameter Value</w:t>
            </w:r>
          </w:p>
        </w:tc>
      </w:tr>
      <w:tr w:rsidR="00967FED" w:rsidRPr="008F5578" w14:paraId="04B43525" w14:textId="77777777" w:rsidTr="00126D5E">
        <w:trPr>
          <w:trHeight w:val="260"/>
        </w:trPr>
        <w:tc>
          <w:tcPr>
            <w:tcW w:w="1908" w:type="dxa"/>
          </w:tcPr>
          <w:p w14:paraId="46E781AE" w14:textId="77777777" w:rsidR="00967FED" w:rsidRPr="008F5578" w:rsidRDefault="00967FED" w:rsidP="00126D5E">
            <w:pPr>
              <w:spacing w:after="120"/>
              <w:rPr>
                <w:sz w:val="22"/>
              </w:rPr>
            </w:pPr>
            <w:r w:rsidRPr="008F5578">
              <w:rPr>
                <w:sz w:val="22"/>
              </w:rPr>
              <w:t>IN</w:t>
            </w:r>
          </w:p>
        </w:tc>
        <w:tc>
          <w:tcPr>
            <w:tcW w:w="2160" w:type="dxa"/>
          </w:tcPr>
          <w:p w14:paraId="3A66C7F4" w14:textId="77777777" w:rsidR="00967FED" w:rsidRPr="008F5578" w:rsidRDefault="00967FED" w:rsidP="00126D5E">
            <w:pPr>
              <w:spacing w:after="120"/>
              <w:rPr>
                <w:sz w:val="22"/>
              </w:rPr>
            </w:pPr>
            <w:r w:rsidRPr="008F5578">
              <w:rPr>
                <w:sz w:val="22"/>
              </w:rPr>
              <w:t>DomainName</w:t>
            </w:r>
          </w:p>
        </w:tc>
        <w:tc>
          <w:tcPr>
            <w:tcW w:w="4788" w:type="dxa"/>
          </w:tcPr>
          <w:p w14:paraId="1411AA05" w14:textId="77777777" w:rsidR="00967FED" w:rsidRPr="008F5578" w:rsidRDefault="00967FED" w:rsidP="00126D5E">
            <w:pPr>
              <w:spacing w:after="120"/>
              <w:rPr>
                <w:sz w:val="22"/>
              </w:rPr>
            </w:pPr>
            <w:r w:rsidRPr="008F5578">
              <w:rPr>
                <w:sz w:val="22"/>
              </w:rPr>
              <w:t>‘composite’</w:t>
            </w:r>
          </w:p>
        </w:tc>
      </w:tr>
      <w:tr w:rsidR="00967FED" w:rsidRPr="008F5578" w14:paraId="42834F57" w14:textId="77777777" w:rsidTr="00126D5E">
        <w:tc>
          <w:tcPr>
            <w:tcW w:w="1908" w:type="dxa"/>
          </w:tcPr>
          <w:p w14:paraId="1067902E" w14:textId="77777777" w:rsidR="00967FED" w:rsidRPr="008F5578" w:rsidRDefault="00967FED" w:rsidP="00126D5E">
            <w:pPr>
              <w:spacing w:after="120"/>
              <w:rPr>
                <w:sz w:val="22"/>
              </w:rPr>
            </w:pPr>
            <w:r w:rsidRPr="008F5578">
              <w:rPr>
                <w:sz w:val="22"/>
              </w:rPr>
              <w:lastRenderedPageBreak/>
              <w:t>IN</w:t>
            </w:r>
          </w:p>
        </w:tc>
        <w:tc>
          <w:tcPr>
            <w:tcW w:w="2160" w:type="dxa"/>
          </w:tcPr>
          <w:p w14:paraId="7012EFFA" w14:textId="77777777" w:rsidR="00967FED" w:rsidRPr="008F5578" w:rsidRDefault="00967FED" w:rsidP="00126D5E">
            <w:pPr>
              <w:spacing w:after="120"/>
              <w:rPr>
                <w:sz w:val="22"/>
              </w:rPr>
            </w:pPr>
            <w:r w:rsidRPr="008F5578">
              <w:rPr>
                <w:sz w:val="22"/>
              </w:rPr>
              <w:t>UserName</w:t>
            </w:r>
          </w:p>
        </w:tc>
        <w:tc>
          <w:tcPr>
            <w:tcW w:w="4788" w:type="dxa"/>
          </w:tcPr>
          <w:p w14:paraId="218D3DA9" w14:textId="77777777" w:rsidR="00967FED" w:rsidRPr="008F5578" w:rsidRDefault="00967FED" w:rsidP="00126D5E">
            <w:pPr>
              <w:spacing w:after="120"/>
              <w:rPr>
                <w:sz w:val="22"/>
              </w:rPr>
            </w:pPr>
            <w:r w:rsidRPr="008F5578">
              <w:rPr>
                <w:sz w:val="22"/>
              </w:rPr>
              <w:t>‘admin’</w:t>
            </w:r>
          </w:p>
        </w:tc>
      </w:tr>
      <w:tr w:rsidR="00967FED" w:rsidRPr="008F5578" w14:paraId="384ECF3C" w14:textId="77777777" w:rsidTr="00126D5E">
        <w:tc>
          <w:tcPr>
            <w:tcW w:w="1908" w:type="dxa"/>
          </w:tcPr>
          <w:p w14:paraId="4287995E" w14:textId="77777777" w:rsidR="00967FED" w:rsidRPr="008F5578" w:rsidRDefault="00967FED" w:rsidP="00126D5E">
            <w:pPr>
              <w:spacing w:after="120"/>
              <w:rPr>
                <w:sz w:val="22"/>
              </w:rPr>
            </w:pPr>
            <w:r w:rsidRPr="008F5578">
              <w:rPr>
                <w:sz w:val="22"/>
              </w:rPr>
              <w:t>OUT</w:t>
            </w:r>
          </w:p>
        </w:tc>
        <w:tc>
          <w:tcPr>
            <w:tcW w:w="2160" w:type="dxa"/>
          </w:tcPr>
          <w:p w14:paraId="6713800A" w14:textId="77777777" w:rsidR="00967FED" w:rsidRPr="008F5578" w:rsidRDefault="00967FED" w:rsidP="00126D5E">
            <w:pPr>
              <w:spacing w:after="120"/>
              <w:rPr>
                <w:sz w:val="22"/>
              </w:rPr>
            </w:pPr>
            <w:r w:rsidRPr="008F5578">
              <w:rPr>
                <w:sz w:val="22"/>
              </w:rPr>
              <w:t>result</w:t>
            </w:r>
          </w:p>
        </w:tc>
        <w:tc>
          <w:tcPr>
            <w:tcW w:w="4788" w:type="dxa"/>
          </w:tcPr>
          <w:p w14:paraId="7223F81D" w14:textId="77777777" w:rsidR="00967FED" w:rsidRPr="008F5578" w:rsidRDefault="00967FED" w:rsidP="00126D5E">
            <w:pPr>
              <w:spacing w:after="120"/>
              <w:rPr>
                <w:sz w:val="22"/>
              </w:rPr>
            </w:pPr>
            <w:r w:rsidRPr="008F5578">
              <w:rPr>
                <w:sz w:val="22"/>
              </w:rPr>
              <w:t>(‘composite’, ‘all’),</w:t>
            </w:r>
          </w:p>
          <w:p w14:paraId="68F273BC" w14:textId="77777777" w:rsidR="00967FED" w:rsidRPr="008F5578" w:rsidRDefault="00967FED" w:rsidP="00126D5E">
            <w:pPr>
              <w:spacing w:after="120"/>
              <w:rPr>
                <w:sz w:val="22"/>
              </w:rPr>
            </w:pPr>
            <w:r w:rsidRPr="008F5578">
              <w:rPr>
                <w:sz w:val="22"/>
              </w:rPr>
              <w:t>(‘composite’, ‘admin’)</w:t>
            </w:r>
          </w:p>
        </w:tc>
      </w:tr>
    </w:tbl>
    <w:p w14:paraId="427105C4" w14:textId="77777777" w:rsidR="00967FED" w:rsidRPr="00582C6C" w:rsidRDefault="00967FED" w:rsidP="00967FED">
      <w:pPr>
        <w:pStyle w:val="Heading3"/>
        <w:rPr>
          <w:color w:val="1F497D"/>
          <w:sz w:val="23"/>
          <w:szCs w:val="23"/>
        </w:rPr>
      </w:pPr>
      <w:bookmarkStart w:id="970" w:name="_Toc364763169"/>
      <w:bookmarkStart w:id="971" w:name="_Toc385311342"/>
      <w:bookmarkStart w:id="972" w:name="_Toc484033155"/>
      <w:bookmarkStart w:id="973" w:name="_Toc40976509"/>
      <w:r w:rsidRPr="00582C6C">
        <w:rPr>
          <w:color w:val="1F497D"/>
          <w:sz w:val="23"/>
          <w:szCs w:val="23"/>
        </w:rPr>
        <w:t>RepoUtils/isReservedWord (Custom Function)</w:t>
      </w:r>
      <w:bookmarkEnd w:id="970"/>
      <w:bookmarkEnd w:id="971"/>
      <w:bookmarkEnd w:id="972"/>
      <w:bookmarkEnd w:id="973"/>
    </w:p>
    <w:p w14:paraId="04F7094C" w14:textId="77777777" w:rsidR="00967FED" w:rsidRDefault="00967FED" w:rsidP="00967FED">
      <w:pPr>
        <w:pStyle w:val="CS-Bodytext"/>
      </w:pPr>
      <w:r>
        <w:t>This CJP is used to detect whether a string is a reserved word (or would otherwise need quoting when referenced as part of a resource path.) It is assumed that a word is really a portion of a path representing the value in between two slashes '/'.  Any word that contains a reserved word, leading underscore '_' or a number '0123456789', or a special character must have double quotes inserted around it.  This procedure would be called in conjunction with other procedures. This CJP uses $CIS_HOME/conf/customjars/RepoUtils.properties to store the quoting rules and reserved words as regular expressions. The properties file can be updated at any time and this CJP will pick up the change without requiring a CIS restart.</w:t>
      </w:r>
    </w:p>
    <w:p w14:paraId="142C5AF7" w14:textId="77777777" w:rsidR="00967FED" w:rsidRDefault="00967FED" w:rsidP="004B442F">
      <w:pPr>
        <w:pStyle w:val="CS-Bodytext"/>
        <w:numPr>
          <w:ilvl w:val="0"/>
          <w:numId w:val="18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00"/>
        <w:gridCol w:w="3245"/>
        <w:gridCol w:w="4011"/>
      </w:tblGrid>
      <w:tr w:rsidR="00967FED" w:rsidRPr="008F5578" w14:paraId="2BEBB820" w14:textId="77777777" w:rsidTr="00126D5E">
        <w:trPr>
          <w:tblHeader/>
        </w:trPr>
        <w:tc>
          <w:tcPr>
            <w:tcW w:w="1600" w:type="dxa"/>
            <w:shd w:val="clear" w:color="auto" w:fill="B3B3B3"/>
          </w:tcPr>
          <w:p w14:paraId="04AA6B9C" w14:textId="77777777" w:rsidR="00967FED" w:rsidRPr="008F5578" w:rsidRDefault="00967FED" w:rsidP="00126D5E">
            <w:pPr>
              <w:spacing w:after="120"/>
              <w:rPr>
                <w:b/>
                <w:sz w:val="22"/>
              </w:rPr>
            </w:pPr>
            <w:r w:rsidRPr="008F5578">
              <w:rPr>
                <w:b/>
                <w:sz w:val="22"/>
              </w:rPr>
              <w:t>Direction</w:t>
            </w:r>
          </w:p>
        </w:tc>
        <w:tc>
          <w:tcPr>
            <w:tcW w:w="3245" w:type="dxa"/>
            <w:shd w:val="clear" w:color="auto" w:fill="B3B3B3"/>
          </w:tcPr>
          <w:p w14:paraId="18EEE3CA" w14:textId="77777777" w:rsidR="00967FED" w:rsidRPr="008F5578" w:rsidRDefault="00967FED" w:rsidP="00126D5E">
            <w:pPr>
              <w:spacing w:after="120"/>
              <w:rPr>
                <w:b/>
                <w:sz w:val="22"/>
              </w:rPr>
            </w:pPr>
            <w:r w:rsidRPr="008F5578">
              <w:rPr>
                <w:b/>
                <w:sz w:val="22"/>
              </w:rPr>
              <w:t>Parameter Name</w:t>
            </w:r>
          </w:p>
        </w:tc>
        <w:tc>
          <w:tcPr>
            <w:tcW w:w="4011" w:type="dxa"/>
            <w:shd w:val="clear" w:color="auto" w:fill="B3B3B3"/>
          </w:tcPr>
          <w:p w14:paraId="1FA584FE" w14:textId="77777777" w:rsidR="00967FED" w:rsidRPr="008F5578" w:rsidRDefault="00967FED" w:rsidP="00126D5E">
            <w:pPr>
              <w:spacing w:after="120"/>
              <w:rPr>
                <w:b/>
                <w:sz w:val="22"/>
              </w:rPr>
            </w:pPr>
            <w:r w:rsidRPr="008F5578">
              <w:rPr>
                <w:b/>
                <w:sz w:val="22"/>
              </w:rPr>
              <w:t>Parameter Type</w:t>
            </w:r>
          </w:p>
        </w:tc>
      </w:tr>
      <w:tr w:rsidR="00967FED" w:rsidRPr="008F5578" w14:paraId="4BD7C74B" w14:textId="77777777" w:rsidTr="00126D5E">
        <w:trPr>
          <w:trHeight w:val="260"/>
        </w:trPr>
        <w:tc>
          <w:tcPr>
            <w:tcW w:w="1600" w:type="dxa"/>
          </w:tcPr>
          <w:p w14:paraId="0D0371C7" w14:textId="77777777" w:rsidR="00967FED" w:rsidRPr="008F5578" w:rsidRDefault="00967FED" w:rsidP="00126D5E">
            <w:pPr>
              <w:spacing w:after="120"/>
              <w:rPr>
                <w:sz w:val="22"/>
              </w:rPr>
            </w:pPr>
            <w:r w:rsidRPr="008F5578">
              <w:rPr>
                <w:sz w:val="22"/>
              </w:rPr>
              <w:t>IN</w:t>
            </w:r>
          </w:p>
        </w:tc>
        <w:tc>
          <w:tcPr>
            <w:tcW w:w="3245" w:type="dxa"/>
          </w:tcPr>
          <w:p w14:paraId="5830A413" w14:textId="77777777" w:rsidR="00967FED" w:rsidRPr="008F5578" w:rsidRDefault="00967FED" w:rsidP="00126D5E">
            <w:pPr>
              <w:spacing w:after="120"/>
              <w:rPr>
                <w:sz w:val="22"/>
              </w:rPr>
            </w:pPr>
            <w:r w:rsidRPr="008F5578">
              <w:rPr>
                <w:sz w:val="22"/>
              </w:rPr>
              <w:t>inWord</w:t>
            </w:r>
          </w:p>
        </w:tc>
        <w:tc>
          <w:tcPr>
            <w:tcW w:w="4011" w:type="dxa"/>
          </w:tcPr>
          <w:p w14:paraId="5D13635D" w14:textId="77777777" w:rsidR="00967FED" w:rsidRPr="008F5578" w:rsidRDefault="00967FED" w:rsidP="00126D5E">
            <w:pPr>
              <w:spacing w:after="120"/>
              <w:rPr>
                <w:sz w:val="22"/>
              </w:rPr>
            </w:pPr>
            <w:r w:rsidRPr="008F5578">
              <w:rPr>
                <w:sz w:val="22"/>
              </w:rPr>
              <w:t>System.Text (VARCHAR(2147483647))</w:t>
            </w:r>
          </w:p>
        </w:tc>
      </w:tr>
      <w:tr w:rsidR="00967FED" w:rsidRPr="008F5578" w14:paraId="0BE3D12B" w14:textId="77777777" w:rsidTr="00126D5E">
        <w:tc>
          <w:tcPr>
            <w:tcW w:w="1600" w:type="dxa"/>
          </w:tcPr>
          <w:p w14:paraId="3005604A" w14:textId="77777777" w:rsidR="00967FED" w:rsidRPr="008F5578" w:rsidRDefault="00967FED" w:rsidP="00126D5E">
            <w:pPr>
              <w:spacing w:after="120"/>
              <w:rPr>
                <w:sz w:val="22"/>
              </w:rPr>
            </w:pPr>
            <w:r w:rsidRPr="008F5578">
              <w:rPr>
                <w:sz w:val="22"/>
              </w:rPr>
              <w:t>OUT</w:t>
            </w:r>
          </w:p>
        </w:tc>
        <w:tc>
          <w:tcPr>
            <w:tcW w:w="3245" w:type="dxa"/>
          </w:tcPr>
          <w:p w14:paraId="594BBAC4" w14:textId="77777777" w:rsidR="00967FED" w:rsidRPr="008F5578" w:rsidRDefault="00967FED" w:rsidP="00126D5E">
            <w:pPr>
              <w:spacing w:after="120"/>
              <w:rPr>
                <w:sz w:val="22"/>
              </w:rPr>
            </w:pPr>
            <w:r w:rsidRPr="008F5578">
              <w:rPr>
                <w:sz w:val="22"/>
              </w:rPr>
              <w:t>fixedResourcePath</w:t>
            </w:r>
          </w:p>
        </w:tc>
        <w:tc>
          <w:tcPr>
            <w:tcW w:w="4011" w:type="dxa"/>
          </w:tcPr>
          <w:p w14:paraId="4948E0C5" w14:textId="77777777" w:rsidR="00967FED" w:rsidRPr="008F5578" w:rsidRDefault="00967FED" w:rsidP="00126D5E">
            <w:pPr>
              <w:spacing w:after="120"/>
              <w:rPr>
                <w:sz w:val="22"/>
              </w:rPr>
            </w:pPr>
            <w:r w:rsidRPr="008F5578">
              <w:rPr>
                <w:sz w:val="22"/>
              </w:rPr>
              <w:t>BOOLEAN</w:t>
            </w:r>
          </w:p>
        </w:tc>
      </w:tr>
    </w:tbl>
    <w:p w14:paraId="3DDC0BCE" w14:textId="77777777" w:rsidR="00967FED" w:rsidRPr="00AE009E" w:rsidRDefault="00967FED" w:rsidP="004B442F">
      <w:pPr>
        <w:pStyle w:val="CS-Bodytext"/>
        <w:numPr>
          <w:ilvl w:val="0"/>
          <w:numId w:val="183"/>
        </w:numPr>
        <w:spacing w:before="120"/>
        <w:ind w:right="14"/>
      </w:pPr>
      <w:r>
        <w:rPr>
          <w:b/>
          <w:bCs/>
        </w:rPr>
        <w:t>Examples:</w:t>
      </w:r>
    </w:p>
    <w:p w14:paraId="3DBDA59E" w14:textId="77777777" w:rsidR="00967FED" w:rsidRPr="0011702E" w:rsidRDefault="00967FED" w:rsidP="004B442F">
      <w:pPr>
        <w:pStyle w:val="CS-Bodytext"/>
        <w:numPr>
          <w:ilvl w:val="1"/>
          <w:numId w:val="183"/>
        </w:numPr>
      </w:pPr>
      <w:r>
        <w:rPr>
          <w:b/>
          <w:bCs/>
        </w:rPr>
        <w:t xml:space="preserve">Assumptions:  Dependency on </w:t>
      </w:r>
      <w:r>
        <w:rPr>
          <w:rFonts w:cs="Arial"/>
          <w:sz w:val="23"/>
          <w:szCs w:val="23"/>
        </w:rPr>
        <w:t>c</w:t>
      </w:r>
      <w:r w:rsidRPr="00AE009E">
        <w:rPr>
          <w:rFonts w:cs="Arial"/>
          <w:sz w:val="23"/>
          <w:szCs w:val="23"/>
        </w:rPr>
        <w:t>onfigureReservedList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78"/>
        <w:gridCol w:w="3200"/>
        <w:gridCol w:w="3978"/>
      </w:tblGrid>
      <w:tr w:rsidR="00967FED" w:rsidRPr="008F5578" w14:paraId="23D31E16" w14:textId="77777777" w:rsidTr="00126D5E">
        <w:trPr>
          <w:tblHeader/>
        </w:trPr>
        <w:tc>
          <w:tcPr>
            <w:tcW w:w="1678" w:type="dxa"/>
            <w:shd w:val="clear" w:color="auto" w:fill="B3B3B3"/>
          </w:tcPr>
          <w:p w14:paraId="2F8778B0" w14:textId="77777777" w:rsidR="00967FED" w:rsidRPr="008F5578" w:rsidRDefault="00967FED" w:rsidP="00126D5E">
            <w:pPr>
              <w:spacing w:after="120"/>
              <w:rPr>
                <w:b/>
                <w:sz w:val="22"/>
              </w:rPr>
            </w:pPr>
            <w:r w:rsidRPr="008F5578">
              <w:rPr>
                <w:b/>
                <w:sz w:val="22"/>
              </w:rPr>
              <w:t>Direction</w:t>
            </w:r>
          </w:p>
        </w:tc>
        <w:tc>
          <w:tcPr>
            <w:tcW w:w="3200" w:type="dxa"/>
            <w:shd w:val="clear" w:color="auto" w:fill="B3B3B3"/>
          </w:tcPr>
          <w:p w14:paraId="7B2DCD0E" w14:textId="77777777" w:rsidR="00967FED" w:rsidRPr="008F5578" w:rsidRDefault="00967FED" w:rsidP="00126D5E">
            <w:pPr>
              <w:spacing w:after="120"/>
              <w:rPr>
                <w:b/>
                <w:sz w:val="22"/>
              </w:rPr>
            </w:pPr>
            <w:r w:rsidRPr="008F5578">
              <w:rPr>
                <w:b/>
                <w:sz w:val="22"/>
              </w:rPr>
              <w:t>Parameter Name</w:t>
            </w:r>
          </w:p>
        </w:tc>
        <w:tc>
          <w:tcPr>
            <w:tcW w:w="3978" w:type="dxa"/>
            <w:shd w:val="clear" w:color="auto" w:fill="B3B3B3"/>
          </w:tcPr>
          <w:p w14:paraId="2720791D" w14:textId="77777777" w:rsidR="00967FED" w:rsidRPr="008F5578" w:rsidRDefault="00967FED" w:rsidP="00126D5E">
            <w:pPr>
              <w:spacing w:after="120"/>
              <w:rPr>
                <w:b/>
                <w:sz w:val="22"/>
              </w:rPr>
            </w:pPr>
            <w:r w:rsidRPr="008F5578">
              <w:rPr>
                <w:b/>
                <w:sz w:val="22"/>
              </w:rPr>
              <w:t>Parameter Value</w:t>
            </w:r>
          </w:p>
        </w:tc>
      </w:tr>
      <w:tr w:rsidR="00967FED" w:rsidRPr="008F5578" w14:paraId="3AA9A230" w14:textId="77777777" w:rsidTr="00126D5E">
        <w:trPr>
          <w:trHeight w:val="260"/>
        </w:trPr>
        <w:tc>
          <w:tcPr>
            <w:tcW w:w="1678" w:type="dxa"/>
          </w:tcPr>
          <w:p w14:paraId="7535EF95" w14:textId="77777777" w:rsidR="00967FED" w:rsidRPr="008F5578" w:rsidRDefault="00967FED" w:rsidP="00126D5E">
            <w:pPr>
              <w:spacing w:after="120"/>
              <w:rPr>
                <w:sz w:val="22"/>
              </w:rPr>
            </w:pPr>
            <w:r w:rsidRPr="008F5578">
              <w:rPr>
                <w:sz w:val="22"/>
              </w:rPr>
              <w:t>IN</w:t>
            </w:r>
          </w:p>
        </w:tc>
        <w:tc>
          <w:tcPr>
            <w:tcW w:w="3200" w:type="dxa"/>
          </w:tcPr>
          <w:p w14:paraId="31350CCF" w14:textId="77777777" w:rsidR="00967FED" w:rsidRPr="008F5578" w:rsidRDefault="00967FED" w:rsidP="00126D5E">
            <w:pPr>
              <w:spacing w:after="120"/>
              <w:rPr>
                <w:sz w:val="22"/>
              </w:rPr>
            </w:pPr>
            <w:r w:rsidRPr="008F5578">
              <w:rPr>
                <w:sz w:val="22"/>
              </w:rPr>
              <w:t>word</w:t>
            </w:r>
          </w:p>
        </w:tc>
        <w:tc>
          <w:tcPr>
            <w:tcW w:w="3978" w:type="dxa"/>
          </w:tcPr>
          <w:p w14:paraId="5B392768" w14:textId="77777777" w:rsidR="00967FED" w:rsidRPr="008F5578" w:rsidRDefault="00967FED" w:rsidP="00126D5E">
            <w:pPr>
              <w:spacing w:after="120"/>
              <w:rPr>
                <w:sz w:val="22"/>
              </w:rPr>
            </w:pPr>
            <w:r w:rsidRPr="008F5578">
              <w:rPr>
                <w:sz w:val="22"/>
              </w:rPr>
              <w:t>‘XML’</w:t>
            </w:r>
          </w:p>
        </w:tc>
      </w:tr>
      <w:tr w:rsidR="00967FED" w:rsidRPr="008F5578" w14:paraId="6AD67BC6" w14:textId="77777777" w:rsidTr="00126D5E">
        <w:tc>
          <w:tcPr>
            <w:tcW w:w="1678" w:type="dxa"/>
          </w:tcPr>
          <w:p w14:paraId="18BFEA60" w14:textId="77777777" w:rsidR="00967FED" w:rsidRPr="008F5578" w:rsidRDefault="00967FED" w:rsidP="00126D5E">
            <w:pPr>
              <w:spacing w:after="120"/>
              <w:rPr>
                <w:sz w:val="22"/>
              </w:rPr>
            </w:pPr>
            <w:r w:rsidRPr="008F5578">
              <w:rPr>
                <w:sz w:val="22"/>
              </w:rPr>
              <w:t>OUT</w:t>
            </w:r>
          </w:p>
        </w:tc>
        <w:tc>
          <w:tcPr>
            <w:tcW w:w="3200" w:type="dxa"/>
          </w:tcPr>
          <w:p w14:paraId="158F1DAC" w14:textId="77777777" w:rsidR="00967FED" w:rsidRPr="008F5578" w:rsidRDefault="00967FED" w:rsidP="00126D5E">
            <w:pPr>
              <w:spacing w:after="120"/>
              <w:rPr>
                <w:sz w:val="22"/>
              </w:rPr>
            </w:pPr>
            <w:r w:rsidRPr="008F5578">
              <w:rPr>
                <w:sz w:val="22"/>
              </w:rPr>
              <w:t>result</w:t>
            </w:r>
          </w:p>
        </w:tc>
        <w:tc>
          <w:tcPr>
            <w:tcW w:w="3978" w:type="dxa"/>
          </w:tcPr>
          <w:p w14:paraId="2E721D30" w14:textId="77777777" w:rsidR="00967FED" w:rsidRPr="008F5578" w:rsidRDefault="00967FED" w:rsidP="00126D5E">
            <w:pPr>
              <w:spacing w:after="120"/>
              <w:rPr>
                <w:sz w:val="22"/>
              </w:rPr>
            </w:pPr>
            <w:r w:rsidRPr="008F5578">
              <w:rPr>
                <w:sz w:val="22"/>
              </w:rPr>
              <w:t>TRUE</w:t>
            </w:r>
          </w:p>
        </w:tc>
      </w:tr>
    </w:tbl>
    <w:p w14:paraId="415743C1" w14:textId="77777777" w:rsidR="00967FED" w:rsidRPr="00582C6C" w:rsidRDefault="00967FED" w:rsidP="00967FED">
      <w:pPr>
        <w:pStyle w:val="Heading3"/>
        <w:rPr>
          <w:color w:val="1F497D"/>
          <w:sz w:val="23"/>
          <w:szCs w:val="23"/>
        </w:rPr>
      </w:pPr>
      <w:bookmarkStart w:id="974" w:name="_Toc364763170"/>
      <w:bookmarkStart w:id="975" w:name="_Toc385311343"/>
      <w:bookmarkStart w:id="976" w:name="_Toc484033156"/>
      <w:bookmarkStart w:id="977" w:name="_Toc40976510"/>
      <w:r w:rsidRPr="00582C6C">
        <w:rPr>
          <w:color w:val="1F497D"/>
          <w:sz w:val="23"/>
          <w:szCs w:val="23"/>
        </w:rPr>
        <w:t>RepoUtils/UpdateDsColumnAnnotation</w:t>
      </w:r>
      <w:bookmarkEnd w:id="974"/>
      <w:bookmarkEnd w:id="975"/>
      <w:bookmarkEnd w:id="976"/>
      <w:bookmarkEnd w:id="977"/>
    </w:p>
    <w:p w14:paraId="4BCF2173" w14:textId="77777777" w:rsidR="00967FED" w:rsidRDefault="00967FED" w:rsidP="00967FED">
      <w:pPr>
        <w:pStyle w:val="CS-Bodytext"/>
      </w:pPr>
      <w:r>
        <w:t>This procedure is used to update annotations for data source table columns since there is no Admin API this particular operation. For other types of table/view columns, please use the updateSqlTable() admin API.)</w:t>
      </w:r>
    </w:p>
    <w:p w14:paraId="6443068D" w14:textId="77777777" w:rsidR="00967FED" w:rsidRDefault="00967FED" w:rsidP="004B442F">
      <w:pPr>
        <w:pStyle w:val="CS-Bodytext"/>
        <w:numPr>
          <w:ilvl w:val="0"/>
          <w:numId w:val="244"/>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8"/>
        <w:gridCol w:w="3080"/>
        <w:gridCol w:w="4256"/>
      </w:tblGrid>
      <w:tr w:rsidR="00967FED" w:rsidRPr="008F5578" w14:paraId="3F2CA148" w14:textId="77777777" w:rsidTr="00126D5E">
        <w:trPr>
          <w:trHeight w:val="421"/>
          <w:tblHeader/>
        </w:trPr>
        <w:tc>
          <w:tcPr>
            <w:tcW w:w="1618" w:type="dxa"/>
            <w:shd w:val="clear" w:color="auto" w:fill="B3B3B3"/>
          </w:tcPr>
          <w:p w14:paraId="7A5F3DE3" w14:textId="77777777" w:rsidR="00967FED" w:rsidRPr="008F5578" w:rsidRDefault="00967FED" w:rsidP="00126D5E">
            <w:pPr>
              <w:spacing w:after="120"/>
              <w:rPr>
                <w:b/>
                <w:sz w:val="22"/>
              </w:rPr>
            </w:pPr>
            <w:r w:rsidRPr="008F5578">
              <w:rPr>
                <w:b/>
                <w:sz w:val="22"/>
              </w:rPr>
              <w:t>Direction</w:t>
            </w:r>
          </w:p>
        </w:tc>
        <w:tc>
          <w:tcPr>
            <w:tcW w:w="3080" w:type="dxa"/>
            <w:shd w:val="clear" w:color="auto" w:fill="B3B3B3"/>
          </w:tcPr>
          <w:p w14:paraId="32D63888" w14:textId="77777777" w:rsidR="00967FED" w:rsidRPr="008F5578" w:rsidRDefault="00967FED" w:rsidP="00126D5E">
            <w:pPr>
              <w:spacing w:after="120"/>
              <w:rPr>
                <w:b/>
                <w:sz w:val="22"/>
              </w:rPr>
            </w:pPr>
            <w:r w:rsidRPr="008F5578">
              <w:rPr>
                <w:b/>
                <w:sz w:val="22"/>
              </w:rPr>
              <w:t>Parameter Name</w:t>
            </w:r>
          </w:p>
        </w:tc>
        <w:tc>
          <w:tcPr>
            <w:tcW w:w="4256" w:type="dxa"/>
            <w:shd w:val="clear" w:color="auto" w:fill="B3B3B3"/>
          </w:tcPr>
          <w:p w14:paraId="5F43980A" w14:textId="77777777" w:rsidR="00967FED" w:rsidRPr="008F5578" w:rsidRDefault="00967FED" w:rsidP="00126D5E">
            <w:pPr>
              <w:spacing w:after="120"/>
              <w:rPr>
                <w:b/>
                <w:sz w:val="22"/>
              </w:rPr>
            </w:pPr>
            <w:r w:rsidRPr="008F5578">
              <w:rPr>
                <w:b/>
                <w:sz w:val="22"/>
              </w:rPr>
              <w:t>Parameter Type</w:t>
            </w:r>
          </w:p>
        </w:tc>
      </w:tr>
      <w:tr w:rsidR="00967FED" w:rsidRPr="008F5578" w14:paraId="5C704457" w14:textId="77777777" w:rsidTr="00126D5E">
        <w:trPr>
          <w:trHeight w:val="298"/>
        </w:trPr>
        <w:tc>
          <w:tcPr>
            <w:tcW w:w="1618" w:type="dxa"/>
          </w:tcPr>
          <w:p w14:paraId="2E342558" w14:textId="77777777" w:rsidR="00967FED" w:rsidRPr="008F5578" w:rsidRDefault="00967FED" w:rsidP="00126D5E">
            <w:pPr>
              <w:spacing w:after="120"/>
              <w:rPr>
                <w:sz w:val="22"/>
              </w:rPr>
            </w:pPr>
            <w:r w:rsidRPr="008F5578">
              <w:rPr>
                <w:sz w:val="22"/>
              </w:rPr>
              <w:t>IN</w:t>
            </w:r>
          </w:p>
        </w:tc>
        <w:tc>
          <w:tcPr>
            <w:tcW w:w="3080" w:type="dxa"/>
          </w:tcPr>
          <w:p w14:paraId="218960CF" w14:textId="77777777" w:rsidR="00967FED" w:rsidRPr="008F5578" w:rsidRDefault="00967FED" w:rsidP="00126D5E">
            <w:pPr>
              <w:spacing w:after="120"/>
              <w:rPr>
                <w:sz w:val="22"/>
              </w:rPr>
            </w:pPr>
            <w:r w:rsidRPr="008F5578">
              <w:rPr>
                <w:sz w:val="22"/>
              </w:rPr>
              <w:t>column_path</w:t>
            </w:r>
          </w:p>
        </w:tc>
        <w:tc>
          <w:tcPr>
            <w:tcW w:w="4256" w:type="dxa"/>
          </w:tcPr>
          <w:p w14:paraId="2E53B5C0" w14:textId="77777777" w:rsidR="00967FED" w:rsidRPr="008F5578" w:rsidRDefault="00967FED" w:rsidP="00126D5E">
            <w:pPr>
              <w:spacing w:after="120"/>
              <w:rPr>
                <w:sz w:val="22"/>
              </w:rPr>
            </w:pPr>
            <w:r w:rsidRPr="008F5578">
              <w:rPr>
                <w:sz w:val="22"/>
              </w:rPr>
              <w:t>LONGVARCHAR</w:t>
            </w:r>
          </w:p>
        </w:tc>
      </w:tr>
      <w:tr w:rsidR="00967FED" w:rsidRPr="008F5578" w14:paraId="1272C0F1" w14:textId="77777777" w:rsidTr="00126D5E">
        <w:trPr>
          <w:trHeight w:val="403"/>
        </w:trPr>
        <w:tc>
          <w:tcPr>
            <w:tcW w:w="1618" w:type="dxa"/>
          </w:tcPr>
          <w:p w14:paraId="59FAA348" w14:textId="77777777" w:rsidR="00967FED" w:rsidRPr="008F5578" w:rsidRDefault="00967FED" w:rsidP="00126D5E">
            <w:pPr>
              <w:spacing w:after="120"/>
              <w:rPr>
                <w:sz w:val="22"/>
              </w:rPr>
            </w:pPr>
            <w:r w:rsidRPr="008F5578">
              <w:rPr>
                <w:sz w:val="22"/>
              </w:rPr>
              <w:t>IN</w:t>
            </w:r>
          </w:p>
        </w:tc>
        <w:tc>
          <w:tcPr>
            <w:tcW w:w="3080" w:type="dxa"/>
          </w:tcPr>
          <w:p w14:paraId="7F56EDA6" w14:textId="77777777" w:rsidR="00967FED" w:rsidRPr="008F5578" w:rsidRDefault="00967FED" w:rsidP="00126D5E">
            <w:pPr>
              <w:spacing w:after="120"/>
              <w:rPr>
                <w:sz w:val="22"/>
              </w:rPr>
            </w:pPr>
            <w:r w:rsidRPr="008F5578">
              <w:rPr>
                <w:sz w:val="22"/>
              </w:rPr>
              <w:t>annotation</w:t>
            </w:r>
          </w:p>
        </w:tc>
        <w:tc>
          <w:tcPr>
            <w:tcW w:w="4256" w:type="dxa"/>
          </w:tcPr>
          <w:p w14:paraId="44E7FA1B" w14:textId="77777777" w:rsidR="00967FED" w:rsidRPr="008F5578" w:rsidRDefault="00967FED" w:rsidP="00126D5E">
            <w:pPr>
              <w:spacing w:after="120"/>
              <w:rPr>
                <w:sz w:val="22"/>
              </w:rPr>
            </w:pPr>
            <w:r w:rsidRPr="008F5578">
              <w:rPr>
                <w:sz w:val="22"/>
              </w:rPr>
              <w:t>LONGVARCHAR</w:t>
            </w:r>
          </w:p>
        </w:tc>
      </w:tr>
      <w:tr w:rsidR="00967FED" w:rsidRPr="008F5578" w14:paraId="658858FA" w14:textId="77777777" w:rsidTr="00126D5E">
        <w:trPr>
          <w:trHeight w:val="440"/>
        </w:trPr>
        <w:tc>
          <w:tcPr>
            <w:tcW w:w="1618" w:type="dxa"/>
          </w:tcPr>
          <w:p w14:paraId="57609CF0" w14:textId="77777777" w:rsidR="00967FED" w:rsidRPr="008F5578" w:rsidRDefault="00967FED" w:rsidP="00126D5E">
            <w:pPr>
              <w:spacing w:after="120"/>
              <w:rPr>
                <w:sz w:val="22"/>
              </w:rPr>
            </w:pPr>
            <w:r w:rsidRPr="008F5578">
              <w:rPr>
                <w:sz w:val="22"/>
              </w:rPr>
              <w:t>OUT</w:t>
            </w:r>
          </w:p>
        </w:tc>
        <w:tc>
          <w:tcPr>
            <w:tcW w:w="3080" w:type="dxa"/>
          </w:tcPr>
          <w:p w14:paraId="307196A7" w14:textId="77777777" w:rsidR="00967FED" w:rsidRPr="008F5578" w:rsidRDefault="00967FED" w:rsidP="00126D5E">
            <w:pPr>
              <w:spacing w:after="120"/>
              <w:rPr>
                <w:sz w:val="22"/>
              </w:rPr>
            </w:pPr>
            <w:r w:rsidRPr="008F5578">
              <w:rPr>
                <w:sz w:val="22"/>
              </w:rPr>
              <w:t>result</w:t>
            </w:r>
          </w:p>
        </w:tc>
        <w:tc>
          <w:tcPr>
            <w:tcW w:w="4256" w:type="dxa"/>
          </w:tcPr>
          <w:p w14:paraId="10AD5AFD" w14:textId="77777777" w:rsidR="00967FED" w:rsidRPr="008F5578" w:rsidRDefault="00967FED" w:rsidP="00126D5E">
            <w:pPr>
              <w:spacing w:after="120"/>
              <w:rPr>
                <w:sz w:val="22"/>
              </w:rPr>
            </w:pPr>
            <w:r w:rsidRPr="008F5578">
              <w:rPr>
                <w:sz w:val="22"/>
              </w:rPr>
              <w:t>LONGVARCHAR</w:t>
            </w:r>
          </w:p>
        </w:tc>
      </w:tr>
    </w:tbl>
    <w:p w14:paraId="3ACA4A15" w14:textId="77777777" w:rsidR="00967FED" w:rsidRPr="00AE009E" w:rsidRDefault="00967FED" w:rsidP="004B442F">
      <w:pPr>
        <w:pStyle w:val="CS-Bodytext"/>
        <w:numPr>
          <w:ilvl w:val="0"/>
          <w:numId w:val="244"/>
        </w:numPr>
        <w:spacing w:before="120"/>
        <w:ind w:right="14"/>
      </w:pPr>
      <w:r>
        <w:rPr>
          <w:b/>
          <w:bCs/>
        </w:rPr>
        <w:lastRenderedPageBreak/>
        <w:t>Examples:</w:t>
      </w:r>
    </w:p>
    <w:p w14:paraId="7D88EA9B" w14:textId="77777777" w:rsidR="00967FED" w:rsidRPr="0011702E" w:rsidRDefault="00967FED" w:rsidP="004B442F">
      <w:pPr>
        <w:pStyle w:val="CS-Bodytext"/>
        <w:numPr>
          <w:ilvl w:val="1"/>
          <w:numId w:val="244"/>
        </w:numPr>
      </w:pPr>
      <w:r>
        <w:rPr>
          <w:b/>
          <w:bCs/>
        </w:rPr>
        <w:t xml:space="preserve">Assumptions:  Dependency on </w:t>
      </w:r>
      <w:r>
        <w:rPr>
          <w:rFonts w:cs="Arial"/>
          <w:sz w:val="23"/>
          <w:szCs w:val="23"/>
        </w:rPr>
        <w:t>c</w:t>
      </w:r>
      <w:r w:rsidRPr="00AE009E">
        <w:rPr>
          <w:rFonts w:cs="Arial"/>
          <w:sz w:val="23"/>
          <w:szCs w:val="23"/>
        </w:rPr>
        <w:t>onfigureReservedList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25"/>
        <w:gridCol w:w="3254"/>
        <w:gridCol w:w="4157"/>
      </w:tblGrid>
      <w:tr w:rsidR="00967FED" w:rsidRPr="008F5578" w14:paraId="03724CB0" w14:textId="77777777" w:rsidTr="00126D5E">
        <w:trPr>
          <w:tblHeader/>
        </w:trPr>
        <w:tc>
          <w:tcPr>
            <w:tcW w:w="1678" w:type="dxa"/>
            <w:shd w:val="clear" w:color="auto" w:fill="B3B3B3"/>
          </w:tcPr>
          <w:p w14:paraId="089D3A7E" w14:textId="77777777" w:rsidR="00967FED" w:rsidRPr="008F5578" w:rsidRDefault="00967FED" w:rsidP="00126D5E">
            <w:pPr>
              <w:spacing w:after="120"/>
              <w:rPr>
                <w:b/>
                <w:sz w:val="22"/>
              </w:rPr>
            </w:pPr>
            <w:r w:rsidRPr="008F5578">
              <w:rPr>
                <w:b/>
                <w:sz w:val="22"/>
              </w:rPr>
              <w:t>Direction</w:t>
            </w:r>
          </w:p>
        </w:tc>
        <w:tc>
          <w:tcPr>
            <w:tcW w:w="3441" w:type="dxa"/>
            <w:shd w:val="clear" w:color="auto" w:fill="B3B3B3"/>
          </w:tcPr>
          <w:p w14:paraId="12D9A2C2" w14:textId="77777777" w:rsidR="00967FED" w:rsidRPr="008F5578" w:rsidRDefault="00967FED" w:rsidP="00126D5E">
            <w:pPr>
              <w:spacing w:after="120"/>
              <w:rPr>
                <w:b/>
                <w:sz w:val="22"/>
              </w:rPr>
            </w:pPr>
            <w:r w:rsidRPr="008F5578">
              <w:rPr>
                <w:b/>
                <w:sz w:val="22"/>
              </w:rPr>
              <w:t>Parameter Name</w:t>
            </w:r>
          </w:p>
        </w:tc>
        <w:tc>
          <w:tcPr>
            <w:tcW w:w="3737" w:type="dxa"/>
            <w:shd w:val="clear" w:color="auto" w:fill="B3B3B3"/>
          </w:tcPr>
          <w:p w14:paraId="42459BAE" w14:textId="77777777" w:rsidR="00967FED" w:rsidRPr="008F5578" w:rsidRDefault="00967FED" w:rsidP="00126D5E">
            <w:pPr>
              <w:spacing w:after="120"/>
              <w:rPr>
                <w:b/>
                <w:sz w:val="22"/>
              </w:rPr>
            </w:pPr>
            <w:r w:rsidRPr="008F5578">
              <w:rPr>
                <w:b/>
                <w:sz w:val="22"/>
              </w:rPr>
              <w:t>Parameter Value</w:t>
            </w:r>
          </w:p>
        </w:tc>
      </w:tr>
      <w:tr w:rsidR="00967FED" w:rsidRPr="008F5578" w14:paraId="665B543A" w14:textId="77777777" w:rsidTr="00126D5E">
        <w:trPr>
          <w:trHeight w:val="260"/>
        </w:trPr>
        <w:tc>
          <w:tcPr>
            <w:tcW w:w="1678" w:type="dxa"/>
          </w:tcPr>
          <w:p w14:paraId="52F4B3AF" w14:textId="77777777" w:rsidR="00967FED" w:rsidRPr="008F5578" w:rsidRDefault="00967FED" w:rsidP="00126D5E">
            <w:pPr>
              <w:spacing w:after="120"/>
              <w:rPr>
                <w:sz w:val="22"/>
              </w:rPr>
            </w:pPr>
            <w:r w:rsidRPr="008F5578">
              <w:rPr>
                <w:sz w:val="22"/>
              </w:rPr>
              <w:t>IN</w:t>
            </w:r>
          </w:p>
        </w:tc>
        <w:tc>
          <w:tcPr>
            <w:tcW w:w="3441" w:type="dxa"/>
          </w:tcPr>
          <w:p w14:paraId="109E1FD0" w14:textId="77777777" w:rsidR="00967FED" w:rsidRPr="008F5578" w:rsidRDefault="00967FED" w:rsidP="00126D5E">
            <w:pPr>
              <w:spacing w:after="120"/>
              <w:rPr>
                <w:sz w:val="22"/>
              </w:rPr>
            </w:pPr>
            <w:r w:rsidRPr="008F5578">
              <w:rPr>
                <w:sz w:val="22"/>
              </w:rPr>
              <w:t>column_path</w:t>
            </w:r>
          </w:p>
        </w:tc>
        <w:tc>
          <w:tcPr>
            <w:tcW w:w="3737" w:type="dxa"/>
          </w:tcPr>
          <w:p w14:paraId="1D371CDF" w14:textId="77777777" w:rsidR="00967FED" w:rsidRPr="008F5578" w:rsidRDefault="00967FED" w:rsidP="00126D5E">
            <w:pPr>
              <w:spacing w:after="120"/>
              <w:rPr>
                <w:sz w:val="22"/>
              </w:rPr>
            </w:pPr>
            <w:r w:rsidRPr="008F5578">
              <w:rPr>
                <w:sz w:val="22"/>
              </w:rPr>
              <w:t>'/shared/examples/ds_orders/orders/OrderID'</w:t>
            </w:r>
          </w:p>
        </w:tc>
      </w:tr>
      <w:tr w:rsidR="00967FED" w:rsidRPr="008F5578" w14:paraId="0FA1C7B9" w14:textId="77777777" w:rsidTr="00126D5E">
        <w:tc>
          <w:tcPr>
            <w:tcW w:w="1678" w:type="dxa"/>
          </w:tcPr>
          <w:p w14:paraId="58BB1E45" w14:textId="77777777" w:rsidR="00967FED" w:rsidRPr="008F5578" w:rsidRDefault="00967FED" w:rsidP="00126D5E">
            <w:pPr>
              <w:spacing w:after="120"/>
              <w:rPr>
                <w:sz w:val="22"/>
              </w:rPr>
            </w:pPr>
            <w:r w:rsidRPr="008F5578">
              <w:rPr>
                <w:sz w:val="22"/>
              </w:rPr>
              <w:t>IN</w:t>
            </w:r>
          </w:p>
        </w:tc>
        <w:tc>
          <w:tcPr>
            <w:tcW w:w="3441" w:type="dxa"/>
          </w:tcPr>
          <w:p w14:paraId="1D8517CF" w14:textId="77777777" w:rsidR="00967FED" w:rsidRPr="008F5578" w:rsidRDefault="00967FED" w:rsidP="00126D5E">
            <w:pPr>
              <w:spacing w:after="120"/>
              <w:rPr>
                <w:sz w:val="22"/>
              </w:rPr>
            </w:pPr>
            <w:r w:rsidRPr="008F5578">
              <w:rPr>
                <w:sz w:val="22"/>
              </w:rPr>
              <w:t>Annotation</w:t>
            </w:r>
          </w:p>
        </w:tc>
        <w:tc>
          <w:tcPr>
            <w:tcW w:w="3737" w:type="dxa"/>
          </w:tcPr>
          <w:p w14:paraId="15EF1267" w14:textId="77777777" w:rsidR="00967FED" w:rsidRPr="008F5578" w:rsidRDefault="00967FED" w:rsidP="00126D5E">
            <w:pPr>
              <w:spacing w:after="120"/>
              <w:rPr>
                <w:sz w:val="22"/>
              </w:rPr>
            </w:pPr>
            <w:r w:rsidRPr="008F5578">
              <w:rPr>
                <w:sz w:val="22"/>
              </w:rPr>
              <w:t>'OrderID column annotation'</w:t>
            </w:r>
          </w:p>
        </w:tc>
      </w:tr>
      <w:tr w:rsidR="00967FED" w:rsidRPr="008F5578" w14:paraId="3BEFC6C2" w14:textId="77777777" w:rsidTr="00126D5E">
        <w:tc>
          <w:tcPr>
            <w:tcW w:w="1678" w:type="dxa"/>
          </w:tcPr>
          <w:p w14:paraId="4C77B090" w14:textId="77777777" w:rsidR="00967FED" w:rsidRPr="008F5578" w:rsidRDefault="00967FED" w:rsidP="00126D5E">
            <w:pPr>
              <w:spacing w:after="120"/>
              <w:rPr>
                <w:sz w:val="22"/>
              </w:rPr>
            </w:pPr>
            <w:r w:rsidRPr="008F5578">
              <w:rPr>
                <w:sz w:val="22"/>
              </w:rPr>
              <w:t>OUT</w:t>
            </w:r>
          </w:p>
        </w:tc>
        <w:tc>
          <w:tcPr>
            <w:tcW w:w="3441" w:type="dxa"/>
          </w:tcPr>
          <w:p w14:paraId="26BD7289" w14:textId="77777777" w:rsidR="00967FED" w:rsidRPr="008F5578" w:rsidRDefault="00967FED" w:rsidP="00126D5E">
            <w:pPr>
              <w:spacing w:after="120"/>
              <w:rPr>
                <w:sz w:val="22"/>
              </w:rPr>
            </w:pPr>
            <w:r w:rsidRPr="008F5578">
              <w:rPr>
                <w:sz w:val="22"/>
              </w:rPr>
              <w:t>Result</w:t>
            </w:r>
          </w:p>
        </w:tc>
        <w:tc>
          <w:tcPr>
            <w:tcW w:w="3737" w:type="dxa"/>
          </w:tcPr>
          <w:p w14:paraId="4CDFACAA" w14:textId="77777777" w:rsidR="00967FED" w:rsidRPr="008F5578" w:rsidRDefault="00967FED" w:rsidP="00126D5E">
            <w:pPr>
              <w:spacing w:after="120"/>
              <w:rPr>
                <w:sz w:val="22"/>
              </w:rPr>
            </w:pPr>
            <w:r w:rsidRPr="008F5578">
              <w:rPr>
                <w:sz w:val="22"/>
              </w:rPr>
              <w:t>'Column annotation updated.'</w:t>
            </w:r>
          </w:p>
        </w:tc>
      </w:tr>
    </w:tbl>
    <w:p w14:paraId="78A8C183" w14:textId="77777777" w:rsidR="00967FED" w:rsidRPr="00582C6C" w:rsidRDefault="00967FED" w:rsidP="00967FED">
      <w:pPr>
        <w:pStyle w:val="Heading2"/>
        <w:rPr>
          <w:color w:val="1F497D"/>
        </w:rPr>
      </w:pPr>
      <w:bookmarkStart w:id="978" w:name="_Toc364763171"/>
      <w:bookmarkStart w:id="979" w:name="_Toc385311344"/>
      <w:bookmarkStart w:id="980" w:name="_Toc484033157"/>
      <w:bookmarkStart w:id="981" w:name="_Toc40976511"/>
      <w:r w:rsidRPr="00582C6C">
        <w:rPr>
          <w:color w:val="1F497D"/>
        </w:rPr>
        <w:t>CIS Repository Definition Procedures</w:t>
      </w:r>
      <w:bookmarkEnd w:id="978"/>
      <w:bookmarkEnd w:id="979"/>
      <w:bookmarkEnd w:id="980"/>
      <w:bookmarkEnd w:id="981"/>
    </w:p>
    <w:p w14:paraId="7D14B1E7" w14:textId="77777777" w:rsidR="00967FED" w:rsidRPr="000A67ED" w:rsidRDefault="00967FED" w:rsidP="00967FED">
      <w:pPr>
        <w:pStyle w:val="CS-Bodytext"/>
      </w:pPr>
      <w:r>
        <w:t>This section describes each ‘CIS Repository’ definition procedures.  The repository definitions provide a global set of type definitions across all of the API’s.  The definitions are broken down into two files: one for recursive type definitions and one for non-recursive type definitions.</w:t>
      </w:r>
    </w:p>
    <w:p w14:paraId="1DF9D9BD" w14:textId="77777777" w:rsidR="00967FED" w:rsidRPr="00582C6C" w:rsidRDefault="00967FED" w:rsidP="00967FED">
      <w:pPr>
        <w:pStyle w:val="Heading3"/>
        <w:rPr>
          <w:color w:val="1F497D"/>
          <w:sz w:val="23"/>
          <w:szCs w:val="23"/>
        </w:rPr>
      </w:pPr>
      <w:bookmarkStart w:id="982" w:name="_Toc364763172"/>
      <w:bookmarkStart w:id="983" w:name="_Toc385311345"/>
      <w:bookmarkStart w:id="984" w:name="_Toc484033158"/>
      <w:bookmarkStart w:id="985" w:name="_Toc40976512"/>
      <w:r w:rsidRPr="00582C6C">
        <w:rPr>
          <w:color w:val="1F497D"/>
          <w:sz w:val="23"/>
          <w:szCs w:val="23"/>
        </w:rPr>
        <w:t>definitions/RepositoryDefinitions</w:t>
      </w:r>
      <w:bookmarkEnd w:id="982"/>
      <w:bookmarkEnd w:id="983"/>
      <w:bookmarkEnd w:id="984"/>
      <w:bookmarkEnd w:id="985"/>
    </w:p>
    <w:p w14:paraId="1522F404" w14:textId="77777777" w:rsidR="00967FED" w:rsidRDefault="00967FED" w:rsidP="00967FED">
      <w:pPr>
        <w:pStyle w:val="CS-Bodytext"/>
      </w:pPr>
      <w:r w:rsidRPr="001A4789">
        <w:t xml:space="preserve">Provides global type definitions for the procedures in the </w:t>
      </w:r>
      <w:r>
        <w:t>/shared/ASAssets/Utilities/repository directory</w:t>
      </w:r>
      <w:r w:rsidRPr="00AC7C16">
        <w:t>.</w:t>
      </w:r>
    </w:p>
    <w:p w14:paraId="78F7F473" w14:textId="77777777" w:rsidR="00967FED" w:rsidRDefault="00967FED" w:rsidP="004B442F">
      <w:pPr>
        <w:pStyle w:val="CS-Bodytext"/>
        <w:numPr>
          <w:ilvl w:val="0"/>
          <w:numId w:val="107"/>
        </w:numPr>
        <w:spacing w:before="120"/>
        <w:ind w:right="14"/>
      </w:pPr>
      <w:r>
        <w:rPr>
          <w:b/>
          <w:bCs/>
        </w:rPr>
        <w:t>Parameters: none</w:t>
      </w:r>
    </w:p>
    <w:p w14:paraId="5B69C60E" w14:textId="77777777" w:rsidR="00967FED" w:rsidRPr="0011702E" w:rsidRDefault="00967FED" w:rsidP="004B442F">
      <w:pPr>
        <w:pStyle w:val="CS-Bodytext"/>
        <w:numPr>
          <w:ilvl w:val="0"/>
          <w:numId w:val="107"/>
        </w:numPr>
        <w:spacing w:before="120"/>
        <w:ind w:right="14"/>
      </w:pPr>
      <w:r>
        <w:rPr>
          <w:b/>
          <w:bCs/>
        </w:rPr>
        <w:t>Examples: none</w:t>
      </w:r>
    </w:p>
    <w:p w14:paraId="03DFDEAE" w14:textId="77777777" w:rsidR="00967FED" w:rsidRPr="00582C6C" w:rsidRDefault="00967FED" w:rsidP="00967FED">
      <w:pPr>
        <w:pStyle w:val="Heading3"/>
        <w:rPr>
          <w:color w:val="1F497D"/>
          <w:sz w:val="23"/>
          <w:szCs w:val="23"/>
        </w:rPr>
      </w:pPr>
      <w:bookmarkStart w:id="986" w:name="_Toc364763173"/>
      <w:bookmarkStart w:id="987" w:name="_Toc385311346"/>
      <w:bookmarkStart w:id="988" w:name="_Toc484033159"/>
      <w:bookmarkStart w:id="989" w:name="_Toc40976513"/>
      <w:r w:rsidRPr="00582C6C">
        <w:rPr>
          <w:color w:val="1F497D"/>
          <w:sz w:val="23"/>
          <w:szCs w:val="23"/>
        </w:rPr>
        <w:t>definitions/RepositoryDefinitionsRecursive</w:t>
      </w:r>
      <w:bookmarkEnd w:id="986"/>
      <w:bookmarkEnd w:id="987"/>
      <w:bookmarkEnd w:id="988"/>
      <w:bookmarkEnd w:id="989"/>
    </w:p>
    <w:p w14:paraId="3E6E79A6" w14:textId="77777777" w:rsidR="00967FED" w:rsidRDefault="00967FED" w:rsidP="00967FED">
      <w:pPr>
        <w:pStyle w:val="CS-Bodytext"/>
      </w:pPr>
      <w:r>
        <w:t>Provides global type definitions for the recursive procedures in the /shared/ASAssets/Utilities/repository directory.</w:t>
      </w:r>
    </w:p>
    <w:p w14:paraId="2F3DB73D" w14:textId="77777777" w:rsidR="00967FED" w:rsidRDefault="00967FED" w:rsidP="00967FED">
      <w:pPr>
        <w:pStyle w:val="CS-Bodytext"/>
      </w:pPr>
      <w:r>
        <w:t xml:space="preserve">If an ***error*** is encountered in the 'RepositoryDefinitionsRecursive' file and you get a java memory error when trying to save this file, it is because CIS cannot save the file due to the recursive nature of the procedure 'getResourceTreeList'.  </w:t>
      </w:r>
    </w:p>
    <w:p w14:paraId="6DAB6225" w14:textId="77777777" w:rsidR="00967FED" w:rsidRDefault="00967FED" w:rsidP="00967FED">
      <w:pPr>
        <w:pStyle w:val="CS-Bodytext"/>
      </w:pPr>
      <w:r>
        <w:t>Go to 'getResourceTreeList' and read the comments in the procedure body regarding the temporary commenting of the recursive section until you can properly save the 'RepositoryDefinitionsRecursive' file.  Once you save this file, you can then uncomment and save the 'getResourceTreeList' procedure.</w:t>
      </w:r>
    </w:p>
    <w:p w14:paraId="62E10E1D" w14:textId="77777777" w:rsidR="00967FED" w:rsidRDefault="00967FED" w:rsidP="004B442F">
      <w:pPr>
        <w:pStyle w:val="CS-Bodytext"/>
        <w:numPr>
          <w:ilvl w:val="0"/>
          <w:numId w:val="108"/>
        </w:numPr>
        <w:spacing w:before="120"/>
        <w:ind w:right="14"/>
      </w:pPr>
      <w:r>
        <w:rPr>
          <w:b/>
          <w:bCs/>
        </w:rPr>
        <w:t>Parameters: none</w:t>
      </w:r>
    </w:p>
    <w:p w14:paraId="6EE7654B" w14:textId="77777777" w:rsidR="00967FED" w:rsidRPr="0011702E" w:rsidRDefault="00967FED" w:rsidP="004B442F">
      <w:pPr>
        <w:pStyle w:val="CS-Bodytext"/>
        <w:numPr>
          <w:ilvl w:val="0"/>
          <w:numId w:val="108"/>
        </w:numPr>
        <w:spacing w:before="120"/>
        <w:ind w:right="14"/>
      </w:pPr>
      <w:r>
        <w:rPr>
          <w:b/>
          <w:bCs/>
        </w:rPr>
        <w:t>Examples: none</w:t>
      </w:r>
    </w:p>
    <w:p w14:paraId="3E25EAA1" w14:textId="77777777" w:rsidR="00967FED" w:rsidRPr="00582C6C" w:rsidRDefault="00967FED" w:rsidP="00967FED">
      <w:pPr>
        <w:pStyle w:val="Heading2"/>
        <w:rPr>
          <w:color w:val="1F497D"/>
        </w:rPr>
      </w:pPr>
      <w:bookmarkStart w:id="990" w:name="_Toc364763174"/>
      <w:bookmarkStart w:id="991" w:name="_Toc385311347"/>
      <w:bookmarkStart w:id="992" w:name="_Toc484033160"/>
      <w:bookmarkStart w:id="993" w:name="_Toc40976514"/>
      <w:r w:rsidRPr="00582C6C">
        <w:rPr>
          <w:color w:val="1F497D"/>
        </w:rPr>
        <w:t>CIS Repository Execute Procedures</w:t>
      </w:r>
      <w:bookmarkEnd w:id="990"/>
      <w:bookmarkEnd w:id="991"/>
      <w:bookmarkEnd w:id="992"/>
      <w:bookmarkEnd w:id="993"/>
    </w:p>
    <w:p w14:paraId="4FA6EA0B" w14:textId="77777777" w:rsidR="00967FED" w:rsidRPr="000A67ED" w:rsidRDefault="00967FED" w:rsidP="00967FED">
      <w:pPr>
        <w:pStyle w:val="CS-Bodytext"/>
      </w:pPr>
      <w:r>
        <w:t>This section describes procedures that are used for executing code inside the CIS engine.</w:t>
      </w:r>
    </w:p>
    <w:p w14:paraId="516D93BE" w14:textId="77777777" w:rsidR="00967FED" w:rsidRPr="00582C6C" w:rsidRDefault="00967FED" w:rsidP="00967FED">
      <w:pPr>
        <w:pStyle w:val="Heading3"/>
        <w:rPr>
          <w:color w:val="1F497D"/>
          <w:sz w:val="23"/>
          <w:szCs w:val="23"/>
        </w:rPr>
      </w:pPr>
      <w:bookmarkStart w:id="994" w:name="_Toc364763175"/>
      <w:bookmarkStart w:id="995" w:name="_Toc385311348"/>
      <w:bookmarkStart w:id="996" w:name="_Toc484033161"/>
      <w:bookmarkStart w:id="997" w:name="_Toc40976515"/>
      <w:r w:rsidRPr="00582C6C">
        <w:rPr>
          <w:color w:val="1F497D"/>
          <w:sz w:val="23"/>
          <w:szCs w:val="23"/>
        </w:rPr>
        <w:t>execute/executeProcedure</w:t>
      </w:r>
      <w:bookmarkEnd w:id="994"/>
      <w:bookmarkEnd w:id="995"/>
      <w:bookmarkEnd w:id="996"/>
      <w:bookmarkEnd w:id="997"/>
    </w:p>
    <w:p w14:paraId="73C9C181" w14:textId="77777777" w:rsidR="00967FED" w:rsidRDefault="00967FED" w:rsidP="00967FED">
      <w:pPr>
        <w:pStyle w:val="CS-Bodytext"/>
      </w:pPr>
      <w:r>
        <w:t xml:space="preserve">This procedure calls a procedure in either a blocking or non-blocking manner. It does not return a result set, but is used merely for functional or performance testing. Procedure inputs should be </w:t>
      </w:r>
      <w:r>
        <w:lastRenderedPageBreak/>
        <w:t xml:space="preserve">specified in the </w:t>
      </w:r>
      <w:r w:rsidRPr="0090414E">
        <w:rPr>
          <w:rFonts w:ascii="Courier New" w:hAnsi="Courier New"/>
        </w:rPr>
        <w:t>resourceParams</w:t>
      </w:r>
      <w:r>
        <w:t xml:space="preserve"> field. Each parameter should be specified using the format &lt;type&gt;=&lt;value&gt; and separated by the '|' character. For example, procedure that takes a single INTEGER input might have a </w:t>
      </w:r>
      <w:r w:rsidRPr="0090414E">
        <w:rPr>
          <w:rFonts w:ascii="Courier New" w:hAnsi="Courier New"/>
        </w:rPr>
        <w:t>resourceParams</w:t>
      </w:r>
      <w:r>
        <w:t xml:space="preserve"> value of 'INTEGER=1'. However, a procedure that takes a VARCHAR and an INTEGER as input parameters might have a </w:t>
      </w:r>
      <w:r w:rsidRPr="0090414E">
        <w:rPr>
          <w:rFonts w:ascii="Courier New" w:hAnsi="Courier New"/>
        </w:rPr>
        <w:t>resourceParams</w:t>
      </w:r>
      <w:r>
        <w:t xml:space="preserve"> value of 'VARCHAR='abc'|INTEGER=1'.</w:t>
      </w:r>
    </w:p>
    <w:p w14:paraId="1E1157C5" w14:textId="77777777" w:rsidR="00967FED" w:rsidRDefault="00967FED" w:rsidP="004B442F">
      <w:pPr>
        <w:pStyle w:val="CS-Bodytext"/>
        <w:numPr>
          <w:ilvl w:val="0"/>
          <w:numId w:val="245"/>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7"/>
        <w:gridCol w:w="2541"/>
        <w:gridCol w:w="4680"/>
      </w:tblGrid>
      <w:tr w:rsidR="00967FED" w:rsidRPr="008F5578" w14:paraId="7D8FFB0E" w14:textId="77777777" w:rsidTr="00126D5E">
        <w:trPr>
          <w:trHeight w:val="388"/>
          <w:tblHeader/>
        </w:trPr>
        <w:tc>
          <w:tcPr>
            <w:tcW w:w="1617" w:type="dxa"/>
            <w:shd w:val="clear" w:color="auto" w:fill="B3B3B3"/>
          </w:tcPr>
          <w:p w14:paraId="1A60D53E" w14:textId="77777777" w:rsidR="00967FED" w:rsidRPr="008F5578" w:rsidRDefault="00967FED" w:rsidP="00126D5E">
            <w:pPr>
              <w:spacing w:after="120"/>
              <w:rPr>
                <w:b/>
                <w:sz w:val="22"/>
              </w:rPr>
            </w:pPr>
            <w:r w:rsidRPr="008F5578">
              <w:rPr>
                <w:b/>
                <w:sz w:val="22"/>
              </w:rPr>
              <w:t>Direction</w:t>
            </w:r>
          </w:p>
        </w:tc>
        <w:tc>
          <w:tcPr>
            <w:tcW w:w="2541" w:type="dxa"/>
            <w:shd w:val="clear" w:color="auto" w:fill="B3B3B3"/>
          </w:tcPr>
          <w:p w14:paraId="0FE1799A" w14:textId="77777777" w:rsidR="00967FED" w:rsidRPr="008F5578" w:rsidRDefault="00967FED" w:rsidP="00126D5E">
            <w:pPr>
              <w:spacing w:after="120"/>
              <w:rPr>
                <w:b/>
                <w:sz w:val="22"/>
              </w:rPr>
            </w:pPr>
            <w:r w:rsidRPr="008F5578">
              <w:rPr>
                <w:b/>
                <w:sz w:val="22"/>
              </w:rPr>
              <w:t>Parameter Name</w:t>
            </w:r>
          </w:p>
        </w:tc>
        <w:tc>
          <w:tcPr>
            <w:tcW w:w="4680" w:type="dxa"/>
            <w:shd w:val="clear" w:color="auto" w:fill="B3B3B3"/>
          </w:tcPr>
          <w:p w14:paraId="5802C6C3" w14:textId="77777777" w:rsidR="00967FED" w:rsidRPr="008F5578" w:rsidRDefault="00967FED" w:rsidP="00126D5E">
            <w:pPr>
              <w:spacing w:after="120"/>
              <w:rPr>
                <w:b/>
                <w:sz w:val="22"/>
              </w:rPr>
            </w:pPr>
            <w:r w:rsidRPr="008F5578">
              <w:rPr>
                <w:b/>
                <w:sz w:val="22"/>
              </w:rPr>
              <w:t>Parameter Type</w:t>
            </w:r>
          </w:p>
        </w:tc>
      </w:tr>
      <w:tr w:rsidR="00967FED" w:rsidRPr="008F5578" w14:paraId="4D122FF8" w14:textId="77777777" w:rsidTr="00126D5E">
        <w:trPr>
          <w:trHeight w:val="274"/>
        </w:trPr>
        <w:tc>
          <w:tcPr>
            <w:tcW w:w="1617" w:type="dxa"/>
          </w:tcPr>
          <w:p w14:paraId="179F4E96" w14:textId="77777777" w:rsidR="00967FED" w:rsidRPr="008F5578" w:rsidRDefault="00967FED" w:rsidP="00126D5E">
            <w:pPr>
              <w:spacing w:after="120"/>
              <w:rPr>
                <w:sz w:val="22"/>
              </w:rPr>
            </w:pPr>
            <w:r w:rsidRPr="008F5578">
              <w:rPr>
                <w:sz w:val="22"/>
              </w:rPr>
              <w:t>IN</w:t>
            </w:r>
          </w:p>
        </w:tc>
        <w:tc>
          <w:tcPr>
            <w:tcW w:w="2541" w:type="dxa"/>
          </w:tcPr>
          <w:p w14:paraId="559685C4" w14:textId="77777777" w:rsidR="00967FED" w:rsidRPr="008F5578" w:rsidRDefault="00967FED" w:rsidP="00126D5E">
            <w:pPr>
              <w:spacing w:after="120"/>
              <w:rPr>
                <w:sz w:val="22"/>
              </w:rPr>
            </w:pPr>
            <w:r w:rsidRPr="008F5578">
              <w:rPr>
                <w:sz w:val="22"/>
              </w:rPr>
              <w:t>debug</w:t>
            </w:r>
          </w:p>
        </w:tc>
        <w:tc>
          <w:tcPr>
            <w:tcW w:w="4680" w:type="dxa"/>
          </w:tcPr>
          <w:p w14:paraId="0A968FAA" w14:textId="77777777" w:rsidR="00967FED" w:rsidRPr="008F5578" w:rsidRDefault="00967FED" w:rsidP="00126D5E">
            <w:pPr>
              <w:spacing w:after="120"/>
              <w:rPr>
                <w:sz w:val="22"/>
              </w:rPr>
            </w:pPr>
            <w:r w:rsidRPr="008F5578">
              <w:rPr>
                <w:sz w:val="22"/>
              </w:rPr>
              <w:t>CHAR(1), either 'Y' or 'N'</w:t>
            </w:r>
          </w:p>
        </w:tc>
      </w:tr>
      <w:tr w:rsidR="00967FED" w:rsidRPr="008F5578" w14:paraId="0C896F2D" w14:textId="77777777" w:rsidTr="00126D5E">
        <w:trPr>
          <w:trHeight w:val="388"/>
        </w:trPr>
        <w:tc>
          <w:tcPr>
            <w:tcW w:w="1617" w:type="dxa"/>
          </w:tcPr>
          <w:p w14:paraId="4DC7144F" w14:textId="77777777" w:rsidR="00967FED" w:rsidRPr="008F5578" w:rsidRDefault="00967FED" w:rsidP="00126D5E">
            <w:pPr>
              <w:spacing w:after="120"/>
              <w:rPr>
                <w:sz w:val="22"/>
              </w:rPr>
            </w:pPr>
            <w:r w:rsidRPr="008F5578">
              <w:rPr>
                <w:sz w:val="22"/>
              </w:rPr>
              <w:t>IN</w:t>
            </w:r>
          </w:p>
        </w:tc>
        <w:tc>
          <w:tcPr>
            <w:tcW w:w="2541" w:type="dxa"/>
          </w:tcPr>
          <w:p w14:paraId="69630505" w14:textId="77777777" w:rsidR="00967FED" w:rsidRPr="008F5578" w:rsidRDefault="00967FED" w:rsidP="00126D5E">
            <w:pPr>
              <w:spacing w:after="120"/>
              <w:rPr>
                <w:sz w:val="22"/>
              </w:rPr>
            </w:pPr>
            <w:r w:rsidRPr="008F5578">
              <w:rPr>
                <w:sz w:val="22"/>
              </w:rPr>
              <w:t>blocking</w:t>
            </w:r>
          </w:p>
        </w:tc>
        <w:tc>
          <w:tcPr>
            <w:tcW w:w="4680" w:type="dxa"/>
          </w:tcPr>
          <w:p w14:paraId="16C4875B" w14:textId="77777777" w:rsidR="00967FED" w:rsidRPr="008F5578" w:rsidRDefault="00967FED" w:rsidP="00126D5E">
            <w:pPr>
              <w:spacing w:after="120"/>
              <w:rPr>
                <w:sz w:val="22"/>
              </w:rPr>
            </w:pPr>
            <w:r w:rsidRPr="008F5578">
              <w:rPr>
                <w:sz w:val="22"/>
              </w:rPr>
              <w:t>BIT</w:t>
            </w:r>
          </w:p>
        </w:tc>
      </w:tr>
      <w:tr w:rsidR="00967FED" w:rsidRPr="008F5578" w14:paraId="26B42BDB" w14:textId="77777777" w:rsidTr="00126D5E">
        <w:trPr>
          <w:trHeight w:val="657"/>
        </w:trPr>
        <w:tc>
          <w:tcPr>
            <w:tcW w:w="1617" w:type="dxa"/>
          </w:tcPr>
          <w:p w14:paraId="0F7ABEE8" w14:textId="77777777" w:rsidR="00967FED" w:rsidRPr="008F5578" w:rsidRDefault="00967FED" w:rsidP="00126D5E">
            <w:pPr>
              <w:spacing w:after="120"/>
              <w:rPr>
                <w:sz w:val="22"/>
              </w:rPr>
            </w:pPr>
            <w:r w:rsidRPr="008F5578">
              <w:rPr>
                <w:sz w:val="22"/>
              </w:rPr>
              <w:t>IN</w:t>
            </w:r>
          </w:p>
        </w:tc>
        <w:tc>
          <w:tcPr>
            <w:tcW w:w="2541" w:type="dxa"/>
          </w:tcPr>
          <w:p w14:paraId="72FA8E8A" w14:textId="77777777" w:rsidR="00967FED" w:rsidRPr="008F5578" w:rsidRDefault="00967FED" w:rsidP="00126D5E">
            <w:pPr>
              <w:spacing w:after="120"/>
              <w:rPr>
                <w:sz w:val="22"/>
              </w:rPr>
            </w:pPr>
            <w:r w:rsidRPr="008F5578">
              <w:rPr>
                <w:sz w:val="22"/>
              </w:rPr>
              <w:t>resourcePath</w:t>
            </w:r>
          </w:p>
        </w:tc>
        <w:tc>
          <w:tcPr>
            <w:tcW w:w="4680" w:type="dxa"/>
          </w:tcPr>
          <w:p w14:paraId="113B302F" w14:textId="77777777" w:rsidR="00967FED" w:rsidRPr="008F5578" w:rsidRDefault="00967FED" w:rsidP="00126D5E">
            <w:pPr>
              <w:spacing w:after="120"/>
              <w:rPr>
                <w:sz w:val="22"/>
              </w:rPr>
            </w:pPr>
            <w:r w:rsidRPr="008F5578">
              <w:rPr>
                <w:sz w:val="22"/>
              </w:rPr>
              <w:t>/lib/resource/ResourceDefs.ResourcePath (VARCHAR(4096))</w:t>
            </w:r>
          </w:p>
        </w:tc>
      </w:tr>
      <w:tr w:rsidR="00967FED" w:rsidRPr="008F5578" w14:paraId="19AAC188" w14:textId="77777777" w:rsidTr="00126D5E">
        <w:trPr>
          <w:trHeight w:val="405"/>
        </w:trPr>
        <w:tc>
          <w:tcPr>
            <w:tcW w:w="1617" w:type="dxa"/>
          </w:tcPr>
          <w:p w14:paraId="69032D8C" w14:textId="77777777" w:rsidR="00967FED" w:rsidRPr="008F5578" w:rsidRDefault="00967FED" w:rsidP="00126D5E">
            <w:pPr>
              <w:spacing w:after="120"/>
              <w:rPr>
                <w:sz w:val="22"/>
              </w:rPr>
            </w:pPr>
            <w:r w:rsidRPr="008F5578">
              <w:rPr>
                <w:sz w:val="22"/>
              </w:rPr>
              <w:t>IN</w:t>
            </w:r>
          </w:p>
        </w:tc>
        <w:tc>
          <w:tcPr>
            <w:tcW w:w="2541" w:type="dxa"/>
          </w:tcPr>
          <w:p w14:paraId="39F74E85" w14:textId="77777777" w:rsidR="00967FED" w:rsidRPr="008F5578" w:rsidRDefault="00967FED" w:rsidP="00126D5E">
            <w:pPr>
              <w:spacing w:after="120"/>
              <w:rPr>
                <w:sz w:val="22"/>
              </w:rPr>
            </w:pPr>
            <w:r w:rsidRPr="008F5578">
              <w:rPr>
                <w:sz w:val="22"/>
              </w:rPr>
              <w:t>resourceParams</w:t>
            </w:r>
          </w:p>
        </w:tc>
        <w:tc>
          <w:tcPr>
            <w:tcW w:w="4680" w:type="dxa"/>
          </w:tcPr>
          <w:p w14:paraId="5F8C050E" w14:textId="77777777" w:rsidR="00967FED" w:rsidRPr="008F5578" w:rsidRDefault="00967FED" w:rsidP="00126D5E">
            <w:pPr>
              <w:spacing w:after="120"/>
              <w:rPr>
                <w:sz w:val="22"/>
              </w:rPr>
            </w:pPr>
            <w:r w:rsidRPr="008F5578">
              <w:rPr>
                <w:sz w:val="22"/>
              </w:rPr>
              <w:t>LONGVARCHAR</w:t>
            </w:r>
          </w:p>
        </w:tc>
      </w:tr>
    </w:tbl>
    <w:p w14:paraId="46CF30E8" w14:textId="77777777" w:rsidR="00967FED" w:rsidRPr="0011702E" w:rsidRDefault="00967FED" w:rsidP="004B442F">
      <w:pPr>
        <w:pStyle w:val="CS-Bodytext"/>
        <w:numPr>
          <w:ilvl w:val="0"/>
          <w:numId w:val="245"/>
        </w:numPr>
        <w:spacing w:before="120"/>
        <w:ind w:right="14"/>
      </w:pPr>
      <w:r>
        <w:rPr>
          <w:b/>
          <w:bCs/>
        </w:rPr>
        <w:t>Examples:</w:t>
      </w:r>
    </w:p>
    <w:p w14:paraId="15941E75" w14:textId="77777777" w:rsidR="00967FED" w:rsidRPr="0011702E" w:rsidRDefault="00967FED" w:rsidP="004B442F">
      <w:pPr>
        <w:pStyle w:val="CS-Bodytext"/>
        <w:numPr>
          <w:ilvl w:val="1"/>
          <w:numId w:val="24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2554"/>
        <w:gridCol w:w="4664"/>
      </w:tblGrid>
      <w:tr w:rsidR="00967FED" w:rsidRPr="008F5578" w14:paraId="303C9552" w14:textId="77777777" w:rsidTr="00126D5E">
        <w:trPr>
          <w:tblHeader/>
        </w:trPr>
        <w:tc>
          <w:tcPr>
            <w:tcW w:w="1638" w:type="dxa"/>
            <w:shd w:val="clear" w:color="auto" w:fill="B3B3B3"/>
          </w:tcPr>
          <w:p w14:paraId="6E6130BD" w14:textId="77777777" w:rsidR="00967FED" w:rsidRPr="008F5578" w:rsidRDefault="00967FED" w:rsidP="00126D5E">
            <w:pPr>
              <w:spacing w:after="120"/>
              <w:rPr>
                <w:b/>
                <w:sz w:val="22"/>
              </w:rPr>
            </w:pPr>
            <w:r w:rsidRPr="008F5578">
              <w:rPr>
                <w:b/>
                <w:sz w:val="22"/>
              </w:rPr>
              <w:t>Direction</w:t>
            </w:r>
          </w:p>
        </w:tc>
        <w:tc>
          <w:tcPr>
            <w:tcW w:w="2554" w:type="dxa"/>
            <w:shd w:val="clear" w:color="auto" w:fill="B3B3B3"/>
          </w:tcPr>
          <w:p w14:paraId="2197B261" w14:textId="77777777" w:rsidR="00967FED" w:rsidRPr="008F5578" w:rsidRDefault="00967FED" w:rsidP="00126D5E">
            <w:pPr>
              <w:spacing w:after="120"/>
              <w:rPr>
                <w:b/>
                <w:sz w:val="22"/>
              </w:rPr>
            </w:pPr>
            <w:r w:rsidRPr="008F5578">
              <w:rPr>
                <w:b/>
                <w:sz w:val="22"/>
              </w:rPr>
              <w:t>Parameter Name</w:t>
            </w:r>
          </w:p>
        </w:tc>
        <w:tc>
          <w:tcPr>
            <w:tcW w:w="4664" w:type="dxa"/>
            <w:shd w:val="clear" w:color="auto" w:fill="B3B3B3"/>
          </w:tcPr>
          <w:p w14:paraId="53A3067C" w14:textId="77777777" w:rsidR="00967FED" w:rsidRPr="008F5578" w:rsidRDefault="00967FED" w:rsidP="00126D5E">
            <w:pPr>
              <w:spacing w:after="120"/>
              <w:rPr>
                <w:b/>
                <w:sz w:val="22"/>
              </w:rPr>
            </w:pPr>
            <w:r w:rsidRPr="008F5578">
              <w:rPr>
                <w:b/>
                <w:sz w:val="22"/>
              </w:rPr>
              <w:t>Parameter Value</w:t>
            </w:r>
          </w:p>
        </w:tc>
      </w:tr>
      <w:tr w:rsidR="00967FED" w:rsidRPr="008F5578" w14:paraId="1D5AC0D5" w14:textId="77777777" w:rsidTr="00126D5E">
        <w:trPr>
          <w:trHeight w:val="260"/>
        </w:trPr>
        <w:tc>
          <w:tcPr>
            <w:tcW w:w="1638" w:type="dxa"/>
          </w:tcPr>
          <w:p w14:paraId="1F392F33" w14:textId="77777777" w:rsidR="00967FED" w:rsidRPr="008F5578" w:rsidRDefault="00967FED" w:rsidP="00126D5E">
            <w:pPr>
              <w:spacing w:after="120"/>
              <w:rPr>
                <w:sz w:val="22"/>
              </w:rPr>
            </w:pPr>
            <w:r w:rsidRPr="008F5578">
              <w:rPr>
                <w:sz w:val="22"/>
              </w:rPr>
              <w:t>IN</w:t>
            </w:r>
          </w:p>
        </w:tc>
        <w:tc>
          <w:tcPr>
            <w:tcW w:w="2554" w:type="dxa"/>
          </w:tcPr>
          <w:p w14:paraId="6FD48B25" w14:textId="77777777" w:rsidR="00967FED" w:rsidRPr="008F5578" w:rsidRDefault="00967FED" w:rsidP="00126D5E">
            <w:pPr>
              <w:spacing w:after="120"/>
              <w:rPr>
                <w:sz w:val="22"/>
              </w:rPr>
            </w:pPr>
            <w:r w:rsidRPr="008F5578">
              <w:rPr>
                <w:sz w:val="22"/>
              </w:rPr>
              <w:t>debug</w:t>
            </w:r>
          </w:p>
        </w:tc>
        <w:tc>
          <w:tcPr>
            <w:tcW w:w="4664" w:type="dxa"/>
          </w:tcPr>
          <w:p w14:paraId="47EAFF8E" w14:textId="77777777" w:rsidR="00967FED" w:rsidRPr="008F5578" w:rsidRDefault="00967FED" w:rsidP="00126D5E">
            <w:pPr>
              <w:spacing w:after="120"/>
              <w:rPr>
                <w:sz w:val="22"/>
              </w:rPr>
            </w:pPr>
            <w:r w:rsidRPr="008F5578">
              <w:rPr>
                <w:sz w:val="22"/>
              </w:rPr>
              <w:t>'N'</w:t>
            </w:r>
          </w:p>
        </w:tc>
      </w:tr>
      <w:tr w:rsidR="00967FED" w:rsidRPr="008F5578" w14:paraId="5A6E24F9" w14:textId="77777777" w:rsidTr="00126D5E">
        <w:tc>
          <w:tcPr>
            <w:tcW w:w="1638" w:type="dxa"/>
          </w:tcPr>
          <w:p w14:paraId="3DA4617A" w14:textId="77777777" w:rsidR="00967FED" w:rsidRPr="008F5578" w:rsidRDefault="00967FED" w:rsidP="00126D5E">
            <w:pPr>
              <w:spacing w:after="120"/>
              <w:rPr>
                <w:sz w:val="22"/>
              </w:rPr>
            </w:pPr>
            <w:r w:rsidRPr="008F5578">
              <w:rPr>
                <w:sz w:val="22"/>
              </w:rPr>
              <w:t>IN</w:t>
            </w:r>
          </w:p>
        </w:tc>
        <w:tc>
          <w:tcPr>
            <w:tcW w:w="2554" w:type="dxa"/>
          </w:tcPr>
          <w:p w14:paraId="663C64B4" w14:textId="77777777" w:rsidR="00967FED" w:rsidRPr="008F5578" w:rsidRDefault="00967FED" w:rsidP="00126D5E">
            <w:pPr>
              <w:spacing w:after="120"/>
              <w:rPr>
                <w:sz w:val="22"/>
              </w:rPr>
            </w:pPr>
            <w:r w:rsidRPr="008F5578">
              <w:rPr>
                <w:sz w:val="22"/>
              </w:rPr>
              <w:t>blocking</w:t>
            </w:r>
          </w:p>
        </w:tc>
        <w:tc>
          <w:tcPr>
            <w:tcW w:w="4664" w:type="dxa"/>
          </w:tcPr>
          <w:p w14:paraId="35F02FFF" w14:textId="77777777" w:rsidR="00967FED" w:rsidRPr="008F5578" w:rsidRDefault="00967FED" w:rsidP="00126D5E">
            <w:pPr>
              <w:spacing w:after="120"/>
              <w:rPr>
                <w:sz w:val="22"/>
              </w:rPr>
            </w:pPr>
            <w:r w:rsidRPr="008F5578">
              <w:rPr>
                <w:sz w:val="22"/>
              </w:rPr>
              <w:t>1</w:t>
            </w:r>
          </w:p>
        </w:tc>
      </w:tr>
      <w:tr w:rsidR="00967FED" w:rsidRPr="008F5578" w14:paraId="65562EAD" w14:textId="77777777" w:rsidTr="00126D5E">
        <w:tc>
          <w:tcPr>
            <w:tcW w:w="1638" w:type="dxa"/>
          </w:tcPr>
          <w:p w14:paraId="4E8D4E68" w14:textId="77777777" w:rsidR="00967FED" w:rsidRPr="008F5578" w:rsidRDefault="00967FED" w:rsidP="00126D5E">
            <w:pPr>
              <w:spacing w:after="120"/>
              <w:rPr>
                <w:sz w:val="22"/>
              </w:rPr>
            </w:pPr>
            <w:r w:rsidRPr="008F5578">
              <w:rPr>
                <w:sz w:val="22"/>
              </w:rPr>
              <w:t>IN</w:t>
            </w:r>
          </w:p>
        </w:tc>
        <w:tc>
          <w:tcPr>
            <w:tcW w:w="2554" w:type="dxa"/>
          </w:tcPr>
          <w:p w14:paraId="1E05BF7B" w14:textId="77777777" w:rsidR="00967FED" w:rsidRPr="008F5578" w:rsidRDefault="00967FED" w:rsidP="00126D5E">
            <w:pPr>
              <w:spacing w:after="120"/>
              <w:rPr>
                <w:sz w:val="22"/>
              </w:rPr>
            </w:pPr>
            <w:r w:rsidRPr="008F5578">
              <w:rPr>
                <w:sz w:val="22"/>
              </w:rPr>
              <w:t>resourcePath</w:t>
            </w:r>
          </w:p>
        </w:tc>
        <w:tc>
          <w:tcPr>
            <w:tcW w:w="4664" w:type="dxa"/>
          </w:tcPr>
          <w:p w14:paraId="5D8F8109" w14:textId="77777777" w:rsidR="00967FED" w:rsidRPr="008F5578" w:rsidRDefault="00967FED" w:rsidP="00126D5E">
            <w:pPr>
              <w:spacing w:after="120"/>
              <w:rPr>
                <w:sz w:val="22"/>
              </w:rPr>
            </w:pPr>
            <w:r w:rsidRPr="008F5578">
              <w:rPr>
                <w:sz w:val="22"/>
              </w:rPr>
              <w:t>'/shared/examples/LookupProduct'</w:t>
            </w:r>
          </w:p>
        </w:tc>
      </w:tr>
      <w:tr w:rsidR="00967FED" w:rsidRPr="008F5578" w14:paraId="3DE9F81C" w14:textId="77777777" w:rsidTr="00126D5E">
        <w:tc>
          <w:tcPr>
            <w:tcW w:w="1638" w:type="dxa"/>
          </w:tcPr>
          <w:p w14:paraId="36499F14" w14:textId="77777777" w:rsidR="00967FED" w:rsidRPr="008F5578" w:rsidRDefault="00967FED" w:rsidP="00126D5E">
            <w:pPr>
              <w:spacing w:after="120"/>
              <w:rPr>
                <w:sz w:val="22"/>
              </w:rPr>
            </w:pPr>
            <w:r w:rsidRPr="008F5578">
              <w:rPr>
                <w:sz w:val="22"/>
              </w:rPr>
              <w:t>IN</w:t>
            </w:r>
          </w:p>
        </w:tc>
        <w:tc>
          <w:tcPr>
            <w:tcW w:w="2554" w:type="dxa"/>
          </w:tcPr>
          <w:p w14:paraId="4168A240" w14:textId="77777777" w:rsidR="00967FED" w:rsidRPr="008F5578" w:rsidRDefault="00967FED" w:rsidP="00126D5E">
            <w:pPr>
              <w:spacing w:after="120"/>
              <w:rPr>
                <w:sz w:val="22"/>
              </w:rPr>
            </w:pPr>
            <w:r w:rsidRPr="008F5578">
              <w:rPr>
                <w:sz w:val="22"/>
              </w:rPr>
              <w:t>resourceParams</w:t>
            </w:r>
          </w:p>
        </w:tc>
        <w:tc>
          <w:tcPr>
            <w:tcW w:w="4664" w:type="dxa"/>
          </w:tcPr>
          <w:p w14:paraId="66253EE0" w14:textId="77777777" w:rsidR="00967FED" w:rsidRPr="008F5578" w:rsidRDefault="00967FED" w:rsidP="00126D5E">
            <w:pPr>
              <w:spacing w:after="120"/>
              <w:rPr>
                <w:sz w:val="22"/>
              </w:rPr>
            </w:pPr>
            <w:r w:rsidRPr="008F5578">
              <w:rPr>
                <w:sz w:val="22"/>
              </w:rPr>
              <w:t>'INTEGER=1'</w:t>
            </w:r>
          </w:p>
        </w:tc>
      </w:tr>
    </w:tbl>
    <w:p w14:paraId="53E010C1" w14:textId="77777777" w:rsidR="00967FED" w:rsidRPr="00582C6C" w:rsidRDefault="00967FED" w:rsidP="00967FED">
      <w:pPr>
        <w:pStyle w:val="Heading3"/>
        <w:rPr>
          <w:color w:val="1F497D"/>
          <w:sz w:val="23"/>
          <w:szCs w:val="23"/>
        </w:rPr>
      </w:pPr>
      <w:bookmarkStart w:id="998" w:name="_Toc364763176"/>
      <w:bookmarkStart w:id="999" w:name="_Toc385311349"/>
      <w:bookmarkStart w:id="1000" w:name="_Toc484033162"/>
      <w:bookmarkStart w:id="1001" w:name="_Toc40976516"/>
      <w:r w:rsidRPr="00582C6C">
        <w:rPr>
          <w:color w:val="1F497D"/>
          <w:sz w:val="23"/>
          <w:szCs w:val="23"/>
        </w:rPr>
        <w:t>execute/executeProcedureResults</w:t>
      </w:r>
      <w:bookmarkEnd w:id="998"/>
      <w:bookmarkEnd w:id="999"/>
      <w:bookmarkEnd w:id="1000"/>
      <w:bookmarkEnd w:id="1001"/>
    </w:p>
    <w:p w14:paraId="55EF99FF" w14:textId="77777777" w:rsidR="00967FED" w:rsidRDefault="00967FED" w:rsidP="00967FED">
      <w:pPr>
        <w:pStyle w:val="CS-Bodytext"/>
      </w:pPr>
      <w:r>
        <w:t xml:space="preserve">This procedure calls a procedure in a blocking manner and returns a result set. Procedure inputs should be specified in the </w:t>
      </w:r>
      <w:r w:rsidRPr="0090414E">
        <w:rPr>
          <w:rFonts w:ascii="Courier New" w:hAnsi="Courier New"/>
        </w:rPr>
        <w:t>resourceParams</w:t>
      </w:r>
      <w:r>
        <w:t xml:space="preserve"> field. Each parameter should be specified using the format &lt;type&gt;=&lt;value&gt; and separated by the '|' character. For example, procedure that takes a single INTEGER input might have a </w:t>
      </w:r>
      <w:r w:rsidRPr="0090414E">
        <w:rPr>
          <w:rFonts w:ascii="Courier New" w:hAnsi="Courier New"/>
        </w:rPr>
        <w:t>resourceParams</w:t>
      </w:r>
      <w:r>
        <w:t xml:space="preserve"> value of 'INTEGER=1'. However, a procedure that takes a VARCHAR and an INTEGER as input parameters might have a </w:t>
      </w:r>
      <w:r w:rsidRPr="0090414E">
        <w:rPr>
          <w:rFonts w:ascii="Courier New" w:hAnsi="Courier New"/>
        </w:rPr>
        <w:t>resourceParams</w:t>
      </w:r>
      <w:r>
        <w:t xml:space="preserve"> value of 'VARCHAR='abc'|INTEGER=1'. Output will be returned in either of the two output parameters, depending on whether the procedure being called returns scalar values or a cursor. The unused output value will be NULL.</w:t>
      </w:r>
    </w:p>
    <w:p w14:paraId="63F3BC54" w14:textId="77777777" w:rsidR="00967FED" w:rsidRDefault="00967FED" w:rsidP="004B442F">
      <w:pPr>
        <w:pStyle w:val="CS-Bodytext"/>
        <w:numPr>
          <w:ilvl w:val="0"/>
          <w:numId w:val="191"/>
        </w:numPr>
        <w:spacing w:before="120"/>
        <w:ind w:right="14"/>
      </w:pPr>
      <w:r>
        <w:rPr>
          <w:b/>
          <w:bCs/>
        </w:rPr>
        <w:t>Parameters:</w:t>
      </w:r>
    </w:p>
    <w:tbl>
      <w:tblPr>
        <w:tblW w:w="884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04"/>
        <w:gridCol w:w="2783"/>
        <w:gridCol w:w="4656"/>
      </w:tblGrid>
      <w:tr w:rsidR="00967FED" w:rsidRPr="008F5578" w14:paraId="03B314EC" w14:textId="77777777" w:rsidTr="00126D5E">
        <w:trPr>
          <w:trHeight w:val="390"/>
          <w:tblHeader/>
        </w:trPr>
        <w:tc>
          <w:tcPr>
            <w:tcW w:w="1404" w:type="dxa"/>
            <w:shd w:val="clear" w:color="auto" w:fill="B3B3B3"/>
          </w:tcPr>
          <w:p w14:paraId="188CC38D" w14:textId="77777777" w:rsidR="00967FED" w:rsidRPr="008F5578" w:rsidRDefault="00967FED" w:rsidP="00126D5E">
            <w:pPr>
              <w:spacing w:after="120"/>
              <w:rPr>
                <w:b/>
                <w:sz w:val="22"/>
              </w:rPr>
            </w:pPr>
            <w:r w:rsidRPr="008F5578">
              <w:rPr>
                <w:b/>
                <w:sz w:val="22"/>
              </w:rPr>
              <w:t>Direction</w:t>
            </w:r>
          </w:p>
        </w:tc>
        <w:tc>
          <w:tcPr>
            <w:tcW w:w="2783" w:type="dxa"/>
            <w:shd w:val="clear" w:color="auto" w:fill="B3B3B3"/>
          </w:tcPr>
          <w:p w14:paraId="6B36B450" w14:textId="77777777" w:rsidR="00967FED" w:rsidRPr="008F5578" w:rsidRDefault="00967FED" w:rsidP="00126D5E">
            <w:pPr>
              <w:spacing w:after="120"/>
              <w:rPr>
                <w:b/>
                <w:sz w:val="22"/>
              </w:rPr>
            </w:pPr>
            <w:r w:rsidRPr="008F5578">
              <w:rPr>
                <w:b/>
                <w:sz w:val="22"/>
              </w:rPr>
              <w:t>Parameter Name</w:t>
            </w:r>
          </w:p>
        </w:tc>
        <w:tc>
          <w:tcPr>
            <w:tcW w:w="4656" w:type="dxa"/>
            <w:shd w:val="clear" w:color="auto" w:fill="B3B3B3"/>
          </w:tcPr>
          <w:p w14:paraId="2CB054D4" w14:textId="77777777" w:rsidR="00967FED" w:rsidRPr="008F5578" w:rsidRDefault="00967FED" w:rsidP="00126D5E">
            <w:pPr>
              <w:spacing w:after="120"/>
              <w:rPr>
                <w:b/>
                <w:sz w:val="22"/>
              </w:rPr>
            </w:pPr>
            <w:r w:rsidRPr="008F5578">
              <w:rPr>
                <w:b/>
                <w:sz w:val="22"/>
              </w:rPr>
              <w:t>Parameter Type</w:t>
            </w:r>
          </w:p>
        </w:tc>
      </w:tr>
      <w:tr w:rsidR="00967FED" w:rsidRPr="008F5578" w14:paraId="389D65DC" w14:textId="77777777" w:rsidTr="00126D5E">
        <w:trPr>
          <w:trHeight w:val="276"/>
        </w:trPr>
        <w:tc>
          <w:tcPr>
            <w:tcW w:w="1404" w:type="dxa"/>
          </w:tcPr>
          <w:p w14:paraId="0836554A" w14:textId="77777777" w:rsidR="00967FED" w:rsidRPr="008F5578" w:rsidRDefault="00967FED" w:rsidP="00126D5E">
            <w:pPr>
              <w:spacing w:after="120"/>
              <w:rPr>
                <w:sz w:val="22"/>
              </w:rPr>
            </w:pPr>
            <w:r w:rsidRPr="008F5578">
              <w:rPr>
                <w:sz w:val="22"/>
              </w:rPr>
              <w:t>IN</w:t>
            </w:r>
          </w:p>
        </w:tc>
        <w:tc>
          <w:tcPr>
            <w:tcW w:w="2783" w:type="dxa"/>
          </w:tcPr>
          <w:p w14:paraId="2772AA29" w14:textId="77777777" w:rsidR="00967FED" w:rsidRPr="008F5578" w:rsidRDefault="00967FED" w:rsidP="00126D5E">
            <w:pPr>
              <w:spacing w:after="120"/>
              <w:rPr>
                <w:sz w:val="22"/>
              </w:rPr>
            </w:pPr>
            <w:r w:rsidRPr="008F5578">
              <w:rPr>
                <w:sz w:val="22"/>
              </w:rPr>
              <w:t>debug</w:t>
            </w:r>
          </w:p>
        </w:tc>
        <w:tc>
          <w:tcPr>
            <w:tcW w:w="4656" w:type="dxa"/>
          </w:tcPr>
          <w:p w14:paraId="74F6BC29" w14:textId="77777777" w:rsidR="00967FED" w:rsidRPr="008F5578" w:rsidRDefault="00967FED" w:rsidP="00126D5E">
            <w:pPr>
              <w:spacing w:after="120"/>
              <w:rPr>
                <w:sz w:val="22"/>
              </w:rPr>
            </w:pPr>
            <w:r w:rsidRPr="008F5578">
              <w:rPr>
                <w:sz w:val="22"/>
              </w:rPr>
              <w:t>CHAR(1), either 'Y' or 'N'</w:t>
            </w:r>
          </w:p>
        </w:tc>
      </w:tr>
      <w:tr w:rsidR="00967FED" w:rsidRPr="008F5578" w14:paraId="5A0CD1F6" w14:textId="77777777" w:rsidTr="00126D5E">
        <w:trPr>
          <w:trHeight w:val="678"/>
        </w:trPr>
        <w:tc>
          <w:tcPr>
            <w:tcW w:w="1404" w:type="dxa"/>
          </w:tcPr>
          <w:p w14:paraId="0959713B" w14:textId="77777777" w:rsidR="00967FED" w:rsidRPr="008F5578" w:rsidRDefault="00967FED" w:rsidP="00126D5E">
            <w:pPr>
              <w:spacing w:after="120"/>
              <w:rPr>
                <w:sz w:val="22"/>
              </w:rPr>
            </w:pPr>
            <w:r w:rsidRPr="008F5578">
              <w:rPr>
                <w:sz w:val="22"/>
              </w:rPr>
              <w:t>IN</w:t>
            </w:r>
          </w:p>
        </w:tc>
        <w:tc>
          <w:tcPr>
            <w:tcW w:w="2783" w:type="dxa"/>
          </w:tcPr>
          <w:p w14:paraId="4759A2C6" w14:textId="77777777" w:rsidR="00967FED" w:rsidRPr="008F5578" w:rsidRDefault="00967FED" w:rsidP="00126D5E">
            <w:pPr>
              <w:spacing w:after="120"/>
              <w:rPr>
                <w:sz w:val="22"/>
              </w:rPr>
            </w:pPr>
            <w:r w:rsidRPr="008F5578">
              <w:rPr>
                <w:sz w:val="22"/>
              </w:rPr>
              <w:t>resourcePath</w:t>
            </w:r>
          </w:p>
        </w:tc>
        <w:tc>
          <w:tcPr>
            <w:tcW w:w="4656" w:type="dxa"/>
          </w:tcPr>
          <w:p w14:paraId="54C66490" w14:textId="77777777" w:rsidR="00967FED" w:rsidRPr="008F5578" w:rsidRDefault="00967FED" w:rsidP="00126D5E">
            <w:pPr>
              <w:spacing w:after="120"/>
              <w:rPr>
                <w:sz w:val="22"/>
              </w:rPr>
            </w:pPr>
            <w:r w:rsidRPr="008F5578">
              <w:rPr>
                <w:sz w:val="22"/>
              </w:rPr>
              <w:t>/lib/resource/ResourceDefs.ResourcePath (VARCHAR(4096))</w:t>
            </w:r>
          </w:p>
        </w:tc>
      </w:tr>
      <w:tr w:rsidR="00967FED" w:rsidRPr="008F5578" w14:paraId="3DCE0479" w14:textId="77777777" w:rsidTr="00126D5E">
        <w:trPr>
          <w:trHeight w:val="390"/>
        </w:trPr>
        <w:tc>
          <w:tcPr>
            <w:tcW w:w="1404" w:type="dxa"/>
          </w:tcPr>
          <w:p w14:paraId="38DFA88E" w14:textId="77777777" w:rsidR="00967FED" w:rsidRPr="008F5578" w:rsidRDefault="00967FED" w:rsidP="00126D5E">
            <w:pPr>
              <w:spacing w:after="120"/>
              <w:rPr>
                <w:sz w:val="22"/>
              </w:rPr>
            </w:pPr>
            <w:r w:rsidRPr="008F5578">
              <w:rPr>
                <w:sz w:val="22"/>
              </w:rPr>
              <w:lastRenderedPageBreak/>
              <w:t>IN</w:t>
            </w:r>
          </w:p>
        </w:tc>
        <w:tc>
          <w:tcPr>
            <w:tcW w:w="2783" w:type="dxa"/>
          </w:tcPr>
          <w:p w14:paraId="77520F6C" w14:textId="77777777" w:rsidR="00967FED" w:rsidRPr="008F5578" w:rsidRDefault="00967FED" w:rsidP="00126D5E">
            <w:pPr>
              <w:spacing w:after="120"/>
              <w:rPr>
                <w:sz w:val="22"/>
              </w:rPr>
            </w:pPr>
            <w:r w:rsidRPr="008F5578">
              <w:rPr>
                <w:sz w:val="22"/>
              </w:rPr>
              <w:t>resourceParams</w:t>
            </w:r>
          </w:p>
        </w:tc>
        <w:tc>
          <w:tcPr>
            <w:tcW w:w="4656" w:type="dxa"/>
          </w:tcPr>
          <w:p w14:paraId="22269926" w14:textId="77777777" w:rsidR="00967FED" w:rsidRPr="008F5578" w:rsidRDefault="00967FED" w:rsidP="00126D5E">
            <w:pPr>
              <w:spacing w:after="120"/>
              <w:rPr>
                <w:sz w:val="22"/>
              </w:rPr>
            </w:pPr>
            <w:r w:rsidRPr="008F5578">
              <w:rPr>
                <w:sz w:val="22"/>
              </w:rPr>
              <w:t>LONGVARCHAR</w:t>
            </w:r>
          </w:p>
        </w:tc>
      </w:tr>
      <w:tr w:rsidR="00967FED" w:rsidRPr="008F5578" w14:paraId="27A305AA" w14:textId="77777777" w:rsidTr="00126D5E">
        <w:trPr>
          <w:trHeight w:val="390"/>
        </w:trPr>
        <w:tc>
          <w:tcPr>
            <w:tcW w:w="1404" w:type="dxa"/>
          </w:tcPr>
          <w:p w14:paraId="238E5C3E" w14:textId="77777777" w:rsidR="00967FED" w:rsidRPr="008F5578" w:rsidRDefault="00967FED" w:rsidP="00126D5E">
            <w:pPr>
              <w:spacing w:after="120"/>
              <w:rPr>
                <w:sz w:val="22"/>
              </w:rPr>
            </w:pPr>
            <w:r w:rsidRPr="008F5578">
              <w:rPr>
                <w:sz w:val="22"/>
              </w:rPr>
              <w:t>OUT</w:t>
            </w:r>
          </w:p>
        </w:tc>
        <w:tc>
          <w:tcPr>
            <w:tcW w:w="2783" w:type="dxa"/>
          </w:tcPr>
          <w:p w14:paraId="27757889" w14:textId="77777777" w:rsidR="00967FED" w:rsidRPr="008F5578" w:rsidRDefault="00967FED" w:rsidP="00126D5E">
            <w:pPr>
              <w:spacing w:after="120"/>
              <w:rPr>
                <w:sz w:val="22"/>
              </w:rPr>
            </w:pPr>
            <w:r w:rsidRPr="008F5578">
              <w:rPr>
                <w:sz w:val="22"/>
              </w:rPr>
              <w:t>outputScalarResultResponse</w:t>
            </w:r>
          </w:p>
        </w:tc>
        <w:tc>
          <w:tcPr>
            <w:tcW w:w="4656" w:type="dxa"/>
          </w:tcPr>
          <w:p w14:paraId="609DFA95" w14:textId="77777777" w:rsidR="00967FED" w:rsidRPr="008F5578" w:rsidRDefault="00967FED" w:rsidP="00126D5E">
            <w:pPr>
              <w:spacing w:after="120"/>
              <w:rPr>
                <w:sz w:val="22"/>
              </w:rPr>
            </w:pPr>
            <w:r w:rsidRPr="008F5578">
              <w:rPr>
                <w:sz w:val="22"/>
              </w:rPr>
              <w:t>XML</w:t>
            </w:r>
          </w:p>
        </w:tc>
      </w:tr>
      <w:tr w:rsidR="00967FED" w:rsidRPr="008F5578" w14:paraId="44240036" w14:textId="77777777" w:rsidTr="00126D5E">
        <w:trPr>
          <w:trHeight w:val="407"/>
        </w:trPr>
        <w:tc>
          <w:tcPr>
            <w:tcW w:w="1404" w:type="dxa"/>
          </w:tcPr>
          <w:p w14:paraId="341D14F0" w14:textId="77777777" w:rsidR="00967FED" w:rsidRPr="008F5578" w:rsidRDefault="00967FED" w:rsidP="00126D5E">
            <w:pPr>
              <w:spacing w:after="120"/>
              <w:rPr>
                <w:sz w:val="22"/>
              </w:rPr>
            </w:pPr>
            <w:r w:rsidRPr="008F5578">
              <w:rPr>
                <w:sz w:val="22"/>
              </w:rPr>
              <w:t>OUT</w:t>
            </w:r>
          </w:p>
        </w:tc>
        <w:tc>
          <w:tcPr>
            <w:tcW w:w="2783" w:type="dxa"/>
          </w:tcPr>
          <w:p w14:paraId="5AB90E48" w14:textId="77777777" w:rsidR="00967FED" w:rsidRPr="008F5578" w:rsidRDefault="00967FED" w:rsidP="00126D5E">
            <w:pPr>
              <w:spacing w:after="120"/>
              <w:rPr>
                <w:sz w:val="22"/>
              </w:rPr>
            </w:pPr>
            <w:r w:rsidRPr="008F5578">
              <w:rPr>
                <w:sz w:val="22"/>
              </w:rPr>
              <w:t>outputCursorResultResponse</w:t>
            </w:r>
          </w:p>
        </w:tc>
        <w:tc>
          <w:tcPr>
            <w:tcW w:w="4656" w:type="dxa"/>
          </w:tcPr>
          <w:p w14:paraId="0865CADC" w14:textId="77777777" w:rsidR="00967FED" w:rsidRPr="008F5578" w:rsidRDefault="00967FED" w:rsidP="00126D5E">
            <w:pPr>
              <w:spacing w:after="120"/>
              <w:rPr>
                <w:sz w:val="22"/>
              </w:rPr>
            </w:pPr>
            <w:r w:rsidRPr="008F5578">
              <w:rPr>
                <w:sz w:val="22"/>
              </w:rPr>
              <w:t>XML</w:t>
            </w:r>
          </w:p>
        </w:tc>
      </w:tr>
    </w:tbl>
    <w:p w14:paraId="3428EA7D" w14:textId="77777777" w:rsidR="00967FED" w:rsidRPr="0011702E" w:rsidRDefault="00967FED" w:rsidP="004B442F">
      <w:pPr>
        <w:pStyle w:val="CS-Bodytext"/>
        <w:numPr>
          <w:ilvl w:val="0"/>
          <w:numId w:val="191"/>
        </w:numPr>
        <w:spacing w:before="120"/>
        <w:ind w:right="14"/>
      </w:pPr>
      <w:r>
        <w:rPr>
          <w:b/>
          <w:bCs/>
        </w:rPr>
        <w:t>Examples:</w:t>
      </w:r>
    </w:p>
    <w:p w14:paraId="20B89335" w14:textId="77777777" w:rsidR="00967FED" w:rsidRPr="0011702E" w:rsidRDefault="00967FED" w:rsidP="004B442F">
      <w:pPr>
        <w:pStyle w:val="CS-Bodytext"/>
        <w:numPr>
          <w:ilvl w:val="1"/>
          <w:numId w:val="19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0"/>
        <w:gridCol w:w="2783"/>
        <w:gridCol w:w="4643"/>
      </w:tblGrid>
      <w:tr w:rsidR="00967FED" w:rsidRPr="008F5578" w14:paraId="3DF51C06" w14:textId="77777777" w:rsidTr="00126D5E">
        <w:trPr>
          <w:tblHeader/>
        </w:trPr>
        <w:tc>
          <w:tcPr>
            <w:tcW w:w="1430" w:type="dxa"/>
            <w:shd w:val="clear" w:color="auto" w:fill="B3B3B3"/>
          </w:tcPr>
          <w:p w14:paraId="63F40AE7" w14:textId="77777777" w:rsidR="00967FED" w:rsidRPr="008F5578" w:rsidRDefault="00967FED" w:rsidP="00126D5E">
            <w:pPr>
              <w:spacing w:after="120"/>
              <w:rPr>
                <w:b/>
                <w:sz w:val="22"/>
              </w:rPr>
            </w:pPr>
            <w:r w:rsidRPr="008F5578">
              <w:rPr>
                <w:b/>
                <w:sz w:val="22"/>
              </w:rPr>
              <w:t>Direction</w:t>
            </w:r>
          </w:p>
        </w:tc>
        <w:tc>
          <w:tcPr>
            <w:tcW w:w="2783" w:type="dxa"/>
            <w:shd w:val="clear" w:color="auto" w:fill="B3B3B3"/>
          </w:tcPr>
          <w:p w14:paraId="24533808" w14:textId="77777777" w:rsidR="00967FED" w:rsidRPr="008F5578" w:rsidRDefault="00967FED" w:rsidP="00126D5E">
            <w:pPr>
              <w:spacing w:after="120"/>
              <w:rPr>
                <w:b/>
                <w:sz w:val="22"/>
              </w:rPr>
            </w:pPr>
            <w:r w:rsidRPr="008F5578">
              <w:rPr>
                <w:b/>
                <w:sz w:val="22"/>
              </w:rPr>
              <w:t>Parameter Name</w:t>
            </w:r>
          </w:p>
        </w:tc>
        <w:tc>
          <w:tcPr>
            <w:tcW w:w="4643" w:type="dxa"/>
            <w:shd w:val="clear" w:color="auto" w:fill="B3B3B3"/>
          </w:tcPr>
          <w:p w14:paraId="279944E7" w14:textId="77777777" w:rsidR="00967FED" w:rsidRPr="008F5578" w:rsidRDefault="00967FED" w:rsidP="00126D5E">
            <w:pPr>
              <w:spacing w:after="120"/>
              <w:rPr>
                <w:b/>
                <w:sz w:val="22"/>
              </w:rPr>
            </w:pPr>
            <w:r w:rsidRPr="008F5578">
              <w:rPr>
                <w:b/>
                <w:sz w:val="22"/>
              </w:rPr>
              <w:t>Parameter Value</w:t>
            </w:r>
          </w:p>
        </w:tc>
      </w:tr>
      <w:tr w:rsidR="00967FED" w:rsidRPr="008F5578" w14:paraId="736A4A89" w14:textId="77777777" w:rsidTr="00126D5E">
        <w:trPr>
          <w:trHeight w:val="260"/>
        </w:trPr>
        <w:tc>
          <w:tcPr>
            <w:tcW w:w="1430" w:type="dxa"/>
          </w:tcPr>
          <w:p w14:paraId="7F40DE4E" w14:textId="77777777" w:rsidR="00967FED" w:rsidRPr="008F5578" w:rsidRDefault="00967FED" w:rsidP="00126D5E">
            <w:pPr>
              <w:spacing w:after="120"/>
              <w:rPr>
                <w:sz w:val="22"/>
              </w:rPr>
            </w:pPr>
            <w:r w:rsidRPr="008F5578">
              <w:rPr>
                <w:sz w:val="22"/>
              </w:rPr>
              <w:t>IN</w:t>
            </w:r>
          </w:p>
        </w:tc>
        <w:tc>
          <w:tcPr>
            <w:tcW w:w="2783" w:type="dxa"/>
          </w:tcPr>
          <w:p w14:paraId="769D4527" w14:textId="77777777" w:rsidR="00967FED" w:rsidRPr="008F5578" w:rsidRDefault="00967FED" w:rsidP="00126D5E">
            <w:pPr>
              <w:spacing w:after="120"/>
              <w:rPr>
                <w:sz w:val="22"/>
              </w:rPr>
            </w:pPr>
            <w:r w:rsidRPr="008F5578">
              <w:rPr>
                <w:sz w:val="22"/>
              </w:rPr>
              <w:t>debug</w:t>
            </w:r>
          </w:p>
        </w:tc>
        <w:tc>
          <w:tcPr>
            <w:tcW w:w="4643" w:type="dxa"/>
          </w:tcPr>
          <w:p w14:paraId="0A72DBE3" w14:textId="77777777" w:rsidR="00967FED" w:rsidRPr="008F5578" w:rsidRDefault="00967FED" w:rsidP="00126D5E">
            <w:pPr>
              <w:spacing w:after="120"/>
              <w:rPr>
                <w:sz w:val="22"/>
              </w:rPr>
            </w:pPr>
            <w:r w:rsidRPr="008F5578">
              <w:rPr>
                <w:sz w:val="22"/>
              </w:rPr>
              <w:t>'N'</w:t>
            </w:r>
          </w:p>
        </w:tc>
      </w:tr>
      <w:tr w:rsidR="00967FED" w:rsidRPr="008F5578" w14:paraId="25F865F2" w14:textId="77777777" w:rsidTr="00126D5E">
        <w:tc>
          <w:tcPr>
            <w:tcW w:w="1430" w:type="dxa"/>
          </w:tcPr>
          <w:p w14:paraId="4FBA5704" w14:textId="77777777" w:rsidR="00967FED" w:rsidRPr="008F5578" w:rsidRDefault="00967FED" w:rsidP="00126D5E">
            <w:pPr>
              <w:spacing w:after="120"/>
              <w:rPr>
                <w:sz w:val="22"/>
              </w:rPr>
            </w:pPr>
            <w:r w:rsidRPr="008F5578">
              <w:rPr>
                <w:sz w:val="22"/>
              </w:rPr>
              <w:t>IN</w:t>
            </w:r>
          </w:p>
        </w:tc>
        <w:tc>
          <w:tcPr>
            <w:tcW w:w="2783" w:type="dxa"/>
          </w:tcPr>
          <w:p w14:paraId="3AA90800" w14:textId="77777777" w:rsidR="00967FED" w:rsidRPr="008F5578" w:rsidRDefault="00967FED" w:rsidP="00126D5E">
            <w:pPr>
              <w:spacing w:after="120"/>
              <w:rPr>
                <w:sz w:val="22"/>
              </w:rPr>
            </w:pPr>
            <w:r w:rsidRPr="008F5578">
              <w:rPr>
                <w:sz w:val="22"/>
              </w:rPr>
              <w:t>resourcePath</w:t>
            </w:r>
          </w:p>
        </w:tc>
        <w:tc>
          <w:tcPr>
            <w:tcW w:w="4643" w:type="dxa"/>
          </w:tcPr>
          <w:p w14:paraId="01A4AFC9" w14:textId="77777777" w:rsidR="00967FED" w:rsidRPr="008F5578" w:rsidRDefault="00967FED" w:rsidP="00126D5E">
            <w:pPr>
              <w:spacing w:after="120"/>
              <w:rPr>
                <w:sz w:val="22"/>
              </w:rPr>
            </w:pPr>
            <w:r w:rsidRPr="008F5578">
              <w:rPr>
                <w:sz w:val="22"/>
              </w:rPr>
              <w:t>'/shared/examples/LookupProduct'</w:t>
            </w:r>
          </w:p>
        </w:tc>
      </w:tr>
      <w:tr w:rsidR="00967FED" w:rsidRPr="008F5578" w14:paraId="2F543EC0" w14:textId="77777777" w:rsidTr="00126D5E">
        <w:tc>
          <w:tcPr>
            <w:tcW w:w="1430" w:type="dxa"/>
          </w:tcPr>
          <w:p w14:paraId="456BCA09" w14:textId="77777777" w:rsidR="00967FED" w:rsidRPr="008F5578" w:rsidRDefault="00967FED" w:rsidP="00126D5E">
            <w:pPr>
              <w:spacing w:after="120"/>
              <w:rPr>
                <w:sz w:val="22"/>
              </w:rPr>
            </w:pPr>
            <w:r w:rsidRPr="008F5578">
              <w:rPr>
                <w:sz w:val="22"/>
              </w:rPr>
              <w:t>IN</w:t>
            </w:r>
          </w:p>
        </w:tc>
        <w:tc>
          <w:tcPr>
            <w:tcW w:w="2783" w:type="dxa"/>
          </w:tcPr>
          <w:p w14:paraId="5332876F" w14:textId="77777777" w:rsidR="00967FED" w:rsidRPr="008F5578" w:rsidRDefault="00967FED" w:rsidP="00126D5E">
            <w:pPr>
              <w:spacing w:after="120"/>
              <w:rPr>
                <w:sz w:val="22"/>
              </w:rPr>
            </w:pPr>
            <w:r w:rsidRPr="008F5578">
              <w:rPr>
                <w:sz w:val="22"/>
              </w:rPr>
              <w:t>resourceParams</w:t>
            </w:r>
          </w:p>
        </w:tc>
        <w:tc>
          <w:tcPr>
            <w:tcW w:w="4643" w:type="dxa"/>
          </w:tcPr>
          <w:p w14:paraId="54828C7B" w14:textId="77777777" w:rsidR="00967FED" w:rsidRPr="008F5578" w:rsidRDefault="00967FED" w:rsidP="00126D5E">
            <w:pPr>
              <w:spacing w:after="120"/>
              <w:rPr>
                <w:sz w:val="22"/>
              </w:rPr>
            </w:pPr>
            <w:r w:rsidRPr="008F5578">
              <w:rPr>
                <w:sz w:val="22"/>
              </w:rPr>
              <w:t>'INTEGER=1'</w:t>
            </w:r>
          </w:p>
        </w:tc>
      </w:tr>
      <w:tr w:rsidR="00967FED" w:rsidRPr="008F5578" w14:paraId="125E7D3F" w14:textId="77777777" w:rsidTr="00126D5E">
        <w:tc>
          <w:tcPr>
            <w:tcW w:w="1430" w:type="dxa"/>
          </w:tcPr>
          <w:p w14:paraId="4DF80D16" w14:textId="77777777" w:rsidR="00967FED" w:rsidRPr="008F5578" w:rsidRDefault="00967FED" w:rsidP="00126D5E">
            <w:pPr>
              <w:spacing w:after="120"/>
              <w:rPr>
                <w:sz w:val="22"/>
              </w:rPr>
            </w:pPr>
            <w:r w:rsidRPr="008F5578">
              <w:rPr>
                <w:sz w:val="22"/>
              </w:rPr>
              <w:t>OUT</w:t>
            </w:r>
          </w:p>
        </w:tc>
        <w:tc>
          <w:tcPr>
            <w:tcW w:w="2783" w:type="dxa"/>
          </w:tcPr>
          <w:p w14:paraId="401AEDD1" w14:textId="77777777" w:rsidR="00967FED" w:rsidRPr="008F5578" w:rsidRDefault="00967FED" w:rsidP="00126D5E">
            <w:pPr>
              <w:spacing w:after="120"/>
              <w:rPr>
                <w:sz w:val="22"/>
              </w:rPr>
            </w:pPr>
            <w:r w:rsidRPr="008F5578">
              <w:rPr>
                <w:sz w:val="22"/>
              </w:rPr>
              <w:t>outputScalarResultResponse</w:t>
            </w:r>
          </w:p>
        </w:tc>
        <w:tc>
          <w:tcPr>
            <w:tcW w:w="4643" w:type="dxa"/>
          </w:tcPr>
          <w:p w14:paraId="6422492F" w14:textId="77777777" w:rsidR="00967FED" w:rsidRPr="008F5578" w:rsidRDefault="00967FED" w:rsidP="00126D5E">
            <w:pPr>
              <w:spacing w:after="120"/>
              <w:rPr>
                <w:sz w:val="22"/>
              </w:rPr>
            </w:pPr>
            <w:r w:rsidRPr="008F5578">
              <w:rPr>
                <w:sz w:val="22"/>
              </w:rPr>
              <w:t>NULL</w:t>
            </w:r>
          </w:p>
        </w:tc>
      </w:tr>
      <w:tr w:rsidR="00967FED" w:rsidRPr="008F5578" w14:paraId="6C5EF9EF" w14:textId="77777777" w:rsidTr="00126D5E">
        <w:tc>
          <w:tcPr>
            <w:tcW w:w="1430" w:type="dxa"/>
          </w:tcPr>
          <w:p w14:paraId="4DF7A650" w14:textId="77777777" w:rsidR="00967FED" w:rsidRPr="008F5578" w:rsidRDefault="00967FED" w:rsidP="00126D5E">
            <w:pPr>
              <w:spacing w:after="120"/>
              <w:rPr>
                <w:sz w:val="22"/>
              </w:rPr>
            </w:pPr>
            <w:r w:rsidRPr="008F5578">
              <w:rPr>
                <w:sz w:val="22"/>
              </w:rPr>
              <w:t>OUT</w:t>
            </w:r>
          </w:p>
        </w:tc>
        <w:tc>
          <w:tcPr>
            <w:tcW w:w="2783" w:type="dxa"/>
          </w:tcPr>
          <w:p w14:paraId="30B42F65" w14:textId="77777777" w:rsidR="00967FED" w:rsidRPr="008F5578" w:rsidRDefault="00967FED" w:rsidP="00126D5E">
            <w:pPr>
              <w:spacing w:after="120"/>
              <w:rPr>
                <w:sz w:val="22"/>
              </w:rPr>
            </w:pPr>
            <w:r w:rsidRPr="008F5578">
              <w:rPr>
                <w:sz w:val="22"/>
              </w:rPr>
              <w:t>outputCursorResultResponse</w:t>
            </w:r>
          </w:p>
        </w:tc>
        <w:tc>
          <w:tcPr>
            <w:tcW w:w="4643" w:type="dxa"/>
          </w:tcPr>
          <w:p w14:paraId="0B8AF17D" w14:textId="77777777" w:rsidR="00967FED" w:rsidRPr="008F5578" w:rsidRDefault="00967FED" w:rsidP="00126D5E">
            <w:pPr>
              <w:spacing w:after="120"/>
              <w:rPr>
                <w:sz w:val="22"/>
              </w:rPr>
            </w:pPr>
            <w:r w:rsidRPr="008F5578">
              <w:rPr>
                <w:sz w:val="22"/>
              </w:rPr>
              <w:t>XML not shown here</w:t>
            </w:r>
          </w:p>
        </w:tc>
      </w:tr>
    </w:tbl>
    <w:p w14:paraId="12A74881" w14:textId="77777777" w:rsidR="00967FED" w:rsidRPr="00582C6C" w:rsidRDefault="00967FED" w:rsidP="00967FED">
      <w:pPr>
        <w:pStyle w:val="Heading2"/>
        <w:rPr>
          <w:color w:val="1F497D"/>
        </w:rPr>
      </w:pPr>
      <w:bookmarkStart w:id="1002" w:name="_Toc364763177"/>
      <w:bookmarkStart w:id="1003" w:name="_Toc385311350"/>
      <w:bookmarkStart w:id="1004" w:name="_Toc484033163"/>
      <w:bookmarkStart w:id="1005" w:name="_Toc40976517"/>
      <w:r w:rsidRPr="00582C6C">
        <w:rPr>
          <w:color w:val="1F497D"/>
        </w:rPr>
        <w:t>CIS Repository Server Procedures</w:t>
      </w:r>
      <w:bookmarkEnd w:id="1002"/>
      <w:bookmarkEnd w:id="1003"/>
      <w:bookmarkEnd w:id="1004"/>
      <w:bookmarkEnd w:id="1005"/>
    </w:p>
    <w:p w14:paraId="369527F3" w14:textId="77777777" w:rsidR="00967FED" w:rsidRPr="000A67ED" w:rsidRDefault="00967FED" w:rsidP="00967FED">
      <w:pPr>
        <w:pStyle w:val="CS-Bodytext"/>
      </w:pPr>
      <w:r>
        <w:t>This section describes procedures that are used for working with server settings. Calling user will need READ_ALL_CONFIG and/or MODIFY_ALL_CONFIG rights to make use of these.</w:t>
      </w:r>
    </w:p>
    <w:p w14:paraId="132A59C4" w14:textId="77777777" w:rsidR="00967FED" w:rsidRPr="00582C6C" w:rsidRDefault="00967FED" w:rsidP="00967FED">
      <w:pPr>
        <w:pStyle w:val="Heading3"/>
        <w:rPr>
          <w:color w:val="1F497D"/>
          <w:sz w:val="23"/>
          <w:szCs w:val="23"/>
        </w:rPr>
      </w:pPr>
      <w:bookmarkStart w:id="1006" w:name="_Toc364763178"/>
      <w:bookmarkStart w:id="1007" w:name="_Toc385311351"/>
      <w:bookmarkStart w:id="1008" w:name="_Toc484033164"/>
      <w:bookmarkStart w:id="1009" w:name="_Toc40976518"/>
      <w:r w:rsidRPr="00582C6C">
        <w:rPr>
          <w:color w:val="1F497D"/>
          <w:sz w:val="23"/>
          <w:szCs w:val="23"/>
        </w:rPr>
        <w:t>server/addLicense</w:t>
      </w:r>
      <w:bookmarkEnd w:id="1006"/>
      <w:bookmarkEnd w:id="1007"/>
      <w:bookmarkEnd w:id="1008"/>
      <w:bookmarkEnd w:id="1009"/>
    </w:p>
    <w:p w14:paraId="5AC2686D" w14:textId="77777777" w:rsidR="00967FED" w:rsidRDefault="00967FED" w:rsidP="00967FED">
      <w:pPr>
        <w:pStyle w:val="CS-Bodytext"/>
      </w:pPr>
      <w:r>
        <w:t>This procedure adds a license key to the local CIS instance.</w:t>
      </w:r>
    </w:p>
    <w:p w14:paraId="6F2D0E96" w14:textId="77777777" w:rsidR="00967FED" w:rsidRDefault="00967FED" w:rsidP="004B442F">
      <w:pPr>
        <w:pStyle w:val="CS-Bodytext"/>
        <w:numPr>
          <w:ilvl w:val="0"/>
          <w:numId w:val="19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00"/>
        <w:gridCol w:w="3245"/>
        <w:gridCol w:w="4011"/>
      </w:tblGrid>
      <w:tr w:rsidR="00967FED" w:rsidRPr="008F5578" w14:paraId="1002C00D" w14:textId="77777777" w:rsidTr="00126D5E">
        <w:trPr>
          <w:tblHeader/>
        </w:trPr>
        <w:tc>
          <w:tcPr>
            <w:tcW w:w="1600" w:type="dxa"/>
            <w:shd w:val="clear" w:color="auto" w:fill="B3B3B3"/>
          </w:tcPr>
          <w:p w14:paraId="2E958D66" w14:textId="77777777" w:rsidR="00967FED" w:rsidRPr="008F5578" w:rsidRDefault="00967FED" w:rsidP="00126D5E">
            <w:pPr>
              <w:spacing w:after="120"/>
              <w:rPr>
                <w:b/>
                <w:sz w:val="22"/>
              </w:rPr>
            </w:pPr>
            <w:r w:rsidRPr="008F5578">
              <w:rPr>
                <w:b/>
                <w:sz w:val="22"/>
              </w:rPr>
              <w:t>Direction</w:t>
            </w:r>
          </w:p>
        </w:tc>
        <w:tc>
          <w:tcPr>
            <w:tcW w:w="3245" w:type="dxa"/>
            <w:shd w:val="clear" w:color="auto" w:fill="B3B3B3"/>
          </w:tcPr>
          <w:p w14:paraId="3A5E541A" w14:textId="77777777" w:rsidR="00967FED" w:rsidRPr="008F5578" w:rsidRDefault="00967FED" w:rsidP="00126D5E">
            <w:pPr>
              <w:spacing w:after="120"/>
              <w:rPr>
                <w:b/>
                <w:sz w:val="22"/>
              </w:rPr>
            </w:pPr>
            <w:r w:rsidRPr="008F5578">
              <w:rPr>
                <w:b/>
                <w:sz w:val="22"/>
              </w:rPr>
              <w:t>Parameter Name</w:t>
            </w:r>
          </w:p>
        </w:tc>
        <w:tc>
          <w:tcPr>
            <w:tcW w:w="4011" w:type="dxa"/>
            <w:shd w:val="clear" w:color="auto" w:fill="B3B3B3"/>
          </w:tcPr>
          <w:p w14:paraId="4FCD3F50" w14:textId="77777777" w:rsidR="00967FED" w:rsidRPr="008F5578" w:rsidRDefault="00967FED" w:rsidP="00126D5E">
            <w:pPr>
              <w:spacing w:after="120"/>
              <w:rPr>
                <w:b/>
                <w:sz w:val="22"/>
              </w:rPr>
            </w:pPr>
            <w:r w:rsidRPr="008F5578">
              <w:rPr>
                <w:b/>
                <w:sz w:val="22"/>
              </w:rPr>
              <w:t>Parameter Type</w:t>
            </w:r>
          </w:p>
        </w:tc>
      </w:tr>
      <w:tr w:rsidR="00967FED" w:rsidRPr="008F5578" w14:paraId="433F01B2" w14:textId="77777777" w:rsidTr="00126D5E">
        <w:trPr>
          <w:trHeight w:val="260"/>
        </w:trPr>
        <w:tc>
          <w:tcPr>
            <w:tcW w:w="1600" w:type="dxa"/>
          </w:tcPr>
          <w:p w14:paraId="548E59FC" w14:textId="77777777" w:rsidR="00967FED" w:rsidRPr="008F5578" w:rsidRDefault="00967FED" w:rsidP="00126D5E">
            <w:pPr>
              <w:spacing w:after="120"/>
              <w:rPr>
                <w:sz w:val="22"/>
              </w:rPr>
            </w:pPr>
            <w:r w:rsidRPr="008F5578">
              <w:rPr>
                <w:sz w:val="22"/>
              </w:rPr>
              <w:t>IN</w:t>
            </w:r>
          </w:p>
        </w:tc>
        <w:tc>
          <w:tcPr>
            <w:tcW w:w="3245" w:type="dxa"/>
          </w:tcPr>
          <w:p w14:paraId="741EF947" w14:textId="77777777" w:rsidR="00967FED" w:rsidRPr="008F5578" w:rsidRDefault="00967FED" w:rsidP="00126D5E">
            <w:pPr>
              <w:spacing w:after="120"/>
              <w:rPr>
                <w:sz w:val="22"/>
              </w:rPr>
            </w:pPr>
            <w:r w:rsidRPr="008F5578">
              <w:rPr>
                <w:sz w:val="22"/>
              </w:rPr>
              <w:t>debug</w:t>
            </w:r>
          </w:p>
        </w:tc>
        <w:tc>
          <w:tcPr>
            <w:tcW w:w="4011" w:type="dxa"/>
          </w:tcPr>
          <w:p w14:paraId="634E05BD" w14:textId="77777777" w:rsidR="00967FED" w:rsidRPr="008F5578" w:rsidRDefault="00967FED" w:rsidP="00126D5E">
            <w:pPr>
              <w:spacing w:after="120"/>
              <w:rPr>
                <w:sz w:val="22"/>
              </w:rPr>
            </w:pPr>
            <w:r w:rsidRPr="008F5578">
              <w:rPr>
                <w:sz w:val="22"/>
              </w:rPr>
              <w:t>CHAR(1), either 'Y' or 'N'</w:t>
            </w:r>
          </w:p>
        </w:tc>
      </w:tr>
      <w:tr w:rsidR="00967FED" w:rsidRPr="008F5578" w14:paraId="41EEE0DD" w14:textId="77777777" w:rsidTr="00126D5E">
        <w:tc>
          <w:tcPr>
            <w:tcW w:w="1600" w:type="dxa"/>
          </w:tcPr>
          <w:p w14:paraId="6330E1EE" w14:textId="77777777" w:rsidR="00967FED" w:rsidRPr="008F5578" w:rsidRDefault="00967FED" w:rsidP="00126D5E">
            <w:pPr>
              <w:spacing w:after="120"/>
              <w:rPr>
                <w:sz w:val="22"/>
              </w:rPr>
            </w:pPr>
            <w:r w:rsidRPr="008F5578">
              <w:rPr>
                <w:sz w:val="22"/>
              </w:rPr>
              <w:t>IN</w:t>
            </w:r>
          </w:p>
        </w:tc>
        <w:tc>
          <w:tcPr>
            <w:tcW w:w="3245" w:type="dxa"/>
          </w:tcPr>
          <w:p w14:paraId="65584040" w14:textId="77777777" w:rsidR="00967FED" w:rsidRPr="008F5578" w:rsidRDefault="00967FED" w:rsidP="00126D5E">
            <w:pPr>
              <w:spacing w:after="120"/>
              <w:rPr>
                <w:sz w:val="22"/>
              </w:rPr>
            </w:pPr>
            <w:r w:rsidRPr="008F5578">
              <w:rPr>
                <w:sz w:val="22"/>
              </w:rPr>
              <w:t>licenseText</w:t>
            </w:r>
          </w:p>
        </w:tc>
        <w:tc>
          <w:tcPr>
            <w:tcW w:w="4011" w:type="dxa"/>
          </w:tcPr>
          <w:p w14:paraId="05A5BA75" w14:textId="77777777" w:rsidR="00967FED" w:rsidRPr="008F5578" w:rsidRDefault="00967FED" w:rsidP="00126D5E">
            <w:pPr>
              <w:spacing w:after="120"/>
              <w:rPr>
                <w:sz w:val="22"/>
              </w:rPr>
            </w:pPr>
            <w:r w:rsidRPr="008F5578">
              <w:rPr>
                <w:sz w:val="22"/>
              </w:rPr>
              <w:t>VARCHAR(4096)</w:t>
            </w:r>
          </w:p>
        </w:tc>
      </w:tr>
    </w:tbl>
    <w:p w14:paraId="04354745" w14:textId="77777777" w:rsidR="00967FED" w:rsidRPr="0011702E" w:rsidRDefault="00967FED" w:rsidP="004B442F">
      <w:pPr>
        <w:pStyle w:val="CS-Bodytext"/>
        <w:numPr>
          <w:ilvl w:val="0"/>
          <w:numId w:val="192"/>
        </w:numPr>
        <w:spacing w:before="120"/>
        <w:ind w:right="14"/>
      </w:pPr>
      <w:r>
        <w:rPr>
          <w:b/>
          <w:bCs/>
        </w:rPr>
        <w:t>Examples:</w:t>
      </w:r>
    </w:p>
    <w:p w14:paraId="0AFBD266" w14:textId="77777777" w:rsidR="00967FED" w:rsidRPr="0011702E" w:rsidRDefault="00967FED" w:rsidP="004B442F">
      <w:pPr>
        <w:pStyle w:val="CS-Bodytext"/>
        <w:numPr>
          <w:ilvl w:val="1"/>
          <w:numId w:val="192"/>
        </w:numPr>
      </w:pPr>
      <w:r>
        <w:rPr>
          <w:b/>
          <w:bCs/>
        </w:rPr>
        <w:t>Assumptions:  Calling user has MODIFY_ALL_CONFIG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3240"/>
        <w:gridCol w:w="4068"/>
      </w:tblGrid>
      <w:tr w:rsidR="00967FED" w:rsidRPr="008F5578" w14:paraId="53581C8D" w14:textId="77777777" w:rsidTr="00126D5E">
        <w:trPr>
          <w:tblHeader/>
        </w:trPr>
        <w:tc>
          <w:tcPr>
            <w:tcW w:w="1548" w:type="dxa"/>
            <w:shd w:val="clear" w:color="auto" w:fill="B3B3B3"/>
          </w:tcPr>
          <w:p w14:paraId="79C34C99" w14:textId="77777777" w:rsidR="00967FED" w:rsidRPr="008F5578" w:rsidRDefault="00967FED" w:rsidP="00126D5E">
            <w:pPr>
              <w:spacing w:after="120"/>
              <w:rPr>
                <w:b/>
                <w:sz w:val="22"/>
              </w:rPr>
            </w:pPr>
            <w:r w:rsidRPr="008F5578">
              <w:rPr>
                <w:b/>
                <w:sz w:val="22"/>
              </w:rPr>
              <w:t>Direction</w:t>
            </w:r>
          </w:p>
        </w:tc>
        <w:tc>
          <w:tcPr>
            <w:tcW w:w="3240" w:type="dxa"/>
            <w:shd w:val="clear" w:color="auto" w:fill="B3B3B3"/>
          </w:tcPr>
          <w:p w14:paraId="545E769A" w14:textId="77777777" w:rsidR="00967FED" w:rsidRPr="008F5578" w:rsidRDefault="00967FED" w:rsidP="00126D5E">
            <w:pPr>
              <w:spacing w:after="120"/>
              <w:rPr>
                <w:b/>
                <w:sz w:val="22"/>
              </w:rPr>
            </w:pPr>
            <w:r w:rsidRPr="008F5578">
              <w:rPr>
                <w:b/>
                <w:sz w:val="22"/>
              </w:rPr>
              <w:t>Parameter Name</w:t>
            </w:r>
          </w:p>
        </w:tc>
        <w:tc>
          <w:tcPr>
            <w:tcW w:w="4068" w:type="dxa"/>
            <w:shd w:val="clear" w:color="auto" w:fill="B3B3B3"/>
          </w:tcPr>
          <w:p w14:paraId="46F8D6E0" w14:textId="77777777" w:rsidR="00967FED" w:rsidRPr="008F5578" w:rsidRDefault="00967FED" w:rsidP="00126D5E">
            <w:pPr>
              <w:spacing w:after="120"/>
              <w:rPr>
                <w:b/>
                <w:sz w:val="22"/>
              </w:rPr>
            </w:pPr>
            <w:r w:rsidRPr="008F5578">
              <w:rPr>
                <w:b/>
                <w:sz w:val="22"/>
              </w:rPr>
              <w:t>Parameter Value</w:t>
            </w:r>
          </w:p>
        </w:tc>
      </w:tr>
      <w:tr w:rsidR="00967FED" w:rsidRPr="008F5578" w14:paraId="2E14E83E" w14:textId="77777777" w:rsidTr="00126D5E">
        <w:trPr>
          <w:trHeight w:val="260"/>
        </w:trPr>
        <w:tc>
          <w:tcPr>
            <w:tcW w:w="1548" w:type="dxa"/>
          </w:tcPr>
          <w:p w14:paraId="764C2A81" w14:textId="77777777" w:rsidR="00967FED" w:rsidRPr="008F5578" w:rsidRDefault="00967FED" w:rsidP="00126D5E">
            <w:pPr>
              <w:spacing w:after="120"/>
              <w:rPr>
                <w:sz w:val="22"/>
              </w:rPr>
            </w:pPr>
            <w:r w:rsidRPr="008F5578">
              <w:rPr>
                <w:sz w:val="22"/>
              </w:rPr>
              <w:t>IN</w:t>
            </w:r>
          </w:p>
        </w:tc>
        <w:tc>
          <w:tcPr>
            <w:tcW w:w="3240" w:type="dxa"/>
          </w:tcPr>
          <w:p w14:paraId="63079C89" w14:textId="77777777" w:rsidR="00967FED" w:rsidRPr="008F5578" w:rsidRDefault="00967FED" w:rsidP="00126D5E">
            <w:pPr>
              <w:spacing w:after="120"/>
              <w:rPr>
                <w:sz w:val="22"/>
              </w:rPr>
            </w:pPr>
            <w:r w:rsidRPr="008F5578">
              <w:rPr>
                <w:sz w:val="22"/>
              </w:rPr>
              <w:t>debug</w:t>
            </w:r>
          </w:p>
        </w:tc>
        <w:tc>
          <w:tcPr>
            <w:tcW w:w="4068" w:type="dxa"/>
          </w:tcPr>
          <w:p w14:paraId="360D0F68" w14:textId="77777777" w:rsidR="00967FED" w:rsidRPr="008F5578" w:rsidRDefault="00967FED" w:rsidP="00126D5E">
            <w:pPr>
              <w:spacing w:after="120"/>
              <w:rPr>
                <w:sz w:val="22"/>
              </w:rPr>
            </w:pPr>
            <w:r w:rsidRPr="008F5578">
              <w:rPr>
                <w:sz w:val="22"/>
              </w:rPr>
              <w:t>'N'</w:t>
            </w:r>
          </w:p>
        </w:tc>
      </w:tr>
      <w:tr w:rsidR="00967FED" w:rsidRPr="008F5578" w14:paraId="230E6442" w14:textId="77777777" w:rsidTr="00126D5E">
        <w:tc>
          <w:tcPr>
            <w:tcW w:w="1548" w:type="dxa"/>
          </w:tcPr>
          <w:p w14:paraId="731E55BB" w14:textId="77777777" w:rsidR="00967FED" w:rsidRPr="008F5578" w:rsidRDefault="00967FED" w:rsidP="00126D5E">
            <w:pPr>
              <w:spacing w:after="120"/>
              <w:rPr>
                <w:sz w:val="22"/>
              </w:rPr>
            </w:pPr>
            <w:r w:rsidRPr="008F5578">
              <w:rPr>
                <w:sz w:val="22"/>
              </w:rPr>
              <w:t>IN</w:t>
            </w:r>
          </w:p>
        </w:tc>
        <w:tc>
          <w:tcPr>
            <w:tcW w:w="3240" w:type="dxa"/>
          </w:tcPr>
          <w:p w14:paraId="6DCBE483" w14:textId="77777777" w:rsidR="00967FED" w:rsidRPr="008F5578" w:rsidRDefault="00967FED" w:rsidP="00126D5E">
            <w:pPr>
              <w:spacing w:after="120"/>
              <w:rPr>
                <w:sz w:val="22"/>
              </w:rPr>
            </w:pPr>
            <w:r w:rsidRPr="008F5578">
              <w:rPr>
                <w:sz w:val="22"/>
              </w:rPr>
              <w:t>licenseText</w:t>
            </w:r>
          </w:p>
        </w:tc>
        <w:tc>
          <w:tcPr>
            <w:tcW w:w="4068" w:type="dxa"/>
          </w:tcPr>
          <w:p w14:paraId="420A5FEA" w14:textId="77777777" w:rsidR="00967FED" w:rsidRPr="008F5578" w:rsidRDefault="00967FED" w:rsidP="00126D5E">
            <w:pPr>
              <w:spacing w:after="120"/>
              <w:rPr>
                <w:sz w:val="22"/>
              </w:rPr>
            </w:pPr>
            <w:r w:rsidRPr="008F5578">
              <w:rPr>
                <w:sz w:val="22"/>
              </w:rPr>
              <w:t>XML not shown here</w:t>
            </w:r>
          </w:p>
        </w:tc>
      </w:tr>
    </w:tbl>
    <w:p w14:paraId="6B127DDF" w14:textId="10944260" w:rsidR="00D7337C" w:rsidRPr="00582C6C" w:rsidRDefault="00D7337C" w:rsidP="00D7337C">
      <w:pPr>
        <w:pStyle w:val="Heading3"/>
        <w:rPr>
          <w:color w:val="1F497D"/>
          <w:sz w:val="23"/>
          <w:szCs w:val="23"/>
        </w:rPr>
      </w:pPr>
      <w:bookmarkStart w:id="1010" w:name="_Toc364763179"/>
      <w:bookmarkStart w:id="1011" w:name="_Toc385311352"/>
      <w:bookmarkStart w:id="1012" w:name="_Toc484033165"/>
      <w:bookmarkStart w:id="1013" w:name="_Toc40976519"/>
      <w:r w:rsidRPr="00582C6C">
        <w:rPr>
          <w:color w:val="1F497D"/>
          <w:sz w:val="23"/>
          <w:szCs w:val="23"/>
        </w:rPr>
        <w:t>server/</w:t>
      </w:r>
      <w:r w:rsidRPr="00D7337C">
        <w:rPr>
          <w:color w:val="1F497D"/>
          <w:sz w:val="23"/>
          <w:szCs w:val="23"/>
        </w:rPr>
        <w:t>compareServerAttributes</w:t>
      </w:r>
      <w:bookmarkEnd w:id="1013"/>
    </w:p>
    <w:p w14:paraId="5144DA39" w14:textId="77777777" w:rsidR="00D7337C" w:rsidRDefault="00D7337C" w:rsidP="00D7337C">
      <w:pPr>
        <w:pStyle w:val="CS-Bodytext"/>
      </w:pPr>
      <w:r w:rsidRPr="00D7337C">
        <w:t>This procedure compares the server attributes between 2 different DV servers</w:t>
      </w:r>
      <w:r>
        <w:t xml:space="preserve">.  </w:t>
      </w:r>
      <w:r w:rsidRPr="00D7337C">
        <w:t>Server values may be single scalar, a list, a map, or an array.</w:t>
      </w:r>
      <w:r>
        <w:t xml:space="preserve">  </w:t>
      </w:r>
    </w:p>
    <w:p w14:paraId="2DE847A7" w14:textId="3E62041E" w:rsidR="00D7337C" w:rsidRDefault="00D7337C" w:rsidP="00D7337C">
      <w:pPr>
        <w:pStyle w:val="CS-Bodytext"/>
      </w:pPr>
      <w:r>
        <w:lastRenderedPageBreak/>
        <w:t>Requirements:</w:t>
      </w:r>
    </w:p>
    <w:p w14:paraId="18242072" w14:textId="522ABB27" w:rsidR="00D7337C" w:rsidRDefault="00D7337C" w:rsidP="00D7337C">
      <w:pPr>
        <w:pStyle w:val="CS-Bodytext"/>
        <w:ind w:left="720"/>
      </w:pPr>
      <w:r>
        <w:t>Users calling this procedure must have the ACCESS_TOOLS right and, depending on whether the attribute is public or not, may need the READ_ALL_CONFIG right as well.</w:t>
      </w:r>
    </w:p>
    <w:p w14:paraId="64C4156C" w14:textId="54E0D9D9" w:rsidR="00D7337C" w:rsidRDefault="00D7337C" w:rsidP="00D7337C">
      <w:pPr>
        <w:pStyle w:val="CS-Bodytext"/>
        <w:ind w:left="720"/>
      </w:pPr>
      <w:r>
        <w:t>The target server must also publish the following resources which is typically provided out-of-the-box as /services/databases/ASAssets/Utilities/repository</w:t>
      </w:r>
    </w:p>
    <w:p w14:paraId="3B9CE727" w14:textId="2BA00099" w:rsidR="00D7337C" w:rsidRDefault="00D7337C" w:rsidP="00D7337C">
      <w:pPr>
        <w:pStyle w:val="CS-Bodytext"/>
        <w:ind w:left="1440"/>
      </w:pPr>
      <w:r>
        <w:t>/shared/ASAssets/Utilities/repository/server/getServerAttribute /shared/ASAssets/Utilities/repository/server/getServerAttributesAll /shared/ASAssets/Utilities/repository/getServerAttributeDefs</w:t>
      </w:r>
    </w:p>
    <w:p w14:paraId="3F73C335" w14:textId="0927D45E" w:rsidR="00D7337C" w:rsidRDefault="00D7337C" w:rsidP="00D7337C">
      <w:pPr>
        <w:pStyle w:val="CS-Bodytext"/>
        <w:ind w:left="720"/>
      </w:pPr>
      <w:r>
        <w:t>The server invoking this procedure must provide a Composite Datasource which introspects the above published resources.  The path to the schema of that datasource is provided as a parameter "assetsSchemaPath".</w:t>
      </w:r>
    </w:p>
    <w:p w14:paraId="57149102" w14:textId="77777777" w:rsidR="00D7337C" w:rsidRDefault="00D7337C" w:rsidP="0061203E">
      <w:pPr>
        <w:pStyle w:val="CS-Bodytext"/>
        <w:numPr>
          <w:ilvl w:val="0"/>
          <w:numId w:val="40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00"/>
        <w:gridCol w:w="3245"/>
        <w:gridCol w:w="4011"/>
      </w:tblGrid>
      <w:tr w:rsidR="00D7337C" w:rsidRPr="008F5578" w14:paraId="2D247C29" w14:textId="77777777" w:rsidTr="003E5EB5">
        <w:trPr>
          <w:tblHeader/>
        </w:trPr>
        <w:tc>
          <w:tcPr>
            <w:tcW w:w="1600" w:type="dxa"/>
            <w:shd w:val="clear" w:color="auto" w:fill="B3B3B3"/>
          </w:tcPr>
          <w:p w14:paraId="4B0BE1E0" w14:textId="77777777" w:rsidR="00D7337C" w:rsidRPr="008F5578" w:rsidRDefault="00D7337C" w:rsidP="003E5EB5">
            <w:pPr>
              <w:spacing w:after="120"/>
              <w:rPr>
                <w:b/>
                <w:sz w:val="22"/>
              </w:rPr>
            </w:pPr>
            <w:r w:rsidRPr="008F5578">
              <w:rPr>
                <w:b/>
                <w:sz w:val="22"/>
              </w:rPr>
              <w:t>Direction</w:t>
            </w:r>
          </w:p>
        </w:tc>
        <w:tc>
          <w:tcPr>
            <w:tcW w:w="3245" w:type="dxa"/>
            <w:shd w:val="clear" w:color="auto" w:fill="B3B3B3"/>
          </w:tcPr>
          <w:p w14:paraId="21E53AA6" w14:textId="77777777" w:rsidR="00D7337C" w:rsidRPr="008F5578" w:rsidRDefault="00D7337C" w:rsidP="003E5EB5">
            <w:pPr>
              <w:spacing w:after="120"/>
              <w:rPr>
                <w:b/>
                <w:sz w:val="22"/>
              </w:rPr>
            </w:pPr>
            <w:r w:rsidRPr="008F5578">
              <w:rPr>
                <w:b/>
                <w:sz w:val="22"/>
              </w:rPr>
              <w:t>Parameter Name</w:t>
            </w:r>
          </w:p>
        </w:tc>
        <w:tc>
          <w:tcPr>
            <w:tcW w:w="4011" w:type="dxa"/>
            <w:shd w:val="clear" w:color="auto" w:fill="B3B3B3"/>
          </w:tcPr>
          <w:p w14:paraId="7207B7D6" w14:textId="77777777" w:rsidR="00D7337C" w:rsidRPr="008F5578" w:rsidRDefault="00D7337C" w:rsidP="003E5EB5">
            <w:pPr>
              <w:spacing w:after="120"/>
              <w:rPr>
                <w:b/>
                <w:sz w:val="22"/>
              </w:rPr>
            </w:pPr>
            <w:r w:rsidRPr="008F5578">
              <w:rPr>
                <w:b/>
                <w:sz w:val="22"/>
              </w:rPr>
              <w:t>Parameter Type</w:t>
            </w:r>
          </w:p>
        </w:tc>
      </w:tr>
      <w:tr w:rsidR="00D7337C" w:rsidRPr="008F5578" w14:paraId="2DB65B8F" w14:textId="77777777" w:rsidTr="003E5EB5">
        <w:trPr>
          <w:trHeight w:val="260"/>
        </w:trPr>
        <w:tc>
          <w:tcPr>
            <w:tcW w:w="1600" w:type="dxa"/>
          </w:tcPr>
          <w:p w14:paraId="6BBC0EA1" w14:textId="77777777" w:rsidR="00D7337C" w:rsidRPr="008F5578" w:rsidRDefault="00D7337C" w:rsidP="003E5EB5">
            <w:pPr>
              <w:spacing w:after="120"/>
              <w:rPr>
                <w:sz w:val="22"/>
              </w:rPr>
            </w:pPr>
            <w:r w:rsidRPr="008F5578">
              <w:rPr>
                <w:sz w:val="22"/>
              </w:rPr>
              <w:t>IN</w:t>
            </w:r>
          </w:p>
        </w:tc>
        <w:tc>
          <w:tcPr>
            <w:tcW w:w="3245" w:type="dxa"/>
          </w:tcPr>
          <w:p w14:paraId="288A193F" w14:textId="77777777" w:rsidR="00D7337C" w:rsidRPr="008F5578" w:rsidRDefault="00D7337C" w:rsidP="003E5EB5">
            <w:pPr>
              <w:spacing w:after="120"/>
              <w:rPr>
                <w:sz w:val="22"/>
              </w:rPr>
            </w:pPr>
            <w:r w:rsidRPr="008F5578">
              <w:rPr>
                <w:sz w:val="22"/>
              </w:rPr>
              <w:t>debug</w:t>
            </w:r>
          </w:p>
        </w:tc>
        <w:tc>
          <w:tcPr>
            <w:tcW w:w="4011" w:type="dxa"/>
          </w:tcPr>
          <w:p w14:paraId="54F748F2" w14:textId="77777777" w:rsidR="00D7337C" w:rsidRPr="008F5578" w:rsidRDefault="00D7337C" w:rsidP="003E5EB5">
            <w:pPr>
              <w:spacing w:after="120"/>
              <w:rPr>
                <w:sz w:val="22"/>
              </w:rPr>
            </w:pPr>
            <w:r w:rsidRPr="008F5578">
              <w:rPr>
                <w:sz w:val="22"/>
              </w:rPr>
              <w:t>CHAR(1), either 'Y' or 'N'</w:t>
            </w:r>
          </w:p>
        </w:tc>
      </w:tr>
      <w:tr w:rsidR="00D7337C" w:rsidRPr="008F5578" w14:paraId="56F2EAA8" w14:textId="77777777" w:rsidTr="003E5EB5">
        <w:trPr>
          <w:trHeight w:val="260"/>
        </w:trPr>
        <w:tc>
          <w:tcPr>
            <w:tcW w:w="1600" w:type="dxa"/>
          </w:tcPr>
          <w:p w14:paraId="37495121" w14:textId="6C85F48C" w:rsidR="00D7337C" w:rsidRPr="008F5578" w:rsidRDefault="00D7337C" w:rsidP="003E5EB5">
            <w:pPr>
              <w:spacing w:after="120"/>
              <w:rPr>
                <w:sz w:val="22"/>
              </w:rPr>
            </w:pPr>
            <w:r>
              <w:rPr>
                <w:sz w:val="22"/>
              </w:rPr>
              <w:t>IN</w:t>
            </w:r>
          </w:p>
        </w:tc>
        <w:tc>
          <w:tcPr>
            <w:tcW w:w="3245" w:type="dxa"/>
          </w:tcPr>
          <w:p w14:paraId="12BA3D67" w14:textId="29F43291" w:rsidR="00D7337C" w:rsidRPr="008F5578" w:rsidRDefault="00D7337C" w:rsidP="003E5EB5">
            <w:pPr>
              <w:spacing w:after="120"/>
              <w:rPr>
                <w:sz w:val="22"/>
              </w:rPr>
            </w:pPr>
            <w:r w:rsidRPr="00D7337C">
              <w:rPr>
                <w:sz w:val="22"/>
              </w:rPr>
              <w:t>startingAttribute</w:t>
            </w:r>
          </w:p>
        </w:tc>
        <w:tc>
          <w:tcPr>
            <w:tcW w:w="4011" w:type="dxa"/>
          </w:tcPr>
          <w:p w14:paraId="0DD246CD" w14:textId="714B27E4" w:rsidR="00D7337C" w:rsidRPr="008F5578" w:rsidRDefault="00D7337C" w:rsidP="003E5EB5">
            <w:pPr>
              <w:spacing w:after="120"/>
              <w:rPr>
                <w:sz w:val="22"/>
              </w:rPr>
            </w:pPr>
            <w:r w:rsidRPr="00D7337C">
              <w:rPr>
                <w:sz w:val="22"/>
              </w:rPr>
              <w:t>VARCHAR(4096)</w:t>
            </w:r>
          </w:p>
        </w:tc>
      </w:tr>
      <w:tr w:rsidR="00D7337C" w:rsidRPr="008F5578" w14:paraId="257D0EA9" w14:textId="77777777" w:rsidTr="003E5EB5">
        <w:trPr>
          <w:trHeight w:val="260"/>
        </w:trPr>
        <w:tc>
          <w:tcPr>
            <w:tcW w:w="1600" w:type="dxa"/>
          </w:tcPr>
          <w:p w14:paraId="787C973E" w14:textId="23C6EAEE" w:rsidR="00D7337C" w:rsidRPr="008F5578" w:rsidRDefault="00D7337C" w:rsidP="003E5EB5">
            <w:pPr>
              <w:spacing w:after="120"/>
              <w:rPr>
                <w:sz w:val="22"/>
              </w:rPr>
            </w:pPr>
            <w:r>
              <w:rPr>
                <w:sz w:val="22"/>
              </w:rPr>
              <w:t>IN</w:t>
            </w:r>
          </w:p>
        </w:tc>
        <w:tc>
          <w:tcPr>
            <w:tcW w:w="3245" w:type="dxa"/>
          </w:tcPr>
          <w:p w14:paraId="5EC32520" w14:textId="10F2236C" w:rsidR="00D7337C" w:rsidRPr="008F5578" w:rsidRDefault="00D7337C" w:rsidP="003E5EB5">
            <w:pPr>
              <w:spacing w:after="120"/>
              <w:rPr>
                <w:sz w:val="22"/>
              </w:rPr>
            </w:pPr>
            <w:r w:rsidRPr="00D7337C">
              <w:rPr>
                <w:sz w:val="22"/>
              </w:rPr>
              <w:t>displayComparisonType</w:t>
            </w:r>
          </w:p>
        </w:tc>
        <w:tc>
          <w:tcPr>
            <w:tcW w:w="4011" w:type="dxa"/>
          </w:tcPr>
          <w:p w14:paraId="7F742359" w14:textId="40469CF3" w:rsidR="00D7337C" w:rsidRPr="008F5578" w:rsidRDefault="00D7337C" w:rsidP="003E5EB5">
            <w:pPr>
              <w:spacing w:after="120"/>
              <w:rPr>
                <w:sz w:val="22"/>
              </w:rPr>
            </w:pPr>
            <w:r w:rsidRPr="00D7337C">
              <w:rPr>
                <w:sz w:val="22"/>
              </w:rPr>
              <w:t>VARCHAR</w:t>
            </w:r>
          </w:p>
        </w:tc>
      </w:tr>
      <w:tr w:rsidR="00D7337C" w:rsidRPr="008F5578" w14:paraId="2370DD11" w14:textId="77777777" w:rsidTr="003E5EB5">
        <w:trPr>
          <w:trHeight w:val="260"/>
        </w:trPr>
        <w:tc>
          <w:tcPr>
            <w:tcW w:w="1600" w:type="dxa"/>
          </w:tcPr>
          <w:p w14:paraId="126CF1C1" w14:textId="337D14F8" w:rsidR="00D7337C" w:rsidRPr="008F5578" w:rsidRDefault="00D7337C" w:rsidP="003E5EB5">
            <w:pPr>
              <w:spacing w:after="120"/>
              <w:rPr>
                <w:sz w:val="22"/>
              </w:rPr>
            </w:pPr>
            <w:r>
              <w:rPr>
                <w:sz w:val="22"/>
              </w:rPr>
              <w:t>IN</w:t>
            </w:r>
          </w:p>
        </w:tc>
        <w:tc>
          <w:tcPr>
            <w:tcW w:w="3245" w:type="dxa"/>
          </w:tcPr>
          <w:p w14:paraId="78833F65" w14:textId="7F432657" w:rsidR="00D7337C" w:rsidRPr="008F5578" w:rsidRDefault="00D7337C" w:rsidP="003E5EB5">
            <w:pPr>
              <w:spacing w:after="120"/>
              <w:rPr>
                <w:sz w:val="22"/>
              </w:rPr>
            </w:pPr>
            <w:r w:rsidRPr="00D7337C">
              <w:rPr>
                <w:sz w:val="22"/>
              </w:rPr>
              <w:t>sourceEnvName</w:t>
            </w:r>
          </w:p>
        </w:tc>
        <w:tc>
          <w:tcPr>
            <w:tcW w:w="4011" w:type="dxa"/>
          </w:tcPr>
          <w:p w14:paraId="5E23EE11" w14:textId="11CD6975" w:rsidR="00D7337C" w:rsidRPr="008F5578" w:rsidRDefault="00D7337C" w:rsidP="003E5EB5">
            <w:pPr>
              <w:spacing w:after="120"/>
              <w:rPr>
                <w:sz w:val="22"/>
              </w:rPr>
            </w:pPr>
            <w:r w:rsidRPr="00D7337C">
              <w:rPr>
                <w:sz w:val="22"/>
              </w:rPr>
              <w:t>VARCHAR</w:t>
            </w:r>
          </w:p>
        </w:tc>
      </w:tr>
      <w:tr w:rsidR="00D7337C" w:rsidRPr="008F5578" w14:paraId="1A1A8FC0" w14:textId="77777777" w:rsidTr="003E5EB5">
        <w:trPr>
          <w:trHeight w:val="260"/>
        </w:trPr>
        <w:tc>
          <w:tcPr>
            <w:tcW w:w="1600" w:type="dxa"/>
          </w:tcPr>
          <w:p w14:paraId="21D96BE2" w14:textId="19A10F2E" w:rsidR="00D7337C" w:rsidRPr="008F5578" w:rsidRDefault="00D7337C" w:rsidP="003E5EB5">
            <w:pPr>
              <w:spacing w:after="120"/>
              <w:rPr>
                <w:sz w:val="22"/>
              </w:rPr>
            </w:pPr>
            <w:r>
              <w:rPr>
                <w:sz w:val="22"/>
              </w:rPr>
              <w:t>IN</w:t>
            </w:r>
          </w:p>
        </w:tc>
        <w:tc>
          <w:tcPr>
            <w:tcW w:w="3245" w:type="dxa"/>
          </w:tcPr>
          <w:p w14:paraId="2D0C8CE7" w14:textId="048627F0" w:rsidR="00D7337C" w:rsidRPr="008F5578" w:rsidRDefault="00D7337C" w:rsidP="003E5EB5">
            <w:pPr>
              <w:spacing w:after="120"/>
              <w:rPr>
                <w:sz w:val="22"/>
              </w:rPr>
            </w:pPr>
            <w:r w:rsidRPr="00D7337C">
              <w:rPr>
                <w:sz w:val="22"/>
              </w:rPr>
              <w:t>targetEnvName</w:t>
            </w:r>
          </w:p>
        </w:tc>
        <w:tc>
          <w:tcPr>
            <w:tcW w:w="4011" w:type="dxa"/>
          </w:tcPr>
          <w:p w14:paraId="55863E8D" w14:textId="01CB9261" w:rsidR="00D7337C" w:rsidRPr="008F5578" w:rsidRDefault="00D7337C" w:rsidP="003E5EB5">
            <w:pPr>
              <w:spacing w:after="120"/>
              <w:rPr>
                <w:sz w:val="22"/>
              </w:rPr>
            </w:pPr>
            <w:r w:rsidRPr="00D7337C">
              <w:rPr>
                <w:sz w:val="22"/>
              </w:rPr>
              <w:t>VARCHAR</w:t>
            </w:r>
          </w:p>
        </w:tc>
      </w:tr>
      <w:tr w:rsidR="00D7337C" w:rsidRPr="008F5578" w14:paraId="0BB9A770" w14:textId="77777777" w:rsidTr="003E5EB5">
        <w:trPr>
          <w:trHeight w:val="260"/>
        </w:trPr>
        <w:tc>
          <w:tcPr>
            <w:tcW w:w="1600" w:type="dxa"/>
          </w:tcPr>
          <w:p w14:paraId="23A6E921" w14:textId="148048A3" w:rsidR="00D7337C" w:rsidRPr="008F5578" w:rsidRDefault="00D7337C" w:rsidP="003E5EB5">
            <w:pPr>
              <w:spacing w:after="120"/>
              <w:rPr>
                <w:sz w:val="22"/>
              </w:rPr>
            </w:pPr>
            <w:r>
              <w:rPr>
                <w:sz w:val="22"/>
              </w:rPr>
              <w:t>IN</w:t>
            </w:r>
          </w:p>
        </w:tc>
        <w:tc>
          <w:tcPr>
            <w:tcW w:w="3245" w:type="dxa"/>
          </w:tcPr>
          <w:p w14:paraId="554A4FDC" w14:textId="5271EB29" w:rsidR="00D7337C" w:rsidRPr="008F5578" w:rsidRDefault="00D7337C" w:rsidP="00D7337C">
            <w:pPr>
              <w:tabs>
                <w:tab w:val="left" w:pos="978"/>
              </w:tabs>
              <w:spacing w:after="120"/>
              <w:rPr>
                <w:sz w:val="22"/>
              </w:rPr>
            </w:pPr>
            <w:r w:rsidRPr="00D7337C">
              <w:rPr>
                <w:sz w:val="22"/>
              </w:rPr>
              <w:t>assetsSchemaPath</w:t>
            </w:r>
          </w:p>
        </w:tc>
        <w:tc>
          <w:tcPr>
            <w:tcW w:w="4011" w:type="dxa"/>
          </w:tcPr>
          <w:p w14:paraId="1EE67F98" w14:textId="614F36B1" w:rsidR="00D7337C" w:rsidRPr="008F5578" w:rsidRDefault="00D7337C" w:rsidP="003E5EB5">
            <w:pPr>
              <w:spacing w:after="120"/>
              <w:rPr>
                <w:sz w:val="22"/>
              </w:rPr>
            </w:pPr>
            <w:r w:rsidRPr="00D7337C">
              <w:rPr>
                <w:sz w:val="22"/>
              </w:rPr>
              <w:t>VARCHAR(4096)</w:t>
            </w:r>
          </w:p>
        </w:tc>
      </w:tr>
      <w:tr w:rsidR="00D7337C" w:rsidRPr="008F5578" w14:paraId="01A8B8B9" w14:textId="77777777" w:rsidTr="003E5EB5">
        <w:tc>
          <w:tcPr>
            <w:tcW w:w="1600" w:type="dxa"/>
          </w:tcPr>
          <w:p w14:paraId="47E34927" w14:textId="4B8CA4C5" w:rsidR="00D7337C" w:rsidRPr="008F5578" w:rsidRDefault="00D7337C" w:rsidP="003E5EB5">
            <w:pPr>
              <w:spacing w:after="120"/>
              <w:rPr>
                <w:sz w:val="22"/>
              </w:rPr>
            </w:pPr>
            <w:r>
              <w:rPr>
                <w:sz w:val="22"/>
              </w:rPr>
              <w:t>OUT</w:t>
            </w:r>
          </w:p>
        </w:tc>
        <w:tc>
          <w:tcPr>
            <w:tcW w:w="3245" w:type="dxa"/>
          </w:tcPr>
          <w:p w14:paraId="757A2C97" w14:textId="2DD2F890" w:rsidR="00D7337C" w:rsidRPr="008F5578" w:rsidRDefault="00D7337C" w:rsidP="003E5EB5">
            <w:pPr>
              <w:spacing w:after="120"/>
              <w:rPr>
                <w:sz w:val="22"/>
              </w:rPr>
            </w:pPr>
            <w:r>
              <w:rPr>
                <w:sz w:val="22"/>
              </w:rPr>
              <w:t>r</w:t>
            </w:r>
            <w:r w:rsidRPr="00D7337C">
              <w:rPr>
                <w:sz w:val="22"/>
              </w:rPr>
              <w:t>esult</w:t>
            </w:r>
          </w:p>
        </w:tc>
        <w:tc>
          <w:tcPr>
            <w:tcW w:w="4011" w:type="dxa"/>
          </w:tcPr>
          <w:p w14:paraId="69CEA5B4" w14:textId="37B7D47D" w:rsidR="00D7337C" w:rsidRPr="00D7337C" w:rsidRDefault="00D7337C" w:rsidP="00D7337C">
            <w:pPr>
              <w:spacing w:after="120"/>
              <w:rPr>
                <w:sz w:val="16"/>
              </w:rPr>
            </w:pPr>
            <w:r w:rsidRPr="00D7337C">
              <w:rPr>
                <w:sz w:val="16"/>
              </w:rPr>
              <w:t>PIPE (</w:t>
            </w:r>
          </w:p>
          <w:p w14:paraId="25F16A76" w14:textId="25CABF68" w:rsidR="00D7337C" w:rsidRPr="00D7337C" w:rsidRDefault="00D7337C" w:rsidP="00D7337C">
            <w:pPr>
              <w:spacing w:after="120"/>
              <w:rPr>
                <w:sz w:val="16"/>
              </w:rPr>
            </w:pPr>
            <w:r w:rsidRPr="00D7337C">
              <w:rPr>
                <w:sz w:val="16"/>
              </w:rPr>
              <w:t>attrName VARCHAR(32768), - the attribute name</w:t>
            </w:r>
          </w:p>
          <w:p w14:paraId="7B203FC1" w14:textId="77777777" w:rsidR="00D7337C" w:rsidRDefault="00D7337C" w:rsidP="00D7337C">
            <w:pPr>
              <w:spacing w:after="120"/>
              <w:rPr>
                <w:sz w:val="16"/>
              </w:rPr>
            </w:pPr>
            <w:r w:rsidRPr="00D7337C">
              <w:rPr>
                <w:sz w:val="16"/>
              </w:rPr>
              <w:t>attrType VARCHAR(32768), - the value type. if not LIST, MAP, or ARRAY, then the scalar value's type</w:t>
            </w:r>
          </w:p>
          <w:p w14:paraId="16FBCD6C" w14:textId="53125BE9" w:rsidR="00D7337C" w:rsidRPr="00D7337C" w:rsidRDefault="00D7337C" w:rsidP="00D7337C">
            <w:pPr>
              <w:spacing w:after="120"/>
              <w:rPr>
                <w:sz w:val="16"/>
              </w:rPr>
            </w:pPr>
            <w:r w:rsidRPr="00D7337C">
              <w:rPr>
                <w:sz w:val="16"/>
              </w:rPr>
              <w:t>displayName</w:t>
            </w:r>
            <w:r>
              <w:rPr>
                <w:sz w:val="16"/>
              </w:rPr>
              <w:t xml:space="preserve"> </w:t>
            </w:r>
            <w:r w:rsidRPr="00D7337C">
              <w:rPr>
                <w:sz w:val="16"/>
              </w:rPr>
              <w:t>VARCHAR(32768), - the attribute's name as displayed in the Studio Configuration panel</w:t>
            </w:r>
          </w:p>
          <w:p w14:paraId="550471F6" w14:textId="2228764F" w:rsidR="00D7337C" w:rsidRPr="00D7337C" w:rsidRDefault="00D7337C" w:rsidP="00D7337C">
            <w:pPr>
              <w:spacing w:after="120"/>
              <w:rPr>
                <w:sz w:val="16"/>
              </w:rPr>
            </w:pPr>
            <w:r w:rsidRPr="00D7337C">
              <w:rPr>
                <w:sz w:val="16"/>
              </w:rPr>
              <w:t>status</w:t>
            </w:r>
            <w:r>
              <w:rPr>
                <w:sz w:val="16"/>
              </w:rPr>
              <w:t xml:space="preserve"> </w:t>
            </w:r>
            <w:r w:rsidRPr="00D7337C">
              <w:rPr>
                <w:sz w:val="16"/>
              </w:rPr>
              <w:t>VARCHAR,- The status of the row where the source server is compared with the target server.</w:t>
            </w:r>
          </w:p>
          <w:p w14:paraId="2694E062" w14:textId="5BFC4441" w:rsidR="00D7337C" w:rsidRPr="00D7337C" w:rsidRDefault="00D7337C" w:rsidP="0061203E">
            <w:pPr>
              <w:pStyle w:val="ListParagraph"/>
              <w:numPr>
                <w:ilvl w:val="0"/>
                <w:numId w:val="402"/>
              </w:numPr>
              <w:spacing w:after="120"/>
              <w:rPr>
                <w:sz w:val="16"/>
              </w:rPr>
            </w:pPr>
            <w:r w:rsidRPr="00D7337C">
              <w:rPr>
                <w:sz w:val="16"/>
              </w:rPr>
              <w:t>SAME - the row values are the same.</w:t>
            </w:r>
          </w:p>
          <w:p w14:paraId="3870C64D" w14:textId="41F90C7A" w:rsidR="00D7337C" w:rsidRPr="00D7337C" w:rsidRDefault="00D7337C" w:rsidP="0061203E">
            <w:pPr>
              <w:pStyle w:val="ListParagraph"/>
              <w:numPr>
                <w:ilvl w:val="0"/>
                <w:numId w:val="402"/>
              </w:numPr>
              <w:spacing w:after="120"/>
              <w:rPr>
                <w:sz w:val="16"/>
              </w:rPr>
            </w:pPr>
            <w:r w:rsidRPr="00D7337C">
              <w:rPr>
                <w:sz w:val="16"/>
              </w:rPr>
              <w:t>DIFFERENT - the row values are different.</w:t>
            </w:r>
          </w:p>
          <w:p w14:paraId="59744260" w14:textId="0A6083A3" w:rsidR="00D7337C" w:rsidRPr="00D7337C" w:rsidRDefault="00D7337C" w:rsidP="0061203E">
            <w:pPr>
              <w:pStyle w:val="ListParagraph"/>
              <w:numPr>
                <w:ilvl w:val="0"/>
                <w:numId w:val="402"/>
              </w:numPr>
              <w:spacing w:after="120"/>
              <w:rPr>
                <w:sz w:val="16"/>
              </w:rPr>
            </w:pPr>
            <w:r w:rsidRPr="00D7337C">
              <w:rPr>
                <w:sz w:val="16"/>
              </w:rPr>
              <w:t>NOT_EXIST_SOURCE - the attribute name does not exist on the source server</w:t>
            </w:r>
          </w:p>
          <w:p w14:paraId="5C2344E0" w14:textId="33A6AA21" w:rsidR="00D7337C" w:rsidRPr="00D7337C" w:rsidRDefault="00D7337C" w:rsidP="0061203E">
            <w:pPr>
              <w:pStyle w:val="ListParagraph"/>
              <w:numPr>
                <w:ilvl w:val="0"/>
                <w:numId w:val="402"/>
              </w:numPr>
              <w:spacing w:after="120"/>
              <w:rPr>
                <w:sz w:val="16"/>
              </w:rPr>
            </w:pPr>
            <w:r w:rsidRPr="00D7337C">
              <w:rPr>
                <w:sz w:val="16"/>
              </w:rPr>
              <w:t>NOT_EXIST_TARGET - the attribute name does not exist on the target server</w:t>
            </w:r>
          </w:p>
          <w:p w14:paraId="501623B6" w14:textId="0173BE9D" w:rsidR="00D7337C" w:rsidRPr="00D7337C" w:rsidRDefault="00D7337C" w:rsidP="00D7337C">
            <w:pPr>
              <w:spacing w:after="120"/>
              <w:rPr>
                <w:sz w:val="16"/>
              </w:rPr>
            </w:pPr>
            <w:r w:rsidRPr="00D7337C">
              <w:rPr>
                <w:sz w:val="16"/>
                <w:u w:val="single"/>
              </w:rPr>
              <w:t>Source attributes</w:t>
            </w:r>
          </w:p>
          <w:p w14:paraId="24A7B196" w14:textId="77777777" w:rsidR="00D7337C" w:rsidRDefault="00D7337C" w:rsidP="00D7337C">
            <w:pPr>
              <w:spacing w:after="120"/>
              <w:rPr>
                <w:sz w:val="16"/>
              </w:rPr>
            </w:pPr>
            <w:r w:rsidRPr="00D7337C">
              <w:rPr>
                <w:sz w:val="16"/>
              </w:rPr>
              <w:t>sourceEnvName</w:t>
            </w:r>
            <w:r>
              <w:rPr>
                <w:sz w:val="16"/>
              </w:rPr>
              <w:t xml:space="preserve"> </w:t>
            </w:r>
            <w:r w:rsidRPr="00D7337C">
              <w:rPr>
                <w:sz w:val="16"/>
              </w:rPr>
              <w:t>VARCHAR,- the environment name</w:t>
            </w:r>
          </w:p>
          <w:p w14:paraId="41C87B7F" w14:textId="3BCED72A" w:rsidR="00D7337C" w:rsidRPr="00D7337C" w:rsidRDefault="00D7337C" w:rsidP="00D7337C">
            <w:pPr>
              <w:spacing w:after="120"/>
              <w:rPr>
                <w:sz w:val="16"/>
              </w:rPr>
            </w:pPr>
            <w:r w:rsidRPr="00D7337C">
              <w:rPr>
                <w:sz w:val="16"/>
              </w:rPr>
              <w:t>sourceUpdateRule</w:t>
            </w:r>
            <w:r>
              <w:rPr>
                <w:sz w:val="16"/>
              </w:rPr>
              <w:t xml:space="preserve"> </w:t>
            </w:r>
            <w:r w:rsidRPr="00D7337C">
              <w:rPr>
                <w:sz w:val="16"/>
              </w:rPr>
              <w:t>VARCHAR(32768), - indicates whether the field is updatable or not</w:t>
            </w:r>
          </w:p>
          <w:p w14:paraId="43369BEA" w14:textId="36454B74" w:rsidR="00D7337C" w:rsidRPr="00D7337C" w:rsidRDefault="00D7337C" w:rsidP="00D7337C">
            <w:pPr>
              <w:spacing w:after="120"/>
              <w:rPr>
                <w:sz w:val="16"/>
              </w:rPr>
            </w:pPr>
            <w:r w:rsidRPr="00D7337C">
              <w:rPr>
                <w:sz w:val="16"/>
              </w:rPr>
              <w:t>sourceMinValue VARCHAR(32768), - the minimum allowed value (NULL if there is none)</w:t>
            </w:r>
          </w:p>
          <w:p w14:paraId="2108459D" w14:textId="2FA40433" w:rsidR="00D7337C" w:rsidRPr="00D7337C" w:rsidRDefault="00D7337C" w:rsidP="00D7337C">
            <w:pPr>
              <w:spacing w:after="120"/>
              <w:rPr>
                <w:sz w:val="16"/>
              </w:rPr>
            </w:pPr>
            <w:r w:rsidRPr="00D7337C">
              <w:rPr>
                <w:sz w:val="16"/>
              </w:rPr>
              <w:t xml:space="preserve">sourceMaxValue VARCHAR(32768), - the maximum </w:t>
            </w:r>
            <w:r w:rsidRPr="00D7337C">
              <w:rPr>
                <w:sz w:val="16"/>
              </w:rPr>
              <w:lastRenderedPageBreak/>
              <w:t>allowed value (NULL if there is none)</w:t>
            </w:r>
          </w:p>
          <w:p w14:paraId="55635733" w14:textId="2A67B8E9" w:rsidR="00D7337C" w:rsidRPr="00D7337C" w:rsidRDefault="00D7337C" w:rsidP="00D7337C">
            <w:pPr>
              <w:spacing w:after="120"/>
              <w:rPr>
                <w:sz w:val="16"/>
              </w:rPr>
            </w:pPr>
            <w:r w:rsidRPr="00D7337C">
              <w:rPr>
                <w:sz w:val="16"/>
              </w:rPr>
              <w:t>sourceUnitName VARCHAR(32768), - the attribute's value's unit name</w:t>
            </w:r>
          </w:p>
          <w:p w14:paraId="5F151E16" w14:textId="278DC31C" w:rsidR="00D7337C" w:rsidRPr="00D7337C" w:rsidRDefault="00D7337C" w:rsidP="00D7337C">
            <w:pPr>
              <w:spacing w:after="120"/>
              <w:rPr>
                <w:sz w:val="16"/>
              </w:rPr>
            </w:pPr>
            <w:r w:rsidRPr="00D7337C">
              <w:rPr>
                <w:sz w:val="16"/>
              </w:rPr>
              <w:t>sourceDefaultValue</w:t>
            </w:r>
            <w:r>
              <w:rPr>
                <w:sz w:val="16"/>
              </w:rPr>
              <w:t xml:space="preserve"> </w:t>
            </w:r>
            <w:r w:rsidRPr="00D7337C">
              <w:rPr>
                <w:sz w:val="16"/>
              </w:rPr>
              <w:t>VARCHAR(32768), - indicates the default value (NULL if there is none.)</w:t>
            </w:r>
          </w:p>
          <w:p w14:paraId="483014AC" w14:textId="4088E755" w:rsidR="00D7337C" w:rsidRPr="00D7337C" w:rsidRDefault="00D7337C" w:rsidP="00D7337C">
            <w:pPr>
              <w:spacing w:after="120"/>
              <w:rPr>
                <w:sz w:val="16"/>
              </w:rPr>
            </w:pPr>
            <w:r w:rsidRPr="00D7337C">
              <w:rPr>
                <w:sz w:val="16"/>
              </w:rPr>
              <w:t>sourceAttrValue VARCHAR(32768), - the scalar value (NULL if the value type is LIST, MAP, or ARRAY)</w:t>
            </w:r>
          </w:p>
          <w:p w14:paraId="7795ECCA" w14:textId="551C9465" w:rsidR="00D7337C" w:rsidRPr="00D7337C" w:rsidRDefault="00D7337C" w:rsidP="00D7337C">
            <w:pPr>
              <w:spacing w:after="120"/>
              <w:rPr>
                <w:sz w:val="16"/>
              </w:rPr>
            </w:pPr>
            <w:r w:rsidRPr="00D7337C">
              <w:rPr>
                <w:sz w:val="16"/>
              </w:rPr>
              <w:t>sourceListEntryType VARCHAR(32768), - if the attribute value is a list, this is the list entry's type</w:t>
            </w:r>
          </w:p>
          <w:p w14:paraId="4DA9E736" w14:textId="7844C696" w:rsidR="00D7337C" w:rsidRPr="00D7337C" w:rsidRDefault="00D7337C" w:rsidP="00D7337C">
            <w:pPr>
              <w:spacing w:after="120"/>
              <w:rPr>
                <w:sz w:val="16"/>
              </w:rPr>
            </w:pPr>
            <w:r w:rsidRPr="00D7337C">
              <w:rPr>
                <w:sz w:val="16"/>
              </w:rPr>
              <w:t>sourceListEntryValue VARCHAR(32768), - if the attribute value is a list, this is the list entry's value</w:t>
            </w:r>
          </w:p>
          <w:p w14:paraId="0A17D6C4" w14:textId="53E3701E" w:rsidR="00D7337C" w:rsidRPr="00D7337C" w:rsidRDefault="00D7337C" w:rsidP="00D7337C">
            <w:pPr>
              <w:spacing w:after="120"/>
              <w:rPr>
                <w:sz w:val="16"/>
              </w:rPr>
            </w:pPr>
            <w:r w:rsidRPr="00D7337C">
              <w:rPr>
                <w:sz w:val="16"/>
              </w:rPr>
              <w:t>sourcemMapKeyTypeVARCHAR(32768), - if the attribute value is a map, this is the map entry's key type</w:t>
            </w:r>
          </w:p>
          <w:p w14:paraId="4F96D001" w14:textId="7EFB4DA1" w:rsidR="00D7337C" w:rsidRPr="00D7337C" w:rsidRDefault="00D7337C" w:rsidP="00D7337C">
            <w:pPr>
              <w:spacing w:after="120"/>
              <w:rPr>
                <w:sz w:val="16"/>
              </w:rPr>
            </w:pPr>
            <w:r w:rsidRPr="00D7337C">
              <w:rPr>
                <w:sz w:val="16"/>
              </w:rPr>
              <w:t>sourceMapKeyValue VARCHAR(32768), - if the attribute value is a map, this is the map entry's value type</w:t>
            </w:r>
          </w:p>
          <w:p w14:paraId="67B6960B" w14:textId="2298B31F" w:rsidR="00D7337C" w:rsidRPr="00D7337C" w:rsidRDefault="00D7337C" w:rsidP="00D7337C">
            <w:pPr>
              <w:spacing w:after="120"/>
              <w:rPr>
                <w:sz w:val="16"/>
              </w:rPr>
            </w:pPr>
            <w:r w:rsidRPr="00D7337C">
              <w:rPr>
                <w:sz w:val="16"/>
              </w:rPr>
              <w:t>sourceMapValueType VARCHAR(32768), - if the attribute value is a map, this is the map entry's value type</w:t>
            </w:r>
          </w:p>
          <w:p w14:paraId="62A72279" w14:textId="7AE175AB" w:rsidR="00D7337C" w:rsidRPr="00D7337C" w:rsidRDefault="00D7337C" w:rsidP="00D7337C">
            <w:pPr>
              <w:spacing w:after="120"/>
              <w:rPr>
                <w:sz w:val="16"/>
              </w:rPr>
            </w:pPr>
            <w:r w:rsidRPr="00D7337C">
              <w:rPr>
                <w:sz w:val="16"/>
              </w:rPr>
              <w:t>sourceMapValueValue VARCHAR(32768), - if the attribute value is a map, this is the map entry's value value</w:t>
            </w:r>
          </w:p>
          <w:p w14:paraId="40E26D2D" w14:textId="28697091" w:rsidR="00D7337C" w:rsidRPr="00D7337C" w:rsidRDefault="00D7337C" w:rsidP="00D7337C">
            <w:pPr>
              <w:spacing w:after="120"/>
              <w:rPr>
                <w:sz w:val="16"/>
              </w:rPr>
            </w:pPr>
            <w:r w:rsidRPr="00D7337C">
              <w:rPr>
                <w:sz w:val="16"/>
              </w:rPr>
              <w:t>sourceArrayItem VARCHAR(32768), - if the attribute value is an array, this is the array entry's value</w:t>
            </w:r>
          </w:p>
          <w:p w14:paraId="49831C6E" w14:textId="759857EF" w:rsidR="00D7337C" w:rsidRPr="00D7337C" w:rsidRDefault="00D7337C" w:rsidP="00D7337C">
            <w:pPr>
              <w:spacing w:after="120"/>
              <w:rPr>
                <w:sz w:val="16"/>
              </w:rPr>
            </w:pPr>
            <w:r w:rsidRPr="00D7337C">
              <w:rPr>
                <w:sz w:val="16"/>
              </w:rPr>
              <w:t>sourceVisible BIT, - indicates whether the configuration setting is visible in the Studio Configuration panel</w:t>
            </w:r>
          </w:p>
          <w:p w14:paraId="45E693EF" w14:textId="01151CE1" w:rsidR="00D7337C" w:rsidRPr="00D7337C" w:rsidRDefault="00D7337C" w:rsidP="00D7337C">
            <w:pPr>
              <w:spacing w:after="120"/>
              <w:rPr>
                <w:sz w:val="16"/>
              </w:rPr>
            </w:pPr>
            <w:r w:rsidRPr="00D7337C">
              <w:rPr>
                <w:sz w:val="16"/>
              </w:rPr>
              <w:t>sourceLocallyDefined</w:t>
            </w:r>
            <w:r w:rsidRPr="00D7337C">
              <w:rPr>
                <w:sz w:val="16"/>
              </w:rPr>
              <w:tab/>
              <w:t>BIT,- indicates whether this attribute is locally defined or not</w:t>
            </w:r>
          </w:p>
          <w:p w14:paraId="39C607D9" w14:textId="0872A0EF" w:rsidR="00D7337C" w:rsidRPr="00D7337C" w:rsidRDefault="00D7337C" w:rsidP="00D7337C">
            <w:pPr>
              <w:spacing w:after="120"/>
              <w:rPr>
                <w:sz w:val="16"/>
              </w:rPr>
            </w:pPr>
            <w:r w:rsidRPr="00D7337C">
              <w:rPr>
                <w:sz w:val="16"/>
              </w:rPr>
              <w:t>sourcePattern VARCHAR(32768), - a regular expression pattern that is used to test for valid values</w:t>
            </w:r>
          </w:p>
          <w:p w14:paraId="0040779F" w14:textId="77777777" w:rsidR="00D7337C" w:rsidRDefault="00D7337C" w:rsidP="00D7337C">
            <w:pPr>
              <w:spacing w:after="120"/>
              <w:rPr>
                <w:sz w:val="16"/>
              </w:rPr>
            </w:pPr>
            <w:r w:rsidRPr="00D7337C">
              <w:rPr>
                <w:sz w:val="16"/>
              </w:rPr>
              <w:t>sourceAnnotation VARCHAR(32768),- a description of the attribute</w:t>
            </w:r>
          </w:p>
          <w:p w14:paraId="7F30BDAC" w14:textId="35B6FDB4" w:rsidR="00D7337C" w:rsidRPr="00D7337C" w:rsidRDefault="00D7337C" w:rsidP="00D7337C">
            <w:pPr>
              <w:spacing w:after="120"/>
              <w:rPr>
                <w:sz w:val="16"/>
              </w:rPr>
            </w:pPr>
            <w:r w:rsidRPr="00D7337C">
              <w:rPr>
                <w:sz w:val="16"/>
                <w:u w:val="single"/>
              </w:rPr>
              <w:t>Target Attributes</w:t>
            </w:r>
          </w:p>
          <w:p w14:paraId="0BE95983" w14:textId="6882053D" w:rsidR="00D7337C" w:rsidRPr="00D7337C" w:rsidRDefault="00D7337C" w:rsidP="00D7337C">
            <w:pPr>
              <w:spacing w:after="120"/>
              <w:rPr>
                <w:sz w:val="16"/>
              </w:rPr>
            </w:pPr>
            <w:r w:rsidRPr="00D7337C">
              <w:rPr>
                <w:sz w:val="16"/>
              </w:rPr>
              <w:t>targetEnvName</w:t>
            </w:r>
            <w:r>
              <w:rPr>
                <w:sz w:val="16"/>
              </w:rPr>
              <w:t xml:space="preserve"> </w:t>
            </w:r>
            <w:r w:rsidRPr="00D7337C">
              <w:rPr>
                <w:sz w:val="16"/>
              </w:rPr>
              <w:t>VARCHAR,- the environment name</w:t>
            </w:r>
          </w:p>
          <w:p w14:paraId="121BAAF8" w14:textId="45A112CA" w:rsidR="00D7337C" w:rsidRPr="00D7337C" w:rsidRDefault="00D7337C" w:rsidP="00D7337C">
            <w:pPr>
              <w:spacing w:after="120"/>
              <w:rPr>
                <w:sz w:val="16"/>
              </w:rPr>
            </w:pPr>
            <w:r w:rsidRPr="00D7337C">
              <w:rPr>
                <w:sz w:val="16"/>
              </w:rPr>
              <w:t>targetUpdateRule</w:t>
            </w:r>
            <w:r>
              <w:rPr>
                <w:sz w:val="16"/>
              </w:rPr>
              <w:t xml:space="preserve"> </w:t>
            </w:r>
            <w:r w:rsidRPr="00D7337C">
              <w:rPr>
                <w:sz w:val="16"/>
              </w:rPr>
              <w:t>VARCHAR(32768), - indicates whether the field is updatable or not</w:t>
            </w:r>
          </w:p>
          <w:p w14:paraId="4A7A9E4C" w14:textId="5BEE07E6" w:rsidR="00D7337C" w:rsidRPr="00D7337C" w:rsidRDefault="00D7337C" w:rsidP="00D7337C">
            <w:pPr>
              <w:spacing w:after="120"/>
              <w:rPr>
                <w:sz w:val="16"/>
              </w:rPr>
            </w:pPr>
            <w:r w:rsidRPr="00D7337C">
              <w:rPr>
                <w:sz w:val="16"/>
              </w:rPr>
              <w:t>targetMinValue VARCHAR(32768), - the minimum allowed value (NULL if there is none)</w:t>
            </w:r>
          </w:p>
          <w:p w14:paraId="5D1797E8" w14:textId="0D25B52D" w:rsidR="00D7337C" w:rsidRPr="00D7337C" w:rsidRDefault="00D7337C" w:rsidP="00D7337C">
            <w:pPr>
              <w:spacing w:after="120"/>
              <w:rPr>
                <w:sz w:val="16"/>
              </w:rPr>
            </w:pPr>
            <w:r w:rsidRPr="00D7337C">
              <w:rPr>
                <w:sz w:val="16"/>
              </w:rPr>
              <w:t>targetMaxValue VARCHAR(32768), - the maximum allowed value (NULL if there is none)</w:t>
            </w:r>
          </w:p>
          <w:p w14:paraId="6D2B985D" w14:textId="748DE88D" w:rsidR="00D7337C" w:rsidRPr="00D7337C" w:rsidRDefault="00D7337C" w:rsidP="00D7337C">
            <w:pPr>
              <w:spacing w:after="120"/>
              <w:rPr>
                <w:sz w:val="16"/>
              </w:rPr>
            </w:pPr>
            <w:r w:rsidRPr="00D7337C">
              <w:rPr>
                <w:sz w:val="16"/>
              </w:rPr>
              <w:t>targetUnitNameVARCHAR(32768), -- the attribute's value's unit name</w:t>
            </w:r>
          </w:p>
          <w:p w14:paraId="3C811601" w14:textId="58D4E2ED" w:rsidR="00D7337C" w:rsidRPr="00D7337C" w:rsidRDefault="00D7337C" w:rsidP="00D7337C">
            <w:pPr>
              <w:spacing w:after="120"/>
              <w:rPr>
                <w:sz w:val="16"/>
              </w:rPr>
            </w:pPr>
            <w:r w:rsidRPr="00D7337C">
              <w:rPr>
                <w:sz w:val="16"/>
              </w:rPr>
              <w:t>targetDefaultValue</w:t>
            </w:r>
            <w:r>
              <w:rPr>
                <w:sz w:val="16"/>
              </w:rPr>
              <w:t xml:space="preserve"> </w:t>
            </w:r>
            <w:r w:rsidRPr="00D7337C">
              <w:rPr>
                <w:sz w:val="16"/>
              </w:rPr>
              <w:t>VARCHAR(32768), - indicates the default value (NULL if there is none.)</w:t>
            </w:r>
          </w:p>
          <w:p w14:paraId="3F3605B2" w14:textId="6A6B46BA" w:rsidR="00D7337C" w:rsidRPr="00D7337C" w:rsidRDefault="00D7337C" w:rsidP="00D7337C">
            <w:pPr>
              <w:spacing w:after="120"/>
              <w:rPr>
                <w:sz w:val="16"/>
              </w:rPr>
            </w:pPr>
            <w:r w:rsidRPr="00D7337C">
              <w:rPr>
                <w:sz w:val="16"/>
              </w:rPr>
              <w:t>targetAttrValue VARCHAR(32768), - the scalar value (NULL if the value type is LIST, MAP, or ARRAY)</w:t>
            </w:r>
          </w:p>
          <w:p w14:paraId="168555A2" w14:textId="506136E5" w:rsidR="00D7337C" w:rsidRPr="00D7337C" w:rsidRDefault="00D7337C" w:rsidP="00D7337C">
            <w:pPr>
              <w:spacing w:after="120"/>
              <w:rPr>
                <w:sz w:val="16"/>
              </w:rPr>
            </w:pPr>
            <w:r w:rsidRPr="00D7337C">
              <w:rPr>
                <w:sz w:val="16"/>
              </w:rPr>
              <w:t>targetListEntryType VARCHAR(32768), - if the attribute value is a list, this is the list entry's type</w:t>
            </w:r>
          </w:p>
          <w:p w14:paraId="1432E4C5" w14:textId="4A9850D1" w:rsidR="00D7337C" w:rsidRPr="00D7337C" w:rsidRDefault="00D7337C" w:rsidP="00D7337C">
            <w:pPr>
              <w:spacing w:after="120"/>
              <w:rPr>
                <w:sz w:val="16"/>
              </w:rPr>
            </w:pPr>
            <w:r w:rsidRPr="00D7337C">
              <w:rPr>
                <w:sz w:val="16"/>
              </w:rPr>
              <w:t>targetListEntryValue VARCHAR(32768), - if the attribute value is a list, this is the list entry's value</w:t>
            </w:r>
          </w:p>
          <w:p w14:paraId="7F7F26E4" w14:textId="79B03CE3" w:rsidR="00D7337C" w:rsidRPr="00D7337C" w:rsidRDefault="00D7337C" w:rsidP="00D7337C">
            <w:pPr>
              <w:spacing w:after="120"/>
              <w:rPr>
                <w:sz w:val="16"/>
              </w:rPr>
            </w:pPr>
            <w:r w:rsidRPr="00D7337C">
              <w:rPr>
                <w:sz w:val="16"/>
              </w:rPr>
              <w:t xml:space="preserve">targetmMapKeyType </w:t>
            </w:r>
            <w:r w:rsidRPr="00D7337C">
              <w:rPr>
                <w:sz w:val="16"/>
              </w:rPr>
              <w:tab/>
              <w:t>VARCHAR(32768), - if the attribute value is a map, this is the map entry's key type</w:t>
            </w:r>
          </w:p>
          <w:p w14:paraId="4C03E40D" w14:textId="37AB3214" w:rsidR="00D7337C" w:rsidRPr="00D7337C" w:rsidRDefault="00D7337C" w:rsidP="00D7337C">
            <w:pPr>
              <w:spacing w:after="120"/>
              <w:rPr>
                <w:sz w:val="16"/>
              </w:rPr>
            </w:pPr>
            <w:r w:rsidRPr="00D7337C">
              <w:rPr>
                <w:sz w:val="16"/>
              </w:rPr>
              <w:lastRenderedPageBreak/>
              <w:t>targetMapKeyValue VARCHAR(32768), - if the attribute value is a map, this is the map entry's value type</w:t>
            </w:r>
          </w:p>
          <w:p w14:paraId="4C509DDD" w14:textId="7B33501B" w:rsidR="00D7337C" w:rsidRPr="00D7337C" w:rsidRDefault="00D7337C" w:rsidP="00D7337C">
            <w:pPr>
              <w:spacing w:after="120"/>
              <w:rPr>
                <w:sz w:val="16"/>
              </w:rPr>
            </w:pPr>
            <w:r w:rsidRPr="00D7337C">
              <w:rPr>
                <w:sz w:val="16"/>
              </w:rPr>
              <w:t xml:space="preserve">targetMapValueType </w:t>
            </w:r>
            <w:r w:rsidRPr="00D7337C">
              <w:rPr>
                <w:sz w:val="16"/>
              </w:rPr>
              <w:tab/>
              <w:t>VARCHAR(32768), - if the attribute value is a map, this is the map entry's value type</w:t>
            </w:r>
          </w:p>
          <w:p w14:paraId="4BC50AA4" w14:textId="65632F31" w:rsidR="00D7337C" w:rsidRPr="00D7337C" w:rsidRDefault="00D7337C" w:rsidP="00D7337C">
            <w:pPr>
              <w:spacing w:after="120"/>
              <w:rPr>
                <w:sz w:val="16"/>
              </w:rPr>
            </w:pPr>
            <w:r w:rsidRPr="00D7337C">
              <w:rPr>
                <w:sz w:val="16"/>
              </w:rPr>
              <w:t>targetMapValueValue VARCHAR(32768), - if the attribute value is a map, this is the map entry's value value</w:t>
            </w:r>
          </w:p>
          <w:p w14:paraId="613609DF" w14:textId="0680C608" w:rsidR="00D7337C" w:rsidRPr="00D7337C" w:rsidRDefault="00D7337C" w:rsidP="00D7337C">
            <w:pPr>
              <w:spacing w:after="120"/>
              <w:rPr>
                <w:sz w:val="16"/>
              </w:rPr>
            </w:pPr>
            <w:r w:rsidRPr="00D7337C">
              <w:rPr>
                <w:sz w:val="16"/>
              </w:rPr>
              <w:t>targetArrayItem VARCHAR(32768), - if the attribute value is an array, this is the array entry's value</w:t>
            </w:r>
          </w:p>
          <w:p w14:paraId="7125971C" w14:textId="4A765D87" w:rsidR="00D7337C" w:rsidRPr="00D7337C" w:rsidRDefault="00D7337C" w:rsidP="00D7337C">
            <w:pPr>
              <w:spacing w:after="120"/>
              <w:rPr>
                <w:sz w:val="16"/>
              </w:rPr>
            </w:pPr>
            <w:r w:rsidRPr="00D7337C">
              <w:rPr>
                <w:sz w:val="16"/>
              </w:rPr>
              <w:t>targetVisible BIT, - indicates whether the configuration setting is visible in the Studio Configuration panel</w:t>
            </w:r>
          </w:p>
          <w:p w14:paraId="4A230AFA" w14:textId="29A7D3EC" w:rsidR="00D7337C" w:rsidRPr="00D7337C" w:rsidRDefault="00D7337C" w:rsidP="00D7337C">
            <w:pPr>
              <w:spacing w:after="120"/>
              <w:rPr>
                <w:sz w:val="16"/>
              </w:rPr>
            </w:pPr>
            <w:r w:rsidRPr="00D7337C">
              <w:rPr>
                <w:sz w:val="16"/>
              </w:rPr>
              <w:t>targetLocallyDefined</w:t>
            </w:r>
            <w:r w:rsidRPr="00D7337C">
              <w:rPr>
                <w:sz w:val="16"/>
              </w:rPr>
              <w:tab/>
              <w:t>BIT,</w:t>
            </w:r>
            <w:r>
              <w:rPr>
                <w:sz w:val="16"/>
              </w:rPr>
              <w:t xml:space="preserve"> </w:t>
            </w:r>
            <w:r w:rsidRPr="00D7337C">
              <w:rPr>
                <w:sz w:val="16"/>
              </w:rPr>
              <w:t>- indicates whether this attribute is locally defined or not</w:t>
            </w:r>
          </w:p>
          <w:p w14:paraId="3D68F1C3" w14:textId="722836EE" w:rsidR="00D7337C" w:rsidRPr="00D7337C" w:rsidRDefault="00D7337C" w:rsidP="00D7337C">
            <w:pPr>
              <w:spacing w:after="120"/>
              <w:rPr>
                <w:sz w:val="16"/>
              </w:rPr>
            </w:pPr>
            <w:r w:rsidRPr="00D7337C">
              <w:rPr>
                <w:sz w:val="16"/>
              </w:rPr>
              <w:t>targetPattern VARCHAR(32768), - a regular expression pattern that is used to test for valid values</w:t>
            </w:r>
          </w:p>
          <w:p w14:paraId="6B0D8B5F" w14:textId="5E9AC298" w:rsidR="00D7337C" w:rsidRPr="008F5578" w:rsidRDefault="00D7337C" w:rsidP="00D7337C">
            <w:pPr>
              <w:spacing w:after="120"/>
              <w:rPr>
                <w:sz w:val="22"/>
              </w:rPr>
            </w:pPr>
            <w:r w:rsidRPr="00D7337C">
              <w:rPr>
                <w:sz w:val="16"/>
              </w:rPr>
              <w:t>targetAnnotation VARCHAR(32768)</w:t>
            </w:r>
            <w:r>
              <w:rPr>
                <w:sz w:val="16"/>
              </w:rPr>
              <w:t xml:space="preserve"> </w:t>
            </w:r>
            <w:r w:rsidRPr="00D7337C">
              <w:rPr>
                <w:sz w:val="16"/>
              </w:rPr>
              <w:t>- a description of the attribute</w:t>
            </w:r>
          </w:p>
        </w:tc>
      </w:tr>
    </w:tbl>
    <w:p w14:paraId="40C33267" w14:textId="77777777" w:rsidR="00D7337C" w:rsidRPr="0011702E" w:rsidRDefault="00D7337C" w:rsidP="0061203E">
      <w:pPr>
        <w:pStyle w:val="CS-Bodytext"/>
        <w:numPr>
          <w:ilvl w:val="0"/>
          <w:numId w:val="403"/>
        </w:numPr>
        <w:spacing w:before="120"/>
        <w:ind w:right="14"/>
      </w:pPr>
      <w:r>
        <w:rPr>
          <w:b/>
          <w:bCs/>
        </w:rPr>
        <w:lastRenderedPageBreak/>
        <w:t>Examples:</w:t>
      </w:r>
    </w:p>
    <w:p w14:paraId="1B715ECE" w14:textId="77777777" w:rsidR="00D7337C" w:rsidRPr="0011702E" w:rsidRDefault="00D7337C" w:rsidP="0061203E">
      <w:pPr>
        <w:pStyle w:val="CS-Bodytext"/>
        <w:numPr>
          <w:ilvl w:val="1"/>
          <w:numId w:val="403"/>
        </w:numPr>
      </w:pPr>
      <w:r>
        <w:rPr>
          <w:b/>
          <w:bCs/>
        </w:rPr>
        <w:t>Assumptions:  Calling user has MODIFY_ALL_CONFIG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71"/>
        <w:gridCol w:w="2902"/>
        <w:gridCol w:w="4763"/>
      </w:tblGrid>
      <w:tr w:rsidR="00D7337C" w:rsidRPr="008F5578" w14:paraId="4DA938DE" w14:textId="77777777" w:rsidTr="003E5EB5">
        <w:trPr>
          <w:tblHeader/>
        </w:trPr>
        <w:tc>
          <w:tcPr>
            <w:tcW w:w="1548" w:type="dxa"/>
            <w:shd w:val="clear" w:color="auto" w:fill="B3B3B3"/>
          </w:tcPr>
          <w:p w14:paraId="674ECB6B" w14:textId="77777777" w:rsidR="00D7337C" w:rsidRPr="008F5578" w:rsidRDefault="00D7337C" w:rsidP="003E5EB5">
            <w:pPr>
              <w:spacing w:after="120"/>
              <w:rPr>
                <w:b/>
                <w:sz w:val="22"/>
              </w:rPr>
            </w:pPr>
            <w:r w:rsidRPr="008F5578">
              <w:rPr>
                <w:b/>
                <w:sz w:val="22"/>
              </w:rPr>
              <w:t>Direction</w:t>
            </w:r>
          </w:p>
        </w:tc>
        <w:tc>
          <w:tcPr>
            <w:tcW w:w="3240" w:type="dxa"/>
            <w:shd w:val="clear" w:color="auto" w:fill="B3B3B3"/>
          </w:tcPr>
          <w:p w14:paraId="54DEA5C1" w14:textId="77777777" w:rsidR="00D7337C" w:rsidRPr="008F5578" w:rsidRDefault="00D7337C" w:rsidP="003E5EB5">
            <w:pPr>
              <w:spacing w:after="120"/>
              <w:rPr>
                <w:b/>
                <w:sz w:val="22"/>
              </w:rPr>
            </w:pPr>
            <w:r w:rsidRPr="008F5578">
              <w:rPr>
                <w:b/>
                <w:sz w:val="22"/>
              </w:rPr>
              <w:t>Parameter Name</w:t>
            </w:r>
          </w:p>
        </w:tc>
        <w:tc>
          <w:tcPr>
            <w:tcW w:w="4068" w:type="dxa"/>
            <w:shd w:val="clear" w:color="auto" w:fill="B3B3B3"/>
          </w:tcPr>
          <w:p w14:paraId="7C89CDCD" w14:textId="77777777" w:rsidR="00D7337C" w:rsidRPr="008F5578" w:rsidRDefault="00D7337C" w:rsidP="003E5EB5">
            <w:pPr>
              <w:spacing w:after="120"/>
              <w:rPr>
                <w:b/>
                <w:sz w:val="22"/>
              </w:rPr>
            </w:pPr>
            <w:r w:rsidRPr="008F5578">
              <w:rPr>
                <w:b/>
                <w:sz w:val="22"/>
              </w:rPr>
              <w:t>Parameter Value</w:t>
            </w:r>
          </w:p>
        </w:tc>
      </w:tr>
      <w:tr w:rsidR="00D7337C" w:rsidRPr="008F5578" w14:paraId="5E354B4D" w14:textId="77777777" w:rsidTr="003E5EB5">
        <w:trPr>
          <w:trHeight w:val="260"/>
        </w:trPr>
        <w:tc>
          <w:tcPr>
            <w:tcW w:w="1548" w:type="dxa"/>
          </w:tcPr>
          <w:p w14:paraId="6FF77F2D" w14:textId="77777777" w:rsidR="00D7337C" w:rsidRPr="008F5578" w:rsidRDefault="00D7337C" w:rsidP="003E5EB5">
            <w:pPr>
              <w:spacing w:after="120"/>
              <w:rPr>
                <w:sz w:val="22"/>
              </w:rPr>
            </w:pPr>
            <w:r w:rsidRPr="008F5578">
              <w:rPr>
                <w:sz w:val="22"/>
              </w:rPr>
              <w:t>IN</w:t>
            </w:r>
          </w:p>
        </w:tc>
        <w:tc>
          <w:tcPr>
            <w:tcW w:w="3240" w:type="dxa"/>
          </w:tcPr>
          <w:p w14:paraId="04D6DC16" w14:textId="77777777" w:rsidR="00D7337C" w:rsidRPr="008F5578" w:rsidRDefault="00D7337C" w:rsidP="003E5EB5">
            <w:pPr>
              <w:spacing w:after="120"/>
              <w:rPr>
                <w:sz w:val="22"/>
              </w:rPr>
            </w:pPr>
            <w:r w:rsidRPr="008F5578">
              <w:rPr>
                <w:sz w:val="22"/>
              </w:rPr>
              <w:t>debug</w:t>
            </w:r>
          </w:p>
        </w:tc>
        <w:tc>
          <w:tcPr>
            <w:tcW w:w="4068" w:type="dxa"/>
          </w:tcPr>
          <w:p w14:paraId="41C5D97C" w14:textId="77777777" w:rsidR="00D7337C" w:rsidRPr="008F5578" w:rsidRDefault="00D7337C" w:rsidP="003E5EB5">
            <w:pPr>
              <w:spacing w:after="120"/>
              <w:rPr>
                <w:sz w:val="22"/>
              </w:rPr>
            </w:pPr>
            <w:r w:rsidRPr="008F5578">
              <w:rPr>
                <w:sz w:val="22"/>
              </w:rPr>
              <w:t>'N'</w:t>
            </w:r>
          </w:p>
        </w:tc>
      </w:tr>
      <w:tr w:rsidR="00D7337C" w:rsidRPr="008F5578" w14:paraId="5F5CA420" w14:textId="77777777" w:rsidTr="003E5EB5">
        <w:tc>
          <w:tcPr>
            <w:tcW w:w="1548" w:type="dxa"/>
          </w:tcPr>
          <w:p w14:paraId="7314EC77" w14:textId="00115198" w:rsidR="00D7337C" w:rsidRPr="008F5578" w:rsidRDefault="00D7337C" w:rsidP="00D7337C">
            <w:pPr>
              <w:spacing w:after="120"/>
              <w:rPr>
                <w:sz w:val="22"/>
              </w:rPr>
            </w:pPr>
            <w:r>
              <w:rPr>
                <w:sz w:val="22"/>
              </w:rPr>
              <w:t>IN</w:t>
            </w:r>
          </w:p>
        </w:tc>
        <w:tc>
          <w:tcPr>
            <w:tcW w:w="3240" w:type="dxa"/>
          </w:tcPr>
          <w:p w14:paraId="04C09290" w14:textId="3373F243" w:rsidR="00D7337C" w:rsidRPr="008F5578" w:rsidRDefault="00D7337C" w:rsidP="00D7337C">
            <w:pPr>
              <w:spacing w:after="120"/>
              <w:rPr>
                <w:sz w:val="22"/>
              </w:rPr>
            </w:pPr>
            <w:r w:rsidRPr="00D7337C">
              <w:rPr>
                <w:sz w:val="22"/>
              </w:rPr>
              <w:t>startingAttribute</w:t>
            </w:r>
          </w:p>
        </w:tc>
        <w:tc>
          <w:tcPr>
            <w:tcW w:w="4068" w:type="dxa"/>
          </w:tcPr>
          <w:p w14:paraId="6AC33F34" w14:textId="6365E4AE" w:rsidR="00D7337C" w:rsidRPr="008F5578" w:rsidRDefault="00D7337C" w:rsidP="00D7337C">
            <w:pPr>
              <w:spacing w:after="120"/>
              <w:rPr>
                <w:sz w:val="22"/>
              </w:rPr>
            </w:pPr>
            <w:r>
              <w:rPr>
                <w:sz w:val="22"/>
              </w:rPr>
              <w:t>/server/config</w:t>
            </w:r>
          </w:p>
        </w:tc>
      </w:tr>
      <w:tr w:rsidR="00D7337C" w:rsidRPr="008F5578" w14:paraId="0F1D1F42" w14:textId="77777777" w:rsidTr="003E5EB5">
        <w:tc>
          <w:tcPr>
            <w:tcW w:w="1548" w:type="dxa"/>
          </w:tcPr>
          <w:p w14:paraId="06D283CE" w14:textId="6B44F1FA" w:rsidR="00D7337C" w:rsidRDefault="00D7337C" w:rsidP="00D7337C">
            <w:pPr>
              <w:spacing w:after="120"/>
              <w:rPr>
                <w:sz w:val="22"/>
              </w:rPr>
            </w:pPr>
            <w:r>
              <w:rPr>
                <w:sz w:val="22"/>
              </w:rPr>
              <w:t>IN</w:t>
            </w:r>
          </w:p>
        </w:tc>
        <w:tc>
          <w:tcPr>
            <w:tcW w:w="3240" w:type="dxa"/>
          </w:tcPr>
          <w:p w14:paraId="551737FF" w14:textId="4F03FD34" w:rsidR="00D7337C" w:rsidRPr="00D7337C" w:rsidRDefault="00D7337C" w:rsidP="00D7337C">
            <w:pPr>
              <w:spacing w:after="120"/>
              <w:rPr>
                <w:sz w:val="22"/>
              </w:rPr>
            </w:pPr>
            <w:r w:rsidRPr="00D7337C">
              <w:rPr>
                <w:sz w:val="22"/>
              </w:rPr>
              <w:t>displayComparisonType</w:t>
            </w:r>
          </w:p>
        </w:tc>
        <w:tc>
          <w:tcPr>
            <w:tcW w:w="4068" w:type="dxa"/>
          </w:tcPr>
          <w:p w14:paraId="76CC1A62" w14:textId="202D9BF7" w:rsidR="00D7337C" w:rsidRPr="00D7337C" w:rsidRDefault="00D7337C" w:rsidP="00D7337C">
            <w:pPr>
              <w:spacing w:after="120"/>
              <w:rPr>
                <w:sz w:val="22"/>
              </w:rPr>
            </w:pPr>
            <w:r>
              <w:rPr>
                <w:sz w:val="22"/>
              </w:rPr>
              <w:t>A</w:t>
            </w:r>
          </w:p>
        </w:tc>
      </w:tr>
      <w:tr w:rsidR="00D7337C" w:rsidRPr="008F5578" w14:paraId="684FF65B" w14:textId="77777777" w:rsidTr="003E5EB5">
        <w:tc>
          <w:tcPr>
            <w:tcW w:w="1548" w:type="dxa"/>
          </w:tcPr>
          <w:p w14:paraId="7CC24E12" w14:textId="5EAAE66F" w:rsidR="00D7337C" w:rsidRDefault="00D7337C" w:rsidP="00D7337C">
            <w:pPr>
              <w:spacing w:after="120"/>
              <w:rPr>
                <w:sz w:val="22"/>
              </w:rPr>
            </w:pPr>
            <w:r>
              <w:rPr>
                <w:sz w:val="22"/>
              </w:rPr>
              <w:t>IN</w:t>
            </w:r>
          </w:p>
        </w:tc>
        <w:tc>
          <w:tcPr>
            <w:tcW w:w="3240" w:type="dxa"/>
          </w:tcPr>
          <w:p w14:paraId="4539FEDA" w14:textId="5D57274F" w:rsidR="00D7337C" w:rsidRPr="00D7337C" w:rsidRDefault="00D7337C" w:rsidP="00D7337C">
            <w:pPr>
              <w:spacing w:after="120"/>
              <w:rPr>
                <w:sz w:val="22"/>
              </w:rPr>
            </w:pPr>
            <w:r w:rsidRPr="00D7337C">
              <w:rPr>
                <w:sz w:val="22"/>
              </w:rPr>
              <w:t>sourceEnvName</w:t>
            </w:r>
          </w:p>
        </w:tc>
        <w:tc>
          <w:tcPr>
            <w:tcW w:w="4068" w:type="dxa"/>
          </w:tcPr>
          <w:p w14:paraId="5CF2C3D7" w14:textId="554B342F" w:rsidR="00D7337C" w:rsidRPr="00D7337C" w:rsidRDefault="00D7337C" w:rsidP="00D7337C">
            <w:pPr>
              <w:spacing w:after="120"/>
              <w:rPr>
                <w:sz w:val="22"/>
              </w:rPr>
            </w:pPr>
            <w:r>
              <w:rPr>
                <w:sz w:val="22"/>
              </w:rPr>
              <w:t>DEV</w:t>
            </w:r>
          </w:p>
        </w:tc>
      </w:tr>
      <w:tr w:rsidR="00D7337C" w:rsidRPr="008F5578" w14:paraId="46EB4E02" w14:textId="77777777" w:rsidTr="003E5EB5">
        <w:tc>
          <w:tcPr>
            <w:tcW w:w="1548" w:type="dxa"/>
          </w:tcPr>
          <w:p w14:paraId="24E3B447" w14:textId="4C1C706D" w:rsidR="00D7337C" w:rsidRDefault="00D7337C" w:rsidP="00D7337C">
            <w:pPr>
              <w:spacing w:after="120"/>
              <w:rPr>
                <w:sz w:val="22"/>
              </w:rPr>
            </w:pPr>
            <w:r>
              <w:rPr>
                <w:sz w:val="22"/>
              </w:rPr>
              <w:t>IN</w:t>
            </w:r>
          </w:p>
        </w:tc>
        <w:tc>
          <w:tcPr>
            <w:tcW w:w="3240" w:type="dxa"/>
          </w:tcPr>
          <w:p w14:paraId="4E87C2D6" w14:textId="7A11ED4C" w:rsidR="00D7337C" w:rsidRPr="00D7337C" w:rsidRDefault="00D7337C" w:rsidP="00D7337C">
            <w:pPr>
              <w:spacing w:after="120"/>
              <w:rPr>
                <w:sz w:val="22"/>
              </w:rPr>
            </w:pPr>
            <w:r w:rsidRPr="00D7337C">
              <w:rPr>
                <w:sz w:val="22"/>
              </w:rPr>
              <w:t>targetEnvName</w:t>
            </w:r>
          </w:p>
        </w:tc>
        <w:tc>
          <w:tcPr>
            <w:tcW w:w="4068" w:type="dxa"/>
          </w:tcPr>
          <w:p w14:paraId="494A6AAD" w14:textId="3015B35C" w:rsidR="00D7337C" w:rsidRPr="00D7337C" w:rsidRDefault="00D7337C" w:rsidP="00D7337C">
            <w:pPr>
              <w:spacing w:after="120"/>
              <w:rPr>
                <w:sz w:val="22"/>
              </w:rPr>
            </w:pPr>
            <w:r>
              <w:rPr>
                <w:sz w:val="22"/>
              </w:rPr>
              <w:t>UAT</w:t>
            </w:r>
          </w:p>
        </w:tc>
      </w:tr>
      <w:tr w:rsidR="00D7337C" w:rsidRPr="008F5578" w14:paraId="2C83998F" w14:textId="77777777" w:rsidTr="003E5EB5">
        <w:tc>
          <w:tcPr>
            <w:tcW w:w="1548" w:type="dxa"/>
          </w:tcPr>
          <w:p w14:paraId="23567968" w14:textId="4FA6BC6B" w:rsidR="00D7337C" w:rsidRDefault="00D7337C" w:rsidP="00D7337C">
            <w:pPr>
              <w:spacing w:after="120"/>
              <w:rPr>
                <w:sz w:val="22"/>
              </w:rPr>
            </w:pPr>
            <w:r>
              <w:rPr>
                <w:sz w:val="22"/>
              </w:rPr>
              <w:t>IN</w:t>
            </w:r>
          </w:p>
        </w:tc>
        <w:tc>
          <w:tcPr>
            <w:tcW w:w="3240" w:type="dxa"/>
          </w:tcPr>
          <w:p w14:paraId="477C41C7" w14:textId="4A973AEC" w:rsidR="00D7337C" w:rsidRPr="00D7337C" w:rsidRDefault="00D7337C" w:rsidP="00D7337C">
            <w:pPr>
              <w:spacing w:after="120"/>
              <w:rPr>
                <w:sz w:val="22"/>
              </w:rPr>
            </w:pPr>
            <w:r w:rsidRPr="00D7337C">
              <w:rPr>
                <w:sz w:val="22"/>
              </w:rPr>
              <w:t>assetsSchemaPath</w:t>
            </w:r>
          </w:p>
        </w:tc>
        <w:tc>
          <w:tcPr>
            <w:tcW w:w="4068" w:type="dxa"/>
          </w:tcPr>
          <w:p w14:paraId="04F45593" w14:textId="1C6975EA" w:rsidR="00D7337C" w:rsidRPr="00D7337C" w:rsidRDefault="00D7337C" w:rsidP="00D7337C">
            <w:pPr>
              <w:spacing w:after="120"/>
              <w:rPr>
                <w:sz w:val="22"/>
              </w:rPr>
            </w:pPr>
            <w:r w:rsidRPr="00D7337C">
              <w:rPr>
                <w:sz w:val="22"/>
              </w:rPr>
              <w:t>/shared/Common/ComparisonTools/DV_Server_8</w:t>
            </w:r>
            <w:r w:rsidR="000C4525">
              <w:rPr>
                <w:sz w:val="22"/>
              </w:rPr>
              <w:t xml:space="preserve">2 </w:t>
            </w:r>
            <w:r w:rsidRPr="00D7337C">
              <w:rPr>
                <w:sz w:val="22"/>
              </w:rPr>
              <w:t>/Utilities/repository/getServerAttributesAll</w:t>
            </w:r>
          </w:p>
        </w:tc>
      </w:tr>
      <w:tr w:rsidR="0066024A" w:rsidRPr="008F5578" w14:paraId="32C23091" w14:textId="77777777" w:rsidTr="003E5EB5">
        <w:tc>
          <w:tcPr>
            <w:tcW w:w="1548" w:type="dxa"/>
          </w:tcPr>
          <w:p w14:paraId="12976496" w14:textId="6B39274E" w:rsidR="0066024A" w:rsidRDefault="0066024A" w:rsidP="00D7337C">
            <w:pPr>
              <w:spacing w:after="120"/>
              <w:rPr>
                <w:sz w:val="22"/>
              </w:rPr>
            </w:pPr>
            <w:r>
              <w:rPr>
                <w:sz w:val="22"/>
              </w:rPr>
              <w:t>OUT</w:t>
            </w:r>
          </w:p>
        </w:tc>
        <w:tc>
          <w:tcPr>
            <w:tcW w:w="3240" w:type="dxa"/>
          </w:tcPr>
          <w:p w14:paraId="54FA8A36" w14:textId="29B10E81" w:rsidR="0066024A" w:rsidRPr="00D7337C" w:rsidRDefault="0066024A" w:rsidP="00D7337C">
            <w:pPr>
              <w:spacing w:after="120"/>
              <w:rPr>
                <w:sz w:val="22"/>
              </w:rPr>
            </w:pPr>
            <w:r>
              <w:rPr>
                <w:sz w:val="22"/>
              </w:rPr>
              <w:t>Too large to display here</w:t>
            </w:r>
          </w:p>
        </w:tc>
        <w:tc>
          <w:tcPr>
            <w:tcW w:w="4068" w:type="dxa"/>
          </w:tcPr>
          <w:p w14:paraId="2A950A8B" w14:textId="77777777" w:rsidR="0066024A" w:rsidRPr="00D7337C" w:rsidRDefault="0066024A" w:rsidP="00D7337C">
            <w:pPr>
              <w:spacing w:after="120"/>
              <w:rPr>
                <w:sz w:val="22"/>
              </w:rPr>
            </w:pPr>
          </w:p>
        </w:tc>
      </w:tr>
    </w:tbl>
    <w:p w14:paraId="7A29000E" w14:textId="651F7AB4" w:rsidR="00967FED" w:rsidRPr="00582C6C" w:rsidRDefault="00967FED" w:rsidP="00967FED">
      <w:pPr>
        <w:pStyle w:val="Heading3"/>
        <w:rPr>
          <w:color w:val="1F497D"/>
          <w:sz w:val="23"/>
          <w:szCs w:val="23"/>
        </w:rPr>
      </w:pPr>
      <w:bookmarkStart w:id="1014" w:name="_Toc40976520"/>
      <w:r w:rsidRPr="00582C6C">
        <w:rPr>
          <w:color w:val="1F497D"/>
          <w:sz w:val="23"/>
          <w:szCs w:val="23"/>
        </w:rPr>
        <w:t>server/getServerAttribute (</w:t>
      </w:r>
      <w:r w:rsidR="003C7A50">
        <w:rPr>
          <w:color w:val="1F497D"/>
          <w:sz w:val="23"/>
          <w:szCs w:val="23"/>
        </w:rPr>
        <w:t>DEPRECATED</w:t>
      </w:r>
      <w:r w:rsidRPr="00582C6C">
        <w:rPr>
          <w:color w:val="1F497D"/>
          <w:sz w:val="23"/>
          <w:szCs w:val="23"/>
        </w:rPr>
        <w:t>)</w:t>
      </w:r>
      <w:bookmarkEnd w:id="1010"/>
      <w:bookmarkEnd w:id="1011"/>
      <w:bookmarkEnd w:id="1012"/>
      <w:bookmarkEnd w:id="1014"/>
    </w:p>
    <w:p w14:paraId="11F40F40" w14:textId="77777777" w:rsidR="00967FED" w:rsidRDefault="00967FED" w:rsidP="00967FED">
      <w:pPr>
        <w:pStyle w:val="CS-Bodytext"/>
      </w:pPr>
      <w:r>
        <w:t xml:space="preserve">This procedure retrieves the attribute value at the specified attribute path. This procedure only returns values for simple attribute types like STRING, INTEGER, etc. See </w:t>
      </w:r>
      <w:r w:rsidRPr="00053546">
        <w:rPr>
          <w:rFonts w:ascii="Courier New" w:hAnsi="Courier New"/>
        </w:rPr>
        <w:t>server/getServerAttributeList</w:t>
      </w:r>
      <w:r>
        <w:t xml:space="preserve"> and </w:t>
      </w:r>
      <w:r w:rsidRPr="00053546">
        <w:rPr>
          <w:rFonts w:ascii="Courier New" w:hAnsi="Courier New"/>
        </w:rPr>
        <w:t>server/getServerAttributeMap</w:t>
      </w:r>
      <w:r>
        <w:t xml:space="preserve"> for retrieving more complex attribute types.</w:t>
      </w:r>
    </w:p>
    <w:p w14:paraId="5AF9CEF5" w14:textId="77777777" w:rsidR="00967FED" w:rsidRDefault="00967FED" w:rsidP="004B442F">
      <w:pPr>
        <w:pStyle w:val="CS-Bodytext"/>
        <w:numPr>
          <w:ilvl w:val="0"/>
          <w:numId w:val="193"/>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8"/>
        <w:gridCol w:w="2540"/>
        <w:gridCol w:w="4680"/>
      </w:tblGrid>
      <w:tr w:rsidR="00967FED" w:rsidRPr="008F5578" w14:paraId="5A4F886B" w14:textId="77777777" w:rsidTr="00126D5E">
        <w:trPr>
          <w:trHeight w:val="412"/>
          <w:tblHeader/>
        </w:trPr>
        <w:tc>
          <w:tcPr>
            <w:tcW w:w="1618" w:type="dxa"/>
            <w:shd w:val="clear" w:color="auto" w:fill="B3B3B3"/>
          </w:tcPr>
          <w:p w14:paraId="3C857C7F" w14:textId="77777777" w:rsidR="00967FED" w:rsidRPr="008F5578" w:rsidRDefault="00967FED" w:rsidP="00126D5E">
            <w:pPr>
              <w:spacing w:after="120"/>
              <w:rPr>
                <w:b/>
                <w:sz w:val="22"/>
              </w:rPr>
            </w:pPr>
            <w:r w:rsidRPr="008F5578">
              <w:rPr>
                <w:b/>
                <w:sz w:val="22"/>
              </w:rPr>
              <w:t>Direction</w:t>
            </w:r>
          </w:p>
        </w:tc>
        <w:tc>
          <w:tcPr>
            <w:tcW w:w="2540" w:type="dxa"/>
            <w:shd w:val="clear" w:color="auto" w:fill="B3B3B3"/>
          </w:tcPr>
          <w:p w14:paraId="6805F8C3" w14:textId="77777777" w:rsidR="00967FED" w:rsidRPr="008F5578" w:rsidRDefault="00967FED" w:rsidP="00126D5E">
            <w:pPr>
              <w:spacing w:after="120"/>
              <w:rPr>
                <w:b/>
                <w:sz w:val="22"/>
              </w:rPr>
            </w:pPr>
            <w:r w:rsidRPr="008F5578">
              <w:rPr>
                <w:b/>
                <w:sz w:val="22"/>
              </w:rPr>
              <w:t>Parameter Name</w:t>
            </w:r>
          </w:p>
        </w:tc>
        <w:tc>
          <w:tcPr>
            <w:tcW w:w="4680" w:type="dxa"/>
            <w:shd w:val="clear" w:color="auto" w:fill="B3B3B3"/>
          </w:tcPr>
          <w:p w14:paraId="48254EDE" w14:textId="77777777" w:rsidR="00967FED" w:rsidRPr="008F5578" w:rsidRDefault="00967FED" w:rsidP="00126D5E">
            <w:pPr>
              <w:spacing w:after="120"/>
              <w:rPr>
                <w:b/>
                <w:sz w:val="22"/>
              </w:rPr>
            </w:pPr>
            <w:r w:rsidRPr="008F5578">
              <w:rPr>
                <w:b/>
                <w:sz w:val="22"/>
              </w:rPr>
              <w:t>Parameter Type</w:t>
            </w:r>
          </w:p>
        </w:tc>
      </w:tr>
      <w:tr w:rsidR="00967FED" w:rsidRPr="008F5578" w14:paraId="3C507BE7" w14:textId="77777777" w:rsidTr="00126D5E">
        <w:trPr>
          <w:trHeight w:val="291"/>
        </w:trPr>
        <w:tc>
          <w:tcPr>
            <w:tcW w:w="1618" w:type="dxa"/>
          </w:tcPr>
          <w:p w14:paraId="38314EAF" w14:textId="77777777" w:rsidR="00967FED" w:rsidRPr="008F5578" w:rsidRDefault="00967FED" w:rsidP="00126D5E">
            <w:pPr>
              <w:spacing w:after="120"/>
              <w:rPr>
                <w:sz w:val="22"/>
              </w:rPr>
            </w:pPr>
            <w:r w:rsidRPr="008F5578">
              <w:rPr>
                <w:sz w:val="22"/>
              </w:rPr>
              <w:t>IN</w:t>
            </w:r>
          </w:p>
        </w:tc>
        <w:tc>
          <w:tcPr>
            <w:tcW w:w="2540" w:type="dxa"/>
          </w:tcPr>
          <w:p w14:paraId="56A452EF" w14:textId="77777777" w:rsidR="00967FED" w:rsidRPr="008F5578" w:rsidRDefault="00967FED" w:rsidP="00126D5E">
            <w:pPr>
              <w:spacing w:after="120"/>
              <w:rPr>
                <w:sz w:val="22"/>
              </w:rPr>
            </w:pPr>
            <w:r w:rsidRPr="008F5578">
              <w:rPr>
                <w:sz w:val="22"/>
              </w:rPr>
              <w:t>attributePath</w:t>
            </w:r>
          </w:p>
        </w:tc>
        <w:tc>
          <w:tcPr>
            <w:tcW w:w="4680" w:type="dxa"/>
          </w:tcPr>
          <w:p w14:paraId="790E7FF9" w14:textId="77777777" w:rsidR="00967FED" w:rsidRPr="008F5578" w:rsidRDefault="00967FED" w:rsidP="00126D5E">
            <w:pPr>
              <w:spacing w:after="120"/>
              <w:rPr>
                <w:sz w:val="22"/>
              </w:rPr>
            </w:pPr>
            <w:r w:rsidRPr="008F5578">
              <w:rPr>
                <w:sz w:val="22"/>
              </w:rPr>
              <w:t>LONGVARCHAR</w:t>
            </w:r>
          </w:p>
        </w:tc>
      </w:tr>
      <w:tr w:rsidR="00967FED" w:rsidRPr="008F5578" w14:paraId="3A949577" w14:textId="77777777" w:rsidTr="00126D5E">
        <w:trPr>
          <w:trHeight w:val="430"/>
        </w:trPr>
        <w:tc>
          <w:tcPr>
            <w:tcW w:w="1618" w:type="dxa"/>
          </w:tcPr>
          <w:p w14:paraId="76AE1DEA" w14:textId="77777777" w:rsidR="00967FED" w:rsidRPr="008F5578" w:rsidRDefault="00967FED" w:rsidP="00126D5E">
            <w:pPr>
              <w:spacing w:after="120"/>
              <w:rPr>
                <w:sz w:val="22"/>
              </w:rPr>
            </w:pPr>
            <w:r w:rsidRPr="008F5578">
              <w:rPr>
                <w:sz w:val="22"/>
              </w:rPr>
              <w:t>OUT</w:t>
            </w:r>
          </w:p>
        </w:tc>
        <w:tc>
          <w:tcPr>
            <w:tcW w:w="2540" w:type="dxa"/>
          </w:tcPr>
          <w:p w14:paraId="10BE8169" w14:textId="77777777" w:rsidR="00967FED" w:rsidRPr="008F5578" w:rsidRDefault="00967FED" w:rsidP="00126D5E">
            <w:pPr>
              <w:spacing w:after="120"/>
              <w:rPr>
                <w:sz w:val="22"/>
              </w:rPr>
            </w:pPr>
            <w:r w:rsidRPr="008F5578">
              <w:rPr>
                <w:sz w:val="22"/>
              </w:rPr>
              <w:t>keyValue</w:t>
            </w:r>
          </w:p>
        </w:tc>
        <w:tc>
          <w:tcPr>
            <w:tcW w:w="4680" w:type="dxa"/>
          </w:tcPr>
          <w:p w14:paraId="77776618" w14:textId="77777777" w:rsidR="00967FED" w:rsidRPr="008F5578" w:rsidRDefault="00967FED" w:rsidP="00126D5E">
            <w:pPr>
              <w:spacing w:after="120"/>
              <w:rPr>
                <w:sz w:val="22"/>
              </w:rPr>
            </w:pPr>
            <w:r w:rsidRPr="008F5578">
              <w:rPr>
                <w:sz w:val="22"/>
              </w:rPr>
              <w:t>LONGVARCHAR</w:t>
            </w:r>
          </w:p>
        </w:tc>
      </w:tr>
    </w:tbl>
    <w:p w14:paraId="7136BBB0" w14:textId="77777777" w:rsidR="00967FED" w:rsidRPr="0011702E" w:rsidRDefault="00967FED" w:rsidP="004B442F">
      <w:pPr>
        <w:pStyle w:val="CS-Bodytext"/>
        <w:numPr>
          <w:ilvl w:val="0"/>
          <w:numId w:val="193"/>
        </w:numPr>
        <w:spacing w:before="120"/>
        <w:ind w:right="14"/>
      </w:pPr>
      <w:r>
        <w:rPr>
          <w:b/>
          <w:bCs/>
        </w:rPr>
        <w:lastRenderedPageBreak/>
        <w:t>Examples:</w:t>
      </w:r>
    </w:p>
    <w:p w14:paraId="5BCB3763" w14:textId="77777777" w:rsidR="00967FED" w:rsidRPr="0011702E" w:rsidRDefault="00967FED" w:rsidP="004B442F">
      <w:pPr>
        <w:pStyle w:val="CS-Bodytext"/>
        <w:numPr>
          <w:ilvl w:val="1"/>
          <w:numId w:val="193"/>
        </w:numPr>
      </w:pPr>
      <w:r>
        <w:rPr>
          <w:b/>
          <w:bCs/>
        </w:rPr>
        <w:t>Assumptions:  Calling user has READ_ALL_CONFIG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2644"/>
        <w:gridCol w:w="4664"/>
      </w:tblGrid>
      <w:tr w:rsidR="00967FED" w:rsidRPr="008F5578" w14:paraId="06155787" w14:textId="77777777" w:rsidTr="00126D5E">
        <w:trPr>
          <w:tblHeader/>
        </w:trPr>
        <w:tc>
          <w:tcPr>
            <w:tcW w:w="1548" w:type="dxa"/>
            <w:shd w:val="clear" w:color="auto" w:fill="B3B3B3"/>
          </w:tcPr>
          <w:p w14:paraId="1E18B2E6" w14:textId="77777777" w:rsidR="00967FED" w:rsidRPr="008F5578" w:rsidRDefault="00967FED" w:rsidP="00126D5E">
            <w:pPr>
              <w:spacing w:after="120"/>
              <w:rPr>
                <w:b/>
                <w:sz w:val="22"/>
              </w:rPr>
            </w:pPr>
            <w:r w:rsidRPr="008F5578">
              <w:rPr>
                <w:b/>
                <w:sz w:val="22"/>
              </w:rPr>
              <w:t>Direction</w:t>
            </w:r>
          </w:p>
        </w:tc>
        <w:tc>
          <w:tcPr>
            <w:tcW w:w="2644" w:type="dxa"/>
            <w:shd w:val="clear" w:color="auto" w:fill="B3B3B3"/>
          </w:tcPr>
          <w:p w14:paraId="3493E48B" w14:textId="77777777" w:rsidR="00967FED" w:rsidRPr="008F5578" w:rsidRDefault="00967FED" w:rsidP="00126D5E">
            <w:pPr>
              <w:spacing w:after="120"/>
              <w:rPr>
                <w:b/>
                <w:sz w:val="22"/>
              </w:rPr>
            </w:pPr>
            <w:r w:rsidRPr="008F5578">
              <w:rPr>
                <w:b/>
                <w:sz w:val="22"/>
              </w:rPr>
              <w:t>Parameter Name</w:t>
            </w:r>
          </w:p>
        </w:tc>
        <w:tc>
          <w:tcPr>
            <w:tcW w:w="4664" w:type="dxa"/>
            <w:shd w:val="clear" w:color="auto" w:fill="B3B3B3"/>
          </w:tcPr>
          <w:p w14:paraId="28B36ACF" w14:textId="77777777" w:rsidR="00967FED" w:rsidRPr="008F5578" w:rsidRDefault="00967FED" w:rsidP="00126D5E">
            <w:pPr>
              <w:spacing w:after="120"/>
              <w:rPr>
                <w:b/>
                <w:sz w:val="22"/>
              </w:rPr>
            </w:pPr>
            <w:r w:rsidRPr="008F5578">
              <w:rPr>
                <w:b/>
                <w:sz w:val="22"/>
              </w:rPr>
              <w:t>Parameter Value</w:t>
            </w:r>
          </w:p>
        </w:tc>
      </w:tr>
      <w:tr w:rsidR="00967FED" w:rsidRPr="008F5578" w14:paraId="7E4E75BD" w14:textId="77777777" w:rsidTr="00126D5E">
        <w:trPr>
          <w:trHeight w:val="260"/>
        </w:trPr>
        <w:tc>
          <w:tcPr>
            <w:tcW w:w="1548" w:type="dxa"/>
          </w:tcPr>
          <w:p w14:paraId="7BCB7EBA" w14:textId="77777777" w:rsidR="00967FED" w:rsidRPr="008F5578" w:rsidRDefault="00967FED" w:rsidP="00126D5E">
            <w:pPr>
              <w:spacing w:after="120"/>
              <w:rPr>
                <w:sz w:val="22"/>
              </w:rPr>
            </w:pPr>
            <w:r w:rsidRPr="008F5578">
              <w:rPr>
                <w:sz w:val="22"/>
              </w:rPr>
              <w:t>IN</w:t>
            </w:r>
          </w:p>
        </w:tc>
        <w:tc>
          <w:tcPr>
            <w:tcW w:w="2644" w:type="dxa"/>
          </w:tcPr>
          <w:p w14:paraId="48C9979C" w14:textId="77777777" w:rsidR="00967FED" w:rsidRPr="008F5578" w:rsidRDefault="00967FED" w:rsidP="00126D5E">
            <w:pPr>
              <w:spacing w:after="120"/>
              <w:rPr>
                <w:sz w:val="22"/>
              </w:rPr>
            </w:pPr>
            <w:r w:rsidRPr="008F5578">
              <w:rPr>
                <w:sz w:val="22"/>
              </w:rPr>
              <w:t>absolutePath</w:t>
            </w:r>
          </w:p>
        </w:tc>
        <w:tc>
          <w:tcPr>
            <w:tcW w:w="4664" w:type="dxa"/>
          </w:tcPr>
          <w:p w14:paraId="78CA2731" w14:textId="77777777" w:rsidR="00967FED" w:rsidRPr="008F5578" w:rsidRDefault="00967FED" w:rsidP="00126D5E">
            <w:pPr>
              <w:spacing w:after="120"/>
              <w:rPr>
                <w:sz w:val="22"/>
              </w:rPr>
            </w:pPr>
            <w:r w:rsidRPr="008F5578">
              <w:rPr>
                <w:sz w:val="22"/>
              </w:rPr>
              <w:t>'/server/webservices/timezoneBaseOnGMT'</w:t>
            </w:r>
          </w:p>
        </w:tc>
      </w:tr>
      <w:tr w:rsidR="00967FED" w:rsidRPr="008F5578" w14:paraId="2D6CCBA6" w14:textId="77777777" w:rsidTr="00126D5E">
        <w:tc>
          <w:tcPr>
            <w:tcW w:w="1548" w:type="dxa"/>
          </w:tcPr>
          <w:p w14:paraId="2307C614" w14:textId="77777777" w:rsidR="00967FED" w:rsidRPr="008F5578" w:rsidRDefault="00967FED" w:rsidP="00126D5E">
            <w:pPr>
              <w:spacing w:after="120"/>
              <w:rPr>
                <w:sz w:val="22"/>
              </w:rPr>
            </w:pPr>
            <w:r w:rsidRPr="008F5578">
              <w:rPr>
                <w:sz w:val="22"/>
              </w:rPr>
              <w:t>OUT</w:t>
            </w:r>
          </w:p>
        </w:tc>
        <w:tc>
          <w:tcPr>
            <w:tcW w:w="2644" w:type="dxa"/>
          </w:tcPr>
          <w:p w14:paraId="7C46AED3" w14:textId="77777777" w:rsidR="00967FED" w:rsidRPr="008F5578" w:rsidRDefault="00967FED" w:rsidP="00126D5E">
            <w:pPr>
              <w:spacing w:after="120"/>
              <w:rPr>
                <w:sz w:val="22"/>
              </w:rPr>
            </w:pPr>
            <w:r w:rsidRPr="008F5578">
              <w:rPr>
                <w:sz w:val="22"/>
              </w:rPr>
              <w:t>keyValue</w:t>
            </w:r>
          </w:p>
        </w:tc>
        <w:tc>
          <w:tcPr>
            <w:tcW w:w="4664" w:type="dxa"/>
          </w:tcPr>
          <w:p w14:paraId="3EADD262" w14:textId="77777777" w:rsidR="00967FED" w:rsidRPr="008F5578" w:rsidRDefault="00967FED" w:rsidP="00126D5E">
            <w:pPr>
              <w:spacing w:after="120"/>
              <w:rPr>
                <w:sz w:val="22"/>
              </w:rPr>
            </w:pPr>
            <w:r w:rsidRPr="008F5578">
              <w:rPr>
                <w:sz w:val="22"/>
              </w:rPr>
              <w:t>'true'</w:t>
            </w:r>
          </w:p>
        </w:tc>
      </w:tr>
    </w:tbl>
    <w:p w14:paraId="41CD752C" w14:textId="478B17DD" w:rsidR="00967FED" w:rsidRPr="00582C6C" w:rsidRDefault="00967FED" w:rsidP="00967FED">
      <w:pPr>
        <w:pStyle w:val="Heading3"/>
        <w:rPr>
          <w:color w:val="1F497D"/>
          <w:sz w:val="23"/>
          <w:szCs w:val="23"/>
        </w:rPr>
      </w:pPr>
      <w:bookmarkStart w:id="1015" w:name="_Toc364763180"/>
      <w:bookmarkStart w:id="1016" w:name="_Toc385311353"/>
      <w:bookmarkStart w:id="1017" w:name="_Toc484033166"/>
      <w:bookmarkStart w:id="1018" w:name="_Toc40976521"/>
      <w:r w:rsidRPr="00582C6C">
        <w:rPr>
          <w:color w:val="1F497D"/>
          <w:sz w:val="23"/>
          <w:szCs w:val="23"/>
        </w:rPr>
        <w:t>server/getServerAttributeList</w:t>
      </w:r>
      <w:bookmarkEnd w:id="1015"/>
      <w:bookmarkEnd w:id="1016"/>
      <w:bookmarkEnd w:id="1017"/>
      <w:r w:rsidR="00655F7E">
        <w:rPr>
          <w:color w:val="1F497D"/>
          <w:sz w:val="23"/>
          <w:szCs w:val="23"/>
        </w:rPr>
        <w:t xml:space="preserve"> (DEPRECATED)</w:t>
      </w:r>
      <w:bookmarkEnd w:id="1018"/>
    </w:p>
    <w:p w14:paraId="0214F8F9" w14:textId="77777777" w:rsidR="00967FED" w:rsidRDefault="00967FED" w:rsidP="00967FED">
      <w:pPr>
        <w:pStyle w:val="CS-Bodytext"/>
      </w:pPr>
      <w:r>
        <w:t>This procedure retrieves the attribute list value at the specified attribute path.</w:t>
      </w:r>
    </w:p>
    <w:p w14:paraId="79A00FB7" w14:textId="77777777" w:rsidR="00967FED" w:rsidRDefault="00967FED" w:rsidP="004B442F">
      <w:pPr>
        <w:pStyle w:val="CS-Bodytext"/>
        <w:numPr>
          <w:ilvl w:val="0"/>
          <w:numId w:val="197"/>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7"/>
        <w:gridCol w:w="2541"/>
        <w:gridCol w:w="4680"/>
      </w:tblGrid>
      <w:tr w:rsidR="00967FED" w:rsidRPr="008F5578" w14:paraId="3AB0211B" w14:textId="77777777" w:rsidTr="00126D5E">
        <w:trPr>
          <w:trHeight w:val="390"/>
          <w:tblHeader/>
        </w:trPr>
        <w:tc>
          <w:tcPr>
            <w:tcW w:w="1617" w:type="dxa"/>
            <w:shd w:val="clear" w:color="auto" w:fill="B3B3B3"/>
          </w:tcPr>
          <w:p w14:paraId="0C87E695" w14:textId="77777777" w:rsidR="00967FED" w:rsidRPr="008F5578" w:rsidRDefault="00967FED" w:rsidP="00126D5E">
            <w:pPr>
              <w:spacing w:after="120"/>
              <w:rPr>
                <w:b/>
                <w:sz w:val="22"/>
              </w:rPr>
            </w:pPr>
            <w:r w:rsidRPr="008F5578">
              <w:rPr>
                <w:b/>
                <w:sz w:val="22"/>
              </w:rPr>
              <w:t>Direction</w:t>
            </w:r>
          </w:p>
        </w:tc>
        <w:tc>
          <w:tcPr>
            <w:tcW w:w="2541" w:type="dxa"/>
            <w:shd w:val="clear" w:color="auto" w:fill="B3B3B3"/>
          </w:tcPr>
          <w:p w14:paraId="54A5995A" w14:textId="77777777" w:rsidR="00967FED" w:rsidRPr="008F5578" w:rsidRDefault="00967FED" w:rsidP="00126D5E">
            <w:pPr>
              <w:spacing w:after="120"/>
              <w:rPr>
                <w:b/>
                <w:sz w:val="22"/>
              </w:rPr>
            </w:pPr>
            <w:r w:rsidRPr="008F5578">
              <w:rPr>
                <w:b/>
                <w:sz w:val="22"/>
              </w:rPr>
              <w:t>Parameter Name</w:t>
            </w:r>
          </w:p>
        </w:tc>
        <w:tc>
          <w:tcPr>
            <w:tcW w:w="4680" w:type="dxa"/>
            <w:shd w:val="clear" w:color="auto" w:fill="B3B3B3"/>
          </w:tcPr>
          <w:p w14:paraId="6FF8E683" w14:textId="77777777" w:rsidR="00967FED" w:rsidRPr="008F5578" w:rsidRDefault="00967FED" w:rsidP="00126D5E">
            <w:pPr>
              <w:spacing w:after="120"/>
              <w:rPr>
                <w:b/>
                <w:sz w:val="22"/>
              </w:rPr>
            </w:pPr>
            <w:r w:rsidRPr="008F5578">
              <w:rPr>
                <w:b/>
                <w:sz w:val="22"/>
              </w:rPr>
              <w:t>Parameter Type</w:t>
            </w:r>
          </w:p>
        </w:tc>
      </w:tr>
      <w:tr w:rsidR="00967FED" w:rsidRPr="008F5578" w14:paraId="446D6C4F" w14:textId="77777777" w:rsidTr="00126D5E">
        <w:trPr>
          <w:trHeight w:val="276"/>
        </w:trPr>
        <w:tc>
          <w:tcPr>
            <w:tcW w:w="1617" w:type="dxa"/>
          </w:tcPr>
          <w:p w14:paraId="11F2E9D8" w14:textId="77777777" w:rsidR="00967FED" w:rsidRPr="008F5578" w:rsidRDefault="00967FED" w:rsidP="00126D5E">
            <w:pPr>
              <w:spacing w:after="120"/>
              <w:rPr>
                <w:sz w:val="22"/>
              </w:rPr>
            </w:pPr>
            <w:r w:rsidRPr="008F5578">
              <w:rPr>
                <w:sz w:val="22"/>
              </w:rPr>
              <w:t>IN</w:t>
            </w:r>
          </w:p>
        </w:tc>
        <w:tc>
          <w:tcPr>
            <w:tcW w:w="2541" w:type="dxa"/>
          </w:tcPr>
          <w:p w14:paraId="2F01BF90" w14:textId="77777777" w:rsidR="00967FED" w:rsidRPr="008F5578" w:rsidRDefault="00967FED" w:rsidP="00126D5E">
            <w:pPr>
              <w:spacing w:after="120"/>
              <w:rPr>
                <w:sz w:val="22"/>
              </w:rPr>
            </w:pPr>
            <w:r w:rsidRPr="008F5578">
              <w:rPr>
                <w:sz w:val="22"/>
              </w:rPr>
              <w:t>attributePath</w:t>
            </w:r>
          </w:p>
        </w:tc>
        <w:tc>
          <w:tcPr>
            <w:tcW w:w="4680" w:type="dxa"/>
          </w:tcPr>
          <w:p w14:paraId="711EC4B6" w14:textId="77777777" w:rsidR="00967FED" w:rsidRPr="008F5578" w:rsidRDefault="00967FED" w:rsidP="00126D5E">
            <w:pPr>
              <w:spacing w:after="120"/>
              <w:rPr>
                <w:sz w:val="22"/>
              </w:rPr>
            </w:pPr>
            <w:r w:rsidRPr="008F5578">
              <w:rPr>
                <w:sz w:val="22"/>
              </w:rPr>
              <w:t>LONGVARCHAR</w:t>
            </w:r>
          </w:p>
        </w:tc>
      </w:tr>
      <w:tr w:rsidR="00967FED" w:rsidRPr="008F5578" w14:paraId="55AED7A4" w14:textId="77777777" w:rsidTr="00126D5E">
        <w:trPr>
          <w:trHeight w:val="933"/>
        </w:trPr>
        <w:tc>
          <w:tcPr>
            <w:tcW w:w="1617" w:type="dxa"/>
          </w:tcPr>
          <w:p w14:paraId="34E0E5A5" w14:textId="77777777" w:rsidR="00967FED" w:rsidRPr="008F5578" w:rsidRDefault="00967FED" w:rsidP="00126D5E">
            <w:pPr>
              <w:spacing w:after="120"/>
              <w:rPr>
                <w:sz w:val="22"/>
              </w:rPr>
            </w:pPr>
            <w:r w:rsidRPr="008F5578">
              <w:rPr>
                <w:sz w:val="22"/>
              </w:rPr>
              <w:t>OUT</w:t>
            </w:r>
          </w:p>
        </w:tc>
        <w:tc>
          <w:tcPr>
            <w:tcW w:w="2541" w:type="dxa"/>
          </w:tcPr>
          <w:p w14:paraId="32D6C7B4" w14:textId="77777777" w:rsidR="00967FED" w:rsidRPr="008F5578" w:rsidRDefault="00967FED" w:rsidP="00126D5E">
            <w:pPr>
              <w:spacing w:after="120"/>
              <w:rPr>
                <w:sz w:val="22"/>
              </w:rPr>
            </w:pPr>
            <w:r w:rsidRPr="008F5578">
              <w:rPr>
                <w:sz w:val="22"/>
              </w:rPr>
              <w:t>result</w:t>
            </w:r>
          </w:p>
        </w:tc>
        <w:tc>
          <w:tcPr>
            <w:tcW w:w="4680" w:type="dxa"/>
          </w:tcPr>
          <w:p w14:paraId="74B81948" w14:textId="77777777" w:rsidR="00967FED" w:rsidRPr="008F5578" w:rsidRDefault="00967FED" w:rsidP="00126D5E">
            <w:pPr>
              <w:spacing w:after="120"/>
              <w:rPr>
                <w:sz w:val="22"/>
              </w:rPr>
            </w:pPr>
            <w:r w:rsidRPr="008F5578">
              <w:rPr>
                <w:sz w:val="22"/>
              </w:rPr>
              <w:t>CURSOR (</w:t>
            </w:r>
            <w:r w:rsidRPr="008F5578">
              <w:rPr>
                <w:sz w:val="22"/>
              </w:rPr>
              <w:br/>
              <w:t xml:space="preserve">    keyName    LONGVARCHAR</w:t>
            </w:r>
            <w:r w:rsidRPr="008F5578">
              <w:rPr>
                <w:sz w:val="22"/>
              </w:rPr>
              <w:br/>
              <w:t>)</w:t>
            </w:r>
          </w:p>
        </w:tc>
      </w:tr>
    </w:tbl>
    <w:p w14:paraId="2F938B6A" w14:textId="77777777" w:rsidR="00967FED" w:rsidRPr="0011702E" w:rsidRDefault="00967FED" w:rsidP="004B442F">
      <w:pPr>
        <w:pStyle w:val="CS-Bodytext"/>
        <w:numPr>
          <w:ilvl w:val="0"/>
          <w:numId w:val="197"/>
        </w:numPr>
        <w:spacing w:before="120"/>
        <w:ind w:right="14"/>
      </w:pPr>
      <w:r>
        <w:rPr>
          <w:b/>
          <w:bCs/>
        </w:rPr>
        <w:t>Examples:</w:t>
      </w:r>
    </w:p>
    <w:p w14:paraId="4A583D5F" w14:textId="77777777" w:rsidR="00967FED" w:rsidRPr="0011702E" w:rsidRDefault="00967FED" w:rsidP="004B442F">
      <w:pPr>
        <w:pStyle w:val="CS-Bodytext"/>
        <w:numPr>
          <w:ilvl w:val="1"/>
          <w:numId w:val="197"/>
        </w:numPr>
      </w:pPr>
      <w:r>
        <w:rPr>
          <w:b/>
          <w:bCs/>
        </w:rPr>
        <w:t>Assumptions:  Calling user has READ_ALL_CONFIG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2644"/>
        <w:gridCol w:w="4664"/>
      </w:tblGrid>
      <w:tr w:rsidR="00967FED" w:rsidRPr="008F5578" w14:paraId="74D44865" w14:textId="77777777" w:rsidTr="00126D5E">
        <w:trPr>
          <w:tblHeader/>
        </w:trPr>
        <w:tc>
          <w:tcPr>
            <w:tcW w:w="1548" w:type="dxa"/>
            <w:shd w:val="clear" w:color="auto" w:fill="B3B3B3"/>
          </w:tcPr>
          <w:p w14:paraId="36373383" w14:textId="77777777" w:rsidR="00967FED" w:rsidRPr="008F5578" w:rsidRDefault="00967FED" w:rsidP="00126D5E">
            <w:pPr>
              <w:spacing w:after="120"/>
              <w:rPr>
                <w:b/>
                <w:sz w:val="22"/>
              </w:rPr>
            </w:pPr>
            <w:r w:rsidRPr="008F5578">
              <w:rPr>
                <w:b/>
                <w:sz w:val="22"/>
              </w:rPr>
              <w:t>Direction</w:t>
            </w:r>
          </w:p>
        </w:tc>
        <w:tc>
          <w:tcPr>
            <w:tcW w:w="2644" w:type="dxa"/>
            <w:shd w:val="clear" w:color="auto" w:fill="B3B3B3"/>
          </w:tcPr>
          <w:p w14:paraId="7EC005CC" w14:textId="77777777" w:rsidR="00967FED" w:rsidRPr="008F5578" w:rsidRDefault="00967FED" w:rsidP="00126D5E">
            <w:pPr>
              <w:spacing w:after="120"/>
              <w:rPr>
                <w:b/>
                <w:sz w:val="22"/>
              </w:rPr>
            </w:pPr>
            <w:r w:rsidRPr="008F5578">
              <w:rPr>
                <w:b/>
                <w:sz w:val="22"/>
              </w:rPr>
              <w:t>Parameter Name</w:t>
            </w:r>
          </w:p>
        </w:tc>
        <w:tc>
          <w:tcPr>
            <w:tcW w:w="4664" w:type="dxa"/>
            <w:shd w:val="clear" w:color="auto" w:fill="B3B3B3"/>
          </w:tcPr>
          <w:p w14:paraId="27AB61D1" w14:textId="77777777" w:rsidR="00967FED" w:rsidRPr="008F5578" w:rsidRDefault="00967FED" w:rsidP="00126D5E">
            <w:pPr>
              <w:spacing w:after="120"/>
              <w:rPr>
                <w:b/>
                <w:sz w:val="22"/>
              </w:rPr>
            </w:pPr>
            <w:r w:rsidRPr="008F5578">
              <w:rPr>
                <w:b/>
                <w:sz w:val="22"/>
              </w:rPr>
              <w:t>Parameter Value</w:t>
            </w:r>
          </w:p>
        </w:tc>
      </w:tr>
      <w:tr w:rsidR="00967FED" w:rsidRPr="008F5578" w14:paraId="7F861716" w14:textId="77777777" w:rsidTr="00126D5E">
        <w:trPr>
          <w:trHeight w:val="260"/>
        </w:trPr>
        <w:tc>
          <w:tcPr>
            <w:tcW w:w="1548" w:type="dxa"/>
          </w:tcPr>
          <w:p w14:paraId="0EEA30BF" w14:textId="77777777" w:rsidR="00967FED" w:rsidRPr="008F5578" w:rsidRDefault="00967FED" w:rsidP="00126D5E">
            <w:pPr>
              <w:spacing w:after="120"/>
              <w:rPr>
                <w:sz w:val="22"/>
              </w:rPr>
            </w:pPr>
            <w:r w:rsidRPr="008F5578">
              <w:rPr>
                <w:sz w:val="22"/>
              </w:rPr>
              <w:t>IN</w:t>
            </w:r>
          </w:p>
        </w:tc>
        <w:tc>
          <w:tcPr>
            <w:tcW w:w="2644" w:type="dxa"/>
          </w:tcPr>
          <w:p w14:paraId="495CD226" w14:textId="77777777" w:rsidR="00967FED" w:rsidRPr="008F5578" w:rsidRDefault="00967FED" w:rsidP="00126D5E">
            <w:pPr>
              <w:spacing w:after="120"/>
              <w:rPr>
                <w:sz w:val="22"/>
              </w:rPr>
            </w:pPr>
            <w:r w:rsidRPr="008F5578">
              <w:rPr>
                <w:sz w:val="22"/>
              </w:rPr>
              <w:t>absolutePath</w:t>
            </w:r>
          </w:p>
        </w:tc>
        <w:tc>
          <w:tcPr>
            <w:tcW w:w="4664" w:type="dxa"/>
          </w:tcPr>
          <w:p w14:paraId="08F6CF94" w14:textId="77777777" w:rsidR="00967FED" w:rsidRPr="008F5578" w:rsidRDefault="00967FED" w:rsidP="00126D5E">
            <w:pPr>
              <w:spacing w:after="120"/>
              <w:rPr>
                <w:sz w:val="22"/>
              </w:rPr>
            </w:pPr>
            <w:r w:rsidRPr="008F5578">
              <w:rPr>
                <w:sz w:val="22"/>
              </w:rPr>
              <w:t>'/studio/data/examplelist'</w:t>
            </w:r>
          </w:p>
        </w:tc>
      </w:tr>
      <w:tr w:rsidR="00967FED" w:rsidRPr="008F5578" w14:paraId="218FBF57" w14:textId="77777777" w:rsidTr="00126D5E">
        <w:tc>
          <w:tcPr>
            <w:tcW w:w="1548" w:type="dxa"/>
          </w:tcPr>
          <w:p w14:paraId="56309B48" w14:textId="77777777" w:rsidR="00967FED" w:rsidRPr="008F5578" w:rsidRDefault="00967FED" w:rsidP="00126D5E">
            <w:pPr>
              <w:spacing w:after="120"/>
              <w:rPr>
                <w:sz w:val="22"/>
              </w:rPr>
            </w:pPr>
            <w:r w:rsidRPr="008F5578">
              <w:rPr>
                <w:sz w:val="22"/>
              </w:rPr>
              <w:t>OUT</w:t>
            </w:r>
          </w:p>
        </w:tc>
        <w:tc>
          <w:tcPr>
            <w:tcW w:w="2644" w:type="dxa"/>
          </w:tcPr>
          <w:p w14:paraId="21C1EF67" w14:textId="77777777" w:rsidR="00967FED" w:rsidRPr="008F5578" w:rsidRDefault="00967FED" w:rsidP="00126D5E">
            <w:pPr>
              <w:spacing w:after="120"/>
              <w:rPr>
                <w:sz w:val="22"/>
              </w:rPr>
            </w:pPr>
            <w:r w:rsidRPr="008F5578">
              <w:rPr>
                <w:sz w:val="22"/>
              </w:rPr>
              <w:t>result</w:t>
            </w:r>
          </w:p>
        </w:tc>
        <w:tc>
          <w:tcPr>
            <w:tcW w:w="4664" w:type="dxa"/>
          </w:tcPr>
          <w:p w14:paraId="2809F885" w14:textId="77777777" w:rsidR="00967FED" w:rsidRPr="008F5578" w:rsidRDefault="00967FED" w:rsidP="00126D5E">
            <w:pPr>
              <w:spacing w:after="120"/>
              <w:rPr>
                <w:sz w:val="22"/>
              </w:rPr>
            </w:pPr>
            <w:r w:rsidRPr="008F5578">
              <w:rPr>
                <w:sz w:val="22"/>
              </w:rPr>
              <w:t>(no rows)</w:t>
            </w:r>
          </w:p>
        </w:tc>
      </w:tr>
    </w:tbl>
    <w:p w14:paraId="22AC28DA" w14:textId="4CF1C701" w:rsidR="00967FED" w:rsidRPr="00582C6C" w:rsidRDefault="00967FED" w:rsidP="00967FED">
      <w:pPr>
        <w:pStyle w:val="Heading3"/>
        <w:rPr>
          <w:color w:val="1F497D"/>
          <w:sz w:val="23"/>
          <w:szCs w:val="23"/>
        </w:rPr>
      </w:pPr>
      <w:bookmarkStart w:id="1019" w:name="_Toc364763181"/>
      <w:bookmarkStart w:id="1020" w:name="_Toc385311354"/>
      <w:bookmarkStart w:id="1021" w:name="_Toc484033167"/>
      <w:bookmarkStart w:id="1022" w:name="_Toc40976522"/>
      <w:r w:rsidRPr="00582C6C">
        <w:rPr>
          <w:color w:val="1F497D"/>
          <w:sz w:val="23"/>
          <w:szCs w:val="23"/>
        </w:rPr>
        <w:t>server/getServerAttributeMap</w:t>
      </w:r>
      <w:bookmarkEnd w:id="1019"/>
      <w:bookmarkEnd w:id="1020"/>
      <w:bookmarkEnd w:id="1021"/>
      <w:r w:rsidR="00655F7E">
        <w:rPr>
          <w:color w:val="1F497D"/>
          <w:sz w:val="23"/>
          <w:szCs w:val="23"/>
        </w:rPr>
        <w:t xml:space="preserve"> (DEPRECATED)</w:t>
      </w:r>
      <w:bookmarkEnd w:id="1022"/>
    </w:p>
    <w:p w14:paraId="41A7E82B" w14:textId="77777777" w:rsidR="00967FED" w:rsidRDefault="00967FED" w:rsidP="00967FED">
      <w:pPr>
        <w:pStyle w:val="CS-Bodytext"/>
      </w:pPr>
      <w:r>
        <w:t xml:space="preserve">This procedure retrieves the attribute map value at the specified attribute path. </w:t>
      </w:r>
    </w:p>
    <w:p w14:paraId="6182A391" w14:textId="77777777" w:rsidR="00967FED" w:rsidRDefault="00967FED" w:rsidP="004B442F">
      <w:pPr>
        <w:pStyle w:val="CS-Bodytext"/>
        <w:numPr>
          <w:ilvl w:val="0"/>
          <w:numId w:val="194"/>
        </w:numPr>
        <w:spacing w:before="120"/>
        <w:ind w:right="14"/>
      </w:pPr>
      <w:r>
        <w:rPr>
          <w:b/>
          <w:bCs/>
        </w:rPr>
        <w:t>Parameters:</w:t>
      </w:r>
    </w:p>
    <w:tbl>
      <w:tblPr>
        <w:tblW w:w="8849"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8"/>
        <w:gridCol w:w="2459"/>
        <w:gridCol w:w="4792"/>
      </w:tblGrid>
      <w:tr w:rsidR="00967FED" w:rsidRPr="008F5578" w14:paraId="10180C5F" w14:textId="77777777" w:rsidTr="00126D5E">
        <w:trPr>
          <w:trHeight w:val="404"/>
          <w:tblHeader/>
        </w:trPr>
        <w:tc>
          <w:tcPr>
            <w:tcW w:w="1598" w:type="dxa"/>
            <w:shd w:val="clear" w:color="auto" w:fill="B3B3B3"/>
          </w:tcPr>
          <w:p w14:paraId="6BC9EBBB" w14:textId="77777777" w:rsidR="00967FED" w:rsidRPr="008F5578" w:rsidRDefault="00967FED" w:rsidP="00126D5E">
            <w:pPr>
              <w:spacing w:after="120"/>
              <w:rPr>
                <w:b/>
                <w:sz w:val="22"/>
              </w:rPr>
            </w:pPr>
            <w:r w:rsidRPr="008F5578">
              <w:rPr>
                <w:b/>
                <w:sz w:val="22"/>
              </w:rPr>
              <w:t>Direction</w:t>
            </w:r>
          </w:p>
        </w:tc>
        <w:tc>
          <w:tcPr>
            <w:tcW w:w="2459" w:type="dxa"/>
            <w:shd w:val="clear" w:color="auto" w:fill="B3B3B3"/>
          </w:tcPr>
          <w:p w14:paraId="3C656104" w14:textId="77777777" w:rsidR="00967FED" w:rsidRPr="008F5578" w:rsidRDefault="00967FED" w:rsidP="00126D5E">
            <w:pPr>
              <w:spacing w:after="120"/>
              <w:rPr>
                <w:b/>
                <w:sz w:val="22"/>
              </w:rPr>
            </w:pPr>
            <w:r w:rsidRPr="008F5578">
              <w:rPr>
                <w:b/>
                <w:sz w:val="22"/>
              </w:rPr>
              <w:t>Parameter Name</w:t>
            </w:r>
          </w:p>
        </w:tc>
        <w:tc>
          <w:tcPr>
            <w:tcW w:w="4792" w:type="dxa"/>
            <w:shd w:val="clear" w:color="auto" w:fill="B3B3B3"/>
          </w:tcPr>
          <w:p w14:paraId="1847A881" w14:textId="77777777" w:rsidR="00967FED" w:rsidRPr="008F5578" w:rsidRDefault="00967FED" w:rsidP="00126D5E">
            <w:pPr>
              <w:spacing w:after="120"/>
              <w:rPr>
                <w:b/>
                <w:sz w:val="22"/>
              </w:rPr>
            </w:pPr>
            <w:r w:rsidRPr="008F5578">
              <w:rPr>
                <w:b/>
                <w:sz w:val="22"/>
              </w:rPr>
              <w:t>Parameter Type</w:t>
            </w:r>
          </w:p>
        </w:tc>
      </w:tr>
      <w:tr w:rsidR="00967FED" w:rsidRPr="008F5578" w14:paraId="71A0102A" w14:textId="77777777" w:rsidTr="00126D5E">
        <w:trPr>
          <w:trHeight w:val="298"/>
        </w:trPr>
        <w:tc>
          <w:tcPr>
            <w:tcW w:w="1598" w:type="dxa"/>
          </w:tcPr>
          <w:p w14:paraId="059F5223" w14:textId="77777777" w:rsidR="00967FED" w:rsidRPr="008F5578" w:rsidRDefault="00967FED" w:rsidP="00126D5E">
            <w:pPr>
              <w:spacing w:after="120"/>
              <w:rPr>
                <w:sz w:val="22"/>
              </w:rPr>
            </w:pPr>
            <w:r w:rsidRPr="008F5578">
              <w:rPr>
                <w:sz w:val="22"/>
              </w:rPr>
              <w:t>IN</w:t>
            </w:r>
          </w:p>
        </w:tc>
        <w:tc>
          <w:tcPr>
            <w:tcW w:w="2459" w:type="dxa"/>
          </w:tcPr>
          <w:p w14:paraId="4C1EAFFA" w14:textId="77777777" w:rsidR="00967FED" w:rsidRPr="008F5578" w:rsidRDefault="00967FED" w:rsidP="00126D5E">
            <w:pPr>
              <w:spacing w:after="120"/>
              <w:rPr>
                <w:sz w:val="22"/>
              </w:rPr>
            </w:pPr>
            <w:r w:rsidRPr="008F5578">
              <w:rPr>
                <w:sz w:val="22"/>
              </w:rPr>
              <w:t>attributePath</w:t>
            </w:r>
          </w:p>
        </w:tc>
        <w:tc>
          <w:tcPr>
            <w:tcW w:w="4792" w:type="dxa"/>
          </w:tcPr>
          <w:p w14:paraId="5051EA8D" w14:textId="77777777" w:rsidR="00967FED" w:rsidRPr="008F5578" w:rsidRDefault="00967FED" w:rsidP="00126D5E">
            <w:pPr>
              <w:spacing w:after="120"/>
              <w:rPr>
                <w:sz w:val="22"/>
              </w:rPr>
            </w:pPr>
            <w:r w:rsidRPr="008F5578">
              <w:rPr>
                <w:sz w:val="22"/>
              </w:rPr>
              <w:t>LONGVARCHAR</w:t>
            </w:r>
          </w:p>
        </w:tc>
      </w:tr>
      <w:tr w:rsidR="00967FED" w:rsidRPr="008F5578" w14:paraId="754049BE" w14:textId="77777777" w:rsidTr="00126D5E">
        <w:trPr>
          <w:trHeight w:val="1115"/>
        </w:trPr>
        <w:tc>
          <w:tcPr>
            <w:tcW w:w="1598" w:type="dxa"/>
          </w:tcPr>
          <w:p w14:paraId="24991F82" w14:textId="77777777" w:rsidR="00967FED" w:rsidRPr="008F5578" w:rsidRDefault="00967FED" w:rsidP="00126D5E">
            <w:pPr>
              <w:spacing w:after="120"/>
              <w:rPr>
                <w:sz w:val="22"/>
              </w:rPr>
            </w:pPr>
            <w:r w:rsidRPr="008F5578">
              <w:rPr>
                <w:sz w:val="22"/>
              </w:rPr>
              <w:t>OUT</w:t>
            </w:r>
          </w:p>
        </w:tc>
        <w:tc>
          <w:tcPr>
            <w:tcW w:w="2459" w:type="dxa"/>
          </w:tcPr>
          <w:p w14:paraId="215A88A2" w14:textId="77777777" w:rsidR="00967FED" w:rsidRPr="008F5578" w:rsidRDefault="00967FED" w:rsidP="00126D5E">
            <w:pPr>
              <w:spacing w:after="120"/>
              <w:rPr>
                <w:sz w:val="22"/>
              </w:rPr>
            </w:pPr>
            <w:r w:rsidRPr="008F5578">
              <w:rPr>
                <w:sz w:val="22"/>
              </w:rPr>
              <w:t>result</w:t>
            </w:r>
          </w:p>
        </w:tc>
        <w:tc>
          <w:tcPr>
            <w:tcW w:w="4792" w:type="dxa"/>
          </w:tcPr>
          <w:p w14:paraId="2938707E" w14:textId="77777777" w:rsidR="00967FED" w:rsidRPr="008F5578" w:rsidRDefault="00967FED" w:rsidP="00126D5E">
            <w:pPr>
              <w:spacing w:after="120"/>
              <w:rPr>
                <w:sz w:val="22"/>
              </w:rPr>
            </w:pPr>
            <w:r w:rsidRPr="008F5578">
              <w:rPr>
                <w:sz w:val="22"/>
              </w:rPr>
              <w:t>CURSOR (</w:t>
            </w:r>
            <w:r w:rsidRPr="008F5578">
              <w:rPr>
                <w:sz w:val="22"/>
              </w:rPr>
              <w:br/>
              <w:t xml:space="preserve">    keyName    LONGVARCHAR,</w:t>
            </w:r>
            <w:r w:rsidRPr="008F5578">
              <w:rPr>
                <w:sz w:val="22"/>
              </w:rPr>
              <w:br/>
              <w:t xml:space="preserve">    keyValue    LONGVARCHAR</w:t>
            </w:r>
            <w:r w:rsidRPr="008F5578">
              <w:rPr>
                <w:sz w:val="22"/>
              </w:rPr>
              <w:br/>
              <w:t>)</w:t>
            </w:r>
          </w:p>
        </w:tc>
      </w:tr>
    </w:tbl>
    <w:p w14:paraId="3E59F22A" w14:textId="77777777" w:rsidR="00967FED" w:rsidRPr="0011702E" w:rsidRDefault="00967FED" w:rsidP="004B442F">
      <w:pPr>
        <w:pStyle w:val="CS-Bodytext"/>
        <w:numPr>
          <w:ilvl w:val="0"/>
          <w:numId w:val="194"/>
        </w:numPr>
        <w:spacing w:before="120"/>
        <w:ind w:right="14"/>
      </w:pPr>
      <w:r>
        <w:rPr>
          <w:b/>
          <w:bCs/>
        </w:rPr>
        <w:t>Examples:</w:t>
      </w:r>
    </w:p>
    <w:p w14:paraId="1BABFDB7" w14:textId="77777777" w:rsidR="00967FED" w:rsidRPr="0011702E" w:rsidRDefault="00967FED" w:rsidP="004B442F">
      <w:pPr>
        <w:pStyle w:val="CS-Bodytext"/>
        <w:numPr>
          <w:ilvl w:val="1"/>
          <w:numId w:val="194"/>
        </w:numPr>
      </w:pPr>
      <w:r>
        <w:rPr>
          <w:b/>
          <w:bCs/>
        </w:rPr>
        <w:t>Assumptions:  Calling user has READ_ALL_CONFIG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2644"/>
        <w:gridCol w:w="4664"/>
      </w:tblGrid>
      <w:tr w:rsidR="00967FED" w:rsidRPr="008F5578" w14:paraId="37BC8380" w14:textId="77777777" w:rsidTr="00126D5E">
        <w:trPr>
          <w:tblHeader/>
        </w:trPr>
        <w:tc>
          <w:tcPr>
            <w:tcW w:w="1548" w:type="dxa"/>
            <w:shd w:val="clear" w:color="auto" w:fill="B3B3B3"/>
          </w:tcPr>
          <w:p w14:paraId="303121C2" w14:textId="77777777" w:rsidR="00967FED" w:rsidRPr="008F5578" w:rsidRDefault="00967FED" w:rsidP="00126D5E">
            <w:pPr>
              <w:spacing w:after="120"/>
              <w:rPr>
                <w:b/>
                <w:sz w:val="22"/>
              </w:rPr>
            </w:pPr>
            <w:r w:rsidRPr="008F5578">
              <w:rPr>
                <w:b/>
                <w:sz w:val="22"/>
              </w:rPr>
              <w:t>Direction</w:t>
            </w:r>
          </w:p>
        </w:tc>
        <w:tc>
          <w:tcPr>
            <w:tcW w:w="2644" w:type="dxa"/>
            <w:shd w:val="clear" w:color="auto" w:fill="B3B3B3"/>
          </w:tcPr>
          <w:p w14:paraId="67E8E5DE" w14:textId="77777777" w:rsidR="00967FED" w:rsidRPr="008F5578" w:rsidRDefault="00967FED" w:rsidP="00126D5E">
            <w:pPr>
              <w:spacing w:after="120"/>
              <w:rPr>
                <w:b/>
                <w:sz w:val="22"/>
              </w:rPr>
            </w:pPr>
            <w:r w:rsidRPr="008F5578">
              <w:rPr>
                <w:b/>
                <w:sz w:val="22"/>
              </w:rPr>
              <w:t>Parameter Name</w:t>
            </w:r>
          </w:p>
        </w:tc>
        <w:tc>
          <w:tcPr>
            <w:tcW w:w="4664" w:type="dxa"/>
            <w:shd w:val="clear" w:color="auto" w:fill="B3B3B3"/>
          </w:tcPr>
          <w:p w14:paraId="6CC7600B" w14:textId="77777777" w:rsidR="00967FED" w:rsidRPr="008F5578" w:rsidRDefault="00967FED" w:rsidP="00126D5E">
            <w:pPr>
              <w:spacing w:after="120"/>
              <w:rPr>
                <w:b/>
                <w:sz w:val="22"/>
              </w:rPr>
            </w:pPr>
            <w:r w:rsidRPr="008F5578">
              <w:rPr>
                <w:b/>
                <w:sz w:val="22"/>
              </w:rPr>
              <w:t>Parameter Value</w:t>
            </w:r>
          </w:p>
        </w:tc>
      </w:tr>
      <w:tr w:rsidR="00967FED" w:rsidRPr="008F5578" w14:paraId="37CA6A41" w14:textId="77777777" w:rsidTr="00126D5E">
        <w:trPr>
          <w:trHeight w:val="260"/>
        </w:trPr>
        <w:tc>
          <w:tcPr>
            <w:tcW w:w="1548" w:type="dxa"/>
          </w:tcPr>
          <w:p w14:paraId="560DA8EE" w14:textId="77777777" w:rsidR="00967FED" w:rsidRPr="008F5578" w:rsidRDefault="00967FED" w:rsidP="00126D5E">
            <w:pPr>
              <w:spacing w:after="120"/>
              <w:rPr>
                <w:sz w:val="22"/>
              </w:rPr>
            </w:pPr>
            <w:r w:rsidRPr="008F5578">
              <w:rPr>
                <w:sz w:val="22"/>
              </w:rPr>
              <w:lastRenderedPageBreak/>
              <w:t>IN</w:t>
            </w:r>
          </w:p>
        </w:tc>
        <w:tc>
          <w:tcPr>
            <w:tcW w:w="2644" w:type="dxa"/>
          </w:tcPr>
          <w:p w14:paraId="65168DB9" w14:textId="77777777" w:rsidR="00967FED" w:rsidRPr="008F5578" w:rsidRDefault="00967FED" w:rsidP="00126D5E">
            <w:pPr>
              <w:spacing w:after="120"/>
              <w:rPr>
                <w:sz w:val="22"/>
              </w:rPr>
            </w:pPr>
            <w:r w:rsidRPr="008F5578">
              <w:rPr>
                <w:sz w:val="22"/>
              </w:rPr>
              <w:t>absolutePath</w:t>
            </w:r>
          </w:p>
        </w:tc>
        <w:tc>
          <w:tcPr>
            <w:tcW w:w="4664" w:type="dxa"/>
          </w:tcPr>
          <w:p w14:paraId="2D47D530" w14:textId="77777777" w:rsidR="00967FED" w:rsidRPr="008F5578" w:rsidRDefault="00967FED" w:rsidP="00126D5E">
            <w:pPr>
              <w:spacing w:after="120"/>
              <w:rPr>
                <w:sz w:val="22"/>
              </w:rPr>
            </w:pPr>
            <w:r w:rsidRPr="008F5578">
              <w:rPr>
                <w:sz w:val="22"/>
              </w:rPr>
              <w:t>'/studio/data/examplemap'</w:t>
            </w:r>
          </w:p>
        </w:tc>
      </w:tr>
      <w:tr w:rsidR="00967FED" w:rsidRPr="008F5578" w14:paraId="3F964E71" w14:textId="77777777" w:rsidTr="00126D5E">
        <w:tc>
          <w:tcPr>
            <w:tcW w:w="1548" w:type="dxa"/>
          </w:tcPr>
          <w:p w14:paraId="6B5B14F4" w14:textId="77777777" w:rsidR="00967FED" w:rsidRPr="008F5578" w:rsidRDefault="00967FED" w:rsidP="00126D5E">
            <w:pPr>
              <w:spacing w:after="120"/>
              <w:rPr>
                <w:sz w:val="22"/>
              </w:rPr>
            </w:pPr>
            <w:r w:rsidRPr="008F5578">
              <w:rPr>
                <w:sz w:val="22"/>
              </w:rPr>
              <w:t>OUT</w:t>
            </w:r>
          </w:p>
        </w:tc>
        <w:tc>
          <w:tcPr>
            <w:tcW w:w="2644" w:type="dxa"/>
          </w:tcPr>
          <w:p w14:paraId="203FD093" w14:textId="77777777" w:rsidR="00967FED" w:rsidRPr="008F5578" w:rsidRDefault="00967FED" w:rsidP="00126D5E">
            <w:pPr>
              <w:spacing w:after="120"/>
              <w:rPr>
                <w:sz w:val="22"/>
              </w:rPr>
            </w:pPr>
            <w:r w:rsidRPr="008F5578">
              <w:rPr>
                <w:sz w:val="22"/>
              </w:rPr>
              <w:t>result</w:t>
            </w:r>
          </w:p>
        </w:tc>
        <w:tc>
          <w:tcPr>
            <w:tcW w:w="4664" w:type="dxa"/>
          </w:tcPr>
          <w:p w14:paraId="4B315BA9" w14:textId="77777777" w:rsidR="00967FED" w:rsidRPr="008F5578" w:rsidRDefault="00967FED" w:rsidP="00126D5E">
            <w:pPr>
              <w:spacing w:after="120"/>
              <w:rPr>
                <w:sz w:val="22"/>
              </w:rPr>
            </w:pPr>
            <w:r w:rsidRPr="008F5578">
              <w:rPr>
                <w:sz w:val="22"/>
              </w:rPr>
              <w:t>(no rows)</w:t>
            </w:r>
          </w:p>
        </w:tc>
      </w:tr>
    </w:tbl>
    <w:p w14:paraId="044C1C0C" w14:textId="3FE137D0" w:rsidR="00967FED" w:rsidRPr="00582C6C" w:rsidRDefault="00967FED" w:rsidP="00967FED">
      <w:pPr>
        <w:pStyle w:val="Heading3"/>
        <w:rPr>
          <w:color w:val="1F497D"/>
          <w:sz w:val="23"/>
          <w:szCs w:val="23"/>
        </w:rPr>
      </w:pPr>
      <w:bookmarkStart w:id="1023" w:name="_Toc364763182"/>
      <w:bookmarkStart w:id="1024" w:name="_Toc385311355"/>
      <w:bookmarkStart w:id="1025" w:name="_Toc484033168"/>
      <w:bookmarkStart w:id="1026" w:name="_Toc40976523"/>
      <w:r w:rsidRPr="00582C6C">
        <w:rPr>
          <w:color w:val="1F497D"/>
          <w:sz w:val="23"/>
          <w:szCs w:val="23"/>
        </w:rPr>
        <w:t>server/getServerAttributeMapByKey (</w:t>
      </w:r>
      <w:r w:rsidR="00655F7E">
        <w:rPr>
          <w:color w:val="1F497D"/>
          <w:sz w:val="23"/>
          <w:szCs w:val="23"/>
        </w:rPr>
        <w:t>DEPRECATED</w:t>
      </w:r>
      <w:r w:rsidRPr="00582C6C">
        <w:rPr>
          <w:color w:val="1F497D"/>
          <w:sz w:val="23"/>
          <w:szCs w:val="23"/>
        </w:rPr>
        <w:t>)</w:t>
      </w:r>
      <w:bookmarkEnd w:id="1023"/>
      <w:bookmarkEnd w:id="1024"/>
      <w:bookmarkEnd w:id="1025"/>
      <w:bookmarkEnd w:id="1026"/>
    </w:p>
    <w:p w14:paraId="76DCA769" w14:textId="77777777" w:rsidR="00967FED" w:rsidRDefault="00967FED" w:rsidP="00967FED">
      <w:pPr>
        <w:pStyle w:val="CS-Bodytext"/>
      </w:pPr>
      <w:r>
        <w:t xml:space="preserve">This procedure retrieves the attribute value at the specified attribute map path and map key. </w:t>
      </w:r>
    </w:p>
    <w:p w14:paraId="0A0F6A0C" w14:textId="77777777" w:rsidR="00967FED" w:rsidRDefault="00967FED" w:rsidP="004B442F">
      <w:pPr>
        <w:pStyle w:val="CS-Bodytext"/>
        <w:numPr>
          <w:ilvl w:val="0"/>
          <w:numId w:val="195"/>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8"/>
        <w:gridCol w:w="2540"/>
        <w:gridCol w:w="4680"/>
      </w:tblGrid>
      <w:tr w:rsidR="00967FED" w:rsidRPr="008F5578" w14:paraId="6B0716EB" w14:textId="77777777" w:rsidTr="00126D5E">
        <w:trPr>
          <w:trHeight w:val="382"/>
          <w:tblHeader/>
        </w:trPr>
        <w:tc>
          <w:tcPr>
            <w:tcW w:w="1618" w:type="dxa"/>
            <w:shd w:val="clear" w:color="auto" w:fill="B3B3B3"/>
          </w:tcPr>
          <w:p w14:paraId="0C640E6D" w14:textId="77777777" w:rsidR="00967FED" w:rsidRPr="008F5578" w:rsidRDefault="00967FED" w:rsidP="00126D5E">
            <w:pPr>
              <w:spacing w:after="120"/>
              <w:rPr>
                <w:b/>
                <w:sz w:val="22"/>
              </w:rPr>
            </w:pPr>
            <w:r w:rsidRPr="008F5578">
              <w:rPr>
                <w:b/>
                <w:sz w:val="22"/>
              </w:rPr>
              <w:t>Direction</w:t>
            </w:r>
          </w:p>
        </w:tc>
        <w:tc>
          <w:tcPr>
            <w:tcW w:w="2540" w:type="dxa"/>
            <w:shd w:val="clear" w:color="auto" w:fill="B3B3B3"/>
          </w:tcPr>
          <w:p w14:paraId="758A2AAF" w14:textId="77777777" w:rsidR="00967FED" w:rsidRPr="008F5578" w:rsidRDefault="00967FED" w:rsidP="00126D5E">
            <w:pPr>
              <w:spacing w:after="120"/>
              <w:rPr>
                <w:b/>
                <w:sz w:val="22"/>
              </w:rPr>
            </w:pPr>
            <w:r w:rsidRPr="008F5578">
              <w:rPr>
                <w:b/>
                <w:sz w:val="22"/>
              </w:rPr>
              <w:t>Parameter Name</w:t>
            </w:r>
          </w:p>
        </w:tc>
        <w:tc>
          <w:tcPr>
            <w:tcW w:w="4680" w:type="dxa"/>
            <w:shd w:val="clear" w:color="auto" w:fill="B3B3B3"/>
          </w:tcPr>
          <w:p w14:paraId="50947987" w14:textId="77777777" w:rsidR="00967FED" w:rsidRPr="008F5578" w:rsidRDefault="00967FED" w:rsidP="00126D5E">
            <w:pPr>
              <w:spacing w:after="120"/>
              <w:rPr>
                <w:b/>
                <w:sz w:val="22"/>
              </w:rPr>
            </w:pPr>
            <w:r w:rsidRPr="008F5578">
              <w:rPr>
                <w:b/>
                <w:sz w:val="22"/>
              </w:rPr>
              <w:t>Parameter Type</w:t>
            </w:r>
          </w:p>
        </w:tc>
      </w:tr>
      <w:tr w:rsidR="00967FED" w:rsidRPr="008F5578" w14:paraId="349FB069" w14:textId="77777777" w:rsidTr="00126D5E">
        <w:trPr>
          <w:trHeight w:val="270"/>
        </w:trPr>
        <w:tc>
          <w:tcPr>
            <w:tcW w:w="1618" w:type="dxa"/>
          </w:tcPr>
          <w:p w14:paraId="0A071E46" w14:textId="77777777" w:rsidR="00967FED" w:rsidRPr="008F5578" w:rsidRDefault="00967FED" w:rsidP="00126D5E">
            <w:pPr>
              <w:spacing w:after="120"/>
              <w:rPr>
                <w:sz w:val="22"/>
              </w:rPr>
            </w:pPr>
            <w:r w:rsidRPr="008F5578">
              <w:rPr>
                <w:sz w:val="22"/>
              </w:rPr>
              <w:t>IN</w:t>
            </w:r>
          </w:p>
        </w:tc>
        <w:tc>
          <w:tcPr>
            <w:tcW w:w="2540" w:type="dxa"/>
          </w:tcPr>
          <w:p w14:paraId="4E21224B" w14:textId="77777777" w:rsidR="00967FED" w:rsidRPr="008F5578" w:rsidRDefault="00967FED" w:rsidP="00126D5E">
            <w:pPr>
              <w:spacing w:after="120"/>
              <w:rPr>
                <w:sz w:val="22"/>
              </w:rPr>
            </w:pPr>
            <w:r w:rsidRPr="008F5578">
              <w:rPr>
                <w:sz w:val="22"/>
              </w:rPr>
              <w:t>attributePath</w:t>
            </w:r>
          </w:p>
        </w:tc>
        <w:tc>
          <w:tcPr>
            <w:tcW w:w="4680" w:type="dxa"/>
          </w:tcPr>
          <w:p w14:paraId="682D804B" w14:textId="77777777" w:rsidR="00967FED" w:rsidRPr="008F5578" w:rsidRDefault="00967FED" w:rsidP="00126D5E">
            <w:pPr>
              <w:spacing w:after="120"/>
              <w:rPr>
                <w:sz w:val="22"/>
              </w:rPr>
            </w:pPr>
            <w:r w:rsidRPr="008F5578">
              <w:rPr>
                <w:sz w:val="22"/>
              </w:rPr>
              <w:t>LONGVARCHAR</w:t>
            </w:r>
          </w:p>
        </w:tc>
      </w:tr>
      <w:tr w:rsidR="00967FED" w:rsidRPr="008F5578" w14:paraId="0A87BC41" w14:textId="77777777" w:rsidTr="00126D5E">
        <w:trPr>
          <w:trHeight w:val="382"/>
        </w:trPr>
        <w:tc>
          <w:tcPr>
            <w:tcW w:w="1618" w:type="dxa"/>
          </w:tcPr>
          <w:p w14:paraId="6D3F8CF3" w14:textId="77777777" w:rsidR="00967FED" w:rsidRPr="008F5578" w:rsidRDefault="00967FED" w:rsidP="00126D5E">
            <w:pPr>
              <w:spacing w:after="120"/>
              <w:rPr>
                <w:sz w:val="22"/>
              </w:rPr>
            </w:pPr>
            <w:r w:rsidRPr="008F5578">
              <w:rPr>
                <w:sz w:val="22"/>
              </w:rPr>
              <w:t>IN</w:t>
            </w:r>
          </w:p>
        </w:tc>
        <w:tc>
          <w:tcPr>
            <w:tcW w:w="2540" w:type="dxa"/>
          </w:tcPr>
          <w:p w14:paraId="3A0F3A31" w14:textId="77777777" w:rsidR="00967FED" w:rsidRPr="008F5578" w:rsidRDefault="00967FED" w:rsidP="00126D5E">
            <w:pPr>
              <w:spacing w:after="120"/>
              <w:rPr>
                <w:sz w:val="22"/>
              </w:rPr>
            </w:pPr>
            <w:r w:rsidRPr="008F5578">
              <w:rPr>
                <w:sz w:val="22"/>
              </w:rPr>
              <w:t>keyName</w:t>
            </w:r>
          </w:p>
        </w:tc>
        <w:tc>
          <w:tcPr>
            <w:tcW w:w="4680" w:type="dxa"/>
          </w:tcPr>
          <w:p w14:paraId="753843A3" w14:textId="77777777" w:rsidR="00967FED" w:rsidRPr="008F5578" w:rsidRDefault="00967FED" w:rsidP="00126D5E">
            <w:pPr>
              <w:spacing w:after="120"/>
              <w:rPr>
                <w:sz w:val="22"/>
              </w:rPr>
            </w:pPr>
            <w:r w:rsidRPr="008F5578">
              <w:rPr>
                <w:sz w:val="22"/>
              </w:rPr>
              <w:t>LONGVARCHAR</w:t>
            </w:r>
          </w:p>
        </w:tc>
      </w:tr>
      <w:tr w:rsidR="00967FED" w:rsidRPr="008F5578" w14:paraId="582FA43D" w14:textId="77777777" w:rsidTr="00126D5E">
        <w:trPr>
          <w:trHeight w:val="399"/>
        </w:trPr>
        <w:tc>
          <w:tcPr>
            <w:tcW w:w="1618" w:type="dxa"/>
          </w:tcPr>
          <w:p w14:paraId="144DBCCB" w14:textId="77777777" w:rsidR="00967FED" w:rsidRPr="008F5578" w:rsidRDefault="00967FED" w:rsidP="00126D5E">
            <w:pPr>
              <w:spacing w:after="120"/>
              <w:rPr>
                <w:sz w:val="22"/>
              </w:rPr>
            </w:pPr>
            <w:r w:rsidRPr="008F5578">
              <w:rPr>
                <w:sz w:val="22"/>
              </w:rPr>
              <w:t>OUT</w:t>
            </w:r>
          </w:p>
        </w:tc>
        <w:tc>
          <w:tcPr>
            <w:tcW w:w="2540" w:type="dxa"/>
          </w:tcPr>
          <w:p w14:paraId="05506D8C" w14:textId="77777777" w:rsidR="00967FED" w:rsidRPr="008F5578" w:rsidRDefault="00967FED" w:rsidP="00126D5E">
            <w:pPr>
              <w:spacing w:after="120"/>
              <w:rPr>
                <w:sz w:val="22"/>
              </w:rPr>
            </w:pPr>
            <w:r w:rsidRPr="008F5578">
              <w:rPr>
                <w:sz w:val="22"/>
              </w:rPr>
              <w:t>keyValue</w:t>
            </w:r>
          </w:p>
        </w:tc>
        <w:tc>
          <w:tcPr>
            <w:tcW w:w="4680" w:type="dxa"/>
          </w:tcPr>
          <w:p w14:paraId="7987575E" w14:textId="77777777" w:rsidR="00967FED" w:rsidRPr="008F5578" w:rsidRDefault="00967FED" w:rsidP="00126D5E">
            <w:pPr>
              <w:spacing w:after="120"/>
              <w:rPr>
                <w:sz w:val="22"/>
              </w:rPr>
            </w:pPr>
            <w:r w:rsidRPr="008F5578">
              <w:rPr>
                <w:sz w:val="22"/>
              </w:rPr>
              <w:t>LONGVARCHAR</w:t>
            </w:r>
          </w:p>
        </w:tc>
      </w:tr>
    </w:tbl>
    <w:p w14:paraId="36BC9200" w14:textId="77777777" w:rsidR="00967FED" w:rsidRPr="0011702E" w:rsidRDefault="00967FED" w:rsidP="004B442F">
      <w:pPr>
        <w:pStyle w:val="CS-Bodytext"/>
        <w:numPr>
          <w:ilvl w:val="0"/>
          <w:numId w:val="195"/>
        </w:numPr>
        <w:spacing w:before="120"/>
        <w:ind w:right="14"/>
      </w:pPr>
      <w:r>
        <w:rPr>
          <w:b/>
          <w:bCs/>
        </w:rPr>
        <w:t>Examples:</w:t>
      </w:r>
    </w:p>
    <w:p w14:paraId="7B39DBAB" w14:textId="77777777" w:rsidR="00967FED" w:rsidRPr="0011702E" w:rsidRDefault="00967FED" w:rsidP="004B442F">
      <w:pPr>
        <w:pStyle w:val="CS-Bodytext"/>
        <w:numPr>
          <w:ilvl w:val="1"/>
          <w:numId w:val="195"/>
        </w:numPr>
      </w:pPr>
      <w:r>
        <w:rPr>
          <w:b/>
          <w:bCs/>
        </w:rPr>
        <w:t>Assumptions:  Calling user has READ_ALL_CONFIG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2644"/>
        <w:gridCol w:w="4664"/>
      </w:tblGrid>
      <w:tr w:rsidR="00967FED" w:rsidRPr="008F5578" w14:paraId="2F7068C4" w14:textId="77777777" w:rsidTr="00126D5E">
        <w:trPr>
          <w:tblHeader/>
        </w:trPr>
        <w:tc>
          <w:tcPr>
            <w:tcW w:w="1548" w:type="dxa"/>
            <w:shd w:val="clear" w:color="auto" w:fill="B3B3B3"/>
          </w:tcPr>
          <w:p w14:paraId="75AD2EDF" w14:textId="77777777" w:rsidR="00967FED" w:rsidRPr="008F5578" w:rsidRDefault="00967FED" w:rsidP="00126D5E">
            <w:pPr>
              <w:spacing w:after="120"/>
              <w:rPr>
                <w:b/>
                <w:sz w:val="22"/>
              </w:rPr>
            </w:pPr>
            <w:r w:rsidRPr="008F5578">
              <w:rPr>
                <w:b/>
                <w:sz w:val="22"/>
              </w:rPr>
              <w:t>Direction</w:t>
            </w:r>
          </w:p>
        </w:tc>
        <w:tc>
          <w:tcPr>
            <w:tcW w:w="2644" w:type="dxa"/>
            <w:shd w:val="clear" w:color="auto" w:fill="B3B3B3"/>
          </w:tcPr>
          <w:p w14:paraId="0FEC15AE" w14:textId="77777777" w:rsidR="00967FED" w:rsidRPr="008F5578" w:rsidRDefault="00967FED" w:rsidP="00126D5E">
            <w:pPr>
              <w:spacing w:after="120"/>
              <w:rPr>
                <w:b/>
                <w:sz w:val="22"/>
              </w:rPr>
            </w:pPr>
            <w:r w:rsidRPr="008F5578">
              <w:rPr>
                <w:b/>
                <w:sz w:val="22"/>
              </w:rPr>
              <w:t>Parameter Name</w:t>
            </w:r>
          </w:p>
        </w:tc>
        <w:tc>
          <w:tcPr>
            <w:tcW w:w="4664" w:type="dxa"/>
            <w:shd w:val="clear" w:color="auto" w:fill="B3B3B3"/>
          </w:tcPr>
          <w:p w14:paraId="6F0860A4" w14:textId="77777777" w:rsidR="00967FED" w:rsidRPr="008F5578" w:rsidRDefault="00967FED" w:rsidP="00126D5E">
            <w:pPr>
              <w:spacing w:after="120"/>
              <w:rPr>
                <w:b/>
                <w:sz w:val="22"/>
              </w:rPr>
            </w:pPr>
            <w:r w:rsidRPr="008F5578">
              <w:rPr>
                <w:b/>
                <w:sz w:val="22"/>
              </w:rPr>
              <w:t>Parameter Value</w:t>
            </w:r>
          </w:p>
        </w:tc>
      </w:tr>
      <w:tr w:rsidR="00967FED" w:rsidRPr="008F5578" w14:paraId="685CA1BC" w14:textId="77777777" w:rsidTr="00126D5E">
        <w:trPr>
          <w:trHeight w:val="260"/>
        </w:trPr>
        <w:tc>
          <w:tcPr>
            <w:tcW w:w="1548" w:type="dxa"/>
          </w:tcPr>
          <w:p w14:paraId="06700458" w14:textId="77777777" w:rsidR="00967FED" w:rsidRPr="008F5578" w:rsidRDefault="00967FED" w:rsidP="00126D5E">
            <w:pPr>
              <w:spacing w:after="120"/>
              <w:rPr>
                <w:sz w:val="22"/>
              </w:rPr>
            </w:pPr>
            <w:r w:rsidRPr="008F5578">
              <w:rPr>
                <w:sz w:val="22"/>
              </w:rPr>
              <w:t>IN</w:t>
            </w:r>
          </w:p>
        </w:tc>
        <w:tc>
          <w:tcPr>
            <w:tcW w:w="2644" w:type="dxa"/>
          </w:tcPr>
          <w:p w14:paraId="12634EFB" w14:textId="77777777" w:rsidR="00967FED" w:rsidRPr="008F5578" w:rsidRDefault="00967FED" w:rsidP="00126D5E">
            <w:pPr>
              <w:spacing w:after="120"/>
              <w:rPr>
                <w:sz w:val="22"/>
              </w:rPr>
            </w:pPr>
            <w:r w:rsidRPr="008F5578">
              <w:rPr>
                <w:sz w:val="22"/>
              </w:rPr>
              <w:t>absolutePath</w:t>
            </w:r>
          </w:p>
        </w:tc>
        <w:tc>
          <w:tcPr>
            <w:tcW w:w="4664" w:type="dxa"/>
          </w:tcPr>
          <w:p w14:paraId="06D9B0B4" w14:textId="77777777" w:rsidR="00967FED" w:rsidRPr="008F5578" w:rsidRDefault="00967FED" w:rsidP="00126D5E">
            <w:pPr>
              <w:spacing w:after="120"/>
              <w:rPr>
                <w:sz w:val="22"/>
              </w:rPr>
            </w:pPr>
            <w:r w:rsidRPr="008F5578">
              <w:rPr>
                <w:sz w:val="22"/>
              </w:rPr>
              <w:t>'/studio/data/examplemap'</w:t>
            </w:r>
          </w:p>
        </w:tc>
      </w:tr>
      <w:tr w:rsidR="00967FED" w:rsidRPr="008F5578" w14:paraId="20A460ED" w14:textId="77777777" w:rsidTr="00126D5E">
        <w:tc>
          <w:tcPr>
            <w:tcW w:w="1548" w:type="dxa"/>
          </w:tcPr>
          <w:p w14:paraId="44B599EA" w14:textId="77777777" w:rsidR="00967FED" w:rsidRPr="008F5578" w:rsidRDefault="00967FED" w:rsidP="00126D5E">
            <w:pPr>
              <w:spacing w:after="120"/>
              <w:rPr>
                <w:sz w:val="22"/>
              </w:rPr>
            </w:pPr>
            <w:r w:rsidRPr="008F5578">
              <w:rPr>
                <w:sz w:val="22"/>
              </w:rPr>
              <w:t>IN</w:t>
            </w:r>
          </w:p>
        </w:tc>
        <w:tc>
          <w:tcPr>
            <w:tcW w:w="2644" w:type="dxa"/>
          </w:tcPr>
          <w:p w14:paraId="05DE8013" w14:textId="77777777" w:rsidR="00967FED" w:rsidRPr="008F5578" w:rsidRDefault="00967FED" w:rsidP="00126D5E">
            <w:pPr>
              <w:spacing w:after="120"/>
              <w:rPr>
                <w:sz w:val="22"/>
              </w:rPr>
            </w:pPr>
            <w:r w:rsidRPr="008F5578">
              <w:rPr>
                <w:sz w:val="22"/>
              </w:rPr>
              <w:t>keyName</w:t>
            </w:r>
          </w:p>
        </w:tc>
        <w:tc>
          <w:tcPr>
            <w:tcW w:w="4664" w:type="dxa"/>
          </w:tcPr>
          <w:p w14:paraId="43E4191E" w14:textId="77777777" w:rsidR="00967FED" w:rsidRPr="008F5578" w:rsidRDefault="00967FED" w:rsidP="00126D5E">
            <w:pPr>
              <w:spacing w:after="120"/>
              <w:rPr>
                <w:sz w:val="22"/>
              </w:rPr>
            </w:pPr>
            <w:r w:rsidRPr="008F5578">
              <w:rPr>
                <w:sz w:val="22"/>
              </w:rPr>
              <w:t>'this_key_name_does_not_exist'</w:t>
            </w:r>
          </w:p>
        </w:tc>
      </w:tr>
      <w:tr w:rsidR="00967FED" w:rsidRPr="008F5578" w14:paraId="4F6914E6" w14:textId="77777777" w:rsidTr="00126D5E">
        <w:tc>
          <w:tcPr>
            <w:tcW w:w="1548" w:type="dxa"/>
          </w:tcPr>
          <w:p w14:paraId="5D273372" w14:textId="77777777" w:rsidR="00967FED" w:rsidRPr="008F5578" w:rsidRDefault="00967FED" w:rsidP="00126D5E">
            <w:pPr>
              <w:spacing w:after="120"/>
              <w:rPr>
                <w:sz w:val="22"/>
              </w:rPr>
            </w:pPr>
            <w:r w:rsidRPr="008F5578">
              <w:rPr>
                <w:sz w:val="22"/>
              </w:rPr>
              <w:t>OUT</w:t>
            </w:r>
          </w:p>
        </w:tc>
        <w:tc>
          <w:tcPr>
            <w:tcW w:w="2644" w:type="dxa"/>
          </w:tcPr>
          <w:p w14:paraId="43ED83F7" w14:textId="77777777" w:rsidR="00967FED" w:rsidRPr="008F5578" w:rsidRDefault="00967FED" w:rsidP="00126D5E">
            <w:pPr>
              <w:spacing w:after="120"/>
              <w:rPr>
                <w:sz w:val="22"/>
              </w:rPr>
            </w:pPr>
            <w:r w:rsidRPr="008F5578">
              <w:rPr>
                <w:sz w:val="22"/>
              </w:rPr>
              <w:t>result</w:t>
            </w:r>
          </w:p>
        </w:tc>
        <w:tc>
          <w:tcPr>
            <w:tcW w:w="4664" w:type="dxa"/>
          </w:tcPr>
          <w:p w14:paraId="09EC759F" w14:textId="77777777" w:rsidR="00967FED" w:rsidRPr="008F5578" w:rsidRDefault="00967FED" w:rsidP="00126D5E">
            <w:pPr>
              <w:spacing w:after="120"/>
              <w:rPr>
                <w:sz w:val="22"/>
              </w:rPr>
            </w:pPr>
            <w:r w:rsidRPr="008F5578">
              <w:rPr>
                <w:sz w:val="22"/>
              </w:rPr>
              <w:t>NULL</w:t>
            </w:r>
          </w:p>
        </w:tc>
      </w:tr>
    </w:tbl>
    <w:p w14:paraId="533A3880" w14:textId="75082546" w:rsidR="00DD1D88" w:rsidRPr="00582C6C" w:rsidRDefault="00DD1D88" w:rsidP="00DD1D88">
      <w:pPr>
        <w:pStyle w:val="Heading3"/>
        <w:rPr>
          <w:color w:val="1F497D"/>
          <w:sz w:val="23"/>
          <w:szCs w:val="23"/>
        </w:rPr>
      </w:pPr>
      <w:bookmarkStart w:id="1027" w:name="_Toc364763183"/>
      <w:bookmarkStart w:id="1028" w:name="_Toc385311356"/>
      <w:bookmarkStart w:id="1029" w:name="_Toc484033169"/>
      <w:bookmarkStart w:id="1030" w:name="_Toc40976524"/>
      <w:r w:rsidRPr="00582C6C">
        <w:rPr>
          <w:color w:val="1F497D"/>
          <w:sz w:val="23"/>
          <w:szCs w:val="23"/>
        </w:rPr>
        <w:t>server/</w:t>
      </w:r>
      <w:r w:rsidRPr="00DD1D88">
        <w:rPr>
          <w:color w:val="1F497D"/>
          <w:sz w:val="23"/>
          <w:szCs w:val="23"/>
        </w:rPr>
        <w:t>getServerAttributesAll</w:t>
      </w:r>
      <w:bookmarkEnd w:id="1030"/>
    </w:p>
    <w:p w14:paraId="4BEAD6DE" w14:textId="77777777" w:rsidR="00DD1D88" w:rsidRDefault="00DD1D88" w:rsidP="00DD1D88">
      <w:pPr>
        <w:pStyle w:val="CS-Bodytext"/>
      </w:pPr>
      <w:r>
        <w:t>This procedure returns the server attribute values at the input server attribute location.</w:t>
      </w:r>
    </w:p>
    <w:p w14:paraId="0B41EA34" w14:textId="191B837B" w:rsidR="00DD1D88" w:rsidRDefault="00DD1D88" w:rsidP="00DD1D88">
      <w:pPr>
        <w:pStyle w:val="CS-Bodytext"/>
        <w:ind w:left="720"/>
      </w:pPr>
      <w:r>
        <w:t>Example:</w:t>
      </w:r>
    </w:p>
    <w:p w14:paraId="7AC28169" w14:textId="57940D81" w:rsidR="00DD1D88" w:rsidRDefault="00DD1D88" w:rsidP="00DD1D88">
      <w:pPr>
        <w:pStyle w:val="CS-Bodytext"/>
        <w:ind w:left="720"/>
      </w:pPr>
      <w:r>
        <w:tab/>
        <w:t>DEV, / - return all of the attributes for the DEV environment.</w:t>
      </w:r>
    </w:p>
    <w:p w14:paraId="754C8725" w14:textId="165D59A3" w:rsidR="00DD1D88" w:rsidRDefault="00DD1D88" w:rsidP="00DD1D88">
      <w:pPr>
        <w:pStyle w:val="CS-Bodytext"/>
        <w:ind w:left="720"/>
      </w:pPr>
      <w:r>
        <w:tab/>
        <w:t>DEV, /server - return all of the server attributes for the DEV environment.</w:t>
      </w:r>
    </w:p>
    <w:p w14:paraId="0250B4C3" w14:textId="2BD55B8C" w:rsidR="00DD1D88" w:rsidRDefault="00DD1D88" w:rsidP="00DD1D88">
      <w:pPr>
        <w:pStyle w:val="CS-Bodytext"/>
      </w:pPr>
      <w:r>
        <w:t>Server values may be single scalar or may be a list, a map, or an array.</w:t>
      </w:r>
    </w:p>
    <w:p w14:paraId="48A97B74" w14:textId="6D1EB0C4" w:rsidR="00DD1D88" w:rsidRDefault="00DD1D88" w:rsidP="00DD1D88">
      <w:pPr>
        <w:pStyle w:val="CS-Bodytext"/>
      </w:pPr>
      <w:r>
        <w:t>Users calling this procedure must have the ACCESS_TOOLS right and, depending on whether the attribute is public or not, may need the READ_ALL_CONFIG right as well.</w:t>
      </w:r>
    </w:p>
    <w:p w14:paraId="28F1E403" w14:textId="77777777" w:rsidR="00DD1D88" w:rsidRDefault="00DD1D88" w:rsidP="0061203E">
      <w:pPr>
        <w:pStyle w:val="CS-Bodytext"/>
        <w:numPr>
          <w:ilvl w:val="0"/>
          <w:numId w:val="40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00"/>
        <w:gridCol w:w="3245"/>
        <w:gridCol w:w="4011"/>
      </w:tblGrid>
      <w:tr w:rsidR="00DD1D88" w:rsidRPr="008F5578" w14:paraId="5FD1E54C" w14:textId="77777777" w:rsidTr="003E5EB5">
        <w:trPr>
          <w:tblHeader/>
        </w:trPr>
        <w:tc>
          <w:tcPr>
            <w:tcW w:w="1600" w:type="dxa"/>
            <w:shd w:val="clear" w:color="auto" w:fill="B3B3B3"/>
          </w:tcPr>
          <w:p w14:paraId="62C51CE2" w14:textId="77777777" w:rsidR="00DD1D88" w:rsidRPr="008F5578" w:rsidRDefault="00DD1D88" w:rsidP="003E5EB5">
            <w:pPr>
              <w:spacing w:after="120"/>
              <w:rPr>
                <w:b/>
                <w:sz w:val="22"/>
              </w:rPr>
            </w:pPr>
            <w:r w:rsidRPr="008F5578">
              <w:rPr>
                <w:b/>
                <w:sz w:val="22"/>
              </w:rPr>
              <w:t>Direction</w:t>
            </w:r>
          </w:p>
        </w:tc>
        <w:tc>
          <w:tcPr>
            <w:tcW w:w="3245" w:type="dxa"/>
            <w:shd w:val="clear" w:color="auto" w:fill="B3B3B3"/>
          </w:tcPr>
          <w:p w14:paraId="3EF1E31E" w14:textId="77777777" w:rsidR="00DD1D88" w:rsidRPr="008F5578" w:rsidRDefault="00DD1D88" w:rsidP="003E5EB5">
            <w:pPr>
              <w:spacing w:after="120"/>
              <w:rPr>
                <w:b/>
                <w:sz w:val="22"/>
              </w:rPr>
            </w:pPr>
            <w:r w:rsidRPr="008F5578">
              <w:rPr>
                <w:b/>
                <w:sz w:val="22"/>
              </w:rPr>
              <w:t>Parameter Name</w:t>
            </w:r>
          </w:p>
        </w:tc>
        <w:tc>
          <w:tcPr>
            <w:tcW w:w="4011" w:type="dxa"/>
            <w:shd w:val="clear" w:color="auto" w:fill="B3B3B3"/>
          </w:tcPr>
          <w:p w14:paraId="60A2C7A5" w14:textId="77777777" w:rsidR="00DD1D88" w:rsidRPr="008F5578" w:rsidRDefault="00DD1D88" w:rsidP="003E5EB5">
            <w:pPr>
              <w:spacing w:after="120"/>
              <w:rPr>
                <w:b/>
                <w:sz w:val="22"/>
              </w:rPr>
            </w:pPr>
            <w:r w:rsidRPr="008F5578">
              <w:rPr>
                <w:b/>
                <w:sz w:val="22"/>
              </w:rPr>
              <w:t>Parameter Type</w:t>
            </w:r>
          </w:p>
        </w:tc>
      </w:tr>
      <w:tr w:rsidR="00DD1D88" w:rsidRPr="008F5578" w14:paraId="08F6D916" w14:textId="77777777" w:rsidTr="003E5EB5">
        <w:trPr>
          <w:trHeight w:val="260"/>
        </w:trPr>
        <w:tc>
          <w:tcPr>
            <w:tcW w:w="1600" w:type="dxa"/>
          </w:tcPr>
          <w:p w14:paraId="12568514" w14:textId="77777777" w:rsidR="00DD1D88" w:rsidRPr="008F5578" w:rsidRDefault="00DD1D88" w:rsidP="003E5EB5">
            <w:pPr>
              <w:spacing w:after="120"/>
              <w:rPr>
                <w:sz w:val="22"/>
              </w:rPr>
            </w:pPr>
            <w:r w:rsidRPr="008F5578">
              <w:rPr>
                <w:sz w:val="22"/>
              </w:rPr>
              <w:t>IN</w:t>
            </w:r>
          </w:p>
        </w:tc>
        <w:tc>
          <w:tcPr>
            <w:tcW w:w="3245" w:type="dxa"/>
          </w:tcPr>
          <w:p w14:paraId="1C3C1C65" w14:textId="42906DAF" w:rsidR="00DD1D88" w:rsidRPr="008F5578" w:rsidRDefault="00DD1D88" w:rsidP="003E5EB5">
            <w:pPr>
              <w:spacing w:after="120"/>
              <w:rPr>
                <w:sz w:val="22"/>
              </w:rPr>
            </w:pPr>
            <w:r w:rsidRPr="00DD1D88">
              <w:rPr>
                <w:sz w:val="22"/>
              </w:rPr>
              <w:t>environmentName</w:t>
            </w:r>
            <w:r>
              <w:rPr>
                <w:sz w:val="22"/>
              </w:rPr>
              <w:t xml:space="preserve"> </w:t>
            </w:r>
            <w:r w:rsidRPr="00DD1D88">
              <w:rPr>
                <w:sz w:val="22"/>
              </w:rPr>
              <w:t>- A unique environment name qualifier that will be returned with the data.</w:t>
            </w:r>
          </w:p>
        </w:tc>
        <w:tc>
          <w:tcPr>
            <w:tcW w:w="4011" w:type="dxa"/>
          </w:tcPr>
          <w:p w14:paraId="491A1726" w14:textId="09C569F0" w:rsidR="00DD1D88" w:rsidRPr="008F5578" w:rsidRDefault="00DD1D88" w:rsidP="003E5EB5">
            <w:pPr>
              <w:spacing w:after="120"/>
              <w:rPr>
                <w:sz w:val="22"/>
              </w:rPr>
            </w:pPr>
            <w:r w:rsidRPr="00DD1D88">
              <w:rPr>
                <w:sz w:val="22"/>
              </w:rPr>
              <w:t>VARCHAR</w:t>
            </w:r>
          </w:p>
        </w:tc>
      </w:tr>
      <w:tr w:rsidR="00DD1D88" w:rsidRPr="008F5578" w14:paraId="381AC43B" w14:textId="77777777" w:rsidTr="003E5EB5">
        <w:trPr>
          <w:trHeight w:val="260"/>
        </w:trPr>
        <w:tc>
          <w:tcPr>
            <w:tcW w:w="1600" w:type="dxa"/>
          </w:tcPr>
          <w:p w14:paraId="00F2D107" w14:textId="77777777" w:rsidR="00DD1D88" w:rsidRPr="008F5578" w:rsidRDefault="00DD1D88" w:rsidP="003E5EB5">
            <w:pPr>
              <w:spacing w:after="120"/>
              <w:rPr>
                <w:sz w:val="22"/>
              </w:rPr>
            </w:pPr>
            <w:r>
              <w:rPr>
                <w:sz w:val="22"/>
              </w:rPr>
              <w:lastRenderedPageBreak/>
              <w:t>IN</w:t>
            </w:r>
          </w:p>
        </w:tc>
        <w:tc>
          <w:tcPr>
            <w:tcW w:w="3245" w:type="dxa"/>
          </w:tcPr>
          <w:p w14:paraId="7E499736" w14:textId="6CDBE250" w:rsidR="00DD1D88" w:rsidRPr="008F5578" w:rsidRDefault="00DD1D88" w:rsidP="003E5EB5">
            <w:pPr>
              <w:spacing w:after="120"/>
              <w:rPr>
                <w:sz w:val="22"/>
              </w:rPr>
            </w:pPr>
            <w:r w:rsidRPr="00D7337C">
              <w:rPr>
                <w:sz w:val="22"/>
              </w:rPr>
              <w:t>startingAttribute</w:t>
            </w:r>
            <w:r>
              <w:rPr>
                <w:sz w:val="22"/>
              </w:rPr>
              <w:t xml:space="preserve"> </w:t>
            </w:r>
            <w:r w:rsidRPr="00DD1D88">
              <w:rPr>
                <w:sz w:val="22"/>
              </w:rPr>
              <w:t>- The starting attribute location.  Values: Any path to an attribute.  root=/</w:t>
            </w:r>
          </w:p>
        </w:tc>
        <w:tc>
          <w:tcPr>
            <w:tcW w:w="4011" w:type="dxa"/>
          </w:tcPr>
          <w:p w14:paraId="683AF01F" w14:textId="77777777" w:rsidR="00DD1D88" w:rsidRPr="008F5578" w:rsidRDefault="00DD1D88" w:rsidP="003E5EB5">
            <w:pPr>
              <w:spacing w:after="120"/>
              <w:rPr>
                <w:sz w:val="22"/>
              </w:rPr>
            </w:pPr>
            <w:r w:rsidRPr="00D7337C">
              <w:rPr>
                <w:sz w:val="22"/>
              </w:rPr>
              <w:t>VARCHAR(4096)</w:t>
            </w:r>
          </w:p>
        </w:tc>
      </w:tr>
      <w:tr w:rsidR="00DD1D88" w:rsidRPr="008F5578" w14:paraId="5800D6DA" w14:textId="77777777" w:rsidTr="003E5EB5">
        <w:trPr>
          <w:trHeight w:val="260"/>
        </w:trPr>
        <w:tc>
          <w:tcPr>
            <w:tcW w:w="1600" w:type="dxa"/>
          </w:tcPr>
          <w:p w14:paraId="75E6E5A5" w14:textId="77777777" w:rsidR="00DD1D88" w:rsidRPr="008F5578" w:rsidRDefault="00DD1D88" w:rsidP="003E5EB5">
            <w:pPr>
              <w:spacing w:after="120"/>
              <w:rPr>
                <w:sz w:val="22"/>
              </w:rPr>
            </w:pPr>
            <w:r>
              <w:rPr>
                <w:sz w:val="22"/>
              </w:rPr>
              <w:t>IN</w:t>
            </w:r>
          </w:p>
        </w:tc>
        <w:tc>
          <w:tcPr>
            <w:tcW w:w="3245" w:type="dxa"/>
          </w:tcPr>
          <w:p w14:paraId="3604DF75" w14:textId="0CC3FE84" w:rsidR="00DD1D88" w:rsidRPr="008F5578" w:rsidRDefault="00DD1D88" w:rsidP="003E5EB5">
            <w:pPr>
              <w:spacing w:after="120"/>
              <w:rPr>
                <w:sz w:val="22"/>
              </w:rPr>
            </w:pPr>
            <w:r w:rsidRPr="00DD1D88">
              <w:rPr>
                <w:sz w:val="22"/>
              </w:rPr>
              <w:t>updateRuleFilter</w:t>
            </w:r>
            <w:r>
              <w:rPr>
                <w:sz w:val="22"/>
              </w:rPr>
              <w:t xml:space="preserve"> </w:t>
            </w:r>
            <w:r w:rsidRPr="00DD1D88">
              <w:rPr>
                <w:sz w:val="22"/>
              </w:rPr>
              <w:t>- [default] null - return all, otherwise 1 of [READ_WRITE, READ_ONLY, WRITE_ON_IMPORT]</w:t>
            </w:r>
          </w:p>
        </w:tc>
        <w:tc>
          <w:tcPr>
            <w:tcW w:w="4011" w:type="dxa"/>
          </w:tcPr>
          <w:p w14:paraId="73FD505C" w14:textId="77777777" w:rsidR="00DD1D88" w:rsidRPr="008F5578" w:rsidRDefault="00DD1D88" w:rsidP="003E5EB5">
            <w:pPr>
              <w:spacing w:after="120"/>
              <w:rPr>
                <w:sz w:val="22"/>
              </w:rPr>
            </w:pPr>
            <w:r w:rsidRPr="00D7337C">
              <w:rPr>
                <w:sz w:val="22"/>
              </w:rPr>
              <w:t>VARCHAR</w:t>
            </w:r>
          </w:p>
        </w:tc>
      </w:tr>
      <w:tr w:rsidR="00DD1D88" w:rsidRPr="008F5578" w14:paraId="65EEDA13" w14:textId="77777777" w:rsidTr="003E5EB5">
        <w:trPr>
          <w:trHeight w:val="260"/>
        </w:trPr>
        <w:tc>
          <w:tcPr>
            <w:tcW w:w="1600" w:type="dxa"/>
          </w:tcPr>
          <w:p w14:paraId="333F45BC" w14:textId="77777777" w:rsidR="00DD1D88" w:rsidRPr="008F5578" w:rsidRDefault="00DD1D88" w:rsidP="003E5EB5">
            <w:pPr>
              <w:spacing w:after="120"/>
              <w:rPr>
                <w:sz w:val="22"/>
              </w:rPr>
            </w:pPr>
            <w:r>
              <w:rPr>
                <w:sz w:val="22"/>
              </w:rPr>
              <w:t>IN</w:t>
            </w:r>
          </w:p>
        </w:tc>
        <w:tc>
          <w:tcPr>
            <w:tcW w:w="3245" w:type="dxa"/>
          </w:tcPr>
          <w:p w14:paraId="1D62FD4A" w14:textId="07C05DFB" w:rsidR="00DD1D88" w:rsidRPr="008F5578" w:rsidRDefault="00DD1D88" w:rsidP="003E5EB5">
            <w:pPr>
              <w:spacing w:after="120"/>
              <w:rPr>
                <w:sz w:val="22"/>
              </w:rPr>
            </w:pPr>
            <w:r>
              <w:rPr>
                <w:sz w:val="22"/>
              </w:rPr>
              <w:t>v</w:t>
            </w:r>
            <w:r w:rsidRPr="00DD1D88">
              <w:rPr>
                <w:sz w:val="22"/>
              </w:rPr>
              <w:t>isible</w:t>
            </w:r>
            <w:r>
              <w:rPr>
                <w:sz w:val="22"/>
              </w:rPr>
              <w:t xml:space="preserve"> </w:t>
            </w:r>
            <w:r w:rsidRPr="00DD1D88">
              <w:rPr>
                <w:sz w:val="22"/>
              </w:rPr>
              <w:t>- [default] null - return all, 1 - return attributes that are visible to studio. 0 - return attributes that are not visible to studio.</w:t>
            </w:r>
          </w:p>
        </w:tc>
        <w:tc>
          <w:tcPr>
            <w:tcW w:w="4011" w:type="dxa"/>
          </w:tcPr>
          <w:p w14:paraId="799BB800" w14:textId="2FE517E5" w:rsidR="00DD1D88" w:rsidRPr="008F5578" w:rsidRDefault="00DD1D88" w:rsidP="003E5EB5">
            <w:pPr>
              <w:spacing w:after="120"/>
              <w:rPr>
                <w:sz w:val="22"/>
              </w:rPr>
            </w:pPr>
            <w:r w:rsidRPr="00DD1D88">
              <w:rPr>
                <w:sz w:val="22"/>
              </w:rPr>
              <w:t>BIT</w:t>
            </w:r>
          </w:p>
        </w:tc>
      </w:tr>
      <w:tr w:rsidR="00DD1D88" w:rsidRPr="008F5578" w14:paraId="38109535" w14:textId="77777777" w:rsidTr="003E5EB5">
        <w:tc>
          <w:tcPr>
            <w:tcW w:w="1600" w:type="dxa"/>
          </w:tcPr>
          <w:p w14:paraId="49D29DD2" w14:textId="77777777" w:rsidR="00DD1D88" w:rsidRPr="008F5578" w:rsidRDefault="00DD1D88" w:rsidP="003E5EB5">
            <w:pPr>
              <w:spacing w:after="120"/>
              <w:rPr>
                <w:sz w:val="22"/>
              </w:rPr>
            </w:pPr>
            <w:r>
              <w:rPr>
                <w:sz w:val="22"/>
              </w:rPr>
              <w:t>OUT</w:t>
            </w:r>
          </w:p>
        </w:tc>
        <w:tc>
          <w:tcPr>
            <w:tcW w:w="3245" w:type="dxa"/>
          </w:tcPr>
          <w:p w14:paraId="2FFD6F36" w14:textId="77777777" w:rsidR="00DD1D88" w:rsidRPr="008F5578" w:rsidRDefault="00DD1D88" w:rsidP="003E5EB5">
            <w:pPr>
              <w:spacing w:after="120"/>
              <w:rPr>
                <w:sz w:val="22"/>
              </w:rPr>
            </w:pPr>
            <w:r>
              <w:rPr>
                <w:sz w:val="22"/>
              </w:rPr>
              <w:t>r</w:t>
            </w:r>
            <w:r w:rsidRPr="00D7337C">
              <w:rPr>
                <w:sz w:val="22"/>
              </w:rPr>
              <w:t>esult</w:t>
            </w:r>
          </w:p>
        </w:tc>
        <w:tc>
          <w:tcPr>
            <w:tcW w:w="4011" w:type="dxa"/>
          </w:tcPr>
          <w:p w14:paraId="28A03001" w14:textId="77777777" w:rsidR="00DD1D88" w:rsidRPr="00D7337C" w:rsidRDefault="00DD1D88" w:rsidP="003E5EB5">
            <w:pPr>
              <w:spacing w:after="120"/>
              <w:rPr>
                <w:sz w:val="16"/>
              </w:rPr>
            </w:pPr>
            <w:r w:rsidRPr="00D7337C">
              <w:rPr>
                <w:sz w:val="16"/>
              </w:rPr>
              <w:t>PIPE (</w:t>
            </w:r>
          </w:p>
          <w:p w14:paraId="4D5AA51C" w14:textId="77777777" w:rsidR="00DD1D88" w:rsidRPr="00DD1D88" w:rsidRDefault="00DD1D88" w:rsidP="00DD1D88">
            <w:pPr>
              <w:spacing w:after="120"/>
              <w:rPr>
                <w:sz w:val="16"/>
              </w:rPr>
            </w:pPr>
            <w:r w:rsidRPr="00DD1D88">
              <w:rPr>
                <w:sz w:val="16"/>
              </w:rPr>
              <w:t>environmentVARCHAR, - the environment name</w:t>
            </w:r>
          </w:p>
          <w:p w14:paraId="297CF838" w14:textId="77777777" w:rsidR="00DD1D88" w:rsidRPr="00DD1D88" w:rsidRDefault="00DD1D88" w:rsidP="00DD1D88">
            <w:pPr>
              <w:spacing w:after="120"/>
              <w:rPr>
                <w:sz w:val="16"/>
              </w:rPr>
            </w:pPr>
            <w:r w:rsidRPr="00DD1D88">
              <w:rPr>
                <w:sz w:val="16"/>
              </w:rPr>
              <w:t>categoryNameVARCHAR, - Category: cms, diagnostic, discovery, monitor, server, sources, studio</w:t>
            </w:r>
          </w:p>
          <w:p w14:paraId="3A4B4D0B" w14:textId="77777777" w:rsidR="00DD1D88" w:rsidRPr="00DD1D88" w:rsidRDefault="00DD1D88" w:rsidP="00DD1D88">
            <w:pPr>
              <w:spacing w:after="120"/>
              <w:rPr>
                <w:sz w:val="16"/>
              </w:rPr>
            </w:pPr>
            <w:r w:rsidRPr="00DD1D88">
              <w:rPr>
                <w:sz w:val="16"/>
              </w:rPr>
              <w:t>attrName VARCHAR(32768), - the attribute name</w:t>
            </w:r>
          </w:p>
          <w:p w14:paraId="75D76A85" w14:textId="77777777" w:rsidR="00DD1D88" w:rsidRPr="00DD1D88" w:rsidRDefault="00DD1D88" w:rsidP="00DD1D88">
            <w:pPr>
              <w:spacing w:after="120"/>
              <w:rPr>
                <w:sz w:val="16"/>
              </w:rPr>
            </w:pPr>
            <w:r w:rsidRPr="00DD1D88">
              <w:rPr>
                <w:sz w:val="16"/>
              </w:rPr>
              <w:t>attrType VARCHAR(32768), - the value type. if not LIST, MAP, or ARRAY, then the scalar value's type</w:t>
            </w:r>
          </w:p>
          <w:p w14:paraId="641E741D" w14:textId="77777777" w:rsidR="00DD1D88" w:rsidRPr="00DD1D88" w:rsidRDefault="00DD1D88" w:rsidP="00DD1D88">
            <w:pPr>
              <w:spacing w:after="120"/>
              <w:rPr>
                <w:sz w:val="16"/>
              </w:rPr>
            </w:pPr>
            <w:r w:rsidRPr="00DD1D88">
              <w:rPr>
                <w:sz w:val="16"/>
              </w:rPr>
              <w:t>displayNameVARCHAR(32768), - the attribute's name as displayed in the Studio Configuration panel</w:t>
            </w:r>
          </w:p>
          <w:p w14:paraId="7F5969DA" w14:textId="77777777" w:rsidR="00DD1D88" w:rsidRPr="00DD1D88" w:rsidRDefault="00DD1D88" w:rsidP="00DD1D88">
            <w:pPr>
              <w:spacing w:after="120"/>
              <w:rPr>
                <w:sz w:val="16"/>
              </w:rPr>
            </w:pPr>
            <w:r w:rsidRPr="00DD1D88">
              <w:rPr>
                <w:sz w:val="16"/>
              </w:rPr>
              <w:t>updateRuleVARCHAR(32768), - indicates whether the field is updatable or not</w:t>
            </w:r>
          </w:p>
          <w:p w14:paraId="243ED0ED" w14:textId="77777777" w:rsidR="00DD1D88" w:rsidRPr="00DD1D88" w:rsidRDefault="00DD1D88" w:rsidP="00DD1D88">
            <w:pPr>
              <w:spacing w:after="120"/>
              <w:rPr>
                <w:sz w:val="16"/>
              </w:rPr>
            </w:pPr>
            <w:r w:rsidRPr="00DD1D88">
              <w:rPr>
                <w:sz w:val="16"/>
              </w:rPr>
              <w:t>minValue VARCHAR(32768), - the minimum allowed value (NULL if there is none)</w:t>
            </w:r>
          </w:p>
          <w:p w14:paraId="18E1C9F9" w14:textId="77777777" w:rsidR="00DD1D88" w:rsidRPr="00DD1D88" w:rsidRDefault="00DD1D88" w:rsidP="00DD1D88">
            <w:pPr>
              <w:spacing w:after="120"/>
              <w:rPr>
                <w:sz w:val="16"/>
              </w:rPr>
            </w:pPr>
            <w:r w:rsidRPr="00DD1D88">
              <w:rPr>
                <w:sz w:val="16"/>
              </w:rPr>
              <w:t>maxValue VARCHAR(32768), - the maximum allowed value (NULL if there is none)</w:t>
            </w:r>
          </w:p>
          <w:p w14:paraId="290E1FF0" w14:textId="77777777" w:rsidR="00DD1D88" w:rsidRPr="00DD1D88" w:rsidRDefault="00DD1D88" w:rsidP="00DD1D88">
            <w:pPr>
              <w:spacing w:after="120"/>
              <w:rPr>
                <w:sz w:val="16"/>
              </w:rPr>
            </w:pPr>
            <w:r w:rsidRPr="00DD1D88">
              <w:rPr>
                <w:sz w:val="16"/>
              </w:rPr>
              <w:t>unitName VARCHAR(32768), - the attribute's value's unit name</w:t>
            </w:r>
          </w:p>
          <w:p w14:paraId="1DEC02CC" w14:textId="77777777" w:rsidR="00DD1D88" w:rsidRPr="00DD1D88" w:rsidRDefault="00DD1D88" w:rsidP="00DD1D88">
            <w:pPr>
              <w:spacing w:after="120"/>
              <w:rPr>
                <w:sz w:val="16"/>
              </w:rPr>
            </w:pPr>
            <w:r w:rsidRPr="00DD1D88">
              <w:rPr>
                <w:sz w:val="16"/>
              </w:rPr>
              <w:t>defaultValueVARCHAR(32768), - indicates the default value (NULL if there is none.)</w:t>
            </w:r>
          </w:p>
          <w:p w14:paraId="0233FFF7" w14:textId="77777777" w:rsidR="00DD1D88" w:rsidRPr="00DD1D88" w:rsidRDefault="00DD1D88" w:rsidP="00DD1D88">
            <w:pPr>
              <w:spacing w:after="120"/>
              <w:rPr>
                <w:sz w:val="16"/>
              </w:rPr>
            </w:pPr>
            <w:r w:rsidRPr="00DD1D88">
              <w:rPr>
                <w:sz w:val="16"/>
              </w:rPr>
              <w:t>attrValue VARCHAR(32768), - the scalar value (NULL if the value type is LIST, MAP, or ARRAY)</w:t>
            </w:r>
          </w:p>
          <w:p w14:paraId="1FEF4E85" w14:textId="77777777" w:rsidR="00DD1D88" w:rsidRPr="00DD1D88" w:rsidRDefault="00DD1D88" w:rsidP="00DD1D88">
            <w:pPr>
              <w:spacing w:after="120"/>
              <w:rPr>
                <w:sz w:val="16"/>
              </w:rPr>
            </w:pPr>
            <w:r w:rsidRPr="00DD1D88">
              <w:rPr>
                <w:sz w:val="16"/>
              </w:rPr>
              <w:t>listEntryType VARCHAR(32768), - if the attribute value is a list, this is the list entry's type</w:t>
            </w:r>
          </w:p>
          <w:p w14:paraId="3AA4091B" w14:textId="77777777" w:rsidR="00DD1D88" w:rsidRPr="00DD1D88" w:rsidRDefault="00DD1D88" w:rsidP="00DD1D88">
            <w:pPr>
              <w:spacing w:after="120"/>
              <w:rPr>
                <w:sz w:val="16"/>
              </w:rPr>
            </w:pPr>
            <w:r w:rsidRPr="00DD1D88">
              <w:rPr>
                <w:sz w:val="16"/>
              </w:rPr>
              <w:t>listEntryValue VARCHAR(32768), - if the attribute value is a list, this is the list entry's value</w:t>
            </w:r>
          </w:p>
          <w:p w14:paraId="41FE118C" w14:textId="77777777" w:rsidR="00DD1D88" w:rsidRPr="00DD1D88" w:rsidRDefault="00DD1D88" w:rsidP="00DD1D88">
            <w:pPr>
              <w:spacing w:after="120"/>
              <w:rPr>
                <w:sz w:val="16"/>
              </w:rPr>
            </w:pPr>
            <w:r w:rsidRPr="00DD1D88">
              <w:rPr>
                <w:sz w:val="16"/>
              </w:rPr>
              <w:t>mapKeyType VARCHAR(32768), - if the attribute value is a map, this is the map entry's key type</w:t>
            </w:r>
          </w:p>
          <w:p w14:paraId="4AF3FF4D" w14:textId="77777777" w:rsidR="00DD1D88" w:rsidRPr="00DD1D88" w:rsidRDefault="00DD1D88" w:rsidP="00DD1D88">
            <w:pPr>
              <w:spacing w:after="120"/>
              <w:rPr>
                <w:sz w:val="16"/>
              </w:rPr>
            </w:pPr>
            <w:r w:rsidRPr="00DD1D88">
              <w:rPr>
                <w:sz w:val="16"/>
              </w:rPr>
              <w:t>mapKeyValue VARCHAR(32768), - if the attribute value is a map, this is the map entry's value type</w:t>
            </w:r>
          </w:p>
          <w:p w14:paraId="0D9605D7" w14:textId="77777777" w:rsidR="00DD1D88" w:rsidRPr="00DD1D88" w:rsidRDefault="00DD1D88" w:rsidP="00DD1D88">
            <w:pPr>
              <w:spacing w:after="120"/>
              <w:rPr>
                <w:sz w:val="16"/>
              </w:rPr>
            </w:pPr>
            <w:r w:rsidRPr="00DD1D88">
              <w:rPr>
                <w:sz w:val="16"/>
              </w:rPr>
              <w:t>mapValueType VARCHAR(32768), - if the attribute value is a map, this is the map entry's value type</w:t>
            </w:r>
          </w:p>
          <w:p w14:paraId="4F6ACCEA" w14:textId="77777777" w:rsidR="00DD1D88" w:rsidRPr="00DD1D88" w:rsidRDefault="00DD1D88" w:rsidP="00DD1D88">
            <w:pPr>
              <w:spacing w:after="120"/>
              <w:rPr>
                <w:sz w:val="16"/>
              </w:rPr>
            </w:pPr>
            <w:r w:rsidRPr="00DD1D88">
              <w:rPr>
                <w:sz w:val="16"/>
              </w:rPr>
              <w:t>mapValueValue VARCHAR(32768), - if the attribute value is a map, this is the map entry's value value</w:t>
            </w:r>
          </w:p>
          <w:p w14:paraId="4F44159B" w14:textId="77777777" w:rsidR="00DD1D88" w:rsidRPr="00DD1D88" w:rsidRDefault="00DD1D88" w:rsidP="00DD1D88">
            <w:pPr>
              <w:spacing w:after="120"/>
              <w:rPr>
                <w:sz w:val="16"/>
              </w:rPr>
            </w:pPr>
            <w:r w:rsidRPr="00DD1D88">
              <w:rPr>
                <w:sz w:val="16"/>
              </w:rPr>
              <w:t>arrayItem VARCHAR(32768), - if the attribute value is an array, this is the array entry's value</w:t>
            </w:r>
          </w:p>
          <w:p w14:paraId="01FDCB08" w14:textId="77777777" w:rsidR="00DD1D88" w:rsidRPr="00DD1D88" w:rsidRDefault="00DD1D88" w:rsidP="00DD1D88">
            <w:pPr>
              <w:spacing w:after="120"/>
              <w:rPr>
                <w:sz w:val="16"/>
              </w:rPr>
            </w:pPr>
            <w:r w:rsidRPr="00DD1D88">
              <w:rPr>
                <w:sz w:val="16"/>
              </w:rPr>
              <w:lastRenderedPageBreak/>
              <w:t>visible BIT, - indicates whether the configuration setting is visible in the Studio Configuration panel</w:t>
            </w:r>
          </w:p>
          <w:p w14:paraId="00629EB8" w14:textId="77777777" w:rsidR="00DD1D88" w:rsidRPr="00DD1D88" w:rsidRDefault="00DD1D88" w:rsidP="00DD1D88">
            <w:pPr>
              <w:spacing w:after="120"/>
              <w:rPr>
                <w:sz w:val="16"/>
              </w:rPr>
            </w:pPr>
            <w:r w:rsidRPr="00DD1D88">
              <w:rPr>
                <w:sz w:val="16"/>
              </w:rPr>
              <w:t>locallyDefinedBIT, - indicates whether this attribute is locally defined or not</w:t>
            </w:r>
          </w:p>
          <w:p w14:paraId="626F9DC9" w14:textId="77777777" w:rsidR="00DD1D88" w:rsidRPr="00DD1D88" w:rsidRDefault="00DD1D88" w:rsidP="00DD1D88">
            <w:pPr>
              <w:spacing w:after="120"/>
              <w:rPr>
                <w:sz w:val="16"/>
              </w:rPr>
            </w:pPr>
            <w:r w:rsidRPr="00DD1D88">
              <w:rPr>
                <w:sz w:val="16"/>
              </w:rPr>
              <w:t>pattern VARCHAR(32768), - a regular expression pattern that is used to test for valid values</w:t>
            </w:r>
          </w:p>
          <w:p w14:paraId="13F1A340" w14:textId="6F05078C" w:rsidR="00DD1D88" w:rsidRPr="008F5578" w:rsidRDefault="00DD1D88" w:rsidP="00DD1D88">
            <w:pPr>
              <w:spacing w:after="120"/>
              <w:rPr>
                <w:sz w:val="22"/>
              </w:rPr>
            </w:pPr>
            <w:r w:rsidRPr="00DD1D88">
              <w:rPr>
                <w:sz w:val="16"/>
              </w:rPr>
              <w:t>annotation VARCHAR(32768) - a description of the attribute</w:t>
            </w:r>
          </w:p>
        </w:tc>
      </w:tr>
    </w:tbl>
    <w:p w14:paraId="6F38EC9D" w14:textId="77777777" w:rsidR="00DD1D88" w:rsidRPr="0011702E" w:rsidRDefault="00DD1D88" w:rsidP="0061203E">
      <w:pPr>
        <w:pStyle w:val="CS-Bodytext"/>
        <w:numPr>
          <w:ilvl w:val="0"/>
          <w:numId w:val="404"/>
        </w:numPr>
        <w:spacing w:before="120"/>
        <w:ind w:right="14"/>
      </w:pPr>
      <w:r>
        <w:rPr>
          <w:b/>
          <w:bCs/>
        </w:rPr>
        <w:lastRenderedPageBreak/>
        <w:t>Examples:</w:t>
      </w:r>
    </w:p>
    <w:p w14:paraId="75DA457B" w14:textId="59A50EA0" w:rsidR="00DD1D88" w:rsidRPr="0011702E" w:rsidRDefault="00DD1D88" w:rsidP="0061203E">
      <w:pPr>
        <w:pStyle w:val="CS-Bodytext"/>
        <w:numPr>
          <w:ilvl w:val="1"/>
          <w:numId w:val="404"/>
        </w:numPr>
      </w:pPr>
      <w:r>
        <w:rPr>
          <w:b/>
          <w:bCs/>
        </w:rPr>
        <w:t>Assumptions:  Calling user has READ_ALL_CONFIG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1"/>
        <w:gridCol w:w="2852"/>
        <w:gridCol w:w="4763"/>
      </w:tblGrid>
      <w:tr w:rsidR="00DD1D88" w:rsidRPr="008F5578" w14:paraId="1F1EB5AA" w14:textId="77777777" w:rsidTr="00DD1D88">
        <w:trPr>
          <w:tblHeader/>
        </w:trPr>
        <w:tc>
          <w:tcPr>
            <w:tcW w:w="1421" w:type="dxa"/>
            <w:shd w:val="clear" w:color="auto" w:fill="B3B3B3"/>
          </w:tcPr>
          <w:p w14:paraId="51A88907" w14:textId="77777777" w:rsidR="00DD1D88" w:rsidRPr="008F5578" w:rsidRDefault="00DD1D88" w:rsidP="003E5EB5">
            <w:pPr>
              <w:spacing w:after="120"/>
              <w:rPr>
                <w:b/>
                <w:sz w:val="22"/>
              </w:rPr>
            </w:pPr>
            <w:r w:rsidRPr="008F5578">
              <w:rPr>
                <w:b/>
                <w:sz w:val="22"/>
              </w:rPr>
              <w:t>Direction</w:t>
            </w:r>
          </w:p>
        </w:tc>
        <w:tc>
          <w:tcPr>
            <w:tcW w:w="2852" w:type="dxa"/>
            <w:shd w:val="clear" w:color="auto" w:fill="B3B3B3"/>
          </w:tcPr>
          <w:p w14:paraId="499DA96F" w14:textId="77777777" w:rsidR="00DD1D88" w:rsidRPr="008F5578" w:rsidRDefault="00DD1D88" w:rsidP="003E5EB5">
            <w:pPr>
              <w:spacing w:after="120"/>
              <w:rPr>
                <w:b/>
                <w:sz w:val="22"/>
              </w:rPr>
            </w:pPr>
            <w:r w:rsidRPr="008F5578">
              <w:rPr>
                <w:b/>
                <w:sz w:val="22"/>
              </w:rPr>
              <w:t>Parameter Name</w:t>
            </w:r>
          </w:p>
        </w:tc>
        <w:tc>
          <w:tcPr>
            <w:tcW w:w="4763" w:type="dxa"/>
            <w:shd w:val="clear" w:color="auto" w:fill="B3B3B3"/>
          </w:tcPr>
          <w:p w14:paraId="4079E3A3" w14:textId="77777777" w:rsidR="00DD1D88" w:rsidRPr="008F5578" w:rsidRDefault="00DD1D88" w:rsidP="003E5EB5">
            <w:pPr>
              <w:spacing w:after="120"/>
              <w:rPr>
                <w:b/>
                <w:sz w:val="22"/>
              </w:rPr>
            </w:pPr>
            <w:r w:rsidRPr="008F5578">
              <w:rPr>
                <w:b/>
                <w:sz w:val="22"/>
              </w:rPr>
              <w:t>Parameter Value</w:t>
            </w:r>
          </w:p>
        </w:tc>
      </w:tr>
      <w:tr w:rsidR="00DD1D88" w:rsidRPr="008F5578" w14:paraId="1949C0AC" w14:textId="77777777" w:rsidTr="00DD1D88">
        <w:trPr>
          <w:trHeight w:val="260"/>
        </w:trPr>
        <w:tc>
          <w:tcPr>
            <w:tcW w:w="1421" w:type="dxa"/>
          </w:tcPr>
          <w:p w14:paraId="782BFF3D" w14:textId="77777777" w:rsidR="00DD1D88" w:rsidRPr="008F5578" w:rsidRDefault="00DD1D88" w:rsidP="003E5EB5">
            <w:pPr>
              <w:spacing w:after="120"/>
              <w:rPr>
                <w:sz w:val="22"/>
              </w:rPr>
            </w:pPr>
            <w:r w:rsidRPr="008F5578">
              <w:rPr>
                <w:sz w:val="22"/>
              </w:rPr>
              <w:t>IN</w:t>
            </w:r>
          </w:p>
        </w:tc>
        <w:tc>
          <w:tcPr>
            <w:tcW w:w="2852" w:type="dxa"/>
          </w:tcPr>
          <w:p w14:paraId="4AEBC81D" w14:textId="12604D6E" w:rsidR="00DD1D88" w:rsidRPr="008F5578" w:rsidRDefault="00DD1D88" w:rsidP="003E5EB5">
            <w:pPr>
              <w:spacing w:after="120"/>
              <w:rPr>
                <w:sz w:val="22"/>
              </w:rPr>
            </w:pPr>
            <w:r w:rsidRPr="00DD1D88">
              <w:rPr>
                <w:sz w:val="22"/>
              </w:rPr>
              <w:t>environmentName</w:t>
            </w:r>
          </w:p>
        </w:tc>
        <w:tc>
          <w:tcPr>
            <w:tcW w:w="4763" w:type="dxa"/>
          </w:tcPr>
          <w:p w14:paraId="5268CB3D" w14:textId="23C6EDC3" w:rsidR="00DD1D88" w:rsidRPr="008F5578" w:rsidRDefault="00DD1D88" w:rsidP="003E5EB5">
            <w:pPr>
              <w:spacing w:after="120"/>
              <w:rPr>
                <w:sz w:val="22"/>
              </w:rPr>
            </w:pPr>
            <w:r>
              <w:rPr>
                <w:sz w:val="22"/>
              </w:rPr>
              <w:t>DEV</w:t>
            </w:r>
          </w:p>
        </w:tc>
      </w:tr>
      <w:tr w:rsidR="00DD1D88" w:rsidRPr="008F5578" w14:paraId="555BD4C7" w14:textId="77777777" w:rsidTr="00DD1D88">
        <w:tc>
          <w:tcPr>
            <w:tcW w:w="1421" w:type="dxa"/>
          </w:tcPr>
          <w:p w14:paraId="3D715456" w14:textId="77777777" w:rsidR="00DD1D88" w:rsidRPr="008F5578" w:rsidRDefault="00DD1D88" w:rsidP="003E5EB5">
            <w:pPr>
              <w:spacing w:after="120"/>
              <w:rPr>
                <w:sz w:val="22"/>
              </w:rPr>
            </w:pPr>
            <w:r>
              <w:rPr>
                <w:sz w:val="22"/>
              </w:rPr>
              <w:t>IN</w:t>
            </w:r>
          </w:p>
        </w:tc>
        <w:tc>
          <w:tcPr>
            <w:tcW w:w="2852" w:type="dxa"/>
          </w:tcPr>
          <w:p w14:paraId="3FBD3684" w14:textId="77777777" w:rsidR="00DD1D88" w:rsidRPr="008F5578" w:rsidRDefault="00DD1D88" w:rsidP="003E5EB5">
            <w:pPr>
              <w:spacing w:after="120"/>
              <w:rPr>
                <w:sz w:val="22"/>
              </w:rPr>
            </w:pPr>
            <w:r w:rsidRPr="00D7337C">
              <w:rPr>
                <w:sz w:val="22"/>
              </w:rPr>
              <w:t>startingAttribute</w:t>
            </w:r>
          </w:p>
        </w:tc>
        <w:tc>
          <w:tcPr>
            <w:tcW w:w="4763" w:type="dxa"/>
          </w:tcPr>
          <w:p w14:paraId="58E14689" w14:textId="77777777" w:rsidR="00DD1D88" w:rsidRPr="008F5578" w:rsidRDefault="00DD1D88" w:rsidP="003E5EB5">
            <w:pPr>
              <w:spacing w:after="120"/>
              <w:rPr>
                <w:sz w:val="22"/>
              </w:rPr>
            </w:pPr>
            <w:r>
              <w:rPr>
                <w:sz w:val="22"/>
              </w:rPr>
              <w:t>/server/config</w:t>
            </w:r>
          </w:p>
        </w:tc>
      </w:tr>
      <w:tr w:rsidR="00DD1D88" w:rsidRPr="008F5578" w14:paraId="6BAA9D84" w14:textId="77777777" w:rsidTr="00DD1D88">
        <w:tc>
          <w:tcPr>
            <w:tcW w:w="1421" w:type="dxa"/>
          </w:tcPr>
          <w:p w14:paraId="3EFEBC6C" w14:textId="77777777" w:rsidR="00DD1D88" w:rsidRDefault="00DD1D88" w:rsidP="003E5EB5">
            <w:pPr>
              <w:spacing w:after="120"/>
              <w:rPr>
                <w:sz w:val="22"/>
              </w:rPr>
            </w:pPr>
            <w:r>
              <w:rPr>
                <w:sz w:val="22"/>
              </w:rPr>
              <w:t>IN</w:t>
            </w:r>
          </w:p>
        </w:tc>
        <w:tc>
          <w:tcPr>
            <w:tcW w:w="2852" w:type="dxa"/>
          </w:tcPr>
          <w:p w14:paraId="4D8F44D0" w14:textId="42E228D3" w:rsidR="00DD1D88" w:rsidRPr="00D7337C" w:rsidRDefault="00DD1D88" w:rsidP="003E5EB5">
            <w:pPr>
              <w:spacing w:after="120"/>
              <w:rPr>
                <w:sz w:val="22"/>
              </w:rPr>
            </w:pPr>
            <w:r w:rsidRPr="00DD1D88">
              <w:rPr>
                <w:sz w:val="22"/>
              </w:rPr>
              <w:t>updateRuleFilter</w:t>
            </w:r>
          </w:p>
        </w:tc>
        <w:tc>
          <w:tcPr>
            <w:tcW w:w="4763" w:type="dxa"/>
          </w:tcPr>
          <w:p w14:paraId="0C4FC7A4" w14:textId="391ED960" w:rsidR="00DD1D88" w:rsidRPr="00D7337C" w:rsidRDefault="00DD1D88" w:rsidP="003E5EB5">
            <w:pPr>
              <w:spacing w:after="120"/>
              <w:rPr>
                <w:sz w:val="22"/>
              </w:rPr>
            </w:pPr>
            <w:r>
              <w:rPr>
                <w:sz w:val="22"/>
              </w:rPr>
              <w:t>READ_WRITE</w:t>
            </w:r>
          </w:p>
        </w:tc>
      </w:tr>
      <w:tr w:rsidR="00DD1D88" w:rsidRPr="008F5578" w14:paraId="24804FA0" w14:textId="77777777" w:rsidTr="00DD1D88">
        <w:tc>
          <w:tcPr>
            <w:tcW w:w="1421" w:type="dxa"/>
          </w:tcPr>
          <w:p w14:paraId="0B69C0F9" w14:textId="77777777" w:rsidR="00DD1D88" w:rsidRDefault="00DD1D88" w:rsidP="003E5EB5">
            <w:pPr>
              <w:spacing w:after="120"/>
              <w:rPr>
                <w:sz w:val="22"/>
              </w:rPr>
            </w:pPr>
            <w:r>
              <w:rPr>
                <w:sz w:val="22"/>
              </w:rPr>
              <w:t>IN</w:t>
            </w:r>
          </w:p>
        </w:tc>
        <w:tc>
          <w:tcPr>
            <w:tcW w:w="2852" w:type="dxa"/>
          </w:tcPr>
          <w:p w14:paraId="731CD936" w14:textId="74A17E05" w:rsidR="00DD1D88" w:rsidRPr="00D7337C" w:rsidRDefault="00DD1D88" w:rsidP="003E5EB5">
            <w:pPr>
              <w:spacing w:after="120"/>
              <w:rPr>
                <w:sz w:val="22"/>
              </w:rPr>
            </w:pPr>
            <w:r w:rsidRPr="00DD1D88">
              <w:rPr>
                <w:sz w:val="22"/>
              </w:rPr>
              <w:t>visible</w:t>
            </w:r>
          </w:p>
        </w:tc>
        <w:tc>
          <w:tcPr>
            <w:tcW w:w="4763" w:type="dxa"/>
          </w:tcPr>
          <w:p w14:paraId="34C5D4C5" w14:textId="4A932D4D" w:rsidR="00DD1D88" w:rsidRPr="00D7337C" w:rsidRDefault="00DD1D88" w:rsidP="003E5EB5">
            <w:pPr>
              <w:spacing w:after="120"/>
              <w:rPr>
                <w:sz w:val="22"/>
              </w:rPr>
            </w:pPr>
            <w:r>
              <w:rPr>
                <w:sz w:val="22"/>
              </w:rPr>
              <w:t>1</w:t>
            </w:r>
          </w:p>
        </w:tc>
      </w:tr>
      <w:tr w:rsidR="00DD1D88" w:rsidRPr="008F5578" w14:paraId="20634A4A" w14:textId="77777777" w:rsidTr="00DD1D88">
        <w:tc>
          <w:tcPr>
            <w:tcW w:w="1421" w:type="dxa"/>
          </w:tcPr>
          <w:p w14:paraId="3CA1C106" w14:textId="77777777" w:rsidR="00DD1D88" w:rsidRDefault="00DD1D88" w:rsidP="003E5EB5">
            <w:pPr>
              <w:spacing w:after="120"/>
              <w:rPr>
                <w:sz w:val="22"/>
              </w:rPr>
            </w:pPr>
            <w:r>
              <w:rPr>
                <w:sz w:val="22"/>
              </w:rPr>
              <w:t>OUT</w:t>
            </w:r>
          </w:p>
        </w:tc>
        <w:tc>
          <w:tcPr>
            <w:tcW w:w="2852" w:type="dxa"/>
          </w:tcPr>
          <w:p w14:paraId="2476DEBE" w14:textId="77777777" w:rsidR="00DD1D88" w:rsidRPr="00D7337C" w:rsidRDefault="00DD1D88" w:rsidP="003E5EB5">
            <w:pPr>
              <w:spacing w:after="120"/>
              <w:rPr>
                <w:sz w:val="22"/>
              </w:rPr>
            </w:pPr>
            <w:r>
              <w:rPr>
                <w:sz w:val="22"/>
              </w:rPr>
              <w:t>Too large to display here</w:t>
            </w:r>
          </w:p>
        </w:tc>
        <w:tc>
          <w:tcPr>
            <w:tcW w:w="4763" w:type="dxa"/>
          </w:tcPr>
          <w:p w14:paraId="7F4BF783" w14:textId="77777777" w:rsidR="00DD1D88" w:rsidRPr="00D7337C" w:rsidRDefault="00DD1D88" w:rsidP="003E5EB5">
            <w:pPr>
              <w:spacing w:after="120"/>
              <w:rPr>
                <w:sz w:val="22"/>
              </w:rPr>
            </w:pPr>
          </w:p>
        </w:tc>
      </w:tr>
    </w:tbl>
    <w:p w14:paraId="7B7AC8FC" w14:textId="570B70E1" w:rsidR="00DD1D88" w:rsidRPr="00582C6C" w:rsidRDefault="00DD1D88" w:rsidP="00DD1D88">
      <w:pPr>
        <w:pStyle w:val="Heading3"/>
        <w:rPr>
          <w:color w:val="1F497D"/>
          <w:sz w:val="23"/>
          <w:szCs w:val="23"/>
        </w:rPr>
      </w:pPr>
      <w:bookmarkStart w:id="1031" w:name="_Toc40976525"/>
      <w:r w:rsidRPr="00582C6C">
        <w:rPr>
          <w:color w:val="1F497D"/>
          <w:sz w:val="23"/>
          <w:szCs w:val="23"/>
        </w:rPr>
        <w:t>server/</w:t>
      </w:r>
      <w:r w:rsidRPr="00DD1D88">
        <w:rPr>
          <w:color w:val="1F497D"/>
          <w:sz w:val="23"/>
          <w:szCs w:val="23"/>
        </w:rPr>
        <w:t>getSpecifiedServerAttributes</w:t>
      </w:r>
      <w:bookmarkEnd w:id="1031"/>
    </w:p>
    <w:p w14:paraId="07AF8F39" w14:textId="2BB50AE5" w:rsidR="00DD1D88" w:rsidRDefault="00DD1D88" w:rsidP="00DD1D88">
      <w:pPr>
        <w:pStyle w:val="CS-Bodytext"/>
      </w:pPr>
      <w:r>
        <w:t>This procedure returns the specified server attribute values as a PIPE.  Optionally, the invoker may have the attributes written out to a CSV file which can be modified and used as an EXCEL datasource for updating server attributes.</w:t>
      </w:r>
    </w:p>
    <w:p w14:paraId="75163E84" w14:textId="6273B73F" w:rsidR="00DD1D88" w:rsidRDefault="00DD1D88" w:rsidP="00DD1D88">
      <w:pPr>
        <w:pStyle w:val="CS-Bodytext"/>
      </w:pPr>
      <w:r>
        <w:t>For updating server attributes see /shared/ASAssets/Utilities/repository/server/updateServerConfiguration</w:t>
      </w:r>
    </w:p>
    <w:p w14:paraId="70977E50" w14:textId="7FE32C96" w:rsidR="00DD1D88" w:rsidRDefault="00DD1D88" w:rsidP="00DD1D88">
      <w:pPr>
        <w:pStyle w:val="CS-Bodytext"/>
      </w:pPr>
      <w:r>
        <w:t>Only attributes that are visible=1 and updateRule=READ_WRITE are retrieved.  If the attrType=MAP, the attrValue contains the following format [key=value]: mapKeyValue=mapValueValue</w:t>
      </w:r>
    </w:p>
    <w:p w14:paraId="7ED5ADAF" w14:textId="2E4B7012" w:rsidR="00DD1D88" w:rsidRDefault="00DD1D88" w:rsidP="00DD1D88">
      <w:pPr>
        <w:pStyle w:val="CS-Bodytext"/>
      </w:pPr>
      <w:r>
        <w:t>The output will require parsing on the '=' sign to extract the key and value pair.</w:t>
      </w:r>
    </w:p>
    <w:p w14:paraId="6674FEB2" w14:textId="1F172920" w:rsidR="00DD1D88" w:rsidRDefault="00DD1D88" w:rsidP="00DD1D88">
      <w:pPr>
        <w:pStyle w:val="CS-Bodytext"/>
      </w:pPr>
      <w:r>
        <w:tab/>
        <w:t>Example: /server/config/security/authentication/WindowsDomainMapping</w:t>
      </w:r>
    </w:p>
    <w:p w14:paraId="315BD0B3" w14:textId="23554423" w:rsidR="00DD1D88" w:rsidRDefault="00DD1D88" w:rsidP="00DD1D88">
      <w:pPr>
        <w:pStyle w:val="CS-Bodytext"/>
      </w:pPr>
      <w:r>
        <w:tab/>
      </w:r>
      <w:r>
        <w:tab/>
        <w:t>MYDOMAIN=domain@mycompany.com</w:t>
      </w:r>
    </w:p>
    <w:p w14:paraId="074CF610" w14:textId="77777777" w:rsidR="00DD1D88" w:rsidRDefault="00DD1D88" w:rsidP="00DD1D88">
      <w:pPr>
        <w:pStyle w:val="CS-Bodytext"/>
      </w:pPr>
      <w:r>
        <w:t xml:space="preserve">The following optional capabilities are available and are shown in their order of precedence: </w:t>
      </w:r>
    </w:p>
    <w:p w14:paraId="57C18D79" w14:textId="47EDC28A" w:rsidR="00DD1D88" w:rsidRDefault="00DD1D88" w:rsidP="00DD1D88">
      <w:pPr>
        <w:pStyle w:val="CS-Bodytext"/>
        <w:ind w:left="720"/>
      </w:pPr>
      <w:r>
        <w:t>If none of the optional inputs are provided, this procedure simply returns the default "commonly used" attribute name/paths.</w:t>
      </w:r>
    </w:p>
    <w:p w14:paraId="375D47AE" w14:textId="455CA7F1" w:rsidR="00DD1D88" w:rsidRDefault="00DD1D88" w:rsidP="0061203E">
      <w:pPr>
        <w:pStyle w:val="CS-Bodytext"/>
        <w:numPr>
          <w:ilvl w:val="0"/>
          <w:numId w:val="406"/>
        </w:numPr>
      </w:pPr>
      <w:r>
        <w:t>Option 1 - Retrieve all changed attributes.  The attribute value is different than the default value.</w:t>
      </w:r>
    </w:p>
    <w:p w14:paraId="1093A732" w14:textId="48790FA7" w:rsidR="00DD1D88" w:rsidRDefault="00DD1D88" w:rsidP="0061203E">
      <w:pPr>
        <w:pStyle w:val="CS-Bodytext"/>
        <w:numPr>
          <w:ilvl w:val="0"/>
          <w:numId w:val="406"/>
        </w:numPr>
      </w:pPr>
      <w:r>
        <w:lastRenderedPageBreak/>
        <w:t>Option 2 - Retrieve attributes for the given attribute path or partial path.</w:t>
      </w:r>
    </w:p>
    <w:p w14:paraId="0B81D97F" w14:textId="10A6E3DD" w:rsidR="00DD1D88" w:rsidRDefault="00DD1D88" w:rsidP="0061203E">
      <w:pPr>
        <w:pStyle w:val="CS-Bodytext"/>
        <w:numPr>
          <w:ilvl w:val="0"/>
          <w:numId w:val="406"/>
        </w:numPr>
      </w:pPr>
      <w:r>
        <w:t>Option 3 - Override attribute name list.  The invoker can specify their own list of attributes to retrieve.</w:t>
      </w:r>
    </w:p>
    <w:p w14:paraId="0F8196AF" w14:textId="714B4648" w:rsidR="00DD1D88" w:rsidRDefault="00DD1D88" w:rsidP="0061203E">
      <w:pPr>
        <w:pStyle w:val="CS-Bodytext"/>
        <w:numPr>
          <w:ilvl w:val="0"/>
          <w:numId w:val="406"/>
        </w:numPr>
      </w:pPr>
      <w:r>
        <w:t>Option 4 - Additional attributes with default list.  The invoker can specify an additional attribute name list in addition to the default name/paths found in this procedure.</w:t>
      </w:r>
    </w:p>
    <w:p w14:paraId="04646794" w14:textId="6318DF80" w:rsidR="00DD1D88" w:rsidRDefault="00DD1D88" w:rsidP="00DD1D88">
      <w:pPr>
        <w:pStyle w:val="CS-Bodytext"/>
      </w:pPr>
      <w:r>
        <w:t>Server values may be single scalar or may be a list, a map, or an array.  Users calling this procedure must have the ACCESS_TOOLS right and, depending on whether the attribute is public or not, may need the READ_ALL_CONFIG right as well.</w:t>
      </w:r>
    </w:p>
    <w:p w14:paraId="1AE649C5" w14:textId="77777777" w:rsidR="00DD1D88" w:rsidRDefault="00DD1D88" w:rsidP="0061203E">
      <w:pPr>
        <w:pStyle w:val="CS-Bodytext"/>
        <w:numPr>
          <w:ilvl w:val="0"/>
          <w:numId w:val="40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00"/>
        <w:gridCol w:w="5078"/>
        <w:gridCol w:w="2178"/>
      </w:tblGrid>
      <w:tr w:rsidR="00DD1D88" w:rsidRPr="008F5578" w14:paraId="5B09BC23" w14:textId="77777777" w:rsidTr="00DD1D88">
        <w:trPr>
          <w:tblHeader/>
        </w:trPr>
        <w:tc>
          <w:tcPr>
            <w:tcW w:w="1600" w:type="dxa"/>
            <w:shd w:val="clear" w:color="auto" w:fill="B3B3B3"/>
          </w:tcPr>
          <w:p w14:paraId="0FA8DC77" w14:textId="77777777" w:rsidR="00DD1D88" w:rsidRPr="008F5578" w:rsidRDefault="00DD1D88" w:rsidP="003E5EB5">
            <w:pPr>
              <w:spacing w:after="120"/>
              <w:rPr>
                <w:b/>
                <w:sz w:val="22"/>
              </w:rPr>
            </w:pPr>
            <w:r w:rsidRPr="008F5578">
              <w:rPr>
                <w:b/>
                <w:sz w:val="22"/>
              </w:rPr>
              <w:t>Direction</w:t>
            </w:r>
          </w:p>
        </w:tc>
        <w:tc>
          <w:tcPr>
            <w:tcW w:w="5078" w:type="dxa"/>
            <w:shd w:val="clear" w:color="auto" w:fill="B3B3B3"/>
          </w:tcPr>
          <w:p w14:paraId="5C1E8929" w14:textId="77777777" w:rsidR="00DD1D88" w:rsidRPr="008F5578" w:rsidRDefault="00DD1D88" w:rsidP="003E5EB5">
            <w:pPr>
              <w:spacing w:after="120"/>
              <w:rPr>
                <w:b/>
                <w:sz w:val="22"/>
              </w:rPr>
            </w:pPr>
            <w:r w:rsidRPr="008F5578">
              <w:rPr>
                <w:b/>
                <w:sz w:val="22"/>
              </w:rPr>
              <w:t>Parameter Name</w:t>
            </w:r>
          </w:p>
        </w:tc>
        <w:tc>
          <w:tcPr>
            <w:tcW w:w="2178" w:type="dxa"/>
            <w:shd w:val="clear" w:color="auto" w:fill="B3B3B3"/>
          </w:tcPr>
          <w:p w14:paraId="1A80D21F" w14:textId="77777777" w:rsidR="00DD1D88" w:rsidRPr="008F5578" w:rsidRDefault="00DD1D88" w:rsidP="003E5EB5">
            <w:pPr>
              <w:spacing w:after="120"/>
              <w:rPr>
                <w:b/>
                <w:sz w:val="22"/>
              </w:rPr>
            </w:pPr>
            <w:r w:rsidRPr="008F5578">
              <w:rPr>
                <w:b/>
                <w:sz w:val="22"/>
              </w:rPr>
              <w:t>Parameter Type</w:t>
            </w:r>
          </w:p>
        </w:tc>
      </w:tr>
      <w:tr w:rsidR="00DD1D88" w:rsidRPr="008F5578" w14:paraId="08C96818" w14:textId="77777777" w:rsidTr="00DD1D88">
        <w:trPr>
          <w:trHeight w:val="260"/>
        </w:trPr>
        <w:tc>
          <w:tcPr>
            <w:tcW w:w="1600" w:type="dxa"/>
          </w:tcPr>
          <w:p w14:paraId="1F83727E" w14:textId="77777777" w:rsidR="00DD1D88" w:rsidRPr="008F5578" w:rsidRDefault="00DD1D88" w:rsidP="003E5EB5">
            <w:pPr>
              <w:spacing w:after="120"/>
              <w:rPr>
                <w:sz w:val="22"/>
              </w:rPr>
            </w:pPr>
            <w:r w:rsidRPr="008F5578">
              <w:rPr>
                <w:sz w:val="22"/>
              </w:rPr>
              <w:t>IN</w:t>
            </w:r>
          </w:p>
        </w:tc>
        <w:tc>
          <w:tcPr>
            <w:tcW w:w="5078" w:type="dxa"/>
          </w:tcPr>
          <w:p w14:paraId="10CC1535" w14:textId="2ECD0531" w:rsidR="00DD1D88" w:rsidRPr="008F5578" w:rsidRDefault="00DD1D88" w:rsidP="003E5EB5">
            <w:pPr>
              <w:spacing w:after="120"/>
              <w:rPr>
                <w:sz w:val="22"/>
              </w:rPr>
            </w:pPr>
            <w:r>
              <w:rPr>
                <w:sz w:val="22"/>
              </w:rPr>
              <w:t>d</w:t>
            </w:r>
            <w:r w:rsidRPr="00DD1D88">
              <w:rPr>
                <w:sz w:val="22"/>
              </w:rPr>
              <w:t>ebug</w:t>
            </w:r>
            <w:r>
              <w:rPr>
                <w:sz w:val="22"/>
              </w:rPr>
              <w:t xml:space="preserve"> </w:t>
            </w:r>
            <w:r w:rsidRPr="00DD1D88">
              <w:rPr>
                <w:sz w:val="22"/>
              </w:rPr>
              <w:t>- Y=debug on.  N=debug off.</w:t>
            </w:r>
          </w:p>
        </w:tc>
        <w:tc>
          <w:tcPr>
            <w:tcW w:w="2178" w:type="dxa"/>
          </w:tcPr>
          <w:p w14:paraId="00564609" w14:textId="4D993726" w:rsidR="00DD1D88" w:rsidRPr="008F5578" w:rsidRDefault="00DD1D88" w:rsidP="003E5EB5">
            <w:pPr>
              <w:spacing w:after="120"/>
              <w:rPr>
                <w:sz w:val="22"/>
              </w:rPr>
            </w:pPr>
            <w:r>
              <w:rPr>
                <w:sz w:val="22"/>
              </w:rPr>
              <w:t>CHAR(1)</w:t>
            </w:r>
          </w:p>
        </w:tc>
      </w:tr>
      <w:tr w:rsidR="00DD1D88" w:rsidRPr="008F5578" w14:paraId="3129DC82" w14:textId="77777777" w:rsidTr="00DD1D88">
        <w:trPr>
          <w:trHeight w:val="260"/>
        </w:trPr>
        <w:tc>
          <w:tcPr>
            <w:tcW w:w="1600" w:type="dxa"/>
          </w:tcPr>
          <w:p w14:paraId="31AB0343" w14:textId="77777777" w:rsidR="00DD1D88" w:rsidRPr="008F5578" w:rsidRDefault="00DD1D88" w:rsidP="003E5EB5">
            <w:pPr>
              <w:spacing w:after="120"/>
              <w:rPr>
                <w:sz w:val="22"/>
              </w:rPr>
            </w:pPr>
            <w:r>
              <w:rPr>
                <w:sz w:val="22"/>
              </w:rPr>
              <w:t>IN</w:t>
            </w:r>
          </w:p>
        </w:tc>
        <w:tc>
          <w:tcPr>
            <w:tcW w:w="5078" w:type="dxa"/>
          </w:tcPr>
          <w:p w14:paraId="08A8FF72" w14:textId="17D532E8" w:rsidR="00DD1D88" w:rsidRPr="008F5578" w:rsidRDefault="00DD1D88" w:rsidP="003E5EB5">
            <w:pPr>
              <w:spacing w:after="120"/>
              <w:rPr>
                <w:sz w:val="22"/>
              </w:rPr>
            </w:pPr>
            <w:r w:rsidRPr="00DD1D88">
              <w:rPr>
                <w:sz w:val="22"/>
              </w:rPr>
              <w:t>environmentName</w:t>
            </w:r>
            <w:r>
              <w:rPr>
                <w:sz w:val="22"/>
              </w:rPr>
              <w:t xml:space="preserve"> </w:t>
            </w:r>
            <w:r w:rsidRPr="00DD1D88">
              <w:rPr>
                <w:sz w:val="22"/>
              </w:rPr>
              <w:t>- The input environment name that is being configured.  Example: DEV, UAT, PROD</w:t>
            </w:r>
          </w:p>
        </w:tc>
        <w:tc>
          <w:tcPr>
            <w:tcW w:w="2178" w:type="dxa"/>
          </w:tcPr>
          <w:p w14:paraId="565C6209" w14:textId="4C54D2C9" w:rsidR="00DD1D88" w:rsidRPr="008F5578" w:rsidRDefault="00DD1D88" w:rsidP="003E5EB5">
            <w:pPr>
              <w:spacing w:after="120"/>
              <w:rPr>
                <w:sz w:val="22"/>
              </w:rPr>
            </w:pPr>
            <w:r w:rsidRPr="00D7337C">
              <w:rPr>
                <w:sz w:val="22"/>
              </w:rPr>
              <w:t>VARCHAR</w:t>
            </w:r>
          </w:p>
        </w:tc>
      </w:tr>
      <w:tr w:rsidR="00DD1D88" w:rsidRPr="008F5578" w14:paraId="7A3E10FC" w14:textId="77777777" w:rsidTr="00DD1D88">
        <w:trPr>
          <w:trHeight w:val="260"/>
        </w:trPr>
        <w:tc>
          <w:tcPr>
            <w:tcW w:w="1600" w:type="dxa"/>
          </w:tcPr>
          <w:p w14:paraId="2DFD324E" w14:textId="77777777" w:rsidR="00DD1D88" w:rsidRPr="008F5578" w:rsidRDefault="00DD1D88" w:rsidP="003E5EB5">
            <w:pPr>
              <w:spacing w:after="120"/>
              <w:rPr>
                <w:sz w:val="22"/>
              </w:rPr>
            </w:pPr>
            <w:r>
              <w:rPr>
                <w:sz w:val="22"/>
              </w:rPr>
              <w:t>IN</w:t>
            </w:r>
          </w:p>
        </w:tc>
        <w:tc>
          <w:tcPr>
            <w:tcW w:w="5078" w:type="dxa"/>
          </w:tcPr>
          <w:p w14:paraId="657FB453" w14:textId="4503CA8B" w:rsidR="00DD1D88" w:rsidRPr="008F5578" w:rsidRDefault="00DD1D88" w:rsidP="00DD1D88">
            <w:pPr>
              <w:spacing w:after="120"/>
              <w:rPr>
                <w:sz w:val="22"/>
              </w:rPr>
            </w:pPr>
            <w:r w:rsidRPr="00DD1D88">
              <w:rPr>
                <w:sz w:val="22"/>
              </w:rPr>
              <w:t>csvFilePath</w:t>
            </w:r>
            <w:r>
              <w:rPr>
                <w:sz w:val="22"/>
              </w:rPr>
              <w:t xml:space="preserve"> </w:t>
            </w:r>
            <w:r w:rsidRPr="00DD1D88">
              <w:rPr>
                <w:sz w:val="22"/>
              </w:rPr>
              <w:t>- [optional-0] If null then no file is output otherwise provide the full file system path to a CSV file for comma-separate attributes.</w:t>
            </w:r>
            <w:r>
              <w:rPr>
                <w:sz w:val="22"/>
              </w:rPr>
              <w:t xml:space="preserve">  </w:t>
            </w:r>
            <w:r w:rsidRPr="00DD1D88">
              <w:rPr>
                <w:sz w:val="22"/>
              </w:rPr>
              <w:t>Regardless of this option, the results are still returned by this procedure as a PIPE output.</w:t>
            </w:r>
          </w:p>
        </w:tc>
        <w:tc>
          <w:tcPr>
            <w:tcW w:w="2178" w:type="dxa"/>
          </w:tcPr>
          <w:p w14:paraId="6F35B3C2" w14:textId="00BBFD44" w:rsidR="00DD1D88" w:rsidRPr="008F5578" w:rsidRDefault="00DD1D88" w:rsidP="003E5EB5">
            <w:pPr>
              <w:spacing w:after="120"/>
              <w:rPr>
                <w:sz w:val="22"/>
              </w:rPr>
            </w:pPr>
            <w:r w:rsidRPr="00DD1D88">
              <w:rPr>
                <w:sz w:val="22"/>
              </w:rPr>
              <w:t>VARCHAR(4000)</w:t>
            </w:r>
          </w:p>
        </w:tc>
      </w:tr>
      <w:tr w:rsidR="00DD1D88" w:rsidRPr="008F5578" w14:paraId="0C48FC3B" w14:textId="77777777" w:rsidTr="003E5EB5">
        <w:trPr>
          <w:trHeight w:val="260"/>
        </w:trPr>
        <w:tc>
          <w:tcPr>
            <w:tcW w:w="8856" w:type="dxa"/>
            <w:gridSpan w:val="3"/>
          </w:tcPr>
          <w:p w14:paraId="714C042C" w14:textId="5795D504" w:rsidR="00DD1D88" w:rsidRPr="00DD1D88" w:rsidRDefault="00DD1D88" w:rsidP="003E5EB5">
            <w:pPr>
              <w:spacing w:after="120"/>
              <w:rPr>
                <w:sz w:val="22"/>
              </w:rPr>
            </w:pPr>
            <w:r w:rsidRPr="00DD1D88">
              <w:rPr>
                <w:sz w:val="22"/>
              </w:rPr>
              <w:t>Order of precedence is shown in [optional-#] for the following mutually exclusive input parameters:</w:t>
            </w:r>
          </w:p>
        </w:tc>
      </w:tr>
      <w:tr w:rsidR="00DD1D88" w:rsidRPr="008F5578" w14:paraId="36CD6B0B" w14:textId="77777777" w:rsidTr="00DD1D88">
        <w:trPr>
          <w:trHeight w:val="260"/>
        </w:trPr>
        <w:tc>
          <w:tcPr>
            <w:tcW w:w="1600" w:type="dxa"/>
          </w:tcPr>
          <w:p w14:paraId="3A1E88F6" w14:textId="77777777" w:rsidR="00DD1D88" w:rsidRPr="008F5578" w:rsidRDefault="00DD1D88" w:rsidP="003E5EB5">
            <w:pPr>
              <w:spacing w:after="120"/>
              <w:rPr>
                <w:sz w:val="22"/>
              </w:rPr>
            </w:pPr>
            <w:r>
              <w:rPr>
                <w:sz w:val="22"/>
              </w:rPr>
              <w:t>IN</w:t>
            </w:r>
          </w:p>
        </w:tc>
        <w:tc>
          <w:tcPr>
            <w:tcW w:w="5078" w:type="dxa"/>
          </w:tcPr>
          <w:p w14:paraId="25BDC4FB" w14:textId="77777777" w:rsidR="00DD1D88" w:rsidRPr="00DD1D88" w:rsidRDefault="00DD1D88" w:rsidP="00DD1D88">
            <w:pPr>
              <w:spacing w:after="120"/>
              <w:rPr>
                <w:sz w:val="22"/>
              </w:rPr>
            </w:pPr>
            <w:r w:rsidRPr="00DD1D88">
              <w:rPr>
                <w:sz w:val="22"/>
              </w:rPr>
              <w:t>changedAttrValues</w:t>
            </w:r>
            <w:r>
              <w:rPr>
                <w:sz w:val="22"/>
              </w:rPr>
              <w:t xml:space="preserve"> </w:t>
            </w:r>
            <w:r w:rsidRPr="00DD1D88">
              <w:rPr>
                <w:sz w:val="22"/>
              </w:rPr>
              <w:t>- [optional-1] Display all attributes that are different from their default values. 1=look for changed attribute values. 0/null=ignore.</w:t>
            </w:r>
          </w:p>
          <w:p w14:paraId="7C3A9BF5" w14:textId="3FF929E8" w:rsidR="00DD1D88" w:rsidRPr="00DD1D88" w:rsidRDefault="00DD1D88" w:rsidP="00DD1D88">
            <w:pPr>
              <w:spacing w:after="120"/>
              <w:rPr>
                <w:sz w:val="22"/>
              </w:rPr>
            </w:pPr>
            <w:r w:rsidRPr="00DD1D88">
              <w:rPr>
                <w:sz w:val="22"/>
              </w:rPr>
              <w:t>Mutually exclusive from attributeName, overrideAttributeNameList, and additionalAttributeNameList.</w:t>
            </w:r>
          </w:p>
          <w:p w14:paraId="4079111F" w14:textId="52591EA3" w:rsidR="00DD1D88" w:rsidRPr="008F5578" w:rsidRDefault="00DD1D88" w:rsidP="00DD1D88">
            <w:pPr>
              <w:spacing w:after="120"/>
              <w:rPr>
                <w:sz w:val="22"/>
              </w:rPr>
            </w:pPr>
            <w:r w:rsidRPr="00DD1D88">
              <w:rPr>
                <w:sz w:val="22"/>
              </w:rPr>
              <w:t>If set to 1, then ignore attributeName, attributeNameList and defaultAttributeNameList.</w:t>
            </w:r>
          </w:p>
        </w:tc>
        <w:tc>
          <w:tcPr>
            <w:tcW w:w="2178" w:type="dxa"/>
          </w:tcPr>
          <w:p w14:paraId="7F929E3C" w14:textId="77777777" w:rsidR="00DD1D88" w:rsidRPr="008F5578" w:rsidRDefault="00DD1D88" w:rsidP="003E5EB5">
            <w:pPr>
              <w:spacing w:after="120"/>
              <w:rPr>
                <w:sz w:val="22"/>
              </w:rPr>
            </w:pPr>
            <w:r w:rsidRPr="00DD1D88">
              <w:rPr>
                <w:sz w:val="22"/>
              </w:rPr>
              <w:t>BIT</w:t>
            </w:r>
          </w:p>
        </w:tc>
      </w:tr>
      <w:tr w:rsidR="00DD1D88" w:rsidRPr="008F5578" w14:paraId="6C7D6D26" w14:textId="77777777" w:rsidTr="00DD1D88">
        <w:trPr>
          <w:trHeight w:val="260"/>
        </w:trPr>
        <w:tc>
          <w:tcPr>
            <w:tcW w:w="1600" w:type="dxa"/>
          </w:tcPr>
          <w:p w14:paraId="29208E62" w14:textId="66710341" w:rsidR="00DD1D88" w:rsidRDefault="00DD1D88" w:rsidP="003E5EB5">
            <w:pPr>
              <w:spacing w:after="120"/>
              <w:rPr>
                <w:sz w:val="22"/>
              </w:rPr>
            </w:pPr>
            <w:r>
              <w:rPr>
                <w:sz w:val="22"/>
              </w:rPr>
              <w:t>IN</w:t>
            </w:r>
          </w:p>
        </w:tc>
        <w:tc>
          <w:tcPr>
            <w:tcW w:w="5078" w:type="dxa"/>
          </w:tcPr>
          <w:p w14:paraId="6C43FF83" w14:textId="77777777" w:rsidR="00DD1D88" w:rsidRDefault="00DD1D88" w:rsidP="00DD1D88">
            <w:pPr>
              <w:spacing w:after="120"/>
              <w:rPr>
                <w:sz w:val="22"/>
              </w:rPr>
            </w:pPr>
            <w:r w:rsidRPr="00DD1D88">
              <w:rPr>
                <w:sz w:val="22"/>
              </w:rPr>
              <w:t>attributeName</w:t>
            </w:r>
            <w:r>
              <w:rPr>
                <w:sz w:val="22"/>
              </w:rPr>
              <w:t xml:space="preserve"> - </w:t>
            </w:r>
            <w:r w:rsidRPr="00DD1D88">
              <w:rPr>
                <w:sz w:val="22"/>
              </w:rPr>
              <w:t>[optional-2] The attribute name/path or partial name/path to return the server configuration attributes.</w:t>
            </w:r>
          </w:p>
          <w:p w14:paraId="395F0F17" w14:textId="1CF7DF73" w:rsidR="00DD1D88" w:rsidRPr="00DD1D88" w:rsidRDefault="00DD1D88" w:rsidP="00DD1D88">
            <w:pPr>
              <w:spacing w:after="120"/>
              <w:rPr>
                <w:sz w:val="22"/>
              </w:rPr>
            </w:pPr>
            <w:r w:rsidRPr="00DD1D88">
              <w:rPr>
                <w:sz w:val="22"/>
              </w:rPr>
              <w:t xml:space="preserve">Example: / - return all server attributes.  </w:t>
            </w:r>
          </w:p>
          <w:p w14:paraId="0ED2C8DD" w14:textId="5B428361" w:rsidR="00DD1D88" w:rsidRPr="00DD1D88" w:rsidRDefault="00DD1D88" w:rsidP="00DD1D88">
            <w:pPr>
              <w:spacing w:after="120"/>
              <w:rPr>
                <w:sz w:val="22"/>
              </w:rPr>
            </w:pPr>
            <w:r w:rsidRPr="00DD1D88">
              <w:rPr>
                <w:sz w:val="22"/>
              </w:rPr>
              <w:t xml:space="preserve">/server - returns all attributes that start with /server.   </w:t>
            </w:r>
          </w:p>
          <w:p w14:paraId="47708227" w14:textId="7C636539" w:rsidR="00DD1D88" w:rsidRPr="00DD1D88" w:rsidRDefault="00DD1D88" w:rsidP="00DD1D88">
            <w:pPr>
              <w:spacing w:after="120"/>
              <w:rPr>
                <w:sz w:val="22"/>
              </w:rPr>
            </w:pPr>
            <w:r>
              <w:rPr>
                <w:sz w:val="22"/>
              </w:rPr>
              <w:t>/</w:t>
            </w:r>
            <w:r w:rsidRPr="00DD1D88">
              <w:rPr>
                <w:sz w:val="22"/>
              </w:rPr>
              <w:t>studio/data/cursorFetchLimit - return a specific attribute.</w:t>
            </w:r>
          </w:p>
          <w:p w14:paraId="61030C8F" w14:textId="5D5471BB" w:rsidR="00DD1D88" w:rsidRPr="00DD1D88" w:rsidRDefault="00DD1D88" w:rsidP="00DD1D88">
            <w:pPr>
              <w:spacing w:after="120"/>
              <w:rPr>
                <w:sz w:val="22"/>
              </w:rPr>
            </w:pPr>
            <w:r w:rsidRPr="00DD1D88">
              <w:rPr>
                <w:sz w:val="22"/>
              </w:rPr>
              <w:t>Mutually exclusive from changedAttrValues, overrideAttributeNameList, and additionalAttributeNameList.</w:t>
            </w:r>
          </w:p>
        </w:tc>
        <w:tc>
          <w:tcPr>
            <w:tcW w:w="2178" w:type="dxa"/>
          </w:tcPr>
          <w:p w14:paraId="4D05A450" w14:textId="6B01EE08" w:rsidR="00DD1D88" w:rsidRPr="00DD1D88" w:rsidRDefault="00DD1D88" w:rsidP="003E5EB5">
            <w:pPr>
              <w:spacing w:after="120"/>
              <w:rPr>
                <w:sz w:val="22"/>
              </w:rPr>
            </w:pPr>
            <w:r>
              <w:rPr>
                <w:sz w:val="22"/>
              </w:rPr>
              <w:t>VARCHAR</w:t>
            </w:r>
          </w:p>
        </w:tc>
      </w:tr>
      <w:tr w:rsidR="00DD1D88" w:rsidRPr="008F5578" w14:paraId="57A9A05F" w14:textId="77777777" w:rsidTr="00DD1D88">
        <w:trPr>
          <w:trHeight w:val="260"/>
        </w:trPr>
        <w:tc>
          <w:tcPr>
            <w:tcW w:w="1600" w:type="dxa"/>
          </w:tcPr>
          <w:p w14:paraId="51325288" w14:textId="69F40FB0" w:rsidR="00DD1D88" w:rsidRDefault="00DD1D88" w:rsidP="003E5EB5">
            <w:pPr>
              <w:spacing w:after="120"/>
              <w:rPr>
                <w:sz w:val="22"/>
              </w:rPr>
            </w:pPr>
            <w:r>
              <w:rPr>
                <w:sz w:val="22"/>
              </w:rPr>
              <w:lastRenderedPageBreak/>
              <w:t>IN</w:t>
            </w:r>
          </w:p>
        </w:tc>
        <w:tc>
          <w:tcPr>
            <w:tcW w:w="5078" w:type="dxa"/>
          </w:tcPr>
          <w:p w14:paraId="3D612A92" w14:textId="77777777" w:rsidR="00DD1D88" w:rsidRPr="00DD1D88" w:rsidRDefault="00DD1D88" w:rsidP="00DD1D88">
            <w:pPr>
              <w:spacing w:after="120"/>
              <w:rPr>
                <w:sz w:val="22"/>
              </w:rPr>
            </w:pPr>
            <w:r w:rsidRPr="00DD1D88">
              <w:rPr>
                <w:sz w:val="22"/>
              </w:rPr>
              <w:t>overrideAttributeNameList</w:t>
            </w:r>
            <w:r>
              <w:rPr>
                <w:sz w:val="22"/>
              </w:rPr>
              <w:t xml:space="preserve"> - </w:t>
            </w:r>
            <w:r w:rsidRPr="00DD1D88">
              <w:rPr>
                <w:sz w:val="22"/>
              </w:rPr>
              <w:t>[optional-3] If null then use the default attribute list (defaultAttributeNameList) within this procedure is used.</w:t>
            </w:r>
          </w:p>
          <w:p w14:paraId="53AAEB7E" w14:textId="64D63FE6" w:rsidR="00DD1D88" w:rsidRPr="00DD1D88" w:rsidRDefault="00DD1D88" w:rsidP="00DD1D88">
            <w:pPr>
              <w:spacing w:after="120"/>
              <w:rPr>
                <w:sz w:val="22"/>
              </w:rPr>
            </w:pPr>
            <w:r w:rsidRPr="00DD1D88">
              <w:rPr>
                <w:sz w:val="22"/>
              </w:rPr>
              <w:t>Otherwise the user provides a comma-separate list of attribute name paths to retrieve.</w:t>
            </w:r>
          </w:p>
          <w:p w14:paraId="12950699" w14:textId="0A5E44F5" w:rsidR="00DD1D88" w:rsidRPr="00DD1D88" w:rsidRDefault="00DD1D88" w:rsidP="00DD1D88">
            <w:pPr>
              <w:spacing w:after="120"/>
              <w:rPr>
                <w:sz w:val="22"/>
              </w:rPr>
            </w:pPr>
            <w:r w:rsidRPr="00DD1D88">
              <w:rPr>
                <w:sz w:val="22"/>
              </w:rPr>
              <w:t>Mutually exclusive from changedAttrValues, attributeName, and additionalAttributeNameList.</w:t>
            </w:r>
          </w:p>
        </w:tc>
        <w:tc>
          <w:tcPr>
            <w:tcW w:w="2178" w:type="dxa"/>
          </w:tcPr>
          <w:p w14:paraId="7A2AD13A" w14:textId="77777777" w:rsidR="00DD1D88" w:rsidRPr="00DD1D88" w:rsidRDefault="00DD1D88" w:rsidP="003E5EB5">
            <w:pPr>
              <w:spacing w:after="120"/>
              <w:rPr>
                <w:sz w:val="22"/>
              </w:rPr>
            </w:pPr>
          </w:p>
        </w:tc>
      </w:tr>
      <w:tr w:rsidR="00DD1D88" w:rsidRPr="008F5578" w14:paraId="74707EDD" w14:textId="77777777" w:rsidTr="00DD1D88">
        <w:trPr>
          <w:trHeight w:val="260"/>
        </w:trPr>
        <w:tc>
          <w:tcPr>
            <w:tcW w:w="1600" w:type="dxa"/>
          </w:tcPr>
          <w:p w14:paraId="7E3F63A0" w14:textId="5D3C8CD3" w:rsidR="00DD1D88" w:rsidRDefault="00DD1D88" w:rsidP="003E5EB5">
            <w:pPr>
              <w:spacing w:after="120"/>
              <w:rPr>
                <w:sz w:val="22"/>
              </w:rPr>
            </w:pPr>
            <w:r>
              <w:rPr>
                <w:sz w:val="22"/>
              </w:rPr>
              <w:t>IN</w:t>
            </w:r>
          </w:p>
        </w:tc>
        <w:tc>
          <w:tcPr>
            <w:tcW w:w="5078" w:type="dxa"/>
          </w:tcPr>
          <w:p w14:paraId="5814BB27" w14:textId="77777777" w:rsidR="00DD1D88" w:rsidRPr="00DD1D88" w:rsidRDefault="00DD1D88" w:rsidP="00DD1D88">
            <w:pPr>
              <w:spacing w:after="120"/>
              <w:rPr>
                <w:sz w:val="22"/>
              </w:rPr>
            </w:pPr>
            <w:r w:rsidRPr="00DD1D88">
              <w:rPr>
                <w:sz w:val="22"/>
              </w:rPr>
              <w:t>additionalAttributeNameList</w:t>
            </w:r>
            <w:r>
              <w:rPr>
                <w:sz w:val="22"/>
              </w:rPr>
              <w:t xml:space="preserve"> - </w:t>
            </w:r>
            <w:r w:rsidRPr="00DD1D88">
              <w:rPr>
                <w:sz w:val="22"/>
              </w:rPr>
              <w:t>[optional-4] Add these attribute names onto the defaultAttributeNameList.</w:t>
            </w:r>
          </w:p>
          <w:p w14:paraId="2E5CB756" w14:textId="27E2B4DD" w:rsidR="00DD1D88" w:rsidRPr="00DD1D88" w:rsidRDefault="00DD1D88" w:rsidP="00DD1D88">
            <w:pPr>
              <w:spacing w:after="120"/>
              <w:rPr>
                <w:sz w:val="22"/>
              </w:rPr>
            </w:pPr>
            <w:r w:rsidRPr="00DD1D88">
              <w:rPr>
                <w:sz w:val="22"/>
              </w:rPr>
              <w:t>The user provides a comma-separate list of attribute name paths to retrieve in addition to the default attribute list.</w:t>
            </w:r>
          </w:p>
          <w:p w14:paraId="60DDF8E5" w14:textId="3F414D10" w:rsidR="00DD1D88" w:rsidRPr="00DD1D88" w:rsidRDefault="00DD1D88" w:rsidP="00DD1D88">
            <w:pPr>
              <w:spacing w:after="120"/>
              <w:rPr>
                <w:sz w:val="22"/>
              </w:rPr>
            </w:pPr>
            <w:r w:rsidRPr="00DD1D88">
              <w:rPr>
                <w:sz w:val="22"/>
              </w:rPr>
              <w:t>Mutually exclusive from changedAttrValues, attributeName, and overrideAttributeNameList.</w:t>
            </w:r>
          </w:p>
        </w:tc>
        <w:tc>
          <w:tcPr>
            <w:tcW w:w="2178" w:type="dxa"/>
          </w:tcPr>
          <w:p w14:paraId="3EA253AA" w14:textId="77777777" w:rsidR="00DD1D88" w:rsidRPr="00DD1D88" w:rsidRDefault="00DD1D88" w:rsidP="003E5EB5">
            <w:pPr>
              <w:spacing w:after="120"/>
              <w:rPr>
                <w:sz w:val="22"/>
              </w:rPr>
            </w:pPr>
          </w:p>
        </w:tc>
      </w:tr>
      <w:tr w:rsidR="00DD1D88" w:rsidRPr="008F5578" w14:paraId="1AD7DE3E" w14:textId="77777777" w:rsidTr="00DD1D88">
        <w:tc>
          <w:tcPr>
            <w:tcW w:w="1600" w:type="dxa"/>
          </w:tcPr>
          <w:p w14:paraId="01905998" w14:textId="77777777" w:rsidR="00DD1D88" w:rsidRPr="008F5578" w:rsidRDefault="00DD1D88" w:rsidP="003E5EB5">
            <w:pPr>
              <w:spacing w:after="120"/>
              <w:rPr>
                <w:sz w:val="22"/>
              </w:rPr>
            </w:pPr>
            <w:r>
              <w:rPr>
                <w:sz w:val="22"/>
              </w:rPr>
              <w:t>OUT</w:t>
            </w:r>
          </w:p>
        </w:tc>
        <w:tc>
          <w:tcPr>
            <w:tcW w:w="5078" w:type="dxa"/>
          </w:tcPr>
          <w:p w14:paraId="19C9D278" w14:textId="77777777" w:rsidR="00DD1D88" w:rsidRPr="008F5578" w:rsidRDefault="00DD1D88" w:rsidP="003E5EB5">
            <w:pPr>
              <w:spacing w:after="120"/>
              <w:rPr>
                <w:sz w:val="22"/>
              </w:rPr>
            </w:pPr>
            <w:r>
              <w:rPr>
                <w:sz w:val="22"/>
              </w:rPr>
              <w:t>r</w:t>
            </w:r>
            <w:r w:rsidRPr="00D7337C">
              <w:rPr>
                <w:sz w:val="22"/>
              </w:rPr>
              <w:t>esult</w:t>
            </w:r>
          </w:p>
        </w:tc>
        <w:tc>
          <w:tcPr>
            <w:tcW w:w="2178" w:type="dxa"/>
          </w:tcPr>
          <w:p w14:paraId="6E9C0C8D" w14:textId="77777777" w:rsidR="00DD1D88" w:rsidRPr="00D7337C" w:rsidRDefault="00DD1D88" w:rsidP="003E5EB5">
            <w:pPr>
              <w:spacing w:after="120"/>
              <w:rPr>
                <w:sz w:val="16"/>
              </w:rPr>
            </w:pPr>
            <w:r w:rsidRPr="00D7337C">
              <w:rPr>
                <w:sz w:val="16"/>
              </w:rPr>
              <w:t>PIPE (</w:t>
            </w:r>
          </w:p>
          <w:p w14:paraId="45E9AE0A" w14:textId="77777777" w:rsidR="00DD1D88" w:rsidRPr="00DD1D88" w:rsidRDefault="00DD1D88" w:rsidP="00DD1D88">
            <w:pPr>
              <w:spacing w:after="120"/>
              <w:rPr>
                <w:sz w:val="16"/>
              </w:rPr>
            </w:pPr>
            <w:r w:rsidRPr="00DD1D88">
              <w:rPr>
                <w:sz w:val="16"/>
              </w:rPr>
              <w:t>environment VARCHAR, - the environment that is being configured.  Example: DEV, UAT, PROD</w:t>
            </w:r>
          </w:p>
          <w:p w14:paraId="30C683C9" w14:textId="77777777" w:rsidR="00DD1D88" w:rsidRPr="00DD1D88" w:rsidRDefault="00DD1D88" w:rsidP="00DD1D88">
            <w:pPr>
              <w:spacing w:after="120"/>
              <w:rPr>
                <w:sz w:val="16"/>
              </w:rPr>
            </w:pPr>
            <w:r w:rsidRPr="00DD1D88">
              <w:rPr>
                <w:sz w:val="16"/>
              </w:rPr>
              <w:t>displayName VARCHAR(32768), - the attribute's name as displayed in the Studio Configuration panel</w:t>
            </w:r>
          </w:p>
          <w:p w14:paraId="4ABA7ACE" w14:textId="77777777" w:rsidR="00DD1D88" w:rsidRPr="00DD1D88" w:rsidRDefault="00DD1D88" w:rsidP="00DD1D88">
            <w:pPr>
              <w:spacing w:after="120"/>
              <w:rPr>
                <w:sz w:val="16"/>
              </w:rPr>
            </w:pPr>
            <w:r w:rsidRPr="00DD1D88">
              <w:rPr>
                <w:sz w:val="16"/>
              </w:rPr>
              <w:t>attrValue VARCHAR(32768), - the scalar value (NULL if the value type is LIST, MAP, or STRING_ARRAY)</w:t>
            </w:r>
          </w:p>
          <w:p w14:paraId="6F0600EF" w14:textId="77777777" w:rsidR="00DD1D88" w:rsidRPr="00DD1D88" w:rsidRDefault="00DD1D88" w:rsidP="00DD1D88">
            <w:pPr>
              <w:spacing w:after="120"/>
              <w:rPr>
                <w:sz w:val="16"/>
              </w:rPr>
            </w:pPr>
            <w:r w:rsidRPr="00DD1D88">
              <w:rPr>
                <w:sz w:val="16"/>
              </w:rPr>
              <w:t>unitName VARCHAR(32768), - the attribute's value's unit name</w:t>
            </w:r>
          </w:p>
          <w:p w14:paraId="545EB155" w14:textId="77777777" w:rsidR="00DD1D88" w:rsidRPr="00DD1D88" w:rsidRDefault="00DD1D88" w:rsidP="00DD1D88">
            <w:pPr>
              <w:spacing w:after="120"/>
              <w:rPr>
                <w:sz w:val="16"/>
              </w:rPr>
            </w:pPr>
            <w:r w:rsidRPr="00DD1D88">
              <w:rPr>
                <w:sz w:val="16"/>
              </w:rPr>
              <w:t>defaultValue VARCHAR(32768), - indicates the default value (NULL if there is none.)</w:t>
            </w:r>
          </w:p>
          <w:p w14:paraId="4FC5E1EB" w14:textId="77777777" w:rsidR="00DD1D88" w:rsidRPr="00DD1D88" w:rsidRDefault="00DD1D88" w:rsidP="00DD1D88">
            <w:pPr>
              <w:spacing w:after="120"/>
              <w:rPr>
                <w:sz w:val="16"/>
              </w:rPr>
            </w:pPr>
            <w:r w:rsidRPr="00DD1D88">
              <w:rPr>
                <w:sz w:val="16"/>
              </w:rPr>
              <w:t>attrName VARCHAR(32768), - the attribute name path.</w:t>
            </w:r>
          </w:p>
          <w:p w14:paraId="7578DE9E" w14:textId="77777777" w:rsidR="00DD1D88" w:rsidRPr="00DD1D88" w:rsidRDefault="00DD1D88" w:rsidP="00DD1D88">
            <w:pPr>
              <w:spacing w:after="120"/>
              <w:rPr>
                <w:sz w:val="16"/>
              </w:rPr>
            </w:pPr>
            <w:r w:rsidRPr="00DD1D88">
              <w:rPr>
                <w:sz w:val="16"/>
              </w:rPr>
              <w:t>attrType VARCHAR(32768), - the value type. if not LIST, MAP, or STRING_ARRAY, then the scalar value's type</w:t>
            </w:r>
          </w:p>
          <w:p w14:paraId="390142F8" w14:textId="77777777" w:rsidR="00DD1D88" w:rsidRPr="00DD1D88" w:rsidRDefault="00DD1D88" w:rsidP="00DD1D88">
            <w:pPr>
              <w:spacing w:after="120"/>
              <w:rPr>
                <w:sz w:val="16"/>
              </w:rPr>
            </w:pPr>
            <w:r w:rsidRPr="00DD1D88">
              <w:rPr>
                <w:sz w:val="16"/>
              </w:rPr>
              <w:t>locallyDefined BIT, - indicates whether this attribute is locally defined or not</w:t>
            </w:r>
          </w:p>
          <w:p w14:paraId="0072E968" w14:textId="77777777" w:rsidR="00DD1D88" w:rsidRPr="00DD1D88" w:rsidRDefault="00DD1D88" w:rsidP="00DD1D88">
            <w:pPr>
              <w:spacing w:after="120"/>
              <w:rPr>
                <w:sz w:val="16"/>
              </w:rPr>
            </w:pPr>
            <w:r w:rsidRPr="00DD1D88">
              <w:rPr>
                <w:sz w:val="16"/>
              </w:rPr>
              <w:t xml:space="preserve">updateRule VARCHAR, - indicates whether the attribute </w:t>
            </w:r>
            <w:r w:rsidRPr="00DD1D88">
              <w:rPr>
                <w:sz w:val="16"/>
              </w:rPr>
              <w:lastRenderedPageBreak/>
              <w:t>is READ_WRITE or READ_ONLY</w:t>
            </w:r>
          </w:p>
          <w:p w14:paraId="2C7B8CDE" w14:textId="5370EEEE" w:rsidR="00DD1D88" w:rsidRPr="008F5578" w:rsidRDefault="00DD1D88" w:rsidP="00DD1D88">
            <w:pPr>
              <w:spacing w:after="120"/>
              <w:rPr>
                <w:sz w:val="22"/>
              </w:rPr>
            </w:pPr>
            <w:r w:rsidRPr="00DD1D88">
              <w:rPr>
                <w:sz w:val="16"/>
              </w:rPr>
              <w:t>annotation VARCHAR(32768) - a description of the attribute</w:t>
            </w:r>
          </w:p>
        </w:tc>
      </w:tr>
    </w:tbl>
    <w:p w14:paraId="6675AFD6" w14:textId="77777777" w:rsidR="00DD1D88" w:rsidRPr="0011702E" w:rsidRDefault="00DD1D88" w:rsidP="0061203E">
      <w:pPr>
        <w:pStyle w:val="CS-Bodytext"/>
        <w:numPr>
          <w:ilvl w:val="0"/>
          <w:numId w:val="405"/>
        </w:numPr>
        <w:spacing w:before="120"/>
        <w:ind w:right="14"/>
      </w:pPr>
      <w:r>
        <w:rPr>
          <w:b/>
          <w:bCs/>
        </w:rPr>
        <w:lastRenderedPageBreak/>
        <w:t>Examples:</w:t>
      </w:r>
    </w:p>
    <w:p w14:paraId="4BE7913D" w14:textId="15620E88" w:rsidR="00DD1D88" w:rsidRPr="0011702E" w:rsidRDefault="00DD1D88" w:rsidP="0061203E">
      <w:pPr>
        <w:pStyle w:val="CS-Bodytext"/>
        <w:numPr>
          <w:ilvl w:val="1"/>
          <w:numId w:val="405"/>
        </w:numPr>
      </w:pPr>
      <w:r>
        <w:rPr>
          <w:b/>
          <w:bCs/>
        </w:rPr>
        <w:t>Assumptions:  Calling user has READ_ALL_CONFIG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1"/>
        <w:gridCol w:w="2852"/>
        <w:gridCol w:w="4763"/>
      </w:tblGrid>
      <w:tr w:rsidR="00DD1D88" w:rsidRPr="008F5578" w14:paraId="43D2144C" w14:textId="77777777" w:rsidTr="003E5EB5">
        <w:trPr>
          <w:tblHeader/>
        </w:trPr>
        <w:tc>
          <w:tcPr>
            <w:tcW w:w="1421" w:type="dxa"/>
            <w:shd w:val="clear" w:color="auto" w:fill="B3B3B3"/>
          </w:tcPr>
          <w:p w14:paraId="0DBBAB9A" w14:textId="77777777" w:rsidR="00DD1D88" w:rsidRPr="008F5578" w:rsidRDefault="00DD1D88" w:rsidP="003E5EB5">
            <w:pPr>
              <w:spacing w:after="120"/>
              <w:rPr>
                <w:b/>
                <w:sz w:val="22"/>
              </w:rPr>
            </w:pPr>
            <w:r w:rsidRPr="008F5578">
              <w:rPr>
                <w:b/>
                <w:sz w:val="22"/>
              </w:rPr>
              <w:t>Direction</w:t>
            </w:r>
          </w:p>
        </w:tc>
        <w:tc>
          <w:tcPr>
            <w:tcW w:w="2852" w:type="dxa"/>
            <w:shd w:val="clear" w:color="auto" w:fill="B3B3B3"/>
          </w:tcPr>
          <w:p w14:paraId="73B2EFA2" w14:textId="77777777" w:rsidR="00DD1D88" w:rsidRPr="008F5578" w:rsidRDefault="00DD1D88" w:rsidP="003E5EB5">
            <w:pPr>
              <w:spacing w:after="120"/>
              <w:rPr>
                <w:b/>
                <w:sz w:val="22"/>
              </w:rPr>
            </w:pPr>
            <w:r w:rsidRPr="008F5578">
              <w:rPr>
                <w:b/>
                <w:sz w:val="22"/>
              </w:rPr>
              <w:t>Parameter Name</w:t>
            </w:r>
          </w:p>
        </w:tc>
        <w:tc>
          <w:tcPr>
            <w:tcW w:w="4763" w:type="dxa"/>
            <w:shd w:val="clear" w:color="auto" w:fill="B3B3B3"/>
          </w:tcPr>
          <w:p w14:paraId="32A01F00" w14:textId="77777777" w:rsidR="00DD1D88" w:rsidRPr="008F5578" w:rsidRDefault="00DD1D88" w:rsidP="003E5EB5">
            <w:pPr>
              <w:spacing w:after="120"/>
              <w:rPr>
                <w:b/>
                <w:sz w:val="22"/>
              </w:rPr>
            </w:pPr>
            <w:r w:rsidRPr="008F5578">
              <w:rPr>
                <w:b/>
                <w:sz w:val="22"/>
              </w:rPr>
              <w:t>Parameter Value</w:t>
            </w:r>
          </w:p>
        </w:tc>
      </w:tr>
      <w:tr w:rsidR="00DD1D88" w:rsidRPr="008F5578" w14:paraId="7615C3AE" w14:textId="77777777" w:rsidTr="003E5EB5">
        <w:trPr>
          <w:trHeight w:val="260"/>
        </w:trPr>
        <w:tc>
          <w:tcPr>
            <w:tcW w:w="1421" w:type="dxa"/>
          </w:tcPr>
          <w:p w14:paraId="2D69E824" w14:textId="0ADA2E80" w:rsidR="00DD1D88" w:rsidRPr="008F5578" w:rsidRDefault="00DD1D88" w:rsidP="003E5EB5">
            <w:pPr>
              <w:spacing w:after="120"/>
              <w:rPr>
                <w:sz w:val="22"/>
              </w:rPr>
            </w:pPr>
            <w:r>
              <w:rPr>
                <w:sz w:val="22"/>
              </w:rPr>
              <w:t>IN</w:t>
            </w:r>
          </w:p>
        </w:tc>
        <w:tc>
          <w:tcPr>
            <w:tcW w:w="2852" w:type="dxa"/>
          </w:tcPr>
          <w:p w14:paraId="52FB8A23" w14:textId="6FE80C88" w:rsidR="00DD1D88" w:rsidRPr="00DD1D88" w:rsidRDefault="00DD1D88" w:rsidP="003E5EB5">
            <w:pPr>
              <w:spacing w:after="120"/>
              <w:rPr>
                <w:sz w:val="22"/>
              </w:rPr>
            </w:pPr>
            <w:r>
              <w:rPr>
                <w:sz w:val="22"/>
              </w:rPr>
              <w:t>debug</w:t>
            </w:r>
          </w:p>
        </w:tc>
        <w:tc>
          <w:tcPr>
            <w:tcW w:w="4763" w:type="dxa"/>
          </w:tcPr>
          <w:p w14:paraId="16EF517C" w14:textId="4DF49BCF" w:rsidR="00DD1D88" w:rsidRDefault="00DD1D88" w:rsidP="003E5EB5">
            <w:pPr>
              <w:spacing w:after="120"/>
              <w:rPr>
                <w:sz w:val="22"/>
              </w:rPr>
            </w:pPr>
            <w:r>
              <w:rPr>
                <w:sz w:val="22"/>
              </w:rPr>
              <w:t>Y</w:t>
            </w:r>
          </w:p>
        </w:tc>
      </w:tr>
      <w:tr w:rsidR="00DD1D88" w:rsidRPr="008F5578" w14:paraId="433B5308" w14:textId="77777777" w:rsidTr="003E5EB5">
        <w:trPr>
          <w:trHeight w:val="260"/>
        </w:trPr>
        <w:tc>
          <w:tcPr>
            <w:tcW w:w="1421" w:type="dxa"/>
          </w:tcPr>
          <w:p w14:paraId="6D618485" w14:textId="77777777" w:rsidR="00DD1D88" w:rsidRPr="008F5578" w:rsidRDefault="00DD1D88" w:rsidP="003E5EB5">
            <w:pPr>
              <w:spacing w:after="120"/>
              <w:rPr>
                <w:sz w:val="22"/>
              </w:rPr>
            </w:pPr>
            <w:r w:rsidRPr="008F5578">
              <w:rPr>
                <w:sz w:val="22"/>
              </w:rPr>
              <w:t>IN</w:t>
            </w:r>
          </w:p>
        </w:tc>
        <w:tc>
          <w:tcPr>
            <w:tcW w:w="2852" w:type="dxa"/>
          </w:tcPr>
          <w:p w14:paraId="5125C525" w14:textId="77777777" w:rsidR="00DD1D88" w:rsidRPr="008F5578" w:rsidRDefault="00DD1D88" w:rsidP="003E5EB5">
            <w:pPr>
              <w:spacing w:after="120"/>
              <w:rPr>
                <w:sz w:val="22"/>
              </w:rPr>
            </w:pPr>
            <w:r w:rsidRPr="00DD1D88">
              <w:rPr>
                <w:sz w:val="22"/>
              </w:rPr>
              <w:t>environmentName</w:t>
            </w:r>
          </w:p>
        </w:tc>
        <w:tc>
          <w:tcPr>
            <w:tcW w:w="4763" w:type="dxa"/>
          </w:tcPr>
          <w:p w14:paraId="31090CC3" w14:textId="77777777" w:rsidR="00DD1D88" w:rsidRPr="008F5578" w:rsidRDefault="00DD1D88" w:rsidP="003E5EB5">
            <w:pPr>
              <w:spacing w:after="120"/>
              <w:rPr>
                <w:sz w:val="22"/>
              </w:rPr>
            </w:pPr>
            <w:r>
              <w:rPr>
                <w:sz w:val="22"/>
              </w:rPr>
              <w:t>DEV</w:t>
            </w:r>
          </w:p>
        </w:tc>
      </w:tr>
      <w:tr w:rsidR="00DD1D88" w:rsidRPr="008F5578" w14:paraId="5C4B3D97" w14:textId="77777777" w:rsidTr="003E5EB5">
        <w:tc>
          <w:tcPr>
            <w:tcW w:w="1421" w:type="dxa"/>
          </w:tcPr>
          <w:p w14:paraId="55ED2A9A" w14:textId="77777777" w:rsidR="00DD1D88" w:rsidRPr="008F5578" w:rsidRDefault="00DD1D88" w:rsidP="003E5EB5">
            <w:pPr>
              <w:spacing w:after="120"/>
              <w:rPr>
                <w:sz w:val="22"/>
              </w:rPr>
            </w:pPr>
            <w:r>
              <w:rPr>
                <w:sz w:val="22"/>
              </w:rPr>
              <w:t>IN</w:t>
            </w:r>
          </w:p>
        </w:tc>
        <w:tc>
          <w:tcPr>
            <w:tcW w:w="2852" w:type="dxa"/>
          </w:tcPr>
          <w:p w14:paraId="068847D7" w14:textId="4C1405E5" w:rsidR="00DD1D88" w:rsidRPr="008F5578" w:rsidRDefault="00DD1D88" w:rsidP="003E5EB5">
            <w:pPr>
              <w:spacing w:after="120"/>
              <w:rPr>
                <w:sz w:val="22"/>
              </w:rPr>
            </w:pPr>
            <w:r w:rsidRPr="00DD1D88">
              <w:rPr>
                <w:sz w:val="22"/>
              </w:rPr>
              <w:t>csvFilePath</w:t>
            </w:r>
          </w:p>
        </w:tc>
        <w:tc>
          <w:tcPr>
            <w:tcW w:w="4763" w:type="dxa"/>
          </w:tcPr>
          <w:p w14:paraId="3538BA2E" w14:textId="00BBF1B3" w:rsidR="00DD1D88" w:rsidRPr="008F5578" w:rsidRDefault="00DD1D88" w:rsidP="003E5EB5">
            <w:pPr>
              <w:spacing w:after="120"/>
              <w:rPr>
                <w:sz w:val="22"/>
              </w:rPr>
            </w:pPr>
            <w:r>
              <w:rPr>
                <w:sz w:val="22"/>
              </w:rPr>
              <w:t>/tmp/outputfile.csv</w:t>
            </w:r>
          </w:p>
        </w:tc>
      </w:tr>
      <w:tr w:rsidR="00DD1D88" w:rsidRPr="008F5578" w14:paraId="429C92AB" w14:textId="77777777" w:rsidTr="003E5EB5">
        <w:tc>
          <w:tcPr>
            <w:tcW w:w="9036" w:type="dxa"/>
            <w:gridSpan w:val="3"/>
          </w:tcPr>
          <w:p w14:paraId="0B2C6E9F" w14:textId="75BED01F" w:rsidR="00DD1D88" w:rsidRDefault="00DD1D88" w:rsidP="003E5EB5">
            <w:pPr>
              <w:spacing w:after="120"/>
              <w:rPr>
                <w:sz w:val="22"/>
              </w:rPr>
            </w:pPr>
            <w:r w:rsidRPr="00DD1D88">
              <w:rPr>
                <w:sz w:val="22"/>
              </w:rPr>
              <w:t>Order of precedence is shown in [optional-#] for the following mutually exclusive input parameters:</w:t>
            </w:r>
          </w:p>
        </w:tc>
      </w:tr>
      <w:tr w:rsidR="00DD1D88" w:rsidRPr="008F5578" w14:paraId="4A64F474" w14:textId="77777777" w:rsidTr="003E5EB5">
        <w:tc>
          <w:tcPr>
            <w:tcW w:w="1421" w:type="dxa"/>
          </w:tcPr>
          <w:p w14:paraId="4D86C39D" w14:textId="77777777" w:rsidR="00DD1D88" w:rsidRDefault="00DD1D88" w:rsidP="003E5EB5">
            <w:pPr>
              <w:spacing w:after="120"/>
              <w:rPr>
                <w:sz w:val="22"/>
              </w:rPr>
            </w:pPr>
            <w:r>
              <w:rPr>
                <w:sz w:val="22"/>
              </w:rPr>
              <w:t>IN</w:t>
            </w:r>
          </w:p>
        </w:tc>
        <w:tc>
          <w:tcPr>
            <w:tcW w:w="2852" w:type="dxa"/>
          </w:tcPr>
          <w:p w14:paraId="460B3E3E" w14:textId="451515F8" w:rsidR="00DD1D88" w:rsidRPr="00D7337C" w:rsidRDefault="00DD1D88" w:rsidP="003E5EB5">
            <w:pPr>
              <w:spacing w:after="120"/>
              <w:rPr>
                <w:sz w:val="22"/>
              </w:rPr>
            </w:pPr>
            <w:r w:rsidRPr="00DD1D88">
              <w:rPr>
                <w:sz w:val="22"/>
              </w:rPr>
              <w:t>changedAttrValues</w:t>
            </w:r>
          </w:p>
        </w:tc>
        <w:tc>
          <w:tcPr>
            <w:tcW w:w="4763" w:type="dxa"/>
          </w:tcPr>
          <w:p w14:paraId="385FB30E" w14:textId="708A9D55" w:rsidR="00DD1D88" w:rsidRPr="00D7337C" w:rsidRDefault="00DD1D88" w:rsidP="003E5EB5">
            <w:pPr>
              <w:spacing w:after="120"/>
              <w:rPr>
                <w:sz w:val="22"/>
              </w:rPr>
            </w:pPr>
          </w:p>
        </w:tc>
      </w:tr>
      <w:tr w:rsidR="00DD1D88" w:rsidRPr="008F5578" w14:paraId="05954A54" w14:textId="77777777" w:rsidTr="003E5EB5">
        <w:tc>
          <w:tcPr>
            <w:tcW w:w="1421" w:type="dxa"/>
          </w:tcPr>
          <w:p w14:paraId="1E02F436" w14:textId="77777777" w:rsidR="00DD1D88" w:rsidRDefault="00DD1D88" w:rsidP="003E5EB5">
            <w:pPr>
              <w:spacing w:after="120"/>
              <w:rPr>
                <w:sz w:val="22"/>
              </w:rPr>
            </w:pPr>
            <w:r>
              <w:rPr>
                <w:sz w:val="22"/>
              </w:rPr>
              <w:t>IN</w:t>
            </w:r>
          </w:p>
        </w:tc>
        <w:tc>
          <w:tcPr>
            <w:tcW w:w="2852" w:type="dxa"/>
          </w:tcPr>
          <w:p w14:paraId="725F8EEF" w14:textId="1904F79B" w:rsidR="00DD1D88" w:rsidRPr="00D7337C" w:rsidRDefault="00DD1D88" w:rsidP="003E5EB5">
            <w:pPr>
              <w:spacing w:after="120"/>
              <w:rPr>
                <w:sz w:val="22"/>
              </w:rPr>
            </w:pPr>
            <w:r w:rsidRPr="00DD1D88">
              <w:rPr>
                <w:sz w:val="22"/>
              </w:rPr>
              <w:t>attributeName</w:t>
            </w:r>
          </w:p>
        </w:tc>
        <w:tc>
          <w:tcPr>
            <w:tcW w:w="4763" w:type="dxa"/>
          </w:tcPr>
          <w:p w14:paraId="56FB666D" w14:textId="468B7EC1" w:rsidR="00DD1D88" w:rsidRPr="00D7337C" w:rsidRDefault="00DD1D88" w:rsidP="003E5EB5">
            <w:pPr>
              <w:spacing w:after="120"/>
              <w:rPr>
                <w:sz w:val="22"/>
              </w:rPr>
            </w:pPr>
          </w:p>
        </w:tc>
      </w:tr>
      <w:tr w:rsidR="00DD1D88" w:rsidRPr="008F5578" w14:paraId="5A3F1763" w14:textId="77777777" w:rsidTr="003E5EB5">
        <w:tc>
          <w:tcPr>
            <w:tcW w:w="1421" w:type="dxa"/>
          </w:tcPr>
          <w:p w14:paraId="2191C6CB" w14:textId="2C8106ED" w:rsidR="00DD1D88" w:rsidRDefault="00DD1D88" w:rsidP="003E5EB5">
            <w:pPr>
              <w:spacing w:after="120"/>
              <w:rPr>
                <w:sz w:val="22"/>
              </w:rPr>
            </w:pPr>
            <w:r>
              <w:rPr>
                <w:sz w:val="22"/>
              </w:rPr>
              <w:t>IN</w:t>
            </w:r>
          </w:p>
        </w:tc>
        <w:tc>
          <w:tcPr>
            <w:tcW w:w="2852" w:type="dxa"/>
          </w:tcPr>
          <w:p w14:paraId="70842A37" w14:textId="2241D44F" w:rsidR="00DD1D88" w:rsidRPr="00DD1D88" w:rsidRDefault="00DD1D88" w:rsidP="003E5EB5">
            <w:pPr>
              <w:spacing w:after="120"/>
              <w:rPr>
                <w:sz w:val="22"/>
              </w:rPr>
            </w:pPr>
            <w:r w:rsidRPr="00DD1D88">
              <w:rPr>
                <w:sz w:val="22"/>
              </w:rPr>
              <w:t>overrideAttributeNameList</w:t>
            </w:r>
          </w:p>
        </w:tc>
        <w:tc>
          <w:tcPr>
            <w:tcW w:w="4763" w:type="dxa"/>
          </w:tcPr>
          <w:p w14:paraId="19548355" w14:textId="77777777" w:rsidR="00DD1D88" w:rsidRDefault="00DD1D88" w:rsidP="003E5EB5">
            <w:pPr>
              <w:spacing w:after="120"/>
              <w:rPr>
                <w:sz w:val="22"/>
              </w:rPr>
            </w:pPr>
          </w:p>
        </w:tc>
      </w:tr>
      <w:tr w:rsidR="00DD1D88" w:rsidRPr="008F5578" w14:paraId="7B00072C" w14:textId="77777777" w:rsidTr="003E5EB5">
        <w:tc>
          <w:tcPr>
            <w:tcW w:w="1421" w:type="dxa"/>
          </w:tcPr>
          <w:p w14:paraId="109F3CFC" w14:textId="5512F5F4" w:rsidR="00DD1D88" w:rsidRDefault="00DD1D88" w:rsidP="003E5EB5">
            <w:pPr>
              <w:spacing w:after="120"/>
              <w:rPr>
                <w:sz w:val="22"/>
              </w:rPr>
            </w:pPr>
            <w:r>
              <w:rPr>
                <w:sz w:val="22"/>
              </w:rPr>
              <w:t>IN</w:t>
            </w:r>
          </w:p>
        </w:tc>
        <w:tc>
          <w:tcPr>
            <w:tcW w:w="2852" w:type="dxa"/>
          </w:tcPr>
          <w:p w14:paraId="47F358C1" w14:textId="1B19C446" w:rsidR="00DD1D88" w:rsidRPr="00DD1D88" w:rsidRDefault="00DD1D88" w:rsidP="003E5EB5">
            <w:pPr>
              <w:spacing w:after="120"/>
              <w:rPr>
                <w:sz w:val="22"/>
              </w:rPr>
            </w:pPr>
            <w:r w:rsidRPr="00DD1D88">
              <w:rPr>
                <w:sz w:val="22"/>
              </w:rPr>
              <w:t>additionalAttributeNameList</w:t>
            </w:r>
          </w:p>
        </w:tc>
        <w:tc>
          <w:tcPr>
            <w:tcW w:w="4763" w:type="dxa"/>
          </w:tcPr>
          <w:p w14:paraId="5DA0C059" w14:textId="77777777" w:rsidR="00DD1D88" w:rsidRDefault="00DD1D88" w:rsidP="003E5EB5">
            <w:pPr>
              <w:spacing w:after="120"/>
              <w:rPr>
                <w:sz w:val="22"/>
              </w:rPr>
            </w:pPr>
          </w:p>
        </w:tc>
      </w:tr>
      <w:tr w:rsidR="00DD1D88" w:rsidRPr="008F5578" w14:paraId="14F43A9B" w14:textId="77777777" w:rsidTr="003E5EB5">
        <w:tc>
          <w:tcPr>
            <w:tcW w:w="1421" w:type="dxa"/>
          </w:tcPr>
          <w:p w14:paraId="4B512D1D" w14:textId="77777777" w:rsidR="00DD1D88" w:rsidRDefault="00DD1D88" w:rsidP="003E5EB5">
            <w:pPr>
              <w:spacing w:after="120"/>
              <w:rPr>
                <w:sz w:val="22"/>
              </w:rPr>
            </w:pPr>
            <w:r>
              <w:rPr>
                <w:sz w:val="22"/>
              </w:rPr>
              <w:t>OUT</w:t>
            </w:r>
          </w:p>
        </w:tc>
        <w:tc>
          <w:tcPr>
            <w:tcW w:w="2852" w:type="dxa"/>
          </w:tcPr>
          <w:p w14:paraId="043C9F02" w14:textId="77777777" w:rsidR="00DD1D88" w:rsidRPr="00D7337C" w:rsidRDefault="00DD1D88" w:rsidP="003E5EB5">
            <w:pPr>
              <w:spacing w:after="120"/>
              <w:rPr>
                <w:sz w:val="22"/>
              </w:rPr>
            </w:pPr>
            <w:r>
              <w:rPr>
                <w:sz w:val="22"/>
              </w:rPr>
              <w:t>Too large to display here</w:t>
            </w:r>
          </w:p>
        </w:tc>
        <w:tc>
          <w:tcPr>
            <w:tcW w:w="4763" w:type="dxa"/>
          </w:tcPr>
          <w:p w14:paraId="24ACD1AA" w14:textId="77777777" w:rsidR="00DD1D88" w:rsidRPr="00D7337C" w:rsidRDefault="00DD1D88" w:rsidP="003E5EB5">
            <w:pPr>
              <w:spacing w:after="120"/>
              <w:rPr>
                <w:sz w:val="22"/>
              </w:rPr>
            </w:pPr>
          </w:p>
        </w:tc>
      </w:tr>
    </w:tbl>
    <w:p w14:paraId="0D53A7FB" w14:textId="77777777" w:rsidR="00967FED" w:rsidRPr="00582C6C" w:rsidRDefault="00967FED" w:rsidP="00967FED">
      <w:pPr>
        <w:pStyle w:val="Heading3"/>
        <w:rPr>
          <w:color w:val="1F497D"/>
          <w:sz w:val="23"/>
          <w:szCs w:val="23"/>
        </w:rPr>
      </w:pPr>
      <w:bookmarkStart w:id="1032" w:name="_Toc40976526"/>
      <w:r w:rsidRPr="00582C6C">
        <w:rPr>
          <w:color w:val="1F497D"/>
          <w:sz w:val="23"/>
          <w:szCs w:val="23"/>
        </w:rPr>
        <w:t>server/updateServerAttribute</w:t>
      </w:r>
      <w:bookmarkEnd w:id="1027"/>
      <w:bookmarkEnd w:id="1028"/>
      <w:bookmarkEnd w:id="1029"/>
      <w:bookmarkEnd w:id="1032"/>
    </w:p>
    <w:p w14:paraId="5D5FF54A" w14:textId="77777777" w:rsidR="00967FED" w:rsidRDefault="00967FED" w:rsidP="00967FED">
      <w:pPr>
        <w:pStyle w:val="CS-Bodytext"/>
      </w:pPr>
      <w:r>
        <w:t>This procedure updates an attribute value at the specified attribute path. Attributes types can be 'STRING', 'BOOLEAN', 'LIST', or 'MAP'. Examples of attribute list and map values in XML appear below:</w:t>
      </w:r>
    </w:p>
    <w:p w14:paraId="4551FF0F" w14:textId="77777777" w:rsidR="00967FED" w:rsidRDefault="00967FED" w:rsidP="00967FED">
      <w:pPr>
        <w:pStyle w:val="CS-Bodytext"/>
      </w:pPr>
      <w:r>
        <w:t xml:space="preserve">Example of LIST attribute value: </w:t>
      </w:r>
    </w:p>
    <w:p w14:paraId="75B2C0DB" w14:textId="77777777" w:rsidR="00967FED" w:rsidRPr="0043147A" w:rsidRDefault="00967FED" w:rsidP="00967FED">
      <w:pPr>
        <w:pStyle w:val="CS-Bodytext"/>
        <w:rPr>
          <w:rFonts w:ascii="Courier New" w:hAnsi="Courier New"/>
          <w:sz w:val="20"/>
        </w:rPr>
      </w:pPr>
      <w:r w:rsidRPr="0043147A">
        <w:rPr>
          <w:rFonts w:ascii="Courier New" w:hAnsi="Courier New"/>
          <w:sz w:val="20"/>
        </w:rPr>
        <w:tab/>
        <w:t>&lt;common:item&gt;</w:t>
      </w:r>
      <w:r w:rsidRPr="0043147A">
        <w:rPr>
          <w:rFonts w:ascii="Courier New" w:hAnsi="Courier New"/>
          <w:sz w:val="20"/>
        </w:rPr>
        <w:br/>
      </w:r>
      <w:r w:rsidRPr="0043147A">
        <w:rPr>
          <w:rFonts w:ascii="Courier New" w:hAnsi="Courier New"/>
          <w:sz w:val="20"/>
        </w:rPr>
        <w:tab/>
      </w:r>
      <w:r w:rsidRPr="0043147A">
        <w:rPr>
          <w:rFonts w:ascii="Courier New" w:hAnsi="Courier New"/>
          <w:sz w:val="20"/>
        </w:rPr>
        <w:tab/>
        <w:t>&lt;common:type&gt;STRING&lt;/common:type&gt;</w:t>
      </w:r>
      <w:r w:rsidRPr="0043147A">
        <w:rPr>
          <w:rFonts w:ascii="Courier New" w:hAnsi="Courier New"/>
          <w:sz w:val="20"/>
        </w:rPr>
        <w:br/>
      </w:r>
      <w:r w:rsidRPr="0043147A">
        <w:rPr>
          <w:rFonts w:ascii="Courier New" w:hAnsi="Courier New"/>
          <w:sz w:val="20"/>
        </w:rPr>
        <w:tab/>
      </w:r>
      <w:r w:rsidRPr="0043147A">
        <w:rPr>
          <w:rFonts w:ascii="Courier New" w:hAnsi="Courier New"/>
          <w:sz w:val="20"/>
        </w:rPr>
        <w:tab/>
        <w:t>&lt;common:value&gt;a1&lt;/common:value&gt;</w:t>
      </w:r>
      <w:r w:rsidRPr="0043147A">
        <w:rPr>
          <w:rFonts w:ascii="Courier New" w:hAnsi="Courier New"/>
          <w:sz w:val="20"/>
        </w:rPr>
        <w:br/>
      </w:r>
      <w:r w:rsidRPr="0043147A">
        <w:rPr>
          <w:rFonts w:ascii="Courier New" w:hAnsi="Courier New"/>
          <w:sz w:val="20"/>
        </w:rPr>
        <w:tab/>
        <w:t>&lt;/common:item&gt;</w:t>
      </w:r>
      <w:r w:rsidRPr="0043147A">
        <w:rPr>
          <w:rFonts w:ascii="Courier New" w:hAnsi="Courier New"/>
          <w:sz w:val="20"/>
        </w:rPr>
        <w:br/>
      </w:r>
      <w:r w:rsidRPr="0043147A">
        <w:rPr>
          <w:rFonts w:ascii="Courier New" w:hAnsi="Courier New"/>
          <w:sz w:val="20"/>
        </w:rPr>
        <w:tab/>
        <w:t>&lt;common:item&gt;</w:t>
      </w:r>
      <w:r w:rsidRPr="0043147A">
        <w:rPr>
          <w:rFonts w:ascii="Courier New" w:hAnsi="Courier New"/>
          <w:sz w:val="20"/>
        </w:rPr>
        <w:br/>
      </w:r>
      <w:r w:rsidRPr="0043147A">
        <w:rPr>
          <w:rFonts w:ascii="Courier New" w:hAnsi="Courier New"/>
          <w:sz w:val="20"/>
        </w:rPr>
        <w:tab/>
      </w:r>
      <w:r w:rsidRPr="0043147A">
        <w:rPr>
          <w:rFonts w:ascii="Courier New" w:hAnsi="Courier New"/>
          <w:sz w:val="20"/>
        </w:rPr>
        <w:tab/>
        <w:t>&lt;common:type&gt;STRING&lt;/common:type&gt;</w:t>
      </w:r>
      <w:r w:rsidRPr="0043147A">
        <w:rPr>
          <w:rFonts w:ascii="Courier New" w:hAnsi="Courier New"/>
          <w:sz w:val="20"/>
        </w:rPr>
        <w:br/>
      </w:r>
      <w:r w:rsidRPr="0043147A">
        <w:rPr>
          <w:rFonts w:ascii="Courier New" w:hAnsi="Courier New"/>
          <w:sz w:val="20"/>
        </w:rPr>
        <w:tab/>
      </w:r>
      <w:r w:rsidRPr="0043147A">
        <w:rPr>
          <w:rFonts w:ascii="Courier New" w:hAnsi="Courier New"/>
          <w:sz w:val="20"/>
        </w:rPr>
        <w:tab/>
        <w:t>&lt;common:value&gt;b2&lt;/common:value&gt;</w:t>
      </w:r>
      <w:r w:rsidRPr="0043147A">
        <w:rPr>
          <w:rFonts w:ascii="Courier New" w:hAnsi="Courier New"/>
          <w:sz w:val="20"/>
        </w:rPr>
        <w:br/>
      </w:r>
      <w:r w:rsidRPr="0043147A">
        <w:rPr>
          <w:rFonts w:ascii="Courier New" w:hAnsi="Courier New"/>
          <w:sz w:val="20"/>
        </w:rPr>
        <w:tab/>
        <w:t>&lt;/common:item&gt;</w:t>
      </w:r>
    </w:p>
    <w:p w14:paraId="659D8CAA" w14:textId="77777777" w:rsidR="00967FED" w:rsidRDefault="00967FED" w:rsidP="00967FED">
      <w:pPr>
        <w:pStyle w:val="CS-Bodytext"/>
      </w:pPr>
      <w:r>
        <w:t xml:space="preserve">Example of MAP attribute value: </w:t>
      </w:r>
    </w:p>
    <w:p w14:paraId="682A4061" w14:textId="77777777" w:rsidR="00967FED" w:rsidRPr="0043147A" w:rsidRDefault="00967FED" w:rsidP="00967FED">
      <w:pPr>
        <w:pStyle w:val="CS-Bodytext"/>
        <w:ind w:firstLine="720"/>
        <w:rPr>
          <w:rFonts w:ascii="Courier New" w:hAnsi="Courier New"/>
          <w:sz w:val="20"/>
        </w:rPr>
      </w:pPr>
      <w:r w:rsidRPr="0043147A">
        <w:rPr>
          <w:rFonts w:ascii="Courier New" w:hAnsi="Courier New"/>
          <w:sz w:val="20"/>
        </w:rPr>
        <w:t>&lt;common:entry&gt;</w:t>
      </w:r>
      <w:r w:rsidRPr="0043147A">
        <w:rPr>
          <w:rFonts w:ascii="Courier New" w:hAnsi="Courier New"/>
          <w:sz w:val="20"/>
        </w:rPr>
        <w:br/>
      </w:r>
      <w:r w:rsidRPr="0043147A">
        <w:rPr>
          <w:rFonts w:ascii="Courier New" w:hAnsi="Courier New"/>
          <w:sz w:val="20"/>
        </w:rPr>
        <w:tab/>
      </w:r>
      <w:r w:rsidRPr="0043147A">
        <w:rPr>
          <w:rFonts w:ascii="Courier New" w:hAnsi="Courier New"/>
          <w:sz w:val="20"/>
        </w:rPr>
        <w:tab/>
        <w:t>&lt;common:key&gt;</w:t>
      </w:r>
      <w:r w:rsidRPr="0043147A">
        <w:rPr>
          <w:rFonts w:ascii="Courier New" w:hAnsi="Courier New"/>
          <w:sz w:val="20"/>
        </w:rPr>
        <w:br/>
      </w:r>
      <w:r w:rsidRPr="0043147A">
        <w:rPr>
          <w:rFonts w:ascii="Courier New" w:hAnsi="Courier New"/>
          <w:sz w:val="20"/>
        </w:rPr>
        <w:tab/>
      </w:r>
      <w:r w:rsidRPr="0043147A">
        <w:rPr>
          <w:rFonts w:ascii="Courier New" w:hAnsi="Courier New"/>
          <w:sz w:val="20"/>
        </w:rPr>
        <w:tab/>
      </w:r>
      <w:r w:rsidRPr="0043147A">
        <w:rPr>
          <w:rFonts w:ascii="Courier New" w:hAnsi="Courier New"/>
          <w:sz w:val="20"/>
        </w:rPr>
        <w:tab/>
        <w:t>&lt;common:type&gt;STRING&lt;/common:type&gt;</w:t>
      </w:r>
      <w:r w:rsidRPr="0043147A">
        <w:rPr>
          <w:rFonts w:ascii="Courier New" w:hAnsi="Courier New"/>
          <w:sz w:val="20"/>
        </w:rPr>
        <w:br/>
      </w:r>
      <w:r w:rsidRPr="0043147A">
        <w:rPr>
          <w:rFonts w:ascii="Courier New" w:hAnsi="Courier New"/>
          <w:sz w:val="20"/>
        </w:rPr>
        <w:tab/>
      </w:r>
      <w:r w:rsidRPr="0043147A">
        <w:rPr>
          <w:rFonts w:ascii="Courier New" w:hAnsi="Courier New"/>
          <w:sz w:val="20"/>
        </w:rPr>
        <w:tab/>
      </w:r>
      <w:r w:rsidRPr="0043147A">
        <w:rPr>
          <w:rFonts w:ascii="Courier New" w:hAnsi="Courier New"/>
          <w:sz w:val="20"/>
        </w:rPr>
        <w:tab/>
        <w:t>&lt;common:value&gt;Environment&lt;/common:value&gt;</w:t>
      </w:r>
      <w:r w:rsidRPr="0043147A">
        <w:rPr>
          <w:rFonts w:ascii="Courier New" w:hAnsi="Courier New"/>
          <w:sz w:val="20"/>
        </w:rPr>
        <w:br/>
      </w:r>
      <w:r w:rsidRPr="0043147A">
        <w:rPr>
          <w:rFonts w:ascii="Courier New" w:hAnsi="Courier New"/>
          <w:sz w:val="20"/>
        </w:rPr>
        <w:lastRenderedPageBreak/>
        <w:tab/>
      </w:r>
      <w:r w:rsidRPr="0043147A">
        <w:rPr>
          <w:rFonts w:ascii="Courier New" w:hAnsi="Courier New"/>
          <w:sz w:val="20"/>
        </w:rPr>
        <w:tab/>
        <w:t>&lt;/common:key&gt;</w:t>
      </w:r>
      <w:r w:rsidRPr="0043147A">
        <w:rPr>
          <w:rFonts w:ascii="Courier New" w:hAnsi="Courier New"/>
          <w:sz w:val="20"/>
        </w:rPr>
        <w:br/>
      </w:r>
      <w:r w:rsidRPr="0043147A">
        <w:rPr>
          <w:rFonts w:ascii="Courier New" w:hAnsi="Courier New"/>
          <w:sz w:val="20"/>
        </w:rPr>
        <w:tab/>
      </w:r>
      <w:r w:rsidRPr="0043147A">
        <w:rPr>
          <w:rFonts w:ascii="Courier New" w:hAnsi="Courier New"/>
          <w:sz w:val="20"/>
        </w:rPr>
        <w:tab/>
        <w:t>&lt;common:value&gt;</w:t>
      </w:r>
      <w:r w:rsidRPr="0043147A">
        <w:rPr>
          <w:rFonts w:ascii="Courier New" w:hAnsi="Courier New"/>
          <w:sz w:val="20"/>
        </w:rPr>
        <w:br/>
      </w:r>
      <w:r w:rsidRPr="0043147A">
        <w:rPr>
          <w:rFonts w:ascii="Courier New" w:hAnsi="Courier New"/>
          <w:sz w:val="20"/>
        </w:rPr>
        <w:tab/>
      </w:r>
      <w:r w:rsidRPr="0043147A">
        <w:rPr>
          <w:rFonts w:ascii="Courier New" w:hAnsi="Courier New"/>
          <w:sz w:val="20"/>
        </w:rPr>
        <w:tab/>
      </w:r>
      <w:r w:rsidRPr="0043147A">
        <w:rPr>
          <w:rFonts w:ascii="Courier New" w:hAnsi="Courier New"/>
          <w:sz w:val="20"/>
        </w:rPr>
        <w:tab/>
        <w:t>&lt;common:type&gt;STRING&lt;/common:type&gt;</w:t>
      </w:r>
      <w:r w:rsidRPr="0043147A">
        <w:rPr>
          <w:rFonts w:ascii="Courier New" w:hAnsi="Courier New"/>
          <w:sz w:val="20"/>
        </w:rPr>
        <w:br/>
      </w:r>
      <w:r w:rsidRPr="0043147A">
        <w:rPr>
          <w:rFonts w:ascii="Courier New" w:hAnsi="Courier New"/>
          <w:sz w:val="20"/>
        </w:rPr>
        <w:tab/>
      </w:r>
      <w:r w:rsidRPr="0043147A">
        <w:rPr>
          <w:rFonts w:ascii="Courier New" w:hAnsi="Courier New"/>
          <w:sz w:val="20"/>
        </w:rPr>
        <w:tab/>
      </w:r>
      <w:r w:rsidRPr="0043147A">
        <w:rPr>
          <w:rFonts w:ascii="Courier New" w:hAnsi="Courier New"/>
          <w:sz w:val="20"/>
        </w:rPr>
        <w:tab/>
        <w:t>&lt;common:value&gt;DEV1&lt;/common:value&gt;</w:t>
      </w:r>
      <w:r w:rsidRPr="0043147A">
        <w:rPr>
          <w:rFonts w:ascii="Courier New" w:hAnsi="Courier New"/>
          <w:sz w:val="20"/>
        </w:rPr>
        <w:br/>
      </w:r>
      <w:r w:rsidRPr="0043147A">
        <w:rPr>
          <w:rFonts w:ascii="Courier New" w:hAnsi="Courier New"/>
          <w:sz w:val="20"/>
        </w:rPr>
        <w:tab/>
      </w:r>
      <w:r w:rsidRPr="0043147A">
        <w:rPr>
          <w:rFonts w:ascii="Courier New" w:hAnsi="Courier New"/>
          <w:sz w:val="20"/>
        </w:rPr>
        <w:tab/>
        <w:t>&lt;/common:value&gt;</w:t>
      </w:r>
      <w:r w:rsidRPr="0043147A">
        <w:rPr>
          <w:rFonts w:ascii="Courier New" w:hAnsi="Courier New"/>
          <w:sz w:val="20"/>
        </w:rPr>
        <w:br/>
      </w:r>
      <w:r w:rsidRPr="0043147A">
        <w:rPr>
          <w:rFonts w:ascii="Courier New" w:hAnsi="Courier New"/>
          <w:sz w:val="20"/>
        </w:rPr>
        <w:tab/>
        <w:t>&lt;/common:entry&gt;</w:t>
      </w:r>
    </w:p>
    <w:p w14:paraId="37F4B549" w14:textId="77777777" w:rsidR="00967FED" w:rsidRDefault="00967FED" w:rsidP="004B442F">
      <w:pPr>
        <w:pStyle w:val="CS-Bodytext"/>
        <w:numPr>
          <w:ilvl w:val="0"/>
          <w:numId w:val="196"/>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7"/>
        <w:gridCol w:w="2541"/>
        <w:gridCol w:w="4680"/>
      </w:tblGrid>
      <w:tr w:rsidR="00967FED" w:rsidRPr="008F5578" w14:paraId="53D6ECB1" w14:textId="77777777" w:rsidTr="00126D5E">
        <w:trPr>
          <w:trHeight w:val="382"/>
          <w:tblHeader/>
        </w:trPr>
        <w:tc>
          <w:tcPr>
            <w:tcW w:w="1617" w:type="dxa"/>
            <w:shd w:val="clear" w:color="auto" w:fill="B3B3B3"/>
          </w:tcPr>
          <w:p w14:paraId="41DB8883" w14:textId="77777777" w:rsidR="00967FED" w:rsidRPr="008F5578" w:rsidRDefault="00967FED" w:rsidP="00126D5E">
            <w:pPr>
              <w:spacing w:after="120"/>
              <w:rPr>
                <w:b/>
                <w:sz w:val="22"/>
              </w:rPr>
            </w:pPr>
            <w:r w:rsidRPr="008F5578">
              <w:rPr>
                <w:b/>
                <w:sz w:val="22"/>
              </w:rPr>
              <w:t>Direction</w:t>
            </w:r>
          </w:p>
        </w:tc>
        <w:tc>
          <w:tcPr>
            <w:tcW w:w="2541" w:type="dxa"/>
            <w:shd w:val="clear" w:color="auto" w:fill="B3B3B3"/>
          </w:tcPr>
          <w:p w14:paraId="1E10DF03" w14:textId="77777777" w:rsidR="00967FED" w:rsidRPr="008F5578" w:rsidRDefault="00967FED" w:rsidP="00126D5E">
            <w:pPr>
              <w:spacing w:after="120"/>
              <w:rPr>
                <w:b/>
                <w:sz w:val="22"/>
              </w:rPr>
            </w:pPr>
            <w:r w:rsidRPr="008F5578">
              <w:rPr>
                <w:b/>
                <w:sz w:val="22"/>
              </w:rPr>
              <w:t>Parameter Name</w:t>
            </w:r>
          </w:p>
        </w:tc>
        <w:tc>
          <w:tcPr>
            <w:tcW w:w="4680" w:type="dxa"/>
            <w:shd w:val="clear" w:color="auto" w:fill="B3B3B3"/>
          </w:tcPr>
          <w:p w14:paraId="08482C44" w14:textId="77777777" w:rsidR="00967FED" w:rsidRPr="008F5578" w:rsidRDefault="00967FED" w:rsidP="00126D5E">
            <w:pPr>
              <w:spacing w:after="120"/>
              <w:rPr>
                <w:b/>
                <w:sz w:val="22"/>
              </w:rPr>
            </w:pPr>
            <w:r w:rsidRPr="008F5578">
              <w:rPr>
                <w:b/>
                <w:sz w:val="22"/>
              </w:rPr>
              <w:t>Parameter Type</w:t>
            </w:r>
          </w:p>
        </w:tc>
      </w:tr>
      <w:tr w:rsidR="00967FED" w:rsidRPr="008F5578" w14:paraId="46A054E0" w14:textId="77777777" w:rsidTr="00126D5E">
        <w:trPr>
          <w:trHeight w:val="270"/>
        </w:trPr>
        <w:tc>
          <w:tcPr>
            <w:tcW w:w="1617" w:type="dxa"/>
          </w:tcPr>
          <w:p w14:paraId="774320C8" w14:textId="77777777" w:rsidR="00967FED" w:rsidRPr="008F5578" w:rsidRDefault="00967FED" w:rsidP="00126D5E">
            <w:pPr>
              <w:spacing w:after="120"/>
              <w:rPr>
                <w:sz w:val="22"/>
              </w:rPr>
            </w:pPr>
            <w:r w:rsidRPr="008F5578">
              <w:rPr>
                <w:sz w:val="22"/>
              </w:rPr>
              <w:t>IN</w:t>
            </w:r>
          </w:p>
        </w:tc>
        <w:tc>
          <w:tcPr>
            <w:tcW w:w="2541" w:type="dxa"/>
          </w:tcPr>
          <w:p w14:paraId="654D9ABB" w14:textId="77777777" w:rsidR="00967FED" w:rsidRPr="008F5578" w:rsidRDefault="00967FED" w:rsidP="00126D5E">
            <w:pPr>
              <w:spacing w:after="120"/>
              <w:rPr>
                <w:sz w:val="22"/>
              </w:rPr>
            </w:pPr>
            <w:r w:rsidRPr="008F5578">
              <w:rPr>
                <w:sz w:val="22"/>
              </w:rPr>
              <w:t>debug</w:t>
            </w:r>
          </w:p>
        </w:tc>
        <w:tc>
          <w:tcPr>
            <w:tcW w:w="4680" w:type="dxa"/>
          </w:tcPr>
          <w:p w14:paraId="6D35DE5C" w14:textId="77777777" w:rsidR="00967FED" w:rsidRPr="008F5578" w:rsidRDefault="00967FED" w:rsidP="00126D5E">
            <w:pPr>
              <w:spacing w:after="120"/>
              <w:rPr>
                <w:sz w:val="22"/>
              </w:rPr>
            </w:pPr>
            <w:r w:rsidRPr="008F5578">
              <w:rPr>
                <w:sz w:val="22"/>
              </w:rPr>
              <w:t>CHAR(1), either 'Y' or 'N'</w:t>
            </w:r>
          </w:p>
        </w:tc>
      </w:tr>
      <w:tr w:rsidR="00967FED" w:rsidRPr="008F5578" w14:paraId="628519FF" w14:textId="77777777" w:rsidTr="00126D5E">
        <w:trPr>
          <w:trHeight w:val="365"/>
        </w:trPr>
        <w:tc>
          <w:tcPr>
            <w:tcW w:w="1617" w:type="dxa"/>
          </w:tcPr>
          <w:p w14:paraId="0FE4ED1F" w14:textId="77777777" w:rsidR="00967FED" w:rsidRPr="008F5578" w:rsidRDefault="00967FED" w:rsidP="00126D5E">
            <w:pPr>
              <w:spacing w:after="120"/>
              <w:rPr>
                <w:sz w:val="22"/>
              </w:rPr>
            </w:pPr>
            <w:r w:rsidRPr="008F5578">
              <w:rPr>
                <w:sz w:val="22"/>
              </w:rPr>
              <w:t>IN</w:t>
            </w:r>
          </w:p>
        </w:tc>
        <w:tc>
          <w:tcPr>
            <w:tcW w:w="2541" w:type="dxa"/>
          </w:tcPr>
          <w:p w14:paraId="5C696646" w14:textId="77777777" w:rsidR="00967FED" w:rsidRPr="008F5578" w:rsidRDefault="00967FED" w:rsidP="00126D5E">
            <w:pPr>
              <w:spacing w:after="120"/>
              <w:rPr>
                <w:sz w:val="22"/>
              </w:rPr>
            </w:pPr>
            <w:r w:rsidRPr="008F5578">
              <w:rPr>
                <w:sz w:val="22"/>
              </w:rPr>
              <w:t>ATTR</w:t>
            </w:r>
          </w:p>
        </w:tc>
        <w:tc>
          <w:tcPr>
            <w:tcW w:w="4680" w:type="dxa"/>
          </w:tcPr>
          <w:p w14:paraId="5285651E" w14:textId="77777777" w:rsidR="00967FED" w:rsidRPr="008F5578" w:rsidRDefault="00967FED" w:rsidP="00126D5E">
            <w:pPr>
              <w:spacing w:after="120"/>
              <w:rPr>
                <w:sz w:val="22"/>
              </w:rPr>
            </w:pPr>
            <w:r w:rsidRPr="008F5578">
              <w:rPr>
                <w:sz w:val="22"/>
              </w:rPr>
              <w:t>VARCHAR(1024)</w:t>
            </w:r>
          </w:p>
        </w:tc>
      </w:tr>
      <w:tr w:rsidR="00967FED" w:rsidRPr="008F5578" w14:paraId="0252DC13" w14:textId="77777777" w:rsidTr="00126D5E">
        <w:trPr>
          <w:trHeight w:val="382"/>
        </w:trPr>
        <w:tc>
          <w:tcPr>
            <w:tcW w:w="1617" w:type="dxa"/>
          </w:tcPr>
          <w:p w14:paraId="27432D45" w14:textId="77777777" w:rsidR="00967FED" w:rsidRPr="008F5578" w:rsidRDefault="00967FED" w:rsidP="00126D5E">
            <w:pPr>
              <w:spacing w:after="120"/>
              <w:rPr>
                <w:sz w:val="22"/>
              </w:rPr>
            </w:pPr>
            <w:r w:rsidRPr="008F5578">
              <w:rPr>
                <w:sz w:val="22"/>
              </w:rPr>
              <w:t>IN</w:t>
            </w:r>
          </w:p>
        </w:tc>
        <w:tc>
          <w:tcPr>
            <w:tcW w:w="2541" w:type="dxa"/>
          </w:tcPr>
          <w:p w14:paraId="572C7D8B" w14:textId="77777777" w:rsidR="00967FED" w:rsidRPr="008F5578" w:rsidRDefault="00967FED" w:rsidP="00126D5E">
            <w:pPr>
              <w:spacing w:after="120"/>
              <w:rPr>
                <w:sz w:val="22"/>
              </w:rPr>
            </w:pPr>
            <w:r w:rsidRPr="008F5578">
              <w:rPr>
                <w:sz w:val="22"/>
              </w:rPr>
              <w:t>ATTR_TYPE</w:t>
            </w:r>
          </w:p>
        </w:tc>
        <w:tc>
          <w:tcPr>
            <w:tcW w:w="4680" w:type="dxa"/>
          </w:tcPr>
          <w:p w14:paraId="60D9104A" w14:textId="77777777" w:rsidR="00967FED" w:rsidRPr="008F5578" w:rsidRDefault="00967FED" w:rsidP="00126D5E">
            <w:pPr>
              <w:spacing w:after="120"/>
              <w:rPr>
                <w:sz w:val="22"/>
              </w:rPr>
            </w:pPr>
            <w:r w:rsidRPr="008F5578">
              <w:rPr>
                <w:sz w:val="22"/>
              </w:rPr>
              <w:t>VARCHAR(1024)</w:t>
            </w:r>
          </w:p>
        </w:tc>
      </w:tr>
      <w:tr w:rsidR="00967FED" w:rsidRPr="008F5578" w14:paraId="13D39EB7" w14:textId="77777777" w:rsidTr="00126D5E">
        <w:trPr>
          <w:trHeight w:val="399"/>
        </w:trPr>
        <w:tc>
          <w:tcPr>
            <w:tcW w:w="1617" w:type="dxa"/>
          </w:tcPr>
          <w:p w14:paraId="3FD17BAD" w14:textId="77777777" w:rsidR="00967FED" w:rsidRPr="008F5578" w:rsidRDefault="00967FED" w:rsidP="00126D5E">
            <w:pPr>
              <w:spacing w:after="120"/>
              <w:rPr>
                <w:sz w:val="22"/>
              </w:rPr>
            </w:pPr>
            <w:r w:rsidRPr="008F5578">
              <w:rPr>
                <w:sz w:val="22"/>
              </w:rPr>
              <w:t>IN</w:t>
            </w:r>
          </w:p>
        </w:tc>
        <w:tc>
          <w:tcPr>
            <w:tcW w:w="2541" w:type="dxa"/>
          </w:tcPr>
          <w:p w14:paraId="62826D38" w14:textId="77777777" w:rsidR="00967FED" w:rsidRPr="008F5578" w:rsidRDefault="00967FED" w:rsidP="00126D5E">
            <w:pPr>
              <w:spacing w:after="120"/>
              <w:rPr>
                <w:sz w:val="22"/>
              </w:rPr>
            </w:pPr>
            <w:r w:rsidRPr="008F5578">
              <w:rPr>
                <w:sz w:val="22"/>
              </w:rPr>
              <w:t>NEWVAL</w:t>
            </w:r>
          </w:p>
        </w:tc>
        <w:tc>
          <w:tcPr>
            <w:tcW w:w="4680" w:type="dxa"/>
          </w:tcPr>
          <w:p w14:paraId="40A4F83A" w14:textId="77777777" w:rsidR="00967FED" w:rsidRPr="008F5578" w:rsidRDefault="00967FED" w:rsidP="00126D5E">
            <w:pPr>
              <w:spacing w:after="120"/>
              <w:rPr>
                <w:sz w:val="22"/>
              </w:rPr>
            </w:pPr>
            <w:r w:rsidRPr="008F5578">
              <w:rPr>
                <w:sz w:val="22"/>
              </w:rPr>
              <w:t>VARCHAR(1024)</w:t>
            </w:r>
          </w:p>
        </w:tc>
      </w:tr>
    </w:tbl>
    <w:p w14:paraId="387C9D8F" w14:textId="77777777" w:rsidR="00967FED" w:rsidRPr="0011702E" w:rsidRDefault="00967FED" w:rsidP="004B442F">
      <w:pPr>
        <w:pStyle w:val="CS-Bodytext"/>
        <w:numPr>
          <w:ilvl w:val="0"/>
          <w:numId w:val="196"/>
        </w:numPr>
        <w:spacing w:before="120"/>
        <w:ind w:right="14"/>
      </w:pPr>
      <w:r>
        <w:rPr>
          <w:b/>
          <w:bCs/>
        </w:rPr>
        <w:t>Examples:</w:t>
      </w:r>
    </w:p>
    <w:p w14:paraId="1FB550F1" w14:textId="77777777" w:rsidR="00967FED" w:rsidRPr="0011702E" w:rsidRDefault="00967FED" w:rsidP="004B442F">
      <w:pPr>
        <w:pStyle w:val="CS-Bodytext"/>
        <w:numPr>
          <w:ilvl w:val="1"/>
          <w:numId w:val="196"/>
        </w:numPr>
      </w:pPr>
      <w:r>
        <w:rPr>
          <w:b/>
          <w:bCs/>
        </w:rPr>
        <w:t>Assumptions:  Calling user has MODIFY_ALL_CONFIG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2644"/>
        <w:gridCol w:w="4664"/>
      </w:tblGrid>
      <w:tr w:rsidR="00967FED" w:rsidRPr="008F5578" w14:paraId="725E3859" w14:textId="77777777" w:rsidTr="00126D5E">
        <w:trPr>
          <w:tblHeader/>
        </w:trPr>
        <w:tc>
          <w:tcPr>
            <w:tcW w:w="1548" w:type="dxa"/>
            <w:shd w:val="clear" w:color="auto" w:fill="B3B3B3"/>
          </w:tcPr>
          <w:p w14:paraId="09EEE6CD" w14:textId="77777777" w:rsidR="00967FED" w:rsidRPr="008F5578" w:rsidRDefault="00967FED" w:rsidP="00126D5E">
            <w:pPr>
              <w:spacing w:after="120"/>
              <w:rPr>
                <w:b/>
                <w:sz w:val="22"/>
              </w:rPr>
            </w:pPr>
            <w:r w:rsidRPr="008F5578">
              <w:rPr>
                <w:b/>
                <w:sz w:val="22"/>
              </w:rPr>
              <w:t>Direction</w:t>
            </w:r>
          </w:p>
        </w:tc>
        <w:tc>
          <w:tcPr>
            <w:tcW w:w="2644" w:type="dxa"/>
            <w:shd w:val="clear" w:color="auto" w:fill="B3B3B3"/>
          </w:tcPr>
          <w:p w14:paraId="2D18F142" w14:textId="77777777" w:rsidR="00967FED" w:rsidRPr="008F5578" w:rsidRDefault="00967FED" w:rsidP="00126D5E">
            <w:pPr>
              <w:spacing w:after="120"/>
              <w:rPr>
                <w:b/>
                <w:sz w:val="22"/>
              </w:rPr>
            </w:pPr>
            <w:r w:rsidRPr="008F5578">
              <w:rPr>
                <w:b/>
                <w:sz w:val="22"/>
              </w:rPr>
              <w:t>Parameter Name</w:t>
            </w:r>
          </w:p>
        </w:tc>
        <w:tc>
          <w:tcPr>
            <w:tcW w:w="4664" w:type="dxa"/>
            <w:shd w:val="clear" w:color="auto" w:fill="B3B3B3"/>
          </w:tcPr>
          <w:p w14:paraId="30EC3FF4" w14:textId="77777777" w:rsidR="00967FED" w:rsidRPr="008F5578" w:rsidRDefault="00967FED" w:rsidP="00126D5E">
            <w:pPr>
              <w:spacing w:after="120"/>
              <w:rPr>
                <w:b/>
                <w:sz w:val="22"/>
              </w:rPr>
            </w:pPr>
            <w:r w:rsidRPr="008F5578">
              <w:rPr>
                <w:b/>
                <w:sz w:val="22"/>
              </w:rPr>
              <w:t>Parameter Value</w:t>
            </w:r>
          </w:p>
        </w:tc>
      </w:tr>
      <w:tr w:rsidR="00967FED" w:rsidRPr="008F5578" w14:paraId="1830CF36" w14:textId="77777777" w:rsidTr="00126D5E">
        <w:trPr>
          <w:trHeight w:val="260"/>
        </w:trPr>
        <w:tc>
          <w:tcPr>
            <w:tcW w:w="1548" w:type="dxa"/>
          </w:tcPr>
          <w:p w14:paraId="23A49DD4" w14:textId="77777777" w:rsidR="00967FED" w:rsidRPr="008F5578" w:rsidRDefault="00967FED" w:rsidP="00126D5E">
            <w:pPr>
              <w:spacing w:after="120"/>
              <w:rPr>
                <w:sz w:val="22"/>
              </w:rPr>
            </w:pPr>
            <w:r w:rsidRPr="008F5578">
              <w:rPr>
                <w:sz w:val="22"/>
              </w:rPr>
              <w:t>IN</w:t>
            </w:r>
          </w:p>
        </w:tc>
        <w:tc>
          <w:tcPr>
            <w:tcW w:w="2644" w:type="dxa"/>
          </w:tcPr>
          <w:p w14:paraId="7D478C47" w14:textId="77777777" w:rsidR="00967FED" w:rsidRPr="008F5578" w:rsidRDefault="00967FED" w:rsidP="00126D5E">
            <w:pPr>
              <w:spacing w:after="120"/>
              <w:rPr>
                <w:sz w:val="22"/>
              </w:rPr>
            </w:pPr>
            <w:r w:rsidRPr="008F5578">
              <w:rPr>
                <w:sz w:val="22"/>
              </w:rPr>
              <w:t>debug</w:t>
            </w:r>
          </w:p>
        </w:tc>
        <w:tc>
          <w:tcPr>
            <w:tcW w:w="4664" w:type="dxa"/>
          </w:tcPr>
          <w:p w14:paraId="3CDD7DD3" w14:textId="77777777" w:rsidR="00967FED" w:rsidRPr="008F5578" w:rsidRDefault="00967FED" w:rsidP="00126D5E">
            <w:pPr>
              <w:spacing w:after="120"/>
              <w:rPr>
                <w:sz w:val="22"/>
              </w:rPr>
            </w:pPr>
            <w:r w:rsidRPr="008F5578">
              <w:rPr>
                <w:sz w:val="22"/>
              </w:rPr>
              <w:t>'N'</w:t>
            </w:r>
          </w:p>
        </w:tc>
      </w:tr>
      <w:tr w:rsidR="00967FED" w:rsidRPr="008F5578" w14:paraId="7868D287" w14:textId="77777777" w:rsidTr="00126D5E">
        <w:tc>
          <w:tcPr>
            <w:tcW w:w="1548" w:type="dxa"/>
          </w:tcPr>
          <w:p w14:paraId="238A1001" w14:textId="77777777" w:rsidR="00967FED" w:rsidRPr="008F5578" w:rsidRDefault="00967FED" w:rsidP="00126D5E">
            <w:pPr>
              <w:spacing w:after="120"/>
              <w:rPr>
                <w:sz w:val="22"/>
              </w:rPr>
            </w:pPr>
            <w:r w:rsidRPr="008F5578">
              <w:rPr>
                <w:sz w:val="22"/>
              </w:rPr>
              <w:t>IN</w:t>
            </w:r>
          </w:p>
        </w:tc>
        <w:tc>
          <w:tcPr>
            <w:tcW w:w="2644" w:type="dxa"/>
          </w:tcPr>
          <w:p w14:paraId="0294B17C" w14:textId="77777777" w:rsidR="00967FED" w:rsidRPr="008F5578" w:rsidRDefault="00967FED" w:rsidP="00126D5E">
            <w:pPr>
              <w:spacing w:after="120"/>
              <w:rPr>
                <w:sz w:val="22"/>
              </w:rPr>
            </w:pPr>
            <w:r w:rsidRPr="008F5578">
              <w:rPr>
                <w:sz w:val="22"/>
              </w:rPr>
              <w:t>ATTR</w:t>
            </w:r>
          </w:p>
        </w:tc>
        <w:tc>
          <w:tcPr>
            <w:tcW w:w="4664" w:type="dxa"/>
          </w:tcPr>
          <w:p w14:paraId="1D69A197" w14:textId="77777777" w:rsidR="00967FED" w:rsidRPr="008F5578" w:rsidRDefault="00967FED" w:rsidP="00126D5E">
            <w:pPr>
              <w:spacing w:after="120"/>
              <w:rPr>
                <w:sz w:val="22"/>
              </w:rPr>
            </w:pPr>
            <w:r w:rsidRPr="008F5578">
              <w:rPr>
                <w:sz w:val="22"/>
              </w:rPr>
              <w:t>'/server/sql/language/caseSensitive'</w:t>
            </w:r>
          </w:p>
        </w:tc>
      </w:tr>
      <w:tr w:rsidR="00967FED" w:rsidRPr="008F5578" w14:paraId="34187624" w14:textId="77777777" w:rsidTr="00126D5E">
        <w:tc>
          <w:tcPr>
            <w:tcW w:w="1548" w:type="dxa"/>
          </w:tcPr>
          <w:p w14:paraId="6861907B" w14:textId="77777777" w:rsidR="00967FED" w:rsidRPr="008F5578" w:rsidRDefault="00967FED" w:rsidP="00126D5E">
            <w:pPr>
              <w:spacing w:after="120"/>
              <w:rPr>
                <w:sz w:val="22"/>
              </w:rPr>
            </w:pPr>
            <w:r w:rsidRPr="008F5578">
              <w:rPr>
                <w:sz w:val="22"/>
              </w:rPr>
              <w:t>IN</w:t>
            </w:r>
          </w:p>
        </w:tc>
        <w:tc>
          <w:tcPr>
            <w:tcW w:w="2644" w:type="dxa"/>
          </w:tcPr>
          <w:p w14:paraId="01F0C03D" w14:textId="77777777" w:rsidR="00967FED" w:rsidRPr="008F5578" w:rsidRDefault="00967FED" w:rsidP="00126D5E">
            <w:pPr>
              <w:spacing w:after="120"/>
              <w:rPr>
                <w:sz w:val="22"/>
              </w:rPr>
            </w:pPr>
            <w:r w:rsidRPr="008F5578">
              <w:rPr>
                <w:sz w:val="22"/>
              </w:rPr>
              <w:t>ATTR_TYPE</w:t>
            </w:r>
          </w:p>
        </w:tc>
        <w:tc>
          <w:tcPr>
            <w:tcW w:w="4664" w:type="dxa"/>
          </w:tcPr>
          <w:p w14:paraId="0C0B99D0" w14:textId="77777777" w:rsidR="00967FED" w:rsidRPr="008F5578" w:rsidRDefault="00967FED" w:rsidP="00126D5E">
            <w:pPr>
              <w:spacing w:after="120"/>
              <w:rPr>
                <w:sz w:val="22"/>
              </w:rPr>
            </w:pPr>
            <w:r w:rsidRPr="008F5578">
              <w:rPr>
                <w:sz w:val="22"/>
              </w:rPr>
              <w:t>'BOOLEAN'</w:t>
            </w:r>
          </w:p>
        </w:tc>
      </w:tr>
      <w:tr w:rsidR="00967FED" w:rsidRPr="008F5578" w14:paraId="60B610A7" w14:textId="77777777" w:rsidTr="00126D5E">
        <w:tc>
          <w:tcPr>
            <w:tcW w:w="1548" w:type="dxa"/>
          </w:tcPr>
          <w:p w14:paraId="297908AE" w14:textId="77777777" w:rsidR="00967FED" w:rsidRPr="008F5578" w:rsidRDefault="00967FED" w:rsidP="00126D5E">
            <w:pPr>
              <w:spacing w:after="120"/>
              <w:rPr>
                <w:sz w:val="22"/>
              </w:rPr>
            </w:pPr>
            <w:r w:rsidRPr="008F5578">
              <w:rPr>
                <w:sz w:val="22"/>
              </w:rPr>
              <w:t>IN</w:t>
            </w:r>
          </w:p>
        </w:tc>
        <w:tc>
          <w:tcPr>
            <w:tcW w:w="2644" w:type="dxa"/>
          </w:tcPr>
          <w:p w14:paraId="234EBBFD" w14:textId="77777777" w:rsidR="00967FED" w:rsidRPr="008F5578" w:rsidRDefault="00967FED" w:rsidP="00126D5E">
            <w:pPr>
              <w:spacing w:after="120"/>
              <w:rPr>
                <w:sz w:val="22"/>
              </w:rPr>
            </w:pPr>
            <w:r w:rsidRPr="008F5578">
              <w:rPr>
                <w:sz w:val="22"/>
              </w:rPr>
              <w:t>NEWVAL</w:t>
            </w:r>
          </w:p>
        </w:tc>
        <w:tc>
          <w:tcPr>
            <w:tcW w:w="4664" w:type="dxa"/>
          </w:tcPr>
          <w:p w14:paraId="1E8EA0A8" w14:textId="77777777" w:rsidR="00967FED" w:rsidRPr="008F5578" w:rsidRDefault="00967FED" w:rsidP="00126D5E">
            <w:pPr>
              <w:spacing w:after="120"/>
              <w:rPr>
                <w:sz w:val="22"/>
              </w:rPr>
            </w:pPr>
            <w:r w:rsidRPr="008F5578">
              <w:rPr>
                <w:sz w:val="22"/>
              </w:rPr>
              <w:t>'true'</w:t>
            </w:r>
          </w:p>
        </w:tc>
      </w:tr>
    </w:tbl>
    <w:p w14:paraId="5B3FCB4E" w14:textId="503B4C5C" w:rsidR="00DD1D88" w:rsidRPr="00582C6C" w:rsidRDefault="00DD1D88" w:rsidP="00DD1D88">
      <w:pPr>
        <w:pStyle w:val="Heading3"/>
        <w:rPr>
          <w:color w:val="1F497D"/>
          <w:sz w:val="23"/>
          <w:szCs w:val="23"/>
        </w:rPr>
      </w:pPr>
      <w:bookmarkStart w:id="1033" w:name="_Toc364763184"/>
      <w:bookmarkStart w:id="1034" w:name="_Toc385311357"/>
      <w:bookmarkStart w:id="1035" w:name="_Toc484033170"/>
      <w:bookmarkStart w:id="1036" w:name="_Toc40976527"/>
      <w:r w:rsidRPr="00582C6C">
        <w:rPr>
          <w:color w:val="1F497D"/>
          <w:sz w:val="23"/>
          <w:szCs w:val="23"/>
        </w:rPr>
        <w:t>server/</w:t>
      </w:r>
      <w:r w:rsidRPr="00DD1D88">
        <w:rPr>
          <w:color w:val="1F497D"/>
          <w:sz w:val="23"/>
          <w:szCs w:val="23"/>
        </w:rPr>
        <w:t>updateServerConfiguratio</w:t>
      </w:r>
      <w:r>
        <w:rPr>
          <w:color w:val="1F497D"/>
          <w:sz w:val="23"/>
          <w:szCs w:val="23"/>
        </w:rPr>
        <w:t>n</w:t>
      </w:r>
      <w:bookmarkEnd w:id="1036"/>
    </w:p>
    <w:p w14:paraId="4A646576" w14:textId="77777777" w:rsidR="00DD1D88" w:rsidRDefault="00DD1D88" w:rsidP="00DD1D88">
      <w:pPr>
        <w:pStyle w:val="CS-Bodytext"/>
      </w:pPr>
      <w:r>
        <w:t xml:space="preserve">This procedure is used to update the TDV server configuration parameters.  The invoker of this procedure must provide a SQL Statement with 3 columns to select configuration attributes from a spreadsheet, table or view. </w:t>
      </w:r>
    </w:p>
    <w:p w14:paraId="0E58296C" w14:textId="6CBA1283" w:rsidR="00DD1D88" w:rsidRPr="00671F3C" w:rsidRDefault="00DD1D88" w:rsidP="00671F3C">
      <w:pPr>
        <w:pStyle w:val="CS-Bodytext"/>
        <w:ind w:left="720"/>
        <w:rPr>
          <w:sz w:val="20"/>
        </w:rPr>
      </w:pPr>
      <w:r w:rsidRPr="00671F3C">
        <w:rPr>
          <w:sz w:val="20"/>
        </w:rPr>
        <w:t>example: select environment, attrName, attrValue from /shared/Common/ServerConfig/ServerConfiguration/ServerConfiguration.xlsx/ServerConfiguration</w:t>
      </w:r>
    </w:p>
    <w:p w14:paraId="2DEECB75" w14:textId="26A5E6D2" w:rsidR="00DD1D88" w:rsidRDefault="00DD1D88" w:rsidP="00DD1D88">
      <w:pPr>
        <w:pStyle w:val="CS-Bodytext"/>
      </w:pPr>
      <w:r>
        <w:t>The input parameter "environment" acts as a filter and specifies which TDV environment parameters should be read.  Any attribute value in the spreadsheet, table or view which contains the word 'null' will be converted to an actual null value.</w:t>
      </w:r>
    </w:p>
    <w:p w14:paraId="445D5492" w14:textId="4594DC75" w:rsidR="00DD1D88" w:rsidRDefault="00DD1D88" w:rsidP="00DD1D88">
      <w:pPr>
        <w:pStyle w:val="CS-Bodytext"/>
      </w:pPr>
      <w:r>
        <w:t>The invoker must have the following studio rights: ACCESS_TOOLS, READ_ALL_CONFIG, MODIFY_ALL_CONFIG</w:t>
      </w:r>
    </w:p>
    <w:p w14:paraId="5D73FDC4" w14:textId="7232DFBE" w:rsidR="00DD1D88" w:rsidRDefault="00DD1D88" w:rsidP="00671F3C">
      <w:pPr>
        <w:pStyle w:val="CS-Bodytext"/>
      </w:pPr>
      <w:r>
        <w:t>To produce the (csv) spreadsheet with existing values in the server consider executing one of the following procedures:</w:t>
      </w:r>
    </w:p>
    <w:p w14:paraId="45DB1EAC" w14:textId="77777777" w:rsidR="00DD1D88" w:rsidRDefault="00DD1D88" w:rsidP="00DD1D88">
      <w:pPr>
        <w:pStyle w:val="CS-Bodytext"/>
        <w:ind w:firstLine="720"/>
      </w:pPr>
      <w:r>
        <w:lastRenderedPageBreak/>
        <w:tab/>
      </w:r>
      <w:r>
        <w:tab/>
        <w:t>/shared/ASAssets/Utilities/repository/server/getServerAttributesForSpreadsheet</w:t>
      </w:r>
    </w:p>
    <w:p w14:paraId="4F517476" w14:textId="38C504DC" w:rsidR="00DD1D88" w:rsidRPr="0043147A" w:rsidRDefault="00DD1D88" w:rsidP="00DD1D88">
      <w:pPr>
        <w:pStyle w:val="CS-Bodytext"/>
        <w:ind w:firstLine="720"/>
        <w:rPr>
          <w:rFonts w:ascii="Courier New" w:hAnsi="Courier New"/>
          <w:sz w:val="20"/>
        </w:rPr>
      </w:pPr>
      <w:r>
        <w:t>/shared/ASAssets/Utilities/repository/server/getSpecifiedServerAttributes</w:t>
      </w:r>
    </w:p>
    <w:p w14:paraId="02EDBA0C" w14:textId="77777777" w:rsidR="00DD1D88" w:rsidRDefault="00DD1D88" w:rsidP="0061203E">
      <w:pPr>
        <w:pStyle w:val="CS-Bodytext"/>
        <w:numPr>
          <w:ilvl w:val="0"/>
          <w:numId w:val="407"/>
        </w:numPr>
        <w:spacing w:before="120"/>
        <w:ind w:right="14"/>
      </w:pPr>
      <w:r>
        <w:rPr>
          <w:b/>
          <w:bCs/>
        </w:rPr>
        <w:t>Parameters:</w:t>
      </w:r>
    </w:p>
    <w:tbl>
      <w:tblPr>
        <w:tblW w:w="903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6037"/>
        <w:gridCol w:w="1903"/>
      </w:tblGrid>
      <w:tr w:rsidR="00DD1D88" w:rsidRPr="008F5578" w14:paraId="2D435972" w14:textId="77777777" w:rsidTr="00671F3C">
        <w:trPr>
          <w:trHeight w:val="382"/>
          <w:tblHeader/>
        </w:trPr>
        <w:tc>
          <w:tcPr>
            <w:tcW w:w="867" w:type="dxa"/>
            <w:shd w:val="clear" w:color="auto" w:fill="B3B3B3"/>
          </w:tcPr>
          <w:p w14:paraId="75071667" w14:textId="77777777" w:rsidR="00DD1D88" w:rsidRPr="008F5578" w:rsidRDefault="00DD1D88" w:rsidP="003E5EB5">
            <w:pPr>
              <w:spacing w:after="120"/>
              <w:rPr>
                <w:b/>
                <w:sz w:val="22"/>
              </w:rPr>
            </w:pPr>
            <w:r w:rsidRPr="008F5578">
              <w:rPr>
                <w:b/>
                <w:sz w:val="22"/>
              </w:rPr>
              <w:t>Direction</w:t>
            </w:r>
          </w:p>
        </w:tc>
        <w:tc>
          <w:tcPr>
            <w:tcW w:w="6441" w:type="dxa"/>
            <w:shd w:val="clear" w:color="auto" w:fill="B3B3B3"/>
          </w:tcPr>
          <w:p w14:paraId="2BF36887" w14:textId="77777777" w:rsidR="00DD1D88" w:rsidRPr="008F5578" w:rsidRDefault="00DD1D88" w:rsidP="003E5EB5">
            <w:pPr>
              <w:spacing w:after="120"/>
              <w:rPr>
                <w:b/>
                <w:sz w:val="22"/>
              </w:rPr>
            </w:pPr>
            <w:r w:rsidRPr="008F5578">
              <w:rPr>
                <w:b/>
                <w:sz w:val="22"/>
              </w:rPr>
              <w:t>Parameter Name</w:t>
            </w:r>
          </w:p>
        </w:tc>
        <w:tc>
          <w:tcPr>
            <w:tcW w:w="1728" w:type="dxa"/>
            <w:shd w:val="clear" w:color="auto" w:fill="B3B3B3"/>
          </w:tcPr>
          <w:p w14:paraId="33FDDE3B" w14:textId="77777777" w:rsidR="00DD1D88" w:rsidRPr="008F5578" w:rsidRDefault="00DD1D88" w:rsidP="003E5EB5">
            <w:pPr>
              <w:spacing w:after="120"/>
              <w:rPr>
                <w:b/>
                <w:sz w:val="22"/>
              </w:rPr>
            </w:pPr>
            <w:r w:rsidRPr="008F5578">
              <w:rPr>
                <w:b/>
                <w:sz w:val="22"/>
              </w:rPr>
              <w:t>Parameter Type</w:t>
            </w:r>
          </w:p>
        </w:tc>
      </w:tr>
      <w:tr w:rsidR="00DD1D88" w:rsidRPr="008F5578" w14:paraId="08641E8D" w14:textId="77777777" w:rsidTr="00671F3C">
        <w:trPr>
          <w:trHeight w:val="270"/>
        </w:trPr>
        <w:tc>
          <w:tcPr>
            <w:tcW w:w="867" w:type="dxa"/>
          </w:tcPr>
          <w:p w14:paraId="0BCB465B" w14:textId="77777777" w:rsidR="00DD1D88" w:rsidRPr="008F5578" w:rsidRDefault="00DD1D88" w:rsidP="003E5EB5">
            <w:pPr>
              <w:spacing w:after="120"/>
              <w:rPr>
                <w:sz w:val="22"/>
              </w:rPr>
            </w:pPr>
            <w:r w:rsidRPr="008F5578">
              <w:rPr>
                <w:sz w:val="22"/>
              </w:rPr>
              <w:t>IN</w:t>
            </w:r>
          </w:p>
        </w:tc>
        <w:tc>
          <w:tcPr>
            <w:tcW w:w="6441" w:type="dxa"/>
          </w:tcPr>
          <w:p w14:paraId="1056BFAB" w14:textId="135377B3" w:rsidR="00DD1D88" w:rsidRPr="008F5578" w:rsidRDefault="00671F3C" w:rsidP="003E5EB5">
            <w:pPr>
              <w:spacing w:after="120"/>
              <w:rPr>
                <w:sz w:val="22"/>
              </w:rPr>
            </w:pPr>
            <w:r>
              <w:rPr>
                <w:sz w:val="22"/>
              </w:rPr>
              <w:t>d</w:t>
            </w:r>
            <w:r w:rsidR="00DD1D88" w:rsidRPr="008F5578">
              <w:rPr>
                <w:sz w:val="22"/>
              </w:rPr>
              <w:t>ebug</w:t>
            </w:r>
            <w:r>
              <w:rPr>
                <w:sz w:val="22"/>
              </w:rPr>
              <w:t xml:space="preserve"> </w:t>
            </w:r>
            <w:r w:rsidRPr="00671F3C">
              <w:rPr>
                <w:sz w:val="22"/>
              </w:rPr>
              <w:t>- Y=debug on.  N=debug off.</w:t>
            </w:r>
          </w:p>
        </w:tc>
        <w:tc>
          <w:tcPr>
            <w:tcW w:w="1728" w:type="dxa"/>
          </w:tcPr>
          <w:p w14:paraId="6B03B5D8" w14:textId="7E03C6D0" w:rsidR="00DD1D88" w:rsidRPr="008F5578" w:rsidRDefault="00DD1D88" w:rsidP="003E5EB5">
            <w:pPr>
              <w:spacing w:after="120"/>
              <w:rPr>
                <w:sz w:val="22"/>
              </w:rPr>
            </w:pPr>
            <w:r w:rsidRPr="008F5578">
              <w:rPr>
                <w:sz w:val="22"/>
              </w:rPr>
              <w:t>CHAR(1)</w:t>
            </w:r>
          </w:p>
        </w:tc>
      </w:tr>
      <w:tr w:rsidR="00DD1D88" w:rsidRPr="008F5578" w14:paraId="4AE3BF96" w14:textId="77777777" w:rsidTr="00671F3C">
        <w:trPr>
          <w:trHeight w:val="365"/>
        </w:trPr>
        <w:tc>
          <w:tcPr>
            <w:tcW w:w="867" w:type="dxa"/>
          </w:tcPr>
          <w:p w14:paraId="03F4BD1A" w14:textId="77777777" w:rsidR="00DD1D88" w:rsidRPr="008F5578" w:rsidRDefault="00DD1D88" w:rsidP="003E5EB5">
            <w:pPr>
              <w:spacing w:after="120"/>
              <w:rPr>
                <w:sz w:val="22"/>
              </w:rPr>
            </w:pPr>
            <w:r w:rsidRPr="008F5578">
              <w:rPr>
                <w:sz w:val="22"/>
              </w:rPr>
              <w:t>IN</w:t>
            </w:r>
          </w:p>
        </w:tc>
        <w:tc>
          <w:tcPr>
            <w:tcW w:w="6441" w:type="dxa"/>
          </w:tcPr>
          <w:p w14:paraId="5F07328F" w14:textId="70AF769A" w:rsidR="00DD1D88" w:rsidRPr="008F5578" w:rsidRDefault="00671F3C" w:rsidP="003E5EB5">
            <w:pPr>
              <w:spacing w:after="120"/>
              <w:rPr>
                <w:sz w:val="22"/>
              </w:rPr>
            </w:pPr>
            <w:r w:rsidRPr="00671F3C">
              <w:rPr>
                <w:sz w:val="22"/>
              </w:rPr>
              <w:t>environmentName - The environment name used as a filter against the spreadsheet or table.</w:t>
            </w:r>
          </w:p>
        </w:tc>
        <w:tc>
          <w:tcPr>
            <w:tcW w:w="1728" w:type="dxa"/>
          </w:tcPr>
          <w:p w14:paraId="322B86EB" w14:textId="77777777" w:rsidR="00DD1D88" w:rsidRPr="008F5578" w:rsidRDefault="00DD1D88" w:rsidP="003E5EB5">
            <w:pPr>
              <w:spacing w:after="120"/>
              <w:rPr>
                <w:sz w:val="22"/>
              </w:rPr>
            </w:pPr>
            <w:r w:rsidRPr="008F5578">
              <w:rPr>
                <w:sz w:val="22"/>
              </w:rPr>
              <w:t>VARCHAR(1024)</w:t>
            </w:r>
          </w:p>
        </w:tc>
      </w:tr>
      <w:tr w:rsidR="00DD1D88" w:rsidRPr="008F5578" w14:paraId="191658A2" w14:textId="77777777" w:rsidTr="00671F3C">
        <w:trPr>
          <w:trHeight w:val="382"/>
        </w:trPr>
        <w:tc>
          <w:tcPr>
            <w:tcW w:w="867" w:type="dxa"/>
          </w:tcPr>
          <w:p w14:paraId="1E39ABA5" w14:textId="77777777" w:rsidR="00DD1D88" w:rsidRPr="008F5578" w:rsidRDefault="00DD1D88" w:rsidP="003E5EB5">
            <w:pPr>
              <w:spacing w:after="120"/>
              <w:rPr>
                <w:sz w:val="22"/>
              </w:rPr>
            </w:pPr>
            <w:r w:rsidRPr="008F5578">
              <w:rPr>
                <w:sz w:val="22"/>
              </w:rPr>
              <w:t>IN</w:t>
            </w:r>
          </w:p>
        </w:tc>
        <w:tc>
          <w:tcPr>
            <w:tcW w:w="6441" w:type="dxa"/>
          </w:tcPr>
          <w:p w14:paraId="657F900F" w14:textId="0E156BEF" w:rsidR="00671F3C" w:rsidRPr="00671F3C" w:rsidRDefault="00671F3C" w:rsidP="00671F3C">
            <w:pPr>
              <w:spacing w:after="120"/>
              <w:rPr>
                <w:sz w:val="22"/>
              </w:rPr>
            </w:pPr>
            <w:r w:rsidRPr="00671F3C">
              <w:rPr>
                <w:sz w:val="22"/>
              </w:rPr>
              <w:t>serverConfigurationSql</w:t>
            </w:r>
            <w:r w:rsidRPr="00671F3C">
              <w:rPr>
                <w:sz w:val="22"/>
              </w:rPr>
              <w:tab/>
              <w:t>- The SQL statement to the ServerConfiguration spreadsheet, table or view.</w:t>
            </w:r>
            <w:r>
              <w:rPr>
                <w:sz w:val="22"/>
              </w:rPr>
              <w:t xml:space="preserve">  </w:t>
            </w:r>
            <w:r w:rsidRPr="00671F3C">
              <w:rPr>
                <w:sz w:val="22"/>
              </w:rPr>
              <w:t>Procedures are not supported within the FROM clause.</w:t>
            </w:r>
          </w:p>
          <w:p w14:paraId="69C67593" w14:textId="2881BC5A" w:rsidR="00671F3C" w:rsidRPr="00671F3C" w:rsidRDefault="00671F3C" w:rsidP="00671F3C">
            <w:pPr>
              <w:spacing w:after="120"/>
              <w:rPr>
                <w:sz w:val="22"/>
              </w:rPr>
            </w:pPr>
            <w:r w:rsidRPr="00671F3C">
              <w:rPr>
                <w:sz w:val="22"/>
              </w:rPr>
              <w:t>The SQL Statement must have only 3 columns [environment, attrName, attrValue].  Where clause and order by are not needed.</w:t>
            </w:r>
          </w:p>
          <w:p w14:paraId="7D997857" w14:textId="4D78AEBA" w:rsidR="00671F3C" w:rsidRPr="00671F3C" w:rsidRDefault="00671F3C" w:rsidP="00671F3C">
            <w:pPr>
              <w:spacing w:after="120"/>
              <w:rPr>
                <w:sz w:val="22"/>
              </w:rPr>
            </w:pPr>
            <w:r w:rsidRPr="00671F3C">
              <w:rPr>
                <w:sz w:val="22"/>
              </w:rPr>
              <w:t>The spreadsheet, table or view may have more columns but the SQL statement must only specify the three shown below:</w:t>
            </w:r>
          </w:p>
          <w:p w14:paraId="03AAB00C" w14:textId="5BEDA3BB" w:rsidR="00671F3C" w:rsidRPr="00671F3C" w:rsidRDefault="00671F3C" w:rsidP="0061203E">
            <w:pPr>
              <w:pStyle w:val="ListParagraph"/>
              <w:numPr>
                <w:ilvl w:val="0"/>
                <w:numId w:val="408"/>
              </w:numPr>
              <w:spacing w:after="120"/>
              <w:rPr>
                <w:sz w:val="22"/>
              </w:rPr>
            </w:pPr>
            <w:r w:rsidRPr="00671F3C">
              <w:rPr>
                <w:sz w:val="22"/>
              </w:rPr>
              <w:t>environment - the environment designation for the parameters listed.  Allows more than one environment to be stored within source.</w:t>
            </w:r>
          </w:p>
          <w:p w14:paraId="46307B60" w14:textId="2CB1C9D2" w:rsidR="00671F3C" w:rsidRPr="00671F3C" w:rsidRDefault="00671F3C" w:rsidP="0061203E">
            <w:pPr>
              <w:pStyle w:val="ListParagraph"/>
              <w:numPr>
                <w:ilvl w:val="0"/>
                <w:numId w:val="408"/>
              </w:numPr>
              <w:spacing w:after="120"/>
              <w:rPr>
                <w:sz w:val="22"/>
              </w:rPr>
            </w:pPr>
            <w:r w:rsidRPr="00671F3C">
              <w:rPr>
                <w:sz w:val="22"/>
              </w:rPr>
              <w:t>attrName - the full path to the attribute.</w:t>
            </w:r>
          </w:p>
          <w:p w14:paraId="4CF9E27F" w14:textId="260C095E" w:rsidR="00671F3C" w:rsidRPr="00671F3C" w:rsidRDefault="00671F3C" w:rsidP="0061203E">
            <w:pPr>
              <w:pStyle w:val="ListParagraph"/>
              <w:numPr>
                <w:ilvl w:val="0"/>
                <w:numId w:val="408"/>
              </w:numPr>
              <w:spacing w:after="120"/>
              <w:rPr>
                <w:sz w:val="22"/>
              </w:rPr>
            </w:pPr>
            <w:r w:rsidRPr="00671F3C">
              <w:rPr>
                <w:sz w:val="22"/>
              </w:rPr>
              <w:t>attrValue - the configuration value to be updated.  If the value of 'null' is found, it is converted to an actual null value.</w:t>
            </w:r>
          </w:p>
          <w:p w14:paraId="29730D10" w14:textId="467C4BCB" w:rsidR="00671F3C" w:rsidRPr="00671F3C" w:rsidRDefault="00671F3C" w:rsidP="00671F3C">
            <w:pPr>
              <w:spacing w:after="120"/>
              <w:rPr>
                <w:sz w:val="22"/>
              </w:rPr>
            </w:pPr>
            <w:r w:rsidRPr="00671F3C">
              <w:rPr>
                <w:sz w:val="22"/>
              </w:rPr>
              <w:t xml:space="preserve">Example: </w:t>
            </w:r>
            <w:r>
              <w:rPr>
                <w:sz w:val="22"/>
              </w:rPr>
              <w:t xml:space="preserve"> </w:t>
            </w:r>
            <w:r w:rsidRPr="00671F3C">
              <w:rPr>
                <w:sz w:val="22"/>
              </w:rPr>
              <w:t>select environment, attrName, attrValue from /shared/Common/ServerConfig/ServerConfiguration/</w:t>
            </w:r>
            <w:r>
              <w:rPr>
                <w:sz w:val="22"/>
              </w:rPr>
              <w:t xml:space="preserve"> </w:t>
            </w:r>
            <w:r w:rsidRPr="00671F3C">
              <w:rPr>
                <w:sz w:val="22"/>
              </w:rPr>
              <w:t>ServerConfiguration.xlsx/ServerConfiguration</w:t>
            </w:r>
          </w:p>
          <w:p w14:paraId="257A9DBA" w14:textId="6FB50D43" w:rsidR="00DD1D88" w:rsidRPr="008F5578" w:rsidRDefault="00671F3C" w:rsidP="00671F3C">
            <w:pPr>
              <w:spacing w:after="120"/>
              <w:rPr>
                <w:sz w:val="22"/>
              </w:rPr>
            </w:pPr>
            <w:r w:rsidRPr="00671F3C">
              <w:rPr>
                <w:sz w:val="22"/>
              </w:rPr>
              <w:t>Note: It is not necessary to place double-quotes around paths.  This will be taken care of within this procedure.</w:t>
            </w:r>
          </w:p>
        </w:tc>
        <w:tc>
          <w:tcPr>
            <w:tcW w:w="1728" w:type="dxa"/>
          </w:tcPr>
          <w:p w14:paraId="6C01B8AB" w14:textId="77777777" w:rsidR="00DD1D88" w:rsidRPr="008F5578" w:rsidRDefault="00DD1D88" w:rsidP="003E5EB5">
            <w:pPr>
              <w:spacing w:after="120"/>
              <w:rPr>
                <w:sz w:val="22"/>
              </w:rPr>
            </w:pPr>
            <w:r w:rsidRPr="008F5578">
              <w:rPr>
                <w:sz w:val="22"/>
              </w:rPr>
              <w:t>VARCHAR(1024)</w:t>
            </w:r>
          </w:p>
        </w:tc>
      </w:tr>
      <w:tr w:rsidR="00DD1D88" w:rsidRPr="008F5578" w14:paraId="2E321260" w14:textId="77777777" w:rsidTr="00671F3C">
        <w:trPr>
          <w:trHeight w:val="399"/>
        </w:trPr>
        <w:tc>
          <w:tcPr>
            <w:tcW w:w="867" w:type="dxa"/>
          </w:tcPr>
          <w:p w14:paraId="0952F088" w14:textId="287AC5BA" w:rsidR="00671F3C" w:rsidRPr="008F5578" w:rsidRDefault="00671F3C" w:rsidP="003E5EB5">
            <w:pPr>
              <w:spacing w:after="120"/>
              <w:rPr>
                <w:sz w:val="22"/>
              </w:rPr>
            </w:pPr>
            <w:r>
              <w:rPr>
                <w:sz w:val="22"/>
              </w:rPr>
              <w:t>OUT</w:t>
            </w:r>
          </w:p>
        </w:tc>
        <w:tc>
          <w:tcPr>
            <w:tcW w:w="6441" w:type="dxa"/>
          </w:tcPr>
          <w:p w14:paraId="4DE2554A" w14:textId="4E337EEE" w:rsidR="00DD1D88" w:rsidRPr="008F5578" w:rsidRDefault="00671F3C" w:rsidP="003E5EB5">
            <w:pPr>
              <w:spacing w:after="120"/>
              <w:rPr>
                <w:sz w:val="22"/>
              </w:rPr>
            </w:pPr>
            <w:r w:rsidRPr="00671F3C">
              <w:rPr>
                <w:sz w:val="22"/>
              </w:rPr>
              <w:t>numRowsTotal</w:t>
            </w:r>
            <w:r>
              <w:rPr>
                <w:sz w:val="22"/>
              </w:rPr>
              <w:t xml:space="preserve"> </w:t>
            </w:r>
            <w:r w:rsidRPr="00671F3C">
              <w:rPr>
                <w:sz w:val="22"/>
              </w:rPr>
              <w:t>- The total number of rows processed.</w:t>
            </w:r>
          </w:p>
        </w:tc>
        <w:tc>
          <w:tcPr>
            <w:tcW w:w="1728" w:type="dxa"/>
          </w:tcPr>
          <w:p w14:paraId="7EEEE773" w14:textId="08E4B075" w:rsidR="00DD1D88" w:rsidRPr="008F5578" w:rsidRDefault="00671F3C" w:rsidP="003E5EB5">
            <w:pPr>
              <w:spacing w:after="120"/>
              <w:rPr>
                <w:sz w:val="22"/>
              </w:rPr>
            </w:pPr>
            <w:r w:rsidRPr="00671F3C">
              <w:rPr>
                <w:sz w:val="22"/>
              </w:rPr>
              <w:t>INTEGER</w:t>
            </w:r>
          </w:p>
        </w:tc>
      </w:tr>
      <w:tr w:rsidR="00671F3C" w:rsidRPr="008F5578" w14:paraId="4A0EC33A" w14:textId="77777777" w:rsidTr="00671F3C">
        <w:trPr>
          <w:trHeight w:val="399"/>
        </w:trPr>
        <w:tc>
          <w:tcPr>
            <w:tcW w:w="867" w:type="dxa"/>
          </w:tcPr>
          <w:p w14:paraId="0785FAA4" w14:textId="6FC45A8F" w:rsidR="00671F3C" w:rsidRDefault="00671F3C" w:rsidP="003E5EB5">
            <w:pPr>
              <w:spacing w:after="120"/>
              <w:rPr>
                <w:sz w:val="22"/>
              </w:rPr>
            </w:pPr>
            <w:r>
              <w:rPr>
                <w:sz w:val="22"/>
              </w:rPr>
              <w:t>OUT</w:t>
            </w:r>
          </w:p>
        </w:tc>
        <w:tc>
          <w:tcPr>
            <w:tcW w:w="6441" w:type="dxa"/>
          </w:tcPr>
          <w:p w14:paraId="39ED1A2E" w14:textId="7166E0B9" w:rsidR="00671F3C" w:rsidRPr="008F5578" w:rsidRDefault="00671F3C" w:rsidP="003E5EB5">
            <w:pPr>
              <w:spacing w:after="120"/>
              <w:rPr>
                <w:sz w:val="22"/>
              </w:rPr>
            </w:pPr>
            <w:r w:rsidRPr="00671F3C">
              <w:rPr>
                <w:sz w:val="22"/>
              </w:rPr>
              <w:t>numRowsUpdated</w:t>
            </w:r>
            <w:r>
              <w:rPr>
                <w:sz w:val="22"/>
              </w:rPr>
              <w:t xml:space="preserve"> </w:t>
            </w:r>
            <w:r w:rsidRPr="00671F3C">
              <w:rPr>
                <w:sz w:val="22"/>
              </w:rPr>
              <w:t>- The number of rows updated.</w:t>
            </w:r>
          </w:p>
        </w:tc>
        <w:tc>
          <w:tcPr>
            <w:tcW w:w="1728" w:type="dxa"/>
          </w:tcPr>
          <w:p w14:paraId="58121DD1" w14:textId="64BB3C69" w:rsidR="00671F3C" w:rsidRPr="008F5578" w:rsidRDefault="00671F3C" w:rsidP="003E5EB5">
            <w:pPr>
              <w:spacing w:after="120"/>
              <w:rPr>
                <w:sz w:val="22"/>
              </w:rPr>
            </w:pPr>
            <w:r w:rsidRPr="00671F3C">
              <w:rPr>
                <w:sz w:val="22"/>
              </w:rPr>
              <w:t>INTEGER</w:t>
            </w:r>
          </w:p>
        </w:tc>
      </w:tr>
      <w:tr w:rsidR="00671F3C" w:rsidRPr="008F5578" w14:paraId="301E24A7" w14:textId="77777777" w:rsidTr="00671F3C">
        <w:trPr>
          <w:trHeight w:val="399"/>
        </w:trPr>
        <w:tc>
          <w:tcPr>
            <w:tcW w:w="867" w:type="dxa"/>
          </w:tcPr>
          <w:p w14:paraId="181AF8F4" w14:textId="5AD31CEE" w:rsidR="00671F3C" w:rsidRDefault="00671F3C" w:rsidP="003E5EB5">
            <w:pPr>
              <w:spacing w:after="120"/>
              <w:rPr>
                <w:sz w:val="22"/>
              </w:rPr>
            </w:pPr>
            <w:r>
              <w:rPr>
                <w:sz w:val="22"/>
              </w:rPr>
              <w:t>OUT</w:t>
            </w:r>
          </w:p>
        </w:tc>
        <w:tc>
          <w:tcPr>
            <w:tcW w:w="6441" w:type="dxa"/>
          </w:tcPr>
          <w:p w14:paraId="5DCD658E" w14:textId="46BB2465" w:rsidR="00671F3C" w:rsidRPr="008F5578" w:rsidRDefault="00671F3C" w:rsidP="003E5EB5">
            <w:pPr>
              <w:spacing w:after="120"/>
              <w:rPr>
                <w:sz w:val="22"/>
              </w:rPr>
            </w:pPr>
            <w:r w:rsidRPr="00671F3C">
              <w:rPr>
                <w:sz w:val="22"/>
              </w:rPr>
              <w:t>numRowsSkipped</w:t>
            </w:r>
            <w:r>
              <w:rPr>
                <w:sz w:val="22"/>
              </w:rPr>
              <w:t xml:space="preserve"> </w:t>
            </w:r>
            <w:r w:rsidRPr="00671F3C">
              <w:rPr>
                <w:sz w:val="22"/>
              </w:rPr>
              <w:t>- The number of rows skipped and not updated.</w:t>
            </w:r>
          </w:p>
        </w:tc>
        <w:tc>
          <w:tcPr>
            <w:tcW w:w="1728" w:type="dxa"/>
          </w:tcPr>
          <w:p w14:paraId="2BBDEC47" w14:textId="0BCB351F" w:rsidR="00671F3C" w:rsidRPr="008F5578" w:rsidRDefault="00671F3C" w:rsidP="003E5EB5">
            <w:pPr>
              <w:spacing w:after="120"/>
              <w:rPr>
                <w:sz w:val="22"/>
              </w:rPr>
            </w:pPr>
            <w:r w:rsidRPr="00671F3C">
              <w:rPr>
                <w:sz w:val="22"/>
              </w:rPr>
              <w:t>INTEGER</w:t>
            </w:r>
          </w:p>
        </w:tc>
      </w:tr>
      <w:tr w:rsidR="00671F3C" w:rsidRPr="008F5578" w14:paraId="6B41D868" w14:textId="77777777" w:rsidTr="00671F3C">
        <w:trPr>
          <w:trHeight w:val="399"/>
        </w:trPr>
        <w:tc>
          <w:tcPr>
            <w:tcW w:w="867" w:type="dxa"/>
          </w:tcPr>
          <w:p w14:paraId="1A795D49" w14:textId="7009AF66" w:rsidR="00671F3C" w:rsidRDefault="00671F3C" w:rsidP="003E5EB5">
            <w:pPr>
              <w:spacing w:after="120"/>
              <w:rPr>
                <w:sz w:val="22"/>
              </w:rPr>
            </w:pPr>
            <w:r>
              <w:rPr>
                <w:sz w:val="22"/>
              </w:rPr>
              <w:t>OUT</w:t>
            </w:r>
          </w:p>
        </w:tc>
        <w:tc>
          <w:tcPr>
            <w:tcW w:w="6441" w:type="dxa"/>
          </w:tcPr>
          <w:p w14:paraId="3CFC7A7C" w14:textId="16A6AB67" w:rsidR="00671F3C" w:rsidRPr="008F5578" w:rsidRDefault="00671F3C" w:rsidP="003E5EB5">
            <w:pPr>
              <w:spacing w:after="120"/>
              <w:rPr>
                <w:sz w:val="22"/>
              </w:rPr>
            </w:pPr>
            <w:r w:rsidRPr="00671F3C">
              <w:rPr>
                <w:sz w:val="22"/>
              </w:rPr>
              <w:t>numRowsError</w:t>
            </w:r>
            <w:r>
              <w:rPr>
                <w:sz w:val="22"/>
              </w:rPr>
              <w:t xml:space="preserve"> </w:t>
            </w:r>
            <w:r w:rsidRPr="00671F3C">
              <w:rPr>
                <w:sz w:val="22"/>
              </w:rPr>
              <w:t>- The number of rows with exceptions.</w:t>
            </w:r>
          </w:p>
        </w:tc>
        <w:tc>
          <w:tcPr>
            <w:tcW w:w="1728" w:type="dxa"/>
          </w:tcPr>
          <w:p w14:paraId="3CF3AD08" w14:textId="18053088" w:rsidR="00671F3C" w:rsidRPr="008F5578" w:rsidRDefault="00671F3C" w:rsidP="003E5EB5">
            <w:pPr>
              <w:spacing w:after="120"/>
              <w:rPr>
                <w:sz w:val="22"/>
              </w:rPr>
            </w:pPr>
            <w:r w:rsidRPr="00671F3C">
              <w:rPr>
                <w:sz w:val="22"/>
              </w:rPr>
              <w:t>INTEGER</w:t>
            </w:r>
          </w:p>
        </w:tc>
      </w:tr>
      <w:tr w:rsidR="00671F3C" w:rsidRPr="008F5578" w14:paraId="0EACCCE7" w14:textId="77777777" w:rsidTr="00671F3C">
        <w:trPr>
          <w:trHeight w:val="399"/>
        </w:trPr>
        <w:tc>
          <w:tcPr>
            <w:tcW w:w="867" w:type="dxa"/>
          </w:tcPr>
          <w:p w14:paraId="30C0132C" w14:textId="3E9ACD32" w:rsidR="00671F3C" w:rsidRDefault="00671F3C" w:rsidP="003E5EB5">
            <w:pPr>
              <w:spacing w:after="120"/>
              <w:rPr>
                <w:sz w:val="22"/>
              </w:rPr>
            </w:pPr>
            <w:r>
              <w:rPr>
                <w:sz w:val="22"/>
              </w:rPr>
              <w:t>OUT</w:t>
            </w:r>
          </w:p>
        </w:tc>
        <w:tc>
          <w:tcPr>
            <w:tcW w:w="6441" w:type="dxa"/>
          </w:tcPr>
          <w:p w14:paraId="53AC5527" w14:textId="393D54B4" w:rsidR="00671F3C" w:rsidRPr="008F5578" w:rsidRDefault="00671F3C" w:rsidP="003E5EB5">
            <w:pPr>
              <w:spacing w:after="120"/>
              <w:rPr>
                <w:sz w:val="22"/>
              </w:rPr>
            </w:pPr>
            <w:r>
              <w:rPr>
                <w:sz w:val="22"/>
              </w:rPr>
              <w:t>m</w:t>
            </w:r>
            <w:r w:rsidRPr="00671F3C">
              <w:rPr>
                <w:sz w:val="22"/>
              </w:rPr>
              <w:t>essage</w:t>
            </w:r>
            <w:r>
              <w:rPr>
                <w:sz w:val="22"/>
              </w:rPr>
              <w:t xml:space="preserve"> </w:t>
            </w:r>
            <w:r w:rsidRPr="00671F3C">
              <w:rPr>
                <w:sz w:val="22"/>
              </w:rPr>
              <w:t>- Null if no messages or the list of messages.  Format: EXCEPTION=[exception message]CHR(10)</w:t>
            </w:r>
          </w:p>
        </w:tc>
        <w:tc>
          <w:tcPr>
            <w:tcW w:w="1728" w:type="dxa"/>
          </w:tcPr>
          <w:p w14:paraId="154B8EAA" w14:textId="20CF299E" w:rsidR="00671F3C" w:rsidRPr="008F5578" w:rsidRDefault="00671F3C" w:rsidP="003E5EB5">
            <w:pPr>
              <w:spacing w:after="120"/>
              <w:rPr>
                <w:sz w:val="22"/>
              </w:rPr>
            </w:pPr>
            <w:r w:rsidRPr="00671F3C">
              <w:rPr>
                <w:sz w:val="22"/>
              </w:rPr>
              <w:t>LONGVARCHAR</w:t>
            </w:r>
          </w:p>
        </w:tc>
      </w:tr>
    </w:tbl>
    <w:p w14:paraId="51F7C06B" w14:textId="77777777" w:rsidR="00DD1D88" w:rsidRPr="0011702E" w:rsidRDefault="00DD1D88" w:rsidP="0061203E">
      <w:pPr>
        <w:pStyle w:val="CS-Bodytext"/>
        <w:numPr>
          <w:ilvl w:val="0"/>
          <w:numId w:val="407"/>
        </w:numPr>
        <w:spacing w:before="120"/>
        <w:ind w:right="14"/>
      </w:pPr>
      <w:r>
        <w:rPr>
          <w:b/>
          <w:bCs/>
        </w:rPr>
        <w:t>Examples:</w:t>
      </w:r>
    </w:p>
    <w:p w14:paraId="289DB704" w14:textId="77777777" w:rsidR="00DD1D88" w:rsidRPr="0011702E" w:rsidRDefault="00DD1D88" w:rsidP="0061203E">
      <w:pPr>
        <w:pStyle w:val="CS-Bodytext"/>
        <w:numPr>
          <w:ilvl w:val="1"/>
          <w:numId w:val="407"/>
        </w:numPr>
      </w:pPr>
      <w:r>
        <w:rPr>
          <w:b/>
          <w:bCs/>
        </w:rPr>
        <w:t>Assumptions:  Calling user has MODIFY_ALL_CONFIG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7"/>
        <w:gridCol w:w="2641"/>
        <w:gridCol w:w="4848"/>
      </w:tblGrid>
      <w:tr w:rsidR="00DD1D88" w:rsidRPr="008F5578" w14:paraId="7B815C47" w14:textId="77777777" w:rsidTr="003E5EB5">
        <w:trPr>
          <w:tblHeader/>
        </w:trPr>
        <w:tc>
          <w:tcPr>
            <w:tcW w:w="1548" w:type="dxa"/>
            <w:shd w:val="clear" w:color="auto" w:fill="B3B3B3"/>
          </w:tcPr>
          <w:p w14:paraId="4582EEBE" w14:textId="77777777" w:rsidR="00DD1D88" w:rsidRPr="008F5578" w:rsidRDefault="00DD1D88" w:rsidP="003E5EB5">
            <w:pPr>
              <w:spacing w:after="120"/>
              <w:rPr>
                <w:b/>
                <w:sz w:val="22"/>
              </w:rPr>
            </w:pPr>
            <w:r w:rsidRPr="008F5578">
              <w:rPr>
                <w:b/>
                <w:sz w:val="22"/>
              </w:rPr>
              <w:lastRenderedPageBreak/>
              <w:t>Direction</w:t>
            </w:r>
          </w:p>
        </w:tc>
        <w:tc>
          <w:tcPr>
            <w:tcW w:w="2644" w:type="dxa"/>
            <w:shd w:val="clear" w:color="auto" w:fill="B3B3B3"/>
          </w:tcPr>
          <w:p w14:paraId="4B0DC424" w14:textId="77777777" w:rsidR="00DD1D88" w:rsidRPr="008F5578" w:rsidRDefault="00DD1D88" w:rsidP="003E5EB5">
            <w:pPr>
              <w:spacing w:after="120"/>
              <w:rPr>
                <w:b/>
                <w:sz w:val="22"/>
              </w:rPr>
            </w:pPr>
            <w:r w:rsidRPr="008F5578">
              <w:rPr>
                <w:b/>
                <w:sz w:val="22"/>
              </w:rPr>
              <w:t>Parameter Name</w:t>
            </w:r>
          </w:p>
        </w:tc>
        <w:tc>
          <w:tcPr>
            <w:tcW w:w="4664" w:type="dxa"/>
            <w:shd w:val="clear" w:color="auto" w:fill="B3B3B3"/>
          </w:tcPr>
          <w:p w14:paraId="6A2A801A" w14:textId="77777777" w:rsidR="00DD1D88" w:rsidRPr="008F5578" w:rsidRDefault="00DD1D88" w:rsidP="003E5EB5">
            <w:pPr>
              <w:spacing w:after="120"/>
              <w:rPr>
                <w:b/>
                <w:sz w:val="22"/>
              </w:rPr>
            </w:pPr>
            <w:r w:rsidRPr="008F5578">
              <w:rPr>
                <w:b/>
                <w:sz w:val="22"/>
              </w:rPr>
              <w:t>Parameter Value</w:t>
            </w:r>
          </w:p>
        </w:tc>
      </w:tr>
      <w:tr w:rsidR="00DD1D88" w:rsidRPr="008F5578" w14:paraId="4E5B55FD" w14:textId="77777777" w:rsidTr="003E5EB5">
        <w:trPr>
          <w:trHeight w:val="260"/>
        </w:trPr>
        <w:tc>
          <w:tcPr>
            <w:tcW w:w="1548" w:type="dxa"/>
          </w:tcPr>
          <w:p w14:paraId="2CBE1325" w14:textId="77777777" w:rsidR="00DD1D88" w:rsidRPr="008F5578" w:rsidRDefault="00DD1D88" w:rsidP="003E5EB5">
            <w:pPr>
              <w:spacing w:after="120"/>
              <w:rPr>
                <w:sz w:val="22"/>
              </w:rPr>
            </w:pPr>
            <w:r w:rsidRPr="008F5578">
              <w:rPr>
                <w:sz w:val="22"/>
              </w:rPr>
              <w:t>IN</w:t>
            </w:r>
          </w:p>
        </w:tc>
        <w:tc>
          <w:tcPr>
            <w:tcW w:w="2644" w:type="dxa"/>
          </w:tcPr>
          <w:p w14:paraId="12F135F4" w14:textId="77777777" w:rsidR="00DD1D88" w:rsidRPr="008F5578" w:rsidRDefault="00DD1D88" w:rsidP="003E5EB5">
            <w:pPr>
              <w:spacing w:after="120"/>
              <w:rPr>
                <w:sz w:val="22"/>
              </w:rPr>
            </w:pPr>
            <w:r w:rsidRPr="008F5578">
              <w:rPr>
                <w:sz w:val="22"/>
              </w:rPr>
              <w:t>debug</w:t>
            </w:r>
          </w:p>
        </w:tc>
        <w:tc>
          <w:tcPr>
            <w:tcW w:w="4664" w:type="dxa"/>
          </w:tcPr>
          <w:p w14:paraId="4AAF9E5E" w14:textId="483A1A8C" w:rsidR="00DD1D88" w:rsidRPr="008F5578" w:rsidRDefault="003C1050" w:rsidP="003E5EB5">
            <w:pPr>
              <w:spacing w:after="120"/>
              <w:rPr>
                <w:sz w:val="22"/>
              </w:rPr>
            </w:pPr>
            <w:r>
              <w:rPr>
                <w:sz w:val="22"/>
              </w:rPr>
              <w:t>N</w:t>
            </w:r>
          </w:p>
        </w:tc>
      </w:tr>
      <w:tr w:rsidR="00DD1D88" w:rsidRPr="008F5578" w14:paraId="4E9E4D3F" w14:textId="77777777" w:rsidTr="003E5EB5">
        <w:tc>
          <w:tcPr>
            <w:tcW w:w="1548" w:type="dxa"/>
          </w:tcPr>
          <w:p w14:paraId="20FE9C96" w14:textId="77777777" w:rsidR="00DD1D88" w:rsidRPr="008F5578" w:rsidRDefault="00DD1D88" w:rsidP="003E5EB5">
            <w:pPr>
              <w:spacing w:after="120"/>
              <w:rPr>
                <w:sz w:val="22"/>
              </w:rPr>
            </w:pPr>
            <w:r w:rsidRPr="008F5578">
              <w:rPr>
                <w:sz w:val="22"/>
              </w:rPr>
              <w:t>IN</w:t>
            </w:r>
          </w:p>
        </w:tc>
        <w:tc>
          <w:tcPr>
            <w:tcW w:w="2644" w:type="dxa"/>
          </w:tcPr>
          <w:p w14:paraId="62C9D984" w14:textId="355FD124" w:rsidR="00DD1D88" w:rsidRPr="008F5578" w:rsidRDefault="003C1050" w:rsidP="003E5EB5">
            <w:pPr>
              <w:spacing w:after="120"/>
              <w:rPr>
                <w:sz w:val="22"/>
              </w:rPr>
            </w:pPr>
            <w:r w:rsidRPr="003C1050">
              <w:rPr>
                <w:sz w:val="22"/>
              </w:rPr>
              <w:t>environmentName</w:t>
            </w:r>
          </w:p>
        </w:tc>
        <w:tc>
          <w:tcPr>
            <w:tcW w:w="4664" w:type="dxa"/>
          </w:tcPr>
          <w:p w14:paraId="74AA918A" w14:textId="5E459ED1" w:rsidR="00DD1D88" w:rsidRPr="008F5578" w:rsidRDefault="003C1050" w:rsidP="003E5EB5">
            <w:pPr>
              <w:spacing w:after="120"/>
              <w:rPr>
                <w:sz w:val="22"/>
              </w:rPr>
            </w:pPr>
            <w:r>
              <w:rPr>
                <w:sz w:val="22"/>
              </w:rPr>
              <w:t>DEV</w:t>
            </w:r>
          </w:p>
        </w:tc>
      </w:tr>
      <w:tr w:rsidR="00DD1D88" w:rsidRPr="008F5578" w14:paraId="514AA0BD" w14:textId="77777777" w:rsidTr="003E5EB5">
        <w:tc>
          <w:tcPr>
            <w:tcW w:w="1548" w:type="dxa"/>
          </w:tcPr>
          <w:p w14:paraId="2A065C4E" w14:textId="77777777" w:rsidR="00DD1D88" w:rsidRPr="008F5578" w:rsidRDefault="00DD1D88" w:rsidP="003E5EB5">
            <w:pPr>
              <w:spacing w:after="120"/>
              <w:rPr>
                <w:sz w:val="22"/>
              </w:rPr>
            </w:pPr>
            <w:r w:rsidRPr="008F5578">
              <w:rPr>
                <w:sz w:val="22"/>
              </w:rPr>
              <w:t>IN</w:t>
            </w:r>
          </w:p>
        </w:tc>
        <w:tc>
          <w:tcPr>
            <w:tcW w:w="2644" w:type="dxa"/>
          </w:tcPr>
          <w:p w14:paraId="510FDDD3" w14:textId="1EAD3666" w:rsidR="00DD1D88" w:rsidRPr="008F5578" w:rsidRDefault="003C1050" w:rsidP="003E5EB5">
            <w:pPr>
              <w:spacing w:after="120"/>
              <w:rPr>
                <w:sz w:val="22"/>
              </w:rPr>
            </w:pPr>
            <w:r w:rsidRPr="003C1050">
              <w:rPr>
                <w:sz w:val="22"/>
              </w:rPr>
              <w:t>environmentName</w:t>
            </w:r>
          </w:p>
        </w:tc>
        <w:tc>
          <w:tcPr>
            <w:tcW w:w="4664" w:type="dxa"/>
          </w:tcPr>
          <w:p w14:paraId="68BDB80C" w14:textId="64749809" w:rsidR="00DD1D88" w:rsidRPr="008F5578" w:rsidRDefault="003C1050" w:rsidP="003E5EB5">
            <w:pPr>
              <w:spacing w:after="120"/>
              <w:rPr>
                <w:sz w:val="22"/>
              </w:rPr>
            </w:pPr>
            <w:r w:rsidRPr="003C1050">
              <w:rPr>
                <w:sz w:val="22"/>
              </w:rPr>
              <w:t>select environment, attrName, attrValue from /shared/Common/ServerConfig/ServerConfiguration</w:t>
            </w:r>
            <w:r>
              <w:rPr>
                <w:sz w:val="22"/>
              </w:rPr>
              <w:t xml:space="preserve"> </w:t>
            </w:r>
            <w:r w:rsidRPr="003C1050">
              <w:rPr>
                <w:sz w:val="22"/>
              </w:rPr>
              <w:t>/ServerConfiguration.xlsx/ServerConfiguration</w:t>
            </w:r>
          </w:p>
        </w:tc>
      </w:tr>
      <w:tr w:rsidR="00DD1D88" w:rsidRPr="008F5578" w14:paraId="0E6FB072" w14:textId="77777777" w:rsidTr="003E5EB5">
        <w:tc>
          <w:tcPr>
            <w:tcW w:w="1548" w:type="dxa"/>
          </w:tcPr>
          <w:p w14:paraId="37056095" w14:textId="4750608C" w:rsidR="00DD1D88" w:rsidRPr="008F5578" w:rsidRDefault="003C1050" w:rsidP="003E5EB5">
            <w:pPr>
              <w:spacing w:after="120"/>
              <w:rPr>
                <w:sz w:val="22"/>
              </w:rPr>
            </w:pPr>
            <w:r>
              <w:rPr>
                <w:sz w:val="22"/>
              </w:rPr>
              <w:t>OUT</w:t>
            </w:r>
          </w:p>
        </w:tc>
        <w:tc>
          <w:tcPr>
            <w:tcW w:w="2644" w:type="dxa"/>
          </w:tcPr>
          <w:p w14:paraId="6456F983" w14:textId="1BFBAD2A" w:rsidR="00DD1D88" w:rsidRPr="008F5578" w:rsidRDefault="003C1050" w:rsidP="003E5EB5">
            <w:pPr>
              <w:spacing w:after="120"/>
              <w:rPr>
                <w:sz w:val="22"/>
              </w:rPr>
            </w:pPr>
            <w:r w:rsidRPr="003C1050">
              <w:rPr>
                <w:sz w:val="22"/>
              </w:rPr>
              <w:t>numRowsTotal</w:t>
            </w:r>
          </w:p>
        </w:tc>
        <w:tc>
          <w:tcPr>
            <w:tcW w:w="4664" w:type="dxa"/>
          </w:tcPr>
          <w:p w14:paraId="77AEF812" w14:textId="2ED97C53" w:rsidR="00DD1D88" w:rsidRPr="008F5578" w:rsidRDefault="003C1050" w:rsidP="003E5EB5">
            <w:pPr>
              <w:spacing w:after="120"/>
              <w:rPr>
                <w:sz w:val="22"/>
              </w:rPr>
            </w:pPr>
            <w:r>
              <w:rPr>
                <w:sz w:val="22"/>
              </w:rPr>
              <w:t>1</w:t>
            </w:r>
          </w:p>
        </w:tc>
      </w:tr>
      <w:tr w:rsidR="003C1050" w:rsidRPr="008F5578" w14:paraId="795ACDDF" w14:textId="77777777" w:rsidTr="003E5EB5">
        <w:tc>
          <w:tcPr>
            <w:tcW w:w="1548" w:type="dxa"/>
          </w:tcPr>
          <w:p w14:paraId="340D099D" w14:textId="551BAF4F" w:rsidR="003C1050" w:rsidRPr="008F5578" w:rsidRDefault="003C1050" w:rsidP="003E5EB5">
            <w:pPr>
              <w:spacing w:after="120"/>
              <w:rPr>
                <w:sz w:val="22"/>
              </w:rPr>
            </w:pPr>
            <w:r>
              <w:rPr>
                <w:sz w:val="22"/>
              </w:rPr>
              <w:t>OUT</w:t>
            </w:r>
          </w:p>
        </w:tc>
        <w:tc>
          <w:tcPr>
            <w:tcW w:w="2644" w:type="dxa"/>
          </w:tcPr>
          <w:p w14:paraId="7336ACB1" w14:textId="5EAF28FE" w:rsidR="003C1050" w:rsidRPr="003C1050" w:rsidRDefault="003C1050" w:rsidP="003E5EB5">
            <w:pPr>
              <w:spacing w:after="120"/>
              <w:rPr>
                <w:sz w:val="22"/>
              </w:rPr>
            </w:pPr>
            <w:r w:rsidRPr="003C1050">
              <w:rPr>
                <w:sz w:val="22"/>
              </w:rPr>
              <w:t>numRowsUpdated</w:t>
            </w:r>
          </w:p>
        </w:tc>
        <w:tc>
          <w:tcPr>
            <w:tcW w:w="4664" w:type="dxa"/>
          </w:tcPr>
          <w:p w14:paraId="138BE848" w14:textId="68834581" w:rsidR="003C1050" w:rsidRPr="008F5578" w:rsidRDefault="003C1050" w:rsidP="003E5EB5">
            <w:pPr>
              <w:spacing w:after="120"/>
              <w:rPr>
                <w:sz w:val="22"/>
              </w:rPr>
            </w:pPr>
            <w:r>
              <w:rPr>
                <w:sz w:val="22"/>
              </w:rPr>
              <w:t>1</w:t>
            </w:r>
          </w:p>
        </w:tc>
      </w:tr>
      <w:tr w:rsidR="003C1050" w:rsidRPr="008F5578" w14:paraId="3877EC36" w14:textId="77777777" w:rsidTr="003E5EB5">
        <w:tc>
          <w:tcPr>
            <w:tcW w:w="1548" w:type="dxa"/>
          </w:tcPr>
          <w:p w14:paraId="0194D24F" w14:textId="22215D04" w:rsidR="003C1050" w:rsidRPr="008F5578" w:rsidRDefault="003C1050" w:rsidP="003E5EB5">
            <w:pPr>
              <w:spacing w:after="120"/>
              <w:rPr>
                <w:sz w:val="22"/>
              </w:rPr>
            </w:pPr>
            <w:r>
              <w:rPr>
                <w:sz w:val="22"/>
              </w:rPr>
              <w:t>OUT</w:t>
            </w:r>
          </w:p>
        </w:tc>
        <w:tc>
          <w:tcPr>
            <w:tcW w:w="2644" w:type="dxa"/>
          </w:tcPr>
          <w:p w14:paraId="4554C56A" w14:textId="24FBA712" w:rsidR="003C1050" w:rsidRPr="003C1050" w:rsidRDefault="003C1050" w:rsidP="003E5EB5">
            <w:pPr>
              <w:spacing w:after="120"/>
              <w:rPr>
                <w:sz w:val="22"/>
              </w:rPr>
            </w:pPr>
            <w:r w:rsidRPr="003C1050">
              <w:rPr>
                <w:sz w:val="22"/>
              </w:rPr>
              <w:t>numRowsSkipped</w:t>
            </w:r>
          </w:p>
        </w:tc>
        <w:tc>
          <w:tcPr>
            <w:tcW w:w="4664" w:type="dxa"/>
          </w:tcPr>
          <w:p w14:paraId="60264D7F" w14:textId="0F0E5F66" w:rsidR="003C1050" w:rsidRPr="008F5578" w:rsidRDefault="003C1050" w:rsidP="003E5EB5">
            <w:pPr>
              <w:spacing w:after="120"/>
              <w:rPr>
                <w:sz w:val="22"/>
              </w:rPr>
            </w:pPr>
            <w:r>
              <w:rPr>
                <w:sz w:val="22"/>
              </w:rPr>
              <w:t>0</w:t>
            </w:r>
          </w:p>
        </w:tc>
      </w:tr>
      <w:tr w:rsidR="003C1050" w:rsidRPr="008F5578" w14:paraId="739E36D4" w14:textId="77777777" w:rsidTr="003E5EB5">
        <w:tc>
          <w:tcPr>
            <w:tcW w:w="1548" w:type="dxa"/>
          </w:tcPr>
          <w:p w14:paraId="74D326A0" w14:textId="74FA2AD5" w:rsidR="003C1050" w:rsidRPr="008F5578" w:rsidRDefault="003C1050" w:rsidP="003E5EB5">
            <w:pPr>
              <w:spacing w:after="120"/>
              <w:rPr>
                <w:sz w:val="22"/>
              </w:rPr>
            </w:pPr>
            <w:r>
              <w:rPr>
                <w:sz w:val="22"/>
              </w:rPr>
              <w:t>OUT</w:t>
            </w:r>
          </w:p>
        </w:tc>
        <w:tc>
          <w:tcPr>
            <w:tcW w:w="2644" w:type="dxa"/>
          </w:tcPr>
          <w:p w14:paraId="637DB106" w14:textId="4F54B842" w:rsidR="003C1050" w:rsidRPr="003C1050" w:rsidRDefault="003C1050" w:rsidP="003E5EB5">
            <w:pPr>
              <w:spacing w:after="120"/>
              <w:rPr>
                <w:sz w:val="22"/>
              </w:rPr>
            </w:pPr>
            <w:r w:rsidRPr="003C1050">
              <w:rPr>
                <w:sz w:val="22"/>
              </w:rPr>
              <w:t>numRowsError</w:t>
            </w:r>
          </w:p>
        </w:tc>
        <w:tc>
          <w:tcPr>
            <w:tcW w:w="4664" w:type="dxa"/>
          </w:tcPr>
          <w:p w14:paraId="67FD1868" w14:textId="356E975C" w:rsidR="003C1050" w:rsidRPr="008F5578" w:rsidRDefault="003C1050" w:rsidP="003E5EB5">
            <w:pPr>
              <w:spacing w:after="120"/>
              <w:rPr>
                <w:sz w:val="22"/>
              </w:rPr>
            </w:pPr>
            <w:r>
              <w:rPr>
                <w:sz w:val="22"/>
              </w:rPr>
              <w:t>0</w:t>
            </w:r>
          </w:p>
        </w:tc>
      </w:tr>
      <w:tr w:rsidR="003C1050" w:rsidRPr="008F5578" w14:paraId="5D23D192" w14:textId="77777777" w:rsidTr="003E5EB5">
        <w:tc>
          <w:tcPr>
            <w:tcW w:w="1548" w:type="dxa"/>
          </w:tcPr>
          <w:p w14:paraId="091607BB" w14:textId="3C4A190D" w:rsidR="003C1050" w:rsidRPr="008F5578" w:rsidRDefault="003C1050" w:rsidP="003E5EB5">
            <w:pPr>
              <w:spacing w:after="120"/>
              <w:rPr>
                <w:sz w:val="22"/>
              </w:rPr>
            </w:pPr>
            <w:r>
              <w:rPr>
                <w:sz w:val="22"/>
              </w:rPr>
              <w:t>OUT</w:t>
            </w:r>
          </w:p>
        </w:tc>
        <w:tc>
          <w:tcPr>
            <w:tcW w:w="2644" w:type="dxa"/>
          </w:tcPr>
          <w:p w14:paraId="2D3353FF" w14:textId="5B20BE64" w:rsidR="003C1050" w:rsidRPr="003C1050" w:rsidRDefault="003C1050" w:rsidP="003E5EB5">
            <w:pPr>
              <w:spacing w:after="120"/>
              <w:rPr>
                <w:sz w:val="22"/>
              </w:rPr>
            </w:pPr>
            <w:r w:rsidRPr="003C1050">
              <w:rPr>
                <w:sz w:val="22"/>
              </w:rPr>
              <w:t>message</w:t>
            </w:r>
          </w:p>
        </w:tc>
        <w:tc>
          <w:tcPr>
            <w:tcW w:w="4664" w:type="dxa"/>
          </w:tcPr>
          <w:p w14:paraId="252A26EB" w14:textId="65A88BF0" w:rsidR="003C1050" w:rsidRPr="008F5578" w:rsidRDefault="003C1050" w:rsidP="003E5EB5">
            <w:pPr>
              <w:spacing w:after="120"/>
              <w:rPr>
                <w:sz w:val="22"/>
              </w:rPr>
            </w:pPr>
            <w:r>
              <w:rPr>
                <w:sz w:val="22"/>
              </w:rPr>
              <w:t>null</w:t>
            </w:r>
          </w:p>
        </w:tc>
      </w:tr>
    </w:tbl>
    <w:p w14:paraId="43A9C107" w14:textId="77777777" w:rsidR="00967FED" w:rsidRPr="00582C6C" w:rsidRDefault="00967FED" w:rsidP="00967FED">
      <w:pPr>
        <w:pStyle w:val="Heading2"/>
        <w:rPr>
          <w:color w:val="1F497D"/>
        </w:rPr>
      </w:pPr>
      <w:bookmarkStart w:id="1037" w:name="_Toc40976528"/>
      <w:r w:rsidRPr="00582C6C">
        <w:rPr>
          <w:color w:val="1F497D"/>
        </w:rPr>
        <w:t>CIS Repository User Procedures</w:t>
      </w:r>
      <w:bookmarkEnd w:id="1033"/>
      <w:bookmarkEnd w:id="1034"/>
      <w:bookmarkEnd w:id="1035"/>
      <w:bookmarkEnd w:id="1037"/>
    </w:p>
    <w:p w14:paraId="625F1058" w14:textId="77777777" w:rsidR="00967FED" w:rsidRPr="000A67ED" w:rsidRDefault="00967FED" w:rsidP="00967FED">
      <w:pPr>
        <w:pStyle w:val="CS-Bodytext"/>
      </w:pPr>
      <w:r>
        <w:t>This section describes procedures that are used for managing users and groups inside the CIS engine. Calling user will need MODIFY_ALL_USERS right to make use of most of these.</w:t>
      </w:r>
    </w:p>
    <w:p w14:paraId="7402E1E6" w14:textId="77777777" w:rsidR="00967FED" w:rsidRPr="00582C6C" w:rsidRDefault="00967FED" w:rsidP="00967FED">
      <w:pPr>
        <w:pStyle w:val="Heading3"/>
        <w:rPr>
          <w:color w:val="1F497D"/>
          <w:sz w:val="23"/>
          <w:szCs w:val="23"/>
        </w:rPr>
      </w:pPr>
      <w:bookmarkStart w:id="1038" w:name="_Toc364763185"/>
      <w:bookmarkStart w:id="1039" w:name="_Toc385311358"/>
      <w:bookmarkStart w:id="1040" w:name="_Toc484033171"/>
      <w:bookmarkStart w:id="1041" w:name="_Toc40976529"/>
      <w:r w:rsidRPr="00582C6C">
        <w:rPr>
          <w:color w:val="1F497D"/>
          <w:sz w:val="23"/>
          <w:szCs w:val="23"/>
        </w:rPr>
        <w:t>user/createGroup</w:t>
      </w:r>
      <w:bookmarkEnd w:id="1038"/>
      <w:bookmarkEnd w:id="1039"/>
      <w:bookmarkEnd w:id="1040"/>
      <w:bookmarkEnd w:id="1041"/>
    </w:p>
    <w:p w14:paraId="2DA11DE8" w14:textId="77777777" w:rsidR="00967FED" w:rsidRDefault="00967FED" w:rsidP="00967FED">
      <w:pPr>
        <w:pStyle w:val="CS-Bodytext"/>
      </w:pPr>
      <w:r>
        <w:t>This procedure creates a group in the specified domain. Group privileges are a space separated list of the global rights a group should have: ACCESS_TOOLS, UNLOCK_RESOURCE, READ_ALL_RESOURCES, MODIFY_ALL_RESOURCES, etc. See /services/webservices/system/admin/user/operations/UserSchema for the full list.</w:t>
      </w:r>
    </w:p>
    <w:p w14:paraId="19050FBF" w14:textId="77777777" w:rsidR="00967FED" w:rsidRDefault="00967FED" w:rsidP="004B442F">
      <w:pPr>
        <w:pStyle w:val="CS-Bodytext"/>
        <w:numPr>
          <w:ilvl w:val="0"/>
          <w:numId w:val="198"/>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90"/>
        <w:gridCol w:w="4590"/>
      </w:tblGrid>
      <w:tr w:rsidR="00967FED" w:rsidRPr="008F5578" w14:paraId="67A31CC0" w14:textId="77777777" w:rsidTr="00126D5E">
        <w:trPr>
          <w:trHeight w:val="377"/>
          <w:tblHeader/>
        </w:trPr>
        <w:tc>
          <w:tcPr>
            <w:tcW w:w="1458" w:type="dxa"/>
            <w:shd w:val="clear" w:color="auto" w:fill="B3B3B3"/>
          </w:tcPr>
          <w:p w14:paraId="7239CA48" w14:textId="77777777" w:rsidR="00967FED" w:rsidRPr="008F5578" w:rsidRDefault="00967FED" w:rsidP="00126D5E">
            <w:pPr>
              <w:spacing w:after="120"/>
              <w:rPr>
                <w:b/>
                <w:sz w:val="22"/>
              </w:rPr>
            </w:pPr>
            <w:r w:rsidRPr="008F5578">
              <w:rPr>
                <w:b/>
                <w:sz w:val="22"/>
              </w:rPr>
              <w:t>Direction</w:t>
            </w:r>
          </w:p>
        </w:tc>
        <w:tc>
          <w:tcPr>
            <w:tcW w:w="2790" w:type="dxa"/>
            <w:shd w:val="clear" w:color="auto" w:fill="B3B3B3"/>
          </w:tcPr>
          <w:p w14:paraId="2E121954" w14:textId="77777777" w:rsidR="00967FED" w:rsidRPr="008F5578" w:rsidRDefault="00967FED" w:rsidP="00126D5E">
            <w:pPr>
              <w:spacing w:after="120"/>
              <w:rPr>
                <w:b/>
                <w:sz w:val="22"/>
              </w:rPr>
            </w:pPr>
            <w:r w:rsidRPr="008F5578">
              <w:rPr>
                <w:b/>
                <w:sz w:val="22"/>
              </w:rPr>
              <w:t>Parameter Name</w:t>
            </w:r>
          </w:p>
        </w:tc>
        <w:tc>
          <w:tcPr>
            <w:tcW w:w="4590" w:type="dxa"/>
            <w:shd w:val="clear" w:color="auto" w:fill="B3B3B3"/>
          </w:tcPr>
          <w:p w14:paraId="07627805" w14:textId="77777777" w:rsidR="00967FED" w:rsidRPr="008F5578" w:rsidRDefault="00967FED" w:rsidP="00126D5E">
            <w:pPr>
              <w:spacing w:after="120"/>
              <w:rPr>
                <w:b/>
                <w:sz w:val="22"/>
              </w:rPr>
            </w:pPr>
            <w:r w:rsidRPr="008F5578">
              <w:rPr>
                <w:b/>
                <w:sz w:val="22"/>
              </w:rPr>
              <w:t>Parameter Type</w:t>
            </w:r>
          </w:p>
        </w:tc>
      </w:tr>
      <w:tr w:rsidR="00967FED" w:rsidRPr="008F5578" w14:paraId="754578A5" w14:textId="77777777" w:rsidTr="00126D5E">
        <w:trPr>
          <w:trHeight w:val="266"/>
        </w:trPr>
        <w:tc>
          <w:tcPr>
            <w:tcW w:w="1458" w:type="dxa"/>
          </w:tcPr>
          <w:p w14:paraId="7792CFC8" w14:textId="77777777" w:rsidR="00967FED" w:rsidRPr="008F5578" w:rsidRDefault="00967FED" w:rsidP="00126D5E">
            <w:pPr>
              <w:spacing w:after="120"/>
              <w:rPr>
                <w:sz w:val="22"/>
              </w:rPr>
            </w:pPr>
            <w:r w:rsidRPr="008F5578">
              <w:rPr>
                <w:sz w:val="22"/>
              </w:rPr>
              <w:t>IN</w:t>
            </w:r>
          </w:p>
        </w:tc>
        <w:tc>
          <w:tcPr>
            <w:tcW w:w="2790" w:type="dxa"/>
          </w:tcPr>
          <w:p w14:paraId="563A2A49" w14:textId="77777777" w:rsidR="00967FED" w:rsidRPr="008F5578" w:rsidRDefault="00967FED" w:rsidP="00126D5E">
            <w:pPr>
              <w:spacing w:after="120"/>
              <w:rPr>
                <w:sz w:val="22"/>
              </w:rPr>
            </w:pPr>
            <w:r w:rsidRPr="008F5578">
              <w:rPr>
                <w:sz w:val="22"/>
              </w:rPr>
              <w:t>debug</w:t>
            </w:r>
          </w:p>
        </w:tc>
        <w:tc>
          <w:tcPr>
            <w:tcW w:w="4590" w:type="dxa"/>
          </w:tcPr>
          <w:p w14:paraId="10750B76" w14:textId="77777777" w:rsidR="00967FED" w:rsidRPr="008F5578" w:rsidRDefault="00967FED" w:rsidP="00126D5E">
            <w:pPr>
              <w:spacing w:after="120"/>
              <w:rPr>
                <w:sz w:val="22"/>
              </w:rPr>
            </w:pPr>
            <w:r w:rsidRPr="008F5578">
              <w:rPr>
                <w:sz w:val="22"/>
              </w:rPr>
              <w:t>CHAR(1), either 'Y' or 'N'</w:t>
            </w:r>
          </w:p>
        </w:tc>
      </w:tr>
      <w:tr w:rsidR="00967FED" w:rsidRPr="008F5578" w14:paraId="5ACF3D30" w14:textId="77777777" w:rsidTr="00126D5E">
        <w:trPr>
          <w:trHeight w:val="377"/>
        </w:trPr>
        <w:tc>
          <w:tcPr>
            <w:tcW w:w="1458" w:type="dxa"/>
          </w:tcPr>
          <w:p w14:paraId="0532366D" w14:textId="77777777" w:rsidR="00967FED" w:rsidRPr="008F5578" w:rsidRDefault="00967FED" w:rsidP="00126D5E">
            <w:pPr>
              <w:spacing w:after="120"/>
              <w:rPr>
                <w:sz w:val="22"/>
              </w:rPr>
            </w:pPr>
            <w:r w:rsidRPr="008F5578">
              <w:rPr>
                <w:sz w:val="22"/>
              </w:rPr>
              <w:t>IN</w:t>
            </w:r>
          </w:p>
        </w:tc>
        <w:tc>
          <w:tcPr>
            <w:tcW w:w="2790" w:type="dxa"/>
          </w:tcPr>
          <w:p w14:paraId="725E9709" w14:textId="77777777" w:rsidR="00967FED" w:rsidRPr="008F5578" w:rsidRDefault="00967FED" w:rsidP="00126D5E">
            <w:pPr>
              <w:spacing w:after="120"/>
              <w:rPr>
                <w:sz w:val="22"/>
              </w:rPr>
            </w:pPr>
            <w:r w:rsidRPr="008F5578">
              <w:rPr>
                <w:sz w:val="22"/>
              </w:rPr>
              <w:t>groupName</w:t>
            </w:r>
          </w:p>
        </w:tc>
        <w:tc>
          <w:tcPr>
            <w:tcW w:w="4590" w:type="dxa"/>
          </w:tcPr>
          <w:p w14:paraId="31D53140" w14:textId="77777777" w:rsidR="00967FED" w:rsidRPr="008F5578" w:rsidRDefault="00967FED" w:rsidP="00126D5E">
            <w:pPr>
              <w:spacing w:after="120"/>
              <w:rPr>
                <w:sz w:val="22"/>
              </w:rPr>
            </w:pPr>
            <w:r w:rsidRPr="008F5578">
              <w:rPr>
                <w:sz w:val="22"/>
              </w:rPr>
              <w:t>VARCHAR(255)</w:t>
            </w:r>
          </w:p>
        </w:tc>
      </w:tr>
      <w:tr w:rsidR="00967FED" w:rsidRPr="008F5578" w14:paraId="4C57280C" w14:textId="77777777" w:rsidTr="00126D5E">
        <w:trPr>
          <w:trHeight w:val="377"/>
        </w:trPr>
        <w:tc>
          <w:tcPr>
            <w:tcW w:w="1458" w:type="dxa"/>
          </w:tcPr>
          <w:p w14:paraId="5B6B4B94" w14:textId="77777777" w:rsidR="00967FED" w:rsidRPr="008F5578" w:rsidRDefault="00967FED" w:rsidP="00126D5E">
            <w:pPr>
              <w:spacing w:after="120"/>
              <w:rPr>
                <w:sz w:val="22"/>
              </w:rPr>
            </w:pPr>
            <w:r w:rsidRPr="008F5578">
              <w:rPr>
                <w:sz w:val="22"/>
              </w:rPr>
              <w:t>IN</w:t>
            </w:r>
          </w:p>
        </w:tc>
        <w:tc>
          <w:tcPr>
            <w:tcW w:w="2790" w:type="dxa"/>
          </w:tcPr>
          <w:p w14:paraId="3E3F513F" w14:textId="77777777" w:rsidR="00967FED" w:rsidRPr="008F5578" w:rsidRDefault="00967FED" w:rsidP="00126D5E">
            <w:pPr>
              <w:spacing w:after="120"/>
              <w:rPr>
                <w:sz w:val="22"/>
              </w:rPr>
            </w:pPr>
            <w:r w:rsidRPr="008F5578">
              <w:rPr>
                <w:sz w:val="22"/>
              </w:rPr>
              <w:t>groupDomain</w:t>
            </w:r>
          </w:p>
        </w:tc>
        <w:tc>
          <w:tcPr>
            <w:tcW w:w="4590" w:type="dxa"/>
          </w:tcPr>
          <w:p w14:paraId="1E1CA79E" w14:textId="77777777" w:rsidR="00967FED" w:rsidRPr="008F5578" w:rsidRDefault="00967FED" w:rsidP="00126D5E">
            <w:pPr>
              <w:spacing w:after="120"/>
              <w:rPr>
                <w:sz w:val="22"/>
              </w:rPr>
            </w:pPr>
            <w:r w:rsidRPr="008F5578">
              <w:rPr>
                <w:sz w:val="22"/>
              </w:rPr>
              <w:t>VARCHAR(255)</w:t>
            </w:r>
          </w:p>
        </w:tc>
      </w:tr>
      <w:tr w:rsidR="00967FED" w:rsidRPr="008F5578" w14:paraId="21687351" w14:textId="77777777" w:rsidTr="00126D5E">
        <w:trPr>
          <w:trHeight w:val="377"/>
        </w:trPr>
        <w:tc>
          <w:tcPr>
            <w:tcW w:w="1458" w:type="dxa"/>
          </w:tcPr>
          <w:p w14:paraId="46A8316C" w14:textId="77777777" w:rsidR="00967FED" w:rsidRPr="008F5578" w:rsidRDefault="00967FED" w:rsidP="00126D5E">
            <w:pPr>
              <w:spacing w:after="120"/>
              <w:rPr>
                <w:sz w:val="22"/>
              </w:rPr>
            </w:pPr>
            <w:r w:rsidRPr="008F5578">
              <w:rPr>
                <w:sz w:val="22"/>
              </w:rPr>
              <w:t>IN</w:t>
            </w:r>
          </w:p>
        </w:tc>
        <w:tc>
          <w:tcPr>
            <w:tcW w:w="2790" w:type="dxa"/>
          </w:tcPr>
          <w:p w14:paraId="3D7CC6A3" w14:textId="77777777" w:rsidR="00967FED" w:rsidRPr="008F5578" w:rsidRDefault="00967FED" w:rsidP="00126D5E">
            <w:pPr>
              <w:spacing w:after="120"/>
              <w:rPr>
                <w:sz w:val="22"/>
              </w:rPr>
            </w:pPr>
            <w:r w:rsidRPr="008F5578">
              <w:rPr>
                <w:sz w:val="22"/>
              </w:rPr>
              <w:t>groupPrivileges</w:t>
            </w:r>
          </w:p>
        </w:tc>
        <w:tc>
          <w:tcPr>
            <w:tcW w:w="4590" w:type="dxa"/>
          </w:tcPr>
          <w:p w14:paraId="76DD4336" w14:textId="77777777" w:rsidR="00967FED" w:rsidRPr="008F5578" w:rsidRDefault="00967FED" w:rsidP="00126D5E">
            <w:pPr>
              <w:spacing w:after="120"/>
              <w:rPr>
                <w:sz w:val="22"/>
              </w:rPr>
            </w:pPr>
            <w:r w:rsidRPr="008F5578">
              <w:rPr>
                <w:sz w:val="22"/>
              </w:rPr>
              <w:t>VARCHAR(255)</w:t>
            </w:r>
          </w:p>
        </w:tc>
      </w:tr>
    </w:tbl>
    <w:p w14:paraId="3F1CB847" w14:textId="77777777" w:rsidR="00967FED" w:rsidRPr="0011702E" w:rsidRDefault="00967FED" w:rsidP="004B442F">
      <w:pPr>
        <w:pStyle w:val="CS-Bodytext"/>
        <w:numPr>
          <w:ilvl w:val="0"/>
          <w:numId w:val="198"/>
        </w:numPr>
        <w:spacing w:before="120"/>
        <w:ind w:right="14"/>
      </w:pPr>
      <w:r>
        <w:rPr>
          <w:b/>
          <w:bCs/>
        </w:rPr>
        <w:t>Examples:</w:t>
      </w:r>
    </w:p>
    <w:p w14:paraId="4BD64B11" w14:textId="77777777" w:rsidR="00967FED" w:rsidRPr="0011702E" w:rsidRDefault="00967FED" w:rsidP="004B442F">
      <w:pPr>
        <w:pStyle w:val="CS-Bodytext"/>
        <w:numPr>
          <w:ilvl w:val="1"/>
          <w:numId w:val="198"/>
        </w:numPr>
      </w:pPr>
      <w:r>
        <w:rPr>
          <w:b/>
          <w:bCs/>
        </w:rPr>
        <w:t>Assumptions:  Calling user has MODIFY_ALL_USERS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5"/>
        <w:gridCol w:w="2757"/>
        <w:gridCol w:w="4664"/>
      </w:tblGrid>
      <w:tr w:rsidR="00967FED" w:rsidRPr="008F5578" w14:paraId="556DC700" w14:textId="77777777" w:rsidTr="00126D5E">
        <w:trPr>
          <w:tblHeader/>
        </w:trPr>
        <w:tc>
          <w:tcPr>
            <w:tcW w:w="1435" w:type="dxa"/>
            <w:shd w:val="clear" w:color="auto" w:fill="B3B3B3"/>
          </w:tcPr>
          <w:p w14:paraId="770AABC1" w14:textId="77777777" w:rsidR="00967FED" w:rsidRPr="008F5578" w:rsidRDefault="00967FED" w:rsidP="00126D5E">
            <w:pPr>
              <w:spacing w:after="120"/>
              <w:rPr>
                <w:b/>
                <w:sz w:val="22"/>
              </w:rPr>
            </w:pPr>
            <w:r w:rsidRPr="008F5578">
              <w:rPr>
                <w:b/>
                <w:sz w:val="22"/>
              </w:rPr>
              <w:t>Direction</w:t>
            </w:r>
          </w:p>
        </w:tc>
        <w:tc>
          <w:tcPr>
            <w:tcW w:w="2757" w:type="dxa"/>
            <w:shd w:val="clear" w:color="auto" w:fill="B3B3B3"/>
          </w:tcPr>
          <w:p w14:paraId="6F6C107C" w14:textId="77777777" w:rsidR="00967FED" w:rsidRPr="008F5578" w:rsidRDefault="00967FED" w:rsidP="00126D5E">
            <w:pPr>
              <w:spacing w:after="120"/>
              <w:rPr>
                <w:b/>
                <w:sz w:val="22"/>
              </w:rPr>
            </w:pPr>
            <w:r w:rsidRPr="008F5578">
              <w:rPr>
                <w:b/>
                <w:sz w:val="22"/>
              </w:rPr>
              <w:t>Parameter Name</w:t>
            </w:r>
          </w:p>
        </w:tc>
        <w:tc>
          <w:tcPr>
            <w:tcW w:w="4664" w:type="dxa"/>
            <w:shd w:val="clear" w:color="auto" w:fill="B3B3B3"/>
          </w:tcPr>
          <w:p w14:paraId="1FC14B2D" w14:textId="77777777" w:rsidR="00967FED" w:rsidRPr="008F5578" w:rsidRDefault="00967FED" w:rsidP="00126D5E">
            <w:pPr>
              <w:spacing w:after="120"/>
              <w:rPr>
                <w:b/>
                <w:sz w:val="22"/>
              </w:rPr>
            </w:pPr>
            <w:r w:rsidRPr="008F5578">
              <w:rPr>
                <w:b/>
                <w:sz w:val="22"/>
              </w:rPr>
              <w:t>Parameter Value</w:t>
            </w:r>
          </w:p>
        </w:tc>
      </w:tr>
      <w:tr w:rsidR="00967FED" w:rsidRPr="008F5578" w14:paraId="76E27520" w14:textId="77777777" w:rsidTr="00126D5E">
        <w:trPr>
          <w:trHeight w:val="260"/>
        </w:trPr>
        <w:tc>
          <w:tcPr>
            <w:tcW w:w="1435" w:type="dxa"/>
          </w:tcPr>
          <w:p w14:paraId="6F783A0B" w14:textId="77777777" w:rsidR="00967FED" w:rsidRPr="008F5578" w:rsidRDefault="00967FED" w:rsidP="00126D5E">
            <w:pPr>
              <w:spacing w:after="120"/>
              <w:rPr>
                <w:sz w:val="22"/>
              </w:rPr>
            </w:pPr>
            <w:r w:rsidRPr="008F5578">
              <w:rPr>
                <w:sz w:val="22"/>
              </w:rPr>
              <w:t>IN</w:t>
            </w:r>
          </w:p>
        </w:tc>
        <w:tc>
          <w:tcPr>
            <w:tcW w:w="2757" w:type="dxa"/>
          </w:tcPr>
          <w:p w14:paraId="7257992D" w14:textId="77777777" w:rsidR="00967FED" w:rsidRPr="008F5578" w:rsidRDefault="00967FED" w:rsidP="00126D5E">
            <w:pPr>
              <w:spacing w:after="120"/>
              <w:rPr>
                <w:sz w:val="22"/>
              </w:rPr>
            </w:pPr>
            <w:r w:rsidRPr="008F5578">
              <w:rPr>
                <w:sz w:val="22"/>
              </w:rPr>
              <w:t>debug</w:t>
            </w:r>
          </w:p>
        </w:tc>
        <w:tc>
          <w:tcPr>
            <w:tcW w:w="4664" w:type="dxa"/>
          </w:tcPr>
          <w:p w14:paraId="259C43D1" w14:textId="77777777" w:rsidR="00967FED" w:rsidRPr="008F5578" w:rsidRDefault="00967FED" w:rsidP="00126D5E">
            <w:pPr>
              <w:spacing w:after="120"/>
              <w:rPr>
                <w:sz w:val="22"/>
              </w:rPr>
            </w:pPr>
            <w:r w:rsidRPr="008F5578">
              <w:rPr>
                <w:sz w:val="22"/>
              </w:rPr>
              <w:t>'N'</w:t>
            </w:r>
          </w:p>
        </w:tc>
      </w:tr>
      <w:tr w:rsidR="00967FED" w:rsidRPr="008F5578" w14:paraId="3604CF8F" w14:textId="77777777" w:rsidTr="00126D5E">
        <w:tc>
          <w:tcPr>
            <w:tcW w:w="1435" w:type="dxa"/>
          </w:tcPr>
          <w:p w14:paraId="68B44269" w14:textId="77777777" w:rsidR="00967FED" w:rsidRPr="008F5578" w:rsidRDefault="00967FED" w:rsidP="00126D5E">
            <w:pPr>
              <w:spacing w:after="120"/>
              <w:rPr>
                <w:sz w:val="22"/>
              </w:rPr>
            </w:pPr>
            <w:r w:rsidRPr="008F5578">
              <w:rPr>
                <w:sz w:val="22"/>
              </w:rPr>
              <w:t>IN</w:t>
            </w:r>
          </w:p>
        </w:tc>
        <w:tc>
          <w:tcPr>
            <w:tcW w:w="2757" w:type="dxa"/>
          </w:tcPr>
          <w:p w14:paraId="6664A4A9" w14:textId="77777777" w:rsidR="00967FED" w:rsidRPr="008F5578" w:rsidRDefault="00967FED" w:rsidP="00126D5E">
            <w:pPr>
              <w:spacing w:after="120"/>
              <w:rPr>
                <w:sz w:val="22"/>
              </w:rPr>
            </w:pPr>
            <w:r w:rsidRPr="008F5578">
              <w:rPr>
                <w:sz w:val="22"/>
              </w:rPr>
              <w:t>groupName</w:t>
            </w:r>
          </w:p>
        </w:tc>
        <w:tc>
          <w:tcPr>
            <w:tcW w:w="4664" w:type="dxa"/>
          </w:tcPr>
          <w:p w14:paraId="3E0DE486" w14:textId="77777777" w:rsidR="00967FED" w:rsidRPr="008F5578" w:rsidRDefault="00967FED" w:rsidP="00126D5E">
            <w:pPr>
              <w:spacing w:after="120"/>
              <w:rPr>
                <w:sz w:val="22"/>
              </w:rPr>
            </w:pPr>
            <w:r w:rsidRPr="008F5578">
              <w:rPr>
                <w:sz w:val="22"/>
              </w:rPr>
              <w:t>'myDevGroup'</w:t>
            </w:r>
          </w:p>
        </w:tc>
      </w:tr>
      <w:tr w:rsidR="00967FED" w:rsidRPr="008F5578" w14:paraId="30EFE26F" w14:textId="77777777" w:rsidTr="00126D5E">
        <w:tc>
          <w:tcPr>
            <w:tcW w:w="1435" w:type="dxa"/>
          </w:tcPr>
          <w:p w14:paraId="719B637C" w14:textId="77777777" w:rsidR="00967FED" w:rsidRPr="008F5578" w:rsidRDefault="00967FED" w:rsidP="00126D5E">
            <w:pPr>
              <w:spacing w:after="120"/>
              <w:rPr>
                <w:sz w:val="22"/>
              </w:rPr>
            </w:pPr>
            <w:r w:rsidRPr="008F5578">
              <w:rPr>
                <w:sz w:val="22"/>
              </w:rPr>
              <w:t>IN</w:t>
            </w:r>
          </w:p>
        </w:tc>
        <w:tc>
          <w:tcPr>
            <w:tcW w:w="2757" w:type="dxa"/>
          </w:tcPr>
          <w:p w14:paraId="71447146" w14:textId="77777777" w:rsidR="00967FED" w:rsidRPr="008F5578" w:rsidRDefault="00967FED" w:rsidP="00126D5E">
            <w:pPr>
              <w:spacing w:after="120"/>
              <w:rPr>
                <w:sz w:val="22"/>
              </w:rPr>
            </w:pPr>
            <w:r w:rsidRPr="008F5578">
              <w:rPr>
                <w:sz w:val="22"/>
              </w:rPr>
              <w:t>groupDomain</w:t>
            </w:r>
          </w:p>
        </w:tc>
        <w:tc>
          <w:tcPr>
            <w:tcW w:w="4664" w:type="dxa"/>
          </w:tcPr>
          <w:p w14:paraId="69BA738D" w14:textId="77777777" w:rsidR="00967FED" w:rsidRPr="008F5578" w:rsidRDefault="00967FED" w:rsidP="00126D5E">
            <w:pPr>
              <w:spacing w:after="120"/>
              <w:rPr>
                <w:sz w:val="22"/>
              </w:rPr>
            </w:pPr>
            <w:r w:rsidRPr="008F5578">
              <w:rPr>
                <w:sz w:val="22"/>
              </w:rPr>
              <w:t>'composite'</w:t>
            </w:r>
          </w:p>
        </w:tc>
      </w:tr>
      <w:tr w:rsidR="00967FED" w:rsidRPr="008F5578" w14:paraId="04947D1E" w14:textId="77777777" w:rsidTr="00126D5E">
        <w:tc>
          <w:tcPr>
            <w:tcW w:w="1435" w:type="dxa"/>
          </w:tcPr>
          <w:p w14:paraId="7DCE799D" w14:textId="77777777" w:rsidR="00967FED" w:rsidRPr="008F5578" w:rsidRDefault="00967FED" w:rsidP="00126D5E">
            <w:pPr>
              <w:spacing w:after="120"/>
              <w:rPr>
                <w:sz w:val="22"/>
              </w:rPr>
            </w:pPr>
            <w:r w:rsidRPr="008F5578">
              <w:rPr>
                <w:sz w:val="22"/>
              </w:rPr>
              <w:t>IN</w:t>
            </w:r>
          </w:p>
        </w:tc>
        <w:tc>
          <w:tcPr>
            <w:tcW w:w="2757" w:type="dxa"/>
          </w:tcPr>
          <w:p w14:paraId="751C6C33" w14:textId="77777777" w:rsidR="00967FED" w:rsidRPr="008F5578" w:rsidRDefault="00967FED" w:rsidP="00126D5E">
            <w:pPr>
              <w:spacing w:after="120"/>
              <w:rPr>
                <w:sz w:val="22"/>
              </w:rPr>
            </w:pPr>
            <w:r w:rsidRPr="008F5578">
              <w:rPr>
                <w:sz w:val="22"/>
              </w:rPr>
              <w:t>groupPrivileges</w:t>
            </w:r>
          </w:p>
        </w:tc>
        <w:tc>
          <w:tcPr>
            <w:tcW w:w="4664" w:type="dxa"/>
          </w:tcPr>
          <w:p w14:paraId="5E6FDD95" w14:textId="77777777" w:rsidR="00967FED" w:rsidRPr="008F5578" w:rsidRDefault="00967FED" w:rsidP="00126D5E">
            <w:pPr>
              <w:spacing w:after="120"/>
              <w:rPr>
                <w:sz w:val="22"/>
              </w:rPr>
            </w:pPr>
            <w:r w:rsidRPr="008F5578">
              <w:rPr>
                <w:sz w:val="22"/>
              </w:rPr>
              <w:t>'ACCESS_TOOLS READ_ALL_STATUS'</w:t>
            </w:r>
          </w:p>
        </w:tc>
      </w:tr>
    </w:tbl>
    <w:p w14:paraId="4F908F29" w14:textId="77777777" w:rsidR="00967FED" w:rsidRPr="00582C6C" w:rsidRDefault="00967FED" w:rsidP="00967FED">
      <w:pPr>
        <w:pStyle w:val="Heading3"/>
        <w:rPr>
          <w:color w:val="1F497D"/>
          <w:sz w:val="23"/>
          <w:szCs w:val="23"/>
        </w:rPr>
      </w:pPr>
      <w:bookmarkStart w:id="1042" w:name="_Toc364763186"/>
      <w:bookmarkStart w:id="1043" w:name="_Toc385311359"/>
      <w:bookmarkStart w:id="1044" w:name="_Toc484033172"/>
      <w:bookmarkStart w:id="1045" w:name="_Toc40976530"/>
      <w:r w:rsidRPr="00582C6C">
        <w:rPr>
          <w:color w:val="1F497D"/>
          <w:sz w:val="23"/>
          <w:szCs w:val="23"/>
        </w:rPr>
        <w:lastRenderedPageBreak/>
        <w:t>user/createResourcePrivilege</w:t>
      </w:r>
      <w:bookmarkEnd w:id="1042"/>
      <w:bookmarkEnd w:id="1043"/>
      <w:bookmarkEnd w:id="1044"/>
      <w:bookmarkEnd w:id="1045"/>
    </w:p>
    <w:p w14:paraId="77D0F8A0" w14:textId="77777777" w:rsidR="00967FED" w:rsidRDefault="00967FED" w:rsidP="00967FED">
      <w:pPr>
        <w:pStyle w:val="CS-Bodytext"/>
      </w:pPr>
      <w:r>
        <w:t>This procedure adds or updates privileges on a resource for the specified user or group. Calling user must have the ability to reassign ownership and privileges on the resource. Valid values:</w:t>
      </w:r>
    </w:p>
    <w:p w14:paraId="26DEFF13" w14:textId="77777777" w:rsidR="00967FED" w:rsidRDefault="00967FED" w:rsidP="00967FED">
      <w:pPr>
        <w:pStyle w:val="CS-Bodytext"/>
      </w:pPr>
      <w:r>
        <w:t>recurse: '1' or '0'</w:t>
      </w:r>
    </w:p>
    <w:p w14:paraId="53EC3393" w14:textId="77777777" w:rsidR="00967FED" w:rsidRDefault="00967FED" w:rsidP="00967FED">
      <w:pPr>
        <w:pStyle w:val="CS-Bodytext"/>
      </w:pPr>
      <w:r>
        <w:t>nameType: 'GROUP' or 'USER'</w:t>
      </w:r>
    </w:p>
    <w:p w14:paraId="278366AB" w14:textId="77777777" w:rsidR="00967FED" w:rsidRDefault="00967FED" w:rsidP="00967FED">
      <w:pPr>
        <w:pStyle w:val="CS-Bodytext"/>
      </w:pPr>
      <w:r>
        <w:t>privileges: space separated list of one or more of READ, WRITE, SELECT, INSERT, UPDATE, DELETE, and GRANT.</w:t>
      </w:r>
    </w:p>
    <w:p w14:paraId="770686E8" w14:textId="77777777" w:rsidR="00967FED" w:rsidRDefault="00967FED" w:rsidP="004B442F">
      <w:pPr>
        <w:pStyle w:val="CS-Bodytext"/>
        <w:numPr>
          <w:ilvl w:val="0"/>
          <w:numId w:val="199"/>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90"/>
        <w:gridCol w:w="4590"/>
      </w:tblGrid>
      <w:tr w:rsidR="00967FED" w:rsidRPr="008F5578" w14:paraId="1A51815F" w14:textId="77777777" w:rsidTr="00126D5E">
        <w:trPr>
          <w:trHeight w:val="376"/>
          <w:tblHeader/>
        </w:trPr>
        <w:tc>
          <w:tcPr>
            <w:tcW w:w="1458" w:type="dxa"/>
            <w:shd w:val="clear" w:color="auto" w:fill="B3B3B3"/>
          </w:tcPr>
          <w:p w14:paraId="50727BD9" w14:textId="77777777" w:rsidR="00967FED" w:rsidRPr="008F5578" w:rsidRDefault="00967FED" w:rsidP="00126D5E">
            <w:pPr>
              <w:spacing w:after="120"/>
              <w:rPr>
                <w:b/>
                <w:sz w:val="22"/>
              </w:rPr>
            </w:pPr>
            <w:r w:rsidRPr="008F5578">
              <w:rPr>
                <w:b/>
                <w:sz w:val="22"/>
              </w:rPr>
              <w:t>Direction</w:t>
            </w:r>
          </w:p>
        </w:tc>
        <w:tc>
          <w:tcPr>
            <w:tcW w:w="2790" w:type="dxa"/>
            <w:shd w:val="clear" w:color="auto" w:fill="B3B3B3"/>
          </w:tcPr>
          <w:p w14:paraId="5306208D" w14:textId="77777777" w:rsidR="00967FED" w:rsidRPr="008F5578" w:rsidRDefault="00967FED" w:rsidP="00126D5E">
            <w:pPr>
              <w:spacing w:after="120"/>
              <w:rPr>
                <w:b/>
                <w:sz w:val="22"/>
              </w:rPr>
            </w:pPr>
            <w:r w:rsidRPr="008F5578">
              <w:rPr>
                <w:b/>
                <w:sz w:val="22"/>
              </w:rPr>
              <w:t>Parameter Name</w:t>
            </w:r>
          </w:p>
        </w:tc>
        <w:tc>
          <w:tcPr>
            <w:tcW w:w="4590" w:type="dxa"/>
            <w:shd w:val="clear" w:color="auto" w:fill="B3B3B3"/>
          </w:tcPr>
          <w:p w14:paraId="2D1BB091" w14:textId="77777777" w:rsidR="00967FED" w:rsidRPr="008F5578" w:rsidRDefault="00967FED" w:rsidP="00126D5E">
            <w:pPr>
              <w:spacing w:after="120"/>
              <w:rPr>
                <w:b/>
                <w:sz w:val="22"/>
              </w:rPr>
            </w:pPr>
            <w:r w:rsidRPr="008F5578">
              <w:rPr>
                <w:b/>
                <w:sz w:val="22"/>
              </w:rPr>
              <w:t>Parameter Type</w:t>
            </w:r>
          </w:p>
        </w:tc>
      </w:tr>
      <w:tr w:rsidR="00967FED" w:rsidRPr="008F5578" w14:paraId="054F44F8" w14:textId="77777777" w:rsidTr="00126D5E">
        <w:trPr>
          <w:trHeight w:val="266"/>
        </w:trPr>
        <w:tc>
          <w:tcPr>
            <w:tcW w:w="1458" w:type="dxa"/>
          </w:tcPr>
          <w:p w14:paraId="43DCD30F" w14:textId="77777777" w:rsidR="00967FED" w:rsidRPr="008F5578" w:rsidRDefault="00967FED" w:rsidP="00126D5E">
            <w:pPr>
              <w:spacing w:after="120"/>
              <w:rPr>
                <w:sz w:val="22"/>
              </w:rPr>
            </w:pPr>
            <w:r w:rsidRPr="008F5578">
              <w:rPr>
                <w:sz w:val="22"/>
              </w:rPr>
              <w:t>IN</w:t>
            </w:r>
          </w:p>
        </w:tc>
        <w:tc>
          <w:tcPr>
            <w:tcW w:w="2790" w:type="dxa"/>
          </w:tcPr>
          <w:p w14:paraId="0999AD1C" w14:textId="77777777" w:rsidR="00967FED" w:rsidRPr="008F5578" w:rsidRDefault="00967FED" w:rsidP="00126D5E">
            <w:pPr>
              <w:spacing w:after="120"/>
              <w:rPr>
                <w:sz w:val="22"/>
              </w:rPr>
            </w:pPr>
            <w:r w:rsidRPr="008F5578">
              <w:rPr>
                <w:sz w:val="22"/>
              </w:rPr>
              <w:t>debug</w:t>
            </w:r>
          </w:p>
        </w:tc>
        <w:tc>
          <w:tcPr>
            <w:tcW w:w="4590" w:type="dxa"/>
          </w:tcPr>
          <w:p w14:paraId="6792C9A9" w14:textId="77777777" w:rsidR="00967FED" w:rsidRPr="008F5578" w:rsidRDefault="00967FED" w:rsidP="00126D5E">
            <w:pPr>
              <w:spacing w:after="120"/>
              <w:rPr>
                <w:sz w:val="22"/>
              </w:rPr>
            </w:pPr>
            <w:r w:rsidRPr="008F5578">
              <w:rPr>
                <w:sz w:val="22"/>
              </w:rPr>
              <w:t>CHAR(1), either 'Y' or 'N'</w:t>
            </w:r>
          </w:p>
        </w:tc>
      </w:tr>
      <w:tr w:rsidR="00967FED" w:rsidRPr="008F5578" w14:paraId="51C4C7EE" w14:textId="77777777" w:rsidTr="00126D5E">
        <w:trPr>
          <w:trHeight w:val="376"/>
        </w:trPr>
        <w:tc>
          <w:tcPr>
            <w:tcW w:w="1458" w:type="dxa"/>
          </w:tcPr>
          <w:p w14:paraId="4D159923" w14:textId="77777777" w:rsidR="00967FED" w:rsidRPr="008F5578" w:rsidRDefault="00967FED" w:rsidP="00126D5E">
            <w:pPr>
              <w:spacing w:after="120"/>
              <w:rPr>
                <w:sz w:val="22"/>
              </w:rPr>
            </w:pPr>
            <w:r w:rsidRPr="008F5578">
              <w:rPr>
                <w:sz w:val="22"/>
              </w:rPr>
              <w:t>IN</w:t>
            </w:r>
          </w:p>
        </w:tc>
        <w:tc>
          <w:tcPr>
            <w:tcW w:w="2790" w:type="dxa"/>
          </w:tcPr>
          <w:p w14:paraId="50A0B2A6" w14:textId="77777777" w:rsidR="00967FED" w:rsidRPr="008F5578" w:rsidRDefault="00967FED" w:rsidP="00126D5E">
            <w:pPr>
              <w:spacing w:after="120"/>
              <w:rPr>
                <w:sz w:val="22"/>
              </w:rPr>
            </w:pPr>
            <w:r w:rsidRPr="008F5578">
              <w:rPr>
                <w:sz w:val="22"/>
              </w:rPr>
              <w:t>owner</w:t>
            </w:r>
          </w:p>
        </w:tc>
        <w:tc>
          <w:tcPr>
            <w:tcW w:w="4590" w:type="dxa"/>
          </w:tcPr>
          <w:p w14:paraId="3FF26977" w14:textId="77777777" w:rsidR="00967FED" w:rsidRPr="008F5578" w:rsidRDefault="00967FED" w:rsidP="00126D5E">
            <w:pPr>
              <w:spacing w:after="120"/>
              <w:rPr>
                <w:sz w:val="22"/>
              </w:rPr>
            </w:pPr>
            <w:r w:rsidRPr="008F5578">
              <w:rPr>
                <w:sz w:val="22"/>
              </w:rPr>
              <w:t>VARCHAR(255)</w:t>
            </w:r>
          </w:p>
        </w:tc>
      </w:tr>
      <w:tr w:rsidR="00967FED" w:rsidRPr="008F5578" w14:paraId="1CD0659E" w14:textId="77777777" w:rsidTr="00126D5E">
        <w:trPr>
          <w:trHeight w:val="376"/>
        </w:trPr>
        <w:tc>
          <w:tcPr>
            <w:tcW w:w="1458" w:type="dxa"/>
          </w:tcPr>
          <w:p w14:paraId="0536DD2A" w14:textId="77777777" w:rsidR="00967FED" w:rsidRPr="008F5578" w:rsidRDefault="00967FED" w:rsidP="00126D5E">
            <w:pPr>
              <w:spacing w:after="120"/>
              <w:rPr>
                <w:sz w:val="22"/>
              </w:rPr>
            </w:pPr>
            <w:r w:rsidRPr="008F5578">
              <w:rPr>
                <w:sz w:val="22"/>
              </w:rPr>
              <w:t>IN</w:t>
            </w:r>
          </w:p>
        </w:tc>
        <w:tc>
          <w:tcPr>
            <w:tcW w:w="2790" w:type="dxa"/>
          </w:tcPr>
          <w:p w14:paraId="24CF56B9" w14:textId="77777777" w:rsidR="00967FED" w:rsidRPr="008F5578" w:rsidRDefault="00967FED" w:rsidP="00126D5E">
            <w:pPr>
              <w:spacing w:after="120"/>
              <w:rPr>
                <w:sz w:val="22"/>
              </w:rPr>
            </w:pPr>
            <w:r w:rsidRPr="008F5578">
              <w:rPr>
                <w:sz w:val="22"/>
              </w:rPr>
              <w:t>ownerDomain</w:t>
            </w:r>
          </w:p>
        </w:tc>
        <w:tc>
          <w:tcPr>
            <w:tcW w:w="4590" w:type="dxa"/>
          </w:tcPr>
          <w:p w14:paraId="413EAF1B" w14:textId="77777777" w:rsidR="00967FED" w:rsidRPr="008F5578" w:rsidRDefault="00967FED" w:rsidP="00126D5E">
            <w:pPr>
              <w:spacing w:after="120"/>
              <w:rPr>
                <w:sz w:val="22"/>
              </w:rPr>
            </w:pPr>
            <w:r w:rsidRPr="008F5578">
              <w:rPr>
                <w:sz w:val="22"/>
              </w:rPr>
              <w:t>VARCHAR(255)</w:t>
            </w:r>
          </w:p>
        </w:tc>
      </w:tr>
      <w:tr w:rsidR="00967FED" w:rsidRPr="008F5578" w14:paraId="6B3BFF7F" w14:textId="77777777" w:rsidTr="00126D5E">
        <w:trPr>
          <w:trHeight w:val="638"/>
        </w:trPr>
        <w:tc>
          <w:tcPr>
            <w:tcW w:w="1458" w:type="dxa"/>
          </w:tcPr>
          <w:p w14:paraId="01D72AD4" w14:textId="77777777" w:rsidR="00967FED" w:rsidRPr="008F5578" w:rsidRDefault="00967FED" w:rsidP="00126D5E">
            <w:pPr>
              <w:spacing w:after="120"/>
              <w:rPr>
                <w:sz w:val="22"/>
              </w:rPr>
            </w:pPr>
            <w:r w:rsidRPr="008F5578">
              <w:rPr>
                <w:sz w:val="22"/>
              </w:rPr>
              <w:t>IN</w:t>
            </w:r>
          </w:p>
        </w:tc>
        <w:tc>
          <w:tcPr>
            <w:tcW w:w="2790" w:type="dxa"/>
          </w:tcPr>
          <w:p w14:paraId="3692C4FB" w14:textId="77777777" w:rsidR="00967FED" w:rsidRPr="008F5578" w:rsidRDefault="00967FED" w:rsidP="00126D5E">
            <w:pPr>
              <w:spacing w:after="120"/>
              <w:rPr>
                <w:sz w:val="22"/>
              </w:rPr>
            </w:pPr>
            <w:r w:rsidRPr="008F5578">
              <w:rPr>
                <w:sz w:val="22"/>
              </w:rPr>
              <w:t>resourcePath</w:t>
            </w:r>
          </w:p>
        </w:tc>
        <w:tc>
          <w:tcPr>
            <w:tcW w:w="4590" w:type="dxa"/>
          </w:tcPr>
          <w:p w14:paraId="379BB358" w14:textId="77777777" w:rsidR="00967FED" w:rsidRPr="008F5578" w:rsidRDefault="00967FED" w:rsidP="00126D5E">
            <w:pPr>
              <w:spacing w:after="120"/>
              <w:rPr>
                <w:sz w:val="22"/>
              </w:rPr>
            </w:pPr>
            <w:r w:rsidRPr="008F5578">
              <w:rPr>
                <w:sz w:val="22"/>
              </w:rPr>
              <w:t>/lib/resource/ResourceDefs.ResourcePath (VARCHAR(4096))</w:t>
            </w:r>
          </w:p>
        </w:tc>
      </w:tr>
      <w:tr w:rsidR="00967FED" w:rsidRPr="008F5578" w14:paraId="33A8444B" w14:textId="77777777" w:rsidTr="00126D5E">
        <w:trPr>
          <w:trHeight w:val="638"/>
        </w:trPr>
        <w:tc>
          <w:tcPr>
            <w:tcW w:w="1458" w:type="dxa"/>
          </w:tcPr>
          <w:p w14:paraId="77C5A4BE" w14:textId="77777777" w:rsidR="00967FED" w:rsidRPr="008F5578" w:rsidRDefault="00967FED" w:rsidP="00126D5E">
            <w:pPr>
              <w:spacing w:after="120"/>
              <w:rPr>
                <w:sz w:val="22"/>
              </w:rPr>
            </w:pPr>
            <w:r w:rsidRPr="008F5578">
              <w:rPr>
                <w:sz w:val="22"/>
              </w:rPr>
              <w:t>IN</w:t>
            </w:r>
          </w:p>
        </w:tc>
        <w:tc>
          <w:tcPr>
            <w:tcW w:w="2790" w:type="dxa"/>
          </w:tcPr>
          <w:p w14:paraId="744E05BB" w14:textId="77777777" w:rsidR="00967FED" w:rsidRPr="008F5578" w:rsidRDefault="00967FED" w:rsidP="00126D5E">
            <w:pPr>
              <w:spacing w:after="120"/>
              <w:rPr>
                <w:sz w:val="22"/>
              </w:rPr>
            </w:pPr>
            <w:r w:rsidRPr="008F5578">
              <w:rPr>
                <w:sz w:val="22"/>
              </w:rPr>
              <w:t>resourceType</w:t>
            </w:r>
          </w:p>
        </w:tc>
        <w:tc>
          <w:tcPr>
            <w:tcW w:w="4590" w:type="dxa"/>
          </w:tcPr>
          <w:p w14:paraId="703EC8BF" w14:textId="77777777" w:rsidR="00967FED" w:rsidRPr="008F5578" w:rsidRDefault="00967FED" w:rsidP="00126D5E">
            <w:pPr>
              <w:spacing w:after="120"/>
              <w:rPr>
                <w:sz w:val="22"/>
              </w:rPr>
            </w:pPr>
            <w:r w:rsidRPr="008F5578">
              <w:rPr>
                <w:sz w:val="22"/>
              </w:rPr>
              <w:t>/lib/resource/ResourceDefs.ResourceType (VARCHAR(40))</w:t>
            </w:r>
          </w:p>
        </w:tc>
      </w:tr>
      <w:tr w:rsidR="00967FED" w:rsidRPr="008F5578" w14:paraId="478BCDF1" w14:textId="77777777" w:rsidTr="00126D5E">
        <w:trPr>
          <w:trHeight w:val="376"/>
        </w:trPr>
        <w:tc>
          <w:tcPr>
            <w:tcW w:w="1458" w:type="dxa"/>
          </w:tcPr>
          <w:p w14:paraId="5950C34B" w14:textId="77777777" w:rsidR="00967FED" w:rsidRPr="008F5578" w:rsidRDefault="00967FED" w:rsidP="00126D5E">
            <w:pPr>
              <w:spacing w:after="120"/>
              <w:rPr>
                <w:sz w:val="22"/>
              </w:rPr>
            </w:pPr>
            <w:r w:rsidRPr="008F5578">
              <w:rPr>
                <w:sz w:val="22"/>
              </w:rPr>
              <w:t>IN</w:t>
            </w:r>
          </w:p>
        </w:tc>
        <w:tc>
          <w:tcPr>
            <w:tcW w:w="2790" w:type="dxa"/>
          </w:tcPr>
          <w:p w14:paraId="0A60EA1E" w14:textId="77777777" w:rsidR="00967FED" w:rsidRPr="008F5578" w:rsidRDefault="00967FED" w:rsidP="00126D5E">
            <w:pPr>
              <w:spacing w:after="120"/>
              <w:rPr>
                <w:sz w:val="22"/>
              </w:rPr>
            </w:pPr>
            <w:r w:rsidRPr="008F5578">
              <w:rPr>
                <w:sz w:val="22"/>
              </w:rPr>
              <w:t>recurse</w:t>
            </w:r>
          </w:p>
        </w:tc>
        <w:tc>
          <w:tcPr>
            <w:tcW w:w="4590" w:type="dxa"/>
          </w:tcPr>
          <w:p w14:paraId="43023A85" w14:textId="77777777" w:rsidR="00967FED" w:rsidRPr="008F5578" w:rsidRDefault="00967FED" w:rsidP="00126D5E">
            <w:pPr>
              <w:spacing w:after="120"/>
              <w:rPr>
                <w:sz w:val="22"/>
              </w:rPr>
            </w:pPr>
            <w:r w:rsidRPr="008F5578">
              <w:rPr>
                <w:sz w:val="22"/>
              </w:rPr>
              <w:t>CHAR(1)</w:t>
            </w:r>
          </w:p>
        </w:tc>
      </w:tr>
      <w:tr w:rsidR="00967FED" w:rsidRPr="008F5578" w14:paraId="2EDE6036" w14:textId="77777777" w:rsidTr="00126D5E">
        <w:trPr>
          <w:trHeight w:val="376"/>
        </w:trPr>
        <w:tc>
          <w:tcPr>
            <w:tcW w:w="1458" w:type="dxa"/>
          </w:tcPr>
          <w:p w14:paraId="59687748" w14:textId="77777777" w:rsidR="00967FED" w:rsidRPr="008F5578" w:rsidRDefault="00967FED" w:rsidP="00126D5E">
            <w:pPr>
              <w:spacing w:after="120"/>
              <w:rPr>
                <w:sz w:val="22"/>
              </w:rPr>
            </w:pPr>
            <w:r w:rsidRPr="008F5578">
              <w:rPr>
                <w:sz w:val="22"/>
              </w:rPr>
              <w:t>IN</w:t>
            </w:r>
          </w:p>
        </w:tc>
        <w:tc>
          <w:tcPr>
            <w:tcW w:w="2790" w:type="dxa"/>
          </w:tcPr>
          <w:p w14:paraId="17B4F21B" w14:textId="77777777" w:rsidR="00967FED" w:rsidRPr="008F5578" w:rsidRDefault="00967FED" w:rsidP="00126D5E">
            <w:pPr>
              <w:spacing w:after="120"/>
              <w:rPr>
                <w:sz w:val="22"/>
              </w:rPr>
            </w:pPr>
            <w:r w:rsidRPr="008F5578">
              <w:rPr>
                <w:sz w:val="22"/>
              </w:rPr>
              <w:t>name</w:t>
            </w:r>
          </w:p>
        </w:tc>
        <w:tc>
          <w:tcPr>
            <w:tcW w:w="4590" w:type="dxa"/>
          </w:tcPr>
          <w:p w14:paraId="13B8AD55" w14:textId="77777777" w:rsidR="00967FED" w:rsidRPr="008F5578" w:rsidRDefault="00967FED" w:rsidP="00126D5E">
            <w:pPr>
              <w:spacing w:after="120"/>
              <w:rPr>
                <w:sz w:val="22"/>
              </w:rPr>
            </w:pPr>
            <w:r w:rsidRPr="008F5578">
              <w:rPr>
                <w:sz w:val="22"/>
              </w:rPr>
              <w:t>VARCHAR(255)</w:t>
            </w:r>
          </w:p>
        </w:tc>
      </w:tr>
      <w:tr w:rsidR="00967FED" w:rsidRPr="008F5578" w14:paraId="19D2668A" w14:textId="77777777" w:rsidTr="00126D5E">
        <w:trPr>
          <w:trHeight w:val="376"/>
        </w:trPr>
        <w:tc>
          <w:tcPr>
            <w:tcW w:w="1458" w:type="dxa"/>
          </w:tcPr>
          <w:p w14:paraId="241DB24A" w14:textId="77777777" w:rsidR="00967FED" w:rsidRPr="008F5578" w:rsidRDefault="00967FED" w:rsidP="00126D5E">
            <w:pPr>
              <w:spacing w:after="120"/>
              <w:rPr>
                <w:sz w:val="22"/>
              </w:rPr>
            </w:pPr>
            <w:r w:rsidRPr="008F5578">
              <w:rPr>
                <w:sz w:val="22"/>
              </w:rPr>
              <w:t>IN</w:t>
            </w:r>
          </w:p>
        </w:tc>
        <w:tc>
          <w:tcPr>
            <w:tcW w:w="2790" w:type="dxa"/>
          </w:tcPr>
          <w:p w14:paraId="224D7CFA" w14:textId="77777777" w:rsidR="00967FED" w:rsidRPr="008F5578" w:rsidRDefault="00967FED" w:rsidP="00126D5E">
            <w:pPr>
              <w:spacing w:after="120"/>
              <w:rPr>
                <w:sz w:val="22"/>
              </w:rPr>
            </w:pPr>
            <w:r w:rsidRPr="008F5578">
              <w:rPr>
                <w:sz w:val="22"/>
              </w:rPr>
              <w:t>domainName</w:t>
            </w:r>
          </w:p>
        </w:tc>
        <w:tc>
          <w:tcPr>
            <w:tcW w:w="4590" w:type="dxa"/>
          </w:tcPr>
          <w:p w14:paraId="11C05039" w14:textId="77777777" w:rsidR="00967FED" w:rsidRPr="008F5578" w:rsidRDefault="00967FED" w:rsidP="00126D5E">
            <w:pPr>
              <w:spacing w:after="120"/>
              <w:rPr>
                <w:sz w:val="22"/>
              </w:rPr>
            </w:pPr>
            <w:r w:rsidRPr="008F5578">
              <w:rPr>
                <w:sz w:val="22"/>
              </w:rPr>
              <w:t>VARCHAR(255)</w:t>
            </w:r>
          </w:p>
        </w:tc>
      </w:tr>
      <w:tr w:rsidR="00967FED" w:rsidRPr="008F5578" w14:paraId="020C76FF" w14:textId="77777777" w:rsidTr="00126D5E">
        <w:trPr>
          <w:trHeight w:val="376"/>
        </w:trPr>
        <w:tc>
          <w:tcPr>
            <w:tcW w:w="1458" w:type="dxa"/>
          </w:tcPr>
          <w:p w14:paraId="37B468B7" w14:textId="77777777" w:rsidR="00967FED" w:rsidRPr="008F5578" w:rsidRDefault="00967FED" w:rsidP="00126D5E">
            <w:pPr>
              <w:spacing w:after="120"/>
              <w:rPr>
                <w:sz w:val="22"/>
              </w:rPr>
            </w:pPr>
            <w:r w:rsidRPr="008F5578">
              <w:rPr>
                <w:sz w:val="22"/>
              </w:rPr>
              <w:t>IN</w:t>
            </w:r>
          </w:p>
        </w:tc>
        <w:tc>
          <w:tcPr>
            <w:tcW w:w="2790" w:type="dxa"/>
          </w:tcPr>
          <w:p w14:paraId="1F22113E" w14:textId="77777777" w:rsidR="00967FED" w:rsidRPr="008F5578" w:rsidRDefault="00967FED" w:rsidP="00126D5E">
            <w:pPr>
              <w:spacing w:after="120"/>
              <w:rPr>
                <w:sz w:val="22"/>
              </w:rPr>
            </w:pPr>
            <w:r w:rsidRPr="008F5578">
              <w:rPr>
                <w:sz w:val="22"/>
              </w:rPr>
              <w:t>nameType</w:t>
            </w:r>
          </w:p>
        </w:tc>
        <w:tc>
          <w:tcPr>
            <w:tcW w:w="4590" w:type="dxa"/>
          </w:tcPr>
          <w:p w14:paraId="78FC4C6A" w14:textId="77777777" w:rsidR="00967FED" w:rsidRPr="008F5578" w:rsidRDefault="00967FED" w:rsidP="00126D5E">
            <w:pPr>
              <w:spacing w:after="120"/>
              <w:rPr>
                <w:sz w:val="22"/>
              </w:rPr>
            </w:pPr>
            <w:r w:rsidRPr="008F5578">
              <w:rPr>
                <w:sz w:val="22"/>
              </w:rPr>
              <w:t>VARCHAR(255)</w:t>
            </w:r>
          </w:p>
        </w:tc>
      </w:tr>
      <w:tr w:rsidR="00967FED" w:rsidRPr="008F5578" w14:paraId="6DFECC92" w14:textId="77777777" w:rsidTr="00126D5E">
        <w:trPr>
          <w:trHeight w:val="392"/>
        </w:trPr>
        <w:tc>
          <w:tcPr>
            <w:tcW w:w="1458" w:type="dxa"/>
          </w:tcPr>
          <w:p w14:paraId="333DCB1C" w14:textId="77777777" w:rsidR="00967FED" w:rsidRPr="008F5578" w:rsidRDefault="00967FED" w:rsidP="00126D5E">
            <w:pPr>
              <w:spacing w:after="120"/>
              <w:rPr>
                <w:sz w:val="22"/>
              </w:rPr>
            </w:pPr>
            <w:r w:rsidRPr="008F5578">
              <w:rPr>
                <w:sz w:val="22"/>
              </w:rPr>
              <w:t>IN</w:t>
            </w:r>
          </w:p>
        </w:tc>
        <w:tc>
          <w:tcPr>
            <w:tcW w:w="2790" w:type="dxa"/>
          </w:tcPr>
          <w:p w14:paraId="64A5CD09" w14:textId="77777777" w:rsidR="00967FED" w:rsidRPr="008F5578" w:rsidRDefault="00967FED" w:rsidP="00126D5E">
            <w:pPr>
              <w:spacing w:after="120"/>
              <w:rPr>
                <w:sz w:val="22"/>
              </w:rPr>
            </w:pPr>
            <w:r w:rsidRPr="008F5578">
              <w:rPr>
                <w:sz w:val="22"/>
              </w:rPr>
              <w:t>privileges</w:t>
            </w:r>
          </w:p>
        </w:tc>
        <w:tc>
          <w:tcPr>
            <w:tcW w:w="4590" w:type="dxa"/>
          </w:tcPr>
          <w:p w14:paraId="47B7B746" w14:textId="77777777" w:rsidR="00967FED" w:rsidRPr="008F5578" w:rsidRDefault="00967FED" w:rsidP="00126D5E">
            <w:pPr>
              <w:spacing w:after="120"/>
              <w:rPr>
                <w:sz w:val="22"/>
              </w:rPr>
            </w:pPr>
            <w:r w:rsidRPr="008F5578">
              <w:rPr>
                <w:sz w:val="22"/>
              </w:rPr>
              <w:t>VARCHAR(255)</w:t>
            </w:r>
          </w:p>
        </w:tc>
      </w:tr>
    </w:tbl>
    <w:p w14:paraId="62FAFC91" w14:textId="77777777" w:rsidR="00967FED" w:rsidRPr="0011702E" w:rsidRDefault="00967FED" w:rsidP="004B442F">
      <w:pPr>
        <w:pStyle w:val="CS-Bodytext"/>
        <w:numPr>
          <w:ilvl w:val="0"/>
          <w:numId w:val="199"/>
        </w:numPr>
        <w:spacing w:before="120"/>
        <w:ind w:right="14"/>
      </w:pPr>
      <w:r>
        <w:rPr>
          <w:b/>
          <w:bCs/>
        </w:rPr>
        <w:t>Examples:</w:t>
      </w:r>
    </w:p>
    <w:p w14:paraId="51B82682" w14:textId="77777777" w:rsidR="00967FED" w:rsidRPr="0011702E" w:rsidRDefault="00967FED" w:rsidP="004B442F">
      <w:pPr>
        <w:pStyle w:val="CS-Bodytext"/>
        <w:numPr>
          <w:ilvl w:val="1"/>
          <w:numId w:val="199"/>
        </w:numPr>
      </w:pPr>
      <w:r>
        <w:rPr>
          <w:b/>
          <w:bCs/>
        </w:rPr>
        <w:t>Assumptions:  Calling user has appropriate privileges and/or rights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5"/>
        <w:gridCol w:w="2757"/>
        <w:gridCol w:w="4664"/>
      </w:tblGrid>
      <w:tr w:rsidR="00967FED" w:rsidRPr="008F5578" w14:paraId="317F43FC" w14:textId="77777777" w:rsidTr="00126D5E">
        <w:trPr>
          <w:tblHeader/>
        </w:trPr>
        <w:tc>
          <w:tcPr>
            <w:tcW w:w="1435" w:type="dxa"/>
            <w:shd w:val="clear" w:color="auto" w:fill="B3B3B3"/>
          </w:tcPr>
          <w:p w14:paraId="20AA2F48" w14:textId="77777777" w:rsidR="00967FED" w:rsidRPr="008F5578" w:rsidRDefault="00967FED" w:rsidP="00126D5E">
            <w:pPr>
              <w:spacing w:after="120"/>
              <w:rPr>
                <w:b/>
                <w:sz w:val="22"/>
              </w:rPr>
            </w:pPr>
            <w:r w:rsidRPr="008F5578">
              <w:rPr>
                <w:b/>
                <w:sz w:val="22"/>
              </w:rPr>
              <w:t>Direction</w:t>
            </w:r>
          </w:p>
        </w:tc>
        <w:tc>
          <w:tcPr>
            <w:tcW w:w="2757" w:type="dxa"/>
            <w:shd w:val="clear" w:color="auto" w:fill="B3B3B3"/>
          </w:tcPr>
          <w:p w14:paraId="3BE49FC5" w14:textId="77777777" w:rsidR="00967FED" w:rsidRPr="008F5578" w:rsidRDefault="00967FED" w:rsidP="00126D5E">
            <w:pPr>
              <w:spacing w:after="120"/>
              <w:rPr>
                <w:b/>
                <w:sz w:val="22"/>
              </w:rPr>
            </w:pPr>
            <w:r w:rsidRPr="008F5578">
              <w:rPr>
                <w:b/>
                <w:sz w:val="22"/>
              </w:rPr>
              <w:t>Parameter Name</w:t>
            </w:r>
          </w:p>
        </w:tc>
        <w:tc>
          <w:tcPr>
            <w:tcW w:w="4664" w:type="dxa"/>
            <w:shd w:val="clear" w:color="auto" w:fill="B3B3B3"/>
          </w:tcPr>
          <w:p w14:paraId="4CD20E66" w14:textId="77777777" w:rsidR="00967FED" w:rsidRPr="008F5578" w:rsidRDefault="00967FED" w:rsidP="00126D5E">
            <w:pPr>
              <w:spacing w:after="120"/>
              <w:rPr>
                <w:b/>
                <w:sz w:val="22"/>
              </w:rPr>
            </w:pPr>
            <w:r w:rsidRPr="008F5578">
              <w:rPr>
                <w:b/>
                <w:sz w:val="22"/>
              </w:rPr>
              <w:t>Parameter Value</w:t>
            </w:r>
          </w:p>
        </w:tc>
      </w:tr>
      <w:tr w:rsidR="00967FED" w:rsidRPr="008F5578" w14:paraId="15354724" w14:textId="77777777" w:rsidTr="00126D5E">
        <w:trPr>
          <w:trHeight w:val="260"/>
        </w:trPr>
        <w:tc>
          <w:tcPr>
            <w:tcW w:w="1435" w:type="dxa"/>
          </w:tcPr>
          <w:p w14:paraId="7A5FE7B8" w14:textId="77777777" w:rsidR="00967FED" w:rsidRPr="008F5578" w:rsidRDefault="00967FED" w:rsidP="00126D5E">
            <w:pPr>
              <w:spacing w:after="120"/>
              <w:rPr>
                <w:sz w:val="22"/>
              </w:rPr>
            </w:pPr>
            <w:r w:rsidRPr="008F5578">
              <w:rPr>
                <w:sz w:val="22"/>
              </w:rPr>
              <w:t>IN</w:t>
            </w:r>
          </w:p>
        </w:tc>
        <w:tc>
          <w:tcPr>
            <w:tcW w:w="2757" w:type="dxa"/>
          </w:tcPr>
          <w:p w14:paraId="4C49817E" w14:textId="77777777" w:rsidR="00967FED" w:rsidRPr="008F5578" w:rsidRDefault="00967FED" w:rsidP="00126D5E">
            <w:pPr>
              <w:spacing w:after="120"/>
              <w:rPr>
                <w:sz w:val="22"/>
              </w:rPr>
            </w:pPr>
            <w:r w:rsidRPr="008F5578">
              <w:rPr>
                <w:sz w:val="22"/>
              </w:rPr>
              <w:t>debug</w:t>
            </w:r>
          </w:p>
        </w:tc>
        <w:tc>
          <w:tcPr>
            <w:tcW w:w="4664" w:type="dxa"/>
          </w:tcPr>
          <w:p w14:paraId="3AF99E28" w14:textId="77777777" w:rsidR="00967FED" w:rsidRPr="008F5578" w:rsidRDefault="00967FED" w:rsidP="00126D5E">
            <w:pPr>
              <w:spacing w:after="120"/>
              <w:rPr>
                <w:sz w:val="22"/>
              </w:rPr>
            </w:pPr>
            <w:r w:rsidRPr="008F5578">
              <w:rPr>
                <w:sz w:val="22"/>
              </w:rPr>
              <w:t>'N'</w:t>
            </w:r>
          </w:p>
        </w:tc>
      </w:tr>
      <w:tr w:rsidR="00967FED" w:rsidRPr="008F5578" w14:paraId="47C6E16E" w14:textId="77777777" w:rsidTr="00126D5E">
        <w:tc>
          <w:tcPr>
            <w:tcW w:w="1435" w:type="dxa"/>
          </w:tcPr>
          <w:p w14:paraId="37F6E50E" w14:textId="77777777" w:rsidR="00967FED" w:rsidRPr="008F5578" w:rsidRDefault="00967FED" w:rsidP="00126D5E">
            <w:pPr>
              <w:spacing w:after="120"/>
              <w:rPr>
                <w:sz w:val="22"/>
              </w:rPr>
            </w:pPr>
            <w:r w:rsidRPr="008F5578">
              <w:rPr>
                <w:sz w:val="22"/>
              </w:rPr>
              <w:t>IN</w:t>
            </w:r>
          </w:p>
        </w:tc>
        <w:tc>
          <w:tcPr>
            <w:tcW w:w="2757" w:type="dxa"/>
          </w:tcPr>
          <w:p w14:paraId="15BE0DAD" w14:textId="77777777" w:rsidR="00967FED" w:rsidRPr="008F5578" w:rsidRDefault="00967FED" w:rsidP="00126D5E">
            <w:pPr>
              <w:spacing w:after="120"/>
              <w:rPr>
                <w:sz w:val="22"/>
              </w:rPr>
            </w:pPr>
            <w:r w:rsidRPr="008F5578">
              <w:rPr>
                <w:sz w:val="22"/>
              </w:rPr>
              <w:t>owner</w:t>
            </w:r>
          </w:p>
        </w:tc>
        <w:tc>
          <w:tcPr>
            <w:tcW w:w="4664" w:type="dxa"/>
          </w:tcPr>
          <w:p w14:paraId="371F532E" w14:textId="77777777" w:rsidR="00967FED" w:rsidRPr="008F5578" w:rsidRDefault="00967FED" w:rsidP="00126D5E">
            <w:pPr>
              <w:spacing w:after="120"/>
              <w:rPr>
                <w:sz w:val="22"/>
              </w:rPr>
            </w:pPr>
            <w:r w:rsidRPr="008F5578">
              <w:rPr>
                <w:sz w:val="22"/>
              </w:rPr>
              <w:t>'admin'</w:t>
            </w:r>
          </w:p>
        </w:tc>
      </w:tr>
      <w:tr w:rsidR="00967FED" w:rsidRPr="008F5578" w14:paraId="03A32C85" w14:textId="77777777" w:rsidTr="00126D5E">
        <w:tc>
          <w:tcPr>
            <w:tcW w:w="1435" w:type="dxa"/>
          </w:tcPr>
          <w:p w14:paraId="33C30B02" w14:textId="77777777" w:rsidR="00967FED" w:rsidRPr="008F5578" w:rsidRDefault="00967FED" w:rsidP="00126D5E">
            <w:pPr>
              <w:spacing w:after="120"/>
              <w:rPr>
                <w:sz w:val="22"/>
              </w:rPr>
            </w:pPr>
            <w:r w:rsidRPr="008F5578">
              <w:rPr>
                <w:sz w:val="22"/>
              </w:rPr>
              <w:t>IN</w:t>
            </w:r>
          </w:p>
        </w:tc>
        <w:tc>
          <w:tcPr>
            <w:tcW w:w="2757" w:type="dxa"/>
          </w:tcPr>
          <w:p w14:paraId="5C8A2198" w14:textId="77777777" w:rsidR="00967FED" w:rsidRPr="008F5578" w:rsidRDefault="00967FED" w:rsidP="00126D5E">
            <w:pPr>
              <w:spacing w:after="120"/>
              <w:rPr>
                <w:sz w:val="22"/>
              </w:rPr>
            </w:pPr>
            <w:r w:rsidRPr="008F5578">
              <w:rPr>
                <w:sz w:val="22"/>
              </w:rPr>
              <w:t>ownerDomain</w:t>
            </w:r>
          </w:p>
        </w:tc>
        <w:tc>
          <w:tcPr>
            <w:tcW w:w="4664" w:type="dxa"/>
          </w:tcPr>
          <w:p w14:paraId="3A37A434" w14:textId="77777777" w:rsidR="00967FED" w:rsidRPr="008F5578" w:rsidRDefault="00967FED" w:rsidP="00126D5E">
            <w:pPr>
              <w:spacing w:after="120"/>
              <w:rPr>
                <w:sz w:val="22"/>
              </w:rPr>
            </w:pPr>
            <w:r w:rsidRPr="008F5578">
              <w:rPr>
                <w:sz w:val="22"/>
              </w:rPr>
              <w:t>'composite'</w:t>
            </w:r>
          </w:p>
        </w:tc>
      </w:tr>
      <w:tr w:rsidR="00967FED" w:rsidRPr="008F5578" w14:paraId="08DFBB4C" w14:textId="77777777" w:rsidTr="00126D5E">
        <w:tc>
          <w:tcPr>
            <w:tcW w:w="1435" w:type="dxa"/>
          </w:tcPr>
          <w:p w14:paraId="25EFA4B0" w14:textId="77777777" w:rsidR="00967FED" w:rsidRPr="008F5578" w:rsidRDefault="00967FED" w:rsidP="00126D5E">
            <w:pPr>
              <w:spacing w:after="120"/>
              <w:rPr>
                <w:sz w:val="22"/>
              </w:rPr>
            </w:pPr>
            <w:r w:rsidRPr="008F5578">
              <w:rPr>
                <w:sz w:val="22"/>
              </w:rPr>
              <w:t>IN</w:t>
            </w:r>
          </w:p>
        </w:tc>
        <w:tc>
          <w:tcPr>
            <w:tcW w:w="2757" w:type="dxa"/>
          </w:tcPr>
          <w:p w14:paraId="758DBA84" w14:textId="77777777" w:rsidR="00967FED" w:rsidRPr="008F5578" w:rsidRDefault="00967FED" w:rsidP="00126D5E">
            <w:pPr>
              <w:spacing w:after="120"/>
              <w:rPr>
                <w:sz w:val="22"/>
              </w:rPr>
            </w:pPr>
            <w:r w:rsidRPr="008F5578">
              <w:rPr>
                <w:sz w:val="22"/>
              </w:rPr>
              <w:t>resourcePath</w:t>
            </w:r>
          </w:p>
        </w:tc>
        <w:tc>
          <w:tcPr>
            <w:tcW w:w="4664" w:type="dxa"/>
          </w:tcPr>
          <w:p w14:paraId="59395E33" w14:textId="77777777" w:rsidR="00967FED" w:rsidRPr="008F5578" w:rsidRDefault="00967FED" w:rsidP="00126D5E">
            <w:pPr>
              <w:spacing w:after="120"/>
              <w:rPr>
                <w:sz w:val="22"/>
              </w:rPr>
            </w:pPr>
            <w:r w:rsidRPr="008F5578">
              <w:rPr>
                <w:sz w:val="22"/>
              </w:rPr>
              <w:t>'/shared/examples/CompositeView'</w:t>
            </w:r>
          </w:p>
        </w:tc>
      </w:tr>
      <w:tr w:rsidR="00967FED" w:rsidRPr="008F5578" w14:paraId="510CC05A" w14:textId="77777777" w:rsidTr="00126D5E">
        <w:tc>
          <w:tcPr>
            <w:tcW w:w="1435" w:type="dxa"/>
          </w:tcPr>
          <w:p w14:paraId="0A211440" w14:textId="77777777" w:rsidR="00967FED" w:rsidRPr="008F5578" w:rsidRDefault="00967FED" w:rsidP="00126D5E">
            <w:pPr>
              <w:spacing w:after="120"/>
              <w:rPr>
                <w:sz w:val="22"/>
              </w:rPr>
            </w:pPr>
            <w:r w:rsidRPr="008F5578">
              <w:rPr>
                <w:sz w:val="22"/>
              </w:rPr>
              <w:t>IN</w:t>
            </w:r>
          </w:p>
        </w:tc>
        <w:tc>
          <w:tcPr>
            <w:tcW w:w="2757" w:type="dxa"/>
          </w:tcPr>
          <w:p w14:paraId="32129339" w14:textId="77777777" w:rsidR="00967FED" w:rsidRPr="008F5578" w:rsidRDefault="00967FED" w:rsidP="00126D5E">
            <w:pPr>
              <w:spacing w:after="120"/>
              <w:rPr>
                <w:sz w:val="22"/>
              </w:rPr>
            </w:pPr>
            <w:r w:rsidRPr="008F5578">
              <w:rPr>
                <w:sz w:val="22"/>
              </w:rPr>
              <w:t>resourceType</w:t>
            </w:r>
          </w:p>
        </w:tc>
        <w:tc>
          <w:tcPr>
            <w:tcW w:w="4664" w:type="dxa"/>
          </w:tcPr>
          <w:p w14:paraId="0DA6BF7C" w14:textId="77777777" w:rsidR="00967FED" w:rsidRPr="008F5578" w:rsidRDefault="00967FED" w:rsidP="00126D5E">
            <w:pPr>
              <w:spacing w:after="120"/>
              <w:rPr>
                <w:sz w:val="22"/>
              </w:rPr>
            </w:pPr>
            <w:r w:rsidRPr="008F5578">
              <w:rPr>
                <w:sz w:val="22"/>
              </w:rPr>
              <w:t>'TABLE'</w:t>
            </w:r>
          </w:p>
        </w:tc>
      </w:tr>
      <w:tr w:rsidR="00967FED" w:rsidRPr="008F5578" w14:paraId="5B1C018C" w14:textId="77777777" w:rsidTr="00126D5E">
        <w:tc>
          <w:tcPr>
            <w:tcW w:w="1435" w:type="dxa"/>
          </w:tcPr>
          <w:p w14:paraId="713C2165" w14:textId="77777777" w:rsidR="00967FED" w:rsidRPr="008F5578" w:rsidRDefault="00967FED" w:rsidP="00126D5E">
            <w:pPr>
              <w:spacing w:after="120"/>
              <w:rPr>
                <w:sz w:val="22"/>
              </w:rPr>
            </w:pPr>
            <w:r w:rsidRPr="008F5578">
              <w:rPr>
                <w:sz w:val="22"/>
              </w:rPr>
              <w:t>IN</w:t>
            </w:r>
          </w:p>
        </w:tc>
        <w:tc>
          <w:tcPr>
            <w:tcW w:w="2757" w:type="dxa"/>
          </w:tcPr>
          <w:p w14:paraId="2ADA24B1" w14:textId="77777777" w:rsidR="00967FED" w:rsidRPr="008F5578" w:rsidRDefault="00967FED" w:rsidP="00126D5E">
            <w:pPr>
              <w:spacing w:after="120"/>
              <w:rPr>
                <w:sz w:val="22"/>
              </w:rPr>
            </w:pPr>
            <w:r w:rsidRPr="008F5578">
              <w:rPr>
                <w:sz w:val="22"/>
              </w:rPr>
              <w:t>recurse</w:t>
            </w:r>
          </w:p>
        </w:tc>
        <w:tc>
          <w:tcPr>
            <w:tcW w:w="4664" w:type="dxa"/>
          </w:tcPr>
          <w:p w14:paraId="0DBE5DAA" w14:textId="77777777" w:rsidR="00967FED" w:rsidRPr="008F5578" w:rsidRDefault="00967FED" w:rsidP="00126D5E">
            <w:pPr>
              <w:spacing w:after="120"/>
              <w:rPr>
                <w:sz w:val="22"/>
              </w:rPr>
            </w:pPr>
            <w:r w:rsidRPr="008F5578">
              <w:rPr>
                <w:sz w:val="22"/>
              </w:rPr>
              <w:t>'0'</w:t>
            </w:r>
          </w:p>
        </w:tc>
      </w:tr>
      <w:tr w:rsidR="00967FED" w:rsidRPr="008F5578" w14:paraId="3099827A" w14:textId="77777777" w:rsidTr="00126D5E">
        <w:tc>
          <w:tcPr>
            <w:tcW w:w="1435" w:type="dxa"/>
          </w:tcPr>
          <w:p w14:paraId="5C7439F0" w14:textId="77777777" w:rsidR="00967FED" w:rsidRPr="008F5578" w:rsidRDefault="00967FED" w:rsidP="00126D5E">
            <w:pPr>
              <w:spacing w:after="120"/>
              <w:rPr>
                <w:sz w:val="22"/>
              </w:rPr>
            </w:pPr>
            <w:r w:rsidRPr="008F5578">
              <w:rPr>
                <w:sz w:val="22"/>
              </w:rPr>
              <w:t>IN</w:t>
            </w:r>
          </w:p>
        </w:tc>
        <w:tc>
          <w:tcPr>
            <w:tcW w:w="2757" w:type="dxa"/>
          </w:tcPr>
          <w:p w14:paraId="71DFA378" w14:textId="77777777" w:rsidR="00967FED" w:rsidRPr="008F5578" w:rsidRDefault="00967FED" w:rsidP="00126D5E">
            <w:pPr>
              <w:spacing w:after="120"/>
              <w:rPr>
                <w:sz w:val="22"/>
              </w:rPr>
            </w:pPr>
            <w:r w:rsidRPr="008F5578">
              <w:rPr>
                <w:sz w:val="22"/>
              </w:rPr>
              <w:t>name</w:t>
            </w:r>
          </w:p>
        </w:tc>
        <w:tc>
          <w:tcPr>
            <w:tcW w:w="4664" w:type="dxa"/>
          </w:tcPr>
          <w:p w14:paraId="2B8F3964" w14:textId="77777777" w:rsidR="00967FED" w:rsidRPr="008F5578" w:rsidRDefault="00967FED" w:rsidP="00126D5E">
            <w:pPr>
              <w:spacing w:after="120"/>
              <w:rPr>
                <w:sz w:val="22"/>
              </w:rPr>
            </w:pPr>
            <w:r w:rsidRPr="008F5578">
              <w:rPr>
                <w:sz w:val="22"/>
              </w:rPr>
              <w:t>'all'</w:t>
            </w:r>
          </w:p>
        </w:tc>
      </w:tr>
      <w:tr w:rsidR="00967FED" w:rsidRPr="008F5578" w14:paraId="16ABA301" w14:textId="77777777" w:rsidTr="00126D5E">
        <w:tc>
          <w:tcPr>
            <w:tcW w:w="1435" w:type="dxa"/>
          </w:tcPr>
          <w:p w14:paraId="0C2F514C" w14:textId="77777777" w:rsidR="00967FED" w:rsidRPr="008F5578" w:rsidRDefault="00967FED" w:rsidP="00126D5E">
            <w:pPr>
              <w:spacing w:after="120"/>
              <w:rPr>
                <w:sz w:val="22"/>
              </w:rPr>
            </w:pPr>
            <w:r w:rsidRPr="008F5578">
              <w:rPr>
                <w:sz w:val="22"/>
              </w:rPr>
              <w:lastRenderedPageBreak/>
              <w:t>IN</w:t>
            </w:r>
          </w:p>
        </w:tc>
        <w:tc>
          <w:tcPr>
            <w:tcW w:w="2757" w:type="dxa"/>
          </w:tcPr>
          <w:p w14:paraId="0E4E9552" w14:textId="77777777" w:rsidR="00967FED" w:rsidRPr="008F5578" w:rsidRDefault="00967FED" w:rsidP="00126D5E">
            <w:pPr>
              <w:spacing w:after="120"/>
              <w:rPr>
                <w:sz w:val="22"/>
              </w:rPr>
            </w:pPr>
            <w:r w:rsidRPr="008F5578">
              <w:rPr>
                <w:sz w:val="22"/>
              </w:rPr>
              <w:t>domainName</w:t>
            </w:r>
          </w:p>
        </w:tc>
        <w:tc>
          <w:tcPr>
            <w:tcW w:w="4664" w:type="dxa"/>
          </w:tcPr>
          <w:p w14:paraId="77C333EA" w14:textId="77777777" w:rsidR="00967FED" w:rsidRPr="008F5578" w:rsidRDefault="00967FED" w:rsidP="00126D5E">
            <w:pPr>
              <w:spacing w:after="120"/>
              <w:rPr>
                <w:sz w:val="22"/>
              </w:rPr>
            </w:pPr>
            <w:r w:rsidRPr="008F5578">
              <w:rPr>
                <w:sz w:val="22"/>
              </w:rPr>
              <w:t>'composite'</w:t>
            </w:r>
          </w:p>
        </w:tc>
      </w:tr>
      <w:tr w:rsidR="00967FED" w:rsidRPr="008F5578" w14:paraId="1C2EC233" w14:textId="77777777" w:rsidTr="00126D5E">
        <w:tc>
          <w:tcPr>
            <w:tcW w:w="1435" w:type="dxa"/>
          </w:tcPr>
          <w:p w14:paraId="51990EBE" w14:textId="77777777" w:rsidR="00967FED" w:rsidRPr="008F5578" w:rsidRDefault="00967FED" w:rsidP="00126D5E">
            <w:pPr>
              <w:spacing w:after="120"/>
              <w:rPr>
                <w:sz w:val="22"/>
              </w:rPr>
            </w:pPr>
            <w:r w:rsidRPr="008F5578">
              <w:rPr>
                <w:sz w:val="22"/>
              </w:rPr>
              <w:t>IN</w:t>
            </w:r>
          </w:p>
        </w:tc>
        <w:tc>
          <w:tcPr>
            <w:tcW w:w="2757" w:type="dxa"/>
          </w:tcPr>
          <w:p w14:paraId="77D75D65" w14:textId="77777777" w:rsidR="00967FED" w:rsidRPr="008F5578" w:rsidRDefault="00967FED" w:rsidP="00126D5E">
            <w:pPr>
              <w:spacing w:after="120"/>
              <w:rPr>
                <w:sz w:val="22"/>
              </w:rPr>
            </w:pPr>
            <w:r w:rsidRPr="008F5578">
              <w:rPr>
                <w:sz w:val="22"/>
              </w:rPr>
              <w:t>nameType</w:t>
            </w:r>
          </w:p>
        </w:tc>
        <w:tc>
          <w:tcPr>
            <w:tcW w:w="4664" w:type="dxa"/>
          </w:tcPr>
          <w:p w14:paraId="1C26EBBF" w14:textId="77777777" w:rsidR="00967FED" w:rsidRPr="008F5578" w:rsidRDefault="00967FED" w:rsidP="00126D5E">
            <w:pPr>
              <w:spacing w:after="120"/>
              <w:rPr>
                <w:sz w:val="22"/>
              </w:rPr>
            </w:pPr>
            <w:r w:rsidRPr="008F5578">
              <w:rPr>
                <w:sz w:val="22"/>
              </w:rPr>
              <w:t>'GROUP'</w:t>
            </w:r>
          </w:p>
        </w:tc>
      </w:tr>
      <w:tr w:rsidR="00967FED" w:rsidRPr="008F5578" w14:paraId="731AD590" w14:textId="77777777" w:rsidTr="00126D5E">
        <w:tc>
          <w:tcPr>
            <w:tcW w:w="1435" w:type="dxa"/>
          </w:tcPr>
          <w:p w14:paraId="48DCE0C4" w14:textId="77777777" w:rsidR="00967FED" w:rsidRPr="008F5578" w:rsidRDefault="00967FED" w:rsidP="00126D5E">
            <w:pPr>
              <w:spacing w:after="120"/>
              <w:rPr>
                <w:sz w:val="22"/>
              </w:rPr>
            </w:pPr>
            <w:r w:rsidRPr="008F5578">
              <w:rPr>
                <w:sz w:val="22"/>
              </w:rPr>
              <w:t>IN</w:t>
            </w:r>
          </w:p>
        </w:tc>
        <w:tc>
          <w:tcPr>
            <w:tcW w:w="2757" w:type="dxa"/>
          </w:tcPr>
          <w:p w14:paraId="5CA7888E" w14:textId="77777777" w:rsidR="00967FED" w:rsidRPr="008F5578" w:rsidRDefault="00967FED" w:rsidP="00126D5E">
            <w:pPr>
              <w:spacing w:after="120"/>
              <w:rPr>
                <w:sz w:val="22"/>
              </w:rPr>
            </w:pPr>
            <w:r w:rsidRPr="008F5578">
              <w:rPr>
                <w:sz w:val="22"/>
              </w:rPr>
              <w:t>privileges</w:t>
            </w:r>
          </w:p>
        </w:tc>
        <w:tc>
          <w:tcPr>
            <w:tcW w:w="4664" w:type="dxa"/>
          </w:tcPr>
          <w:p w14:paraId="222EA91F" w14:textId="77777777" w:rsidR="00967FED" w:rsidRPr="008F5578" w:rsidRDefault="00967FED" w:rsidP="00126D5E">
            <w:pPr>
              <w:spacing w:after="120"/>
              <w:rPr>
                <w:sz w:val="22"/>
              </w:rPr>
            </w:pPr>
            <w:r w:rsidRPr="008F5578">
              <w:rPr>
                <w:sz w:val="22"/>
              </w:rPr>
              <w:t>'READ SELECT'</w:t>
            </w:r>
          </w:p>
        </w:tc>
      </w:tr>
    </w:tbl>
    <w:p w14:paraId="677FE434" w14:textId="77777777" w:rsidR="00967FED" w:rsidRPr="00582C6C" w:rsidRDefault="00967FED" w:rsidP="00967FED">
      <w:pPr>
        <w:pStyle w:val="Heading3"/>
        <w:rPr>
          <w:color w:val="1F497D"/>
          <w:sz w:val="23"/>
          <w:szCs w:val="23"/>
        </w:rPr>
      </w:pPr>
      <w:bookmarkStart w:id="1046" w:name="_Toc364763187"/>
      <w:bookmarkStart w:id="1047" w:name="_Toc385311360"/>
      <w:bookmarkStart w:id="1048" w:name="_Toc484033173"/>
      <w:bookmarkStart w:id="1049" w:name="_Toc40976531"/>
      <w:r w:rsidRPr="00582C6C">
        <w:rPr>
          <w:color w:val="1F497D"/>
          <w:sz w:val="23"/>
          <w:szCs w:val="23"/>
        </w:rPr>
        <w:t>user/createUser</w:t>
      </w:r>
      <w:bookmarkEnd w:id="1046"/>
      <w:bookmarkEnd w:id="1047"/>
      <w:bookmarkEnd w:id="1048"/>
      <w:bookmarkEnd w:id="1049"/>
    </w:p>
    <w:p w14:paraId="30629880" w14:textId="77777777" w:rsidR="00967FED" w:rsidRDefault="00967FED" w:rsidP="00967FED">
      <w:pPr>
        <w:pStyle w:val="CS-Bodytext"/>
      </w:pPr>
      <w:r>
        <w:t xml:space="preserve">This procedure creates a user in the specified domain. </w:t>
      </w:r>
    </w:p>
    <w:p w14:paraId="518138C5" w14:textId="77777777" w:rsidR="00967FED" w:rsidRDefault="00967FED" w:rsidP="004B442F">
      <w:pPr>
        <w:pStyle w:val="CS-Bodytext"/>
        <w:numPr>
          <w:ilvl w:val="0"/>
          <w:numId w:val="200"/>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2880"/>
        <w:gridCol w:w="4860"/>
      </w:tblGrid>
      <w:tr w:rsidR="00967FED" w:rsidRPr="008F5578" w14:paraId="6CA7DE87" w14:textId="77777777" w:rsidTr="00126D5E">
        <w:trPr>
          <w:trHeight w:val="398"/>
          <w:tblHeader/>
        </w:trPr>
        <w:tc>
          <w:tcPr>
            <w:tcW w:w="1098" w:type="dxa"/>
            <w:shd w:val="clear" w:color="auto" w:fill="B3B3B3"/>
          </w:tcPr>
          <w:p w14:paraId="656BC856" w14:textId="77777777" w:rsidR="00967FED" w:rsidRPr="008F5578" w:rsidRDefault="00967FED" w:rsidP="00126D5E">
            <w:pPr>
              <w:spacing w:after="120"/>
              <w:rPr>
                <w:b/>
                <w:sz w:val="22"/>
              </w:rPr>
            </w:pPr>
            <w:r w:rsidRPr="008F5578">
              <w:rPr>
                <w:b/>
                <w:sz w:val="22"/>
              </w:rPr>
              <w:t>Direction</w:t>
            </w:r>
          </w:p>
        </w:tc>
        <w:tc>
          <w:tcPr>
            <w:tcW w:w="2880" w:type="dxa"/>
            <w:shd w:val="clear" w:color="auto" w:fill="B3B3B3"/>
          </w:tcPr>
          <w:p w14:paraId="72F18539" w14:textId="77777777" w:rsidR="00967FED" w:rsidRPr="008F5578" w:rsidRDefault="00967FED" w:rsidP="00126D5E">
            <w:pPr>
              <w:spacing w:after="120"/>
              <w:rPr>
                <w:b/>
                <w:sz w:val="22"/>
              </w:rPr>
            </w:pPr>
            <w:r w:rsidRPr="008F5578">
              <w:rPr>
                <w:b/>
                <w:sz w:val="22"/>
              </w:rPr>
              <w:t>Parameter Name</w:t>
            </w:r>
          </w:p>
        </w:tc>
        <w:tc>
          <w:tcPr>
            <w:tcW w:w="4860" w:type="dxa"/>
            <w:shd w:val="clear" w:color="auto" w:fill="B3B3B3"/>
          </w:tcPr>
          <w:p w14:paraId="3690D0D2" w14:textId="77777777" w:rsidR="00967FED" w:rsidRPr="008F5578" w:rsidRDefault="00967FED" w:rsidP="00126D5E">
            <w:pPr>
              <w:spacing w:after="120"/>
              <w:rPr>
                <w:b/>
                <w:sz w:val="22"/>
              </w:rPr>
            </w:pPr>
            <w:r w:rsidRPr="008F5578">
              <w:rPr>
                <w:b/>
                <w:sz w:val="22"/>
              </w:rPr>
              <w:t>Parameter Type</w:t>
            </w:r>
          </w:p>
        </w:tc>
      </w:tr>
      <w:tr w:rsidR="00967FED" w:rsidRPr="008F5578" w14:paraId="6C668494" w14:textId="77777777" w:rsidTr="00126D5E">
        <w:trPr>
          <w:trHeight w:val="281"/>
        </w:trPr>
        <w:tc>
          <w:tcPr>
            <w:tcW w:w="1098" w:type="dxa"/>
          </w:tcPr>
          <w:p w14:paraId="7F10E3DD" w14:textId="77777777" w:rsidR="00967FED" w:rsidRPr="008F5578" w:rsidRDefault="00967FED" w:rsidP="00126D5E">
            <w:pPr>
              <w:spacing w:after="120"/>
              <w:rPr>
                <w:sz w:val="22"/>
              </w:rPr>
            </w:pPr>
            <w:r w:rsidRPr="008F5578">
              <w:rPr>
                <w:sz w:val="22"/>
              </w:rPr>
              <w:t>IN</w:t>
            </w:r>
          </w:p>
        </w:tc>
        <w:tc>
          <w:tcPr>
            <w:tcW w:w="2880" w:type="dxa"/>
          </w:tcPr>
          <w:p w14:paraId="46029B2F" w14:textId="77777777" w:rsidR="00967FED" w:rsidRPr="008F5578" w:rsidRDefault="00967FED" w:rsidP="00126D5E">
            <w:pPr>
              <w:spacing w:after="120"/>
              <w:rPr>
                <w:sz w:val="22"/>
              </w:rPr>
            </w:pPr>
            <w:r w:rsidRPr="008F5578">
              <w:rPr>
                <w:sz w:val="22"/>
              </w:rPr>
              <w:t>debug</w:t>
            </w:r>
          </w:p>
        </w:tc>
        <w:tc>
          <w:tcPr>
            <w:tcW w:w="4860" w:type="dxa"/>
          </w:tcPr>
          <w:p w14:paraId="6D082453" w14:textId="77777777" w:rsidR="00967FED" w:rsidRPr="008F5578" w:rsidRDefault="00967FED" w:rsidP="00126D5E">
            <w:pPr>
              <w:spacing w:after="120"/>
              <w:rPr>
                <w:sz w:val="22"/>
              </w:rPr>
            </w:pPr>
            <w:r w:rsidRPr="008F5578">
              <w:rPr>
                <w:sz w:val="22"/>
              </w:rPr>
              <w:t>CHAR(1), either 'Y' or 'N'</w:t>
            </w:r>
          </w:p>
        </w:tc>
      </w:tr>
      <w:tr w:rsidR="00967FED" w:rsidRPr="008F5578" w14:paraId="28E88A8C" w14:textId="77777777" w:rsidTr="00126D5E">
        <w:trPr>
          <w:trHeight w:val="398"/>
        </w:trPr>
        <w:tc>
          <w:tcPr>
            <w:tcW w:w="1098" w:type="dxa"/>
          </w:tcPr>
          <w:p w14:paraId="33F9087E" w14:textId="77777777" w:rsidR="00967FED" w:rsidRPr="008F5578" w:rsidRDefault="00967FED" w:rsidP="00126D5E">
            <w:pPr>
              <w:spacing w:after="120"/>
              <w:rPr>
                <w:sz w:val="22"/>
              </w:rPr>
            </w:pPr>
            <w:r w:rsidRPr="008F5578">
              <w:rPr>
                <w:sz w:val="22"/>
              </w:rPr>
              <w:t>IN</w:t>
            </w:r>
          </w:p>
        </w:tc>
        <w:tc>
          <w:tcPr>
            <w:tcW w:w="2880" w:type="dxa"/>
          </w:tcPr>
          <w:p w14:paraId="73C7A4CF" w14:textId="77777777" w:rsidR="00967FED" w:rsidRPr="008F5578" w:rsidRDefault="00967FED" w:rsidP="00126D5E">
            <w:pPr>
              <w:spacing w:after="120"/>
              <w:rPr>
                <w:sz w:val="22"/>
              </w:rPr>
            </w:pPr>
            <w:r w:rsidRPr="008F5578">
              <w:rPr>
                <w:sz w:val="22"/>
              </w:rPr>
              <w:t>username</w:t>
            </w:r>
          </w:p>
        </w:tc>
        <w:tc>
          <w:tcPr>
            <w:tcW w:w="4860" w:type="dxa"/>
          </w:tcPr>
          <w:p w14:paraId="4D0A8DA3" w14:textId="77777777" w:rsidR="00967FED" w:rsidRPr="008F5578" w:rsidRDefault="00967FED" w:rsidP="00126D5E">
            <w:pPr>
              <w:spacing w:after="120"/>
              <w:rPr>
                <w:sz w:val="22"/>
              </w:rPr>
            </w:pPr>
            <w:r w:rsidRPr="008F5578">
              <w:rPr>
                <w:sz w:val="22"/>
              </w:rPr>
              <w:t>VARCHAR(255)</w:t>
            </w:r>
          </w:p>
        </w:tc>
      </w:tr>
      <w:tr w:rsidR="00967FED" w:rsidRPr="008F5578" w14:paraId="0A6323A9" w14:textId="77777777" w:rsidTr="00126D5E">
        <w:trPr>
          <w:trHeight w:val="398"/>
        </w:trPr>
        <w:tc>
          <w:tcPr>
            <w:tcW w:w="1098" w:type="dxa"/>
          </w:tcPr>
          <w:p w14:paraId="7C17D8A6" w14:textId="77777777" w:rsidR="00967FED" w:rsidRPr="008F5578" w:rsidRDefault="00967FED" w:rsidP="00126D5E">
            <w:pPr>
              <w:spacing w:after="120"/>
              <w:rPr>
                <w:sz w:val="22"/>
              </w:rPr>
            </w:pPr>
            <w:r w:rsidRPr="008F5578">
              <w:rPr>
                <w:sz w:val="22"/>
              </w:rPr>
              <w:t>IN</w:t>
            </w:r>
          </w:p>
        </w:tc>
        <w:tc>
          <w:tcPr>
            <w:tcW w:w="2880" w:type="dxa"/>
          </w:tcPr>
          <w:p w14:paraId="39DF568F" w14:textId="77777777" w:rsidR="00967FED" w:rsidRPr="008F5578" w:rsidRDefault="00967FED" w:rsidP="00126D5E">
            <w:pPr>
              <w:spacing w:after="120"/>
              <w:rPr>
                <w:sz w:val="22"/>
              </w:rPr>
            </w:pPr>
            <w:r w:rsidRPr="008F5578">
              <w:rPr>
                <w:sz w:val="22"/>
              </w:rPr>
              <w:t>password</w:t>
            </w:r>
          </w:p>
        </w:tc>
        <w:tc>
          <w:tcPr>
            <w:tcW w:w="4860" w:type="dxa"/>
          </w:tcPr>
          <w:p w14:paraId="48088856" w14:textId="77777777" w:rsidR="00967FED" w:rsidRPr="008F5578" w:rsidRDefault="00967FED" w:rsidP="00126D5E">
            <w:pPr>
              <w:spacing w:after="120"/>
              <w:rPr>
                <w:sz w:val="22"/>
              </w:rPr>
            </w:pPr>
            <w:r w:rsidRPr="008F5578">
              <w:rPr>
                <w:sz w:val="22"/>
              </w:rPr>
              <w:t>VARCHAR(255)</w:t>
            </w:r>
          </w:p>
        </w:tc>
      </w:tr>
      <w:tr w:rsidR="00967FED" w:rsidRPr="008F5578" w14:paraId="26610BD5" w14:textId="77777777" w:rsidTr="00126D5E">
        <w:trPr>
          <w:trHeight w:val="398"/>
        </w:trPr>
        <w:tc>
          <w:tcPr>
            <w:tcW w:w="1098" w:type="dxa"/>
          </w:tcPr>
          <w:p w14:paraId="185BCAC3" w14:textId="77777777" w:rsidR="00967FED" w:rsidRPr="008F5578" w:rsidRDefault="00967FED" w:rsidP="00126D5E">
            <w:pPr>
              <w:spacing w:after="120"/>
              <w:rPr>
                <w:sz w:val="22"/>
              </w:rPr>
            </w:pPr>
            <w:r w:rsidRPr="008F5578">
              <w:rPr>
                <w:sz w:val="22"/>
              </w:rPr>
              <w:t>IN</w:t>
            </w:r>
          </w:p>
        </w:tc>
        <w:tc>
          <w:tcPr>
            <w:tcW w:w="2880" w:type="dxa"/>
          </w:tcPr>
          <w:p w14:paraId="147E4F71" w14:textId="77777777" w:rsidR="00967FED" w:rsidRPr="008F5578" w:rsidRDefault="00967FED" w:rsidP="00126D5E">
            <w:pPr>
              <w:spacing w:after="120"/>
              <w:rPr>
                <w:sz w:val="22"/>
              </w:rPr>
            </w:pPr>
            <w:r w:rsidRPr="008F5578">
              <w:rPr>
                <w:sz w:val="22"/>
              </w:rPr>
              <w:t>forcePassword</w:t>
            </w:r>
          </w:p>
        </w:tc>
        <w:tc>
          <w:tcPr>
            <w:tcW w:w="4860" w:type="dxa"/>
          </w:tcPr>
          <w:p w14:paraId="4CBA6928" w14:textId="77777777" w:rsidR="00967FED" w:rsidRPr="008F5578" w:rsidRDefault="00967FED" w:rsidP="00126D5E">
            <w:pPr>
              <w:spacing w:after="120"/>
              <w:rPr>
                <w:sz w:val="22"/>
              </w:rPr>
            </w:pPr>
            <w:r w:rsidRPr="008F5578">
              <w:rPr>
                <w:sz w:val="22"/>
              </w:rPr>
              <w:t>CHAR(1)</w:t>
            </w:r>
          </w:p>
        </w:tc>
      </w:tr>
      <w:tr w:rsidR="00967FED" w:rsidRPr="008F5578" w14:paraId="3E1C8037" w14:textId="77777777" w:rsidTr="00126D5E">
        <w:trPr>
          <w:trHeight w:val="398"/>
        </w:trPr>
        <w:tc>
          <w:tcPr>
            <w:tcW w:w="1098" w:type="dxa"/>
          </w:tcPr>
          <w:p w14:paraId="740FBE39" w14:textId="77777777" w:rsidR="00967FED" w:rsidRPr="008F5578" w:rsidRDefault="00967FED" w:rsidP="00126D5E">
            <w:pPr>
              <w:spacing w:after="120"/>
              <w:rPr>
                <w:sz w:val="22"/>
              </w:rPr>
            </w:pPr>
            <w:r w:rsidRPr="008F5578">
              <w:rPr>
                <w:sz w:val="22"/>
              </w:rPr>
              <w:t>IN</w:t>
            </w:r>
          </w:p>
        </w:tc>
        <w:tc>
          <w:tcPr>
            <w:tcW w:w="2880" w:type="dxa"/>
          </w:tcPr>
          <w:p w14:paraId="1B01745D" w14:textId="77777777" w:rsidR="00967FED" w:rsidRPr="008F5578" w:rsidRDefault="00967FED" w:rsidP="00126D5E">
            <w:pPr>
              <w:spacing w:after="120"/>
              <w:rPr>
                <w:sz w:val="22"/>
              </w:rPr>
            </w:pPr>
            <w:r w:rsidRPr="008F5578">
              <w:rPr>
                <w:sz w:val="22"/>
              </w:rPr>
              <w:t>domainName</w:t>
            </w:r>
          </w:p>
        </w:tc>
        <w:tc>
          <w:tcPr>
            <w:tcW w:w="4860" w:type="dxa"/>
          </w:tcPr>
          <w:p w14:paraId="21D9DDBE" w14:textId="77777777" w:rsidR="00967FED" w:rsidRPr="008F5578" w:rsidRDefault="00967FED" w:rsidP="00126D5E">
            <w:pPr>
              <w:spacing w:after="120"/>
              <w:rPr>
                <w:sz w:val="22"/>
              </w:rPr>
            </w:pPr>
            <w:r w:rsidRPr="008F5578">
              <w:rPr>
                <w:sz w:val="22"/>
              </w:rPr>
              <w:t>VARCHAR(255)</w:t>
            </w:r>
          </w:p>
        </w:tc>
      </w:tr>
      <w:tr w:rsidR="00967FED" w:rsidRPr="008F5578" w14:paraId="6CAF09F6" w14:textId="77777777" w:rsidTr="00126D5E">
        <w:trPr>
          <w:trHeight w:val="416"/>
        </w:trPr>
        <w:tc>
          <w:tcPr>
            <w:tcW w:w="1098" w:type="dxa"/>
          </w:tcPr>
          <w:p w14:paraId="666F8EAD" w14:textId="77777777" w:rsidR="00967FED" w:rsidRPr="008F5578" w:rsidRDefault="00967FED" w:rsidP="00126D5E">
            <w:pPr>
              <w:spacing w:after="120"/>
              <w:rPr>
                <w:sz w:val="22"/>
              </w:rPr>
            </w:pPr>
            <w:r w:rsidRPr="008F5578">
              <w:rPr>
                <w:sz w:val="22"/>
              </w:rPr>
              <w:t>IN</w:t>
            </w:r>
          </w:p>
        </w:tc>
        <w:tc>
          <w:tcPr>
            <w:tcW w:w="2880" w:type="dxa"/>
          </w:tcPr>
          <w:p w14:paraId="60C174BD" w14:textId="77777777" w:rsidR="00967FED" w:rsidRPr="008F5578" w:rsidRDefault="00967FED" w:rsidP="00126D5E">
            <w:pPr>
              <w:spacing w:after="120"/>
              <w:rPr>
                <w:sz w:val="22"/>
              </w:rPr>
            </w:pPr>
            <w:r w:rsidRPr="008F5578">
              <w:rPr>
                <w:sz w:val="22"/>
              </w:rPr>
              <w:t>groupNameAndDomainList</w:t>
            </w:r>
          </w:p>
        </w:tc>
        <w:tc>
          <w:tcPr>
            <w:tcW w:w="4860" w:type="dxa"/>
          </w:tcPr>
          <w:p w14:paraId="78A85418" w14:textId="77777777" w:rsidR="00967FED" w:rsidRPr="008F5578" w:rsidRDefault="00967FED" w:rsidP="00126D5E">
            <w:pPr>
              <w:spacing w:after="120"/>
              <w:rPr>
                <w:sz w:val="22"/>
              </w:rPr>
            </w:pPr>
            <w:r w:rsidRPr="008F5578">
              <w:rPr>
                <w:sz w:val="22"/>
              </w:rPr>
              <w:t>LONGVARCHAR</w:t>
            </w:r>
          </w:p>
        </w:tc>
      </w:tr>
    </w:tbl>
    <w:p w14:paraId="121E1C47" w14:textId="77777777" w:rsidR="00967FED" w:rsidRPr="0011702E" w:rsidRDefault="00967FED" w:rsidP="004B442F">
      <w:pPr>
        <w:pStyle w:val="CS-Bodytext"/>
        <w:numPr>
          <w:ilvl w:val="0"/>
          <w:numId w:val="200"/>
        </w:numPr>
        <w:spacing w:before="120"/>
        <w:ind w:right="14"/>
      </w:pPr>
      <w:r>
        <w:rPr>
          <w:b/>
          <w:bCs/>
        </w:rPr>
        <w:t>Examples:</w:t>
      </w:r>
    </w:p>
    <w:p w14:paraId="282F97A7" w14:textId="77777777" w:rsidR="00967FED" w:rsidRPr="0011702E" w:rsidRDefault="00967FED" w:rsidP="004B442F">
      <w:pPr>
        <w:pStyle w:val="CS-Bodytext"/>
        <w:numPr>
          <w:ilvl w:val="1"/>
          <w:numId w:val="200"/>
        </w:numPr>
      </w:pPr>
      <w:r>
        <w:rPr>
          <w:b/>
          <w:bCs/>
        </w:rPr>
        <w:t>Assumptions:  Calling user has MODIFY_ALL_USERS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2880"/>
        <w:gridCol w:w="4878"/>
      </w:tblGrid>
      <w:tr w:rsidR="00967FED" w:rsidRPr="008F5578" w14:paraId="1AF41166" w14:textId="77777777" w:rsidTr="00126D5E">
        <w:trPr>
          <w:tblHeader/>
        </w:trPr>
        <w:tc>
          <w:tcPr>
            <w:tcW w:w="1098" w:type="dxa"/>
            <w:shd w:val="clear" w:color="auto" w:fill="B3B3B3"/>
          </w:tcPr>
          <w:p w14:paraId="44D99C90" w14:textId="77777777" w:rsidR="00967FED" w:rsidRPr="008F5578" w:rsidRDefault="00967FED" w:rsidP="00126D5E">
            <w:pPr>
              <w:spacing w:after="120"/>
              <w:rPr>
                <w:b/>
                <w:sz w:val="22"/>
              </w:rPr>
            </w:pPr>
            <w:r w:rsidRPr="008F5578">
              <w:rPr>
                <w:b/>
                <w:sz w:val="22"/>
              </w:rPr>
              <w:t>Direction</w:t>
            </w:r>
          </w:p>
        </w:tc>
        <w:tc>
          <w:tcPr>
            <w:tcW w:w="2880" w:type="dxa"/>
            <w:shd w:val="clear" w:color="auto" w:fill="B3B3B3"/>
          </w:tcPr>
          <w:p w14:paraId="6B58114F" w14:textId="77777777" w:rsidR="00967FED" w:rsidRPr="008F5578" w:rsidRDefault="00967FED" w:rsidP="00126D5E">
            <w:pPr>
              <w:spacing w:after="120"/>
              <w:rPr>
                <w:b/>
                <w:sz w:val="22"/>
              </w:rPr>
            </w:pPr>
            <w:r w:rsidRPr="008F5578">
              <w:rPr>
                <w:b/>
                <w:sz w:val="22"/>
              </w:rPr>
              <w:t>Parameter Name</w:t>
            </w:r>
          </w:p>
        </w:tc>
        <w:tc>
          <w:tcPr>
            <w:tcW w:w="4878" w:type="dxa"/>
            <w:shd w:val="clear" w:color="auto" w:fill="B3B3B3"/>
          </w:tcPr>
          <w:p w14:paraId="2C9CEB1A" w14:textId="77777777" w:rsidR="00967FED" w:rsidRPr="008F5578" w:rsidRDefault="00967FED" w:rsidP="00126D5E">
            <w:pPr>
              <w:spacing w:after="120"/>
              <w:rPr>
                <w:b/>
                <w:sz w:val="22"/>
              </w:rPr>
            </w:pPr>
            <w:r w:rsidRPr="008F5578">
              <w:rPr>
                <w:b/>
                <w:sz w:val="22"/>
              </w:rPr>
              <w:t>Parameter Value</w:t>
            </w:r>
          </w:p>
        </w:tc>
      </w:tr>
      <w:tr w:rsidR="00967FED" w:rsidRPr="008F5578" w14:paraId="2B5FB3D4" w14:textId="77777777" w:rsidTr="00126D5E">
        <w:trPr>
          <w:trHeight w:val="260"/>
        </w:trPr>
        <w:tc>
          <w:tcPr>
            <w:tcW w:w="1098" w:type="dxa"/>
          </w:tcPr>
          <w:p w14:paraId="204C3E70" w14:textId="77777777" w:rsidR="00967FED" w:rsidRPr="008F5578" w:rsidRDefault="00967FED" w:rsidP="00126D5E">
            <w:pPr>
              <w:spacing w:after="120"/>
              <w:rPr>
                <w:sz w:val="22"/>
              </w:rPr>
            </w:pPr>
            <w:r w:rsidRPr="008F5578">
              <w:rPr>
                <w:sz w:val="22"/>
              </w:rPr>
              <w:t>IN</w:t>
            </w:r>
          </w:p>
        </w:tc>
        <w:tc>
          <w:tcPr>
            <w:tcW w:w="2880" w:type="dxa"/>
          </w:tcPr>
          <w:p w14:paraId="280413FF" w14:textId="77777777" w:rsidR="00967FED" w:rsidRPr="008F5578" w:rsidRDefault="00967FED" w:rsidP="00126D5E">
            <w:pPr>
              <w:spacing w:after="120"/>
              <w:rPr>
                <w:sz w:val="22"/>
              </w:rPr>
            </w:pPr>
            <w:r w:rsidRPr="008F5578">
              <w:rPr>
                <w:sz w:val="22"/>
              </w:rPr>
              <w:t>debug</w:t>
            </w:r>
          </w:p>
        </w:tc>
        <w:tc>
          <w:tcPr>
            <w:tcW w:w="4878" w:type="dxa"/>
          </w:tcPr>
          <w:p w14:paraId="3F7FF827" w14:textId="77777777" w:rsidR="00967FED" w:rsidRPr="008F5578" w:rsidRDefault="00967FED" w:rsidP="00126D5E">
            <w:pPr>
              <w:spacing w:after="120"/>
              <w:rPr>
                <w:sz w:val="22"/>
              </w:rPr>
            </w:pPr>
            <w:r w:rsidRPr="008F5578">
              <w:rPr>
                <w:sz w:val="22"/>
              </w:rPr>
              <w:t>'N'</w:t>
            </w:r>
          </w:p>
        </w:tc>
      </w:tr>
      <w:tr w:rsidR="00967FED" w:rsidRPr="008F5578" w14:paraId="5B16031B" w14:textId="77777777" w:rsidTr="00126D5E">
        <w:tc>
          <w:tcPr>
            <w:tcW w:w="1098" w:type="dxa"/>
          </w:tcPr>
          <w:p w14:paraId="1182A6AF" w14:textId="77777777" w:rsidR="00967FED" w:rsidRPr="008F5578" w:rsidRDefault="00967FED" w:rsidP="00126D5E">
            <w:pPr>
              <w:spacing w:after="120"/>
              <w:rPr>
                <w:sz w:val="22"/>
              </w:rPr>
            </w:pPr>
            <w:r w:rsidRPr="008F5578">
              <w:rPr>
                <w:sz w:val="22"/>
              </w:rPr>
              <w:t>IN</w:t>
            </w:r>
          </w:p>
        </w:tc>
        <w:tc>
          <w:tcPr>
            <w:tcW w:w="2880" w:type="dxa"/>
          </w:tcPr>
          <w:p w14:paraId="5C4132CE" w14:textId="77777777" w:rsidR="00967FED" w:rsidRPr="008F5578" w:rsidRDefault="00967FED" w:rsidP="00126D5E">
            <w:pPr>
              <w:spacing w:after="120"/>
              <w:rPr>
                <w:sz w:val="22"/>
              </w:rPr>
            </w:pPr>
            <w:r w:rsidRPr="008F5578">
              <w:rPr>
                <w:sz w:val="22"/>
              </w:rPr>
              <w:t>username</w:t>
            </w:r>
          </w:p>
        </w:tc>
        <w:tc>
          <w:tcPr>
            <w:tcW w:w="4878" w:type="dxa"/>
          </w:tcPr>
          <w:p w14:paraId="4C47019F" w14:textId="77777777" w:rsidR="00967FED" w:rsidRPr="008F5578" w:rsidRDefault="00967FED" w:rsidP="00126D5E">
            <w:pPr>
              <w:spacing w:after="120"/>
              <w:rPr>
                <w:sz w:val="22"/>
              </w:rPr>
            </w:pPr>
            <w:r w:rsidRPr="008F5578">
              <w:rPr>
                <w:sz w:val="22"/>
              </w:rPr>
              <w:t>'bob'</w:t>
            </w:r>
          </w:p>
        </w:tc>
      </w:tr>
      <w:tr w:rsidR="00967FED" w:rsidRPr="008F5578" w14:paraId="5505AB78" w14:textId="77777777" w:rsidTr="00126D5E">
        <w:tc>
          <w:tcPr>
            <w:tcW w:w="1098" w:type="dxa"/>
          </w:tcPr>
          <w:p w14:paraId="7682148C" w14:textId="77777777" w:rsidR="00967FED" w:rsidRPr="008F5578" w:rsidRDefault="00967FED" w:rsidP="00126D5E">
            <w:pPr>
              <w:spacing w:after="120"/>
              <w:rPr>
                <w:sz w:val="22"/>
              </w:rPr>
            </w:pPr>
            <w:r w:rsidRPr="008F5578">
              <w:rPr>
                <w:sz w:val="22"/>
              </w:rPr>
              <w:t>IN</w:t>
            </w:r>
          </w:p>
        </w:tc>
        <w:tc>
          <w:tcPr>
            <w:tcW w:w="2880" w:type="dxa"/>
          </w:tcPr>
          <w:p w14:paraId="775B34B8" w14:textId="77777777" w:rsidR="00967FED" w:rsidRPr="008F5578" w:rsidRDefault="00967FED" w:rsidP="00126D5E">
            <w:pPr>
              <w:spacing w:after="120"/>
              <w:rPr>
                <w:sz w:val="22"/>
              </w:rPr>
            </w:pPr>
            <w:r w:rsidRPr="008F5578">
              <w:rPr>
                <w:sz w:val="22"/>
              </w:rPr>
              <w:t>password</w:t>
            </w:r>
          </w:p>
        </w:tc>
        <w:tc>
          <w:tcPr>
            <w:tcW w:w="4878" w:type="dxa"/>
          </w:tcPr>
          <w:p w14:paraId="01026C69" w14:textId="77777777" w:rsidR="00967FED" w:rsidRPr="008F5578" w:rsidRDefault="00967FED" w:rsidP="00126D5E">
            <w:pPr>
              <w:spacing w:after="120"/>
              <w:rPr>
                <w:sz w:val="22"/>
              </w:rPr>
            </w:pPr>
            <w:r w:rsidRPr="008F5578">
              <w:rPr>
                <w:sz w:val="22"/>
              </w:rPr>
              <w:t>'password'</w:t>
            </w:r>
          </w:p>
        </w:tc>
      </w:tr>
      <w:tr w:rsidR="00967FED" w:rsidRPr="008F5578" w14:paraId="5835FF0A" w14:textId="77777777" w:rsidTr="00126D5E">
        <w:tc>
          <w:tcPr>
            <w:tcW w:w="1098" w:type="dxa"/>
          </w:tcPr>
          <w:p w14:paraId="559004B1" w14:textId="77777777" w:rsidR="00967FED" w:rsidRPr="008F5578" w:rsidRDefault="00967FED" w:rsidP="00126D5E">
            <w:pPr>
              <w:spacing w:after="120"/>
              <w:rPr>
                <w:sz w:val="22"/>
              </w:rPr>
            </w:pPr>
            <w:r w:rsidRPr="008F5578">
              <w:rPr>
                <w:sz w:val="22"/>
              </w:rPr>
              <w:t>IN</w:t>
            </w:r>
          </w:p>
        </w:tc>
        <w:tc>
          <w:tcPr>
            <w:tcW w:w="2880" w:type="dxa"/>
          </w:tcPr>
          <w:p w14:paraId="1110E766" w14:textId="77777777" w:rsidR="00967FED" w:rsidRPr="008F5578" w:rsidRDefault="00967FED" w:rsidP="00126D5E">
            <w:pPr>
              <w:spacing w:after="120"/>
              <w:rPr>
                <w:sz w:val="22"/>
              </w:rPr>
            </w:pPr>
            <w:r w:rsidRPr="008F5578">
              <w:rPr>
                <w:sz w:val="22"/>
              </w:rPr>
              <w:t>forcePassword</w:t>
            </w:r>
          </w:p>
        </w:tc>
        <w:tc>
          <w:tcPr>
            <w:tcW w:w="4878" w:type="dxa"/>
          </w:tcPr>
          <w:p w14:paraId="5089F983" w14:textId="77777777" w:rsidR="00967FED" w:rsidRPr="008F5578" w:rsidRDefault="00967FED" w:rsidP="00126D5E">
            <w:pPr>
              <w:spacing w:after="120"/>
              <w:rPr>
                <w:sz w:val="22"/>
              </w:rPr>
            </w:pPr>
            <w:r w:rsidRPr="008F5578">
              <w:rPr>
                <w:sz w:val="22"/>
              </w:rPr>
              <w:t>'0'</w:t>
            </w:r>
          </w:p>
        </w:tc>
      </w:tr>
      <w:tr w:rsidR="00967FED" w:rsidRPr="008F5578" w14:paraId="795DE787" w14:textId="77777777" w:rsidTr="00126D5E">
        <w:tc>
          <w:tcPr>
            <w:tcW w:w="1098" w:type="dxa"/>
          </w:tcPr>
          <w:p w14:paraId="2A86046A" w14:textId="77777777" w:rsidR="00967FED" w:rsidRPr="008F5578" w:rsidRDefault="00967FED" w:rsidP="00126D5E">
            <w:pPr>
              <w:spacing w:after="120"/>
              <w:rPr>
                <w:sz w:val="22"/>
              </w:rPr>
            </w:pPr>
            <w:r w:rsidRPr="008F5578">
              <w:rPr>
                <w:sz w:val="22"/>
              </w:rPr>
              <w:t>IN</w:t>
            </w:r>
          </w:p>
        </w:tc>
        <w:tc>
          <w:tcPr>
            <w:tcW w:w="2880" w:type="dxa"/>
          </w:tcPr>
          <w:p w14:paraId="726431EB" w14:textId="77777777" w:rsidR="00967FED" w:rsidRPr="008F5578" w:rsidRDefault="00967FED" w:rsidP="00126D5E">
            <w:pPr>
              <w:spacing w:after="120"/>
              <w:rPr>
                <w:sz w:val="22"/>
              </w:rPr>
            </w:pPr>
            <w:r w:rsidRPr="008F5578">
              <w:rPr>
                <w:sz w:val="22"/>
              </w:rPr>
              <w:t>domainName</w:t>
            </w:r>
          </w:p>
        </w:tc>
        <w:tc>
          <w:tcPr>
            <w:tcW w:w="4878" w:type="dxa"/>
          </w:tcPr>
          <w:p w14:paraId="08DBF54B" w14:textId="77777777" w:rsidR="00967FED" w:rsidRPr="008F5578" w:rsidRDefault="00967FED" w:rsidP="00126D5E">
            <w:pPr>
              <w:spacing w:after="120"/>
              <w:rPr>
                <w:sz w:val="22"/>
              </w:rPr>
            </w:pPr>
            <w:r w:rsidRPr="008F5578">
              <w:rPr>
                <w:sz w:val="22"/>
              </w:rPr>
              <w:t>'composite'</w:t>
            </w:r>
          </w:p>
        </w:tc>
      </w:tr>
      <w:tr w:rsidR="00967FED" w:rsidRPr="008F5578" w14:paraId="45027F55" w14:textId="77777777" w:rsidTr="00126D5E">
        <w:tc>
          <w:tcPr>
            <w:tcW w:w="1098" w:type="dxa"/>
          </w:tcPr>
          <w:p w14:paraId="22882978" w14:textId="77777777" w:rsidR="00967FED" w:rsidRPr="008F5578" w:rsidRDefault="00967FED" w:rsidP="00126D5E">
            <w:pPr>
              <w:spacing w:after="120"/>
              <w:rPr>
                <w:sz w:val="22"/>
              </w:rPr>
            </w:pPr>
            <w:r w:rsidRPr="008F5578">
              <w:rPr>
                <w:sz w:val="22"/>
              </w:rPr>
              <w:t>IN</w:t>
            </w:r>
          </w:p>
        </w:tc>
        <w:tc>
          <w:tcPr>
            <w:tcW w:w="2880" w:type="dxa"/>
          </w:tcPr>
          <w:p w14:paraId="5CABAB25" w14:textId="77777777" w:rsidR="00967FED" w:rsidRPr="008F5578" w:rsidRDefault="00967FED" w:rsidP="00126D5E">
            <w:pPr>
              <w:spacing w:after="120"/>
              <w:rPr>
                <w:sz w:val="22"/>
              </w:rPr>
            </w:pPr>
            <w:r w:rsidRPr="008F5578">
              <w:rPr>
                <w:sz w:val="22"/>
              </w:rPr>
              <w:t>groupNameAndDomainList</w:t>
            </w:r>
          </w:p>
        </w:tc>
        <w:tc>
          <w:tcPr>
            <w:tcW w:w="4878" w:type="dxa"/>
          </w:tcPr>
          <w:p w14:paraId="40D1A061" w14:textId="77777777" w:rsidR="00967FED" w:rsidRPr="008F5578" w:rsidRDefault="00967FED" w:rsidP="00126D5E">
            <w:pPr>
              <w:spacing w:after="120"/>
              <w:rPr>
                <w:sz w:val="22"/>
              </w:rPr>
            </w:pPr>
            <w:r w:rsidRPr="008F5578">
              <w:rPr>
                <w:sz w:val="22"/>
              </w:rPr>
              <w:t>'bobsgroup|composite dummygroup|composite'</w:t>
            </w:r>
          </w:p>
        </w:tc>
      </w:tr>
    </w:tbl>
    <w:p w14:paraId="0BDBAE68" w14:textId="77777777" w:rsidR="00967FED" w:rsidRPr="00582C6C" w:rsidRDefault="00967FED" w:rsidP="00967FED">
      <w:pPr>
        <w:pStyle w:val="Heading3"/>
        <w:rPr>
          <w:color w:val="1F497D"/>
          <w:sz w:val="23"/>
          <w:szCs w:val="23"/>
        </w:rPr>
      </w:pPr>
      <w:bookmarkStart w:id="1050" w:name="_Toc364763188"/>
      <w:bookmarkStart w:id="1051" w:name="_Toc385311361"/>
      <w:bookmarkStart w:id="1052" w:name="_Toc484033174"/>
      <w:bookmarkStart w:id="1053" w:name="_Toc40976532"/>
      <w:r w:rsidRPr="00582C6C">
        <w:rPr>
          <w:color w:val="1F497D"/>
          <w:sz w:val="23"/>
          <w:szCs w:val="23"/>
        </w:rPr>
        <w:t>user/deleteGroup</w:t>
      </w:r>
      <w:bookmarkEnd w:id="1050"/>
      <w:bookmarkEnd w:id="1051"/>
      <w:bookmarkEnd w:id="1052"/>
      <w:bookmarkEnd w:id="1053"/>
    </w:p>
    <w:p w14:paraId="05BE8D0C" w14:textId="77777777" w:rsidR="00967FED" w:rsidRDefault="00967FED" w:rsidP="00967FED">
      <w:pPr>
        <w:pStyle w:val="CS-Bodytext"/>
      </w:pPr>
      <w:r>
        <w:t xml:space="preserve">This procedure deletes a group in the specified domain. </w:t>
      </w:r>
    </w:p>
    <w:p w14:paraId="7A35C0D9" w14:textId="77777777" w:rsidR="00967FED" w:rsidRDefault="00967FED" w:rsidP="004B442F">
      <w:pPr>
        <w:pStyle w:val="CS-Bodytext"/>
        <w:numPr>
          <w:ilvl w:val="0"/>
          <w:numId w:val="201"/>
        </w:numPr>
        <w:spacing w:before="120"/>
        <w:ind w:right="14"/>
      </w:pPr>
      <w:r>
        <w:rPr>
          <w:b/>
          <w:bCs/>
        </w:rPr>
        <w:t>Parameters:</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00"/>
        <w:gridCol w:w="4795"/>
      </w:tblGrid>
      <w:tr w:rsidR="00967FED" w:rsidRPr="008F5578" w14:paraId="4CD19DA7" w14:textId="77777777" w:rsidTr="00126D5E">
        <w:trPr>
          <w:trHeight w:val="393"/>
          <w:tblHeader/>
        </w:trPr>
        <w:tc>
          <w:tcPr>
            <w:tcW w:w="1458" w:type="dxa"/>
            <w:shd w:val="clear" w:color="auto" w:fill="B3B3B3"/>
          </w:tcPr>
          <w:p w14:paraId="7B344D93" w14:textId="77777777" w:rsidR="00967FED" w:rsidRPr="008F5578" w:rsidRDefault="00967FED" w:rsidP="00126D5E">
            <w:pPr>
              <w:spacing w:after="120"/>
              <w:rPr>
                <w:b/>
                <w:sz w:val="22"/>
              </w:rPr>
            </w:pPr>
            <w:r w:rsidRPr="008F5578">
              <w:rPr>
                <w:b/>
                <w:sz w:val="22"/>
              </w:rPr>
              <w:t>Direction</w:t>
            </w:r>
          </w:p>
        </w:tc>
        <w:tc>
          <w:tcPr>
            <w:tcW w:w="2700" w:type="dxa"/>
            <w:shd w:val="clear" w:color="auto" w:fill="B3B3B3"/>
          </w:tcPr>
          <w:p w14:paraId="2090ED47" w14:textId="77777777" w:rsidR="00967FED" w:rsidRPr="008F5578" w:rsidRDefault="00967FED" w:rsidP="00126D5E">
            <w:pPr>
              <w:spacing w:after="120"/>
              <w:rPr>
                <w:b/>
                <w:sz w:val="22"/>
              </w:rPr>
            </w:pPr>
            <w:r w:rsidRPr="008F5578">
              <w:rPr>
                <w:b/>
                <w:sz w:val="22"/>
              </w:rPr>
              <w:t>Parameter Name</w:t>
            </w:r>
          </w:p>
        </w:tc>
        <w:tc>
          <w:tcPr>
            <w:tcW w:w="4795" w:type="dxa"/>
            <w:shd w:val="clear" w:color="auto" w:fill="B3B3B3"/>
          </w:tcPr>
          <w:p w14:paraId="72EB6D6B" w14:textId="77777777" w:rsidR="00967FED" w:rsidRPr="008F5578" w:rsidRDefault="00967FED" w:rsidP="00126D5E">
            <w:pPr>
              <w:spacing w:after="120"/>
              <w:rPr>
                <w:b/>
                <w:sz w:val="22"/>
              </w:rPr>
            </w:pPr>
            <w:r w:rsidRPr="008F5578">
              <w:rPr>
                <w:b/>
                <w:sz w:val="22"/>
              </w:rPr>
              <w:t>Parameter Type</w:t>
            </w:r>
          </w:p>
        </w:tc>
      </w:tr>
      <w:tr w:rsidR="00967FED" w:rsidRPr="008F5578" w14:paraId="3C7DA270" w14:textId="77777777" w:rsidTr="00126D5E">
        <w:trPr>
          <w:trHeight w:val="278"/>
        </w:trPr>
        <w:tc>
          <w:tcPr>
            <w:tcW w:w="1458" w:type="dxa"/>
          </w:tcPr>
          <w:p w14:paraId="2099EC35" w14:textId="77777777" w:rsidR="00967FED" w:rsidRPr="008F5578" w:rsidRDefault="00967FED" w:rsidP="00126D5E">
            <w:pPr>
              <w:spacing w:after="120"/>
              <w:rPr>
                <w:sz w:val="22"/>
              </w:rPr>
            </w:pPr>
            <w:r w:rsidRPr="008F5578">
              <w:rPr>
                <w:sz w:val="22"/>
              </w:rPr>
              <w:t>IN</w:t>
            </w:r>
          </w:p>
        </w:tc>
        <w:tc>
          <w:tcPr>
            <w:tcW w:w="2700" w:type="dxa"/>
          </w:tcPr>
          <w:p w14:paraId="4C076D3E" w14:textId="77777777" w:rsidR="00967FED" w:rsidRPr="008F5578" w:rsidRDefault="00967FED" w:rsidP="00126D5E">
            <w:pPr>
              <w:spacing w:after="120"/>
              <w:rPr>
                <w:sz w:val="22"/>
              </w:rPr>
            </w:pPr>
            <w:r w:rsidRPr="008F5578">
              <w:rPr>
                <w:sz w:val="22"/>
              </w:rPr>
              <w:t>debug</w:t>
            </w:r>
          </w:p>
        </w:tc>
        <w:tc>
          <w:tcPr>
            <w:tcW w:w="4795" w:type="dxa"/>
          </w:tcPr>
          <w:p w14:paraId="53F6C202" w14:textId="77777777" w:rsidR="00967FED" w:rsidRPr="008F5578" w:rsidRDefault="00967FED" w:rsidP="00126D5E">
            <w:pPr>
              <w:spacing w:after="120"/>
              <w:rPr>
                <w:sz w:val="22"/>
              </w:rPr>
            </w:pPr>
            <w:r w:rsidRPr="008F5578">
              <w:rPr>
                <w:sz w:val="22"/>
              </w:rPr>
              <w:t>CHAR(1), either 'Y' or 'N'</w:t>
            </w:r>
          </w:p>
        </w:tc>
      </w:tr>
      <w:tr w:rsidR="00967FED" w:rsidRPr="008F5578" w14:paraId="26D3C461" w14:textId="77777777" w:rsidTr="00126D5E">
        <w:trPr>
          <w:trHeight w:val="393"/>
        </w:trPr>
        <w:tc>
          <w:tcPr>
            <w:tcW w:w="1458" w:type="dxa"/>
          </w:tcPr>
          <w:p w14:paraId="3ACD891D" w14:textId="77777777" w:rsidR="00967FED" w:rsidRPr="008F5578" w:rsidRDefault="00967FED" w:rsidP="00126D5E">
            <w:pPr>
              <w:spacing w:after="120"/>
              <w:rPr>
                <w:sz w:val="22"/>
              </w:rPr>
            </w:pPr>
            <w:r w:rsidRPr="008F5578">
              <w:rPr>
                <w:sz w:val="22"/>
              </w:rPr>
              <w:t>IN</w:t>
            </w:r>
          </w:p>
        </w:tc>
        <w:tc>
          <w:tcPr>
            <w:tcW w:w="2700" w:type="dxa"/>
          </w:tcPr>
          <w:p w14:paraId="7A1202FC" w14:textId="77777777" w:rsidR="00967FED" w:rsidRPr="008F5578" w:rsidRDefault="00967FED" w:rsidP="00126D5E">
            <w:pPr>
              <w:spacing w:after="120"/>
              <w:rPr>
                <w:sz w:val="22"/>
              </w:rPr>
            </w:pPr>
            <w:r w:rsidRPr="008F5578">
              <w:rPr>
                <w:sz w:val="22"/>
              </w:rPr>
              <w:t>groupName</w:t>
            </w:r>
          </w:p>
        </w:tc>
        <w:tc>
          <w:tcPr>
            <w:tcW w:w="4795" w:type="dxa"/>
          </w:tcPr>
          <w:p w14:paraId="20097B81" w14:textId="77777777" w:rsidR="00967FED" w:rsidRPr="008F5578" w:rsidRDefault="00967FED" w:rsidP="00126D5E">
            <w:pPr>
              <w:spacing w:after="120"/>
              <w:rPr>
                <w:sz w:val="22"/>
              </w:rPr>
            </w:pPr>
            <w:r w:rsidRPr="008F5578">
              <w:rPr>
                <w:sz w:val="22"/>
              </w:rPr>
              <w:t>VARCHAR(255)</w:t>
            </w:r>
          </w:p>
        </w:tc>
      </w:tr>
      <w:tr w:rsidR="00967FED" w:rsidRPr="008F5578" w14:paraId="41A35FEE" w14:textId="77777777" w:rsidTr="00126D5E">
        <w:trPr>
          <w:trHeight w:val="410"/>
        </w:trPr>
        <w:tc>
          <w:tcPr>
            <w:tcW w:w="1458" w:type="dxa"/>
          </w:tcPr>
          <w:p w14:paraId="25217FC7" w14:textId="77777777" w:rsidR="00967FED" w:rsidRPr="008F5578" w:rsidRDefault="00967FED" w:rsidP="00126D5E">
            <w:pPr>
              <w:spacing w:after="120"/>
              <w:rPr>
                <w:sz w:val="22"/>
              </w:rPr>
            </w:pPr>
            <w:r w:rsidRPr="008F5578">
              <w:rPr>
                <w:sz w:val="22"/>
              </w:rPr>
              <w:lastRenderedPageBreak/>
              <w:t>IN</w:t>
            </w:r>
          </w:p>
        </w:tc>
        <w:tc>
          <w:tcPr>
            <w:tcW w:w="2700" w:type="dxa"/>
          </w:tcPr>
          <w:p w14:paraId="112FB429" w14:textId="77777777" w:rsidR="00967FED" w:rsidRPr="008F5578" w:rsidRDefault="00967FED" w:rsidP="00126D5E">
            <w:pPr>
              <w:spacing w:after="120"/>
              <w:rPr>
                <w:sz w:val="22"/>
              </w:rPr>
            </w:pPr>
            <w:r w:rsidRPr="008F5578">
              <w:rPr>
                <w:sz w:val="22"/>
              </w:rPr>
              <w:t>groupDomain</w:t>
            </w:r>
          </w:p>
        </w:tc>
        <w:tc>
          <w:tcPr>
            <w:tcW w:w="4795" w:type="dxa"/>
          </w:tcPr>
          <w:p w14:paraId="6E1F4B94" w14:textId="77777777" w:rsidR="00967FED" w:rsidRPr="008F5578" w:rsidRDefault="00967FED" w:rsidP="00126D5E">
            <w:pPr>
              <w:spacing w:after="120"/>
              <w:rPr>
                <w:sz w:val="22"/>
              </w:rPr>
            </w:pPr>
            <w:r w:rsidRPr="008F5578">
              <w:rPr>
                <w:sz w:val="22"/>
              </w:rPr>
              <w:t>VARCHAR(255)</w:t>
            </w:r>
          </w:p>
        </w:tc>
      </w:tr>
    </w:tbl>
    <w:p w14:paraId="33A40E58" w14:textId="77777777" w:rsidR="00967FED" w:rsidRPr="0011702E" w:rsidRDefault="00967FED" w:rsidP="004B442F">
      <w:pPr>
        <w:pStyle w:val="CS-Bodytext"/>
        <w:numPr>
          <w:ilvl w:val="0"/>
          <w:numId w:val="201"/>
        </w:numPr>
        <w:spacing w:before="120"/>
        <w:ind w:right="14"/>
      </w:pPr>
      <w:r>
        <w:rPr>
          <w:b/>
          <w:bCs/>
        </w:rPr>
        <w:t>Examples:</w:t>
      </w:r>
    </w:p>
    <w:p w14:paraId="37C71A7D" w14:textId="77777777" w:rsidR="00967FED" w:rsidRPr="0011702E" w:rsidRDefault="00967FED" w:rsidP="004B442F">
      <w:pPr>
        <w:pStyle w:val="CS-Bodytext"/>
        <w:numPr>
          <w:ilvl w:val="1"/>
          <w:numId w:val="201"/>
        </w:numPr>
      </w:pPr>
      <w:r>
        <w:rPr>
          <w:b/>
          <w:bCs/>
        </w:rPr>
        <w:t>Assumptions:  Calling user has MODIFY_ALL_USERS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5"/>
        <w:gridCol w:w="2757"/>
        <w:gridCol w:w="4664"/>
      </w:tblGrid>
      <w:tr w:rsidR="00967FED" w:rsidRPr="008F5578" w14:paraId="3A7B943D" w14:textId="77777777" w:rsidTr="00126D5E">
        <w:trPr>
          <w:tblHeader/>
        </w:trPr>
        <w:tc>
          <w:tcPr>
            <w:tcW w:w="1435" w:type="dxa"/>
            <w:shd w:val="clear" w:color="auto" w:fill="B3B3B3"/>
          </w:tcPr>
          <w:p w14:paraId="6C50030D" w14:textId="77777777" w:rsidR="00967FED" w:rsidRPr="008F5578" w:rsidRDefault="00967FED" w:rsidP="00126D5E">
            <w:pPr>
              <w:spacing w:after="120"/>
              <w:rPr>
                <w:b/>
                <w:sz w:val="22"/>
              </w:rPr>
            </w:pPr>
            <w:r w:rsidRPr="008F5578">
              <w:rPr>
                <w:b/>
                <w:sz w:val="22"/>
              </w:rPr>
              <w:t>Direction</w:t>
            </w:r>
          </w:p>
        </w:tc>
        <w:tc>
          <w:tcPr>
            <w:tcW w:w="2757" w:type="dxa"/>
            <w:shd w:val="clear" w:color="auto" w:fill="B3B3B3"/>
          </w:tcPr>
          <w:p w14:paraId="5491FB2A" w14:textId="77777777" w:rsidR="00967FED" w:rsidRPr="008F5578" w:rsidRDefault="00967FED" w:rsidP="00126D5E">
            <w:pPr>
              <w:spacing w:after="120"/>
              <w:rPr>
                <w:b/>
                <w:sz w:val="22"/>
              </w:rPr>
            </w:pPr>
            <w:r w:rsidRPr="008F5578">
              <w:rPr>
                <w:b/>
                <w:sz w:val="22"/>
              </w:rPr>
              <w:t>Parameter Name</w:t>
            </w:r>
          </w:p>
        </w:tc>
        <w:tc>
          <w:tcPr>
            <w:tcW w:w="4664" w:type="dxa"/>
            <w:shd w:val="clear" w:color="auto" w:fill="B3B3B3"/>
          </w:tcPr>
          <w:p w14:paraId="7F5D5465" w14:textId="77777777" w:rsidR="00967FED" w:rsidRPr="008F5578" w:rsidRDefault="00967FED" w:rsidP="00126D5E">
            <w:pPr>
              <w:spacing w:after="120"/>
              <w:rPr>
                <w:b/>
                <w:sz w:val="22"/>
              </w:rPr>
            </w:pPr>
            <w:r w:rsidRPr="008F5578">
              <w:rPr>
                <w:b/>
                <w:sz w:val="22"/>
              </w:rPr>
              <w:t>Parameter Value</w:t>
            </w:r>
          </w:p>
        </w:tc>
      </w:tr>
      <w:tr w:rsidR="00967FED" w:rsidRPr="008F5578" w14:paraId="7AB4D82D" w14:textId="77777777" w:rsidTr="00126D5E">
        <w:trPr>
          <w:trHeight w:val="260"/>
        </w:trPr>
        <w:tc>
          <w:tcPr>
            <w:tcW w:w="1435" w:type="dxa"/>
          </w:tcPr>
          <w:p w14:paraId="31F2B137" w14:textId="77777777" w:rsidR="00967FED" w:rsidRPr="008F5578" w:rsidRDefault="00967FED" w:rsidP="00126D5E">
            <w:pPr>
              <w:spacing w:after="120"/>
              <w:rPr>
                <w:sz w:val="22"/>
              </w:rPr>
            </w:pPr>
            <w:r w:rsidRPr="008F5578">
              <w:rPr>
                <w:sz w:val="22"/>
              </w:rPr>
              <w:t>IN</w:t>
            </w:r>
          </w:p>
        </w:tc>
        <w:tc>
          <w:tcPr>
            <w:tcW w:w="2757" w:type="dxa"/>
          </w:tcPr>
          <w:p w14:paraId="468568A4" w14:textId="77777777" w:rsidR="00967FED" w:rsidRPr="008F5578" w:rsidRDefault="00967FED" w:rsidP="00126D5E">
            <w:pPr>
              <w:spacing w:after="120"/>
              <w:rPr>
                <w:sz w:val="22"/>
              </w:rPr>
            </w:pPr>
            <w:r w:rsidRPr="008F5578">
              <w:rPr>
                <w:sz w:val="22"/>
              </w:rPr>
              <w:t>debug</w:t>
            </w:r>
          </w:p>
        </w:tc>
        <w:tc>
          <w:tcPr>
            <w:tcW w:w="4664" w:type="dxa"/>
          </w:tcPr>
          <w:p w14:paraId="070C375E" w14:textId="77777777" w:rsidR="00967FED" w:rsidRPr="008F5578" w:rsidRDefault="00967FED" w:rsidP="00126D5E">
            <w:pPr>
              <w:spacing w:after="120"/>
              <w:rPr>
                <w:sz w:val="22"/>
              </w:rPr>
            </w:pPr>
            <w:r w:rsidRPr="008F5578">
              <w:rPr>
                <w:sz w:val="22"/>
              </w:rPr>
              <w:t>'N'</w:t>
            </w:r>
          </w:p>
        </w:tc>
      </w:tr>
      <w:tr w:rsidR="00967FED" w:rsidRPr="008F5578" w14:paraId="1D473286" w14:textId="77777777" w:rsidTr="00126D5E">
        <w:tc>
          <w:tcPr>
            <w:tcW w:w="1435" w:type="dxa"/>
          </w:tcPr>
          <w:p w14:paraId="06D63E0C" w14:textId="77777777" w:rsidR="00967FED" w:rsidRPr="008F5578" w:rsidRDefault="00967FED" w:rsidP="00126D5E">
            <w:pPr>
              <w:spacing w:after="120"/>
              <w:rPr>
                <w:sz w:val="22"/>
              </w:rPr>
            </w:pPr>
            <w:r w:rsidRPr="008F5578">
              <w:rPr>
                <w:sz w:val="22"/>
              </w:rPr>
              <w:t>IN</w:t>
            </w:r>
          </w:p>
        </w:tc>
        <w:tc>
          <w:tcPr>
            <w:tcW w:w="2757" w:type="dxa"/>
          </w:tcPr>
          <w:p w14:paraId="64170409" w14:textId="77777777" w:rsidR="00967FED" w:rsidRPr="008F5578" w:rsidRDefault="00967FED" w:rsidP="00126D5E">
            <w:pPr>
              <w:spacing w:after="120"/>
              <w:rPr>
                <w:sz w:val="22"/>
              </w:rPr>
            </w:pPr>
            <w:r w:rsidRPr="008F5578">
              <w:rPr>
                <w:sz w:val="22"/>
              </w:rPr>
              <w:t>groupName</w:t>
            </w:r>
          </w:p>
        </w:tc>
        <w:tc>
          <w:tcPr>
            <w:tcW w:w="4664" w:type="dxa"/>
          </w:tcPr>
          <w:p w14:paraId="6202B784" w14:textId="77777777" w:rsidR="00967FED" w:rsidRPr="008F5578" w:rsidRDefault="00967FED" w:rsidP="00126D5E">
            <w:pPr>
              <w:spacing w:after="120"/>
              <w:rPr>
                <w:sz w:val="22"/>
              </w:rPr>
            </w:pPr>
            <w:r w:rsidRPr="008F5578">
              <w:rPr>
                <w:sz w:val="22"/>
              </w:rPr>
              <w:t>'myDevGroup'</w:t>
            </w:r>
          </w:p>
        </w:tc>
      </w:tr>
      <w:tr w:rsidR="00967FED" w:rsidRPr="008F5578" w14:paraId="2D0C7670" w14:textId="77777777" w:rsidTr="00126D5E">
        <w:tc>
          <w:tcPr>
            <w:tcW w:w="1435" w:type="dxa"/>
          </w:tcPr>
          <w:p w14:paraId="4F6A03EA" w14:textId="77777777" w:rsidR="00967FED" w:rsidRPr="008F5578" w:rsidRDefault="00967FED" w:rsidP="00126D5E">
            <w:pPr>
              <w:spacing w:after="120"/>
              <w:rPr>
                <w:sz w:val="22"/>
              </w:rPr>
            </w:pPr>
            <w:r w:rsidRPr="008F5578">
              <w:rPr>
                <w:sz w:val="22"/>
              </w:rPr>
              <w:t>IN</w:t>
            </w:r>
          </w:p>
        </w:tc>
        <w:tc>
          <w:tcPr>
            <w:tcW w:w="2757" w:type="dxa"/>
          </w:tcPr>
          <w:p w14:paraId="3124FB8E" w14:textId="77777777" w:rsidR="00967FED" w:rsidRPr="008F5578" w:rsidRDefault="00967FED" w:rsidP="00126D5E">
            <w:pPr>
              <w:spacing w:after="120"/>
              <w:rPr>
                <w:sz w:val="22"/>
              </w:rPr>
            </w:pPr>
            <w:r w:rsidRPr="008F5578">
              <w:rPr>
                <w:sz w:val="22"/>
              </w:rPr>
              <w:t>groupDomain</w:t>
            </w:r>
          </w:p>
        </w:tc>
        <w:tc>
          <w:tcPr>
            <w:tcW w:w="4664" w:type="dxa"/>
          </w:tcPr>
          <w:p w14:paraId="72D33E5D" w14:textId="77777777" w:rsidR="00967FED" w:rsidRPr="008F5578" w:rsidRDefault="00967FED" w:rsidP="00126D5E">
            <w:pPr>
              <w:spacing w:after="120"/>
              <w:rPr>
                <w:sz w:val="22"/>
              </w:rPr>
            </w:pPr>
            <w:r w:rsidRPr="008F5578">
              <w:rPr>
                <w:sz w:val="22"/>
              </w:rPr>
              <w:t>'composite'</w:t>
            </w:r>
          </w:p>
        </w:tc>
      </w:tr>
    </w:tbl>
    <w:p w14:paraId="52287BE1" w14:textId="77777777" w:rsidR="00967FED" w:rsidRPr="00582C6C" w:rsidRDefault="00967FED" w:rsidP="00967FED">
      <w:pPr>
        <w:pStyle w:val="Heading3"/>
        <w:rPr>
          <w:color w:val="1F497D"/>
          <w:sz w:val="23"/>
          <w:szCs w:val="23"/>
        </w:rPr>
      </w:pPr>
      <w:bookmarkStart w:id="1054" w:name="_Toc364763189"/>
      <w:bookmarkStart w:id="1055" w:name="_Toc385311362"/>
      <w:bookmarkStart w:id="1056" w:name="_Toc484033175"/>
      <w:bookmarkStart w:id="1057" w:name="_Toc40976533"/>
      <w:r w:rsidRPr="00582C6C">
        <w:rPr>
          <w:color w:val="1F497D"/>
          <w:sz w:val="23"/>
          <w:szCs w:val="23"/>
        </w:rPr>
        <w:t>user/deleteUser</w:t>
      </w:r>
      <w:bookmarkEnd w:id="1054"/>
      <w:bookmarkEnd w:id="1055"/>
      <w:bookmarkEnd w:id="1056"/>
      <w:bookmarkEnd w:id="1057"/>
    </w:p>
    <w:p w14:paraId="762554BB" w14:textId="77777777" w:rsidR="00967FED" w:rsidRDefault="00967FED" w:rsidP="00967FED">
      <w:pPr>
        <w:pStyle w:val="CS-Bodytext"/>
      </w:pPr>
      <w:r>
        <w:t xml:space="preserve">This procedure deletes a group in the specified domain. </w:t>
      </w:r>
    </w:p>
    <w:p w14:paraId="11307CA7" w14:textId="77777777" w:rsidR="00967FED" w:rsidRDefault="00967FED" w:rsidP="004B442F">
      <w:pPr>
        <w:pStyle w:val="CS-Bodytext"/>
        <w:numPr>
          <w:ilvl w:val="0"/>
          <w:numId w:val="202"/>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00"/>
        <w:gridCol w:w="4796"/>
      </w:tblGrid>
      <w:tr w:rsidR="00967FED" w:rsidRPr="008F5578" w14:paraId="289E0C0F" w14:textId="77777777" w:rsidTr="00126D5E">
        <w:trPr>
          <w:trHeight w:val="372"/>
          <w:tblHeader/>
        </w:trPr>
        <w:tc>
          <w:tcPr>
            <w:tcW w:w="1458" w:type="dxa"/>
            <w:shd w:val="clear" w:color="auto" w:fill="B3B3B3"/>
          </w:tcPr>
          <w:p w14:paraId="0C2AC9BE" w14:textId="77777777" w:rsidR="00967FED" w:rsidRPr="008F5578" w:rsidRDefault="00967FED" w:rsidP="00126D5E">
            <w:pPr>
              <w:spacing w:after="120"/>
              <w:rPr>
                <w:b/>
                <w:sz w:val="22"/>
              </w:rPr>
            </w:pPr>
            <w:r w:rsidRPr="008F5578">
              <w:rPr>
                <w:b/>
                <w:sz w:val="22"/>
              </w:rPr>
              <w:t>Direction</w:t>
            </w:r>
          </w:p>
        </w:tc>
        <w:tc>
          <w:tcPr>
            <w:tcW w:w="2700" w:type="dxa"/>
            <w:shd w:val="clear" w:color="auto" w:fill="B3B3B3"/>
          </w:tcPr>
          <w:p w14:paraId="608A44E7" w14:textId="77777777" w:rsidR="00967FED" w:rsidRPr="008F5578" w:rsidRDefault="00967FED" w:rsidP="00126D5E">
            <w:pPr>
              <w:spacing w:after="120"/>
              <w:rPr>
                <w:b/>
                <w:sz w:val="22"/>
              </w:rPr>
            </w:pPr>
            <w:r w:rsidRPr="008F5578">
              <w:rPr>
                <w:b/>
                <w:sz w:val="22"/>
              </w:rPr>
              <w:t>Parameter Name</w:t>
            </w:r>
          </w:p>
        </w:tc>
        <w:tc>
          <w:tcPr>
            <w:tcW w:w="4796" w:type="dxa"/>
            <w:shd w:val="clear" w:color="auto" w:fill="B3B3B3"/>
          </w:tcPr>
          <w:p w14:paraId="33824BAD" w14:textId="77777777" w:rsidR="00967FED" w:rsidRPr="008F5578" w:rsidRDefault="00967FED" w:rsidP="00126D5E">
            <w:pPr>
              <w:spacing w:after="120"/>
              <w:rPr>
                <w:b/>
                <w:sz w:val="22"/>
              </w:rPr>
            </w:pPr>
            <w:r w:rsidRPr="008F5578">
              <w:rPr>
                <w:b/>
                <w:sz w:val="22"/>
              </w:rPr>
              <w:t>Parameter Type</w:t>
            </w:r>
          </w:p>
        </w:tc>
      </w:tr>
      <w:tr w:rsidR="00967FED" w:rsidRPr="008F5578" w14:paraId="1F0845C1" w14:textId="77777777" w:rsidTr="00126D5E">
        <w:trPr>
          <w:trHeight w:val="263"/>
        </w:trPr>
        <w:tc>
          <w:tcPr>
            <w:tcW w:w="1458" w:type="dxa"/>
          </w:tcPr>
          <w:p w14:paraId="5241579E" w14:textId="77777777" w:rsidR="00967FED" w:rsidRPr="008F5578" w:rsidRDefault="00967FED" w:rsidP="00126D5E">
            <w:pPr>
              <w:spacing w:after="120"/>
              <w:rPr>
                <w:sz w:val="22"/>
              </w:rPr>
            </w:pPr>
            <w:r w:rsidRPr="008F5578">
              <w:rPr>
                <w:sz w:val="22"/>
              </w:rPr>
              <w:t>IN</w:t>
            </w:r>
          </w:p>
        </w:tc>
        <w:tc>
          <w:tcPr>
            <w:tcW w:w="2700" w:type="dxa"/>
          </w:tcPr>
          <w:p w14:paraId="2FCB1CC5" w14:textId="77777777" w:rsidR="00967FED" w:rsidRPr="008F5578" w:rsidRDefault="00967FED" w:rsidP="00126D5E">
            <w:pPr>
              <w:spacing w:after="120"/>
              <w:rPr>
                <w:sz w:val="22"/>
              </w:rPr>
            </w:pPr>
            <w:r w:rsidRPr="008F5578">
              <w:rPr>
                <w:sz w:val="22"/>
              </w:rPr>
              <w:t>debug</w:t>
            </w:r>
          </w:p>
        </w:tc>
        <w:tc>
          <w:tcPr>
            <w:tcW w:w="4796" w:type="dxa"/>
          </w:tcPr>
          <w:p w14:paraId="1E1B7946" w14:textId="77777777" w:rsidR="00967FED" w:rsidRPr="008F5578" w:rsidRDefault="00967FED" w:rsidP="00126D5E">
            <w:pPr>
              <w:spacing w:after="120"/>
              <w:rPr>
                <w:sz w:val="22"/>
              </w:rPr>
            </w:pPr>
            <w:r w:rsidRPr="008F5578">
              <w:rPr>
                <w:sz w:val="22"/>
              </w:rPr>
              <w:t>CHAR(1), either 'Y' or 'N'</w:t>
            </w:r>
          </w:p>
        </w:tc>
      </w:tr>
      <w:tr w:rsidR="00967FED" w:rsidRPr="008F5578" w14:paraId="2F4124EE" w14:textId="77777777" w:rsidTr="00126D5E">
        <w:trPr>
          <w:trHeight w:val="372"/>
        </w:trPr>
        <w:tc>
          <w:tcPr>
            <w:tcW w:w="1458" w:type="dxa"/>
          </w:tcPr>
          <w:p w14:paraId="1B68AFFE" w14:textId="77777777" w:rsidR="00967FED" w:rsidRPr="008F5578" w:rsidRDefault="00967FED" w:rsidP="00126D5E">
            <w:pPr>
              <w:spacing w:after="120"/>
              <w:rPr>
                <w:sz w:val="22"/>
              </w:rPr>
            </w:pPr>
            <w:r w:rsidRPr="008F5578">
              <w:rPr>
                <w:sz w:val="22"/>
              </w:rPr>
              <w:t>IN</w:t>
            </w:r>
          </w:p>
        </w:tc>
        <w:tc>
          <w:tcPr>
            <w:tcW w:w="2700" w:type="dxa"/>
          </w:tcPr>
          <w:p w14:paraId="1A346391" w14:textId="77777777" w:rsidR="00967FED" w:rsidRPr="008F5578" w:rsidRDefault="00967FED" w:rsidP="00126D5E">
            <w:pPr>
              <w:spacing w:after="120"/>
              <w:rPr>
                <w:sz w:val="22"/>
              </w:rPr>
            </w:pPr>
            <w:r w:rsidRPr="008F5578">
              <w:rPr>
                <w:sz w:val="22"/>
              </w:rPr>
              <w:t>userName</w:t>
            </w:r>
          </w:p>
        </w:tc>
        <w:tc>
          <w:tcPr>
            <w:tcW w:w="4796" w:type="dxa"/>
          </w:tcPr>
          <w:p w14:paraId="66DC5F4E" w14:textId="77777777" w:rsidR="00967FED" w:rsidRPr="008F5578" w:rsidRDefault="00967FED" w:rsidP="00126D5E">
            <w:pPr>
              <w:spacing w:after="120"/>
              <w:rPr>
                <w:sz w:val="22"/>
              </w:rPr>
            </w:pPr>
            <w:r w:rsidRPr="008F5578">
              <w:rPr>
                <w:sz w:val="22"/>
              </w:rPr>
              <w:t>VARCHAR(255)</w:t>
            </w:r>
          </w:p>
        </w:tc>
      </w:tr>
      <w:tr w:rsidR="00967FED" w:rsidRPr="008F5578" w14:paraId="0A0D9B27" w14:textId="77777777" w:rsidTr="00126D5E">
        <w:trPr>
          <w:trHeight w:val="388"/>
        </w:trPr>
        <w:tc>
          <w:tcPr>
            <w:tcW w:w="1458" w:type="dxa"/>
          </w:tcPr>
          <w:p w14:paraId="71328005" w14:textId="77777777" w:rsidR="00967FED" w:rsidRPr="008F5578" w:rsidRDefault="00967FED" w:rsidP="00126D5E">
            <w:pPr>
              <w:spacing w:after="120"/>
              <w:rPr>
                <w:sz w:val="22"/>
              </w:rPr>
            </w:pPr>
            <w:r w:rsidRPr="008F5578">
              <w:rPr>
                <w:sz w:val="22"/>
              </w:rPr>
              <w:t>IN</w:t>
            </w:r>
          </w:p>
        </w:tc>
        <w:tc>
          <w:tcPr>
            <w:tcW w:w="2700" w:type="dxa"/>
          </w:tcPr>
          <w:p w14:paraId="39663D8C" w14:textId="77777777" w:rsidR="00967FED" w:rsidRPr="008F5578" w:rsidRDefault="00967FED" w:rsidP="00126D5E">
            <w:pPr>
              <w:spacing w:after="120"/>
              <w:rPr>
                <w:sz w:val="22"/>
              </w:rPr>
            </w:pPr>
            <w:r w:rsidRPr="008F5578">
              <w:rPr>
                <w:sz w:val="22"/>
              </w:rPr>
              <w:t>domainName</w:t>
            </w:r>
          </w:p>
        </w:tc>
        <w:tc>
          <w:tcPr>
            <w:tcW w:w="4796" w:type="dxa"/>
          </w:tcPr>
          <w:p w14:paraId="2253F5E8" w14:textId="77777777" w:rsidR="00967FED" w:rsidRPr="008F5578" w:rsidRDefault="00967FED" w:rsidP="00126D5E">
            <w:pPr>
              <w:spacing w:after="120"/>
              <w:rPr>
                <w:sz w:val="22"/>
              </w:rPr>
            </w:pPr>
            <w:r w:rsidRPr="008F5578">
              <w:rPr>
                <w:sz w:val="22"/>
              </w:rPr>
              <w:t>VARCHAR(255)</w:t>
            </w:r>
          </w:p>
        </w:tc>
      </w:tr>
    </w:tbl>
    <w:p w14:paraId="4705E0CA" w14:textId="77777777" w:rsidR="00967FED" w:rsidRPr="0011702E" w:rsidRDefault="00967FED" w:rsidP="004B442F">
      <w:pPr>
        <w:pStyle w:val="CS-Bodytext"/>
        <w:numPr>
          <w:ilvl w:val="0"/>
          <w:numId w:val="202"/>
        </w:numPr>
        <w:spacing w:before="120"/>
        <w:ind w:right="14"/>
      </w:pPr>
      <w:r>
        <w:rPr>
          <w:b/>
          <w:bCs/>
        </w:rPr>
        <w:t>Examples:</w:t>
      </w:r>
    </w:p>
    <w:p w14:paraId="478D7302" w14:textId="77777777" w:rsidR="00967FED" w:rsidRPr="0011702E" w:rsidRDefault="00967FED" w:rsidP="004B442F">
      <w:pPr>
        <w:pStyle w:val="CS-Bodytext"/>
        <w:numPr>
          <w:ilvl w:val="1"/>
          <w:numId w:val="202"/>
        </w:numPr>
      </w:pPr>
      <w:r>
        <w:rPr>
          <w:b/>
          <w:bCs/>
        </w:rPr>
        <w:t>Assumptions:  Calling user has MODIFY_ALL_USERS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2"/>
        <w:gridCol w:w="2708"/>
        <w:gridCol w:w="4539"/>
      </w:tblGrid>
      <w:tr w:rsidR="00967FED" w:rsidRPr="008F5578" w14:paraId="1C3FFA17" w14:textId="77777777" w:rsidTr="00126D5E">
        <w:trPr>
          <w:tblHeader/>
        </w:trPr>
        <w:tc>
          <w:tcPr>
            <w:tcW w:w="1422" w:type="dxa"/>
            <w:shd w:val="clear" w:color="auto" w:fill="B3B3B3"/>
          </w:tcPr>
          <w:p w14:paraId="1881F476" w14:textId="77777777" w:rsidR="00967FED" w:rsidRPr="008F5578" w:rsidRDefault="00967FED" w:rsidP="00126D5E">
            <w:pPr>
              <w:spacing w:after="120"/>
              <w:rPr>
                <w:b/>
                <w:sz w:val="22"/>
              </w:rPr>
            </w:pPr>
            <w:r w:rsidRPr="008F5578">
              <w:rPr>
                <w:b/>
                <w:sz w:val="22"/>
              </w:rPr>
              <w:t>Direction</w:t>
            </w:r>
          </w:p>
        </w:tc>
        <w:tc>
          <w:tcPr>
            <w:tcW w:w="2708" w:type="dxa"/>
            <w:shd w:val="clear" w:color="auto" w:fill="B3B3B3"/>
          </w:tcPr>
          <w:p w14:paraId="4C8C1973" w14:textId="77777777" w:rsidR="00967FED" w:rsidRPr="008F5578" w:rsidRDefault="00967FED" w:rsidP="00126D5E">
            <w:pPr>
              <w:spacing w:after="120"/>
              <w:rPr>
                <w:b/>
                <w:sz w:val="22"/>
              </w:rPr>
            </w:pPr>
            <w:r w:rsidRPr="008F5578">
              <w:rPr>
                <w:b/>
                <w:sz w:val="22"/>
              </w:rPr>
              <w:t>Parameter Name</w:t>
            </w:r>
          </w:p>
        </w:tc>
        <w:tc>
          <w:tcPr>
            <w:tcW w:w="4539" w:type="dxa"/>
            <w:shd w:val="clear" w:color="auto" w:fill="B3B3B3"/>
          </w:tcPr>
          <w:p w14:paraId="35B92EAA" w14:textId="77777777" w:rsidR="00967FED" w:rsidRPr="008F5578" w:rsidRDefault="00967FED" w:rsidP="00126D5E">
            <w:pPr>
              <w:spacing w:after="120"/>
              <w:rPr>
                <w:b/>
                <w:sz w:val="22"/>
              </w:rPr>
            </w:pPr>
            <w:r w:rsidRPr="008F5578">
              <w:rPr>
                <w:b/>
                <w:sz w:val="22"/>
              </w:rPr>
              <w:t>Parameter Value</w:t>
            </w:r>
          </w:p>
        </w:tc>
      </w:tr>
      <w:tr w:rsidR="00967FED" w:rsidRPr="008F5578" w14:paraId="700A8E39" w14:textId="77777777" w:rsidTr="00126D5E">
        <w:trPr>
          <w:trHeight w:val="260"/>
        </w:trPr>
        <w:tc>
          <w:tcPr>
            <w:tcW w:w="1422" w:type="dxa"/>
          </w:tcPr>
          <w:p w14:paraId="5D69FF06" w14:textId="77777777" w:rsidR="00967FED" w:rsidRPr="008F5578" w:rsidRDefault="00967FED" w:rsidP="00126D5E">
            <w:pPr>
              <w:spacing w:after="120"/>
              <w:rPr>
                <w:sz w:val="22"/>
              </w:rPr>
            </w:pPr>
            <w:r w:rsidRPr="008F5578">
              <w:rPr>
                <w:sz w:val="22"/>
              </w:rPr>
              <w:t>IN</w:t>
            </w:r>
          </w:p>
        </w:tc>
        <w:tc>
          <w:tcPr>
            <w:tcW w:w="2708" w:type="dxa"/>
          </w:tcPr>
          <w:p w14:paraId="46696BA3" w14:textId="77777777" w:rsidR="00967FED" w:rsidRPr="008F5578" w:rsidRDefault="00967FED" w:rsidP="00126D5E">
            <w:pPr>
              <w:spacing w:after="120"/>
              <w:rPr>
                <w:sz w:val="22"/>
              </w:rPr>
            </w:pPr>
            <w:r w:rsidRPr="008F5578">
              <w:rPr>
                <w:sz w:val="22"/>
              </w:rPr>
              <w:t>debug</w:t>
            </w:r>
          </w:p>
        </w:tc>
        <w:tc>
          <w:tcPr>
            <w:tcW w:w="4539" w:type="dxa"/>
          </w:tcPr>
          <w:p w14:paraId="5553199D" w14:textId="77777777" w:rsidR="00967FED" w:rsidRPr="008F5578" w:rsidRDefault="00967FED" w:rsidP="00126D5E">
            <w:pPr>
              <w:spacing w:after="120"/>
              <w:rPr>
                <w:sz w:val="22"/>
              </w:rPr>
            </w:pPr>
            <w:r w:rsidRPr="008F5578">
              <w:rPr>
                <w:sz w:val="22"/>
              </w:rPr>
              <w:t>'N'</w:t>
            </w:r>
          </w:p>
        </w:tc>
      </w:tr>
      <w:tr w:rsidR="00967FED" w:rsidRPr="008F5578" w14:paraId="52C37F63" w14:textId="77777777" w:rsidTr="00126D5E">
        <w:tc>
          <w:tcPr>
            <w:tcW w:w="1422" w:type="dxa"/>
          </w:tcPr>
          <w:p w14:paraId="5FFF1A04" w14:textId="77777777" w:rsidR="00967FED" w:rsidRPr="008F5578" w:rsidRDefault="00967FED" w:rsidP="00126D5E">
            <w:pPr>
              <w:spacing w:after="120"/>
              <w:rPr>
                <w:sz w:val="22"/>
              </w:rPr>
            </w:pPr>
            <w:r w:rsidRPr="008F5578">
              <w:rPr>
                <w:sz w:val="22"/>
              </w:rPr>
              <w:t>IN</w:t>
            </w:r>
          </w:p>
        </w:tc>
        <w:tc>
          <w:tcPr>
            <w:tcW w:w="2708" w:type="dxa"/>
          </w:tcPr>
          <w:p w14:paraId="5895E84A" w14:textId="77777777" w:rsidR="00967FED" w:rsidRPr="008F5578" w:rsidRDefault="00967FED" w:rsidP="00126D5E">
            <w:pPr>
              <w:spacing w:after="120"/>
              <w:rPr>
                <w:sz w:val="22"/>
              </w:rPr>
            </w:pPr>
            <w:r w:rsidRPr="008F5578">
              <w:rPr>
                <w:sz w:val="22"/>
              </w:rPr>
              <w:t>userName</w:t>
            </w:r>
          </w:p>
        </w:tc>
        <w:tc>
          <w:tcPr>
            <w:tcW w:w="4539" w:type="dxa"/>
          </w:tcPr>
          <w:p w14:paraId="09FD3AC0" w14:textId="77777777" w:rsidR="00967FED" w:rsidRPr="008F5578" w:rsidRDefault="00967FED" w:rsidP="00126D5E">
            <w:pPr>
              <w:spacing w:after="120"/>
              <w:rPr>
                <w:sz w:val="22"/>
              </w:rPr>
            </w:pPr>
            <w:r w:rsidRPr="008F5578">
              <w:rPr>
                <w:sz w:val="22"/>
              </w:rPr>
              <w:t>'bob'</w:t>
            </w:r>
          </w:p>
        </w:tc>
      </w:tr>
      <w:tr w:rsidR="00967FED" w:rsidRPr="008F5578" w14:paraId="3BF862C0" w14:textId="77777777" w:rsidTr="00126D5E">
        <w:tc>
          <w:tcPr>
            <w:tcW w:w="1422" w:type="dxa"/>
          </w:tcPr>
          <w:p w14:paraId="30FAD62D" w14:textId="77777777" w:rsidR="00967FED" w:rsidRPr="008F5578" w:rsidRDefault="00967FED" w:rsidP="00126D5E">
            <w:pPr>
              <w:spacing w:after="120"/>
              <w:rPr>
                <w:sz w:val="22"/>
              </w:rPr>
            </w:pPr>
            <w:r w:rsidRPr="008F5578">
              <w:rPr>
                <w:sz w:val="22"/>
              </w:rPr>
              <w:t>IN</w:t>
            </w:r>
          </w:p>
        </w:tc>
        <w:tc>
          <w:tcPr>
            <w:tcW w:w="2708" w:type="dxa"/>
          </w:tcPr>
          <w:p w14:paraId="21F754B1" w14:textId="77777777" w:rsidR="00967FED" w:rsidRPr="008F5578" w:rsidRDefault="00967FED" w:rsidP="00126D5E">
            <w:pPr>
              <w:spacing w:after="120"/>
              <w:rPr>
                <w:sz w:val="22"/>
              </w:rPr>
            </w:pPr>
            <w:r w:rsidRPr="008F5578">
              <w:rPr>
                <w:sz w:val="22"/>
              </w:rPr>
              <w:t>domainName</w:t>
            </w:r>
          </w:p>
        </w:tc>
        <w:tc>
          <w:tcPr>
            <w:tcW w:w="4539" w:type="dxa"/>
          </w:tcPr>
          <w:p w14:paraId="2878C3B3" w14:textId="77777777" w:rsidR="00967FED" w:rsidRPr="008F5578" w:rsidRDefault="00967FED" w:rsidP="00126D5E">
            <w:pPr>
              <w:spacing w:after="120"/>
              <w:rPr>
                <w:sz w:val="22"/>
              </w:rPr>
            </w:pPr>
            <w:r w:rsidRPr="008F5578">
              <w:rPr>
                <w:sz w:val="22"/>
              </w:rPr>
              <w:t>'composite'</w:t>
            </w:r>
          </w:p>
        </w:tc>
      </w:tr>
    </w:tbl>
    <w:p w14:paraId="42F1267C" w14:textId="77777777" w:rsidR="00967FED" w:rsidRPr="00582C6C" w:rsidRDefault="00967FED" w:rsidP="00967FED">
      <w:pPr>
        <w:pStyle w:val="Heading3"/>
        <w:rPr>
          <w:color w:val="1F497D"/>
          <w:sz w:val="23"/>
          <w:szCs w:val="23"/>
        </w:rPr>
      </w:pPr>
      <w:bookmarkStart w:id="1058" w:name="_Toc385311363"/>
      <w:bookmarkStart w:id="1059" w:name="_Toc484033176"/>
      <w:bookmarkStart w:id="1060" w:name="_Toc40976534"/>
      <w:r w:rsidRPr="00582C6C">
        <w:rPr>
          <w:color w:val="1F497D"/>
          <w:sz w:val="23"/>
          <w:szCs w:val="23"/>
        </w:rPr>
        <w:t>user/</w:t>
      </w:r>
      <w:r>
        <w:rPr>
          <w:color w:val="1F497D"/>
          <w:sz w:val="23"/>
          <w:szCs w:val="23"/>
        </w:rPr>
        <w:t>getDomainGroups</w:t>
      </w:r>
      <w:bookmarkEnd w:id="1058"/>
      <w:bookmarkEnd w:id="1059"/>
      <w:bookmarkEnd w:id="1060"/>
    </w:p>
    <w:p w14:paraId="385E2882" w14:textId="77777777" w:rsidR="00967FED" w:rsidRDefault="00967FED" w:rsidP="00967FED">
      <w:pPr>
        <w:pStyle w:val="CS-Bodytext"/>
      </w:pPr>
      <w:r>
        <w:t xml:space="preserve">This procedure retrieves all the groups in the specified domain. </w:t>
      </w:r>
    </w:p>
    <w:p w14:paraId="0F44C551" w14:textId="77777777" w:rsidR="00967FED" w:rsidRDefault="00967FED" w:rsidP="004B442F">
      <w:pPr>
        <w:pStyle w:val="CS-Bodytext"/>
        <w:numPr>
          <w:ilvl w:val="0"/>
          <w:numId w:val="290"/>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00"/>
        <w:gridCol w:w="4796"/>
      </w:tblGrid>
      <w:tr w:rsidR="00967FED" w:rsidRPr="008F5578" w14:paraId="59F3F09B" w14:textId="77777777" w:rsidTr="00126D5E">
        <w:trPr>
          <w:trHeight w:val="372"/>
          <w:tblHeader/>
        </w:trPr>
        <w:tc>
          <w:tcPr>
            <w:tcW w:w="1458" w:type="dxa"/>
            <w:shd w:val="clear" w:color="auto" w:fill="B3B3B3"/>
          </w:tcPr>
          <w:p w14:paraId="5C526FD8" w14:textId="77777777" w:rsidR="00967FED" w:rsidRPr="008F5578" w:rsidRDefault="00967FED" w:rsidP="00126D5E">
            <w:pPr>
              <w:spacing w:after="120"/>
              <w:rPr>
                <w:b/>
                <w:sz w:val="22"/>
              </w:rPr>
            </w:pPr>
            <w:r w:rsidRPr="008F5578">
              <w:rPr>
                <w:b/>
                <w:sz w:val="22"/>
              </w:rPr>
              <w:t>Direction</w:t>
            </w:r>
          </w:p>
        </w:tc>
        <w:tc>
          <w:tcPr>
            <w:tcW w:w="2700" w:type="dxa"/>
            <w:shd w:val="clear" w:color="auto" w:fill="B3B3B3"/>
          </w:tcPr>
          <w:p w14:paraId="61998CE1" w14:textId="77777777" w:rsidR="00967FED" w:rsidRPr="008F5578" w:rsidRDefault="00967FED" w:rsidP="00126D5E">
            <w:pPr>
              <w:spacing w:after="120"/>
              <w:rPr>
                <w:b/>
                <w:sz w:val="22"/>
              </w:rPr>
            </w:pPr>
            <w:r w:rsidRPr="008F5578">
              <w:rPr>
                <w:b/>
                <w:sz w:val="22"/>
              </w:rPr>
              <w:t>Parameter Name</w:t>
            </w:r>
          </w:p>
        </w:tc>
        <w:tc>
          <w:tcPr>
            <w:tcW w:w="4796" w:type="dxa"/>
            <w:shd w:val="clear" w:color="auto" w:fill="B3B3B3"/>
          </w:tcPr>
          <w:p w14:paraId="5ABE84A7" w14:textId="77777777" w:rsidR="00967FED" w:rsidRPr="008F5578" w:rsidRDefault="00967FED" w:rsidP="00126D5E">
            <w:pPr>
              <w:spacing w:after="120"/>
              <w:rPr>
                <w:b/>
                <w:sz w:val="22"/>
              </w:rPr>
            </w:pPr>
            <w:r w:rsidRPr="008F5578">
              <w:rPr>
                <w:b/>
                <w:sz w:val="22"/>
              </w:rPr>
              <w:t>Parameter Type</w:t>
            </w:r>
          </w:p>
        </w:tc>
      </w:tr>
      <w:tr w:rsidR="00967FED" w:rsidRPr="008F5578" w14:paraId="61C09634" w14:textId="77777777" w:rsidTr="00126D5E">
        <w:trPr>
          <w:trHeight w:val="263"/>
        </w:trPr>
        <w:tc>
          <w:tcPr>
            <w:tcW w:w="1458" w:type="dxa"/>
          </w:tcPr>
          <w:p w14:paraId="7E624066" w14:textId="77777777" w:rsidR="00967FED" w:rsidRPr="008F5578" w:rsidRDefault="00967FED" w:rsidP="00126D5E">
            <w:pPr>
              <w:spacing w:after="120"/>
              <w:rPr>
                <w:sz w:val="22"/>
              </w:rPr>
            </w:pPr>
            <w:r w:rsidRPr="008F5578">
              <w:rPr>
                <w:sz w:val="22"/>
              </w:rPr>
              <w:t>IN</w:t>
            </w:r>
          </w:p>
        </w:tc>
        <w:tc>
          <w:tcPr>
            <w:tcW w:w="2700" w:type="dxa"/>
          </w:tcPr>
          <w:p w14:paraId="1A4D7DF2" w14:textId="77777777" w:rsidR="00967FED" w:rsidRPr="008F5578" w:rsidRDefault="00967FED" w:rsidP="00126D5E">
            <w:pPr>
              <w:spacing w:after="120"/>
              <w:rPr>
                <w:sz w:val="22"/>
              </w:rPr>
            </w:pPr>
            <w:r>
              <w:rPr>
                <w:sz w:val="22"/>
              </w:rPr>
              <w:t>inDomainName</w:t>
            </w:r>
          </w:p>
        </w:tc>
        <w:tc>
          <w:tcPr>
            <w:tcW w:w="4796" w:type="dxa"/>
          </w:tcPr>
          <w:p w14:paraId="29E56E2E" w14:textId="77777777" w:rsidR="00967FED" w:rsidRPr="008F5578" w:rsidRDefault="00967FED" w:rsidP="00126D5E">
            <w:pPr>
              <w:spacing w:after="120"/>
              <w:rPr>
                <w:sz w:val="22"/>
              </w:rPr>
            </w:pPr>
            <w:r>
              <w:rPr>
                <w:sz w:val="22"/>
              </w:rPr>
              <w:t>VARCHAR(255)</w:t>
            </w:r>
          </w:p>
        </w:tc>
      </w:tr>
      <w:tr w:rsidR="00967FED" w:rsidRPr="008F5578" w14:paraId="0AF7B85F" w14:textId="77777777" w:rsidTr="00126D5E">
        <w:trPr>
          <w:trHeight w:val="372"/>
        </w:trPr>
        <w:tc>
          <w:tcPr>
            <w:tcW w:w="1458" w:type="dxa"/>
          </w:tcPr>
          <w:p w14:paraId="344F2B46" w14:textId="77777777" w:rsidR="00967FED" w:rsidRPr="008F5578" w:rsidRDefault="00967FED" w:rsidP="00126D5E">
            <w:pPr>
              <w:spacing w:after="120"/>
              <w:rPr>
                <w:sz w:val="22"/>
              </w:rPr>
            </w:pPr>
            <w:r>
              <w:rPr>
                <w:sz w:val="22"/>
              </w:rPr>
              <w:t>OUT</w:t>
            </w:r>
          </w:p>
        </w:tc>
        <w:tc>
          <w:tcPr>
            <w:tcW w:w="2700" w:type="dxa"/>
          </w:tcPr>
          <w:p w14:paraId="5C3BE2DC" w14:textId="77777777" w:rsidR="00967FED" w:rsidRPr="008F5578" w:rsidRDefault="00967FED" w:rsidP="00126D5E">
            <w:pPr>
              <w:spacing w:after="120"/>
              <w:rPr>
                <w:sz w:val="22"/>
              </w:rPr>
            </w:pPr>
            <w:r>
              <w:rPr>
                <w:sz w:val="22"/>
              </w:rPr>
              <w:t>result</w:t>
            </w:r>
          </w:p>
        </w:tc>
        <w:tc>
          <w:tcPr>
            <w:tcW w:w="4796" w:type="dxa"/>
          </w:tcPr>
          <w:p w14:paraId="007B083D" w14:textId="77777777" w:rsidR="00967FED" w:rsidRPr="008F5578" w:rsidRDefault="00967FED" w:rsidP="00126D5E">
            <w:pPr>
              <w:spacing w:after="120"/>
              <w:rPr>
                <w:sz w:val="22"/>
              </w:rPr>
            </w:pPr>
            <w:r>
              <w:rPr>
                <w:sz w:val="22"/>
              </w:rPr>
              <w:t>CURSOR (</w:t>
            </w:r>
            <w:r>
              <w:rPr>
                <w:sz w:val="22"/>
              </w:rPr>
              <w:br/>
            </w:r>
            <w:r w:rsidRPr="004F6A83">
              <w:rPr>
                <w:sz w:val="22"/>
              </w:rPr>
              <w:t xml:space="preserve">        name VARCHAR(32768), </w:t>
            </w:r>
            <w:r>
              <w:rPr>
                <w:sz w:val="22"/>
              </w:rPr>
              <w:br/>
              <w:t xml:space="preserve"> </w:t>
            </w:r>
            <w:r w:rsidRPr="004F6A83">
              <w:rPr>
                <w:sz w:val="22"/>
              </w:rPr>
              <w:t xml:space="preserve">       domainName VARCHAR(32768), </w:t>
            </w:r>
            <w:r>
              <w:rPr>
                <w:sz w:val="22"/>
              </w:rPr>
              <w:br/>
            </w:r>
            <w:r w:rsidRPr="004F6A83">
              <w:rPr>
                <w:sz w:val="22"/>
              </w:rPr>
              <w:t xml:space="preserve">        id INTEGER, </w:t>
            </w:r>
            <w:r>
              <w:rPr>
                <w:sz w:val="22"/>
              </w:rPr>
              <w:br/>
            </w:r>
            <w:r w:rsidRPr="004F6A83">
              <w:rPr>
                <w:sz w:val="22"/>
              </w:rPr>
              <w:lastRenderedPageBreak/>
              <w:t xml:space="preserve">        explicitRights VARCHAR(32768), </w:t>
            </w:r>
            <w:r>
              <w:rPr>
                <w:sz w:val="22"/>
              </w:rPr>
              <w:br/>
            </w:r>
            <w:r w:rsidRPr="004F6A83">
              <w:rPr>
                <w:sz w:val="22"/>
              </w:rPr>
              <w:t xml:space="preserve">        effectiveRights VARCHAR(32768), </w:t>
            </w:r>
            <w:r>
              <w:rPr>
                <w:sz w:val="22"/>
              </w:rPr>
              <w:br/>
            </w:r>
            <w:r w:rsidRPr="004F6A83">
              <w:rPr>
                <w:sz w:val="22"/>
              </w:rPr>
              <w:t xml:space="preserve">        inheritedRights VARCHAR(32768), </w:t>
            </w:r>
            <w:r>
              <w:rPr>
                <w:sz w:val="22"/>
              </w:rPr>
              <w:br/>
            </w:r>
            <w:r w:rsidRPr="004F6A83">
              <w:rPr>
                <w:sz w:val="22"/>
              </w:rPr>
              <w:t xml:space="preserve">        annotation VARCHAR(32768)</w:t>
            </w:r>
            <w:r>
              <w:rPr>
                <w:sz w:val="22"/>
              </w:rPr>
              <w:br/>
              <w:t>)</w:t>
            </w:r>
          </w:p>
        </w:tc>
      </w:tr>
    </w:tbl>
    <w:p w14:paraId="5C68CE6E" w14:textId="77777777" w:rsidR="00967FED" w:rsidRPr="0011702E" w:rsidRDefault="00967FED" w:rsidP="004B442F">
      <w:pPr>
        <w:pStyle w:val="CS-Bodytext"/>
        <w:numPr>
          <w:ilvl w:val="0"/>
          <w:numId w:val="290"/>
        </w:numPr>
        <w:spacing w:before="120"/>
        <w:ind w:right="14"/>
      </w:pPr>
      <w:r>
        <w:rPr>
          <w:b/>
          <w:bCs/>
        </w:rPr>
        <w:lastRenderedPageBreak/>
        <w:t>Examples:</w:t>
      </w:r>
    </w:p>
    <w:p w14:paraId="3BC446F6" w14:textId="77777777" w:rsidR="00967FED" w:rsidRPr="0011702E" w:rsidRDefault="00967FED" w:rsidP="004B442F">
      <w:pPr>
        <w:pStyle w:val="CS-Bodytext"/>
        <w:numPr>
          <w:ilvl w:val="1"/>
          <w:numId w:val="290"/>
        </w:numPr>
      </w:pPr>
      <w:r>
        <w:rPr>
          <w:b/>
          <w:bCs/>
        </w:rPr>
        <w:t>Assumptions:  Calling user has READ_ALL_USERS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2"/>
        <w:gridCol w:w="2713"/>
        <w:gridCol w:w="4534"/>
      </w:tblGrid>
      <w:tr w:rsidR="00967FED" w:rsidRPr="008F5578" w14:paraId="12593B2B" w14:textId="77777777" w:rsidTr="00126D5E">
        <w:trPr>
          <w:tblHeader/>
        </w:trPr>
        <w:tc>
          <w:tcPr>
            <w:tcW w:w="1422" w:type="dxa"/>
            <w:shd w:val="clear" w:color="auto" w:fill="B3B3B3"/>
          </w:tcPr>
          <w:p w14:paraId="73E32A39" w14:textId="77777777" w:rsidR="00967FED" w:rsidRPr="008F5578" w:rsidRDefault="00967FED" w:rsidP="00126D5E">
            <w:pPr>
              <w:spacing w:after="120"/>
              <w:rPr>
                <w:b/>
                <w:sz w:val="22"/>
              </w:rPr>
            </w:pPr>
            <w:r w:rsidRPr="008F5578">
              <w:rPr>
                <w:b/>
                <w:sz w:val="22"/>
              </w:rPr>
              <w:t>Direction</w:t>
            </w:r>
          </w:p>
        </w:tc>
        <w:tc>
          <w:tcPr>
            <w:tcW w:w="2713" w:type="dxa"/>
            <w:shd w:val="clear" w:color="auto" w:fill="B3B3B3"/>
          </w:tcPr>
          <w:p w14:paraId="6CD7CB42" w14:textId="77777777" w:rsidR="00967FED" w:rsidRPr="008F5578" w:rsidRDefault="00967FED" w:rsidP="00126D5E">
            <w:pPr>
              <w:spacing w:after="120"/>
              <w:rPr>
                <w:b/>
                <w:sz w:val="22"/>
              </w:rPr>
            </w:pPr>
            <w:r w:rsidRPr="008F5578">
              <w:rPr>
                <w:b/>
                <w:sz w:val="22"/>
              </w:rPr>
              <w:t>Parameter Name</w:t>
            </w:r>
          </w:p>
        </w:tc>
        <w:tc>
          <w:tcPr>
            <w:tcW w:w="4534" w:type="dxa"/>
            <w:shd w:val="clear" w:color="auto" w:fill="B3B3B3"/>
          </w:tcPr>
          <w:p w14:paraId="2D9D9B3D" w14:textId="77777777" w:rsidR="00967FED" w:rsidRPr="008F5578" w:rsidRDefault="00967FED" w:rsidP="00126D5E">
            <w:pPr>
              <w:spacing w:after="120"/>
              <w:rPr>
                <w:b/>
                <w:sz w:val="22"/>
              </w:rPr>
            </w:pPr>
            <w:r w:rsidRPr="008F5578">
              <w:rPr>
                <w:b/>
                <w:sz w:val="22"/>
              </w:rPr>
              <w:t>Parameter Value</w:t>
            </w:r>
          </w:p>
        </w:tc>
      </w:tr>
      <w:tr w:rsidR="00967FED" w:rsidRPr="008F5578" w14:paraId="7FAEF1E0" w14:textId="77777777" w:rsidTr="00126D5E">
        <w:trPr>
          <w:trHeight w:val="260"/>
        </w:trPr>
        <w:tc>
          <w:tcPr>
            <w:tcW w:w="1422" w:type="dxa"/>
          </w:tcPr>
          <w:p w14:paraId="043FA975" w14:textId="77777777" w:rsidR="00967FED" w:rsidRPr="008F5578" w:rsidRDefault="00967FED" w:rsidP="00126D5E">
            <w:pPr>
              <w:spacing w:after="120"/>
              <w:rPr>
                <w:sz w:val="22"/>
              </w:rPr>
            </w:pPr>
            <w:r w:rsidRPr="008F5578">
              <w:rPr>
                <w:sz w:val="22"/>
              </w:rPr>
              <w:t>IN</w:t>
            </w:r>
          </w:p>
        </w:tc>
        <w:tc>
          <w:tcPr>
            <w:tcW w:w="2713" w:type="dxa"/>
          </w:tcPr>
          <w:p w14:paraId="19548FE6" w14:textId="77777777" w:rsidR="00967FED" w:rsidRPr="008F5578" w:rsidRDefault="00967FED" w:rsidP="00126D5E">
            <w:pPr>
              <w:spacing w:after="120"/>
              <w:rPr>
                <w:sz w:val="22"/>
              </w:rPr>
            </w:pPr>
            <w:r>
              <w:rPr>
                <w:sz w:val="22"/>
              </w:rPr>
              <w:t>inDomainName</w:t>
            </w:r>
          </w:p>
        </w:tc>
        <w:tc>
          <w:tcPr>
            <w:tcW w:w="4534" w:type="dxa"/>
          </w:tcPr>
          <w:p w14:paraId="5C212C57" w14:textId="77777777" w:rsidR="00967FED" w:rsidRPr="008F5578" w:rsidRDefault="00967FED" w:rsidP="00126D5E">
            <w:pPr>
              <w:spacing w:after="120"/>
              <w:rPr>
                <w:sz w:val="22"/>
              </w:rPr>
            </w:pPr>
            <w:r>
              <w:rPr>
                <w:sz w:val="22"/>
              </w:rPr>
              <w:t>‘composite’</w:t>
            </w:r>
          </w:p>
        </w:tc>
      </w:tr>
      <w:tr w:rsidR="00967FED" w:rsidRPr="008F5578" w14:paraId="6FD16D69" w14:textId="77777777" w:rsidTr="00126D5E">
        <w:tc>
          <w:tcPr>
            <w:tcW w:w="1422" w:type="dxa"/>
          </w:tcPr>
          <w:p w14:paraId="75820A45" w14:textId="77777777" w:rsidR="00967FED" w:rsidRPr="008F5578" w:rsidRDefault="00967FED" w:rsidP="00126D5E">
            <w:pPr>
              <w:spacing w:after="120"/>
              <w:rPr>
                <w:sz w:val="22"/>
              </w:rPr>
            </w:pPr>
            <w:r>
              <w:rPr>
                <w:sz w:val="22"/>
              </w:rPr>
              <w:t>OUT</w:t>
            </w:r>
          </w:p>
        </w:tc>
        <w:tc>
          <w:tcPr>
            <w:tcW w:w="2713" w:type="dxa"/>
          </w:tcPr>
          <w:p w14:paraId="18D0E87D" w14:textId="77777777" w:rsidR="00967FED" w:rsidRPr="008F5578" w:rsidRDefault="00967FED" w:rsidP="00126D5E">
            <w:pPr>
              <w:spacing w:after="120"/>
              <w:rPr>
                <w:sz w:val="22"/>
              </w:rPr>
            </w:pPr>
            <w:r>
              <w:rPr>
                <w:sz w:val="22"/>
              </w:rPr>
              <w:t>result</w:t>
            </w:r>
          </w:p>
        </w:tc>
        <w:tc>
          <w:tcPr>
            <w:tcW w:w="4534" w:type="dxa"/>
          </w:tcPr>
          <w:p w14:paraId="2173BAC9" w14:textId="77777777" w:rsidR="00967FED" w:rsidRPr="008F5578" w:rsidRDefault="00967FED" w:rsidP="00126D5E">
            <w:pPr>
              <w:spacing w:after="120"/>
              <w:rPr>
                <w:sz w:val="22"/>
              </w:rPr>
            </w:pPr>
            <w:r>
              <w:rPr>
                <w:sz w:val="22"/>
              </w:rPr>
              <w:t>(</w:t>
            </w:r>
            <w:r>
              <w:rPr>
                <w:sz w:val="22"/>
              </w:rPr>
              <w:br/>
              <w:t xml:space="preserve">    ‘admin’,</w:t>
            </w:r>
            <w:r>
              <w:rPr>
                <w:sz w:val="22"/>
              </w:rPr>
              <w:br/>
              <w:t xml:space="preserve">    ‘composite’,</w:t>
            </w:r>
            <w:r>
              <w:rPr>
                <w:sz w:val="22"/>
              </w:rPr>
              <w:br/>
              <w:t xml:space="preserve">    1,</w:t>
            </w:r>
            <w:r>
              <w:rPr>
                <w:sz w:val="22"/>
              </w:rPr>
              <w:br/>
              <w:t xml:space="preserve">    ‘ACCESS_TOOLS, …’,</w:t>
            </w:r>
            <w:r>
              <w:rPr>
                <w:sz w:val="22"/>
              </w:rPr>
              <w:br/>
              <w:t xml:space="preserve">    ‘ACCESS_TOOLS, …’,</w:t>
            </w:r>
            <w:r>
              <w:rPr>
                <w:sz w:val="22"/>
              </w:rPr>
              <w:br/>
              <w:t xml:space="preserve">    ‘NONE’,</w:t>
            </w:r>
            <w:r>
              <w:rPr>
                <w:sz w:val="22"/>
              </w:rPr>
              <w:br/>
              <w:t xml:space="preserve">    ‘Administrator group’</w:t>
            </w:r>
            <w:r>
              <w:rPr>
                <w:sz w:val="22"/>
              </w:rPr>
              <w:br/>
              <w:t>),</w:t>
            </w:r>
            <w:r>
              <w:rPr>
                <w:sz w:val="22"/>
              </w:rPr>
              <w:br/>
              <w:t>…</w:t>
            </w:r>
          </w:p>
        </w:tc>
      </w:tr>
    </w:tbl>
    <w:p w14:paraId="7C14EED5" w14:textId="57478770" w:rsidR="006C0A69" w:rsidRPr="00582C6C" w:rsidRDefault="006C0A69" w:rsidP="006C0A69">
      <w:pPr>
        <w:pStyle w:val="Heading3"/>
        <w:rPr>
          <w:color w:val="1F497D"/>
          <w:sz w:val="23"/>
          <w:szCs w:val="23"/>
        </w:rPr>
      </w:pPr>
      <w:bookmarkStart w:id="1061" w:name="_Toc484033177"/>
      <w:bookmarkStart w:id="1062" w:name="_Toc40976535"/>
      <w:r w:rsidRPr="00582C6C">
        <w:rPr>
          <w:color w:val="1F497D"/>
          <w:sz w:val="23"/>
          <w:szCs w:val="23"/>
        </w:rPr>
        <w:t>user/</w:t>
      </w:r>
      <w:r>
        <w:rPr>
          <w:color w:val="1F497D"/>
          <w:sz w:val="23"/>
          <w:szCs w:val="23"/>
        </w:rPr>
        <w:t>getDomains</w:t>
      </w:r>
      <w:bookmarkEnd w:id="1062"/>
    </w:p>
    <w:p w14:paraId="4A1B5225" w14:textId="3CF9AACA" w:rsidR="006C0A69" w:rsidRDefault="006C0A69" w:rsidP="006C0A69">
      <w:pPr>
        <w:pStyle w:val="CS-Bodytext"/>
      </w:pPr>
      <w:r>
        <w:t xml:space="preserve">This procedure retrieves a list of all the domains. </w:t>
      </w:r>
    </w:p>
    <w:p w14:paraId="152B3D85" w14:textId="77777777" w:rsidR="006C0A69" w:rsidRDefault="006C0A69" w:rsidP="006C0A69">
      <w:pPr>
        <w:pStyle w:val="CS-Bodytext"/>
        <w:numPr>
          <w:ilvl w:val="0"/>
          <w:numId w:val="10"/>
        </w:numPr>
      </w:pPr>
      <w:r w:rsidRPr="00C06F82">
        <w:rPr>
          <w:rFonts w:ascii="Courier New" w:hAnsi="Courier New"/>
        </w:rPr>
        <w:t>repository/lowerLevelProcedures/</w:t>
      </w:r>
      <w:r>
        <w:rPr>
          <w:rFonts w:ascii="Courier New" w:hAnsi="Courier New"/>
        </w:rPr>
        <w:t>getDomainsXSLT</w:t>
      </w:r>
      <w:r w:rsidRPr="00C06F82">
        <w:rPr>
          <w:rFonts w:ascii="Courier New" w:hAnsi="Courier New"/>
        </w:rPr>
        <w:t xml:space="preserve"> </w:t>
      </w:r>
      <w:r>
        <w:t>- this performs the actual invocation to the CIS repository API and returns a transformed XML list of domains in tabular format.</w:t>
      </w:r>
    </w:p>
    <w:p w14:paraId="5D9F6BA1" w14:textId="77777777" w:rsidR="006C0A69" w:rsidRDefault="006C0A69" w:rsidP="004B442F">
      <w:pPr>
        <w:pStyle w:val="CS-Bodytext"/>
        <w:numPr>
          <w:ilvl w:val="0"/>
          <w:numId w:val="340"/>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00"/>
        <w:gridCol w:w="4796"/>
      </w:tblGrid>
      <w:tr w:rsidR="006C0A69" w:rsidRPr="008F5578" w14:paraId="1D43C3A1" w14:textId="77777777" w:rsidTr="003D04C8">
        <w:trPr>
          <w:trHeight w:val="372"/>
          <w:tblHeader/>
        </w:trPr>
        <w:tc>
          <w:tcPr>
            <w:tcW w:w="1458" w:type="dxa"/>
            <w:shd w:val="clear" w:color="auto" w:fill="B3B3B3"/>
          </w:tcPr>
          <w:p w14:paraId="47F0EE88" w14:textId="77777777" w:rsidR="006C0A69" w:rsidRPr="008F5578" w:rsidRDefault="006C0A69" w:rsidP="003D04C8">
            <w:pPr>
              <w:spacing w:after="120"/>
              <w:rPr>
                <w:b/>
                <w:sz w:val="22"/>
              </w:rPr>
            </w:pPr>
            <w:r w:rsidRPr="008F5578">
              <w:rPr>
                <w:b/>
                <w:sz w:val="22"/>
              </w:rPr>
              <w:t>Direction</w:t>
            </w:r>
          </w:p>
        </w:tc>
        <w:tc>
          <w:tcPr>
            <w:tcW w:w="2700" w:type="dxa"/>
            <w:shd w:val="clear" w:color="auto" w:fill="B3B3B3"/>
          </w:tcPr>
          <w:p w14:paraId="00FBB898" w14:textId="77777777" w:rsidR="006C0A69" w:rsidRPr="008F5578" w:rsidRDefault="006C0A69" w:rsidP="003D04C8">
            <w:pPr>
              <w:spacing w:after="120"/>
              <w:rPr>
                <w:b/>
                <w:sz w:val="22"/>
              </w:rPr>
            </w:pPr>
            <w:r w:rsidRPr="008F5578">
              <w:rPr>
                <w:b/>
                <w:sz w:val="22"/>
              </w:rPr>
              <w:t>Parameter Name</w:t>
            </w:r>
          </w:p>
        </w:tc>
        <w:tc>
          <w:tcPr>
            <w:tcW w:w="4796" w:type="dxa"/>
            <w:shd w:val="clear" w:color="auto" w:fill="B3B3B3"/>
          </w:tcPr>
          <w:p w14:paraId="53E542E2" w14:textId="77777777" w:rsidR="006C0A69" w:rsidRPr="008F5578" w:rsidRDefault="006C0A69" w:rsidP="003D04C8">
            <w:pPr>
              <w:spacing w:after="120"/>
              <w:rPr>
                <w:b/>
                <w:sz w:val="22"/>
              </w:rPr>
            </w:pPr>
            <w:r w:rsidRPr="008F5578">
              <w:rPr>
                <w:b/>
                <w:sz w:val="22"/>
              </w:rPr>
              <w:t>Parameter Type</w:t>
            </w:r>
          </w:p>
        </w:tc>
      </w:tr>
      <w:tr w:rsidR="006C0A69" w:rsidRPr="008F5578" w14:paraId="24B305A3" w14:textId="77777777" w:rsidTr="003D04C8">
        <w:trPr>
          <w:trHeight w:val="263"/>
        </w:trPr>
        <w:tc>
          <w:tcPr>
            <w:tcW w:w="1458" w:type="dxa"/>
          </w:tcPr>
          <w:p w14:paraId="4BB4A92A" w14:textId="77777777" w:rsidR="006C0A69" w:rsidRPr="008F5578" w:rsidRDefault="006C0A69" w:rsidP="003D04C8">
            <w:pPr>
              <w:spacing w:after="120"/>
              <w:rPr>
                <w:sz w:val="22"/>
              </w:rPr>
            </w:pPr>
            <w:r w:rsidRPr="008F5578">
              <w:rPr>
                <w:sz w:val="22"/>
              </w:rPr>
              <w:t>IN</w:t>
            </w:r>
          </w:p>
        </w:tc>
        <w:tc>
          <w:tcPr>
            <w:tcW w:w="2700" w:type="dxa"/>
          </w:tcPr>
          <w:p w14:paraId="6CCA9A81" w14:textId="77777777" w:rsidR="006C0A69" w:rsidRPr="008F5578" w:rsidRDefault="006C0A69" w:rsidP="003D04C8">
            <w:pPr>
              <w:spacing w:after="120"/>
              <w:rPr>
                <w:sz w:val="22"/>
              </w:rPr>
            </w:pPr>
            <w:r>
              <w:rPr>
                <w:sz w:val="22"/>
              </w:rPr>
              <w:t>inDomainName</w:t>
            </w:r>
          </w:p>
        </w:tc>
        <w:tc>
          <w:tcPr>
            <w:tcW w:w="4796" w:type="dxa"/>
          </w:tcPr>
          <w:p w14:paraId="3396366F" w14:textId="77777777" w:rsidR="006C0A69" w:rsidRPr="008F5578" w:rsidRDefault="006C0A69" w:rsidP="003D04C8">
            <w:pPr>
              <w:spacing w:after="120"/>
              <w:rPr>
                <w:sz w:val="22"/>
              </w:rPr>
            </w:pPr>
            <w:r>
              <w:rPr>
                <w:sz w:val="22"/>
              </w:rPr>
              <w:t>VARCHAR(255)</w:t>
            </w:r>
          </w:p>
        </w:tc>
      </w:tr>
      <w:tr w:rsidR="006C0A69" w:rsidRPr="008F5578" w14:paraId="47D0BBFF" w14:textId="77777777" w:rsidTr="003D04C8">
        <w:trPr>
          <w:trHeight w:val="372"/>
        </w:trPr>
        <w:tc>
          <w:tcPr>
            <w:tcW w:w="1458" w:type="dxa"/>
          </w:tcPr>
          <w:p w14:paraId="02EBF25E" w14:textId="77777777" w:rsidR="006C0A69" w:rsidRPr="008F5578" w:rsidRDefault="006C0A69" w:rsidP="003D04C8">
            <w:pPr>
              <w:spacing w:after="120"/>
              <w:rPr>
                <w:sz w:val="22"/>
              </w:rPr>
            </w:pPr>
            <w:r>
              <w:rPr>
                <w:sz w:val="22"/>
              </w:rPr>
              <w:t>OUT</w:t>
            </w:r>
          </w:p>
        </w:tc>
        <w:tc>
          <w:tcPr>
            <w:tcW w:w="2700" w:type="dxa"/>
          </w:tcPr>
          <w:p w14:paraId="30BDC3CF" w14:textId="77777777" w:rsidR="006C0A69" w:rsidRPr="008F5578" w:rsidRDefault="006C0A69" w:rsidP="003D04C8">
            <w:pPr>
              <w:spacing w:after="120"/>
              <w:rPr>
                <w:sz w:val="22"/>
              </w:rPr>
            </w:pPr>
            <w:r>
              <w:rPr>
                <w:sz w:val="22"/>
              </w:rPr>
              <w:t>result</w:t>
            </w:r>
          </w:p>
        </w:tc>
        <w:tc>
          <w:tcPr>
            <w:tcW w:w="4796" w:type="dxa"/>
          </w:tcPr>
          <w:p w14:paraId="7B0DB6DD" w14:textId="77777777" w:rsidR="006C0A69" w:rsidRPr="00A64C65" w:rsidRDefault="006C0A69" w:rsidP="003D04C8">
            <w:pPr>
              <w:rPr>
                <w:sz w:val="20"/>
              </w:rPr>
            </w:pPr>
            <w:r w:rsidRPr="00A64C65">
              <w:rPr>
                <w:sz w:val="20"/>
              </w:rPr>
              <w:t>OUT results</w:t>
            </w:r>
            <w:r w:rsidRPr="00A64C65">
              <w:rPr>
                <w:sz w:val="20"/>
              </w:rPr>
              <w:tab/>
              <w:t>PIPE (</w:t>
            </w:r>
          </w:p>
          <w:p w14:paraId="582D24E2" w14:textId="77777777" w:rsidR="006C0A69" w:rsidRPr="00A64C65" w:rsidRDefault="006C0A69" w:rsidP="003D04C8">
            <w:pPr>
              <w:rPr>
                <w:sz w:val="20"/>
              </w:rPr>
            </w:pPr>
            <w:r w:rsidRPr="00A64C65">
              <w:rPr>
                <w:sz w:val="20"/>
              </w:rPr>
              <w:tab/>
              <w:t>name</w:t>
            </w:r>
            <w:r w:rsidRPr="00A64C65">
              <w:rPr>
                <w:sz w:val="20"/>
              </w:rPr>
              <w:tab/>
            </w:r>
            <w:r w:rsidRPr="00A64C65">
              <w:rPr>
                <w:sz w:val="20"/>
              </w:rPr>
              <w:tab/>
              <w:t>VARCHAR,</w:t>
            </w:r>
          </w:p>
          <w:p w14:paraId="56ECE1D2" w14:textId="152F6577" w:rsidR="006C0A69" w:rsidRPr="00A64C65" w:rsidRDefault="006C0A69" w:rsidP="003D04C8">
            <w:pPr>
              <w:rPr>
                <w:sz w:val="20"/>
              </w:rPr>
            </w:pPr>
            <w:r w:rsidRPr="00A64C65">
              <w:rPr>
                <w:sz w:val="20"/>
              </w:rPr>
              <w:tab/>
              <w:t>domain</w:t>
            </w:r>
            <w:r>
              <w:rPr>
                <w:sz w:val="20"/>
              </w:rPr>
              <w:t>Type</w:t>
            </w:r>
            <w:r w:rsidRPr="00A64C65">
              <w:rPr>
                <w:sz w:val="20"/>
              </w:rPr>
              <w:tab/>
              <w:t>VARCHAR,</w:t>
            </w:r>
          </w:p>
          <w:p w14:paraId="7BCA6D32" w14:textId="1FAFB3B2" w:rsidR="006C0A69" w:rsidRPr="00A64C65" w:rsidRDefault="006C0A69" w:rsidP="006C0A69">
            <w:pPr>
              <w:rPr>
                <w:sz w:val="20"/>
              </w:rPr>
            </w:pPr>
            <w:r w:rsidRPr="00A64C65">
              <w:rPr>
                <w:sz w:val="20"/>
              </w:rPr>
              <w:tab/>
            </w:r>
            <w:r>
              <w:rPr>
                <w:sz w:val="20"/>
              </w:rPr>
              <w:t>gu</w:t>
            </w:r>
            <w:r w:rsidRPr="00A64C65">
              <w:rPr>
                <w:sz w:val="20"/>
              </w:rPr>
              <w:t>id</w:t>
            </w:r>
            <w:r w:rsidRPr="00A64C65">
              <w:rPr>
                <w:sz w:val="20"/>
              </w:rPr>
              <w:tab/>
            </w:r>
            <w:r w:rsidRPr="00A64C65">
              <w:rPr>
                <w:sz w:val="20"/>
              </w:rPr>
              <w:tab/>
            </w:r>
            <w:r>
              <w:rPr>
                <w:sz w:val="20"/>
              </w:rPr>
              <w:t>VARCHAR</w:t>
            </w:r>
            <w:r w:rsidRPr="00A64C65">
              <w:rPr>
                <w:sz w:val="20"/>
              </w:rPr>
              <w:t>,</w:t>
            </w:r>
          </w:p>
          <w:p w14:paraId="1FCC0FCD" w14:textId="32C57408" w:rsidR="006C0A69" w:rsidRPr="00A64C65" w:rsidRDefault="006C0A69" w:rsidP="003D04C8">
            <w:pPr>
              <w:rPr>
                <w:sz w:val="20"/>
              </w:rPr>
            </w:pPr>
            <w:r w:rsidRPr="00A64C65">
              <w:rPr>
                <w:sz w:val="20"/>
              </w:rPr>
              <w:tab/>
              <w:t>annotation</w:t>
            </w:r>
            <w:r w:rsidRPr="00A64C65">
              <w:rPr>
                <w:sz w:val="20"/>
              </w:rPr>
              <w:tab/>
              <w:t>VARCHAR(</w:t>
            </w:r>
            <w:r>
              <w:rPr>
                <w:sz w:val="20"/>
              </w:rPr>
              <w:t>32768</w:t>
            </w:r>
            <w:r w:rsidRPr="00A64C65">
              <w:rPr>
                <w:sz w:val="20"/>
              </w:rPr>
              <w:t>),</w:t>
            </w:r>
          </w:p>
          <w:p w14:paraId="07439C52" w14:textId="02678D36" w:rsidR="006C0A69" w:rsidRPr="008F5578" w:rsidRDefault="006C0A69" w:rsidP="006C0A69">
            <w:pPr>
              <w:rPr>
                <w:sz w:val="22"/>
              </w:rPr>
            </w:pPr>
            <w:r w:rsidRPr="00A64C65">
              <w:rPr>
                <w:sz w:val="20"/>
              </w:rPr>
              <w:tab/>
              <w:t>)</w:t>
            </w:r>
          </w:p>
        </w:tc>
      </w:tr>
    </w:tbl>
    <w:p w14:paraId="2DC9070C" w14:textId="77777777" w:rsidR="006C0A69" w:rsidRPr="0011702E" w:rsidRDefault="006C0A69" w:rsidP="004B442F">
      <w:pPr>
        <w:pStyle w:val="CS-Bodytext"/>
        <w:numPr>
          <w:ilvl w:val="0"/>
          <w:numId w:val="340"/>
        </w:numPr>
        <w:spacing w:before="120"/>
        <w:ind w:right="14"/>
      </w:pPr>
      <w:r>
        <w:rPr>
          <w:b/>
          <w:bCs/>
        </w:rPr>
        <w:t>Examples:</w:t>
      </w:r>
    </w:p>
    <w:p w14:paraId="14200FEF" w14:textId="77777777" w:rsidR="006C0A69" w:rsidRPr="0011702E" w:rsidRDefault="006C0A69" w:rsidP="004B442F">
      <w:pPr>
        <w:pStyle w:val="CS-Bodytext"/>
        <w:numPr>
          <w:ilvl w:val="1"/>
          <w:numId w:val="340"/>
        </w:numPr>
      </w:pPr>
      <w:r>
        <w:rPr>
          <w:b/>
          <w:bCs/>
        </w:rPr>
        <w:t>Assumptions:  Calling user has READ_ALL_USERS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2"/>
        <w:gridCol w:w="2713"/>
        <w:gridCol w:w="4534"/>
      </w:tblGrid>
      <w:tr w:rsidR="006C0A69" w:rsidRPr="008F5578" w14:paraId="0B527681" w14:textId="77777777" w:rsidTr="003D04C8">
        <w:trPr>
          <w:tblHeader/>
        </w:trPr>
        <w:tc>
          <w:tcPr>
            <w:tcW w:w="1422" w:type="dxa"/>
            <w:shd w:val="clear" w:color="auto" w:fill="B3B3B3"/>
          </w:tcPr>
          <w:p w14:paraId="2D0FFC9F" w14:textId="77777777" w:rsidR="006C0A69" w:rsidRPr="008F5578" w:rsidRDefault="006C0A69" w:rsidP="003D04C8">
            <w:pPr>
              <w:spacing w:after="120"/>
              <w:rPr>
                <w:b/>
                <w:sz w:val="22"/>
              </w:rPr>
            </w:pPr>
            <w:r w:rsidRPr="008F5578">
              <w:rPr>
                <w:b/>
                <w:sz w:val="22"/>
              </w:rPr>
              <w:t>Direction</w:t>
            </w:r>
          </w:p>
        </w:tc>
        <w:tc>
          <w:tcPr>
            <w:tcW w:w="2713" w:type="dxa"/>
            <w:shd w:val="clear" w:color="auto" w:fill="B3B3B3"/>
          </w:tcPr>
          <w:p w14:paraId="595B2D76" w14:textId="77777777" w:rsidR="006C0A69" w:rsidRPr="008F5578" w:rsidRDefault="006C0A69" w:rsidP="003D04C8">
            <w:pPr>
              <w:spacing w:after="120"/>
              <w:rPr>
                <w:b/>
                <w:sz w:val="22"/>
              </w:rPr>
            </w:pPr>
            <w:r w:rsidRPr="008F5578">
              <w:rPr>
                <w:b/>
                <w:sz w:val="22"/>
              </w:rPr>
              <w:t>Parameter Name</w:t>
            </w:r>
          </w:p>
        </w:tc>
        <w:tc>
          <w:tcPr>
            <w:tcW w:w="4534" w:type="dxa"/>
            <w:shd w:val="clear" w:color="auto" w:fill="B3B3B3"/>
          </w:tcPr>
          <w:p w14:paraId="19EBEF92" w14:textId="77777777" w:rsidR="006C0A69" w:rsidRPr="008F5578" w:rsidRDefault="006C0A69" w:rsidP="003D04C8">
            <w:pPr>
              <w:spacing w:after="120"/>
              <w:rPr>
                <w:b/>
                <w:sz w:val="22"/>
              </w:rPr>
            </w:pPr>
            <w:r w:rsidRPr="008F5578">
              <w:rPr>
                <w:b/>
                <w:sz w:val="22"/>
              </w:rPr>
              <w:t>Parameter Value</w:t>
            </w:r>
          </w:p>
        </w:tc>
      </w:tr>
      <w:tr w:rsidR="006C0A69" w:rsidRPr="008F5578" w14:paraId="5E1308E9" w14:textId="77777777" w:rsidTr="003D04C8">
        <w:tc>
          <w:tcPr>
            <w:tcW w:w="1422" w:type="dxa"/>
          </w:tcPr>
          <w:p w14:paraId="3A8D6963" w14:textId="77777777" w:rsidR="006C0A69" w:rsidRPr="008F5578" w:rsidRDefault="006C0A69" w:rsidP="003D04C8">
            <w:pPr>
              <w:spacing w:after="120"/>
              <w:rPr>
                <w:sz w:val="22"/>
              </w:rPr>
            </w:pPr>
            <w:r>
              <w:rPr>
                <w:sz w:val="22"/>
              </w:rPr>
              <w:lastRenderedPageBreak/>
              <w:t>OUT</w:t>
            </w:r>
          </w:p>
        </w:tc>
        <w:tc>
          <w:tcPr>
            <w:tcW w:w="2713" w:type="dxa"/>
          </w:tcPr>
          <w:p w14:paraId="5E10D33B" w14:textId="77777777" w:rsidR="006C0A69" w:rsidRPr="008F5578" w:rsidRDefault="006C0A69" w:rsidP="003D04C8">
            <w:pPr>
              <w:spacing w:after="120"/>
              <w:rPr>
                <w:sz w:val="22"/>
              </w:rPr>
            </w:pPr>
            <w:r>
              <w:rPr>
                <w:sz w:val="22"/>
              </w:rPr>
              <w:t>result</w:t>
            </w:r>
          </w:p>
        </w:tc>
        <w:tc>
          <w:tcPr>
            <w:tcW w:w="4534" w:type="dxa"/>
          </w:tcPr>
          <w:p w14:paraId="2D217B76" w14:textId="3AC33E86" w:rsidR="006C0A69" w:rsidRDefault="006C0A69" w:rsidP="003D04C8">
            <w:pPr>
              <w:spacing w:after="120"/>
              <w:rPr>
                <w:sz w:val="22"/>
              </w:rPr>
            </w:pPr>
            <w:r>
              <w:rPr>
                <w:sz w:val="22"/>
              </w:rPr>
              <w:t>(</w:t>
            </w:r>
            <w:r>
              <w:rPr>
                <w:sz w:val="22"/>
              </w:rPr>
              <w:br/>
              <w:t xml:space="preserve">    ‘dynamic’,</w:t>
            </w:r>
            <w:r>
              <w:rPr>
                <w:sz w:val="22"/>
              </w:rPr>
              <w:br/>
              <w:t xml:space="preserve">    ‘DYNAMIC’,</w:t>
            </w:r>
            <w:r>
              <w:rPr>
                <w:sz w:val="22"/>
              </w:rPr>
              <w:br/>
              <w:t xml:space="preserve">    NULL,</w:t>
            </w:r>
            <w:r>
              <w:rPr>
                <w:sz w:val="22"/>
              </w:rPr>
              <w:br/>
              <w:t xml:space="preserve">    ‘Dynamic authentication domain’),</w:t>
            </w:r>
          </w:p>
          <w:p w14:paraId="46845739" w14:textId="216BAC71" w:rsidR="006C0A69" w:rsidRPr="008F5578" w:rsidRDefault="006C0A69" w:rsidP="003D04C8">
            <w:pPr>
              <w:spacing w:after="120"/>
              <w:rPr>
                <w:sz w:val="22"/>
              </w:rPr>
            </w:pPr>
            <w:r>
              <w:rPr>
                <w:sz w:val="22"/>
              </w:rPr>
              <w:t>(</w:t>
            </w:r>
            <w:r>
              <w:rPr>
                <w:sz w:val="22"/>
              </w:rPr>
              <w:br/>
              <w:t xml:space="preserve">    ‘composite’,</w:t>
            </w:r>
            <w:r>
              <w:rPr>
                <w:sz w:val="22"/>
              </w:rPr>
              <w:br/>
              <w:t xml:space="preserve">    ‘COMPOSITE’,</w:t>
            </w:r>
            <w:r>
              <w:rPr>
                <w:sz w:val="22"/>
              </w:rPr>
              <w:br/>
              <w:t xml:space="preserve">    NULL,</w:t>
            </w:r>
            <w:r>
              <w:rPr>
                <w:sz w:val="22"/>
              </w:rPr>
              <w:br/>
              <w:t xml:space="preserve">    ‘Composite authentication domain’</w:t>
            </w:r>
            <w:r>
              <w:rPr>
                <w:sz w:val="22"/>
              </w:rPr>
              <w:br/>
              <w:t>),</w:t>
            </w:r>
            <w:r>
              <w:rPr>
                <w:sz w:val="22"/>
              </w:rPr>
              <w:br/>
              <w:t>…</w:t>
            </w:r>
          </w:p>
        </w:tc>
      </w:tr>
    </w:tbl>
    <w:p w14:paraId="505F3E6B" w14:textId="77777777" w:rsidR="00967FED" w:rsidRPr="00582C6C" w:rsidRDefault="00967FED" w:rsidP="00967FED">
      <w:pPr>
        <w:pStyle w:val="Heading3"/>
        <w:rPr>
          <w:color w:val="1F497D"/>
          <w:sz w:val="23"/>
          <w:szCs w:val="23"/>
        </w:rPr>
      </w:pPr>
      <w:bookmarkStart w:id="1063" w:name="_Toc40976536"/>
      <w:r w:rsidRPr="00582C6C">
        <w:rPr>
          <w:color w:val="1F497D"/>
          <w:sz w:val="23"/>
          <w:szCs w:val="23"/>
        </w:rPr>
        <w:t>user/</w:t>
      </w:r>
      <w:r>
        <w:rPr>
          <w:color w:val="1F497D"/>
          <w:sz w:val="23"/>
          <w:szCs w:val="23"/>
        </w:rPr>
        <w:t>getDomainUsers</w:t>
      </w:r>
      <w:bookmarkEnd w:id="1061"/>
      <w:bookmarkEnd w:id="1063"/>
    </w:p>
    <w:p w14:paraId="70EA70A6" w14:textId="77777777" w:rsidR="00967FED" w:rsidRDefault="00967FED" w:rsidP="00967FED">
      <w:pPr>
        <w:pStyle w:val="CS-Bodytext"/>
      </w:pPr>
      <w:r>
        <w:t xml:space="preserve">This procedure retrieves all the users in the specified domain. </w:t>
      </w:r>
    </w:p>
    <w:p w14:paraId="6CF09214" w14:textId="77777777" w:rsidR="00967FED" w:rsidRDefault="00967FED" w:rsidP="00967FED">
      <w:pPr>
        <w:pStyle w:val="CS-Bodytext"/>
        <w:numPr>
          <w:ilvl w:val="0"/>
          <w:numId w:val="10"/>
        </w:numPr>
      </w:pPr>
      <w:r w:rsidRPr="00C06F82">
        <w:rPr>
          <w:rFonts w:ascii="Courier New" w:hAnsi="Courier New"/>
        </w:rPr>
        <w:t>repository/lowerLevelProcedures/</w:t>
      </w:r>
      <w:r>
        <w:rPr>
          <w:rFonts w:ascii="Courier New" w:hAnsi="Courier New"/>
        </w:rPr>
        <w:t>getDomainsXSLT</w:t>
      </w:r>
      <w:r w:rsidRPr="00C06F82">
        <w:rPr>
          <w:rFonts w:ascii="Courier New" w:hAnsi="Courier New"/>
        </w:rPr>
        <w:t xml:space="preserve"> </w:t>
      </w:r>
      <w:r>
        <w:t>- this performs the actual invocation to the CIS repository API and returns a transformed XML list of domains in tabular format.</w:t>
      </w:r>
    </w:p>
    <w:p w14:paraId="6420FA2E" w14:textId="77777777" w:rsidR="00967FED" w:rsidRDefault="00967FED" w:rsidP="00967FED">
      <w:pPr>
        <w:pStyle w:val="CS-Bodytext"/>
        <w:numPr>
          <w:ilvl w:val="0"/>
          <w:numId w:val="10"/>
        </w:numPr>
      </w:pPr>
      <w:r w:rsidRPr="00C06F82">
        <w:rPr>
          <w:rFonts w:ascii="Courier New" w:hAnsi="Courier New"/>
        </w:rPr>
        <w:t>repository/lowerLevelProcedures/</w:t>
      </w:r>
      <w:r>
        <w:rPr>
          <w:rFonts w:ascii="Courier New" w:hAnsi="Courier New"/>
        </w:rPr>
        <w:t>getDomainUsersXSLT</w:t>
      </w:r>
      <w:r w:rsidRPr="00C06F82">
        <w:rPr>
          <w:rFonts w:ascii="Courier New" w:hAnsi="Courier New"/>
        </w:rPr>
        <w:t xml:space="preserve"> </w:t>
      </w:r>
      <w:r>
        <w:t>– this performs the actual invocation to the CIS repository API and returns a transformed XML list of domain users in tabular format.</w:t>
      </w:r>
    </w:p>
    <w:p w14:paraId="602AACB9" w14:textId="77777777" w:rsidR="00967FED" w:rsidRDefault="00967FED" w:rsidP="004B442F">
      <w:pPr>
        <w:pStyle w:val="CS-Bodytext"/>
        <w:numPr>
          <w:ilvl w:val="0"/>
          <w:numId w:val="364"/>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00"/>
        <w:gridCol w:w="4796"/>
      </w:tblGrid>
      <w:tr w:rsidR="00967FED" w:rsidRPr="008F5578" w14:paraId="0F995F8F" w14:textId="77777777" w:rsidTr="00126D5E">
        <w:trPr>
          <w:trHeight w:val="372"/>
          <w:tblHeader/>
        </w:trPr>
        <w:tc>
          <w:tcPr>
            <w:tcW w:w="1458" w:type="dxa"/>
            <w:shd w:val="clear" w:color="auto" w:fill="B3B3B3"/>
          </w:tcPr>
          <w:p w14:paraId="60311244" w14:textId="77777777" w:rsidR="00967FED" w:rsidRPr="008F5578" w:rsidRDefault="00967FED" w:rsidP="00126D5E">
            <w:pPr>
              <w:spacing w:after="120"/>
              <w:rPr>
                <w:b/>
                <w:sz w:val="22"/>
              </w:rPr>
            </w:pPr>
            <w:r w:rsidRPr="008F5578">
              <w:rPr>
                <w:b/>
                <w:sz w:val="22"/>
              </w:rPr>
              <w:t>Direction</w:t>
            </w:r>
          </w:p>
        </w:tc>
        <w:tc>
          <w:tcPr>
            <w:tcW w:w="2700" w:type="dxa"/>
            <w:shd w:val="clear" w:color="auto" w:fill="B3B3B3"/>
          </w:tcPr>
          <w:p w14:paraId="5596AB78" w14:textId="77777777" w:rsidR="00967FED" w:rsidRPr="008F5578" w:rsidRDefault="00967FED" w:rsidP="00126D5E">
            <w:pPr>
              <w:spacing w:after="120"/>
              <w:rPr>
                <w:b/>
                <w:sz w:val="22"/>
              </w:rPr>
            </w:pPr>
            <w:r w:rsidRPr="008F5578">
              <w:rPr>
                <w:b/>
                <w:sz w:val="22"/>
              </w:rPr>
              <w:t>Parameter Name</w:t>
            </w:r>
          </w:p>
        </w:tc>
        <w:tc>
          <w:tcPr>
            <w:tcW w:w="4796" w:type="dxa"/>
            <w:shd w:val="clear" w:color="auto" w:fill="B3B3B3"/>
          </w:tcPr>
          <w:p w14:paraId="103D0299" w14:textId="77777777" w:rsidR="00967FED" w:rsidRPr="008F5578" w:rsidRDefault="00967FED" w:rsidP="00126D5E">
            <w:pPr>
              <w:spacing w:after="120"/>
              <w:rPr>
                <w:b/>
                <w:sz w:val="22"/>
              </w:rPr>
            </w:pPr>
            <w:r w:rsidRPr="008F5578">
              <w:rPr>
                <w:b/>
                <w:sz w:val="22"/>
              </w:rPr>
              <w:t>Parameter Type</w:t>
            </w:r>
          </w:p>
        </w:tc>
      </w:tr>
      <w:tr w:rsidR="00967FED" w:rsidRPr="008F5578" w14:paraId="6F3D2915" w14:textId="77777777" w:rsidTr="00126D5E">
        <w:trPr>
          <w:trHeight w:val="263"/>
        </w:trPr>
        <w:tc>
          <w:tcPr>
            <w:tcW w:w="1458" w:type="dxa"/>
          </w:tcPr>
          <w:p w14:paraId="09F3985D" w14:textId="77777777" w:rsidR="00967FED" w:rsidRPr="008F5578" w:rsidRDefault="00967FED" w:rsidP="00126D5E">
            <w:pPr>
              <w:spacing w:after="120"/>
              <w:rPr>
                <w:sz w:val="22"/>
              </w:rPr>
            </w:pPr>
            <w:r w:rsidRPr="008F5578">
              <w:rPr>
                <w:sz w:val="22"/>
              </w:rPr>
              <w:t>IN</w:t>
            </w:r>
          </w:p>
        </w:tc>
        <w:tc>
          <w:tcPr>
            <w:tcW w:w="2700" w:type="dxa"/>
          </w:tcPr>
          <w:p w14:paraId="6128F017" w14:textId="77777777" w:rsidR="00967FED" w:rsidRPr="008F5578" w:rsidRDefault="00967FED" w:rsidP="00126D5E">
            <w:pPr>
              <w:spacing w:after="120"/>
              <w:rPr>
                <w:sz w:val="22"/>
              </w:rPr>
            </w:pPr>
            <w:r>
              <w:rPr>
                <w:sz w:val="22"/>
              </w:rPr>
              <w:t>inDomainName</w:t>
            </w:r>
          </w:p>
        </w:tc>
        <w:tc>
          <w:tcPr>
            <w:tcW w:w="4796" w:type="dxa"/>
          </w:tcPr>
          <w:p w14:paraId="7A8F870E" w14:textId="77777777" w:rsidR="00967FED" w:rsidRPr="008F5578" w:rsidRDefault="00967FED" w:rsidP="00126D5E">
            <w:pPr>
              <w:spacing w:after="120"/>
              <w:rPr>
                <w:sz w:val="22"/>
              </w:rPr>
            </w:pPr>
            <w:r>
              <w:rPr>
                <w:sz w:val="22"/>
              </w:rPr>
              <w:t>VARCHAR(255)</w:t>
            </w:r>
          </w:p>
        </w:tc>
      </w:tr>
      <w:tr w:rsidR="00967FED" w:rsidRPr="008F5578" w14:paraId="3EBBBE80" w14:textId="77777777" w:rsidTr="00126D5E">
        <w:trPr>
          <w:trHeight w:val="372"/>
        </w:trPr>
        <w:tc>
          <w:tcPr>
            <w:tcW w:w="1458" w:type="dxa"/>
          </w:tcPr>
          <w:p w14:paraId="185DF45B" w14:textId="77777777" w:rsidR="00967FED" w:rsidRPr="008F5578" w:rsidRDefault="00967FED" w:rsidP="00126D5E">
            <w:pPr>
              <w:spacing w:after="120"/>
              <w:rPr>
                <w:sz w:val="22"/>
              </w:rPr>
            </w:pPr>
            <w:r>
              <w:rPr>
                <w:sz w:val="22"/>
              </w:rPr>
              <w:t>OUT</w:t>
            </w:r>
          </w:p>
        </w:tc>
        <w:tc>
          <w:tcPr>
            <w:tcW w:w="2700" w:type="dxa"/>
          </w:tcPr>
          <w:p w14:paraId="677405EC" w14:textId="77777777" w:rsidR="00967FED" w:rsidRPr="008F5578" w:rsidRDefault="00967FED" w:rsidP="00126D5E">
            <w:pPr>
              <w:spacing w:after="120"/>
              <w:rPr>
                <w:sz w:val="22"/>
              </w:rPr>
            </w:pPr>
            <w:r>
              <w:rPr>
                <w:sz w:val="22"/>
              </w:rPr>
              <w:t>result</w:t>
            </w:r>
          </w:p>
        </w:tc>
        <w:tc>
          <w:tcPr>
            <w:tcW w:w="4796" w:type="dxa"/>
          </w:tcPr>
          <w:p w14:paraId="691417C8" w14:textId="77777777" w:rsidR="00967FED" w:rsidRPr="00A64C65" w:rsidRDefault="00967FED" w:rsidP="00126D5E">
            <w:pPr>
              <w:rPr>
                <w:sz w:val="20"/>
              </w:rPr>
            </w:pPr>
            <w:r w:rsidRPr="00A64C65">
              <w:rPr>
                <w:sz w:val="20"/>
              </w:rPr>
              <w:t>OUT results</w:t>
            </w:r>
            <w:r w:rsidRPr="00A64C65">
              <w:rPr>
                <w:sz w:val="20"/>
              </w:rPr>
              <w:tab/>
              <w:t>PIPE (</w:t>
            </w:r>
          </w:p>
          <w:p w14:paraId="42E146D2" w14:textId="77777777" w:rsidR="00967FED" w:rsidRPr="00A64C65" w:rsidRDefault="00967FED" w:rsidP="00126D5E">
            <w:pPr>
              <w:rPr>
                <w:sz w:val="20"/>
              </w:rPr>
            </w:pPr>
            <w:r w:rsidRPr="00A64C65">
              <w:rPr>
                <w:sz w:val="20"/>
              </w:rPr>
              <w:tab/>
              <w:t>name</w:t>
            </w:r>
            <w:r w:rsidRPr="00A64C65">
              <w:rPr>
                <w:sz w:val="20"/>
              </w:rPr>
              <w:tab/>
            </w:r>
            <w:r w:rsidRPr="00A64C65">
              <w:rPr>
                <w:sz w:val="20"/>
              </w:rPr>
              <w:tab/>
              <w:t>VARCHAR,</w:t>
            </w:r>
          </w:p>
          <w:p w14:paraId="5766C718" w14:textId="77777777" w:rsidR="00967FED" w:rsidRPr="00A64C65" w:rsidRDefault="00967FED" w:rsidP="00126D5E">
            <w:pPr>
              <w:rPr>
                <w:sz w:val="20"/>
              </w:rPr>
            </w:pPr>
            <w:r w:rsidRPr="00A64C65">
              <w:rPr>
                <w:sz w:val="20"/>
              </w:rPr>
              <w:tab/>
              <w:t>domainName</w:t>
            </w:r>
            <w:r w:rsidRPr="00A64C65">
              <w:rPr>
                <w:sz w:val="20"/>
              </w:rPr>
              <w:tab/>
              <w:t>VARCHAR,</w:t>
            </w:r>
          </w:p>
          <w:p w14:paraId="1CF0D7A3" w14:textId="77777777" w:rsidR="00967FED" w:rsidRPr="00A64C65" w:rsidRDefault="00967FED" w:rsidP="00126D5E">
            <w:pPr>
              <w:rPr>
                <w:sz w:val="20"/>
              </w:rPr>
            </w:pPr>
            <w:r w:rsidRPr="00A64C65">
              <w:rPr>
                <w:sz w:val="20"/>
              </w:rPr>
              <w:tab/>
              <w:t>id</w:t>
            </w:r>
            <w:r w:rsidRPr="00A64C65">
              <w:rPr>
                <w:sz w:val="20"/>
              </w:rPr>
              <w:tab/>
            </w:r>
            <w:r w:rsidRPr="00A64C65">
              <w:rPr>
                <w:sz w:val="20"/>
              </w:rPr>
              <w:tab/>
              <w:t>INTEGER,</w:t>
            </w:r>
          </w:p>
          <w:p w14:paraId="5E8D3B9D" w14:textId="77777777" w:rsidR="00967FED" w:rsidRPr="00A64C65" w:rsidRDefault="00967FED" w:rsidP="00126D5E">
            <w:pPr>
              <w:rPr>
                <w:sz w:val="20"/>
              </w:rPr>
            </w:pPr>
            <w:r w:rsidRPr="00A64C65">
              <w:rPr>
                <w:sz w:val="20"/>
              </w:rPr>
              <w:tab/>
              <w:t>explicitRights</w:t>
            </w:r>
            <w:r w:rsidRPr="00A64C65">
              <w:rPr>
                <w:sz w:val="20"/>
              </w:rPr>
              <w:tab/>
              <w:t>VARCHAR(1024),</w:t>
            </w:r>
          </w:p>
          <w:p w14:paraId="6B34E71A" w14:textId="77777777" w:rsidR="00967FED" w:rsidRPr="00A64C65" w:rsidRDefault="00967FED" w:rsidP="00126D5E">
            <w:pPr>
              <w:rPr>
                <w:sz w:val="20"/>
              </w:rPr>
            </w:pPr>
            <w:r w:rsidRPr="00A64C65">
              <w:rPr>
                <w:sz w:val="20"/>
              </w:rPr>
              <w:tab/>
              <w:t>effectiveRights</w:t>
            </w:r>
            <w:r w:rsidRPr="00A64C65">
              <w:rPr>
                <w:sz w:val="20"/>
              </w:rPr>
              <w:tab/>
              <w:t>VARCHAR(1024),</w:t>
            </w:r>
          </w:p>
          <w:p w14:paraId="6792ADF4" w14:textId="77777777" w:rsidR="00967FED" w:rsidRPr="00A64C65" w:rsidRDefault="00967FED" w:rsidP="00126D5E">
            <w:pPr>
              <w:rPr>
                <w:sz w:val="20"/>
              </w:rPr>
            </w:pPr>
            <w:r w:rsidRPr="00A64C65">
              <w:rPr>
                <w:sz w:val="20"/>
              </w:rPr>
              <w:tab/>
              <w:t>inheritedRights</w:t>
            </w:r>
            <w:r w:rsidRPr="00A64C65">
              <w:rPr>
                <w:sz w:val="20"/>
              </w:rPr>
              <w:tab/>
              <w:t>VARCHAR(1024),</w:t>
            </w:r>
          </w:p>
          <w:p w14:paraId="01285DDC" w14:textId="77777777" w:rsidR="00967FED" w:rsidRPr="00A64C65" w:rsidRDefault="00967FED" w:rsidP="00126D5E">
            <w:pPr>
              <w:rPr>
                <w:sz w:val="20"/>
              </w:rPr>
            </w:pPr>
            <w:r w:rsidRPr="00A64C65">
              <w:rPr>
                <w:sz w:val="20"/>
              </w:rPr>
              <w:tab/>
              <w:t>annotation</w:t>
            </w:r>
            <w:r w:rsidRPr="00A64C65">
              <w:rPr>
                <w:sz w:val="20"/>
              </w:rPr>
              <w:tab/>
              <w:t>VARCHAR(1024),</w:t>
            </w:r>
          </w:p>
          <w:p w14:paraId="04A569D6" w14:textId="77777777" w:rsidR="00967FED" w:rsidRPr="00A64C65" w:rsidRDefault="00967FED" w:rsidP="00126D5E">
            <w:pPr>
              <w:rPr>
                <w:sz w:val="20"/>
              </w:rPr>
            </w:pPr>
            <w:r w:rsidRPr="00A64C65">
              <w:rPr>
                <w:sz w:val="20"/>
              </w:rPr>
              <w:tab/>
              <w:t>isLocked</w:t>
            </w:r>
            <w:r w:rsidRPr="00A64C65">
              <w:rPr>
                <w:sz w:val="20"/>
              </w:rPr>
              <w:tab/>
              <w:t>VARCHAR,</w:t>
            </w:r>
          </w:p>
          <w:p w14:paraId="58D9F0F6" w14:textId="77777777" w:rsidR="00967FED" w:rsidRPr="00A64C65" w:rsidRDefault="00967FED" w:rsidP="00126D5E">
            <w:pPr>
              <w:rPr>
                <w:sz w:val="20"/>
              </w:rPr>
            </w:pPr>
            <w:r w:rsidRPr="00A64C65">
              <w:rPr>
                <w:sz w:val="20"/>
              </w:rPr>
              <w:tab/>
              <w:t>groupName</w:t>
            </w:r>
            <w:r w:rsidRPr="00A64C65">
              <w:rPr>
                <w:sz w:val="20"/>
              </w:rPr>
              <w:tab/>
              <w:t>VARCHAR,</w:t>
            </w:r>
          </w:p>
          <w:p w14:paraId="3BFDF7E0" w14:textId="77777777" w:rsidR="00967FED" w:rsidRPr="00A64C65" w:rsidRDefault="00967FED" w:rsidP="00126D5E">
            <w:pPr>
              <w:rPr>
                <w:sz w:val="20"/>
              </w:rPr>
            </w:pPr>
            <w:r w:rsidRPr="00A64C65">
              <w:rPr>
                <w:sz w:val="20"/>
              </w:rPr>
              <w:tab/>
              <w:t>groupDomain</w:t>
            </w:r>
            <w:r w:rsidRPr="00A64C65">
              <w:rPr>
                <w:sz w:val="20"/>
              </w:rPr>
              <w:tab/>
              <w:t>VARCHAR</w:t>
            </w:r>
          </w:p>
          <w:p w14:paraId="191B132F" w14:textId="77777777" w:rsidR="00967FED" w:rsidRPr="008F5578" w:rsidRDefault="00967FED" w:rsidP="00126D5E">
            <w:pPr>
              <w:rPr>
                <w:sz w:val="22"/>
              </w:rPr>
            </w:pPr>
            <w:r w:rsidRPr="00A64C65">
              <w:rPr>
                <w:sz w:val="20"/>
              </w:rPr>
              <w:t>)</w:t>
            </w:r>
          </w:p>
        </w:tc>
      </w:tr>
    </w:tbl>
    <w:p w14:paraId="438818D4" w14:textId="77777777" w:rsidR="00967FED" w:rsidRPr="0011702E" w:rsidRDefault="00967FED" w:rsidP="004B442F">
      <w:pPr>
        <w:pStyle w:val="CS-Bodytext"/>
        <w:numPr>
          <w:ilvl w:val="0"/>
          <w:numId w:val="364"/>
        </w:numPr>
        <w:spacing w:before="120"/>
        <w:ind w:right="14"/>
      </w:pPr>
      <w:r>
        <w:rPr>
          <w:b/>
          <w:bCs/>
        </w:rPr>
        <w:t>Examples:</w:t>
      </w:r>
    </w:p>
    <w:p w14:paraId="572D5F2C" w14:textId="77777777" w:rsidR="00967FED" w:rsidRPr="0011702E" w:rsidRDefault="00967FED" w:rsidP="004B442F">
      <w:pPr>
        <w:pStyle w:val="CS-Bodytext"/>
        <w:numPr>
          <w:ilvl w:val="1"/>
          <w:numId w:val="364"/>
        </w:numPr>
      </w:pPr>
      <w:r>
        <w:rPr>
          <w:b/>
          <w:bCs/>
        </w:rPr>
        <w:t>Assumptions:  Calling user has READ_ALL_USERS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2"/>
        <w:gridCol w:w="2713"/>
        <w:gridCol w:w="4534"/>
      </w:tblGrid>
      <w:tr w:rsidR="00967FED" w:rsidRPr="008F5578" w14:paraId="3AE7CD74" w14:textId="77777777" w:rsidTr="00126D5E">
        <w:trPr>
          <w:tblHeader/>
        </w:trPr>
        <w:tc>
          <w:tcPr>
            <w:tcW w:w="1422" w:type="dxa"/>
            <w:shd w:val="clear" w:color="auto" w:fill="B3B3B3"/>
          </w:tcPr>
          <w:p w14:paraId="02A8F2E1" w14:textId="77777777" w:rsidR="00967FED" w:rsidRPr="008F5578" w:rsidRDefault="00967FED" w:rsidP="00126D5E">
            <w:pPr>
              <w:spacing w:after="120"/>
              <w:rPr>
                <w:b/>
                <w:sz w:val="22"/>
              </w:rPr>
            </w:pPr>
            <w:r w:rsidRPr="008F5578">
              <w:rPr>
                <w:b/>
                <w:sz w:val="22"/>
              </w:rPr>
              <w:t>Direction</w:t>
            </w:r>
          </w:p>
        </w:tc>
        <w:tc>
          <w:tcPr>
            <w:tcW w:w="2713" w:type="dxa"/>
            <w:shd w:val="clear" w:color="auto" w:fill="B3B3B3"/>
          </w:tcPr>
          <w:p w14:paraId="267A57B0" w14:textId="77777777" w:rsidR="00967FED" w:rsidRPr="008F5578" w:rsidRDefault="00967FED" w:rsidP="00126D5E">
            <w:pPr>
              <w:spacing w:after="120"/>
              <w:rPr>
                <w:b/>
                <w:sz w:val="22"/>
              </w:rPr>
            </w:pPr>
            <w:r w:rsidRPr="008F5578">
              <w:rPr>
                <w:b/>
                <w:sz w:val="22"/>
              </w:rPr>
              <w:t>Parameter Name</w:t>
            </w:r>
          </w:p>
        </w:tc>
        <w:tc>
          <w:tcPr>
            <w:tcW w:w="4534" w:type="dxa"/>
            <w:shd w:val="clear" w:color="auto" w:fill="B3B3B3"/>
          </w:tcPr>
          <w:p w14:paraId="3E82CC63" w14:textId="77777777" w:rsidR="00967FED" w:rsidRPr="008F5578" w:rsidRDefault="00967FED" w:rsidP="00126D5E">
            <w:pPr>
              <w:spacing w:after="120"/>
              <w:rPr>
                <w:b/>
                <w:sz w:val="22"/>
              </w:rPr>
            </w:pPr>
            <w:r w:rsidRPr="008F5578">
              <w:rPr>
                <w:b/>
                <w:sz w:val="22"/>
              </w:rPr>
              <w:t>Parameter Value</w:t>
            </w:r>
          </w:p>
        </w:tc>
      </w:tr>
      <w:tr w:rsidR="00967FED" w:rsidRPr="008F5578" w14:paraId="3D2415FF" w14:textId="77777777" w:rsidTr="00126D5E">
        <w:trPr>
          <w:trHeight w:val="260"/>
        </w:trPr>
        <w:tc>
          <w:tcPr>
            <w:tcW w:w="1422" w:type="dxa"/>
          </w:tcPr>
          <w:p w14:paraId="69C1ACA9" w14:textId="77777777" w:rsidR="00967FED" w:rsidRPr="008F5578" w:rsidRDefault="00967FED" w:rsidP="00126D5E">
            <w:pPr>
              <w:spacing w:after="120"/>
              <w:rPr>
                <w:sz w:val="22"/>
              </w:rPr>
            </w:pPr>
            <w:r w:rsidRPr="008F5578">
              <w:rPr>
                <w:sz w:val="22"/>
              </w:rPr>
              <w:lastRenderedPageBreak/>
              <w:t>IN</w:t>
            </w:r>
          </w:p>
        </w:tc>
        <w:tc>
          <w:tcPr>
            <w:tcW w:w="2713" w:type="dxa"/>
          </w:tcPr>
          <w:p w14:paraId="4609C136" w14:textId="77777777" w:rsidR="00967FED" w:rsidRPr="008F5578" w:rsidRDefault="00967FED" w:rsidP="00126D5E">
            <w:pPr>
              <w:spacing w:after="120"/>
              <w:rPr>
                <w:sz w:val="22"/>
              </w:rPr>
            </w:pPr>
            <w:r>
              <w:rPr>
                <w:sz w:val="22"/>
              </w:rPr>
              <w:t>inDomainName</w:t>
            </w:r>
          </w:p>
        </w:tc>
        <w:tc>
          <w:tcPr>
            <w:tcW w:w="4534" w:type="dxa"/>
          </w:tcPr>
          <w:p w14:paraId="7F460B15" w14:textId="77777777" w:rsidR="00967FED" w:rsidRPr="008F5578" w:rsidRDefault="00967FED" w:rsidP="00126D5E">
            <w:pPr>
              <w:spacing w:after="120"/>
              <w:rPr>
                <w:sz w:val="22"/>
              </w:rPr>
            </w:pPr>
            <w:r>
              <w:rPr>
                <w:sz w:val="22"/>
              </w:rPr>
              <w:t>‘composite’</w:t>
            </w:r>
          </w:p>
        </w:tc>
      </w:tr>
      <w:tr w:rsidR="00967FED" w:rsidRPr="008F5578" w14:paraId="75ADD0BB" w14:textId="77777777" w:rsidTr="00126D5E">
        <w:tc>
          <w:tcPr>
            <w:tcW w:w="1422" w:type="dxa"/>
          </w:tcPr>
          <w:p w14:paraId="2C6CAABC" w14:textId="77777777" w:rsidR="00967FED" w:rsidRPr="008F5578" w:rsidRDefault="00967FED" w:rsidP="00126D5E">
            <w:pPr>
              <w:spacing w:after="120"/>
              <w:rPr>
                <w:sz w:val="22"/>
              </w:rPr>
            </w:pPr>
            <w:r>
              <w:rPr>
                <w:sz w:val="22"/>
              </w:rPr>
              <w:t>OUT</w:t>
            </w:r>
          </w:p>
        </w:tc>
        <w:tc>
          <w:tcPr>
            <w:tcW w:w="2713" w:type="dxa"/>
          </w:tcPr>
          <w:p w14:paraId="5FDEB2A1" w14:textId="77777777" w:rsidR="00967FED" w:rsidRPr="008F5578" w:rsidRDefault="00967FED" w:rsidP="00126D5E">
            <w:pPr>
              <w:spacing w:after="120"/>
              <w:rPr>
                <w:sz w:val="22"/>
              </w:rPr>
            </w:pPr>
            <w:r>
              <w:rPr>
                <w:sz w:val="22"/>
              </w:rPr>
              <w:t>result</w:t>
            </w:r>
          </w:p>
        </w:tc>
        <w:tc>
          <w:tcPr>
            <w:tcW w:w="4534" w:type="dxa"/>
          </w:tcPr>
          <w:p w14:paraId="7D77BD80" w14:textId="77777777" w:rsidR="00967FED" w:rsidRPr="008F5578" w:rsidRDefault="00967FED" w:rsidP="00126D5E">
            <w:pPr>
              <w:spacing w:after="120"/>
              <w:rPr>
                <w:sz w:val="22"/>
              </w:rPr>
            </w:pPr>
            <w:r>
              <w:rPr>
                <w:sz w:val="22"/>
              </w:rPr>
              <w:t>(</w:t>
            </w:r>
            <w:r>
              <w:rPr>
                <w:sz w:val="22"/>
              </w:rPr>
              <w:br/>
              <w:t xml:space="preserve">    ‘admin’,</w:t>
            </w:r>
            <w:r>
              <w:rPr>
                <w:sz w:val="22"/>
              </w:rPr>
              <w:br/>
              <w:t xml:space="preserve">    ‘composite’,</w:t>
            </w:r>
            <w:r>
              <w:rPr>
                <w:sz w:val="22"/>
              </w:rPr>
              <w:br/>
              <w:t xml:space="preserve">    -1973,</w:t>
            </w:r>
            <w:r>
              <w:rPr>
                <w:sz w:val="22"/>
              </w:rPr>
              <w:br/>
              <w:t xml:space="preserve">    ‘ACCESS_TOOLS, …’,</w:t>
            </w:r>
            <w:r>
              <w:rPr>
                <w:sz w:val="22"/>
              </w:rPr>
              <w:br/>
              <w:t xml:space="preserve">    ‘ACCESS_TOOLS, …’,</w:t>
            </w:r>
            <w:r>
              <w:rPr>
                <w:sz w:val="22"/>
              </w:rPr>
              <w:br/>
              <w:t xml:space="preserve">    ‘NONE’,</w:t>
            </w:r>
            <w:r>
              <w:rPr>
                <w:sz w:val="22"/>
              </w:rPr>
              <w:br/>
              <w:t xml:space="preserve">    ‘Administrator user’,</w:t>
            </w:r>
            <w:r>
              <w:rPr>
                <w:sz w:val="22"/>
              </w:rPr>
              <w:br/>
              <w:t xml:space="preserve">    ‘N’,</w:t>
            </w:r>
            <w:r>
              <w:rPr>
                <w:sz w:val="22"/>
              </w:rPr>
              <w:br/>
              <w:t xml:space="preserve">    ‘all’,</w:t>
            </w:r>
            <w:r>
              <w:rPr>
                <w:sz w:val="22"/>
              </w:rPr>
              <w:br/>
              <w:t xml:space="preserve">    ‘composite’,</w:t>
            </w:r>
            <w:r>
              <w:rPr>
                <w:sz w:val="22"/>
              </w:rPr>
              <w:br/>
              <w:t>),</w:t>
            </w:r>
            <w:r>
              <w:rPr>
                <w:sz w:val="22"/>
              </w:rPr>
              <w:br/>
              <w:t>…</w:t>
            </w:r>
          </w:p>
        </w:tc>
      </w:tr>
    </w:tbl>
    <w:p w14:paraId="282D923E" w14:textId="77777777" w:rsidR="00967FED" w:rsidRPr="00582C6C" w:rsidRDefault="00967FED" w:rsidP="00967FED">
      <w:pPr>
        <w:pStyle w:val="Heading3"/>
        <w:rPr>
          <w:color w:val="1F497D"/>
          <w:sz w:val="23"/>
          <w:szCs w:val="23"/>
        </w:rPr>
      </w:pPr>
      <w:bookmarkStart w:id="1064" w:name="_Toc484033178"/>
      <w:bookmarkStart w:id="1065" w:name="_Toc40976537"/>
      <w:r w:rsidRPr="00582C6C">
        <w:rPr>
          <w:color w:val="1F497D"/>
          <w:sz w:val="23"/>
          <w:szCs w:val="23"/>
        </w:rPr>
        <w:t>user/</w:t>
      </w:r>
      <w:r>
        <w:rPr>
          <w:color w:val="1F497D"/>
          <w:sz w:val="23"/>
          <w:szCs w:val="23"/>
        </w:rPr>
        <w:t>getGroup</w:t>
      </w:r>
      <w:bookmarkEnd w:id="1064"/>
      <w:bookmarkEnd w:id="1065"/>
    </w:p>
    <w:p w14:paraId="7750152F" w14:textId="77777777" w:rsidR="00967FED" w:rsidRDefault="00967FED" w:rsidP="00967FED">
      <w:pPr>
        <w:pStyle w:val="CS-Bodytext"/>
      </w:pPr>
      <w:r>
        <w:t xml:space="preserve">This procedure determines the existence of a group and returns its global rights. </w:t>
      </w:r>
    </w:p>
    <w:p w14:paraId="5649A2E9" w14:textId="77777777" w:rsidR="00967FED" w:rsidRDefault="00967FED" w:rsidP="004B442F">
      <w:pPr>
        <w:pStyle w:val="CS-Bodytext"/>
        <w:numPr>
          <w:ilvl w:val="0"/>
          <w:numId w:val="318"/>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3420"/>
        <w:gridCol w:w="4076"/>
      </w:tblGrid>
      <w:tr w:rsidR="00967FED" w:rsidRPr="008F5578" w14:paraId="5539FCF1" w14:textId="77777777" w:rsidTr="00BB1D38">
        <w:trPr>
          <w:trHeight w:val="372"/>
          <w:tblHeader/>
        </w:trPr>
        <w:tc>
          <w:tcPr>
            <w:tcW w:w="1458" w:type="dxa"/>
            <w:shd w:val="clear" w:color="auto" w:fill="B3B3B3"/>
          </w:tcPr>
          <w:p w14:paraId="61FBA1C7" w14:textId="77777777" w:rsidR="00967FED" w:rsidRPr="008F5578" w:rsidRDefault="00967FED" w:rsidP="00126D5E">
            <w:pPr>
              <w:spacing w:after="120"/>
              <w:rPr>
                <w:b/>
                <w:sz w:val="22"/>
              </w:rPr>
            </w:pPr>
            <w:r w:rsidRPr="008F5578">
              <w:rPr>
                <w:b/>
                <w:sz w:val="22"/>
              </w:rPr>
              <w:t>Direction</w:t>
            </w:r>
          </w:p>
        </w:tc>
        <w:tc>
          <w:tcPr>
            <w:tcW w:w="3420" w:type="dxa"/>
            <w:shd w:val="clear" w:color="auto" w:fill="B3B3B3"/>
          </w:tcPr>
          <w:p w14:paraId="0D7A4708" w14:textId="77777777" w:rsidR="00967FED" w:rsidRPr="008F5578" w:rsidRDefault="00967FED" w:rsidP="00126D5E">
            <w:pPr>
              <w:spacing w:after="120"/>
              <w:rPr>
                <w:b/>
                <w:sz w:val="22"/>
              </w:rPr>
            </w:pPr>
            <w:r w:rsidRPr="008F5578">
              <w:rPr>
                <w:b/>
                <w:sz w:val="22"/>
              </w:rPr>
              <w:t>Parameter Name</w:t>
            </w:r>
          </w:p>
        </w:tc>
        <w:tc>
          <w:tcPr>
            <w:tcW w:w="4076" w:type="dxa"/>
            <w:shd w:val="clear" w:color="auto" w:fill="B3B3B3"/>
          </w:tcPr>
          <w:p w14:paraId="2703BB6D" w14:textId="77777777" w:rsidR="00967FED" w:rsidRPr="008F5578" w:rsidRDefault="00967FED" w:rsidP="00126D5E">
            <w:pPr>
              <w:spacing w:after="120"/>
              <w:rPr>
                <w:b/>
                <w:sz w:val="22"/>
              </w:rPr>
            </w:pPr>
            <w:r w:rsidRPr="008F5578">
              <w:rPr>
                <w:b/>
                <w:sz w:val="22"/>
              </w:rPr>
              <w:t>Parameter Type</w:t>
            </w:r>
          </w:p>
        </w:tc>
      </w:tr>
      <w:tr w:rsidR="00967FED" w:rsidRPr="008F5578" w14:paraId="0A2E2A33" w14:textId="77777777" w:rsidTr="00BB1D38">
        <w:trPr>
          <w:trHeight w:val="263"/>
        </w:trPr>
        <w:tc>
          <w:tcPr>
            <w:tcW w:w="1458" w:type="dxa"/>
          </w:tcPr>
          <w:p w14:paraId="2CA99A2B" w14:textId="77777777" w:rsidR="00967FED" w:rsidRPr="008F5578" w:rsidRDefault="00967FED" w:rsidP="00126D5E">
            <w:pPr>
              <w:spacing w:after="120"/>
              <w:rPr>
                <w:sz w:val="22"/>
              </w:rPr>
            </w:pPr>
            <w:r w:rsidRPr="008F5578">
              <w:rPr>
                <w:sz w:val="22"/>
              </w:rPr>
              <w:t>IN</w:t>
            </w:r>
          </w:p>
        </w:tc>
        <w:tc>
          <w:tcPr>
            <w:tcW w:w="3420" w:type="dxa"/>
          </w:tcPr>
          <w:p w14:paraId="018C3DB0" w14:textId="77777777" w:rsidR="00967FED" w:rsidRPr="008F5578" w:rsidRDefault="00967FED" w:rsidP="00126D5E">
            <w:pPr>
              <w:spacing w:after="120"/>
              <w:rPr>
                <w:sz w:val="22"/>
              </w:rPr>
            </w:pPr>
            <w:r>
              <w:rPr>
                <w:sz w:val="22"/>
              </w:rPr>
              <w:t>debug</w:t>
            </w:r>
          </w:p>
        </w:tc>
        <w:tc>
          <w:tcPr>
            <w:tcW w:w="4076" w:type="dxa"/>
          </w:tcPr>
          <w:p w14:paraId="7C274926" w14:textId="77777777" w:rsidR="00967FED" w:rsidRPr="008F5578" w:rsidRDefault="00967FED" w:rsidP="00126D5E">
            <w:pPr>
              <w:spacing w:after="120"/>
              <w:rPr>
                <w:sz w:val="22"/>
              </w:rPr>
            </w:pPr>
            <w:r>
              <w:rPr>
                <w:sz w:val="22"/>
              </w:rPr>
              <w:t>CHAR(1)</w:t>
            </w:r>
          </w:p>
        </w:tc>
      </w:tr>
      <w:tr w:rsidR="00967FED" w:rsidRPr="008F5578" w14:paraId="27E96876" w14:textId="77777777" w:rsidTr="00BB1D38">
        <w:trPr>
          <w:trHeight w:val="372"/>
        </w:trPr>
        <w:tc>
          <w:tcPr>
            <w:tcW w:w="1458" w:type="dxa"/>
          </w:tcPr>
          <w:p w14:paraId="28159B0E" w14:textId="77777777" w:rsidR="00967FED" w:rsidRPr="008F5578" w:rsidRDefault="00967FED" w:rsidP="00126D5E">
            <w:pPr>
              <w:spacing w:after="120"/>
              <w:rPr>
                <w:sz w:val="22"/>
              </w:rPr>
            </w:pPr>
            <w:r>
              <w:rPr>
                <w:sz w:val="22"/>
              </w:rPr>
              <w:t>IN</w:t>
            </w:r>
          </w:p>
        </w:tc>
        <w:tc>
          <w:tcPr>
            <w:tcW w:w="3420" w:type="dxa"/>
          </w:tcPr>
          <w:p w14:paraId="5FEA2839" w14:textId="77777777" w:rsidR="00967FED" w:rsidRPr="008F5578" w:rsidRDefault="00967FED" w:rsidP="00126D5E">
            <w:pPr>
              <w:spacing w:after="120"/>
              <w:rPr>
                <w:sz w:val="22"/>
              </w:rPr>
            </w:pPr>
            <w:r>
              <w:rPr>
                <w:sz w:val="22"/>
              </w:rPr>
              <w:t>groupName</w:t>
            </w:r>
          </w:p>
        </w:tc>
        <w:tc>
          <w:tcPr>
            <w:tcW w:w="4076" w:type="dxa"/>
          </w:tcPr>
          <w:p w14:paraId="3515FF21" w14:textId="77777777" w:rsidR="00967FED" w:rsidRPr="008F5578" w:rsidRDefault="00967FED" w:rsidP="00126D5E">
            <w:pPr>
              <w:spacing w:after="120"/>
              <w:rPr>
                <w:sz w:val="22"/>
              </w:rPr>
            </w:pPr>
            <w:r>
              <w:rPr>
                <w:sz w:val="22"/>
              </w:rPr>
              <w:t>VARCHAR(255)</w:t>
            </w:r>
          </w:p>
        </w:tc>
      </w:tr>
      <w:tr w:rsidR="00967FED" w:rsidRPr="008F5578" w14:paraId="1297936A" w14:textId="77777777" w:rsidTr="00BB1D38">
        <w:trPr>
          <w:trHeight w:val="372"/>
        </w:trPr>
        <w:tc>
          <w:tcPr>
            <w:tcW w:w="1458" w:type="dxa"/>
          </w:tcPr>
          <w:p w14:paraId="405937AE" w14:textId="77777777" w:rsidR="00967FED" w:rsidRDefault="00967FED" w:rsidP="00126D5E">
            <w:pPr>
              <w:spacing w:after="120"/>
              <w:rPr>
                <w:sz w:val="22"/>
              </w:rPr>
            </w:pPr>
            <w:r>
              <w:rPr>
                <w:sz w:val="22"/>
              </w:rPr>
              <w:t>IN</w:t>
            </w:r>
          </w:p>
        </w:tc>
        <w:tc>
          <w:tcPr>
            <w:tcW w:w="3420" w:type="dxa"/>
          </w:tcPr>
          <w:p w14:paraId="39B9EC9F" w14:textId="77777777" w:rsidR="00967FED" w:rsidRDefault="00967FED" w:rsidP="00126D5E">
            <w:pPr>
              <w:spacing w:after="120"/>
              <w:rPr>
                <w:sz w:val="22"/>
              </w:rPr>
            </w:pPr>
            <w:r>
              <w:rPr>
                <w:sz w:val="22"/>
              </w:rPr>
              <w:t>groupDomain</w:t>
            </w:r>
          </w:p>
        </w:tc>
        <w:tc>
          <w:tcPr>
            <w:tcW w:w="4076" w:type="dxa"/>
          </w:tcPr>
          <w:p w14:paraId="2CB76482" w14:textId="77777777" w:rsidR="00967FED" w:rsidRDefault="00967FED" w:rsidP="00126D5E">
            <w:pPr>
              <w:spacing w:after="120"/>
              <w:rPr>
                <w:sz w:val="22"/>
              </w:rPr>
            </w:pPr>
            <w:r>
              <w:rPr>
                <w:sz w:val="22"/>
              </w:rPr>
              <w:t>VARCHAR(255)</w:t>
            </w:r>
          </w:p>
        </w:tc>
      </w:tr>
      <w:tr w:rsidR="00967FED" w:rsidRPr="008F5578" w14:paraId="1A380AF1" w14:textId="77777777" w:rsidTr="00BB1D38">
        <w:trPr>
          <w:trHeight w:val="372"/>
        </w:trPr>
        <w:tc>
          <w:tcPr>
            <w:tcW w:w="1458" w:type="dxa"/>
          </w:tcPr>
          <w:p w14:paraId="5BFF0839" w14:textId="77777777" w:rsidR="00967FED" w:rsidRDefault="00967FED" w:rsidP="00126D5E">
            <w:pPr>
              <w:spacing w:after="120"/>
              <w:rPr>
                <w:sz w:val="22"/>
              </w:rPr>
            </w:pPr>
            <w:r>
              <w:rPr>
                <w:sz w:val="22"/>
              </w:rPr>
              <w:t>OUT</w:t>
            </w:r>
          </w:p>
        </w:tc>
        <w:tc>
          <w:tcPr>
            <w:tcW w:w="3420" w:type="dxa"/>
          </w:tcPr>
          <w:p w14:paraId="61EB4DD1" w14:textId="77777777" w:rsidR="00967FED" w:rsidRDefault="00967FED" w:rsidP="00126D5E">
            <w:pPr>
              <w:spacing w:after="120"/>
              <w:rPr>
                <w:sz w:val="22"/>
              </w:rPr>
            </w:pPr>
            <w:r>
              <w:rPr>
                <w:sz w:val="22"/>
              </w:rPr>
              <w:t>groupExists</w:t>
            </w:r>
          </w:p>
        </w:tc>
        <w:tc>
          <w:tcPr>
            <w:tcW w:w="4076" w:type="dxa"/>
          </w:tcPr>
          <w:p w14:paraId="1B154656" w14:textId="77777777" w:rsidR="00967FED" w:rsidRDefault="00967FED" w:rsidP="00126D5E">
            <w:pPr>
              <w:spacing w:after="120"/>
              <w:rPr>
                <w:sz w:val="22"/>
              </w:rPr>
            </w:pPr>
            <w:r>
              <w:rPr>
                <w:sz w:val="22"/>
              </w:rPr>
              <w:t>BIT</w:t>
            </w:r>
          </w:p>
        </w:tc>
      </w:tr>
      <w:tr w:rsidR="00967FED" w:rsidRPr="008F5578" w14:paraId="6B1C048A" w14:textId="77777777" w:rsidTr="00BB1D38">
        <w:trPr>
          <w:trHeight w:val="372"/>
        </w:trPr>
        <w:tc>
          <w:tcPr>
            <w:tcW w:w="1458" w:type="dxa"/>
          </w:tcPr>
          <w:p w14:paraId="73086DC7" w14:textId="77777777" w:rsidR="00967FED" w:rsidRDefault="00967FED" w:rsidP="00126D5E">
            <w:pPr>
              <w:spacing w:after="120"/>
              <w:rPr>
                <w:sz w:val="22"/>
              </w:rPr>
            </w:pPr>
            <w:r>
              <w:rPr>
                <w:sz w:val="22"/>
              </w:rPr>
              <w:t>OUT</w:t>
            </w:r>
          </w:p>
        </w:tc>
        <w:tc>
          <w:tcPr>
            <w:tcW w:w="3420" w:type="dxa"/>
          </w:tcPr>
          <w:p w14:paraId="25686E45" w14:textId="77777777" w:rsidR="00967FED" w:rsidRDefault="00967FED" w:rsidP="00126D5E">
            <w:pPr>
              <w:spacing w:after="120"/>
              <w:rPr>
                <w:sz w:val="22"/>
              </w:rPr>
            </w:pPr>
            <w:r>
              <w:rPr>
                <w:sz w:val="22"/>
              </w:rPr>
              <w:t>groupExplicitRights</w:t>
            </w:r>
          </w:p>
        </w:tc>
        <w:tc>
          <w:tcPr>
            <w:tcW w:w="4076" w:type="dxa"/>
          </w:tcPr>
          <w:p w14:paraId="325B1406" w14:textId="77777777" w:rsidR="00967FED" w:rsidRDefault="00967FED" w:rsidP="00126D5E">
            <w:pPr>
              <w:spacing w:after="120"/>
              <w:rPr>
                <w:sz w:val="22"/>
              </w:rPr>
            </w:pPr>
            <w:r>
              <w:rPr>
                <w:sz w:val="22"/>
              </w:rPr>
              <w:t>VARCHAR(255)</w:t>
            </w:r>
          </w:p>
        </w:tc>
      </w:tr>
      <w:tr w:rsidR="00967FED" w:rsidRPr="008F5578" w14:paraId="6F9DE740" w14:textId="77777777" w:rsidTr="00BB1D38">
        <w:trPr>
          <w:trHeight w:val="372"/>
        </w:trPr>
        <w:tc>
          <w:tcPr>
            <w:tcW w:w="1458" w:type="dxa"/>
          </w:tcPr>
          <w:p w14:paraId="2CE72496" w14:textId="77777777" w:rsidR="00967FED" w:rsidRDefault="00967FED" w:rsidP="00126D5E">
            <w:pPr>
              <w:spacing w:after="120"/>
              <w:rPr>
                <w:sz w:val="22"/>
              </w:rPr>
            </w:pPr>
            <w:r>
              <w:rPr>
                <w:sz w:val="22"/>
              </w:rPr>
              <w:t>OUT</w:t>
            </w:r>
          </w:p>
        </w:tc>
        <w:tc>
          <w:tcPr>
            <w:tcW w:w="3420" w:type="dxa"/>
          </w:tcPr>
          <w:p w14:paraId="3A734B1C" w14:textId="77777777" w:rsidR="00967FED" w:rsidRDefault="00967FED" w:rsidP="00126D5E">
            <w:pPr>
              <w:spacing w:after="120"/>
              <w:rPr>
                <w:sz w:val="22"/>
              </w:rPr>
            </w:pPr>
            <w:r>
              <w:rPr>
                <w:sz w:val="22"/>
              </w:rPr>
              <w:t>groupEffectiveRights</w:t>
            </w:r>
          </w:p>
        </w:tc>
        <w:tc>
          <w:tcPr>
            <w:tcW w:w="4076" w:type="dxa"/>
          </w:tcPr>
          <w:p w14:paraId="741548FC" w14:textId="77777777" w:rsidR="00967FED" w:rsidRDefault="00967FED" w:rsidP="00126D5E">
            <w:pPr>
              <w:spacing w:after="120"/>
              <w:rPr>
                <w:sz w:val="22"/>
              </w:rPr>
            </w:pPr>
            <w:r>
              <w:rPr>
                <w:sz w:val="22"/>
              </w:rPr>
              <w:t>VARCHAR(255)</w:t>
            </w:r>
          </w:p>
        </w:tc>
      </w:tr>
      <w:tr w:rsidR="00967FED" w:rsidRPr="008F5578" w14:paraId="05FC4668" w14:textId="77777777" w:rsidTr="00BB1D38">
        <w:trPr>
          <w:trHeight w:val="372"/>
        </w:trPr>
        <w:tc>
          <w:tcPr>
            <w:tcW w:w="1458" w:type="dxa"/>
          </w:tcPr>
          <w:p w14:paraId="17BD7E42" w14:textId="77777777" w:rsidR="00967FED" w:rsidRDefault="00967FED" w:rsidP="00126D5E">
            <w:pPr>
              <w:spacing w:after="120"/>
              <w:rPr>
                <w:sz w:val="22"/>
              </w:rPr>
            </w:pPr>
            <w:r>
              <w:rPr>
                <w:sz w:val="22"/>
              </w:rPr>
              <w:t>OUT</w:t>
            </w:r>
          </w:p>
        </w:tc>
        <w:tc>
          <w:tcPr>
            <w:tcW w:w="3420" w:type="dxa"/>
          </w:tcPr>
          <w:p w14:paraId="5BA17521" w14:textId="77777777" w:rsidR="00967FED" w:rsidRDefault="00967FED" w:rsidP="00126D5E">
            <w:pPr>
              <w:spacing w:after="120"/>
              <w:rPr>
                <w:sz w:val="22"/>
              </w:rPr>
            </w:pPr>
            <w:r>
              <w:rPr>
                <w:sz w:val="22"/>
              </w:rPr>
              <w:t>groupInheritedRights</w:t>
            </w:r>
          </w:p>
        </w:tc>
        <w:tc>
          <w:tcPr>
            <w:tcW w:w="4076" w:type="dxa"/>
          </w:tcPr>
          <w:p w14:paraId="5C1753F2" w14:textId="77777777" w:rsidR="00967FED" w:rsidRDefault="00967FED" w:rsidP="00126D5E">
            <w:pPr>
              <w:spacing w:after="120"/>
              <w:rPr>
                <w:sz w:val="22"/>
              </w:rPr>
            </w:pPr>
            <w:r>
              <w:rPr>
                <w:sz w:val="22"/>
              </w:rPr>
              <w:t>VARCHAR(255)</w:t>
            </w:r>
          </w:p>
        </w:tc>
      </w:tr>
    </w:tbl>
    <w:p w14:paraId="3A25AEF1" w14:textId="77777777" w:rsidR="00967FED" w:rsidRPr="0011702E" w:rsidRDefault="00967FED" w:rsidP="004B442F">
      <w:pPr>
        <w:pStyle w:val="CS-Bodytext"/>
        <w:numPr>
          <w:ilvl w:val="0"/>
          <w:numId w:val="318"/>
        </w:numPr>
        <w:spacing w:before="120"/>
        <w:ind w:right="14"/>
      </w:pPr>
      <w:r>
        <w:rPr>
          <w:b/>
          <w:bCs/>
        </w:rPr>
        <w:t>Examples:</w:t>
      </w:r>
    </w:p>
    <w:p w14:paraId="52B51F01" w14:textId="77777777" w:rsidR="00967FED" w:rsidRPr="0011702E" w:rsidRDefault="00967FED" w:rsidP="004B442F">
      <w:pPr>
        <w:pStyle w:val="CS-Bodytext"/>
        <w:numPr>
          <w:ilvl w:val="1"/>
          <w:numId w:val="318"/>
        </w:numPr>
      </w:pPr>
      <w:r>
        <w:rPr>
          <w:b/>
          <w:bCs/>
        </w:rPr>
        <w:t>Assumptions:  Calling user has READ_ALL_USERS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2"/>
        <w:gridCol w:w="3456"/>
        <w:gridCol w:w="3791"/>
      </w:tblGrid>
      <w:tr w:rsidR="00967FED" w:rsidRPr="008F5578" w14:paraId="5160127E" w14:textId="77777777" w:rsidTr="00BB1D38">
        <w:trPr>
          <w:tblHeader/>
        </w:trPr>
        <w:tc>
          <w:tcPr>
            <w:tcW w:w="1422" w:type="dxa"/>
            <w:shd w:val="clear" w:color="auto" w:fill="B3B3B3"/>
          </w:tcPr>
          <w:p w14:paraId="09733FD6" w14:textId="77777777" w:rsidR="00967FED" w:rsidRPr="008F5578" w:rsidRDefault="00967FED" w:rsidP="00126D5E">
            <w:pPr>
              <w:spacing w:after="120"/>
              <w:rPr>
                <w:b/>
                <w:sz w:val="22"/>
              </w:rPr>
            </w:pPr>
            <w:r w:rsidRPr="008F5578">
              <w:rPr>
                <w:b/>
                <w:sz w:val="22"/>
              </w:rPr>
              <w:t>Direction</w:t>
            </w:r>
          </w:p>
        </w:tc>
        <w:tc>
          <w:tcPr>
            <w:tcW w:w="3456" w:type="dxa"/>
            <w:shd w:val="clear" w:color="auto" w:fill="B3B3B3"/>
          </w:tcPr>
          <w:p w14:paraId="25649962" w14:textId="77777777" w:rsidR="00967FED" w:rsidRPr="008F5578" w:rsidRDefault="00967FED" w:rsidP="00126D5E">
            <w:pPr>
              <w:spacing w:after="120"/>
              <w:rPr>
                <w:b/>
                <w:sz w:val="22"/>
              </w:rPr>
            </w:pPr>
            <w:r w:rsidRPr="008F5578">
              <w:rPr>
                <w:b/>
                <w:sz w:val="22"/>
              </w:rPr>
              <w:t>Parameter Name</w:t>
            </w:r>
          </w:p>
        </w:tc>
        <w:tc>
          <w:tcPr>
            <w:tcW w:w="3791" w:type="dxa"/>
            <w:shd w:val="clear" w:color="auto" w:fill="B3B3B3"/>
          </w:tcPr>
          <w:p w14:paraId="1F5D17A0" w14:textId="77777777" w:rsidR="00967FED" w:rsidRPr="008F5578" w:rsidRDefault="00967FED" w:rsidP="00126D5E">
            <w:pPr>
              <w:spacing w:after="120"/>
              <w:rPr>
                <w:b/>
                <w:sz w:val="22"/>
              </w:rPr>
            </w:pPr>
            <w:r w:rsidRPr="008F5578">
              <w:rPr>
                <w:b/>
                <w:sz w:val="22"/>
              </w:rPr>
              <w:t>Parameter Value</w:t>
            </w:r>
          </w:p>
        </w:tc>
      </w:tr>
      <w:tr w:rsidR="00967FED" w:rsidRPr="008F5578" w14:paraId="6E633700" w14:textId="77777777" w:rsidTr="00BB1D38">
        <w:trPr>
          <w:trHeight w:val="260"/>
        </w:trPr>
        <w:tc>
          <w:tcPr>
            <w:tcW w:w="1422" w:type="dxa"/>
          </w:tcPr>
          <w:p w14:paraId="6DB23C8B" w14:textId="77777777" w:rsidR="00967FED" w:rsidRPr="008F5578" w:rsidRDefault="00967FED" w:rsidP="00126D5E">
            <w:pPr>
              <w:spacing w:after="120"/>
              <w:rPr>
                <w:sz w:val="22"/>
              </w:rPr>
            </w:pPr>
            <w:r w:rsidRPr="008F5578">
              <w:rPr>
                <w:sz w:val="22"/>
              </w:rPr>
              <w:t>IN</w:t>
            </w:r>
          </w:p>
        </w:tc>
        <w:tc>
          <w:tcPr>
            <w:tcW w:w="3456" w:type="dxa"/>
          </w:tcPr>
          <w:p w14:paraId="69C9995A" w14:textId="77777777" w:rsidR="00967FED" w:rsidRPr="008F5578" w:rsidRDefault="00967FED" w:rsidP="00126D5E">
            <w:pPr>
              <w:spacing w:after="120"/>
              <w:rPr>
                <w:sz w:val="22"/>
              </w:rPr>
            </w:pPr>
            <w:r>
              <w:rPr>
                <w:sz w:val="22"/>
              </w:rPr>
              <w:t>debug</w:t>
            </w:r>
          </w:p>
        </w:tc>
        <w:tc>
          <w:tcPr>
            <w:tcW w:w="3791" w:type="dxa"/>
          </w:tcPr>
          <w:p w14:paraId="760D1172" w14:textId="77777777" w:rsidR="00967FED" w:rsidRPr="008F5578" w:rsidRDefault="00967FED" w:rsidP="00126D5E">
            <w:pPr>
              <w:spacing w:after="120"/>
              <w:rPr>
                <w:sz w:val="22"/>
              </w:rPr>
            </w:pPr>
            <w:r>
              <w:rPr>
                <w:sz w:val="22"/>
              </w:rPr>
              <w:t>'N'</w:t>
            </w:r>
          </w:p>
        </w:tc>
      </w:tr>
      <w:tr w:rsidR="00967FED" w:rsidRPr="008F5578" w14:paraId="0CD22743" w14:textId="77777777" w:rsidTr="00BB1D38">
        <w:tc>
          <w:tcPr>
            <w:tcW w:w="1422" w:type="dxa"/>
          </w:tcPr>
          <w:p w14:paraId="6F41ED1D" w14:textId="77777777" w:rsidR="00967FED" w:rsidRPr="008F5578" w:rsidRDefault="00967FED" w:rsidP="00126D5E">
            <w:pPr>
              <w:spacing w:after="120"/>
              <w:rPr>
                <w:sz w:val="22"/>
              </w:rPr>
            </w:pPr>
            <w:r>
              <w:rPr>
                <w:sz w:val="22"/>
              </w:rPr>
              <w:t>IN</w:t>
            </w:r>
          </w:p>
        </w:tc>
        <w:tc>
          <w:tcPr>
            <w:tcW w:w="3456" w:type="dxa"/>
          </w:tcPr>
          <w:p w14:paraId="4F3263F3" w14:textId="77777777" w:rsidR="00967FED" w:rsidRPr="008F5578" w:rsidRDefault="00967FED" w:rsidP="00126D5E">
            <w:pPr>
              <w:spacing w:after="120"/>
              <w:rPr>
                <w:sz w:val="22"/>
              </w:rPr>
            </w:pPr>
            <w:r>
              <w:rPr>
                <w:sz w:val="22"/>
              </w:rPr>
              <w:t>groupName</w:t>
            </w:r>
          </w:p>
        </w:tc>
        <w:tc>
          <w:tcPr>
            <w:tcW w:w="3791" w:type="dxa"/>
          </w:tcPr>
          <w:p w14:paraId="5B314934" w14:textId="77777777" w:rsidR="00967FED" w:rsidRPr="008F5578" w:rsidRDefault="00967FED" w:rsidP="00126D5E">
            <w:pPr>
              <w:spacing w:after="120"/>
              <w:rPr>
                <w:sz w:val="22"/>
              </w:rPr>
            </w:pPr>
            <w:r>
              <w:rPr>
                <w:sz w:val="22"/>
              </w:rPr>
              <w:t>'admin'</w:t>
            </w:r>
          </w:p>
        </w:tc>
      </w:tr>
      <w:tr w:rsidR="00967FED" w:rsidRPr="008F5578" w14:paraId="68D6DA30" w14:textId="77777777" w:rsidTr="00BB1D38">
        <w:tc>
          <w:tcPr>
            <w:tcW w:w="1422" w:type="dxa"/>
          </w:tcPr>
          <w:p w14:paraId="7538E0DF" w14:textId="77777777" w:rsidR="00967FED" w:rsidRDefault="00967FED" w:rsidP="00126D5E">
            <w:pPr>
              <w:spacing w:after="120"/>
              <w:rPr>
                <w:sz w:val="22"/>
              </w:rPr>
            </w:pPr>
            <w:r>
              <w:rPr>
                <w:sz w:val="22"/>
              </w:rPr>
              <w:t>IN</w:t>
            </w:r>
          </w:p>
        </w:tc>
        <w:tc>
          <w:tcPr>
            <w:tcW w:w="3456" w:type="dxa"/>
          </w:tcPr>
          <w:p w14:paraId="2217B94F" w14:textId="77777777" w:rsidR="00967FED" w:rsidRDefault="00967FED" w:rsidP="00126D5E">
            <w:pPr>
              <w:spacing w:after="120"/>
              <w:rPr>
                <w:sz w:val="22"/>
              </w:rPr>
            </w:pPr>
            <w:r>
              <w:rPr>
                <w:sz w:val="22"/>
              </w:rPr>
              <w:t>groupDomain</w:t>
            </w:r>
          </w:p>
        </w:tc>
        <w:tc>
          <w:tcPr>
            <w:tcW w:w="3791" w:type="dxa"/>
          </w:tcPr>
          <w:p w14:paraId="032CCD91" w14:textId="77777777" w:rsidR="00967FED" w:rsidRDefault="00967FED" w:rsidP="00126D5E">
            <w:pPr>
              <w:spacing w:after="120"/>
              <w:rPr>
                <w:sz w:val="22"/>
              </w:rPr>
            </w:pPr>
            <w:r>
              <w:rPr>
                <w:sz w:val="22"/>
              </w:rPr>
              <w:t>'composite'</w:t>
            </w:r>
          </w:p>
        </w:tc>
      </w:tr>
      <w:tr w:rsidR="00967FED" w:rsidRPr="008F5578" w14:paraId="12E72824" w14:textId="77777777" w:rsidTr="00BB1D38">
        <w:tc>
          <w:tcPr>
            <w:tcW w:w="1422" w:type="dxa"/>
          </w:tcPr>
          <w:p w14:paraId="157D4B38" w14:textId="77777777" w:rsidR="00967FED" w:rsidRDefault="00967FED" w:rsidP="00126D5E">
            <w:pPr>
              <w:spacing w:after="120"/>
              <w:rPr>
                <w:sz w:val="22"/>
              </w:rPr>
            </w:pPr>
            <w:r>
              <w:rPr>
                <w:sz w:val="22"/>
              </w:rPr>
              <w:t>OUT</w:t>
            </w:r>
          </w:p>
        </w:tc>
        <w:tc>
          <w:tcPr>
            <w:tcW w:w="3456" w:type="dxa"/>
          </w:tcPr>
          <w:p w14:paraId="02BB5D6B" w14:textId="77777777" w:rsidR="00967FED" w:rsidRDefault="00967FED" w:rsidP="00126D5E">
            <w:pPr>
              <w:spacing w:after="120"/>
              <w:rPr>
                <w:sz w:val="22"/>
              </w:rPr>
            </w:pPr>
            <w:r>
              <w:rPr>
                <w:sz w:val="22"/>
              </w:rPr>
              <w:t>groupExists</w:t>
            </w:r>
          </w:p>
        </w:tc>
        <w:tc>
          <w:tcPr>
            <w:tcW w:w="3791" w:type="dxa"/>
          </w:tcPr>
          <w:p w14:paraId="68FB7C94" w14:textId="77777777" w:rsidR="00967FED" w:rsidRDefault="00967FED" w:rsidP="00126D5E">
            <w:pPr>
              <w:spacing w:after="120"/>
              <w:rPr>
                <w:sz w:val="22"/>
              </w:rPr>
            </w:pPr>
            <w:r>
              <w:rPr>
                <w:sz w:val="22"/>
              </w:rPr>
              <w:t>1</w:t>
            </w:r>
          </w:p>
        </w:tc>
      </w:tr>
      <w:tr w:rsidR="00967FED" w:rsidRPr="008F5578" w14:paraId="5D695EAB" w14:textId="77777777" w:rsidTr="00BB1D38">
        <w:tc>
          <w:tcPr>
            <w:tcW w:w="1422" w:type="dxa"/>
          </w:tcPr>
          <w:p w14:paraId="48FBA68C" w14:textId="77777777" w:rsidR="00967FED" w:rsidRDefault="00967FED" w:rsidP="00126D5E">
            <w:pPr>
              <w:spacing w:after="120"/>
              <w:rPr>
                <w:sz w:val="22"/>
              </w:rPr>
            </w:pPr>
            <w:r>
              <w:rPr>
                <w:sz w:val="22"/>
              </w:rPr>
              <w:t>OUT</w:t>
            </w:r>
          </w:p>
        </w:tc>
        <w:tc>
          <w:tcPr>
            <w:tcW w:w="3456" w:type="dxa"/>
          </w:tcPr>
          <w:p w14:paraId="79312EE9" w14:textId="77777777" w:rsidR="00967FED" w:rsidRDefault="00967FED" w:rsidP="00126D5E">
            <w:pPr>
              <w:spacing w:after="120"/>
              <w:rPr>
                <w:sz w:val="22"/>
              </w:rPr>
            </w:pPr>
            <w:r>
              <w:rPr>
                <w:sz w:val="22"/>
              </w:rPr>
              <w:t>groupExplicitRights</w:t>
            </w:r>
          </w:p>
        </w:tc>
        <w:tc>
          <w:tcPr>
            <w:tcW w:w="3791" w:type="dxa"/>
          </w:tcPr>
          <w:p w14:paraId="6EE1899E" w14:textId="626711E8" w:rsidR="00967FED" w:rsidRDefault="00967FED" w:rsidP="00126D5E">
            <w:pPr>
              <w:spacing w:after="120"/>
              <w:rPr>
                <w:sz w:val="22"/>
              </w:rPr>
            </w:pPr>
            <w:r>
              <w:rPr>
                <w:sz w:val="22"/>
              </w:rPr>
              <w:t>'</w:t>
            </w:r>
            <w:r w:rsidRPr="009E5D53">
              <w:rPr>
                <w:sz w:val="22"/>
              </w:rPr>
              <w:t xml:space="preserve">ACCESS_TOOLS </w:t>
            </w:r>
            <w:r w:rsidR="00BB1D38" w:rsidRPr="00BB1D38">
              <w:rPr>
                <w:sz w:val="22"/>
              </w:rPr>
              <w:t>DM</w:t>
            </w:r>
            <w:r w:rsidR="00BB1D38">
              <w:rPr>
                <w:sz w:val="22"/>
              </w:rPr>
              <w:t xml:space="preserve"> </w:t>
            </w:r>
            <w:r w:rsidRPr="009E5D53">
              <w:rPr>
                <w:sz w:val="22"/>
              </w:rPr>
              <w:t xml:space="preserve">MODIFY_ALL_CONFIG MODIFY_ALL_RESOURCES </w:t>
            </w:r>
            <w:r w:rsidRPr="009E5D53">
              <w:rPr>
                <w:sz w:val="22"/>
              </w:rPr>
              <w:lastRenderedPageBreak/>
              <w:t>MODIFY_ALL_STATUS MODIFY_ALL_USERS READ_ALL_CONFIG READ_ALL_RESOURCES READ_ALL_STATUS READ_ALL_USERS UNLOCK_RESOURCE</w:t>
            </w:r>
            <w:r>
              <w:rPr>
                <w:sz w:val="22"/>
              </w:rPr>
              <w:t>'</w:t>
            </w:r>
          </w:p>
        </w:tc>
      </w:tr>
      <w:tr w:rsidR="00967FED" w:rsidRPr="008F5578" w14:paraId="00F35C8E" w14:textId="77777777" w:rsidTr="00BB1D38">
        <w:tc>
          <w:tcPr>
            <w:tcW w:w="1422" w:type="dxa"/>
          </w:tcPr>
          <w:p w14:paraId="2E61B218" w14:textId="77777777" w:rsidR="00967FED" w:rsidRDefault="00967FED" w:rsidP="00126D5E">
            <w:pPr>
              <w:spacing w:after="120"/>
              <w:rPr>
                <w:sz w:val="22"/>
              </w:rPr>
            </w:pPr>
            <w:r>
              <w:rPr>
                <w:sz w:val="22"/>
              </w:rPr>
              <w:lastRenderedPageBreak/>
              <w:t>OUT</w:t>
            </w:r>
          </w:p>
        </w:tc>
        <w:tc>
          <w:tcPr>
            <w:tcW w:w="3456" w:type="dxa"/>
          </w:tcPr>
          <w:p w14:paraId="74FA12BD" w14:textId="77777777" w:rsidR="00967FED" w:rsidRDefault="00967FED" w:rsidP="00126D5E">
            <w:pPr>
              <w:spacing w:after="120"/>
              <w:rPr>
                <w:sz w:val="22"/>
              </w:rPr>
            </w:pPr>
            <w:r>
              <w:rPr>
                <w:sz w:val="22"/>
              </w:rPr>
              <w:t>groupEffectiveRights</w:t>
            </w:r>
          </w:p>
        </w:tc>
        <w:tc>
          <w:tcPr>
            <w:tcW w:w="3791" w:type="dxa"/>
          </w:tcPr>
          <w:p w14:paraId="38ADDC90" w14:textId="77777777" w:rsidR="00967FED" w:rsidRDefault="00967FED" w:rsidP="00126D5E">
            <w:pPr>
              <w:spacing w:after="120"/>
              <w:rPr>
                <w:sz w:val="22"/>
              </w:rPr>
            </w:pPr>
            <w:r>
              <w:rPr>
                <w:sz w:val="22"/>
              </w:rPr>
              <w:t>'</w:t>
            </w:r>
            <w:r w:rsidRPr="009E5D53">
              <w:rPr>
                <w:sz w:val="22"/>
              </w:rPr>
              <w:t>ACCESS_TOOLS MODIFY_ALL_CONFIG MODIFY_ALL_RESOURCES MODIFY_ALL_STATUS MODIFY_ALL_USERS READ_ALL_CONFIG READ_ALL_RESOURCES READ_ALL_STATUS READ_ALL_USERS UNLOCK_RESOURCE</w:t>
            </w:r>
            <w:r>
              <w:rPr>
                <w:sz w:val="22"/>
              </w:rPr>
              <w:t>'</w:t>
            </w:r>
          </w:p>
        </w:tc>
      </w:tr>
      <w:tr w:rsidR="00967FED" w:rsidRPr="008F5578" w14:paraId="267AC17F" w14:textId="77777777" w:rsidTr="00BB1D38">
        <w:tc>
          <w:tcPr>
            <w:tcW w:w="1422" w:type="dxa"/>
          </w:tcPr>
          <w:p w14:paraId="133257B4" w14:textId="77777777" w:rsidR="00967FED" w:rsidRDefault="00967FED" w:rsidP="00126D5E">
            <w:pPr>
              <w:spacing w:after="120"/>
              <w:rPr>
                <w:sz w:val="22"/>
              </w:rPr>
            </w:pPr>
            <w:r>
              <w:rPr>
                <w:sz w:val="22"/>
              </w:rPr>
              <w:t>OUT</w:t>
            </w:r>
          </w:p>
        </w:tc>
        <w:tc>
          <w:tcPr>
            <w:tcW w:w="3456" w:type="dxa"/>
          </w:tcPr>
          <w:p w14:paraId="0D5B5D00" w14:textId="77777777" w:rsidR="00967FED" w:rsidRDefault="00967FED" w:rsidP="00126D5E">
            <w:pPr>
              <w:spacing w:after="120"/>
              <w:rPr>
                <w:sz w:val="22"/>
              </w:rPr>
            </w:pPr>
            <w:r>
              <w:rPr>
                <w:sz w:val="22"/>
              </w:rPr>
              <w:t>groupInheritedRights</w:t>
            </w:r>
          </w:p>
        </w:tc>
        <w:tc>
          <w:tcPr>
            <w:tcW w:w="3791" w:type="dxa"/>
          </w:tcPr>
          <w:p w14:paraId="050B885B" w14:textId="77777777" w:rsidR="00967FED" w:rsidRDefault="00967FED" w:rsidP="00126D5E">
            <w:pPr>
              <w:spacing w:after="120"/>
              <w:rPr>
                <w:sz w:val="22"/>
              </w:rPr>
            </w:pPr>
            <w:r>
              <w:rPr>
                <w:sz w:val="22"/>
              </w:rPr>
              <w:t>'NONE'</w:t>
            </w:r>
          </w:p>
        </w:tc>
      </w:tr>
    </w:tbl>
    <w:p w14:paraId="4E5DEA55" w14:textId="77777777" w:rsidR="00967FED" w:rsidRPr="00582C6C" w:rsidRDefault="00967FED" w:rsidP="00967FED">
      <w:pPr>
        <w:pStyle w:val="Heading3"/>
        <w:rPr>
          <w:color w:val="1F497D"/>
          <w:sz w:val="23"/>
          <w:szCs w:val="23"/>
        </w:rPr>
      </w:pPr>
      <w:bookmarkStart w:id="1066" w:name="_Toc484033179"/>
      <w:bookmarkStart w:id="1067" w:name="_Toc40976538"/>
      <w:r w:rsidRPr="00582C6C">
        <w:rPr>
          <w:color w:val="1F497D"/>
          <w:sz w:val="23"/>
          <w:szCs w:val="23"/>
        </w:rPr>
        <w:t>user/</w:t>
      </w:r>
      <w:r>
        <w:rPr>
          <w:color w:val="1F497D"/>
          <w:sz w:val="23"/>
          <w:szCs w:val="23"/>
        </w:rPr>
        <w:t>getUser</w:t>
      </w:r>
      <w:bookmarkEnd w:id="1066"/>
      <w:bookmarkEnd w:id="1067"/>
    </w:p>
    <w:p w14:paraId="03F3A220" w14:textId="77777777" w:rsidR="00967FED" w:rsidRDefault="00967FED" w:rsidP="00967FED">
      <w:pPr>
        <w:pStyle w:val="CS-Bodytext"/>
      </w:pPr>
      <w:r>
        <w:t xml:space="preserve">This procedure determines the existence of a user and returns its global rights. </w:t>
      </w:r>
    </w:p>
    <w:p w14:paraId="349F5C53" w14:textId="77777777" w:rsidR="00967FED" w:rsidRDefault="00967FED" w:rsidP="004B442F">
      <w:pPr>
        <w:pStyle w:val="CS-Bodytext"/>
        <w:numPr>
          <w:ilvl w:val="0"/>
          <w:numId w:val="319"/>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3600"/>
        <w:gridCol w:w="3896"/>
      </w:tblGrid>
      <w:tr w:rsidR="00967FED" w:rsidRPr="008F5578" w14:paraId="7089AFCA" w14:textId="77777777" w:rsidTr="00BB1D38">
        <w:trPr>
          <w:trHeight w:val="372"/>
          <w:tblHeader/>
        </w:trPr>
        <w:tc>
          <w:tcPr>
            <w:tcW w:w="1458" w:type="dxa"/>
            <w:shd w:val="clear" w:color="auto" w:fill="B3B3B3"/>
          </w:tcPr>
          <w:p w14:paraId="60A5A68E" w14:textId="77777777" w:rsidR="00967FED" w:rsidRPr="008F5578" w:rsidRDefault="00967FED" w:rsidP="00126D5E">
            <w:pPr>
              <w:spacing w:after="120"/>
              <w:rPr>
                <w:b/>
                <w:sz w:val="22"/>
              </w:rPr>
            </w:pPr>
            <w:r w:rsidRPr="008F5578">
              <w:rPr>
                <w:b/>
                <w:sz w:val="22"/>
              </w:rPr>
              <w:t>Direction</w:t>
            </w:r>
          </w:p>
        </w:tc>
        <w:tc>
          <w:tcPr>
            <w:tcW w:w="3600" w:type="dxa"/>
            <w:shd w:val="clear" w:color="auto" w:fill="B3B3B3"/>
          </w:tcPr>
          <w:p w14:paraId="4DF37D96" w14:textId="77777777" w:rsidR="00967FED" w:rsidRPr="008F5578" w:rsidRDefault="00967FED" w:rsidP="00126D5E">
            <w:pPr>
              <w:spacing w:after="120"/>
              <w:rPr>
                <w:b/>
                <w:sz w:val="22"/>
              </w:rPr>
            </w:pPr>
            <w:r w:rsidRPr="008F5578">
              <w:rPr>
                <w:b/>
                <w:sz w:val="22"/>
              </w:rPr>
              <w:t>Parameter Name</w:t>
            </w:r>
          </w:p>
        </w:tc>
        <w:tc>
          <w:tcPr>
            <w:tcW w:w="3896" w:type="dxa"/>
            <w:shd w:val="clear" w:color="auto" w:fill="B3B3B3"/>
          </w:tcPr>
          <w:p w14:paraId="1125C1D5" w14:textId="77777777" w:rsidR="00967FED" w:rsidRPr="008F5578" w:rsidRDefault="00967FED" w:rsidP="00126D5E">
            <w:pPr>
              <w:spacing w:after="120"/>
              <w:rPr>
                <w:b/>
                <w:sz w:val="22"/>
              </w:rPr>
            </w:pPr>
            <w:r w:rsidRPr="008F5578">
              <w:rPr>
                <w:b/>
                <w:sz w:val="22"/>
              </w:rPr>
              <w:t>Parameter Type</w:t>
            </w:r>
          </w:p>
        </w:tc>
      </w:tr>
      <w:tr w:rsidR="00967FED" w:rsidRPr="008F5578" w14:paraId="1F5DA0EC" w14:textId="77777777" w:rsidTr="00BB1D38">
        <w:trPr>
          <w:trHeight w:val="263"/>
        </w:trPr>
        <w:tc>
          <w:tcPr>
            <w:tcW w:w="1458" w:type="dxa"/>
          </w:tcPr>
          <w:p w14:paraId="6D29C70D" w14:textId="77777777" w:rsidR="00967FED" w:rsidRPr="008F5578" w:rsidRDefault="00967FED" w:rsidP="00126D5E">
            <w:pPr>
              <w:spacing w:after="120"/>
              <w:rPr>
                <w:sz w:val="22"/>
              </w:rPr>
            </w:pPr>
            <w:r w:rsidRPr="008F5578">
              <w:rPr>
                <w:sz w:val="22"/>
              </w:rPr>
              <w:t>IN</w:t>
            </w:r>
          </w:p>
        </w:tc>
        <w:tc>
          <w:tcPr>
            <w:tcW w:w="3600" w:type="dxa"/>
          </w:tcPr>
          <w:p w14:paraId="76C62280" w14:textId="77777777" w:rsidR="00967FED" w:rsidRPr="008F5578" w:rsidRDefault="00967FED" w:rsidP="00126D5E">
            <w:pPr>
              <w:spacing w:after="120"/>
              <w:rPr>
                <w:sz w:val="22"/>
              </w:rPr>
            </w:pPr>
            <w:r>
              <w:rPr>
                <w:sz w:val="22"/>
              </w:rPr>
              <w:t>debug</w:t>
            </w:r>
          </w:p>
        </w:tc>
        <w:tc>
          <w:tcPr>
            <w:tcW w:w="3896" w:type="dxa"/>
          </w:tcPr>
          <w:p w14:paraId="2A266E2E" w14:textId="77777777" w:rsidR="00967FED" w:rsidRPr="008F5578" w:rsidRDefault="00967FED" w:rsidP="00126D5E">
            <w:pPr>
              <w:spacing w:after="120"/>
              <w:rPr>
                <w:sz w:val="22"/>
              </w:rPr>
            </w:pPr>
            <w:r>
              <w:rPr>
                <w:sz w:val="22"/>
              </w:rPr>
              <w:t>CHAR(1)</w:t>
            </w:r>
          </w:p>
        </w:tc>
      </w:tr>
      <w:tr w:rsidR="00967FED" w:rsidRPr="008F5578" w14:paraId="36FD0623" w14:textId="77777777" w:rsidTr="00BB1D38">
        <w:trPr>
          <w:trHeight w:val="372"/>
        </w:trPr>
        <w:tc>
          <w:tcPr>
            <w:tcW w:w="1458" w:type="dxa"/>
          </w:tcPr>
          <w:p w14:paraId="65F338C7" w14:textId="77777777" w:rsidR="00967FED" w:rsidRPr="008F5578" w:rsidRDefault="00967FED" w:rsidP="00126D5E">
            <w:pPr>
              <w:spacing w:after="120"/>
              <w:rPr>
                <w:sz w:val="22"/>
              </w:rPr>
            </w:pPr>
            <w:r>
              <w:rPr>
                <w:sz w:val="22"/>
              </w:rPr>
              <w:t>IN</w:t>
            </w:r>
          </w:p>
        </w:tc>
        <w:tc>
          <w:tcPr>
            <w:tcW w:w="3600" w:type="dxa"/>
          </w:tcPr>
          <w:p w14:paraId="3ED6093A" w14:textId="77777777" w:rsidR="00967FED" w:rsidRPr="008F5578" w:rsidRDefault="00967FED" w:rsidP="00126D5E">
            <w:pPr>
              <w:spacing w:after="120"/>
              <w:rPr>
                <w:sz w:val="22"/>
              </w:rPr>
            </w:pPr>
            <w:r>
              <w:rPr>
                <w:sz w:val="22"/>
              </w:rPr>
              <w:t>userName</w:t>
            </w:r>
          </w:p>
        </w:tc>
        <w:tc>
          <w:tcPr>
            <w:tcW w:w="3896" w:type="dxa"/>
          </w:tcPr>
          <w:p w14:paraId="342CD53B" w14:textId="77777777" w:rsidR="00967FED" w:rsidRPr="008F5578" w:rsidRDefault="00967FED" w:rsidP="00126D5E">
            <w:pPr>
              <w:spacing w:after="120"/>
              <w:rPr>
                <w:sz w:val="22"/>
              </w:rPr>
            </w:pPr>
            <w:r>
              <w:rPr>
                <w:sz w:val="22"/>
              </w:rPr>
              <w:t>VARCHAR(255)</w:t>
            </w:r>
          </w:p>
        </w:tc>
      </w:tr>
      <w:tr w:rsidR="00967FED" w:rsidRPr="008F5578" w14:paraId="21421A12" w14:textId="77777777" w:rsidTr="00BB1D38">
        <w:trPr>
          <w:trHeight w:val="372"/>
        </w:trPr>
        <w:tc>
          <w:tcPr>
            <w:tcW w:w="1458" w:type="dxa"/>
          </w:tcPr>
          <w:p w14:paraId="23E12E0E" w14:textId="77777777" w:rsidR="00967FED" w:rsidRDefault="00967FED" w:rsidP="00126D5E">
            <w:pPr>
              <w:spacing w:after="120"/>
              <w:rPr>
                <w:sz w:val="22"/>
              </w:rPr>
            </w:pPr>
            <w:r>
              <w:rPr>
                <w:sz w:val="22"/>
              </w:rPr>
              <w:t>IN</w:t>
            </w:r>
          </w:p>
        </w:tc>
        <w:tc>
          <w:tcPr>
            <w:tcW w:w="3600" w:type="dxa"/>
          </w:tcPr>
          <w:p w14:paraId="10B0918D" w14:textId="77777777" w:rsidR="00967FED" w:rsidRDefault="00967FED" w:rsidP="00126D5E">
            <w:pPr>
              <w:spacing w:after="120"/>
              <w:rPr>
                <w:sz w:val="22"/>
              </w:rPr>
            </w:pPr>
            <w:r>
              <w:rPr>
                <w:sz w:val="22"/>
              </w:rPr>
              <w:t>userDomain</w:t>
            </w:r>
          </w:p>
        </w:tc>
        <w:tc>
          <w:tcPr>
            <w:tcW w:w="3896" w:type="dxa"/>
          </w:tcPr>
          <w:p w14:paraId="60CC861E" w14:textId="77777777" w:rsidR="00967FED" w:rsidRDefault="00967FED" w:rsidP="00126D5E">
            <w:pPr>
              <w:spacing w:after="120"/>
              <w:rPr>
                <w:sz w:val="22"/>
              </w:rPr>
            </w:pPr>
            <w:r>
              <w:rPr>
                <w:sz w:val="22"/>
              </w:rPr>
              <w:t>VARCHAR(255)</w:t>
            </w:r>
          </w:p>
        </w:tc>
      </w:tr>
      <w:tr w:rsidR="00967FED" w:rsidRPr="008F5578" w14:paraId="742DC711" w14:textId="77777777" w:rsidTr="00BB1D38">
        <w:trPr>
          <w:trHeight w:val="372"/>
        </w:trPr>
        <w:tc>
          <w:tcPr>
            <w:tcW w:w="1458" w:type="dxa"/>
          </w:tcPr>
          <w:p w14:paraId="7FEEF0F6" w14:textId="77777777" w:rsidR="00967FED" w:rsidRDefault="00967FED" w:rsidP="00126D5E">
            <w:pPr>
              <w:spacing w:after="120"/>
              <w:rPr>
                <w:sz w:val="22"/>
              </w:rPr>
            </w:pPr>
            <w:r>
              <w:rPr>
                <w:sz w:val="22"/>
              </w:rPr>
              <w:t>OUT</w:t>
            </w:r>
          </w:p>
        </w:tc>
        <w:tc>
          <w:tcPr>
            <w:tcW w:w="3600" w:type="dxa"/>
          </w:tcPr>
          <w:p w14:paraId="0C9F1810" w14:textId="77777777" w:rsidR="00967FED" w:rsidRDefault="00967FED" w:rsidP="00126D5E">
            <w:pPr>
              <w:spacing w:after="120"/>
              <w:rPr>
                <w:sz w:val="22"/>
              </w:rPr>
            </w:pPr>
            <w:r>
              <w:rPr>
                <w:sz w:val="22"/>
              </w:rPr>
              <w:t>userExists</w:t>
            </w:r>
          </w:p>
        </w:tc>
        <w:tc>
          <w:tcPr>
            <w:tcW w:w="3896" w:type="dxa"/>
          </w:tcPr>
          <w:p w14:paraId="4E6AD9AE" w14:textId="77777777" w:rsidR="00967FED" w:rsidRDefault="00967FED" w:rsidP="00126D5E">
            <w:pPr>
              <w:spacing w:after="120"/>
              <w:rPr>
                <w:sz w:val="22"/>
              </w:rPr>
            </w:pPr>
            <w:r>
              <w:rPr>
                <w:sz w:val="22"/>
              </w:rPr>
              <w:t>BIT</w:t>
            </w:r>
          </w:p>
        </w:tc>
      </w:tr>
      <w:tr w:rsidR="00967FED" w:rsidRPr="008F5578" w14:paraId="0D41BDEE" w14:textId="77777777" w:rsidTr="00BB1D38">
        <w:trPr>
          <w:trHeight w:val="372"/>
        </w:trPr>
        <w:tc>
          <w:tcPr>
            <w:tcW w:w="1458" w:type="dxa"/>
          </w:tcPr>
          <w:p w14:paraId="1B3AD5BB" w14:textId="77777777" w:rsidR="00967FED" w:rsidRDefault="00967FED" w:rsidP="00126D5E">
            <w:pPr>
              <w:spacing w:after="120"/>
              <w:rPr>
                <w:sz w:val="22"/>
              </w:rPr>
            </w:pPr>
            <w:r>
              <w:rPr>
                <w:sz w:val="22"/>
              </w:rPr>
              <w:t>OUT</w:t>
            </w:r>
          </w:p>
        </w:tc>
        <w:tc>
          <w:tcPr>
            <w:tcW w:w="3600" w:type="dxa"/>
          </w:tcPr>
          <w:p w14:paraId="3B2638D5" w14:textId="77777777" w:rsidR="00967FED" w:rsidRDefault="00967FED" w:rsidP="00126D5E">
            <w:pPr>
              <w:spacing w:after="120"/>
              <w:rPr>
                <w:sz w:val="22"/>
              </w:rPr>
            </w:pPr>
            <w:r>
              <w:rPr>
                <w:sz w:val="22"/>
              </w:rPr>
              <w:t>userExplicitRights</w:t>
            </w:r>
          </w:p>
        </w:tc>
        <w:tc>
          <w:tcPr>
            <w:tcW w:w="3896" w:type="dxa"/>
          </w:tcPr>
          <w:p w14:paraId="445F0B4F" w14:textId="77777777" w:rsidR="00967FED" w:rsidRDefault="00967FED" w:rsidP="00126D5E">
            <w:pPr>
              <w:spacing w:after="120"/>
              <w:rPr>
                <w:sz w:val="22"/>
              </w:rPr>
            </w:pPr>
            <w:r>
              <w:rPr>
                <w:sz w:val="22"/>
              </w:rPr>
              <w:t>VARCHAR(255)</w:t>
            </w:r>
          </w:p>
        </w:tc>
      </w:tr>
      <w:tr w:rsidR="00967FED" w:rsidRPr="008F5578" w14:paraId="7F76AB35" w14:textId="77777777" w:rsidTr="00BB1D38">
        <w:trPr>
          <w:trHeight w:val="372"/>
        </w:trPr>
        <w:tc>
          <w:tcPr>
            <w:tcW w:w="1458" w:type="dxa"/>
          </w:tcPr>
          <w:p w14:paraId="2E1FF9FA" w14:textId="77777777" w:rsidR="00967FED" w:rsidRDefault="00967FED" w:rsidP="00126D5E">
            <w:pPr>
              <w:spacing w:after="120"/>
              <w:rPr>
                <w:sz w:val="22"/>
              </w:rPr>
            </w:pPr>
            <w:r>
              <w:rPr>
                <w:sz w:val="22"/>
              </w:rPr>
              <w:t>OUT</w:t>
            </w:r>
          </w:p>
        </w:tc>
        <w:tc>
          <w:tcPr>
            <w:tcW w:w="3600" w:type="dxa"/>
          </w:tcPr>
          <w:p w14:paraId="1BC5AD3C" w14:textId="77777777" w:rsidR="00967FED" w:rsidRDefault="00967FED" w:rsidP="00126D5E">
            <w:pPr>
              <w:spacing w:after="120"/>
              <w:rPr>
                <w:sz w:val="22"/>
              </w:rPr>
            </w:pPr>
            <w:r>
              <w:rPr>
                <w:sz w:val="22"/>
              </w:rPr>
              <w:t>userEffectiveRights</w:t>
            </w:r>
          </w:p>
        </w:tc>
        <w:tc>
          <w:tcPr>
            <w:tcW w:w="3896" w:type="dxa"/>
          </w:tcPr>
          <w:p w14:paraId="0993A03B" w14:textId="77777777" w:rsidR="00967FED" w:rsidRDefault="00967FED" w:rsidP="00126D5E">
            <w:pPr>
              <w:spacing w:after="120"/>
              <w:rPr>
                <w:sz w:val="22"/>
              </w:rPr>
            </w:pPr>
            <w:r>
              <w:rPr>
                <w:sz w:val="22"/>
              </w:rPr>
              <w:t>VARCHAR(255)</w:t>
            </w:r>
          </w:p>
        </w:tc>
      </w:tr>
      <w:tr w:rsidR="00967FED" w:rsidRPr="008F5578" w14:paraId="0FA9C72E" w14:textId="77777777" w:rsidTr="00BB1D38">
        <w:trPr>
          <w:trHeight w:val="372"/>
        </w:trPr>
        <w:tc>
          <w:tcPr>
            <w:tcW w:w="1458" w:type="dxa"/>
          </w:tcPr>
          <w:p w14:paraId="0692FDCE" w14:textId="77777777" w:rsidR="00967FED" w:rsidRDefault="00967FED" w:rsidP="00126D5E">
            <w:pPr>
              <w:spacing w:after="120"/>
              <w:rPr>
                <w:sz w:val="22"/>
              </w:rPr>
            </w:pPr>
            <w:r>
              <w:rPr>
                <w:sz w:val="22"/>
              </w:rPr>
              <w:t>OUT</w:t>
            </w:r>
          </w:p>
        </w:tc>
        <w:tc>
          <w:tcPr>
            <w:tcW w:w="3600" w:type="dxa"/>
          </w:tcPr>
          <w:p w14:paraId="501F6A87" w14:textId="77777777" w:rsidR="00967FED" w:rsidRDefault="00967FED" w:rsidP="00126D5E">
            <w:pPr>
              <w:spacing w:after="120"/>
              <w:rPr>
                <w:sz w:val="22"/>
              </w:rPr>
            </w:pPr>
            <w:r>
              <w:rPr>
                <w:sz w:val="22"/>
              </w:rPr>
              <w:t>userInheritedRights</w:t>
            </w:r>
          </w:p>
        </w:tc>
        <w:tc>
          <w:tcPr>
            <w:tcW w:w="3896" w:type="dxa"/>
          </w:tcPr>
          <w:p w14:paraId="60469AB4" w14:textId="77777777" w:rsidR="00967FED" w:rsidRDefault="00967FED" w:rsidP="00126D5E">
            <w:pPr>
              <w:spacing w:after="120"/>
              <w:rPr>
                <w:sz w:val="22"/>
              </w:rPr>
            </w:pPr>
            <w:r>
              <w:rPr>
                <w:sz w:val="22"/>
              </w:rPr>
              <w:t>VARCHAR(255)</w:t>
            </w:r>
          </w:p>
        </w:tc>
      </w:tr>
    </w:tbl>
    <w:p w14:paraId="7F4AF6BD" w14:textId="77777777" w:rsidR="00967FED" w:rsidRPr="0011702E" w:rsidRDefault="00967FED" w:rsidP="004B442F">
      <w:pPr>
        <w:pStyle w:val="CS-Bodytext"/>
        <w:numPr>
          <w:ilvl w:val="0"/>
          <w:numId w:val="319"/>
        </w:numPr>
        <w:spacing w:before="120"/>
        <w:ind w:right="14"/>
      </w:pPr>
      <w:r>
        <w:rPr>
          <w:b/>
          <w:bCs/>
        </w:rPr>
        <w:t>Examples:</w:t>
      </w:r>
    </w:p>
    <w:p w14:paraId="79E8B85A" w14:textId="77777777" w:rsidR="00967FED" w:rsidRPr="0011702E" w:rsidRDefault="00967FED" w:rsidP="004B442F">
      <w:pPr>
        <w:pStyle w:val="CS-Bodytext"/>
        <w:numPr>
          <w:ilvl w:val="1"/>
          <w:numId w:val="319"/>
        </w:numPr>
      </w:pPr>
      <w:r>
        <w:rPr>
          <w:b/>
          <w:bCs/>
        </w:rPr>
        <w:t>Assumptions:  Calling user has READ_ALL_USERS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2"/>
        <w:gridCol w:w="3636"/>
        <w:gridCol w:w="3611"/>
      </w:tblGrid>
      <w:tr w:rsidR="00967FED" w:rsidRPr="008F5578" w14:paraId="10FF58FE" w14:textId="77777777" w:rsidTr="00BB1D38">
        <w:trPr>
          <w:tblHeader/>
        </w:trPr>
        <w:tc>
          <w:tcPr>
            <w:tcW w:w="1422" w:type="dxa"/>
            <w:shd w:val="clear" w:color="auto" w:fill="B3B3B3"/>
          </w:tcPr>
          <w:p w14:paraId="6FF55319" w14:textId="77777777" w:rsidR="00967FED" w:rsidRPr="008F5578" w:rsidRDefault="00967FED" w:rsidP="00126D5E">
            <w:pPr>
              <w:spacing w:after="120"/>
              <w:rPr>
                <w:b/>
                <w:sz w:val="22"/>
              </w:rPr>
            </w:pPr>
            <w:r w:rsidRPr="008F5578">
              <w:rPr>
                <w:b/>
                <w:sz w:val="22"/>
              </w:rPr>
              <w:t>Direction</w:t>
            </w:r>
          </w:p>
        </w:tc>
        <w:tc>
          <w:tcPr>
            <w:tcW w:w="3636" w:type="dxa"/>
            <w:shd w:val="clear" w:color="auto" w:fill="B3B3B3"/>
          </w:tcPr>
          <w:p w14:paraId="3181D068" w14:textId="77777777" w:rsidR="00967FED" w:rsidRPr="008F5578" w:rsidRDefault="00967FED" w:rsidP="00126D5E">
            <w:pPr>
              <w:spacing w:after="120"/>
              <w:rPr>
                <w:b/>
                <w:sz w:val="22"/>
              </w:rPr>
            </w:pPr>
            <w:r w:rsidRPr="008F5578">
              <w:rPr>
                <w:b/>
                <w:sz w:val="22"/>
              </w:rPr>
              <w:t>Parameter Name</w:t>
            </w:r>
          </w:p>
        </w:tc>
        <w:tc>
          <w:tcPr>
            <w:tcW w:w="3611" w:type="dxa"/>
            <w:shd w:val="clear" w:color="auto" w:fill="B3B3B3"/>
          </w:tcPr>
          <w:p w14:paraId="5C24F607" w14:textId="77777777" w:rsidR="00967FED" w:rsidRPr="008F5578" w:rsidRDefault="00967FED" w:rsidP="00126D5E">
            <w:pPr>
              <w:spacing w:after="120"/>
              <w:rPr>
                <w:b/>
                <w:sz w:val="22"/>
              </w:rPr>
            </w:pPr>
            <w:r w:rsidRPr="008F5578">
              <w:rPr>
                <w:b/>
                <w:sz w:val="22"/>
              </w:rPr>
              <w:t>Parameter Value</w:t>
            </w:r>
          </w:p>
        </w:tc>
      </w:tr>
      <w:tr w:rsidR="00967FED" w:rsidRPr="008F5578" w14:paraId="4145EB2E" w14:textId="77777777" w:rsidTr="00BB1D38">
        <w:trPr>
          <w:trHeight w:val="260"/>
        </w:trPr>
        <w:tc>
          <w:tcPr>
            <w:tcW w:w="1422" w:type="dxa"/>
          </w:tcPr>
          <w:p w14:paraId="2F05B1B6" w14:textId="77777777" w:rsidR="00967FED" w:rsidRPr="008F5578" w:rsidRDefault="00967FED" w:rsidP="00126D5E">
            <w:pPr>
              <w:spacing w:after="120"/>
              <w:rPr>
                <w:sz w:val="22"/>
              </w:rPr>
            </w:pPr>
            <w:r w:rsidRPr="008F5578">
              <w:rPr>
                <w:sz w:val="22"/>
              </w:rPr>
              <w:t>IN</w:t>
            </w:r>
          </w:p>
        </w:tc>
        <w:tc>
          <w:tcPr>
            <w:tcW w:w="3636" w:type="dxa"/>
          </w:tcPr>
          <w:p w14:paraId="087F57C1" w14:textId="77777777" w:rsidR="00967FED" w:rsidRPr="008F5578" w:rsidRDefault="00967FED" w:rsidP="00126D5E">
            <w:pPr>
              <w:spacing w:after="120"/>
              <w:rPr>
                <w:sz w:val="22"/>
              </w:rPr>
            </w:pPr>
            <w:r>
              <w:rPr>
                <w:sz w:val="22"/>
              </w:rPr>
              <w:t>debug</w:t>
            </w:r>
          </w:p>
        </w:tc>
        <w:tc>
          <w:tcPr>
            <w:tcW w:w="3611" w:type="dxa"/>
          </w:tcPr>
          <w:p w14:paraId="18564947" w14:textId="77777777" w:rsidR="00967FED" w:rsidRPr="008F5578" w:rsidRDefault="00967FED" w:rsidP="00126D5E">
            <w:pPr>
              <w:spacing w:after="120"/>
              <w:rPr>
                <w:sz w:val="22"/>
              </w:rPr>
            </w:pPr>
            <w:r>
              <w:rPr>
                <w:sz w:val="22"/>
              </w:rPr>
              <w:t>'N'</w:t>
            </w:r>
          </w:p>
        </w:tc>
      </w:tr>
      <w:tr w:rsidR="00967FED" w:rsidRPr="008F5578" w14:paraId="50245076" w14:textId="77777777" w:rsidTr="00BB1D38">
        <w:tc>
          <w:tcPr>
            <w:tcW w:w="1422" w:type="dxa"/>
          </w:tcPr>
          <w:p w14:paraId="325C1B01" w14:textId="77777777" w:rsidR="00967FED" w:rsidRPr="008F5578" w:rsidRDefault="00967FED" w:rsidP="00126D5E">
            <w:pPr>
              <w:spacing w:after="120"/>
              <w:rPr>
                <w:sz w:val="22"/>
              </w:rPr>
            </w:pPr>
            <w:r>
              <w:rPr>
                <w:sz w:val="22"/>
              </w:rPr>
              <w:t>IN</w:t>
            </w:r>
          </w:p>
        </w:tc>
        <w:tc>
          <w:tcPr>
            <w:tcW w:w="3636" w:type="dxa"/>
          </w:tcPr>
          <w:p w14:paraId="1284C04B" w14:textId="77777777" w:rsidR="00967FED" w:rsidRPr="008F5578" w:rsidRDefault="00967FED" w:rsidP="00126D5E">
            <w:pPr>
              <w:spacing w:after="120"/>
              <w:rPr>
                <w:sz w:val="22"/>
              </w:rPr>
            </w:pPr>
            <w:r>
              <w:rPr>
                <w:sz w:val="22"/>
              </w:rPr>
              <w:t>userName</w:t>
            </w:r>
          </w:p>
        </w:tc>
        <w:tc>
          <w:tcPr>
            <w:tcW w:w="3611" w:type="dxa"/>
          </w:tcPr>
          <w:p w14:paraId="09D1C94D" w14:textId="77777777" w:rsidR="00967FED" w:rsidRPr="008F5578" w:rsidRDefault="00967FED" w:rsidP="00126D5E">
            <w:pPr>
              <w:spacing w:after="120"/>
              <w:rPr>
                <w:sz w:val="22"/>
              </w:rPr>
            </w:pPr>
            <w:r>
              <w:rPr>
                <w:sz w:val="22"/>
              </w:rPr>
              <w:t>'admin'</w:t>
            </w:r>
          </w:p>
        </w:tc>
      </w:tr>
      <w:tr w:rsidR="00967FED" w:rsidRPr="008F5578" w14:paraId="4C082596" w14:textId="77777777" w:rsidTr="00BB1D38">
        <w:tc>
          <w:tcPr>
            <w:tcW w:w="1422" w:type="dxa"/>
          </w:tcPr>
          <w:p w14:paraId="1C2F8F45" w14:textId="77777777" w:rsidR="00967FED" w:rsidRDefault="00967FED" w:rsidP="00126D5E">
            <w:pPr>
              <w:spacing w:after="120"/>
              <w:rPr>
                <w:sz w:val="22"/>
              </w:rPr>
            </w:pPr>
            <w:r>
              <w:rPr>
                <w:sz w:val="22"/>
              </w:rPr>
              <w:t>IN</w:t>
            </w:r>
          </w:p>
        </w:tc>
        <w:tc>
          <w:tcPr>
            <w:tcW w:w="3636" w:type="dxa"/>
          </w:tcPr>
          <w:p w14:paraId="6797F9B8" w14:textId="77777777" w:rsidR="00967FED" w:rsidRDefault="00967FED" w:rsidP="00126D5E">
            <w:pPr>
              <w:spacing w:after="120"/>
              <w:rPr>
                <w:sz w:val="22"/>
              </w:rPr>
            </w:pPr>
            <w:r>
              <w:rPr>
                <w:sz w:val="22"/>
              </w:rPr>
              <w:t>userDomain</w:t>
            </w:r>
          </w:p>
        </w:tc>
        <w:tc>
          <w:tcPr>
            <w:tcW w:w="3611" w:type="dxa"/>
          </w:tcPr>
          <w:p w14:paraId="4C53F5C3" w14:textId="77777777" w:rsidR="00967FED" w:rsidRDefault="00967FED" w:rsidP="00126D5E">
            <w:pPr>
              <w:spacing w:after="120"/>
              <w:rPr>
                <w:sz w:val="22"/>
              </w:rPr>
            </w:pPr>
            <w:r>
              <w:rPr>
                <w:sz w:val="22"/>
              </w:rPr>
              <w:t>'composite'</w:t>
            </w:r>
          </w:p>
        </w:tc>
      </w:tr>
      <w:tr w:rsidR="00967FED" w:rsidRPr="008F5578" w14:paraId="3FC072F1" w14:textId="77777777" w:rsidTr="00BB1D38">
        <w:tc>
          <w:tcPr>
            <w:tcW w:w="1422" w:type="dxa"/>
          </w:tcPr>
          <w:p w14:paraId="6F96CCF9" w14:textId="77777777" w:rsidR="00967FED" w:rsidRDefault="00967FED" w:rsidP="00126D5E">
            <w:pPr>
              <w:spacing w:after="120"/>
              <w:rPr>
                <w:sz w:val="22"/>
              </w:rPr>
            </w:pPr>
            <w:r>
              <w:rPr>
                <w:sz w:val="22"/>
              </w:rPr>
              <w:lastRenderedPageBreak/>
              <w:t>OUT</w:t>
            </w:r>
          </w:p>
        </w:tc>
        <w:tc>
          <w:tcPr>
            <w:tcW w:w="3636" w:type="dxa"/>
          </w:tcPr>
          <w:p w14:paraId="0742525D" w14:textId="77777777" w:rsidR="00967FED" w:rsidRDefault="00967FED" w:rsidP="00126D5E">
            <w:pPr>
              <w:spacing w:after="120"/>
              <w:rPr>
                <w:sz w:val="22"/>
              </w:rPr>
            </w:pPr>
            <w:r>
              <w:rPr>
                <w:sz w:val="22"/>
              </w:rPr>
              <w:t>userExists</w:t>
            </w:r>
          </w:p>
        </w:tc>
        <w:tc>
          <w:tcPr>
            <w:tcW w:w="3611" w:type="dxa"/>
          </w:tcPr>
          <w:p w14:paraId="165E6E76" w14:textId="77777777" w:rsidR="00967FED" w:rsidRDefault="00967FED" w:rsidP="00126D5E">
            <w:pPr>
              <w:spacing w:after="120"/>
              <w:rPr>
                <w:sz w:val="22"/>
              </w:rPr>
            </w:pPr>
            <w:r>
              <w:rPr>
                <w:sz w:val="22"/>
              </w:rPr>
              <w:t>1</w:t>
            </w:r>
          </w:p>
        </w:tc>
      </w:tr>
      <w:tr w:rsidR="00967FED" w:rsidRPr="008F5578" w14:paraId="37F27E9C" w14:textId="77777777" w:rsidTr="00BB1D38">
        <w:tc>
          <w:tcPr>
            <w:tcW w:w="1422" w:type="dxa"/>
          </w:tcPr>
          <w:p w14:paraId="55066BBB" w14:textId="77777777" w:rsidR="00967FED" w:rsidRDefault="00967FED" w:rsidP="00126D5E">
            <w:pPr>
              <w:spacing w:after="120"/>
              <w:rPr>
                <w:sz w:val="22"/>
              </w:rPr>
            </w:pPr>
            <w:r>
              <w:rPr>
                <w:sz w:val="22"/>
              </w:rPr>
              <w:t>OUT</w:t>
            </w:r>
          </w:p>
        </w:tc>
        <w:tc>
          <w:tcPr>
            <w:tcW w:w="3636" w:type="dxa"/>
          </w:tcPr>
          <w:p w14:paraId="725FB926" w14:textId="77777777" w:rsidR="00967FED" w:rsidRDefault="00967FED" w:rsidP="00126D5E">
            <w:pPr>
              <w:spacing w:after="120"/>
              <w:rPr>
                <w:sz w:val="22"/>
              </w:rPr>
            </w:pPr>
            <w:r>
              <w:rPr>
                <w:sz w:val="22"/>
              </w:rPr>
              <w:t>userExplicitRights</w:t>
            </w:r>
          </w:p>
        </w:tc>
        <w:tc>
          <w:tcPr>
            <w:tcW w:w="3611" w:type="dxa"/>
          </w:tcPr>
          <w:p w14:paraId="5D4EED4D" w14:textId="3559829A" w:rsidR="00967FED" w:rsidRDefault="00967FED" w:rsidP="00126D5E">
            <w:pPr>
              <w:spacing w:after="120"/>
              <w:rPr>
                <w:sz w:val="22"/>
              </w:rPr>
            </w:pPr>
            <w:r>
              <w:rPr>
                <w:sz w:val="22"/>
              </w:rPr>
              <w:t>'</w:t>
            </w:r>
            <w:r w:rsidRPr="009E5D53">
              <w:rPr>
                <w:sz w:val="22"/>
              </w:rPr>
              <w:t xml:space="preserve">ACCESS_TOOLS </w:t>
            </w:r>
            <w:r w:rsidR="00BB1D38" w:rsidRPr="00BB1D38">
              <w:rPr>
                <w:sz w:val="22"/>
              </w:rPr>
              <w:t>DM</w:t>
            </w:r>
            <w:r w:rsidR="00BB1D38">
              <w:rPr>
                <w:sz w:val="22"/>
              </w:rPr>
              <w:t xml:space="preserve"> </w:t>
            </w:r>
            <w:r w:rsidRPr="009E5D53">
              <w:rPr>
                <w:sz w:val="22"/>
              </w:rPr>
              <w:t>MODIFY_ALL_CONFIG MODIFY_ALL_RESOURCES MODIFY_ALL_STATUS MODIFY_ALL_USERS READ_ALL_CONFIG READ_ALL_RESOURCES READ_ALL_STATUS READ_ALL_USERS UNLOCK_RESOURCE</w:t>
            </w:r>
            <w:r>
              <w:rPr>
                <w:sz w:val="22"/>
              </w:rPr>
              <w:t>'</w:t>
            </w:r>
          </w:p>
        </w:tc>
      </w:tr>
      <w:tr w:rsidR="00967FED" w:rsidRPr="008F5578" w14:paraId="7E9AF53C" w14:textId="77777777" w:rsidTr="00BB1D38">
        <w:tc>
          <w:tcPr>
            <w:tcW w:w="1422" w:type="dxa"/>
          </w:tcPr>
          <w:p w14:paraId="6CF00621" w14:textId="77777777" w:rsidR="00967FED" w:rsidRDefault="00967FED" w:rsidP="00126D5E">
            <w:pPr>
              <w:spacing w:after="120"/>
              <w:rPr>
                <w:sz w:val="22"/>
              </w:rPr>
            </w:pPr>
            <w:r>
              <w:rPr>
                <w:sz w:val="22"/>
              </w:rPr>
              <w:t>OUT</w:t>
            </w:r>
          </w:p>
        </w:tc>
        <w:tc>
          <w:tcPr>
            <w:tcW w:w="3636" w:type="dxa"/>
          </w:tcPr>
          <w:p w14:paraId="4F280990" w14:textId="77777777" w:rsidR="00967FED" w:rsidRDefault="00967FED" w:rsidP="00126D5E">
            <w:pPr>
              <w:spacing w:after="120"/>
              <w:rPr>
                <w:sz w:val="22"/>
              </w:rPr>
            </w:pPr>
            <w:r>
              <w:rPr>
                <w:sz w:val="22"/>
              </w:rPr>
              <w:t>userEffectiveRights</w:t>
            </w:r>
          </w:p>
        </w:tc>
        <w:tc>
          <w:tcPr>
            <w:tcW w:w="3611" w:type="dxa"/>
          </w:tcPr>
          <w:p w14:paraId="4E03B09A" w14:textId="088B65D6" w:rsidR="00967FED" w:rsidRDefault="00967FED" w:rsidP="00126D5E">
            <w:pPr>
              <w:spacing w:after="120"/>
              <w:rPr>
                <w:sz w:val="22"/>
              </w:rPr>
            </w:pPr>
            <w:r>
              <w:rPr>
                <w:sz w:val="22"/>
              </w:rPr>
              <w:t>'</w:t>
            </w:r>
            <w:r w:rsidRPr="009E5D53">
              <w:rPr>
                <w:sz w:val="22"/>
              </w:rPr>
              <w:t xml:space="preserve">ACCESS_TOOLS </w:t>
            </w:r>
            <w:r w:rsidR="00BB1D38" w:rsidRPr="00BB1D38">
              <w:rPr>
                <w:sz w:val="22"/>
              </w:rPr>
              <w:t>DM</w:t>
            </w:r>
            <w:r w:rsidR="00BB1D38">
              <w:rPr>
                <w:sz w:val="22"/>
              </w:rPr>
              <w:t xml:space="preserve"> </w:t>
            </w:r>
            <w:r w:rsidRPr="009E5D53">
              <w:rPr>
                <w:sz w:val="22"/>
              </w:rPr>
              <w:t>MODIFY_ALL_CONFIG MODIFY_ALL_RESOURCES MODIFY_ALL_STATUS MODIFY_ALL_USERS READ_ALL_CONFIG READ_ALL_RESOURCES READ_ALL_STATUS READ_ALL_USERS UNLOCK_RESOURCE</w:t>
            </w:r>
            <w:r>
              <w:rPr>
                <w:sz w:val="22"/>
              </w:rPr>
              <w:t>'</w:t>
            </w:r>
          </w:p>
        </w:tc>
      </w:tr>
      <w:tr w:rsidR="00967FED" w:rsidRPr="008F5578" w14:paraId="4A8CFB2E" w14:textId="77777777" w:rsidTr="00BB1D38">
        <w:tc>
          <w:tcPr>
            <w:tcW w:w="1422" w:type="dxa"/>
          </w:tcPr>
          <w:p w14:paraId="19BEF137" w14:textId="77777777" w:rsidR="00967FED" w:rsidRDefault="00967FED" w:rsidP="00126D5E">
            <w:pPr>
              <w:spacing w:after="120"/>
              <w:rPr>
                <w:sz w:val="22"/>
              </w:rPr>
            </w:pPr>
            <w:r>
              <w:rPr>
                <w:sz w:val="22"/>
              </w:rPr>
              <w:t>OUT</w:t>
            </w:r>
          </w:p>
        </w:tc>
        <w:tc>
          <w:tcPr>
            <w:tcW w:w="3636" w:type="dxa"/>
          </w:tcPr>
          <w:p w14:paraId="4D388C8B" w14:textId="77777777" w:rsidR="00967FED" w:rsidRDefault="00967FED" w:rsidP="00126D5E">
            <w:pPr>
              <w:spacing w:after="120"/>
              <w:rPr>
                <w:sz w:val="22"/>
              </w:rPr>
            </w:pPr>
            <w:r>
              <w:rPr>
                <w:sz w:val="22"/>
              </w:rPr>
              <w:t>userInheritedRights</w:t>
            </w:r>
          </w:p>
        </w:tc>
        <w:tc>
          <w:tcPr>
            <w:tcW w:w="3611" w:type="dxa"/>
          </w:tcPr>
          <w:p w14:paraId="0D7487DE" w14:textId="38B4A307" w:rsidR="00967FED" w:rsidRDefault="00967FED" w:rsidP="00126D5E">
            <w:pPr>
              <w:spacing w:after="120"/>
              <w:rPr>
                <w:sz w:val="22"/>
              </w:rPr>
            </w:pPr>
            <w:r>
              <w:rPr>
                <w:sz w:val="22"/>
              </w:rPr>
              <w:t>'</w:t>
            </w:r>
            <w:r w:rsidRPr="009E5D53">
              <w:rPr>
                <w:sz w:val="22"/>
              </w:rPr>
              <w:t xml:space="preserve">ACCESS_TOOLS </w:t>
            </w:r>
            <w:r w:rsidR="00BB1D38" w:rsidRPr="00BB1D38">
              <w:rPr>
                <w:sz w:val="22"/>
              </w:rPr>
              <w:t>DM</w:t>
            </w:r>
            <w:r w:rsidR="00BB1D38">
              <w:rPr>
                <w:sz w:val="22"/>
              </w:rPr>
              <w:t xml:space="preserve"> </w:t>
            </w:r>
            <w:r w:rsidRPr="009E5D53">
              <w:rPr>
                <w:sz w:val="22"/>
              </w:rPr>
              <w:t>MODIFY_ALL_CONFIG MODIFY_ALL_RESOURCES MODIFY_ALL_STATUS MODIFY_ALL_USERS READ_ALL_CONFIG READ_ALL_RESOURCES READ_ALL_STATUS READ_ALL_USERS UNLOCK_RESOURCE</w:t>
            </w:r>
            <w:r>
              <w:rPr>
                <w:sz w:val="22"/>
              </w:rPr>
              <w:t>'</w:t>
            </w:r>
          </w:p>
        </w:tc>
      </w:tr>
    </w:tbl>
    <w:p w14:paraId="0347FAE9" w14:textId="6991573D" w:rsidR="00BB1D38" w:rsidRPr="00582C6C" w:rsidRDefault="00BB1D38" w:rsidP="00BB1D38">
      <w:pPr>
        <w:pStyle w:val="Heading3"/>
        <w:rPr>
          <w:color w:val="1F497D"/>
          <w:sz w:val="23"/>
          <w:szCs w:val="23"/>
        </w:rPr>
      </w:pPr>
      <w:bookmarkStart w:id="1068" w:name="_Toc40976539"/>
      <w:r w:rsidRPr="00582C6C">
        <w:rPr>
          <w:color w:val="1F497D"/>
          <w:sz w:val="23"/>
          <w:szCs w:val="23"/>
        </w:rPr>
        <w:t>user/</w:t>
      </w:r>
      <w:r>
        <w:rPr>
          <w:color w:val="1F497D"/>
          <w:sz w:val="23"/>
          <w:szCs w:val="23"/>
        </w:rPr>
        <w:t>updateUser</w:t>
      </w:r>
      <w:bookmarkEnd w:id="1068"/>
    </w:p>
    <w:p w14:paraId="7B716CBF" w14:textId="14869CAB" w:rsidR="00BB1D38" w:rsidRDefault="00BB1D38" w:rsidP="00BB1D38">
      <w:pPr>
        <w:pStyle w:val="CS-Bodytext"/>
      </w:pPr>
      <w:r w:rsidRPr="00BB1D38">
        <w:t xml:space="preserve">The purpose of this procedure is to update the user </w:t>
      </w:r>
      <w:r>
        <w:t>studio rights.</w:t>
      </w:r>
    </w:p>
    <w:p w14:paraId="4965CCC1" w14:textId="77777777" w:rsidR="00BB1D38" w:rsidRDefault="00BB1D38" w:rsidP="00BB1D38">
      <w:pPr>
        <w:pStyle w:val="CS-Bodytext"/>
        <w:numPr>
          <w:ilvl w:val="0"/>
          <w:numId w:val="417"/>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3060"/>
        <w:gridCol w:w="4436"/>
      </w:tblGrid>
      <w:tr w:rsidR="00BB1D38" w:rsidRPr="008F5578" w14:paraId="4253F12A" w14:textId="77777777" w:rsidTr="00BB1D38">
        <w:trPr>
          <w:trHeight w:val="372"/>
          <w:tblHeader/>
        </w:trPr>
        <w:tc>
          <w:tcPr>
            <w:tcW w:w="1458" w:type="dxa"/>
            <w:shd w:val="clear" w:color="auto" w:fill="B3B3B3"/>
          </w:tcPr>
          <w:p w14:paraId="616CF223" w14:textId="77777777" w:rsidR="00BB1D38" w:rsidRPr="008F5578" w:rsidRDefault="00BB1D38" w:rsidP="00BB1D38">
            <w:pPr>
              <w:spacing w:after="120"/>
              <w:rPr>
                <w:b/>
                <w:sz w:val="22"/>
              </w:rPr>
            </w:pPr>
            <w:r w:rsidRPr="008F5578">
              <w:rPr>
                <w:b/>
                <w:sz w:val="22"/>
              </w:rPr>
              <w:t>Direction</w:t>
            </w:r>
          </w:p>
        </w:tc>
        <w:tc>
          <w:tcPr>
            <w:tcW w:w="3060" w:type="dxa"/>
            <w:shd w:val="clear" w:color="auto" w:fill="B3B3B3"/>
          </w:tcPr>
          <w:p w14:paraId="2B920361" w14:textId="77777777" w:rsidR="00BB1D38" w:rsidRPr="008F5578" w:rsidRDefault="00BB1D38" w:rsidP="00BB1D38">
            <w:pPr>
              <w:spacing w:after="120"/>
              <w:rPr>
                <w:b/>
                <w:sz w:val="22"/>
              </w:rPr>
            </w:pPr>
            <w:r w:rsidRPr="008F5578">
              <w:rPr>
                <w:b/>
                <w:sz w:val="22"/>
              </w:rPr>
              <w:t>Parameter Name</w:t>
            </w:r>
          </w:p>
        </w:tc>
        <w:tc>
          <w:tcPr>
            <w:tcW w:w="4436" w:type="dxa"/>
            <w:shd w:val="clear" w:color="auto" w:fill="B3B3B3"/>
          </w:tcPr>
          <w:p w14:paraId="1B9871D6" w14:textId="77777777" w:rsidR="00BB1D38" w:rsidRPr="008F5578" w:rsidRDefault="00BB1D38" w:rsidP="00BB1D38">
            <w:pPr>
              <w:spacing w:after="120"/>
              <w:rPr>
                <w:b/>
                <w:sz w:val="22"/>
              </w:rPr>
            </w:pPr>
            <w:r w:rsidRPr="008F5578">
              <w:rPr>
                <w:b/>
                <w:sz w:val="22"/>
              </w:rPr>
              <w:t>Parameter Type</w:t>
            </w:r>
          </w:p>
        </w:tc>
      </w:tr>
      <w:tr w:rsidR="00BB1D38" w:rsidRPr="008F5578" w14:paraId="0977F426" w14:textId="77777777" w:rsidTr="00BB1D38">
        <w:trPr>
          <w:trHeight w:val="372"/>
        </w:trPr>
        <w:tc>
          <w:tcPr>
            <w:tcW w:w="1458" w:type="dxa"/>
          </w:tcPr>
          <w:p w14:paraId="3A60A336" w14:textId="77777777" w:rsidR="00BB1D38" w:rsidRPr="008F5578" w:rsidRDefault="00BB1D38" w:rsidP="00BB1D38">
            <w:pPr>
              <w:spacing w:after="120"/>
              <w:rPr>
                <w:sz w:val="22"/>
              </w:rPr>
            </w:pPr>
            <w:r>
              <w:rPr>
                <w:sz w:val="22"/>
              </w:rPr>
              <w:t>IN</w:t>
            </w:r>
          </w:p>
        </w:tc>
        <w:tc>
          <w:tcPr>
            <w:tcW w:w="3060" w:type="dxa"/>
          </w:tcPr>
          <w:p w14:paraId="28620F82" w14:textId="77777777" w:rsidR="00BB1D38" w:rsidRPr="008F5578" w:rsidRDefault="00BB1D38" w:rsidP="00BB1D38">
            <w:pPr>
              <w:spacing w:after="120"/>
              <w:rPr>
                <w:sz w:val="22"/>
              </w:rPr>
            </w:pPr>
            <w:r>
              <w:rPr>
                <w:sz w:val="22"/>
              </w:rPr>
              <w:t>userName</w:t>
            </w:r>
          </w:p>
        </w:tc>
        <w:tc>
          <w:tcPr>
            <w:tcW w:w="4436" w:type="dxa"/>
          </w:tcPr>
          <w:p w14:paraId="54F9AD3E" w14:textId="77777777" w:rsidR="00BB1D38" w:rsidRPr="008F5578" w:rsidRDefault="00BB1D38" w:rsidP="00BB1D38">
            <w:pPr>
              <w:spacing w:after="120"/>
              <w:rPr>
                <w:sz w:val="22"/>
              </w:rPr>
            </w:pPr>
            <w:r>
              <w:rPr>
                <w:sz w:val="22"/>
              </w:rPr>
              <w:t>VARCHAR(255)</w:t>
            </w:r>
          </w:p>
        </w:tc>
      </w:tr>
      <w:tr w:rsidR="00BB1D38" w:rsidRPr="008F5578" w14:paraId="0513183E" w14:textId="77777777" w:rsidTr="00BB1D38">
        <w:trPr>
          <w:trHeight w:val="372"/>
        </w:trPr>
        <w:tc>
          <w:tcPr>
            <w:tcW w:w="1458" w:type="dxa"/>
          </w:tcPr>
          <w:p w14:paraId="59DE1A5D" w14:textId="77777777" w:rsidR="00BB1D38" w:rsidRDefault="00BB1D38" w:rsidP="00BB1D38">
            <w:pPr>
              <w:spacing w:after="120"/>
              <w:rPr>
                <w:sz w:val="22"/>
              </w:rPr>
            </w:pPr>
            <w:r>
              <w:rPr>
                <w:sz w:val="22"/>
              </w:rPr>
              <w:t>IN</w:t>
            </w:r>
          </w:p>
        </w:tc>
        <w:tc>
          <w:tcPr>
            <w:tcW w:w="3060" w:type="dxa"/>
          </w:tcPr>
          <w:p w14:paraId="38A64358" w14:textId="77777777" w:rsidR="00BB1D38" w:rsidRDefault="00BB1D38" w:rsidP="00BB1D38">
            <w:pPr>
              <w:spacing w:after="120"/>
              <w:rPr>
                <w:sz w:val="22"/>
              </w:rPr>
            </w:pPr>
            <w:r>
              <w:rPr>
                <w:sz w:val="22"/>
              </w:rPr>
              <w:t>userDomain</w:t>
            </w:r>
          </w:p>
        </w:tc>
        <w:tc>
          <w:tcPr>
            <w:tcW w:w="4436" w:type="dxa"/>
          </w:tcPr>
          <w:p w14:paraId="5D724D7A" w14:textId="77777777" w:rsidR="00BB1D38" w:rsidRDefault="00BB1D38" w:rsidP="00BB1D38">
            <w:pPr>
              <w:spacing w:after="120"/>
              <w:rPr>
                <w:sz w:val="22"/>
              </w:rPr>
            </w:pPr>
            <w:r>
              <w:rPr>
                <w:sz w:val="22"/>
              </w:rPr>
              <w:t>VARCHAR(255)</w:t>
            </w:r>
          </w:p>
        </w:tc>
      </w:tr>
      <w:tr w:rsidR="00BB1D38" w:rsidRPr="008F5578" w14:paraId="43FA2AC8" w14:textId="77777777" w:rsidTr="00BB1D38">
        <w:trPr>
          <w:trHeight w:val="372"/>
        </w:trPr>
        <w:tc>
          <w:tcPr>
            <w:tcW w:w="1458" w:type="dxa"/>
          </w:tcPr>
          <w:p w14:paraId="4895AA9C" w14:textId="6B2AB876" w:rsidR="00BB1D38" w:rsidRDefault="00BB1D38" w:rsidP="00BB1D38">
            <w:pPr>
              <w:spacing w:after="120"/>
              <w:rPr>
                <w:sz w:val="22"/>
              </w:rPr>
            </w:pPr>
            <w:r>
              <w:rPr>
                <w:sz w:val="22"/>
              </w:rPr>
              <w:t>IN</w:t>
            </w:r>
          </w:p>
        </w:tc>
        <w:tc>
          <w:tcPr>
            <w:tcW w:w="3060" w:type="dxa"/>
          </w:tcPr>
          <w:p w14:paraId="30BF0355" w14:textId="53B43B54" w:rsidR="00BB1D38" w:rsidRDefault="00BB1D38" w:rsidP="00BB1D38">
            <w:pPr>
              <w:spacing w:after="120"/>
              <w:rPr>
                <w:sz w:val="22"/>
              </w:rPr>
            </w:pPr>
            <w:r w:rsidRPr="00BB1D38">
              <w:rPr>
                <w:sz w:val="22"/>
              </w:rPr>
              <w:t>explicitRights</w:t>
            </w:r>
          </w:p>
        </w:tc>
        <w:tc>
          <w:tcPr>
            <w:tcW w:w="4436" w:type="dxa"/>
          </w:tcPr>
          <w:p w14:paraId="2AEF937F" w14:textId="3671FADD" w:rsidR="00BB1D38" w:rsidRDefault="00BB1D38" w:rsidP="00BB1D38">
            <w:pPr>
              <w:spacing w:after="120"/>
              <w:rPr>
                <w:sz w:val="22"/>
              </w:rPr>
            </w:pPr>
            <w:r>
              <w:rPr>
                <w:sz w:val="22"/>
              </w:rPr>
              <w:t>VARCHAR(255)</w:t>
            </w:r>
          </w:p>
        </w:tc>
      </w:tr>
    </w:tbl>
    <w:p w14:paraId="6C092096" w14:textId="77777777" w:rsidR="00BB1D38" w:rsidRPr="0011702E" w:rsidRDefault="00BB1D38" w:rsidP="00BB1D38">
      <w:pPr>
        <w:pStyle w:val="CS-Bodytext"/>
        <w:numPr>
          <w:ilvl w:val="0"/>
          <w:numId w:val="417"/>
        </w:numPr>
        <w:spacing w:before="120"/>
        <w:ind w:right="14"/>
      </w:pPr>
      <w:r>
        <w:rPr>
          <w:b/>
          <w:bCs/>
        </w:rPr>
        <w:t>Examples:</w:t>
      </w:r>
    </w:p>
    <w:p w14:paraId="353412C1" w14:textId="77777777" w:rsidR="00BB1D38" w:rsidRPr="0011702E" w:rsidRDefault="00BB1D38" w:rsidP="00BB1D38">
      <w:pPr>
        <w:pStyle w:val="CS-Bodytext"/>
        <w:numPr>
          <w:ilvl w:val="1"/>
          <w:numId w:val="417"/>
        </w:numPr>
      </w:pPr>
      <w:r>
        <w:rPr>
          <w:b/>
          <w:bCs/>
        </w:rPr>
        <w:lastRenderedPageBreak/>
        <w:t>Assumptions:  Calling user has READ_ALL_USERS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2"/>
        <w:gridCol w:w="3096"/>
        <w:gridCol w:w="4151"/>
      </w:tblGrid>
      <w:tr w:rsidR="00BB1D38" w:rsidRPr="008F5578" w14:paraId="2A8EDB1C" w14:textId="77777777" w:rsidTr="00BB1D38">
        <w:trPr>
          <w:tblHeader/>
        </w:trPr>
        <w:tc>
          <w:tcPr>
            <w:tcW w:w="1422" w:type="dxa"/>
            <w:shd w:val="clear" w:color="auto" w:fill="B3B3B3"/>
          </w:tcPr>
          <w:p w14:paraId="29C03E1F" w14:textId="77777777" w:rsidR="00BB1D38" w:rsidRPr="008F5578" w:rsidRDefault="00BB1D38" w:rsidP="00BB1D38">
            <w:pPr>
              <w:spacing w:after="120"/>
              <w:rPr>
                <w:b/>
                <w:sz w:val="22"/>
              </w:rPr>
            </w:pPr>
            <w:r w:rsidRPr="008F5578">
              <w:rPr>
                <w:b/>
                <w:sz w:val="22"/>
              </w:rPr>
              <w:t>Direction</w:t>
            </w:r>
          </w:p>
        </w:tc>
        <w:tc>
          <w:tcPr>
            <w:tcW w:w="3096" w:type="dxa"/>
            <w:shd w:val="clear" w:color="auto" w:fill="B3B3B3"/>
          </w:tcPr>
          <w:p w14:paraId="4F1BF417" w14:textId="77777777" w:rsidR="00BB1D38" w:rsidRPr="008F5578" w:rsidRDefault="00BB1D38" w:rsidP="00BB1D38">
            <w:pPr>
              <w:spacing w:after="120"/>
              <w:rPr>
                <w:b/>
                <w:sz w:val="22"/>
              </w:rPr>
            </w:pPr>
            <w:r w:rsidRPr="008F5578">
              <w:rPr>
                <w:b/>
                <w:sz w:val="22"/>
              </w:rPr>
              <w:t>Parameter Name</w:t>
            </w:r>
          </w:p>
        </w:tc>
        <w:tc>
          <w:tcPr>
            <w:tcW w:w="4151" w:type="dxa"/>
            <w:shd w:val="clear" w:color="auto" w:fill="B3B3B3"/>
          </w:tcPr>
          <w:p w14:paraId="7E700578" w14:textId="77777777" w:rsidR="00BB1D38" w:rsidRPr="008F5578" w:rsidRDefault="00BB1D38" w:rsidP="00BB1D38">
            <w:pPr>
              <w:spacing w:after="120"/>
              <w:rPr>
                <w:b/>
                <w:sz w:val="22"/>
              </w:rPr>
            </w:pPr>
            <w:r w:rsidRPr="008F5578">
              <w:rPr>
                <w:b/>
                <w:sz w:val="22"/>
              </w:rPr>
              <w:t>Parameter Value</w:t>
            </w:r>
          </w:p>
        </w:tc>
      </w:tr>
      <w:tr w:rsidR="00BB1D38" w:rsidRPr="008F5578" w14:paraId="6B68E520" w14:textId="77777777" w:rsidTr="00BB1D38">
        <w:trPr>
          <w:trHeight w:val="260"/>
        </w:trPr>
        <w:tc>
          <w:tcPr>
            <w:tcW w:w="1422" w:type="dxa"/>
          </w:tcPr>
          <w:p w14:paraId="4578873B" w14:textId="77777777" w:rsidR="00BB1D38" w:rsidRPr="008F5578" w:rsidRDefault="00BB1D38" w:rsidP="00BB1D38">
            <w:pPr>
              <w:spacing w:after="120"/>
              <w:rPr>
                <w:sz w:val="22"/>
              </w:rPr>
            </w:pPr>
            <w:r w:rsidRPr="008F5578">
              <w:rPr>
                <w:sz w:val="22"/>
              </w:rPr>
              <w:t>IN</w:t>
            </w:r>
          </w:p>
        </w:tc>
        <w:tc>
          <w:tcPr>
            <w:tcW w:w="3096" w:type="dxa"/>
          </w:tcPr>
          <w:p w14:paraId="3BE8B5E7" w14:textId="73CE6A4B" w:rsidR="00BB1D38" w:rsidRPr="008F5578" w:rsidRDefault="00BB1D38" w:rsidP="00BB1D38">
            <w:pPr>
              <w:spacing w:after="120"/>
              <w:rPr>
                <w:sz w:val="22"/>
              </w:rPr>
            </w:pPr>
            <w:r>
              <w:rPr>
                <w:sz w:val="22"/>
              </w:rPr>
              <w:t>userName</w:t>
            </w:r>
          </w:p>
        </w:tc>
        <w:tc>
          <w:tcPr>
            <w:tcW w:w="4151" w:type="dxa"/>
          </w:tcPr>
          <w:p w14:paraId="69974618" w14:textId="7D33D896" w:rsidR="00BB1D38" w:rsidRPr="008F5578" w:rsidRDefault="00BB1D38" w:rsidP="00BB1D38">
            <w:pPr>
              <w:spacing w:after="120"/>
              <w:rPr>
                <w:sz w:val="22"/>
              </w:rPr>
            </w:pPr>
            <w:r>
              <w:rPr>
                <w:sz w:val="22"/>
              </w:rPr>
              <w:t>'admin'</w:t>
            </w:r>
          </w:p>
        </w:tc>
      </w:tr>
      <w:tr w:rsidR="00BB1D38" w:rsidRPr="008F5578" w14:paraId="4746E7D8" w14:textId="77777777" w:rsidTr="00BB1D38">
        <w:tc>
          <w:tcPr>
            <w:tcW w:w="1422" w:type="dxa"/>
          </w:tcPr>
          <w:p w14:paraId="322AF7BC" w14:textId="77777777" w:rsidR="00BB1D38" w:rsidRPr="008F5578" w:rsidRDefault="00BB1D38" w:rsidP="00BB1D38">
            <w:pPr>
              <w:spacing w:after="120"/>
              <w:rPr>
                <w:sz w:val="22"/>
              </w:rPr>
            </w:pPr>
            <w:r>
              <w:rPr>
                <w:sz w:val="22"/>
              </w:rPr>
              <w:t>IN</w:t>
            </w:r>
          </w:p>
        </w:tc>
        <w:tc>
          <w:tcPr>
            <w:tcW w:w="3096" w:type="dxa"/>
          </w:tcPr>
          <w:p w14:paraId="356EAB8F" w14:textId="731F7297" w:rsidR="00BB1D38" w:rsidRPr="008F5578" w:rsidRDefault="00BB1D38" w:rsidP="00BB1D38">
            <w:pPr>
              <w:spacing w:after="120"/>
              <w:rPr>
                <w:sz w:val="22"/>
              </w:rPr>
            </w:pPr>
            <w:r>
              <w:rPr>
                <w:sz w:val="22"/>
              </w:rPr>
              <w:t>userDomain</w:t>
            </w:r>
          </w:p>
        </w:tc>
        <w:tc>
          <w:tcPr>
            <w:tcW w:w="4151" w:type="dxa"/>
          </w:tcPr>
          <w:p w14:paraId="71B852A1" w14:textId="77777777" w:rsidR="00BB1D38" w:rsidRPr="008F5578" w:rsidRDefault="00BB1D38" w:rsidP="00BB1D38">
            <w:pPr>
              <w:spacing w:after="120"/>
              <w:rPr>
                <w:sz w:val="22"/>
              </w:rPr>
            </w:pPr>
            <w:r>
              <w:rPr>
                <w:sz w:val="22"/>
              </w:rPr>
              <w:t>'admin'</w:t>
            </w:r>
          </w:p>
        </w:tc>
      </w:tr>
      <w:tr w:rsidR="00BB1D38" w:rsidRPr="008F5578" w14:paraId="27B37862" w14:textId="77777777" w:rsidTr="00BB1D38">
        <w:tc>
          <w:tcPr>
            <w:tcW w:w="1422" w:type="dxa"/>
          </w:tcPr>
          <w:p w14:paraId="06391EF7" w14:textId="77777777" w:rsidR="00BB1D38" w:rsidRDefault="00BB1D38" w:rsidP="00BB1D38">
            <w:pPr>
              <w:spacing w:after="120"/>
              <w:rPr>
                <w:sz w:val="22"/>
              </w:rPr>
            </w:pPr>
            <w:r>
              <w:rPr>
                <w:sz w:val="22"/>
              </w:rPr>
              <w:t>IN</w:t>
            </w:r>
          </w:p>
        </w:tc>
        <w:tc>
          <w:tcPr>
            <w:tcW w:w="3096" w:type="dxa"/>
          </w:tcPr>
          <w:p w14:paraId="5865A6DF" w14:textId="691D37A4" w:rsidR="00BB1D38" w:rsidRDefault="00BB1D38" w:rsidP="00BB1D38">
            <w:pPr>
              <w:spacing w:after="120"/>
              <w:rPr>
                <w:sz w:val="22"/>
              </w:rPr>
            </w:pPr>
            <w:r w:rsidRPr="00BB1D38">
              <w:rPr>
                <w:sz w:val="22"/>
              </w:rPr>
              <w:t>explicitRights</w:t>
            </w:r>
          </w:p>
        </w:tc>
        <w:tc>
          <w:tcPr>
            <w:tcW w:w="4151" w:type="dxa"/>
          </w:tcPr>
          <w:p w14:paraId="4EBF9B3E" w14:textId="7988B8B7" w:rsidR="00BB1D38" w:rsidRDefault="00BB1D38" w:rsidP="00BB1D38">
            <w:pPr>
              <w:spacing w:after="120"/>
              <w:rPr>
                <w:sz w:val="22"/>
              </w:rPr>
            </w:pPr>
            <w:r>
              <w:rPr>
                <w:sz w:val="22"/>
              </w:rPr>
              <w:t>'</w:t>
            </w:r>
            <w:r w:rsidRPr="009E5D53">
              <w:rPr>
                <w:sz w:val="22"/>
              </w:rPr>
              <w:t xml:space="preserve">ACCESS_TOOLS </w:t>
            </w:r>
            <w:r w:rsidRPr="00BB1D38">
              <w:rPr>
                <w:sz w:val="22"/>
              </w:rPr>
              <w:t>DM</w:t>
            </w:r>
            <w:r>
              <w:rPr>
                <w:sz w:val="22"/>
              </w:rPr>
              <w:t xml:space="preserve"> </w:t>
            </w:r>
            <w:r w:rsidRPr="009E5D53">
              <w:rPr>
                <w:sz w:val="22"/>
              </w:rPr>
              <w:t>MODIFY_ALL_CONFIG MODIFY_ALL_RESOURCES MODIFY_ALL_STATUS MODIFY_ALL_USERS READ_ALL_CONFIG READ_ALL_RESOURCES READ_ALL_STATUS READ_ALL_USERS UNLOCK_RESOURCE</w:t>
            </w:r>
            <w:r>
              <w:rPr>
                <w:sz w:val="22"/>
              </w:rPr>
              <w:t>'</w:t>
            </w:r>
          </w:p>
        </w:tc>
      </w:tr>
    </w:tbl>
    <w:p w14:paraId="1D8D0202" w14:textId="77777777" w:rsidR="00967FED" w:rsidRDefault="00967FED" w:rsidP="00967FED">
      <w:pPr>
        <w:pStyle w:val="BodyText"/>
        <w:spacing w:beforeLines="60" w:before="144" w:afterLines="60" w:after="144"/>
      </w:pPr>
    </w:p>
    <w:p w14:paraId="3491BA4F" w14:textId="0DC464C3" w:rsidR="0032678F" w:rsidRDefault="0032678F" w:rsidP="0032678F">
      <w:pPr>
        <w:pStyle w:val="Heading1Numbered"/>
      </w:pPr>
      <w:bookmarkStart w:id="1069" w:name="_Toc40976540"/>
      <w:r>
        <w:lastRenderedPageBreak/>
        <w:t>How To Use ‘</w:t>
      </w:r>
      <w:r w:rsidR="00126D5E">
        <w:t>Request</w:t>
      </w:r>
      <w:r>
        <w:t>’ Procedures</w:t>
      </w:r>
      <w:bookmarkEnd w:id="1069"/>
    </w:p>
    <w:p w14:paraId="2AE6D8E1" w14:textId="77777777" w:rsidR="00126D5E" w:rsidRPr="00582C6C" w:rsidRDefault="00126D5E" w:rsidP="00126D5E">
      <w:pPr>
        <w:pStyle w:val="Heading2"/>
        <w:rPr>
          <w:color w:val="1F497D"/>
        </w:rPr>
      </w:pPr>
      <w:bookmarkStart w:id="1070" w:name="_Toc364763191"/>
      <w:bookmarkStart w:id="1071" w:name="_Toc385311365"/>
      <w:bookmarkStart w:id="1072" w:name="_Toc484033181"/>
      <w:bookmarkStart w:id="1073" w:name="_Toc40976541"/>
      <w:r w:rsidRPr="00582C6C">
        <w:rPr>
          <w:color w:val="1F497D"/>
        </w:rPr>
        <w:t>Introduction</w:t>
      </w:r>
      <w:bookmarkEnd w:id="1070"/>
      <w:bookmarkEnd w:id="1071"/>
      <w:bookmarkEnd w:id="1072"/>
      <w:bookmarkEnd w:id="1073"/>
    </w:p>
    <w:p w14:paraId="751B0CB9" w14:textId="77777777" w:rsidR="00126D5E" w:rsidRDefault="00126D5E" w:rsidP="00126D5E">
      <w:pPr>
        <w:pStyle w:val="CS-Bodytext"/>
      </w:pPr>
      <w:r>
        <w:t>This section describes the routines for examining the SQL of calling requests.</w:t>
      </w:r>
    </w:p>
    <w:p w14:paraId="29C40D65" w14:textId="77777777" w:rsidR="00126D5E" w:rsidRPr="00582C6C" w:rsidRDefault="00126D5E" w:rsidP="00126D5E">
      <w:pPr>
        <w:pStyle w:val="Heading3"/>
        <w:rPr>
          <w:color w:val="1F497D"/>
          <w:sz w:val="23"/>
          <w:szCs w:val="23"/>
        </w:rPr>
      </w:pPr>
      <w:bookmarkStart w:id="1074" w:name="_Toc385311367"/>
      <w:bookmarkStart w:id="1075" w:name="_Toc484033182"/>
      <w:bookmarkStart w:id="1076" w:name="_Toc364763193"/>
      <w:bookmarkStart w:id="1077" w:name="_Toc40976542"/>
      <w:r w:rsidRPr="00582C6C">
        <w:rPr>
          <w:color w:val="1F497D"/>
          <w:sz w:val="23"/>
          <w:szCs w:val="23"/>
        </w:rPr>
        <w:t>terminate</w:t>
      </w:r>
      <w:r>
        <w:rPr>
          <w:color w:val="1F497D"/>
          <w:sz w:val="23"/>
          <w:szCs w:val="23"/>
        </w:rPr>
        <w:t>IdleSessions</w:t>
      </w:r>
      <w:bookmarkEnd w:id="1074"/>
      <w:bookmarkEnd w:id="1075"/>
      <w:bookmarkEnd w:id="1077"/>
    </w:p>
    <w:p w14:paraId="61429CA7" w14:textId="77777777" w:rsidR="00126D5E" w:rsidRPr="00D72015" w:rsidRDefault="00126D5E" w:rsidP="00126D5E">
      <w:pPr>
        <w:pStyle w:val="CS-Bodytext"/>
        <w:rPr>
          <w:rFonts w:cs="Arial"/>
        </w:rPr>
      </w:pPr>
      <w:r w:rsidRPr="0007335C">
        <w:rPr>
          <w:rFonts w:cs="Arial"/>
        </w:rPr>
        <w:t>This procedure terminates any ODBC/JDBC/ADO.NET</w:t>
      </w:r>
      <w:r>
        <w:rPr>
          <w:rFonts w:cs="Arial"/>
        </w:rPr>
        <w:t>/HTTP/HTTPS</w:t>
      </w:r>
      <w:r w:rsidRPr="0007335C">
        <w:rPr>
          <w:rFonts w:cs="Arial"/>
        </w:rPr>
        <w:t xml:space="preserve"> sessions that have been idle for longer than the</w:t>
      </w:r>
      <w:r>
        <w:rPr>
          <w:rFonts w:cs="Arial"/>
        </w:rPr>
        <w:t xml:space="preserve"> </w:t>
      </w:r>
      <w:r w:rsidRPr="0007335C">
        <w:rPr>
          <w:rFonts w:cs="Arial"/>
        </w:rPr>
        <w:t>specified input (in minutes). The caller must have ACCESS_TOOLS and MODIFY_ALL_STATUS rights.</w:t>
      </w:r>
    </w:p>
    <w:p w14:paraId="53809F03" w14:textId="77777777" w:rsidR="00126D5E" w:rsidRDefault="00126D5E" w:rsidP="004B442F">
      <w:pPr>
        <w:pStyle w:val="CS-Bodytext"/>
        <w:numPr>
          <w:ilvl w:val="0"/>
          <w:numId w:val="29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77"/>
        <w:gridCol w:w="3681"/>
        <w:gridCol w:w="3611"/>
      </w:tblGrid>
      <w:tr w:rsidR="00126D5E" w:rsidRPr="008F5578" w14:paraId="6B3F1EF8" w14:textId="77777777" w:rsidTr="00126D5E">
        <w:trPr>
          <w:tblHeader/>
        </w:trPr>
        <w:tc>
          <w:tcPr>
            <w:tcW w:w="1377" w:type="dxa"/>
            <w:shd w:val="clear" w:color="auto" w:fill="B3B3B3"/>
          </w:tcPr>
          <w:p w14:paraId="086128F5" w14:textId="77777777" w:rsidR="00126D5E" w:rsidRPr="008F5578" w:rsidRDefault="00126D5E" w:rsidP="00126D5E">
            <w:pPr>
              <w:spacing w:after="120"/>
              <w:rPr>
                <w:b/>
                <w:sz w:val="22"/>
              </w:rPr>
            </w:pPr>
            <w:r w:rsidRPr="008F5578">
              <w:rPr>
                <w:b/>
                <w:sz w:val="22"/>
              </w:rPr>
              <w:t>Direction</w:t>
            </w:r>
          </w:p>
        </w:tc>
        <w:tc>
          <w:tcPr>
            <w:tcW w:w="3681" w:type="dxa"/>
            <w:shd w:val="clear" w:color="auto" w:fill="B3B3B3"/>
          </w:tcPr>
          <w:p w14:paraId="126D03F1" w14:textId="77777777" w:rsidR="00126D5E" w:rsidRPr="008F5578" w:rsidRDefault="00126D5E" w:rsidP="00126D5E">
            <w:pPr>
              <w:spacing w:after="120"/>
              <w:rPr>
                <w:b/>
                <w:sz w:val="22"/>
              </w:rPr>
            </w:pPr>
            <w:r w:rsidRPr="008F5578">
              <w:rPr>
                <w:b/>
                <w:sz w:val="22"/>
              </w:rPr>
              <w:t>Parameter Name</w:t>
            </w:r>
          </w:p>
        </w:tc>
        <w:tc>
          <w:tcPr>
            <w:tcW w:w="3611" w:type="dxa"/>
            <w:shd w:val="clear" w:color="auto" w:fill="B3B3B3"/>
          </w:tcPr>
          <w:p w14:paraId="7B3CEC38" w14:textId="77777777" w:rsidR="00126D5E" w:rsidRPr="008F5578" w:rsidRDefault="00126D5E" w:rsidP="00126D5E">
            <w:pPr>
              <w:spacing w:after="120"/>
              <w:rPr>
                <w:b/>
                <w:sz w:val="22"/>
              </w:rPr>
            </w:pPr>
            <w:r w:rsidRPr="008F5578">
              <w:rPr>
                <w:b/>
                <w:sz w:val="22"/>
              </w:rPr>
              <w:t>Parameter Type</w:t>
            </w:r>
          </w:p>
        </w:tc>
      </w:tr>
      <w:tr w:rsidR="00126D5E" w:rsidRPr="008F5578" w14:paraId="76267469" w14:textId="77777777" w:rsidTr="00126D5E">
        <w:tc>
          <w:tcPr>
            <w:tcW w:w="1377" w:type="dxa"/>
          </w:tcPr>
          <w:p w14:paraId="6F940F65" w14:textId="77777777" w:rsidR="00126D5E" w:rsidRPr="008F5578" w:rsidRDefault="00126D5E" w:rsidP="00126D5E">
            <w:pPr>
              <w:spacing w:after="120"/>
              <w:rPr>
                <w:sz w:val="22"/>
              </w:rPr>
            </w:pPr>
            <w:r w:rsidRPr="008F5578">
              <w:rPr>
                <w:sz w:val="22"/>
              </w:rPr>
              <w:t>IN</w:t>
            </w:r>
          </w:p>
        </w:tc>
        <w:tc>
          <w:tcPr>
            <w:tcW w:w="3681" w:type="dxa"/>
          </w:tcPr>
          <w:p w14:paraId="1E1F86E9" w14:textId="77777777" w:rsidR="00126D5E" w:rsidRPr="008F5578" w:rsidRDefault="00126D5E" w:rsidP="00126D5E">
            <w:pPr>
              <w:spacing w:after="120"/>
              <w:rPr>
                <w:sz w:val="22"/>
              </w:rPr>
            </w:pPr>
            <w:r>
              <w:rPr>
                <w:sz w:val="22"/>
              </w:rPr>
              <w:t>idleMinutes</w:t>
            </w:r>
          </w:p>
        </w:tc>
        <w:tc>
          <w:tcPr>
            <w:tcW w:w="3611" w:type="dxa"/>
          </w:tcPr>
          <w:p w14:paraId="3A875DCE" w14:textId="77777777" w:rsidR="00126D5E" w:rsidRPr="008F5578" w:rsidRDefault="00126D5E" w:rsidP="00126D5E">
            <w:pPr>
              <w:spacing w:after="120"/>
              <w:rPr>
                <w:sz w:val="22"/>
              </w:rPr>
            </w:pPr>
            <w:r>
              <w:rPr>
                <w:sz w:val="22"/>
              </w:rPr>
              <w:t>INTEGER</w:t>
            </w:r>
          </w:p>
        </w:tc>
      </w:tr>
      <w:tr w:rsidR="00126D5E" w:rsidRPr="008F5578" w14:paraId="31224984" w14:textId="77777777" w:rsidTr="00126D5E">
        <w:tc>
          <w:tcPr>
            <w:tcW w:w="1377" w:type="dxa"/>
          </w:tcPr>
          <w:p w14:paraId="3C4CD269" w14:textId="77777777" w:rsidR="00126D5E" w:rsidRPr="008F5578" w:rsidRDefault="00126D5E" w:rsidP="00126D5E">
            <w:pPr>
              <w:spacing w:after="120"/>
              <w:rPr>
                <w:sz w:val="22"/>
              </w:rPr>
            </w:pPr>
            <w:r w:rsidRPr="008F5578">
              <w:rPr>
                <w:sz w:val="22"/>
              </w:rPr>
              <w:t>OUT</w:t>
            </w:r>
          </w:p>
        </w:tc>
        <w:tc>
          <w:tcPr>
            <w:tcW w:w="3681" w:type="dxa"/>
          </w:tcPr>
          <w:p w14:paraId="6A30E022" w14:textId="77777777" w:rsidR="00126D5E" w:rsidRPr="008F5578" w:rsidRDefault="00126D5E" w:rsidP="00126D5E">
            <w:pPr>
              <w:spacing w:after="120"/>
              <w:rPr>
                <w:sz w:val="22"/>
              </w:rPr>
            </w:pPr>
            <w:r>
              <w:rPr>
                <w:sz w:val="22"/>
              </w:rPr>
              <w:t>result</w:t>
            </w:r>
          </w:p>
        </w:tc>
        <w:tc>
          <w:tcPr>
            <w:tcW w:w="3611" w:type="dxa"/>
          </w:tcPr>
          <w:p w14:paraId="701357F5" w14:textId="77777777" w:rsidR="00126D5E" w:rsidRPr="008F5578" w:rsidRDefault="00126D5E" w:rsidP="00126D5E">
            <w:pPr>
              <w:spacing w:after="120"/>
              <w:rPr>
                <w:sz w:val="22"/>
              </w:rPr>
            </w:pPr>
            <w:r>
              <w:rPr>
                <w:sz w:val="22"/>
              </w:rPr>
              <w:t>CURSOR (</w:t>
            </w:r>
            <w:r>
              <w:rPr>
                <w:sz w:val="22"/>
              </w:rPr>
              <w:br/>
              <w:t xml:space="preserve">        session_id BIGINT, </w:t>
            </w:r>
            <w:r>
              <w:rPr>
                <w:sz w:val="22"/>
              </w:rPr>
              <w:br/>
            </w:r>
            <w:r w:rsidRPr="0007335C">
              <w:rPr>
                <w:sz w:val="22"/>
              </w:rPr>
              <w:t xml:space="preserve">        success BIT, </w:t>
            </w:r>
            <w:r>
              <w:rPr>
                <w:sz w:val="22"/>
              </w:rPr>
              <w:br/>
              <w:t xml:space="preserve">        faultXML XML</w:t>
            </w:r>
            <w:r>
              <w:rPr>
                <w:sz w:val="22"/>
              </w:rPr>
              <w:br/>
              <w:t>)</w:t>
            </w:r>
          </w:p>
        </w:tc>
      </w:tr>
    </w:tbl>
    <w:p w14:paraId="0B6B1C02" w14:textId="77777777" w:rsidR="00126D5E" w:rsidRPr="0011702E" w:rsidRDefault="00126D5E" w:rsidP="004B442F">
      <w:pPr>
        <w:pStyle w:val="CS-Bodytext"/>
        <w:numPr>
          <w:ilvl w:val="0"/>
          <w:numId w:val="292"/>
        </w:numPr>
        <w:spacing w:before="120"/>
        <w:ind w:right="14"/>
      </w:pPr>
      <w:r>
        <w:rPr>
          <w:b/>
          <w:bCs/>
        </w:rPr>
        <w:t>Examples:</w:t>
      </w:r>
    </w:p>
    <w:p w14:paraId="271E1E0B" w14:textId="77777777" w:rsidR="00126D5E" w:rsidRPr="0013009F" w:rsidRDefault="00126D5E" w:rsidP="004B442F">
      <w:pPr>
        <w:pStyle w:val="CS-Bodytext"/>
        <w:numPr>
          <w:ilvl w:val="1"/>
          <w:numId w:val="29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58"/>
        <w:gridCol w:w="3700"/>
        <w:gridCol w:w="3611"/>
      </w:tblGrid>
      <w:tr w:rsidR="00126D5E" w:rsidRPr="008F5578" w14:paraId="4F805069" w14:textId="77777777" w:rsidTr="00126D5E">
        <w:trPr>
          <w:tblHeader/>
        </w:trPr>
        <w:tc>
          <w:tcPr>
            <w:tcW w:w="1358" w:type="dxa"/>
            <w:shd w:val="clear" w:color="auto" w:fill="B3B3B3"/>
          </w:tcPr>
          <w:p w14:paraId="49735101" w14:textId="77777777" w:rsidR="00126D5E" w:rsidRPr="008F5578" w:rsidRDefault="00126D5E" w:rsidP="00126D5E">
            <w:pPr>
              <w:spacing w:after="120"/>
              <w:rPr>
                <w:b/>
                <w:sz w:val="22"/>
              </w:rPr>
            </w:pPr>
            <w:r w:rsidRPr="008F5578">
              <w:rPr>
                <w:b/>
                <w:sz w:val="22"/>
              </w:rPr>
              <w:t>Direction</w:t>
            </w:r>
          </w:p>
        </w:tc>
        <w:tc>
          <w:tcPr>
            <w:tcW w:w="3700" w:type="dxa"/>
            <w:shd w:val="clear" w:color="auto" w:fill="B3B3B3"/>
          </w:tcPr>
          <w:p w14:paraId="67F7785D" w14:textId="77777777" w:rsidR="00126D5E" w:rsidRPr="008F5578" w:rsidRDefault="00126D5E" w:rsidP="00126D5E">
            <w:pPr>
              <w:spacing w:after="120"/>
              <w:rPr>
                <w:b/>
                <w:sz w:val="22"/>
              </w:rPr>
            </w:pPr>
            <w:r w:rsidRPr="008F5578">
              <w:rPr>
                <w:b/>
                <w:sz w:val="22"/>
              </w:rPr>
              <w:t>Parameter Name</w:t>
            </w:r>
          </w:p>
        </w:tc>
        <w:tc>
          <w:tcPr>
            <w:tcW w:w="3611" w:type="dxa"/>
            <w:shd w:val="clear" w:color="auto" w:fill="B3B3B3"/>
          </w:tcPr>
          <w:p w14:paraId="1BD1824C" w14:textId="77777777" w:rsidR="00126D5E" w:rsidRPr="008F5578" w:rsidRDefault="00126D5E" w:rsidP="00126D5E">
            <w:pPr>
              <w:spacing w:after="120"/>
              <w:rPr>
                <w:b/>
                <w:sz w:val="22"/>
              </w:rPr>
            </w:pPr>
            <w:r w:rsidRPr="008F5578">
              <w:rPr>
                <w:b/>
                <w:sz w:val="22"/>
              </w:rPr>
              <w:t>Parameter Value</w:t>
            </w:r>
          </w:p>
        </w:tc>
      </w:tr>
      <w:tr w:rsidR="00126D5E" w:rsidRPr="008F5578" w14:paraId="2ACEC957" w14:textId="77777777" w:rsidTr="00126D5E">
        <w:tc>
          <w:tcPr>
            <w:tcW w:w="1358" w:type="dxa"/>
          </w:tcPr>
          <w:p w14:paraId="0899ABD5" w14:textId="77777777" w:rsidR="00126D5E" w:rsidRPr="008F5578" w:rsidRDefault="00126D5E" w:rsidP="00126D5E">
            <w:pPr>
              <w:spacing w:after="120"/>
              <w:rPr>
                <w:sz w:val="22"/>
              </w:rPr>
            </w:pPr>
            <w:r w:rsidRPr="008F5578">
              <w:rPr>
                <w:sz w:val="22"/>
              </w:rPr>
              <w:t>IN</w:t>
            </w:r>
          </w:p>
        </w:tc>
        <w:tc>
          <w:tcPr>
            <w:tcW w:w="3700" w:type="dxa"/>
          </w:tcPr>
          <w:p w14:paraId="0A61BC23" w14:textId="77777777" w:rsidR="00126D5E" w:rsidRPr="008F5578" w:rsidRDefault="00126D5E" w:rsidP="00126D5E">
            <w:pPr>
              <w:spacing w:after="120"/>
              <w:rPr>
                <w:sz w:val="22"/>
              </w:rPr>
            </w:pPr>
            <w:r>
              <w:rPr>
                <w:sz w:val="22"/>
              </w:rPr>
              <w:t>idleMinutes</w:t>
            </w:r>
          </w:p>
        </w:tc>
        <w:tc>
          <w:tcPr>
            <w:tcW w:w="3611" w:type="dxa"/>
          </w:tcPr>
          <w:p w14:paraId="627B2F34" w14:textId="77777777" w:rsidR="00126D5E" w:rsidRPr="008F5578" w:rsidRDefault="00126D5E" w:rsidP="00126D5E">
            <w:pPr>
              <w:spacing w:after="120"/>
              <w:rPr>
                <w:sz w:val="22"/>
              </w:rPr>
            </w:pPr>
            <w:r>
              <w:rPr>
                <w:sz w:val="22"/>
              </w:rPr>
              <w:t>5</w:t>
            </w:r>
          </w:p>
        </w:tc>
      </w:tr>
      <w:tr w:rsidR="00126D5E" w:rsidRPr="008F5578" w14:paraId="318A3F15" w14:textId="77777777" w:rsidTr="00126D5E">
        <w:tc>
          <w:tcPr>
            <w:tcW w:w="1358" w:type="dxa"/>
          </w:tcPr>
          <w:p w14:paraId="5A0ED436" w14:textId="77777777" w:rsidR="00126D5E" w:rsidRPr="008F5578" w:rsidRDefault="00126D5E" w:rsidP="00126D5E">
            <w:pPr>
              <w:spacing w:after="120"/>
              <w:rPr>
                <w:sz w:val="22"/>
              </w:rPr>
            </w:pPr>
            <w:r w:rsidRPr="008F5578">
              <w:rPr>
                <w:sz w:val="22"/>
              </w:rPr>
              <w:t>OUT</w:t>
            </w:r>
          </w:p>
        </w:tc>
        <w:tc>
          <w:tcPr>
            <w:tcW w:w="3700" w:type="dxa"/>
          </w:tcPr>
          <w:p w14:paraId="05F01202" w14:textId="77777777" w:rsidR="00126D5E" w:rsidRPr="008F5578" w:rsidRDefault="00126D5E" w:rsidP="00126D5E">
            <w:pPr>
              <w:spacing w:after="120"/>
              <w:rPr>
                <w:sz w:val="22"/>
              </w:rPr>
            </w:pPr>
            <w:r>
              <w:rPr>
                <w:sz w:val="22"/>
              </w:rPr>
              <w:t>result</w:t>
            </w:r>
          </w:p>
        </w:tc>
        <w:tc>
          <w:tcPr>
            <w:tcW w:w="3611" w:type="dxa"/>
          </w:tcPr>
          <w:p w14:paraId="65EF89E7" w14:textId="77777777" w:rsidR="00126D5E" w:rsidRPr="008F5578" w:rsidRDefault="00126D5E" w:rsidP="00126D5E">
            <w:pPr>
              <w:spacing w:after="120"/>
              <w:rPr>
                <w:sz w:val="22"/>
              </w:rPr>
            </w:pPr>
            <w:r>
              <w:rPr>
                <w:sz w:val="22"/>
              </w:rPr>
              <w:t>(12345, 1, NULL), …</w:t>
            </w:r>
          </w:p>
        </w:tc>
      </w:tr>
    </w:tbl>
    <w:p w14:paraId="1FA2CC24" w14:textId="77777777" w:rsidR="00126D5E" w:rsidRPr="00582C6C" w:rsidRDefault="00126D5E" w:rsidP="00126D5E">
      <w:pPr>
        <w:pStyle w:val="Heading3"/>
        <w:rPr>
          <w:color w:val="1F497D"/>
          <w:sz w:val="23"/>
          <w:szCs w:val="23"/>
        </w:rPr>
      </w:pPr>
      <w:bookmarkStart w:id="1078" w:name="_Toc385311368"/>
      <w:bookmarkStart w:id="1079" w:name="_Toc484033183"/>
      <w:bookmarkStart w:id="1080" w:name="_Toc40976543"/>
      <w:r w:rsidRPr="00582C6C">
        <w:rPr>
          <w:color w:val="1F497D"/>
          <w:sz w:val="23"/>
          <w:szCs w:val="23"/>
        </w:rPr>
        <w:t>terminateRequest</w:t>
      </w:r>
      <w:bookmarkEnd w:id="1076"/>
      <w:bookmarkEnd w:id="1078"/>
      <w:bookmarkEnd w:id="1079"/>
      <w:bookmarkEnd w:id="1080"/>
    </w:p>
    <w:p w14:paraId="437E4DCE" w14:textId="77777777" w:rsidR="00126D5E" w:rsidRPr="00D72015" w:rsidRDefault="00126D5E" w:rsidP="00126D5E">
      <w:pPr>
        <w:pStyle w:val="CS-Bodytext"/>
        <w:rPr>
          <w:rFonts w:cs="Arial"/>
        </w:rPr>
      </w:pPr>
      <w:r>
        <w:rPr>
          <w:rFonts w:cs="Arial"/>
        </w:rPr>
        <w:t xml:space="preserve">This procedure terminates a request given a request ID. The calling user must have the ACCESS_TOOLS and MODIFY_ALL_STATUS global rights. </w:t>
      </w:r>
    </w:p>
    <w:p w14:paraId="5F7BB1AC" w14:textId="77777777" w:rsidR="00126D5E" w:rsidRDefault="00126D5E" w:rsidP="004B442F">
      <w:pPr>
        <w:pStyle w:val="CS-Bodytext"/>
        <w:numPr>
          <w:ilvl w:val="0"/>
          <w:numId w:val="29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7"/>
        <w:gridCol w:w="5291"/>
        <w:gridCol w:w="2178"/>
      </w:tblGrid>
      <w:tr w:rsidR="00126D5E" w:rsidRPr="008F5578" w14:paraId="1CECF7F0" w14:textId="77777777" w:rsidTr="00126D5E">
        <w:trPr>
          <w:tblHeader/>
        </w:trPr>
        <w:tc>
          <w:tcPr>
            <w:tcW w:w="1387" w:type="dxa"/>
            <w:shd w:val="clear" w:color="auto" w:fill="B3B3B3"/>
          </w:tcPr>
          <w:p w14:paraId="275C0B85" w14:textId="77777777" w:rsidR="00126D5E" w:rsidRPr="008F5578" w:rsidRDefault="00126D5E" w:rsidP="00126D5E">
            <w:pPr>
              <w:spacing w:after="120"/>
              <w:rPr>
                <w:b/>
                <w:sz w:val="22"/>
              </w:rPr>
            </w:pPr>
            <w:r w:rsidRPr="008F5578">
              <w:rPr>
                <w:b/>
                <w:sz w:val="22"/>
              </w:rPr>
              <w:t>Direction</w:t>
            </w:r>
          </w:p>
        </w:tc>
        <w:tc>
          <w:tcPr>
            <w:tcW w:w="5291" w:type="dxa"/>
            <w:shd w:val="clear" w:color="auto" w:fill="B3B3B3"/>
          </w:tcPr>
          <w:p w14:paraId="1132C6B6" w14:textId="77777777" w:rsidR="00126D5E" w:rsidRPr="008F5578" w:rsidRDefault="00126D5E" w:rsidP="00126D5E">
            <w:pPr>
              <w:spacing w:after="120"/>
              <w:rPr>
                <w:b/>
                <w:sz w:val="22"/>
              </w:rPr>
            </w:pPr>
            <w:r w:rsidRPr="008F5578">
              <w:rPr>
                <w:b/>
                <w:sz w:val="22"/>
              </w:rPr>
              <w:t>Parameter Name</w:t>
            </w:r>
          </w:p>
        </w:tc>
        <w:tc>
          <w:tcPr>
            <w:tcW w:w="2178" w:type="dxa"/>
            <w:shd w:val="clear" w:color="auto" w:fill="B3B3B3"/>
          </w:tcPr>
          <w:p w14:paraId="63FDDBFA" w14:textId="77777777" w:rsidR="00126D5E" w:rsidRPr="008F5578" w:rsidRDefault="00126D5E" w:rsidP="00126D5E">
            <w:pPr>
              <w:spacing w:after="120"/>
              <w:rPr>
                <w:b/>
                <w:sz w:val="22"/>
              </w:rPr>
            </w:pPr>
            <w:r w:rsidRPr="008F5578">
              <w:rPr>
                <w:b/>
                <w:sz w:val="22"/>
              </w:rPr>
              <w:t>Parameter Type</w:t>
            </w:r>
          </w:p>
        </w:tc>
      </w:tr>
      <w:tr w:rsidR="00126D5E" w:rsidRPr="008F5578" w14:paraId="10E47A3A" w14:textId="77777777" w:rsidTr="00126D5E">
        <w:tc>
          <w:tcPr>
            <w:tcW w:w="1387" w:type="dxa"/>
          </w:tcPr>
          <w:p w14:paraId="49F07E2A" w14:textId="77777777" w:rsidR="00126D5E" w:rsidRPr="008F5578" w:rsidRDefault="00126D5E" w:rsidP="00126D5E">
            <w:pPr>
              <w:spacing w:after="120"/>
              <w:rPr>
                <w:sz w:val="22"/>
              </w:rPr>
            </w:pPr>
            <w:r w:rsidRPr="008F5578">
              <w:rPr>
                <w:sz w:val="22"/>
              </w:rPr>
              <w:t>IN</w:t>
            </w:r>
          </w:p>
        </w:tc>
        <w:tc>
          <w:tcPr>
            <w:tcW w:w="5291" w:type="dxa"/>
          </w:tcPr>
          <w:p w14:paraId="2A24F224" w14:textId="77777777" w:rsidR="00126D5E" w:rsidRPr="008F5578" w:rsidRDefault="00126D5E" w:rsidP="00126D5E">
            <w:pPr>
              <w:spacing w:after="120"/>
              <w:rPr>
                <w:sz w:val="22"/>
              </w:rPr>
            </w:pPr>
            <w:r w:rsidRPr="008F5578">
              <w:rPr>
                <w:sz w:val="22"/>
              </w:rPr>
              <w:t>requestID</w:t>
            </w:r>
          </w:p>
        </w:tc>
        <w:tc>
          <w:tcPr>
            <w:tcW w:w="2178" w:type="dxa"/>
          </w:tcPr>
          <w:p w14:paraId="666A2398" w14:textId="77777777" w:rsidR="00126D5E" w:rsidRPr="008F5578" w:rsidRDefault="00126D5E" w:rsidP="00126D5E">
            <w:pPr>
              <w:spacing w:after="120"/>
              <w:rPr>
                <w:sz w:val="22"/>
              </w:rPr>
            </w:pPr>
            <w:r w:rsidRPr="008F5578">
              <w:rPr>
                <w:sz w:val="22"/>
              </w:rPr>
              <w:t>VARCHAR</w:t>
            </w:r>
          </w:p>
        </w:tc>
      </w:tr>
      <w:tr w:rsidR="00126D5E" w:rsidRPr="008F5578" w14:paraId="0A0DDC36" w14:textId="77777777" w:rsidTr="00126D5E">
        <w:tc>
          <w:tcPr>
            <w:tcW w:w="1387" w:type="dxa"/>
          </w:tcPr>
          <w:p w14:paraId="2831CE26" w14:textId="77777777" w:rsidR="00126D5E" w:rsidRPr="008F5578" w:rsidRDefault="00126D5E" w:rsidP="00126D5E">
            <w:pPr>
              <w:spacing w:after="120"/>
              <w:rPr>
                <w:sz w:val="22"/>
              </w:rPr>
            </w:pPr>
            <w:r w:rsidRPr="008F5578">
              <w:rPr>
                <w:sz w:val="22"/>
              </w:rPr>
              <w:t>OUT</w:t>
            </w:r>
          </w:p>
        </w:tc>
        <w:tc>
          <w:tcPr>
            <w:tcW w:w="5291" w:type="dxa"/>
          </w:tcPr>
          <w:p w14:paraId="19BE61CC" w14:textId="77777777" w:rsidR="00126D5E" w:rsidRPr="008F5578" w:rsidRDefault="00126D5E" w:rsidP="00126D5E">
            <w:pPr>
              <w:spacing w:after="120"/>
              <w:rPr>
                <w:sz w:val="22"/>
              </w:rPr>
            </w:pPr>
            <w:r w:rsidRPr="008F5578">
              <w:rPr>
                <w:sz w:val="22"/>
              </w:rPr>
              <w:t>success</w:t>
            </w:r>
          </w:p>
        </w:tc>
        <w:tc>
          <w:tcPr>
            <w:tcW w:w="2178" w:type="dxa"/>
          </w:tcPr>
          <w:p w14:paraId="37BA885B" w14:textId="77777777" w:rsidR="00126D5E" w:rsidRPr="008F5578" w:rsidRDefault="00126D5E" w:rsidP="00126D5E">
            <w:pPr>
              <w:spacing w:after="120"/>
              <w:rPr>
                <w:sz w:val="22"/>
              </w:rPr>
            </w:pPr>
            <w:r w:rsidRPr="008F5578">
              <w:rPr>
                <w:sz w:val="22"/>
              </w:rPr>
              <w:t>BIT</w:t>
            </w:r>
          </w:p>
        </w:tc>
      </w:tr>
      <w:tr w:rsidR="00126D5E" w:rsidRPr="008F5578" w14:paraId="0BA321AC" w14:textId="77777777" w:rsidTr="00126D5E">
        <w:tc>
          <w:tcPr>
            <w:tcW w:w="1387" w:type="dxa"/>
          </w:tcPr>
          <w:p w14:paraId="50C5AC3A" w14:textId="77777777" w:rsidR="00126D5E" w:rsidRPr="008F5578" w:rsidRDefault="00126D5E" w:rsidP="00126D5E">
            <w:pPr>
              <w:spacing w:after="120"/>
              <w:rPr>
                <w:sz w:val="22"/>
              </w:rPr>
            </w:pPr>
            <w:r w:rsidRPr="008F5578">
              <w:rPr>
                <w:sz w:val="22"/>
              </w:rPr>
              <w:t>OUT</w:t>
            </w:r>
          </w:p>
        </w:tc>
        <w:tc>
          <w:tcPr>
            <w:tcW w:w="5291" w:type="dxa"/>
          </w:tcPr>
          <w:p w14:paraId="4A6D1824" w14:textId="77777777" w:rsidR="00126D5E" w:rsidRPr="008F5578" w:rsidRDefault="00126D5E" w:rsidP="00126D5E">
            <w:pPr>
              <w:spacing w:after="120"/>
              <w:rPr>
                <w:sz w:val="22"/>
              </w:rPr>
            </w:pPr>
            <w:r w:rsidRPr="008F5578">
              <w:rPr>
                <w:sz w:val="22"/>
              </w:rPr>
              <w:t>responseXML</w:t>
            </w:r>
          </w:p>
        </w:tc>
        <w:tc>
          <w:tcPr>
            <w:tcW w:w="2178" w:type="dxa"/>
          </w:tcPr>
          <w:p w14:paraId="56440C92" w14:textId="77777777" w:rsidR="00126D5E" w:rsidRPr="008F5578" w:rsidRDefault="00126D5E" w:rsidP="00126D5E">
            <w:pPr>
              <w:spacing w:after="120"/>
              <w:rPr>
                <w:sz w:val="22"/>
              </w:rPr>
            </w:pPr>
            <w:r w:rsidRPr="008F5578">
              <w:rPr>
                <w:sz w:val="22"/>
              </w:rPr>
              <w:t>XML</w:t>
            </w:r>
          </w:p>
        </w:tc>
      </w:tr>
      <w:tr w:rsidR="00126D5E" w:rsidRPr="008F5578" w14:paraId="5DC7A886" w14:textId="77777777" w:rsidTr="00126D5E">
        <w:tc>
          <w:tcPr>
            <w:tcW w:w="1387" w:type="dxa"/>
          </w:tcPr>
          <w:p w14:paraId="0C4F74CA" w14:textId="77777777" w:rsidR="00126D5E" w:rsidRPr="008F5578" w:rsidRDefault="00126D5E" w:rsidP="00126D5E">
            <w:pPr>
              <w:spacing w:after="120"/>
              <w:rPr>
                <w:sz w:val="22"/>
              </w:rPr>
            </w:pPr>
            <w:r w:rsidRPr="008F5578">
              <w:rPr>
                <w:sz w:val="22"/>
              </w:rPr>
              <w:t>OUT</w:t>
            </w:r>
          </w:p>
        </w:tc>
        <w:tc>
          <w:tcPr>
            <w:tcW w:w="5291" w:type="dxa"/>
          </w:tcPr>
          <w:p w14:paraId="5F4030CA" w14:textId="77777777" w:rsidR="00126D5E" w:rsidRPr="008F5578" w:rsidRDefault="00126D5E" w:rsidP="00126D5E">
            <w:pPr>
              <w:spacing w:after="120"/>
              <w:rPr>
                <w:sz w:val="22"/>
              </w:rPr>
            </w:pPr>
            <w:r w:rsidRPr="008F5578">
              <w:rPr>
                <w:sz w:val="22"/>
              </w:rPr>
              <w:t>faultXML</w:t>
            </w:r>
          </w:p>
        </w:tc>
        <w:tc>
          <w:tcPr>
            <w:tcW w:w="2178" w:type="dxa"/>
          </w:tcPr>
          <w:p w14:paraId="3C9C9332" w14:textId="77777777" w:rsidR="00126D5E" w:rsidRPr="008F5578" w:rsidRDefault="00126D5E" w:rsidP="00126D5E">
            <w:pPr>
              <w:spacing w:after="120"/>
              <w:rPr>
                <w:sz w:val="22"/>
              </w:rPr>
            </w:pPr>
            <w:r w:rsidRPr="008F5578">
              <w:rPr>
                <w:sz w:val="22"/>
              </w:rPr>
              <w:t>XML</w:t>
            </w:r>
          </w:p>
        </w:tc>
      </w:tr>
    </w:tbl>
    <w:p w14:paraId="4F9901D5" w14:textId="77777777" w:rsidR="00126D5E" w:rsidRPr="0011702E" w:rsidRDefault="00126D5E" w:rsidP="004B442F">
      <w:pPr>
        <w:pStyle w:val="CS-Bodytext"/>
        <w:numPr>
          <w:ilvl w:val="0"/>
          <w:numId w:val="291"/>
        </w:numPr>
        <w:spacing w:before="120"/>
        <w:ind w:right="14"/>
      </w:pPr>
      <w:r>
        <w:rPr>
          <w:b/>
          <w:bCs/>
        </w:rPr>
        <w:t>Examples:</w:t>
      </w:r>
    </w:p>
    <w:p w14:paraId="3BE82A76" w14:textId="77777777" w:rsidR="00126D5E" w:rsidRPr="0013009F" w:rsidRDefault="00126D5E" w:rsidP="004B442F">
      <w:pPr>
        <w:pStyle w:val="CS-Bodytext"/>
        <w:numPr>
          <w:ilvl w:val="1"/>
          <w:numId w:val="291"/>
        </w:numPr>
      </w:pPr>
      <w:r>
        <w:rPr>
          <w:b/>
          <w:bCs/>
        </w:rPr>
        <w:lastRenderedPageBreak/>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58"/>
        <w:gridCol w:w="5168"/>
        <w:gridCol w:w="2143"/>
      </w:tblGrid>
      <w:tr w:rsidR="00126D5E" w:rsidRPr="008F5578" w14:paraId="6AB95101" w14:textId="77777777" w:rsidTr="00126D5E">
        <w:trPr>
          <w:tblHeader/>
        </w:trPr>
        <w:tc>
          <w:tcPr>
            <w:tcW w:w="1358" w:type="dxa"/>
            <w:shd w:val="clear" w:color="auto" w:fill="B3B3B3"/>
          </w:tcPr>
          <w:p w14:paraId="54B1C1CA" w14:textId="77777777" w:rsidR="00126D5E" w:rsidRPr="008F5578" w:rsidRDefault="00126D5E" w:rsidP="00126D5E">
            <w:pPr>
              <w:spacing w:after="120"/>
              <w:rPr>
                <w:b/>
                <w:sz w:val="22"/>
              </w:rPr>
            </w:pPr>
            <w:r w:rsidRPr="008F5578">
              <w:rPr>
                <w:b/>
                <w:sz w:val="22"/>
              </w:rPr>
              <w:t>Direction</w:t>
            </w:r>
          </w:p>
        </w:tc>
        <w:tc>
          <w:tcPr>
            <w:tcW w:w="5168" w:type="dxa"/>
            <w:shd w:val="clear" w:color="auto" w:fill="B3B3B3"/>
          </w:tcPr>
          <w:p w14:paraId="426442D1" w14:textId="77777777" w:rsidR="00126D5E" w:rsidRPr="008F5578" w:rsidRDefault="00126D5E" w:rsidP="00126D5E">
            <w:pPr>
              <w:spacing w:after="120"/>
              <w:rPr>
                <w:b/>
                <w:sz w:val="22"/>
              </w:rPr>
            </w:pPr>
            <w:r w:rsidRPr="008F5578">
              <w:rPr>
                <w:b/>
                <w:sz w:val="22"/>
              </w:rPr>
              <w:t>Parameter Name</w:t>
            </w:r>
          </w:p>
        </w:tc>
        <w:tc>
          <w:tcPr>
            <w:tcW w:w="2143" w:type="dxa"/>
            <w:shd w:val="clear" w:color="auto" w:fill="B3B3B3"/>
          </w:tcPr>
          <w:p w14:paraId="1B641D00" w14:textId="77777777" w:rsidR="00126D5E" w:rsidRPr="008F5578" w:rsidRDefault="00126D5E" w:rsidP="00126D5E">
            <w:pPr>
              <w:spacing w:after="120"/>
              <w:rPr>
                <w:b/>
                <w:sz w:val="22"/>
              </w:rPr>
            </w:pPr>
            <w:r w:rsidRPr="008F5578">
              <w:rPr>
                <w:b/>
                <w:sz w:val="22"/>
              </w:rPr>
              <w:t>Parameter Value</w:t>
            </w:r>
          </w:p>
        </w:tc>
      </w:tr>
      <w:tr w:rsidR="00126D5E" w:rsidRPr="008F5578" w14:paraId="1D4A478E" w14:textId="77777777" w:rsidTr="00126D5E">
        <w:tc>
          <w:tcPr>
            <w:tcW w:w="1358" w:type="dxa"/>
          </w:tcPr>
          <w:p w14:paraId="6265828E" w14:textId="77777777" w:rsidR="00126D5E" w:rsidRPr="008F5578" w:rsidRDefault="00126D5E" w:rsidP="00126D5E">
            <w:pPr>
              <w:spacing w:after="120"/>
              <w:rPr>
                <w:sz w:val="22"/>
              </w:rPr>
            </w:pPr>
            <w:r w:rsidRPr="008F5578">
              <w:rPr>
                <w:sz w:val="22"/>
              </w:rPr>
              <w:t>IN</w:t>
            </w:r>
          </w:p>
        </w:tc>
        <w:tc>
          <w:tcPr>
            <w:tcW w:w="5168" w:type="dxa"/>
          </w:tcPr>
          <w:p w14:paraId="6B4E70B4" w14:textId="77777777" w:rsidR="00126D5E" w:rsidRPr="008F5578" w:rsidRDefault="00126D5E" w:rsidP="00126D5E">
            <w:pPr>
              <w:spacing w:after="120"/>
              <w:rPr>
                <w:sz w:val="22"/>
              </w:rPr>
            </w:pPr>
            <w:r w:rsidRPr="008F5578">
              <w:rPr>
                <w:sz w:val="22"/>
              </w:rPr>
              <w:t>requestID</w:t>
            </w:r>
          </w:p>
        </w:tc>
        <w:tc>
          <w:tcPr>
            <w:tcW w:w="2143" w:type="dxa"/>
          </w:tcPr>
          <w:p w14:paraId="3B46918B" w14:textId="77777777" w:rsidR="00126D5E" w:rsidRPr="008F5578" w:rsidRDefault="00126D5E" w:rsidP="00126D5E">
            <w:pPr>
              <w:spacing w:after="120"/>
              <w:rPr>
                <w:sz w:val="22"/>
              </w:rPr>
            </w:pPr>
            <w:r w:rsidRPr="008F5578">
              <w:rPr>
                <w:sz w:val="22"/>
              </w:rPr>
              <w:t>'12345'</w:t>
            </w:r>
          </w:p>
        </w:tc>
      </w:tr>
      <w:tr w:rsidR="00126D5E" w:rsidRPr="008F5578" w14:paraId="44AA607E" w14:textId="77777777" w:rsidTr="00126D5E">
        <w:tc>
          <w:tcPr>
            <w:tcW w:w="1358" w:type="dxa"/>
          </w:tcPr>
          <w:p w14:paraId="45A7E60E" w14:textId="77777777" w:rsidR="00126D5E" w:rsidRPr="008F5578" w:rsidRDefault="00126D5E" w:rsidP="00126D5E">
            <w:pPr>
              <w:spacing w:after="120"/>
              <w:rPr>
                <w:sz w:val="22"/>
              </w:rPr>
            </w:pPr>
            <w:r w:rsidRPr="008F5578">
              <w:rPr>
                <w:sz w:val="22"/>
              </w:rPr>
              <w:t>OUT</w:t>
            </w:r>
          </w:p>
        </w:tc>
        <w:tc>
          <w:tcPr>
            <w:tcW w:w="5168" w:type="dxa"/>
          </w:tcPr>
          <w:p w14:paraId="55318E43" w14:textId="77777777" w:rsidR="00126D5E" w:rsidRPr="008F5578" w:rsidRDefault="00126D5E" w:rsidP="00126D5E">
            <w:pPr>
              <w:spacing w:after="120"/>
              <w:rPr>
                <w:sz w:val="22"/>
              </w:rPr>
            </w:pPr>
            <w:r w:rsidRPr="008F5578">
              <w:rPr>
                <w:sz w:val="22"/>
              </w:rPr>
              <w:t>success</w:t>
            </w:r>
          </w:p>
        </w:tc>
        <w:tc>
          <w:tcPr>
            <w:tcW w:w="2143" w:type="dxa"/>
          </w:tcPr>
          <w:p w14:paraId="692B7EBF" w14:textId="77777777" w:rsidR="00126D5E" w:rsidRPr="008F5578" w:rsidRDefault="00126D5E" w:rsidP="00126D5E">
            <w:pPr>
              <w:spacing w:after="120"/>
              <w:rPr>
                <w:sz w:val="22"/>
              </w:rPr>
            </w:pPr>
            <w:r w:rsidRPr="008F5578">
              <w:rPr>
                <w:sz w:val="22"/>
              </w:rPr>
              <w:t>1</w:t>
            </w:r>
          </w:p>
        </w:tc>
      </w:tr>
      <w:tr w:rsidR="00126D5E" w:rsidRPr="008F5578" w14:paraId="21F7CAE3" w14:textId="77777777" w:rsidTr="00126D5E">
        <w:tc>
          <w:tcPr>
            <w:tcW w:w="1358" w:type="dxa"/>
          </w:tcPr>
          <w:p w14:paraId="5744AC52" w14:textId="77777777" w:rsidR="00126D5E" w:rsidRPr="008F5578" w:rsidRDefault="00126D5E" w:rsidP="00126D5E">
            <w:pPr>
              <w:spacing w:after="120"/>
              <w:rPr>
                <w:sz w:val="22"/>
              </w:rPr>
            </w:pPr>
            <w:r w:rsidRPr="008F5578">
              <w:rPr>
                <w:sz w:val="22"/>
              </w:rPr>
              <w:t>OUT</w:t>
            </w:r>
          </w:p>
        </w:tc>
        <w:tc>
          <w:tcPr>
            <w:tcW w:w="5168" w:type="dxa"/>
          </w:tcPr>
          <w:p w14:paraId="0093AADF" w14:textId="77777777" w:rsidR="00126D5E" w:rsidRPr="008F5578" w:rsidRDefault="00126D5E" w:rsidP="00126D5E">
            <w:pPr>
              <w:spacing w:after="120"/>
              <w:rPr>
                <w:sz w:val="22"/>
              </w:rPr>
            </w:pPr>
            <w:r w:rsidRPr="008F5578">
              <w:rPr>
                <w:sz w:val="22"/>
              </w:rPr>
              <w:t>responseXML</w:t>
            </w:r>
          </w:p>
        </w:tc>
        <w:tc>
          <w:tcPr>
            <w:tcW w:w="2143" w:type="dxa"/>
          </w:tcPr>
          <w:p w14:paraId="3C0EE1C3" w14:textId="77777777" w:rsidR="00126D5E" w:rsidRPr="008F5578" w:rsidRDefault="00126D5E" w:rsidP="00126D5E">
            <w:pPr>
              <w:spacing w:after="120"/>
              <w:rPr>
                <w:sz w:val="22"/>
              </w:rPr>
            </w:pPr>
            <w:r w:rsidRPr="008F5578">
              <w:rPr>
                <w:sz w:val="22"/>
              </w:rPr>
              <w:t>&lt;XML&gt;</w:t>
            </w:r>
          </w:p>
        </w:tc>
      </w:tr>
      <w:tr w:rsidR="00126D5E" w:rsidRPr="008F5578" w14:paraId="7D59F528" w14:textId="77777777" w:rsidTr="00126D5E">
        <w:tc>
          <w:tcPr>
            <w:tcW w:w="1358" w:type="dxa"/>
          </w:tcPr>
          <w:p w14:paraId="3A2F2BA0" w14:textId="77777777" w:rsidR="00126D5E" w:rsidRPr="008F5578" w:rsidRDefault="00126D5E" w:rsidP="00126D5E">
            <w:pPr>
              <w:spacing w:after="120"/>
              <w:rPr>
                <w:sz w:val="22"/>
              </w:rPr>
            </w:pPr>
            <w:r w:rsidRPr="008F5578">
              <w:rPr>
                <w:sz w:val="22"/>
              </w:rPr>
              <w:t>OUT</w:t>
            </w:r>
          </w:p>
        </w:tc>
        <w:tc>
          <w:tcPr>
            <w:tcW w:w="5168" w:type="dxa"/>
          </w:tcPr>
          <w:p w14:paraId="3EA965B4" w14:textId="77777777" w:rsidR="00126D5E" w:rsidRPr="008F5578" w:rsidRDefault="00126D5E" w:rsidP="00126D5E">
            <w:pPr>
              <w:spacing w:after="120"/>
              <w:rPr>
                <w:sz w:val="22"/>
              </w:rPr>
            </w:pPr>
            <w:r w:rsidRPr="008F5578">
              <w:rPr>
                <w:sz w:val="22"/>
              </w:rPr>
              <w:t>faultXML</w:t>
            </w:r>
          </w:p>
        </w:tc>
        <w:tc>
          <w:tcPr>
            <w:tcW w:w="2143" w:type="dxa"/>
          </w:tcPr>
          <w:p w14:paraId="03AF764C" w14:textId="77777777" w:rsidR="00126D5E" w:rsidRPr="008F5578" w:rsidRDefault="00126D5E" w:rsidP="00126D5E">
            <w:pPr>
              <w:spacing w:after="120"/>
              <w:rPr>
                <w:sz w:val="22"/>
              </w:rPr>
            </w:pPr>
            <w:r w:rsidRPr="008F5578">
              <w:rPr>
                <w:sz w:val="22"/>
              </w:rPr>
              <w:t>[NULL]</w:t>
            </w:r>
          </w:p>
        </w:tc>
      </w:tr>
    </w:tbl>
    <w:p w14:paraId="7F1EFE88" w14:textId="77777777" w:rsidR="00126D5E" w:rsidRPr="00582C6C" w:rsidRDefault="00126D5E" w:rsidP="00126D5E">
      <w:pPr>
        <w:pStyle w:val="Heading3"/>
        <w:rPr>
          <w:color w:val="1F497D"/>
          <w:sz w:val="23"/>
          <w:szCs w:val="23"/>
        </w:rPr>
      </w:pPr>
      <w:bookmarkStart w:id="1081" w:name="_Toc385311369"/>
      <w:bookmarkStart w:id="1082" w:name="_Toc484033184"/>
      <w:bookmarkStart w:id="1083" w:name="_Toc364763194"/>
      <w:bookmarkStart w:id="1084" w:name="_Toc40976544"/>
      <w:r w:rsidRPr="00582C6C">
        <w:rPr>
          <w:color w:val="1F497D"/>
          <w:sz w:val="23"/>
          <w:szCs w:val="23"/>
        </w:rPr>
        <w:t>terminate</w:t>
      </w:r>
      <w:r>
        <w:rPr>
          <w:color w:val="1F497D"/>
          <w:sz w:val="23"/>
          <w:szCs w:val="23"/>
        </w:rPr>
        <w:t>Session</w:t>
      </w:r>
      <w:bookmarkEnd w:id="1081"/>
      <w:bookmarkEnd w:id="1082"/>
      <w:bookmarkEnd w:id="1084"/>
    </w:p>
    <w:p w14:paraId="6317A31C" w14:textId="77777777" w:rsidR="00126D5E" w:rsidRPr="00D72015" w:rsidRDefault="00126D5E" w:rsidP="00126D5E">
      <w:pPr>
        <w:pStyle w:val="CS-Bodytext"/>
        <w:rPr>
          <w:rFonts w:cs="Arial"/>
        </w:rPr>
      </w:pPr>
      <w:r>
        <w:rPr>
          <w:rFonts w:cs="Arial"/>
        </w:rPr>
        <w:t xml:space="preserve">This procedure terminates a session given a session ID. The calling user must have the ACCESS_TOOLS and MODIFY_ALL_STATUS global rights. </w:t>
      </w:r>
    </w:p>
    <w:p w14:paraId="1CD9652E" w14:textId="77777777" w:rsidR="00126D5E" w:rsidRDefault="00126D5E" w:rsidP="004B442F">
      <w:pPr>
        <w:pStyle w:val="CS-Bodytext"/>
        <w:numPr>
          <w:ilvl w:val="0"/>
          <w:numId w:val="29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7"/>
        <w:gridCol w:w="5291"/>
        <w:gridCol w:w="2178"/>
      </w:tblGrid>
      <w:tr w:rsidR="00126D5E" w:rsidRPr="008F5578" w14:paraId="1009D96A" w14:textId="77777777" w:rsidTr="00126D5E">
        <w:trPr>
          <w:tblHeader/>
        </w:trPr>
        <w:tc>
          <w:tcPr>
            <w:tcW w:w="1387" w:type="dxa"/>
            <w:shd w:val="clear" w:color="auto" w:fill="B3B3B3"/>
          </w:tcPr>
          <w:p w14:paraId="5B0B60CA" w14:textId="77777777" w:rsidR="00126D5E" w:rsidRPr="008F5578" w:rsidRDefault="00126D5E" w:rsidP="00126D5E">
            <w:pPr>
              <w:spacing w:after="120"/>
              <w:rPr>
                <w:b/>
                <w:sz w:val="22"/>
              </w:rPr>
            </w:pPr>
            <w:r w:rsidRPr="008F5578">
              <w:rPr>
                <w:b/>
                <w:sz w:val="22"/>
              </w:rPr>
              <w:t>Direction</w:t>
            </w:r>
          </w:p>
        </w:tc>
        <w:tc>
          <w:tcPr>
            <w:tcW w:w="5291" w:type="dxa"/>
            <w:shd w:val="clear" w:color="auto" w:fill="B3B3B3"/>
          </w:tcPr>
          <w:p w14:paraId="5E8CFF5F" w14:textId="77777777" w:rsidR="00126D5E" w:rsidRPr="008F5578" w:rsidRDefault="00126D5E" w:rsidP="00126D5E">
            <w:pPr>
              <w:spacing w:after="120"/>
              <w:rPr>
                <w:b/>
                <w:sz w:val="22"/>
              </w:rPr>
            </w:pPr>
            <w:r w:rsidRPr="008F5578">
              <w:rPr>
                <w:b/>
                <w:sz w:val="22"/>
              </w:rPr>
              <w:t>Parameter Name</w:t>
            </w:r>
          </w:p>
        </w:tc>
        <w:tc>
          <w:tcPr>
            <w:tcW w:w="2178" w:type="dxa"/>
            <w:shd w:val="clear" w:color="auto" w:fill="B3B3B3"/>
          </w:tcPr>
          <w:p w14:paraId="622DBF1E" w14:textId="77777777" w:rsidR="00126D5E" w:rsidRPr="008F5578" w:rsidRDefault="00126D5E" w:rsidP="00126D5E">
            <w:pPr>
              <w:spacing w:after="120"/>
              <w:rPr>
                <w:b/>
                <w:sz w:val="22"/>
              </w:rPr>
            </w:pPr>
            <w:r w:rsidRPr="008F5578">
              <w:rPr>
                <w:b/>
                <w:sz w:val="22"/>
              </w:rPr>
              <w:t>Parameter Type</w:t>
            </w:r>
          </w:p>
        </w:tc>
      </w:tr>
      <w:tr w:rsidR="00126D5E" w:rsidRPr="008F5578" w14:paraId="71BCC51E" w14:textId="77777777" w:rsidTr="00126D5E">
        <w:tc>
          <w:tcPr>
            <w:tcW w:w="1387" w:type="dxa"/>
          </w:tcPr>
          <w:p w14:paraId="64E6601E" w14:textId="77777777" w:rsidR="00126D5E" w:rsidRPr="008F5578" w:rsidRDefault="00126D5E" w:rsidP="00126D5E">
            <w:pPr>
              <w:spacing w:after="120"/>
              <w:rPr>
                <w:sz w:val="22"/>
              </w:rPr>
            </w:pPr>
            <w:r w:rsidRPr="008F5578">
              <w:rPr>
                <w:sz w:val="22"/>
              </w:rPr>
              <w:t>IN</w:t>
            </w:r>
          </w:p>
        </w:tc>
        <w:tc>
          <w:tcPr>
            <w:tcW w:w="5291" w:type="dxa"/>
          </w:tcPr>
          <w:p w14:paraId="750249F8" w14:textId="77777777" w:rsidR="00126D5E" w:rsidRPr="008F5578" w:rsidRDefault="00126D5E" w:rsidP="00126D5E">
            <w:pPr>
              <w:spacing w:after="120"/>
              <w:rPr>
                <w:sz w:val="22"/>
              </w:rPr>
            </w:pPr>
            <w:r>
              <w:rPr>
                <w:sz w:val="22"/>
              </w:rPr>
              <w:t>session</w:t>
            </w:r>
            <w:r w:rsidRPr="008F5578">
              <w:rPr>
                <w:sz w:val="22"/>
              </w:rPr>
              <w:t>ID</w:t>
            </w:r>
          </w:p>
        </w:tc>
        <w:tc>
          <w:tcPr>
            <w:tcW w:w="2178" w:type="dxa"/>
          </w:tcPr>
          <w:p w14:paraId="73DC9E96" w14:textId="77777777" w:rsidR="00126D5E" w:rsidRPr="008F5578" w:rsidRDefault="00126D5E" w:rsidP="00126D5E">
            <w:pPr>
              <w:spacing w:after="120"/>
              <w:rPr>
                <w:sz w:val="22"/>
              </w:rPr>
            </w:pPr>
            <w:r w:rsidRPr="008F5578">
              <w:rPr>
                <w:sz w:val="22"/>
              </w:rPr>
              <w:t>VARCHAR</w:t>
            </w:r>
          </w:p>
        </w:tc>
      </w:tr>
      <w:tr w:rsidR="00126D5E" w:rsidRPr="008F5578" w14:paraId="038F6032" w14:textId="77777777" w:rsidTr="00126D5E">
        <w:tc>
          <w:tcPr>
            <w:tcW w:w="1387" w:type="dxa"/>
          </w:tcPr>
          <w:p w14:paraId="71E30E00" w14:textId="77777777" w:rsidR="00126D5E" w:rsidRPr="008F5578" w:rsidRDefault="00126D5E" w:rsidP="00126D5E">
            <w:pPr>
              <w:spacing w:after="120"/>
              <w:rPr>
                <w:sz w:val="22"/>
              </w:rPr>
            </w:pPr>
            <w:r w:rsidRPr="008F5578">
              <w:rPr>
                <w:sz w:val="22"/>
              </w:rPr>
              <w:t>OUT</w:t>
            </w:r>
          </w:p>
        </w:tc>
        <w:tc>
          <w:tcPr>
            <w:tcW w:w="5291" w:type="dxa"/>
          </w:tcPr>
          <w:p w14:paraId="2E9D0AD1" w14:textId="77777777" w:rsidR="00126D5E" w:rsidRPr="008F5578" w:rsidRDefault="00126D5E" w:rsidP="00126D5E">
            <w:pPr>
              <w:spacing w:after="120"/>
              <w:rPr>
                <w:sz w:val="22"/>
              </w:rPr>
            </w:pPr>
            <w:r w:rsidRPr="008F5578">
              <w:rPr>
                <w:sz w:val="22"/>
              </w:rPr>
              <w:t>success</w:t>
            </w:r>
          </w:p>
        </w:tc>
        <w:tc>
          <w:tcPr>
            <w:tcW w:w="2178" w:type="dxa"/>
          </w:tcPr>
          <w:p w14:paraId="59B4AE4B" w14:textId="77777777" w:rsidR="00126D5E" w:rsidRPr="008F5578" w:rsidRDefault="00126D5E" w:rsidP="00126D5E">
            <w:pPr>
              <w:spacing w:after="120"/>
              <w:rPr>
                <w:sz w:val="22"/>
              </w:rPr>
            </w:pPr>
            <w:r w:rsidRPr="008F5578">
              <w:rPr>
                <w:sz w:val="22"/>
              </w:rPr>
              <w:t>BIT</w:t>
            </w:r>
          </w:p>
        </w:tc>
      </w:tr>
      <w:tr w:rsidR="00126D5E" w:rsidRPr="008F5578" w14:paraId="084C9EC2" w14:textId="77777777" w:rsidTr="00126D5E">
        <w:tc>
          <w:tcPr>
            <w:tcW w:w="1387" w:type="dxa"/>
          </w:tcPr>
          <w:p w14:paraId="2E6A15B0" w14:textId="77777777" w:rsidR="00126D5E" w:rsidRPr="008F5578" w:rsidRDefault="00126D5E" w:rsidP="00126D5E">
            <w:pPr>
              <w:spacing w:after="120"/>
              <w:rPr>
                <w:sz w:val="22"/>
              </w:rPr>
            </w:pPr>
            <w:r w:rsidRPr="008F5578">
              <w:rPr>
                <w:sz w:val="22"/>
              </w:rPr>
              <w:t>OUT</w:t>
            </w:r>
          </w:p>
        </w:tc>
        <w:tc>
          <w:tcPr>
            <w:tcW w:w="5291" w:type="dxa"/>
          </w:tcPr>
          <w:p w14:paraId="36CECB44" w14:textId="77777777" w:rsidR="00126D5E" w:rsidRPr="008F5578" w:rsidRDefault="00126D5E" w:rsidP="00126D5E">
            <w:pPr>
              <w:spacing w:after="120"/>
              <w:rPr>
                <w:sz w:val="22"/>
              </w:rPr>
            </w:pPr>
            <w:r w:rsidRPr="008F5578">
              <w:rPr>
                <w:sz w:val="22"/>
              </w:rPr>
              <w:t>responseXML</w:t>
            </w:r>
          </w:p>
        </w:tc>
        <w:tc>
          <w:tcPr>
            <w:tcW w:w="2178" w:type="dxa"/>
          </w:tcPr>
          <w:p w14:paraId="3658D0BC" w14:textId="77777777" w:rsidR="00126D5E" w:rsidRPr="008F5578" w:rsidRDefault="00126D5E" w:rsidP="00126D5E">
            <w:pPr>
              <w:spacing w:after="120"/>
              <w:rPr>
                <w:sz w:val="22"/>
              </w:rPr>
            </w:pPr>
            <w:r w:rsidRPr="008F5578">
              <w:rPr>
                <w:sz w:val="22"/>
              </w:rPr>
              <w:t>XML</w:t>
            </w:r>
          </w:p>
        </w:tc>
      </w:tr>
      <w:tr w:rsidR="00126D5E" w:rsidRPr="008F5578" w14:paraId="4F63B5B5" w14:textId="77777777" w:rsidTr="00126D5E">
        <w:tc>
          <w:tcPr>
            <w:tcW w:w="1387" w:type="dxa"/>
          </w:tcPr>
          <w:p w14:paraId="7E731F83" w14:textId="77777777" w:rsidR="00126D5E" w:rsidRPr="008F5578" w:rsidRDefault="00126D5E" w:rsidP="00126D5E">
            <w:pPr>
              <w:spacing w:after="120"/>
              <w:rPr>
                <w:sz w:val="22"/>
              </w:rPr>
            </w:pPr>
            <w:r w:rsidRPr="008F5578">
              <w:rPr>
                <w:sz w:val="22"/>
              </w:rPr>
              <w:t>OUT</w:t>
            </w:r>
          </w:p>
        </w:tc>
        <w:tc>
          <w:tcPr>
            <w:tcW w:w="5291" w:type="dxa"/>
          </w:tcPr>
          <w:p w14:paraId="218CD6C8" w14:textId="77777777" w:rsidR="00126D5E" w:rsidRPr="008F5578" w:rsidRDefault="00126D5E" w:rsidP="00126D5E">
            <w:pPr>
              <w:spacing w:after="120"/>
              <w:rPr>
                <w:sz w:val="22"/>
              </w:rPr>
            </w:pPr>
            <w:r w:rsidRPr="008F5578">
              <w:rPr>
                <w:sz w:val="22"/>
              </w:rPr>
              <w:t>faultXML</w:t>
            </w:r>
          </w:p>
        </w:tc>
        <w:tc>
          <w:tcPr>
            <w:tcW w:w="2178" w:type="dxa"/>
          </w:tcPr>
          <w:p w14:paraId="3318899A" w14:textId="77777777" w:rsidR="00126D5E" w:rsidRPr="008F5578" w:rsidRDefault="00126D5E" w:rsidP="00126D5E">
            <w:pPr>
              <w:spacing w:after="120"/>
              <w:rPr>
                <w:sz w:val="22"/>
              </w:rPr>
            </w:pPr>
            <w:r w:rsidRPr="008F5578">
              <w:rPr>
                <w:sz w:val="22"/>
              </w:rPr>
              <w:t>XML</w:t>
            </w:r>
          </w:p>
        </w:tc>
      </w:tr>
    </w:tbl>
    <w:p w14:paraId="3F3EB5A6" w14:textId="77777777" w:rsidR="00126D5E" w:rsidRPr="0011702E" w:rsidRDefault="00126D5E" w:rsidP="004B442F">
      <w:pPr>
        <w:pStyle w:val="CS-Bodytext"/>
        <w:numPr>
          <w:ilvl w:val="0"/>
          <w:numId w:val="293"/>
        </w:numPr>
        <w:spacing w:before="120"/>
        <w:ind w:right="14"/>
      </w:pPr>
      <w:r>
        <w:rPr>
          <w:b/>
          <w:bCs/>
        </w:rPr>
        <w:t>Examples:</w:t>
      </w:r>
    </w:p>
    <w:p w14:paraId="63CB736D" w14:textId="77777777" w:rsidR="00126D5E" w:rsidRPr="0013009F" w:rsidRDefault="00126D5E" w:rsidP="004B442F">
      <w:pPr>
        <w:pStyle w:val="CS-Bodytext"/>
        <w:numPr>
          <w:ilvl w:val="1"/>
          <w:numId w:val="29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8"/>
        <w:gridCol w:w="5310"/>
        <w:gridCol w:w="2178"/>
      </w:tblGrid>
      <w:tr w:rsidR="00126D5E" w:rsidRPr="008F5578" w14:paraId="3C6913E6" w14:textId="77777777" w:rsidTr="00126D5E">
        <w:trPr>
          <w:tblHeader/>
        </w:trPr>
        <w:tc>
          <w:tcPr>
            <w:tcW w:w="1368" w:type="dxa"/>
            <w:shd w:val="clear" w:color="auto" w:fill="B3B3B3"/>
          </w:tcPr>
          <w:p w14:paraId="0F17F970" w14:textId="77777777" w:rsidR="00126D5E" w:rsidRPr="008F5578" w:rsidRDefault="00126D5E" w:rsidP="00126D5E">
            <w:pPr>
              <w:spacing w:after="120"/>
              <w:rPr>
                <w:b/>
                <w:sz w:val="22"/>
              </w:rPr>
            </w:pPr>
            <w:r w:rsidRPr="008F5578">
              <w:rPr>
                <w:b/>
                <w:sz w:val="22"/>
              </w:rPr>
              <w:t>Direction</w:t>
            </w:r>
          </w:p>
        </w:tc>
        <w:tc>
          <w:tcPr>
            <w:tcW w:w="5310" w:type="dxa"/>
            <w:shd w:val="clear" w:color="auto" w:fill="B3B3B3"/>
          </w:tcPr>
          <w:p w14:paraId="25C8F330" w14:textId="77777777" w:rsidR="00126D5E" w:rsidRPr="008F5578" w:rsidRDefault="00126D5E" w:rsidP="00126D5E">
            <w:pPr>
              <w:spacing w:after="120"/>
              <w:rPr>
                <w:b/>
                <w:sz w:val="22"/>
              </w:rPr>
            </w:pPr>
            <w:r w:rsidRPr="008F5578">
              <w:rPr>
                <w:b/>
                <w:sz w:val="22"/>
              </w:rPr>
              <w:t>Parameter Name</w:t>
            </w:r>
          </w:p>
        </w:tc>
        <w:tc>
          <w:tcPr>
            <w:tcW w:w="2178" w:type="dxa"/>
            <w:shd w:val="clear" w:color="auto" w:fill="B3B3B3"/>
          </w:tcPr>
          <w:p w14:paraId="29264671" w14:textId="77777777" w:rsidR="00126D5E" w:rsidRPr="008F5578" w:rsidRDefault="00126D5E" w:rsidP="00126D5E">
            <w:pPr>
              <w:spacing w:after="120"/>
              <w:rPr>
                <w:b/>
                <w:sz w:val="22"/>
              </w:rPr>
            </w:pPr>
            <w:r w:rsidRPr="008F5578">
              <w:rPr>
                <w:b/>
                <w:sz w:val="22"/>
              </w:rPr>
              <w:t>Parameter Value</w:t>
            </w:r>
          </w:p>
        </w:tc>
      </w:tr>
      <w:tr w:rsidR="00126D5E" w:rsidRPr="008F5578" w14:paraId="5E66F984" w14:textId="77777777" w:rsidTr="00126D5E">
        <w:tc>
          <w:tcPr>
            <w:tcW w:w="1368" w:type="dxa"/>
          </w:tcPr>
          <w:p w14:paraId="262D36E6" w14:textId="77777777" w:rsidR="00126D5E" w:rsidRPr="008F5578" w:rsidRDefault="00126D5E" w:rsidP="00126D5E">
            <w:pPr>
              <w:spacing w:after="120"/>
              <w:rPr>
                <w:sz w:val="22"/>
              </w:rPr>
            </w:pPr>
            <w:r w:rsidRPr="008F5578">
              <w:rPr>
                <w:sz w:val="22"/>
              </w:rPr>
              <w:t>IN</w:t>
            </w:r>
          </w:p>
        </w:tc>
        <w:tc>
          <w:tcPr>
            <w:tcW w:w="5310" w:type="dxa"/>
          </w:tcPr>
          <w:p w14:paraId="2F9FCEF3" w14:textId="77777777" w:rsidR="00126D5E" w:rsidRPr="008F5578" w:rsidRDefault="00126D5E" w:rsidP="00126D5E">
            <w:pPr>
              <w:spacing w:after="120"/>
              <w:rPr>
                <w:sz w:val="22"/>
              </w:rPr>
            </w:pPr>
            <w:r>
              <w:rPr>
                <w:sz w:val="22"/>
              </w:rPr>
              <w:t>session</w:t>
            </w:r>
            <w:r w:rsidRPr="008F5578">
              <w:rPr>
                <w:sz w:val="22"/>
              </w:rPr>
              <w:t>ID</w:t>
            </w:r>
          </w:p>
        </w:tc>
        <w:tc>
          <w:tcPr>
            <w:tcW w:w="2178" w:type="dxa"/>
          </w:tcPr>
          <w:p w14:paraId="20D31F5D" w14:textId="77777777" w:rsidR="00126D5E" w:rsidRPr="008F5578" w:rsidRDefault="00126D5E" w:rsidP="00126D5E">
            <w:pPr>
              <w:spacing w:after="120"/>
              <w:rPr>
                <w:sz w:val="22"/>
              </w:rPr>
            </w:pPr>
            <w:r w:rsidRPr="008F5578">
              <w:rPr>
                <w:sz w:val="22"/>
              </w:rPr>
              <w:t>'12345'</w:t>
            </w:r>
          </w:p>
        </w:tc>
      </w:tr>
      <w:tr w:rsidR="00126D5E" w:rsidRPr="008F5578" w14:paraId="7253763A" w14:textId="77777777" w:rsidTr="00126D5E">
        <w:tc>
          <w:tcPr>
            <w:tcW w:w="1368" w:type="dxa"/>
          </w:tcPr>
          <w:p w14:paraId="2F7F28C7" w14:textId="77777777" w:rsidR="00126D5E" w:rsidRPr="008F5578" w:rsidRDefault="00126D5E" w:rsidP="00126D5E">
            <w:pPr>
              <w:spacing w:after="120"/>
              <w:rPr>
                <w:sz w:val="22"/>
              </w:rPr>
            </w:pPr>
            <w:r w:rsidRPr="008F5578">
              <w:rPr>
                <w:sz w:val="22"/>
              </w:rPr>
              <w:t>OUT</w:t>
            </w:r>
          </w:p>
        </w:tc>
        <w:tc>
          <w:tcPr>
            <w:tcW w:w="5310" w:type="dxa"/>
          </w:tcPr>
          <w:p w14:paraId="3C4C1C61" w14:textId="77777777" w:rsidR="00126D5E" w:rsidRPr="008F5578" w:rsidRDefault="00126D5E" w:rsidP="00126D5E">
            <w:pPr>
              <w:spacing w:after="120"/>
              <w:rPr>
                <w:sz w:val="22"/>
              </w:rPr>
            </w:pPr>
            <w:r w:rsidRPr="008F5578">
              <w:rPr>
                <w:sz w:val="22"/>
              </w:rPr>
              <w:t>success</w:t>
            </w:r>
          </w:p>
        </w:tc>
        <w:tc>
          <w:tcPr>
            <w:tcW w:w="2178" w:type="dxa"/>
          </w:tcPr>
          <w:p w14:paraId="4EE99705" w14:textId="77777777" w:rsidR="00126D5E" w:rsidRPr="008F5578" w:rsidRDefault="00126D5E" w:rsidP="00126D5E">
            <w:pPr>
              <w:spacing w:after="120"/>
              <w:rPr>
                <w:sz w:val="22"/>
              </w:rPr>
            </w:pPr>
            <w:r w:rsidRPr="008F5578">
              <w:rPr>
                <w:sz w:val="22"/>
              </w:rPr>
              <w:t>1</w:t>
            </w:r>
          </w:p>
        </w:tc>
      </w:tr>
      <w:tr w:rsidR="00126D5E" w:rsidRPr="008F5578" w14:paraId="2CDE387F" w14:textId="77777777" w:rsidTr="00126D5E">
        <w:tc>
          <w:tcPr>
            <w:tcW w:w="1368" w:type="dxa"/>
          </w:tcPr>
          <w:p w14:paraId="06EB7FFE" w14:textId="77777777" w:rsidR="00126D5E" w:rsidRPr="008F5578" w:rsidRDefault="00126D5E" w:rsidP="00126D5E">
            <w:pPr>
              <w:spacing w:after="120"/>
              <w:rPr>
                <w:sz w:val="22"/>
              </w:rPr>
            </w:pPr>
            <w:r w:rsidRPr="008F5578">
              <w:rPr>
                <w:sz w:val="22"/>
              </w:rPr>
              <w:t>OUT</w:t>
            </w:r>
          </w:p>
        </w:tc>
        <w:tc>
          <w:tcPr>
            <w:tcW w:w="5310" w:type="dxa"/>
          </w:tcPr>
          <w:p w14:paraId="1399DC90" w14:textId="77777777" w:rsidR="00126D5E" w:rsidRPr="008F5578" w:rsidRDefault="00126D5E" w:rsidP="00126D5E">
            <w:pPr>
              <w:spacing w:after="120"/>
              <w:rPr>
                <w:sz w:val="22"/>
              </w:rPr>
            </w:pPr>
            <w:r w:rsidRPr="008F5578">
              <w:rPr>
                <w:sz w:val="22"/>
              </w:rPr>
              <w:t>responseXML</w:t>
            </w:r>
          </w:p>
        </w:tc>
        <w:tc>
          <w:tcPr>
            <w:tcW w:w="2178" w:type="dxa"/>
          </w:tcPr>
          <w:p w14:paraId="10AF3703" w14:textId="77777777" w:rsidR="00126D5E" w:rsidRPr="008F5578" w:rsidRDefault="00126D5E" w:rsidP="00126D5E">
            <w:pPr>
              <w:spacing w:after="120"/>
              <w:rPr>
                <w:sz w:val="22"/>
              </w:rPr>
            </w:pPr>
            <w:r w:rsidRPr="008F5578">
              <w:rPr>
                <w:sz w:val="22"/>
              </w:rPr>
              <w:t>&lt;XML&gt;</w:t>
            </w:r>
          </w:p>
        </w:tc>
      </w:tr>
      <w:tr w:rsidR="00126D5E" w:rsidRPr="008F5578" w14:paraId="20107BFE" w14:textId="77777777" w:rsidTr="00126D5E">
        <w:tc>
          <w:tcPr>
            <w:tcW w:w="1368" w:type="dxa"/>
          </w:tcPr>
          <w:p w14:paraId="642A21C6" w14:textId="77777777" w:rsidR="00126D5E" w:rsidRPr="008F5578" w:rsidRDefault="00126D5E" w:rsidP="00126D5E">
            <w:pPr>
              <w:spacing w:after="120"/>
              <w:rPr>
                <w:sz w:val="22"/>
              </w:rPr>
            </w:pPr>
            <w:r w:rsidRPr="008F5578">
              <w:rPr>
                <w:sz w:val="22"/>
              </w:rPr>
              <w:t>OUT</w:t>
            </w:r>
          </w:p>
        </w:tc>
        <w:tc>
          <w:tcPr>
            <w:tcW w:w="5310" w:type="dxa"/>
          </w:tcPr>
          <w:p w14:paraId="3F5E8744" w14:textId="77777777" w:rsidR="00126D5E" w:rsidRPr="008F5578" w:rsidRDefault="00126D5E" w:rsidP="00126D5E">
            <w:pPr>
              <w:spacing w:after="120"/>
              <w:rPr>
                <w:sz w:val="22"/>
              </w:rPr>
            </w:pPr>
            <w:r w:rsidRPr="008F5578">
              <w:rPr>
                <w:sz w:val="22"/>
              </w:rPr>
              <w:t>faultXML</w:t>
            </w:r>
          </w:p>
        </w:tc>
        <w:tc>
          <w:tcPr>
            <w:tcW w:w="2178" w:type="dxa"/>
          </w:tcPr>
          <w:p w14:paraId="2878097B" w14:textId="77777777" w:rsidR="00126D5E" w:rsidRPr="008F5578" w:rsidRDefault="00126D5E" w:rsidP="00126D5E">
            <w:pPr>
              <w:spacing w:after="120"/>
              <w:rPr>
                <w:sz w:val="22"/>
              </w:rPr>
            </w:pPr>
            <w:r w:rsidRPr="008F5578">
              <w:rPr>
                <w:sz w:val="22"/>
              </w:rPr>
              <w:t>[NULL]</w:t>
            </w:r>
          </w:p>
        </w:tc>
      </w:tr>
    </w:tbl>
    <w:p w14:paraId="33717D9D" w14:textId="77777777" w:rsidR="00126D5E" w:rsidRPr="00582C6C" w:rsidRDefault="00126D5E" w:rsidP="00126D5E">
      <w:pPr>
        <w:pStyle w:val="Heading2"/>
        <w:rPr>
          <w:color w:val="1F497D"/>
        </w:rPr>
      </w:pPr>
      <w:bookmarkStart w:id="1085" w:name="_Toc385311370"/>
      <w:bookmarkStart w:id="1086" w:name="_Toc484033185"/>
      <w:bookmarkStart w:id="1087" w:name="_Toc40976545"/>
      <w:r w:rsidRPr="00582C6C">
        <w:rPr>
          <w:color w:val="1F497D"/>
        </w:rPr>
        <w:t>RequestUtils</w:t>
      </w:r>
      <w:bookmarkEnd w:id="1083"/>
      <w:bookmarkEnd w:id="1085"/>
      <w:bookmarkEnd w:id="1086"/>
      <w:bookmarkEnd w:id="1087"/>
    </w:p>
    <w:p w14:paraId="23ECCEAC" w14:textId="77777777" w:rsidR="00126D5E" w:rsidRDefault="00126D5E" w:rsidP="00126D5E">
      <w:pPr>
        <w:pStyle w:val="CS-Bodytext"/>
      </w:pPr>
      <w:r>
        <w:t>This section will show how to use the ‘Request’ CJP procedures.</w:t>
      </w:r>
    </w:p>
    <w:p w14:paraId="4EC15FC5" w14:textId="77777777" w:rsidR="00126D5E" w:rsidRPr="00582C6C" w:rsidRDefault="00126D5E" w:rsidP="00126D5E">
      <w:pPr>
        <w:pStyle w:val="Heading3"/>
        <w:rPr>
          <w:color w:val="1F497D"/>
          <w:sz w:val="23"/>
          <w:szCs w:val="23"/>
        </w:rPr>
      </w:pPr>
      <w:bookmarkStart w:id="1088" w:name="_Toc364763195"/>
      <w:bookmarkStart w:id="1089" w:name="_Toc385311371"/>
      <w:bookmarkStart w:id="1090" w:name="_Toc484033186"/>
      <w:bookmarkStart w:id="1091" w:name="_Toc40976546"/>
      <w:r w:rsidRPr="00582C6C">
        <w:rPr>
          <w:color w:val="1F497D"/>
          <w:sz w:val="23"/>
          <w:szCs w:val="23"/>
        </w:rPr>
        <w:t>RequestUtils/DirectSqlRequest (Custom Function)</w:t>
      </w:r>
      <w:bookmarkEnd w:id="1088"/>
      <w:bookmarkEnd w:id="1089"/>
      <w:bookmarkEnd w:id="1090"/>
      <w:bookmarkEnd w:id="1091"/>
    </w:p>
    <w:p w14:paraId="6B83E6C0" w14:textId="77777777" w:rsidR="00126D5E" w:rsidRPr="00D72015" w:rsidRDefault="00126D5E" w:rsidP="00126D5E">
      <w:pPr>
        <w:pStyle w:val="CS-Bodytext"/>
        <w:rPr>
          <w:rFonts w:cs="Arial"/>
        </w:rPr>
      </w:pPr>
      <w:r w:rsidRPr="00D72015">
        <w:rPr>
          <w:rFonts w:cs="Arial"/>
        </w:rPr>
        <w:t>Walks the stack of requests that resulted in the call to this CJP and returns the SQL of this CJP's immediate parent request (or lowest level request that generated an SQL statement.) Note that this CJP does not return code for procedure requests.</w:t>
      </w:r>
    </w:p>
    <w:p w14:paraId="3E3839F4" w14:textId="77777777" w:rsidR="00126D5E" w:rsidRDefault="00126D5E" w:rsidP="004B442F">
      <w:pPr>
        <w:pStyle w:val="CS-Bodytext"/>
        <w:numPr>
          <w:ilvl w:val="0"/>
          <w:numId w:val="18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1440"/>
        <w:gridCol w:w="6318"/>
      </w:tblGrid>
      <w:tr w:rsidR="00126D5E" w:rsidRPr="008F5578" w14:paraId="729417DB" w14:textId="77777777" w:rsidTr="00126D5E">
        <w:trPr>
          <w:tblHeader/>
        </w:trPr>
        <w:tc>
          <w:tcPr>
            <w:tcW w:w="1098" w:type="dxa"/>
            <w:shd w:val="clear" w:color="auto" w:fill="B3B3B3"/>
          </w:tcPr>
          <w:p w14:paraId="0E141631" w14:textId="77777777" w:rsidR="00126D5E" w:rsidRPr="008F5578" w:rsidRDefault="00126D5E" w:rsidP="00126D5E">
            <w:pPr>
              <w:spacing w:after="120"/>
              <w:rPr>
                <w:b/>
                <w:sz w:val="22"/>
              </w:rPr>
            </w:pPr>
            <w:r w:rsidRPr="008F5578">
              <w:rPr>
                <w:b/>
                <w:sz w:val="22"/>
              </w:rPr>
              <w:lastRenderedPageBreak/>
              <w:t>Direction</w:t>
            </w:r>
          </w:p>
        </w:tc>
        <w:tc>
          <w:tcPr>
            <w:tcW w:w="1440" w:type="dxa"/>
            <w:shd w:val="clear" w:color="auto" w:fill="B3B3B3"/>
          </w:tcPr>
          <w:p w14:paraId="33A41365" w14:textId="77777777" w:rsidR="00126D5E" w:rsidRPr="008F5578" w:rsidRDefault="00126D5E" w:rsidP="00126D5E">
            <w:pPr>
              <w:spacing w:after="120"/>
              <w:rPr>
                <w:b/>
                <w:sz w:val="22"/>
              </w:rPr>
            </w:pPr>
            <w:r w:rsidRPr="008F5578">
              <w:rPr>
                <w:b/>
                <w:sz w:val="22"/>
              </w:rPr>
              <w:t>Parameter Name</w:t>
            </w:r>
          </w:p>
        </w:tc>
        <w:tc>
          <w:tcPr>
            <w:tcW w:w="6318" w:type="dxa"/>
            <w:shd w:val="clear" w:color="auto" w:fill="B3B3B3"/>
          </w:tcPr>
          <w:p w14:paraId="3888C902" w14:textId="77777777" w:rsidR="00126D5E" w:rsidRPr="008F5578" w:rsidRDefault="00126D5E" w:rsidP="00126D5E">
            <w:pPr>
              <w:spacing w:after="120"/>
              <w:rPr>
                <w:b/>
                <w:sz w:val="22"/>
              </w:rPr>
            </w:pPr>
            <w:r w:rsidRPr="008F5578">
              <w:rPr>
                <w:b/>
                <w:sz w:val="22"/>
              </w:rPr>
              <w:t>Parameter Type</w:t>
            </w:r>
          </w:p>
        </w:tc>
      </w:tr>
      <w:tr w:rsidR="00126D5E" w:rsidRPr="008F5578" w14:paraId="3A7C5EEC" w14:textId="77777777" w:rsidTr="00126D5E">
        <w:tc>
          <w:tcPr>
            <w:tcW w:w="1098" w:type="dxa"/>
          </w:tcPr>
          <w:p w14:paraId="36642D5C" w14:textId="77777777" w:rsidR="00126D5E" w:rsidRPr="008F5578" w:rsidRDefault="00126D5E" w:rsidP="00126D5E">
            <w:pPr>
              <w:spacing w:after="120"/>
              <w:rPr>
                <w:sz w:val="22"/>
              </w:rPr>
            </w:pPr>
            <w:r w:rsidRPr="008F5578">
              <w:rPr>
                <w:sz w:val="22"/>
              </w:rPr>
              <w:t>OUT</w:t>
            </w:r>
          </w:p>
        </w:tc>
        <w:tc>
          <w:tcPr>
            <w:tcW w:w="1440" w:type="dxa"/>
          </w:tcPr>
          <w:p w14:paraId="3C2D058D" w14:textId="77777777" w:rsidR="00126D5E" w:rsidRPr="008F5578" w:rsidRDefault="00126D5E" w:rsidP="00126D5E">
            <w:pPr>
              <w:spacing w:after="120"/>
              <w:rPr>
                <w:sz w:val="22"/>
              </w:rPr>
            </w:pPr>
            <w:r w:rsidRPr="008F5578">
              <w:rPr>
                <w:sz w:val="22"/>
              </w:rPr>
              <w:t>requestSrc</w:t>
            </w:r>
          </w:p>
        </w:tc>
        <w:tc>
          <w:tcPr>
            <w:tcW w:w="6318" w:type="dxa"/>
          </w:tcPr>
          <w:p w14:paraId="263AD7FA" w14:textId="77777777" w:rsidR="00126D5E" w:rsidRPr="008F5578" w:rsidRDefault="00126D5E" w:rsidP="00126D5E">
            <w:pPr>
              <w:spacing w:after="120"/>
              <w:rPr>
                <w:sz w:val="22"/>
              </w:rPr>
            </w:pPr>
            <w:r w:rsidRPr="008F5578">
              <w:rPr>
                <w:sz w:val="22"/>
              </w:rPr>
              <w:t>VARCHAR(2147483647)</w:t>
            </w:r>
          </w:p>
        </w:tc>
      </w:tr>
    </w:tbl>
    <w:p w14:paraId="50525A0D" w14:textId="77777777" w:rsidR="00126D5E" w:rsidRPr="0011702E" w:rsidRDefault="00126D5E" w:rsidP="004B442F">
      <w:pPr>
        <w:pStyle w:val="CS-Bodytext"/>
        <w:numPr>
          <w:ilvl w:val="0"/>
          <w:numId w:val="189"/>
        </w:numPr>
        <w:spacing w:before="120"/>
        <w:ind w:right="14"/>
      </w:pPr>
      <w:r>
        <w:rPr>
          <w:b/>
          <w:bCs/>
        </w:rPr>
        <w:t>Examples:</w:t>
      </w:r>
    </w:p>
    <w:p w14:paraId="02558828" w14:textId="77777777" w:rsidR="00126D5E" w:rsidRPr="0013009F" w:rsidRDefault="00126D5E" w:rsidP="004B442F">
      <w:pPr>
        <w:pStyle w:val="CS-Bodytext"/>
        <w:numPr>
          <w:ilvl w:val="1"/>
          <w:numId w:val="18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3"/>
        <w:gridCol w:w="1519"/>
        <w:gridCol w:w="6301"/>
      </w:tblGrid>
      <w:tr w:rsidR="00126D5E" w:rsidRPr="008F5578" w14:paraId="5BEAB9CA" w14:textId="77777777" w:rsidTr="00126D5E">
        <w:trPr>
          <w:tblHeader/>
        </w:trPr>
        <w:tc>
          <w:tcPr>
            <w:tcW w:w="1183" w:type="dxa"/>
            <w:shd w:val="clear" w:color="auto" w:fill="B3B3B3"/>
          </w:tcPr>
          <w:p w14:paraId="26551B6F" w14:textId="77777777" w:rsidR="00126D5E" w:rsidRPr="008F5578" w:rsidRDefault="00126D5E" w:rsidP="00126D5E">
            <w:pPr>
              <w:spacing w:after="120"/>
              <w:rPr>
                <w:b/>
                <w:sz w:val="22"/>
              </w:rPr>
            </w:pPr>
            <w:r w:rsidRPr="008F5578">
              <w:rPr>
                <w:b/>
                <w:sz w:val="22"/>
              </w:rPr>
              <w:t>Direction</w:t>
            </w:r>
          </w:p>
        </w:tc>
        <w:tc>
          <w:tcPr>
            <w:tcW w:w="1519" w:type="dxa"/>
            <w:shd w:val="clear" w:color="auto" w:fill="B3B3B3"/>
          </w:tcPr>
          <w:p w14:paraId="2A0A2DF2" w14:textId="77777777" w:rsidR="00126D5E" w:rsidRPr="008F5578" w:rsidRDefault="00126D5E" w:rsidP="00126D5E">
            <w:pPr>
              <w:spacing w:after="120"/>
              <w:rPr>
                <w:b/>
                <w:sz w:val="22"/>
              </w:rPr>
            </w:pPr>
            <w:r w:rsidRPr="008F5578">
              <w:rPr>
                <w:b/>
                <w:sz w:val="22"/>
              </w:rPr>
              <w:t>Parameter Name</w:t>
            </w:r>
          </w:p>
        </w:tc>
        <w:tc>
          <w:tcPr>
            <w:tcW w:w="6154" w:type="dxa"/>
            <w:shd w:val="clear" w:color="auto" w:fill="B3B3B3"/>
          </w:tcPr>
          <w:p w14:paraId="6391655E" w14:textId="77777777" w:rsidR="00126D5E" w:rsidRPr="008F5578" w:rsidRDefault="00126D5E" w:rsidP="00126D5E">
            <w:pPr>
              <w:spacing w:after="120"/>
              <w:rPr>
                <w:b/>
                <w:sz w:val="22"/>
              </w:rPr>
            </w:pPr>
            <w:r w:rsidRPr="008F5578">
              <w:rPr>
                <w:b/>
                <w:sz w:val="22"/>
              </w:rPr>
              <w:t>Parameter Value</w:t>
            </w:r>
          </w:p>
        </w:tc>
      </w:tr>
      <w:tr w:rsidR="00126D5E" w:rsidRPr="008F5578" w14:paraId="79BDFF62" w14:textId="77777777" w:rsidTr="00126D5E">
        <w:tc>
          <w:tcPr>
            <w:tcW w:w="1183" w:type="dxa"/>
          </w:tcPr>
          <w:p w14:paraId="56E650C6" w14:textId="77777777" w:rsidR="00126D5E" w:rsidRPr="008F5578" w:rsidRDefault="00126D5E" w:rsidP="00126D5E">
            <w:pPr>
              <w:spacing w:after="120"/>
              <w:rPr>
                <w:sz w:val="22"/>
              </w:rPr>
            </w:pPr>
            <w:r w:rsidRPr="008F5578">
              <w:rPr>
                <w:sz w:val="22"/>
              </w:rPr>
              <w:t>OUT</w:t>
            </w:r>
          </w:p>
        </w:tc>
        <w:tc>
          <w:tcPr>
            <w:tcW w:w="1519" w:type="dxa"/>
          </w:tcPr>
          <w:p w14:paraId="5CB5A654" w14:textId="77777777" w:rsidR="00126D5E" w:rsidRPr="008F5578" w:rsidRDefault="00126D5E" w:rsidP="00126D5E">
            <w:pPr>
              <w:spacing w:after="120"/>
              <w:rPr>
                <w:sz w:val="22"/>
              </w:rPr>
            </w:pPr>
            <w:r w:rsidRPr="008F5578">
              <w:rPr>
                <w:sz w:val="22"/>
              </w:rPr>
              <w:t>requestSrc</w:t>
            </w:r>
          </w:p>
        </w:tc>
        <w:tc>
          <w:tcPr>
            <w:tcW w:w="6154" w:type="dxa"/>
          </w:tcPr>
          <w:p w14:paraId="3FBABBA8" w14:textId="77777777" w:rsidR="00126D5E" w:rsidRPr="008F5578" w:rsidRDefault="00126D5E" w:rsidP="00126D5E">
            <w:pPr>
              <w:spacing w:after="120"/>
              <w:rPr>
                <w:sz w:val="22"/>
              </w:rPr>
            </w:pPr>
            <w:r w:rsidRPr="008F5578">
              <w:rPr>
                <w:sz w:val="22"/>
              </w:rPr>
              <w:t>‘SELECT * FROM /shared/examples/procedure_that_directly_calls_DirectSqlRequest()’</w:t>
            </w:r>
          </w:p>
        </w:tc>
      </w:tr>
    </w:tbl>
    <w:p w14:paraId="08FB4D43" w14:textId="77777777" w:rsidR="00126D5E" w:rsidRPr="00582C6C" w:rsidRDefault="00126D5E" w:rsidP="00126D5E">
      <w:pPr>
        <w:pStyle w:val="Heading3"/>
        <w:rPr>
          <w:color w:val="1F497D"/>
          <w:sz w:val="23"/>
          <w:szCs w:val="23"/>
        </w:rPr>
      </w:pPr>
      <w:bookmarkStart w:id="1092" w:name="_Toc364763196"/>
      <w:bookmarkStart w:id="1093" w:name="_Toc385311372"/>
      <w:bookmarkStart w:id="1094" w:name="_Toc484033187"/>
      <w:bookmarkStart w:id="1095" w:name="_Toc40976547"/>
      <w:r w:rsidRPr="00582C6C">
        <w:rPr>
          <w:color w:val="1F497D"/>
          <w:sz w:val="23"/>
          <w:szCs w:val="23"/>
        </w:rPr>
        <w:t>RequestUtils/OriginalRequest (Custom Function)</w:t>
      </w:r>
      <w:bookmarkEnd w:id="1092"/>
      <w:bookmarkEnd w:id="1093"/>
      <w:bookmarkEnd w:id="1094"/>
      <w:bookmarkEnd w:id="1095"/>
    </w:p>
    <w:p w14:paraId="2BCFC428" w14:textId="77777777" w:rsidR="00126D5E" w:rsidRPr="00D72015" w:rsidRDefault="00126D5E" w:rsidP="00126D5E">
      <w:pPr>
        <w:pStyle w:val="CS-Bodytext"/>
        <w:rPr>
          <w:rFonts w:cs="Arial"/>
        </w:rPr>
      </w:pPr>
      <w:r w:rsidRPr="0013009F">
        <w:rPr>
          <w:rFonts w:cs="Arial"/>
        </w:rPr>
        <w:t>Walks the stack of requests that resulted in the call to this CJP and</w:t>
      </w:r>
      <w:r>
        <w:rPr>
          <w:rFonts w:cs="Arial"/>
        </w:rPr>
        <w:t xml:space="preserve"> </w:t>
      </w:r>
      <w:r w:rsidRPr="0013009F">
        <w:rPr>
          <w:rFonts w:cs="Arial"/>
        </w:rPr>
        <w:t>returns the original client request (SQL statement or procedure call.)</w:t>
      </w:r>
    </w:p>
    <w:p w14:paraId="5CA4EA94" w14:textId="77777777" w:rsidR="00126D5E" w:rsidRDefault="00126D5E" w:rsidP="004B442F">
      <w:pPr>
        <w:pStyle w:val="CS-Bodytext"/>
        <w:numPr>
          <w:ilvl w:val="0"/>
          <w:numId w:val="18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8"/>
        <w:gridCol w:w="1710"/>
        <w:gridCol w:w="5958"/>
      </w:tblGrid>
      <w:tr w:rsidR="00126D5E" w:rsidRPr="008F5578" w14:paraId="211235D7" w14:textId="77777777" w:rsidTr="00126D5E">
        <w:trPr>
          <w:tblHeader/>
        </w:trPr>
        <w:tc>
          <w:tcPr>
            <w:tcW w:w="1188" w:type="dxa"/>
            <w:shd w:val="clear" w:color="auto" w:fill="B3B3B3"/>
          </w:tcPr>
          <w:p w14:paraId="3DC80483" w14:textId="77777777" w:rsidR="00126D5E" w:rsidRPr="008F5578" w:rsidRDefault="00126D5E" w:rsidP="00126D5E">
            <w:pPr>
              <w:spacing w:after="120"/>
              <w:rPr>
                <w:b/>
                <w:sz w:val="22"/>
              </w:rPr>
            </w:pPr>
            <w:r w:rsidRPr="008F5578">
              <w:rPr>
                <w:b/>
                <w:sz w:val="22"/>
              </w:rPr>
              <w:t>Direction</w:t>
            </w:r>
          </w:p>
        </w:tc>
        <w:tc>
          <w:tcPr>
            <w:tcW w:w="1710" w:type="dxa"/>
            <w:shd w:val="clear" w:color="auto" w:fill="B3B3B3"/>
          </w:tcPr>
          <w:p w14:paraId="3D61D9C6" w14:textId="77777777" w:rsidR="00126D5E" w:rsidRPr="008F5578" w:rsidRDefault="00126D5E" w:rsidP="00126D5E">
            <w:pPr>
              <w:spacing w:after="120"/>
              <w:rPr>
                <w:b/>
                <w:sz w:val="22"/>
              </w:rPr>
            </w:pPr>
            <w:r w:rsidRPr="008F5578">
              <w:rPr>
                <w:b/>
                <w:sz w:val="22"/>
              </w:rPr>
              <w:t>Parameter Name</w:t>
            </w:r>
          </w:p>
        </w:tc>
        <w:tc>
          <w:tcPr>
            <w:tcW w:w="5958" w:type="dxa"/>
            <w:shd w:val="clear" w:color="auto" w:fill="B3B3B3"/>
          </w:tcPr>
          <w:p w14:paraId="6DEC6601" w14:textId="77777777" w:rsidR="00126D5E" w:rsidRPr="008F5578" w:rsidRDefault="00126D5E" w:rsidP="00126D5E">
            <w:pPr>
              <w:spacing w:after="120"/>
              <w:rPr>
                <w:b/>
                <w:sz w:val="22"/>
              </w:rPr>
            </w:pPr>
            <w:r w:rsidRPr="008F5578">
              <w:rPr>
                <w:b/>
                <w:sz w:val="22"/>
              </w:rPr>
              <w:t>Parameter Type</w:t>
            </w:r>
          </w:p>
        </w:tc>
      </w:tr>
      <w:tr w:rsidR="00126D5E" w:rsidRPr="008F5578" w14:paraId="56A5DD59" w14:textId="77777777" w:rsidTr="00126D5E">
        <w:tc>
          <w:tcPr>
            <w:tcW w:w="1188" w:type="dxa"/>
          </w:tcPr>
          <w:p w14:paraId="52A84E26" w14:textId="77777777" w:rsidR="00126D5E" w:rsidRPr="008F5578" w:rsidRDefault="00126D5E" w:rsidP="00126D5E">
            <w:pPr>
              <w:spacing w:after="120"/>
              <w:rPr>
                <w:sz w:val="22"/>
              </w:rPr>
            </w:pPr>
            <w:r w:rsidRPr="008F5578">
              <w:rPr>
                <w:sz w:val="22"/>
              </w:rPr>
              <w:t>OUT</w:t>
            </w:r>
          </w:p>
        </w:tc>
        <w:tc>
          <w:tcPr>
            <w:tcW w:w="1710" w:type="dxa"/>
          </w:tcPr>
          <w:p w14:paraId="1DCAE7DD" w14:textId="77777777" w:rsidR="00126D5E" w:rsidRPr="008F5578" w:rsidRDefault="00126D5E" w:rsidP="00126D5E">
            <w:pPr>
              <w:spacing w:after="120"/>
              <w:rPr>
                <w:sz w:val="22"/>
              </w:rPr>
            </w:pPr>
            <w:r w:rsidRPr="008F5578">
              <w:rPr>
                <w:sz w:val="22"/>
              </w:rPr>
              <w:t>requestSrc</w:t>
            </w:r>
          </w:p>
        </w:tc>
        <w:tc>
          <w:tcPr>
            <w:tcW w:w="5958" w:type="dxa"/>
          </w:tcPr>
          <w:p w14:paraId="0C2DDDE2" w14:textId="77777777" w:rsidR="00126D5E" w:rsidRPr="008F5578" w:rsidRDefault="00126D5E" w:rsidP="00126D5E">
            <w:pPr>
              <w:spacing w:after="120"/>
              <w:rPr>
                <w:sz w:val="22"/>
              </w:rPr>
            </w:pPr>
            <w:r w:rsidRPr="008F5578">
              <w:rPr>
                <w:sz w:val="22"/>
              </w:rPr>
              <w:t>VARCHAR(2147483647)</w:t>
            </w:r>
          </w:p>
        </w:tc>
      </w:tr>
    </w:tbl>
    <w:p w14:paraId="34298CA7" w14:textId="77777777" w:rsidR="00126D5E" w:rsidRPr="0011702E" w:rsidRDefault="00126D5E" w:rsidP="004B442F">
      <w:pPr>
        <w:pStyle w:val="CS-Bodytext"/>
        <w:numPr>
          <w:ilvl w:val="0"/>
          <w:numId w:val="184"/>
        </w:numPr>
        <w:spacing w:before="120"/>
        <w:ind w:right="14"/>
      </w:pPr>
      <w:r>
        <w:rPr>
          <w:b/>
          <w:bCs/>
        </w:rPr>
        <w:t>Examples:</w:t>
      </w:r>
    </w:p>
    <w:p w14:paraId="3905BD08" w14:textId="77777777" w:rsidR="00126D5E" w:rsidRPr="0013009F" w:rsidRDefault="00126D5E" w:rsidP="004B442F">
      <w:pPr>
        <w:pStyle w:val="CS-Bodytext"/>
        <w:numPr>
          <w:ilvl w:val="1"/>
          <w:numId w:val="18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88"/>
        <w:gridCol w:w="1710"/>
        <w:gridCol w:w="5958"/>
      </w:tblGrid>
      <w:tr w:rsidR="00126D5E" w:rsidRPr="008F5578" w14:paraId="2C81666A" w14:textId="77777777" w:rsidTr="00126D5E">
        <w:trPr>
          <w:tblHeader/>
        </w:trPr>
        <w:tc>
          <w:tcPr>
            <w:tcW w:w="1188" w:type="dxa"/>
            <w:shd w:val="clear" w:color="auto" w:fill="B3B3B3"/>
          </w:tcPr>
          <w:p w14:paraId="2C31B7FF" w14:textId="77777777" w:rsidR="00126D5E" w:rsidRPr="008F5578" w:rsidRDefault="00126D5E" w:rsidP="00126D5E">
            <w:pPr>
              <w:spacing w:after="120"/>
              <w:rPr>
                <w:b/>
                <w:sz w:val="22"/>
              </w:rPr>
            </w:pPr>
            <w:r w:rsidRPr="008F5578">
              <w:rPr>
                <w:b/>
                <w:sz w:val="22"/>
              </w:rPr>
              <w:t>Direction</w:t>
            </w:r>
          </w:p>
        </w:tc>
        <w:tc>
          <w:tcPr>
            <w:tcW w:w="1710" w:type="dxa"/>
            <w:shd w:val="clear" w:color="auto" w:fill="B3B3B3"/>
          </w:tcPr>
          <w:p w14:paraId="0A6C6E2F" w14:textId="77777777" w:rsidR="00126D5E" w:rsidRPr="008F5578" w:rsidRDefault="00126D5E" w:rsidP="00126D5E">
            <w:pPr>
              <w:spacing w:after="120"/>
              <w:rPr>
                <w:b/>
                <w:sz w:val="22"/>
              </w:rPr>
            </w:pPr>
            <w:r w:rsidRPr="008F5578">
              <w:rPr>
                <w:b/>
                <w:sz w:val="22"/>
              </w:rPr>
              <w:t>Parameter Name</w:t>
            </w:r>
          </w:p>
        </w:tc>
        <w:tc>
          <w:tcPr>
            <w:tcW w:w="5958" w:type="dxa"/>
            <w:shd w:val="clear" w:color="auto" w:fill="B3B3B3"/>
          </w:tcPr>
          <w:p w14:paraId="7CCBAB8E" w14:textId="77777777" w:rsidR="00126D5E" w:rsidRPr="008F5578" w:rsidRDefault="00126D5E" w:rsidP="00126D5E">
            <w:pPr>
              <w:spacing w:after="120"/>
              <w:rPr>
                <w:b/>
                <w:sz w:val="22"/>
              </w:rPr>
            </w:pPr>
            <w:r w:rsidRPr="008F5578">
              <w:rPr>
                <w:b/>
                <w:sz w:val="22"/>
              </w:rPr>
              <w:t>Parameter Value</w:t>
            </w:r>
          </w:p>
        </w:tc>
      </w:tr>
      <w:tr w:rsidR="00126D5E" w:rsidRPr="008F5578" w14:paraId="1A0EAAEB" w14:textId="77777777" w:rsidTr="00126D5E">
        <w:tc>
          <w:tcPr>
            <w:tcW w:w="1188" w:type="dxa"/>
          </w:tcPr>
          <w:p w14:paraId="7B42C5D9" w14:textId="77777777" w:rsidR="00126D5E" w:rsidRPr="008F5578" w:rsidRDefault="00126D5E" w:rsidP="00126D5E">
            <w:pPr>
              <w:spacing w:after="120"/>
              <w:rPr>
                <w:sz w:val="22"/>
              </w:rPr>
            </w:pPr>
            <w:r w:rsidRPr="008F5578">
              <w:rPr>
                <w:sz w:val="22"/>
              </w:rPr>
              <w:t>OUT</w:t>
            </w:r>
          </w:p>
        </w:tc>
        <w:tc>
          <w:tcPr>
            <w:tcW w:w="1710" w:type="dxa"/>
          </w:tcPr>
          <w:p w14:paraId="4BAD11C3" w14:textId="77777777" w:rsidR="00126D5E" w:rsidRPr="008F5578" w:rsidRDefault="00126D5E" w:rsidP="00126D5E">
            <w:pPr>
              <w:spacing w:after="120"/>
              <w:rPr>
                <w:sz w:val="22"/>
              </w:rPr>
            </w:pPr>
            <w:r w:rsidRPr="008F5578">
              <w:rPr>
                <w:sz w:val="22"/>
              </w:rPr>
              <w:t>requestSrc</w:t>
            </w:r>
          </w:p>
        </w:tc>
        <w:tc>
          <w:tcPr>
            <w:tcW w:w="5958" w:type="dxa"/>
          </w:tcPr>
          <w:p w14:paraId="498F5076" w14:textId="77777777" w:rsidR="00126D5E" w:rsidRPr="008F5578" w:rsidRDefault="00126D5E" w:rsidP="00126D5E">
            <w:pPr>
              <w:spacing w:after="120"/>
              <w:rPr>
                <w:sz w:val="22"/>
              </w:rPr>
            </w:pPr>
            <w:r w:rsidRPr="008F5578">
              <w:rPr>
                <w:sz w:val="22"/>
              </w:rPr>
              <w:t>‘SELECT * FROM myCat.mySchema.published_procedure_that_eventually_calls_OriginalRequest()’</w:t>
            </w:r>
          </w:p>
        </w:tc>
      </w:tr>
    </w:tbl>
    <w:p w14:paraId="3FBFAA00" w14:textId="77777777" w:rsidR="00126D5E" w:rsidRPr="00582C6C" w:rsidRDefault="00126D5E" w:rsidP="00126D5E">
      <w:pPr>
        <w:pStyle w:val="Heading3"/>
        <w:rPr>
          <w:color w:val="1F497D"/>
          <w:sz w:val="23"/>
          <w:szCs w:val="23"/>
        </w:rPr>
      </w:pPr>
      <w:bookmarkStart w:id="1096" w:name="_Toc364763197"/>
      <w:bookmarkStart w:id="1097" w:name="_Toc385311373"/>
      <w:bookmarkStart w:id="1098" w:name="_Toc484033188"/>
      <w:bookmarkStart w:id="1099" w:name="_Toc40976548"/>
      <w:r w:rsidRPr="00582C6C">
        <w:rPr>
          <w:color w:val="1F497D"/>
          <w:sz w:val="23"/>
          <w:szCs w:val="23"/>
        </w:rPr>
        <w:t>RequestUtils/ReadInEqClause (Custom Function)</w:t>
      </w:r>
      <w:bookmarkEnd w:id="1096"/>
      <w:bookmarkEnd w:id="1097"/>
      <w:bookmarkEnd w:id="1098"/>
      <w:bookmarkEnd w:id="1099"/>
    </w:p>
    <w:p w14:paraId="36E9976B" w14:textId="77777777" w:rsidR="00126D5E" w:rsidRPr="00D72015" w:rsidRDefault="00126D5E" w:rsidP="00126D5E">
      <w:pPr>
        <w:pStyle w:val="CS-Bodytext"/>
        <w:rPr>
          <w:rFonts w:cs="Arial"/>
        </w:rPr>
      </w:pPr>
      <w:r w:rsidRPr="00EA5396">
        <w:rPr>
          <w:rFonts w:cs="Arial"/>
        </w:rPr>
        <w:t>Accepts SQL text (as returned by one of the RequestUtils) and a column name. The SQL text is parsed and scanned for any expressions like ‘column name’ = ‘val’ or ‘column name’ IN (val1, val2, ..valX). All the values found are returned in a cursor.</w:t>
      </w:r>
    </w:p>
    <w:p w14:paraId="3A62C068" w14:textId="77777777" w:rsidR="00126D5E" w:rsidRDefault="00126D5E" w:rsidP="004B442F">
      <w:pPr>
        <w:pStyle w:val="CS-Bodytext"/>
        <w:numPr>
          <w:ilvl w:val="0"/>
          <w:numId w:val="18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88"/>
        <w:gridCol w:w="1710"/>
        <w:gridCol w:w="5958"/>
      </w:tblGrid>
      <w:tr w:rsidR="00126D5E" w:rsidRPr="008F5578" w14:paraId="15A69371" w14:textId="77777777" w:rsidTr="00126D5E">
        <w:trPr>
          <w:tblHeader/>
        </w:trPr>
        <w:tc>
          <w:tcPr>
            <w:tcW w:w="1188" w:type="dxa"/>
            <w:shd w:val="clear" w:color="auto" w:fill="B3B3B3"/>
          </w:tcPr>
          <w:p w14:paraId="797C3C21" w14:textId="77777777" w:rsidR="00126D5E" w:rsidRPr="008F5578" w:rsidRDefault="00126D5E" w:rsidP="00126D5E">
            <w:pPr>
              <w:spacing w:after="120"/>
              <w:rPr>
                <w:b/>
                <w:sz w:val="22"/>
              </w:rPr>
            </w:pPr>
            <w:r w:rsidRPr="008F5578">
              <w:rPr>
                <w:b/>
                <w:sz w:val="22"/>
              </w:rPr>
              <w:t>Direction</w:t>
            </w:r>
          </w:p>
        </w:tc>
        <w:tc>
          <w:tcPr>
            <w:tcW w:w="1710" w:type="dxa"/>
            <w:shd w:val="clear" w:color="auto" w:fill="B3B3B3"/>
          </w:tcPr>
          <w:p w14:paraId="2E1BC2D6" w14:textId="77777777" w:rsidR="00126D5E" w:rsidRPr="008F5578" w:rsidRDefault="00126D5E" w:rsidP="00126D5E">
            <w:pPr>
              <w:spacing w:after="120"/>
              <w:rPr>
                <w:b/>
                <w:sz w:val="22"/>
              </w:rPr>
            </w:pPr>
            <w:r w:rsidRPr="008F5578">
              <w:rPr>
                <w:b/>
                <w:sz w:val="22"/>
              </w:rPr>
              <w:t>Parameter Name</w:t>
            </w:r>
          </w:p>
        </w:tc>
        <w:tc>
          <w:tcPr>
            <w:tcW w:w="5958" w:type="dxa"/>
            <w:shd w:val="clear" w:color="auto" w:fill="B3B3B3"/>
          </w:tcPr>
          <w:p w14:paraId="7A0E6787" w14:textId="77777777" w:rsidR="00126D5E" w:rsidRPr="008F5578" w:rsidRDefault="00126D5E" w:rsidP="00126D5E">
            <w:pPr>
              <w:spacing w:after="120"/>
              <w:rPr>
                <w:b/>
                <w:sz w:val="22"/>
              </w:rPr>
            </w:pPr>
            <w:r w:rsidRPr="008F5578">
              <w:rPr>
                <w:b/>
                <w:sz w:val="22"/>
              </w:rPr>
              <w:t>Parameter Type</w:t>
            </w:r>
          </w:p>
        </w:tc>
      </w:tr>
      <w:tr w:rsidR="00126D5E" w:rsidRPr="008F5578" w14:paraId="29F23784" w14:textId="77777777" w:rsidTr="00126D5E">
        <w:tc>
          <w:tcPr>
            <w:tcW w:w="1188" w:type="dxa"/>
          </w:tcPr>
          <w:p w14:paraId="32731105" w14:textId="77777777" w:rsidR="00126D5E" w:rsidRPr="008F5578" w:rsidRDefault="00126D5E" w:rsidP="00126D5E">
            <w:pPr>
              <w:spacing w:after="120"/>
              <w:rPr>
                <w:sz w:val="22"/>
              </w:rPr>
            </w:pPr>
            <w:r w:rsidRPr="008F5578">
              <w:rPr>
                <w:sz w:val="22"/>
              </w:rPr>
              <w:t>IN</w:t>
            </w:r>
          </w:p>
        </w:tc>
        <w:tc>
          <w:tcPr>
            <w:tcW w:w="1710" w:type="dxa"/>
          </w:tcPr>
          <w:p w14:paraId="0360C4C9" w14:textId="77777777" w:rsidR="00126D5E" w:rsidRPr="008F5578" w:rsidRDefault="00126D5E" w:rsidP="00126D5E">
            <w:pPr>
              <w:spacing w:after="120"/>
              <w:rPr>
                <w:sz w:val="22"/>
              </w:rPr>
            </w:pPr>
            <w:r w:rsidRPr="008F5578">
              <w:rPr>
                <w:sz w:val="22"/>
              </w:rPr>
              <w:t>sql</w:t>
            </w:r>
          </w:p>
        </w:tc>
        <w:tc>
          <w:tcPr>
            <w:tcW w:w="5958" w:type="dxa"/>
          </w:tcPr>
          <w:p w14:paraId="326A0FF0" w14:textId="77777777" w:rsidR="00126D5E" w:rsidRPr="008F5578" w:rsidRDefault="00126D5E" w:rsidP="00126D5E">
            <w:pPr>
              <w:spacing w:after="120"/>
              <w:rPr>
                <w:sz w:val="22"/>
              </w:rPr>
            </w:pPr>
            <w:r w:rsidRPr="008F5578">
              <w:rPr>
                <w:sz w:val="22"/>
              </w:rPr>
              <w:t>VARCHAR(2147483647)</w:t>
            </w:r>
          </w:p>
        </w:tc>
      </w:tr>
      <w:tr w:rsidR="00126D5E" w:rsidRPr="008F5578" w14:paraId="31F02ACB" w14:textId="77777777" w:rsidTr="00126D5E">
        <w:tc>
          <w:tcPr>
            <w:tcW w:w="1188" w:type="dxa"/>
          </w:tcPr>
          <w:p w14:paraId="4C4887D0" w14:textId="77777777" w:rsidR="00126D5E" w:rsidRPr="008F5578" w:rsidRDefault="00126D5E" w:rsidP="00126D5E">
            <w:pPr>
              <w:spacing w:after="120"/>
              <w:rPr>
                <w:sz w:val="22"/>
              </w:rPr>
            </w:pPr>
            <w:r w:rsidRPr="008F5578">
              <w:rPr>
                <w:sz w:val="22"/>
              </w:rPr>
              <w:t>IN</w:t>
            </w:r>
          </w:p>
        </w:tc>
        <w:tc>
          <w:tcPr>
            <w:tcW w:w="1710" w:type="dxa"/>
          </w:tcPr>
          <w:p w14:paraId="158F0DA2" w14:textId="77777777" w:rsidR="00126D5E" w:rsidRPr="008F5578" w:rsidRDefault="00126D5E" w:rsidP="00126D5E">
            <w:pPr>
              <w:spacing w:after="120"/>
              <w:rPr>
                <w:sz w:val="22"/>
              </w:rPr>
            </w:pPr>
            <w:r w:rsidRPr="008F5578">
              <w:rPr>
                <w:sz w:val="22"/>
              </w:rPr>
              <w:t>columnName</w:t>
            </w:r>
          </w:p>
        </w:tc>
        <w:tc>
          <w:tcPr>
            <w:tcW w:w="5958" w:type="dxa"/>
          </w:tcPr>
          <w:p w14:paraId="2C0AB5E0" w14:textId="77777777" w:rsidR="00126D5E" w:rsidRPr="008F5578" w:rsidRDefault="00126D5E" w:rsidP="00126D5E">
            <w:pPr>
              <w:spacing w:after="120"/>
              <w:rPr>
                <w:sz w:val="22"/>
              </w:rPr>
            </w:pPr>
            <w:r w:rsidRPr="008F5578">
              <w:rPr>
                <w:sz w:val="22"/>
              </w:rPr>
              <w:t>VARCHAR(2147483647)</w:t>
            </w:r>
          </w:p>
        </w:tc>
      </w:tr>
      <w:tr w:rsidR="00126D5E" w:rsidRPr="008F5578" w14:paraId="5A3CC6AE" w14:textId="77777777" w:rsidTr="00126D5E">
        <w:tc>
          <w:tcPr>
            <w:tcW w:w="1188" w:type="dxa"/>
          </w:tcPr>
          <w:p w14:paraId="65A66E1C" w14:textId="77777777" w:rsidR="00126D5E" w:rsidRPr="008F5578" w:rsidRDefault="00126D5E" w:rsidP="00126D5E">
            <w:pPr>
              <w:spacing w:after="120"/>
              <w:rPr>
                <w:sz w:val="22"/>
              </w:rPr>
            </w:pPr>
            <w:r w:rsidRPr="008F5578">
              <w:rPr>
                <w:sz w:val="22"/>
              </w:rPr>
              <w:lastRenderedPageBreak/>
              <w:t>OUT</w:t>
            </w:r>
          </w:p>
        </w:tc>
        <w:tc>
          <w:tcPr>
            <w:tcW w:w="1710" w:type="dxa"/>
          </w:tcPr>
          <w:p w14:paraId="3CDB0323" w14:textId="77777777" w:rsidR="00126D5E" w:rsidRPr="008F5578" w:rsidRDefault="00126D5E" w:rsidP="00126D5E">
            <w:pPr>
              <w:spacing w:after="120"/>
              <w:rPr>
                <w:sz w:val="22"/>
              </w:rPr>
            </w:pPr>
            <w:r w:rsidRPr="008F5578">
              <w:rPr>
                <w:sz w:val="22"/>
              </w:rPr>
              <w:t>result</w:t>
            </w:r>
          </w:p>
        </w:tc>
        <w:tc>
          <w:tcPr>
            <w:tcW w:w="5958" w:type="dxa"/>
          </w:tcPr>
          <w:p w14:paraId="39141CD3" w14:textId="77777777" w:rsidR="00126D5E" w:rsidRPr="008F5578" w:rsidRDefault="00126D5E" w:rsidP="00126D5E">
            <w:pPr>
              <w:spacing w:after="120"/>
              <w:rPr>
                <w:sz w:val="22"/>
              </w:rPr>
            </w:pPr>
            <w:r w:rsidRPr="008F5578">
              <w:rPr>
                <w:sz w:val="22"/>
              </w:rPr>
              <w:t>CURSOR(</w:t>
            </w:r>
          </w:p>
          <w:p w14:paraId="53A28C97" w14:textId="77777777" w:rsidR="00126D5E" w:rsidRPr="008F5578" w:rsidRDefault="00126D5E" w:rsidP="00126D5E">
            <w:pPr>
              <w:spacing w:after="120"/>
              <w:rPr>
                <w:sz w:val="22"/>
              </w:rPr>
            </w:pPr>
            <w:r w:rsidRPr="008F5578">
              <w:rPr>
                <w:sz w:val="22"/>
              </w:rPr>
              <w:t xml:space="preserve">    value VARCHAR(2147483647)</w:t>
            </w:r>
          </w:p>
          <w:p w14:paraId="1DF850B4" w14:textId="77777777" w:rsidR="00126D5E" w:rsidRPr="008F5578" w:rsidRDefault="00126D5E" w:rsidP="00126D5E">
            <w:pPr>
              <w:spacing w:after="120"/>
              <w:rPr>
                <w:sz w:val="22"/>
              </w:rPr>
            </w:pPr>
            <w:r w:rsidRPr="008F5578">
              <w:rPr>
                <w:sz w:val="22"/>
              </w:rPr>
              <w:t>)</w:t>
            </w:r>
          </w:p>
        </w:tc>
      </w:tr>
    </w:tbl>
    <w:p w14:paraId="689EF160" w14:textId="77777777" w:rsidR="00126D5E" w:rsidRPr="0011702E" w:rsidRDefault="00126D5E" w:rsidP="004B442F">
      <w:pPr>
        <w:pStyle w:val="CS-Bodytext"/>
        <w:numPr>
          <w:ilvl w:val="0"/>
          <w:numId w:val="185"/>
        </w:numPr>
        <w:spacing w:before="120"/>
        <w:ind w:right="14"/>
      </w:pPr>
      <w:r>
        <w:rPr>
          <w:b/>
          <w:bCs/>
        </w:rPr>
        <w:t>Examples:</w:t>
      </w:r>
    </w:p>
    <w:p w14:paraId="349EECDB" w14:textId="77777777" w:rsidR="00126D5E" w:rsidRPr="0013009F" w:rsidRDefault="00126D5E" w:rsidP="004B442F">
      <w:pPr>
        <w:pStyle w:val="CS-Bodytext"/>
        <w:numPr>
          <w:ilvl w:val="1"/>
          <w:numId w:val="18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88"/>
        <w:gridCol w:w="1710"/>
        <w:gridCol w:w="5958"/>
      </w:tblGrid>
      <w:tr w:rsidR="00126D5E" w:rsidRPr="008F5578" w14:paraId="582A2E3C" w14:textId="77777777" w:rsidTr="00126D5E">
        <w:trPr>
          <w:tblHeader/>
        </w:trPr>
        <w:tc>
          <w:tcPr>
            <w:tcW w:w="1188" w:type="dxa"/>
            <w:shd w:val="clear" w:color="auto" w:fill="B3B3B3"/>
          </w:tcPr>
          <w:p w14:paraId="4FF1667F" w14:textId="77777777" w:rsidR="00126D5E" w:rsidRPr="008F5578" w:rsidRDefault="00126D5E" w:rsidP="00126D5E">
            <w:pPr>
              <w:spacing w:after="120"/>
              <w:rPr>
                <w:b/>
                <w:sz w:val="22"/>
              </w:rPr>
            </w:pPr>
            <w:r w:rsidRPr="008F5578">
              <w:rPr>
                <w:b/>
                <w:sz w:val="22"/>
              </w:rPr>
              <w:t>Direction</w:t>
            </w:r>
          </w:p>
        </w:tc>
        <w:tc>
          <w:tcPr>
            <w:tcW w:w="1710" w:type="dxa"/>
            <w:shd w:val="clear" w:color="auto" w:fill="B3B3B3"/>
          </w:tcPr>
          <w:p w14:paraId="7AF60746" w14:textId="77777777" w:rsidR="00126D5E" w:rsidRPr="008F5578" w:rsidRDefault="00126D5E" w:rsidP="00126D5E">
            <w:pPr>
              <w:spacing w:after="120"/>
              <w:rPr>
                <w:b/>
                <w:sz w:val="22"/>
              </w:rPr>
            </w:pPr>
            <w:r w:rsidRPr="008F5578">
              <w:rPr>
                <w:b/>
                <w:sz w:val="22"/>
              </w:rPr>
              <w:t>Parameter Name</w:t>
            </w:r>
          </w:p>
        </w:tc>
        <w:tc>
          <w:tcPr>
            <w:tcW w:w="5958" w:type="dxa"/>
            <w:shd w:val="clear" w:color="auto" w:fill="B3B3B3"/>
          </w:tcPr>
          <w:p w14:paraId="4B821345" w14:textId="77777777" w:rsidR="00126D5E" w:rsidRPr="008F5578" w:rsidRDefault="00126D5E" w:rsidP="00126D5E">
            <w:pPr>
              <w:spacing w:after="120"/>
              <w:rPr>
                <w:b/>
                <w:sz w:val="22"/>
              </w:rPr>
            </w:pPr>
            <w:r w:rsidRPr="008F5578">
              <w:rPr>
                <w:b/>
                <w:sz w:val="22"/>
              </w:rPr>
              <w:t>Parameter Value</w:t>
            </w:r>
          </w:p>
        </w:tc>
      </w:tr>
      <w:tr w:rsidR="00126D5E" w:rsidRPr="008F5578" w14:paraId="728ADF10" w14:textId="77777777" w:rsidTr="00126D5E">
        <w:tc>
          <w:tcPr>
            <w:tcW w:w="1188" w:type="dxa"/>
          </w:tcPr>
          <w:p w14:paraId="653C8A69" w14:textId="77777777" w:rsidR="00126D5E" w:rsidRPr="008F5578" w:rsidRDefault="00126D5E" w:rsidP="00126D5E">
            <w:pPr>
              <w:spacing w:after="120"/>
              <w:rPr>
                <w:sz w:val="22"/>
              </w:rPr>
            </w:pPr>
            <w:r w:rsidRPr="008F5578">
              <w:rPr>
                <w:sz w:val="22"/>
              </w:rPr>
              <w:t>IN</w:t>
            </w:r>
          </w:p>
        </w:tc>
        <w:tc>
          <w:tcPr>
            <w:tcW w:w="1710" w:type="dxa"/>
          </w:tcPr>
          <w:p w14:paraId="5E96DD72" w14:textId="77777777" w:rsidR="00126D5E" w:rsidRPr="008F5578" w:rsidRDefault="00126D5E" w:rsidP="00126D5E">
            <w:pPr>
              <w:spacing w:after="120"/>
              <w:rPr>
                <w:sz w:val="22"/>
              </w:rPr>
            </w:pPr>
            <w:r w:rsidRPr="008F5578">
              <w:rPr>
                <w:sz w:val="22"/>
              </w:rPr>
              <w:t>sql</w:t>
            </w:r>
          </w:p>
        </w:tc>
        <w:tc>
          <w:tcPr>
            <w:tcW w:w="5958" w:type="dxa"/>
          </w:tcPr>
          <w:p w14:paraId="5CBA4F8E" w14:textId="77777777" w:rsidR="00126D5E" w:rsidRPr="008F5578" w:rsidRDefault="00126D5E" w:rsidP="00126D5E">
            <w:pPr>
              <w:spacing w:after="120"/>
              <w:rPr>
                <w:sz w:val="22"/>
              </w:rPr>
            </w:pPr>
            <w:r w:rsidRPr="008F5578">
              <w:rPr>
                <w:sz w:val="22"/>
              </w:rPr>
              <w:t>‘SELECT * FROM published_view WHERE mycol IN (1, 2, 3)’</w:t>
            </w:r>
          </w:p>
        </w:tc>
      </w:tr>
      <w:tr w:rsidR="00126D5E" w:rsidRPr="008F5578" w14:paraId="287B0D16" w14:textId="77777777" w:rsidTr="00126D5E">
        <w:tc>
          <w:tcPr>
            <w:tcW w:w="1188" w:type="dxa"/>
          </w:tcPr>
          <w:p w14:paraId="549C58E7" w14:textId="77777777" w:rsidR="00126D5E" w:rsidRPr="008F5578" w:rsidRDefault="00126D5E" w:rsidP="00126D5E">
            <w:pPr>
              <w:spacing w:after="120"/>
              <w:rPr>
                <w:sz w:val="22"/>
              </w:rPr>
            </w:pPr>
            <w:r w:rsidRPr="008F5578">
              <w:rPr>
                <w:sz w:val="22"/>
              </w:rPr>
              <w:t>IN</w:t>
            </w:r>
          </w:p>
        </w:tc>
        <w:tc>
          <w:tcPr>
            <w:tcW w:w="1710" w:type="dxa"/>
          </w:tcPr>
          <w:p w14:paraId="0D0B8BEF" w14:textId="77777777" w:rsidR="00126D5E" w:rsidRPr="008F5578" w:rsidRDefault="00126D5E" w:rsidP="00126D5E">
            <w:pPr>
              <w:spacing w:after="120"/>
              <w:rPr>
                <w:sz w:val="22"/>
              </w:rPr>
            </w:pPr>
            <w:r w:rsidRPr="008F5578">
              <w:rPr>
                <w:sz w:val="22"/>
              </w:rPr>
              <w:t>columnName</w:t>
            </w:r>
          </w:p>
        </w:tc>
        <w:tc>
          <w:tcPr>
            <w:tcW w:w="5958" w:type="dxa"/>
          </w:tcPr>
          <w:p w14:paraId="0F040686" w14:textId="77777777" w:rsidR="00126D5E" w:rsidRPr="008F5578" w:rsidRDefault="00126D5E" w:rsidP="00126D5E">
            <w:pPr>
              <w:spacing w:after="120"/>
              <w:rPr>
                <w:sz w:val="22"/>
              </w:rPr>
            </w:pPr>
            <w:r w:rsidRPr="008F5578">
              <w:rPr>
                <w:sz w:val="22"/>
              </w:rPr>
              <w:t>‘mycol’</w:t>
            </w:r>
          </w:p>
        </w:tc>
      </w:tr>
      <w:tr w:rsidR="00126D5E" w:rsidRPr="008F5578" w14:paraId="696B416A" w14:textId="77777777" w:rsidTr="00126D5E">
        <w:tc>
          <w:tcPr>
            <w:tcW w:w="1188" w:type="dxa"/>
          </w:tcPr>
          <w:p w14:paraId="13B1C6A2" w14:textId="77777777" w:rsidR="00126D5E" w:rsidRPr="008F5578" w:rsidRDefault="00126D5E" w:rsidP="00126D5E">
            <w:pPr>
              <w:spacing w:after="120"/>
              <w:rPr>
                <w:sz w:val="22"/>
              </w:rPr>
            </w:pPr>
            <w:r w:rsidRPr="008F5578">
              <w:rPr>
                <w:sz w:val="22"/>
              </w:rPr>
              <w:t>OUT</w:t>
            </w:r>
          </w:p>
        </w:tc>
        <w:tc>
          <w:tcPr>
            <w:tcW w:w="1710" w:type="dxa"/>
          </w:tcPr>
          <w:p w14:paraId="261DECD3" w14:textId="77777777" w:rsidR="00126D5E" w:rsidRPr="008F5578" w:rsidRDefault="00126D5E" w:rsidP="00126D5E">
            <w:pPr>
              <w:spacing w:after="120"/>
              <w:rPr>
                <w:sz w:val="22"/>
              </w:rPr>
            </w:pPr>
            <w:r w:rsidRPr="008F5578">
              <w:rPr>
                <w:sz w:val="22"/>
              </w:rPr>
              <w:t>result</w:t>
            </w:r>
          </w:p>
        </w:tc>
        <w:tc>
          <w:tcPr>
            <w:tcW w:w="5958" w:type="dxa"/>
          </w:tcPr>
          <w:p w14:paraId="6513286D" w14:textId="77777777" w:rsidR="00126D5E" w:rsidRPr="008F5578" w:rsidRDefault="00126D5E" w:rsidP="00126D5E">
            <w:pPr>
              <w:spacing w:after="120"/>
              <w:rPr>
                <w:sz w:val="22"/>
              </w:rPr>
            </w:pPr>
            <w:r w:rsidRPr="008F5578">
              <w:rPr>
                <w:sz w:val="22"/>
              </w:rPr>
              <w:t>(‘1’),</w:t>
            </w:r>
          </w:p>
          <w:p w14:paraId="2B02CC45" w14:textId="77777777" w:rsidR="00126D5E" w:rsidRPr="008F5578" w:rsidRDefault="00126D5E" w:rsidP="00126D5E">
            <w:pPr>
              <w:spacing w:after="120"/>
              <w:rPr>
                <w:sz w:val="22"/>
              </w:rPr>
            </w:pPr>
            <w:r w:rsidRPr="008F5578">
              <w:rPr>
                <w:sz w:val="22"/>
              </w:rPr>
              <w:t>(‘2’),</w:t>
            </w:r>
          </w:p>
          <w:p w14:paraId="25633169" w14:textId="77777777" w:rsidR="00126D5E" w:rsidRPr="008F5578" w:rsidRDefault="00126D5E" w:rsidP="00126D5E">
            <w:pPr>
              <w:spacing w:after="120"/>
              <w:rPr>
                <w:sz w:val="22"/>
              </w:rPr>
            </w:pPr>
            <w:r w:rsidRPr="008F5578">
              <w:rPr>
                <w:sz w:val="22"/>
              </w:rPr>
              <w:t>(‘3’)</w:t>
            </w:r>
          </w:p>
        </w:tc>
      </w:tr>
    </w:tbl>
    <w:p w14:paraId="52B96928" w14:textId="77777777" w:rsidR="00126D5E" w:rsidRPr="0011702E" w:rsidRDefault="00126D5E" w:rsidP="00126D5E">
      <w:pPr>
        <w:pStyle w:val="CS-Bodytext"/>
      </w:pPr>
    </w:p>
    <w:p w14:paraId="2E0401B8" w14:textId="77777777" w:rsidR="00126D5E" w:rsidRPr="00582C6C" w:rsidRDefault="00126D5E" w:rsidP="00126D5E">
      <w:pPr>
        <w:pStyle w:val="Heading3"/>
        <w:rPr>
          <w:color w:val="1F497D"/>
          <w:sz w:val="23"/>
          <w:szCs w:val="23"/>
        </w:rPr>
      </w:pPr>
      <w:bookmarkStart w:id="1100" w:name="_Toc364763198"/>
      <w:bookmarkStart w:id="1101" w:name="_Toc385311374"/>
      <w:bookmarkStart w:id="1102" w:name="_Toc484033189"/>
      <w:bookmarkStart w:id="1103" w:name="_Toc40976549"/>
      <w:r w:rsidRPr="00582C6C">
        <w:rPr>
          <w:color w:val="1F497D"/>
          <w:sz w:val="23"/>
          <w:szCs w:val="23"/>
        </w:rPr>
        <w:t>RequestUtils/TopSqlRequest (Custom Function)</w:t>
      </w:r>
      <w:bookmarkEnd w:id="1100"/>
      <w:bookmarkEnd w:id="1101"/>
      <w:bookmarkEnd w:id="1102"/>
      <w:bookmarkEnd w:id="1103"/>
    </w:p>
    <w:p w14:paraId="6AC2AFAE" w14:textId="77777777" w:rsidR="00126D5E" w:rsidRPr="00D72015" w:rsidRDefault="00126D5E" w:rsidP="00126D5E">
      <w:pPr>
        <w:pStyle w:val="CS-Bodytext"/>
        <w:rPr>
          <w:rFonts w:cs="Arial"/>
        </w:rPr>
      </w:pPr>
      <w:r w:rsidRPr="00AB7791">
        <w:rPr>
          <w:rFonts w:cs="Arial"/>
        </w:rPr>
        <w:t>Walks the stack of requests that resulted in the call to this CJP and returns the SQL of the original client request (or highest level request that generated an SQL statement, e.g. if the original request is a procedure, then TopSqlRequest will return the first SQL request in the chain.) Note that this CJP does not return code for procedure requests.</w:t>
      </w:r>
    </w:p>
    <w:p w14:paraId="49DA9D1F" w14:textId="77777777" w:rsidR="00126D5E" w:rsidRDefault="00126D5E" w:rsidP="004B442F">
      <w:pPr>
        <w:pStyle w:val="CS-Bodytext"/>
        <w:numPr>
          <w:ilvl w:val="0"/>
          <w:numId w:val="18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1440"/>
        <w:gridCol w:w="6318"/>
      </w:tblGrid>
      <w:tr w:rsidR="00126D5E" w:rsidRPr="008F5578" w14:paraId="21227F7C" w14:textId="77777777" w:rsidTr="00126D5E">
        <w:trPr>
          <w:tblHeader/>
        </w:trPr>
        <w:tc>
          <w:tcPr>
            <w:tcW w:w="1098" w:type="dxa"/>
            <w:shd w:val="clear" w:color="auto" w:fill="B3B3B3"/>
          </w:tcPr>
          <w:p w14:paraId="62CA9237" w14:textId="77777777" w:rsidR="00126D5E" w:rsidRPr="008F5578" w:rsidRDefault="00126D5E" w:rsidP="00126D5E">
            <w:pPr>
              <w:spacing w:after="120"/>
              <w:rPr>
                <w:b/>
                <w:sz w:val="22"/>
              </w:rPr>
            </w:pPr>
            <w:r w:rsidRPr="008F5578">
              <w:rPr>
                <w:b/>
                <w:sz w:val="22"/>
              </w:rPr>
              <w:t>Direction</w:t>
            </w:r>
          </w:p>
        </w:tc>
        <w:tc>
          <w:tcPr>
            <w:tcW w:w="1440" w:type="dxa"/>
            <w:shd w:val="clear" w:color="auto" w:fill="B3B3B3"/>
          </w:tcPr>
          <w:p w14:paraId="10582DA9" w14:textId="77777777" w:rsidR="00126D5E" w:rsidRPr="008F5578" w:rsidRDefault="00126D5E" w:rsidP="00126D5E">
            <w:pPr>
              <w:spacing w:after="120"/>
              <w:rPr>
                <w:b/>
                <w:sz w:val="22"/>
              </w:rPr>
            </w:pPr>
            <w:r w:rsidRPr="008F5578">
              <w:rPr>
                <w:b/>
                <w:sz w:val="22"/>
              </w:rPr>
              <w:t>Parameter Name</w:t>
            </w:r>
          </w:p>
        </w:tc>
        <w:tc>
          <w:tcPr>
            <w:tcW w:w="6318" w:type="dxa"/>
            <w:shd w:val="clear" w:color="auto" w:fill="B3B3B3"/>
          </w:tcPr>
          <w:p w14:paraId="21DC7288" w14:textId="77777777" w:rsidR="00126D5E" w:rsidRPr="008F5578" w:rsidRDefault="00126D5E" w:rsidP="00126D5E">
            <w:pPr>
              <w:spacing w:after="120"/>
              <w:rPr>
                <w:b/>
                <w:sz w:val="22"/>
              </w:rPr>
            </w:pPr>
            <w:r w:rsidRPr="008F5578">
              <w:rPr>
                <w:b/>
                <w:sz w:val="22"/>
              </w:rPr>
              <w:t>Parameter Type</w:t>
            </w:r>
          </w:p>
        </w:tc>
      </w:tr>
      <w:tr w:rsidR="00126D5E" w:rsidRPr="008F5578" w14:paraId="40D18E28" w14:textId="77777777" w:rsidTr="00126D5E">
        <w:tc>
          <w:tcPr>
            <w:tcW w:w="1098" w:type="dxa"/>
          </w:tcPr>
          <w:p w14:paraId="438174BD" w14:textId="77777777" w:rsidR="00126D5E" w:rsidRPr="008F5578" w:rsidRDefault="00126D5E" w:rsidP="00126D5E">
            <w:pPr>
              <w:spacing w:after="120"/>
              <w:rPr>
                <w:sz w:val="22"/>
              </w:rPr>
            </w:pPr>
            <w:r w:rsidRPr="008F5578">
              <w:rPr>
                <w:sz w:val="22"/>
              </w:rPr>
              <w:t>OUT</w:t>
            </w:r>
          </w:p>
        </w:tc>
        <w:tc>
          <w:tcPr>
            <w:tcW w:w="1440" w:type="dxa"/>
          </w:tcPr>
          <w:p w14:paraId="58685571" w14:textId="77777777" w:rsidR="00126D5E" w:rsidRPr="008F5578" w:rsidRDefault="00126D5E" w:rsidP="00126D5E">
            <w:pPr>
              <w:spacing w:after="120"/>
              <w:rPr>
                <w:sz w:val="22"/>
              </w:rPr>
            </w:pPr>
            <w:r w:rsidRPr="008F5578">
              <w:rPr>
                <w:sz w:val="22"/>
              </w:rPr>
              <w:t>requestSrc</w:t>
            </w:r>
          </w:p>
        </w:tc>
        <w:tc>
          <w:tcPr>
            <w:tcW w:w="6318" w:type="dxa"/>
          </w:tcPr>
          <w:p w14:paraId="35A2C7A3" w14:textId="77777777" w:rsidR="00126D5E" w:rsidRPr="008F5578" w:rsidRDefault="00126D5E" w:rsidP="00126D5E">
            <w:pPr>
              <w:spacing w:after="120"/>
              <w:rPr>
                <w:sz w:val="22"/>
              </w:rPr>
            </w:pPr>
            <w:r w:rsidRPr="008F5578">
              <w:rPr>
                <w:sz w:val="22"/>
              </w:rPr>
              <w:t>VARCHAR(2147483647)</w:t>
            </w:r>
          </w:p>
        </w:tc>
      </w:tr>
    </w:tbl>
    <w:p w14:paraId="42477B7C" w14:textId="77777777" w:rsidR="00126D5E" w:rsidRPr="0011702E" w:rsidRDefault="00126D5E" w:rsidP="004B442F">
      <w:pPr>
        <w:pStyle w:val="CS-Bodytext"/>
        <w:numPr>
          <w:ilvl w:val="0"/>
          <w:numId w:val="188"/>
        </w:numPr>
        <w:spacing w:before="120"/>
        <w:ind w:right="14"/>
      </w:pPr>
      <w:r>
        <w:rPr>
          <w:b/>
          <w:bCs/>
        </w:rPr>
        <w:t>Examples:</w:t>
      </w:r>
    </w:p>
    <w:p w14:paraId="4B590D8D" w14:textId="77777777" w:rsidR="00126D5E" w:rsidRPr="0013009F" w:rsidRDefault="00126D5E" w:rsidP="004B442F">
      <w:pPr>
        <w:pStyle w:val="CS-Bodytext"/>
        <w:numPr>
          <w:ilvl w:val="1"/>
          <w:numId w:val="18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3"/>
        <w:gridCol w:w="1519"/>
        <w:gridCol w:w="6289"/>
      </w:tblGrid>
      <w:tr w:rsidR="00126D5E" w:rsidRPr="008F5578" w14:paraId="5004A395" w14:textId="77777777" w:rsidTr="00126D5E">
        <w:trPr>
          <w:tblHeader/>
        </w:trPr>
        <w:tc>
          <w:tcPr>
            <w:tcW w:w="1183" w:type="dxa"/>
            <w:shd w:val="clear" w:color="auto" w:fill="B3B3B3"/>
          </w:tcPr>
          <w:p w14:paraId="3269BB55" w14:textId="77777777" w:rsidR="00126D5E" w:rsidRPr="008F5578" w:rsidRDefault="00126D5E" w:rsidP="00126D5E">
            <w:pPr>
              <w:spacing w:after="120"/>
              <w:rPr>
                <w:b/>
                <w:sz w:val="22"/>
              </w:rPr>
            </w:pPr>
            <w:r w:rsidRPr="008F5578">
              <w:rPr>
                <w:b/>
                <w:sz w:val="22"/>
              </w:rPr>
              <w:t>Direction</w:t>
            </w:r>
          </w:p>
        </w:tc>
        <w:tc>
          <w:tcPr>
            <w:tcW w:w="1519" w:type="dxa"/>
            <w:shd w:val="clear" w:color="auto" w:fill="B3B3B3"/>
          </w:tcPr>
          <w:p w14:paraId="1D446EF1" w14:textId="77777777" w:rsidR="00126D5E" w:rsidRPr="008F5578" w:rsidRDefault="00126D5E" w:rsidP="00126D5E">
            <w:pPr>
              <w:spacing w:after="120"/>
              <w:rPr>
                <w:b/>
                <w:sz w:val="22"/>
              </w:rPr>
            </w:pPr>
            <w:r w:rsidRPr="008F5578">
              <w:rPr>
                <w:b/>
                <w:sz w:val="22"/>
              </w:rPr>
              <w:t>Parameter Name</w:t>
            </w:r>
          </w:p>
        </w:tc>
        <w:tc>
          <w:tcPr>
            <w:tcW w:w="6154" w:type="dxa"/>
            <w:shd w:val="clear" w:color="auto" w:fill="B3B3B3"/>
          </w:tcPr>
          <w:p w14:paraId="6560DCD4" w14:textId="77777777" w:rsidR="00126D5E" w:rsidRPr="008F5578" w:rsidRDefault="00126D5E" w:rsidP="00126D5E">
            <w:pPr>
              <w:spacing w:after="120"/>
              <w:rPr>
                <w:b/>
                <w:sz w:val="22"/>
              </w:rPr>
            </w:pPr>
            <w:r w:rsidRPr="008F5578">
              <w:rPr>
                <w:b/>
                <w:sz w:val="22"/>
              </w:rPr>
              <w:t>Parameter Value</w:t>
            </w:r>
          </w:p>
        </w:tc>
      </w:tr>
      <w:tr w:rsidR="00126D5E" w:rsidRPr="008F5578" w14:paraId="241D6843" w14:textId="77777777" w:rsidTr="00126D5E">
        <w:tc>
          <w:tcPr>
            <w:tcW w:w="1183" w:type="dxa"/>
          </w:tcPr>
          <w:p w14:paraId="5D045A8D" w14:textId="77777777" w:rsidR="00126D5E" w:rsidRPr="008F5578" w:rsidRDefault="00126D5E" w:rsidP="00126D5E">
            <w:pPr>
              <w:spacing w:after="120"/>
              <w:rPr>
                <w:sz w:val="22"/>
              </w:rPr>
            </w:pPr>
            <w:r w:rsidRPr="008F5578">
              <w:rPr>
                <w:sz w:val="22"/>
              </w:rPr>
              <w:t>OUT</w:t>
            </w:r>
          </w:p>
        </w:tc>
        <w:tc>
          <w:tcPr>
            <w:tcW w:w="1519" w:type="dxa"/>
          </w:tcPr>
          <w:p w14:paraId="0B12C1BF" w14:textId="77777777" w:rsidR="00126D5E" w:rsidRPr="008F5578" w:rsidRDefault="00126D5E" w:rsidP="00126D5E">
            <w:pPr>
              <w:spacing w:after="120"/>
              <w:rPr>
                <w:sz w:val="22"/>
              </w:rPr>
            </w:pPr>
            <w:r w:rsidRPr="008F5578">
              <w:rPr>
                <w:sz w:val="22"/>
              </w:rPr>
              <w:t>requestSrc</w:t>
            </w:r>
          </w:p>
        </w:tc>
        <w:tc>
          <w:tcPr>
            <w:tcW w:w="6154" w:type="dxa"/>
          </w:tcPr>
          <w:p w14:paraId="699F6CCA" w14:textId="77777777" w:rsidR="00126D5E" w:rsidRPr="008F5578" w:rsidRDefault="00126D5E" w:rsidP="00126D5E">
            <w:pPr>
              <w:spacing w:after="120"/>
              <w:rPr>
                <w:sz w:val="22"/>
              </w:rPr>
            </w:pPr>
            <w:r w:rsidRPr="008F5578">
              <w:rPr>
                <w:sz w:val="22"/>
              </w:rPr>
              <w:t>‘SELECT * FROM /shared/examples/procedure_that_eventualy_calls_TopSqlRequest()’</w:t>
            </w:r>
          </w:p>
        </w:tc>
      </w:tr>
    </w:tbl>
    <w:p w14:paraId="67595C9F" w14:textId="41028815" w:rsidR="0032678F" w:rsidRDefault="00D73107" w:rsidP="0032678F">
      <w:pPr>
        <w:pStyle w:val="Heading1Numbered"/>
      </w:pPr>
      <w:bookmarkStart w:id="1104" w:name="_Toc40976550"/>
      <w:r>
        <w:lastRenderedPageBreak/>
        <w:t>How To Use ‘String</w:t>
      </w:r>
      <w:r w:rsidR="0032678F">
        <w:t>’ Procedures</w:t>
      </w:r>
      <w:bookmarkEnd w:id="1104"/>
    </w:p>
    <w:p w14:paraId="6DA0E304" w14:textId="77777777" w:rsidR="00083758" w:rsidRPr="00582C6C" w:rsidRDefault="00083758" w:rsidP="00083758">
      <w:pPr>
        <w:pStyle w:val="Heading2"/>
        <w:rPr>
          <w:color w:val="1F497D"/>
        </w:rPr>
      </w:pPr>
      <w:bookmarkStart w:id="1105" w:name="_Toc364763202"/>
      <w:bookmarkStart w:id="1106" w:name="_Toc385311378"/>
      <w:bookmarkStart w:id="1107" w:name="_Toc484033191"/>
      <w:bookmarkStart w:id="1108" w:name="_Toc40976551"/>
      <w:r w:rsidRPr="00582C6C">
        <w:rPr>
          <w:color w:val="1F497D"/>
        </w:rPr>
        <w:t>Introduction</w:t>
      </w:r>
      <w:bookmarkEnd w:id="1105"/>
      <w:bookmarkEnd w:id="1106"/>
      <w:bookmarkEnd w:id="1107"/>
      <w:bookmarkEnd w:id="1108"/>
    </w:p>
    <w:p w14:paraId="5031F741" w14:textId="77777777" w:rsidR="00083758" w:rsidRDefault="00083758" w:rsidP="00083758">
      <w:pPr>
        <w:pStyle w:val="CS-Bodytext"/>
      </w:pPr>
      <w:r>
        <w:t>This section will show how to use the ‘String’ manipulation procedures.</w:t>
      </w:r>
    </w:p>
    <w:p w14:paraId="3F8DE8B2" w14:textId="49E04AAA" w:rsidR="00037DA4" w:rsidRPr="00582C6C" w:rsidRDefault="00037DA4" w:rsidP="00037DA4">
      <w:pPr>
        <w:pStyle w:val="Heading3"/>
        <w:rPr>
          <w:color w:val="1F497D"/>
          <w:sz w:val="23"/>
          <w:szCs w:val="23"/>
        </w:rPr>
      </w:pPr>
      <w:bookmarkStart w:id="1109" w:name="_Toc484033192"/>
      <w:bookmarkStart w:id="1110" w:name="_Toc148659936"/>
      <w:bookmarkStart w:id="1111" w:name="_Toc364763203"/>
      <w:bookmarkStart w:id="1112" w:name="_Toc385311379"/>
      <w:bookmarkStart w:id="1113" w:name="_Toc40976552"/>
      <w:r>
        <w:rPr>
          <w:color w:val="1F497D"/>
          <w:sz w:val="23"/>
          <w:szCs w:val="23"/>
        </w:rPr>
        <w:t>encdodedValues</w:t>
      </w:r>
      <w:r w:rsidRPr="00582C6C">
        <w:rPr>
          <w:color w:val="1F497D"/>
          <w:sz w:val="23"/>
          <w:szCs w:val="23"/>
        </w:rPr>
        <w:t xml:space="preserve"> (</w:t>
      </w:r>
      <w:r>
        <w:rPr>
          <w:color w:val="1F497D"/>
          <w:sz w:val="23"/>
          <w:szCs w:val="23"/>
        </w:rPr>
        <w:t>SQL Definition Set</w:t>
      </w:r>
      <w:r w:rsidRPr="00582C6C">
        <w:rPr>
          <w:color w:val="1F497D"/>
          <w:sz w:val="23"/>
          <w:szCs w:val="23"/>
        </w:rPr>
        <w:t>)</w:t>
      </w:r>
      <w:bookmarkEnd w:id="1113"/>
    </w:p>
    <w:p w14:paraId="4224DB8A" w14:textId="291A9CE7" w:rsidR="00037DA4" w:rsidRDefault="00037DA4" w:rsidP="00037DA4">
      <w:pPr>
        <w:pStyle w:val="CS-Bodytext"/>
      </w:pPr>
      <w:r>
        <w:rPr>
          <w:rFonts w:cs="Arial"/>
        </w:rPr>
        <w:t>This SQL Definition set contains constants that are used by getCodedString</w:t>
      </w:r>
      <w:r>
        <w:t>.</w:t>
      </w:r>
    </w:p>
    <w:p w14:paraId="27E75A8C" w14:textId="77777777" w:rsidR="00083758" w:rsidRPr="00582C6C" w:rsidRDefault="00083758" w:rsidP="00083758">
      <w:pPr>
        <w:pStyle w:val="Heading3"/>
        <w:rPr>
          <w:color w:val="1F497D"/>
          <w:sz w:val="23"/>
          <w:szCs w:val="23"/>
        </w:rPr>
      </w:pPr>
      <w:bookmarkStart w:id="1114" w:name="_Toc40976553"/>
      <w:r>
        <w:rPr>
          <w:color w:val="1F497D"/>
          <w:sz w:val="23"/>
          <w:szCs w:val="23"/>
        </w:rPr>
        <w:t>addQuotesInList</w:t>
      </w:r>
      <w:r w:rsidRPr="00582C6C">
        <w:rPr>
          <w:color w:val="1F497D"/>
          <w:sz w:val="23"/>
          <w:szCs w:val="23"/>
        </w:rPr>
        <w:t xml:space="preserve"> (Custom Function)</w:t>
      </w:r>
      <w:bookmarkEnd w:id="1109"/>
      <w:bookmarkEnd w:id="1114"/>
    </w:p>
    <w:p w14:paraId="71896FD8" w14:textId="77777777" w:rsidR="00083758" w:rsidRDefault="00083758" w:rsidP="00083758">
      <w:pPr>
        <w:pStyle w:val="CS-Bodytext"/>
      </w:pPr>
      <w:r>
        <w:rPr>
          <w:rFonts w:cs="Arial"/>
        </w:rPr>
        <w:t>Wraps the values in a CSV string in quotes</w:t>
      </w:r>
      <w:r>
        <w:t>. The function decomposes the list into its constituent values using the input delimiter as a separator and then reconstructs the CSV using the input delimiter and spacing requirements as specified by the input parameters.</w:t>
      </w:r>
    </w:p>
    <w:p w14:paraId="40949A25" w14:textId="77777777" w:rsidR="00083758" w:rsidRDefault="00083758" w:rsidP="004B442F">
      <w:pPr>
        <w:pStyle w:val="CS-Bodytext"/>
        <w:numPr>
          <w:ilvl w:val="0"/>
          <w:numId w:val="10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86"/>
        <w:gridCol w:w="3294"/>
        <w:gridCol w:w="3876"/>
      </w:tblGrid>
      <w:tr w:rsidR="00083758" w:rsidRPr="00F57880" w14:paraId="3AB9B689" w14:textId="77777777" w:rsidTr="005A1235">
        <w:trPr>
          <w:tblHeader/>
        </w:trPr>
        <w:tc>
          <w:tcPr>
            <w:tcW w:w="1686" w:type="dxa"/>
            <w:shd w:val="clear" w:color="auto" w:fill="B3B3B3"/>
          </w:tcPr>
          <w:p w14:paraId="1FEA4DD7" w14:textId="77777777" w:rsidR="00083758" w:rsidRPr="00F57880" w:rsidRDefault="00083758" w:rsidP="005A1235">
            <w:pPr>
              <w:spacing w:after="120"/>
              <w:rPr>
                <w:b/>
                <w:sz w:val="22"/>
              </w:rPr>
            </w:pPr>
            <w:r w:rsidRPr="00F57880">
              <w:rPr>
                <w:b/>
                <w:sz w:val="22"/>
              </w:rPr>
              <w:t>Direction</w:t>
            </w:r>
          </w:p>
        </w:tc>
        <w:tc>
          <w:tcPr>
            <w:tcW w:w="3294" w:type="dxa"/>
            <w:shd w:val="clear" w:color="auto" w:fill="B3B3B3"/>
          </w:tcPr>
          <w:p w14:paraId="7AB9071F" w14:textId="77777777" w:rsidR="00083758" w:rsidRPr="00F57880" w:rsidRDefault="00083758" w:rsidP="005A1235">
            <w:pPr>
              <w:spacing w:after="120"/>
              <w:rPr>
                <w:b/>
                <w:sz w:val="22"/>
              </w:rPr>
            </w:pPr>
            <w:r w:rsidRPr="00F57880">
              <w:rPr>
                <w:b/>
                <w:sz w:val="22"/>
              </w:rPr>
              <w:t>Parameter Name</w:t>
            </w:r>
          </w:p>
        </w:tc>
        <w:tc>
          <w:tcPr>
            <w:tcW w:w="3876" w:type="dxa"/>
            <w:shd w:val="clear" w:color="auto" w:fill="B3B3B3"/>
          </w:tcPr>
          <w:p w14:paraId="27531E2F" w14:textId="77777777" w:rsidR="00083758" w:rsidRPr="00F57880" w:rsidRDefault="00083758" w:rsidP="005A1235">
            <w:pPr>
              <w:spacing w:after="120"/>
              <w:rPr>
                <w:b/>
                <w:sz w:val="22"/>
              </w:rPr>
            </w:pPr>
            <w:r w:rsidRPr="00F57880">
              <w:rPr>
                <w:b/>
                <w:sz w:val="22"/>
              </w:rPr>
              <w:t>Parameter Type</w:t>
            </w:r>
          </w:p>
        </w:tc>
      </w:tr>
      <w:tr w:rsidR="00083758" w:rsidRPr="00F57880" w14:paraId="0A0254D6" w14:textId="77777777" w:rsidTr="005A1235">
        <w:trPr>
          <w:trHeight w:val="260"/>
        </w:trPr>
        <w:tc>
          <w:tcPr>
            <w:tcW w:w="1686" w:type="dxa"/>
          </w:tcPr>
          <w:p w14:paraId="019C67DC" w14:textId="77777777" w:rsidR="00083758" w:rsidRPr="00F57880" w:rsidRDefault="00083758" w:rsidP="005A1235">
            <w:pPr>
              <w:spacing w:after="120"/>
              <w:rPr>
                <w:sz w:val="22"/>
              </w:rPr>
            </w:pPr>
            <w:r w:rsidRPr="00F57880">
              <w:rPr>
                <w:sz w:val="22"/>
              </w:rPr>
              <w:t>IN</w:t>
            </w:r>
          </w:p>
        </w:tc>
        <w:tc>
          <w:tcPr>
            <w:tcW w:w="3294" w:type="dxa"/>
          </w:tcPr>
          <w:p w14:paraId="68491E56" w14:textId="77777777" w:rsidR="00083758" w:rsidRPr="00F57880" w:rsidRDefault="00083758" w:rsidP="005A1235">
            <w:pPr>
              <w:spacing w:after="120"/>
              <w:rPr>
                <w:sz w:val="22"/>
              </w:rPr>
            </w:pPr>
            <w:r w:rsidRPr="00F57880">
              <w:rPr>
                <w:sz w:val="22"/>
              </w:rPr>
              <w:t>inString</w:t>
            </w:r>
          </w:p>
        </w:tc>
        <w:tc>
          <w:tcPr>
            <w:tcW w:w="3876" w:type="dxa"/>
          </w:tcPr>
          <w:p w14:paraId="581DCB05" w14:textId="77777777" w:rsidR="00083758" w:rsidRPr="00F57880" w:rsidRDefault="00083758" w:rsidP="005A1235">
            <w:pPr>
              <w:spacing w:after="120"/>
              <w:rPr>
                <w:sz w:val="22"/>
              </w:rPr>
            </w:pPr>
            <w:r>
              <w:rPr>
                <w:sz w:val="22"/>
              </w:rPr>
              <w:t>LONGVARCHAR</w:t>
            </w:r>
          </w:p>
        </w:tc>
      </w:tr>
      <w:tr w:rsidR="00083758" w:rsidRPr="00F57880" w14:paraId="14DF600A" w14:textId="77777777" w:rsidTr="005A1235">
        <w:tc>
          <w:tcPr>
            <w:tcW w:w="1686" w:type="dxa"/>
          </w:tcPr>
          <w:p w14:paraId="167D5D4D" w14:textId="77777777" w:rsidR="00083758" w:rsidRPr="00F57880" w:rsidRDefault="00083758" w:rsidP="005A1235">
            <w:pPr>
              <w:spacing w:after="120"/>
              <w:rPr>
                <w:sz w:val="22"/>
              </w:rPr>
            </w:pPr>
            <w:r>
              <w:rPr>
                <w:sz w:val="22"/>
              </w:rPr>
              <w:t>IN</w:t>
            </w:r>
          </w:p>
        </w:tc>
        <w:tc>
          <w:tcPr>
            <w:tcW w:w="3294" w:type="dxa"/>
          </w:tcPr>
          <w:p w14:paraId="6271185B" w14:textId="77777777" w:rsidR="00083758" w:rsidRPr="00F57880" w:rsidRDefault="00083758" w:rsidP="005A1235">
            <w:pPr>
              <w:spacing w:after="120"/>
              <w:rPr>
                <w:sz w:val="22"/>
              </w:rPr>
            </w:pPr>
            <w:r>
              <w:rPr>
                <w:sz w:val="22"/>
              </w:rPr>
              <w:t>quoteType</w:t>
            </w:r>
          </w:p>
        </w:tc>
        <w:tc>
          <w:tcPr>
            <w:tcW w:w="3876" w:type="dxa"/>
          </w:tcPr>
          <w:p w14:paraId="27C03C8B" w14:textId="77777777" w:rsidR="00083758" w:rsidRPr="00F57880" w:rsidRDefault="00083758" w:rsidP="005A1235">
            <w:pPr>
              <w:spacing w:after="120"/>
              <w:rPr>
                <w:sz w:val="22"/>
              </w:rPr>
            </w:pPr>
            <w:r>
              <w:rPr>
                <w:sz w:val="22"/>
              </w:rPr>
              <w:t>CHAR(1) (either ' or ")</w:t>
            </w:r>
          </w:p>
        </w:tc>
      </w:tr>
      <w:tr w:rsidR="00083758" w:rsidRPr="00F57880" w14:paraId="04387E78" w14:textId="77777777" w:rsidTr="005A1235">
        <w:tc>
          <w:tcPr>
            <w:tcW w:w="1686" w:type="dxa"/>
          </w:tcPr>
          <w:p w14:paraId="5874144E" w14:textId="77777777" w:rsidR="00083758" w:rsidRDefault="00083758" w:rsidP="005A1235">
            <w:pPr>
              <w:spacing w:after="120"/>
              <w:rPr>
                <w:sz w:val="22"/>
              </w:rPr>
            </w:pPr>
            <w:r>
              <w:rPr>
                <w:sz w:val="22"/>
              </w:rPr>
              <w:t>IN</w:t>
            </w:r>
          </w:p>
        </w:tc>
        <w:tc>
          <w:tcPr>
            <w:tcW w:w="3294" w:type="dxa"/>
          </w:tcPr>
          <w:p w14:paraId="783BE8C5" w14:textId="77777777" w:rsidR="00083758" w:rsidRDefault="00083758" w:rsidP="005A1235">
            <w:pPr>
              <w:spacing w:after="120"/>
              <w:rPr>
                <w:sz w:val="22"/>
              </w:rPr>
            </w:pPr>
            <w:r>
              <w:rPr>
                <w:sz w:val="22"/>
              </w:rPr>
              <w:t>delimiter</w:t>
            </w:r>
          </w:p>
        </w:tc>
        <w:tc>
          <w:tcPr>
            <w:tcW w:w="3876" w:type="dxa"/>
          </w:tcPr>
          <w:p w14:paraId="2D5DD81C" w14:textId="77777777" w:rsidR="00083758" w:rsidRDefault="00083758" w:rsidP="005A1235">
            <w:pPr>
              <w:spacing w:after="120"/>
              <w:rPr>
                <w:sz w:val="22"/>
              </w:rPr>
            </w:pPr>
            <w:r>
              <w:rPr>
                <w:sz w:val="22"/>
              </w:rPr>
              <w:t>VARCHAR</w:t>
            </w:r>
          </w:p>
        </w:tc>
      </w:tr>
      <w:tr w:rsidR="00083758" w:rsidRPr="00F57880" w14:paraId="2EF708D8" w14:textId="77777777" w:rsidTr="005A1235">
        <w:tc>
          <w:tcPr>
            <w:tcW w:w="1686" w:type="dxa"/>
          </w:tcPr>
          <w:p w14:paraId="06588256" w14:textId="77777777" w:rsidR="00083758" w:rsidRDefault="00083758" w:rsidP="005A1235">
            <w:pPr>
              <w:spacing w:after="120"/>
              <w:rPr>
                <w:sz w:val="22"/>
              </w:rPr>
            </w:pPr>
            <w:r>
              <w:rPr>
                <w:sz w:val="22"/>
              </w:rPr>
              <w:t>IN</w:t>
            </w:r>
          </w:p>
        </w:tc>
        <w:tc>
          <w:tcPr>
            <w:tcW w:w="3294" w:type="dxa"/>
          </w:tcPr>
          <w:p w14:paraId="0C8CCE53" w14:textId="77777777" w:rsidR="00083758" w:rsidRDefault="00083758" w:rsidP="005A1235">
            <w:pPr>
              <w:spacing w:after="120"/>
              <w:rPr>
                <w:sz w:val="22"/>
              </w:rPr>
            </w:pPr>
            <w:r>
              <w:rPr>
                <w:sz w:val="22"/>
              </w:rPr>
              <w:t>trimList</w:t>
            </w:r>
          </w:p>
        </w:tc>
        <w:tc>
          <w:tcPr>
            <w:tcW w:w="3876" w:type="dxa"/>
          </w:tcPr>
          <w:p w14:paraId="10D3F8A8" w14:textId="77777777" w:rsidR="00083758" w:rsidRDefault="00083758" w:rsidP="005A1235">
            <w:pPr>
              <w:spacing w:after="120"/>
              <w:rPr>
                <w:sz w:val="22"/>
              </w:rPr>
            </w:pPr>
            <w:r>
              <w:rPr>
                <w:sz w:val="22"/>
              </w:rPr>
              <w:t>INTEGER (1 or 0)</w:t>
            </w:r>
          </w:p>
        </w:tc>
      </w:tr>
      <w:tr w:rsidR="00083758" w:rsidRPr="00F57880" w14:paraId="7C28E545" w14:textId="77777777" w:rsidTr="005A1235">
        <w:tc>
          <w:tcPr>
            <w:tcW w:w="1686" w:type="dxa"/>
          </w:tcPr>
          <w:p w14:paraId="561B08B4" w14:textId="77777777" w:rsidR="00083758" w:rsidRDefault="00083758" w:rsidP="005A1235">
            <w:pPr>
              <w:spacing w:after="120"/>
              <w:rPr>
                <w:sz w:val="22"/>
              </w:rPr>
            </w:pPr>
            <w:r>
              <w:rPr>
                <w:sz w:val="22"/>
              </w:rPr>
              <w:t>IN</w:t>
            </w:r>
          </w:p>
        </w:tc>
        <w:tc>
          <w:tcPr>
            <w:tcW w:w="3294" w:type="dxa"/>
          </w:tcPr>
          <w:p w14:paraId="6629D11B" w14:textId="77777777" w:rsidR="00083758" w:rsidRDefault="00083758" w:rsidP="005A1235">
            <w:pPr>
              <w:spacing w:after="120"/>
              <w:rPr>
                <w:sz w:val="22"/>
              </w:rPr>
            </w:pPr>
            <w:r>
              <w:rPr>
                <w:sz w:val="22"/>
              </w:rPr>
              <w:t>numSpacesAfterDelim</w:t>
            </w:r>
          </w:p>
        </w:tc>
        <w:tc>
          <w:tcPr>
            <w:tcW w:w="3876" w:type="dxa"/>
          </w:tcPr>
          <w:p w14:paraId="6D47F257" w14:textId="77777777" w:rsidR="00083758" w:rsidRDefault="00083758" w:rsidP="005A1235">
            <w:pPr>
              <w:spacing w:after="120"/>
              <w:rPr>
                <w:sz w:val="22"/>
              </w:rPr>
            </w:pPr>
            <w:r>
              <w:rPr>
                <w:sz w:val="22"/>
              </w:rPr>
              <w:t>INTEGER</w:t>
            </w:r>
          </w:p>
        </w:tc>
      </w:tr>
      <w:tr w:rsidR="00083758" w:rsidRPr="00F57880" w14:paraId="2CEB2834" w14:textId="77777777" w:rsidTr="005A1235">
        <w:tc>
          <w:tcPr>
            <w:tcW w:w="1686" w:type="dxa"/>
          </w:tcPr>
          <w:p w14:paraId="47F07709" w14:textId="77777777" w:rsidR="00083758" w:rsidRDefault="00083758" w:rsidP="005A1235">
            <w:pPr>
              <w:spacing w:after="120"/>
              <w:rPr>
                <w:sz w:val="22"/>
              </w:rPr>
            </w:pPr>
            <w:r>
              <w:rPr>
                <w:sz w:val="22"/>
              </w:rPr>
              <w:t>OUT</w:t>
            </w:r>
          </w:p>
        </w:tc>
        <w:tc>
          <w:tcPr>
            <w:tcW w:w="3294" w:type="dxa"/>
          </w:tcPr>
          <w:p w14:paraId="6F136E8E" w14:textId="77777777" w:rsidR="00083758" w:rsidRDefault="00083758" w:rsidP="005A1235">
            <w:pPr>
              <w:spacing w:after="120"/>
              <w:rPr>
                <w:sz w:val="22"/>
              </w:rPr>
            </w:pPr>
            <w:r>
              <w:rPr>
                <w:sz w:val="22"/>
              </w:rPr>
              <w:t>modifiedString</w:t>
            </w:r>
          </w:p>
        </w:tc>
        <w:tc>
          <w:tcPr>
            <w:tcW w:w="3876" w:type="dxa"/>
          </w:tcPr>
          <w:p w14:paraId="57853911" w14:textId="77777777" w:rsidR="00083758" w:rsidRDefault="00083758" w:rsidP="005A1235">
            <w:pPr>
              <w:spacing w:after="120"/>
              <w:rPr>
                <w:sz w:val="22"/>
              </w:rPr>
            </w:pPr>
            <w:r>
              <w:rPr>
                <w:sz w:val="22"/>
              </w:rPr>
              <w:t>LONGVARCHAR</w:t>
            </w:r>
          </w:p>
        </w:tc>
      </w:tr>
    </w:tbl>
    <w:p w14:paraId="5472235D" w14:textId="77777777" w:rsidR="00083758" w:rsidRPr="0011702E" w:rsidRDefault="00083758" w:rsidP="004B442F">
      <w:pPr>
        <w:pStyle w:val="CS-Bodytext"/>
        <w:numPr>
          <w:ilvl w:val="0"/>
          <w:numId w:val="109"/>
        </w:numPr>
        <w:spacing w:before="120"/>
        <w:ind w:right="14"/>
      </w:pPr>
      <w:r>
        <w:rPr>
          <w:b/>
          <w:bCs/>
        </w:rPr>
        <w:t>Examples:</w:t>
      </w:r>
    </w:p>
    <w:p w14:paraId="39C383C6" w14:textId="77777777" w:rsidR="00083758" w:rsidRPr="0011702E" w:rsidRDefault="00083758" w:rsidP="004B442F">
      <w:pPr>
        <w:pStyle w:val="CS-Bodytext"/>
        <w:numPr>
          <w:ilvl w:val="1"/>
          <w:numId w:val="109"/>
        </w:numPr>
      </w:pPr>
      <w:r>
        <w:rPr>
          <w:b/>
          <w:bCs/>
        </w:rPr>
        <w:t>Assumptions:  none</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6"/>
        <w:gridCol w:w="3132"/>
        <w:gridCol w:w="4050"/>
      </w:tblGrid>
      <w:tr w:rsidR="00083758" w:rsidRPr="00F57880" w14:paraId="6C1406D1" w14:textId="77777777" w:rsidTr="005A1235">
        <w:trPr>
          <w:trHeight w:val="453"/>
          <w:tblHeader/>
        </w:trPr>
        <w:tc>
          <w:tcPr>
            <w:tcW w:w="1656" w:type="dxa"/>
            <w:shd w:val="clear" w:color="auto" w:fill="B3B3B3"/>
          </w:tcPr>
          <w:p w14:paraId="1CA3065E" w14:textId="77777777" w:rsidR="00083758" w:rsidRPr="00F57880" w:rsidRDefault="00083758" w:rsidP="005A1235">
            <w:pPr>
              <w:spacing w:after="120"/>
              <w:rPr>
                <w:b/>
                <w:sz w:val="22"/>
              </w:rPr>
            </w:pPr>
            <w:r w:rsidRPr="00F57880">
              <w:rPr>
                <w:b/>
                <w:sz w:val="22"/>
              </w:rPr>
              <w:t>Direction</w:t>
            </w:r>
          </w:p>
        </w:tc>
        <w:tc>
          <w:tcPr>
            <w:tcW w:w="3132" w:type="dxa"/>
            <w:shd w:val="clear" w:color="auto" w:fill="B3B3B3"/>
          </w:tcPr>
          <w:p w14:paraId="353809E8" w14:textId="77777777" w:rsidR="00083758" w:rsidRPr="00F57880" w:rsidRDefault="00083758" w:rsidP="005A1235">
            <w:pPr>
              <w:spacing w:after="120"/>
              <w:rPr>
                <w:b/>
                <w:sz w:val="22"/>
              </w:rPr>
            </w:pPr>
            <w:r w:rsidRPr="00F57880">
              <w:rPr>
                <w:b/>
                <w:sz w:val="22"/>
              </w:rPr>
              <w:t>Parameter Name</w:t>
            </w:r>
          </w:p>
        </w:tc>
        <w:tc>
          <w:tcPr>
            <w:tcW w:w="4050" w:type="dxa"/>
            <w:shd w:val="clear" w:color="auto" w:fill="B3B3B3"/>
          </w:tcPr>
          <w:p w14:paraId="41E0E73E" w14:textId="77777777" w:rsidR="00083758" w:rsidRPr="00F57880" w:rsidRDefault="00083758" w:rsidP="005A1235">
            <w:pPr>
              <w:spacing w:after="120"/>
              <w:rPr>
                <w:b/>
                <w:sz w:val="22"/>
              </w:rPr>
            </w:pPr>
            <w:r w:rsidRPr="00F57880">
              <w:rPr>
                <w:b/>
                <w:sz w:val="22"/>
              </w:rPr>
              <w:t>Parameter Value</w:t>
            </w:r>
          </w:p>
        </w:tc>
      </w:tr>
      <w:tr w:rsidR="00083758" w:rsidRPr="00F57880" w14:paraId="4D635C8F" w14:textId="77777777" w:rsidTr="005A1235">
        <w:trPr>
          <w:trHeight w:val="320"/>
        </w:trPr>
        <w:tc>
          <w:tcPr>
            <w:tcW w:w="1656" w:type="dxa"/>
          </w:tcPr>
          <w:p w14:paraId="57568333" w14:textId="77777777" w:rsidR="00083758" w:rsidRPr="00F57880" w:rsidRDefault="00083758" w:rsidP="005A1235">
            <w:pPr>
              <w:spacing w:after="120"/>
              <w:rPr>
                <w:sz w:val="22"/>
              </w:rPr>
            </w:pPr>
            <w:r w:rsidRPr="00F57880">
              <w:rPr>
                <w:sz w:val="22"/>
              </w:rPr>
              <w:t>IN</w:t>
            </w:r>
          </w:p>
        </w:tc>
        <w:tc>
          <w:tcPr>
            <w:tcW w:w="3132" w:type="dxa"/>
          </w:tcPr>
          <w:p w14:paraId="2CF41E5C" w14:textId="77777777" w:rsidR="00083758" w:rsidRPr="00F57880" w:rsidRDefault="00083758" w:rsidP="005A1235">
            <w:pPr>
              <w:spacing w:after="120"/>
              <w:rPr>
                <w:sz w:val="22"/>
              </w:rPr>
            </w:pPr>
            <w:r>
              <w:rPr>
                <w:sz w:val="22"/>
              </w:rPr>
              <w:t>in</w:t>
            </w:r>
            <w:r w:rsidRPr="00F57880">
              <w:rPr>
                <w:sz w:val="22"/>
              </w:rPr>
              <w:t>String</w:t>
            </w:r>
          </w:p>
        </w:tc>
        <w:tc>
          <w:tcPr>
            <w:tcW w:w="4050" w:type="dxa"/>
          </w:tcPr>
          <w:p w14:paraId="2C3D794D" w14:textId="77777777" w:rsidR="00083758" w:rsidRPr="00F57880" w:rsidRDefault="00083758" w:rsidP="005A1235">
            <w:pPr>
              <w:spacing w:after="120"/>
              <w:rPr>
                <w:sz w:val="22"/>
              </w:rPr>
            </w:pPr>
            <w:r>
              <w:rPr>
                <w:sz w:val="22"/>
              </w:rPr>
              <w:t>'a, b, c'</w:t>
            </w:r>
          </w:p>
        </w:tc>
      </w:tr>
      <w:tr w:rsidR="00083758" w:rsidRPr="00F57880" w14:paraId="149870D5" w14:textId="77777777" w:rsidTr="005A1235">
        <w:trPr>
          <w:trHeight w:val="453"/>
        </w:trPr>
        <w:tc>
          <w:tcPr>
            <w:tcW w:w="1656" w:type="dxa"/>
          </w:tcPr>
          <w:p w14:paraId="77E2AEC4" w14:textId="77777777" w:rsidR="00083758" w:rsidRPr="00F57880" w:rsidRDefault="00083758" w:rsidP="005A1235">
            <w:pPr>
              <w:spacing w:after="120"/>
              <w:rPr>
                <w:sz w:val="22"/>
              </w:rPr>
            </w:pPr>
            <w:r>
              <w:rPr>
                <w:sz w:val="22"/>
              </w:rPr>
              <w:t>IN</w:t>
            </w:r>
          </w:p>
        </w:tc>
        <w:tc>
          <w:tcPr>
            <w:tcW w:w="3132" w:type="dxa"/>
          </w:tcPr>
          <w:p w14:paraId="4E5786B8" w14:textId="77777777" w:rsidR="00083758" w:rsidRPr="00F57880" w:rsidRDefault="00083758" w:rsidP="005A1235">
            <w:pPr>
              <w:spacing w:after="120"/>
              <w:rPr>
                <w:sz w:val="22"/>
              </w:rPr>
            </w:pPr>
            <w:r>
              <w:rPr>
                <w:sz w:val="22"/>
              </w:rPr>
              <w:t>quoteType</w:t>
            </w:r>
          </w:p>
        </w:tc>
        <w:tc>
          <w:tcPr>
            <w:tcW w:w="4050" w:type="dxa"/>
          </w:tcPr>
          <w:p w14:paraId="0ED821E1" w14:textId="77777777" w:rsidR="00083758" w:rsidRPr="00F57880" w:rsidRDefault="00083758" w:rsidP="005A1235">
            <w:pPr>
              <w:spacing w:after="120"/>
              <w:rPr>
                <w:sz w:val="22"/>
              </w:rPr>
            </w:pPr>
            <w:r>
              <w:rPr>
                <w:sz w:val="22"/>
              </w:rPr>
              <w:t>'"'</w:t>
            </w:r>
          </w:p>
        </w:tc>
      </w:tr>
      <w:tr w:rsidR="00083758" w:rsidRPr="00F57880" w14:paraId="0750440A" w14:textId="77777777" w:rsidTr="005A1235">
        <w:trPr>
          <w:trHeight w:val="453"/>
        </w:trPr>
        <w:tc>
          <w:tcPr>
            <w:tcW w:w="1656" w:type="dxa"/>
          </w:tcPr>
          <w:p w14:paraId="372D68C8" w14:textId="77777777" w:rsidR="00083758" w:rsidRDefault="00083758" w:rsidP="005A1235">
            <w:pPr>
              <w:spacing w:after="120"/>
              <w:rPr>
                <w:sz w:val="22"/>
              </w:rPr>
            </w:pPr>
            <w:r>
              <w:rPr>
                <w:sz w:val="22"/>
              </w:rPr>
              <w:t>IN</w:t>
            </w:r>
          </w:p>
        </w:tc>
        <w:tc>
          <w:tcPr>
            <w:tcW w:w="3132" w:type="dxa"/>
          </w:tcPr>
          <w:p w14:paraId="64198C7B" w14:textId="77777777" w:rsidR="00083758" w:rsidRDefault="00083758" w:rsidP="005A1235">
            <w:pPr>
              <w:spacing w:after="120"/>
              <w:rPr>
                <w:sz w:val="22"/>
              </w:rPr>
            </w:pPr>
            <w:r>
              <w:rPr>
                <w:sz w:val="22"/>
              </w:rPr>
              <w:t>delimiter</w:t>
            </w:r>
          </w:p>
        </w:tc>
        <w:tc>
          <w:tcPr>
            <w:tcW w:w="4050" w:type="dxa"/>
          </w:tcPr>
          <w:p w14:paraId="432F43FE" w14:textId="77777777" w:rsidR="00083758" w:rsidRDefault="00083758" w:rsidP="005A1235">
            <w:pPr>
              <w:spacing w:after="120"/>
              <w:rPr>
                <w:sz w:val="22"/>
              </w:rPr>
            </w:pPr>
            <w:r>
              <w:rPr>
                <w:sz w:val="22"/>
              </w:rPr>
              <w:t>','</w:t>
            </w:r>
          </w:p>
        </w:tc>
      </w:tr>
      <w:tr w:rsidR="00083758" w:rsidRPr="00F57880" w14:paraId="4FACF1C4" w14:textId="77777777" w:rsidTr="005A1235">
        <w:trPr>
          <w:trHeight w:val="453"/>
        </w:trPr>
        <w:tc>
          <w:tcPr>
            <w:tcW w:w="1656" w:type="dxa"/>
          </w:tcPr>
          <w:p w14:paraId="2D4EE22A" w14:textId="77777777" w:rsidR="00083758" w:rsidRDefault="00083758" w:rsidP="005A1235">
            <w:pPr>
              <w:spacing w:after="120"/>
              <w:rPr>
                <w:sz w:val="22"/>
              </w:rPr>
            </w:pPr>
            <w:r>
              <w:rPr>
                <w:sz w:val="22"/>
              </w:rPr>
              <w:t>IN</w:t>
            </w:r>
          </w:p>
        </w:tc>
        <w:tc>
          <w:tcPr>
            <w:tcW w:w="3132" w:type="dxa"/>
          </w:tcPr>
          <w:p w14:paraId="46473761" w14:textId="77777777" w:rsidR="00083758" w:rsidRDefault="00083758" w:rsidP="005A1235">
            <w:pPr>
              <w:spacing w:after="120"/>
              <w:rPr>
                <w:sz w:val="22"/>
              </w:rPr>
            </w:pPr>
            <w:r>
              <w:rPr>
                <w:sz w:val="22"/>
              </w:rPr>
              <w:t>trimList</w:t>
            </w:r>
          </w:p>
        </w:tc>
        <w:tc>
          <w:tcPr>
            <w:tcW w:w="4050" w:type="dxa"/>
          </w:tcPr>
          <w:p w14:paraId="35246113" w14:textId="77777777" w:rsidR="00083758" w:rsidRDefault="00083758" w:rsidP="005A1235">
            <w:pPr>
              <w:spacing w:after="120"/>
              <w:rPr>
                <w:sz w:val="22"/>
              </w:rPr>
            </w:pPr>
            <w:r>
              <w:rPr>
                <w:sz w:val="22"/>
              </w:rPr>
              <w:t>1</w:t>
            </w:r>
          </w:p>
        </w:tc>
      </w:tr>
      <w:tr w:rsidR="00083758" w:rsidRPr="00F57880" w14:paraId="1AB031C8" w14:textId="77777777" w:rsidTr="005A1235">
        <w:trPr>
          <w:trHeight w:val="453"/>
        </w:trPr>
        <w:tc>
          <w:tcPr>
            <w:tcW w:w="1656" w:type="dxa"/>
          </w:tcPr>
          <w:p w14:paraId="38C3BA34" w14:textId="77777777" w:rsidR="00083758" w:rsidRDefault="00083758" w:rsidP="005A1235">
            <w:pPr>
              <w:spacing w:after="120"/>
              <w:rPr>
                <w:sz w:val="22"/>
              </w:rPr>
            </w:pPr>
            <w:r>
              <w:rPr>
                <w:sz w:val="22"/>
              </w:rPr>
              <w:t>IN</w:t>
            </w:r>
          </w:p>
        </w:tc>
        <w:tc>
          <w:tcPr>
            <w:tcW w:w="3132" w:type="dxa"/>
          </w:tcPr>
          <w:p w14:paraId="47CB3A1A" w14:textId="77777777" w:rsidR="00083758" w:rsidRDefault="00083758" w:rsidP="005A1235">
            <w:pPr>
              <w:spacing w:after="120"/>
              <w:rPr>
                <w:sz w:val="22"/>
              </w:rPr>
            </w:pPr>
            <w:r>
              <w:rPr>
                <w:sz w:val="22"/>
              </w:rPr>
              <w:t>numSpacesAfterDelim</w:t>
            </w:r>
          </w:p>
        </w:tc>
        <w:tc>
          <w:tcPr>
            <w:tcW w:w="4050" w:type="dxa"/>
          </w:tcPr>
          <w:p w14:paraId="5A80CFC9" w14:textId="77777777" w:rsidR="00083758" w:rsidRDefault="00083758" w:rsidP="005A1235">
            <w:pPr>
              <w:spacing w:after="120"/>
              <w:rPr>
                <w:sz w:val="22"/>
              </w:rPr>
            </w:pPr>
            <w:r>
              <w:rPr>
                <w:sz w:val="22"/>
              </w:rPr>
              <w:t>1</w:t>
            </w:r>
          </w:p>
        </w:tc>
      </w:tr>
      <w:tr w:rsidR="00083758" w:rsidRPr="00F57880" w14:paraId="60F01775" w14:textId="77777777" w:rsidTr="005A1235">
        <w:trPr>
          <w:trHeight w:val="453"/>
        </w:trPr>
        <w:tc>
          <w:tcPr>
            <w:tcW w:w="1656" w:type="dxa"/>
          </w:tcPr>
          <w:p w14:paraId="74727E60" w14:textId="77777777" w:rsidR="00083758" w:rsidRDefault="00083758" w:rsidP="005A1235">
            <w:pPr>
              <w:spacing w:after="120"/>
              <w:rPr>
                <w:sz w:val="22"/>
              </w:rPr>
            </w:pPr>
            <w:r>
              <w:rPr>
                <w:sz w:val="22"/>
              </w:rPr>
              <w:t>OUT</w:t>
            </w:r>
          </w:p>
        </w:tc>
        <w:tc>
          <w:tcPr>
            <w:tcW w:w="3132" w:type="dxa"/>
          </w:tcPr>
          <w:p w14:paraId="676715F8" w14:textId="77777777" w:rsidR="00083758" w:rsidRDefault="00083758" w:rsidP="005A1235">
            <w:pPr>
              <w:spacing w:after="120"/>
              <w:rPr>
                <w:sz w:val="22"/>
              </w:rPr>
            </w:pPr>
            <w:r>
              <w:rPr>
                <w:sz w:val="22"/>
              </w:rPr>
              <w:t>modifiedString</w:t>
            </w:r>
          </w:p>
        </w:tc>
        <w:tc>
          <w:tcPr>
            <w:tcW w:w="4050" w:type="dxa"/>
          </w:tcPr>
          <w:p w14:paraId="78C2B6EA" w14:textId="77777777" w:rsidR="00083758" w:rsidRDefault="00083758" w:rsidP="005A1235">
            <w:pPr>
              <w:spacing w:after="120"/>
              <w:rPr>
                <w:sz w:val="22"/>
              </w:rPr>
            </w:pPr>
            <w:r>
              <w:rPr>
                <w:sz w:val="22"/>
              </w:rPr>
              <w:t>'</w:t>
            </w:r>
            <w:r w:rsidRPr="00AD6209">
              <w:rPr>
                <w:sz w:val="22"/>
              </w:rPr>
              <w:t>"a", "b", "c"</w:t>
            </w:r>
            <w:r>
              <w:rPr>
                <w:sz w:val="22"/>
              </w:rPr>
              <w:t>'</w:t>
            </w:r>
          </w:p>
        </w:tc>
      </w:tr>
    </w:tbl>
    <w:p w14:paraId="75C0C56F" w14:textId="77777777" w:rsidR="00083758" w:rsidRPr="00582C6C" w:rsidRDefault="00083758" w:rsidP="00083758">
      <w:pPr>
        <w:pStyle w:val="Heading3"/>
        <w:rPr>
          <w:color w:val="1F497D"/>
          <w:sz w:val="23"/>
          <w:szCs w:val="23"/>
        </w:rPr>
      </w:pPr>
      <w:bookmarkStart w:id="1115" w:name="_Toc484033193"/>
      <w:bookmarkStart w:id="1116" w:name="_Toc40976554"/>
      <w:r w:rsidRPr="00582C6C">
        <w:rPr>
          <w:color w:val="1F497D"/>
          <w:sz w:val="23"/>
          <w:szCs w:val="23"/>
        </w:rPr>
        <w:t>basename (Custom Function)</w:t>
      </w:r>
      <w:bookmarkEnd w:id="1110"/>
      <w:bookmarkEnd w:id="1111"/>
      <w:bookmarkEnd w:id="1112"/>
      <w:bookmarkEnd w:id="1115"/>
      <w:bookmarkEnd w:id="1116"/>
    </w:p>
    <w:p w14:paraId="7F631CAB" w14:textId="77777777" w:rsidR="00083758" w:rsidRDefault="00083758" w:rsidP="00083758">
      <w:pPr>
        <w:pStyle w:val="CS-Bodytext"/>
      </w:pPr>
      <w:r>
        <w:rPr>
          <w:rFonts w:cs="Arial"/>
        </w:rPr>
        <w:t>R</w:t>
      </w:r>
      <w:r w:rsidRPr="00CD4D56">
        <w:rPr>
          <w:rFonts w:cs="Arial"/>
        </w:rPr>
        <w:t>eturn</w:t>
      </w:r>
      <w:r>
        <w:rPr>
          <w:rFonts w:cs="Arial"/>
        </w:rPr>
        <w:t>s</w:t>
      </w:r>
      <w:r w:rsidRPr="00CD4D56">
        <w:rPr>
          <w:rFonts w:cs="Arial"/>
        </w:rPr>
        <w:t xml:space="preserve"> </w:t>
      </w:r>
      <w:r>
        <w:rPr>
          <w:rFonts w:cs="Arial"/>
        </w:rPr>
        <w:t>the resource name from an absolute resource path</w:t>
      </w:r>
      <w:r>
        <w:t>.</w:t>
      </w:r>
    </w:p>
    <w:p w14:paraId="184FDB50" w14:textId="77777777" w:rsidR="00083758" w:rsidRDefault="00083758" w:rsidP="004B442F">
      <w:pPr>
        <w:pStyle w:val="CS-Bodytext"/>
        <w:numPr>
          <w:ilvl w:val="0"/>
          <w:numId w:val="317"/>
        </w:numPr>
        <w:spacing w:before="120"/>
        <w:ind w:right="14"/>
      </w:pPr>
      <w:r>
        <w:rPr>
          <w:b/>
          <w:bCs/>
        </w:rPr>
        <w:lastRenderedPageBreak/>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86"/>
        <w:gridCol w:w="3294"/>
        <w:gridCol w:w="4010"/>
      </w:tblGrid>
      <w:tr w:rsidR="00083758" w:rsidRPr="00F57880" w14:paraId="41841576" w14:textId="77777777" w:rsidTr="005A1235">
        <w:trPr>
          <w:tblHeader/>
        </w:trPr>
        <w:tc>
          <w:tcPr>
            <w:tcW w:w="1686" w:type="dxa"/>
            <w:shd w:val="clear" w:color="auto" w:fill="B3B3B3"/>
          </w:tcPr>
          <w:p w14:paraId="4A9D4409" w14:textId="77777777" w:rsidR="00083758" w:rsidRPr="00F57880" w:rsidRDefault="00083758" w:rsidP="005A1235">
            <w:pPr>
              <w:spacing w:after="120"/>
              <w:rPr>
                <w:b/>
                <w:sz w:val="22"/>
              </w:rPr>
            </w:pPr>
            <w:r w:rsidRPr="00F57880">
              <w:rPr>
                <w:b/>
                <w:sz w:val="22"/>
              </w:rPr>
              <w:t>Direction</w:t>
            </w:r>
          </w:p>
        </w:tc>
        <w:tc>
          <w:tcPr>
            <w:tcW w:w="3294" w:type="dxa"/>
            <w:shd w:val="clear" w:color="auto" w:fill="B3B3B3"/>
          </w:tcPr>
          <w:p w14:paraId="0E47DB0C" w14:textId="77777777" w:rsidR="00083758" w:rsidRPr="00F57880" w:rsidRDefault="00083758" w:rsidP="005A1235">
            <w:pPr>
              <w:spacing w:after="120"/>
              <w:rPr>
                <w:b/>
                <w:sz w:val="22"/>
              </w:rPr>
            </w:pPr>
            <w:r w:rsidRPr="00F57880">
              <w:rPr>
                <w:b/>
                <w:sz w:val="22"/>
              </w:rPr>
              <w:t>Parameter Name</w:t>
            </w:r>
          </w:p>
        </w:tc>
        <w:tc>
          <w:tcPr>
            <w:tcW w:w="3876" w:type="dxa"/>
            <w:shd w:val="clear" w:color="auto" w:fill="B3B3B3"/>
          </w:tcPr>
          <w:p w14:paraId="75AB23AA" w14:textId="77777777" w:rsidR="00083758" w:rsidRPr="00F57880" w:rsidRDefault="00083758" w:rsidP="005A1235">
            <w:pPr>
              <w:spacing w:after="120"/>
              <w:rPr>
                <w:b/>
                <w:sz w:val="22"/>
              </w:rPr>
            </w:pPr>
            <w:r w:rsidRPr="00F57880">
              <w:rPr>
                <w:b/>
                <w:sz w:val="22"/>
              </w:rPr>
              <w:t>Parameter Type</w:t>
            </w:r>
          </w:p>
        </w:tc>
      </w:tr>
      <w:tr w:rsidR="00083758" w:rsidRPr="00F57880" w14:paraId="761E981D" w14:textId="77777777" w:rsidTr="005A1235">
        <w:trPr>
          <w:trHeight w:val="260"/>
        </w:trPr>
        <w:tc>
          <w:tcPr>
            <w:tcW w:w="1686" w:type="dxa"/>
          </w:tcPr>
          <w:p w14:paraId="03382E81" w14:textId="77777777" w:rsidR="00083758" w:rsidRPr="00F57880" w:rsidRDefault="00083758" w:rsidP="005A1235">
            <w:pPr>
              <w:spacing w:after="120"/>
              <w:rPr>
                <w:sz w:val="22"/>
              </w:rPr>
            </w:pPr>
            <w:r w:rsidRPr="00F57880">
              <w:rPr>
                <w:sz w:val="22"/>
              </w:rPr>
              <w:t>IN</w:t>
            </w:r>
          </w:p>
        </w:tc>
        <w:tc>
          <w:tcPr>
            <w:tcW w:w="3294" w:type="dxa"/>
          </w:tcPr>
          <w:p w14:paraId="1D5CCE27" w14:textId="77777777" w:rsidR="00083758" w:rsidRPr="00F57880" w:rsidRDefault="00083758" w:rsidP="005A1235">
            <w:pPr>
              <w:spacing w:after="120"/>
              <w:rPr>
                <w:sz w:val="22"/>
              </w:rPr>
            </w:pPr>
            <w:r w:rsidRPr="00F57880">
              <w:rPr>
                <w:sz w:val="22"/>
              </w:rPr>
              <w:t>inputString</w:t>
            </w:r>
          </w:p>
        </w:tc>
        <w:tc>
          <w:tcPr>
            <w:tcW w:w="3876" w:type="dxa"/>
          </w:tcPr>
          <w:p w14:paraId="0C5D65FF" w14:textId="77777777" w:rsidR="00083758" w:rsidRPr="00F57880" w:rsidRDefault="00083758" w:rsidP="005A1235">
            <w:pPr>
              <w:spacing w:after="120"/>
              <w:rPr>
                <w:sz w:val="22"/>
              </w:rPr>
            </w:pPr>
            <w:r w:rsidRPr="00F57880">
              <w:rPr>
                <w:sz w:val="22"/>
              </w:rPr>
              <w:t>/lib/resource/ResourceDefs.ResourcePath</w:t>
            </w:r>
            <w:r w:rsidRPr="00F57880">
              <w:rPr>
                <w:sz w:val="22"/>
              </w:rPr>
              <w:br/>
              <w:t>(VARCHAR(4096) as of CIS 5.1)</w:t>
            </w:r>
          </w:p>
        </w:tc>
      </w:tr>
      <w:tr w:rsidR="00083758" w:rsidRPr="00F57880" w14:paraId="5D44C965" w14:textId="77777777" w:rsidTr="005A1235">
        <w:tc>
          <w:tcPr>
            <w:tcW w:w="1686" w:type="dxa"/>
          </w:tcPr>
          <w:p w14:paraId="0EBE7E62" w14:textId="77777777" w:rsidR="00083758" w:rsidRPr="00F57880" w:rsidRDefault="00083758" w:rsidP="005A1235">
            <w:pPr>
              <w:spacing w:after="120"/>
              <w:rPr>
                <w:sz w:val="22"/>
              </w:rPr>
            </w:pPr>
            <w:r w:rsidRPr="00F57880">
              <w:rPr>
                <w:sz w:val="22"/>
              </w:rPr>
              <w:t>OUT</w:t>
            </w:r>
          </w:p>
        </w:tc>
        <w:tc>
          <w:tcPr>
            <w:tcW w:w="3294" w:type="dxa"/>
          </w:tcPr>
          <w:p w14:paraId="3D03342B" w14:textId="77777777" w:rsidR="00083758" w:rsidRPr="00F57880" w:rsidRDefault="00083758" w:rsidP="005A1235">
            <w:pPr>
              <w:spacing w:after="120"/>
              <w:rPr>
                <w:sz w:val="22"/>
              </w:rPr>
            </w:pPr>
            <w:r w:rsidRPr="00F57880">
              <w:rPr>
                <w:sz w:val="22"/>
              </w:rPr>
              <w:t>outputString</w:t>
            </w:r>
          </w:p>
        </w:tc>
        <w:tc>
          <w:tcPr>
            <w:tcW w:w="3876" w:type="dxa"/>
          </w:tcPr>
          <w:p w14:paraId="3EF522CC" w14:textId="77777777" w:rsidR="00083758" w:rsidRPr="00F57880" w:rsidRDefault="00083758" w:rsidP="005A1235">
            <w:pPr>
              <w:spacing w:after="120"/>
              <w:rPr>
                <w:sz w:val="22"/>
              </w:rPr>
            </w:pPr>
            <w:r w:rsidRPr="00F57880">
              <w:rPr>
                <w:sz w:val="22"/>
              </w:rPr>
              <w:t>/lib/resource/ResourceDefs.ResourceName</w:t>
            </w:r>
            <w:r w:rsidRPr="00F57880">
              <w:rPr>
                <w:sz w:val="22"/>
              </w:rPr>
              <w:br/>
              <w:t>(VARCHAR(255) as of CIS 5.1)</w:t>
            </w:r>
          </w:p>
        </w:tc>
      </w:tr>
    </w:tbl>
    <w:p w14:paraId="32EF0700" w14:textId="77777777" w:rsidR="00083758" w:rsidRPr="0011702E" w:rsidRDefault="00083758" w:rsidP="004B442F">
      <w:pPr>
        <w:pStyle w:val="CS-Bodytext"/>
        <w:numPr>
          <w:ilvl w:val="0"/>
          <w:numId w:val="317"/>
        </w:numPr>
        <w:spacing w:before="120"/>
        <w:ind w:right="14"/>
      </w:pPr>
      <w:r>
        <w:rPr>
          <w:b/>
          <w:bCs/>
        </w:rPr>
        <w:t>Examples:</w:t>
      </w:r>
    </w:p>
    <w:p w14:paraId="16EC66A4" w14:textId="77777777" w:rsidR="00083758" w:rsidRPr="0011702E" w:rsidRDefault="00083758" w:rsidP="004B442F">
      <w:pPr>
        <w:pStyle w:val="CS-Bodytext"/>
        <w:numPr>
          <w:ilvl w:val="1"/>
          <w:numId w:val="317"/>
        </w:numPr>
      </w:pPr>
      <w:r>
        <w:rPr>
          <w:b/>
          <w:bCs/>
        </w:rPr>
        <w:t>Assumptions:  none</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6"/>
        <w:gridCol w:w="3132"/>
        <w:gridCol w:w="4050"/>
      </w:tblGrid>
      <w:tr w:rsidR="00083758" w:rsidRPr="00F57880" w14:paraId="41595415" w14:textId="77777777" w:rsidTr="005A1235">
        <w:trPr>
          <w:trHeight w:val="453"/>
          <w:tblHeader/>
        </w:trPr>
        <w:tc>
          <w:tcPr>
            <w:tcW w:w="1656" w:type="dxa"/>
            <w:shd w:val="clear" w:color="auto" w:fill="B3B3B3"/>
          </w:tcPr>
          <w:p w14:paraId="062A5AAD" w14:textId="77777777" w:rsidR="00083758" w:rsidRPr="00F57880" w:rsidRDefault="00083758" w:rsidP="005A1235">
            <w:pPr>
              <w:spacing w:after="120"/>
              <w:rPr>
                <w:b/>
                <w:sz w:val="22"/>
              </w:rPr>
            </w:pPr>
            <w:r w:rsidRPr="00F57880">
              <w:rPr>
                <w:b/>
                <w:sz w:val="22"/>
              </w:rPr>
              <w:t>Direction</w:t>
            </w:r>
          </w:p>
        </w:tc>
        <w:tc>
          <w:tcPr>
            <w:tcW w:w="3132" w:type="dxa"/>
            <w:shd w:val="clear" w:color="auto" w:fill="B3B3B3"/>
          </w:tcPr>
          <w:p w14:paraId="21E5620F" w14:textId="77777777" w:rsidR="00083758" w:rsidRPr="00F57880" w:rsidRDefault="00083758" w:rsidP="005A1235">
            <w:pPr>
              <w:spacing w:after="120"/>
              <w:rPr>
                <w:b/>
                <w:sz w:val="22"/>
              </w:rPr>
            </w:pPr>
            <w:r w:rsidRPr="00F57880">
              <w:rPr>
                <w:b/>
                <w:sz w:val="22"/>
              </w:rPr>
              <w:t>Parameter Name</w:t>
            </w:r>
          </w:p>
        </w:tc>
        <w:tc>
          <w:tcPr>
            <w:tcW w:w="4050" w:type="dxa"/>
            <w:shd w:val="clear" w:color="auto" w:fill="B3B3B3"/>
          </w:tcPr>
          <w:p w14:paraId="77EFB0AA" w14:textId="77777777" w:rsidR="00083758" w:rsidRPr="00F57880" w:rsidRDefault="00083758" w:rsidP="005A1235">
            <w:pPr>
              <w:spacing w:after="120"/>
              <w:rPr>
                <w:b/>
                <w:sz w:val="22"/>
              </w:rPr>
            </w:pPr>
            <w:r w:rsidRPr="00F57880">
              <w:rPr>
                <w:b/>
                <w:sz w:val="22"/>
              </w:rPr>
              <w:t>Parameter Value</w:t>
            </w:r>
          </w:p>
        </w:tc>
      </w:tr>
      <w:tr w:rsidR="00083758" w:rsidRPr="00F57880" w14:paraId="318C72FE" w14:textId="77777777" w:rsidTr="005A1235">
        <w:trPr>
          <w:trHeight w:val="320"/>
        </w:trPr>
        <w:tc>
          <w:tcPr>
            <w:tcW w:w="1656" w:type="dxa"/>
          </w:tcPr>
          <w:p w14:paraId="1AFB79E1" w14:textId="77777777" w:rsidR="00083758" w:rsidRPr="00F57880" w:rsidRDefault="00083758" w:rsidP="005A1235">
            <w:pPr>
              <w:spacing w:after="120"/>
              <w:rPr>
                <w:sz w:val="22"/>
              </w:rPr>
            </w:pPr>
            <w:r w:rsidRPr="00F57880">
              <w:rPr>
                <w:sz w:val="22"/>
              </w:rPr>
              <w:t>IN</w:t>
            </w:r>
          </w:p>
        </w:tc>
        <w:tc>
          <w:tcPr>
            <w:tcW w:w="3132" w:type="dxa"/>
          </w:tcPr>
          <w:p w14:paraId="3C7F74D2" w14:textId="77777777" w:rsidR="00083758" w:rsidRPr="00F57880" w:rsidRDefault="00083758" w:rsidP="005A1235">
            <w:pPr>
              <w:spacing w:after="120"/>
              <w:rPr>
                <w:sz w:val="22"/>
              </w:rPr>
            </w:pPr>
            <w:r w:rsidRPr="00F57880">
              <w:rPr>
                <w:sz w:val="22"/>
              </w:rPr>
              <w:t>inputString</w:t>
            </w:r>
          </w:p>
        </w:tc>
        <w:tc>
          <w:tcPr>
            <w:tcW w:w="4050" w:type="dxa"/>
          </w:tcPr>
          <w:p w14:paraId="00B16C18" w14:textId="77777777" w:rsidR="00083758" w:rsidRPr="00F57880" w:rsidRDefault="00083758" w:rsidP="005A1235">
            <w:pPr>
              <w:spacing w:after="120"/>
              <w:rPr>
                <w:sz w:val="22"/>
              </w:rPr>
            </w:pPr>
            <w:r w:rsidRPr="00F57880">
              <w:rPr>
                <w:sz w:val="22"/>
              </w:rPr>
              <w:t>‘/shared/examples/CompositeView’</w:t>
            </w:r>
          </w:p>
        </w:tc>
      </w:tr>
      <w:tr w:rsidR="00083758" w:rsidRPr="00F57880" w14:paraId="3987763F" w14:textId="77777777" w:rsidTr="005A1235">
        <w:trPr>
          <w:trHeight w:val="453"/>
        </w:trPr>
        <w:tc>
          <w:tcPr>
            <w:tcW w:w="1656" w:type="dxa"/>
          </w:tcPr>
          <w:p w14:paraId="74243C6F" w14:textId="77777777" w:rsidR="00083758" w:rsidRPr="00F57880" w:rsidRDefault="00083758" w:rsidP="005A1235">
            <w:pPr>
              <w:spacing w:after="120"/>
              <w:rPr>
                <w:sz w:val="22"/>
              </w:rPr>
            </w:pPr>
            <w:r w:rsidRPr="00F57880">
              <w:rPr>
                <w:sz w:val="22"/>
              </w:rPr>
              <w:t>OUT</w:t>
            </w:r>
          </w:p>
        </w:tc>
        <w:tc>
          <w:tcPr>
            <w:tcW w:w="3132" w:type="dxa"/>
          </w:tcPr>
          <w:p w14:paraId="2D2F6294" w14:textId="77777777" w:rsidR="00083758" w:rsidRPr="00F57880" w:rsidRDefault="00083758" w:rsidP="005A1235">
            <w:pPr>
              <w:spacing w:after="120"/>
              <w:rPr>
                <w:sz w:val="22"/>
              </w:rPr>
            </w:pPr>
            <w:r w:rsidRPr="00F57880">
              <w:rPr>
                <w:sz w:val="22"/>
              </w:rPr>
              <w:t>outputString</w:t>
            </w:r>
          </w:p>
        </w:tc>
        <w:tc>
          <w:tcPr>
            <w:tcW w:w="4050" w:type="dxa"/>
          </w:tcPr>
          <w:p w14:paraId="0DE58762" w14:textId="77777777" w:rsidR="00083758" w:rsidRPr="00F57880" w:rsidRDefault="00083758" w:rsidP="005A1235">
            <w:pPr>
              <w:spacing w:after="120"/>
              <w:rPr>
                <w:sz w:val="22"/>
              </w:rPr>
            </w:pPr>
            <w:r w:rsidRPr="00F57880">
              <w:rPr>
                <w:sz w:val="22"/>
              </w:rPr>
              <w:t>‘CompositeView’</w:t>
            </w:r>
          </w:p>
        </w:tc>
      </w:tr>
    </w:tbl>
    <w:p w14:paraId="1CD018D8" w14:textId="77777777" w:rsidR="00083758" w:rsidRPr="00582C6C" w:rsidRDefault="00083758" w:rsidP="00083758">
      <w:pPr>
        <w:pStyle w:val="Heading3"/>
        <w:rPr>
          <w:color w:val="1F497D"/>
          <w:sz w:val="23"/>
          <w:szCs w:val="23"/>
        </w:rPr>
      </w:pPr>
      <w:bookmarkStart w:id="1117" w:name="_Toc484033194"/>
      <w:bookmarkStart w:id="1118" w:name="_Toc148659937"/>
      <w:bookmarkStart w:id="1119" w:name="_Toc364763204"/>
      <w:bookmarkStart w:id="1120" w:name="_Toc385311380"/>
      <w:bookmarkStart w:id="1121" w:name="_Toc40976555"/>
      <w:r>
        <w:rPr>
          <w:color w:val="1F497D"/>
          <w:sz w:val="23"/>
          <w:szCs w:val="23"/>
        </w:rPr>
        <w:t>concatNotNull</w:t>
      </w:r>
      <w:r w:rsidRPr="00582C6C">
        <w:rPr>
          <w:color w:val="1F497D"/>
          <w:sz w:val="23"/>
          <w:szCs w:val="23"/>
        </w:rPr>
        <w:t xml:space="preserve"> (Custom Function)</w:t>
      </w:r>
      <w:bookmarkEnd w:id="1117"/>
      <w:bookmarkEnd w:id="1121"/>
    </w:p>
    <w:p w14:paraId="7655D4A8" w14:textId="77777777" w:rsidR="00083758" w:rsidRDefault="00083758" w:rsidP="00083758">
      <w:pPr>
        <w:pStyle w:val="CS-Bodytext"/>
        <w:rPr>
          <w:rFonts w:cs="Arial"/>
        </w:rPr>
      </w:pPr>
      <w:r w:rsidRPr="002065F4">
        <w:rPr>
          <w:rFonts w:cs="Arial"/>
        </w:rPr>
        <w:t xml:space="preserve">Concatenate the </w:t>
      </w:r>
      <w:r>
        <w:rPr>
          <w:rFonts w:cs="Arial"/>
        </w:rPr>
        <w:t>two</w:t>
      </w:r>
      <w:r w:rsidRPr="002065F4">
        <w:rPr>
          <w:rFonts w:cs="Arial"/>
        </w:rPr>
        <w:t xml:space="preserve"> string</w:t>
      </w:r>
      <w:r>
        <w:rPr>
          <w:rFonts w:cs="Arial"/>
        </w:rPr>
        <w:t>s</w:t>
      </w:r>
      <w:r w:rsidRPr="002065F4">
        <w:rPr>
          <w:rFonts w:cs="Arial"/>
        </w:rPr>
        <w:t xml:space="preserve"> together a</w:t>
      </w:r>
      <w:r>
        <w:rPr>
          <w:rFonts w:cs="Arial"/>
        </w:rPr>
        <w:t>ccording to the mode parameter:</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25"/>
        <w:gridCol w:w="7033"/>
      </w:tblGrid>
      <w:tr w:rsidR="00083758" w:rsidRPr="00F57880" w14:paraId="4DB8EA31" w14:textId="77777777" w:rsidTr="005A1235">
        <w:trPr>
          <w:tblHeader/>
        </w:trPr>
        <w:tc>
          <w:tcPr>
            <w:tcW w:w="1625" w:type="dxa"/>
            <w:shd w:val="clear" w:color="auto" w:fill="B3B3B3"/>
          </w:tcPr>
          <w:p w14:paraId="55CC2817" w14:textId="77777777" w:rsidR="00083758" w:rsidRPr="00F57880" w:rsidRDefault="00083758" w:rsidP="005A1235">
            <w:pPr>
              <w:spacing w:after="120"/>
              <w:rPr>
                <w:b/>
                <w:sz w:val="22"/>
              </w:rPr>
            </w:pPr>
            <w:r>
              <w:rPr>
                <w:b/>
                <w:sz w:val="22"/>
              </w:rPr>
              <w:t>mode</w:t>
            </w:r>
          </w:p>
        </w:tc>
        <w:tc>
          <w:tcPr>
            <w:tcW w:w="7033" w:type="dxa"/>
            <w:shd w:val="clear" w:color="auto" w:fill="B3B3B3"/>
          </w:tcPr>
          <w:p w14:paraId="142AEC53" w14:textId="77777777" w:rsidR="00083758" w:rsidRPr="00F57880" w:rsidRDefault="00083758" w:rsidP="005A1235">
            <w:pPr>
              <w:spacing w:after="120"/>
              <w:rPr>
                <w:b/>
                <w:sz w:val="22"/>
              </w:rPr>
            </w:pPr>
            <w:r>
              <w:rPr>
                <w:b/>
                <w:sz w:val="22"/>
              </w:rPr>
              <w:t>Action</w:t>
            </w:r>
          </w:p>
        </w:tc>
      </w:tr>
      <w:tr w:rsidR="00083758" w:rsidRPr="00F57880" w14:paraId="783A8E55" w14:textId="77777777" w:rsidTr="005A1235">
        <w:trPr>
          <w:trHeight w:val="260"/>
        </w:trPr>
        <w:tc>
          <w:tcPr>
            <w:tcW w:w="1625" w:type="dxa"/>
          </w:tcPr>
          <w:p w14:paraId="49FD42ED" w14:textId="77777777" w:rsidR="00083758" w:rsidRPr="00F57880" w:rsidRDefault="00083758" w:rsidP="005A1235">
            <w:pPr>
              <w:spacing w:after="120"/>
              <w:rPr>
                <w:sz w:val="22"/>
              </w:rPr>
            </w:pPr>
            <w:r>
              <w:rPr>
                <w:sz w:val="22"/>
              </w:rPr>
              <w:t>0 / NULL</w:t>
            </w:r>
          </w:p>
        </w:tc>
        <w:tc>
          <w:tcPr>
            <w:tcW w:w="7033" w:type="dxa"/>
          </w:tcPr>
          <w:p w14:paraId="13FD51DF" w14:textId="77777777" w:rsidR="00083758" w:rsidRPr="00F57880" w:rsidRDefault="00083758" w:rsidP="005A1235">
            <w:pPr>
              <w:spacing w:after="120"/>
              <w:rPr>
                <w:sz w:val="22"/>
              </w:rPr>
            </w:pPr>
            <w:r>
              <w:rPr>
                <w:rFonts w:cs="Arial"/>
              </w:rPr>
              <w:t>R</w:t>
            </w:r>
            <w:r w:rsidRPr="002065F4">
              <w:rPr>
                <w:rFonts w:cs="Arial"/>
              </w:rPr>
              <w:t>eturn null string when either inputString1 (part1) or inputString2 (part2) or both is null.</w:t>
            </w:r>
          </w:p>
        </w:tc>
      </w:tr>
      <w:tr w:rsidR="00083758" w:rsidRPr="00F57880" w14:paraId="3DA684D2" w14:textId="77777777" w:rsidTr="005A1235">
        <w:tc>
          <w:tcPr>
            <w:tcW w:w="1625" w:type="dxa"/>
          </w:tcPr>
          <w:p w14:paraId="7973472A" w14:textId="77777777" w:rsidR="00083758" w:rsidRPr="00F57880" w:rsidRDefault="00083758" w:rsidP="005A1235">
            <w:pPr>
              <w:spacing w:after="120"/>
              <w:rPr>
                <w:sz w:val="22"/>
              </w:rPr>
            </w:pPr>
            <w:r>
              <w:rPr>
                <w:sz w:val="22"/>
              </w:rPr>
              <w:t>1</w:t>
            </w:r>
          </w:p>
        </w:tc>
        <w:tc>
          <w:tcPr>
            <w:tcW w:w="7033" w:type="dxa"/>
          </w:tcPr>
          <w:p w14:paraId="567E12DD" w14:textId="77777777" w:rsidR="00083758" w:rsidRPr="00F57880" w:rsidRDefault="00083758" w:rsidP="005A1235">
            <w:pPr>
              <w:spacing w:after="120"/>
              <w:rPr>
                <w:sz w:val="22"/>
              </w:rPr>
            </w:pPr>
            <w:r>
              <w:rPr>
                <w:rFonts w:cs="Arial"/>
              </w:rPr>
              <w:t>R</w:t>
            </w:r>
            <w:r w:rsidRPr="002065F4">
              <w:rPr>
                <w:rFonts w:cs="Arial"/>
              </w:rPr>
              <w:t>eplace null with blank ('') in inputString1 (part1) or inputString2 (part2) so that a string is returned no matter what.</w:t>
            </w:r>
          </w:p>
        </w:tc>
      </w:tr>
      <w:tr w:rsidR="00083758" w:rsidRPr="00F57880" w14:paraId="57320D86" w14:textId="77777777" w:rsidTr="005A1235">
        <w:tc>
          <w:tcPr>
            <w:tcW w:w="1625" w:type="dxa"/>
          </w:tcPr>
          <w:p w14:paraId="384252A4" w14:textId="77777777" w:rsidR="00083758" w:rsidRDefault="00083758" w:rsidP="005A1235">
            <w:pPr>
              <w:spacing w:after="120"/>
              <w:rPr>
                <w:sz w:val="22"/>
              </w:rPr>
            </w:pPr>
            <w:r>
              <w:rPr>
                <w:sz w:val="22"/>
              </w:rPr>
              <w:t>2</w:t>
            </w:r>
          </w:p>
        </w:tc>
        <w:tc>
          <w:tcPr>
            <w:tcW w:w="7033" w:type="dxa"/>
          </w:tcPr>
          <w:p w14:paraId="63693C10" w14:textId="77777777" w:rsidR="00083758" w:rsidRPr="002065F4" w:rsidRDefault="00083758" w:rsidP="005A1235">
            <w:pPr>
              <w:spacing w:after="120"/>
              <w:rPr>
                <w:rFonts w:cs="Arial"/>
              </w:rPr>
            </w:pPr>
            <w:r>
              <w:rPr>
                <w:rFonts w:cs="Arial"/>
              </w:rPr>
              <w:t>R</w:t>
            </w:r>
            <w:r w:rsidRPr="002065F4">
              <w:rPr>
                <w:rFonts w:cs="Arial"/>
              </w:rPr>
              <w:t>eturn empty string when inputString2 is null.  This is a prefix example.</w:t>
            </w:r>
          </w:p>
        </w:tc>
      </w:tr>
      <w:tr w:rsidR="00083758" w:rsidRPr="00F57880" w14:paraId="645AC2EE" w14:textId="77777777" w:rsidTr="005A1235">
        <w:tc>
          <w:tcPr>
            <w:tcW w:w="1625" w:type="dxa"/>
          </w:tcPr>
          <w:p w14:paraId="363DB41C" w14:textId="77777777" w:rsidR="00083758" w:rsidRDefault="00083758" w:rsidP="005A1235">
            <w:pPr>
              <w:spacing w:after="120"/>
              <w:rPr>
                <w:sz w:val="22"/>
              </w:rPr>
            </w:pPr>
            <w:r>
              <w:rPr>
                <w:sz w:val="22"/>
              </w:rPr>
              <w:t>3</w:t>
            </w:r>
          </w:p>
        </w:tc>
        <w:tc>
          <w:tcPr>
            <w:tcW w:w="7033" w:type="dxa"/>
          </w:tcPr>
          <w:p w14:paraId="78335542" w14:textId="77777777" w:rsidR="00083758" w:rsidRPr="002065F4" w:rsidRDefault="00083758" w:rsidP="005A1235">
            <w:pPr>
              <w:spacing w:after="120"/>
              <w:rPr>
                <w:rFonts w:cs="Arial"/>
              </w:rPr>
            </w:pPr>
            <w:r>
              <w:rPr>
                <w:rFonts w:cs="Arial"/>
              </w:rPr>
              <w:t>R</w:t>
            </w:r>
            <w:r w:rsidRPr="002065F4">
              <w:rPr>
                <w:rFonts w:cs="Arial"/>
              </w:rPr>
              <w:t>eturn empty string when inputString1 is null.   This is a suffix example.</w:t>
            </w:r>
          </w:p>
        </w:tc>
      </w:tr>
    </w:tbl>
    <w:p w14:paraId="08F50B57" w14:textId="77777777" w:rsidR="00083758" w:rsidRDefault="00083758" w:rsidP="00083758">
      <w:pPr>
        <w:pStyle w:val="CS-Bodytext"/>
      </w:pPr>
    </w:p>
    <w:p w14:paraId="3BC0CB24" w14:textId="77777777" w:rsidR="00083758" w:rsidRDefault="00083758" w:rsidP="004B442F">
      <w:pPr>
        <w:pStyle w:val="CS-Bodytext"/>
        <w:numPr>
          <w:ilvl w:val="0"/>
          <w:numId w:val="11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86"/>
        <w:gridCol w:w="3294"/>
        <w:gridCol w:w="3876"/>
      </w:tblGrid>
      <w:tr w:rsidR="00083758" w:rsidRPr="00F57880" w14:paraId="2DC927C1" w14:textId="77777777" w:rsidTr="005A1235">
        <w:trPr>
          <w:tblHeader/>
        </w:trPr>
        <w:tc>
          <w:tcPr>
            <w:tcW w:w="1686" w:type="dxa"/>
            <w:shd w:val="clear" w:color="auto" w:fill="B3B3B3"/>
          </w:tcPr>
          <w:p w14:paraId="6E3E094E" w14:textId="77777777" w:rsidR="00083758" w:rsidRPr="00F57880" w:rsidRDefault="00083758" w:rsidP="005A1235">
            <w:pPr>
              <w:spacing w:after="120"/>
              <w:rPr>
                <w:b/>
                <w:sz w:val="22"/>
              </w:rPr>
            </w:pPr>
            <w:r w:rsidRPr="00F57880">
              <w:rPr>
                <w:b/>
                <w:sz w:val="22"/>
              </w:rPr>
              <w:t>Direction</w:t>
            </w:r>
          </w:p>
        </w:tc>
        <w:tc>
          <w:tcPr>
            <w:tcW w:w="3294" w:type="dxa"/>
            <w:shd w:val="clear" w:color="auto" w:fill="B3B3B3"/>
          </w:tcPr>
          <w:p w14:paraId="5CF7DE62" w14:textId="77777777" w:rsidR="00083758" w:rsidRPr="00F57880" w:rsidRDefault="00083758" w:rsidP="005A1235">
            <w:pPr>
              <w:spacing w:after="120"/>
              <w:rPr>
                <w:b/>
                <w:sz w:val="22"/>
              </w:rPr>
            </w:pPr>
            <w:r w:rsidRPr="00F57880">
              <w:rPr>
                <w:b/>
                <w:sz w:val="22"/>
              </w:rPr>
              <w:t>Parameter Name</w:t>
            </w:r>
          </w:p>
        </w:tc>
        <w:tc>
          <w:tcPr>
            <w:tcW w:w="3876" w:type="dxa"/>
            <w:shd w:val="clear" w:color="auto" w:fill="B3B3B3"/>
          </w:tcPr>
          <w:p w14:paraId="2C1B48EB" w14:textId="77777777" w:rsidR="00083758" w:rsidRPr="00F57880" w:rsidRDefault="00083758" w:rsidP="005A1235">
            <w:pPr>
              <w:spacing w:after="120"/>
              <w:rPr>
                <w:b/>
                <w:sz w:val="22"/>
              </w:rPr>
            </w:pPr>
            <w:r w:rsidRPr="00F57880">
              <w:rPr>
                <w:b/>
                <w:sz w:val="22"/>
              </w:rPr>
              <w:t>Parameter Type</w:t>
            </w:r>
          </w:p>
        </w:tc>
      </w:tr>
      <w:tr w:rsidR="00083758" w:rsidRPr="00F57880" w14:paraId="40FCB8CF" w14:textId="77777777" w:rsidTr="005A1235">
        <w:trPr>
          <w:trHeight w:val="260"/>
        </w:trPr>
        <w:tc>
          <w:tcPr>
            <w:tcW w:w="1686" w:type="dxa"/>
          </w:tcPr>
          <w:p w14:paraId="1906DC6D" w14:textId="77777777" w:rsidR="00083758" w:rsidRPr="00F57880" w:rsidRDefault="00083758" w:rsidP="005A1235">
            <w:pPr>
              <w:spacing w:after="120"/>
              <w:rPr>
                <w:sz w:val="22"/>
              </w:rPr>
            </w:pPr>
            <w:r w:rsidRPr="00F57880">
              <w:rPr>
                <w:sz w:val="22"/>
              </w:rPr>
              <w:t>IN</w:t>
            </w:r>
          </w:p>
        </w:tc>
        <w:tc>
          <w:tcPr>
            <w:tcW w:w="3294" w:type="dxa"/>
          </w:tcPr>
          <w:p w14:paraId="3742F5C0" w14:textId="77777777" w:rsidR="00083758" w:rsidRPr="00F57880" w:rsidRDefault="00083758" w:rsidP="005A1235">
            <w:pPr>
              <w:spacing w:after="120"/>
              <w:rPr>
                <w:sz w:val="22"/>
              </w:rPr>
            </w:pPr>
            <w:r w:rsidRPr="00F57880">
              <w:rPr>
                <w:sz w:val="22"/>
              </w:rPr>
              <w:t>inputString</w:t>
            </w:r>
            <w:r>
              <w:rPr>
                <w:sz w:val="22"/>
              </w:rPr>
              <w:t>1</w:t>
            </w:r>
          </w:p>
        </w:tc>
        <w:tc>
          <w:tcPr>
            <w:tcW w:w="3876" w:type="dxa"/>
          </w:tcPr>
          <w:p w14:paraId="1EDA8A6A" w14:textId="77777777" w:rsidR="00083758" w:rsidRPr="00F57880" w:rsidRDefault="00083758" w:rsidP="005A1235">
            <w:pPr>
              <w:spacing w:after="120"/>
              <w:rPr>
                <w:sz w:val="22"/>
              </w:rPr>
            </w:pPr>
            <w:r>
              <w:rPr>
                <w:sz w:val="22"/>
              </w:rPr>
              <w:t>LONGVARCHAR</w:t>
            </w:r>
          </w:p>
        </w:tc>
      </w:tr>
      <w:tr w:rsidR="00083758" w:rsidRPr="00F57880" w14:paraId="4316287E" w14:textId="77777777" w:rsidTr="005A1235">
        <w:tc>
          <w:tcPr>
            <w:tcW w:w="1686" w:type="dxa"/>
          </w:tcPr>
          <w:p w14:paraId="3A4AAECC" w14:textId="77777777" w:rsidR="00083758" w:rsidRPr="00F57880" w:rsidRDefault="00083758" w:rsidP="005A1235">
            <w:pPr>
              <w:spacing w:after="120"/>
              <w:rPr>
                <w:sz w:val="22"/>
              </w:rPr>
            </w:pPr>
            <w:r>
              <w:rPr>
                <w:sz w:val="22"/>
              </w:rPr>
              <w:t>IN</w:t>
            </w:r>
          </w:p>
        </w:tc>
        <w:tc>
          <w:tcPr>
            <w:tcW w:w="3294" w:type="dxa"/>
          </w:tcPr>
          <w:p w14:paraId="5E209A87" w14:textId="77777777" w:rsidR="00083758" w:rsidRPr="00F57880" w:rsidRDefault="00083758" w:rsidP="005A1235">
            <w:pPr>
              <w:spacing w:after="120"/>
              <w:rPr>
                <w:sz w:val="22"/>
              </w:rPr>
            </w:pPr>
            <w:r>
              <w:rPr>
                <w:sz w:val="22"/>
              </w:rPr>
              <w:t>inputString2</w:t>
            </w:r>
          </w:p>
        </w:tc>
        <w:tc>
          <w:tcPr>
            <w:tcW w:w="3876" w:type="dxa"/>
          </w:tcPr>
          <w:p w14:paraId="23D525C1" w14:textId="77777777" w:rsidR="00083758" w:rsidRPr="00F57880" w:rsidRDefault="00083758" w:rsidP="005A1235">
            <w:pPr>
              <w:spacing w:after="120"/>
              <w:rPr>
                <w:sz w:val="22"/>
              </w:rPr>
            </w:pPr>
            <w:r>
              <w:rPr>
                <w:sz w:val="22"/>
              </w:rPr>
              <w:t>LONGVARCHAR</w:t>
            </w:r>
          </w:p>
        </w:tc>
      </w:tr>
      <w:tr w:rsidR="00083758" w:rsidRPr="00F57880" w14:paraId="0ED0F9B0" w14:textId="77777777" w:rsidTr="005A1235">
        <w:tc>
          <w:tcPr>
            <w:tcW w:w="1686" w:type="dxa"/>
          </w:tcPr>
          <w:p w14:paraId="441C3946" w14:textId="77777777" w:rsidR="00083758" w:rsidRDefault="00083758" w:rsidP="005A1235">
            <w:pPr>
              <w:spacing w:after="120"/>
              <w:rPr>
                <w:sz w:val="22"/>
              </w:rPr>
            </w:pPr>
            <w:r>
              <w:rPr>
                <w:sz w:val="22"/>
              </w:rPr>
              <w:t>IN</w:t>
            </w:r>
          </w:p>
        </w:tc>
        <w:tc>
          <w:tcPr>
            <w:tcW w:w="3294" w:type="dxa"/>
          </w:tcPr>
          <w:p w14:paraId="09CE018F" w14:textId="77777777" w:rsidR="00083758" w:rsidRDefault="00083758" w:rsidP="005A1235">
            <w:pPr>
              <w:spacing w:after="120"/>
              <w:rPr>
                <w:sz w:val="22"/>
              </w:rPr>
            </w:pPr>
            <w:r>
              <w:rPr>
                <w:sz w:val="22"/>
              </w:rPr>
              <w:t>mode</w:t>
            </w:r>
          </w:p>
        </w:tc>
        <w:tc>
          <w:tcPr>
            <w:tcW w:w="3876" w:type="dxa"/>
          </w:tcPr>
          <w:p w14:paraId="3F1E773B" w14:textId="77777777" w:rsidR="00083758" w:rsidRDefault="00083758" w:rsidP="005A1235">
            <w:pPr>
              <w:spacing w:after="120"/>
              <w:rPr>
                <w:sz w:val="22"/>
              </w:rPr>
            </w:pPr>
            <w:r>
              <w:rPr>
                <w:sz w:val="22"/>
              </w:rPr>
              <w:t>INTEGER</w:t>
            </w:r>
          </w:p>
        </w:tc>
      </w:tr>
      <w:tr w:rsidR="00083758" w:rsidRPr="00F57880" w14:paraId="262C0BE7" w14:textId="77777777" w:rsidTr="005A1235">
        <w:tc>
          <w:tcPr>
            <w:tcW w:w="1686" w:type="dxa"/>
          </w:tcPr>
          <w:p w14:paraId="020793F5" w14:textId="77777777" w:rsidR="00083758" w:rsidRDefault="00083758" w:rsidP="005A1235">
            <w:pPr>
              <w:spacing w:after="120"/>
              <w:rPr>
                <w:sz w:val="22"/>
              </w:rPr>
            </w:pPr>
            <w:r>
              <w:rPr>
                <w:sz w:val="22"/>
              </w:rPr>
              <w:t>OUT</w:t>
            </w:r>
          </w:p>
        </w:tc>
        <w:tc>
          <w:tcPr>
            <w:tcW w:w="3294" w:type="dxa"/>
          </w:tcPr>
          <w:p w14:paraId="77C3C843" w14:textId="77777777" w:rsidR="00083758" w:rsidRDefault="00083758" w:rsidP="005A1235">
            <w:pPr>
              <w:spacing w:after="120"/>
              <w:rPr>
                <w:sz w:val="22"/>
              </w:rPr>
            </w:pPr>
            <w:r>
              <w:rPr>
                <w:sz w:val="22"/>
              </w:rPr>
              <w:t>outputString</w:t>
            </w:r>
          </w:p>
        </w:tc>
        <w:tc>
          <w:tcPr>
            <w:tcW w:w="3876" w:type="dxa"/>
          </w:tcPr>
          <w:p w14:paraId="2CE69D44" w14:textId="77777777" w:rsidR="00083758" w:rsidRDefault="00083758" w:rsidP="005A1235">
            <w:pPr>
              <w:spacing w:after="120"/>
              <w:rPr>
                <w:sz w:val="22"/>
              </w:rPr>
            </w:pPr>
            <w:r>
              <w:rPr>
                <w:sz w:val="22"/>
              </w:rPr>
              <w:t>LONGVARCHAR</w:t>
            </w:r>
          </w:p>
        </w:tc>
      </w:tr>
    </w:tbl>
    <w:p w14:paraId="02D15A5D" w14:textId="77777777" w:rsidR="00083758" w:rsidRPr="0011702E" w:rsidRDefault="00083758" w:rsidP="004B442F">
      <w:pPr>
        <w:pStyle w:val="CS-Bodytext"/>
        <w:numPr>
          <w:ilvl w:val="0"/>
          <w:numId w:val="110"/>
        </w:numPr>
        <w:spacing w:before="120"/>
        <w:ind w:right="14"/>
      </w:pPr>
      <w:r>
        <w:rPr>
          <w:b/>
          <w:bCs/>
        </w:rPr>
        <w:t>Examples:</w:t>
      </w:r>
    </w:p>
    <w:p w14:paraId="3484532A" w14:textId="77777777" w:rsidR="00083758" w:rsidRPr="0011702E" w:rsidRDefault="00083758" w:rsidP="004B442F">
      <w:pPr>
        <w:pStyle w:val="CS-Bodytext"/>
        <w:numPr>
          <w:ilvl w:val="1"/>
          <w:numId w:val="110"/>
        </w:numPr>
      </w:pPr>
      <w:r>
        <w:rPr>
          <w:b/>
          <w:bCs/>
        </w:rPr>
        <w:t>Assumptions:  none</w:t>
      </w:r>
    </w:p>
    <w:tbl>
      <w:tblPr>
        <w:tblW w:w="884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8"/>
        <w:gridCol w:w="3050"/>
        <w:gridCol w:w="3995"/>
      </w:tblGrid>
      <w:tr w:rsidR="00083758" w:rsidRPr="00F57880" w14:paraId="55654D7F" w14:textId="77777777" w:rsidTr="005A1235">
        <w:trPr>
          <w:trHeight w:val="377"/>
          <w:tblHeader/>
        </w:trPr>
        <w:tc>
          <w:tcPr>
            <w:tcW w:w="1798" w:type="dxa"/>
            <w:shd w:val="clear" w:color="auto" w:fill="B3B3B3"/>
          </w:tcPr>
          <w:p w14:paraId="537740A2" w14:textId="77777777" w:rsidR="00083758" w:rsidRPr="00F57880" w:rsidRDefault="00083758" w:rsidP="005A1235">
            <w:pPr>
              <w:spacing w:after="120"/>
              <w:rPr>
                <w:b/>
                <w:sz w:val="22"/>
              </w:rPr>
            </w:pPr>
            <w:r w:rsidRPr="00F57880">
              <w:rPr>
                <w:b/>
                <w:sz w:val="22"/>
              </w:rPr>
              <w:lastRenderedPageBreak/>
              <w:t>Direction</w:t>
            </w:r>
          </w:p>
        </w:tc>
        <w:tc>
          <w:tcPr>
            <w:tcW w:w="3050" w:type="dxa"/>
            <w:shd w:val="clear" w:color="auto" w:fill="B3B3B3"/>
          </w:tcPr>
          <w:p w14:paraId="20F7778C" w14:textId="77777777" w:rsidR="00083758" w:rsidRPr="00F57880" w:rsidRDefault="00083758" w:rsidP="005A1235">
            <w:pPr>
              <w:spacing w:after="120"/>
              <w:rPr>
                <w:b/>
                <w:sz w:val="22"/>
              </w:rPr>
            </w:pPr>
            <w:r w:rsidRPr="00F57880">
              <w:rPr>
                <w:b/>
                <w:sz w:val="22"/>
              </w:rPr>
              <w:t>Parameter Name</w:t>
            </w:r>
          </w:p>
        </w:tc>
        <w:tc>
          <w:tcPr>
            <w:tcW w:w="3995" w:type="dxa"/>
            <w:shd w:val="clear" w:color="auto" w:fill="B3B3B3"/>
          </w:tcPr>
          <w:p w14:paraId="50B1F087" w14:textId="77777777" w:rsidR="00083758" w:rsidRPr="00F57880" w:rsidRDefault="00083758" w:rsidP="005A1235">
            <w:pPr>
              <w:spacing w:after="120"/>
              <w:rPr>
                <w:b/>
                <w:sz w:val="22"/>
              </w:rPr>
            </w:pPr>
            <w:r w:rsidRPr="00F57880">
              <w:rPr>
                <w:b/>
                <w:sz w:val="22"/>
              </w:rPr>
              <w:t>Parameter Value</w:t>
            </w:r>
          </w:p>
        </w:tc>
      </w:tr>
      <w:tr w:rsidR="00083758" w:rsidRPr="00F57880" w14:paraId="4E3938B7" w14:textId="77777777" w:rsidTr="005A1235">
        <w:trPr>
          <w:trHeight w:val="267"/>
        </w:trPr>
        <w:tc>
          <w:tcPr>
            <w:tcW w:w="1798" w:type="dxa"/>
          </w:tcPr>
          <w:p w14:paraId="2A5AF4E7" w14:textId="77777777" w:rsidR="00083758" w:rsidRPr="00F57880" w:rsidRDefault="00083758" w:rsidP="005A1235">
            <w:pPr>
              <w:spacing w:after="120"/>
              <w:rPr>
                <w:sz w:val="22"/>
              </w:rPr>
            </w:pPr>
            <w:r w:rsidRPr="00F57880">
              <w:rPr>
                <w:sz w:val="22"/>
              </w:rPr>
              <w:t>IN</w:t>
            </w:r>
          </w:p>
        </w:tc>
        <w:tc>
          <w:tcPr>
            <w:tcW w:w="3050" w:type="dxa"/>
          </w:tcPr>
          <w:p w14:paraId="7E720DBE" w14:textId="77777777" w:rsidR="00083758" w:rsidRPr="00F57880" w:rsidRDefault="00083758" w:rsidP="005A1235">
            <w:pPr>
              <w:spacing w:after="120"/>
              <w:rPr>
                <w:sz w:val="22"/>
              </w:rPr>
            </w:pPr>
            <w:r w:rsidRPr="00F57880">
              <w:rPr>
                <w:sz w:val="22"/>
              </w:rPr>
              <w:t>inputString</w:t>
            </w:r>
            <w:r>
              <w:rPr>
                <w:sz w:val="22"/>
              </w:rPr>
              <w:t>1</w:t>
            </w:r>
          </w:p>
        </w:tc>
        <w:tc>
          <w:tcPr>
            <w:tcW w:w="3995" w:type="dxa"/>
          </w:tcPr>
          <w:p w14:paraId="78862B54" w14:textId="77777777" w:rsidR="00083758" w:rsidRPr="00F57880" w:rsidRDefault="00083758" w:rsidP="005A1235">
            <w:pPr>
              <w:spacing w:after="120"/>
              <w:rPr>
                <w:sz w:val="22"/>
              </w:rPr>
            </w:pPr>
            <w:r>
              <w:rPr>
                <w:sz w:val="22"/>
              </w:rPr>
              <w:t>'a'</w:t>
            </w:r>
          </w:p>
        </w:tc>
      </w:tr>
      <w:tr w:rsidR="00083758" w:rsidRPr="00F57880" w14:paraId="611428E1" w14:textId="77777777" w:rsidTr="005A1235">
        <w:trPr>
          <w:trHeight w:val="395"/>
        </w:trPr>
        <w:tc>
          <w:tcPr>
            <w:tcW w:w="1798" w:type="dxa"/>
          </w:tcPr>
          <w:p w14:paraId="0441A06C" w14:textId="77777777" w:rsidR="00083758" w:rsidRPr="00F57880" w:rsidRDefault="00083758" w:rsidP="005A1235">
            <w:pPr>
              <w:spacing w:after="120"/>
              <w:rPr>
                <w:sz w:val="22"/>
              </w:rPr>
            </w:pPr>
            <w:r>
              <w:rPr>
                <w:sz w:val="22"/>
              </w:rPr>
              <w:t>IN</w:t>
            </w:r>
          </w:p>
        </w:tc>
        <w:tc>
          <w:tcPr>
            <w:tcW w:w="3050" w:type="dxa"/>
          </w:tcPr>
          <w:p w14:paraId="64B3FDD6" w14:textId="77777777" w:rsidR="00083758" w:rsidRPr="00F57880" w:rsidRDefault="00083758" w:rsidP="005A1235">
            <w:pPr>
              <w:spacing w:after="120"/>
              <w:rPr>
                <w:sz w:val="22"/>
              </w:rPr>
            </w:pPr>
            <w:r>
              <w:rPr>
                <w:sz w:val="22"/>
              </w:rPr>
              <w:t>inputString2</w:t>
            </w:r>
          </w:p>
        </w:tc>
        <w:tc>
          <w:tcPr>
            <w:tcW w:w="3995" w:type="dxa"/>
          </w:tcPr>
          <w:p w14:paraId="681DFA31" w14:textId="77777777" w:rsidR="00083758" w:rsidRPr="00F57880" w:rsidRDefault="00083758" w:rsidP="005A1235">
            <w:pPr>
              <w:spacing w:after="120"/>
              <w:rPr>
                <w:sz w:val="22"/>
              </w:rPr>
            </w:pPr>
            <w:r>
              <w:rPr>
                <w:sz w:val="22"/>
              </w:rPr>
              <w:t>NULL</w:t>
            </w:r>
          </w:p>
        </w:tc>
      </w:tr>
      <w:tr w:rsidR="00083758" w:rsidRPr="00F57880" w14:paraId="73E461FA" w14:textId="77777777" w:rsidTr="005A1235">
        <w:trPr>
          <w:trHeight w:val="395"/>
        </w:trPr>
        <w:tc>
          <w:tcPr>
            <w:tcW w:w="1798" w:type="dxa"/>
          </w:tcPr>
          <w:p w14:paraId="5D711BF9" w14:textId="77777777" w:rsidR="00083758" w:rsidRDefault="00083758" w:rsidP="005A1235">
            <w:pPr>
              <w:spacing w:after="120"/>
              <w:rPr>
                <w:sz w:val="22"/>
              </w:rPr>
            </w:pPr>
            <w:r>
              <w:rPr>
                <w:sz w:val="22"/>
              </w:rPr>
              <w:t>IN</w:t>
            </w:r>
          </w:p>
        </w:tc>
        <w:tc>
          <w:tcPr>
            <w:tcW w:w="3050" w:type="dxa"/>
          </w:tcPr>
          <w:p w14:paraId="574B104C" w14:textId="77777777" w:rsidR="00083758" w:rsidRDefault="00083758" w:rsidP="005A1235">
            <w:pPr>
              <w:spacing w:after="120"/>
              <w:rPr>
                <w:sz w:val="22"/>
              </w:rPr>
            </w:pPr>
            <w:r>
              <w:rPr>
                <w:sz w:val="22"/>
              </w:rPr>
              <w:t>mode</w:t>
            </w:r>
          </w:p>
        </w:tc>
        <w:tc>
          <w:tcPr>
            <w:tcW w:w="3995" w:type="dxa"/>
          </w:tcPr>
          <w:p w14:paraId="75BD2293" w14:textId="77777777" w:rsidR="00083758" w:rsidRDefault="00083758" w:rsidP="005A1235">
            <w:pPr>
              <w:spacing w:after="120"/>
              <w:rPr>
                <w:sz w:val="22"/>
              </w:rPr>
            </w:pPr>
            <w:r>
              <w:rPr>
                <w:sz w:val="22"/>
              </w:rPr>
              <w:t>1</w:t>
            </w:r>
          </w:p>
        </w:tc>
      </w:tr>
      <w:tr w:rsidR="00083758" w:rsidRPr="00F57880" w14:paraId="3957FA21" w14:textId="77777777" w:rsidTr="005A1235">
        <w:trPr>
          <w:trHeight w:val="395"/>
        </w:trPr>
        <w:tc>
          <w:tcPr>
            <w:tcW w:w="1798" w:type="dxa"/>
          </w:tcPr>
          <w:p w14:paraId="1B8FA856" w14:textId="77777777" w:rsidR="00083758" w:rsidRDefault="00083758" w:rsidP="005A1235">
            <w:pPr>
              <w:spacing w:after="120"/>
              <w:rPr>
                <w:sz w:val="22"/>
              </w:rPr>
            </w:pPr>
            <w:r>
              <w:rPr>
                <w:sz w:val="22"/>
              </w:rPr>
              <w:t>OUT</w:t>
            </w:r>
          </w:p>
        </w:tc>
        <w:tc>
          <w:tcPr>
            <w:tcW w:w="3050" w:type="dxa"/>
          </w:tcPr>
          <w:p w14:paraId="7139B019" w14:textId="77777777" w:rsidR="00083758" w:rsidRDefault="00083758" w:rsidP="005A1235">
            <w:pPr>
              <w:spacing w:after="120"/>
              <w:rPr>
                <w:sz w:val="22"/>
              </w:rPr>
            </w:pPr>
            <w:r>
              <w:rPr>
                <w:sz w:val="22"/>
              </w:rPr>
              <w:t>outputString</w:t>
            </w:r>
          </w:p>
        </w:tc>
        <w:tc>
          <w:tcPr>
            <w:tcW w:w="3995" w:type="dxa"/>
          </w:tcPr>
          <w:p w14:paraId="4D25AC83" w14:textId="77777777" w:rsidR="00083758" w:rsidRDefault="00083758" w:rsidP="005A1235">
            <w:pPr>
              <w:spacing w:after="120"/>
              <w:rPr>
                <w:sz w:val="22"/>
              </w:rPr>
            </w:pPr>
            <w:r>
              <w:rPr>
                <w:sz w:val="22"/>
              </w:rPr>
              <w:t>'a'</w:t>
            </w:r>
          </w:p>
        </w:tc>
      </w:tr>
    </w:tbl>
    <w:p w14:paraId="7F2383F9" w14:textId="77777777" w:rsidR="00083758" w:rsidRPr="00582C6C" w:rsidRDefault="00083758" w:rsidP="00083758">
      <w:pPr>
        <w:pStyle w:val="Heading3"/>
        <w:rPr>
          <w:color w:val="1F497D"/>
          <w:sz w:val="23"/>
          <w:szCs w:val="23"/>
        </w:rPr>
      </w:pPr>
      <w:bookmarkStart w:id="1122" w:name="_Toc484033195"/>
      <w:bookmarkStart w:id="1123" w:name="_Toc40976556"/>
      <w:r w:rsidRPr="00582C6C">
        <w:rPr>
          <w:color w:val="1F497D"/>
          <w:sz w:val="23"/>
          <w:szCs w:val="23"/>
        </w:rPr>
        <w:t>dirname (Custom Function)</w:t>
      </w:r>
      <w:bookmarkEnd w:id="1118"/>
      <w:bookmarkEnd w:id="1119"/>
      <w:bookmarkEnd w:id="1120"/>
      <w:bookmarkEnd w:id="1122"/>
      <w:bookmarkEnd w:id="1123"/>
    </w:p>
    <w:p w14:paraId="108AEC4F" w14:textId="77777777" w:rsidR="00083758" w:rsidRDefault="00083758" w:rsidP="00083758">
      <w:pPr>
        <w:pStyle w:val="CS-Bodytext"/>
      </w:pPr>
      <w:r>
        <w:rPr>
          <w:rFonts w:cs="Arial"/>
        </w:rPr>
        <w:t>R</w:t>
      </w:r>
      <w:r w:rsidRPr="00CD4D56">
        <w:rPr>
          <w:rFonts w:cs="Arial"/>
        </w:rPr>
        <w:t>eturn</w:t>
      </w:r>
      <w:r>
        <w:rPr>
          <w:rFonts w:cs="Arial"/>
        </w:rPr>
        <w:t>s</w:t>
      </w:r>
      <w:r w:rsidRPr="00CD4D56">
        <w:rPr>
          <w:rFonts w:cs="Arial"/>
        </w:rPr>
        <w:t xml:space="preserve"> </w:t>
      </w:r>
      <w:r>
        <w:rPr>
          <w:rFonts w:cs="Arial"/>
        </w:rPr>
        <w:t>the resource’s parent folder from an absolute resource path</w:t>
      </w:r>
      <w:r>
        <w:t>.</w:t>
      </w:r>
    </w:p>
    <w:p w14:paraId="3C984820" w14:textId="77777777" w:rsidR="00083758" w:rsidRDefault="00083758" w:rsidP="004B442F">
      <w:pPr>
        <w:pStyle w:val="CS-Bodytext"/>
        <w:numPr>
          <w:ilvl w:val="0"/>
          <w:numId w:val="32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86"/>
        <w:gridCol w:w="3294"/>
        <w:gridCol w:w="3876"/>
      </w:tblGrid>
      <w:tr w:rsidR="00083758" w:rsidRPr="00F57880" w14:paraId="1D579408" w14:textId="77777777" w:rsidTr="005A1235">
        <w:trPr>
          <w:tblHeader/>
        </w:trPr>
        <w:tc>
          <w:tcPr>
            <w:tcW w:w="1686" w:type="dxa"/>
            <w:shd w:val="clear" w:color="auto" w:fill="B3B3B3"/>
          </w:tcPr>
          <w:p w14:paraId="3913BAA8" w14:textId="77777777" w:rsidR="00083758" w:rsidRPr="00F57880" w:rsidRDefault="00083758" w:rsidP="005A1235">
            <w:pPr>
              <w:spacing w:after="120"/>
              <w:rPr>
                <w:b/>
                <w:sz w:val="22"/>
              </w:rPr>
            </w:pPr>
            <w:r w:rsidRPr="00F57880">
              <w:rPr>
                <w:b/>
                <w:sz w:val="22"/>
              </w:rPr>
              <w:t>Direction</w:t>
            </w:r>
          </w:p>
        </w:tc>
        <w:tc>
          <w:tcPr>
            <w:tcW w:w="3294" w:type="dxa"/>
            <w:shd w:val="clear" w:color="auto" w:fill="B3B3B3"/>
          </w:tcPr>
          <w:p w14:paraId="44ECA05D" w14:textId="77777777" w:rsidR="00083758" w:rsidRPr="00F57880" w:rsidRDefault="00083758" w:rsidP="005A1235">
            <w:pPr>
              <w:spacing w:after="120"/>
              <w:rPr>
                <w:b/>
                <w:sz w:val="22"/>
              </w:rPr>
            </w:pPr>
            <w:r w:rsidRPr="00F57880">
              <w:rPr>
                <w:b/>
                <w:sz w:val="22"/>
              </w:rPr>
              <w:t>Parameter Name</w:t>
            </w:r>
          </w:p>
        </w:tc>
        <w:tc>
          <w:tcPr>
            <w:tcW w:w="3876" w:type="dxa"/>
            <w:shd w:val="clear" w:color="auto" w:fill="B3B3B3"/>
          </w:tcPr>
          <w:p w14:paraId="44D0E7C0" w14:textId="77777777" w:rsidR="00083758" w:rsidRPr="00F57880" w:rsidRDefault="00083758" w:rsidP="005A1235">
            <w:pPr>
              <w:spacing w:after="120"/>
              <w:rPr>
                <w:b/>
                <w:sz w:val="22"/>
              </w:rPr>
            </w:pPr>
            <w:r w:rsidRPr="00F57880">
              <w:rPr>
                <w:b/>
                <w:sz w:val="22"/>
              </w:rPr>
              <w:t>Parameter Type</w:t>
            </w:r>
          </w:p>
        </w:tc>
      </w:tr>
      <w:tr w:rsidR="00083758" w:rsidRPr="00F57880" w14:paraId="57193578" w14:textId="77777777" w:rsidTr="005A1235">
        <w:trPr>
          <w:trHeight w:val="260"/>
        </w:trPr>
        <w:tc>
          <w:tcPr>
            <w:tcW w:w="1686" w:type="dxa"/>
          </w:tcPr>
          <w:p w14:paraId="43D6C43B" w14:textId="77777777" w:rsidR="00083758" w:rsidRPr="00F57880" w:rsidRDefault="00083758" w:rsidP="005A1235">
            <w:pPr>
              <w:spacing w:after="120"/>
              <w:rPr>
                <w:sz w:val="22"/>
              </w:rPr>
            </w:pPr>
            <w:r w:rsidRPr="00F57880">
              <w:rPr>
                <w:sz w:val="22"/>
              </w:rPr>
              <w:t>IN</w:t>
            </w:r>
          </w:p>
        </w:tc>
        <w:tc>
          <w:tcPr>
            <w:tcW w:w="3294" w:type="dxa"/>
          </w:tcPr>
          <w:p w14:paraId="2132F6A8" w14:textId="77777777" w:rsidR="00083758" w:rsidRPr="00F57880" w:rsidRDefault="00083758" w:rsidP="005A1235">
            <w:pPr>
              <w:spacing w:after="120"/>
              <w:rPr>
                <w:sz w:val="22"/>
              </w:rPr>
            </w:pPr>
            <w:r w:rsidRPr="00F57880">
              <w:rPr>
                <w:sz w:val="22"/>
              </w:rPr>
              <w:t>inputString</w:t>
            </w:r>
          </w:p>
        </w:tc>
        <w:tc>
          <w:tcPr>
            <w:tcW w:w="3876" w:type="dxa"/>
          </w:tcPr>
          <w:p w14:paraId="3B2D6219" w14:textId="77777777" w:rsidR="00083758" w:rsidRPr="00F57880" w:rsidRDefault="00083758" w:rsidP="005A1235">
            <w:pPr>
              <w:spacing w:after="120"/>
              <w:rPr>
                <w:sz w:val="22"/>
              </w:rPr>
            </w:pPr>
            <w:r w:rsidRPr="00F57880">
              <w:rPr>
                <w:sz w:val="22"/>
              </w:rPr>
              <w:t>/lib/resource/ResourceDefs.ResourcePath</w:t>
            </w:r>
            <w:r w:rsidRPr="00F57880">
              <w:rPr>
                <w:sz w:val="22"/>
              </w:rPr>
              <w:br/>
              <w:t>(VARCHAR(4096) as of CIS 5.1)</w:t>
            </w:r>
          </w:p>
        </w:tc>
      </w:tr>
      <w:tr w:rsidR="00083758" w:rsidRPr="00F57880" w14:paraId="34434FCA" w14:textId="77777777" w:rsidTr="005A1235">
        <w:tc>
          <w:tcPr>
            <w:tcW w:w="1686" w:type="dxa"/>
          </w:tcPr>
          <w:p w14:paraId="7D251501" w14:textId="77777777" w:rsidR="00083758" w:rsidRPr="00F57880" w:rsidRDefault="00083758" w:rsidP="005A1235">
            <w:pPr>
              <w:spacing w:after="120"/>
              <w:rPr>
                <w:sz w:val="22"/>
              </w:rPr>
            </w:pPr>
            <w:r w:rsidRPr="00F57880">
              <w:rPr>
                <w:sz w:val="22"/>
              </w:rPr>
              <w:t>OUT</w:t>
            </w:r>
          </w:p>
        </w:tc>
        <w:tc>
          <w:tcPr>
            <w:tcW w:w="3294" w:type="dxa"/>
          </w:tcPr>
          <w:p w14:paraId="12A3D475" w14:textId="77777777" w:rsidR="00083758" w:rsidRPr="00F57880" w:rsidRDefault="00083758" w:rsidP="005A1235">
            <w:pPr>
              <w:spacing w:after="120"/>
              <w:rPr>
                <w:sz w:val="22"/>
              </w:rPr>
            </w:pPr>
            <w:r w:rsidRPr="00F57880">
              <w:rPr>
                <w:sz w:val="22"/>
              </w:rPr>
              <w:t>outputString</w:t>
            </w:r>
          </w:p>
        </w:tc>
        <w:tc>
          <w:tcPr>
            <w:tcW w:w="3876" w:type="dxa"/>
          </w:tcPr>
          <w:p w14:paraId="321A412E" w14:textId="77777777" w:rsidR="00083758" w:rsidRPr="00F57880" w:rsidRDefault="00083758" w:rsidP="005A1235">
            <w:pPr>
              <w:spacing w:after="120"/>
              <w:rPr>
                <w:sz w:val="22"/>
              </w:rPr>
            </w:pPr>
            <w:r w:rsidRPr="00F57880">
              <w:rPr>
                <w:sz w:val="22"/>
              </w:rPr>
              <w:t>/lib/resource/ResourceDefs.ResourcePath</w:t>
            </w:r>
            <w:r w:rsidRPr="00F57880">
              <w:rPr>
                <w:sz w:val="22"/>
              </w:rPr>
              <w:br/>
              <w:t>(VARCHAR(4096) as of CIS 5.1)</w:t>
            </w:r>
          </w:p>
        </w:tc>
      </w:tr>
    </w:tbl>
    <w:p w14:paraId="1558B634" w14:textId="77777777" w:rsidR="00083758" w:rsidRPr="0011702E" w:rsidRDefault="00083758" w:rsidP="004B442F">
      <w:pPr>
        <w:pStyle w:val="CS-Bodytext"/>
        <w:numPr>
          <w:ilvl w:val="0"/>
          <w:numId w:val="320"/>
        </w:numPr>
        <w:spacing w:before="120"/>
        <w:ind w:right="14"/>
      </w:pPr>
      <w:r>
        <w:rPr>
          <w:b/>
          <w:bCs/>
        </w:rPr>
        <w:t>Examples:</w:t>
      </w:r>
    </w:p>
    <w:p w14:paraId="075296C0" w14:textId="77777777" w:rsidR="00083758" w:rsidRPr="0011702E" w:rsidRDefault="00083758" w:rsidP="004B442F">
      <w:pPr>
        <w:pStyle w:val="CS-Bodytext"/>
        <w:numPr>
          <w:ilvl w:val="1"/>
          <w:numId w:val="320"/>
        </w:numPr>
      </w:pPr>
      <w:r>
        <w:rPr>
          <w:b/>
          <w:bCs/>
        </w:rPr>
        <w:t>Assumptions:  none</w:t>
      </w:r>
    </w:p>
    <w:tbl>
      <w:tblPr>
        <w:tblW w:w="884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8"/>
        <w:gridCol w:w="3050"/>
        <w:gridCol w:w="3995"/>
      </w:tblGrid>
      <w:tr w:rsidR="00083758" w:rsidRPr="00F57880" w14:paraId="7150B0C3" w14:textId="77777777" w:rsidTr="005A1235">
        <w:trPr>
          <w:trHeight w:val="377"/>
          <w:tblHeader/>
        </w:trPr>
        <w:tc>
          <w:tcPr>
            <w:tcW w:w="1798" w:type="dxa"/>
            <w:shd w:val="clear" w:color="auto" w:fill="B3B3B3"/>
          </w:tcPr>
          <w:p w14:paraId="066DFD86" w14:textId="77777777" w:rsidR="00083758" w:rsidRPr="00F57880" w:rsidRDefault="00083758" w:rsidP="005A1235">
            <w:pPr>
              <w:spacing w:after="120"/>
              <w:rPr>
                <w:b/>
                <w:sz w:val="22"/>
              </w:rPr>
            </w:pPr>
            <w:r w:rsidRPr="00F57880">
              <w:rPr>
                <w:b/>
                <w:sz w:val="22"/>
              </w:rPr>
              <w:t>Direction</w:t>
            </w:r>
          </w:p>
        </w:tc>
        <w:tc>
          <w:tcPr>
            <w:tcW w:w="3050" w:type="dxa"/>
            <w:shd w:val="clear" w:color="auto" w:fill="B3B3B3"/>
          </w:tcPr>
          <w:p w14:paraId="44A3B2E1" w14:textId="77777777" w:rsidR="00083758" w:rsidRPr="00F57880" w:rsidRDefault="00083758" w:rsidP="005A1235">
            <w:pPr>
              <w:spacing w:after="120"/>
              <w:rPr>
                <w:b/>
                <w:sz w:val="22"/>
              </w:rPr>
            </w:pPr>
            <w:r w:rsidRPr="00F57880">
              <w:rPr>
                <w:b/>
                <w:sz w:val="22"/>
              </w:rPr>
              <w:t>Parameter Name</w:t>
            </w:r>
          </w:p>
        </w:tc>
        <w:tc>
          <w:tcPr>
            <w:tcW w:w="3995" w:type="dxa"/>
            <w:shd w:val="clear" w:color="auto" w:fill="B3B3B3"/>
          </w:tcPr>
          <w:p w14:paraId="57123A3A" w14:textId="77777777" w:rsidR="00083758" w:rsidRPr="00F57880" w:rsidRDefault="00083758" w:rsidP="005A1235">
            <w:pPr>
              <w:spacing w:after="120"/>
              <w:rPr>
                <w:b/>
                <w:sz w:val="22"/>
              </w:rPr>
            </w:pPr>
            <w:r w:rsidRPr="00F57880">
              <w:rPr>
                <w:b/>
                <w:sz w:val="22"/>
              </w:rPr>
              <w:t>Parameter Value</w:t>
            </w:r>
          </w:p>
        </w:tc>
      </w:tr>
      <w:tr w:rsidR="00083758" w:rsidRPr="00F57880" w14:paraId="46AB8298" w14:textId="77777777" w:rsidTr="005A1235">
        <w:trPr>
          <w:trHeight w:val="267"/>
        </w:trPr>
        <w:tc>
          <w:tcPr>
            <w:tcW w:w="1798" w:type="dxa"/>
          </w:tcPr>
          <w:p w14:paraId="3F9A260C" w14:textId="77777777" w:rsidR="00083758" w:rsidRPr="00F57880" w:rsidRDefault="00083758" w:rsidP="005A1235">
            <w:pPr>
              <w:spacing w:after="120"/>
              <w:rPr>
                <w:sz w:val="22"/>
              </w:rPr>
            </w:pPr>
            <w:r w:rsidRPr="00F57880">
              <w:rPr>
                <w:sz w:val="22"/>
              </w:rPr>
              <w:t>IN</w:t>
            </w:r>
          </w:p>
        </w:tc>
        <w:tc>
          <w:tcPr>
            <w:tcW w:w="3050" w:type="dxa"/>
          </w:tcPr>
          <w:p w14:paraId="17B261EB" w14:textId="77777777" w:rsidR="00083758" w:rsidRPr="00F57880" w:rsidRDefault="00083758" w:rsidP="005A1235">
            <w:pPr>
              <w:spacing w:after="120"/>
              <w:rPr>
                <w:sz w:val="22"/>
              </w:rPr>
            </w:pPr>
            <w:r w:rsidRPr="00F57880">
              <w:rPr>
                <w:sz w:val="22"/>
              </w:rPr>
              <w:t>inputString</w:t>
            </w:r>
          </w:p>
        </w:tc>
        <w:tc>
          <w:tcPr>
            <w:tcW w:w="3995" w:type="dxa"/>
          </w:tcPr>
          <w:p w14:paraId="316339C2" w14:textId="77777777" w:rsidR="00083758" w:rsidRPr="00F57880" w:rsidRDefault="00083758" w:rsidP="005A1235">
            <w:pPr>
              <w:spacing w:after="120"/>
              <w:rPr>
                <w:sz w:val="22"/>
              </w:rPr>
            </w:pPr>
            <w:r w:rsidRPr="00F57880">
              <w:rPr>
                <w:sz w:val="22"/>
              </w:rPr>
              <w:t>‘/shared/examples/CompositeView’</w:t>
            </w:r>
          </w:p>
        </w:tc>
      </w:tr>
      <w:tr w:rsidR="00083758" w:rsidRPr="00F57880" w14:paraId="2D61AB8A" w14:textId="77777777" w:rsidTr="005A1235">
        <w:trPr>
          <w:trHeight w:val="395"/>
        </w:trPr>
        <w:tc>
          <w:tcPr>
            <w:tcW w:w="1798" w:type="dxa"/>
          </w:tcPr>
          <w:p w14:paraId="3CBDE71F" w14:textId="77777777" w:rsidR="00083758" w:rsidRPr="00F57880" w:rsidRDefault="00083758" w:rsidP="005A1235">
            <w:pPr>
              <w:spacing w:after="120"/>
              <w:rPr>
                <w:sz w:val="22"/>
              </w:rPr>
            </w:pPr>
            <w:r w:rsidRPr="00F57880">
              <w:rPr>
                <w:sz w:val="22"/>
              </w:rPr>
              <w:t>OUT</w:t>
            </w:r>
          </w:p>
        </w:tc>
        <w:tc>
          <w:tcPr>
            <w:tcW w:w="3050" w:type="dxa"/>
          </w:tcPr>
          <w:p w14:paraId="5C586B4C" w14:textId="77777777" w:rsidR="00083758" w:rsidRPr="00F57880" w:rsidRDefault="00083758" w:rsidP="005A1235">
            <w:pPr>
              <w:spacing w:after="120"/>
              <w:rPr>
                <w:sz w:val="22"/>
              </w:rPr>
            </w:pPr>
            <w:r w:rsidRPr="00F57880">
              <w:rPr>
                <w:sz w:val="22"/>
              </w:rPr>
              <w:t>outputString</w:t>
            </w:r>
          </w:p>
        </w:tc>
        <w:tc>
          <w:tcPr>
            <w:tcW w:w="3995" w:type="dxa"/>
          </w:tcPr>
          <w:p w14:paraId="4719370C" w14:textId="77777777" w:rsidR="00083758" w:rsidRPr="00F57880" w:rsidRDefault="00083758" w:rsidP="005A1235">
            <w:pPr>
              <w:spacing w:after="120"/>
              <w:rPr>
                <w:sz w:val="22"/>
              </w:rPr>
            </w:pPr>
            <w:r w:rsidRPr="00F57880">
              <w:rPr>
                <w:sz w:val="22"/>
              </w:rPr>
              <w:t>‘/shared/examples’</w:t>
            </w:r>
          </w:p>
        </w:tc>
      </w:tr>
    </w:tbl>
    <w:p w14:paraId="16FEA15B" w14:textId="77777777" w:rsidR="00083758" w:rsidRPr="00582C6C" w:rsidRDefault="00083758" w:rsidP="00083758">
      <w:pPr>
        <w:pStyle w:val="Heading3"/>
        <w:rPr>
          <w:color w:val="1F497D"/>
          <w:sz w:val="23"/>
          <w:szCs w:val="23"/>
        </w:rPr>
      </w:pPr>
      <w:bookmarkStart w:id="1124" w:name="_Toc364763205"/>
      <w:bookmarkStart w:id="1125" w:name="_Toc385311381"/>
      <w:bookmarkStart w:id="1126" w:name="_Toc484033196"/>
      <w:bookmarkStart w:id="1127" w:name="_Toc40976557"/>
      <w:r w:rsidRPr="00582C6C">
        <w:rPr>
          <w:color w:val="1F497D"/>
          <w:sz w:val="23"/>
          <w:szCs w:val="23"/>
        </w:rPr>
        <w:t>emptyStr (Custom Function)</w:t>
      </w:r>
      <w:bookmarkEnd w:id="1124"/>
      <w:bookmarkEnd w:id="1125"/>
      <w:bookmarkEnd w:id="1126"/>
      <w:bookmarkEnd w:id="1127"/>
    </w:p>
    <w:p w14:paraId="4180D9D4" w14:textId="77777777" w:rsidR="00083758" w:rsidRDefault="00083758" w:rsidP="00083758">
      <w:pPr>
        <w:pStyle w:val="CS-Bodytext"/>
      </w:pPr>
      <w:r>
        <w:rPr>
          <w:rFonts w:cs="Arial"/>
        </w:rPr>
        <w:t>R</w:t>
      </w:r>
      <w:r w:rsidRPr="00CD4D56">
        <w:rPr>
          <w:rFonts w:cs="Arial"/>
        </w:rPr>
        <w:t>eturn a blank if input is null or blank – used extensively when writing to the log – null strings result in null output which is not useful</w:t>
      </w:r>
      <w:r>
        <w:t>.  If the string is not blank, then return the original string.</w:t>
      </w:r>
    </w:p>
    <w:p w14:paraId="07317595" w14:textId="77777777" w:rsidR="00083758" w:rsidRDefault="00083758" w:rsidP="004B442F">
      <w:pPr>
        <w:pStyle w:val="CS-Bodytext"/>
        <w:numPr>
          <w:ilvl w:val="0"/>
          <w:numId w:val="11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F57880" w14:paraId="6EA45AFA" w14:textId="77777777" w:rsidTr="005A1235">
        <w:trPr>
          <w:tblHeader/>
        </w:trPr>
        <w:tc>
          <w:tcPr>
            <w:tcW w:w="1918" w:type="dxa"/>
            <w:shd w:val="clear" w:color="auto" w:fill="B3B3B3"/>
          </w:tcPr>
          <w:p w14:paraId="0F788742"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1DE9B650"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2A03CB8B" w14:textId="77777777" w:rsidR="00083758" w:rsidRPr="00F57880" w:rsidRDefault="00083758" w:rsidP="005A1235">
            <w:pPr>
              <w:spacing w:after="120"/>
              <w:rPr>
                <w:b/>
                <w:sz w:val="22"/>
              </w:rPr>
            </w:pPr>
            <w:r w:rsidRPr="00F57880">
              <w:rPr>
                <w:b/>
                <w:sz w:val="22"/>
              </w:rPr>
              <w:t>Parameter Type</w:t>
            </w:r>
          </w:p>
        </w:tc>
      </w:tr>
      <w:tr w:rsidR="00083758" w:rsidRPr="00F57880" w14:paraId="18A77866" w14:textId="77777777" w:rsidTr="005A1235">
        <w:trPr>
          <w:trHeight w:val="260"/>
        </w:trPr>
        <w:tc>
          <w:tcPr>
            <w:tcW w:w="1918" w:type="dxa"/>
          </w:tcPr>
          <w:p w14:paraId="32430D9A" w14:textId="77777777" w:rsidR="00083758" w:rsidRPr="00F57880" w:rsidRDefault="00083758" w:rsidP="005A1235">
            <w:pPr>
              <w:spacing w:after="120"/>
              <w:rPr>
                <w:sz w:val="22"/>
              </w:rPr>
            </w:pPr>
            <w:r w:rsidRPr="00F57880">
              <w:rPr>
                <w:sz w:val="22"/>
              </w:rPr>
              <w:t>IN</w:t>
            </w:r>
          </w:p>
        </w:tc>
        <w:tc>
          <w:tcPr>
            <w:tcW w:w="4070" w:type="dxa"/>
          </w:tcPr>
          <w:p w14:paraId="516D8C42" w14:textId="77777777" w:rsidR="00083758" w:rsidRPr="00F57880" w:rsidRDefault="00083758" w:rsidP="005A1235">
            <w:pPr>
              <w:spacing w:after="120"/>
              <w:rPr>
                <w:sz w:val="22"/>
              </w:rPr>
            </w:pPr>
            <w:r w:rsidRPr="00F57880">
              <w:rPr>
                <w:sz w:val="22"/>
              </w:rPr>
              <w:t>inputString</w:t>
            </w:r>
          </w:p>
        </w:tc>
        <w:tc>
          <w:tcPr>
            <w:tcW w:w="2868" w:type="dxa"/>
          </w:tcPr>
          <w:p w14:paraId="72AAAC78" w14:textId="77777777" w:rsidR="00083758" w:rsidRPr="00F57880" w:rsidRDefault="00083758" w:rsidP="005A1235">
            <w:pPr>
              <w:spacing w:after="120"/>
              <w:rPr>
                <w:sz w:val="22"/>
              </w:rPr>
            </w:pPr>
            <w:r w:rsidRPr="00F57880">
              <w:rPr>
                <w:sz w:val="22"/>
              </w:rPr>
              <w:t>LONGVARCHAR</w:t>
            </w:r>
          </w:p>
        </w:tc>
      </w:tr>
      <w:tr w:rsidR="00083758" w:rsidRPr="00F57880" w14:paraId="5A18FB24" w14:textId="77777777" w:rsidTr="005A1235">
        <w:tc>
          <w:tcPr>
            <w:tcW w:w="1918" w:type="dxa"/>
          </w:tcPr>
          <w:p w14:paraId="6BC29DD2" w14:textId="77777777" w:rsidR="00083758" w:rsidRPr="00F57880" w:rsidRDefault="00083758" w:rsidP="005A1235">
            <w:pPr>
              <w:spacing w:after="120"/>
              <w:rPr>
                <w:sz w:val="22"/>
              </w:rPr>
            </w:pPr>
            <w:r w:rsidRPr="00F57880">
              <w:rPr>
                <w:sz w:val="22"/>
              </w:rPr>
              <w:t>OUT</w:t>
            </w:r>
          </w:p>
        </w:tc>
        <w:tc>
          <w:tcPr>
            <w:tcW w:w="4070" w:type="dxa"/>
          </w:tcPr>
          <w:p w14:paraId="242D670B" w14:textId="77777777" w:rsidR="00083758" w:rsidRPr="00F57880" w:rsidRDefault="00083758" w:rsidP="005A1235">
            <w:pPr>
              <w:spacing w:after="120"/>
              <w:rPr>
                <w:sz w:val="22"/>
              </w:rPr>
            </w:pPr>
            <w:r w:rsidRPr="00F57880">
              <w:rPr>
                <w:sz w:val="22"/>
              </w:rPr>
              <w:t>outputString</w:t>
            </w:r>
          </w:p>
        </w:tc>
        <w:tc>
          <w:tcPr>
            <w:tcW w:w="2868" w:type="dxa"/>
          </w:tcPr>
          <w:p w14:paraId="7CD6DE3E" w14:textId="77777777" w:rsidR="00083758" w:rsidRPr="00F57880" w:rsidRDefault="00083758" w:rsidP="005A1235">
            <w:pPr>
              <w:spacing w:after="120"/>
              <w:rPr>
                <w:sz w:val="22"/>
              </w:rPr>
            </w:pPr>
            <w:r w:rsidRPr="00F57880">
              <w:rPr>
                <w:sz w:val="22"/>
              </w:rPr>
              <w:t>LONGVARCHAR</w:t>
            </w:r>
          </w:p>
        </w:tc>
      </w:tr>
    </w:tbl>
    <w:p w14:paraId="0B676F6B" w14:textId="77777777" w:rsidR="00083758" w:rsidRPr="0011702E" w:rsidRDefault="00083758" w:rsidP="004B442F">
      <w:pPr>
        <w:pStyle w:val="CS-Bodytext"/>
        <w:numPr>
          <w:ilvl w:val="0"/>
          <w:numId w:val="111"/>
        </w:numPr>
        <w:spacing w:before="120"/>
        <w:ind w:right="14"/>
      </w:pPr>
      <w:r>
        <w:rPr>
          <w:b/>
          <w:bCs/>
        </w:rPr>
        <w:t>Examples:</w:t>
      </w:r>
    </w:p>
    <w:p w14:paraId="1A2A1F76" w14:textId="77777777" w:rsidR="00083758" w:rsidRPr="0011702E" w:rsidRDefault="00083758" w:rsidP="004B442F">
      <w:pPr>
        <w:pStyle w:val="CS-Bodytext"/>
        <w:numPr>
          <w:ilvl w:val="1"/>
          <w:numId w:val="11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F57880" w14:paraId="698C85B1" w14:textId="77777777" w:rsidTr="005A1235">
        <w:trPr>
          <w:tblHeader/>
        </w:trPr>
        <w:tc>
          <w:tcPr>
            <w:tcW w:w="1918" w:type="dxa"/>
            <w:shd w:val="clear" w:color="auto" w:fill="B3B3B3"/>
          </w:tcPr>
          <w:p w14:paraId="5D059F33"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3BB93D3F"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4C6F6BEF" w14:textId="77777777" w:rsidR="00083758" w:rsidRPr="00F57880" w:rsidRDefault="00083758" w:rsidP="005A1235">
            <w:pPr>
              <w:spacing w:after="120"/>
              <w:rPr>
                <w:b/>
                <w:sz w:val="22"/>
              </w:rPr>
            </w:pPr>
            <w:r w:rsidRPr="00F57880">
              <w:rPr>
                <w:b/>
                <w:sz w:val="22"/>
              </w:rPr>
              <w:t>Parameter Value</w:t>
            </w:r>
          </w:p>
        </w:tc>
      </w:tr>
      <w:tr w:rsidR="00083758" w:rsidRPr="00F57880" w14:paraId="726781ED" w14:textId="77777777" w:rsidTr="005A1235">
        <w:trPr>
          <w:trHeight w:val="260"/>
        </w:trPr>
        <w:tc>
          <w:tcPr>
            <w:tcW w:w="1918" w:type="dxa"/>
          </w:tcPr>
          <w:p w14:paraId="4EF1B749" w14:textId="77777777" w:rsidR="00083758" w:rsidRPr="00F57880" w:rsidRDefault="00083758" w:rsidP="005A1235">
            <w:pPr>
              <w:spacing w:after="120"/>
              <w:rPr>
                <w:sz w:val="22"/>
              </w:rPr>
            </w:pPr>
            <w:r w:rsidRPr="00F57880">
              <w:rPr>
                <w:sz w:val="22"/>
              </w:rPr>
              <w:t>IN</w:t>
            </w:r>
          </w:p>
        </w:tc>
        <w:tc>
          <w:tcPr>
            <w:tcW w:w="4070" w:type="dxa"/>
          </w:tcPr>
          <w:p w14:paraId="2A113926" w14:textId="77777777" w:rsidR="00083758" w:rsidRPr="00F57880" w:rsidRDefault="00083758" w:rsidP="005A1235">
            <w:pPr>
              <w:spacing w:after="120"/>
              <w:rPr>
                <w:sz w:val="22"/>
              </w:rPr>
            </w:pPr>
            <w:r w:rsidRPr="00F57880">
              <w:rPr>
                <w:sz w:val="22"/>
              </w:rPr>
              <w:t>inputString</w:t>
            </w:r>
          </w:p>
        </w:tc>
        <w:tc>
          <w:tcPr>
            <w:tcW w:w="2868" w:type="dxa"/>
          </w:tcPr>
          <w:p w14:paraId="71CA212C" w14:textId="77777777" w:rsidR="00083758" w:rsidRPr="00F57880" w:rsidRDefault="00083758" w:rsidP="005A1235">
            <w:pPr>
              <w:spacing w:after="120"/>
              <w:rPr>
                <w:sz w:val="22"/>
              </w:rPr>
            </w:pPr>
            <w:r w:rsidRPr="00F57880">
              <w:rPr>
                <w:sz w:val="22"/>
              </w:rPr>
              <w:t>null</w:t>
            </w:r>
          </w:p>
        </w:tc>
      </w:tr>
      <w:tr w:rsidR="00083758" w:rsidRPr="00F57880" w14:paraId="3F523F5A" w14:textId="77777777" w:rsidTr="005A1235">
        <w:tc>
          <w:tcPr>
            <w:tcW w:w="1918" w:type="dxa"/>
          </w:tcPr>
          <w:p w14:paraId="07F06580" w14:textId="77777777" w:rsidR="00083758" w:rsidRPr="00F57880" w:rsidRDefault="00083758" w:rsidP="005A1235">
            <w:pPr>
              <w:spacing w:after="120"/>
              <w:rPr>
                <w:sz w:val="22"/>
              </w:rPr>
            </w:pPr>
            <w:r w:rsidRPr="00F57880">
              <w:rPr>
                <w:sz w:val="22"/>
              </w:rPr>
              <w:lastRenderedPageBreak/>
              <w:t>OUT</w:t>
            </w:r>
          </w:p>
        </w:tc>
        <w:tc>
          <w:tcPr>
            <w:tcW w:w="4070" w:type="dxa"/>
          </w:tcPr>
          <w:p w14:paraId="2C72917B" w14:textId="77777777" w:rsidR="00083758" w:rsidRPr="00F57880" w:rsidRDefault="00083758" w:rsidP="005A1235">
            <w:pPr>
              <w:spacing w:after="120"/>
              <w:rPr>
                <w:sz w:val="22"/>
              </w:rPr>
            </w:pPr>
            <w:r w:rsidRPr="00F57880">
              <w:rPr>
                <w:sz w:val="22"/>
              </w:rPr>
              <w:t>outputString</w:t>
            </w:r>
          </w:p>
        </w:tc>
        <w:tc>
          <w:tcPr>
            <w:tcW w:w="2868" w:type="dxa"/>
          </w:tcPr>
          <w:p w14:paraId="4243D514" w14:textId="77777777" w:rsidR="00083758" w:rsidRPr="00F57880" w:rsidRDefault="00083758" w:rsidP="005A1235">
            <w:pPr>
              <w:spacing w:after="120"/>
              <w:rPr>
                <w:sz w:val="22"/>
              </w:rPr>
            </w:pPr>
            <w:r w:rsidRPr="00F57880">
              <w:rPr>
                <w:sz w:val="22"/>
              </w:rPr>
              <w:t>‘’</w:t>
            </w:r>
          </w:p>
        </w:tc>
      </w:tr>
    </w:tbl>
    <w:p w14:paraId="5155266D" w14:textId="77777777" w:rsidR="00083758" w:rsidRPr="00582C6C" w:rsidRDefault="00083758" w:rsidP="00083758">
      <w:pPr>
        <w:pStyle w:val="Heading3"/>
        <w:rPr>
          <w:color w:val="1F497D"/>
          <w:sz w:val="23"/>
          <w:szCs w:val="23"/>
        </w:rPr>
      </w:pPr>
      <w:bookmarkStart w:id="1128" w:name="_Toc364763206"/>
      <w:bookmarkStart w:id="1129" w:name="_Toc385311382"/>
      <w:bookmarkStart w:id="1130" w:name="_Toc484033197"/>
      <w:bookmarkStart w:id="1131" w:name="_Toc40976558"/>
      <w:r w:rsidRPr="00582C6C">
        <w:rPr>
          <w:color w:val="1F497D"/>
          <w:sz w:val="23"/>
          <w:szCs w:val="23"/>
        </w:rPr>
        <w:t>entityConstants</w:t>
      </w:r>
      <w:bookmarkEnd w:id="1128"/>
      <w:bookmarkEnd w:id="1129"/>
      <w:bookmarkEnd w:id="1130"/>
      <w:bookmarkEnd w:id="1131"/>
    </w:p>
    <w:p w14:paraId="4AB00F6B" w14:textId="77777777" w:rsidR="00083758" w:rsidRDefault="00083758" w:rsidP="00083758">
      <w:pPr>
        <w:pStyle w:val="CS-Bodytext"/>
      </w:pPr>
      <w:r w:rsidRPr="00C61F08">
        <w:rPr>
          <w:rFonts w:cs="Arial"/>
        </w:rPr>
        <w:t>This procedure is used by "entityExtract" to perform keyword/entity extraction on text.</w:t>
      </w:r>
      <w:r>
        <w:rPr>
          <w:rFonts w:cs="Arial"/>
        </w:rPr>
        <w:t xml:space="preserve"> </w:t>
      </w:r>
      <w:r w:rsidRPr="00C61F08">
        <w:rPr>
          <w:rFonts w:cs="Arial"/>
        </w:rPr>
        <w:t>In this procedure are 4 vectors defined as constants that feed i</w:t>
      </w:r>
      <w:r>
        <w:rPr>
          <w:rFonts w:cs="Arial"/>
        </w:rPr>
        <w:t xml:space="preserve">nto </w:t>
      </w:r>
      <w:r w:rsidRPr="00C61F08">
        <w:rPr>
          <w:rFonts w:ascii="Courier New" w:hAnsi="Courier New" w:cs="Arial"/>
        </w:rPr>
        <w:t>string/entityExtract()</w:t>
      </w:r>
      <w:r w:rsidRPr="00C61F08">
        <w:rPr>
          <w:rFonts w:cs="Arial"/>
        </w:rPr>
        <w:t>.</w:t>
      </w:r>
      <w:r>
        <w:rPr>
          <w:rFonts w:cs="Arial"/>
        </w:rPr>
        <w:t xml:space="preserve"> </w:t>
      </w:r>
      <w:r w:rsidRPr="00C61F08">
        <w:rPr>
          <w:rFonts w:cs="Arial"/>
        </w:rPr>
        <w:t>Review these vectors and make modifications as required to adjust what gets stripped out of the text and</w:t>
      </w:r>
      <w:r>
        <w:rPr>
          <w:rFonts w:cs="Arial"/>
        </w:rPr>
        <w:t xml:space="preserve"> </w:t>
      </w:r>
      <w:r w:rsidRPr="00C61F08">
        <w:rPr>
          <w:rFonts w:cs="Arial"/>
        </w:rPr>
        <w:t>what simply gets ignored and not returned as a keyword entity.</w:t>
      </w:r>
    </w:p>
    <w:p w14:paraId="5F4C6452" w14:textId="77777777" w:rsidR="00083758" w:rsidRPr="00582C6C" w:rsidRDefault="00083758" w:rsidP="00083758">
      <w:pPr>
        <w:pStyle w:val="Heading3"/>
        <w:rPr>
          <w:color w:val="1F497D"/>
          <w:sz w:val="23"/>
          <w:szCs w:val="23"/>
        </w:rPr>
      </w:pPr>
      <w:bookmarkStart w:id="1132" w:name="_Toc364763207"/>
      <w:bookmarkStart w:id="1133" w:name="_Toc385311383"/>
      <w:bookmarkStart w:id="1134" w:name="_Toc484033198"/>
      <w:bookmarkStart w:id="1135" w:name="_Toc40976559"/>
      <w:r w:rsidRPr="00582C6C">
        <w:rPr>
          <w:color w:val="1F497D"/>
          <w:sz w:val="23"/>
          <w:szCs w:val="23"/>
        </w:rPr>
        <w:t>entityExtract</w:t>
      </w:r>
      <w:bookmarkEnd w:id="1132"/>
      <w:bookmarkEnd w:id="1133"/>
      <w:bookmarkEnd w:id="1134"/>
      <w:bookmarkEnd w:id="1135"/>
    </w:p>
    <w:p w14:paraId="10B17F93" w14:textId="77777777" w:rsidR="00083758" w:rsidRDefault="00083758" w:rsidP="00083758">
      <w:pPr>
        <w:pStyle w:val="CS-Bodytext"/>
      </w:pPr>
      <w:r>
        <w:rPr>
          <w:rFonts w:cs="Arial"/>
        </w:rPr>
        <w:t>T</w:t>
      </w:r>
      <w:r w:rsidRPr="00CD4D56">
        <w:rPr>
          <w:rFonts w:cs="Arial"/>
        </w:rPr>
        <w:t xml:space="preserve">ake an incoming string and return </w:t>
      </w:r>
      <w:r>
        <w:rPr>
          <w:rFonts w:cs="Arial"/>
        </w:rPr>
        <w:t xml:space="preserve">a vector of </w:t>
      </w:r>
      <w:r w:rsidRPr="00CD4D56">
        <w:rPr>
          <w:rFonts w:cs="Arial"/>
        </w:rPr>
        <w:t xml:space="preserve">keyword entities except common words like </w:t>
      </w:r>
      <w:r>
        <w:rPr>
          <w:rFonts w:cs="Arial"/>
        </w:rPr>
        <w:t>“</w:t>
      </w:r>
      <w:r w:rsidRPr="00CD4D56">
        <w:rPr>
          <w:rFonts w:cs="Arial"/>
        </w:rPr>
        <w:t>a, an, the, of</w:t>
      </w:r>
      <w:r>
        <w:rPr>
          <w:rFonts w:cs="Arial"/>
        </w:rPr>
        <w:t>”</w:t>
      </w:r>
      <w:r w:rsidRPr="00CD4D56">
        <w:rPr>
          <w:rFonts w:cs="Arial"/>
        </w:rPr>
        <w:t xml:space="preserve"> etc</w:t>
      </w:r>
      <w:r>
        <w:t>.</w:t>
      </w:r>
    </w:p>
    <w:p w14:paraId="0477DF75" w14:textId="77777777" w:rsidR="00083758" w:rsidRPr="007D61BC" w:rsidRDefault="00083758" w:rsidP="004B442F">
      <w:pPr>
        <w:pStyle w:val="CS-Bodytext"/>
        <w:numPr>
          <w:ilvl w:val="0"/>
          <w:numId w:val="112"/>
        </w:numPr>
        <w:spacing w:before="120"/>
        <w:ind w:right="14"/>
      </w:pPr>
      <w:r>
        <w:rPr>
          <w:b/>
          <w:bCs/>
        </w:rPr>
        <w:t>Parameters:</w:t>
      </w:r>
    </w:p>
    <w:p w14:paraId="05C42FB3" w14:textId="77777777" w:rsidR="00083758" w:rsidRPr="00E940FF" w:rsidRDefault="00083758" w:rsidP="004B442F">
      <w:pPr>
        <w:pStyle w:val="CS-Bodytext"/>
        <w:numPr>
          <w:ilvl w:val="1"/>
          <w:numId w:val="112"/>
        </w:numPr>
      </w:pPr>
      <w:r>
        <w:rPr>
          <w:b/>
          <w:bCs/>
        </w:rPr>
        <w:t xml:space="preserve">Assumptions:  </w:t>
      </w:r>
      <w:r w:rsidRPr="00E940FF">
        <w:rPr>
          <w:bCs/>
        </w:rPr>
        <w:t xml:space="preserve">Depends on 4 vectors defined as constants </w:t>
      </w:r>
      <w:r>
        <w:rPr>
          <w:bCs/>
        </w:rPr>
        <w:t xml:space="preserve">define in the procedure </w:t>
      </w:r>
      <w:r w:rsidRPr="00C61F08">
        <w:rPr>
          <w:rFonts w:ascii="Courier New" w:hAnsi="Courier New"/>
          <w:bCs/>
        </w:rPr>
        <w:t>string/entityConstants()</w:t>
      </w:r>
      <w:r w:rsidRPr="00E940FF">
        <w:rPr>
          <w:bCs/>
        </w:rPr>
        <w:t>.  Review that procedure and make modifications as required.</w:t>
      </w:r>
    </w:p>
    <w:p w14:paraId="52668F3D" w14:textId="77777777" w:rsidR="00083758" w:rsidRPr="007D61BC" w:rsidRDefault="00083758" w:rsidP="004B442F">
      <w:pPr>
        <w:pStyle w:val="CS-Bodytext"/>
        <w:numPr>
          <w:ilvl w:val="2"/>
          <w:numId w:val="112"/>
        </w:numPr>
      </w:pPr>
      <w:r w:rsidRPr="007D61BC">
        <w:rPr>
          <w:b/>
          <w:bCs/>
        </w:rPr>
        <w:t>symbols1Vector</w:t>
      </w:r>
      <w:r>
        <w:rPr>
          <w:b/>
          <w:bCs/>
        </w:rPr>
        <w:t xml:space="preserve"> – </w:t>
      </w:r>
      <w:r w:rsidRPr="007D61BC">
        <w:rPr>
          <w:bCs/>
        </w:rPr>
        <w:t>Single value symbols and punctuation such as '!,@,#,$,%' and etc. that get replaced with a non-null, empty character ''</w:t>
      </w:r>
      <w:r>
        <w:rPr>
          <w:bCs/>
        </w:rPr>
        <w:t>.</w:t>
      </w:r>
    </w:p>
    <w:p w14:paraId="4391ED41" w14:textId="77777777" w:rsidR="00083758" w:rsidRPr="007D61BC" w:rsidRDefault="00083758" w:rsidP="004B442F">
      <w:pPr>
        <w:pStyle w:val="CS-Bodytext"/>
        <w:numPr>
          <w:ilvl w:val="2"/>
          <w:numId w:val="112"/>
        </w:numPr>
      </w:pPr>
      <w:r w:rsidRPr="007D61BC">
        <w:rPr>
          <w:b/>
          <w:bCs/>
        </w:rPr>
        <w:t>symbols</w:t>
      </w:r>
      <w:r>
        <w:rPr>
          <w:b/>
          <w:bCs/>
        </w:rPr>
        <w:t>2</w:t>
      </w:r>
      <w:r w:rsidRPr="007D61BC">
        <w:rPr>
          <w:b/>
          <w:bCs/>
        </w:rPr>
        <w:t>Vector</w:t>
      </w:r>
      <w:r>
        <w:rPr>
          <w:b/>
          <w:bCs/>
        </w:rPr>
        <w:t xml:space="preserve"> – </w:t>
      </w:r>
      <w:r w:rsidRPr="007D61BC">
        <w:rPr>
          <w:bCs/>
        </w:rPr>
        <w:t>Multi-character value symbols such as ' - ' that get re</w:t>
      </w:r>
      <w:r>
        <w:rPr>
          <w:bCs/>
        </w:rPr>
        <w:t>placed with a single space, ' '.</w:t>
      </w:r>
    </w:p>
    <w:p w14:paraId="5047A523" w14:textId="77777777" w:rsidR="00083758" w:rsidRPr="007D61BC" w:rsidRDefault="00083758" w:rsidP="004B442F">
      <w:pPr>
        <w:pStyle w:val="CS-Bodytext"/>
        <w:numPr>
          <w:ilvl w:val="2"/>
          <w:numId w:val="112"/>
        </w:numPr>
      </w:pPr>
      <w:r>
        <w:rPr>
          <w:b/>
          <w:bCs/>
        </w:rPr>
        <w:t>symbols3</w:t>
      </w:r>
      <w:r w:rsidRPr="007D61BC">
        <w:rPr>
          <w:b/>
          <w:bCs/>
        </w:rPr>
        <w:t>Vector</w:t>
      </w:r>
      <w:r>
        <w:rPr>
          <w:b/>
          <w:bCs/>
        </w:rPr>
        <w:t xml:space="preserve"> – </w:t>
      </w:r>
      <w:r w:rsidRPr="007D61BC">
        <w:rPr>
          <w:bCs/>
        </w:rPr>
        <w:t>Hidden character symbols such as tabs that get replaced with a single space, ' '.</w:t>
      </w:r>
    </w:p>
    <w:p w14:paraId="67971757" w14:textId="77777777" w:rsidR="00083758" w:rsidRPr="007D61BC" w:rsidRDefault="00083758" w:rsidP="004B442F">
      <w:pPr>
        <w:pStyle w:val="CS-Bodytext"/>
        <w:numPr>
          <w:ilvl w:val="2"/>
          <w:numId w:val="112"/>
        </w:numPr>
      </w:pPr>
      <w:r>
        <w:rPr>
          <w:b/>
          <w:bCs/>
        </w:rPr>
        <w:t>nonEntity</w:t>
      </w:r>
      <w:r w:rsidRPr="007D61BC">
        <w:rPr>
          <w:b/>
          <w:bCs/>
        </w:rPr>
        <w:t>Vector</w:t>
      </w:r>
      <w:r>
        <w:rPr>
          <w:b/>
          <w:bCs/>
        </w:rPr>
        <w:t xml:space="preserve"> – </w:t>
      </w:r>
      <w:r w:rsidRPr="007D61BC">
        <w:rPr>
          <w:bCs/>
        </w:rPr>
        <w:t>non-Entity based words that are not extracted from the incoming text.</w:t>
      </w:r>
      <w:r>
        <w:rPr>
          <w:bCs/>
        </w:rPr>
        <w:t xml:space="preserve">   Example include:  ‘a, and, the, of, this, that’ and many more.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F57880" w14:paraId="03D60987" w14:textId="77777777" w:rsidTr="005A1235">
        <w:trPr>
          <w:tblHeader/>
        </w:trPr>
        <w:tc>
          <w:tcPr>
            <w:tcW w:w="1918" w:type="dxa"/>
            <w:shd w:val="clear" w:color="auto" w:fill="B3B3B3"/>
          </w:tcPr>
          <w:p w14:paraId="2A674677"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5706FF3F"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427B00AF" w14:textId="77777777" w:rsidR="00083758" w:rsidRPr="00F57880" w:rsidRDefault="00083758" w:rsidP="005A1235">
            <w:pPr>
              <w:spacing w:after="120"/>
              <w:rPr>
                <w:b/>
                <w:sz w:val="22"/>
              </w:rPr>
            </w:pPr>
            <w:r w:rsidRPr="00F57880">
              <w:rPr>
                <w:b/>
                <w:sz w:val="22"/>
              </w:rPr>
              <w:t>Parameter Type</w:t>
            </w:r>
          </w:p>
        </w:tc>
      </w:tr>
      <w:tr w:rsidR="00083758" w:rsidRPr="00F57880" w14:paraId="681F468F" w14:textId="77777777" w:rsidTr="005A1235">
        <w:trPr>
          <w:trHeight w:val="260"/>
        </w:trPr>
        <w:tc>
          <w:tcPr>
            <w:tcW w:w="1918" w:type="dxa"/>
          </w:tcPr>
          <w:p w14:paraId="45382C40" w14:textId="77777777" w:rsidR="00083758" w:rsidRPr="00F57880" w:rsidRDefault="00083758" w:rsidP="005A1235">
            <w:pPr>
              <w:spacing w:after="120"/>
              <w:rPr>
                <w:sz w:val="22"/>
              </w:rPr>
            </w:pPr>
            <w:r w:rsidRPr="00F57880">
              <w:rPr>
                <w:sz w:val="22"/>
              </w:rPr>
              <w:t>IN</w:t>
            </w:r>
          </w:p>
        </w:tc>
        <w:tc>
          <w:tcPr>
            <w:tcW w:w="4070" w:type="dxa"/>
          </w:tcPr>
          <w:p w14:paraId="17067389" w14:textId="77777777" w:rsidR="00083758" w:rsidRPr="00F57880" w:rsidRDefault="00083758" w:rsidP="005A1235">
            <w:pPr>
              <w:spacing w:after="120"/>
              <w:rPr>
                <w:sz w:val="22"/>
              </w:rPr>
            </w:pPr>
            <w:r w:rsidRPr="00F57880">
              <w:rPr>
                <w:sz w:val="22"/>
              </w:rPr>
              <w:t>inText</w:t>
            </w:r>
          </w:p>
          <w:p w14:paraId="6D8B11E7" w14:textId="77777777" w:rsidR="00083758" w:rsidRPr="00F57880" w:rsidRDefault="00083758" w:rsidP="005A1235">
            <w:pPr>
              <w:spacing w:after="120"/>
              <w:rPr>
                <w:sz w:val="22"/>
              </w:rPr>
            </w:pPr>
            <w:r w:rsidRPr="00F57880">
              <w:rPr>
                <w:sz w:val="22"/>
              </w:rPr>
              <w:t>any text.</w:t>
            </w:r>
          </w:p>
        </w:tc>
        <w:tc>
          <w:tcPr>
            <w:tcW w:w="2868" w:type="dxa"/>
          </w:tcPr>
          <w:p w14:paraId="0B3AC188" w14:textId="77777777" w:rsidR="00083758" w:rsidRPr="00F57880" w:rsidRDefault="00083758" w:rsidP="005A1235">
            <w:pPr>
              <w:spacing w:after="120"/>
              <w:rPr>
                <w:sz w:val="22"/>
              </w:rPr>
            </w:pPr>
            <w:r w:rsidRPr="00F57880">
              <w:rPr>
                <w:sz w:val="22"/>
              </w:rPr>
              <w:t>LONGVARCHAR</w:t>
            </w:r>
          </w:p>
        </w:tc>
      </w:tr>
      <w:tr w:rsidR="00083758" w:rsidRPr="00F57880" w14:paraId="02BB3D6A" w14:textId="77777777" w:rsidTr="005A1235">
        <w:trPr>
          <w:trHeight w:val="260"/>
        </w:trPr>
        <w:tc>
          <w:tcPr>
            <w:tcW w:w="1918" w:type="dxa"/>
          </w:tcPr>
          <w:p w14:paraId="12E2D915" w14:textId="77777777" w:rsidR="00083758" w:rsidRPr="00F57880" w:rsidRDefault="00083758" w:rsidP="005A1235">
            <w:pPr>
              <w:spacing w:after="120"/>
              <w:rPr>
                <w:sz w:val="22"/>
              </w:rPr>
            </w:pPr>
            <w:r w:rsidRPr="00F57880">
              <w:rPr>
                <w:sz w:val="22"/>
              </w:rPr>
              <w:t>IN</w:t>
            </w:r>
          </w:p>
        </w:tc>
        <w:tc>
          <w:tcPr>
            <w:tcW w:w="4070" w:type="dxa"/>
          </w:tcPr>
          <w:p w14:paraId="23AEBB25" w14:textId="77777777" w:rsidR="00083758" w:rsidRPr="00F57880" w:rsidRDefault="00083758" w:rsidP="005A1235">
            <w:pPr>
              <w:spacing w:after="120"/>
              <w:rPr>
                <w:sz w:val="22"/>
              </w:rPr>
            </w:pPr>
            <w:r w:rsidRPr="00F57880">
              <w:rPr>
                <w:sz w:val="22"/>
              </w:rPr>
              <w:t>inDelimiter</w:t>
            </w:r>
          </w:p>
          <w:p w14:paraId="014E3CFB" w14:textId="77777777" w:rsidR="00083758" w:rsidRPr="00F57880" w:rsidRDefault="00083758" w:rsidP="005A1235">
            <w:pPr>
              <w:spacing w:after="120"/>
              <w:rPr>
                <w:sz w:val="22"/>
              </w:rPr>
            </w:pPr>
            <w:r w:rsidRPr="00F57880">
              <w:rPr>
                <w:sz w:val="22"/>
              </w:rPr>
              <w:t>space, pipe or some single character delimiter</w:t>
            </w:r>
          </w:p>
        </w:tc>
        <w:tc>
          <w:tcPr>
            <w:tcW w:w="2868" w:type="dxa"/>
          </w:tcPr>
          <w:p w14:paraId="3186280D" w14:textId="77777777" w:rsidR="00083758" w:rsidRPr="00F57880" w:rsidRDefault="00083758" w:rsidP="005A1235">
            <w:pPr>
              <w:spacing w:after="120"/>
              <w:rPr>
                <w:sz w:val="22"/>
              </w:rPr>
            </w:pPr>
            <w:r w:rsidRPr="00F57880">
              <w:rPr>
                <w:sz w:val="22"/>
              </w:rPr>
              <w:t>CHAR(1)</w:t>
            </w:r>
          </w:p>
        </w:tc>
      </w:tr>
      <w:tr w:rsidR="00083758" w:rsidRPr="00F57880" w14:paraId="1E1326DC" w14:textId="77777777" w:rsidTr="005A1235">
        <w:trPr>
          <w:trHeight w:val="260"/>
        </w:trPr>
        <w:tc>
          <w:tcPr>
            <w:tcW w:w="1918" w:type="dxa"/>
          </w:tcPr>
          <w:p w14:paraId="642FBD72" w14:textId="77777777" w:rsidR="00083758" w:rsidRPr="00F57880" w:rsidRDefault="00083758" w:rsidP="005A1235">
            <w:pPr>
              <w:spacing w:after="120"/>
              <w:rPr>
                <w:sz w:val="22"/>
              </w:rPr>
            </w:pPr>
            <w:r w:rsidRPr="00F57880">
              <w:rPr>
                <w:sz w:val="22"/>
              </w:rPr>
              <w:t>IN</w:t>
            </w:r>
          </w:p>
        </w:tc>
        <w:tc>
          <w:tcPr>
            <w:tcW w:w="4070" w:type="dxa"/>
          </w:tcPr>
          <w:p w14:paraId="1683ADE0" w14:textId="77777777" w:rsidR="00083758" w:rsidRPr="00F57880" w:rsidRDefault="00083758" w:rsidP="005A1235">
            <w:pPr>
              <w:spacing w:after="120"/>
              <w:rPr>
                <w:sz w:val="22"/>
              </w:rPr>
            </w:pPr>
            <w:r w:rsidRPr="00F57880">
              <w:rPr>
                <w:sz w:val="22"/>
              </w:rPr>
              <w:t>inNumWords</w:t>
            </w:r>
          </w:p>
          <w:p w14:paraId="54B228F0" w14:textId="77777777" w:rsidR="00083758" w:rsidRPr="00F57880" w:rsidRDefault="00083758" w:rsidP="005A1235">
            <w:pPr>
              <w:spacing w:after="120"/>
              <w:rPr>
                <w:sz w:val="22"/>
              </w:rPr>
            </w:pPr>
            <w:r w:rsidRPr="00F57880">
              <w:rPr>
                <w:sz w:val="22"/>
              </w:rPr>
              <w:t>the number of words to produce.  If 0 or null then produce all words.</w:t>
            </w:r>
          </w:p>
        </w:tc>
        <w:tc>
          <w:tcPr>
            <w:tcW w:w="2868" w:type="dxa"/>
          </w:tcPr>
          <w:p w14:paraId="51D972BA" w14:textId="77777777" w:rsidR="00083758" w:rsidRPr="00F57880" w:rsidRDefault="00083758" w:rsidP="005A1235">
            <w:pPr>
              <w:spacing w:after="120"/>
              <w:rPr>
                <w:sz w:val="22"/>
              </w:rPr>
            </w:pPr>
            <w:r w:rsidRPr="00F57880">
              <w:rPr>
                <w:sz w:val="22"/>
              </w:rPr>
              <w:t>INTEGER</w:t>
            </w:r>
          </w:p>
        </w:tc>
      </w:tr>
      <w:tr w:rsidR="00083758" w:rsidRPr="00F57880" w14:paraId="57BE549A" w14:textId="77777777" w:rsidTr="005A1235">
        <w:trPr>
          <w:trHeight w:val="260"/>
        </w:trPr>
        <w:tc>
          <w:tcPr>
            <w:tcW w:w="1918" w:type="dxa"/>
          </w:tcPr>
          <w:p w14:paraId="5FC67EDE" w14:textId="77777777" w:rsidR="00083758" w:rsidRPr="00F57880" w:rsidRDefault="00083758" w:rsidP="005A1235">
            <w:pPr>
              <w:spacing w:after="120"/>
              <w:rPr>
                <w:sz w:val="22"/>
              </w:rPr>
            </w:pPr>
            <w:r w:rsidRPr="00F57880">
              <w:rPr>
                <w:sz w:val="22"/>
              </w:rPr>
              <w:t>IN</w:t>
            </w:r>
          </w:p>
        </w:tc>
        <w:tc>
          <w:tcPr>
            <w:tcW w:w="4070" w:type="dxa"/>
          </w:tcPr>
          <w:p w14:paraId="5CFDE649" w14:textId="77777777" w:rsidR="00083758" w:rsidRPr="00F57880" w:rsidRDefault="00083758" w:rsidP="005A1235">
            <w:pPr>
              <w:spacing w:after="120"/>
              <w:rPr>
                <w:sz w:val="22"/>
              </w:rPr>
            </w:pPr>
            <w:r w:rsidRPr="00F57880">
              <w:rPr>
                <w:sz w:val="22"/>
              </w:rPr>
              <w:t>random</w:t>
            </w:r>
          </w:p>
          <w:p w14:paraId="13785DFB" w14:textId="77777777" w:rsidR="00083758" w:rsidRPr="00F57880" w:rsidRDefault="00083758" w:rsidP="005A1235">
            <w:pPr>
              <w:spacing w:after="120"/>
              <w:rPr>
                <w:sz w:val="22"/>
              </w:rPr>
            </w:pPr>
            <w:r w:rsidRPr="00F57880">
              <w:rPr>
                <w:sz w:val="22"/>
              </w:rPr>
              <w:t xml:space="preserve">true(1)=random-produce a list randomly </w:t>
            </w:r>
            <w:r w:rsidRPr="00F57880">
              <w:rPr>
                <w:sz w:val="22"/>
              </w:rPr>
              <w:lastRenderedPageBreak/>
              <w:t>from the incoming text</w:t>
            </w:r>
          </w:p>
          <w:p w14:paraId="0BBA2966" w14:textId="77777777" w:rsidR="00083758" w:rsidRPr="00F57880" w:rsidRDefault="00083758" w:rsidP="005A1235">
            <w:pPr>
              <w:spacing w:after="120"/>
              <w:rPr>
                <w:sz w:val="22"/>
              </w:rPr>
            </w:pPr>
            <w:r w:rsidRPr="00F57880">
              <w:rPr>
                <w:sz w:val="22"/>
              </w:rPr>
              <w:t>false(0)=sequential-produce a list sequentially from the incoming text</w:t>
            </w:r>
          </w:p>
        </w:tc>
        <w:tc>
          <w:tcPr>
            <w:tcW w:w="2868" w:type="dxa"/>
          </w:tcPr>
          <w:p w14:paraId="7FD2DEE8" w14:textId="77777777" w:rsidR="00083758" w:rsidRPr="00F57880" w:rsidRDefault="00083758" w:rsidP="005A1235">
            <w:pPr>
              <w:spacing w:after="120"/>
              <w:rPr>
                <w:sz w:val="22"/>
              </w:rPr>
            </w:pPr>
            <w:r w:rsidRPr="00F57880">
              <w:rPr>
                <w:sz w:val="22"/>
              </w:rPr>
              <w:lastRenderedPageBreak/>
              <w:t>BIT</w:t>
            </w:r>
          </w:p>
        </w:tc>
      </w:tr>
      <w:tr w:rsidR="00083758" w:rsidRPr="00F57880" w14:paraId="7B174428" w14:textId="77777777" w:rsidTr="005A1235">
        <w:trPr>
          <w:trHeight w:val="260"/>
        </w:trPr>
        <w:tc>
          <w:tcPr>
            <w:tcW w:w="1918" w:type="dxa"/>
          </w:tcPr>
          <w:p w14:paraId="3BC08E8F" w14:textId="77777777" w:rsidR="00083758" w:rsidRPr="00F57880" w:rsidRDefault="00083758" w:rsidP="005A1235">
            <w:pPr>
              <w:spacing w:after="120"/>
              <w:rPr>
                <w:sz w:val="22"/>
              </w:rPr>
            </w:pPr>
            <w:r w:rsidRPr="00F57880">
              <w:rPr>
                <w:sz w:val="22"/>
              </w:rPr>
              <w:t xml:space="preserve">IN </w:t>
            </w:r>
          </w:p>
        </w:tc>
        <w:tc>
          <w:tcPr>
            <w:tcW w:w="4070" w:type="dxa"/>
          </w:tcPr>
          <w:p w14:paraId="6529CC07" w14:textId="77777777" w:rsidR="00083758" w:rsidRPr="00F57880" w:rsidRDefault="00083758" w:rsidP="005A1235">
            <w:pPr>
              <w:spacing w:after="120"/>
              <w:rPr>
                <w:sz w:val="22"/>
              </w:rPr>
            </w:pPr>
            <w:r w:rsidRPr="00F57880">
              <w:rPr>
                <w:sz w:val="22"/>
              </w:rPr>
              <w:t>removeSymbols</w:t>
            </w:r>
          </w:p>
          <w:p w14:paraId="0F851EB5" w14:textId="77777777" w:rsidR="00083758" w:rsidRPr="00F57880" w:rsidRDefault="00083758" w:rsidP="005A1235">
            <w:pPr>
              <w:spacing w:after="120"/>
              <w:rPr>
                <w:sz w:val="22"/>
              </w:rPr>
            </w:pPr>
            <w:r w:rsidRPr="00F57880">
              <w:rPr>
                <w:sz w:val="22"/>
              </w:rPr>
              <w:t>true(1)=remove symbols and punctuation prior to extraction</w:t>
            </w:r>
          </w:p>
          <w:p w14:paraId="00F7CA64" w14:textId="77777777" w:rsidR="00083758" w:rsidRPr="00F57880" w:rsidRDefault="00083758" w:rsidP="005A1235">
            <w:pPr>
              <w:spacing w:after="120"/>
              <w:rPr>
                <w:sz w:val="22"/>
              </w:rPr>
            </w:pPr>
            <w:r w:rsidRPr="00F57880">
              <w:rPr>
                <w:sz w:val="22"/>
              </w:rPr>
              <w:t>false(0)=do not remove symbols and punctuation prior to extraction</w:t>
            </w:r>
          </w:p>
        </w:tc>
        <w:tc>
          <w:tcPr>
            <w:tcW w:w="2868" w:type="dxa"/>
          </w:tcPr>
          <w:p w14:paraId="3D1C207E" w14:textId="77777777" w:rsidR="00083758" w:rsidRPr="00F57880" w:rsidRDefault="00083758" w:rsidP="005A1235">
            <w:pPr>
              <w:spacing w:after="120"/>
              <w:rPr>
                <w:sz w:val="22"/>
              </w:rPr>
            </w:pPr>
            <w:r w:rsidRPr="00F57880">
              <w:rPr>
                <w:sz w:val="22"/>
              </w:rPr>
              <w:t>BIT</w:t>
            </w:r>
          </w:p>
        </w:tc>
      </w:tr>
      <w:tr w:rsidR="00083758" w:rsidRPr="00F57880" w14:paraId="38E3B52F" w14:textId="77777777" w:rsidTr="005A1235">
        <w:tc>
          <w:tcPr>
            <w:tcW w:w="1918" w:type="dxa"/>
          </w:tcPr>
          <w:p w14:paraId="469EBBA6" w14:textId="77777777" w:rsidR="00083758" w:rsidRPr="00F57880" w:rsidRDefault="00083758" w:rsidP="005A1235">
            <w:pPr>
              <w:spacing w:after="120"/>
              <w:rPr>
                <w:sz w:val="22"/>
              </w:rPr>
            </w:pPr>
            <w:r w:rsidRPr="00F57880">
              <w:rPr>
                <w:sz w:val="22"/>
              </w:rPr>
              <w:t>OUT</w:t>
            </w:r>
          </w:p>
        </w:tc>
        <w:tc>
          <w:tcPr>
            <w:tcW w:w="4070" w:type="dxa"/>
          </w:tcPr>
          <w:p w14:paraId="5291B8BA" w14:textId="77777777" w:rsidR="00083758" w:rsidRPr="00F57880" w:rsidRDefault="00083758" w:rsidP="005A1235">
            <w:pPr>
              <w:spacing w:after="120"/>
              <w:rPr>
                <w:sz w:val="22"/>
              </w:rPr>
            </w:pPr>
            <w:r w:rsidRPr="00F57880">
              <w:rPr>
                <w:sz w:val="22"/>
              </w:rPr>
              <w:t>entityVector</w:t>
            </w:r>
          </w:p>
        </w:tc>
        <w:tc>
          <w:tcPr>
            <w:tcW w:w="2868" w:type="dxa"/>
          </w:tcPr>
          <w:p w14:paraId="3B68A737" w14:textId="77777777" w:rsidR="00083758" w:rsidRPr="00F57880" w:rsidRDefault="00083758" w:rsidP="005A1235">
            <w:pPr>
              <w:spacing w:after="120"/>
              <w:rPr>
                <w:sz w:val="22"/>
              </w:rPr>
            </w:pPr>
            <w:r w:rsidRPr="00F57880">
              <w:rPr>
                <w:sz w:val="22"/>
              </w:rPr>
              <w:t>VECTOR(VACHAR)</w:t>
            </w:r>
          </w:p>
        </w:tc>
      </w:tr>
    </w:tbl>
    <w:p w14:paraId="12AA9B80" w14:textId="77777777" w:rsidR="00083758" w:rsidRPr="0011702E" w:rsidRDefault="00083758" w:rsidP="004B442F">
      <w:pPr>
        <w:pStyle w:val="CS-Bodytext"/>
        <w:numPr>
          <w:ilvl w:val="0"/>
          <w:numId w:val="112"/>
        </w:numPr>
        <w:spacing w:before="120"/>
        <w:ind w:right="14"/>
      </w:pPr>
      <w:r>
        <w:rPr>
          <w:b/>
          <w:bCs/>
        </w:rPr>
        <w:t>Examples: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F57880" w14:paraId="0F51F886" w14:textId="77777777" w:rsidTr="005A1235">
        <w:trPr>
          <w:tblHeader/>
        </w:trPr>
        <w:tc>
          <w:tcPr>
            <w:tcW w:w="1918" w:type="dxa"/>
            <w:shd w:val="clear" w:color="auto" w:fill="B3B3B3"/>
          </w:tcPr>
          <w:p w14:paraId="361C45A8"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75A914CC"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728FBCFC" w14:textId="77777777" w:rsidR="00083758" w:rsidRPr="00F57880" w:rsidRDefault="00083758" w:rsidP="005A1235">
            <w:pPr>
              <w:spacing w:after="120"/>
              <w:rPr>
                <w:b/>
                <w:sz w:val="22"/>
              </w:rPr>
            </w:pPr>
            <w:r w:rsidRPr="00F57880">
              <w:rPr>
                <w:b/>
                <w:sz w:val="22"/>
              </w:rPr>
              <w:t>Parameter Value</w:t>
            </w:r>
          </w:p>
        </w:tc>
      </w:tr>
      <w:tr w:rsidR="00083758" w:rsidRPr="00F57880" w14:paraId="7B30EE42" w14:textId="77777777" w:rsidTr="005A1235">
        <w:trPr>
          <w:trHeight w:val="260"/>
        </w:trPr>
        <w:tc>
          <w:tcPr>
            <w:tcW w:w="1918" w:type="dxa"/>
          </w:tcPr>
          <w:p w14:paraId="56B7F296" w14:textId="77777777" w:rsidR="00083758" w:rsidRPr="00F57880" w:rsidRDefault="00083758" w:rsidP="005A1235">
            <w:pPr>
              <w:spacing w:after="120"/>
              <w:rPr>
                <w:sz w:val="22"/>
              </w:rPr>
            </w:pPr>
            <w:r w:rsidRPr="00F57880">
              <w:rPr>
                <w:sz w:val="22"/>
              </w:rPr>
              <w:t>IN</w:t>
            </w:r>
          </w:p>
        </w:tc>
        <w:tc>
          <w:tcPr>
            <w:tcW w:w="4070" w:type="dxa"/>
          </w:tcPr>
          <w:p w14:paraId="69E25063" w14:textId="77777777" w:rsidR="00083758" w:rsidRPr="00F57880" w:rsidRDefault="00083758" w:rsidP="005A1235">
            <w:pPr>
              <w:spacing w:after="120"/>
              <w:rPr>
                <w:sz w:val="22"/>
              </w:rPr>
            </w:pPr>
            <w:r w:rsidRPr="00F57880">
              <w:rPr>
                <w:sz w:val="22"/>
              </w:rPr>
              <w:t>inText</w:t>
            </w:r>
          </w:p>
        </w:tc>
        <w:tc>
          <w:tcPr>
            <w:tcW w:w="2868" w:type="dxa"/>
          </w:tcPr>
          <w:p w14:paraId="2A32D563" w14:textId="77777777" w:rsidR="00083758" w:rsidRPr="00F57880" w:rsidRDefault="00083758" w:rsidP="005A1235">
            <w:pPr>
              <w:spacing w:after="120"/>
              <w:rPr>
                <w:sz w:val="22"/>
              </w:rPr>
            </w:pPr>
            <w:r w:rsidRPr="00F57880">
              <w:rPr>
                <w:sz w:val="22"/>
              </w:rPr>
              <w:t>‘A long string of text’</w:t>
            </w:r>
          </w:p>
        </w:tc>
      </w:tr>
      <w:tr w:rsidR="00083758" w:rsidRPr="00F57880" w14:paraId="40887DA9" w14:textId="77777777" w:rsidTr="005A1235">
        <w:trPr>
          <w:trHeight w:val="260"/>
        </w:trPr>
        <w:tc>
          <w:tcPr>
            <w:tcW w:w="1918" w:type="dxa"/>
          </w:tcPr>
          <w:p w14:paraId="1F315C21" w14:textId="77777777" w:rsidR="00083758" w:rsidRPr="00F57880" w:rsidRDefault="00083758" w:rsidP="005A1235">
            <w:pPr>
              <w:spacing w:after="120"/>
              <w:rPr>
                <w:sz w:val="22"/>
              </w:rPr>
            </w:pPr>
            <w:r w:rsidRPr="00F57880">
              <w:rPr>
                <w:sz w:val="22"/>
              </w:rPr>
              <w:t>IN</w:t>
            </w:r>
          </w:p>
        </w:tc>
        <w:tc>
          <w:tcPr>
            <w:tcW w:w="4070" w:type="dxa"/>
          </w:tcPr>
          <w:p w14:paraId="43A82518" w14:textId="77777777" w:rsidR="00083758" w:rsidRPr="00F57880" w:rsidRDefault="00083758" w:rsidP="005A1235">
            <w:pPr>
              <w:spacing w:after="120"/>
              <w:rPr>
                <w:sz w:val="22"/>
              </w:rPr>
            </w:pPr>
            <w:r w:rsidRPr="00F57880">
              <w:rPr>
                <w:sz w:val="22"/>
              </w:rPr>
              <w:t>inDelimiter</w:t>
            </w:r>
          </w:p>
        </w:tc>
        <w:tc>
          <w:tcPr>
            <w:tcW w:w="2868" w:type="dxa"/>
          </w:tcPr>
          <w:p w14:paraId="24A3F205" w14:textId="77777777" w:rsidR="00083758" w:rsidRPr="00F57880" w:rsidRDefault="00083758" w:rsidP="005A1235">
            <w:pPr>
              <w:spacing w:after="120"/>
              <w:rPr>
                <w:sz w:val="22"/>
              </w:rPr>
            </w:pPr>
            <w:r w:rsidRPr="00F57880">
              <w:rPr>
                <w:sz w:val="22"/>
              </w:rPr>
              <w:t>‘ ‘</w:t>
            </w:r>
          </w:p>
        </w:tc>
      </w:tr>
      <w:tr w:rsidR="00083758" w:rsidRPr="00F57880" w14:paraId="337D1556" w14:textId="77777777" w:rsidTr="005A1235">
        <w:trPr>
          <w:trHeight w:val="260"/>
        </w:trPr>
        <w:tc>
          <w:tcPr>
            <w:tcW w:w="1918" w:type="dxa"/>
          </w:tcPr>
          <w:p w14:paraId="4F49A00C" w14:textId="77777777" w:rsidR="00083758" w:rsidRPr="00F57880" w:rsidRDefault="00083758" w:rsidP="005A1235">
            <w:pPr>
              <w:spacing w:after="120"/>
              <w:rPr>
                <w:sz w:val="22"/>
              </w:rPr>
            </w:pPr>
            <w:r w:rsidRPr="00F57880">
              <w:rPr>
                <w:sz w:val="22"/>
              </w:rPr>
              <w:t>IN</w:t>
            </w:r>
          </w:p>
        </w:tc>
        <w:tc>
          <w:tcPr>
            <w:tcW w:w="4070" w:type="dxa"/>
          </w:tcPr>
          <w:p w14:paraId="568DDC87" w14:textId="77777777" w:rsidR="00083758" w:rsidRPr="00F57880" w:rsidRDefault="00083758" w:rsidP="005A1235">
            <w:pPr>
              <w:spacing w:after="120"/>
              <w:rPr>
                <w:sz w:val="22"/>
              </w:rPr>
            </w:pPr>
            <w:r w:rsidRPr="00F57880">
              <w:rPr>
                <w:sz w:val="22"/>
              </w:rPr>
              <w:t>inNumWords</w:t>
            </w:r>
          </w:p>
        </w:tc>
        <w:tc>
          <w:tcPr>
            <w:tcW w:w="2868" w:type="dxa"/>
          </w:tcPr>
          <w:p w14:paraId="1B51FDAA" w14:textId="77777777" w:rsidR="00083758" w:rsidRPr="00F57880" w:rsidRDefault="00083758" w:rsidP="005A1235">
            <w:pPr>
              <w:spacing w:after="120"/>
              <w:rPr>
                <w:sz w:val="22"/>
              </w:rPr>
            </w:pPr>
            <w:r w:rsidRPr="00F57880">
              <w:rPr>
                <w:sz w:val="22"/>
              </w:rPr>
              <w:t>0</w:t>
            </w:r>
          </w:p>
        </w:tc>
      </w:tr>
      <w:tr w:rsidR="00083758" w:rsidRPr="00F57880" w14:paraId="335B8141" w14:textId="77777777" w:rsidTr="005A1235">
        <w:trPr>
          <w:trHeight w:val="260"/>
        </w:trPr>
        <w:tc>
          <w:tcPr>
            <w:tcW w:w="1918" w:type="dxa"/>
          </w:tcPr>
          <w:p w14:paraId="60A84F05" w14:textId="77777777" w:rsidR="00083758" w:rsidRPr="00F57880" w:rsidRDefault="00083758" w:rsidP="005A1235">
            <w:pPr>
              <w:spacing w:after="120"/>
              <w:rPr>
                <w:sz w:val="22"/>
              </w:rPr>
            </w:pPr>
            <w:r w:rsidRPr="00F57880">
              <w:rPr>
                <w:sz w:val="22"/>
              </w:rPr>
              <w:t>IN</w:t>
            </w:r>
          </w:p>
        </w:tc>
        <w:tc>
          <w:tcPr>
            <w:tcW w:w="4070" w:type="dxa"/>
          </w:tcPr>
          <w:p w14:paraId="33EC574C" w14:textId="77777777" w:rsidR="00083758" w:rsidRPr="00F57880" w:rsidRDefault="00083758" w:rsidP="005A1235">
            <w:pPr>
              <w:spacing w:after="120"/>
              <w:rPr>
                <w:sz w:val="22"/>
              </w:rPr>
            </w:pPr>
            <w:r w:rsidRPr="00F57880">
              <w:rPr>
                <w:sz w:val="22"/>
              </w:rPr>
              <w:t>random</w:t>
            </w:r>
          </w:p>
        </w:tc>
        <w:tc>
          <w:tcPr>
            <w:tcW w:w="2868" w:type="dxa"/>
          </w:tcPr>
          <w:p w14:paraId="0CDDC858" w14:textId="77777777" w:rsidR="00083758" w:rsidRPr="00F57880" w:rsidRDefault="00083758" w:rsidP="005A1235">
            <w:pPr>
              <w:spacing w:after="120"/>
              <w:rPr>
                <w:sz w:val="22"/>
              </w:rPr>
            </w:pPr>
            <w:r w:rsidRPr="00F57880">
              <w:rPr>
                <w:sz w:val="22"/>
              </w:rPr>
              <w:t>0</w:t>
            </w:r>
          </w:p>
        </w:tc>
      </w:tr>
      <w:tr w:rsidR="00083758" w:rsidRPr="00F57880" w14:paraId="34F99A96" w14:textId="77777777" w:rsidTr="005A1235">
        <w:trPr>
          <w:trHeight w:val="260"/>
        </w:trPr>
        <w:tc>
          <w:tcPr>
            <w:tcW w:w="1918" w:type="dxa"/>
          </w:tcPr>
          <w:p w14:paraId="587A77AC" w14:textId="77777777" w:rsidR="00083758" w:rsidRPr="00F57880" w:rsidRDefault="00083758" w:rsidP="005A1235">
            <w:pPr>
              <w:spacing w:after="120"/>
              <w:rPr>
                <w:sz w:val="22"/>
              </w:rPr>
            </w:pPr>
            <w:r w:rsidRPr="00F57880">
              <w:rPr>
                <w:sz w:val="22"/>
              </w:rPr>
              <w:t xml:space="preserve">IN </w:t>
            </w:r>
          </w:p>
        </w:tc>
        <w:tc>
          <w:tcPr>
            <w:tcW w:w="4070" w:type="dxa"/>
          </w:tcPr>
          <w:p w14:paraId="6D4DF240" w14:textId="77777777" w:rsidR="00083758" w:rsidRPr="00F57880" w:rsidRDefault="00083758" w:rsidP="005A1235">
            <w:pPr>
              <w:spacing w:after="120"/>
              <w:rPr>
                <w:sz w:val="22"/>
              </w:rPr>
            </w:pPr>
            <w:r w:rsidRPr="00F57880">
              <w:rPr>
                <w:sz w:val="22"/>
              </w:rPr>
              <w:t>removeSymbols</w:t>
            </w:r>
          </w:p>
        </w:tc>
        <w:tc>
          <w:tcPr>
            <w:tcW w:w="2868" w:type="dxa"/>
          </w:tcPr>
          <w:p w14:paraId="62536940" w14:textId="77777777" w:rsidR="00083758" w:rsidRPr="00F57880" w:rsidRDefault="00083758" w:rsidP="005A1235">
            <w:pPr>
              <w:spacing w:after="120"/>
              <w:rPr>
                <w:sz w:val="22"/>
              </w:rPr>
            </w:pPr>
            <w:r w:rsidRPr="00F57880">
              <w:rPr>
                <w:sz w:val="22"/>
              </w:rPr>
              <w:t>1</w:t>
            </w:r>
          </w:p>
        </w:tc>
      </w:tr>
      <w:tr w:rsidR="00083758" w:rsidRPr="00F57880" w14:paraId="4F8D929D" w14:textId="77777777" w:rsidTr="005A1235">
        <w:tc>
          <w:tcPr>
            <w:tcW w:w="1918" w:type="dxa"/>
          </w:tcPr>
          <w:p w14:paraId="66AC3A44" w14:textId="77777777" w:rsidR="00083758" w:rsidRPr="00F57880" w:rsidRDefault="00083758" w:rsidP="005A1235">
            <w:pPr>
              <w:spacing w:after="120"/>
              <w:rPr>
                <w:sz w:val="22"/>
              </w:rPr>
            </w:pPr>
            <w:r w:rsidRPr="00F57880">
              <w:rPr>
                <w:sz w:val="22"/>
              </w:rPr>
              <w:t>OUT</w:t>
            </w:r>
          </w:p>
        </w:tc>
        <w:tc>
          <w:tcPr>
            <w:tcW w:w="4070" w:type="dxa"/>
          </w:tcPr>
          <w:p w14:paraId="7844315E" w14:textId="77777777" w:rsidR="00083758" w:rsidRPr="00F57880" w:rsidRDefault="00083758" w:rsidP="005A1235">
            <w:pPr>
              <w:spacing w:after="120"/>
              <w:rPr>
                <w:sz w:val="22"/>
              </w:rPr>
            </w:pPr>
            <w:r w:rsidRPr="00F57880">
              <w:rPr>
                <w:sz w:val="22"/>
              </w:rPr>
              <w:t>entityVector</w:t>
            </w:r>
          </w:p>
        </w:tc>
        <w:tc>
          <w:tcPr>
            <w:tcW w:w="2868" w:type="dxa"/>
          </w:tcPr>
          <w:p w14:paraId="6B26EE37" w14:textId="77777777" w:rsidR="00083758" w:rsidRPr="00F57880" w:rsidRDefault="00083758" w:rsidP="005A1235">
            <w:pPr>
              <w:spacing w:after="120"/>
              <w:rPr>
                <w:sz w:val="22"/>
              </w:rPr>
            </w:pPr>
            <w:r w:rsidRPr="00F57880">
              <w:rPr>
                <w:sz w:val="22"/>
              </w:rPr>
              <w:t>{long,string,text}</w:t>
            </w:r>
          </w:p>
        </w:tc>
      </w:tr>
    </w:tbl>
    <w:p w14:paraId="053E7AC3" w14:textId="77777777" w:rsidR="00083758" w:rsidRPr="00582C6C" w:rsidRDefault="00083758" w:rsidP="00083758">
      <w:pPr>
        <w:pStyle w:val="Heading3"/>
        <w:rPr>
          <w:color w:val="1F497D"/>
          <w:sz w:val="23"/>
          <w:szCs w:val="23"/>
        </w:rPr>
      </w:pPr>
      <w:bookmarkStart w:id="1136" w:name="_Toc364763208"/>
      <w:bookmarkStart w:id="1137" w:name="_Toc385311384"/>
      <w:bookmarkStart w:id="1138" w:name="_Toc484033199"/>
      <w:bookmarkStart w:id="1139" w:name="_Toc40976560"/>
      <w:r w:rsidRPr="00582C6C">
        <w:rPr>
          <w:color w:val="1F497D"/>
          <w:sz w:val="23"/>
          <w:szCs w:val="23"/>
        </w:rPr>
        <w:t>entityExtractToPipe</w:t>
      </w:r>
      <w:bookmarkEnd w:id="1136"/>
      <w:bookmarkEnd w:id="1137"/>
      <w:bookmarkEnd w:id="1138"/>
      <w:bookmarkEnd w:id="1139"/>
    </w:p>
    <w:p w14:paraId="48F849A1" w14:textId="77777777" w:rsidR="00083758" w:rsidRDefault="00083758" w:rsidP="00083758">
      <w:pPr>
        <w:pStyle w:val="CS-Bodytext"/>
      </w:pPr>
      <w:r>
        <w:t xml:space="preserve">Invoke </w:t>
      </w:r>
      <w:r w:rsidRPr="00C61F08">
        <w:rPr>
          <w:rFonts w:ascii="Courier New" w:hAnsi="Courier New"/>
        </w:rPr>
        <w:t>string/entityExtract()</w:t>
      </w:r>
      <w:r>
        <w:t xml:space="preserve"> and return the keywords in a pipe cursor.</w:t>
      </w:r>
    </w:p>
    <w:p w14:paraId="782D8791" w14:textId="77777777" w:rsidR="00083758" w:rsidRDefault="00083758" w:rsidP="004B442F">
      <w:pPr>
        <w:pStyle w:val="CS-Bodytext"/>
        <w:numPr>
          <w:ilvl w:val="0"/>
          <w:numId w:val="11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F57880" w14:paraId="595098DD" w14:textId="77777777" w:rsidTr="005A1235">
        <w:trPr>
          <w:tblHeader/>
        </w:trPr>
        <w:tc>
          <w:tcPr>
            <w:tcW w:w="1918" w:type="dxa"/>
            <w:shd w:val="clear" w:color="auto" w:fill="B3B3B3"/>
          </w:tcPr>
          <w:p w14:paraId="05B6BCF7"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4E7C09CD"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0790CE8D" w14:textId="77777777" w:rsidR="00083758" w:rsidRPr="00F57880" w:rsidRDefault="00083758" w:rsidP="005A1235">
            <w:pPr>
              <w:spacing w:after="120"/>
              <w:rPr>
                <w:b/>
                <w:sz w:val="22"/>
              </w:rPr>
            </w:pPr>
            <w:r w:rsidRPr="00F57880">
              <w:rPr>
                <w:b/>
                <w:sz w:val="22"/>
              </w:rPr>
              <w:t>Parameter Type</w:t>
            </w:r>
          </w:p>
        </w:tc>
      </w:tr>
      <w:tr w:rsidR="00083758" w:rsidRPr="00F57880" w14:paraId="73FD3CFC" w14:textId="77777777" w:rsidTr="005A1235">
        <w:trPr>
          <w:trHeight w:val="260"/>
        </w:trPr>
        <w:tc>
          <w:tcPr>
            <w:tcW w:w="1918" w:type="dxa"/>
          </w:tcPr>
          <w:p w14:paraId="0405457C" w14:textId="77777777" w:rsidR="00083758" w:rsidRPr="00F57880" w:rsidRDefault="00083758" w:rsidP="005A1235">
            <w:pPr>
              <w:spacing w:after="120"/>
              <w:rPr>
                <w:sz w:val="22"/>
              </w:rPr>
            </w:pPr>
            <w:r w:rsidRPr="00F57880">
              <w:rPr>
                <w:sz w:val="22"/>
              </w:rPr>
              <w:t>IN</w:t>
            </w:r>
          </w:p>
        </w:tc>
        <w:tc>
          <w:tcPr>
            <w:tcW w:w="4070" w:type="dxa"/>
          </w:tcPr>
          <w:p w14:paraId="59474870" w14:textId="77777777" w:rsidR="00083758" w:rsidRPr="00F57880" w:rsidRDefault="00083758" w:rsidP="005A1235">
            <w:pPr>
              <w:spacing w:after="120"/>
              <w:rPr>
                <w:sz w:val="22"/>
              </w:rPr>
            </w:pPr>
            <w:r w:rsidRPr="00F57880">
              <w:rPr>
                <w:sz w:val="22"/>
              </w:rPr>
              <w:t>inText</w:t>
            </w:r>
          </w:p>
          <w:p w14:paraId="1EB2D8D7" w14:textId="77777777" w:rsidR="00083758" w:rsidRPr="00F57880" w:rsidRDefault="00083758" w:rsidP="005A1235">
            <w:pPr>
              <w:spacing w:after="120"/>
              <w:rPr>
                <w:sz w:val="22"/>
              </w:rPr>
            </w:pPr>
            <w:r w:rsidRPr="00F57880">
              <w:rPr>
                <w:sz w:val="22"/>
              </w:rPr>
              <w:t>any text.</w:t>
            </w:r>
          </w:p>
        </w:tc>
        <w:tc>
          <w:tcPr>
            <w:tcW w:w="2868" w:type="dxa"/>
          </w:tcPr>
          <w:p w14:paraId="4E357603" w14:textId="77777777" w:rsidR="00083758" w:rsidRPr="00F57880" w:rsidRDefault="00083758" w:rsidP="005A1235">
            <w:pPr>
              <w:spacing w:after="120"/>
              <w:rPr>
                <w:sz w:val="22"/>
              </w:rPr>
            </w:pPr>
            <w:r w:rsidRPr="00F57880">
              <w:rPr>
                <w:sz w:val="22"/>
              </w:rPr>
              <w:t>LONGVARCHAR</w:t>
            </w:r>
          </w:p>
        </w:tc>
      </w:tr>
      <w:tr w:rsidR="00083758" w:rsidRPr="00F57880" w14:paraId="7198C7FE" w14:textId="77777777" w:rsidTr="005A1235">
        <w:trPr>
          <w:trHeight w:val="260"/>
        </w:trPr>
        <w:tc>
          <w:tcPr>
            <w:tcW w:w="1918" w:type="dxa"/>
          </w:tcPr>
          <w:p w14:paraId="55197EF7" w14:textId="77777777" w:rsidR="00083758" w:rsidRPr="00F57880" w:rsidRDefault="00083758" w:rsidP="005A1235">
            <w:pPr>
              <w:spacing w:after="120"/>
              <w:rPr>
                <w:sz w:val="22"/>
              </w:rPr>
            </w:pPr>
            <w:r w:rsidRPr="00F57880">
              <w:rPr>
                <w:sz w:val="22"/>
              </w:rPr>
              <w:t>IN</w:t>
            </w:r>
          </w:p>
        </w:tc>
        <w:tc>
          <w:tcPr>
            <w:tcW w:w="4070" w:type="dxa"/>
          </w:tcPr>
          <w:p w14:paraId="4E28A777" w14:textId="77777777" w:rsidR="00083758" w:rsidRPr="00F57880" w:rsidRDefault="00083758" w:rsidP="005A1235">
            <w:pPr>
              <w:spacing w:after="120"/>
              <w:rPr>
                <w:sz w:val="22"/>
              </w:rPr>
            </w:pPr>
            <w:r w:rsidRPr="00F57880">
              <w:rPr>
                <w:sz w:val="22"/>
              </w:rPr>
              <w:t>inDelimiter</w:t>
            </w:r>
          </w:p>
          <w:p w14:paraId="08AD62FD" w14:textId="77777777" w:rsidR="00083758" w:rsidRPr="00F57880" w:rsidRDefault="00083758" w:rsidP="005A1235">
            <w:pPr>
              <w:spacing w:after="120"/>
              <w:rPr>
                <w:sz w:val="22"/>
              </w:rPr>
            </w:pPr>
            <w:r w:rsidRPr="00F57880">
              <w:rPr>
                <w:sz w:val="22"/>
              </w:rPr>
              <w:t>space, pipe or some single character delimiter</w:t>
            </w:r>
          </w:p>
        </w:tc>
        <w:tc>
          <w:tcPr>
            <w:tcW w:w="2868" w:type="dxa"/>
          </w:tcPr>
          <w:p w14:paraId="7EBB46D1" w14:textId="77777777" w:rsidR="00083758" w:rsidRPr="00F57880" w:rsidRDefault="00083758" w:rsidP="005A1235">
            <w:pPr>
              <w:spacing w:after="120"/>
              <w:rPr>
                <w:sz w:val="22"/>
              </w:rPr>
            </w:pPr>
            <w:r w:rsidRPr="00F57880">
              <w:rPr>
                <w:sz w:val="22"/>
              </w:rPr>
              <w:t>CHAR(1)</w:t>
            </w:r>
          </w:p>
        </w:tc>
      </w:tr>
      <w:tr w:rsidR="00083758" w:rsidRPr="00F57880" w14:paraId="6189D0EF" w14:textId="77777777" w:rsidTr="005A1235">
        <w:trPr>
          <w:trHeight w:val="260"/>
        </w:trPr>
        <w:tc>
          <w:tcPr>
            <w:tcW w:w="1918" w:type="dxa"/>
          </w:tcPr>
          <w:p w14:paraId="0D3D5616" w14:textId="77777777" w:rsidR="00083758" w:rsidRPr="00F57880" w:rsidRDefault="00083758" w:rsidP="005A1235">
            <w:pPr>
              <w:spacing w:after="120"/>
              <w:rPr>
                <w:sz w:val="22"/>
              </w:rPr>
            </w:pPr>
            <w:r w:rsidRPr="00F57880">
              <w:rPr>
                <w:sz w:val="22"/>
              </w:rPr>
              <w:t>IN</w:t>
            </w:r>
          </w:p>
        </w:tc>
        <w:tc>
          <w:tcPr>
            <w:tcW w:w="4070" w:type="dxa"/>
          </w:tcPr>
          <w:p w14:paraId="051C3262" w14:textId="77777777" w:rsidR="00083758" w:rsidRPr="00F57880" w:rsidRDefault="00083758" w:rsidP="005A1235">
            <w:pPr>
              <w:spacing w:after="120"/>
              <w:rPr>
                <w:sz w:val="22"/>
              </w:rPr>
            </w:pPr>
            <w:r w:rsidRPr="00F57880">
              <w:rPr>
                <w:sz w:val="22"/>
              </w:rPr>
              <w:t>inNumWords</w:t>
            </w:r>
          </w:p>
          <w:p w14:paraId="25C58968" w14:textId="77777777" w:rsidR="00083758" w:rsidRPr="00F57880" w:rsidRDefault="00083758" w:rsidP="005A1235">
            <w:pPr>
              <w:spacing w:after="120"/>
              <w:rPr>
                <w:sz w:val="22"/>
              </w:rPr>
            </w:pPr>
            <w:r w:rsidRPr="00F57880">
              <w:rPr>
                <w:sz w:val="22"/>
              </w:rPr>
              <w:t>the number of words to produce.  If 0 or null then produce all words.</w:t>
            </w:r>
          </w:p>
        </w:tc>
        <w:tc>
          <w:tcPr>
            <w:tcW w:w="2868" w:type="dxa"/>
          </w:tcPr>
          <w:p w14:paraId="26353047" w14:textId="77777777" w:rsidR="00083758" w:rsidRPr="00F57880" w:rsidRDefault="00083758" w:rsidP="005A1235">
            <w:pPr>
              <w:spacing w:after="120"/>
              <w:rPr>
                <w:sz w:val="22"/>
              </w:rPr>
            </w:pPr>
            <w:r w:rsidRPr="00F57880">
              <w:rPr>
                <w:sz w:val="22"/>
              </w:rPr>
              <w:t>INTEGER</w:t>
            </w:r>
          </w:p>
        </w:tc>
      </w:tr>
      <w:tr w:rsidR="00083758" w:rsidRPr="00F57880" w14:paraId="33160251" w14:textId="77777777" w:rsidTr="005A1235">
        <w:trPr>
          <w:trHeight w:val="260"/>
        </w:trPr>
        <w:tc>
          <w:tcPr>
            <w:tcW w:w="1918" w:type="dxa"/>
          </w:tcPr>
          <w:p w14:paraId="7F21430D" w14:textId="77777777" w:rsidR="00083758" w:rsidRPr="00F57880" w:rsidRDefault="00083758" w:rsidP="005A1235">
            <w:pPr>
              <w:spacing w:after="120"/>
              <w:rPr>
                <w:sz w:val="22"/>
              </w:rPr>
            </w:pPr>
            <w:r w:rsidRPr="00F57880">
              <w:rPr>
                <w:sz w:val="22"/>
              </w:rPr>
              <w:t>IN</w:t>
            </w:r>
          </w:p>
        </w:tc>
        <w:tc>
          <w:tcPr>
            <w:tcW w:w="4070" w:type="dxa"/>
          </w:tcPr>
          <w:p w14:paraId="3A164EF2" w14:textId="77777777" w:rsidR="00083758" w:rsidRPr="00F57880" w:rsidRDefault="00083758" w:rsidP="005A1235">
            <w:pPr>
              <w:spacing w:after="120"/>
              <w:rPr>
                <w:sz w:val="22"/>
              </w:rPr>
            </w:pPr>
            <w:r w:rsidRPr="00F57880">
              <w:rPr>
                <w:sz w:val="22"/>
              </w:rPr>
              <w:t>random</w:t>
            </w:r>
          </w:p>
          <w:p w14:paraId="04DF7242" w14:textId="77777777" w:rsidR="00083758" w:rsidRPr="00F57880" w:rsidRDefault="00083758" w:rsidP="005A1235">
            <w:pPr>
              <w:spacing w:after="120"/>
              <w:rPr>
                <w:sz w:val="22"/>
              </w:rPr>
            </w:pPr>
            <w:r w:rsidRPr="00F57880">
              <w:rPr>
                <w:sz w:val="22"/>
              </w:rPr>
              <w:t>true(1)=random-produce a list randomly from the incoming text</w:t>
            </w:r>
          </w:p>
          <w:p w14:paraId="0B2F0760" w14:textId="77777777" w:rsidR="00083758" w:rsidRPr="00F57880" w:rsidRDefault="00083758" w:rsidP="005A1235">
            <w:pPr>
              <w:spacing w:after="120"/>
              <w:rPr>
                <w:sz w:val="22"/>
              </w:rPr>
            </w:pPr>
            <w:r w:rsidRPr="00F57880">
              <w:rPr>
                <w:sz w:val="22"/>
              </w:rPr>
              <w:lastRenderedPageBreak/>
              <w:t>false(0)=sequential-produce a list sequentially from the incoming text</w:t>
            </w:r>
          </w:p>
        </w:tc>
        <w:tc>
          <w:tcPr>
            <w:tcW w:w="2868" w:type="dxa"/>
          </w:tcPr>
          <w:p w14:paraId="263AA699" w14:textId="77777777" w:rsidR="00083758" w:rsidRPr="00F57880" w:rsidRDefault="00083758" w:rsidP="005A1235">
            <w:pPr>
              <w:spacing w:after="120"/>
              <w:rPr>
                <w:sz w:val="22"/>
              </w:rPr>
            </w:pPr>
            <w:r w:rsidRPr="00F57880">
              <w:rPr>
                <w:sz w:val="22"/>
              </w:rPr>
              <w:lastRenderedPageBreak/>
              <w:t>BIT</w:t>
            </w:r>
          </w:p>
        </w:tc>
      </w:tr>
      <w:tr w:rsidR="00083758" w:rsidRPr="00F57880" w14:paraId="26B282B4" w14:textId="77777777" w:rsidTr="005A1235">
        <w:trPr>
          <w:trHeight w:val="260"/>
        </w:trPr>
        <w:tc>
          <w:tcPr>
            <w:tcW w:w="1918" w:type="dxa"/>
          </w:tcPr>
          <w:p w14:paraId="6E63A2E2" w14:textId="77777777" w:rsidR="00083758" w:rsidRPr="00F57880" w:rsidRDefault="00083758" w:rsidP="005A1235">
            <w:pPr>
              <w:spacing w:after="120"/>
              <w:rPr>
                <w:sz w:val="22"/>
              </w:rPr>
            </w:pPr>
            <w:r w:rsidRPr="00F57880">
              <w:rPr>
                <w:sz w:val="22"/>
              </w:rPr>
              <w:t xml:space="preserve">IN </w:t>
            </w:r>
          </w:p>
        </w:tc>
        <w:tc>
          <w:tcPr>
            <w:tcW w:w="4070" w:type="dxa"/>
          </w:tcPr>
          <w:p w14:paraId="7F6CA08C" w14:textId="77777777" w:rsidR="00083758" w:rsidRPr="00F57880" w:rsidRDefault="00083758" w:rsidP="005A1235">
            <w:pPr>
              <w:spacing w:after="120"/>
              <w:rPr>
                <w:sz w:val="22"/>
              </w:rPr>
            </w:pPr>
            <w:r w:rsidRPr="00F57880">
              <w:rPr>
                <w:sz w:val="22"/>
              </w:rPr>
              <w:t>removeSymbols</w:t>
            </w:r>
          </w:p>
          <w:p w14:paraId="05582328" w14:textId="77777777" w:rsidR="00083758" w:rsidRPr="00F57880" w:rsidRDefault="00083758" w:rsidP="005A1235">
            <w:pPr>
              <w:spacing w:after="120"/>
              <w:rPr>
                <w:sz w:val="22"/>
              </w:rPr>
            </w:pPr>
            <w:r w:rsidRPr="00F57880">
              <w:rPr>
                <w:sz w:val="22"/>
              </w:rPr>
              <w:t>true(1)=remove symbols and punctuation prior to extraction</w:t>
            </w:r>
          </w:p>
          <w:p w14:paraId="21497898" w14:textId="77777777" w:rsidR="00083758" w:rsidRPr="00F57880" w:rsidRDefault="00083758" w:rsidP="005A1235">
            <w:pPr>
              <w:spacing w:after="120"/>
              <w:rPr>
                <w:sz w:val="22"/>
              </w:rPr>
            </w:pPr>
            <w:r w:rsidRPr="00F57880">
              <w:rPr>
                <w:sz w:val="22"/>
              </w:rPr>
              <w:t>false(0)=do not remove symbols and punctuation prior to extraction</w:t>
            </w:r>
          </w:p>
        </w:tc>
        <w:tc>
          <w:tcPr>
            <w:tcW w:w="2868" w:type="dxa"/>
          </w:tcPr>
          <w:p w14:paraId="1AA42880" w14:textId="77777777" w:rsidR="00083758" w:rsidRPr="00F57880" w:rsidRDefault="00083758" w:rsidP="005A1235">
            <w:pPr>
              <w:spacing w:after="120"/>
              <w:rPr>
                <w:sz w:val="22"/>
              </w:rPr>
            </w:pPr>
            <w:r w:rsidRPr="00F57880">
              <w:rPr>
                <w:sz w:val="22"/>
              </w:rPr>
              <w:t>BIT</w:t>
            </w:r>
          </w:p>
        </w:tc>
      </w:tr>
      <w:tr w:rsidR="00083758" w:rsidRPr="00F57880" w14:paraId="38360992" w14:textId="77777777" w:rsidTr="005A1235">
        <w:tc>
          <w:tcPr>
            <w:tcW w:w="1918" w:type="dxa"/>
          </w:tcPr>
          <w:p w14:paraId="294D02D1" w14:textId="77777777" w:rsidR="00083758" w:rsidRPr="00F57880" w:rsidRDefault="00083758" w:rsidP="005A1235">
            <w:pPr>
              <w:spacing w:after="120"/>
              <w:rPr>
                <w:sz w:val="22"/>
              </w:rPr>
            </w:pPr>
            <w:r w:rsidRPr="00F57880">
              <w:rPr>
                <w:sz w:val="22"/>
              </w:rPr>
              <w:t>OUT</w:t>
            </w:r>
          </w:p>
        </w:tc>
        <w:tc>
          <w:tcPr>
            <w:tcW w:w="4070" w:type="dxa"/>
          </w:tcPr>
          <w:p w14:paraId="0A71D416" w14:textId="77777777" w:rsidR="00083758" w:rsidRPr="00F57880" w:rsidRDefault="00083758" w:rsidP="005A1235">
            <w:pPr>
              <w:spacing w:after="120"/>
              <w:rPr>
                <w:sz w:val="22"/>
              </w:rPr>
            </w:pPr>
            <w:r w:rsidRPr="00F57880">
              <w:rPr>
                <w:sz w:val="22"/>
              </w:rPr>
              <w:t>keywordsPipe</w:t>
            </w:r>
          </w:p>
        </w:tc>
        <w:tc>
          <w:tcPr>
            <w:tcW w:w="2868" w:type="dxa"/>
          </w:tcPr>
          <w:p w14:paraId="4BE20065" w14:textId="77777777" w:rsidR="00083758" w:rsidRPr="00F57880" w:rsidRDefault="00083758" w:rsidP="005A1235">
            <w:pPr>
              <w:spacing w:after="120"/>
              <w:rPr>
                <w:sz w:val="22"/>
              </w:rPr>
            </w:pPr>
            <w:r w:rsidRPr="00F57880">
              <w:rPr>
                <w:sz w:val="22"/>
              </w:rPr>
              <w:t>Pipe (keyword LONGVARCHAR)</w:t>
            </w:r>
          </w:p>
        </w:tc>
      </w:tr>
    </w:tbl>
    <w:p w14:paraId="0C19E894" w14:textId="77777777" w:rsidR="00083758" w:rsidRPr="0011702E" w:rsidRDefault="00083758" w:rsidP="004B442F">
      <w:pPr>
        <w:pStyle w:val="CS-Bodytext"/>
        <w:numPr>
          <w:ilvl w:val="0"/>
          <w:numId w:val="113"/>
        </w:numPr>
        <w:spacing w:before="120"/>
        <w:ind w:right="14"/>
      </w:pPr>
      <w:r>
        <w:rPr>
          <w:b/>
          <w:bCs/>
        </w:rPr>
        <w:t>Examples:</w:t>
      </w:r>
    </w:p>
    <w:p w14:paraId="58FC34A1" w14:textId="77777777" w:rsidR="00083758" w:rsidRPr="0011702E" w:rsidRDefault="00083758" w:rsidP="004B442F">
      <w:pPr>
        <w:pStyle w:val="CS-Bodytext"/>
        <w:numPr>
          <w:ilvl w:val="1"/>
          <w:numId w:val="11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F57880" w14:paraId="4109CC67" w14:textId="77777777" w:rsidTr="005A1235">
        <w:trPr>
          <w:tblHeader/>
        </w:trPr>
        <w:tc>
          <w:tcPr>
            <w:tcW w:w="1918" w:type="dxa"/>
            <w:shd w:val="clear" w:color="auto" w:fill="B3B3B3"/>
          </w:tcPr>
          <w:p w14:paraId="5E7BED89"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535493EF"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6EBC18A1" w14:textId="77777777" w:rsidR="00083758" w:rsidRPr="00F57880" w:rsidRDefault="00083758" w:rsidP="005A1235">
            <w:pPr>
              <w:spacing w:after="120"/>
              <w:rPr>
                <w:b/>
                <w:sz w:val="22"/>
              </w:rPr>
            </w:pPr>
            <w:r w:rsidRPr="00F57880">
              <w:rPr>
                <w:b/>
                <w:sz w:val="22"/>
              </w:rPr>
              <w:t>Parameter Value</w:t>
            </w:r>
          </w:p>
        </w:tc>
      </w:tr>
      <w:tr w:rsidR="00083758" w:rsidRPr="00F57880" w14:paraId="7A6FC5E3" w14:textId="77777777" w:rsidTr="005A1235">
        <w:trPr>
          <w:trHeight w:val="260"/>
        </w:trPr>
        <w:tc>
          <w:tcPr>
            <w:tcW w:w="1918" w:type="dxa"/>
          </w:tcPr>
          <w:p w14:paraId="2FF36542" w14:textId="77777777" w:rsidR="00083758" w:rsidRPr="00F57880" w:rsidRDefault="00083758" w:rsidP="005A1235">
            <w:pPr>
              <w:spacing w:after="120"/>
              <w:rPr>
                <w:sz w:val="22"/>
              </w:rPr>
            </w:pPr>
            <w:r w:rsidRPr="00F57880">
              <w:rPr>
                <w:sz w:val="22"/>
              </w:rPr>
              <w:t>IN</w:t>
            </w:r>
          </w:p>
        </w:tc>
        <w:tc>
          <w:tcPr>
            <w:tcW w:w="4070" w:type="dxa"/>
          </w:tcPr>
          <w:p w14:paraId="278066A6" w14:textId="77777777" w:rsidR="00083758" w:rsidRPr="00F57880" w:rsidRDefault="00083758" w:rsidP="005A1235">
            <w:pPr>
              <w:spacing w:after="120"/>
              <w:rPr>
                <w:sz w:val="22"/>
              </w:rPr>
            </w:pPr>
            <w:r w:rsidRPr="00F57880">
              <w:rPr>
                <w:sz w:val="22"/>
              </w:rPr>
              <w:t>inText</w:t>
            </w:r>
          </w:p>
        </w:tc>
        <w:tc>
          <w:tcPr>
            <w:tcW w:w="2868" w:type="dxa"/>
          </w:tcPr>
          <w:p w14:paraId="03EEC7B3" w14:textId="77777777" w:rsidR="00083758" w:rsidRPr="00F57880" w:rsidRDefault="00083758" w:rsidP="005A1235">
            <w:pPr>
              <w:spacing w:after="120"/>
              <w:rPr>
                <w:sz w:val="22"/>
              </w:rPr>
            </w:pPr>
            <w:r w:rsidRPr="00F57880">
              <w:rPr>
                <w:sz w:val="22"/>
              </w:rPr>
              <w:t>‘A long string of text’</w:t>
            </w:r>
          </w:p>
        </w:tc>
      </w:tr>
      <w:tr w:rsidR="00083758" w:rsidRPr="00F57880" w14:paraId="066D43B7" w14:textId="77777777" w:rsidTr="005A1235">
        <w:trPr>
          <w:trHeight w:val="260"/>
        </w:trPr>
        <w:tc>
          <w:tcPr>
            <w:tcW w:w="1918" w:type="dxa"/>
          </w:tcPr>
          <w:p w14:paraId="2D078795" w14:textId="77777777" w:rsidR="00083758" w:rsidRPr="00F57880" w:rsidRDefault="00083758" w:rsidP="005A1235">
            <w:pPr>
              <w:spacing w:after="120"/>
              <w:rPr>
                <w:sz w:val="22"/>
              </w:rPr>
            </w:pPr>
            <w:r w:rsidRPr="00F57880">
              <w:rPr>
                <w:sz w:val="22"/>
              </w:rPr>
              <w:t>IN</w:t>
            </w:r>
          </w:p>
        </w:tc>
        <w:tc>
          <w:tcPr>
            <w:tcW w:w="4070" w:type="dxa"/>
          </w:tcPr>
          <w:p w14:paraId="14E92B2F" w14:textId="77777777" w:rsidR="00083758" w:rsidRPr="00F57880" w:rsidRDefault="00083758" w:rsidP="005A1235">
            <w:pPr>
              <w:spacing w:after="120"/>
              <w:rPr>
                <w:sz w:val="22"/>
              </w:rPr>
            </w:pPr>
            <w:r w:rsidRPr="00F57880">
              <w:rPr>
                <w:sz w:val="22"/>
              </w:rPr>
              <w:t>inDelimiter</w:t>
            </w:r>
          </w:p>
        </w:tc>
        <w:tc>
          <w:tcPr>
            <w:tcW w:w="2868" w:type="dxa"/>
          </w:tcPr>
          <w:p w14:paraId="502A6B90" w14:textId="77777777" w:rsidR="00083758" w:rsidRPr="00F57880" w:rsidRDefault="00083758" w:rsidP="005A1235">
            <w:pPr>
              <w:spacing w:after="120"/>
              <w:rPr>
                <w:sz w:val="22"/>
              </w:rPr>
            </w:pPr>
            <w:r w:rsidRPr="00F57880">
              <w:rPr>
                <w:sz w:val="22"/>
              </w:rPr>
              <w:t>‘ ‘</w:t>
            </w:r>
          </w:p>
        </w:tc>
      </w:tr>
      <w:tr w:rsidR="00083758" w:rsidRPr="00F57880" w14:paraId="76D0FC0B" w14:textId="77777777" w:rsidTr="005A1235">
        <w:trPr>
          <w:trHeight w:val="260"/>
        </w:trPr>
        <w:tc>
          <w:tcPr>
            <w:tcW w:w="1918" w:type="dxa"/>
          </w:tcPr>
          <w:p w14:paraId="28CB7323" w14:textId="77777777" w:rsidR="00083758" w:rsidRPr="00F57880" w:rsidRDefault="00083758" w:rsidP="005A1235">
            <w:pPr>
              <w:spacing w:after="120"/>
              <w:rPr>
                <w:sz w:val="22"/>
              </w:rPr>
            </w:pPr>
            <w:r w:rsidRPr="00F57880">
              <w:rPr>
                <w:sz w:val="22"/>
              </w:rPr>
              <w:t>IN</w:t>
            </w:r>
          </w:p>
        </w:tc>
        <w:tc>
          <w:tcPr>
            <w:tcW w:w="4070" w:type="dxa"/>
          </w:tcPr>
          <w:p w14:paraId="200CCD46" w14:textId="77777777" w:rsidR="00083758" w:rsidRPr="00F57880" w:rsidRDefault="00083758" w:rsidP="005A1235">
            <w:pPr>
              <w:spacing w:after="120"/>
              <w:rPr>
                <w:sz w:val="22"/>
              </w:rPr>
            </w:pPr>
            <w:r w:rsidRPr="00F57880">
              <w:rPr>
                <w:sz w:val="22"/>
              </w:rPr>
              <w:t>inNumWords</w:t>
            </w:r>
          </w:p>
        </w:tc>
        <w:tc>
          <w:tcPr>
            <w:tcW w:w="2868" w:type="dxa"/>
          </w:tcPr>
          <w:p w14:paraId="262BBBD1" w14:textId="77777777" w:rsidR="00083758" w:rsidRPr="00F57880" w:rsidRDefault="00083758" w:rsidP="005A1235">
            <w:pPr>
              <w:spacing w:after="120"/>
              <w:rPr>
                <w:sz w:val="22"/>
              </w:rPr>
            </w:pPr>
            <w:r w:rsidRPr="00F57880">
              <w:rPr>
                <w:sz w:val="22"/>
              </w:rPr>
              <w:t>0</w:t>
            </w:r>
          </w:p>
        </w:tc>
      </w:tr>
      <w:tr w:rsidR="00083758" w:rsidRPr="00F57880" w14:paraId="3FB7176D" w14:textId="77777777" w:rsidTr="005A1235">
        <w:trPr>
          <w:trHeight w:val="260"/>
        </w:trPr>
        <w:tc>
          <w:tcPr>
            <w:tcW w:w="1918" w:type="dxa"/>
          </w:tcPr>
          <w:p w14:paraId="4A6217E6" w14:textId="77777777" w:rsidR="00083758" w:rsidRPr="00F57880" w:rsidRDefault="00083758" w:rsidP="005A1235">
            <w:pPr>
              <w:spacing w:after="120"/>
              <w:rPr>
                <w:sz w:val="22"/>
              </w:rPr>
            </w:pPr>
            <w:r w:rsidRPr="00F57880">
              <w:rPr>
                <w:sz w:val="22"/>
              </w:rPr>
              <w:t>IN</w:t>
            </w:r>
          </w:p>
        </w:tc>
        <w:tc>
          <w:tcPr>
            <w:tcW w:w="4070" w:type="dxa"/>
          </w:tcPr>
          <w:p w14:paraId="303BAD98" w14:textId="77777777" w:rsidR="00083758" w:rsidRPr="00F57880" w:rsidRDefault="00083758" w:rsidP="005A1235">
            <w:pPr>
              <w:spacing w:after="120"/>
              <w:rPr>
                <w:sz w:val="22"/>
              </w:rPr>
            </w:pPr>
            <w:r w:rsidRPr="00F57880">
              <w:rPr>
                <w:sz w:val="22"/>
              </w:rPr>
              <w:t>random</w:t>
            </w:r>
          </w:p>
        </w:tc>
        <w:tc>
          <w:tcPr>
            <w:tcW w:w="2868" w:type="dxa"/>
          </w:tcPr>
          <w:p w14:paraId="7C7F6E4A" w14:textId="77777777" w:rsidR="00083758" w:rsidRPr="00F57880" w:rsidRDefault="00083758" w:rsidP="005A1235">
            <w:pPr>
              <w:spacing w:after="120"/>
              <w:rPr>
                <w:sz w:val="22"/>
              </w:rPr>
            </w:pPr>
            <w:r w:rsidRPr="00F57880">
              <w:rPr>
                <w:sz w:val="22"/>
              </w:rPr>
              <w:t>0</w:t>
            </w:r>
          </w:p>
        </w:tc>
      </w:tr>
      <w:tr w:rsidR="00083758" w:rsidRPr="00F57880" w14:paraId="1ECA40C9" w14:textId="77777777" w:rsidTr="005A1235">
        <w:trPr>
          <w:trHeight w:val="260"/>
        </w:trPr>
        <w:tc>
          <w:tcPr>
            <w:tcW w:w="1918" w:type="dxa"/>
          </w:tcPr>
          <w:p w14:paraId="6E0A84E4" w14:textId="77777777" w:rsidR="00083758" w:rsidRPr="00F57880" w:rsidRDefault="00083758" w:rsidP="005A1235">
            <w:pPr>
              <w:spacing w:after="120"/>
              <w:rPr>
                <w:sz w:val="22"/>
              </w:rPr>
            </w:pPr>
            <w:r w:rsidRPr="00F57880">
              <w:rPr>
                <w:sz w:val="22"/>
              </w:rPr>
              <w:t xml:space="preserve">IN </w:t>
            </w:r>
          </w:p>
        </w:tc>
        <w:tc>
          <w:tcPr>
            <w:tcW w:w="4070" w:type="dxa"/>
          </w:tcPr>
          <w:p w14:paraId="249905EE" w14:textId="77777777" w:rsidR="00083758" w:rsidRPr="00F57880" w:rsidRDefault="00083758" w:rsidP="005A1235">
            <w:pPr>
              <w:spacing w:after="120"/>
              <w:rPr>
                <w:sz w:val="22"/>
              </w:rPr>
            </w:pPr>
            <w:r w:rsidRPr="00F57880">
              <w:rPr>
                <w:sz w:val="22"/>
              </w:rPr>
              <w:t>removeSymbols</w:t>
            </w:r>
          </w:p>
        </w:tc>
        <w:tc>
          <w:tcPr>
            <w:tcW w:w="2868" w:type="dxa"/>
          </w:tcPr>
          <w:p w14:paraId="1D8552E8" w14:textId="77777777" w:rsidR="00083758" w:rsidRPr="00F57880" w:rsidRDefault="00083758" w:rsidP="005A1235">
            <w:pPr>
              <w:spacing w:after="120"/>
              <w:rPr>
                <w:sz w:val="22"/>
              </w:rPr>
            </w:pPr>
            <w:r w:rsidRPr="00F57880">
              <w:rPr>
                <w:sz w:val="22"/>
              </w:rPr>
              <w:t>1</w:t>
            </w:r>
          </w:p>
        </w:tc>
      </w:tr>
      <w:tr w:rsidR="00083758" w:rsidRPr="00F57880" w14:paraId="04BD5230" w14:textId="77777777" w:rsidTr="005A1235">
        <w:tc>
          <w:tcPr>
            <w:tcW w:w="1918" w:type="dxa"/>
          </w:tcPr>
          <w:p w14:paraId="502422D4" w14:textId="77777777" w:rsidR="00083758" w:rsidRPr="00F57880" w:rsidRDefault="00083758" w:rsidP="005A1235">
            <w:pPr>
              <w:spacing w:after="120"/>
              <w:rPr>
                <w:sz w:val="22"/>
              </w:rPr>
            </w:pPr>
            <w:r w:rsidRPr="00F57880">
              <w:rPr>
                <w:sz w:val="22"/>
              </w:rPr>
              <w:t>OUT</w:t>
            </w:r>
          </w:p>
        </w:tc>
        <w:tc>
          <w:tcPr>
            <w:tcW w:w="4070" w:type="dxa"/>
          </w:tcPr>
          <w:p w14:paraId="1559079E" w14:textId="77777777" w:rsidR="00083758" w:rsidRPr="00F57880" w:rsidRDefault="00083758" w:rsidP="005A1235">
            <w:pPr>
              <w:spacing w:after="120"/>
              <w:rPr>
                <w:sz w:val="22"/>
              </w:rPr>
            </w:pPr>
            <w:r w:rsidRPr="00F57880">
              <w:rPr>
                <w:sz w:val="22"/>
              </w:rPr>
              <w:t>keywordsPipe</w:t>
            </w:r>
          </w:p>
        </w:tc>
        <w:tc>
          <w:tcPr>
            <w:tcW w:w="2868" w:type="dxa"/>
          </w:tcPr>
          <w:p w14:paraId="138601C2" w14:textId="77777777" w:rsidR="00083758" w:rsidRPr="00F57880" w:rsidRDefault="00083758" w:rsidP="005A1235">
            <w:pPr>
              <w:spacing w:after="120"/>
              <w:rPr>
                <w:sz w:val="22"/>
              </w:rPr>
            </w:pPr>
            <w:r w:rsidRPr="00F57880">
              <w:rPr>
                <w:sz w:val="22"/>
              </w:rPr>
              <w:t>long</w:t>
            </w:r>
          </w:p>
          <w:p w14:paraId="16FE1C49" w14:textId="77777777" w:rsidR="00083758" w:rsidRPr="00F57880" w:rsidRDefault="00083758" w:rsidP="005A1235">
            <w:pPr>
              <w:spacing w:after="120"/>
              <w:rPr>
                <w:sz w:val="22"/>
              </w:rPr>
            </w:pPr>
            <w:r w:rsidRPr="00F57880">
              <w:rPr>
                <w:sz w:val="22"/>
              </w:rPr>
              <w:t>string</w:t>
            </w:r>
          </w:p>
          <w:p w14:paraId="2D8FE7D3" w14:textId="77777777" w:rsidR="00083758" w:rsidRPr="00F57880" w:rsidRDefault="00083758" w:rsidP="005A1235">
            <w:pPr>
              <w:spacing w:after="120"/>
              <w:rPr>
                <w:sz w:val="22"/>
              </w:rPr>
            </w:pPr>
            <w:r w:rsidRPr="00F57880">
              <w:rPr>
                <w:sz w:val="22"/>
              </w:rPr>
              <w:t>text</w:t>
            </w:r>
          </w:p>
        </w:tc>
      </w:tr>
    </w:tbl>
    <w:p w14:paraId="6E06A851" w14:textId="77777777" w:rsidR="00083758" w:rsidRPr="00582C6C" w:rsidRDefault="00083758" w:rsidP="00083758">
      <w:pPr>
        <w:pStyle w:val="Heading3"/>
        <w:rPr>
          <w:color w:val="1F497D"/>
          <w:sz w:val="23"/>
          <w:szCs w:val="23"/>
        </w:rPr>
      </w:pPr>
      <w:bookmarkStart w:id="1140" w:name="_Toc364763209"/>
      <w:bookmarkStart w:id="1141" w:name="_Toc385311385"/>
      <w:bookmarkStart w:id="1142" w:name="_Toc484033200"/>
      <w:bookmarkStart w:id="1143" w:name="_Toc40976561"/>
      <w:r w:rsidRPr="00582C6C">
        <w:rPr>
          <w:color w:val="1F497D"/>
          <w:sz w:val="23"/>
          <w:szCs w:val="23"/>
        </w:rPr>
        <w:t>entityExtractToString (Custom Function)</w:t>
      </w:r>
      <w:bookmarkEnd w:id="1140"/>
      <w:bookmarkEnd w:id="1141"/>
      <w:bookmarkEnd w:id="1142"/>
      <w:bookmarkEnd w:id="1143"/>
    </w:p>
    <w:p w14:paraId="10742410" w14:textId="77777777" w:rsidR="00083758" w:rsidRDefault="00083758" w:rsidP="00083758">
      <w:pPr>
        <w:pStyle w:val="CS-Bodytext"/>
      </w:pPr>
      <w:r>
        <w:t xml:space="preserve">Invoke </w:t>
      </w:r>
      <w:r w:rsidRPr="00C61F08">
        <w:rPr>
          <w:rFonts w:ascii="Courier New" w:hAnsi="Courier New"/>
        </w:rPr>
        <w:t>string/entityExtract()</w:t>
      </w:r>
      <w:r>
        <w:rPr>
          <w:rFonts w:ascii="Courier New" w:hAnsi="Courier New"/>
        </w:rPr>
        <w:t xml:space="preserve"> </w:t>
      </w:r>
      <w:r>
        <w:t>and return the keywords in a single comma separate string variable.</w:t>
      </w:r>
    </w:p>
    <w:p w14:paraId="52983E5F" w14:textId="77777777" w:rsidR="00083758" w:rsidRDefault="00083758" w:rsidP="004B442F">
      <w:pPr>
        <w:pStyle w:val="CS-Bodytext"/>
        <w:numPr>
          <w:ilvl w:val="0"/>
          <w:numId w:val="11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9"/>
        <w:gridCol w:w="4619"/>
        <w:gridCol w:w="2171"/>
      </w:tblGrid>
      <w:tr w:rsidR="00083758" w:rsidRPr="00F57880" w14:paraId="6E49DE3E" w14:textId="77777777" w:rsidTr="005A1235">
        <w:trPr>
          <w:tblHeader/>
        </w:trPr>
        <w:tc>
          <w:tcPr>
            <w:tcW w:w="1879" w:type="dxa"/>
            <w:shd w:val="clear" w:color="auto" w:fill="B3B3B3"/>
          </w:tcPr>
          <w:p w14:paraId="359DA412" w14:textId="77777777" w:rsidR="00083758" w:rsidRPr="00F57880" w:rsidRDefault="00083758" w:rsidP="005A1235">
            <w:pPr>
              <w:spacing w:after="120"/>
              <w:rPr>
                <w:b/>
                <w:sz w:val="22"/>
              </w:rPr>
            </w:pPr>
            <w:r w:rsidRPr="00F57880">
              <w:rPr>
                <w:b/>
                <w:sz w:val="22"/>
              </w:rPr>
              <w:t>Direction</w:t>
            </w:r>
          </w:p>
        </w:tc>
        <w:tc>
          <w:tcPr>
            <w:tcW w:w="4619" w:type="dxa"/>
            <w:shd w:val="clear" w:color="auto" w:fill="B3B3B3"/>
          </w:tcPr>
          <w:p w14:paraId="7BAC0D0B" w14:textId="77777777" w:rsidR="00083758" w:rsidRPr="00F57880" w:rsidRDefault="00083758" w:rsidP="005A1235">
            <w:pPr>
              <w:spacing w:after="120"/>
              <w:rPr>
                <w:b/>
                <w:sz w:val="22"/>
              </w:rPr>
            </w:pPr>
            <w:r w:rsidRPr="00F57880">
              <w:rPr>
                <w:b/>
                <w:sz w:val="22"/>
              </w:rPr>
              <w:t>Parameter Name</w:t>
            </w:r>
          </w:p>
        </w:tc>
        <w:tc>
          <w:tcPr>
            <w:tcW w:w="2171" w:type="dxa"/>
            <w:shd w:val="clear" w:color="auto" w:fill="B3B3B3"/>
          </w:tcPr>
          <w:p w14:paraId="127D5C48" w14:textId="77777777" w:rsidR="00083758" w:rsidRPr="00F57880" w:rsidRDefault="00083758" w:rsidP="005A1235">
            <w:pPr>
              <w:spacing w:after="120"/>
              <w:rPr>
                <w:b/>
                <w:sz w:val="22"/>
              </w:rPr>
            </w:pPr>
            <w:r w:rsidRPr="00F57880">
              <w:rPr>
                <w:b/>
                <w:sz w:val="22"/>
              </w:rPr>
              <w:t>Parameter Type</w:t>
            </w:r>
          </w:p>
        </w:tc>
      </w:tr>
      <w:tr w:rsidR="00083758" w:rsidRPr="00F57880" w14:paraId="375EDE6D" w14:textId="77777777" w:rsidTr="005A1235">
        <w:trPr>
          <w:trHeight w:val="260"/>
        </w:trPr>
        <w:tc>
          <w:tcPr>
            <w:tcW w:w="1879" w:type="dxa"/>
          </w:tcPr>
          <w:p w14:paraId="22DFD12F" w14:textId="77777777" w:rsidR="00083758" w:rsidRPr="00F57880" w:rsidRDefault="00083758" w:rsidP="005A1235">
            <w:pPr>
              <w:spacing w:after="120"/>
              <w:rPr>
                <w:sz w:val="22"/>
              </w:rPr>
            </w:pPr>
            <w:r w:rsidRPr="00F57880">
              <w:rPr>
                <w:sz w:val="22"/>
              </w:rPr>
              <w:t>IN</w:t>
            </w:r>
          </w:p>
        </w:tc>
        <w:tc>
          <w:tcPr>
            <w:tcW w:w="4619" w:type="dxa"/>
          </w:tcPr>
          <w:p w14:paraId="7F68B7D6" w14:textId="77777777" w:rsidR="00083758" w:rsidRPr="00F57880" w:rsidRDefault="00083758" w:rsidP="005A1235">
            <w:pPr>
              <w:spacing w:after="120"/>
              <w:rPr>
                <w:sz w:val="22"/>
              </w:rPr>
            </w:pPr>
            <w:r w:rsidRPr="00F57880">
              <w:rPr>
                <w:sz w:val="22"/>
              </w:rPr>
              <w:t>inText</w:t>
            </w:r>
          </w:p>
          <w:p w14:paraId="6F617CAF" w14:textId="77777777" w:rsidR="00083758" w:rsidRPr="00F57880" w:rsidRDefault="00083758" w:rsidP="005A1235">
            <w:pPr>
              <w:spacing w:after="120"/>
              <w:rPr>
                <w:sz w:val="22"/>
              </w:rPr>
            </w:pPr>
            <w:r w:rsidRPr="00F57880">
              <w:rPr>
                <w:sz w:val="22"/>
              </w:rPr>
              <w:t>any text</w:t>
            </w:r>
          </w:p>
        </w:tc>
        <w:tc>
          <w:tcPr>
            <w:tcW w:w="2171" w:type="dxa"/>
          </w:tcPr>
          <w:p w14:paraId="09F92DCE" w14:textId="77777777" w:rsidR="00083758" w:rsidRPr="00F57880" w:rsidRDefault="00083758" w:rsidP="005A1235">
            <w:pPr>
              <w:spacing w:after="120"/>
              <w:rPr>
                <w:sz w:val="22"/>
              </w:rPr>
            </w:pPr>
            <w:r w:rsidRPr="00F57880">
              <w:rPr>
                <w:sz w:val="22"/>
              </w:rPr>
              <w:t>LONGVARCHAR</w:t>
            </w:r>
          </w:p>
        </w:tc>
      </w:tr>
      <w:tr w:rsidR="00083758" w:rsidRPr="00F57880" w14:paraId="70B59A28" w14:textId="77777777" w:rsidTr="005A1235">
        <w:trPr>
          <w:trHeight w:val="260"/>
        </w:trPr>
        <w:tc>
          <w:tcPr>
            <w:tcW w:w="1879" w:type="dxa"/>
          </w:tcPr>
          <w:p w14:paraId="4D87C3FA" w14:textId="77777777" w:rsidR="00083758" w:rsidRPr="00F57880" w:rsidRDefault="00083758" w:rsidP="005A1235">
            <w:pPr>
              <w:spacing w:after="120"/>
              <w:rPr>
                <w:sz w:val="22"/>
              </w:rPr>
            </w:pPr>
            <w:r w:rsidRPr="00F57880">
              <w:rPr>
                <w:sz w:val="22"/>
              </w:rPr>
              <w:t>IN</w:t>
            </w:r>
          </w:p>
        </w:tc>
        <w:tc>
          <w:tcPr>
            <w:tcW w:w="4619" w:type="dxa"/>
          </w:tcPr>
          <w:p w14:paraId="6C76397D" w14:textId="77777777" w:rsidR="00083758" w:rsidRPr="00F57880" w:rsidRDefault="00083758" w:rsidP="005A1235">
            <w:pPr>
              <w:spacing w:after="120"/>
              <w:rPr>
                <w:sz w:val="22"/>
              </w:rPr>
            </w:pPr>
            <w:r w:rsidRPr="00F57880">
              <w:rPr>
                <w:sz w:val="22"/>
              </w:rPr>
              <w:t>inDelimiter</w:t>
            </w:r>
          </w:p>
          <w:p w14:paraId="0E88714A" w14:textId="77777777" w:rsidR="00083758" w:rsidRPr="00F57880" w:rsidRDefault="00083758" w:rsidP="005A1235">
            <w:pPr>
              <w:spacing w:after="120"/>
              <w:rPr>
                <w:sz w:val="22"/>
              </w:rPr>
            </w:pPr>
            <w:r w:rsidRPr="00F57880">
              <w:rPr>
                <w:sz w:val="22"/>
              </w:rPr>
              <w:t>space, pipe or some single character delimiter</w:t>
            </w:r>
          </w:p>
        </w:tc>
        <w:tc>
          <w:tcPr>
            <w:tcW w:w="2171" w:type="dxa"/>
          </w:tcPr>
          <w:p w14:paraId="236EE78C" w14:textId="77777777" w:rsidR="00083758" w:rsidRPr="00F57880" w:rsidRDefault="00083758" w:rsidP="005A1235">
            <w:pPr>
              <w:spacing w:after="120"/>
              <w:rPr>
                <w:sz w:val="22"/>
              </w:rPr>
            </w:pPr>
            <w:r w:rsidRPr="00F57880">
              <w:rPr>
                <w:sz w:val="22"/>
              </w:rPr>
              <w:t>CHAR(1)</w:t>
            </w:r>
          </w:p>
        </w:tc>
      </w:tr>
      <w:tr w:rsidR="00083758" w:rsidRPr="00F57880" w14:paraId="43ADBA3E" w14:textId="77777777" w:rsidTr="005A1235">
        <w:trPr>
          <w:trHeight w:val="260"/>
        </w:trPr>
        <w:tc>
          <w:tcPr>
            <w:tcW w:w="1879" w:type="dxa"/>
          </w:tcPr>
          <w:p w14:paraId="01E7E87F" w14:textId="77777777" w:rsidR="00083758" w:rsidRPr="00F57880" w:rsidRDefault="00083758" w:rsidP="005A1235">
            <w:pPr>
              <w:spacing w:after="120"/>
              <w:rPr>
                <w:sz w:val="22"/>
              </w:rPr>
            </w:pPr>
            <w:r w:rsidRPr="00F57880">
              <w:rPr>
                <w:sz w:val="22"/>
              </w:rPr>
              <w:t>IN</w:t>
            </w:r>
          </w:p>
        </w:tc>
        <w:tc>
          <w:tcPr>
            <w:tcW w:w="4619" w:type="dxa"/>
          </w:tcPr>
          <w:p w14:paraId="38CEFC45" w14:textId="77777777" w:rsidR="00083758" w:rsidRPr="00F57880" w:rsidRDefault="00083758" w:rsidP="005A1235">
            <w:pPr>
              <w:spacing w:after="120"/>
              <w:rPr>
                <w:sz w:val="22"/>
              </w:rPr>
            </w:pPr>
            <w:r w:rsidRPr="00F57880">
              <w:rPr>
                <w:sz w:val="22"/>
              </w:rPr>
              <w:t>inNumWords</w:t>
            </w:r>
          </w:p>
          <w:p w14:paraId="77B0BC61" w14:textId="77777777" w:rsidR="00083758" w:rsidRPr="00F57880" w:rsidRDefault="00083758" w:rsidP="005A1235">
            <w:pPr>
              <w:spacing w:after="120"/>
              <w:rPr>
                <w:sz w:val="22"/>
              </w:rPr>
            </w:pPr>
            <w:r w:rsidRPr="00F57880">
              <w:rPr>
                <w:sz w:val="22"/>
              </w:rPr>
              <w:t>the number of words to produce.  If 0 or null then produce all words.</w:t>
            </w:r>
          </w:p>
        </w:tc>
        <w:tc>
          <w:tcPr>
            <w:tcW w:w="2171" w:type="dxa"/>
          </w:tcPr>
          <w:p w14:paraId="5237D9DC" w14:textId="77777777" w:rsidR="00083758" w:rsidRPr="00F57880" w:rsidRDefault="00083758" w:rsidP="005A1235">
            <w:pPr>
              <w:spacing w:after="120"/>
              <w:rPr>
                <w:sz w:val="22"/>
              </w:rPr>
            </w:pPr>
            <w:r w:rsidRPr="00F57880">
              <w:rPr>
                <w:sz w:val="22"/>
              </w:rPr>
              <w:t>INTEGER</w:t>
            </w:r>
          </w:p>
        </w:tc>
      </w:tr>
      <w:tr w:rsidR="00083758" w:rsidRPr="00F57880" w14:paraId="6AF539B9" w14:textId="77777777" w:rsidTr="005A1235">
        <w:trPr>
          <w:trHeight w:val="260"/>
        </w:trPr>
        <w:tc>
          <w:tcPr>
            <w:tcW w:w="1879" w:type="dxa"/>
          </w:tcPr>
          <w:p w14:paraId="7ACEB6E2" w14:textId="77777777" w:rsidR="00083758" w:rsidRPr="00F57880" w:rsidRDefault="00083758" w:rsidP="005A1235">
            <w:pPr>
              <w:spacing w:after="120"/>
              <w:rPr>
                <w:sz w:val="22"/>
              </w:rPr>
            </w:pPr>
            <w:r w:rsidRPr="00F57880">
              <w:rPr>
                <w:sz w:val="22"/>
              </w:rPr>
              <w:lastRenderedPageBreak/>
              <w:t>IN</w:t>
            </w:r>
          </w:p>
        </w:tc>
        <w:tc>
          <w:tcPr>
            <w:tcW w:w="4619" w:type="dxa"/>
          </w:tcPr>
          <w:p w14:paraId="674AFE8D" w14:textId="77777777" w:rsidR="00083758" w:rsidRPr="00F57880" w:rsidRDefault="00083758" w:rsidP="005A1235">
            <w:pPr>
              <w:spacing w:after="120"/>
              <w:rPr>
                <w:sz w:val="22"/>
              </w:rPr>
            </w:pPr>
            <w:r w:rsidRPr="00F57880">
              <w:rPr>
                <w:sz w:val="22"/>
              </w:rPr>
              <w:t>random</w:t>
            </w:r>
          </w:p>
          <w:p w14:paraId="43144A34" w14:textId="77777777" w:rsidR="00083758" w:rsidRPr="00F57880" w:rsidRDefault="00083758" w:rsidP="005A1235">
            <w:pPr>
              <w:spacing w:after="120"/>
              <w:rPr>
                <w:sz w:val="22"/>
              </w:rPr>
            </w:pPr>
            <w:r w:rsidRPr="00F57880">
              <w:rPr>
                <w:sz w:val="22"/>
              </w:rPr>
              <w:t>true(1)=random-produce a list randomly from the incoming text</w:t>
            </w:r>
          </w:p>
          <w:p w14:paraId="7C6F84B4" w14:textId="77777777" w:rsidR="00083758" w:rsidRPr="00F57880" w:rsidRDefault="00083758" w:rsidP="005A1235">
            <w:pPr>
              <w:spacing w:after="120"/>
              <w:rPr>
                <w:sz w:val="22"/>
              </w:rPr>
            </w:pPr>
            <w:r w:rsidRPr="00F57880">
              <w:rPr>
                <w:sz w:val="22"/>
              </w:rPr>
              <w:t>false(0)=sequential-produce a list sequentially from the incoming text</w:t>
            </w:r>
          </w:p>
        </w:tc>
        <w:tc>
          <w:tcPr>
            <w:tcW w:w="2171" w:type="dxa"/>
          </w:tcPr>
          <w:p w14:paraId="5D42E919" w14:textId="77777777" w:rsidR="00083758" w:rsidRPr="00F57880" w:rsidRDefault="00083758" w:rsidP="005A1235">
            <w:pPr>
              <w:spacing w:after="120"/>
              <w:rPr>
                <w:sz w:val="22"/>
              </w:rPr>
            </w:pPr>
            <w:r w:rsidRPr="00F57880">
              <w:rPr>
                <w:sz w:val="22"/>
              </w:rPr>
              <w:t>BIT</w:t>
            </w:r>
          </w:p>
        </w:tc>
      </w:tr>
      <w:tr w:rsidR="00083758" w:rsidRPr="00F57880" w14:paraId="3C697A62" w14:textId="77777777" w:rsidTr="005A1235">
        <w:trPr>
          <w:trHeight w:val="260"/>
        </w:trPr>
        <w:tc>
          <w:tcPr>
            <w:tcW w:w="1879" w:type="dxa"/>
          </w:tcPr>
          <w:p w14:paraId="5CB45FA6" w14:textId="77777777" w:rsidR="00083758" w:rsidRPr="00F57880" w:rsidRDefault="00083758" w:rsidP="005A1235">
            <w:pPr>
              <w:spacing w:after="120"/>
              <w:rPr>
                <w:sz w:val="22"/>
              </w:rPr>
            </w:pPr>
            <w:r w:rsidRPr="00F57880">
              <w:rPr>
                <w:sz w:val="22"/>
              </w:rPr>
              <w:t xml:space="preserve">IN </w:t>
            </w:r>
          </w:p>
        </w:tc>
        <w:tc>
          <w:tcPr>
            <w:tcW w:w="4619" w:type="dxa"/>
          </w:tcPr>
          <w:p w14:paraId="0EC63D72" w14:textId="77777777" w:rsidR="00083758" w:rsidRPr="00F57880" w:rsidRDefault="00083758" w:rsidP="005A1235">
            <w:pPr>
              <w:spacing w:after="120"/>
              <w:rPr>
                <w:sz w:val="22"/>
              </w:rPr>
            </w:pPr>
            <w:r w:rsidRPr="00F57880">
              <w:rPr>
                <w:sz w:val="22"/>
              </w:rPr>
              <w:t>removeSymbols</w:t>
            </w:r>
          </w:p>
          <w:p w14:paraId="66300598" w14:textId="77777777" w:rsidR="00083758" w:rsidRPr="00F57880" w:rsidRDefault="00083758" w:rsidP="005A1235">
            <w:pPr>
              <w:spacing w:after="120"/>
              <w:rPr>
                <w:sz w:val="22"/>
              </w:rPr>
            </w:pPr>
            <w:r w:rsidRPr="00F57880">
              <w:rPr>
                <w:sz w:val="22"/>
              </w:rPr>
              <w:t>true(1)=remove symbols and punctuation prior to extraction</w:t>
            </w:r>
          </w:p>
          <w:p w14:paraId="5B53877C" w14:textId="77777777" w:rsidR="00083758" w:rsidRPr="00F57880" w:rsidRDefault="00083758" w:rsidP="005A1235">
            <w:pPr>
              <w:spacing w:after="120"/>
              <w:rPr>
                <w:sz w:val="22"/>
              </w:rPr>
            </w:pPr>
            <w:r w:rsidRPr="00F57880">
              <w:rPr>
                <w:sz w:val="22"/>
              </w:rPr>
              <w:t>false(0)=do not remove symbols and punctuation prior to extraction</w:t>
            </w:r>
          </w:p>
        </w:tc>
        <w:tc>
          <w:tcPr>
            <w:tcW w:w="2171" w:type="dxa"/>
          </w:tcPr>
          <w:p w14:paraId="2E819623" w14:textId="77777777" w:rsidR="00083758" w:rsidRPr="00F57880" w:rsidRDefault="00083758" w:rsidP="005A1235">
            <w:pPr>
              <w:spacing w:after="120"/>
              <w:rPr>
                <w:sz w:val="22"/>
              </w:rPr>
            </w:pPr>
            <w:r w:rsidRPr="00F57880">
              <w:rPr>
                <w:sz w:val="22"/>
              </w:rPr>
              <w:t>BIT</w:t>
            </w:r>
          </w:p>
        </w:tc>
      </w:tr>
      <w:tr w:rsidR="00083758" w:rsidRPr="00F57880" w14:paraId="61FE59A4" w14:textId="77777777" w:rsidTr="005A1235">
        <w:tc>
          <w:tcPr>
            <w:tcW w:w="1879" w:type="dxa"/>
          </w:tcPr>
          <w:p w14:paraId="3588C7E3" w14:textId="77777777" w:rsidR="00083758" w:rsidRPr="00F57880" w:rsidRDefault="00083758" w:rsidP="005A1235">
            <w:pPr>
              <w:spacing w:after="120"/>
              <w:rPr>
                <w:sz w:val="22"/>
              </w:rPr>
            </w:pPr>
            <w:r w:rsidRPr="00F57880">
              <w:rPr>
                <w:sz w:val="22"/>
              </w:rPr>
              <w:t>OUT</w:t>
            </w:r>
          </w:p>
        </w:tc>
        <w:tc>
          <w:tcPr>
            <w:tcW w:w="4619" w:type="dxa"/>
          </w:tcPr>
          <w:p w14:paraId="5B69117A" w14:textId="77777777" w:rsidR="00083758" w:rsidRPr="00F57880" w:rsidRDefault="00083758" w:rsidP="005A1235">
            <w:pPr>
              <w:spacing w:after="120"/>
              <w:rPr>
                <w:sz w:val="22"/>
              </w:rPr>
            </w:pPr>
            <w:r w:rsidRPr="00F57880">
              <w:rPr>
                <w:sz w:val="22"/>
              </w:rPr>
              <w:t>outWords</w:t>
            </w:r>
          </w:p>
          <w:p w14:paraId="68D05022" w14:textId="77777777" w:rsidR="00083758" w:rsidRPr="00F57880" w:rsidRDefault="00083758" w:rsidP="005A1235">
            <w:pPr>
              <w:spacing w:after="120"/>
              <w:rPr>
                <w:sz w:val="22"/>
              </w:rPr>
            </w:pPr>
            <w:r w:rsidRPr="00F57880">
              <w:rPr>
                <w:sz w:val="22"/>
              </w:rPr>
              <w:t>comma separated list of words</w:t>
            </w:r>
          </w:p>
        </w:tc>
        <w:tc>
          <w:tcPr>
            <w:tcW w:w="2171" w:type="dxa"/>
          </w:tcPr>
          <w:p w14:paraId="1A9F07E3" w14:textId="77777777" w:rsidR="00083758" w:rsidRPr="00F57880" w:rsidRDefault="00083758" w:rsidP="005A1235">
            <w:pPr>
              <w:spacing w:after="120"/>
              <w:rPr>
                <w:sz w:val="22"/>
              </w:rPr>
            </w:pPr>
            <w:r w:rsidRPr="00F57880">
              <w:rPr>
                <w:sz w:val="22"/>
              </w:rPr>
              <w:t>LONGVARCHAR</w:t>
            </w:r>
          </w:p>
        </w:tc>
      </w:tr>
    </w:tbl>
    <w:p w14:paraId="75C1E209" w14:textId="77777777" w:rsidR="00083758" w:rsidRPr="0011702E" w:rsidRDefault="00083758" w:rsidP="004B442F">
      <w:pPr>
        <w:pStyle w:val="CS-Bodytext"/>
        <w:numPr>
          <w:ilvl w:val="0"/>
          <w:numId w:val="114"/>
        </w:numPr>
        <w:spacing w:before="120"/>
        <w:ind w:right="14"/>
      </w:pPr>
      <w:r>
        <w:rPr>
          <w:b/>
          <w:bCs/>
        </w:rPr>
        <w:t>Examples:</w:t>
      </w:r>
    </w:p>
    <w:p w14:paraId="2A095DF8" w14:textId="77777777" w:rsidR="00083758" w:rsidRPr="0011702E" w:rsidRDefault="00083758" w:rsidP="004B442F">
      <w:pPr>
        <w:pStyle w:val="CS-Bodytext"/>
        <w:numPr>
          <w:ilvl w:val="1"/>
          <w:numId w:val="11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F57880" w14:paraId="54CFD095" w14:textId="77777777" w:rsidTr="005A1235">
        <w:trPr>
          <w:tblHeader/>
        </w:trPr>
        <w:tc>
          <w:tcPr>
            <w:tcW w:w="1918" w:type="dxa"/>
            <w:shd w:val="clear" w:color="auto" w:fill="B3B3B3"/>
          </w:tcPr>
          <w:p w14:paraId="4466BFBF"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34D6D542"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30C01AC5" w14:textId="77777777" w:rsidR="00083758" w:rsidRPr="00F57880" w:rsidRDefault="00083758" w:rsidP="005A1235">
            <w:pPr>
              <w:spacing w:after="120"/>
              <w:rPr>
                <w:b/>
                <w:sz w:val="22"/>
              </w:rPr>
            </w:pPr>
            <w:r w:rsidRPr="00F57880">
              <w:rPr>
                <w:b/>
                <w:sz w:val="22"/>
              </w:rPr>
              <w:t>Parameter Value</w:t>
            </w:r>
          </w:p>
        </w:tc>
      </w:tr>
      <w:tr w:rsidR="00083758" w:rsidRPr="00F57880" w14:paraId="5355DB8B" w14:textId="77777777" w:rsidTr="005A1235">
        <w:trPr>
          <w:trHeight w:val="260"/>
        </w:trPr>
        <w:tc>
          <w:tcPr>
            <w:tcW w:w="1918" w:type="dxa"/>
          </w:tcPr>
          <w:p w14:paraId="4381B5E0" w14:textId="77777777" w:rsidR="00083758" w:rsidRPr="00F57880" w:rsidRDefault="00083758" w:rsidP="005A1235">
            <w:pPr>
              <w:spacing w:after="120"/>
              <w:rPr>
                <w:sz w:val="22"/>
              </w:rPr>
            </w:pPr>
            <w:r w:rsidRPr="00F57880">
              <w:rPr>
                <w:sz w:val="22"/>
              </w:rPr>
              <w:t>IN</w:t>
            </w:r>
          </w:p>
        </w:tc>
        <w:tc>
          <w:tcPr>
            <w:tcW w:w="4070" w:type="dxa"/>
          </w:tcPr>
          <w:p w14:paraId="622B32BB" w14:textId="77777777" w:rsidR="00083758" w:rsidRPr="00F57880" w:rsidRDefault="00083758" w:rsidP="005A1235">
            <w:pPr>
              <w:spacing w:after="120"/>
              <w:rPr>
                <w:sz w:val="22"/>
              </w:rPr>
            </w:pPr>
            <w:r w:rsidRPr="00F57880">
              <w:rPr>
                <w:sz w:val="22"/>
              </w:rPr>
              <w:t>inText</w:t>
            </w:r>
          </w:p>
        </w:tc>
        <w:tc>
          <w:tcPr>
            <w:tcW w:w="2868" w:type="dxa"/>
          </w:tcPr>
          <w:p w14:paraId="2E462067" w14:textId="77777777" w:rsidR="00083758" w:rsidRPr="00F57880" w:rsidRDefault="00083758" w:rsidP="005A1235">
            <w:pPr>
              <w:spacing w:after="120"/>
              <w:rPr>
                <w:sz w:val="22"/>
              </w:rPr>
            </w:pPr>
            <w:r w:rsidRPr="00F57880">
              <w:rPr>
                <w:sz w:val="22"/>
              </w:rPr>
              <w:t>‘A long string of text’</w:t>
            </w:r>
          </w:p>
        </w:tc>
      </w:tr>
      <w:tr w:rsidR="00083758" w:rsidRPr="00F57880" w14:paraId="7697570D" w14:textId="77777777" w:rsidTr="005A1235">
        <w:trPr>
          <w:trHeight w:val="260"/>
        </w:trPr>
        <w:tc>
          <w:tcPr>
            <w:tcW w:w="1918" w:type="dxa"/>
          </w:tcPr>
          <w:p w14:paraId="1FD45251" w14:textId="77777777" w:rsidR="00083758" w:rsidRPr="00F57880" w:rsidRDefault="00083758" w:rsidP="005A1235">
            <w:pPr>
              <w:spacing w:after="120"/>
              <w:rPr>
                <w:sz w:val="22"/>
              </w:rPr>
            </w:pPr>
            <w:r w:rsidRPr="00F57880">
              <w:rPr>
                <w:sz w:val="22"/>
              </w:rPr>
              <w:t>IN</w:t>
            </w:r>
          </w:p>
        </w:tc>
        <w:tc>
          <w:tcPr>
            <w:tcW w:w="4070" w:type="dxa"/>
          </w:tcPr>
          <w:p w14:paraId="2F66B9B4" w14:textId="77777777" w:rsidR="00083758" w:rsidRPr="00F57880" w:rsidRDefault="00083758" w:rsidP="005A1235">
            <w:pPr>
              <w:spacing w:after="120"/>
              <w:rPr>
                <w:sz w:val="22"/>
              </w:rPr>
            </w:pPr>
            <w:r w:rsidRPr="00F57880">
              <w:rPr>
                <w:sz w:val="22"/>
              </w:rPr>
              <w:t>inDelimiter</w:t>
            </w:r>
          </w:p>
        </w:tc>
        <w:tc>
          <w:tcPr>
            <w:tcW w:w="2868" w:type="dxa"/>
          </w:tcPr>
          <w:p w14:paraId="12EF04C9" w14:textId="77777777" w:rsidR="00083758" w:rsidRPr="00F57880" w:rsidRDefault="00083758" w:rsidP="005A1235">
            <w:pPr>
              <w:spacing w:after="120"/>
              <w:rPr>
                <w:sz w:val="22"/>
              </w:rPr>
            </w:pPr>
            <w:r w:rsidRPr="00F57880">
              <w:rPr>
                <w:sz w:val="22"/>
              </w:rPr>
              <w:t>‘ ‘</w:t>
            </w:r>
          </w:p>
        </w:tc>
      </w:tr>
      <w:tr w:rsidR="00083758" w:rsidRPr="00F57880" w14:paraId="6DB24BD1" w14:textId="77777777" w:rsidTr="005A1235">
        <w:trPr>
          <w:trHeight w:val="260"/>
        </w:trPr>
        <w:tc>
          <w:tcPr>
            <w:tcW w:w="1918" w:type="dxa"/>
          </w:tcPr>
          <w:p w14:paraId="26F38B3B" w14:textId="77777777" w:rsidR="00083758" w:rsidRPr="00F57880" w:rsidRDefault="00083758" w:rsidP="005A1235">
            <w:pPr>
              <w:spacing w:after="120"/>
              <w:rPr>
                <w:sz w:val="22"/>
              </w:rPr>
            </w:pPr>
            <w:r w:rsidRPr="00F57880">
              <w:rPr>
                <w:sz w:val="22"/>
              </w:rPr>
              <w:t>IN</w:t>
            </w:r>
          </w:p>
        </w:tc>
        <w:tc>
          <w:tcPr>
            <w:tcW w:w="4070" w:type="dxa"/>
          </w:tcPr>
          <w:p w14:paraId="6831137F" w14:textId="77777777" w:rsidR="00083758" w:rsidRPr="00F57880" w:rsidRDefault="00083758" w:rsidP="005A1235">
            <w:pPr>
              <w:spacing w:after="120"/>
              <w:rPr>
                <w:sz w:val="22"/>
              </w:rPr>
            </w:pPr>
            <w:r w:rsidRPr="00F57880">
              <w:rPr>
                <w:sz w:val="22"/>
              </w:rPr>
              <w:t>inNumWords</w:t>
            </w:r>
          </w:p>
        </w:tc>
        <w:tc>
          <w:tcPr>
            <w:tcW w:w="2868" w:type="dxa"/>
          </w:tcPr>
          <w:p w14:paraId="3DC5F0C3" w14:textId="77777777" w:rsidR="00083758" w:rsidRPr="00F57880" w:rsidRDefault="00083758" w:rsidP="005A1235">
            <w:pPr>
              <w:spacing w:after="120"/>
              <w:rPr>
                <w:sz w:val="22"/>
              </w:rPr>
            </w:pPr>
            <w:r w:rsidRPr="00F57880">
              <w:rPr>
                <w:sz w:val="22"/>
              </w:rPr>
              <w:t>0</w:t>
            </w:r>
          </w:p>
        </w:tc>
      </w:tr>
      <w:tr w:rsidR="00083758" w:rsidRPr="00F57880" w14:paraId="0D1A43A5" w14:textId="77777777" w:rsidTr="005A1235">
        <w:trPr>
          <w:trHeight w:val="260"/>
        </w:trPr>
        <w:tc>
          <w:tcPr>
            <w:tcW w:w="1918" w:type="dxa"/>
          </w:tcPr>
          <w:p w14:paraId="6C138F1A" w14:textId="77777777" w:rsidR="00083758" w:rsidRPr="00F57880" w:rsidRDefault="00083758" w:rsidP="005A1235">
            <w:pPr>
              <w:spacing w:after="120"/>
              <w:rPr>
                <w:sz w:val="22"/>
              </w:rPr>
            </w:pPr>
            <w:r w:rsidRPr="00F57880">
              <w:rPr>
                <w:sz w:val="22"/>
              </w:rPr>
              <w:t>IN</w:t>
            </w:r>
          </w:p>
        </w:tc>
        <w:tc>
          <w:tcPr>
            <w:tcW w:w="4070" w:type="dxa"/>
          </w:tcPr>
          <w:p w14:paraId="4565D427" w14:textId="77777777" w:rsidR="00083758" w:rsidRPr="00F57880" w:rsidRDefault="00083758" w:rsidP="005A1235">
            <w:pPr>
              <w:spacing w:after="120"/>
              <w:rPr>
                <w:sz w:val="22"/>
              </w:rPr>
            </w:pPr>
            <w:r w:rsidRPr="00F57880">
              <w:rPr>
                <w:sz w:val="22"/>
              </w:rPr>
              <w:t>random</w:t>
            </w:r>
          </w:p>
        </w:tc>
        <w:tc>
          <w:tcPr>
            <w:tcW w:w="2868" w:type="dxa"/>
          </w:tcPr>
          <w:p w14:paraId="6E88B1CF" w14:textId="77777777" w:rsidR="00083758" w:rsidRPr="00F57880" w:rsidRDefault="00083758" w:rsidP="005A1235">
            <w:pPr>
              <w:spacing w:after="120"/>
              <w:rPr>
                <w:sz w:val="22"/>
              </w:rPr>
            </w:pPr>
            <w:r w:rsidRPr="00F57880">
              <w:rPr>
                <w:sz w:val="22"/>
              </w:rPr>
              <w:t>0</w:t>
            </w:r>
          </w:p>
        </w:tc>
      </w:tr>
      <w:tr w:rsidR="00083758" w:rsidRPr="00F57880" w14:paraId="7F2BEA7F" w14:textId="77777777" w:rsidTr="005A1235">
        <w:trPr>
          <w:trHeight w:val="260"/>
        </w:trPr>
        <w:tc>
          <w:tcPr>
            <w:tcW w:w="1918" w:type="dxa"/>
          </w:tcPr>
          <w:p w14:paraId="43A1C4B8" w14:textId="77777777" w:rsidR="00083758" w:rsidRPr="00F57880" w:rsidRDefault="00083758" w:rsidP="005A1235">
            <w:pPr>
              <w:spacing w:after="120"/>
              <w:rPr>
                <w:sz w:val="22"/>
              </w:rPr>
            </w:pPr>
            <w:r w:rsidRPr="00F57880">
              <w:rPr>
                <w:sz w:val="22"/>
              </w:rPr>
              <w:t xml:space="preserve">IN </w:t>
            </w:r>
          </w:p>
        </w:tc>
        <w:tc>
          <w:tcPr>
            <w:tcW w:w="4070" w:type="dxa"/>
          </w:tcPr>
          <w:p w14:paraId="30048E07" w14:textId="77777777" w:rsidR="00083758" w:rsidRPr="00F57880" w:rsidRDefault="00083758" w:rsidP="005A1235">
            <w:pPr>
              <w:spacing w:after="120"/>
              <w:rPr>
                <w:sz w:val="22"/>
              </w:rPr>
            </w:pPr>
            <w:r w:rsidRPr="00F57880">
              <w:rPr>
                <w:sz w:val="22"/>
              </w:rPr>
              <w:t>removeSymbols</w:t>
            </w:r>
          </w:p>
        </w:tc>
        <w:tc>
          <w:tcPr>
            <w:tcW w:w="2868" w:type="dxa"/>
          </w:tcPr>
          <w:p w14:paraId="39C96B73" w14:textId="77777777" w:rsidR="00083758" w:rsidRPr="00F57880" w:rsidRDefault="00083758" w:rsidP="005A1235">
            <w:pPr>
              <w:spacing w:after="120"/>
              <w:rPr>
                <w:sz w:val="22"/>
              </w:rPr>
            </w:pPr>
            <w:r w:rsidRPr="00F57880">
              <w:rPr>
                <w:sz w:val="22"/>
              </w:rPr>
              <w:t>1</w:t>
            </w:r>
          </w:p>
        </w:tc>
      </w:tr>
      <w:tr w:rsidR="00083758" w:rsidRPr="00F57880" w14:paraId="44D76CC4" w14:textId="77777777" w:rsidTr="005A1235">
        <w:tc>
          <w:tcPr>
            <w:tcW w:w="1918" w:type="dxa"/>
          </w:tcPr>
          <w:p w14:paraId="52D01487" w14:textId="77777777" w:rsidR="00083758" w:rsidRPr="00F57880" w:rsidRDefault="00083758" w:rsidP="005A1235">
            <w:pPr>
              <w:spacing w:after="120"/>
              <w:rPr>
                <w:sz w:val="22"/>
              </w:rPr>
            </w:pPr>
            <w:r w:rsidRPr="00F57880">
              <w:rPr>
                <w:sz w:val="22"/>
              </w:rPr>
              <w:t>OUT</w:t>
            </w:r>
          </w:p>
        </w:tc>
        <w:tc>
          <w:tcPr>
            <w:tcW w:w="4070" w:type="dxa"/>
          </w:tcPr>
          <w:p w14:paraId="13B06BC4" w14:textId="77777777" w:rsidR="00083758" w:rsidRPr="00F57880" w:rsidRDefault="00083758" w:rsidP="005A1235">
            <w:pPr>
              <w:spacing w:after="120"/>
              <w:rPr>
                <w:sz w:val="22"/>
              </w:rPr>
            </w:pPr>
            <w:r w:rsidRPr="00F57880">
              <w:rPr>
                <w:sz w:val="22"/>
              </w:rPr>
              <w:t>outWords</w:t>
            </w:r>
          </w:p>
        </w:tc>
        <w:tc>
          <w:tcPr>
            <w:tcW w:w="2868" w:type="dxa"/>
          </w:tcPr>
          <w:p w14:paraId="7223072E" w14:textId="77777777" w:rsidR="00083758" w:rsidRPr="00F57880" w:rsidRDefault="00083758" w:rsidP="005A1235">
            <w:pPr>
              <w:spacing w:after="120"/>
              <w:rPr>
                <w:sz w:val="22"/>
              </w:rPr>
            </w:pPr>
            <w:r w:rsidRPr="00F57880">
              <w:rPr>
                <w:sz w:val="22"/>
              </w:rPr>
              <w:t>long, string, text</w:t>
            </w:r>
          </w:p>
        </w:tc>
      </w:tr>
    </w:tbl>
    <w:p w14:paraId="17747B30" w14:textId="77777777" w:rsidR="00083758" w:rsidRPr="00582C6C" w:rsidRDefault="00083758" w:rsidP="00083758">
      <w:pPr>
        <w:pStyle w:val="Heading3"/>
        <w:rPr>
          <w:color w:val="1F497D"/>
          <w:sz w:val="23"/>
          <w:szCs w:val="23"/>
        </w:rPr>
      </w:pPr>
      <w:bookmarkStart w:id="1144" w:name="_Toc364763210"/>
      <w:bookmarkStart w:id="1145" w:name="_Toc385311386"/>
      <w:bookmarkStart w:id="1146" w:name="_Toc484033201"/>
      <w:bookmarkStart w:id="1147" w:name="_Toc40976562"/>
      <w:r w:rsidRPr="00582C6C">
        <w:rPr>
          <w:color w:val="1F497D"/>
          <w:sz w:val="23"/>
          <w:szCs w:val="23"/>
        </w:rPr>
        <w:t>escapeCSV (Custom Function)</w:t>
      </w:r>
      <w:bookmarkEnd w:id="1144"/>
      <w:bookmarkEnd w:id="1145"/>
      <w:bookmarkEnd w:id="1146"/>
      <w:bookmarkEnd w:id="1147"/>
    </w:p>
    <w:p w14:paraId="6AA6AE10" w14:textId="77777777" w:rsidR="00083758" w:rsidRDefault="00083758" w:rsidP="00083758">
      <w:pPr>
        <w:pStyle w:val="CS-Bodytext"/>
      </w:pPr>
      <w:r w:rsidRPr="00A206DD">
        <w:rPr>
          <w:rFonts w:cs="Arial"/>
        </w:rPr>
        <w:t>Look</w:t>
      </w:r>
      <w:r>
        <w:rPr>
          <w:rFonts w:cs="Arial"/>
        </w:rPr>
        <w:t>s</w:t>
      </w:r>
      <w:r w:rsidRPr="00A206DD">
        <w:rPr>
          <w:rFonts w:cs="Arial"/>
        </w:rPr>
        <w:t xml:space="preserve"> for separators or qualifiers in a string and escape</w:t>
      </w:r>
      <w:r>
        <w:rPr>
          <w:rFonts w:cs="Arial"/>
        </w:rPr>
        <w:t>s</w:t>
      </w:r>
      <w:r w:rsidRPr="00A206DD">
        <w:rPr>
          <w:rFonts w:cs="Arial"/>
        </w:rPr>
        <w:t xml:space="preserve"> them if present.</w:t>
      </w:r>
    </w:p>
    <w:p w14:paraId="17707C8C" w14:textId="77777777" w:rsidR="00083758" w:rsidRDefault="00083758" w:rsidP="004B442F">
      <w:pPr>
        <w:pStyle w:val="CS-Bodytext"/>
        <w:numPr>
          <w:ilvl w:val="0"/>
          <w:numId w:val="18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2780"/>
        <w:gridCol w:w="4158"/>
      </w:tblGrid>
      <w:tr w:rsidR="00083758" w:rsidRPr="00F57880" w14:paraId="14A7F2FD" w14:textId="77777777" w:rsidTr="005A1235">
        <w:trPr>
          <w:tblHeader/>
        </w:trPr>
        <w:tc>
          <w:tcPr>
            <w:tcW w:w="1918" w:type="dxa"/>
            <w:shd w:val="clear" w:color="auto" w:fill="B3B3B3"/>
          </w:tcPr>
          <w:p w14:paraId="5166CD71" w14:textId="77777777" w:rsidR="00083758" w:rsidRPr="00F57880" w:rsidRDefault="00083758" w:rsidP="005A1235">
            <w:pPr>
              <w:spacing w:after="120"/>
              <w:rPr>
                <w:b/>
                <w:sz w:val="22"/>
              </w:rPr>
            </w:pPr>
            <w:r w:rsidRPr="00F57880">
              <w:rPr>
                <w:b/>
                <w:sz w:val="22"/>
              </w:rPr>
              <w:t>Direction</w:t>
            </w:r>
          </w:p>
        </w:tc>
        <w:tc>
          <w:tcPr>
            <w:tcW w:w="2780" w:type="dxa"/>
            <w:shd w:val="clear" w:color="auto" w:fill="B3B3B3"/>
          </w:tcPr>
          <w:p w14:paraId="6FE445EF" w14:textId="77777777" w:rsidR="00083758" w:rsidRPr="00F57880" w:rsidRDefault="00083758" w:rsidP="005A1235">
            <w:pPr>
              <w:spacing w:after="120"/>
              <w:rPr>
                <w:b/>
                <w:sz w:val="22"/>
              </w:rPr>
            </w:pPr>
            <w:r w:rsidRPr="00F57880">
              <w:rPr>
                <w:b/>
                <w:sz w:val="22"/>
              </w:rPr>
              <w:t>Parameter Name</w:t>
            </w:r>
          </w:p>
        </w:tc>
        <w:tc>
          <w:tcPr>
            <w:tcW w:w="4158" w:type="dxa"/>
            <w:shd w:val="clear" w:color="auto" w:fill="B3B3B3"/>
          </w:tcPr>
          <w:p w14:paraId="235BD285" w14:textId="77777777" w:rsidR="00083758" w:rsidRPr="00F57880" w:rsidRDefault="00083758" w:rsidP="005A1235">
            <w:pPr>
              <w:spacing w:after="120"/>
              <w:rPr>
                <w:b/>
                <w:sz w:val="22"/>
              </w:rPr>
            </w:pPr>
            <w:r w:rsidRPr="00F57880">
              <w:rPr>
                <w:b/>
                <w:sz w:val="22"/>
              </w:rPr>
              <w:t>Parameter Type</w:t>
            </w:r>
          </w:p>
        </w:tc>
      </w:tr>
      <w:tr w:rsidR="00083758" w:rsidRPr="00F57880" w14:paraId="707B3FD9" w14:textId="77777777" w:rsidTr="005A1235">
        <w:trPr>
          <w:trHeight w:val="260"/>
        </w:trPr>
        <w:tc>
          <w:tcPr>
            <w:tcW w:w="1918" w:type="dxa"/>
          </w:tcPr>
          <w:p w14:paraId="0A219002" w14:textId="77777777" w:rsidR="00083758" w:rsidRPr="00F57880" w:rsidRDefault="00083758" w:rsidP="005A1235">
            <w:pPr>
              <w:spacing w:after="120"/>
              <w:rPr>
                <w:sz w:val="22"/>
              </w:rPr>
            </w:pPr>
            <w:r w:rsidRPr="00F57880">
              <w:rPr>
                <w:sz w:val="22"/>
              </w:rPr>
              <w:t>IN</w:t>
            </w:r>
          </w:p>
        </w:tc>
        <w:tc>
          <w:tcPr>
            <w:tcW w:w="2780" w:type="dxa"/>
          </w:tcPr>
          <w:p w14:paraId="449E43C4" w14:textId="77777777" w:rsidR="00083758" w:rsidRPr="00F57880" w:rsidRDefault="00083758" w:rsidP="005A1235">
            <w:pPr>
              <w:spacing w:after="120"/>
              <w:rPr>
                <w:sz w:val="22"/>
              </w:rPr>
            </w:pPr>
            <w:r w:rsidRPr="00F57880">
              <w:rPr>
                <w:sz w:val="22"/>
              </w:rPr>
              <w:t>inStr</w:t>
            </w:r>
          </w:p>
        </w:tc>
        <w:tc>
          <w:tcPr>
            <w:tcW w:w="4158" w:type="dxa"/>
          </w:tcPr>
          <w:p w14:paraId="069A8209" w14:textId="77777777" w:rsidR="00083758" w:rsidRPr="00F57880" w:rsidRDefault="00083758" w:rsidP="005A1235">
            <w:pPr>
              <w:spacing w:after="120"/>
              <w:rPr>
                <w:sz w:val="22"/>
              </w:rPr>
            </w:pPr>
            <w:r w:rsidRPr="00F57880">
              <w:rPr>
                <w:sz w:val="22"/>
              </w:rPr>
              <w:t>LONGVARCHAR</w:t>
            </w:r>
          </w:p>
        </w:tc>
      </w:tr>
      <w:tr w:rsidR="00083758" w:rsidRPr="00F57880" w14:paraId="288F5778" w14:textId="77777777" w:rsidTr="005A1235">
        <w:trPr>
          <w:trHeight w:val="260"/>
        </w:trPr>
        <w:tc>
          <w:tcPr>
            <w:tcW w:w="1918" w:type="dxa"/>
          </w:tcPr>
          <w:p w14:paraId="434D6AF5" w14:textId="77777777" w:rsidR="00083758" w:rsidRPr="00F57880" w:rsidRDefault="00083758" w:rsidP="005A1235">
            <w:pPr>
              <w:spacing w:after="120"/>
              <w:rPr>
                <w:sz w:val="22"/>
              </w:rPr>
            </w:pPr>
            <w:r w:rsidRPr="00F57880">
              <w:rPr>
                <w:sz w:val="22"/>
              </w:rPr>
              <w:t>IN</w:t>
            </w:r>
          </w:p>
        </w:tc>
        <w:tc>
          <w:tcPr>
            <w:tcW w:w="2780" w:type="dxa"/>
          </w:tcPr>
          <w:p w14:paraId="0C0D0E0D" w14:textId="77777777" w:rsidR="00083758" w:rsidRPr="00F57880" w:rsidRDefault="00083758" w:rsidP="005A1235">
            <w:pPr>
              <w:spacing w:after="120"/>
              <w:rPr>
                <w:sz w:val="22"/>
              </w:rPr>
            </w:pPr>
            <w:r w:rsidRPr="00F57880">
              <w:rPr>
                <w:sz w:val="22"/>
              </w:rPr>
              <w:t>separator</w:t>
            </w:r>
          </w:p>
        </w:tc>
        <w:tc>
          <w:tcPr>
            <w:tcW w:w="4158" w:type="dxa"/>
          </w:tcPr>
          <w:p w14:paraId="6BE0C26A" w14:textId="77777777" w:rsidR="00083758" w:rsidRPr="00F57880" w:rsidRDefault="00083758" w:rsidP="005A1235">
            <w:pPr>
              <w:spacing w:after="120"/>
              <w:rPr>
                <w:sz w:val="22"/>
              </w:rPr>
            </w:pPr>
            <w:r w:rsidRPr="00F57880">
              <w:rPr>
                <w:sz w:val="22"/>
              </w:rPr>
              <w:t>VARCHAR(1)</w:t>
            </w:r>
          </w:p>
        </w:tc>
      </w:tr>
      <w:tr w:rsidR="00083758" w:rsidRPr="00F57880" w14:paraId="20BDA5A9" w14:textId="77777777" w:rsidTr="005A1235">
        <w:tc>
          <w:tcPr>
            <w:tcW w:w="1918" w:type="dxa"/>
          </w:tcPr>
          <w:p w14:paraId="1E1B4CEB" w14:textId="77777777" w:rsidR="00083758" w:rsidRPr="00F57880" w:rsidRDefault="00083758" w:rsidP="005A1235">
            <w:pPr>
              <w:spacing w:after="120"/>
              <w:rPr>
                <w:sz w:val="22"/>
              </w:rPr>
            </w:pPr>
            <w:r w:rsidRPr="00F57880">
              <w:rPr>
                <w:sz w:val="22"/>
              </w:rPr>
              <w:t>IN</w:t>
            </w:r>
          </w:p>
        </w:tc>
        <w:tc>
          <w:tcPr>
            <w:tcW w:w="2780" w:type="dxa"/>
          </w:tcPr>
          <w:p w14:paraId="1862A14D" w14:textId="77777777" w:rsidR="00083758" w:rsidRPr="00F57880" w:rsidRDefault="00083758" w:rsidP="005A1235">
            <w:pPr>
              <w:spacing w:after="120"/>
              <w:rPr>
                <w:sz w:val="22"/>
              </w:rPr>
            </w:pPr>
            <w:r w:rsidRPr="00F57880">
              <w:rPr>
                <w:sz w:val="22"/>
              </w:rPr>
              <w:t>qualifier</w:t>
            </w:r>
          </w:p>
        </w:tc>
        <w:tc>
          <w:tcPr>
            <w:tcW w:w="4158" w:type="dxa"/>
          </w:tcPr>
          <w:p w14:paraId="1AD2B6DB" w14:textId="77777777" w:rsidR="00083758" w:rsidRPr="00F57880" w:rsidRDefault="00083758" w:rsidP="005A1235">
            <w:pPr>
              <w:spacing w:after="120"/>
              <w:rPr>
                <w:sz w:val="22"/>
              </w:rPr>
            </w:pPr>
            <w:r w:rsidRPr="00F57880">
              <w:rPr>
                <w:sz w:val="22"/>
              </w:rPr>
              <w:t>VARCHAR(1)</w:t>
            </w:r>
          </w:p>
        </w:tc>
      </w:tr>
      <w:tr w:rsidR="00083758" w:rsidRPr="00F57880" w14:paraId="4D5C7A09" w14:textId="77777777" w:rsidTr="005A1235">
        <w:tc>
          <w:tcPr>
            <w:tcW w:w="1918" w:type="dxa"/>
          </w:tcPr>
          <w:p w14:paraId="2688FD6B" w14:textId="77777777" w:rsidR="00083758" w:rsidRPr="00F57880" w:rsidRDefault="00083758" w:rsidP="005A1235">
            <w:pPr>
              <w:spacing w:after="120"/>
              <w:rPr>
                <w:sz w:val="22"/>
              </w:rPr>
            </w:pPr>
            <w:r w:rsidRPr="00F57880">
              <w:rPr>
                <w:sz w:val="22"/>
              </w:rPr>
              <w:t>OUT</w:t>
            </w:r>
          </w:p>
        </w:tc>
        <w:tc>
          <w:tcPr>
            <w:tcW w:w="2780" w:type="dxa"/>
          </w:tcPr>
          <w:p w14:paraId="706EAE1C" w14:textId="77777777" w:rsidR="00083758" w:rsidRPr="00F57880" w:rsidRDefault="00083758" w:rsidP="005A1235">
            <w:pPr>
              <w:spacing w:after="120"/>
              <w:rPr>
                <w:sz w:val="22"/>
              </w:rPr>
            </w:pPr>
            <w:r w:rsidRPr="00F57880">
              <w:rPr>
                <w:sz w:val="22"/>
              </w:rPr>
              <w:t>outputString</w:t>
            </w:r>
          </w:p>
        </w:tc>
        <w:tc>
          <w:tcPr>
            <w:tcW w:w="4158" w:type="dxa"/>
          </w:tcPr>
          <w:p w14:paraId="611A69DF" w14:textId="77777777" w:rsidR="00083758" w:rsidRPr="00F57880" w:rsidRDefault="00083758" w:rsidP="005A1235">
            <w:pPr>
              <w:spacing w:after="120"/>
              <w:rPr>
                <w:sz w:val="22"/>
              </w:rPr>
            </w:pPr>
            <w:r w:rsidRPr="00F57880">
              <w:rPr>
                <w:sz w:val="22"/>
              </w:rPr>
              <w:t>LONGVARCHAR</w:t>
            </w:r>
          </w:p>
        </w:tc>
      </w:tr>
    </w:tbl>
    <w:p w14:paraId="6FC285EE" w14:textId="77777777" w:rsidR="00083758" w:rsidRPr="0011702E" w:rsidRDefault="00083758" w:rsidP="004B442F">
      <w:pPr>
        <w:pStyle w:val="CS-Bodytext"/>
        <w:numPr>
          <w:ilvl w:val="0"/>
          <w:numId w:val="186"/>
        </w:numPr>
        <w:spacing w:before="120"/>
        <w:ind w:right="14"/>
      </w:pPr>
      <w:r>
        <w:rPr>
          <w:b/>
          <w:bCs/>
        </w:rPr>
        <w:t>Examples:</w:t>
      </w:r>
    </w:p>
    <w:p w14:paraId="1498F36D" w14:textId="77777777" w:rsidR="00083758" w:rsidRPr="0011702E" w:rsidRDefault="00083758" w:rsidP="004B442F">
      <w:pPr>
        <w:pStyle w:val="CS-Bodytext"/>
        <w:numPr>
          <w:ilvl w:val="1"/>
          <w:numId w:val="18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2780"/>
        <w:gridCol w:w="4158"/>
      </w:tblGrid>
      <w:tr w:rsidR="00083758" w:rsidRPr="00F57880" w14:paraId="62EAF019" w14:textId="77777777" w:rsidTr="005A1235">
        <w:trPr>
          <w:tblHeader/>
        </w:trPr>
        <w:tc>
          <w:tcPr>
            <w:tcW w:w="1918" w:type="dxa"/>
            <w:shd w:val="clear" w:color="auto" w:fill="B3B3B3"/>
          </w:tcPr>
          <w:p w14:paraId="4ABF48BB" w14:textId="77777777" w:rsidR="00083758" w:rsidRPr="00F57880" w:rsidRDefault="00083758" w:rsidP="005A1235">
            <w:pPr>
              <w:spacing w:after="120"/>
              <w:rPr>
                <w:b/>
                <w:sz w:val="22"/>
              </w:rPr>
            </w:pPr>
            <w:r w:rsidRPr="00F57880">
              <w:rPr>
                <w:b/>
                <w:sz w:val="22"/>
              </w:rPr>
              <w:lastRenderedPageBreak/>
              <w:t>Direction</w:t>
            </w:r>
          </w:p>
        </w:tc>
        <w:tc>
          <w:tcPr>
            <w:tcW w:w="2780" w:type="dxa"/>
            <w:shd w:val="clear" w:color="auto" w:fill="B3B3B3"/>
          </w:tcPr>
          <w:p w14:paraId="27560740" w14:textId="77777777" w:rsidR="00083758" w:rsidRPr="00F57880" w:rsidRDefault="00083758" w:rsidP="005A1235">
            <w:pPr>
              <w:spacing w:after="120"/>
              <w:rPr>
                <w:b/>
                <w:sz w:val="22"/>
              </w:rPr>
            </w:pPr>
            <w:r w:rsidRPr="00F57880">
              <w:rPr>
                <w:b/>
                <w:sz w:val="22"/>
              </w:rPr>
              <w:t>Parameter Name</w:t>
            </w:r>
          </w:p>
        </w:tc>
        <w:tc>
          <w:tcPr>
            <w:tcW w:w="4158" w:type="dxa"/>
            <w:shd w:val="clear" w:color="auto" w:fill="B3B3B3"/>
          </w:tcPr>
          <w:p w14:paraId="2A60E982" w14:textId="77777777" w:rsidR="00083758" w:rsidRPr="00F57880" w:rsidRDefault="00083758" w:rsidP="005A1235">
            <w:pPr>
              <w:spacing w:after="120"/>
              <w:rPr>
                <w:b/>
                <w:sz w:val="22"/>
              </w:rPr>
            </w:pPr>
            <w:r w:rsidRPr="00F57880">
              <w:rPr>
                <w:b/>
                <w:sz w:val="22"/>
              </w:rPr>
              <w:t>Parameter Value</w:t>
            </w:r>
          </w:p>
        </w:tc>
      </w:tr>
      <w:tr w:rsidR="00083758" w:rsidRPr="00F57880" w14:paraId="5DD76980" w14:textId="77777777" w:rsidTr="005A1235">
        <w:trPr>
          <w:trHeight w:val="260"/>
        </w:trPr>
        <w:tc>
          <w:tcPr>
            <w:tcW w:w="1918" w:type="dxa"/>
          </w:tcPr>
          <w:p w14:paraId="6A09E10C" w14:textId="77777777" w:rsidR="00083758" w:rsidRPr="00F57880" w:rsidRDefault="00083758" w:rsidP="005A1235">
            <w:pPr>
              <w:spacing w:after="120"/>
              <w:rPr>
                <w:sz w:val="22"/>
              </w:rPr>
            </w:pPr>
            <w:r w:rsidRPr="00F57880">
              <w:rPr>
                <w:sz w:val="22"/>
              </w:rPr>
              <w:t>IN</w:t>
            </w:r>
          </w:p>
        </w:tc>
        <w:tc>
          <w:tcPr>
            <w:tcW w:w="2780" w:type="dxa"/>
          </w:tcPr>
          <w:p w14:paraId="180B6DC4" w14:textId="77777777" w:rsidR="00083758" w:rsidRPr="00F57880" w:rsidRDefault="00083758" w:rsidP="005A1235">
            <w:pPr>
              <w:spacing w:after="120"/>
              <w:rPr>
                <w:sz w:val="22"/>
              </w:rPr>
            </w:pPr>
            <w:r w:rsidRPr="00F57880">
              <w:rPr>
                <w:sz w:val="22"/>
              </w:rPr>
              <w:t>inStr</w:t>
            </w:r>
          </w:p>
        </w:tc>
        <w:tc>
          <w:tcPr>
            <w:tcW w:w="4158" w:type="dxa"/>
          </w:tcPr>
          <w:p w14:paraId="097EBAF8" w14:textId="77777777" w:rsidR="00083758" w:rsidRPr="00F57880" w:rsidRDefault="00083758" w:rsidP="005A1235">
            <w:pPr>
              <w:spacing w:after="120"/>
              <w:rPr>
                <w:sz w:val="22"/>
              </w:rPr>
            </w:pPr>
            <w:r w:rsidRPr="00F57880">
              <w:rPr>
                <w:sz w:val="22"/>
              </w:rPr>
              <w:t>‘john, paul, ringo, ”bob”, and george’</w:t>
            </w:r>
          </w:p>
        </w:tc>
      </w:tr>
      <w:tr w:rsidR="00083758" w:rsidRPr="00F57880" w14:paraId="3D75FE01" w14:textId="77777777" w:rsidTr="005A1235">
        <w:trPr>
          <w:trHeight w:val="260"/>
        </w:trPr>
        <w:tc>
          <w:tcPr>
            <w:tcW w:w="1918" w:type="dxa"/>
          </w:tcPr>
          <w:p w14:paraId="2BF73030" w14:textId="77777777" w:rsidR="00083758" w:rsidRPr="00F57880" w:rsidRDefault="00083758" w:rsidP="005A1235">
            <w:pPr>
              <w:spacing w:after="120"/>
              <w:rPr>
                <w:sz w:val="22"/>
              </w:rPr>
            </w:pPr>
            <w:r w:rsidRPr="00F57880">
              <w:rPr>
                <w:sz w:val="22"/>
              </w:rPr>
              <w:t>IN</w:t>
            </w:r>
          </w:p>
        </w:tc>
        <w:tc>
          <w:tcPr>
            <w:tcW w:w="2780" w:type="dxa"/>
          </w:tcPr>
          <w:p w14:paraId="45006F5D" w14:textId="77777777" w:rsidR="00083758" w:rsidRPr="00F57880" w:rsidRDefault="00083758" w:rsidP="005A1235">
            <w:pPr>
              <w:spacing w:after="120"/>
              <w:rPr>
                <w:sz w:val="22"/>
              </w:rPr>
            </w:pPr>
            <w:r w:rsidRPr="00F57880">
              <w:rPr>
                <w:sz w:val="22"/>
              </w:rPr>
              <w:t>separator</w:t>
            </w:r>
          </w:p>
        </w:tc>
        <w:tc>
          <w:tcPr>
            <w:tcW w:w="4158" w:type="dxa"/>
          </w:tcPr>
          <w:p w14:paraId="3CBD1907" w14:textId="77777777" w:rsidR="00083758" w:rsidRPr="00F57880" w:rsidRDefault="00083758" w:rsidP="005A1235">
            <w:pPr>
              <w:spacing w:after="120"/>
              <w:rPr>
                <w:sz w:val="22"/>
              </w:rPr>
            </w:pPr>
            <w:r w:rsidRPr="00F57880">
              <w:rPr>
                <w:sz w:val="22"/>
              </w:rPr>
              <w:t>‘,’</w:t>
            </w:r>
          </w:p>
        </w:tc>
      </w:tr>
      <w:tr w:rsidR="00083758" w:rsidRPr="00F57880" w14:paraId="7B08699E" w14:textId="77777777" w:rsidTr="005A1235">
        <w:trPr>
          <w:trHeight w:val="260"/>
        </w:trPr>
        <w:tc>
          <w:tcPr>
            <w:tcW w:w="1918" w:type="dxa"/>
          </w:tcPr>
          <w:p w14:paraId="729E4BBF" w14:textId="77777777" w:rsidR="00083758" w:rsidRPr="00F57880" w:rsidRDefault="00083758" w:rsidP="005A1235">
            <w:pPr>
              <w:spacing w:after="120"/>
              <w:rPr>
                <w:sz w:val="22"/>
              </w:rPr>
            </w:pPr>
            <w:r w:rsidRPr="00F57880">
              <w:rPr>
                <w:sz w:val="22"/>
              </w:rPr>
              <w:t>IN</w:t>
            </w:r>
          </w:p>
        </w:tc>
        <w:tc>
          <w:tcPr>
            <w:tcW w:w="2780" w:type="dxa"/>
          </w:tcPr>
          <w:p w14:paraId="3DCCC0FE" w14:textId="77777777" w:rsidR="00083758" w:rsidRPr="00F57880" w:rsidRDefault="00083758" w:rsidP="005A1235">
            <w:pPr>
              <w:spacing w:after="120"/>
              <w:rPr>
                <w:sz w:val="22"/>
              </w:rPr>
            </w:pPr>
            <w:r w:rsidRPr="00F57880">
              <w:rPr>
                <w:sz w:val="22"/>
              </w:rPr>
              <w:t>qualifier</w:t>
            </w:r>
          </w:p>
        </w:tc>
        <w:tc>
          <w:tcPr>
            <w:tcW w:w="4158" w:type="dxa"/>
          </w:tcPr>
          <w:p w14:paraId="7314AB9C" w14:textId="77777777" w:rsidR="00083758" w:rsidRPr="00F57880" w:rsidRDefault="00083758" w:rsidP="005A1235">
            <w:pPr>
              <w:spacing w:after="120"/>
              <w:rPr>
                <w:sz w:val="22"/>
              </w:rPr>
            </w:pPr>
            <w:r w:rsidRPr="00F57880">
              <w:rPr>
                <w:sz w:val="22"/>
              </w:rPr>
              <w:t>‘”’</w:t>
            </w:r>
          </w:p>
        </w:tc>
      </w:tr>
      <w:tr w:rsidR="00083758" w:rsidRPr="00F57880" w14:paraId="2DFD0247" w14:textId="77777777" w:rsidTr="005A1235">
        <w:tc>
          <w:tcPr>
            <w:tcW w:w="1918" w:type="dxa"/>
          </w:tcPr>
          <w:p w14:paraId="0CC8CC9C" w14:textId="77777777" w:rsidR="00083758" w:rsidRPr="00F57880" w:rsidRDefault="00083758" w:rsidP="005A1235">
            <w:pPr>
              <w:spacing w:after="120"/>
              <w:rPr>
                <w:sz w:val="22"/>
              </w:rPr>
            </w:pPr>
            <w:r w:rsidRPr="00F57880">
              <w:rPr>
                <w:sz w:val="22"/>
              </w:rPr>
              <w:t>OUT</w:t>
            </w:r>
          </w:p>
        </w:tc>
        <w:tc>
          <w:tcPr>
            <w:tcW w:w="2780" w:type="dxa"/>
          </w:tcPr>
          <w:p w14:paraId="0E5E3A0B" w14:textId="77777777" w:rsidR="00083758" w:rsidRPr="00F57880" w:rsidRDefault="00083758" w:rsidP="005A1235">
            <w:pPr>
              <w:spacing w:after="120"/>
              <w:rPr>
                <w:sz w:val="22"/>
              </w:rPr>
            </w:pPr>
            <w:r w:rsidRPr="00F57880">
              <w:rPr>
                <w:sz w:val="22"/>
              </w:rPr>
              <w:t>outStr</w:t>
            </w:r>
          </w:p>
        </w:tc>
        <w:tc>
          <w:tcPr>
            <w:tcW w:w="4158" w:type="dxa"/>
          </w:tcPr>
          <w:p w14:paraId="4FE56268" w14:textId="77777777" w:rsidR="00083758" w:rsidRPr="00F57880" w:rsidRDefault="00083758" w:rsidP="005A1235">
            <w:pPr>
              <w:spacing w:after="120"/>
              <w:rPr>
                <w:sz w:val="22"/>
              </w:rPr>
            </w:pPr>
            <w:r w:rsidRPr="00F57880">
              <w:rPr>
                <w:sz w:val="22"/>
              </w:rPr>
              <w:t>‘”john, paul, ringo, ””bob””, and george”’</w:t>
            </w:r>
          </w:p>
        </w:tc>
      </w:tr>
    </w:tbl>
    <w:p w14:paraId="5E4D371B" w14:textId="77777777" w:rsidR="00083758" w:rsidRPr="00582C6C" w:rsidRDefault="00083758" w:rsidP="00083758">
      <w:pPr>
        <w:pStyle w:val="Heading3"/>
        <w:rPr>
          <w:color w:val="1F497D"/>
          <w:sz w:val="23"/>
          <w:szCs w:val="23"/>
        </w:rPr>
      </w:pPr>
      <w:bookmarkStart w:id="1148" w:name="_Toc364763211"/>
      <w:bookmarkStart w:id="1149" w:name="_Toc385311387"/>
      <w:bookmarkStart w:id="1150" w:name="_Toc484033202"/>
      <w:bookmarkStart w:id="1151" w:name="_Toc40976563"/>
      <w:r w:rsidRPr="00582C6C">
        <w:rPr>
          <w:color w:val="1F497D"/>
          <w:sz w:val="23"/>
          <w:szCs w:val="23"/>
        </w:rPr>
        <w:t>extractBiDelimitedText (Custom Function)</w:t>
      </w:r>
      <w:bookmarkEnd w:id="1148"/>
      <w:bookmarkEnd w:id="1149"/>
      <w:bookmarkEnd w:id="1150"/>
      <w:bookmarkEnd w:id="1151"/>
    </w:p>
    <w:p w14:paraId="5347F46E" w14:textId="77777777" w:rsidR="00083758" w:rsidRPr="00F85BF6" w:rsidRDefault="00083758" w:rsidP="00083758">
      <w:pPr>
        <w:pStyle w:val="CS-Bodytext"/>
        <w:rPr>
          <w:rFonts w:cs="Arial"/>
        </w:rPr>
      </w:pPr>
      <w:r w:rsidRPr="00F85BF6">
        <w:rPr>
          <w:rFonts w:cs="Arial"/>
        </w:rPr>
        <w:t>Extract bi-delimited text refers to the ability to locate text based on a se</w:t>
      </w:r>
      <w:r>
        <w:rPr>
          <w:rFonts w:cs="Arial"/>
        </w:rPr>
        <w:t xml:space="preserve">arch term where the search term </w:t>
      </w:r>
      <w:r w:rsidRPr="00F85BF6">
        <w:rPr>
          <w:rFonts w:cs="Arial"/>
        </w:rPr>
        <w:t>encloses the sought after text in a beginning and ending delimiter thus bi-delim</w:t>
      </w:r>
      <w:r>
        <w:rPr>
          <w:rFonts w:cs="Arial"/>
        </w:rPr>
        <w:t xml:space="preserve">ited.  Where this can be useful </w:t>
      </w:r>
      <w:r w:rsidRPr="00F85BF6">
        <w:rPr>
          <w:rFonts w:cs="Arial"/>
        </w:rPr>
        <w:t>is when you have to throw an exception and you want to embed both the custom error</w:t>
      </w:r>
      <w:r>
        <w:rPr>
          <w:rFonts w:cs="Arial"/>
        </w:rPr>
        <w:t xml:space="preserve"> code and error message in the </w:t>
      </w:r>
      <w:r w:rsidRPr="00F85BF6">
        <w:rPr>
          <w:rFonts w:cs="Arial"/>
        </w:rPr>
        <w:t>exception:   raise ex VALUE 'Custom exception: ERROR_CODE(C1) ERROR_MESSAGE(Err</w:t>
      </w:r>
      <w:r>
        <w:rPr>
          <w:rFonts w:cs="Arial"/>
        </w:rPr>
        <w:t xml:space="preserve">or is foo.)'.   This allows you </w:t>
      </w:r>
      <w:r w:rsidRPr="00F85BF6">
        <w:rPr>
          <w:rFonts w:cs="Arial"/>
        </w:rPr>
        <w:t>to have a generic error processing routine that can extract specific error codes</w:t>
      </w:r>
      <w:r>
        <w:rPr>
          <w:rFonts w:cs="Arial"/>
        </w:rPr>
        <w:t xml:space="preserve"> and values.  Of course this is </w:t>
      </w:r>
      <w:r w:rsidRPr="00F85BF6">
        <w:rPr>
          <w:rFonts w:cs="Arial"/>
        </w:rPr>
        <w:t>not limited to that.  You can be very creative in the usage of this routine</w:t>
      </w:r>
      <w:r w:rsidRPr="00A206DD">
        <w:rPr>
          <w:rFonts w:cs="Arial"/>
        </w:rPr>
        <w:t>.</w:t>
      </w:r>
    </w:p>
    <w:p w14:paraId="0A78EFD7" w14:textId="77777777" w:rsidR="00083758" w:rsidRDefault="00083758" w:rsidP="004B442F">
      <w:pPr>
        <w:pStyle w:val="CS-Bodytext"/>
        <w:numPr>
          <w:ilvl w:val="0"/>
          <w:numId w:val="27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3"/>
        <w:gridCol w:w="4525"/>
        <w:gridCol w:w="2261"/>
      </w:tblGrid>
      <w:tr w:rsidR="00083758" w:rsidRPr="00F57880" w14:paraId="4029D60F" w14:textId="77777777" w:rsidTr="005A1235">
        <w:trPr>
          <w:tblHeader/>
        </w:trPr>
        <w:tc>
          <w:tcPr>
            <w:tcW w:w="1883" w:type="dxa"/>
            <w:shd w:val="clear" w:color="auto" w:fill="B3B3B3"/>
          </w:tcPr>
          <w:p w14:paraId="5C95B058" w14:textId="77777777" w:rsidR="00083758" w:rsidRPr="00F57880" w:rsidRDefault="00083758" w:rsidP="005A1235">
            <w:pPr>
              <w:spacing w:after="120"/>
              <w:rPr>
                <w:b/>
                <w:sz w:val="22"/>
              </w:rPr>
            </w:pPr>
            <w:r w:rsidRPr="00F57880">
              <w:rPr>
                <w:b/>
                <w:sz w:val="22"/>
              </w:rPr>
              <w:t>Direction</w:t>
            </w:r>
          </w:p>
        </w:tc>
        <w:tc>
          <w:tcPr>
            <w:tcW w:w="4525" w:type="dxa"/>
            <w:shd w:val="clear" w:color="auto" w:fill="B3B3B3"/>
          </w:tcPr>
          <w:p w14:paraId="759B045F" w14:textId="77777777" w:rsidR="00083758" w:rsidRPr="00F57880" w:rsidRDefault="00083758" w:rsidP="005A1235">
            <w:pPr>
              <w:spacing w:after="120"/>
              <w:rPr>
                <w:b/>
                <w:sz w:val="22"/>
              </w:rPr>
            </w:pPr>
            <w:r w:rsidRPr="00F57880">
              <w:rPr>
                <w:b/>
                <w:sz w:val="22"/>
              </w:rPr>
              <w:t>Parameter Name</w:t>
            </w:r>
          </w:p>
        </w:tc>
        <w:tc>
          <w:tcPr>
            <w:tcW w:w="2261" w:type="dxa"/>
            <w:shd w:val="clear" w:color="auto" w:fill="B3B3B3"/>
          </w:tcPr>
          <w:p w14:paraId="570399A3" w14:textId="77777777" w:rsidR="00083758" w:rsidRPr="00F57880" w:rsidRDefault="00083758" w:rsidP="005A1235">
            <w:pPr>
              <w:spacing w:after="120"/>
              <w:rPr>
                <w:b/>
                <w:sz w:val="22"/>
              </w:rPr>
            </w:pPr>
            <w:r w:rsidRPr="00F57880">
              <w:rPr>
                <w:b/>
                <w:sz w:val="22"/>
              </w:rPr>
              <w:t>Parameter Type</w:t>
            </w:r>
          </w:p>
        </w:tc>
      </w:tr>
      <w:tr w:rsidR="00083758" w:rsidRPr="00F57880" w14:paraId="20874A9C" w14:textId="77777777" w:rsidTr="005A1235">
        <w:trPr>
          <w:trHeight w:val="260"/>
        </w:trPr>
        <w:tc>
          <w:tcPr>
            <w:tcW w:w="1883" w:type="dxa"/>
          </w:tcPr>
          <w:p w14:paraId="2005E11B" w14:textId="77777777" w:rsidR="00083758" w:rsidRPr="00F57880" w:rsidRDefault="00083758" w:rsidP="005A1235">
            <w:pPr>
              <w:spacing w:after="120"/>
              <w:rPr>
                <w:sz w:val="22"/>
              </w:rPr>
            </w:pPr>
            <w:r w:rsidRPr="00F57880">
              <w:rPr>
                <w:sz w:val="22"/>
              </w:rPr>
              <w:t>IN</w:t>
            </w:r>
          </w:p>
        </w:tc>
        <w:tc>
          <w:tcPr>
            <w:tcW w:w="4525" w:type="dxa"/>
          </w:tcPr>
          <w:p w14:paraId="1C99929E" w14:textId="77777777" w:rsidR="00083758" w:rsidRPr="00F57880" w:rsidRDefault="00083758" w:rsidP="005A1235">
            <w:pPr>
              <w:spacing w:after="120"/>
              <w:rPr>
                <w:sz w:val="22"/>
              </w:rPr>
            </w:pPr>
            <w:r w:rsidRPr="00F57880">
              <w:rPr>
                <w:sz w:val="22"/>
              </w:rPr>
              <w:t>inText</w:t>
            </w:r>
          </w:p>
        </w:tc>
        <w:tc>
          <w:tcPr>
            <w:tcW w:w="2261" w:type="dxa"/>
          </w:tcPr>
          <w:p w14:paraId="4A9A67A7" w14:textId="77777777" w:rsidR="00083758" w:rsidRPr="00F57880" w:rsidRDefault="00083758" w:rsidP="005A1235">
            <w:pPr>
              <w:spacing w:after="120"/>
              <w:rPr>
                <w:sz w:val="22"/>
              </w:rPr>
            </w:pPr>
            <w:r w:rsidRPr="00F57880">
              <w:rPr>
                <w:sz w:val="22"/>
              </w:rPr>
              <w:t>LONGVARCHAR</w:t>
            </w:r>
          </w:p>
        </w:tc>
      </w:tr>
      <w:tr w:rsidR="00083758" w:rsidRPr="00F57880" w14:paraId="475BDD90" w14:textId="77777777" w:rsidTr="005A1235">
        <w:trPr>
          <w:trHeight w:val="260"/>
        </w:trPr>
        <w:tc>
          <w:tcPr>
            <w:tcW w:w="1883" w:type="dxa"/>
          </w:tcPr>
          <w:p w14:paraId="01460D74" w14:textId="77777777" w:rsidR="00083758" w:rsidRPr="00F57880" w:rsidRDefault="00083758" w:rsidP="005A1235">
            <w:pPr>
              <w:spacing w:after="120"/>
              <w:rPr>
                <w:sz w:val="22"/>
              </w:rPr>
            </w:pPr>
            <w:r w:rsidRPr="00F57880">
              <w:rPr>
                <w:sz w:val="22"/>
              </w:rPr>
              <w:t>IN</w:t>
            </w:r>
          </w:p>
        </w:tc>
        <w:tc>
          <w:tcPr>
            <w:tcW w:w="4525" w:type="dxa"/>
          </w:tcPr>
          <w:p w14:paraId="777ED941" w14:textId="77777777" w:rsidR="00083758" w:rsidRPr="00F57880" w:rsidRDefault="00083758" w:rsidP="005A1235">
            <w:pPr>
              <w:spacing w:after="120"/>
              <w:rPr>
                <w:sz w:val="22"/>
              </w:rPr>
            </w:pPr>
            <w:r w:rsidRPr="00F57880">
              <w:rPr>
                <w:sz w:val="22"/>
              </w:rPr>
              <w:t>searchTerm</w:t>
            </w:r>
          </w:p>
          <w:p w14:paraId="586182B5" w14:textId="77777777" w:rsidR="00083758" w:rsidRPr="00F57880" w:rsidRDefault="00083758" w:rsidP="005A1235">
            <w:pPr>
              <w:spacing w:after="120"/>
              <w:rPr>
                <w:sz w:val="22"/>
                <w:szCs w:val="16"/>
              </w:rPr>
            </w:pPr>
            <w:r w:rsidRPr="00F57880">
              <w:rPr>
                <w:sz w:val="22"/>
                <w:szCs w:val="16"/>
              </w:rPr>
              <w:t>a word with no spaces that represents the keyword search term to locate</w:t>
            </w:r>
          </w:p>
        </w:tc>
        <w:tc>
          <w:tcPr>
            <w:tcW w:w="2261" w:type="dxa"/>
          </w:tcPr>
          <w:p w14:paraId="2FE034F1" w14:textId="77777777" w:rsidR="00083758" w:rsidRPr="00F57880" w:rsidRDefault="00083758" w:rsidP="005A1235">
            <w:pPr>
              <w:spacing w:after="120"/>
              <w:rPr>
                <w:sz w:val="22"/>
              </w:rPr>
            </w:pPr>
            <w:r w:rsidRPr="00F57880">
              <w:rPr>
                <w:sz w:val="22"/>
              </w:rPr>
              <w:t>VARCHAR</w:t>
            </w:r>
          </w:p>
        </w:tc>
      </w:tr>
      <w:tr w:rsidR="00083758" w:rsidRPr="00F57880" w14:paraId="181114DF" w14:textId="77777777" w:rsidTr="005A1235">
        <w:tc>
          <w:tcPr>
            <w:tcW w:w="1883" w:type="dxa"/>
          </w:tcPr>
          <w:p w14:paraId="2A4FB940" w14:textId="77777777" w:rsidR="00083758" w:rsidRPr="00F57880" w:rsidRDefault="00083758" w:rsidP="005A1235">
            <w:pPr>
              <w:spacing w:after="120"/>
              <w:rPr>
                <w:sz w:val="22"/>
              </w:rPr>
            </w:pPr>
            <w:r w:rsidRPr="00F57880">
              <w:rPr>
                <w:sz w:val="22"/>
              </w:rPr>
              <w:t>IN</w:t>
            </w:r>
          </w:p>
        </w:tc>
        <w:tc>
          <w:tcPr>
            <w:tcW w:w="4525" w:type="dxa"/>
          </w:tcPr>
          <w:p w14:paraId="4F82A138" w14:textId="77777777" w:rsidR="00083758" w:rsidRPr="00F57880" w:rsidRDefault="00083758" w:rsidP="005A1235">
            <w:pPr>
              <w:spacing w:after="120"/>
              <w:rPr>
                <w:sz w:val="22"/>
              </w:rPr>
            </w:pPr>
            <w:r w:rsidRPr="00F57880">
              <w:rPr>
                <w:sz w:val="22"/>
              </w:rPr>
              <w:t>openingDelim</w:t>
            </w:r>
          </w:p>
          <w:p w14:paraId="616FBA6F" w14:textId="77777777" w:rsidR="00083758" w:rsidRPr="00F57880" w:rsidRDefault="00083758" w:rsidP="005A1235">
            <w:pPr>
              <w:spacing w:after="120"/>
              <w:rPr>
                <w:sz w:val="22"/>
                <w:szCs w:val="16"/>
              </w:rPr>
            </w:pPr>
            <w:r w:rsidRPr="00F57880">
              <w:rPr>
                <w:sz w:val="22"/>
                <w:szCs w:val="16"/>
              </w:rPr>
              <w:t>The beginning delimiter which directly follows the searchTerm.  Allowed: Single: '[', '(', '{',  '&lt;'     Doubles: '[[', '((', '{{', '&lt;&lt;'</w:t>
            </w:r>
          </w:p>
        </w:tc>
        <w:tc>
          <w:tcPr>
            <w:tcW w:w="2261" w:type="dxa"/>
          </w:tcPr>
          <w:p w14:paraId="16500D0B" w14:textId="77777777" w:rsidR="00083758" w:rsidRPr="00F57880" w:rsidRDefault="00083758" w:rsidP="005A1235">
            <w:pPr>
              <w:spacing w:after="120"/>
              <w:rPr>
                <w:sz w:val="22"/>
              </w:rPr>
            </w:pPr>
            <w:r w:rsidRPr="00F57880">
              <w:rPr>
                <w:sz w:val="22"/>
              </w:rPr>
              <w:t>VARCHAR</w:t>
            </w:r>
          </w:p>
        </w:tc>
      </w:tr>
      <w:tr w:rsidR="00083758" w:rsidRPr="00F57880" w14:paraId="02C1481C" w14:textId="77777777" w:rsidTr="005A1235">
        <w:tc>
          <w:tcPr>
            <w:tcW w:w="1883" w:type="dxa"/>
          </w:tcPr>
          <w:p w14:paraId="625A797D" w14:textId="77777777" w:rsidR="00083758" w:rsidRPr="00F57880" w:rsidRDefault="00083758" w:rsidP="005A1235">
            <w:pPr>
              <w:spacing w:after="120"/>
              <w:rPr>
                <w:sz w:val="22"/>
              </w:rPr>
            </w:pPr>
            <w:r w:rsidRPr="00F57880">
              <w:rPr>
                <w:sz w:val="22"/>
              </w:rPr>
              <w:t>IN</w:t>
            </w:r>
          </w:p>
        </w:tc>
        <w:tc>
          <w:tcPr>
            <w:tcW w:w="4525" w:type="dxa"/>
          </w:tcPr>
          <w:p w14:paraId="43F39F61" w14:textId="77777777" w:rsidR="00083758" w:rsidRPr="00F57880" w:rsidRDefault="00083758" w:rsidP="005A1235">
            <w:pPr>
              <w:spacing w:after="120"/>
              <w:rPr>
                <w:sz w:val="22"/>
              </w:rPr>
            </w:pPr>
            <w:r w:rsidRPr="00F57880">
              <w:rPr>
                <w:sz w:val="22"/>
              </w:rPr>
              <w:t>closingDelim</w:t>
            </w:r>
          </w:p>
          <w:p w14:paraId="74362673" w14:textId="77777777" w:rsidR="00083758" w:rsidRPr="00F57880" w:rsidRDefault="00083758" w:rsidP="005A1235">
            <w:pPr>
              <w:spacing w:after="120"/>
              <w:rPr>
                <w:sz w:val="22"/>
                <w:szCs w:val="16"/>
              </w:rPr>
            </w:pPr>
            <w:r w:rsidRPr="00F57880">
              <w:rPr>
                <w:sz w:val="22"/>
                <w:szCs w:val="16"/>
              </w:rPr>
              <w:t>The ending delimiter which directly follows the content. Allowed: Single: ']', ')', '}', '&gt;'      Doubles: ']]', '))', '}}', '&gt;&gt;'</w:t>
            </w:r>
          </w:p>
        </w:tc>
        <w:tc>
          <w:tcPr>
            <w:tcW w:w="2261" w:type="dxa"/>
          </w:tcPr>
          <w:p w14:paraId="5C6DFE4A" w14:textId="77777777" w:rsidR="00083758" w:rsidRPr="00F57880" w:rsidRDefault="00083758" w:rsidP="005A1235">
            <w:pPr>
              <w:spacing w:after="120"/>
              <w:rPr>
                <w:sz w:val="22"/>
              </w:rPr>
            </w:pPr>
            <w:r w:rsidRPr="00F57880">
              <w:rPr>
                <w:sz w:val="22"/>
              </w:rPr>
              <w:t>VARCHAR</w:t>
            </w:r>
          </w:p>
        </w:tc>
      </w:tr>
      <w:tr w:rsidR="00083758" w:rsidRPr="00F57880" w14:paraId="54471900" w14:textId="77777777" w:rsidTr="005A1235">
        <w:tc>
          <w:tcPr>
            <w:tcW w:w="1883" w:type="dxa"/>
          </w:tcPr>
          <w:p w14:paraId="4BF80AE0" w14:textId="77777777" w:rsidR="00083758" w:rsidRPr="00F57880" w:rsidRDefault="00083758" w:rsidP="005A1235">
            <w:pPr>
              <w:spacing w:after="120"/>
              <w:rPr>
                <w:sz w:val="22"/>
              </w:rPr>
            </w:pPr>
            <w:r w:rsidRPr="00F57880">
              <w:rPr>
                <w:sz w:val="22"/>
              </w:rPr>
              <w:t>IN</w:t>
            </w:r>
          </w:p>
        </w:tc>
        <w:tc>
          <w:tcPr>
            <w:tcW w:w="4525" w:type="dxa"/>
          </w:tcPr>
          <w:p w14:paraId="05C60FC5" w14:textId="77777777" w:rsidR="00083758" w:rsidRPr="00F57880" w:rsidRDefault="00083758" w:rsidP="005A1235">
            <w:pPr>
              <w:spacing w:after="120"/>
              <w:rPr>
                <w:sz w:val="22"/>
              </w:rPr>
            </w:pPr>
            <w:r w:rsidRPr="00F57880">
              <w:rPr>
                <w:sz w:val="22"/>
              </w:rPr>
              <w:t>inOccurrence</w:t>
            </w:r>
          </w:p>
          <w:p w14:paraId="1A579B43" w14:textId="77777777" w:rsidR="00083758" w:rsidRPr="00F57880" w:rsidRDefault="00083758" w:rsidP="005A1235">
            <w:pPr>
              <w:spacing w:after="120"/>
              <w:rPr>
                <w:sz w:val="22"/>
                <w:szCs w:val="16"/>
              </w:rPr>
            </w:pPr>
            <w:r w:rsidRPr="00F57880">
              <w:rPr>
                <w:sz w:val="22"/>
                <w:szCs w:val="16"/>
              </w:rPr>
              <w:t>The value of the occurrence input value determines which occurrence to return (numbered starting at 1 from left to right. Use negative values to number occurrences from right to left.) If a NULL value or zero is passed in for occurrence, a default of 1 is used.</w:t>
            </w:r>
          </w:p>
        </w:tc>
        <w:tc>
          <w:tcPr>
            <w:tcW w:w="2261" w:type="dxa"/>
          </w:tcPr>
          <w:p w14:paraId="2DEC10A3" w14:textId="77777777" w:rsidR="00083758" w:rsidRPr="00F57880" w:rsidRDefault="00083758" w:rsidP="005A1235">
            <w:pPr>
              <w:spacing w:after="120"/>
              <w:rPr>
                <w:sz w:val="22"/>
              </w:rPr>
            </w:pPr>
            <w:r w:rsidRPr="00F57880">
              <w:rPr>
                <w:sz w:val="22"/>
              </w:rPr>
              <w:t>INTEGER</w:t>
            </w:r>
          </w:p>
        </w:tc>
      </w:tr>
      <w:tr w:rsidR="00083758" w:rsidRPr="00F57880" w14:paraId="2C016089" w14:textId="77777777" w:rsidTr="005A1235">
        <w:tc>
          <w:tcPr>
            <w:tcW w:w="1883" w:type="dxa"/>
          </w:tcPr>
          <w:p w14:paraId="46970265" w14:textId="77777777" w:rsidR="00083758" w:rsidRPr="00F57880" w:rsidRDefault="00083758" w:rsidP="005A1235">
            <w:pPr>
              <w:spacing w:after="120"/>
              <w:rPr>
                <w:sz w:val="22"/>
              </w:rPr>
            </w:pPr>
            <w:r w:rsidRPr="00F57880">
              <w:rPr>
                <w:sz w:val="22"/>
              </w:rPr>
              <w:t>IN</w:t>
            </w:r>
          </w:p>
        </w:tc>
        <w:tc>
          <w:tcPr>
            <w:tcW w:w="4525" w:type="dxa"/>
          </w:tcPr>
          <w:p w14:paraId="2A43BE06" w14:textId="77777777" w:rsidR="00083758" w:rsidRPr="00F57880" w:rsidRDefault="00083758" w:rsidP="005A1235">
            <w:pPr>
              <w:spacing w:after="120"/>
              <w:rPr>
                <w:sz w:val="22"/>
              </w:rPr>
            </w:pPr>
            <w:r w:rsidRPr="00F57880">
              <w:rPr>
                <w:sz w:val="22"/>
              </w:rPr>
              <w:t>trimText</w:t>
            </w:r>
          </w:p>
          <w:p w14:paraId="03DDC426" w14:textId="77777777" w:rsidR="00083758" w:rsidRPr="00F57880" w:rsidRDefault="00083758" w:rsidP="005A1235">
            <w:pPr>
              <w:spacing w:after="120"/>
              <w:rPr>
                <w:sz w:val="22"/>
                <w:szCs w:val="16"/>
              </w:rPr>
            </w:pPr>
            <w:r w:rsidRPr="00F57880">
              <w:rPr>
                <w:sz w:val="22"/>
                <w:szCs w:val="16"/>
              </w:rPr>
              <w:t>0=do not trim result, 1=do trim result text (default=0)</w:t>
            </w:r>
          </w:p>
        </w:tc>
        <w:tc>
          <w:tcPr>
            <w:tcW w:w="2261" w:type="dxa"/>
          </w:tcPr>
          <w:p w14:paraId="6DBAA2B8" w14:textId="77777777" w:rsidR="00083758" w:rsidRPr="00F57880" w:rsidRDefault="00083758" w:rsidP="005A1235">
            <w:pPr>
              <w:spacing w:after="120"/>
              <w:rPr>
                <w:sz w:val="22"/>
              </w:rPr>
            </w:pPr>
            <w:r w:rsidRPr="00F57880">
              <w:rPr>
                <w:sz w:val="22"/>
              </w:rPr>
              <w:t>INTEGER</w:t>
            </w:r>
          </w:p>
        </w:tc>
      </w:tr>
      <w:tr w:rsidR="00083758" w:rsidRPr="00F57880" w14:paraId="163513BE" w14:textId="77777777" w:rsidTr="005A1235">
        <w:tc>
          <w:tcPr>
            <w:tcW w:w="1883" w:type="dxa"/>
          </w:tcPr>
          <w:p w14:paraId="4BE12CA1" w14:textId="77777777" w:rsidR="00083758" w:rsidRPr="00F57880" w:rsidRDefault="00083758" w:rsidP="005A1235">
            <w:pPr>
              <w:spacing w:after="120"/>
              <w:rPr>
                <w:sz w:val="22"/>
              </w:rPr>
            </w:pPr>
            <w:r w:rsidRPr="00F57880">
              <w:rPr>
                <w:sz w:val="22"/>
              </w:rPr>
              <w:lastRenderedPageBreak/>
              <w:t>IN</w:t>
            </w:r>
          </w:p>
        </w:tc>
        <w:tc>
          <w:tcPr>
            <w:tcW w:w="4525" w:type="dxa"/>
          </w:tcPr>
          <w:p w14:paraId="1879F38F" w14:textId="77777777" w:rsidR="00083758" w:rsidRPr="00F57880" w:rsidRDefault="00083758" w:rsidP="005A1235">
            <w:pPr>
              <w:spacing w:after="120"/>
              <w:rPr>
                <w:sz w:val="22"/>
              </w:rPr>
            </w:pPr>
            <w:r w:rsidRPr="00F57880">
              <w:rPr>
                <w:sz w:val="22"/>
              </w:rPr>
              <w:t>caseSensitive</w:t>
            </w:r>
          </w:p>
          <w:p w14:paraId="19816AFA" w14:textId="77777777" w:rsidR="00083758" w:rsidRPr="00F57880" w:rsidRDefault="00083758" w:rsidP="005A1235">
            <w:pPr>
              <w:spacing w:after="120"/>
              <w:rPr>
                <w:sz w:val="22"/>
                <w:szCs w:val="16"/>
              </w:rPr>
            </w:pPr>
            <w:r w:rsidRPr="00F57880">
              <w:rPr>
                <w:sz w:val="22"/>
                <w:szCs w:val="16"/>
              </w:rPr>
              <w:t>0=no search term case sensitivity, 1=case sensitive search term.</w:t>
            </w:r>
          </w:p>
        </w:tc>
        <w:tc>
          <w:tcPr>
            <w:tcW w:w="2261" w:type="dxa"/>
          </w:tcPr>
          <w:p w14:paraId="14F1AAE0" w14:textId="77777777" w:rsidR="00083758" w:rsidRPr="00F57880" w:rsidRDefault="00083758" w:rsidP="005A1235">
            <w:pPr>
              <w:spacing w:after="120"/>
              <w:rPr>
                <w:sz w:val="22"/>
              </w:rPr>
            </w:pPr>
            <w:r w:rsidRPr="00F57880">
              <w:rPr>
                <w:sz w:val="22"/>
              </w:rPr>
              <w:t>INTEGER</w:t>
            </w:r>
          </w:p>
        </w:tc>
      </w:tr>
      <w:tr w:rsidR="00083758" w:rsidRPr="00F57880" w14:paraId="43B15024" w14:textId="77777777" w:rsidTr="005A1235">
        <w:tc>
          <w:tcPr>
            <w:tcW w:w="1883" w:type="dxa"/>
          </w:tcPr>
          <w:p w14:paraId="0D4314A0" w14:textId="77777777" w:rsidR="00083758" w:rsidRPr="00F57880" w:rsidRDefault="00083758" w:rsidP="005A1235">
            <w:pPr>
              <w:spacing w:after="120"/>
              <w:rPr>
                <w:sz w:val="22"/>
              </w:rPr>
            </w:pPr>
            <w:r w:rsidRPr="00F57880">
              <w:rPr>
                <w:sz w:val="22"/>
              </w:rPr>
              <w:t>OUT</w:t>
            </w:r>
          </w:p>
        </w:tc>
        <w:tc>
          <w:tcPr>
            <w:tcW w:w="4525" w:type="dxa"/>
          </w:tcPr>
          <w:p w14:paraId="617B053B" w14:textId="77777777" w:rsidR="00083758" w:rsidRPr="00F57880" w:rsidRDefault="00083758" w:rsidP="005A1235">
            <w:pPr>
              <w:spacing w:after="120"/>
              <w:rPr>
                <w:sz w:val="22"/>
              </w:rPr>
            </w:pPr>
            <w:r w:rsidRPr="00F57880">
              <w:rPr>
                <w:sz w:val="22"/>
              </w:rPr>
              <w:t>result</w:t>
            </w:r>
          </w:p>
        </w:tc>
        <w:tc>
          <w:tcPr>
            <w:tcW w:w="2261" w:type="dxa"/>
          </w:tcPr>
          <w:p w14:paraId="478490BC" w14:textId="77777777" w:rsidR="00083758" w:rsidRPr="00F57880" w:rsidRDefault="00083758" w:rsidP="005A1235">
            <w:pPr>
              <w:spacing w:after="120"/>
              <w:rPr>
                <w:sz w:val="22"/>
              </w:rPr>
            </w:pPr>
            <w:r w:rsidRPr="00F57880">
              <w:rPr>
                <w:sz w:val="22"/>
              </w:rPr>
              <w:t>LONGVARCHAR</w:t>
            </w:r>
          </w:p>
        </w:tc>
      </w:tr>
    </w:tbl>
    <w:p w14:paraId="045C58BD" w14:textId="77777777" w:rsidR="00083758" w:rsidRPr="0011702E" w:rsidRDefault="00083758" w:rsidP="004B442F">
      <w:pPr>
        <w:pStyle w:val="CS-Bodytext"/>
        <w:numPr>
          <w:ilvl w:val="0"/>
          <w:numId w:val="277"/>
        </w:numPr>
        <w:spacing w:before="120"/>
        <w:ind w:right="14"/>
      </w:pPr>
      <w:r>
        <w:rPr>
          <w:b/>
          <w:bCs/>
        </w:rPr>
        <w:t>Examples:</w:t>
      </w:r>
    </w:p>
    <w:p w14:paraId="65C4EE19" w14:textId="77777777" w:rsidR="00083758" w:rsidRPr="0011702E" w:rsidRDefault="00083758" w:rsidP="004B442F">
      <w:pPr>
        <w:pStyle w:val="CS-Bodytext"/>
        <w:numPr>
          <w:ilvl w:val="1"/>
          <w:numId w:val="27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2780"/>
        <w:gridCol w:w="4158"/>
      </w:tblGrid>
      <w:tr w:rsidR="00083758" w:rsidRPr="005632B9" w14:paraId="0BD3D54F" w14:textId="77777777" w:rsidTr="005A1235">
        <w:trPr>
          <w:tblHeader/>
        </w:trPr>
        <w:tc>
          <w:tcPr>
            <w:tcW w:w="1918" w:type="dxa"/>
            <w:shd w:val="clear" w:color="auto" w:fill="B3B3B3"/>
          </w:tcPr>
          <w:p w14:paraId="4EEF3210" w14:textId="77777777" w:rsidR="00083758" w:rsidRPr="005632B9" w:rsidRDefault="00083758" w:rsidP="005A1235">
            <w:pPr>
              <w:spacing w:after="120"/>
              <w:rPr>
                <w:b/>
              </w:rPr>
            </w:pPr>
            <w:r w:rsidRPr="005632B9">
              <w:rPr>
                <w:b/>
              </w:rPr>
              <w:t>Direction</w:t>
            </w:r>
          </w:p>
        </w:tc>
        <w:tc>
          <w:tcPr>
            <w:tcW w:w="2780" w:type="dxa"/>
            <w:shd w:val="clear" w:color="auto" w:fill="B3B3B3"/>
          </w:tcPr>
          <w:p w14:paraId="496068C1" w14:textId="77777777" w:rsidR="00083758" w:rsidRPr="005632B9" w:rsidRDefault="00083758" w:rsidP="005A1235">
            <w:pPr>
              <w:spacing w:after="120"/>
              <w:rPr>
                <w:b/>
              </w:rPr>
            </w:pPr>
            <w:r w:rsidRPr="005632B9">
              <w:rPr>
                <w:b/>
              </w:rPr>
              <w:t>Parameter Name</w:t>
            </w:r>
          </w:p>
        </w:tc>
        <w:tc>
          <w:tcPr>
            <w:tcW w:w="4158" w:type="dxa"/>
            <w:shd w:val="clear" w:color="auto" w:fill="B3B3B3"/>
          </w:tcPr>
          <w:p w14:paraId="129F7EE5" w14:textId="77777777" w:rsidR="00083758" w:rsidRPr="005632B9" w:rsidRDefault="00083758" w:rsidP="005A1235">
            <w:pPr>
              <w:spacing w:after="120"/>
              <w:rPr>
                <w:b/>
              </w:rPr>
            </w:pPr>
            <w:r w:rsidRPr="005632B9">
              <w:rPr>
                <w:b/>
              </w:rPr>
              <w:t>Parameter Value</w:t>
            </w:r>
          </w:p>
        </w:tc>
      </w:tr>
      <w:tr w:rsidR="00083758" w:rsidRPr="00F57880" w14:paraId="5EDF07B3" w14:textId="77777777" w:rsidTr="005A1235">
        <w:trPr>
          <w:trHeight w:val="260"/>
        </w:trPr>
        <w:tc>
          <w:tcPr>
            <w:tcW w:w="1918" w:type="dxa"/>
          </w:tcPr>
          <w:p w14:paraId="58AB016D" w14:textId="77777777" w:rsidR="00083758" w:rsidRPr="00F57880" w:rsidRDefault="00083758" w:rsidP="005A1235">
            <w:pPr>
              <w:spacing w:after="120"/>
              <w:rPr>
                <w:sz w:val="22"/>
              </w:rPr>
            </w:pPr>
            <w:r w:rsidRPr="00F57880">
              <w:rPr>
                <w:sz w:val="22"/>
              </w:rPr>
              <w:t>IN</w:t>
            </w:r>
          </w:p>
        </w:tc>
        <w:tc>
          <w:tcPr>
            <w:tcW w:w="2780" w:type="dxa"/>
          </w:tcPr>
          <w:p w14:paraId="3362A89C" w14:textId="77777777" w:rsidR="00083758" w:rsidRPr="00F57880" w:rsidRDefault="00083758" w:rsidP="005A1235">
            <w:pPr>
              <w:spacing w:after="120"/>
              <w:rPr>
                <w:sz w:val="22"/>
              </w:rPr>
            </w:pPr>
            <w:r w:rsidRPr="00F57880">
              <w:rPr>
                <w:sz w:val="22"/>
              </w:rPr>
              <w:t>inText</w:t>
            </w:r>
          </w:p>
        </w:tc>
        <w:tc>
          <w:tcPr>
            <w:tcW w:w="4158" w:type="dxa"/>
          </w:tcPr>
          <w:p w14:paraId="6AEB45BB" w14:textId="77777777" w:rsidR="00083758" w:rsidRPr="00F57880" w:rsidRDefault="00083758" w:rsidP="005A1235">
            <w:pPr>
              <w:spacing w:after="120"/>
              <w:rPr>
                <w:sz w:val="22"/>
              </w:rPr>
            </w:pPr>
            <w:r w:rsidRPr="00F57880">
              <w:rPr>
                <w:sz w:val="22"/>
              </w:rPr>
              <w:t>‘john, paul, ringo, ”bob”, and george’</w:t>
            </w:r>
          </w:p>
        </w:tc>
      </w:tr>
      <w:tr w:rsidR="00083758" w:rsidRPr="00F57880" w14:paraId="42844976" w14:textId="77777777" w:rsidTr="005A1235">
        <w:trPr>
          <w:trHeight w:val="260"/>
        </w:trPr>
        <w:tc>
          <w:tcPr>
            <w:tcW w:w="1918" w:type="dxa"/>
          </w:tcPr>
          <w:p w14:paraId="2D37461B" w14:textId="77777777" w:rsidR="00083758" w:rsidRPr="00F57880" w:rsidRDefault="00083758" w:rsidP="005A1235">
            <w:pPr>
              <w:spacing w:after="120"/>
              <w:rPr>
                <w:sz w:val="22"/>
              </w:rPr>
            </w:pPr>
            <w:r w:rsidRPr="00F57880">
              <w:rPr>
                <w:sz w:val="22"/>
              </w:rPr>
              <w:t>IN</w:t>
            </w:r>
          </w:p>
        </w:tc>
        <w:tc>
          <w:tcPr>
            <w:tcW w:w="2780" w:type="dxa"/>
          </w:tcPr>
          <w:p w14:paraId="3C8938C0" w14:textId="77777777" w:rsidR="00083758" w:rsidRPr="00F57880" w:rsidRDefault="00083758" w:rsidP="005A1235">
            <w:pPr>
              <w:spacing w:after="120"/>
              <w:rPr>
                <w:sz w:val="22"/>
              </w:rPr>
            </w:pPr>
            <w:r w:rsidRPr="00F57880">
              <w:rPr>
                <w:sz w:val="22"/>
              </w:rPr>
              <w:t>searchTerm</w:t>
            </w:r>
          </w:p>
        </w:tc>
        <w:tc>
          <w:tcPr>
            <w:tcW w:w="4158" w:type="dxa"/>
          </w:tcPr>
          <w:p w14:paraId="7752E767" w14:textId="77777777" w:rsidR="00083758" w:rsidRPr="00F57880" w:rsidRDefault="00083758" w:rsidP="005A1235">
            <w:pPr>
              <w:spacing w:after="120"/>
              <w:rPr>
                <w:sz w:val="22"/>
              </w:rPr>
            </w:pPr>
            <w:r w:rsidRPr="00F57880">
              <w:rPr>
                <w:sz w:val="22"/>
              </w:rPr>
              <w:t>‘,’</w:t>
            </w:r>
          </w:p>
        </w:tc>
      </w:tr>
      <w:tr w:rsidR="00083758" w:rsidRPr="00F57880" w14:paraId="52F03C69" w14:textId="77777777" w:rsidTr="005A1235">
        <w:trPr>
          <w:trHeight w:val="260"/>
        </w:trPr>
        <w:tc>
          <w:tcPr>
            <w:tcW w:w="1918" w:type="dxa"/>
          </w:tcPr>
          <w:p w14:paraId="68031532" w14:textId="77777777" w:rsidR="00083758" w:rsidRPr="00F57880" w:rsidRDefault="00083758" w:rsidP="005A1235">
            <w:pPr>
              <w:spacing w:after="120"/>
              <w:rPr>
                <w:sz w:val="22"/>
              </w:rPr>
            </w:pPr>
            <w:r w:rsidRPr="00F57880">
              <w:rPr>
                <w:sz w:val="22"/>
              </w:rPr>
              <w:t>IN</w:t>
            </w:r>
          </w:p>
        </w:tc>
        <w:tc>
          <w:tcPr>
            <w:tcW w:w="2780" w:type="dxa"/>
          </w:tcPr>
          <w:p w14:paraId="59511D7E" w14:textId="77777777" w:rsidR="00083758" w:rsidRPr="00F57880" w:rsidRDefault="00083758" w:rsidP="005A1235">
            <w:pPr>
              <w:spacing w:after="120"/>
              <w:rPr>
                <w:sz w:val="22"/>
              </w:rPr>
            </w:pPr>
            <w:r w:rsidRPr="00F57880">
              <w:rPr>
                <w:sz w:val="22"/>
              </w:rPr>
              <w:t>openingDelim</w:t>
            </w:r>
          </w:p>
        </w:tc>
        <w:tc>
          <w:tcPr>
            <w:tcW w:w="4158" w:type="dxa"/>
          </w:tcPr>
          <w:p w14:paraId="17E54E0E" w14:textId="77777777" w:rsidR="00083758" w:rsidRPr="00F57880" w:rsidRDefault="00083758" w:rsidP="005A1235">
            <w:pPr>
              <w:spacing w:after="120"/>
              <w:rPr>
                <w:sz w:val="22"/>
              </w:rPr>
            </w:pPr>
            <w:r w:rsidRPr="00F57880">
              <w:rPr>
                <w:sz w:val="22"/>
              </w:rPr>
              <w:t>‘”’</w:t>
            </w:r>
          </w:p>
        </w:tc>
      </w:tr>
      <w:tr w:rsidR="00083758" w:rsidRPr="00F57880" w14:paraId="7D0AB4A3" w14:textId="77777777" w:rsidTr="005A1235">
        <w:trPr>
          <w:trHeight w:val="260"/>
        </w:trPr>
        <w:tc>
          <w:tcPr>
            <w:tcW w:w="1918" w:type="dxa"/>
          </w:tcPr>
          <w:p w14:paraId="654A735D" w14:textId="77777777" w:rsidR="00083758" w:rsidRPr="00F57880" w:rsidRDefault="00083758" w:rsidP="005A1235">
            <w:pPr>
              <w:spacing w:after="120"/>
              <w:rPr>
                <w:sz w:val="22"/>
              </w:rPr>
            </w:pPr>
            <w:r w:rsidRPr="00F57880">
              <w:rPr>
                <w:sz w:val="22"/>
              </w:rPr>
              <w:t>IN</w:t>
            </w:r>
          </w:p>
        </w:tc>
        <w:tc>
          <w:tcPr>
            <w:tcW w:w="2780" w:type="dxa"/>
          </w:tcPr>
          <w:p w14:paraId="7438B436" w14:textId="77777777" w:rsidR="00083758" w:rsidRPr="00F57880" w:rsidRDefault="00083758" w:rsidP="005A1235">
            <w:pPr>
              <w:spacing w:after="120"/>
              <w:rPr>
                <w:sz w:val="22"/>
              </w:rPr>
            </w:pPr>
            <w:r w:rsidRPr="00F57880">
              <w:rPr>
                <w:sz w:val="22"/>
              </w:rPr>
              <w:t>closingDelim</w:t>
            </w:r>
          </w:p>
        </w:tc>
        <w:tc>
          <w:tcPr>
            <w:tcW w:w="4158" w:type="dxa"/>
          </w:tcPr>
          <w:p w14:paraId="3E667E5E" w14:textId="77777777" w:rsidR="00083758" w:rsidRPr="00F57880" w:rsidRDefault="00083758" w:rsidP="005A1235">
            <w:pPr>
              <w:spacing w:after="120"/>
              <w:rPr>
                <w:sz w:val="22"/>
              </w:rPr>
            </w:pPr>
          </w:p>
        </w:tc>
      </w:tr>
      <w:tr w:rsidR="00083758" w:rsidRPr="00F57880" w14:paraId="041C889C" w14:textId="77777777" w:rsidTr="005A1235">
        <w:trPr>
          <w:trHeight w:val="260"/>
        </w:trPr>
        <w:tc>
          <w:tcPr>
            <w:tcW w:w="1918" w:type="dxa"/>
          </w:tcPr>
          <w:p w14:paraId="1EC0BEEA" w14:textId="77777777" w:rsidR="00083758" w:rsidRPr="00F57880" w:rsidRDefault="00083758" w:rsidP="005A1235">
            <w:pPr>
              <w:spacing w:after="120"/>
              <w:rPr>
                <w:sz w:val="22"/>
              </w:rPr>
            </w:pPr>
            <w:r w:rsidRPr="00F57880">
              <w:rPr>
                <w:sz w:val="22"/>
              </w:rPr>
              <w:t>IN</w:t>
            </w:r>
          </w:p>
        </w:tc>
        <w:tc>
          <w:tcPr>
            <w:tcW w:w="2780" w:type="dxa"/>
          </w:tcPr>
          <w:p w14:paraId="6368C77C" w14:textId="77777777" w:rsidR="00083758" w:rsidRPr="00F57880" w:rsidRDefault="00083758" w:rsidP="005A1235">
            <w:pPr>
              <w:spacing w:after="120"/>
              <w:rPr>
                <w:sz w:val="22"/>
              </w:rPr>
            </w:pPr>
            <w:r w:rsidRPr="00F57880">
              <w:rPr>
                <w:sz w:val="22"/>
              </w:rPr>
              <w:t>inOccurrence</w:t>
            </w:r>
          </w:p>
        </w:tc>
        <w:tc>
          <w:tcPr>
            <w:tcW w:w="4158" w:type="dxa"/>
          </w:tcPr>
          <w:p w14:paraId="45B9CDE4" w14:textId="77777777" w:rsidR="00083758" w:rsidRPr="00F57880" w:rsidRDefault="00083758" w:rsidP="005A1235">
            <w:pPr>
              <w:spacing w:after="120"/>
              <w:rPr>
                <w:sz w:val="22"/>
              </w:rPr>
            </w:pPr>
          </w:p>
        </w:tc>
      </w:tr>
      <w:tr w:rsidR="00083758" w:rsidRPr="00F57880" w14:paraId="4CC1882D" w14:textId="77777777" w:rsidTr="005A1235">
        <w:trPr>
          <w:trHeight w:val="260"/>
        </w:trPr>
        <w:tc>
          <w:tcPr>
            <w:tcW w:w="1918" w:type="dxa"/>
          </w:tcPr>
          <w:p w14:paraId="55B187E9" w14:textId="77777777" w:rsidR="00083758" w:rsidRPr="00F57880" w:rsidRDefault="00083758" w:rsidP="005A1235">
            <w:pPr>
              <w:spacing w:after="120"/>
              <w:rPr>
                <w:sz w:val="22"/>
              </w:rPr>
            </w:pPr>
            <w:r w:rsidRPr="00F57880">
              <w:rPr>
                <w:sz w:val="22"/>
              </w:rPr>
              <w:t>IN</w:t>
            </w:r>
          </w:p>
        </w:tc>
        <w:tc>
          <w:tcPr>
            <w:tcW w:w="2780" w:type="dxa"/>
          </w:tcPr>
          <w:p w14:paraId="16B7DB2D" w14:textId="77777777" w:rsidR="00083758" w:rsidRPr="00F57880" w:rsidRDefault="00083758" w:rsidP="005A1235">
            <w:pPr>
              <w:spacing w:after="120"/>
              <w:rPr>
                <w:sz w:val="22"/>
              </w:rPr>
            </w:pPr>
            <w:r w:rsidRPr="00F57880">
              <w:rPr>
                <w:sz w:val="22"/>
              </w:rPr>
              <w:t>trimText</w:t>
            </w:r>
          </w:p>
        </w:tc>
        <w:tc>
          <w:tcPr>
            <w:tcW w:w="4158" w:type="dxa"/>
          </w:tcPr>
          <w:p w14:paraId="2660058C" w14:textId="77777777" w:rsidR="00083758" w:rsidRPr="00F57880" w:rsidRDefault="00083758" w:rsidP="005A1235">
            <w:pPr>
              <w:spacing w:after="120"/>
              <w:rPr>
                <w:sz w:val="22"/>
              </w:rPr>
            </w:pPr>
          </w:p>
        </w:tc>
      </w:tr>
      <w:tr w:rsidR="00083758" w:rsidRPr="00F57880" w14:paraId="586C2399" w14:textId="77777777" w:rsidTr="005A1235">
        <w:trPr>
          <w:trHeight w:val="260"/>
        </w:trPr>
        <w:tc>
          <w:tcPr>
            <w:tcW w:w="1918" w:type="dxa"/>
          </w:tcPr>
          <w:p w14:paraId="379208A8" w14:textId="77777777" w:rsidR="00083758" w:rsidRPr="00F57880" w:rsidRDefault="00083758" w:rsidP="005A1235">
            <w:pPr>
              <w:spacing w:after="120"/>
              <w:rPr>
                <w:sz w:val="22"/>
              </w:rPr>
            </w:pPr>
            <w:r w:rsidRPr="00F57880">
              <w:rPr>
                <w:sz w:val="22"/>
              </w:rPr>
              <w:t>IN</w:t>
            </w:r>
          </w:p>
        </w:tc>
        <w:tc>
          <w:tcPr>
            <w:tcW w:w="2780" w:type="dxa"/>
          </w:tcPr>
          <w:p w14:paraId="7862D47E" w14:textId="77777777" w:rsidR="00083758" w:rsidRPr="00F57880" w:rsidRDefault="00083758" w:rsidP="005A1235">
            <w:pPr>
              <w:spacing w:after="120"/>
              <w:rPr>
                <w:sz w:val="22"/>
              </w:rPr>
            </w:pPr>
            <w:r w:rsidRPr="00F57880">
              <w:rPr>
                <w:sz w:val="22"/>
              </w:rPr>
              <w:t>caseSensitive</w:t>
            </w:r>
          </w:p>
        </w:tc>
        <w:tc>
          <w:tcPr>
            <w:tcW w:w="4158" w:type="dxa"/>
          </w:tcPr>
          <w:p w14:paraId="027EE036" w14:textId="77777777" w:rsidR="00083758" w:rsidRPr="00F57880" w:rsidRDefault="00083758" w:rsidP="005A1235">
            <w:pPr>
              <w:spacing w:after="120"/>
              <w:rPr>
                <w:sz w:val="22"/>
              </w:rPr>
            </w:pPr>
          </w:p>
        </w:tc>
      </w:tr>
      <w:tr w:rsidR="00083758" w:rsidRPr="00F57880" w14:paraId="2C9700D4" w14:textId="77777777" w:rsidTr="005A1235">
        <w:trPr>
          <w:trHeight w:val="260"/>
        </w:trPr>
        <w:tc>
          <w:tcPr>
            <w:tcW w:w="1918" w:type="dxa"/>
          </w:tcPr>
          <w:p w14:paraId="479E9653" w14:textId="77777777" w:rsidR="00083758" w:rsidRPr="00F57880" w:rsidRDefault="00083758" w:rsidP="005A1235">
            <w:pPr>
              <w:spacing w:after="120"/>
              <w:rPr>
                <w:sz w:val="22"/>
              </w:rPr>
            </w:pPr>
            <w:r w:rsidRPr="00F57880">
              <w:rPr>
                <w:sz w:val="22"/>
              </w:rPr>
              <w:t>OUT</w:t>
            </w:r>
          </w:p>
        </w:tc>
        <w:tc>
          <w:tcPr>
            <w:tcW w:w="2780" w:type="dxa"/>
          </w:tcPr>
          <w:p w14:paraId="29F9D4A8" w14:textId="77777777" w:rsidR="00083758" w:rsidRPr="00F57880" w:rsidRDefault="00083758" w:rsidP="005A1235">
            <w:pPr>
              <w:spacing w:after="120"/>
              <w:rPr>
                <w:sz w:val="22"/>
              </w:rPr>
            </w:pPr>
            <w:r w:rsidRPr="00F57880">
              <w:rPr>
                <w:sz w:val="22"/>
              </w:rPr>
              <w:t>result</w:t>
            </w:r>
          </w:p>
        </w:tc>
        <w:tc>
          <w:tcPr>
            <w:tcW w:w="4158" w:type="dxa"/>
          </w:tcPr>
          <w:p w14:paraId="705FF716" w14:textId="77777777" w:rsidR="00083758" w:rsidRPr="00F57880" w:rsidRDefault="00083758" w:rsidP="005A1235">
            <w:pPr>
              <w:spacing w:after="120"/>
              <w:rPr>
                <w:sz w:val="22"/>
              </w:rPr>
            </w:pPr>
          </w:p>
        </w:tc>
      </w:tr>
    </w:tbl>
    <w:p w14:paraId="30300F87" w14:textId="02ABE33B" w:rsidR="001802FF" w:rsidRPr="00582C6C" w:rsidRDefault="001802FF" w:rsidP="001802FF">
      <w:pPr>
        <w:pStyle w:val="Heading3"/>
        <w:rPr>
          <w:color w:val="1F497D"/>
          <w:sz w:val="23"/>
          <w:szCs w:val="23"/>
        </w:rPr>
      </w:pPr>
      <w:bookmarkStart w:id="1152" w:name="_Toc364763212"/>
      <w:bookmarkStart w:id="1153" w:name="_Toc385311388"/>
      <w:bookmarkStart w:id="1154" w:name="_Toc484033203"/>
      <w:bookmarkStart w:id="1155" w:name="_Toc40976564"/>
      <w:r>
        <w:rPr>
          <w:color w:val="1F497D"/>
          <w:sz w:val="23"/>
          <w:szCs w:val="23"/>
        </w:rPr>
        <w:t>extractDelimitedText</w:t>
      </w:r>
      <w:bookmarkEnd w:id="1155"/>
    </w:p>
    <w:p w14:paraId="3ED08BA1" w14:textId="3CAD2792" w:rsidR="001802FF" w:rsidRDefault="001802FF" w:rsidP="00AF2E1C">
      <w:pPr>
        <w:pStyle w:val="CS-Bodytext"/>
        <w:rPr>
          <w:rFonts w:cs="Arial"/>
        </w:rPr>
      </w:pPr>
      <w:r w:rsidRPr="001802FF">
        <w:rPr>
          <w:rFonts w:cs="Arial"/>
        </w:rPr>
        <w:t>This is a generic procedure for extracting values from a list using a singl</w:t>
      </w:r>
      <w:r>
        <w:rPr>
          <w:rFonts w:cs="Arial"/>
        </w:rPr>
        <w:t xml:space="preserve">e or multi-character delimiter.  </w:t>
      </w:r>
      <w:r w:rsidRPr="001802FF">
        <w:rPr>
          <w:rFonts w:cs="Arial"/>
        </w:rPr>
        <w:t>The results are returned as a cursor of objects.  This does not use t</w:t>
      </w:r>
      <w:r>
        <w:rPr>
          <w:rFonts w:cs="Arial"/>
        </w:rPr>
        <w:t xml:space="preserve">he expensive REGEX function </w:t>
      </w:r>
      <w:r w:rsidR="00AF2E1C">
        <w:rPr>
          <w:rFonts w:cs="Arial"/>
        </w:rPr>
        <w:t xml:space="preserve">or VECTORS </w:t>
      </w:r>
      <w:r>
        <w:rPr>
          <w:rFonts w:cs="Arial"/>
        </w:rPr>
        <w:t xml:space="preserve">for </w:t>
      </w:r>
      <w:r w:rsidRPr="001802FF">
        <w:rPr>
          <w:rFonts w:cs="Arial"/>
        </w:rPr>
        <w:t>parsing the delimited text.</w:t>
      </w:r>
      <w:r w:rsidR="00AF2E1C">
        <w:rPr>
          <w:rFonts w:cs="Arial"/>
        </w:rPr>
        <w:t xml:space="preserve">  </w:t>
      </w:r>
      <w:r w:rsidR="00AF2E1C" w:rsidRPr="00AF2E1C">
        <w:rPr>
          <w:rFonts w:cs="Arial"/>
        </w:rPr>
        <w:t>It does not parse character by character.  It uses a mor</w:t>
      </w:r>
      <w:r w:rsidR="00AF2E1C">
        <w:rPr>
          <w:rFonts w:cs="Arial"/>
        </w:rPr>
        <w:t xml:space="preserve">e efficient INSTR and SUBSTRING </w:t>
      </w:r>
      <w:r w:rsidR="00AF2E1C" w:rsidRPr="00AF2E1C">
        <w:rPr>
          <w:rFonts w:cs="Arial"/>
        </w:rPr>
        <w:t>to extract the results.</w:t>
      </w:r>
    </w:p>
    <w:p w14:paraId="001A93A4" w14:textId="77777777" w:rsidR="008A3B97" w:rsidRPr="008A3B97" w:rsidRDefault="008A3B97" w:rsidP="008A3B97">
      <w:pPr>
        <w:pStyle w:val="CS-Bodytext"/>
        <w:spacing w:before="60" w:after="60"/>
        <w:ind w:right="14"/>
        <w:rPr>
          <w:rFonts w:cs="Arial"/>
        </w:rPr>
      </w:pPr>
      <w:r w:rsidRPr="008A3B97">
        <w:rPr>
          <w:rFonts w:cs="Arial"/>
        </w:rPr>
        <w:tab/>
        <w:t>Example Usage:</w:t>
      </w:r>
    </w:p>
    <w:p w14:paraId="169E9E79"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t xml:space="preserve">1. Extract the last object in a DV path: </w:t>
      </w:r>
    </w:p>
    <w:p w14:paraId="5E323BA8"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inputString=/a1/b2/c3/d4</w:t>
      </w:r>
    </w:p>
    <w:p w14:paraId="482790FA"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delimiter=/</w:t>
      </w:r>
    </w:p>
    <w:p w14:paraId="30F196EB"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occurrence=1</w:t>
      </w:r>
    </w:p>
    <w:p w14:paraId="3F3795E1"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reverseInputText=1</w:t>
      </w:r>
    </w:p>
    <w:p w14:paraId="527DB0C7"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reverseOutput=1</w:t>
      </w:r>
    </w:p>
    <w:p w14:paraId="3AF3AC8B"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trimText=1</w:t>
      </w:r>
    </w:p>
    <w:p w14:paraId="312F19B4"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includeDelimiter=0</w:t>
      </w:r>
    </w:p>
    <w:p w14:paraId="693874AB" w14:textId="27219C71"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result:</w:t>
      </w:r>
      <w:r w:rsidRPr="008A3B97">
        <w:rPr>
          <w:rFonts w:cs="Arial"/>
        </w:rPr>
        <w:tab/>
        <w:t>d4</w:t>
      </w:r>
    </w:p>
    <w:p w14:paraId="35E0B257"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t>2. Extract a comma-separated list</w:t>
      </w:r>
    </w:p>
    <w:p w14:paraId="082694DE"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inputString=a1,b2,c3,d4</w:t>
      </w:r>
    </w:p>
    <w:p w14:paraId="4B29B348" w14:textId="77777777" w:rsidR="008A3B97" w:rsidRPr="008A3B97" w:rsidRDefault="008A3B97" w:rsidP="008A3B97">
      <w:pPr>
        <w:pStyle w:val="CS-Bodytext"/>
        <w:spacing w:before="60" w:after="60"/>
        <w:ind w:right="14"/>
        <w:rPr>
          <w:rFonts w:cs="Arial"/>
        </w:rPr>
      </w:pPr>
      <w:r w:rsidRPr="008A3B97">
        <w:rPr>
          <w:rFonts w:cs="Arial"/>
        </w:rPr>
        <w:lastRenderedPageBreak/>
        <w:tab/>
      </w:r>
      <w:r w:rsidRPr="008A3B97">
        <w:rPr>
          <w:rFonts w:cs="Arial"/>
        </w:rPr>
        <w:tab/>
      </w:r>
      <w:r w:rsidRPr="008A3B97">
        <w:rPr>
          <w:rFonts w:cs="Arial"/>
        </w:rPr>
        <w:tab/>
        <w:t>delimiter=,</w:t>
      </w:r>
    </w:p>
    <w:p w14:paraId="19CFB88F"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occurrence=0</w:t>
      </w:r>
    </w:p>
    <w:p w14:paraId="50E812E6"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reverseInputText=0</w:t>
      </w:r>
    </w:p>
    <w:p w14:paraId="7229F04C"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reverseOutput=0</w:t>
      </w:r>
    </w:p>
    <w:p w14:paraId="4DF47F48"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trimText=1</w:t>
      </w:r>
    </w:p>
    <w:p w14:paraId="37C3C7BF"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includeDelimiter=0</w:t>
      </w:r>
    </w:p>
    <w:p w14:paraId="6CD2B503"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result:</w:t>
      </w:r>
      <w:r w:rsidRPr="008A3B97">
        <w:rPr>
          <w:rFonts w:cs="Arial"/>
        </w:rPr>
        <w:tab/>
        <w:t>a1</w:t>
      </w:r>
    </w:p>
    <w:p w14:paraId="6A7730FE" w14:textId="74F5D499" w:rsidR="008A3B97" w:rsidRPr="008A3B97" w:rsidRDefault="008A3B97" w:rsidP="008A3B97">
      <w:pPr>
        <w:pStyle w:val="CS-Bodytext"/>
        <w:spacing w:before="60" w:after="60"/>
        <w:ind w:right="14"/>
        <w:rPr>
          <w:rFonts w:cs="Arial"/>
        </w:rPr>
      </w:pPr>
      <w:r>
        <w:rPr>
          <w:rFonts w:cs="Arial"/>
        </w:rPr>
        <w:tab/>
      </w:r>
      <w:r>
        <w:rPr>
          <w:rFonts w:cs="Arial"/>
        </w:rPr>
        <w:tab/>
      </w:r>
      <w:r>
        <w:rPr>
          <w:rFonts w:cs="Arial"/>
        </w:rPr>
        <w:tab/>
      </w:r>
      <w:r>
        <w:rPr>
          <w:rFonts w:cs="Arial"/>
        </w:rPr>
        <w:tab/>
      </w:r>
      <w:r w:rsidRPr="008A3B97">
        <w:rPr>
          <w:rFonts w:cs="Arial"/>
        </w:rPr>
        <w:t>b2</w:t>
      </w:r>
    </w:p>
    <w:p w14:paraId="799F78AE" w14:textId="4B9A018C" w:rsidR="008A3B97" w:rsidRPr="008A3B97" w:rsidRDefault="008A3B97" w:rsidP="008A3B97">
      <w:pPr>
        <w:pStyle w:val="CS-Bodytext"/>
        <w:spacing w:before="60" w:after="60"/>
        <w:ind w:right="14"/>
        <w:rPr>
          <w:rFonts w:cs="Arial"/>
        </w:rPr>
      </w:pPr>
      <w:r>
        <w:rPr>
          <w:rFonts w:cs="Arial"/>
        </w:rPr>
        <w:tab/>
      </w:r>
      <w:r>
        <w:rPr>
          <w:rFonts w:cs="Arial"/>
        </w:rPr>
        <w:tab/>
      </w:r>
      <w:r>
        <w:rPr>
          <w:rFonts w:cs="Arial"/>
        </w:rPr>
        <w:tab/>
      </w:r>
      <w:r>
        <w:rPr>
          <w:rFonts w:cs="Arial"/>
        </w:rPr>
        <w:tab/>
      </w:r>
      <w:r w:rsidRPr="008A3B97">
        <w:rPr>
          <w:rFonts w:cs="Arial"/>
        </w:rPr>
        <w:t>c3</w:t>
      </w:r>
    </w:p>
    <w:p w14:paraId="06557A30" w14:textId="4F7B5C8A" w:rsidR="008A3B97" w:rsidRPr="008A3B97" w:rsidRDefault="008A3B97" w:rsidP="008A3B97">
      <w:pPr>
        <w:pStyle w:val="CS-Bodytext"/>
        <w:spacing w:before="60" w:after="60"/>
        <w:ind w:right="14"/>
        <w:rPr>
          <w:rFonts w:cs="Arial"/>
        </w:rPr>
      </w:pPr>
      <w:r>
        <w:rPr>
          <w:rFonts w:cs="Arial"/>
        </w:rPr>
        <w:tab/>
      </w:r>
      <w:r>
        <w:rPr>
          <w:rFonts w:cs="Arial"/>
        </w:rPr>
        <w:tab/>
      </w:r>
      <w:r>
        <w:rPr>
          <w:rFonts w:cs="Arial"/>
        </w:rPr>
        <w:tab/>
      </w:r>
      <w:r>
        <w:rPr>
          <w:rFonts w:cs="Arial"/>
        </w:rPr>
        <w:tab/>
      </w:r>
      <w:r w:rsidRPr="008A3B97">
        <w:rPr>
          <w:rFonts w:cs="Arial"/>
        </w:rPr>
        <w:t>d4</w:t>
      </w:r>
    </w:p>
    <w:p w14:paraId="183D38B7"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t xml:space="preserve">3. Extract the 4th object [database] in a DV path: </w:t>
      </w:r>
    </w:p>
    <w:p w14:paraId="7FB57D93" w14:textId="3F5A2D37" w:rsidR="008A3B97" w:rsidRPr="008A3B97" w:rsidRDefault="008A3B97" w:rsidP="008A3B97">
      <w:pPr>
        <w:pStyle w:val="CS-Bodytext"/>
        <w:spacing w:before="60" w:after="60"/>
        <w:ind w:right="14"/>
        <w:rPr>
          <w:rFonts w:cs="Arial"/>
        </w:rPr>
      </w:pPr>
      <w:r>
        <w:rPr>
          <w:rFonts w:cs="Arial"/>
        </w:rPr>
        <w:tab/>
      </w:r>
      <w:r>
        <w:rPr>
          <w:rFonts w:cs="Arial"/>
        </w:rPr>
        <w:tab/>
      </w:r>
      <w:r>
        <w:rPr>
          <w:rFonts w:cs="Arial"/>
        </w:rPr>
        <w:tab/>
        <w:t xml:space="preserve">      </w:t>
      </w:r>
      <w:r w:rsidRPr="008A3B97">
        <w:rPr>
          <w:rFonts w:cs="Arial"/>
        </w:rPr>
        <w:t xml:space="preserve">object: 1       </w:t>
      </w:r>
      <w:r>
        <w:rPr>
          <w:rFonts w:cs="Arial"/>
        </w:rPr>
        <w:t xml:space="preserve">    </w:t>
      </w:r>
      <w:r w:rsidRPr="008A3B97">
        <w:rPr>
          <w:rFonts w:cs="Arial"/>
        </w:rPr>
        <w:t xml:space="preserve">2         </w:t>
      </w:r>
      <w:r>
        <w:rPr>
          <w:rFonts w:cs="Arial"/>
        </w:rPr>
        <w:t xml:space="preserve">        </w:t>
      </w:r>
      <w:r w:rsidRPr="008A3B97">
        <w:rPr>
          <w:rFonts w:cs="Arial"/>
        </w:rPr>
        <w:t xml:space="preserve">3  4    </w:t>
      </w:r>
      <w:r>
        <w:rPr>
          <w:rFonts w:cs="Arial"/>
        </w:rPr>
        <w:t xml:space="preserve">    </w:t>
      </w:r>
      <w:r w:rsidRPr="008A3B97">
        <w:rPr>
          <w:rFonts w:cs="Arial"/>
        </w:rPr>
        <w:t xml:space="preserve">   5 </w:t>
      </w:r>
      <w:r>
        <w:rPr>
          <w:rFonts w:cs="Arial"/>
        </w:rPr>
        <w:t xml:space="preserve">     </w:t>
      </w:r>
      <w:r w:rsidRPr="008A3B97">
        <w:rPr>
          <w:rFonts w:cs="Arial"/>
        </w:rPr>
        <w:t xml:space="preserve">     6</w:t>
      </w:r>
    </w:p>
    <w:p w14:paraId="709F59F9"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inputString=/services/databases/db/catalog/schema</w:t>
      </w:r>
    </w:p>
    <w:p w14:paraId="2C4BA31D"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delimiter=/</w:t>
      </w:r>
    </w:p>
    <w:p w14:paraId="6CBD5A89"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occurrence=4</w:t>
      </w:r>
    </w:p>
    <w:p w14:paraId="37473327"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reverseInputText=0</w:t>
      </w:r>
    </w:p>
    <w:p w14:paraId="418242E6"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reverseOutput=0</w:t>
      </w:r>
    </w:p>
    <w:p w14:paraId="3D4D4254"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trimText=1</w:t>
      </w:r>
    </w:p>
    <w:p w14:paraId="57F66303"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includeDelimiter=0</w:t>
      </w:r>
    </w:p>
    <w:p w14:paraId="7AE6C2E6" w14:textId="22414368" w:rsidR="008C1B71" w:rsidRPr="00F85BF6"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result:</w:t>
      </w:r>
      <w:r w:rsidRPr="008A3B97">
        <w:rPr>
          <w:rFonts w:cs="Arial"/>
        </w:rPr>
        <w:tab/>
        <w:t>db</w:t>
      </w:r>
    </w:p>
    <w:p w14:paraId="6189744E" w14:textId="77777777" w:rsidR="001802FF" w:rsidRDefault="001802FF" w:rsidP="004B442F">
      <w:pPr>
        <w:pStyle w:val="CS-Bodytext"/>
        <w:numPr>
          <w:ilvl w:val="0"/>
          <w:numId w:val="35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3"/>
        <w:gridCol w:w="4525"/>
        <w:gridCol w:w="2261"/>
      </w:tblGrid>
      <w:tr w:rsidR="001802FF" w:rsidRPr="00F57880" w14:paraId="09CE8A4C" w14:textId="77777777" w:rsidTr="001802FF">
        <w:trPr>
          <w:tblHeader/>
        </w:trPr>
        <w:tc>
          <w:tcPr>
            <w:tcW w:w="1883" w:type="dxa"/>
            <w:shd w:val="clear" w:color="auto" w:fill="B3B3B3"/>
          </w:tcPr>
          <w:p w14:paraId="713FC5DA" w14:textId="77777777" w:rsidR="001802FF" w:rsidRPr="00F57880" w:rsidRDefault="001802FF" w:rsidP="001802FF">
            <w:pPr>
              <w:spacing w:after="120"/>
              <w:rPr>
                <w:b/>
                <w:sz w:val="22"/>
              </w:rPr>
            </w:pPr>
            <w:r w:rsidRPr="00F57880">
              <w:rPr>
                <w:b/>
                <w:sz w:val="22"/>
              </w:rPr>
              <w:t>Direction</w:t>
            </w:r>
          </w:p>
        </w:tc>
        <w:tc>
          <w:tcPr>
            <w:tcW w:w="4525" w:type="dxa"/>
            <w:shd w:val="clear" w:color="auto" w:fill="B3B3B3"/>
          </w:tcPr>
          <w:p w14:paraId="36961D27" w14:textId="77777777" w:rsidR="001802FF" w:rsidRPr="00F57880" w:rsidRDefault="001802FF" w:rsidP="001802FF">
            <w:pPr>
              <w:spacing w:after="120"/>
              <w:rPr>
                <w:b/>
                <w:sz w:val="22"/>
              </w:rPr>
            </w:pPr>
            <w:r w:rsidRPr="00F57880">
              <w:rPr>
                <w:b/>
                <w:sz w:val="22"/>
              </w:rPr>
              <w:t>Parameter Name</w:t>
            </w:r>
          </w:p>
        </w:tc>
        <w:tc>
          <w:tcPr>
            <w:tcW w:w="2261" w:type="dxa"/>
            <w:shd w:val="clear" w:color="auto" w:fill="B3B3B3"/>
          </w:tcPr>
          <w:p w14:paraId="37E93CCE" w14:textId="77777777" w:rsidR="001802FF" w:rsidRPr="00F57880" w:rsidRDefault="001802FF" w:rsidP="001802FF">
            <w:pPr>
              <w:spacing w:after="120"/>
              <w:rPr>
                <w:b/>
                <w:sz w:val="22"/>
              </w:rPr>
            </w:pPr>
            <w:r w:rsidRPr="00F57880">
              <w:rPr>
                <w:b/>
                <w:sz w:val="22"/>
              </w:rPr>
              <w:t>Parameter Type</w:t>
            </w:r>
          </w:p>
        </w:tc>
      </w:tr>
      <w:tr w:rsidR="001802FF" w:rsidRPr="00F57880" w14:paraId="4E8F539C" w14:textId="77777777" w:rsidTr="001802FF">
        <w:trPr>
          <w:trHeight w:val="260"/>
        </w:trPr>
        <w:tc>
          <w:tcPr>
            <w:tcW w:w="1883" w:type="dxa"/>
          </w:tcPr>
          <w:p w14:paraId="539C48D2" w14:textId="77777777" w:rsidR="001802FF" w:rsidRPr="00F57880" w:rsidRDefault="001802FF" w:rsidP="001802FF">
            <w:pPr>
              <w:spacing w:after="120"/>
              <w:rPr>
                <w:sz w:val="22"/>
              </w:rPr>
            </w:pPr>
            <w:r w:rsidRPr="00F57880">
              <w:rPr>
                <w:sz w:val="22"/>
              </w:rPr>
              <w:t>IN</w:t>
            </w:r>
          </w:p>
        </w:tc>
        <w:tc>
          <w:tcPr>
            <w:tcW w:w="4525" w:type="dxa"/>
          </w:tcPr>
          <w:p w14:paraId="2DA27782" w14:textId="0F2E3CDB" w:rsidR="001802FF" w:rsidRPr="00F57880" w:rsidRDefault="001802FF" w:rsidP="001802FF">
            <w:pPr>
              <w:spacing w:after="120"/>
              <w:rPr>
                <w:sz w:val="22"/>
              </w:rPr>
            </w:pPr>
            <w:r w:rsidRPr="001802FF">
              <w:rPr>
                <w:b/>
                <w:sz w:val="22"/>
              </w:rPr>
              <w:t>inputString</w:t>
            </w:r>
            <w:r>
              <w:rPr>
                <w:sz w:val="22"/>
              </w:rPr>
              <w:t xml:space="preserve"> - </w:t>
            </w:r>
            <w:r w:rsidRPr="001802FF">
              <w:rPr>
                <w:sz w:val="22"/>
              </w:rPr>
              <w:t>A text string containing a list with delimeters to be extracted into a cursor of output.</w:t>
            </w:r>
          </w:p>
        </w:tc>
        <w:tc>
          <w:tcPr>
            <w:tcW w:w="2261" w:type="dxa"/>
          </w:tcPr>
          <w:p w14:paraId="4CCF7A30" w14:textId="77777777" w:rsidR="001802FF" w:rsidRPr="00F57880" w:rsidRDefault="001802FF" w:rsidP="001802FF">
            <w:pPr>
              <w:spacing w:after="120"/>
              <w:rPr>
                <w:sz w:val="22"/>
              </w:rPr>
            </w:pPr>
            <w:r w:rsidRPr="00F57880">
              <w:rPr>
                <w:sz w:val="22"/>
              </w:rPr>
              <w:t>LONGVARCHAR</w:t>
            </w:r>
          </w:p>
        </w:tc>
      </w:tr>
      <w:tr w:rsidR="001802FF" w:rsidRPr="00F57880" w14:paraId="524FBCF4" w14:textId="77777777" w:rsidTr="001802FF">
        <w:trPr>
          <w:trHeight w:val="260"/>
        </w:trPr>
        <w:tc>
          <w:tcPr>
            <w:tcW w:w="1883" w:type="dxa"/>
          </w:tcPr>
          <w:p w14:paraId="6B876F25" w14:textId="77777777" w:rsidR="001802FF" w:rsidRPr="00F57880" w:rsidRDefault="001802FF" w:rsidP="001802FF">
            <w:pPr>
              <w:spacing w:after="120"/>
              <w:rPr>
                <w:sz w:val="22"/>
              </w:rPr>
            </w:pPr>
            <w:r w:rsidRPr="00F57880">
              <w:rPr>
                <w:sz w:val="22"/>
              </w:rPr>
              <w:t>IN</w:t>
            </w:r>
          </w:p>
        </w:tc>
        <w:tc>
          <w:tcPr>
            <w:tcW w:w="4525" w:type="dxa"/>
          </w:tcPr>
          <w:p w14:paraId="6BEA1BD4" w14:textId="25476A55" w:rsidR="001802FF" w:rsidRPr="001802FF" w:rsidRDefault="001802FF" w:rsidP="001802FF">
            <w:pPr>
              <w:spacing w:after="120"/>
              <w:rPr>
                <w:sz w:val="22"/>
              </w:rPr>
            </w:pPr>
            <w:r w:rsidRPr="001802FF">
              <w:rPr>
                <w:b/>
                <w:sz w:val="22"/>
              </w:rPr>
              <w:t>delimiter</w:t>
            </w:r>
            <w:r>
              <w:rPr>
                <w:sz w:val="22"/>
              </w:rPr>
              <w:t xml:space="preserve"> - </w:t>
            </w:r>
            <w:r w:rsidRPr="001802FF">
              <w:rPr>
                <w:sz w:val="22"/>
              </w:rPr>
              <w:t>1 or more characters such as single characters: space , | / or double characters such as ||</w:t>
            </w:r>
            <w:r w:rsidR="00672231">
              <w:rPr>
                <w:sz w:val="22"/>
              </w:rPr>
              <w:t xml:space="preserve"> or any repeatable combination.</w:t>
            </w:r>
          </w:p>
        </w:tc>
        <w:tc>
          <w:tcPr>
            <w:tcW w:w="2261" w:type="dxa"/>
          </w:tcPr>
          <w:p w14:paraId="0F3A8011" w14:textId="77777777" w:rsidR="001802FF" w:rsidRPr="00F57880" w:rsidRDefault="001802FF" w:rsidP="001802FF">
            <w:pPr>
              <w:spacing w:after="120"/>
              <w:rPr>
                <w:sz w:val="22"/>
              </w:rPr>
            </w:pPr>
            <w:r w:rsidRPr="00F57880">
              <w:rPr>
                <w:sz w:val="22"/>
              </w:rPr>
              <w:t>VARCHAR</w:t>
            </w:r>
          </w:p>
        </w:tc>
      </w:tr>
      <w:tr w:rsidR="001802FF" w:rsidRPr="00F57880" w14:paraId="1E0F9DFB" w14:textId="77777777" w:rsidTr="001802FF">
        <w:tc>
          <w:tcPr>
            <w:tcW w:w="1883" w:type="dxa"/>
          </w:tcPr>
          <w:p w14:paraId="5810BFFF" w14:textId="77777777" w:rsidR="001802FF" w:rsidRPr="00F57880" w:rsidRDefault="001802FF" w:rsidP="001802FF">
            <w:pPr>
              <w:spacing w:after="120"/>
              <w:rPr>
                <w:sz w:val="22"/>
              </w:rPr>
            </w:pPr>
            <w:r w:rsidRPr="00F57880">
              <w:rPr>
                <w:sz w:val="22"/>
              </w:rPr>
              <w:t>IN</w:t>
            </w:r>
          </w:p>
        </w:tc>
        <w:tc>
          <w:tcPr>
            <w:tcW w:w="4525" w:type="dxa"/>
          </w:tcPr>
          <w:p w14:paraId="13602A91" w14:textId="2373F98E" w:rsidR="001802FF" w:rsidRPr="001802FF" w:rsidRDefault="001802FF" w:rsidP="001802FF">
            <w:pPr>
              <w:spacing w:after="120"/>
              <w:rPr>
                <w:sz w:val="22"/>
              </w:rPr>
            </w:pPr>
            <w:r w:rsidRPr="001802FF">
              <w:rPr>
                <w:b/>
                <w:sz w:val="22"/>
              </w:rPr>
              <w:t>occurrence</w:t>
            </w:r>
            <w:r>
              <w:rPr>
                <w:sz w:val="22"/>
              </w:rPr>
              <w:t xml:space="preserve"> - </w:t>
            </w:r>
            <w:r w:rsidRPr="001802FF">
              <w:rPr>
                <w:sz w:val="22"/>
              </w:rPr>
              <w:t>0=all occurrences, n&gt;0=the occurrence of delimited text or null if the occurrence requested is not applicable.</w:t>
            </w:r>
          </w:p>
        </w:tc>
        <w:tc>
          <w:tcPr>
            <w:tcW w:w="2261" w:type="dxa"/>
          </w:tcPr>
          <w:p w14:paraId="6B4DADC0" w14:textId="0EC00A35" w:rsidR="001802FF" w:rsidRPr="00F57880" w:rsidRDefault="001802FF" w:rsidP="001802FF">
            <w:pPr>
              <w:spacing w:after="120"/>
              <w:rPr>
                <w:sz w:val="22"/>
              </w:rPr>
            </w:pPr>
            <w:r w:rsidRPr="001802FF">
              <w:rPr>
                <w:sz w:val="22"/>
              </w:rPr>
              <w:t>SMALLINT</w:t>
            </w:r>
          </w:p>
        </w:tc>
      </w:tr>
      <w:tr w:rsidR="001802FF" w:rsidRPr="00F57880" w14:paraId="087595DA" w14:textId="77777777" w:rsidTr="001802FF">
        <w:tc>
          <w:tcPr>
            <w:tcW w:w="1883" w:type="dxa"/>
          </w:tcPr>
          <w:p w14:paraId="582C6A24" w14:textId="77777777" w:rsidR="001802FF" w:rsidRPr="00F57880" w:rsidRDefault="001802FF" w:rsidP="001802FF">
            <w:pPr>
              <w:spacing w:after="120"/>
              <w:rPr>
                <w:sz w:val="22"/>
              </w:rPr>
            </w:pPr>
            <w:r w:rsidRPr="00F57880">
              <w:rPr>
                <w:sz w:val="22"/>
              </w:rPr>
              <w:t>IN</w:t>
            </w:r>
          </w:p>
        </w:tc>
        <w:tc>
          <w:tcPr>
            <w:tcW w:w="4525" w:type="dxa"/>
          </w:tcPr>
          <w:p w14:paraId="4572B783" w14:textId="0FFC2DD2" w:rsidR="001802FF" w:rsidRPr="00F57880" w:rsidRDefault="001802FF" w:rsidP="001802FF">
            <w:pPr>
              <w:spacing w:after="120"/>
              <w:rPr>
                <w:sz w:val="22"/>
                <w:szCs w:val="16"/>
              </w:rPr>
            </w:pPr>
            <w:r w:rsidRPr="001802FF">
              <w:rPr>
                <w:b/>
                <w:sz w:val="22"/>
              </w:rPr>
              <w:t>reverseInputText</w:t>
            </w:r>
            <w:r>
              <w:rPr>
                <w:sz w:val="22"/>
              </w:rPr>
              <w:t xml:space="preserve"> - </w:t>
            </w:r>
            <w:r w:rsidRPr="001802FF">
              <w:rPr>
                <w:sz w:val="22"/>
                <w:szCs w:val="16"/>
              </w:rPr>
              <w:t>0=do not reverse input text, 1=reverse input text before parsing</w:t>
            </w:r>
          </w:p>
        </w:tc>
        <w:tc>
          <w:tcPr>
            <w:tcW w:w="2261" w:type="dxa"/>
          </w:tcPr>
          <w:p w14:paraId="5CF6F082" w14:textId="59AB6480" w:rsidR="001802FF" w:rsidRPr="00F57880" w:rsidRDefault="001802FF" w:rsidP="001802FF">
            <w:pPr>
              <w:spacing w:after="120"/>
              <w:rPr>
                <w:sz w:val="22"/>
              </w:rPr>
            </w:pPr>
            <w:r w:rsidRPr="001802FF">
              <w:rPr>
                <w:sz w:val="22"/>
              </w:rPr>
              <w:t>SMALLINT</w:t>
            </w:r>
          </w:p>
        </w:tc>
      </w:tr>
      <w:tr w:rsidR="001802FF" w:rsidRPr="00F57880" w14:paraId="1BE92CCA" w14:textId="77777777" w:rsidTr="001802FF">
        <w:tc>
          <w:tcPr>
            <w:tcW w:w="1883" w:type="dxa"/>
          </w:tcPr>
          <w:p w14:paraId="220291E1" w14:textId="77777777" w:rsidR="001802FF" w:rsidRPr="00F57880" w:rsidRDefault="001802FF" w:rsidP="001802FF">
            <w:pPr>
              <w:spacing w:after="120"/>
              <w:rPr>
                <w:sz w:val="22"/>
              </w:rPr>
            </w:pPr>
            <w:r w:rsidRPr="00F57880">
              <w:rPr>
                <w:sz w:val="22"/>
              </w:rPr>
              <w:t>IN</w:t>
            </w:r>
          </w:p>
        </w:tc>
        <w:tc>
          <w:tcPr>
            <w:tcW w:w="4525" w:type="dxa"/>
          </w:tcPr>
          <w:p w14:paraId="2C374A5A" w14:textId="197589BE" w:rsidR="001802FF" w:rsidRPr="00F57880" w:rsidRDefault="001802FF" w:rsidP="001802FF">
            <w:pPr>
              <w:spacing w:after="120"/>
              <w:rPr>
                <w:sz w:val="22"/>
                <w:szCs w:val="16"/>
              </w:rPr>
            </w:pPr>
            <w:r w:rsidRPr="001802FF">
              <w:rPr>
                <w:b/>
                <w:sz w:val="22"/>
              </w:rPr>
              <w:t>reverseOutput</w:t>
            </w:r>
            <w:r>
              <w:rPr>
                <w:sz w:val="22"/>
              </w:rPr>
              <w:t xml:space="preserve"> - </w:t>
            </w:r>
            <w:r w:rsidRPr="001802FF">
              <w:rPr>
                <w:sz w:val="22"/>
                <w:szCs w:val="16"/>
              </w:rPr>
              <w:t>0=do not reverse output text, 1=reverse output text before returning.</w:t>
            </w:r>
          </w:p>
        </w:tc>
        <w:tc>
          <w:tcPr>
            <w:tcW w:w="2261" w:type="dxa"/>
          </w:tcPr>
          <w:p w14:paraId="602C3B3B" w14:textId="29440207" w:rsidR="001802FF" w:rsidRPr="00F57880" w:rsidRDefault="001802FF" w:rsidP="001802FF">
            <w:pPr>
              <w:spacing w:after="120"/>
              <w:rPr>
                <w:sz w:val="22"/>
              </w:rPr>
            </w:pPr>
            <w:r w:rsidRPr="001802FF">
              <w:rPr>
                <w:sz w:val="22"/>
              </w:rPr>
              <w:t>SMALLINT</w:t>
            </w:r>
          </w:p>
        </w:tc>
      </w:tr>
      <w:tr w:rsidR="001802FF" w:rsidRPr="00F57880" w14:paraId="582BE32F" w14:textId="77777777" w:rsidTr="001802FF">
        <w:tc>
          <w:tcPr>
            <w:tcW w:w="1883" w:type="dxa"/>
          </w:tcPr>
          <w:p w14:paraId="5B67F981" w14:textId="77777777" w:rsidR="001802FF" w:rsidRPr="00F57880" w:rsidRDefault="001802FF" w:rsidP="001802FF">
            <w:pPr>
              <w:spacing w:after="120"/>
              <w:rPr>
                <w:sz w:val="22"/>
              </w:rPr>
            </w:pPr>
            <w:r w:rsidRPr="00F57880">
              <w:rPr>
                <w:sz w:val="22"/>
              </w:rPr>
              <w:t>IN</w:t>
            </w:r>
          </w:p>
        </w:tc>
        <w:tc>
          <w:tcPr>
            <w:tcW w:w="4525" w:type="dxa"/>
          </w:tcPr>
          <w:p w14:paraId="0B6BDED5" w14:textId="7CBF33F9" w:rsidR="001802FF" w:rsidRPr="00F57880" w:rsidRDefault="001802FF" w:rsidP="001802FF">
            <w:pPr>
              <w:spacing w:after="120"/>
              <w:rPr>
                <w:sz w:val="22"/>
                <w:szCs w:val="16"/>
              </w:rPr>
            </w:pPr>
            <w:r w:rsidRPr="001802FF">
              <w:rPr>
                <w:b/>
                <w:sz w:val="22"/>
              </w:rPr>
              <w:t>trimText</w:t>
            </w:r>
            <w:r>
              <w:rPr>
                <w:sz w:val="22"/>
              </w:rPr>
              <w:t xml:space="preserve"> - </w:t>
            </w:r>
            <w:r w:rsidRPr="001802FF">
              <w:rPr>
                <w:sz w:val="22"/>
                <w:szCs w:val="16"/>
              </w:rPr>
              <w:t>0=do not trim, 1=do trim result</w:t>
            </w:r>
          </w:p>
        </w:tc>
        <w:tc>
          <w:tcPr>
            <w:tcW w:w="2261" w:type="dxa"/>
          </w:tcPr>
          <w:p w14:paraId="44505078" w14:textId="541A41CC" w:rsidR="001802FF" w:rsidRPr="00F57880" w:rsidRDefault="001802FF" w:rsidP="001802FF">
            <w:pPr>
              <w:spacing w:after="120"/>
              <w:rPr>
                <w:sz w:val="22"/>
              </w:rPr>
            </w:pPr>
            <w:r w:rsidRPr="001802FF">
              <w:rPr>
                <w:sz w:val="22"/>
              </w:rPr>
              <w:t>SMALLINT</w:t>
            </w:r>
          </w:p>
        </w:tc>
      </w:tr>
      <w:tr w:rsidR="001802FF" w:rsidRPr="00F57880" w14:paraId="5EF30992" w14:textId="77777777" w:rsidTr="001802FF">
        <w:tc>
          <w:tcPr>
            <w:tcW w:w="1883" w:type="dxa"/>
          </w:tcPr>
          <w:p w14:paraId="26B768E1" w14:textId="77777777" w:rsidR="001802FF" w:rsidRPr="00F57880" w:rsidRDefault="001802FF" w:rsidP="001802FF">
            <w:pPr>
              <w:spacing w:after="120"/>
              <w:rPr>
                <w:sz w:val="22"/>
              </w:rPr>
            </w:pPr>
            <w:r w:rsidRPr="00F57880">
              <w:rPr>
                <w:sz w:val="22"/>
              </w:rPr>
              <w:lastRenderedPageBreak/>
              <w:t>IN</w:t>
            </w:r>
          </w:p>
        </w:tc>
        <w:tc>
          <w:tcPr>
            <w:tcW w:w="4525" w:type="dxa"/>
          </w:tcPr>
          <w:p w14:paraId="45D308AF" w14:textId="7743D943" w:rsidR="001802FF" w:rsidRPr="00F57880" w:rsidRDefault="001802FF" w:rsidP="001802FF">
            <w:pPr>
              <w:spacing w:after="120"/>
              <w:rPr>
                <w:sz w:val="22"/>
                <w:szCs w:val="16"/>
              </w:rPr>
            </w:pPr>
            <w:r w:rsidRPr="001802FF">
              <w:rPr>
                <w:b/>
                <w:sz w:val="22"/>
              </w:rPr>
              <w:t>includeDelimiter</w:t>
            </w:r>
            <w:r>
              <w:rPr>
                <w:sz w:val="22"/>
              </w:rPr>
              <w:t xml:space="preserve"> - </w:t>
            </w:r>
            <w:r w:rsidRPr="001802FF">
              <w:rPr>
                <w:sz w:val="22"/>
                <w:szCs w:val="16"/>
              </w:rPr>
              <w:t>0=exclude delimiter from output, 1=include delimiter in output</w:t>
            </w:r>
          </w:p>
        </w:tc>
        <w:tc>
          <w:tcPr>
            <w:tcW w:w="2261" w:type="dxa"/>
          </w:tcPr>
          <w:p w14:paraId="4C010A40" w14:textId="3CF339F9" w:rsidR="001802FF" w:rsidRPr="00F57880" w:rsidRDefault="001802FF" w:rsidP="001802FF">
            <w:pPr>
              <w:spacing w:after="120"/>
              <w:rPr>
                <w:sz w:val="22"/>
              </w:rPr>
            </w:pPr>
            <w:r w:rsidRPr="001802FF">
              <w:rPr>
                <w:sz w:val="22"/>
              </w:rPr>
              <w:t>SMALLINT</w:t>
            </w:r>
          </w:p>
        </w:tc>
      </w:tr>
      <w:tr w:rsidR="001802FF" w:rsidRPr="00F57880" w14:paraId="3E0A4D9D" w14:textId="77777777" w:rsidTr="001802FF">
        <w:tc>
          <w:tcPr>
            <w:tcW w:w="1883" w:type="dxa"/>
          </w:tcPr>
          <w:p w14:paraId="2CC31B74" w14:textId="77777777" w:rsidR="001802FF" w:rsidRPr="00F57880" w:rsidRDefault="001802FF" w:rsidP="001802FF">
            <w:pPr>
              <w:spacing w:after="120"/>
              <w:rPr>
                <w:sz w:val="22"/>
              </w:rPr>
            </w:pPr>
            <w:r w:rsidRPr="00F57880">
              <w:rPr>
                <w:sz w:val="22"/>
              </w:rPr>
              <w:t>OUT</w:t>
            </w:r>
          </w:p>
        </w:tc>
        <w:tc>
          <w:tcPr>
            <w:tcW w:w="4525" w:type="dxa"/>
          </w:tcPr>
          <w:p w14:paraId="5400FCD1" w14:textId="722DAA2E" w:rsidR="001802FF" w:rsidRPr="00F57880" w:rsidRDefault="001802FF" w:rsidP="001802FF">
            <w:pPr>
              <w:spacing w:after="120"/>
              <w:rPr>
                <w:sz w:val="22"/>
              </w:rPr>
            </w:pPr>
            <w:r w:rsidRPr="001802FF">
              <w:rPr>
                <w:b/>
                <w:sz w:val="22"/>
              </w:rPr>
              <w:t>result</w:t>
            </w:r>
            <w:r>
              <w:rPr>
                <w:sz w:val="22"/>
              </w:rPr>
              <w:t xml:space="preserve"> – cursor of objects.  </w:t>
            </w:r>
            <w:r w:rsidRPr="001802FF">
              <w:rPr>
                <w:sz w:val="22"/>
              </w:rPr>
              <w:t>A cursor of extract</w:t>
            </w:r>
            <w:r>
              <w:rPr>
                <w:sz w:val="22"/>
              </w:rPr>
              <w:t xml:space="preserve">ed text.  </w:t>
            </w:r>
            <w:r w:rsidRPr="001802FF">
              <w:rPr>
                <w:sz w:val="22"/>
              </w:rPr>
              <w:t>If no delimiter was found, then the o</w:t>
            </w:r>
            <w:r>
              <w:rPr>
                <w:sz w:val="22"/>
              </w:rPr>
              <w:t xml:space="preserve">riginal input text is returned.  </w:t>
            </w:r>
            <w:r w:rsidRPr="001802FF">
              <w:rPr>
                <w:sz w:val="22"/>
              </w:rPr>
              <w:t>If the delimiter appears at the beginning of the text before any other characters, an empty row is output and counts as 1 occurrence.  For example:  /a/b/c/d with delimiter=/ and occurrence=2 would result in 'a' being returned.</w:t>
            </w:r>
          </w:p>
        </w:tc>
        <w:tc>
          <w:tcPr>
            <w:tcW w:w="2261" w:type="dxa"/>
          </w:tcPr>
          <w:p w14:paraId="44EFC94C" w14:textId="77777777" w:rsidR="001802FF" w:rsidRPr="00F57880" w:rsidRDefault="001802FF" w:rsidP="001802FF">
            <w:pPr>
              <w:spacing w:after="120"/>
              <w:rPr>
                <w:sz w:val="22"/>
              </w:rPr>
            </w:pPr>
            <w:r w:rsidRPr="00F57880">
              <w:rPr>
                <w:sz w:val="22"/>
              </w:rPr>
              <w:t>LONGVARCHAR</w:t>
            </w:r>
          </w:p>
        </w:tc>
      </w:tr>
    </w:tbl>
    <w:p w14:paraId="2C50542E" w14:textId="77777777" w:rsidR="001802FF" w:rsidRPr="0011702E" w:rsidRDefault="001802FF" w:rsidP="004B442F">
      <w:pPr>
        <w:pStyle w:val="CS-Bodytext"/>
        <w:numPr>
          <w:ilvl w:val="0"/>
          <w:numId w:val="351"/>
        </w:numPr>
        <w:spacing w:before="120"/>
        <w:ind w:right="14"/>
      </w:pPr>
      <w:r>
        <w:rPr>
          <w:b/>
          <w:bCs/>
        </w:rPr>
        <w:t>Examples:</w:t>
      </w:r>
    </w:p>
    <w:p w14:paraId="20BA41E1" w14:textId="77777777" w:rsidR="001802FF" w:rsidRPr="0011702E" w:rsidRDefault="001802FF" w:rsidP="004B442F">
      <w:pPr>
        <w:pStyle w:val="CS-Bodytext"/>
        <w:numPr>
          <w:ilvl w:val="1"/>
          <w:numId w:val="35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2780"/>
        <w:gridCol w:w="4158"/>
      </w:tblGrid>
      <w:tr w:rsidR="001802FF" w:rsidRPr="005632B9" w14:paraId="5DA3CC7D" w14:textId="77777777" w:rsidTr="001802FF">
        <w:trPr>
          <w:tblHeader/>
        </w:trPr>
        <w:tc>
          <w:tcPr>
            <w:tcW w:w="1918" w:type="dxa"/>
            <w:shd w:val="clear" w:color="auto" w:fill="B3B3B3"/>
          </w:tcPr>
          <w:p w14:paraId="247E0E0F" w14:textId="77777777" w:rsidR="001802FF" w:rsidRPr="005632B9" w:rsidRDefault="001802FF" w:rsidP="001802FF">
            <w:pPr>
              <w:spacing w:after="120"/>
              <w:rPr>
                <w:b/>
              </w:rPr>
            </w:pPr>
            <w:r w:rsidRPr="005632B9">
              <w:rPr>
                <w:b/>
              </w:rPr>
              <w:t>Direction</w:t>
            </w:r>
          </w:p>
        </w:tc>
        <w:tc>
          <w:tcPr>
            <w:tcW w:w="2780" w:type="dxa"/>
            <w:shd w:val="clear" w:color="auto" w:fill="B3B3B3"/>
          </w:tcPr>
          <w:p w14:paraId="12EE2D91" w14:textId="77777777" w:rsidR="001802FF" w:rsidRPr="005632B9" w:rsidRDefault="001802FF" w:rsidP="001802FF">
            <w:pPr>
              <w:spacing w:after="120"/>
              <w:rPr>
                <w:b/>
              </w:rPr>
            </w:pPr>
            <w:r w:rsidRPr="005632B9">
              <w:rPr>
                <w:b/>
              </w:rPr>
              <w:t>Parameter Name</w:t>
            </w:r>
          </w:p>
        </w:tc>
        <w:tc>
          <w:tcPr>
            <w:tcW w:w="4158" w:type="dxa"/>
            <w:shd w:val="clear" w:color="auto" w:fill="B3B3B3"/>
          </w:tcPr>
          <w:p w14:paraId="5656DE87" w14:textId="77777777" w:rsidR="001802FF" w:rsidRPr="005632B9" w:rsidRDefault="001802FF" w:rsidP="001802FF">
            <w:pPr>
              <w:spacing w:after="120"/>
              <w:rPr>
                <w:b/>
              </w:rPr>
            </w:pPr>
            <w:r w:rsidRPr="005632B9">
              <w:rPr>
                <w:b/>
              </w:rPr>
              <w:t>Parameter Value</w:t>
            </w:r>
          </w:p>
        </w:tc>
      </w:tr>
      <w:tr w:rsidR="001802FF" w:rsidRPr="00F57880" w14:paraId="061682EC" w14:textId="77777777" w:rsidTr="001802FF">
        <w:trPr>
          <w:trHeight w:val="260"/>
        </w:trPr>
        <w:tc>
          <w:tcPr>
            <w:tcW w:w="1918" w:type="dxa"/>
          </w:tcPr>
          <w:p w14:paraId="6FE8C361" w14:textId="77777777" w:rsidR="001802FF" w:rsidRPr="00F57880" w:rsidRDefault="001802FF" w:rsidP="001802FF">
            <w:pPr>
              <w:spacing w:after="120"/>
              <w:rPr>
                <w:sz w:val="22"/>
              </w:rPr>
            </w:pPr>
            <w:r w:rsidRPr="00F57880">
              <w:rPr>
                <w:sz w:val="22"/>
              </w:rPr>
              <w:t>IN</w:t>
            </w:r>
          </w:p>
        </w:tc>
        <w:tc>
          <w:tcPr>
            <w:tcW w:w="2780" w:type="dxa"/>
          </w:tcPr>
          <w:p w14:paraId="4F9C56A0" w14:textId="569452C8" w:rsidR="001802FF" w:rsidRPr="001802FF" w:rsidRDefault="001802FF" w:rsidP="001802FF">
            <w:pPr>
              <w:spacing w:after="120"/>
              <w:rPr>
                <w:sz w:val="22"/>
              </w:rPr>
            </w:pPr>
            <w:r w:rsidRPr="001802FF">
              <w:rPr>
                <w:sz w:val="22"/>
              </w:rPr>
              <w:t>inputString</w:t>
            </w:r>
          </w:p>
        </w:tc>
        <w:tc>
          <w:tcPr>
            <w:tcW w:w="4158" w:type="dxa"/>
          </w:tcPr>
          <w:p w14:paraId="3BB411AA" w14:textId="6FE2D2EF" w:rsidR="001802FF" w:rsidRPr="00F57880" w:rsidRDefault="001802FF" w:rsidP="001802FF">
            <w:pPr>
              <w:spacing w:after="120"/>
              <w:rPr>
                <w:sz w:val="22"/>
              </w:rPr>
            </w:pPr>
            <w:r>
              <w:rPr>
                <w:sz w:val="22"/>
              </w:rPr>
              <w:t>‘john || paul || ringo ||</w:t>
            </w:r>
            <w:r w:rsidRPr="00F57880">
              <w:rPr>
                <w:sz w:val="22"/>
              </w:rPr>
              <w:t xml:space="preserve"> ”bob”</w:t>
            </w:r>
            <w:r>
              <w:rPr>
                <w:sz w:val="22"/>
              </w:rPr>
              <w:t xml:space="preserve"> ||</w:t>
            </w:r>
            <w:r w:rsidRPr="00F57880">
              <w:rPr>
                <w:sz w:val="22"/>
              </w:rPr>
              <w:t xml:space="preserve"> george’</w:t>
            </w:r>
          </w:p>
        </w:tc>
      </w:tr>
      <w:tr w:rsidR="001802FF" w:rsidRPr="00F57880" w14:paraId="2B8AEF0C" w14:textId="77777777" w:rsidTr="001802FF">
        <w:trPr>
          <w:trHeight w:val="260"/>
        </w:trPr>
        <w:tc>
          <w:tcPr>
            <w:tcW w:w="1918" w:type="dxa"/>
          </w:tcPr>
          <w:p w14:paraId="28A95B3F" w14:textId="77777777" w:rsidR="001802FF" w:rsidRPr="00F57880" w:rsidRDefault="001802FF" w:rsidP="001802FF">
            <w:pPr>
              <w:spacing w:after="120"/>
              <w:rPr>
                <w:sz w:val="22"/>
              </w:rPr>
            </w:pPr>
            <w:r w:rsidRPr="00F57880">
              <w:rPr>
                <w:sz w:val="22"/>
              </w:rPr>
              <w:t>IN</w:t>
            </w:r>
          </w:p>
        </w:tc>
        <w:tc>
          <w:tcPr>
            <w:tcW w:w="2780" w:type="dxa"/>
          </w:tcPr>
          <w:p w14:paraId="041E4C9E" w14:textId="1024E7A4" w:rsidR="001802FF" w:rsidRPr="001802FF" w:rsidRDefault="001802FF" w:rsidP="001802FF">
            <w:pPr>
              <w:spacing w:after="120"/>
              <w:rPr>
                <w:sz w:val="22"/>
              </w:rPr>
            </w:pPr>
            <w:r w:rsidRPr="001802FF">
              <w:rPr>
                <w:sz w:val="22"/>
              </w:rPr>
              <w:t>delimiter</w:t>
            </w:r>
          </w:p>
        </w:tc>
        <w:tc>
          <w:tcPr>
            <w:tcW w:w="4158" w:type="dxa"/>
          </w:tcPr>
          <w:p w14:paraId="196DFCE0" w14:textId="77777777" w:rsidR="001802FF" w:rsidRPr="00F57880" w:rsidRDefault="001802FF" w:rsidP="001802FF">
            <w:pPr>
              <w:spacing w:after="120"/>
              <w:rPr>
                <w:sz w:val="22"/>
              </w:rPr>
            </w:pPr>
            <w:r w:rsidRPr="00F57880">
              <w:rPr>
                <w:sz w:val="22"/>
              </w:rPr>
              <w:t>‘,’</w:t>
            </w:r>
          </w:p>
        </w:tc>
      </w:tr>
      <w:tr w:rsidR="001802FF" w:rsidRPr="00F57880" w14:paraId="6E239061" w14:textId="77777777" w:rsidTr="001802FF">
        <w:trPr>
          <w:trHeight w:val="260"/>
        </w:trPr>
        <w:tc>
          <w:tcPr>
            <w:tcW w:w="1918" w:type="dxa"/>
          </w:tcPr>
          <w:p w14:paraId="0C0178C1" w14:textId="77777777" w:rsidR="001802FF" w:rsidRPr="00F57880" w:rsidRDefault="001802FF" w:rsidP="001802FF">
            <w:pPr>
              <w:spacing w:after="120"/>
              <w:rPr>
                <w:sz w:val="22"/>
              </w:rPr>
            </w:pPr>
            <w:r w:rsidRPr="00F57880">
              <w:rPr>
                <w:sz w:val="22"/>
              </w:rPr>
              <w:t>IN</w:t>
            </w:r>
          </w:p>
        </w:tc>
        <w:tc>
          <w:tcPr>
            <w:tcW w:w="2780" w:type="dxa"/>
          </w:tcPr>
          <w:p w14:paraId="2F822BFA" w14:textId="69A4839D" w:rsidR="001802FF" w:rsidRPr="001802FF" w:rsidRDefault="001802FF" w:rsidP="001802FF">
            <w:pPr>
              <w:spacing w:after="120"/>
              <w:rPr>
                <w:sz w:val="22"/>
              </w:rPr>
            </w:pPr>
            <w:r w:rsidRPr="001802FF">
              <w:rPr>
                <w:sz w:val="22"/>
              </w:rPr>
              <w:t>occurrence</w:t>
            </w:r>
          </w:p>
        </w:tc>
        <w:tc>
          <w:tcPr>
            <w:tcW w:w="4158" w:type="dxa"/>
          </w:tcPr>
          <w:p w14:paraId="2FDDE193" w14:textId="064DA1E6" w:rsidR="001802FF" w:rsidRPr="00F57880" w:rsidRDefault="001802FF" w:rsidP="001802FF">
            <w:pPr>
              <w:spacing w:after="120"/>
              <w:rPr>
                <w:sz w:val="22"/>
              </w:rPr>
            </w:pPr>
            <w:r>
              <w:rPr>
                <w:sz w:val="22"/>
              </w:rPr>
              <w:t>0</w:t>
            </w:r>
          </w:p>
        </w:tc>
      </w:tr>
      <w:tr w:rsidR="001802FF" w:rsidRPr="00F57880" w14:paraId="3ADE37F1" w14:textId="77777777" w:rsidTr="001802FF">
        <w:trPr>
          <w:trHeight w:val="260"/>
        </w:trPr>
        <w:tc>
          <w:tcPr>
            <w:tcW w:w="1918" w:type="dxa"/>
          </w:tcPr>
          <w:p w14:paraId="6566BA1E" w14:textId="77777777" w:rsidR="001802FF" w:rsidRPr="00F57880" w:rsidRDefault="001802FF" w:rsidP="001802FF">
            <w:pPr>
              <w:spacing w:after="120"/>
              <w:rPr>
                <w:sz w:val="22"/>
              </w:rPr>
            </w:pPr>
            <w:r w:rsidRPr="00F57880">
              <w:rPr>
                <w:sz w:val="22"/>
              </w:rPr>
              <w:t>IN</w:t>
            </w:r>
          </w:p>
        </w:tc>
        <w:tc>
          <w:tcPr>
            <w:tcW w:w="2780" w:type="dxa"/>
          </w:tcPr>
          <w:p w14:paraId="30FF0BDB" w14:textId="6785B1CC" w:rsidR="001802FF" w:rsidRPr="001802FF" w:rsidRDefault="001802FF" w:rsidP="001802FF">
            <w:pPr>
              <w:spacing w:after="120"/>
              <w:rPr>
                <w:sz w:val="22"/>
              </w:rPr>
            </w:pPr>
            <w:r w:rsidRPr="001802FF">
              <w:rPr>
                <w:sz w:val="22"/>
              </w:rPr>
              <w:t>reverseInputText</w:t>
            </w:r>
          </w:p>
        </w:tc>
        <w:tc>
          <w:tcPr>
            <w:tcW w:w="4158" w:type="dxa"/>
          </w:tcPr>
          <w:p w14:paraId="4376AD2C" w14:textId="7B40B9B3" w:rsidR="001802FF" w:rsidRPr="00F57880" w:rsidRDefault="001802FF" w:rsidP="001802FF">
            <w:pPr>
              <w:spacing w:after="120"/>
              <w:rPr>
                <w:sz w:val="22"/>
              </w:rPr>
            </w:pPr>
            <w:r>
              <w:rPr>
                <w:sz w:val="22"/>
              </w:rPr>
              <w:t>0</w:t>
            </w:r>
          </w:p>
        </w:tc>
      </w:tr>
      <w:tr w:rsidR="001802FF" w:rsidRPr="00F57880" w14:paraId="257928D8" w14:textId="77777777" w:rsidTr="001802FF">
        <w:trPr>
          <w:trHeight w:val="260"/>
        </w:trPr>
        <w:tc>
          <w:tcPr>
            <w:tcW w:w="1918" w:type="dxa"/>
          </w:tcPr>
          <w:p w14:paraId="7A14F2E9" w14:textId="77777777" w:rsidR="001802FF" w:rsidRPr="00F57880" w:rsidRDefault="001802FF" w:rsidP="001802FF">
            <w:pPr>
              <w:spacing w:after="120"/>
              <w:rPr>
                <w:sz w:val="22"/>
              </w:rPr>
            </w:pPr>
            <w:r w:rsidRPr="00F57880">
              <w:rPr>
                <w:sz w:val="22"/>
              </w:rPr>
              <w:t>IN</w:t>
            </w:r>
          </w:p>
        </w:tc>
        <w:tc>
          <w:tcPr>
            <w:tcW w:w="2780" w:type="dxa"/>
          </w:tcPr>
          <w:p w14:paraId="10B7D719" w14:textId="0DAF5FEE" w:rsidR="001802FF" w:rsidRPr="001802FF" w:rsidRDefault="001802FF" w:rsidP="001802FF">
            <w:pPr>
              <w:spacing w:after="120"/>
              <w:rPr>
                <w:sz w:val="22"/>
              </w:rPr>
            </w:pPr>
            <w:r w:rsidRPr="001802FF">
              <w:rPr>
                <w:sz w:val="22"/>
              </w:rPr>
              <w:t xml:space="preserve">reverseOutput </w:t>
            </w:r>
          </w:p>
        </w:tc>
        <w:tc>
          <w:tcPr>
            <w:tcW w:w="4158" w:type="dxa"/>
          </w:tcPr>
          <w:p w14:paraId="77C396B2" w14:textId="6B48ABD9" w:rsidR="001802FF" w:rsidRPr="00F57880" w:rsidRDefault="001802FF" w:rsidP="001802FF">
            <w:pPr>
              <w:spacing w:after="120"/>
              <w:rPr>
                <w:sz w:val="22"/>
              </w:rPr>
            </w:pPr>
            <w:r>
              <w:rPr>
                <w:sz w:val="22"/>
              </w:rPr>
              <w:t>0</w:t>
            </w:r>
          </w:p>
        </w:tc>
      </w:tr>
      <w:tr w:rsidR="001802FF" w:rsidRPr="00F57880" w14:paraId="6048E8FA" w14:textId="77777777" w:rsidTr="001802FF">
        <w:trPr>
          <w:trHeight w:val="260"/>
        </w:trPr>
        <w:tc>
          <w:tcPr>
            <w:tcW w:w="1918" w:type="dxa"/>
          </w:tcPr>
          <w:p w14:paraId="3420BBD0" w14:textId="77777777" w:rsidR="001802FF" w:rsidRPr="00F57880" w:rsidRDefault="001802FF" w:rsidP="001802FF">
            <w:pPr>
              <w:spacing w:after="120"/>
              <w:rPr>
                <w:sz w:val="22"/>
              </w:rPr>
            </w:pPr>
            <w:r w:rsidRPr="00F57880">
              <w:rPr>
                <w:sz w:val="22"/>
              </w:rPr>
              <w:t>IN</w:t>
            </w:r>
          </w:p>
        </w:tc>
        <w:tc>
          <w:tcPr>
            <w:tcW w:w="2780" w:type="dxa"/>
          </w:tcPr>
          <w:p w14:paraId="66D1F021" w14:textId="48C18A72" w:rsidR="001802FF" w:rsidRPr="001802FF" w:rsidRDefault="001802FF" w:rsidP="001802FF">
            <w:pPr>
              <w:spacing w:after="120"/>
              <w:rPr>
                <w:sz w:val="22"/>
              </w:rPr>
            </w:pPr>
            <w:r w:rsidRPr="001802FF">
              <w:rPr>
                <w:sz w:val="22"/>
              </w:rPr>
              <w:t>trimText</w:t>
            </w:r>
          </w:p>
        </w:tc>
        <w:tc>
          <w:tcPr>
            <w:tcW w:w="4158" w:type="dxa"/>
          </w:tcPr>
          <w:p w14:paraId="1EF60C77" w14:textId="37B4247F" w:rsidR="001802FF" w:rsidRPr="00F57880" w:rsidRDefault="001802FF" w:rsidP="001802FF">
            <w:pPr>
              <w:spacing w:after="120"/>
              <w:rPr>
                <w:sz w:val="22"/>
              </w:rPr>
            </w:pPr>
            <w:r>
              <w:rPr>
                <w:sz w:val="22"/>
              </w:rPr>
              <w:t>1</w:t>
            </w:r>
          </w:p>
        </w:tc>
      </w:tr>
      <w:tr w:rsidR="001802FF" w:rsidRPr="00F57880" w14:paraId="72CBCD92" w14:textId="77777777" w:rsidTr="001802FF">
        <w:trPr>
          <w:trHeight w:val="260"/>
        </w:trPr>
        <w:tc>
          <w:tcPr>
            <w:tcW w:w="1918" w:type="dxa"/>
          </w:tcPr>
          <w:p w14:paraId="681E9E0D" w14:textId="77777777" w:rsidR="001802FF" w:rsidRPr="00F57880" w:rsidRDefault="001802FF" w:rsidP="001802FF">
            <w:pPr>
              <w:spacing w:after="120"/>
              <w:rPr>
                <w:sz w:val="22"/>
              </w:rPr>
            </w:pPr>
            <w:r w:rsidRPr="00F57880">
              <w:rPr>
                <w:sz w:val="22"/>
              </w:rPr>
              <w:t>IN</w:t>
            </w:r>
          </w:p>
        </w:tc>
        <w:tc>
          <w:tcPr>
            <w:tcW w:w="2780" w:type="dxa"/>
          </w:tcPr>
          <w:p w14:paraId="79A253C0" w14:textId="78EB7051" w:rsidR="001802FF" w:rsidRPr="001802FF" w:rsidRDefault="001802FF" w:rsidP="001802FF">
            <w:pPr>
              <w:spacing w:after="120"/>
              <w:rPr>
                <w:sz w:val="22"/>
              </w:rPr>
            </w:pPr>
            <w:r w:rsidRPr="001802FF">
              <w:rPr>
                <w:sz w:val="22"/>
              </w:rPr>
              <w:t>includeDelimiter</w:t>
            </w:r>
          </w:p>
        </w:tc>
        <w:tc>
          <w:tcPr>
            <w:tcW w:w="4158" w:type="dxa"/>
          </w:tcPr>
          <w:p w14:paraId="6373F6B1" w14:textId="33ED7BA8" w:rsidR="001802FF" w:rsidRPr="00F57880" w:rsidRDefault="001802FF" w:rsidP="001802FF">
            <w:pPr>
              <w:spacing w:after="120"/>
              <w:rPr>
                <w:sz w:val="22"/>
              </w:rPr>
            </w:pPr>
            <w:r>
              <w:rPr>
                <w:sz w:val="22"/>
              </w:rPr>
              <w:t>0</w:t>
            </w:r>
          </w:p>
        </w:tc>
      </w:tr>
      <w:tr w:rsidR="001802FF" w:rsidRPr="00F57880" w14:paraId="5E18541A" w14:textId="77777777" w:rsidTr="001802FF">
        <w:trPr>
          <w:trHeight w:val="260"/>
        </w:trPr>
        <w:tc>
          <w:tcPr>
            <w:tcW w:w="1918" w:type="dxa"/>
          </w:tcPr>
          <w:p w14:paraId="0F9A621D" w14:textId="77777777" w:rsidR="001802FF" w:rsidRPr="00F57880" w:rsidRDefault="001802FF" w:rsidP="001802FF">
            <w:pPr>
              <w:spacing w:after="120"/>
              <w:rPr>
                <w:sz w:val="22"/>
              </w:rPr>
            </w:pPr>
            <w:r w:rsidRPr="00F57880">
              <w:rPr>
                <w:sz w:val="22"/>
              </w:rPr>
              <w:t>OUT</w:t>
            </w:r>
          </w:p>
        </w:tc>
        <w:tc>
          <w:tcPr>
            <w:tcW w:w="2780" w:type="dxa"/>
          </w:tcPr>
          <w:p w14:paraId="30B2A09E" w14:textId="77777777" w:rsidR="001802FF" w:rsidRPr="00F57880" w:rsidRDefault="001802FF" w:rsidP="001802FF">
            <w:pPr>
              <w:spacing w:after="120"/>
              <w:rPr>
                <w:sz w:val="22"/>
              </w:rPr>
            </w:pPr>
            <w:r w:rsidRPr="00F57880">
              <w:rPr>
                <w:sz w:val="22"/>
              </w:rPr>
              <w:t>result</w:t>
            </w:r>
          </w:p>
        </w:tc>
        <w:tc>
          <w:tcPr>
            <w:tcW w:w="4158" w:type="dxa"/>
          </w:tcPr>
          <w:p w14:paraId="4FCD2328" w14:textId="77777777" w:rsidR="001802FF" w:rsidRDefault="001802FF" w:rsidP="001802FF">
            <w:pPr>
              <w:spacing w:after="120"/>
              <w:rPr>
                <w:sz w:val="22"/>
              </w:rPr>
            </w:pPr>
            <w:r>
              <w:rPr>
                <w:sz w:val="22"/>
              </w:rPr>
              <w:t>‘john’</w:t>
            </w:r>
          </w:p>
          <w:p w14:paraId="680B9EA4" w14:textId="77777777" w:rsidR="001802FF" w:rsidRDefault="001802FF" w:rsidP="001802FF">
            <w:pPr>
              <w:spacing w:after="120"/>
              <w:rPr>
                <w:sz w:val="22"/>
              </w:rPr>
            </w:pPr>
            <w:r>
              <w:rPr>
                <w:sz w:val="22"/>
              </w:rPr>
              <w:t>‘paul’</w:t>
            </w:r>
          </w:p>
          <w:p w14:paraId="1F89D4AF" w14:textId="77777777" w:rsidR="001802FF" w:rsidRDefault="001802FF" w:rsidP="001802FF">
            <w:pPr>
              <w:spacing w:after="120"/>
              <w:rPr>
                <w:sz w:val="22"/>
              </w:rPr>
            </w:pPr>
            <w:r>
              <w:rPr>
                <w:sz w:val="22"/>
              </w:rPr>
              <w:t>‘ringo’</w:t>
            </w:r>
          </w:p>
          <w:p w14:paraId="15E1BA41" w14:textId="77777777" w:rsidR="001802FF" w:rsidRDefault="001802FF" w:rsidP="001802FF">
            <w:pPr>
              <w:spacing w:after="120"/>
              <w:rPr>
                <w:sz w:val="22"/>
              </w:rPr>
            </w:pPr>
            <w:r>
              <w:rPr>
                <w:sz w:val="22"/>
              </w:rPr>
              <w:t>‘”bob”’</w:t>
            </w:r>
          </w:p>
          <w:p w14:paraId="4FC89C13" w14:textId="2AF26948" w:rsidR="001802FF" w:rsidRPr="00F57880" w:rsidRDefault="001802FF" w:rsidP="001802FF">
            <w:pPr>
              <w:spacing w:after="120"/>
              <w:rPr>
                <w:sz w:val="22"/>
              </w:rPr>
            </w:pPr>
            <w:r>
              <w:rPr>
                <w:sz w:val="22"/>
              </w:rPr>
              <w:t>‘george’</w:t>
            </w:r>
          </w:p>
        </w:tc>
      </w:tr>
    </w:tbl>
    <w:p w14:paraId="380785FB" w14:textId="77777777" w:rsidR="00083758" w:rsidRPr="00582C6C" w:rsidRDefault="00083758" w:rsidP="00083758">
      <w:pPr>
        <w:pStyle w:val="Heading3"/>
        <w:rPr>
          <w:color w:val="1F497D"/>
          <w:sz w:val="23"/>
          <w:szCs w:val="23"/>
        </w:rPr>
      </w:pPr>
      <w:bookmarkStart w:id="1156" w:name="_Toc40976565"/>
      <w:r w:rsidRPr="00582C6C">
        <w:rPr>
          <w:color w:val="1F497D"/>
          <w:sz w:val="23"/>
          <w:szCs w:val="23"/>
        </w:rPr>
        <w:t>extractTextList</w:t>
      </w:r>
      <w:bookmarkEnd w:id="1152"/>
      <w:bookmarkEnd w:id="1153"/>
      <w:bookmarkEnd w:id="1154"/>
      <w:bookmarkEnd w:id="1156"/>
    </w:p>
    <w:p w14:paraId="13ABB42B" w14:textId="77777777" w:rsidR="00083758" w:rsidRPr="004C4DF4" w:rsidRDefault="00083758" w:rsidP="00083758">
      <w:pPr>
        <w:pStyle w:val="CS-Bodytext"/>
        <w:rPr>
          <w:rFonts w:cs="Arial"/>
        </w:rPr>
      </w:pPr>
      <w:r w:rsidRPr="004C4DF4">
        <w:rPr>
          <w:rFonts w:cs="Arial"/>
        </w:rPr>
        <w:t>The extractTextList is used to extract a sepa</w:t>
      </w:r>
      <w:r>
        <w:rPr>
          <w:rFonts w:cs="Arial"/>
        </w:rPr>
        <w:t xml:space="preserve">rated list of values containing </w:t>
      </w:r>
      <w:r w:rsidRPr="004C4DF4">
        <w:rPr>
          <w:rFonts w:cs="Arial"/>
        </w:rPr>
        <w:t>embedded separators within double quotes, single quotes.  The result i</w:t>
      </w:r>
      <w:r>
        <w:rPr>
          <w:rFonts w:cs="Arial"/>
        </w:rPr>
        <w:t xml:space="preserve">s returned as a cursor based on </w:t>
      </w:r>
      <w:r w:rsidRPr="004C4DF4">
        <w:rPr>
          <w:rFonts w:cs="Arial"/>
        </w:rPr>
        <w:t>the boundaries of the the qualifiers: double quotes, single quotes or paired pa</w:t>
      </w:r>
      <w:r>
        <w:rPr>
          <w:rFonts w:cs="Arial"/>
        </w:rPr>
        <w:t xml:space="preserve">renthesis.  The separator value </w:t>
      </w:r>
      <w:r w:rsidRPr="004C4DF4">
        <w:rPr>
          <w:rFonts w:cs="Arial"/>
        </w:rPr>
        <w:t>is preserved within the qualifier if the flag for th</w:t>
      </w:r>
      <w:r>
        <w:rPr>
          <w:rFonts w:cs="Arial"/>
        </w:rPr>
        <w:t>at qualifier is set to 1 (true)</w:t>
      </w:r>
      <w:r w:rsidRPr="00A206DD">
        <w:rPr>
          <w:rFonts w:cs="Arial"/>
        </w:rPr>
        <w:t>.</w:t>
      </w:r>
    </w:p>
    <w:p w14:paraId="3D2BA220" w14:textId="77777777" w:rsidR="00083758" w:rsidRDefault="00083758" w:rsidP="004B442F">
      <w:pPr>
        <w:pStyle w:val="CS-Bodytext"/>
        <w:numPr>
          <w:ilvl w:val="0"/>
          <w:numId w:val="27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3"/>
        <w:gridCol w:w="4535"/>
        <w:gridCol w:w="2261"/>
      </w:tblGrid>
      <w:tr w:rsidR="00083758" w:rsidRPr="00F57880" w14:paraId="4281485A" w14:textId="77777777" w:rsidTr="005A1235">
        <w:trPr>
          <w:tblHeader/>
        </w:trPr>
        <w:tc>
          <w:tcPr>
            <w:tcW w:w="1873" w:type="dxa"/>
            <w:shd w:val="clear" w:color="auto" w:fill="B3B3B3"/>
          </w:tcPr>
          <w:p w14:paraId="4DF76A8F" w14:textId="77777777" w:rsidR="00083758" w:rsidRPr="00F57880" w:rsidRDefault="00083758" w:rsidP="005A1235">
            <w:pPr>
              <w:spacing w:after="120"/>
              <w:rPr>
                <w:b/>
                <w:sz w:val="22"/>
              </w:rPr>
            </w:pPr>
            <w:r w:rsidRPr="00F57880">
              <w:rPr>
                <w:b/>
                <w:sz w:val="22"/>
              </w:rPr>
              <w:t>Direction</w:t>
            </w:r>
          </w:p>
        </w:tc>
        <w:tc>
          <w:tcPr>
            <w:tcW w:w="4535" w:type="dxa"/>
            <w:shd w:val="clear" w:color="auto" w:fill="B3B3B3"/>
          </w:tcPr>
          <w:p w14:paraId="27BFCDFC" w14:textId="77777777" w:rsidR="00083758" w:rsidRPr="00F57880" w:rsidRDefault="00083758" w:rsidP="005A1235">
            <w:pPr>
              <w:spacing w:after="120"/>
              <w:rPr>
                <w:b/>
                <w:sz w:val="22"/>
              </w:rPr>
            </w:pPr>
            <w:r w:rsidRPr="00F57880">
              <w:rPr>
                <w:b/>
                <w:sz w:val="22"/>
              </w:rPr>
              <w:t>Parameter Name</w:t>
            </w:r>
          </w:p>
        </w:tc>
        <w:tc>
          <w:tcPr>
            <w:tcW w:w="2261" w:type="dxa"/>
            <w:shd w:val="clear" w:color="auto" w:fill="B3B3B3"/>
          </w:tcPr>
          <w:p w14:paraId="044E14D1" w14:textId="77777777" w:rsidR="00083758" w:rsidRPr="00F57880" w:rsidRDefault="00083758" w:rsidP="005A1235">
            <w:pPr>
              <w:spacing w:after="120"/>
              <w:rPr>
                <w:b/>
                <w:sz w:val="22"/>
              </w:rPr>
            </w:pPr>
            <w:r w:rsidRPr="00F57880">
              <w:rPr>
                <w:b/>
                <w:sz w:val="22"/>
              </w:rPr>
              <w:t>Parameter Type</w:t>
            </w:r>
          </w:p>
        </w:tc>
      </w:tr>
      <w:tr w:rsidR="00083758" w:rsidRPr="00F57880" w14:paraId="1C00C57F" w14:textId="77777777" w:rsidTr="005A1235">
        <w:trPr>
          <w:trHeight w:val="260"/>
        </w:trPr>
        <w:tc>
          <w:tcPr>
            <w:tcW w:w="1873" w:type="dxa"/>
          </w:tcPr>
          <w:p w14:paraId="74C187E6" w14:textId="77777777" w:rsidR="00083758" w:rsidRPr="00F57880" w:rsidRDefault="00083758" w:rsidP="005A1235">
            <w:pPr>
              <w:spacing w:after="120"/>
              <w:rPr>
                <w:sz w:val="22"/>
              </w:rPr>
            </w:pPr>
            <w:r w:rsidRPr="00F57880">
              <w:rPr>
                <w:sz w:val="22"/>
              </w:rPr>
              <w:t>IN</w:t>
            </w:r>
          </w:p>
        </w:tc>
        <w:tc>
          <w:tcPr>
            <w:tcW w:w="4535" w:type="dxa"/>
          </w:tcPr>
          <w:p w14:paraId="3F876F47" w14:textId="77777777" w:rsidR="00083758" w:rsidRPr="00F57880" w:rsidRDefault="00083758" w:rsidP="005A1235">
            <w:pPr>
              <w:spacing w:after="120"/>
              <w:rPr>
                <w:sz w:val="22"/>
              </w:rPr>
            </w:pPr>
            <w:r w:rsidRPr="00F57880">
              <w:rPr>
                <w:sz w:val="22"/>
              </w:rPr>
              <w:t>textList</w:t>
            </w:r>
          </w:p>
        </w:tc>
        <w:tc>
          <w:tcPr>
            <w:tcW w:w="2261" w:type="dxa"/>
          </w:tcPr>
          <w:p w14:paraId="49C4BFD9" w14:textId="77777777" w:rsidR="00083758" w:rsidRPr="00F57880" w:rsidRDefault="00083758" w:rsidP="005A1235">
            <w:pPr>
              <w:spacing w:after="120"/>
              <w:rPr>
                <w:sz w:val="22"/>
              </w:rPr>
            </w:pPr>
            <w:r w:rsidRPr="00F57880">
              <w:rPr>
                <w:sz w:val="22"/>
              </w:rPr>
              <w:t>LONGVARCHAR</w:t>
            </w:r>
          </w:p>
        </w:tc>
      </w:tr>
      <w:tr w:rsidR="00083758" w:rsidRPr="00F57880" w14:paraId="1390E578" w14:textId="77777777" w:rsidTr="005A1235">
        <w:trPr>
          <w:trHeight w:val="260"/>
        </w:trPr>
        <w:tc>
          <w:tcPr>
            <w:tcW w:w="1873" w:type="dxa"/>
          </w:tcPr>
          <w:p w14:paraId="64A54E8F" w14:textId="77777777" w:rsidR="00083758" w:rsidRPr="00F57880" w:rsidRDefault="00083758" w:rsidP="005A1235">
            <w:pPr>
              <w:spacing w:after="120"/>
              <w:rPr>
                <w:sz w:val="22"/>
              </w:rPr>
            </w:pPr>
            <w:r w:rsidRPr="00F57880">
              <w:rPr>
                <w:sz w:val="22"/>
              </w:rPr>
              <w:lastRenderedPageBreak/>
              <w:t>IN</w:t>
            </w:r>
          </w:p>
        </w:tc>
        <w:tc>
          <w:tcPr>
            <w:tcW w:w="4535" w:type="dxa"/>
          </w:tcPr>
          <w:p w14:paraId="34C3B158" w14:textId="54A16C7A" w:rsidR="00083758" w:rsidRPr="00F57880" w:rsidRDefault="00037DA4" w:rsidP="005A1235">
            <w:pPr>
              <w:spacing w:after="120"/>
              <w:rPr>
                <w:sz w:val="22"/>
              </w:rPr>
            </w:pPr>
            <w:r>
              <w:rPr>
                <w:sz w:val="22"/>
              </w:rPr>
              <w:t>s</w:t>
            </w:r>
            <w:r w:rsidR="00083758" w:rsidRPr="00F57880">
              <w:rPr>
                <w:sz w:val="22"/>
              </w:rPr>
              <w:t>eparator</w:t>
            </w:r>
          </w:p>
          <w:p w14:paraId="52775E4D" w14:textId="77777777" w:rsidR="00083758" w:rsidRPr="00F57880" w:rsidRDefault="00083758" w:rsidP="005A1235">
            <w:pPr>
              <w:spacing w:after="120"/>
              <w:rPr>
                <w:sz w:val="22"/>
                <w:szCs w:val="16"/>
              </w:rPr>
            </w:pPr>
            <w:r w:rsidRPr="00F57880">
              <w:rPr>
                <w:sz w:val="22"/>
                <w:szCs w:val="16"/>
              </w:rPr>
              <w:t>The separator value (typically a comma) that will be used to define the boundary of text expressions.  Becuase this uses regex, any special separators need to be escaped with a \ character.  It is not necessary to escape a comma separator in regex. The following are potential use cases and are shown within brackets [] to better show the use of spaces:  [\ ] - this is used to split text on a space such as finding all the words in a sentence.  [\\] - this is a backslash separator escaped with a backslash [\^] - this is a caret separator escaped with a backslash.</w:t>
            </w:r>
          </w:p>
        </w:tc>
        <w:tc>
          <w:tcPr>
            <w:tcW w:w="2261" w:type="dxa"/>
          </w:tcPr>
          <w:p w14:paraId="486987F0" w14:textId="77777777" w:rsidR="00083758" w:rsidRPr="00F57880" w:rsidRDefault="00083758" w:rsidP="005A1235">
            <w:pPr>
              <w:spacing w:after="120"/>
              <w:rPr>
                <w:sz w:val="22"/>
              </w:rPr>
            </w:pPr>
            <w:r w:rsidRPr="00F57880">
              <w:rPr>
                <w:sz w:val="22"/>
              </w:rPr>
              <w:t>VARCHAR</w:t>
            </w:r>
          </w:p>
        </w:tc>
      </w:tr>
      <w:tr w:rsidR="00083758" w:rsidRPr="00F57880" w14:paraId="5223B9B2" w14:textId="77777777" w:rsidTr="005A1235">
        <w:trPr>
          <w:trHeight w:val="260"/>
        </w:trPr>
        <w:tc>
          <w:tcPr>
            <w:tcW w:w="1873" w:type="dxa"/>
          </w:tcPr>
          <w:p w14:paraId="38BFF9EC" w14:textId="77777777" w:rsidR="00083758" w:rsidRPr="00F57880" w:rsidRDefault="00083758" w:rsidP="005A1235">
            <w:pPr>
              <w:spacing w:after="120"/>
              <w:rPr>
                <w:sz w:val="22"/>
              </w:rPr>
            </w:pPr>
            <w:r w:rsidRPr="00F57880">
              <w:rPr>
                <w:sz w:val="22"/>
              </w:rPr>
              <w:t>IN</w:t>
            </w:r>
          </w:p>
        </w:tc>
        <w:tc>
          <w:tcPr>
            <w:tcW w:w="4535" w:type="dxa"/>
          </w:tcPr>
          <w:p w14:paraId="37E39798" w14:textId="77777777" w:rsidR="00083758" w:rsidRPr="00F57880" w:rsidRDefault="00083758" w:rsidP="005A1235">
            <w:pPr>
              <w:spacing w:after="120"/>
              <w:rPr>
                <w:sz w:val="22"/>
              </w:rPr>
            </w:pPr>
            <w:r w:rsidRPr="00F57880">
              <w:rPr>
                <w:sz w:val="22"/>
              </w:rPr>
              <w:t>preserveDoubleQuotes</w:t>
            </w:r>
          </w:p>
          <w:p w14:paraId="313B7949" w14:textId="77777777" w:rsidR="00083758" w:rsidRPr="00F57880" w:rsidRDefault="00083758" w:rsidP="005A1235">
            <w:pPr>
              <w:spacing w:after="120"/>
              <w:rPr>
                <w:sz w:val="22"/>
                <w:szCs w:val="16"/>
              </w:rPr>
            </w:pPr>
            <w:r w:rsidRPr="00F57880">
              <w:rPr>
                <w:sz w:val="22"/>
                <w:szCs w:val="16"/>
              </w:rPr>
              <w:t>1 or 0/null (default).  Indicates whether to preserve the context of commas within the boundaries of a double quoted qualifier string.</w:t>
            </w:r>
          </w:p>
        </w:tc>
        <w:tc>
          <w:tcPr>
            <w:tcW w:w="2261" w:type="dxa"/>
          </w:tcPr>
          <w:p w14:paraId="51A8C1E8" w14:textId="77777777" w:rsidR="00083758" w:rsidRPr="00F57880" w:rsidRDefault="00083758" w:rsidP="005A1235">
            <w:pPr>
              <w:spacing w:after="120"/>
              <w:rPr>
                <w:sz w:val="22"/>
              </w:rPr>
            </w:pPr>
            <w:r w:rsidRPr="00F57880">
              <w:rPr>
                <w:sz w:val="22"/>
              </w:rPr>
              <w:t>BIT</w:t>
            </w:r>
          </w:p>
        </w:tc>
      </w:tr>
      <w:tr w:rsidR="00083758" w:rsidRPr="00F57880" w14:paraId="5455FD7B" w14:textId="77777777" w:rsidTr="005A1235">
        <w:trPr>
          <w:trHeight w:val="260"/>
        </w:trPr>
        <w:tc>
          <w:tcPr>
            <w:tcW w:w="1873" w:type="dxa"/>
          </w:tcPr>
          <w:p w14:paraId="3F97C864" w14:textId="77777777" w:rsidR="00083758" w:rsidRPr="00F57880" w:rsidRDefault="00083758" w:rsidP="005A1235">
            <w:pPr>
              <w:spacing w:after="120"/>
              <w:rPr>
                <w:sz w:val="22"/>
              </w:rPr>
            </w:pPr>
            <w:r w:rsidRPr="00F57880">
              <w:rPr>
                <w:sz w:val="22"/>
              </w:rPr>
              <w:t>IN</w:t>
            </w:r>
          </w:p>
        </w:tc>
        <w:tc>
          <w:tcPr>
            <w:tcW w:w="4535" w:type="dxa"/>
          </w:tcPr>
          <w:p w14:paraId="3CEF7F4B" w14:textId="77777777" w:rsidR="00083758" w:rsidRPr="00F57880" w:rsidRDefault="00083758" w:rsidP="005A1235">
            <w:pPr>
              <w:spacing w:after="120"/>
              <w:rPr>
                <w:sz w:val="22"/>
              </w:rPr>
            </w:pPr>
            <w:r w:rsidRPr="00F57880">
              <w:rPr>
                <w:sz w:val="22"/>
              </w:rPr>
              <w:t>preserveSingleQuotes</w:t>
            </w:r>
          </w:p>
          <w:p w14:paraId="4AF3275A" w14:textId="77777777" w:rsidR="00083758" w:rsidRPr="00F57880" w:rsidRDefault="00083758" w:rsidP="005A1235">
            <w:pPr>
              <w:spacing w:after="120"/>
              <w:rPr>
                <w:sz w:val="22"/>
                <w:szCs w:val="16"/>
              </w:rPr>
            </w:pPr>
            <w:r w:rsidRPr="00F57880">
              <w:rPr>
                <w:sz w:val="22"/>
                <w:szCs w:val="16"/>
              </w:rPr>
              <w:t>1 or 0/null (default).  Indicates whether to preserve the context of commas within the boundaries of a single quoted qualifier string.</w:t>
            </w:r>
          </w:p>
        </w:tc>
        <w:tc>
          <w:tcPr>
            <w:tcW w:w="2261" w:type="dxa"/>
          </w:tcPr>
          <w:p w14:paraId="6D398FFE" w14:textId="77777777" w:rsidR="00083758" w:rsidRPr="00F57880" w:rsidRDefault="00083758" w:rsidP="005A1235">
            <w:pPr>
              <w:spacing w:after="120"/>
              <w:rPr>
                <w:sz w:val="22"/>
              </w:rPr>
            </w:pPr>
            <w:r w:rsidRPr="00F57880">
              <w:rPr>
                <w:sz w:val="22"/>
              </w:rPr>
              <w:t>BIT</w:t>
            </w:r>
          </w:p>
        </w:tc>
      </w:tr>
      <w:tr w:rsidR="00083758" w:rsidRPr="00F57880" w14:paraId="5C952C19" w14:textId="77777777" w:rsidTr="005A1235">
        <w:trPr>
          <w:trHeight w:val="260"/>
        </w:trPr>
        <w:tc>
          <w:tcPr>
            <w:tcW w:w="1873" w:type="dxa"/>
          </w:tcPr>
          <w:p w14:paraId="01EA3B6B" w14:textId="77777777" w:rsidR="00083758" w:rsidRPr="00F57880" w:rsidRDefault="00083758" w:rsidP="005A1235">
            <w:pPr>
              <w:spacing w:after="120"/>
              <w:rPr>
                <w:sz w:val="22"/>
              </w:rPr>
            </w:pPr>
            <w:r w:rsidRPr="00F57880">
              <w:rPr>
                <w:sz w:val="22"/>
              </w:rPr>
              <w:t>IN</w:t>
            </w:r>
          </w:p>
        </w:tc>
        <w:tc>
          <w:tcPr>
            <w:tcW w:w="4535" w:type="dxa"/>
          </w:tcPr>
          <w:p w14:paraId="11F62249" w14:textId="77777777" w:rsidR="00083758" w:rsidRPr="00F57880" w:rsidRDefault="00083758" w:rsidP="005A1235">
            <w:pPr>
              <w:spacing w:after="120"/>
              <w:rPr>
                <w:sz w:val="22"/>
              </w:rPr>
            </w:pPr>
            <w:r w:rsidRPr="00F57880">
              <w:rPr>
                <w:sz w:val="22"/>
              </w:rPr>
              <w:t>preserveParenthesis</w:t>
            </w:r>
          </w:p>
          <w:p w14:paraId="2A8DF6A8" w14:textId="77777777" w:rsidR="00083758" w:rsidRPr="00F57880" w:rsidRDefault="00083758" w:rsidP="005A1235">
            <w:pPr>
              <w:spacing w:after="120"/>
              <w:rPr>
                <w:sz w:val="22"/>
                <w:szCs w:val="16"/>
              </w:rPr>
            </w:pPr>
            <w:r w:rsidRPr="00F57880">
              <w:rPr>
                <w:sz w:val="22"/>
                <w:szCs w:val="16"/>
              </w:rPr>
              <w:t>1 or 0/null (default).  Indicates whether to preserve the context of commas within the boundaries of left and right parenthesis qualifier pairs.</w:t>
            </w:r>
          </w:p>
        </w:tc>
        <w:tc>
          <w:tcPr>
            <w:tcW w:w="2261" w:type="dxa"/>
          </w:tcPr>
          <w:p w14:paraId="233C54FD" w14:textId="77777777" w:rsidR="00083758" w:rsidRPr="00F57880" w:rsidRDefault="00083758" w:rsidP="005A1235">
            <w:pPr>
              <w:spacing w:after="120"/>
              <w:rPr>
                <w:sz w:val="22"/>
              </w:rPr>
            </w:pPr>
            <w:r w:rsidRPr="00F57880">
              <w:rPr>
                <w:sz w:val="22"/>
              </w:rPr>
              <w:t>BIT</w:t>
            </w:r>
          </w:p>
        </w:tc>
      </w:tr>
      <w:tr w:rsidR="00083758" w:rsidRPr="00F57880" w14:paraId="61FB6D0F" w14:textId="77777777" w:rsidTr="005A1235">
        <w:trPr>
          <w:trHeight w:val="260"/>
        </w:trPr>
        <w:tc>
          <w:tcPr>
            <w:tcW w:w="1873" w:type="dxa"/>
          </w:tcPr>
          <w:p w14:paraId="61C9B224" w14:textId="77777777" w:rsidR="00083758" w:rsidRPr="00F57880" w:rsidRDefault="00083758" w:rsidP="005A1235">
            <w:pPr>
              <w:spacing w:after="120"/>
              <w:rPr>
                <w:sz w:val="22"/>
              </w:rPr>
            </w:pPr>
            <w:r w:rsidRPr="00F57880">
              <w:rPr>
                <w:sz w:val="22"/>
              </w:rPr>
              <w:t>IN</w:t>
            </w:r>
          </w:p>
        </w:tc>
        <w:tc>
          <w:tcPr>
            <w:tcW w:w="4535" w:type="dxa"/>
          </w:tcPr>
          <w:p w14:paraId="11C400F9" w14:textId="77777777" w:rsidR="00083758" w:rsidRPr="00F57880" w:rsidRDefault="00083758" w:rsidP="005A1235">
            <w:pPr>
              <w:spacing w:after="120"/>
              <w:rPr>
                <w:sz w:val="22"/>
              </w:rPr>
            </w:pPr>
            <w:r w:rsidRPr="00F57880">
              <w:rPr>
                <w:sz w:val="22"/>
              </w:rPr>
              <w:t>preserveQualifier</w:t>
            </w:r>
          </w:p>
          <w:p w14:paraId="27660788" w14:textId="77777777" w:rsidR="00083758" w:rsidRPr="00F57880" w:rsidRDefault="00083758" w:rsidP="005A1235">
            <w:pPr>
              <w:spacing w:after="120"/>
              <w:rPr>
                <w:sz w:val="22"/>
                <w:szCs w:val="16"/>
              </w:rPr>
            </w:pPr>
            <w:r w:rsidRPr="00F57880">
              <w:rPr>
                <w:sz w:val="22"/>
                <w:szCs w:val="16"/>
              </w:rPr>
              <w:t>1/null (default) or 0.  In this case, the default is to preserve the qualifer value on output.  The qualifiers may be double quotes, single quotes or left and right parenthesis.  If set to 0 (do not preserve), the qualifiers are only remmoved if they exist as pairs in the first and last characters and the length of the text being returned is at least 2 characters.  Otherwise if the above conditions are not met, any attempt to remove embedded qualifiers will not be completed.  The assumption is that qualifiers exist at the boundaries of the comma separator such as "orders,customers", orders which would yield:</w:t>
            </w:r>
          </w:p>
          <w:p w14:paraId="103BB34B" w14:textId="77777777" w:rsidR="00083758" w:rsidRPr="00F57880" w:rsidRDefault="00083758" w:rsidP="005A1235">
            <w:pPr>
              <w:spacing w:after="120"/>
              <w:rPr>
                <w:sz w:val="22"/>
                <w:szCs w:val="16"/>
              </w:rPr>
            </w:pPr>
            <w:r w:rsidRPr="00F57880">
              <w:rPr>
                <w:sz w:val="22"/>
                <w:szCs w:val="16"/>
              </w:rPr>
              <w:t xml:space="preserve">  "orders,customers"</w:t>
            </w:r>
          </w:p>
          <w:p w14:paraId="5D59F147" w14:textId="77777777" w:rsidR="00083758" w:rsidRPr="00F57880" w:rsidRDefault="00083758" w:rsidP="005A1235">
            <w:pPr>
              <w:spacing w:after="120"/>
              <w:rPr>
                <w:sz w:val="22"/>
                <w:szCs w:val="16"/>
              </w:rPr>
            </w:pPr>
            <w:r w:rsidRPr="00F57880">
              <w:rPr>
                <w:sz w:val="22"/>
                <w:szCs w:val="16"/>
              </w:rPr>
              <w:t xml:space="preserve">  orders</w:t>
            </w:r>
          </w:p>
          <w:p w14:paraId="5E8A1100" w14:textId="77777777" w:rsidR="00083758" w:rsidRPr="00F57880" w:rsidRDefault="00083758" w:rsidP="005A1235">
            <w:pPr>
              <w:spacing w:after="120"/>
              <w:rPr>
                <w:sz w:val="22"/>
                <w:szCs w:val="16"/>
              </w:rPr>
            </w:pPr>
            <w:r w:rsidRPr="00F57880">
              <w:rPr>
                <w:sz w:val="22"/>
                <w:szCs w:val="16"/>
              </w:rPr>
              <w:lastRenderedPageBreak/>
              <w:t>This example would not remove the qualifier: text "more text" text,text</w:t>
            </w:r>
          </w:p>
          <w:p w14:paraId="71BB0F87" w14:textId="77777777" w:rsidR="00083758" w:rsidRPr="00F57880" w:rsidRDefault="00083758" w:rsidP="005A1235">
            <w:pPr>
              <w:spacing w:after="120"/>
              <w:rPr>
                <w:sz w:val="22"/>
                <w:szCs w:val="16"/>
              </w:rPr>
            </w:pPr>
            <w:r w:rsidRPr="00F57880">
              <w:rPr>
                <w:sz w:val="22"/>
                <w:szCs w:val="16"/>
              </w:rPr>
              <w:t xml:space="preserve">   text "more text" text</w:t>
            </w:r>
          </w:p>
          <w:p w14:paraId="304FA8C7" w14:textId="77777777" w:rsidR="00083758" w:rsidRPr="00F57880" w:rsidRDefault="00083758" w:rsidP="005A1235">
            <w:pPr>
              <w:spacing w:after="120"/>
              <w:rPr>
                <w:sz w:val="22"/>
              </w:rPr>
            </w:pPr>
            <w:r w:rsidRPr="00F57880">
              <w:rPr>
                <w:sz w:val="22"/>
                <w:szCs w:val="16"/>
              </w:rPr>
              <w:t xml:space="preserve">   text</w:t>
            </w:r>
          </w:p>
        </w:tc>
        <w:tc>
          <w:tcPr>
            <w:tcW w:w="2261" w:type="dxa"/>
          </w:tcPr>
          <w:p w14:paraId="7B0AA225" w14:textId="77777777" w:rsidR="00083758" w:rsidRPr="00F57880" w:rsidRDefault="00083758" w:rsidP="005A1235">
            <w:pPr>
              <w:spacing w:after="120"/>
              <w:rPr>
                <w:sz w:val="22"/>
              </w:rPr>
            </w:pPr>
            <w:r w:rsidRPr="00F57880">
              <w:rPr>
                <w:sz w:val="22"/>
              </w:rPr>
              <w:lastRenderedPageBreak/>
              <w:t>BIT</w:t>
            </w:r>
          </w:p>
        </w:tc>
      </w:tr>
      <w:tr w:rsidR="00083758" w:rsidRPr="00F57880" w14:paraId="39B1C93C" w14:textId="77777777" w:rsidTr="005A1235">
        <w:tc>
          <w:tcPr>
            <w:tcW w:w="1873" w:type="dxa"/>
          </w:tcPr>
          <w:p w14:paraId="0593CFF7" w14:textId="77777777" w:rsidR="00083758" w:rsidRPr="00F57880" w:rsidRDefault="00083758" w:rsidP="005A1235">
            <w:pPr>
              <w:spacing w:after="120"/>
              <w:rPr>
                <w:sz w:val="22"/>
              </w:rPr>
            </w:pPr>
            <w:r w:rsidRPr="00F57880">
              <w:rPr>
                <w:sz w:val="22"/>
              </w:rPr>
              <w:t>IN</w:t>
            </w:r>
          </w:p>
        </w:tc>
        <w:tc>
          <w:tcPr>
            <w:tcW w:w="4535" w:type="dxa"/>
          </w:tcPr>
          <w:p w14:paraId="129DDF58" w14:textId="77777777" w:rsidR="00083758" w:rsidRPr="00F57880" w:rsidRDefault="00083758" w:rsidP="005A1235">
            <w:pPr>
              <w:spacing w:after="120"/>
              <w:rPr>
                <w:sz w:val="22"/>
              </w:rPr>
            </w:pPr>
            <w:r w:rsidRPr="00F57880">
              <w:rPr>
                <w:sz w:val="22"/>
              </w:rPr>
              <w:t>trimResults</w:t>
            </w:r>
          </w:p>
          <w:p w14:paraId="4D8DF7AD" w14:textId="77777777" w:rsidR="00083758" w:rsidRPr="00F57880" w:rsidRDefault="00083758" w:rsidP="005A1235">
            <w:pPr>
              <w:spacing w:after="120"/>
              <w:rPr>
                <w:sz w:val="22"/>
                <w:szCs w:val="16"/>
              </w:rPr>
            </w:pPr>
            <w:r w:rsidRPr="00F57880">
              <w:rPr>
                <w:sz w:val="22"/>
                <w:szCs w:val="16"/>
              </w:rPr>
              <w:t>1 or 0/null (default) - if set to 1, then trim the results of any white space otherwise do not.</w:t>
            </w:r>
          </w:p>
        </w:tc>
        <w:tc>
          <w:tcPr>
            <w:tcW w:w="2261" w:type="dxa"/>
          </w:tcPr>
          <w:p w14:paraId="5A639757" w14:textId="77777777" w:rsidR="00083758" w:rsidRPr="00F57880" w:rsidRDefault="00083758" w:rsidP="005A1235">
            <w:pPr>
              <w:spacing w:after="120"/>
              <w:rPr>
                <w:sz w:val="22"/>
              </w:rPr>
            </w:pPr>
            <w:r w:rsidRPr="00F57880">
              <w:rPr>
                <w:sz w:val="22"/>
              </w:rPr>
              <w:t>BIT</w:t>
            </w:r>
          </w:p>
        </w:tc>
      </w:tr>
      <w:tr w:rsidR="00083758" w:rsidRPr="00F57880" w14:paraId="2FCCACC7" w14:textId="77777777" w:rsidTr="005A1235">
        <w:tc>
          <w:tcPr>
            <w:tcW w:w="1873" w:type="dxa"/>
          </w:tcPr>
          <w:p w14:paraId="7481DA76" w14:textId="77777777" w:rsidR="00083758" w:rsidRPr="00F57880" w:rsidRDefault="00083758" w:rsidP="005A1235">
            <w:pPr>
              <w:spacing w:after="120"/>
              <w:rPr>
                <w:sz w:val="22"/>
              </w:rPr>
            </w:pPr>
            <w:r w:rsidRPr="00F57880">
              <w:rPr>
                <w:sz w:val="22"/>
              </w:rPr>
              <w:t>OUT</w:t>
            </w:r>
          </w:p>
        </w:tc>
        <w:tc>
          <w:tcPr>
            <w:tcW w:w="4535" w:type="dxa"/>
          </w:tcPr>
          <w:p w14:paraId="34A6CEA3" w14:textId="77777777" w:rsidR="00083758" w:rsidRPr="00F57880" w:rsidRDefault="00083758" w:rsidP="005A1235">
            <w:pPr>
              <w:spacing w:after="120"/>
              <w:rPr>
                <w:sz w:val="22"/>
              </w:rPr>
            </w:pPr>
            <w:r w:rsidRPr="00F57880">
              <w:rPr>
                <w:sz w:val="22"/>
              </w:rPr>
              <w:t>result</w:t>
            </w:r>
          </w:p>
        </w:tc>
        <w:tc>
          <w:tcPr>
            <w:tcW w:w="2261" w:type="dxa"/>
          </w:tcPr>
          <w:p w14:paraId="7E522119" w14:textId="77777777" w:rsidR="00083758" w:rsidRPr="00F57880" w:rsidRDefault="00083758" w:rsidP="005A1235">
            <w:pPr>
              <w:spacing w:after="120"/>
              <w:rPr>
                <w:sz w:val="22"/>
              </w:rPr>
            </w:pPr>
            <w:r w:rsidRPr="00F57880">
              <w:rPr>
                <w:sz w:val="22"/>
              </w:rPr>
              <w:t>PIPE(textExpression LONGVARCHAR)</w:t>
            </w:r>
          </w:p>
        </w:tc>
      </w:tr>
    </w:tbl>
    <w:p w14:paraId="5A0D08F6" w14:textId="77777777" w:rsidR="00083758" w:rsidRPr="0011702E" w:rsidRDefault="00083758" w:rsidP="004B442F">
      <w:pPr>
        <w:pStyle w:val="CS-Bodytext"/>
        <w:numPr>
          <w:ilvl w:val="0"/>
          <w:numId w:val="276"/>
        </w:numPr>
        <w:spacing w:before="120"/>
        <w:ind w:right="14"/>
      </w:pPr>
      <w:r>
        <w:rPr>
          <w:b/>
          <w:bCs/>
        </w:rPr>
        <w:t>Examples:</w:t>
      </w:r>
    </w:p>
    <w:p w14:paraId="411DA7D3" w14:textId="77777777" w:rsidR="00083758" w:rsidRPr="0011702E" w:rsidRDefault="00083758" w:rsidP="004B442F">
      <w:pPr>
        <w:pStyle w:val="CS-Bodytext"/>
        <w:numPr>
          <w:ilvl w:val="1"/>
          <w:numId w:val="27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44"/>
        <w:gridCol w:w="3214"/>
        <w:gridCol w:w="3611"/>
      </w:tblGrid>
      <w:tr w:rsidR="00083758" w:rsidRPr="00F57880" w14:paraId="27F25B67" w14:textId="77777777" w:rsidTr="005A1235">
        <w:trPr>
          <w:tblHeader/>
        </w:trPr>
        <w:tc>
          <w:tcPr>
            <w:tcW w:w="1844" w:type="dxa"/>
            <w:shd w:val="clear" w:color="auto" w:fill="B3B3B3"/>
          </w:tcPr>
          <w:p w14:paraId="29BC170E" w14:textId="77777777" w:rsidR="00083758" w:rsidRPr="00F57880" w:rsidRDefault="00083758" w:rsidP="005A1235">
            <w:pPr>
              <w:spacing w:after="120"/>
              <w:rPr>
                <w:b/>
                <w:sz w:val="22"/>
              </w:rPr>
            </w:pPr>
            <w:r w:rsidRPr="00F57880">
              <w:rPr>
                <w:b/>
                <w:sz w:val="22"/>
              </w:rPr>
              <w:t>Direction</w:t>
            </w:r>
          </w:p>
        </w:tc>
        <w:tc>
          <w:tcPr>
            <w:tcW w:w="3214" w:type="dxa"/>
            <w:shd w:val="clear" w:color="auto" w:fill="B3B3B3"/>
          </w:tcPr>
          <w:p w14:paraId="2FCD3FEA" w14:textId="77777777" w:rsidR="00083758" w:rsidRPr="00F57880" w:rsidRDefault="00083758" w:rsidP="005A1235">
            <w:pPr>
              <w:spacing w:after="120"/>
              <w:rPr>
                <w:b/>
                <w:sz w:val="22"/>
              </w:rPr>
            </w:pPr>
            <w:r w:rsidRPr="00F57880">
              <w:rPr>
                <w:b/>
                <w:sz w:val="22"/>
              </w:rPr>
              <w:t>Parameter Name</w:t>
            </w:r>
          </w:p>
        </w:tc>
        <w:tc>
          <w:tcPr>
            <w:tcW w:w="3611" w:type="dxa"/>
            <w:shd w:val="clear" w:color="auto" w:fill="B3B3B3"/>
          </w:tcPr>
          <w:p w14:paraId="7019C6F3" w14:textId="77777777" w:rsidR="00083758" w:rsidRPr="00F57880" w:rsidRDefault="00083758" w:rsidP="005A1235">
            <w:pPr>
              <w:spacing w:after="120"/>
              <w:rPr>
                <w:b/>
                <w:sz w:val="22"/>
              </w:rPr>
            </w:pPr>
            <w:r w:rsidRPr="00F57880">
              <w:rPr>
                <w:b/>
                <w:sz w:val="22"/>
              </w:rPr>
              <w:t>Parameter Value</w:t>
            </w:r>
          </w:p>
        </w:tc>
      </w:tr>
      <w:tr w:rsidR="00083758" w:rsidRPr="00F57880" w14:paraId="1CC177EA" w14:textId="77777777" w:rsidTr="005A1235">
        <w:trPr>
          <w:trHeight w:val="260"/>
        </w:trPr>
        <w:tc>
          <w:tcPr>
            <w:tcW w:w="1844" w:type="dxa"/>
          </w:tcPr>
          <w:p w14:paraId="17A95377" w14:textId="77777777" w:rsidR="00083758" w:rsidRPr="00F57880" w:rsidRDefault="00083758" w:rsidP="005A1235">
            <w:pPr>
              <w:spacing w:after="120"/>
              <w:rPr>
                <w:sz w:val="22"/>
              </w:rPr>
            </w:pPr>
            <w:r w:rsidRPr="00F57880">
              <w:rPr>
                <w:sz w:val="22"/>
              </w:rPr>
              <w:t>IN</w:t>
            </w:r>
          </w:p>
        </w:tc>
        <w:tc>
          <w:tcPr>
            <w:tcW w:w="3214" w:type="dxa"/>
          </w:tcPr>
          <w:p w14:paraId="55F3B5ED" w14:textId="77777777" w:rsidR="00083758" w:rsidRPr="00F57880" w:rsidRDefault="00083758" w:rsidP="005A1235">
            <w:pPr>
              <w:spacing w:after="120"/>
              <w:rPr>
                <w:sz w:val="22"/>
              </w:rPr>
            </w:pPr>
            <w:r w:rsidRPr="00F57880">
              <w:rPr>
                <w:sz w:val="22"/>
              </w:rPr>
              <w:t>textList</w:t>
            </w:r>
          </w:p>
        </w:tc>
        <w:tc>
          <w:tcPr>
            <w:tcW w:w="3611" w:type="dxa"/>
          </w:tcPr>
          <w:p w14:paraId="019719B2" w14:textId="77777777" w:rsidR="00083758" w:rsidRPr="00F57880" w:rsidRDefault="00083758" w:rsidP="005A1235">
            <w:pPr>
              <w:spacing w:after="120"/>
              <w:rPr>
                <w:sz w:val="22"/>
              </w:rPr>
            </w:pPr>
            <w:r w:rsidRPr="00F57880">
              <w:rPr>
                <w:sz w:val="22"/>
              </w:rPr>
              <w:t>"orders,customers",orders,customers</w:t>
            </w:r>
          </w:p>
        </w:tc>
      </w:tr>
      <w:tr w:rsidR="00083758" w:rsidRPr="00F57880" w14:paraId="1B5C9C06" w14:textId="77777777" w:rsidTr="005A1235">
        <w:trPr>
          <w:trHeight w:val="260"/>
        </w:trPr>
        <w:tc>
          <w:tcPr>
            <w:tcW w:w="1844" w:type="dxa"/>
          </w:tcPr>
          <w:p w14:paraId="452212F7" w14:textId="77777777" w:rsidR="00083758" w:rsidRPr="00F57880" w:rsidRDefault="00083758" w:rsidP="005A1235">
            <w:pPr>
              <w:spacing w:after="120"/>
              <w:rPr>
                <w:sz w:val="22"/>
              </w:rPr>
            </w:pPr>
            <w:r w:rsidRPr="00F57880">
              <w:rPr>
                <w:sz w:val="22"/>
              </w:rPr>
              <w:t>IN</w:t>
            </w:r>
          </w:p>
        </w:tc>
        <w:tc>
          <w:tcPr>
            <w:tcW w:w="3214" w:type="dxa"/>
          </w:tcPr>
          <w:p w14:paraId="473E7398" w14:textId="77777777" w:rsidR="00083758" w:rsidRPr="00F57880" w:rsidRDefault="00083758" w:rsidP="005A1235">
            <w:pPr>
              <w:spacing w:after="120"/>
              <w:rPr>
                <w:sz w:val="22"/>
              </w:rPr>
            </w:pPr>
            <w:r w:rsidRPr="00F57880">
              <w:rPr>
                <w:sz w:val="22"/>
              </w:rPr>
              <w:t>Separator</w:t>
            </w:r>
          </w:p>
        </w:tc>
        <w:tc>
          <w:tcPr>
            <w:tcW w:w="3611" w:type="dxa"/>
          </w:tcPr>
          <w:p w14:paraId="41E578EB" w14:textId="77777777" w:rsidR="00083758" w:rsidRPr="00F57880" w:rsidRDefault="00083758" w:rsidP="005A1235">
            <w:pPr>
              <w:spacing w:after="120"/>
              <w:rPr>
                <w:sz w:val="22"/>
              </w:rPr>
            </w:pPr>
            <w:r w:rsidRPr="00F57880">
              <w:rPr>
                <w:sz w:val="22"/>
              </w:rPr>
              <w:t>‘,’</w:t>
            </w:r>
          </w:p>
        </w:tc>
      </w:tr>
      <w:tr w:rsidR="00083758" w:rsidRPr="00F57880" w14:paraId="023B1CD8" w14:textId="77777777" w:rsidTr="005A1235">
        <w:trPr>
          <w:trHeight w:val="260"/>
        </w:trPr>
        <w:tc>
          <w:tcPr>
            <w:tcW w:w="1844" w:type="dxa"/>
          </w:tcPr>
          <w:p w14:paraId="4ADA650D" w14:textId="77777777" w:rsidR="00083758" w:rsidRPr="00F57880" w:rsidRDefault="00083758" w:rsidP="005A1235">
            <w:pPr>
              <w:spacing w:after="120"/>
              <w:rPr>
                <w:sz w:val="22"/>
              </w:rPr>
            </w:pPr>
            <w:r w:rsidRPr="00F57880">
              <w:rPr>
                <w:sz w:val="22"/>
              </w:rPr>
              <w:t>IN</w:t>
            </w:r>
          </w:p>
        </w:tc>
        <w:tc>
          <w:tcPr>
            <w:tcW w:w="3214" w:type="dxa"/>
          </w:tcPr>
          <w:p w14:paraId="37637984" w14:textId="77777777" w:rsidR="00083758" w:rsidRPr="00F57880" w:rsidRDefault="00083758" w:rsidP="005A1235">
            <w:pPr>
              <w:spacing w:after="120"/>
              <w:rPr>
                <w:sz w:val="22"/>
              </w:rPr>
            </w:pPr>
            <w:r w:rsidRPr="00F57880">
              <w:rPr>
                <w:sz w:val="22"/>
              </w:rPr>
              <w:t>preserveDoubleQuotes</w:t>
            </w:r>
          </w:p>
        </w:tc>
        <w:tc>
          <w:tcPr>
            <w:tcW w:w="3611" w:type="dxa"/>
          </w:tcPr>
          <w:p w14:paraId="7E3995F7" w14:textId="77777777" w:rsidR="00083758" w:rsidRPr="00F57880" w:rsidRDefault="00083758" w:rsidP="005A1235">
            <w:pPr>
              <w:spacing w:after="120"/>
              <w:rPr>
                <w:sz w:val="22"/>
              </w:rPr>
            </w:pPr>
            <w:r w:rsidRPr="00F57880">
              <w:rPr>
                <w:sz w:val="22"/>
              </w:rPr>
              <w:t>1</w:t>
            </w:r>
          </w:p>
        </w:tc>
      </w:tr>
      <w:tr w:rsidR="00083758" w:rsidRPr="00F57880" w14:paraId="76BD8B77" w14:textId="77777777" w:rsidTr="005A1235">
        <w:trPr>
          <w:trHeight w:val="260"/>
        </w:trPr>
        <w:tc>
          <w:tcPr>
            <w:tcW w:w="1844" w:type="dxa"/>
          </w:tcPr>
          <w:p w14:paraId="30CE448A" w14:textId="77777777" w:rsidR="00083758" w:rsidRPr="00F57880" w:rsidRDefault="00083758" w:rsidP="005A1235">
            <w:pPr>
              <w:spacing w:after="120"/>
              <w:rPr>
                <w:sz w:val="22"/>
              </w:rPr>
            </w:pPr>
            <w:r w:rsidRPr="00F57880">
              <w:rPr>
                <w:sz w:val="22"/>
              </w:rPr>
              <w:t>IN</w:t>
            </w:r>
          </w:p>
        </w:tc>
        <w:tc>
          <w:tcPr>
            <w:tcW w:w="3214" w:type="dxa"/>
          </w:tcPr>
          <w:p w14:paraId="74283334" w14:textId="77777777" w:rsidR="00083758" w:rsidRPr="00F57880" w:rsidRDefault="00083758" w:rsidP="005A1235">
            <w:pPr>
              <w:spacing w:after="120"/>
              <w:rPr>
                <w:sz w:val="22"/>
              </w:rPr>
            </w:pPr>
            <w:r w:rsidRPr="00F57880">
              <w:rPr>
                <w:sz w:val="22"/>
              </w:rPr>
              <w:t>preserveSingleQuotes</w:t>
            </w:r>
          </w:p>
        </w:tc>
        <w:tc>
          <w:tcPr>
            <w:tcW w:w="3611" w:type="dxa"/>
          </w:tcPr>
          <w:p w14:paraId="45415743" w14:textId="77777777" w:rsidR="00083758" w:rsidRPr="00F57880" w:rsidRDefault="00083758" w:rsidP="005A1235">
            <w:pPr>
              <w:spacing w:after="120"/>
              <w:rPr>
                <w:sz w:val="22"/>
              </w:rPr>
            </w:pPr>
            <w:r w:rsidRPr="00F57880">
              <w:rPr>
                <w:sz w:val="22"/>
              </w:rPr>
              <w:t>1</w:t>
            </w:r>
          </w:p>
        </w:tc>
      </w:tr>
      <w:tr w:rsidR="00083758" w:rsidRPr="00F57880" w14:paraId="378B718D" w14:textId="77777777" w:rsidTr="005A1235">
        <w:trPr>
          <w:trHeight w:val="260"/>
        </w:trPr>
        <w:tc>
          <w:tcPr>
            <w:tcW w:w="1844" w:type="dxa"/>
          </w:tcPr>
          <w:p w14:paraId="609C442C" w14:textId="77777777" w:rsidR="00083758" w:rsidRPr="00F57880" w:rsidRDefault="00083758" w:rsidP="005A1235">
            <w:pPr>
              <w:spacing w:after="120"/>
              <w:rPr>
                <w:sz w:val="22"/>
              </w:rPr>
            </w:pPr>
            <w:r w:rsidRPr="00F57880">
              <w:rPr>
                <w:sz w:val="22"/>
              </w:rPr>
              <w:t>IN</w:t>
            </w:r>
          </w:p>
        </w:tc>
        <w:tc>
          <w:tcPr>
            <w:tcW w:w="3214" w:type="dxa"/>
          </w:tcPr>
          <w:p w14:paraId="65F03435" w14:textId="77777777" w:rsidR="00083758" w:rsidRPr="00F57880" w:rsidRDefault="00083758" w:rsidP="005A1235">
            <w:pPr>
              <w:spacing w:after="120"/>
              <w:rPr>
                <w:sz w:val="22"/>
              </w:rPr>
            </w:pPr>
            <w:r w:rsidRPr="00F57880">
              <w:rPr>
                <w:sz w:val="22"/>
              </w:rPr>
              <w:t>preserveParenthesiss</w:t>
            </w:r>
          </w:p>
        </w:tc>
        <w:tc>
          <w:tcPr>
            <w:tcW w:w="3611" w:type="dxa"/>
          </w:tcPr>
          <w:p w14:paraId="4B0FC87E" w14:textId="77777777" w:rsidR="00083758" w:rsidRPr="00F57880" w:rsidRDefault="00083758" w:rsidP="005A1235">
            <w:pPr>
              <w:spacing w:after="120"/>
              <w:rPr>
                <w:sz w:val="22"/>
              </w:rPr>
            </w:pPr>
            <w:r w:rsidRPr="00F57880">
              <w:rPr>
                <w:sz w:val="22"/>
              </w:rPr>
              <w:t>1</w:t>
            </w:r>
          </w:p>
        </w:tc>
      </w:tr>
      <w:tr w:rsidR="00083758" w:rsidRPr="00F57880" w14:paraId="59342760" w14:textId="77777777" w:rsidTr="005A1235">
        <w:trPr>
          <w:trHeight w:val="260"/>
        </w:trPr>
        <w:tc>
          <w:tcPr>
            <w:tcW w:w="1844" w:type="dxa"/>
          </w:tcPr>
          <w:p w14:paraId="7B8FF7A6" w14:textId="77777777" w:rsidR="00083758" w:rsidRPr="00F57880" w:rsidRDefault="00083758" w:rsidP="005A1235">
            <w:pPr>
              <w:spacing w:after="120"/>
              <w:rPr>
                <w:sz w:val="22"/>
              </w:rPr>
            </w:pPr>
            <w:r w:rsidRPr="00F57880">
              <w:rPr>
                <w:sz w:val="22"/>
              </w:rPr>
              <w:t>IN</w:t>
            </w:r>
          </w:p>
        </w:tc>
        <w:tc>
          <w:tcPr>
            <w:tcW w:w="3214" w:type="dxa"/>
          </w:tcPr>
          <w:p w14:paraId="5D1C9BCE" w14:textId="77777777" w:rsidR="00083758" w:rsidRPr="00F57880" w:rsidRDefault="00083758" w:rsidP="005A1235">
            <w:pPr>
              <w:spacing w:after="120"/>
              <w:rPr>
                <w:sz w:val="22"/>
              </w:rPr>
            </w:pPr>
            <w:r w:rsidRPr="00F57880">
              <w:rPr>
                <w:sz w:val="22"/>
              </w:rPr>
              <w:t>preserveQualifier</w:t>
            </w:r>
          </w:p>
        </w:tc>
        <w:tc>
          <w:tcPr>
            <w:tcW w:w="3611" w:type="dxa"/>
          </w:tcPr>
          <w:p w14:paraId="2D921B75" w14:textId="77777777" w:rsidR="00083758" w:rsidRPr="00F57880" w:rsidRDefault="00083758" w:rsidP="005A1235">
            <w:pPr>
              <w:spacing w:after="120"/>
              <w:rPr>
                <w:sz w:val="22"/>
              </w:rPr>
            </w:pPr>
            <w:r w:rsidRPr="00F57880">
              <w:rPr>
                <w:sz w:val="22"/>
              </w:rPr>
              <w:t>null</w:t>
            </w:r>
          </w:p>
        </w:tc>
      </w:tr>
      <w:tr w:rsidR="00083758" w:rsidRPr="00F57880" w14:paraId="193B1B78" w14:textId="77777777" w:rsidTr="005A1235">
        <w:trPr>
          <w:trHeight w:val="260"/>
        </w:trPr>
        <w:tc>
          <w:tcPr>
            <w:tcW w:w="1844" w:type="dxa"/>
          </w:tcPr>
          <w:p w14:paraId="40D77FD7" w14:textId="77777777" w:rsidR="00083758" w:rsidRPr="00F57880" w:rsidRDefault="00083758" w:rsidP="005A1235">
            <w:pPr>
              <w:spacing w:after="120"/>
              <w:rPr>
                <w:sz w:val="22"/>
              </w:rPr>
            </w:pPr>
            <w:r w:rsidRPr="00F57880">
              <w:rPr>
                <w:sz w:val="22"/>
              </w:rPr>
              <w:t>IN</w:t>
            </w:r>
          </w:p>
        </w:tc>
        <w:tc>
          <w:tcPr>
            <w:tcW w:w="3214" w:type="dxa"/>
          </w:tcPr>
          <w:p w14:paraId="26503F83" w14:textId="77777777" w:rsidR="00083758" w:rsidRPr="00F57880" w:rsidRDefault="00083758" w:rsidP="005A1235">
            <w:pPr>
              <w:spacing w:after="120"/>
              <w:rPr>
                <w:sz w:val="22"/>
              </w:rPr>
            </w:pPr>
            <w:r w:rsidRPr="00F57880">
              <w:rPr>
                <w:sz w:val="22"/>
              </w:rPr>
              <w:t>trimResults</w:t>
            </w:r>
          </w:p>
        </w:tc>
        <w:tc>
          <w:tcPr>
            <w:tcW w:w="3611" w:type="dxa"/>
          </w:tcPr>
          <w:p w14:paraId="6FA14759" w14:textId="77777777" w:rsidR="00083758" w:rsidRPr="00F57880" w:rsidRDefault="00083758" w:rsidP="005A1235">
            <w:pPr>
              <w:spacing w:after="120"/>
              <w:rPr>
                <w:sz w:val="22"/>
              </w:rPr>
            </w:pPr>
            <w:r w:rsidRPr="00F57880">
              <w:rPr>
                <w:sz w:val="22"/>
              </w:rPr>
              <w:t>null</w:t>
            </w:r>
          </w:p>
        </w:tc>
      </w:tr>
      <w:tr w:rsidR="00083758" w:rsidRPr="00F57880" w14:paraId="654157ED" w14:textId="77777777" w:rsidTr="005A1235">
        <w:trPr>
          <w:trHeight w:val="260"/>
        </w:trPr>
        <w:tc>
          <w:tcPr>
            <w:tcW w:w="1844" w:type="dxa"/>
          </w:tcPr>
          <w:p w14:paraId="0B998112" w14:textId="77777777" w:rsidR="00083758" w:rsidRPr="00F57880" w:rsidRDefault="00083758" w:rsidP="005A1235">
            <w:pPr>
              <w:spacing w:after="120"/>
              <w:rPr>
                <w:sz w:val="22"/>
              </w:rPr>
            </w:pPr>
            <w:r w:rsidRPr="00F57880">
              <w:rPr>
                <w:sz w:val="22"/>
              </w:rPr>
              <w:t>OUT</w:t>
            </w:r>
          </w:p>
        </w:tc>
        <w:tc>
          <w:tcPr>
            <w:tcW w:w="3214" w:type="dxa"/>
          </w:tcPr>
          <w:p w14:paraId="1AF9450A" w14:textId="77777777" w:rsidR="00083758" w:rsidRPr="00F57880" w:rsidRDefault="00083758" w:rsidP="005A1235">
            <w:pPr>
              <w:spacing w:after="120"/>
              <w:rPr>
                <w:sz w:val="22"/>
              </w:rPr>
            </w:pPr>
            <w:r w:rsidRPr="00F57880">
              <w:rPr>
                <w:sz w:val="22"/>
              </w:rPr>
              <w:t>result</w:t>
            </w:r>
          </w:p>
        </w:tc>
        <w:tc>
          <w:tcPr>
            <w:tcW w:w="3611" w:type="dxa"/>
          </w:tcPr>
          <w:p w14:paraId="67DA5EA2" w14:textId="77777777" w:rsidR="00083758" w:rsidRPr="00F57880" w:rsidRDefault="00083758" w:rsidP="005A1235">
            <w:pPr>
              <w:spacing w:after="120"/>
              <w:rPr>
                <w:sz w:val="22"/>
              </w:rPr>
            </w:pPr>
            <w:r w:rsidRPr="00F57880">
              <w:rPr>
                <w:sz w:val="22"/>
              </w:rPr>
              <w:t>"orders,customers"</w:t>
            </w:r>
          </w:p>
          <w:p w14:paraId="3F6D4A10" w14:textId="77777777" w:rsidR="00083758" w:rsidRPr="00F57880" w:rsidRDefault="00083758" w:rsidP="005A1235">
            <w:pPr>
              <w:spacing w:after="120"/>
              <w:rPr>
                <w:sz w:val="22"/>
              </w:rPr>
            </w:pPr>
            <w:r w:rsidRPr="00F57880">
              <w:rPr>
                <w:sz w:val="22"/>
              </w:rPr>
              <w:t>orders</w:t>
            </w:r>
          </w:p>
          <w:p w14:paraId="5EBF2027" w14:textId="77777777" w:rsidR="00083758" w:rsidRPr="00F57880" w:rsidRDefault="00083758" w:rsidP="005A1235">
            <w:pPr>
              <w:spacing w:after="120"/>
              <w:rPr>
                <w:sz w:val="22"/>
              </w:rPr>
            </w:pPr>
            <w:r w:rsidRPr="00F57880">
              <w:rPr>
                <w:sz w:val="22"/>
              </w:rPr>
              <w:t>customers</w:t>
            </w:r>
          </w:p>
        </w:tc>
      </w:tr>
    </w:tbl>
    <w:p w14:paraId="16D6FE2F" w14:textId="77777777" w:rsidR="00083758" w:rsidRPr="00582C6C" w:rsidRDefault="00083758" w:rsidP="00083758">
      <w:pPr>
        <w:pStyle w:val="Heading3"/>
        <w:rPr>
          <w:color w:val="1F497D"/>
          <w:sz w:val="23"/>
          <w:szCs w:val="23"/>
        </w:rPr>
      </w:pPr>
      <w:bookmarkStart w:id="1157" w:name="_Toc484033204"/>
      <w:bookmarkStart w:id="1158" w:name="_Toc364763213"/>
      <w:bookmarkStart w:id="1159" w:name="_Toc385311389"/>
      <w:bookmarkStart w:id="1160" w:name="_Toc40976566"/>
      <w:r>
        <w:rPr>
          <w:color w:val="1F497D"/>
          <w:sz w:val="23"/>
          <w:szCs w:val="23"/>
        </w:rPr>
        <w:t>findOpenClosePair</w:t>
      </w:r>
      <w:bookmarkEnd w:id="1157"/>
      <w:bookmarkEnd w:id="1160"/>
    </w:p>
    <w:p w14:paraId="50E217CE" w14:textId="77777777" w:rsidR="00083758" w:rsidRPr="0092779D" w:rsidRDefault="00083758" w:rsidP="00083758">
      <w:pPr>
        <w:pStyle w:val="CS-Bodytext"/>
        <w:rPr>
          <w:rFonts w:cs="Arial"/>
        </w:rPr>
      </w:pPr>
      <w:r w:rsidRPr="003B7B15">
        <w:rPr>
          <w:rFonts w:cs="Arial"/>
        </w:rPr>
        <w:t>Search through the sql script to find the corresponding left ope</w:t>
      </w:r>
      <w:r>
        <w:rPr>
          <w:rFonts w:cs="Arial"/>
        </w:rPr>
        <w:t xml:space="preserve">n and right close pairs. </w:t>
      </w:r>
      <w:r w:rsidRPr="003B7B15">
        <w:rPr>
          <w:rFonts w:cs="Arial"/>
        </w:rPr>
        <w:t>This script was originally developed to parse thro</w:t>
      </w:r>
      <w:r>
        <w:rPr>
          <w:rFonts w:cs="Arial"/>
        </w:rPr>
        <w:t xml:space="preserve">ugh SQL text to find functions.  </w:t>
      </w:r>
      <w:r w:rsidRPr="003B7B15">
        <w:rPr>
          <w:rFonts w:cs="Arial"/>
        </w:rPr>
        <w:t>Only a single character value is supported for these delimiters. Valid pairs include: (), [], {}, &lt;&gt;, /\</w:t>
      </w:r>
      <w:r w:rsidRPr="0092779D">
        <w:rPr>
          <w:rFonts w:cs="Arial"/>
        </w:rPr>
        <w:t xml:space="preserve"> </w:t>
      </w:r>
    </w:p>
    <w:p w14:paraId="0CB825A9" w14:textId="77777777" w:rsidR="00083758" w:rsidRDefault="00083758" w:rsidP="004B442F">
      <w:pPr>
        <w:pStyle w:val="CS-Bodytext"/>
        <w:numPr>
          <w:ilvl w:val="0"/>
          <w:numId w:val="12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9"/>
        <w:gridCol w:w="3653"/>
        <w:gridCol w:w="3137"/>
      </w:tblGrid>
      <w:tr w:rsidR="00083758" w:rsidRPr="0070133C" w14:paraId="4D70E27F" w14:textId="77777777" w:rsidTr="005A1235">
        <w:trPr>
          <w:tblHeader/>
        </w:trPr>
        <w:tc>
          <w:tcPr>
            <w:tcW w:w="1879" w:type="dxa"/>
            <w:shd w:val="clear" w:color="auto" w:fill="B3B3B3"/>
          </w:tcPr>
          <w:p w14:paraId="0F89867C" w14:textId="77777777" w:rsidR="00083758" w:rsidRPr="0070133C" w:rsidRDefault="00083758" w:rsidP="005A1235">
            <w:pPr>
              <w:spacing w:after="120"/>
              <w:rPr>
                <w:b/>
                <w:sz w:val="22"/>
              </w:rPr>
            </w:pPr>
            <w:r w:rsidRPr="0070133C">
              <w:rPr>
                <w:b/>
                <w:sz w:val="22"/>
              </w:rPr>
              <w:t>Direction</w:t>
            </w:r>
          </w:p>
        </w:tc>
        <w:tc>
          <w:tcPr>
            <w:tcW w:w="3653" w:type="dxa"/>
            <w:shd w:val="clear" w:color="auto" w:fill="B3B3B3"/>
          </w:tcPr>
          <w:p w14:paraId="29F8FE77" w14:textId="77777777" w:rsidR="00083758" w:rsidRPr="0070133C" w:rsidRDefault="00083758" w:rsidP="005A1235">
            <w:pPr>
              <w:spacing w:after="120"/>
              <w:rPr>
                <w:b/>
                <w:sz w:val="22"/>
              </w:rPr>
            </w:pPr>
            <w:r w:rsidRPr="0070133C">
              <w:rPr>
                <w:b/>
                <w:sz w:val="22"/>
              </w:rPr>
              <w:t>Parameter Name</w:t>
            </w:r>
          </w:p>
        </w:tc>
        <w:tc>
          <w:tcPr>
            <w:tcW w:w="3137" w:type="dxa"/>
            <w:shd w:val="clear" w:color="auto" w:fill="B3B3B3"/>
          </w:tcPr>
          <w:p w14:paraId="5046F6A4" w14:textId="77777777" w:rsidR="00083758" w:rsidRPr="0070133C" w:rsidRDefault="00083758" w:rsidP="005A1235">
            <w:pPr>
              <w:spacing w:after="120"/>
              <w:rPr>
                <w:b/>
                <w:sz w:val="22"/>
              </w:rPr>
            </w:pPr>
            <w:r w:rsidRPr="0070133C">
              <w:rPr>
                <w:b/>
                <w:sz w:val="22"/>
              </w:rPr>
              <w:t>Parameter Type</w:t>
            </w:r>
          </w:p>
        </w:tc>
      </w:tr>
      <w:tr w:rsidR="00083758" w:rsidRPr="0070133C" w14:paraId="5FA86BA6" w14:textId="77777777" w:rsidTr="005A1235">
        <w:trPr>
          <w:trHeight w:val="260"/>
        </w:trPr>
        <w:tc>
          <w:tcPr>
            <w:tcW w:w="1879" w:type="dxa"/>
          </w:tcPr>
          <w:p w14:paraId="7EADF1B5" w14:textId="77777777" w:rsidR="00083758" w:rsidRPr="0070133C" w:rsidRDefault="00083758" w:rsidP="005A1235">
            <w:pPr>
              <w:spacing w:after="120"/>
              <w:rPr>
                <w:sz w:val="22"/>
              </w:rPr>
            </w:pPr>
            <w:r w:rsidRPr="0070133C">
              <w:rPr>
                <w:sz w:val="22"/>
              </w:rPr>
              <w:t>IN</w:t>
            </w:r>
          </w:p>
        </w:tc>
        <w:tc>
          <w:tcPr>
            <w:tcW w:w="3653" w:type="dxa"/>
          </w:tcPr>
          <w:p w14:paraId="721EA935" w14:textId="77777777" w:rsidR="00083758" w:rsidRPr="0070133C" w:rsidRDefault="00083758" w:rsidP="005A1235">
            <w:pPr>
              <w:spacing w:after="120"/>
              <w:rPr>
                <w:sz w:val="22"/>
              </w:rPr>
            </w:pPr>
            <w:r w:rsidRPr="008611EF">
              <w:rPr>
                <w:sz w:val="22"/>
              </w:rPr>
              <w:t>sqlScript</w:t>
            </w:r>
          </w:p>
        </w:tc>
        <w:tc>
          <w:tcPr>
            <w:tcW w:w="3137" w:type="dxa"/>
          </w:tcPr>
          <w:p w14:paraId="1D4E4B38" w14:textId="77777777" w:rsidR="00083758" w:rsidRPr="0070133C" w:rsidRDefault="00083758" w:rsidP="005A1235">
            <w:pPr>
              <w:spacing w:after="120"/>
              <w:rPr>
                <w:sz w:val="22"/>
              </w:rPr>
            </w:pPr>
            <w:r>
              <w:rPr>
                <w:sz w:val="22"/>
              </w:rPr>
              <w:t>LONG</w:t>
            </w:r>
            <w:r w:rsidRPr="0070133C">
              <w:rPr>
                <w:sz w:val="22"/>
              </w:rPr>
              <w:t>VARCHAR</w:t>
            </w:r>
          </w:p>
        </w:tc>
      </w:tr>
      <w:tr w:rsidR="00083758" w:rsidRPr="0070133C" w14:paraId="199B8EBA" w14:textId="77777777" w:rsidTr="005A1235">
        <w:tc>
          <w:tcPr>
            <w:tcW w:w="1879" w:type="dxa"/>
          </w:tcPr>
          <w:p w14:paraId="5B36A402" w14:textId="77777777" w:rsidR="00083758" w:rsidRPr="0070133C" w:rsidRDefault="00083758" w:rsidP="005A1235">
            <w:pPr>
              <w:spacing w:after="120"/>
              <w:rPr>
                <w:sz w:val="22"/>
              </w:rPr>
            </w:pPr>
            <w:r w:rsidRPr="0070133C">
              <w:rPr>
                <w:sz w:val="22"/>
              </w:rPr>
              <w:t>IN</w:t>
            </w:r>
          </w:p>
        </w:tc>
        <w:tc>
          <w:tcPr>
            <w:tcW w:w="3653" w:type="dxa"/>
          </w:tcPr>
          <w:p w14:paraId="5A3EBF5C" w14:textId="77777777" w:rsidR="00083758" w:rsidRPr="0070133C" w:rsidRDefault="00083758" w:rsidP="005A1235">
            <w:pPr>
              <w:spacing w:after="120"/>
              <w:rPr>
                <w:sz w:val="22"/>
              </w:rPr>
            </w:pPr>
            <w:r>
              <w:rPr>
                <w:sz w:val="22"/>
              </w:rPr>
              <w:t>begPos</w:t>
            </w:r>
          </w:p>
        </w:tc>
        <w:tc>
          <w:tcPr>
            <w:tcW w:w="3137" w:type="dxa"/>
          </w:tcPr>
          <w:p w14:paraId="34401612" w14:textId="77777777" w:rsidR="00083758" w:rsidRPr="0070133C" w:rsidRDefault="00083758" w:rsidP="005A1235">
            <w:pPr>
              <w:spacing w:after="120"/>
              <w:rPr>
                <w:sz w:val="22"/>
              </w:rPr>
            </w:pPr>
            <w:r>
              <w:rPr>
                <w:sz w:val="22"/>
              </w:rPr>
              <w:t>INTEGER</w:t>
            </w:r>
          </w:p>
        </w:tc>
      </w:tr>
      <w:tr w:rsidR="00083758" w:rsidRPr="0070133C" w14:paraId="3210FA2A" w14:textId="77777777" w:rsidTr="005A1235">
        <w:tc>
          <w:tcPr>
            <w:tcW w:w="1879" w:type="dxa"/>
          </w:tcPr>
          <w:p w14:paraId="7FBF3568" w14:textId="77777777" w:rsidR="00083758" w:rsidRPr="0070133C" w:rsidRDefault="00083758" w:rsidP="005A1235">
            <w:pPr>
              <w:spacing w:after="120"/>
              <w:rPr>
                <w:sz w:val="22"/>
              </w:rPr>
            </w:pPr>
            <w:r>
              <w:rPr>
                <w:sz w:val="22"/>
              </w:rPr>
              <w:t>IN</w:t>
            </w:r>
          </w:p>
        </w:tc>
        <w:tc>
          <w:tcPr>
            <w:tcW w:w="3653" w:type="dxa"/>
          </w:tcPr>
          <w:p w14:paraId="6570CDB1" w14:textId="77777777" w:rsidR="00083758" w:rsidRDefault="00083758" w:rsidP="005A1235">
            <w:pPr>
              <w:spacing w:after="120"/>
              <w:rPr>
                <w:sz w:val="22"/>
              </w:rPr>
            </w:pPr>
            <w:r w:rsidRPr="008611EF">
              <w:rPr>
                <w:sz w:val="22"/>
              </w:rPr>
              <w:t>openingDelim</w:t>
            </w:r>
          </w:p>
        </w:tc>
        <w:tc>
          <w:tcPr>
            <w:tcW w:w="3137" w:type="dxa"/>
          </w:tcPr>
          <w:p w14:paraId="338FE355" w14:textId="77777777" w:rsidR="00083758" w:rsidRDefault="00083758" w:rsidP="005A1235">
            <w:pPr>
              <w:spacing w:after="120"/>
              <w:rPr>
                <w:sz w:val="22"/>
              </w:rPr>
            </w:pPr>
            <w:r>
              <w:rPr>
                <w:sz w:val="22"/>
              </w:rPr>
              <w:t>VARCHAR</w:t>
            </w:r>
          </w:p>
        </w:tc>
      </w:tr>
      <w:tr w:rsidR="00083758" w:rsidRPr="0070133C" w14:paraId="6DC9F69B" w14:textId="77777777" w:rsidTr="005A1235">
        <w:tc>
          <w:tcPr>
            <w:tcW w:w="1879" w:type="dxa"/>
          </w:tcPr>
          <w:p w14:paraId="5059DF45" w14:textId="77777777" w:rsidR="00083758" w:rsidRPr="0070133C" w:rsidRDefault="00083758" w:rsidP="005A1235">
            <w:pPr>
              <w:spacing w:after="120"/>
              <w:rPr>
                <w:sz w:val="22"/>
              </w:rPr>
            </w:pPr>
            <w:r>
              <w:rPr>
                <w:sz w:val="22"/>
              </w:rPr>
              <w:lastRenderedPageBreak/>
              <w:t>IN</w:t>
            </w:r>
          </w:p>
        </w:tc>
        <w:tc>
          <w:tcPr>
            <w:tcW w:w="3653" w:type="dxa"/>
          </w:tcPr>
          <w:p w14:paraId="22D734E2" w14:textId="77777777" w:rsidR="00083758" w:rsidRDefault="00083758" w:rsidP="005A1235">
            <w:pPr>
              <w:spacing w:after="120"/>
              <w:rPr>
                <w:sz w:val="22"/>
              </w:rPr>
            </w:pPr>
            <w:r w:rsidRPr="008611EF">
              <w:rPr>
                <w:sz w:val="22"/>
              </w:rPr>
              <w:t>closingDelim</w:t>
            </w:r>
          </w:p>
        </w:tc>
        <w:tc>
          <w:tcPr>
            <w:tcW w:w="3137" w:type="dxa"/>
          </w:tcPr>
          <w:p w14:paraId="35147B46" w14:textId="77777777" w:rsidR="00083758" w:rsidRDefault="00083758" w:rsidP="005A1235">
            <w:pPr>
              <w:spacing w:after="120"/>
              <w:rPr>
                <w:sz w:val="22"/>
              </w:rPr>
            </w:pPr>
            <w:r>
              <w:rPr>
                <w:sz w:val="22"/>
              </w:rPr>
              <w:t>VARCHAR</w:t>
            </w:r>
          </w:p>
        </w:tc>
      </w:tr>
      <w:tr w:rsidR="00083758" w:rsidRPr="0070133C" w14:paraId="72E2A5AB" w14:textId="77777777" w:rsidTr="005A1235">
        <w:tc>
          <w:tcPr>
            <w:tcW w:w="1879" w:type="dxa"/>
          </w:tcPr>
          <w:p w14:paraId="780691C4" w14:textId="77777777" w:rsidR="00083758" w:rsidRPr="0070133C" w:rsidRDefault="00083758" w:rsidP="005A1235">
            <w:pPr>
              <w:spacing w:after="120"/>
              <w:rPr>
                <w:sz w:val="22"/>
              </w:rPr>
            </w:pPr>
            <w:r>
              <w:rPr>
                <w:sz w:val="22"/>
              </w:rPr>
              <w:t>IN</w:t>
            </w:r>
          </w:p>
        </w:tc>
        <w:tc>
          <w:tcPr>
            <w:tcW w:w="3653" w:type="dxa"/>
          </w:tcPr>
          <w:p w14:paraId="2F12F6FA" w14:textId="77777777" w:rsidR="00083758" w:rsidRDefault="00083758" w:rsidP="005A1235">
            <w:pPr>
              <w:spacing w:after="120"/>
              <w:rPr>
                <w:sz w:val="22"/>
              </w:rPr>
            </w:pPr>
            <w:r w:rsidRPr="008611EF">
              <w:rPr>
                <w:sz w:val="22"/>
              </w:rPr>
              <w:t>trimText</w:t>
            </w:r>
          </w:p>
        </w:tc>
        <w:tc>
          <w:tcPr>
            <w:tcW w:w="3137" w:type="dxa"/>
          </w:tcPr>
          <w:p w14:paraId="0599A885" w14:textId="77777777" w:rsidR="00083758" w:rsidRDefault="00083758" w:rsidP="005A1235">
            <w:pPr>
              <w:spacing w:after="120"/>
              <w:rPr>
                <w:sz w:val="22"/>
              </w:rPr>
            </w:pPr>
            <w:r>
              <w:rPr>
                <w:sz w:val="22"/>
              </w:rPr>
              <w:t>INTEGER</w:t>
            </w:r>
          </w:p>
        </w:tc>
      </w:tr>
      <w:tr w:rsidR="00083758" w:rsidRPr="0070133C" w14:paraId="464C9EE5" w14:textId="77777777" w:rsidTr="005A1235">
        <w:tc>
          <w:tcPr>
            <w:tcW w:w="1879" w:type="dxa"/>
          </w:tcPr>
          <w:p w14:paraId="7BFA8987" w14:textId="77777777" w:rsidR="00083758" w:rsidRPr="0070133C" w:rsidRDefault="00083758" w:rsidP="005A1235">
            <w:pPr>
              <w:spacing w:after="120"/>
              <w:rPr>
                <w:sz w:val="22"/>
              </w:rPr>
            </w:pPr>
            <w:r w:rsidRPr="0070133C">
              <w:rPr>
                <w:sz w:val="22"/>
              </w:rPr>
              <w:t>OUT</w:t>
            </w:r>
          </w:p>
        </w:tc>
        <w:tc>
          <w:tcPr>
            <w:tcW w:w="3653" w:type="dxa"/>
          </w:tcPr>
          <w:p w14:paraId="557AFC59" w14:textId="77777777" w:rsidR="00083758" w:rsidRPr="0070133C" w:rsidRDefault="00083758" w:rsidP="005A1235">
            <w:pPr>
              <w:spacing w:after="120"/>
              <w:rPr>
                <w:sz w:val="22"/>
              </w:rPr>
            </w:pPr>
            <w:r w:rsidRPr="004B4655">
              <w:rPr>
                <w:sz w:val="22"/>
              </w:rPr>
              <w:t>openingDelimPos</w:t>
            </w:r>
          </w:p>
        </w:tc>
        <w:tc>
          <w:tcPr>
            <w:tcW w:w="3137" w:type="dxa"/>
          </w:tcPr>
          <w:p w14:paraId="6A2FC95B" w14:textId="77777777" w:rsidR="00083758" w:rsidRPr="0070133C" w:rsidRDefault="00083758" w:rsidP="005A1235">
            <w:pPr>
              <w:spacing w:after="120"/>
              <w:rPr>
                <w:sz w:val="22"/>
              </w:rPr>
            </w:pPr>
            <w:r>
              <w:rPr>
                <w:sz w:val="22"/>
              </w:rPr>
              <w:t>INTEGER</w:t>
            </w:r>
          </w:p>
        </w:tc>
      </w:tr>
      <w:tr w:rsidR="00083758" w:rsidRPr="0070133C" w14:paraId="11F37947" w14:textId="77777777" w:rsidTr="005A1235">
        <w:tc>
          <w:tcPr>
            <w:tcW w:w="1879" w:type="dxa"/>
          </w:tcPr>
          <w:p w14:paraId="0478942E" w14:textId="77777777" w:rsidR="00083758" w:rsidRPr="0070133C" w:rsidRDefault="00083758" w:rsidP="005A1235">
            <w:pPr>
              <w:spacing w:after="120"/>
              <w:rPr>
                <w:sz w:val="22"/>
              </w:rPr>
            </w:pPr>
            <w:r w:rsidRPr="0070133C">
              <w:rPr>
                <w:sz w:val="22"/>
              </w:rPr>
              <w:t>OUT</w:t>
            </w:r>
          </w:p>
        </w:tc>
        <w:tc>
          <w:tcPr>
            <w:tcW w:w="3653" w:type="dxa"/>
          </w:tcPr>
          <w:p w14:paraId="20D96C26" w14:textId="77777777" w:rsidR="00083758" w:rsidRPr="0092779D" w:rsidRDefault="00083758" w:rsidP="005A1235">
            <w:pPr>
              <w:spacing w:after="120"/>
              <w:rPr>
                <w:sz w:val="22"/>
              </w:rPr>
            </w:pPr>
            <w:r w:rsidRPr="004B4655">
              <w:rPr>
                <w:sz w:val="22"/>
              </w:rPr>
              <w:t>closingDelimPos</w:t>
            </w:r>
          </w:p>
        </w:tc>
        <w:tc>
          <w:tcPr>
            <w:tcW w:w="3137" w:type="dxa"/>
          </w:tcPr>
          <w:p w14:paraId="5016B390" w14:textId="77777777" w:rsidR="00083758" w:rsidRDefault="00083758" w:rsidP="005A1235">
            <w:pPr>
              <w:spacing w:after="120"/>
              <w:rPr>
                <w:sz w:val="22"/>
              </w:rPr>
            </w:pPr>
            <w:r>
              <w:rPr>
                <w:sz w:val="22"/>
              </w:rPr>
              <w:t>INTEGER</w:t>
            </w:r>
          </w:p>
        </w:tc>
      </w:tr>
      <w:tr w:rsidR="00083758" w:rsidRPr="0070133C" w14:paraId="0927E9D6" w14:textId="77777777" w:rsidTr="005A1235">
        <w:tc>
          <w:tcPr>
            <w:tcW w:w="1879" w:type="dxa"/>
          </w:tcPr>
          <w:p w14:paraId="448043BA" w14:textId="77777777" w:rsidR="00083758" w:rsidRPr="0070133C" w:rsidRDefault="00083758" w:rsidP="005A1235">
            <w:pPr>
              <w:spacing w:after="120"/>
              <w:rPr>
                <w:sz w:val="22"/>
              </w:rPr>
            </w:pPr>
            <w:r w:rsidRPr="0070133C">
              <w:rPr>
                <w:sz w:val="22"/>
              </w:rPr>
              <w:t>OUT</w:t>
            </w:r>
          </w:p>
        </w:tc>
        <w:tc>
          <w:tcPr>
            <w:tcW w:w="3653" w:type="dxa"/>
          </w:tcPr>
          <w:p w14:paraId="07B3137C" w14:textId="77777777" w:rsidR="00083758" w:rsidRPr="0092779D" w:rsidRDefault="00083758" w:rsidP="005A1235">
            <w:pPr>
              <w:spacing w:after="120"/>
              <w:rPr>
                <w:sz w:val="22"/>
              </w:rPr>
            </w:pPr>
            <w:r w:rsidRPr="004B4655">
              <w:rPr>
                <w:sz w:val="22"/>
              </w:rPr>
              <w:t>extractedScript</w:t>
            </w:r>
          </w:p>
        </w:tc>
        <w:tc>
          <w:tcPr>
            <w:tcW w:w="3137" w:type="dxa"/>
          </w:tcPr>
          <w:p w14:paraId="7BFF3883" w14:textId="77777777" w:rsidR="00083758" w:rsidRDefault="00083758" w:rsidP="005A1235">
            <w:pPr>
              <w:spacing w:after="120"/>
              <w:rPr>
                <w:sz w:val="22"/>
              </w:rPr>
            </w:pPr>
            <w:r w:rsidRPr="004B4655">
              <w:rPr>
                <w:sz w:val="22"/>
              </w:rPr>
              <w:t>LONGVARCHAR</w:t>
            </w:r>
          </w:p>
        </w:tc>
      </w:tr>
      <w:tr w:rsidR="00083758" w:rsidRPr="0070133C" w14:paraId="591D593D" w14:textId="77777777" w:rsidTr="005A1235">
        <w:tc>
          <w:tcPr>
            <w:tcW w:w="1879" w:type="dxa"/>
          </w:tcPr>
          <w:p w14:paraId="5B426E1D" w14:textId="77777777" w:rsidR="00083758" w:rsidRPr="0070133C" w:rsidRDefault="00083758" w:rsidP="005A1235">
            <w:pPr>
              <w:spacing w:after="120"/>
              <w:rPr>
                <w:sz w:val="22"/>
              </w:rPr>
            </w:pPr>
            <w:r w:rsidRPr="0070133C">
              <w:rPr>
                <w:sz w:val="22"/>
              </w:rPr>
              <w:t>OUT</w:t>
            </w:r>
          </w:p>
        </w:tc>
        <w:tc>
          <w:tcPr>
            <w:tcW w:w="3653" w:type="dxa"/>
          </w:tcPr>
          <w:p w14:paraId="1E87314B" w14:textId="77777777" w:rsidR="00083758" w:rsidRPr="0092779D" w:rsidRDefault="00083758" w:rsidP="005A1235">
            <w:pPr>
              <w:spacing w:after="120"/>
              <w:rPr>
                <w:sz w:val="22"/>
              </w:rPr>
            </w:pPr>
            <w:r w:rsidRPr="004B4655">
              <w:rPr>
                <w:sz w:val="22"/>
              </w:rPr>
              <w:t>extractedScriptBefore</w:t>
            </w:r>
          </w:p>
        </w:tc>
        <w:tc>
          <w:tcPr>
            <w:tcW w:w="3137" w:type="dxa"/>
          </w:tcPr>
          <w:p w14:paraId="437ACD28" w14:textId="77777777" w:rsidR="00083758" w:rsidRDefault="00083758" w:rsidP="005A1235">
            <w:pPr>
              <w:spacing w:after="120"/>
              <w:rPr>
                <w:sz w:val="22"/>
              </w:rPr>
            </w:pPr>
            <w:r w:rsidRPr="004B4655">
              <w:rPr>
                <w:sz w:val="22"/>
              </w:rPr>
              <w:t>LONGVARCHAR</w:t>
            </w:r>
          </w:p>
        </w:tc>
      </w:tr>
      <w:tr w:rsidR="00083758" w:rsidRPr="0070133C" w14:paraId="28594C01" w14:textId="77777777" w:rsidTr="005A1235">
        <w:tc>
          <w:tcPr>
            <w:tcW w:w="1879" w:type="dxa"/>
          </w:tcPr>
          <w:p w14:paraId="55F54D9A" w14:textId="77777777" w:rsidR="00083758" w:rsidRPr="0070133C" w:rsidRDefault="00083758" w:rsidP="005A1235">
            <w:pPr>
              <w:spacing w:after="120"/>
              <w:rPr>
                <w:sz w:val="22"/>
              </w:rPr>
            </w:pPr>
            <w:r w:rsidRPr="0070133C">
              <w:rPr>
                <w:sz w:val="22"/>
              </w:rPr>
              <w:t>OUT</w:t>
            </w:r>
          </w:p>
        </w:tc>
        <w:tc>
          <w:tcPr>
            <w:tcW w:w="3653" w:type="dxa"/>
          </w:tcPr>
          <w:p w14:paraId="3EAF01FC" w14:textId="77777777" w:rsidR="00083758" w:rsidRPr="0092779D" w:rsidRDefault="00083758" w:rsidP="005A1235">
            <w:pPr>
              <w:spacing w:after="120"/>
              <w:rPr>
                <w:sz w:val="22"/>
              </w:rPr>
            </w:pPr>
            <w:r w:rsidRPr="004B4655">
              <w:rPr>
                <w:sz w:val="22"/>
              </w:rPr>
              <w:t>extractedScriptAfter</w:t>
            </w:r>
          </w:p>
        </w:tc>
        <w:tc>
          <w:tcPr>
            <w:tcW w:w="3137" w:type="dxa"/>
          </w:tcPr>
          <w:p w14:paraId="5AEBEFBF" w14:textId="77777777" w:rsidR="00083758" w:rsidRDefault="00083758" w:rsidP="005A1235">
            <w:pPr>
              <w:spacing w:after="120"/>
              <w:rPr>
                <w:sz w:val="22"/>
              </w:rPr>
            </w:pPr>
            <w:r w:rsidRPr="004B4655">
              <w:rPr>
                <w:sz w:val="22"/>
              </w:rPr>
              <w:t>LONGVARCHAR</w:t>
            </w:r>
          </w:p>
        </w:tc>
      </w:tr>
    </w:tbl>
    <w:p w14:paraId="04C57F22" w14:textId="77777777" w:rsidR="00083758" w:rsidRPr="0011702E" w:rsidRDefault="00083758" w:rsidP="004B442F">
      <w:pPr>
        <w:pStyle w:val="CS-Bodytext"/>
        <w:numPr>
          <w:ilvl w:val="0"/>
          <w:numId w:val="121"/>
        </w:numPr>
        <w:spacing w:before="120"/>
        <w:ind w:right="14"/>
      </w:pPr>
      <w:r>
        <w:rPr>
          <w:b/>
          <w:bCs/>
        </w:rPr>
        <w:t>Examples:</w:t>
      </w:r>
    </w:p>
    <w:p w14:paraId="27AAFABE" w14:textId="77777777" w:rsidR="00083758" w:rsidRPr="0011702E" w:rsidRDefault="00083758" w:rsidP="004B442F">
      <w:pPr>
        <w:pStyle w:val="CS-Bodytext"/>
        <w:numPr>
          <w:ilvl w:val="1"/>
          <w:numId w:val="12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5"/>
        <w:gridCol w:w="3723"/>
        <w:gridCol w:w="3071"/>
      </w:tblGrid>
      <w:tr w:rsidR="00083758" w:rsidRPr="0070133C" w14:paraId="0B5E5986" w14:textId="77777777" w:rsidTr="005A1235">
        <w:trPr>
          <w:tblHeader/>
        </w:trPr>
        <w:tc>
          <w:tcPr>
            <w:tcW w:w="1875" w:type="dxa"/>
            <w:shd w:val="clear" w:color="auto" w:fill="B3B3B3"/>
          </w:tcPr>
          <w:p w14:paraId="6562181F" w14:textId="77777777" w:rsidR="00083758" w:rsidRPr="0070133C" w:rsidRDefault="00083758" w:rsidP="005A1235">
            <w:pPr>
              <w:spacing w:after="120"/>
              <w:rPr>
                <w:b/>
                <w:sz w:val="22"/>
              </w:rPr>
            </w:pPr>
            <w:r w:rsidRPr="0070133C">
              <w:rPr>
                <w:b/>
                <w:sz w:val="22"/>
              </w:rPr>
              <w:t>Direction</w:t>
            </w:r>
          </w:p>
        </w:tc>
        <w:tc>
          <w:tcPr>
            <w:tcW w:w="3723" w:type="dxa"/>
            <w:shd w:val="clear" w:color="auto" w:fill="B3B3B3"/>
          </w:tcPr>
          <w:p w14:paraId="7F4459F0" w14:textId="77777777" w:rsidR="00083758" w:rsidRPr="0070133C" w:rsidRDefault="00083758" w:rsidP="005A1235">
            <w:pPr>
              <w:spacing w:after="120"/>
              <w:rPr>
                <w:b/>
                <w:sz w:val="22"/>
              </w:rPr>
            </w:pPr>
            <w:r w:rsidRPr="0070133C">
              <w:rPr>
                <w:b/>
                <w:sz w:val="22"/>
              </w:rPr>
              <w:t>Parameter Name</w:t>
            </w:r>
          </w:p>
        </w:tc>
        <w:tc>
          <w:tcPr>
            <w:tcW w:w="3071" w:type="dxa"/>
            <w:shd w:val="clear" w:color="auto" w:fill="B3B3B3"/>
          </w:tcPr>
          <w:p w14:paraId="7C3B55FA" w14:textId="77777777" w:rsidR="00083758" w:rsidRPr="0070133C" w:rsidRDefault="00083758" w:rsidP="005A1235">
            <w:pPr>
              <w:spacing w:after="120"/>
              <w:rPr>
                <w:b/>
                <w:sz w:val="22"/>
              </w:rPr>
            </w:pPr>
            <w:r w:rsidRPr="0070133C">
              <w:rPr>
                <w:b/>
                <w:sz w:val="22"/>
              </w:rPr>
              <w:t>Parameter Value</w:t>
            </w:r>
          </w:p>
        </w:tc>
      </w:tr>
      <w:tr w:rsidR="00083758" w:rsidRPr="0070133C" w14:paraId="7961B92D" w14:textId="77777777" w:rsidTr="005A1235">
        <w:trPr>
          <w:trHeight w:val="260"/>
        </w:trPr>
        <w:tc>
          <w:tcPr>
            <w:tcW w:w="1875" w:type="dxa"/>
          </w:tcPr>
          <w:p w14:paraId="3D9D2D57" w14:textId="77777777" w:rsidR="00083758" w:rsidRPr="0070133C" w:rsidRDefault="00083758" w:rsidP="005A1235">
            <w:pPr>
              <w:spacing w:after="120"/>
              <w:rPr>
                <w:sz w:val="22"/>
              </w:rPr>
            </w:pPr>
            <w:r w:rsidRPr="0070133C">
              <w:rPr>
                <w:sz w:val="22"/>
              </w:rPr>
              <w:t>IN</w:t>
            </w:r>
          </w:p>
        </w:tc>
        <w:tc>
          <w:tcPr>
            <w:tcW w:w="3723" w:type="dxa"/>
          </w:tcPr>
          <w:p w14:paraId="51E13D45" w14:textId="77777777" w:rsidR="00083758" w:rsidRPr="0070133C" w:rsidRDefault="00083758" w:rsidP="005A1235">
            <w:pPr>
              <w:spacing w:after="120"/>
              <w:rPr>
                <w:sz w:val="22"/>
              </w:rPr>
            </w:pPr>
            <w:r w:rsidRPr="008611EF">
              <w:rPr>
                <w:sz w:val="22"/>
              </w:rPr>
              <w:t>sqlScript</w:t>
            </w:r>
          </w:p>
        </w:tc>
        <w:tc>
          <w:tcPr>
            <w:tcW w:w="3071" w:type="dxa"/>
          </w:tcPr>
          <w:p w14:paraId="48F851AA" w14:textId="77777777" w:rsidR="00083758" w:rsidRPr="0070133C" w:rsidRDefault="00083758" w:rsidP="005A1235">
            <w:pPr>
              <w:spacing w:after="120"/>
              <w:rPr>
                <w:sz w:val="22"/>
              </w:rPr>
            </w:pPr>
            <w:r w:rsidRPr="0070133C">
              <w:rPr>
                <w:sz w:val="22"/>
              </w:rPr>
              <w:t>‘</w:t>
            </w:r>
            <w:r w:rsidRPr="00FA006A">
              <w:rPr>
                <w:sz w:val="22"/>
              </w:rPr>
              <w:t>P1(P2(</w:t>
            </w:r>
            <w:r>
              <w:rPr>
                <w:sz w:val="22"/>
              </w:rPr>
              <w:t xml:space="preserve">  </w:t>
            </w:r>
            <w:r w:rsidRPr="00FA006A">
              <w:rPr>
                <w:sz w:val="22"/>
              </w:rPr>
              <w:t>a</w:t>
            </w:r>
            <w:r>
              <w:rPr>
                <w:sz w:val="22"/>
              </w:rPr>
              <w:t xml:space="preserve">  </w:t>
            </w:r>
            <w:r w:rsidRPr="00FA006A">
              <w:rPr>
                <w:sz w:val="22"/>
              </w:rPr>
              <w:t>))</w:t>
            </w:r>
            <w:r>
              <w:rPr>
                <w:sz w:val="22"/>
              </w:rPr>
              <w:t>’</w:t>
            </w:r>
          </w:p>
        </w:tc>
      </w:tr>
      <w:tr w:rsidR="00083758" w:rsidRPr="0070133C" w14:paraId="23533AF8" w14:textId="77777777" w:rsidTr="005A1235">
        <w:tc>
          <w:tcPr>
            <w:tcW w:w="1875" w:type="dxa"/>
          </w:tcPr>
          <w:p w14:paraId="3509EC0F" w14:textId="77777777" w:rsidR="00083758" w:rsidRPr="0070133C" w:rsidRDefault="00083758" w:rsidP="005A1235">
            <w:pPr>
              <w:spacing w:after="120"/>
              <w:rPr>
                <w:sz w:val="22"/>
              </w:rPr>
            </w:pPr>
            <w:r w:rsidRPr="0070133C">
              <w:rPr>
                <w:sz w:val="22"/>
              </w:rPr>
              <w:t>IN</w:t>
            </w:r>
          </w:p>
        </w:tc>
        <w:tc>
          <w:tcPr>
            <w:tcW w:w="3723" w:type="dxa"/>
          </w:tcPr>
          <w:p w14:paraId="58B1C6E7" w14:textId="77777777" w:rsidR="00083758" w:rsidRPr="0070133C" w:rsidRDefault="00083758" w:rsidP="005A1235">
            <w:pPr>
              <w:spacing w:after="120"/>
              <w:rPr>
                <w:sz w:val="22"/>
              </w:rPr>
            </w:pPr>
            <w:r>
              <w:rPr>
                <w:sz w:val="22"/>
              </w:rPr>
              <w:t>begPos</w:t>
            </w:r>
          </w:p>
        </w:tc>
        <w:tc>
          <w:tcPr>
            <w:tcW w:w="3071" w:type="dxa"/>
          </w:tcPr>
          <w:p w14:paraId="37286263" w14:textId="77777777" w:rsidR="00083758" w:rsidRPr="0070133C" w:rsidRDefault="00083758" w:rsidP="005A1235">
            <w:pPr>
              <w:spacing w:after="120"/>
              <w:rPr>
                <w:sz w:val="22"/>
              </w:rPr>
            </w:pPr>
            <w:r>
              <w:rPr>
                <w:sz w:val="22"/>
              </w:rPr>
              <w:t>1</w:t>
            </w:r>
          </w:p>
        </w:tc>
      </w:tr>
      <w:tr w:rsidR="00083758" w:rsidRPr="0070133C" w14:paraId="4A5EDED1" w14:textId="77777777" w:rsidTr="005A1235">
        <w:tc>
          <w:tcPr>
            <w:tcW w:w="1875" w:type="dxa"/>
          </w:tcPr>
          <w:p w14:paraId="4B0A0F1D" w14:textId="77777777" w:rsidR="00083758" w:rsidRPr="0070133C" w:rsidRDefault="00083758" w:rsidP="005A1235">
            <w:pPr>
              <w:spacing w:after="120"/>
              <w:rPr>
                <w:sz w:val="22"/>
              </w:rPr>
            </w:pPr>
            <w:r w:rsidRPr="0070133C">
              <w:rPr>
                <w:sz w:val="22"/>
              </w:rPr>
              <w:t>IN</w:t>
            </w:r>
          </w:p>
        </w:tc>
        <w:tc>
          <w:tcPr>
            <w:tcW w:w="3723" w:type="dxa"/>
          </w:tcPr>
          <w:p w14:paraId="5BF2AF43" w14:textId="77777777" w:rsidR="00083758" w:rsidRPr="0070133C" w:rsidRDefault="00083758" w:rsidP="005A1235">
            <w:pPr>
              <w:spacing w:after="120"/>
              <w:rPr>
                <w:sz w:val="22"/>
              </w:rPr>
            </w:pPr>
            <w:r w:rsidRPr="008611EF">
              <w:rPr>
                <w:sz w:val="22"/>
              </w:rPr>
              <w:t>openingDelim</w:t>
            </w:r>
          </w:p>
        </w:tc>
        <w:tc>
          <w:tcPr>
            <w:tcW w:w="3071" w:type="dxa"/>
          </w:tcPr>
          <w:p w14:paraId="083A947B" w14:textId="77777777" w:rsidR="00083758" w:rsidRPr="0070133C" w:rsidRDefault="00083758" w:rsidP="005A1235">
            <w:pPr>
              <w:spacing w:after="120"/>
              <w:rPr>
                <w:sz w:val="22"/>
              </w:rPr>
            </w:pPr>
            <w:r>
              <w:rPr>
                <w:sz w:val="22"/>
              </w:rPr>
              <w:t>(</w:t>
            </w:r>
          </w:p>
        </w:tc>
      </w:tr>
      <w:tr w:rsidR="00083758" w:rsidRPr="0070133C" w14:paraId="2E764303" w14:textId="77777777" w:rsidTr="005A1235">
        <w:tc>
          <w:tcPr>
            <w:tcW w:w="1875" w:type="dxa"/>
          </w:tcPr>
          <w:p w14:paraId="3496D13E" w14:textId="77777777" w:rsidR="00083758" w:rsidRPr="0070133C" w:rsidRDefault="00083758" w:rsidP="005A1235">
            <w:pPr>
              <w:spacing w:after="120"/>
              <w:rPr>
                <w:sz w:val="22"/>
              </w:rPr>
            </w:pPr>
            <w:r w:rsidRPr="0070133C">
              <w:rPr>
                <w:sz w:val="22"/>
              </w:rPr>
              <w:t>IN</w:t>
            </w:r>
          </w:p>
        </w:tc>
        <w:tc>
          <w:tcPr>
            <w:tcW w:w="3723" w:type="dxa"/>
          </w:tcPr>
          <w:p w14:paraId="18E5FEC8" w14:textId="77777777" w:rsidR="00083758" w:rsidRPr="0092779D" w:rsidRDefault="00083758" w:rsidP="005A1235">
            <w:pPr>
              <w:spacing w:after="120"/>
              <w:rPr>
                <w:sz w:val="22"/>
              </w:rPr>
            </w:pPr>
            <w:r w:rsidRPr="008611EF">
              <w:rPr>
                <w:sz w:val="22"/>
              </w:rPr>
              <w:t>closingDelim</w:t>
            </w:r>
          </w:p>
        </w:tc>
        <w:tc>
          <w:tcPr>
            <w:tcW w:w="3071" w:type="dxa"/>
          </w:tcPr>
          <w:p w14:paraId="4A6C0E88" w14:textId="77777777" w:rsidR="00083758" w:rsidRDefault="00083758" w:rsidP="005A1235">
            <w:pPr>
              <w:spacing w:after="120"/>
              <w:rPr>
                <w:sz w:val="22"/>
              </w:rPr>
            </w:pPr>
            <w:r>
              <w:rPr>
                <w:sz w:val="22"/>
              </w:rPr>
              <w:t>)</w:t>
            </w:r>
          </w:p>
        </w:tc>
      </w:tr>
      <w:tr w:rsidR="00083758" w:rsidRPr="0070133C" w14:paraId="6D9D2405" w14:textId="77777777" w:rsidTr="005A1235">
        <w:tc>
          <w:tcPr>
            <w:tcW w:w="1875" w:type="dxa"/>
          </w:tcPr>
          <w:p w14:paraId="09F58822" w14:textId="77777777" w:rsidR="00083758" w:rsidRPr="0070133C" w:rsidRDefault="00083758" w:rsidP="005A1235">
            <w:pPr>
              <w:spacing w:after="120"/>
              <w:rPr>
                <w:sz w:val="22"/>
              </w:rPr>
            </w:pPr>
            <w:r w:rsidRPr="0070133C">
              <w:rPr>
                <w:sz w:val="22"/>
              </w:rPr>
              <w:t>IN</w:t>
            </w:r>
          </w:p>
        </w:tc>
        <w:tc>
          <w:tcPr>
            <w:tcW w:w="3723" w:type="dxa"/>
          </w:tcPr>
          <w:p w14:paraId="2B74431D" w14:textId="77777777" w:rsidR="00083758" w:rsidRPr="0092779D" w:rsidRDefault="00083758" w:rsidP="005A1235">
            <w:pPr>
              <w:spacing w:after="120"/>
              <w:rPr>
                <w:sz w:val="22"/>
              </w:rPr>
            </w:pPr>
            <w:r>
              <w:rPr>
                <w:sz w:val="22"/>
              </w:rPr>
              <w:t>trimText</w:t>
            </w:r>
          </w:p>
        </w:tc>
        <w:tc>
          <w:tcPr>
            <w:tcW w:w="3071" w:type="dxa"/>
          </w:tcPr>
          <w:p w14:paraId="263F834F" w14:textId="77777777" w:rsidR="00083758" w:rsidRDefault="00083758" w:rsidP="005A1235">
            <w:pPr>
              <w:spacing w:after="120"/>
              <w:rPr>
                <w:sz w:val="22"/>
              </w:rPr>
            </w:pPr>
            <w:r>
              <w:rPr>
                <w:sz w:val="22"/>
              </w:rPr>
              <w:t>1</w:t>
            </w:r>
          </w:p>
        </w:tc>
      </w:tr>
      <w:tr w:rsidR="00083758" w:rsidRPr="0070133C" w14:paraId="45F57775" w14:textId="77777777" w:rsidTr="005A1235">
        <w:tc>
          <w:tcPr>
            <w:tcW w:w="1875" w:type="dxa"/>
          </w:tcPr>
          <w:p w14:paraId="407BC81B" w14:textId="77777777" w:rsidR="00083758" w:rsidRPr="0070133C" w:rsidRDefault="00083758" w:rsidP="005A1235">
            <w:pPr>
              <w:spacing w:after="120"/>
              <w:rPr>
                <w:sz w:val="22"/>
              </w:rPr>
            </w:pPr>
            <w:r w:rsidRPr="0070133C">
              <w:rPr>
                <w:sz w:val="22"/>
              </w:rPr>
              <w:t>OUT</w:t>
            </w:r>
          </w:p>
        </w:tc>
        <w:tc>
          <w:tcPr>
            <w:tcW w:w="3723" w:type="dxa"/>
          </w:tcPr>
          <w:p w14:paraId="67B88A0D" w14:textId="77777777" w:rsidR="00083758" w:rsidRPr="0070133C" w:rsidRDefault="00083758" w:rsidP="005A1235">
            <w:pPr>
              <w:spacing w:after="120"/>
              <w:rPr>
                <w:sz w:val="22"/>
              </w:rPr>
            </w:pPr>
            <w:r w:rsidRPr="004B4655">
              <w:rPr>
                <w:sz w:val="22"/>
              </w:rPr>
              <w:t>openingDelimPos</w:t>
            </w:r>
          </w:p>
        </w:tc>
        <w:tc>
          <w:tcPr>
            <w:tcW w:w="3071" w:type="dxa"/>
          </w:tcPr>
          <w:p w14:paraId="2D94F130" w14:textId="77777777" w:rsidR="00083758" w:rsidRDefault="00083758" w:rsidP="005A1235">
            <w:pPr>
              <w:spacing w:after="120"/>
              <w:rPr>
                <w:sz w:val="22"/>
              </w:rPr>
            </w:pPr>
            <w:r>
              <w:rPr>
                <w:sz w:val="22"/>
              </w:rPr>
              <w:t>3</w:t>
            </w:r>
          </w:p>
        </w:tc>
      </w:tr>
      <w:tr w:rsidR="00083758" w:rsidRPr="0070133C" w14:paraId="0B4C95EB" w14:textId="77777777" w:rsidTr="005A1235">
        <w:tc>
          <w:tcPr>
            <w:tcW w:w="1875" w:type="dxa"/>
          </w:tcPr>
          <w:p w14:paraId="74F4A61B" w14:textId="77777777" w:rsidR="00083758" w:rsidRPr="0070133C" w:rsidRDefault="00083758" w:rsidP="005A1235">
            <w:pPr>
              <w:spacing w:after="120"/>
              <w:rPr>
                <w:sz w:val="22"/>
              </w:rPr>
            </w:pPr>
            <w:r w:rsidRPr="0070133C">
              <w:rPr>
                <w:sz w:val="22"/>
              </w:rPr>
              <w:t>OUT</w:t>
            </w:r>
          </w:p>
        </w:tc>
        <w:tc>
          <w:tcPr>
            <w:tcW w:w="3723" w:type="dxa"/>
          </w:tcPr>
          <w:p w14:paraId="68955B82" w14:textId="77777777" w:rsidR="00083758" w:rsidRPr="0092779D" w:rsidRDefault="00083758" w:rsidP="005A1235">
            <w:pPr>
              <w:spacing w:after="120"/>
              <w:rPr>
                <w:sz w:val="22"/>
              </w:rPr>
            </w:pPr>
            <w:r w:rsidRPr="004B4655">
              <w:rPr>
                <w:sz w:val="22"/>
              </w:rPr>
              <w:t>closingDelimPos</w:t>
            </w:r>
          </w:p>
        </w:tc>
        <w:tc>
          <w:tcPr>
            <w:tcW w:w="3071" w:type="dxa"/>
          </w:tcPr>
          <w:p w14:paraId="44E47440" w14:textId="77777777" w:rsidR="00083758" w:rsidRDefault="00083758" w:rsidP="005A1235">
            <w:pPr>
              <w:spacing w:after="120"/>
              <w:rPr>
                <w:sz w:val="22"/>
              </w:rPr>
            </w:pPr>
            <w:r>
              <w:rPr>
                <w:sz w:val="22"/>
              </w:rPr>
              <w:t>17</w:t>
            </w:r>
          </w:p>
        </w:tc>
      </w:tr>
      <w:tr w:rsidR="00083758" w:rsidRPr="0070133C" w14:paraId="491F8889" w14:textId="77777777" w:rsidTr="005A1235">
        <w:tc>
          <w:tcPr>
            <w:tcW w:w="1875" w:type="dxa"/>
          </w:tcPr>
          <w:p w14:paraId="1420039C" w14:textId="77777777" w:rsidR="00083758" w:rsidRPr="0070133C" w:rsidRDefault="00083758" w:rsidP="005A1235">
            <w:pPr>
              <w:spacing w:after="120"/>
              <w:rPr>
                <w:sz w:val="22"/>
              </w:rPr>
            </w:pPr>
            <w:r w:rsidRPr="0070133C">
              <w:rPr>
                <w:sz w:val="22"/>
              </w:rPr>
              <w:t>OUT</w:t>
            </w:r>
          </w:p>
        </w:tc>
        <w:tc>
          <w:tcPr>
            <w:tcW w:w="3723" w:type="dxa"/>
          </w:tcPr>
          <w:p w14:paraId="2B3723BB" w14:textId="77777777" w:rsidR="00083758" w:rsidRPr="0092779D" w:rsidRDefault="00083758" w:rsidP="005A1235">
            <w:pPr>
              <w:spacing w:after="120"/>
              <w:rPr>
                <w:sz w:val="22"/>
              </w:rPr>
            </w:pPr>
            <w:r w:rsidRPr="004B4655">
              <w:rPr>
                <w:sz w:val="22"/>
              </w:rPr>
              <w:t>extractedScript</w:t>
            </w:r>
          </w:p>
        </w:tc>
        <w:tc>
          <w:tcPr>
            <w:tcW w:w="3071" w:type="dxa"/>
          </w:tcPr>
          <w:p w14:paraId="7D628F47" w14:textId="77777777" w:rsidR="00083758" w:rsidRDefault="00083758" w:rsidP="005A1235">
            <w:pPr>
              <w:spacing w:after="120"/>
              <w:rPr>
                <w:sz w:val="22"/>
              </w:rPr>
            </w:pPr>
            <w:r>
              <w:rPr>
                <w:sz w:val="22"/>
              </w:rPr>
              <w:t>‘</w:t>
            </w:r>
            <w:r w:rsidRPr="00963567">
              <w:rPr>
                <w:sz w:val="22"/>
              </w:rPr>
              <w:t>P2(  a  )</w:t>
            </w:r>
            <w:r>
              <w:rPr>
                <w:sz w:val="22"/>
              </w:rPr>
              <w:t>’</w:t>
            </w:r>
          </w:p>
        </w:tc>
      </w:tr>
      <w:tr w:rsidR="00083758" w:rsidRPr="0070133C" w14:paraId="57957012" w14:textId="77777777" w:rsidTr="005A1235">
        <w:tc>
          <w:tcPr>
            <w:tcW w:w="1875" w:type="dxa"/>
          </w:tcPr>
          <w:p w14:paraId="59C5BF6B" w14:textId="77777777" w:rsidR="00083758" w:rsidRPr="0070133C" w:rsidRDefault="00083758" w:rsidP="005A1235">
            <w:pPr>
              <w:spacing w:after="120"/>
              <w:rPr>
                <w:sz w:val="22"/>
              </w:rPr>
            </w:pPr>
            <w:r w:rsidRPr="0070133C">
              <w:rPr>
                <w:sz w:val="22"/>
              </w:rPr>
              <w:t>OUT</w:t>
            </w:r>
          </w:p>
        </w:tc>
        <w:tc>
          <w:tcPr>
            <w:tcW w:w="3723" w:type="dxa"/>
          </w:tcPr>
          <w:p w14:paraId="124D48EF" w14:textId="77777777" w:rsidR="00083758" w:rsidRPr="0092779D" w:rsidRDefault="00083758" w:rsidP="005A1235">
            <w:pPr>
              <w:spacing w:after="120"/>
              <w:rPr>
                <w:sz w:val="22"/>
              </w:rPr>
            </w:pPr>
            <w:r w:rsidRPr="004B4655">
              <w:rPr>
                <w:sz w:val="22"/>
              </w:rPr>
              <w:t>extractedScriptBefore</w:t>
            </w:r>
          </w:p>
        </w:tc>
        <w:tc>
          <w:tcPr>
            <w:tcW w:w="3071" w:type="dxa"/>
          </w:tcPr>
          <w:p w14:paraId="39F3C33B" w14:textId="77777777" w:rsidR="00083758" w:rsidRDefault="00083758" w:rsidP="005A1235">
            <w:pPr>
              <w:spacing w:after="120"/>
              <w:rPr>
                <w:sz w:val="22"/>
              </w:rPr>
            </w:pPr>
            <w:r>
              <w:rPr>
                <w:sz w:val="22"/>
              </w:rPr>
              <w:t>‘P1’</w:t>
            </w:r>
          </w:p>
        </w:tc>
      </w:tr>
      <w:tr w:rsidR="00083758" w:rsidRPr="0070133C" w14:paraId="2A0CFDAA" w14:textId="77777777" w:rsidTr="005A1235">
        <w:tc>
          <w:tcPr>
            <w:tcW w:w="1875" w:type="dxa"/>
          </w:tcPr>
          <w:p w14:paraId="1AF940E0" w14:textId="77777777" w:rsidR="00083758" w:rsidRPr="0070133C" w:rsidRDefault="00083758" w:rsidP="005A1235">
            <w:pPr>
              <w:spacing w:after="120"/>
              <w:rPr>
                <w:sz w:val="22"/>
              </w:rPr>
            </w:pPr>
            <w:r w:rsidRPr="0070133C">
              <w:rPr>
                <w:sz w:val="22"/>
              </w:rPr>
              <w:t>OUT</w:t>
            </w:r>
          </w:p>
        </w:tc>
        <w:tc>
          <w:tcPr>
            <w:tcW w:w="3723" w:type="dxa"/>
          </w:tcPr>
          <w:p w14:paraId="673A9F26" w14:textId="77777777" w:rsidR="00083758" w:rsidRPr="0092779D" w:rsidRDefault="00083758" w:rsidP="005A1235">
            <w:pPr>
              <w:spacing w:after="120"/>
              <w:rPr>
                <w:sz w:val="22"/>
              </w:rPr>
            </w:pPr>
            <w:r w:rsidRPr="004B4655">
              <w:rPr>
                <w:sz w:val="22"/>
              </w:rPr>
              <w:t>extractedScriptAfter</w:t>
            </w:r>
          </w:p>
        </w:tc>
        <w:tc>
          <w:tcPr>
            <w:tcW w:w="3071" w:type="dxa"/>
          </w:tcPr>
          <w:p w14:paraId="4EF86379" w14:textId="77777777" w:rsidR="00083758" w:rsidRDefault="00083758" w:rsidP="005A1235">
            <w:pPr>
              <w:spacing w:after="120"/>
              <w:rPr>
                <w:sz w:val="22"/>
              </w:rPr>
            </w:pPr>
            <w:r>
              <w:rPr>
                <w:sz w:val="22"/>
              </w:rPr>
              <w:t>‘’</w:t>
            </w:r>
          </w:p>
        </w:tc>
      </w:tr>
    </w:tbl>
    <w:p w14:paraId="4F6C1B07" w14:textId="77777777" w:rsidR="00083758" w:rsidRPr="00582C6C" w:rsidRDefault="00083758" w:rsidP="00083758">
      <w:pPr>
        <w:pStyle w:val="Heading3"/>
        <w:rPr>
          <w:color w:val="1F497D"/>
          <w:sz w:val="23"/>
          <w:szCs w:val="23"/>
        </w:rPr>
      </w:pPr>
      <w:bookmarkStart w:id="1161" w:name="_Toc484033205"/>
      <w:bookmarkStart w:id="1162" w:name="_Toc40976567"/>
      <w:r w:rsidRPr="00582C6C">
        <w:rPr>
          <w:color w:val="1F497D"/>
          <w:sz w:val="23"/>
          <w:szCs w:val="23"/>
        </w:rPr>
        <w:t>findString (Custom Function)</w:t>
      </w:r>
      <w:bookmarkEnd w:id="1158"/>
      <w:bookmarkEnd w:id="1159"/>
      <w:bookmarkEnd w:id="1161"/>
      <w:bookmarkEnd w:id="1162"/>
    </w:p>
    <w:p w14:paraId="0155C532" w14:textId="77777777" w:rsidR="00083758" w:rsidRPr="00051627" w:rsidRDefault="00083758" w:rsidP="00083758">
      <w:pPr>
        <w:pStyle w:val="CS-Bodytext"/>
        <w:rPr>
          <w:rFonts w:cs="Arial"/>
        </w:rPr>
      </w:pPr>
      <w:r w:rsidRPr="00051627">
        <w:rPr>
          <w:rFonts w:cs="Arial"/>
        </w:rPr>
        <w:t>Given two input strings, this function returns an integer value representing the starting position of the first string within the second string.  The third parameter indicates which direction</w:t>
      </w:r>
      <w:r>
        <w:rPr>
          <w:rFonts w:cs="Arial"/>
        </w:rPr>
        <w:t xml:space="preserve"> </w:t>
      </w:r>
      <w:r w:rsidRPr="00051627">
        <w:rPr>
          <w:rFonts w:cs="Arial"/>
        </w:rPr>
        <w:t>to begin searching.  When 'F', begin searching forward from the beginning of the second string.</w:t>
      </w:r>
      <w:r>
        <w:rPr>
          <w:rFonts w:cs="Arial"/>
        </w:rPr>
        <w:t xml:space="preserve">  </w:t>
      </w:r>
      <w:r w:rsidRPr="00051627">
        <w:rPr>
          <w:rFonts w:cs="Arial"/>
        </w:rPr>
        <w:t>When 'R', begin search in reverse from the end of the second string.</w:t>
      </w:r>
    </w:p>
    <w:p w14:paraId="527AC6FC" w14:textId="77777777" w:rsidR="00083758" w:rsidRPr="00051627" w:rsidRDefault="00083758" w:rsidP="00083758">
      <w:pPr>
        <w:pStyle w:val="CS-Bodytext"/>
        <w:numPr>
          <w:ilvl w:val="0"/>
          <w:numId w:val="10"/>
        </w:numPr>
        <w:spacing w:after="60"/>
        <w:ind w:right="14"/>
        <w:rPr>
          <w:rFonts w:cs="Arial"/>
        </w:rPr>
      </w:pPr>
      <w:r w:rsidRPr="00051627">
        <w:rPr>
          <w:rFonts w:cs="Arial"/>
        </w:rPr>
        <w:t>This function is case-sensitive.</w:t>
      </w:r>
    </w:p>
    <w:p w14:paraId="4B3097C0" w14:textId="77777777" w:rsidR="00083758" w:rsidRPr="00051627" w:rsidRDefault="00083758" w:rsidP="00083758">
      <w:pPr>
        <w:pStyle w:val="CS-Bodytext"/>
        <w:numPr>
          <w:ilvl w:val="0"/>
          <w:numId w:val="10"/>
        </w:numPr>
        <w:spacing w:after="60"/>
        <w:ind w:right="14"/>
        <w:rPr>
          <w:rFonts w:cs="Arial"/>
        </w:rPr>
      </w:pPr>
      <w:r w:rsidRPr="00051627">
        <w:rPr>
          <w:rFonts w:cs="Arial"/>
        </w:rPr>
        <w:t>All string types, all numeric types, and all dat</w:t>
      </w:r>
      <w:r>
        <w:rPr>
          <w:rFonts w:cs="Arial"/>
        </w:rPr>
        <w:t>a types are accepted as input a</w:t>
      </w:r>
      <w:r w:rsidRPr="00051627">
        <w:rPr>
          <w:rFonts w:cs="Arial"/>
        </w:rPr>
        <w:t>rguments.</w:t>
      </w:r>
    </w:p>
    <w:p w14:paraId="223A7CC4" w14:textId="77777777" w:rsidR="00083758" w:rsidRPr="00051627" w:rsidRDefault="00083758" w:rsidP="00083758">
      <w:pPr>
        <w:pStyle w:val="CS-Bodytext"/>
        <w:numPr>
          <w:ilvl w:val="0"/>
          <w:numId w:val="10"/>
        </w:numPr>
        <w:spacing w:after="60"/>
        <w:ind w:right="14"/>
        <w:rPr>
          <w:rFonts w:cs="Arial"/>
        </w:rPr>
      </w:pPr>
      <w:r w:rsidRPr="00051627">
        <w:rPr>
          <w:rFonts w:cs="Arial"/>
        </w:rPr>
        <w:t>The output is always an integer provided none of the input strings is NULL. Otherwise, NULL is returned.</w:t>
      </w:r>
    </w:p>
    <w:p w14:paraId="38D120C7" w14:textId="77777777" w:rsidR="00083758" w:rsidRPr="00051627" w:rsidRDefault="00083758" w:rsidP="00083758">
      <w:pPr>
        <w:pStyle w:val="CS-Bodytext"/>
        <w:numPr>
          <w:ilvl w:val="0"/>
          <w:numId w:val="10"/>
        </w:numPr>
        <w:spacing w:after="60"/>
        <w:ind w:right="14"/>
        <w:rPr>
          <w:rFonts w:cs="Arial"/>
        </w:rPr>
      </w:pPr>
      <w:r w:rsidRPr="00051627">
        <w:rPr>
          <w:rFonts w:cs="Arial"/>
        </w:rPr>
        <w:t>If any of the arguments is NULL, the function returns NULL.</w:t>
      </w:r>
    </w:p>
    <w:p w14:paraId="49E34743" w14:textId="77777777" w:rsidR="00083758" w:rsidRPr="00051627" w:rsidRDefault="00083758" w:rsidP="00083758">
      <w:pPr>
        <w:pStyle w:val="CS-Bodytext"/>
        <w:numPr>
          <w:ilvl w:val="0"/>
          <w:numId w:val="10"/>
        </w:numPr>
        <w:spacing w:after="60"/>
        <w:ind w:right="14"/>
        <w:rPr>
          <w:rFonts w:cs="Arial"/>
        </w:rPr>
      </w:pPr>
      <w:r w:rsidRPr="00051627">
        <w:rPr>
          <w:rFonts w:cs="Arial"/>
        </w:rPr>
        <w:t>If the first argument is a blank string, the function returns 1 (one).</w:t>
      </w:r>
    </w:p>
    <w:p w14:paraId="2F31AE6E" w14:textId="77777777" w:rsidR="00083758" w:rsidRDefault="00083758" w:rsidP="00083758">
      <w:pPr>
        <w:pStyle w:val="CS-Bodytext"/>
        <w:numPr>
          <w:ilvl w:val="0"/>
          <w:numId w:val="10"/>
        </w:numPr>
        <w:spacing w:after="60"/>
        <w:ind w:right="14"/>
      </w:pPr>
      <w:r w:rsidRPr="00051627">
        <w:rPr>
          <w:rFonts w:cs="Arial"/>
        </w:rPr>
        <w:lastRenderedPageBreak/>
        <w:t>If the first argument is not found within the second argument, the function returns 0 (zero).</w:t>
      </w:r>
    </w:p>
    <w:p w14:paraId="1FFD8AAE" w14:textId="77777777" w:rsidR="00083758" w:rsidRPr="00051627" w:rsidRDefault="00083758" w:rsidP="00083758">
      <w:pPr>
        <w:pStyle w:val="CS-Bodytext"/>
        <w:numPr>
          <w:ilvl w:val="0"/>
          <w:numId w:val="10"/>
        </w:numPr>
        <w:spacing w:after="60"/>
        <w:ind w:right="14"/>
      </w:pPr>
      <w:r>
        <w:t>A blank non-null string (‘’) for the search string always produces 1 for an output.</w:t>
      </w:r>
    </w:p>
    <w:p w14:paraId="5CBDEB15" w14:textId="77777777" w:rsidR="00083758" w:rsidRDefault="00083758" w:rsidP="00083758">
      <w:pPr>
        <w:pStyle w:val="CS-Bodytext"/>
        <w:spacing w:after="0"/>
        <w:ind w:right="14"/>
      </w:pPr>
      <w:r>
        <w:tab/>
        <w:t xml:space="preserve">Examples: </w:t>
      </w:r>
    </w:p>
    <w:p w14:paraId="7CF07578" w14:textId="77777777" w:rsidR="00083758" w:rsidRPr="00051627" w:rsidRDefault="00083758" w:rsidP="00083758">
      <w:pPr>
        <w:pStyle w:val="CS-Bodytext"/>
        <w:spacing w:after="0"/>
        <w:ind w:right="14"/>
        <w:rPr>
          <w:u w:val="single"/>
        </w:rPr>
      </w:pPr>
      <w:r>
        <w:tab/>
      </w:r>
      <w:r>
        <w:tab/>
      </w:r>
      <w:r w:rsidRPr="00051627">
        <w:rPr>
          <w:u w:val="single"/>
        </w:rPr>
        <w:t>direction='F'</w:t>
      </w:r>
    </w:p>
    <w:p w14:paraId="2FD76B90" w14:textId="77777777" w:rsidR="00083758" w:rsidRDefault="00083758" w:rsidP="00083758">
      <w:pPr>
        <w:pStyle w:val="CS-Bodytext"/>
        <w:spacing w:after="0"/>
        <w:ind w:right="14"/>
      </w:pPr>
      <w:r>
        <w:tab/>
      </w:r>
      <w:r>
        <w:tab/>
      </w:r>
      <w:r>
        <w:tab/>
        <w:t xml:space="preserve">POSITION(‘it’ IN ‘case-sensitivity’),  </w:t>
      </w:r>
    </w:p>
    <w:p w14:paraId="76464D99" w14:textId="77777777" w:rsidR="00083758" w:rsidRDefault="00083758" w:rsidP="00083758">
      <w:pPr>
        <w:pStyle w:val="CS-Bodytext"/>
        <w:spacing w:after="0"/>
        <w:ind w:right="14"/>
      </w:pPr>
      <w:r>
        <w:tab/>
      </w:r>
      <w:r>
        <w:tab/>
      </w:r>
      <w:r>
        <w:tab/>
      </w:r>
      <w:r>
        <w:tab/>
        <w:t>Output: 10                ^</w:t>
      </w:r>
    </w:p>
    <w:p w14:paraId="021BE211" w14:textId="77777777" w:rsidR="00083758" w:rsidRDefault="00083758" w:rsidP="00083758">
      <w:pPr>
        <w:pStyle w:val="CS-Bodytext"/>
        <w:spacing w:after="0"/>
        <w:ind w:right="14"/>
      </w:pPr>
      <w:r>
        <w:tab/>
      </w:r>
      <w:r>
        <w:tab/>
      </w:r>
      <w:r>
        <w:tab/>
        <w:t>POSITION(‘’ IN ‘mistake’)</w:t>
      </w:r>
    </w:p>
    <w:p w14:paraId="02BC66D8" w14:textId="77777777" w:rsidR="00083758" w:rsidRDefault="00083758" w:rsidP="00083758">
      <w:pPr>
        <w:pStyle w:val="CS-Bodytext"/>
        <w:spacing w:after="0"/>
        <w:ind w:right="14"/>
      </w:pPr>
      <w:r>
        <w:tab/>
      </w:r>
      <w:r>
        <w:tab/>
      </w:r>
      <w:r>
        <w:tab/>
      </w:r>
      <w:r>
        <w:tab/>
        <w:t>Output: 1</w:t>
      </w:r>
    </w:p>
    <w:p w14:paraId="10C21696" w14:textId="77777777" w:rsidR="00083758" w:rsidRDefault="00083758" w:rsidP="00083758">
      <w:pPr>
        <w:pStyle w:val="CS-Bodytext"/>
        <w:spacing w:after="0"/>
        <w:ind w:right="14"/>
      </w:pPr>
      <w:r>
        <w:tab/>
      </w:r>
      <w:r>
        <w:tab/>
      </w:r>
      <w:r>
        <w:tab/>
        <w:t>POSITION(‘no’ IN ’yes’)</w:t>
      </w:r>
    </w:p>
    <w:p w14:paraId="00E91FC1" w14:textId="77777777" w:rsidR="00083758" w:rsidRDefault="00083758" w:rsidP="00083758">
      <w:pPr>
        <w:pStyle w:val="CS-Bodytext"/>
        <w:spacing w:after="0"/>
        <w:ind w:right="14"/>
      </w:pPr>
      <w:r>
        <w:tab/>
      </w:r>
      <w:r>
        <w:tab/>
      </w:r>
      <w:r>
        <w:tab/>
      </w:r>
      <w:r>
        <w:tab/>
        <w:t>Output: 0</w:t>
      </w:r>
    </w:p>
    <w:p w14:paraId="0A73E1DD" w14:textId="77777777" w:rsidR="00083758" w:rsidRPr="00051627" w:rsidRDefault="00083758" w:rsidP="00083758">
      <w:pPr>
        <w:pStyle w:val="CS-Bodytext"/>
        <w:spacing w:after="0"/>
        <w:ind w:right="14"/>
        <w:rPr>
          <w:u w:val="single"/>
        </w:rPr>
      </w:pPr>
      <w:r>
        <w:tab/>
        <w:t xml:space="preserve">  </w:t>
      </w:r>
      <w:r>
        <w:tab/>
      </w:r>
      <w:r w:rsidRPr="00051627">
        <w:rPr>
          <w:u w:val="single"/>
        </w:rPr>
        <w:t>direction='R'</w:t>
      </w:r>
    </w:p>
    <w:p w14:paraId="1AAC85CB" w14:textId="77777777" w:rsidR="00083758" w:rsidRDefault="00083758" w:rsidP="00083758">
      <w:pPr>
        <w:pStyle w:val="CS-Bodytext"/>
        <w:spacing w:after="0"/>
        <w:ind w:right="14"/>
      </w:pPr>
      <w:r>
        <w:tab/>
      </w:r>
      <w:r>
        <w:tab/>
      </w:r>
      <w:r>
        <w:tab/>
        <w:t>POSITION(‘it’ IN ‘case-sensitivity’)</w:t>
      </w:r>
    </w:p>
    <w:p w14:paraId="6795737F" w14:textId="77777777" w:rsidR="00083758" w:rsidRDefault="00083758" w:rsidP="00083758">
      <w:pPr>
        <w:pStyle w:val="CS-Bodytext"/>
        <w:spacing w:after="0"/>
        <w:ind w:right="14"/>
      </w:pPr>
      <w:r>
        <w:tab/>
      </w:r>
      <w:r>
        <w:tab/>
      </w:r>
      <w:r>
        <w:tab/>
      </w:r>
      <w:r>
        <w:tab/>
        <w:t>Output: 14                ^</w:t>
      </w:r>
    </w:p>
    <w:p w14:paraId="6B7CCEB8" w14:textId="77777777" w:rsidR="00083758" w:rsidRDefault="00083758" w:rsidP="00083758">
      <w:pPr>
        <w:pStyle w:val="CS-Bodytext"/>
        <w:spacing w:after="0"/>
        <w:ind w:right="14"/>
      </w:pPr>
      <w:r>
        <w:tab/>
      </w:r>
      <w:r>
        <w:tab/>
      </w:r>
      <w:r>
        <w:tab/>
        <w:t>POSITION(‘no’ IN ’yes’)</w:t>
      </w:r>
    </w:p>
    <w:p w14:paraId="2E13575D" w14:textId="77777777" w:rsidR="00083758" w:rsidRDefault="00083758" w:rsidP="00083758">
      <w:pPr>
        <w:pStyle w:val="CS-Bodytext"/>
        <w:spacing w:after="0"/>
        <w:ind w:right="14"/>
      </w:pPr>
      <w:r>
        <w:tab/>
      </w:r>
      <w:r>
        <w:tab/>
      </w:r>
      <w:r>
        <w:tab/>
      </w:r>
      <w:r>
        <w:tab/>
        <w:t>Output: 0</w:t>
      </w:r>
    </w:p>
    <w:p w14:paraId="370B61A1" w14:textId="77777777" w:rsidR="00083758" w:rsidRDefault="00083758" w:rsidP="004B442F">
      <w:pPr>
        <w:pStyle w:val="CS-Bodytext"/>
        <w:numPr>
          <w:ilvl w:val="0"/>
          <w:numId w:val="11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F57880" w14:paraId="00FC2E91" w14:textId="77777777" w:rsidTr="005A1235">
        <w:trPr>
          <w:tblHeader/>
        </w:trPr>
        <w:tc>
          <w:tcPr>
            <w:tcW w:w="1918" w:type="dxa"/>
            <w:shd w:val="clear" w:color="auto" w:fill="B3B3B3"/>
          </w:tcPr>
          <w:p w14:paraId="4AAD24F8"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6F7022DF"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3BF6AA9D" w14:textId="77777777" w:rsidR="00083758" w:rsidRPr="00F57880" w:rsidRDefault="00083758" w:rsidP="005A1235">
            <w:pPr>
              <w:spacing w:after="120"/>
              <w:rPr>
                <w:b/>
                <w:sz w:val="22"/>
              </w:rPr>
            </w:pPr>
            <w:r w:rsidRPr="00F57880">
              <w:rPr>
                <w:b/>
                <w:sz w:val="22"/>
              </w:rPr>
              <w:t>Parameter Type</w:t>
            </w:r>
          </w:p>
        </w:tc>
      </w:tr>
      <w:tr w:rsidR="00083758" w:rsidRPr="00F57880" w14:paraId="37EFF15A" w14:textId="77777777" w:rsidTr="005A1235">
        <w:trPr>
          <w:trHeight w:val="260"/>
        </w:trPr>
        <w:tc>
          <w:tcPr>
            <w:tcW w:w="1918" w:type="dxa"/>
          </w:tcPr>
          <w:p w14:paraId="659328DF" w14:textId="77777777" w:rsidR="00083758" w:rsidRPr="00F57880" w:rsidRDefault="00083758" w:rsidP="005A1235">
            <w:pPr>
              <w:spacing w:after="120"/>
              <w:rPr>
                <w:sz w:val="22"/>
              </w:rPr>
            </w:pPr>
            <w:r w:rsidRPr="00F57880">
              <w:rPr>
                <w:sz w:val="22"/>
              </w:rPr>
              <w:t>IN</w:t>
            </w:r>
          </w:p>
        </w:tc>
        <w:tc>
          <w:tcPr>
            <w:tcW w:w="4070" w:type="dxa"/>
          </w:tcPr>
          <w:p w14:paraId="5993D5B1" w14:textId="77777777" w:rsidR="00083758" w:rsidRPr="00F57880" w:rsidRDefault="00083758" w:rsidP="005A1235">
            <w:pPr>
              <w:spacing w:after="120"/>
              <w:rPr>
                <w:sz w:val="22"/>
              </w:rPr>
            </w:pPr>
            <w:r w:rsidRPr="00F57880">
              <w:rPr>
                <w:sz w:val="22"/>
              </w:rPr>
              <w:t>searchString</w:t>
            </w:r>
          </w:p>
        </w:tc>
        <w:tc>
          <w:tcPr>
            <w:tcW w:w="2868" w:type="dxa"/>
          </w:tcPr>
          <w:p w14:paraId="1779D513" w14:textId="77777777" w:rsidR="00083758" w:rsidRPr="00F57880" w:rsidRDefault="00083758" w:rsidP="005A1235">
            <w:pPr>
              <w:spacing w:after="120"/>
              <w:rPr>
                <w:sz w:val="22"/>
              </w:rPr>
            </w:pPr>
            <w:r w:rsidRPr="00F57880">
              <w:rPr>
                <w:sz w:val="22"/>
              </w:rPr>
              <w:t>LONGVARCHAR</w:t>
            </w:r>
          </w:p>
        </w:tc>
      </w:tr>
      <w:tr w:rsidR="00083758" w:rsidRPr="00F57880" w14:paraId="27A3B873" w14:textId="77777777" w:rsidTr="005A1235">
        <w:trPr>
          <w:trHeight w:val="260"/>
        </w:trPr>
        <w:tc>
          <w:tcPr>
            <w:tcW w:w="1918" w:type="dxa"/>
          </w:tcPr>
          <w:p w14:paraId="0B0ACD0F" w14:textId="77777777" w:rsidR="00083758" w:rsidRPr="00F57880" w:rsidRDefault="00083758" w:rsidP="005A1235">
            <w:pPr>
              <w:spacing w:after="120"/>
              <w:rPr>
                <w:sz w:val="22"/>
              </w:rPr>
            </w:pPr>
            <w:r w:rsidRPr="00F57880">
              <w:rPr>
                <w:sz w:val="22"/>
              </w:rPr>
              <w:t>IN</w:t>
            </w:r>
          </w:p>
        </w:tc>
        <w:tc>
          <w:tcPr>
            <w:tcW w:w="4070" w:type="dxa"/>
          </w:tcPr>
          <w:p w14:paraId="3869773D" w14:textId="77777777" w:rsidR="00083758" w:rsidRPr="00F57880" w:rsidRDefault="00083758" w:rsidP="005A1235">
            <w:pPr>
              <w:spacing w:after="120"/>
              <w:rPr>
                <w:sz w:val="22"/>
              </w:rPr>
            </w:pPr>
            <w:r w:rsidRPr="00F57880">
              <w:rPr>
                <w:sz w:val="22"/>
              </w:rPr>
              <w:t>stringToSearch</w:t>
            </w:r>
          </w:p>
        </w:tc>
        <w:tc>
          <w:tcPr>
            <w:tcW w:w="2868" w:type="dxa"/>
          </w:tcPr>
          <w:p w14:paraId="4110413E" w14:textId="77777777" w:rsidR="00083758" w:rsidRPr="00F57880" w:rsidRDefault="00083758" w:rsidP="005A1235">
            <w:pPr>
              <w:spacing w:after="120"/>
              <w:rPr>
                <w:sz w:val="22"/>
              </w:rPr>
            </w:pPr>
            <w:r w:rsidRPr="00F57880">
              <w:rPr>
                <w:sz w:val="22"/>
              </w:rPr>
              <w:t>LONGVARCHAR</w:t>
            </w:r>
          </w:p>
        </w:tc>
      </w:tr>
      <w:tr w:rsidR="00083758" w:rsidRPr="00F57880" w14:paraId="5D2D79B6" w14:textId="77777777" w:rsidTr="005A1235">
        <w:trPr>
          <w:trHeight w:val="260"/>
        </w:trPr>
        <w:tc>
          <w:tcPr>
            <w:tcW w:w="1918" w:type="dxa"/>
          </w:tcPr>
          <w:p w14:paraId="4EE7CDD9" w14:textId="77777777" w:rsidR="00083758" w:rsidRPr="00F57880" w:rsidRDefault="00083758" w:rsidP="005A1235">
            <w:pPr>
              <w:spacing w:after="120"/>
              <w:rPr>
                <w:sz w:val="22"/>
              </w:rPr>
            </w:pPr>
            <w:r w:rsidRPr="00F57880">
              <w:rPr>
                <w:sz w:val="22"/>
              </w:rPr>
              <w:t>IN</w:t>
            </w:r>
          </w:p>
        </w:tc>
        <w:tc>
          <w:tcPr>
            <w:tcW w:w="4070" w:type="dxa"/>
          </w:tcPr>
          <w:p w14:paraId="2DD0CEE8" w14:textId="77777777" w:rsidR="00083758" w:rsidRPr="00F57880" w:rsidRDefault="00083758" w:rsidP="005A1235">
            <w:pPr>
              <w:spacing w:after="120"/>
              <w:rPr>
                <w:sz w:val="22"/>
              </w:rPr>
            </w:pPr>
            <w:r w:rsidRPr="00F57880">
              <w:rPr>
                <w:sz w:val="22"/>
              </w:rPr>
              <w:t>direction</w:t>
            </w:r>
          </w:p>
        </w:tc>
        <w:tc>
          <w:tcPr>
            <w:tcW w:w="2868" w:type="dxa"/>
          </w:tcPr>
          <w:p w14:paraId="3E9E624A" w14:textId="77777777" w:rsidR="00083758" w:rsidRPr="00F57880" w:rsidRDefault="00083758" w:rsidP="005A1235">
            <w:pPr>
              <w:spacing w:after="120"/>
              <w:rPr>
                <w:sz w:val="22"/>
              </w:rPr>
            </w:pPr>
            <w:r w:rsidRPr="00F57880">
              <w:rPr>
                <w:sz w:val="22"/>
              </w:rPr>
              <w:t>CHAR(1)</w:t>
            </w:r>
          </w:p>
        </w:tc>
      </w:tr>
      <w:tr w:rsidR="00083758" w:rsidRPr="00F57880" w14:paraId="3054060C" w14:textId="77777777" w:rsidTr="005A1235">
        <w:tc>
          <w:tcPr>
            <w:tcW w:w="1918" w:type="dxa"/>
          </w:tcPr>
          <w:p w14:paraId="34A32A3D" w14:textId="77777777" w:rsidR="00083758" w:rsidRPr="00F57880" w:rsidRDefault="00083758" w:rsidP="005A1235">
            <w:pPr>
              <w:spacing w:after="120"/>
              <w:rPr>
                <w:sz w:val="22"/>
              </w:rPr>
            </w:pPr>
            <w:r w:rsidRPr="00F57880">
              <w:rPr>
                <w:sz w:val="22"/>
              </w:rPr>
              <w:t>OUT</w:t>
            </w:r>
          </w:p>
        </w:tc>
        <w:tc>
          <w:tcPr>
            <w:tcW w:w="4070" w:type="dxa"/>
          </w:tcPr>
          <w:p w14:paraId="729827F2" w14:textId="77777777" w:rsidR="00083758" w:rsidRPr="00F57880" w:rsidRDefault="00083758" w:rsidP="005A1235">
            <w:pPr>
              <w:spacing w:after="120"/>
              <w:rPr>
                <w:sz w:val="22"/>
              </w:rPr>
            </w:pPr>
            <w:r w:rsidRPr="00F57880">
              <w:rPr>
                <w:sz w:val="22"/>
              </w:rPr>
              <w:t>pos</w:t>
            </w:r>
          </w:p>
        </w:tc>
        <w:tc>
          <w:tcPr>
            <w:tcW w:w="2868" w:type="dxa"/>
          </w:tcPr>
          <w:p w14:paraId="52415B2F" w14:textId="77777777" w:rsidR="00083758" w:rsidRPr="00F57880" w:rsidRDefault="00083758" w:rsidP="005A1235">
            <w:pPr>
              <w:spacing w:after="120"/>
              <w:rPr>
                <w:sz w:val="22"/>
              </w:rPr>
            </w:pPr>
            <w:r w:rsidRPr="00F57880">
              <w:rPr>
                <w:sz w:val="22"/>
              </w:rPr>
              <w:t>INTEGER</w:t>
            </w:r>
          </w:p>
        </w:tc>
      </w:tr>
    </w:tbl>
    <w:p w14:paraId="2278CA63" w14:textId="77777777" w:rsidR="00083758" w:rsidRPr="0011702E" w:rsidRDefault="00083758" w:rsidP="004B442F">
      <w:pPr>
        <w:pStyle w:val="CS-Bodytext"/>
        <w:numPr>
          <w:ilvl w:val="0"/>
          <w:numId w:val="115"/>
        </w:numPr>
        <w:spacing w:before="120"/>
        <w:ind w:right="14"/>
      </w:pPr>
      <w:r>
        <w:rPr>
          <w:b/>
          <w:bCs/>
        </w:rPr>
        <w:t>Examples:</w:t>
      </w:r>
    </w:p>
    <w:p w14:paraId="0EF8EB25" w14:textId="77777777" w:rsidR="00083758" w:rsidRPr="0011702E" w:rsidRDefault="00083758" w:rsidP="004B442F">
      <w:pPr>
        <w:pStyle w:val="CS-Bodytext"/>
        <w:numPr>
          <w:ilvl w:val="1"/>
          <w:numId w:val="11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F57880" w14:paraId="24667F5A" w14:textId="77777777" w:rsidTr="005A1235">
        <w:trPr>
          <w:tblHeader/>
        </w:trPr>
        <w:tc>
          <w:tcPr>
            <w:tcW w:w="1918" w:type="dxa"/>
            <w:shd w:val="clear" w:color="auto" w:fill="B3B3B3"/>
          </w:tcPr>
          <w:p w14:paraId="7E61A03D"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024D2E0A"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65EBDC12" w14:textId="77777777" w:rsidR="00083758" w:rsidRPr="00F57880" w:rsidRDefault="00083758" w:rsidP="005A1235">
            <w:pPr>
              <w:spacing w:after="120"/>
              <w:rPr>
                <w:b/>
                <w:sz w:val="22"/>
              </w:rPr>
            </w:pPr>
            <w:r w:rsidRPr="00F57880">
              <w:rPr>
                <w:b/>
                <w:sz w:val="22"/>
              </w:rPr>
              <w:t>Parameter Value</w:t>
            </w:r>
          </w:p>
        </w:tc>
      </w:tr>
      <w:tr w:rsidR="00083758" w:rsidRPr="00F57880" w14:paraId="43FE0875" w14:textId="77777777" w:rsidTr="005A1235">
        <w:trPr>
          <w:trHeight w:val="260"/>
        </w:trPr>
        <w:tc>
          <w:tcPr>
            <w:tcW w:w="1918" w:type="dxa"/>
          </w:tcPr>
          <w:p w14:paraId="0B305DE4" w14:textId="77777777" w:rsidR="00083758" w:rsidRPr="00F57880" w:rsidRDefault="00083758" w:rsidP="005A1235">
            <w:pPr>
              <w:spacing w:after="120"/>
              <w:rPr>
                <w:sz w:val="22"/>
              </w:rPr>
            </w:pPr>
            <w:r w:rsidRPr="00F57880">
              <w:rPr>
                <w:sz w:val="22"/>
              </w:rPr>
              <w:t>IN</w:t>
            </w:r>
          </w:p>
        </w:tc>
        <w:tc>
          <w:tcPr>
            <w:tcW w:w="4070" w:type="dxa"/>
          </w:tcPr>
          <w:p w14:paraId="598E9E29" w14:textId="77777777" w:rsidR="00083758" w:rsidRPr="00F57880" w:rsidRDefault="00083758" w:rsidP="005A1235">
            <w:pPr>
              <w:spacing w:after="120"/>
              <w:rPr>
                <w:sz w:val="22"/>
              </w:rPr>
            </w:pPr>
            <w:r w:rsidRPr="00F57880">
              <w:rPr>
                <w:sz w:val="22"/>
              </w:rPr>
              <w:t>searchString</w:t>
            </w:r>
          </w:p>
        </w:tc>
        <w:tc>
          <w:tcPr>
            <w:tcW w:w="2868" w:type="dxa"/>
          </w:tcPr>
          <w:p w14:paraId="4F567CC9" w14:textId="77777777" w:rsidR="00083758" w:rsidRPr="00F57880" w:rsidRDefault="00083758" w:rsidP="005A1235">
            <w:pPr>
              <w:spacing w:after="120"/>
              <w:rPr>
                <w:sz w:val="22"/>
              </w:rPr>
            </w:pPr>
            <w:r w:rsidRPr="00F57880">
              <w:rPr>
                <w:sz w:val="22"/>
              </w:rPr>
              <w:t>‘case-sensitivity’</w:t>
            </w:r>
          </w:p>
        </w:tc>
      </w:tr>
      <w:tr w:rsidR="00083758" w:rsidRPr="00F57880" w14:paraId="3E532C05" w14:textId="77777777" w:rsidTr="005A1235">
        <w:trPr>
          <w:trHeight w:val="260"/>
        </w:trPr>
        <w:tc>
          <w:tcPr>
            <w:tcW w:w="1918" w:type="dxa"/>
          </w:tcPr>
          <w:p w14:paraId="03973764" w14:textId="77777777" w:rsidR="00083758" w:rsidRPr="00F57880" w:rsidRDefault="00083758" w:rsidP="005A1235">
            <w:pPr>
              <w:spacing w:after="120"/>
              <w:rPr>
                <w:sz w:val="22"/>
              </w:rPr>
            </w:pPr>
            <w:r w:rsidRPr="00F57880">
              <w:rPr>
                <w:sz w:val="22"/>
              </w:rPr>
              <w:t>IN</w:t>
            </w:r>
          </w:p>
        </w:tc>
        <w:tc>
          <w:tcPr>
            <w:tcW w:w="4070" w:type="dxa"/>
          </w:tcPr>
          <w:p w14:paraId="5B34A45C" w14:textId="77777777" w:rsidR="00083758" w:rsidRPr="00F57880" w:rsidRDefault="00083758" w:rsidP="005A1235">
            <w:pPr>
              <w:spacing w:after="120"/>
              <w:rPr>
                <w:sz w:val="22"/>
              </w:rPr>
            </w:pPr>
            <w:r w:rsidRPr="00F57880">
              <w:rPr>
                <w:sz w:val="22"/>
              </w:rPr>
              <w:t>stringToSearch</w:t>
            </w:r>
          </w:p>
        </w:tc>
        <w:tc>
          <w:tcPr>
            <w:tcW w:w="2868" w:type="dxa"/>
          </w:tcPr>
          <w:p w14:paraId="0D923DA2" w14:textId="77777777" w:rsidR="00083758" w:rsidRPr="00F57880" w:rsidRDefault="00083758" w:rsidP="005A1235">
            <w:pPr>
              <w:spacing w:after="120"/>
              <w:rPr>
                <w:sz w:val="22"/>
              </w:rPr>
            </w:pPr>
            <w:r w:rsidRPr="00F57880">
              <w:rPr>
                <w:sz w:val="22"/>
              </w:rPr>
              <w:t>‘it’</w:t>
            </w:r>
          </w:p>
        </w:tc>
      </w:tr>
      <w:tr w:rsidR="00083758" w:rsidRPr="00F57880" w14:paraId="6ACC8914" w14:textId="77777777" w:rsidTr="005A1235">
        <w:trPr>
          <w:trHeight w:val="260"/>
        </w:trPr>
        <w:tc>
          <w:tcPr>
            <w:tcW w:w="1918" w:type="dxa"/>
          </w:tcPr>
          <w:p w14:paraId="17CC9030" w14:textId="77777777" w:rsidR="00083758" w:rsidRPr="00F57880" w:rsidRDefault="00083758" w:rsidP="005A1235">
            <w:pPr>
              <w:spacing w:after="120"/>
              <w:rPr>
                <w:sz w:val="22"/>
              </w:rPr>
            </w:pPr>
            <w:r w:rsidRPr="00F57880">
              <w:rPr>
                <w:sz w:val="22"/>
              </w:rPr>
              <w:t>IN</w:t>
            </w:r>
          </w:p>
        </w:tc>
        <w:tc>
          <w:tcPr>
            <w:tcW w:w="4070" w:type="dxa"/>
          </w:tcPr>
          <w:p w14:paraId="1DC44925" w14:textId="77777777" w:rsidR="00083758" w:rsidRPr="00F57880" w:rsidRDefault="00083758" w:rsidP="005A1235">
            <w:pPr>
              <w:spacing w:after="120"/>
              <w:rPr>
                <w:sz w:val="22"/>
              </w:rPr>
            </w:pPr>
            <w:r w:rsidRPr="00F57880">
              <w:rPr>
                <w:sz w:val="22"/>
              </w:rPr>
              <w:t>direction</w:t>
            </w:r>
          </w:p>
        </w:tc>
        <w:tc>
          <w:tcPr>
            <w:tcW w:w="2868" w:type="dxa"/>
          </w:tcPr>
          <w:p w14:paraId="0E36E3C4" w14:textId="77777777" w:rsidR="00083758" w:rsidRPr="00F57880" w:rsidRDefault="00083758" w:rsidP="005A1235">
            <w:pPr>
              <w:spacing w:after="120"/>
              <w:rPr>
                <w:sz w:val="22"/>
              </w:rPr>
            </w:pPr>
            <w:r w:rsidRPr="00F57880">
              <w:rPr>
                <w:sz w:val="22"/>
              </w:rPr>
              <w:t>‘R’</w:t>
            </w:r>
          </w:p>
        </w:tc>
      </w:tr>
      <w:tr w:rsidR="00083758" w:rsidRPr="00F57880" w14:paraId="20FBD096" w14:textId="77777777" w:rsidTr="005A1235">
        <w:tc>
          <w:tcPr>
            <w:tcW w:w="1918" w:type="dxa"/>
          </w:tcPr>
          <w:p w14:paraId="43B3AAEB" w14:textId="77777777" w:rsidR="00083758" w:rsidRPr="00F57880" w:rsidRDefault="00083758" w:rsidP="005A1235">
            <w:pPr>
              <w:spacing w:after="120"/>
              <w:rPr>
                <w:sz w:val="22"/>
              </w:rPr>
            </w:pPr>
            <w:r w:rsidRPr="00F57880">
              <w:rPr>
                <w:sz w:val="22"/>
              </w:rPr>
              <w:t>OUT</w:t>
            </w:r>
          </w:p>
        </w:tc>
        <w:tc>
          <w:tcPr>
            <w:tcW w:w="4070" w:type="dxa"/>
          </w:tcPr>
          <w:p w14:paraId="5EB0CD84" w14:textId="77777777" w:rsidR="00083758" w:rsidRPr="00F57880" w:rsidRDefault="00083758" w:rsidP="005A1235">
            <w:pPr>
              <w:spacing w:after="120"/>
              <w:rPr>
                <w:sz w:val="22"/>
              </w:rPr>
            </w:pPr>
            <w:r w:rsidRPr="00F57880">
              <w:rPr>
                <w:sz w:val="22"/>
              </w:rPr>
              <w:t>pos</w:t>
            </w:r>
          </w:p>
        </w:tc>
        <w:tc>
          <w:tcPr>
            <w:tcW w:w="2868" w:type="dxa"/>
          </w:tcPr>
          <w:p w14:paraId="3FC91A1E" w14:textId="77777777" w:rsidR="00083758" w:rsidRPr="00F57880" w:rsidRDefault="00083758" w:rsidP="005A1235">
            <w:pPr>
              <w:spacing w:after="120"/>
              <w:rPr>
                <w:sz w:val="22"/>
              </w:rPr>
            </w:pPr>
            <w:r w:rsidRPr="00F57880">
              <w:rPr>
                <w:sz w:val="22"/>
              </w:rPr>
              <w:t>14</w:t>
            </w:r>
          </w:p>
        </w:tc>
      </w:tr>
    </w:tbl>
    <w:p w14:paraId="777DBC3E" w14:textId="77777777" w:rsidR="00083758" w:rsidRPr="00582C6C" w:rsidRDefault="00083758" w:rsidP="00083758">
      <w:pPr>
        <w:pStyle w:val="Heading3"/>
        <w:rPr>
          <w:color w:val="1F497D"/>
          <w:sz w:val="23"/>
          <w:szCs w:val="23"/>
        </w:rPr>
      </w:pPr>
      <w:bookmarkStart w:id="1163" w:name="_Toc364763214"/>
      <w:bookmarkStart w:id="1164" w:name="_Toc385311390"/>
      <w:bookmarkStart w:id="1165" w:name="_Toc484033206"/>
      <w:bookmarkStart w:id="1166" w:name="_Toc40976568"/>
      <w:r w:rsidRPr="00582C6C">
        <w:rPr>
          <w:color w:val="1F497D"/>
          <w:sz w:val="23"/>
          <w:szCs w:val="23"/>
        </w:rPr>
        <w:t>findStringInList (Custom Function)</w:t>
      </w:r>
      <w:bookmarkEnd w:id="1163"/>
      <w:bookmarkEnd w:id="1164"/>
      <w:bookmarkEnd w:id="1165"/>
      <w:bookmarkEnd w:id="1166"/>
    </w:p>
    <w:p w14:paraId="2DAB87BE" w14:textId="77777777" w:rsidR="00083758" w:rsidRDefault="00083758" w:rsidP="00083758">
      <w:pPr>
        <w:pStyle w:val="CS-Bodytext"/>
      </w:pPr>
      <w:r w:rsidRPr="00051627">
        <w:rPr>
          <w:rFonts w:cs="Arial"/>
        </w:rPr>
        <w:t xml:space="preserve">Given two input strings, this function returns an integer value representing the </w:t>
      </w:r>
      <w:r>
        <w:rPr>
          <w:rFonts w:cs="Arial"/>
        </w:rPr>
        <w:t>field</w:t>
      </w:r>
      <w:r w:rsidRPr="00051627">
        <w:rPr>
          <w:rFonts w:cs="Arial"/>
        </w:rPr>
        <w:t xml:space="preserve"> position of the first string within the second </w:t>
      </w:r>
      <w:r>
        <w:rPr>
          <w:rFonts w:cs="Arial"/>
        </w:rPr>
        <w:t xml:space="preserve">delimited </w:t>
      </w:r>
      <w:r w:rsidRPr="00051627">
        <w:rPr>
          <w:rFonts w:cs="Arial"/>
        </w:rPr>
        <w:t xml:space="preserve">string.  The third parameter indicates </w:t>
      </w:r>
      <w:r>
        <w:rPr>
          <w:rFonts w:cs="Arial"/>
        </w:rPr>
        <w:t xml:space="preserve">the delimiter string to use. The value of </w:t>
      </w:r>
      <w:r w:rsidRPr="00605176">
        <w:rPr>
          <w:rFonts w:ascii="Courier New" w:hAnsi="Courier New"/>
        </w:rPr>
        <w:t>pos</w:t>
      </w:r>
      <w:r>
        <w:rPr>
          <w:rFonts w:cs="Arial"/>
        </w:rPr>
        <w:t xml:space="preserve"> is 1-based (0 indicates the </w:t>
      </w:r>
      <w:r w:rsidRPr="00605176">
        <w:rPr>
          <w:rFonts w:ascii="Courier New" w:hAnsi="Courier New"/>
        </w:rPr>
        <w:t>searchString</w:t>
      </w:r>
      <w:r>
        <w:rPr>
          <w:rFonts w:cs="Arial"/>
        </w:rPr>
        <w:t xml:space="preserve"> parameter was not found.)</w:t>
      </w:r>
    </w:p>
    <w:p w14:paraId="2883492F" w14:textId="77777777" w:rsidR="00083758" w:rsidRDefault="00083758" w:rsidP="004B442F">
      <w:pPr>
        <w:pStyle w:val="CS-Bodytext"/>
        <w:numPr>
          <w:ilvl w:val="0"/>
          <w:numId w:val="21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F57880" w14:paraId="4B0FA948" w14:textId="77777777" w:rsidTr="005A1235">
        <w:trPr>
          <w:tblHeader/>
        </w:trPr>
        <w:tc>
          <w:tcPr>
            <w:tcW w:w="1918" w:type="dxa"/>
            <w:shd w:val="clear" w:color="auto" w:fill="B3B3B3"/>
          </w:tcPr>
          <w:p w14:paraId="4F9B5CA6"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163E3E93"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6CF340F3" w14:textId="77777777" w:rsidR="00083758" w:rsidRPr="00F57880" w:rsidRDefault="00083758" w:rsidP="005A1235">
            <w:pPr>
              <w:spacing w:after="120"/>
              <w:rPr>
                <w:b/>
                <w:sz w:val="22"/>
              </w:rPr>
            </w:pPr>
            <w:r w:rsidRPr="00F57880">
              <w:rPr>
                <w:b/>
                <w:sz w:val="22"/>
              </w:rPr>
              <w:t>Parameter Type</w:t>
            </w:r>
          </w:p>
        </w:tc>
      </w:tr>
      <w:tr w:rsidR="00083758" w:rsidRPr="00F57880" w14:paraId="63D4D46A" w14:textId="77777777" w:rsidTr="005A1235">
        <w:trPr>
          <w:trHeight w:val="260"/>
        </w:trPr>
        <w:tc>
          <w:tcPr>
            <w:tcW w:w="1918" w:type="dxa"/>
          </w:tcPr>
          <w:p w14:paraId="32DE0480" w14:textId="77777777" w:rsidR="00083758" w:rsidRPr="00F57880" w:rsidRDefault="00083758" w:rsidP="005A1235">
            <w:pPr>
              <w:spacing w:after="120"/>
              <w:rPr>
                <w:sz w:val="22"/>
              </w:rPr>
            </w:pPr>
            <w:r w:rsidRPr="00F57880">
              <w:rPr>
                <w:sz w:val="22"/>
              </w:rPr>
              <w:lastRenderedPageBreak/>
              <w:t>IN</w:t>
            </w:r>
          </w:p>
        </w:tc>
        <w:tc>
          <w:tcPr>
            <w:tcW w:w="4070" w:type="dxa"/>
          </w:tcPr>
          <w:p w14:paraId="0A5F7812" w14:textId="77777777" w:rsidR="00083758" w:rsidRPr="00F57880" w:rsidRDefault="00083758" w:rsidP="005A1235">
            <w:pPr>
              <w:spacing w:after="120"/>
              <w:rPr>
                <w:sz w:val="22"/>
              </w:rPr>
            </w:pPr>
            <w:r w:rsidRPr="00F57880">
              <w:rPr>
                <w:sz w:val="22"/>
              </w:rPr>
              <w:t>searchString</w:t>
            </w:r>
          </w:p>
        </w:tc>
        <w:tc>
          <w:tcPr>
            <w:tcW w:w="2868" w:type="dxa"/>
          </w:tcPr>
          <w:p w14:paraId="0B8E0EA7" w14:textId="77777777" w:rsidR="00083758" w:rsidRPr="00F57880" w:rsidRDefault="00083758" w:rsidP="005A1235">
            <w:pPr>
              <w:spacing w:after="120"/>
              <w:rPr>
                <w:sz w:val="22"/>
              </w:rPr>
            </w:pPr>
            <w:r w:rsidRPr="00F57880">
              <w:rPr>
                <w:sz w:val="22"/>
              </w:rPr>
              <w:t>LONGVARCHAR</w:t>
            </w:r>
          </w:p>
        </w:tc>
      </w:tr>
      <w:tr w:rsidR="00083758" w:rsidRPr="00F57880" w14:paraId="49C6D3AE" w14:textId="77777777" w:rsidTr="005A1235">
        <w:trPr>
          <w:trHeight w:val="260"/>
        </w:trPr>
        <w:tc>
          <w:tcPr>
            <w:tcW w:w="1918" w:type="dxa"/>
          </w:tcPr>
          <w:p w14:paraId="76E5C5BD" w14:textId="77777777" w:rsidR="00083758" w:rsidRPr="00F57880" w:rsidRDefault="00083758" w:rsidP="005A1235">
            <w:pPr>
              <w:spacing w:after="120"/>
              <w:rPr>
                <w:sz w:val="22"/>
              </w:rPr>
            </w:pPr>
            <w:r w:rsidRPr="00F57880">
              <w:rPr>
                <w:sz w:val="22"/>
              </w:rPr>
              <w:t>IN</w:t>
            </w:r>
          </w:p>
        </w:tc>
        <w:tc>
          <w:tcPr>
            <w:tcW w:w="4070" w:type="dxa"/>
          </w:tcPr>
          <w:p w14:paraId="67DFDEB1" w14:textId="77777777" w:rsidR="00083758" w:rsidRPr="00F57880" w:rsidRDefault="00083758" w:rsidP="005A1235">
            <w:pPr>
              <w:spacing w:after="120"/>
              <w:rPr>
                <w:sz w:val="22"/>
              </w:rPr>
            </w:pPr>
            <w:r w:rsidRPr="00F57880">
              <w:rPr>
                <w:sz w:val="22"/>
              </w:rPr>
              <w:t>stringToSearch</w:t>
            </w:r>
          </w:p>
        </w:tc>
        <w:tc>
          <w:tcPr>
            <w:tcW w:w="2868" w:type="dxa"/>
          </w:tcPr>
          <w:p w14:paraId="126F1009" w14:textId="77777777" w:rsidR="00083758" w:rsidRPr="00F57880" w:rsidRDefault="00083758" w:rsidP="005A1235">
            <w:pPr>
              <w:spacing w:after="120"/>
              <w:rPr>
                <w:sz w:val="22"/>
              </w:rPr>
            </w:pPr>
            <w:r w:rsidRPr="00F57880">
              <w:rPr>
                <w:sz w:val="22"/>
              </w:rPr>
              <w:t>LONGVARCHAR</w:t>
            </w:r>
          </w:p>
        </w:tc>
      </w:tr>
      <w:tr w:rsidR="00083758" w:rsidRPr="00F57880" w14:paraId="1BD993FC" w14:textId="77777777" w:rsidTr="005A1235">
        <w:trPr>
          <w:trHeight w:val="260"/>
        </w:trPr>
        <w:tc>
          <w:tcPr>
            <w:tcW w:w="1918" w:type="dxa"/>
          </w:tcPr>
          <w:p w14:paraId="6BB38CB4" w14:textId="77777777" w:rsidR="00083758" w:rsidRPr="00F57880" w:rsidRDefault="00083758" w:rsidP="005A1235">
            <w:pPr>
              <w:spacing w:after="120"/>
              <w:rPr>
                <w:sz w:val="22"/>
              </w:rPr>
            </w:pPr>
            <w:r w:rsidRPr="00F57880">
              <w:rPr>
                <w:sz w:val="22"/>
              </w:rPr>
              <w:t>IN</w:t>
            </w:r>
          </w:p>
        </w:tc>
        <w:tc>
          <w:tcPr>
            <w:tcW w:w="4070" w:type="dxa"/>
          </w:tcPr>
          <w:p w14:paraId="6229D511" w14:textId="77777777" w:rsidR="00083758" w:rsidRPr="00F57880" w:rsidRDefault="00083758" w:rsidP="005A1235">
            <w:pPr>
              <w:spacing w:after="120"/>
              <w:rPr>
                <w:sz w:val="22"/>
              </w:rPr>
            </w:pPr>
            <w:r w:rsidRPr="00F57880">
              <w:rPr>
                <w:sz w:val="22"/>
              </w:rPr>
              <w:t>delimiter</w:t>
            </w:r>
          </w:p>
        </w:tc>
        <w:tc>
          <w:tcPr>
            <w:tcW w:w="2868" w:type="dxa"/>
          </w:tcPr>
          <w:p w14:paraId="79DFDACB" w14:textId="77777777" w:rsidR="00083758" w:rsidRPr="00F57880" w:rsidRDefault="00083758" w:rsidP="005A1235">
            <w:pPr>
              <w:spacing w:after="120"/>
              <w:rPr>
                <w:sz w:val="22"/>
              </w:rPr>
            </w:pPr>
            <w:r w:rsidRPr="00F57880">
              <w:rPr>
                <w:sz w:val="22"/>
              </w:rPr>
              <w:t>VARCHAR</w:t>
            </w:r>
          </w:p>
        </w:tc>
      </w:tr>
      <w:tr w:rsidR="00083758" w:rsidRPr="00F57880" w14:paraId="0073C36B" w14:textId="77777777" w:rsidTr="005A1235">
        <w:tc>
          <w:tcPr>
            <w:tcW w:w="1918" w:type="dxa"/>
          </w:tcPr>
          <w:p w14:paraId="050EF64E" w14:textId="77777777" w:rsidR="00083758" w:rsidRPr="00F57880" w:rsidRDefault="00083758" w:rsidP="005A1235">
            <w:pPr>
              <w:spacing w:after="120"/>
              <w:rPr>
                <w:sz w:val="22"/>
              </w:rPr>
            </w:pPr>
            <w:r w:rsidRPr="00F57880">
              <w:rPr>
                <w:sz w:val="22"/>
              </w:rPr>
              <w:t>OUT</w:t>
            </w:r>
          </w:p>
        </w:tc>
        <w:tc>
          <w:tcPr>
            <w:tcW w:w="4070" w:type="dxa"/>
          </w:tcPr>
          <w:p w14:paraId="2A0BB3F4" w14:textId="77777777" w:rsidR="00083758" w:rsidRPr="00F57880" w:rsidRDefault="00083758" w:rsidP="005A1235">
            <w:pPr>
              <w:spacing w:after="120"/>
              <w:rPr>
                <w:sz w:val="22"/>
              </w:rPr>
            </w:pPr>
            <w:r w:rsidRPr="00F57880">
              <w:rPr>
                <w:sz w:val="22"/>
              </w:rPr>
              <w:t>pos</w:t>
            </w:r>
          </w:p>
        </w:tc>
        <w:tc>
          <w:tcPr>
            <w:tcW w:w="2868" w:type="dxa"/>
          </w:tcPr>
          <w:p w14:paraId="1E035229" w14:textId="77777777" w:rsidR="00083758" w:rsidRPr="00F57880" w:rsidRDefault="00083758" w:rsidP="005A1235">
            <w:pPr>
              <w:spacing w:after="120"/>
              <w:rPr>
                <w:sz w:val="22"/>
              </w:rPr>
            </w:pPr>
            <w:r w:rsidRPr="00F57880">
              <w:rPr>
                <w:sz w:val="22"/>
              </w:rPr>
              <w:t>INTEGER</w:t>
            </w:r>
          </w:p>
        </w:tc>
      </w:tr>
    </w:tbl>
    <w:p w14:paraId="741C8F26" w14:textId="77777777" w:rsidR="00083758" w:rsidRPr="0011702E" w:rsidRDefault="00083758" w:rsidP="004B442F">
      <w:pPr>
        <w:pStyle w:val="CS-Bodytext"/>
        <w:numPr>
          <w:ilvl w:val="0"/>
          <w:numId w:val="210"/>
        </w:numPr>
        <w:spacing w:before="120"/>
        <w:ind w:right="14"/>
      </w:pPr>
      <w:r>
        <w:rPr>
          <w:b/>
          <w:bCs/>
        </w:rPr>
        <w:t>Examples:</w:t>
      </w:r>
    </w:p>
    <w:p w14:paraId="06AC9640" w14:textId="77777777" w:rsidR="00083758" w:rsidRPr="0011702E" w:rsidRDefault="00083758" w:rsidP="004B442F">
      <w:pPr>
        <w:pStyle w:val="CS-Bodytext"/>
        <w:numPr>
          <w:ilvl w:val="1"/>
          <w:numId w:val="21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F57880" w14:paraId="3D0D56DD" w14:textId="77777777" w:rsidTr="005A1235">
        <w:trPr>
          <w:tblHeader/>
        </w:trPr>
        <w:tc>
          <w:tcPr>
            <w:tcW w:w="1918" w:type="dxa"/>
            <w:shd w:val="clear" w:color="auto" w:fill="B3B3B3"/>
          </w:tcPr>
          <w:p w14:paraId="260CD46B"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553DC511"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3DBDFFDB" w14:textId="77777777" w:rsidR="00083758" w:rsidRPr="00F57880" w:rsidRDefault="00083758" w:rsidP="005A1235">
            <w:pPr>
              <w:spacing w:after="120"/>
              <w:rPr>
                <w:b/>
                <w:sz w:val="22"/>
              </w:rPr>
            </w:pPr>
            <w:r w:rsidRPr="00F57880">
              <w:rPr>
                <w:b/>
                <w:sz w:val="22"/>
              </w:rPr>
              <w:t>Parameter Value</w:t>
            </w:r>
          </w:p>
        </w:tc>
      </w:tr>
      <w:tr w:rsidR="00083758" w:rsidRPr="00F57880" w14:paraId="4F7B6AAB" w14:textId="77777777" w:rsidTr="005A1235">
        <w:trPr>
          <w:trHeight w:val="260"/>
        </w:trPr>
        <w:tc>
          <w:tcPr>
            <w:tcW w:w="1918" w:type="dxa"/>
          </w:tcPr>
          <w:p w14:paraId="43CA421D" w14:textId="77777777" w:rsidR="00083758" w:rsidRPr="00F57880" w:rsidRDefault="00083758" w:rsidP="005A1235">
            <w:pPr>
              <w:spacing w:after="120"/>
              <w:rPr>
                <w:sz w:val="22"/>
              </w:rPr>
            </w:pPr>
            <w:r w:rsidRPr="00F57880">
              <w:rPr>
                <w:sz w:val="22"/>
              </w:rPr>
              <w:t>IN</w:t>
            </w:r>
          </w:p>
        </w:tc>
        <w:tc>
          <w:tcPr>
            <w:tcW w:w="4070" w:type="dxa"/>
          </w:tcPr>
          <w:p w14:paraId="4157269B" w14:textId="77777777" w:rsidR="00083758" w:rsidRPr="00F57880" w:rsidRDefault="00083758" w:rsidP="005A1235">
            <w:pPr>
              <w:spacing w:after="120"/>
              <w:rPr>
                <w:sz w:val="22"/>
              </w:rPr>
            </w:pPr>
            <w:r w:rsidRPr="00F57880">
              <w:rPr>
                <w:sz w:val="22"/>
              </w:rPr>
              <w:t>searchString</w:t>
            </w:r>
          </w:p>
        </w:tc>
        <w:tc>
          <w:tcPr>
            <w:tcW w:w="2868" w:type="dxa"/>
          </w:tcPr>
          <w:p w14:paraId="4770DA81" w14:textId="77777777" w:rsidR="00083758" w:rsidRPr="00F57880" w:rsidRDefault="00083758" w:rsidP="005A1235">
            <w:pPr>
              <w:spacing w:after="120"/>
              <w:rPr>
                <w:sz w:val="22"/>
              </w:rPr>
            </w:pPr>
            <w:r w:rsidRPr="00F57880">
              <w:rPr>
                <w:sz w:val="22"/>
              </w:rPr>
              <w:t>‘csv’</w:t>
            </w:r>
          </w:p>
        </w:tc>
      </w:tr>
      <w:tr w:rsidR="00083758" w:rsidRPr="00F57880" w14:paraId="6A0691BA" w14:textId="77777777" w:rsidTr="005A1235">
        <w:trPr>
          <w:trHeight w:val="260"/>
        </w:trPr>
        <w:tc>
          <w:tcPr>
            <w:tcW w:w="1918" w:type="dxa"/>
          </w:tcPr>
          <w:p w14:paraId="4CB7F9DD" w14:textId="77777777" w:rsidR="00083758" w:rsidRPr="00F57880" w:rsidRDefault="00083758" w:rsidP="005A1235">
            <w:pPr>
              <w:spacing w:after="120"/>
              <w:rPr>
                <w:sz w:val="22"/>
              </w:rPr>
            </w:pPr>
            <w:r w:rsidRPr="00F57880">
              <w:rPr>
                <w:sz w:val="22"/>
              </w:rPr>
              <w:t>IN</w:t>
            </w:r>
          </w:p>
        </w:tc>
        <w:tc>
          <w:tcPr>
            <w:tcW w:w="4070" w:type="dxa"/>
          </w:tcPr>
          <w:p w14:paraId="48F961A9" w14:textId="77777777" w:rsidR="00083758" w:rsidRPr="00F57880" w:rsidRDefault="00083758" w:rsidP="005A1235">
            <w:pPr>
              <w:spacing w:after="120"/>
              <w:rPr>
                <w:sz w:val="22"/>
              </w:rPr>
            </w:pPr>
            <w:r w:rsidRPr="00F57880">
              <w:rPr>
                <w:sz w:val="22"/>
              </w:rPr>
              <w:t>stringToSearch</w:t>
            </w:r>
          </w:p>
        </w:tc>
        <w:tc>
          <w:tcPr>
            <w:tcW w:w="2868" w:type="dxa"/>
          </w:tcPr>
          <w:p w14:paraId="22246A16" w14:textId="77777777" w:rsidR="00083758" w:rsidRPr="00F57880" w:rsidRDefault="00083758" w:rsidP="005A1235">
            <w:pPr>
              <w:spacing w:after="120"/>
              <w:rPr>
                <w:sz w:val="22"/>
              </w:rPr>
            </w:pPr>
            <w:r w:rsidRPr="00F57880">
              <w:rPr>
                <w:sz w:val="22"/>
              </w:rPr>
              <w:t>‘my,csv,value’</w:t>
            </w:r>
          </w:p>
        </w:tc>
      </w:tr>
      <w:tr w:rsidR="00083758" w:rsidRPr="00F57880" w14:paraId="1711D8BE" w14:textId="77777777" w:rsidTr="005A1235">
        <w:trPr>
          <w:trHeight w:val="260"/>
        </w:trPr>
        <w:tc>
          <w:tcPr>
            <w:tcW w:w="1918" w:type="dxa"/>
          </w:tcPr>
          <w:p w14:paraId="19116E34" w14:textId="77777777" w:rsidR="00083758" w:rsidRPr="00F57880" w:rsidRDefault="00083758" w:rsidP="005A1235">
            <w:pPr>
              <w:spacing w:after="120"/>
              <w:rPr>
                <w:sz w:val="22"/>
              </w:rPr>
            </w:pPr>
            <w:r w:rsidRPr="00F57880">
              <w:rPr>
                <w:sz w:val="22"/>
              </w:rPr>
              <w:t>IN</w:t>
            </w:r>
          </w:p>
        </w:tc>
        <w:tc>
          <w:tcPr>
            <w:tcW w:w="4070" w:type="dxa"/>
          </w:tcPr>
          <w:p w14:paraId="4CBD8E5E" w14:textId="77777777" w:rsidR="00083758" w:rsidRPr="00F57880" w:rsidRDefault="00083758" w:rsidP="005A1235">
            <w:pPr>
              <w:spacing w:after="120"/>
              <w:rPr>
                <w:sz w:val="22"/>
              </w:rPr>
            </w:pPr>
            <w:r w:rsidRPr="00F57880">
              <w:rPr>
                <w:sz w:val="22"/>
              </w:rPr>
              <w:t>delimiter</w:t>
            </w:r>
          </w:p>
        </w:tc>
        <w:tc>
          <w:tcPr>
            <w:tcW w:w="2868" w:type="dxa"/>
          </w:tcPr>
          <w:p w14:paraId="1F0B7EF2" w14:textId="77777777" w:rsidR="00083758" w:rsidRPr="00F57880" w:rsidRDefault="00083758" w:rsidP="005A1235">
            <w:pPr>
              <w:spacing w:after="120"/>
              <w:rPr>
                <w:sz w:val="22"/>
              </w:rPr>
            </w:pPr>
            <w:r w:rsidRPr="00F57880">
              <w:rPr>
                <w:sz w:val="22"/>
              </w:rPr>
              <w:t>‘,’</w:t>
            </w:r>
          </w:p>
        </w:tc>
      </w:tr>
      <w:tr w:rsidR="00083758" w:rsidRPr="00F57880" w14:paraId="4AD63B06" w14:textId="77777777" w:rsidTr="005A1235">
        <w:tc>
          <w:tcPr>
            <w:tcW w:w="1918" w:type="dxa"/>
          </w:tcPr>
          <w:p w14:paraId="22B4A7CC" w14:textId="77777777" w:rsidR="00083758" w:rsidRPr="00F57880" w:rsidRDefault="00083758" w:rsidP="005A1235">
            <w:pPr>
              <w:spacing w:after="120"/>
              <w:rPr>
                <w:sz w:val="22"/>
              </w:rPr>
            </w:pPr>
            <w:r w:rsidRPr="00F57880">
              <w:rPr>
                <w:sz w:val="22"/>
              </w:rPr>
              <w:t>OUT</w:t>
            </w:r>
          </w:p>
        </w:tc>
        <w:tc>
          <w:tcPr>
            <w:tcW w:w="4070" w:type="dxa"/>
          </w:tcPr>
          <w:p w14:paraId="07960E7C" w14:textId="77777777" w:rsidR="00083758" w:rsidRPr="00F57880" w:rsidRDefault="00083758" w:rsidP="005A1235">
            <w:pPr>
              <w:spacing w:after="120"/>
              <w:rPr>
                <w:sz w:val="22"/>
              </w:rPr>
            </w:pPr>
            <w:r w:rsidRPr="00F57880">
              <w:rPr>
                <w:sz w:val="22"/>
              </w:rPr>
              <w:t>pos</w:t>
            </w:r>
          </w:p>
        </w:tc>
        <w:tc>
          <w:tcPr>
            <w:tcW w:w="2868" w:type="dxa"/>
          </w:tcPr>
          <w:p w14:paraId="22B66891" w14:textId="77777777" w:rsidR="00083758" w:rsidRPr="00F57880" w:rsidRDefault="00083758" w:rsidP="005A1235">
            <w:pPr>
              <w:spacing w:after="120"/>
              <w:rPr>
                <w:sz w:val="22"/>
              </w:rPr>
            </w:pPr>
            <w:r w:rsidRPr="00F57880">
              <w:rPr>
                <w:sz w:val="22"/>
              </w:rPr>
              <w:t>2</w:t>
            </w:r>
          </w:p>
        </w:tc>
      </w:tr>
    </w:tbl>
    <w:p w14:paraId="17A31F70" w14:textId="77777777" w:rsidR="00083758" w:rsidRPr="00582C6C" w:rsidRDefault="00083758" w:rsidP="00083758">
      <w:pPr>
        <w:pStyle w:val="Heading3"/>
        <w:rPr>
          <w:color w:val="1F497D"/>
          <w:sz w:val="23"/>
          <w:szCs w:val="23"/>
        </w:rPr>
      </w:pPr>
      <w:bookmarkStart w:id="1167" w:name="_Toc364763215"/>
      <w:bookmarkStart w:id="1168" w:name="_Toc385311391"/>
      <w:bookmarkStart w:id="1169" w:name="_Toc484033207"/>
      <w:bookmarkStart w:id="1170" w:name="_Toc40976569"/>
      <w:r w:rsidRPr="00582C6C">
        <w:rPr>
          <w:color w:val="1F497D"/>
          <w:sz w:val="23"/>
          <w:szCs w:val="23"/>
        </w:rPr>
        <w:t>fixQuotes (Custom Function)</w:t>
      </w:r>
      <w:bookmarkEnd w:id="1167"/>
      <w:bookmarkEnd w:id="1168"/>
      <w:bookmarkEnd w:id="1169"/>
      <w:bookmarkEnd w:id="1170"/>
    </w:p>
    <w:p w14:paraId="67F9BF63" w14:textId="77777777" w:rsidR="00083758" w:rsidRDefault="00083758" w:rsidP="00083758">
      <w:pPr>
        <w:pStyle w:val="CS-Bodytext"/>
      </w:pPr>
      <w:r>
        <w:rPr>
          <w:rFonts w:cs="Arial"/>
        </w:rPr>
        <w:t>Turns single quotes into two single quotes so that w</w:t>
      </w:r>
      <w:r w:rsidRPr="00CD4D56">
        <w:rPr>
          <w:rFonts w:cs="Arial"/>
        </w:rPr>
        <w:t xml:space="preserve">hen </w:t>
      </w:r>
      <w:r>
        <w:rPr>
          <w:rFonts w:cs="Arial"/>
        </w:rPr>
        <w:t xml:space="preserve">you are </w:t>
      </w:r>
      <w:r w:rsidRPr="00CD4D56">
        <w:rPr>
          <w:rFonts w:cs="Arial"/>
        </w:rPr>
        <w:t xml:space="preserve">constructing a dynamic SQL statement </w:t>
      </w:r>
      <w:r>
        <w:rPr>
          <w:rFonts w:cs="Arial"/>
        </w:rPr>
        <w:t xml:space="preserve">this procedure insures </w:t>
      </w:r>
      <w:r w:rsidRPr="00CD4D56">
        <w:rPr>
          <w:rFonts w:cs="Arial"/>
        </w:rPr>
        <w:t>that values with quotes in them are fixed to be double quoted</w:t>
      </w:r>
      <w:r>
        <w:t xml:space="preserve"> and the SQL statement will execute correctly.</w:t>
      </w:r>
    </w:p>
    <w:p w14:paraId="73301F8A" w14:textId="77777777" w:rsidR="00083758" w:rsidRDefault="00083758" w:rsidP="004B442F">
      <w:pPr>
        <w:pStyle w:val="CS-Bodytext"/>
        <w:numPr>
          <w:ilvl w:val="0"/>
          <w:numId w:val="11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F57880" w14:paraId="79B38F9B" w14:textId="77777777" w:rsidTr="005A1235">
        <w:trPr>
          <w:tblHeader/>
        </w:trPr>
        <w:tc>
          <w:tcPr>
            <w:tcW w:w="1918" w:type="dxa"/>
            <w:shd w:val="clear" w:color="auto" w:fill="B3B3B3"/>
          </w:tcPr>
          <w:p w14:paraId="1836E486"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0CE9B808"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7D45CC17" w14:textId="77777777" w:rsidR="00083758" w:rsidRPr="00F57880" w:rsidRDefault="00083758" w:rsidP="005A1235">
            <w:pPr>
              <w:spacing w:after="120"/>
              <w:rPr>
                <w:b/>
                <w:sz w:val="22"/>
              </w:rPr>
            </w:pPr>
            <w:r w:rsidRPr="00F57880">
              <w:rPr>
                <w:b/>
                <w:sz w:val="22"/>
              </w:rPr>
              <w:t>Parameter Type</w:t>
            </w:r>
          </w:p>
        </w:tc>
      </w:tr>
      <w:tr w:rsidR="00083758" w:rsidRPr="00F57880" w14:paraId="0A089B94" w14:textId="77777777" w:rsidTr="005A1235">
        <w:trPr>
          <w:trHeight w:val="260"/>
        </w:trPr>
        <w:tc>
          <w:tcPr>
            <w:tcW w:w="1918" w:type="dxa"/>
          </w:tcPr>
          <w:p w14:paraId="789913E2" w14:textId="77777777" w:rsidR="00083758" w:rsidRPr="00F57880" w:rsidRDefault="00083758" w:rsidP="005A1235">
            <w:pPr>
              <w:spacing w:after="120"/>
              <w:rPr>
                <w:sz w:val="22"/>
              </w:rPr>
            </w:pPr>
            <w:r w:rsidRPr="00F57880">
              <w:rPr>
                <w:sz w:val="22"/>
              </w:rPr>
              <w:t>IN</w:t>
            </w:r>
          </w:p>
        </w:tc>
        <w:tc>
          <w:tcPr>
            <w:tcW w:w="4070" w:type="dxa"/>
          </w:tcPr>
          <w:p w14:paraId="239CB891" w14:textId="77777777" w:rsidR="00083758" w:rsidRPr="00F57880" w:rsidRDefault="00083758" w:rsidP="005A1235">
            <w:pPr>
              <w:spacing w:after="120"/>
              <w:rPr>
                <w:sz w:val="22"/>
              </w:rPr>
            </w:pPr>
            <w:r w:rsidRPr="00F57880">
              <w:rPr>
                <w:sz w:val="22"/>
              </w:rPr>
              <w:t>inMessage</w:t>
            </w:r>
          </w:p>
        </w:tc>
        <w:tc>
          <w:tcPr>
            <w:tcW w:w="2868" w:type="dxa"/>
          </w:tcPr>
          <w:p w14:paraId="4E616911" w14:textId="77777777" w:rsidR="00083758" w:rsidRPr="00F57880" w:rsidRDefault="00083758" w:rsidP="005A1235">
            <w:pPr>
              <w:spacing w:after="120"/>
              <w:rPr>
                <w:sz w:val="22"/>
              </w:rPr>
            </w:pPr>
            <w:r w:rsidRPr="00F57880">
              <w:rPr>
                <w:sz w:val="22"/>
              </w:rPr>
              <w:t>LONGVARCHAR</w:t>
            </w:r>
          </w:p>
        </w:tc>
      </w:tr>
      <w:tr w:rsidR="00083758" w:rsidRPr="00F57880" w14:paraId="3C965583" w14:textId="77777777" w:rsidTr="005A1235">
        <w:tc>
          <w:tcPr>
            <w:tcW w:w="1918" w:type="dxa"/>
          </w:tcPr>
          <w:p w14:paraId="07452D8C" w14:textId="77777777" w:rsidR="00083758" w:rsidRPr="00F57880" w:rsidRDefault="00083758" w:rsidP="005A1235">
            <w:pPr>
              <w:spacing w:after="120"/>
              <w:rPr>
                <w:sz w:val="22"/>
              </w:rPr>
            </w:pPr>
            <w:r w:rsidRPr="00F57880">
              <w:rPr>
                <w:sz w:val="22"/>
              </w:rPr>
              <w:t>OUT</w:t>
            </w:r>
          </w:p>
        </w:tc>
        <w:tc>
          <w:tcPr>
            <w:tcW w:w="4070" w:type="dxa"/>
          </w:tcPr>
          <w:p w14:paraId="03F110DB" w14:textId="77777777" w:rsidR="00083758" w:rsidRPr="00F57880" w:rsidRDefault="00083758" w:rsidP="005A1235">
            <w:pPr>
              <w:spacing w:after="120"/>
              <w:rPr>
                <w:sz w:val="22"/>
              </w:rPr>
            </w:pPr>
            <w:r w:rsidRPr="00F57880">
              <w:rPr>
                <w:sz w:val="22"/>
              </w:rPr>
              <w:t>outMessage</w:t>
            </w:r>
          </w:p>
        </w:tc>
        <w:tc>
          <w:tcPr>
            <w:tcW w:w="2868" w:type="dxa"/>
          </w:tcPr>
          <w:p w14:paraId="52204F7D" w14:textId="77777777" w:rsidR="00083758" w:rsidRPr="00F57880" w:rsidRDefault="00083758" w:rsidP="005A1235">
            <w:pPr>
              <w:spacing w:after="120"/>
              <w:rPr>
                <w:sz w:val="22"/>
              </w:rPr>
            </w:pPr>
            <w:r w:rsidRPr="00F57880">
              <w:rPr>
                <w:sz w:val="22"/>
              </w:rPr>
              <w:t>LONGVARCHAR</w:t>
            </w:r>
          </w:p>
        </w:tc>
      </w:tr>
    </w:tbl>
    <w:p w14:paraId="6E5B5A07" w14:textId="77777777" w:rsidR="00083758" w:rsidRPr="0011702E" w:rsidRDefault="00083758" w:rsidP="004B442F">
      <w:pPr>
        <w:pStyle w:val="CS-Bodytext"/>
        <w:numPr>
          <w:ilvl w:val="0"/>
          <w:numId w:val="116"/>
        </w:numPr>
        <w:spacing w:before="120"/>
        <w:ind w:right="14"/>
      </w:pPr>
      <w:r>
        <w:rPr>
          <w:b/>
          <w:bCs/>
        </w:rPr>
        <w:t>Examples:</w:t>
      </w:r>
    </w:p>
    <w:p w14:paraId="4199BDC5" w14:textId="77777777" w:rsidR="00083758" w:rsidRPr="0011702E" w:rsidRDefault="00083758" w:rsidP="004B442F">
      <w:pPr>
        <w:pStyle w:val="CS-Bodytext"/>
        <w:numPr>
          <w:ilvl w:val="1"/>
          <w:numId w:val="11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8"/>
        <w:gridCol w:w="3971"/>
        <w:gridCol w:w="2810"/>
      </w:tblGrid>
      <w:tr w:rsidR="00083758" w:rsidRPr="00F57880" w14:paraId="5A65923D" w14:textId="77777777" w:rsidTr="005A1235">
        <w:trPr>
          <w:tblHeader/>
        </w:trPr>
        <w:tc>
          <w:tcPr>
            <w:tcW w:w="1888" w:type="dxa"/>
            <w:shd w:val="clear" w:color="auto" w:fill="B3B3B3"/>
          </w:tcPr>
          <w:p w14:paraId="421218E4" w14:textId="77777777" w:rsidR="00083758" w:rsidRPr="00F57880" w:rsidRDefault="00083758" w:rsidP="005A1235">
            <w:pPr>
              <w:spacing w:after="120"/>
              <w:rPr>
                <w:b/>
                <w:sz w:val="22"/>
              </w:rPr>
            </w:pPr>
            <w:r w:rsidRPr="00F57880">
              <w:rPr>
                <w:b/>
                <w:sz w:val="22"/>
              </w:rPr>
              <w:t>Direction</w:t>
            </w:r>
          </w:p>
        </w:tc>
        <w:tc>
          <w:tcPr>
            <w:tcW w:w="3971" w:type="dxa"/>
            <w:shd w:val="clear" w:color="auto" w:fill="B3B3B3"/>
          </w:tcPr>
          <w:p w14:paraId="4B51B300" w14:textId="77777777" w:rsidR="00083758" w:rsidRPr="00F57880" w:rsidRDefault="00083758" w:rsidP="005A1235">
            <w:pPr>
              <w:spacing w:after="120"/>
              <w:rPr>
                <w:b/>
                <w:sz w:val="22"/>
              </w:rPr>
            </w:pPr>
            <w:r w:rsidRPr="00F57880">
              <w:rPr>
                <w:b/>
                <w:sz w:val="22"/>
              </w:rPr>
              <w:t>Parameter Name</w:t>
            </w:r>
          </w:p>
        </w:tc>
        <w:tc>
          <w:tcPr>
            <w:tcW w:w="2810" w:type="dxa"/>
            <w:shd w:val="clear" w:color="auto" w:fill="B3B3B3"/>
          </w:tcPr>
          <w:p w14:paraId="184CEE7B" w14:textId="77777777" w:rsidR="00083758" w:rsidRPr="00F57880" w:rsidRDefault="00083758" w:rsidP="005A1235">
            <w:pPr>
              <w:spacing w:after="120"/>
              <w:rPr>
                <w:b/>
                <w:sz w:val="22"/>
              </w:rPr>
            </w:pPr>
            <w:r w:rsidRPr="00F57880">
              <w:rPr>
                <w:b/>
                <w:sz w:val="22"/>
              </w:rPr>
              <w:t>Parameter Value</w:t>
            </w:r>
          </w:p>
        </w:tc>
      </w:tr>
      <w:tr w:rsidR="00083758" w:rsidRPr="00F57880" w14:paraId="337B9105" w14:textId="77777777" w:rsidTr="005A1235">
        <w:trPr>
          <w:trHeight w:val="260"/>
        </w:trPr>
        <w:tc>
          <w:tcPr>
            <w:tcW w:w="1888" w:type="dxa"/>
          </w:tcPr>
          <w:p w14:paraId="05A818C9" w14:textId="77777777" w:rsidR="00083758" w:rsidRPr="00F57880" w:rsidRDefault="00083758" w:rsidP="005A1235">
            <w:pPr>
              <w:spacing w:after="120"/>
              <w:rPr>
                <w:sz w:val="22"/>
              </w:rPr>
            </w:pPr>
            <w:r w:rsidRPr="00F57880">
              <w:rPr>
                <w:sz w:val="22"/>
              </w:rPr>
              <w:t>IN</w:t>
            </w:r>
          </w:p>
        </w:tc>
        <w:tc>
          <w:tcPr>
            <w:tcW w:w="3971" w:type="dxa"/>
          </w:tcPr>
          <w:p w14:paraId="1CCB9CB5" w14:textId="77777777" w:rsidR="00083758" w:rsidRPr="00F57880" w:rsidRDefault="00083758" w:rsidP="005A1235">
            <w:pPr>
              <w:spacing w:after="120"/>
              <w:rPr>
                <w:sz w:val="22"/>
              </w:rPr>
            </w:pPr>
            <w:r w:rsidRPr="00F57880">
              <w:rPr>
                <w:sz w:val="22"/>
              </w:rPr>
              <w:t>inMessage</w:t>
            </w:r>
          </w:p>
        </w:tc>
        <w:tc>
          <w:tcPr>
            <w:tcW w:w="2810" w:type="dxa"/>
          </w:tcPr>
          <w:p w14:paraId="4A477C62" w14:textId="77777777" w:rsidR="00083758" w:rsidRPr="00F57880" w:rsidRDefault="00083758" w:rsidP="005A1235">
            <w:pPr>
              <w:spacing w:after="120"/>
              <w:rPr>
                <w:sz w:val="22"/>
              </w:rPr>
            </w:pPr>
            <w:r w:rsidRPr="00F57880">
              <w:rPr>
                <w:sz w:val="22"/>
              </w:rPr>
              <w:t>this is a 'quoted' string</w:t>
            </w:r>
          </w:p>
        </w:tc>
      </w:tr>
      <w:tr w:rsidR="00083758" w:rsidRPr="00F57880" w14:paraId="58E8242E" w14:textId="77777777" w:rsidTr="005A1235">
        <w:tc>
          <w:tcPr>
            <w:tcW w:w="1888" w:type="dxa"/>
          </w:tcPr>
          <w:p w14:paraId="2677495B" w14:textId="77777777" w:rsidR="00083758" w:rsidRPr="00F57880" w:rsidRDefault="00083758" w:rsidP="005A1235">
            <w:pPr>
              <w:spacing w:after="120"/>
              <w:rPr>
                <w:sz w:val="22"/>
              </w:rPr>
            </w:pPr>
            <w:r w:rsidRPr="00F57880">
              <w:rPr>
                <w:sz w:val="22"/>
              </w:rPr>
              <w:t>OUT</w:t>
            </w:r>
          </w:p>
        </w:tc>
        <w:tc>
          <w:tcPr>
            <w:tcW w:w="3971" w:type="dxa"/>
          </w:tcPr>
          <w:p w14:paraId="4945E80C" w14:textId="77777777" w:rsidR="00083758" w:rsidRPr="00F57880" w:rsidRDefault="00083758" w:rsidP="005A1235">
            <w:pPr>
              <w:spacing w:after="120"/>
              <w:rPr>
                <w:sz w:val="22"/>
              </w:rPr>
            </w:pPr>
            <w:r w:rsidRPr="00F57880">
              <w:rPr>
                <w:sz w:val="22"/>
              </w:rPr>
              <w:t>outMessage</w:t>
            </w:r>
          </w:p>
        </w:tc>
        <w:tc>
          <w:tcPr>
            <w:tcW w:w="2810" w:type="dxa"/>
          </w:tcPr>
          <w:p w14:paraId="19E3F2D9" w14:textId="77777777" w:rsidR="00083758" w:rsidRPr="00F57880" w:rsidRDefault="00083758" w:rsidP="005A1235">
            <w:pPr>
              <w:spacing w:after="120"/>
              <w:rPr>
                <w:sz w:val="22"/>
              </w:rPr>
            </w:pPr>
            <w:r w:rsidRPr="00F57880">
              <w:rPr>
                <w:sz w:val="22"/>
              </w:rPr>
              <w:t>this is a ''quoted'' string</w:t>
            </w:r>
          </w:p>
        </w:tc>
      </w:tr>
    </w:tbl>
    <w:p w14:paraId="11CFEB11" w14:textId="7446D81B" w:rsidR="008554ED" w:rsidRPr="00582C6C" w:rsidRDefault="008554ED" w:rsidP="008554ED">
      <w:pPr>
        <w:pStyle w:val="Heading3"/>
        <w:rPr>
          <w:color w:val="1F497D"/>
          <w:sz w:val="23"/>
          <w:szCs w:val="23"/>
        </w:rPr>
      </w:pPr>
      <w:bookmarkStart w:id="1171" w:name="_Toc484033208"/>
      <w:bookmarkStart w:id="1172" w:name="_Toc364763216"/>
      <w:bookmarkStart w:id="1173" w:name="_Toc385311392"/>
      <w:bookmarkStart w:id="1174" w:name="_Toc40976570"/>
      <w:r>
        <w:rPr>
          <w:color w:val="1F497D"/>
          <w:sz w:val="23"/>
          <w:szCs w:val="23"/>
        </w:rPr>
        <w:t>getCodedString</w:t>
      </w:r>
      <w:bookmarkEnd w:id="1174"/>
    </w:p>
    <w:p w14:paraId="04D3BDD4" w14:textId="21F2749D" w:rsidR="008554ED" w:rsidRDefault="008554ED" w:rsidP="008554ED">
      <w:pPr>
        <w:pStyle w:val="CS-Bodytext"/>
      </w:pPr>
      <w:r w:rsidRPr="008554ED">
        <w:rPr>
          <w:rFonts w:cs="Arial"/>
        </w:rPr>
        <w:t>Perform encoding or decoding of special characters within double quoted, single quoted or parenthesis pair strings</w:t>
      </w:r>
      <w:r>
        <w:rPr>
          <w:rFonts w:cs="Arial"/>
        </w:rPr>
        <w:t>.</w:t>
      </w:r>
    </w:p>
    <w:p w14:paraId="4A2610B5" w14:textId="77777777" w:rsidR="008554ED" w:rsidRDefault="008554ED" w:rsidP="004B442F">
      <w:pPr>
        <w:pStyle w:val="CS-Bodytext"/>
        <w:numPr>
          <w:ilvl w:val="0"/>
          <w:numId w:val="21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7"/>
        <w:gridCol w:w="3940"/>
        <w:gridCol w:w="2852"/>
      </w:tblGrid>
      <w:tr w:rsidR="008554ED" w:rsidRPr="00F57880" w14:paraId="72F2E5E8" w14:textId="77777777" w:rsidTr="0095704E">
        <w:trPr>
          <w:tblHeader/>
        </w:trPr>
        <w:tc>
          <w:tcPr>
            <w:tcW w:w="1877" w:type="dxa"/>
            <w:shd w:val="clear" w:color="auto" w:fill="B3B3B3"/>
          </w:tcPr>
          <w:p w14:paraId="315BCD6A" w14:textId="77777777" w:rsidR="008554ED" w:rsidRPr="00F57880" w:rsidRDefault="008554ED" w:rsidP="0095704E">
            <w:pPr>
              <w:spacing w:after="120"/>
              <w:rPr>
                <w:b/>
                <w:sz w:val="22"/>
              </w:rPr>
            </w:pPr>
            <w:r w:rsidRPr="00F57880">
              <w:rPr>
                <w:b/>
                <w:sz w:val="22"/>
              </w:rPr>
              <w:lastRenderedPageBreak/>
              <w:t>Direction</w:t>
            </w:r>
          </w:p>
        </w:tc>
        <w:tc>
          <w:tcPr>
            <w:tcW w:w="3940" w:type="dxa"/>
            <w:shd w:val="clear" w:color="auto" w:fill="B3B3B3"/>
          </w:tcPr>
          <w:p w14:paraId="29E4374C" w14:textId="77777777" w:rsidR="008554ED" w:rsidRPr="00F57880" w:rsidRDefault="008554ED" w:rsidP="0095704E">
            <w:pPr>
              <w:spacing w:after="120"/>
              <w:rPr>
                <w:b/>
                <w:sz w:val="22"/>
              </w:rPr>
            </w:pPr>
            <w:r w:rsidRPr="00F57880">
              <w:rPr>
                <w:b/>
                <w:sz w:val="22"/>
              </w:rPr>
              <w:t>Parameter Name</w:t>
            </w:r>
          </w:p>
        </w:tc>
        <w:tc>
          <w:tcPr>
            <w:tcW w:w="2852" w:type="dxa"/>
            <w:shd w:val="clear" w:color="auto" w:fill="B3B3B3"/>
          </w:tcPr>
          <w:p w14:paraId="332A25A4" w14:textId="77777777" w:rsidR="008554ED" w:rsidRPr="00F57880" w:rsidRDefault="008554ED" w:rsidP="0095704E">
            <w:pPr>
              <w:spacing w:after="120"/>
              <w:rPr>
                <w:b/>
                <w:sz w:val="22"/>
              </w:rPr>
            </w:pPr>
            <w:r w:rsidRPr="00F57880">
              <w:rPr>
                <w:b/>
                <w:sz w:val="22"/>
              </w:rPr>
              <w:t>Parameter Type</w:t>
            </w:r>
          </w:p>
        </w:tc>
      </w:tr>
      <w:tr w:rsidR="008554ED" w:rsidRPr="00F57880" w14:paraId="2E5CC59C" w14:textId="77777777" w:rsidTr="0095704E">
        <w:trPr>
          <w:trHeight w:val="260"/>
        </w:trPr>
        <w:tc>
          <w:tcPr>
            <w:tcW w:w="1877" w:type="dxa"/>
          </w:tcPr>
          <w:p w14:paraId="6B6AF39C" w14:textId="77777777" w:rsidR="008554ED" w:rsidRPr="00F57880" w:rsidRDefault="008554ED" w:rsidP="0095704E">
            <w:pPr>
              <w:spacing w:after="120"/>
              <w:rPr>
                <w:sz w:val="22"/>
              </w:rPr>
            </w:pPr>
            <w:r w:rsidRPr="00F57880">
              <w:rPr>
                <w:sz w:val="22"/>
              </w:rPr>
              <w:t>IN</w:t>
            </w:r>
          </w:p>
        </w:tc>
        <w:tc>
          <w:tcPr>
            <w:tcW w:w="3940" w:type="dxa"/>
          </w:tcPr>
          <w:p w14:paraId="26AB7591" w14:textId="77777777" w:rsidR="008554ED" w:rsidRPr="008554ED" w:rsidRDefault="008554ED" w:rsidP="008554ED">
            <w:pPr>
              <w:spacing w:after="120"/>
              <w:rPr>
                <w:sz w:val="22"/>
              </w:rPr>
            </w:pPr>
            <w:r w:rsidRPr="008554ED">
              <w:rPr>
                <w:sz w:val="22"/>
              </w:rPr>
              <w:t>inCodingType</w:t>
            </w:r>
            <w:r>
              <w:rPr>
                <w:sz w:val="22"/>
              </w:rPr>
              <w:t xml:space="preserve"> </w:t>
            </w:r>
            <w:r w:rsidRPr="008554ED">
              <w:rPr>
                <w:sz w:val="22"/>
              </w:rPr>
              <w:t xml:space="preserve">- The type of coding to perform. </w:t>
            </w:r>
          </w:p>
          <w:p w14:paraId="1ACA1465" w14:textId="3D0B5CEE" w:rsidR="008554ED" w:rsidRPr="008554ED" w:rsidRDefault="008554ED" w:rsidP="008554ED">
            <w:pPr>
              <w:spacing w:after="120"/>
              <w:rPr>
                <w:sz w:val="22"/>
              </w:rPr>
            </w:pPr>
            <w:r w:rsidRPr="008554ED">
              <w:rPr>
                <w:b/>
                <w:sz w:val="22"/>
              </w:rPr>
              <w:t>E=encode special characters</w:t>
            </w:r>
            <w:r w:rsidRPr="008554ED">
              <w:rPr>
                <w:sz w:val="22"/>
              </w:rPr>
              <w:t xml:space="preserve">, </w:t>
            </w:r>
          </w:p>
          <w:p w14:paraId="557D1C90" w14:textId="66FEA668" w:rsidR="008554ED" w:rsidRPr="008554ED" w:rsidRDefault="008554ED" w:rsidP="008554ED">
            <w:pPr>
              <w:spacing w:after="120"/>
              <w:rPr>
                <w:sz w:val="22"/>
              </w:rPr>
            </w:pPr>
            <w:r w:rsidRPr="008554ED">
              <w:rPr>
                <w:sz w:val="22"/>
              </w:rPr>
              <w:t>e.g. encode from /a/b/"1_002e3_0020c"</w:t>
            </w:r>
            <w:r>
              <w:rPr>
                <w:sz w:val="22"/>
              </w:rPr>
              <w:t xml:space="preserve"> </w:t>
            </w:r>
            <w:r w:rsidRPr="008554ED">
              <w:rPr>
                <w:sz w:val="22"/>
              </w:rPr>
              <w:t>/"_0020d_0020"/"1_002c2_0021"</w:t>
            </w:r>
            <w:r>
              <w:rPr>
                <w:sz w:val="22"/>
              </w:rPr>
              <w:t xml:space="preserve"> </w:t>
            </w:r>
            <w:r w:rsidRPr="008554ED">
              <w:rPr>
                <w:sz w:val="22"/>
              </w:rPr>
              <w:t>/"_0020_0021_0020_0025_0020</w:t>
            </w:r>
            <w:r>
              <w:rPr>
                <w:sz w:val="22"/>
              </w:rPr>
              <w:t xml:space="preserve"> </w:t>
            </w:r>
            <w:r w:rsidRPr="008554ED">
              <w:rPr>
                <w:sz w:val="22"/>
              </w:rPr>
              <w:t>_0028_0020_0029_0020_002a_0020</w:t>
            </w:r>
            <w:r>
              <w:rPr>
                <w:sz w:val="22"/>
              </w:rPr>
              <w:t xml:space="preserve"> </w:t>
            </w:r>
            <w:r w:rsidRPr="008554ED">
              <w:rPr>
                <w:sz w:val="22"/>
              </w:rPr>
              <w:t>_002b_0020_002d_0020_002f_0020"</w:t>
            </w:r>
          </w:p>
          <w:p w14:paraId="3BBDB128" w14:textId="22671FD2" w:rsidR="008554ED" w:rsidRPr="008554ED" w:rsidRDefault="008554ED" w:rsidP="008554ED">
            <w:pPr>
              <w:spacing w:after="120"/>
              <w:rPr>
                <w:b/>
                <w:sz w:val="22"/>
              </w:rPr>
            </w:pPr>
            <w:r w:rsidRPr="008554ED">
              <w:rPr>
                <w:b/>
                <w:sz w:val="22"/>
              </w:rPr>
              <w:t>D=decode special characters</w:t>
            </w:r>
          </w:p>
          <w:p w14:paraId="01108B1B" w14:textId="693C8B89" w:rsidR="008554ED" w:rsidRPr="00F57880" w:rsidRDefault="008554ED" w:rsidP="008554ED">
            <w:pPr>
              <w:spacing w:after="120"/>
              <w:rPr>
                <w:sz w:val="22"/>
              </w:rPr>
            </w:pPr>
            <w:r w:rsidRPr="008554ED">
              <w:rPr>
                <w:sz w:val="22"/>
              </w:rPr>
              <w:t>e.g. decode from /a/b/"1.3 c"/" d "/"1,2!"/" ! % ( ) * + - / "</w:t>
            </w:r>
          </w:p>
        </w:tc>
        <w:tc>
          <w:tcPr>
            <w:tcW w:w="2852" w:type="dxa"/>
          </w:tcPr>
          <w:p w14:paraId="72B53FC8" w14:textId="076A96D9" w:rsidR="008554ED" w:rsidRPr="00F57880" w:rsidRDefault="008554ED" w:rsidP="0095704E">
            <w:pPr>
              <w:spacing w:after="120"/>
              <w:rPr>
                <w:sz w:val="22"/>
              </w:rPr>
            </w:pPr>
            <w:r w:rsidRPr="008554ED">
              <w:rPr>
                <w:sz w:val="22"/>
              </w:rPr>
              <w:t>CHAR</w:t>
            </w:r>
            <w:r>
              <w:rPr>
                <w:sz w:val="22"/>
              </w:rPr>
              <w:t>(1)</w:t>
            </w:r>
          </w:p>
        </w:tc>
      </w:tr>
      <w:tr w:rsidR="008554ED" w:rsidRPr="00F57880" w14:paraId="2B67B3F1" w14:textId="77777777" w:rsidTr="0095704E">
        <w:trPr>
          <w:trHeight w:val="260"/>
        </w:trPr>
        <w:tc>
          <w:tcPr>
            <w:tcW w:w="1877" w:type="dxa"/>
          </w:tcPr>
          <w:p w14:paraId="3815AA8B" w14:textId="77777777" w:rsidR="008554ED" w:rsidRPr="00F57880" w:rsidRDefault="008554ED" w:rsidP="0095704E">
            <w:pPr>
              <w:spacing w:after="120"/>
              <w:rPr>
                <w:sz w:val="22"/>
              </w:rPr>
            </w:pPr>
            <w:r w:rsidRPr="00F57880">
              <w:rPr>
                <w:sz w:val="22"/>
              </w:rPr>
              <w:t>IN</w:t>
            </w:r>
          </w:p>
        </w:tc>
        <w:tc>
          <w:tcPr>
            <w:tcW w:w="3940" w:type="dxa"/>
          </w:tcPr>
          <w:p w14:paraId="7B56F36C" w14:textId="77777777" w:rsidR="008554ED" w:rsidRPr="008554ED" w:rsidRDefault="008554ED" w:rsidP="008554ED">
            <w:pPr>
              <w:spacing w:after="120"/>
              <w:rPr>
                <w:sz w:val="22"/>
              </w:rPr>
            </w:pPr>
            <w:r w:rsidRPr="008554ED">
              <w:rPr>
                <w:sz w:val="22"/>
              </w:rPr>
              <w:t>inEncodingActions</w:t>
            </w:r>
            <w:r>
              <w:rPr>
                <w:sz w:val="22"/>
              </w:rPr>
              <w:t xml:space="preserve"> </w:t>
            </w:r>
            <w:r w:rsidRPr="008554ED">
              <w:rPr>
                <w:sz w:val="22"/>
              </w:rPr>
              <w:t>- A directive on which action to take. A space or comma separated list of directives below:</w:t>
            </w:r>
          </w:p>
          <w:p w14:paraId="51C56C8C" w14:textId="362B3269" w:rsidR="008554ED" w:rsidRPr="008554ED" w:rsidRDefault="008554ED" w:rsidP="008554ED">
            <w:pPr>
              <w:spacing w:after="120"/>
              <w:rPr>
                <w:sz w:val="22"/>
              </w:rPr>
            </w:pPr>
            <w:r w:rsidRPr="008554ED">
              <w:rPr>
                <w:sz w:val="22"/>
              </w:rPr>
              <w:t xml:space="preserve">P=encode/decode between Parenthesis, </w:t>
            </w:r>
          </w:p>
          <w:p w14:paraId="1DE20982" w14:textId="3239C7C7" w:rsidR="008554ED" w:rsidRPr="008554ED" w:rsidRDefault="008554ED" w:rsidP="008554ED">
            <w:pPr>
              <w:spacing w:after="120"/>
              <w:rPr>
                <w:sz w:val="22"/>
              </w:rPr>
            </w:pPr>
            <w:r w:rsidRPr="008554ED">
              <w:rPr>
                <w:sz w:val="22"/>
              </w:rPr>
              <w:t xml:space="preserve">D=encode/decode between double quotes, </w:t>
            </w:r>
          </w:p>
          <w:p w14:paraId="0393811E" w14:textId="6DB1EAC4" w:rsidR="008554ED" w:rsidRPr="008554ED" w:rsidRDefault="008554ED" w:rsidP="008554ED">
            <w:pPr>
              <w:spacing w:after="120"/>
              <w:rPr>
                <w:sz w:val="22"/>
              </w:rPr>
            </w:pPr>
            <w:r w:rsidRPr="008554ED">
              <w:rPr>
                <w:sz w:val="22"/>
              </w:rPr>
              <w:t xml:space="preserve">S=encode/decode between single quotes, </w:t>
            </w:r>
          </w:p>
          <w:p w14:paraId="4CCD1AEA" w14:textId="5D885A5C" w:rsidR="008554ED" w:rsidRPr="008554ED" w:rsidRDefault="008554ED" w:rsidP="008554ED">
            <w:pPr>
              <w:spacing w:after="120"/>
              <w:rPr>
                <w:sz w:val="22"/>
              </w:rPr>
            </w:pPr>
            <w:r w:rsidRPr="008554ED">
              <w:rPr>
                <w:sz w:val="22"/>
              </w:rPr>
              <w:t>N=encode/decode anywhere in the string,</w:t>
            </w:r>
          </w:p>
          <w:p w14:paraId="323C6B2B" w14:textId="52FF70AF" w:rsidR="008554ED" w:rsidRPr="00F57880" w:rsidRDefault="008554ED" w:rsidP="008554ED">
            <w:pPr>
              <w:spacing w:after="120"/>
              <w:rPr>
                <w:sz w:val="22"/>
              </w:rPr>
            </w:pPr>
            <w:r w:rsidRPr="008554ED">
              <w:rPr>
                <w:sz w:val="22"/>
              </w:rPr>
              <w:t>null when codingType=D (this parameter is ignored)</w:t>
            </w:r>
          </w:p>
        </w:tc>
        <w:tc>
          <w:tcPr>
            <w:tcW w:w="2852" w:type="dxa"/>
          </w:tcPr>
          <w:p w14:paraId="52E80DD6" w14:textId="77777777" w:rsidR="008554ED" w:rsidRPr="00F57880" w:rsidRDefault="008554ED" w:rsidP="0095704E">
            <w:pPr>
              <w:spacing w:after="120"/>
              <w:rPr>
                <w:sz w:val="22"/>
              </w:rPr>
            </w:pPr>
            <w:r>
              <w:rPr>
                <w:sz w:val="22"/>
              </w:rPr>
              <w:t>VARCHAR(255)</w:t>
            </w:r>
          </w:p>
        </w:tc>
      </w:tr>
      <w:tr w:rsidR="008554ED" w:rsidRPr="00F57880" w14:paraId="01597C28" w14:textId="77777777" w:rsidTr="0095704E">
        <w:trPr>
          <w:trHeight w:val="260"/>
        </w:trPr>
        <w:tc>
          <w:tcPr>
            <w:tcW w:w="1877" w:type="dxa"/>
          </w:tcPr>
          <w:p w14:paraId="1875042C" w14:textId="0D1FD894" w:rsidR="008554ED" w:rsidRPr="00F57880" w:rsidRDefault="008554ED" w:rsidP="0095704E">
            <w:pPr>
              <w:spacing w:after="120"/>
              <w:rPr>
                <w:sz w:val="22"/>
              </w:rPr>
            </w:pPr>
            <w:r w:rsidRPr="00F57880">
              <w:rPr>
                <w:sz w:val="22"/>
              </w:rPr>
              <w:t>IN</w:t>
            </w:r>
          </w:p>
        </w:tc>
        <w:tc>
          <w:tcPr>
            <w:tcW w:w="3940" w:type="dxa"/>
          </w:tcPr>
          <w:p w14:paraId="5C2DCC0C" w14:textId="063A8F66" w:rsidR="008554ED" w:rsidRPr="008554ED" w:rsidRDefault="008554ED" w:rsidP="0095704E">
            <w:pPr>
              <w:spacing w:after="120"/>
              <w:rPr>
                <w:sz w:val="22"/>
              </w:rPr>
            </w:pPr>
            <w:r w:rsidRPr="008554ED">
              <w:rPr>
                <w:sz w:val="22"/>
              </w:rPr>
              <w:t>codingList</w:t>
            </w:r>
            <w:r>
              <w:rPr>
                <w:sz w:val="22"/>
              </w:rPr>
              <w:t xml:space="preserve"> </w:t>
            </w:r>
            <w:r w:rsidRPr="008554ED">
              <w:rPr>
                <w:sz w:val="22"/>
              </w:rPr>
              <w:t>- A comma separate list of encoded values to encode or decode.  e.g. _0020,_002c,_002e or HEXADECIMAL in conjunction with inEncodingActions=S</w:t>
            </w:r>
          </w:p>
        </w:tc>
        <w:tc>
          <w:tcPr>
            <w:tcW w:w="2852" w:type="dxa"/>
          </w:tcPr>
          <w:p w14:paraId="63F9CDCF" w14:textId="37F7D747" w:rsidR="008554ED" w:rsidRDefault="008554ED" w:rsidP="0095704E">
            <w:pPr>
              <w:spacing w:after="120"/>
              <w:rPr>
                <w:sz w:val="22"/>
              </w:rPr>
            </w:pPr>
            <w:r>
              <w:rPr>
                <w:sz w:val="22"/>
              </w:rPr>
              <w:t>LONGVARCHAR</w:t>
            </w:r>
          </w:p>
        </w:tc>
      </w:tr>
      <w:tr w:rsidR="008554ED" w:rsidRPr="00F57880" w14:paraId="7AD4497A" w14:textId="77777777" w:rsidTr="0095704E">
        <w:trPr>
          <w:trHeight w:val="260"/>
        </w:trPr>
        <w:tc>
          <w:tcPr>
            <w:tcW w:w="1877" w:type="dxa"/>
          </w:tcPr>
          <w:p w14:paraId="074B0382" w14:textId="19C46A54" w:rsidR="008554ED" w:rsidRPr="00F57880" w:rsidRDefault="008554ED" w:rsidP="0095704E">
            <w:pPr>
              <w:spacing w:after="120"/>
              <w:rPr>
                <w:sz w:val="22"/>
              </w:rPr>
            </w:pPr>
            <w:r w:rsidRPr="00F57880">
              <w:rPr>
                <w:sz w:val="22"/>
              </w:rPr>
              <w:t>IN</w:t>
            </w:r>
          </w:p>
        </w:tc>
        <w:tc>
          <w:tcPr>
            <w:tcW w:w="3940" w:type="dxa"/>
          </w:tcPr>
          <w:p w14:paraId="63D23EA8" w14:textId="35838103" w:rsidR="008554ED" w:rsidRPr="008554ED" w:rsidRDefault="008554ED" w:rsidP="0095704E">
            <w:pPr>
              <w:spacing w:after="120"/>
              <w:rPr>
                <w:sz w:val="22"/>
              </w:rPr>
            </w:pPr>
            <w:r w:rsidRPr="008554ED">
              <w:rPr>
                <w:sz w:val="22"/>
              </w:rPr>
              <w:t>inString</w:t>
            </w:r>
            <w:r w:rsidRPr="008554ED">
              <w:rPr>
                <w:sz w:val="22"/>
              </w:rPr>
              <w:tab/>
            </w:r>
            <w:r>
              <w:rPr>
                <w:sz w:val="22"/>
              </w:rPr>
              <w:t xml:space="preserve"> </w:t>
            </w:r>
            <w:r w:rsidRPr="008554ED">
              <w:rPr>
                <w:sz w:val="22"/>
              </w:rPr>
              <w:t>- The string to encode or decode</w:t>
            </w:r>
          </w:p>
        </w:tc>
        <w:tc>
          <w:tcPr>
            <w:tcW w:w="2852" w:type="dxa"/>
          </w:tcPr>
          <w:p w14:paraId="13BAA839" w14:textId="7BD510F1" w:rsidR="008554ED" w:rsidRDefault="008554ED" w:rsidP="0095704E">
            <w:pPr>
              <w:spacing w:after="120"/>
              <w:rPr>
                <w:sz w:val="22"/>
              </w:rPr>
            </w:pPr>
            <w:r>
              <w:rPr>
                <w:sz w:val="22"/>
              </w:rPr>
              <w:t>LONGVARCHAR</w:t>
            </w:r>
          </w:p>
        </w:tc>
      </w:tr>
      <w:tr w:rsidR="008554ED" w:rsidRPr="00F57880" w14:paraId="4285E05C" w14:textId="77777777" w:rsidTr="0095704E">
        <w:trPr>
          <w:trHeight w:val="260"/>
        </w:trPr>
        <w:tc>
          <w:tcPr>
            <w:tcW w:w="1877" w:type="dxa"/>
          </w:tcPr>
          <w:p w14:paraId="7479D02D" w14:textId="1F2FD3B6" w:rsidR="008554ED" w:rsidRPr="00F57880" w:rsidRDefault="008554ED" w:rsidP="0095704E">
            <w:pPr>
              <w:spacing w:after="120"/>
              <w:rPr>
                <w:sz w:val="22"/>
              </w:rPr>
            </w:pPr>
            <w:r w:rsidRPr="00F57880">
              <w:rPr>
                <w:sz w:val="22"/>
              </w:rPr>
              <w:t>IN</w:t>
            </w:r>
          </w:p>
        </w:tc>
        <w:tc>
          <w:tcPr>
            <w:tcW w:w="3940" w:type="dxa"/>
          </w:tcPr>
          <w:p w14:paraId="0034389A" w14:textId="5932BB64" w:rsidR="008554ED" w:rsidRPr="008554ED" w:rsidRDefault="008554ED" w:rsidP="0095704E">
            <w:pPr>
              <w:spacing w:after="120"/>
              <w:rPr>
                <w:sz w:val="22"/>
              </w:rPr>
            </w:pPr>
            <w:r w:rsidRPr="008554ED">
              <w:rPr>
                <w:sz w:val="22"/>
              </w:rPr>
              <w:t>inModuleNameInvokin</w:t>
            </w:r>
            <w:r>
              <w:rPr>
                <w:sz w:val="22"/>
              </w:rPr>
              <w:t xml:space="preserve">g </w:t>
            </w:r>
            <w:r w:rsidRPr="008554ED">
              <w:rPr>
                <w:sz w:val="22"/>
              </w:rPr>
              <w:t>- The module from which this script is being invoked.</w:t>
            </w:r>
          </w:p>
        </w:tc>
        <w:tc>
          <w:tcPr>
            <w:tcW w:w="2852" w:type="dxa"/>
          </w:tcPr>
          <w:p w14:paraId="6E6C0EEF" w14:textId="2C3A204F" w:rsidR="008554ED" w:rsidRDefault="008554ED" w:rsidP="0095704E">
            <w:pPr>
              <w:spacing w:after="120"/>
              <w:rPr>
                <w:sz w:val="22"/>
              </w:rPr>
            </w:pPr>
            <w:r w:rsidRPr="008554ED">
              <w:rPr>
                <w:sz w:val="22"/>
              </w:rPr>
              <w:t>VARCHAR</w:t>
            </w:r>
            <w:r>
              <w:rPr>
                <w:sz w:val="22"/>
              </w:rPr>
              <w:t>(255)</w:t>
            </w:r>
          </w:p>
        </w:tc>
      </w:tr>
      <w:tr w:rsidR="008554ED" w:rsidRPr="00F57880" w14:paraId="3260006B" w14:textId="77777777" w:rsidTr="0095704E">
        <w:trPr>
          <w:trHeight w:val="260"/>
        </w:trPr>
        <w:tc>
          <w:tcPr>
            <w:tcW w:w="1877" w:type="dxa"/>
          </w:tcPr>
          <w:p w14:paraId="70831FA7" w14:textId="08D9B3A1" w:rsidR="008554ED" w:rsidRPr="00F57880" w:rsidRDefault="008554ED" w:rsidP="0095704E">
            <w:pPr>
              <w:spacing w:after="120"/>
              <w:rPr>
                <w:sz w:val="22"/>
              </w:rPr>
            </w:pPr>
            <w:r w:rsidRPr="00F57880">
              <w:rPr>
                <w:sz w:val="22"/>
              </w:rPr>
              <w:t>IN</w:t>
            </w:r>
          </w:p>
        </w:tc>
        <w:tc>
          <w:tcPr>
            <w:tcW w:w="3940" w:type="dxa"/>
          </w:tcPr>
          <w:p w14:paraId="71622F91" w14:textId="7874A3A8" w:rsidR="008554ED" w:rsidRPr="008554ED" w:rsidRDefault="008554ED" w:rsidP="0095704E">
            <w:pPr>
              <w:spacing w:after="120"/>
              <w:rPr>
                <w:sz w:val="22"/>
              </w:rPr>
            </w:pPr>
            <w:r w:rsidRPr="008554ED">
              <w:rPr>
                <w:sz w:val="22"/>
              </w:rPr>
              <w:t>inDebug</w:t>
            </w:r>
            <w:r>
              <w:rPr>
                <w:sz w:val="22"/>
              </w:rPr>
              <w:t xml:space="preserve"> </w:t>
            </w:r>
            <w:r w:rsidRPr="008554ED">
              <w:rPr>
                <w:sz w:val="22"/>
              </w:rPr>
              <w:t>- Debug: Y or N</w:t>
            </w:r>
          </w:p>
        </w:tc>
        <w:tc>
          <w:tcPr>
            <w:tcW w:w="2852" w:type="dxa"/>
          </w:tcPr>
          <w:p w14:paraId="5EC7CF13" w14:textId="59E6D46B" w:rsidR="008554ED" w:rsidRDefault="008554ED" w:rsidP="0095704E">
            <w:pPr>
              <w:spacing w:after="120"/>
              <w:rPr>
                <w:sz w:val="22"/>
              </w:rPr>
            </w:pPr>
            <w:r w:rsidRPr="008554ED">
              <w:rPr>
                <w:sz w:val="22"/>
              </w:rPr>
              <w:t>CHAR(1)</w:t>
            </w:r>
          </w:p>
        </w:tc>
      </w:tr>
      <w:tr w:rsidR="008554ED" w:rsidRPr="00F57880" w14:paraId="15F9614B" w14:textId="77777777" w:rsidTr="0095704E">
        <w:trPr>
          <w:trHeight w:val="260"/>
        </w:trPr>
        <w:tc>
          <w:tcPr>
            <w:tcW w:w="1877" w:type="dxa"/>
          </w:tcPr>
          <w:p w14:paraId="0AF76D4A" w14:textId="65F182BC" w:rsidR="008554ED" w:rsidRPr="00F57880" w:rsidRDefault="008554ED" w:rsidP="0095704E">
            <w:pPr>
              <w:spacing w:after="120"/>
              <w:rPr>
                <w:sz w:val="22"/>
              </w:rPr>
            </w:pPr>
            <w:r>
              <w:rPr>
                <w:sz w:val="22"/>
              </w:rPr>
              <w:t>IN</w:t>
            </w:r>
          </w:p>
        </w:tc>
        <w:tc>
          <w:tcPr>
            <w:tcW w:w="3940" w:type="dxa"/>
          </w:tcPr>
          <w:p w14:paraId="5128745E" w14:textId="71D00D7F" w:rsidR="008554ED" w:rsidRPr="008554ED" w:rsidRDefault="008554ED" w:rsidP="0095704E">
            <w:pPr>
              <w:spacing w:after="120"/>
              <w:rPr>
                <w:sz w:val="22"/>
              </w:rPr>
            </w:pPr>
            <w:r w:rsidRPr="008554ED">
              <w:rPr>
                <w:sz w:val="22"/>
              </w:rPr>
              <w:t>inModuleQualifer</w:t>
            </w:r>
            <w:r>
              <w:rPr>
                <w:sz w:val="22"/>
              </w:rPr>
              <w:t xml:space="preserve"> </w:t>
            </w:r>
            <w:r w:rsidRPr="008554ED">
              <w:rPr>
                <w:sz w:val="22"/>
              </w:rPr>
              <w:t>- The module qualifier is a name or type of the "inString" being encoded/decoded to be used for debugging purposes.</w:t>
            </w:r>
          </w:p>
        </w:tc>
        <w:tc>
          <w:tcPr>
            <w:tcW w:w="2852" w:type="dxa"/>
          </w:tcPr>
          <w:p w14:paraId="180514BD" w14:textId="6FF595B9" w:rsidR="008554ED" w:rsidRPr="008554ED" w:rsidRDefault="008554ED" w:rsidP="0095704E">
            <w:pPr>
              <w:spacing w:after="120"/>
              <w:rPr>
                <w:sz w:val="22"/>
              </w:rPr>
            </w:pPr>
            <w:r w:rsidRPr="008554ED">
              <w:rPr>
                <w:sz w:val="22"/>
              </w:rPr>
              <w:t>VARCHAR</w:t>
            </w:r>
          </w:p>
        </w:tc>
      </w:tr>
      <w:tr w:rsidR="008554ED" w:rsidRPr="00F57880" w14:paraId="6716160F" w14:textId="77777777" w:rsidTr="0095704E">
        <w:trPr>
          <w:trHeight w:val="260"/>
        </w:trPr>
        <w:tc>
          <w:tcPr>
            <w:tcW w:w="1877" w:type="dxa"/>
          </w:tcPr>
          <w:p w14:paraId="446EFF4A" w14:textId="77777777" w:rsidR="008554ED" w:rsidRPr="00F57880" w:rsidRDefault="008554ED" w:rsidP="0095704E">
            <w:pPr>
              <w:spacing w:after="120"/>
              <w:rPr>
                <w:sz w:val="22"/>
              </w:rPr>
            </w:pPr>
            <w:r>
              <w:rPr>
                <w:sz w:val="22"/>
              </w:rPr>
              <w:t>OUT</w:t>
            </w:r>
          </w:p>
        </w:tc>
        <w:tc>
          <w:tcPr>
            <w:tcW w:w="3940" w:type="dxa"/>
          </w:tcPr>
          <w:p w14:paraId="71449272" w14:textId="359E7092" w:rsidR="008554ED" w:rsidRPr="00F57880" w:rsidRDefault="008554ED" w:rsidP="0095704E">
            <w:pPr>
              <w:spacing w:after="120"/>
              <w:rPr>
                <w:sz w:val="22"/>
              </w:rPr>
            </w:pPr>
            <w:r w:rsidRPr="008554ED">
              <w:rPr>
                <w:sz w:val="22"/>
              </w:rPr>
              <w:t>outString</w:t>
            </w:r>
            <w:r>
              <w:rPr>
                <w:sz w:val="22"/>
              </w:rPr>
              <w:t xml:space="preserve"> </w:t>
            </w:r>
            <w:r w:rsidRPr="008554ED">
              <w:rPr>
                <w:sz w:val="22"/>
              </w:rPr>
              <w:t>- The result string</w:t>
            </w:r>
          </w:p>
        </w:tc>
        <w:tc>
          <w:tcPr>
            <w:tcW w:w="2852" w:type="dxa"/>
          </w:tcPr>
          <w:p w14:paraId="6EB31413" w14:textId="77777777" w:rsidR="008554ED" w:rsidRPr="00F57880" w:rsidRDefault="008554ED" w:rsidP="0095704E">
            <w:pPr>
              <w:spacing w:after="120"/>
              <w:rPr>
                <w:sz w:val="22"/>
              </w:rPr>
            </w:pPr>
            <w:r>
              <w:rPr>
                <w:sz w:val="22"/>
              </w:rPr>
              <w:t>LONGVARCHAR</w:t>
            </w:r>
          </w:p>
        </w:tc>
      </w:tr>
    </w:tbl>
    <w:p w14:paraId="555932B6" w14:textId="77777777" w:rsidR="008554ED" w:rsidRPr="0011702E" w:rsidRDefault="008554ED" w:rsidP="004B442F">
      <w:pPr>
        <w:pStyle w:val="CS-Bodytext"/>
        <w:numPr>
          <w:ilvl w:val="0"/>
          <w:numId w:val="211"/>
        </w:numPr>
        <w:spacing w:before="120"/>
        <w:ind w:right="14"/>
      </w:pPr>
      <w:r>
        <w:rPr>
          <w:b/>
          <w:bCs/>
        </w:rPr>
        <w:t>Examples:</w:t>
      </w:r>
    </w:p>
    <w:p w14:paraId="59FB5438" w14:textId="77777777" w:rsidR="008554ED" w:rsidRPr="0011702E" w:rsidRDefault="008554ED" w:rsidP="004B442F">
      <w:pPr>
        <w:pStyle w:val="CS-Bodytext"/>
        <w:numPr>
          <w:ilvl w:val="1"/>
          <w:numId w:val="21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8"/>
        <w:gridCol w:w="2679"/>
        <w:gridCol w:w="4512"/>
      </w:tblGrid>
      <w:tr w:rsidR="008554ED" w:rsidRPr="00F57880" w14:paraId="6E708458" w14:textId="77777777" w:rsidTr="0095704E">
        <w:trPr>
          <w:tblHeader/>
        </w:trPr>
        <w:tc>
          <w:tcPr>
            <w:tcW w:w="1478" w:type="dxa"/>
            <w:shd w:val="clear" w:color="auto" w:fill="B3B3B3"/>
          </w:tcPr>
          <w:p w14:paraId="19DADBF6" w14:textId="77777777" w:rsidR="008554ED" w:rsidRPr="00F57880" w:rsidRDefault="008554ED" w:rsidP="0095704E">
            <w:pPr>
              <w:spacing w:after="120"/>
              <w:rPr>
                <w:b/>
                <w:sz w:val="22"/>
              </w:rPr>
            </w:pPr>
            <w:r w:rsidRPr="00F57880">
              <w:rPr>
                <w:b/>
                <w:sz w:val="22"/>
              </w:rPr>
              <w:t>Direction</w:t>
            </w:r>
          </w:p>
        </w:tc>
        <w:tc>
          <w:tcPr>
            <w:tcW w:w="2679" w:type="dxa"/>
            <w:shd w:val="clear" w:color="auto" w:fill="B3B3B3"/>
          </w:tcPr>
          <w:p w14:paraId="7C352A41" w14:textId="77777777" w:rsidR="008554ED" w:rsidRPr="00F57880" w:rsidRDefault="008554ED" w:rsidP="0095704E">
            <w:pPr>
              <w:spacing w:after="120"/>
              <w:rPr>
                <w:b/>
                <w:sz w:val="22"/>
              </w:rPr>
            </w:pPr>
            <w:r w:rsidRPr="00F57880">
              <w:rPr>
                <w:b/>
                <w:sz w:val="22"/>
              </w:rPr>
              <w:t>Parameter Name</w:t>
            </w:r>
          </w:p>
        </w:tc>
        <w:tc>
          <w:tcPr>
            <w:tcW w:w="4512" w:type="dxa"/>
            <w:shd w:val="clear" w:color="auto" w:fill="B3B3B3"/>
          </w:tcPr>
          <w:p w14:paraId="1EA3012B" w14:textId="77777777" w:rsidR="008554ED" w:rsidRPr="00F57880" w:rsidRDefault="008554ED" w:rsidP="0095704E">
            <w:pPr>
              <w:spacing w:after="120"/>
              <w:rPr>
                <w:b/>
                <w:sz w:val="22"/>
              </w:rPr>
            </w:pPr>
            <w:r w:rsidRPr="00F57880">
              <w:rPr>
                <w:b/>
                <w:sz w:val="22"/>
              </w:rPr>
              <w:t>Parameter Value</w:t>
            </w:r>
          </w:p>
        </w:tc>
      </w:tr>
      <w:tr w:rsidR="008554ED" w:rsidRPr="00F57880" w14:paraId="7D02B10C" w14:textId="77777777" w:rsidTr="0095704E">
        <w:trPr>
          <w:trHeight w:val="260"/>
        </w:trPr>
        <w:tc>
          <w:tcPr>
            <w:tcW w:w="1478" w:type="dxa"/>
          </w:tcPr>
          <w:p w14:paraId="6D9206DF" w14:textId="77777777" w:rsidR="008554ED" w:rsidRPr="00F57880" w:rsidRDefault="008554ED" w:rsidP="0095704E">
            <w:pPr>
              <w:spacing w:after="120"/>
              <w:rPr>
                <w:sz w:val="22"/>
              </w:rPr>
            </w:pPr>
            <w:r w:rsidRPr="00F57880">
              <w:rPr>
                <w:sz w:val="22"/>
              </w:rPr>
              <w:lastRenderedPageBreak/>
              <w:t>IN</w:t>
            </w:r>
          </w:p>
        </w:tc>
        <w:tc>
          <w:tcPr>
            <w:tcW w:w="2679" w:type="dxa"/>
          </w:tcPr>
          <w:p w14:paraId="161E903A" w14:textId="47EC2EF1" w:rsidR="008554ED" w:rsidRPr="00F57880" w:rsidRDefault="008554ED" w:rsidP="0095704E">
            <w:pPr>
              <w:spacing w:after="120"/>
              <w:rPr>
                <w:sz w:val="22"/>
              </w:rPr>
            </w:pPr>
            <w:r w:rsidRPr="008554ED">
              <w:rPr>
                <w:sz w:val="22"/>
              </w:rPr>
              <w:t>inCodingType</w:t>
            </w:r>
          </w:p>
        </w:tc>
        <w:tc>
          <w:tcPr>
            <w:tcW w:w="4512" w:type="dxa"/>
          </w:tcPr>
          <w:p w14:paraId="2D8FB43F" w14:textId="3446C452" w:rsidR="008554ED" w:rsidRPr="00F57880" w:rsidRDefault="008554ED" w:rsidP="0095704E">
            <w:pPr>
              <w:spacing w:after="120"/>
              <w:rPr>
                <w:sz w:val="22"/>
              </w:rPr>
            </w:pPr>
            <w:r>
              <w:rPr>
                <w:sz w:val="22"/>
              </w:rPr>
              <w:t>E</w:t>
            </w:r>
          </w:p>
        </w:tc>
      </w:tr>
      <w:tr w:rsidR="008554ED" w:rsidRPr="00F57880" w14:paraId="23D528C0" w14:textId="77777777" w:rsidTr="0095704E">
        <w:trPr>
          <w:trHeight w:val="260"/>
        </w:trPr>
        <w:tc>
          <w:tcPr>
            <w:tcW w:w="1478" w:type="dxa"/>
          </w:tcPr>
          <w:p w14:paraId="6B4F033B" w14:textId="77777777" w:rsidR="008554ED" w:rsidRPr="00F57880" w:rsidRDefault="008554ED" w:rsidP="0095704E">
            <w:pPr>
              <w:spacing w:after="120"/>
              <w:rPr>
                <w:sz w:val="22"/>
              </w:rPr>
            </w:pPr>
            <w:r w:rsidRPr="00F57880">
              <w:rPr>
                <w:sz w:val="22"/>
              </w:rPr>
              <w:t>IN</w:t>
            </w:r>
          </w:p>
        </w:tc>
        <w:tc>
          <w:tcPr>
            <w:tcW w:w="2679" w:type="dxa"/>
          </w:tcPr>
          <w:p w14:paraId="513BE199" w14:textId="6B586A46" w:rsidR="008554ED" w:rsidRPr="00F57880" w:rsidRDefault="008554ED" w:rsidP="0095704E">
            <w:pPr>
              <w:spacing w:after="120"/>
              <w:rPr>
                <w:sz w:val="22"/>
              </w:rPr>
            </w:pPr>
            <w:r w:rsidRPr="008554ED">
              <w:rPr>
                <w:sz w:val="22"/>
              </w:rPr>
              <w:t>inEncodingActions</w:t>
            </w:r>
          </w:p>
        </w:tc>
        <w:tc>
          <w:tcPr>
            <w:tcW w:w="4512" w:type="dxa"/>
          </w:tcPr>
          <w:p w14:paraId="014A8B78" w14:textId="29B75BBD" w:rsidR="008554ED" w:rsidRPr="00F57880" w:rsidRDefault="008554ED" w:rsidP="0095704E">
            <w:pPr>
              <w:spacing w:after="120"/>
              <w:rPr>
                <w:sz w:val="22"/>
              </w:rPr>
            </w:pPr>
            <w:r>
              <w:rPr>
                <w:sz w:val="22"/>
              </w:rPr>
              <w:t>D</w:t>
            </w:r>
          </w:p>
        </w:tc>
      </w:tr>
      <w:tr w:rsidR="008554ED" w:rsidRPr="00F57880" w14:paraId="2EE36639" w14:textId="77777777" w:rsidTr="0095704E">
        <w:trPr>
          <w:trHeight w:val="260"/>
        </w:trPr>
        <w:tc>
          <w:tcPr>
            <w:tcW w:w="1478" w:type="dxa"/>
          </w:tcPr>
          <w:p w14:paraId="52356077" w14:textId="0E990EBF" w:rsidR="008554ED" w:rsidRPr="00F57880" w:rsidRDefault="008554ED" w:rsidP="0095704E">
            <w:pPr>
              <w:spacing w:after="120"/>
              <w:rPr>
                <w:sz w:val="22"/>
              </w:rPr>
            </w:pPr>
            <w:r w:rsidRPr="00F57880">
              <w:rPr>
                <w:sz w:val="22"/>
              </w:rPr>
              <w:t>IN</w:t>
            </w:r>
          </w:p>
        </w:tc>
        <w:tc>
          <w:tcPr>
            <w:tcW w:w="2679" w:type="dxa"/>
          </w:tcPr>
          <w:p w14:paraId="64C28554" w14:textId="12D9A6D6" w:rsidR="008554ED" w:rsidRPr="008554ED" w:rsidRDefault="008554ED" w:rsidP="0095704E">
            <w:pPr>
              <w:spacing w:after="120"/>
              <w:rPr>
                <w:sz w:val="22"/>
              </w:rPr>
            </w:pPr>
            <w:r w:rsidRPr="008554ED">
              <w:rPr>
                <w:sz w:val="22"/>
              </w:rPr>
              <w:t>codingList</w:t>
            </w:r>
          </w:p>
        </w:tc>
        <w:tc>
          <w:tcPr>
            <w:tcW w:w="4512" w:type="dxa"/>
          </w:tcPr>
          <w:p w14:paraId="1581C807" w14:textId="7C14F365" w:rsidR="008554ED" w:rsidRDefault="008554ED" w:rsidP="0095704E">
            <w:pPr>
              <w:spacing w:after="120"/>
              <w:rPr>
                <w:sz w:val="22"/>
              </w:rPr>
            </w:pPr>
            <w:r>
              <w:rPr>
                <w:sz w:val="22"/>
              </w:rPr>
              <w:t>_0020,_002E</w:t>
            </w:r>
          </w:p>
        </w:tc>
      </w:tr>
      <w:tr w:rsidR="008554ED" w:rsidRPr="00F57880" w14:paraId="7BF0D324" w14:textId="77777777" w:rsidTr="0095704E">
        <w:trPr>
          <w:trHeight w:val="260"/>
        </w:trPr>
        <w:tc>
          <w:tcPr>
            <w:tcW w:w="1478" w:type="dxa"/>
          </w:tcPr>
          <w:p w14:paraId="03CC2031" w14:textId="540CEAD0" w:rsidR="008554ED" w:rsidRPr="00F57880" w:rsidRDefault="008554ED" w:rsidP="0095704E">
            <w:pPr>
              <w:spacing w:after="120"/>
              <w:rPr>
                <w:sz w:val="22"/>
              </w:rPr>
            </w:pPr>
            <w:r w:rsidRPr="00F57880">
              <w:rPr>
                <w:sz w:val="22"/>
              </w:rPr>
              <w:t>IN</w:t>
            </w:r>
          </w:p>
        </w:tc>
        <w:tc>
          <w:tcPr>
            <w:tcW w:w="2679" w:type="dxa"/>
          </w:tcPr>
          <w:p w14:paraId="48FBBCBC" w14:textId="01333D08" w:rsidR="008554ED" w:rsidRPr="008554ED" w:rsidRDefault="008554ED" w:rsidP="0095704E">
            <w:pPr>
              <w:spacing w:after="120"/>
              <w:rPr>
                <w:sz w:val="22"/>
              </w:rPr>
            </w:pPr>
            <w:r w:rsidRPr="008554ED">
              <w:rPr>
                <w:sz w:val="22"/>
              </w:rPr>
              <w:t>inString</w:t>
            </w:r>
          </w:p>
        </w:tc>
        <w:tc>
          <w:tcPr>
            <w:tcW w:w="4512" w:type="dxa"/>
          </w:tcPr>
          <w:p w14:paraId="7C845654" w14:textId="18B62F08" w:rsidR="008554ED" w:rsidRDefault="008554ED" w:rsidP="0095704E">
            <w:pPr>
              <w:spacing w:after="120"/>
              <w:rPr>
                <w:sz w:val="22"/>
              </w:rPr>
            </w:pPr>
            <w:r>
              <w:rPr>
                <w:sz w:val="22"/>
              </w:rPr>
              <w:t>“a.b c”</w:t>
            </w:r>
          </w:p>
        </w:tc>
      </w:tr>
      <w:tr w:rsidR="008554ED" w:rsidRPr="00F57880" w14:paraId="0E21B2A1" w14:textId="77777777" w:rsidTr="0095704E">
        <w:trPr>
          <w:trHeight w:val="260"/>
        </w:trPr>
        <w:tc>
          <w:tcPr>
            <w:tcW w:w="1478" w:type="dxa"/>
          </w:tcPr>
          <w:p w14:paraId="70384299" w14:textId="307A048A" w:rsidR="008554ED" w:rsidRPr="00F57880" w:rsidRDefault="008554ED" w:rsidP="0095704E">
            <w:pPr>
              <w:spacing w:after="120"/>
              <w:rPr>
                <w:sz w:val="22"/>
              </w:rPr>
            </w:pPr>
            <w:r w:rsidRPr="00F57880">
              <w:rPr>
                <w:sz w:val="22"/>
              </w:rPr>
              <w:t>IN</w:t>
            </w:r>
          </w:p>
        </w:tc>
        <w:tc>
          <w:tcPr>
            <w:tcW w:w="2679" w:type="dxa"/>
          </w:tcPr>
          <w:p w14:paraId="395FEA7C" w14:textId="3DCE7BB7" w:rsidR="008554ED" w:rsidRPr="008554ED" w:rsidRDefault="008554ED" w:rsidP="0095704E">
            <w:pPr>
              <w:spacing w:after="120"/>
              <w:rPr>
                <w:sz w:val="22"/>
              </w:rPr>
            </w:pPr>
            <w:r w:rsidRPr="008554ED">
              <w:rPr>
                <w:sz w:val="22"/>
              </w:rPr>
              <w:t>inModuleNameInvokin</w:t>
            </w:r>
            <w:r>
              <w:rPr>
                <w:sz w:val="22"/>
              </w:rPr>
              <w:t>g</w:t>
            </w:r>
          </w:p>
        </w:tc>
        <w:tc>
          <w:tcPr>
            <w:tcW w:w="4512" w:type="dxa"/>
          </w:tcPr>
          <w:p w14:paraId="2FB3571D" w14:textId="54327613" w:rsidR="008554ED" w:rsidRDefault="008554ED" w:rsidP="0095704E">
            <w:pPr>
              <w:spacing w:after="120"/>
              <w:rPr>
                <w:sz w:val="22"/>
              </w:rPr>
            </w:pPr>
            <w:r>
              <w:rPr>
                <w:sz w:val="22"/>
              </w:rPr>
              <w:t>test</w:t>
            </w:r>
          </w:p>
        </w:tc>
      </w:tr>
      <w:tr w:rsidR="008554ED" w:rsidRPr="00F57880" w14:paraId="636977F9" w14:textId="77777777" w:rsidTr="0095704E">
        <w:trPr>
          <w:trHeight w:val="260"/>
        </w:trPr>
        <w:tc>
          <w:tcPr>
            <w:tcW w:w="1478" w:type="dxa"/>
          </w:tcPr>
          <w:p w14:paraId="461E4948" w14:textId="54007449" w:rsidR="008554ED" w:rsidRPr="00F57880" w:rsidRDefault="008554ED" w:rsidP="0095704E">
            <w:pPr>
              <w:spacing w:after="120"/>
              <w:rPr>
                <w:sz w:val="22"/>
              </w:rPr>
            </w:pPr>
            <w:r w:rsidRPr="00F57880">
              <w:rPr>
                <w:sz w:val="22"/>
              </w:rPr>
              <w:t>IN</w:t>
            </w:r>
          </w:p>
        </w:tc>
        <w:tc>
          <w:tcPr>
            <w:tcW w:w="2679" w:type="dxa"/>
          </w:tcPr>
          <w:p w14:paraId="12EE1F7C" w14:textId="7B89FBF5" w:rsidR="008554ED" w:rsidRPr="008554ED" w:rsidRDefault="008554ED" w:rsidP="0095704E">
            <w:pPr>
              <w:spacing w:after="120"/>
              <w:rPr>
                <w:sz w:val="22"/>
              </w:rPr>
            </w:pPr>
            <w:r w:rsidRPr="008554ED">
              <w:rPr>
                <w:sz w:val="22"/>
              </w:rPr>
              <w:t>inDebug</w:t>
            </w:r>
          </w:p>
        </w:tc>
        <w:tc>
          <w:tcPr>
            <w:tcW w:w="4512" w:type="dxa"/>
          </w:tcPr>
          <w:p w14:paraId="543A80BB" w14:textId="0913907B" w:rsidR="008554ED" w:rsidRDefault="008554ED" w:rsidP="0095704E">
            <w:pPr>
              <w:spacing w:after="120"/>
              <w:rPr>
                <w:sz w:val="22"/>
              </w:rPr>
            </w:pPr>
            <w:r>
              <w:rPr>
                <w:sz w:val="22"/>
              </w:rPr>
              <w:t>N</w:t>
            </w:r>
          </w:p>
        </w:tc>
      </w:tr>
      <w:tr w:rsidR="008554ED" w:rsidRPr="00F57880" w14:paraId="37727166" w14:textId="77777777" w:rsidTr="0095704E">
        <w:trPr>
          <w:trHeight w:val="260"/>
        </w:trPr>
        <w:tc>
          <w:tcPr>
            <w:tcW w:w="1478" w:type="dxa"/>
          </w:tcPr>
          <w:p w14:paraId="2231B312" w14:textId="61D3457F" w:rsidR="008554ED" w:rsidRPr="00F57880" w:rsidRDefault="008554ED" w:rsidP="0095704E">
            <w:pPr>
              <w:spacing w:after="120"/>
              <w:rPr>
                <w:sz w:val="22"/>
              </w:rPr>
            </w:pPr>
            <w:r>
              <w:rPr>
                <w:sz w:val="22"/>
              </w:rPr>
              <w:t>IN</w:t>
            </w:r>
          </w:p>
        </w:tc>
        <w:tc>
          <w:tcPr>
            <w:tcW w:w="2679" w:type="dxa"/>
          </w:tcPr>
          <w:p w14:paraId="67AF7D32" w14:textId="3C75287A" w:rsidR="008554ED" w:rsidRPr="008554ED" w:rsidRDefault="008554ED" w:rsidP="0095704E">
            <w:pPr>
              <w:spacing w:after="120"/>
              <w:rPr>
                <w:sz w:val="22"/>
              </w:rPr>
            </w:pPr>
            <w:r w:rsidRPr="008554ED">
              <w:rPr>
                <w:sz w:val="22"/>
              </w:rPr>
              <w:t>inModuleQualifer</w:t>
            </w:r>
          </w:p>
        </w:tc>
        <w:tc>
          <w:tcPr>
            <w:tcW w:w="4512" w:type="dxa"/>
          </w:tcPr>
          <w:p w14:paraId="5262E831" w14:textId="4502160E" w:rsidR="008554ED" w:rsidRDefault="008554ED" w:rsidP="0095704E">
            <w:pPr>
              <w:spacing w:after="120"/>
              <w:rPr>
                <w:sz w:val="22"/>
              </w:rPr>
            </w:pPr>
            <w:r w:rsidRPr="008554ED">
              <w:rPr>
                <w:sz w:val="22"/>
              </w:rPr>
              <w:t>"a_002Eb_0020c" d e f</w:t>
            </w:r>
          </w:p>
        </w:tc>
      </w:tr>
      <w:tr w:rsidR="008554ED" w:rsidRPr="00F57880" w14:paraId="6AC37C79" w14:textId="77777777" w:rsidTr="0095704E">
        <w:trPr>
          <w:trHeight w:val="260"/>
        </w:trPr>
        <w:tc>
          <w:tcPr>
            <w:tcW w:w="1478" w:type="dxa"/>
          </w:tcPr>
          <w:p w14:paraId="43892365" w14:textId="77777777" w:rsidR="008554ED" w:rsidRPr="00F57880" w:rsidRDefault="008554ED" w:rsidP="0095704E">
            <w:pPr>
              <w:spacing w:after="120"/>
              <w:rPr>
                <w:sz w:val="22"/>
              </w:rPr>
            </w:pPr>
            <w:r>
              <w:rPr>
                <w:sz w:val="22"/>
              </w:rPr>
              <w:t>OUT</w:t>
            </w:r>
          </w:p>
        </w:tc>
        <w:tc>
          <w:tcPr>
            <w:tcW w:w="2679" w:type="dxa"/>
          </w:tcPr>
          <w:p w14:paraId="7F1FB044" w14:textId="6F303CF2" w:rsidR="008554ED" w:rsidRPr="00F57880" w:rsidRDefault="008554ED" w:rsidP="0095704E">
            <w:pPr>
              <w:spacing w:after="120"/>
              <w:rPr>
                <w:sz w:val="22"/>
              </w:rPr>
            </w:pPr>
            <w:r w:rsidRPr="008554ED">
              <w:rPr>
                <w:sz w:val="22"/>
              </w:rPr>
              <w:t>outString</w:t>
            </w:r>
          </w:p>
        </w:tc>
        <w:tc>
          <w:tcPr>
            <w:tcW w:w="4512" w:type="dxa"/>
          </w:tcPr>
          <w:p w14:paraId="7DBA2FAA" w14:textId="77777777" w:rsidR="008554ED" w:rsidRPr="00F57880" w:rsidRDefault="008554ED" w:rsidP="0095704E">
            <w:pPr>
              <w:spacing w:after="120"/>
              <w:rPr>
                <w:sz w:val="22"/>
              </w:rPr>
            </w:pPr>
            <w:r>
              <w:rPr>
                <w:sz w:val="22"/>
              </w:rPr>
              <w:t>'/shared'</w:t>
            </w:r>
          </w:p>
        </w:tc>
      </w:tr>
    </w:tbl>
    <w:p w14:paraId="5CC0DF23" w14:textId="30BD8C58" w:rsidR="00083758" w:rsidRPr="00582C6C" w:rsidRDefault="00083758" w:rsidP="00083758">
      <w:pPr>
        <w:pStyle w:val="Heading3"/>
        <w:rPr>
          <w:color w:val="1F497D"/>
          <w:sz w:val="23"/>
          <w:szCs w:val="23"/>
        </w:rPr>
      </w:pPr>
      <w:bookmarkStart w:id="1175" w:name="_Toc40976571"/>
      <w:r>
        <w:rPr>
          <w:color w:val="1F497D"/>
          <w:sz w:val="23"/>
          <w:szCs w:val="23"/>
        </w:rPr>
        <w:t>getConstant</w:t>
      </w:r>
      <w:r w:rsidRPr="00582C6C">
        <w:rPr>
          <w:color w:val="1F497D"/>
          <w:sz w:val="23"/>
          <w:szCs w:val="23"/>
        </w:rPr>
        <w:t xml:space="preserve"> (Custom Function)</w:t>
      </w:r>
      <w:bookmarkEnd w:id="1171"/>
      <w:r w:rsidR="00DC0B78">
        <w:rPr>
          <w:color w:val="1F497D"/>
          <w:sz w:val="23"/>
          <w:szCs w:val="23"/>
        </w:rPr>
        <w:t xml:space="preserve"> [DEPRECATED. Use getConstantV2]</w:t>
      </w:r>
      <w:bookmarkEnd w:id="1175"/>
    </w:p>
    <w:p w14:paraId="6E3D272A" w14:textId="77777777" w:rsidR="00083758" w:rsidRDefault="00083758" w:rsidP="00083758">
      <w:pPr>
        <w:pStyle w:val="CS-Bodytext"/>
        <w:rPr>
          <w:rFonts w:cs="Arial"/>
        </w:rPr>
      </w:pPr>
      <w:r w:rsidRPr="00FE1CEF">
        <w:rPr>
          <w:rFonts w:cs="Arial"/>
        </w:rPr>
        <w:t>This procedure gets a constant valu</w:t>
      </w:r>
      <w:r>
        <w:rPr>
          <w:rFonts w:cs="Arial"/>
        </w:rPr>
        <w:t>e from a dynamic constant path.</w:t>
      </w:r>
      <w:r w:rsidRPr="00FE1CEF">
        <w:rPr>
          <w:rFonts w:cs="Arial"/>
        </w:rPr>
        <w:t xml:space="preserve"> All constants must be of type VARCHAR. If the value is actually an integer THEN the application must take care of casting to the proper value.</w:t>
      </w:r>
    </w:p>
    <w:p w14:paraId="3B147437" w14:textId="77777777" w:rsidR="00083758" w:rsidRDefault="00083758" w:rsidP="00083758">
      <w:pPr>
        <w:pStyle w:val="CS-Bodytext"/>
      </w:pPr>
      <w:r>
        <w:rPr>
          <w:rFonts w:cs="Arial"/>
        </w:rPr>
        <w:t>The constant path should be a procedure that outputs the named constant as a scalar value.</w:t>
      </w:r>
    </w:p>
    <w:p w14:paraId="1ABB227F" w14:textId="77777777" w:rsidR="00083758" w:rsidRDefault="00083758" w:rsidP="004B442F">
      <w:pPr>
        <w:pStyle w:val="CS-Bodytext"/>
        <w:numPr>
          <w:ilvl w:val="0"/>
          <w:numId w:val="36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7"/>
        <w:gridCol w:w="3940"/>
        <w:gridCol w:w="2852"/>
      </w:tblGrid>
      <w:tr w:rsidR="00083758" w:rsidRPr="00F57880" w14:paraId="1B25486D" w14:textId="77777777" w:rsidTr="005A1235">
        <w:trPr>
          <w:tblHeader/>
        </w:trPr>
        <w:tc>
          <w:tcPr>
            <w:tcW w:w="1877" w:type="dxa"/>
            <w:shd w:val="clear" w:color="auto" w:fill="B3B3B3"/>
          </w:tcPr>
          <w:p w14:paraId="182724AD" w14:textId="77777777" w:rsidR="00083758" w:rsidRPr="00F57880" w:rsidRDefault="00083758" w:rsidP="005A1235">
            <w:pPr>
              <w:spacing w:after="120"/>
              <w:rPr>
                <w:b/>
                <w:sz w:val="22"/>
              </w:rPr>
            </w:pPr>
            <w:r w:rsidRPr="00F57880">
              <w:rPr>
                <w:b/>
                <w:sz w:val="22"/>
              </w:rPr>
              <w:t>Direction</w:t>
            </w:r>
          </w:p>
        </w:tc>
        <w:tc>
          <w:tcPr>
            <w:tcW w:w="3940" w:type="dxa"/>
            <w:shd w:val="clear" w:color="auto" w:fill="B3B3B3"/>
          </w:tcPr>
          <w:p w14:paraId="30B6BFB7" w14:textId="77777777" w:rsidR="00083758" w:rsidRPr="00F57880" w:rsidRDefault="00083758" w:rsidP="005A1235">
            <w:pPr>
              <w:spacing w:after="120"/>
              <w:rPr>
                <w:b/>
                <w:sz w:val="22"/>
              </w:rPr>
            </w:pPr>
            <w:r w:rsidRPr="00F57880">
              <w:rPr>
                <w:b/>
                <w:sz w:val="22"/>
              </w:rPr>
              <w:t>Parameter Name</w:t>
            </w:r>
          </w:p>
        </w:tc>
        <w:tc>
          <w:tcPr>
            <w:tcW w:w="2852" w:type="dxa"/>
            <w:shd w:val="clear" w:color="auto" w:fill="B3B3B3"/>
          </w:tcPr>
          <w:p w14:paraId="6DE5922A" w14:textId="77777777" w:rsidR="00083758" w:rsidRPr="00F57880" w:rsidRDefault="00083758" w:rsidP="005A1235">
            <w:pPr>
              <w:spacing w:after="120"/>
              <w:rPr>
                <w:b/>
                <w:sz w:val="22"/>
              </w:rPr>
            </w:pPr>
            <w:r w:rsidRPr="00F57880">
              <w:rPr>
                <w:b/>
                <w:sz w:val="22"/>
              </w:rPr>
              <w:t>Parameter Type</w:t>
            </w:r>
          </w:p>
        </w:tc>
      </w:tr>
      <w:tr w:rsidR="00083758" w:rsidRPr="00F57880" w14:paraId="4AEB8A6B" w14:textId="77777777" w:rsidTr="005A1235">
        <w:trPr>
          <w:trHeight w:val="260"/>
        </w:trPr>
        <w:tc>
          <w:tcPr>
            <w:tcW w:w="1877" w:type="dxa"/>
          </w:tcPr>
          <w:p w14:paraId="0058381F" w14:textId="77777777" w:rsidR="00083758" w:rsidRPr="00F57880" w:rsidRDefault="00083758" w:rsidP="005A1235">
            <w:pPr>
              <w:spacing w:after="120"/>
              <w:rPr>
                <w:sz w:val="22"/>
              </w:rPr>
            </w:pPr>
            <w:r w:rsidRPr="00F57880">
              <w:rPr>
                <w:sz w:val="22"/>
              </w:rPr>
              <w:t>IN</w:t>
            </w:r>
          </w:p>
        </w:tc>
        <w:tc>
          <w:tcPr>
            <w:tcW w:w="3940" w:type="dxa"/>
          </w:tcPr>
          <w:p w14:paraId="536DAB6B" w14:textId="77777777" w:rsidR="00083758" w:rsidRPr="00F57880" w:rsidRDefault="00083758" w:rsidP="005A1235">
            <w:pPr>
              <w:spacing w:after="120"/>
              <w:rPr>
                <w:sz w:val="22"/>
              </w:rPr>
            </w:pPr>
            <w:r>
              <w:rPr>
                <w:sz w:val="22"/>
              </w:rPr>
              <w:t>constantPath</w:t>
            </w:r>
          </w:p>
        </w:tc>
        <w:tc>
          <w:tcPr>
            <w:tcW w:w="2852" w:type="dxa"/>
          </w:tcPr>
          <w:p w14:paraId="3155FD84" w14:textId="77777777" w:rsidR="00083758" w:rsidRPr="00F57880" w:rsidRDefault="00083758" w:rsidP="005A1235">
            <w:pPr>
              <w:spacing w:after="120"/>
              <w:rPr>
                <w:sz w:val="22"/>
              </w:rPr>
            </w:pPr>
            <w:r>
              <w:rPr>
                <w:sz w:val="22"/>
              </w:rPr>
              <w:t>TypeDefinitions.pathType</w:t>
            </w:r>
          </w:p>
        </w:tc>
      </w:tr>
      <w:tr w:rsidR="00083758" w:rsidRPr="00F57880" w14:paraId="353416A9" w14:textId="77777777" w:rsidTr="005A1235">
        <w:trPr>
          <w:trHeight w:val="260"/>
        </w:trPr>
        <w:tc>
          <w:tcPr>
            <w:tcW w:w="1877" w:type="dxa"/>
          </w:tcPr>
          <w:p w14:paraId="492A0010" w14:textId="77777777" w:rsidR="00083758" w:rsidRPr="00F57880" w:rsidRDefault="00083758" w:rsidP="005A1235">
            <w:pPr>
              <w:spacing w:after="120"/>
              <w:rPr>
                <w:sz w:val="22"/>
              </w:rPr>
            </w:pPr>
            <w:r w:rsidRPr="00F57880">
              <w:rPr>
                <w:sz w:val="22"/>
              </w:rPr>
              <w:t>IN</w:t>
            </w:r>
          </w:p>
        </w:tc>
        <w:tc>
          <w:tcPr>
            <w:tcW w:w="3940" w:type="dxa"/>
          </w:tcPr>
          <w:p w14:paraId="6B5153CE" w14:textId="77777777" w:rsidR="00083758" w:rsidRPr="00F57880" w:rsidRDefault="00083758" w:rsidP="005A1235">
            <w:pPr>
              <w:spacing w:after="120"/>
              <w:rPr>
                <w:sz w:val="22"/>
              </w:rPr>
            </w:pPr>
            <w:r>
              <w:rPr>
                <w:sz w:val="22"/>
              </w:rPr>
              <w:t>constantName</w:t>
            </w:r>
          </w:p>
        </w:tc>
        <w:tc>
          <w:tcPr>
            <w:tcW w:w="2852" w:type="dxa"/>
          </w:tcPr>
          <w:p w14:paraId="2A08F88E" w14:textId="77777777" w:rsidR="00083758" w:rsidRPr="00F57880" w:rsidRDefault="00083758" w:rsidP="005A1235">
            <w:pPr>
              <w:spacing w:after="120"/>
              <w:rPr>
                <w:sz w:val="22"/>
              </w:rPr>
            </w:pPr>
            <w:r>
              <w:rPr>
                <w:sz w:val="22"/>
              </w:rPr>
              <w:t>VARCHAR(255)</w:t>
            </w:r>
          </w:p>
        </w:tc>
      </w:tr>
      <w:tr w:rsidR="00083758" w:rsidRPr="00F57880" w14:paraId="2BABB079" w14:textId="77777777" w:rsidTr="005A1235">
        <w:trPr>
          <w:trHeight w:val="260"/>
        </w:trPr>
        <w:tc>
          <w:tcPr>
            <w:tcW w:w="1877" w:type="dxa"/>
          </w:tcPr>
          <w:p w14:paraId="2A561847" w14:textId="77777777" w:rsidR="00083758" w:rsidRPr="00F57880" w:rsidRDefault="00083758" w:rsidP="005A1235">
            <w:pPr>
              <w:spacing w:after="120"/>
              <w:rPr>
                <w:sz w:val="22"/>
              </w:rPr>
            </w:pPr>
            <w:r>
              <w:rPr>
                <w:sz w:val="22"/>
              </w:rPr>
              <w:t>OUT</w:t>
            </w:r>
          </w:p>
        </w:tc>
        <w:tc>
          <w:tcPr>
            <w:tcW w:w="3940" w:type="dxa"/>
          </w:tcPr>
          <w:p w14:paraId="43EE2F30" w14:textId="77777777" w:rsidR="00083758" w:rsidRPr="00F57880" w:rsidRDefault="00083758" w:rsidP="005A1235">
            <w:pPr>
              <w:spacing w:after="120"/>
              <w:rPr>
                <w:sz w:val="22"/>
              </w:rPr>
            </w:pPr>
            <w:r>
              <w:rPr>
                <w:sz w:val="22"/>
              </w:rPr>
              <w:t>outValue</w:t>
            </w:r>
          </w:p>
        </w:tc>
        <w:tc>
          <w:tcPr>
            <w:tcW w:w="2852" w:type="dxa"/>
          </w:tcPr>
          <w:p w14:paraId="239524A6" w14:textId="77777777" w:rsidR="00083758" w:rsidRPr="00F57880" w:rsidRDefault="00083758" w:rsidP="005A1235">
            <w:pPr>
              <w:spacing w:after="120"/>
              <w:rPr>
                <w:sz w:val="22"/>
              </w:rPr>
            </w:pPr>
            <w:r>
              <w:rPr>
                <w:sz w:val="22"/>
              </w:rPr>
              <w:t>LONGVARCHAR</w:t>
            </w:r>
          </w:p>
        </w:tc>
      </w:tr>
    </w:tbl>
    <w:p w14:paraId="749DE653" w14:textId="77777777" w:rsidR="00083758" w:rsidRPr="0011702E" w:rsidRDefault="00083758" w:rsidP="004B442F">
      <w:pPr>
        <w:pStyle w:val="CS-Bodytext"/>
        <w:numPr>
          <w:ilvl w:val="0"/>
          <w:numId w:val="363"/>
        </w:numPr>
        <w:spacing w:before="120"/>
        <w:ind w:right="14"/>
      </w:pPr>
      <w:r>
        <w:rPr>
          <w:b/>
          <w:bCs/>
        </w:rPr>
        <w:t>Examples:</w:t>
      </w:r>
    </w:p>
    <w:p w14:paraId="6899EC38" w14:textId="77777777" w:rsidR="00083758" w:rsidRPr="0011702E" w:rsidRDefault="00083758" w:rsidP="004B442F">
      <w:pPr>
        <w:pStyle w:val="CS-Bodytext"/>
        <w:numPr>
          <w:ilvl w:val="1"/>
          <w:numId w:val="36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65"/>
        <w:gridCol w:w="2637"/>
        <w:gridCol w:w="4934"/>
      </w:tblGrid>
      <w:tr w:rsidR="00083758" w:rsidRPr="00F57880" w14:paraId="3B844CF9" w14:textId="77777777" w:rsidTr="00DC0B78">
        <w:trPr>
          <w:tblHeader/>
        </w:trPr>
        <w:tc>
          <w:tcPr>
            <w:tcW w:w="1465" w:type="dxa"/>
            <w:shd w:val="clear" w:color="auto" w:fill="B3B3B3"/>
          </w:tcPr>
          <w:p w14:paraId="74081A19" w14:textId="77777777" w:rsidR="00083758" w:rsidRPr="00F57880" w:rsidRDefault="00083758" w:rsidP="005A1235">
            <w:pPr>
              <w:spacing w:after="120"/>
              <w:rPr>
                <w:b/>
                <w:sz w:val="22"/>
              </w:rPr>
            </w:pPr>
            <w:r w:rsidRPr="00F57880">
              <w:rPr>
                <w:b/>
                <w:sz w:val="22"/>
              </w:rPr>
              <w:t>Direction</w:t>
            </w:r>
          </w:p>
        </w:tc>
        <w:tc>
          <w:tcPr>
            <w:tcW w:w="2637" w:type="dxa"/>
            <w:shd w:val="clear" w:color="auto" w:fill="B3B3B3"/>
          </w:tcPr>
          <w:p w14:paraId="75DE37A6" w14:textId="77777777" w:rsidR="00083758" w:rsidRPr="00F57880" w:rsidRDefault="00083758" w:rsidP="005A1235">
            <w:pPr>
              <w:spacing w:after="120"/>
              <w:rPr>
                <w:b/>
                <w:sz w:val="22"/>
              </w:rPr>
            </w:pPr>
            <w:r w:rsidRPr="00F57880">
              <w:rPr>
                <w:b/>
                <w:sz w:val="22"/>
              </w:rPr>
              <w:t>Parameter Name</w:t>
            </w:r>
          </w:p>
        </w:tc>
        <w:tc>
          <w:tcPr>
            <w:tcW w:w="4934" w:type="dxa"/>
            <w:shd w:val="clear" w:color="auto" w:fill="B3B3B3"/>
          </w:tcPr>
          <w:p w14:paraId="6909E432" w14:textId="77777777" w:rsidR="00083758" w:rsidRPr="00F57880" w:rsidRDefault="00083758" w:rsidP="005A1235">
            <w:pPr>
              <w:spacing w:after="120"/>
              <w:rPr>
                <w:b/>
                <w:sz w:val="22"/>
              </w:rPr>
            </w:pPr>
            <w:r w:rsidRPr="00F57880">
              <w:rPr>
                <w:b/>
                <w:sz w:val="22"/>
              </w:rPr>
              <w:t>Parameter Value</w:t>
            </w:r>
          </w:p>
        </w:tc>
      </w:tr>
      <w:tr w:rsidR="00083758" w:rsidRPr="00F57880" w14:paraId="6202CCDF" w14:textId="77777777" w:rsidTr="00DC0B78">
        <w:trPr>
          <w:trHeight w:val="260"/>
        </w:trPr>
        <w:tc>
          <w:tcPr>
            <w:tcW w:w="1465" w:type="dxa"/>
          </w:tcPr>
          <w:p w14:paraId="5D89BB21" w14:textId="77777777" w:rsidR="00083758" w:rsidRPr="00F57880" w:rsidRDefault="00083758" w:rsidP="005A1235">
            <w:pPr>
              <w:spacing w:after="120"/>
              <w:rPr>
                <w:sz w:val="22"/>
              </w:rPr>
            </w:pPr>
            <w:r w:rsidRPr="00F57880">
              <w:rPr>
                <w:sz w:val="22"/>
              </w:rPr>
              <w:t>IN</w:t>
            </w:r>
          </w:p>
        </w:tc>
        <w:tc>
          <w:tcPr>
            <w:tcW w:w="2637" w:type="dxa"/>
          </w:tcPr>
          <w:p w14:paraId="07DCD68E" w14:textId="77777777" w:rsidR="00083758" w:rsidRPr="00F57880" w:rsidRDefault="00083758" w:rsidP="005A1235">
            <w:pPr>
              <w:spacing w:after="120"/>
              <w:rPr>
                <w:sz w:val="22"/>
              </w:rPr>
            </w:pPr>
            <w:r>
              <w:rPr>
                <w:sz w:val="22"/>
              </w:rPr>
              <w:t>constantPath</w:t>
            </w:r>
          </w:p>
        </w:tc>
        <w:tc>
          <w:tcPr>
            <w:tcW w:w="4934" w:type="dxa"/>
          </w:tcPr>
          <w:p w14:paraId="3E1FB8D6" w14:textId="5A101FFB" w:rsidR="00083758" w:rsidRPr="00F57880" w:rsidRDefault="00DC0B78" w:rsidP="005A1235">
            <w:pPr>
              <w:spacing w:after="120"/>
              <w:rPr>
                <w:sz w:val="22"/>
              </w:rPr>
            </w:pPr>
            <w:r>
              <w:rPr>
                <w:sz w:val="22"/>
              </w:rPr>
              <w:t>‘</w:t>
            </w:r>
            <w:r w:rsidR="00083758" w:rsidRPr="00E10799">
              <w:rPr>
                <w:sz w:val="22"/>
              </w:rPr>
              <w:t>/shared/ASAssets/Utilities/documentation/constants</w:t>
            </w:r>
            <w:r>
              <w:rPr>
                <w:sz w:val="22"/>
              </w:rPr>
              <w:t>’</w:t>
            </w:r>
          </w:p>
        </w:tc>
      </w:tr>
      <w:tr w:rsidR="00083758" w:rsidRPr="00F57880" w14:paraId="2C4F4019" w14:textId="77777777" w:rsidTr="00DC0B78">
        <w:trPr>
          <w:trHeight w:val="260"/>
        </w:trPr>
        <w:tc>
          <w:tcPr>
            <w:tcW w:w="1465" w:type="dxa"/>
          </w:tcPr>
          <w:p w14:paraId="207A6CC4" w14:textId="77777777" w:rsidR="00083758" w:rsidRPr="00F57880" w:rsidRDefault="00083758" w:rsidP="005A1235">
            <w:pPr>
              <w:spacing w:after="120"/>
              <w:rPr>
                <w:sz w:val="22"/>
              </w:rPr>
            </w:pPr>
            <w:r w:rsidRPr="00F57880">
              <w:rPr>
                <w:sz w:val="22"/>
              </w:rPr>
              <w:t>IN</w:t>
            </w:r>
          </w:p>
        </w:tc>
        <w:tc>
          <w:tcPr>
            <w:tcW w:w="2637" w:type="dxa"/>
          </w:tcPr>
          <w:p w14:paraId="13AB684F" w14:textId="77777777" w:rsidR="00083758" w:rsidRPr="00F57880" w:rsidRDefault="00083758" w:rsidP="005A1235">
            <w:pPr>
              <w:spacing w:after="120"/>
              <w:rPr>
                <w:sz w:val="22"/>
              </w:rPr>
            </w:pPr>
            <w:r>
              <w:rPr>
                <w:sz w:val="22"/>
              </w:rPr>
              <w:t>constantName</w:t>
            </w:r>
          </w:p>
        </w:tc>
        <w:tc>
          <w:tcPr>
            <w:tcW w:w="4934" w:type="dxa"/>
          </w:tcPr>
          <w:p w14:paraId="31CD4EA8" w14:textId="7863EC7B" w:rsidR="00083758" w:rsidRPr="00F57880" w:rsidRDefault="00DC0B78" w:rsidP="005A1235">
            <w:pPr>
              <w:spacing w:after="120"/>
              <w:rPr>
                <w:sz w:val="22"/>
              </w:rPr>
            </w:pPr>
            <w:r>
              <w:rPr>
                <w:sz w:val="22"/>
              </w:rPr>
              <w:t>‘</w:t>
            </w:r>
            <w:r w:rsidR="00083758" w:rsidRPr="00E10799">
              <w:rPr>
                <w:sz w:val="22"/>
              </w:rPr>
              <w:t>resourcePath</w:t>
            </w:r>
            <w:r>
              <w:rPr>
                <w:sz w:val="22"/>
              </w:rPr>
              <w:t>’</w:t>
            </w:r>
          </w:p>
        </w:tc>
      </w:tr>
      <w:tr w:rsidR="00083758" w:rsidRPr="00F57880" w14:paraId="3D9CAC02" w14:textId="77777777" w:rsidTr="00DC0B78">
        <w:trPr>
          <w:trHeight w:val="260"/>
        </w:trPr>
        <w:tc>
          <w:tcPr>
            <w:tcW w:w="1465" w:type="dxa"/>
          </w:tcPr>
          <w:p w14:paraId="775ADA57" w14:textId="77777777" w:rsidR="00083758" w:rsidRPr="00F57880" w:rsidRDefault="00083758" w:rsidP="005A1235">
            <w:pPr>
              <w:spacing w:after="120"/>
              <w:rPr>
                <w:sz w:val="22"/>
              </w:rPr>
            </w:pPr>
            <w:r>
              <w:rPr>
                <w:sz w:val="22"/>
              </w:rPr>
              <w:t>OUT</w:t>
            </w:r>
          </w:p>
        </w:tc>
        <w:tc>
          <w:tcPr>
            <w:tcW w:w="2637" w:type="dxa"/>
          </w:tcPr>
          <w:p w14:paraId="737744F2" w14:textId="77777777" w:rsidR="00083758" w:rsidRPr="00F57880" w:rsidRDefault="00083758" w:rsidP="005A1235">
            <w:pPr>
              <w:spacing w:after="120"/>
              <w:rPr>
                <w:sz w:val="22"/>
              </w:rPr>
            </w:pPr>
            <w:r>
              <w:rPr>
                <w:sz w:val="22"/>
              </w:rPr>
              <w:t>outValue</w:t>
            </w:r>
          </w:p>
        </w:tc>
        <w:tc>
          <w:tcPr>
            <w:tcW w:w="4934" w:type="dxa"/>
          </w:tcPr>
          <w:p w14:paraId="419CF62B" w14:textId="1672B35E" w:rsidR="00083758" w:rsidRPr="00F57880" w:rsidRDefault="00DC0B78" w:rsidP="005A1235">
            <w:pPr>
              <w:spacing w:after="120"/>
              <w:rPr>
                <w:sz w:val="22"/>
              </w:rPr>
            </w:pPr>
            <w:r>
              <w:rPr>
                <w:sz w:val="22"/>
              </w:rPr>
              <w:t>‘</w:t>
            </w:r>
            <w:r w:rsidR="00083758">
              <w:rPr>
                <w:sz w:val="22"/>
              </w:rPr>
              <w:t>/shared</w:t>
            </w:r>
            <w:r>
              <w:rPr>
                <w:sz w:val="22"/>
              </w:rPr>
              <w:t>’</w:t>
            </w:r>
          </w:p>
        </w:tc>
      </w:tr>
    </w:tbl>
    <w:p w14:paraId="1212591D" w14:textId="42FC7624" w:rsidR="00DC0B78" w:rsidRPr="00582C6C" w:rsidRDefault="00DC0B78" w:rsidP="00DC0B78">
      <w:pPr>
        <w:pStyle w:val="Heading3"/>
        <w:rPr>
          <w:color w:val="1F497D"/>
          <w:sz w:val="23"/>
          <w:szCs w:val="23"/>
        </w:rPr>
      </w:pPr>
      <w:bookmarkStart w:id="1176" w:name="_Toc484033209"/>
      <w:bookmarkStart w:id="1177" w:name="_Toc40976572"/>
      <w:r>
        <w:rPr>
          <w:color w:val="1F497D"/>
          <w:sz w:val="23"/>
          <w:szCs w:val="23"/>
        </w:rPr>
        <w:t>getConstantV2</w:t>
      </w:r>
      <w:r w:rsidRPr="00582C6C">
        <w:rPr>
          <w:color w:val="1F497D"/>
          <w:sz w:val="23"/>
          <w:szCs w:val="23"/>
        </w:rPr>
        <w:t xml:space="preserve"> (Custom Function)</w:t>
      </w:r>
      <w:bookmarkEnd w:id="1177"/>
    </w:p>
    <w:p w14:paraId="78BE7FDE" w14:textId="77777777" w:rsidR="006F3C66" w:rsidRDefault="00DC0B78" w:rsidP="006F3C66">
      <w:pPr>
        <w:pStyle w:val="CS-Bodytext"/>
        <w:spacing w:before="120"/>
        <w:ind w:right="14"/>
        <w:rPr>
          <w:rFonts w:cs="Arial"/>
        </w:rPr>
      </w:pPr>
      <w:r w:rsidRPr="00DC0B78">
        <w:rPr>
          <w:rFonts w:cs="Arial"/>
        </w:rPr>
        <w:t>This procedure subsumes the capabilities of getConstant and should be used going forward.</w:t>
      </w:r>
      <w:r w:rsidR="006F3C66">
        <w:rPr>
          <w:rFonts w:cs="Arial"/>
        </w:rPr>
        <w:t xml:space="preserve">  </w:t>
      </w:r>
      <w:r w:rsidRPr="00DC0B78">
        <w:rPr>
          <w:rFonts w:cs="Arial"/>
        </w:rPr>
        <w:t xml:space="preserve">This procedure gets a constant value or the actual constant string from a dynamic constant path. </w:t>
      </w:r>
    </w:p>
    <w:p w14:paraId="42A148CB" w14:textId="1D30EB45" w:rsidR="00DC0B78" w:rsidRPr="00DC0B78" w:rsidRDefault="00DC0B78" w:rsidP="006F3C66">
      <w:pPr>
        <w:pStyle w:val="CS-Bodytext"/>
        <w:spacing w:before="120"/>
        <w:ind w:right="14"/>
        <w:rPr>
          <w:rFonts w:cs="Arial"/>
        </w:rPr>
      </w:pPr>
      <w:r w:rsidRPr="00DC0B78">
        <w:rPr>
          <w:rFonts w:cs="Arial"/>
        </w:rPr>
        <w:t>Option 1: Return the value of the constant which was the original intent of this procedure.</w:t>
      </w:r>
    </w:p>
    <w:p w14:paraId="40726EB6" w14:textId="60FA5AE0" w:rsidR="00DC0B78" w:rsidRDefault="00DC0B78" w:rsidP="006F3C66">
      <w:pPr>
        <w:pStyle w:val="CS-Bodytext"/>
        <w:spacing w:before="120"/>
        <w:ind w:right="14"/>
        <w:rPr>
          <w:rFonts w:cs="Arial"/>
        </w:rPr>
      </w:pPr>
      <w:r w:rsidRPr="00DC0B78">
        <w:rPr>
          <w:rFonts w:cs="Arial"/>
        </w:rPr>
        <w:t>Option 2: Return the definition string of the constant.</w:t>
      </w:r>
    </w:p>
    <w:p w14:paraId="12B05834" w14:textId="1A375F32" w:rsidR="004451E7" w:rsidRPr="004451E7" w:rsidRDefault="004451E7" w:rsidP="004451E7">
      <w:pPr>
        <w:pStyle w:val="CS-Bodytext"/>
        <w:spacing w:before="120"/>
        <w:ind w:right="14"/>
        <w:rPr>
          <w:rFonts w:cs="Arial"/>
        </w:rPr>
      </w:pPr>
      <w:r w:rsidRPr="004451E7">
        <w:rPr>
          <w:rFonts w:cs="Arial"/>
        </w:rPr>
        <w:lastRenderedPageBreak/>
        <w:t>constantsPath - The path to the constants file ending with procedure parenthesis ().                                                                                                                                                 i.e. /shared/PSAsSETs/Utilities/documentation/constants()</w:t>
      </w:r>
    </w:p>
    <w:p w14:paraId="0A4EC228" w14:textId="77777777" w:rsidR="004451E7" w:rsidRDefault="004451E7" w:rsidP="004451E7">
      <w:pPr>
        <w:pStyle w:val="CS-Bodytext"/>
        <w:spacing w:before="120"/>
        <w:ind w:right="14"/>
        <w:rPr>
          <w:rFonts w:cs="Arial"/>
        </w:rPr>
      </w:pPr>
      <w:r w:rsidRPr="004451E7">
        <w:rPr>
          <w:rFonts w:cs="Arial"/>
        </w:rPr>
        <w:t>constantsName - The name of the constant.</w:t>
      </w:r>
    </w:p>
    <w:p w14:paraId="1E1C271F" w14:textId="1147CB4B" w:rsidR="004451E7" w:rsidRPr="004451E7" w:rsidRDefault="004451E7" w:rsidP="004451E7">
      <w:pPr>
        <w:pStyle w:val="CS-Bodytext"/>
        <w:spacing w:before="120"/>
        <w:ind w:right="14"/>
        <w:rPr>
          <w:rFonts w:cs="Arial"/>
        </w:rPr>
      </w:pPr>
      <w:r w:rsidRPr="004451E7">
        <w:rPr>
          <w:rFonts w:cs="Arial"/>
        </w:rPr>
        <w:t>optionReturn - option 1 [default and same as getConstant()] or option 2.</w:t>
      </w:r>
    </w:p>
    <w:p w14:paraId="39158BE8" w14:textId="256CAB38" w:rsidR="004451E7" w:rsidRPr="004451E7" w:rsidRDefault="004451E7" w:rsidP="004451E7">
      <w:pPr>
        <w:pStyle w:val="CS-Bodytext"/>
        <w:spacing w:before="120"/>
        <w:ind w:left="720" w:right="14"/>
        <w:rPr>
          <w:rFonts w:cs="Arial"/>
        </w:rPr>
      </w:pPr>
      <w:r w:rsidRPr="004451E7">
        <w:rPr>
          <w:rFonts w:cs="Arial"/>
        </w:rPr>
        <w:t xml:space="preserve"> Option 1: Return the value of the constant which was the original intent of this procedure and the default behavior.</w:t>
      </w:r>
    </w:p>
    <w:p w14:paraId="0AA50D3D" w14:textId="4320D43D" w:rsidR="004451E7" w:rsidRPr="004451E7" w:rsidRDefault="004451E7" w:rsidP="004451E7">
      <w:pPr>
        <w:pStyle w:val="CS-Bodytext"/>
        <w:spacing w:before="120"/>
        <w:ind w:right="14"/>
        <w:rPr>
          <w:rFonts w:cs="Arial"/>
        </w:rPr>
      </w:pPr>
      <w:r w:rsidRPr="004451E7">
        <w:rPr>
          <w:rFonts w:cs="Arial"/>
        </w:rPr>
        <w:tab/>
      </w:r>
      <w:r w:rsidRPr="004451E7">
        <w:rPr>
          <w:rFonts w:cs="Arial"/>
        </w:rPr>
        <w:tab/>
        <w:t>Assumption: somvar=/shared/myproject</w:t>
      </w:r>
    </w:p>
    <w:p w14:paraId="78F99B59" w14:textId="53BAC3A7" w:rsidR="004451E7" w:rsidRPr="004451E7" w:rsidRDefault="004451E7" w:rsidP="004451E7">
      <w:pPr>
        <w:pStyle w:val="CS-Bodytext"/>
        <w:spacing w:before="120"/>
        <w:ind w:right="14"/>
        <w:rPr>
          <w:rFonts w:cs="Arial"/>
        </w:rPr>
      </w:pPr>
      <w:r w:rsidRPr="004451E7">
        <w:rPr>
          <w:rFonts w:cs="Arial"/>
        </w:rPr>
        <w:tab/>
      </w:r>
      <w:r w:rsidRPr="004451E7">
        <w:rPr>
          <w:rFonts w:cs="Arial"/>
        </w:rPr>
        <w:tab/>
        <w:t>Example: set optionName = somevar || '/somefolder'</w:t>
      </w:r>
    </w:p>
    <w:p w14:paraId="1AC99C65" w14:textId="359FB22C" w:rsidR="004451E7" w:rsidRPr="004451E7" w:rsidRDefault="004451E7" w:rsidP="004451E7">
      <w:pPr>
        <w:pStyle w:val="CS-Bodytext"/>
        <w:spacing w:before="120"/>
        <w:ind w:right="14"/>
        <w:rPr>
          <w:rFonts w:cs="Arial"/>
        </w:rPr>
      </w:pPr>
      <w:r w:rsidRPr="004451E7">
        <w:rPr>
          <w:rFonts w:cs="Arial"/>
        </w:rPr>
        <w:tab/>
      </w:r>
      <w:r w:rsidRPr="004451E7">
        <w:rPr>
          <w:rFonts w:cs="Arial"/>
        </w:rPr>
        <w:tab/>
        <w:t>Return: /shared/myproject/somefolder</w:t>
      </w:r>
    </w:p>
    <w:p w14:paraId="43819A4B" w14:textId="22790335" w:rsidR="004451E7" w:rsidRPr="004451E7" w:rsidRDefault="004451E7" w:rsidP="004451E7">
      <w:pPr>
        <w:pStyle w:val="CS-Bodytext"/>
        <w:spacing w:before="120"/>
        <w:ind w:right="14"/>
        <w:rPr>
          <w:rFonts w:cs="Arial"/>
        </w:rPr>
      </w:pPr>
      <w:r w:rsidRPr="004451E7">
        <w:rPr>
          <w:rFonts w:cs="Arial"/>
        </w:rPr>
        <w:tab/>
        <w:t>Option 2: Return the definition string of the constant.</w:t>
      </w:r>
    </w:p>
    <w:p w14:paraId="5E0913A6" w14:textId="287138A4" w:rsidR="004451E7" w:rsidRPr="004451E7" w:rsidRDefault="004451E7" w:rsidP="004451E7">
      <w:pPr>
        <w:pStyle w:val="CS-Bodytext"/>
        <w:spacing w:before="120"/>
        <w:ind w:right="14"/>
        <w:rPr>
          <w:rFonts w:cs="Arial"/>
        </w:rPr>
      </w:pPr>
      <w:r w:rsidRPr="004451E7">
        <w:rPr>
          <w:rFonts w:cs="Arial"/>
        </w:rPr>
        <w:tab/>
      </w:r>
      <w:r w:rsidRPr="004451E7">
        <w:rPr>
          <w:rFonts w:cs="Arial"/>
        </w:rPr>
        <w:tab/>
        <w:t>Example: set optionName = somevar || '/somefolder'</w:t>
      </w:r>
    </w:p>
    <w:p w14:paraId="7F7D3D6E" w14:textId="2199D427" w:rsidR="004451E7" w:rsidRPr="00DC0B78" w:rsidRDefault="004451E7" w:rsidP="004451E7">
      <w:pPr>
        <w:pStyle w:val="CS-Bodytext"/>
        <w:spacing w:before="120"/>
        <w:ind w:right="14"/>
        <w:rPr>
          <w:rFonts w:cs="Arial"/>
        </w:rPr>
      </w:pPr>
      <w:r w:rsidRPr="004451E7">
        <w:rPr>
          <w:rFonts w:cs="Arial"/>
        </w:rPr>
        <w:tab/>
      </w:r>
      <w:r w:rsidRPr="004451E7">
        <w:rPr>
          <w:rFonts w:cs="Arial"/>
        </w:rPr>
        <w:tab/>
        <w:t>Return: somevar || '/somefolder'</w:t>
      </w:r>
    </w:p>
    <w:p w14:paraId="6CE005E4" w14:textId="77777777" w:rsidR="006F3C66" w:rsidRDefault="00DC0B78" w:rsidP="006F3C66">
      <w:pPr>
        <w:pStyle w:val="CS-Bodytext"/>
        <w:spacing w:before="120"/>
        <w:ind w:right="14"/>
        <w:rPr>
          <w:rFonts w:cs="Arial"/>
        </w:rPr>
      </w:pPr>
      <w:r w:rsidRPr="00DC0B78">
        <w:rPr>
          <w:rFonts w:cs="Arial"/>
        </w:rPr>
        <w:t>All results are returned as LONGVARCHAR. If the value is actually an integer THEN the application must take care of casting to the proper value.</w:t>
      </w:r>
    </w:p>
    <w:p w14:paraId="540188DA" w14:textId="0B8AF4DA" w:rsidR="00DC0B78" w:rsidRPr="006F3C66" w:rsidRDefault="00DC0B78" w:rsidP="006F3C66">
      <w:pPr>
        <w:pStyle w:val="CS-Bodytext"/>
        <w:spacing w:before="120"/>
        <w:ind w:right="14"/>
        <w:rPr>
          <w:rFonts w:cs="Arial"/>
        </w:r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7"/>
        <w:gridCol w:w="3940"/>
        <w:gridCol w:w="2852"/>
      </w:tblGrid>
      <w:tr w:rsidR="00DC0B78" w:rsidRPr="00F57880" w14:paraId="21A4E3F3" w14:textId="77777777" w:rsidTr="00DC0B78">
        <w:trPr>
          <w:tblHeader/>
        </w:trPr>
        <w:tc>
          <w:tcPr>
            <w:tcW w:w="1877" w:type="dxa"/>
            <w:shd w:val="clear" w:color="auto" w:fill="B3B3B3"/>
          </w:tcPr>
          <w:p w14:paraId="59EBE6D0" w14:textId="77777777" w:rsidR="00DC0B78" w:rsidRPr="00F57880" w:rsidRDefault="00DC0B78" w:rsidP="00DC0B78">
            <w:pPr>
              <w:spacing w:after="120"/>
              <w:rPr>
                <w:b/>
                <w:sz w:val="22"/>
              </w:rPr>
            </w:pPr>
            <w:r w:rsidRPr="00F57880">
              <w:rPr>
                <w:b/>
                <w:sz w:val="22"/>
              </w:rPr>
              <w:t>Direction</w:t>
            </w:r>
          </w:p>
        </w:tc>
        <w:tc>
          <w:tcPr>
            <w:tcW w:w="3940" w:type="dxa"/>
            <w:shd w:val="clear" w:color="auto" w:fill="B3B3B3"/>
          </w:tcPr>
          <w:p w14:paraId="4A02AEAD" w14:textId="77777777" w:rsidR="00DC0B78" w:rsidRPr="00F57880" w:rsidRDefault="00DC0B78" w:rsidP="00DC0B78">
            <w:pPr>
              <w:spacing w:after="120"/>
              <w:rPr>
                <w:b/>
                <w:sz w:val="22"/>
              </w:rPr>
            </w:pPr>
            <w:r w:rsidRPr="00F57880">
              <w:rPr>
                <w:b/>
                <w:sz w:val="22"/>
              </w:rPr>
              <w:t>Parameter Name</w:t>
            </w:r>
          </w:p>
        </w:tc>
        <w:tc>
          <w:tcPr>
            <w:tcW w:w="2852" w:type="dxa"/>
            <w:shd w:val="clear" w:color="auto" w:fill="B3B3B3"/>
          </w:tcPr>
          <w:p w14:paraId="63F3F903" w14:textId="77777777" w:rsidR="00DC0B78" w:rsidRPr="00F57880" w:rsidRDefault="00DC0B78" w:rsidP="00DC0B78">
            <w:pPr>
              <w:spacing w:after="120"/>
              <w:rPr>
                <w:b/>
                <w:sz w:val="22"/>
              </w:rPr>
            </w:pPr>
            <w:r w:rsidRPr="00F57880">
              <w:rPr>
                <w:b/>
                <w:sz w:val="22"/>
              </w:rPr>
              <w:t>Parameter Type</w:t>
            </w:r>
          </w:p>
        </w:tc>
      </w:tr>
      <w:tr w:rsidR="00DC0B78" w:rsidRPr="00F57880" w14:paraId="27DB5587" w14:textId="77777777" w:rsidTr="00DC0B78">
        <w:trPr>
          <w:trHeight w:val="260"/>
        </w:trPr>
        <w:tc>
          <w:tcPr>
            <w:tcW w:w="1877" w:type="dxa"/>
          </w:tcPr>
          <w:p w14:paraId="4DC99E6B" w14:textId="77777777" w:rsidR="00DC0B78" w:rsidRPr="00F57880" w:rsidRDefault="00DC0B78" w:rsidP="00DC0B78">
            <w:pPr>
              <w:spacing w:after="120"/>
              <w:rPr>
                <w:sz w:val="22"/>
              </w:rPr>
            </w:pPr>
            <w:r w:rsidRPr="00F57880">
              <w:rPr>
                <w:sz w:val="22"/>
              </w:rPr>
              <w:t>IN</w:t>
            </w:r>
          </w:p>
        </w:tc>
        <w:tc>
          <w:tcPr>
            <w:tcW w:w="3940" w:type="dxa"/>
          </w:tcPr>
          <w:p w14:paraId="4ACF511A" w14:textId="77777777" w:rsidR="00DC0B78" w:rsidRPr="00F57880" w:rsidRDefault="00DC0B78" w:rsidP="00DC0B78">
            <w:pPr>
              <w:spacing w:after="120"/>
              <w:rPr>
                <w:sz w:val="22"/>
              </w:rPr>
            </w:pPr>
            <w:r>
              <w:rPr>
                <w:sz w:val="22"/>
              </w:rPr>
              <w:t>constantPath</w:t>
            </w:r>
          </w:p>
        </w:tc>
        <w:tc>
          <w:tcPr>
            <w:tcW w:w="2852" w:type="dxa"/>
          </w:tcPr>
          <w:p w14:paraId="0E67314F" w14:textId="77777777" w:rsidR="00DC0B78" w:rsidRPr="00F57880" w:rsidRDefault="00DC0B78" w:rsidP="00DC0B78">
            <w:pPr>
              <w:spacing w:after="120"/>
              <w:rPr>
                <w:sz w:val="22"/>
              </w:rPr>
            </w:pPr>
            <w:r>
              <w:rPr>
                <w:sz w:val="22"/>
              </w:rPr>
              <w:t>TypeDefinitions.pathType</w:t>
            </w:r>
          </w:p>
        </w:tc>
      </w:tr>
      <w:tr w:rsidR="00DC0B78" w:rsidRPr="00F57880" w14:paraId="0CC71353" w14:textId="77777777" w:rsidTr="00DC0B78">
        <w:trPr>
          <w:trHeight w:val="260"/>
        </w:trPr>
        <w:tc>
          <w:tcPr>
            <w:tcW w:w="1877" w:type="dxa"/>
          </w:tcPr>
          <w:p w14:paraId="246CEDDE" w14:textId="77777777" w:rsidR="00DC0B78" w:rsidRPr="00F57880" w:rsidRDefault="00DC0B78" w:rsidP="00DC0B78">
            <w:pPr>
              <w:spacing w:after="120"/>
              <w:rPr>
                <w:sz w:val="22"/>
              </w:rPr>
            </w:pPr>
            <w:r w:rsidRPr="00F57880">
              <w:rPr>
                <w:sz w:val="22"/>
              </w:rPr>
              <w:t>IN</w:t>
            </w:r>
          </w:p>
        </w:tc>
        <w:tc>
          <w:tcPr>
            <w:tcW w:w="3940" w:type="dxa"/>
          </w:tcPr>
          <w:p w14:paraId="01EE1E9E" w14:textId="77777777" w:rsidR="00DC0B78" w:rsidRPr="00F57880" w:rsidRDefault="00DC0B78" w:rsidP="00DC0B78">
            <w:pPr>
              <w:spacing w:after="120"/>
              <w:rPr>
                <w:sz w:val="22"/>
              </w:rPr>
            </w:pPr>
            <w:r>
              <w:rPr>
                <w:sz w:val="22"/>
              </w:rPr>
              <w:t>constantName</w:t>
            </w:r>
          </w:p>
        </w:tc>
        <w:tc>
          <w:tcPr>
            <w:tcW w:w="2852" w:type="dxa"/>
          </w:tcPr>
          <w:p w14:paraId="27193305" w14:textId="77777777" w:rsidR="00DC0B78" w:rsidRPr="00F57880" w:rsidRDefault="00DC0B78" w:rsidP="00DC0B78">
            <w:pPr>
              <w:spacing w:after="120"/>
              <w:rPr>
                <w:sz w:val="22"/>
              </w:rPr>
            </w:pPr>
            <w:r>
              <w:rPr>
                <w:sz w:val="22"/>
              </w:rPr>
              <w:t>VARCHAR(255)</w:t>
            </w:r>
          </w:p>
        </w:tc>
      </w:tr>
      <w:tr w:rsidR="00DC0B78" w:rsidRPr="00F57880" w14:paraId="48C62EEE" w14:textId="77777777" w:rsidTr="00DC0B78">
        <w:trPr>
          <w:trHeight w:val="260"/>
        </w:trPr>
        <w:tc>
          <w:tcPr>
            <w:tcW w:w="1877" w:type="dxa"/>
          </w:tcPr>
          <w:p w14:paraId="32EF3DCB" w14:textId="750B8BB4" w:rsidR="00DC0B78" w:rsidRPr="00F57880" w:rsidRDefault="00DC0B78" w:rsidP="00DC0B78">
            <w:pPr>
              <w:spacing w:after="120"/>
              <w:rPr>
                <w:sz w:val="22"/>
              </w:rPr>
            </w:pPr>
            <w:r>
              <w:rPr>
                <w:sz w:val="22"/>
              </w:rPr>
              <w:t>IN</w:t>
            </w:r>
          </w:p>
        </w:tc>
        <w:tc>
          <w:tcPr>
            <w:tcW w:w="3940" w:type="dxa"/>
          </w:tcPr>
          <w:p w14:paraId="1F227123" w14:textId="79E190A3" w:rsidR="00DC0B78" w:rsidRDefault="00DC0B78" w:rsidP="00DC0B78">
            <w:pPr>
              <w:spacing w:after="120"/>
              <w:rPr>
                <w:sz w:val="22"/>
              </w:rPr>
            </w:pPr>
            <w:r w:rsidRPr="00DC0B78">
              <w:rPr>
                <w:sz w:val="22"/>
              </w:rPr>
              <w:t>optionReturn</w:t>
            </w:r>
          </w:p>
        </w:tc>
        <w:tc>
          <w:tcPr>
            <w:tcW w:w="2852" w:type="dxa"/>
          </w:tcPr>
          <w:p w14:paraId="075AFDC5" w14:textId="30E2962D" w:rsidR="00DC0B78" w:rsidRDefault="00DC0B78" w:rsidP="00DC0B78">
            <w:pPr>
              <w:spacing w:after="120"/>
              <w:rPr>
                <w:sz w:val="22"/>
              </w:rPr>
            </w:pPr>
            <w:r>
              <w:rPr>
                <w:sz w:val="22"/>
              </w:rPr>
              <w:t>SMALLINT</w:t>
            </w:r>
          </w:p>
        </w:tc>
      </w:tr>
      <w:tr w:rsidR="00DC0B78" w:rsidRPr="00F57880" w14:paraId="2EB7FE6C" w14:textId="77777777" w:rsidTr="00DC0B78">
        <w:trPr>
          <w:trHeight w:val="260"/>
        </w:trPr>
        <w:tc>
          <w:tcPr>
            <w:tcW w:w="1877" w:type="dxa"/>
          </w:tcPr>
          <w:p w14:paraId="4C3D0CBA" w14:textId="77777777" w:rsidR="00DC0B78" w:rsidRPr="00F57880" w:rsidRDefault="00DC0B78" w:rsidP="00DC0B78">
            <w:pPr>
              <w:spacing w:after="120"/>
              <w:rPr>
                <w:sz w:val="22"/>
              </w:rPr>
            </w:pPr>
            <w:r>
              <w:rPr>
                <w:sz w:val="22"/>
              </w:rPr>
              <w:t>OUT</w:t>
            </w:r>
          </w:p>
        </w:tc>
        <w:tc>
          <w:tcPr>
            <w:tcW w:w="3940" w:type="dxa"/>
          </w:tcPr>
          <w:p w14:paraId="5D1E108A" w14:textId="77777777" w:rsidR="00DC0B78" w:rsidRPr="00F57880" w:rsidRDefault="00DC0B78" w:rsidP="00DC0B78">
            <w:pPr>
              <w:spacing w:after="120"/>
              <w:rPr>
                <w:sz w:val="22"/>
              </w:rPr>
            </w:pPr>
            <w:r>
              <w:rPr>
                <w:sz w:val="22"/>
              </w:rPr>
              <w:t>outValue</w:t>
            </w:r>
          </w:p>
        </w:tc>
        <w:tc>
          <w:tcPr>
            <w:tcW w:w="2852" w:type="dxa"/>
          </w:tcPr>
          <w:p w14:paraId="656D5738" w14:textId="77777777" w:rsidR="00DC0B78" w:rsidRPr="00F57880" w:rsidRDefault="00DC0B78" w:rsidP="00DC0B78">
            <w:pPr>
              <w:spacing w:after="120"/>
              <w:rPr>
                <w:sz w:val="22"/>
              </w:rPr>
            </w:pPr>
            <w:r>
              <w:rPr>
                <w:sz w:val="22"/>
              </w:rPr>
              <w:t>LONGVARCHAR</w:t>
            </w:r>
          </w:p>
        </w:tc>
      </w:tr>
    </w:tbl>
    <w:p w14:paraId="63A85178" w14:textId="77777777" w:rsidR="00DC0B78" w:rsidRPr="0011702E" w:rsidRDefault="00DC0B78" w:rsidP="0061203E">
      <w:pPr>
        <w:pStyle w:val="CS-Bodytext"/>
        <w:numPr>
          <w:ilvl w:val="0"/>
          <w:numId w:val="392"/>
        </w:numPr>
        <w:spacing w:before="120"/>
        <w:ind w:right="14"/>
      </w:pPr>
      <w:r>
        <w:rPr>
          <w:b/>
          <w:bCs/>
        </w:rPr>
        <w:t>Examples:</w:t>
      </w:r>
    </w:p>
    <w:p w14:paraId="4B4A596F" w14:textId="77777777" w:rsidR="00DC0B78" w:rsidRPr="0011702E" w:rsidRDefault="00DC0B78" w:rsidP="0061203E">
      <w:pPr>
        <w:pStyle w:val="CS-Bodytext"/>
        <w:numPr>
          <w:ilvl w:val="1"/>
          <w:numId w:val="39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8"/>
        <w:gridCol w:w="2679"/>
        <w:gridCol w:w="4866"/>
      </w:tblGrid>
      <w:tr w:rsidR="00DC0B78" w:rsidRPr="00F57880" w14:paraId="58F17A99" w14:textId="77777777" w:rsidTr="00DC0B78">
        <w:trPr>
          <w:tblHeader/>
        </w:trPr>
        <w:tc>
          <w:tcPr>
            <w:tcW w:w="1478" w:type="dxa"/>
            <w:shd w:val="clear" w:color="auto" w:fill="B3B3B3"/>
          </w:tcPr>
          <w:p w14:paraId="7E55E64A" w14:textId="77777777" w:rsidR="00DC0B78" w:rsidRPr="00F57880" w:rsidRDefault="00DC0B78" w:rsidP="00DC0B78">
            <w:pPr>
              <w:spacing w:after="120"/>
              <w:rPr>
                <w:b/>
                <w:sz w:val="22"/>
              </w:rPr>
            </w:pPr>
            <w:r w:rsidRPr="00F57880">
              <w:rPr>
                <w:b/>
                <w:sz w:val="22"/>
              </w:rPr>
              <w:t>Direction</w:t>
            </w:r>
          </w:p>
        </w:tc>
        <w:tc>
          <w:tcPr>
            <w:tcW w:w="2679" w:type="dxa"/>
            <w:shd w:val="clear" w:color="auto" w:fill="B3B3B3"/>
          </w:tcPr>
          <w:p w14:paraId="4070A576" w14:textId="77777777" w:rsidR="00DC0B78" w:rsidRPr="00F57880" w:rsidRDefault="00DC0B78" w:rsidP="00DC0B78">
            <w:pPr>
              <w:spacing w:after="120"/>
              <w:rPr>
                <w:b/>
                <w:sz w:val="22"/>
              </w:rPr>
            </w:pPr>
            <w:r w:rsidRPr="00F57880">
              <w:rPr>
                <w:b/>
                <w:sz w:val="22"/>
              </w:rPr>
              <w:t>Parameter Name</w:t>
            </w:r>
          </w:p>
        </w:tc>
        <w:tc>
          <w:tcPr>
            <w:tcW w:w="4512" w:type="dxa"/>
            <w:shd w:val="clear" w:color="auto" w:fill="B3B3B3"/>
          </w:tcPr>
          <w:p w14:paraId="3C886E05" w14:textId="77777777" w:rsidR="00DC0B78" w:rsidRPr="00F57880" w:rsidRDefault="00DC0B78" w:rsidP="00DC0B78">
            <w:pPr>
              <w:spacing w:after="120"/>
              <w:rPr>
                <w:b/>
                <w:sz w:val="22"/>
              </w:rPr>
            </w:pPr>
            <w:r w:rsidRPr="00F57880">
              <w:rPr>
                <w:b/>
                <w:sz w:val="22"/>
              </w:rPr>
              <w:t>Parameter Value</w:t>
            </w:r>
          </w:p>
        </w:tc>
      </w:tr>
      <w:tr w:rsidR="00DC0B78" w:rsidRPr="00F57880" w14:paraId="30CAC83E" w14:textId="77777777" w:rsidTr="00DC0B78">
        <w:trPr>
          <w:trHeight w:val="260"/>
        </w:trPr>
        <w:tc>
          <w:tcPr>
            <w:tcW w:w="1478" w:type="dxa"/>
          </w:tcPr>
          <w:p w14:paraId="42F9360B" w14:textId="77777777" w:rsidR="00DC0B78" w:rsidRPr="00F57880" w:rsidRDefault="00DC0B78" w:rsidP="00DC0B78">
            <w:pPr>
              <w:spacing w:after="120"/>
              <w:rPr>
                <w:sz w:val="22"/>
              </w:rPr>
            </w:pPr>
            <w:r w:rsidRPr="00F57880">
              <w:rPr>
                <w:sz w:val="22"/>
              </w:rPr>
              <w:t>IN</w:t>
            </w:r>
          </w:p>
        </w:tc>
        <w:tc>
          <w:tcPr>
            <w:tcW w:w="2679" w:type="dxa"/>
          </w:tcPr>
          <w:p w14:paraId="6D9B2480" w14:textId="77777777" w:rsidR="00DC0B78" w:rsidRPr="00F57880" w:rsidRDefault="00DC0B78" w:rsidP="00DC0B78">
            <w:pPr>
              <w:spacing w:after="120"/>
              <w:rPr>
                <w:sz w:val="22"/>
              </w:rPr>
            </w:pPr>
            <w:r>
              <w:rPr>
                <w:sz w:val="22"/>
              </w:rPr>
              <w:t>constantPath</w:t>
            </w:r>
          </w:p>
        </w:tc>
        <w:tc>
          <w:tcPr>
            <w:tcW w:w="4512" w:type="dxa"/>
          </w:tcPr>
          <w:p w14:paraId="73D440E7" w14:textId="77777777" w:rsidR="00DC0B78" w:rsidRPr="00F57880" w:rsidRDefault="00DC0B78" w:rsidP="00DC0B78">
            <w:pPr>
              <w:spacing w:after="120"/>
              <w:rPr>
                <w:sz w:val="22"/>
              </w:rPr>
            </w:pPr>
            <w:r>
              <w:rPr>
                <w:sz w:val="22"/>
              </w:rPr>
              <w:t>'</w:t>
            </w:r>
            <w:r w:rsidRPr="00E10799">
              <w:rPr>
                <w:sz w:val="22"/>
              </w:rPr>
              <w:t>/shared/ASAssets/Utilities/documentation/constants</w:t>
            </w:r>
            <w:r>
              <w:rPr>
                <w:sz w:val="22"/>
              </w:rPr>
              <w:t>'</w:t>
            </w:r>
          </w:p>
        </w:tc>
      </w:tr>
      <w:tr w:rsidR="00DC0B78" w:rsidRPr="00F57880" w14:paraId="448E8747" w14:textId="77777777" w:rsidTr="00DC0B78">
        <w:trPr>
          <w:trHeight w:val="260"/>
        </w:trPr>
        <w:tc>
          <w:tcPr>
            <w:tcW w:w="1478" w:type="dxa"/>
          </w:tcPr>
          <w:p w14:paraId="6E70C2C5" w14:textId="77777777" w:rsidR="00DC0B78" w:rsidRPr="00F57880" w:rsidRDefault="00DC0B78" w:rsidP="00DC0B78">
            <w:pPr>
              <w:spacing w:after="120"/>
              <w:rPr>
                <w:sz w:val="22"/>
              </w:rPr>
            </w:pPr>
            <w:r w:rsidRPr="00F57880">
              <w:rPr>
                <w:sz w:val="22"/>
              </w:rPr>
              <w:t>IN</w:t>
            </w:r>
          </w:p>
        </w:tc>
        <w:tc>
          <w:tcPr>
            <w:tcW w:w="2679" w:type="dxa"/>
          </w:tcPr>
          <w:p w14:paraId="76ECEE02" w14:textId="77777777" w:rsidR="00DC0B78" w:rsidRPr="00F57880" w:rsidRDefault="00DC0B78" w:rsidP="00DC0B78">
            <w:pPr>
              <w:spacing w:after="120"/>
              <w:rPr>
                <w:sz w:val="22"/>
              </w:rPr>
            </w:pPr>
            <w:r>
              <w:rPr>
                <w:sz w:val="22"/>
              </w:rPr>
              <w:t>constantName</w:t>
            </w:r>
          </w:p>
        </w:tc>
        <w:tc>
          <w:tcPr>
            <w:tcW w:w="4512" w:type="dxa"/>
          </w:tcPr>
          <w:p w14:paraId="7A73B909" w14:textId="77777777" w:rsidR="00DC0B78" w:rsidRPr="00F57880" w:rsidRDefault="00DC0B78" w:rsidP="00DC0B78">
            <w:pPr>
              <w:spacing w:after="120"/>
              <w:rPr>
                <w:sz w:val="22"/>
              </w:rPr>
            </w:pPr>
            <w:r>
              <w:rPr>
                <w:sz w:val="22"/>
              </w:rPr>
              <w:t>'</w:t>
            </w:r>
            <w:r w:rsidRPr="00E10799">
              <w:rPr>
                <w:sz w:val="22"/>
              </w:rPr>
              <w:t>resourcePath</w:t>
            </w:r>
            <w:r>
              <w:rPr>
                <w:sz w:val="22"/>
              </w:rPr>
              <w:t>'</w:t>
            </w:r>
          </w:p>
        </w:tc>
      </w:tr>
      <w:tr w:rsidR="00DC0B78" w:rsidRPr="00F57880" w14:paraId="3DD72C50" w14:textId="77777777" w:rsidTr="00DC0B78">
        <w:trPr>
          <w:trHeight w:val="260"/>
        </w:trPr>
        <w:tc>
          <w:tcPr>
            <w:tcW w:w="1478" w:type="dxa"/>
          </w:tcPr>
          <w:p w14:paraId="38A5A30E" w14:textId="61A8AB1B" w:rsidR="00DC0B78" w:rsidRPr="00F57880" w:rsidRDefault="00DC0B78" w:rsidP="00DC0B78">
            <w:pPr>
              <w:spacing w:after="120"/>
              <w:rPr>
                <w:sz w:val="22"/>
              </w:rPr>
            </w:pPr>
            <w:r>
              <w:rPr>
                <w:sz w:val="22"/>
              </w:rPr>
              <w:t>IN</w:t>
            </w:r>
          </w:p>
        </w:tc>
        <w:tc>
          <w:tcPr>
            <w:tcW w:w="2679" w:type="dxa"/>
          </w:tcPr>
          <w:p w14:paraId="456D2641" w14:textId="4CC71FE9" w:rsidR="00DC0B78" w:rsidRDefault="00DC0B78" w:rsidP="00DC0B78">
            <w:pPr>
              <w:spacing w:after="120"/>
              <w:rPr>
                <w:sz w:val="22"/>
              </w:rPr>
            </w:pPr>
            <w:r w:rsidRPr="00DC0B78">
              <w:rPr>
                <w:sz w:val="22"/>
              </w:rPr>
              <w:t>optionReturn</w:t>
            </w:r>
          </w:p>
        </w:tc>
        <w:tc>
          <w:tcPr>
            <w:tcW w:w="4512" w:type="dxa"/>
          </w:tcPr>
          <w:p w14:paraId="0761611C" w14:textId="0E201AD2" w:rsidR="00DC0B78" w:rsidRDefault="00DC0B78" w:rsidP="00DC0B78">
            <w:pPr>
              <w:spacing w:after="120"/>
              <w:rPr>
                <w:sz w:val="22"/>
              </w:rPr>
            </w:pPr>
            <w:r>
              <w:rPr>
                <w:sz w:val="22"/>
              </w:rPr>
              <w:t>1</w:t>
            </w:r>
          </w:p>
        </w:tc>
      </w:tr>
      <w:tr w:rsidR="00DC0B78" w:rsidRPr="00F57880" w14:paraId="5EA4DB43" w14:textId="77777777" w:rsidTr="00DC0B78">
        <w:trPr>
          <w:trHeight w:val="260"/>
        </w:trPr>
        <w:tc>
          <w:tcPr>
            <w:tcW w:w="1478" w:type="dxa"/>
          </w:tcPr>
          <w:p w14:paraId="2AE8961F" w14:textId="77777777" w:rsidR="00DC0B78" w:rsidRPr="00F57880" w:rsidRDefault="00DC0B78" w:rsidP="00DC0B78">
            <w:pPr>
              <w:spacing w:after="120"/>
              <w:rPr>
                <w:sz w:val="22"/>
              </w:rPr>
            </w:pPr>
            <w:r>
              <w:rPr>
                <w:sz w:val="22"/>
              </w:rPr>
              <w:t>OUT</w:t>
            </w:r>
          </w:p>
        </w:tc>
        <w:tc>
          <w:tcPr>
            <w:tcW w:w="2679" w:type="dxa"/>
          </w:tcPr>
          <w:p w14:paraId="37D3E93F" w14:textId="77777777" w:rsidR="00DC0B78" w:rsidRPr="00F57880" w:rsidRDefault="00DC0B78" w:rsidP="00DC0B78">
            <w:pPr>
              <w:spacing w:after="120"/>
              <w:rPr>
                <w:sz w:val="22"/>
              </w:rPr>
            </w:pPr>
            <w:r>
              <w:rPr>
                <w:sz w:val="22"/>
              </w:rPr>
              <w:t>outValue</w:t>
            </w:r>
          </w:p>
        </w:tc>
        <w:tc>
          <w:tcPr>
            <w:tcW w:w="4512" w:type="dxa"/>
          </w:tcPr>
          <w:p w14:paraId="57A7E263" w14:textId="77777777" w:rsidR="00DC0B78" w:rsidRPr="00F57880" w:rsidRDefault="00DC0B78" w:rsidP="00DC0B78">
            <w:pPr>
              <w:spacing w:after="120"/>
              <w:rPr>
                <w:sz w:val="22"/>
              </w:rPr>
            </w:pPr>
            <w:r>
              <w:rPr>
                <w:sz w:val="22"/>
              </w:rPr>
              <w:t>'/shared'</w:t>
            </w:r>
          </w:p>
        </w:tc>
      </w:tr>
    </w:tbl>
    <w:p w14:paraId="3E7FA124" w14:textId="77777777" w:rsidR="00083758" w:rsidRPr="00582C6C" w:rsidRDefault="00083758" w:rsidP="00083758">
      <w:pPr>
        <w:pStyle w:val="Heading3"/>
        <w:rPr>
          <w:color w:val="1F497D"/>
          <w:sz w:val="23"/>
          <w:szCs w:val="23"/>
        </w:rPr>
      </w:pPr>
      <w:bookmarkStart w:id="1178" w:name="_Toc40976573"/>
      <w:r w:rsidRPr="00582C6C">
        <w:rPr>
          <w:color w:val="1F497D"/>
          <w:sz w:val="23"/>
          <w:szCs w:val="23"/>
        </w:rPr>
        <w:lastRenderedPageBreak/>
        <w:t>getDelimitedOccurrence (Custom Function)</w:t>
      </w:r>
      <w:bookmarkEnd w:id="1172"/>
      <w:bookmarkEnd w:id="1173"/>
      <w:bookmarkEnd w:id="1176"/>
      <w:bookmarkEnd w:id="1178"/>
    </w:p>
    <w:p w14:paraId="4155C8CE" w14:textId="77777777" w:rsidR="00083758" w:rsidRDefault="00083758" w:rsidP="00083758">
      <w:pPr>
        <w:pStyle w:val="CS-Bodytext"/>
      </w:pPr>
      <w:r w:rsidRPr="00051627">
        <w:rPr>
          <w:rFonts w:cs="Arial"/>
        </w:rPr>
        <w:t xml:space="preserve">Given </w:t>
      </w:r>
      <w:r>
        <w:rPr>
          <w:rFonts w:cs="Arial"/>
        </w:rPr>
        <w:t>a delimited string, this procedure will return the value at a specified field number. Searches may start at the beginning (</w:t>
      </w:r>
      <w:r w:rsidRPr="0027283F">
        <w:rPr>
          <w:rFonts w:ascii="Courier New" w:hAnsi="Courier New"/>
        </w:rPr>
        <w:t>mode</w:t>
      </w:r>
      <w:r>
        <w:rPr>
          <w:rFonts w:cs="Arial"/>
        </w:rPr>
        <w:t xml:space="preserve"> value of 'F') or from the end (</w:t>
      </w:r>
      <w:r w:rsidRPr="0027283F">
        <w:rPr>
          <w:rFonts w:ascii="Courier New" w:hAnsi="Courier New"/>
        </w:rPr>
        <w:t>mode</w:t>
      </w:r>
      <w:r>
        <w:rPr>
          <w:rFonts w:cs="Arial"/>
        </w:rPr>
        <w:t xml:space="preserve"> value of 'R') of the string.</w:t>
      </w:r>
    </w:p>
    <w:p w14:paraId="130561CD" w14:textId="77777777" w:rsidR="00083758" w:rsidRDefault="00083758" w:rsidP="004B442F">
      <w:pPr>
        <w:pStyle w:val="CS-Bodytext"/>
        <w:numPr>
          <w:ilvl w:val="0"/>
          <w:numId w:val="32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F57880" w14:paraId="592A7578" w14:textId="77777777" w:rsidTr="005A1235">
        <w:trPr>
          <w:tblHeader/>
        </w:trPr>
        <w:tc>
          <w:tcPr>
            <w:tcW w:w="1918" w:type="dxa"/>
            <w:shd w:val="clear" w:color="auto" w:fill="B3B3B3"/>
          </w:tcPr>
          <w:p w14:paraId="5085BC94"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35A06211"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64DEFA05" w14:textId="77777777" w:rsidR="00083758" w:rsidRPr="00F57880" w:rsidRDefault="00083758" w:rsidP="005A1235">
            <w:pPr>
              <w:spacing w:after="120"/>
              <w:rPr>
                <w:b/>
                <w:sz w:val="22"/>
              </w:rPr>
            </w:pPr>
            <w:r w:rsidRPr="00F57880">
              <w:rPr>
                <w:b/>
                <w:sz w:val="22"/>
              </w:rPr>
              <w:t>Parameter Type</w:t>
            </w:r>
          </w:p>
        </w:tc>
      </w:tr>
      <w:tr w:rsidR="00083758" w:rsidRPr="00F57880" w14:paraId="6A950031" w14:textId="77777777" w:rsidTr="005A1235">
        <w:trPr>
          <w:trHeight w:val="260"/>
        </w:trPr>
        <w:tc>
          <w:tcPr>
            <w:tcW w:w="1918" w:type="dxa"/>
          </w:tcPr>
          <w:p w14:paraId="4CE96CC3" w14:textId="77777777" w:rsidR="00083758" w:rsidRPr="00F57880" w:rsidRDefault="00083758" w:rsidP="005A1235">
            <w:pPr>
              <w:spacing w:after="120"/>
              <w:rPr>
                <w:sz w:val="22"/>
              </w:rPr>
            </w:pPr>
            <w:r w:rsidRPr="00F57880">
              <w:rPr>
                <w:sz w:val="22"/>
              </w:rPr>
              <w:t>IN</w:t>
            </w:r>
          </w:p>
        </w:tc>
        <w:tc>
          <w:tcPr>
            <w:tcW w:w="4070" w:type="dxa"/>
          </w:tcPr>
          <w:p w14:paraId="31FE4B75" w14:textId="77777777" w:rsidR="00083758" w:rsidRPr="00F57880" w:rsidRDefault="00083758" w:rsidP="005A1235">
            <w:pPr>
              <w:spacing w:after="120"/>
              <w:rPr>
                <w:sz w:val="22"/>
              </w:rPr>
            </w:pPr>
            <w:r w:rsidRPr="00F57880">
              <w:rPr>
                <w:sz w:val="22"/>
              </w:rPr>
              <w:t>inText</w:t>
            </w:r>
          </w:p>
        </w:tc>
        <w:tc>
          <w:tcPr>
            <w:tcW w:w="2868" w:type="dxa"/>
          </w:tcPr>
          <w:p w14:paraId="03A1A073" w14:textId="77777777" w:rsidR="00083758" w:rsidRPr="00F57880" w:rsidRDefault="00083758" w:rsidP="005A1235">
            <w:pPr>
              <w:spacing w:after="120"/>
              <w:rPr>
                <w:sz w:val="22"/>
              </w:rPr>
            </w:pPr>
            <w:r w:rsidRPr="00F57880">
              <w:rPr>
                <w:sz w:val="22"/>
              </w:rPr>
              <w:t>LONGVARCHAR</w:t>
            </w:r>
          </w:p>
        </w:tc>
      </w:tr>
      <w:tr w:rsidR="00083758" w:rsidRPr="00F57880" w14:paraId="097FD09A" w14:textId="77777777" w:rsidTr="005A1235">
        <w:trPr>
          <w:trHeight w:val="260"/>
        </w:trPr>
        <w:tc>
          <w:tcPr>
            <w:tcW w:w="1918" w:type="dxa"/>
          </w:tcPr>
          <w:p w14:paraId="71353C47" w14:textId="77777777" w:rsidR="00083758" w:rsidRPr="00F57880" w:rsidRDefault="00083758" w:rsidP="005A1235">
            <w:pPr>
              <w:spacing w:after="120"/>
              <w:rPr>
                <w:sz w:val="22"/>
              </w:rPr>
            </w:pPr>
            <w:r w:rsidRPr="00F57880">
              <w:rPr>
                <w:sz w:val="22"/>
              </w:rPr>
              <w:t>IN</w:t>
            </w:r>
          </w:p>
        </w:tc>
        <w:tc>
          <w:tcPr>
            <w:tcW w:w="4070" w:type="dxa"/>
          </w:tcPr>
          <w:p w14:paraId="22565FE3" w14:textId="77777777" w:rsidR="00083758" w:rsidRPr="00F57880" w:rsidRDefault="00083758" w:rsidP="005A1235">
            <w:pPr>
              <w:spacing w:after="120"/>
              <w:rPr>
                <w:sz w:val="22"/>
              </w:rPr>
            </w:pPr>
            <w:r w:rsidRPr="00F57880">
              <w:rPr>
                <w:sz w:val="22"/>
              </w:rPr>
              <w:t>mode</w:t>
            </w:r>
          </w:p>
        </w:tc>
        <w:tc>
          <w:tcPr>
            <w:tcW w:w="2868" w:type="dxa"/>
          </w:tcPr>
          <w:p w14:paraId="66A9571D" w14:textId="77777777" w:rsidR="00083758" w:rsidRPr="00F57880" w:rsidRDefault="00083758" w:rsidP="005A1235">
            <w:pPr>
              <w:spacing w:after="120"/>
              <w:rPr>
                <w:sz w:val="22"/>
              </w:rPr>
            </w:pPr>
            <w:r w:rsidRPr="00F57880">
              <w:rPr>
                <w:sz w:val="22"/>
              </w:rPr>
              <w:t>CHAR(1)</w:t>
            </w:r>
          </w:p>
        </w:tc>
      </w:tr>
      <w:tr w:rsidR="00083758" w:rsidRPr="00F57880" w14:paraId="4650C6F1" w14:textId="77777777" w:rsidTr="005A1235">
        <w:trPr>
          <w:trHeight w:val="260"/>
        </w:trPr>
        <w:tc>
          <w:tcPr>
            <w:tcW w:w="1918" w:type="dxa"/>
          </w:tcPr>
          <w:p w14:paraId="077247FD" w14:textId="77777777" w:rsidR="00083758" w:rsidRPr="00F57880" w:rsidRDefault="00083758" w:rsidP="005A1235">
            <w:pPr>
              <w:spacing w:after="120"/>
              <w:rPr>
                <w:sz w:val="22"/>
              </w:rPr>
            </w:pPr>
            <w:r w:rsidRPr="00F57880">
              <w:rPr>
                <w:sz w:val="22"/>
              </w:rPr>
              <w:t>IN</w:t>
            </w:r>
          </w:p>
        </w:tc>
        <w:tc>
          <w:tcPr>
            <w:tcW w:w="4070" w:type="dxa"/>
          </w:tcPr>
          <w:p w14:paraId="4640768C" w14:textId="77777777" w:rsidR="00083758" w:rsidRPr="00F57880" w:rsidRDefault="00083758" w:rsidP="005A1235">
            <w:pPr>
              <w:spacing w:after="120"/>
              <w:rPr>
                <w:sz w:val="22"/>
              </w:rPr>
            </w:pPr>
            <w:r w:rsidRPr="00F57880">
              <w:rPr>
                <w:sz w:val="22"/>
              </w:rPr>
              <w:t>delimiter</w:t>
            </w:r>
          </w:p>
        </w:tc>
        <w:tc>
          <w:tcPr>
            <w:tcW w:w="2868" w:type="dxa"/>
          </w:tcPr>
          <w:p w14:paraId="3210B732" w14:textId="77777777" w:rsidR="00083758" w:rsidRPr="00F57880" w:rsidRDefault="00083758" w:rsidP="005A1235">
            <w:pPr>
              <w:spacing w:after="120"/>
              <w:rPr>
                <w:sz w:val="22"/>
              </w:rPr>
            </w:pPr>
            <w:r w:rsidRPr="00F57880">
              <w:rPr>
                <w:sz w:val="22"/>
              </w:rPr>
              <w:t>VARCHAR</w:t>
            </w:r>
          </w:p>
        </w:tc>
      </w:tr>
      <w:tr w:rsidR="00083758" w:rsidRPr="00F57880" w14:paraId="5AAE871B" w14:textId="77777777" w:rsidTr="005A1235">
        <w:tc>
          <w:tcPr>
            <w:tcW w:w="1918" w:type="dxa"/>
          </w:tcPr>
          <w:p w14:paraId="23ECD3DC" w14:textId="77777777" w:rsidR="00083758" w:rsidRPr="00F57880" w:rsidRDefault="00083758" w:rsidP="005A1235">
            <w:pPr>
              <w:spacing w:after="120"/>
              <w:rPr>
                <w:sz w:val="22"/>
              </w:rPr>
            </w:pPr>
            <w:r w:rsidRPr="00F57880">
              <w:rPr>
                <w:sz w:val="22"/>
              </w:rPr>
              <w:t>IN</w:t>
            </w:r>
          </w:p>
        </w:tc>
        <w:tc>
          <w:tcPr>
            <w:tcW w:w="4070" w:type="dxa"/>
          </w:tcPr>
          <w:p w14:paraId="4F885D43" w14:textId="77777777" w:rsidR="00083758" w:rsidRPr="00F57880" w:rsidRDefault="00083758" w:rsidP="005A1235">
            <w:pPr>
              <w:spacing w:after="120"/>
              <w:rPr>
                <w:sz w:val="22"/>
              </w:rPr>
            </w:pPr>
            <w:r w:rsidRPr="00F57880">
              <w:rPr>
                <w:sz w:val="22"/>
              </w:rPr>
              <w:t>inOccurrence</w:t>
            </w:r>
          </w:p>
        </w:tc>
        <w:tc>
          <w:tcPr>
            <w:tcW w:w="2868" w:type="dxa"/>
          </w:tcPr>
          <w:p w14:paraId="3D6EB1FA" w14:textId="77777777" w:rsidR="00083758" w:rsidRPr="00F57880" w:rsidRDefault="00083758" w:rsidP="005A1235">
            <w:pPr>
              <w:spacing w:after="120"/>
              <w:rPr>
                <w:sz w:val="22"/>
              </w:rPr>
            </w:pPr>
            <w:r w:rsidRPr="00F57880">
              <w:rPr>
                <w:sz w:val="22"/>
              </w:rPr>
              <w:t>INTEGER</w:t>
            </w:r>
          </w:p>
        </w:tc>
      </w:tr>
      <w:tr w:rsidR="00083758" w:rsidRPr="00F57880" w14:paraId="00D4CA9B" w14:textId="77777777" w:rsidTr="005A1235">
        <w:tc>
          <w:tcPr>
            <w:tcW w:w="1918" w:type="dxa"/>
          </w:tcPr>
          <w:p w14:paraId="7481F4FE" w14:textId="77777777" w:rsidR="00083758" w:rsidRPr="00F57880" w:rsidRDefault="00083758" w:rsidP="005A1235">
            <w:pPr>
              <w:spacing w:after="120"/>
              <w:rPr>
                <w:sz w:val="22"/>
              </w:rPr>
            </w:pPr>
            <w:r w:rsidRPr="00F57880">
              <w:rPr>
                <w:sz w:val="22"/>
              </w:rPr>
              <w:t>IN</w:t>
            </w:r>
          </w:p>
        </w:tc>
        <w:tc>
          <w:tcPr>
            <w:tcW w:w="4070" w:type="dxa"/>
          </w:tcPr>
          <w:p w14:paraId="38A09A7A" w14:textId="77777777" w:rsidR="00083758" w:rsidRPr="00F57880" w:rsidRDefault="00083758" w:rsidP="005A1235">
            <w:pPr>
              <w:spacing w:after="120"/>
              <w:rPr>
                <w:sz w:val="22"/>
              </w:rPr>
            </w:pPr>
            <w:r w:rsidRPr="00F57880">
              <w:rPr>
                <w:sz w:val="22"/>
              </w:rPr>
              <w:t>inTrimText</w:t>
            </w:r>
          </w:p>
        </w:tc>
        <w:tc>
          <w:tcPr>
            <w:tcW w:w="2868" w:type="dxa"/>
          </w:tcPr>
          <w:p w14:paraId="04530ADF" w14:textId="77777777" w:rsidR="00083758" w:rsidRPr="00F57880" w:rsidRDefault="00083758" w:rsidP="005A1235">
            <w:pPr>
              <w:spacing w:after="120"/>
              <w:rPr>
                <w:sz w:val="22"/>
              </w:rPr>
            </w:pPr>
            <w:r w:rsidRPr="00F57880">
              <w:rPr>
                <w:sz w:val="22"/>
              </w:rPr>
              <w:t>INTEGER</w:t>
            </w:r>
          </w:p>
        </w:tc>
      </w:tr>
      <w:tr w:rsidR="00083758" w:rsidRPr="00F57880" w14:paraId="6E23FEA5" w14:textId="77777777" w:rsidTr="005A1235">
        <w:tc>
          <w:tcPr>
            <w:tcW w:w="1918" w:type="dxa"/>
          </w:tcPr>
          <w:p w14:paraId="7E6D5B9F" w14:textId="77777777" w:rsidR="00083758" w:rsidRPr="00F57880" w:rsidRDefault="00083758" w:rsidP="005A1235">
            <w:pPr>
              <w:spacing w:after="120"/>
              <w:rPr>
                <w:sz w:val="22"/>
              </w:rPr>
            </w:pPr>
            <w:r w:rsidRPr="00F57880">
              <w:rPr>
                <w:sz w:val="22"/>
              </w:rPr>
              <w:t>OUT</w:t>
            </w:r>
          </w:p>
        </w:tc>
        <w:tc>
          <w:tcPr>
            <w:tcW w:w="4070" w:type="dxa"/>
          </w:tcPr>
          <w:p w14:paraId="4460CF42" w14:textId="77777777" w:rsidR="00083758" w:rsidRPr="00F57880" w:rsidRDefault="00083758" w:rsidP="005A1235">
            <w:pPr>
              <w:spacing w:after="120"/>
              <w:rPr>
                <w:sz w:val="22"/>
              </w:rPr>
            </w:pPr>
            <w:r w:rsidRPr="00F57880">
              <w:rPr>
                <w:sz w:val="22"/>
              </w:rPr>
              <w:t>result</w:t>
            </w:r>
          </w:p>
        </w:tc>
        <w:tc>
          <w:tcPr>
            <w:tcW w:w="2868" w:type="dxa"/>
          </w:tcPr>
          <w:p w14:paraId="50FBFCF4" w14:textId="77777777" w:rsidR="00083758" w:rsidRPr="00F57880" w:rsidRDefault="00083758" w:rsidP="005A1235">
            <w:pPr>
              <w:spacing w:after="120"/>
              <w:rPr>
                <w:sz w:val="22"/>
              </w:rPr>
            </w:pPr>
            <w:r w:rsidRPr="00F57880">
              <w:rPr>
                <w:sz w:val="22"/>
              </w:rPr>
              <w:t>LONGVARCHAR</w:t>
            </w:r>
          </w:p>
        </w:tc>
      </w:tr>
    </w:tbl>
    <w:p w14:paraId="75ECF042" w14:textId="77777777" w:rsidR="00083758" w:rsidRPr="0011702E" w:rsidRDefault="00083758" w:rsidP="004B442F">
      <w:pPr>
        <w:pStyle w:val="CS-Bodytext"/>
        <w:numPr>
          <w:ilvl w:val="0"/>
          <w:numId w:val="321"/>
        </w:numPr>
        <w:spacing w:before="120"/>
        <w:ind w:right="14"/>
      </w:pPr>
      <w:r>
        <w:rPr>
          <w:b/>
          <w:bCs/>
        </w:rPr>
        <w:t>Examples:</w:t>
      </w:r>
    </w:p>
    <w:p w14:paraId="1DC9F89C" w14:textId="77777777" w:rsidR="00083758" w:rsidRPr="0011702E" w:rsidRDefault="00083758" w:rsidP="004B442F">
      <w:pPr>
        <w:pStyle w:val="CS-Bodytext"/>
        <w:numPr>
          <w:ilvl w:val="1"/>
          <w:numId w:val="32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F57880" w14:paraId="294402AB" w14:textId="77777777" w:rsidTr="005A1235">
        <w:trPr>
          <w:tblHeader/>
        </w:trPr>
        <w:tc>
          <w:tcPr>
            <w:tcW w:w="1918" w:type="dxa"/>
            <w:shd w:val="clear" w:color="auto" w:fill="B3B3B3"/>
          </w:tcPr>
          <w:p w14:paraId="68532A0C"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59810319"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4560AFC5" w14:textId="77777777" w:rsidR="00083758" w:rsidRPr="00F57880" w:rsidRDefault="00083758" w:rsidP="005A1235">
            <w:pPr>
              <w:spacing w:after="120"/>
              <w:rPr>
                <w:b/>
                <w:sz w:val="22"/>
              </w:rPr>
            </w:pPr>
            <w:r w:rsidRPr="00F57880">
              <w:rPr>
                <w:b/>
                <w:sz w:val="22"/>
              </w:rPr>
              <w:t>Parameter Value</w:t>
            </w:r>
          </w:p>
        </w:tc>
      </w:tr>
      <w:tr w:rsidR="00083758" w:rsidRPr="00F57880" w14:paraId="06AB9CAE" w14:textId="77777777" w:rsidTr="005A1235">
        <w:trPr>
          <w:trHeight w:val="260"/>
        </w:trPr>
        <w:tc>
          <w:tcPr>
            <w:tcW w:w="1918" w:type="dxa"/>
          </w:tcPr>
          <w:p w14:paraId="31271564" w14:textId="77777777" w:rsidR="00083758" w:rsidRPr="00F57880" w:rsidRDefault="00083758" w:rsidP="005A1235">
            <w:pPr>
              <w:spacing w:after="120"/>
              <w:rPr>
                <w:sz w:val="22"/>
              </w:rPr>
            </w:pPr>
            <w:r w:rsidRPr="00F57880">
              <w:rPr>
                <w:sz w:val="22"/>
              </w:rPr>
              <w:t>IN</w:t>
            </w:r>
          </w:p>
        </w:tc>
        <w:tc>
          <w:tcPr>
            <w:tcW w:w="4070" w:type="dxa"/>
          </w:tcPr>
          <w:p w14:paraId="436C6ACE" w14:textId="77777777" w:rsidR="00083758" w:rsidRPr="00F57880" w:rsidRDefault="00083758" w:rsidP="005A1235">
            <w:pPr>
              <w:spacing w:after="120"/>
              <w:rPr>
                <w:sz w:val="22"/>
              </w:rPr>
            </w:pPr>
            <w:r w:rsidRPr="00F57880">
              <w:rPr>
                <w:sz w:val="22"/>
              </w:rPr>
              <w:t>inText</w:t>
            </w:r>
          </w:p>
        </w:tc>
        <w:tc>
          <w:tcPr>
            <w:tcW w:w="2868" w:type="dxa"/>
          </w:tcPr>
          <w:p w14:paraId="314A33A2" w14:textId="77777777" w:rsidR="00083758" w:rsidRPr="00F57880" w:rsidRDefault="00083758" w:rsidP="005A1235">
            <w:pPr>
              <w:spacing w:after="120"/>
              <w:rPr>
                <w:sz w:val="22"/>
              </w:rPr>
            </w:pPr>
            <w:r w:rsidRPr="00F57880">
              <w:rPr>
                <w:sz w:val="22"/>
              </w:rPr>
              <w:t>'my,csv,value'</w:t>
            </w:r>
          </w:p>
        </w:tc>
      </w:tr>
      <w:tr w:rsidR="00083758" w:rsidRPr="00F57880" w14:paraId="3B34CD76" w14:textId="77777777" w:rsidTr="005A1235">
        <w:trPr>
          <w:trHeight w:val="260"/>
        </w:trPr>
        <w:tc>
          <w:tcPr>
            <w:tcW w:w="1918" w:type="dxa"/>
          </w:tcPr>
          <w:p w14:paraId="00A675FD" w14:textId="77777777" w:rsidR="00083758" w:rsidRPr="00F57880" w:rsidRDefault="00083758" w:rsidP="005A1235">
            <w:pPr>
              <w:spacing w:after="120"/>
              <w:rPr>
                <w:sz w:val="22"/>
              </w:rPr>
            </w:pPr>
            <w:r w:rsidRPr="00F57880">
              <w:rPr>
                <w:sz w:val="22"/>
              </w:rPr>
              <w:t>IN</w:t>
            </w:r>
          </w:p>
        </w:tc>
        <w:tc>
          <w:tcPr>
            <w:tcW w:w="4070" w:type="dxa"/>
          </w:tcPr>
          <w:p w14:paraId="0D0915EC" w14:textId="77777777" w:rsidR="00083758" w:rsidRPr="00F57880" w:rsidRDefault="00083758" w:rsidP="005A1235">
            <w:pPr>
              <w:spacing w:after="120"/>
              <w:rPr>
                <w:sz w:val="22"/>
              </w:rPr>
            </w:pPr>
            <w:r w:rsidRPr="00F57880">
              <w:rPr>
                <w:sz w:val="22"/>
              </w:rPr>
              <w:t>mode</w:t>
            </w:r>
          </w:p>
        </w:tc>
        <w:tc>
          <w:tcPr>
            <w:tcW w:w="2868" w:type="dxa"/>
          </w:tcPr>
          <w:p w14:paraId="309ABC41" w14:textId="77777777" w:rsidR="00083758" w:rsidRPr="00F57880" w:rsidRDefault="00083758" w:rsidP="005A1235">
            <w:pPr>
              <w:spacing w:after="120"/>
              <w:rPr>
                <w:sz w:val="22"/>
              </w:rPr>
            </w:pPr>
            <w:r w:rsidRPr="00F57880">
              <w:rPr>
                <w:sz w:val="22"/>
              </w:rPr>
              <w:t>'F'</w:t>
            </w:r>
          </w:p>
        </w:tc>
      </w:tr>
      <w:tr w:rsidR="00083758" w:rsidRPr="00F57880" w14:paraId="6441F68B" w14:textId="77777777" w:rsidTr="005A1235">
        <w:trPr>
          <w:trHeight w:val="260"/>
        </w:trPr>
        <w:tc>
          <w:tcPr>
            <w:tcW w:w="1918" w:type="dxa"/>
          </w:tcPr>
          <w:p w14:paraId="73BB00C4" w14:textId="77777777" w:rsidR="00083758" w:rsidRPr="00F57880" w:rsidRDefault="00083758" w:rsidP="005A1235">
            <w:pPr>
              <w:spacing w:after="120"/>
              <w:rPr>
                <w:sz w:val="22"/>
              </w:rPr>
            </w:pPr>
            <w:r w:rsidRPr="00F57880">
              <w:rPr>
                <w:sz w:val="22"/>
              </w:rPr>
              <w:t>IN</w:t>
            </w:r>
          </w:p>
        </w:tc>
        <w:tc>
          <w:tcPr>
            <w:tcW w:w="4070" w:type="dxa"/>
          </w:tcPr>
          <w:p w14:paraId="68196014" w14:textId="77777777" w:rsidR="00083758" w:rsidRPr="00F57880" w:rsidRDefault="00083758" w:rsidP="005A1235">
            <w:pPr>
              <w:spacing w:after="120"/>
              <w:rPr>
                <w:sz w:val="22"/>
              </w:rPr>
            </w:pPr>
            <w:r w:rsidRPr="00F57880">
              <w:rPr>
                <w:sz w:val="22"/>
              </w:rPr>
              <w:t>delimiter</w:t>
            </w:r>
          </w:p>
        </w:tc>
        <w:tc>
          <w:tcPr>
            <w:tcW w:w="2868" w:type="dxa"/>
          </w:tcPr>
          <w:p w14:paraId="3087C94A" w14:textId="77777777" w:rsidR="00083758" w:rsidRPr="00F57880" w:rsidRDefault="00083758" w:rsidP="005A1235">
            <w:pPr>
              <w:spacing w:after="120"/>
              <w:rPr>
                <w:sz w:val="22"/>
              </w:rPr>
            </w:pPr>
            <w:r w:rsidRPr="00F57880">
              <w:rPr>
                <w:sz w:val="22"/>
              </w:rPr>
              <w:t>‘,’</w:t>
            </w:r>
          </w:p>
        </w:tc>
      </w:tr>
      <w:tr w:rsidR="00083758" w:rsidRPr="00F57880" w14:paraId="38949ADE" w14:textId="77777777" w:rsidTr="005A1235">
        <w:tc>
          <w:tcPr>
            <w:tcW w:w="1918" w:type="dxa"/>
          </w:tcPr>
          <w:p w14:paraId="519C2A75" w14:textId="77777777" w:rsidR="00083758" w:rsidRPr="00F57880" w:rsidRDefault="00083758" w:rsidP="005A1235">
            <w:pPr>
              <w:spacing w:after="120"/>
              <w:rPr>
                <w:sz w:val="22"/>
              </w:rPr>
            </w:pPr>
            <w:r w:rsidRPr="00F57880">
              <w:rPr>
                <w:sz w:val="22"/>
              </w:rPr>
              <w:t>IN</w:t>
            </w:r>
          </w:p>
        </w:tc>
        <w:tc>
          <w:tcPr>
            <w:tcW w:w="4070" w:type="dxa"/>
          </w:tcPr>
          <w:p w14:paraId="6F159CEC" w14:textId="77777777" w:rsidR="00083758" w:rsidRPr="00F57880" w:rsidRDefault="00083758" w:rsidP="005A1235">
            <w:pPr>
              <w:spacing w:after="120"/>
              <w:rPr>
                <w:sz w:val="22"/>
              </w:rPr>
            </w:pPr>
            <w:r w:rsidRPr="00F57880">
              <w:rPr>
                <w:sz w:val="22"/>
              </w:rPr>
              <w:t>inOccurrence</w:t>
            </w:r>
          </w:p>
        </w:tc>
        <w:tc>
          <w:tcPr>
            <w:tcW w:w="2868" w:type="dxa"/>
          </w:tcPr>
          <w:p w14:paraId="2B320272" w14:textId="77777777" w:rsidR="00083758" w:rsidRPr="00F57880" w:rsidRDefault="00083758" w:rsidP="005A1235">
            <w:pPr>
              <w:spacing w:after="120"/>
              <w:rPr>
                <w:sz w:val="22"/>
              </w:rPr>
            </w:pPr>
            <w:r w:rsidRPr="00F57880">
              <w:rPr>
                <w:sz w:val="22"/>
              </w:rPr>
              <w:t>2</w:t>
            </w:r>
          </w:p>
        </w:tc>
      </w:tr>
      <w:tr w:rsidR="00083758" w:rsidRPr="00F57880" w14:paraId="09CA1CEC" w14:textId="77777777" w:rsidTr="005A1235">
        <w:tc>
          <w:tcPr>
            <w:tcW w:w="1918" w:type="dxa"/>
          </w:tcPr>
          <w:p w14:paraId="38060D1E" w14:textId="77777777" w:rsidR="00083758" w:rsidRPr="00F57880" w:rsidRDefault="00083758" w:rsidP="005A1235">
            <w:pPr>
              <w:spacing w:after="120"/>
              <w:rPr>
                <w:sz w:val="22"/>
              </w:rPr>
            </w:pPr>
            <w:r w:rsidRPr="00F57880">
              <w:rPr>
                <w:sz w:val="22"/>
              </w:rPr>
              <w:t>IN</w:t>
            </w:r>
          </w:p>
        </w:tc>
        <w:tc>
          <w:tcPr>
            <w:tcW w:w="4070" w:type="dxa"/>
          </w:tcPr>
          <w:p w14:paraId="5B3202E6" w14:textId="77777777" w:rsidR="00083758" w:rsidRPr="00F57880" w:rsidRDefault="00083758" w:rsidP="005A1235">
            <w:pPr>
              <w:spacing w:after="120"/>
              <w:rPr>
                <w:sz w:val="22"/>
              </w:rPr>
            </w:pPr>
            <w:r w:rsidRPr="00F57880">
              <w:rPr>
                <w:sz w:val="22"/>
              </w:rPr>
              <w:t>inTrimText</w:t>
            </w:r>
          </w:p>
        </w:tc>
        <w:tc>
          <w:tcPr>
            <w:tcW w:w="2868" w:type="dxa"/>
          </w:tcPr>
          <w:p w14:paraId="28A62AF1" w14:textId="77777777" w:rsidR="00083758" w:rsidRPr="00F57880" w:rsidRDefault="00083758" w:rsidP="005A1235">
            <w:pPr>
              <w:spacing w:after="120"/>
              <w:rPr>
                <w:sz w:val="22"/>
              </w:rPr>
            </w:pPr>
            <w:r w:rsidRPr="00F57880">
              <w:rPr>
                <w:sz w:val="22"/>
              </w:rPr>
              <w:t>0</w:t>
            </w:r>
          </w:p>
        </w:tc>
      </w:tr>
      <w:tr w:rsidR="00083758" w:rsidRPr="00F57880" w14:paraId="6344B51E" w14:textId="77777777" w:rsidTr="005A1235">
        <w:tc>
          <w:tcPr>
            <w:tcW w:w="1918" w:type="dxa"/>
          </w:tcPr>
          <w:p w14:paraId="29C43425" w14:textId="77777777" w:rsidR="00083758" w:rsidRPr="00F57880" w:rsidRDefault="00083758" w:rsidP="005A1235">
            <w:pPr>
              <w:spacing w:after="120"/>
              <w:rPr>
                <w:sz w:val="22"/>
              </w:rPr>
            </w:pPr>
            <w:r w:rsidRPr="00F57880">
              <w:rPr>
                <w:sz w:val="22"/>
              </w:rPr>
              <w:t>OUT</w:t>
            </w:r>
          </w:p>
        </w:tc>
        <w:tc>
          <w:tcPr>
            <w:tcW w:w="4070" w:type="dxa"/>
          </w:tcPr>
          <w:p w14:paraId="671141EF" w14:textId="77777777" w:rsidR="00083758" w:rsidRPr="00F57880" w:rsidRDefault="00083758" w:rsidP="005A1235">
            <w:pPr>
              <w:spacing w:after="120"/>
              <w:rPr>
                <w:sz w:val="22"/>
              </w:rPr>
            </w:pPr>
            <w:r w:rsidRPr="00F57880">
              <w:rPr>
                <w:sz w:val="22"/>
              </w:rPr>
              <w:t>result</w:t>
            </w:r>
          </w:p>
        </w:tc>
        <w:tc>
          <w:tcPr>
            <w:tcW w:w="2868" w:type="dxa"/>
          </w:tcPr>
          <w:p w14:paraId="1C1B6D81" w14:textId="77777777" w:rsidR="00083758" w:rsidRPr="00F57880" w:rsidRDefault="00083758" w:rsidP="005A1235">
            <w:pPr>
              <w:spacing w:after="120"/>
              <w:rPr>
                <w:sz w:val="22"/>
              </w:rPr>
            </w:pPr>
            <w:r w:rsidRPr="00F57880">
              <w:rPr>
                <w:sz w:val="22"/>
              </w:rPr>
              <w:t>'csv'</w:t>
            </w:r>
          </w:p>
        </w:tc>
      </w:tr>
    </w:tbl>
    <w:p w14:paraId="5DE53622" w14:textId="77777777" w:rsidR="00083758" w:rsidRPr="00582C6C" w:rsidRDefault="00083758" w:rsidP="00083758">
      <w:pPr>
        <w:pStyle w:val="Heading3"/>
        <w:rPr>
          <w:color w:val="1F497D"/>
          <w:sz w:val="23"/>
          <w:szCs w:val="23"/>
        </w:rPr>
      </w:pPr>
      <w:bookmarkStart w:id="1179" w:name="_Toc364763217"/>
      <w:bookmarkStart w:id="1180" w:name="_Toc385311393"/>
      <w:bookmarkStart w:id="1181" w:name="_Toc484033210"/>
      <w:bookmarkStart w:id="1182" w:name="_Toc40976574"/>
      <w:r w:rsidRPr="00582C6C">
        <w:rPr>
          <w:color w:val="1F497D"/>
          <w:sz w:val="23"/>
          <w:szCs w:val="23"/>
        </w:rPr>
        <w:t>getDelimitedSum (Custom Function)</w:t>
      </w:r>
      <w:bookmarkEnd w:id="1179"/>
      <w:bookmarkEnd w:id="1180"/>
      <w:bookmarkEnd w:id="1181"/>
      <w:bookmarkEnd w:id="1182"/>
    </w:p>
    <w:p w14:paraId="3D5AA851" w14:textId="77777777" w:rsidR="00083758" w:rsidRDefault="00083758" w:rsidP="00083758">
      <w:pPr>
        <w:pStyle w:val="CS-Bodytext"/>
      </w:pPr>
      <w:r w:rsidRPr="00051627">
        <w:rPr>
          <w:rFonts w:cs="Arial"/>
        </w:rPr>
        <w:t xml:space="preserve">Given </w:t>
      </w:r>
      <w:r>
        <w:rPr>
          <w:rFonts w:cs="Arial"/>
        </w:rPr>
        <w:t>a delimited string, this procedure will return the sum of the delimited fields starting at a specified field position.</w:t>
      </w:r>
    </w:p>
    <w:p w14:paraId="59F80FD4" w14:textId="77777777" w:rsidR="00083758" w:rsidRDefault="00083758" w:rsidP="004B442F">
      <w:pPr>
        <w:pStyle w:val="CS-Bodytext"/>
        <w:numPr>
          <w:ilvl w:val="0"/>
          <w:numId w:val="21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F57880" w14:paraId="2F05963E" w14:textId="77777777" w:rsidTr="005A1235">
        <w:trPr>
          <w:tblHeader/>
        </w:trPr>
        <w:tc>
          <w:tcPr>
            <w:tcW w:w="1918" w:type="dxa"/>
            <w:shd w:val="clear" w:color="auto" w:fill="B3B3B3"/>
          </w:tcPr>
          <w:p w14:paraId="1C842124"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13F835DA"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3436A285" w14:textId="77777777" w:rsidR="00083758" w:rsidRPr="00F57880" w:rsidRDefault="00083758" w:rsidP="005A1235">
            <w:pPr>
              <w:spacing w:after="120"/>
              <w:rPr>
                <w:b/>
                <w:sz w:val="22"/>
              </w:rPr>
            </w:pPr>
            <w:r w:rsidRPr="00F57880">
              <w:rPr>
                <w:b/>
                <w:sz w:val="22"/>
              </w:rPr>
              <w:t>Parameter Type</w:t>
            </w:r>
          </w:p>
        </w:tc>
      </w:tr>
      <w:tr w:rsidR="00083758" w:rsidRPr="00F57880" w14:paraId="434605AF" w14:textId="77777777" w:rsidTr="005A1235">
        <w:trPr>
          <w:trHeight w:val="260"/>
        </w:trPr>
        <w:tc>
          <w:tcPr>
            <w:tcW w:w="1918" w:type="dxa"/>
          </w:tcPr>
          <w:p w14:paraId="04619EC5" w14:textId="77777777" w:rsidR="00083758" w:rsidRPr="00F57880" w:rsidRDefault="00083758" w:rsidP="005A1235">
            <w:pPr>
              <w:spacing w:after="120"/>
              <w:rPr>
                <w:sz w:val="22"/>
              </w:rPr>
            </w:pPr>
            <w:r w:rsidRPr="00F57880">
              <w:rPr>
                <w:sz w:val="22"/>
              </w:rPr>
              <w:t>IN</w:t>
            </w:r>
          </w:p>
        </w:tc>
        <w:tc>
          <w:tcPr>
            <w:tcW w:w="4070" w:type="dxa"/>
          </w:tcPr>
          <w:p w14:paraId="3014A1AA" w14:textId="77777777" w:rsidR="00083758" w:rsidRPr="00F57880" w:rsidRDefault="00083758" w:rsidP="005A1235">
            <w:pPr>
              <w:spacing w:after="120"/>
              <w:rPr>
                <w:sz w:val="22"/>
              </w:rPr>
            </w:pPr>
            <w:r w:rsidRPr="00F57880">
              <w:rPr>
                <w:sz w:val="22"/>
              </w:rPr>
              <w:t>inText</w:t>
            </w:r>
          </w:p>
        </w:tc>
        <w:tc>
          <w:tcPr>
            <w:tcW w:w="2868" w:type="dxa"/>
          </w:tcPr>
          <w:p w14:paraId="228AD625" w14:textId="77777777" w:rsidR="00083758" w:rsidRPr="00F57880" w:rsidRDefault="00083758" w:rsidP="005A1235">
            <w:pPr>
              <w:spacing w:after="120"/>
              <w:rPr>
                <w:sz w:val="22"/>
              </w:rPr>
            </w:pPr>
            <w:r w:rsidRPr="00F57880">
              <w:rPr>
                <w:sz w:val="22"/>
              </w:rPr>
              <w:t>LONGVARCHAR</w:t>
            </w:r>
          </w:p>
        </w:tc>
      </w:tr>
      <w:tr w:rsidR="00083758" w:rsidRPr="00F57880" w14:paraId="57A28577" w14:textId="77777777" w:rsidTr="005A1235">
        <w:trPr>
          <w:trHeight w:val="260"/>
        </w:trPr>
        <w:tc>
          <w:tcPr>
            <w:tcW w:w="1918" w:type="dxa"/>
          </w:tcPr>
          <w:p w14:paraId="7054E5E9" w14:textId="77777777" w:rsidR="00083758" w:rsidRPr="00F57880" w:rsidRDefault="00083758" w:rsidP="005A1235">
            <w:pPr>
              <w:spacing w:after="120"/>
              <w:rPr>
                <w:sz w:val="22"/>
              </w:rPr>
            </w:pPr>
            <w:r w:rsidRPr="00F57880">
              <w:rPr>
                <w:sz w:val="22"/>
              </w:rPr>
              <w:t>IN</w:t>
            </w:r>
          </w:p>
        </w:tc>
        <w:tc>
          <w:tcPr>
            <w:tcW w:w="4070" w:type="dxa"/>
          </w:tcPr>
          <w:p w14:paraId="04050599" w14:textId="77777777" w:rsidR="00083758" w:rsidRPr="00F57880" w:rsidRDefault="00083758" w:rsidP="005A1235">
            <w:pPr>
              <w:spacing w:after="120"/>
              <w:rPr>
                <w:sz w:val="22"/>
              </w:rPr>
            </w:pPr>
            <w:r w:rsidRPr="00F57880">
              <w:rPr>
                <w:sz w:val="22"/>
              </w:rPr>
              <w:t>delimiter</w:t>
            </w:r>
          </w:p>
        </w:tc>
        <w:tc>
          <w:tcPr>
            <w:tcW w:w="2868" w:type="dxa"/>
          </w:tcPr>
          <w:p w14:paraId="4FB46C10" w14:textId="77777777" w:rsidR="00083758" w:rsidRPr="00F57880" w:rsidRDefault="00083758" w:rsidP="005A1235">
            <w:pPr>
              <w:spacing w:after="120"/>
              <w:rPr>
                <w:sz w:val="22"/>
              </w:rPr>
            </w:pPr>
            <w:r w:rsidRPr="00F57880">
              <w:rPr>
                <w:sz w:val="22"/>
              </w:rPr>
              <w:t>VARCHAR</w:t>
            </w:r>
          </w:p>
        </w:tc>
      </w:tr>
      <w:tr w:rsidR="00083758" w:rsidRPr="00F57880" w14:paraId="6069A860" w14:textId="77777777" w:rsidTr="005A1235">
        <w:tc>
          <w:tcPr>
            <w:tcW w:w="1918" w:type="dxa"/>
          </w:tcPr>
          <w:p w14:paraId="10E71667" w14:textId="77777777" w:rsidR="00083758" w:rsidRPr="00F57880" w:rsidRDefault="00083758" w:rsidP="005A1235">
            <w:pPr>
              <w:spacing w:after="120"/>
              <w:rPr>
                <w:sz w:val="22"/>
              </w:rPr>
            </w:pPr>
            <w:r w:rsidRPr="00F57880">
              <w:rPr>
                <w:sz w:val="22"/>
              </w:rPr>
              <w:t>IN</w:t>
            </w:r>
          </w:p>
        </w:tc>
        <w:tc>
          <w:tcPr>
            <w:tcW w:w="4070" w:type="dxa"/>
          </w:tcPr>
          <w:p w14:paraId="0C531DAD" w14:textId="77777777" w:rsidR="00083758" w:rsidRPr="00F57880" w:rsidRDefault="00083758" w:rsidP="005A1235">
            <w:pPr>
              <w:spacing w:after="120"/>
              <w:rPr>
                <w:sz w:val="22"/>
              </w:rPr>
            </w:pPr>
            <w:r w:rsidRPr="00F57880">
              <w:rPr>
                <w:sz w:val="22"/>
              </w:rPr>
              <w:t>inSstartingOccurrence</w:t>
            </w:r>
          </w:p>
        </w:tc>
        <w:tc>
          <w:tcPr>
            <w:tcW w:w="2868" w:type="dxa"/>
          </w:tcPr>
          <w:p w14:paraId="6BA6286C" w14:textId="77777777" w:rsidR="00083758" w:rsidRPr="00F57880" w:rsidRDefault="00083758" w:rsidP="005A1235">
            <w:pPr>
              <w:spacing w:after="120"/>
              <w:rPr>
                <w:sz w:val="22"/>
              </w:rPr>
            </w:pPr>
            <w:r w:rsidRPr="00F57880">
              <w:rPr>
                <w:sz w:val="22"/>
              </w:rPr>
              <w:t>INTEGER</w:t>
            </w:r>
          </w:p>
        </w:tc>
      </w:tr>
      <w:tr w:rsidR="00083758" w:rsidRPr="00F57880" w14:paraId="57C0A85F" w14:textId="77777777" w:rsidTr="005A1235">
        <w:tc>
          <w:tcPr>
            <w:tcW w:w="1918" w:type="dxa"/>
          </w:tcPr>
          <w:p w14:paraId="506D4F81" w14:textId="77777777" w:rsidR="00083758" w:rsidRPr="00F57880" w:rsidRDefault="00083758" w:rsidP="005A1235">
            <w:pPr>
              <w:spacing w:after="120"/>
              <w:rPr>
                <w:sz w:val="22"/>
              </w:rPr>
            </w:pPr>
            <w:r w:rsidRPr="00F57880">
              <w:rPr>
                <w:sz w:val="22"/>
              </w:rPr>
              <w:t>OUT</w:t>
            </w:r>
          </w:p>
        </w:tc>
        <w:tc>
          <w:tcPr>
            <w:tcW w:w="4070" w:type="dxa"/>
          </w:tcPr>
          <w:p w14:paraId="0C8FDF88" w14:textId="77777777" w:rsidR="00083758" w:rsidRPr="00F57880" w:rsidRDefault="00083758" w:rsidP="005A1235">
            <w:pPr>
              <w:spacing w:after="120"/>
              <w:rPr>
                <w:sz w:val="22"/>
              </w:rPr>
            </w:pPr>
            <w:r w:rsidRPr="00F57880">
              <w:rPr>
                <w:sz w:val="22"/>
              </w:rPr>
              <w:t>result</w:t>
            </w:r>
          </w:p>
        </w:tc>
        <w:tc>
          <w:tcPr>
            <w:tcW w:w="2868" w:type="dxa"/>
          </w:tcPr>
          <w:p w14:paraId="067F2BD1" w14:textId="77777777" w:rsidR="00083758" w:rsidRPr="00F57880" w:rsidRDefault="00083758" w:rsidP="005A1235">
            <w:pPr>
              <w:spacing w:after="120"/>
              <w:rPr>
                <w:sz w:val="22"/>
              </w:rPr>
            </w:pPr>
            <w:r w:rsidRPr="00F57880">
              <w:rPr>
                <w:sz w:val="22"/>
              </w:rPr>
              <w:t>DECIMAL(32,2)</w:t>
            </w:r>
          </w:p>
        </w:tc>
      </w:tr>
    </w:tbl>
    <w:p w14:paraId="15082E3D" w14:textId="77777777" w:rsidR="00083758" w:rsidRPr="0011702E" w:rsidRDefault="00083758" w:rsidP="004B442F">
      <w:pPr>
        <w:pStyle w:val="CS-Bodytext"/>
        <w:numPr>
          <w:ilvl w:val="0"/>
          <w:numId w:val="212"/>
        </w:numPr>
        <w:spacing w:before="120"/>
        <w:ind w:right="14"/>
      </w:pPr>
      <w:r>
        <w:rPr>
          <w:b/>
          <w:bCs/>
        </w:rPr>
        <w:t>Examples:</w:t>
      </w:r>
    </w:p>
    <w:p w14:paraId="75E298F2" w14:textId="77777777" w:rsidR="00083758" w:rsidRPr="0011702E" w:rsidRDefault="00083758" w:rsidP="004B442F">
      <w:pPr>
        <w:pStyle w:val="CS-Bodytext"/>
        <w:numPr>
          <w:ilvl w:val="1"/>
          <w:numId w:val="212"/>
        </w:numPr>
      </w:pPr>
      <w:r>
        <w:rPr>
          <w:b/>
          <w:bCs/>
        </w:rPr>
        <w:lastRenderedPageBreak/>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F57880" w14:paraId="2A4BF862" w14:textId="77777777" w:rsidTr="005A1235">
        <w:trPr>
          <w:tblHeader/>
        </w:trPr>
        <w:tc>
          <w:tcPr>
            <w:tcW w:w="1918" w:type="dxa"/>
            <w:shd w:val="clear" w:color="auto" w:fill="B3B3B3"/>
          </w:tcPr>
          <w:p w14:paraId="1112845D"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0E6C8E6C"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75A08645" w14:textId="77777777" w:rsidR="00083758" w:rsidRPr="00F57880" w:rsidRDefault="00083758" w:rsidP="005A1235">
            <w:pPr>
              <w:spacing w:after="120"/>
              <w:rPr>
                <w:b/>
                <w:sz w:val="22"/>
              </w:rPr>
            </w:pPr>
            <w:r w:rsidRPr="00F57880">
              <w:rPr>
                <w:b/>
                <w:sz w:val="22"/>
              </w:rPr>
              <w:t>Parameter Value</w:t>
            </w:r>
          </w:p>
        </w:tc>
      </w:tr>
      <w:tr w:rsidR="00083758" w:rsidRPr="00F57880" w14:paraId="10DEFBC5" w14:textId="77777777" w:rsidTr="005A1235">
        <w:trPr>
          <w:trHeight w:val="260"/>
        </w:trPr>
        <w:tc>
          <w:tcPr>
            <w:tcW w:w="1918" w:type="dxa"/>
          </w:tcPr>
          <w:p w14:paraId="3F84900F" w14:textId="77777777" w:rsidR="00083758" w:rsidRPr="00F57880" w:rsidRDefault="00083758" w:rsidP="005A1235">
            <w:pPr>
              <w:spacing w:after="120"/>
              <w:rPr>
                <w:sz w:val="22"/>
              </w:rPr>
            </w:pPr>
            <w:r w:rsidRPr="00F57880">
              <w:rPr>
                <w:sz w:val="22"/>
              </w:rPr>
              <w:t>IN</w:t>
            </w:r>
          </w:p>
        </w:tc>
        <w:tc>
          <w:tcPr>
            <w:tcW w:w="4070" w:type="dxa"/>
          </w:tcPr>
          <w:p w14:paraId="5B975BBA" w14:textId="77777777" w:rsidR="00083758" w:rsidRPr="00F57880" w:rsidRDefault="00083758" w:rsidP="005A1235">
            <w:pPr>
              <w:spacing w:after="120"/>
              <w:rPr>
                <w:sz w:val="22"/>
              </w:rPr>
            </w:pPr>
            <w:r w:rsidRPr="00F57880">
              <w:rPr>
                <w:sz w:val="22"/>
              </w:rPr>
              <w:t>inText</w:t>
            </w:r>
          </w:p>
        </w:tc>
        <w:tc>
          <w:tcPr>
            <w:tcW w:w="2868" w:type="dxa"/>
          </w:tcPr>
          <w:p w14:paraId="58A6C4F6" w14:textId="77777777" w:rsidR="00083758" w:rsidRPr="00F57880" w:rsidRDefault="00083758" w:rsidP="005A1235">
            <w:pPr>
              <w:spacing w:after="120"/>
              <w:rPr>
                <w:sz w:val="22"/>
              </w:rPr>
            </w:pPr>
            <w:r w:rsidRPr="00F57880">
              <w:rPr>
                <w:sz w:val="22"/>
              </w:rPr>
              <w:t>'1, 2, 3, 4, 5, 6, 7, 8, 9'</w:t>
            </w:r>
          </w:p>
        </w:tc>
      </w:tr>
      <w:tr w:rsidR="00083758" w:rsidRPr="00F57880" w14:paraId="48EE9484" w14:textId="77777777" w:rsidTr="005A1235">
        <w:trPr>
          <w:trHeight w:val="260"/>
        </w:trPr>
        <w:tc>
          <w:tcPr>
            <w:tcW w:w="1918" w:type="dxa"/>
          </w:tcPr>
          <w:p w14:paraId="556D6558" w14:textId="77777777" w:rsidR="00083758" w:rsidRPr="00F57880" w:rsidRDefault="00083758" w:rsidP="005A1235">
            <w:pPr>
              <w:spacing w:after="120"/>
              <w:rPr>
                <w:sz w:val="22"/>
              </w:rPr>
            </w:pPr>
            <w:r w:rsidRPr="00F57880">
              <w:rPr>
                <w:sz w:val="22"/>
              </w:rPr>
              <w:t>IN</w:t>
            </w:r>
          </w:p>
        </w:tc>
        <w:tc>
          <w:tcPr>
            <w:tcW w:w="4070" w:type="dxa"/>
          </w:tcPr>
          <w:p w14:paraId="60D5C452" w14:textId="77777777" w:rsidR="00083758" w:rsidRPr="00F57880" w:rsidRDefault="00083758" w:rsidP="005A1235">
            <w:pPr>
              <w:spacing w:after="120"/>
              <w:rPr>
                <w:sz w:val="22"/>
              </w:rPr>
            </w:pPr>
            <w:r w:rsidRPr="00F57880">
              <w:rPr>
                <w:sz w:val="22"/>
              </w:rPr>
              <w:t>delimiter</w:t>
            </w:r>
          </w:p>
        </w:tc>
        <w:tc>
          <w:tcPr>
            <w:tcW w:w="2868" w:type="dxa"/>
          </w:tcPr>
          <w:p w14:paraId="03D97873" w14:textId="77777777" w:rsidR="00083758" w:rsidRPr="00F57880" w:rsidRDefault="00083758" w:rsidP="005A1235">
            <w:pPr>
              <w:spacing w:after="120"/>
              <w:rPr>
                <w:sz w:val="22"/>
              </w:rPr>
            </w:pPr>
            <w:r w:rsidRPr="00F57880">
              <w:rPr>
                <w:sz w:val="22"/>
              </w:rPr>
              <w:t>‘,’</w:t>
            </w:r>
          </w:p>
        </w:tc>
      </w:tr>
      <w:tr w:rsidR="00083758" w:rsidRPr="00F57880" w14:paraId="5950CA13" w14:textId="77777777" w:rsidTr="005A1235">
        <w:tc>
          <w:tcPr>
            <w:tcW w:w="1918" w:type="dxa"/>
          </w:tcPr>
          <w:p w14:paraId="03C46366" w14:textId="77777777" w:rsidR="00083758" w:rsidRPr="00F57880" w:rsidRDefault="00083758" w:rsidP="005A1235">
            <w:pPr>
              <w:spacing w:after="120"/>
              <w:rPr>
                <w:sz w:val="22"/>
              </w:rPr>
            </w:pPr>
            <w:r w:rsidRPr="00F57880">
              <w:rPr>
                <w:sz w:val="22"/>
              </w:rPr>
              <w:t>IN</w:t>
            </w:r>
          </w:p>
        </w:tc>
        <w:tc>
          <w:tcPr>
            <w:tcW w:w="4070" w:type="dxa"/>
          </w:tcPr>
          <w:p w14:paraId="2025F28F" w14:textId="77777777" w:rsidR="00083758" w:rsidRPr="00F57880" w:rsidRDefault="00083758" w:rsidP="005A1235">
            <w:pPr>
              <w:spacing w:after="120"/>
              <w:rPr>
                <w:sz w:val="22"/>
              </w:rPr>
            </w:pPr>
            <w:r w:rsidRPr="00F57880">
              <w:rPr>
                <w:sz w:val="22"/>
              </w:rPr>
              <w:t>inSstartingOccurrence</w:t>
            </w:r>
          </w:p>
        </w:tc>
        <w:tc>
          <w:tcPr>
            <w:tcW w:w="2868" w:type="dxa"/>
          </w:tcPr>
          <w:p w14:paraId="6AD71BC2" w14:textId="77777777" w:rsidR="00083758" w:rsidRPr="00F57880" w:rsidRDefault="00083758" w:rsidP="005A1235">
            <w:pPr>
              <w:tabs>
                <w:tab w:val="left" w:pos="720"/>
              </w:tabs>
              <w:spacing w:after="120"/>
              <w:rPr>
                <w:sz w:val="22"/>
              </w:rPr>
            </w:pPr>
            <w:r w:rsidRPr="00F57880">
              <w:rPr>
                <w:sz w:val="22"/>
              </w:rPr>
              <w:t>2</w:t>
            </w:r>
          </w:p>
        </w:tc>
      </w:tr>
      <w:tr w:rsidR="00083758" w:rsidRPr="00F57880" w14:paraId="4B008E85" w14:textId="77777777" w:rsidTr="005A1235">
        <w:tc>
          <w:tcPr>
            <w:tcW w:w="1918" w:type="dxa"/>
          </w:tcPr>
          <w:p w14:paraId="0B652AA0" w14:textId="77777777" w:rsidR="00083758" w:rsidRPr="00F57880" w:rsidRDefault="00083758" w:rsidP="005A1235">
            <w:pPr>
              <w:spacing w:after="120"/>
              <w:rPr>
                <w:sz w:val="22"/>
              </w:rPr>
            </w:pPr>
            <w:r w:rsidRPr="00F57880">
              <w:rPr>
                <w:sz w:val="22"/>
              </w:rPr>
              <w:t>OUT</w:t>
            </w:r>
          </w:p>
        </w:tc>
        <w:tc>
          <w:tcPr>
            <w:tcW w:w="4070" w:type="dxa"/>
          </w:tcPr>
          <w:p w14:paraId="4320E8EF" w14:textId="77777777" w:rsidR="00083758" w:rsidRPr="00F57880" w:rsidRDefault="00083758" w:rsidP="005A1235">
            <w:pPr>
              <w:spacing w:after="120"/>
              <w:rPr>
                <w:sz w:val="22"/>
              </w:rPr>
            </w:pPr>
            <w:r w:rsidRPr="00F57880">
              <w:rPr>
                <w:sz w:val="22"/>
              </w:rPr>
              <w:t>result</w:t>
            </w:r>
          </w:p>
        </w:tc>
        <w:tc>
          <w:tcPr>
            <w:tcW w:w="2868" w:type="dxa"/>
          </w:tcPr>
          <w:p w14:paraId="6094E420" w14:textId="77777777" w:rsidR="00083758" w:rsidRPr="00F57880" w:rsidRDefault="00083758" w:rsidP="005A1235">
            <w:pPr>
              <w:spacing w:after="120"/>
              <w:rPr>
                <w:sz w:val="22"/>
              </w:rPr>
            </w:pPr>
            <w:r w:rsidRPr="00F57880">
              <w:rPr>
                <w:sz w:val="22"/>
              </w:rPr>
              <w:t>44</w:t>
            </w:r>
          </w:p>
        </w:tc>
      </w:tr>
    </w:tbl>
    <w:p w14:paraId="6F68578F" w14:textId="77777777" w:rsidR="00083758" w:rsidRPr="00582C6C" w:rsidRDefault="00083758" w:rsidP="00083758">
      <w:pPr>
        <w:pStyle w:val="Heading3"/>
        <w:rPr>
          <w:color w:val="1F497D"/>
          <w:sz w:val="23"/>
          <w:szCs w:val="23"/>
        </w:rPr>
      </w:pPr>
      <w:bookmarkStart w:id="1183" w:name="_Toc340431971"/>
      <w:bookmarkStart w:id="1184" w:name="_Toc364763218"/>
      <w:bookmarkStart w:id="1185" w:name="_Toc385311394"/>
      <w:bookmarkStart w:id="1186" w:name="_Toc484033211"/>
      <w:bookmarkStart w:id="1187" w:name="_Toc40976575"/>
      <w:r w:rsidRPr="00582C6C">
        <w:rPr>
          <w:color w:val="1F497D"/>
          <w:sz w:val="23"/>
          <w:szCs w:val="23"/>
        </w:rPr>
        <w:t>indent</w:t>
      </w:r>
      <w:bookmarkEnd w:id="1183"/>
      <w:r w:rsidRPr="00582C6C">
        <w:rPr>
          <w:color w:val="1F497D"/>
          <w:sz w:val="23"/>
          <w:szCs w:val="23"/>
        </w:rPr>
        <w:t xml:space="preserve"> (Custom Function)</w:t>
      </w:r>
      <w:bookmarkEnd w:id="1184"/>
      <w:bookmarkEnd w:id="1185"/>
      <w:bookmarkEnd w:id="1186"/>
      <w:bookmarkEnd w:id="1187"/>
    </w:p>
    <w:p w14:paraId="10F40196" w14:textId="77777777" w:rsidR="00083758" w:rsidRDefault="00083758" w:rsidP="00083758">
      <w:pPr>
        <w:pStyle w:val="CS-Bodytext"/>
      </w:pPr>
      <w:r w:rsidRPr="003371CE">
        <w:rPr>
          <w:rFonts w:cs="Arial"/>
        </w:rPr>
        <w:t>This procedure indents text</w:t>
      </w:r>
      <w:r>
        <w:rPr>
          <w:rFonts w:cs="Arial"/>
        </w:rPr>
        <w:t>.</w:t>
      </w:r>
    </w:p>
    <w:p w14:paraId="7BED9C0C" w14:textId="77777777" w:rsidR="00083758" w:rsidRDefault="00083758" w:rsidP="004B442F">
      <w:pPr>
        <w:pStyle w:val="CS-Bodytext"/>
        <w:numPr>
          <w:ilvl w:val="0"/>
          <w:numId w:val="25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2"/>
        <w:gridCol w:w="5460"/>
        <w:gridCol w:w="1954"/>
      </w:tblGrid>
      <w:tr w:rsidR="00083758" w:rsidRPr="00F57880" w14:paraId="3EF92F14" w14:textId="77777777" w:rsidTr="005A1235">
        <w:trPr>
          <w:tblHeader/>
        </w:trPr>
        <w:tc>
          <w:tcPr>
            <w:tcW w:w="1442" w:type="dxa"/>
            <w:shd w:val="clear" w:color="auto" w:fill="B3B3B3"/>
          </w:tcPr>
          <w:p w14:paraId="65888047" w14:textId="77777777" w:rsidR="00083758" w:rsidRPr="00F57880" w:rsidRDefault="00083758" w:rsidP="005A1235">
            <w:pPr>
              <w:spacing w:after="120"/>
              <w:rPr>
                <w:b/>
                <w:sz w:val="22"/>
              </w:rPr>
            </w:pPr>
            <w:r w:rsidRPr="00F57880">
              <w:rPr>
                <w:b/>
                <w:sz w:val="22"/>
              </w:rPr>
              <w:t>Direction</w:t>
            </w:r>
          </w:p>
        </w:tc>
        <w:tc>
          <w:tcPr>
            <w:tcW w:w="5460" w:type="dxa"/>
            <w:shd w:val="clear" w:color="auto" w:fill="B3B3B3"/>
          </w:tcPr>
          <w:p w14:paraId="40AE10D0" w14:textId="77777777" w:rsidR="00083758" w:rsidRPr="00F57880" w:rsidRDefault="00083758" w:rsidP="005A1235">
            <w:pPr>
              <w:spacing w:after="120"/>
              <w:rPr>
                <w:b/>
                <w:sz w:val="22"/>
              </w:rPr>
            </w:pPr>
            <w:r w:rsidRPr="00F57880">
              <w:rPr>
                <w:b/>
                <w:sz w:val="22"/>
              </w:rPr>
              <w:t>Parameter Name</w:t>
            </w:r>
          </w:p>
        </w:tc>
        <w:tc>
          <w:tcPr>
            <w:tcW w:w="1954" w:type="dxa"/>
            <w:shd w:val="clear" w:color="auto" w:fill="B3B3B3"/>
          </w:tcPr>
          <w:p w14:paraId="70C7E06A" w14:textId="77777777" w:rsidR="00083758" w:rsidRPr="00F57880" w:rsidRDefault="00083758" w:rsidP="005A1235">
            <w:pPr>
              <w:spacing w:after="120"/>
              <w:rPr>
                <w:b/>
                <w:sz w:val="22"/>
              </w:rPr>
            </w:pPr>
            <w:r w:rsidRPr="00F57880">
              <w:rPr>
                <w:b/>
                <w:sz w:val="22"/>
              </w:rPr>
              <w:t>Parameter Type</w:t>
            </w:r>
          </w:p>
        </w:tc>
      </w:tr>
      <w:tr w:rsidR="00083758" w:rsidRPr="00F57880" w14:paraId="501AE4CF" w14:textId="77777777" w:rsidTr="005A1235">
        <w:trPr>
          <w:trHeight w:val="260"/>
        </w:trPr>
        <w:tc>
          <w:tcPr>
            <w:tcW w:w="1442" w:type="dxa"/>
          </w:tcPr>
          <w:p w14:paraId="788FF3BF" w14:textId="77777777" w:rsidR="00083758" w:rsidRPr="00F57880" w:rsidRDefault="00083758" w:rsidP="005A1235">
            <w:pPr>
              <w:spacing w:after="120"/>
              <w:rPr>
                <w:sz w:val="22"/>
              </w:rPr>
            </w:pPr>
            <w:r w:rsidRPr="00F57880">
              <w:rPr>
                <w:sz w:val="22"/>
              </w:rPr>
              <w:t>IN</w:t>
            </w:r>
          </w:p>
        </w:tc>
        <w:tc>
          <w:tcPr>
            <w:tcW w:w="5460" w:type="dxa"/>
          </w:tcPr>
          <w:p w14:paraId="4586CC4A" w14:textId="77777777" w:rsidR="00083758" w:rsidRPr="00F57880" w:rsidRDefault="00083758" w:rsidP="005A1235">
            <w:pPr>
              <w:spacing w:after="120"/>
              <w:rPr>
                <w:sz w:val="22"/>
              </w:rPr>
            </w:pPr>
            <w:r w:rsidRPr="00F57880">
              <w:rPr>
                <w:b/>
                <w:sz w:val="22"/>
              </w:rPr>
              <w:t xml:space="preserve">depthNum </w:t>
            </w:r>
            <w:r w:rsidRPr="00F57880">
              <w:rPr>
                <w:sz w:val="22"/>
              </w:rPr>
              <w:t>– The depth of the incoming resource.  Tells this procedure how many times to indent.  If null or zero, the original value is returned and not indented.</w:t>
            </w:r>
          </w:p>
        </w:tc>
        <w:tc>
          <w:tcPr>
            <w:tcW w:w="1954" w:type="dxa"/>
          </w:tcPr>
          <w:p w14:paraId="5F580DEB" w14:textId="77777777" w:rsidR="00083758" w:rsidRPr="00F57880" w:rsidRDefault="00083758" w:rsidP="005A1235">
            <w:pPr>
              <w:spacing w:after="120"/>
              <w:rPr>
                <w:sz w:val="22"/>
              </w:rPr>
            </w:pPr>
            <w:r w:rsidRPr="00F57880">
              <w:rPr>
                <w:sz w:val="22"/>
              </w:rPr>
              <w:t>INTEGER</w:t>
            </w:r>
          </w:p>
        </w:tc>
      </w:tr>
      <w:tr w:rsidR="00083758" w:rsidRPr="00F57880" w14:paraId="7059C6C6" w14:textId="77777777" w:rsidTr="005A1235">
        <w:tc>
          <w:tcPr>
            <w:tcW w:w="1442" w:type="dxa"/>
          </w:tcPr>
          <w:p w14:paraId="32C8BD61" w14:textId="77777777" w:rsidR="00083758" w:rsidRPr="00F57880" w:rsidRDefault="00083758" w:rsidP="005A1235">
            <w:pPr>
              <w:spacing w:after="120"/>
              <w:rPr>
                <w:sz w:val="22"/>
              </w:rPr>
            </w:pPr>
            <w:r w:rsidRPr="00F57880">
              <w:rPr>
                <w:sz w:val="22"/>
              </w:rPr>
              <w:t>IN</w:t>
            </w:r>
          </w:p>
        </w:tc>
        <w:tc>
          <w:tcPr>
            <w:tcW w:w="5460" w:type="dxa"/>
          </w:tcPr>
          <w:p w14:paraId="5A160675" w14:textId="77777777" w:rsidR="00083758" w:rsidRPr="00F57880" w:rsidRDefault="00083758" w:rsidP="005A1235">
            <w:pPr>
              <w:spacing w:after="120"/>
              <w:rPr>
                <w:sz w:val="22"/>
              </w:rPr>
            </w:pPr>
            <w:r w:rsidRPr="00F57880">
              <w:rPr>
                <w:b/>
                <w:sz w:val="22"/>
              </w:rPr>
              <w:t xml:space="preserve">indent </w:t>
            </w:r>
            <w:r w:rsidRPr="00F57880">
              <w:rPr>
                <w:sz w:val="22"/>
              </w:rPr>
              <w:t>– The amount of spaces to indent.</w:t>
            </w:r>
          </w:p>
        </w:tc>
        <w:tc>
          <w:tcPr>
            <w:tcW w:w="1954" w:type="dxa"/>
          </w:tcPr>
          <w:p w14:paraId="1A0296A4" w14:textId="77777777" w:rsidR="00083758" w:rsidRPr="00F57880" w:rsidRDefault="00083758" w:rsidP="005A1235">
            <w:pPr>
              <w:spacing w:after="120"/>
              <w:rPr>
                <w:sz w:val="22"/>
              </w:rPr>
            </w:pPr>
            <w:r w:rsidRPr="00F57880">
              <w:rPr>
                <w:sz w:val="22"/>
              </w:rPr>
              <w:t>VARCHAR</w:t>
            </w:r>
          </w:p>
        </w:tc>
      </w:tr>
      <w:tr w:rsidR="00083758" w:rsidRPr="00F57880" w14:paraId="77609481" w14:textId="77777777" w:rsidTr="005A1235">
        <w:tc>
          <w:tcPr>
            <w:tcW w:w="1442" w:type="dxa"/>
          </w:tcPr>
          <w:p w14:paraId="3F2B98C9" w14:textId="77777777" w:rsidR="00083758" w:rsidRPr="00F57880" w:rsidRDefault="00083758" w:rsidP="005A1235">
            <w:pPr>
              <w:spacing w:after="120"/>
              <w:rPr>
                <w:sz w:val="22"/>
              </w:rPr>
            </w:pPr>
            <w:r w:rsidRPr="00F57880">
              <w:rPr>
                <w:sz w:val="22"/>
              </w:rPr>
              <w:t>IN</w:t>
            </w:r>
          </w:p>
        </w:tc>
        <w:tc>
          <w:tcPr>
            <w:tcW w:w="5460" w:type="dxa"/>
          </w:tcPr>
          <w:p w14:paraId="06911E6E" w14:textId="77777777" w:rsidR="00083758" w:rsidRPr="00F57880" w:rsidRDefault="00083758" w:rsidP="005A1235">
            <w:pPr>
              <w:spacing w:after="120"/>
              <w:rPr>
                <w:b/>
                <w:sz w:val="22"/>
              </w:rPr>
            </w:pPr>
            <w:r w:rsidRPr="00F57880">
              <w:rPr>
                <w:b/>
                <w:sz w:val="22"/>
              </w:rPr>
              <w:t xml:space="preserve">inValue </w:t>
            </w:r>
            <w:r w:rsidRPr="00F57880">
              <w:rPr>
                <w:sz w:val="22"/>
              </w:rPr>
              <w:t>– The value to indent.</w:t>
            </w:r>
          </w:p>
        </w:tc>
        <w:tc>
          <w:tcPr>
            <w:tcW w:w="1954" w:type="dxa"/>
          </w:tcPr>
          <w:p w14:paraId="08491969" w14:textId="77777777" w:rsidR="00083758" w:rsidRPr="00F57880" w:rsidRDefault="00083758" w:rsidP="005A1235">
            <w:pPr>
              <w:spacing w:after="120"/>
              <w:rPr>
                <w:sz w:val="22"/>
              </w:rPr>
            </w:pPr>
            <w:r w:rsidRPr="00F57880">
              <w:rPr>
                <w:sz w:val="22"/>
              </w:rPr>
              <w:t>LONGVARCHAR</w:t>
            </w:r>
          </w:p>
        </w:tc>
      </w:tr>
      <w:tr w:rsidR="00083758" w:rsidRPr="00F57880" w14:paraId="109BBB85" w14:textId="77777777" w:rsidTr="005A1235">
        <w:tc>
          <w:tcPr>
            <w:tcW w:w="1442" w:type="dxa"/>
          </w:tcPr>
          <w:p w14:paraId="4F2DFE04" w14:textId="77777777" w:rsidR="00083758" w:rsidRPr="00F57880" w:rsidRDefault="00083758" w:rsidP="005A1235">
            <w:pPr>
              <w:spacing w:after="120"/>
              <w:rPr>
                <w:sz w:val="22"/>
              </w:rPr>
            </w:pPr>
            <w:r w:rsidRPr="00F57880">
              <w:rPr>
                <w:sz w:val="22"/>
              </w:rPr>
              <w:t>OUT</w:t>
            </w:r>
          </w:p>
        </w:tc>
        <w:tc>
          <w:tcPr>
            <w:tcW w:w="5460" w:type="dxa"/>
          </w:tcPr>
          <w:p w14:paraId="3276C1AF" w14:textId="77777777" w:rsidR="00083758" w:rsidRPr="00F57880" w:rsidRDefault="00083758" w:rsidP="005A1235">
            <w:pPr>
              <w:spacing w:after="120"/>
              <w:rPr>
                <w:sz w:val="22"/>
              </w:rPr>
            </w:pPr>
            <w:r w:rsidRPr="00F57880">
              <w:rPr>
                <w:b/>
                <w:sz w:val="22"/>
              </w:rPr>
              <w:t xml:space="preserve">outValue </w:t>
            </w:r>
            <w:r w:rsidRPr="00F57880">
              <w:rPr>
                <w:sz w:val="22"/>
              </w:rPr>
              <w:t>– debug flag</w:t>
            </w:r>
          </w:p>
        </w:tc>
        <w:tc>
          <w:tcPr>
            <w:tcW w:w="1954" w:type="dxa"/>
          </w:tcPr>
          <w:p w14:paraId="10F13570" w14:textId="77777777" w:rsidR="00083758" w:rsidRPr="00F57880" w:rsidRDefault="00083758" w:rsidP="005A1235">
            <w:pPr>
              <w:spacing w:after="120"/>
              <w:rPr>
                <w:sz w:val="22"/>
              </w:rPr>
            </w:pPr>
            <w:r w:rsidRPr="00F57880">
              <w:rPr>
                <w:sz w:val="22"/>
              </w:rPr>
              <w:t>LONGVARCHAR</w:t>
            </w:r>
          </w:p>
        </w:tc>
      </w:tr>
    </w:tbl>
    <w:p w14:paraId="417588C6" w14:textId="77777777" w:rsidR="00083758" w:rsidRPr="0011702E" w:rsidRDefault="00083758" w:rsidP="004B442F">
      <w:pPr>
        <w:pStyle w:val="CS-Bodytext"/>
        <w:numPr>
          <w:ilvl w:val="0"/>
          <w:numId w:val="255"/>
        </w:numPr>
        <w:spacing w:before="120"/>
        <w:ind w:right="14"/>
      </w:pPr>
      <w:r>
        <w:rPr>
          <w:b/>
          <w:bCs/>
        </w:rPr>
        <w:t>Examples:</w:t>
      </w:r>
    </w:p>
    <w:p w14:paraId="550CFB41" w14:textId="77777777" w:rsidR="00083758" w:rsidRPr="0011702E" w:rsidRDefault="00083758" w:rsidP="004B442F">
      <w:pPr>
        <w:pStyle w:val="CS-Bodytext"/>
        <w:numPr>
          <w:ilvl w:val="1"/>
          <w:numId w:val="25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880"/>
        <w:gridCol w:w="4518"/>
      </w:tblGrid>
      <w:tr w:rsidR="00083758" w:rsidRPr="00F57880" w14:paraId="7FC6FDE4" w14:textId="77777777" w:rsidTr="005A1235">
        <w:trPr>
          <w:tblHeader/>
        </w:trPr>
        <w:tc>
          <w:tcPr>
            <w:tcW w:w="1458" w:type="dxa"/>
            <w:shd w:val="clear" w:color="auto" w:fill="B3B3B3"/>
          </w:tcPr>
          <w:p w14:paraId="6E0FD8F5" w14:textId="77777777" w:rsidR="00083758" w:rsidRPr="00F57880" w:rsidRDefault="00083758" w:rsidP="005A1235">
            <w:pPr>
              <w:spacing w:after="120"/>
              <w:rPr>
                <w:b/>
                <w:sz w:val="22"/>
              </w:rPr>
            </w:pPr>
            <w:r w:rsidRPr="00F57880">
              <w:rPr>
                <w:b/>
                <w:sz w:val="22"/>
              </w:rPr>
              <w:t>Direction</w:t>
            </w:r>
          </w:p>
        </w:tc>
        <w:tc>
          <w:tcPr>
            <w:tcW w:w="2880" w:type="dxa"/>
            <w:shd w:val="clear" w:color="auto" w:fill="B3B3B3"/>
          </w:tcPr>
          <w:p w14:paraId="710321DE" w14:textId="77777777" w:rsidR="00083758" w:rsidRPr="00F57880" w:rsidRDefault="00083758" w:rsidP="005A1235">
            <w:pPr>
              <w:spacing w:after="120"/>
              <w:rPr>
                <w:b/>
                <w:sz w:val="22"/>
              </w:rPr>
            </w:pPr>
            <w:r w:rsidRPr="00F57880">
              <w:rPr>
                <w:b/>
                <w:sz w:val="22"/>
              </w:rPr>
              <w:t>Parameter Name</w:t>
            </w:r>
          </w:p>
        </w:tc>
        <w:tc>
          <w:tcPr>
            <w:tcW w:w="4518" w:type="dxa"/>
            <w:shd w:val="clear" w:color="auto" w:fill="B3B3B3"/>
          </w:tcPr>
          <w:p w14:paraId="20372D06" w14:textId="77777777" w:rsidR="00083758" w:rsidRPr="00F57880" w:rsidRDefault="00083758" w:rsidP="005A1235">
            <w:pPr>
              <w:spacing w:after="120"/>
              <w:rPr>
                <w:b/>
                <w:sz w:val="22"/>
              </w:rPr>
            </w:pPr>
            <w:r w:rsidRPr="00F57880">
              <w:rPr>
                <w:b/>
                <w:sz w:val="22"/>
              </w:rPr>
              <w:t>Parameter Value</w:t>
            </w:r>
          </w:p>
        </w:tc>
      </w:tr>
      <w:tr w:rsidR="00083758" w:rsidRPr="00F57880" w14:paraId="48A0335A" w14:textId="77777777" w:rsidTr="005A1235">
        <w:trPr>
          <w:trHeight w:val="260"/>
        </w:trPr>
        <w:tc>
          <w:tcPr>
            <w:tcW w:w="1458" w:type="dxa"/>
          </w:tcPr>
          <w:p w14:paraId="1007154F" w14:textId="77777777" w:rsidR="00083758" w:rsidRPr="00F57880" w:rsidRDefault="00083758" w:rsidP="005A1235">
            <w:pPr>
              <w:spacing w:after="120"/>
              <w:rPr>
                <w:sz w:val="22"/>
              </w:rPr>
            </w:pPr>
            <w:r w:rsidRPr="00F57880">
              <w:rPr>
                <w:sz w:val="22"/>
              </w:rPr>
              <w:t>IN</w:t>
            </w:r>
          </w:p>
        </w:tc>
        <w:tc>
          <w:tcPr>
            <w:tcW w:w="2880" w:type="dxa"/>
          </w:tcPr>
          <w:p w14:paraId="7AC92660" w14:textId="77777777" w:rsidR="00083758" w:rsidRPr="00F57880" w:rsidRDefault="00083758" w:rsidP="005A1235">
            <w:pPr>
              <w:spacing w:after="120"/>
              <w:rPr>
                <w:sz w:val="22"/>
              </w:rPr>
            </w:pPr>
            <w:r w:rsidRPr="00F57880">
              <w:rPr>
                <w:sz w:val="22"/>
              </w:rPr>
              <w:t>depthNum</w:t>
            </w:r>
          </w:p>
        </w:tc>
        <w:tc>
          <w:tcPr>
            <w:tcW w:w="4518" w:type="dxa"/>
          </w:tcPr>
          <w:p w14:paraId="11D2374D" w14:textId="77777777" w:rsidR="00083758" w:rsidRPr="00F57880" w:rsidRDefault="00083758" w:rsidP="005A1235">
            <w:pPr>
              <w:spacing w:after="120"/>
              <w:rPr>
                <w:sz w:val="22"/>
              </w:rPr>
            </w:pPr>
            <w:r w:rsidRPr="00F57880">
              <w:rPr>
                <w:sz w:val="22"/>
              </w:rPr>
              <w:t>2                  [the depth is 2 – 2</w:t>
            </w:r>
            <w:r w:rsidRPr="00F57880">
              <w:rPr>
                <w:sz w:val="22"/>
                <w:vertAlign w:val="superscript"/>
              </w:rPr>
              <w:t>nd</w:t>
            </w:r>
            <w:r w:rsidRPr="00F57880">
              <w:rPr>
                <w:sz w:val="22"/>
              </w:rPr>
              <w:t xml:space="preserve"> level]</w:t>
            </w:r>
          </w:p>
        </w:tc>
      </w:tr>
      <w:tr w:rsidR="00083758" w:rsidRPr="00F57880" w14:paraId="2EFF747F" w14:textId="77777777" w:rsidTr="005A1235">
        <w:tc>
          <w:tcPr>
            <w:tcW w:w="1458" w:type="dxa"/>
          </w:tcPr>
          <w:p w14:paraId="44DEEE3E" w14:textId="77777777" w:rsidR="00083758" w:rsidRPr="00F57880" w:rsidRDefault="00083758" w:rsidP="005A1235">
            <w:pPr>
              <w:spacing w:after="120"/>
              <w:rPr>
                <w:sz w:val="22"/>
              </w:rPr>
            </w:pPr>
            <w:r w:rsidRPr="00F57880">
              <w:rPr>
                <w:sz w:val="22"/>
              </w:rPr>
              <w:t>IN</w:t>
            </w:r>
          </w:p>
        </w:tc>
        <w:tc>
          <w:tcPr>
            <w:tcW w:w="2880" w:type="dxa"/>
          </w:tcPr>
          <w:p w14:paraId="3766A59A" w14:textId="77777777" w:rsidR="00083758" w:rsidRPr="00F57880" w:rsidRDefault="00083758" w:rsidP="005A1235">
            <w:pPr>
              <w:spacing w:after="120"/>
              <w:rPr>
                <w:sz w:val="22"/>
              </w:rPr>
            </w:pPr>
            <w:r w:rsidRPr="00F57880">
              <w:rPr>
                <w:sz w:val="22"/>
              </w:rPr>
              <w:t>indent</w:t>
            </w:r>
          </w:p>
        </w:tc>
        <w:tc>
          <w:tcPr>
            <w:tcW w:w="4518" w:type="dxa"/>
          </w:tcPr>
          <w:p w14:paraId="77EBE00E" w14:textId="77777777" w:rsidR="00083758" w:rsidRPr="00F57880" w:rsidRDefault="00083758" w:rsidP="005A1235">
            <w:pPr>
              <w:spacing w:after="120"/>
              <w:rPr>
                <w:sz w:val="22"/>
              </w:rPr>
            </w:pPr>
            <w:r w:rsidRPr="00F57880">
              <w:rPr>
                <w:sz w:val="22"/>
              </w:rPr>
              <w:t>‘    ‘             [4 spaces]</w:t>
            </w:r>
          </w:p>
        </w:tc>
      </w:tr>
      <w:tr w:rsidR="00083758" w:rsidRPr="00F57880" w14:paraId="620992B2" w14:textId="77777777" w:rsidTr="005A1235">
        <w:tc>
          <w:tcPr>
            <w:tcW w:w="1458" w:type="dxa"/>
          </w:tcPr>
          <w:p w14:paraId="1924E5E9" w14:textId="77777777" w:rsidR="00083758" w:rsidRPr="00F57880" w:rsidRDefault="00083758" w:rsidP="005A1235">
            <w:pPr>
              <w:spacing w:after="120"/>
              <w:rPr>
                <w:sz w:val="22"/>
              </w:rPr>
            </w:pPr>
          </w:p>
        </w:tc>
        <w:tc>
          <w:tcPr>
            <w:tcW w:w="2880" w:type="dxa"/>
          </w:tcPr>
          <w:p w14:paraId="3794D0D8" w14:textId="77777777" w:rsidR="00083758" w:rsidRPr="00F57880" w:rsidRDefault="00083758" w:rsidP="005A1235">
            <w:pPr>
              <w:spacing w:after="120"/>
              <w:rPr>
                <w:sz w:val="22"/>
              </w:rPr>
            </w:pPr>
            <w:r w:rsidRPr="00F57880">
              <w:rPr>
                <w:sz w:val="22"/>
              </w:rPr>
              <w:t>inValue</w:t>
            </w:r>
          </w:p>
        </w:tc>
        <w:tc>
          <w:tcPr>
            <w:tcW w:w="4518" w:type="dxa"/>
          </w:tcPr>
          <w:p w14:paraId="631CC6F5" w14:textId="77777777" w:rsidR="00083758" w:rsidRPr="00F57880" w:rsidRDefault="00083758" w:rsidP="005A1235">
            <w:pPr>
              <w:spacing w:after="120"/>
              <w:rPr>
                <w:sz w:val="22"/>
              </w:rPr>
            </w:pPr>
            <w:r w:rsidRPr="00F57880">
              <w:rPr>
                <w:sz w:val="22"/>
              </w:rPr>
              <w:t>‘Text’          [the word Text]</w:t>
            </w:r>
          </w:p>
        </w:tc>
      </w:tr>
      <w:tr w:rsidR="00083758" w:rsidRPr="00F57880" w14:paraId="5F9CB5D3" w14:textId="77777777" w:rsidTr="005A1235">
        <w:tc>
          <w:tcPr>
            <w:tcW w:w="1458" w:type="dxa"/>
          </w:tcPr>
          <w:p w14:paraId="244DB3DF" w14:textId="77777777" w:rsidR="00083758" w:rsidRPr="00F57880" w:rsidRDefault="00083758" w:rsidP="005A1235">
            <w:pPr>
              <w:spacing w:after="120"/>
              <w:rPr>
                <w:sz w:val="22"/>
              </w:rPr>
            </w:pPr>
            <w:r w:rsidRPr="00F57880">
              <w:rPr>
                <w:sz w:val="22"/>
              </w:rPr>
              <w:t>OUT</w:t>
            </w:r>
          </w:p>
        </w:tc>
        <w:tc>
          <w:tcPr>
            <w:tcW w:w="2880" w:type="dxa"/>
          </w:tcPr>
          <w:p w14:paraId="53FA397E" w14:textId="77777777" w:rsidR="00083758" w:rsidRPr="00F57880" w:rsidRDefault="00083758" w:rsidP="005A1235">
            <w:pPr>
              <w:spacing w:after="120"/>
              <w:rPr>
                <w:sz w:val="22"/>
              </w:rPr>
            </w:pPr>
            <w:r w:rsidRPr="00F57880">
              <w:rPr>
                <w:sz w:val="22"/>
              </w:rPr>
              <w:t>outValue</w:t>
            </w:r>
          </w:p>
        </w:tc>
        <w:tc>
          <w:tcPr>
            <w:tcW w:w="4518" w:type="dxa"/>
          </w:tcPr>
          <w:p w14:paraId="417C7B8D" w14:textId="77777777" w:rsidR="00083758" w:rsidRPr="00F57880" w:rsidRDefault="00083758" w:rsidP="005A1235">
            <w:pPr>
              <w:spacing w:after="120"/>
              <w:rPr>
                <w:sz w:val="22"/>
              </w:rPr>
            </w:pPr>
            <w:r w:rsidRPr="00F57880">
              <w:rPr>
                <w:sz w:val="22"/>
              </w:rPr>
              <w:t>‘        Text’  [8 spaces precede the work Text]</w:t>
            </w:r>
          </w:p>
        </w:tc>
      </w:tr>
    </w:tbl>
    <w:p w14:paraId="19F8452F" w14:textId="77777777" w:rsidR="00083758" w:rsidRPr="00582C6C" w:rsidRDefault="00083758" w:rsidP="00083758">
      <w:pPr>
        <w:pStyle w:val="Heading3"/>
        <w:rPr>
          <w:color w:val="1F497D"/>
          <w:sz w:val="23"/>
          <w:szCs w:val="23"/>
        </w:rPr>
      </w:pPr>
      <w:bookmarkStart w:id="1188" w:name="_Toc364763219"/>
      <w:bookmarkStart w:id="1189" w:name="_Toc385311395"/>
      <w:bookmarkStart w:id="1190" w:name="_Toc484033212"/>
      <w:bookmarkStart w:id="1191" w:name="_Toc40976576"/>
      <w:r w:rsidRPr="00582C6C">
        <w:rPr>
          <w:color w:val="1F497D"/>
          <w:sz w:val="23"/>
          <w:szCs w:val="23"/>
        </w:rPr>
        <w:t>isEmpty (Custom Function)</w:t>
      </w:r>
      <w:bookmarkEnd w:id="1188"/>
      <w:bookmarkEnd w:id="1189"/>
      <w:bookmarkEnd w:id="1190"/>
      <w:bookmarkEnd w:id="1191"/>
    </w:p>
    <w:p w14:paraId="6482D445" w14:textId="77777777" w:rsidR="00083758" w:rsidRDefault="00083758" w:rsidP="00083758">
      <w:pPr>
        <w:pStyle w:val="CS-Bodytext"/>
      </w:pPr>
      <w:r>
        <w:rPr>
          <w:rFonts w:cs="Arial"/>
        </w:rPr>
        <w:t>For a given input string, r</w:t>
      </w:r>
      <w:r w:rsidRPr="00CD4D56">
        <w:rPr>
          <w:rFonts w:cs="Arial"/>
        </w:rPr>
        <w:t>eturn 1</w:t>
      </w:r>
      <w:r>
        <w:rPr>
          <w:rFonts w:cs="Arial"/>
        </w:rPr>
        <w:t xml:space="preserve"> if empty</w:t>
      </w:r>
      <w:r w:rsidRPr="00CD4D56">
        <w:rPr>
          <w:rFonts w:cs="Arial"/>
        </w:rPr>
        <w:t xml:space="preserve"> or 0</w:t>
      </w:r>
      <w:r>
        <w:rPr>
          <w:rFonts w:cs="Arial"/>
        </w:rPr>
        <w:t xml:space="preserve"> if not.</w:t>
      </w:r>
    </w:p>
    <w:p w14:paraId="0A163DC0" w14:textId="77777777" w:rsidR="00083758" w:rsidRDefault="00083758" w:rsidP="004B442F">
      <w:pPr>
        <w:pStyle w:val="CS-Bodytext"/>
        <w:numPr>
          <w:ilvl w:val="0"/>
          <w:numId w:val="11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F57880" w14:paraId="2AE21DCC" w14:textId="77777777" w:rsidTr="005A1235">
        <w:trPr>
          <w:tblHeader/>
        </w:trPr>
        <w:tc>
          <w:tcPr>
            <w:tcW w:w="1918" w:type="dxa"/>
            <w:shd w:val="clear" w:color="auto" w:fill="B3B3B3"/>
          </w:tcPr>
          <w:p w14:paraId="124BAAB2"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7BE02E20"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62567C0E" w14:textId="77777777" w:rsidR="00083758" w:rsidRPr="00F57880" w:rsidRDefault="00083758" w:rsidP="005A1235">
            <w:pPr>
              <w:spacing w:after="120"/>
              <w:rPr>
                <w:b/>
                <w:sz w:val="22"/>
              </w:rPr>
            </w:pPr>
            <w:r w:rsidRPr="00F57880">
              <w:rPr>
                <w:b/>
                <w:sz w:val="22"/>
              </w:rPr>
              <w:t>Parameter Type</w:t>
            </w:r>
          </w:p>
        </w:tc>
      </w:tr>
      <w:tr w:rsidR="00083758" w:rsidRPr="00F57880" w14:paraId="47616536" w14:textId="77777777" w:rsidTr="005A1235">
        <w:trPr>
          <w:trHeight w:val="260"/>
        </w:trPr>
        <w:tc>
          <w:tcPr>
            <w:tcW w:w="1918" w:type="dxa"/>
          </w:tcPr>
          <w:p w14:paraId="3F9DE67D" w14:textId="77777777" w:rsidR="00083758" w:rsidRPr="00F57880" w:rsidRDefault="00083758" w:rsidP="005A1235">
            <w:pPr>
              <w:spacing w:after="120"/>
              <w:rPr>
                <w:sz w:val="22"/>
              </w:rPr>
            </w:pPr>
            <w:r w:rsidRPr="00F57880">
              <w:rPr>
                <w:sz w:val="22"/>
              </w:rPr>
              <w:t>IN</w:t>
            </w:r>
          </w:p>
        </w:tc>
        <w:tc>
          <w:tcPr>
            <w:tcW w:w="4070" w:type="dxa"/>
          </w:tcPr>
          <w:p w14:paraId="27A018E9" w14:textId="77777777" w:rsidR="00083758" w:rsidRPr="00F57880" w:rsidRDefault="00083758" w:rsidP="005A1235">
            <w:pPr>
              <w:spacing w:after="120"/>
              <w:rPr>
                <w:sz w:val="22"/>
              </w:rPr>
            </w:pPr>
            <w:r w:rsidRPr="00F57880">
              <w:rPr>
                <w:sz w:val="22"/>
              </w:rPr>
              <w:t>request</w:t>
            </w:r>
          </w:p>
        </w:tc>
        <w:tc>
          <w:tcPr>
            <w:tcW w:w="2868" w:type="dxa"/>
          </w:tcPr>
          <w:p w14:paraId="43E871C5" w14:textId="77777777" w:rsidR="00083758" w:rsidRPr="00F57880" w:rsidRDefault="00083758" w:rsidP="005A1235">
            <w:pPr>
              <w:spacing w:after="120"/>
              <w:rPr>
                <w:sz w:val="22"/>
              </w:rPr>
            </w:pPr>
            <w:r w:rsidRPr="00F57880">
              <w:rPr>
                <w:sz w:val="22"/>
              </w:rPr>
              <w:t>LONGVARCHAR</w:t>
            </w:r>
          </w:p>
        </w:tc>
      </w:tr>
      <w:tr w:rsidR="00083758" w:rsidRPr="00F57880" w14:paraId="1E2DC40E" w14:textId="77777777" w:rsidTr="005A1235">
        <w:tc>
          <w:tcPr>
            <w:tcW w:w="1918" w:type="dxa"/>
          </w:tcPr>
          <w:p w14:paraId="7E74AFDD" w14:textId="77777777" w:rsidR="00083758" w:rsidRPr="00F57880" w:rsidRDefault="00083758" w:rsidP="005A1235">
            <w:pPr>
              <w:spacing w:after="120"/>
              <w:rPr>
                <w:sz w:val="22"/>
              </w:rPr>
            </w:pPr>
            <w:r w:rsidRPr="00F57880">
              <w:rPr>
                <w:sz w:val="22"/>
              </w:rPr>
              <w:t>OUT</w:t>
            </w:r>
          </w:p>
        </w:tc>
        <w:tc>
          <w:tcPr>
            <w:tcW w:w="4070" w:type="dxa"/>
          </w:tcPr>
          <w:p w14:paraId="5D8BBD06" w14:textId="77777777" w:rsidR="00083758" w:rsidRPr="00F57880" w:rsidRDefault="00083758" w:rsidP="005A1235">
            <w:pPr>
              <w:spacing w:after="120"/>
              <w:rPr>
                <w:sz w:val="22"/>
              </w:rPr>
            </w:pPr>
            <w:r w:rsidRPr="00F57880">
              <w:rPr>
                <w:sz w:val="22"/>
              </w:rPr>
              <w:t>response</w:t>
            </w:r>
          </w:p>
        </w:tc>
        <w:tc>
          <w:tcPr>
            <w:tcW w:w="2868" w:type="dxa"/>
          </w:tcPr>
          <w:p w14:paraId="54DF863D" w14:textId="77777777" w:rsidR="00083758" w:rsidRPr="00F57880" w:rsidRDefault="00083758" w:rsidP="005A1235">
            <w:pPr>
              <w:spacing w:after="120"/>
              <w:rPr>
                <w:sz w:val="22"/>
              </w:rPr>
            </w:pPr>
            <w:r w:rsidRPr="00F57880">
              <w:rPr>
                <w:sz w:val="22"/>
              </w:rPr>
              <w:t>BIT</w:t>
            </w:r>
          </w:p>
        </w:tc>
      </w:tr>
    </w:tbl>
    <w:p w14:paraId="5CC70428" w14:textId="77777777" w:rsidR="00083758" w:rsidRPr="0011702E" w:rsidRDefault="00083758" w:rsidP="004B442F">
      <w:pPr>
        <w:pStyle w:val="CS-Bodytext"/>
        <w:numPr>
          <w:ilvl w:val="0"/>
          <w:numId w:val="117"/>
        </w:numPr>
        <w:spacing w:before="120"/>
        <w:ind w:right="14"/>
      </w:pPr>
      <w:r>
        <w:rPr>
          <w:b/>
          <w:bCs/>
        </w:rPr>
        <w:t>Examples:</w:t>
      </w:r>
    </w:p>
    <w:p w14:paraId="59F75FC7" w14:textId="77777777" w:rsidR="00083758" w:rsidRPr="0011702E" w:rsidRDefault="00083758" w:rsidP="004B442F">
      <w:pPr>
        <w:pStyle w:val="CS-Bodytext"/>
        <w:numPr>
          <w:ilvl w:val="1"/>
          <w:numId w:val="117"/>
        </w:numPr>
      </w:pPr>
      <w:r>
        <w:rPr>
          <w:b/>
          <w:bCs/>
        </w:rPr>
        <w:lastRenderedPageBreak/>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F57880" w14:paraId="6B0DDCD4" w14:textId="77777777" w:rsidTr="005A1235">
        <w:trPr>
          <w:tblHeader/>
        </w:trPr>
        <w:tc>
          <w:tcPr>
            <w:tcW w:w="1918" w:type="dxa"/>
            <w:shd w:val="clear" w:color="auto" w:fill="B3B3B3"/>
          </w:tcPr>
          <w:p w14:paraId="022228B1"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737FC825"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082E15FA" w14:textId="77777777" w:rsidR="00083758" w:rsidRPr="00F57880" w:rsidRDefault="00083758" w:rsidP="005A1235">
            <w:pPr>
              <w:spacing w:after="120"/>
              <w:rPr>
                <w:b/>
                <w:sz w:val="22"/>
              </w:rPr>
            </w:pPr>
            <w:r w:rsidRPr="00F57880">
              <w:rPr>
                <w:b/>
                <w:sz w:val="22"/>
              </w:rPr>
              <w:t>Parameter Value</w:t>
            </w:r>
          </w:p>
        </w:tc>
      </w:tr>
      <w:tr w:rsidR="00083758" w:rsidRPr="00F57880" w14:paraId="51E7B817" w14:textId="77777777" w:rsidTr="005A1235">
        <w:trPr>
          <w:trHeight w:val="260"/>
        </w:trPr>
        <w:tc>
          <w:tcPr>
            <w:tcW w:w="1918" w:type="dxa"/>
          </w:tcPr>
          <w:p w14:paraId="0DDD9606" w14:textId="77777777" w:rsidR="00083758" w:rsidRPr="00F57880" w:rsidRDefault="00083758" w:rsidP="005A1235">
            <w:pPr>
              <w:spacing w:after="120"/>
              <w:rPr>
                <w:sz w:val="22"/>
              </w:rPr>
            </w:pPr>
            <w:r w:rsidRPr="00F57880">
              <w:rPr>
                <w:sz w:val="22"/>
              </w:rPr>
              <w:t>IN</w:t>
            </w:r>
          </w:p>
        </w:tc>
        <w:tc>
          <w:tcPr>
            <w:tcW w:w="4070" w:type="dxa"/>
          </w:tcPr>
          <w:p w14:paraId="08D111F7" w14:textId="77777777" w:rsidR="00083758" w:rsidRPr="00F57880" w:rsidRDefault="00083758" w:rsidP="005A1235">
            <w:pPr>
              <w:spacing w:after="120"/>
              <w:rPr>
                <w:sz w:val="22"/>
              </w:rPr>
            </w:pPr>
            <w:r w:rsidRPr="00F57880">
              <w:rPr>
                <w:sz w:val="22"/>
              </w:rPr>
              <w:t>request</w:t>
            </w:r>
          </w:p>
        </w:tc>
        <w:tc>
          <w:tcPr>
            <w:tcW w:w="2868" w:type="dxa"/>
          </w:tcPr>
          <w:p w14:paraId="57AAE388" w14:textId="77777777" w:rsidR="00083758" w:rsidRPr="00F57880" w:rsidRDefault="00083758" w:rsidP="005A1235">
            <w:pPr>
              <w:spacing w:after="120"/>
              <w:rPr>
                <w:sz w:val="22"/>
              </w:rPr>
            </w:pPr>
            <w:r w:rsidRPr="00F57880">
              <w:rPr>
                <w:sz w:val="22"/>
              </w:rPr>
              <w:t>‘’</w:t>
            </w:r>
          </w:p>
        </w:tc>
      </w:tr>
      <w:tr w:rsidR="00083758" w:rsidRPr="00F57880" w14:paraId="0B95CBEB" w14:textId="77777777" w:rsidTr="005A1235">
        <w:tc>
          <w:tcPr>
            <w:tcW w:w="1918" w:type="dxa"/>
          </w:tcPr>
          <w:p w14:paraId="418E2279" w14:textId="77777777" w:rsidR="00083758" w:rsidRPr="00F57880" w:rsidRDefault="00083758" w:rsidP="005A1235">
            <w:pPr>
              <w:spacing w:after="120"/>
              <w:rPr>
                <w:sz w:val="22"/>
              </w:rPr>
            </w:pPr>
            <w:r w:rsidRPr="00F57880">
              <w:rPr>
                <w:sz w:val="22"/>
              </w:rPr>
              <w:t>OUT</w:t>
            </w:r>
          </w:p>
        </w:tc>
        <w:tc>
          <w:tcPr>
            <w:tcW w:w="4070" w:type="dxa"/>
          </w:tcPr>
          <w:p w14:paraId="04CD46D0" w14:textId="77777777" w:rsidR="00083758" w:rsidRPr="00F57880" w:rsidRDefault="00083758" w:rsidP="005A1235">
            <w:pPr>
              <w:spacing w:after="120"/>
              <w:rPr>
                <w:sz w:val="22"/>
              </w:rPr>
            </w:pPr>
            <w:r w:rsidRPr="00F57880">
              <w:rPr>
                <w:sz w:val="22"/>
              </w:rPr>
              <w:t>response</w:t>
            </w:r>
          </w:p>
        </w:tc>
        <w:tc>
          <w:tcPr>
            <w:tcW w:w="2868" w:type="dxa"/>
          </w:tcPr>
          <w:p w14:paraId="52225EA5" w14:textId="77777777" w:rsidR="00083758" w:rsidRPr="00F57880" w:rsidRDefault="00083758" w:rsidP="005A1235">
            <w:pPr>
              <w:spacing w:after="120"/>
              <w:rPr>
                <w:sz w:val="22"/>
              </w:rPr>
            </w:pPr>
            <w:r w:rsidRPr="00F57880">
              <w:rPr>
                <w:sz w:val="22"/>
              </w:rPr>
              <w:t>1</w:t>
            </w:r>
          </w:p>
        </w:tc>
      </w:tr>
    </w:tbl>
    <w:p w14:paraId="3F01BA8A" w14:textId="7BFC519A" w:rsidR="00392FBB" w:rsidRPr="00582C6C" w:rsidRDefault="00392FBB" w:rsidP="00392FBB">
      <w:pPr>
        <w:pStyle w:val="Heading3"/>
        <w:rPr>
          <w:color w:val="1F497D"/>
          <w:sz w:val="23"/>
          <w:szCs w:val="23"/>
        </w:rPr>
      </w:pPr>
      <w:bookmarkStart w:id="1192" w:name="_Toc364763220"/>
      <w:bookmarkStart w:id="1193" w:name="_Toc385311396"/>
      <w:bookmarkStart w:id="1194" w:name="_Toc484033213"/>
      <w:bookmarkStart w:id="1195" w:name="_Toc40976577"/>
      <w:r w:rsidRPr="00392FBB">
        <w:rPr>
          <w:color w:val="1F497D"/>
          <w:sz w:val="23"/>
          <w:szCs w:val="23"/>
        </w:rPr>
        <w:t>joinCursorByDelimiter</w:t>
      </w:r>
      <w:bookmarkEnd w:id="1195"/>
    </w:p>
    <w:p w14:paraId="405E25E3" w14:textId="1C1E6D07" w:rsidR="00392FBB" w:rsidRPr="00392FBB" w:rsidRDefault="00392FBB" w:rsidP="00392FBB">
      <w:pPr>
        <w:pStyle w:val="CS-Bodytext"/>
        <w:rPr>
          <w:rFonts w:cs="Arial"/>
        </w:rPr>
      </w:pPr>
      <w:r w:rsidRPr="00392FBB">
        <w:rPr>
          <w:rFonts w:cs="Arial"/>
        </w:rPr>
        <w:t>This procedure joins the result set of a CURSOR containin</w:t>
      </w:r>
      <w:r>
        <w:rPr>
          <w:rFonts w:cs="Arial"/>
        </w:rPr>
        <w:t>g</w:t>
      </w:r>
      <w:r w:rsidRPr="00392FBB">
        <w:rPr>
          <w:rFonts w:cs="Arial"/>
        </w:rPr>
        <w:t xml:space="preserve"> a single column of LONGVARCHARs into a single string with values separated by a delimiter string.</w:t>
      </w:r>
    </w:p>
    <w:p w14:paraId="76E04290" w14:textId="77777777" w:rsidR="00392FBB" w:rsidRDefault="00392FBB" w:rsidP="004B442F">
      <w:pPr>
        <w:pStyle w:val="CS-Bodytext"/>
        <w:numPr>
          <w:ilvl w:val="0"/>
          <w:numId w:val="35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392FBB" w:rsidRPr="00F57880" w14:paraId="674E6AA5" w14:textId="77777777" w:rsidTr="0095704E">
        <w:trPr>
          <w:tblHeader/>
        </w:trPr>
        <w:tc>
          <w:tcPr>
            <w:tcW w:w="1918" w:type="dxa"/>
            <w:shd w:val="clear" w:color="auto" w:fill="B3B3B3"/>
          </w:tcPr>
          <w:p w14:paraId="14668AFF" w14:textId="77777777" w:rsidR="00392FBB" w:rsidRPr="00F57880" w:rsidRDefault="00392FBB" w:rsidP="0095704E">
            <w:pPr>
              <w:spacing w:after="120"/>
              <w:rPr>
                <w:b/>
                <w:sz w:val="22"/>
              </w:rPr>
            </w:pPr>
            <w:r w:rsidRPr="00F57880">
              <w:rPr>
                <w:b/>
                <w:sz w:val="22"/>
              </w:rPr>
              <w:t>Direction</w:t>
            </w:r>
          </w:p>
        </w:tc>
        <w:tc>
          <w:tcPr>
            <w:tcW w:w="4070" w:type="dxa"/>
            <w:shd w:val="clear" w:color="auto" w:fill="B3B3B3"/>
          </w:tcPr>
          <w:p w14:paraId="3CEF15B4" w14:textId="77777777" w:rsidR="00392FBB" w:rsidRPr="00F57880" w:rsidRDefault="00392FBB" w:rsidP="0095704E">
            <w:pPr>
              <w:spacing w:after="120"/>
              <w:rPr>
                <w:b/>
                <w:sz w:val="22"/>
              </w:rPr>
            </w:pPr>
            <w:r w:rsidRPr="00F57880">
              <w:rPr>
                <w:b/>
                <w:sz w:val="22"/>
              </w:rPr>
              <w:t>Parameter Name</w:t>
            </w:r>
          </w:p>
        </w:tc>
        <w:tc>
          <w:tcPr>
            <w:tcW w:w="2868" w:type="dxa"/>
            <w:shd w:val="clear" w:color="auto" w:fill="B3B3B3"/>
          </w:tcPr>
          <w:p w14:paraId="3B2075A7" w14:textId="77777777" w:rsidR="00392FBB" w:rsidRPr="00F57880" w:rsidRDefault="00392FBB" w:rsidP="0095704E">
            <w:pPr>
              <w:spacing w:after="120"/>
              <w:rPr>
                <w:b/>
                <w:sz w:val="22"/>
              </w:rPr>
            </w:pPr>
            <w:r w:rsidRPr="00F57880">
              <w:rPr>
                <w:b/>
                <w:sz w:val="22"/>
              </w:rPr>
              <w:t>Parameter Type</w:t>
            </w:r>
          </w:p>
        </w:tc>
      </w:tr>
      <w:tr w:rsidR="00392FBB" w:rsidRPr="00F57880" w14:paraId="4A73DAD9" w14:textId="77777777" w:rsidTr="0095704E">
        <w:trPr>
          <w:trHeight w:val="260"/>
        </w:trPr>
        <w:tc>
          <w:tcPr>
            <w:tcW w:w="1918" w:type="dxa"/>
          </w:tcPr>
          <w:p w14:paraId="465E3A1F" w14:textId="77777777" w:rsidR="00392FBB" w:rsidRPr="00F57880" w:rsidRDefault="00392FBB" w:rsidP="0095704E">
            <w:pPr>
              <w:spacing w:after="120"/>
              <w:rPr>
                <w:sz w:val="22"/>
              </w:rPr>
            </w:pPr>
            <w:r w:rsidRPr="00F57880">
              <w:rPr>
                <w:sz w:val="22"/>
              </w:rPr>
              <w:t>IN</w:t>
            </w:r>
          </w:p>
        </w:tc>
        <w:tc>
          <w:tcPr>
            <w:tcW w:w="4070" w:type="dxa"/>
          </w:tcPr>
          <w:p w14:paraId="67179D18" w14:textId="77777777" w:rsidR="00392FBB" w:rsidRPr="00392FBB" w:rsidRDefault="00392FBB" w:rsidP="00392FBB">
            <w:pPr>
              <w:spacing w:after="120"/>
              <w:rPr>
                <w:sz w:val="22"/>
              </w:rPr>
            </w:pPr>
            <w:r w:rsidRPr="00392FBB">
              <w:rPr>
                <w:sz w:val="22"/>
              </w:rPr>
              <w:t>inCursor - Contains the list of strings to join together. The cursor must be open when it's passed in.</w:t>
            </w:r>
          </w:p>
          <w:p w14:paraId="27E88C9B" w14:textId="00A217D7" w:rsidR="00392FBB" w:rsidRPr="00F57880" w:rsidRDefault="00392FBB" w:rsidP="00392FBB">
            <w:pPr>
              <w:spacing w:after="120"/>
              <w:rPr>
                <w:sz w:val="22"/>
              </w:rPr>
            </w:pPr>
            <w:r w:rsidRPr="00392FBB">
              <w:rPr>
                <w:sz w:val="22"/>
              </w:rPr>
              <w:t>Values: Any CURSOR with a single column of VARCHARs. If NULL or empty, this procedure will return a NULL.</w:t>
            </w:r>
          </w:p>
        </w:tc>
        <w:tc>
          <w:tcPr>
            <w:tcW w:w="2868" w:type="dxa"/>
          </w:tcPr>
          <w:p w14:paraId="1F66EBE1" w14:textId="13C0F0A7" w:rsidR="00392FBB" w:rsidRPr="00F57880" w:rsidRDefault="00392FBB" w:rsidP="0095704E">
            <w:pPr>
              <w:spacing w:after="120"/>
              <w:rPr>
                <w:sz w:val="22"/>
              </w:rPr>
            </w:pPr>
            <w:r w:rsidRPr="00392FBB">
              <w:rPr>
                <w:sz w:val="22"/>
              </w:rPr>
              <w:t>CURSOR (strValue LONGVARCHAR)</w:t>
            </w:r>
          </w:p>
        </w:tc>
      </w:tr>
      <w:tr w:rsidR="00392FBB" w:rsidRPr="00F57880" w14:paraId="75A1A032" w14:textId="77777777" w:rsidTr="0095704E">
        <w:trPr>
          <w:trHeight w:val="260"/>
        </w:trPr>
        <w:tc>
          <w:tcPr>
            <w:tcW w:w="1918" w:type="dxa"/>
          </w:tcPr>
          <w:p w14:paraId="0DB31097" w14:textId="36D5E46E" w:rsidR="00392FBB" w:rsidRPr="00F57880" w:rsidRDefault="00392FBB" w:rsidP="0095704E">
            <w:pPr>
              <w:spacing w:after="120"/>
              <w:rPr>
                <w:sz w:val="22"/>
              </w:rPr>
            </w:pPr>
            <w:r>
              <w:rPr>
                <w:sz w:val="22"/>
              </w:rPr>
              <w:t>IN</w:t>
            </w:r>
          </w:p>
        </w:tc>
        <w:tc>
          <w:tcPr>
            <w:tcW w:w="4070" w:type="dxa"/>
          </w:tcPr>
          <w:p w14:paraId="7278EE19" w14:textId="77777777" w:rsidR="00392FBB" w:rsidRPr="00392FBB" w:rsidRDefault="00392FBB" w:rsidP="00392FBB">
            <w:pPr>
              <w:spacing w:after="120"/>
              <w:rPr>
                <w:sz w:val="22"/>
              </w:rPr>
            </w:pPr>
            <w:r w:rsidRPr="00392FBB">
              <w:rPr>
                <w:sz w:val="22"/>
              </w:rPr>
              <w:t xml:space="preserve">delimiter - The string value to use to separate string values in the result LONGVARCHAR.  </w:t>
            </w:r>
          </w:p>
          <w:p w14:paraId="299033B1" w14:textId="25EE11C1" w:rsidR="00392FBB" w:rsidRPr="00392FBB" w:rsidRDefault="00392FBB" w:rsidP="00392FBB">
            <w:pPr>
              <w:spacing w:after="120"/>
              <w:rPr>
                <w:sz w:val="22"/>
              </w:rPr>
            </w:pPr>
            <w:r w:rsidRPr="00392FBB">
              <w:rPr>
                <w:sz w:val="22"/>
              </w:rPr>
              <w:t>Values: Any text value. If NULL, this procedure will use an empty string.</w:t>
            </w:r>
          </w:p>
        </w:tc>
        <w:tc>
          <w:tcPr>
            <w:tcW w:w="2868" w:type="dxa"/>
          </w:tcPr>
          <w:p w14:paraId="1C1BE80B" w14:textId="2AD088A7" w:rsidR="00392FBB" w:rsidRPr="00F57880" w:rsidRDefault="00392FBB" w:rsidP="0095704E">
            <w:pPr>
              <w:spacing w:after="120"/>
              <w:rPr>
                <w:sz w:val="22"/>
              </w:rPr>
            </w:pPr>
            <w:r w:rsidRPr="00392FBB">
              <w:rPr>
                <w:sz w:val="22"/>
              </w:rPr>
              <w:t>VARCHAR</w:t>
            </w:r>
          </w:p>
        </w:tc>
      </w:tr>
      <w:tr w:rsidR="00392FBB" w:rsidRPr="00F57880" w14:paraId="5EEA764B" w14:textId="77777777" w:rsidTr="0095704E">
        <w:trPr>
          <w:trHeight w:val="260"/>
        </w:trPr>
        <w:tc>
          <w:tcPr>
            <w:tcW w:w="1918" w:type="dxa"/>
          </w:tcPr>
          <w:p w14:paraId="684DFC68" w14:textId="63AF83E4" w:rsidR="00392FBB" w:rsidRPr="00F57880" w:rsidRDefault="00392FBB" w:rsidP="0095704E">
            <w:pPr>
              <w:spacing w:after="120"/>
              <w:rPr>
                <w:sz w:val="22"/>
              </w:rPr>
            </w:pPr>
            <w:r>
              <w:rPr>
                <w:sz w:val="22"/>
              </w:rPr>
              <w:t>IN</w:t>
            </w:r>
          </w:p>
        </w:tc>
        <w:tc>
          <w:tcPr>
            <w:tcW w:w="4070" w:type="dxa"/>
          </w:tcPr>
          <w:p w14:paraId="7BEE2C28" w14:textId="622A073E" w:rsidR="00392FBB" w:rsidRPr="00392FBB" w:rsidRDefault="00392FBB" w:rsidP="00392FBB">
            <w:pPr>
              <w:spacing w:after="120"/>
              <w:rPr>
                <w:sz w:val="22"/>
              </w:rPr>
            </w:pPr>
            <w:r w:rsidRPr="00392FBB">
              <w:rPr>
                <w:sz w:val="22"/>
              </w:rPr>
              <w:t>nullValue - The string to use when a row is NULL (concatenating a NULL will</w:t>
            </w:r>
            <w:r>
              <w:rPr>
                <w:sz w:val="22"/>
              </w:rPr>
              <w:t xml:space="preserve"> </w:t>
            </w:r>
            <w:r w:rsidRPr="00392FBB">
              <w:rPr>
                <w:sz w:val="22"/>
              </w:rPr>
              <w:t>cause the result LONGVARCHAR to be NULL.)</w:t>
            </w:r>
          </w:p>
          <w:p w14:paraId="12D91D7E" w14:textId="0164C34C" w:rsidR="00392FBB" w:rsidRPr="00392FBB" w:rsidRDefault="00392FBB" w:rsidP="00392FBB">
            <w:pPr>
              <w:spacing w:after="120"/>
              <w:rPr>
                <w:sz w:val="22"/>
              </w:rPr>
            </w:pPr>
            <w:r w:rsidRPr="00392FBB">
              <w:rPr>
                <w:sz w:val="22"/>
              </w:rPr>
              <w:t>Values: Any text value. If NULL, this procedure will use '[NULL]' to represent NULL values.</w:t>
            </w:r>
          </w:p>
        </w:tc>
        <w:tc>
          <w:tcPr>
            <w:tcW w:w="2868" w:type="dxa"/>
          </w:tcPr>
          <w:p w14:paraId="2E4D19FB" w14:textId="47A7EA7D" w:rsidR="00392FBB" w:rsidRPr="00F57880" w:rsidRDefault="00392FBB" w:rsidP="0095704E">
            <w:pPr>
              <w:spacing w:after="120"/>
              <w:rPr>
                <w:sz w:val="22"/>
              </w:rPr>
            </w:pPr>
            <w:r w:rsidRPr="00392FBB">
              <w:rPr>
                <w:sz w:val="22"/>
              </w:rPr>
              <w:t>VARCHAR</w:t>
            </w:r>
          </w:p>
        </w:tc>
      </w:tr>
      <w:tr w:rsidR="00392FBB" w:rsidRPr="00F57880" w14:paraId="49134A84" w14:textId="77777777" w:rsidTr="0095704E">
        <w:tc>
          <w:tcPr>
            <w:tcW w:w="1918" w:type="dxa"/>
          </w:tcPr>
          <w:p w14:paraId="599F94F1" w14:textId="77777777" w:rsidR="00392FBB" w:rsidRPr="00F57880" w:rsidRDefault="00392FBB" w:rsidP="0095704E">
            <w:pPr>
              <w:spacing w:after="120"/>
              <w:rPr>
                <w:sz w:val="22"/>
              </w:rPr>
            </w:pPr>
            <w:r w:rsidRPr="00F57880">
              <w:rPr>
                <w:sz w:val="22"/>
              </w:rPr>
              <w:t>OUT</w:t>
            </w:r>
          </w:p>
        </w:tc>
        <w:tc>
          <w:tcPr>
            <w:tcW w:w="4070" w:type="dxa"/>
          </w:tcPr>
          <w:p w14:paraId="400C0D5E" w14:textId="38CE5F68" w:rsidR="00392FBB" w:rsidRPr="00392FBB" w:rsidRDefault="00392FBB" w:rsidP="00392FBB">
            <w:pPr>
              <w:spacing w:after="120"/>
              <w:rPr>
                <w:sz w:val="22"/>
              </w:rPr>
            </w:pPr>
            <w:r w:rsidRPr="00392FBB">
              <w:rPr>
                <w:sz w:val="22"/>
              </w:rPr>
              <w:t>result - Contains the joined string</w:t>
            </w:r>
          </w:p>
          <w:p w14:paraId="5A21C0C9" w14:textId="6AE103E2" w:rsidR="00392FBB" w:rsidRPr="00F57880" w:rsidRDefault="00392FBB" w:rsidP="00392FBB">
            <w:pPr>
              <w:spacing w:after="120"/>
              <w:rPr>
                <w:sz w:val="22"/>
              </w:rPr>
            </w:pPr>
            <w:r w:rsidRPr="00392FBB">
              <w:rPr>
                <w:sz w:val="22"/>
              </w:rPr>
              <w:t xml:space="preserve"> Values: Any text value</w:t>
            </w:r>
          </w:p>
        </w:tc>
        <w:tc>
          <w:tcPr>
            <w:tcW w:w="2868" w:type="dxa"/>
          </w:tcPr>
          <w:p w14:paraId="5BEDB3B0" w14:textId="04F4F25D" w:rsidR="00392FBB" w:rsidRPr="00F57880" w:rsidRDefault="00392FBB" w:rsidP="0095704E">
            <w:pPr>
              <w:spacing w:after="120"/>
              <w:rPr>
                <w:sz w:val="22"/>
              </w:rPr>
            </w:pPr>
            <w:r w:rsidRPr="00392FBB">
              <w:rPr>
                <w:sz w:val="22"/>
              </w:rPr>
              <w:t>LONGVARCHAR</w:t>
            </w:r>
          </w:p>
        </w:tc>
      </w:tr>
    </w:tbl>
    <w:p w14:paraId="041E9328" w14:textId="77777777" w:rsidR="00392FBB" w:rsidRPr="0011702E" w:rsidRDefault="00392FBB" w:rsidP="004B442F">
      <w:pPr>
        <w:pStyle w:val="CS-Bodytext"/>
        <w:numPr>
          <w:ilvl w:val="0"/>
          <w:numId w:val="355"/>
        </w:numPr>
        <w:spacing w:before="120"/>
        <w:ind w:right="14"/>
      </w:pPr>
      <w:r>
        <w:rPr>
          <w:b/>
          <w:bCs/>
        </w:rPr>
        <w:t>Examples:</w:t>
      </w:r>
    </w:p>
    <w:p w14:paraId="240019E8" w14:textId="77777777" w:rsidR="00392FBB" w:rsidRPr="0011702E" w:rsidRDefault="00392FBB" w:rsidP="004B442F">
      <w:pPr>
        <w:pStyle w:val="CS-Bodytext"/>
        <w:numPr>
          <w:ilvl w:val="1"/>
          <w:numId w:val="35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392FBB" w:rsidRPr="00F57880" w14:paraId="2F429FC3" w14:textId="77777777" w:rsidTr="0095704E">
        <w:trPr>
          <w:tblHeader/>
        </w:trPr>
        <w:tc>
          <w:tcPr>
            <w:tcW w:w="1918" w:type="dxa"/>
            <w:shd w:val="clear" w:color="auto" w:fill="B3B3B3"/>
          </w:tcPr>
          <w:p w14:paraId="32EEB1D9" w14:textId="77777777" w:rsidR="00392FBB" w:rsidRPr="00F57880" w:rsidRDefault="00392FBB" w:rsidP="0095704E">
            <w:pPr>
              <w:spacing w:after="120"/>
              <w:rPr>
                <w:b/>
                <w:sz w:val="22"/>
              </w:rPr>
            </w:pPr>
            <w:r w:rsidRPr="00F57880">
              <w:rPr>
                <w:b/>
                <w:sz w:val="22"/>
              </w:rPr>
              <w:t>Direction</w:t>
            </w:r>
          </w:p>
        </w:tc>
        <w:tc>
          <w:tcPr>
            <w:tcW w:w="4070" w:type="dxa"/>
            <w:shd w:val="clear" w:color="auto" w:fill="B3B3B3"/>
          </w:tcPr>
          <w:p w14:paraId="0A29A023" w14:textId="77777777" w:rsidR="00392FBB" w:rsidRPr="00F57880" w:rsidRDefault="00392FBB" w:rsidP="0095704E">
            <w:pPr>
              <w:spacing w:after="120"/>
              <w:rPr>
                <w:b/>
                <w:sz w:val="22"/>
              </w:rPr>
            </w:pPr>
            <w:r w:rsidRPr="00F57880">
              <w:rPr>
                <w:b/>
                <w:sz w:val="22"/>
              </w:rPr>
              <w:t>Parameter Name</w:t>
            </w:r>
          </w:p>
        </w:tc>
        <w:tc>
          <w:tcPr>
            <w:tcW w:w="2868" w:type="dxa"/>
            <w:shd w:val="clear" w:color="auto" w:fill="B3B3B3"/>
          </w:tcPr>
          <w:p w14:paraId="79F10B12" w14:textId="77777777" w:rsidR="00392FBB" w:rsidRPr="00F57880" w:rsidRDefault="00392FBB" w:rsidP="0095704E">
            <w:pPr>
              <w:spacing w:after="120"/>
              <w:rPr>
                <w:b/>
                <w:sz w:val="22"/>
              </w:rPr>
            </w:pPr>
            <w:r w:rsidRPr="00F57880">
              <w:rPr>
                <w:b/>
                <w:sz w:val="22"/>
              </w:rPr>
              <w:t>Parameter Value</w:t>
            </w:r>
          </w:p>
        </w:tc>
      </w:tr>
      <w:tr w:rsidR="00392FBB" w:rsidRPr="00F57880" w14:paraId="3E8D4476" w14:textId="77777777" w:rsidTr="0095704E">
        <w:trPr>
          <w:trHeight w:val="260"/>
        </w:trPr>
        <w:tc>
          <w:tcPr>
            <w:tcW w:w="1918" w:type="dxa"/>
          </w:tcPr>
          <w:p w14:paraId="29F7B6CF" w14:textId="77777777" w:rsidR="00392FBB" w:rsidRPr="00F57880" w:rsidRDefault="00392FBB" w:rsidP="0095704E">
            <w:pPr>
              <w:spacing w:after="120"/>
              <w:rPr>
                <w:sz w:val="22"/>
              </w:rPr>
            </w:pPr>
            <w:r w:rsidRPr="00F57880">
              <w:rPr>
                <w:sz w:val="22"/>
              </w:rPr>
              <w:t>IN</w:t>
            </w:r>
          </w:p>
        </w:tc>
        <w:tc>
          <w:tcPr>
            <w:tcW w:w="4070" w:type="dxa"/>
          </w:tcPr>
          <w:p w14:paraId="1F2CFB2B" w14:textId="61831B8A" w:rsidR="00392FBB" w:rsidRPr="00F57880" w:rsidRDefault="00392FBB" w:rsidP="0095704E">
            <w:pPr>
              <w:spacing w:after="120"/>
              <w:rPr>
                <w:sz w:val="22"/>
              </w:rPr>
            </w:pPr>
            <w:r w:rsidRPr="00392FBB">
              <w:rPr>
                <w:sz w:val="22"/>
              </w:rPr>
              <w:t>inCursor</w:t>
            </w:r>
          </w:p>
        </w:tc>
        <w:tc>
          <w:tcPr>
            <w:tcW w:w="2868" w:type="dxa"/>
          </w:tcPr>
          <w:p w14:paraId="1BAC5D8A" w14:textId="64F49E33" w:rsidR="00392FBB" w:rsidRPr="00F57880" w:rsidRDefault="00392FBB" w:rsidP="0095704E">
            <w:pPr>
              <w:spacing w:after="120"/>
              <w:rPr>
                <w:sz w:val="22"/>
              </w:rPr>
            </w:pPr>
            <w:r w:rsidRPr="00F57880">
              <w:rPr>
                <w:sz w:val="22"/>
              </w:rPr>
              <w:t>‘</w:t>
            </w:r>
            <w:r>
              <w:rPr>
                <w:sz w:val="22"/>
              </w:rPr>
              <w:t>s1,s2,s3,s4</w:t>
            </w:r>
            <w:r w:rsidRPr="00F57880">
              <w:rPr>
                <w:sz w:val="22"/>
              </w:rPr>
              <w:t>’</w:t>
            </w:r>
          </w:p>
        </w:tc>
      </w:tr>
      <w:tr w:rsidR="00392FBB" w:rsidRPr="00F57880" w14:paraId="6DAC2865" w14:textId="77777777" w:rsidTr="0095704E">
        <w:trPr>
          <w:trHeight w:val="260"/>
        </w:trPr>
        <w:tc>
          <w:tcPr>
            <w:tcW w:w="1918" w:type="dxa"/>
          </w:tcPr>
          <w:p w14:paraId="32CB4C9E" w14:textId="2F71A194" w:rsidR="00392FBB" w:rsidRPr="00F57880" w:rsidRDefault="00392FBB" w:rsidP="0095704E">
            <w:pPr>
              <w:spacing w:after="120"/>
              <w:rPr>
                <w:sz w:val="22"/>
              </w:rPr>
            </w:pPr>
            <w:r>
              <w:rPr>
                <w:sz w:val="22"/>
              </w:rPr>
              <w:t>IN</w:t>
            </w:r>
          </w:p>
        </w:tc>
        <w:tc>
          <w:tcPr>
            <w:tcW w:w="4070" w:type="dxa"/>
          </w:tcPr>
          <w:p w14:paraId="3C470EEF" w14:textId="0664A6CB" w:rsidR="00392FBB" w:rsidRPr="00F57880" w:rsidRDefault="00392FBB" w:rsidP="0095704E">
            <w:pPr>
              <w:spacing w:after="120"/>
              <w:rPr>
                <w:sz w:val="22"/>
              </w:rPr>
            </w:pPr>
            <w:r w:rsidRPr="00392FBB">
              <w:rPr>
                <w:sz w:val="22"/>
              </w:rPr>
              <w:t>delimiter</w:t>
            </w:r>
          </w:p>
        </w:tc>
        <w:tc>
          <w:tcPr>
            <w:tcW w:w="2868" w:type="dxa"/>
          </w:tcPr>
          <w:p w14:paraId="0D14AFE2" w14:textId="6CCADDB9" w:rsidR="00392FBB" w:rsidRPr="00F57880" w:rsidRDefault="00392FBB" w:rsidP="0095704E">
            <w:pPr>
              <w:spacing w:after="120"/>
              <w:rPr>
                <w:sz w:val="22"/>
              </w:rPr>
            </w:pPr>
            <w:r>
              <w:rPr>
                <w:sz w:val="22"/>
              </w:rPr>
              <w:t>‘,’</w:t>
            </w:r>
          </w:p>
        </w:tc>
      </w:tr>
      <w:tr w:rsidR="00392FBB" w:rsidRPr="00F57880" w14:paraId="7D897568" w14:textId="77777777" w:rsidTr="0095704E">
        <w:trPr>
          <w:trHeight w:val="260"/>
        </w:trPr>
        <w:tc>
          <w:tcPr>
            <w:tcW w:w="1918" w:type="dxa"/>
          </w:tcPr>
          <w:p w14:paraId="70C3EC3A" w14:textId="696714BC" w:rsidR="00392FBB" w:rsidRPr="00F57880" w:rsidRDefault="00392FBB" w:rsidP="0095704E">
            <w:pPr>
              <w:spacing w:after="120"/>
              <w:rPr>
                <w:sz w:val="22"/>
              </w:rPr>
            </w:pPr>
            <w:r>
              <w:rPr>
                <w:sz w:val="22"/>
              </w:rPr>
              <w:t>IN</w:t>
            </w:r>
          </w:p>
        </w:tc>
        <w:tc>
          <w:tcPr>
            <w:tcW w:w="4070" w:type="dxa"/>
          </w:tcPr>
          <w:p w14:paraId="274A64A8" w14:textId="4D543062" w:rsidR="00392FBB" w:rsidRPr="00F57880" w:rsidRDefault="00392FBB" w:rsidP="0095704E">
            <w:pPr>
              <w:spacing w:after="120"/>
              <w:rPr>
                <w:sz w:val="22"/>
              </w:rPr>
            </w:pPr>
            <w:r w:rsidRPr="00392FBB">
              <w:rPr>
                <w:sz w:val="22"/>
              </w:rPr>
              <w:t>nullValue</w:t>
            </w:r>
          </w:p>
        </w:tc>
        <w:tc>
          <w:tcPr>
            <w:tcW w:w="2868" w:type="dxa"/>
          </w:tcPr>
          <w:p w14:paraId="6C0456F9" w14:textId="3D4C2DE5" w:rsidR="00392FBB" w:rsidRPr="00F57880" w:rsidRDefault="00392FBB" w:rsidP="0095704E">
            <w:pPr>
              <w:spacing w:after="120"/>
              <w:rPr>
                <w:sz w:val="22"/>
              </w:rPr>
            </w:pPr>
            <w:r>
              <w:rPr>
                <w:sz w:val="22"/>
              </w:rPr>
              <w:t>‘’</w:t>
            </w:r>
          </w:p>
        </w:tc>
      </w:tr>
      <w:tr w:rsidR="00392FBB" w:rsidRPr="00F57880" w14:paraId="2DFB1A5D" w14:textId="77777777" w:rsidTr="0095704E">
        <w:tc>
          <w:tcPr>
            <w:tcW w:w="1918" w:type="dxa"/>
          </w:tcPr>
          <w:p w14:paraId="4C8827BA" w14:textId="77777777" w:rsidR="00392FBB" w:rsidRPr="00F57880" w:rsidRDefault="00392FBB" w:rsidP="0095704E">
            <w:pPr>
              <w:spacing w:after="120"/>
              <w:rPr>
                <w:sz w:val="22"/>
              </w:rPr>
            </w:pPr>
            <w:r w:rsidRPr="00F57880">
              <w:rPr>
                <w:sz w:val="22"/>
              </w:rPr>
              <w:lastRenderedPageBreak/>
              <w:t>OUT</w:t>
            </w:r>
          </w:p>
        </w:tc>
        <w:tc>
          <w:tcPr>
            <w:tcW w:w="4070" w:type="dxa"/>
          </w:tcPr>
          <w:p w14:paraId="1E68E1A4" w14:textId="34C41DFF" w:rsidR="00392FBB" w:rsidRPr="00F57880" w:rsidRDefault="00392FBB" w:rsidP="0095704E">
            <w:pPr>
              <w:spacing w:after="120"/>
              <w:rPr>
                <w:sz w:val="22"/>
              </w:rPr>
            </w:pPr>
            <w:r w:rsidRPr="00392FBB">
              <w:rPr>
                <w:sz w:val="22"/>
              </w:rPr>
              <w:t>result</w:t>
            </w:r>
          </w:p>
        </w:tc>
        <w:tc>
          <w:tcPr>
            <w:tcW w:w="2868" w:type="dxa"/>
          </w:tcPr>
          <w:p w14:paraId="38A5069A" w14:textId="1765FB99" w:rsidR="00392FBB" w:rsidRPr="00F57880" w:rsidRDefault="00392FBB" w:rsidP="0095704E">
            <w:pPr>
              <w:spacing w:after="120"/>
              <w:rPr>
                <w:sz w:val="22"/>
              </w:rPr>
            </w:pPr>
          </w:p>
        </w:tc>
      </w:tr>
    </w:tbl>
    <w:p w14:paraId="7334F1A3" w14:textId="7E64740C" w:rsidR="00392FBB" w:rsidRPr="00582C6C" w:rsidRDefault="00392FBB" w:rsidP="00392FBB">
      <w:pPr>
        <w:pStyle w:val="Heading3"/>
        <w:rPr>
          <w:color w:val="1F497D"/>
          <w:sz w:val="23"/>
          <w:szCs w:val="23"/>
        </w:rPr>
      </w:pPr>
      <w:bookmarkStart w:id="1196" w:name="_Toc40976578"/>
      <w:r w:rsidRPr="00392FBB">
        <w:rPr>
          <w:color w:val="1F497D"/>
          <w:sz w:val="23"/>
          <w:szCs w:val="23"/>
        </w:rPr>
        <w:t>joinVectorByDelimiter</w:t>
      </w:r>
      <w:bookmarkEnd w:id="1196"/>
    </w:p>
    <w:p w14:paraId="5126E0CA" w14:textId="1F0DFE04" w:rsidR="00392FBB" w:rsidRPr="00392FBB" w:rsidRDefault="00392FBB" w:rsidP="00392FBB">
      <w:pPr>
        <w:pStyle w:val="CS-Bodytext"/>
        <w:rPr>
          <w:rFonts w:cs="Arial"/>
        </w:rPr>
      </w:pPr>
      <w:r w:rsidRPr="00392FBB">
        <w:rPr>
          <w:rFonts w:cs="Arial"/>
        </w:rPr>
        <w:t>This procedure joins the contents of a VECTOR of LONGVARCHARs into a single string with values separated by a delimiter string.</w:t>
      </w:r>
    </w:p>
    <w:p w14:paraId="5B8A98D9" w14:textId="77777777" w:rsidR="00392FBB" w:rsidRDefault="00392FBB" w:rsidP="004B442F">
      <w:pPr>
        <w:pStyle w:val="CS-Bodytext"/>
        <w:numPr>
          <w:ilvl w:val="0"/>
          <w:numId w:val="35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392FBB" w:rsidRPr="00F57880" w14:paraId="4C18B34D" w14:textId="77777777" w:rsidTr="0095704E">
        <w:trPr>
          <w:tblHeader/>
        </w:trPr>
        <w:tc>
          <w:tcPr>
            <w:tcW w:w="1918" w:type="dxa"/>
            <w:shd w:val="clear" w:color="auto" w:fill="B3B3B3"/>
          </w:tcPr>
          <w:p w14:paraId="6F169326" w14:textId="77777777" w:rsidR="00392FBB" w:rsidRPr="00F57880" w:rsidRDefault="00392FBB" w:rsidP="0095704E">
            <w:pPr>
              <w:spacing w:after="120"/>
              <w:rPr>
                <w:b/>
                <w:sz w:val="22"/>
              </w:rPr>
            </w:pPr>
            <w:r w:rsidRPr="00F57880">
              <w:rPr>
                <w:b/>
                <w:sz w:val="22"/>
              </w:rPr>
              <w:t>Direction</w:t>
            </w:r>
          </w:p>
        </w:tc>
        <w:tc>
          <w:tcPr>
            <w:tcW w:w="4070" w:type="dxa"/>
            <w:shd w:val="clear" w:color="auto" w:fill="B3B3B3"/>
          </w:tcPr>
          <w:p w14:paraId="5017FC3C" w14:textId="77777777" w:rsidR="00392FBB" w:rsidRPr="00F57880" w:rsidRDefault="00392FBB" w:rsidP="0095704E">
            <w:pPr>
              <w:spacing w:after="120"/>
              <w:rPr>
                <w:b/>
                <w:sz w:val="22"/>
              </w:rPr>
            </w:pPr>
            <w:r w:rsidRPr="00F57880">
              <w:rPr>
                <w:b/>
                <w:sz w:val="22"/>
              </w:rPr>
              <w:t>Parameter Name</w:t>
            </w:r>
          </w:p>
        </w:tc>
        <w:tc>
          <w:tcPr>
            <w:tcW w:w="2868" w:type="dxa"/>
            <w:shd w:val="clear" w:color="auto" w:fill="B3B3B3"/>
          </w:tcPr>
          <w:p w14:paraId="43346522" w14:textId="77777777" w:rsidR="00392FBB" w:rsidRPr="00F57880" w:rsidRDefault="00392FBB" w:rsidP="0095704E">
            <w:pPr>
              <w:spacing w:after="120"/>
              <w:rPr>
                <w:b/>
                <w:sz w:val="22"/>
              </w:rPr>
            </w:pPr>
            <w:r w:rsidRPr="00F57880">
              <w:rPr>
                <w:b/>
                <w:sz w:val="22"/>
              </w:rPr>
              <w:t>Parameter Type</w:t>
            </w:r>
          </w:p>
        </w:tc>
      </w:tr>
      <w:tr w:rsidR="00392FBB" w:rsidRPr="00F57880" w14:paraId="12333641" w14:textId="77777777" w:rsidTr="0095704E">
        <w:trPr>
          <w:trHeight w:val="260"/>
        </w:trPr>
        <w:tc>
          <w:tcPr>
            <w:tcW w:w="1918" w:type="dxa"/>
          </w:tcPr>
          <w:p w14:paraId="6AA364AA" w14:textId="77777777" w:rsidR="00392FBB" w:rsidRPr="00F57880" w:rsidRDefault="00392FBB" w:rsidP="0095704E">
            <w:pPr>
              <w:spacing w:after="120"/>
              <w:rPr>
                <w:sz w:val="22"/>
              </w:rPr>
            </w:pPr>
            <w:r w:rsidRPr="00F57880">
              <w:rPr>
                <w:sz w:val="22"/>
              </w:rPr>
              <w:t>IN</w:t>
            </w:r>
          </w:p>
        </w:tc>
        <w:tc>
          <w:tcPr>
            <w:tcW w:w="4070" w:type="dxa"/>
          </w:tcPr>
          <w:p w14:paraId="73337C08" w14:textId="77777777" w:rsidR="00392FBB" w:rsidRPr="00392FBB" w:rsidRDefault="00392FBB" w:rsidP="00392FBB">
            <w:pPr>
              <w:spacing w:after="120"/>
              <w:rPr>
                <w:sz w:val="22"/>
              </w:rPr>
            </w:pPr>
            <w:r w:rsidRPr="00392FBB">
              <w:rPr>
                <w:sz w:val="22"/>
              </w:rPr>
              <w:t>inVector</w:t>
            </w:r>
            <w:r>
              <w:rPr>
                <w:sz w:val="22"/>
              </w:rPr>
              <w:t xml:space="preserve"> </w:t>
            </w:r>
            <w:r w:rsidRPr="00392FBB">
              <w:rPr>
                <w:sz w:val="22"/>
              </w:rPr>
              <w:t xml:space="preserve">- Contains the list of strings to join together.  </w:t>
            </w:r>
          </w:p>
          <w:p w14:paraId="24A10F27" w14:textId="03AFF357" w:rsidR="00392FBB" w:rsidRPr="00F57880" w:rsidRDefault="00392FBB" w:rsidP="00392FBB">
            <w:pPr>
              <w:spacing w:after="120"/>
              <w:rPr>
                <w:sz w:val="22"/>
              </w:rPr>
            </w:pPr>
            <w:r w:rsidRPr="00392FBB">
              <w:rPr>
                <w:sz w:val="22"/>
              </w:rPr>
              <w:t>Values: Any VECTOR of VARCHARs. If NULL or empty, this procedure will return a NULL.</w:t>
            </w:r>
          </w:p>
        </w:tc>
        <w:tc>
          <w:tcPr>
            <w:tcW w:w="2868" w:type="dxa"/>
          </w:tcPr>
          <w:p w14:paraId="51CF2109" w14:textId="77777777" w:rsidR="00392FBB" w:rsidRPr="00F57880" w:rsidRDefault="00392FBB" w:rsidP="0095704E">
            <w:pPr>
              <w:spacing w:after="120"/>
              <w:rPr>
                <w:sz w:val="22"/>
              </w:rPr>
            </w:pPr>
            <w:r w:rsidRPr="00392FBB">
              <w:rPr>
                <w:sz w:val="22"/>
              </w:rPr>
              <w:t>CURSOR (strValue LONGVARCHAR)</w:t>
            </w:r>
          </w:p>
        </w:tc>
      </w:tr>
      <w:tr w:rsidR="00392FBB" w:rsidRPr="00F57880" w14:paraId="4DDD7D41" w14:textId="77777777" w:rsidTr="0095704E">
        <w:trPr>
          <w:trHeight w:val="260"/>
        </w:trPr>
        <w:tc>
          <w:tcPr>
            <w:tcW w:w="1918" w:type="dxa"/>
          </w:tcPr>
          <w:p w14:paraId="51B5293D" w14:textId="77777777" w:rsidR="00392FBB" w:rsidRPr="00F57880" w:rsidRDefault="00392FBB" w:rsidP="0095704E">
            <w:pPr>
              <w:spacing w:after="120"/>
              <w:rPr>
                <w:sz w:val="22"/>
              </w:rPr>
            </w:pPr>
            <w:r>
              <w:rPr>
                <w:sz w:val="22"/>
              </w:rPr>
              <w:t>IN</w:t>
            </w:r>
          </w:p>
        </w:tc>
        <w:tc>
          <w:tcPr>
            <w:tcW w:w="4070" w:type="dxa"/>
          </w:tcPr>
          <w:p w14:paraId="2DFBE9E5" w14:textId="77777777" w:rsidR="00392FBB" w:rsidRPr="00392FBB" w:rsidRDefault="00392FBB" w:rsidP="0095704E">
            <w:pPr>
              <w:spacing w:after="120"/>
              <w:rPr>
                <w:sz w:val="22"/>
              </w:rPr>
            </w:pPr>
            <w:r w:rsidRPr="00392FBB">
              <w:rPr>
                <w:sz w:val="22"/>
              </w:rPr>
              <w:t xml:space="preserve">delimiter - The string value to use to separate string values in the result LONGVARCHAR.  </w:t>
            </w:r>
          </w:p>
          <w:p w14:paraId="3448BCC6" w14:textId="77777777" w:rsidR="00392FBB" w:rsidRPr="00392FBB" w:rsidRDefault="00392FBB" w:rsidP="0095704E">
            <w:pPr>
              <w:spacing w:after="120"/>
              <w:rPr>
                <w:sz w:val="22"/>
              </w:rPr>
            </w:pPr>
            <w:r w:rsidRPr="00392FBB">
              <w:rPr>
                <w:sz w:val="22"/>
              </w:rPr>
              <w:t>Values: Any text value. If NULL, this procedure will use an empty string.</w:t>
            </w:r>
          </w:p>
        </w:tc>
        <w:tc>
          <w:tcPr>
            <w:tcW w:w="2868" w:type="dxa"/>
          </w:tcPr>
          <w:p w14:paraId="657ED5D0" w14:textId="77777777" w:rsidR="00392FBB" w:rsidRPr="00F57880" w:rsidRDefault="00392FBB" w:rsidP="0095704E">
            <w:pPr>
              <w:spacing w:after="120"/>
              <w:rPr>
                <w:sz w:val="22"/>
              </w:rPr>
            </w:pPr>
            <w:r w:rsidRPr="00392FBB">
              <w:rPr>
                <w:sz w:val="22"/>
              </w:rPr>
              <w:t>VARCHAR</w:t>
            </w:r>
          </w:p>
        </w:tc>
      </w:tr>
      <w:tr w:rsidR="00392FBB" w:rsidRPr="00F57880" w14:paraId="0D5F1CD4" w14:textId="77777777" w:rsidTr="0095704E">
        <w:trPr>
          <w:trHeight w:val="260"/>
        </w:trPr>
        <w:tc>
          <w:tcPr>
            <w:tcW w:w="1918" w:type="dxa"/>
          </w:tcPr>
          <w:p w14:paraId="451B07A5" w14:textId="77777777" w:rsidR="00392FBB" w:rsidRPr="00F57880" w:rsidRDefault="00392FBB" w:rsidP="0095704E">
            <w:pPr>
              <w:spacing w:after="120"/>
              <w:rPr>
                <w:sz w:val="22"/>
              </w:rPr>
            </w:pPr>
            <w:r>
              <w:rPr>
                <w:sz w:val="22"/>
              </w:rPr>
              <w:t>IN</w:t>
            </w:r>
          </w:p>
        </w:tc>
        <w:tc>
          <w:tcPr>
            <w:tcW w:w="4070" w:type="dxa"/>
          </w:tcPr>
          <w:p w14:paraId="39012766" w14:textId="77777777" w:rsidR="00392FBB" w:rsidRPr="00392FBB" w:rsidRDefault="00392FBB" w:rsidP="0095704E">
            <w:pPr>
              <w:spacing w:after="120"/>
              <w:rPr>
                <w:sz w:val="22"/>
              </w:rPr>
            </w:pPr>
            <w:r w:rsidRPr="00392FBB">
              <w:rPr>
                <w:sz w:val="22"/>
              </w:rPr>
              <w:t>nullValue - The string to use when a row is NULL (concatenating a NULL will</w:t>
            </w:r>
            <w:r>
              <w:rPr>
                <w:sz w:val="22"/>
              </w:rPr>
              <w:t xml:space="preserve"> </w:t>
            </w:r>
            <w:r w:rsidRPr="00392FBB">
              <w:rPr>
                <w:sz w:val="22"/>
              </w:rPr>
              <w:t>cause the result LONGVARCHAR to be NULL.)</w:t>
            </w:r>
          </w:p>
          <w:p w14:paraId="7C514174" w14:textId="77777777" w:rsidR="00392FBB" w:rsidRPr="00392FBB" w:rsidRDefault="00392FBB" w:rsidP="0095704E">
            <w:pPr>
              <w:spacing w:after="120"/>
              <w:rPr>
                <w:sz w:val="22"/>
              </w:rPr>
            </w:pPr>
            <w:r w:rsidRPr="00392FBB">
              <w:rPr>
                <w:sz w:val="22"/>
              </w:rPr>
              <w:t>Values: Any text value. If NULL, this procedure will use '[NULL]' to represent NULL values.</w:t>
            </w:r>
          </w:p>
        </w:tc>
        <w:tc>
          <w:tcPr>
            <w:tcW w:w="2868" w:type="dxa"/>
          </w:tcPr>
          <w:p w14:paraId="5448F155" w14:textId="77777777" w:rsidR="00392FBB" w:rsidRPr="00F57880" w:rsidRDefault="00392FBB" w:rsidP="0095704E">
            <w:pPr>
              <w:spacing w:after="120"/>
              <w:rPr>
                <w:sz w:val="22"/>
              </w:rPr>
            </w:pPr>
            <w:r w:rsidRPr="00392FBB">
              <w:rPr>
                <w:sz w:val="22"/>
              </w:rPr>
              <w:t>VARCHAR</w:t>
            </w:r>
          </w:p>
        </w:tc>
      </w:tr>
      <w:tr w:rsidR="00392FBB" w:rsidRPr="00F57880" w14:paraId="16FB1AF5" w14:textId="77777777" w:rsidTr="0095704E">
        <w:tc>
          <w:tcPr>
            <w:tcW w:w="1918" w:type="dxa"/>
          </w:tcPr>
          <w:p w14:paraId="14E1A76B" w14:textId="77777777" w:rsidR="00392FBB" w:rsidRPr="00F57880" w:rsidRDefault="00392FBB" w:rsidP="0095704E">
            <w:pPr>
              <w:spacing w:after="120"/>
              <w:rPr>
                <w:sz w:val="22"/>
              </w:rPr>
            </w:pPr>
            <w:r w:rsidRPr="00F57880">
              <w:rPr>
                <w:sz w:val="22"/>
              </w:rPr>
              <w:t>OUT</w:t>
            </w:r>
          </w:p>
        </w:tc>
        <w:tc>
          <w:tcPr>
            <w:tcW w:w="4070" w:type="dxa"/>
          </w:tcPr>
          <w:p w14:paraId="2FE06267" w14:textId="77777777" w:rsidR="00392FBB" w:rsidRPr="00392FBB" w:rsidRDefault="00392FBB" w:rsidP="0095704E">
            <w:pPr>
              <w:spacing w:after="120"/>
              <w:rPr>
                <w:sz w:val="22"/>
              </w:rPr>
            </w:pPr>
            <w:r w:rsidRPr="00392FBB">
              <w:rPr>
                <w:sz w:val="22"/>
              </w:rPr>
              <w:t>result - Contains the joined string</w:t>
            </w:r>
          </w:p>
          <w:p w14:paraId="4E2BDB8A" w14:textId="77777777" w:rsidR="00392FBB" w:rsidRPr="00F57880" w:rsidRDefault="00392FBB" w:rsidP="0095704E">
            <w:pPr>
              <w:spacing w:after="120"/>
              <w:rPr>
                <w:sz w:val="22"/>
              </w:rPr>
            </w:pPr>
            <w:r w:rsidRPr="00392FBB">
              <w:rPr>
                <w:sz w:val="22"/>
              </w:rPr>
              <w:t xml:space="preserve"> Values: Any text value</w:t>
            </w:r>
          </w:p>
        </w:tc>
        <w:tc>
          <w:tcPr>
            <w:tcW w:w="2868" w:type="dxa"/>
          </w:tcPr>
          <w:p w14:paraId="039219F9" w14:textId="77777777" w:rsidR="00392FBB" w:rsidRPr="00F57880" w:rsidRDefault="00392FBB" w:rsidP="0095704E">
            <w:pPr>
              <w:spacing w:after="120"/>
              <w:rPr>
                <w:sz w:val="22"/>
              </w:rPr>
            </w:pPr>
            <w:r w:rsidRPr="00392FBB">
              <w:rPr>
                <w:sz w:val="22"/>
              </w:rPr>
              <w:t>LONGVARCHAR</w:t>
            </w:r>
          </w:p>
        </w:tc>
      </w:tr>
    </w:tbl>
    <w:p w14:paraId="3A45F701" w14:textId="77777777" w:rsidR="00392FBB" w:rsidRPr="0011702E" w:rsidRDefault="00392FBB" w:rsidP="004B442F">
      <w:pPr>
        <w:pStyle w:val="CS-Bodytext"/>
        <w:numPr>
          <w:ilvl w:val="0"/>
          <w:numId w:val="356"/>
        </w:numPr>
        <w:spacing w:before="120"/>
        <w:ind w:right="14"/>
      </w:pPr>
      <w:r>
        <w:rPr>
          <w:b/>
          <w:bCs/>
        </w:rPr>
        <w:t>Examples:</w:t>
      </w:r>
    </w:p>
    <w:p w14:paraId="2921BE93" w14:textId="77777777" w:rsidR="00392FBB" w:rsidRPr="0011702E" w:rsidRDefault="00392FBB" w:rsidP="004B442F">
      <w:pPr>
        <w:pStyle w:val="CS-Bodytext"/>
        <w:numPr>
          <w:ilvl w:val="1"/>
          <w:numId w:val="35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392FBB" w:rsidRPr="00F57880" w14:paraId="51F5EBC1" w14:textId="77777777" w:rsidTr="0095704E">
        <w:trPr>
          <w:tblHeader/>
        </w:trPr>
        <w:tc>
          <w:tcPr>
            <w:tcW w:w="1918" w:type="dxa"/>
            <w:shd w:val="clear" w:color="auto" w:fill="B3B3B3"/>
          </w:tcPr>
          <w:p w14:paraId="0E98E5BF" w14:textId="77777777" w:rsidR="00392FBB" w:rsidRPr="00F57880" w:rsidRDefault="00392FBB" w:rsidP="0095704E">
            <w:pPr>
              <w:spacing w:after="120"/>
              <w:rPr>
                <w:b/>
                <w:sz w:val="22"/>
              </w:rPr>
            </w:pPr>
            <w:r w:rsidRPr="00F57880">
              <w:rPr>
                <w:b/>
                <w:sz w:val="22"/>
              </w:rPr>
              <w:t>Direction</w:t>
            </w:r>
          </w:p>
        </w:tc>
        <w:tc>
          <w:tcPr>
            <w:tcW w:w="4070" w:type="dxa"/>
            <w:shd w:val="clear" w:color="auto" w:fill="B3B3B3"/>
          </w:tcPr>
          <w:p w14:paraId="1AB289C9" w14:textId="77777777" w:rsidR="00392FBB" w:rsidRPr="00F57880" w:rsidRDefault="00392FBB" w:rsidP="0095704E">
            <w:pPr>
              <w:spacing w:after="120"/>
              <w:rPr>
                <w:b/>
                <w:sz w:val="22"/>
              </w:rPr>
            </w:pPr>
            <w:r w:rsidRPr="00F57880">
              <w:rPr>
                <w:b/>
                <w:sz w:val="22"/>
              </w:rPr>
              <w:t>Parameter Name</w:t>
            </w:r>
          </w:p>
        </w:tc>
        <w:tc>
          <w:tcPr>
            <w:tcW w:w="2868" w:type="dxa"/>
            <w:shd w:val="clear" w:color="auto" w:fill="B3B3B3"/>
          </w:tcPr>
          <w:p w14:paraId="4E5C9CBD" w14:textId="77777777" w:rsidR="00392FBB" w:rsidRPr="00F57880" w:rsidRDefault="00392FBB" w:rsidP="0095704E">
            <w:pPr>
              <w:spacing w:after="120"/>
              <w:rPr>
                <w:b/>
                <w:sz w:val="22"/>
              </w:rPr>
            </w:pPr>
            <w:r w:rsidRPr="00F57880">
              <w:rPr>
                <w:b/>
                <w:sz w:val="22"/>
              </w:rPr>
              <w:t>Parameter Value</w:t>
            </w:r>
          </w:p>
        </w:tc>
      </w:tr>
      <w:tr w:rsidR="00392FBB" w:rsidRPr="00F57880" w14:paraId="6B9DC51A" w14:textId="77777777" w:rsidTr="0095704E">
        <w:trPr>
          <w:trHeight w:val="260"/>
        </w:trPr>
        <w:tc>
          <w:tcPr>
            <w:tcW w:w="1918" w:type="dxa"/>
          </w:tcPr>
          <w:p w14:paraId="626236EF" w14:textId="77777777" w:rsidR="00392FBB" w:rsidRPr="00F57880" w:rsidRDefault="00392FBB" w:rsidP="0095704E">
            <w:pPr>
              <w:spacing w:after="120"/>
              <w:rPr>
                <w:sz w:val="22"/>
              </w:rPr>
            </w:pPr>
            <w:r w:rsidRPr="00F57880">
              <w:rPr>
                <w:sz w:val="22"/>
              </w:rPr>
              <w:t>IN</w:t>
            </w:r>
          </w:p>
        </w:tc>
        <w:tc>
          <w:tcPr>
            <w:tcW w:w="4070" w:type="dxa"/>
          </w:tcPr>
          <w:p w14:paraId="6CE25746" w14:textId="1120B248" w:rsidR="00392FBB" w:rsidRPr="00F57880" w:rsidRDefault="00392FBB" w:rsidP="0095704E">
            <w:pPr>
              <w:spacing w:after="120"/>
              <w:rPr>
                <w:sz w:val="22"/>
              </w:rPr>
            </w:pPr>
            <w:r w:rsidRPr="00392FBB">
              <w:rPr>
                <w:sz w:val="22"/>
              </w:rPr>
              <w:t>inVector</w:t>
            </w:r>
          </w:p>
        </w:tc>
        <w:tc>
          <w:tcPr>
            <w:tcW w:w="2868" w:type="dxa"/>
          </w:tcPr>
          <w:p w14:paraId="423AFA36" w14:textId="7EE82118" w:rsidR="00392FBB" w:rsidRPr="00F57880" w:rsidRDefault="00392FBB" w:rsidP="0095704E">
            <w:pPr>
              <w:spacing w:after="120"/>
              <w:rPr>
                <w:sz w:val="22"/>
              </w:rPr>
            </w:pPr>
            <w:r>
              <w:rPr>
                <w:sz w:val="22"/>
              </w:rPr>
              <w:t>[(s1,s2,s3,s4)]</w:t>
            </w:r>
          </w:p>
        </w:tc>
      </w:tr>
      <w:tr w:rsidR="00392FBB" w:rsidRPr="00F57880" w14:paraId="28B77656" w14:textId="77777777" w:rsidTr="0095704E">
        <w:trPr>
          <w:trHeight w:val="260"/>
        </w:trPr>
        <w:tc>
          <w:tcPr>
            <w:tcW w:w="1918" w:type="dxa"/>
          </w:tcPr>
          <w:p w14:paraId="1E9F6E55" w14:textId="77777777" w:rsidR="00392FBB" w:rsidRPr="00F57880" w:rsidRDefault="00392FBB" w:rsidP="0095704E">
            <w:pPr>
              <w:spacing w:after="120"/>
              <w:rPr>
                <w:sz w:val="22"/>
              </w:rPr>
            </w:pPr>
            <w:r>
              <w:rPr>
                <w:sz w:val="22"/>
              </w:rPr>
              <w:t>IN</w:t>
            </w:r>
          </w:p>
        </w:tc>
        <w:tc>
          <w:tcPr>
            <w:tcW w:w="4070" w:type="dxa"/>
          </w:tcPr>
          <w:p w14:paraId="65587E54" w14:textId="77777777" w:rsidR="00392FBB" w:rsidRPr="00F57880" w:rsidRDefault="00392FBB" w:rsidP="0095704E">
            <w:pPr>
              <w:spacing w:after="120"/>
              <w:rPr>
                <w:sz w:val="22"/>
              </w:rPr>
            </w:pPr>
            <w:r w:rsidRPr="00392FBB">
              <w:rPr>
                <w:sz w:val="22"/>
              </w:rPr>
              <w:t>delimiter</w:t>
            </w:r>
          </w:p>
        </w:tc>
        <w:tc>
          <w:tcPr>
            <w:tcW w:w="2868" w:type="dxa"/>
          </w:tcPr>
          <w:p w14:paraId="0EF35959" w14:textId="77777777" w:rsidR="00392FBB" w:rsidRPr="00F57880" w:rsidRDefault="00392FBB" w:rsidP="0095704E">
            <w:pPr>
              <w:spacing w:after="120"/>
              <w:rPr>
                <w:sz w:val="22"/>
              </w:rPr>
            </w:pPr>
            <w:r>
              <w:rPr>
                <w:sz w:val="22"/>
              </w:rPr>
              <w:t>‘,’</w:t>
            </w:r>
          </w:p>
        </w:tc>
      </w:tr>
      <w:tr w:rsidR="00392FBB" w:rsidRPr="00F57880" w14:paraId="6FD6288E" w14:textId="77777777" w:rsidTr="0095704E">
        <w:trPr>
          <w:trHeight w:val="260"/>
        </w:trPr>
        <w:tc>
          <w:tcPr>
            <w:tcW w:w="1918" w:type="dxa"/>
          </w:tcPr>
          <w:p w14:paraId="21439444" w14:textId="77777777" w:rsidR="00392FBB" w:rsidRPr="00F57880" w:rsidRDefault="00392FBB" w:rsidP="0095704E">
            <w:pPr>
              <w:spacing w:after="120"/>
              <w:rPr>
                <w:sz w:val="22"/>
              </w:rPr>
            </w:pPr>
            <w:r>
              <w:rPr>
                <w:sz w:val="22"/>
              </w:rPr>
              <w:t>IN</w:t>
            </w:r>
          </w:p>
        </w:tc>
        <w:tc>
          <w:tcPr>
            <w:tcW w:w="4070" w:type="dxa"/>
          </w:tcPr>
          <w:p w14:paraId="389BB212" w14:textId="77777777" w:rsidR="00392FBB" w:rsidRPr="00F57880" w:rsidRDefault="00392FBB" w:rsidP="0095704E">
            <w:pPr>
              <w:spacing w:after="120"/>
              <w:rPr>
                <w:sz w:val="22"/>
              </w:rPr>
            </w:pPr>
            <w:r w:rsidRPr="00392FBB">
              <w:rPr>
                <w:sz w:val="22"/>
              </w:rPr>
              <w:t>nullValue</w:t>
            </w:r>
          </w:p>
        </w:tc>
        <w:tc>
          <w:tcPr>
            <w:tcW w:w="2868" w:type="dxa"/>
          </w:tcPr>
          <w:p w14:paraId="480B2D50" w14:textId="77777777" w:rsidR="00392FBB" w:rsidRPr="00F57880" w:rsidRDefault="00392FBB" w:rsidP="0095704E">
            <w:pPr>
              <w:spacing w:after="120"/>
              <w:rPr>
                <w:sz w:val="22"/>
              </w:rPr>
            </w:pPr>
            <w:r>
              <w:rPr>
                <w:sz w:val="22"/>
              </w:rPr>
              <w:t>‘’</w:t>
            </w:r>
          </w:p>
        </w:tc>
      </w:tr>
      <w:tr w:rsidR="00392FBB" w:rsidRPr="00F57880" w14:paraId="2A44E921" w14:textId="77777777" w:rsidTr="0095704E">
        <w:tc>
          <w:tcPr>
            <w:tcW w:w="1918" w:type="dxa"/>
          </w:tcPr>
          <w:p w14:paraId="05DECF45" w14:textId="77777777" w:rsidR="00392FBB" w:rsidRPr="00F57880" w:rsidRDefault="00392FBB" w:rsidP="0095704E">
            <w:pPr>
              <w:spacing w:after="120"/>
              <w:rPr>
                <w:sz w:val="22"/>
              </w:rPr>
            </w:pPr>
            <w:r w:rsidRPr="00F57880">
              <w:rPr>
                <w:sz w:val="22"/>
              </w:rPr>
              <w:t>OUT</w:t>
            </w:r>
          </w:p>
        </w:tc>
        <w:tc>
          <w:tcPr>
            <w:tcW w:w="4070" w:type="dxa"/>
          </w:tcPr>
          <w:p w14:paraId="4FC22AF6" w14:textId="77777777" w:rsidR="00392FBB" w:rsidRPr="00F57880" w:rsidRDefault="00392FBB" w:rsidP="0095704E">
            <w:pPr>
              <w:spacing w:after="120"/>
              <w:rPr>
                <w:sz w:val="22"/>
              </w:rPr>
            </w:pPr>
            <w:r w:rsidRPr="00392FBB">
              <w:rPr>
                <w:sz w:val="22"/>
              </w:rPr>
              <w:t>result</w:t>
            </w:r>
          </w:p>
        </w:tc>
        <w:tc>
          <w:tcPr>
            <w:tcW w:w="2868" w:type="dxa"/>
          </w:tcPr>
          <w:p w14:paraId="66F6EF3D" w14:textId="77777777" w:rsidR="00392FBB" w:rsidRPr="00F57880" w:rsidRDefault="00392FBB" w:rsidP="0095704E">
            <w:pPr>
              <w:spacing w:after="120"/>
              <w:rPr>
                <w:sz w:val="22"/>
              </w:rPr>
            </w:pPr>
          </w:p>
        </w:tc>
      </w:tr>
    </w:tbl>
    <w:p w14:paraId="0CBCA009" w14:textId="77777777" w:rsidR="00083758" w:rsidRPr="00582C6C" w:rsidRDefault="00083758" w:rsidP="00083758">
      <w:pPr>
        <w:pStyle w:val="Heading3"/>
        <w:rPr>
          <w:color w:val="1F497D"/>
          <w:sz w:val="23"/>
          <w:szCs w:val="23"/>
        </w:rPr>
      </w:pPr>
      <w:bookmarkStart w:id="1197" w:name="_Toc40976579"/>
      <w:r w:rsidRPr="00582C6C">
        <w:rPr>
          <w:color w:val="1F497D"/>
          <w:sz w:val="23"/>
          <w:szCs w:val="23"/>
        </w:rPr>
        <w:t>last4ofSSN (Custom Function)</w:t>
      </w:r>
      <w:bookmarkEnd w:id="1192"/>
      <w:bookmarkEnd w:id="1193"/>
      <w:bookmarkEnd w:id="1194"/>
      <w:bookmarkEnd w:id="1197"/>
    </w:p>
    <w:p w14:paraId="3B542C72" w14:textId="77777777" w:rsidR="00083758" w:rsidRDefault="00083758" w:rsidP="00083758">
      <w:pPr>
        <w:pStyle w:val="CS-Bodytext"/>
      </w:pPr>
      <w:r>
        <w:rPr>
          <w:rFonts w:cs="Arial"/>
        </w:rPr>
        <w:t>R</w:t>
      </w:r>
      <w:r w:rsidRPr="00CD4D56">
        <w:rPr>
          <w:rFonts w:cs="Arial"/>
        </w:rPr>
        <w:t>eturn ‘x0000’ format for a 9 digit string</w:t>
      </w:r>
      <w:r>
        <w:rPr>
          <w:rFonts w:cs="Arial"/>
        </w:rPr>
        <w:t xml:space="preserve"> assumed to be an SSN</w:t>
      </w:r>
      <w:r>
        <w:t>.  Concatenates an ‘x’ in front of the last 4 characters.</w:t>
      </w:r>
    </w:p>
    <w:p w14:paraId="2739ED94" w14:textId="77777777" w:rsidR="00083758" w:rsidRDefault="00083758" w:rsidP="004B442F">
      <w:pPr>
        <w:pStyle w:val="CS-Bodytext"/>
        <w:numPr>
          <w:ilvl w:val="0"/>
          <w:numId w:val="118"/>
        </w:numPr>
        <w:spacing w:before="120"/>
        <w:ind w:right="14"/>
      </w:pPr>
      <w:r>
        <w:rPr>
          <w:b/>
          <w:bCs/>
        </w:rPr>
        <w:lastRenderedPageBreak/>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F57880" w14:paraId="625E9A34" w14:textId="77777777" w:rsidTr="005A1235">
        <w:trPr>
          <w:tblHeader/>
        </w:trPr>
        <w:tc>
          <w:tcPr>
            <w:tcW w:w="1918" w:type="dxa"/>
            <w:shd w:val="clear" w:color="auto" w:fill="B3B3B3"/>
          </w:tcPr>
          <w:p w14:paraId="745C0A46"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0A031286"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32EA5228" w14:textId="77777777" w:rsidR="00083758" w:rsidRPr="00F57880" w:rsidRDefault="00083758" w:rsidP="005A1235">
            <w:pPr>
              <w:spacing w:after="120"/>
              <w:rPr>
                <w:b/>
                <w:sz w:val="22"/>
              </w:rPr>
            </w:pPr>
            <w:r w:rsidRPr="00F57880">
              <w:rPr>
                <w:b/>
                <w:sz w:val="22"/>
              </w:rPr>
              <w:t>Parameter Type</w:t>
            </w:r>
          </w:p>
        </w:tc>
      </w:tr>
      <w:tr w:rsidR="00083758" w:rsidRPr="00F57880" w14:paraId="13CF641D" w14:textId="77777777" w:rsidTr="005A1235">
        <w:trPr>
          <w:trHeight w:val="260"/>
        </w:trPr>
        <w:tc>
          <w:tcPr>
            <w:tcW w:w="1918" w:type="dxa"/>
          </w:tcPr>
          <w:p w14:paraId="624E9647" w14:textId="77777777" w:rsidR="00083758" w:rsidRPr="00F57880" w:rsidRDefault="00083758" w:rsidP="005A1235">
            <w:pPr>
              <w:spacing w:after="120"/>
              <w:rPr>
                <w:sz w:val="22"/>
              </w:rPr>
            </w:pPr>
            <w:r w:rsidRPr="00F57880">
              <w:rPr>
                <w:sz w:val="22"/>
              </w:rPr>
              <w:t>IN</w:t>
            </w:r>
          </w:p>
        </w:tc>
        <w:tc>
          <w:tcPr>
            <w:tcW w:w="4070" w:type="dxa"/>
          </w:tcPr>
          <w:p w14:paraId="7BE81661" w14:textId="77777777" w:rsidR="00083758" w:rsidRPr="00F57880" w:rsidRDefault="00083758" w:rsidP="005A1235">
            <w:pPr>
              <w:spacing w:after="120"/>
              <w:rPr>
                <w:sz w:val="22"/>
              </w:rPr>
            </w:pPr>
            <w:r w:rsidRPr="00F57880">
              <w:rPr>
                <w:sz w:val="22"/>
              </w:rPr>
              <w:t>inSSN</w:t>
            </w:r>
          </w:p>
        </w:tc>
        <w:tc>
          <w:tcPr>
            <w:tcW w:w="2868" w:type="dxa"/>
          </w:tcPr>
          <w:p w14:paraId="11AF795B" w14:textId="77777777" w:rsidR="00083758" w:rsidRPr="00F57880" w:rsidRDefault="00083758" w:rsidP="005A1235">
            <w:pPr>
              <w:spacing w:after="120"/>
              <w:rPr>
                <w:sz w:val="22"/>
              </w:rPr>
            </w:pPr>
            <w:r w:rsidRPr="00F57880">
              <w:rPr>
                <w:sz w:val="22"/>
              </w:rPr>
              <w:t>VARCHAR(255)</w:t>
            </w:r>
          </w:p>
        </w:tc>
      </w:tr>
      <w:tr w:rsidR="00083758" w:rsidRPr="00F57880" w14:paraId="3FA90994" w14:textId="77777777" w:rsidTr="005A1235">
        <w:tc>
          <w:tcPr>
            <w:tcW w:w="1918" w:type="dxa"/>
          </w:tcPr>
          <w:p w14:paraId="16406E06" w14:textId="77777777" w:rsidR="00083758" w:rsidRPr="00F57880" w:rsidRDefault="00083758" w:rsidP="005A1235">
            <w:pPr>
              <w:spacing w:after="120"/>
              <w:rPr>
                <w:sz w:val="22"/>
              </w:rPr>
            </w:pPr>
            <w:r w:rsidRPr="00F57880">
              <w:rPr>
                <w:sz w:val="22"/>
              </w:rPr>
              <w:t>OUT</w:t>
            </w:r>
          </w:p>
        </w:tc>
        <w:tc>
          <w:tcPr>
            <w:tcW w:w="4070" w:type="dxa"/>
          </w:tcPr>
          <w:p w14:paraId="40C9AC94" w14:textId="77777777" w:rsidR="00083758" w:rsidRPr="00F57880" w:rsidRDefault="00083758" w:rsidP="005A1235">
            <w:pPr>
              <w:spacing w:after="120"/>
              <w:rPr>
                <w:sz w:val="22"/>
              </w:rPr>
            </w:pPr>
            <w:r w:rsidRPr="00F57880">
              <w:rPr>
                <w:sz w:val="22"/>
              </w:rPr>
              <w:t>outSSN</w:t>
            </w:r>
          </w:p>
        </w:tc>
        <w:tc>
          <w:tcPr>
            <w:tcW w:w="2868" w:type="dxa"/>
          </w:tcPr>
          <w:p w14:paraId="13EE7FC9" w14:textId="77777777" w:rsidR="00083758" w:rsidRPr="00F57880" w:rsidRDefault="00083758" w:rsidP="005A1235">
            <w:pPr>
              <w:spacing w:after="120"/>
              <w:rPr>
                <w:sz w:val="22"/>
              </w:rPr>
            </w:pPr>
            <w:r w:rsidRPr="00F57880">
              <w:rPr>
                <w:sz w:val="22"/>
              </w:rPr>
              <w:t>VARCHAR(255)</w:t>
            </w:r>
          </w:p>
        </w:tc>
      </w:tr>
    </w:tbl>
    <w:p w14:paraId="52E13826" w14:textId="77777777" w:rsidR="00083758" w:rsidRPr="0011702E" w:rsidRDefault="00083758" w:rsidP="004B442F">
      <w:pPr>
        <w:pStyle w:val="CS-Bodytext"/>
        <w:numPr>
          <w:ilvl w:val="0"/>
          <w:numId w:val="118"/>
        </w:numPr>
        <w:spacing w:before="120"/>
        <w:ind w:right="14"/>
      </w:pPr>
      <w:r>
        <w:rPr>
          <w:b/>
          <w:bCs/>
        </w:rPr>
        <w:t>Examples:</w:t>
      </w:r>
    </w:p>
    <w:p w14:paraId="2533EB4A" w14:textId="77777777" w:rsidR="00083758" w:rsidRPr="0011702E" w:rsidRDefault="00083758" w:rsidP="004B442F">
      <w:pPr>
        <w:pStyle w:val="CS-Bodytext"/>
        <w:numPr>
          <w:ilvl w:val="1"/>
          <w:numId w:val="11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9"/>
        <w:gridCol w:w="3967"/>
        <w:gridCol w:w="2813"/>
      </w:tblGrid>
      <w:tr w:rsidR="00083758" w:rsidRPr="00F57880" w14:paraId="437E5B0B" w14:textId="77777777" w:rsidTr="005A1235">
        <w:trPr>
          <w:tblHeader/>
        </w:trPr>
        <w:tc>
          <w:tcPr>
            <w:tcW w:w="1889" w:type="dxa"/>
            <w:shd w:val="clear" w:color="auto" w:fill="B3B3B3"/>
          </w:tcPr>
          <w:p w14:paraId="53D6356C" w14:textId="77777777" w:rsidR="00083758" w:rsidRPr="00F57880" w:rsidRDefault="00083758" w:rsidP="005A1235">
            <w:pPr>
              <w:spacing w:after="120"/>
              <w:rPr>
                <w:b/>
                <w:sz w:val="22"/>
              </w:rPr>
            </w:pPr>
            <w:r w:rsidRPr="00F57880">
              <w:rPr>
                <w:b/>
                <w:sz w:val="22"/>
              </w:rPr>
              <w:t>Direction</w:t>
            </w:r>
          </w:p>
        </w:tc>
        <w:tc>
          <w:tcPr>
            <w:tcW w:w="3967" w:type="dxa"/>
            <w:shd w:val="clear" w:color="auto" w:fill="B3B3B3"/>
          </w:tcPr>
          <w:p w14:paraId="5BCC4B45" w14:textId="77777777" w:rsidR="00083758" w:rsidRPr="00F57880" w:rsidRDefault="00083758" w:rsidP="005A1235">
            <w:pPr>
              <w:spacing w:after="120"/>
              <w:rPr>
                <w:b/>
                <w:sz w:val="22"/>
              </w:rPr>
            </w:pPr>
            <w:r w:rsidRPr="00F57880">
              <w:rPr>
                <w:b/>
                <w:sz w:val="22"/>
              </w:rPr>
              <w:t>Parameter Name</w:t>
            </w:r>
          </w:p>
        </w:tc>
        <w:tc>
          <w:tcPr>
            <w:tcW w:w="2813" w:type="dxa"/>
            <w:shd w:val="clear" w:color="auto" w:fill="B3B3B3"/>
          </w:tcPr>
          <w:p w14:paraId="47708A81" w14:textId="77777777" w:rsidR="00083758" w:rsidRPr="00F57880" w:rsidRDefault="00083758" w:rsidP="005A1235">
            <w:pPr>
              <w:spacing w:after="120"/>
              <w:rPr>
                <w:b/>
                <w:sz w:val="22"/>
              </w:rPr>
            </w:pPr>
            <w:r w:rsidRPr="00F57880">
              <w:rPr>
                <w:b/>
                <w:sz w:val="22"/>
              </w:rPr>
              <w:t>Parameter Value</w:t>
            </w:r>
          </w:p>
        </w:tc>
      </w:tr>
      <w:tr w:rsidR="00083758" w:rsidRPr="00F57880" w14:paraId="7020B692" w14:textId="77777777" w:rsidTr="005A1235">
        <w:trPr>
          <w:trHeight w:val="260"/>
        </w:trPr>
        <w:tc>
          <w:tcPr>
            <w:tcW w:w="1889" w:type="dxa"/>
          </w:tcPr>
          <w:p w14:paraId="61778937" w14:textId="77777777" w:rsidR="00083758" w:rsidRPr="00F57880" w:rsidRDefault="00083758" w:rsidP="005A1235">
            <w:pPr>
              <w:spacing w:after="120"/>
              <w:rPr>
                <w:sz w:val="22"/>
              </w:rPr>
            </w:pPr>
            <w:r w:rsidRPr="00F57880">
              <w:rPr>
                <w:sz w:val="22"/>
              </w:rPr>
              <w:t>IN</w:t>
            </w:r>
          </w:p>
        </w:tc>
        <w:tc>
          <w:tcPr>
            <w:tcW w:w="3967" w:type="dxa"/>
          </w:tcPr>
          <w:p w14:paraId="41D7E31D" w14:textId="77777777" w:rsidR="00083758" w:rsidRPr="00F57880" w:rsidRDefault="00083758" w:rsidP="005A1235">
            <w:pPr>
              <w:spacing w:after="120"/>
              <w:rPr>
                <w:sz w:val="22"/>
              </w:rPr>
            </w:pPr>
            <w:r w:rsidRPr="00F57880">
              <w:rPr>
                <w:sz w:val="22"/>
              </w:rPr>
              <w:t>inSSN</w:t>
            </w:r>
          </w:p>
        </w:tc>
        <w:tc>
          <w:tcPr>
            <w:tcW w:w="2813" w:type="dxa"/>
          </w:tcPr>
          <w:p w14:paraId="1230AB1A" w14:textId="77777777" w:rsidR="00083758" w:rsidRPr="00F57880" w:rsidRDefault="00083758" w:rsidP="005A1235">
            <w:pPr>
              <w:spacing w:after="120"/>
              <w:rPr>
                <w:sz w:val="22"/>
              </w:rPr>
            </w:pPr>
            <w:r w:rsidRPr="00F57880">
              <w:rPr>
                <w:sz w:val="22"/>
              </w:rPr>
              <w:t>‘123456789’</w:t>
            </w:r>
          </w:p>
        </w:tc>
      </w:tr>
      <w:tr w:rsidR="00083758" w:rsidRPr="00F57880" w14:paraId="713B45BA" w14:textId="77777777" w:rsidTr="005A1235">
        <w:tc>
          <w:tcPr>
            <w:tcW w:w="1889" w:type="dxa"/>
          </w:tcPr>
          <w:p w14:paraId="3208ECBC" w14:textId="77777777" w:rsidR="00083758" w:rsidRPr="00F57880" w:rsidRDefault="00083758" w:rsidP="005A1235">
            <w:pPr>
              <w:spacing w:after="120"/>
              <w:rPr>
                <w:sz w:val="22"/>
              </w:rPr>
            </w:pPr>
            <w:r w:rsidRPr="00F57880">
              <w:rPr>
                <w:sz w:val="22"/>
              </w:rPr>
              <w:t>OUT</w:t>
            </w:r>
          </w:p>
        </w:tc>
        <w:tc>
          <w:tcPr>
            <w:tcW w:w="3967" w:type="dxa"/>
          </w:tcPr>
          <w:p w14:paraId="1B6EBF24" w14:textId="77777777" w:rsidR="00083758" w:rsidRPr="00F57880" w:rsidRDefault="00083758" w:rsidP="005A1235">
            <w:pPr>
              <w:spacing w:after="120"/>
              <w:rPr>
                <w:sz w:val="22"/>
              </w:rPr>
            </w:pPr>
            <w:r w:rsidRPr="00F57880">
              <w:rPr>
                <w:sz w:val="22"/>
              </w:rPr>
              <w:t>outSSN</w:t>
            </w:r>
          </w:p>
        </w:tc>
        <w:tc>
          <w:tcPr>
            <w:tcW w:w="2813" w:type="dxa"/>
          </w:tcPr>
          <w:p w14:paraId="02A78F90" w14:textId="77777777" w:rsidR="00083758" w:rsidRPr="00F57880" w:rsidRDefault="00083758" w:rsidP="005A1235">
            <w:pPr>
              <w:spacing w:after="120"/>
              <w:rPr>
                <w:sz w:val="22"/>
              </w:rPr>
            </w:pPr>
            <w:r w:rsidRPr="00F57880">
              <w:rPr>
                <w:sz w:val="22"/>
              </w:rPr>
              <w:t>‘x6789’</w:t>
            </w:r>
          </w:p>
        </w:tc>
      </w:tr>
    </w:tbl>
    <w:p w14:paraId="09EED62E" w14:textId="77777777" w:rsidR="00083758" w:rsidRPr="00582C6C" w:rsidRDefault="00083758" w:rsidP="00083758">
      <w:pPr>
        <w:pStyle w:val="Heading3"/>
        <w:rPr>
          <w:color w:val="1F497D"/>
          <w:sz w:val="23"/>
          <w:szCs w:val="23"/>
        </w:rPr>
      </w:pPr>
      <w:bookmarkStart w:id="1198" w:name="_Toc484033214"/>
      <w:bookmarkStart w:id="1199" w:name="_Toc364763222"/>
      <w:bookmarkStart w:id="1200" w:name="_Toc385311398"/>
      <w:bookmarkStart w:id="1201" w:name="_Toc40976580"/>
      <w:r>
        <w:rPr>
          <w:color w:val="1F497D"/>
          <w:sz w:val="23"/>
          <w:szCs w:val="23"/>
        </w:rPr>
        <w:t>modifyConstant</w:t>
      </w:r>
      <w:r w:rsidRPr="00582C6C">
        <w:rPr>
          <w:color w:val="1F497D"/>
          <w:sz w:val="23"/>
          <w:szCs w:val="23"/>
        </w:rPr>
        <w:t xml:space="preserve"> (Custom Function)</w:t>
      </w:r>
      <w:bookmarkEnd w:id="1198"/>
      <w:bookmarkEnd w:id="1201"/>
    </w:p>
    <w:p w14:paraId="2A9B5297" w14:textId="77777777" w:rsidR="00083758" w:rsidRPr="00F71242" w:rsidRDefault="00083758" w:rsidP="00083758">
      <w:pPr>
        <w:pStyle w:val="CS-Bodytext"/>
        <w:rPr>
          <w:rFonts w:cs="Arial"/>
        </w:rPr>
      </w:pPr>
      <w:r w:rsidRPr="00F71242">
        <w:rPr>
          <w:rFonts w:cs="Arial"/>
        </w:rPr>
        <w:t>This script is used to modify a Constants procedure and change values at the time of deployment in order to enable automation.</w:t>
      </w:r>
      <w:r>
        <w:rPr>
          <w:rFonts w:cs="Arial"/>
        </w:rPr>
        <w:t xml:space="preserve"> </w:t>
      </w:r>
      <w:r w:rsidRPr="00F71242">
        <w:rPr>
          <w:rFonts w:cs="Arial"/>
        </w:rPr>
        <w:t>The Constants file is any SQL Script procedure that contains a format:</w:t>
      </w:r>
    </w:p>
    <w:p w14:paraId="23BC4752" w14:textId="77777777" w:rsidR="00083758" w:rsidRPr="00F71242" w:rsidRDefault="00083758" w:rsidP="00083758">
      <w:pPr>
        <w:pStyle w:val="CS-Bodytext"/>
        <w:rPr>
          <w:rFonts w:ascii="Courier New" w:hAnsi="Courier New" w:cs="Courier New"/>
        </w:rPr>
      </w:pPr>
      <w:r w:rsidRPr="00F71242">
        <w:rPr>
          <w:rFonts w:cs="Arial"/>
        </w:rPr>
        <w:tab/>
      </w:r>
      <w:r w:rsidRPr="00F71242">
        <w:rPr>
          <w:rFonts w:ascii="Courier New" w:hAnsi="Courier New" w:cs="Courier New"/>
        </w:rPr>
        <w:t>SET varname = value;</w:t>
      </w:r>
    </w:p>
    <w:p w14:paraId="0908CDD0" w14:textId="77777777" w:rsidR="00083758" w:rsidRPr="00F71242" w:rsidRDefault="00083758" w:rsidP="00083758">
      <w:pPr>
        <w:pStyle w:val="CS-Bodytext"/>
        <w:rPr>
          <w:rFonts w:cs="Arial"/>
        </w:rPr>
      </w:pPr>
      <w:r w:rsidRPr="00F71242">
        <w:rPr>
          <w:rFonts w:cs="Arial"/>
        </w:rPr>
        <w:t>This script will search for "SET varname" in the script text in order to modify the value.</w:t>
      </w:r>
      <w:r>
        <w:rPr>
          <w:rFonts w:cs="Arial"/>
        </w:rPr>
        <w:t xml:space="preserve"> </w:t>
      </w:r>
      <w:r w:rsidRPr="00F71242">
        <w:rPr>
          <w:rFonts w:cs="Arial"/>
        </w:rPr>
        <w:t>The value that is passed in is modified between the = and ; which means that any single quotes must be provided if the original value has them.</w:t>
      </w:r>
      <w:r>
        <w:rPr>
          <w:rFonts w:cs="Arial"/>
        </w:rPr>
        <w:t xml:space="preserve"> </w:t>
      </w:r>
      <w:r w:rsidRPr="00F71242">
        <w:rPr>
          <w:rFonts w:cs="Arial"/>
        </w:rPr>
        <w:t>For example a Constants procedure may have many variables set but we are only interested in setting one of the variables which will be uniquely defined</w:t>
      </w:r>
      <w:r>
        <w:rPr>
          <w:rFonts w:cs="Arial"/>
        </w:rPr>
        <w:t xml:space="preserve"> </w:t>
      </w:r>
      <w:r w:rsidRPr="00F71242">
        <w:rPr>
          <w:rFonts w:cs="Arial"/>
        </w:rPr>
        <w:t>within the context of the procedure.  Example:</w:t>
      </w:r>
    </w:p>
    <w:p w14:paraId="31CC60CE" w14:textId="77777777" w:rsidR="00083758" w:rsidRPr="00F71242" w:rsidRDefault="00083758" w:rsidP="00083758">
      <w:pPr>
        <w:pStyle w:val="CS-Bodytext"/>
        <w:rPr>
          <w:rFonts w:ascii="Courier New" w:hAnsi="Courier New" w:cs="Courier New"/>
        </w:rPr>
      </w:pPr>
      <w:r w:rsidRPr="00F71242">
        <w:rPr>
          <w:rFonts w:ascii="Courier New" w:hAnsi="Courier New" w:cs="Courier New"/>
        </w:rPr>
        <w:tab/>
        <w:t>SET EnvironmentType = 'DEV';</w:t>
      </w:r>
    </w:p>
    <w:p w14:paraId="08AA9A2D" w14:textId="77777777" w:rsidR="00083758" w:rsidRPr="00F71242" w:rsidRDefault="00083758" w:rsidP="00083758">
      <w:pPr>
        <w:pStyle w:val="CS-Bodytext"/>
        <w:rPr>
          <w:rFonts w:cs="Arial"/>
        </w:rPr>
      </w:pPr>
      <w:r w:rsidRPr="00F71242">
        <w:rPr>
          <w:rFonts w:cs="Arial"/>
        </w:rPr>
        <w:t>In the above example the objective is to search for the namePair=EnvironmentType and replace the value with valuePair='UAT'</w:t>
      </w:r>
      <w:r>
        <w:rPr>
          <w:rFonts w:cs="Arial"/>
        </w:rPr>
        <w:t xml:space="preserve">. </w:t>
      </w:r>
      <w:r w:rsidRPr="00F71242">
        <w:rPr>
          <w:rFonts w:cs="Arial"/>
        </w:rPr>
        <w:t>Notice that the value contains all</w:t>
      </w:r>
      <w:r>
        <w:rPr>
          <w:rFonts w:cs="Arial"/>
        </w:rPr>
        <w:t xml:space="preserve"> necessary surrounding quotes. </w:t>
      </w:r>
      <w:r w:rsidRPr="00F71242">
        <w:rPr>
          <w:rFonts w:cs="Arial"/>
        </w:rPr>
        <w:t xml:space="preserve">The </w:t>
      </w:r>
      <w:r>
        <w:rPr>
          <w:rFonts w:cs="Arial"/>
        </w:rPr>
        <w:t>table</w:t>
      </w:r>
      <w:r w:rsidRPr="00F71242">
        <w:rPr>
          <w:rFonts w:cs="Arial"/>
        </w:rPr>
        <w:t xml:space="preserve"> below shows how to escape values such as single and double quotes if necessary.</w:t>
      </w:r>
    </w:p>
    <w:p w14:paraId="13E973F0" w14:textId="77777777" w:rsidR="00083758" w:rsidRPr="00F71242" w:rsidRDefault="00083758" w:rsidP="00083758">
      <w:pPr>
        <w:pStyle w:val="CS-Bodytext"/>
        <w:rPr>
          <w:rFonts w:cs="Arial"/>
        </w:rPr>
      </w:pPr>
      <w:r w:rsidRPr="00F71242">
        <w:rPr>
          <w:rFonts w:cs="Arial"/>
        </w:rPr>
        <w:t>The following values that are passed in may be escaped for the values passe</w:t>
      </w:r>
      <w:r>
        <w:rPr>
          <w:rFonts w:cs="Arial"/>
        </w:rPr>
        <w:t>d in by the variable valuePair:</w:t>
      </w:r>
      <w:r w:rsidRPr="00F71242">
        <w:rPr>
          <w:rFonts w:cs="Arial"/>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1170"/>
        <w:gridCol w:w="2070"/>
      </w:tblGrid>
      <w:tr w:rsidR="00083758" w:rsidRPr="00F57880" w14:paraId="05FD935F" w14:textId="77777777" w:rsidTr="005A1235">
        <w:trPr>
          <w:tblHeader/>
        </w:trPr>
        <w:tc>
          <w:tcPr>
            <w:tcW w:w="1638" w:type="dxa"/>
            <w:shd w:val="clear" w:color="auto" w:fill="B3B3B3"/>
          </w:tcPr>
          <w:p w14:paraId="7E116B84" w14:textId="77777777" w:rsidR="00083758" w:rsidRPr="00F57880" w:rsidRDefault="00083758" w:rsidP="005A1235">
            <w:pPr>
              <w:spacing w:after="120"/>
              <w:rPr>
                <w:b/>
                <w:sz w:val="22"/>
              </w:rPr>
            </w:pPr>
            <w:r>
              <w:rPr>
                <w:b/>
                <w:sz w:val="22"/>
              </w:rPr>
              <w:t>Description</w:t>
            </w:r>
          </w:p>
        </w:tc>
        <w:tc>
          <w:tcPr>
            <w:tcW w:w="1170" w:type="dxa"/>
            <w:shd w:val="clear" w:color="auto" w:fill="B3B3B3"/>
          </w:tcPr>
          <w:p w14:paraId="7D56A308" w14:textId="77777777" w:rsidR="00083758" w:rsidRPr="00F57880" w:rsidRDefault="00083758" w:rsidP="005A1235">
            <w:pPr>
              <w:spacing w:after="120"/>
              <w:rPr>
                <w:b/>
                <w:sz w:val="22"/>
              </w:rPr>
            </w:pPr>
            <w:r>
              <w:rPr>
                <w:b/>
                <w:sz w:val="22"/>
              </w:rPr>
              <w:t>Value</w:t>
            </w:r>
          </w:p>
        </w:tc>
        <w:tc>
          <w:tcPr>
            <w:tcW w:w="2070" w:type="dxa"/>
            <w:shd w:val="clear" w:color="auto" w:fill="B3B3B3"/>
          </w:tcPr>
          <w:p w14:paraId="7FB96250" w14:textId="77777777" w:rsidR="00083758" w:rsidRPr="00F57880" w:rsidRDefault="00083758" w:rsidP="005A1235">
            <w:pPr>
              <w:spacing w:after="120"/>
              <w:rPr>
                <w:b/>
                <w:sz w:val="22"/>
              </w:rPr>
            </w:pPr>
            <w:r>
              <w:rPr>
                <w:b/>
                <w:sz w:val="22"/>
              </w:rPr>
              <w:t>Escaped Value</w:t>
            </w:r>
          </w:p>
        </w:tc>
      </w:tr>
      <w:tr w:rsidR="00083758" w:rsidRPr="00F57880" w14:paraId="215F79F9" w14:textId="77777777" w:rsidTr="005A1235">
        <w:trPr>
          <w:trHeight w:val="260"/>
        </w:trPr>
        <w:tc>
          <w:tcPr>
            <w:tcW w:w="1638" w:type="dxa"/>
          </w:tcPr>
          <w:p w14:paraId="6C0B642C" w14:textId="77777777" w:rsidR="00083758" w:rsidRPr="00F57880" w:rsidRDefault="00083758" w:rsidP="005A1235">
            <w:pPr>
              <w:spacing w:after="120"/>
              <w:rPr>
                <w:sz w:val="22"/>
              </w:rPr>
            </w:pPr>
            <w:r>
              <w:rPr>
                <w:sz w:val="22"/>
              </w:rPr>
              <w:t>quote</w:t>
            </w:r>
          </w:p>
        </w:tc>
        <w:tc>
          <w:tcPr>
            <w:tcW w:w="1170" w:type="dxa"/>
          </w:tcPr>
          <w:p w14:paraId="0C0EE2D3" w14:textId="77777777" w:rsidR="00083758" w:rsidRPr="00F57880" w:rsidRDefault="00083758" w:rsidP="005A1235">
            <w:pPr>
              <w:spacing w:after="120"/>
              <w:rPr>
                <w:sz w:val="22"/>
              </w:rPr>
            </w:pPr>
            <w:r>
              <w:rPr>
                <w:sz w:val="22"/>
              </w:rPr>
              <w:t>"</w:t>
            </w:r>
          </w:p>
        </w:tc>
        <w:tc>
          <w:tcPr>
            <w:tcW w:w="2070" w:type="dxa"/>
          </w:tcPr>
          <w:p w14:paraId="32206F6D" w14:textId="77777777" w:rsidR="00083758" w:rsidRPr="00F57880" w:rsidRDefault="00083758" w:rsidP="005A1235">
            <w:pPr>
              <w:spacing w:after="120"/>
              <w:rPr>
                <w:sz w:val="22"/>
              </w:rPr>
            </w:pPr>
            <w:r>
              <w:rPr>
                <w:sz w:val="22"/>
              </w:rPr>
              <w:t>&amp;quot;</w:t>
            </w:r>
          </w:p>
        </w:tc>
      </w:tr>
      <w:tr w:rsidR="00083758" w:rsidRPr="00F57880" w14:paraId="65C9CB70" w14:textId="77777777" w:rsidTr="005A1235">
        <w:trPr>
          <w:trHeight w:val="260"/>
        </w:trPr>
        <w:tc>
          <w:tcPr>
            <w:tcW w:w="1638" w:type="dxa"/>
          </w:tcPr>
          <w:p w14:paraId="66D702F9" w14:textId="77777777" w:rsidR="00083758" w:rsidRDefault="00083758" w:rsidP="005A1235">
            <w:pPr>
              <w:spacing w:after="120"/>
              <w:rPr>
                <w:sz w:val="22"/>
              </w:rPr>
            </w:pPr>
            <w:r>
              <w:rPr>
                <w:sz w:val="22"/>
              </w:rPr>
              <w:t>apostrophe</w:t>
            </w:r>
          </w:p>
        </w:tc>
        <w:tc>
          <w:tcPr>
            <w:tcW w:w="1170" w:type="dxa"/>
          </w:tcPr>
          <w:p w14:paraId="6199E92A" w14:textId="77777777" w:rsidR="00083758" w:rsidRDefault="00083758" w:rsidP="005A1235">
            <w:pPr>
              <w:spacing w:after="120"/>
              <w:rPr>
                <w:sz w:val="22"/>
              </w:rPr>
            </w:pPr>
            <w:r>
              <w:rPr>
                <w:sz w:val="22"/>
              </w:rPr>
              <w:t>'</w:t>
            </w:r>
          </w:p>
        </w:tc>
        <w:tc>
          <w:tcPr>
            <w:tcW w:w="2070" w:type="dxa"/>
          </w:tcPr>
          <w:p w14:paraId="6892E0DF" w14:textId="77777777" w:rsidR="00083758" w:rsidRDefault="00083758" w:rsidP="005A1235">
            <w:pPr>
              <w:spacing w:after="120"/>
              <w:rPr>
                <w:sz w:val="22"/>
              </w:rPr>
            </w:pPr>
            <w:r>
              <w:rPr>
                <w:sz w:val="22"/>
              </w:rPr>
              <w:t>&amp;apos;</w:t>
            </w:r>
          </w:p>
        </w:tc>
      </w:tr>
      <w:tr w:rsidR="00083758" w:rsidRPr="00F57880" w14:paraId="2918DDB5" w14:textId="77777777" w:rsidTr="005A1235">
        <w:trPr>
          <w:trHeight w:val="260"/>
        </w:trPr>
        <w:tc>
          <w:tcPr>
            <w:tcW w:w="1638" w:type="dxa"/>
          </w:tcPr>
          <w:p w14:paraId="098E6E45" w14:textId="77777777" w:rsidR="00083758" w:rsidRDefault="00083758" w:rsidP="005A1235">
            <w:pPr>
              <w:spacing w:after="120"/>
              <w:rPr>
                <w:sz w:val="22"/>
              </w:rPr>
            </w:pPr>
            <w:r>
              <w:rPr>
                <w:sz w:val="22"/>
              </w:rPr>
              <w:t>ampersand</w:t>
            </w:r>
          </w:p>
        </w:tc>
        <w:tc>
          <w:tcPr>
            <w:tcW w:w="1170" w:type="dxa"/>
          </w:tcPr>
          <w:p w14:paraId="3828F3BB" w14:textId="77777777" w:rsidR="00083758" w:rsidRDefault="00083758" w:rsidP="005A1235">
            <w:pPr>
              <w:spacing w:after="120"/>
              <w:rPr>
                <w:sz w:val="22"/>
              </w:rPr>
            </w:pPr>
            <w:r>
              <w:rPr>
                <w:sz w:val="22"/>
              </w:rPr>
              <w:t>&amp;</w:t>
            </w:r>
          </w:p>
        </w:tc>
        <w:tc>
          <w:tcPr>
            <w:tcW w:w="2070" w:type="dxa"/>
          </w:tcPr>
          <w:p w14:paraId="161B1C49" w14:textId="77777777" w:rsidR="00083758" w:rsidRDefault="00083758" w:rsidP="005A1235">
            <w:pPr>
              <w:spacing w:after="120"/>
              <w:rPr>
                <w:sz w:val="22"/>
              </w:rPr>
            </w:pPr>
            <w:r>
              <w:rPr>
                <w:sz w:val="22"/>
              </w:rPr>
              <w:t>&amp;amp;</w:t>
            </w:r>
          </w:p>
        </w:tc>
      </w:tr>
      <w:tr w:rsidR="00083758" w:rsidRPr="00F57880" w14:paraId="4D9FAB68" w14:textId="77777777" w:rsidTr="005A1235">
        <w:trPr>
          <w:trHeight w:val="260"/>
        </w:trPr>
        <w:tc>
          <w:tcPr>
            <w:tcW w:w="1638" w:type="dxa"/>
          </w:tcPr>
          <w:p w14:paraId="39FE43A5" w14:textId="77777777" w:rsidR="00083758" w:rsidRDefault="00083758" w:rsidP="005A1235">
            <w:pPr>
              <w:spacing w:after="120"/>
              <w:rPr>
                <w:sz w:val="22"/>
              </w:rPr>
            </w:pPr>
            <w:r>
              <w:rPr>
                <w:sz w:val="22"/>
              </w:rPr>
              <w:t>less than</w:t>
            </w:r>
          </w:p>
        </w:tc>
        <w:tc>
          <w:tcPr>
            <w:tcW w:w="1170" w:type="dxa"/>
          </w:tcPr>
          <w:p w14:paraId="6A75D114" w14:textId="77777777" w:rsidR="00083758" w:rsidRDefault="00083758" w:rsidP="005A1235">
            <w:pPr>
              <w:spacing w:after="120"/>
              <w:rPr>
                <w:sz w:val="22"/>
              </w:rPr>
            </w:pPr>
            <w:r>
              <w:rPr>
                <w:sz w:val="22"/>
              </w:rPr>
              <w:t>&lt;</w:t>
            </w:r>
          </w:p>
        </w:tc>
        <w:tc>
          <w:tcPr>
            <w:tcW w:w="2070" w:type="dxa"/>
          </w:tcPr>
          <w:p w14:paraId="44E2D8B0" w14:textId="77777777" w:rsidR="00083758" w:rsidRDefault="00083758" w:rsidP="005A1235">
            <w:pPr>
              <w:spacing w:after="120"/>
              <w:rPr>
                <w:sz w:val="22"/>
              </w:rPr>
            </w:pPr>
            <w:r>
              <w:rPr>
                <w:sz w:val="22"/>
              </w:rPr>
              <w:t>&amp;lt;</w:t>
            </w:r>
          </w:p>
        </w:tc>
      </w:tr>
      <w:tr w:rsidR="00083758" w:rsidRPr="00F57880" w14:paraId="51340C4C" w14:textId="77777777" w:rsidTr="005A1235">
        <w:trPr>
          <w:trHeight w:val="260"/>
        </w:trPr>
        <w:tc>
          <w:tcPr>
            <w:tcW w:w="1638" w:type="dxa"/>
          </w:tcPr>
          <w:p w14:paraId="017F9BF6" w14:textId="77777777" w:rsidR="00083758" w:rsidRDefault="00083758" w:rsidP="005A1235">
            <w:pPr>
              <w:spacing w:after="120"/>
              <w:rPr>
                <w:sz w:val="22"/>
              </w:rPr>
            </w:pPr>
            <w:r>
              <w:rPr>
                <w:sz w:val="22"/>
              </w:rPr>
              <w:t>greater than</w:t>
            </w:r>
          </w:p>
        </w:tc>
        <w:tc>
          <w:tcPr>
            <w:tcW w:w="1170" w:type="dxa"/>
          </w:tcPr>
          <w:p w14:paraId="178EE46B" w14:textId="77777777" w:rsidR="00083758" w:rsidRDefault="00083758" w:rsidP="005A1235">
            <w:pPr>
              <w:spacing w:after="120"/>
              <w:rPr>
                <w:sz w:val="22"/>
              </w:rPr>
            </w:pPr>
            <w:r>
              <w:rPr>
                <w:sz w:val="22"/>
              </w:rPr>
              <w:t>&gt;</w:t>
            </w:r>
          </w:p>
        </w:tc>
        <w:tc>
          <w:tcPr>
            <w:tcW w:w="2070" w:type="dxa"/>
          </w:tcPr>
          <w:p w14:paraId="5FDD8B40" w14:textId="77777777" w:rsidR="00083758" w:rsidRDefault="00083758" w:rsidP="005A1235">
            <w:pPr>
              <w:spacing w:after="120"/>
              <w:rPr>
                <w:sz w:val="22"/>
              </w:rPr>
            </w:pPr>
            <w:r>
              <w:rPr>
                <w:sz w:val="22"/>
              </w:rPr>
              <w:t>&amp;gt;</w:t>
            </w:r>
          </w:p>
        </w:tc>
      </w:tr>
    </w:tbl>
    <w:p w14:paraId="54C8B34C" w14:textId="77777777" w:rsidR="00083758" w:rsidRDefault="00083758" w:rsidP="00083758">
      <w:pPr>
        <w:pStyle w:val="CS-Bodytext"/>
      </w:pPr>
    </w:p>
    <w:p w14:paraId="329355D5" w14:textId="77777777" w:rsidR="00083758" w:rsidRDefault="00083758" w:rsidP="004B442F">
      <w:pPr>
        <w:pStyle w:val="CS-Bodytext"/>
        <w:numPr>
          <w:ilvl w:val="0"/>
          <w:numId w:val="322"/>
        </w:numPr>
        <w:spacing w:before="120"/>
        <w:ind w:right="14"/>
      </w:pPr>
      <w:r>
        <w:rPr>
          <w:b/>
          <w:bCs/>
        </w:rPr>
        <w:lastRenderedPageBreak/>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F57880" w14:paraId="3CBCA331" w14:textId="77777777" w:rsidTr="005A1235">
        <w:trPr>
          <w:tblHeader/>
        </w:trPr>
        <w:tc>
          <w:tcPr>
            <w:tcW w:w="1918" w:type="dxa"/>
            <w:shd w:val="clear" w:color="auto" w:fill="B3B3B3"/>
          </w:tcPr>
          <w:p w14:paraId="5950A372"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059B28CE"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2C7918E4" w14:textId="77777777" w:rsidR="00083758" w:rsidRPr="00F57880" w:rsidRDefault="00083758" w:rsidP="005A1235">
            <w:pPr>
              <w:spacing w:after="120"/>
              <w:rPr>
                <w:b/>
                <w:sz w:val="22"/>
              </w:rPr>
            </w:pPr>
            <w:r w:rsidRPr="00F57880">
              <w:rPr>
                <w:b/>
                <w:sz w:val="22"/>
              </w:rPr>
              <w:t>Parameter Type</w:t>
            </w:r>
          </w:p>
        </w:tc>
      </w:tr>
      <w:tr w:rsidR="00083758" w:rsidRPr="00F57880" w14:paraId="4B9519D9" w14:textId="77777777" w:rsidTr="005A1235">
        <w:trPr>
          <w:trHeight w:val="260"/>
        </w:trPr>
        <w:tc>
          <w:tcPr>
            <w:tcW w:w="1918" w:type="dxa"/>
          </w:tcPr>
          <w:p w14:paraId="2BCD69C4" w14:textId="77777777" w:rsidR="00083758" w:rsidRPr="00F57880" w:rsidRDefault="00083758" w:rsidP="005A1235">
            <w:pPr>
              <w:spacing w:after="120"/>
              <w:rPr>
                <w:sz w:val="22"/>
              </w:rPr>
            </w:pPr>
            <w:r w:rsidRPr="00F57880">
              <w:rPr>
                <w:sz w:val="22"/>
              </w:rPr>
              <w:t>IN</w:t>
            </w:r>
          </w:p>
        </w:tc>
        <w:tc>
          <w:tcPr>
            <w:tcW w:w="4070" w:type="dxa"/>
          </w:tcPr>
          <w:p w14:paraId="025F4B50" w14:textId="77777777" w:rsidR="00083758" w:rsidRPr="00F57880" w:rsidRDefault="00083758" w:rsidP="005A1235">
            <w:pPr>
              <w:spacing w:after="120"/>
              <w:rPr>
                <w:sz w:val="22"/>
              </w:rPr>
            </w:pPr>
            <w:r>
              <w:rPr>
                <w:sz w:val="22"/>
              </w:rPr>
              <w:t>constantsPath</w:t>
            </w:r>
          </w:p>
        </w:tc>
        <w:tc>
          <w:tcPr>
            <w:tcW w:w="2868" w:type="dxa"/>
          </w:tcPr>
          <w:p w14:paraId="1CD8FE00" w14:textId="77777777" w:rsidR="00083758" w:rsidRPr="00F57880" w:rsidRDefault="00083758" w:rsidP="005A1235">
            <w:pPr>
              <w:spacing w:after="120"/>
              <w:rPr>
                <w:sz w:val="22"/>
              </w:rPr>
            </w:pPr>
            <w:r w:rsidRPr="00F57880">
              <w:rPr>
                <w:sz w:val="22"/>
              </w:rPr>
              <w:t>VARCHAR(</w:t>
            </w:r>
            <w:r>
              <w:rPr>
                <w:sz w:val="22"/>
              </w:rPr>
              <w:t>4096</w:t>
            </w:r>
            <w:r w:rsidRPr="00F57880">
              <w:rPr>
                <w:sz w:val="22"/>
              </w:rPr>
              <w:t>)</w:t>
            </w:r>
          </w:p>
        </w:tc>
      </w:tr>
      <w:tr w:rsidR="00083758" w:rsidRPr="00F57880" w14:paraId="4583AEF4" w14:textId="77777777" w:rsidTr="005A1235">
        <w:tc>
          <w:tcPr>
            <w:tcW w:w="1918" w:type="dxa"/>
          </w:tcPr>
          <w:p w14:paraId="320D6E21" w14:textId="77777777" w:rsidR="00083758" w:rsidRPr="00F57880" w:rsidRDefault="00083758" w:rsidP="005A1235">
            <w:pPr>
              <w:spacing w:after="120"/>
              <w:rPr>
                <w:sz w:val="22"/>
              </w:rPr>
            </w:pPr>
            <w:r>
              <w:rPr>
                <w:sz w:val="22"/>
              </w:rPr>
              <w:t>IN</w:t>
            </w:r>
          </w:p>
        </w:tc>
        <w:tc>
          <w:tcPr>
            <w:tcW w:w="4070" w:type="dxa"/>
          </w:tcPr>
          <w:p w14:paraId="4846A8BA" w14:textId="77777777" w:rsidR="00083758" w:rsidRPr="00F57880" w:rsidRDefault="00083758" w:rsidP="005A1235">
            <w:pPr>
              <w:spacing w:after="120"/>
              <w:rPr>
                <w:sz w:val="22"/>
              </w:rPr>
            </w:pPr>
            <w:r>
              <w:rPr>
                <w:sz w:val="22"/>
              </w:rPr>
              <w:t>namePair</w:t>
            </w:r>
          </w:p>
        </w:tc>
        <w:tc>
          <w:tcPr>
            <w:tcW w:w="2868" w:type="dxa"/>
          </w:tcPr>
          <w:p w14:paraId="59C3BF03" w14:textId="77777777" w:rsidR="00083758" w:rsidRPr="00F57880" w:rsidRDefault="00083758" w:rsidP="005A1235">
            <w:pPr>
              <w:spacing w:after="120"/>
              <w:rPr>
                <w:sz w:val="22"/>
              </w:rPr>
            </w:pPr>
            <w:r w:rsidRPr="00F57880">
              <w:rPr>
                <w:sz w:val="22"/>
              </w:rPr>
              <w:t>VARCHAR(255)</w:t>
            </w:r>
          </w:p>
        </w:tc>
      </w:tr>
      <w:tr w:rsidR="00083758" w:rsidRPr="00F57880" w14:paraId="4B34C248" w14:textId="77777777" w:rsidTr="005A1235">
        <w:tc>
          <w:tcPr>
            <w:tcW w:w="1918" w:type="dxa"/>
          </w:tcPr>
          <w:p w14:paraId="67DBB0D0" w14:textId="77777777" w:rsidR="00083758" w:rsidRDefault="00083758" w:rsidP="005A1235">
            <w:pPr>
              <w:spacing w:after="120"/>
              <w:rPr>
                <w:sz w:val="22"/>
              </w:rPr>
            </w:pPr>
            <w:r>
              <w:rPr>
                <w:sz w:val="22"/>
              </w:rPr>
              <w:t>IN</w:t>
            </w:r>
          </w:p>
        </w:tc>
        <w:tc>
          <w:tcPr>
            <w:tcW w:w="4070" w:type="dxa"/>
          </w:tcPr>
          <w:p w14:paraId="721B0429" w14:textId="77777777" w:rsidR="00083758" w:rsidRDefault="00083758" w:rsidP="005A1235">
            <w:pPr>
              <w:spacing w:after="120"/>
              <w:rPr>
                <w:sz w:val="22"/>
              </w:rPr>
            </w:pPr>
            <w:r>
              <w:rPr>
                <w:sz w:val="22"/>
              </w:rPr>
              <w:t>valuePair</w:t>
            </w:r>
          </w:p>
        </w:tc>
        <w:tc>
          <w:tcPr>
            <w:tcW w:w="2868" w:type="dxa"/>
          </w:tcPr>
          <w:p w14:paraId="117B889E" w14:textId="77777777" w:rsidR="00083758" w:rsidRPr="00F57880" w:rsidRDefault="00083758" w:rsidP="005A1235">
            <w:pPr>
              <w:spacing w:after="120"/>
              <w:rPr>
                <w:sz w:val="22"/>
              </w:rPr>
            </w:pPr>
            <w:r>
              <w:rPr>
                <w:sz w:val="22"/>
              </w:rPr>
              <w:t>LONGVARCHAR</w:t>
            </w:r>
          </w:p>
        </w:tc>
      </w:tr>
    </w:tbl>
    <w:p w14:paraId="420E166D" w14:textId="77777777" w:rsidR="00083758" w:rsidRPr="0011702E" w:rsidRDefault="00083758" w:rsidP="004B442F">
      <w:pPr>
        <w:pStyle w:val="CS-Bodytext"/>
        <w:numPr>
          <w:ilvl w:val="0"/>
          <w:numId w:val="322"/>
        </w:numPr>
        <w:spacing w:before="120"/>
        <w:ind w:right="14"/>
      </w:pPr>
      <w:r>
        <w:rPr>
          <w:b/>
          <w:bCs/>
        </w:rPr>
        <w:t>Examples:</w:t>
      </w:r>
    </w:p>
    <w:p w14:paraId="317F3E5F" w14:textId="77777777" w:rsidR="00083758" w:rsidRPr="0011702E" w:rsidRDefault="00083758" w:rsidP="004B442F">
      <w:pPr>
        <w:pStyle w:val="CS-Bodytext"/>
        <w:numPr>
          <w:ilvl w:val="1"/>
          <w:numId w:val="32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87"/>
        <w:gridCol w:w="2683"/>
        <w:gridCol w:w="4866"/>
      </w:tblGrid>
      <w:tr w:rsidR="00083758" w:rsidRPr="00F57880" w14:paraId="74717865" w14:textId="77777777" w:rsidTr="005A1235">
        <w:trPr>
          <w:tblHeader/>
        </w:trPr>
        <w:tc>
          <w:tcPr>
            <w:tcW w:w="1918" w:type="dxa"/>
            <w:shd w:val="clear" w:color="auto" w:fill="B3B3B3"/>
          </w:tcPr>
          <w:p w14:paraId="79889621"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07F4651B"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45D76CB0" w14:textId="77777777" w:rsidR="00083758" w:rsidRPr="00F57880" w:rsidRDefault="00083758" w:rsidP="005A1235">
            <w:pPr>
              <w:spacing w:after="120"/>
              <w:rPr>
                <w:b/>
                <w:sz w:val="22"/>
              </w:rPr>
            </w:pPr>
            <w:r w:rsidRPr="00F57880">
              <w:rPr>
                <w:b/>
                <w:sz w:val="22"/>
              </w:rPr>
              <w:t>Parameter Value</w:t>
            </w:r>
          </w:p>
        </w:tc>
      </w:tr>
      <w:tr w:rsidR="00083758" w:rsidRPr="00F57880" w14:paraId="71FC62F7" w14:textId="77777777" w:rsidTr="005A1235">
        <w:trPr>
          <w:trHeight w:val="260"/>
        </w:trPr>
        <w:tc>
          <w:tcPr>
            <w:tcW w:w="1918" w:type="dxa"/>
          </w:tcPr>
          <w:p w14:paraId="4024C070" w14:textId="77777777" w:rsidR="00083758" w:rsidRPr="00F57880" w:rsidRDefault="00083758" w:rsidP="005A1235">
            <w:pPr>
              <w:spacing w:after="120"/>
              <w:rPr>
                <w:sz w:val="22"/>
              </w:rPr>
            </w:pPr>
            <w:r w:rsidRPr="00F57880">
              <w:rPr>
                <w:sz w:val="22"/>
              </w:rPr>
              <w:t>IN</w:t>
            </w:r>
          </w:p>
        </w:tc>
        <w:tc>
          <w:tcPr>
            <w:tcW w:w="4070" w:type="dxa"/>
          </w:tcPr>
          <w:p w14:paraId="5CF76B5E" w14:textId="77777777" w:rsidR="00083758" w:rsidRPr="00F57880" w:rsidRDefault="00083758" w:rsidP="005A1235">
            <w:pPr>
              <w:spacing w:after="120"/>
              <w:rPr>
                <w:sz w:val="22"/>
              </w:rPr>
            </w:pPr>
            <w:r>
              <w:rPr>
                <w:sz w:val="22"/>
              </w:rPr>
              <w:t>constantsPath</w:t>
            </w:r>
          </w:p>
        </w:tc>
        <w:tc>
          <w:tcPr>
            <w:tcW w:w="2868" w:type="dxa"/>
          </w:tcPr>
          <w:p w14:paraId="1ADED775" w14:textId="77777777" w:rsidR="00083758" w:rsidRPr="00F57880" w:rsidRDefault="00083758" w:rsidP="005A1235">
            <w:pPr>
              <w:spacing w:after="120"/>
              <w:rPr>
                <w:sz w:val="22"/>
              </w:rPr>
            </w:pPr>
            <w:r>
              <w:rPr>
                <w:sz w:val="22"/>
              </w:rPr>
              <w:t>'/shared/ASAssets/Utilities/documentation/constants'</w:t>
            </w:r>
          </w:p>
        </w:tc>
      </w:tr>
      <w:tr w:rsidR="00083758" w:rsidRPr="00F57880" w14:paraId="1C4C9D4F" w14:textId="77777777" w:rsidTr="005A1235">
        <w:tc>
          <w:tcPr>
            <w:tcW w:w="1918" w:type="dxa"/>
          </w:tcPr>
          <w:p w14:paraId="7A6D9829" w14:textId="77777777" w:rsidR="00083758" w:rsidRPr="00F57880" w:rsidRDefault="00083758" w:rsidP="005A1235">
            <w:pPr>
              <w:spacing w:after="120"/>
              <w:rPr>
                <w:sz w:val="22"/>
              </w:rPr>
            </w:pPr>
            <w:r>
              <w:rPr>
                <w:sz w:val="22"/>
              </w:rPr>
              <w:t>IN</w:t>
            </w:r>
          </w:p>
        </w:tc>
        <w:tc>
          <w:tcPr>
            <w:tcW w:w="4070" w:type="dxa"/>
          </w:tcPr>
          <w:p w14:paraId="5973559A" w14:textId="77777777" w:rsidR="00083758" w:rsidRPr="00F57880" w:rsidRDefault="00083758" w:rsidP="005A1235">
            <w:pPr>
              <w:spacing w:after="120"/>
              <w:rPr>
                <w:sz w:val="22"/>
              </w:rPr>
            </w:pPr>
            <w:r>
              <w:rPr>
                <w:sz w:val="22"/>
              </w:rPr>
              <w:t>namePair</w:t>
            </w:r>
          </w:p>
        </w:tc>
        <w:tc>
          <w:tcPr>
            <w:tcW w:w="2868" w:type="dxa"/>
          </w:tcPr>
          <w:p w14:paraId="38A7E6C3" w14:textId="77777777" w:rsidR="00083758" w:rsidRPr="00F57880" w:rsidRDefault="00083758" w:rsidP="005A1235">
            <w:pPr>
              <w:spacing w:after="120"/>
              <w:rPr>
                <w:sz w:val="22"/>
              </w:rPr>
            </w:pPr>
            <w:r>
              <w:rPr>
                <w:sz w:val="22"/>
              </w:rPr>
              <w:t>'resourcePath'</w:t>
            </w:r>
          </w:p>
        </w:tc>
      </w:tr>
      <w:tr w:rsidR="00083758" w:rsidRPr="00F57880" w14:paraId="2203A326" w14:textId="77777777" w:rsidTr="005A1235">
        <w:tc>
          <w:tcPr>
            <w:tcW w:w="1918" w:type="dxa"/>
          </w:tcPr>
          <w:p w14:paraId="423BAAB4" w14:textId="77777777" w:rsidR="00083758" w:rsidRPr="00F57880" w:rsidRDefault="00083758" w:rsidP="005A1235">
            <w:pPr>
              <w:spacing w:after="120"/>
              <w:rPr>
                <w:sz w:val="22"/>
              </w:rPr>
            </w:pPr>
            <w:r>
              <w:rPr>
                <w:sz w:val="22"/>
              </w:rPr>
              <w:t>IN</w:t>
            </w:r>
          </w:p>
        </w:tc>
        <w:tc>
          <w:tcPr>
            <w:tcW w:w="4070" w:type="dxa"/>
          </w:tcPr>
          <w:p w14:paraId="06108E6A" w14:textId="77777777" w:rsidR="00083758" w:rsidRDefault="00083758" w:rsidP="005A1235">
            <w:pPr>
              <w:spacing w:after="120"/>
              <w:rPr>
                <w:sz w:val="22"/>
              </w:rPr>
            </w:pPr>
            <w:r>
              <w:rPr>
                <w:sz w:val="22"/>
              </w:rPr>
              <w:t>valuePair</w:t>
            </w:r>
          </w:p>
        </w:tc>
        <w:tc>
          <w:tcPr>
            <w:tcW w:w="2868" w:type="dxa"/>
          </w:tcPr>
          <w:p w14:paraId="443435E0" w14:textId="77777777" w:rsidR="00083758" w:rsidRDefault="00083758" w:rsidP="005A1235">
            <w:pPr>
              <w:spacing w:after="120"/>
              <w:rPr>
                <w:sz w:val="22"/>
              </w:rPr>
            </w:pPr>
            <w:r>
              <w:rPr>
                <w:sz w:val="22"/>
              </w:rPr>
              <w:t>'''/shared/examples'''</w:t>
            </w:r>
          </w:p>
        </w:tc>
      </w:tr>
    </w:tbl>
    <w:p w14:paraId="0096BB4E" w14:textId="77777777" w:rsidR="00083758" w:rsidRPr="00582C6C" w:rsidRDefault="00083758" w:rsidP="00083758">
      <w:pPr>
        <w:pStyle w:val="Heading3"/>
        <w:rPr>
          <w:color w:val="1F497D"/>
          <w:sz w:val="23"/>
          <w:szCs w:val="23"/>
        </w:rPr>
      </w:pPr>
      <w:bookmarkStart w:id="1202" w:name="_Toc484033215"/>
      <w:bookmarkStart w:id="1203" w:name="_Toc40976581"/>
      <w:r w:rsidRPr="00582C6C">
        <w:rPr>
          <w:color w:val="1F497D"/>
          <w:sz w:val="23"/>
          <w:szCs w:val="23"/>
        </w:rPr>
        <w:t>normalizeRowsToPipe</w:t>
      </w:r>
      <w:bookmarkEnd w:id="1199"/>
      <w:bookmarkEnd w:id="1200"/>
      <w:bookmarkEnd w:id="1202"/>
      <w:bookmarkEnd w:id="1203"/>
    </w:p>
    <w:p w14:paraId="319C524A" w14:textId="77777777" w:rsidR="00083758" w:rsidRDefault="00083758" w:rsidP="00083758">
      <w:pPr>
        <w:pStyle w:val="CS-Bodytext"/>
      </w:pPr>
      <w:r>
        <w:t xml:space="preserve">De-dupe an incoming cursor of strings.  For example, maybe there is a list of keywords and you only want the unique values.  Output the keywords as a pipe cursor.  It can be used in conjunction with </w:t>
      </w:r>
      <w:r w:rsidRPr="004D7AAF">
        <w:rPr>
          <w:rFonts w:ascii="Courier New" w:hAnsi="Courier New"/>
        </w:rPr>
        <w:t>string/entityExtractToPipe()</w:t>
      </w:r>
      <w:r w:rsidRPr="004D7AAF">
        <w:t>.</w:t>
      </w:r>
    </w:p>
    <w:p w14:paraId="550DA824" w14:textId="77777777" w:rsidR="00083758" w:rsidRDefault="00083758" w:rsidP="004B442F">
      <w:pPr>
        <w:pStyle w:val="CS-Bodytext"/>
        <w:numPr>
          <w:ilvl w:val="0"/>
          <w:numId w:val="11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70133C" w14:paraId="39986D67" w14:textId="77777777" w:rsidTr="005A1235">
        <w:trPr>
          <w:tblHeader/>
        </w:trPr>
        <w:tc>
          <w:tcPr>
            <w:tcW w:w="1918" w:type="dxa"/>
            <w:shd w:val="clear" w:color="auto" w:fill="B3B3B3"/>
          </w:tcPr>
          <w:p w14:paraId="07F84875" w14:textId="77777777" w:rsidR="00083758" w:rsidRPr="0070133C" w:rsidRDefault="00083758" w:rsidP="005A1235">
            <w:pPr>
              <w:spacing w:after="120"/>
              <w:rPr>
                <w:b/>
                <w:sz w:val="22"/>
              </w:rPr>
            </w:pPr>
            <w:r w:rsidRPr="0070133C">
              <w:rPr>
                <w:b/>
                <w:sz w:val="22"/>
              </w:rPr>
              <w:t>Direction</w:t>
            </w:r>
          </w:p>
        </w:tc>
        <w:tc>
          <w:tcPr>
            <w:tcW w:w="4070" w:type="dxa"/>
            <w:shd w:val="clear" w:color="auto" w:fill="B3B3B3"/>
          </w:tcPr>
          <w:p w14:paraId="5B00645A"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3916C536" w14:textId="77777777" w:rsidR="00083758" w:rsidRPr="0070133C" w:rsidRDefault="00083758" w:rsidP="005A1235">
            <w:pPr>
              <w:spacing w:after="120"/>
              <w:rPr>
                <w:b/>
                <w:sz w:val="22"/>
              </w:rPr>
            </w:pPr>
            <w:r w:rsidRPr="0070133C">
              <w:rPr>
                <w:b/>
                <w:sz w:val="22"/>
              </w:rPr>
              <w:t>Parameter Type</w:t>
            </w:r>
          </w:p>
        </w:tc>
      </w:tr>
      <w:tr w:rsidR="00083758" w:rsidRPr="0070133C" w14:paraId="3CE77C88" w14:textId="77777777" w:rsidTr="005A1235">
        <w:trPr>
          <w:trHeight w:val="260"/>
        </w:trPr>
        <w:tc>
          <w:tcPr>
            <w:tcW w:w="1918" w:type="dxa"/>
          </w:tcPr>
          <w:p w14:paraId="27A9D885" w14:textId="77777777" w:rsidR="00083758" w:rsidRPr="0070133C" w:rsidRDefault="00083758" w:rsidP="005A1235">
            <w:pPr>
              <w:spacing w:after="120"/>
              <w:rPr>
                <w:sz w:val="22"/>
              </w:rPr>
            </w:pPr>
            <w:r w:rsidRPr="0070133C">
              <w:rPr>
                <w:sz w:val="22"/>
              </w:rPr>
              <w:t>IN</w:t>
            </w:r>
          </w:p>
        </w:tc>
        <w:tc>
          <w:tcPr>
            <w:tcW w:w="4070" w:type="dxa"/>
          </w:tcPr>
          <w:p w14:paraId="39E42076" w14:textId="77777777" w:rsidR="00083758" w:rsidRPr="0070133C" w:rsidRDefault="00083758" w:rsidP="005A1235">
            <w:pPr>
              <w:spacing w:after="120"/>
              <w:rPr>
                <w:sz w:val="22"/>
              </w:rPr>
            </w:pPr>
            <w:r w:rsidRPr="0070133C">
              <w:rPr>
                <w:sz w:val="22"/>
              </w:rPr>
              <w:t>curs</w:t>
            </w:r>
          </w:p>
        </w:tc>
        <w:tc>
          <w:tcPr>
            <w:tcW w:w="2868" w:type="dxa"/>
          </w:tcPr>
          <w:p w14:paraId="7FBE26E8" w14:textId="77777777" w:rsidR="00083758" w:rsidRPr="0070133C" w:rsidRDefault="00083758" w:rsidP="005A1235">
            <w:pPr>
              <w:spacing w:after="120"/>
              <w:rPr>
                <w:sz w:val="22"/>
              </w:rPr>
            </w:pPr>
            <w:r w:rsidRPr="0070133C">
              <w:rPr>
                <w:sz w:val="22"/>
              </w:rPr>
              <w:t>CURSOR(str VARCHAR)</w:t>
            </w:r>
          </w:p>
        </w:tc>
      </w:tr>
      <w:tr w:rsidR="00083758" w:rsidRPr="0070133C" w14:paraId="2354EB39" w14:textId="77777777" w:rsidTr="005A1235">
        <w:tc>
          <w:tcPr>
            <w:tcW w:w="1918" w:type="dxa"/>
          </w:tcPr>
          <w:p w14:paraId="17A136C4" w14:textId="77777777" w:rsidR="00083758" w:rsidRPr="0070133C" w:rsidRDefault="00083758" w:rsidP="005A1235">
            <w:pPr>
              <w:spacing w:after="120"/>
              <w:rPr>
                <w:sz w:val="22"/>
              </w:rPr>
            </w:pPr>
            <w:r w:rsidRPr="0070133C">
              <w:rPr>
                <w:sz w:val="22"/>
              </w:rPr>
              <w:t>OUT</w:t>
            </w:r>
          </w:p>
        </w:tc>
        <w:tc>
          <w:tcPr>
            <w:tcW w:w="4070" w:type="dxa"/>
          </w:tcPr>
          <w:p w14:paraId="1EBEAA03" w14:textId="77777777" w:rsidR="00083758" w:rsidRPr="0070133C" w:rsidRDefault="00083758" w:rsidP="005A1235">
            <w:pPr>
              <w:spacing w:after="120"/>
              <w:rPr>
                <w:sz w:val="22"/>
              </w:rPr>
            </w:pPr>
            <w:r w:rsidRPr="0070133C">
              <w:rPr>
                <w:sz w:val="22"/>
              </w:rPr>
              <w:t>pipeStr</w:t>
            </w:r>
          </w:p>
        </w:tc>
        <w:tc>
          <w:tcPr>
            <w:tcW w:w="2868" w:type="dxa"/>
          </w:tcPr>
          <w:p w14:paraId="138D0065" w14:textId="77777777" w:rsidR="00083758" w:rsidRPr="0070133C" w:rsidRDefault="00083758" w:rsidP="005A1235">
            <w:pPr>
              <w:spacing w:after="120"/>
              <w:rPr>
                <w:sz w:val="22"/>
              </w:rPr>
            </w:pPr>
            <w:r w:rsidRPr="0070133C">
              <w:rPr>
                <w:sz w:val="22"/>
              </w:rPr>
              <w:t>PIPE (str VARCHAR)</w:t>
            </w:r>
          </w:p>
        </w:tc>
      </w:tr>
    </w:tbl>
    <w:p w14:paraId="0BD0BCF5" w14:textId="77777777" w:rsidR="00083758" w:rsidRPr="0011702E" w:rsidRDefault="00083758" w:rsidP="004B442F">
      <w:pPr>
        <w:pStyle w:val="CS-Bodytext"/>
        <w:numPr>
          <w:ilvl w:val="0"/>
          <w:numId w:val="119"/>
        </w:numPr>
        <w:spacing w:before="120"/>
        <w:ind w:right="14"/>
      </w:pPr>
      <w:r>
        <w:rPr>
          <w:b/>
          <w:bCs/>
        </w:rPr>
        <w:t>Examples:</w:t>
      </w:r>
    </w:p>
    <w:p w14:paraId="61EDAEE9" w14:textId="77777777" w:rsidR="00083758" w:rsidRPr="0011702E" w:rsidRDefault="00083758" w:rsidP="004B442F">
      <w:pPr>
        <w:pStyle w:val="CS-Bodytext"/>
        <w:numPr>
          <w:ilvl w:val="1"/>
          <w:numId w:val="11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70133C" w14:paraId="2F3CCDD9" w14:textId="77777777" w:rsidTr="005A1235">
        <w:trPr>
          <w:tblHeader/>
        </w:trPr>
        <w:tc>
          <w:tcPr>
            <w:tcW w:w="1918" w:type="dxa"/>
            <w:shd w:val="clear" w:color="auto" w:fill="B3B3B3"/>
          </w:tcPr>
          <w:p w14:paraId="765C0B6A" w14:textId="77777777" w:rsidR="00083758" w:rsidRPr="0070133C" w:rsidRDefault="00083758" w:rsidP="005A1235">
            <w:pPr>
              <w:spacing w:after="120"/>
              <w:rPr>
                <w:b/>
                <w:sz w:val="22"/>
              </w:rPr>
            </w:pPr>
            <w:r w:rsidRPr="0070133C">
              <w:rPr>
                <w:b/>
                <w:sz w:val="22"/>
              </w:rPr>
              <w:t>Direction</w:t>
            </w:r>
          </w:p>
        </w:tc>
        <w:tc>
          <w:tcPr>
            <w:tcW w:w="4070" w:type="dxa"/>
            <w:shd w:val="clear" w:color="auto" w:fill="B3B3B3"/>
          </w:tcPr>
          <w:p w14:paraId="442EDB7E"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54A73F86" w14:textId="77777777" w:rsidR="00083758" w:rsidRPr="0070133C" w:rsidRDefault="00083758" w:rsidP="005A1235">
            <w:pPr>
              <w:spacing w:after="120"/>
              <w:rPr>
                <w:b/>
                <w:sz w:val="22"/>
              </w:rPr>
            </w:pPr>
            <w:r w:rsidRPr="0070133C">
              <w:rPr>
                <w:b/>
                <w:sz w:val="22"/>
              </w:rPr>
              <w:t>Parameter Value</w:t>
            </w:r>
          </w:p>
        </w:tc>
      </w:tr>
      <w:tr w:rsidR="00083758" w:rsidRPr="0070133C" w14:paraId="7A1FC6AA" w14:textId="77777777" w:rsidTr="005A1235">
        <w:trPr>
          <w:trHeight w:val="260"/>
        </w:trPr>
        <w:tc>
          <w:tcPr>
            <w:tcW w:w="1918" w:type="dxa"/>
          </w:tcPr>
          <w:p w14:paraId="4AB1D353" w14:textId="77777777" w:rsidR="00083758" w:rsidRPr="0070133C" w:rsidRDefault="00083758" w:rsidP="005A1235">
            <w:pPr>
              <w:spacing w:after="120"/>
              <w:rPr>
                <w:sz w:val="22"/>
              </w:rPr>
            </w:pPr>
            <w:r w:rsidRPr="0070133C">
              <w:rPr>
                <w:sz w:val="22"/>
              </w:rPr>
              <w:t>IN</w:t>
            </w:r>
          </w:p>
        </w:tc>
        <w:tc>
          <w:tcPr>
            <w:tcW w:w="4070" w:type="dxa"/>
          </w:tcPr>
          <w:p w14:paraId="2304FAA9" w14:textId="77777777" w:rsidR="00083758" w:rsidRPr="0070133C" w:rsidRDefault="00083758" w:rsidP="005A1235">
            <w:pPr>
              <w:spacing w:after="120"/>
              <w:rPr>
                <w:sz w:val="22"/>
              </w:rPr>
            </w:pPr>
            <w:r w:rsidRPr="0070133C">
              <w:rPr>
                <w:sz w:val="22"/>
              </w:rPr>
              <w:t>curs</w:t>
            </w:r>
          </w:p>
        </w:tc>
        <w:tc>
          <w:tcPr>
            <w:tcW w:w="2868" w:type="dxa"/>
          </w:tcPr>
          <w:p w14:paraId="1110E144" w14:textId="77777777" w:rsidR="00083758" w:rsidRPr="0070133C" w:rsidRDefault="00083758" w:rsidP="005A1235">
            <w:pPr>
              <w:rPr>
                <w:sz w:val="22"/>
              </w:rPr>
            </w:pPr>
            <w:r w:rsidRPr="0070133C">
              <w:rPr>
                <w:sz w:val="22"/>
              </w:rPr>
              <w:t>{‘Words’,</w:t>
            </w:r>
          </w:p>
          <w:p w14:paraId="4F9EA633" w14:textId="77777777" w:rsidR="00083758" w:rsidRPr="0070133C" w:rsidRDefault="00083758" w:rsidP="005A1235">
            <w:pPr>
              <w:rPr>
                <w:sz w:val="22"/>
              </w:rPr>
            </w:pPr>
            <w:r w:rsidRPr="0070133C">
              <w:rPr>
                <w:sz w:val="22"/>
              </w:rPr>
              <w:t>‘Extracted’,</w:t>
            </w:r>
          </w:p>
          <w:p w14:paraId="145ACAB9" w14:textId="77777777" w:rsidR="00083758" w:rsidRPr="0070133C" w:rsidRDefault="00083758" w:rsidP="005A1235">
            <w:pPr>
              <w:rPr>
                <w:sz w:val="22"/>
              </w:rPr>
            </w:pPr>
            <w:r w:rsidRPr="0070133C">
              <w:rPr>
                <w:sz w:val="22"/>
              </w:rPr>
              <w:t>‘Words’}</w:t>
            </w:r>
          </w:p>
        </w:tc>
      </w:tr>
      <w:tr w:rsidR="00083758" w:rsidRPr="0070133C" w14:paraId="73172A3A" w14:textId="77777777" w:rsidTr="005A1235">
        <w:tc>
          <w:tcPr>
            <w:tcW w:w="1918" w:type="dxa"/>
          </w:tcPr>
          <w:p w14:paraId="30154F16" w14:textId="77777777" w:rsidR="00083758" w:rsidRPr="0070133C" w:rsidRDefault="00083758" w:rsidP="005A1235">
            <w:pPr>
              <w:spacing w:after="120"/>
              <w:rPr>
                <w:sz w:val="22"/>
              </w:rPr>
            </w:pPr>
            <w:r w:rsidRPr="0070133C">
              <w:rPr>
                <w:sz w:val="22"/>
              </w:rPr>
              <w:t>OUT</w:t>
            </w:r>
          </w:p>
        </w:tc>
        <w:tc>
          <w:tcPr>
            <w:tcW w:w="4070" w:type="dxa"/>
          </w:tcPr>
          <w:p w14:paraId="3C87C50D" w14:textId="77777777" w:rsidR="00083758" w:rsidRPr="0070133C" w:rsidRDefault="00083758" w:rsidP="005A1235">
            <w:pPr>
              <w:spacing w:after="120"/>
              <w:rPr>
                <w:sz w:val="22"/>
              </w:rPr>
            </w:pPr>
            <w:r w:rsidRPr="0070133C">
              <w:rPr>
                <w:sz w:val="22"/>
              </w:rPr>
              <w:t>pipeStr</w:t>
            </w:r>
          </w:p>
        </w:tc>
        <w:tc>
          <w:tcPr>
            <w:tcW w:w="2868" w:type="dxa"/>
          </w:tcPr>
          <w:p w14:paraId="3F9F5731" w14:textId="77777777" w:rsidR="00083758" w:rsidRPr="0070133C" w:rsidRDefault="00083758" w:rsidP="005A1235">
            <w:pPr>
              <w:rPr>
                <w:sz w:val="22"/>
              </w:rPr>
            </w:pPr>
            <w:r w:rsidRPr="0070133C">
              <w:rPr>
                <w:sz w:val="22"/>
              </w:rPr>
              <w:t>{‘Words’,</w:t>
            </w:r>
          </w:p>
          <w:p w14:paraId="5EE0D9FA" w14:textId="77777777" w:rsidR="00083758" w:rsidRPr="0070133C" w:rsidRDefault="00083758" w:rsidP="005A1235">
            <w:pPr>
              <w:rPr>
                <w:sz w:val="22"/>
              </w:rPr>
            </w:pPr>
            <w:r w:rsidRPr="0070133C">
              <w:rPr>
                <w:sz w:val="22"/>
              </w:rPr>
              <w:t>‘Extracted’}</w:t>
            </w:r>
          </w:p>
        </w:tc>
      </w:tr>
    </w:tbl>
    <w:p w14:paraId="5ABBEE2D" w14:textId="77777777" w:rsidR="00083758" w:rsidRPr="00582C6C" w:rsidRDefault="00083758" w:rsidP="00083758">
      <w:pPr>
        <w:pStyle w:val="Heading3"/>
        <w:rPr>
          <w:color w:val="1F497D"/>
          <w:sz w:val="23"/>
          <w:szCs w:val="23"/>
        </w:rPr>
      </w:pPr>
      <w:bookmarkStart w:id="1204" w:name="_Toc364763223"/>
      <w:bookmarkStart w:id="1205" w:name="_Toc385311399"/>
      <w:bookmarkStart w:id="1206" w:name="_Toc484033216"/>
      <w:bookmarkStart w:id="1207" w:name="_Toc40976582"/>
      <w:r w:rsidRPr="00582C6C">
        <w:rPr>
          <w:color w:val="1F497D"/>
          <w:sz w:val="23"/>
          <w:szCs w:val="23"/>
        </w:rPr>
        <w:t>normalizeRowsToString</w:t>
      </w:r>
      <w:bookmarkEnd w:id="1204"/>
      <w:bookmarkEnd w:id="1205"/>
      <w:bookmarkEnd w:id="1206"/>
      <w:bookmarkEnd w:id="1207"/>
    </w:p>
    <w:p w14:paraId="76AD1EF8" w14:textId="77777777" w:rsidR="00083758" w:rsidRDefault="00083758" w:rsidP="00083758">
      <w:pPr>
        <w:pStyle w:val="CS-Bodytext"/>
      </w:pPr>
      <w:r>
        <w:t xml:space="preserve">De-dupe an incoming cursor of strings.   For example, maybe there is a list of keywords and you only want the unique values.  Output the values in a single comma-delimited string.  It can be used in conjunction with </w:t>
      </w:r>
      <w:r w:rsidRPr="004D7AAF">
        <w:rPr>
          <w:rFonts w:ascii="Courier New" w:hAnsi="Courier New"/>
        </w:rPr>
        <w:t>string/entityExtractToPipe()</w:t>
      </w:r>
      <w:r>
        <w:t xml:space="preserve"> to produce the keywords cursor.</w:t>
      </w:r>
    </w:p>
    <w:p w14:paraId="6A89FC23" w14:textId="77777777" w:rsidR="00083758" w:rsidRDefault="00083758" w:rsidP="004B442F">
      <w:pPr>
        <w:pStyle w:val="CS-Bodytext"/>
        <w:numPr>
          <w:ilvl w:val="0"/>
          <w:numId w:val="12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70133C" w14:paraId="06B082E5" w14:textId="77777777" w:rsidTr="005A1235">
        <w:trPr>
          <w:tblHeader/>
        </w:trPr>
        <w:tc>
          <w:tcPr>
            <w:tcW w:w="1918" w:type="dxa"/>
            <w:shd w:val="clear" w:color="auto" w:fill="B3B3B3"/>
          </w:tcPr>
          <w:p w14:paraId="4A9AC838" w14:textId="77777777" w:rsidR="00083758" w:rsidRPr="0070133C" w:rsidRDefault="00083758" w:rsidP="005A1235">
            <w:pPr>
              <w:spacing w:after="120"/>
              <w:rPr>
                <w:b/>
                <w:sz w:val="22"/>
              </w:rPr>
            </w:pPr>
            <w:r w:rsidRPr="0070133C">
              <w:rPr>
                <w:b/>
                <w:sz w:val="22"/>
              </w:rPr>
              <w:lastRenderedPageBreak/>
              <w:t>Direction</w:t>
            </w:r>
          </w:p>
        </w:tc>
        <w:tc>
          <w:tcPr>
            <w:tcW w:w="4070" w:type="dxa"/>
            <w:shd w:val="clear" w:color="auto" w:fill="B3B3B3"/>
          </w:tcPr>
          <w:p w14:paraId="2EFFEFB3"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2B9B7A53" w14:textId="77777777" w:rsidR="00083758" w:rsidRPr="0070133C" w:rsidRDefault="00083758" w:rsidP="005A1235">
            <w:pPr>
              <w:spacing w:after="120"/>
              <w:rPr>
                <w:b/>
                <w:sz w:val="22"/>
              </w:rPr>
            </w:pPr>
            <w:r w:rsidRPr="0070133C">
              <w:rPr>
                <w:b/>
                <w:sz w:val="22"/>
              </w:rPr>
              <w:t>Parameter Type</w:t>
            </w:r>
          </w:p>
        </w:tc>
      </w:tr>
      <w:tr w:rsidR="00083758" w:rsidRPr="0070133C" w14:paraId="478D0674" w14:textId="77777777" w:rsidTr="005A1235">
        <w:trPr>
          <w:trHeight w:val="260"/>
        </w:trPr>
        <w:tc>
          <w:tcPr>
            <w:tcW w:w="1918" w:type="dxa"/>
          </w:tcPr>
          <w:p w14:paraId="3C9A3C45" w14:textId="77777777" w:rsidR="00083758" w:rsidRPr="0070133C" w:rsidRDefault="00083758" w:rsidP="005A1235">
            <w:pPr>
              <w:spacing w:after="120"/>
              <w:rPr>
                <w:sz w:val="22"/>
              </w:rPr>
            </w:pPr>
            <w:r w:rsidRPr="0070133C">
              <w:rPr>
                <w:sz w:val="22"/>
              </w:rPr>
              <w:t>IN</w:t>
            </w:r>
          </w:p>
        </w:tc>
        <w:tc>
          <w:tcPr>
            <w:tcW w:w="4070" w:type="dxa"/>
          </w:tcPr>
          <w:p w14:paraId="0406FBEF" w14:textId="77777777" w:rsidR="00083758" w:rsidRPr="0070133C" w:rsidRDefault="00083758" w:rsidP="005A1235">
            <w:pPr>
              <w:spacing w:after="120"/>
              <w:rPr>
                <w:sz w:val="22"/>
              </w:rPr>
            </w:pPr>
            <w:r w:rsidRPr="0070133C">
              <w:rPr>
                <w:sz w:val="22"/>
              </w:rPr>
              <w:t>curs</w:t>
            </w:r>
          </w:p>
        </w:tc>
        <w:tc>
          <w:tcPr>
            <w:tcW w:w="2868" w:type="dxa"/>
          </w:tcPr>
          <w:p w14:paraId="1AFBC3A3" w14:textId="77777777" w:rsidR="00083758" w:rsidRPr="0070133C" w:rsidRDefault="00083758" w:rsidP="005A1235">
            <w:pPr>
              <w:spacing w:after="120"/>
              <w:rPr>
                <w:sz w:val="22"/>
              </w:rPr>
            </w:pPr>
            <w:r w:rsidRPr="0070133C">
              <w:rPr>
                <w:sz w:val="22"/>
              </w:rPr>
              <w:t>CURSOR(str VARCHAR)</w:t>
            </w:r>
          </w:p>
        </w:tc>
      </w:tr>
      <w:tr w:rsidR="00083758" w:rsidRPr="0070133C" w14:paraId="22C2BC70" w14:textId="77777777" w:rsidTr="005A1235">
        <w:tc>
          <w:tcPr>
            <w:tcW w:w="1918" w:type="dxa"/>
          </w:tcPr>
          <w:p w14:paraId="083D5980" w14:textId="77777777" w:rsidR="00083758" w:rsidRPr="0070133C" w:rsidRDefault="00083758" w:rsidP="005A1235">
            <w:pPr>
              <w:spacing w:after="120"/>
              <w:rPr>
                <w:sz w:val="22"/>
              </w:rPr>
            </w:pPr>
            <w:r w:rsidRPr="0070133C">
              <w:rPr>
                <w:sz w:val="22"/>
              </w:rPr>
              <w:t>OUT</w:t>
            </w:r>
          </w:p>
        </w:tc>
        <w:tc>
          <w:tcPr>
            <w:tcW w:w="4070" w:type="dxa"/>
          </w:tcPr>
          <w:p w14:paraId="349F304F" w14:textId="77777777" w:rsidR="00083758" w:rsidRPr="0070133C" w:rsidRDefault="00083758" w:rsidP="005A1235">
            <w:pPr>
              <w:spacing w:after="120"/>
              <w:rPr>
                <w:sz w:val="22"/>
              </w:rPr>
            </w:pPr>
            <w:r w:rsidRPr="0070133C">
              <w:rPr>
                <w:sz w:val="22"/>
              </w:rPr>
              <w:t>result</w:t>
            </w:r>
          </w:p>
          <w:p w14:paraId="5A0D1200" w14:textId="77777777" w:rsidR="00083758" w:rsidRPr="0070133C" w:rsidRDefault="00083758" w:rsidP="005A1235">
            <w:pPr>
              <w:spacing w:after="120"/>
              <w:rPr>
                <w:sz w:val="22"/>
              </w:rPr>
            </w:pPr>
            <w:r w:rsidRPr="0070133C">
              <w:rPr>
                <w:sz w:val="22"/>
              </w:rPr>
              <w:t>Comma separate list of words</w:t>
            </w:r>
          </w:p>
        </w:tc>
        <w:tc>
          <w:tcPr>
            <w:tcW w:w="2868" w:type="dxa"/>
          </w:tcPr>
          <w:p w14:paraId="427878E5" w14:textId="77777777" w:rsidR="00083758" w:rsidRPr="0070133C" w:rsidRDefault="00083758" w:rsidP="005A1235">
            <w:pPr>
              <w:spacing w:after="120"/>
              <w:rPr>
                <w:sz w:val="22"/>
              </w:rPr>
            </w:pPr>
            <w:r w:rsidRPr="0070133C">
              <w:rPr>
                <w:sz w:val="22"/>
              </w:rPr>
              <w:t>LONGVARCHAR</w:t>
            </w:r>
          </w:p>
        </w:tc>
      </w:tr>
    </w:tbl>
    <w:p w14:paraId="23C3E6F6" w14:textId="77777777" w:rsidR="00083758" w:rsidRPr="0011702E" w:rsidRDefault="00083758" w:rsidP="004B442F">
      <w:pPr>
        <w:pStyle w:val="CS-Bodytext"/>
        <w:numPr>
          <w:ilvl w:val="0"/>
          <w:numId w:val="120"/>
        </w:numPr>
        <w:spacing w:before="120"/>
        <w:ind w:right="14"/>
      </w:pPr>
      <w:r>
        <w:rPr>
          <w:b/>
          <w:bCs/>
        </w:rPr>
        <w:t>Examples:</w:t>
      </w:r>
    </w:p>
    <w:p w14:paraId="2D802FC7" w14:textId="77777777" w:rsidR="00083758" w:rsidRPr="0011702E" w:rsidRDefault="00083758" w:rsidP="004B442F">
      <w:pPr>
        <w:pStyle w:val="CS-Bodytext"/>
        <w:numPr>
          <w:ilvl w:val="1"/>
          <w:numId w:val="12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9"/>
        <w:gridCol w:w="3969"/>
        <w:gridCol w:w="2811"/>
      </w:tblGrid>
      <w:tr w:rsidR="00083758" w:rsidRPr="0070133C" w14:paraId="33548670" w14:textId="77777777" w:rsidTr="005A1235">
        <w:trPr>
          <w:tblHeader/>
        </w:trPr>
        <w:tc>
          <w:tcPr>
            <w:tcW w:w="1889" w:type="dxa"/>
            <w:shd w:val="clear" w:color="auto" w:fill="B3B3B3"/>
          </w:tcPr>
          <w:p w14:paraId="29B5B8EA" w14:textId="77777777" w:rsidR="00083758" w:rsidRPr="0070133C" w:rsidRDefault="00083758" w:rsidP="005A1235">
            <w:pPr>
              <w:spacing w:after="120"/>
              <w:rPr>
                <w:b/>
                <w:sz w:val="22"/>
              </w:rPr>
            </w:pPr>
            <w:r w:rsidRPr="0070133C">
              <w:rPr>
                <w:b/>
                <w:sz w:val="22"/>
              </w:rPr>
              <w:t>Direction</w:t>
            </w:r>
          </w:p>
        </w:tc>
        <w:tc>
          <w:tcPr>
            <w:tcW w:w="3969" w:type="dxa"/>
            <w:shd w:val="clear" w:color="auto" w:fill="B3B3B3"/>
          </w:tcPr>
          <w:p w14:paraId="3B83B7C2" w14:textId="77777777" w:rsidR="00083758" w:rsidRPr="0070133C" w:rsidRDefault="00083758" w:rsidP="005A1235">
            <w:pPr>
              <w:spacing w:after="120"/>
              <w:rPr>
                <w:b/>
                <w:sz w:val="22"/>
              </w:rPr>
            </w:pPr>
            <w:r w:rsidRPr="0070133C">
              <w:rPr>
                <w:b/>
                <w:sz w:val="22"/>
              </w:rPr>
              <w:t>Parameter Name</w:t>
            </w:r>
          </w:p>
        </w:tc>
        <w:tc>
          <w:tcPr>
            <w:tcW w:w="2811" w:type="dxa"/>
            <w:shd w:val="clear" w:color="auto" w:fill="B3B3B3"/>
          </w:tcPr>
          <w:p w14:paraId="472D63A5" w14:textId="77777777" w:rsidR="00083758" w:rsidRPr="0070133C" w:rsidRDefault="00083758" w:rsidP="005A1235">
            <w:pPr>
              <w:spacing w:after="120"/>
              <w:rPr>
                <w:b/>
                <w:sz w:val="22"/>
              </w:rPr>
            </w:pPr>
            <w:r w:rsidRPr="0070133C">
              <w:rPr>
                <w:b/>
                <w:sz w:val="22"/>
              </w:rPr>
              <w:t>Parameter Value</w:t>
            </w:r>
          </w:p>
        </w:tc>
      </w:tr>
      <w:tr w:rsidR="00083758" w:rsidRPr="0070133C" w14:paraId="770B8CD1" w14:textId="77777777" w:rsidTr="005A1235">
        <w:trPr>
          <w:trHeight w:val="260"/>
        </w:trPr>
        <w:tc>
          <w:tcPr>
            <w:tcW w:w="1889" w:type="dxa"/>
          </w:tcPr>
          <w:p w14:paraId="4CB633D4" w14:textId="77777777" w:rsidR="00083758" w:rsidRPr="0070133C" w:rsidRDefault="00083758" w:rsidP="005A1235">
            <w:pPr>
              <w:spacing w:after="120"/>
              <w:rPr>
                <w:sz w:val="22"/>
              </w:rPr>
            </w:pPr>
            <w:r w:rsidRPr="0070133C">
              <w:rPr>
                <w:sz w:val="22"/>
              </w:rPr>
              <w:t>IN</w:t>
            </w:r>
          </w:p>
        </w:tc>
        <w:tc>
          <w:tcPr>
            <w:tcW w:w="3969" w:type="dxa"/>
          </w:tcPr>
          <w:p w14:paraId="04EF2E40" w14:textId="77777777" w:rsidR="00083758" w:rsidRPr="0070133C" w:rsidRDefault="00083758" w:rsidP="005A1235">
            <w:pPr>
              <w:spacing w:after="120"/>
              <w:rPr>
                <w:sz w:val="22"/>
              </w:rPr>
            </w:pPr>
            <w:r w:rsidRPr="0070133C">
              <w:rPr>
                <w:sz w:val="22"/>
              </w:rPr>
              <w:t>curs</w:t>
            </w:r>
          </w:p>
        </w:tc>
        <w:tc>
          <w:tcPr>
            <w:tcW w:w="2811" w:type="dxa"/>
          </w:tcPr>
          <w:p w14:paraId="66CE05BE" w14:textId="77777777" w:rsidR="00083758" w:rsidRPr="0070133C" w:rsidRDefault="00083758" w:rsidP="005A1235">
            <w:pPr>
              <w:rPr>
                <w:sz w:val="22"/>
              </w:rPr>
            </w:pPr>
            <w:r w:rsidRPr="0070133C">
              <w:rPr>
                <w:sz w:val="22"/>
              </w:rPr>
              <w:t>{‘Words’</w:t>
            </w:r>
          </w:p>
          <w:p w14:paraId="08BF4895" w14:textId="77777777" w:rsidR="00083758" w:rsidRPr="0070133C" w:rsidRDefault="00083758" w:rsidP="005A1235">
            <w:pPr>
              <w:rPr>
                <w:sz w:val="22"/>
              </w:rPr>
            </w:pPr>
            <w:r w:rsidRPr="0070133C">
              <w:rPr>
                <w:sz w:val="22"/>
              </w:rPr>
              <w:t>‘Extracted’,</w:t>
            </w:r>
          </w:p>
          <w:p w14:paraId="2D502797" w14:textId="77777777" w:rsidR="00083758" w:rsidRPr="0070133C" w:rsidRDefault="00083758" w:rsidP="005A1235">
            <w:pPr>
              <w:spacing w:after="120"/>
              <w:rPr>
                <w:sz w:val="22"/>
              </w:rPr>
            </w:pPr>
            <w:r w:rsidRPr="0070133C">
              <w:rPr>
                <w:sz w:val="22"/>
              </w:rPr>
              <w:t>‘Words’}</w:t>
            </w:r>
          </w:p>
        </w:tc>
      </w:tr>
      <w:tr w:rsidR="00083758" w:rsidRPr="0070133C" w14:paraId="03B6B872" w14:textId="77777777" w:rsidTr="005A1235">
        <w:tc>
          <w:tcPr>
            <w:tcW w:w="1889" w:type="dxa"/>
          </w:tcPr>
          <w:p w14:paraId="11261A46" w14:textId="77777777" w:rsidR="00083758" w:rsidRPr="0070133C" w:rsidRDefault="00083758" w:rsidP="005A1235">
            <w:pPr>
              <w:spacing w:after="120"/>
              <w:rPr>
                <w:sz w:val="22"/>
              </w:rPr>
            </w:pPr>
            <w:r w:rsidRPr="0070133C">
              <w:rPr>
                <w:sz w:val="22"/>
              </w:rPr>
              <w:t>OUT</w:t>
            </w:r>
          </w:p>
        </w:tc>
        <w:tc>
          <w:tcPr>
            <w:tcW w:w="3969" w:type="dxa"/>
          </w:tcPr>
          <w:p w14:paraId="7DCABC14" w14:textId="77777777" w:rsidR="00083758" w:rsidRPr="0070133C" w:rsidRDefault="00083758" w:rsidP="005A1235">
            <w:pPr>
              <w:spacing w:after="120"/>
              <w:rPr>
                <w:sz w:val="22"/>
              </w:rPr>
            </w:pPr>
            <w:r w:rsidRPr="0070133C">
              <w:rPr>
                <w:sz w:val="22"/>
              </w:rPr>
              <w:t>result</w:t>
            </w:r>
          </w:p>
        </w:tc>
        <w:tc>
          <w:tcPr>
            <w:tcW w:w="2811" w:type="dxa"/>
          </w:tcPr>
          <w:p w14:paraId="659E447F" w14:textId="77777777" w:rsidR="00083758" w:rsidRPr="0070133C" w:rsidRDefault="00083758" w:rsidP="005A1235">
            <w:pPr>
              <w:spacing w:after="120"/>
              <w:rPr>
                <w:sz w:val="22"/>
              </w:rPr>
            </w:pPr>
            <w:r w:rsidRPr="0070133C">
              <w:rPr>
                <w:sz w:val="22"/>
              </w:rPr>
              <w:t>‘Words, Extracted’</w:t>
            </w:r>
          </w:p>
        </w:tc>
      </w:tr>
    </w:tbl>
    <w:p w14:paraId="13CEAE01" w14:textId="77777777" w:rsidR="00083758" w:rsidRPr="00582C6C" w:rsidRDefault="00083758" w:rsidP="00083758">
      <w:pPr>
        <w:pStyle w:val="Heading3"/>
        <w:rPr>
          <w:color w:val="1F497D"/>
          <w:sz w:val="23"/>
          <w:szCs w:val="23"/>
        </w:rPr>
      </w:pPr>
      <w:bookmarkStart w:id="1208" w:name="_Toc484033217"/>
      <w:bookmarkStart w:id="1209" w:name="_Toc364763224"/>
      <w:bookmarkStart w:id="1210" w:name="_Toc385311400"/>
      <w:bookmarkStart w:id="1211" w:name="_Toc40976583"/>
      <w:r>
        <w:rPr>
          <w:color w:val="1F497D"/>
          <w:sz w:val="23"/>
          <w:szCs w:val="23"/>
        </w:rPr>
        <w:t>numOccurrences</w:t>
      </w:r>
      <w:bookmarkEnd w:id="1208"/>
      <w:bookmarkEnd w:id="1211"/>
    </w:p>
    <w:p w14:paraId="7AF625DD" w14:textId="77777777" w:rsidR="00083758" w:rsidRPr="0092779D" w:rsidRDefault="00083758" w:rsidP="00083758">
      <w:pPr>
        <w:pStyle w:val="CS-Bodytext"/>
        <w:rPr>
          <w:rFonts w:cs="Arial"/>
        </w:rPr>
      </w:pPr>
      <w:r w:rsidRPr="0092779D">
        <w:rPr>
          <w:rFonts w:cs="Arial"/>
        </w:rPr>
        <w:t xml:space="preserve">Given two input strings, this function returns an integer value representing the number of occurrences of "searchString" within "stringToSearch". </w:t>
      </w:r>
    </w:p>
    <w:p w14:paraId="501796C1" w14:textId="77777777" w:rsidR="00083758" w:rsidRDefault="00083758" w:rsidP="004B442F">
      <w:pPr>
        <w:pStyle w:val="CS-Bodytext"/>
        <w:numPr>
          <w:ilvl w:val="0"/>
          <w:numId w:val="36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9"/>
        <w:gridCol w:w="3653"/>
        <w:gridCol w:w="3137"/>
      </w:tblGrid>
      <w:tr w:rsidR="00083758" w:rsidRPr="0070133C" w14:paraId="675D598A" w14:textId="77777777" w:rsidTr="005A1235">
        <w:trPr>
          <w:tblHeader/>
        </w:trPr>
        <w:tc>
          <w:tcPr>
            <w:tcW w:w="1879" w:type="dxa"/>
            <w:shd w:val="clear" w:color="auto" w:fill="B3B3B3"/>
          </w:tcPr>
          <w:p w14:paraId="33FF538A" w14:textId="77777777" w:rsidR="00083758" w:rsidRPr="0070133C" w:rsidRDefault="00083758" w:rsidP="005A1235">
            <w:pPr>
              <w:spacing w:after="120"/>
              <w:rPr>
                <w:b/>
                <w:sz w:val="22"/>
              </w:rPr>
            </w:pPr>
            <w:r w:rsidRPr="0070133C">
              <w:rPr>
                <w:b/>
                <w:sz w:val="22"/>
              </w:rPr>
              <w:t>Direction</w:t>
            </w:r>
          </w:p>
        </w:tc>
        <w:tc>
          <w:tcPr>
            <w:tcW w:w="3653" w:type="dxa"/>
            <w:shd w:val="clear" w:color="auto" w:fill="B3B3B3"/>
          </w:tcPr>
          <w:p w14:paraId="65349E69" w14:textId="77777777" w:rsidR="00083758" w:rsidRPr="0070133C" w:rsidRDefault="00083758" w:rsidP="005A1235">
            <w:pPr>
              <w:spacing w:after="120"/>
              <w:rPr>
                <w:b/>
                <w:sz w:val="22"/>
              </w:rPr>
            </w:pPr>
            <w:r w:rsidRPr="0070133C">
              <w:rPr>
                <w:b/>
                <w:sz w:val="22"/>
              </w:rPr>
              <w:t>Parameter Name</w:t>
            </w:r>
          </w:p>
        </w:tc>
        <w:tc>
          <w:tcPr>
            <w:tcW w:w="3137" w:type="dxa"/>
            <w:shd w:val="clear" w:color="auto" w:fill="B3B3B3"/>
          </w:tcPr>
          <w:p w14:paraId="2EAE14B6" w14:textId="77777777" w:rsidR="00083758" w:rsidRPr="0070133C" w:rsidRDefault="00083758" w:rsidP="005A1235">
            <w:pPr>
              <w:spacing w:after="120"/>
              <w:rPr>
                <w:b/>
                <w:sz w:val="22"/>
              </w:rPr>
            </w:pPr>
            <w:r w:rsidRPr="0070133C">
              <w:rPr>
                <w:b/>
                <w:sz w:val="22"/>
              </w:rPr>
              <w:t>Parameter Type</w:t>
            </w:r>
          </w:p>
        </w:tc>
      </w:tr>
      <w:tr w:rsidR="00083758" w:rsidRPr="0070133C" w14:paraId="6E95A36D" w14:textId="77777777" w:rsidTr="005A1235">
        <w:trPr>
          <w:trHeight w:val="260"/>
        </w:trPr>
        <w:tc>
          <w:tcPr>
            <w:tcW w:w="1879" w:type="dxa"/>
          </w:tcPr>
          <w:p w14:paraId="0340F1A8" w14:textId="77777777" w:rsidR="00083758" w:rsidRPr="0070133C" w:rsidRDefault="00083758" w:rsidP="005A1235">
            <w:pPr>
              <w:spacing w:after="120"/>
              <w:rPr>
                <w:sz w:val="22"/>
              </w:rPr>
            </w:pPr>
            <w:r w:rsidRPr="0070133C">
              <w:rPr>
                <w:sz w:val="22"/>
              </w:rPr>
              <w:t>IN</w:t>
            </w:r>
          </w:p>
        </w:tc>
        <w:tc>
          <w:tcPr>
            <w:tcW w:w="3653" w:type="dxa"/>
          </w:tcPr>
          <w:p w14:paraId="6D836A6F" w14:textId="77777777" w:rsidR="00083758" w:rsidRPr="0070133C" w:rsidRDefault="00083758" w:rsidP="005A1235">
            <w:pPr>
              <w:spacing w:after="120"/>
              <w:rPr>
                <w:sz w:val="22"/>
              </w:rPr>
            </w:pPr>
            <w:r w:rsidRPr="0092779D">
              <w:rPr>
                <w:sz w:val="22"/>
              </w:rPr>
              <w:t>searchString</w:t>
            </w:r>
          </w:p>
        </w:tc>
        <w:tc>
          <w:tcPr>
            <w:tcW w:w="3137" w:type="dxa"/>
          </w:tcPr>
          <w:p w14:paraId="65970B33" w14:textId="77777777" w:rsidR="00083758" w:rsidRPr="0070133C" w:rsidRDefault="00083758" w:rsidP="005A1235">
            <w:pPr>
              <w:spacing w:after="120"/>
              <w:rPr>
                <w:sz w:val="22"/>
              </w:rPr>
            </w:pPr>
            <w:r>
              <w:rPr>
                <w:sz w:val="22"/>
              </w:rPr>
              <w:t>LONG</w:t>
            </w:r>
            <w:r w:rsidRPr="0070133C">
              <w:rPr>
                <w:sz w:val="22"/>
              </w:rPr>
              <w:t>VARCHAR</w:t>
            </w:r>
          </w:p>
        </w:tc>
      </w:tr>
      <w:tr w:rsidR="00083758" w:rsidRPr="0070133C" w14:paraId="3C4B8D8B" w14:textId="77777777" w:rsidTr="005A1235">
        <w:tc>
          <w:tcPr>
            <w:tcW w:w="1879" w:type="dxa"/>
          </w:tcPr>
          <w:p w14:paraId="7DAB8F1F" w14:textId="77777777" w:rsidR="00083758" w:rsidRPr="0070133C" w:rsidRDefault="00083758" w:rsidP="005A1235">
            <w:pPr>
              <w:spacing w:after="120"/>
              <w:rPr>
                <w:sz w:val="22"/>
              </w:rPr>
            </w:pPr>
            <w:r w:rsidRPr="0070133C">
              <w:rPr>
                <w:sz w:val="22"/>
              </w:rPr>
              <w:t>IN</w:t>
            </w:r>
          </w:p>
        </w:tc>
        <w:tc>
          <w:tcPr>
            <w:tcW w:w="3653" w:type="dxa"/>
          </w:tcPr>
          <w:p w14:paraId="399E8249" w14:textId="77777777" w:rsidR="00083758" w:rsidRPr="0070133C" w:rsidRDefault="00083758" w:rsidP="005A1235">
            <w:pPr>
              <w:spacing w:after="120"/>
              <w:rPr>
                <w:sz w:val="22"/>
              </w:rPr>
            </w:pPr>
            <w:r w:rsidRPr="0092779D">
              <w:rPr>
                <w:sz w:val="22"/>
              </w:rPr>
              <w:t>stringToSearch</w:t>
            </w:r>
          </w:p>
        </w:tc>
        <w:tc>
          <w:tcPr>
            <w:tcW w:w="3137" w:type="dxa"/>
          </w:tcPr>
          <w:p w14:paraId="10F90543" w14:textId="77777777" w:rsidR="00083758" w:rsidRPr="0070133C" w:rsidRDefault="00083758" w:rsidP="005A1235">
            <w:pPr>
              <w:spacing w:after="120"/>
              <w:rPr>
                <w:sz w:val="22"/>
              </w:rPr>
            </w:pPr>
            <w:r>
              <w:rPr>
                <w:sz w:val="22"/>
              </w:rPr>
              <w:t>LONG</w:t>
            </w:r>
            <w:r w:rsidRPr="0070133C">
              <w:rPr>
                <w:sz w:val="22"/>
              </w:rPr>
              <w:t>VARCHAR</w:t>
            </w:r>
          </w:p>
        </w:tc>
      </w:tr>
      <w:tr w:rsidR="00083758" w:rsidRPr="0070133C" w14:paraId="2A6BB10E" w14:textId="77777777" w:rsidTr="005A1235">
        <w:tc>
          <w:tcPr>
            <w:tcW w:w="1879" w:type="dxa"/>
          </w:tcPr>
          <w:p w14:paraId="3981DBCC" w14:textId="77777777" w:rsidR="00083758" w:rsidRPr="0070133C" w:rsidRDefault="00083758" w:rsidP="005A1235">
            <w:pPr>
              <w:spacing w:after="120"/>
              <w:rPr>
                <w:sz w:val="22"/>
              </w:rPr>
            </w:pPr>
            <w:r w:rsidRPr="0070133C">
              <w:rPr>
                <w:sz w:val="22"/>
              </w:rPr>
              <w:t>OUT</w:t>
            </w:r>
          </w:p>
        </w:tc>
        <w:tc>
          <w:tcPr>
            <w:tcW w:w="3653" w:type="dxa"/>
          </w:tcPr>
          <w:p w14:paraId="45D9F3D5" w14:textId="77777777" w:rsidR="00083758" w:rsidRPr="0070133C" w:rsidRDefault="00083758" w:rsidP="005A1235">
            <w:pPr>
              <w:spacing w:after="120"/>
              <w:rPr>
                <w:sz w:val="22"/>
              </w:rPr>
            </w:pPr>
            <w:r w:rsidRPr="0092779D">
              <w:rPr>
                <w:sz w:val="22"/>
              </w:rPr>
              <w:t>num</w:t>
            </w:r>
          </w:p>
        </w:tc>
        <w:tc>
          <w:tcPr>
            <w:tcW w:w="3137" w:type="dxa"/>
          </w:tcPr>
          <w:p w14:paraId="556BFA3C" w14:textId="77777777" w:rsidR="00083758" w:rsidRPr="0070133C" w:rsidRDefault="00083758" w:rsidP="005A1235">
            <w:pPr>
              <w:spacing w:after="120"/>
              <w:rPr>
                <w:sz w:val="22"/>
              </w:rPr>
            </w:pPr>
            <w:r>
              <w:rPr>
                <w:sz w:val="22"/>
              </w:rPr>
              <w:t>INTEGER</w:t>
            </w:r>
          </w:p>
        </w:tc>
      </w:tr>
    </w:tbl>
    <w:p w14:paraId="00743716" w14:textId="77777777" w:rsidR="00083758" w:rsidRPr="0011702E" w:rsidRDefault="00083758" w:rsidP="004B442F">
      <w:pPr>
        <w:pStyle w:val="CS-Bodytext"/>
        <w:numPr>
          <w:ilvl w:val="0"/>
          <w:numId w:val="362"/>
        </w:numPr>
        <w:spacing w:before="120"/>
        <w:ind w:right="14"/>
      </w:pPr>
      <w:r>
        <w:rPr>
          <w:b/>
          <w:bCs/>
        </w:rPr>
        <w:t>Examples:</w:t>
      </w:r>
    </w:p>
    <w:p w14:paraId="05720809" w14:textId="77777777" w:rsidR="00083758" w:rsidRPr="0011702E" w:rsidRDefault="00083758" w:rsidP="004B442F">
      <w:pPr>
        <w:pStyle w:val="CS-Bodytext"/>
        <w:numPr>
          <w:ilvl w:val="1"/>
          <w:numId w:val="36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5"/>
        <w:gridCol w:w="3723"/>
        <w:gridCol w:w="3071"/>
      </w:tblGrid>
      <w:tr w:rsidR="00083758" w:rsidRPr="0070133C" w14:paraId="01348724" w14:textId="77777777" w:rsidTr="005A1235">
        <w:trPr>
          <w:tblHeader/>
        </w:trPr>
        <w:tc>
          <w:tcPr>
            <w:tcW w:w="1875" w:type="dxa"/>
            <w:shd w:val="clear" w:color="auto" w:fill="B3B3B3"/>
          </w:tcPr>
          <w:p w14:paraId="02AAE7DD" w14:textId="77777777" w:rsidR="00083758" w:rsidRPr="0070133C" w:rsidRDefault="00083758" w:rsidP="005A1235">
            <w:pPr>
              <w:spacing w:after="120"/>
              <w:rPr>
                <w:b/>
                <w:sz w:val="22"/>
              </w:rPr>
            </w:pPr>
            <w:r w:rsidRPr="0070133C">
              <w:rPr>
                <w:b/>
                <w:sz w:val="22"/>
              </w:rPr>
              <w:t>Direction</w:t>
            </w:r>
          </w:p>
        </w:tc>
        <w:tc>
          <w:tcPr>
            <w:tcW w:w="3723" w:type="dxa"/>
            <w:shd w:val="clear" w:color="auto" w:fill="B3B3B3"/>
          </w:tcPr>
          <w:p w14:paraId="718DB6CC" w14:textId="77777777" w:rsidR="00083758" w:rsidRPr="0070133C" w:rsidRDefault="00083758" w:rsidP="005A1235">
            <w:pPr>
              <w:spacing w:after="120"/>
              <w:rPr>
                <w:b/>
                <w:sz w:val="22"/>
              </w:rPr>
            </w:pPr>
            <w:r w:rsidRPr="0070133C">
              <w:rPr>
                <w:b/>
                <w:sz w:val="22"/>
              </w:rPr>
              <w:t>Parameter Name</w:t>
            </w:r>
          </w:p>
        </w:tc>
        <w:tc>
          <w:tcPr>
            <w:tcW w:w="3071" w:type="dxa"/>
            <w:shd w:val="clear" w:color="auto" w:fill="B3B3B3"/>
          </w:tcPr>
          <w:p w14:paraId="64AAA2CD" w14:textId="77777777" w:rsidR="00083758" w:rsidRPr="0070133C" w:rsidRDefault="00083758" w:rsidP="005A1235">
            <w:pPr>
              <w:spacing w:after="120"/>
              <w:rPr>
                <w:b/>
                <w:sz w:val="22"/>
              </w:rPr>
            </w:pPr>
            <w:r w:rsidRPr="0070133C">
              <w:rPr>
                <w:b/>
                <w:sz w:val="22"/>
              </w:rPr>
              <w:t>Parameter Value</w:t>
            </w:r>
          </w:p>
        </w:tc>
      </w:tr>
      <w:tr w:rsidR="00083758" w:rsidRPr="0070133C" w14:paraId="2C59E653" w14:textId="77777777" w:rsidTr="005A1235">
        <w:trPr>
          <w:trHeight w:val="260"/>
        </w:trPr>
        <w:tc>
          <w:tcPr>
            <w:tcW w:w="1875" w:type="dxa"/>
          </w:tcPr>
          <w:p w14:paraId="57311C6F" w14:textId="77777777" w:rsidR="00083758" w:rsidRPr="0070133C" w:rsidRDefault="00083758" w:rsidP="005A1235">
            <w:pPr>
              <w:spacing w:after="120"/>
              <w:rPr>
                <w:sz w:val="22"/>
              </w:rPr>
            </w:pPr>
            <w:r w:rsidRPr="0070133C">
              <w:rPr>
                <w:sz w:val="22"/>
              </w:rPr>
              <w:t>IN</w:t>
            </w:r>
          </w:p>
        </w:tc>
        <w:tc>
          <w:tcPr>
            <w:tcW w:w="3723" w:type="dxa"/>
          </w:tcPr>
          <w:p w14:paraId="121CBC8C" w14:textId="77777777" w:rsidR="00083758" w:rsidRPr="0070133C" w:rsidRDefault="00083758" w:rsidP="005A1235">
            <w:pPr>
              <w:spacing w:after="120"/>
              <w:rPr>
                <w:sz w:val="22"/>
              </w:rPr>
            </w:pPr>
            <w:r w:rsidRPr="0092779D">
              <w:rPr>
                <w:sz w:val="22"/>
              </w:rPr>
              <w:t>searchString</w:t>
            </w:r>
          </w:p>
        </w:tc>
        <w:tc>
          <w:tcPr>
            <w:tcW w:w="3071" w:type="dxa"/>
          </w:tcPr>
          <w:p w14:paraId="737A0D37" w14:textId="77777777" w:rsidR="00083758" w:rsidRPr="0070133C" w:rsidRDefault="00083758" w:rsidP="005A1235">
            <w:pPr>
              <w:spacing w:after="120"/>
              <w:rPr>
                <w:sz w:val="22"/>
              </w:rPr>
            </w:pPr>
            <w:r w:rsidRPr="0070133C">
              <w:rPr>
                <w:sz w:val="22"/>
              </w:rPr>
              <w:t>‘This is a string’</w:t>
            </w:r>
          </w:p>
        </w:tc>
      </w:tr>
      <w:tr w:rsidR="00083758" w:rsidRPr="0070133C" w14:paraId="20D65B87" w14:textId="77777777" w:rsidTr="005A1235">
        <w:tc>
          <w:tcPr>
            <w:tcW w:w="1875" w:type="dxa"/>
          </w:tcPr>
          <w:p w14:paraId="0FE5D4FF" w14:textId="77777777" w:rsidR="00083758" w:rsidRPr="0070133C" w:rsidRDefault="00083758" w:rsidP="005A1235">
            <w:pPr>
              <w:spacing w:after="120"/>
              <w:rPr>
                <w:sz w:val="22"/>
              </w:rPr>
            </w:pPr>
            <w:r w:rsidRPr="0070133C">
              <w:rPr>
                <w:sz w:val="22"/>
              </w:rPr>
              <w:t>IN</w:t>
            </w:r>
          </w:p>
        </w:tc>
        <w:tc>
          <w:tcPr>
            <w:tcW w:w="3723" w:type="dxa"/>
          </w:tcPr>
          <w:p w14:paraId="7F29021D" w14:textId="77777777" w:rsidR="00083758" w:rsidRPr="0070133C" w:rsidRDefault="00083758" w:rsidP="005A1235">
            <w:pPr>
              <w:spacing w:after="120"/>
              <w:rPr>
                <w:sz w:val="22"/>
              </w:rPr>
            </w:pPr>
            <w:r w:rsidRPr="0092779D">
              <w:rPr>
                <w:sz w:val="22"/>
              </w:rPr>
              <w:t>stringToSearch</w:t>
            </w:r>
          </w:p>
        </w:tc>
        <w:tc>
          <w:tcPr>
            <w:tcW w:w="3071" w:type="dxa"/>
          </w:tcPr>
          <w:p w14:paraId="63431DAD" w14:textId="77777777" w:rsidR="00083758" w:rsidRPr="0070133C" w:rsidRDefault="00083758" w:rsidP="005A1235">
            <w:pPr>
              <w:spacing w:after="120"/>
              <w:rPr>
                <w:sz w:val="22"/>
              </w:rPr>
            </w:pPr>
            <w:r>
              <w:rPr>
                <w:sz w:val="22"/>
              </w:rPr>
              <w:t>‘is</w:t>
            </w:r>
            <w:r w:rsidRPr="0070133C">
              <w:rPr>
                <w:sz w:val="22"/>
              </w:rPr>
              <w:t>‘</w:t>
            </w:r>
          </w:p>
        </w:tc>
      </w:tr>
      <w:tr w:rsidR="00083758" w:rsidRPr="0070133C" w14:paraId="0EA019B1" w14:textId="77777777" w:rsidTr="005A1235">
        <w:tc>
          <w:tcPr>
            <w:tcW w:w="1875" w:type="dxa"/>
          </w:tcPr>
          <w:p w14:paraId="5A82102D" w14:textId="77777777" w:rsidR="00083758" w:rsidRPr="0070133C" w:rsidRDefault="00083758" w:rsidP="005A1235">
            <w:pPr>
              <w:spacing w:after="120"/>
              <w:rPr>
                <w:sz w:val="22"/>
              </w:rPr>
            </w:pPr>
            <w:r w:rsidRPr="0070133C">
              <w:rPr>
                <w:sz w:val="22"/>
              </w:rPr>
              <w:t>OUT</w:t>
            </w:r>
          </w:p>
        </w:tc>
        <w:tc>
          <w:tcPr>
            <w:tcW w:w="3723" w:type="dxa"/>
          </w:tcPr>
          <w:p w14:paraId="4AB368C9" w14:textId="77777777" w:rsidR="00083758" w:rsidRPr="0070133C" w:rsidRDefault="00083758" w:rsidP="005A1235">
            <w:pPr>
              <w:spacing w:after="120"/>
              <w:rPr>
                <w:sz w:val="22"/>
              </w:rPr>
            </w:pPr>
            <w:r w:rsidRPr="0092779D">
              <w:rPr>
                <w:sz w:val="22"/>
              </w:rPr>
              <w:t>num</w:t>
            </w:r>
          </w:p>
        </w:tc>
        <w:tc>
          <w:tcPr>
            <w:tcW w:w="3071" w:type="dxa"/>
          </w:tcPr>
          <w:p w14:paraId="5FC7CA13" w14:textId="77777777" w:rsidR="00083758" w:rsidRPr="0070133C" w:rsidRDefault="00083758" w:rsidP="005A1235">
            <w:pPr>
              <w:spacing w:after="120"/>
              <w:rPr>
                <w:sz w:val="22"/>
              </w:rPr>
            </w:pPr>
            <w:r>
              <w:rPr>
                <w:sz w:val="22"/>
              </w:rPr>
              <w:t>1</w:t>
            </w:r>
          </w:p>
        </w:tc>
      </w:tr>
    </w:tbl>
    <w:p w14:paraId="2F064629" w14:textId="77777777" w:rsidR="00083758" w:rsidRPr="00582C6C" w:rsidRDefault="00083758" w:rsidP="00083758">
      <w:pPr>
        <w:pStyle w:val="Heading3"/>
        <w:rPr>
          <w:color w:val="1F497D"/>
          <w:sz w:val="23"/>
          <w:szCs w:val="23"/>
        </w:rPr>
      </w:pPr>
      <w:bookmarkStart w:id="1212" w:name="_Toc484033218"/>
      <w:bookmarkStart w:id="1213" w:name="_Toc40976584"/>
      <w:r w:rsidRPr="00582C6C">
        <w:rPr>
          <w:color w:val="1F497D"/>
          <w:sz w:val="23"/>
          <w:szCs w:val="23"/>
        </w:rPr>
        <w:t>p_DelimitedStringToCursor</w:t>
      </w:r>
      <w:bookmarkEnd w:id="1209"/>
      <w:bookmarkEnd w:id="1210"/>
      <w:bookmarkEnd w:id="1212"/>
      <w:bookmarkEnd w:id="1213"/>
    </w:p>
    <w:p w14:paraId="1EBE68D7" w14:textId="77777777" w:rsidR="00083758" w:rsidRPr="00995F79" w:rsidRDefault="00083758" w:rsidP="00083758">
      <w:pPr>
        <w:pStyle w:val="CS-Bodytext"/>
        <w:rPr>
          <w:rFonts w:cs="Arial"/>
        </w:rPr>
      </w:pPr>
      <w:r w:rsidRPr="00995F79">
        <w:rPr>
          <w:rFonts w:cs="Arial"/>
        </w:rPr>
        <w:t>Converts a delimited VARCHAR into a cursor of VARCHARs.</w:t>
      </w:r>
      <w:r>
        <w:rPr>
          <w:rFonts w:cs="Arial"/>
        </w:rPr>
        <w:t xml:space="preserve">  </w:t>
      </w:r>
      <w:r w:rsidRPr="00995F79">
        <w:rPr>
          <w:rFonts w:cs="Arial"/>
        </w:rPr>
        <w:t>The delimiter is currently limited to a single character.</w:t>
      </w:r>
      <w:r>
        <w:rPr>
          <w:rFonts w:cs="Arial"/>
        </w:rPr>
        <w:t xml:space="preserve">  </w:t>
      </w:r>
      <w:r w:rsidRPr="00995F79">
        <w:rPr>
          <w:rFonts w:cs="Arial"/>
        </w:rPr>
        <w:t>The delimiter character can optionally be included in each token.</w:t>
      </w:r>
      <w:r>
        <w:rPr>
          <w:rFonts w:cs="Arial"/>
        </w:rPr>
        <w:t xml:space="preserve">  </w:t>
      </w:r>
      <w:r w:rsidRPr="00995F79">
        <w:rPr>
          <w:rFonts w:cs="Arial"/>
        </w:rPr>
        <w:t>If any input parameter is NULL, the result is NULL</w:t>
      </w:r>
      <w:r>
        <w:t>.</w:t>
      </w:r>
    </w:p>
    <w:p w14:paraId="09C8C0B3" w14:textId="77777777" w:rsidR="00083758" w:rsidRDefault="00083758" w:rsidP="004B442F">
      <w:pPr>
        <w:pStyle w:val="CS-Bodytext"/>
        <w:numPr>
          <w:ilvl w:val="0"/>
          <w:numId w:val="36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3740"/>
        <w:gridCol w:w="3198"/>
      </w:tblGrid>
      <w:tr w:rsidR="00083758" w:rsidRPr="0070133C" w14:paraId="1A8317FE" w14:textId="77777777" w:rsidTr="005A1235">
        <w:trPr>
          <w:tblHeader/>
        </w:trPr>
        <w:tc>
          <w:tcPr>
            <w:tcW w:w="1918" w:type="dxa"/>
            <w:shd w:val="clear" w:color="auto" w:fill="B3B3B3"/>
          </w:tcPr>
          <w:p w14:paraId="7595362A" w14:textId="77777777" w:rsidR="00083758" w:rsidRPr="0070133C" w:rsidRDefault="00083758" w:rsidP="005A1235">
            <w:pPr>
              <w:spacing w:after="120"/>
              <w:rPr>
                <w:b/>
                <w:sz w:val="22"/>
              </w:rPr>
            </w:pPr>
            <w:r w:rsidRPr="0070133C">
              <w:rPr>
                <w:b/>
                <w:sz w:val="22"/>
              </w:rPr>
              <w:lastRenderedPageBreak/>
              <w:t>Direction</w:t>
            </w:r>
          </w:p>
        </w:tc>
        <w:tc>
          <w:tcPr>
            <w:tcW w:w="3740" w:type="dxa"/>
            <w:shd w:val="clear" w:color="auto" w:fill="B3B3B3"/>
          </w:tcPr>
          <w:p w14:paraId="784BF0BA" w14:textId="77777777" w:rsidR="00083758" w:rsidRPr="0070133C" w:rsidRDefault="00083758" w:rsidP="005A1235">
            <w:pPr>
              <w:spacing w:after="120"/>
              <w:rPr>
                <w:b/>
                <w:sz w:val="22"/>
              </w:rPr>
            </w:pPr>
            <w:r w:rsidRPr="0070133C">
              <w:rPr>
                <w:b/>
                <w:sz w:val="22"/>
              </w:rPr>
              <w:t>Parameter Name</w:t>
            </w:r>
          </w:p>
        </w:tc>
        <w:tc>
          <w:tcPr>
            <w:tcW w:w="3198" w:type="dxa"/>
            <w:shd w:val="clear" w:color="auto" w:fill="B3B3B3"/>
          </w:tcPr>
          <w:p w14:paraId="145EF8FF" w14:textId="77777777" w:rsidR="00083758" w:rsidRPr="0070133C" w:rsidRDefault="00083758" w:rsidP="005A1235">
            <w:pPr>
              <w:spacing w:after="120"/>
              <w:rPr>
                <w:b/>
                <w:sz w:val="22"/>
              </w:rPr>
            </w:pPr>
            <w:r w:rsidRPr="0070133C">
              <w:rPr>
                <w:b/>
                <w:sz w:val="22"/>
              </w:rPr>
              <w:t>Parameter Type</w:t>
            </w:r>
          </w:p>
        </w:tc>
      </w:tr>
      <w:tr w:rsidR="00083758" w:rsidRPr="0070133C" w14:paraId="14B85B20" w14:textId="77777777" w:rsidTr="005A1235">
        <w:trPr>
          <w:trHeight w:val="260"/>
        </w:trPr>
        <w:tc>
          <w:tcPr>
            <w:tcW w:w="1918" w:type="dxa"/>
          </w:tcPr>
          <w:p w14:paraId="323C3E72" w14:textId="77777777" w:rsidR="00083758" w:rsidRPr="0070133C" w:rsidRDefault="00083758" w:rsidP="005A1235">
            <w:pPr>
              <w:spacing w:after="120"/>
              <w:rPr>
                <w:sz w:val="22"/>
              </w:rPr>
            </w:pPr>
            <w:r w:rsidRPr="0070133C">
              <w:rPr>
                <w:sz w:val="22"/>
              </w:rPr>
              <w:t>IN</w:t>
            </w:r>
          </w:p>
        </w:tc>
        <w:tc>
          <w:tcPr>
            <w:tcW w:w="3740" w:type="dxa"/>
          </w:tcPr>
          <w:p w14:paraId="4C3466B7" w14:textId="77777777" w:rsidR="00083758" w:rsidRPr="0070133C" w:rsidRDefault="00083758" w:rsidP="005A1235">
            <w:pPr>
              <w:spacing w:after="120"/>
              <w:rPr>
                <w:sz w:val="22"/>
              </w:rPr>
            </w:pPr>
            <w:r w:rsidRPr="0070133C">
              <w:rPr>
                <w:sz w:val="22"/>
              </w:rPr>
              <w:t>inStr</w:t>
            </w:r>
          </w:p>
        </w:tc>
        <w:tc>
          <w:tcPr>
            <w:tcW w:w="3198" w:type="dxa"/>
          </w:tcPr>
          <w:p w14:paraId="11556961" w14:textId="77777777" w:rsidR="00083758" w:rsidRPr="0070133C" w:rsidRDefault="00083758" w:rsidP="005A1235">
            <w:pPr>
              <w:spacing w:after="120"/>
              <w:rPr>
                <w:sz w:val="22"/>
              </w:rPr>
            </w:pPr>
            <w:r>
              <w:rPr>
                <w:sz w:val="22"/>
              </w:rPr>
              <w:t>LONG</w:t>
            </w:r>
            <w:r w:rsidRPr="0070133C">
              <w:rPr>
                <w:sz w:val="22"/>
              </w:rPr>
              <w:t>VARCHAR</w:t>
            </w:r>
          </w:p>
        </w:tc>
      </w:tr>
      <w:tr w:rsidR="00083758" w:rsidRPr="0070133C" w14:paraId="2D458D80" w14:textId="77777777" w:rsidTr="005A1235">
        <w:tc>
          <w:tcPr>
            <w:tcW w:w="1918" w:type="dxa"/>
          </w:tcPr>
          <w:p w14:paraId="7F8C8688" w14:textId="77777777" w:rsidR="00083758" w:rsidRPr="0070133C" w:rsidRDefault="00083758" w:rsidP="005A1235">
            <w:pPr>
              <w:spacing w:after="120"/>
              <w:rPr>
                <w:sz w:val="22"/>
              </w:rPr>
            </w:pPr>
            <w:r w:rsidRPr="0070133C">
              <w:rPr>
                <w:sz w:val="22"/>
              </w:rPr>
              <w:t>IN</w:t>
            </w:r>
          </w:p>
        </w:tc>
        <w:tc>
          <w:tcPr>
            <w:tcW w:w="3740" w:type="dxa"/>
          </w:tcPr>
          <w:p w14:paraId="4D11FA2E" w14:textId="77777777" w:rsidR="00083758" w:rsidRPr="0070133C" w:rsidRDefault="00083758" w:rsidP="005A1235">
            <w:pPr>
              <w:spacing w:after="120"/>
              <w:rPr>
                <w:sz w:val="22"/>
              </w:rPr>
            </w:pPr>
            <w:r w:rsidRPr="0070133C">
              <w:rPr>
                <w:sz w:val="22"/>
              </w:rPr>
              <w:t>inDelimiter</w:t>
            </w:r>
          </w:p>
        </w:tc>
        <w:tc>
          <w:tcPr>
            <w:tcW w:w="3198" w:type="dxa"/>
          </w:tcPr>
          <w:p w14:paraId="45B78A68" w14:textId="77777777" w:rsidR="00083758" w:rsidRPr="0070133C" w:rsidRDefault="00083758" w:rsidP="005A1235">
            <w:pPr>
              <w:spacing w:after="120"/>
              <w:rPr>
                <w:sz w:val="22"/>
              </w:rPr>
            </w:pPr>
            <w:r w:rsidRPr="0070133C">
              <w:rPr>
                <w:sz w:val="22"/>
              </w:rPr>
              <w:t>VARCHAR</w:t>
            </w:r>
          </w:p>
        </w:tc>
      </w:tr>
      <w:tr w:rsidR="00083758" w:rsidRPr="0070133C" w14:paraId="1288E537" w14:textId="77777777" w:rsidTr="005A1235">
        <w:tc>
          <w:tcPr>
            <w:tcW w:w="1918" w:type="dxa"/>
          </w:tcPr>
          <w:p w14:paraId="6052398B" w14:textId="77777777" w:rsidR="00083758" w:rsidRPr="0070133C" w:rsidRDefault="00083758" w:rsidP="005A1235">
            <w:pPr>
              <w:spacing w:after="120"/>
              <w:rPr>
                <w:sz w:val="22"/>
              </w:rPr>
            </w:pPr>
            <w:r w:rsidRPr="0070133C">
              <w:rPr>
                <w:sz w:val="22"/>
              </w:rPr>
              <w:t>IN</w:t>
            </w:r>
          </w:p>
        </w:tc>
        <w:tc>
          <w:tcPr>
            <w:tcW w:w="3740" w:type="dxa"/>
          </w:tcPr>
          <w:p w14:paraId="4D7685BA" w14:textId="77777777" w:rsidR="00083758" w:rsidRPr="0070133C" w:rsidRDefault="00083758" w:rsidP="005A1235">
            <w:pPr>
              <w:spacing w:after="120"/>
              <w:rPr>
                <w:sz w:val="22"/>
              </w:rPr>
            </w:pPr>
            <w:r w:rsidRPr="0070133C">
              <w:rPr>
                <w:sz w:val="22"/>
              </w:rPr>
              <w:t>inIncludeDelimiter</w:t>
            </w:r>
          </w:p>
        </w:tc>
        <w:tc>
          <w:tcPr>
            <w:tcW w:w="3198" w:type="dxa"/>
          </w:tcPr>
          <w:p w14:paraId="56F5108D" w14:textId="77777777" w:rsidR="00083758" w:rsidRPr="0070133C" w:rsidRDefault="00083758" w:rsidP="005A1235">
            <w:pPr>
              <w:spacing w:after="120"/>
              <w:rPr>
                <w:sz w:val="22"/>
              </w:rPr>
            </w:pPr>
            <w:r w:rsidRPr="0070133C">
              <w:rPr>
                <w:sz w:val="22"/>
              </w:rPr>
              <w:t>BIT</w:t>
            </w:r>
          </w:p>
        </w:tc>
      </w:tr>
      <w:tr w:rsidR="00083758" w:rsidRPr="0070133C" w14:paraId="3EFB228A" w14:textId="77777777" w:rsidTr="005A1235">
        <w:tc>
          <w:tcPr>
            <w:tcW w:w="1918" w:type="dxa"/>
          </w:tcPr>
          <w:p w14:paraId="28CE295A" w14:textId="77777777" w:rsidR="00083758" w:rsidRPr="0070133C" w:rsidRDefault="00083758" w:rsidP="005A1235">
            <w:pPr>
              <w:spacing w:after="120"/>
              <w:rPr>
                <w:sz w:val="22"/>
              </w:rPr>
            </w:pPr>
            <w:r w:rsidRPr="0070133C">
              <w:rPr>
                <w:sz w:val="22"/>
              </w:rPr>
              <w:t>OUT</w:t>
            </w:r>
          </w:p>
        </w:tc>
        <w:tc>
          <w:tcPr>
            <w:tcW w:w="3740" w:type="dxa"/>
          </w:tcPr>
          <w:p w14:paraId="08152848" w14:textId="77777777" w:rsidR="00083758" w:rsidRPr="0070133C" w:rsidRDefault="00083758" w:rsidP="005A1235">
            <w:pPr>
              <w:spacing w:after="120"/>
              <w:rPr>
                <w:sz w:val="22"/>
              </w:rPr>
            </w:pPr>
            <w:r w:rsidRPr="0070133C">
              <w:rPr>
                <w:sz w:val="22"/>
              </w:rPr>
              <w:t>outTokens</w:t>
            </w:r>
          </w:p>
        </w:tc>
        <w:tc>
          <w:tcPr>
            <w:tcW w:w="3198" w:type="dxa"/>
          </w:tcPr>
          <w:p w14:paraId="2EB709AE" w14:textId="77777777" w:rsidR="00083758" w:rsidRPr="0070133C" w:rsidRDefault="00083758" w:rsidP="005A1235">
            <w:pPr>
              <w:spacing w:after="120"/>
              <w:rPr>
                <w:sz w:val="22"/>
              </w:rPr>
            </w:pPr>
            <w:r w:rsidRPr="0070133C">
              <w:rPr>
                <w:sz w:val="22"/>
              </w:rPr>
              <w:t>PIPE  (</w:t>
            </w:r>
            <w:r>
              <w:rPr>
                <w:sz w:val="22"/>
              </w:rPr>
              <w:br/>
              <w:t xml:space="preserve">    </w:t>
            </w:r>
            <w:r w:rsidRPr="0070133C">
              <w:rPr>
                <w:sz w:val="22"/>
              </w:rPr>
              <w:t xml:space="preserve">strToken </w:t>
            </w:r>
            <w:r>
              <w:rPr>
                <w:sz w:val="22"/>
              </w:rPr>
              <w:t>LONG</w:t>
            </w:r>
            <w:r w:rsidRPr="0070133C">
              <w:rPr>
                <w:sz w:val="22"/>
              </w:rPr>
              <w:t>VARCHAR</w:t>
            </w:r>
            <w:r>
              <w:rPr>
                <w:sz w:val="22"/>
              </w:rPr>
              <w:br/>
            </w:r>
            <w:r w:rsidRPr="0070133C">
              <w:rPr>
                <w:sz w:val="22"/>
              </w:rPr>
              <w:t>)</w:t>
            </w:r>
          </w:p>
        </w:tc>
      </w:tr>
    </w:tbl>
    <w:p w14:paraId="4368E92A" w14:textId="77777777" w:rsidR="00083758" w:rsidRPr="0011702E" w:rsidRDefault="00083758" w:rsidP="004B442F">
      <w:pPr>
        <w:pStyle w:val="CS-Bodytext"/>
        <w:numPr>
          <w:ilvl w:val="0"/>
          <w:numId w:val="361"/>
        </w:numPr>
        <w:spacing w:before="120"/>
        <w:ind w:right="14"/>
      </w:pPr>
      <w:r>
        <w:rPr>
          <w:b/>
          <w:bCs/>
        </w:rPr>
        <w:t>Examples:</w:t>
      </w:r>
    </w:p>
    <w:p w14:paraId="2AC5D2B7" w14:textId="77777777" w:rsidR="00083758" w:rsidRPr="0011702E" w:rsidRDefault="00083758" w:rsidP="004B442F">
      <w:pPr>
        <w:pStyle w:val="CS-Bodytext"/>
        <w:numPr>
          <w:ilvl w:val="1"/>
          <w:numId w:val="36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5"/>
        <w:gridCol w:w="3723"/>
        <w:gridCol w:w="3071"/>
      </w:tblGrid>
      <w:tr w:rsidR="00083758" w:rsidRPr="0070133C" w14:paraId="41FF328C" w14:textId="77777777" w:rsidTr="005A1235">
        <w:trPr>
          <w:tblHeader/>
        </w:trPr>
        <w:tc>
          <w:tcPr>
            <w:tcW w:w="1875" w:type="dxa"/>
            <w:shd w:val="clear" w:color="auto" w:fill="B3B3B3"/>
          </w:tcPr>
          <w:p w14:paraId="023183E3" w14:textId="77777777" w:rsidR="00083758" w:rsidRPr="0070133C" w:rsidRDefault="00083758" w:rsidP="005A1235">
            <w:pPr>
              <w:spacing w:after="120"/>
              <w:rPr>
                <w:b/>
                <w:sz w:val="22"/>
              </w:rPr>
            </w:pPr>
            <w:r w:rsidRPr="0070133C">
              <w:rPr>
                <w:b/>
                <w:sz w:val="22"/>
              </w:rPr>
              <w:t>Direction</w:t>
            </w:r>
          </w:p>
        </w:tc>
        <w:tc>
          <w:tcPr>
            <w:tcW w:w="3723" w:type="dxa"/>
            <w:shd w:val="clear" w:color="auto" w:fill="B3B3B3"/>
          </w:tcPr>
          <w:p w14:paraId="409D40EE" w14:textId="77777777" w:rsidR="00083758" w:rsidRPr="0070133C" w:rsidRDefault="00083758" w:rsidP="005A1235">
            <w:pPr>
              <w:spacing w:after="120"/>
              <w:rPr>
                <w:b/>
                <w:sz w:val="22"/>
              </w:rPr>
            </w:pPr>
            <w:r w:rsidRPr="0070133C">
              <w:rPr>
                <w:b/>
                <w:sz w:val="22"/>
              </w:rPr>
              <w:t>Parameter Name</w:t>
            </w:r>
          </w:p>
        </w:tc>
        <w:tc>
          <w:tcPr>
            <w:tcW w:w="3071" w:type="dxa"/>
            <w:shd w:val="clear" w:color="auto" w:fill="B3B3B3"/>
          </w:tcPr>
          <w:p w14:paraId="6BD0BD68" w14:textId="77777777" w:rsidR="00083758" w:rsidRPr="0070133C" w:rsidRDefault="00083758" w:rsidP="005A1235">
            <w:pPr>
              <w:spacing w:after="120"/>
              <w:rPr>
                <w:b/>
                <w:sz w:val="22"/>
              </w:rPr>
            </w:pPr>
            <w:r w:rsidRPr="0070133C">
              <w:rPr>
                <w:b/>
                <w:sz w:val="22"/>
              </w:rPr>
              <w:t>Parameter Value</w:t>
            </w:r>
          </w:p>
        </w:tc>
      </w:tr>
      <w:tr w:rsidR="00083758" w:rsidRPr="0070133C" w14:paraId="688EC761" w14:textId="77777777" w:rsidTr="005A1235">
        <w:trPr>
          <w:trHeight w:val="260"/>
        </w:trPr>
        <w:tc>
          <w:tcPr>
            <w:tcW w:w="1875" w:type="dxa"/>
          </w:tcPr>
          <w:p w14:paraId="7642F0C2" w14:textId="77777777" w:rsidR="00083758" w:rsidRPr="0070133C" w:rsidRDefault="00083758" w:rsidP="005A1235">
            <w:pPr>
              <w:spacing w:after="120"/>
              <w:rPr>
                <w:sz w:val="22"/>
              </w:rPr>
            </w:pPr>
            <w:r w:rsidRPr="0070133C">
              <w:rPr>
                <w:sz w:val="22"/>
              </w:rPr>
              <w:t>IN</w:t>
            </w:r>
          </w:p>
        </w:tc>
        <w:tc>
          <w:tcPr>
            <w:tcW w:w="3723" w:type="dxa"/>
          </w:tcPr>
          <w:p w14:paraId="011B42C2" w14:textId="77777777" w:rsidR="00083758" w:rsidRPr="0070133C" w:rsidRDefault="00083758" w:rsidP="005A1235">
            <w:pPr>
              <w:spacing w:after="120"/>
              <w:rPr>
                <w:sz w:val="22"/>
              </w:rPr>
            </w:pPr>
            <w:r w:rsidRPr="0070133C">
              <w:rPr>
                <w:sz w:val="22"/>
              </w:rPr>
              <w:t>inStr</w:t>
            </w:r>
          </w:p>
        </w:tc>
        <w:tc>
          <w:tcPr>
            <w:tcW w:w="3071" w:type="dxa"/>
          </w:tcPr>
          <w:p w14:paraId="0DDCBEC2" w14:textId="77777777" w:rsidR="00083758" w:rsidRPr="0070133C" w:rsidRDefault="00083758" w:rsidP="005A1235">
            <w:pPr>
              <w:spacing w:after="120"/>
              <w:rPr>
                <w:sz w:val="22"/>
              </w:rPr>
            </w:pPr>
            <w:r w:rsidRPr="0070133C">
              <w:rPr>
                <w:sz w:val="22"/>
              </w:rPr>
              <w:t>‘This is a string’</w:t>
            </w:r>
          </w:p>
        </w:tc>
      </w:tr>
      <w:tr w:rsidR="00083758" w:rsidRPr="0070133C" w14:paraId="2689F777" w14:textId="77777777" w:rsidTr="005A1235">
        <w:tc>
          <w:tcPr>
            <w:tcW w:w="1875" w:type="dxa"/>
          </w:tcPr>
          <w:p w14:paraId="4883D4B4" w14:textId="77777777" w:rsidR="00083758" w:rsidRPr="0070133C" w:rsidRDefault="00083758" w:rsidP="005A1235">
            <w:pPr>
              <w:spacing w:after="120"/>
              <w:rPr>
                <w:sz w:val="22"/>
              </w:rPr>
            </w:pPr>
            <w:r w:rsidRPr="0070133C">
              <w:rPr>
                <w:sz w:val="22"/>
              </w:rPr>
              <w:t>IN</w:t>
            </w:r>
          </w:p>
        </w:tc>
        <w:tc>
          <w:tcPr>
            <w:tcW w:w="3723" w:type="dxa"/>
          </w:tcPr>
          <w:p w14:paraId="0483D450" w14:textId="77777777" w:rsidR="00083758" w:rsidRPr="0070133C" w:rsidRDefault="00083758" w:rsidP="005A1235">
            <w:pPr>
              <w:spacing w:after="120"/>
              <w:rPr>
                <w:sz w:val="22"/>
              </w:rPr>
            </w:pPr>
            <w:r w:rsidRPr="0070133C">
              <w:rPr>
                <w:sz w:val="22"/>
              </w:rPr>
              <w:t>inDelimiter</w:t>
            </w:r>
          </w:p>
        </w:tc>
        <w:tc>
          <w:tcPr>
            <w:tcW w:w="3071" w:type="dxa"/>
          </w:tcPr>
          <w:p w14:paraId="5074A926" w14:textId="77777777" w:rsidR="00083758" w:rsidRPr="0070133C" w:rsidRDefault="00083758" w:rsidP="005A1235">
            <w:pPr>
              <w:spacing w:after="120"/>
              <w:rPr>
                <w:sz w:val="22"/>
              </w:rPr>
            </w:pPr>
            <w:r w:rsidRPr="0070133C">
              <w:rPr>
                <w:sz w:val="22"/>
              </w:rPr>
              <w:t>‘ ‘</w:t>
            </w:r>
          </w:p>
        </w:tc>
      </w:tr>
      <w:tr w:rsidR="00083758" w:rsidRPr="0070133C" w14:paraId="5110B6FC" w14:textId="77777777" w:rsidTr="005A1235">
        <w:tc>
          <w:tcPr>
            <w:tcW w:w="1875" w:type="dxa"/>
          </w:tcPr>
          <w:p w14:paraId="15E74FD9" w14:textId="77777777" w:rsidR="00083758" w:rsidRPr="0070133C" w:rsidRDefault="00083758" w:rsidP="005A1235">
            <w:pPr>
              <w:spacing w:after="120"/>
              <w:rPr>
                <w:sz w:val="22"/>
              </w:rPr>
            </w:pPr>
            <w:r w:rsidRPr="0070133C">
              <w:rPr>
                <w:sz w:val="22"/>
              </w:rPr>
              <w:t>IN</w:t>
            </w:r>
          </w:p>
        </w:tc>
        <w:tc>
          <w:tcPr>
            <w:tcW w:w="3723" w:type="dxa"/>
          </w:tcPr>
          <w:p w14:paraId="65EEF379" w14:textId="77777777" w:rsidR="00083758" w:rsidRPr="0070133C" w:rsidRDefault="00083758" w:rsidP="005A1235">
            <w:pPr>
              <w:spacing w:after="120"/>
              <w:rPr>
                <w:sz w:val="22"/>
              </w:rPr>
            </w:pPr>
            <w:r w:rsidRPr="0070133C">
              <w:rPr>
                <w:sz w:val="22"/>
              </w:rPr>
              <w:t>inIncludeDelimiter</w:t>
            </w:r>
          </w:p>
        </w:tc>
        <w:tc>
          <w:tcPr>
            <w:tcW w:w="3071" w:type="dxa"/>
          </w:tcPr>
          <w:p w14:paraId="1AFF5947" w14:textId="77777777" w:rsidR="00083758" w:rsidRPr="0070133C" w:rsidRDefault="00083758" w:rsidP="005A1235">
            <w:pPr>
              <w:spacing w:after="120"/>
              <w:rPr>
                <w:sz w:val="22"/>
              </w:rPr>
            </w:pPr>
            <w:r w:rsidRPr="0070133C">
              <w:rPr>
                <w:sz w:val="22"/>
              </w:rPr>
              <w:t>0</w:t>
            </w:r>
          </w:p>
        </w:tc>
      </w:tr>
      <w:tr w:rsidR="00083758" w:rsidRPr="0070133C" w14:paraId="5B3903CB" w14:textId="77777777" w:rsidTr="005A1235">
        <w:tc>
          <w:tcPr>
            <w:tcW w:w="1875" w:type="dxa"/>
          </w:tcPr>
          <w:p w14:paraId="0948B240" w14:textId="77777777" w:rsidR="00083758" w:rsidRPr="0070133C" w:rsidRDefault="00083758" w:rsidP="005A1235">
            <w:pPr>
              <w:spacing w:after="120"/>
              <w:rPr>
                <w:sz w:val="22"/>
              </w:rPr>
            </w:pPr>
            <w:r w:rsidRPr="0070133C">
              <w:rPr>
                <w:sz w:val="22"/>
              </w:rPr>
              <w:t>OUT</w:t>
            </w:r>
          </w:p>
        </w:tc>
        <w:tc>
          <w:tcPr>
            <w:tcW w:w="3723" w:type="dxa"/>
          </w:tcPr>
          <w:p w14:paraId="44EAE66A" w14:textId="77777777" w:rsidR="00083758" w:rsidRPr="0070133C" w:rsidRDefault="00083758" w:rsidP="005A1235">
            <w:pPr>
              <w:spacing w:after="120"/>
              <w:rPr>
                <w:sz w:val="22"/>
              </w:rPr>
            </w:pPr>
            <w:r w:rsidRPr="0070133C">
              <w:rPr>
                <w:sz w:val="22"/>
              </w:rPr>
              <w:t>outTokens</w:t>
            </w:r>
          </w:p>
        </w:tc>
        <w:tc>
          <w:tcPr>
            <w:tcW w:w="3071" w:type="dxa"/>
          </w:tcPr>
          <w:p w14:paraId="02964DF3" w14:textId="77777777" w:rsidR="00083758" w:rsidRPr="0070133C" w:rsidRDefault="00083758" w:rsidP="005A1235">
            <w:pPr>
              <w:spacing w:after="120"/>
              <w:rPr>
                <w:sz w:val="22"/>
              </w:rPr>
            </w:pPr>
            <w:r w:rsidRPr="0070133C">
              <w:rPr>
                <w:sz w:val="22"/>
              </w:rPr>
              <w:t>{‘this’,’is’,’a’,’string’}</w:t>
            </w:r>
          </w:p>
        </w:tc>
      </w:tr>
    </w:tbl>
    <w:p w14:paraId="35537C82" w14:textId="77777777" w:rsidR="00083758" w:rsidRPr="00582C6C" w:rsidRDefault="00083758" w:rsidP="00083758">
      <w:pPr>
        <w:pStyle w:val="Heading3"/>
        <w:rPr>
          <w:color w:val="1F497D"/>
          <w:sz w:val="23"/>
          <w:szCs w:val="23"/>
        </w:rPr>
      </w:pPr>
      <w:bookmarkStart w:id="1214" w:name="_Toc364763225"/>
      <w:bookmarkStart w:id="1215" w:name="_Toc385311401"/>
      <w:bookmarkStart w:id="1216" w:name="_Toc484033219"/>
      <w:bookmarkStart w:id="1217" w:name="_Toc40976585"/>
      <w:r w:rsidRPr="00582C6C">
        <w:rPr>
          <w:color w:val="1F497D"/>
          <w:sz w:val="23"/>
          <w:szCs w:val="23"/>
        </w:rPr>
        <w:t>p_FixedStringToCursor</w:t>
      </w:r>
      <w:bookmarkEnd w:id="1214"/>
      <w:bookmarkEnd w:id="1215"/>
      <w:bookmarkEnd w:id="1216"/>
      <w:bookmarkEnd w:id="1217"/>
    </w:p>
    <w:p w14:paraId="5EDC5813" w14:textId="77777777" w:rsidR="00083758" w:rsidRPr="00995F79" w:rsidRDefault="00083758" w:rsidP="00083758">
      <w:pPr>
        <w:pStyle w:val="CS-Bodytext"/>
        <w:rPr>
          <w:rFonts w:cs="Arial"/>
        </w:rPr>
      </w:pPr>
      <w:r w:rsidRPr="00995F79">
        <w:rPr>
          <w:rFonts w:cs="Arial"/>
        </w:rPr>
        <w:t>Converts a VARCHAR into a cursor of fixed length VARCHARs.</w:t>
      </w:r>
      <w:r>
        <w:rPr>
          <w:rFonts w:cs="Arial"/>
        </w:rPr>
        <w:t xml:space="preserve">  </w:t>
      </w:r>
      <w:r w:rsidRPr="00995F79">
        <w:rPr>
          <w:rFonts w:cs="Arial"/>
        </w:rPr>
        <w:t>If any input parameter is NULL, the result is NULL</w:t>
      </w:r>
      <w:r>
        <w:t>.</w:t>
      </w:r>
    </w:p>
    <w:p w14:paraId="462BAA5E" w14:textId="77777777" w:rsidR="00083758" w:rsidRDefault="00083758" w:rsidP="004B442F">
      <w:pPr>
        <w:pStyle w:val="CS-Bodytext"/>
        <w:numPr>
          <w:ilvl w:val="0"/>
          <w:numId w:val="12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8"/>
        <w:gridCol w:w="3510"/>
        <w:gridCol w:w="3618"/>
      </w:tblGrid>
      <w:tr w:rsidR="00083758" w:rsidRPr="0070133C" w14:paraId="6148F0F8" w14:textId="77777777" w:rsidTr="005A1235">
        <w:trPr>
          <w:tblHeader/>
        </w:trPr>
        <w:tc>
          <w:tcPr>
            <w:tcW w:w="1728" w:type="dxa"/>
            <w:shd w:val="clear" w:color="auto" w:fill="B3B3B3"/>
          </w:tcPr>
          <w:p w14:paraId="1433AD58" w14:textId="77777777" w:rsidR="00083758" w:rsidRPr="0070133C" w:rsidRDefault="00083758" w:rsidP="005A1235">
            <w:pPr>
              <w:spacing w:after="120"/>
              <w:rPr>
                <w:b/>
                <w:sz w:val="22"/>
              </w:rPr>
            </w:pPr>
            <w:r w:rsidRPr="0070133C">
              <w:rPr>
                <w:b/>
                <w:sz w:val="22"/>
              </w:rPr>
              <w:t>Direction</w:t>
            </w:r>
          </w:p>
        </w:tc>
        <w:tc>
          <w:tcPr>
            <w:tcW w:w="3510" w:type="dxa"/>
            <w:shd w:val="clear" w:color="auto" w:fill="B3B3B3"/>
          </w:tcPr>
          <w:p w14:paraId="1D8DD09A" w14:textId="77777777" w:rsidR="00083758" w:rsidRPr="0070133C" w:rsidRDefault="00083758" w:rsidP="005A1235">
            <w:pPr>
              <w:spacing w:after="120"/>
              <w:rPr>
                <w:b/>
                <w:sz w:val="22"/>
              </w:rPr>
            </w:pPr>
            <w:r w:rsidRPr="0070133C">
              <w:rPr>
                <w:b/>
                <w:sz w:val="22"/>
              </w:rPr>
              <w:t>Parameter Name</w:t>
            </w:r>
          </w:p>
        </w:tc>
        <w:tc>
          <w:tcPr>
            <w:tcW w:w="3618" w:type="dxa"/>
            <w:shd w:val="clear" w:color="auto" w:fill="B3B3B3"/>
          </w:tcPr>
          <w:p w14:paraId="6488704C" w14:textId="77777777" w:rsidR="00083758" w:rsidRPr="0070133C" w:rsidRDefault="00083758" w:rsidP="005A1235">
            <w:pPr>
              <w:spacing w:after="120"/>
              <w:rPr>
                <w:b/>
                <w:sz w:val="22"/>
              </w:rPr>
            </w:pPr>
            <w:r w:rsidRPr="0070133C">
              <w:rPr>
                <w:b/>
                <w:sz w:val="22"/>
              </w:rPr>
              <w:t>Parameter Type</w:t>
            </w:r>
          </w:p>
        </w:tc>
      </w:tr>
      <w:tr w:rsidR="00083758" w:rsidRPr="0070133C" w14:paraId="4BCEF8ED" w14:textId="77777777" w:rsidTr="005A1235">
        <w:trPr>
          <w:trHeight w:val="260"/>
        </w:trPr>
        <w:tc>
          <w:tcPr>
            <w:tcW w:w="1728" w:type="dxa"/>
          </w:tcPr>
          <w:p w14:paraId="4651405F" w14:textId="77777777" w:rsidR="00083758" w:rsidRPr="0070133C" w:rsidRDefault="00083758" w:rsidP="005A1235">
            <w:pPr>
              <w:spacing w:after="120"/>
              <w:rPr>
                <w:sz w:val="22"/>
              </w:rPr>
            </w:pPr>
            <w:r w:rsidRPr="0070133C">
              <w:rPr>
                <w:sz w:val="22"/>
              </w:rPr>
              <w:t>IN</w:t>
            </w:r>
          </w:p>
        </w:tc>
        <w:tc>
          <w:tcPr>
            <w:tcW w:w="3510" w:type="dxa"/>
          </w:tcPr>
          <w:p w14:paraId="361F5407" w14:textId="77777777" w:rsidR="00083758" w:rsidRPr="0070133C" w:rsidRDefault="00083758" w:rsidP="005A1235">
            <w:pPr>
              <w:spacing w:after="120"/>
              <w:rPr>
                <w:sz w:val="22"/>
              </w:rPr>
            </w:pPr>
            <w:r w:rsidRPr="0070133C">
              <w:rPr>
                <w:sz w:val="22"/>
              </w:rPr>
              <w:t>inStr</w:t>
            </w:r>
          </w:p>
        </w:tc>
        <w:tc>
          <w:tcPr>
            <w:tcW w:w="3618" w:type="dxa"/>
          </w:tcPr>
          <w:p w14:paraId="6AE77060" w14:textId="77777777" w:rsidR="00083758" w:rsidRPr="0070133C" w:rsidRDefault="00083758" w:rsidP="005A1235">
            <w:pPr>
              <w:spacing w:after="120"/>
              <w:rPr>
                <w:sz w:val="22"/>
              </w:rPr>
            </w:pPr>
            <w:r w:rsidRPr="0070133C">
              <w:rPr>
                <w:sz w:val="22"/>
              </w:rPr>
              <w:t>VARCHAR</w:t>
            </w:r>
          </w:p>
        </w:tc>
      </w:tr>
      <w:tr w:rsidR="00083758" w:rsidRPr="0070133C" w14:paraId="1EE2F2A8" w14:textId="77777777" w:rsidTr="005A1235">
        <w:tc>
          <w:tcPr>
            <w:tcW w:w="1728" w:type="dxa"/>
          </w:tcPr>
          <w:p w14:paraId="5E308538" w14:textId="77777777" w:rsidR="00083758" w:rsidRPr="0070133C" w:rsidRDefault="00083758" w:rsidP="005A1235">
            <w:pPr>
              <w:spacing w:after="120"/>
              <w:rPr>
                <w:sz w:val="22"/>
              </w:rPr>
            </w:pPr>
            <w:r w:rsidRPr="0070133C">
              <w:rPr>
                <w:sz w:val="22"/>
              </w:rPr>
              <w:t>IN</w:t>
            </w:r>
          </w:p>
        </w:tc>
        <w:tc>
          <w:tcPr>
            <w:tcW w:w="3510" w:type="dxa"/>
          </w:tcPr>
          <w:p w14:paraId="0673AF7B" w14:textId="77777777" w:rsidR="00083758" w:rsidRPr="0070133C" w:rsidRDefault="00083758" w:rsidP="005A1235">
            <w:pPr>
              <w:spacing w:after="120"/>
              <w:rPr>
                <w:sz w:val="22"/>
              </w:rPr>
            </w:pPr>
            <w:r w:rsidRPr="0070133C">
              <w:rPr>
                <w:sz w:val="22"/>
              </w:rPr>
              <w:t>inLength</w:t>
            </w:r>
          </w:p>
        </w:tc>
        <w:tc>
          <w:tcPr>
            <w:tcW w:w="3618" w:type="dxa"/>
          </w:tcPr>
          <w:p w14:paraId="1F1FB802" w14:textId="77777777" w:rsidR="00083758" w:rsidRPr="0070133C" w:rsidRDefault="00083758" w:rsidP="005A1235">
            <w:pPr>
              <w:spacing w:after="120"/>
              <w:rPr>
                <w:sz w:val="22"/>
              </w:rPr>
            </w:pPr>
            <w:r w:rsidRPr="0070133C">
              <w:rPr>
                <w:sz w:val="22"/>
              </w:rPr>
              <w:t>INTEGER</w:t>
            </w:r>
          </w:p>
        </w:tc>
      </w:tr>
      <w:tr w:rsidR="00083758" w:rsidRPr="0070133C" w14:paraId="40CCB67B" w14:textId="77777777" w:rsidTr="005A1235">
        <w:tc>
          <w:tcPr>
            <w:tcW w:w="1728" w:type="dxa"/>
          </w:tcPr>
          <w:p w14:paraId="0383C6EA" w14:textId="77777777" w:rsidR="00083758" w:rsidRPr="0070133C" w:rsidRDefault="00083758" w:rsidP="005A1235">
            <w:pPr>
              <w:spacing w:after="120"/>
              <w:rPr>
                <w:sz w:val="22"/>
              </w:rPr>
            </w:pPr>
            <w:r w:rsidRPr="0070133C">
              <w:rPr>
                <w:sz w:val="22"/>
              </w:rPr>
              <w:t>IN</w:t>
            </w:r>
          </w:p>
        </w:tc>
        <w:tc>
          <w:tcPr>
            <w:tcW w:w="3510" w:type="dxa"/>
          </w:tcPr>
          <w:p w14:paraId="7172B51A" w14:textId="77777777" w:rsidR="00083758" w:rsidRPr="0070133C" w:rsidRDefault="00083758" w:rsidP="005A1235">
            <w:pPr>
              <w:spacing w:after="120"/>
              <w:rPr>
                <w:sz w:val="22"/>
              </w:rPr>
            </w:pPr>
            <w:r w:rsidRPr="0070133C">
              <w:rPr>
                <w:sz w:val="22"/>
              </w:rPr>
              <w:t>inNormalizeFinalToken</w:t>
            </w:r>
          </w:p>
        </w:tc>
        <w:tc>
          <w:tcPr>
            <w:tcW w:w="3618" w:type="dxa"/>
          </w:tcPr>
          <w:p w14:paraId="589AAC31" w14:textId="77777777" w:rsidR="00083758" w:rsidRPr="0070133C" w:rsidRDefault="00083758" w:rsidP="005A1235">
            <w:pPr>
              <w:spacing w:after="120"/>
              <w:rPr>
                <w:sz w:val="22"/>
              </w:rPr>
            </w:pPr>
            <w:r w:rsidRPr="0070133C">
              <w:rPr>
                <w:sz w:val="22"/>
              </w:rPr>
              <w:t>BIT</w:t>
            </w:r>
          </w:p>
        </w:tc>
      </w:tr>
      <w:tr w:rsidR="00083758" w:rsidRPr="0070133C" w14:paraId="55EE5321" w14:textId="77777777" w:rsidTr="005A1235">
        <w:tc>
          <w:tcPr>
            <w:tcW w:w="1728" w:type="dxa"/>
          </w:tcPr>
          <w:p w14:paraId="08816EFE" w14:textId="77777777" w:rsidR="00083758" w:rsidRPr="0070133C" w:rsidRDefault="00083758" w:rsidP="005A1235">
            <w:pPr>
              <w:spacing w:after="120"/>
              <w:rPr>
                <w:sz w:val="22"/>
              </w:rPr>
            </w:pPr>
            <w:r w:rsidRPr="0070133C">
              <w:rPr>
                <w:sz w:val="22"/>
              </w:rPr>
              <w:t>OUT</w:t>
            </w:r>
          </w:p>
        </w:tc>
        <w:tc>
          <w:tcPr>
            <w:tcW w:w="3510" w:type="dxa"/>
          </w:tcPr>
          <w:p w14:paraId="688BC5BC" w14:textId="77777777" w:rsidR="00083758" w:rsidRPr="0070133C" w:rsidRDefault="00083758" w:rsidP="005A1235">
            <w:pPr>
              <w:spacing w:after="120"/>
              <w:rPr>
                <w:sz w:val="22"/>
              </w:rPr>
            </w:pPr>
            <w:r w:rsidRPr="0070133C">
              <w:rPr>
                <w:sz w:val="22"/>
              </w:rPr>
              <w:t>outTokens</w:t>
            </w:r>
          </w:p>
        </w:tc>
        <w:tc>
          <w:tcPr>
            <w:tcW w:w="3618" w:type="dxa"/>
          </w:tcPr>
          <w:p w14:paraId="552DB7BB" w14:textId="77777777" w:rsidR="00083758" w:rsidRPr="0070133C" w:rsidRDefault="00083758" w:rsidP="005A1235">
            <w:pPr>
              <w:spacing w:after="120"/>
              <w:rPr>
                <w:sz w:val="22"/>
              </w:rPr>
            </w:pPr>
            <w:r w:rsidRPr="0070133C">
              <w:rPr>
                <w:sz w:val="22"/>
              </w:rPr>
              <w:t>PIPE  (strToken VARCHAR)</w:t>
            </w:r>
          </w:p>
        </w:tc>
      </w:tr>
    </w:tbl>
    <w:p w14:paraId="32F7FCCB" w14:textId="77777777" w:rsidR="00083758" w:rsidRPr="0011702E" w:rsidRDefault="00083758" w:rsidP="004B442F">
      <w:pPr>
        <w:pStyle w:val="CS-Bodytext"/>
        <w:numPr>
          <w:ilvl w:val="0"/>
          <w:numId w:val="122"/>
        </w:numPr>
        <w:spacing w:before="120"/>
        <w:ind w:right="14"/>
      </w:pPr>
      <w:r>
        <w:rPr>
          <w:b/>
          <w:bCs/>
        </w:rPr>
        <w:t>Examples:</w:t>
      </w:r>
    </w:p>
    <w:p w14:paraId="6EA9CF7C" w14:textId="77777777" w:rsidR="00083758" w:rsidRPr="0011702E" w:rsidRDefault="00083758" w:rsidP="004B442F">
      <w:pPr>
        <w:pStyle w:val="CS-Bodytext"/>
        <w:numPr>
          <w:ilvl w:val="1"/>
          <w:numId w:val="12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60"/>
        <w:gridCol w:w="3386"/>
        <w:gridCol w:w="3623"/>
      </w:tblGrid>
      <w:tr w:rsidR="00083758" w:rsidRPr="0070133C" w14:paraId="7D01099B" w14:textId="77777777" w:rsidTr="005A1235">
        <w:trPr>
          <w:tblHeader/>
        </w:trPr>
        <w:tc>
          <w:tcPr>
            <w:tcW w:w="1660" w:type="dxa"/>
            <w:shd w:val="clear" w:color="auto" w:fill="B3B3B3"/>
          </w:tcPr>
          <w:p w14:paraId="0389BCCA" w14:textId="77777777" w:rsidR="00083758" w:rsidRPr="0070133C" w:rsidRDefault="00083758" w:rsidP="005A1235">
            <w:pPr>
              <w:spacing w:after="120"/>
              <w:rPr>
                <w:b/>
                <w:sz w:val="22"/>
              </w:rPr>
            </w:pPr>
            <w:r w:rsidRPr="0070133C">
              <w:rPr>
                <w:b/>
                <w:sz w:val="22"/>
              </w:rPr>
              <w:t>Direction</w:t>
            </w:r>
          </w:p>
        </w:tc>
        <w:tc>
          <w:tcPr>
            <w:tcW w:w="3386" w:type="dxa"/>
            <w:shd w:val="clear" w:color="auto" w:fill="B3B3B3"/>
          </w:tcPr>
          <w:p w14:paraId="561C44DC" w14:textId="77777777" w:rsidR="00083758" w:rsidRPr="0070133C" w:rsidRDefault="00083758" w:rsidP="005A1235">
            <w:pPr>
              <w:spacing w:after="120"/>
              <w:rPr>
                <w:b/>
                <w:sz w:val="22"/>
              </w:rPr>
            </w:pPr>
            <w:r w:rsidRPr="0070133C">
              <w:rPr>
                <w:b/>
                <w:sz w:val="22"/>
              </w:rPr>
              <w:t>Parameter Name</w:t>
            </w:r>
          </w:p>
        </w:tc>
        <w:tc>
          <w:tcPr>
            <w:tcW w:w="3623" w:type="dxa"/>
            <w:shd w:val="clear" w:color="auto" w:fill="B3B3B3"/>
          </w:tcPr>
          <w:p w14:paraId="158A7D99" w14:textId="77777777" w:rsidR="00083758" w:rsidRPr="0070133C" w:rsidRDefault="00083758" w:rsidP="005A1235">
            <w:pPr>
              <w:spacing w:after="120"/>
              <w:rPr>
                <w:b/>
                <w:sz w:val="22"/>
              </w:rPr>
            </w:pPr>
            <w:r w:rsidRPr="0070133C">
              <w:rPr>
                <w:b/>
                <w:sz w:val="22"/>
              </w:rPr>
              <w:t>Parameter Value</w:t>
            </w:r>
          </w:p>
        </w:tc>
      </w:tr>
      <w:tr w:rsidR="00083758" w:rsidRPr="0070133C" w14:paraId="22D481E2" w14:textId="77777777" w:rsidTr="005A1235">
        <w:trPr>
          <w:trHeight w:val="260"/>
        </w:trPr>
        <w:tc>
          <w:tcPr>
            <w:tcW w:w="1660" w:type="dxa"/>
          </w:tcPr>
          <w:p w14:paraId="2BDA73E6" w14:textId="77777777" w:rsidR="00083758" w:rsidRPr="0070133C" w:rsidRDefault="00083758" w:rsidP="005A1235">
            <w:pPr>
              <w:spacing w:after="120"/>
              <w:rPr>
                <w:sz w:val="22"/>
              </w:rPr>
            </w:pPr>
            <w:r w:rsidRPr="0070133C">
              <w:rPr>
                <w:sz w:val="22"/>
              </w:rPr>
              <w:t>IN</w:t>
            </w:r>
          </w:p>
        </w:tc>
        <w:tc>
          <w:tcPr>
            <w:tcW w:w="3386" w:type="dxa"/>
          </w:tcPr>
          <w:p w14:paraId="769D0A4E" w14:textId="77777777" w:rsidR="00083758" w:rsidRPr="0070133C" w:rsidRDefault="00083758" w:rsidP="005A1235">
            <w:pPr>
              <w:spacing w:after="120"/>
              <w:rPr>
                <w:sz w:val="22"/>
              </w:rPr>
            </w:pPr>
            <w:r w:rsidRPr="0070133C">
              <w:rPr>
                <w:sz w:val="22"/>
              </w:rPr>
              <w:t>inStr</w:t>
            </w:r>
          </w:p>
        </w:tc>
        <w:tc>
          <w:tcPr>
            <w:tcW w:w="3623" w:type="dxa"/>
          </w:tcPr>
          <w:p w14:paraId="01A144AE" w14:textId="77777777" w:rsidR="00083758" w:rsidRPr="0070133C" w:rsidRDefault="00083758" w:rsidP="005A1235">
            <w:pPr>
              <w:spacing w:after="120"/>
              <w:rPr>
                <w:sz w:val="22"/>
              </w:rPr>
            </w:pPr>
            <w:r w:rsidRPr="0070133C">
              <w:rPr>
                <w:sz w:val="22"/>
              </w:rPr>
              <w:t>‘string1string2string3string4’</w:t>
            </w:r>
          </w:p>
        </w:tc>
      </w:tr>
      <w:tr w:rsidR="00083758" w:rsidRPr="0070133C" w14:paraId="56B3F9F6" w14:textId="77777777" w:rsidTr="005A1235">
        <w:tc>
          <w:tcPr>
            <w:tcW w:w="1660" w:type="dxa"/>
          </w:tcPr>
          <w:p w14:paraId="4D877732" w14:textId="77777777" w:rsidR="00083758" w:rsidRPr="0070133C" w:rsidRDefault="00083758" w:rsidP="005A1235">
            <w:pPr>
              <w:spacing w:after="120"/>
              <w:rPr>
                <w:sz w:val="22"/>
              </w:rPr>
            </w:pPr>
            <w:r w:rsidRPr="0070133C">
              <w:rPr>
                <w:sz w:val="22"/>
              </w:rPr>
              <w:t>IN</w:t>
            </w:r>
          </w:p>
        </w:tc>
        <w:tc>
          <w:tcPr>
            <w:tcW w:w="3386" w:type="dxa"/>
          </w:tcPr>
          <w:p w14:paraId="60F49211" w14:textId="77777777" w:rsidR="00083758" w:rsidRPr="0070133C" w:rsidRDefault="00083758" w:rsidP="005A1235">
            <w:pPr>
              <w:spacing w:after="120"/>
              <w:rPr>
                <w:sz w:val="22"/>
              </w:rPr>
            </w:pPr>
            <w:r w:rsidRPr="0070133C">
              <w:rPr>
                <w:sz w:val="22"/>
              </w:rPr>
              <w:t>inDelimiter</w:t>
            </w:r>
          </w:p>
        </w:tc>
        <w:tc>
          <w:tcPr>
            <w:tcW w:w="3623" w:type="dxa"/>
          </w:tcPr>
          <w:p w14:paraId="219470B1" w14:textId="77777777" w:rsidR="00083758" w:rsidRPr="0070133C" w:rsidRDefault="00083758" w:rsidP="005A1235">
            <w:pPr>
              <w:spacing w:after="120"/>
              <w:rPr>
                <w:sz w:val="22"/>
              </w:rPr>
            </w:pPr>
            <w:r w:rsidRPr="0070133C">
              <w:rPr>
                <w:sz w:val="22"/>
              </w:rPr>
              <w:t>7</w:t>
            </w:r>
          </w:p>
        </w:tc>
      </w:tr>
      <w:tr w:rsidR="00083758" w:rsidRPr="0070133C" w14:paraId="285AF2DE" w14:textId="77777777" w:rsidTr="005A1235">
        <w:tc>
          <w:tcPr>
            <w:tcW w:w="1660" w:type="dxa"/>
          </w:tcPr>
          <w:p w14:paraId="51892D08" w14:textId="77777777" w:rsidR="00083758" w:rsidRPr="0070133C" w:rsidRDefault="00083758" w:rsidP="005A1235">
            <w:pPr>
              <w:spacing w:after="120"/>
              <w:rPr>
                <w:sz w:val="22"/>
              </w:rPr>
            </w:pPr>
            <w:r w:rsidRPr="0070133C">
              <w:rPr>
                <w:sz w:val="22"/>
              </w:rPr>
              <w:t>IN</w:t>
            </w:r>
          </w:p>
        </w:tc>
        <w:tc>
          <w:tcPr>
            <w:tcW w:w="3386" w:type="dxa"/>
          </w:tcPr>
          <w:p w14:paraId="16915D82" w14:textId="77777777" w:rsidR="00083758" w:rsidRPr="0070133C" w:rsidRDefault="00083758" w:rsidP="005A1235">
            <w:pPr>
              <w:spacing w:after="120"/>
              <w:rPr>
                <w:sz w:val="22"/>
              </w:rPr>
            </w:pPr>
            <w:r w:rsidRPr="0070133C">
              <w:rPr>
                <w:sz w:val="22"/>
              </w:rPr>
              <w:t>inIncludeDelimiter</w:t>
            </w:r>
          </w:p>
        </w:tc>
        <w:tc>
          <w:tcPr>
            <w:tcW w:w="3623" w:type="dxa"/>
          </w:tcPr>
          <w:p w14:paraId="61BCF048" w14:textId="77777777" w:rsidR="00083758" w:rsidRPr="0070133C" w:rsidRDefault="00083758" w:rsidP="005A1235">
            <w:pPr>
              <w:spacing w:after="120"/>
              <w:rPr>
                <w:sz w:val="22"/>
              </w:rPr>
            </w:pPr>
            <w:r w:rsidRPr="0070133C">
              <w:rPr>
                <w:sz w:val="22"/>
              </w:rPr>
              <w:t>0</w:t>
            </w:r>
          </w:p>
        </w:tc>
      </w:tr>
      <w:tr w:rsidR="00083758" w:rsidRPr="0070133C" w14:paraId="300196E9" w14:textId="77777777" w:rsidTr="005A1235">
        <w:tc>
          <w:tcPr>
            <w:tcW w:w="1660" w:type="dxa"/>
          </w:tcPr>
          <w:p w14:paraId="4423FA07" w14:textId="77777777" w:rsidR="00083758" w:rsidRPr="0070133C" w:rsidRDefault="00083758" w:rsidP="005A1235">
            <w:pPr>
              <w:spacing w:after="120"/>
              <w:rPr>
                <w:sz w:val="22"/>
              </w:rPr>
            </w:pPr>
            <w:r w:rsidRPr="0070133C">
              <w:rPr>
                <w:sz w:val="22"/>
              </w:rPr>
              <w:t>OUT</w:t>
            </w:r>
          </w:p>
        </w:tc>
        <w:tc>
          <w:tcPr>
            <w:tcW w:w="3386" w:type="dxa"/>
          </w:tcPr>
          <w:p w14:paraId="333BAE0B" w14:textId="77777777" w:rsidR="00083758" w:rsidRPr="0070133C" w:rsidRDefault="00083758" w:rsidP="005A1235">
            <w:pPr>
              <w:spacing w:after="120"/>
              <w:rPr>
                <w:sz w:val="22"/>
              </w:rPr>
            </w:pPr>
            <w:r w:rsidRPr="0070133C">
              <w:rPr>
                <w:sz w:val="22"/>
              </w:rPr>
              <w:t>outTokens</w:t>
            </w:r>
          </w:p>
        </w:tc>
        <w:tc>
          <w:tcPr>
            <w:tcW w:w="3623" w:type="dxa"/>
          </w:tcPr>
          <w:p w14:paraId="1390AB20" w14:textId="77777777" w:rsidR="00083758" w:rsidRPr="0070133C" w:rsidRDefault="00083758" w:rsidP="005A1235">
            <w:pPr>
              <w:spacing w:after="120"/>
              <w:rPr>
                <w:sz w:val="22"/>
              </w:rPr>
            </w:pPr>
            <w:r w:rsidRPr="0070133C">
              <w:rPr>
                <w:sz w:val="22"/>
              </w:rPr>
              <w:t>{‘string1’,’string2’,’string3’,’string4’}</w:t>
            </w:r>
          </w:p>
        </w:tc>
      </w:tr>
    </w:tbl>
    <w:p w14:paraId="48072988" w14:textId="77777777" w:rsidR="00083758" w:rsidRPr="00582C6C" w:rsidRDefault="00083758" w:rsidP="00083758">
      <w:pPr>
        <w:pStyle w:val="Heading3"/>
        <w:rPr>
          <w:color w:val="1F497D"/>
          <w:sz w:val="23"/>
          <w:szCs w:val="23"/>
        </w:rPr>
      </w:pPr>
      <w:bookmarkStart w:id="1218" w:name="_Toc385311402"/>
      <w:bookmarkStart w:id="1219" w:name="_Toc484033220"/>
      <w:bookmarkStart w:id="1220" w:name="_Toc364763226"/>
      <w:bookmarkStart w:id="1221" w:name="_Toc40976586"/>
      <w:r w:rsidRPr="00582C6C">
        <w:rPr>
          <w:color w:val="1F497D"/>
          <w:sz w:val="23"/>
          <w:szCs w:val="23"/>
        </w:rPr>
        <w:lastRenderedPageBreak/>
        <w:t>ParseCSVLine</w:t>
      </w:r>
      <w:bookmarkEnd w:id="1218"/>
      <w:bookmarkEnd w:id="1219"/>
      <w:bookmarkEnd w:id="1221"/>
    </w:p>
    <w:p w14:paraId="55D12BC9" w14:textId="77777777" w:rsidR="00083758" w:rsidRPr="00995F79" w:rsidRDefault="00083758" w:rsidP="00083758">
      <w:pPr>
        <w:pStyle w:val="CS-Bodytext"/>
        <w:rPr>
          <w:rFonts w:cs="Arial"/>
        </w:rPr>
      </w:pPr>
      <w:r w:rsidRPr="00995F79">
        <w:rPr>
          <w:rFonts w:cs="Arial"/>
        </w:rPr>
        <w:t xml:space="preserve">Converts a </w:t>
      </w:r>
      <w:r>
        <w:rPr>
          <w:rFonts w:cs="Arial"/>
        </w:rPr>
        <w:t>line of CSV text to a cursor containing the CSV values</w:t>
      </w:r>
      <w:r>
        <w:t>.</w:t>
      </w:r>
    </w:p>
    <w:p w14:paraId="54898EA4" w14:textId="77777777" w:rsidR="00083758" w:rsidRDefault="00083758" w:rsidP="004B442F">
      <w:pPr>
        <w:pStyle w:val="CS-Bodytext"/>
        <w:numPr>
          <w:ilvl w:val="0"/>
          <w:numId w:val="15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18"/>
        <w:gridCol w:w="2160"/>
        <w:gridCol w:w="4878"/>
      </w:tblGrid>
      <w:tr w:rsidR="00083758" w:rsidRPr="0070133C" w14:paraId="5AFB52EB" w14:textId="77777777" w:rsidTr="005A1235">
        <w:trPr>
          <w:tblHeader/>
        </w:trPr>
        <w:tc>
          <w:tcPr>
            <w:tcW w:w="1818" w:type="dxa"/>
            <w:shd w:val="clear" w:color="auto" w:fill="B3B3B3"/>
          </w:tcPr>
          <w:p w14:paraId="3C321480" w14:textId="77777777" w:rsidR="00083758" w:rsidRPr="0070133C" w:rsidRDefault="00083758" w:rsidP="005A1235">
            <w:pPr>
              <w:spacing w:after="120"/>
              <w:rPr>
                <w:b/>
                <w:sz w:val="22"/>
              </w:rPr>
            </w:pPr>
            <w:r w:rsidRPr="0070133C">
              <w:rPr>
                <w:b/>
                <w:sz w:val="22"/>
              </w:rPr>
              <w:t>Direction</w:t>
            </w:r>
          </w:p>
        </w:tc>
        <w:tc>
          <w:tcPr>
            <w:tcW w:w="2160" w:type="dxa"/>
            <w:shd w:val="clear" w:color="auto" w:fill="B3B3B3"/>
          </w:tcPr>
          <w:p w14:paraId="6849540E" w14:textId="77777777" w:rsidR="00083758" w:rsidRPr="0070133C" w:rsidRDefault="00083758" w:rsidP="005A1235">
            <w:pPr>
              <w:spacing w:after="120"/>
              <w:rPr>
                <w:b/>
                <w:sz w:val="22"/>
              </w:rPr>
            </w:pPr>
            <w:r w:rsidRPr="0070133C">
              <w:rPr>
                <w:b/>
                <w:sz w:val="22"/>
              </w:rPr>
              <w:t>Parameter Name</w:t>
            </w:r>
          </w:p>
        </w:tc>
        <w:tc>
          <w:tcPr>
            <w:tcW w:w="4878" w:type="dxa"/>
            <w:shd w:val="clear" w:color="auto" w:fill="B3B3B3"/>
          </w:tcPr>
          <w:p w14:paraId="602A89F5" w14:textId="77777777" w:rsidR="00083758" w:rsidRPr="0070133C" w:rsidRDefault="00083758" w:rsidP="005A1235">
            <w:pPr>
              <w:spacing w:after="120"/>
              <w:rPr>
                <w:b/>
                <w:sz w:val="22"/>
              </w:rPr>
            </w:pPr>
            <w:r w:rsidRPr="0070133C">
              <w:rPr>
                <w:b/>
                <w:sz w:val="22"/>
              </w:rPr>
              <w:t>Parameter Type</w:t>
            </w:r>
          </w:p>
        </w:tc>
      </w:tr>
      <w:tr w:rsidR="00083758" w:rsidRPr="0070133C" w14:paraId="6B943C64" w14:textId="77777777" w:rsidTr="005A1235">
        <w:trPr>
          <w:trHeight w:val="260"/>
        </w:trPr>
        <w:tc>
          <w:tcPr>
            <w:tcW w:w="1818" w:type="dxa"/>
          </w:tcPr>
          <w:p w14:paraId="76A8F62E" w14:textId="77777777" w:rsidR="00083758" w:rsidRPr="0070133C" w:rsidRDefault="00083758" w:rsidP="005A1235">
            <w:pPr>
              <w:spacing w:after="120"/>
              <w:rPr>
                <w:sz w:val="22"/>
              </w:rPr>
            </w:pPr>
            <w:r w:rsidRPr="0070133C">
              <w:rPr>
                <w:sz w:val="22"/>
              </w:rPr>
              <w:t>IN</w:t>
            </w:r>
          </w:p>
        </w:tc>
        <w:tc>
          <w:tcPr>
            <w:tcW w:w="2160" w:type="dxa"/>
          </w:tcPr>
          <w:p w14:paraId="4AF949BB" w14:textId="77777777" w:rsidR="00083758" w:rsidRPr="0070133C" w:rsidRDefault="00083758" w:rsidP="005A1235">
            <w:pPr>
              <w:spacing w:after="120"/>
              <w:rPr>
                <w:sz w:val="22"/>
              </w:rPr>
            </w:pPr>
            <w:r w:rsidRPr="0070133C">
              <w:rPr>
                <w:sz w:val="22"/>
              </w:rPr>
              <w:t>csvLine</w:t>
            </w:r>
          </w:p>
        </w:tc>
        <w:tc>
          <w:tcPr>
            <w:tcW w:w="4878" w:type="dxa"/>
          </w:tcPr>
          <w:p w14:paraId="588E710F" w14:textId="77777777" w:rsidR="00083758" w:rsidRPr="0070133C" w:rsidRDefault="00083758" w:rsidP="005A1235">
            <w:pPr>
              <w:spacing w:after="120"/>
              <w:rPr>
                <w:sz w:val="22"/>
              </w:rPr>
            </w:pPr>
            <w:r w:rsidRPr="0070133C">
              <w:rPr>
                <w:sz w:val="22"/>
              </w:rPr>
              <w:t>System.Text (VARCHAR(2147483647))</w:t>
            </w:r>
          </w:p>
        </w:tc>
      </w:tr>
      <w:tr w:rsidR="00083758" w:rsidRPr="0070133C" w14:paraId="7F8DEEDA" w14:textId="77777777" w:rsidTr="005A1235">
        <w:tc>
          <w:tcPr>
            <w:tcW w:w="1818" w:type="dxa"/>
          </w:tcPr>
          <w:p w14:paraId="30DDB068" w14:textId="77777777" w:rsidR="00083758" w:rsidRPr="0070133C" w:rsidRDefault="00083758" w:rsidP="005A1235">
            <w:pPr>
              <w:spacing w:after="120"/>
              <w:rPr>
                <w:sz w:val="22"/>
              </w:rPr>
            </w:pPr>
            <w:r w:rsidRPr="0070133C">
              <w:rPr>
                <w:sz w:val="22"/>
              </w:rPr>
              <w:t>IN</w:t>
            </w:r>
          </w:p>
        </w:tc>
        <w:tc>
          <w:tcPr>
            <w:tcW w:w="2160" w:type="dxa"/>
          </w:tcPr>
          <w:p w14:paraId="43C544CC" w14:textId="77777777" w:rsidR="00083758" w:rsidRPr="0070133C" w:rsidRDefault="00083758" w:rsidP="005A1235">
            <w:pPr>
              <w:spacing w:after="120"/>
              <w:rPr>
                <w:sz w:val="22"/>
              </w:rPr>
            </w:pPr>
            <w:r w:rsidRPr="0070133C">
              <w:rPr>
                <w:sz w:val="22"/>
              </w:rPr>
              <w:t>separator</w:t>
            </w:r>
          </w:p>
        </w:tc>
        <w:tc>
          <w:tcPr>
            <w:tcW w:w="4878" w:type="dxa"/>
          </w:tcPr>
          <w:p w14:paraId="01ED16BD" w14:textId="77777777" w:rsidR="00083758" w:rsidRPr="0070133C" w:rsidRDefault="00083758" w:rsidP="005A1235">
            <w:pPr>
              <w:spacing w:after="120"/>
              <w:rPr>
                <w:sz w:val="22"/>
              </w:rPr>
            </w:pPr>
            <w:r w:rsidRPr="0070133C">
              <w:rPr>
                <w:sz w:val="22"/>
              </w:rPr>
              <w:t>VARCHAR(1)</w:t>
            </w:r>
          </w:p>
        </w:tc>
      </w:tr>
      <w:tr w:rsidR="00083758" w:rsidRPr="0070133C" w14:paraId="171854CF" w14:textId="77777777" w:rsidTr="005A1235">
        <w:tc>
          <w:tcPr>
            <w:tcW w:w="1818" w:type="dxa"/>
          </w:tcPr>
          <w:p w14:paraId="0311291F" w14:textId="77777777" w:rsidR="00083758" w:rsidRPr="0070133C" w:rsidRDefault="00083758" w:rsidP="005A1235">
            <w:pPr>
              <w:spacing w:after="120"/>
              <w:rPr>
                <w:sz w:val="22"/>
              </w:rPr>
            </w:pPr>
            <w:r w:rsidRPr="0070133C">
              <w:rPr>
                <w:sz w:val="22"/>
              </w:rPr>
              <w:t>IN</w:t>
            </w:r>
          </w:p>
        </w:tc>
        <w:tc>
          <w:tcPr>
            <w:tcW w:w="2160" w:type="dxa"/>
          </w:tcPr>
          <w:p w14:paraId="4463417C" w14:textId="77777777" w:rsidR="00083758" w:rsidRPr="0070133C" w:rsidRDefault="00083758" w:rsidP="005A1235">
            <w:pPr>
              <w:spacing w:after="120"/>
              <w:rPr>
                <w:sz w:val="22"/>
              </w:rPr>
            </w:pPr>
            <w:r w:rsidRPr="0070133C">
              <w:rPr>
                <w:sz w:val="22"/>
              </w:rPr>
              <w:t>qualifier</w:t>
            </w:r>
          </w:p>
        </w:tc>
        <w:tc>
          <w:tcPr>
            <w:tcW w:w="4878" w:type="dxa"/>
          </w:tcPr>
          <w:p w14:paraId="2ED406DF" w14:textId="77777777" w:rsidR="00083758" w:rsidRPr="0070133C" w:rsidRDefault="00083758" w:rsidP="005A1235">
            <w:pPr>
              <w:spacing w:after="120"/>
              <w:rPr>
                <w:sz w:val="22"/>
              </w:rPr>
            </w:pPr>
            <w:r w:rsidRPr="0070133C">
              <w:rPr>
                <w:sz w:val="22"/>
              </w:rPr>
              <w:t>VARCHAR(1)</w:t>
            </w:r>
          </w:p>
        </w:tc>
      </w:tr>
      <w:tr w:rsidR="00083758" w:rsidRPr="0070133C" w14:paraId="27CE6DB5" w14:textId="77777777" w:rsidTr="005A1235">
        <w:tc>
          <w:tcPr>
            <w:tcW w:w="1818" w:type="dxa"/>
          </w:tcPr>
          <w:p w14:paraId="1B7A3ABB" w14:textId="77777777" w:rsidR="00083758" w:rsidRPr="0070133C" w:rsidRDefault="00083758" w:rsidP="005A1235">
            <w:pPr>
              <w:spacing w:after="120"/>
              <w:rPr>
                <w:sz w:val="22"/>
              </w:rPr>
            </w:pPr>
            <w:r w:rsidRPr="0070133C">
              <w:rPr>
                <w:sz w:val="22"/>
              </w:rPr>
              <w:t>OUT</w:t>
            </w:r>
          </w:p>
        </w:tc>
        <w:tc>
          <w:tcPr>
            <w:tcW w:w="2160" w:type="dxa"/>
          </w:tcPr>
          <w:p w14:paraId="3B2BCDE2" w14:textId="77777777" w:rsidR="00083758" w:rsidRPr="0070133C" w:rsidRDefault="00083758" w:rsidP="005A1235">
            <w:pPr>
              <w:spacing w:after="120"/>
              <w:rPr>
                <w:sz w:val="22"/>
              </w:rPr>
            </w:pPr>
            <w:r w:rsidRPr="0070133C">
              <w:rPr>
                <w:sz w:val="22"/>
              </w:rPr>
              <w:t>result</w:t>
            </w:r>
          </w:p>
        </w:tc>
        <w:tc>
          <w:tcPr>
            <w:tcW w:w="4878" w:type="dxa"/>
          </w:tcPr>
          <w:p w14:paraId="1A86288D" w14:textId="77777777" w:rsidR="00083758" w:rsidRPr="0070133C" w:rsidRDefault="00083758" w:rsidP="005A1235">
            <w:pPr>
              <w:spacing w:after="120"/>
              <w:rPr>
                <w:sz w:val="22"/>
              </w:rPr>
            </w:pPr>
            <w:r w:rsidRPr="0070133C">
              <w:rPr>
                <w:sz w:val="22"/>
              </w:rPr>
              <w:t>PIPE  (CSValue VARCHAR(32768))</w:t>
            </w:r>
          </w:p>
        </w:tc>
      </w:tr>
    </w:tbl>
    <w:p w14:paraId="35539358" w14:textId="77777777" w:rsidR="00083758" w:rsidRPr="0011702E" w:rsidRDefault="00083758" w:rsidP="004B442F">
      <w:pPr>
        <w:pStyle w:val="CS-Bodytext"/>
        <w:numPr>
          <w:ilvl w:val="0"/>
          <w:numId w:val="154"/>
        </w:numPr>
        <w:spacing w:before="120"/>
        <w:ind w:right="14"/>
      </w:pPr>
      <w:r>
        <w:rPr>
          <w:b/>
          <w:bCs/>
        </w:rPr>
        <w:t>Examples:</w:t>
      </w:r>
    </w:p>
    <w:p w14:paraId="62486198" w14:textId="77777777" w:rsidR="00083758" w:rsidRPr="0011702E" w:rsidRDefault="00083758" w:rsidP="004B442F">
      <w:pPr>
        <w:pStyle w:val="CS-Bodytext"/>
        <w:numPr>
          <w:ilvl w:val="1"/>
          <w:numId w:val="15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45"/>
        <w:gridCol w:w="2075"/>
        <w:gridCol w:w="4749"/>
      </w:tblGrid>
      <w:tr w:rsidR="00083758" w:rsidRPr="0070133C" w14:paraId="2AB0E8CA" w14:textId="77777777" w:rsidTr="005A1235">
        <w:trPr>
          <w:tblHeader/>
        </w:trPr>
        <w:tc>
          <w:tcPr>
            <w:tcW w:w="1845" w:type="dxa"/>
            <w:shd w:val="clear" w:color="auto" w:fill="B3B3B3"/>
          </w:tcPr>
          <w:p w14:paraId="0DD50121" w14:textId="77777777" w:rsidR="00083758" w:rsidRPr="0070133C" w:rsidRDefault="00083758" w:rsidP="005A1235">
            <w:pPr>
              <w:spacing w:after="120"/>
              <w:rPr>
                <w:b/>
                <w:sz w:val="22"/>
              </w:rPr>
            </w:pPr>
            <w:r w:rsidRPr="0070133C">
              <w:rPr>
                <w:b/>
                <w:sz w:val="22"/>
              </w:rPr>
              <w:t>Direction</w:t>
            </w:r>
          </w:p>
        </w:tc>
        <w:tc>
          <w:tcPr>
            <w:tcW w:w="2075" w:type="dxa"/>
            <w:shd w:val="clear" w:color="auto" w:fill="B3B3B3"/>
          </w:tcPr>
          <w:p w14:paraId="3F98FA99" w14:textId="77777777" w:rsidR="00083758" w:rsidRPr="0070133C" w:rsidRDefault="00083758" w:rsidP="005A1235">
            <w:pPr>
              <w:spacing w:after="120"/>
              <w:rPr>
                <w:b/>
                <w:sz w:val="22"/>
              </w:rPr>
            </w:pPr>
            <w:r w:rsidRPr="0070133C">
              <w:rPr>
                <w:b/>
                <w:sz w:val="22"/>
              </w:rPr>
              <w:t>Parameter Name</w:t>
            </w:r>
          </w:p>
        </w:tc>
        <w:tc>
          <w:tcPr>
            <w:tcW w:w="4749" w:type="dxa"/>
            <w:shd w:val="clear" w:color="auto" w:fill="B3B3B3"/>
          </w:tcPr>
          <w:p w14:paraId="6AD28E7B" w14:textId="77777777" w:rsidR="00083758" w:rsidRPr="0070133C" w:rsidRDefault="00083758" w:rsidP="005A1235">
            <w:pPr>
              <w:spacing w:after="120"/>
              <w:rPr>
                <w:b/>
                <w:sz w:val="22"/>
              </w:rPr>
            </w:pPr>
            <w:r w:rsidRPr="0070133C">
              <w:rPr>
                <w:b/>
                <w:sz w:val="22"/>
              </w:rPr>
              <w:t>Parameter Value</w:t>
            </w:r>
          </w:p>
        </w:tc>
      </w:tr>
      <w:tr w:rsidR="00083758" w:rsidRPr="0070133C" w14:paraId="541525A6" w14:textId="77777777" w:rsidTr="005A1235">
        <w:trPr>
          <w:trHeight w:val="260"/>
        </w:trPr>
        <w:tc>
          <w:tcPr>
            <w:tcW w:w="1845" w:type="dxa"/>
          </w:tcPr>
          <w:p w14:paraId="5FDF5AA2" w14:textId="77777777" w:rsidR="00083758" w:rsidRPr="0070133C" w:rsidRDefault="00083758" w:rsidP="005A1235">
            <w:pPr>
              <w:spacing w:after="120"/>
              <w:rPr>
                <w:sz w:val="22"/>
              </w:rPr>
            </w:pPr>
            <w:r w:rsidRPr="0070133C">
              <w:rPr>
                <w:sz w:val="22"/>
              </w:rPr>
              <w:t>IN</w:t>
            </w:r>
          </w:p>
        </w:tc>
        <w:tc>
          <w:tcPr>
            <w:tcW w:w="2075" w:type="dxa"/>
          </w:tcPr>
          <w:p w14:paraId="16A4DD1C" w14:textId="77777777" w:rsidR="00083758" w:rsidRPr="0070133C" w:rsidRDefault="00083758" w:rsidP="005A1235">
            <w:pPr>
              <w:spacing w:after="120"/>
              <w:rPr>
                <w:sz w:val="22"/>
              </w:rPr>
            </w:pPr>
            <w:r w:rsidRPr="0070133C">
              <w:rPr>
                <w:sz w:val="22"/>
              </w:rPr>
              <w:t>csvLine</w:t>
            </w:r>
          </w:p>
        </w:tc>
        <w:tc>
          <w:tcPr>
            <w:tcW w:w="4749" w:type="dxa"/>
          </w:tcPr>
          <w:p w14:paraId="4DC32FFF" w14:textId="77777777" w:rsidR="00083758" w:rsidRPr="0070133C" w:rsidRDefault="00083758" w:rsidP="005A1235">
            <w:pPr>
              <w:spacing w:after="120"/>
              <w:rPr>
                <w:sz w:val="22"/>
              </w:rPr>
            </w:pPr>
            <w:r w:rsidRPr="0070133C">
              <w:rPr>
                <w:sz w:val="22"/>
              </w:rPr>
              <w:t>‘string1, ”string2”, “string “”quoted”” 3”, string4’</w:t>
            </w:r>
          </w:p>
        </w:tc>
      </w:tr>
      <w:tr w:rsidR="00083758" w:rsidRPr="0070133C" w14:paraId="2354C101" w14:textId="77777777" w:rsidTr="005A1235">
        <w:tc>
          <w:tcPr>
            <w:tcW w:w="1845" w:type="dxa"/>
          </w:tcPr>
          <w:p w14:paraId="4A522D3E" w14:textId="77777777" w:rsidR="00083758" w:rsidRPr="0070133C" w:rsidRDefault="00083758" w:rsidP="005A1235">
            <w:pPr>
              <w:spacing w:after="120"/>
              <w:rPr>
                <w:sz w:val="22"/>
              </w:rPr>
            </w:pPr>
            <w:r w:rsidRPr="0070133C">
              <w:rPr>
                <w:sz w:val="22"/>
              </w:rPr>
              <w:t>IN</w:t>
            </w:r>
          </w:p>
        </w:tc>
        <w:tc>
          <w:tcPr>
            <w:tcW w:w="2075" w:type="dxa"/>
          </w:tcPr>
          <w:p w14:paraId="4D9E787E" w14:textId="77777777" w:rsidR="00083758" w:rsidRPr="0070133C" w:rsidRDefault="00083758" w:rsidP="005A1235">
            <w:pPr>
              <w:spacing w:after="120"/>
              <w:rPr>
                <w:sz w:val="22"/>
              </w:rPr>
            </w:pPr>
            <w:r w:rsidRPr="0070133C">
              <w:rPr>
                <w:sz w:val="22"/>
              </w:rPr>
              <w:t>separator</w:t>
            </w:r>
          </w:p>
        </w:tc>
        <w:tc>
          <w:tcPr>
            <w:tcW w:w="4749" w:type="dxa"/>
          </w:tcPr>
          <w:p w14:paraId="538152DD" w14:textId="77777777" w:rsidR="00083758" w:rsidRPr="0070133C" w:rsidRDefault="00083758" w:rsidP="005A1235">
            <w:pPr>
              <w:spacing w:after="120"/>
              <w:rPr>
                <w:sz w:val="22"/>
              </w:rPr>
            </w:pPr>
            <w:r w:rsidRPr="0070133C">
              <w:rPr>
                <w:sz w:val="22"/>
              </w:rPr>
              <w:t>‘,’</w:t>
            </w:r>
          </w:p>
        </w:tc>
      </w:tr>
      <w:tr w:rsidR="00083758" w:rsidRPr="0070133C" w14:paraId="03350C4B" w14:textId="77777777" w:rsidTr="005A1235">
        <w:tc>
          <w:tcPr>
            <w:tcW w:w="1845" w:type="dxa"/>
          </w:tcPr>
          <w:p w14:paraId="057CF93E" w14:textId="77777777" w:rsidR="00083758" w:rsidRPr="0070133C" w:rsidRDefault="00083758" w:rsidP="005A1235">
            <w:pPr>
              <w:spacing w:after="120"/>
              <w:rPr>
                <w:sz w:val="22"/>
              </w:rPr>
            </w:pPr>
            <w:r w:rsidRPr="0070133C">
              <w:rPr>
                <w:sz w:val="22"/>
              </w:rPr>
              <w:t>IN</w:t>
            </w:r>
          </w:p>
        </w:tc>
        <w:tc>
          <w:tcPr>
            <w:tcW w:w="2075" w:type="dxa"/>
          </w:tcPr>
          <w:p w14:paraId="267263A4" w14:textId="77777777" w:rsidR="00083758" w:rsidRPr="0070133C" w:rsidRDefault="00083758" w:rsidP="005A1235">
            <w:pPr>
              <w:spacing w:after="120"/>
              <w:rPr>
                <w:sz w:val="22"/>
              </w:rPr>
            </w:pPr>
            <w:r w:rsidRPr="0070133C">
              <w:rPr>
                <w:sz w:val="22"/>
              </w:rPr>
              <w:t>qualifier</w:t>
            </w:r>
          </w:p>
        </w:tc>
        <w:tc>
          <w:tcPr>
            <w:tcW w:w="4749" w:type="dxa"/>
          </w:tcPr>
          <w:p w14:paraId="0D655330" w14:textId="77777777" w:rsidR="00083758" w:rsidRPr="0070133C" w:rsidRDefault="00083758" w:rsidP="005A1235">
            <w:pPr>
              <w:spacing w:after="120"/>
              <w:rPr>
                <w:sz w:val="22"/>
              </w:rPr>
            </w:pPr>
            <w:r w:rsidRPr="0070133C">
              <w:rPr>
                <w:sz w:val="22"/>
              </w:rPr>
              <w:t>‘”’</w:t>
            </w:r>
          </w:p>
        </w:tc>
      </w:tr>
      <w:tr w:rsidR="00083758" w:rsidRPr="0070133C" w14:paraId="1D44DBE2" w14:textId="77777777" w:rsidTr="005A1235">
        <w:tc>
          <w:tcPr>
            <w:tcW w:w="1845" w:type="dxa"/>
          </w:tcPr>
          <w:p w14:paraId="25254109" w14:textId="77777777" w:rsidR="00083758" w:rsidRPr="0070133C" w:rsidRDefault="00083758" w:rsidP="005A1235">
            <w:pPr>
              <w:spacing w:after="120"/>
              <w:rPr>
                <w:sz w:val="22"/>
              </w:rPr>
            </w:pPr>
            <w:r w:rsidRPr="0070133C">
              <w:rPr>
                <w:sz w:val="22"/>
              </w:rPr>
              <w:t>OUT</w:t>
            </w:r>
          </w:p>
        </w:tc>
        <w:tc>
          <w:tcPr>
            <w:tcW w:w="2075" w:type="dxa"/>
          </w:tcPr>
          <w:p w14:paraId="213CBB0F" w14:textId="77777777" w:rsidR="00083758" w:rsidRPr="0070133C" w:rsidRDefault="00083758" w:rsidP="005A1235">
            <w:pPr>
              <w:spacing w:after="120"/>
              <w:rPr>
                <w:sz w:val="22"/>
              </w:rPr>
            </w:pPr>
            <w:r w:rsidRPr="0070133C">
              <w:rPr>
                <w:sz w:val="22"/>
              </w:rPr>
              <w:t>result</w:t>
            </w:r>
          </w:p>
        </w:tc>
        <w:tc>
          <w:tcPr>
            <w:tcW w:w="4749" w:type="dxa"/>
          </w:tcPr>
          <w:p w14:paraId="31E0EF30" w14:textId="77777777" w:rsidR="00083758" w:rsidRPr="0070133C" w:rsidRDefault="00083758" w:rsidP="005A1235">
            <w:pPr>
              <w:spacing w:after="120"/>
              <w:rPr>
                <w:sz w:val="22"/>
              </w:rPr>
            </w:pPr>
            <w:r w:rsidRPr="0070133C">
              <w:rPr>
                <w:sz w:val="22"/>
              </w:rPr>
              <w:t>{string1, string2, string “quoted” 3, string4}</w:t>
            </w:r>
          </w:p>
        </w:tc>
      </w:tr>
    </w:tbl>
    <w:p w14:paraId="75B41F9A" w14:textId="77777777" w:rsidR="00083758" w:rsidRPr="00582C6C" w:rsidRDefault="00083758" w:rsidP="00083758">
      <w:pPr>
        <w:pStyle w:val="Heading3"/>
        <w:rPr>
          <w:color w:val="1F497D"/>
          <w:sz w:val="23"/>
          <w:szCs w:val="23"/>
        </w:rPr>
      </w:pPr>
      <w:bookmarkStart w:id="1222" w:name="_Toc385311403"/>
      <w:bookmarkStart w:id="1223" w:name="_Toc484033221"/>
      <w:bookmarkStart w:id="1224" w:name="_Toc40976587"/>
      <w:bookmarkEnd w:id="1220"/>
      <w:r>
        <w:rPr>
          <w:color w:val="1F497D"/>
          <w:sz w:val="23"/>
          <w:szCs w:val="23"/>
        </w:rPr>
        <w:t>removeDoubleQuotes</w:t>
      </w:r>
      <w:bookmarkEnd w:id="1222"/>
      <w:bookmarkEnd w:id="1223"/>
      <w:bookmarkEnd w:id="1224"/>
    </w:p>
    <w:p w14:paraId="1A2D411F" w14:textId="77777777" w:rsidR="00083758" w:rsidRPr="00995F79" w:rsidRDefault="00083758" w:rsidP="00083758">
      <w:pPr>
        <w:pStyle w:val="CS-Bodytext"/>
        <w:rPr>
          <w:rFonts w:cs="Arial"/>
        </w:rPr>
      </w:pPr>
      <w:r w:rsidRPr="00AC6FB3">
        <w:rPr>
          <w:rFonts w:cs="Arial"/>
        </w:rPr>
        <w:t>Remove the double quotes from a string.</w:t>
      </w:r>
      <w:r>
        <w:rPr>
          <w:rFonts w:cs="Arial"/>
        </w:rPr>
        <w:t xml:space="preserve"> </w:t>
      </w:r>
      <w:r w:rsidRPr="00AC6FB3">
        <w:rPr>
          <w:rFonts w:cs="Arial"/>
        </w:rPr>
        <w:t>Can be useful in circumstances when building a CIS resource path and some of the text contains double quotes.</w:t>
      </w:r>
      <w:r>
        <w:rPr>
          <w:rFonts w:cs="Arial"/>
        </w:rPr>
        <w:t xml:space="preserve"> </w:t>
      </w:r>
      <w:r w:rsidRPr="00AC6FB3">
        <w:rPr>
          <w:rFonts w:cs="Arial"/>
        </w:rPr>
        <w:t>Doubled quotes will be replaced with a single double quote.</w:t>
      </w:r>
    </w:p>
    <w:p w14:paraId="55280493" w14:textId="77777777" w:rsidR="00083758" w:rsidRDefault="00083758" w:rsidP="004B442F">
      <w:pPr>
        <w:pStyle w:val="CS-Bodytext"/>
        <w:numPr>
          <w:ilvl w:val="0"/>
          <w:numId w:val="29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83"/>
        <w:gridCol w:w="2114"/>
        <w:gridCol w:w="4772"/>
      </w:tblGrid>
      <w:tr w:rsidR="00083758" w:rsidRPr="0070133C" w14:paraId="285C6BEF" w14:textId="77777777" w:rsidTr="005A1235">
        <w:trPr>
          <w:tblHeader/>
        </w:trPr>
        <w:tc>
          <w:tcPr>
            <w:tcW w:w="1783" w:type="dxa"/>
            <w:shd w:val="clear" w:color="auto" w:fill="B3B3B3"/>
          </w:tcPr>
          <w:p w14:paraId="7B444BB9" w14:textId="77777777" w:rsidR="00083758" w:rsidRPr="0070133C" w:rsidRDefault="00083758" w:rsidP="005A1235">
            <w:pPr>
              <w:spacing w:after="120"/>
              <w:rPr>
                <w:b/>
                <w:sz w:val="22"/>
              </w:rPr>
            </w:pPr>
            <w:r w:rsidRPr="0070133C">
              <w:rPr>
                <w:b/>
                <w:sz w:val="22"/>
              </w:rPr>
              <w:t>Direction</w:t>
            </w:r>
          </w:p>
        </w:tc>
        <w:tc>
          <w:tcPr>
            <w:tcW w:w="2114" w:type="dxa"/>
            <w:shd w:val="clear" w:color="auto" w:fill="B3B3B3"/>
          </w:tcPr>
          <w:p w14:paraId="0619EDA0" w14:textId="77777777" w:rsidR="00083758" w:rsidRPr="0070133C" w:rsidRDefault="00083758" w:rsidP="005A1235">
            <w:pPr>
              <w:spacing w:after="120"/>
              <w:rPr>
                <w:b/>
                <w:sz w:val="22"/>
              </w:rPr>
            </w:pPr>
            <w:r w:rsidRPr="0070133C">
              <w:rPr>
                <w:b/>
                <w:sz w:val="22"/>
              </w:rPr>
              <w:t>Parameter Name</w:t>
            </w:r>
          </w:p>
        </w:tc>
        <w:tc>
          <w:tcPr>
            <w:tcW w:w="4772" w:type="dxa"/>
            <w:shd w:val="clear" w:color="auto" w:fill="B3B3B3"/>
          </w:tcPr>
          <w:p w14:paraId="2BBDB884" w14:textId="77777777" w:rsidR="00083758" w:rsidRPr="0070133C" w:rsidRDefault="00083758" w:rsidP="005A1235">
            <w:pPr>
              <w:spacing w:after="120"/>
              <w:rPr>
                <w:b/>
                <w:sz w:val="22"/>
              </w:rPr>
            </w:pPr>
            <w:r w:rsidRPr="0070133C">
              <w:rPr>
                <w:b/>
                <w:sz w:val="22"/>
              </w:rPr>
              <w:t>Parameter Type</w:t>
            </w:r>
          </w:p>
        </w:tc>
      </w:tr>
      <w:tr w:rsidR="00083758" w:rsidRPr="0070133C" w14:paraId="2578C73E" w14:textId="77777777" w:rsidTr="005A1235">
        <w:trPr>
          <w:trHeight w:val="260"/>
        </w:trPr>
        <w:tc>
          <w:tcPr>
            <w:tcW w:w="1783" w:type="dxa"/>
          </w:tcPr>
          <w:p w14:paraId="7CA56A57" w14:textId="77777777" w:rsidR="00083758" w:rsidRPr="0070133C" w:rsidRDefault="00083758" w:rsidP="005A1235">
            <w:pPr>
              <w:spacing w:after="120"/>
              <w:rPr>
                <w:sz w:val="22"/>
              </w:rPr>
            </w:pPr>
            <w:r w:rsidRPr="0070133C">
              <w:rPr>
                <w:sz w:val="22"/>
              </w:rPr>
              <w:t>IN</w:t>
            </w:r>
          </w:p>
        </w:tc>
        <w:tc>
          <w:tcPr>
            <w:tcW w:w="2114" w:type="dxa"/>
          </w:tcPr>
          <w:p w14:paraId="70ED867C" w14:textId="77777777" w:rsidR="00083758" w:rsidRPr="0070133C" w:rsidRDefault="00083758" w:rsidP="005A1235">
            <w:pPr>
              <w:spacing w:after="120"/>
              <w:rPr>
                <w:sz w:val="22"/>
              </w:rPr>
            </w:pPr>
            <w:r>
              <w:rPr>
                <w:sz w:val="22"/>
              </w:rPr>
              <w:t>inString</w:t>
            </w:r>
          </w:p>
        </w:tc>
        <w:tc>
          <w:tcPr>
            <w:tcW w:w="4772" w:type="dxa"/>
          </w:tcPr>
          <w:p w14:paraId="634D3F0D" w14:textId="77777777" w:rsidR="00083758" w:rsidRPr="0070133C" w:rsidRDefault="00083758" w:rsidP="005A1235">
            <w:pPr>
              <w:spacing w:after="120"/>
              <w:rPr>
                <w:sz w:val="22"/>
              </w:rPr>
            </w:pPr>
            <w:r>
              <w:rPr>
                <w:sz w:val="22"/>
              </w:rPr>
              <w:t>LONGVARCHAR</w:t>
            </w:r>
          </w:p>
        </w:tc>
      </w:tr>
      <w:tr w:rsidR="00083758" w:rsidRPr="0070133C" w14:paraId="2F086BDD" w14:textId="77777777" w:rsidTr="005A1235">
        <w:tc>
          <w:tcPr>
            <w:tcW w:w="1783" w:type="dxa"/>
          </w:tcPr>
          <w:p w14:paraId="2580501F" w14:textId="77777777" w:rsidR="00083758" w:rsidRPr="0070133C" w:rsidRDefault="00083758" w:rsidP="005A1235">
            <w:pPr>
              <w:spacing w:after="120"/>
              <w:rPr>
                <w:sz w:val="22"/>
              </w:rPr>
            </w:pPr>
            <w:r w:rsidRPr="0070133C">
              <w:rPr>
                <w:sz w:val="22"/>
              </w:rPr>
              <w:t>OUT</w:t>
            </w:r>
          </w:p>
        </w:tc>
        <w:tc>
          <w:tcPr>
            <w:tcW w:w="2114" w:type="dxa"/>
          </w:tcPr>
          <w:p w14:paraId="468E6A63" w14:textId="77777777" w:rsidR="00083758" w:rsidRPr="0070133C" w:rsidRDefault="00083758" w:rsidP="005A1235">
            <w:pPr>
              <w:spacing w:after="120"/>
              <w:rPr>
                <w:sz w:val="22"/>
              </w:rPr>
            </w:pPr>
            <w:r>
              <w:rPr>
                <w:sz w:val="22"/>
              </w:rPr>
              <w:t>outString</w:t>
            </w:r>
          </w:p>
        </w:tc>
        <w:tc>
          <w:tcPr>
            <w:tcW w:w="4772" w:type="dxa"/>
          </w:tcPr>
          <w:p w14:paraId="6094297C" w14:textId="77777777" w:rsidR="00083758" w:rsidRPr="0070133C" w:rsidRDefault="00083758" w:rsidP="005A1235">
            <w:pPr>
              <w:spacing w:after="120"/>
              <w:rPr>
                <w:sz w:val="22"/>
              </w:rPr>
            </w:pPr>
            <w:r>
              <w:rPr>
                <w:sz w:val="22"/>
              </w:rPr>
              <w:t>LONGVARCHAR</w:t>
            </w:r>
          </w:p>
        </w:tc>
      </w:tr>
    </w:tbl>
    <w:p w14:paraId="711ED3C0" w14:textId="77777777" w:rsidR="00083758" w:rsidRPr="0011702E" w:rsidRDefault="00083758" w:rsidP="004B442F">
      <w:pPr>
        <w:pStyle w:val="CS-Bodytext"/>
        <w:numPr>
          <w:ilvl w:val="0"/>
          <w:numId w:val="294"/>
        </w:numPr>
        <w:spacing w:before="120"/>
        <w:ind w:right="14"/>
      </w:pPr>
      <w:r>
        <w:rPr>
          <w:b/>
          <w:bCs/>
        </w:rPr>
        <w:t>Examples:</w:t>
      </w:r>
    </w:p>
    <w:p w14:paraId="46AE5E1E" w14:textId="77777777" w:rsidR="00083758" w:rsidRPr="0011702E" w:rsidRDefault="00083758" w:rsidP="004B442F">
      <w:pPr>
        <w:pStyle w:val="CS-Bodytext"/>
        <w:numPr>
          <w:ilvl w:val="1"/>
          <w:numId w:val="29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45"/>
        <w:gridCol w:w="2075"/>
        <w:gridCol w:w="4749"/>
      </w:tblGrid>
      <w:tr w:rsidR="00083758" w:rsidRPr="0070133C" w14:paraId="5DF72B0B" w14:textId="77777777" w:rsidTr="005A1235">
        <w:trPr>
          <w:tblHeader/>
        </w:trPr>
        <w:tc>
          <w:tcPr>
            <w:tcW w:w="1845" w:type="dxa"/>
            <w:shd w:val="clear" w:color="auto" w:fill="B3B3B3"/>
          </w:tcPr>
          <w:p w14:paraId="2A5D77FF" w14:textId="77777777" w:rsidR="00083758" w:rsidRPr="0070133C" w:rsidRDefault="00083758" w:rsidP="005A1235">
            <w:pPr>
              <w:spacing w:after="120"/>
              <w:rPr>
                <w:b/>
                <w:sz w:val="22"/>
              </w:rPr>
            </w:pPr>
            <w:r w:rsidRPr="0070133C">
              <w:rPr>
                <w:b/>
                <w:sz w:val="22"/>
              </w:rPr>
              <w:t>Direction</w:t>
            </w:r>
          </w:p>
        </w:tc>
        <w:tc>
          <w:tcPr>
            <w:tcW w:w="2075" w:type="dxa"/>
            <w:shd w:val="clear" w:color="auto" w:fill="B3B3B3"/>
          </w:tcPr>
          <w:p w14:paraId="5ED135F8" w14:textId="77777777" w:rsidR="00083758" w:rsidRPr="0070133C" w:rsidRDefault="00083758" w:rsidP="005A1235">
            <w:pPr>
              <w:spacing w:after="120"/>
              <w:rPr>
                <w:b/>
                <w:sz w:val="22"/>
              </w:rPr>
            </w:pPr>
            <w:r w:rsidRPr="0070133C">
              <w:rPr>
                <w:b/>
                <w:sz w:val="22"/>
              </w:rPr>
              <w:t>Parameter Name</w:t>
            </w:r>
          </w:p>
        </w:tc>
        <w:tc>
          <w:tcPr>
            <w:tcW w:w="4749" w:type="dxa"/>
            <w:shd w:val="clear" w:color="auto" w:fill="B3B3B3"/>
          </w:tcPr>
          <w:p w14:paraId="1B105E1C" w14:textId="77777777" w:rsidR="00083758" w:rsidRPr="0070133C" w:rsidRDefault="00083758" w:rsidP="005A1235">
            <w:pPr>
              <w:spacing w:after="120"/>
              <w:rPr>
                <w:b/>
                <w:sz w:val="22"/>
              </w:rPr>
            </w:pPr>
            <w:r w:rsidRPr="0070133C">
              <w:rPr>
                <w:b/>
                <w:sz w:val="22"/>
              </w:rPr>
              <w:t>Parameter Value</w:t>
            </w:r>
          </w:p>
        </w:tc>
      </w:tr>
      <w:tr w:rsidR="00083758" w:rsidRPr="0070133C" w14:paraId="6DB51AE7" w14:textId="77777777" w:rsidTr="005A1235">
        <w:trPr>
          <w:trHeight w:val="260"/>
        </w:trPr>
        <w:tc>
          <w:tcPr>
            <w:tcW w:w="1845" w:type="dxa"/>
          </w:tcPr>
          <w:p w14:paraId="6E3B1AC9" w14:textId="77777777" w:rsidR="00083758" w:rsidRPr="0070133C" w:rsidRDefault="00083758" w:rsidP="005A1235">
            <w:pPr>
              <w:spacing w:after="120"/>
              <w:rPr>
                <w:sz w:val="22"/>
              </w:rPr>
            </w:pPr>
            <w:r w:rsidRPr="0070133C">
              <w:rPr>
                <w:sz w:val="22"/>
              </w:rPr>
              <w:t>IN</w:t>
            </w:r>
          </w:p>
        </w:tc>
        <w:tc>
          <w:tcPr>
            <w:tcW w:w="2075" w:type="dxa"/>
          </w:tcPr>
          <w:p w14:paraId="6C7F9065" w14:textId="77777777" w:rsidR="00083758" w:rsidRPr="0070133C" w:rsidRDefault="00083758" w:rsidP="005A1235">
            <w:pPr>
              <w:spacing w:after="120"/>
              <w:rPr>
                <w:sz w:val="22"/>
              </w:rPr>
            </w:pPr>
            <w:r>
              <w:rPr>
                <w:sz w:val="22"/>
              </w:rPr>
              <w:t>inString</w:t>
            </w:r>
          </w:p>
        </w:tc>
        <w:tc>
          <w:tcPr>
            <w:tcW w:w="4749" w:type="dxa"/>
          </w:tcPr>
          <w:p w14:paraId="74D36ACC" w14:textId="77777777" w:rsidR="00083758" w:rsidRPr="0070133C" w:rsidRDefault="00083758" w:rsidP="005A1235">
            <w:pPr>
              <w:spacing w:after="120"/>
              <w:rPr>
                <w:sz w:val="22"/>
              </w:rPr>
            </w:pPr>
            <w:r>
              <w:rPr>
                <w:sz w:val="22"/>
              </w:rPr>
              <w:t>‘This string “contains” examples of ””double”” quoted text.’</w:t>
            </w:r>
          </w:p>
        </w:tc>
      </w:tr>
      <w:tr w:rsidR="00083758" w:rsidRPr="0070133C" w14:paraId="7732D693" w14:textId="77777777" w:rsidTr="005A1235">
        <w:tc>
          <w:tcPr>
            <w:tcW w:w="1845" w:type="dxa"/>
          </w:tcPr>
          <w:p w14:paraId="57D6076D" w14:textId="77777777" w:rsidR="00083758" w:rsidRPr="0070133C" w:rsidRDefault="00083758" w:rsidP="005A1235">
            <w:pPr>
              <w:spacing w:after="120"/>
              <w:rPr>
                <w:sz w:val="22"/>
              </w:rPr>
            </w:pPr>
            <w:r w:rsidRPr="0070133C">
              <w:rPr>
                <w:sz w:val="22"/>
              </w:rPr>
              <w:t>OUT</w:t>
            </w:r>
          </w:p>
        </w:tc>
        <w:tc>
          <w:tcPr>
            <w:tcW w:w="2075" w:type="dxa"/>
          </w:tcPr>
          <w:p w14:paraId="48E7D603" w14:textId="77777777" w:rsidR="00083758" w:rsidRPr="0070133C" w:rsidRDefault="00083758" w:rsidP="005A1235">
            <w:pPr>
              <w:spacing w:after="120"/>
              <w:rPr>
                <w:sz w:val="22"/>
              </w:rPr>
            </w:pPr>
            <w:r>
              <w:rPr>
                <w:sz w:val="22"/>
              </w:rPr>
              <w:t>outString</w:t>
            </w:r>
          </w:p>
        </w:tc>
        <w:tc>
          <w:tcPr>
            <w:tcW w:w="4749" w:type="dxa"/>
          </w:tcPr>
          <w:p w14:paraId="0109FCC6" w14:textId="77777777" w:rsidR="00083758" w:rsidRPr="0070133C" w:rsidRDefault="00083758" w:rsidP="005A1235">
            <w:pPr>
              <w:spacing w:after="120"/>
              <w:rPr>
                <w:sz w:val="22"/>
              </w:rPr>
            </w:pPr>
            <w:r>
              <w:rPr>
                <w:sz w:val="22"/>
              </w:rPr>
              <w:t>‘This string contains examples of “double” quoted text.’</w:t>
            </w:r>
          </w:p>
        </w:tc>
      </w:tr>
    </w:tbl>
    <w:p w14:paraId="745EAA67" w14:textId="77777777" w:rsidR="00083758" w:rsidRPr="00582C6C" w:rsidRDefault="00083758" w:rsidP="00083758">
      <w:pPr>
        <w:pStyle w:val="Heading3"/>
        <w:rPr>
          <w:color w:val="1F497D"/>
          <w:sz w:val="23"/>
          <w:szCs w:val="23"/>
        </w:rPr>
      </w:pPr>
      <w:bookmarkStart w:id="1225" w:name="_Toc385311404"/>
      <w:bookmarkStart w:id="1226" w:name="_Toc484033222"/>
      <w:bookmarkStart w:id="1227" w:name="_Toc40976588"/>
      <w:r>
        <w:rPr>
          <w:color w:val="1F497D"/>
          <w:sz w:val="23"/>
          <w:szCs w:val="23"/>
        </w:rPr>
        <w:lastRenderedPageBreak/>
        <w:t>removeSingleQuotes</w:t>
      </w:r>
      <w:bookmarkEnd w:id="1225"/>
      <w:bookmarkEnd w:id="1226"/>
      <w:bookmarkEnd w:id="1227"/>
    </w:p>
    <w:p w14:paraId="6EBC3776" w14:textId="77777777" w:rsidR="00083758" w:rsidRPr="00995F79" w:rsidRDefault="00083758" w:rsidP="00083758">
      <w:pPr>
        <w:pStyle w:val="CS-Bodytext"/>
        <w:rPr>
          <w:rFonts w:cs="Arial"/>
        </w:rPr>
      </w:pPr>
      <w:r w:rsidRPr="00CF4BCB">
        <w:rPr>
          <w:rFonts w:cs="Arial"/>
        </w:rPr>
        <w:t>Remove the single quotes from a string.</w:t>
      </w:r>
      <w:r>
        <w:rPr>
          <w:rFonts w:cs="Arial"/>
        </w:rPr>
        <w:t xml:space="preserve"> </w:t>
      </w:r>
      <w:r w:rsidRPr="00CF4BCB">
        <w:rPr>
          <w:rFonts w:cs="Arial"/>
        </w:rPr>
        <w:t>Can be useful in circumstances when building dynamic SQL and some of the text contains single quotes.</w:t>
      </w:r>
    </w:p>
    <w:p w14:paraId="45A8A86C" w14:textId="77777777" w:rsidR="00083758" w:rsidRDefault="00083758" w:rsidP="004B442F">
      <w:pPr>
        <w:pStyle w:val="CS-Bodytext"/>
        <w:numPr>
          <w:ilvl w:val="0"/>
          <w:numId w:val="29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83"/>
        <w:gridCol w:w="2114"/>
        <w:gridCol w:w="4772"/>
      </w:tblGrid>
      <w:tr w:rsidR="00083758" w:rsidRPr="0070133C" w14:paraId="482E337A" w14:textId="77777777" w:rsidTr="005A1235">
        <w:trPr>
          <w:tblHeader/>
        </w:trPr>
        <w:tc>
          <w:tcPr>
            <w:tcW w:w="1783" w:type="dxa"/>
            <w:shd w:val="clear" w:color="auto" w:fill="B3B3B3"/>
          </w:tcPr>
          <w:p w14:paraId="72520921" w14:textId="77777777" w:rsidR="00083758" w:rsidRPr="0070133C" w:rsidRDefault="00083758" w:rsidP="005A1235">
            <w:pPr>
              <w:spacing w:after="120"/>
              <w:rPr>
                <w:b/>
                <w:sz w:val="22"/>
              </w:rPr>
            </w:pPr>
            <w:r w:rsidRPr="0070133C">
              <w:rPr>
                <w:b/>
                <w:sz w:val="22"/>
              </w:rPr>
              <w:t>Direction</w:t>
            </w:r>
          </w:p>
        </w:tc>
        <w:tc>
          <w:tcPr>
            <w:tcW w:w="2114" w:type="dxa"/>
            <w:shd w:val="clear" w:color="auto" w:fill="B3B3B3"/>
          </w:tcPr>
          <w:p w14:paraId="50352548" w14:textId="77777777" w:rsidR="00083758" w:rsidRPr="0070133C" w:rsidRDefault="00083758" w:rsidP="005A1235">
            <w:pPr>
              <w:spacing w:after="120"/>
              <w:rPr>
                <w:b/>
                <w:sz w:val="22"/>
              </w:rPr>
            </w:pPr>
            <w:r w:rsidRPr="0070133C">
              <w:rPr>
                <w:b/>
                <w:sz w:val="22"/>
              </w:rPr>
              <w:t>Parameter Name</w:t>
            </w:r>
          </w:p>
        </w:tc>
        <w:tc>
          <w:tcPr>
            <w:tcW w:w="4772" w:type="dxa"/>
            <w:shd w:val="clear" w:color="auto" w:fill="B3B3B3"/>
          </w:tcPr>
          <w:p w14:paraId="21E42362" w14:textId="77777777" w:rsidR="00083758" w:rsidRPr="0070133C" w:rsidRDefault="00083758" w:rsidP="005A1235">
            <w:pPr>
              <w:spacing w:after="120"/>
              <w:rPr>
                <w:b/>
                <w:sz w:val="22"/>
              </w:rPr>
            </w:pPr>
            <w:r w:rsidRPr="0070133C">
              <w:rPr>
                <w:b/>
                <w:sz w:val="22"/>
              </w:rPr>
              <w:t>Parameter Type</w:t>
            </w:r>
          </w:p>
        </w:tc>
      </w:tr>
      <w:tr w:rsidR="00083758" w:rsidRPr="0070133C" w14:paraId="0DF2D732" w14:textId="77777777" w:rsidTr="005A1235">
        <w:trPr>
          <w:trHeight w:val="260"/>
        </w:trPr>
        <w:tc>
          <w:tcPr>
            <w:tcW w:w="1783" w:type="dxa"/>
          </w:tcPr>
          <w:p w14:paraId="2F79B719" w14:textId="77777777" w:rsidR="00083758" w:rsidRPr="0070133C" w:rsidRDefault="00083758" w:rsidP="005A1235">
            <w:pPr>
              <w:spacing w:after="120"/>
              <w:rPr>
                <w:sz w:val="22"/>
              </w:rPr>
            </w:pPr>
            <w:r w:rsidRPr="0070133C">
              <w:rPr>
                <w:sz w:val="22"/>
              </w:rPr>
              <w:t>IN</w:t>
            </w:r>
          </w:p>
        </w:tc>
        <w:tc>
          <w:tcPr>
            <w:tcW w:w="2114" w:type="dxa"/>
          </w:tcPr>
          <w:p w14:paraId="6B720382" w14:textId="77777777" w:rsidR="00083758" w:rsidRPr="0070133C" w:rsidRDefault="00083758" w:rsidP="005A1235">
            <w:pPr>
              <w:spacing w:after="120"/>
              <w:rPr>
                <w:sz w:val="22"/>
              </w:rPr>
            </w:pPr>
            <w:r>
              <w:rPr>
                <w:sz w:val="22"/>
              </w:rPr>
              <w:t>inString</w:t>
            </w:r>
          </w:p>
        </w:tc>
        <w:tc>
          <w:tcPr>
            <w:tcW w:w="4772" w:type="dxa"/>
          </w:tcPr>
          <w:p w14:paraId="0FFD92BB" w14:textId="77777777" w:rsidR="00083758" w:rsidRPr="0070133C" w:rsidRDefault="00083758" w:rsidP="005A1235">
            <w:pPr>
              <w:spacing w:after="120"/>
              <w:rPr>
                <w:sz w:val="22"/>
              </w:rPr>
            </w:pPr>
            <w:r>
              <w:rPr>
                <w:sz w:val="22"/>
              </w:rPr>
              <w:t>LONGVARCHAR</w:t>
            </w:r>
          </w:p>
        </w:tc>
      </w:tr>
      <w:tr w:rsidR="00083758" w:rsidRPr="0070133C" w14:paraId="7FA32FD5" w14:textId="77777777" w:rsidTr="005A1235">
        <w:tc>
          <w:tcPr>
            <w:tcW w:w="1783" w:type="dxa"/>
          </w:tcPr>
          <w:p w14:paraId="383642AD" w14:textId="77777777" w:rsidR="00083758" w:rsidRPr="0070133C" w:rsidRDefault="00083758" w:rsidP="005A1235">
            <w:pPr>
              <w:spacing w:after="120"/>
              <w:rPr>
                <w:sz w:val="22"/>
              </w:rPr>
            </w:pPr>
            <w:r w:rsidRPr="0070133C">
              <w:rPr>
                <w:sz w:val="22"/>
              </w:rPr>
              <w:t>OUT</w:t>
            </w:r>
          </w:p>
        </w:tc>
        <w:tc>
          <w:tcPr>
            <w:tcW w:w="2114" w:type="dxa"/>
          </w:tcPr>
          <w:p w14:paraId="14A8B274" w14:textId="77777777" w:rsidR="00083758" w:rsidRPr="0070133C" w:rsidRDefault="00083758" w:rsidP="005A1235">
            <w:pPr>
              <w:spacing w:after="120"/>
              <w:rPr>
                <w:sz w:val="22"/>
              </w:rPr>
            </w:pPr>
            <w:r>
              <w:rPr>
                <w:sz w:val="22"/>
              </w:rPr>
              <w:t>outString</w:t>
            </w:r>
          </w:p>
        </w:tc>
        <w:tc>
          <w:tcPr>
            <w:tcW w:w="4772" w:type="dxa"/>
          </w:tcPr>
          <w:p w14:paraId="26D2CA2F" w14:textId="77777777" w:rsidR="00083758" w:rsidRPr="0070133C" w:rsidRDefault="00083758" w:rsidP="005A1235">
            <w:pPr>
              <w:spacing w:after="120"/>
              <w:rPr>
                <w:sz w:val="22"/>
              </w:rPr>
            </w:pPr>
            <w:r>
              <w:rPr>
                <w:sz w:val="22"/>
              </w:rPr>
              <w:t>LONGVARCHAR</w:t>
            </w:r>
          </w:p>
        </w:tc>
      </w:tr>
    </w:tbl>
    <w:p w14:paraId="326EF883" w14:textId="77777777" w:rsidR="00083758" w:rsidRPr="0011702E" w:rsidRDefault="00083758" w:rsidP="004B442F">
      <w:pPr>
        <w:pStyle w:val="CS-Bodytext"/>
        <w:numPr>
          <w:ilvl w:val="0"/>
          <w:numId w:val="295"/>
        </w:numPr>
        <w:spacing w:before="120"/>
        <w:ind w:right="14"/>
      </w:pPr>
      <w:r>
        <w:rPr>
          <w:b/>
          <w:bCs/>
        </w:rPr>
        <w:t>Examples:</w:t>
      </w:r>
    </w:p>
    <w:p w14:paraId="6640966D" w14:textId="77777777" w:rsidR="00083758" w:rsidRPr="0011702E" w:rsidRDefault="00083758" w:rsidP="004B442F">
      <w:pPr>
        <w:pStyle w:val="CS-Bodytext"/>
        <w:numPr>
          <w:ilvl w:val="1"/>
          <w:numId w:val="29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45"/>
        <w:gridCol w:w="2075"/>
        <w:gridCol w:w="4749"/>
      </w:tblGrid>
      <w:tr w:rsidR="00083758" w:rsidRPr="0070133C" w14:paraId="143F9444" w14:textId="77777777" w:rsidTr="005A1235">
        <w:trPr>
          <w:tblHeader/>
        </w:trPr>
        <w:tc>
          <w:tcPr>
            <w:tcW w:w="1845" w:type="dxa"/>
            <w:shd w:val="clear" w:color="auto" w:fill="B3B3B3"/>
          </w:tcPr>
          <w:p w14:paraId="56D7AF75" w14:textId="77777777" w:rsidR="00083758" w:rsidRPr="0070133C" w:rsidRDefault="00083758" w:rsidP="005A1235">
            <w:pPr>
              <w:spacing w:after="120"/>
              <w:rPr>
                <w:b/>
                <w:sz w:val="22"/>
              </w:rPr>
            </w:pPr>
            <w:r w:rsidRPr="0070133C">
              <w:rPr>
                <w:b/>
                <w:sz w:val="22"/>
              </w:rPr>
              <w:t>Direction</w:t>
            </w:r>
          </w:p>
        </w:tc>
        <w:tc>
          <w:tcPr>
            <w:tcW w:w="2075" w:type="dxa"/>
            <w:shd w:val="clear" w:color="auto" w:fill="B3B3B3"/>
          </w:tcPr>
          <w:p w14:paraId="2B730FDE" w14:textId="77777777" w:rsidR="00083758" w:rsidRPr="0070133C" w:rsidRDefault="00083758" w:rsidP="005A1235">
            <w:pPr>
              <w:spacing w:after="120"/>
              <w:rPr>
                <w:b/>
                <w:sz w:val="22"/>
              </w:rPr>
            </w:pPr>
            <w:r w:rsidRPr="0070133C">
              <w:rPr>
                <w:b/>
                <w:sz w:val="22"/>
              </w:rPr>
              <w:t>Parameter Name</w:t>
            </w:r>
          </w:p>
        </w:tc>
        <w:tc>
          <w:tcPr>
            <w:tcW w:w="4749" w:type="dxa"/>
            <w:shd w:val="clear" w:color="auto" w:fill="B3B3B3"/>
          </w:tcPr>
          <w:p w14:paraId="783494DB" w14:textId="77777777" w:rsidR="00083758" w:rsidRPr="0070133C" w:rsidRDefault="00083758" w:rsidP="005A1235">
            <w:pPr>
              <w:spacing w:after="120"/>
              <w:rPr>
                <w:b/>
                <w:sz w:val="22"/>
              </w:rPr>
            </w:pPr>
            <w:r w:rsidRPr="0070133C">
              <w:rPr>
                <w:b/>
                <w:sz w:val="22"/>
              </w:rPr>
              <w:t>Parameter Value</w:t>
            </w:r>
          </w:p>
        </w:tc>
      </w:tr>
      <w:tr w:rsidR="00083758" w:rsidRPr="0070133C" w14:paraId="1E1A84B9" w14:textId="77777777" w:rsidTr="005A1235">
        <w:trPr>
          <w:trHeight w:val="260"/>
        </w:trPr>
        <w:tc>
          <w:tcPr>
            <w:tcW w:w="1845" w:type="dxa"/>
          </w:tcPr>
          <w:p w14:paraId="6627AE2C" w14:textId="77777777" w:rsidR="00083758" w:rsidRPr="0070133C" w:rsidRDefault="00083758" w:rsidP="005A1235">
            <w:pPr>
              <w:spacing w:after="120"/>
              <w:rPr>
                <w:sz w:val="22"/>
              </w:rPr>
            </w:pPr>
            <w:r w:rsidRPr="0070133C">
              <w:rPr>
                <w:sz w:val="22"/>
              </w:rPr>
              <w:t>IN</w:t>
            </w:r>
          </w:p>
        </w:tc>
        <w:tc>
          <w:tcPr>
            <w:tcW w:w="2075" w:type="dxa"/>
          </w:tcPr>
          <w:p w14:paraId="1B51B40A" w14:textId="77777777" w:rsidR="00083758" w:rsidRPr="0070133C" w:rsidRDefault="00083758" w:rsidP="005A1235">
            <w:pPr>
              <w:spacing w:after="120"/>
              <w:rPr>
                <w:sz w:val="22"/>
              </w:rPr>
            </w:pPr>
            <w:r>
              <w:rPr>
                <w:sz w:val="22"/>
              </w:rPr>
              <w:t>inString</w:t>
            </w:r>
          </w:p>
        </w:tc>
        <w:tc>
          <w:tcPr>
            <w:tcW w:w="4749" w:type="dxa"/>
          </w:tcPr>
          <w:p w14:paraId="2874A63F" w14:textId="77777777" w:rsidR="00083758" w:rsidRPr="0070133C" w:rsidRDefault="00083758" w:rsidP="005A1235">
            <w:pPr>
              <w:spacing w:after="120"/>
              <w:rPr>
                <w:sz w:val="22"/>
              </w:rPr>
            </w:pPr>
            <w:r>
              <w:rPr>
                <w:sz w:val="22"/>
              </w:rPr>
              <w:t>“This string ‘contains’ examples of ’’double’’ quoted text.”</w:t>
            </w:r>
          </w:p>
        </w:tc>
      </w:tr>
      <w:tr w:rsidR="00083758" w:rsidRPr="0070133C" w14:paraId="6202F4C4" w14:textId="77777777" w:rsidTr="005A1235">
        <w:tc>
          <w:tcPr>
            <w:tcW w:w="1845" w:type="dxa"/>
          </w:tcPr>
          <w:p w14:paraId="7A626BC5" w14:textId="77777777" w:rsidR="00083758" w:rsidRPr="0070133C" w:rsidRDefault="00083758" w:rsidP="005A1235">
            <w:pPr>
              <w:spacing w:after="120"/>
              <w:rPr>
                <w:sz w:val="22"/>
              </w:rPr>
            </w:pPr>
            <w:r w:rsidRPr="0070133C">
              <w:rPr>
                <w:sz w:val="22"/>
              </w:rPr>
              <w:t>OUT</w:t>
            </w:r>
          </w:p>
        </w:tc>
        <w:tc>
          <w:tcPr>
            <w:tcW w:w="2075" w:type="dxa"/>
          </w:tcPr>
          <w:p w14:paraId="2CCD581B" w14:textId="77777777" w:rsidR="00083758" w:rsidRPr="0070133C" w:rsidRDefault="00083758" w:rsidP="005A1235">
            <w:pPr>
              <w:spacing w:after="120"/>
              <w:rPr>
                <w:sz w:val="22"/>
              </w:rPr>
            </w:pPr>
            <w:r>
              <w:rPr>
                <w:sz w:val="22"/>
              </w:rPr>
              <w:t>outString</w:t>
            </w:r>
          </w:p>
        </w:tc>
        <w:tc>
          <w:tcPr>
            <w:tcW w:w="4749" w:type="dxa"/>
          </w:tcPr>
          <w:p w14:paraId="5CB9E13E" w14:textId="77777777" w:rsidR="00083758" w:rsidRPr="0070133C" w:rsidRDefault="00083758" w:rsidP="005A1235">
            <w:pPr>
              <w:spacing w:after="120"/>
              <w:rPr>
                <w:sz w:val="22"/>
              </w:rPr>
            </w:pPr>
            <w:r>
              <w:rPr>
                <w:sz w:val="22"/>
              </w:rPr>
              <w:t>“This string contains examples of ‘double’ quoted text.”</w:t>
            </w:r>
          </w:p>
        </w:tc>
      </w:tr>
    </w:tbl>
    <w:p w14:paraId="2674FCF7" w14:textId="77777777" w:rsidR="00083758" w:rsidRPr="00582C6C" w:rsidRDefault="00083758" w:rsidP="00083758">
      <w:pPr>
        <w:pStyle w:val="Heading3"/>
        <w:rPr>
          <w:color w:val="1F497D"/>
          <w:sz w:val="23"/>
          <w:szCs w:val="23"/>
        </w:rPr>
      </w:pPr>
      <w:bookmarkStart w:id="1228" w:name="_Toc364763227"/>
      <w:bookmarkStart w:id="1229" w:name="_Toc385311405"/>
      <w:bookmarkStart w:id="1230" w:name="_Toc484033223"/>
      <w:bookmarkStart w:id="1231" w:name="_Toc40976589"/>
      <w:r w:rsidRPr="00582C6C">
        <w:rPr>
          <w:color w:val="1F497D"/>
          <w:sz w:val="23"/>
          <w:szCs w:val="23"/>
        </w:rPr>
        <w:t>RegexPatterns</w:t>
      </w:r>
      <w:bookmarkEnd w:id="1228"/>
      <w:bookmarkEnd w:id="1229"/>
      <w:bookmarkEnd w:id="1230"/>
      <w:bookmarkEnd w:id="1231"/>
    </w:p>
    <w:p w14:paraId="71194993" w14:textId="77777777" w:rsidR="00083758" w:rsidRDefault="00083758" w:rsidP="00083758">
      <w:pPr>
        <w:pStyle w:val="CS-Bodytext"/>
      </w:pPr>
      <w:r>
        <w:rPr>
          <w:rFonts w:cs="Arial"/>
        </w:rPr>
        <w:t xml:space="preserve">This procedure contains useful and commonly used regular expression patterns that can be used for validating string values (using </w:t>
      </w:r>
      <w:r w:rsidRPr="004D7AAF">
        <w:rPr>
          <w:rFonts w:ascii="Courier New" w:hAnsi="Courier New" w:cs="Arial"/>
        </w:rPr>
        <w:t>string/TextUtils/RegexFind()</w:t>
      </w:r>
      <w:r>
        <w:rPr>
          <w:rFonts w:cs="Arial"/>
        </w:rPr>
        <w:t xml:space="preserve"> or </w:t>
      </w:r>
      <w:r w:rsidRPr="004D7AAF">
        <w:rPr>
          <w:rFonts w:ascii="Courier New" w:hAnsi="Courier New" w:cs="Arial"/>
        </w:rPr>
        <w:t>string/TextUtils/RegexPosition()</w:t>
      </w:r>
      <w:r>
        <w:rPr>
          <w:rFonts w:cs="Arial"/>
        </w:rPr>
        <w:t xml:space="preserve">) or (for those patterns with matching groups defined) for parsing string values (using </w:t>
      </w:r>
      <w:r w:rsidRPr="004D7AAF">
        <w:rPr>
          <w:rFonts w:ascii="Courier New" w:hAnsi="Courier New" w:cs="Arial"/>
        </w:rPr>
        <w:t>string/TextUtils/RegexGetGroups()</w:t>
      </w:r>
      <w:r>
        <w:rPr>
          <w:rFonts w:cs="Arial"/>
        </w:rPr>
        <w:t>) and pulling out parsed components</w:t>
      </w:r>
      <w:r>
        <w:t xml:space="preserve">. See </w:t>
      </w:r>
      <w:r w:rsidRPr="004D7AAF">
        <w:rPr>
          <w:rFonts w:ascii="Courier New" w:hAnsi="Courier New"/>
        </w:rPr>
        <w:t>string/examples/ParseUSPhoneNumber()</w:t>
      </w:r>
      <w:r>
        <w:t xml:space="preserve"> for example usage.</w:t>
      </w:r>
    </w:p>
    <w:p w14:paraId="72286EEE" w14:textId="77777777" w:rsidR="00083758" w:rsidRPr="00AF48A0" w:rsidRDefault="00083758" w:rsidP="004B442F">
      <w:pPr>
        <w:pStyle w:val="CS-Bodytext"/>
        <w:numPr>
          <w:ilvl w:val="0"/>
          <w:numId w:val="123"/>
        </w:numPr>
        <w:spacing w:before="120"/>
        <w:ind w:right="14"/>
      </w:pPr>
      <w:r>
        <w:rPr>
          <w:b/>
          <w:bCs/>
        </w:rPr>
        <w:t>Parameters: none</w:t>
      </w:r>
    </w:p>
    <w:p w14:paraId="14349B45" w14:textId="77777777" w:rsidR="00083758" w:rsidRDefault="00083758" w:rsidP="004B442F">
      <w:pPr>
        <w:pStyle w:val="CS-Bodytext"/>
        <w:numPr>
          <w:ilvl w:val="0"/>
          <w:numId w:val="123"/>
        </w:numPr>
        <w:spacing w:before="120"/>
        <w:ind w:right="14"/>
      </w:pPr>
      <w:r>
        <w:rPr>
          <w:b/>
          <w:bCs/>
        </w:rPr>
        <w:t>Examples: none</w:t>
      </w:r>
    </w:p>
    <w:p w14:paraId="413574D1" w14:textId="77777777" w:rsidR="00083758" w:rsidRPr="0011702E" w:rsidRDefault="00083758" w:rsidP="004B442F">
      <w:pPr>
        <w:pStyle w:val="CS-Bodytext"/>
        <w:numPr>
          <w:ilvl w:val="0"/>
          <w:numId w:val="123"/>
        </w:numPr>
        <w:spacing w:before="120"/>
        <w:ind w:right="14"/>
      </w:pPr>
      <w:r>
        <w:rPr>
          <w:b/>
          <w:bCs/>
        </w:rPr>
        <w:t>Available Patterns: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348"/>
        <w:gridCol w:w="3240"/>
        <w:gridCol w:w="2268"/>
      </w:tblGrid>
      <w:tr w:rsidR="00083758" w:rsidRPr="0070133C" w14:paraId="3F7B907E" w14:textId="77777777" w:rsidTr="005A1235">
        <w:trPr>
          <w:tblHeader/>
        </w:trPr>
        <w:tc>
          <w:tcPr>
            <w:tcW w:w="3348" w:type="dxa"/>
            <w:shd w:val="clear" w:color="auto" w:fill="B3B3B3"/>
          </w:tcPr>
          <w:p w14:paraId="3ACF4C18" w14:textId="77777777" w:rsidR="00083758" w:rsidRPr="0070133C" w:rsidRDefault="00083758" w:rsidP="005A1235">
            <w:pPr>
              <w:spacing w:after="120"/>
              <w:rPr>
                <w:b/>
                <w:sz w:val="22"/>
              </w:rPr>
            </w:pPr>
            <w:r w:rsidRPr="0070133C">
              <w:rPr>
                <w:b/>
                <w:sz w:val="22"/>
              </w:rPr>
              <w:t>Pattern</w:t>
            </w:r>
          </w:p>
        </w:tc>
        <w:tc>
          <w:tcPr>
            <w:tcW w:w="3240" w:type="dxa"/>
            <w:shd w:val="clear" w:color="auto" w:fill="B3B3B3"/>
          </w:tcPr>
          <w:p w14:paraId="3DA70A36" w14:textId="77777777" w:rsidR="00083758" w:rsidRPr="0070133C" w:rsidRDefault="00083758" w:rsidP="005A1235">
            <w:pPr>
              <w:spacing w:after="120"/>
              <w:rPr>
                <w:b/>
                <w:sz w:val="22"/>
              </w:rPr>
            </w:pPr>
            <w:r w:rsidRPr="0070133C">
              <w:rPr>
                <w:b/>
                <w:sz w:val="22"/>
              </w:rPr>
              <w:t>Purpose</w:t>
            </w:r>
          </w:p>
        </w:tc>
        <w:tc>
          <w:tcPr>
            <w:tcW w:w="2268" w:type="dxa"/>
            <w:shd w:val="clear" w:color="auto" w:fill="B3B3B3"/>
          </w:tcPr>
          <w:p w14:paraId="4C3F9D1F" w14:textId="77777777" w:rsidR="00083758" w:rsidRPr="0070133C" w:rsidRDefault="00083758" w:rsidP="005A1235">
            <w:pPr>
              <w:spacing w:after="120"/>
              <w:rPr>
                <w:b/>
                <w:sz w:val="22"/>
              </w:rPr>
            </w:pPr>
            <w:r w:rsidRPr="0070133C">
              <w:rPr>
                <w:b/>
                <w:sz w:val="22"/>
              </w:rPr>
              <w:t>Matching Groups</w:t>
            </w:r>
          </w:p>
        </w:tc>
      </w:tr>
      <w:tr w:rsidR="00083758" w:rsidRPr="0070133C" w14:paraId="0E8F3242" w14:textId="77777777" w:rsidTr="005A1235">
        <w:trPr>
          <w:trHeight w:val="260"/>
        </w:trPr>
        <w:tc>
          <w:tcPr>
            <w:tcW w:w="3348" w:type="dxa"/>
          </w:tcPr>
          <w:p w14:paraId="026310A3" w14:textId="77777777" w:rsidR="00083758" w:rsidRPr="0070133C" w:rsidRDefault="00083758" w:rsidP="005A1235">
            <w:pPr>
              <w:tabs>
                <w:tab w:val="left" w:pos="848"/>
              </w:tabs>
              <w:spacing w:after="120"/>
              <w:rPr>
                <w:sz w:val="22"/>
              </w:rPr>
            </w:pPr>
            <w:r w:rsidRPr="0070133C">
              <w:rPr>
                <w:sz w:val="22"/>
              </w:rPr>
              <w:t>NUMBER_INTEGER</w:t>
            </w:r>
          </w:p>
        </w:tc>
        <w:tc>
          <w:tcPr>
            <w:tcW w:w="3240" w:type="dxa"/>
          </w:tcPr>
          <w:p w14:paraId="2D81EF0B" w14:textId="77777777" w:rsidR="00083758" w:rsidRPr="0070133C" w:rsidRDefault="00083758" w:rsidP="005A1235">
            <w:pPr>
              <w:spacing w:after="120"/>
              <w:rPr>
                <w:sz w:val="22"/>
              </w:rPr>
            </w:pPr>
            <w:r w:rsidRPr="0070133C">
              <w:rPr>
                <w:sz w:val="22"/>
              </w:rPr>
              <w:t>Validates that a string is a valid integer number</w:t>
            </w:r>
          </w:p>
        </w:tc>
        <w:tc>
          <w:tcPr>
            <w:tcW w:w="2268" w:type="dxa"/>
          </w:tcPr>
          <w:p w14:paraId="6CBC4AD1" w14:textId="77777777" w:rsidR="00083758" w:rsidRPr="0070133C" w:rsidRDefault="00083758" w:rsidP="005A1235">
            <w:pPr>
              <w:spacing w:after="120"/>
              <w:rPr>
                <w:sz w:val="22"/>
              </w:rPr>
            </w:pPr>
            <w:r w:rsidRPr="0070133C">
              <w:rPr>
                <w:sz w:val="22"/>
              </w:rPr>
              <w:t>N/A</w:t>
            </w:r>
          </w:p>
        </w:tc>
      </w:tr>
      <w:tr w:rsidR="00083758" w:rsidRPr="0070133C" w14:paraId="2EBABCD2" w14:textId="77777777" w:rsidTr="005A1235">
        <w:trPr>
          <w:trHeight w:val="260"/>
        </w:trPr>
        <w:tc>
          <w:tcPr>
            <w:tcW w:w="3348" w:type="dxa"/>
          </w:tcPr>
          <w:p w14:paraId="2687CB0C" w14:textId="77777777" w:rsidR="00083758" w:rsidRPr="0070133C" w:rsidRDefault="00083758" w:rsidP="005A1235">
            <w:pPr>
              <w:tabs>
                <w:tab w:val="left" w:pos="848"/>
              </w:tabs>
              <w:spacing w:after="120"/>
              <w:rPr>
                <w:sz w:val="22"/>
              </w:rPr>
            </w:pPr>
            <w:r w:rsidRPr="0070133C">
              <w:rPr>
                <w:sz w:val="22"/>
              </w:rPr>
              <w:t>NUMBER_DECIMAL</w:t>
            </w:r>
          </w:p>
        </w:tc>
        <w:tc>
          <w:tcPr>
            <w:tcW w:w="3240" w:type="dxa"/>
          </w:tcPr>
          <w:p w14:paraId="42854042" w14:textId="77777777" w:rsidR="00083758" w:rsidRPr="0070133C" w:rsidRDefault="00083758" w:rsidP="005A1235">
            <w:pPr>
              <w:spacing w:after="120"/>
              <w:rPr>
                <w:sz w:val="22"/>
              </w:rPr>
            </w:pPr>
            <w:r w:rsidRPr="0070133C">
              <w:rPr>
                <w:sz w:val="22"/>
              </w:rPr>
              <w:t>Validates that a string is a valid decimal number</w:t>
            </w:r>
          </w:p>
        </w:tc>
        <w:tc>
          <w:tcPr>
            <w:tcW w:w="2268" w:type="dxa"/>
          </w:tcPr>
          <w:p w14:paraId="0CFF06F6" w14:textId="77777777" w:rsidR="00083758" w:rsidRPr="0070133C" w:rsidRDefault="00083758" w:rsidP="005A1235">
            <w:pPr>
              <w:spacing w:after="120"/>
              <w:rPr>
                <w:sz w:val="22"/>
              </w:rPr>
            </w:pPr>
            <w:r w:rsidRPr="0070133C">
              <w:rPr>
                <w:sz w:val="22"/>
              </w:rPr>
              <w:t>N/A</w:t>
            </w:r>
          </w:p>
        </w:tc>
      </w:tr>
      <w:tr w:rsidR="00083758" w:rsidRPr="0070133C" w14:paraId="3D9C4E14" w14:textId="77777777" w:rsidTr="005A1235">
        <w:trPr>
          <w:trHeight w:val="260"/>
        </w:trPr>
        <w:tc>
          <w:tcPr>
            <w:tcW w:w="3348" w:type="dxa"/>
          </w:tcPr>
          <w:p w14:paraId="4CEA99A2" w14:textId="77777777" w:rsidR="00083758" w:rsidRPr="0070133C" w:rsidRDefault="00083758" w:rsidP="005A1235">
            <w:pPr>
              <w:tabs>
                <w:tab w:val="left" w:pos="848"/>
              </w:tabs>
              <w:spacing w:after="120"/>
              <w:rPr>
                <w:sz w:val="22"/>
              </w:rPr>
            </w:pPr>
            <w:r w:rsidRPr="0070133C">
              <w:rPr>
                <w:sz w:val="22"/>
              </w:rPr>
              <w:t>NUMBER_SCIENTIFIC</w:t>
            </w:r>
          </w:p>
        </w:tc>
        <w:tc>
          <w:tcPr>
            <w:tcW w:w="3240" w:type="dxa"/>
          </w:tcPr>
          <w:p w14:paraId="5F14B16B" w14:textId="77777777" w:rsidR="00083758" w:rsidRPr="0070133C" w:rsidRDefault="00083758" w:rsidP="005A1235">
            <w:pPr>
              <w:spacing w:after="120"/>
              <w:rPr>
                <w:sz w:val="22"/>
              </w:rPr>
            </w:pPr>
            <w:r w:rsidRPr="0070133C">
              <w:rPr>
                <w:sz w:val="22"/>
              </w:rPr>
              <w:t>Validates that a string is a valid number expressed using scientific notation.</w:t>
            </w:r>
          </w:p>
        </w:tc>
        <w:tc>
          <w:tcPr>
            <w:tcW w:w="2268" w:type="dxa"/>
          </w:tcPr>
          <w:p w14:paraId="37E74058" w14:textId="77777777" w:rsidR="00083758" w:rsidRPr="0070133C" w:rsidRDefault="00083758" w:rsidP="005A1235">
            <w:pPr>
              <w:spacing w:after="120"/>
              <w:rPr>
                <w:sz w:val="22"/>
              </w:rPr>
            </w:pPr>
            <w:r w:rsidRPr="0070133C">
              <w:rPr>
                <w:sz w:val="22"/>
              </w:rPr>
              <w:t>N/A</w:t>
            </w:r>
          </w:p>
        </w:tc>
      </w:tr>
      <w:tr w:rsidR="00083758" w:rsidRPr="0070133C" w14:paraId="51CECDBA" w14:textId="77777777" w:rsidTr="005A1235">
        <w:trPr>
          <w:trHeight w:val="260"/>
        </w:trPr>
        <w:tc>
          <w:tcPr>
            <w:tcW w:w="3348" w:type="dxa"/>
          </w:tcPr>
          <w:p w14:paraId="306C3480" w14:textId="77777777" w:rsidR="00083758" w:rsidRPr="0070133C" w:rsidRDefault="00083758" w:rsidP="005A1235">
            <w:pPr>
              <w:tabs>
                <w:tab w:val="left" w:pos="848"/>
              </w:tabs>
              <w:spacing w:after="120"/>
              <w:rPr>
                <w:sz w:val="22"/>
              </w:rPr>
            </w:pPr>
            <w:r w:rsidRPr="0070133C">
              <w:rPr>
                <w:sz w:val="22"/>
              </w:rPr>
              <w:t>SQL_DATA_TYPE</w:t>
            </w:r>
          </w:p>
        </w:tc>
        <w:tc>
          <w:tcPr>
            <w:tcW w:w="3240" w:type="dxa"/>
          </w:tcPr>
          <w:p w14:paraId="4226E72B" w14:textId="77777777" w:rsidR="00083758" w:rsidRPr="0070133C" w:rsidRDefault="00083758" w:rsidP="005A1235">
            <w:pPr>
              <w:spacing w:after="120"/>
              <w:rPr>
                <w:sz w:val="22"/>
              </w:rPr>
            </w:pPr>
            <w:r w:rsidRPr="0070133C">
              <w:rPr>
                <w:sz w:val="22"/>
              </w:rPr>
              <w:t>Validates that a string is a valid CIS SQL data type</w:t>
            </w:r>
          </w:p>
        </w:tc>
        <w:tc>
          <w:tcPr>
            <w:tcW w:w="2268" w:type="dxa"/>
          </w:tcPr>
          <w:p w14:paraId="697F4033" w14:textId="77777777" w:rsidR="00083758" w:rsidRPr="0070133C" w:rsidRDefault="00083758" w:rsidP="005A1235">
            <w:pPr>
              <w:spacing w:after="120"/>
              <w:rPr>
                <w:sz w:val="22"/>
              </w:rPr>
            </w:pPr>
            <w:r w:rsidRPr="0070133C">
              <w:rPr>
                <w:sz w:val="22"/>
              </w:rPr>
              <w:t>N/A</w:t>
            </w:r>
          </w:p>
        </w:tc>
      </w:tr>
      <w:tr w:rsidR="00083758" w:rsidRPr="0070133C" w14:paraId="32420216" w14:textId="77777777" w:rsidTr="005A1235">
        <w:trPr>
          <w:trHeight w:val="260"/>
        </w:trPr>
        <w:tc>
          <w:tcPr>
            <w:tcW w:w="3348" w:type="dxa"/>
          </w:tcPr>
          <w:p w14:paraId="05B73350" w14:textId="77777777" w:rsidR="00083758" w:rsidRPr="0070133C" w:rsidRDefault="00083758" w:rsidP="005A1235">
            <w:pPr>
              <w:tabs>
                <w:tab w:val="left" w:pos="848"/>
              </w:tabs>
              <w:spacing w:after="120"/>
              <w:rPr>
                <w:sz w:val="22"/>
              </w:rPr>
            </w:pPr>
            <w:r w:rsidRPr="0070133C">
              <w:rPr>
                <w:sz w:val="22"/>
              </w:rPr>
              <w:lastRenderedPageBreak/>
              <w:t>SQL_DATA_TYPE_NAMES</w:t>
            </w:r>
          </w:p>
        </w:tc>
        <w:tc>
          <w:tcPr>
            <w:tcW w:w="3240" w:type="dxa"/>
          </w:tcPr>
          <w:p w14:paraId="60383643" w14:textId="77777777" w:rsidR="00083758" w:rsidRPr="0070133C" w:rsidRDefault="00083758" w:rsidP="005A1235">
            <w:pPr>
              <w:spacing w:after="120"/>
              <w:rPr>
                <w:sz w:val="22"/>
              </w:rPr>
            </w:pPr>
            <w:r w:rsidRPr="0070133C">
              <w:rPr>
                <w:sz w:val="22"/>
              </w:rPr>
              <w:t>Validates that a string is a valid CIS SQL data type name</w:t>
            </w:r>
          </w:p>
        </w:tc>
        <w:tc>
          <w:tcPr>
            <w:tcW w:w="2268" w:type="dxa"/>
          </w:tcPr>
          <w:p w14:paraId="67869D00" w14:textId="77777777" w:rsidR="00083758" w:rsidRPr="0070133C" w:rsidRDefault="00083758" w:rsidP="005A1235">
            <w:pPr>
              <w:spacing w:after="120"/>
              <w:rPr>
                <w:sz w:val="22"/>
              </w:rPr>
            </w:pPr>
            <w:r w:rsidRPr="0070133C">
              <w:rPr>
                <w:sz w:val="22"/>
              </w:rPr>
              <w:t>N/A</w:t>
            </w:r>
          </w:p>
        </w:tc>
      </w:tr>
      <w:tr w:rsidR="00083758" w:rsidRPr="0070133C" w14:paraId="64C1D219" w14:textId="77777777" w:rsidTr="005A1235">
        <w:trPr>
          <w:trHeight w:val="260"/>
        </w:trPr>
        <w:tc>
          <w:tcPr>
            <w:tcW w:w="3348" w:type="dxa"/>
          </w:tcPr>
          <w:p w14:paraId="2956CDDA" w14:textId="77777777" w:rsidR="00083758" w:rsidRPr="0070133C" w:rsidRDefault="00083758" w:rsidP="005A1235">
            <w:pPr>
              <w:tabs>
                <w:tab w:val="left" w:pos="848"/>
              </w:tabs>
              <w:spacing w:after="120"/>
              <w:rPr>
                <w:sz w:val="22"/>
              </w:rPr>
            </w:pPr>
            <w:r w:rsidRPr="0070133C">
              <w:rPr>
                <w:sz w:val="22"/>
              </w:rPr>
              <w:t>SQL_DATA_TYPE_NAMES_W_SCALE</w:t>
            </w:r>
          </w:p>
        </w:tc>
        <w:tc>
          <w:tcPr>
            <w:tcW w:w="3240" w:type="dxa"/>
          </w:tcPr>
          <w:p w14:paraId="0223DF18" w14:textId="77777777" w:rsidR="00083758" w:rsidRPr="0070133C" w:rsidRDefault="00083758" w:rsidP="005A1235">
            <w:pPr>
              <w:spacing w:after="120"/>
              <w:rPr>
                <w:sz w:val="22"/>
              </w:rPr>
            </w:pPr>
            <w:r w:rsidRPr="0070133C">
              <w:rPr>
                <w:sz w:val="22"/>
              </w:rPr>
              <w:t>Validates that a string is a valid CIS SQL data type name that allows the definition of scale</w:t>
            </w:r>
          </w:p>
        </w:tc>
        <w:tc>
          <w:tcPr>
            <w:tcW w:w="2268" w:type="dxa"/>
          </w:tcPr>
          <w:p w14:paraId="3532465B" w14:textId="77777777" w:rsidR="00083758" w:rsidRPr="0070133C" w:rsidRDefault="00083758" w:rsidP="005A1235">
            <w:pPr>
              <w:spacing w:after="120"/>
              <w:rPr>
                <w:sz w:val="22"/>
              </w:rPr>
            </w:pPr>
            <w:r w:rsidRPr="0070133C">
              <w:rPr>
                <w:sz w:val="22"/>
              </w:rPr>
              <w:t>N/A</w:t>
            </w:r>
          </w:p>
        </w:tc>
      </w:tr>
      <w:tr w:rsidR="00083758" w:rsidRPr="0070133C" w14:paraId="2A783575" w14:textId="77777777" w:rsidTr="005A1235">
        <w:trPr>
          <w:trHeight w:val="260"/>
        </w:trPr>
        <w:tc>
          <w:tcPr>
            <w:tcW w:w="3348" w:type="dxa"/>
          </w:tcPr>
          <w:p w14:paraId="7AA5ED08" w14:textId="77777777" w:rsidR="00083758" w:rsidRPr="0070133C" w:rsidRDefault="00083758" w:rsidP="005A1235">
            <w:pPr>
              <w:tabs>
                <w:tab w:val="left" w:pos="848"/>
              </w:tabs>
              <w:spacing w:after="120"/>
              <w:rPr>
                <w:sz w:val="22"/>
              </w:rPr>
            </w:pPr>
            <w:r w:rsidRPr="0070133C">
              <w:rPr>
                <w:sz w:val="22"/>
              </w:rPr>
              <w:t>SQL_DATA_TYPE_NAMES_W_SCALE_AND_PRECISION</w:t>
            </w:r>
          </w:p>
        </w:tc>
        <w:tc>
          <w:tcPr>
            <w:tcW w:w="3240" w:type="dxa"/>
          </w:tcPr>
          <w:p w14:paraId="4A8357F2" w14:textId="77777777" w:rsidR="00083758" w:rsidRPr="0070133C" w:rsidRDefault="00083758" w:rsidP="005A1235">
            <w:pPr>
              <w:spacing w:after="120"/>
              <w:rPr>
                <w:sz w:val="22"/>
              </w:rPr>
            </w:pPr>
            <w:r w:rsidRPr="0070133C">
              <w:rPr>
                <w:sz w:val="22"/>
              </w:rPr>
              <w:t>Validates that a string is a valid CIS SQL data type name that allows the definition of scale and precision.</w:t>
            </w:r>
          </w:p>
        </w:tc>
        <w:tc>
          <w:tcPr>
            <w:tcW w:w="2268" w:type="dxa"/>
          </w:tcPr>
          <w:p w14:paraId="2BD1CB7D" w14:textId="77777777" w:rsidR="00083758" w:rsidRPr="0070133C" w:rsidRDefault="00083758" w:rsidP="005A1235">
            <w:pPr>
              <w:spacing w:after="120"/>
              <w:rPr>
                <w:sz w:val="22"/>
              </w:rPr>
            </w:pPr>
            <w:r w:rsidRPr="0070133C">
              <w:rPr>
                <w:sz w:val="22"/>
              </w:rPr>
              <w:t>N/A</w:t>
            </w:r>
          </w:p>
        </w:tc>
      </w:tr>
      <w:tr w:rsidR="00083758" w:rsidRPr="0070133C" w14:paraId="55A43742" w14:textId="77777777" w:rsidTr="005A1235">
        <w:trPr>
          <w:trHeight w:val="260"/>
        </w:trPr>
        <w:tc>
          <w:tcPr>
            <w:tcW w:w="3348" w:type="dxa"/>
          </w:tcPr>
          <w:p w14:paraId="60A78213" w14:textId="77777777" w:rsidR="00083758" w:rsidRPr="0070133C" w:rsidRDefault="00083758" w:rsidP="005A1235">
            <w:pPr>
              <w:tabs>
                <w:tab w:val="left" w:pos="848"/>
              </w:tabs>
              <w:spacing w:after="120"/>
              <w:rPr>
                <w:sz w:val="22"/>
              </w:rPr>
            </w:pPr>
            <w:r w:rsidRPr="0070133C">
              <w:rPr>
                <w:sz w:val="22"/>
              </w:rPr>
              <w:t>US_PHONE_NUMBER</w:t>
            </w:r>
          </w:p>
        </w:tc>
        <w:tc>
          <w:tcPr>
            <w:tcW w:w="3240" w:type="dxa"/>
          </w:tcPr>
          <w:p w14:paraId="1535F210" w14:textId="77777777" w:rsidR="00083758" w:rsidRPr="0070133C" w:rsidRDefault="00083758" w:rsidP="005A1235">
            <w:pPr>
              <w:spacing w:after="120"/>
              <w:rPr>
                <w:sz w:val="22"/>
              </w:rPr>
            </w:pPr>
            <w:r w:rsidRPr="0070133C">
              <w:rPr>
                <w:sz w:val="22"/>
              </w:rPr>
              <w:t>Validates or parses a U.S./Canada phone number</w:t>
            </w:r>
          </w:p>
        </w:tc>
        <w:tc>
          <w:tcPr>
            <w:tcW w:w="2268" w:type="dxa"/>
          </w:tcPr>
          <w:p w14:paraId="51941D83" w14:textId="77777777" w:rsidR="00083758" w:rsidRPr="0070133C" w:rsidRDefault="00083758" w:rsidP="005A1235">
            <w:pPr>
              <w:spacing w:after="120"/>
              <w:rPr>
                <w:sz w:val="22"/>
              </w:rPr>
            </w:pPr>
            <w:r w:rsidRPr="0070133C">
              <w:rPr>
                <w:sz w:val="22"/>
              </w:rPr>
              <w:t>1 – Country code (NULL if missing)</w:t>
            </w:r>
          </w:p>
          <w:p w14:paraId="3A3D124B" w14:textId="77777777" w:rsidR="00083758" w:rsidRPr="0070133C" w:rsidRDefault="00083758" w:rsidP="005A1235">
            <w:pPr>
              <w:spacing w:after="120"/>
              <w:rPr>
                <w:sz w:val="22"/>
              </w:rPr>
            </w:pPr>
            <w:r w:rsidRPr="0070133C">
              <w:rPr>
                <w:sz w:val="22"/>
              </w:rPr>
              <w:t>2 – Area code</w:t>
            </w:r>
          </w:p>
          <w:p w14:paraId="53F389B5" w14:textId="77777777" w:rsidR="00083758" w:rsidRPr="0070133C" w:rsidRDefault="00083758" w:rsidP="005A1235">
            <w:pPr>
              <w:spacing w:after="120"/>
              <w:rPr>
                <w:sz w:val="22"/>
              </w:rPr>
            </w:pPr>
            <w:r w:rsidRPr="0070133C">
              <w:rPr>
                <w:sz w:val="22"/>
              </w:rPr>
              <w:t>3 – Central office code</w:t>
            </w:r>
          </w:p>
          <w:p w14:paraId="40F6C304" w14:textId="77777777" w:rsidR="00083758" w:rsidRPr="0070133C" w:rsidRDefault="00083758" w:rsidP="005A1235">
            <w:pPr>
              <w:spacing w:after="120"/>
              <w:rPr>
                <w:sz w:val="22"/>
              </w:rPr>
            </w:pPr>
            <w:r w:rsidRPr="0070133C">
              <w:rPr>
                <w:sz w:val="22"/>
              </w:rPr>
              <w:t>4 – Subscriber number</w:t>
            </w:r>
          </w:p>
        </w:tc>
      </w:tr>
      <w:tr w:rsidR="00083758" w:rsidRPr="0070133C" w14:paraId="439B9256" w14:textId="77777777" w:rsidTr="005A1235">
        <w:trPr>
          <w:trHeight w:val="260"/>
        </w:trPr>
        <w:tc>
          <w:tcPr>
            <w:tcW w:w="3348" w:type="dxa"/>
          </w:tcPr>
          <w:p w14:paraId="17E8D1C5" w14:textId="77777777" w:rsidR="00083758" w:rsidRPr="0070133C" w:rsidRDefault="00083758" w:rsidP="005A1235">
            <w:pPr>
              <w:tabs>
                <w:tab w:val="left" w:pos="848"/>
              </w:tabs>
              <w:spacing w:after="120"/>
              <w:rPr>
                <w:sz w:val="22"/>
              </w:rPr>
            </w:pPr>
            <w:r w:rsidRPr="0070133C">
              <w:rPr>
                <w:sz w:val="22"/>
              </w:rPr>
              <w:t>XML_DATE_TIME</w:t>
            </w:r>
          </w:p>
        </w:tc>
        <w:tc>
          <w:tcPr>
            <w:tcW w:w="3240" w:type="dxa"/>
          </w:tcPr>
          <w:p w14:paraId="59C43088" w14:textId="77777777" w:rsidR="00083758" w:rsidRPr="0070133C" w:rsidRDefault="00083758" w:rsidP="005A1235">
            <w:pPr>
              <w:spacing w:after="120"/>
              <w:rPr>
                <w:sz w:val="22"/>
              </w:rPr>
            </w:pPr>
            <w:r w:rsidRPr="0070133C">
              <w:rPr>
                <w:sz w:val="22"/>
              </w:rPr>
              <w:t>Validates or parses an XML dateTime string</w:t>
            </w:r>
          </w:p>
        </w:tc>
        <w:tc>
          <w:tcPr>
            <w:tcW w:w="2268" w:type="dxa"/>
          </w:tcPr>
          <w:p w14:paraId="5686B390" w14:textId="77777777" w:rsidR="00083758" w:rsidRPr="0070133C" w:rsidRDefault="00083758" w:rsidP="005A1235">
            <w:pPr>
              <w:spacing w:after="120"/>
              <w:rPr>
                <w:sz w:val="22"/>
              </w:rPr>
            </w:pPr>
            <w:r w:rsidRPr="0070133C">
              <w:rPr>
                <w:sz w:val="22"/>
              </w:rPr>
              <w:t>1 – Date component</w:t>
            </w:r>
          </w:p>
          <w:p w14:paraId="08A37335" w14:textId="77777777" w:rsidR="00083758" w:rsidRPr="0070133C" w:rsidRDefault="00083758" w:rsidP="005A1235">
            <w:pPr>
              <w:spacing w:after="120"/>
              <w:rPr>
                <w:sz w:val="22"/>
              </w:rPr>
            </w:pPr>
            <w:r w:rsidRPr="0070133C">
              <w:rPr>
                <w:sz w:val="22"/>
              </w:rPr>
              <w:t>2 – Time component</w:t>
            </w:r>
          </w:p>
          <w:p w14:paraId="01876E35" w14:textId="77777777" w:rsidR="00083758" w:rsidRPr="0070133C" w:rsidRDefault="00083758" w:rsidP="005A1235">
            <w:pPr>
              <w:spacing w:after="120"/>
              <w:rPr>
                <w:sz w:val="22"/>
              </w:rPr>
            </w:pPr>
            <w:r w:rsidRPr="0070133C">
              <w:rPr>
                <w:sz w:val="22"/>
              </w:rPr>
              <w:t>3 – Time zone (NULL if missing)</w:t>
            </w:r>
          </w:p>
        </w:tc>
      </w:tr>
    </w:tbl>
    <w:p w14:paraId="4249D817" w14:textId="77777777" w:rsidR="00083758" w:rsidRPr="00582C6C" w:rsidRDefault="00083758" w:rsidP="00083758">
      <w:pPr>
        <w:pStyle w:val="Heading3"/>
        <w:rPr>
          <w:color w:val="1F497D"/>
          <w:sz w:val="23"/>
          <w:szCs w:val="23"/>
        </w:rPr>
      </w:pPr>
      <w:bookmarkStart w:id="1232" w:name="_Toc364763229"/>
      <w:bookmarkStart w:id="1233" w:name="_Toc385311407"/>
      <w:bookmarkStart w:id="1234" w:name="_Toc484033224"/>
      <w:bookmarkStart w:id="1235" w:name="_Toc40976590"/>
      <w:r w:rsidRPr="00582C6C">
        <w:rPr>
          <w:color w:val="1F497D"/>
          <w:sz w:val="23"/>
          <w:szCs w:val="23"/>
        </w:rPr>
        <w:t>splitByDelimiter</w:t>
      </w:r>
      <w:bookmarkEnd w:id="1232"/>
      <w:bookmarkEnd w:id="1233"/>
      <w:bookmarkEnd w:id="1234"/>
      <w:bookmarkEnd w:id="1235"/>
    </w:p>
    <w:p w14:paraId="25F3D069" w14:textId="77777777" w:rsidR="00083758" w:rsidRDefault="00083758" w:rsidP="00083758">
      <w:pPr>
        <w:pStyle w:val="CS-Bodytext"/>
      </w:pPr>
      <w:r>
        <w:rPr>
          <w:rFonts w:cs="Arial"/>
        </w:rPr>
        <w:t>S</w:t>
      </w:r>
      <w:r w:rsidRPr="00CD4D56">
        <w:rPr>
          <w:rFonts w:cs="Arial"/>
        </w:rPr>
        <w:t>plit a string by a defined delimiter</w:t>
      </w:r>
      <w:r>
        <w:t xml:space="preserve"> and return the results in a vector of varchar(255) strings.  </w:t>
      </w:r>
      <w:r w:rsidRPr="00D3049C">
        <w:rPr>
          <w:rFonts w:cs="Arial"/>
        </w:rPr>
        <w:t>See also string/TextUtils/RegexSplit</w:t>
      </w:r>
      <w:r>
        <w:rPr>
          <w:rFonts w:cs="Arial"/>
        </w:rPr>
        <w:t>.</w:t>
      </w:r>
    </w:p>
    <w:p w14:paraId="158F0EC2" w14:textId="77777777" w:rsidR="00083758" w:rsidRDefault="00083758" w:rsidP="004B442F">
      <w:pPr>
        <w:pStyle w:val="CS-Bodytext"/>
        <w:numPr>
          <w:ilvl w:val="0"/>
          <w:numId w:val="12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18"/>
        <w:gridCol w:w="3780"/>
        <w:gridCol w:w="3258"/>
      </w:tblGrid>
      <w:tr w:rsidR="00083758" w:rsidRPr="0070133C" w14:paraId="2935E90C" w14:textId="77777777" w:rsidTr="005A1235">
        <w:trPr>
          <w:tblHeader/>
        </w:trPr>
        <w:tc>
          <w:tcPr>
            <w:tcW w:w="1818" w:type="dxa"/>
            <w:shd w:val="clear" w:color="auto" w:fill="B3B3B3"/>
          </w:tcPr>
          <w:p w14:paraId="2C35EE50" w14:textId="77777777" w:rsidR="00083758" w:rsidRPr="0070133C" w:rsidRDefault="00083758" w:rsidP="005A1235">
            <w:pPr>
              <w:spacing w:after="120"/>
              <w:rPr>
                <w:b/>
                <w:sz w:val="22"/>
              </w:rPr>
            </w:pPr>
            <w:r w:rsidRPr="0070133C">
              <w:rPr>
                <w:b/>
                <w:sz w:val="22"/>
              </w:rPr>
              <w:t>Direction</w:t>
            </w:r>
          </w:p>
        </w:tc>
        <w:tc>
          <w:tcPr>
            <w:tcW w:w="3780" w:type="dxa"/>
            <w:shd w:val="clear" w:color="auto" w:fill="B3B3B3"/>
          </w:tcPr>
          <w:p w14:paraId="2C0431A1" w14:textId="77777777" w:rsidR="00083758" w:rsidRPr="0070133C" w:rsidRDefault="00083758" w:rsidP="005A1235">
            <w:pPr>
              <w:spacing w:after="120"/>
              <w:rPr>
                <w:b/>
                <w:sz w:val="22"/>
              </w:rPr>
            </w:pPr>
            <w:r w:rsidRPr="0070133C">
              <w:rPr>
                <w:b/>
                <w:sz w:val="22"/>
              </w:rPr>
              <w:t>Parameter Name</w:t>
            </w:r>
          </w:p>
        </w:tc>
        <w:tc>
          <w:tcPr>
            <w:tcW w:w="3258" w:type="dxa"/>
            <w:shd w:val="clear" w:color="auto" w:fill="B3B3B3"/>
          </w:tcPr>
          <w:p w14:paraId="37F0BAAA" w14:textId="77777777" w:rsidR="00083758" w:rsidRPr="0070133C" w:rsidRDefault="00083758" w:rsidP="005A1235">
            <w:pPr>
              <w:spacing w:after="120"/>
              <w:rPr>
                <w:b/>
                <w:sz w:val="22"/>
              </w:rPr>
            </w:pPr>
            <w:r w:rsidRPr="0070133C">
              <w:rPr>
                <w:b/>
                <w:sz w:val="22"/>
              </w:rPr>
              <w:t>Parameter Type</w:t>
            </w:r>
          </w:p>
        </w:tc>
      </w:tr>
      <w:tr w:rsidR="00083758" w:rsidRPr="0070133C" w14:paraId="7D3C0294" w14:textId="77777777" w:rsidTr="005A1235">
        <w:trPr>
          <w:trHeight w:val="260"/>
        </w:trPr>
        <w:tc>
          <w:tcPr>
            <w:tcW w:w="1818" w:type="dxa"/>
          </w:tcPr>
          <w:p w14:paraId="143A2A4F" w14:textId="77777777" w:rsidR="00083758" w:rsidRPr="0070133C" w:rsidRDefault="00083758" w:rsidP="005A1235">
            <w:pPr>
              <w:spacing w:after="120"/>
              <w:rPr>
                <w:sz w:val="22"/>
              </w:rPr>
            </w:pPr>
            <w:r w:rsidRPr="0070133C">
              <w:rPr>
                <w:sz w:val="22"/>
              </w:rPr>
              <w:t>IN</w:t>
            </w:r>
          </w:p>
        </w:tc>
        <w:tc>
          <w:tcPr>
            <w:tcW w:w="3780" w:type="dxa"/>
          </w:tcPr>
          <w:p w14:paraId="1675CDFA" w14:textId="77777777" w:rsidR="00083758" w:rsidRPr="0070133C" w:rsidRDefault="00083758" w:rsidP="005A1235">
            <w:pPr>
              <w:spacing w:after="120"/>
              <w:rPr>
                <w:sz w:val="22"/>
              </w:rPr>
            </w:pPr>
            <w:r w:rsidRPr="0070133C">
              <w:rPr>
                <w:sz w:val="22"/>
              </w:rPr>
              <w:t>inString</w:t>
            </w:r>
          </w:p>
        </w:tc>
        <w:tc>
          <w:tcPr>
            <w:tcW w:w="3258" w:type="dxa"/>
          </w:tcPr>
          <w:p w14:paraId="406BA8EA" w14:textId="77777777" w:rsidR="00083758" w:rsidRPr="0070133C" w:rsidRDefault="00083758" w:rsidP="005A1235">
            <w:pPr>
              <w:spacing w:after="120"/>
              <w:rPr>
                <w:sz w:val="22"/>
              </w:rPr>
            </w:pPr>
            <w:r w:rsidRPr="0070133C">
              <w:rPr>
                <w:sz w:val="22"/>
              </w:rPr>
              <w:t>LONGVARCHAR</w:t>
            </w:r>
          </w:p>
        </w:tc>
      </w:tr>
      <w:tr w:rsidR="00083758" w:rsidRPr="0070133C" w14:paraId="64067E8C" w14:textId="77777777" w:rsidTr="005A1235">
        <w:tc>
          <w:tcPr>
            <w:tcW w:w="1818" w:type="dxa"/>
          </w:tcPr>
          <w:p w14:paraId="023BE559" w14:textId="77777777" w:rsidR="00083758" w:rsidRPr="0070133C" w:rsidRDefault="00083758" w:rsidP="005A1235">
            <w:pPr>
              <w:spacing w:after="120"/>
              <w:rPr>
                <w:sz w:val="22"/>
              </w:rPr>
            </w:pPr>
            <w:r w:rsidRPr="0070133C">
              <w:rPr>
                <w:sz w:val="22"/>
              </w:rPr>
              <w:t>IN</w:t>
            </w:r>
          </w:p>
        </w:tc>
        <w:tc>
          <w:tcPr>
            <w:tcW w:w="3780" w:type="dxa"/>
          </w:tcPr>
          <w:p w14:paraId="4EDA4B4B" w14:textId="77777777" w:rsidR="00083758" w:rsidRPr="0070133C" w:rsidRDefault="00083758" w:rsidP="005A1235">
            <w:pPr>
              <w:spacing w:after="120"/>
              <w:rPr>
                <w:sz w:val="22"/>
              </w:rPr>
            </w:pPr>
            <w:r w:rsidRPr="0070133C">
              <w:rPr>
                <w:sz w:val="22"/>
              </w:rPr>
              <w:t>inDelimiter</w:t>
            </w:r>
          </w:p>
          <w:p w14:paraId="27874C6C" w14:textId="77777777" w:rsidR="00083758" w:rsidRPr="0070133C" w:rsidRDefault="00083758" w:rsidP="005A1235">
            <w:pPr>
              <w:spacing w:after="120"/>
              <w:rPr>
                <w:sz w:val="22"/>
              </w:rPr>
            </w:pPr>
            <w:r w:rsidRPr="0070133C">
              <w:rPr>
                <w:sz w:val="22"/>
              </w:rPr>
              <w:t>any single delimiter character.  Values: Common separators include: ' ' or '|' or ','</w:t>
            </w:r>
          </w:p>
        </w:tc>
        <w:tc>
          <w:tcPr>
            <w:tcW w:w="3258" w:type="dxa"/>
          </w:tcPr>
          <w:p w14:paraId="0C8BA35A" w14:textId="77777777" w:rsidR="00083758" w:rsidRPr="0070133C" w:rsidRDefault="00083758" w:rsidP="005A1235">
            <w:pPr>
              <w:spacing w:after="120"/>
              <w:rPr>
                <w:sz w:val="22"/>
              </w:rPr>
            </w:pPr>
            <w:r w:rsidRPr="0070133C">
              <w:rPr>
                <w:sz w:val="22"/>
              </w:rPr>
              <w:t>CHAR(1)</w:t>
            </w:r>
          </w:p>
        </w:tc>
      </w:tr>
      <w:tr w:rsidR="00083758" w:rsidRPr="0070133C" w14:paraId="0C97B8C0" w14:textId="77777777" w:rsidTr="005A1235">
        <w:tc>
          <w:tcPr>
            <w:tcW w:w="1818" w:type="dxa"/>
          </w:tcPr>
          <w:p w14:paraId="6831AC4E" w14:textId="77777777" w:rsidR="00083758" w:rsidRPr="0070133C" w:rsidRDefault="00083758" w:rsidP="005A1235">
            <w:pPr>
              <w:spacing w:after="120"/>
              <w:rPr>
                <w:sz w:val="22"/>
              </w:rPr>
            </w:pPr>
            <w:r w:rsidRPr="0070133C">
              <w:rPr>
                <w:sz w:val="22"/>
              </w:rPr>
              <w:t>IN</w:t>
            </w:r>
          </w:p>
        </w:tc>
        <w:tc>
          <w:tcPr>
            <w:tcW w:w="3780" w:type="dxa"/>
          </w:tcPr>
          <w:p w14:paraId="54AC184F" w14:textId="77777777" w:rsidR="00083758" w:rsidRPr="0070133C" w:rsidRDefault="00083758" w:rsidP="005A1235">
            <w:pPr>
              <w:spacing w:after="120"/>
              <w:rPr>
                <w:sz w:val="22"/>
              </w:rPr>
            </w:pPr>
            <w:r w:rsidRPr="0070133C">
              <w:rPr>
                <w:sz w:val="22"/>
              </w:rPr>
              <w:t>debug - Y/N or T/F</w:t>
            </w:r>
          </w:p>
        </w:tc>
        <w:tc>
          <w:tcPr>
            <w:tcW w:w="3258" w:type="dxa"/>
          </w:tcPr>
          <w:p w14:paraId="692D5EB8" w14:textId="77777777" w:rsidR="00083758" w:rsidRPr="0070133C" w:rsidRDefault="00083758" w:rsidP="005A1235">
            <w:pPr>
              <w:spacing w:after="120"/>
              <w:rPr>
                <w:sz w:val="22"/>
              </w:rPr>
            </w:pPr>
            <w:r w:rsidRPr="0070133C">
              <w:rPr>
                <w:sz w:val="22"/>
              </w:rPr>
              <w:t>CHAR(1)</w:t>
            </w:r>
          </w:p>
        </w:tc>
      </w:tr>
      <w:tr w:rsidR="00083758" w:rsidRPr="0070133C" w14:paraId="20A2D805" w14:textId="77777777" w:rsidTr="005A1235">
        <w:tc>
          <w:tcPr>
            <w:tcW w:w="1818" w:type="dxa"/>
          </w:tcPr>
          <w:p w14:paraId="3397538D" w14:textId="77777777" w:rsidR="00083758" w:rsidRPr="0070133C" w:rsidRDefault="00083758" w:rsidP="005A1235">
            <w:pPr>
              <w:spacing w:after="120"/>
              <w:rPr>
                <w:sz w:val="22"/>
              </w:rPr>
            </w:pPr>
            <w:r w:rsidRPr="0070133C">
              <w:rPr>
                <w:sz w:val="22"/>
              </w:rPr>
              <w:t>OUT</w:t>
            </w:r>
          </w:p>
        </w:tc>
        <w:tc>
          <w:tcPr>
            <w:tcW w:w="3780" w:type="dxa"/>
          </w:tcPr>
          <w:p w14:paraId="4F6D0BBC" w14:textId="77777777" w:rsidR="00083758" w:rsidRPr="0070133C" w:rsidRDefault="00083758" w:rsidP="005A1235">
            <w:pPr>
              <w:spacing w:after="120"/>
              <w:rPr>
                <w:sz w:val="22"/>
              </w:rPr>
            </w:pPr>
            <w:r w:rsidRPr="0070133C">
              <w:rPr>
                <w:sz w:val="22"/>
              </w:rPr>
              <w:t>outString</w:t>
            </w:r>
          </w:p>
        </w:tc>
        <w:tc>
          <w:tcPr>
            <w:tcW w:w="3258" w:type="dxa"/>
          </w:tcPr>
          <w:p w14:paraId="2567F807" w14:textId="77777777" w:rsidR="00083758" w:rsidRPr="0070133C" w:rsidRDefault="00083758" w:rsidP="005A1235">
            <w:pPr>
              <w:spacing w:after="120"/>
              <w:rPr>
                <w:sz w:val="22"/>
              </w:rPr>
            </w:pPr>
            <w:r w:rsidRPr="0070133C">
              <w:rPr>
                <w:sz w:val="22"/>
              </w:rPr>
              <w:t>VECTOR(VARCHAR(255))</w:t>
            </w:r>
          </w:p>
        </w:tc>
      </w:tr>
    </w:tbl>
    <w:p w14:paraId="2246097E" w14:textId="77777777" w:rsidR="00083758" w:rsidRPr="0011702E" w:rsidRDefault="00083758" w:rsidP="004B442F">
      <w:pPr>
        <w:pStyle w:val="CS-Bodytext"/>
        <w:numPr>
          <w:ilvl w:val="0"/>
          <w:numId w:val="124"/>
        </w:numPr>
        <w:spacing w:before="120"/>
        <w:ind w:right="14"/>
      </w:pPr>
      <w:r>
        <w:rPr>
          <w:b/>
          <w:bCs/>
        </w:rPr>
        <w:t>Examples:</w:t>
      </w:r>
    </w:p>
    <w:p w14:paraId="73E6D9CC" w14:textId="77777777" w:rsidR="00083758" w:rsidRPr="0011702E" w:rsidRDefault="00083758" w:rsidP="004B442F">
      <w:pPr>
        <w:pStyle w:val="CS-Bodytext"/>
        <w:numPr>
          <w:ilvl w:val="1"/>
          <w:numId w:val="12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10"/>
        <w:gridCol w:w="3698"/>
        <w:gridCol w:w="3348"/>
      </w:tblGrid>
      <w:tr w:rsidR="00083758" w:rsidRPr="0070133C" w14:paraId="61DA109A" w14:textId="77777777" w:rsidTr="005A1235">
        <w:trPr>
          <w:tblHeader/>
        </w:trPr>
        <w:tc>
          <w:tcPr>
            <w:tcW w:w="1810" w:type="dxa"/>
            <w:shd w:val="clear" w:color="auto" w:fill="B3B3B3"/>
          </w:tcPr>
          <w:p w14:paraId="7A3E5BB2" w14:textId="77777777" w:rsidR="00083758" w:rsidRPr="0070133C" w:rsidRDefault="00083758" w:rsidP="005A1235">
            <w:pPr>
              <w:spacing w:after="120"/>
              <w:rPr>
                <w:b/>
                <w:sz w:val="22"/>
              </w:rPr>
            </w:pPr>
            <w:r w:rsidRPr="0070133C">
              <w:rPr>
                <w:b/>
                <w:sz w:val="22"/>
              </w:rPr>
              <w:t>Direction</w:t>
            </w:r>
          </w:p>
        </w:tc>
        <w:tc>
          <w:tcPr>
            <w:tcW w:w="3698" w:type="dxa"/>
            <w:shd w:val="clear" w:color="auto" w:fill="B3B3B3"/>
          </w:tcPr>
          <w:p w14:paraId="4550ADC8" w14:textId="77777777" w:rsidR="00083758" w:rsidRPr="0070133C" w:rsidRDefault="00083758" w:rsidP="005A1235">
            <w:pPr>
              <w:spacing w:after="120"/>
              <w:rPr>
                <w:b/>
                <w:sz w:val="22"/>
              </w:rPr>
            </w:pPr>
            <w:r w:rsidRPr="0070133C">
              <w:rPr>
                <w:b/>
                <w:sz w:val="22"/>
              </w:rPr>
              <w:t>Parameter Name</w:t>
            </w:r>
          </w:p>
        </w:tc>
        <w:tc>
          <w:tcPr>
            <w:tcW w:w="3348" w:type="dxa"/>
            <w:shd w:val="clear" w:color="auto" w:fill="B3B3B3"/>
          </w:tcPr>
          <w:p w14:paraId="43279DB5" w14:textId="77777777" w:rsidR="00083758" w:rsidRPr="0070133C" w:rsidRDefault="00083758" w:rsidP="005A1235">
            <w:pPr>
              <w:spacing w:after="120"/>
              <w:rPr>
                <w:b/>
                <w:sz w:val="22"/>
              </w:rPr>
            </w:pPr>
            <w:r w:rsidRPr="0070133C">
              <w:rPr>
                <w:b/>
                <w:sz w:val="22"/>
              </w:rPr>
              <w:t>Parameter Value</w:t>
            </w:r>
          </w:p>
        </w:tc>
      </w:tr>
      <w:tr w:rsidR="00083758" w:rsidRPr="0070133C" w14:paraId="70D8E6CB" w14:textId="77777777" w:rsidTr="005A1235">
        <w:trPr>
          <w:trHeight w:val="260"/>
        </w:trPr>
        <w:tc>
          <w:tcPr>
            <w:tcW w:w="1810" w:type="dxa"/>
          </w:tcPr>
          <w:p w14:paraId="05BBDAB6" w14:textId="77777777" w:rsidR="00083758" w:rsidRPr="0070133C" w:rsidRDefault="00083758" w:rsidP="005A1235">
            <w:pPr>
              <w:spacing w:after="120"/>
              <w:rPr>
                <w:sz w:val="22"/>
              </w:rPr>
            </w:pPr>
            <w:r w:rsidRPr="0070133C">
              <w:rPr>
                <w:sz w:val="22"/>
              </w:rPr>
              <w:t>IN</w:t>
            </w:r>
          </w:p>
        </w:tc>
        <w:tc>
          <w:tcPr>
            <w:tcW w:w="3698" w:type="dxa"/>
          </w:tcPr>
          <w:p w14:paraId="12C227C6" w14:textId="77777777" w:rsidR="00083758" w:rsidRPr="0070133C" w:rsidRDefault="00083758" w:rsidP="005A1235">
            <w:pPr>
              <w:spacing w:after="120"/>
              <w:rPr>
                <w:sz w:val="22"/>
              </w:rPr>
            </w:pPr>
            <w:r w:rsidRPr="0070133C">
              <w:rPr>
                <w:sz w:val="22"/>
              </w:rPr>
              <w:t>inString</w:t>
            </w:r>
          </w:p>
        </w:tc>
        <w:tc>
          <w:tcPr>
            <w:tcW w:w="3348" w:type="dxa"/>
          </w:tcPr>
          <w:p w14:paraId="3D7C9E7D" w14:textId="77777777" w:rsidR="00083758" w:rsidRPr="0070133C" w:rsidRDefault="00083758" w:rsidP="005A1235">
            <w:pPr>
              <w:spacing w:after="120"/>
              <w:rPr>
                <w:sz w:val="22"/>
              </w:rPr>
            </w:pPr>
            <w:r w:rsidRPr="0070133C">
              <w:rPr>
                <w:sz w:val="22"/>
              </w:rPr>
              <w:t>‘This is a delimited string’</w:t>
            </w:r>
          </w:p>
        </w:tc>
      </w:tr>
      <w:tr w:rsidR="00083758" w:rsidRPr="0070133C" w14:paraId="7350EC1A" w14:textId="77777777" w:rsidTr="005A1235">
        <w:tc>
          <w:tcPr>
            <w:tcW w:w="1810" w:type="dxa"/>
          </w:tcPr>
          <w:p w14:paraId="4C1ADB3A" w14:textId="77777777" w:rsidR="00083758" w:rsidRPr="0070133C" w:rsidRDefault="00083758" w:rsidP="005A1235">
            <w:pPr>
              <w:spacing w:after="120"/>
              <w:rPr>
                <w:sz w:val="22"/>
              </w:rPr>
            </w:pPr>
            <w:r w:rsidRPr="0070133C">
              <w:rPr>
                <w:sz w:val="22"/>
              </w:rPr>
              <w:lastRenderedPageBreak/>
              <w:t>IN</w:t>
            </w:r>
          </w:p>
        </w:tc>
        <w:tc>
          <w:tcPr>
            <w:tcW w:w="3698" w:type="dxa"/>
          </w:tcPr>
          <w:p w14:paraId="3D59260C" w14:textId="77777777" w:rsidR="00083758" w:rsidRPr="0070133C" w:rsidRDefault="00083758" w:rsidP="005A1235">
            <w:pPr>
              <w:spacing w:after="120"/>
              <w:rPr>
                <w:sz w:val="22"/>
              </w:rPr>
            </w:pPr>
            <w:r w:rsidRPr="0070133C">
              <w:rPr>
                <w:sz w:val="22"/>
              </w:rPr>
              <w:t>inDelimiter</w:t>
            </w:r>
          </w:p>
        </w:tc>
        <w:tc>
          <w:tcPr>
            <w:tcW w:w="3348" w:type="dxa"/>
          </w:tcPr>
          <w:p w14:paraId="20157C5E" w14:textId="77777777" w:rsidR="00083758" w:rsidRPr="0070133C" w:rsidRDefault="00083758" w:rsidP="005A1235">
            <w:pPr>
              <w:spacing w:after="120"/>
              <w:rPr>
                <w:sz w:val="22"/>
              </w:rPr>
            </w:pPr>
            <w:r w:rsidRPr="0070133C">
              <w:rPr>
                <w:sz w:val="22"/>
              </w:rPr>
              <w:t>‘ ‘</w:t>
            </w:r>
          </w:p>
        </w:tc>
      </w:tr>
      <w:tr w:rsidR="00083758" w:rsidRPr="0070133C" w14:paraId="704F63CE" w14:textId="77777777" w:rsidTr="005A1235">
        <w:tc>
          <w:tcPr>
            <w:tcW w:w="1810" w:type="dxa"/>
          </w:tcPr>
          <w:p w14:paraId="027E8601" w14:textId="77777777" w:rsidR="00083758" w:rsidRPr="0070133C" w:rsidRDefault="00083758" w:rsidP="005A1235">
            <w:pPr>
              <w:spacing w:after="120"/>
              <w:rPr>
                <w:sz w:val="22"/>
              </w:rPr>
            </w:pPr>
            <w:r w:rsidRPr="0070133C">
              <w:rPr>
                <w:sz w:val="22"/>
              </w:rPr>
              <w:t>IN</w:t>
            </w:r>
          </w:p>
        </w:tc>
        <w:tc>
          <w:tcPr>
            <w:tcW w:w="3698" w:type="dxa"/>
          </w:tcPr>
          <w:p w14:paraId="4AE77ED9" w14:textId="77777777" w:rsidR="00083758" w:rsidRPr="0070133C" w:rsidRDefault="00083758" w:rsidP="005A1235">
            <w:pPr>
              <w:spacing w:after="120"/>
              <w:rPr>
                <w:sz w:val="22"/>
              </w:rPr>
            </w:pPr>
            <w:r w:rsidRPr="0070133C">
              <w:rPr>
                <w:sz w:val="22"/>
              </w:rPr>
              <w:t>debug</w:t>
            </w:r>
          </w:p>
        </w:tc>
        <w:tc>
          <w:tcPr>
            <w:tcW w:w="3348" w:type="dxa"/>
          </w:tcPr>
          <w:p w14:paraId="2DFA244D" w14:textId="77777777" w:rsidR="00083758" w:rsidRPr="0070133C" w:rsidRDefault="00083758" w:rsidP="005A1235">
            <w:pPr>
              <w:spacing w:after="120"/>
              <w:rPr>
                <w:sz w:val="22"/>
              </w:rPr>
            </w:pPr>
            <w:r w:rsidRPr="0070133C">
              <w:rPr>
                <w:sz w:val="22"/>
              </w:rPr>
              <w:t>N</w:t>
            </w:r>
          </w:p>
        </w:tc>
      </w:tr>
      <w:tr w:rsidR="00083758" w:rsidRPr="0070133C" w14:paraId="30EF99E1" w14:textId="77777777" w:rsidTr="005A1235">
        <w:tc>
          <w:tcPr>
            <w:tcW w:w="1810" w:type="dxa"/>
          </w:tcPr>
          <w:p w14:paraId="30B4BAC4" w14:textId="77777777" w:rsidR="00083758" w:rsidRPr="0070133C" w:rsidRDefault="00083758" w:rsidP="005A1235">
            <w:pPr>
              <w:spacing w:after="120"/>
              <w:rPr>
                <w:sz w:val="22"/>
              </w:rPr>
            </w:pPr>
            <w:r w:rsidRPr="0070133C">
              <w:rPr>
                <w:sz w:val="22"/>
              </w:rPr>
              <w:t>OUT</w:t>
            </w:r>
          </w:p>
        </w:tc>
        <w:tc>
          <w:tcPr>
            <w:tcW w:w="3698" w:type="dxa"/>
          </w:tcPr>
          <w:p w14:paraId="206DBE75" w14:textId="77777777" w:rsidR="00083758" w:rsidRPr="0070133C" w:rsidRDefault="00083758" w:rsidP="005A1235">
            <w:pPr>
              <w:spacing w:after="120"/>
              <w:rPr>
                <w:sz w:val="22"/>
              </w:rPr>
            </w:pPr>
            <w:r w:rsidRPr="0070133C">
              <w:rPr>
                <w:sz w:val="22"/>
              </w:rPr>
              <w:t>outString</w:t>
            </w:r>
          </w:p>
        </w:tc>
        <w:tc>
          <w:tcPr>
            <w:tcW w:w="3348" w:type="dxa"/>
          </w:tcPr>
          <w:p w14:paraId="2D304C65" w14:textId="77777777" w:rsidR="00083758" w:rsidRPr="0070133C" w:rsidRDefault="00083758" w:rsidP="005A1235">
            <w:pPr>
              <w:spacing w:after="120"/>
              <w:rPr>
                <w:sz w:val="22"/>
              </w:rPr>
            </w:pPr>
            <w:r w:rsidRPr="0070133C">
              <w:rPr>
                <w:sz w:val="22"/>
              </w:rPr>
              <w:t>{‘This’,’is’,’a’,’delimited’,’string’}</w:t>
            </w:r>
          </w:p>
        </w:tc>
      </w:tr>
    </w:tbl>
    <w:p w14:paraId="72EF28BF" w14:textId="77777777" w:rsidR="00083758" w:rsidRPr="00582C6C" w:rsidRDefault="00083758" w:rsidP="00083758">
      <w:pPr>
        <w:pStyle w:val="Heading2"/>
        <w:rPr>
          <w:color w:val="1F497D"/>
        </w:rPr>
      </w:pPr>
      <w:bookmarkStart w:id="1236" w:name="_Toc364763230"/>
      <w:bookmarkStart w:id="1237" w:name="_Toc385311408"/>
      <w:bookmarkStart w:id="1238" w:name="_Toc484033225"/>
      <w:bookmarkStart w:id="1239" w:name="_Toc40976591"/>
      <w:r w:rsidRPr="00582C6C">
        <w:rPr>
          <w:color w:val="1F497D"/>
        </w:rPr>
        <w:t>TextUtils</w:t>
      </w:r>
      <w:bookmarkEnd w:id="1236"/>
      <w:bookmarkEnd w:id="1237"/>
      <w:bookmarkEnd w:id="1238"/>
      <w:bookmarkEnd w:id="1239"/>
    </w:p>
    <w:p w14:paraId="5BFB29B0" w14:textId="77777777" w:rsidR="00083758" w:rsidRDefault="00083758" w:rsidP="00083758">
      <w:pPr>
        <w:pStyle w:val="CS-Bodytext"/>
      </w:pPr>
      <w:r>
        <w:t>This section describes the custom java procedure ‘TextUtils’ which contains several text manipulation utilities.</w:t>
      </w:r>
    </w:p>
    <w:p w14:paraId="4D7B19FB" w14:textId="77777777" w:rsidR="00083758" w:rsidRPr="00582C6C" w:rsidRDefault="00083758" w:rsidP="00083758">
      <w:pPr>
        <w:pStyle w:val="Heading3"/>
        <w:rPr>
          <w:color w:val="1F497D"/>
          <w:sz w:val="23"/>
          <w:szCs w:val="23"/>
        </w:rPr>
      </w:pPr>
      <w:bookmarkStart w:id="1240" w:name="_Toc484033226"/>
      <w:bookmarkStart w:id="1241" w:name="_Toc364763231"/>
      <w:bookmarkStart w:id="1242" w:name="_Toc385311409"/>
      <w:bookmarkStart w:id="1243" w:name="_Toc269967520"/>
      <w:bookmarkStart w:id="1244" w:name="_Toc40976592"/>
      <w:r w:rsidRPr="00582C6C">
        <w:rPr>
          <w:color w:val="1F497D"/>
          <w:sz w:val="23"/>
          <w:szCs w:val="23"/>
        </w:rPr>
        <w:t>TextUtils/</w:t>
      </w:r>
      <w:r>
        <w:rPr>
          <w:color w:val="1F497D"/>
          <w:sz w:val="23"/>
          <w:szCs w:val="23"/>
        </w:rPr>
        <w:t>Blob2Varchar</w:t>
      </w:r>
      <w:r w:rsidRPr="00582C6C">
        <w:rPr>
          <w:color w:val="1F497D"/>
          <w:sz w:val="23"/>
          <w:szCs w:val="23"/>
        </w:rPr>
        <w:t xml:space="preserve"> (Custom Function)</w:t>
      </w:r>
      <w:bookmarkEnd w:id="1240"/>
      <w:bookmarkEnd w:id="1244"/>
    </w:p>
    <w:p w14:paraId="06A0923F" w14:textId="77777777" w:rsidR="00083758" w:rsidRPr="006C2AFB" w:rsidRDefault="00083758" w:rsidP="00083758">
      <w:pPr>
        <w:pStyle w:val="CS-Bodytext"/>
        <w:rPr>
          <w:rFonts w:cs="Arial"/>
        </w:rPr>
      </w:pPr>
      <w:r>
        <w:rPr>
          <w:rFonts w:cs="Arial"/>
        </w:rPr>
        <w:t>Converts a BLOB data type to a VARCHAR</w:t>
      </w:r>
      <w:r w:rsidRPr="00CA41AC">
        <w:rPr>
          <w:rFonts w:cs="Arial"/>
        </w:rPr>
        <w:t>.</w:t>
      </w:r>
      <w:r>
        <w:rPr>
          <w:rFonts w:cs="Arial"/>
        </w:rPr>
        <w:t xml:space="preserve"> CIS does not natively support this conversion (it </w:t>
      </w:r>
      <w:r>
        <w:rPr>
          <w:rFonts w:cs="Arial"/>
          <w:i/>
        </w:rPr>
        <w:t>does</w:t>
      </w:r>
      <w:r>
        <w:rPr>
          <w:rFonts w:cs="Arial"/>
        </w:rPr>
        <w:t xml:space="preserve"> natively support CLOB to VARCHAR, however.)</w:t>
      </w:r>
    </w:p>
    <w:p w14:paraId="5917291E" w14:textId="77777777" w:rsidR="00083758" w:rsidRDefault="00083758" w:rsidP="004B442F">
      <w:pPr>
        <w:pStyle w:val="CS-Bodytext"/>
        <w:numPr>
          <w:ilvl w:val="0"/>
          <w:numId w:val="16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3060"/>
        <w:gridCol w:w="4338"/>
      </w:tblGrid>
      <w:tr w:rsidR="00083758" w:rsidRPr="0070133C" w14:paraId="120DAFCC" w14:textId="77777777" w:rsidTr="005A1235">
        <w:trPr>
          <w:tblHeader/>
        </w:trPr>
        <w:tc>
          <w:tcPr>
            <w:tcW w:w="1458" w:type="dxa"/>
            <w:shd w:val="clear" w:color="auto" w:fill="B3B3B3"/>
          </w:tcPr>
          <w:p w14:paraId="68914082" w14:textId="77777777" w:rsidR="00083758" w:rsidRPr="0070133C" w:rsidRDefault="00083758" w:rsidP="005A1235">
            <w:pPr>
              <w:spacing w:after="120"/>
              <w:rPr>
                <w:b/>
                <w:sz w:val="22"/>
              </w:rPr>
            </w:pPr>
            <w:r w:rsidRPr="0070133C">
              <w:rPr>
                <w:b/>
                <w:sz w:val="22"/>
              </w:rPr>
              <w:t>Direction</w:t>
            </w:r>
          </w:p>
        </w:tc>
        <w:tc>
          <w:tcPr>
            <w:tcW w:w="3060" w:type="dxa"/>
            <w:shd w:val="clear" w:color="auto" w:fill="B3B3B3"/>
          </w:tcPr>
          <w:p w14:paraId="2764A88C" w14:textId="77777777" w:rsidR="00083758" w:rsidRPr="0070133C" w:rsidRDefault="00083758" w:rsidP="005A1235">
            <w:pPr>
              <w:spacing w:after="120"/>
              <w:rPr>
                <w:b/>
                <w:sz w:val="22"/>
              </w:rPr>
            </w:pPr>
            <w:r w:rsidRPr="0070133C">
              <w:rPr>
                <w:b/>
                <w:sz w:val="22"/>
              </w:rPr>
              <w:t>Parameter Name</w:t>
            </w:r>
          </w:p>
        </w:tc>
        <w:tc>
          <w:tcPr>
            <w:tcW w:w="4338" w:type="dxa"/>
            <w:shd w:val="clear" w:color="auto" w:fill="B3B3B3"/>
          </w:tcPr>
          <w:p w14:paraId="5BA2DD39" w14:textId="77777777" w:rsidR="00083758" w:rsidRPr="0070133C" w:rsidRDefault="00083758" w:rsidP="005A1235">
            <w:pPr>
              <w:spacing w:after="120"/>
              <w:rPr>
                <w:b/>
                <w:sz w:val="22"/>
              </w:rPr>
            </w:pPr>
            <w:r w:rsidRPr="0070133C">
              <w:rPr>
                <w:b/>
                <w:sz w:val="22"/>
              </w:rPr>
              <w:t>Parameter Type</w:t>
            </w:r>
          </w:p>
        </w:tc>
      </w:tr>
      <w:tr w:rsidR="00083758" w:rsidRPr="0070133C" w14:paraId="3CAB8F11" w14:textId="77777777" w:rsidTr="005A1235">
        <w:trPr>
          <w:trHeight w:val="260"/>
        </w:trPr>
        <w:tc>
          <w:tcPr>
            <w:tcW w:w="1458" w:type="dxa"/>
          </w:tcPr>
          <w:p w14:paraId="321DE1A7" w14:textId="77777777" w:rsidR="00083758" w:rsidRPr="0070133C" w:rsidRDefault="00083758" w:rsidP="005A1235">
            <w:pPr>
              <w:spacing w:after="120"/>
              <w:rPr>
                <w:sz w:val="22"/>
              </w:rPr>
            </w:pPr>
            <w:r w:rsidRPr="0070133C">
              <w:rPr>
                <w:sz w:val="22"/>
              </w:rPr>
              <w:t>IN</w:t>
            </w:r>
          </w:p>
        </w:tc>
        <w:tc>
          <w:tcPr>
            <w:tcW w:w="3060" w:type="dxa"/>
          </w:tcPr>
          <w:p w14:paraId="3F669484" w14:textId="77777777" w:rsidR="00083758" w:rsidRPr="0070133C" w:rsidRDefault="00083758" w:rsidP="005A1235">
            <w:pPr>
              <w:spacing w:after="120"/>
              <w:rPr>
                <w:sz w:val="22"/>
              </w:rPr>
            </w:pPr>
            <w:r>
              <w:rPr>
                <w:sz w:val="22"/>
              </w:rPr>
              <w:t>BlobVal</w:t>
            </w:r>
          </w:p>
        </w:tc>
        <w:tc>
          <w:tcPr>
            <w:tcW w:w="4338" w:type="dxa"/>
          </w:tcPr>
          <w:p w14:paraId="5D5C656B" w14:textId="77777777" w:rsidR="00083758" w:rsidRPr="0070133C" w:rsidRDefault="00083758" w:rsidP="005A1235">
            <w:pPr>
              <w:spacing w:after="120"/>
              <w:rPr>
                <w:sz w:val="22"/>
              </w:rPr>
            </w:pPr>
            <w:r>
              <w:rPr>
                <w:sz w:val="22"/>
              </w:rPr>
              <w:t>BLOB</w:t>
            </w:r>
          </w:p>
        </w:tc>
      </w:tr>
      <w:tr w:rsidR="00083758" w:rsidRPr="0070133C" w14:paraId="77A1F767" w14:textId="77777777" w:rsidTr="005A1235">
        <w:tc>
          <w:tcPr>
            <w:tcW w:w="1458" w:type="dxa"/>
          </w:tcPr>
          <w:p w14:paraId="1C9C46CF" w14:textId="77777777" w:rsidR="00083758" w:rsidRPr="0070133C" w:rsidRDefault="00083758" w:rsidP="005A1235">
            <w:pPr>
              <w:spacing w:after="120"/>
              <w:rPr>
                <w:sz w:val="22"/>
              </w:rPr>
            </w:pPr>
            <w:r w:rsidRPr="0070133C">
              <w:rPr>
                <w:sz w:val="22"/>
              </w:rPr>
              <w:t>OUT</w:t>
            </w:r>
          </w:p>
        </w:tc>
        <w:tc>
          <w:tcPr>
            <w:tcW w:w="3060" w:type="dxa"/>
          </w:tcPr>
          <w:p w14:paraId="32553F8D" w14:textId="77777777" w:rsidR="00083758" w:rsidRPr="0070133C" w:rsidRDefault="00083758" w:rsidP="005A1235">
            <w:pPr>
              <w:spacing w:after="120"/>
              <w:rPr>
                <w:sz w:val="22"/>
              </w:rPr>
            </w:pPr>
            <w:r>
              <w:rPr>
                <w:sz w:val="22"/>
              </w:rPr>
              <w:t>result</w:t>
            </w:r>
          </w:p>
        </w:tc>
        <w:tc>
          <w:tcPr>
            <w:tcW w:w="4338" w:type="dxa"/>
          </w:tcPr>
          <w:p w14:paraId="0B73E196" w14:textId="77777777" w:rsidR="00083758" w:rsidRPr="0070133C" w:rsidRDefault="00083758" w:rsidP="005A1235">
            <w:pPr>
              <w:spacing w:after="120"/>
              <w:rPr>
                <w:sz w:val="22"/>
              </w:rPr>
            </w:pPr>
            <w:r>
              <w:rPr>
                <w:sz w:val="22"/>
              </w:rPr>
              <w:t>LONGVARCHAR</w:t>
            </w:r>
          </w:p>
        </w:tc>
      </w:tr>
    </w:tbl>
    <w:p w14:paraId="1B9D284D" w14:textId="77777777" w:rsidR="00083758" w:rsidRPr="0011702E" w:rsidRDefault="00083758" w:rsidP="004B442F">
      <w:pPr>
        <w:pStyle w:val="CS-Bodytext"/>
        <w:numPr>
          <w:ilvl w:val="0"/>
          <w:numId w:val="166"/>
        </w:numPr>
        <w:spacing w:before="120"/>
        <w:ind w:right="14"/>
      </w:pPr>
      <w:r>
        <w:rPr>
          <w:b/>
          <w:bCs/>
        </w:rPr>
        <w:t>Examples:</w:t>
      </w:r>
    </w:p>
    <w:p w14:paraId="771FCB71" w14:textId="77777777" w:rsidR="00083758" w:rsidRPr="0011702E" w:rsidRDefault="00083758" w:rsidP="004B442F">
      <w:pPr>
        <w:pStyle w:val="CS-Bodytext"/>
        <w:numPr>
          <w:ilvl w:val="1"/>
          <w:numId w:val="16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66"/>
        <w:gridCol w:w="3092"/>
        <w:gridCol w:w="4298"/>
      </w:tblGrid>
      <w:tr w:rsidR="00083758" w:rsidRPr="0070133C" w14:paraId="4865E7E3" w14:textId="77777777" w:rsidTr="005A1235">
        <w:trPr>
          <w:tblHeader/>
        </w:trPr>
        <w:tc>
          <w:tcPr>
            <w:tcW w:w="1466" w:type="dxa"/>
            <w:shd w:val="clear" w:color="auto" w:fill="B3B3B3"/>
          </w:tcPr>
          <w:p w14:paraId="19CC941B" w14:textId="77777777" w:rsidR="00083758" w:rsidRPr="0070133C" w:rsidRDefault="00083758" w:rsidP="005A1235">
            <w:pPr>
              <w:spacing w:after="120"/>
              <w:rPr>
                <w:b/>
                <w:sz w:val="22"/>
              </w:rPr>
            </w:pPr>
            <w:r w:rsidRPr="0070133C">
              <w:rPr>
                <w:b/>
                <w:sz w:val="22"/>
              </w:rPr>
              <w:t>Direction</w:t>
            </w:r>
          </w:p>
        </w:tc>
        <w:tc>
          <w:tcPr>
            <w:tcW w:w="3092" w:type="dxa"/>
            <w:shd w:val="clear" w:color="auto" w:fill="B3B3B3"/>
          </w:tcPr>
          <w:p w14:paraId="585A9292" w14:textId="77777777" w:rsidR="00083758" w:rsidRPr="0070133C" w:rsidRDefault="00083758" w:rsidP="005A1235">
            <w:pPr>
              <w:spacing w:after="120"/>
              <w:rPr>
                <w:b/>
                <w:sz w:val="22"/>
              </w:rPr>
            </w:pPr>
            <w:r w:rsidRPr="0070133C">
              <w:rPr>
                <w:b/>
                <w:sz w:val="22"/>
              </w:rPr>
              <w:t>Parameter Name</w:t>
            </w:r>
          </w:p>
        </w:tc>
        <w:tc>
          <w:tcPr>
            <w:tcW w:w="4298" w:type="dxa"/>
            <w:shd w:val="clear" w:color="auto" w:fill="B3B3B3"/>
          </w:tcPr>
          <w:p w14:paraId="25B5BED0" w14:textId="77777777" w:rsidR="00083758" w:rsidRPr="0070133C" w:rsidRDefault="00083758" w:rsidP="005A1235">
            <w:pPr>
              <w:spacing w:after="120"/>
              <w:rPr>
                <w:b/>
                <w:sz w:val="22"/>
              </w:rPr>
            </w:pPr>
            <w:r w:rsidRPr="0070133C">
              <w:rPr>
                <w:b/>
                <w:sz w:val="22"/>
              </w:rPr>
              <w:t>Parameter Value</w:t>
            </w:r>
          </w:p>
        </w:tc>
      </w:tr>
      <w:tr w:rsidR="00083758" w:rsidRPr="0070133C" w14:paraId="4CCB49E2" w14:textId="77777777" w:rsidTr="005A1235">
        <w:trPr>
          <w:trHeight w:val="260"/>
        </w:trPr>
        <w:tc>
          <w:tcPr>
            <w:tcW w:w="1466" w:type="dxa"/>
          </w:tcPr>
          <w:p w14:paraId="087DBD65" w14:textId="77777777" w:rsidR="00083758" w:rsidRPr="0070133C" w:rsidRDefault="00083758" w:rsidP="005A1235">
            <w:pPr>
              <w:spacing w:after="120"/>
              <w:rPr>
                <w:sz w:val="22"/>
              </w:rPr>
            </w:pPr>
            <w:r w:rsidRPr="0070133C">
              <w:rPr>
                <w:sz w:val="22"/>
              </w:rPr>
              <w:t>IN</w:t>
            </w:r>
          </w:p>
        </w:tc>
        <w:tc>
          <w:tcPr>
            <w:tcW w:w="3092" w:type="dxa"/>
          </w:tcPr>
          <w:p w14:paraId="5AD77B92" w14:textId="77777777" w:rsidR="00083758" w:rsidRPr="0070133C" w:rsidRDefault="00083758" w:rsidP="005A1235">
            <w:pPr>
              <w:spacing w:after="120"/>
              <w:rPr>
                <w:sz w:val="22"/>
              </w:rPr>
            </w:pPr>
            <w:r>
              <w:rPr>
                <w:sz w:val="22"/>
              </w:rPr>
              <w:t>BlobVal</w:t>
            </w:r>
          </w:p>
        </w:tc>
        <w:tc>
          <w:tcPr>
            <w:tcW w:w="4298" w:type="dxa"/>
          </w:tcPr>
          <w:p w14:paraId="17AC6C81" w14:textId="77777777" w:rsidR="00083758" w:rsidRPr="0070133C" w:rsidRDefault="00083758" w:rsidP="005A1235">
            <w:pPr>
              <w:spacing w:after="120"/>
              <w:rPr>
                <w:sz w:val="22"/>
              </w:rPr>
            </w:pPr>
            <w:r>
              <w:rPr>
                <w:sz w:val="22"/>
              </w:rPr>
              <w:t>&lt;blob value&gt;</w:t>
            </w:r>
          </w:p>
        </w:tc>
      </w:tr>
      <w:tr w:rsidR="00083758" w:rsidRPr="0070133C" w14:paraId="63A45C07" w14:textId="77777777" w:rsidTr="005A1235">
        <w:tc>
          <w:tcPr>
            <w:tcW w:w="1466" w:type="dxa"/>
          </w:tcPr>
          <w:p w14:paraId="2DDE45B5" w14:textId="77777777" w:rsidR="00083758" w:rsidRPr="0070133C" w:rsidRDefault="00083758" w:rsidP="005A1235">
            <w:pPr>
              <w:spacing w:after="120"/>
              <w:rPr>
                <w:sz w:val="22"/>
              </w:rPr>
            </w:pPr>
            <w:r w:rsidRPr="0070133C">
              <w:rPr>
                <w:sz w:val="22"/>
              </w:rPr>
              <w:t>OUT</w:t>
            </w:r>
          </w:p>
        </w:tc>
        <w:tc>
          <w:tcPr>
            <w:tcW w:w="3092" w:type="dxa"/>
          </w:tcPr>
          <w:p w14:paraId="43250C17" w14:textId="77777777" w:rsidR="00083758" w:rsidRPr="0070133C" w:rsidRDefault="00083758" w:rsidP="005A1235">
            <w:pPr>
              <w:spacing w:after="120"/>
              <w:rPr>
                <w:sz w:val="22"/>
              </w:rPr>
            </w:pPr>
            <w:r>
              <w:rPr>
                <w:sz w:val="22"/>
              </w:rPr>
              <w:t>result</w:t>
            </w:r>
          </w:p>
        </w:tc>
        <w:tc>
          <w:tcPr>
            <w:tcW w:w="4298" w:type="dxa"/>
          </w:tcPr>
          <w:p w14:paraId="7F4DB84D" w14:textId="77777777" w:rsidR="00083758" w:rsidRPr="0070133C" w:rsidRDefault="00083758" w:rsidP="005A1235">
            <w:pPr>
              <w:spacing w:after="120"/>
              <w:rPr>
                <w:sz w:val="22"/>
              </w:rPr>
            </w:pPr>
            <w:r>
              <w:rPr>
                <w:sz w:val="22"/>
              </w:rPr>
              <w:t>&lt;blob value as VARCHAR&gt;</w:t>
            </w:r>
          </w:p>
        </w:tc>
      </w:tr>
    </w:tbl>
    <w:p w14:paraId="336B74B3" w14:textId="77777777" w:rsidR="00083758" w:rsidRPr="00582C6C" w:rsidRDefault="00083758" w:rsidP="00083758">
      <w:pPr>
        <w:pStyle w:val="Heading3"/>
        <w:rPr>
          <w:color w:val="1F497D"/>
          <w:sz w:val="23"/>
          <w:szCs w:val="23"/>
        </w:rPr>
      </w:pPr>
      <w:bookmarkStart w:id="1245" w:name="_Toc484033227"/>
      <w:bookmarkStart w:id="1246" w:name="_Toc40976593"/>
      <w:r w:rsidRPr="00582C6C">
        <w:rPr>
          <w:color w:val="1F497D"/>
          <w:sz w:val="23"/>
          <w:szCs w:val="23"/>
        </w:rPr>
        <w:t>TextUtils/CCNumberFormatter (Custom Function)</w:t>
      </w:r>
      <w:bookmarkEnd w:id="1241"/>
      <w:bookmarkEnd w:id="1242"/>
      <w:bookmarkEnd w:id="1245"/>
      <w:bookmarkEnd w:id="1246"/>
    </w:p>
    <w:p w14:paraId="3C68D00B" w14:textId="77777777" w:rsidR="00083758" w:rsidRPr="00CA41AC" w:rsidRDefault="00083758" w:rsidP="00083758">
      <w:pPr>
        <w:pStyle w:val="CS-Bodytext"/>
        <w:rPr>
          <w:rFonts w:cs="Arial"/>
        </w:rPr>
      </w:pPr>
      <w:r w:rsidRPr="00CA41AC">
        <w:rPr>
          <w:rFonts w:cs="Arial"/>
        </w:rPr>
        <w:t>Provides basic check and standard forma</w:t>
      </w:r>
      <w:r>
        <w:rPr>
          <w:rFonts w:cs="Arial"/>
        </w:rPr>
        <w:t xml:space="preserve">tting of a Credit Card number.  </w:t>
      </w:r>
      <w:r w:rsidRPr="00CA41AC">
        <w:rPr>
          <w:rFonts w:cs="Arial"/>
        </w:rPr>
        <w:t>Validates the length of the supplied numeric field, tries matching it to one of the Visa, MC, AmEx or Discover card</w:t>
      </w:r>
      <w:r>
        <w:rPr>
          <w:rFonts w:cs="Arial"/>
        </w:rPr>
        <w:t xml:space="preserve"> patterns</w:t>
      </w:r>
      <w:r w:rsidRPr="00CA41AC">
        <w:rPr>
          <w:rFonts w:cs="Arial"/>
        </w:rPr>
        <w:t>, and performs Luhn's validation on the number.</w:t>
      </w:r>
    </w:p>
    <w:p w14:paraId="1C0207BF" w14:textId="77777777" w:rsidR="00083758" w:rsidRDefault="00083758" w:rsidP="004B442F">
      <w:pPr>
        <w:pStyle w:val="CS-Bodytext"/>
        <w:numPr>
          <w:ilvl w:val="0"/>
          <w:numId w:val="29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3060"/>
        <w:gridCol w:w="4338"/>
      </w:tblGrid>
      <w:tr w:rsidR="00083758" w:rsidRPr="0070133C" w14:paraId="7C477A8E" w14:textId="77777777" w:rsidTr="005A1235">
        <w:trPr>
          <w:tblHeader/>
        </w:trPr>
        <w:tc>
          <w:tcPr>
            <w:tcW w:w="1458" w:type="dxa"/>
            <w:shd w:val="clear" w:color="auto" w:fill="B3B3B3"/>
          </w:tcPr>
          <w:p w14:paraId="14EFE462" w14:textId="77777777" w:rsidR="00083758" w:rsidRPr="0070133C" w:rsidRDefault="00083758" w:rsidP="005A1235">
            <w:pPr>
              <w:spacing w:after="120"/>
              <w:rPr>
                <w:b/>
                <w:sz w:val="22"/>
              </w:rPr>
            </w:pPr>
            <w:r w:rsidRPr="0070133C">
              <w:rPr>
                <w:b/>
                <w:sz w:val="22"/>
              </w:rPr>
              <w:t>Direction</w:t>
            </w:r>
          </w:p>
        </w:tc>
        <w:tc>
          <w:tcPr>
            <w:tcW w:w="3060" w:type="dxa"/>
            <w:shd w:val="clear" w:color="auto" w:fill="B3B3B3"/>
          </w:tcPr>
          <w:p w14:paraId="52194DB4" w14:textId="77777777" w:rsidR="00083758" w:rsidRPr="0070133C" w:rsidRDefault="00083758" w:rsidP="005A1235">
            <w:pPr>
              <w:spacing w:after="120"/>
              <w:rPr>
                <w:b/>
                <w:sz w:val="22"/>
              </w:rPr>
            </w:pPr>
            <w:r w:rsidRPr="0070133C">
              <w:rPr>
                <w:b/>
                <w:sz w:val="22"/>
              </w:rPr>
              <w:t>Parameter Name</w:t>
            </w:r>
          </w:p>
        </w:tc>
        <w:tc>
          <w:tcPr>
            <w:tcW w:w="4338" w:type="dxa"/>
            <w:shd w:val="clear" w:color="auto" w:fill="B3B3B3"/>
          </w:tcPr>
          <w:p w14:paraId="2FC6E4E2" w14:textId="77777777" w:rsidR="00083758" w:rsidRPr="0070133C" w:rsidRDefault="00083758" w:rsidP="005A1235">
            <w:pPr>
              <w:spacing w:after="120"/>
              <w:rPr>
                <w:b/>
                <w:sz w:val="22"/>
              </w:rPr>
            </w:pPr>
            <w:r w:rsidRPr="0070133C">
              <w:rPr>
                <w:b/>
                <w:sz w:val="22"/>
              </w:rPr>
              <w:t>Parameter Type</w:t>
            </w:r>
          </w:p>
        </w:tc>
      </w:tr>
      <w:tr w:rsidR="00083758" w:rsidRPr="0070133C" w14:paraId="49752BA0" w14:textId="77777777" w:rsidTr="005A1235">
        <w:trPr>
          <w:trHeight w:val="260"/>
        </w:trPr>
        <w:tc>
          <w:tcPr>
            <w:tcW w:w="1458" w:type="dxa"/>
          </w:tcPr>
          <w:p w14:paraId="5D358C3A" w14:textId="77777777" w:rsidR="00083758" w:rsidRPr="0070133C" w:rsidRDefault="00083758" w:rsidP="005A1235">
            <w:pPr>
              <w:spacing w:after="120"/>
              <w:rPr>
                <w:sz w:val="22"/>
              </w:rPr>
            </w:pPr>
            <w:r w:rsidRPr="0070133C">
              <w:rPr>
                <w:sz w:val="22"/>
              </w:rPr>
              <w:t>IN</w:t>
            </w:r>
          </w:p>
        </w:tc>
        <w:tc>
          <w:tcPr>
            <w:tcW w:w="3060" w:type="dxa"/>
          </w:tcPr>
          <w:p w14:paraId="6A51639C" w14:textId="77777777" w:rsidR="00083758" w:rsidRPr="0070133C" w:rsidRDefault="00083758" w:rsidP="005A1235">
            <w:pPr>
              <w:spacing w:after="120"/>
              <w:rPr>
                <w:sz w:val="22"/>
              </w:rPr>
            </w:pPr>
            <w:r w:rsidRPr="0070133C">
              <w:rPr>
                <w:sz w:val="22"/>
              </w:rPr>
              <w:t>inCCNumber</w:t>
            </w:r>
          </w:p>
        </w:tc>
        <w:tc>
          <w:tcPr>
            <w:tcW w:w="4338" w:type="dxa"/>
          </w:tcPr>
          <w:p w14:paraId="4F675002" w14:textId="77777777" w:rsidR="00083758" w:rsidRPr="0070133C" w:rsidRDefault="00083758" w:rsidP="005A1235">
            <w:pPr>
              <w:spacing w:after="120"/>
              <w:rPr>
                <w:sz w:val="22"/>
              </w:rPr>
            </w:pPr>
            <w:r w:rsidRPr="0070133C">
              <w:rPr>
                <w:sz w:val="22"/>
              </w:rPr>
              <w:t>VARCHAR(2147483647)</w:t>
            </w:r>
          </w:p>
        </w:tc>
      </w:tr>
      <w:tr w:rsidR="00083758" w:rsidRPr="0070133C" w14:paraId="2CDF5E34" w14:textId="77777777" w:rsidTr="005A1235">
        <w:tc>
          <w:tcPr>
            <w:tcW w:w="1458" w:type="dxa"/>
          </w:tcPr>
          <w:p w14:paraId="2F177D3B" w14:textId="77777777" w:rsidR="00083758" w:rsidRPr="0070133C" w:rsidRDefault="00083758" w:rsidP="005A1235">
            <w:pPr>
              <w:spacing w:after="120"/>
              <w:rPr>
                <w:sz w:val="22"/>
              </w:rPr>
            </w:pPr>
            <w:r w:rsidRPr="0070133C">
              <w:rPr>
                <w:sz w:val="22"/>
              </w:rPr>
              <w:t>OUT</w:t>
            </w:r>
          </w:p>
        </w:tc>
        <w:tc>
          <w:tcPr>
            <w:tcW w:w="3060" w:type="dxa"/>
          </w:tcPr>
          <w:p w14:paraId="332C0DB0" w14:textId="77777777" w:rsidR="00083758" w:rsidRPr="0070133C" w:rsidRDefault="00083758" w:rsidP="005A1235">
            <w:pPr>
              <w:spacing w:after="120"/>
              <w:rPr>
                <w:sz w:val="22"/>
              </w:rPr>
            </w:pPr>
            <w:r w:rsidRPr="0070133C">
              <w:rPr>
                <w:sz w:val="22"/>
              </w:rPr>
              <w:t>outCCNumber</w:t>
            </w:r>
          </w:p>
        </w:tc>
        <w:tc>
          <w:tcPr>
            <w:tcW w:w="4338" w:type="dxa"/>
          </w:tcPr>
          <w:p w14:paraId="3C15D6D4" w14:textId="77777777" w:rsidR="00083758" w:rsidRPr="0070133C" w:rsidRDefault="00083758" w:rsidP="005A1235">
            <w:pPr>
              <w:spacing w:after="120"/>
              <w:rPr>
                <w:sz w:val="22"/>
              </w:rPr>
            </w:pPr>
            <w:r w:rsidRPr="0070133C">
              <w:rPr>
                <w:sz w:val="22"/>
              </w:rPr>
              <w:t>VARCHAR(2147483647)</w:t>
            </w:r>
          </w:p>
        </w:tc>
      </w:tr>
    </w:tbl>
    <w:p w14:paraId="102DCCE8" w14:textId="77777777" w:rsidR="00083758" w:rsidRPr="0011702E" w:rsidRDefault="00083758" w:rsidP="004B442F">
      <w:pPr>
        <w:pStyle w:val="CS-Bodytext"/>
        <w:numPr>
          <w:ilvl w:val="0"/>
          <w:numId w:val="298"/>
        </w:numPr>
        <w:spacing w:before="120"/>
        <w:ind w:right="14"/>
      </w:pPr>
      <w:r>
        <w:rPr>
          <w:b/>
          <w:bCs/>
        </w:rPr>
        <w:t>Examples:</w:t>
      </w:r>
    </w:p>
    <w:p w14:paraId="481A95DB" w14:textId="77777777" w:rsidR="00083758" w:rsidRPr="0011702E" w:rsidRDefault="00083758" w:rsidP="004B442F">
      <w:pPr>
        <w:pStyle w:val="CS-Bodytext"/>
        <w:numPr>
          <w:ilvl w:val="1"/>
          <w:numId w:val="29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66"/>
        <w:gridCol w:w="3092"/>
        <w:gridCol w:w="4298"/>
      </w:tblGrid>
      <w:tr w:rsidR="00083758" w:rsidRPr="0070133C" w14:paraId="72518C69" w14:textId="77777777" w:rsidTr="005A1235">
        <w:trPr>
          <w:tblHeader/>
        </w:trPr>
        <w:tc>
          <w:tcPr>
            <w:tcW w:w="1466" w:type="dxa"/>
            <w:shd w:val="clear" w:color="auto" w:fill="B3B3B3"/>
          </w:tcPr>
          <w:p w14:paraId="3EF3C787" w14:textId="77777777" w:rsidR="00083758" w:rsidRPr="0070133C" w:rsidRDefault="00083758" w:rsidP="005A1235">
            <w:pPr>
              <w:spacing w:after="120"/>
              <w:rPr>
                <w:b/>
                <w:sz w:val="22"/>
              </w:rPr>
            </w:pPr>
            <w:r w:rsidRPr="0070133C">
              <w:rPr>
                <w:b/>
                <w:sz w:val="22"/>
              </w:rPr>
              <w:lastRenderedPageBreak/>
              <w:t>Direction</w:t>
            </w:r>
          </w:p>
        </w:tc>
        <w:tc>
          <w:tcPr>
            <w:tcW w:w="3092" w:type="dxa"/>
            <w:shd w:val="clear" w:color="auto" w:fill="B3B3B3"/>
          </w:tcPr>
          <w:p w14:paraId="293A5F22" w14:textId="77777777" w:rsidR="00083758" w:rsidRPr="0070133C" w:rsidRDefault="00083758" w:rsidP="005A1235">
            <w:pPr>
              <w:spacing w:after="120"/>
              <w:rPr>
                <w:b/>
                <w:sz w:val="22"/>
              </w:rPr>
            </w:pPr>
            <w:r w:rsidRPr="0070133C">
              <w:rPr>
                <w:b/>
                <w:sz w:val="22"/>
              </w:rPr>
              <w:t>Parameter Name</w:t>
            </w:r>
          </w:p>
        </w:tc>
        <w:tc>
          <w:tcPr>
            <w:tcW w:w="4298" w:type="dxa"/>
            <w:shd w:val="clear" w:color="auto" w:fill="B3B3B3"/>
          </w:tcPr>
          <w:p w14:paraId="3F607411" w14:textId="77777777" w:rsidR="00083758" w:rsidRPr="0070133C" w:rsidRDefault="00083758" w:rsidP="005A1235">
            <w:pPr>
              <w:spacing w:after="120"/>
              <w:rPr>
                <w:b/>
                <w:sz w:val="22"/>
              </w:rPr>
            </w:pPr>
            <w:r w:rsidRPr="0070133C">
              <w:rPr>
                <w:b/>
                <w:sz w:val="22"/>
              </w:rPr>
              <w:t>Parameter Value</w:t>
            </w:r>
          </w:p>
        </w:tc>
      </w:tr>
      <w:tr w:rsidR="00083758" w:rsidRPr="0070133C" w14:paraId="1695578E" w14:textId="77777777" w:rsidTr="005A1235">
        <w:trPr>
          <w:trHeight w:val="260"/>
        </w:trPr>
        <w:tc>
          <w:tcPr>
            <w:tcW w:w="1466" w:type="dxa"/>
          </w:tcPr>
          <w:p w14:paraId="3D8488FD" w14:textId="77777777" w:rsidR="00083758" w:rsidRPr="0070133C" w:rsidRDefault="00083758" w:rsidP="005A1235">
            <w:pPr>
              <w:spacing w:after="120"/>
              <w:rPr>
                <w:sz w:val="22"/>
              </w:rPr>
            </w:pPr>
            <w:r w:rsidRPr="0070133C">
              <w:rPr>
                <w:sz w:val="22"/>
              </w:rPr>
              <w:t>IN</w:t>
            </w:r>
          </w:p>
        </w:tc>
        <w:tc>
          <w:tcPr>
            <w:tcW w:w="3092" w:type="dxa"/>
          </w:tcPr>
          <w:p w14:paraId="20881AAB" w14:textId="77777777" w:rsidR="00083758" w:rsidRPr="0070133C" w:rsidRDefault="00083758" w:rsidP="005A1235">
            <w:pPr>
              <w:spacing w:after="120"/>
              <w:rPr>
                <w:sz w:val="22"/>
              </w:rPr>
            </w:pPr>
            <w:r w:rsidRPr="0070133C">
              <w:rPr>
                <w:sz w:val="22"/>
              </w:rPr>
              <w:t>inCCNumber</w:t>
            </w:r>
          </w:p>
        </w:tc>
        <w:tc>
          <w:tcPr>
            <w:tcW w:w="4298" w:type="dxa"/>
          </w:tcPr>
          <w:p w14:paraId="2073D3E9" w14:textId="77777777" w:rsidR="00083758" w:rsidRPr="0070133C" w:rsidRDefault="00083758" w:rsidP="005A1235">
            <w:pPr>
              <w:spacing w:after="120"/>
              <w:rPr>
                <w:sz w:val="22"/>
              </w:rPr>
            </w:pPr>
            <w:r w:rsidRPr="0070133C">
              <w:rPr>
                <w:sz w:val="22"/>
              </w:rPr>
              <w:t>‘5412345678901232’</w:t>
            </w:r>
          </w:p>
        </w:tc>
      </w:tr>
      <w:tr w:rsidR="00083758" w:rsidRPr="0070133C" w14:paraId="18F30AA7" w14:textId="77777777" w:rsidTr="005A1235">
        <w:tc>
          <w:tcPr>
            <w:tcW w:w="1466" w:type="dxa"/>
          </w:tcPr>
          <w:p w14:paraId="7A4CA81E" w14:textId="77777777" w:rsidR="00083758" w:rsidRPr="0070133C" w:rsidRDefault="00083758" w:rsidP="005A1235">
            <w:pPr>
              <w:spacing w:after="120"/>
              <w:rPr>
                <w:sz w:val="22"/>
              </w:rPr>
            </w:pPr>
            <w:r w:rsidRPr="0070133C">
              <w:rPr>
                <w:sz w:val="22"/>
              </w:rPr>
              <w:t>OUT</w:t>
            </w:r>
          </w:p>
        </w:tc>
        <w:tc>
          <w:tcPr>
            <w:tcW w:w="3092" w:type="dxa"/>
          </w:tcPr>
          <w:p w14:paraId="69DA7651" w14:textId="77777777" w:rsidR="00083758" w:rsidRPr="0070133C" w:rsidRDefault="00083758" w:rsidP="005A1235">
            <w:pPr>
              <w:spacing w:after="120"/>
              <w:rPr>
                <w:sz w:val="22"/>
              </w:rPr>
            </w:pPr>
            <w:r w:rsidRPr="0070133C">
              <w:rPr>
                <w:sz w:val="22"/>
              </w:rPr>
              <w:t>outCCNumber</w:t>
            </w:r>
          </w:p>
        </w:tc>
        <w:tc>
          <w:tcPr>
            <w:tcW w:w="4298" w:type="dxa"/>
          </w:tcPr>
          <w:p w14:paraId="7CF9DF28" w14:textId="77777777" w:rsidR="00083758" w:rsidRPr="0070133C" w:rsidRDefault="00083758" w:rsidP="005A1235">
            <w:pPr>
              <w:spacing w:after="120"/>
              <w:rPr>
                <w:sz w:val="22"/>
              </w:rPr>
            </w:pPr>
            <w:r w:rsidRPr="0070133C">
              <w:rPr>
                <w:sz w:val="22"/>
              </w:rPr>
              <w:t>‘5412 3456 7890 1232’</w:t>
            </w:r>
          </w:p>
        </w:tc>
      </w:tr>
    </w:tbl>
    <w:p w14:paraId="3EEC6BBB" w14:textId="77777777" w:rsidR="00083758" w:rsidRPr="00582C6C" w:rsidRDefault="00083758" w:rsidP="00083758">
      <w:pPr>
        <w:pStyle w:val="Heading3"/>
        <w:rPr>
          <w:color w:val="1F497D"/>
          <w:sz w:val="23"/>
          <w:szCs w:val="23"/>
        </w:rPr>
      </w:pPr>
      <w:bookmarkStart w:id="1247" w:name="_Toc364763232"/>
      <w:bookmarkStart w:id="1248" w:name="_Toc385311410"/>
      <w:bookmarkStart w:id="1249" w:name="_Toc484033228"/>
      <w:bookmarkStart w:id="1250" w:name="_Toc40976594"/>
      <w:r w:rsidRPr="00582C6C">
        <w:rPr>
          <w:color w:val="1F497D"/>
          <w:sz w:val="23"/>
          <w:szCs w:val="23"/>
        </w:rPr>
        <w:t>TextUtils/CSVFromCISQuery (Custom Function)</w:t>
      </w:r>
      <w:bookmarkEnd w:id="1247"/>
      <w:bookmarkEnd w:id="1248"/>
      <w:bookmarkEnd w:id="1249"/>
      <w:bookmarkEnd w:id="1250"/>
    </w:p>
    <w:p w14:paraId="0EEDAE37" w14:textId="77777777" w:rsidR="00083758" w:rsidRDefault="00083758" w:rsidP="00083758">
      <w:pPr>
        <w:pStyle w:val="CS-Bodytext"/>
      </w:pPr>
      <w:r>
        <w:rPr>
          <w:rFonts w:cs="Arial"/>
        </w:rPr>
        <w:t>C</w:t>
      </w:r>
      <w:r w:rsidRPr="00F6318E">
        <w:rPr>
          <w:rFonts w:cs="Arial"/>
        </w:rPr>
        <w:t>onvert</w:t>
      </w:r>
      <w:r>
        <w:rPr>
          <w:rFonts w:cs="Arial"/>
        </w:rPr>
        <w:t>s</w:t>
      </w:r>
      <w:r w:rsidRPr="00F6318E">
        <w:rPr>
          <w:rFonts w:cs="Arial"/>
        </w:rPr>
        <w:t xml:space="preserve"> a </w:t>
      </w:r>
      <w:r>
        <w:rPr>
          <w:rFonts w:cs="Arial"/>
        </w:rPr>
        <w:t>result set from a CIS query into a CSV string. The inputs “separator_character” and “qualifier_character” should be either a single character or NULL. The input “create_column_headers” indicates whether to include column names as the first row. It should be either “true” or “false”.</w:t>
      </w:r>
    </w:p>
    <w:p w14:paraId="4F41402F" w14:textId="77777777" w:rsidR="00083758" w:rsidRDefault="00083758" w:rsidP="004B442F">
      <w:pPr>
        <w:pStyle w:val="CS-Bodytext"/>
        <w:numPr>
          <w:ilvl w:val="0"/>
          <w:numId w:val="17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3060"/>
        <w:gridCol w:w="4338"/>
      </w:tblGrid>
      <w:tr w:rsidR="00083758" w:rsidRPr="0070133C" w14:paraId="37DB37FD" w14:textId="77777777" w:rsidTr="005A1235">
        <w:trPr>
          <w:tblHeader/>
        </w:trPr>
        <w:tc>
          <w:tcPr>
            <w:tcW w:w="1458" w:type="dxa"/>
            <w:shd w:val="clear" w:color="auto" w:fill="B3B3B3"/>
          </w:tcPr>
          <w:p w14:paraId="15481A80" w14:textId="77777777" w:rsidR="00083758" w:rsidRPr="0070133C" w:rsidRDefault="00083758" w:rsidP="005A1235">
            <w:pPr>
              <w:spacing w:after="120"/>
              <w:rPr>
                <w:b/>
                <w:sz w:val="22"/>
              </w:rPr>
            </w:pPr>
            <w:r w:rsidRPr="0070133C">
              <w:rPr>
                <w:b/>
                <w:sz w:val="22"/>
              </w:rPr>
              <w:t>Direction</w:t>
            </w:r>
          </w:p>
        </w:tc>
        <w:tc>
          <w:tcPr>
            <w:tcW w:w="3060" w:type="dxa"/>
            <w:shd w:val="clear" w:color="auto" w:fill="B3B3B3"/>
          </w:tcPr>
          <w:p w14:paraId="0A2D68A9" w14:textId="77777777" w:rsidR="00083758" w:rsidRPr="0070133C" w:rsidRDefault="00083758" w:rsidP="005A1235">
            <w:pPr>
              <w:spacing w:after="120"/>
              <w:rPr>
                <w:b/>
                <w:sz w:val="22"/>
              </w:rPr>
            </w:pPr>
            <w:r w:rsidRPr="0070133C">
              <w:rPr>
                <w:b/>
                <w:sz w:val="22"/>
              </w:rPr>
              <w:t>Parameter Name</w:t>
            </w:r>
          </w:p>
        </w:tc>
        <w:tc>
          <w:tcPr>
            <w:tcW w:w="4338" w:type="dxa"/>
            <w:shd w:val="clear" w:color="auto" w:fill="B3B3B3"/>
          </w:tcPr>
          <w:p w14:paraId="0B14CBCD" w14:textId="77777777" w:rsidR="00083758" w:rsidRPr="0070133C" w:rsidRDefault="00083758" w:rsidP="005A1235">
            <w:pPr>
              <w:spacing w:after="120"/>
              <w:rPr>
                <w:b/>
                <w:sz w:val="22"/>
              </w:rPr>
            </w:pPr>
            <w:r w:rsidRPr="0070133C">
              <w:rPr>
                <w:b/>
                <w:sz w:val="22"/>
              </w:rPr>
              <w:t>Parameter Type</w:t>
            </w:r>
          </w:p>
        </w:tc>
      </w:tr>
      <w:tr w:rsidR="00083758" w:rsidRPr="0070133C" w14:paraId="09BF662A" w14:textId="77777777" w:rsidTr="005A1235">
        <w:trPr>
          <w:trHeight w:val="260"/>
        </w:trPr>
        <w:tc>
          <w:tcPr>
            <w:tcW w:w="1458" w:type="dxa"/>
          </w:tcPr>
          <w:p w14:paraId="6FFFA772" w14:textId="77777777" w:rsidR="00083758" w:rsidRPr="0070133C" w:rsidRDefault="00083758" w:rsidP="005A1235">
            <w:pPr>
              <w:spacing w:after="120"/>
              <w:rPr>
                <w:sz w:val="22"/>
              </w:rPr>
            </w:pPr>
            <w:r w:rsidRPr="0070133C">
              <w:rPr>
                <w:sz w:val="22"/>
              </w:rPr>
              <w:t>IN</w:t>
            </w:r>
          </w:p>
        </w:tc>
        <w:tc>
          <w:tcPr>
            <w:tcW w:w="3060" w:type="dxa"/>
          </w:tcPr>
          <w:p w14:paraId="3DC7A5A5" w14:textId="77777777" w:rsidR="00083758" w:rsidRPr="0070133C" w:rsidRDefault="00083758" w:rsidP="005A1235">
            <w:pPr>
              <w:spacing w:after="120"/>
              <w:rPr>
                <w:sz w:val="22"/>
              </w:rPr>
            </w:pPr>
            <w:r w:rsidRPr="0070133C">
              <w:rPr>
                <w:sz w:val="22"/>
              </w:rPr>
              <w:t>query_string</w:t>
            </w:r>
          </w:p>
        </w:tc>
        <w:tc>
          <w:tcPr>
            <w:tcW w:w="4338" w:type="dxa"/>
          </w:tcPr>
          <w:p w14:paraId="2F2A6DB4" w14:textId="77777777" w:rsidR="00083758" w:rsidRPr="0070133C" w:rsidRDefault="00083758" w:rsidP="005A1235">
            <w:pPr>
              <w:spacing w:after="120"/>
              <w:rPr>
                <w:sz w:val="22"/>
              </w:rPr>
            </w:pPr>
            <w:r w:rsidRPr="0070133C">
              <w:rPr>
                <w:sz w:val="22"/>
              </w:rPr>
              <w:t>VARCHAR(2147483647)</w:t>
            </w:r>
          </w:p>
        </w:tc>
      </w:tr>
      <w:tr w:rsidR="00083758" w:rsidRPr="0070133C" w14:paraId="2E2342FB" w14:textId="77777777" w:rsidTr="005A1235">
        <w:tc>
          <w:tcPr>
            <w:tcW w:w="1458" w:type="dxa"/>
          </w:tcPr>
          <w:p w14:paraId="0EBF0F96" w14:textId="77777777" w:rsidR="00083758" w:rsidRPr="0070133C" w:rsidRDefault="00083758" w:rsidP="005A1235">
            <w:pPr>
              <w:spacing w:after="120"/>
              <w:rPr>
                <w:sz w:val="22"/>
              </w:rPr>
            </w:pPr>
            <w:r w:rsidRPr="0070133C">
              <w:rPr>
                <w:sz w:val="22"/>
              </w:rPr>
              <w:t>IN</w:t>
            </w:r>
          </w:p>
        </w:tc>
        <w:tc>
          <w:tcPr>
            <w:tcW w:w="3060" w:type="dxa"/>
          </w:tcPr>
          <w:p w14:paraId="52C5950E" w14:textId="77777777" w:rsidR="00083758" w:rsidRPr="0070133C" w:rsidRDefault="00083758" w:rsidP="005A1235">
            <w:pPr>
              <w:spacing w:after="120"/>
              <w:rPr>
                <w:sz w:val="22"/>
              </w:rPr>
            </w:pPr>
            <w:r w:rsidRPr="0070133C">
              <w:rPr>
                <w:sz w:val="22"/>
              </w:rPr>
              <w:t>separator_character</w:t>
            </w:r>
          </w:p>
        </w:tc>
        <w:tc>
          <w:tcPr>
            <w:tcW w:w="4338" w:type="dxa"/>
          </w:tcPr>
          <w:p w14:paraId="00F41055" w14:textId="77777777" w:rsidR="00083758" w:rsidRPr="0070133C" w:rsidRDefault="00083758" w:rsidP="005A1235">
            <w:pPr>
              <w:spacing w:after="120"/>
              <w:rPr>
                <w:sz w:val="22"/>
              </w:rPr>
            </w:pPr>
            <w:r w:rsidRPr="0070133C">
              <w:rPr>
                <w:sz w:val="22"/>
              </w:rPr>
              <w:t>VARCHAR(2147483647)</w:t>
            </w:r>
          </w:p>
        </w:tc>
      </w:tr>
      <w:tr w:rsidR="00083758" w:rsidRPr="0070133C" w14:paraId="4216663C" w14:textId="77777777" w:rsidTr="005A1235">
        <w:tc>
          <w:tcPr>
            <w:tcW w:w="1458" w:type="dxa"/>
          </w:tcPr>
          <w:p w14:paraId="19CD5035" w14:textId="77777777" w:rsidR="00083758" w:rsidRPr="0070133C" w:rsidRDefault="00083758" w:rsidP="005A1235">
            <w:pPr>
              <w:spacing w:after="120"/>
              <w:rPr>
                <w:sz w:val="22"/>
              </w:rPr>
            </w:pPr>
            <w:r w:rsidRPr="0070133C">
              <w:rPr>
                <w:sz w:val="22"/>
              </w:rPr>
              <w:t>IN</w:t>
            </w:r>
          </w:p>
        </w:tc>
        <w:tc>
          <w:tcPr>
            <w:tcW w:w="3060" w:type="dxa"/>
          </w:tcPr>
          <w:p w14:paraId="748AC8FF" w14:textId="77777777" w:rsidR="00083758" w:rsidRPr="0070133C" w:rsidRDefault="00083758" w:rsidP="005A1235">
            <w:pPr>
              <w:spacing w:after="120"/>
              <w:rPr>
                <w:sz w:val="22"/>
              </w:rPr>
            </w:pPr>
            <w:r w:rsidRPr="0070133C">
              <w:rPr>
                <w:sz w:val="22"/>
              </w:rPr>
              <w:t>qualifier_character</w:t>
            </w:r>
          </w:p>
        </w:tc>
        <w:tc>
          <w:tcPr>
            <w:tcW w:w="4338" w:type="dxa"/>
          </w:tcPr>
          <w:p w14:paraId="0B4DC8A0" w14:textId="77777777" w:rsidR="00083758" w:rsidRPr="0070133C" w:rsidRDefault="00083758" w:rsidP="005A1235">
            <w:pPr>
              <w:spacing w:after="120"/>
              <w:rPr>
                <w:sz w:val="22"/>
              </w:rPr>
            </w:pPr>
            <w:r w:rsidRPr="0070133C">
              <w:rPr>
                <w:sz w:val="22"/>
              </w:rPr>
              <w:t>VARCHAR(2147483647)</w:t>
            </w:r>
          </w:p>
        </w:tc>
      </w:tr>
      <w:tr w:rsidR="00083758" w:rsidRPr="0070133C" w14:paraId="40BECB36" w14:textId="77777777" w:rsidTr="005A1235">
        <w:tc>
          <w:tcPr>
            <w:tcW w:w="1458" w:type="dxa"/>
          </w:tcPr>
          <w:p w14:paraId="705CE9E7" w14:textId="77777777" w:rsidR="00083758" w:rsidRPr="0070133C" w:rsidRDefault="00083758" w:rsidP="005A1235">
            <w:pPr>
              <w:spacing w:after="120"/>
              <w:rPr>
                <w:sz w:val="22"/>
              </w:rPr>
            </w:pPr>
            <w:r w:rsidRPr="0070133C">
              <w:rPr>
                <w:sz w:val="22"/>
              </w:rPr>
              <w:t>IN</w:t>
            </w:r>
          </w:p>
        </w:tc>
        <w:tc>
          <w:tcPr>
            <w:tcW w:w="3060" w:type="dxa"/>
          </w:tcPr>
          <w:p w14:paraId="37864884" w14:textId="77777777" w:rsidR="00083758" w:rsidRPr="0070133C" w:rsidRDefault="00083758" w:rsidP="005A1235">
            <w:pPr>
              <w:spacing w:after="120"/>
              <w:rPr>
                <w:sz w:val="22"/>
              </w:rPr>
            </w:pPr>
            <w:r w:rsidRPr="0070133C">
              <w:rPr>
                <w:sz w:val="22"/>
              </w:rPr>
              <w:t>create_column_headers</w:t>
            </w:r>
          </w:p>
        </w:tc>
        <w:tc>
          <w:tcPr>
            <w:tcW w:w="4338" w:type="dxa"/>
          </w:tcPr>
          <w:p w14:paraId="3598C4B3" w14:textId="77777777" w:rsidR="00083758" w:rsidRPr="0070133C" w:rsidRDefault="00083758" w:rsidP="005A1235">
            <w:pPr>
              <w:spacing w:after="120"/>
              <w:rPr>
                <w:sz w:val="22"/>
              </w:rPr>
            </w:pPr>
            <w:r w:rsidRPr="0070133C">
              <w:rPr>
                <w:sz w:val="22"/>
              </w:rPr>
              <w:t>VARCHAR(2147483647)</w:t>
            </w:r>
          </w:p>
        </w:tc>
      </w:tr>
      <w:tr w:rsidR="00083758" w:rsidRPr="0070133C" w14:paraId="27D0144D" w14:textId="77777777" w:rsidTr="005A1235">
        <w:tc>
          <w:tcPr>
            <w:tcW w:w="1458" w:type="dxa"/>
          </w:tcPr>
          <w:p w14:paraId="7286BBB1" w14:textId="77777777" w:rsidR="00083758" w:rsidRPr="0070133C" w:rsidRDefault="00083758" w:rsidP="005A1235">
            <w:pPr>
              <w:spacing w:after="120"/>
              <w:rPr>
                <w:sz w:val="22"/>
              </w:rPr>
            </w:pPr>
            <w:r w:rsidRPr="0070133C">
              <w:rPr>
                <w:sz w:val="22"/>
              </w:rPr>
              <w:t>OUT</w:t>
            </w:r>
          </w:p>
        </w:tc>
        <w:tc>
          <w:tcPr>
            <w:tcW w:w="3060" w:type="dxa"/>
          </w:tcPr>
          <w:p w14:paraId="35DB76C7" w14:textId="77777777" w:rsidR="00083758" w:rsidRPr="0070133C" w:rsidRDefault="00083758" w:rsidP="005A1235">
            <w:pPr>
              <w:spacing w:after="120"/>
              <w:rPr>
                <w:sz w:val="22"/>
              </w:rPr>
            </w:pPr>
            <w:r w:rsidRPr="0070133C">
              <w:rPr>
                <w:sz w:val="22"/>
              </w:rPr>
              <w:t>result</w:t>
            </w:r>
          </w:p>
        </w:tc>
        <w:tc>
          <w:tcPr>
            <w:tcW w:w="4338" w:type="dxa"/>
          </w:tcPr>
          <w:p w14:paraId="3F688556" w14:textId="77777777" w:rsidR="00083758" w:rsidRPr="0070133C" w:rsidRDefault="00083758" w:rsidP="005A1235">
            <w:pPr>
              <w:spacing w:after="120"/>
              <w:rPr>
                <w:sz w:val="22"/>
              </w:rPr>
            </w:pPr>
            <w:r w:rsidRPr="0070133C">
              <w:rPr>
                <w:sz w:val="22"/>
              </w:rPr>
              <w:t>VARCHAR(2147483647)</w:t>
            </w:r>
          </w:p>
        </w:tc>
      </w:tr>
    </w:tbl>
    <w:p w14:paraId="74A7A290" w14:textId="77777777" w:rsidR="00083758" w:rsidRPr="0011702E" w:rsidRDefault="00083758" w:rsidP="004B442F">
      <w:pPr>
        <w:pStyle w:val="CS-Bodytext"/>
        <w:numPr>
          <w:ilvl w:val="0"/>
          <w:numId w:val="179"/>
        </w:numPr>
        <w:spacing w:before="120"/>
        <w:ind w:right="14"/>
      </w:pPr>
      <w:r>
        <w:rPr>
          <w:b/>
          <w:bCs/>
        </w:rPr>
        <w:t>Examples:</w:t>
      </w:r>
    </w:p>
    <w:p w14:paraId="5E147149" w14:textId="77777777" w:rsidR="00083758" w:rsidRPr="0011702E" w:rsidRDefault="00083758" w:rsidP="004B442F">
      <w:pPr>
        <w:pStyle w:val="CS-Bodytext"/>
        <w:numPr>
          <w:ilvl w:val="1"/>
          <w:numId w:val="17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66"/>
        <w:gridCol w:w="3092"/>
        <w:gridCol w:w="4298"/>
      </w:tblGrid>
      <w:tr w:rsidR="00083758" w:rsidRPr="0070133C" w14:paraId="0F38C51F" w14:textId="77777777" w:rsidTr="005A1235">
        <w:trPr>
          <w:tblHeader/>
        </w:trPr>
        <w:tc>
          <w:tcPr>
            <w:tcW w:w="1466" w:type="dxa"/>
            <w:shd w:val="clear" w:color="auto" w:fill="B3B3B3"/>
          </w:tcPr>
          <w:p w14:paraId="514AEAD7" w14:textId="77777777" w:rsidR="00083758" w:rsidRPr="0070133C" w:rsidRDefault="00083758" w:rsidP="005A1235">
            <w:pPr>
              <w:spacing w:after="120"/>
              <w:rPr>
                <w:b/>
                <w:sz w:val="22"/>
              </w:rPr>
            </w:pPr>
            <w:r w:rsidRPr="0070133C">
              <w:rPr>
                <w:b/>
                <w:sz w:val="22"/>
              </w:rPr>
              <w:t>Direction</w:t>
            </w:r>
          </w:p>
        </w:tc>
        <w:tc>
          <w:tcPr>
            <w:tcW w:w="3092" w:type="dxa"/>
            <w:shd w:val="clear" w:color="auto" w:fill="B3B3B3"/>
          </w:tcPr>
          <w:p w14:paraId="42201478" w14:textId="77777777" w:rsidR="00083758" w:rsidRPr="0070133C" w:rsidRDefault="00083758" w:rsidP="005A1235">
            <w:pPr>
              <w:spacing w:after="120"/>
              <w:rPr>
                <w:b/>
                <w:sz w:val="22"/>
              </w:rPr>
            </w:pPr>
            <w:r w:rsidRPr="0070133C">
              <w:rPr>
                <w:b/>
                <w:sz w:val="22"/>
              </w:rPr>
              <w:t>Parameter Name</w:t>
            </w:r>
          </w:p>
        </w:tc>
        <w:tc>
          <w:tcPr>
            <w:tcW w:w="4298" w:type="dxa"/>
            <w:shd w:val="clear" w:color="auto" w:fill="B3B3B3"/>
          </w:tcPr>
          <w:p w14:paraId="63BE1BAE" w14:textId="77777777" w:rsidR="00083758" w:rsidRPr="0070133C" w:rsidRDefault="00083758" w:rsidP="005A1235">
            <w:pPr>
              <w:spacing w:after="120"/>
              <w:rPr>
                <w:b/>
                <w:sz w:val="22"/>
              </w:rPr>
            </w:pPr>
            <w:r w:rsidRPr="0070133C">
              <w:rPr>
                <w:b/>
                <w:sz w:val="22"/>
              </w:rPr>
              <w:t>Parameter Value</w:t>
            </w:r>
          </w:p>
        </w:tc>
      </w:tr>
      <w:tr w:rsidR="00083758" w:rsidRPr="0070133C" w14:paraId="4374DBF6" w14:textId="77777777" w:rsidTr="005A1235">
        <w:trPr>
          <w:trHeight w:val="260"/>
        </w:trPr>
        <w:tc>
          <w:tcPr>
            <w:tcW w:w="1466" w:type="dxa"/>
          </w:tcPr>
          <w:p w14:paraId="0FEEE0C0" w14:textId="77777777" w:rsidR="00083758" w:rsidRPr="0070133C" w:rsidRDefault="00083758" w:rsidP="005A1235">
            <w:pPr>
              <w:spacing w:after="120"/>
              <w:rPr>
                <w:sz w:val="22"/>
              </w:rPr>
            </w:pPr>
            <w:r w:rsidRPr="0070133C">
              <w:rPr>
                <w:sz w:val="22"/>
              </w:rPr>
              <w:t>IN</w:t>
            </w:r>
          </w:p>
        </w:tc>
        <w:tc>
          <w:tcPr>
            <w:tcW w:w="3092" w:type="dxa"/>
          </w:tcPr>
          <w:p w14:paraId="5A30D8DA" w14:textId="77777777" w:rsidR="00083758" w:rsidRPr="0070133C" w:rsidRDefault="00083758" w:rsidP="005A1235">
            <w:pPr>
              <w:spacing w:after="120"/>
              <w:rPr>
                <w:sz w:val="22"/>
              </w:rPr>
            </w:pPr>
            <w:r w:rsidRPr="0070133C">
              <w:rPr>
                <w:sz w:val="22"/>
              </w:rPr>
              <w:t>query_string</w:t>
            </w:r>
          </w:p>
        </w:tc>
        <w:tc>
          <w:tcPr>
            <w:tcW w:w="4298" w:type="dxa"/>
          </w:tcPr>
          <w:p w14:paraId="1EFBF864" w14:textId="77777777" w:rsidR="00083758" w:rsidRPr="0070133C" w:rsidRDefault="00083758" w:rsidP="005A1235">
            <w:pPr>
              <w:spacing w:after="120"/>
              <w:rPr>
                <w:sz w:val="22"/>
              </w:rPr>
            </w:pPr>
            <w:r w:rsidRPr="0070133C">
              <w:rPr>
                <w:sz w:val="22"/>
              </w:rPr>
              <w:t>‘SELECT * FROM /shared/examples/ds_orders/shippingmethods’</w:t>
            </w:r>
          </w:p>
        </w:tc>
      </w:tr>
      <w:tr w:rsidR="00083758" w:rsidRPr="0070133C" w14:paraId="56D75DF4" w14:textId="77777777" w:rsidTr="005A1235">
        <w:tc>
          <w:tcPr>
            <w:tcW w:w="1466" w:type="dxa"/>
          </w:tcPr>
          <w:p w14:paraId="752738B7" w14:textId="77777777" w:rsidR="00083758" w:rsidRPr="0070133C" w:rsidRDefault="00083758" w:rsidP="005A1235">
            <w:pPr>
              <w:spacing w:after="120"/>
              <w:rPr>
                <w:sz w:val="22"/>
              </w:rPr>
            </w:pPr>
            <w:r w:rsidRPr="0070133C">
              <w:rPr>
                <w:sz w:val="22"/>
              </w:rPr>
              <w:t>IN</w:t>
            </w:r>
          </w:p>
        </w:tc>
        <w:tc>
          <w:tcPr>
            <w:tcW w:w="3092" w:type="dxa"/>
          </w:tcPr>
          <w:p w14:paraId="7CB7C833" w14:textId="77777777" w:rsidR="00083758" w:rsidRPr="0070133C" w:rsidRDefault="00083758" w:rsidP="005A1235">
            <w:pPr>
              <w:spacing w:after="120"/>
              <w:rPr>
                <w:sz w:val="22"/>
              </w:rPr>
            </w:pPr>
            <w:r w:rsidRPr="0070133C">
              <w:rPr>
                <w:sz w:val="22"/>
              </w:rPr>
              <w:t>separator_character</w:t>
            </w:r>
          </w:p>
        </w:tc>
        <w:tc>
          <w:tcPr>
            <w:tcW w:w="4298" w:type="dxa"/>
          </w:tcPr>
          <w:p w14:paraId="31885952" w14:textId="77777777" w:rsidR="00083758" w:rsidRPr="0070133C" w:rsidRDefault="00083758" w:rsidP="005A1235">
            <w:pPr>
              <w:spacing w:after="120"/>
              <w:rPr>
                <w:sz w:val="22"/>
              </w:rPr>
            </w:pPr>
            <w:r w:rsidRPr="0070133C">
              <w:rPr>
                <w:sz w:val="22"/>
              </w:rPr>
              <w:t>‘,’</w:t>
            </w:r>
          </w:p>
        </w:tc>
      </w:tr>
      <w:tr w:rsidR="00083758" w:rsidRPr="0070133C" w14:paraId="7CBB11C6" w14:textId="77777777" w:rsidTr="005A1235">
        <w:tc>
          <w:tcPr>
            <w:tcW w:w="1466" w:type="dxa"/>
          </w:tcPr>
          <w:p w14:paraId="1F3C3834" w14:textId="77777777" w:rsidR="00083758" w:rsidRPr="0070133C" w:rsidRDefault="00083758" w:rsidP="005A1235">
            <w:pPr>
              <w:spacing w:after="120"/>
              <w:rPr>
                <w:sz w:val="22"/>
              </w:rPr>
            </w:pPr>
            <w:r w:rsidRPr="0070133C">
              <w:rPr>
                <w:sz w:val="22"/>
              </w:rPr>
              <w:t>IN</w:t>
            </w:r>
          </w:p>
        </w:tc>
        <w:tc>
          <w:tcPr>
            <w:tcW w:w="3092" w:type="dxa"/>
          </w:tcPr>
          <w:p w14:paraId="6444DF35" w14:textId="77777777" w:rsidR="00083758" w:rsidRPr="0070133C" w:rsidRDefault="00083758" w:rsidP="005A1235">
            <w:pPr>
              <w:spacing w:after="120"/>
              <w:rPr>
                <w:sz w:val="22"/>
              </w:rPr>
            </w:pPr>
            <w:r w:rsidRPr="0070133C">
              <w:rPr>
                <w:sz w:val="22"/>
              </w:rPr>
              <w:t>qualifier_character</w:t>
            </w:r>
          </w:p>
        </w:tc>
        <w:tc>
          <w:tcPr>
            <w:tcW w:w="4298" w:type="dxa"/>
          </w:tcPr>
          <w:p w14:paraId="4133D68F" w14:textId="77777777" w:rsidR="00083758" w:rsidRPr="0070133C" w:rsidRDefault="00083758" w:rsidP="005A1235">
            <w:pPr>
              <w:spacing w:after="120"/>
              <w:rPr>
                <w:sz w:val="22"/>
              </w:rPr>
            </w:pPr>
            <w:r w:rsidRPr="0070133C">
              <w:rPr>
                <w:sz w:val="22"/>
              </w:rPr>
              <w:t>‘”’</w:t>
            </w:r>
          </w:p>
        </w:tc>
      </w:tr>
      <w:tr w:rsidR="00083758" w:rsidRPr="0070133C" w14:paraId="43ABBD6F" w14:textId="77777777" w:rsidTr="005A1235">
        <w:tc>
          <w:tcPr>
            <w:tcW w:w="1466" w:type="dxa"/>
          </w:tcPr>
          <w:p w14:paraId="2FA5D35D" w14:textId="77777777" w:rsidR="00083758" w:rsidRPr="0070133C" w:rsidRDefault="00083758" w:rsidP="005A1235">
            <w:pPr>
              <w:spacing w:after="120"/>
              <w:rPr>
                <w:sz w:val="22"/>
              </w:rPr>
            </w:pPr>
            <w:r w:rsidRPr="0070133C">
              <w:rPr>
                <w:sz w:val="22"/>
              </w:rPr>
              <w:t>IN</w:t>
            </w:r>
          </w:p>
        </w:tc>
        <w:tc>
          <w:tcPr>
            <w:tcW w:w="3092" w:type="dxa"/>
          </w:tcPr>
          <w:p w14:paraId="07AA6923" w14:textId="77777777" w:rsidR="00083758" w:rsidRPr="0070133C" w:rsidRDefault="00083758" w:rsidP="005A1235">
            <w:pPr>
              <w:spacing w:after="120"/>
              <w:rPr>
                <w:sz w:val="22"/>
              </w:rPr>
            </w:pPr>
            <w:r w:rsidRPr="0070133C">
              <w:rPr>
                <w:sz w:val="22"/>
              </w:rPr>
              <w:t>create_column_headers</w:t>
            </w:r>
          </w:p>
        </w:tc>
        <w:tc>
          <w:tcPr>
            <w:tcW w:w="4298" w:type="dxa"/>
          </w:tcPr>
          <w:p w14:paraId="2F9008BB" w14:textId="77777777" w:rsidR="00083758" w:rsidRPr="0070133C" w:rsidRDefault="00083758" w:rsidP="005A1235">
            <w:pPr>
              <w:spacing w:after="120"/>
              <w:rPr>
                <w:sz w:val="22"/>
              </w:rPr>
            </w:pPr>
            <w:r w:rsidRPr="0070133C">
              <w:rPr>
                <w:sz w:val="22"/>
              </w:rPr>
              <w:t>‘true’</w:t>
            </w:r>
          </w:p>
        </w:tc>
      </w:tr>
      <w:tr w:rsidR="00083758" w:rsidRPr="0070133C" w14:paraId="1298D545" w14:textId="77777777" w:rsidTr="005A1235">
        <w:tc>
          <w:tcPr>
            <w:tcW w:w="1466" w:type="dxa"/>
          </w:tcPr>
          <w:p w14:paraId="2E8F1A73" w14:textId="77777777" w:rsidR="00083758" w:rsidRPr="0070133C" w:rsidRDefault="00083758" w:rsidP="005A1235">
            <w:pPr>
              <w:spacing w:after="120"/>
              <w:rPr>
                <w:sz w:val="22"/>
              </w:rPr>
            </w:pPr>
            <w:r w:rsidRPr="0070133C">
              <w:rPr>
                <w:sz w:val="22"/>
              </w:rPr>
              <w:t>OUT</w:t>
            </w:r>
          </w:p>
        </w:tc>
        <w:tc>
          <w:tcPr>
            <w:tcW w:w="3092" w:type="dxa"/>
          </w:tcPr>
          <w:p w14:paraId="42F6806C" w14:textId="77777777" w:rsidR="00083758" w:rsidRPr="0070133C" w:rsidRDefault="00083758" w:rsidP="005A1235">
            <w:pPr>
              <w:spacing w:after="120"/>
              <w:rPr>
                <w:sz w:val="22"/>
              </w:rPr>
            </w:pPr>
            <w:r w:rsidRPr="0070133C">
              <w:rPr>
                <w:sz w:val="22"/>
              </w:rPr>
              <w:t>result</w:t>
            </w:r>
          </w:p>
        </w:tc>
        <w:tc>
          <w:tcPr>
            <w:tcW w:w="4298" w:type="dxa"/>
          </w:tcPr>
          <w:p w14:paraId="05A9967D" w14:textId="77777777" w:rsidR="00083758" w:rsidRPr="0070133C" w:rsidRDefault="00083758" w:rsidP="005A1235">
            <w:pPr>
              <w:spacing w:after="120"/>
              <w:rPr>
                <w:sz w:val="22"/>
              </w:rPr>
            </w:pPr>
            <w:r w:rsidRPr="0070133C">
              <w:rPr>
                <w:sz w:val="22"/>
              </w:rPr>
              <w:t>‘ShippingMethodID, ShippingMethod</w:t>
            </w:r>
          </w:p>
          <w:p w14:paraId="55FEF86D" w14:textId="77777777" w:rsidR="00083758" w:rsidRPr="0070133C" w:rsidRDefault="00083758" w:rsidP="005A1235">
            <w:pPr>
              <w:spacing w:after="120"/>
              <w:rPr>
                <w:sz w:val="22"/>
              </w:rPr>
            </w:pPr>
            <w:r w:rsidRPr="0070133C">
              <w:rPr>
                <w:sz w:val="22"/>
              </w:rPr>
              <w:t>1, UPS Ground</w:t>
            </w:r>
          </w:p>
          <w:p w14:paraId="318D3E39" w14:textId="77777777" w:rsidR="00083758" w:rsidRPr="0070133C" w:rsidRDefault="00083758" w:rsidP="005A1235">
            <w:pPr>
              <w:spacing w:after="120"/>
              <w:rPr>
                <w:sz w:val="22"/>
              </w:rPr>
            </w:pPr>
            <w:r w:rsidRPr="0070133C">
              <w:rPr>
                <w:sz w:val="22"/>
              </w:rPr>
              <w:t>…’</w:t>
            </w:r>
          </w:p>
        </w:tc>
      </w:tr>
    </w:tbl>
    <w:p w14:paraId="0C3A7343" w14:textId="77777777" w:rsidR="00083758" w:rsidRPr="00582C6C" w:rsidRDefault="00083758" w:rsidP="00083758">
      <w:pPr>
        <w:pStyle w:val="Heading3"/>
        <w:rPr>
          <w:color w:val="1F497D"/>
          <w:sz w:val="23"/>
          <w:szCs w:val="23"/>
        </w:rPr>
      </w:pPr>
      <w:bookmarkStart w:id="1251" w:name="_Toc364763233"/>
      <w:bookmarkStart w:id="1252" w:name="_Toc385311411"/>
      <w:bookmarkStart w:id="1253" w:name="_Toc484033229"/>
      <w:bookmarkStart w:id="1254" w:name="_Toc40976595"/>
      <w:r w:rsidRPr="00582C6C">
        <w:rPr>
          <w:color w:val="1F497D"/>
          <w:sz w:val="23"/>
          <w:szCs w:val="23"/>
        </w:rPr>
        <w:t>TextUtils/CSVFromCISQueryToFile</w:t>
      </w:r>
      <w:bookmarkEnd w:id="1251"/>
      <w:bookmarkEnd w:id="1252"/>
      <w:bookmarkEnd w:id="1253"/>
      <w:bookmarkEnd w:id="1254"/>
    </w:p>
    <w:p w14:paraId="396497D9" w14:textId="77777777" w:rsidR="00083758" w:rsidRDefault="00083758" w:rsidP="00083758">
      <w:pPr>
        <w:pStyle w:val="CS-Bodytext"/>
      </w:pPr>
      <w:r>
        <w:rPr>
          <w:rFonts w:cs="Arial"/>
        </w:rPr>
        <w:t xml:space="preserve">Similar to </w:t>
      </w:r>
      <w:r w:rsidRPr="00830646">
        <w:rPr>
          <w:rFonts w:ascii="Courier New" w:hAnsi="Courier New" w:cs="Courier New"/>
        </w:rPr>
        <w:t>TextUtils/CSVFromCISQuery</w:t>
      </w:r>
      <w:r>
        <w:rPr>
          <w:rFonts w:cs="Arial"/>
        </w:rPr>
        <w:t>, this CJP c</w:t>
      </w:r>
      <w:r w:rsidRPr="00F6318E">
        <w:rPr>
          <w:rFonts w:cs="Arial"/>
        </w:rPr>
        <w:t>onvert</w:t>
      </w:r>
      <w:r>
        <w:rPr>
          <w:rFonts w:cs="Arial"/>
        </w:rPr>
        <w:t>s</w:t>
      </w:r>
      <w:r w:rsidRPr="00F6318E">
        <w:rPr>
          <w:rFonts w:cs="Arial"/>
        </w:rPr>
        <w:t xml:space="preserve"> a </w:t>
      </w:r>
      <w:r>
        <w:rPr>
          <w:rFonts w:cs="Arial"/>
        </w:rPr>
        <w:t xml:space="preserve">result set from a CIS query into a CSV string, however the result is then dumped to a file on the CIS host filesystem. The inputs “separator_character” and “qualifier_character” should be either a single character or NULL. The input “create_column_headers” indicates whether to include column names as the first row. It should be either “true” or “false”. The “total_columns” field indicates the expected number of columns in the result and is used as a validation check. The “append” input field indicates </w:t>
      </w:r>
      <w:r>
        <w:rPr>
          <w:rFonts w:cs="Arial"/>
        </w:rPr>
        <w:lastRenderedPageBreak/>
        <w:t>whether to append to a file if it already exists (0 = “do not append”, 1 = “append”.) An integer is returned indicating success (0) or failure (1).</w:t>
      </w:r>
    </w:p>
    <w:p w14:paraId="632236BF" w14:textId="77777777" w:rsidR="00083758" w:rsidRDefault="00083758" w:rsidP="004B442F">
      <w:pPr>
        <w:pStyle w:val="CS-Bodytext"/>
        <w:numPr>
          <w:ilvl w:val="0"/>
          <w:numId w:val="16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3060"/>
        <w:gridCol w:w="4338"/>
      </w:tblGrid>
      <w:tr w:rsidR="00083758" w:rsidRPr="0070133C" w14:paraId="7D78C8BA" w14:textId="77777777" w:rsidTr="005A1235">
        <w:trPr>
          <w:tblHeader/>
        </w:trPr>
        <w:tc>
          <w:tcPr>
            <w:tcW w:w="1458" w:type="dxa"/>
            <w:shd w:val="clear" w:color="auto" w:fill="B3B3B3"/>
          </w:tcPr>
          <w:p w14:paraId="329B3233" w14:textId="77777777" w:rsidR="00083758" w:rsidRPr="0070133C" w:rsidRDefault="00083758" w:rsidP="005A1235">
            <w:pPr>
              <w:spacing w:after="120"/>
              <w:rPr>
                <w:b/>
                <w:sz w:val="22"/>
              </w:rPr>
            </w:pPr>
            <w:r w:rsidRPr="0070133C">
              <w:rPr>
                <w:b/>
                <w:sz w:val="22"/>
              </w:rPr>
              <w:t>Direction</w:t>
            </w:r>
          </w:p>
        </w:tc>
        <w:tc>
          <w:tcPr>
            <w:tcW w:w="3060" w:type="dxa"/>
            <w:shd w:val="clear" w:color="auto" w:fill="B3B3B3"/>
          </w:tcPr>
          <w:p w14:paraId="06E1AF30" w14:textId="77777777" w:rsidR="00083758" w:rsidRPr="0070133C" w:rsidRDefault="00083758" w:rsidP="005A1235">
            <w:pPr>
              <w:spacing w:after="120"/>
              <w:rPr>
                <w:b/>
                <w:sz w:val="22"/>
              </w:rPr>
            </w:pPr>
            <w:r w:rsidRPr="0070133C">
              <w:rPr>
                <w:b/>
                <w:sz w:val="22"/>
              </w:rPr>
              <w:t>Parameter Name</w:t>
            </w:r>
          </w:p>
        </w:tc>
        <w:tc>
          <w:tcPr>
            <w:tcW w:w="4338" w:type="dxa"/>
            <w:shd w:val="clear" w:color="auto" w:fill="B3B3B3"/>
          </w:tcPr>
          <w:p w14:paraId="1B0A840E" w14:textId="77777777" w:rsidR="00083758" w:rsidRPr="0070133C" w:rsidRDefault="00083758" w:rsidP="005A1235">
            <w:pPr>
              <w:spacing w:after="120"/>
              <w:rPr>
                <w:b/>
                <w:sz w:val="22"/>
              </w:rPr>
            </w:pPr>
            <w:r w:rsidRPr="0070133C">
              <w:rPr>
                <w:b/>
                <w:sz w:val="22"/>
              </w:rPr>
              <w:t>Parameter Type</w:t>
            </w:r>
          </w:p>
        </w:tc>
      </w:tr>
      <w:tr w:rsidR="00083758" w:rsidRPr="0070133C" w14:paraId="40259186" w14:textId="77777777" w:rsidTr="005A1235">
        <w:trPr>
          <w:trHeight w:val="260"/>
        </w:trPr>
        <w:tc>
          <w:tcPr>
            <w:tcW w:w="1458" w:type="dxa"/>
          </w:tcPr>
          <w:p w14:paraId="1DB977E4" w14:textId="77777777" w:rsidR="00083758" w:rsidRPr="0070133C" w:rsidRDefault="00083758" w:rsidP="005A1235">
            <w:pPr>
              <w:spacing w:after="120"/>
              <w:rPr>
                <w:sz w:val="22"/>
              </w:rPr>
            </w:pPr>
            <w:r w:rsidRPr="0070133C">
              <w:rPr>
                <w:sz w:val="22"/>
              </w:rPr>
              <w:t>IN</w:t>
            </w:r>
          </w:p>
        </w:tc>
        <w:tc>
          <w:tcPr>
            <w:tcW w:w="3060" w:type="dxa"/>
          </w:tcPr>
          <w:p w14:paraId="6F392417" w14:textId="77777777" w:rsidR="00083758" w:rsidRPr="0070133C" w:rsidRDefault="00083758" w:rsidP="005A1235">
            <w:pPr>
              <w:spacing w:after="120"/>
              <w:rPr>
                <w:sz w:val="22"/>
              </w:rPr>
            </w:pPr>
            <w:r w:rsidRPr="0070133C">
              <w:rPr>
                <w:sz w:val="22"/>
              </w:rPr>
              <w:t>query_string</w:t>
            </w:r>
          </w:p>
        </w:tc>
        <w:tc>
          <w:tcPr>
            <w:tcW w:w="4338" w:type="dxa"/>
          </w:tcPr>
          <w:p w14:paraId="7E2A8462" w14:textId="77777777" w:rsidR="00083758" w:rsidRPr="0070133C" w:rsidRDefault="00083758" w:rsidP="005A1235">
            <w:pPr>
              <w:spacing w:after="120"/>
              <w:rPr>
                <w:sz w:val="22"/>
              </w:rPr>
            </w:pPr>
            <w:r w:rsidRPr="0070133C">
              <w:rPr>
                <w:sz w:val="22"/>
              </w:rPr>
              <w:t>VARCHAR(2147483647)</w:t>
            </w:r>
          </w:p>
        </w:tc>
      </w:tr>
      <w:tr w:rsidR="00083758" w:rsidRPr="0070133C" w14:paraId="06BBB5CA" w14:textId="77777777" w:rsidTr="005A1235">
        <w:tc>
          <w:tcPr>
            <w:tcW w:w="1458" w:type="dxa"/>
          </w:tcPr>
          <w:p w14:paraId="7C4C8723" w14:textId="77777777" w:rsidR="00083758" w:rsidRPr="0070133C" w:rsidRDefault="00083758" w:rsidP="005A1235">
            <w:pPr>
              <w:spacing w:after="120"/>
              <w:rPr>
                <w:sz w:val="22"/>
              </w:rPr>
            </w:pPr>
            <w:r w:rsidRPr="0070133C">
              <w:rPr>
                <w:sz w:val="22"/>
              </w:rPr>
              <w:t>IN</w:t>
            </w:r>
          </w:p>
        </w:tc>
        <w:tc>
          <w:tcPr>
            <w:tcW w:w="3060" w:type="dxa"/>
          </w:tcPr>
          <w:p w14:paraId="1EE9322B" w14:textId="77777777" w:rsidR="00083758" w:rsidRPr="0070133C" w:rsidRDefault="00083758" w:rsidP="005A1235">
            <w:pPr>
              <w:spacing w:after="120"/>
              <w:rPr>
                <w:sz w:val="22"/>
              </w:rPr>
            </w:pPr>
            <w:r w:rsidRPr="0070133C">
              <w:rPr>
                <w:sz w:val="22"/>
              </w:rPr>
              <w:t>separator_character</w:t>
            </w:r>
          </w:p>
        </w:tc>
        <w:tc>
          <w:tcPr>
            <w:tcW w:w="4338" w:type="dxa"/>
          </w:tcPr>
          <w:p w14:paraId="73365730" w14:textId="77777777" w:rsidR="00083758" w:rsidRPr="0070133C" w:rsidRDefault="00083758" w:rsidP="005A1235">
            <w:pPr>
              <w:spacing w:after="120"/>
              <w:rPr>
                <w:sz w:val="22"/>
              </w:rPr>
            </w:pPr>
            <w:r w:rsidRPr="0070133C">
              <w:rPr>
                <w:sz w:val="22"/>
              </w:rPr>
              <w:t>VARCHAR(2147483647)</w:t>
            </w:r>
          </w:p>
        </w:tc>
      </w:tr>
      <w:tr w:rsidR="00083758" w:rsidRPr="0070133C" w14:paraId="16746574" w14:textId="77777777" w:rsidTr="005A1235">
        <w:tc>
          <w:tcPr>
            <w:tcW w:w="1458" w:type="dxa"/>
          </w:tcPr>
          <w:p w14:paraId="6A39C8D8" w14:textId="77777777" w:rsidR="00083758" w:rsidRPr="0070133C" w:rsidRDefault="00083758" w:rsidP="005A1235">
            <w:pPr>
              <w:spacing w:after="120"/>
              <w:rPr>
                <w:sz w:val="22"/>
              </w:rPr>
            </w:pPr>
            <w:r w:rsidRPr="0070133C">
              <w:rPr>
                <w:sz w:val="22"/>
              </w:rPr>
              <w:t>IN</w:t>
            </w:r>
          </w:p>
        </w:tc>
        <w:tc>
          <w:tcPr>
            <w:tcW w:w="3060" w:type="dxa"/>
          </w:tcPr>
          <w:p w14:paraId="45DAE4BA" w14:textId="77777777" w:rsidR="00083758" w:rsidRPr="0070133C" w:rsidRDefault="00083758" w:rsidP="005A1235">
            <w:pPr>
              <w:spacing w:after="120"/>
              <w:rPr>
                <w:sz w:val="22"/>
              </w:rPr>
            </w:pPr>
            <w:r w:rsidRPr="0070133C">
              <w:rPr>
                <w:sz w:val="22"/>
              </w:rPr>
              <w:t>qualifier_character</w:t>
            </w:r>
          </w:p>
        </w:tc>
        <w:tc>
          <w:tcPr>
            <w:tcW w:w="4338" w:type="dxa"/>
          </w:tcPr>
          <w:p w14:paraId="7985A0BD" w14:textId="77777777" w:rsidR="00083758" w:rsidRPr="0070133C" w:rsidRDefault="00083758" w:rsidP="005A1235">
            <w:pPr>
              <w:spacing w:after="120"/>
              <w:rPr>
                <w:sz w:val="22"/>
              </w:rPr>
            </w:pPr>
            <w:r w:rsidRPr="0070133C">
              <w:rPr>
                <w:sz w:val="22"/>
              </w:rPr>
              <w:t>VARCHAR(2147483647)</w:t>
            </w:r>
          </w:p>
        </w:tc>
      </w:tr>
      <w:tr w:rsidR="00083758" w:rsidRPr="0070133C" w14:paraId="2F466913" w14:textId="77777777" w:rsidTr="005A1235">
        <w:tc>
          <w:tcPr>
            <w:tcW w:w="1458" w:type="dxa"/>
          </w:tcPr>
          <w:p w14:paraId="0A64D11C" w14:textId="77777777" w:rsidR="00083758" w:rsidRPr="0070133C" w:rsidRDefault="00083758" w:rsidP="005A1235">
            <w:pPr>
              <w:spacing w:after="120"/>
              <w:rPr>
                <w:sz w:val="22"/>
              </w:rPr>
            </w:pPr>
            <w:r w:rsidRPr="0070133C">
              <w:rPr>
                <w:sz w:val="22"/>
              </w:rPr>
              <w:t>IN</w:t>
            </w:r>
          </w:p>
        </w:tc>
        <w:tc>
          <w:tcPr>
            <w:tcW w:w="3060" w:type="dxa"/>
          </w:tcPr>
          <w:p w14:paraId="58B6DAF7" w14:textId="77777777" w:rsidR="00083758" w:rsidRPr="0070133C" w:rsidRDefault="00083758" w:rsidP="005A1235">
            <w:pPr>
              <w:spacing w:after="120"/>
              <w:rPr>
                <w:sz w:val="22"/>
              </w:rPr>
            </w:pPr>
            <w:r w:rsidRPr="0070133C">
              <w:rPr>
                <w:sz w:val="22"/>
              </w:rPr>
              <w:t>create_column_headers</w:t>
            </w:r>
          </w:p>
        </w:tc>
        <w:tc>
          <w:tcPr>
            <w:tcW w:w="4338" w:type="dxa"/>
          </w:tcPr>
          <w:p w14:paraId="79FB0D9E" w14:textId="77777777" w:rsidR="00083758" w:rsidRPr="0070133C" w:rsidRDefault="00083758" w:rsidP="005A1235">
            <w:pPr>
              <w:spacing w:after="120"/>
              <w:rPr>
                <w:sz w:val="22"/>
              </w:rPr>
            </w:pPr>
            <w:r w:rsidRPr="0070133C">
              <w:rPr>
                <w:sz w:val="22"/>
              </w:rPr>
              <w:t>VARCHAR(2147483647)</w:t>
            </w:r>
          </w:p>
        </w:tc>
      </w:tr>
      <w:tr w:rsidR="00083758" w:rsidRPr="0070133C" w14:paraId="7711CB99" w14:textId="77777777" w:rsidTr="005A1235">
        <w:tc>
          <w:tcPr>
            <w:tcW w:w="1458" w:type="dxa"/>
          </w:tcPr>
          <w:p w14:paraId="3B39CF5A" w14:textId="77777777" w:rsidR="00083758" w:rsidRPr="0070133C" w:rsidRDefault="00083758" w:rsidP="005A1235">
            <w:pPr>
              <w:spacing w:after="120"/>
              <w:rPr>
                <w:sz w:val="22"/>
              </w:rPr>
            </w:pPr>
            <w:r w:rsidRPr="0070133C">
              <w:rPr>
                <w:sz w:val="22"/>
              </w:rPr>
              <w:t>IN</w:t>
            </w:r>
          </w:p>
        </w:tc>
        <w:tc>
          <w:tcPr>
            <w:tcW w:w="3060" w:type="dxa"/>
          </w:tcPr>
          <w:p w14:paraId="33D4742E" w14:textId="77777777" w:rsidR="00083758" w:rsidRPr="0070133C" w:rsidRDefault="00083758" w:rsidP="005A1235">
            <w:pPr>
              <w:spacing w:after="120"/>
              <w:rPr>
                <w:sz w:val="22"/>
              </w:rPr>
            </w:pPr>
            <w:r w:rsidRPr="0070133C">
              <w:rPr>
                <w:sz w:val="22"/>
              </w:rPr>
              <w:t>total_columns</w:t>
            </w:r>
          </w:p>
        </w:tc>
        <w:tc>
          <w:tcPr>
            <w:tcW w:w="4338" w:type="dxa"/>
          </w:tcPr>
          <w:p w14:paraId="7879E34C" w14:textId="77777777" w:rsidR="00083758" w:rsidRPr="0070133C" w:rsidRDefault="00083758" w:rsidP="005A1235">
            <w:pPr>
              <w:spacing w:after="120"/>
              <w:rPr>
                <w:sz w:val="22"/>
              </w:rPr>
            </w:pPr>
            <w:r w:rsidRPr="0070133C">
              <w:rPr>
                <w:sz w:val="22"/>
              </w:rPr>
              <w:t>INTEGER</w:t>
            </w:r>
          </w:p>
        </w:tc>
      </w:tr>
      <w:tr w:rsidR="00083758" w:rsidRPr="0070133C" w14:paraId="73AD4FF5" w14:textId="77777777" w:rsidTr="005A1235">
        <w:tc>
          <w:tcPr>
            <w:tcW w:w="1458" w:type="dxa"/>
          </w:tcPr>
          <w:p w14:paraId="00BCA97E" w14:textId="77777777" w:rsidR="00083758" w:rsidRPr="0070133C" w:rsidRDefault="00083758" w:rsidP="005A1235">
            <w:pPr>
              <w:spacing w:after="120"/>
              <w:rPr>
                <w:sz w:val="22"/>
              </w:rPr>
            </w:pPr>
            <w:r w:rsidRPr="0070133C">
              <w:rPr>
                <w:sz w:val="22"/>
              </w:rPr>
              <w:t>IN</w:t>
            </w:r>
          </w:p>
        </w:tc>
        <w:tc>
          <w:tcPr>
            <w:tcW w:w="3060" w:type="dxa"/>
          </w:tcPr>
          <w:p w14:paraId="60BEF274" w14:textId="77777777" w:rsidR="00083758" w:rsidRPr="0070133C" w:rsidRDefault="00083758" w:rsidP="005A1235">
            <w:pPr>
              <w:spacing w:after="120"/>
              <w:rPr>
                <w:sz w:val="22"/>
              </w:rPr>
            </w:pPr>
            <w:r w:rsidRPr="0070133C">
              <w:rPr>
                <w:sz w:val="22"/>
              </w:rPr>
              <w:t>file_path</w:t>
            </w:r>
          </w:p>
        </w:tc>
        <w:tc>
          <w:tcPr>
            <w:tcW w:w="4338" w:type="dxa"/>
          </w:tcPr>
          <w:p w14:paraId="18684860" w14:textId="77777777" w:rsidR="00083758" w:rsidRPr="0070133C" w:rsidRDefault="00083758" w:rsidP="005A1235">
            <w:pPr>
              <w:spacing w:after="120"/>
              <w:rPr>
                <w:sz w:val="22"/>
              </w:rPr>
            </w:pPr>
            <w:r w:rsidRPr="0070133C">
              <w:rPr>
                <w:sz w:val="22"/>
              </w:rPr>
              <w:t>VARCHAR(2147483647)</w:t>
            </w:r>
          </w:p>
        </w:tc>
      </w:tr>
      <w:tr w:rsidR="00083758" w:rsidRPr="0070133C" w14:paraId="310689C8" w14:textId="77777777" w:rsidTr="005A1235">
        <w:tc>
          <w:tcPr>
            <w:tcW w:w="1458" w:type="dxa"/>
          </w:tcPr>
          <w:p w14:paraId="5AE155F9" w14:textId="77777777" w:rsidR="00083758" w:rsidRPr="0070133C" w:rsidRDefault="00083758" w:rsidP="005A1235">
            <w:pPr>
              <w:spacing w:after="120"/>
              <w:rPr>
                <w:sz w:val="22"/>
              </w:rPr>
            </w:pPr>
            <w:r w:rsidRPr="0070133C">
              <w:rPr>
                <w:sz w:val="22"/>
              </w:rPr>
              <w:t>IN</w:t>
            </w:r>
          </w:p>
        </w:tc>
        <w:tc>
          <w:tcPr>
            <w:tcW w:w="3060" w:type="dxa"/>
          </w:tcPr>
          <w:p w14:paraId="11AC27EC" w14:textId="77777777" w:rsidR="00083758" w:rsidRPr="0070133C" w:rsidRDefault="00083758" w:rsidP="005A1235">
            <w:pPr>
              <w:spacing w:after="120"/>
              <w:rPr>
                <w:sz w:val="22"/>
              </w:rPr>
            </w:pPr>
            <w:r w:rsidRPr="0070133C">
              <w:rPr>
                <w:sz w:val="22"/>
              </w:rPr>
              <w:t>append</w:t>
            </w:r>
          </w:p>
        </w:tc>
        <w:tc>
          <w:tcPr>
            <w:tcW w:w="4338" w:type="dxa"/>
          </w:tcPr>
          <w:p w14:paraId="148442E2" w14:textId="77777777" w:rsidR="00083758" w:rsidRPr="0070133C" w:rsidRDefault="00083758" w:rsidP="005A1235">
            <w:pPr>
              <w:spacing w:after="120"/>
              <w:rPr>
                <w:sz w:val="22"/>
              </w:rPr>
            </w:pPr>
            <w:r w:rsidRPr="0070133C">
              <w:rPr>
                <w:sz w:val="22"/>
              </w:rPr>
              <w:t>SMALLINT</w:t>
            </w:r>
          </w:p>
        </w:tc>
      </w:tr>
      <w:tr w:rsidR="00083758" w:rsidRPr="0070133C" w14:paraId="46409DAC" w14:textId="77777777" w:rsidTr="005A1235">
        <w:tc>
          <w:tcPr>
            <w:tcW w:w="1458" w:type="dxa"/>
          </w:tcPr>
          <w:p w14:paraId="62E0818A" w14:textId="77777777" w:rsidR="00083758" w:rsidRPr="0070133C" w:rsidRDefault="00083758" w:rsidP="005A1235">
            <w:pPr>
              <w:spacing w:after="120"/>
              <w:rPr>
                <w:sz w:val="22"/>
              </w:rPr>
            </w:pPr>
            <w:r w:rsidRPr="0070133C">
              <w:rPr>
                <w:sz w:val="22"/>
              </w:rPr>
              <w:t>OUT</w:t>
            </w:r>
          </w:p>
        </w:tc>
        <w:tc>
          <w:tcPr>
            <w:tcW w:w="3060" w:type="dxa"/>
          </w:tcPr>
          <w:p w14:paraId="59D67AB3" w14:textId="77777777" w:rsidR="00083758" w:rsidRPr="0070133C" w:rsidRDefault="00083758" w:rsidP="005A1235">
            <w:pPr>
              <w:spacing w:after="120"/>
              <w:rPr>
                <w:sz w:val="22"/>
              </w:rPr>
            </w:pPr>
            <w:r w:rsidRPr="0070133C">
              <w:rPr>
                <w:sz w:val="22"/>
              </w:rPr>
              <w:t>result</w:t>
            </w:r>
          </w:p>
        </w:tc>
        <w:tc>
          <w:tcPr>
            <w:tcW w:w="4338" w:type="dxa"/>
          </w:tcPr>
          <w:p w14:paraId="142E10A1" w14:textId="77777777" w:rsidR="00083758" w:rsidRPr="0070133C" w:rsidRDefault="00083758" w:rsidP="005A1235">
            <w:pPr>
              <w:spacing w:after="120"/>
              <w:rPr>
                <w:sz w:val="22"/>
              </w:rPr>
            </w:pPr>
            <w:r w:rsidRPr="0070133C">
              <w:rPr>
                <w:sz w:val="22"/>
              </w:rPr>
              <w:t>INTEGER</w:t>
            </w:r>
          </w:p>
        </w:tc>
      </w:tr>
    </w:tbl>
    <w:p w14:paraId="37ED9744" w14:textId="77777777" w:rsidR="00083758" w:rsidRPr="0011702E" w:rsidRDefault="00083758" w:rsidP="004B442F">
      <w:pPr>
        <w:pStyle w:val="CS-Bodytext"/>
        <w:numPr>
          <w:ilvl w:val="0"/>
          <w:numId w:val="165"/>
        </w:numPr>
        <w:spacing w:before="120"/>
        <w:ind w:right="14"/>
      </w:pPr>
      <w:r>
        <w:rPr>
          <w:b/>
          <w:bCs/>
        </w:rPr>
        <w:t>Examples:</w:t>
      </w:r>
    </w:p>
    <w:p w14:paraId="30D0E5FE" w14:textId="77777777" w:rsidR="00083758" w:rsidRPr="0011702E" w:rsidRDefault="00083758" w:rsidP="004B442F">
      <w:pPr>
        <w:pStyle w:val="CS-Bodytext"/>
        <w:numPr>
          <w:ilvl w:val="1"/>
          <w:numId w:val="16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66"/>
        <w:gridCol w:w="3092"/>
        <w:gridCol w:w="4298"/>
      </w:tblGrid>
      <w:tr w:rsidR="00083758" w:rsidRPr="0070133C" w14:paraId="2DDFAE8B" w14:textId="77777777" w:rsidTr="005A1235">
        <w:trPr>
          <w:tblHeader/>
        </w:trPr>
        <w:tc>
          <w:tcPr>
            <w:tcW w:w="1466" w:type="dxa"/>
            <w:shd w:val="clear" w:color="auto" w:fill="B3B3B3"/>
          </w:tcPr>
          <w:p w14:paraId="59141664" w14:textId="77777777" w:rsidR="00083758" w:rsidRPr="0070133C" w:rsidRDefault="00083758" w:rsidP="005A1235">
            <w:pPr>
              <w:spacing w:after="120"/>
              <w:rPr>
                <w:b/>
                <w:sz w:val="22"/>
              </w:rPr>
            </w:pPr>
            <w:r w:rsidRPr="0070133C">
              <w:rPr>
                <w:b/>
                <w:sz w:val="22"/>
              </w:rPr>
              <w:t>Direction</w:t>
            </w:r>
          </w:p>
        </w:tc>
        <w:tc>
          <w:tcPr>
            <w:tcW w:w="3092" w:type="dxa"/>
            <w:shd w:val="clear" w:color="auto" w:fill="B3B3B3"/>
          </w:tcPr>
          <w:p w14:paraId="72ABE15A" w14:textId="77777777" w:rsidR="00083758" w:rsidRPr="0070133C" w:rsidRDefault="00083758" w:rsidP="005A1235">
            <w:pPr>
              <w:spacing w:after="120"/>
              <w:rPr>
                <w:b/>
                <w:sz w:val="22"/>
              </w:rPr>
            </w:pPr>
            <w:r w:rsidRPr="0070133C">
              <w:rPr>
                <w:b/>
                <w:sz w:val="22"/>
              </w:rPr>
              <w:t>Parameter Name</w:t>
            </w:r>
          </w:p>
        </w:tc>
        <w:tc>
          <w:tcPr>
            <w:tcW w:w="4298" w:type="dxa"/>
            <w:shd w:val="clear" w:color="auto" w:fill="B3B3B3"/>
          </w:tcPr>
          <w:p w14:paraId="46F13088" w14:textId="77777777" w:rsidR="00083758" w:rsidRPr="0070133C" w:rsidRDefault="00083758" w:rsidP="005A1235">
            <w:pPr>
              <w:spacing w:after="120"/>
              <w:rPr>
                <w:b/>
                <w:sz w:val="22"/>
              </w:rPr>
            </w:pPr>
            <w:r w:rsidRPr="0070133C">
              <w:rPr>
                <w:b/>
                <w:sz w:val="22"/>
              </w:rPr>
              <w:t>Parameter Value</w:t>
            </w:r>
          </w:p>
        </w:tc>
      </w:tr>
      <w:tr w:rsidR="00083758" w:rsidRPr="0070133C" w14:paraId="24DD5A51" w14:textId="77777777" w:rsidTr="005A1235">
        <w:trPr>
          <w:trHeight w:val="260"/>
        </w:trPr>
        <w:tc>
          <w:tcPr>
            <w:tcW w:w="1466" w:type="dxa"/>
          </w:tcPr>
          <w:p w14:paraId="7937DBDD" w14:textId="77777777" w:rsidR="00083758" w:rsidRPr="0070133C" w:rsidRDefault="00083758" w:rsidP="005A1235">
            <w:pPr>
              <w:spacing w:after="120"/>
              <w:rPr>
                <w:sz w:val="22"/>
              </w:rPr>
            </w:pPr>
            <w:r w:rsidRPr="0070133C">
              <w:rPr>
                <w:sz w:val="22"/>
              </w:rPr>
              <w:t>IN</w:t>
            </w:r>
          </w:p>
        </w:tc>
        <w:tc>
          <w:tcPr>
            <w:tcW w:w="3092" w:type="dxa"/>
          </w:tcPr>
          <w:p w14:paraId="6EFAB786" w14:textId="77777777" w:rsidR="00083758" w:rsidRPr="0070133C" w:rsidRDefault="00083758" w:rsidP="005A1235">
            <w:pPr>
              <w:spacing w:after="120"/>
              <w:rPr>
                <w:sz w:val="22"/>
              </w:rPr>
            </w:pPr>
            <w:r w:rsidRPr="0070133C">
              <w:rPr>
                <w:sz w:val="22"/>
              </w:rPr>
              <w:t>query_string</w:t>
            </w:r>
          </w:p>
        </w:tc>
        <w:tc>
          <w:tcPr>
            <w:tcW w:w="4298" w:type="dxa"/>
          </w:tcPr>
          <w:p w14:paraId="235F94D4" w14:textId="77777777" w:rsidR="00083758" w:rsidRPr="0070133C" w:rsidRDefault="00083758" w:rsidP="005A1235">
            <w:pPr>
              <w:spacing w:after="120"/>
              <w:rPr>
                <w:sz w:val="22"/>
              </w:rPr>
            </w:pPr>
            <w:r w:rsidRPr="0070133C">
              <w:rPr>
                <w:sz w:val="22"/>
              </w:rPr>
              <w:t>‘SELECT * FROM /shared/examples/ds_orders/shippingmethods’</w:t>
            </w:r>
          </w:p>
        </w:tc>
      </w:tr>
      <w:tr w:rsidR="00083758" w:rsidRPr="0070133C" w14:paraId="2918386D" w14:textId="77777777" w:rsidTr="005A1235">
        <w:tc>
          <w:tcPr>
            <w:tcW w:w="1466" w:type="dxa"/>
          </w:tcPr>
          <w:p w14:paraId="5ADE8BF9" w14:textId="77777777" w:rsidR="00083758" w:rsidRPr="0070133C" w:rsidRDefault="00083758" w:rsidP="005A1235">
            <w:pPr>
              <w:spacing w:after="120"/>
              <w:rPr>
                <w:sz w:val="22"/>
              </w:rPr>
            </w:pPr>
            <w:r w:rsidRPr="0070133C">
              <w:rPr>
                <w:sz w:val="22"/>
              </w:rPr>
              <w:t>IN</w:t>
            </w:r>
          </w:p>
        </w:tc>
        <w:tc>
          <w:tcPr>
            <w:tcW w:w="3092" w:type="dxa"/>
          </w:tcPr>
          <w:p w14:paraId="26ACB24A" w14:textId="77777777" w:rsidR="00083758" w:rsidRPr="0070133C" w:rsidRDefault="00083758" w:rsidP="005A1235">
            <w:pPr>
              <w:spacing w:after="120"/>
              <w:rPr>
                <w:sz w:val="22"/>
              </w:rPr>
            </w:pPr>
            <w:r w:rsidRPr="0070133C">
              <w:rPr>
                <w:sz w:val="22"/>
              </w:rPr>
              <w:t>separator_character</w:t>
            </w:r>
          </w:p>
        </w:tc>
        <w:tc>
          <w:tcPr>
            <w:tcW w:w="4298" w:type="dxa"/>
          </w:tcPr>
          <w:p w14:paraId="4A408AC3" w14:textId="77777777" w:rsidR="00083758" w:rsidRPr="0070133C" w:rsidRDefault="00083758" w:rsidP="005A1235">
            <w:pPr>
              <w:spacing w:after="120"/>
              <w:rPr>
                <w:sz w:val="22"/>
              </w:rPr>
            </w:pPr>
            <w:r w:rsidRPr="0070133C">
              <w:rPr>
                <w:sz w:val="22"/>
              </w:rPr>
              <w:t>‘,’</w:t>
            </w:r>
          </w:p>
        </w:tc>
      </w:tr>
      <w:tr w:rsidR="00083758" w:rsidRPr="0070133C" w14:paraId="72736333" w14:textId="77777777" w:rsidTr="005A1235">
        <w:tc>
          <w:tcPr>
            <w:tcW w:w="1466" w:type="dxa"/>
          </w:tcPr>
          <w:p w14:paraId="2139826B" w14:textId="77777777" w:rsidR="00083758" w:rsidRPr="0070133C" w:rsidRDefault="00083758" w:rsidP="005A1235">
            <w:pPr>
              <w:spacing w:after="120"/>
              <w:rPr>
                <w:sz w:val="22"/>
              </w:rPr>
            </w:pPr>
            <w:r w:rsidRPr="0070133C">
              <w:rPr>
                <w:sz w:val="22"/>
              </w:rPr>
              <w:t>IN</w:t>
            </w:r>
          </w:p>
        </w:tc>
        <w:tc>
          <w:tcPr>
            <w:tcW w:w="3092" w:type="dxa"/>
          </w:tcPr>
          <w:p w14:paraId="364D0E06" w14:textId="77777777" w:rsidR="00083758" w:rsidRPr="0070133C" w:rsidRDefault="00083758" w:rsidP="005A1235">
            <w:pPr>
              <w:spacing w:after="120"/>
              <w:rPr>
                <w:sz w:val="22"/>
              </w:rPr>
            </w:pPr>
            <w:r w:rsidRPr="0070133C">
              <w:rPr>
                <w:sz w:val="22"/>
              </w:rPr>
              <w:t>qualifier_character</w:t>
            </w:r>
          </w:p>
        </w:tc>
        <w:tc>
          <w:tcPr>
            <w:tcW w:w="4298" w:type="dxa"/>
          </w:tcPr>
          <w:p w14:paraId="451FDD23" w14:textId="77777777" w:rsidR="00083758" w:rsidRPr="0070133C" w:rsidRDefault="00083758" w:rsidP="005A1235">
            <w:pPr>
              <w:spacing w:after="120"/>
              <w:rPr>
                <w:sz w:val="22"/>
              </w:rPr>
            </w:pPr>
            <w:r w:rsidRPr="0070133C">
              <w:rPr>
                <w:sz w:val="22"/>
              </w:rPr>
              <w:t>‘”’</w:t>
            </w:r>
          </w:p>
        </w:tc>
      </w:tr>
      <w:tr w:rsidR="00083758" w:rsidRPr="0070133C" w14:paraId="575997BF" w14:textId="77777777" w:rsidTr="005A1235">
        <w:tc>
          <w:tcPr>
            <w:tcW w:w="1466" w:type="dxa"/>
          </w:tcPr>
          <w:p w14:paraId="4FB19369" w14:textId="77777777" w:rsidR="00083758" w:rsidRPr="0070133C" w:rsidRDefault="00083758" w:rsidP="005A1235">
            <w:pPr>
              <w:spacing w:after="120"/>
              <w:rPr>
                <w:sz w:val="22"/>
              </w:rPr>
            </w:pPr>
            <w:r w:rsidRPr="0070133C">
              <w:rPr>
                <w:sz w:val="22"/>
              </w:rPr>
              <w:t>IN</w:t>
            </w:r>
          </w:p>
        </w:tc>
        <w:tc>
          <w:tcPr>
            <w:tcW w:w="3092" w:type="dxa"/>
          </w:tcPr>
          <w:p w14:paraId="6A7114F5" w14:textId="77777777" w:rsidR="00083758" w:rsidRPr="0070133C" w:rsidRDefault="00083758" w:rsidP="005A1235">
            <w:pPr>
              <w:spacing w:after="120"/>
              <w:rPr>
                <w:sz w:val="22"/>
              </w:rPr>
            </w:pPr>
            <w:r w:rsidRPr="0070133C">
              <w:rPr>
                <w:sz w:val="22"/>
              </w:rPr>
              <w:t>create_column_headers</w:t>
            </w:r>
          </w:p>
        </w:tc>
        <w:tc>
          <w:tcPr>
            <w:tcW w:w="4298" w:type="dxa"/>
          </w:tcPr>
          <w:p w14:paraId="0F3DF7D6" w14:textId="77777777" w:rsidR="00083758" w:rsidRPr="0070133C" w:rsidRDefault="00083758" w:rsidP="005A1235">
            <w:pPr>
              <w:spacing w:after="120"/>
              <w:rPr>
                <w:sz w:val="22"/>
              </w:rPr>
            </w:pPr>
            <w:r w:rsidRPr="0070133C">
              <w:rPr>
                <w:sz w:val="22"/>
              </w:rPr>
              <w:t>‘true’</w:t>
            </w:r>
          </w:p>
        </w:tc>
      </w:tr>
      <w:tr w:rsidR="00083758" w:rsidRPr="0070133C" w14:paraId="7744AE48" w14:textId="77777777" w:rsidTr="005A1235">
        <w:tc>
          <w:tcPr>
            <w:tcW w:w="1466" w:type="dxa"/>
          </w:tcPr>
          <w:p w14:paraId="231F4D69" w14:textId="77777777" w:rsidR="00083758" w:rsidRPr="0070133C" w:rsidRDefault="00083758" w:rsidP="005A1235">
            <w:pPr>
              <w:spacing w:after="120"/>
              <w:rPr>
                <w:sz w:val="22"/>
              </w:rPr>
            </w:pPr>
            <w:r w:rsidRPr="0070133C">
              <w:rPr>
                <w:sz w:val="22"/>
              </w:rPr>
              <w:t>IN</w:t>
            </w:r>
          </w:p>
        </w:tc>
        <w:tc>
          <w:tcPr>
            <w:tcW w:w="3092" w:type="dxa"/>
          </w:tcPr>
          <w:p w14:paraId="02E97284" w14:textId="77777777" w:rsidR="00083758" w:rsidRPr="0070133C" w:rsidRDefault="00083758" w:rsidP="005A1235">
            <w:pPr>
              <w:spacing w:after="120"/>
              <w:rPr>
                <w:sz w:val="22"/>
              </w:rPr>
            </w:pPr>
            <w:r w:rsidRPr="0070133C">
              <w:rPr>
                <w:sz w:val="22"/>
              </w:rPr>
              <w:t>total_columns</w:t>
            </w:r>
          </w:p>
        </w:tc>
        <w:tc>
          <w:tcPr>
            <w:tcW w:w="4298" w:type="dxa"/>
          </w:tcPr>
          <w:p w14:paraId="50DADC5D" w14:textId="77777777" w:rsidR="00083758" w:rsidRPr="0070133C" w:rsidRDefault="00083758" w:rsidP="005A1235">
            <w:pPr>
              <w:spacing w:after="120"/>
              <w:rPr>
                <w:sz w:val="22"/>
              </w:rPr>
            </w:pPr>
            <w:r w:rsidRPr="0070133C">
              <w:rPr>
                <w:sz w:val="22"/>
              </w:rPr>
              <w:t>2</w:t>
            </w:r>
          </w:p>
        </w:tc>
      </w:tr>
      <w:tr w:rsidR="00083758" w:rsidRPr="0070133C" w14:paraId="01B81C4E" w14:textId="77777777" w:rsidTr="005A1235">
        <w:tc>
          <w:tcPr>
            <w:tcW w:w="1466" w:type="dxa"/>
          </w:tcPr>
          <w:p w14:paraId="20DEF07A" w14:textId="77777777" w:rsidR="00083758" w:rsidRPr="0070133C" w:rsidRDefault="00083758" w:rsidP="005A1235">
            <w:pPr>
              <w:spacing w:after="120"/>
              <w:rPr>
                <w:sz w:val="22"/>
              </w:rPr>
            </w:pPr>
            <w:r w:rsidRPr="0070133C">
              <w:rPr>
                <w:sz w:val="22"/>
              </w:rPr>
              <w:t>IN</w:t>
            </w:r>
          </w:p>
        </w:tc>
        <w:tc>
          <w:tcPr>
            <w:tcW w:w="3092" w:type="dxa"/>
          </w:tcPr>
          <w:p w14:paraId="23BC3696" w14:textId="77777777" w:rsidR="00083758" w:rsidRPr="0070133C" w:rsidRDefault="00083758" w:rsidP="005A1235">
            <w:pPr>
              <w:spacing w:after="120"/>
              <w:rPr>
                <w:sz w:val="22"/>
              </w:rPr>
            </w:pPr>
            <w:r w:rsidRPr="0070133C">
              <w:rPr>
                <w:sz w:val="22"/>
              </w:rPr>
              <w:t>file_path</w:t>
            </w:r>
          </w:p>
        </w:tc>
        <w:tc>
          <w:tcPr>
            <w:tcW w:w="4298" w:type="dxa"/>
          </w:tcPr>
          <w:p w14:paraId="0686F02A" w14:textId="77777777" w:rsidR="00083758" w:rsidRPr="0070133C" w:rsidRDefault="00083758" w:rsidP="005A1235">
            <w:pPr>
              <w:spacing w:after="120"/>
              <w:rPr>
                <w:sz w:val="22"/>
              </w:rPr>
            </w:pPr>
            <w:r w:rsidRPr="0070133C">
              <w:rPr>
                <w:sz w:val="22"/>
              </w:rPr>
              <w:t>‘C:\shippingmethods.csv’</w:t>
            </w:r>
          </w:p>
        </w:tc>
      </w:tr>
      <w:tr w:rsidR="00083758" w:rsidRPr="0070133C" w14:paraId="1CE39DB5" w14:textId="77777777" w:rsidTr="005A1235">
        <w:tc>
          <w:tcPr>
            <w:tcW w:w="1466" w:type="dxa"/>
          </w:tcPr>
          <w:p w14:paraId="0F2293C9" w14:textId="77777777" w:rsidR="00083758" w:rsidRPr="0070133C" w:rsidRDefault="00083758" w:rsidP="005A1235">
            <w:pPr>
              <w:spacing w:after="120"/>
              <w:rPr>
                <w:sz w:val="22"/>
              </w:rPr>
            </w:pPr>
            <w:r w:rsidRPr="0070133C">
              <w:rPr>
                <w:sz w:val="22"/>
              </w:rPr>
              <w:t>IN</w:t>
            </w:r>
          </w:p>
        </w:tc>
        <w:tc>
          <w:tcPr>
            <w:tcW w:w="3092" w:type="dxa"/>
          </w:tcPr>
          <w:p w14:paraId="3C8C4962" w14:textId="77777777" w:rsidR="00083758" w:rsidRPr="0070133C" w:rsidRDefault="00083758" w:rsidP="005A1235">
            <w:pPr>
              <w:spacing w:after="120"/>
              <w:rPr>
                <w:sz w:val="22"/>
              </w:rPr>
            </w:pPr>
            <w:r w:rsidRPr="0070133C">
              <w:rPr>
                <w:sz w:val="22"/>
              </w:rPr>
              <w:t>append</w:t>
            </w:r>
          </w:p>
        </w:tc>
        <w:tc>
          <w:tcPr>
            <w:tcW w:w="4298" w:type="dxa"/>
          </w:tcPr>
          <w:p w14:paraId="6CE80A64" w14:textId="77777777" w:rsidR="00083758" w:rsidRPr="0070133C" w:rsidRDefault="00083758" w:rsidP="005A1235">
            <w:pPr>
              <w:spacing w:after="120"/>
              <w:rPr>
                <w:sz w:val="22"/>
              </w:rPr>
            </w:pPr>
            <w:r w:rsidRPr="0070133C">
              <w:rPr>
                <w:sz w:val="22"/>
              </w:rPr>
              <w:t>0</w:t>
            </w:r>
          </w:p>
        </w:tc>
      </w:tr>
      <w:tr w:rsidR="00083758" w:rsidRPr="0070133C" w14:paraId="570832AB" w14:textId="77777777" w:rsidTr="005A1235">
        <w:tc>
          <w:tcPr>
            <w:tcW w:w="1466" w:type="dxa"/>
          </w:tcPr>
          <w:p w14:paraId="6325FA80" w14:textId="77777777" w:rsidR="00083758" w:rsidRPr="0070133C" w:rsidRDefault="00083758" w:rsidP="005A1235">
            <w:pPr>
              <w:spacing w:after="120"/>
              <w:rPr>
                <w:sz w:val="22"/>
              </w:rPr>
            </w:pPr>
            <w:r w:rsidRPr="0070133C">
              <w:rPr>
                <w:sz w:val="22"/>
              </w:rPr>
              <w:t>OUT</w:t>
            </w:r>
          </w:p>
        </w:tc>
        <w:tc>
          <w:tcPr>
            <w:tcW w:w="3092" w:type="dxa"/>
          </w:tcPr>
          <w:p w14:paraId="4307E0DC" w14:textId="77777777" w:rsidR="00083758" w:rsidRPr="0070133C" w:rsidRDefault="00083758" w:rsidP="005A1235">
            <w:pPr>
              <w:spacing w:after="120"/>
              <w:rPr>
                <w:sz w:val="22"/>
              </w:rPr>
            </w:pPr>
            <w:r w:rsidRPr="0070133C">
              <w:rPr>
                <w:sz w:val="22"/>
              </w:rPr>
              <w:t>result</w:t>
            </w:r>
          </w:p>
        </w:tc>
        <w:tc>
          <w:tcPr>
            <w:tcW w:w="4298" w:type="dxa"/>
          </w:tcPr>
          <w:p w14:paraId="204A2207" w14:textId="77777777" w:rsidR="00083758" w:rsidRPr="0070133C" w:rsidRDefault="00083758" w:rsidP="005A1235">
            <w:pPr>
              <w:spacing w:after="120"/>
              <w:rPr>
                <w:sz w:val="22"/>
              </w:rPr>
            </w:pPr>
            <w:r w:rsidRPr="0070133C">
              <w:rPr>
                <w:sz w:val="22"/>
              </w:rPr>
              <w:t>0</w:t>
            </w:r>
          </w:p>
        </w:tc>
      </w:tr>
    </w:tbl>
    <w:p w14:paraId="708CB8F0" w14:textId="77777777" w:rsidR="00083758" w:rsidRPr="00582C6C" w:rsidRDefault="00083758" w:rsidP="00083758">
      <w:pPr>
        <w:pStyle w:val="Heading3"/>
        <w:rPr>
          <w:color w:val="1F497D"/>
          <w:sz w:val="23"/>
          <w:szCs w:val="23"/>
        </w:rPr>
      </w:pPr>
      <w:bookmarkStart w:id="1255" w:name="_Toc364763234"/>
      <w:bookmarkStart w:id="1256" w:name="_Toc385311412"/>
      <w:bookmarkStart w:id="1257" w:name="_Toc484033230"/>
      <w:bookmarkStart w:id="1258" w:name="_Toc40976596"/>
      <w:r w:rsidRPr="00582C6C">
        <w:rPr>
          <w:color w:val="1F497D"/>
          <w:sz w:val="23"/>
          <w:szCs w:val="23"/>
        </w:rPr>
        <w:t>TextUtils/FixedFromCISQuery (Custom Function)</w:t>
      </w:r>
      <w:bookmarkEnd w:id="1255"/>
      <w:bookmarkEnd w:id="1256"/>
      <w:bookmarkEnd w:id="1257"/>
      <w:bookmarkEnd w:id="1258"/>
    </w:p>
    <w:p w14:paraId="619FC1D3" w14:textId="77777777" w:rsidR="00083758" w:rsidRDefault="00083758" w:rsidP="00083758">
      <w:pPr>
        <w:pStyle w:val="CS-Bodytext"/>
      </w:pPr>
      <w:r>
        <w:rPr>
          <w:rFonts w:cs="Arial"/>
        </w:rPr>
        <w:t>C</w:t>
      </w:r>
      <w:r w:rsidRPr="00F6318E">
        <w:rPr>
          <w:rFonts w:cs="Arial"/>
        </w:rPr>
        <w:t>onvert</w:t>
      </w:r>
      <w:r>
        <w:rPr>
          <w:rFonts w:cs="Arial"/>
        </w:rPr>
        <w:t>s</w:t>
      </w:r>
      <w:r w:rsidRPr="00F6318E">
        <w:rPr>
          <w:rFonts w:cs="Arial"/>
        </w:rPr>
        <w:t xml:space="preserve"> a </w:t>
      </w:r>
      <w:r>
        <w:rPr>
          <w:rFonts w:cs="Arial"/>
        </w:rPr>
        <w:t>result set from a CIS query into a fixed-width formatted string. The input “format_string” indicates the format of each fixed width row. The format is a pipe separated list of integers indicating the width of each column (</w:t>
      </w:r>
      <w:r w:rsidRPr="00A81CB2">
        <w:rPr>
          <w:rFonts w:cs="Arial"/>
        </w:rPr>
        <w:t>col1_Size|col2_Size|...|coln_Size</w:t>
      </w:r>
      <w:r>
        <w:rPr>
          <w:rFonts w:cs="Arial"/>
        </w:rPr>
        <w:t>). The input “create_column_headers” indicates whether to include column names as the first row. It should be either “true” or “false”. The “total_columns” field indicates the expected number of columns in the result and is used as a validation check.</w:t>
      </w:r>
    </w:p>
    <w:p w14:paraId="48DBB88F" w14:textId="77777777" w:rsidR="00083758" w:rsidRDefault="00083758" w:rsidP="004B442F">
      <w:pPr>
        <w:pStyle w:val="CS-Bodytext"/>
        <w:numPr>
          <w:ilvl w:val="0"/>
          <w:numId w:val="16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3150"/>
        <w:gridCol w:w="4248"/>
      </w:tblGrid>
      <w:tr w:rsidR="00083758" w:rsidRPr="0070133C" w14:paraId="5188C541" w14:textId="77777777" w:rsidTr="005A1235">
        <w:trPr>
          <w:tblHeader/>
        </w:trPr>
        <w:tc>
          <w:tcPr>
            <w:tcW w:w="1458" w:type="dxa"/>
            <w:shd w:val="clear" w:color="auto" w:fill="B3B3B3"/>
          </w:tcPr>
          <w:p w14:paraId="304417EC" w14:textId="77777777" w:rsidR="00083758" w:rsidRPr="0070133C" w:rsidRDefault="00083758" w:rsidP="005A1235">
            <w:pPr>
              <w:spacing w:after="120"/>
              <w:rPr>
                <w:b/>
                <w:sz w:val="22"/>
              </w:rPr>
            </w:pPr>
            <w:r w:rsidRPr="0070133C">
              <w:rPr>
                <w:b/>
                <w:sz w:val="22"/>
              </w:rPr>
              <w:lastRenderedPageBreak/>
              <w:t>Direction</w:t>
            </w:r>
          </w:p>
        </w:tc>
        <w:tc>
          <w:tcPr>
            <w:tcW w:w="3150" w:type="dxa"/>
            <w:shd w:val="clear" w:color="auto" w:fill="B3B3B3"/>
          </w:tcPr>
          <w:p w14:paraId="3F5687A2" w14:textId="77777777" w:rsidR="00083758" w:rsidRPr="0070133C" w:rsidRDefault="00083758" w:rsidP="005A1235">
            <w:pPr>
              <w:spacing w:after="120"/>
              <w:rPr>
                <w:b/>
                <w:sz w:val="22"/>
              </w:rPr>
            </w:pPr>
            <w:r w:rsidRPr="0070133C">
              <w:rPr>
                <w:b/>
                <w:sz w:val="22"/>
              </w:rPr>
              <w:t>Parameter Name</w:t>
            </w:r>
          </w:p>
        </w:tc>
        <w:tc>
          <w:tcPr>
            <w:tcW w:w="4248" w:type="dxa"/>
            <w:shd w:val="clear" w:color="auto" w:fill="B3B3B3"/>
          </w:tcPr>
          <w:p w14:paraId="759E35F4" w14:textId="77777777" w:rsidR="00083758" w:rsidRPr="0070133C" w:rsidRDefault="00083758" w:rsidP="005A1235">
            <w:pPr>
              <w:spacing w:after="120"/>
              <w:rPr>
                <w:b/>
                <w:sz w:val="22"/>
              </w:rPr>
            </w:pPr>
            <w:r w:rsidRPr="0070133C">
              <w:rPr>
                <w:b/>
                <w:sz w:val="22"/>
              </w:rPr>
              <w:t>Parameter Type</w:t>
            </w:r>
          </w:p>
        </w:tc>
      </w:tr>
      <w:tr w:rsidR="00083758" w:rsidRPr="0070133C" w14:paraId="4E348241" w14:textId="77777777" w:rsidTr="005A1235">
        <w:trPr>
          <w:trHeight w:val="260"/>
        </w:trPr>
        <w:tc>
          <w:tcPr>
            <w:tcW w:w="1458" w:type="dxa"/>
          </w:tcPr>
          <w:p w14:paraId="070432F2" w14:textId="77777777" w:rsidR="00083758" w:rsidRPr="0070133C" w:rsidRDefault="00083758" w:rsidP="005A1235">
            <w:pPr>
              <w:spacing w:after="120"/>
              <w:rPr>
                <w:sz w:val="22"/>
              </w:rPr>
            </w:pPr>
            <w:r w:rsidRPr="0070133C">
              <w:rPr>
                <w:sz w:val="22"/>
              </w:rPr>
              <w:t>IN</w:t>
            </w:r>
          </w:p>
        </w:tc>
        <w:tc>
          <w:tcPr>
            <w:tcW w:w="3150" w:type="dxa"/>
          </w:tcPr>
          <w:p w14:paraId="472329B5" w14:textId="77777777" w:rsidR="00083758" w:rsidRPr="0070133C" w:rsidRDefault="00083758" w:rsidP="005A1235">
            <w:pPr>
              <w:spacing w:after="120"/>
              <w:rPr>
                <w:sz w:val="22"/>
              </w:rPr>
            </w:pPr>
            <w:r w:rsidRPr="0070133C">
              <w:rPr>
                <w:sz w:val="22"/>
              </w:rPr>
              <w:t>query_string</w:t>
            </w:r>
          </w:p>
        </w:tc>
        <w:tc>
          <w:tcPr>
            <w:tcW w:w="4248" w:type="dxa"/>
          </w:tcPr>
          <w:p w14:paraId="2B03DCA5" w14:textId="77777777" w:rsidR="00083758" w:rsidRPr="0070133C" w:rsidRDefault="00083758" w:rsidP="005A1235">
            <w:pPr>
              <w:spacing w:after="120"/>
              <w:rPr>
                <w:sz w:val="22"/>
              </w:rPr>
            </w:pPr>
            <w:r w:rsidRPr="0070133C">
              <w:rPr>
                <w:sz w:val="22"/>
              </w:rPr>
              <w:t>VARCHAR(2147483647)</w:t>
            </w:r>
          </w:p>
        </w:tc>
      </w:tr>
      <w:tr w:rsidR="00083758" w:rsidRPr="0070133C" w14:paraId="1055DC3C" w14:textId="77777777" w:rsidTr="005A1235">
        <w:tc>
          <w:tcPr>
            <w:tcW w:w="1458" w:type="dxa"/>
          </w:tcPr>
          <w:p w14:paraId="4F75C90F" w14:textId="77777777" w:rsidR="00083758" w:rsidRPr="0070133C" w:rsidRDefault="00083758" w:rsidP="005A1235">
            <w:pPr>
              <w:spacing w:after="120"/>
              <w:rPr>
                <w:sz w:val="22"/>
              </w:rPr>
            </w:pPr>
            <w:r w:rsidRPr="0070133C">
              <w:rPr>
                <w:sz w:val="22"/>
              </w:rPr>
              <w:t>IN</w:t>
            </w:r>
          </w:p>
        </w:tc>
        <w:tc>
          <w:tcPr>
            <w:tcW w:w="3150" w:type="dxa"/>
          </w:tcPr>
          <w:p w14:paraId="74AF2F4B" w14:textId="77777777" w:rsidR="00083758" w:rsidRPr="0070133C" w:rsidRDefault="00083758" w:rsidP="005A1235">
            <w:pPr>
              <w:spacing w:after="120"/>
              <w:rPr>
                <w:sz w:val="22"/>
              </w:rPr>
            </w:pPr>
            <w:r w:rsidRPr="0070133C">
              <w:rPr>
                <w:sz w:val="22"/>
              </w:rPr>
              <w:t>format_string</w:t>
            </w:r>
          </w:p>
        </w:tc>
        <w:tc>
          <w:tcPr>
            <w:tcW w:w="4248" w:type="dxa"/>
          </w:tcPr>
          <w:p w14:paraId="7FB65132" w14:textId="77777777" w:rsidR="00083758" w:rsidRPr="0070133C" w:rsidRDefault="00083758" w:rsidP="005A1235">
            <w:pPr>
              <w:spacing w:after="120"/>
              <w:rPr>
                <w:sz w:val="22"/>
              </w:rPr>
            </w:pPr>
            <w:r w:rsidRPr="0070133C">
              <w:rPr>
                <w:sz w:val="22"/>
              </w:rPr>
              <w:t>VARCHAR(2147483647)</w:t>
            </w:r>
          </w:p>
        </w:tc>
      </w:tr>
      <w:tr w:rsidR="00083758" w:rsidRPr="0070133C" w14:paraId="3B4EA81B" w14:textId="77777777" w:rsidTr="005A1235">
        <w:tc>
          <w:tcPr>
            <w:tcW w:w="1458" w:type="dxa"/>
          </w:tcPr>
          <w:p w14:paraId="48EEA105" w14:textId="77777777" w:rsidR="00083758" w:rsidRPr="0070133C" w:rsidRDefault="00083758" w:rsidP="005A1235">
            <w:pPr>
              <w:spacing w:after="120"/>
              <w:rPr>
                <w:sz w:val="22"/>
              </w:rPr>
            </w:pPr>
            <w:r w:rsidRPr="0070133C">
              <w:rPr>
                <w:sz w:val="22"/>
              </w:rPr>
              <w:t>IN</w:t>
            </w:r>
          </w:p>
        </w:tc>
        <w:tc>
          <w:tcPr>
            <w:tcW w:w="3150" w:type="dxa"/>
          </w:tcPr>
          <w:p w14:paraId="05A411A4" w14:textId="77777777" w:rsidR="00083758" w:rsidRPr="0070133C" w:rsidRDefault="00083758" w:rsidP="005A1235">
            <w:pPr>
              <w:spacing w:after="120"/>
              <w:rPr>
                <w:sz w:val="22"/>
              </w:rPr>
            </w:pPr>
            <w:r w:rsidRPr="0070133C">
              <w:rPr>
                <w:sz w:val="22"/>
              </w:rPr>
              <w:t>create_column_headers</w:t>
            </w:r>
          </w:p>
        </w:tc>
        <w:tc>
          <w:tcPr>
            <w:tcW w:w="4248" w:type="dxa"/>
          </w:tcPr>
          <w:p w14:paraId="0245655F" w14:textId="77777777" w:rsidR="00083758" w:rsidRPr="0070133C" w:rsidRDefault="00083758" w:rsidP="005A1235">
            <w:pPr>
              <w:spacing w:after="120"/>
              <w:rPr>
                <w:sz w:val="22"/>
              </w:rPr>
            </w:pPr>
            <w:r w:rsidRPr="0070133C">
              <w:rPr>
                <w:sz w:val="22"/>
              </w:rPr>
              <w:t>VARCHAR(2147483647)</w:t>
            </w:r>
          </w:p>
        </w:tc>
      </w:tr>
      <w:tr w:rsidR="00083758" w:rsidRPr="0070133C" w14:paraId="388C70E3" w14:textId="77777777" w:rsidTr="005A1235">
        <w:tc>
          <w:tcPr>
            <w:tcW w:w="1458" w:type="dxa"/>
          </w:tcPr>
          <w:p w14:paraId="5393EF4C" w14:textId="77777777" w:rsidR="00083758" w:rsidRPr="0070133C" w:rsidRDefault="00083758" w:rsidP="005A1235">
            <w:pPr>
              <w:spacing w:after="120"/>
              <w:rPr>
                <w:sz w:val="22"/>
              </w:rPr>
            </w:pPr>
            <w:r w:rsidRPr="0070133C">
              <w:rPr>
                <w:sz w:val="22"/>
              </w:rPr>
              <w:t>IN</w:t>
            </w:r>
          </w:p>
        </w:tc>
        <w:tc>
          <w:tcPr>
            <w:tcW w:w="3150" w:type="dxa"/>
          </w:tcPr>
          <w:p w14:paraId="6D501F22" w14:textId="77777777" w:rsidR="00083758" w:rsidRPr="0070133C" w:rsidRDefault="00083758" w:rsidP="005A1235">
            <w:pPr>
              <w:spacing w:after="120"/>
              <w:rPr>
                <w:sz w:val="22"/>
              </w:rPr>
            </w:pPr>
            <w:r w:rsidRPr="0070133C">
              <w:rPr>
                <w:sz w:val="22"/>
              </w:rPr>
              <w:t>total_columns</w:t>
            </w:r>
          </w:p>
        </w:tc>
        <w:tc>
          <w:tcPr>
            <w:tcW w:w="4248" w:type="dxa"/>
          </w:tcPr>
          <w:p w14:paraId="35C7441A" w14:textId="77777777" w:rsidR="00083758" w:rsidRPr="0070133C" w:rsidRDefault="00083758" w:rsidP="005A1235">
            <w:pPr>
              <w:spacing w:after="120"/>
              <w:rPr>
                <w:sz w:val="22"/>
              </w:rPr>
            </w:pPr>
            <w:r w:rsidRPr="0070133C">
              <w:rPr>
                <w:sz w:val="22"/>
              </w:rPr>
              <w:t>VARCHAR(2147483647)</w:t>
            </w:r>
          </w:p>
        </w:tc>
      </w:tr>
      <w:tr w:rsidR="00083758" w:rsidRPr="0070133C" w14:paraId="5EE8C05B" w14:textId="77777777" w:rsidTr="005A1235">
        <w:tc>
          <w:tcPr>
            <w:tcW w:w="1458" w:type="dxa"/>
          </w:tcPr>
          <w:p w14:paraId="7ED38D54" w14:textId="77777777" w:rsidR="00083758" w:rsidRPr="0070133C" w:rsidRDefault="00083758" w:rsidP="005A1235">
            <w:pPr>
              <w:spacing w:after="120"/>
              <w:rPr>
                <w:sz w:val="22"/>
              </w:rPr>
            </w:pPr>
            <w:r w:rsidRPr="0070133C">
              <w:rPr>
                <w:sz w:val="22"/>
              </w:rPr>
              <w:t>OUT</w:t>
            </w:r>
          </w:p>
        </w:tc>
        <w:tc>
          <w:tcPr>
            <w:tcW w:w="3150" w:type="dxa"/>
          </w:tcPr>
          <w:p w14:paraId="14E1B9B1" w14:textId="77777777" w:rsidR="00083758" w:rsidRPr="0070133C" w:rsidRDefault="00083758" w:rsidP="005A1235">
            <w:pPr>
              <w:spacing w:after="120"/>
              <w:rPr>
                <w:sz w:val="22"/>
              </w:rPr>
            </w:pPr>
            <w:r w:rsidRPr="0070133C">
              <w:rPr>
                <w:sz w:val="22"/>
              </w:rPr>
              <w:t>result</w:t>
            </w:r>
          </w:p>
        </w:tc>
        <w:tc>
          <w:tcPr>
            <w:tcW w:w="4248" w:type="dxa"/>
          </w:tcPr>
          <w:p w14:paraId="329D7D9D" w14:textId="77777777" w:rsidR="00083758" w:rsidRPr="0070133C" w:rsidRDefault="00083758" w:rsidP="005A1235">
            <w:pPr>
              <w:spacing w:after="120"/>
              <w:rPr>
                <w:sz w:val="22"/>
              </w:rPr>
            </w:pPr>
            <w:r w:rsidRPr="0070133C">
              <w:rPr>
                <w:sz w:val="22"/>
              </w:rPr>
              <w:t>VARCHAR(2147483647)</w:t>
            </w:r>
          </w:p>
        </w:tc>
      </w:tr>
    </w:tbl>
    <w:p w14:paraId="22285879" w14:textId="77777777" w:rsidR="00083758" w:rsidRPr="0011702E" w:rsidRDefault="00083758" w:rsidP="004B442F">
      <w:pPr>
        <w:pStyle w:val="CS-Bodytext"/>
        <w:numPr>
          <w:ilvl w:val="0"/>
          <w:numId w:val="168"/>
        </w:numPr>
        <w:spacing w:before="120"/>
        <w:ind w:right="14"/>
      </w:pPr>
      <w:r>
        <w:rPr>
          <w:b/>
          <w:bCs/>
        </w:rPr>
        <w:t>Examples:</w:t>
      </w:r>
    </w:p>
    <w:p w14:paraId="00D6E5A4" w14:textId="77777777" w:rsidR="00083758" w:rsidRPr="0011702E" w:rsidRDefault="00083758" w:rsidP="004B442F">
      <w:pPr>
        <w:pStyle w:val="CS-Bodytext"/>
        <w:numPr>
          <w:ilvl w:val="1"/>
          <w:numId w:val="16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66"/>
        <w:gridCol w:w="3092"/>
        <w:gridCol w:w="4298"/>
      </w:tblGrid>
      <w:tr w:rsidR="00083758" w:rsidRPr="0070133C" w14:paraId="686137B7" w14:textId="77777777" w:rsidTr="005A1235">
        <w:trPr>
          <w:tblHeader/>
        </w:trPr>
        <w:tc>
          <w:tcPr>
            <w:tcW w:w="1466" w:type="dxa"/>
            <w:shd w:val="clear" w:color="auto" w:fill="B3B3B3"/>
          </w:tcPr>
          <w:p w14:paraId="4F346339" w14:textId="77777777" w:rsidR="00083758" w:rsidRPr="0070133C" w:rsidRDefault="00083758" w:rsidP="005A1235">
            <w:pPr>
              <w:spacing w:after="120"/>
              <w:rPr>
                <w:b/>
                <w:sz w:val="22"/>
              </w:rPr>
            </w:pPr>
            <w:r w:rsidRPr="0070133C">
              <w:rPr>
                <w:b/>
                <w:sz w:val="22"/>
              </w:rPr>
              <w:t>Direction</w:t>
            </w:r>
          </w:p>
        </w:tc>
        <w:tc>
          <w:tcPr>
            <w:tcW w:w="3092" w:type="dxa"/>
            <w:shd w:val="clear" w:color="auto" w:fill="B3B3B3"/>
          </w:tcPr>
          <w:p w14:paraId="27CF66B7" w14:textId="77777777" w:rsidR="00083758" w:rsidRPr="0070133C" w:rsidRDefault="00083758" w:rsidP="005A1235">
            <w:pPr>
              <w:spacing w:after="120"/>
              <w:rPr>
                <w:b/>
                <w:sz w:val="22"/>
              </w:rPr>
            </w:pPr>
            <w:r w:rsidRPr="0070133C">
              <w:rPr>
                <w:b/>
                <w:sz w:val="22"/>
              </w:rPr>
              <w:t>Parameter Name</w:t>
            </w:r>
          </w:p>
        </w:tc>
        <w:tc>
          <w:tcPr>
            <w:tcW w:w="4298" w:type="dxa"/>
            <w:shd w:val="clear" w:color="auto" w:fill="B3B3B3"/>
          </w:tcPr>
          <w:p w14:paraId="5AA433B9" w14:textId="77777777" w:rsidR="00083758" w:rsidRPr="0070133C" w:rsidRDefault="00083758" w:rsidP="005A1235">
            <w:pPr>
              <w:spacing w:after="120"/>
              <w:rPr>
                <w:b/>
                <w:sz w:val="22"/>
              </w:rPr>
            </w:pPr>
            <w:r w:rsidRPr="0070133C">
              <w:rPr>
                <w:b/>
                <w:sz w:val="22"/>
              </w:rPr>
              <w:t>Parameter Value</w:t>
            </w:r>
          </w:p>
        </w:tc>
      </w:tr>
      <w:tr w:rsidR="00083758" w:rsidRPr="0070133C" w14:paraId="11656C7E" w14:textId="77777777" w:rsidTr="005A1235">
        <w:trPr>
          <w:trHeight w:val="260"/>
        </w:trPr>
        <w:tc>
          <w:tcPr>
            <w:tcW w:w="1466" w:type="dxa"/>
          </w:tcPr>
          <w:p w14:paraId="74A35CD1" w14:textId="77777777" w:rsidR="00083758" w:rsidRPr="0070133C" w:rsidRDefault="00083758" w:rsidP="005A1235">
            <w:pPr>
              <w:spacing w:after="120"/>
              <w:rPr>
                <w:sz w:val="22"/>
              </w:rPr>
            </w:pPr>
            <w:r w:rsidRPr="0070133C">
              <w:rPr>
                <w:sz w:val="22"/>
              </w:rPr>
              <w:t>IN</w:t>
            </w:r>
          </w:p>
        </w:tc>
        <w:tc>
          <w:tcPr>
            <w:tcW w:w="3092" w:type="dxa"/>
          </w:tcPr>
          <w:p w14:paraId="3A2CA900" w14:textId="77777777" w:rsidR="00083758" w:rsidRPr="0070133C" w:rsidRDefault="00083758" w:rsidP="005A1235">
            <w:pPr>
              <w:spacing w:after="120"/>
              <w:rPr>
                <w:sz w:val="22"/>
              </w:rPr>
            </w:pPr>
            <w:r w:rsidRPr="0070133C">
              <w:rPr>
                <w:sz w:val="22"/>
              </w:rPr>
              <w:t>query_string</w:t>
            </w:r>
          </w:p>
        </w:tc>
        <w:tc>
          <w:tcPr>
            <w:tcW w:w="4298" w:type="dxa"/>
          </w:tcPr>
          <w:p w14:paraId="5E5C2E34" w14:textId="77777777" w:rsidR="00083758" w:rsidRPr="0070133C" w:rsidRDefault="00083758" w:rsidP="005A1235">
            <w:pPr>
              <w:spacing w:after="120"/>
              <w:rPr>
                <w:sz w:val="22"/>
              </w:rPr>
            </w:pPr>
            <w:r w:rsidRPr="0070133C">
              <w:rPr>
                <w:sz w:val="22"/>
              </w:rPr>
              <w:t>‘SELECT * FROM /shared/examples/ds_orders/shippingmethods’</w:t>
            </w:r>
          </w:p>
        </w:tc>
      </w:tr>
      <w:tr w:rsidR="00083758" w:rsidRPr="0070133C" w14:paraId="7B61C08E" w14:textId="77777777" w:rsidTr="005A1235">
        <w:tc>
          <w:tcPr>
            <w:tcW w:w="1466" w:type="dxa"/>
          </w:tcPr>
          <w:p w14:paraId="7AFFCAF4" w14:textId="77777777" w:rsidR="00083758" w:rsidRPr="0070133C" w:rsidRDefault="00083758" w:rsidP="005A1235">
            <w:pPr>
              <w:spacing w:after="120"/>
              <w:rPr>
                <w:sz w:val="22"/>
              </w:rPr>
            </w:pPr>
            <w:r w:rsidRPr="0070133C">
              <w:rPr>
                <w:sz w:val="22"/>
              </w:rPr>
              <w:t>IN</w:t>
            </w:r>
          </w:p>
        </w:tc>
        <w:tc>
          <w:tcPr>
            <w:tcW w:w="3092" w:type="dxa"/>
          </w:tcPr>
          <w:p w14:paraId="4219E0C9" w14:textId="77777777" w:rsidR="00083758" w:rsidRPr="0070133C" w:rsidRDefault="00083758" w:rsidP="005A1235">
            <w:pPr>
              <w:spacing w:after="120"/>
              <w:rPr>
                <w:sz w:val="22"/>
              </w:rPr>
            </w:pPr>
            <w:r w:rsidRPr="0070133C">
              <w:rPr>
                <w:sz w:val="22"/>
              </w:rPr>
              <w:t>format_string</w:t>
            </w:r>
          </w:p>
        </w:tc>
        <w:tc>
          <w:tcPr>
            <w:tcW w:w="4298" w:type="dxa"/>
          </w:tcPr>
          <w:p w14:paraId="75D15974" w14:textId="77777777" w:rsidR="00083758" w:rsidRPr="0070133C" w:rsidRDefault="00083758" w:rsidP="005A1235">
            <w:pPr>
              <w:spacing w:after="120"/>
              <w:rPr>
                <w:sz w:val="22"/>
              </w:rPr>
            </w:pPr>
            <w:r w:rsidRPr="0070133C">
              <w:rPr>
                <w:sz w:val="22"/>
              </w:rPr>
              <w:t>‘2|20’</w:t>
            </w:r>
          </w:p>
        </w:tc>
      </w:tr>
      <w:tr w:rsidR="00083758" w:rsidRPr="0070133C" w14:paraId="2708CA19" w14:textId="77777777" w:rsidTr="005A1235">
        <w:tc>
          <w:tcPr>
            <w:tcW w:w="1466" w:type="dxa"/>
          </w:tcPr>
          <w:p w14:paraId="70250CE1" w14:textId="77777777" w:rsidR="00083758" w:rsidRPr="0070133C" w:rsidRDefault="00083758" w:rsidP="005A1235">
            <w:pPr>
              <w:spacing w:after="120"/>
              <w:rPr>
                <w:sz w:val="22"/>
              </w:rPr>
            </w:pPr>
            <w:r w:rsidRPr="0070133C">
              <w:rPr>
                <w:sz w:val="22"/>
              </w:rPr>
              <w:t>IN</w:t>
            </w:r>
          </w:p>
        </w:tc>
        <w:tc>
          <w:tcPr>
            <w:tcW w:w="3092" w:type="dxa"/>
          </w:tcPr>
          <w:p w14:paraId="586C1956" w14:textId="77777777" w:rsidR="00083758" w:rsidRPr="0070133C" w:rsidRDefault="00083758" w:rsidP="005A1235">
            <w:pPr>
              <w:spacing w:after="120"/>
              <w:rPr>
                <w:sz w:val="22"/>
              </w:rPr>
            </w:pPr>
            <w:r w:rsidRPr="0070133C">
              <w:rPr>
                <w:sz w:val="22"/>
              </w:rPr>
              <w:t>create_column_headers</w:t>
            </w:r>
          </w:p>
        </w:tc>
        <w:tc>
          <w:tcPr>
            <w:tcW w:w="4298" w:type="dxa"/>
          </w:tcPr>
          <w:p w14:paraId="4614CCFC" w14:textId="77777777" w:rsidR="00083758" w:rsidRPr="0070133C" w:rsidRDefault="00083758" w:rsidP="005A1235">
            <w:pPr>
              <w:spacing w:after="120"/>
              <w:rPr>
                <w:sz w:val="22"/>
              </w:rPr>
            </w:pPr>
            <w:r w:rsidRPr="0070133C">
              <w:rPr>
                <w:sz w:val="22"/>
              </w:rPr>
              <w:t>‘true’</w:t>
            </w:r>
          </w:p>
        </w:tc>
      </w:tr>
      <w:tr w:rsidR="00083758" w:rsidRPr="0070133C" w14:paraId="6D0618CE" w14:textId="77777777" w:rsidTr="005A1235">
        <w:tc>
          <w:tcPr>
            <w:tcW w:w="1466" w:type="dxa"/>
          </w:tcPr>
          <w:p w14:paraId="173DDFCD" w14:textId="77777777" w:rsidR="00083758" w:rsidRPr="0070133C" w:rsidRDefault="00083758" w:rsidP="005A1235">
            <w:pPr>
              <w:spacing w:after="120"/>
              <w:rPr>
                <w:sz w:val="22"/>
              </w:rPr>
            </w:pPr>
            <w:r w:rsidRPr="0070133C">
              <w:rPr>
                <w:sz w:val="22"/>
              </w:rPr>
              <w:t>IN</w:t>
            </w:r>
          </w:p>
        </w:tc>
        <w:tc>
          <w:tcPr>
            <w:tcW w:w="3092" w:type="dxa"/>
          </w:tcPr>
          <w:p w14:paraId="3BBF7039" w14:textId="77777777" w:rsidR="00083758" w:rsidRPr="0070133C" w:rsidRDefault="00083758" w:rsidP="005A1235">
            <w:pPr>
              <w:spacing w:after="120"/>
              <w:rPr>
                <w:sz w:val="22"/>
              </w:rPr>
            </w:pPr>
            <w:r w:rsidRPr="0070133C">
              <w:rPr>
                <w:sz w:val="22"/>
              </w:rPr>
              <w:t>total_columns</w:t>
            </w:r>
          </w:p>
        </w:tc>
        <w:tc>
          <w:tcPr>
            <w:tcW w:w="4298" w:type="dxa"/>
          </w:tcPr>
          <w:p w14:paraId="3A410FC0" w14:textId="77777777" w:rsidR="00083758" w:rsidRPr="0070133C" w:rsidRDefault="00083758" w:rsidP="005A1235">
            <w:pPr>
              <w:spacing w:after="120"/>
              <w:rPr>
                <w:sz w:val="22"/>
              </w:rPr>
            </w:pPr>
            <w:r w:rsidRPr="0070133C">
              <w:rPr>
                <w:sz w:val="22"/>
              </w:rPr>
              <w:t>2</w:t>
            </w:r>
          </w:p>
        </w:tc>
      </w:tr>
      <w:tr w:rsidR="00083758" w:rsidRPr="0070133C" w14:paraId="2B53AD55" w14:textId="77777777" w:rsidTr="005A1235">
        <w:tc>
          <w:tcPr>
            <w:tcW w:w="1466" w:type="dxa"/>
          </w:tcPr>
          <w:p w14:paraId="1DF291CC" w14:textId="77777777" w:rsidR="00083758" w:rsidRPr="0070133C" w:rsidRDefault="00083758" w:rsidP="005A1235">
            <w:pPr>
              <w:spacing w:after="120"/>
              <w:rPr>
                <w:sz w:val="22"/>
              </w:rPr>
            </w:pPr>
            <w:r w:rsidRPr="0070133C">
              <w:rPr>
                <w:sz w:val="22"/>
              </w:rPr>
              <w:t>OUT</w:t>
            </w:r>
          </w:p>
        </w:tc>
        <w:tc>
          <w:tcPr>
            <w:tcW w:w="3092" w:type="dxa"/>
          </w:tcPr>
          <w:p w14:paraId="7DCFF56E" w14:textId="77777777" w:rsidR="00083758" w:rsidRPr="0070133C" w:rsidRDefault="00083758" w:rsidP="005A1235">
            <w:pPr>
              <w:spacing w:after="120"/>
              <w:rPr>
                <w:sz w:val="22"/>
              </w:rPr>
            </w:pPr>
            <w:r w:rsidRPr="0070133C">
              <w:rPr>
                <w:sz w:val="22"/>
              </w:rPr>
              <w:t>result</w:t>
            </w:r>
          </w:p>
        </w:tc>
        <w:tc>
          <w:tcPr>
            <w:tcW w:w="4298" w:type="dxa"/>
          </w:tcPr>
          <w:p w14:paraId="2E077140" w14:textId="77777777" w:rsidR="00083758" w:rsidRPr="0070133C" w:rsidRDefault="00083758" w:rsidP="005A1235">
            <w:pPr>
              <w:spacing w:after="120"/>
              <w:rPr>
                <w:sz w:val="22"/>
              </w:rPr>
            </w:pPr>
            <w:r w:rsidRPr="0070133C">
              <w:rPr>
                <w:sz w:val="22"/>
              </w:rPr>
              <w:t>‘ShShippingMethod</w:t>
            </w:r>
          </w:p>
          <w:p w14:paraId="6E907A7D" w14:textId="77777777" w:rsidR="00083758" w:rsidRPr="0070133C" w:rsidRDefault="00083758" w:rsidP="005A1235">
            <w:pPr>
              <w:spacing w:after="120"/>
              <w:rPr>
                <w:sz w:val="22"/>
              </w:rPr>
            </w:pPr>
            <w:r w:rsidRPr="0070133C">
              <w:rPr>
                <w:sz w:val="22"/>
              </w:rPr>
              <w:t>1 UPS Ground</w:t>
            </w:r>
          </w:p>
          <w:p w14:paraId="37B8103C" w14:textId="77777777" w:rsidR="00083758" w:rsidRPr="0070133C" w:rsidRDefault="00083758" w:rsidP="005A1235">
            <w:pPr>
              <w:spacing w:after="120"/>
              <w:rPr>
                <w:sz w:val="22"/>
              </w:rPr>
            </w:pPr>
            <w:r w:rsidRPr="0070133C">
              <w:rPr>
                <w:sz w:val="22"/>
              </w:rPr>
              <w:t>…’</w:t>
            </w:r>
          </w:p>
        </w:tc>
      </w:tr>
    </w:tbl>
    <w:p w14:paraId="442D600F" w14:textId="77777777" w:rsidR="00083758" w:rsidRPr="00582C6C" w:rsidRDefault="00083758" w:rsidP="00083758">
      <w:pPr>
        <w:pStyle w:val="Heading3"/>
        <w:rPr>
          <w:color w:val="1F497D"/>
          <w:sz w:val="23"/>
          <w:szCs w:val="23"/>
        </w:rPr>
      </w:pPr>
      <w:bookmarkStart w:id="1259" w:name="_Toc364763235"/>
      <w:bookmarkStart w:id="1260" w:name="_Toc385311413"/>
      <w:bookmarkStart w:id="1261" w:name="_Toc484033231"/>
      <w:bookmarkStart w:id="1262" w:name="_Toc40976597"/>
      <w:r w:rsidRPr="00582C6C">
        <w:rPr>
          <w:color w:val="1F497D"/>
          <w:sz w:val="23"/>
          <w:szCs w:val="23"/>
        </w:rPr>
        <w:t>TextUtils/FixedFromCISQueryToFile</w:t>
      </w:r>
      <w:bookmarkEnd w:id="1259"/>
      <w:bookmarkEnd w:id="1260"/>
      <w:bookmarkEnd w:id="1261"/>
      <w:bookmarkEnd w:id="1262"/>
    </w:p>
    <w:p w14:paraId="1BCAF28C" w14:textId="77777777" w:rsidR="00083758" w:rsidRDefault="00083758" w:rsidP="00083758">
      <w:pPr>
        <w:pStyle w:val="CS-Bodytext"/>
      </w:pPr>
      <w:r>
        <w:rPr>
          <w:rFonts w:cs="Arial"/>
        </w:rPr>
        <w:t xml:space="preserve">Similar to </w:t>
      </w:r>
      <w:r w:rsidRPr="00830646">
        <w:rPr>
          <w:rFonts w:ascii="Courier New" w:hAnsi="Courier New" w:cs="Courier New"/>
        </w:rPr>
        <w:t>TextUtils/FixedFromCISQuery</w:t>
      </w:r>
      <w:r>
        <w:rPr>
          <w:rFonts w:cs="Arial"/>
        </w:rPr>
        <w:t>, this CJP c</w:t>
      </w:r>
      <w:r w:rsidRPr="00F6318E">
        <w:rPr>
          <w:rFonts w:cs="Arial"/>
        </w:rPr>
        <w:t>onvert</w:t>
      </w:r>
      <w:r>
        <w:rPr>
          <w:rFonts w:cs="Arial"/>
        </w:rPr>
        <w:t>s</w:t>
      </w:r>
      <w:r w:rsidRPr="00F6318E">
        <w:rPr>
          <w:rFonts w:cs="Arial"/>
        </w:rPr>
        <w:t xml:space="preserve"> a </w:t>
      </w:r>
      <w:r>
        <w:rPr>
          <w:rFonts w:cs="Arial"/>
        </w:rPr>
        <w:t>result set from a CIS query into a fixed-width formatted string, however the result is then dumped to a file on the CIS host filesystem. The input “format_string” indicates the format of each fixed width row. The format is a pipe separated list of integers indicating the width of each column (</w:t>
      </w:r>
      <w:r w:rsidRPr="00A81CB2">
        <w:rPr>
          <w:rFonts w:cs="Arial"/>
        </w:rPr>
        <w:t>col1_Size|col2_Size|...|coln_Size</w:t>
      </w:r>
      <w:r>
        <w:rPr>
          <w:rFonts w:cs="Arial"/>
        </w:rPr>
        <w:t>). The input “create_column_headers” indicates whether to include column names as the first row. It should be either “true” or “false”. The “total_columns” field indicates the expected number of columns in the result and is used as a validation check. The “append” input field indicates whether to append to a file if it already exists (0 = “do not append”, 1 = “append”.) An integer is returned indicating success (0) or failure (1).</w:t>
      </w:r>
    </w:p>
    <w:p w14:paraId="53C7A931" w14:textId="77777777" w:rsidR="00083758" w:rsidRDefault="00083758" w:rsidP="004B442F">
      <w:pPr>
        <w:pStyle w:val="CS-Bodytext"/>
        <w:numPr>
          <w:ilvl w:val="0"/>
          <w:numId w:val="16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3060"/>
        <w:gridCol w:w="4338"/>
      </w:tblGrid>
      <w:tr w:rsidR="00083758" w:rsidRPr="0070133C" w14:paraId="6DAF90EE" w14:textId="77777777" w:rsidTr="005A1235">
        <w:trPr>
          <w:tblHeader/>
        </w:trPr>
        <w:tc>
          <w:tcPr>
            <w:tcW w:w="1458" w:type="dxa"/>
            <w:shd w:val="clear" w:color="auto" w:fill="B3B3B3"/>
          </w:tcPr>
          <w:p w14:paraId="2DB2AFD1" w14:textId="77777777" w:rsidR="00083758" w:rsidRPr="0070133C" w:rsidRDefault="00083758" w:rsidP="005A1235">
            <w:pPr>
              <w:spacing w:after="120"/>
              <w:rPr>
                <w:b/>
                <w:sz w:val="22"/>
              </w:rPr>
            </w:pPr>
            <w:r w:rsidRPr="0070133C">
              <w:rPr>
                <w:b/>
                <w:sz w:val="22"/>
              </w:rPr>
              <w:t>Direction</w:t>
            </w:r>
          </w:p>
        </w:tc>
        <w:tc>
          <w:tcPr>
            <w:tcW w:w="3060" w:type="dxa"/>
            <w:shd w:val="clear" w:color="auto" w:fill="B3B3B3"/>
          </w:tcPr>
          <w:p w14:paraId="3B0FB7CC" w14:textId="77777777" w:rsidR="00083758" w:rsidRPr="0070133C" w:rsidRDefault="00083758" w:rsidP="005A1235">
            <w:pPr>
              <w:spacing w:after="120"/>
              <w:rPr>
                <w:b/>
                <w:sz w:val="22"/>
              </w:rPr>
            </w:pPr>
            <w:r w:rsidRPr="0070133C">
              <w:rPr>
                <w:b/>
                <w:sz w:val="22"/>
              </w:rPr>
              <w:t>Parameter Name</w:t>
            </w:r>
          </w:p>
        </w:tc>
        <w:tc>
          <w:tcPr>
            <w:tcW w:w="4338" w:type="dxa"/>
            <w:shd w:val="clear" w:color="auto" w:fill="B3B3B3"/>
          </w:tcPr>
          <w:p w14:paraId="650AE2E6" w14:textId="77777777" w:rsidR="00083758" w:rsidRPr="0070133C" w:rsidRDefault="00083758" w:rsidP="005A1235">
            <w:pPr>
              <w:spacing w:after="120"/>
              <w:rPr>
                <w:b/>
                <w:sz w:val="22"/>
              </w:rPr>
            </w:pPr>
            <w:r w:rsidRPr="0070133C">
              <w:rPr>
                <w:b/>
                <w:sz w:val="22"/>
              </w:rPr>
              <w:t>Parameter Type</w:t>
            </w:r>
          </w:p>
        </w:tc>
      </w:tr>
      <w:tr w:rsidR="00083758" w:rsidRPr="0070133C" w14:paraId="3EEC84EA" w14:textId="77777777" w:rsidTr="005A1235">
        <w:trPr>
          <w:trHeight w:val="260"/>
        </w:trPr>
        <w:tc>
          <w:tcPr>
            <w:tcW w:w="1458" w:type="dxa"/>
          </w:tcPr>
          <w:p w14:paraId="0357F293" w14:textId="77777777" w:rsidR="00083758" w:rsidRPr="0070133C" w:rsidRDefault="00083758" w:rsidP="005A1235">
            <w:pPr>
              <w:spacing w:after="120"/>
              <w:rPr>
                <w:sz w:val="22"/>
              </w:rPr>
            </w:pPr>
            <w:r w:rsidRPr="0070133C">
              <w:rPr>
                <w:sz w:val="22"/>
              </w:rPr>
              <w:t>IN</w:t>
            </w:r>
          </w:p>
        </w:tc>
        <w:tc>
          <w:tcPr>
            <w:tcW w:w="3060" w:type="dxa"/>
          </w:tcPr>
          <w:p w14:paraId="6001AB78" w14:textId="77777777" w:rsidR="00083758" w:rsidRPr="0070133C" w:rsidRDefault="00083758" w:rsidP="005A1235">
            <w:pPr>
              <w:spacing w:after="120"/>
              <w:rPr>
                <w:sz w:val="22"/>
              </w:rPr>
            </w:pPr>
            <w:r w:rsidRPr="0070133C">
              <w:rPr>
                <w:sz w:val="22"/>
              </w:rPr>
              <w:t>query_string</w:t>
            </w:r>
          </w:p>
        </w:tc>
        <w:tc>
          <w:tcPr>
            <w:tcW w:w="4338" w:type="dxa"/>
          </w:tcPr>
          <w:p w14:paraId="3B1C1208" w14:textId="77777777" w:rsidR="00083758" w:rsidRPr="0070133C" w:rsidRDefault="00083758" w:rsidP="005A1235">
            <w:pPr>
              <w:spacing w:after="120"/>
              <w:rPr>
                <w:sz w:val="22"/>
              </w:rPr>
            </w:pPr>
            <w:r w:rsidRPr="0070133C">
              <w:rPr>
                <w:sz w:val="22"/>
              </w:rPr>
              <w:t>VARCHAR(2147483647)</w:t>
            </w:r>
          </w:p>
        </w:tc>
      </w:tr>
      <w:tr w:rsidR="00083758" w:rsidRPr="0070133C" w14:paraId="25F9FFD0" w14:textId="77777777" w:rsidTr="005A1235">
        <w:tc>
          <w:tcPr>
            <w:tcW w:w="1458" w:type="dxa"/>
          </w:tcPr>
          <w:p w14:paraId="12B3CDD7" w14:textId="77777777" w:rsidR="00083758" w:rsidRPr="0070133C" w:rsidRDefault="00083758" w:rsidP="005A1235">
            <w:pPr>
              <w:spacing w:after="120"/>
              <w:rPr>
                <w:sz w:val="22"/>
              </w:rPr>
            </w:pPr>
            <w:r w:rsidRPr="0070133C">
              <w:rPr>
                <w:sz w:val="22"/>
              </w:rPr>
              <w:t>IN</w:t>
            </w:r>
          </w:p>
        </w:tc>
        <w:tc>
          <w:tcPr>
            <w:tcW w:w="3060" w:type="dxa"/>
          </w:tcPr>
          <w:p w14:paraId="16EC79DD" w14:textId="77777777" w:rsidR="00083758" w:rsidRPr="0070133C" w:rsidRDefault="00083758" w:rsidP="005A1235">
            <w:pPr>
              <w:spacing w:after="120"/>
              <w:rPr>
                <w:sz w:val="22"/>
              </w:rPr>
            </w:pPr>
            <w:r w:rsidRPr="0070133C">
              <w:rPr>
                <w:sz w:val="22"/>
              </w:rPr>
              <w:t>format_string</w:t>
            </w:r>
          </w:p>
        </w:tc>
        <w:tc>
          <w:tcPr>
            <w:tcW w:w="4338" w:type="dxa"/>
          </w:tcPr>
          <w:p w14:paraId="090BD513" w14:textId="77777777" w:rsidR="00083758" w:rsidRPr="0070133C" w:rsidRDefault="00083758" w:rsidP="005A1235">
            <w:pPr>
              <w:spacing w:after="120"/>
              <w:rPr>
                <w:sz w:val="22"/>
              </w:rPr>
            </w:pPr>
            <w:r w:rsidRPr="0070133C">
              <w:rPr>
                <w:sz w:val="22"/>
              </w:rPr>
              <w:t>VARCHAR(2147483647)</w:t>
            </w:r>
          </w:p>
        </w:tc>
      </w:tr>
      <w:tr w:rsidR="00083758" w:rsidRPr="0070133C" w14:paraId="03102DAB" w14:textId="77777777" w:rsidTr="005A1235">
        <w:tc>
          <w:tcPr>
            <w:tcW w:w="1458" w:type="dxa"/>
          </w:tcPr>
          <w:p w14:paraId="02D7941A" w14:textId="77777777" w:rsidR="00083758" w:rsidRPr="0070133C" w:rsidRDefault="00083758" w:rsidP="005A1235">
            <w:pPr>
              <w:spacing w:after="120"/>
              <w:rPr>
                <w:sz w:val="22"/>
              </w:rPr>
            </w:pPr>
            <w:r w:rsidRPr="0070133C">
              <w:rPr>
                <w:sz w:val="22"/>
              </w:rPr>
              <w:t>IN</w:t>
            </w:r>
          </w:p>
        </w:tc>
        <w:tc>
          <w:tcPr>
            <w:tcW w:w="3060" w:type="dxa"/>
          </w:tcPr>
          <w:p w14:paraId="23594C24" w14:textId="77777777" w:rsidR="00083758" w:rsidRPr="0070133C" w:rsidRDefault="00083758" w:rsidP="005A1235">
            <w:pPr>
              <w:spacing w:after="120"/>
              <w:rPr>
                <w:sz w:val="22"/>
              </w:rPr>
            </w:pPr>
            <w:r w:rsidRPr="0070133C">
              <w:rPr>
                <w:sz w:val="22"/>
              </w:rPr>
              <w:t>create_column_headers</w:t>
            </w:r>
          </w:p>
        </w:tc>
        <w:tc>
          <w:tcPr>
            <w:tcW w:w="4338" w:type="dxa"/>
          </w:tcPr>
          <w:p w14:paraId="33CAB861" w14:textId="77777777" w:rsidR="00083758" w:rsidRPr="0070133C" w:rsidRDefault="00083758" w:rsidP="005A1235">
            <w:pPr>
              <w:spacing w:after="120"/>
              <w:rPr>
                <w:sz w:val="22"/>
              </w:rPr>
            </w:pPr>
            <w:r w:rsidRPr="0070133C">
              <w:rPr>
                <w:sz w:val="22"/>
              </w:rPr>
              <w:t>VARCHAR(2147483647)</w:t>
            </w:r>
          </w:p>
        </w:tc>
      </w:tr>
      <w:tr w:rsidR="00083758" w:rsidRPr="0070133C" w14:paraId="55D57746" w14:textId="77777777" w:rsidTr="005A1235">
        <w:tc>
          <w:tcPr>
            <w:tcW w:w="1458" w:type="dxa"/>
          </w:tcPr>
          <w:p w14:paraId="1EB4B717" w14:textId="77777777" w:rsidR="00083758" w:rsidRPr="0070133C" w:rsidRDefault="00083758" w:rsidP="005A1235">
            <w:pPr>
              <w:spacing w:after="120"/>
              <w:rPr>
                <w:sz w:val="22"/>
              </w:rPr>
            </w:pPr>
            <w:r w:rsidRPr="0070133C">
              <w:rPr>
                <w:sz w:val="22"/>
              </w:rPr>
              <w:t>IN</w:t>
            </w:r>
          </w:p>
        </w:tc>
        <w:tc>
          <w:tcPr>
            <w:tcW w:w="3060" w:type="dxa"/>
          </w:tcPr>
          <w:p w14:paraId="15E0A927" w14:textId="77777777" w:rsidR="00083758" w:rsidRPr="0070133C" w:rsidRDefault="00083758" w:rsidP="005A1235">
            <w:pPr>
              <w:spacing w:after="120"/>
              <w:rPr>
                <w:sz w:val="22"/>
              </w:rPr>
            </w:pPr>
            <w:r w:rsidRPr="0070133C">
              <w:rPr>
                <w:sz w:val="22"/>
              </w:rPr>
              <w:t>total_columns</w:t>
            </w:r>
          </w:p>
        </w:tc>
        <w:tc>
          <w:tcPr>
            <w:tcW w:w="4338" w:type="dxa"/>
          </w:tcPr>
          <w:p w14:paraId="66C605B2" w14:textId="77777777" w:rsidR="00083758" w:rsidRPr="0070133C" w:rsidRDefault="00083758" w:rsidP="005A1235">
            <w:pPr>
              <w:spacing w:after="120"/>
              <w:rPr>
                <w:sz w:val="22"/>
              </w:rPr>
            </w:pPr>
            <w:r w:rsidRPr="0070133C">
              <w:rPr>
                <w:sz w:val="22"/>
              </w:rPr>
              <w:t>INTEGER</w:t>
            </w:r>
          </w:p>
        </w:tc>
      </w:tr>
      <w:tr w:rsidR="00083758" w:rsidRPr="0070133C" w14:paraId="4CBD3A57" w14:textId="77777777" w:rsidTr="005A1235">
        <w:tc>
          <w:tcPr>
            <w:tcW w:w="1458" w:type="dxa"/>
          </w:tcPr>
          <w:p w14:paraId="794D8AB3" w14:textId="77777777" w:rsidR="00083758" w:rsidRPr="0070133C" w:rsidRDefault="00083758" w:rsidP="005A1235">
            <w:pPr>
              <w:spacing w:after="120"/>
              <w:rPr>
                <w:sz w:val="22"/>
              </w:rPr>
            </w:pPr>
            <w:r w:rsidRPr="0070133C">
              <w:rPr>
                <w:sz w:val="22"/>
              </w:rPr>
              <w:lastRenderedPageBreak/>
              <w:t>IN</w:t>
            </w:r>
          </w:p>
        </w:tc>
        <w:tc>
          <w:tcPr>
            <w:tcW w:w="3060" w:type="dxa"/>
          </w:tcPr>
          <w:p w14:paraId="2ECEDFCD" w14:textId="77777777" w:rsidR="00083758" w:rsidRPr="0070133C" w:rsidRDefault="00083758" w:rsidP="005A1235">
            <w:pPr>
              <w:spacing w:after="120"/>
              <w:rPr>
                <w:sz w:val="22"/>
              </w:rPr>
            </w:pPr>
            <w:r w:rsidRPr="0070133C">
              <w:rPr>
                <w:sz w:val="22"/>
              </w:rPr>
              <w:t>file_path</w:t>
            </w:r>
          </w:p>
        </w:tc>
        <w:tc>
          <w:tcPr>
            <w:tcW w:w="4338" w:type="dxa"/>
          </w:tcPr>
          <w:p w14:paraId="516C8F2B" w14:textId="77777777" w:rsidR="00083758" w:rsidRPr="0070133C" w:rsidRDefault="00083758" w:rsidP="005A1235">
            <w:pPr>
              <w:spacing w:after="120"/>
              <w:rPr>
                <w:sz w:val="22"/>
              </w:rPr>
            </w:pPr>
            <w:r w:rsidRPr="0070133C">
              <w:rPr>
                <w:sz w:val="22"/>
              </w:rPr>
              <w:t>VARCHAR(2147483647)</w:t>
            </w:r>
          </w:p>
        </w:tc>
      </w:tr>
      <w:tr w:rsidR="00083758" w:rsidRPr="0070133C" w14:paraId="182781BE" w14:textId="77777777" w:rsidTr="005A1235">
        <w:tc>
          <w:tcPr>
            <w:tcW w:w="1458" w:type="dxa"/>
          </w:tcPr>
          <w:p w14:paraId="1273EDA8" w14:textId="77777777" w:rsidR="00083758" w:rsidRPr="0070133C" w:rsidRDefault="00083758" w:rsidP="005A1235">
            <w:pPr>
              <w:spacing w:after="120"/>
              <w:rPr>
                <w:sz w:val="22"/>
              </w:rPr>
            </w:pPr>
            <w:r w:rsidRPr="0070133C">
              <w:rPr>
                <w:sz w:val="22"/>
              </w:rPr>
              <w:t>IN</w:t>
            </w:r>
          </w:p>
        </w:tc>
        <w:tc>
          <w:tcPr>
            <w:tcW w:w="3060" w:type="dxa"/>
          </w:tcPr>
          <w:p w14:paraId="0470F58A" w14:textId="77777777" w:rsidR="00083758" w:rsidRPr="0070133C" w:rsidRDefault="00083758" w:rsidP="005A1235">
            <w:pPr>
              <w:spacing w:after="120"/>
              <w:rPr>
                <w:sz w:val="22"/>
              </w:rPr>
            </w:pPr>
            <w:r w:rsidRPr="0070133C">
              <w:rPr>
                <w:sz w:val="22"/>
              </w:rPr>
              <w:t>append</w:t>
            </w:r>
          </w:p>
        </w:tc>
        <w:tc>
          <w:tcPr>
            <w:tcW w:w="4338" w:type="dxa"/>
          </w:tcPr>
          <w:p w14:paraId="7C8868C0" w14:textId="77777777" w:rsidR="00083758" w:rsidRPr="0070133C" w:rsidRDefault="00083758" w:rsidP="005A1235">
            <w:pPr>
              <w:spacing w:after="120"/>
              <w:rPr>
                <w:sz w:val="22"/>
              </w:rPr>
            </w:pPr>
            <w:r w:rsidRPr="0070133C">
              <w:rPr>
                <w:sz w:val="22"/>
              </w:rPr>
              <w:t>SMALLINT</w:t>
            </w:r>
          </w:p>
        </w:tc>
      </w:tr>
      <w:tr w:rsidR="00083758" w:rsidRPr="0070133C" w14:paraId="22D33DD5" w14:textId="77777777" w:rsidTr="005A1235">
        <w:tc>
          <w:tcPr>
            <w:tcW w:w="1458" w:type="dxa"/>
          </w:tcPr>
          <w:p w14:paraId="3EA91065" w14:textId="77777777" w:rsidR="00083758" w:rsidRPr="0070133C" w:rsidRDefault="00083758" w:rsidP="005A1235">
            <w:pPr>
              <w:spacing w:after="120"/>
              <w:rPr>
                <w:sz w:val="22"/>
              </w:rPr>
            </w:pPr>
            <w:r w:rsidRPr="0070133C">
              <w:rPr>
                <w:sz w:val="22"/>
              </w:rPr>
              <w:t>OUT</w:t>
            </w:r>
          </w:p>
        </w:tc>
        <w:tc>
          <w:tcPr>
            <w:tcW w:w="3060" w:type="dxa"/>
          </w:tcPr>
          <w:p w14:paraId="76E6B945" w14:textId="77777777" w:rsidR="00083758" w:rsidRPr="0070133C" w:rsidRDefault="00083758" w:rsidP="005A1235">
            <w:pPr>
              <w:spacing w:after="120"/>
              <w:rPr>
                <w:sz w:val="22"/>
              </w:rPr>
            </w:pPr>
            <w:r w:rsidRPr="0070133C">
              <w:rPr>
                <w:sz w:val="22"/>
              </w:rPr>
              <w:t>result</w:t>
            </w:r>
          </w:p>
        </w:tc>
        <w:tc>
          <w:tcPr>
            <w:tcW w:w="4338" w:type="dxa"/>
          </w:tcPr>
          <w:p w14:paraId="0C5E9051" w14:textId="77777777" w:rsidR="00083758" w:rsidRPr="0070133C" w:rsidRDefault="00083758" w:rsidP="005A1235">
            <w:pPr>
              <w:spacing w:after="120"/>
              <w:rPr>
                <w:sz w:val="22"/>
              </w:rPr>
            </w:pPr>
            <w:r w:rsidRPr="0070133C">
              <w:rPr>
                <w:sz w:val="22"/>
              </w:rPr>
              <w:t>INTEGER</w:t>
            </w:r>
          </w:p>
        </w:tc>
      </w:tr>
    </w:tbl>
    <w:p w14:paraId="1CF7D605" w14:textId="77777777" w:rsidR="00083758" w:rsidRPr="0011702E" w:rsidRDefault="00083758" w:rsidP="004B442F">
      <w:pPr>
        <w:pStyle w:val="CS-Bodytext"/>
        <w:numPr>
          <w:ilvl w:val="0"/>
          <w:numId w:val="169"/>
        </w:numPr>
        <w:spacing w:before="120"/>
        <w:ind w:right="14"/>
      </w:pPr>
      <w:r>
        <w:rPr>
          <w:b/>
          <w:bCs/>
        </w:rPr>
        <w:t>Examples:</w:t>
      </w:r>
    </w:p>
    <w:p w14:paraId="6ADA35C9" w14:textId="77777777" w:rsidR="00083758" w:rsidRPr="0011702E" w:rsidRDefault="00083758" w:rsidP="004B442F">
      <w:pPr>
        <w:pStyle w:val="CS-Bodytext"/>
        <w:numPr>
          <w:ilvl w:val="1"/>
          <w:numId w:val="16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66"/>
        <w:gridCol w:w="3092"/>
        <w:gridCol w:w="4298"/>
      </w:tblGrid>
      <w:tr w:rsidR="00083758" w:rsidRPr="0070133C" w14:paraId="676B07D9" w14:textId="77777777" w:rsidTr="005A1235">
        <w:trPr>
          <w:tblHeader/>
        </w:trPr>
        <w:tc>
          <w:tcPr>
            <w:tcW w:w="1466" w:type="dxa"/>
            <w:shd w:val="clear" w:color="auto" w:fill="B3B3B3"/>
          </w:tcPr>
          <w:p w14:paraId="504E5428" w14:textId="77777777" w:rsidR="00083758" w:rsidRPr="0070133C" w:rsidRDefault="00083758" w:rsidP="005A1235">
            <w:pPr>
              <w:spacing w:after="120"/>
              <w:rPr>
                <w:b/>
                <w:sz w:val="22"/>
              </w:rPr>
            </w:pPr>
            <w:r w:rsidRPr="0070133C">
              <w:rPr>
                <w:b/>
                <w:sz w:val="22"/>
              </w:rPr>
              <w:t>Direction</w:t>
            </w:r>
          </w:p>
        </w:tc>
        <w:tc>
          <w:tcPr>
            <w:tcW w:w="3092" w:type="dxa"/>
            <w:shd w:val="clear" w:color="auto" w:fill="B3B3B3"/>
          </w:tcPr>
          <w:p w14:paraId="67FF7159" w14:textId="77777777" w:rsidR="00083758" w:rsidRPr="0070133C" w:rsidRDefault="00083758" w:rsidP="005A1235">
            <w:pPr>
              <w:spacing w:after="120"/>
              <w:rPr>
                <w:b/>
                <w:sz w:val="22"/>
              </w:rPr>
            </w:pPr>
            <w:r w:rsidRPr="0070133C">
              <w:rPr>
                <w:b/>
                <w:sz w:val="22"/>
              </w:rPr>
              <w:t>Parameter Name</w:t>
            </w:r>
          </w:p>
        </w:tc>
        <w:tc>
          <w:tcPr>
            <w:tcW w:w="4298" w:type="dxa"/>
            <w:shd w:val="clear" w:color="auto" w:fill="B3B3B3"/>
          </w:tcPr>
          <w:p w14:paraId="4DAC55F9" w14:textId="77777777" w:rsidR="00083758" w:rsidRPr="0070133C" w:rsidRDefault="00083758" w:rsidP="005A1235">
            <w:pPr>
              <w:spacing w:after="120"/>
              <w:rPr>
                <w:b/>
                <w:sz w:val="22"/>
              </w:rPr>
            </w:pPr>
            <w:r w:rsidRPr="0070133C">
              <w:rPr>
                <w:b/>
                <w:sz w:val="22"/>
              </w:rPr>
              <w:t>Parameter Value</w:t>
            </w:r>
          </w:p>
        </w:tc>
      </w:tr>
      <w:tr w:rsidR="00083758" w:rsidRPr="0070133C" w14:paraId="1EDD68C6" w14:textId="77777777" w:rsidTr="005A1235">
        <w:trPr>
          <w:trHeight w:val="260"/>
        </w:trPr>
        <w:tc>
          <w:tcPr>
            <w:tcW w:w="1466" w:type="dxa"/>
          </w:tcPr>
          <w:p w14:paraId="1018FA3C" w14:textId="77777777" w:rsidR="00083758" w:rsidRPr="0070133C" w:rsidRDefault="00083758" w:rsidP="005A1235">
            <w:pPr>
              <w:spacing w:after="120"/>
              <w:rPr>
                <w:sz w:val="22"/>
              </w:rPr>
            </w:pPr>
            <w:r w:rsidRPr="0070133C">
              <w:rPr>
                <w:sz w:val="22"/>
              </w:rPr>
              <w:t>IN</w:t>
            </w:r>
          </w:p>
        </w:tc>
        <w:tc>
          <w:tcPr>
            <w:tcW w:w="3092" w:type="dxa"/>
          </w:tcPr>
          <w:p w14:paraId="29448094" w14:textId="77777777" w:rsidR="00083758" w:rsidRPr="0070133C" w:rsidRDefault="00083758" w:rsidP="005A1235">
            <w:pPr>
              <w:spacing w:after="120"/>
              <w:rPr>
                <w:sz w:val="22"/>
              </w:rPr>
            </w:pPr>
            <w:r w:rsidRPr="0070133C">
              <w:rPr>
                <w:sz w:val="22"/>
              </w:rPr>
              <w:t>query_string</w:t>
            </w:r>
          </w:p>
        </w:tc>
        <w:tc>
          <w:tcPr>
            <w:tcW w:w="4298" w:type="dxa"/>
          </w:tcPr>
          <w:p w14:paraId="44056AC2" w14:textId="77777777" w:rsidR="00083758" w:rsidRPr="0070133C" w:rsidRDefault="00083758" w:rsidP="005A1235">
            <w:pPr>
              <w:spacing w:after="120"/>
              <w:rPr>
                <w:sz w:val="22"/>
              </w:rPr>
            </w:pPr>
            <w:r w:rsidRPr="0070133C">
              <w:rPr>
                <w:sz w:val="22"/>
              </w:rPr>
              <w:t>‘SELECT * FROM /shared/examples/ds_orders/shippingmethods’</w:t>
            </w:r>
          </w:p>
        </w:tc>
      </w:tr>
      <w:tr w:rsidR="00083758" w:rsidRPr="0070133C" w14:paraId="0A9FB486" w14:textId="77777777" w:rsidTr="005A1235">
        <w:tc>
          <w:tcPr>
            <w:tcW w:w="1466" w:type="dxa"/>
          </w:tcPr>
          <w:p w14:paraId="2F0934AB" w14:textId="77777777" w:rsidR="00083758" w:rsidRPr="0070133C" w:rsidRDefault="00083758" w:rsidP="005A1235">
            <w:pPr>
              <w:spacing w:after="120"/>
              <w:rPr>
                <w:sz w:val="22"/>
              </w:rPr>
            </w:pPr>
            <w:r w:rsidRPr="0070133C">
              <w:rPr>
                <w:sz w:val="22"/>
              </w:rPr>
              <w:t>IN</w:t>
            </w:r>
          </w:p>
        </w:tc>
        <w:tc>
          <w:tcPr>
            <w:tcW w:w="3092" w:type="dxa"/>
          </w:tcPr>
          <w:p w14:paraId="0F365B91" w14:textId="77777777" w:rsidR="00083758" w:rsidRPr="0070133C" w:rsidRDefault="00083758" w:rsidP="005A1235">
            <w:pPr>
              <w:spacing w:after="120"/>
              <w:rPr>
                <w:sz w:val="22"/>
              </w:rPr>
            </w:pPr>
            <w:r w:rsidRPr="0070133C">
              <w:rPr>
                <w:sz w:val="22"/>
              </w:rPr>
              <w:t>format_string</w:t>
            </w:r>
          </w:p>
        </w:tc>
        <w:tc>
          <w:tcPr>
            <w:tcW w:w="4298" w:type="dxa"/>
          </w:tcPr>
          <w:p w14:paraId="33637C2E" w14:textId="77777777" w:rsidR="00083758" w:rsidRPr="0070133C" w:rsidRDefault="00083758" w:rsidP="005A1235">
            <w:pPr>
              <w:spacing w:after="120"/>
              <w:rPr>
                <w:sz w:val="22"/>
              </w:rPr>
            </w:pPr>
            <w:r w:rsidRPr="0070133C">
              <w:rPr>
                <w:sz w:val="22"/>
              </w:rPr>
              <w:t>‘2|20’</w:t>
            </w:r>
          </w:p>
        </w:tc>
      </w:tr>
      <w:tr w:rsidR="00083758" w:rsidRPr="0070133C" w14:paraId="4AB01053" w14:textId="77777777" w:rsidTr="005A1235">
        <w:tc>
          <w:tcPr>
            <w:tcW w:w="1466" w:type="dxa"/>
          </w:tcPr>
          <w:p w14:paraId="2BDD3AEB" w14:textId="77777777" w:rsidR="00083758" w:rsidRPr="0070133C" w:rsidRDefault="00083758" w:rsidP="005A1235">
            <w:pPr>
              <w:spacing w:after="120"/>
              <w:rPr>
                <w:sz w:val="22"/>
              </w:rPr>
            </w:pPr>
            <w:r w:rsidRPr="0070133C">
              <w:rPr>
                <w:sz w:val="22"/>
              </w:rPr>
              <w:t>IN</w:t>
            </w:r>
          </w:p>
        </w:tc>
        <w:tc>
          <w:tcPr>
            <w:tcW w:w="3092" w:type="dxa"/>
          </w:tcPr>
          <w:p w14:paraId="612A12B9" w14:textId="77777777" w:rsidR="00083758" w:rsidRPr="0070133C" w:rsidRDefault="00083758" w:rsidP="005A1235">
            <w:pPr>
              <w:spacing w:after="120"/>
              <w:rPr>
                <w:sz w:val="22"/>
              </w:rPr>
            </w:pPr>
            <w:r w:rsidRPr="0070133C">
              <w:rPr>
                <w:sz w:val="22"/>
              </w:rPr>
              <w:t>create_column_headers</w:t>
            </w:r>
          </w:p>
        </w:tc>
        <w:tc>
          <w:tcPr>
            <w:tcW w:w="4298" w:type="dxa"/>
          </w:tcPr>
          <w:p w14:paraId="261D3CBE" w14:textId="77777777" w:rsidR="00083758" w:rsidRPr="0070133C" w:rsidRDefault="00083758" w:rsidP="005A1235">
            <w:pPr>
              <w:spacing w:after="120"/>
              <w:rPr>
                <w:sz w:val="22"/>
              </w:rPr>
            </w:pPr>
            <w:r w:rsidRPr="0070133C">
              <w:rPr>
                <w:sz w:val="22"/>
              </w:rPr>
              <w:t>‘true’</w:t>
            </w:r>
          </w:p>
        </w:tc>
      </w:tr>
      <w:tr w:rsidR="00083758" w:rsidRPr="0070133C" w14:paraId="72C53689" w14:textId="77777777" w:rsidTr="005A1235">
        <w:tc>
          <w:tcPr>
            <w:tcW w:w="1466" w:type="dxa"/>
          </w:tcPr>
          <w:p w14:paraId="5F6F2F0B" w14:textId="77777777" w:rsidR="00083758" w:rsidRPr="0070133C" w:rsidRDefault="00083758" w:rsidP="005A1235">
            <w:pPr>
              <w:spacing w:after="120"/>
              <w:rPr>
                <w:sz w:val="22"/>
              </w:rPr>
            </w:pPr>
            <w:r w:rsidRPr="0070133C">
              <w:rPr>
                <w:sz w:val="22"/>
              </w:rPr>
              <w:t>IN</w:t>
            </w:r>
          </w:p>
        </w:tc>
        <w:tc>
          <w:tcPr>
            <w:tcW w:w="3092" w:type="dxa"/>
          </w:tcPr>
          <w:p w14:paraId="476CB29B" w14:textId="77777777" w:rsidR="00083758" w:rsidRPr="0070133C" w:rsidRDefault="00083758" w:rsidP="005A1235">
            <w:pPr>
              <w:spacing w:after="120"/>
              <w:rPr>
                <w:sz w:val="22"/>
              </w:rPr>
            </w:pPr>
            <w:r w:rsidRPr="0070133C">
              <w:rPr>
                <w:sz w:val="22"/>
              </w:rPr>
              <w:t>total_columns</w:t>
            </w:r>
          </w:p>
        </w:tc>
        <w:tc>
          <w:tcPr>
            <w:tcW w:w="4298" w:type="dxa"/>
          </w:tcPr>
          <w:p w14:paraId="300CB695" w14:textId="77777777" w:rsidR="00083758" w:rsidRPr="0070133C" w:rsidRDefault="00083758" w:rsidP="005A1235">
            <w:pPr>
              <w:spacing w:after="120"/>
              <w:rPr>
                <w:sz w:val="22"/>
              </w:rPr>
            </w:pPr>
            <w:r w:rsidRPr="0070133C">
              <w:rPr>
                <w:sz w:val="22"/>
              </w:rPr>
              <w:t>2</w:t>
            </w:r>
          </w:p>
        </w:tc>
      </w:tr>
      <w:tr w:rsidR="00083758" w:rsidRPr="0070133C" w14:paraId="084780CA" w14:textId="77777777" w:rsidTr="005A1235">
        <w:tc>
          <w:tcPr>
            <w:tcW w:w="1466" w:type="dxa"/>
          </w:tcPr>
          <w:p w14:paraId="12CA1FC2" w14:textId="77777777" w:rsidR="00083758" w:rsidRPr="0070133C" w:rsidRDefault="00083758" w:rsidP="005A1235">
            <w:pPr>
              <w:spacing w:after="120"/>
              <w:rPr>
                <w:sz w:val="22"/>
              </w:rPr>
            </w:pPr>
            <w:r w:rsidRPr="0070133C">
              <w:rPr>
                <w:sz w:val="22"/>
              </w:rPr>
              <w:t>IN</w:t>
            </w:r>
          </w:p>
        </w:tc>
        <w:tc>
          <w:tcPr>
            <w:tcW w:w="3092" w:type="dxa"/>
          </w:tcPr>
          <w:p w14:paraId="6F30FDDC" w14:textId="77777777" w:rsidR="00083758" w:rsidRPr="0070133C" w:rsidRDefault="00083758" w:rsidP="005A1235">
            <w:pPr>
              <w:spacing w:after="120"/>
              <w:rPr>
                <w:sz w:val="22"/>
              </w:rPr>
            </w:pPr>
            <w:r w:rsidRPr="0070133C">
              <w:rPr>
                <w:sz w:val="22"/>
              </w:rPr>
              <w:t>file_path</w:t>
            </w:r>
          </w:p>
        </w:tc>
        <w:tc>
          <w:tcPr>
            <w:tcW w:w="4298" w:type="dxa"/>
          </w:tcPr>
          <w:p w14:paraId="4587DD74" w14:textId="77777777" w:rsidR="00083758" w:rsidRPr="0070133C" w:rsidRDefault="00083758" w:rsidP="005A1235">
            <w:pPr>
              <w:spacing w:after="120"/>
              <w:rPr>
                <w:sz w:val="22"/>
              </w:rPr>
            </w:pPr>
            <w:r w:rsidRPr="0070133C">
              <w:rPr>
                <w:sz w:val="22"/>
              </w:rPr>
              <w:t>‘C:\shippingmethods.txt’</w:t>
            </w:r>
          </w:p>
        </w:tc>
      </w:tr>
      <w:tr w:rsidR="00083758" w:rsidRPr="0070133C" w14:paraId="5AE9BFF3" w14:textId="77777777" w:rsidTr="005A1235">
        <w:tc>
          <w:tcPr>
            <w:tcW w:w="1466" w:type="dxa"/>
          </w:tcPr>
          <w:p w14:paraId="3A246A19" w14:textId="77777777" w:rsidR="00083758" w:rsidRPr="0070133C" w:rsidRDefault="00083758" w:rsidP="005A1235">
            <w:pPr>
              <w:spacing w:after="120"/>
              <w:rPr>
                <w:sz w:val="22"/>
              </w:rPr>
            </w:pPr>
            <w:r w:rsidRPr="0070133C">
              <w:rPr>
                <w:sz w:val="22"/>
              </w:rPr>
              <w:t>IN</w:t>
            </w:r>
          </w:p>
        </w:tc>
        <w:tc>
          <w:tcPr>
            <w:tcW w:w="3092" w:type="dxa"/>
          </w:tcPr>
          <w:p w14:paraId="22071B13" w14:textId="77777777" w:rsidR="00083758" w:rsidRPr="0070133C" w:rsidRDefault="00083758" w:rsidP="005A1235">
            <w:pPr>
              <w:spacing w:after="120"/>
              <w:rPr>
                <w:sz w:val="22"/>
              </w:rPr>
            </w:pPr>
            <w:r w:rsidRPr="0070133C">
              <w:rPr>
                <w:sz w:val="22"/>
              </w:rPr>
              <w:t>append</w:t>
            </w:r>
          </w:p>
        </w:tc>
        <w:tc>
          <w:tcPr>
            <w:tcW w:w="4298" w:type="dxa"/>
          </w:tcPr>
          <w:p w14:paraId="05A66127" w14:textId="77777777" w:rsidR="00083758" w:rsidRPr="0070133C" w:rsidRDefault="00083758" w:rsidP="005A1235">
            <w:pPr>
              <w:spacing w:after="120"/>
              <w:rPr>
                <w:sz w:val="22"/>
              </w:rPr>
            </w:pPr>
            <w:r w:rsidRPr="0070133C">
              <w:rPr>
                <w:sz w:val="22"/>
              </w:rPr>
              <w:t>0</w:t>
            </w:r>
          </w:p>
        </w:tc>
      </w:tr>
      <w:tr w:rsidR="00083758" w:rsidRPr="0070133C" w14:paraId="4729E99A" w14:textId="77777777" w:rsidTr="005A1235">
        <w:tc>
          <w:tcPr>
            <w:tcW w:w="1466" w:type="dxa"/>
          </w:tcPr>
          <w:p w14:paraId="5475C29D" w14:textId="77777777" w:rsidR="00083758" w:rsidRPr="0070133C" w:rsidRDefault="00083758" w:rsidP="005A1235">
            <w:pPr>
              <w:spacing w:after="120"/>
              <w:rPr>
                <w:sz w:val="22"/>
              </w:rPr>
            </w:pPr>
            <w:r w:rsidRPr="0070133C">
              <w:rPr>
                <w:sz w:val="22"/>
              </w:rPr>
              <w:t>OUT</w:t>
            </w:r>
          </w:p>
        </w:tc>
        <w:tc>
          <w:tcPr>
            <w:tcW w:w="3092" w:type="dxa"/>
          </w:tcPr>
          <w:p w14:paraId="44B7EC1C" w14:textId="77777777" w:rsidR="00083758" w:rsidRPr="0070133C" w:rsidRDefault="00083758" w:rsidP="005A1235">
            <w:pPr>
              <w:spacing w:after="120"/>
              <w:rPr>
                <w:sz w:val="22"/>
              </w:rPr>
            </w:pPr>
            <w:r w:rsidRPr="0070133C">
              <w:rPr>
                <w:sz w:val="22"/>
              </w:rPr>
              <w:t>result</w:t>
            </w:r>
          </w:p>
        </w:tc>
        <w:tc>
          <w:tcPr>
            <w:tcW w:w="4298" w:type="dxa"/>
          </w:tcPr>
          <w:p w14:paraId="5EE9B74D" w14:textId="77777777" w:rsidR="00083758" w:rsidRPr="0070133C" w:rsidRDefault="00083758" w:rsidP="005A1235">
            <w:pPr>
              <w:spacing w:after="120"/>
              <w:rPr>
                <w:sz w:val="22"/>
              </w:rPr>
            </w:pPr>
            <w:r w:rsidRPr="0070133C">
              <w:rPr>
                <w:sz w:val="22"/>
              </w:rPr>
              <w:t>0</w:t>
            </w:r>
          </w:p>
        </w:tc>
      </w:tr>
    </w:tbl>
    <w:p w14:paraId="2DF3909D" w14:textId="77777777" w:rsidR="00083758" w:rsidRPr="00582C6C" w:rsidRDefault="00083758" w:rsidP="00083758">
      <w:pPr>
        <w:pStyle w:val="Heading3"/>
        <w:rPr>
          <w:color w:val="1F497D"/>
          <w:sz w:val="23"/>
          <w:szCs w:val="23"/>
        </w:rPr>
      </w:pPr>
      <w:bookmarkStart w:id="1263" w:name="_Toc364763236"/>
      <w:bookmarkStart w:id="1264" w:name="_Toc385311414"/>
      <w:bookmarkStart w:id="1265" w:name="_Toc484033232"/>
      <w:bookmarkStart w:id="1266" w:name="_Toc40976598"/>
      <w:r w:rsidRPr="00582C6C">
        <w:rPr>
          <w:color w:val="1F497D"/>
          <w:sz w:val="23"/>
          <w:szCs w:val="23"/>
        </w:rPr>
        <w:t>TextUtils/FormatXML (Custom Function)</w:t>
      </w:r>
      <w:bookmarkEnd w:id="1263"/>
      <w:bookmarkEnd w:id="1264"/>
      <w:bookmarkEnd w:id="1265"/>
      <w:bookmarkEnd w:id="1266"/>
    </w:p>
    <w:p w14:paraId="73FF9E70" w14:textId="77777777" w:rsidR="00083758" w:rsidRPr="00CA41AC" w:rsidRDefault="00083758" w:rsidP="00083758">
      <w:pPr>
        <w:pStyle w:val="CS-Bodytext"/>
        <w:rPr>
          <w:rFonts w:cs="Arial"/>
        </w:rPr>
      </w:pPr>
      <w:r w:rsidRPr="00415CDD">
        <w:rPr>
          <w:rFonts w:cs="Arial"/>
        </w:rPr>
        <w:t xml:space="preserve">Takes an XML string </w:t>
      </w:r>
      <w:r>
        <w:rPr>
          <w:rFonts w:cs="Arial"/>
        </w:rPr>
        <w:t xml:space="preserve">(that has no spaces or newlines) </w:t>
      </w:r>
      <w:r w:rsidRPr="00415CDD">
        <w:rPr>
          <w:rFonts w:cs="Arial"/>
        </w:rPr>
        <w:t>as input and formats the XML, effectively</w:t>
      </w:r>
      <w:r>
        <w:rPr>
          <w:rFonts w:cs="Arial"/>
        </w:rPr>
        <w:t xml:space="preserve"> </w:t>
      </w:r>
      <w:r w:rsidRPr="00415CDD">
        <w:rPr>
          <w:rFonts w:cs="Arial"/>
        </w:rPr>
        <w:t>"pretty printing" it.</w:t>
      </w:r>
    </w:p>
    <w:p w14:paraId="306E32DD" w14:textId="77777777" w:rsidR="00083758" w:rsidRDefault="00083758" w:rsidP="004B442F">
      <w:pPr>
        <w:pStyle w:val="CS-Bodytext"/>
        <w:numPr>
          <w:ilvl w:val="0"/>
          <w:numId w:val="23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8"/>
        <w:gridCol w:w="2880"/>
        <w:gridCol w:w="4248"/>
      </w:tblGrid>
      <w:tr w:rsidR="00083758" w:rsidRPr="0070133C" w14:paraId="0CF2E979" w14:textId="77777777" w:rsidTr="005A1235">
        <w:trPr>
          <w:tblHeader/>
        </w:trPr>
        <w:tc>
          <w:tcPr>
            <w:tcW w:w="1728" w:type="dxa"/>
            <w:shd w:val="clear" w:color="auto" w:fill="B3B3B3"/>
          </w:tcPr>
          <w:p w14:paraId="0EA20BA6" w14:textId="77777777" w:rsidR="00083758" w:rsidRPr="0070133C" w:rsidRDefault="00083758" w:rsidP="005A1235">
            <w:pPr>
              <w:spacing w:after="120"/>
              <w:rPr>
                <w:b/>
                <w:sz w:val="22"/>
              </w:rPr>
            </w:pPr>
            <w:r w:rsidRPr="0070133C">
              <w:rPr>
                <w:b/>
                <w:sz w:val="22"/>
              </w:rPr>
              <w:t>Direction</w:t>
            </w:r>
          </w:p>
        </w:tc>
        <w:tc>
          <w:tcPr>
            <w:tcW w:w="2880" w:type="dxa"/>
            <w:shd w:val="clear" w:color="auto" w:fill="B3B3B3"/>
          </w:tcPr>
          <w:p w14:paraId="79A59E17" w14:textId="77777777" w:rsidR="00083758" w:rsidRPr="0070133C" w:rsidRDefault="00083758" w:rsidP="005A1235">
            <w:pPr>
              <w:spacing w:after="120"/>
              <w:rPr>
                <w:b/>
                <w:sz w:val="22"/>
              </w:rPr>
            </w:pPr>
            <w:r w:rsidRPr="0070133C">
              <w:rPr>
                <w:b/>
                <w:sz w:val="22"/>
              </w:rPr>
              <w:t>Parameter Name</w:t>
            </w:r>
          </w:p>
        </w:tc>
        <w:tc>
          <w:tcPr>
            <w:tcW w:w="4248" w:type="dxa"/>
            <w:shd w:val="clear" w:color="auto" w:fill="B3B3B3"/>
          </w:tcPr>
          <w:p w14:paraId="61AEE0CC" w14:textId="77777777" w:rsidR="00083758" w:rsidRPr="0070133C" w:rsidRDefault="00083758" w:rsidP="005A1235">
            <w:pPr>
              <w:spacing w:after="120"/>
              <w:rPr>
                <w:b/>
                <w:sz w:val="22"/>
              </w:rPr>
            </w:pPr>
            <w:r w:rsidRPr="0070133C">
              <w:rPr>
                <w:b/>
                <w:sz w:val="22"/>
              </w:rPr>
              <w:t>Parameter Type</w:t>
            </w:r>
          </w:p>
        </w:tc>
      </w:tr>
      <w:tr w:rsidR="00083758" w:rsidRPr="0070133C" w14:paraId="56070C78" w14:textId="77777777" w:rsidTr="005A1235">
        <w:trPr>
          <w:trHeight w:val="260"/>
        </w:trPr>
        <w:tc>
          <w:tcPr>
            <w:tcW w:w="1728" w:type="dxa"/>
          </w:tcPr>
          <w:p w14:paraId="5DF387FE" w14:textId="77777777" w:rsidR="00083758" w:rsidRPr="0070133C" w:rsidRDefault="00083758" w:rsidP="005A1235">
            <w:pPr>
              <w:spacing w:after="120"/>
              <w:rPr>
                <w:sz w:val="22"/>
              </w:rPr>
            </w:pPr>
            <w:r w:rsidRPr="0070133C">
              <w:rPr>
                <w:sz w:val="22"/>
              </w:rPr>
              <w:t>IN</w:t>
            </w:r>
          </w:p>
        </w:tc>
        <w:tc>
          <w:tcPr>
            <w:tcW w:w="2880" w:type="dxa"/>
          </w:tcPr>
          <w:p w14:paraId="62B50E96" w14:textId="77777777" w:rsidR="00083758" w:rsidRPr="0070133C" w:rsidRDefault="00083758" w:rsidP="005A1235">
            <w:pPr>
              <w:spacing w:after="120"/>
              <w:rPr>
                <w:sz w:val="22"/>
              </w:rPr>
            </w:pPr>
            <w:r w:rsidRPr="0070133C">
              <w:rPr>
                <w:sz w:val="22"/>
              </w:rPr>
              <w:t>UnformattedXML</w:t>
            </w:r>
          </w:p>
        </w:tc>
        <w:tc>
          <w:tcPr>
            <w:tcW w:w="4248" w:type="dxa"/>
          </w:tcPr>
          <w:p w14:paraId="56FD7F3C" w14:textId="77777777" w:rsidR="00083758" w:rsidRPr="0070133C" w:rsidRDefault="00083758" w:rsidP="005A1235">
            <w:pPr>
              <w:spacing w:after="120"/>
              <w:rPr>
                <w:sz w:val="22"/>
              </w:rPr>
            </w:pPr>
            <w:r w:rsidRPr="0070133C">
              <w:rPr>
                <w:sz w:val="22"/>
              </w:rPr>
              <w:t>VARCHAR(2147483647)</w:t>
            </w:r>
          </w:p>
        </w:tc>
      </w:tr>
      <w:tr w:rsidR="00083758" w:rsidRPr="0070133C" w14:paraId="4246BC98" w14:textId="77777777" w:rsidTr="005A1235">
        <w:tc>
          <w:tcPr>
            <w:tcW w:w="1728" w:type="dxa"/>
          </w:tcPr>
          <w:p w14:paraId="6776321B" w14:textId="77777777" w:rsidR="00083758" w:rsidRPr="0070133C" w:rsidRDefault="00083758" w:rsidP="005A1235">
            <w:pPr>
              <w:spacing w:after="120"/>
              <w:rPr>
                <w:sz w:val="22"/>
              </w:rPr>
            </w:pPr>
            <w:r w:rsidRPr="0070133C">
              <w:rPr>
                <w:sz w:val="22"/>
              </w:rPr>
              <w:t>OUT</w:t>
            </w:r>
          </w:p>
        </w:tc>
        <w:tc>
          <w:tcPr>
            <w:tcW w:w="2880" w:type="dxa"/>
          </w:tcPr>
          <w:p w14:paraId="3C6D1FD5" w14:textId="77777777" w:rsidR="00083758" w:rsidRPr="0070133C" w:rsidRDefault="00083758" w:rsidP="005A1235">
            <w:pPr>
              <w:spacing w:after="120"/>
              <w:rPr>
                <w:sz w:val="22"/>
              </w:rPr>
            </w:pPr>
            <w:r w:rsidRPr="0070133C">
              <w:rPr>
                <w:sz w:val="22"/>
              </w:rPr>
              <w:t>FormatedXML</w:t>
            </w:r>
          </w:p>
        </w:tc>
        <w:tc>
          <w:tcPr>
            <w:tcW w:w="4248" w:type="dxa"/>
          </w:tcPr>
          <w:p w14:paraId="416B090B" w14:textId="77777777" w:rsidR="00083758" w:rsidRPr="0070133C" w:rsidRDefault="00083758" w:rsidP="005A1235">
            <w:pPr>
              <w:spacing w:after="120"/>
              <w:rPr>
                <w:sz w:val="22"/>
              </w:rPr>
            </w:pPr>
            <w:r w:rsidRPr="0070133C">
              <w:rPr>
                <w:sz w:val="22"/>
              </w:rPr>
              <w:t>VARCHAR(2147483647)</w:t>
            </w:r>
          </w:p>
        </w:tc>
      </w:tr>
    </w:tbl>
    <w:p w14:paraId="2EBDE5A4" w14:textId="77777777" w:rsidR="00083758" w:rsidRPr="0011702E" w:rsidRDefault="00083758" w:rsidP="004B442F">
      <w:pPr>
        <w:pStyle w:val="CS-Bodytext"/>
        <w:numPr>
          <w:ilvl w:val="0"/>
          <w:numId w:val="235"/>
        </w:numPr>
        <w:spacing w:before="120"/>
        <w:ind w:right="14"/>
      </w:pPr>
      <w:r>
        <w:rPr>
          <w:b/>
          <w:bCs/>
        </w:rPr>
        <w:t>Examples:</w:t>
      </w:r>
    </w:p>
    <w:p w14:paraId="461F96ED" w14:textId="77777777" w:rsidR="00083758" w:rsidRPr="0011702E" w:rsidRDefault="00083758" w:rsidP="004B442F">
      <w:pPr>
        <w:pStyle w:val="CS-Bodytext"/>
        <w:numPr>
          <w:ilvl w:val="1"/>
          <w:numId w:val="23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8"/>
        <w:gridCol w:w="2830"/>
        <w:gridCol w:w="4298"/>
      </w:tblGrid>
      <w:tr w:rsidR="00083758" w:rsidRPr="0070133C" w14:paraId="0CED9028" w14:textId="77777777" w:rsidTr="005A1235">
        <w:trPr>
          <w:tblHeader/>
        </w:trPr>
        <w:tc>
          <w:tcPr>
            <w:tcW w:w="1728" w:type="dxa"/>
            <w:shd w:val="clear" w:color="auto" w:fill="B3B3B3"/>
          </w:tcPr>
          <w:p w14:paraId="44EDCD7A" w14:textId="77777777" w:rsidR="00083758" w:rsidRPr="0070133C" w:rsidRDefault="00083758" w:rsidP="005A1235">
            <w:pPr>
              <w:spacing w:after="120"/>
              <w:rPr>
                <w:b/>
                <w:sz w:val="22"/>
              </w:rPr>
            </w:pPr>
            <w:r w:rsidRPr="0070133C">
              <w:rPr>
                <w:b/>
                <w:sz w:val="22"/>
              </w:rPr>
              <w:t>Direction</w:t>
            </w:r>
          </w:p>
        </w:tc>
        <w:tc>
          <w:tcPr>
            <w:tcW w:w="2830" w:type="dxa"/>
            <w:shd w:val="clear" w:color="auto" w:fill="B3B3B3"/>
          </w:tcPr>
          <w:p w14:paraId="71F090D1" w14:textId="77777777" w:rsidR="00083758" w:rsidRPr="0070133C" w:rsidRDefault="00083758" w:rsidP="005A1235">
            <w:pPr>
              <w:spacing w:after="120"/>
              <w:rPr>
                <w:b/>
                <w:sz w:val="22"/>
              </w:rPr>
            </w:pPr>
            <w:r w:rsidRPr="0070133C">
              <w:rPr>
                <w:b/>
                <w:sz w:val="22"/>
              </w:rPr>
              <w:t>Parameter Name</w:t>
            </w:r>
          </w:p>
        </w:tc>
        <w:tc>
          <w:tcPr>
            <w:tcW w:w="4298" w:type="dxa"/>
            <w:shd w:val="clear" w:color="auto" w:fill="B3B3B3"/>
          </w:tcPr>
          <w:p w14:paraId="34F0976A" w14:textId="77777777" w:rsidR="00083758" w:rsidRPr="0070133C" w:rsidRDefault="00083758" w:rsidP="005A1235">
            <w:pPr>
              <w:spacing w:after="120"/>
              <w:rPr>
                <w:b/>
                <w:sz w:val="22"/>
              </w:rPr>
            </w:pPr>
            <w:r w:rsidRPr="0070133C">
              <w:rPr>
                <w:b/>
                <w:sz w:val="22"/>
              </w:rPr>
              <w:t>Parameter Value</w:t>
            </w:r>
          </w:p>
        </w:tc>
      </w:tr>
      <w:tr w:rsidR="00083758" w:rsidRPr="0070133C" w14:paraId="3980E9EF" w14:textId="77777777" w:rsidTr="005A1235">
        <w:trPr>
          <w:trHeight w:val="260"/>
        </w:trPr>
        <w:tc>
          <w:tcPr>
            <w:tcW w:w="1728" w:type="dxa"/>
          </w:tcPr>
          <w:p w14:paraId="10C00F6C" w14:textId="77777777" w:rsidR="00083758" w:rsidRPr="0070133C" w:rsidRDefault="00083758" w:rsidP="005A1235">
            <w:pPr>
              <w:spacing w:after="120"/>
              <w:rPr>
                <w:sz w:val="22"/>
              </w:rPr>
            </w:pPr>
            <w:r w:rsidRPr="0070133C">
              <w:rPr>
                <w:sz w:val="22"/>
              </w:rPr>
              <w:t>IN</w:t>
            </w:r>
          </w:p>
        </w:tc>
        <w:tc>
          <w:tcPr>
            <w:tcW w:w="2830" w:type="dxa"/>
          </w:tcPr>
          <w:p w14:paraId="331C6140" w14:textId="77777777" w:rsidR="00083758" w:rsidRPr="0070133C" w:rsidRDefault="00083758" w:rsidP="005A1235">
            <w:pPr>
              <w:spacing w:after="120"/>
              <w:rPr>
                <w:sz w:val="22"/>
              </w:rPr>
            </w:pPr>
            <w:r w:rsidRPr="0070133C">
              <w:rPr>
                <w:sz w:val="22"/>
              </w:rPr>
              <w:t>UnformattedXML</w:t>
            </w:r>
          </w:p>
        </w:tc>
        <w:tc>
          <w:tcPr>
            <w:tcW w:w="4298" w:type="dxa"/>
          </w:tcPr>
          <w:p w14:paraId="62CBA4DF" w14:textId="77777777" w:rsidR="00083758" w:rsidRPr="0070133C" w:rsidRDefault="00083758" w:rsidP="005A1235">
            <w:pPr>
              <w:spacing w:after="120"/>
              <w:rPr>
                <w:sz w:val="22"/>
              </w:rPr>
            </w:pPr>
            <w:r w:rsidRPr="0070133C">
              <w:rPr>
                <w:sz w:val="22"/>
              </w:rPr>
              <w:t>'&lt;a&gt;&lt;b&gt;b text&lt;/b&gt;&lt;c&gt;c text&lt;/c&gt;&lt;/a&gt;'</w:t>
            </w:r>
          </w:p>
        </w:tc>
      </w:tr>
      <w:tr w:rsidR="00083758" w:rsidRPr="0070133C" w14:paraId="4944DECE" w14:textId="77777777" w:rsidTr="005A1235">
        <w:tc>
          <w:tcPr>
            <w:tcW w:w="1728" w:type="dxa"/>
          </w:tcPr>
          <w:p w14:paraId="219B5762" w14:textId="77777777" w:rsidR="00083758" w:rsidRPr="0070133C" w:rsidRDefault="00083758" w:rsidP="005A1235">
            <w:pPr>
              <w:spacing w:after="120"/>
              <w:rPr>
                <w:sz w:val="22"/>
              </w:rPr>
            </w:pPr>
            <w:r w:rsidRPr="0070133C">
              <w:rPr>
                <w:sz w:val="22"/>
              </w:rPr>
              <w:t>OUT</w:t>
            </w:r>
          </w:p>
        </w:tc>
        <w:tc>
          <w:tcPr>
            <w:tcW w:w="2830" w:type="dxa"/>
          </w:tcPr>
          <w:p w14:paraId="5F74111C" w14:textId="77777777" w:rsidR="00083758" w:rsidRPr="0070133C" w:rsidRDefault="00083758" w:rsidP="005A1235">
            <w:pPr>
              <w:spacing w:after="120"/>
              <w:rPr>
                <w:sz w:val="22"/>
              </w:rPr>
            </w:pPr>
            <w:r w:rsidRPr="0070133C">
              <w:rPr>
                <w:sz w:val="22"/>
              </w:rPr>
              <w:t>FormattedXML</w:t>
            </w:r>
          </w:p>
        </w:tc>
        <w:tc>
          <w:tcPr>
            <w:tcW w:w="4298" w:type="dxa"/>
          </w:tcPr>
          <w:p w14:paraId="02C13618" w14:textId="77777777" w:rsidR="00083758" w:rsidRPr="0070133C" w:rsidRDefault="00083758" w:rsidP="005A1235">
            <w:pPr>
              <w:spacing w:after="120"/>
              <w:rPr>
                <w:sz w:val="22"/>
              </w:rPr>
            </w:pPr>
            <w:r w:rsidRPr="0070133C">
              <w:rPr>
                <w:sz w:val="22"/>
              </w:rPr>
              <w:t>'&lt;a&gt;</w:t>
            </w:r>
            <w:r w:rsidRPr="0070133C">
              <w:rPr>
                <w:sz w:val="22"/>
              </w:rPr>
              <w:br/>
              <w:t xml:space="preserve">    &lt;b&gt;b text&lt;/b&gt;</w:t>
            </w:r>
            <w:r w:rsidRPr="0070133C">
              <w:rPr>
                <w:sz w:val="22"/>
              </w:rPr>
              <w:br/>
              <w:t xml:space="preserve">    &lt;c&gt;c text&lt;/c&gt;</w:t>
            </w:r>
            <w:r w:rsidRPr="0070133C">
              <w:rPr>
                <w:sz w:val="22"/>
              </w:rPr>
              <w:br/>
              <w:t>&lt;/a&gt;'</w:t>
            </w:r>
          </w:p>
        </w:tc>
      </w:tr>
    </w:tbl>
    <w:p w14:paraId="7224657E" w14:textId="77777777" w:rsidR="00083758" w:rsidRPr="00582C6C" w:rsidRDefault="00083758" w:rsidP="00083758">
      <w:pPr>
        <w:pStyle w:val="Heading3"/>
        <w:rPr>
          <w:color w:val="1F497D"/>
          <w:sz w:val="23"/>
          <w:szCs w:val="23"/>
        </w:rPr>
      </w:pPr>
      <w:bookmarkStart w:id="1267" w:name="_Toc364763237"/>
      <w:bookmarkStart w:id="1268" w:name="_Toc385311415"/>
      <w:bookmarkStart w:id="1269" w:name="_Toc484033233"/>
      <w:bookmarkStart w:id="1270" w:name="_Toc40976599"/>
      <w:r w:rsidRPr="00582C6C">
        <w:rPr>
          <w:color w:val="1F497D"/>
          <w:sz w:val="23"/>
          <w:szCs w:val="23"/>
        </w:rPr>
        <w:lastRenderedPageBreak/>
        <w:t>TextUtils/GenerateGUID</w:t>
      </w:r>
      <w:bookmarkEnd w:id="1267"/>
      <w:bookmarkEnd w:id="1268"/>
      <w:bookmarkEnd w:id="1269"/>
      <w:bookmarkEnd w:id="1270"/>
    </w:p>
    <w:p w14:paraId="79568FC0" w14:textId="77777777" w:rsidR="00083758" w:rsidRPr="00CA41AC" w:rsidRDefault="00083758" w:rsidP="00083758">
      <w:pPr>
        <w:pStyle w:val="CS-Bodytext"/>
        <w:rPr>
          <w:rFonts w:cs="Arial"/>
        </w:rPr>
      </w:pPr>
      <w:r w:rsidRPr="00731A2D">
        <w:rPr>
          <w:rFonts w:cs="Arial"/>
        </w:rPr>
        <w:t>Generates a random GUID value.</w:t>
      </w:r>
    </w:p>
    <w:p w14:paraId="08D5B80F" w14:textId="77777777" w:rsidR="00083758" w:rsidRDefault="00083758" w:rsidP="004B442F">
      <w:pPr>
        <w:pStyle w:val="CS-Bodytext"/>
        <w:numPr>
          <w:ilvl w:val="0"/>
          <w:numId w:val="23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2600"/>
        <w:gridCol w:w="4338"/>
      </w:tblGrid>
      <w:tr w:rsidR="00083758" w:rsidRPr="0070133C" w14:paraId="007CB1AE" w14:textId="77777777" w:rsidTr="005A1235">
        <w:trPr>
          <w:tblHeader/>
        </w:trPr>
        <w:tc>
          <w:tcPr>
            <w:tcW w:w="1918" w:type="dxa"/>
            <w:shd w:val="clear" w:color="auto" w:fill="B3B3B3"/>
          </w:tcPr>
          <w:p w14:paraId="0A02BBF1" w14:textId="77777777" w:rsidR="00083758" w:rsidRPr="0070133C" w:rsidRDefault="00083758" w:rsidP="005A1235">
            <w:pPr>
              <w:spacing w:after="120"/>
              <w:rPr>
                <w:b/>
                <w:sz w:val="22"/>
              </w:rPr>
            </w:pPr>
            <w:r w:rsidRPr="0070133C">
              <w:rPr>
                <w:b/>
                <w:sz w:val="22"/>
              </w:rPr>
              <w:t>Direction</w:t>
            </w:r>
          </w:p>
        </w:tc>
        <w:tc>
          <w:tcPr>
            <w:tcW w:w="2600" w:type="dxa"/>
            <w:shd w:val="clear" w:color="auto" w:fill="B3B3B3"/>
          </w:tcPr>
          <w:p w14:paraId="25F0D1A3" w14:textId="77777777" w:rsidR="00083758" w:rsidRPr="0070133C" w:rsidRDefault="00083758" w:rsidP="005A1235">
            <w:pPr>
              <w:spacing w:after="120"/>
              <w:rPr>
                <w:b/>
                <w:sz w:val="22"/>
              </w:rPr>
            </w:pPr>
            <w:r w:rsidRPr="0070133C">
              <w:rPr>
                <w:b/>
                <w:sz w:val="22"/>
              </w:rPr>
              <w:t>Parameter Name</w:t>
            </w:r>
          </w:p>
        </w:tc>
        <w:tc>
          <w:tcPr>
            <w:tcW w:w="4338" w:type="dxa"/>
            <w:shd w:val="clear" w:color="auto" w:fill="B3B3B3"/>
          </w:tcPr>
          <w:p w14:paraId="22A71FD3" w14:textId="77777777" w:rsidR="00083758" w:rsidRPr="0070133C" w:rsidRDefault="00083758" w:rsidP="005A1235">
            <w:pPr>
              <w:spacing w:after="120"/>
              <w:rPr>
                <w:b/>
                <w:sz w:val="22"/>
              </w:rPr>
            </w:pPr>
            <w:r w:rsidRPr="0070133C">
              <w:rPr>
                <w:b/>
                <w:sz w:val="22"/>
              </w:rPr>
              <w:t>Parameter Type</w:t>
            </w:r>
          </w:p>
        </w:tc>
      </w:tr>
      <w:tr w:rsidR="00083758" w:rsidRPr="0070133C" w14:paraId="51C2A970" w14:textId="77777777" w:rsidTr="005A1235">
        <w:tc>
          <w:tcPr>
            <w:tcW w:w="1918" w:type="dxa"/>
          </w:tcPr>
          <w:p w14:paraId="4AB91363" w14:textId="77777777" w:rsidR="00083758" w:rsidRPr="0070133C" w:rsidRDefault="00083758" w:rsidP="005A1235">
            <w:pPr>
              <w:spacing w:after="120"/>
              <w:rPr>
                <w:sz w:val="22"/>
              </w:rPr>
            </w:pPr>
            <w:r w:rsidRPr="0070133C">
              <w:rPr>
                <w:sz w:val="22"/>
              </w:rPr>
              <w:t>OUT</w:t>
            </w:r>
          </w:p>
        </w:tc>
        <w:tc>
          <w:tcPr>
            <w:tcW w:w="2600" w:type="dxa"/>
          </w:tcPr>
          <w:p w14:paraId="39299921" w14:textId="77777777" w:rsidR="00083758" w:rsidRPr="0070133C" w:rsidRDefault="00083758" w:rsidP="005A1235">
            <w:pPr>
              <w:spacing w:after="120"/>
              <w:rPr>
                <w:sz w:val="22"/>
              </w:rPr>
            </w:pPr>
            <w:r w:rsidRPr="0070133C">
              <w:rPr>
                <w:sz w:val="22"/>
              </w:rPr>
              <w:t>result</w:t>
            </w:r>
          </w:p>
        </w:tc>
        <w:tc>
          <w:tcPr>
            <w:tcW w:w="4338" w:type="dxa"/>
          </w:tcPr>
          <w:p w14:paraId="0BE455F7" w14:textId="77777777" w:rsidR="00083758" w:rsidRPr="0070133C" w:rsidRDefault="00083758" w:rsidP="005A1235">
            <w:pPr>
              <w:spacing w:after="120"/>
              <w:rPr>
                <w:sz w:val="22"/>
              </w:rPr>
            </w:pPr>
            <w:r w:rsidRPr="0070133C">
              <w:rPr>
                <w:sz w:val="22"/>
              </w:rPr>
              <w:t>VARCHAR(2147483647)</w:t>
            </w:r>
          </w:p>
        </w:tc>
      </w:tr>
    </w:tbl>
    <w:p w14:paraId="33EB1D2F" w14:textId="77777777" w:rsidR="00083758" w:rsidRPr="0011702E" w:rsidRDefault="00083758" w:rsidP="004B442F">
      <w:pPr>
        <w:pStyle w:val="CS-Bodytext"/>
        <w:numPr>
          <w:ilvl w:val="0"/>
          <w:numId w:val="236"/>
        </w:numPr>
        <w:spacing w:before="120"/>
        <w:ind w:right="14"/>
      </w:pPr>
      <w:r>
        <w:rPr>
          <w:b/>
          <w:bCs/>
        </w:rPr>
        <w:t>Examples:</w:t>
      </w:r>
    </w:p>
    <w:p w14:paraId="5DCB5257" w14:textId="77777777" w:rsidR="00083758" w:rsidRPr="0011702E" w:rsidRDefault="00083758" w:rsidP="004B442F">
      <w:pPr>
        <w:pStyle w:val="CS-Bodytext"/>
        <w:numPr>
          <w:ilvl w:val="1"/>
          <w:numId w:val="23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8"/>
        <w:gridCol w:w="2597"/>
        <w:gridCol w:w="4194"/>
      </w:tblGrid>
      <w:tr w:rsidR="00083758" w:rsidRPr="0070133C" w14:paraId="27AC98F3" w14:textId="77777777" w:rsidTr="005A1235">
        <w:trPr>
          <w:tblHeader/>
        </w:trPr>
        <w:tc>
          <w:tcPr>
            <w:tcW w:w="1878" w:type="dxa"/>
            <w:shd w:val="clear" w:color="auto" w:fill="B3B3B3"/>
          </w:tcPr>
          <w:p w14:paraId="5C22AB45" w14:textId="77777777" w:rsidR="00083758" w:rsidRPr="0070133C" w:rsidRDefault="00083758" w:rsidP="005A1235">
            <w:pPr>
              <w:spacing w:after="120"/>
              <w:rPr>
                <w:b/>
                <w:sz w:val="22"/>
              </w:rPr>
            </w:pPr>
            <w:r w:rsidRPr="0070133C">
              <w:rPr>
                <w:b/>
                <w:sz w:val="22"/>
              </w:rPr>
              <w:t>Direction</w:t>
            </w:r>
          </w:p>
        </w:tc>
        <w:tc>
          <w:tcPr>
            <w:tcW w:w="2597" w:type="dxa"/>
            <w:shd w:val="clear" w:color="auto" w:fill="B3B3B3"/>
          </w:tcPr>
          <w:p w14:paraId="391163D6" w14:textId="77777777" w:rsidR="00083758" w:rsidRPr="0070133C" w:rsidRDefault="00083758" w:rsidP="005A1235">
            <w:pPr>
              <w:spacing w:after="120"/>
              <w:rPr>
                <w:b/>
                <w:sz w:val="22"/>
              </w:rPr>
            </w:pPr>
            <w:r w:rsidRPr="0070133C">
              <w:rPr>
                <w:b/>
                <w:sz w:val="22"/>
              </w:rPr>
              <w:t>Parameter Name</w:t>
            </w:r>
          </w:p>
        </w:tc>
        <w:tc>
          <w:tcPr>
            <w:tcW w:w="4194" w:type="dxa"/>
            <w:shd w:val="clear" w:color="auto" w:fill="B3B3B3"/>
          </w:tcPr>
          <w:p w14:paraId="6B2FE68D" w14:textId="77777777" w:rsidR="00083758" w:rsidRPr="0070133C" w:rsidRDefault="00083758" w:rsidP="005A1235">
            <w:pPr>
              <w:spacing w:after="120"/>
              <w:rPr>
                <w:b/>
                <w:sz w:val="22"/>
              </w:rPr>
            </w:pPr>
            <w:r w:rsidRPr="0070133C">
              <w:rPr>
                <w:b/>
                <w:sz w:val="22"/>
              </w:rPr>
              <w:t>Parameter Value</w:t>
            </w:r>
          </w:p>
        </w:tc>
      </w:tr>
      <w:tr w:rsidR="00083758" w:rsidRPr="0070133C" w14:paraId="19D44F31" w14:textId="77777777" w:rsidTr="005A1235">
        <w:tc>
          <w:tcPr>
            <w:tcW w:w="1878" w:type="dxa"/>
          </w:tcPr>
          <w:p w14:paraId="23746125" w14:textId="77777777" w:rsidR="00083758" w:rsidRPr="0070133C" w:rsidRDefault="00083758" w:rsidP="005A1235">
            <w:pPr>
              <w:spacing w:after="120"/>
              <w:rPr>
                <w:sz w:val="22"/>
              </w:rPr>
            </w:pPr>
            <w:r w:rsidRPr="0070133C">
              <w:rPr>
                <w:sz w:val="22"/>
              </w:rPr>
              <w:t>OUT</w:t>
            </w:r>
          </w:p>
        </w:tc>
        <w:tc>
          <w:tcPr>
            <w:tcW w:w="2597" w:type="dxa"/>
          </w:tcPr>
          <w:p w14:paraId="42BF8B21" w14:textId="77777777" w:rsidR="00083758" w:rsidRPr="0070133C" w:rsidRDefault="00083758" w:rsidP="005A1235">
            <w:pPr>
              <w:spacing w:after="120"/>
              <w:rPr>
                <w:sz w:val="22"/>
              </w:rPr>
            </w:pPr>
            <w:r w:rsidRPr="0070133C">
              <w:rPr>
                <w:sz w:val="22"/>
              </w:rPr>
              <w:t>result</w:t>
            </w:r>
          </w:p>
        </w:tc>
        <w:tc>
          <w:tcPr>
            <w:tcW w:w="4194" w:type="dxa"/>
          </w:tcPr>
          <w:p w14:paraId="49493DCA" w14:textId="77777777" w:rsidR="00083758" w:rsidRPr="0070133C" w:rsidRDefault="00083758" w:rsidP="005A1235">
            <w:pPr>
              <w:spacing w:after="120"/>
              <w:rPr>
                <w:sz w:val="22"/>
              </w:rPr>
            </w:pPr>
            <w:r w:rsidRPr="0070133C">
              <w:rPr>
                <w:sz w:val="22"/>
              </w:rPr>
              <w:t>'42c135c5-945c-40e1-a5a6-67f385e0cea5'</w:t>
            </w:r>
          </w:p>
        </w:tc>
      </w:tr>
    </w:tbl>
    <w:p w14:paraId="00EED85B" w14:textId="77777777" w:rsidR="00083758" w:rsidRPr="00582C6C" w:rsidRDefault="00083758" w:rsidP="00083758">
      <w:pPr>
        <w:pStyle w:val="Heading3"/>
        <w:rPr>
          <w:color w:val="1F497D"/>
          <w:sz w:val="23"/>
          <w:szCs w:val="23"/>
        </w:rPr>
      </w:pPr>
      <w:bookmarkStart w:id="1271" w:name="_Toc484033234"/>
      <w:bookmarkStart w:id="1272" w:name="_Toc364763238"/>
      <w:bookmarkStart w:id="1273" w:name="_Toc385311416"/>
      <w:bookmarkStart w:id="1274" w:name="_Toc40976600"/>
      <w:r w:rsidRPr="00582C6C">
        <w:rPr>
          <w:color w:val="1F497D"/>
          <w:sz w:val="23"/>
          <w:szCs w:val="23"/>
        </w:rPr>
        <w:t>TextUtils/</w:t>
      </w:r>
      <w:r>
        <w:rPr>
          <w:color w:val="1F497D"/>
          <w:sz w:val="23"/>
          <w:szCs w:val="23"/>
        </w:rPr>
        <w:t>HexToRaw (Custom Function)</w:t>
      </w:r>
      <w:bookmarkEnd w:id="1271"/>
      <w:bookmarkEnd w:id="1274"/>
    </w:p>
    <w:p w14:paraId="65EECE75" w14:textId="77777777" w:rsidR="00083758" w:rsidRDefault="00083758" w:rsidP="00083758">
      <w:pPr>
        <w:pStyle w:val="CS-Bodytext"/>
        <w:rPr>
          <w:rFonts w:cs="Arial"/>
        </w:rPr>
      </w:pPr>
      <w:r w:rsidRPr="00D706EA">
        <w:rPr>
          <w:rFonts w:cs="Arial"/>
        </w:rPr>
        <w:t>This procedure converts a hexadecimal string into a binary array value.</w:t>
      </w:r>
    </w:p>
    <w:p w14:paraId="15734F93" w14:textId="77777777" w:rsidR="00083758" w:rsidRPr="00103889" w:rsidRDefault="00083758" w:rsidP="00083758">
      <w:pPr>
        <w:pStyle w:val="CS-Bodytext"/>
        <w:rPr>
          <w:rFonts w:cs="Arial"/>
        </w:rPr>
      </w:pPr>
      <w:r w:rsidRPr="00103889">
        <w:rPr>
          <w:rFonts w:cs="Arial"/>
        </w:rPr>
        <w:t>NOTE - Calls to this procedure can be pushed to Oracle data sources by adding some custom code to the Oracle capabilities file. Simply edit the</w:t>
      </w:r>
      <w:r>
        <w:rPr>
          <w:rFonts w:cs="Arial"/>
        </w:rPr>
        <w:t xml:space="preserve"> </w:t>
      </w:r>
      <w:r w:rsidRPr="00103889">
        <w:rPr>
          <w:rFonts w:ascii="Courier New" w:hAnsi="Courier New" w:cs="Courier New"/>
        </w:rPr>
        <w:t>$CIS_HOME/conf/adapters/system/oracle_&lt;ver&gt;_&lt;type&gt;_driver/oracle_&lt;ver&gt;_&lt;type&gt;_driver_values.xml</w:t>
      </w:r>
      <w:r>
        <w:rPr>
          <w:rFonts w:cs="Arial"/>
        </w:rPr>
        <w:t xml:space="preserve"> </w:t>
      </w:r>
      <w:r w:rsidRPr="00103889">
        <w:rPr>
          <w:rFonts w:cs="Arial"/>
        </w:rPr>
        <w:t>by adding the following lines just before the</w:t>
      </w:r>
      <w:r>
        <w:rPr>
          <w:rFonts w:cs="Arial"/>
        </w:rPr>
        <w:t xml:space="preserve"> closing "&lt;/common:attributes&gt;" </w:t>
      </w:r>
      <w:r w:rsidRPr="00103889">
        <w:rPr>
          <w:rFonts w:cs="Arial"/>
        </w:rPr>
        <w:t>line. CIS may need to be restarted after making this change.</w:t>
      </w:r>
    </w:p>
    <w:p w14:paraId="03C07D05" w14:textId="77777777" w:rsidR="00083758" w:rsidRPr="00103889" w:rsidRDefault="00083758" w:rsidP="00083758">
      <w:pPr>
        <w:pStyle w:val="CS-Bodytext"/>
        <w:rPr>
          <w:rFonts w:ascii="Courier New" w:hAnsi="Courier New" w:cs="Courier New"/>
        </w:rPr>
      </w:pPr>
      <w:r w:rsidRPr="00103889">
        <w:rPr>
          <w:rFonts w:ascii="Courier New" w:hAnsi="Courier New" w:cs="Courier New"/>
        </w:rPr>
        <w:t xml:space="preserve">    &lt;ns726:attribute xmlns:ns726="http://www.compositesw.co</w:t>
      </w:r>
      <w:r>
        <w:rPr>
          <w:rFonts w:ascii="Courier New" w:hAnsi="Courier New" w:cs="Courier New"/>
        </w:rPr>
        <w:t>m/services/system/util/common"&gt;</w:t>
      </w:r>
      <w:r>
        <w:rPr>
          <w:rFonts w:ascii="Courier New" w:hAnsi="Courier New" w:cs="Courier New"/>
        </w:rPr>
        <w:br/>
      </w:r>
      <w:r w:rsidRPr="00103889">
        <w:rPr>
          <w:rFonts w:ascii="Courier New" w:hAnsi="Courier New" w:cs="Courier New"/>
        </w:rPr>
        <w:t xml:space="preserve">        &lt;ns726:name&gt;/cust</w:t>
      </w:r>
      <w:r>
        <w:rPr>
          <w:rFonts w:ascii="Courier New" w:hAnsi="Courier New" w:cs="Courier New"/>
        </w:rPr>
        <w:t>om/HexToRaw(@null)&lt;/ns726:name&gt;</w:t>
      </w:r>
      <w:r>
        <w:rPr>
          <w:rFonts w:ascii="Courier New" w:hAnsi="Courier New" w:cs="Courier New"/>
        </w:rPr>
        <w:br/>
      </w:r>
      <w:r w:rsidRPr="00103889">
        <w:rPr>
          <w:rFonts w:ascii="Courier New" w:hAnsi="Courier New" w:cs="Courier New"/>
        </w:rPr>
        <w:t xml:space="preserve">        </w:t>
      </w:r>
      <w:r>
        <w:rPr>
          <w:rFonts w:ascii="Courier New" w:hAnsi="Courier New" w:cs="Courier New"/>
        </w:rPr>
        <w:t>&lt;ns726:type&gt;STRING&lt;/ns726:type&gt;</w:t>
      </w:r>
      <w:r>
        <w:rPr>
          <w:rFonts w:ascii="Courier New" w:hAnsi="Courier New" w:cs="Courier New"/>
        </w:rPr>
        <w:br/>
      </w:r>
      <w:r w:rsidRPr="00103889">
        <w:rPr>
          <w:rFonts w:ascii="Courier New" w:hAnsi="Courier New" w:cs="Courier New"/>
        </w:rPr>
        <w:t xml:space="preserve">        &lt;ns726:v</w:t>
      </w:r>
      <w:r>
        <w:rPr>
          <w:rFonts w:ascii="Courier New" w:hAnsi="Courier New" w:cs="Courier New"/>
        </w:rPr>
        <w:t>alue&gt;HexToRaw($1)&lt;/ns726:value&gt;</w:t>
      </w:r>
      <w:r>
        <w:rPr>
          <w:rFonts w:ascii="Courier New" w:hAnsi="Courier New" w:cs="Courier New"/>
        </w:rPr>
        <w:br/>
      </w:r>
      <w:r w:rsidRPr="00103889">
        <w:rPr>
          <w:rFonts w:ascii="Courier New" w:hAnsi="Courier New" w:cs="Courier New"/>
        </w:rPr>
        <w:t xml:space="preserve">        &lt;ns726:configID&gt;Hex</w:t>
      </w:r>
      <w:r>
        <w:rPr>
          <w:rFonts w:ascii="Courier New" w:hAnsi="Courier New" w:cs="Courier New"/>
        </w:rPr>
        <w:t>ToRaw(~string)&lt;/ns726:configID&gt;</w:t>
      </w:r>
      <w:r>
        <w:rPr>
          <w:rFonts w:ascii="Courier New" w:hAnsi="Courier New" w:cs="Courier New"/>
        </w:rPr>
        <w:br/>
        <w:t xml:space="preserve">    &lt;/ns726:attribute&gt;</w:t>
      </w:r>
      <w:r>
        <w:rPr>
          <w:rFonts w:ascii="Courier New" w:hAnsi="Courier New" w:cs="Courier New"/>
        </w:rPr>
        <w:br/>
      </w:r>
      <w:r w:rsidRPr="00103889">
        <w:rPr>
          <w:rFonts w:ascii="Courier New" w:hAnsi="Courier New" w:cs="Courier New"/>
        </w:rPr>
        <w:t xml:space="preserve">    &lt;ns725:attribute xmlns:ns725="http://www.compositesw.co</w:t>
      </w:r>
      <w:r>
        <w:rPr>
          <w:rFonts w:ascii="Courier New" w:hAnsi="Courier New" w:cs="Courier New"/>
        </w:rPr>
        <w:t>m/services/system/util/common"&gt;</w:t>
      </w:r>
      <w:r>
        <w:rPr>
          <w:rFonts w:ascii="Courier New" w:hAnsi="Courier New" w:cs="Courier New"/>
        </w:rPr>
        <w:br/>
      </w:r>
      <w:r w:rsidRPr="00103889">
        <w:rPr>
          <w:rFonts w:ascii="Courier New" w:hAnsi="Courier New" w:cs="Courier New"/>
        </w:rPr>
        <w:t xml:space="preserve">        &lt;ns725:name&gt;/cust</w:t>
      </w:r>
      <w:r>
        <w:rPr>
          <w:rFonts w:ascii="Courier New" w:hAnsi="Courier New" w:cs="Courier New"/>
        </w:rPr>
        <w:t>om/RawToHex(@null)&lt;/ns725:name&gt;</w:t>
      </w:r>
      <w:r>
        <w:rPr>
          <w:rFonts w:ascii="Courier New" w:hAnsi="Courier New" w:cs="Courier New"/>
        </w:rPr>
        <w:br/>
      </w:r>
      <w:r w:rsidRPr="00103889">
        <w:rPr>
          <w:rFonts w:ascii="Courier New" w:hAnsi="Courier New" w:cs="Courier New"/>
        </w:rPr>
        <w:t xml:space="preserve">        &lt;ns725:type&gt;STRING&lt;/ns725:type&gt;</w:t>
      </w:r>
      <w:r>
        <w:rPr>
          <w:rFonts w:ascii="Courier New" w:hAnsi="Courier New" w:cs="Courier New"/>
        </w:rPr>
        <w:br/>
      </w:r>
      <w:r w:rsidRPr="00103889">
        <w:rPr>
          <w:rFonts w:ascii="Courier New" w:hAnsi="Courier New" w:cs="Courier New"/>
        </w:rPr>
        <w:t xml:space="preserve">        &lt;ns725:v</w:t>
      </w:r>
      <w:r>
        <w:rPr>
          <w:rFonts w:ascii="Courier New" w:hAnsi="Courier New" w:cs="Courier New"/>
        </w:rPr>
        <w:t>alue&gt;RawToHex($1)&lt;/ns725:value&gt;</w:t>
      </w:r>
      <w:r>
        <w:rPr>
          <w:rFonts w:ascii="Courier New" w:hAnsi="Courier New" w:cs="Courier New"/>
        </w:rPr>
        <w:br/>
      </w:r>
      <w:r w:rsidRPr="00103889">
        <w:rPr>
          <w:rFonts w:ascii="Courier New" w:hAnsi="Courier New" w:cs="Courier New"/>
        </w:rPr>
        <w:t xml:space="preserve">        &lt;ns725:configID&gt;Raw</w:t>
      </w:r>
      <w:r>
        <w:rPr>
          <w:rFonts w:ascii="Courier New" w:hAnsi="Courier New" w:cs="Courier New"/>
        </w:rPr>
        <w:t>ToHex(~binary)&lt;/ns725:configID&gt;</w:t>
      </w:r>
      <w:r>
        <w:rPr>
          <w:rFonts w:ascii="Courier New" w:hAnsi="Courier New" w:cs="Courier New"/>
        </w:rPr>
        <w:br/>
      </w:r>
      <w:r w:rsidRPr="00103889">
        <w:rPr>
          <w:rFonts w:ascii="Courier New" w:hAnsi="Courier New" w:cs="Courier New"/>
        </w:rPr>
        <w:t xml:space="preserve">    &lt;/ns725:attribute&gt; </w:t>
      </w:r>
    </w:p>
    <w:p w14:paraId="0A88C84A" w14:textId="77777777" w:rsidR="00083758" w:rsidRDefault="00083758" w:rsidP="004B442F">
      <w:pPr>
        <w:pStyle w:val="CS-Bodytext"/>
        <w:numPr>
          <w:ilvl w:val="0"/>
          <w:numId w:val="32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2600"/>
        <w:gridCol w:w="4338"/>
      </w:tblGrid>
      <w:tr w:rsidR="00083758" w:rsidRPr="0070133C" w14:paraId="17D1B57C" w14:textId="77777777" w:rsidTr="005A1235">
        <w:trPr>
          <w:tblHeader/>
        </w:trPr>
        <w:tc>
          <w:tcPr>
            <w:tcW w:w="1918" w:type="dxa"/>
            <w:shd w:val="clear" w:color="auto" w:fill="B3B3B3"/>
          </w:tcPr>
          <w:p w14:paraId="3C787D73" w14:textId="77777777" w:rsidR="00083758" w:rsidRPr="0070133C" w:rsidRDefault="00083758" w:rsidP="005A1235">
            <w:pPr>
              <w:spacing w:after="120"/>
              <w:rPr>
                <w:b/>
                <w:sz w:val="22"/>
              </w:rPr>
            </w:pPr>
            <w:r w:rsidRPr="0070133C">
              <w:rPr>
                <w:b/>
                <w:sz w:val="22"/>
              </w:rPr>
              <w:t>Direction</w:t>
            </w:r>
          </w:p>
        </w:tc>
        <w:tc>
          <w:tcPr>
            <w:tcW w:w="2600" w:type="dxa"/>
            <w:shd w:val="clear" w:color="auto" w:fill="B3B3B3"/>
          </w:tcPr>
          <w:p w14:paraId="757171F3" w14:textId="77777777" w:rsidR="00083758" w:rsidRPr="0070133C" w:rsidRDefault="00083758" w:rsidP="005A1235">
            <w:pPr>
              <w:spacing w:after="120"/>
              <w:rPr>
                <w:b/>
                <w:sz w:val="22"/>
              </w:rPr>
            </w:pPr>
            <w:r w:rsidRPr="0070133C">
              <w:rPr>
                <w:b/>
                <w:sz w:val="22"/>
              </w:rPr>
              <w:t>Parameter Name</w:t>
            </w:r>
          </w:p>
        </w:tc>
        <w:tc>
          <w:tcPr>
            <w:tcW w:w="4338" w:type="dxa"/>
            <w:shd w:val="clear" w:color="auto" w:fill="B3B3B3"/>
          </w:tcPr>
          <w:p w14:paraId="1C2D7AEE" w14:textId="77777777" w:rsidR="00083758" w:rsidRPr="0070133C" w:rsidRDefault="00083758" w:rsidP="005A1235">
            <w:pPr>
              <w:spacing w:after="120"/>
              <w:rPr>
                <w:b/>
                <w:sz w:val="22"/>
              </w:rPr>
            </w:pPr>
            <w:r w:rsidRPr="0070133C">
              <w:rPr>
                <w:b/>
                <w:sz w:val="22"/>
              </w:rPr>
              <w:t>Parameter Type</w:t>
            </w:r>
          </w:p>
        </w:tc>
      </w:tr>
      <w:tr w:rsidR="00083758" w:rsidRPr="0070133C" w14:paraId="50CCC2F1" w14:textId="77777777" w:rsidTr="005A1235">
        <w:tc>
          <w:tcPr>
            <w:tcW w:w="1918" w:type="dxa"/>
          </w:tcPr>
          <w:p w14:paraId="632C124A" w14:textId="77777777" w:rsidR="00083758" w:rsidRPr="0070133C" w:rsidRDefault="00083758" w:rsidP="005A1235">
            <w:pPr>
              <w:spacing w:after="120"/>
              <w:rPr>
                <w:sz w:val="22"/>
              </w:rPr>
            </w:pPr>
            <w:r>
              <w:rPr>
                <w:sz w:val="22"/>
              </w:rPr>
              <w:t>IN</w:t>
            </w:r>
          </w:p>
        </w:tc>
        <w:tc>
          <w:tcPr>
            <w:tcW w:w="2600" w:type="dxa"/>
          </w:tcPr>
          <w:p w14:paraId="2CC67C39" w14:textId="77777777" w:rsidR="00083758" w:rsidRPr="0070133C" w:rsidRDefault="00083758" w:rsidP="005A1235">
            <w:pPr>
              <w:spacing w:after="120"/>
              <w:rPr>
                <w:sz w:val="22"/>
              </w:rPr>
            </w:pPr>
            <w:r>
              <w:rPr>
                <w:sz w:val="22"/>
              </w:rPr>
              <w:t>hexVal</w:t>
            </w:r>
          </w:p>
        </w:tc>
        <w:tc>
          <w:tcPr>
            <w:tcW w:w="4338" w:type="dxa"/>
          </w:tcPr>
          <w:p w14:paraId="55985A4B" w14:textId="77777777" w:rsidR="00083758" w:rsidRPr="0070133C" w:rsidRDefault="00083758" w:rsidP="005A1235">
            <w:pPr>
              <w:spacing w:after="120"/>
              <w:rPr>
                <w:sz w:val="22"/>
              </w:rPr>
            </w:pPr>
            <w:r>
              <w:rPr>
                <w:sz w:val="22"/>
              </w:rPr>
              <w:t>LONGVARCHAR</w:t>
            </w:r>
          </w:p>
        </w:tc>
      </w:tr>
      <w:tr w:rsidR="00083758" w:rsidRPr="0070133C" w14:paraId="1AA75767" w14:textId="77777777" w:rsidTr="005A1235">
        <w:tc>
          <w:tcPr>
            <w:tcW w:w="1918" w:type="dxa"/>
          </w:tcPr>
          <w:p w14:paraId="5A5F6D44" w14:textId="77777777" w:rsidR="00083758" w:rsidRDefault="00083758" w:rsidP="005A1235">
            <w:pPr>
              <w:spacing w:after="120"/>
              <w:rPr>
                <w:sz w:val="22"/>
              </w:rPr>
            </w:pPr>
            <w:r>
              <w:rPr>
                <w:sz w:val="22"/>
              </w:rPr>
              <w:t>OUT</w:t>
            </w:r>
          </w:p>
        </w:tc>
        <w:tc>
          <w:tcPr>
            <w:tcW w:w="2600" w:type="dxa"/>
          </w:tcPr>
          <w:p w14:paraId="19EFC21E" w14:textId="77777777" w:rsidR="00083758" w:rsidRDefault="00083758" w:rsidP="005A1235">
            <w:pPr>
              <w:spacing w:after="120"/>
              <w:rPr>
                <w:sz w:val="22"/>
              </w:rPr>
            </w:pPr>
            <w:r>
              <w:rPr>
                <w:sz w:val="22"/>
              </w:rPr>
              <w:t>rawVal</w:t>
            </w:r>
          </w:p>
        </w:tc>
        <w:tc>
          <w:tcPr>
            <w:tcW w:w="4338" w:type="dxa"/>
          </w:tcPr>
          <w:p w14:paraId="1DF6A868" w14:textId="77777777" w:rsidR="00083758" w:rsidRDefault="00083758" w:rsidP="005A1235">
            <w:pPr>
              <w:spacing w:after="120"/>
              <w:rPr>
                <w:sz w:val="22"/>
              </w:rPr>
            </w:pPr>
            <w:r>
              <w:rPr>
                <w:sz w:val="22"/>
              </w:rPr>
              <w:t>LONGVARBINARY</w:t>
            </w:r>
          </w:p>
        </w:tc>
      </w:tr>
    </w:tbl>
    <w:p w14:paraId="20D0D80C" w14:textId="77777777" w:rsidR="00083758" w:rsidRPr="0011702E" w:rsidRDefault="00083758" w:rsidP="004B442F">
      <w:pPr>
        <w:pStyle w:val="CS-Bodytext"/>
        <w:numPr>
          <w:ilvl w:val="0"/>
          <w:numId w:val="323"/>
        </w:numPr>
        <w:spacing w:before="120"/>
        <w:ind w:right="14"/>
      </w:pPr>
      <w:r>
        <w:rPr>
          <w:b/>
          <w:bCs/>
        </w:rPr>
        <w:lastRenderedPageBreak/>
        <w:t>Examples:</w:t>
      </w:r>
    </w:p>
    <w:p w14:paraId="06FCFEBB" w14:textId="77777777" w:rsidR="00083758" w:rsidRPr="0011702E" w:rsidRDefault="00083758" w:rsidP="004B442F">
      <w:pPr>
        <w:pStyle w:val="CS-Bodytext"/>
        <w:numPr>
          <w:ilvl w:val="1"/>
          <w:numId w:val="32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2650"/>
        <w:gridCol w:w="4298"/>
      </w:tblGrid>
      <w:tr w:rsidR="00083758" w:rsidRPr="0070133C" w14:paraId="741F245A" w14:textId="77777777" w:rsidTr="005A1235">
        <w:trPr>
          <w:tblHeader/>
        </w:trPr>
        <w:tc>
          <w:tcPr>
            <w:tcW w:w="1908" w:type="dxa"/>
            <w:shd w:val="clear" w:color="auto" w:fill="B3B3B3"/>
          </w:tcPr>
          <w:p w14:paraId="32C51284" w14:textId="77777777" w:rsidR="00083758" w:rsidRPr="0070133C" w:rsidRDefault="00083758" w:rsidP="005A1235">
            <w:pPr>
              <w:spacing w:after="120"/>
              <w:rPr>
                <w:b/>
                <w:sz w:val="22"/>
              </w:rPr>
            </w:pPr>
            <w:r w:rsidRPr="0070133C">
              <w:rPr>
                <w:b/>
                <w:sz w:val="22"/>
              </w:rPr>
              <w:t>Direction</w:t>
            </w:r>
          </w:p>
        </w:tc>
        <w:tc>
          <w:tcPr>
            <w:tcW w:w="2650" w:type="dxa"/>
            <w:shd w:val="clear" w:color="auto" w:fill="B3B3B3"/>
          </w:tcPr>
          <w:p w14:paraId="4D642FD6" w14:textId="77777777" w:rsidR="00083758" w:rsidRPr="0070133C" w:rsidRDefault="00083758" w:rsidP="005A1235">
            <w:pPr>
              <w:spacing w:after="120"/>
              <w:rPr>
                <w:b/>
                <w:sz w:val="22"/>
              </w:rPr>
            </w:pPr>
            <w:r w:rsidRPr="0070133C">
              <w:rPr>
                <w:b/>
                <w:sz w:val="22"/>
              </w:rPr>
              <w:t>Parameter Name</w:t>
            </w:r>
          </w:p>
        </w:tc>
        <w:tc>
          <w:tcPr>
            <w:tcW w:w="4298" w:type="dxa"/>
            <w:shd w:val="clear" w:color="auto" w:fill="B3B3B3"/>
          </w:tcPr>
          <w:p w14:paraId="178C1570" w14:textId="77777777" w:rsidR="00083758" w:rsidRPr="0070133C" w:rsidRDefault="00083758" w:rsidP="005A1235">
            <w:pPr>
              <w:spacing w:after="120"/>
              <w:rPr>
                <w:b/>
                <w:sz w:val="22"/>
              </w:rPr>
            </w:pPr>
            <w:r w:rsidRPr="0070133C">
              <w:rPr>
                <w:b/>
                <w:sz w:val="22"/>
              </w:rPr>
              <w:t>Parameter Value</w:t>
            </w:r>
          </w:p>
        </w:tc>
      </w:tr>
      <w:tr w:rsidR="00083758" w:rsidRPr="0070133C" w14:paraId="75949B30" w14:textId="77777777" w:rsidTr="005A1235">
        <w:tc>
          <w:tcPr>
            <w:tcW w:w="1908" w:type="dxa"/>
          </w:tcPr>
          <w:p w14:paraId="69C29983" w14:textId="77777777" w:rsidR="00083758" w:rsidRPr="0070133C" w:rsidRDefault="00083758" w:rsidP="005A1235">
            <w:pPr>
              <w:spacing w:after="120"/>
              <w:rPr>
                <w:sz w:val="22"/>
              </w:rPr>
            </w:pPr>
            <w:r>
              <w:rPr>
                <w:sz w:val="22"/>
              </w:rPr>
              <w:t>IN</w:t>
            </w:r>
          </w:p>
        </w:tc>
        <w:tc>
          <w:tcPr>
            <w:tcW w:w="2650" w:type="dxa"/>
          </w:tcPr>
          <w:p w14:paraId="69882A80" w14:textId="77777777" w:rsidR="00083758" w:rsidRPr="0070133C" w:rsidRDefault="00083758" w:rsidP="005A1235">
            <w:pPr>
              <w:spacing w:after="120"/>
              <w:rPr>
                <w:sz w:val="22"/>
              </w:rPr>
            </w:pPr>
            <w:r>
              <w:rPr>
                <w:sz w:val="22"/>
              </w:rPr>
              <w:t>hexVal</w:t>
            </w:r>
          </w:p>
        </w:tc>
        <w:tc>
          <w:tcPr>
            <w:tcW w:w="4298" w:type="dxa"/>
          </w:tcPr>
          <w:p w14:paraId="27D370A1" w14:textId="77777777" w:rsidR="00083758" w:rsidRPr="0070133C" w:rsidRDefault="00083758" w:rsidP="005A1235">
            <w:pPr>
              <w:spacing w:after="120"/>
              <w:rPr>
                <w:sz w:val="22"/>
              </w:rPr>
            </w:pPr>
            <w:r w:rsidRPr="0070133C">
              <w:rPr>
                <w:sz w:val="22"/>
              </w:rPr>
              <w:t>'</w:t>
            </w:r>
            <w:r>
              <w:rPr>
                <w:sz w:val="22"/>
              </w:rPr>
              <w:t>1f2e3d4c</w:t>
            </w:r>
            <w:r w:rsidRPr="0070133C">
              <w:rPr>
                <w:sz w:val="22"/>
              </w:rPr>
              <w:t>'</w:t>
            </w:r>
          </w:p>
        </w:tc>
      </w:tr>
      <w:tr w:rsidR="00083758" w:rsidRPr="0070133C" w14:paraId="08D138BE" w14:textId="77777777" w:rsidTr="005A1235">
        <w:tc>
          <w:tcPr>
            <w:tcW w:w="1908" w:type="dxa"/>
          </w:tcPr>
          <w:p w14:paraId="6112844F" w14:textId="77777777" w:rsidR="00083758" w:rsidRDefault="00083758" w:rsidP="005A1235">
            <w:pPr>
              <w:spacing w:after="120"/>
              <w:rPr>
                <w:sz w:val="22"/>
              </w:rPr>
            </w:pPr>
            <w:r>
              <w:rPr>
                <w:sz w:val="22"/>
              </w:rPr>
              <w:t>OUT</w:t>
            </w:r>
          </w:p>
        </w:tc>
        <w:tc>
          <w:tcPr>
            <w:tcW w:w="2650" w:type="dxa"/>
          </w:tcPr>
          <w:p w14:paraId="1E6ABEEA" w14:textId="77777777" w:rsidR="00083758" w:rsidRDefault="00083758" w:rsidP="005A1235">
            <w:pPr>
              <w:spacing w:after="120"/>
              <w:rPr>
                <w:sz w:val="22"/>
              </w:rPr>
            </w:pPr>
            <w:r>
              <w:rPr>
                <w:sz w:val="22"/>
              </w:rPr>
              <w:t>rawVal</w:t>
            </w:r>
          </w:p>
        </w:tc>
        <w:tc>
          <w:tcPr>
            <w:tcW w:w="4298" w:type="dxa"/>
          </w:tcPr>
          <w:p w14:paraId="002AE649" w14:textId="77777777" w:rsidR="00083758" w:rsidRPr="0070133C" w:rsidRDefault="00083758" w:rsidP="005A1235">
            <w:pPr>
              <w:spacing w:after="120"/>
              <w:rPr>
                <w:sz w:val="22"/>
              </w:rPr>
            </w:pPr>
            <w:r>
              <w:rPr>
                <w:sz w:val="22"/>
              </w:rPr>
              <w:t>1F2E3D4C</w:t>
            </w:r>
          </w:p>
        </w:tc>
      </w:tr>
    </w:tbl>
    <w:p w14:paraId="5D7A89AB" w14:textId="77777777" w:rsidR="00083758" w:rsidRPr="00582C6C" w:rsidRDefault="00083758" w:rsidP="00083758">
      <w:pPr>
        <w:pStyle w:val="Heading3"/>
        <w:rPr>
          <w:color w:val="1F497D"/>
          <w:sz w:val="23"/>
          <w:szCs w:val="23"/>
        </w:rPr>
      </w:pPr>
      <w:bookmarkStart w:id="1275" w:name="_Toc484033235"/>
      <w:bookmarkStart w:id="1276" w:name="_Toc40976601"/>
      <w:r w:rsidRPr="00582C6C">
        <w:rPr>
          <w:color w:val="1F497D"/>
          <w:sz w:val="23"/>
          <w:szCs w:val="23"/>
        </w:rPr>
        <w:t>TextUtils/LocalCurrencyFormatter (Custom Function)</w:t>
      </w:r>
      <w:bookmarkEnd w:id="1243"/>
      <w:bookmarkEnd w:id="1272"/>
      <w:bookmarkEnd w:id="1273"/>
      <w:bookmarkEnd w:id="1275"/>
      <w:bookmarkEnd w:id="1276"/>
    </w:p>
    <w:p w14:paraId="410059A0" w14:textId="77777777" w:rsidR="00083758" w:rsidRDefault="00083758" w:rsidP="00083758">
      <w:pPr>
        <w:pStyle w:val="CS-Bodytext"/>
      </w:pPr>
      <w:r>
        <w:rPr>
          <w:rFonts w:cs="Arial"/>
        </w:rPr>
        <w:t>C</w:t>
      </w:r>
      <w:r w:rsidRPr="00F6318E">
        <w:rPr>
          <w:rFonts w:cs="Arial"/>
        </w:rPr>
        <w:t>onvert</w:t>
      </w:r>
      <w:r>
        <w:rPr>
          <w:rFonts w:cs="Arial"/>
        </w:rPr>
        <w:t>s</w:t>
      </w:r>
      <w:r w:rsidRPr="00F6318E">
        <w:rPr>
          <w:rFonts w:cs="Arial"/>
        </w:rPr>
        <w:t xml:space="preserve"> a decimal into a localized formatted currency string.</w:t>
      </w:r>
      <w:r>
        <w:rPr>
          <w:rFonts w:cs="Arial"/>
        </w:rPr>
        <w:t xml:space="preserve"> Country code is optional (pass in a NULL.)</w:t>
      </w:r>
    </w:p>
    <w:p w14:paraId="457B2AFD" w14:textId="77777777" w:rsidR="00083758" w:rsidRDefault="00083758" w:rsidP="004B442F">
      <w:pPr>
        <w:pStyle w:val="CS-Bodytext"/>
        <w:numPr>
          <w:ilvl w:val="0"/>
          <w:numId w:val="16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03"/>
        <w:gridCol w:w="5460"/>
        <w:gridCol w:w="2073"/>
      </w:tblGrid>
      <w:tr w:rsidR="00083758" w:rsidRPr="0070133C" w14:paraId="5CB2D850" w14:textId="77777777" w:rsidTr="005A1235">
        <w:trPr>
          <w:tblHeader/>
        </w:trPr>
        <w:tc>
          <w:tcPr>
            <w:tcW w:w="1918" w:type="dxa"/>
            <w:shd w:val="clear" w:color="auto" w:fill="B3B3B3"/>
          </w:tcPr>
          <w:p w14:paraId="212CF9EA" w14:textId="77777777" w:rsidR="00083758" w:rsidRPr="0070133C" w:rsidRDefault="00083758" w:rsidP="005A1235">
            <w:pPr>
              <w:spacing w:after="120"/>
              <w:rPr>
                <w:b/>
                <w:sz w:val="22"/>
              </w:rPr>
            </w:pPr>
            <w:r w:rsidRPr="0070133C">
              <w:rPr>
                <w:b/>
                <w:sz w:val="22"/>
              </w:rPr>
              <w:t>Direction</w:t>
            </w:r>
          </w:p>
        </w:tc>
        <w:tc>
          <w:tcPr>
            <w:tcW w:w="4070" w:type="dxa"/>
            <w:shd w:val="clear" w:color="auto" w:fill="B3B3B3"/>
          </w:tcPr>
          <w:p w14:paraId="557C3CDB"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1A3775E7" w14:textId="77777777" w:rsidR="00083758" w:rsidRPr="0070133C" w:rsidRDefault="00083758" w:rsidP="005A1235">
            <w:pPr>
              <w:spacing w:after="120"/>
              <w:rPr>
                <w:b/>
                <w:sz w:val="22"/>
              </w:rPr>
            </w:pPr>
            <w:r w:rsidRPr="0070133C">
              <w:rPr>
                <w:b/>
                <w:sz w:val="22"/>
              </w:rPr>
              <w:t>Parameter Type</w:t>
            </w:r>
          </w:p>
        </w:tc>
      </w:tr>
      <w:tr w:rsidR="00083758" w:rsidRPr="0070133C" w14:paraId="43BB2C4E" w14:textId="77777777" w:rsidTr="005A1235">
        <w:trPr>
          <w:trHeight w:val="260"/>
        </w:trPr>
        <w:tc>
          <w:tcPr>
            <w:tcW w:w="1918" w:type="dxa"/>
          </w:tcPr>
          <w:p w14:paraId="54215425" w14:textId="77777777" w:rsidR="00083758" w:rsidRPr="0070133C" w:rsidRDefault="00083758" w:rsidP="005A1235">
            <w:pPr>
              <w:spacing w:after="120"/>
              <w:rPr>
                <w:sz w:val="22"/>
              </w:rPr>
            </w:pPr>
            <w:r w:rsidRPr="0070133C">
              <w:rPr>
                <w:sz w:val="22"/>
              </w:rPr>
              <w:t>IN</w:t>
            </w:r>
          </w:p>
        </w:tc>
        <w:tc>
          <w:tcPr>
            <w:tcW w:w="4070" w:type="dxa"/>
          </w:tcPr>
          <w:p w14:paraId="1DA5FC8A" w14:textId="77777777" w:rsidR="00083758" w:rsidRPr="0070133C" w:rsidRDefault="00083758" w:rsidP="005A1235">
            <w:pPr>
              <w:spacing w:after="120"/>
              <w:rPr>
                <w:sz w:val="22"/>
              </w:rPr>
            </w:pPr>
            <w:r w:rsidRPr="0070133C">
              <w:rPr>
                <w:sz w:val="22"/>
              </w:rPr>
              <w:t>inValue</w:t>
            </w:r>
          </w:p>
        </w:tc>
        <w:tc>
          <w:tcPr>
            <w:tcW w:w="2868" w:type="dxa"/>
          </w:tcPr>
          <w:p w14:paraId="03D5FF98" w14:textId="77777777" w:rsidR="00083758" w:rsidRPr="0070133C" w:rsidRDefault="00083758" w:rsidP="005A1235">
            <w:pPr>
              <w:spacing w:after="120"/>
              <w:rPr>
                <w:sz w:val="22"/>
              </w:rPr>
            </w:pPr>
            <w:r w:rsidRPr="0070133C">
              <w:rPr>
                <w:sz w:val="22"/>
              </w:rPr>
              <w:t>DOUBLE</w:t>
            </w:r>
          </w:p>
        </w:tc>
      </w:tr>
      <w:tr w:rsidR="00083758" w:rsidRPr="0070133C" w14:paraId="00CE37FA" w14:textId="77777777" w:rsidTr="005A1235">
        <w:tc>
          <w:tcPr>
            <w:tcW w:w="1918" w:type="dxa"/>
          </w:tcPr>
          <w:p w14:paraId="7E9F8E1D" w14:textId="77777777" w:rsidR="00083758" w:rsidRPr="0070133C" w:rsidRDefault="00083758" w:rsidP="005A1235">
            <w:pPr>
              <w:spacing w:after="120"/>
              <w:rPr>
                <w:sz w:val="22"/>
              </w:rPr>
            </w:pPr>
            <w:r w:rsidRPr="0070133C">
              <w:rPr>
                <w:sz w:val="22"/>
              </w:rPr>
              <w:t>IN</w:t>
            </w:r>
          </w:p>
        </w:tc>
        <w:tc>
          <w:tcPr>
            <w:tcW w:w="4070" w:type="dxa"/>
          </w:tcPr>
          <w:p w14:paraId="4A1BF050" w14:textId="77777777" w:rsidR="00083758" w:rsidRPr="0070133C" w:rsidRDefault="00083758" w:rsidP="005A1235">
            <w:pPr>
              <w:spacing w:after="120"/>
              <w:rPr>
                <w:sz w:val="22"/>
              </w:rPr>
            </w:pPr>
            <w:r w:rsidRPr="0070133C">
              <w:rPr>
                <w:sz w:val="22"/>
              </w:rPr>
              <w:t>inFractionLength</w:t>
            </w:r>
          </w:p>
        </w:tc>
        <w:tc>
          <w:tcPr>
            <w:tcW w:w="2868" w:type="dxa"/>
          </w:tcPr>
          <w:p w14:paraId="2CDEF79E" w14:textId="77777777" w:rsidR="00083758" w:rsidRPr="0070133C" w:rsidRDefault="00083758" w:rsidP="005A1235">
            <w:pPr>
              <w:spacing w:after="120"/>
              <w:rPr>
                <w:sz w:val="22"/>
              </w:rPr>
            </w:pPr>
            <w:r w:rsidRPr="0070133C">
              <w:rPr>
                <w:sz w:val="22"/>
              </w:rPr>
              <w:t>INTEGER</w:t>
            </w:r>
          </w:p>
        </w:tc>
      </w:tr>
      <w:tr w:rsidR="00083758" w:rsidRPr="0070133C" w14:paraId="7477BB26" w14:textId="77777777" w:rsidTr="005A1235">
        <w:tc>
          <w:tcPr>
            <w:tcW w:w="1918" w:type="dxa"/>
          </w:tcPr>
          <w:p w14:paraId="0246218E" w14:textId="77777777" w:rsidR="00083758" w:rsidRPr="0070133C" w:rsidRDefault="00083758" w:rsidP="005A1235">
            <w:pPr>
              <w:spacing w:after="120"/>
              <w:rPr>
                <w:sz w:val="22"/>
              </w:rPr>
            </w:pPr>
            <w:r w:rsidRPr="0070133C">
              <w:rPr>
                <w:sz w:val="22"/>
              </w:rPr>
              <w:t>IN</w:t>
            </w:r>
          </w:p>
        </w:tc>
        <w:tc>
          <w:tcPr>
            <w:tcW w:w="4070" w:type="dxa"/>
          </w:tcPr>
          <w:p w14:paraId="5781ECBF" w14:textId="77777777" w:rsidR="00083758" w:rsidRPr="0070133C" w:rsidRDefault="00083758" w:rsidP="005A1235">
            <w:pPr>
              <w:spacing w:after="120"/>
              <w:rPr>
                <w:sz w:val="22"/>
              </w:rPr>
            </w:pPr>
            <w:r w:rsidRPr="0070133C">
              <w:rPr>
                <w:sz w:val="22"/>
              </w:rPr>
              <w:t>ISO639LangCode</w:t>
            </w:r>
          </w:p>
          <w:p w14:paraId="2E644E83" w14:textId="77777777" w:rsidR="00083758" w:rsidRPr="0070133C" w:rsidRDefault="00083758" w:rsidP="005A1235">
            <w:pPr>
              <w:spacing w:after="120"/>
              <w:rPr>
                <w:sz w:val="22"/>
              </w:rPr>
            </w:pPr>
            <w:r w:rsidRPr="0070133C">
              <w:rPr>
                <w:sz w:val="22"/>
              </w:rPr>
              <w:t>(see http://www.loc.gov/standards/iso639-2/php/English_list.php)</w:t>
            </w:r>
          </w:p>
        </w:tc>
        <w:tc>
          <w:tcPr>
            <w:tcW w:w="2868" w:type="dxa"/>
          </w:tcPr>
          <w:p w14:paraId="5924D121" w14:textId="77777777" w:rsidR="00083758" w:rsidRPr="0070133C" w:rsidRDefault="00083758" w:rsidP="005A1235">
            <w:pPr>
              <w:spacing w:after="120"/>
              <w:rPr>
                <w:sz w:val="22"/>
              </w:rPr>
            </w:pPr>
            <w:r w:rsidRPr="0070133C">
              <w:rPr>
                <w:sz w:val="22"/>
              </w:rPr>
              <w:t>VARCHAR</w:t>
            </w:r>
          </w:p>
        </w:tc>
      </w:tr>
      <w:tr w:rsidR="00083758" w:rsidRPr="0070133C" w14:paraId="57B42B92" w14:textId="77777777" w:rsidTr="005A1235">
        <w:tc>
          <w:tcPr>
            <w:tcW w:w="1918" w:type="dxa"/>
          </w:tcPr>
          <w:p w14:paraId="30538AAE" w14:textId="77777777" w:rsidR="00083758" w:rsidRPr="0070133C" w:rsidRDefault="00083758" w:rsidP="005A1235">
            <w:pPr>
              <w:spacing w:after="120"/>
              <w:rPr>
                <w:sz w:val="22"/>
              </w:rPr>
            </w:pPr>
            <w:r w:rsidRPr="0070133C">
              <w:rPr>
                <w:sz w:val="22"/>
              </w:rPr>
              <w:t>IN</w:t>
            </w:r>
          </w:p>
        </w:tc>
        <w:tc>
          <w:tcPr>
            <w:tcW w:w="4070" w:type="dxa"/>
          </w:tcPr>
          <w:p w14:paraId="0FFC0204" w14:textId="77777777" w:rsidR="00083758" w:rsidRPr="0070133C" w:rsidRDefault="00083758" w:rsidP="005A1235">
            <w:pPr>
              <w:spacing w:after="120"/>
              <w:rPr>
                <w:sz w:val="22"/>
              </w:rPr>
            </w:pPr>
            <w:r w:rsidRPr="0070133C">
              <w:rPr>
                <w:sz w:val="22"/>
              </w:rPr>
              <w:t>ISO3166CountryCode</w:t>
            </w:r>
          </w:p>
          <w:p w14:paraId="51E60DE5" w14:textId="77777777" w:rsidR="00083758" w:rsidRPr="0070133C" w:rsidRDefault="00083758" w:rsidP="005A1235">
            <w:pPr>
              <w:spacing w:after="120"/>
              <w:rPr>
                <w:sz w:val="22"/>
              </w:rPr>
            </w:pPr>
            <w:r w:rsidRPr="0070133C">
              <w:rPr>
                <w:sz w:val="22"/>
              </w:rPr>
              <w:t>(see http://www.iso.org/iso/country_codes/iso_3166_code_lists/</w:t>
            </w:r>
            <w:r w:rsidRPr="0070133C">
              <w:rPr>
                <w:sz w:val="22"/>
              </w:rPr>
              <w:br/>
              <w:t>english_country_names_and_code_elements.htm)</w:t>
            </w:r>
          </w:p>
        </w:tc>
        <w:tc>
          <w:tcPr>
            <w:tcW w:w="2868" w:type="dxa"/>
          </w:tcPr>
          <w:p w14:paraId="01AFFE1C" w14:textId="77777777" w:rsidR="00083758" w:rsidRPr="0070133C" w:rsidRDefault="00083758" w:rsidP="005A1235">
            <w:pPr>
              <w:spacing w:after="120"/>
              <w:rPr>
                <w:sz w:val="22"/>
              </w:rPr>
            </w:pPr>
            <w:r w:rsidRPr="0070133C">
              <w:rPr>
                <w:sz w:val="22"/>
              </w:rPr>
              <w:t>VARCHAR</w:t>
            </w:r>
          </w:p>
        </w:tc>
      </w:tr>
      <w:tr w:rsidR="00083758" w:rsidRPr="0070133C" w14:paraId="478BE049" w14:textId="77777777" w:rsidTr="005A1235">
        <w:tc>
          <w:tcPr>
            <w:tcW w:w="1918" w:type="dxa"/>
          </w:tcPr>
          <w:p w14:paraId="35F8711C" w14:textId="77777777" w:rsidR="00083758" w:rsidRPr="0070133C" w:rsidRDefault="00083758" w:rsidP="005A1235">
            <w:pPr>
              <w:spacing w:after="120"/>
              <w:rPr>
                <w:sz w:val="22"/>
              </w:rPr>
            </w:pPr>
            <w:r w:rsidRPr="0070133C">
              <w:rPr>
                <w:sz w:val="22"/>
              </w:rPr>
              <w:t>OUT</w:t>
            </w:r>
          </w:p>
        </w:tc>
        <w:tc>
          <w:tcPr>
            <w:tcW w:w="4070" w:type="dxa"/>
          </w:tcPr>
          <w:p w14:paraId="17180D53" w14:textId="77777777" w:rsidR="00083758" w:rsidRPr="0070133C" w:rsidRDefault="00083758" w:rsidP="005A1235">
            <w:pPr>
              <w:spacing w:after="120"/>
              <w:rPr>
                <w:sz w:val="22"/>
              </w:rPr>
            </w:pPr>
            <w:r w:rsidRPr="0070133C">
              <w:rPr>
                <w:sz w:val="22"/>
              </w:rPr>
              <w:t>outValue</w:t>
            </w:r>
          </w:p>
        </w:tc>
        <w:tc>
          <w:tcPr>
            <w:tcW w:w="2868" w:type="dxa"/>
          </w:tcPr>
          <w:p w14:paraId="10C3EDF1" w14:textId="77777777" w:rsidR="00083758" w:rsidRPr="0070133C" w:rsidRDefault="00083758" w:rsidP="005A1235">
            <w:pPr>
              <w:spacing w:after="120"/>
              <w:rPr>
                <w:sz w:val="22"/>
              </w:rPr>
            </w:pPr>
            <w:r w:rsidRPr="0070133C">
              <w:rPr>
                <w:sz w:val="22"/>
              </w:rPr>
              <w:t>VARCHAR</w:t>
            </w:r>
          </w:p>
        </w:tc>
      </w:tr>
    </w:tbl>
    <w:p w14:paraId="5C283107" w14:textId="77777777" w:rsidR="00083758" w:rsidRPr="0011702E" w:rsidRDefault="00083758" w:rsidP="004B442F">
      <w:pPr>
        <w:pStyle w:val="CS-Bodytext"/>
        <w:numPr>
          <w:ilvl w:val="0"/>
          <w:numId w:val="167"/>
        </w:numPr>
        <w:spacing w:before="120"/>
        <w:ind w:right="14"/>
      </w:pPr>
      <w:r>
        <w:rPr>
          <w:b/>
          <w:bCs/>
        </w:rPr>
        <w:t>Examples:</w:t>
      </w:r>
    </w:p>
    <w:p w14:paraId="0CEDB196" w14:textId="77777777" w:rsidR="00083758" w:rsidRPr="0011702E" w:rsidRDefault="00083758" w:rsidP="004B442F">
      <w:pPr>
        <w:pStyle w:val="CS-Bodytext"/>
        <w:numPr>
          <w:ilvl w:val="1"/>
          <w:numId w:val="16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5400"/>
        <w:gridCol w:w="1998"/>
      </w:tblGrid>
      <w:tr w:rsidR="00083758" w:rsidRPr="0070133C" w14:paraId="7FBBFED9" w14:textId="77777777" w:rsidTr="005A1235">
        <w:trPr>
          <w:tblHeader/>
        </w:trPr>
        <w:tc>
          <w:tcPr>
            <w:tcW w:w="1458" w:type="dxa"/>
            <w:shd w:val="clear" w:color="auto" w:fill="B3B3B3"/>
          </w:tcPr>
          <w:p w14:paraId="15C28B61" w14:textId="77777777" w:rsidR="00083758" w:rsidRPr="0070133C" w:rsidRDefault="00083758" w:rsidP="005A1235">
            <w:pPr>
              <w:spacing w:after="120"/>
              <w:rPr>
                <w:b/>
                <w:sz w:val="22"/>
              </w:rPr>
            </w:pPr>
            <w:r w:rsidRPr="0070133C">
              <w:rPr>
                <w:b/>
                <w:sz w:val="22"/>
              </w:rPr>
              <w:t>Direction</w:t>
            </w:r>
          </w:p>
        </w:tc>
        <w:tc>
          <w:tcPr>
            <w:tcW w:w="5400" w:type="dxa"/>
            <w:shd w:val="clear" w:color="auto" w:fill="B3B3B3"/>
          </w:tcPr>
          <w:p w14:paraId="6369D171" w14:textId="77777777" w:rsidR="00083758" w:rsidRPr="0070133C" w:rsidRDefault="00083758" w:rsidP="005A1235">
            <w:pPr>
              <w:spacing w:after="120"/>
              <w:rPr>
                <w:b/>
                <w:sz w:val="22"/>
              </w:rPr>
            </w:pPr>
            <w:r w:rsidRPr="0070133C">
              <w:rPr>
                <w:b/>
                <w:sz w:val="22"/>
              </w:rPr>
              <w:t>Parameter Name</w:t>
            </w:r>
          </w:p>
        </w:tc>
        <w:tc>
          <w:tcPr>
            <w:tcW w:w="1998" w:type="dxa"/>
            <w:shd w:val="clear" w:color="auto" w:fill="B3B3B3"/>
          </w:tcPr>
          <w:p w14:paraId="6D94C7A5" w14:textId="77777777" w:rsidR="00083758" w:rsidRPr="0070133C" w:rsidRDefault="00083758" w:rsidP="005A1235">
            <w:pPr>
              <w:spacing w:after="120"/>
              <w:rPr>
                <w:b/>
                <w:sz w:val="22"/>
              </w:rPr>
            </w:pPr>
            <w:r w:rsidRPr="0070133C">
              <w:rPr>
                <w:b/>
                <w:sz w:val="22"/>
              </w:rPr>
              <w:t>Parameter Value</w:t>
            </w:r>
          </w:p>
        </w:tc>
      </w:tr>
      <w:tr w:rsidR="00083758" w:rsidRPr="0070133C" w14:paraId="02D27402" w14:textId="77777777" w:rsidTr="005A1235">
        <w:trPr>
          <w:trHeight w:val="260"/>
        </w:trPr>
        <w:tc>
          <w:tcPr>
            <w:tcW w:w="1458" w:type="dxa"/>
          </w:tcPr>
          <w:p w14:paraId="6A2CB90D" w14:textId="77777777" w:rsidR="00083758" w:rsidRPr="0070133C" w:rsidRDefault="00083758" w:rsidP="005A1235">
            <w:pPr>
              <w:spacing w:after="120"/>
              <w:rPr>
                <w:sz w:val="22"/>
              </w:rPr>
            </w:pPr>
            <w:r w:rsidRPr="0070133C">
              <w:rPr>
                <w:sz w:val="22"/>
              </w:rPr>
              <w:t>IN</w:t>
            </w:r>
          </w:p>
        </w:tc>
        <w:tc>
          <w:tcPr>
            <w:tcW w:w="5400" w:type="dxa"/>
          </w:tcPr>
          <w:p w14:paraId="50C4090E" w14:textId="77777777" w:rsidR="00083758" w:rsidRPr="0070133C" w:rsidRDefault="00083758" w:rsidP="005A1235">
            <w:pPr>
              <w:spacing w:after="120"/>
              <w:rPr>
                <w:sz w:val="22"/>
              </w:rPr>
            </w:pPr>
            <w:r w:rsidRPr="0070133C">
              <w:rPr>
                <w:sz w:val="22"/>
              </w:rPr>
              <w:t>inValue</w:t>
            </w:r>
          </w:p>
        </w:tc>
        <w:tc>
          <w:tcPr>
            <w:tcW w:w="1998" w:type="dxa"/>
          </w:tcPr>
          <w:p w14:paraId="0B9C360E" w14:textId="77777777" w:rsidR="00083758" w:rsidRPr="0070133C" w:rsidRDefault="00083758" w:rsidP="005A1235">
            <w:pPr>
              <w:spacing w:after="120"/>
              <w:rPr>
                <w:sz w:val="22"/>
              </w:rPr>
            </w:pPr>
            <w:r w:rsidRPr="0070133C">
              <w:rPr>
                <w:sz w:val="22"/>
              </w:rPr>
              <w:t>12345.6789</w:t>
            </w:r>
          </w:p>
        </w:tc>
      </w:tr>
      <w:tr w:rsidR="00083758" w:rsidRPr="0070133C" w14:paraId="7799B71F" w14:textId="77777777" w:rsidTr="005A1235">
        <w:tc>
          <w:tcPr>
            <w:tcW w:w="1458" w:type="dxa"/>
          </w:tcPr>
          <w:p w14:paraId="5EB917B0" w14:textId="77777777" w:rsidR="00083758" w:rsidRPr="0070133C" w:rsidRDefault="00083758" w:rsidP="005A1235">
            <w:pPr>
              <w:spacing w:after="120"/>
              <w:rPr>
                <w:sz w:val="22"/>
              </w:rPr>
            </w:pPr>
            <w:r w:rsidRPr="0070133C">
              <w:rPr>
                <w:sz w:val="22"/>
              </w:rPr>
              <w:t>IN</w:t>
            </w:r>
          </w:p>
        </w:tc>
        <w:tc>
          <w:tcPr>
            <w:tcW w:w="5400" w:type="dxa"/>
          </w:tcPr>
          <w:p w14:paraId="7DCEA629" w14:textId="77777777" w:rsidR="00083758" w:rsidRPr="0070133C" w:rsidRDefault="00083758" w:rsidP="005A1235">
            <w:pPr>
              <w:spacing w:after="120"/>
              <w:rPr>
                <w:sz w:val="22"/>
              </w:rPr>
            </w:pPr>
            <w:r w:rsidRPr="0070133C">
              <w:rPr>
                <w:sz w:val="22"/>
              </w:rPr>
              <w:t>inFractionLength</w:t>
            </w:r>
          </w:p>
        </w:tc>
        <w:tc>
          <w:tcPr>
            <w:tcW w:w="1998" w:type="dxa"/>
          </w:tcPr>
          <w:p w14:paraId="7BC960F6" w14:textId="77777777" w:rsidR="00083758" w:rsidRPr="0070133C" w:rsidRDefault="00083758" w:rsidP="005A1235">
            <w:pPr>
              <w:spacing w:after="120"/>
              <w:rPr>
                <w:sz w:val="22"/>
              </w:rPr>
            </w:pPr>
            <w:r w:rsidRPr="0070133C">
              <w:rPr>
                <w:sz w:val="22"/>
              </w:rPr>
              <w:t>2</w:t>
            </w:r>
          </w:p>
        </w:tc>
      </w:tr>
      <w:tr w:rsidR="00083758" w:rsidRPr="0070133C" w14:paraId="02E83142" w14:textId="77777777" w:rsidTr="005A1235">
        <w:tc>
          <w:tcPr>
            <w:tcW w:w="1458" w:type="dxa"/>
          </w:tcPr>
          <w:p w14:paraId="5F1326E8" w14:textId="77777777" w:rsidR="00083758" w:rsidRPr="0070133C" w:rsidRDefault="00083758" w:rsidP="005A1235">
            <w:pPr>
              <w:spacing w:after="120"/>
              <w:rPr>
                <w:sz w:val="22"/>
              </w:rPr>
            </w:pPr>
            <w:r w:rsidRPr="0070133C">
              <w:rPr>
                <w:sz w:val="22"/>
              </w:rPr>
              <w:t>IN</w:t>
            </w:r>
          </w:p>
        </w:tc>
        <w:tc>
          <w:tcPr>
            <w:tcW w:w="5400" w:type="dxa"/>
          </w:tcPr>
          <w:p w14:paraId="7CC87BDA" w14:textId="77777777" w:rsidR="00083758" w:rsidRPr="0070133C" w:rsidRDefault="00083758" w:rsidP="005A1235">
            <w:pPr>
              <w:spacing w:after="120"/>
              <w:rPr>
                <w:sz w:val="22"/>
              </w:rPr>
            </w:pPr>
            <w:r w:rsidRPr="0070133C">
              <w:rPr>
                <w:sz w:val="22"/>
              </w:rPr>
              <w:t>ISO639LangCode</w:t>
            </w:r>
          </w:p>
        </w:tc>
        <w:tc>
          <w:tcPr>
            <w:tcW w:w="1998" w:type="dxa"/>
          </w:tcPr>
          <w:p w14:paraId="324457C7" w14:textId="77777777" w:rsidR="00083758" w:rsidRPr="0070133C" w:rsidRDefault="00083758" w:rsidP="005A1235">
            <w:pPr>
              <w:spacing w:after="120"/>
              <w:rPr>
                <w:sz w:val="22"/>
              </w:rPr>
            </w:pPr>
            <w:r w:rsidRPr="0070133C">
              <w:rPr>
                <w:sz w:val="22"/>
              </w:rPr>
              <w:t>‘EN’</w:t>
            </w:r>
          </w:p>
        </w:tc>
      </w:tr>
      <w:tr w:rsidR="00083758" w:rsidRPr="0070133C" w14:paraId="0DD1E002" w14:textId="77777777" w:rsidTr="005A1235">
        <w:tc>
          <w:tcPr>
            <w:tcW w:w="1458" w:type="dxa"/>
          </w:tcPr>
          <w:p w14:paraId="20B65ACA" w14:textId="77777777" w:rsidR="00083758" w:rsidRPr="0070133C" w:rsidRDefault="00083758" w:rsidP="005A1235">
            <w:pPr>
              <w:spacing w:after="120"/>
              <w:rPr>
                <w:sz w:val="22"/>
              </w:rPr>
            </w:pPr>
            <w:r w:rsidRPr="0070133C">
              <w:rPr>
                <w:sz w:val="22"/>
              </w:rPr>
              <w:t>IN</w:t>
            </w:r>
          </w:p>
        </w:tc>
        <w:tc>
          <w:tcPr>
            <w:tcW w:w="5400" w:type="dxa"/>
          </w:tcPr>
          <w:p w14:paraId="0EC5B880" w14:textId="77777777" w:rsidR="00083758" w:rsidRPr="0070133C" w:rsidRDefault="00083758" w:rsidP="005A1235">
            <w:pPr>
              <w:spacing w:after="120"/>
              <w:rPr>
                <w:sz w:val="22"/>
              </w:rPr>
            </w:pPr>
            <w:r w:rsidRPr="0070133C">
              <w:rPr>
                <w:sz w:val="22"/>
              </w:rPr>
              <w:t>ISO3166CountryCode</w:t>
            </w:r>
          </w:p>
        </w:tc>
        <w:tc>
          <w:tcPr>
            <w:tcW w:w="1998" w:type="dxa"/>
          </w:tcPr>
          <w:p w14:paraId="5243CB0F" w14:textId="77777777" w:rsidR="00083758" w:rsidRPr="0070133C" w:rsidRDefault="00083758" w:rsidP="005A1235">
            <w:pPr>
              <w:spacing w:after="120"/>
              <w:rPr>
                <w:sz w:val="22"/>
              </w:rPr>
            </w:pPr>
            <w:r w:rsidRPr="0070133C">
              <w:rPr>
                <w:sz w:val="22"/>
              </w:rPr>
              <w:t>‘US’</w:t>
            </w:r>
          </w:p>
        </w:tc>
      </w:tr>
      <w:tr w:rsidR="00083758" w:rsidRPr="0070133C" w14:paraId="1FA2501F" w14:textId="77777777" w:rsidTr="005A1235">
        <w:tc>
          <w:tcPr>
            <w:tcW w:w="1458" w:type="dxa"/>
          </w:tcPr>
          <w:p w14:paraId="478B733C" w14:textId="77777777" w:rsidR="00083758" w:rsidRPr="0070133C" w:rsidRDefault="00083758" w:rsidP="005A1235">
            <w:pPr>
              <w:spacing w:after="120"/>
              <w:rPr>
                <w:sz w:val="22"/>
              </w:rPr>
            </w:pPr>
            <w:r w:rsidRPr="0070133C">
              <w:rPr>
                <w:sz w:val="22"/>
              </w:rPr>
              <w:t>OUT</w:t>
            </w:r>
          </w:p>
        </w:tc>
        <w:tc>
          <w:tcPr>
            <w:tcW w:w="5400" w:type="dxa"/>
          </w:tcPr>
          <w:p w14:paraId="4BD09BB7" w14:textId="77777777" w:rsidR="00083758" w:rsidRPr="0070133C" w:rsidRDefault="00083758" w:rsidP="005A1235">
            <w:pPr>
              <w:spacing w:after="120"/>
              <w:rPr>
                <w:sz w:val="22"/>
              </w:rPr>
            </w:pPr>
            <w:r w:rsidRPr="0070133C">
              <w:rPr>
                <w:sz w:val="22"/>
              </w:rPr>
              <w:t>outValue</w:t>
            </w:r>
          </w:p>
        </w:tc>
        <w:tc>
          <w:tcPr>
            <w:tcW w:w="1998" w:type="dxa"/>
          </w:tcPr>
          <w:p w14:paraId="1CF289EF" w14:textId="77777777" w:rsidR="00083758" w:rsidRPr="0070133C" w:rsidRDefault="00083758" w:rsidP="005A1235">
            <w:pPr>
              <w:spacing w:after="120"/>
              <w:rPr>
                <w:sz w:val="22"/>
              </w:rPr>
            </w:pPr>
            <w:r w:rsidRPr="0070133C">
              <w:rPr>
                <w:sz w:val="22"/>
              </w:rPr>
              <w:t>‘$12,345.68’</w:t>
            </w:r>
          </w:p>
        </w:tc>
      </w:tr>
    </w:tbl>
    <w:p w14:paraId="30E874E1" w14:textId="77777777" w:rsidR="00083758" w:rsidRPr="00582C6C" w:rsidRDefault="00083758" w:rsidP="00083758">
      <w:pPr>
        <w:pStyle w:val="Heading3"/>
        <w:rPr>
          <w:color w:val="1F497D"/>
          <w:sz w:val="23"/>
          <w:szCs w:val="23"/>
        </w:rPr>
      </w:pPr>
      <w:bookmarkStart w:id="1277" w:name="_Toc269967521"/>
      <w:bookmarkStart w:id="1278" w:name="_Toc364763239"/>
      <w:bookmarkStart w:id="1279" w:name="_Toc385311417"/>
      <w:bookmarkStart w:id="1280" w:name="_Toc484033236"/>
      <w:bookmarkStart w:id="1281" w:name="_Toc40976602"/>
      <w:r w:rsidRPr="00582C6C">
        <w:rPr>
          <w:color w:val="1F497D"/>
          <w:sz w:val="23"/>
          <w:szCs w:val="23"/>
        </w:rPr>
        <w:t>TextUtils/LocalCurrencyParser (Custom Function)</w:t>
      </w:r>
      <w:bookmarkEnd w:id="1277"/>
      <w:bookmarkEnd w:id="1278"/>
      <w:bookmarkEnd w:id="1279"/>
      <w:bookmarkEnd w:id="1280"/>
      <w:bookmarkEnd w:id="1281"/>
    </w:p>
    <w:p w14:paraId="60D89761" w14:textId="77777777" w:rsidR="00083758" w:rsidRDefault="00083758" w:rsidP="00083758">
      <w:pPr>
        <w:pStyle w:val="CS-Bodytext"/>
      </w:pPr>
      <w:r>
        <w:rPr>
          <w:rFonts w:cs="Arial"/>
        </w:rPr>
        <w:t>C</w:t>
      </w:r>
      <w:r w:rsidRPr="00F6318E">
        <w:rPr>
          <w:rFonts w:cs="Arial"/>
        </w:rPr>
        <w:t>onvert a localized formatted currency string</w:t>
      </w:r>
      <w:r>
        <w:rPr>
          <w:rFonts w:cs="Arial"/>
        </w:rPr>
        <w:t xml:space="preserve"> to a decimal</w:t>
      </w:r>
      <w:r w:rsidRPr="00F6318E">
        <w:rPr>
          <w:rFonts w:cs="Arial"/>
        </w:rPr>
        <w:t>.</w:t>
      </w:r>
      <w:r>
        <w:rPr>
          <w:rFonts w:cs="Arial"/>
        </w:rPr>
        <w:t xml:space="preserve"> Country code is optional (pass in a NULL.)</w:t>
      </w:r>
    </w:p>
    <w:p w14:paraId="7034548E" w14:textId="77777777" w:rsidR="00083758" w:rsidRDefault="00083758" w:rsidP="004B442F">
      <w:pPr>
        <w:pStyle w:val="CS-Bodytext"/>
        <w:numPr>
          <w:ilvl w:val="0"/>
          <w:numId w:val="126"/>
        </w:numPr>
        <w:spacing w:before="120"/>
        <w:ind w:right="14"/>
      </w:pPr>
      <w:r>
        <w:rPr>
          <w:b/>
          <w:bCs/>
        </w:rPr>
        <w:lastRenderedPageBreak/>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2"/>
        <w:gridCol w:w="5460"/>
        <w:gridCol w:w="1954"/>
      </w:tblGrid>
      <w:tr w:rsidR="00083758" w:rsidRPr="0070133C" w14:paraId="0D7E3FA9" w14:textId="77777777" w:rsidTr="005A1235">
        <w:trPr>
          <w:tblHeader/>
        </w:trPr>
        <w:tc>
          <w:tcPr>
            <w:tcW w:w="1442" w:type="dxa"/>
            <w:shd w:val="clear" w:color="auto" w:fill="B3B3B3"/>
          </w:tcPr>
          <w:p w14:paraId="229CB024" w14:textId="77777777" w:rsidR="00083758" w:rsidRPr="0070133C" w:rsidRDefault="00083758" w:rsidP="005A1235">
            <w:pPr>
              <w:spacing w:after="120"/>
              <w:rPr>
                <w:b/>
                <w:sz w:val="22"/>
              </w:rPr>
            </w:pPr>
            <w:r w:rsidRPr="0070133C">
              <w:rPr>
                <w:b/>
                <w:sz w:val="22"/>
              </w:rPr>
              <w:t>Direction</w:t>
            </w:r>
          </w:p>
        </w:tc>
        <w:tc>
          <w:tcPr>
            <w:tcW w:w="5460" w:type="dxa"/>
            <w:shd w:val="clear" w:color="auto" w:fill="B3B3B3"/>
          </w:tcPr>
          <w:p w14:paraId="701E25EC" w14:textId="77777777" w:rsidR="00083758" w:rsidRPr="0070133C" w:rsidRDefault="00083758" w:rsidP="005A1235">
            <w:pPr>
              <w:spacing w:after="120"/>
              <w:rPr>
                <w:b/>
                <w:sz w:val="22"/>
              </w:rPr>
            </w:pPr>
            <w:r w:rsidRPr="0070133C">
              <w:rPr>
                <w:b/>
                <w:sz w:val="22"/>
              </w:rPr>
              <w:t>Parameter Name</w:t>
            </w:r>
          </w:p>
        </w:tc>
        <w:tc>
          <w:tcPr>
            <w:tcW w:w="1954" w:type="dxa"/>
            <w:shd w:val="clear" w:color="auto" w:fill="B3B3B3"/>
          </w:tcPr>
          <w:p w14:paraId="4FA1CE90" w14:textId="77777777" w:rsidR="00083758" w:rsidRPr="0070133C" w:rsidRDefault="00083758" w:rsidP="005A1235">
            <w:pPr>
              <w:spacing w:after="120"/>
              <w:rPr>
                <w:b/>
                <w:sz w:val="22"/>
              </w:rPr>
            </w:pPr>
            <w:r w:rsidRPr="0070133C">
              <w:rPr>
                <w:b/>
                <w:sz w:val="22"/>
              </w:rPr>
              <w:t>Parameter Type</w:t>
            </w:r>
          </w:p>
        </w:tc>
      </w:tr>
      <w:tr w:rsidR="00083758" w:rsidRPr="0070133C" w14:paraId="24832966" w14:textId="77777777" w:rsidTr="005A1235">
        <w:trPr>
          <w:trHeight w:val="260"/>
        </w:trPr>
        <w:tc>
          <w:tcPr>
            <w:tcW w:w="1442" w:type="dxa"/>
          </w:tcPr>
          <w:p w14:paraId="3F5CE59A" w14:textId="77777777" w:rsidR="00083758" w:rsidRPr="0070133C" w:rsidRDefault="00083758" w:rsidP="005A1235">
            <w:pPr>
              <w:spacing w:after="120"/>
              <w:rPr>
                <w:sz w:val="22"/>
              </w:rPr>
            </w:pPr>
            <w:r w:rsidRPr="0070133C">
              <w:rPr>
                <w:sz w:val="22"/>
              </w:rPr>
              <w:t>IN</w:t>
            </w:r>
          </w:p>
        </w:tc>
        <w:tc>
          <w:tcPr>
            <w:tcW w:w="5460" w:type="dxa"/>
          </w:tcPr>
          <w:p w14:paraId="69E1090E" w14:textId="77777777" w:rsidR="00083758" w:rsidRPr="0070133C" w:rsidRDefault="00083758" w:rsidP="005A1235">
            <w:pPr>
              <w:spacing w:after="120"/>
              <w:rPr>
                <w:sz w:val="22"/>
              </w:rPr>
            </w:pPr>
            <w:r w:rsidRPr="0070133C">
              <w:rPr>
                <w:sz w:val="22"/>
              </w:rPr>
              <w:t>inValue</w:t>
            </w:r>
          </w:p>
        </w:tc>
        <w:tc>
          <w:tcPr>
            <w:tcW w:w="1954" w:type="dxa"/>
          </w:tcPr>
          <w:p w14:paraId="79253C31" w14:textId="77777777" w:rsidR="00083758" w:rsidRPr="0070133C" w:rsidRDefault="00083758" w:rsidP="005A1235">
            <w:pPr>
              <w:spacing w:after="120"/>
              <w:rPr>
                <w:sz w:val="22"/>
              </w:rPr>
            </w:pPr>
            <w:r w:rsidRPr="0070133C">
              <w:rPr>
                <w:sz w:val="22"/>
              </w:rPr>
              <w:t>VARCHAR</w:t>
            </w:r>
          </w:p>
        </w:tc>
      </w:tr>
      <w:tr w:rsidR="00083758" w:rsidRPr="0070133C" w14:paraId="1646AE91" w14:textId="77777777" w:rsidTr="005A1235">
        <w:tc>
          <w:tcPr>
            <w:tcW w:w="1442" w:type="dxa"/>
          </w:tcPr>
          <w:p w14:paraId="56D802CC" w14:textId="77777777" w:rsidR="00083758" w:rsidRPr="0070133C" w:rsidRDefault="00083758" w:rsidP="005A1235">
            <w:pPr>
              <w:spacing w:after="120"/>
              <w:rPr>
                <w:sz w:val="22"/>
              </w:rPr>
            </w:pPr>
            <w:r w:rsidRPr="0070133C">
              <w:rPr>
                <w:sz w:val="22"/>
              </w:rPr>
              <w:t>IN</w:t>
            </w:r>
          </w:p>
        </w:tc>
        <w:tc>
          <w:tcPr>
            <w:tcW w:w="5460" w:type="dxa"/>
          </w:tcPr>
          <w:p w14:paraId="37F036A9" w14:textId="77777777" w:rsidR="00083758" w:rsidRPr="0070133C" w:rsidRDefault="00083758" w:rsidP="005A1235">
            <w:pPr>
              <w:spacing w:after="120"/>
              <w:rPr>
                <w:sz w:val="22"/>
              </w:rPr>
            </w:pPr>
            <w:r w:rsidRPr="0070133C">
              <w:rPr>
                <w:sz w:val="22"/>
              </w:rPr>
              <w:t>ISO639LangCode</w:t>
            </w:r>
          </w:p>
          <w:p w14:paraId="156DB01D" w14:textId="77777777" w:rsidR="00083758" w:rsidRPr="0070133C" w:rsidRDefault="00083758" w:rsidP="005A1235">
            <w:pPr>
              <w:spacing w:after="120"/>
              <w:rPr>
                <w:sz w:val="22"/>
              </w:rPr>
            </w:pPr>
            <w:r w:rsidRPr="0070133C">
              <w:rPr>
                <w:sz w:val="22"/>
              </w:rPr>
              <w:t>(see http://www.loc.gov/standards/iso639-2/php/English_list.php)</w:t>
            </w:r>
          </w:p>
        </w:tc>
        <w:tc>
          <w:tcPr>
            <w:tcW w:w="1954" w:type="dxa"/>
          </w:tcPr>
          <w:p w14:paraId="2C09FD49" w14:textId="77777777" w:rsidR="00083758" w:rsidRPr="0070133C" w:rsidRDefault="00083758" w:rsidP="005A1235">
            <w:pPr>
              <w:spacing w:after="120"/>
              <w:rPr>
                <w:sz w:val="22"/>
              </w:rPr>
            </w:pPr>
            <w:r w:rsidRPr="0070133C">
              <w:rPr>
                <w:sz w:val="22"/>
              </w:rPr>
              <w:t>VARCHAR</w:t>
            </w:r>
          </w:p>
        </w:tc>
      </w:tr>
      <w:tr w:rsidR="00083758" w:rsidRPr="0070133C" w14:paraId="137ED72B" w14:textId="77777777" w:rsidTr="005A1235">
        <w:tc>
          <w:tcPr>
            <w:tcW w:w="1442" w:type="dxa"/>
          </w:tcPr>
          <w:p w14:paraId="30A3AA5F" w14:textId="77777777" w:rsidR="00083758" w:rsidRPr="0070133C" w:rsidRDefault="00083758" w:rsidP="005A1235">
            <w:pPr>
              <w:spacing w:after="120"/>
              <w:rPr>
                <w:sz w:val="22"/>
              </w:rPr>
            </w:pPr>
            <w:r w:rsidRPr="0070133C">
              <w:rPr>
                <w:sz w:val="22"/>
              </w:rPr>
              <w:t>IN</w:t>
            </w:r>
          </w:p>
        </w:tc>
        <w:tc>
          <w:tcPr>
            <w:tcW w:w="5460" w:type="dxa"/>
          </w:tcPr>
          <w:p w14:paraId="11CBD31C" w14:textId="77777777" w:rsidR="00083758" w:rsidRPr="0070133C" w:rsidRDefault="00083758" w:rsidP="005A1235">
            <w:pPr>
              <w:spacing w:after="120"/>
              <w:rPr>
                <w:sz w:val="22"/>
              </w:rPr>
            </w:pPr>
            <w:r w:rsidRPr="0070133C">
              <w:rPr>
                <w:sz w:val="22"/>
              </w:rPr>
              <w:t>ISO3166CountryCode</w:t>
            </w:r>
          </w:p>
          <w:p w14:paraId="536E8F6B" w14:textId="77777777" w:rsidR="00083758" w:rsidRPr="0070133C" w:rsidRDefault="00083758" w:rsidP="005A1235">
            <w:pPr>
              <w:spacing w:after="120"/>
              <w:rPr>
                <w:sz w:val="22"/>
              </w:rPr>
            </w:pPr>
            <w:r w:rsidRPr="0070133C">
              <w:rPr>
                <w:sz w:val="22"/>
              </w:rPr>
              <w:t>(see http://www.iso.org/iso/country_codes/iso_3166_code_lists/</w:t>
            </w:r>
            <w:r w:rsidRPr="0070133C">
              <w:rPr>
                <w:sz w:val="22"/>
              </w:rPr>
              <w:br/>
              <w:t>english_country_names_and_code_elements.htm)</w:t>
            </w:r>
          </w:p>
        </w:tc>
        <w:tc>
          <w:tcPr>
            <w:tcW w:w="1954" w:type="dxa"/>
          </w:tcPr>
          <w:p w14:paraId="5380E931" w14:textId="77777777" w:rsidR="00083758" w:rsidRPr="0070133C" w:rsidRDefault="00083758" w:rsidP="005A1235">
            <w:pPr>
              <w:spacing w:after="120"/>
              <w:rPr>
                <w:sz w:val="22"/>
              </w:rPr>
            </w:pPr>
            <w:r w:rsidRPr="0070133C">
              <w:rPr>
                <w:sz w:val="22"/>
              </w:rPr>
              <w:t>VARCHAR</w:t>
            </w:r>
          </w:p>
        </w:tc>
      </w:tr>
      <w:tr w:rsidR="00083758" w:rsidRPr="0070133C" w14:paraId="48236A2C" w14:textId="77777777" w:rsidTr="005A1235">
        <w:tc>
          <w:tcPr>
            <w:tcW w:w="1442" w:type="dxa"/>
          </w:tcPr>
          <w:p w14:paraId="04114259" w14:textId="77777777" w:rsidR="00083758" w:rsidRPr="0070133C" w:rsidRDefault="00083758" w:rsidP="005A1235">
            <w:pPr>
              <w:spacing w:after="120"/>
              <w:rPr>
                <w:sz w:val="22"/>
              </w:rPr>
            </w:pPr>
            <w:r w:rsidRPr="0070133C">
              <w:rPr>
                <w:sz w:val="22"/>
              </w:rPr>
              <w:t>OUT</w:t>
            </w:r>
          </w:p>
        </w:tc>
        <w:tc>
          <w:tcPr>
            <w:tcW w:w="5460" w:type="dxa"/>
          </w:tcPr>
          <w:p w14:paraId="252B0CE0" w14:textId="77777777" w:rsidR="00083758" w:rsidRPr="0070133C" w:rsidRDefault="00083758" w:rsidP="005A1235">
            <w:pPr>
              <w:spacing w:after="120"/>
              <w:rPr>
                <w:sz w:val="22"/>
              </w:rPr>
            </w:pPr>
            <w:r w:rsidRPr="0070133C">
              <w:rPr>
                <w:sz w:val="22"/>
              </w:rPr>
              <w:t>outValue</w:t>
            </w:r>
          </w:p>
        </w:tc>
        <w:tc>
          <w:tcPr>
            <w:tcW w:w="1954" w:type="dxa"/>
          </w:tcPr>
          <w:p w14:paraId="7F99BE38" w14:textId="77777777" w:rsidR="00083758" w:rsidRPr="0070133C" w:rsidRDefault="00083758" w:rsidP="005A1235">
            <w:pPr>
              <w:spacing w:after="120"/>
              <w:rPr>
                <w:sz w:val="22"/>
              </w:rPr>
            </w:pPr>
            <w:r w:rsidRPr="0070133C">
              <w:rPr>
                <w:sz w:val="22"/>
              </w:rPr>
              <w:t>DOUBLE</w:t>
            </w:r>
          </w:p>
        </w:tc>
      </w:tr>
    </w:tbl>
    <w:p w14:paraId="11ACEF55" w14:textId="77777777" w:rsidR="00083758" w:rsidRPr="0011702E" w:rsidRDefault="00083758" w:rsidP="004B442F">
      <w:pPr>
        <w:pStyle w:val="CS-Bodytext"/>
        <w:numPr>
          <w:ilvl w:val="0"/>
          <w:numId w:val="126"/>
        </w:numPr>
        <w:spacing w:before="120"/>
        <w:ind w:right="14"/>
      </w:pPr>
      <w:r>
        <w:rPr>
          <w:b/>
          <w:bCs/>
        </w:rPr>
        <w:t>Examples:</w:t>
      </w:r>
    </w:p>
    <w:p w14:paraId="32663F16" w14:textId="77777777" w:rsidR="00083758" w:rsidRPr="0011702E" w:rsidRDefault="00083758" w:rsidP="004B442F">
      <w:pPr>
        <w:pStyle w:val="CS-Bodytext"/>
        <w:numPr>
          <w:ilvl w:val="1"/>
          <w:numId w:val="12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5400"/>
        <w:gridCol w:w="1998"/>
      </w:tblGrid>
      <w:tr w:rsidR="00083758" w:rsidRPr="0070133C" w14:paraId="11FAF4F6" w14:textId="77777777" w:rsidTr="005A1235">
        <w:trPr>
          <w:tblHeader/>
        </w:trPr>
        <w:tc>
          <w:tcPr>
            <w:tcW w:w="1458" w:type="dxa"/>
            <w:shd w:val="clear" w:color="auto" w:fill="B3B3B3"/>
          </w:tcPr>
          <w:p w14:paraId="178EF31B" w14:textId="77777777" w:rsidR="00083758" w:rsidRPr="0070133C" w:rsidRDefault="00083758" w:rsidP="005A1235">
            <w:pPr>
              <w:spacing w:after="120"/>
              <w:rPr>
                <w:b/>
                <w:sz w:val="22"/>
              </w:rPr>
            </w:pPr>
            <w:r w:rsidRPr="0070133C">
              <w:rPr>
                <w:b/>
                <w:sz w:val="22"/>
              </w:rPr>
              <w:t>Direction</w:t>
            </w:r>
          </w:p>
        </w:tc>
        <w:tc>
          <w:tcPr>
            <w:tcW w:w="5400" w:type="dxa"/>
            <w:shd w:val="clear" w:color="auto" w:fill="B3B3B3"/>
          </w:tcPr>
          <w:p w14:paraId="62110A8E" w14:textId="77777777" w:rsidR="00083758" w:rsidRPr="0070133C" w:rsidRDefault="00083758" w:rsidP="005A1235">
            <w:pPr>
              <w:spacing w:after="120"/>
              <w:rPr>
                <w:b/>
                <w:sz w:val="22"/>
              </w:rPr>
            </w:pPr>
            <w:r w:rsidRPr="0070133C">
              <w:rPr>
                <w:b/>
                <w:sz w:val="22"/>
              </w:rPr>
              <w:t>Parameter Name</w:t>
            </w:r>
          </w:p>
        </w:tc>
        <w:tc>
          <w:tcPr>
            <w:tcW w:w="1998" w:type="dxa"/>
            <w:shd w:val="clear" w:color="auto" w:fill="B3B3B3"/>
          </w:tcPr>
          <w:p w14:paraId="42CEC8D2" w14:textId="77777777" w:rsidR="00083758" w:rsidRPr="0070133C" w:rsidRDefault="00083758" w:rsidP="005A1235">
            <w:pPr>
              <w:spacing w:after="120"/>
              <w:rPr>
                <w:b/>
                <w:sz w:val="22"/>
              </w:rPr>
            </w:pPr>
            <w:r w:rsidRPr="0070133C">
              <w:rPr>
                <w:b/>
                <w:sz w:val="22"/>
              </w:rPr>
              <w:t>Parameter Value</w:t>
            </w:r>
          </w:p>
        </w:tc>
      </w:tr>
      <w:tr w:rsidR="00083758" w:rsidRPr="0070133C" w14:paraId="6C23BE2D" w14:textId="77777777" w:rsidTr="005A1235">
        <w:trPr>
          <w:trHeight w:val="260"/>
        </w:trPr>
        <w:tc>
          <w:tcPr>
            <w:tcW w:w="1458" w:type="dxa"/>
          </w:tcPr>
          <w:p w14:paraId="63943E95" w14:textId="77777777" w:rsidR="00083758" w:rsidRPr="0070133C" w:rsidRDefault="00083758" w:rsidP="005A1235">
            <w:pPr>
              <w:spacing w:after="120"/>
              <w:rPr>
                <w:sz w:val="22"/>
              </w:rPr>
            </w:pPr>
            <w:r w:rsidRPr="0070133C">
              <w:rPr>
                <w:sz w:val="22"/>
              </w:rPr>
              <w:t>IN</w:t>
            </w:r>
          </w:p>
        </w:tc>
        <w:tc>
          <w:tcPr>
            <w:tcW w:w="5400" w:type="dxa"/>
          </w:tcPr>
          <w:p w14:paraId="4931C354" w14:textId="77777777" w:rsidR="00083758" w:rsidRPr="0070133C" w:rsidRDefault="00083758" w:rsidP="005A1235">
            <w:pPr>
              <w:spacing w:after="120"/>
              <w:rPr>
                <w:sz w:val="22"/>
              </w:rPr>
            </w:pPr>
            <w:r w:rsidRPr="0070133C">
              <w:rPr>
                <w:sz w:val="22"/>
              </w:rPr>
              <w:t>inValue</w:t>
            </w:r>
          </w:p>
        </w:tc>
        <w:tc>
          <w:tcPr>
            <w:tcW w:w="1998" w:type="dxa"/>
          </w:tcPr>
          <w:p w14:paraId="151F4842" w14:textId="77777777" w:rsidR="00083758" w:rsidRPr="0070133C" w:rsidRDefault="00083758" w:rsidP="005A1235">
            <w:pPr>
              <w:spacing w:after="120"/>
              <w:rPr>
                <w:sz w:val="22"/>
              </w:rPr>
            </w:pPr>
            <w:r w:rsidRPr="0070133C">
              <w:rPr>
                <w:sz w:val="22"/>
              </w:rPr>
              <w:t>‘$12,345.68’</w:t>
            </w:r>
          </w:p>
        </w:tc>
      </w:tr>
      <w:tr w:rsidR="00083758" w:rsidRPr="0070133C" w14:paraId="51A36505" w14:textId="77777777" w:rsidTr="005A1235">
        <w:tc>
          <w:tcPr>
            <w:tcW w:w="1458" w:type="dxa"/>
          </w:tcPr>
          <w:p w14:paraId="3243B903" w14:textId="77777777" w:rsidR="00083758" w:rsidRPr="0070133C" w:rsidRDefault="00083758" w:rsidP="005A1235">
            <w:pPr>
              <w:spacing w:after="120"/>
              <w:rPr>
                <w:sz w:val="22"/>
              </w:rPr>
            </w:pPr>
            <w:r w:rsidRPr="0070133C">
              <w:rPr>
                <w:sz w:val="22"/>
              </w:rPr>
              <w:t>IN</w:t>
            </w:r>
          </w:p>
        </w:tc>
        <w:tc>
          <w:tcPr>
            <w:tcW w:w="5400" w:type="dxa"/>
          </w:tcPr>
          <w:p w14:paraId="6B1D7AE2" w14:textId="77777777" w:rsidR="00083758" w:rsidRPr="0070133C" w:rsidRDefault="00083758" w:rsidP="005A1235">
            <w:pPr>
              <w:spacing w:after="120"/>
              <w:rPr>
                <w:sz w:val="22"/>
              </w:rPr>
            </w:pPr>
            <w:r w:rsidRPr="0070133C">
              <w:rPr>
                <w:sz w:val="22"/>
              </w:rPr>
              <w:t>ISO639LangCode</w:t>
            </w:r>
          </w:p>
        </w:tc>
        <w:tc>
          <w:tcPr>
            <w:tcW w:w="1998" w:type="dxa"/>
          </w:tcPr>
          <w:p w14:paraId="6500254A" w14:textId="77777777" w:rsidR="00083758" w:rsidRPr="0070133C" w:rsidRDefault="00083758" w:rsidP="005A1235">
            <w:pPr>
              <w:spacing w:after="120"/>
              <w:rPr>
                <w:sz w:val="22"/>
              </w:rPr>
            </w:pPr>
            <w:r w:rsidRPr="0070133C">
              <w:rPr>
                <w:sz w:val="22"/>
              </w:rPr>
              <w:t>‘EN’</w:t>
            </w:r>
          </w:p>
        </w:tc>
      </w:tr>
      <w:tr w:rsidR="00083758" w:rsidRPr="0070133C" w14:paraId="124D89F9" w14:textId="77777777" w:rsidTr="005A1235">
        <w:tc>
          <w:tcPr>
            <w:tcW w:w="1458" w:type="dxa"/>
          </w:tcPr>
          <w:p w14:paraId="04674231" w14:textId="77777777" w:rsidR="00083758" w:rsidRPr="0070133C" w:rsidRDefault="00083758" w:rsidP="005A1235">
            <w:pPr>
              <w:spacing w:after="120"/>
              <w:rPr>
                <w:sz w:val="22"/>
              </w:rPr>
            </w:pPr>
            <w:r w:rsidRPr="0070133C">
              <w:rPr>
                <w:sz w:val="22"/>
              </w:rPr>
              <w:t>IN</w:t>
            </w:r>
          </w:p>
        </w:tc>
        <w:tc>
          <w:tcPr>
            <w:tcW w:w="5400" w:type="dxa"/>
          </w:tcPr>
          <w:p w14:paraId="08630F52" w14:textId="77777777" w:rsidR="00083758" w:rsidRPr="0070133C" w:rsidRDefault="00083758" w:rsidP="005A1235">
            <w:pPr>
              <w:spacing w:after="120"/>
              <w:rPr>
                <w:sz w:val="22"/>
              </w:rPr>
            </w:pPr>
            <w:r w:rsidRPr="0070133C">
              <w:rPr>
                <w:sz w:val="22"/>
              </w:rPr>
              <w:t>ISO3166CountryCode</w:t>
            </w:r>
          </w:p>
        </w:tc>
        <w:tc>
          <w:tcPr>
            <w:tcW w:w="1998" w:type="dxa"/>
          </w:tcPr>
          <w:p w14:paraId="5B4F7522" w14:textId="77777777" w:rsidR="00083758" w:rsidRPr="0070133C" w:rsidRDefault="00083758" w:rsidP="005A1235">
            <w:pPr>
              <w:spacing w:after="120"/>
              <w:rPr>
                <w:sz w:val="22"/>
              </w:rPr>
            </w:pPr>
            <w:r w:rsidRPr="0070133C">
              <w:rPr>
                <w:sz w:val="22"/>
              </w:rPr>
              <w:t>‘US’</w:t>
            </w:r>
          </w:p>
        </w:tc>
      </w:tr>
      <w:tr w:rsidR="00083758" w:rsidRPr="0070133C" w14:paraId="3087D0E1" w14:textId="77777777" w:rsidTr="005A1235">
        <w:tc>
          <w:tcPr>
            <w:tcW w:w="1458" w:type="dxa"/>
          </w:tcPr>
          <w:p w14:paraId="43B2C928" w14:textId="77777777" w:rsidR="00083758" w:rsidRPr="0070133C" w:rsidRDefault="00083758" w:rsidP="005A1235">
            <w:pPr>
              <w:spacing w:after="120"/>
              <w:rPr>
                <w:sz w:val="22"/>
              </w:rPr>
            </w:pPr>
            <w:r w:rsidRPr="0070133C">
              <w:rPr>
                <w:sz w:val="22"/>
              </w:rPr>
              <w:t>OUT</w:t>
            </w:r>
          </w:p>
        </w:tc>
        <w:tc>
          <w:tcPr>
            <w:tcW w:w="5400" w:type="dxa"/>
          </w:tcPr>
          <w:p w14:paraId="3CDBEA1C" w14:textId="77777777" w:rsidR="00083758" w:rsidRPr="0070133C" w:rsidRDefault="00083758" w:rsidP="005A1235">
            <w:pPr>
              <w:spacing w:after="120"/>
              <w:rPr>
                <w:sz w:val="22"/>
              </w:rPr>
            </w:pPr>
            <w:r w:rsidRPr="0070133C">
              <w:rPr>
                <w:sz w:val="22"/>
              </w:rPr>
              <w:t>outValue</w:t>
            </w:r>
          </w:p>
        </w:tc>
        <w:tc>
          <w:tcPr>
            <w:tcW w:w="1998" w:type="dxa"/>
          </w:tcPr>
          <w:p w14:paraId="5BB10132" w14:textId="77777777" w:rsidR="00083758" w:rsidRPr="0070133C" w:rsidRDefault="00083758" w:rsidP="005A1235">
            <w:pPr>
              <w:spacing w:after="120"/>
              <w:rPr>
                <w:sz w:val="22"/>
              </w:rPr>
            </w:pPr>
            <w:r w:rsidRPr="0070133C">
              <w:rPr>
                <w:sz w:val="22"/>
              </w:rPr>
              <w:t>12345.68</w:t>
            </w:r>
          </w:p>
        </w:tc>
      </w:tr>
    </w:tbl>
    <w:p w14:paraId="656508ED" w14:textId="77777777" w:rsidR="00083758" w:rsidRPr="00582C6C" w:rsidRDefault="00083758" w:rsidP="00083758">
      <w:pPr>
        <w:pStyle w:val="Heading3"/>
        <w:rPr>
          <w:color w:val="1F497D"/>
          <w:sz w:val="23"/>
          <w:szCs w:val="23"/>
        </w:rPr>
      </w:pPr>
      <w:bookmarkStart w:id="1282" w:name="_Toc269967522"/>
      <w:bookmarkStart w:id="1283" w:name="_Toc364763240"/>
      <w:bookmarkStart w:id="1284" w:name="_Toc385311418"/>
      <w:bookmarkStart w:id="1285" w:name="_Toc484033237"/>
      <w:bookmarkStart w:id="1286" w:name="_Toc40976603"/>
      <w:r w:rsidRPr="00582C6C">
        <w:rPr>
          <w:color w:val="1F497D"/>
          <w:sz w:val="23"/>
          <w:szCs w:val="23"/>
        </w:rPr>
        <w:t>TextUtils/LocalDateFormatter (Custom Function)</w:t>
      </w:r>
      <w:bookmarkEnd w:id="1282"/>
      <w:bookmarkEnd w:id="1283"/>
      <w:bookmarkEnd w:id="1284"/>
      <w:bookmarkEnd w:id="1285"/>
      <w:bookmarkEnd w:id="1286"/>
    </w:p>
    <w:p w14:paraId="701446FC" w14:textId="77777777" w:rsidR="00083758" w:rsidRDefault="00083758" w:rsidP="00083758">
      <w:pPr>
        <w:pStyle w:val="CS-Bodytext"/>
      </w:pPr>
      <w:r>
        <w:rPr>
          <w:rFonts w:cs="Arial"/>
        </w:rPr>
        <w:t>C</w:t>
      </w:r>
      <w:r w:rsidRPr="00F6318E">
        <w:rPr>
          <w:rFonts w:cs="Arial"/>
        </w:rPr>
        <w:t xml:space="preserve">onvert a </w:t>
      </w:r>
      <w:r>
        <w:rPr>
          <w:rFonts w:cs="Arial"/>
        </w:rPr>
        <w:t>date</w:t>
      </w:r>
      <w:r w:rsidRPr="00F6318E">
        <w:rPr>
          <w:rFonts w:cs="Arial"/>
        </w:rPr>
        <w:t xml:space="preserve"> into a localized formatted </w:t>
      </w:r>
      <w:r>
        <w:rPr>
          <w:rFonts w:cs="Arial"/>
        </w:rPr>
        <w:t>date</w:t>
      </w:r>
      <w:r w:rsidRPr="00F6318E">
        <w:rPr>
          <w:rFonts w:cs="Arial"/>
        </w:rPr>
        <w:t xml:space="preserve"> string.</w:t>
      </w:r>
      <w:r>
        <w:rPr>
          <w:rFonts w:cs="Arial"/>
        </w:rPr>
        <w:t xml:space="preserve"> Country code is optional (pass in a NULL.)</w:t>
      </w:r>
    </w:p>
    <w:p w14:paraId="54F4180C" w14:textId="77777777" w:rsidR="00083758" w:rsidRDefault="00083758" w:rsidP="004B442F">
      <w:pPr>
        <w:pStyle w:val="CS-Bodytext"/>
        <w:numPr>
          <w:ilvl w:val="0"/>
          <w:numId w:val="12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42"/>
        <w:gridCol w:w="5460"/>
        <w:gridCol w:w="1954"/>
      </w:tblGrid>
      <w:tr w:rsidR="00083758" w:rsidRPr="0070133C" w14:paraId="72349CF4" w14:textId="77777777" w:rsidTr="005A1235">
        <w:trPr>
          <w:tblHeader/>
        </w:trPr>
        <w:tc>
          <w:tcPr>
            <w:tcW w:w="1442" w:type="dxa"/>
            <w:shd w:val="clear" w:color="auto" w:fill="B3B3B3"/>
          </w:tcPr>
          <w:p w14:paraId="334B70C8" w14:textId="77777777" w:rsidR="00083758" w:rsidRPr="0070133C" w:rsidRDefault="00083758" w:rsidP="005A1235">
            <w:pPr>
              <w:spacing w:after="120"/>
              <w:rPr>
                <w:b/>
                <w:sz w:val="22"/>
              </w:rPr>
            </w:pPr>
            <w:r w:rsidRPr="0070133C">
              <w:rPr>
                <w:b/>
                <w:sz w:val="22"/>
              </w:rPr>
              <w:t>Direction</w:t>
            </w:r>
          </w:p>
        </w:tc>
        <w:tc>
          <w:tcPr>
            <w:tcW w:w="5460" w:type="dxa"/>
            <w:shd w:val="clear" w:color="auto" w:fill="B3B3B3"/>
          </w:tcPr>
          <w:p w14:paraId="70327C20" w14:textId="77777777" w:rsidR="00083758" w:rsidRPr="0070133C" w:rsidRDefault="00083758" w:rsidP="005A1235">
            <w:pPr>
              <w:spacing w:after="120"/>
              <w:rPr>
                <w:b/>
                <w:sz w:val="22"/>
              </w:rPr>
            </w:pPr>
            <w:r w:rsidRPr="0070133C">
              <w:rPr>
                <w:b/>
                <w:sz w:val="22"/>
              </w:rPr>
              <w:t>Parameter Name</w:t>
            </w:r>
          </w:p>
        </w:tc>
        <w:tc>
          <w:tcPr>
            <w:tcW w:w="1954" w:type="dxa"/>
            <w:shd w:val="clear" w:color="auto" w:fill="B3B3B3"/>
          </w:tcPr>
          <w:p w14:paraId="5BD0BECD" w14:textId="77777777" w:rsidR="00083758" w:rsidRPr="0070133C" w:rsidRDefault="00083758" w:rsidP="005A1235">
            <w:pPr>
              <w:spacing w:after="120"/>
              <w:rPr>
                <w:b/>
                <w:sz w:val="22"/>
              </w:rPr>
            </w:pPr>
            <w:r w:rsidRPr="0070133C">
              <w:rPr>
                <w:b/>
                <w:sz w:val="22"/>
              </w:rPr>
              <w:t>Parameter Type</w:t>
            </w:r>
          </w:p>
        </w:tc>
      </w:tr>
      <w:tr w:rsidR="00083758" w:rsidRPr="0070133C" w14:paraId="538100E3" w14:textId="77777777" w:rsidTr="005A1235">
        <w:trPr>
          <w:trHeight w:val="260"/>
        </w:trPr>
        <w:tc>
          <w:tcPr>
            <w:tcW w:w="1442" w:type="dxa"/>
          </w:tcPr>
          <w:p w14:paraId="67763EB7" w14:textId="77777777" w:rsidR="00083758" w:rsidRPr="0070133C" w:rsidRDefault="00083758" w:rsidP="005A1235">
            <w:pPr>
              <w:spacing w:after="120"/>
              <w:rPr>
                <w:sz w:val="22"/>
              </w:rPr>
            </w:pPr>
            <w:r w:rsidRPr="0070133C">
              <w:rPr>
                <w:sz w:val="22"/>
              </w:rPr>
              <w:t>IN</w:t>
            </w:r>
          </w:p>
        </w:tc>
        <w:tc>
          <w:tcPr>
            <w:tcW w:w="5460" w:type="dxa"/>
          </w:tcPr>
          <w:p w14:paraId="3E50D8E8" w14:textId="77777777" w:rsidR="00083758" w:rsidRPr="0070133C" w:rsidRDefault="00083758" w:rsidP="005A1235">
            <w:pPr>
              <w:spacing w:after="120"/>
              <w:rPr>
                <w:sz w:val="22"/>
              </w:rPr>
            </w:pPr>
            <w:r w:rsidRPr="0070133C">
              <w:rPr>
                <w:sz w:val="22"/>
              </w:rPr>
              <w:t>inValue</w:t>
            </w:r>
          </w:p>
        </w:tc>
        <w:tc>
          <w:tcPr>
            <w:tcW w:w="1954" w:type="dxa"/>
          </w:tcPr>
          <w:p w14:paraId="3E9E21BC" w14:textId="77777777" w:rsidR="00083758" w:rsidRPr="0070133C" w:rsidRDefault="00083758" w:rsidP="005A1235">
            <w:pPr>
              <w:spacing w:after="120"/>
              <w:rPr>
                <w:sz w:val="22"/>
              </w:rPr>
            </w:pPr>
            <w:r w:rsidRPr="0070133C">
              <w:rPr>
                <w:sz w:val="22"/>
              </w:rPr>
              <w:t>DATE</w:t>
            </w:r>
          </w:p>
        </w:tc>
      </w:tr>
      <w:tr w:rsidR="00083758" w:rsidRPr="0070133C" w14:paraId="72E7B936" w14:textId="77777777" w:rsidTr="005A1235">
        <w:tc>
          <w:tcPr>
            <w:tcW w:w="1442" w:type="dxa"/>
          </w:tcPr>
          <w:p w14:paraId="170BEB45" w14:textId="77777777" w:rsidR="00083758" w:rsidRPr="0070133C" w:rsidRDefault="00083758" w:rsidP="005A1235">
            <w:pPr>
              <w:spacing w:after="120"/>
              <w:rPr>
                <w:sz w:val="22"/>
              </w:rPr>
            </w:pPr>
            <w:r w:rsidRPr="0070133C">
              <w:rPr>
                <w:sz w:val="22"/>
              </w:rPr>
              <w:t>IN</w:t>
            </w:r>
          </w:p>
        </w:tc>
        <w:tc>
          <w:tcPr>
            <w:tcW w:w="5460" w:type="dxa"/>
          </w:tcPr>
          <w:p w14:paraId="3F4D71A3" w14:textId="77777777" w:rsidR="00083758" w:rsidRPr="0070133C" w:rsidRDefault="00083758" w:rsidP="005A1235">
            <w:pPr>
              <w:spacing w:after="120"/>
              <w:rPr>
                <w:sz w:val="22"/>
              </w:rPr>
            </w:pPr>
            <w:r w:rsidRPr="0070133C">
              <w:rPr>
                <w:sz w:val="22"/>
              </w:rPr>
              <w:t>inStyle</w:t>
            </w:r>
          </w:p>
          <w:p w14:paraId="190D3D34" w14:textId="77777777" w:rsidR="00083758" w:rsidRPr="0070133C" w:rsidRDefault="00083758" w:rsidP="005A1235">
            <w:pPr>
              <w:spacing w:after="120"/>
              <w:rPr>
                <w:sz w:val="22"/>
              </w:rPr>
            </w:pPr>
            <w:r w:rsidRPr="0070133C">
              <w:rPr>
                <w:sz w:val="22"/>
              </w:rPr>
              <w:t>‘SHORT’, ‘MEDIUM’, ‘LONG’, or ‘FULL’</w:t>
            </w:r>
          </w:p>
        </w:tc>
        <w:tc>
          <w:tcPr>
            <w:tcW w:w="1954" w:type="dxa"/>
          </w:tcPr>
          <w:p w14:paraId="2BF1B634" w14:textId="77777777" w:rsidR="00083758" w:rsidRPr="0070133C" w:rsidRDefault="00083758" w:rsidP="005A1235">
            <w:pPr>
              <w:spacing w:after="120"/>
              <w:rPr>
                <w:sz w:val="22"/>
              </w:rPr>
            </w:pPr>
            <w:r w:rsidRPr="0070133C">
              <w:rPr>
                <w:sz w:val="22"/>
              </w:rPr>
              <w:t>VARCHAR</w:t>
            </w:r>
          </w:p>
        </w:tc>
      </w:tr>
      <w:tr w:rsidR="00083758" w:rsidRPr="0070133C" w14:paraId="5F97AF35" w14:textId="77777777" w:rsidTr="005A1235">
        <w:tc>
          <w:tcPr>
            <w:tcW w:w="1442" w:type="dxa"/>
          </w:tcPr>
          <w:p w14:paraId="3EB94208" w14:textId="77777777" w:rsidR="00083758" w:rsidRPr="0070133C" w:rsidRDefault="00083758" w:rsidP="005A1235">
            <w:pPr>
              <w:spacing w:after="120"/>
              <w:rPr>
                <w:sz w:val="22"/>
              </w:rPr>
            </w:pPr>
            <w:r w:rsidRPr="0070133C">
              <w:rPr>
                <w:sz w:val="22"/>
              </w:rPr>
              <w:t>IN</w:t>
            </w:r>
          </w:p>
        </w:tc>
        <w:tc>
          <w:tcPr>
            <w:tcW w:w="5460" w:type="dxa"/>
          </w:tcPr>
          <w:p w14:paraId="6426F8A8" w14:textId="77777777" w:rsidR="00083758" w:rsidRPr="0070133C" w:rsidRDefault="00083758" w:rsidP="005A1235">
            <w:pPr>
              <w:spacing w:after="120"/>
              <w:rPr>
                <w:sz w:val="22"/>
              </w:rPr>
            </w:pPr>
            <w:r w:rsidRPr="0070133C">
              <w:rPr>
                <w:sz w:val="22"/>
              </w:rPr>
              <w:t>ISO639LangCode</w:t>
            </w:r>
          </w:p>
          <w:p w14:paraId="461E375F" w14:textId="77777777" w:rsidR="00083758" w:rsidRPr="0070133C" w:rsidRDefault="00083758" w:rsidP="005A1235">
            <w:pPr>
              <w:spacing w:after="120"/>
              <w:rPr>
                <w:sz w:val="22"/>
              </w:rPr>
            </w:pPr>
            <w:r w:rsidRPr="0070133C">
              <w:rPr>
                <w:sz w:val="22"/>
              </w:rPr>
              <w:t>(see http://www.loc.gov/standards/iso639-2/php/English_list.php)</w:t>
            </w:r>
          </w:p>
        </w:tc>
        <w:tc>
          <w:tcPr>
            <w:tcW w:w="1954" w:type="dxa"/>
          </w:tcPr>
          <w:p w14:paraId="103F1866" w14:textId="77777777" w:rsidR="00083758" w:rsidRPr="0070133C" w:rsidRDefault="00083758" w:rsidP="005A1235">
            <w:pPr>
              <w:spacing w:after="120"/>
              <w:rPr>
                <w:sz w:val="22"/>
              </w:rPr>
            </w:pPr>
            <w:r w:rsidRPr="0070133C">
              <w:rPr>
                <w:sz w:val="22"/>
              </w:rPr>
              <w:t>VARCHAR</w:t>
            </w:r>
          </w:p>
        </w:tc>
      </w:tr>
      <w:tr w:rsidR="00083758" w:rsidRPr="0070133C" w14:paraId="6D75688D" w14:textId="77777777" w:rsidTr="005A1235">
        <w:tc>
          <w:tcPr>
            <w:tcW w:w="1442" w:type="dxa"/>
          </w:tcPr>
          <w:p w14:paraId="59298042" w14:textId="77777777" w:rsidR="00083758" w:rsidRPr="0070133C" w:rsidRDefault="00083758" w:rsidP="005A1235">
            <w:pPr>
              <w:spacing w:after="120"/>
              <w:rPr>
                <w:sz w:val="22"/>
              </w:rPr>
            </w:pPr>
            <w:r w:rsidRPr="0070133C">
              <w:rPr>
                <w:sz w:val="22"/>
              </w:rPr>
              <w:t>IN</w:t>
            </w:r>
          </w:p>
        </w:tc>
        <w:tc>
          <w:tcPr>
            <w:tcW w:w="5460" w:type="dxa"/>
          </w:tcPr>
          <w:p w14:paraId="282A556B" w14:textId="77777777" w:rsidR="00083758" w:rsidRPr="0070133C" w:rsidRDefault="00083758" w:rsidP="005A1235">
            <w:pPr>
              <w:spacing w:after="120"/>
              <w:rPr>
                <w:sz w:val="22"/>
              </w:rPr>
            </w:pPr>
            <w:r w:rsidRPr="0070133C">
              <w:rPr>
                <w:sz w:val="22"/>
              </w:rPr>
              <w:t>ISO3166CountryCode</w:t>
            </w:r>
          </w:p>
          <w:p w14:paraId="7B1BC3DB" w14:textId="77777777" w:rsidR="00083758" w:rsidRPr="0070133C" w:rsidRDefault="00083758" w:rsidP="005A1235">
            <w:pPr>
              <w:spacing w:after="120"/>
              <w:rPr>
                <w:sz w:val="22"/>
              </w:rPr>
            </w:pPr>
            <w:r w:rsidRPr="0070133C">
              <w:rPr>
                <w:sz w:val="22"/>
              </w:rPr>
              <w:t>(see http://www.iso.org/iso/country_codes/iso_3166_code_lists/</w:t>
            </w:r>
            <w:r w:rsidRPr="0070133C">
              <w:rPr>
                <w:sz w:val="22"/>
              </w:rPr>
              <w:br/>
              <w:t>english_country_names_and_code_elements.htm)</w:t>
            </w:r>
          </w:p>
        </w:tc>
        <w:tc>
          <w:tcPr>
            <w:tcW w:w="1954" w:type="dxa"/>
          </w:tcPr>
          <w:p w14:paraId="7335AE87" w14:textId="77777777" w:rsidR="00083758" w:rsidRPr="0070133C" w:rsidRDefault="00083758" w:rsidP="005A1235">
            <w:pPr>
              <w:spacing w:after="120"/>
              <w:rPr>
                <w:sz w:val="22"/>
              </w:rPr>
            </w:pPr>
            <w:r w:rsidRPr="0070133C">
              <w:rPr>
                <w:sz w:val="22"/>
              </w:rPr>
              <w:t>VARCHAR</w:t>
            </w:r>
          </w:p>
        </w:tc>
      </w:tr>
      <w:tr w:rsidR="00083758" w:rsidRPr="0070133C" w14:paraId="5DD73F6B" w14:textId="77777777" w:rsidTr="005A1235">
        <w:tc>
          <w:tcPr>
            <w:tcW w:w="1442" w:type="dxa"/>
          </w:tcPr>
          <w:p w14:paraId="4C38DEA3" w14:textId="77777777" w:rsidR="00083758" w:rsidRPr="0070133C" w:rsidRDefault="00083758" w:rsidP="005A1235">
            <w:pPr>
              <w:spacing w:after="120"/>
              <w:rPr>
                <w:sz w:val="22"/>
              </w:rPr>
            </w:pPr>
            <w:r w:rsidRPr="0070133C">
              <w:rPr>
                <w:sz w:val="22"/>
              </w:rPr>
              <w:lastRenderedPageBreak/>
              <w:t>OUT</w:t>
            </w:r>
          </w:p>
        </w:tc>
        <w:tc>
          <w:tcPr>
            <w:tcW w:w="5460" w:type="dxa"/>
          </w:tcPr>
          <w:p w14:paraId="3CC1DEF8" w14:textId="77777777" w:rsidR="00083758" w:rsidRPr="0070133C" w:rsidRDefault="00083758" w:rsidP="005A1235">
            <w:pPr>
              <w:spacing w:after="120"/>
              <w:rPr>
                <w:sz w:val="22"/>
              </w:rPr>
            </w:pPr>
            <w:r w:rsidRPr="0070133C">
              <w:rPr>
                <w:sz w:val="22"/>
              </w:rPr>
              <w:t>outValue</w:t>
            </w:r>
          </w:p>
        </w:tc>
        <w:tc>
          <w:tcPr>
            <w:tcW w:w="1954" w:type="dxa"/>
          </w:tcPr>
          <w:p w14:paraId="74939C11" w14:textId="77777777" w:rsidR="00083758" w:rsidRPr="0070133C" w:rsidRDefault="00083758" w:rsidP="005A1235">
            <w:pPr>
              <w:spacing w:after="120"/>
              <w:rPr>
                <w:sz w:val="22"/>
              </w:rPr>
            </w:pPr>
            <w:r w:rsidRPr="0070133C">
              <w:rPr>
                <w:sz w:val="22"/>
              </w:rPr>
              <w:t>VARCHAR</w:t>
            </w:r>
          </w:p>
        </w:tc>
      </w:tr>
    </w:tbl>
    <w:p w14:paraId="25A8E6D5" w14:textId="77777777" w:rsidR="00083758" w:rsidRPr="0011702E" w:rsidRDefault="00083758" w:rsidP="004B442F">
      <w:pPr>
        <w:pStyle w:val="CS-Bodytext"/>
        <w:numPr>
          <w:ilvl w:val="0"/>
          <w:numId w:val="127"/>
        </w:numPr>
        <w:spacing w:before="120"/>
        <w:ind w:right="14"/>
      </w:pPr>
      <w:r>
        <w:rPr>
          <w:b/>
          <w:bCs/>
        </w:rPr>
        <w:t>Examples:</w:t>
      </w:r>
    </w:p>
    <w:p w14:paraId="5BAC2FA0" w14:textId="77777777" w:rsidR="00083758" w:rsidRPr="0011702E" w:rsidRDefault="00083758" w:rsidP="004B442F">
      <w:pPr>
        <w:pStyle w:val="CS-Bodytext"/>
        <w:numPr>
          <w:ilvl w:val="1"/>
          <w:numId w:val="12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4530"/>
        <w:gridCol w:w="2868"/>
      </w:tblGrid>
      <w:tr w:rsidR="00083758" w:rsidRPr="0070133C" w14:paraId="4415EAE3" w14:textId="77777777" w:rsidTr="005A1235">
        <w:trPr>
          <w:tblHeader/>
        </w:trPr>
        <w:tc>
          <w:tcPr>
            <w:tcW w:w="1458" w:type="dxa"/>
            <w:shd w:val="clear" w:color="auto" w:fill="B3B3B3"/>
          </w:tcPr>
          <w:p w14:paraId="77ABFA71" w14:textId="77777777" w:rsidR="00083758" w:rsidRPr="0070133C" w:rsidRDefault="00083758" w:rsidP="005A1235">
            <w:pPr>
              <w:spacing w:after="120"/>
              <w:rPr>
                <w:b/>
                <w:sz w:val="22"/>
              </w:rPr>
            </w:pPr>
            <w:r w:rsidRPr="0070133C">
              <w:rPr>
                <w:b/>
                <w:sz w:val="22"/>
              </w:rPr>
              <w:t>Direction</w:t>
            </w:r>
          </w:p>
        </w:tc>
        <w:tc>
          <w:tcPr>
            <w:tcW w:w="4530" w:type="dxa"/>
            <w:shd w:val="clear" w:color="auto" w:fill="B3B3B3"/>
          </w:tcPr>
          <w:p w14:paraId="1BB3C1C8"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5A1DCB87" w14:textId="77777777" w:rsidR="00083758" w:rsidRPr="0070133C" w:rsidRDefault="00083758" w:rsidP="005A1235">
            <w:pPr>
              <w:spacing w:after="120"/>
              <w:rPr>
                <w:b/>
                <w:sz w:val="22"/>
              </w:rPr>
            </w:pPr>
            <w:r w:rsidRPr="0070133C">
              <w:rPr>
                <w:b/>
                <w:sz w:val="22"/>
              </w:rPr>
              <w:t>Parameter Value</w:t>
            </w:r>
          </w:p>
        </w:tc>
      </w:tr>
      <w:tr w:rsidR="00083758" w:rsidRPr="0070133C" w14:paraId="0E887E7E" w14:textId="77777777" w:rsidTr="005A1235">
        <w:trPr>
          <w:trHeight w:val="260"/>
        </w:trPr>
        <w:tc>
          <w:tcPr>
            <w:tcW w:w="1458" w:type="dxa"/>
          </w:tcPr>
          <w:p w14:paraId="17E0CF13" w14:textId="77777777" w:rsidR="00083758" w:rsidRPr="0070133C" w:rsidRDefault="00083758" w:rsidP="005A1235">
            <w:pPr>
              <w:spacing w:after="120"/>
              <w:rPr>
                <w:sz w:val="22"/>
              </w:rPr>
            </w:pPr>
            <w:r w:rsidRPr="0070133C">
              <w:rPr>
                <w:sz w:val="22"/>
              </w:rPr>
              <w:t>IN</w:t>
            </w:r>
          </w:p>
        </w:tc>
        <w:tc>
          <w:tcPr>
            <w:tcW w:w="4530" w:type="dxa"/>
          </w:tcPr>
          <w:p w14:paraId="2674BFC1" w14:textId="77777777" w:rsidR="00083758" w:rsidRPr="0070133C" w:rsidRDefault="00083758" w:rsidP="005A1235">
            <w:pPr>
              <w:spacing w:after="120"/>
              <w:rPr>
                <w:sz w:val="22"/>
              </w:rPr>
            </w:pPr>
            <w:r w:rsidRPr="0070133C">
              <w:rPr>
                <w:sz w:val="22"/>
              </w:rPr>
              <w:t>inValue</w:t>
            </w:r>
          </w:p>
        </w:tc>
        <w:tc>
          <w:tcPr>
            <w:tcW w:w="2868" w:type="dxa"/>
          </w:tcPr>
          <w:p w14:paraId="67ED1D43" w14:textId="77777777" w:rsidR="00083758" w:rsidRPr="0070133C" w:rsidRDefault="00083758" w:rsidP="005A1235">
            <w:pPr>
              <w:spacing w:after="120"/>
              <w:rPr>
                <w:sz w:val="22"/>
              </w:rPr>
            </w:pPr>
            <w:r w:rsidRPr="0070133C">
              <w:rPr>
                <w:sz w:val="22"/>
              </w:rPr>
              <w:t>2010-08-10</w:t>
            </w:r>
          </w:p>
        </w:tc>
      </w:tr>
      <w:tr w:rsidR="00083758" w:rsidRPr="0070133C" w14:paraId="6985497D" w14:textId="77777777" w:rsidTr="005A1235">
        <w:tc>
          <w:tcPr>
            <w:tcW w:w="1458" w:type="dxa"/>
          </w:tcPr>
          <w:p w14:paraId="25695183" w14:textId="77777777" w:rsidR="00083758" w:rsidRPr="0070133C" w:rsidRDefault="00083758" w:rsidP="005A1235">
            <w:pPr>
              <w:spacing w:after="120"/>
              <w:rPr>
                <w:sz w:val="22"/>
              </w:rPr>
            </w:pPr>
            <w:r w:rsidRPr="0070133C">
              <w:rPr>
                <w:sz w:val="22"/>
              </w:rPr>
              <w:t>IN</w:t>
            </w:r>
          </w:p>
        </w:tc>
        <w:tc>
          <w:tcPr>
            <w:tcW w:w="4530" w:type="dxa"/>
          </w:tcPr>
          <w:p w14:paraId="5468C8BC" w14:textId="77777777" w:rsidR="00083758" w:rsidRPr="0070133C" w:rsidRDefault="00083758" w:rsidP="005A1235">
            <w:pPr>
              <w:spacing w:after="120"/>
              <w:rPr>
                <w:sz w:val="22"/>
              </w:rPr>
            </w:pPr>
            <w:r w:rsidRPr="0070133C">
              <w:rPr>
                <w:sz w:val="22"/>
              </w:rPr>
              <w:t>inStyle</w:t>
            </w:r>
          </w:p>
        </w:tc>
        <w:tc>
          <w:tcPr>
            <w:tcW w:w="2868" w:type="dxa"/>
          </w:tcPr>
          <w:p w14:paraId="52E9AC56" w14:textId="77777777" w:rsidR="00083758" w:rsidRPr="0070133C" w:rsidRDefault="00083758" w:rsidP="005A1235">
            <w:pPr>
              <w:spacing w:after="120"/>
              <w:rPr>
                <w:sz w:val="22"/>
              </w:rPr>
            </w:pPr>
            <w:r w:rsidRPr="0070133C">
              <w:rPr>
                <w:sz w:val="22"/>
              </w:rPr>
              <w:t>‘FULL’</w:t>
            </w:r>
          </w:p>
        </w:tc>
      </w:tr>
      <w:tr w:rsidR="00083758" w:rsidRPr="0070133C" w14:paraId="30C799A7" w14:textId="77777777" w:rsidTr="005A1235">
        <w:tc>
          <w:tcPr>
            <w:tcW w:w="1458" w:type="dxa"/>
          </w:tcPr>
          <w:p w14:paraId="39612FFB" w14:textId="77777777" w:rsidR="00083758" w:rsidRPr="0070133C" w:rsidRDefault="00083758" w:rsidP="005A1235">
            <w:pPr>
              <w:spacing w:after="120"/>
              <w:rPr>
                <w:sz w:val="22"/>
              </w:rPr>
            </w:pPr>
            <w:r w:rsidRPr="0070133C">
              <w:rPr>
                <w:sz w:val="22"/>
              </w:rPr>
              <w:t>IN</w:t>
            </w:r>
          </w:p>
        </w:tc>
        <w:tc>
          <w:tcPr>
            <w:tcW w:w="4530" w:type="dxa"/>
          </w:tcPr>
          <w:p w14:paraId="607A756A" w14:textId="77777777" w:rsidR="00083758" w:rsidRPr="0070133C" w:rsidRDefault="00083758" w:rsidP="005A1235">
            <w:pPr>
              <w:spacing w:after="120"/>
              <w:rPr>
                <w:sz w:val="22"/>
              </w:rPr>
            </w:pPr>
            <w:r w:rsidRPr="0070133C">
              <w:rPr>
                <w:sz w:val="22"/>
              </w:rPr>
              <w:t>ISO639LangCode</w:t>
            </w:r>
          </w:p>
        </w:tc>
        <w:tc>
          <w:tcPr>
            <w:tcW w:w="2868" w:type="dxa"/>
          </w:tcPr>
          <w:p w14:paraId="54F75D6A" w14:textId="77777777" w:rsidR="00083758" w:rsidRPr="0070133C" w:rsidRDefault="00083758" w:rsidP="005A1235">
            <w:pPr>
              <w:spacing w:after="120"/>
              <w:rPr>
                <w:sz w:val="22"/>
              </w:rPr>
            </w:pPr>
            <w:r w:rsidRPr="0070133C">
              <w:rPr>
                <w:sz w:val="22"/>
              </w:rPr>
              <w:t>‘EN’</w:t>
            </w:r>
          </w:p>
        </w:tc>
      </w:tr>
      <w:tr w:rsidR="00083758" w:rsidRPr="0070133C" w14:paraId="6DC2F85A" w14:textId="77777777" w:rsidTr="005A1235">
        <w:tc>
          <w:tcPr>
            <w:tcW w:w="1458" w:type="dxa"/>
          </w:tcPr>
          <w:p w14:paraId="745E75F4" w14:textId="77777777" w:rsidR="00083758" w:rsidRPr="0070133C" w:rsidRDefault="00083758" w:rsidP="005A1235">
            <w:pPr>
              <w:spacing w:after="120"/>
              <w:rPr>
                <w:sz w:val="22"/>
              </w:rPr>
            </w:pPr>
            <w:r w:rsidRPr="0070133C">
              <w:rPr>
                <w:sz w:val="22"/>
              </w:rPr>
              <w:t>IN</w:t>
            </w:r>
          </w:p>
        </w:tc>
        <w:tc>
          <w:tcPr>
            <w:tcW w:w="4530" w:type="dxa"/>
          </w:tcPr>
          <w:p w14:paraId="66E00D1F" w14:textId="77777777" w:rsidR="00083758" w:rsidRPr="0070133C" w:rsidRDefault="00083758" w:rsidP="005A1235">
            <w:pPr>
              <w:spacing w:after="120"/>
              <w:rPr>
                <w:sz w:val="22"/>
              </w:rPr>
            </w:pPr>
            <w:r w:rsidRPr="0070133C">
              <w:rPr>
                <w:sz w:val="22"/>
              </w:rPr>
              <w:t>ISO3166CountryCode</w:t>
            </w:r>
          </w:p>
        </w:tc>
        <w:tc>
          <w:tcPr>
            <w:tcW w:w="2868" w:type="dxa"/>
          </w:tcPr>
          <w:p w14:paraId="3C64454A" w14:textId="77777777" w:rsidR="00083758" w:rsidRPr="0070133C" w:rsidRDefault="00083758" w:rsidP="005A1235">
            <w:pPr>
              <w:spacing w:after="120"/>
              <w:rPr>
                <w:sz w:val="22"/>
              </w:rPr>
            </w:pPr>
            <w:r w:rsidRPr="0070133C">
              <w:rPr>
                <w:sz w:val="22"/>
              </w:rPr>
              <w:t>‘US’</w:t>
            </w:r>
          </w:p>
        </w:tc>
      </w:tr>
      <w:tr w:rsidR="00083758" w:rsidRPr="0070133C" w14:paraId="4F9A465F" w14:textId="77777777" w:rsidTr="005A1235">
        <w:tc>
          <w:tcPr>
            <w:tcW w:w="1458" w:type="dxa"/>
          </w:tcPr>
          <w:p w14:paraId="6BBE980B" w14:textId="77777777" w:rsidR="00083758" w:rsidRPr="0070133C" w:rsidRDefault="00083758" w:rsidP="005A1235">
            <w:pPr>
              <w:spacing w:after="120"/>
              <w:rPr>
                <w:sz w:val="22"/>
              </w:rPr>
            </w:pPr>
            <w:r w:rsidRPr="0070133C">
              <w:rPr>
                <w:sz w:val="22"/>
              </w:rPr>
              <w:t>OUT</w:t>
            </w:r>
          </w:p>
        </w:tc>
        <w:tc>
          <w:tcPr>
            <w:tcW w:w="4530" w:type="dxa"/>
          </w:tcPr>
          <w:p w14:paraId="09DBC7E0" w14:textId="77777777" w:rsidR="00083758" w:rsidRPr="0070133C" w:rsidRDefault="00083758" w:rsidP="005A1235">
            <w:pPr>
              <w:spacing w:after="120"/>
              <w:rPr>
                <w:sz w:val="22"/>
              </w:rPr>
            </w:pPr>
            <w:r w:rsidRPr="0070133C">
              <w:rPr>
                <w:sz w:val="22"/>
              </w:rPr>
              <w:t>outValue</w:t>
            </w:r>
          </w:p>
        </w:tc>
        <w:tc>
          <w:tcPr>
            <w:tcW w:w="2868" w:type="dxa"/>
          </w:tcPr>
          <w:p w14:paraId="4F8F82D0" w14:textId="77777777" w:rsidR="00083758" w:rsidRPr="0070133C" w:rsidRDefault="00083758" w:rsidP="005A1235">
            <w:pPr>
              <w:spacing w:after="120"/>
              <w:rPr>
                <w:sz w:val="22"/>
              </w:rPr>
            </w:pPr>
            <w:r w:rsidRPr="0070133C">
              <w:rPr>
                <w:sz w:val="22"/>
              </w:rPr>
              <w:t>‘Tuesday, August 10, 2010’</w:t>
            </w:r>
          </w:p>
        </w:tc>
      </w:tr>
    </w:tbl>
    <w:p w14:paraId="6C8A780F" w14:textId="77777777" w:rsidR="00083758" w:rsidRPr="00582C6C" w:rsidRDefault="00083758" w:rsidP="00083758">
      <w:pPr>
        <w:pStyle w:val="Heading3"/>
        <w:rPr>
          <w:color w:val="1F497D"/>
          <w:sz w:val="23"/>
          <w:szCs w:val="23"/>
        </w:rPr>
      </w:pPr>
      <w:bookmarkStart w:id="1287" w:name="_Toc269967523"/>
      <w:bookmarkStart w:id="1288" w:name="_Toc364763241"/>
      <w:bookmarkStart w:id="1289" w:name="_Toc385311419"/>
      <w:bookmarkStart w:id="1290" w:name="_Toc484033238"/>
      <w:bookmarkStart w:id="1291" w:name="_Toc40976604"/>
      <w:r w:rsidRPr="00582C6C">
        <w:rPr>
          <w:color w:val="1F497D"/>
          <w:sz w:val="23"/>
          <w:szCs w:val="23"/>
        </w:rPr>
        <w:t>TextUtils/LocalDateParser (Custom Function)</w:t>
      </w:r>
      <w:bookmarkEnd w:id="1287"/>
      <w:bookmarkEnd w:id="1288"/>
      <w:bookmarkEnd w:id="1289"/>
      <w:bookmarkEnd w:id="1290"/>
      <w:bookmarkEnd w:id="1291"/>
    </w:p>
    <w:p w14:paraId="172CD794" w14:textId="77777777" w:rsidR="00083758" w:rsidRDefault="00083758" w:rsidP="00083758">
      <w:pPr>
        <w:pStyle w:val="CS-Bodytext"/>
      </w:pPr>
      <w:r>
        <w:rPr>
          <w:rFonts w:cs="Arial"/>
        </w:rPr>
        <w:t>C</w:t>
      </w:r>
      <w:r w:rsidRPr="00F6318E">
        <w:rPr>
          <w:rFonts w:cs="Arial"/>
        </w:rPr>
        <w:t xml:space="preserve">onvert a localized formatted </w:t>
      </w:r>
      <w:r>
        <w:rPr>
          <w:rFonts w:cs="Arial"/>
        </w:rPr>
        <w:t>date</w:t>
      </w:r>
      <w:r w:rsidRPr="00F6318E">
        <w:rPr>
          <w:rFonts w:cs="Arial"/>
        </w:rPr>
        <w:t xml:space="preserve"> string</w:t>
      </w:r>
      <w:r>
        <w:rPr>
          <w:rFonts w:cs="Arial"/>
        </w:rPr>
        <w:t xml:space="preserve"> to a date</w:t>
      </w:r>
      <w:r w:rsidRPr="00F6318E">
        <w:rPr>
          <w:rFonts w:cs="Arial"/>
        </w:rPr>
        <w:t>.</w:t>
      </w:r>
      <w:r>
        <w:rPr>
          <w:rFonts w:cs="Arial"/>
        </w:rPr>
        <w:t xml:space="preserve"> Country code is optional (pass in a NULL.)</w:t>
      </w:r>
    </w:p>
    <w:p w14:paraId="2E57139F" w14:textId="77777777" w:rsidR="00083758" w:rsidRDefault="00083758" w:rsidP="004B442F">
      <w:pPr>
        <w:pStyle w:val="CS-Bodytext"/>
        <w:numPr>
          <w:ilvl w:val="0"/>
          <w:numId w:val="12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2"/>
        <w:gridCol w:w="5460"/>
        <w:gridCol w:w="1954"/>
      </w:tblGrid>
      <w:tr w:rsidR="00083758" w:rsidRPr="0070133C" w14:paraId="7F9BAA70" w14:textId="77777777" w:rsidTr="005A1235">
        <w:trPr>
          <w:tblHeader/>
        </w:trPr>
        <w:tc>
          <w:tcPr>
            <w:tcW w:w="1442" w:type="dxa"/>
            <w:shd w:val="clear" w:color="auto" w:fill="B3B3B3"/>
          </w:tcPr>
          <w:p w14:paraId="5D987FD8" w14:textId="77777777" w:rsidR="00083758" w:rsidRPr="0070133C" w:rsidRDefault="00083758" w:rsidP="005A1235">
            <w:pPr>
              <w:spacing w:after="120"/>
              <w:rPr>
                <w:b/>
                <w:sz w:val="22"/>
              </w:rPr>
            </w:pPr>
            <w:r w:rsidRPr="0070133C">
              <w:rPr>
                <w:b/>
                <w:sz w:val="22"/>
              </w:rPr>
              <w:t>Direction</w:t>
            </w:r>
          </w:p>
        </w:tc>
        <w:tc>
          <w:tcPr>
            <w:tcW w:w="5460" w:type="dxa"/>
            <w:shd w:val="clear" w:color="auto" w:fill="B3B3B3"/>
          </w:tcPr>
          <w:p w14:paraId="3E6D6D71" w14:textId="77777777" w:rsidR="00083758" w:rsidRPr="0070133C" w:rsidRDefault="00083758" w:rsidP="005A1235">
            <w:pPr>
              <w:spacing w:after="120"/>
              <w:rPr>
                <w:b/>
                <w:sz w:val="22"/>
              </w:rPr>
            </w:pPr>
            <w:r w:rsidRPr="0070133C">
              <w:rPr>
                <w:b/>
                <w:sz w:val="22"/>
              </w:rPr>
              <w:t>Parameter Name</w:t>
            </w:r>
          </w:p>
        </w:tc>
        <w:tc>
          <w:tcPr>
            <w:tcW w:w="1954" w:type="dxa"/>
            <w:shd w:val="clear" w:color="auto" w:fill="B3B3B3"/>
          </w:tcPr>
          <w:p w14:paraId="070C5814" w14:textId="77777777" w:rsidR="00083758" w:rsidRPr="0070133C" w:rsidRDefault="00083758" w:rsidP="005A1235">
            <w:pPr>
              <w:spacing w:after="120"/>
              <w:rPr>
                <w:b/>
                <w:sz w:val="22"/>
              </w:rPr>
            </w:pPr>
            <w:r w:rsidRPr="0070133C">
              <w:rPr>
                <w:b/>
                <w:sz w:val="22"/>
              </w:rPr>
              <w:t>Parameter Type</w:t>
            </w:r>
          </w:p>
        </w:tc>
      </w:tr>
      <w:tr w:rsidR="00083758" w:rsidRPr="0070133C" w14:paraId="38E69C1F" w14:textId="77777777" w:rsidTr="005A1235">
        <w:trPr>
          <w:trHeight w:val="260"/>
        </w:trPr>
        <w:tc>
          <w:tcPr>
            <w:tcW w:w="1442" w:type="dxa"/>
          </w:tcPr>
          <w:p w14:paraId="11E68D37" w14:textId="77777777" w:rsidR="00083758" w:rsidRPr="0070133C" w:rsidRDefault="00083758" w:rsidP="005A1235">
            <w:pPr>
              <w:spacing w:after="120"/>
              <w:rPr>
                <w:sz w:val="22"/>
              </w:rPr>
            </w:pPr>
            <w:r w:rsidRPr="0070133C">
              <w:rPr>
                <w:sz w:val="22"/>
              </w:rPr>
              <w:t>IN</w:t>
            </w:r>
          </w:p>
        </w:tc>
        <w:tc>
          <w:tcPr>
            <w:tcW w:w="5460" w:type="dxa"/>
          </w:tcPr>
          <w:p w14:paraId="54C43AA4" w14:textId="77777777" w:rsidR="00083758" w:rsidRPr="0070133C" w:rsidRDefault="00083758" w:rsidP="005A1235">
            <w:pPr>
              <w:spacing w:after="120"/>
              <w:rPr>
                <w:sz w:val="22"/>
              </w:rPr>
            </w:pPr>
            <w:r w:rsidRPr="0070133C">
              <w:rPr>
                <w:sz w:val="22"/>
              </w:rPr>
              <w:t>inValue</w:t>
            </w:r>
          </w:p>
        </w:tc>
        <w:tc>
          <w:tcPr>
            <w:tcW w:w="1954" w:type="dxa"/>
          </w:tcPr>
          <w:p w14:paraId="070A803F" w14:textId="77777777" w:rsidR="00083758" w:rsidRPr="0070133C" w:rsidRDefault="00083758" w:rsidP="005A1235">
            <w:pPr>
              <w:spacing w:after="120"/>
              <w:rPr>
                <w:sz w:val="22"/>
              </w:rPr>
            </w:pPr>
            <w:r w:rsidRPr="0070133C">
              <w:rPr>
                <w:sz w:val="22"/>
              </w:rPr>
              <w:t>VARCHAR</w:t>
            </w:r>
          </w:p>
        </w:tc>
      </w:tr>
      <w:tr w:rsidR="00083758" w:rsidRPr="0070133C" w14:paraId="274E23B1" w14:textId="77777777" w:rsidTr="005A1235">
        <w:tc>
          <w:tcPr>
            <w:tcW w:w="1442" w:type="dxa"/>
          </w:tcPr>
          <w:p w14:paraId="020023B0" w14:textId="77777777" w:rsidR="00083758" w:rsidRPr="0070133C" w:rsidRDefault="00083758" w:rsidP="005A1235">
            <w:pPr>
              <w:spacing w:after="120"/>
              <w:rPr>
                <w:sz w:val="22"/>
              </w:rPr>
            </w:pPr>
            <w:r w:rsidRPr="0070133C">
              <w:rPr>
                <w:sz w:val="22"/>
              </w:rPr>
              <w:t>IN</w:t>
            </w:r>
          </w:p>
        </w:tc>
        <w:tc>
          <w:tcPr>
            <w:tcW w:w="5460" w:type="dxa"/>
          </w:tcPr>
          <w:p w14:paraId="5A65C2EB" w14:textId="77777777" w:rsidR="00083758" w:rsidRPr="0070133C" w:rsidRDefault="00083758" w:rsidP="005A1235">
            <w:pPr>
              <w:spacing w:after="120"/>
              <w:rPr>
                <w:sz w:val="22"/>
              </w:rPr>
            </w:pPr>
            <w:r w:rsidRPr="0070133C">
              <w:rPr>
                <w:sz w:val="22"/>
              </w:rPr>
              <w:t>inStyle</w:t>
            </w:r>
          </w:p>
          <w:p w14:paraId="0CF3A31E" w14:textId="77777777" w:rsidR="00083758" w:rsidRPr="0070133C" w:rsidRDefault="00083758" w:rsidP="005A1235">
            <w:pPr>
              <w:spacing w:after="120"/>
              <w:rPr>
                <w:sz w:val="22"/>
              </w:rPr>
            </w:pPr>
            <w:r w:rsidRPr="0070133C">
              <w:rPr>
                <w:sz w:val="22"/>
              </w:rPr>
              <w:t>‘SHORT’, ‘MEDIUM’, ‘LONG’, or ‘FULL’</w:t>
            </w:r>
          </w:p>
        </w:tc>
        <w:tc>
          <w:tcPr>
            <w:tcW w:w="1954" w:type="dxa"/>
          </w:tcPr>
          <w:p w14:paraId="79C57609" w14:textId="77777777" w:rsidR="00083758" w:rsidRPr="0070133C" w:rsidRDefault="00083758" w:rsidP="005A1235">
            <w:pPr>
              <w:spacing w:after="120"/>
              <w:rPr>
                <w:sz w:val="22"/>
              </w:rPr>
            </w:pPr>
            <w:r w:rsidRPr="0070133C">
              <w:rPr>
                <w:sz w:val="22"/>
              </w:rPr>
              <w:t>VARCHAR</w:t>
            </w:r>
          </w:p>
        </w:tc>
      </w:tr>
      <w:tr w:rsidR="00083758" w:rsidRPr="0070133C" w14:paraId="587BB7BE" w14:textId="77777777" w:rsidTr="005A1235">
        <w:tc>
          <w:tcPr>
            <w:tcW w:w="1442" w:type="dxa"/>
          </w:tcPr>
          <w:p w14:paraId="7BBC10D8" w14:textId="77777777" w:rsidR="00083758" w:rsidRPr="0070133C" w:rsidRDefault="00083758" w:rsidP="005A1235">
            <w:pPr>
              <w:spacing w:after="120"/>
              <w:rPr>
                <w:sz w:val="22"/>
              </w:rPr>
            </w:pPr>
            <w:r w:rsidRPr="0070133C">
              <w:rPr>
                <w:sz w:val="22"/>
              </w:rPr>
              <w:t>IN</w:t>
            </w:r>
          </w:p>
        </w:tc>
        <w:tc>
          <w:tcPr>
            <w:tcW w:w="5460" w:type="dxa"/>
          </w:tcPr>
          <w:p w14:paraId="78DF1C9C" w14:textId="77777777" w:rsidR="00083758" w:rsidRPr="0070133C" w:rsidRDefault="00083758" w:rsidP="005A1235">
            <w:pPr>
              <w:spacing w:after="120"/>
              <w:rPr>
                <w:sz w:val="22"/>
              </w:rPr>
            </w:pPr>
            <w:r w:rsidRPr="0070133C">
              <w:rPr>
                <w:sz w:val="22"/>
              </w:rPr>
              <w:t>ISO639LangCode</w:t>
            </w:r>
          </w:p>
          <w:p w14:paraId="22598D7A" w14:textId="77777777" w:rsidR="00083758" w:rsidRPr="0070133C" w:rsidRDefault="00083758" w:rsidP="005A1235">
            <w:pPr>
              <w:spacing w:after="120"/>
              <w:rPr>
                <w:sz w:val="22"/>
              </w:rPr>
            </w:pPr>
            <w:r w:rsidRPr="0070133C">
              <w:rPr>
                <w:sz w:val="22"/>
              </w:rPr>
              <w:t>(see http://www.loc.gov/standards/iso639-2/php/English_list.php)</w:t>
            </w:r>
          </w:p>
        </w:tc>
        <w:tc>
          <w:tcPr>
            <w:tcW w:w="1954" w:type="dxa"/>
          </w:tcPr>
          <w:p w14:paraId="60953E16" w14:textId="77777777" w:rsidR="00083758" w:rsidRPr="0070133C" w:rsidRDefault="00083758" w:rsidP="005A1235">
            <w:pPr>
              <w:spacing w:after="120"/>
              <w:rPr>
                <w:sz w:val="22"/>
              </w:rPr>
            </w:pPr>
            <w:r w:rsidRPr="0070133C">
              <w:rPr>
                <w:sz w:val="22"/>
              </w:rPr>
              <w:t>VARCHAR</w:t>
            </w:r>
          </w:p>
        </w:tc>
      </w:tr>
      <w:tr w:rsidR="00083758" w:rsidRPr="0070133C" w14:paraId="7156E330" w14:textId="77777777" w:rsidTr="005A1235">
        <w:tc>
          <w:tcPr>
            <w:tcW w:w="1442" w:type="dxa"/>
          </w:tcPr>
          <w:p w14:paraId="1D44E77E" w14:textId="77777777" w:rsidR="00083758" w:rsidRPr="0070133C" w:rsidRDefault="00083758" w:rsidP="005A1235">
            <w:pPr>
              <w:spacing w:after="120"/>
              <w:rPr>
                <w:sz w:val="22"/>
              </w:rPr>
            </w:pPr>
            <w:r w:rsidRPr="0070133C">
              <w:rPr>
                <w:sz w:val="22"/>
              </w:rPr>
              <w:t>IN</w:t>
            </w:r>
          </w:p>
        </w:tc>
        <w:tc>
          <w:tcPr>
            <w:tcW w:w="5460" w:type="dxa"/>
          </w:tcPr>
          <w:p w14:paraId="77717CB9" w14:textId="77777777" w:rsidR="00083758" w:rsidRPr="0070133C" w:rsidRDefault="00083758" w:rsidP="005A1235">
            <w:pPr>
              <w:spacing w:after="120"/>
              <w:rPr>
                <w:sz w:val="22"/>
              </w:rPr>
            </w:pPr>
            <w:r w:rsidRPr="0070133C">
              <w:rPr>
                <w:sz w:val="22"/>
              </w:rPr>
              <w:t>ISO3166CountryCode</w:t>
            </w:r>
          </w:p>
          <w:p w14:paraId="57CACF00" w14:textId="77777777" w:rsidR="00083758" w:rsidRPr="0070133C" w:rsidRDefault="00083758" w:rsidP="005A1235">
            <w:pPr>
              <w:spacing w:after="120"/>
              <w:rPr>
                <w:sz w:val="22"/>
              </w:rPr>
            </w:pPr>
            <w:r w:rsidRPr="0070133C">
              <w:rPr>
                <w:sz w:val="22"/>
              </w:rPr>
              <w:t>(see http://www.iso.org/iso/country_codes/iso_3166_code_lists/</w:t>
            </w:r>
            <w:r w:rsidRPr="0070133C">
              <w:rPr>
                <w:sz w:val="22"/>
              </w:rPr>
              <w:br/>
              <w:t>english_country_names_and_code_elements.htm)</w:t>
            </w:r>
          </w:p>
        </w:tc>
        <w:tc>
          <w:tcPr>
            <w:tcW w:w="1954" w:type="dxa"/>
          </w:tcPr>
          <w:p w14:paraId="1A740E57" w14:textId="77777777" w:rsidR="00083758" w:rsidRPr="0070133C" w:rsidRDefault="00083758" w:rsidP="005A1235">
            <w:pPr>
              <w:spacing w:after="120"/>
              <w:rPr>
                <w:sz w:val="22"/>
              </w:rPr>
            </w:pPr>
            <w:r w:rsidRPr="0070133C">
              <w:rPr>
                <w:sz w:val="22"/>
              </w:rPr>
              <w:t>VARCHAR</w:t>
            </w:r>
          </w:p>
        </w:tc>
      </w:tr>
      <w:tr w:rsidR="00083758" w:rsidRPr="0070133C" w14:paraId="7B9F6010" w14:textId="77777777" w:rsidTr="005A1235">
        <w:tc>
          <w:tcPr>
            <w:tcW w:w="1442" w:type="dxa"/>
          </w:tcPr>
          <w:p w14:paraId="2D56A27F" w14:textId="77777777" w:rsidR="00083758" w:rsidRPr="0070133C" w:rsidRDefault="00083758" w:rsidP="005A1235">
            <w:pPr>
              <w:spacing w:after="120"/>
              <w:rPr>
                <w:sz w:val="22"/>
              </w:rPr>
            </w:pPr>
            <w:r w:rsidRPr="0070133C">
              <w:rPr>
                <w:sz w:val="22"/>
              </w:rPr>
              <w:t>OUT</w:t>
            </w:r>
          </w:p>
        </w:tc>
        <w:tc>
          <w:tcPr>
            <w:tcW w:w="5460" w:type="dxa"/>
          </w:tcPr>
          <w:p w14:paraId="6FA4B7ED" w14:textId="77777777" w:rsidR="00083758" w:rsidRPr="0070133C" w:rsidRDefault="00083758" w:rsidP="005A1235">
            <w:pPr>
              <w:spacing w:after="120"/>
              <w:rPr>
                <w:sz w:val="22"/>
              </w:rPr>
            </w:pPr>
            <w:r w:rsidRPr="0070133C">
              <w:rPr>
                <w:sz w:val="22"/>
              </w:rPr>
              <w:t>outValue</w:t>
            </w:r>
          </w:p>
        </w:tc>
        <w:tc>
          <w:tcPr>
            <w:tcW w:w="1954" w:type="dxa"/>
          </w:tcPr>
          <w:p w14:paraId="1D30FE7A" w14:textId="77777777" w:rsidR="00083758" w:rsidRPr="0070133C" w:rsidRDefault="00083758" w:rsidP="005A1235">
            <w:pPr>
              <w:spacing w:after="120"/>
              <w:rPr>
                <w:sz w:val="22"/>
              </w:rPr>
            </w:pPr>
            <w:r w:rsidRPr="0070133C">
              <w:rPr>
                <w:sz w:val="22"/>
              </w:rPr>
              <w:t>DATE</w:t>
            </w:r>
          </w:p>
        </w:tc>
      </w:tr>
    </w:tbl>
    <w:p w14:paraId="2C354C89" w14:textId="77777777" w:rsidR="00083758" w:rsidRPr="0011702E" w:rsidRDefault="00083758" w:rsidP="004B442F">
      <w:pPr>
        <w:pStyle w:val="CS-Bodytext"/>
        <w:numPr>
          <w:ilvl w:val="0"/>
          <w:numId w:val="128"/>
        </w:numPr>
        <w:spacing w:before="120"/>
        <w:ind w:right="14"/>
      </w:pPr>
      <w:r>
        <w:rPr>
          <w:b/>
          <w:bCs/>
        </w:rPr>
        <w:t>Examples:</w:t>
      </w:r>
    </w:p>
    <w:p w14:paraId="13C5EE07" w14:textId="77777777" w:rsidR="00083758" w:rsidRPr="0011702E" w:rsidRDefault="00083758" w:rsidP="004B442F">
      <w:pPr>
        <w:pStyle w:val="CS-Bodytext"/>
        <w:numPr>
          <w:ilvl w:val="1"/>
          <w:numId w:val="12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4530"/>
        <w:gridCol w:w="2868"/>
      </w:tblGrid>
      <w:tr w:rsidR="00083758" w:rsidRPr="0070133C" w14:paraId="2CD3224F" w14:textId="77777777" w:rsidTr="005A1235">
        <w:trPr>
          <w:tblHeader/>
        </w:trPr>
        <w:tc>
          <w:tcPr>
            <w:tcW w:w="1458" w:type="dxa"/>
            <w:shd w:val="clear" w:color="auto" w:fill="B3B3B3"/>
          </w:tcPr>
          <w:p w14:paraId="2B49363F" w14:textId="77777777" w:rsidR="00083758" w:rsidRPr="0070133C" w:rsidRDefault="00083758" w:rsidP="005A1235">
            <w:pPr>
              <w:spacing w:after="120"/>
              <w:rPr>
                <w:b/>
                <w:sz w:val="22"/>
              </w:rPr>
            </w:pPr>
            <w:r w:rsidRPr="0070133C">
              <w:rPr>
                <w:b/>
                <w:sz w:val="22"/>
              </w:rPr>
              <w:t>Direction</w:t>
            </w:r>
          </w:p>
        </w:tc>
        <w:tc>
          <w:tcPr>
            <w:tcW w:w="4530" w:type="dxa"/>
            <w:shd w:val="clear" w:color="auto" w:fill="B3B3B3"/>
          </w:tcPr>
          <w:p w14:paraId="32B2CF1A"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10BFE57A" w14:textId="77777777" w:rsidR="00083758" w:rsidRPr="0070133C" w:rsidRDefault="00083758" w:rsidP="005A1235">
            <w:pPr>
              <w:spacing w:after="120"/>
              <w:rPr>
                <w:b/>
                <w:sz w:val="22"/>
              </w:rPr>
            </w:pPr>
            <w:r w:rsidRPr="0070133C">
              <w:rPr>
                <w:b/>
                <w:sz w:val="22"/>
              </w:rPr>
              <w:t>Parameter Value</w:t>
            </w:r>
          </w:p>
        </w:tc>
      </w:tr>
      <w:tr w:rsidR="00083758" w:rsidRPr="0070133C" w14:paraId="2F4C2D96" w14:textId="77777777" w:rsidTr="005A1235">
        <w:trPr>
          <w:trHeight w:val="260"/>
        </w:trPr>
        <w:tc>
          <w:tcPr>
            <w:tcW w:w="1458" w:type="dxa"/>
          </w:tcPr>
          <w:p w14:paraId="3AD7F1E3" w14:textId="77777777" w:rsidR="00083758" w:rsidRPr="0070133C" w:rsidRDefault="00083758" w:rsidP="005A1235">
            <w:pPr>
              <w:spacing w:after="120"/>
              <w:rPr>
                <w:sz w:val="22"/>
              </w:rPr>
            </w:pPr>
            <w:r w:rsidRPr="0070133C">
              <w:rPr>
                <w:sz w:val="22"/>
              </w:rPr>
              <w:t>IN</w:t>
            </w:r>
          </w:p>
        </w:tc>
        <w:tc>
          <w:tcPr>
            <w:tcW w:w="4530" w:type="dxa"/>
          </w:tcPr>
          <w:p w14:paraId="09676C5B" w14:textId="77777777" w:rsidR="00083758" w:rsidRPr="0070133C" w:rsidRDefault="00083758" w:rsidP="005A1235">
            <w:pPr>
              <w:spacing w:after="120"/>
              <w:rPr>
                <w:sz w:val="22"/>
              </w:rPr>
            </w:pPr>
            <w:r w:rsidRPr="0070133C">
              <w:rPr>
                <w:sz w:val="22"/>
              </w:rPr>
              <w:t>inValue</w:t>
            </w:r>
          </w:p>
        </w:tc>
        <w:tc>
          <w:tcPr>
            <w:tcW w:w="2868" w:type="dxa"/>
          </w:tcPr>
          <w:p w14:paraId="5FB49F32" w14:textId="77777777" w:rsidR="00083758" w:rsidRPr="0070133C" w:rsidRDefault="00083758" w:rsidP="005A1235">
            <w:pPr>
              <w:spacing w:after="120"/>
              <w:rPr>
                <w:sz w:val="22"/>
              </w:rPr>
            </w:pPr>
            <w:r w:rsidRPr="0070133C">
              <w:rPr>
                <w:sz w:val="22"/>
              </w:rPr>
              <w:t>‘Tuesday, August 10, 2010’</w:t>
            </w:r>
          </w:p>
        </w:tc>
      </w:tr>
      <w:tr w:rsidR="00083758" w:rsidRPr="0070133C" w14:paraId="40C46507" w14:textId="77777777" w:rsidTr="005A1235">
        <w:tc>
          <w:tcPr>
            <w:tcW w:w="1458" w:type="dxa"/>
          </w:tcPr>
          <w:p w14:paraId="187DA6F7" w14:textId="77777777" w:rsidR="00083758" w:rsidRPr="0070133C" w:rsidRDefault="00083758" w:rsidP="005A1235">
            <w:pPr>
              <w:spacing w:after="120"/>
              <w:rPr>
                <w:sz w:val="22"/>
              </w:rPr>
            </w:pPr>
            <w:r w:rsidRPr="0070133C">
              <w:rPr>
                <w:sz w:val="22"/>
              </w:rPr>
              <w:t>IN</w:t>
            </w:r>
          </w:p>
        </w:tc>
        <w:tc>
          <w:tcPr>
            <w:tcW w:w="4530" w:type="dxa"/>
          </w:tcPr>
          <w:p w14:paraId="277B128C" w14:textId="77777777" w:rsidR="00083758" w:rsidRPr="0070133C" w:rsidRDefault="00083758" w:rsidP="005A1235">
            <w:pPr>
              <w:spacing w:after="120"/>
              <w:rPr>
                <w:sz w:val="22"/>
              </w:rPr>
            </w:pPr>
            <w:r w:rsidRPr="0070133C">
              <w:rPr>
                <w:sz w:val="22"/>
              </w:rPr>
              <w:t>inStyle</w:t>
            </w:r>
          </w:p>
        </w:tc>
        <w:tc>
          <w:tcPr>
            <w:tcW w:w="2868" w:type="dxa"/>
          </w:tcPr>
          <w:p w14:paraId="37833CE8" w14:textId="77777777" w:rsidR="00083758" w:rsidRPr="0070133C" w:rsidRDefault="00083758" w:rsidP="005A1235">
            <w:pPr>
              <w:spacing w:after="120"/>
              <w:rPr>
                <w:sz w:val="22"/>
              </w:rPr>
            </w:pPr>
            <w:r w:rsidRPr="0070133C">
              <w:rPr>
                <w:sz w:val="22"/>
              </w:rPr>
              <w:t>‘FULL’</w:t>
            </w:r>
          </w:p>
        </w:tc>
      </w:tr>
      <w:tr w:rsidR="00083758" w:rsidRPr="0070133C" w14:paraId="000835EB" w14:textId="77777777" w:rsidTr="005A1235">
        <w:tc>
          <w:tcPr>
            <w:tcW w:w="1458" w:type="dxa"/>
          </w:tcPr>
          <w:p w14:paraId="496481BA" w14:textId="77777777" w:rsidR="00083758" w:rsidRPr="0070133C" w:rsidRDefault="00083758" w:rsidP="005A1235">
            <w:pPr>
              <w:spacing w:after="120"/>
              <w:rPr>
                <w:sz w:val="22"/>
              </w:rPr>
            </w:pPr>
            <w:r w:rsidRPr="0070133C">
              <w:rPr>
                <w:sz w:val="22"/>
              </w:rPr>
              <w:t>IN</w:t>
            </w:r>
          </w:p>
        </w:tc>
        <w:tc>
          <w:tcPr>
            <w:tcW w:w="4530" w:type="dxa"/>
          </w:tcPr>
          <w:p w14:paraId="2FD1A1A6" w14:textId="77777777" w:rsidR="00083758" w:rsidRPr="0070133C" w:rsidRDefault="00083758" w:rsidP="005A1235">
            <w:pPr>
              <w:spacing w:after="120"/>
              <w:rPr>
                <w:sz w:val="22"/>
              </w:rPr>
            </w:pPr>
            <w:r w:rsidRPr="0070133C">
              <w:rPr>
                <w:sz w:val="22"/>
              </w:rPr>
              <w:t>ISO639LangCode</w:t>
            </w:r>
          </w:p>
        </w:tc>
        <w:tc>
          <w:tcPr>
            <w:tcW w:w="2868" w:type="dxa"/>
          </w:tcPr>
          <w:p w14:paraId="1833386C" w14:textId="77777777" w:rsidR="00083758" w:rsidRPr="0070133C" w:rsidRDefault="00083758" w:rsidP="005A1235">
            <w:pPr>
              <w:spacing w:after="120"/>
              <w:rPr>
                <w:sz w:val="22"/>
              </w:rPr>
            </w:pPr>
            <w:r w:rsidRPr="0070133C">
              <w:rPr>
                <w:sz w:val="22"/>
              </w:rPr>
              <w:t>‘EN’</w:t>
            </w:r>
          </w:p>
        </w:tc>
      </w:tr>
      <w:tr w:rsidR="00083758" w:rsidRPr="0070133C" w14:paraId="1240C822" w14:textId="77777777" w:rsidTr="005A1235">
        <w:tc>
          <w:tcPr>
            <w:tcW w:w="1458" w:type="dxa"/>
          </w:tcPr>
          <w:p w14:paraId="56093211" w14:textId="77777777" w:rsidR="00083758" w:rsidRPr="0070133C" w:rsidRDefault="00083758" w:rsidP="005A1235">
            <w:pPr>
              <w:spacing w:after="120"/>
              <w:rPr>
                <w:sz w:val="22"/>
              </w:rPr>
            </w:pPr>
            <w:r w:rsidRPr="0070133C">
              <w:rPr>
                <w:sz w:val="22"/>
              </w:rPr>
              <w:lastRenderedPageBreak/>
              <w:t>IN</w:t>
            </w:r>
          </w:p>
        </w:tc>
        <w:tc>
          <w:tcPr>
            <w:tcW w:w="4530" w:type="dxa"/>
          </w:tcPr>
          <w:p w14:paraId="39D28AC6" w14:textId="77777777" w:rsidR="00083758" w:rsidRPr="0070133C" w:rsidRDefault="00083758" w:rsidP="005A1235">
            <w:pPr>
              <w:spacing w:after="120"/>
              <w:rPr>
                <w:sz w:val="22"/>
              </w:rPr>
            </w:pPr>
            <w:r w:rsidRPr="0070133C">
              <w:rPr>
                <w:sz w:val="22"/>
              </w:rPr>
              <w:t>ISO3166CountryCode</w:t>
            </w:r>
          </w:p>
        </w:tc>
        <w:tc>
          <w:tcPr>
            <w:tcW w:w="2868" w:type="dxa"/>
          </w:tcPr>
          <w:p w14:paraId="5D2291D0" w14:textId="77777777" w:rsidR="00083758" w:rsidRPr="0070133C" w:rsidRDefault="00083758" w:rsidP="005A1235">
            <w:pPr>
              <w:spacing w:after="120"/>
              <w:rPr>
                <w:sz w:val="22"/>
              </w:rPr>
            </w:pPr>
            <w:r w:rsidRPr="0070133C">
              <w:rPr>
                <w:sz w:val="22"/>
              </w:rPr>
              <w:t>‘US’</w:t>
            </w:r>
          </w:p>
        </w:tc>
      </w:tr>
      <w:tr w:rsidR="00083758" w:rsidRPr="0070133C" w14:paraId="39815EF2" w14:textId="77777777" w:rsidTr="005A1235">
        <w:tc>
          <w:tcPr>
            <w:tcW w:w="1458" w:type="dxa"/>
          </w:tcPr>
          <w:p w14:paraId="5A4A8596" w14:textId="77777777" w:rsidR="00083758" w:rsidRPr="0070133C" w:rsidRDefault="00083758" w:rsidP="005A1235">
            <w:pPr>
              <w:spacing w:after="120"/>
              <w:rPr>
                <w:sz w:val="22"/>
              </w:rPr>
            </w:pPr>
            <w:r w:rsidRPr="0070133C">
              <w:rPr>
                <w:sz w:val="22"/>
              </w:rPr>
              <w:t>OUT</w:t>
            </w:r>
          </w:p>
        </w:tc>
        <w:tc>
          <w:tcPr>
            <w:tcW w:w="4530" w:type="dxa"/>
          </w:tcPr>
          <w:p w14:paraId="77F39F09" w14:textId="77777777" w:rsidR="00083758" w:rsidRPr="0070133C" w:rsidRDefault="00083758" w:rsidP="005A1235">
            <w:pPr>
              <w:spacing w:after="120"/>
              <w:rPr>
                <w:sz w:val="22"/>
              </w:rPr>
            </w:pPr>
            <w:r w:rsidRPr="0070133C">
              <w:rPr>
                <w:sz w:val="22"/>
              </w:rPr>
              <w:t>outValue</w:t>
            </w:r>
          </w:p>
        </w:tc>
        <w:tc>
          <w:tcPr>
            <w:tcW w:w="2868" w:type="dxa"/>
          </w:tcPr>
          <w:p w14:paraId="58290A6A" w14:textId="77777777" w:rsidR="00083758" w:rsidRPr="0070133C" w:rsidRDefault="00083758" w:rsidP="005A1235">
            <w:pPr>
              <w:spacing w:after="120"/>
              <w:rPr>
                <w:sz w:val="22"/>
              </w:rPr>
            </w:pPr>
            <w:r w:rsidRPr="0070133C">
              <w:rPr>
                <w:sz w:val="22"/>
              </w:rPr>
              <w:t>2010-08-10</w:t>
            </w:r>
          </w:p>
        </w:tc>
      </w:tr>
    </w:tbl>
    <w:p w14:paraId="33244CF8" w14:textId="77777777" w:rsidR="00083758" w:rsidRPr="00582C6C" w:rsidRDefault="00083758" w:rsidP="00083758">
      <w:pPr>
        <w:pStyle w:val="Heading3"/>
        <w:rPr>
          <w:color w:val="1F497D"/>
          <w:sz w:val="23"/>
          <w:szCs w:val="23"/>
        </w:rPr>
      </w:pPr>
      <w:bookmarkStart w:id="1292" w:name="_Toc269967524"/>
      <w:bookmarkStart w:id="1293" w:name="_Toc364763242"/>
      <w:bookmarkStart w:id="1294" w:name="_Toc385311420"/>
      <w:bookmarkStart w:id="1295" w:name="_Toc484033239"/>
      <w:bookmarkStart w:id="1296" w:name="_Toc40976605"/>
      <w:r w:rsidRPr="00582C6C">
        <w:rPr>
          <w:color w:val="1F497D"/>
          <w:sz w:val="23"/>
          <w:szCs w:val="23"/>
        </w:rPr>
        <w:t>TextUtils/LocalNumberFormatter (Custom Function)</w:t>
      </w:r>
      <w:bookmarkEnd w:id="1292"/>
      <w:bookmarkEnd w:id="1293"/>
      <w:bookmarkEnd w:id="1294"/>
      <w:bookmarkEnd w:id="1295"/>
      <w:bookmarkEnd w:id="1296"/>
    </w:p>
    <w:p w14:paraId="12A9A4E2" w14:textId="77777777" w:rsidR="00083758" w:rsidRDefault="00083758" w:rsidP="00083758">
      <w:pPr>
        <w:pStyle w:val="CS-Bodytext"/>
      </w:pPr>
      <w:r>
        <w:rPr>
          <w:rFonts w:cs="Arial"/>
        </w:rPr>
        <w:t>C</w:t>
      </w:r>
      <w:r w:rsidRPr="00F6318E">
        <w:rPr>
          <w:rFonts w:cs="Arial"/>
        </w:rPr>
        <w:t xml:space="preserve">onvert a decimal into a localized formatted </w:t>
      </w:r>
      <w:r>
        <w:rPr>
          <w:rFonts w:cs="Arial"/>
        </w:rPr>
        <w:t>numeric</w:t>
      </w:r>
      <w:r w:rsidRPr="00F6318E">
        <w:rPr>
          <w:rFonts w:cs="Arial"/>
        </w:rPr>
        <w:t xml:space="preserve"> string.</w:t>
      </w:r>
      <w:r>
        <w:rPr>
          <w:rFonts w:cs="Arial"/>
        </w:rPr>
        <w:t xml:space="preserve"> Country code is optional (pass in a NULL.)</w:t>
      </w:r>
    </w:p>
    <w:p w14:paraId="11271CF7" w14:textId="77777777" w:rsidR="00083758" w:rsidRDefault="00083758" w:rsidP="004B442F">
      <w:pPr>
        <w:pStyle w:val="CS-Bodytext"/>
        <w:numPr>
          <w:ilvl w:val="0"/>
          <w:numId w:val="12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03"/>
        <w:gridCol w:w="5460"/>
        <w:gridCol w:w="2073"/>
      </w:tblGrid>
      <w:tr w:rsidR="00083758" w:rsidRPr="0070133C" w14:paraId="43A7C917" w14:textId="77777777" w:rsidTr="005A1235">
        <w:trPr>
          <w:tblHeader/>
        </w:trPr>
        <w:tc>
          <w:tcPr>
            <w:tcW w:w="1918" w:type="dxa"/>
            <w:shd w:val="clear" w:color="auto" w:fill="B3B3B3"/>
          </w:tcPr>
          <w:p w14:paraId="248EDF50" w14:textId="77777777" w:rsidR="00083758" w:rsidRPr="0070133C" w:rsidRDefault="00083758" w:rsidP="005A1235">
            <w:pPr>
              <w:spacing w:after="120"/>
              <w:rPr>
                <w:b/>
                <w:sz w:val="22"/>
              </w:rPr>
            </w:pPr>
            <w:r w:rsidRPr="0070133C">
              <w:rPr>
                <w:b/>
                <w:sz w:val="22"/>
              </w:rPr>
              <w:t>Direction</w:t>
            </w:r>
          </w:p>
        </w:tc>
        <w:tc>
          <w:tcPr>
            <w:tcW w:w="4070" w:type="dxa"/>
            <w:shd w:val="clear" w:color="auto" w:fill="B3B3B3"/>
          </w:tcPr>
          <w:p w14:paraId="1819C0A7"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2F00902D" w14:textId="77777777" w:rsidR="00083758" w:rsidRPr="0070133C" w:rsidRDefault="00083758" w:rsidP="005A1235">
            <w:pPr>
              <w:spacing w:after="120"/>
              <w:rPr>
                <w:b/>
                <w:sz w:val="22"/>
              </w:rPr>
            </w:pPr>
            <w:r w:rsidRPr="0070133C">
              <w:rPr>
                <w:b/>
                <w:sz w:val="22"/>
              </w:rPr>
              <w:t>Parameter Type</w:t>
            </w:r>
          </w:p>
        </w:tc>
      </w:tr>
      <w:tr w:rsidR="00083758" w:rsidRPr="0070133C" w14:paraId="4A170BC0" w14:textId="77777777" w:rsidTr="005A1235">
        <w:trPr>
          <w:trHeight w:val="260"/>
        </w:trPr>
        <w:tc>
          <w:tcPr>
            <w:tcW w:w="1918" w:type="dxa"/>
          </w:tcPr>
          <w:p w14:paraId="16DA60C8" w14:textId="77777777" w:rsidR="00083758" w:rsidRPr="0070133C" w:rsidRDefault="00083758" w:rsidP="005A1235">
            <w:pPr>
              <w:spacing w:after="120"/>
              <w:rPr>
                <w:sz w:val="22"/>
              </w:rPr>
            </w:pPr>
            <w:r w:rsidRPr="0070133C">
              <w:rPr>
                <w:sz w:val="22"/>
              </w:rPr>
              <w:t>IN</w:t>
            </w:r>
          </w:p>
        </w:tc>
        <w:tc>
          <w:tcPr>
            <w:tcW w:w="4070" w:type="dxa"/>
          </w:tcPr>
          <w:p w14:paraId="52BFA1EF" w14:textId="77777777" w:rsidR="00083758" w:rsidRPr="0070133C" w:rsidRDefault="00083758" w:rsidP="005A1235">
            <w:pPr>
              <w:spacing w:after="120"/>
              <w:rPr>
                <w:sz w:val="22"/>
              </w:rPr>
            </w:pPr>
            <w:r w:rsidRPr="0070133C">
              <w:rPr>
                <w:sz w:val="22"/>
              </w:rPr>
              <w:t>inValue</w:t>
            </w:r>
          </w:p>
        </w:tc>
        <w:tc>
          <w:tcPr>
            <w:tcW w:w="2868" w:type="dxa"/>
          </w:tcPr>
          <w:p w14:paraId="1CB44064" w14:textId="77777777" w:rsidR="00083758" w:rsidRPr="0070133C" w:rsidRDefault="00083758" w:rsidP="005A1235">
            <w:pPr>
              <w:spacing w:after="120"/>
              <w:rPr>
                <w:sz w:val="22"/>
              </w:rPr>
            </w:pPr>
            <w:r w:rsidRPr="0070133C">
              <w:rPr>
                <w:sz w:val="22"/>
              </w:rPr>
              <w:t>DOUBLE</w:t>
            </w:r>
          </w:p>
        </w:tc>
      </w:tr>
      <w:tr w:rsidR="00083758" w:rsidRPr="0070133C" w14:paraId="30A98441" w14:textId="77777777" w:rsidTr="005A1235">
        <w:tc>
          <w:tcPr>
            <w:tcW w:w="1918" w:type="dxa"/>
          </w:tcPr>
          <w:p w14:paraId="712AB344" w14:textId="77777777" w:rsidR="00083758" w:rsidRPr="0070133C" w:rsidRDefault="00083758" w:rsidP="005A1235">
            <w:pPr>
              <w:spacing w:after="120"/>
              <w:rPr>
                <w:sz w:val="22"/>
              </w:rPr>
            </w:pPr>
            <w:r w:rsidRPr="0070133C">
              <w:rPr>
                <w:sz w:val="22"/>
              </w:rPr>
              <w:t>IN</w:t>
            </w:r>
          </w:p>
        </w:tc>
        <w:tc>
          <w:tcPr>
            <w:tcW w:w="4070" w:type="dxa"/>
          </w:tcPr>
          <w:p w14:paraId="0E2C34D6" w14:textId="77777777" w:rsidR="00083758" w:rsidRPr="0070133C" w:rsidRDefault="00083758" w:rsidP="005A1235">
            <w:pPr>
              <w:spacing w:after="120"/>
              <w:rPr>
                <w:sz w:val="22"/>
              </w:rPr>
            </w:pPr>
            <w:r w:rsidRPr="0070133C">
              <w:rPr>
                <w:sz w:val="22"/>
              </w:rPr>
              <w:t>inFractionLength</w:t>
            </w:r>
          </w:p>
        </w:tc>
        <w:tc>
          <w:tcPr>
            <w:tcW w:w="2868" w:type="dxa"/>
          </w:tcPr>
          <w:p w14:paraId="50F3B668" w14:textId="77777777" w:rsidR="00083758" w:rsidRPr="0070133C" w:rsidRDefault="00083758" w:rsidP="005A1235">
            <w:pPr>
              <w:spacing w:after="120"/>
              <w:rPr>
                <w:sz w:val="22"/>
              </w:rPr>
            </w:pPr>
            <w:r w:rsidRPr="0070133C">
              <w:rPr>
                <w:sz w:val="22"/>
              </w:rPr>
              <w:t>INTEGER</w:t>
            </w:r>
          </w:p>
        </w:tc>
      </w:tr>
      <w:tr w:rsidR="00083758" w:rsidRPr="0070133C" w14:paraId="357829E6" w14:textId="77777777" w:rsidTr="005A1235">
        <w:tc>
          <w:tcPr>
            <w:tcW w:w="1918" w:type="dxa"/>
          </w:tcPr>
          <w:p w14:paraId="72438E99" w14:textId="77777777" w:rsidR="00083758" w:rsidRPr="0070133C" w:rsidRDefault="00083758" w:rsidP="005A1235">
            <w:pPr>
              <w:spacing w:after="120"/>
              <w:rPr>
                <w:sz w:val="22"/>
              </w:rPr>
            </w:pPr>
            <w:r w:rsidRPr="0070133C">
              <w:rPr>
                <w:sz w:val="22"/>
              </w:rPr>
              <w:t>IN</w:t>
            </w:r>
          </w:p>
        </w:tc>
        <w:tc>
          <w:tcPr>
            <w:tcW w:w="4070" w:type="dxa"/>
          </w:tcPr>
          <w:p w14:paraId="24C26D62" w14:textId="77777777" w:rsidR="00083758" w:rsidRPr="0070133C" w:rsidRDefault="00083758" w:rsidP="005A1235">
            <w:pPr>
              <w:spacing w:after="120"/>
              <w:rPr>
                <w:sz w:val="22"/>
              </w:rPr>
            </w:pPr>
            <w:r w:rsidRPr="0070133C">
              <w:rPr>
                <w:sz w:val="22"/>
              </w:rPr>
              <w:t>ISO639LangCode</w:t>
            </w:r>
          </w:p>
          <w:p w14:paraId="51EB0E5C" w14:textId="77777777" w:rsidR="00083758" w:rsidRPr="0070133C" w:rsidRDefault="00083758" w:rsidP="005A1235">
            <w:pPr>
              <w:spacing w:after="120"/>
              <w:rPr>
                <w:sz w:val="22"/>
              </w:rPr>
            </w:pPr>
            <w:r w:rsidRPr="0070133C">
              <w:rPr>
                <w:sz w:val="22"/>
              </w:rPr>
              <w:t>(see http://www.loc.gov/standards/iso639-2/php/English_list.php)</w:t>
            </w:r>
          </w:p>
        </w:tc>
        <w:tc>
          <w:tcPr>
            <w:tcW w:w="2868" w:type="dxa"/>
          </w:tcPr>
          <w:p w14:paraId="4192BD62" w14:textId="77777777" w:rsidR="00083758" w:rsidRPr="0070133C" w:rsidRDefault="00083758" w:rsidP="005A1235">
            <w:pPr>
              <w:spacing w:after="120"/>
              <w:rPr>
                <w:sz w:val="22"/>
              </w:rPr>
            </w:pPr>
            <w:r w:rsidRPr="0070133C">
              <w:rPr>
                <w:sz w:val="22"/>
              </w:rPr>
              <w:t>VARCHAR</w:t>
            </w:r>
          </w:p>
        </w:tc>
      </w:tr>
      <w:tr w:rsidR="00083758" w:rsidRPr="0070133C" w14:paraId="5EF1D848" w14:textId="77777777" w:rsidTr="005A1235">
        <w:tc>
          <w:tcPr>
            <w:tcW w:w="1918" w:type="dxa"/>
          </w:tcPr>
          <w:p w14:paraId="5DEC3977" w14:textId="77777777" w:rsidR="00083758" w:rsidRPr="0070133C" w:rsidRDefault="00083758" w:rsidP="005A1235">
            <w:pPr>
              <w:spacing w:after="120"/>
              <w:rPr>
                <w:sz w:val="22"/>
              </w:rPr>
            </w:pPr>
            <w:r w:rsidRPr="0070133C">
              <w:rPr>
                <w:sz w:val="22"/>
              </w:rPr>
              <w:t>IN</w:t>
            </w:r>
          </w:p>
        </w:tc>
        <w:tc>
          <w:tcPr>
            <w:tcW w:w="4070" w:type="dxa"/>
          </w:tcPr>
          <w:p w14:paraId="4A656D10" w14:textId="77777777" w:rsidR="00083758" w:rsidRPr="0070133C" w:rsidRDefault="00083758" w:rsidP="005A1235">
            <w:pPr>
              <w:spacing w:after="120"/>
              <w:rPr>
                <w:sz w:val="22"/>
              </w:rPr>
            </w:pPr>
            <w:r w:rsidRPr="0070133C">
              <w:rPr>
                <w:sz w:val="22"/>
              </w:rPr>
              <w:t>ISO3166CountryCode</w:t>
            </w:r>
          </w:p>
          <w:p w14:paraId="3015C8B1" w14:textId="77777777" w:rsidR="00083758" w:rsidRPr="0070133C" w:rsidRDefault="00083758" w:rsidP="005A1235">
            <w:pPr>
              <w:spacing w:after="120"/>
              <w:rPr>
                <w:sz w:val="22"/>
              </w:rPr>
            </w:pPr>
            <w:r w:rsidRPr="0070133C">
              <w:rPr>
                <w:sz w:val="22"/>
              </w:rPr>
              <w:t>(see http://www.iso.org/iso/country_codes/iso_3166_code_lists/</w:t>
            </w:r>
            <w:r w:rsidRPr="0070133C">
              <w:rPr>
                <w:sz w:val="22"/>
              </w:rPr>
              <w:br/>
              <w:t>english_country_names_and_code_elements.htm)</w:t>
            </w:r>
          </w:p>
        </w:tc>
        <w:tc>
          <w:tcPr>
            <w:tcW w:w="2868" w:type="dxa"/>
          </w:tcPr>
          <w:p w14:paraId="4EC10BE3" w14:textId="77777777" w:rsidR="00083758" w:rsidRPr="0070133C" w:rsidRDefault="00083758" w:rsidP="005A1235">
            <w:pPr>
              <w:spacing w:after="120"/>
              <w:rPr>
                <w:sz w:val="22"/>
              </w:rPr>
            </w:pPr>
            <w:r w:rsidRPr="0070133C">
              <w:rPr>
                <w:sz w:val="22"/>
              </w:rPr>
              <w:t>VARCHAR</w:t>
            </w:r>
          </w:p>
        </w:tc>
      </w:tr>
      <w:tr w:rsidR="00083758" w:rsidRPr="0070133C" w14:paraId="5881BF65" w14:textId="77777777" w:rsidTr="005A1235">
        <w:tc>
          <w:tcPr>
            <w:tcW w:w="1918" w:type="dxa"/>
          </w:tcPr>
          <w:p w14:paraId="7F0333AB" w14:textId="77777777" w:rsidR="00083758" w:rsidRPr="0070133C" w:rsidRDefault="00083758" w:rsidP="005A1235">
            <w:pPr>
              <w:spacing w:after="120"/>
              <w:rPr>
                <w:sz w:val="22"/>
              </w:rPr>
            </w:pPr>
            <w:r w:rsidRPr="0070133C">
              <w:rPr>
                <w:sz w:val="22"/>
              </w:rPr>
              <w:t>OUT</w:t>
            </w:r>
          </w:p>
        </w:tc>
        <w:tc>
          <w:tcPr>
            <w:tcW w:w="4070" w:type="dxa"/>
          </w:tcPr>
          <w:p w14:paraId="38E22E71" w14:textId="77777777" w:rsidR="00083758" w:rsidRPr="0070133C" w:rsidRDefault="00083758" w:rsidP="005A1235">
            <w:pPr>
              <w:spacing w:after="120"/>
              <w:rPr>
                <w:sz w:val="22"/>
              </w:rPr>
            </w:pPr>
            <w:r w:rsidRPr="0070133C">
              <w:rPr>
                <w:sz w:val="22"/>
              </w:rPr>
              <w:t>outValue</w:t>
            </w:r>
          </w:p>
        </w:tc>
        <w:tc>
          <w:tcPr>
            <w:tcW w:w="2868" w:type="dxa"/>
          </w:tcPr>
          <w:p w14:paraId="581C80B0" w14:textId="77777777" w:rsidR="00083758" w:rsidRPr="0070133C" w:rsidRDefault="00083758" w:rsidP="005A1235">
            <w:pPr>
              <w:spacing w:after="120"/>
              <w:rPr>
                <w:sz w:val="22"/>
              </w:rPr>
            </w:pPr>
            <w:r w:rsidRPr="0070133C">
              <w:rPr>
                <w:sz w:val="22"/>
              </w:rPr>
              <w:t>VARCHAR</w:t>
            </w:r>
          </w:p>
        </w:tc>
      </w:tr>
    </w:tbl>
    <w:p w14:paraId="04986F45" w14:textId="77777777" w:rsidR="00083758" w:rsidRPr="0011702E" w:rsidRDefault="00083758" w:rsidP="004B442F">
      <w:pPr>
        <w:pStyle w:val="CS-Bodytext"/>
        <w:numPr>
          <w:ilvl w:val="0"/>
          <w:numId w:val="129"/>
        </w:numPr>
        <w:spacing w:before="120"/>
        <w:ind w:right="14"/>
      </w:pPr>
      <w:r>
        <w:rPr>
          <w:b/>
          <w:bCs/>
        </w:rPr>
        <w:t>Examples:</w:t>
      </w:r>
    </w:p>
    <w:p w14:paraId="66F15AEB" w14:textId="77777777" w:rsidR="00083758" w:rsidRPr="0011702E" w:rsidRDefault="00083758" w:rsidP="004B442F">
      <w:pPr>
        <w:pStyle w:val="CS-Bodytext"/>
        <w:numPr>
          <w:ilvl w:val="1"/>
          <w:numId w:val="12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4530"/>
        <w:gridCol w:w="2868"/>
      </w:tblGrid>
      <w:tr w:rsidR="00083758" w:rsidRPr="0070133C" w14:paraId="5EE72843" w14:textId="77777777" w:rsidTr="005A1235">
        <w:trPr>
          <w:tblHeader/>
        </w:trPr>
        <w:tc>
          <w:tcPr>
            <w:tcW w:w="1458" w:type="dxa"/>
            <w:shd w:val="clear" w:color="auto" w:fill="B3B3B3"/>
          </w:tcPr>
          <w:p w14:paraId="5439D3B2" w14:textId="77777777" w:rsidR="00083758" w:rsidRPr="0070133C" w:rsidRDefault="00083758" w:rsidP="005A1235">
            <w:pPr>
              <w:spacing w:after="120"/>
              <w:rPr>
                <w:b/>
                <w:sz w:val="22"/>
              </w:rPr>
            </w:pPr>
            <w:r w:rsidRPr="0070133C">
              <w:rPr>
                <w:b/>
                <w:sz w:val="22"/>
              </w:rPr>
              <w:t>Direction</w:t>
            </w:r>
          </w:p>
        </w:tc>
        <w:tc>
          <w:tcPr>
            <w:tcW w:w="4530" w:type="dxa"/>
            <w:shd w:val="clear" w:color="auto" w:fill="B3B3B3"/>
          </w:tcPr>
          <w:p w14:paraId="497B23D6"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141AB039" w14:textId="77777777" w:rsidR="00083758" w:rsidRPr="0070133C" w:rsidRDefault="00083758" w:rsidP="005A1235">
            <w:pPr>
              <w:spacing w:after="120"/>
              <w:rPr>
                <w:b/>
                <w:sz w:val="22"/>
              </w:rPr>
            </w:pPr>
            <w:r w:rsidRPr="0070133C">
              <w:rPr>
                <w:b/>
                <w:sz w:val="22"/>
              </w:rPr>
              <w:t>Parameter Value</w:t>
            </w:r>
          </w:p>
        </w:tc>
      </w:tr>
      <w:tr w:rsidR="00083758" w:rsidRPr="0070133C" w14:paraId="586375EB" w14:textId="77777777" w:rsidTr="005A1235">
        <w:trPr>
          <w:trHeight w:val="260"/>
        </w:trPr>
        <w:tc>
          <w:tcPr>
            <w:tcW w:w="1458" w:type="dxa"/>
          </w:tcPr>
          <w:p w14:paraId="65007CF6" w14:textId="77777777" w:rsidR="00083758" w:rsidRPr="0070133C" w:rsidRDefault="00083758" w:rsidP="005A1235">
            <w:pPr>
              <w:spacing w:after="120"/>
              <w:rPr>
                <w:sz w:val="22"/>
              </w:rPr>
            </w:pPr>
            <w:r w:rsidRPr="0070133C">
              <w:rPr>
                <w:sz w:val="22"/>
              </w:rPr>
              <w:t>IN</w:t>
            </w:r>
          </w:p>
        </w:tc>
        <w:tc>
          <w:tcPr>
            <w:tcW w:w="4530" w:type="dxa"/>
          </w:tcPr>
          <w:p w14:paraId="5EC6D56A" w14:textId="77777777" w:rsidR="00083758" w:rsidRPr="0070133C" w:rsidRDefault="00083758" w:rsidP="005A1235">
            <w:pPr>
              <w:spacing w:after="120"/>
              <w:rPr>
                <w:sz w:val="22"/>
              </w:rPr>
            </w:pPr>
            <w:r w:rsidRPr="0070133C">
              <w:rPr>
                <w:sz w:val="22"/>
              </w:rPr>
              <w:t>inValue</w:t>
            </w:r>
          </w:p>
        </w:tc>
        <w:tc>
          <w:tcPr>
            <w:tcW w:w="2868" w:type="dxa"/>
          </w:tcPr>
          <w:p w14:paraId="0CF61A81" w14:textId="77777777" w:rsidR="00083758" w:rsidRPr="0070133C" w:rsidRDefault="00083758" w:rsidP="005A1235">
            <w:pPr>
              <w:spacing w:after="120"/>
              <w:rPr>
                <w:sz w:val="22"/>
              </w:rPr>
            </w:pPr>
            <w:r w:rsidRPr="0070133C">
              <w:rPr>
                <w:sz w:val="22"/>
              </w:rPr>
              <w:t>12345.6789</w:t>
            </w:r>
          </w:p>
        </w:tc>
      </w:tr>
      <w:tr w:rsidR="00083758" w:rsidRPr="0070133C" w14:paraId="67184DB2" w14:textId="77777777" w:rsidTr="005A1235">
        <w:tc>
          <w:tcPr>
            <w:tcW w:w="1458" w:type="dxa"/>
          </w:tcPr>
          <w:p w14:paraId="7AAF94E7" w14:textId="77777777" w:rsidR="00083758" w:rsidRPr="0070133C" w:rsidRDefault="00083758" w:rsidP="005A1235">
            <w:pPr>
              <w:spacing w:after="120"/>
              <w:rPr>
                <w:sz w:val="22"/>
              </w:rPr>
            </w:pPr>
            <w:r w:rsidRPr="0070133C">
              <w:rPr>
                <w:sz w:val="22"/>
              </w:rPr>
              <w:t>IN</w:t>
            </w:r>
          </w:p>
        </w:tc>
        <w:tc>
          <w:tcPr>
            <w:tcW w:w="4530" w:type="dxa"/>
          </w:tcPr>
          <w:p w14:paraId="3CF06EA2" w14:textId="77777777" w:rsidR="00083758" w:rsidRPr="0070133C" w:rsidRDefault="00083758" w:rsidP="005A1235">
            <w:pPr>
              <w:spacing w:after="120"/>
              <w:rPr>
                <w:sz w:val="22"/>
              </w:rPr>
            </w:pPr>
            <w:r w:rsidRPr="0070133C">
              <w:rPr>
                <w:sz w:val="22"/>
              </w:rPr>
              <w:t>inFractionLength</w:t>
            </w:r>
          </w:p>
        </w:tc>
        <w:tc>
          <w:tcPr>
            <w:tcW w:w="2868" w:type="dxa"/>
          </w:tcPr>
          <w:p w14:paraId="6ED11B7C" w14:textId="77777777" w:rsidR="00083758" w:rsidRPr="0070133C" w:rsidRDefault="00083758" w:rsidP="005A1235">
            <w:pPr>
              <w:spacing w:after="120"/>
              <w:rPr>
                <w:sz w:val="22"/>
              </w:rPr>
            </w:pPr>
            <w:r w:rsidRPr="0070133C">
              <w:rPr>
                <w:sz w:val="22"/>
              </w:rPr>
              <w:t>2</w:t>
            </w:r>
          </w:p>
        </w:tc>
      </w:tr>
      <w:tr w:rsidR="00083758" w:rsidRPr="0070133C" w14:paraId="7F0F4D48" w14:textId="77777777" w:rsidTr="005A1235">
        <w:tc>
          <w:tcPr>
            <w:tcW w:w="1458" w:type="dxa"/>
          </w:tcPr>
          <w:p w14:paraId="2A698400" w14:textId="77777777" w:rsidR="00083758" w:rsidRPr="0070133C" w:rsidRDefault="00083758" w:rsidP="005A1235">
            <w:pPr>
              <w:spacing w:after="120"/>
              <w:rPr>
                <w:sz w:val="22"/>
              </w:rPr>
            </w:pPr>
            <w:r w:rsidRPr="0070133C">
              <w:rPr>
                <w:sz w:val="22"/>
              </w:rPr>
              <w:t>IN</w:t>
            </w:r>
          </w:p>
        </w:tc>
        <w:tc>
          <w:tcPr>
            <w:tcW w:w="4530" w:type="dxa"/>
          </w:tcPr>
          <w:p w14:paraId="2CF9C1C7" w14:textId="77777777" w:rsidR="00083758" w:rsidRPr="0070133C" w:rsidRDefault="00083758" w:rsidP="005A1235">
            <w:pPr>
              <w:spacing w:after="120"/>
              <w:rPr>
                <w:sz w:val="22"/>
              </w:rPr>
            </w:pPr>
            <w:r w:rsidRPr="0070133C">
              <w:rPr>
                <w:sz w:val="22"/>
              </w:rPr>
              <w:t>ISO639LangCode</w:t>
            </w:r>
          </w:p>
        </w:tc>
        <w:tc>
          <w:tcPr>
            <w:tcW w:w="2868" w:type="dxa"/>
          </w:tcPr>
          <w:p w14:paraId="048BB79A" w14:textId="77777777" w:rsidR="00083758" w:rsidRPr="0070133C" w:rsidRDefault="00083758" w:rsidP="005A1235">
            <w:pPr>
              <w:spacing w:after="120"/>
              <w:rPr>
                <w:sz w:val="22"/>
              </w:rPr>
            </w:pPr>
            <w:r w:rsidRPr="0070133C">
              <w:rPr>
                <w:sz w:val="22"/>
              </w:rPr>
              <w:t>‘EN’</w:t>
            </w:r>
          </w:p>
        </w:tc>
      </w:tr>
      <w:tr w:rsidR="00083758" w:rsidRPr="0070133C" w14:paraId="5263636A" w14:textId="77777777" w:rsidTr="005A1235">
        <w:tc>
          <w:tcPr>
            <w:tcW w:w="1458" w:type="dxa"/>
          </w:tcPr>
          <w:p w14:paraId="0914C828" w14:textId="77777777" w:rsidR="00083758" w:rsidRPr="0070133C" w:rsidRDefault="00083758" w:rsidP="005A1235">
            <w:pPr>
              <w:spacing w:after="120"/>
              <w:rPr>
                <w:sz w:val="22"/>
              </w:rPr>
            </w:pPr>
            <w:r w:rsidRPr="0070133C">
              <w:rPr>
                <w:sz w:val="22"/>
              </w:rPr>
              <w:t>IN</w:t>
            </w:r>
          </w:p>
        </w:tc>
        <w:tc>
          <w:tcPr>
            <w:tcW w:w="4530" w:type="dxa"/>
          </w:tcPr>
          <w:p w14:paraId="7D4F69E3" w14:textId="77777777" w:rsidR="00083758" w:rsidRPr="0070133C" w:rsidRDefault="00083758" w:rsidP="005A1235">
            <w:pPr>
              <w:spacing w:after="120"/>
              <w:rPr>
                <w:sz w:val="22"/>
              </w:rPr>
            </w:pPr>
            <w:r w:rsidRPr="0070133C">
              <w:rPr>
                <w:sz w:val="22"/>
              </w:rPr>
              <w:t>ISO3166CountryCode</w:t>
            </w:r>
          </w:p>
        </w:tc>
        <w:tc>
          <w:tcPr>
            <w:tcW w:w="2868" w:type="dxa"/>
          </w:tcPr>
          <w:p w14:paraId="6A9E34FB" w14:textId="77777777" w:rsidR="00083758" w:rsidRPr="0070133C" w:rsidRDefault="00083758" w:rsidP="005A1235">
            <w:pPr>
              <w:spacing w:after="120"/>
              <w:rPr>
                <w:sz w:val="22"/>
              </w:rPr>
            </w:pPr>
            <w:r w:rsidRPr="0070133C">
              <w:rPr>
                <w:sz w:val="22"/>
              </w:rPr>
              <w:t>‘US’</w:t>
            </w:r>
          </w:p>
        </w:tc>
      </w:tr>
      <w:tr w:rsidR="00083758" w:rsidRPr="0070133C" w14:paraId="372F41ED" w14:textId="77777777" w:rsidTr="005A1235">
        <w:tc>
          <w:tcPr>
            <w:tcW w:w="1458" w:type="dxa"/>
          </w:tcPr>
          <w:p w14:paraId="49E9B85E" w14:textId="77777777" w:rsidR="00083758" w:rsidRPr="0070133C" w:rsidRDefault="00083758" w:rsidP="005A1235">
            <w:pPr>
              <w:spacing w:after="120"/>
              <w:rPr>
                <w:sz w:val="22"/>
              </w:rPr>
            </w:pPr>
            <w:r w:rsidRPr="0070133C">
              <w:rPr>
                <w:sz w:val="22"/>
              </w:rPr>
              <w:t>OUT</w:t>
            </w:r>
          </w:p>
        </w:tc>
        <w:tc>
          <w:tcPr>
            <w:tcW w:w="4530" w:type="dxa"/>
          </w:tcPr>
          <w:p w14:paraId="2652C657" w14:textId="77777777" w:rsidR="00083758" w:rsidRPr="0070133C" w:rsidRDefault="00083758" w:rsidP="005A1235">
            <w:pPr>
              <w:spacing w:after="120"/>
              <w:rPr>
                <w:sz w:val="22"/>
              </w:rPr>
            </w:pPr>
            <w:r w:rsidRPr="0070133C">
              <w:rPr>
                <w:sz w:val="22"/>
              </w:rPr>
              <w:t>outValue</w:t>
            </w:r>
          </w:p>
        </w:tc>
        <w:tc>
          <w:tcPr>
            <w:tcW w:w="2868" w:type="dxa"/>
          </w:tcPr>
          <w:p w14:paraId="508FC96D" w14:textId="77777777" w:rsidR="00083758" w:rsidRPr="0070133C" w:rsidRDefault="00083758" w:rsidP="005A1235">
            <w:pPr>
              <w:spacing w:after="120"/>
              <w:rPr>
                <w:sz w:val="22"/>
              </w:rPr>
            </w:pPr>
            <w:r w:rsidRPr="0070133C">
              <w:rPr>
                <w:sz w:val="22"/>
              </w:rPr>
              <w:t>‘12,345.68’</w:t>
            </w:r>
          </w:p>
        </w:tc>
      </w:tr>
    </w:tbl>
    <w:p w14:paraId="2B00E715" w14:textId="77777777" w:rsidR="00083758" w:rsidRPr="00582C6C" w:rsidRDefault="00083758" w:rsidP="00083758">
      <w:pPr>
        <w:pStyle w:val="Heading3"/>
        <w:rPr>
          <w:color w:val="1F497D"/>
          <w:sz w:val="23"/>
          <w:szCs w:val="23"/>
        </w:rPr>
      </w:pPr>
      <w:bookmarkStart w:id="1297" w:name="_Toc269967525"/>
      <w:bookmarkStart w:id="1298" w:name="_Toc364763243"/>
      <w:bookmarkStart w:id="1299" w:name="_Toc385311421"/>
      <w:bookmarkStart w:id="1300" w:name="_Toc484033240"/>
      <w:bookmarkStart w:id="1301" w:name="_Toc40976606"/>
      <w:r w:rsidRPr="00582C6C">
        <w:rPr>
          <w:color w:val="1F497D"/>
          <w:sz w:val="23"/>
          <w:szCs w:val="23"/>
        </w:rPr>
        <w:t>TextUtils/LocalNumberParser (Custom Function)</w:t>
      </w:r>
      <w:bookmarkEnd w:id="1297"/>
      <w:bookmarkEnd w:id="1298"/>
      <w:bookmarkEnd w:id="1299"/>
      <w:bookmarkEnd w:id="1300"/>
      <w:bookmarkEnd w:id="1301"/>
    </w:p>
    <w:p w14:paraId="5CADDD21" w14:textId="77777777" w:rsidR="00083758" w:rsidRDefault="00083758" w:rsidP="00083758">
      <w:pPr>
        <w:pStyle w:val="CS-Bodytext"/>
      </w:pPr>
      <w:r>
        <w:rPr>
          <w:rFonts w:cs="Arial"/>
        </w:rPr>
        <w:t>C</w:t>
      </w:r>
      <w:r w:rsidRPr="00F6318E">
        <w:rPr>
          <w:rFonts w:cs="Arial"/>
        </w:rPr>
        <w:t xml:space="preserve">onvert a localized formatted </w:t>
      </w:r>
      <w:r>
        <w:rPr>
          <w:rFonts w:cs="Arial"/>
        </w:rPr>
        <w:t>numeric</w:t>
      </w:r>
      <w:r w:rsidRPr="00F6318E">
        <w:rPr>
          <w:rFonts w:cs="Arial"/>
        </w:rPr>
        <w:t xml:space="preserve"> string</w:t>
      </w:r>
      <w:r>
        <w:rPr>
          <w:rFonts w:cs="Arial"/>
        </w:rPr>
        <w:t xml:space="preserve"> to a decimal</w:t>
      </w:r>
      <w:r w:rsidRPr="00F6318E">
        <w:rPr>
          <w:rFonts w:cs="Arial"/>
        </w:rPr>
        <w:t>.</w:t>
      </w:r>
      <w:r>
        <w:rPr>
          <w:rFonts w:cs="Arial"/>
        </w:rPr>
        <w:t xml:space="preserve"> Country code is optional (pass in a NULL.)</w:t>
      </w:r>
    </w:p>
    <w:p w14:paraId="1509264A" w14:textId="77777777" w:rsidR="00083758" w:rsidRDefault="00083758" w:rsidP="004B442F">
      <w:pPr>
        <w:pStyle w:val="CS-Bodytext"/>
        <w:numPr>
          <w:ilvl w:val="0"/>
          <w:numId w:val="13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2"/>
        <w:gridCol w:w="5460"/>
        <w:gridCol w:w="1954"/>
      </w:tblGrid>
      <w:tr w:rsidR="00083758" w:rsidRPr="0070133C" w14:paraId="6103A0C0" w14:textId="77777777" w:rsidTr="005A1235">
        <w:trPr>
          <w:tblHeader/>
        </w:trPr>
        <w:tc>
          <w:tcPr>
            <w:tcW w:w="1442" w:type="dxa"/>
            <w:shd w:val="clear" w:color="auto" w:fill="B3B3B3"/>
          </w:tcPr>
          <w:p w14:paraId="1B0E9C8F" w14:textId="77777777" w:rsidR="00083758" w:rsidRPr="0070133C" w:rsidRDefault="00083758" w:rsidP="005A1235">
            <w:pPr>
              <w:spacing w:after="120"/>
              <w:rPr>
                <w:b/>
                <w:sz w:val="22"/>
              </w:rPr>
            </w:pPr>
            <w:r w:rsidRPr="0070133C">
              <w:rPr>
                <w:b/>
                <w:sz w:val="22"/>
              </w:rPr>
              <w:t>Direction</w:t>
            </w:r>
          </w:p>
        </w:tc>
        <w:tc>
          <w:tcPr>
            <w:tcW w:w="5460" w:type="dxa"/>
            <w:shd w:val="clear" w:color="auto" w:fill="B3B3B3"/>
          </w:tcPr>
          <w:p w14:paraId="1A98CBDB" w14:textId="77777777" w:rsidR="00083758" w:rsidRPr="0070133C" w:rsidRDefault="00083758" w:rsidP="005A1235">
            <w:pPr>
              <w:spacing w:after="120"/>
              <w:rPr>
                <w:b/>
                <w:sz w:val="22"/>
              </w:rPr>
            </w:pPr>
            <w:r w:rsidRPr="0070133C">
              <w:rPr>
                <w:b/>
                <w:sz w:val="22"/>
              </w:rPr>
              <w:t>Parameter Name</w:t>
            </w:r>
          </w:p>
        </w:tc>
        <w:tc>
          <w:tcPr>
            <w:tcW w:w="1954" w:type="dxa"/>
            <w:shd w:val="clear" w:color="auto" w:fill="B3B3B3"/>
          </w:tcPr>
          <w:p w14:paraId="72D142FC" w14:textId="77777777" w:rsidR="00083758" w:rsidRPr="0070133C" w:rsidRDefault="00083758" w:rsidP="005A1235">
            <w:pPr>
              <w:spacing w:after="120"/>
              <w:rPr>
                <w:b/>
                <w:sz w:val="22"/>
              </w:rPr>
            </w:pPr>
            <w:r w:rsidRPr="0070133C">
              <w:rPr>
                <w:b/>
                <w:sz w:val="22"/>
              </w:rPr>
              <w:t>Parameter Type</w:t>
            </w:r>
          </w:p>
        </w:tc>
      </w:tr>
      <w:tr w:rsidR="00083758" w:rsidRPr="0070133C" w14:paraId="6894E4A5" w14:textId="77777777" w:rsidTr="005A1235">
        <w:trPr>
          <w:trHeight w:val="260"/>
        </w:trPr>
        <w:tc>
          <w:tcPr>
            <w:tcW w:w="1442" w:type="dxa"/>
          </w:tcPr>
          <w:p w14:paraId="633AD278" w14:textId="77777777" w:rsidR="00083758" w:rsidRPr="0070133C" w:rsidRDefault="00083758" w:rsidP="005A1235">
            <w:pPr>
              <w:spacing w:after="120"/>
              <w:rPr>
                <w:sz w:val="22"/>
              </w:rPr>
            </w:pPr>
            <w:r w:rsidRPr="0070133C">
              <w:rPr>
                <w:sz w:val="22"/>
              </w:rPr>
              <w:lastRenderedPageBreak/>
              <w:t>IN</w:t>
            </w:r>
          </w:p>
        </w:tc>
        <w:tc>
          <w:tcPr>
            <w:tcW w:w="5460" w:type="dxa"/>
          </w:tcPr>
          <w:p w14:paraId="62A934EF" w14:textId="77777777" w:rsidR="00083758" w:rsidRPr="0070133C" w:rsidRDefault="00083758" w:rsidP="005A1235">
            <w:pPr>
              <w:spacing w:after="120"/>
              <w:rPr>
                <w:sz w:val="22"/>
              </w:rPr>
            </w:pPr>
            <w:r w:rsidRPr="0070133C">
              <w:rPr>
                <w:sz w:val="22"/>
              </w:rPr>
              <w:t>inValue</w:t>
            </w:r>
          </w:p>
        </w:tc>
        <w:tc>
          <w:tcPr>
            <w:tcW w:w="1954" w:type="dxa"/>
          </w:tcPr>
          <w:p w14:paraId="1060B1E2" w14:textId="77777777" w:rsidR="00083758" w:rsidRPr="0070133C" w:rsidRDefault="00083758" w:rsidP="005A1235">
            <w:pPr>
              <w:spacing w:after="120"/>
              <w:rPr>
                <w:sz w:val="22"/>
              </w:rPr>
            </w:pPr>
            <w:r w:rsidRPr="0070133C">
              <w:rPr>
                <w:sz w:val="22"/>
              </w:rPr>
              <w:t>VARCHAR</w:t>
            </w:r>
          </w:p>
        </w:tc>
      </w:tr>
      <w:tr w:rsidR="00083758" w:rsidRPr="0070133C" w14:paraId="4795DF71" w14:textId="77777777" w:rsidTr="005A1235">
        <w:tc>
          <w:tcPr>
            <w:tcW w:w="1442" w:type="dxa"/>
          </w:tcPr>
          <w:p w14:paraId="33147AF7" w14:textId="77777777" w:rsidR="00083758" w:rsidRPr="0070133C" w:rsidRDefault="00083758" w:rsidP="005A1235">
            <w:pPr>
              <w:spacing w:after="120"/>
              <w:rPr>
                <w:sz w:val="22"/>
              </w:rPr>
            </w:pPr>
            <w:r w:rsidRPr="0070133C">
              <w:rPr>
                <w:sz w:val="22"/>
              </w:rPr>
              <w:t>IN</w:t>
            </w:r>
          </w:p>
        </w:tc>
        <w:tc>
          <w:tcPr>
            <w:tcW w:w="5460" w:type="dxa"/>
          </w:tcPr>
          <w:p w14:paraId="33BE1439" w14:textId="77777777" w:rsidR="00083758" w:rsidRPr="0070133C" w:rsidRDefault="00083758" w:rsidP="005A1235">
            <w:pPr>
              <w:spacing w:after="120"/>
              <w:rPr>
                <w:sz w:val="22"/>
              </w:rPr>
            </w:pPr>
            <w:r w:rsidRPr="0070133C">
              <w:rPr>
                <w:sz w:val="22"/>
              </w:rPr>
              <w:t>ISO639LangCode</w:t>
            </w:r>
          </w:p>
          <w:p w14:paraId="1E1A94EB" w14:textId="77777777" w:rsidR="00083758" w:rsidRPr="0070133C" w:rsidRDefault="00083758" w:rsidP="005A1235">
            <w:pPr>
              <w:spacing w:after="120"/>
              <w:rPr>
                <w:sz w:val="22"/>
              </w:rPr>
            </w:pPr>
            <w:r w:rsidRPr="0070133C">
              <w:rPr>
                <w:sz w:val="22"/>
              </w:rPr>
              <w:t>(see http://www.loc.gov/standards/iso639-2/php/English_list.php)</w:t>
            </w:r>
          </w:p>
        </w:tc>
        <w:tc>
          <w:tcPr>
            <w:tcW w:w="1954" w:type="dxa"/>
          </w:tcPr>
          <w:p w14:paraId="7CCFB669" w14:textId="77777777" w:rsidR="00083758" w:rsidRPr="0070133C" w:rsidRDefault="00083758" w:rsidP="005A1235">
            <w:pPr>
              <w:spacing w:after="120"/>
              <w:rPr>
                <w:sz w:val="22"/>
              </w:rPr>
            </w:pPr>
            <w:r w:rsidRPr="0070133C">
              <w:rPr>
                <w:sz w:val="22"/>
              </w:rPr>
              <w:t>VARCHAR</w:t>
            </w:r>
          </w:p>
        </w:tc>
      </w:tr>
      <w:tr w:rsidR="00083758" w:rsidRPr="0070133C" w14:paraId="72B91267" w14:textId="77777777" w:rsidTr="005A1235">
        <w:tc>
          <w:tcPr>
            <w:tcW w:w="1442" w:type="dxa"/>
          </w:tcPr>
          <w:p w14:paraId="5BA9D149" w14:textId="77777777" w:rsidR="00083758" w:rsidRPr="0070133C" w:rsidRDefault="00083758" w:rsidP="005A1235">
            <w:pPr>
              <w:spacing w:after="120"/>
              <w:rPr>
                <w:sz w:val="22"/>
              </w:rPr>
            </w:pPr>
            <w:r w:rsidRPr="0070133C">
              <w:rPr>
                <w:sz w:val="22"/>
              </w:rPr>
              <w:t>IN</w:t>
            </w:r>
          </w:p>
        </w:tc>
        <w:tc>
          <w:tcPr>
            <w:tcW w:w="5460" w:type="dxa"/>
          </w:tcPr>
          <w:p w14:paraId="1CCEB231" w14:textId="77777777" w:rsidR="00083758" w:rsidRPr="0070133C" w:rsidRDefault="00083758" w:rsidP="005A1235">
            <w:pPr>
              <w:spacing w:after="120"/>
              <w:rPr>
                <w:sz w:val="22"/>
              </w:rPr>
            </w:pPr>
            <w:r w:rsidRPr="0070133C">
              <w:rPr>
                <w:sz w:val="22"/>
              </w:rPr>
              <w:t>ISO3166CountryCode</w:t>
            </w:r>
          </w:p>
          <w:p w14:paraId="4096BF04" w14:textId="77777777" w:rsidR="00083758" w:rsidRPr="0070133C" w:rsidRDefault="00083758" w:rsidP="005A1235">
            <w:pPr>
              <w:spacing w:after="120"/>
              <w:rPr>
                <w:sz w:val="22"/>
              </w:rPr>
            </w:pPr>
            <w:r w:rsidRPr="0070133C">
              <w:rPr>
                <w:sz w:val="22"/>
              </w:rPr>
              <w:t>(see http://www.iso.org/iso/country_codes/iso_3166_code_lists/</w:t>
            </w:r>
            <w:r w:rsidRPr="0070133C">
              <w:rPr>
                <w:sz w:val="22"/>
              </w:rPr>
              <w:br/>
              <w:t>english_country_names_and_code_elements.htm)</w:t>
            </w:r>
          </w:p>
        </w:tc>
        <w:tc>
          <w:tcPr>
            <w:tcW w:w="1954" w:type="dxa"/>
          </w:tcPr>
          <w:p w14:paraId="722AE5A6" w14:textId="77777777" w:rsidR="00083758" w:rsidRPr="0070133C" w:rsidRDefault="00083758" w:rsidP="005A1235">
            <w:pPr>
              <w:spacing w:after="120"/>
              <w:rPr>
                <w:sz w:val="22"/>
              </w:rPr>
            </w:pPr>
            <w:r w:rsidRPr="0070133C">
              <w:rPr>
                <w:sz w:val="22"/>
              </w:rPr>
              <w:t>VARCHAR</w:t>
            </w:r>
          </w:p>
        </w:tc>
      </w:tr>
      <w:tr w:rsidR="00083758" w:rsidRPr="0070133C" w14:paraId="21D3BA5B" w14:textId="77777777" w:rsidTr="005A1235">
        <w:tc>
          <w:tcPr>
            <w:tcW w:w="1442" w:type="dxa"/>
          </w:tcPr>
          <w:p w14:paraId="4103F86C" w14:textId="77777777" w:rsidR="00083758" w:rsidRPr="0070133C" w:rsidRDefault="00083758" w:rsidP="005A1235">
            <w:pPr>
              <w:spacing w:after="120"/>
              <w:rPr>
                <w:sz w:val="22"/>
              </w:rPr>
            </w:pPr>
            <w:r w:rsidRPr="0070133C">
              <w:rPr>
                <w:sz w:val="22"/>
              </w:rPr>
              <w:t>OUT</w:t>
            </w:r>
          </w:p>
        </w:tc>
        <w:tc>
          <w:tcPr>
            <w:tcW w:w="5460" w:type="dxa"/>
          </w:tcPr>
          <w:p w14:paraId="505E1C94" w14:textId="77777777" w:rsidR="00083758" w:rsidRPr="0070133C" w:rsidRDefault="00083758" w:rsidP="005A1235">
            <w:pPr>
              <w:spacing w:after="120"/>
              <w:rPr>
                <w:sz w:val="22"/>
              </w:rPr>
            </w:pPr>
            <w:r w:rsidRPr="0070133C">
              <w:rPr>
                <w:sz w:val="22"/>
              </w:rPr>
              <w:t>outValue</w:t>
            </w:r>
          </w:p>
        </w:tc>
        <w:tc>
          <w:tcPr>
            <w:tcW w:w="1954" w:type="dxa"/>
          </w:tcPr>
          <w:p w14:paraId="457B2F55" w14:textId="77777777" w:rsidR="00083758" w:rsidRPr="0070133C" w:rsidRDefault="00083758" w:rsidP="005A1235">
            <w:pPr>
              <w:spacing w:after="120"/>
              <w:rPr>
                <w:sz w:val="22"/>
              </w:rPr>
            </w:pPr>
            <w:r w:rsidRPr="0070133C">
              <w:rPr>
                <w:sz w:val="22"/>
              </w:rPr>
              <w:t>DOUBLE</w:t>
            </w:r>
          </w:p>
        </w:tc>
      </w:tr>
    </w:tbl>
    <w:p w14:paraId="52A0ECCE" w14:textId="77777777" w:rsidR="00083758" w:rsidRPr="0011702E" w:rsidRDefault="00083758" w:rsidP="004B442F">
      <w:pPr>
        <w:pStyle w:val="CS-Bodytext"/>
        <w:numPr>
          <w:ilvl w:val="0"/>
          <w:numId w:val="130"/>
        </w:numPr>
        <w:spacing w:before="120"/>
        <w:ind w:right="14"/>
      </w:pPr>
      <w:r>
        <w:rPr>
          <w:b/>
          <w:bCs/>
        </w:rPr>
        <w:t>Examples:</w:t>
      </w:r>
    </w:p>
    <w:p w14:paraId="02A97A13" w14:textId="77777777" w:rsidR="00083758" w:rsidRPr="0011702E" w:rsidRDefault="00083758" w:rsidP="004B442F">
      <w:pPr>
        <w:pStyle w:val="CS-Bodytext"/>
        <w:numPr>
          <w:ilvl w:val="1"/>
          <w:numId w:val="13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4530"/>
        <w:gridCol w:w="2868"/>
      </w:tblGrid>
      <w:tr w:rsidR="00083758" w:rsidRPr="0070133C" w14:paraId="7F6D35DF" w14:textId="77777777" w:rsidTr="005A1235">
        <w:trPr>
          <w:tblHeader/>
        </w:trPr>
        <w:tc>
          <w:tcPr>
            <w:tcW w:w="1458" w:type="dxa"/>
            <w:shd w:val="clear" w:color="auto" w:fill="B3B3B3"/>
          </w:tcPr>
          <w:p w14:paraId="3ABCD935" w14:textId="77777777" w:rsidR="00083758" w:rsidRPr="0070133C" w:rsidRDefault="00083758" w:rsidP="005A1235">
            <w:pPr>
              <w:spacing w:after="120"/>
              <w:rPr>
                <w:b/>
                <w:sz w:val="22"/>
              </w:rPr>
            </w:pPr>
            <w:r w:rsidRPr="0070133C">
              <w:rPr>
                <w:b/>
                <w:sz w:val="22"/>
              </w:rPr>
              <w:t>Direction</w:t>
            </w:r>
          </w:p>
        </w:tc>
        <w:tc>
          <w:tcPr>
            <w:tcW w:w="4530" w:type="dxa"/>
            <w:shd w:val="clear" w:color="auto" w:fill="B3B3B3"/>
          </w:tcPr>
          <w:p w14:paraId="79E5A9D5"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7AB15094" w14:textId="77777777" w:rsidR="00083758" w:rsidRPr="0070133C" w:rsidRDefault="00083758" w:rsidP="005A1235">
            <w:pPr>
              <w:spacing w:after="120"/>
              <w:rPr>
                <w:b/>
                <w:sz w:val="22"/>
              </w:rPr>
            </w:pPr>
            <w:r w:rsidRPr="0070133C">
              <w:rPr>
                <w:b/>
                <w:sz w:val="22"/>
              </w:rPr>
              <w:t>Parameter Value</w:t>
            </w:r>
          </w:p>
        </w:tc>
      </w:tr>
      <w:tr w:rsidR="00083758" w:rsidRPr="0070133C" w14:paraId="3D2A8C69" w14:textId="77777777" w:rsidTr="005A1235">
        <w:trPr>
          <w:trHeight w:val="260"/>
        </w:trPr>
        <w:tc>
          <w:tcPr>
            <w:tcW w:w="1458" w:type="dxa"/>
          </w:tcPr>
          <w:p w14:paraId="1BB8B2CF" w14:textId="77777777" w:rsidR="00083758" w:rsidRPr="0070133C" w:rsidRDefault="00083758" w:rsidP="005A1235">
            <w:pPr>
              <w:spacing w:after="120"/>
              <w:rPr>
                <w:sz w:val="22"/>
              </w:rPr>
            </w:pPr>
            <w:r w:rsidRPr="0070133C">
              <w:rPr>
                <w:sz w:val="22"/>
              </w:rPr>
              <w:t>IN</w:t>
            </w:r>
          </w:p>
        </w:tc>
        <w:tc>
          <w:tcPr>
            <w:tcW w:w="4530" w:type="dxa"/>
          </w:tcPr>
          <w:p w14:paraId="17B08059" w14:textId="77777777" w:rsidR="00083758" w:rsidRPr="0070133C" w:rsidRDefault="00083758" w:rsidP="005A1235">
            <w:pPr>
              <w:spacing w:after="120"/>
              <w:rPr>
                <w:sz w:val="22"/>
              </w:rPr>
            </w:pPr>
            <w:r w:rsidRPr="0070133C">
              <w:rPr>
                <w:sz w:val="22"/>
              </w:rPr>
              <w:t>inValue</w:t>
            </w:r>
          </w:p>
        </w:tc>
        <w:tc>
          <w:tcPr>
            <w:tcW w:w="2868" w:type="dxa"/>
          </w:tcPr>
          <w:p w14:paraId="6938A54E" w14:textId="77777777" w:rsidR="00083758" w:rsidRPr="0070133C" w:rsidRDefault="00083758" w:rsidP="005A1235">
            <w:pPr>
              <w:spacing w:after="120"/>
              <w:rPr>
                <w:sz w:val="22"/>
              </w:rPr>
            </w:pPr>
            <w:r w:rsidRPr="0070133C">
              <w:rPr>
                <w:sz w:val="22"/>
              </w:rPr>
              <w:t>‘12,345.68’</w:t>
            </w:r>
          </w:p>
        </w:tc>
      </w:tr>
      <w:tr w:rsidR="00083758" w:rsidRPr="0070133C" w14:paraId="5033784E" w14:textId="77777777" w:rsidTr="005A1235">
        <w:tc>
          <w:tcPr>
            <w:tcW w:w="1458" w:type="dxa"/>
          </w:tcPr>
          <w:p w14:paraId="24596147" w14:textId="77777777" w:rsidR="00083758" w:rsidRPr="0070133C" w:rsidRDefault="00083758" w:rsidP="005A1235">
            <w:pPr>
              <w:spacing w:after="120"/>
              <w:rPr>
                <w:sz w:val="22"/>
              </w:rPr>
            </w:pPr>
            <w:r w:rsidRPr="0070133C">
              <w:rPr>
                <w:sz w:val="22"/>
              </w:rPr>
              <w:t>IN</w:t>
            </w:r>
          </w:p>
        </w:tc>
        <w:tc>
          <w:tcPr>
            <w:tcW w:w="4530" w:type="dxa"/>
          </w:tcPr>
          <w:p w14:paraId="13F59F10" w14:textId="77777777" w:rsidR="00083758" w:rsidRPr="0070133C" w:rsidRDefault="00083758" w:rsidP="005A1235">
            <w:pPr>
              <w:spacing w:after="120"/>
              <w:rPr>
                <w:sz w:val="22"/>
              </w:rPr>
            </w:pPr>
            <w:r w:rsidRPr="0070133C">
              <w:rPr>
                <w:sz w:val="22"/>
              </w:rPr>
              <w:t>ISO639LangCode</w:t>
            </w:r>
          </w:p>
        </w:tc>
        <w:tc>
          <w:tcPr>
            <w:tcW w:w="2868" w:type="dxa"/>
          </w:tcPr>
          <w:p w14:paraId="50E3DA1D" w14:textId="77777777" w:rsidR="00083758" w:rsidRPr="0070133C" w:rsidRDefault="00083758" w:rsidP="005A1235">
            <w:pPr>
              <w:spacing w:after="120"/>
              <w:rPr>
                <w:sz w:val="22"/>
              </w:rPr>
            </w:pPr>
            <w:r w:rsidRPr="0070133C">
              <w:rPr>
                <w:sz w:val="22"/>
              </w:rPr>
              <w:t>‘EN’</w:t>
            </w:r>
          </w:p>
        </w:tc>
      </w:tr>
      <w:tr w:rsidR="00083758" w:rsidRPr="0070133C" w14:paraId="66CBA939" w14:textId="77777777" w:rsidTr="005A1235">
        <w:tc>
          <w:tcPr>
            <w:tcW w:w="1458" w:type="dxa"/>
          </w:tcPr>
          <w:p w14:paraId="619B2625" w14:textId="77777777" w:rsidR="00083758" w:rsidRPr="0070133C" w:rsidRDefault="00083758" w:rsidP="005A1235">
            <w:pPr>
              <w:spacing w:after="120"/>
              <w:rPr>
                <w:sz w:val="22"/>
              </w:rPr>
            </w:pPr>
            <w:r w:rsidRPr="0070133C">
              <w:rPr>
                <w:sz w:val="22"/>
              </w:rPr>
              <w:t>IN</w:t>
            </w:r>
          </w:p>
        </w:tc>
        <w:tc>
          <w:tcPr>
            <w:tcW w:w="4530" w:type="dxa"/>
          </w:tcPr>
          <w:p w14:paraId="1813432B" w14:textId="77777777" w:rsidR="00083758" w:rsidRPr="0070133C" w:rsidRDefault="00083758" w:rsidP="005A1235">
            <w:pPr>
              <w:spacing w:after="120"/>
              <w:rPr>
                <w:sz w:val="22"/>
              </w:rPr>
            </w:pPr>
            <w:r w:rsidRPr="0070133C">
              <w:rPr>
                <w:sz w:val="22"/>
              </w:rPr>
              <w:t>ISO3166CountryCode</w:t>
            </w:r>
          </w:p>
        </w:tc>
        <w:tc>
          <w:tcPr>
            <w:tcW w:w="2868" w:type="dxa"/>
          </w:tcPr>
          <w:p w14:paraId="36048769" w14:textId="77777777" w:rsidR="00083758" w:rsidRPr="0070133C" w:rsidRDefault="00083758" w:rsidP="005A1235">
            <w:pPr>
              <w:spacing w:after="120"/>
              <w:rPr>
                <w:sz w:val="22"/>
              </w:rPr>
            </w:pPr>
            <w:r w:rsidRPr="0070133C">
              <w:rPr>
                <w:sz w:val="22"/>
              </w:rPr>
              <w:t>‘US’</w:t>
            </w:r>
          </w:p>
        </w:tc>
      </w:tr>
      <w:tr w:rsidR="00083758" w:rsidRPr="0070133C" w14:paraId="10F4AB06" w14:textId="77777777" w:rsidTr="005A1235">
        <w:tc>
          <w:tcPr>
            <w:tcW w:w="1458" w:type="dxa"/>
          </w:tcPr>
          <w:p w14:paraId="2E27E6FF" w14:textId="77777777" w:rsidR="00083758" w:rsidRPr="0070133C" w:rsidRDefault="00083758" w:rsidP="005A1235">
            <w:pPr>
              <w:spacing w:after="120"/>
              <w:rPr>
                <w:sz w:val="22"/>
              </w:rPr>
            </w:pPr>
            <w:r w:rsidRPr="0070133C">
              <w:rPr>
                <w:sz w:val="22"/>
              </w:rPr>
              <w:t>OUT</w:t>
            </w:r>
          </w:p>
        </w:tc>
        <w:tc>
          <w:tcPr>
            <w:tcW w:w="4530" w:type="dxa"/>
          </w:tcPr>
          <w:p w14:paraId="4BD57EB5" w14:textId="77777777" w:rsidR="00083758" w:rsidRPr="0070133C" w:rsidRDefault="00083758" w:rsidP="005A1235">
            <w:pPr>
              <w:spacing w:after="120"/>
              <w:rPr>
                <w:sz w:val="22"/>
              </w:rPr>
            </w:pPr>
            <w:r w:rsidRPr="0070133C">
              <w:rPr>
                <w:sz w:val="22"/>
              </w:rPr>
              <w:t>outValue</w:t>
            </w:r>
          </w:p>
        </w:tc>
        <w:tc>
          <w:tcPr>
            <w:tcW w:w="2868" w:type="dxa"/>
          </w:tcPr>
          <w:p w14:paraId="586AB6D3" w14:textId="77777777" w:rsidR="00083758" w:rsidRPr="0070133C" w:rsidRDefault="00083758" w:rsidP="005A1235">
            <w:pPr>
              <w:spacing w:after="120"/>
              <w:rPr>
                <w:sz w:val="22"/>
              </w:rPr>
            </w:pPr>
            <w:r w:rsidRPr="0070133C">
              <w:rPr>
                <w:sz w:val="22"/>
              </w:rPr>
              <w:t>12345.68</w:t>
            </w:r>
          </w:p>
        </w:tc>
      </w:tr>
    </w:tbl>
    <w:p w14:paraId="1551CE03" w14:textId="77777777" w:rsidR="00083758" w:rsidRPr="00582C6C" w:rsidRDefault="00083758" w:rsidP="00083758">
      <w:pPr>
        <w:pStyle w:val="Heading3"/>
        <w:rPr>
          <w:color w:val="1F497D"/>
          <w:sz w:val="23"/>
          <w:szCs w:val="23"/>
        </w:rPr>
      </w:pPr>
      <w:bookmarkStart w:id="1302" w:name="_Toc269967526"/>
      <w:bookmarkStart w:id="1303" w:name="_Toc364763244"/>
      <w:bookmarkStart w:id="1304" w:name="_Toc385311422"/>
      <w:bookmarkStart w:id="1305" w:name="_Toc484033241"/>
      <w:bookmarkStart w:id="1306" w:name="_Toc40976607"/>
      <w:r w:rsidRPr="00582C6C">
        <w:rPr>
          <w:color w:val="1F497D"/>
          <w:sz w:val="23"/>
          <w:szCs w:val="23"/>
        </w:rPr>
        <w:t>TextUtils/LocalTimeFormatter (Custom Function)</w:t>
      </w:r>
      <w:bookmarkEnd w:id="1302"/>
      <w:bookmarkEnd w:id="1303"/>
      <w:bookmarkEnd w:id="1304"/>
      <w:bookmarkEnd w:id="1305"/>
      <w:bookmarkEnd w:id="1306"/>
    </w:p>
    <w:p w14:paraId="7E5911D7" w14:textId="77777777" w:rsidR="00083758" w:rsidRDefault="00083758" w:rsidP="00083758">
      <w:pPr>
        <w:pStyle w:val="CS-Bodytext"/>
      </w:pPr>
      <w:r>
        <w:rPr>
          <w:rFonts w:cs="Arial"/>
        </w:rPr>
        <w:t>C</w:t>
      </w:r>
      <w:r w:rsidRPr="00F6318E">
        <w:rPr>
          <w:rFonts w:cs="Arial"/>
        </w:rPr>
        <w:t xml:space="preserve">onvert a </w:t>
      </w:r>
      <w:r>
        <w:rPr>
          <w:rFonts w:cs="Arial"/>
        </w:rPr>
        <w:t>date</w:t>
      </w:r>
      <w:r w:rsidRPr="00F6318E">
        <w:rPr>
          <w:rFonts w:cs="Arial"/>
        </w:rPr>
        <w:t xml:space="preserve"> into a localized formatted </w:t>
      </w:r>
      <w:r>
        <w:rPr>
          <w:rFonts w:cs="Arial"/>
        </w:rPr>
        <w:t>time</w:t>
      </w:r>
      <w:r w:rsidRPr="00F6318E">
        <w:rPr>
          <w:rFonts w:cs="Arial"/>
        </w:rPr>
        <w:t xml:space="preserve"> string.</w:t>
      </w:r>
      <w:r>
        <w:rPr>
          <w:rFonts w:cs="Arial"/>
        </w:rPr>
        <w:t xml:space="preserve"> Country code is optional (pass in a NULL.)</w:t>
      </w:r>
    </w:p>
    <w:p w14:paraId="3A0E739F" w14:textId="77777777" w:rsidR="00083758" w:rsidRDefault="00083758" w:rsidP="004B442F">
      <w:pPr>
        <w:pStyle w:val="CS-Bodytext"/>
        <w:numPr>
          <w:ilvl w:val="0"/>
          <w:numId w:val="13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03"/>
        <w:gridCol w:w="5460"/>
        <w:gridCol w:w="2073"/>
      </w:tblGrid>
      <w:tr w:rsidR="00083758" w:rsidRPr="0070133C" w14:paraId="02D11D28" w14:textId="77777777" w:rsidTr="005A1235">
        <w:trPr>
          <w:tblHeader/>
        </w:trPr>
        <w:tc>
          <w:tcPr>
            <w:tcW w:w="1918" w:type="dxa"/>
            <w:shd w:val="clear" w:color="auto" w:fill="B3B3B3"/>
          </w:tcPr>
          <w:p w14:paraId="577660D2" w14:textId="77777777" w:rsidR="00083758" w:rsidRPr="0070133C" w:rsidRDefault="00083758" w:rsidP="005A1235">
            <w:pPr>
              <w:spacing w:after="120"/>
              <w:rPr>
                <w:b/>
                <w:sz w:val="22"/>
              </w:rPr>
            </w:pPr>
            <w:r w:rsidRPr="0070133C">
              <w:rPr>
                <w:b/>
                <w:sz w:val="22"/>
              </w:rPr>
              <w:t>Direction</w:t>
            </w:r>
          </w:p>
        </w:tc>
        <w:tc>
          <w:tcPr>
            <w:tcW w:w="4070" w:type="dxa"/>
            <w:shd w:val="clear" w:color="auto" w:fill="B3B3B3"/>
          </w:tcPr>
          <w:p w14:paraId="736D2BC2"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3E3498A7" w14:textId="77777777" w:rsidR="00083758" w:rsidRPr="0070133C" w:rsidRDefault="00083758" w:rsidP="005A1235">
            <w:pPr>
              <w:spacing w:after="120"/>
              <w:rPr>
                <w:b/>
                <w:sz w:val="22"/>
              </w:rPr>
            </w:pPr>
            <w:r w:rsidRPr="0070133C">
              <w:rPr>
                <w:b/>
                <w:sz w:val="22"/>
              </w:rPr>
              <w:t>Parameter Type</w:t>
            </w:r>
          </w:p>
        </w:tc>
      </w:tr>
      <w:tr w:rsidR="00083758" w:rsidRPr="0070133C" w14:paraId="2D8C4015" w14:textId="77777777" w:rsidTr="005A1235">
        <w:trPr>
          <w:trHeight w:val="260"/>
        </w:trPr>
        <w:tc>
          <w:tcPr>
            <w:tcW w:w="1918" w:type="dxa"/>
          </w:tcPr>
          <w:p w14:paraId="2B583CE2" w14:textId="77777777" w:rsidR="00083758" w:rsidRPr="0070133C" w:rsidRDefault="00083758" w:rsidP="005A1235">
            <w:pPr>
              <w:spacing w:after="120"/>
              <w:rPr>
                <w:sz w:val="22"/>
              </w:rPr>
            </w:pPr>
            <w:r w:rsidRPr="0070133C">
              <w:rPr>
                <w:sz w:val="22"/>
              </w:rPr>
              <w:t>IN</w:t>
            </w:r>
          </w:p>
        </w:tc>
        <w:tc>
          <w:tcPr>
            <w:tcW w:w="4070" w:type="dxa"/>
          </w:tcPr>
          <w:p w14:paraId="73246A2A" w14:textId="77777777" w:rsidR="00083758" w:rsidRPr="0070133C" w:rsidRDefault="00083758" w:rsidP="005A1235">
            <w:pPr>
              <w:spacing w:after="120"/>
              <w:rPr>
                <w:sz w:val="22"/>
              </w:rPr>
            </w:pPr>
            <w:r w:rsidRPr="0070133C">
              <w:rPr>
                <w:sz w:val="22"/>
              </w:rPr>
              <w:t>inValue</w:t>
            </w:r>
          </w:p>
        </w:tc>
        <w:tc>
          <w:tcPr>
            <w:tcW w:w="2868" w:type="dxa"/>
          </w:tcPr>
          <w:p w14:paraId="5709C9B6" w14:textId="77777777" w:rsidR="00083758" w:rsidRPr="0070133C" w:rsidRDefault="00083758" w:rsidP="005A1235">
            <w:pPr>
              <w:spacing w:after="120"/>
              <w:rPr>
                <w:sz w:val="22"/>
              </w:rPr>
            </w:pPr>
            <w:r w:rsidRPr="0070133C">
              <w:rPr>
                <w:sz w:val="22"/>
              </w:rPr>
              <w:t>TIME</w:t>
            </w:r>
          </w:p>
        </w:tc>
      </w:tr>
      <w:tr w:rsidR="00083758" w:rsidRPr="0070133C" w14:paraId="15A51DD9" w14:textId="77777777" w:rsidTr="005A1235">
        <w:tc>
          <w:tcPr>
            <w:tcW w:w="1918" w:type="dxa"/>
          </w:tcPr>
          <w:p w14:paraId="78832DDB" w14:textId="77777777" w:rsidR="00083758" w:rsidRPr="0070133C" w:rsidRDefault="00083758" w:rsidP="005A1235">
            <w:pPr>
              <w:spacing w:after="120"/>
              <w:rPr>
                <w:sz w:val="22"/>
              </w:rPr>
            </w:pPr>
            <w:r w:rsidRPr="0070133C">
              <w:rPr>
                <w:sz w:val="22"/>
              </w:rPr>
              <w:t>IN</w:t>
            </w:r>
          </w:p>
        </w:tc>
        <w:tc>
          <w:tcPr>
            <w:tcW w:w="4070" w:type="dxa"/>
          </w:tcPr>
          <w:p w14:paraId="5B832EA8" w14:textId="77777777" w:rsidR="00083758" w:rsidRPr="0070133C" w:rsidRDefault="00083758" w:rsidP="005A1235">
            <w:pPr>
              <w:spacing w:after="120"/>
              <w:rPr>
                <w:sz w:val="22"/>
              </w:rPr>
            </w:pPr>
            <w:r w:rsidRPr="0070133C">
              <w:rPr>
                <w:sz w:val="22"/>
              </w:rPr>
              <w:t>inStyle</w:t>
            </w:r>
          </w:p>
          <w:p w14:paraId="52A1C5DC" w14:textId="77777777" w:rsidR="00083758" w:rsidRPr="0070133C" w:rsidRDefault="00083758" w:rsidP="005A1235">
            <w:pPr>
              <w:spacing w:after="120"/>
              <w:rPr>
                <w:sz w:val="22"/>
              </w:rPr>
            </w:pPr>
            <w:r w:rsidRPr="0070133C">
              <w:rPr>
                <w:sz w:val="22"/>
              </w:rPr>
              <w:t>‘SHORT’, ‘MEDIUM’, ‘LONG’, or ‘FULL’</w:t>
            </w:r>
          </w:p>
        </w:tc>
        <w:tc>
          <w:tcPr>
            <w:tcW w:w="2868" w:type="dxa"/>
          </w:tcPr>
          <w:p w14:paraId="2330792B" w14:textId="77777777" w:rsidR="00083758" w:rsidRPr="0070133C" w:rsidRDefault="00083758" w:rsidP="005A1235">
            <w:pPr>
              <w:spacing w:after="120"/>
              <w:rPr>
                <w:sz w:val="22"/>
              </w:rPr>
            </w:pPr>
            <w:r w:rsidRPr="0070133C">
              <w:rPr>
                <w:sz w:val="22"/>
              </w:rPr>
              <w:t>VARCHAR</w:t>
            </w:r>
          </w:p>
        </w:tc>
      </w:tr>
      <w:tr w:rsidR="00083758" w:rsidRPr="0070133C" w14:paraId="4E9CF55C" w14:textId="77777777" w:rsidTr="005A1235">
        <w:tc>
          <w:tcPr>
            <w:tcW w:w="1918" w:type="dxa"/>
          </w:tcPr>
          <w:p w14:paraId="7A76BC49" w14:textId="77777777" w:rsidR="00083758" w:rsidRPr="0070133C" w:rsidRDefault="00083758" w:rsidP="005A1235">
            <w:pPr>
              <w:spacing w:after="120"/>
              <w:rPr>
                <w:sz w:val="22"/>
              </w:rPr>
            </w:pPr>
            <w:r w:rsidRPr="0070133C">
              <w:rPr>
                <w:sz w:val="22"/>
              </w:rPr>
              <w:t>IN</w:t>
            </w:r>
          </w:p>
        </w:tc>
        <w:tc>
          <w:tcPr>
            <w:tcW w:w="4070" w:type="dxa"/>
          </w:tcPr>
          <w:p w14:paraId="38222E09" w14:textId="77777777" w:rsidR="00083758" w:rsidRPr="0070133C" w:rsidRDefault="00083758" w:rsidP="005A1235">
            <w:pPr>
              <w:spacing w:after="120"/>
              <w:rPr>
                <w:sz w:val="22"/>
              </w:rPr>
            </w:pPr>
            <w:r w:rsidRPr="0070133C">
              <w:rPr>
                <w:sz w:val="22"/>
              </w:rPr>
              <w:t>ISO639LangCode</w:t>
            </w:r>
          </w:p>
          <w:p w14:paraId="124CF04E" w14:textId="77777777" w:rsidR="00083758" w:rsidRPr="0070133C" w:rsidRDefault="00083758" w:rsidP="005A1235">
            <w:pPr>
              <w:spacing w:after="120"/>
              <w:rPr>
                <w:sz w:val="22"/>
              </w:rPr>
            </w:pPr>
            <w:r w:rsidRPr="0070133C">
              <w:rPr>
                <w:sz w:val="22"/>
              </w:rPr>
              <w:t>(see http://www.loc.gov/standards/iso639-2/php/English_list.php)</w:t>
            </w:r>
          </w:p>
        </w:tc>
        <w:tc>
          <w:tcPr>
            <w:tcW w:w="2868" w:type="dxa"/>
          </w:tcPr>
          <w:p w14:paraId="2CAB9C6E" w14:textId="77777777" w:rsidR="00083758" w:rsidRPr="0070133C" w:rsidRDefault="00083758" w:rsidP="005A1235">
            <w:pPr>
              <w:spacing w:after="120"/>
              <w:rPr>
                <w:sz w:val="22"/>
              </w:rPr>
            </w:pPr>
            <w:r w:rsidRPr="0070133C">
              <w:rPr>
                <w:sz w:val="22"/>
              </w:rPr>
              <w:t>VARCHAR</w:t>
            </w:r>
          </w:p>
        </w:tc>
      </w:tr>
      <w:tr w:rsidR="00083758" w:rsidRPr="0070133C" w14:paraId="3456335D" w14:textId="77777777" w:rsidTr="005A1235">
        <w:tc>
          <w:tcPr>
            <w:tcW w:w="1918" w:type="dxa"/>
          </w:tcPr>
          <w:p w14:paraId="767DBC9C" w14:textId="77777777" w:rsidR="00083758" w:rsidRPr="0070133C" w:rsidRDefault="00083758" w:rsidP="005A1235">
            <w:pPr>
              <w:spacing w:after="120"/>
              <w:rPr>
                <w:sz w:val="22"/>
              </w:rPr>
            </w:pPr>
            <w:r w:rsidRPr="0070133C">
              <w:rPr>
                <w:sz w:val="22"/>
              </w:rPr>
              <w:t>IN</w:t>
            </w:r>
          </w:p>
        </w:tc>
        <w:tc>
          <w:tcPr>
            <w:tcW w:w="4070" w:type="dxa"/>
          </w:tcPr>
          <w:p w14:paraId="50B9A5FB" w14:textId="77777777" w:rsidR="00083758" w:rsidRPr="0070133C" w:rsidRDefault="00083758" w:rsidP="005A1235">
            <w:pPr>
              <w:spacing w:after="120"/>
              <w:rPr>
                <w:sz w:val="22"/>
              </w:rPr>
            </w:pPr>
            <w:r w:rsidRPr="0070133C">
              <w:rPr>
                <w:sz w:val="22"/>
              </w:rPr>
              <w:t>ISO3166CountryCode</w:t>
            </w:r>
          </w:p>
          <w:p w14:paraId="7D216B04" w14:textId="77777777" w:rsidR="00083758" w:rsidRPr="0070133C" w:rsidRDefault="00083758" w:rsidP="005A1235">
            <w:pPr>
              <w:spacing w:after="120"/>
              <w:rPr>
                <w:sz w:val="22"/>
              </w:rPr>
            </w:pPr>
            <w:r w:rsidRPr="0070133C">
              <w:rPr>
                <w:sz w:val="22"/>
              </w:rPr>
              <w:t>(see http://www.iso.org/iso/country_codes/iso_3166_code_lists/</w:t>
            </w:r>
            <w:r w:rsidRPr="0070133C">
              <w:rPr>
                <w:sz w:val="22"/>
              </w:rPr>
              <w:br/>
              <w:t>english_country_names_and_code_elements.htm)</w:t>
            </w:r>
          </w:p>
        </w:tc>
        <w:tc>
          <w:tcPr>
            <w:tcW w:w="2868" w:type="dxa"/>
          </w:tcPr>
          <w:p w14:paraId="06137AAF" w14:textId="77777777" w:rsidR="00083758" w:rsidRPr="0070133C" w:rsidRDefault="00083758" w:rsidP="005A1235">
            <w:pPr>
              <w:spacing w:after="120"/>
              <w:rPr>
                <w:sz w:val="22"/>
              </w:rPr>
            </w:pPr>
            <w:r w:rsidRPr="0070133C">
              <w:rPr>
                <w:sz w:val="22"/>
              </w:rPr>
              <w:t>VARCHAR</w:t>
            </w:r>
          </w:p>
        </w:tc>
      </w:tr>
      <w:tr w:rsidR="00083758" w:rsidRPr="0070133C" w14:paraId="2438C5C0" w14:textId="77777777" w:rsidTr="005A1235">
        <w:tc>
          <w:tcPr>
            <w:tcW w:w="1918" w:type="dxa"/>
          </w:tcPr>
          <w:p w14:paraId="69FD3B91" w14:textId="77777777" w:rsidR="00083758" w:rsidRPr="0070133C" w:rsidRDefault="00083758" w:rsidP="005A1235">
            <w:pPr>
              <w:spacing w:after="120"/>
              <w:rPr>
                <w:sz w:val="22"/>
              </w:rPr>
            </w:pPr>
            <w:r w:rsidRPr="0070133C">
              <w:rPr>
                <w:sz w:val="22"/>
              </w:rPr>
              <w:t>OUT</w:t>
            </w:r>
          </w:p>
        </w:tc>
        <w:tc>
          <w:tcPr>
            <w:tcW w:w="4070" w:type="dxa"/>
          </w:tcPr>
          <w:p w14:paraId="32E32023" w14:textId="77777777" w:rsidR="00083758" w:rsidRPr="0070133C" w:rsidRDefault="00083758" w:rsidP="005A1235">
            <w:pPr>
              <w:spacing w:after="120"/>
              <w:rPr>
                <w:sz w:val="22"/>
              </w:rPr>
            </w:pPr>
            <w:r w:rsidRPr="0070133C">
              <w:rPr>
                <w:sz w:val="22"/>
              </w:rPr>
              <w:t>outValue</w:t>
            </w:r>
          </w:p>
        </w:tc>
        <w:tc>
          <w:tcPr>
            <w:tcW w:w="2868" w:type="dxa"/>
          </w:tcPr>
          <w:p w14:paraId="4E54BF39" w14:textId="77777777" w:rsidR="00083758" w:rsidRPr="0070133C" w:rsidRDefault="00083758" w:rsidP="005A1235">
            <w:pPr>
              <w:spacing w:after="120"/>
              <w:rPr>
                <w:sz w:val="22"/>
              </w:rPr>
            </w:pPr>
            <w:r w:rsidRPr="0070133C">
              <w:rPr>
                <w:sz w:val="22"/>
              </w:rPr>
              <w:t>VARCHAR</w:t>
            </w:r>
          </w:p>
        </w:tc>
      </w:tr>
    </w:tbl>
    <w:p w14:paraId="31071AA3" w14:textId="77777777" w:rsidR="00083758" w:rsidRPr="0011702E" w:rsidRDefault="00083758" w:rsidP="004B442F">
      <w:pPr>
        <w:pStyle w:val="CS-Bodytext"/>
        <w:numPr>
          <w:ilvl w:val="0"/>
          <w:numId w:val="131"/>
        </w:numPr>
        <w:spacing w:before="120"/>
        <w:ind w:right="14"/>
      </w:pPr>
      <w:r>
        <w:rPr>
          <w:b/>
          <w:bCs/>
        </w:rPr>
        <w:t>Examples:</w:t>
      </w:r>
    </w:p>
    <w:p w14:paraId="7895A86B" w14:textId="77777777" w:rsidR="00083758" w:rsidRPr="0011702E" w:rsidRDefault="00083758" w:rsidP="004B442F">
      <w:pPr>
        <w:pStyle w:val="CS-Bodytext"/>
        <w:numPr>
          <w:ilvl w:val="1"/>
          <w:numId w:val="131"/>
        </w:numPr>
      </w:pPr>
      <w:r>
        <w:rPr>
          <w:b/>
          <w:bCs/>
        </w:rPr>
        <w:lastRenderedPageBreak/>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4530"/>
        <w:gridCol w:w="2868"/>
      </w:tblGrid>
      <w:tr w:rsidR="00083758" w:rsidRPr="0070133C" w14:paraId="094A4137" w14:textId="77777777" w:rsidTr="005A1235">
        <w:trPr>
          <w:tblHeader/>
        </w:trPr>
        <w:tc>
          <w:tcPr>
            <w:tcW w:w="1458" w:type="dxa"/>
            <w:shd w:val="clear" w:color="auto" w:fill="B3B3B3"/>
          </w:tcPr>
          <w:p w14:paraId="206AFC78" w14:textId="77777777" w:rsidR="00083758" w:rsidRPr="0070133C" w:rsidRDefault="00083758" w:rsidP="005A1235">
            <w:pPr>
              <w:spacing w:after="120"/>
              <w:rPr>
                <w:b/>
                <w:sz w:val="22"/>
              </w:rPr>
            </w:pPr>
            <w:r w:rsidRPr="0070133C">
              <w:rPr>
                <w:b/>
                <w:sz w:val="22"/>
              </w:rPr>
              <w:t>Direction</w:t>
            </w:r>
          </w:p>
        </w:tc>
        <w:tc>
          <w:tcPr>
            <w:tcW w:w="4530" w:type="dxa"/>
            <w:shd w:val="clear" w:color="auto" w:fill="B3B3B3"/>
          </w:tcPr>
          <w:p w14:paraId="43645B24"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7C093BDB" w14:textId="77777777" w:rsidR="00083758" w:rsidRPr="0070133C" w:rsidRDefault="00083758" w:rsidP="005A1235">
            <w:pPr>
              <w:spacing w:after="120"/>
              <w:rPr>
                <w:b/>
                <w:sz w:val="22"/>
              </w:rPr>
            </w:pPr>
            <w:r w:rsidRPr="0070133C">
              <w:rPr>
                <w:b/>
                <w:sz w:val="22"/>
              </w:rPr>
              <w:t>Parameter Value</w:t>
            </w:r>
          </w:p>
        </w:tc>
      </w:tr>
      <w:tr w:rsidR="00083758" w:rsidRPr="0070133C" w14:paraId="02F30AD2" w14:textId="77777777" w:rsidTr="005A1235">
        <w:trPr>
          <w:trHeight w:val="260"/>
        </w:trPr>
        <w:tc>
          <w:tcPr>
            <w:tcW w:w="1458" w:type="dxa"/>
          </w:tcPr>
          <w:p w14:paraId="00B489D1" w14:textId="77777777" w:rsidR="00083758" w:rsidRPr="0070133C" w:rsidRDefault="00083758" w:rsidP="005A1235">
            <w:pPr>
              <w:spacing w:after="120"/>
              <w:rPr>
                <w:sz w:val="22"/>
              </w:rPr>
            </w:pPr>
            <w:r w:rsidRPr="0070133C">
              <w:rPr>
                <w:sz w:val="22"/>
              </w:rPr>
              <w:t>IN</w:t>
            </w:r>
          </w:p>
        </w:tc>
        <w:tc>
          <w:tcPr>
            <w:tcW w:w="4530" w:type="dxa"/>
          </w:tcPr>
          <w:p w14:paraId="2917B832" w14:textId="77777777" w:rsidR="00083758" w:rsidRPr="0070133C" w:rsidRDefault="00083758" w:rsidP="005A1235">
            <w:pPr>
              <w:spacing w:after="120"/>
              <w:rPr>
                <w:sz w:val="22"/>
              </w:rPr>
            </w:pPr>
            <w:r w:rsidRPr="0070133C">
              <w:rPr>
                <w:sz w:val="22"/>
              </w:rPr>
              <w:t>inValue</w:t>
            </w:r>
          </w:p>
        </w:tc>
        <w:tc>
          <w:tcPr>
            <w:tcW w:w="2868" w:type="dxa"/>
          </w:tcPr>
          <w:p w14:paraId="0E022285" w14:textId="77777777" w:rsidR="00083758" w:rsidRPr="0070133C" w:rsidRDefault="00083758" w:rsidP="005A1235">
            <w:pPr>
              <w:spacing w:after="120"/>
              <w:rPr>
                <w:sz w:val="22"/>
              </w:rPr>
            </w:pPr>
            <w:r w:rsidRPr="0070133C">
              <w:rPr>
                <w:sz w:val="22"/>
              </w:rPr>
              <w:t>12:34:56</w:t>
            </w:r>
          </w:p>
        </w:tc>
      </w:tr>
      <w:tr w:rsidR="00083758" w:rsidRPr="0070133C" w14:paraId="674C4245" w14:textId="77777777" w:rsidTr="005A1235">
        <w:tc>
          <w:tcPr>
            <w:tcW w:w="1458" w:type="dxa"/>
          </w:tcPr>
          <w:p w14:paraId="40F2C27D" w14:textId="77777777" w:rsidR="00083758" w:rsidRPr="0070133C" w:rsidRDefault="00083758" w:rsidP="005A1235">
            <w:pPr>
              <w:spacing w:after="120"/>
              <w:rPr>
                <w:sz w:val="22"/>
              </w:rPr>
            </w:pPr>
            <w:r w:rsidRPr="0070133C">
              <w:rPr>
                <w:sz w:val="22"/>
              </w:rPr>
              <w:t>IN</w:t>
            </w:r>
          </w:p>
        </w:tc>
        <w:tc>
          <w:tcPr>
            <w:tcW w:w="4530" w:type="dxa"/>
          </w:tcPr>
          <w:p w14:paraId="3C1C0D57" w14:textId="77777777" w:rsidR="00083758" w:rsidRPr="0070133C" w:rsidRDefault="00083758" w:rsidP="005A1235">
            <w:pPr>
              <w:spacing w:after="120"/>
              <w:rPr>
                <w:sz w:val="22"/>
              </w:rPr>
            </w:pPr>
            <w:r w:rsidRPr="0070133C">
              <w:rPr>
                <w:sz w:val="22"/>
              </w:rPr>
              <w:t>inStyle</w:t>
            </w:r>
          </w:p>
        </w:tc>
        <w:tc>
          <w:tcPr>
            <w:tcW w:w="2868" w:type="dxa"/>
          </w:tcPr>
          <w:p w14:paraId="1B38A630" w14:textId="77777777" w:rsidR="00083758" w:rsidRPr="0070133C" w:rsidRDefault="00083758" w:rsidP="005A1235">
            <w:pPr>
              <w:spacing w:after="120"/>
              <w:rPr>
                <w:sz w:val="22"/>
              </w:rPr>
            </w:pPr>
            <w:r w:rsidRPr="0070133C">
              <w:rPr>
                <w:sz w:val="22"/>
              </w:rPr>
              <w:t>‘FULL’</w:t>
            </w:r>
          </w:p>
        </w:tc>
      </w:tr>
      <w:tr w:rsidR="00083758" w:rsidRPr="0070133C" w14:paraId="2F183C20" w14:textId="77777777" w:rsidTr="005A1235">
        <w:tc>
          <w:tcPr>
            <w:tcW w:w="1458" w:type="dxa"/>
          </w:tcPr>
          <w:p w14:paraId="7397522A" w14:textId="77777777" w:rsidR="00083758" w:rsidRPr="0070133C" w:rsidRDefault="00083758" w:rsidP="005A1235">
            <w:pPr>
              <w:spacing w:after="120"/>
              <w:rPr>
                <w:sz w:val="22"/>
              </w:rPr>
            </w:pPr>
            <w:r w:rsidRPr="0070133C">
              <w:rPr>
                <w:sz w:val="22"/>
              </w:rPr>
              <w:t>IN</w:t>
            </w:r>
          </w:p>
        </w:tc>
        <w:tc>
          <w:tcPr>
            <w:tcW w:w="4530" w:type="dxa"/>
          </w:tcPr>
          <w:p w14:paraId="0F381431" w14:textId="77777777" w:rsidR="00083758" w:rsidRPr="0070133C" w:rsidRDefault="00083758" w:rsidP="005A1235">
            <w:pPr>
              <w:spacing w:after="120"/>
              <w:rPr>
                <w:sz w:val="22"/>
              </w:rPr>
            </w:pPr>
            <w:r w:rsidRPr="0070133C">
              <w:rPr>
                <w:sz w:val="22"/>
              </w:rPr>
              <w:t>ISO639LangCode</w:t>
            </w:r>
          </w:p>
        </w:tc>
        <w:tc>
          <w:tcPr>
            <w:tcW w:w="2868" w:type="dxa"/>
          </w:tcPr>
          <w:p w14:paraId="756B43E2" w14:textId="77777777" w:rsidR="00083758" w:rsidRPr="0070133C" w:rsidRDefault="00083758" w:rsidP="005A1235">
            <w:pPr>
              <w:spacing w:after="120"/>
              <w:rPr>
                <w:sz w:val="22"/>
              </w:rPr>
            </w:pPr>
            <w:r w:rsidRPr="0070133C">
              <w:rPr>
                <w:sz w:val="22"/>
              </w:rPr>
              <w:t>‘EN’</w:t>
            </w:r>
          </w:p>
        </w:tc>
      </w:tr>
      <w:tr w:rsidR="00083758" w:rsidRPr="0070133C" w14:paraId="530F645C" w14:textId="77777777" w:rsidTr="005A1235">
        <w:tc>
          <w:tcPr>
            <w:tcW w:w="1458" w:type="dxa"/>
          </w:tcPr>
          <w:p w14:paraId="4FC75763" w14:textId="77777777" w:rsidR="00083758" w:rsidRPr="0070133C" w:rsidRDefault="00083758" w:rsidP="005A1235">
            <w:pPr>
              <w:spacing w:after="120"/>
              <w:rPr>
                <w:sz w:val="22"/>
              </w:rPr>
            </w:pPr>
            <w:r w:rsidRPr="0070133C">
              <w:rPr>
                <w:sz w:val="22"/>
              </w:rPr>
              <w:t>IN</w:t>
            </w:r>
          </w:p>
        </w:tc>
        <w:tc>
          <w:tcPr>
            <w:tcW w:w="4530" w:type="dxa"/>
          </w:tcPr>
          <w:p w14:paraId="2D7060E9" w14:textId="77777777" w:rsidR="00083758" w:rsidRPr="0070133C" w:rsidRDefault="00083758" w:rsidP="005A1235">
            <w:pPr>
              <w:spacing w:after="120"/>
              <w:rPr>
                <w:sz w:val="22"/>
              </w:rPr>
            </w:pPr>
            <w:r w:rsidRPr="0070133C">
              <w:rPr>
                <w:sz w:val="22"/>
              </w:rPr>
              <w:t>ISO3166CountryCode</w:t>
            </w:r>
          </w:p>
        </w:tc>
        <w:tc>
          <w:tcPr>
            <w:tcW w:w="2868" w:type="dxa"/>
          </w:tcPr>
          <w:p w14:paraId="4B428C5B" w14:textId="77777777" w:rsidR="00083758" w:rsidRPr="0070133C" w:rsidRDefault="00083758" w:rsidP="005A1235">
            <w:pPr>
              <w:spacing w:after="120"/>
              <w:rPr>
                <w:sz w:val="22"/>
              </w:rPr>
            </w:pPr>
            <w:r w:rsidRPr="0070133C">
              <w:rPr>
                <w:sz w:val="22"/>
              </w:rPr>
              <w:t>‘US’</w:t>
            </w:r>
          </w:p>
        </w:tc>
      </w:tr>
      <w:tr w:rsidR="00083758" w:rsidRPr="0070133C" w14:paraId="328123EE" w14:textId="77777777" w:rsidTr="005A1235">
        <w:tc>
          <w:tcPr>
            <w:tcW w:w="1458" w:type="dxa"/>
          </w:tcPr>
          <w:p w14:paraId="108A0D71" w14:textId="77777777" w:rsidR="00083758" w:rsidRPr="0070133C" w:rsidRDefault="00083758" w:rsidP="005A1235">
            <w:pPr>
              <w:spacing w:after="120"/>
              <w:rPr>
                <w:sz w:val="22"/>
              </w:rPr>
            </w:pPr>
            <w:r w:rsidRPr="0070133C">
              <w:rPr>
                <w:sz w:val="22"/>
              </w:rPr>
              <w:t>OUT</w:t>
            </w:r>
          </w:p>
        </w:tc>
        <w:tc>
          <w:tcPr>
            <w:tcW w:w="4530" w:type="dxa"/>
          </w:tcPr>
          <w:p w14:paraId="1B3270BC" w14:textId="77777777" w:rsidR="00083758" w:rsidRPr="0070133C" w:rsidRDefault="00083758" w:rsidP="005A1235">
            <w:pPr>
              <w:spacing w:after="120"/>
              <w:rPr>
                <w:sz w:val="22"/>
              </w:rPr>
            </w:pPr>
            <w:r w:rsidRPr="0070133C">
              <w:rPr>
                <w:sz w:val="22"/>
              </w:rPr>
              <w:t>outValue</w:t>
            </w:r>
          </w:p>
        </w:tc>
        <w:tc>
          <w:tcPr>
            <w:tcW w:w="2868" w:type="dxa"/>
          </w:tcPr>
          <w:p w14:paraId="791B971D" w14:textId="77777777" w:rsidR="00083758" w:rsidRPr="0070133C" w:rsidRDefault="00083758" w:rsidP="005A1235">
            <w:pPr>
              <w:spacing w:after="120"/>
              <w:rPr>
                <w:sz w:val="22"/>
              </w:rPr>
            </w:pPr>
            <w:r w:rsidRPr="0070133C">
              <w:rPr>
                <w:sz w:val="22"/>
              </w:rPr>
              <w:t>‘12:34:56 PM PST’</w:t>
            </w:r>
          </w:p>
        </w:tc>
      </w:tr>
    </w:tbl>
    <w:p w14:paraId="1F4C269F" w14:textId="77777777" w:rsidR="00083758" w:rsidRPr="00582C6C" w:rsidRDefault="00083758" w:rsidP="00083758">
      <w:pPr>
        <w:pStyle w:val="Heading3"/>
        <w:rPr>
          <w:color w:val="1F497D"/>
          <w:sz w:val="23"/>
          <w:szCs w:val="23"/>
        </w:rPr>
      </w:pPr>
      <w:bookmarkStart w:id="1307" w:name="_Toc269967527"/>
      <w:bookmarkStart w:id="1308" w:name="_Toc364763245"/>
      <w:bookmarkStart w:id="1309" w:name="_Toc385311423"/>
      <w:bookmarkStart w:id="1310" w:name="_Toc484033242"/>
      <w:bookmarkStart w:id="1311" w:name="_Toc40976608"/>
      <w:r w:rsidRPr="00582C6C">
        <w:rPr>
          <w:color w:val="1F497D"/>
          <w:sz w:val="23"/>
          <w:szCs w:val="23"/>
        </w:rPr>
        <w:t>TextUtils/LocalTimeParser (Custom Function)</w:t>
      </w:r>
      <w:bookmarkEnd w:id="1307"/>
      <w:bookmarkEnd w:id="1308"/>
      <w:bookmarkEnd w:id="1309"/>
      <w:bookmarkEnd w:id="1310"/>
      <w:bookmarkEnd w:id="1311"/>
    </w:p>
    <w:p w14:paraId="47726E57" w14:textId="77777777" w:rsidR="00083758" w:rsidRDefault="00083758" w:rsidP="00083758">
      <w:pPr>
        <w:pStyle w:val="CS-Bodytext"/>
      </w:pPr>
      <w:r>
        <w:rPr>
          <w:rFonts w:cs="Arial"/>
        </w:rPr>
        <w:t>C</w:t>
      </w:r>
      <w:r w:rsidRPr="00F6318E">
        <w:rPr>
          <w:rFonts w:cs="Arial"/>
        </w:rPr>
        <w:t xml:space="preserve">onvert a localized formatted </w:t>
      </w:r>
      <w:r>
        <w:rPr>
          <w:rFonts w:cs="Arial"/>
        </w:rPr>
        <w:t>time</w:t>
      </w:r>
      <w:r w:rsidRPr="00F6318E">
        <w:rPr>
          <w:rFonts w:cs="Arial"/>
        </w:rPr>
        <w:t xml:space="preserve"> string</w:t>
      </w:r>
      <w:r>
        <w:rPr>
          <w:rFonts w:cs="Arial"/>
        </w:rPr>
        <w:t xml:space="preserve"> to a time</w:t>
      </w:r>
      <w:r w:rsidRPr="00F6318E">
        <w:rPr>
          <w:rFonts w:cs="Arial"/>
        </w:rPr>
        <w:t>.</w:t>
      </w:r>
      <w:r>
        <w:rPr>
          <w:rFonts w:cs="Arial"/>
        </w:rPr>
        <w:t xml:space="preserve"> Country code is optional (pass in a NULL.)</w:t>
      </w:r>
    </w:p>
    <w:p w14:paraId="0BFFCB83" w14:textId="77777777" w:rsidR="00083758" w:rsidRDefault="00083758" w:rsidP="004B442F">
      <w:pPr>
        <w:pStyle w:val="CS-Bodytext"/>
        <w:numPr>
          <w:ilvl w:val="0"/>
          <w:numId w:val="13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2"/>
        <w:gridCol w:w="5460"/>
        <w:gridCol w:w="1954"/>
      </w:tblGrid>
      <w:tr w:rsidR="00083758" w:rsidRPr="0070133C" w14:paraId="23181815" w14:textId="77777777" w:rsidTr="005A1235">
        <w:trPr>
          <w:tblHeader/>
        </w:trPr>
        <w:tc>
          <w:tcPr>
            <w:tcW w:w="1442" w:type="dxa"/>
            <w:shd w:val="clear" w:color="auto" w:fill="B3B3B3"/>
          </w:tcPr>
          <w:p w14:paraId="6F2F1423" w14:textId="77777777" w:rsidR="00083758" w:rsidRPr="0070133C" w:rsidRDefault="00083758" w:rsidP="005A1235">
            <w:pPr>
              <w:spacing w:after="120"/>
              <w:rPr>
                <w:b/>
                <w:sz w:val="22"/>
              </w:rPr>
            </w:pPr>
            <w:r w:rsidRPr="0070133C">
              <w:rPr>
                <w:b/>
                <w:sz w:val="22"/>
              </w:rPr>
              <w:t>Direction</w:t>
            </w:r>
          </w:p>
        </w:tc>
        <w:tc>
          <w:tcPr>
            <w:tcW w:w="5460" w:type="dxa"/>
            <w:shd w:val="clear" w:color="auto" w:fill="B3B3B3"/>
          </w:tcPr>
          <w:p w14:paraId="7C2481B7" w14:textId="77777777" w:rsidR="00083758" w:rsidRPr="0070133C" w:rsidRDefault="00083758" w:rsidP="005A1235">
            <w:pPr>
              <w:spacing w:after="120"/>
              <w:rPr>
                <w:b/>
                <w:sz w:val="22"/>
              </w:rPr>
            </w:pPr>
            <w:r w:rsidRPr="0070133C">
              <w:rPr>
                <w:b/>
                <w:sz w:val="22"/>
              </w:rPr>
              <w:t>Parameter Name</w:t>
            </w:r>
          </w:p>
        </w:tc>
        <w:tc>
          <w:tcPr>
            <w:tcW w:w="1954" w:type="dxa"/>
            <w:shd w:val="clear" w:color="auto" w:fill="B3B3B3"/>
          </w:tcPr>
          <w:p w14:paraId="1F914530" w14:textId="77777777" w:rsidR="00083758" w:rsidRPr="0070133C" w:rsidRDefault="00083758" w:rsidP="005A1235">
            <w:pPr>
              <w:spacing w:after="120"/>
              <w:rPr>
                <w:b/>
                <w:sz w:val="22"/>
              </w:rPr>
            </w:pPr>
            <w:r w:rsidRPr="0070133C">
              <w:rPr>
                <w:b/>
                <w:sz w:val="22"/>
              </w:rPr>
              <w:t>Parameter Type</w:t>
            </w:r>
          </w:p>
        </w:tc>
      </w:tr>
      <w:tr w:rsidR="00083758" w:rsidRPr="0070133C" w14:paraId="5B97B8DE" w14:textId="77777777" w:rsidTr="005A1235">
        <w:trPr>
          <w:trHeight w:val="260"/>
        </w:trPr>
        <w:tc>
          <w:tcPr>
            <w:tcW w:w="1442" w:type="dxa"/>
          </w:tcPr>
          <w:p w14:paraId="6E60A8B4" w14:textId="77777777" w:rsidR="00083758" w:rsidRPr="0070133C" w:rsidRDefault="00083758" w:rsidP="005A1235">
            <w:pPr>
              <w:spacing w:after="120"/>
              <w:rPr>
                <w:sz w:val="22"/>
              </w:rPr>
            </w:pPr>
            <w:r w:rsidRPr="0070133C">
              <w:rPr>
                <w:sz w:val="22"/>
              </w:rPr>
              <w:t>IN</w:t>
            </w:r>
          </w:p>
        </w:tc>
        <w:tc>
          <w:tcPr>
            <w:tcW w:w="5460" w:type="dxa"/>
          </w:tcPr>
          <w:p w14:paraId="0D3501BF" w14:textId="77777777" w:rsidR="00083758" w:rsidRPr="0070133C" w:rsidRDefault="00083758" w:rsidP="005A1235">
            <w:pPr>
              <w:spacing w:after="120"/>
              <w:rPr>
                <w:sz w:val="22"/>
              </w:rPr>
            </w:pPr>
            <w:r w:rsidRPr="0070133C">
              <w:rPr>
                <w:sz w:val="22"/>
              </w:rPr>
              <w:t>inValue</w:t>
            </w:r>
          </w:p>
        </w:tc>
        <w:tc>
          <w:tcPr>
            <w:tcW w:w="1954" w:type="dxa"/>
          </w:tcPr>
          <w:p w14:paraId="4590B5B5" w14:textId="77777777" w:rsidR="00083758" w:rsidRPr="0070133C" w:rsidRDefault="00083758" w:rsidP="005A1235">
            <w:pPr>
              <w:spacing w:after="120"/>
              <w:rPr>
                <w:sz w:val="22"/>
              </w:rPr>
            </w:pPr>
            <w:r w:rsidRPr="0070133C">
              <w:rPr>
                <w:sz w:val="22"/>
              </w:rPr>
              <w:t>VARCHAR</w:t>
            </w:r>
          </w:p>
        </w:tc>
      </w:tr>
      <w:tr w:rsidR="00083758" w:rsidRPr="0070133C" w14:paraId="7FFB50DF" w14:textId="77777777" w:rsidTr="005A1235">
        <w:tc>
          <w:tcPr>
            <w:tcW w:w="1442" w:type="dxa"/>
          </w:tcPr>
          <w:p w14:paraId="669C0DDD" w14:textId="77777777" w:rsidR="00083758" w:rsidRPr="0070133C" w:rsidRDefault="00083758" w:rsidP="005A1235">
            <w:pPr>
              <w:spacing w:after="120"/>
              <w:rPr>
                <w:sz w:val="22"/>
              </w:rPr>
            </w:pPr>
            <w:r w:rsidRPr="0070133C">
              <w:rPr>
                <w:sz w:val="22"/>
              </w:rPr>
              <w:t>IN</w:t>
            </w:r>
          </w:p>
        </w:tc>
        <w:tc>
          <w:tcPr>
            <w:tcW w:w="5460" w:type="dxa"/>
          </w:tcPr>
          <w:p w14:paraId="0BCCC2BC" w14:textId="77777777" w:rsidR="00083758" w:rsidRPr="0070133C" w:rsidRDefault="00083758" w:rsidP="005A1235">
            <w:pPr>
              <w:spacing w:after="120"/>
              <w:rPr>
                <w:sz w:val="22"/>
              </w:rPr>
            </w:pPr>
            <w:r w:rsidRPr="0070133C">
              <w:rPr>
                <w:sz w:val="22"/>
              </w:rPr>
              <w:t>inStyle</w:t>
            </w:r>
          </w:p>
          <w:p w14:paraId="49576BE8" w14:textId="77777777" w:rsidR="00083758" w:rsidRPr="0070133C" w:rsidRDefault="00083758" w:rsidP="005A1235">
            <w:pPr>
              <w:spacing w:after="120"/>
              <w:rPr>
                <w:sz w:val="22"/>
              </w:rPr>
            </w:pPr>
            <w:r w:rsidRPr="0070133C">
              <w:rPr>
                <w:sz w:val="22"/>
              </w:rPr>
              <w:t>‘SHORT’, ‘MEDIUM’, ‘LONG’, or ‘FULL’</w:t>
            </w:r>
          </w:p>
        </w:tc>
        <w:tc>
          <w:tcPr>
            <w:tcW w:w="1954" w:type="dxa"/>
          </w:tcPr>
          <w:p w14:paraId="39D3734E" w14:textId="77777777" w:rsidR="00083758" w:rsidRPr="0070133C" w:rsidRDefault="00083758" w:rsidP="005A1235">
            <w:pPr>
              <w:spacing w:after="120"/>
              <w:rPr>
                <w:sz w:val="22"/>
              </w:rPr>
            </w:pPr>
            <w:r w:rsidRPr="0070133C">
              <w:rPr>
                <w:sz w:val="22"/>
              </w:rPr>
              <w:t>VARCHAR</w:t>
            </w:r>
          </w:p>
        </w:tc>
      </w:tr>
      <w:tr w:rsidR="00083758" w:rsidRPr="0070133C" w14:paraId="6738BC71" w14:textId="77777777" w:rsidTr="005A1235">
        <w:tc>
          <w:tcPr>
            <w:tcW w:w="1442" w:type="dxa"/>
          </w:tcPr>
          <w:p w14:paraId="675A7D89" w14:textId="77777777" w:rsidR="00083758" w:rsidRPr="0070133C" w:rsidRDefault="00083758" w:rsidP="005A1235">
            <w:pPr>
              <w:spacing w:after="120"/>
              <w:rPr>
                <w:sz w:val="22"/>
              </w:rPr>
            </w:pPr>
            <w:r w:rsidRPr="0070133C">
              <w:rPr>
                <w:sz w:val="22"/>
              </w:rPr>
              <w:t>IN</w:t>
            </w:r>
          </w:p>
        </w:tc>
        <w:tc>
          <w:tcPr>
            <w:tcW w:w="5460" w:type="dxa"/>
          </w:tcPr>
          <w:p w14:paraId="158EDACC" w14:textId="77777777" w:rsidR="00083758" w:rsidRPr="0070133C" w:rsidRDefault="00083758" w:rsidP="005A1235">
            <w:pPr>
              <w:spacing w:after="120"/>
              <w:rPr>
                <w:sz w:val="22"/>
              </w:rPr>
            </w:pPr>
            <w:r w:rsidRPr="0070133C">
              <w:rPr>
                <w:sz w:val="22"/>
              </w:rPr>
              <w:t>ISO639LangCode</w:t>
            </w:r>
          </w:p>
          <w:p w14:paraId="246C7869" w14:textId="77777777" w:rsidR="00083758" w:rsidRPr="0070133C" w:rsidRDefault="00083758" w:rsidP="005A1235">
            <w:pPr>
              <w:spacing w:after="120"/>
              <w:rPr>
                <w:sz w:val="22"/>
              </w:rPr>
            </w:pPr>
            <w:r w:rsidRPr="0070133C">
              <w:rPr>
                <w:sz w:val="22"/>
              </w:rPr>
              <w:t>(see http://www.loc.gov/standards/iso639-2/php/English_list.php)</w:t>
            </w:r>
          </w:p>
        </w:tc>
        <w:tc>
          <w:tcPr>
            <w:tcW w:w="1954" w:type="dxa"/>
          </w:tcPr>
          <w:p w14:paraId="705425BD" w14:textId="77777777" w:rsidR="00083758" w:rsidRPr="0070133C" w:rsidRDefault="00083758" w:rsidP="005A1235">
            <w:pPr>
              <w:spacing w:after="120"/>
              <w:rPr>
                <w:sz w:val="22"/>
              </w:rPr>
            </w:pPr>
            <w:r w:rsidRPr="0070133C">
              <w:rPr>
                <w:sz w:val="22"/>
              </w:rPr>
              <w:t>VARCHAR</w:t>
            </w:r>
          </w:p>
        </w:tc>
      </w:tr>
      <w:tr w:rsidR="00083758" w:rsidRPr="0070133C" w14:paraId="5A69B4DD" w14:textId="77777777" w:rsidTr="005A1235">
        <w:tc>
          <w:tcPr>
            <w:tcW w:w="1442" w:type="dxa"/>
          </w:tcPr>
          <w:p w14:paraId="06A233C4" w14:textId="77777777" w:rsidR="00083758" w:rsidRPr="0070133C" w:rsidRDefault="00083758" w:rsidP="005A1235">
            <w:pPr>
              <w:spacing w:after="120"/>
              <w:rPr>
                <w:sz w:val="22"/>
              </w:rPr>
            </w:pPr>
            <w:r w:rsidRPr="0070133C">
              <w:rPr>
                <w:sz w:val="22"/>
              </w:rPr>
              <w:t>IN</w:t>
            </w:r>
          </w:p>
        </w:tc>
        <w:tc>
          <w:tcPr>
            <w:tcW w:w="5460" w:type="dxa"/>
          </w:tcPr>
          <w:p w14:paraId="17A88B38" w14:textId="77777777" w:rsidR="00083758" w:rsidRPr="0070133C" w:rsidRDefault="00083758" w:rsidP="005A1235">
            <w:pPr>
              <w:spacing w:after="120"/>
              <w:rPr>
                <w:sz w:val="22"/>
              </w:rPr>
            </w:pPr>
            <w:r w:rsidRPr="0070133C">
              <w:rPr>
                <w:sz w:val="22"/>
              </w:rPr>
              <w:t>ISO3166CountryCode</w:t>
            </w:r>
          </w:p>
          <w:p w14:paraId="37F1B2D8" w14:textId="77777777" w:rsidR="00083758" w:rsidRPr="0070133C" w:rsidRDefault="00083758" w:rsidP="005A1235">
            <w:pPr>
              <w:spacing w:after="120"/>
              <w:rPr>
                <w:sz w:val="22"/>
              </w:rPr>
            </w:pPr>
            <w:r w:rsidRPr="0070133C">
              <w:rPr>
                <w:sz w:val="22"/>
              </w:rPr>
              <w:t>(see http://www.iso.org/iso/country_codes/iso_3166_code_lists/</w:t>
            </w:r>
            <w:r w:rsidRPr="0070133C">
              <w:rPr>
                <w:sz w:val="22"/>
              </w:rPr>
              <w:br/>
              <w:t>english_country_names_and_code_elements.htm)</w:t>
            </w:r>
          </w:p>
        </w:tc>
        <w:tc>
          <w:tcPr>
            <w:tcW w:w="1954" w:type="dxa"/>
          </w:tcPr>
          <w:p w14:paraId="4E66D798" w14:textId="77777777" w:rsidR="00083758" w:rsidRPr="0070133C" w:rsidRDefault="00083758" w:rsidP="005A1235">
            <w:pPr>
              <w:spacing w:after="120"/>
              <w:rPr>
                <w:sz w:val="22"/>
              </w:rPr>
            </w:pPr>
            <w:r w:rsidRPr="0070133C">
              <w:rPr>
                <w:sz w:val="22"/>
              </w:rPr>
              <w:t>VARCHAR</w:t>
            </w:r>
          </w:p>
        </w:tc>
      </w:tr>
      <w:tr w:rsidR="00083758" w:rsidRPr="0070133C" w14:paraId="70601C85" w14:textId="77777777" w:rsidTr="005A1235">
        <w:tc>
          <w:tcPr>
            <w:tcW w:w="1442" w:type="dxa"/>
          </w:tcPr>
          <w:p w14:paraId="244C698A" w14:textId="77777777" w:rsidR="00083758" w:rsidRPr="0070133C" w:rsidRDefault="00083758" w:rsidP="005A1235">
            <w:pPr>
              <w:spacing w:after="120"/>
              <w:rPr>
                <w:sz w:val="22"/>
              </w:rPr>
            </w:pPr>
            <w:r w:rsidRPr="0070133C">
              <w:rPr>
                <w:sz w:val="22"/>
              </w:rPr>
              <w:t>OUT</w:t>
            </w:r>
          </w:p>
        </w:tc>
        <w:tc>
          <w:tcPr>
            <w:tcW w:w="5460" w:type="dxa"/>
          </w:tcPr>
          <w:p w14:paraId="22799226" w14:textId="77777777" w:rsidR="00083758" w:rsidRPr="0070133C" w:rsidRDefault="00083758" w:rsidP="005A1235">
            <w:pPr>
              <w:spacing w:after="120"/>
              <w:rPr>
                <w:sz w:val="22"/>
              </w:rPr>
            </w:pPr>
            <w:r w:rsidRPr="0070133C">
              <w:rPr>
                <w:sz w:val="22"/>
              </w:rPr>
              <w:t>outValue</w:t>
            </w:r>
          </w:p>
        </w:tc>
        <w:tc>
          <w:tcPr>
            <w:tcW w:w="1954" w:type="dxa"/>
          </w:tcPr>
          <w:p w14:paraId="2CE88C6E" w14:textId="77777777" w:rsidR="00083758" w:rsidRPr="0070133C" w:rsidRDefault="00083758" w:rsidP="005A1235">
            <w:pPr>
              <w:spacing w:after="120"/>
              <w:rPr>
                <w:sz w:val="22"/>
              </w:rPr>
            </w:pPr>
            <w:r w:rsidRPr="0070133C">
              <w:rPr>
                <w:sz w:val="22"/>
              </w:rPr>
              <w:t>TIME</w:t>
            </w:r>
          </w:p>
        </w:tc>
      </w:tr>
    </w:tbl>
    <w:p w14:paraId="3232FBE0" w14:textId="77777777" w:rsidR="00083758" w:rsidRPr="0011702E" w:rsidRDefault="00083758" w:rsidP="004B442F">
      <w:pPr>
        <w:pStyle w:val="CS-Bodytext"/>
        <w:numPr>
          <w:ilvl w:val="0"/>
          <w:numId w:val="132"/>
        </w:numPr>
        <w:spacing w:before="120"/>
        <w:ind w:right="14"/>
      </w:pPr>
      <w:r>
        <w:rPr>
          <w:b/>
          <w:bCs/>
        </w:rPr>
        <w:t>Examples:</w:t>
      </w:r>
    </w:p>
    <w:p w14:paraId="68F58708" w14:textId="77777777" w:rsidR="00083758" w:rsidRPr="0011702E" w:rsidRDefault="00083758" w:rsidP="004B442F">
      <w:pPr>
        <w:pStyle w:val="CS-Bodytext"/>
        <w:numPr>
          <w:ilvl w:val="1"/>
          <w:numId w:val="13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4530"/>
        <w:gridCol w:w="2868"/>
      </w:tblGrid>
      <w:tr w:rsidR="00083758" w:rsidRPr="0070133C" w14:paraId="0B6BF824" w14:textId="77777777" w:rsidTr="005A1235">
        <w:trPr>
          <w:tblHeader/>
        </w:trPr>
        <w:tc>
          <w:tcPr>
            <w:tcW w:w="1458" w:type="dxa"/>
            <w:shd w:val="clear" w:color="auto" w:fill="B3B3B3"/>
          </w:tcPr>
          <w:p w14:paraId="2E4A22C3" w14:textId="77777777" w:rsidR="00083758" w:rsidRPr="0070133C" w:rsidRDefault="00083758" w:rsidP="005A1235">
            <w:pPr>
              <w:spacing w:after="120"/>
              <w:rPr>
                <w:b/>
                <w:sz w:val="22"/>
              </w:rPr>
            </w:pPr>
            <w:r w:rsidRPr="0070133C">
              <w:rPr>
                <w:b/>
                <w:sz w:val="22"/>
              </w:rPr>
              <w:t>Direction</w:t>
            </w:r>
          </w:p>
        </w:tc>
        <w:tc>
          <w:tcPr>
            <w:tcW w:w="4530" w:type="dxa"/>
            <w:shd w:val="clear" w:color="auto" w:fill="B3B3B3"/>
          </w:tcPr>
          <w:p w14:paraId="6D24590C"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267902C5" w14:textId="77777777" w:rsidR="00083758" w:rsidRPr="0070133C" w:rsidRDefault="00083758" w:rsidP="005A1235">
            <w:pPr>
              <w:spacing w:after="120"/>
              <w:rPr>
                <w:b/>
                <w:sz w:val="22"/>
              </w:rPr>
            </w:pPr>
            <w:r w:rsidRPr="0070133C">
              <w:rPr>
                <w:b/>
                <w:sz w:val="22"/>
              </w:rPr>
              <w:t>Parameter Value</w:t>
            </w:r>
          </w:p>
        </w:tc>
      </w:tr>
      <w:tr w:rsidR="00083758" w:rsidRPr="0070133C" w14:paraId="13D85CC6" w14:textId="77777777" w:rsidTr="005A1235">
        <w:trPr>
          <w:trHeight w:val="260"/>
        </w:trPr>
        <w:tc>
          <w:tcPr>
            <w:tcW w:w="1458" w:type="dxa"/>
          </w:tcPr>
          <w:p w14:paraId="481B35E0" w14:textId="77777777" w:rsidR="00083758" w:rsidRPr="0070133C" w:rsidRDefault="00083758" w:rsidP="005A1235">
            <w:pPr>
              <w:spacing w:after="120"/>
              <w:rPr>
                <w:sz w:val="22"/>
              </w:rPr>
            </w:pPr>
            <w:r w:rsidRPr="0070133C">
              <w:rPr>
                <w:sz w:val="22"/>
              </w:rPr>
              <w:t>IN</w:t>
            </w:r>
          </w:p>
        </w:tc>
        <w:tc>
          <w:tcPr>
            <w:tcW w:w="4530" w:type="dxa"/>
          </w:tcPr>
          <w:p w14:paraId="56EEA013" w14:textId="77777777" w:rsidR="00083758" w:rsidRPr="0070133C" w:rsidRDefault="00083758" w:rsidP="005A1235">
            <w:pPr>
              <w:spacing w:after="120"/>
              <w:rPr>
                <w:sz w:val="22"/>
              </w:rPr>
            </w:pPr>
            <w:r w:rsidRPr="0070133C">
              <w:rPr>
                <w:sz w:val="22"/>
              </w:rPr>
              <w:t>inValue</w:t>
            </w:r>
          </w:p>
        </w:tc>
        <w:tc>
          <w:tcPr>
            <w:tcW w:w="2868" w:type="dxa"/>
          </w:tcPr>
          <w:p w14:paraId="1B7FE09B" w14:textId="77777777" w:rsidR="00083758" w:rsidRPr="0070133C" w:rsidRDefault="00083758" w:rsidP="005A1235">
            <w:pPr>
              <w:spacing w:after="120"/>
              <w:rPr>
                <w:sz w:val="22"/>
              </w:rPr>
            </w:pPr>
            <w:r w:rsidRPr="0070133C">
              <w:rPr>
                <w:sz w:val="22"/>
              </w:rPr>
              <w:t>‘12:34:56 PM PST’</w:t>
            </w:r>
          </w:p>
        </w:tc>
      </w:tr>
      <w:tr w:rsidR="00083758" w:rsidRPr="0070133C" w14:paraId="7E82D076" w14:textId="77777777" w:rsidTr="005A1235">
        <w:tc>
          <w:tcPr>
            <w:tcW w:w="1458" w:type="dxa"/>
          </w:tcPr>
          <w:p w14:paraId="6E6BCFD3" w14:textId="77777777" w:rsidR="00083758" w:rsidRPr="0070133C" w:rsidRDefault="00083758" w:rsidP="005A1235">
            <w:pPr>
              <w:spacing w:after="120"/>
              <w:rPr>
                <w:sz w:val="22"/>
              </w:rPr>
            </w:pPr>
            <w:r w:rsidRPr="0070133C">
              <w:rPr>
                <w:sz w:val="22"/>
              </w:rPr>
              <w:t>IN</w:t>
            </w:r>
          </w:p>
        </w:tc>
        <w:tc>
          <w:tcPr>
            <w:tcW w:w="4530" w:type="dxa"/>
          </w:tcPr>
          <w:p w14:paraId="3910BED3" w14:textId="77777777" w:rsidR="00083758" w:rsidRPr="0070133C" w:rsidRDefault="00083758" w:rsidP="005A1235">
            <w:pPr>
              <w:spacing w:after="120"/>
              <w:rPr>
                <w:sz w:val="22"/>
              </w:rPr>
            </w:pPr>
            <w:r w:rsidRPr="0070133C">
              <w:rPr>
                <w:sz w:val="22"/>
              </w:rPr>
              <w:t>inStyle</w:t>
            </w:r>
          </w:p>
        </w:tc>
        <w:tc>
          <w:tcPr>
            <w:tcW w:w="2868" w:type="dxa"/>
          </w:tcPr>
          <w:p w14:paraId="52757127" w14:textId="77777777" w:rsidR="00083758" w:rsidRPr="0070133C" w:rsidRDefault="00083758" w:rsidP="005A1235">
            <w:pPr>
              <w:spacing w:after="120"/>
              <w:rPr>
                <w:sz w:val="22"/>
              </w:rPr>
            </w:pPr>
            <w:r w:rsidRPr="0070133C">
              <w:rPr>
                <w:sz w:val="22"/>
              </w:rPr>
              <w:t>‘FULL’</w:t>
            </w:r>
          </w:p>
        </w:tc>
      </w:tr>
      <w:tr w:rsidR="00083758" w:rsidRPr="0070133C" w14:paraId="0BD95C12" w14:textId="77777777" w:rsidTr="005A1235">
        <w:tc>
          <w:tcPr>
            <w:tcW w:w="1458" w:type="dxa"/>
          </w:tcPr>
          <w:p w14:paraId="7B844343" w14:textId="77777777" w:rsidR="00083758" w:rsidRPr="0070133C" w:rsidRDefault="00083758" w:rsidP="005A1235">
            <w:pPr>
              <w:spacing w:after="120"/>
              <w:rPr>
                <w:sz w:val="22"/>
              </w:rPr>
            </w:pPr>
            <w:r w:rsidRPr="0070133C">
              <w:rPr>
                <w:sz w:val="22"/>
              </w:rPr>
              <w:t>IN</w:t>
            </w:r>
          </w:p>
        </w:tc>
        <w:tc>
          <w:tcPr>
            <w:tcW w:w="4530" w:type="dxa"/>
          </w:tcPr>
          <w:p w14:paraId="1C15600C" w14:textId="77777777" w:rsidR="00083758" w:rsidRPr="0070133C" w:rsidRDefault="00083758" w:rsidP="005A1235">
            <w:pPr>
              <w:spacing w:after="120"/>
              <w:rPr>
                <w:sz w:val="22"/>
              </w:rPr>
            </w:pPr>
            <w:r w:rsidRPr="0070133C">
              <w:rPr>
                <w:sz w:val="22"/>
              </w:rPr>
              <w:t>ISO639LangCode</w:t>
            </w:r>
          </w:p>
        </w:tc>
        <w:tc>
          <w:tcPr>
            <w:tcW w:w="2868" w:type="dxa"/>
          </w:tcPr>
          <w:p w14:paraId="7B1265D3" w14:textId="77777777" w:rsidR="00083758" w:rsidRPr="0070133C" w:rsidRDefault="00083758" w:rsidP="005A1235">
            <w:pPr>
              <w:spacing w:after="120"/>
              <w:rPr>
                <w:sz w:val="22"/>
              </w:rPr>
            </w:pPr>
            <w:r w:rsidRPr="0070133C">
              <w:rPr>
                <w:sz w:val="22"/>
              </w:rPr>
              <w:t>‘EN’</w:t>
            </w:r>
          </w:p>
        </w:tc>
      </w:tr>
      <w:tr w:rsidR="00083758" w:rsidRPr="0070133C" w14:paraId="6BC15F0A" w14:textId="77777777" w:rsidTr="005A1235">
        <w:tc>
          <w:tcPr>
            <w:tcW w:w="1458" w:type="dxa"/>
          </w:tcPr>
          <w:p w14:paraId="2CADE14D" w14:textId="77777777" w:rsidR="00083758" w:rsidRPr="0070133C" w:rsidRDefault="00083758" w:rsidP="005A1235">
            <w:pPr>
              <w:spacing w:after="120"/>
              <w:rPr>
                <w:sz w:val="22"/>
              </w:rPr>
            </w:pPr>
            <w:r w:rsidRPr="0070133C">
              <w:rPr>
                <w:sz w:val="22"/>
              </w:rPr>
              <w:t>IN</w:t>
            </w:r>
          </w:p>
        </w:tc>
        <w:tc>
          <w:tcPr>
            <w:tcW w:w="4530" w:type="dxa"/>
          </w:tcPr>
          <w:p w14:paraId="25A91ABF" w14:textId="77777777" w:rsidR="00083758" w:rsidRPr="0070133C" w:rsidRDefault="00083758" w:rsidP="005A1235">
            <w:pPr>
              <w:spacing w:after="120"/>
              <w:rPr>
                <w:sz w:val="22"/>
              </w:rPr>
            </w:pPr>
            <w:r w:rsidRPr="0070133C">
              <w:rPr>
                <w:sz w:val="22"/>
              </w:rPr>
              <w:t>ISO3166CountryCode</w:t>
            </w:r>
          </w:p>
        </w:tc>
        <w:tc>
          <w:tcPr>
            <w:tcW w:w="2868" w:type="dxa"/>
          </w:tcPr>
          <w:p w14:paraId="6373C7B5" w14:textId="77777777" w:rsidR="00083758" w:rsidRPr="0070133C" w:rsidRDefault="00083758" w:rsidP="005A1235">
            <w:pPr>
              <w:spacing w:after="120"/>
              <w:rPr>
                <w:sz w:val="22"/>
              </w:rPr>
            </w:pPr>
            <w:r w:rsidRPr="0070133C">
              <w:rPr>
                <w:sz w:val="22"/>
              </w:rPr>
              <w:t>‘US’</w:t>
            </w:r>
          </w:p>
        </w:tc>
      </w:tr>
      <w:tr w:rsidR="00083758" w:rsidRPr="0070133C" w14:paraId="0CC8B9D0" w14:textId="77777777" w:rsidTr="005A1235">
        <w:tc>
          <w:tcPr>
            <w:tcW w:w="1458" w:type="dxa"/>
          </w:tcPr>
          <w:p w14:paraId="7467FF3C" w14:textId="77777777" w:rsidR="00083758" w:rsidRPr="0070133C" w:rsidRDefault="00083758" w:rsidP="005A1235">
            <w:pPr>
              <w:spacing w:after="120"/>
              <w:rPr>
                <w:sz w:val="22"/>
              </w:rPr>
            </w:pPr>
            <w:r w:rsidRPr="0070133C">
              <w:rPr>
                <w:sz w:val="22"/>
              </w:rPr>
              <w:t>OUT</w:t>
            </w:r>
          </w:p>
        </w:tc>
        <w:tc>
          <w:tcPr>
            <w:tcW w:w="4530" w:type="dxa"/>
          </w:tcPr>
          <w:p w14:paraId="54B7A3B2" w14:textId="77777777" w:rsidR="00083758" w:rsidRPr="0070133C" w:rsidRDefault="00083758" w:rsidP="005A1235">
            <w:pPr>
              <w:spacing w:after="120"/>
              <w:rPr>
                <w:sz w:val="22"/>
              </w:rPr>
            </w:pPr>
            <w:r w:rsidRPr="0070133C">
              <w:rPr>
                <w:sz w:val="22"/>
              </w:rPr>
              <w:t>outValue</w:t>
            </w:r>
          </w:p>
        </w:tc>
        <w:tc>
          <w:tcPr>
            <w:tcW w:w="2868" w:type="dxa"/>
          </w:tcPr>
          <w:p w14:paraId="240FCA18" w14:textId="77777777" w:rsidR="00083758" w:rsidRPr="0070133C" w:rsidRDefault="00083758" w:rsidP="005A1235">
            <w:pPr>
              <w:spacing w:after="120"/>
              <w:rPr>
                <w:sz w:val="22"/>
              </w:rPr>
            </w:pPr>
            <w:r w:rsidRPr="0070133C">
              <w:rPr>
                <w:sz w:val="22"/>
              </w:rPr>
              <w:t>12:34:56</w:t>
            </w:r>
          </w:p>
        </w:tc>
      </w:tr>
    </w:tbl>
    <w:p w14:paraId="0B8D11CB" w14:textId="77777777" w:rsidR="00083758" w:rsidRPr="00582C6C" w:rsidRDefault="00083758" w:rsidP="00083758">
      <w:pPr>
        <w:pStyle w:val="Heading3"/>
        <w:rPr>
          <w:color w:val="1F497D"/>
          <w:sz w:val="23"/>
          <w:szCs w:val="23"/>
        </w:rPr>
      </w:pPr>
      <w:bookmarkStart w:id="1312" w:name="_Toc269967528"/>
      <w:bookmarkStart w:id="1313" w:name="_Toc364763246"/>
      <w:bookmarkStart w:id="1314" w:name="_Toc385311424"/>
      <w:bookmarkStart w:id="1315" w:name="_Toc484033243"/>
      <w:bookmarkStart w:id="1316" w:name="_Toc40976609"/>
      <w:r w:rsidRPr="00582C6C">
        <w:rPr>
          <w:color w:val="1F497D"/>
          <w:sz w:val="23"/>
          <w:szCs w:val="23"/>
        </w:rPr>
        <w:lastRenderedPageBreak/>
        <w:t>TextUtils/LocalTimestampFormatter (Custom Function)</w:t>
      </w:r>
      <w:bookmarkEnd w:id="1312"/>
      <w:bookmarkEnd w:id="1313"/>
      <w:bookmarkEnd w:id="1314"/>
      <w:bookmarkEnd w:id="1315"/>
      <w:bookmarkEnd w:id="1316"/>
    </w:p>
    <w:p w14:paraId="3DF0592F" w14:textId="77777777" w:rsidR="00083758" w:rsidRDefault="00083758" w:rsidP="00083758">
      <w:pPr>
        <w:pStyle w:val="CS-Bodytext"/>
      </w:pPr>
      <w:r>
        <w:rPr>
          <w:rFonts w:cs="Arial"/>
        </w:rPr>
        <w:t>C</w:t>
      </w:r>
      <w:r w:rsidRPr="00F6318E">
        <w:rPr>
          <w:rFonts w:cs="Arial"/>
        </w:rPr>
        <w:t xml:space="preserve">onvert a </w:t>
      </w:r>
      <w:r>
        <w:rPr>
          <w:rFonts w:cs="Arial"/>
        </w:rPr>
        <w:t>date</w:t>
      </w:r>
      <w:r w:rsidRPr="00F6318E">
        <w:rPr>
          <w:rFonts w:cs="Arial"/>
        </w:rPr>
        <w:t xml:space="preserve"> into a localized formatted </w:t>
      </w:r>
      <w:r>
        <w:rPr>
          <w:rFonts w:cs="Arial"/>
        </w:rPr>
        <w:t>time</w:t>
      </w:r>
      <w:r w:rsidRPr="00F6318E">
        <w:rPr>
          <w:rFonts w:cs="Arial"/>
        </w:rPr>
        <w:t xml:space="preserve"> string.</w:t>
      </w:r>
      <w:r>
        <w:rPr>
          <w:rFonts w:cs="Arial"/>
        </w:rPr>
        <w:t xml:space="preserve"> Country code is optional (pass in a NULL.)</w:t>
      </w:r>
    </w:p>
    <w:p w14:paraId="489A4201" w14:textId="77777777" w:rsidR="00083758" w:rsidRDefault="00083758" w:rsidP="004B442F">
      <w:pPr>
        <w:pStyle w:val="CS-Bodytext"/>
        <w:numPr>
          <w:ilvl w:val="0"/>
          <w:numId w:val="13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9"/>
        <w:gridCol w:w="5460"/>
        <w:gridCol w:w="1997"/>
      </w:tblGrid>
      <w:tr w:rsidR="00083758" w:rsidRPr="0070133C" w14:paraId="61A59896" w14:textId="77777777" w:rsidTr="005A1235">
        <w:trPr>
          <w:tblHeader/>
        </w:trPr>
        <w:tc>
          <w:tcPr>
            <w:tcW w:w="1399" w:type="dxa"/>
            <w:shd w:val="clear" w:color="auto" w:fill="B3B3B3"/>
          </w:tcPr>
          <w:p w14:paraId="60E309B6" w14:textId="77777777" w:rsidR="00083758" w:rsidRPr="0070133C" w:rsidRDefault="00083758" w:rsidP="005A1235">
            <w:pPr>
              <w:spacing w:after="120"/>
              <w:rPr>
                <w:b/>
                <w:sz w:val="22"/>
              </w:rPr>
            </w:pPr>
            <w:r w:rsidRPr="0070133C">
              <w:rPr>
                <w:b/>
                <w:sz w:val="22"/>
              </w:rPr>
              <w:t>Direction</w:t>
            </w:r>
          </w:p>
        </w:tc>
        <w:tc>
          <w:tcPr>
            <w:tcW w:w="5460" w:type="dxa"/>
            <w:shd w:val="clear" w:color="auto" w:fill="B3B3B3"/>
          </w:tcPr>
          <w:p w14:paraId="00F873CC" w14:textId="77777777" w:rsidR="00083758" w:rsidRPr="0070133C" w:rsidRDefault="00083758" w:rsidP="005A1235">
            <w:pPr>
              <w:spacing w:after="120"/>
              <w:rPr>
                <w:b/>
                <w:sz w:val="22"/>
              </w:rPr>
            </w:pPr>
            <w:r w:rsidRPr="0070133C">
              <w:rPr>
                <w:b/>
                <w:sz w:val="22"/>
              </w:rPr>
              <w:t>Parameter Name</w:t>
            </w:r>
          </w:p>
        </w:tc>
        <w:tc>
          <w:tcPr>
            <w:tcW w:w="1997" w:type="dxa"/>
            <w:shd w:val="clear" w:color="auto" w:fill="B3B3B3"/>
          </w:tcPr>
          <w:p w14:paraId="567F0311" w14:textId="77777777" w:rsidR="00083758" w:rsidRPr="0070133C" w:rsidRDefault="00083758" w:rsidP="005A1235">
            <w:pPr>
              <w:spacing w:after="120"/>
              <w:rPr>
                <w:b/>
                <w:sz w:val="22"/>
              </w:rPr>
            </w:pPr>
            <w:r w:rsidRPr="0070133C">
              <w:rPr>
                <w:b/>
                <w:sz w:val="22"/>
              </w:rPr>
              <w:t>Parameter Type</w:t>
            </w:r>
          </w:p>
        </w:tc>
      </w:tr>
      <w:tr w:rsidR="00083758" w:rsidRPr="0070133C" w14:paraId="700D81C6" w14:textId="77777777" w:rsidTr="005A1235">
        <w:trPr>
          <w:trHeight w:val="260"/>
        </w:trPr>
        <w:tc>
          <w:tcPr>
            <w:tcW w:w="1399" w:type="dxa"/>
          </w:tcPr>
          <w:p w14:paraId="28DBB000" w14:textId="77777777" w:rsidR="00083758" w:rsidRPr="0070133C" w:rsidRDefault="00083758" w:rsidP="005A1235">
            <w:pPr>
              <w:spacing w:after="120"/>
              <w:rPr>
                <w:sz w:val="22"/>
              </w:rPr>
            </w:pPr>
            <w:r w:rsidRPr="0070133C">
              <w:rPr>
                <w:sz w:val="22"/>
              </w:rPr>
              <w:t>IN</w:t>
            </w:r>
          </w:p>
        </w:tc>
        <w:tc>
          <w:tcPr>
            <w:tcW w:w="5460" w:type="dxa"/>
          </w:tcPr>
          <w:p w14:paraId="0EFBACFF" w14:textId="77777777" w:rsidR="00083758" w:rsidRPr="0070133C" w:rsidRDefault="00083758" w:rsidP="005A1235">
            <w:pPr>
              <w:spacing w:after="120"/>
              <w:rPr>
                <w:sz w:val="22"/>
              </w:rPr>
            </w:pPr>
            <w:r w:rsidRPr="0070133C">
              <w:rPr>
                <w:sz w:val="22"/>
              </w:rPr>
              <w:t>inValue</w:t>
            </w:r>
          </w:p>
        </w:tc>
        <w:tc>
          <w:tcPr>
            <w:tcW w:w="1997" w:type="dxa"/>
          </w:tcPr>
          <w:p w14:paraId="68286091" w14:textId="77777777" w:rsidR="00083758" w:rsidRPr="0070133C" w:rsidRDefault="00083758" w:rsidP="005A1235">
            <w:pPr>
              <w:spacing w:after="120"/>
              <w:rPr>
                <w:sz w:val="22"/>
              </w:rPr>
            </w:pPr>
            <w:r w:rsidRPr="0070133C">
              <w:rPr>
                <w:sz w:val="22"/>
              </w:rPr>
              <w:t>TIMESTAMP</w:t>
            </w:r>
          </w:p>
        </w:tc>
      </w:tr>
      <w:tr w:rsidR="00083758" w:rsidRPr="0070133C" w14:paraId="431A615A" w14:textId="77777777" w:rsidTr="005A1235">
        <w:tc>
          <w:tcPr>
            <w:tcW w:w="1399" w:type="dxa"/>
          </w:tcPr>
          <w:p w14:paraId="513886BC" w14:textId="77777777" w:rsidR="00083758" w:rsidRPr="0070133C" w:rsidRDefault="00083758" w:rsidP="005A1235">
            <w:pPr>
              <w:spacing w:after="120"/>
              <w:rPr>
                <w:sz w:val="22"/>
              </w:rPr>
            </w:pPr>
            <w:r w:rsidRPr="0070133C">
              <w:rPr>
                <w:sz w:val="22"/>
              </w:rPr>
              <w:t>IN</w:t>
            </w:r>
          </w:p>
        </w:tc>
        <w:tc>
          <w:tcPr>
            <w:tcW w:w="5460" w:type="dxa"/>
          </w:tcPr>
          <w:p w14:paraId="0095B33E" w14:textId="77777777" w:rsidR="00083758" w:rsidRPr="0070133C" w:rsidRDefault="00083758" w:rsidP="005A1235">
            <w:pPr>
              <w:spacing w:after="120"/>
              <w:rPr>
                <w:sz w:val="22"/>
              </w:rPr>
            </w:pPr>
            <w:r w:rsidRPr="0070133C">
              <w:rPr>
                <w:sz w:val="22"/>
              </w:rPr>
              <w:t>inDateStyle</w:t>
            </w:r>
          </w:p>
          <w:p w14:paraId="0A09F5F1" w14:textId="77777777" w:rsidR="00083758" w:rsidRPr="0070133C" w:rsidRDefault="00083758" w:rsidP="005A1235">
            <w:pPr>
              <w:spacing w:after="120"/>
              <w:rPr>
                <w:sz w:val="22"/>
              </w:rPr>
            </w:pPr>
            <w:r w:rsidRPr="0070133C">
              <w:rPr>
                <w:sz w:val="22"/>
              </w:rPr>
              <w:t>‘SHORT’, ‘MEDIUM’, ‘LONG’, or ‘FULL’</w:t>
            </w:r>
          </w:p>
        </w:tc>
        <w:tc>
          <w:tcPr>
            <w:tcW w:w="1997" w:type="dxa"/>
          </w:tcPr>
          <w:p w14:paraId="3B2CDCAB" w14:textId="77777777" w:rsidR="00083758" w:rsidRPr="0070133C" w:rsidRDefault="00083758" w:rsidP="005A1235">
            <w:pPr>
              <w:spacing w:after="120"/>
              <w:rPr>
                <w:sz w:val="22"/>
              </w:rPr>
            </w:pPr>
            <w:r w:rsidRPr="0070133C">
              <w:rPr>
                <w:sz w:val="22"/>
              </w:rPr>
              <w:t>VARCHAR</w:t>
            </w:r>
          </w:p>
        </w:tc>
      </w:tr>
      <w:tr w:rsidR="00083758" w:rsidRPr="0070133C" w14:paraId="3AFF8351" w14:textId="77777777" w:rsidTr="005A1235">
        <w:tc>
          <w:tcPr>
            <w:tcW w:w="1399" w:type="dxa"/>
          </w:tcPr>
          <w:p w14:paraId="661597F4" w14:textId="77777777" w:rsidR="00083758" w:rsidRPr="0070133C" w:rsidRDefault="00083758" w:rsidP="005A1235">
            <w:pPr>
              <w:spacing w:after="120"/>
              <w:rPr>
                <w:sz w:val="22"/>
              </w:rPr>
            </w:pPr>
            <w:r w:rsidRPr="0070133C">
              <w:rPr>
                <w:sz w:val="22"/>
              </w:rPr>
              <w:t>IN</w:t>
            </w:r>
          </w:p>
        </w:tc>
        <w:tc>
          <w:tcPr>
            <w:tcW w:w="5460" w:type="dxa"/>
          </w:tcPr>
          <w:p w14:paraId="657358CF" w14:textId="77777777" w:rsidR="00083758" w:rsidRPr="0070133C" w:rsidRDefault="00083758" w:rsidP="005A1235">
            <w:pPr>
              <w:spacing w:after="120"/>
              <w:rPr>
                <w:sz w:val="22"/>
              </w:rPr>
            </w:pPr>
            <w:r w:rsidRPr="0070133C">
              <w:rPr>
                <w:sz w:val="22"/>
              </w:rPr>
              <w:t>inTimeStyle</w:t>
            </w:r>
          </w:p>
          <w:p w14:paraId="1522EFFE" w14:textId="77777777" w:rsidR="00083758" w:rsidRPr="0070133C" w:rsidRDefault="00083758" w:rsidP="005A1235">
            <w:pPr>
              <w:spacing w:after="120"/>
              <w:rPr>
                <w:sz w:val="22"/>
              </w:rPr>
            </w:pPr>
            <w:r w:rsidRPr="0070133C">
              <w:rPr>
                <w:sz w:val="22"/>
              </w:rPr>
              <w:t>‘SHORT’, ‘MEDIUM’, ‘LONG’, or ‘FULL’</w:t>
            </w:r>
          </w:p>
        </w:tc>
        <w:tc>
          <w:tcPr>
            <w:tcW w:w="1997" w:type="dxa"/>
          </w:tcPr>
          <w:p w14:paraId="785DA13C" w14:textId="77777777" w:rsidR="00083758" w:rsidRPr="0070133C" w:rsidRDefault="00083758" w:rsidP="005A1235">
            <w:pPr>
              <w:spacing w:after="120"/>
              <w:rPr>
                <w:sz w:val="22"/>
              </w:rPr>
            </w:pPr>
            <w:r w:rsidRPr="0070133C">
              <w:rPr>
                <w:sz w:val="22"/>
              </w:rPr>
              <w:t>VARCHAR</w:t>
            </w:r>
          </w:p>
        </w:tc>
      </w:tr>
      <w:tr w:rsidR="00083758" w:rsidRPr="0070133C" w14:paraId="025A5925" w14:textId="77777777" w:rsidTr="005A1235">
        <w:tc>
          <w:tcPr>
            <w:tcW w:w="1399" w:type="dxa"/>
          </w:tcPr>
          <w:p w14:paraId="775D9277" w14:textId="77777777" w:rsidR="00083758" w:rsidRPr="0070133C" w:rsidRDefault="00083758" w:rsidP="005A1235">
            <w:pPr>
              <w:spacing w:after="120"/>
              <w:rPr>
                <w:sz w:val="22"/>
              </w:rPr>
            </w:pPr>
            <w:r w:rsidRPr="0070133C">
              <w:rPr>
                <w:sz w:val="22"/>
              </w:rPr>
              <w:t>IN</w:t>
            </w:r>
          </w:p>
        </w:tc>
        <w:tc>
          <w:tcPr>
            <w:tcW w:w="5460" w:type="dxa"/>
          </w:tcPr>
          <w:p w14:paraId="5BC8C97A" w14:textId="77777777" w:rsidR="00083758" w:rsidRPr="0070133C" w:rsidRDefault="00083758" w:rsidP="005A1235">
            <w:pPr>
              <w:spacing w:after="120"/>
              <w:rPr>
                <w:sz w:val="22"/>
              </w:rPr>
            </w:pPr>
            <w:r w:rsidRPr="0070133C">
              <w:rPr>
                <w:sz w:val="22"/>
              </w:rPr>
              <w:t>ISO639LangCode</w:t>
            </w:r>
          </w:p>
          <w:p w14:paraId="40E63D0A" w14:textId="77777777" w:rsidR="00083758" w:rsidRPr="0070133C" w:rsidRDefault="00083758" w:rsidP="005A1235">
            <w:pPr>
              <w:spacing w:after="120"/>
              <w:rPr>
                <w:sz w:val="22"/>
              </w:rPr>
            </w:pPr>
            <w:r w:rsidRPr="0070133C">
              <w:rPr>
                <w:sz w:val="22"/>
              </w:rPr>
              <w:t>(see http://www.loc.gov/standards/iso639-2/php/English_list.php)</w:t>
            </w:r>
          </w:p>
        </w:tc>
        <w:tc>
          <w:tcPr>
            <w:tcW w:w="1997" w:type="dxa"/>
          </w:tcPr>
          <w:p w14:paraId="5BC07BCD" w14:textId="77777777" w:rsidR="00083758" w:rsidRPr="0070133C" w:rsidRDefault="00083758" w:rsidP="005A1235">
            <w:pPr>
              <w:spacing w:after="120"/>
              <w:rPr>
                <w:sz w:val="22"/>
              </w:rPr>
            </w:pPr>
            <w:r w:rsidRPr="0070133C">
              <w:rPr>
                <w:sz w:val="22"/>
              </w:rPr>
              <w:t>VARCHAR</w:t>
            </w:r>
          </w:p>
        </w:tc>
      </w:tr>
      <w:tr w:rsidR="00083758" w:rsidRPr="0070133C" w14:paraId="34B944C0" w14:textId="77777777" w:rsidTr="005A1235">
        <w:tc>
          <w:tcPr>
            <w:tcW w:w="1399" w:type="dxa"/>
          </w:tcPr>
          <w:p w14:paraId="5F1A829B" w14:textId="77777777" w:rsidR="00083758" w:rsidRPr="0070133C" w:rsidRDefault="00083758" w:rsidP="005A1235">
            <w:pPr>
              <w:spacing w:after="120"/>
              <w:rPr>
                <w:sz w:val="22"/>
              </w:rPr>
            </w:pPr>
            <w:r w:rsidRPr="0070133C">
              <w:rPr>
                <w:sz w:val="22"/>
              </w:rPr>
              <w:t>IN</w:t>
            </w:r>
          </w:p>
        </w:tc>
        <w:tc>
          <w:tcPr>
            <w:tcW w:w="5460" w:type="dxa"/>
          </w:tcPr>
          <w:p w14:paraId="17116DEC" w14:textId="77777777" w:rsidR="00083758" w:rsidRPr="0070133C" w:rsidRDefault="00083758" w:rsidP="005A1235">
            <w:pPr>
              <w:spacing w:after="120"/>
              <w:rPr>
                <w:sz w:val="22"/>
              </w:rPr>
            </w:pPr>
            <w:r w:rsidRPr="0070133C">
              <w:rPr>
                <w:sz w:val="22"/>
              </w:rPr>
              <w:t>ISO3166CountryCode</w:t>
            </w:r>
          </w:p>
          <w:p w14:paraId="12B2B9A6" w14:textId="77777777" w:rsidR="00083758" w:rsidRPr="0070133C" w:rsidRDefault="00083758" w:rsidP="005A1235">
            <w:pPr>
              <w:spacing w:after="120"/>
              <w:rPr>
                <w:sz w:val="22"/>
              </w:rPr>
            </w:pPr>
            <w:r w:rsidRPr="0070133C">
              <w:rPr>
                <w:sz w:val="22"/>
              </w:rPr>
              <w:t>(see http://www.iso.org/iso/country_codes/iso_3166_code_lists/</w:t>
            </w:r>
            <w:r w:rsidRPr="0070133C">
              <w:rPr>
                <w:sz w:val="22"/>
              </w:rPr>
              <w:br/>
              <w:t>english_country_names_and_code_elements.htm)</w:t>
            </w:r>
          </w:p>
        </w:tc>
        <w:tc>
          <w:tcPr>
            <w:tcW w:w="1997" w:type="dxa"/>
          </w:tcPr>
          <w:p w14:paraId="6D88D0A5" w14:textId="77777777" w:rsidR="00083758" w:rsidRPr="0070133C" w:rsidRDefault="00083758" w:rsidP="005A1235">
            <w:pPr>
              <w:spacing w:after="120"/>
              <w:rPr>
                <w:sz w:val="22"/>
              </w:rPr>
            </w:pPr>
            <w:r w:rsidRPr="0070133C">
              <w:rPr>
                <w:sz w:val="22"/>
              </w:rPr>
              <w:t>VARCHAR</w:t>
            </w:r>
          </w:p>
        </w:tc>
      </w:tr>
      <w:tr w:rsidR="00083758" w:rsidRPr="0070133C" w14:paraId="2D9E778B" w14:textId="77777777" w:rsidTr="005A1235">
        <w:tc>
          <w:tcPr>
            <w:tcW w:w="1399" w:type="dxa"/>
          </w:tcPr>
          <w:p w14:paraId="428F4880" w14:textId="77777777" w:rsidR="00083758" w:rsidRPr="0070133C" w:rsidRDefault="00083758" w:rsidP="005A1235">
            <w:pPr>
              <w:spacing w:after="120"/>
              <w:rPr>
                <w:sz w:val="22"/>
              </w:rPr>
            </w:pPr>
            <w:r w:rsidRPr="0070133C">
              <w:rPr>
                <w:sz w:val="22"/>
              </w:rPr>
              <w:t>OUT</w:t>
            </w:r>
          </w:p>
        </w:tc>
        <w:tc>
          <w:tcPr>
            <w:tcW w:w="5460" w:type="dxa"/>
          </w:tcPr>
          <w:p w14:paraId="0DDD2CAC" w14:textId="77777777" w:rsidR="00083758" w:rsidRPr="0070133C" w:rsidRDefault="00083758" w:rsidP="005A1235">
            <w:pPr>
              <w:spacing w:after="120"/>
              <w:rPr>
                <w:sz w:val="22"/>
              </w:rPr>
            </w:pPr>
            <w:r w:rsidRPr="0070133C">
              <w:rPr>
                <w:sz w:val="22"/>
              </w:rPr>
              <w:t>outValue</w:t>
            </w:r>
          </w:p>
        </w:tc>
        <w:tc>
          <w:tcPr>
            <w:tcW w:w="1997" w:type="dxa"/>
          </w:tcPr>
          <w:p w14:paraId="7907719C" w14:textId="77777777" w:rsidR="00083758" w:rsidRPr="0070133C" w:rsidRDefault="00083758" w:rsidP="005A1235">
            <w:pPr>
              <w:spacing w:after="120"/>
              <w:rPr>
                <w:sz w:val="22"/>
              </w:rPr>
            </w:pPr>
            <w:r w:rsidRPr="0070133C">
              <w:rPr>
                <w:sz w:val="22"/>
              </w:rPr>
              <w:t>VARCHAR</w:t>
            </w:r>
          </w:p>
        </w:tc>
      </w:tr>
    </w:tbl>
    <w:p w14:paraId="335CCB5D" w14:textId="77777777" w:rsidR="00083758" w:rsidRPr="0011702E" w:rsidRDefault="00083758" w:rsidP="004B442F">
      <w:pPr>
        <w:pStyle w:val="CS-Bodytext"/>
        <w:numPr>
          <w:ilvl w:val="0"/>
          <w:numId w:val="133"/>
        </w:numPr>
        <w:spacing w:before="120"/>
        <w:ind w:right="14"/>
      </w:pPr>
      <w:r>
        <w:rPr>
          <w:b/>
          <w:bCs/>
        </w:rPr>
        <w:t>Examples:</w:t>
      </w:r>
    </w:p>
    <w:p w14:paraId="09F28DA6" w14:textId="77777777" w:rsidR="00083758" w:rsidRPr="0011702E" w:rsidRDefault="00083758" w:rsidP="004B442F">
      <w:pPr>
        <w:pStyle w:val="CS-Bodytext"/>
        <w:numPr>
          <w:ilvl w:val="1"/>
          <w:numId w:val="13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4530"/>
        <w:gridCol w:w="2868"/>
      </w:tblGrid>
      <w:tr w:rsidR="00083758" w:rsidRPr="0070133C" w14:paraId="7466970B" w14:textId="77777777" w:rsidTr="005A1235">
        <w:trPr>
          <w:tblHeader/>
        </w:trPr>
        <w:tc>
          <w:tcPr>
            <w:tcW w:w="1458" w:type="dxa"/>
            <w:shd w:val="clear" w:color="auto" w:fill="B3B3B3"/>
          </w:tcPr>
          <w:p w14:paraId="3930CB22" w14:textId="77777777" w:rsidR="00083758" w:rsidRPr="0070133C" w:rsidRDefault="00083758" w:rsidP="005A1235">
            <w:pPr>
              <w:spacing w:after="120"/>
              <w:rPr>
                <w:b/>
                <w:sz w:val="22"/>
              </w:rPr>
            </w:pPr>
            <w:r w:rsidRPr="0070133C">
              <w:rPr>
                <w:b/>
                <w:sz w:val="22"/>
              </w:rPr>
              <w:t>Direction</w:t>
            </w:r>
          </w:p>
        </w:tc>
        <w:tc>
          <w:tcPr>
            <w:tcW w:w="4530" w:type="dxa"/>
            <w:shd w:val="clear" w:color="auto" w:fill="B3B3B3"/>
          </w:tcPr>
          <w:p w14:paraId="1FEDA92D"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7B7FE44F" w14:textId="77777777" w:rsidR="00083758" w:rsidRPr="0070133C" w:rsidRDefault="00083758" w:rsidP="005A1235">
            <w:pPr>
              <w:spacing w:after="120"/>
              <w:rPr>
                <w:b/>
                <w:sz w:val="22"/>
              </w:rPr>
            </w:pPr>
            <w:r w:rsidRPr="0070133C">
              <w:rPr>
                <w:b/>
                <w:sz w:val="22"/>
              </w:rPr>
              <w:t>Parameter Value</w:t>
            </w:r>
          </w:p>
        </w:tc>
      </w:tr>
      <w:tr w:rsidR="00083758" w:rsidRPr="0070133C" w14:paraId="07A8DFCE" w14:textId="77777777" w:rsidTr="005A1235">
        <w:trPr>
          <w:trHeight w:val="260"/>
        </w:trPr>
        <w:tc>
          <w:tcPr>
            <w:tcW w:w="1458" w:type="dxa"/>
          </w:tcPr>
          <w:p w14:paraId="1EBD7403" w14:textId="77777777" w:rsidR="00083758" w:rsidRPr="0070133C" w:rsidRDefault="00083758" w:rsidP="005A1235">
            <w:pPr>
              <w:spacing w:after="120"/>
              <w:rPr>
                <w:sz w:val="22"/>
              </w:rPr>
            </w:pPr>
            <w:r w:rsidRPr="0070133C">
              <w:rPr>
                <w:sz w:val="22"/>
              </w:rPr>
              <w:t>IN</w:t>
            </w:r>
          </w:p>
        </w:tc>
        <w:tc>
          <w:tcPr>
            <w:tcW w:w="4530" w:type="dxa"/>
          </w:tcPr>
          <w:p w14:paraId="65186A09" w14:textId="77777777" w:rsidR="00083758" w:rsidRPr="0070133C" w:rsidRDefault="00083758" w:rsidP="005A1235">
            <w:pPr>
              <w:spacing w:after="120"/>
              <w:rPr>
                <w:sz w:val="22"/>
              </w:rPr>
            </w:pPr>
            <w:r w:rsidRPr="0070133C">
              <w:rPr>
                <w:sz w:val="22"/>
              </w:rPr>
              <w:t>inValue</w:t>
            </w:r>
          </w:p>
        </w:tc>
        <w:tc>
          <w:tcPr>
            <w:tcW w:w="2868" w:type="dxa"/>
          </w:tcPr>
          <w:p w14:paraId="74A8B807" w14:textId="77777777" w:rsidR="00083758" w:rsidRPr="0070133C" w:rsidRDefault="00083758" w:rsidP="005A1235">
            <w:pPr>
              <w:spacing w:after="120"/>
              <w:rPr>
                <w:sz w:val="22"/>
              </w:rPr>
            </w:pPr>
            <w:r w:rsidRPr="0070133C">
              <w:rPr>
                <w:sz w:val="22"/>
              </w:rPr>
              <w:t>2010-08-10 12:34:56</w:t>
            </w:r>
          </w:p>
        </w:tc>
      </w:tr>
      <w:tr w:rsidR="00083758" w:rsidRPr="0070133C" w14:paraId="0274B17D" w14:textId="77777777" w:rsidTr="005A1235">
        <w:tc>
          <w:tcPr>
            <w:tcW w:w="1458" w:type="dxa"/>
          </w:tcPr>
          <w:p w14:paraId="749E8DAB" w14:textId="77777777" w:rsidR="00083758" w:rsidRPr="0070133C" w:rsidRDefault="00083758" w:rsidP="005A1235">
            <w:pPr>
              <w:spacing w:after="120"/>
              <w:rPr>
                <w:sz w:val="22"/>
              </w:rPr>
            </w:pPr>
            <w:r w:rsidRPr="0070133C">
              <w:rPr>
                <w:sz w:val="22"/>
              </w:rPr>
              <w:t>IN</w:t>
            </w:r>
          </w:p>
        </w:tc>
        <w:tc>
          <w:tcPr>
            <w:tcW w:w="4530" w:type="dxa"/>
          </w:tcPr>
          <w:p w14:paraId="01ADBCEE" w14:textId="77777777" w:rsidR="00083758" w:rsidRPr="0070133C" w:rsidRDefault="00083758" w:rsidP="005A1235">
            <w:pPr>
              <w:spacing w:after="120"/>
              <w:rPr>
                <w:sz w:val="22"/>
              </w:rPr>
            </w:pPr>
            <w:r w:rsidRPr="0070133C">
              <w:rPr>
                <w:sz w:val="22"/>
              </w:rPr>
              <w:t>inDateStyle</w:t>
            </w:r>
          </w:p>
        </w:tc>
        <w:tc>
          <w:tcPr>
            <w:tcW w:w="2868" w:type="dxa"/>
          </w:tcPr>
          <w:p w14:paraId="0135A7D8" w14:textId="77777777" w:rsidR="00083758" w:rsidRPr="0070133C" w:rsidRDefault="00083758" w:rsidP="005A1235">
            <w:pPr>
              <w:spacing w:after="120"/>
              <w:rPr>
                <w:sz w:val="22"/>
              </w:rPr>
            </w:pPr>
            <w:r w:rsidRPr="0070133C">
              <w:rPr>
                <w:sz w:val="22"/>
              </w:rPr>
              <w:t>‘FULL’</w:t>
            </w:r>
          </w:p>
        </w:tc>
      </w:tr>
      <w:tr w:rsidR="00083758" w:rsidRPr="0070133C" w14:paraId="6235B8B6" w14:textId="77777777" w:rsidTr="005A1235">
        <w:tc>
          <w:tcPr>
            <w:tcW w:w="1458" w:type="dxa"/>
          </w:tcPr>
          <w:p w14:paraId="51C9AC5E" w14:textId="77777777" w:rsidR="00083758" w:rsidRPr="0070133C" w:rsidRDefault="00083758" w:rsidP="005A1235">
            <w:pPr>
              <w:spacing w:after="120"/>
              <w:rPr>
                <w:sz w:val="22"/>
              </w:rPr>
            </w:pPr>
            <w:r w:rsidRPr="0070133C">
              <w:rPr>
                <w:sz w:val="22"/>
              </w:rPr>
              <w:t>IN</w:t>
            </w:r>
          </w:p>
        </w:tc>
        <w:tc>
          <w:tcPr>
            <w:tcW w:w="4530" w:type="dxa"/>
          </w:tcPr>
          <w:p w14:paraId="40E6866C" w14:textId="77777777" w:rsidR="00083758" w:rsidRPr="0070133C" w:rsidRDefault="00083758" w:rsidP="005A1235">
            <w:pPr>
              <w:spacing w:after="120"/>
              <w:rPr>
                <w:sz w:val="22"/>
              </w:rPr>
            </w:pPr>
            <w:r w:rsidRPr="0070133C">
              <w:rPr>
                <w:sz w:val="22"/>
              </w:rPr>
              <w:t>inTimeStyle</w:t>
            </w:r>
          </w:p>
        </w:tc>
        <w:tc>
          <w:tcPr>
            <w:tcW w:w="2868" w:type="dxa"/>
          </w:tcPr>
          <w:p w14:paraId="66BFABFB" w14:textId="77777777" w:rsidR="00083758" w:rsidRPr="0070133C" w:rsidRDefault="00083758" w:rsidP="005A1235">
            <w:pPr>
              <w:spacing w:after="120"/>
              <w:rPr>
                <w:sz w:val="22"/>
              </w:rPr>
            </w:pPr>
            <w:r w:rsidRPr="0070133C">
              <w:rPr>
                <w:sz w:val="22"/>
              </w:rPr>
              <w:t>‘FULL’</w:t>
            </w:r>
          </w:p>
        </w:tc>
      </w:tr>
      <w:tr w:rsidR="00083758" w:rsidRPr="0070133C" w14:paraId="2E15B785" w14:textId="77777777" w:rsidTr="005A1235">
        <w:tc>
          <w:tcPr>
            <w:tcW w:w="1458" w:type="dxa"/>
          </w:tcPr>
          <w:p w14:paraId="41FC19F9" w14:textId="77777777" w:rsidR="00083758" w:rsidRPr="0070133C" w:rsidRDefault="00083758" w:rsidP="005A1235">
            <w:pPr>
              <w:spacing w:after="120"/>
              <w:rPr>
                <w:sz w:val="22"/>
              </w:rPr>
            </w:pPr>
            <w:r w:rsidRPr="0070133C">
              <w:rPr>
                <w:sz w:val="22"/>
              </w:rPr>
              <w:t>IN</w:t>
            </w:r>
          </w:p>
        </w:tc>
        <w:tc>
          <w:tcPr>
            <w:tcW w:w="4530" w:type="dxa"/>
          </w:tcPr>
          <w:p w14:paraId="7F7D48F5" w14:textId="77777777" w:rsidR="00083758" w:rsidRPr="0070133C" w:rsidRDefault="00083758" w:rsidP="005A1235">
            <w:pPr>
              <w:spacing w:after="120"/>
              <w:rPr>
                <w:sz w:val="22"/>
              </w:rPr>
            </w:pPr>
            <w:r w:rsidRPr="0070133C">
              <w:rPr>
                <w:sz w:val="22"/>
              </w:rPr>
              <w:t>ISO639LangCode</w:t>
            </w:r>
          </w:p>
        </w:tc>
        <w:tc>
          <w:tcPr>
            <w:tcW w:w="2868" w:type="dxa"/>
          </w:tcPr>
          <w:p w14:paraId="0464E79A" w14:textId="77777777" w:rsidR="00083758" w:rsidRPr="0070133C" w:rsidRDefault="00083758" w:rsidP="005A1235">
            <w:pPr>
              <w:spacing w:after="120"/>
              <w:rPr>
                <w:sz w:val="22"/>
              </w:rPr>
            </w:pPr>
            <w:r w:rsidRPr="0070133C">
              <w:rPr>
                <w:sz w:val="22"/>
              </w:rPr>
              <w:t>‘EN’</w:t>
            </w:r>
          </w:p>
        </w:tc>
      </w:tr>
      <w:tr w:rsidR="00083758" w:rsidRPr="0070133C" w14:paraId="610DA1F6" w14:textId="77777777" w:rsidTr="005A1235">
        <w:tc>
          <w:tcPr>
            <w:tcW w:w="1458" w:type="dxa"/>
          </w:tcPr>
          <w:p w14:paraId="122E221D" w14:textId="77777777" w:rsidR="00083758" w:rsidRPr="0070133C" w:rsidRDefault="00083758" w:rsidP="005A1235">
            <w:pPr>
              <w:spacing w:after="120"/>
              <w:rPr>
                <w:sz w:val="22"/>
              </w:rPr>
            </w:pPr>
            <w:r w:rsidRPr="0070133C">
              <w:rPr>
                <w:sz w:val="22"/>
              </w:rPr>
              <w:t>IN</w:t>
            </w:r>
          </w:p>
        </w:tc>
        <w:tc>
          <w:tcPr>
            <w:tcW w:w="4530" w:type="dxa"/>
          </w:tcPr>
          <w:p w14:paraId="0EDF803D" w14:textId="77777777" w:rsidR="00083758" w:rsidRPr="0070133C" w:rsidRDefault="00083758" w:rsidP="005A1235">
            <w:pPr>
              <w:spacing w:after="120"/>
              <w:rPr>
                <w:sz w:val="22"/>
              </w:rPr>
            </w:pPr>
            <w:r w:rsidRPr="0070133C">
              <w:rPr>
                <w:sz w:val="22"/>
              </w:rPr>
              <w:t>ISO3166CountryCode</w:t>
            </w:r>
          </w:p>
        </w:tc>
        <w:tc>
          <w:tcPr>
            <w:tcW w:w="2868" w:type="dxa"/>
          </w:tcPr>
          <w:p w14:paraId="2F476580" w14:textId="77777777" w:rsidR="00083758" w:rsidRPr="0070133C" w:rsidRDefault="00083758" w:rsidP="005A1235">
            <w:pPr>
              <w:spacing w:after="120"/>
              <w:rPr>
                <w:sz w:val="22"/>
              </w:rPr>
            </w:pPr>
            <w:r w:rsidRPr="0070133C">
              <w:rPr>
                <w:sz w:val="22"/>
              </w:rPr>
              <w:t>‘US’</w:t>
            </w:r>
          </w:p>
        </w:tc>
      </w:tr>
      <w:tr w:rsidR="00083758" w:rsidRPr="0070133C" w14:paraId="4C742499" w14:textId="77777777" w:rsidTr="005A1235">
        <w:tc>
          <w:tcPr>
            <w:tcW w:w="1458" w:type="dxa"/>
          </w:tcPr>
          <w:p w14:paraId="630B38A0" w14:textId="77777777" w:rsidR="00083758" w:rsidRPr="0070133C" w:rsidRDefault="00083758" w:rsidP="005A1235">
            <w:pPr>
              <w:spacing w:after="120"/>
              <w:rPr>
                <w:sz w:val="22"/>
              </w:rPr>
            </w:pPr>
            <w:r w:rsidRPr="0070133C">
              <w:rPr>
                <w:sz w:val="22"/>
              </w:rPr>
              <w:t>OUT</w:t>
            </w:r>
          </w:p>
        </w:tc>
        <w:tc>
          <w:tcPr>
            <w:tcW w:w="4530" w:type="dxa"/>
          </w:tcPr>
          <w:p w14:paraId="40883F4C" w14:textId="77777777" w:rsidR="00083758" w:rsidRPr="0070133C" w:rsidRDefault="00083758" w:rsidP="005A1235">
            <w:pPr>
              <w:spacing w:after="120"/>
              <w:rPr>
                <w:sz w:val="22"/>
              </w:rPr>
            </w:pPr>
            <w:r w:rsidRPr="0070133C">
              <w:rPr>
                <w:sz w:val="22"/>
              </w:rPr>
              <w:t>outValue</w:t>
            </w:r>
          </w:p>
        </w:tc>
        <w:tc>
          <w:tcPr>
            <w:tcW w:w="2868" w:type="dxa"/>
          </w:tcPr>
          <w:p w14:paraId="45F11309" w14:textId="77777777" w:rsidR="00083758" w:rsidRPr="0070133C" w:rsidRDefault="00083758" w:rsidP="005A1235">
            <w:pPr>
              <w:spacing w:after="120"/>
              <w:rPr>
                <w:sz w:val="22"/>
              </w:rPr>
            </w:pPr>
            <w:r w:rsidRPr="0070133C">
              <w:rPr>
                <w:sz w:val="22"/>
              </w:rPr>
              <w:t>‘Tuesday, August 10, 2010 12:34:56 PM PDT’</w:t>
            </w:r>
          </w:p>
        </w:tc>
      </w:tr>
    </w:tbl>
    <w:p w14:paraId="1EACE3BE" w14:textId="77777777" w:rsidR="00083758" w:rsidRPr="00582C6C" w:rsidRDefault="00083758" w:rsidP="00083758">
      <w:pPr>
        <w:pStyle w:val="Heading3"/>
        <w:rPr>
          <w:color w:val="1F497D"/>
          <w:sz w:val="23"/>
          <w:szCs w:val="23"/>
        </w:rPr>
      </w:pPr>
      <w:bookmarkStart w:id="1317" w:name="_Toc269967529"/>
      <w:bookmarkStart w:id="1318" w:name="_Toc364763247"/>
      <w:bookmarkStart w:id="1319" w:name="_Toc385311425"/>
      <w:bookmarkStart w:id="1320" w:name="_Toc484033244"/>
      <w:bookmarkStart w:id="1321" w:name="_Toc40976610"/>
      <w:r w:rsidRPr="00582C6C">
        <w:rPr>
          <w:color w:val="1F497D"/>
          <w:sz w:val="23"/>
          <w:szCs w:val="23"/>
        </w:rPr>
        <w:t>TextUtils/LocalTimestampParser (Custom Function)</w:t>
      </w:r>
      <w:bookmarkEnd w:id="1317"/>
      <w:bookmarkEnd w:id="1318"/>
      <w:bookmarkEnd w:id="1319"/>
      <w:bookmarkEnd w:id="1320"/>
      <w:bookmarkEnd w:id="1321"/>
    </w:p>
    <w:p w14:paraId="69A9A18C" w14:textId="77777777" w:rsidR="00083758" w:rsidRDefault="00083758" w:rsidP="00083758">
      <w:pPr>
        <w:pStyle w:val="CS-Bodytext"/>
      </w:pPr>
      <w:r>
        <w:rPr>
          <w:rFonts w:cs="Arial"/>
        </w:rPr>
        <w:t>C</w:t>
      </w:r>
      <w:r w:rsidRPr="00F6318E">
        <w:rPr>
          <w:rFonts w:cs="Arial"/>
        </w:rPr>
        <w:t xml:space="preserve">onvert a localized formatted </w:t>
      </w:r>
      <w:r>
        <w:rPr>
          <w:rFonts w:cs="Arial"/>
        </w:rPr>
        <w:t>timestamp</w:t>
      </w:r>
      <w:r w:rsidRPr="00F6318E">
        <w:rPr>
          <w:rFonts w:cs="Arial"/>
        </w:rPr>
        <w:t xml:space="preserve"> string</w:t>
      </w:r>
      <w:r>
        <w:rPr>
          <w:rFonts w:cs="Arial"/>
        </w:rPr>
        <w:t xml:space="preserve"> to a timestamp</w:t>
      </w:r>
      <w:r w:rsidRPr="00F6318E">
        <w:rPr>
          <w:rFonts w:cs="Arial"/>
        </w:rPr>
        <w:t>.</w:t>
      </w:r>
      <w:r>
        <w:rPr>
          <w:rFonts w:cs="Arial"/>
        </w:rPr>
        <w:t xml:space="preserve"> Country code is optional (pass in a NULL.) See also </w:t>
      </w:r>
      <w:r w:rsidRPr="0075436A">
        <w:rPr>
          <w:rFonts w:ascii="Courier New" w:hAnsi="Courier New" w:cs="Arial"/>
        </w:rPr>
        <w:t>time/extractTimestamp</w:t>
      </w:r>
      <w:r>
        <w:rPr>
          <w:rFonts w:cs="Arial"/>
        </w:rPr>
        <w:t>.</w:t>
      </w:r>
    </w:p>
    <w:p w14:paraId="2BA77A89" w14:textId="77777777" w:rsidR="00083758" w:rsidRDefault="00083758" w:rsidP="004B442F">
      <w:pPr>
        <w:pStyle w:val="CS-Bodytext"/>
        <w:numPr>
          <w:ilvl w:val="0"/>
          <w:numId w:val="13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2"/>
        <w:gridCol w:w="5460"/>
        <w:gridCol w:w="1954"/>
      </w:tblGrid>
      <w:tr w:rsidR="00083758" w:rsidRPr="0070133C" w14:paraId="0A1786F1" w14:textId="77777777" w:rsidTr="005A1235">
        <w:trPr>
          <w:tblHeader/>
        </w:trPr>
        <w:tc>
          <w:tcPr>
            <w:tcW w:w="1442" w:type="dxa"/>
            <w:shd w:val="clear" w:color="auto" w:fill="B3B3B3"/>
          </w:tcPr>
          <w:p w14:paraId="5314AB37" w14:textId="77777777" w:rsidR="00083758" w:rsidRPr="0070133C" w:rsidRDefault="00083758" w:rsidP="005A1235">
            <w:pPr>
              <w:spacing w:after="120"/>
              <w:rPr>
                <w:b/>
                <w:sz w:val="22"/>
              </w:rPr>
            </w:pPr>
            <w:r w:rsidRPr="0070133C">
              <w:rPr>
                <w:b/>
                <w:sz w:val="22"/>
              </w:rPr>
              <w:t>Direction</w:t>
            </w:r>
          </w:p>
        </w:tc>
        <w:tc>
          <w:tcPr>
            <w:tcW w:w="5460" w:type="dxa"/>
            <w:shd w:val="clear" w:color="auto" w:fill="B3B3B3"/>
          </w:tcPr>
          <w:p w14:paraId="5AF947D4" w14:textId="77777777" w:rsidR="00083758" w:rsidRPr="0070133C" w:rsidRDefault="00083758" w:rsidP="005A1235">
            <w:pPr>
              <w:spacing w:after="120"/>
              <w:rPr>
                <w:b/>
                <w:sz w:val="22"/>
              </w:rPr>
            </w:pPr>
            <w:r w:rsidRPr="0070133C">
              <w:rPr>
                <w:b/>
                <w:sz w:val="22"/>
              </w:rPr>
              <w:t>Parameter Name</w:t>
            </w:r>
          </w:p>
        </w:tc>
        <w:tc>
          <w:tcPr>
            <w:tcW w:w="1954" w:type="dxa"/>
            <w:shd w:val="clear" w:color="auto" w:fill="B3B3B3"/>
          </w:tcPr>
          <w:p w14:paraId="28456A9B" w14:textId="77777777" w:rsidR="00083758" w:rsidRPr="0070133C" w:rsidRDefault="00083758" w:rsidP="005A1235">
            <w:pPr>
              <w:spacing w:after="120"/>
              <w:rPr>
                <w:b/>
                <w:sz w:val="22"/>
              </w:rPr>
            </w:pPr>
            <w:r w:rsidRPr="0070133C">
              <w:rPr>
                <w:b/>
                <w:sz w:val="22"/>
              </w:rPr>
              <w:t>Parameter Type</w:t>
            </w:r>
          </w:p>
        </w:tc>
      </w:tr>
      <w:tr w:rsidR="00083758" w:rsidRPr="0070133C" w14:paraId="013465E5" w14:textId="77777777" w:rsidTr="005A1235">
        <w:trPr>
          <w:trHeight w:val="260"/>
        </w:trPr>
        <w:tc>
          <w:tcPr>
            <w:tcW w:w="1442" w:type="dxa"/>
          </w:tcPr>
          <w:p w14:paraId="43A07BBB" w14:textId="77777777" w:rsidR="00083758" w:rsidRPr="0070133C" w:rsidRDefault="00083758" w:rsidP="005A1235">
            <w:pPr>
              <w:spacing w:after="120"/>
              <w:rPr>
                <w:sz w:val="22"/>
              </w:rPr>
            </w:pPr>
            <w:r w:rsidRPr="0070133C">
              <w:rPr>
                <w:sz w:val="22"/>
              </w:rPr>
              <w:lastRenderedPageBreak/>
              <w:t>IN</w:t>
            </w:r>
          </w:p>
        </w:tc>
        <w:tc>
          <w:tcPr>
            <w:tcW w:w="5460" w:type="dxa"/>
          </w:tcPr>
          <w:p w14:paraId="7EB786E7" w14:textId="77777777" w:rsidR="00083758" w:rsidRPr="0070133C" w:rsidRDefault="00083758" w:rsidP="005A1235">
            <w:pPr>
              <w:spacing w:after="120"/>
              <w:rPr>
                <w:sz w:val="22"/>
              </w:rPr>
            </w:pPr>
            <w:r w:rsidRPr="0070133C">
              <w:rPr>
                <w:sz w:val="22"/>
              </w:rPr>
              <w:t>inValue</w:t>
            </w:r>
          </w:p>
        </w:tc>
        <w:tc>
          <w:tcPr>
            <w:tcW w:w="1954" w:type="dxa"/>
          </w:tcPr>
          <w:p w14:paraId="61BF412E" w14:textId="77777777" w:rsidR="00083758" w:rsidRPr="0070133C" w:rsidRDefault="00083758" w:rsidP="005A1235">
            <w:pPr>
              <w:spacing w:after="120"/>
              <w:rPr>
                <w:sz w:val="22"/>
              </w:rPr>
            </w:pPr>
            <w:r w:rsidRPr="0070133C">
              <w:rPr>
                <w:sz w:val="22"/>
              </w:rPr>
              <w:t>VARCHAR</w:t>
            </w:r>
          </w:p>
        </w:tc>
      </w:tr>
      <w:tr w:rsidR="00083758" w:rsidRPr="0070133C" w14:paraId="641E7CC5" w14:textId="77777777" w:rsidTr="005A1235">
        <w:tc>
          <w:tcPr>
            <w:tcW w:w="1442" w:type="dxa"/>
          </w:tcPr>
          <w:p w14:paraId="5235B00C" w14:textId="77777777" w:rsidR="00083758" w:rsidRPr="0070133C" w:rsidRDefault="00083758" w:rsidP="005A1235">
            <w:pPr>
              <w:spacing w:after="120"/>
              <w:rPr>
                <w:sz w:val="22"/>
              </w:rPr>
            </w:pPr>
            <w:r w:rsidRPr="0070133C">
              <w:rPr>
                <w:sz w:val="22"/>
              </w:rPr>
              <w:t>IN</w:t>
            </w:r>
          </w:p>
        </w:tc>
        <w:tc>
          <w:tcPr>
            <w:tcW w:w="5460" w:type="dxa"/>
          </w:tcPr>
          <w:p w14:paraId="70AF9C7E" w14:textId="77777777" w:rsidR="00083758" w:rsidRPr="0070133C" w:rsidRDefault="00083758" w:rsidP="005A1235">
            <w:pPr>
              <w:spacing w:after="120"/>
              <w:rPr>
                <w:sz w:val="22"/>
              </w:rPr>
            </w:pPr>
            <w:r w:rsidRPr="0070133C">
              <w:rPr>
                <w:sz w:val="22"/>
              </w:rPr>
              <w:t>inDateStyle</w:t>
            </w:r>
          </w:p>
          <w:p w14:paraId="1C1374CD" w14:textId="77777777" w:rsidR="00083758" w:rsidRPr="0070133C" w:rsidRDefault="00083758" w:rsidP="005A1235">
            <w:pPr>
              <w:spacing w:after="120"/>
              <w:rPr>
                <w:sz w:val="22"/>
              </w:rPr>
            </w:pPr>
            <w:r w:rsidRPr="0070133C">
              <w:rPr>
                <w:sz w:val="22"/>
              </w:rPr>
              <w:t>‘SHORT’, ‘MEDIUM’, ‘LONG’, or ‘FULL’</w:t>
            </w:r>
          </w:p>
        </w:tc>
        <w:tc>
          <w:tcPr>
            <w:tcW w:w="1954" w:type="dxa"/>
          </w:tcPr>
          <w:p w14:paraId="3174AD06" w14:textId="77777777" w:rsidR="00083758" w:rsidRPr="0070133C" w:rsidRDefault="00083758" w:rsidP="005A1235">
            <w:pPr>
              <w:spacing w:after="120"/>
              <w:rPr>
                <w:sz w:val="22"/>
              </w:rPr>
            </w:pPr>
            <w:r w:rsidRPr="0070133C">
              <w:rPr>
                <w:sz w:val="22"/>
              </w:rPr>
              <w:t>VARCHAR</w:t>
            </w:r>
          </w:p>
        </w:tc>
      </w:tr>
      <w:tr w:rsidR="00083758" w:rsidRPr="0070133C" w14:paraId="2F948F1F" w14:textId="77777777" w:rsidTr="005A1235">
        <w:tc>
          <w:tcPr>
            <w:tcW w:w="1442" w:type="dxa"/>
          </w:tcPr>
          <w:p w14:paraId="00A57740" w14:textId="77777777" w:rsidR="00083758" w:rsidRPr="0070133C" w:rsidRDefault="00083758" w:rsidP="005A1235">
            <w:pPr>
              <w:spacing w:after="120"/>
              <w:rPr>
                <w:sz w:val="22"/>
              </w:rPr>
            </w:pPr>
            <w:r w:rsidRPr="0070133C">
              <w:rPr>
                <w:sz w:val="22"/>
              </w:rPr>
              <w:t>IN</w:t>
            </w:r>
          </w:p>
        </w:tc>
        <w:tc>
          <w:tcPr>
            <w:tcW w:w="5460" w:type="dxa"/>
          </w:tcPr>
          <w:p w14:paraId="66DC7204" w14:textId="77777777" w:rsidR="00083758" w:rsidRPr="0070133C" w:rsidRDefault="00083758" w:rsidP="005A1235">
            <w:pPr>
              <w:spacing w:after="120"/>
              <w:rPr>
                <w:sz w:val="22"/>
              </w:rPr>
            </w:pPr>
            <w:r w:rsidRPr="0070133C">
              <w:rPr>
                <w:sz w:val="22"/>
              </w:rPr>
              <w:t>inTimeStyle</w:t>
            </w:r>
          </w:p>
          <w:p w14:paraId="320F0442" w14:textId="77777777" w:rsidR="00083758" w:rsidRPr="0070133C" w:rsidRDefault="00083758" w:rsidP="005A1235">
            <w:pPr>
              <w:spacing w:after="120"/>
              <w:rPr>
                <w:sz w:val="22"/>
              </w:rPr>
            </w:pPr>
            <w:r w:rsidRPr="0070133C">
              <w:rPr>
                <w:sz w:val="22"/>
              </w:rPr>
              <w:t>‘SHORT’, ‘MEDIUM’, ‘LONG’, or ‘FULL’</w:t>
            </w:r>
          </w:p>
        </w:tc>
        <w:tc>
          <w:tcPr>
            <w:tcW w:w="1954" w:type="dxa"/>
          </w:tcPr>
          <w:p w14:paraId="05232023" w14:textId="77777777" w:rsidR="00083758" w:rsidRPr="0070133C" w:rsidRDefault="00083758" w:rsidP="005A1235">
            <w:pPr>
              <w:spacing w:after="120"/>
              <w:rPr>
                <w:sz w:val="22"/>
              </w:rPr>
            </w:pPr>
            <w:r w:rsidRPr="0070133C">
              <w:rPr>
                <w:sz w:val="22"/>
              </w:rPr>
              <w:t>VARCHAR</w:t>
            </w:r>
          </w:p>
        </w:tc>
      </w:tr>
      <w:tr w:rsidR="00083758" w:rsidRPr="0070133C" w14:paraId="3B309134" w14:textId="77777777" w:rsidTr="005A1235">
        <w:tc>
          <w:tcPr>
            <w:tcW w:w="1442" w:type="dxa"/>
          </w:tcPr>
          <w:p w14:paraId="714358C6" w14:textId="77777777" w:rsidR="00083758" w:rsidRPr="0070133C" w:rsidRDefault="00083758" w:rsidP="005A1235">
            <w:pPr>
              <w:spacing w:after="120"/>
              <w:rPr>
                <w:sz w:val="22"/>
              </w:rPr>
            </w:pPr>
            <w:r w:rsidRPr="0070133C">
              <w:rPr>
                <w:sz w:val="22"/>
              </w:rPr>
              <w:t>IN</w:t>
            </w:r>
          </w:p>
        </w:tc>
        <w:tc>
          <w:tcPr>
            <w:tcW w:w="5460" w:type="dxa"/>
          </w:tcPr>
          <w:p w14:paraId="3FB18CD4" w14:textId="77777777" w:rsidR="00083758" w:rsidRPr="0070133C" w:rsidRDefault="00083758" w:rsidP="005A1235">
            <w:pPr>
              <w:spacing w:after="120"/>
              <w:rPr>
                <w:sz w:val="22"/>
              </w:rPr>
            </w:pPr>
            <w:r w:rsidRPr="0070133C">
              <w:rPr>
                <w:sz w:val="22"/>
              </w:rPr>
              <w:t>ISO639LangCode</w:t>
            </w:r>
          </w:p>
          <w:p w14:paraId="1974863F" w14:textId="77777777" w:rsidR="00083758" w:rsidRPr="0070133C" w:rsidRDefault="00083758" w:rsidP="005A1235">
            <w:pPr>
              <w:spacing w:after="120"/>
              <w:rPr>
                <w:sz w:val="22"/>
              </w:rPr>
            </w:pPr>
            <w:r w:rsidRPr="0070133C">
              <w:rPr>
                <w:sz w:val="22"/>
              </w:rPr>
              <w:t>(see http://www.loc.gov/standards/iso639-2/php/English_list.php)</w:t>
            </w:r>
          </w:p>
        </w:tc>
        <w:tc>
          <w:tcPr>
            <w:tcW w:w="1954" w:type="dxa"/>
          </w:tcPr>
          <w:p w14:paraId="264EE193" w14:textId="77777777" w:rsidR="00083758" w:rsidRPr="0070133C" w:rsidRDefault="00083758" w:rsidP="005A1235">
            <w:pPr>
              <w:spacing w:after="120"/>
              <w:rPr>
                <w:sz w:val="22"/>
              </w:rPr>
            </w:pPr>
            <w:r w:rsidRPr="0070133C">
              <w:rPr>
                <w:sz w:val="22"/>
              </w:rPr>
              <w:t>VARCHAR</w:t>
            </w:r>
          </w:p>
        </w:tc>
      </w:tr>
      <w:tr w:rsidR="00083758" w:rsidRPr="0070133C" w14:paraId="743682AE" w14:textId="77777777" w:rsidTr="005A1235">
        <w:tc>
          <w:tcPr>
            <w:tcW w:w="1442" w:type="dxa"/>
          </w:tcPr>
          <w:p w14:paraId="513F58B2" w14:textId="77777777" w:rsidR="00083758" w:rsidRPr="0070133C" w:rsidRDefault="00083758" w:rsidP="005A1235">
            <w:pPr>
              <w:spacing w:after="120"/>
              <w:rPr>
                <w:sz w:val="22"/>
              </w:rPr>
            </w:pPr>
            <w:r w:rsidRPr="0070133C">
              <w:rPr>
                <w:sz w:val="22"/>
              </w:rPr>
              <w:t>IN</w:t>
            </w:r>
          </w:p>
        </w:tc>
        <w:tc>
          <w:tcPr>
            <w:tcW w:w="5460" w:type="dxa"/>
          </w:tcPr>
          <w:p w14:paraId="063A9895" w14:textId="77777777" w:rsidR="00083758" w:rsidRPr="0070133C" w:rsidRDefault="00083758" w:rsidP="005A1235">
            <w:pPr>
              <w:spacing w:after="120"/>
              <w:rPr>
                <w:sz w:val="22"/>
              </w:rPr>
            </w:pPr>
            <w:r w:rsidRPr="0070133C">
              <w:rPr>
                <w:sz w:val="22"/>
              </w:rPr>
              <w:t>ISO3166CountryCode</w:t>
            </w:r>
          </w:p>
          <w:p w14:paraId="10FC3F88" w14:textId="77777777" w:rsidR="00083758" w:rsidRPr="0070133C" w:rsidRDefault="00083758" w:rsidP="005A1235">
            <w:pPr>
              <w:spacing w:after="120"/>
              <w:rPr>
                <w:sz w:val="22"/>
              </w:rPr>
            </w:pPr>
            <w:r w:rsidRPr="0070133C">
              <w:rPr>
                <w:sz w:val="22"/>
              </w:rPr>
              <w:t>(see http://www.iso.org/iso/country_codes/iso_3166_code_lists/</w:t>
            </w:r>
            <w:r w:rsidRPr="0070133C">
              <w:rPr>
                <w:sz w:val="22"/>
              </w:rPr>
              <w:br/>
              <w:t>english_country_names_and_code_elements.htm)</w:t>
            </w:r>
          </w:p>
        </w:tc>
        <w:tc>
          <w:tcPr>
            <w:tcW w:w="1954" w:type="dxa"/>
          </w:tcPr>
          <w:p w14:paraId="381E0F1C" w14:textId="77777777" w:rsidR="00083758" w:rsidRPr="0070133C" w:rsidRDefault="00083758" w:rsidP="005A1235">
            <w:pPr>
              <w:spacing w:after="120"/>
              <w:rPr>
                <w:sz w:val="22"/>
              </w:rPr>
            </w:pPr>
            <w:r w:rsidRPr="0070133C">
              <w:rPr>
                <w:sz w:val="22"/>
              </w:rPr>
              <w:t>VARCHAR</w:t>
            </w:r>
          </w:p>
        </w:tc>
      </w:tr>
      <w:tr w:rsidR="00083758" w:rsidRPr="0070133C" w14:paraId="4ADBD81E" w14:textId="77777777" w:rsidTr="005A1235">
        <w:tc>
          <w:tcPr>
            <w:tcW w:w="1442" w:type="dxa"/>
          </w:tcPr>
          <w:p w14:paraId="6A40416C" w14:textId="77777777" w:rsidR="00083758" w:rsidRPr="0070133C" w:rsidRDefault="00083758" w:rsidP="005A1235">
            <w:pPr>
              <w:spacing w:after="120"/>
              <w:rPr>
                <w:sz w:val="22"/>
              </w:rPr>
            </w:pPr>
            <w:r w:rsidRPr="0070133C">
              <w:rPr>
                <w:sz w:val="22"/>
              </w:rPr>
              <w:t>OUT</w:t>
            </w:r>
          </w:p>
        </w:tc>
        <w:tc>
          <w:tcPr>
            <w:tcW w:w="5460" w:type="dxa"/>
          </w:tcPr>
          <w:p w14:paraId="3E1AC1F2" w14:textId="77777777" w:rsidR="00083758" w:rsidRPr="0070133C" w:rsidRDefault="00083758" w:rsidP="005A1235">
            <w:pPr>
              <w:spacing w:after="120"/>
              <w:rPr>
                <w:sz w:val="22"/>
              </w:rPr>
            </w:pPr>
            <w:r w:rsidRPr="0070133C">
              <w:rPr>
                <w:sz w:val="22"/>
              </w:rPr>
              <w:t>outValue</w:t>
            </w:r>
          </w:p>
        </w:tc>
        <w:tc>
          <w:tcPr>
            <w:tcW w:w="1954" w:type="dxa"/>
          </w:tcPr>
          <w:p w14:paraId="238F4878" w14:textId="77777777" w:rsidR="00083758" w:rsidRPr="0070133C" w:rsidRDefault="00083758" w:rsidP="005A1235">
            <w:pPr>
              <w:spacing w:after="120"/>
              <w:rPr>
                <w:sz w:val="22"/>
              </w:rPr>
            </w:pPr>
            <w:r w:rsidRPr="0070133C">
              <w:rPr>
                <w:sz w:val="22"/>
              </w:rPr>
              <w:t>TIMESTAMP</w:t>
            </w:r>
          </w:p>
        </w:tc>
      </w:tr>
    </w:tbl>
    <w:p w14:paraId="6EFEDD66" w14:textId="77777777" w:rsidR="00083758" w:rsidRPr="0011702E" w:rsidRDefault="00083758" w:rsidP="004B442F">
      <w:pPr>
        <w:pStyle w:val="CS-Bodytext"/>
        <w:numPr>
          <w:ilvl w:val="0"/>
          <w:numId w:val="134"/>
        </w:numPr>
        <w:spacing w:before="120"/>
        <w:ind w:right="14"/>
      </w:pPr>
      <w:r>
        <w:rPr>
          <w:b/>
          <w:bCs/>
        </w:rPr>
        <w:t>Examples:</w:t>
      </w:r>
    </w:p>
    <w:p w14:paraId="42807E7A" w14:textId="77777777" w:rsidR="00083758" w:rsidRPr="0011702E" w:rsidRDefault="00083758" w:rsidP="004B442F">
      <w:pPr>
        <w:pStyle w:val="CS-Bodytext"/>
        <w:numPr>
          <w:ilvl w:val="1"/>
          <w:numId w:val="13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4530"/>
        <w:gridCol w:w="2868"/>
      </w:tblGrid>
      <w:tr w:rsidR="00083758" w:rsidRPr="0070133C" w14:paraId="6CD27B5E" w14:textId="77777777" w:rsidTr="005A1235">
        <w:trPr>
          <w:tblHeader/>
        </w:trPr>
        <w:tc>
          <w:tcPr>
            <w:tcW w:w="1458" w:type="dxa"/>
            <w:shd w:val="clear" w:color="auto" w:fill="B3B3B3"/>
          </w:tcPr>
          <w:p w14:paraId="5680E1DD" w14:textId="77777777" w:rsidR="00083758" w:rsidRPr="0070133C" w:rsidRDefault="00083758" w:rsidP="005A1235">
            <w:pPr>
              <w:spacing w:after="120"/>
              <w:rPr>
                <w:b/>
                <w:sz w:val="22"/>
              </w:rPr>
            </w:pPr>
            <w:r w:rsidRPr="0070133C">
              <w:rPr>
                <w:b/>
                <w:sz w:val="22"/>
              </w:rPr>
              <w:t>Direction</w:t>
            </w:r>
          </w:p>
        </w:tc>
        <w:tc>
          <w:tcPr>
            <w:tcW w:w="4530" w:type="dxa"/>
            <w:shd w:val="clear" w:color="auto" w:fill="B3B3B3"/>
          </w:tcPr>
          <w:p w14:paraId="2965C96E"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40ED5B40" w14:textId="77777777" w:rsidR="00083758" w:rsidRPr="0070133C" w:rsidRDefault="00083758" w:rsidP="005A1235">
            <w:pPr>
              <w:spacing w:after="120"/>
              <w:rPr>
                <w:b/>
                <w:sz w:val="22"/>
              </w:rPr>
            </w:pPr>
            <w:r w:rsidRPr="0070133C">
              <w:rPr>
                <w:b/>
                <w:sz w:val="22"/>
              </w:rPr>
              <w:t>Parameter Value</w:t>
            </w:r>
          </w:p>
        </w:tc>
      </w:tr>
      <w:tr w:rsidR="00083758" w:rsidRPr="0070133C" w14:paraId="2CC98C1F" w14:textId="77777777" w:rsidTr="005A1235">
        <w:trPr>
          <w:trHeight w:val="260"/>
        </w:trPr>
        <w:tc>
          <w:tcPr>
            <w:tcW w:w="1458" w:type="dxa"/>
          </w:tcPr>
          <w:p w14:paraId="61D3AC2C" w14:textId="77777777" w:rsidR="00083758" w:rsidRPr="0070133C" w:rsidRDefault="00083758" w:rsidP="005A1235">
            <w:pPr>
              <w:spacing w:after="120"/>
              <w:rPr>
                <w:sz w:val="22"/>
              </w:rPr>
            </w:pPr>
            <w:r w:rsidRPr="0070133C">
              <w:rPr>
                <w:sz w:val="22"/>
              </w:rPr>
              <w:t>IN</w:t>
            </w:r>
          </w:p>
        </w:tc>
        <w:tc>
          <w:tcPr>
            <w:tcW w:w="4530" w:type="dxa"/>
          </w:tcPr>
          <w:p w14:paraId="10810AE6" w14:textId="77777777" w:rsidR="00083758" w:rsidRPr="0070133C" w:rsidRDefault="00083758" w:rsidP="005A1235">
            <w:pPr>
              <w:spacing w:after="120"/>
              <w:rPr>
                <w:sz w:val="22"/>
              </w:rPr>
            </w:pPr>
            <w:r w:rsidRPr="0070133C">
              <w:rPr>
                <w:sz w:val="22"/>
              </w:rPr>
              <w:t>inValue</w:t>
            </w:r>
          </w:p>
        </w:tc>
        <w:tc>
          <w:tcPr>
            <w:tcW w:w="2868" w:type="dxa"/>
          </w:tcPr>
          <w:p w14:paraId="418BD725" w14:textId="77777777" w:rsidR="00083758" w:rsidRPr="0070133C" w:rsidRDefault="00083758" w:rsidP="005A1235">
            <w:pPr>
              <w:spacing w:after="120"/>
              <w:rPr>
                <w:sz w:val="22"/>
              </w:rPr>
            </w:pPr>
            <w:r w:rsidRPr="0070133C">
              <w:rPr>
                <w:sz w:val="22"/>
              </w:rPr>
              <w:t>‘Tuesday, August 10, 2010 12:34:56 PM PDT’</w:t>
            </w:r>
          </w:p>
        </w:tc>
      </w:tr>
      <w:tr w:rsidR="00083758" w:rsidRPr="0070133C" w14:paraId="47B7EDEE" w14:textId="77777777" w:rsidTr="005A1235">
        <w:tc>
          <w:tcPr>
            <w:tcW w:w="1458" w:type="dxa"/>
          </w:tcPr>
          <w:p w14:paraId="4B114765" w14:textId="77777777" w:rsidR="00083758" w:rsidRPr="0070133C" w:rsidRDefault="00083758" w:rsidP="005A1235">
            <w:pPr>
              <w:spacing w:after="120"/>
              <w:rPr>
                <w:sz w:val="22"/>
              </w:rPr>
            </w:pPr>
            <w:r w:rsidRPr="0070133C">
              <w:rPr>
                <w:sz w:val="22"/>
              </w:rPr>
              <w:t>IN</w:t>
            </w:r>
          </w:p>
        </w:tc>
        <w:tc>
          <w:tcPr>
            <w:tcW w:w="4530" w:type="dxa"/>
          </w:tcPr>
          <w:p w14:paraId="70ECC821" w14:textId="77777777" w:rsidR="00083758" w:rsidRPr="0070133C" w:rsidRDefault="00083758" w:rsidP="005A1235">
            <w:pPr>
              <w:spacing w:after="120"/>
              <w:rPr>
                <w:sz w:val="22"/>
              </w:rPr>
            </w:pPr>
            <w:r w:rsidRPr="0070133C">
              <w:rPr>
                <w:sz w:val="22"/>
              </w:rPr>
              <w:t>inDateStyle</w:t>
            </w:r>
          </w:p>
        </w:tc>
        <w:tc>
          <w:tcPr>
            <w:tcW w:w="2868" w:type="dxa"/>
          </w:tcPr>
          <w:p w14:paraId="46C67D0B" w14:textId="77777777" w:rsidR="00083758" w:rsidRPr="0070133C" w:rsidRDefault="00083758" w:rsidP="005A1235">
            <w:pPr>
              <w:spacing w:after="120"/>
              <w:rPr>
                <w:sz w:val="22"/>
              </w:rPr>
            </w:pPr>
            <w:r w:rsidRPr="0070133C">
              <w:rPr>
                <w:sz w:val="22"/>
              </w:rPr>
              <w:t>‘FULL’</w:t>
            </w:r>
          </w:p>
        </w:tc>
      </w:tr>
      <w:tr w:rsidR="00083758" w:rsidRPr="0070133C" w14:paraId="04A39460" w14:textId="77777777" w:rsidTr="005A1235">
        <w:tc>
          <w:tcPr>
            <w:tcW w:w="1458" w:type="dxa"/>
          </w:tcPr>
          <w:p w14:paraId="762FA29E" w14:textId="77777777" w:rsidR="00083758" w:rsidRPr="0070133C" w:rsidRDefault="00083758" w:rsidP="005A1235">
            <w:pPr>
              <w:spacing w:after="120"/>
              <w:rPr>
                <w:sz w:val="22"/>
              </w:rPr>
            </w:pPr>
            <w:r w:rsidRPr="0070133C">
              <w:rPr>
                <w:sz w:val="22"/>
              </w:rPr>
              <w:t>IN</w:t>
            </w:r>
          </w:p>
        </w:tc>
        <w:tc>
          <w:tcPr>
            <w:tcW w:w="4530" w:type="dxa"/>
          </w:tcPr>
          <w:p w14:paraId="1C7E7B77" w14:textId="77777777" w:rsidR="00083758" w:rsidRPr="0070133C" w:rsidRDefault="00083758" w:rsidP="005A1235">
            <w:pPr>
              <w:spacing w:after="120"/>
              <w:rPr>
                <w:sz w:val="22"/>
              </w:rPr>
            </w:pPr>
            <w:r w:rsidRPr="0070133C">
              <w:rPr>
                <w:sz w:val="22"/>
              </w:rPr>
              <w:t>inTimeStyle</w:t>
            </w:r>
          </w:p>
        </w:tc>
        <w:tc>
          <w:tcPr>
            <w:tcW w:w="2868" w:type="dxa"/>
          </w:tcPr>
          <w:p w14:paraId="3B5345A5" w14:textId="77777777" w:rsidR="00083758" w:rsidRPr="0070133C" w:rsidRDefault="00083758" w:rsidP="005A1235">
            <w:pPr>
              <w:spacing w:after="120"/>
              <w:rPr>
                <w:sz w:val="22"/>
              </w:rPr>
            </w:pPr>
            <w:r w:rsidRPr="0070133C">
              <w:rPr>
                <w:sz w:val="22"/>
              </w:rPr>
              <w:t>‘FULL’</w:t>
            </w:r>
          </w:p>
        </w:tc>
      </w:tr>
      <w:tr w:rsidR="00083758" w:rsidRPr="0070133C" w14:paraId="52A2102B" w14:textId="77777777" w:rsidTr="005A1235">
        <w:tc>
          <w:tcPr>
            <w:tcW w:w="1458" w:type="dxa"/>
          </w:tcPr>
          <w:p w14:paraId="127FDAA7" w14:textId="77777777" w:rsidR="00083758" w:rsidRPr="0070133C" w:rsidRDefault="00083758" w:rsidP="005A1235">
            <w:pPr>
              <w:spacing w:after="120"/>
              <w:rPr>
                <w:sz w:val="22"/>
              </w:rPr>
            </w:pPr>
            <w:r w:rsidRPr="0070133C">
              <w:rPr>
                <w:sz w:val="22"/>
              </w:rPr>
              <w:t>IN</w:t>
            </w:r>
          </w:p>
        </w:tc>
        <w:tc>
          <w:tcPr>
            <w:tcW w:w="4530" w:type="dxa"/>
          </w:tcPr>
          <w:p w14:paraId="4DF3FFD9" w14:textId="77777777" w:rsidR="00083758" w:rsidRPr="0070133C" w:rsidRDefault="00083758" w:rsidP="005A1235">
            <w:pPr>
              <w:spacing w:after="120"/>
              <w:rPr>
                <w:sz w:val="22"/>
              </w:rPr>
            </w:pPr>
            <w:r w:rsidRPr="0070133C">
              <w:rPr>
                <w:sz w:val="22"/>
              </w:rPr>
              <w:t>ISO639LangCode</w:t>
            </w:r>
          </w:p>
        </w:tc>
        <w:tc>
          <w:tcPr>
            <w:tcW w:w="2868" w:type="dxa"/>
          </w:tcPr>
          <w:p w14:paraId="24AB171A" w14:textId="77777777" w:rsidR="00083758" w:rsidRPr="0070133C" w:rsidRDefault="00083758" w:rsidP="005A1235">
            <w:pPr>
              <w:spacing w:after="120"/>
              <w:rPr>
                <w:sz w:val="22"/>
              </w:rPr>
            </w:pPr>
            <w:r w:rsidRPr="0070133C">
              <w:rPr>
                <w:sz w:val="22"/>
              </w:rPr>
              <w:t>‘EN’</w:t>
            </w:r>
          </w:p>
        </w:tc>
      </w:tr>
      <w:tr w:rsidR="00083758" w:rsidRPr="0070133C" w14:paraId="160D907C" w14:textId="77777777" w:rsidTr="005A1235">
        <w:tc>
          <w:tcPr>
            <w:tcW w:w="1458" w:type="dxa"/>
          </w:tcPr>
          <w:p w14:paraId="2E5325A7" w14:textId="77777777" w:rsidR="00083758" w:rsidRPr="0070133C" w:rsidRDefault="00083758" w:rsidP="005A1235">
            <w:pPr>
              <w:spacing w:after="120"/>
              <w:rPr>
                <w:sz w:val="22"/>
              </w:rPr>
            </w:pPr>
            <w:r w:rsidRPr="0070133C">
              <w:rPr>
                <w:sz w:val="22"/>
              </w:rPr>
              <w:t>IN</w:t>
            </w:r>
          </w:p>
        </w:tc>
        <w:tc>
          <w:tcPr>
            <w:tcW w:w="4530" w:type="dxa"/>
          </w:tcPr>
          <w:p w14:paraId="46D83DF3" w14:textId="77777777" w:rsidR="00083758" w:rsidRPr="0070133C" w:rsidRDefault="00083758" w:rsidP="005A1235">
            <w:pPr>
              <w:spacing w:after="120"/>
              <w:rPr>
                <w:sz w:val="22"/>
              </w:rPr>
            </w:pPr>
            <w:r w:rsidRPr="0070133C">
              <w:rPr>
                <w:sz w:val="22"/>
              </w:rPr>
              <w:t>ISO3166CountryCode</w:t>
            </w:r>
          </w:p>
        </w:tc>
        <w:tc>
          <w:tcPr>
            <w:tcW w:w="2868" w:type="dxa"/>
          </w:tcPr>
          <w:p w14:paraId="70CD7BA6" w14:textId="77777777" w:rsidR="00083758" w:rsidRPr="0070133C" w:rsidRDefault="00083758" w:rsidP="005A1235">
            <w:pPr>
              <w:spacing w:after="120"/>
              <w:rPr>
                <w:sz w:val="22"/>
              </w:rPr>
            </w:pPr>
            <w:r w:rsidRPr="0070133C">
              <w:rPr>
                <w:sz w:val="22"/>
              </w:rPr>
              <w:t>‘US’</w:t>
            </w:r>
          </w:p>
        </w:tc>
      </w:tr>
      <w:tr w:rsidR="00083758" w:rsidRPr="0070133C" w14:paraId="4D8EB5A1" w14:textId="77777777" w:rsidTr="005A1235">
        <w:tc>
          <w:tcPr>
            <w:tcW w:w="1458" w:type="dxa"/>
          </w:tcPr>
          <w:p w14:paraId="216C9E38" w14:textId="77777777" w:rsidR="00083758" w:rsidRPr="0070133C" w:rsidRDefault="00083758" w:rsidP="005A1235">
            <w:pPr>
              <w:spacing w:after="120"/>
              <w:rPr>
                <w:sz w:val="22"/>
              </w:rPr>
            </w:pPr>
            <w:r w:rsidRPr="0070133C">
              <w:rPr>
                <w:sz w:val="22"/>
              </w:rPr>
              <w:t>OUT</w:t>
            </w:r>
          </w:p>
        </w:tc>
        <w:tc>
          <w:tcPr>
            <w:tcW w:w="4530" w:type="dxa"/>
          </w:tcPr>
          <w:p w14:paraId="5EFE9485" w14:textId="77777777" w:rsidR="00083758" w:rsidRPr="0070133C" w:rsidRDefault="00083758" w:rsidP="005A1235">
            <w:pPr>
              <w:spacing w:after="120"/>
              <w:rPr>
                <w:sz w:val="22"/>
              </w:rPr>
            </w:pPr>
            <w:r w:rsidRPr="0070133C">
              <w:rPr>
                <w:sz w:val="22"/>
              </w:rPr>
              <w:t>outValue</w:t>
            </w:r>
          </w:p>
        </w:tc>
        <w:tc>
          <w:tcPr>
            <w:tcW w:w="2868" w:type="dxa"/>
          </w:tcPr>
          <w:p w14:paraId="6794ABC6" w14:textId="77777777" w:rsidR="00083758" w:rsidRPr="0070133C" w:rsidRDefault="00083758" w:rsidP="005A1235">
            <w:pPr>
              <w:spacing w:after="120"/>
              <w:rPr>
                <w:sz w:val="22"/>
              </w:rPr>
            </w:pPr>
            <w:r w:rsidRPr="0070133C">
              <w:rPr>
                <w:sz w:val="22"/>
              </w:rPr>
              <w:t>2010-08-10 12:34:56</w:t>
            </w:r>
          </w:p>
        </w:tc>
      </w:tr>
    </w:tbl>
    <w:p w14:paraId="76DAAE23" w14:textId="77777777" w:rsidR="00083758" w:rsidRPr="00582C6C" w:rsidRDefault="00083758" w:rsidP="00083758">
      <w:pPr>
        <w:pStyle w:val="Heading3"/>
        <w:rPr>
          <w:color w:val="1F497D"/>
          <w:sz w:val="23"/>
          <w:szCs w:val="23"/>
        </w:rPr>
      </w:pPr>
      <w:bookmarkStart w:id="1322" w:name="_Toc364763248"/>
      <w:bookmarkStart w:id="1323" w:name="_Toc385311426"/>
      <w:bookmarkStart w:id="1324" w:name="_Toc484033245"/>
      <w:bookmarkStart w:id="1325" w:name="_Toc269967530"/>
      <w:bookmarkStart w:id="1326" w:name="_Toc40976611"/>
      <w:r w:rsidRPr="00582C6C">
        <w:rPr>
          <w:color w:val="1F497D"/>
          <w:sz w:val="23"/>
          <w:szCs w:val="23"/>
        </w:rPr>
        <w:t>TextUtils/PhoneNumberFormatter (Custom Function)</w:t>
      </w:r>
      <w:bookmarkEnd w:id="1322"/>
      <w:bookmarkEnd w:id="1323"/>
      <w:bookmarkEnd w:id="1324"/>
      <w:bookmarkEnd w:id="1326"/>
    </w:p>
    <w:p w14:paraId="3E576DF3" w14:textId="77777777" w:rsidR="00083758" w:rsidRPr="00CA41AC" w:rsidRDefault="00083758" w:rsidP="00083758">
      <w:pPr>
        <w:pStyle w:val="CS-Bodytext"/>
        <w:rPr>
          <w:rFonts w:cs="Arial"/>
        </w:rPr>
      </w:pPr>
      <w:r w:rsidRPr="00F962C6">
        <w:rPr>
          <w:rFonts w:cs="Arial"/>
        </w:rPr>
        <w:t>Provides standard formatting of phone numbers. If format string is not</w:t>
      </w:r>
      <w:r>
        <w:rPr>
          <w:rFonts w:cs="Arial"/>
        </w:rPr>
        <w:t xml:space="preserve"> </w:t>
      </w:r>
      <w:r w:rsidRPr="00F962C6">
        <w:rPr>
          <w:rFonts w:cs="Arial"/>
        </w:rPr>
        <w:t xml:space="preserve">  specified as an input (null or blank</w:t>
      </w:r>
      <w:r>
        <w:rPr>
          <w:rFonts w:cs="Arial"/>
        </w:rPr>
        <w:t xml:space="preserve">), a number will be formatted using the </w:t>
      </w:r>
      <w:r w:rsidRPr="00F962C6">
        <w:rPr>
          <w:rFonts w:cs="Arial"/>
        </w:rPr>
        <w:t>'%.3s-%.3s-%.4s'</w:t>
      </w:r>
      <w:r>
        <w:rPr>
          <w:rFonts w:cs="Arial"/>
        </w:rPr>
        <w:t xml:space="preserve"> format (i.e.</w:t>
      </w:r>
      <w:r w:rsidRPr="00F962C6">
        <w:rPr>
          <w:rFonts w:cs="Arial"/>
        </w:rPr>
        <w:t xml:space="preserve"> 999-999-9999.</w:t>
      </w:r>
      <w:r>
        <w:rPr>
          <w:rFonts w:cs="Arial"/>
        </w:rPr>
        <w:t>)</w:t>
      </w:r>
      <w:r w:rsidRPr="00F962C6">
        <w:rPr>
          <w:rFonts w:cs="Arial"/>
        </w:rPr>
        <w:t xml:space="preserve"> See </w:t>
      </w:r>
      <w:hyperlink r:id="rId8" w:history="1">
        <w:r w:rsidRPr="0085664C">
          <w:rPr>
            <w:rStyle w:val="Hyperlink"/>
          </w:rPr>
          <w:t>http://download.oracle.com/javase/6/docs/api/java/util/Formatter.html</w:t>
        </w:r>
      </w:hyperlink>
      <w:r>
        <w:rPr>
          <w:rFonts w:cs="Arial"/>
        </w:rPr>
        <w:t xml:space="preserve"> </w:t>
      </w:r>
      <w:r w:rsidRPr="00F962C6">
        <w:rPr>
          <w:rFonts w:cs="Arial"/>
        </w:rPr>
        <w:t>for details on formatting syntax.</w:t>
      </w:r>
    </w:p>
    <w:p w14:paraId="3B21D939" w14:textId="77777777" w:rsidR="00083758" w:rsidRDefault="00083758" w:rsidP="004B442F">
      <w:pPr>
        <w:pStyle w:val="CS-Bodytext"/>
        <w:numPr>
          <w:ilvl w:val="0"/>
          <w:numId w:val="17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3150"/>
        <w:gridCol w:w="4248"/>
      </w:tblGrid>
      <w:tr w:rsidR="00083758" w:rsidRPr="0070133C" w14:paraId="31052701" w14:textId="77777777" w:rsidTr="005A1235">
        <w:trPr>
          <w:tblHeader/>
        </w:trPr>
        <w:tc>
          <w:tcPr>
            <w:tcW w:w="1458" w:type="dxa"/>
            <w:shd w:val="clear" w:color="auto" w:fill="B3B3B3"/>
          </w:tcPr>
          <w:p w14:paraId="1C97204C" w14:textId="77777777" w:rsidR="00083758" w:rsidRPr="0070133C" w:rsidRDefault="00083758" w:rsidP="005A1235">
            <w:pPr>
              <w:spacing w:after="120"/>
              <w:rPr>
                <w:b/>
                <w:sz w:val="22"/>
              </w:rPr>
            </w:pPr>
            <w:r w:rsidRPr="0070133C">
              <w:rPr>
                <w:b/>
                <w:sz w:val="22"/>
              </w:rPr>
              <w:t>Direction</w:t>
            </w:r>
          </w:p>
        </w:tc>
        <w:tc>
          <w:tcPr>
            <w:tcW w:w="3150" w:type="dxa"/>
            <w:shd w:val="clear" w:color="auto" w:fill="B3B3B3"/>
          </w:tcPr>
          <w:p w14:paraId="6CBECD1D" w14:textId="77777777" w:rsidR="00083758" w:rsidRPr="0070133C" w:rsidRDefault="00083758" w:rsidP="005A1235">
            <w:pPr>
              <w:spacing w:after="120"/>
              <w:rPr>
                <w:b/>
                <w:sz w:val="22"/>
              </w:rPr>
            </w:pPr>
            <w:r w:rsidRPr="0070133C">
              <w:rPr>
                <w:b/>
                <w:sz w:val="22"/>
              </w:rPr>
              <w:t>Parameter Name</w:t>
            </w:r>
          </w:p>
        </w:tc>
        <w:tc>
          <w:tcPr>
            <w:tcW w:w="4248" w:type="dxa"/>
            <w:shd w:val="clear" w:color="auto" w:fill="B3B3B3"/>
          </w:tcPr>
          <w:p w14:paraId="6ECFB2A4" w14:textId="77777777" w:rsidR="00083758" w:rsidRPr="0070133C" w:rsidRDefault="00083758" w:rsidP="005A1235">
            <w:pPr>
              <w:spacing w:after="120"/>
              <w:rPr>
                <w:b/>
                <w:sz w:val="22"/>
              </w:rPr>
            </w:pPr>
            <w:r w:rsidRPr="0070133C">
              <w:rPr>
                <w:b/>
                <w:sz w:val="22"/>
              </w:rPr>
              <w:t>Parameter Type</w:t>
            </w:r>
          </w:p>
        </w:tc>
      </w:tr>
      <w:tr w:rsidR="00083758" w:rsidRPr="0070133C" w14:paraId="42C3C702" w14:textId="77777777" w:rsidTr="005A1235">
        <w:trPr>
          <w:trHeight w:val="260"/>
        </w:trPr>
        <w:tc>
          <w:tcPr>
            <w:tcW w:w="1458" w:type="dxa"/>
          </w:tcPr>
          <w:p w14:paraId="2DB61AB8" w14:textId="77777777" w:rsidR="00083758" w:rsidRPr="0070133C" w:rsidRDefault="00083758" w:rsidP="005A1235">
            <w:pPr>
              <w:spacing w:after="120"/>
              <w:rPr>
                <w:sz w:val="22"/>
              </w:rPr>
            </w:pPr>
            <w:r w:rsidRPr="0070133C">
              <w:rPr>
                <w:sz w:val="22"/>
              </w:rPr>
              <w:t>IN</w:t>
            </w:r>
          </w:p>
        </w:tc>
        <w:tc>
          <w:tcPr>
            <w:tcW w:w="3150" w:type="dxa"/>
          </w:tcPr>
          <w:p w14:paraId="3E2BD804" w14:textId="77777777" w:rsidR="00083758" w:rsidRPr="0070133C" w:rsidRDefault="00083758" w:rsidP="005A1235">
            <w:pPr>
              <w:spacing w:after="120"/>
              <w:rPr>
                <w:sz w:val="22"/>
              </w:rPr>
            </w:pPr>
            <w:r w:rsidRPr="0070133C">
              <w:rPr>
                <w:sz w:val="22"/>
              </w:rPr>
              <w:t>inPhoneNumber</w:t>
            </w:r>
          </w:p>
        </w:tc>
        <w:tc>
          <w:tcPr>
            <w:tcW w:w="4248" w:type="dxa"/>
          </w:tcPr>
          <w:p w14:paraId="330ADCC2" w14:textId="77777777" w:rsidR="00083758" w:rsidRPr="0070133C" w:rsidRDefault="00083758" w:rsidP="005A1235">
            <w:pPr>
              <w:spacing w:after="120"/>
              <w:rPr>
                <w:sz w:val="22"/>
              </w:rPr>
            </w:pPr>
            <w:r w:rsidRPr="0070133C">
              <w:rPr>
                <w:sz w:val="22"/>
              </w:rPr>
              <w:t>VARCHAR(2147483647)</w:t>
            </w:r>
          </w:p>
        </w:tc>
      </w:tr>
      <w:tr w:rsidR="00083758" w:rsidRPr="0070133C" w14:paraId="3DC3E955" w14:textId="77777777" w:rsidTr="005A1235">
        <w:tc>
          <w:tcPr>
            <w:tcW w:w="1458" w:type="dxa"/>
          </w:tcPr>
          <w:p w14:paraId="6BB66AF8" w14:textId="77777777" w:rsidR="00083758" w:rsidRPr="0070133C" w:rsidRDefault="00083758" w:rsidP="005A1235">
            <w:pPr>
              <w:spacing w:after="120"/>
              <w:rPr>
                <w:sz w:val="22"/>
              </w:rPr>
            </w:pPr>
            <w:r w:rsidRPr="0070133C">
              <w:rPr>
                <w:sz w:val="22"/>
              </w:rPr>
              <w:t>IN</w:t>
            </w:r>
          </w:p>
        </w:tc>
        <w:tc>
          <w:tcPr>
            <w:tcW w:w="3150" w:type="dxa"/>
          </w:tcPr>
          <w:p w14:paraId="5032A4BA" w14:textId="77777777" w:rsidR="00083758" w:rsidRPr="0070133C" w:rsidRDefault="00083758" w:rsidP="005A1235">
            <w:pPr>
              <w:spacing w:after="120"/>
              <w:rPr>
                <w:sz w:val="22"/>
              </w:rPr>
            </w:pPr>
            <w:r w:rsidRPr="0070133C">
              <w:rPr>
                <w:sz w:val="22"/>
              </w:rPr>
              <w:t>inOutputFormat</w:t>
            </w:r>
          </w:p>
        </w:tc>
        <w:tc>
          <w:tcPr>
            <w:tcW w:w="4248" w:type="dxa"/>
          </w:tcPr>
          <w:p w14:paraId="41E65E7E" w14:textId="77777777" w:rsidR="00083758" w:rsidRPr="0070133C" w:rsidRDefault="00083758" w:rsidP="005A1235">
            <w:pPr>
              <w:spacing w:after="120"/>
              <w:rPr>
                <w:sz w:val="22"/>
              </w:rPr>
            </w:pPr>
            <w:r w:rsidRPr="0070133C">
              <w:rPr>
                <w:sz w:val="22"/>
              </w:rPr>
              <w:t>VARCHAR(2147483647)</w:t>
            </w:r>
          </w:p>
        </w:tc>
      </w:tr>
      <w:tr w:rsidR="00083758" w:rsidRPr="0070133C" w14:paraId="41DC51E1" w14:textId="77777777" w:rsidTr="005A1235">
        <w:tc>
          <w:tcPr>
            <w:tcW w:w="1458" w:type="dxa"/>
          </w:tcPr>
          <w:p w14:paraId="1FDB2864" w14:textId="77777777" w:rsidR="00083758" w:rsidRPr="0070133C" w:rsidRDefault="00083758" w:rsidP="005A1235">
            <w:pPr>
              <w:spacing w:after="120"/>
              <w:rPr>
                <w:sz w:val="22"/>
              </w:rPr>
            </w:pPr>
            <w:r w:rsidRPr="0070133C">
              <w:rPr>
                <w:sz w:val="22"/>
              </w:rPr>
              <w:lastRenderedPageBreak/>
              <w:t>OUT</w:t>
            </w:r>
          </w:p>
        </w:tc>
        <w:tc>
          <w:tcPr>
            <w:tcW w:w="3150" w:type="dxa"/>
          </w:tcPr>
          <w:p w14:paraId="35A934E2" w14:textId="77777777" w:rsidR="00083758" w:rsidRPr="0070133C" w:rsidRDefault="00083758" w:rsidP="005A1235">
            <w:pPr>
              <w:spacing w:after="120"/>
              <w:rPr>
                <w:sz w:val="22"/>
              </w:rPr>
            </w:pPr>
            <w:r w:rsidRPr="0070133C">
              <w:rPr>
                <w:sz w:val="22"/>
              </w:rPr>
              <w:t>outPhoneNumber</w:t>
            </w:r>
          </w:p>
        </w:tc>
        <w:tc>
          <w:tcPr>
            <w:tcW w:w="4248" w:type="dxa"/>
          </w:tcPr>
          <w:p w14:paraId="375E908D" w14:textId="77777777" w:rsidR="00083758" w:rsidRPr="0070133C" w:rsidRDefault="00083758" w:rsidP="005A1235">
            <w:pPr>
              <w:spacing w:after="120"/>
              <w:rPr>
                <w:sz w:val="22"/>
              </w:rPr>
            </w:pPr>
            <w:r w:rsidRPr="0070133C">
              <w:rPr>
                <w:sz w:val="22"/>
              </w:rPr>
              <w:t>VARCHAR(2147483647)</w:t>
            </w:r>
          </w:p>
        </w:tc>
      </w:tr>
    </w:tbl>
    <w:p w14:paraId="3C3E0AB7" w14:textId="77777777" w:rsidR="00083758" w:rsidRPr="0011702E" w:rsidRDefault="00083758" w:rsidP="004B442F">
      <w:pPr>
        <w:pStyle w:val="CS-Bodytext"/>
        <w:numPr>
          <w:ilvl w:val="0"/>
          <w:numId w:val="178"/>
        </w:numPr>
        <w:spacing w:before="120"/>
        <w:ind w:right="14"/>
      </w:pPr>
      <w:r>
        <w:rPr>
          <w:b/>
          <w:bCs/>
        </w:rPr>
        <w:t>Examples:</w:t>
      </w:r>
    </w:p>
    <w:p w14:paraId="332DF07D" w14:textId="77777777" w:rsidR="00083758" w:rsidRPr="0011702E" w:rsidRDefault="00083758" w:rsidP="004B442F">
      <w:pPr>
        <w:pStyle w:val="CS-Bodytext"/>
        <w:numPr>
          <w:ilvl w:val="1"/>
          <w:numId w:val="17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2"/>
        <w:gridCol w:w="3040"/>
        <w:gridCol w:w="4177"/>
      </w:tblGrid>
      <w:tr w:rsidR="00083758" w:rsidRPr="0070133C" w14:paraId="1703AADE" w14:textId="77777777" w:rsidTr="005A1235">
        <w:trPr>
          <w:tblHeader/>
        </w:trPr>
        <w:tc>
          <w:tcPr>
            <w:tcW w:w="1452" w:type="dxa"/>
            <w:shd w:val="clear" w:color="auto" w:fill="B3B3B3"/>
          </w:tcPr>
          <w:p w14:paraId="046FB55E" w14:textId="77777777" w:rsidR="00083758" w:rsidRPr="0070133C" w:rsidRDefault="00083758" w:rsidP="005A1235">
            <w:pPr>
              <w:spacing w:after="120"/>
              <w:rPr>
                <w:b/>
                <w:sz w:val="22"/>
              </w:rPr>
            </w:pPr>
            <w:r w:rsidRPr="0070133C">
              <w:rPr>
                <w:b/>
                <w:sz w:val="22"/>
              </w:rPr>
              <w:t>Direction</w:t>
            </w:r>
          </w:p>
        </w:tc>
        <w:tc>
          <w:tcPr>
            <w:tcW w:w="3040" w:type="dxa"/>
            <w:shd w:val="clear" w:color="auto" w:fill="B3B3B3"/>
          </w:tcPr>
          <w:p w14:paraId="4C8D9557" w14:textId="77777777" w:rsidR="00083758" w:rsidRPr="0070133C" w:rsidRDefault="00083758" w:rsidP="005A1235">
            <w:pPr>
              <w:spacing w:after="120"/>
              <w:rPr>
                <w:b/>
                <w:sz w:val="22"/>
              </w:rPr>
            </w:pPr>
            <w:r w:rsidRPr="0070133C">
              <w:rPr>
                <w:b/>
                <w:sz w:val="22"/>
              </w:rPr>
              <w:t>Parameter Name</w:t>
            </w:r>
          </w:p>
        </w:tc>
        <w:tc>
          <w:tcPr>
            <w:tcW w:w="4177" w:type="dxa"/>
            <w:shd w:val="clear" w:color="auto" w:fill="B3B3B3"/>
          </w:tcPr>
          <w:p w14:paraId="6EA6FB4D" w14:textId="77777777" w:rsidR="00083758" w:rsidRPr="0070133C" w:rsidRDefault="00083758" w:rsidP="005A1235">
            <w:pPr>
              <w:spacing w:after="120"/>
              <w:rPr>
                <w:b/>
                <w:sz w:val="22"/>
              </w:rPr>
            </w:pPr>
            <w:r w:rsidRPr="0070133C">
              <w:rPr>
                <w:b/>
                <w:sz w:val="22"/>
              </w:rPr>
              <w:t>Parameter Value</w:t>
            </w:r>
          </w:p>
        </w:tc>
      </w:tr>
      <w:tr w:rsidR="00083758" w:rsidRPr="0070133C" w14:paraId="6BFEFEF5" w14:textId="77777777" w:rsidTr="005A1235">
        <w:trPr>
          <w:trHeight w:val="260"/>
        </w:trPr>
        <w:tc>
          <w:tcPr>
            <w:tcW w:w="1452" w:type="dxa"/>
          </w:tcPr>
          <w:p w14:paraId="02BEBDBA" w14:textId="77777777" w:rsidR="00083758" w:rsidRPr="0070133C" w:rsidRDefault="00083758" w:rsidP="005A1235">
            <w:pPr>
              <w:spacing w:after="120"/>
              <w:rPr>
                <w:sz w:val="22"/>
              </w:rPr>
            </w:pPr>
            <w:r w:rsidRPr="0070133C">
              <w:rPr>
                <w:sz w:val="22"/>
              </w:rPr>
              <w:t>IN</w:t>
            </w:r>
          </w:p>
        </w:tc>
        <w:tc>
          <w:tcPr>
            <w:tcW w:w="3040" w:type="dxa"/>
          </w:tcPr>
          <w:p w14:paraId="6A812916" w14:textId="77777777" w:rsidR="00083758" w:rsidRPr="0070133C" w:rsidRDefault="00083758" w:rsidP="005A1235">
            <w:pPr>
              <w:spacing w:after="120"/>
              <w:rPr>
                <w:sz w:val="22"/>
              </w:rPr>
            </w:pPr>
            <w:r w:rsidRPr="0070133C">
              <w:rPr>
                <w:sz w:val="22"/>
              </w:rPr>
              <w:t>inPhoneNumber</w:t>
            </w:r>
          </w:p>
        </w:tc>
        <w:tc>
          <w:tcPr>
            <w:tcW w:w="4177" w:type="dxa"/>
          </w:tcPr>
          <w:p w14:paraId="78122AC0" w14:textId="77777777" w:rsidR="00083758" w:rsidRPr="0070133C" w:rsidRDefault="00083758" w:rsidP="005A1235">
            <w:pPr>
              <w:spacing w:after="120"/>
              <w:rPr>
                <w:sz w:val="22"/>
              </w:rPr>
            </w:pPr>
            <w:r w:rsidRPr="0070133C">
              <w:rPr>
                <w:sz w:val="22"/>
              </w:rPr>
              <w:t>‘(732) 236-5438’</w:t>
            </w:r>
          </w:p>
        </w:tc>
      </w:tr>
      <w:tr w:rsidR="00083758" w:rsidRPr="0070133C" w14:paraId="166ABEDE" w14:textId="77777777" w:rsidTr="005A1235">
        <w:tc>
          <w:tcPr>
            <w:tcW w:w="1452" w:type="dxa"/>
          </w:tcPr>
          <w:p w14:paraId="3087FCE8" w14:textId="77777777" w:rsidR="00083758" w:rsidRPr="0070133C" w:rsidRDefault="00083758" w:rsidP="005A1235">
            <w:pPr>
              <w:spacing w:after="120"/>
              <w:rPr>
                <w:sz w:val="22"/>
              </w:rPr>
            </w:pPr>
            <w:r w:rsidRPr="0070133C">
              <w:rPr>
                <w:sz w:val="22"/>
              </w:rPr>
              <w:t>IN</w:t>
            </w:r>
          </w:p>
        </w:tc>
        <w:tc>
          <w:tcPr>
            <w:tcW w:w="3040" w:type="dxa"/>
          </w:tcPr>
          <w:p w14:paraId="6BFE2C84" w14:textId="77777777" w:rsidR="00083758" w:rsidRPr="0070133C" w:rsidRDefault="00083758" w:rsidP="005A1235">
            <w:pPr>
              <w:spacing w:after="120"/>
              <w:rPr>
                <w:sz w:val="22"/>
              </w:rPr>
            </w:pPr>
            <w:r w:rsidRPr="0070133C">
              <w:rPr>
                <w:sz w:val="22"/>
              </w:rPr>
              <w:t>inOutputFormat</w:t>
            </w:r>
          </w:p>
        </w:tc>
        <w:tc>
          <w:tcPr>
            <w:tcW w:w="4177" w:type="dxa"/>
          </w:tcPr>
          <w:p w14:paraId="10FEB4CC" w14:textId="77777777" w:rsidR="00083758" w:rsidRPr="0070133C" w:rsidRDefault="00083758" w:rsidP="005A1235">
            <w:pPr>
              <w:spacing w:after="120"/>
              <w:rPr>
                <w:sz w:val="22"/>
              </w:rPr>
            </w:pPr>
            <w:r w:rsidRPr="0070133C">
              <w:rPr>
                <w:sz w:val="22"/>
              </w:rPr>
              <w:t>NULL</w:t>
            </w:r>
          </w:p>
        </w:tc>
      </w:tr>
      <w:tr w:rsidR="00083758" w:rsidRPr="0070133C" w14:paraId="3FD308F4" w14:textId="77777777" w:rsidTr="005A1235">
        <w:tc>
          <w:tcPr>
            <w:tcW w:w="1452" w:type="dxa"/>
          </w:tcPr>
          <w:p w14:paraId="18290C70" w14:textId="77777777" w:rsidR="00083758" w:rsidRPr="0070133C" w:rsidRDefault="00083758" w:rsidP="005A1235">
            <w:pPr>
              <w:spacing w:after="120"/>
              <w:rPr>
                <w:sz w:val="22"/>
              </w:rPr>
            </w:pPr>
            <w:r w:rsidRPr="0070133C">
              <w:rPr>
                <w:sz w:val="22"/>
              </w:rPr>
              <w:t>OUT</w:t>
            </w:r>
          </w:p>
        </w:tc>
        <w:tc>
          <w:tcPr>
            <w:tcW w:w="3040" w:type="dxa"/>
          </w:tcPr>
          <w:p w14:paraId="79CEEA98" w14:textId="77777777" w:rsidR="00083758" w:rsidRPr="0070133C" w:rsidRDefault="00083758" w:rsidP="005A1235">
            <w:pPr>
              <w:spacing w:after="120"/>
              <w:rPr>
                <w:sz w:val="22"/>
              </w:rPr>
            </w:pPr>
            <w:r w:rsidRPr="0070133C">
              <w:rPr>
                <w:sz w:val="22"/>
              </w:rPr>
              <w:t>outPhoneNumber</w:t>
            </w:r>
          </w:p>
        </w:tc>
        <w:tc>
          <w:tcPr>
            <w:tcW w:w="4177" w:type="dxa"/>
          </w:tcPr>
          <w:p w14:paraId="120AB51E" w14:textId="77777777" w:rsidR="00083758" w:rsidRPr="0070133C" w:rsidRDefault="00083758" w:rsidP="005A1235">
            <w:pPr>
              <w:spacing w:after="120"/>
              <w:rPr>
                <w:sz w:val="22"/>
              </w:rPr>
            </w:pPr>
            <w:r w:rsidRPr="0070133C">
              <w:rPr>
                <w:sz w:val="22"/>
              </w:rPr>
              <w:t>‘732-236-5438’</w:t>
            </w:r>
          </w:p>
        </w:tc>
      </w:tr>
    </w:tbl>
    <w:p w14:paraId="1E0B564E" w14:textId="77777777" w:rsidR="00083758" w:rsidRPr="00582C6C" w:rsidRDefault="00083758" w:rsidP="00083758">
      <w:pPr>
        <w:pStyle w:val="Heading3"/>
        <w:rPr>
          <w:color w:val="1F497D"/>
          <w:sz w:val="23"/>
          <w:szCs w:val="23"/>
        </w:rPr>
      </w:pPr>
      <w:bookmarkStart w:id="1327" w:name="_Toc484033246"/>
      <w:bookmarkStart w:id="1328" w:name="_Toc364763249"/>
      <w:bookmarkStart w:id="1329" w:name="_Toc385311427"/>
      <w:bookmarkStart w:id="1330" w:name="_Toc40976612"/>
      <w:r w:rsidRPr="00582C6C">
        <w:rPr>
          <w:color w:val="1F497D"/>
          <w:sz w:val="23"/>
          <w:szCs w:val="23"/>
        </w:rPr>
        <w:t>TextUtils/</w:t>
      </w:r>
      <w:r>
        <w:rPr>
          <w:color w:val="1F497D"/>
          <w:sz w:val="23"/>
          <w:szCs w:val="23"/>
        </w:rPr>
        <w:t>RawToHex (Custom Function)</w:t>
      </w:r>
      <w:bookmarkEnd w:id="1327"/>
      <w:bookmarkEnd w:id="1330"/>
    </w:p>
    <w:p w14:paraId="33FAA3C3" w14:textId="77777777" w:rsidR="00083758" w:rsidRDefault="00083758" w:rsidP="00083758">
      <w:pPr>
        <w:pStyle w:val="CS-Bodytext"/>
        <w:rPr>
          <w:rFonts w:cs="Arial"/>
        </w:rPr>
      </w:pPr>
      <w:r w:rsidRPr="00D706EA">
        <w:rPr>
          <w:rFonts w:cs="Arial"/>
        </w:rPr>
        <w:t>This procedure converts a binary array value</w:t>
      </w:r>
      <w:r w:rsidRPr="00851057">
        <w:rPr>
          <w:rFonts w:cs="Arial"/>
        </w:rPr>
        <w:t xml:space="preserve"> </w:t>
      </w:r>
      <w:r w:rsidRPr="00D706EA">
        <w:rPr>
          <w:rFonts w:cs="Arial"/>
        </w:rPr>
        <w:t>into a hexadecimal string.</w:t>
      </w:r>
    </w:p>
    <w:p w14:paraId="316936E0" w14:textId="77777777" w:rsidR="00083758" w:rsidRPr="00103889" w:rsidRDefault="00083758" w:rsidP="00083758">
      <w:pPr>
        <w:pStyle w:val="CS-Bodytext"/>
        <w:rPr>
          <w:rFonts w:cs="Arial"/>
        </w:rPr>
      </w:pPr>
      <w:r w:rsidRPr="00103889">
        <w:rPr>
          <w:rFonts w:cs="Arial"/>
        </w:rPr>
        <w:t>NOTE - Calls to this procedure can be pushed to Oracle data sources by adding some custom code to the Oracle capabilities file. Simply edit the</w:t>
      </w:r>
      <w:r>
        <w:rPr>
          <w:rFonts w:cs="Arial"/>
        </w:rPr>
        <w:t xml:space="preserve"> </w:t>
      </w:r>
      <w:r w:rsidRPr="00103889">
        <w:rPr>
          <w:rFonts w:ascii="Courier New" w:hAnsi="Courier New" w:cs="Courier New"/>
        </w:rPr>
        <w:t>$CIS_HOME/conf/adapters/system/oracle_&lt;ver&gt;_&lt;type&gt;_driver/oracle_&lt;ver&gt;_&lt;type&gt;_driver_values.xml</w:t>
      </w:r>
      <w:r>
        <w:rPr>
          <w:rFonts w:cs="Arial"/>
        </w:rPr>
        <w:t xml:space="preserve"> </w:t>
      </w:r>
      <w:r w:rsidRPr="00103889">
        <w:rPr>
          <w:rFonts w:cs="Arial"/>
        </w:rPr>
        <w:t>by adding the following lines just before the</w:t>
      </w:r>
      <w:r>
        <w:rPr>
          <w:rFonts w:cs="Arial"/>
        </w:rPr>
        <w:t xml:space="preserve"> closing "&lt;/common:attributes&gt;" </w:t>
      </w:r>
      <w:r w:rsidRPr="00103889">
        <w:rPr>
          <w:rFonts w:cs="Arial"/>
        </w:rPr>
        <w:t>line. CIS may need to be restarted after making this change.</w:t>
      </w:r>
    </w:p>
    <w:p w14:paraId="2C6AEA58" w14:textId="77777777" w:rsidR="00083758" w:rsidRPr="00103889" w:rsidRDefault="00083758" w:rsidP="00083758">
      <w:pPr>
        <w:pStyle w:val="CS-Bodytext"/>
        <w:rPr>
          <w:rFonts w:ascii="Courier New" w:hAnsi="Courier New" w:cs="Courier New"/>
        </w:rPr>
      </w:pPr>
      <w:r w:rsidRPr="00103889">
        <w:rPr>
          <w:rFonts w:ascii="Courier New" w:hAnsi="Courier New" w:cs="Courier New"/>
        </w:rPr>
        <w:t xml:space="preserve">    &lt;ns726:attribute xmlns:ns726="http://www.compositesw.co</w:t>
      </w:r>
      <w:r>
        <w:rPr>
          <w:rFonts w:ascii="Courier New" w:hAnsi="Courier New" w:cs="Courier New"/>
        </w:rPr>
        <w:t>m/services/system/util/common"&gt;</w:t>
      </w:r>
      <w:r>
        <w:rPr>
          <w:rFonts w:ascii="Courier New" w:hAnsi="Courier New" w:cs="Courier New"/>
        </w:rPr>
        <w:br/>
      </w:r>
      <w:r w:rsidRPr="00103889">
        <w:rPr>
          <w:rFonts w:ascii="Courier New" w:hAnsi="Courier New" w:cs="Courier New"/>
        </w:rPr>
        <w:t xml:space="preserve">        &lt;ns726:name&gt;/cust</w:t>
      </w:r>
      <w:r>
        <w:rPr>
          <w:rFonts w:ascii="Courier New" w:hAnsi="Courier New" w:cs="Courier New"/>
        </w:rPr>
        <w:t>om/HexToRaw(@null)&lt;/ns726:name&gt;</w:t>
      </w:r>
      <w:r>
        <w:rPr>
          <w:rFonts w:ascii="Courier New" w:hAnsi="Courier New" w:cs="Courier New"/>
        </w:rPr>
        <w:br/>
      </w:r>
      <w:r w:rsidRPr="00103889">
        <w:rPr>
          <w:rFonts w:ascii="Courier New" w:hAnsi="Courier New" w:cs="Courier New"/>
        </w:rPr>
        <w:t xml:space="preserve">        </w:t>
      </w:r>
      <w:r>
        <w:rPr>
          <w:rFonts w:ascii="Courier New" w:hAnsi="Courier New" w:cs="Courier New"/>
        </w:rPr>
        <w:t>&lt;ns726:type&gt;STRING&lt;/ns726:type&gt;</w:t>
      </w:r>
      <w:r>
        <w:rPr>
          <w:rFonts w:ascii="Courier New" w:hAnsi="Courier New" w:cs="Courier New"/>
        </w:rPr>
        <w:br/>
      </w:r>
      <w:r w:rsidRPr="00103889">
        <w:rPr>
          <w:rFonts w:ascii="Courier New" w:hAnsi="Courier New" w:cs="Courier New"/>
        </w:rPr>
        <w:t xml:space="preserve">        &lt;ns726:v</w:t>
      </w:r>
      <w:r>
        <w:rPr>
          <w:rFonts w:ascii="Courier New" w:hAnsi="Courier New" w:cs="Courier New"/>
        </w:rPr>
        <w:t>alue&gt;HexToRaw($1)&lt;/ns726:value&gt;</w:t>
      </w:r>
      <w:r>
        <w:rPr>
          <w:rFonts w:ascii="Courier New" w:hAnsi="Courier New" w:cs="Courier New"/>
        </w:rPr>
        <w:br/>
      </w:r>
      <w:r w:rsidRPr="00103889">
        <w:rPr>
          <w:rFonts w:ascii="Courier New" w:hAnsi="Courier New" w:cs="Courier New"/>
        </w:rPr>
        <w:t xml:space="preserve">        &lt;ns726:configID&gt;Hex</w:t>
      </w:r>
      <w:r>
        <w:rPr>
          <w:rFonts w:ascii="Courier New" w:hAnsi="Courier New" w:cs="Courier New"/>
        </w:rPr>
        <w:t>ToRaw(~string)&lt;/ns726:configID&gt;</w:t>
      </w:r>
      <w:r>
        <w:rPr>
          <w:rFonts w:ascii="Courier New" w:hAnsi="Courier New" w:cs="Courier New"/>
        </w:rPr>
        <w:br/>
        <w:t xml:space="preserve">    &lt;/ns726:attribute&gt;</w:t>
      </w:r>
      <w:r>
        <w:rPr>
          <w:rFonts w:ascii="Courier New" w:hAnsi="Courier New" w:cs="Courier New"/>
        </w:rPr>
        <w:br/>
      </w:r>
      <w:r w:rsidRPr="00103889">
        <w:rPr>
          <w:rFonts w:ascii="Courier New" w:hAnsi="Courier New" w:cs="Courier New"/>
        </w:rPr>
        <w:t xml:space="preserve">    &lt;ns725:attribute xmlns:ns725="http://www.compositesw.co</w:t>
      </w:r>
      <w:r>
        <w:rPr>
          <w:rFonts w:ascii="Courier New" w:hAnsi="Courier New" w:cs="Courier New"/>
        </w:rPr>
        <w:t>m/services/system/util/common"&gt;</w:t>
      </w:r>
      <w:r>
        <w:rPr>
          <w:rFonts w:ascii="Courier New" w:hAnsi="Courier New" w:cs="Courier New"/>
        </w:rPr>
        <w:br/>
      </w:r>
      <w:r w:rsidRPr="00103889">
        <w:rPr>
          <w:rFonts w:ascii="Courier New" w:hAnsi="Courier New" w:cs="Courier New"/>
        </w:rPr>
        <w:t xml:space="preserve">        &lt;ns725:name&gt;/cust</w:t>
      </w:r>
      <w:r>
        <w:rPr>
          <w:rFonts w:ascii="Courier New" w:hAnsi="Courier New" w:cs="Courier New"/>
        </w:rPr>
        <w:t>om/RawToHex(@null)&lt;/ns725:name&gt;</w:t>
      </w:r>
      <w:r>
        <w:rPr>
          <w:rFonts w:ascii="Courier New" w:hAnsi="Courier New" w:cs="Courier New"/>
        </w:rPr>
        <w:br/>
      </w:r>
      <w:r w:rsidRPr="00103889">
        <w:rPr>
          <w:rFonts w:ascii="Courier New" w:hAnsi="Courier New" w:cs="Courier New"/>
        </w:rPr>
        <w:t xml:space="preserve">        &lt;ns725:type&gt;STRING&lt;/ns725:type&gt;</w:t>
      </w:r>
      <w:r>
        <w:rPr>
          <w:rFonts w:ascii="Courier New" w:hAnsi="Courier New" w:cs="Courier New"/>
        </w:rPr>
        <w:br/>
      </w:r>
      <w:r w:rsidRPr="00103889">
        <w:rPr>
          <w:rFonts w:ascii="Courier New" w:hAnsi="Courier New" w:cs="Courier New"/>
        </w:rPr>
        <w:t xml:space="preserve">        &lt;ns725:v</w:t>
      </w:r>
      <w:r>
        <w:rPr>
          <w:rFonts w:ascii="Courier New" w:hAnsi="Courier New" w:cs="Courier New"/>
        </w:rPr>
        <w:t>alue&gt;RawToHex($1)&lt;/ns725:value&gt;</w:t>
      </w:r>
      <w:r>
        <w:rPr>
          <w:rFonts w:ascii="Courier New" w:hAnsi="Courier New" w:cs="Courier New"/>
        </w:rPr>
        <w:br/>
      </w:r>
      <w:r w:rsidRPr="00103889">
        <w:rPr>
          <w:rFonts w:ascii="Courier New" w:hAnsi="Courier New" w:cs="Courier New"/>
        </w:rPr>
        <w:t xml:space="preserve">        &lt;ns725:configID&gt;Raw</w:t>
      </w:r>
      <w:r>
        <w:rPr>
          <w:rFonts w:ascii="Courier New" w:hAnsi="Courier New" w:cs="Courier New"/>
        </w:rPr>
        <w:t>ToHex(~binary)&lt;/ns725:configID&gt;</w:t>
      </w:r>
      <w:r>
        <w:rPr>
          <w:rFonts w:ascii="Courier New" w:hAnsi="Courier New" w:cs="Courier New"/>
        </w:rPr>
        <w:br/>
      </w:r>
      <w:r w:rsidRPr="00103889">
        <w:rPr>
          <w:rFonts w:ascii="Courier New" w:hAnsi="Courier New" w:cs="Courier New"/>
        </w:rPr>
        <w:t xml:space="preserve">    &lt;/ns725:attribute&gt; </w:t>
      </w:r>
    </w:p>
    <w:p w14:paraId="1CAD09F0" w14:textId="77777777" w:rsidR="00083758" w:rsidRDefault="00083758" w:rsidP="004B442F">
      <w:pPr>
        <w:pStyle w:val="CS-Bodytext"/>
        <w:numPr>
          <w:ilvl w:val="0"/>
          <w:numId w:val="32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2600"/>
        <w:gridCol w:w="4338"/>
      </w:tblGrid>
      <w:tr w:rsidR="00083758" w:rsidRPr="0070133C" w14:paraId="4D063378" w14:textId="77777777" w:rsidTr="005A1235">
        <w:trPr>
          <w:tblHeader/>
        </w:trPr>
        <w:tc>
          <w:tcPr>
            <w:tcW w:w="1918" w:type="dxa"/>
            <w:shd w:val="clear" w:color="auto" w:fill="B3B3B3"/>
          </w:tcPr>
          <w:p w14:paraId="3562F91B" w14:textId="77777777" w:rsidR="00083758" w:rsidRPr="0070133C" w:rsidRDefault="00083758" w:rsidP="005A1235">
            <w:pPr>
              <w:spacing w:after="120"/>
              <w:rPr>
                <w:b/>
                <w:sz w:val="22"/>
              </w:rPr>
            </w:pPr>
            <w:r w:rsidRPr="0070133C">
              <w:rPr>
                <w:b/>
                <w:sz w:val="22"/>
              </w:rPr>
              <w:t>Direction</w:t>
            </w:r>
          </w:p>
        </w:tc>
        <w:tc>
          <w:tcPr>
            <w:tcW w:w="2600" w:type="dxa"/>
            <w:shd w:val="clear" w:color="auto" w:fill="B3B3B3"/>
          </w:tcPr>
          <w:p w14:paraId="30FB4E23" w14:textId="77777777" w:rsidR="00083758" w:rsidRPr="0070133C" w:rsidRDefault="00083758" w:rsidP="005A1235">
            <w:pPr>
              <w:spacing w:after="120"/>
              <w:rPr>
                <w:b/>
                <w:sz w:val="22"/>
              </w:rPr>
            </w:pPr>
            <w:r w:rsidRPr="0070133C">
              <w:rPr>
                <w:b/>
                <w:sz w:val="22"/>
              </w:rPr>
              <w:t>Parameter Name</w:t>
            </w:r>
          </w:p>
        </w:tc>
        <w:tc>
          <w:tcPr>
            <w:tcW w:w="4338" w:type="dxa"/>
            <w:shd w:val="clear" w:color="auto" w:fill="B3B3B3"/>
          </w:tcPr>
          <w:p w14:paraId="33F15993" w14:textId="77777777" w:rsidR="00083758" w:rsidRPr="0070133C" w:rsidRDefault="00083758" w:rsidP="005A1235">
            <w:pPr>
              <w:spacing w:after="120"/>
              <w:rPr>
                <w:b/>
                <w:sz w:val="22"/>
              </w:rPr>
            </w:pPr>
            <w:r w:rsidRPr="0070133C">
              <w:rPr>
                <w:b/>
                <w:sz w:val="22"/>
              </w:rPr>
              <w:t>Parameter Type</w:t>
            </w:r>
          </w:p>
        </w:tc>
      </w:tr>
      <w:tr w:rsidR="00083758" w:rsidRPr="0070133C" w14:paraId="43BA7FAA" w14:textId="77777777" w:rsidTr="005A1235">
        <w:tc>
          <w:tcPr>
            <w:tcW w:w="1918" w:type="dxa"/>
          </w:tcPr>
          <w:p w14:paraId="01F15EFC" w14:textId="77777777" w:rsidR="00083758" w:rsidRPr="0070133C" w:rsidRDefault="00083758" w:rsidP="005A1235">
            <w:pPr>
              <w:spacing w:after="120"/>
              <w:rPr>
                <w:sz w:val="22"/>
              </w:rPr>
            </w:pPr>
            <w:r>
              <w:rPr>
                <w:sz w:val="22"/>
              </w:rPr>
              <w:t>IN</w:t>
            </w:r>
          </w:p>
        </w:tc>
        <w:tc>
          <w:tcPr>
            <w:tcW w:w="2600" w:type="dxa"/>
          </w:tcPr>
          <w:p w14:paraId="23D59B9A" w14:textId="77777777" w:rsidR="00083758" w:rsidRPr="0070133C" w:rsidRDefault="00083758" w:rsidP="005A1235">
            <w:pPr>
              <w:spacing w:after="120"/>
              <w:rPr>
                <w:sz w:val="22"/>
              </w:rPr>
            </w:pPr>
            <w:r>
              <w:rPr>
                <w:sz w:val="22"/>
              </w:rPr>
              <w:t>rawVal</w:t>
            </w:r>
          </w:p>
        </w:tc>
        <w:tc>
          <w:tcPr>
            <w:tcW w:w="4338" w:type="dxa"/>
          </w:tcPr>
          <w:p w14:paraId="54BF234F" w14:textId="77777777" w:rsidR="00083758" w:rsidRPr="0070133C" w:rsidRDefault="00083758" w:rsidP="005A1235">
            <w:pPr>
              <w:spacing w:after="120"/>
              <w:rPr>
                <w:sz w:val="22"/>
              </w:rPr>
            </w:pPr>
            <w:r>
              <w:rPr>
                <w:sz w:val="22"/>
              </w:rPr>
              <w:t>LONGVARBINARY</w:t>
            </w:r>
          </w:p>
        </w:tc>
      </w:tr>
      <w:tr w:rsidR="00083758" w:rsidRPr="0070133C" w14:paraId="67BA412D" w14:textId="77777777" w:rsidTr="005A1235">
        <w:tc>
          <w:tcPr>
            <w:tcW w:w="1918" w:type="dxa"/>
          </w:tcPr>
          <w:p w14:paraId="64C08129" w14:textId="77777777" w:rsidR="00083758" w:rsidRDefault="00083758" w:rsidP="005A1235">
            <w:pPr>
              <w:spacing w:after="120"/>
              <w:rPr>
                <w:sz w:val="22"/>
              </w:rPr>
            </w:pPr>
            <w:r>
              <w:rPr>
                <w:sz w:val="22"/>
              </w:rPr>
              <w:t>OUT</w:t>
            </w:r>
          </w:p>
        </w:tc>
        <w:tc>
          <w:tcPr>
            <w:tcW w:w="2600" w:type="dxa"/>
          </w:tcPr>
          <w:p w14:paraId="4827EB05" w14:textId="77777777" w:rsidR="00083758" w:rsidRDefault="00083758" w:rsidP="005A1235">
            <w:pPr>
              <w:spacing w:after="120"/>
              <w:rPr>
                <w:sz w:val="22"/>
              </w:rPr>
            </w:pPr>
            <w:r>
              <w:rPr>
                <w:sz w:val="22"/>
              </w:rPr>
              <w:t>hexVal</w:t>
            </w:r>
          </w:p>
        </w:tc>
        <w:tc>
          <w:tcPr>
            <w:tcW w:w="4338" w:type="dxa"/>
          </w:tcPr>
          <w:p w14:paraId="3E6FF296" w14:textId="77777777" w:rsidR="00083758" w:rsidRDefault="00083758" w:rsidP="005A1235">
            <w:pPr>
              <w:spacing w:after="120"/>
              <w:rPr>
                <w:sz w:val="22"/>
              </w:rPr>
            </w:pPr>
            <w:r>
              <w:rPr>
                <w:sz w:val="22"/>
              </w:rPr>
              <w:t>LONGVARCHAR</w:t>
            </w:r>
          </w:p>
        </w:tc>
      </w:tr>
    </w:tbl>
    <w:p w14:paraId="6F634FA2" w14:textId="77777777" w:rsidR="00083758" w:rsidRPr="0011702E" w:rsidRDefault="00083758" w:rsidP="004B442F">
      <w:pPr>
        <w:pStyle w:val="CS-Bodytext"/>
        <w:numPr>
          <w:ilvl w:val="0"/>
          <w:numId w:val="324"/>
        </w:numPr>
        <w:spacing w:before="120"/>
        <w:ind w:right="14"/>
      </w:pPr>
      <w:r>
        <w:rPr>
          <w:b/>
          <w:bCs/>
        </w:rPr>
        <w:t>Examples:</w:t>
      </w:r>
    </w:p>
    <w:p w14:paraId="4FF2F675" w14:textId="77777777" w:rsidR="00083758" w:rsidRPr="0011702E" w:rsidRDefault="00083758" w:rsidP="004B442F">
      <w:pPr>
        <w:pStyle w:val="CS-Bodytext"/>
        <w:numPr>
          <w:ilvl w:val="1"/>
          <w:numId w:val="324"/>
        </w:numPr>
      </w:pPr>
      <w:r>
        <w:rPr>
          <w:b/>
          <w:bCs/>
        </w:rPr>
        <w:lastRenderedPageBreak/>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9"/>
        <w:gridCol w:w="2600"/>
        <w:gridCol w:w="4190"/>
      </w:tblGrid>
      <w:tr w:rsidR="00083758" w:rsidRPr="0070133C" w14:paraId="0632049F" w14:textId="77777777" w:rsidTr="005A1235">
        <w:trPr>
          <w:tblHeader/>
        </w:trPr>
        <w:tc>
          <w:tcPr>
            <w:tcW w:w="1879" w:type="dxa"/>
            <w:shd w:val="clear" w:color="auto" w:fill="B3B3B3"/>
          </w:tcPr>
          <w:p w14:paraId="36E5C30B" w14:textId="77777777" w:rsidR="00083758" w:rsidRPr="0070133C" w:rsidRDefault="00083758" w:rsidP="005A1235">
            <w:pPr>
              <w:spacing w:after="120"/>
              <w:rPr>
                <w:b/>
                <w:sz w:val="22"/>
              </w:rPr>
            </w:pPr>
            <w:r w:rsidRPr="0070133C">
              <w:rPr>
                <w:b/>
                <w:sz w:val="22"/>
              </w:rPr>
              <w:t>Direction</w:t>
            </w:r>
          </w:p>
        </w:tc>
        <w:tc>
          <w:tcPr>
            <w:tcW w:w="2600" w:type="dxa"/>
            <w:shd w:val="clear" w:color="auto" w:fill="B3B3B3"/>
          </w:tcPr>
          <w:p w14:paraId="27783CFD" w14:textId="77777777" w:rsidR="00083758" w:rsidRPr="0070133C" w:rsidRDefault="00083758" w:rsidP="005A1235">
            <w:pPr>
              <w:spacing w:after="120"/>
              <w:rPr>
                <w:b/>
                <w:sz w:val="22"/>
              </w:rPr>
            </w:pPr>
            <w:r w:rsidRPr="0070133C">
              <w:rPr>
                <w:b/>
                <w:sz w:val="22"/>
              </w:rPr>
              <w:t>Parameter Name</w:t>
            </w:r>
          </w:p>
        </w:tc>
        <w:tc>
          <w:tcPr>
            <w:tcW w:w="4190" w:type="dxa"/>
            <w:shd w:val="clear" w:color="auto" w:fill="B3B3B3"/>
          </w:tcPr>
          <w:p w14:paraId="4AC86E08" w14:textId="77777777" w:rsidR="00083758" w:rsidRPr="0070133C" w:rsidRDefault="00083758" w:rsidP="005A1235">
            <w:pPr>
              <w:spacing w:after="120"/>
              <w:rPr>
                <w:b/>
                <w:sz w:val="22"/>
              </w:rPr>
            </w:pPr>
            <w:r w:rsidRPr="0070133C">
              <w:rPr>
                <w:b/>
                <w:sz w:val="22"/>
              </w:rPr>
              <w:t>Parameter Value</w:t>
            </w:r>
          </w:p>
        </w:tc>
      </w:tr>
      <w:tr w:rsidR="00083758" w:rsidRPr="0070133C" w14:paraId="13586DDC" w14:textId="77777777" w:rsidTr="005A1235">
        <w:tc>
          <w:tcPr>
            <w:tcW w:w="1879" w:type="dxa"/>
          </w:tcPr>
          <w:p w14:paraId="47E807D3" w14:textId="77777777" w:rsidR="00083758" w:rsidRPr="0070133C" w:rsidRDefault="00083758" w:rsidP="005A1235">
            <w:pPr>
              <w:spacing w:after="120"/>
              <w:rPr>
                <w:sz w:val="22"/>
              </w:rPr>
            </w:pPr>
            <w:r>
              <w:rPr>
                <w:sz w:val="22"/>
              </w:rPr>
              <w:t>IN</w:t>
            </w:r>
          </w:p>
        </w:tc>
        <w:tc>
          <w:tcPr>
            <w:tcW w:w="2600" w:type="dxa"/>
          </w:tcPr>
          <w:p w14:paraId="2B810F1B" w14:textId="77777777" w:rsidR="00083758" w:rsidRPr="0070133C" w:rsidRDefault="00083758" w:rsidP="005A1235">
            <w:pPr>
              <w:spacing w:after="120"/>
              <w:rPr>
                <w:sz w:val="22"/>
              </w:rPr>
            </w:pPr>
            <w:r>
              <w:rPr>
                <w:sz w:val="22"/>
              </w:rPr>
              <w:t>rawVal</w:t>
            </w:r>
          </w:p>
        </w:tc>
        <w:tc>
          <w:tcPr>
            <w:tcW w:w="4190" w:type="dxa"/>
          </w:tcPr>
          <w:p w14:paraId="112D5667" w14:textId="77777777" w:rsidR="00083758" w:rsidRPr="0070133C" w:rsidRDefault="00083758" w:rsidP="005A1235">
            <w:pPr>
              <w:spacing w:after="120"/>
              <w:rPr>
                <w:sz w:val="22"/>
              </w:rPr>
            </w:pPr>
            <w:r>
              <w:rPr>
                <w:sz w:val="22"/>
              </w:rPr>
              <w:t>1F2E3D4C</w:t>
            </w:r>
            <w:r w:rsidRPr="0070133C">
              <w:rPr>
                <w:sz w:val="22"/>
              </w:rPr>
              <w:t xml:space="preserve"> </w:t>
            </w:r>
          </w:p>
        </w:tc>
      </w:tr>
      <w:tr w:rsidR="00083758" w:rsidRPr="0070133C" w14:paraId="7C49177D" w14:textId="77777777" w:rsidTr="005A1235">
        <w:tc>
          <w:tcPr>
            <w:tcW w:w="1879" w:type="dxa"/>
          </w:tcPr>
          <w:p w14:paraId="427B4C7D" w14:textId="77777777" w:rsidR="00083758" w:rsidRDefault="00083758" w:rsidP="005A1235">
            <w:pPr>
              <w:spacing w:after="120"/>
              <w:rPr>
                <w:sz w:val="22"/>
              </w:rPr>
            </w:pPr>
            <w:r>
              <w:rPr>
                <w:sz w:val="22"/>
              </w:rPr>
              <w:t>OUT</w:t>
            </w:r>
          </w:p>
        </w:tc>
        <w:tc>
          <w:tcPr>
            <w:tcW w:w="2600" w:type="dxa"/>
          </w:tcPr>
          <w:p w14:paraId="0F3240C3" w14:textId="77777777" w:rsidR="00083758" w:rsidRDefault="00083758" w:rsidP="005A1235">
            <w:pPr>
              <w:spacing w:after="120"/>
              <w:rPr>
                <w:sz w:val="22"/>
              </w:rPr>
            </w:pPr>
            <w:r>
              <w:rPr>
                <w:sz w:val="22"/>
              </w:rPr>
              <w:t>hexVal</w:t>
            </w:r>
          </w:p>
        </w:tc>
        <w:tc>
          <w:tcPr>
            <w:tcW w:w="4190" w:type="dxa"/>
          </w:tcPr>
          <w:p w14:paraId="15EB3B27" w14:textId="77777777" w:rsidR="00083758" w:rsidRPr="0070133C" w:rsidRDefault="00083758" w:rsidP="005A1235">
            <w:pPr>
              <w:spacing w:after="120"/>
              <w:rPr>
                <w:sz w:val="22"/>
              </w:rPr>
            </w:pPr>
            <w:r w:rsidRPr="0070133C">
              <w:rPr>
                <w:sz w:val="22"/>
              </w:rPr>
              <w:t>'</w:t>
            </w:r>
            <w:r>
              <w:rPr>
                <w:sz w:val="22"/>
              </w:rPr>
              <w:t>1f2e3d4c</w:t>
            </w:r>
            <w:r w:rsidRPr="0070133C">
              <w:rPr>
                <w:sz w:val="22"/>
              </w:rPr>
              <w:t>'</w:t>
            </w:r>
          </w:p>
        </w:tc>
      </w:tr>
    </w:tbl>
    <w:p w14:paraId="1B170BD3" w14:textId="77777777" w:rsidR="00083758" w:rsidRPr="00582C6C" w:rsidRDefault="00083758" w:rsidP="00083758">
      <w:pPr>
        <w:pStyle w:val="Heading3"/>
        <w:rPr>
          <w:color w:val="1F497D"/>
          <w:sz w:val="23"/>
          <w:szCs w:val="23"/>
        </w:rPr>
      </w:pPr>
      <w:bookmarkStart w:id="1331" w:name="_Toc484033247"/>
      <w:bookmarkStart w:id="1332" w:name="_Toc40976613"/>
      <w:r>
        <w:rPr>
          <w:color w:val="1F497D"/>
          <w:sz w:val="23"/>
          <w:szCs w:val="23"/>
        </w:rPr>
        <w:t>TextUtils/RegexCount</w:t>
      </w:r>
      <w:r w:rsidRPr="00582C6C">
        <w:rPr>
          <w:color w:val="1F497D"/>
          <w:sz w:val="23"/>
          <w:szCs w:val="23"/>
        </w:rPr>
        <w:t xml:space="preserve"> (Custom Function)</w:t>
      </w:r>
      <w:bookmarkEnd w:id="1331"/>
      <w:bookmarkEnd w:id="1332"/>
    </w:p>
    <w:p w14:paraId="5E2D6967" w14:textId="77777777" w:rsidR="00083758" w:rsidRPr="00505B4E" w:rsidRDefault="00083758" w:rsidP="00083758">
      <w:pPr>
        <w:autoSpaceDE w:val="0"/>
        <w:autoSpaceDN w:val="0"/>
        <w:adjustRightInd w:val="0"/>
        <w:rPr>
          <w:rFonts w:ascii="Arial" w:hAnsi="Arial" w:cs="Arial"/>
          <w:sz w:val="22"/>
          <w:szCs w:val="22"/>
        </w:rPr>
      </w:pPr>
      <w:r w:rsidRPr="00505B4E">
        <w:rPr>
          <w:rFonts w:ascii="Arial" w:hAnsi="Arial" w:cs="Arial"/>
          <w:sz w:val="22"/>
          <w:szCs w:val="22"/>
        </w:rPr>
        <w:t>Count all occurrences of a regular expression match in a VARCHAR and returns the count</w:t>
      </w:r>
      <w:r>
        <w:rPr>
          <w:rFonts w:ascii="Arial" w:hAnsi="Arial" w:cs="Arial"/>
          <w:sz w:val="22"/>
          <w:szCs w:val="22"/>
        </w:rPr>
        <w:t xml:space="preserve"> </w:t>
      </w:r>
      <w:r w:rsidRPr="00505B4E">
        <w:rPr>
          <w:rFonts w:ascii="Arial" w:hAnsi="Arial" w:cs="Arial"/>
          <w:sz w:val="22"/>
          <w:szCs w:val="22"/>
        </w:rPr>
        <w:t xml:space="preserve">of the match (similar to the SQL POSITION function, positions start at 1 with 0 indicating a match was not found.) If a NULL value is passed in as the value of any of the inputs, a NULL is returned. </w:t>
      </w:r>
    </w:p>
    <w:p w14:paraId="0F3186C3" w14:textId="77777777" w:rsidR="00083758" w:rsidRPr="00505B4E" w:rsidRDefault="00083758" w:rsidP="00083758">
      <w:pPr>
        <w:autoSpaceDE w:val="0"/>
        <w:autoSpaceDN w:val="0"/>
        <w:adjustRightInd w:val="0"/>
        <w:rPr>
          <w:rFonts w:ascii="Arial" w:hAnsi="Arial" w:cs="Arial"/>
          <w:sz w:val="22"/>
          <w:szCs w:val="22"/>
        </w:rPr>
      </w:pPr>
      <w:r w:rsidRPr="00505B4E">
        <w:rPr>
          <w:rFonts w:ascii="Arial" w:hAnsi="Arial" w:cs="Arial"/>
          <w:sz w:val="22"/>
          <w:szCs w:val="22"/>
        </w:rPr>
        <w:tab/>
      </w:r>
    </w:p>
    <w:p w14:paraId="7A0BA15B" w14:textId="77777777" w:rsidR="00083758" w:rsidRDefault="00083758" w:rsidP="00083758">
      <w:pPr>
        <w:autoSpaceDE w:val="0"/>
        <w:autoSpaceDN w:val="0"/>
        <w:adjustRightInd w:val="0"/>
        <w:rPr>
          <w:rFonts w:ascii="Arial" w:hAnsi="Arial" w:cs="Arial"/>
          <w:sz w:val="22"/>
          <w:szCs w:val="22"/>
        </w:rPr>
      </w:pPr>
      <w:r w:rsidRPr="00505B4E">
        <w:rPr>
          <w:rFonts w:ascii="Arial" w:hAnsi="Arial" w:cs="Arial"/>
          <w:sz w:val="22"/>
          <w:szCs w:val="22"/>
        </w:rPr>
        <w:t>The regular expression language used is what is s</w:t>
      </w:r>
      <w:r>
        <w:rPr>
          <w:rFonts w:ascii="Arial" w:hAnsi="Arial" w:cs="Arial"/>
          <w:sz w:val="22"/>
          <w:szCs w:val="22"/>
        </w:rPr>
        <w:t>upported by the JDK used by CIS</w:t>
      </w:r>
      <w:r w:rsidRPr="00505B4E">
        <w:rPr>
          <w:rFonts w:ascii="Arial" w:hAnsi="Arial" w:cs="Arial"/>
          <w:sz w:val="22"/>
          <w:szCs w:val="22"/>
        </w:rPr>
        <w:t xml:space="preserve"> (currently 1.5 in CIS 4.0.1) See the javadoc for j</w:t>
      </w:r>
      <w:r>
        <w:rPr>
          <w:rFonts w:ascii="Arial" w:hAnsi="Arial" w:cs="Arial"/>
          <w:sz w:val="22"/>
          <w:szCs w:val="22"/>
        </w:rPr>
        <w:t xml:space="preserve">ava.util.regex.Pattern </w:t>
      </w:r>
      <w:r w:rsidRPr="00505B4E">
        <w:rPr>
          <w:rFonts w:ascii="Arial" w:hAnsi="Arial" w:cs="Arial"/>
          <w:sz w:val="22"/>
          <w:szCs w:val="22"/>
        </w:rPr>
        <w:t>for details on what is supported.</w:t>
      </w:r>
    </w:p>
    <w:p w14:paraId="2B3A1AF1" w14:textId="77777777" w:rsidR="00083758" w:rsidRPr="00505B4E" w:rsidRDefault="00083758" w:rsidP="00083758">
      <w:pPr>
        <w:autoSpaceDE w:val="0"/>
        <w:autoSpaceDN w:val="0"/>
        <w:adjustRightInd w:val="0"/>
        <w:rPr>
          <w:rFonts w:ascii="Arial" w:hAnsi="Arial" w:cs="Arial"/>
          <w:sz w:val="22"/>
          <w:szCs w:val="22"/>
        </w:rPr>
      </w:pPr>
    </w:p>
    <w:p w14:paraId="6F286531" w14:textId="77777777" w:rsidR="00083758" w:rsidRPr="00072CD9" w:rsidRDefault="00083758" w:rsidP="00083758">
      <w:pPr>
        <w:pStyle w:val="CS-Bodytext"/>
        <w:rPr>
          <w:rFonts w:cs="Arial"/>
        </w:rPr>
      </w:pPr>
      <w:r>
        <w:rPr>
          <w:rFonts w:cs="Arial"/>
        </w:rPr>
        <w:t>See the performance note for RegexFind above for details on how RegEx patterns are cached.</w:t>
      </w:r>
    </w:p>
    <w:p w14:paraId="7BBEFA3D" w14:textId="77777777" w:rsidR="00083758" w:rsidRDefault="00083758" w:rsidP="004B442F">
      <w:pPr>
        <w:pStyle w:val="CS-Bodytext"/>
        <w:numPr>
          <w:ilvl w:val="0"/>
          <w:numId w:val="137"/>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4500"/>
        <w:gridCol w:w="2880"/>
      </w:tblGrid>
      <w:tr w:rsidR="00083758" w:rsidRPr="0070133C" w14:paraId="17A35E1F" w14:textId="77777777" w:rsidTr="005A1235">
        <w:trPr>
          <w:trHeight w:val="377"/>
          <w:tblHeader/>
        </w:trPr>
        <w:tc>
          <w:tcPr>
            <w:tcW w:w="1458" w:type="dxa"/>
            <w:shd w:val="clear" w:color="auto" w:fill="B3B3B3"/>
          </w:tcPr>
          <w:p w14:paraId="6892F6A9" w14:textId="77777777" w:rsidR="00083758" w:rsidRPr="0070133C" w:rsidRDefault="00083758" w:rsidP="005A1235">
            <w:pPr>
              <w:spacing w:after="120"/>
              <w:rPr>
                <w:b/>
                <w:sz w:val="22"/>
              </w:rPr>
            </w:pPr>
            <w:r w:rsidRPr="0070133C">
              <w:rPr>
                <w:b/>
                <w:sz w:val="22"/>
              </w:rPr>
              <w:t>Direction</w:t>
            </w:r>
          </w:p>
        </w:tc>
        <w:tc>
          <w:tcPr>
            <w:tcW w:w="4500" w:type="dxa"/>
            <w:shd w:val="clear" w:color="auto" w:fill="B3B3B3"/>
          </w:tcPr>
          <w:p w14:paraId="690D9F03" w14:textId="77777777" w:rsidR="00083758" w:rsidRPr="0070133C" w:rsidRDefault="00083758" w:rsidP="005A1235">
            <w:pPr>
              <w:spacing w:after="120"/>
              <w:rPr>
                <w:b/>
                <w:sz w:val="22"/>
              </w:rPr>
            </w:pPr>
            <w:r w:rsidRPr="0070133C">
              <w:rPr>
                <w:b/>
                <w:sz w:val="22"/>
              </w:rPr>
              <w:t>Parameter Name</w:t>
            </w:r>
          </w:p>
        </w:tc>
        <w:tc>
          <w:tcPr>
            <w:tcW w:w="2880" w:type="dxa"/>
            <w:shd w:val="clear" w:color="auto" w:fill="B3B3B3"/>
          </w:tcPr>
          <w:p w14:paraId="4A9A2C54" w14:textId="77777777" w:rsidR="00083758" w:rsidRPr="0070133C" w:rsidRDefault="00083758" w:rsidP="005A1235">
            <w:pPr>
              <w:spacing w:after="120"/>
              <w:rPr>
                <w:b/>
                <w:sz w:val="22"/>
              </w:rPr>
            </w:pPr>
            <w:r w:rsidRPr="0070133C">
              <w:rPr>
                <w:b/>
                <w:sz w:val="22"/>
              </w:rPr>
              <w:t>Parameter Type</w:t>
            </w:r>
          </w:p>
        </w:tc>
      </w:tr>
      <w:tr w:rsidR="00083758" w:rsidRPr="0070133C" w14:paraId="02DB69C2" w14:textId="77777777" w:rsidTr="005A1235">
        <w:trPr>
          <w:trHeight w:val="266"/>
        </w:trPr>
        <w:tc>
          <w:tcPr>
            <w:tcW w:w="1458" w:type="dxa"/>
          </w:tcPr>
          <w:p w14:paraId="715E894D" w14:textId="77777777" w:rsidR="00083758" w:rsidRPr="0070133C" w:rsidRDefault="00083758" w:rsidP="005A1235">
            <w:pPr>
              <w:spacing w:after="120"/>
              <w:rPr>
                <w:sz w:val="22"/>
              </w:rPr>
            </w:pPr>
            <w:r w:rsidRPr="0070133C">
              <w:rPr>
                <w:sz w:val="22"/>
              </w:rPr>
              <w:t>IN</w:t>
            </w:r>
          </w:p>
        </w:tc>
        <w:tc>
          <w:tcPr>
            <w:tcW w:w="4500" w:type="dxa"/>
          </w:tcPr>
          <w:p w14:paraId="52C63819" w14:textId="77777777" w:rsidR="00083758" w:rsidRPr="0070133C" w:rsidRDefault="00083758" w:rsidP="005A1235">
            <w:pPr>
              <w:spacing w:after="120"/>
              <w:rPr>
                <w:sz w:val="22"/>
              </w:rPr>
            </w:pPr>
            <w:r w:rsidRPr="0070133C">
              <w:rPr>
                <w:sz w:val="22"/>
              </w:rPr>
              <w:t>Input Text</w:t>
            </w:r>
          </w:p>
        </w:tc>
        <w:tc>
          <w:tcPr>
            <w:tcW w:w="2880" w:type="dxa"/>
          </w:tcPr>
          <w:p w14:paraId="1962EAEE" w14:textId="77777777" w:rsidR="00083758" w:rsidRPr="0070133C" w:rsidRDefault="00083758" w:rsidP="005A1235">
            <w:pPr>
              <w:spacing w:after="120"/>
              <w:rPr>
                <w:sz w:val="22"/>
              </w:rPr>
            </w:pPr>
            <w:r>
              <w:rPr>
                <w:sz w:val="22"/>
              </w:rPr>
              <w:t>LONG</w:t>
            </w:r>
            <w:r w:rsidRPr="0070133C">
              <w:rPr>
                <w:sz w:val="22"/>
              </w:rPr>
              <w:t>VARCHAR</w:t>
            </w:r>
          </w:p>
        </w:tc>
      </w:tr>
      <w:tr w:rsidR="00083758" w:rsidRPr="0070133C" w14:paraId="16C7DF46" w14:textId="77777777" w:rsidTr="005A1235">
        <w:trPr>
          <w:trHeight w:val="377"/>
        </w:trPr>
        <w:tc>
          <w:tcPr>
            <w:tcW w:w="1458" w:type="dxa"/>
          </w:tcPr>
          <w:p w14:paraId="3674DAEB" w14:textId="77777777" w:rsidR="00083758" w:rsidRPr="0070133C" w:rsidRDefault="00083758" w:rsidP="005A1235">
            <w:pPr>
              <w:spacing w:after="120"/>
              <w:rPr>
                <w:sz w:val="22"/>
              </w:rPr>
            </w:pPr>
            <w:r w:rsidRPr="0070133C">
              <w:rPr>
                <w:sz w:val="22"/>
              </w:rPr>
              <w:t>IN</w:t>
            </w:r>
          </w:p>
        </w:tc>
        <w:tc>
          <w:tcPr>
            <w:tcW w:w="4500" w:type="dxa"/>
          </w:tcPr>
          <w:p w14:paraId="3BFF3FFE" w14:textId="77777777" w:rsidR="00083758" w:rsidRPr="0070133C" w:rsidRDefault="00083758" w:rsidP="005A1235">
            <w:pPr>
              <w:spacing w:after="120"/>
              <w:rPr>
                <w:sz w:val="22"/>
              </w:rPr>
            </w:pPr>
            <w:r w:rsidRPr="0070133C">
              <w:rPr>
                <w:sz w:val="22"/>
              </w:rPr>
              <w:t>Regular Expression</w:t>
            </w:r>
          </w:p>
        </w:tc>
        <w:tc>
          <w:tcPr>
            <w:tcW w:w="2880" w:type="dxa"/>
          </w:tcPr>
          <w:p w14:paraId="4A46BCDA" w14:textId="77777777" w:rsidR="00083758" w:rsidRPr="0070133C" w:rsidRDefault="00083758" w:rsidP="005A1235">
            <w:pPr>
              <w:spacing w:after="120"/>
              <w:rPr>
                <w:sz w:val="22"/>
              </w:rPr>
            </w:pPr>
            <w:r>
              <w:rPr>
                <w:sz w:val="22"/>
              </w:rPr>
              <w:t>LONG</w:t>
            </w:r>
            <w:r w:rsidRPr="0070133C">
              <w:rPr>
                <w:sz w:val="22"/>
              </w:rPr>
              <w:t>VARCHAR</w:t>
            </w:r>
          </w:p>
        </w:tc>
      </w:tr>
      <w:tr w:rsidR="00083758" w:rsidRPr="0070133C" w14:paraId="07906E29" w14:textId="77777777" w:rsidTr="005A1235">
        <w:trPr>
          <w:trHeight w:val="393"/>
        </w:trPr>
        <w:tc>
          <w:tcPr>
            <w:tcW w:w="1458" w:type="dxa"/>
          </w:tcPr>
          <w:p w14:paraId="0CCD3F5F" w14:textId="77777777" w:rsidR="00083758" w:rsidRPr="0070133C" w:rsidRDefault="00083758" w:rsidP="005A1235">
            <w:pPr>
              <w:spacing w:after="120"/>
              <w:rPr>
                <w:sz w:val="22"/>
              </w:rPr>
            </w:pPr>
            <w:r w:rsidRPr="0070133C">
              <w:rPr>
                <w:sz w:val="22"/>
              </w:rPr>
              <w:t>OUT</w:t>
            </w:r>
          </w:p>
        </w:tc>
        <w:tc>
          <w:tcPr>
            <w:tcW w:w="4500" w:type="dxa"/>
          </w:tcPr>
          <w:p w14:paraId="3904E92B" w14:textId="77777777" w:rsidR="00083758" w:rsidRPr="0070133C" w:rsidRDefault="00083758" w:rsidP="005A1235">
            <w:pPr>
              <w:spacing w:after="120"/>
              <w:rPr>
                <w:sz w:val="22"/>
              </w:rPr>
            </w:pPr>
            <w:r w:rsidRPr="0070133C">
              <w:rPr>
                <w:sz w:val="22"/>
              </w:rPr>
              <w:t>result</w:t>
            </w:r>
          </w:p>
        </w:tc>
        <w:tc>
          <w:tcPr>
            <w:tcW w:w="2880" w:type="dxa"/>
          </w:tcPr>
          <w:p w14:paraId="0C71DF4E" w14:textId="77777777" w:rsidR="00083758" w:rsidRPr="0070133C" w:rsidRDefault="00083758" w:rsidP="005A1235">
            <w:pPr>
              <w:spacing w:after="120"/>
              <w:rPr>
                <w:sz w:val="22"/>
              </w:rPr>
            </w:pPr>
            <w:r w:rsidRPr="0070133C">
              <w:rPr>
                <w:sz w:val="22"/>
              </w:rPr>
              <w:t>INTEGER</w:t>
            </w:r>
          </w:p>
        </w:tc>
      </w:tr>
    </w:tbl>
    <w:p w14:paraId="4ADEBE8F" w14:textId="77777777" w:rsidR="00083758" w:rsidRPr="0011702E" w:rsidRDefault="00083758" w:rsidP="004B442F">
      <w:pPr>
        <w:pStyle w:val="CS-Bodytext"/>
        <w:numPr>
          <w:ilvl w:val="0"/>
          <w:numId w:val="137"/>
        </w:numPr>
        <w:spacing w:before="120"/>
        <w:ind w:right="14"/>
      </w:pPr>
      <w:r>
        <w:rPr>
          <w:b/>
          <w:bCs/>
        </w:rPr>
        <w:t>Examples:</w:t>
      </w:r>
    </w:p>
    <w:p w14:paraId="5E415F78" w14:textId="77777777" w:rsidR="00083758" w:rsidRPr="0011702E" w:rsidRDefault="00083758" w:rsidP="004B442F">
      <w:pPr>
        <w:pStyle w:val="CS-Bodytext"/>
        <w:numPr>
          <w:ilvl w:val="1"/>
          <w:numId w:val="13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4"/>
        <w:gridCol w:w="4403"/>
        <w:gridCol w:w="2822"/>
      </w:tblGrid>
      <w:tr w:rsidR="00083758" w:rsidRPr="0070133C" w14:paraId="0477A1B3" w14:textId="77777777" w:rsidTr="005A1235">
        <w:trPr>
          <w:tblHeader/>
        </w:trPr>
        <w:tc>
          <w:tcPr>
            <w:tcW w:w="1444" w:type="dxa"/>
            <w:shd w:val="clear" w:color="auto" w:fill="B3B3B3"/>
          </w:tcPr>
          <w:p w14:paraId="0CF8718A" w14:textId="77777777" w:rsidR="00083758" w:rsidRPr="0070133C" w:rsidRDefault="00083758" w:rsidP="005A1235">
            <w:pPr>
              <w:spacing w:after="120"/>
              <w:rPr>
                <w:b/>
                <w:sz w:val="22"/>
              </w:rPr>
            </w:pPr>
            <w:r w:rsidRPr="0070133C">
              <w:rPr>
                <w:b/>
                <w:sz w:val="22"/>
              </w:rPr>
              <w:t>Direction</w:t>
            </w:r>
          </w:p>
        </w:tc>
        <w:tc>
          <w:tcPr>
            <w:tcW w:w="4403" w:type="dxa"/>
            <w:shd w:val="clear" w:color="auto" w:fill="B3B3B3"/>
          </w:tcPr>
          <w:p w14:paraId="322860AC" w14:textId="77777777" w:rsidR="00083758" w:rsidRPr="0070133C" w:rsidRDefault="00083758" w:rsidP="005A1235">
            <w:pPr>
              <w:spacing w:after="120"/>
              <w:rPr>
                <w:b/>
                <w:sz w:val="22"/>
              </w:rPr>
            </w:pPr>
            <w:r w:rsidRPr="0070133C">
              <w:rPr>
                <w:b/>
                <w:sz w:val="22"/>
              </w:rPr>
              <w:t>Parameter Name</w:t>
            </w:r>
          </w:p>
        </w:tc>
        <w:tc>
          <w:tcPr>
            <w:tcW w:w="2822" w:type="dxa"/>
            <w:shd w:val="clear" w:color="auto" w:fill="B3B3B3"/>
          </w:tcPr>
          <w:p w14:paraId="52118066" w14:textId="77777777" w:rsidR="00083758" w:rsidRPr="0070133C" w:rsidRDefault="00083758" w:rsidP="005A1235">
            <w:pPr>
              <w:spacing w:after="120"/>
              <w:rPr>
                <w:b/>
                <w:sz w:val="22"/>
              </w:rPr>
            </w:pPr>
            <w:r w:rsidRPr="0070133C">
              <w:rPr>
                <w:b/>
                <w:sz w:val="22"/>
              </w:rPr>
              <w:t>Parameter Value</w:t>
            </w:r>
          </w:p>
        </w:tc>
      </w:tr>
      <w:tr w:rsidR="00083758" w:rsidRPr="0070133C" w14:paraId="459FD89F" w14:textId="77777777" w:rsidTr="005A1235">
        <w:trPr>
          <w:trHeight w:val="260"/>
        </w:trPr>
        <w:tc>
          <w:tcPr>
            <w:tcW w:w="1444" w:type="dxa"/>
          </w:tcPr>
          <w:p w14:paraId="7C82FEEE" w14:textId="77777777" w:rsidR="00083758" w:rsidRPr="0070133C" w:rsidRDefault="00083758" w:rsidP="005A1235">
            <w:pPr>
              <w:spacing w:after="120"/>
              <w:rPr>
                <w:sz w:val="22"/>
              </w:rPr>
            </w:pPr>
            <w:r w:rsidRPr="0070133C">
              <w:rPr>
                <w:sz w:val="22"/>
              </w:rPr>
              <w:t>IN</w:t>
            </w:r>
          </w:p>
        </w:tc>
        <w:tc>
          <w:tcPr>
            <w:tcW w:w="4403" w:type="dxa"/>
          </w:tcPr>
          <w:p w14:paraId="487AE56C" w14:textId="77777777" w:rsidR="00083758" w:rsidRPr="0070133C" w:rsidRDefault="00083758" w:rsidP="005A1235">
            <w:pPr>
              <w:spacing w:after="120"/>
              <w:rPr>
                <w:sz w:val="22"/>
              </w:rPr>
            </w:pPr>
            <w:r w:rsidRPr="0070133C">
              <w:rPr>
                <w:sz w:val="22"/>
              </w:rPr>
              <w:t>Input Text</w:t>
            </w:r>
          </w:p>
        </w:tc>
        <w:tc>
          <w:tcPr>
            <w:tcW w:w="2822" w:type="dxa"/>
          </w:tcPr>
          <w:p w14:paraId="2DC04EE8" w14:textId="77777777" w:rsidR="00083758" w:rsidRPr="0070133C" w:rsidRDefault="00083758" w:rsidP="005A1235">
            <w:pPr>
              <w:spacing w:after="120"/>
              <w:rPr>
                <w:sz w:val="22"/>
              </w:rPr>
            </w:pPr>
            <w:r w:rsidRPr="0070133C">
              <w:rPr>
                <w:sz w:val="22"/>
              </w:rPr>
              <w:t>‘abaabaaabaaaa’</w:t>
            </w:r>
          </w:p>
        </w:tc>
      </w:tr>
      <w:tr w:rsidR="00083758" w:rsidRPr="0070133C" w14:paraId="4DEE5496" w14:textId="77777777" w:rsidTr="005A1235">
        <w:tc>
          <w:tcPr>
            <w:tcW w:w="1444" w:type="dxa"/>
          </w:tcPr>
          <w:p w14:paraId="20462A66" w14:textId="77777777" w:rsidR="00083758" w:rsidRPr="0070133C" w:rsidRDefault="00083758" w:rsidP="005A1235">
            <w:pPr>
              <w:spacing w:after="120"/>
              <w:rPr>
                <w:sz w:val="22"/>
              </w:rPr>
            </w:pPr>
            <w:r w:rsidRPr="0070133C">
              <w:rPr>
                <w:sz w:val="22"/>
              </w:rPr>
              <w:t>IN</w:t>
            </w:r>
          </w:p>
        </w:tc>
        <w:tc>
          <w:tcPr>
            <w:tcW w:w="4403" w:type="dxa"/>
          </w:tcPr>
          <w:p w14:paraId="3ED54E57" w14:textId="77777777" w:rsidR="00083758" w:rsidRPr="0070133C" w:rsidRDefault="00083758" w:rsidP="005A1235">
            <w:pPr>
              <w:spacing w:after="120"/>
              <w:rPr>
                <w:sz w:val="22"/>
              </w:rPr>
            </w:pPr>
            <w:r w:rsidRPr="0070133C">
              <w:rPr>
                <w:sz w:val="22"/>
              </w:rPr>
              <w:t>Regular Expression</w:t>
            </w:r>
          </w:p>
        </w:tc>
        <w:tc>
          <w:tcPr>
            <w:tcW w:w="2822" w:type="dxa"/>
          </w:tcPr>
          <w:p w14:paraId="182B3DCB" w14:textId="77777777" w:rsidR="00083758" w:rsidRPr="0070133C" w:rsidRDefault="00083758" w:rsidP="005A1235">
            <w:pPr>
              <w:spacing w:after="120"/>
              <w:rPr>
                <w:sz w:val="22"/>
              </w:rPr>
            </w:pPr>
            <w:r w:rsidRPr="0070133C">
              <w:rPr>
                <w:sz w:val="22"/>
              </w:rPr>
              <w:t>‘</w:t>
            </w:r>
            <w:r>
              <w:rPr>
                <w:sz w:val="22"/>
              </w:rPr>
              <w:t>b</w:t>
            </w:r>
            <w:r w:rsidRPr="0070133C">
              <w:rPr>
                <w:sz w:val="22"/>
              </w:rPr>
              <w:t>a+’ (matches at least one ‘a’)</w:t>
            </w:r>
          </w:p>
        </w:tc>
      </w:tr>
      <w:tr w:rsidR="00083758" w:rsidRPr="0070133C" w14:paraId="6037041E" w14:textId="77777777" w:rsidTr="005A1235">
        <w:tc>
          <w:tcPr>
            <w:tcW w:w="1444" w:type="dxa"/>
          </w:tcPr>
          <w:p w14:paraId="4B2FCF0A" w14:textId="77777777" w:rsidR="00083758" w:rsidRPr="0070133C" w:rsidRDefault="00083758" w:rsidP="005A1235">
            <w:pPr>
              <w:spacing w:after="120"/>
              <w:rPr>
                <w:sz w:val="22"/>
              </w:rPr>
            </w:pPr>
            <w:r w:rsidRPr="0070133C">
              <w:rPr>
                <w:sz w:val="22"/>
              </w:rPr>
              <w:t>OUT</w:t>
            </w:r>
          </w:p>
        </w:tc>
        <w:tc>
          <w:tcPr>
            <w:tcW w:w="4403" w:type="dxa"/>
          </w:tcPr>
          <w:p w14:paraId="04269697" w14:textId="77777777" w:rsidR="00083758" w:rsidRPr="0070133C" w:rsidRDefault="00083758" w:rsidP="005A1235">
            <w:pPr>
              <w:spacing w:after="120"/>
              <w:rPr>
                <w:sz w:val="22"/>
              </w:rPr>
            </w:pPr>
            <w:r w:rsidRPr="0070133C">
              <w:rPr>
                <w:sz w:val="22"/>
              </w:rPr>
              <w:t>result</w:t>
            </w:r>
          </w:p>
        </w:tc>
        <w:tc>
          <w:tcPr>
            <w:tcW w:w="2822" w:type="dxa"/>
          </w:tcPr>
          <w:p w14:paraId="576BDE2B" w14:textId="77777777" w:rsidR="00083758" w:rsidRPr="0070133C" w:rsidRDefault="00083758" w:rsidP="005A1235">
            <w:pPr>
              <w:spacing w:after="120"/>
              <w:rPr>
                <w:sz w:val="22"/>
              </w:rPr>
            </w:pPr>
            <w:r>
              <w:rPr>
                <w:sz w:val="22"/>
              </w:rPr>
              <w:t>3</w:t>
            </w:r>
          </w:p>
        </w:tc>
      </w:tr>
    </w:tbl>
    <w:p w14:paraId="39A5CD56" w14:textId="77777777" w:rsidR="00083758" w:rsidRPr="00582C6C" w:rsidRDefault="00083758" w:rsidP="00083758">
      <w:pPr>
        <w:pStyle w:val="Heading3"/>
        <w:rPr>
          <w:color w:val="1F497D"/>
          <w:sz w:val="23"/>
          <w:szCs w:val="23"/>
        </w:rPr>
      </w:pPr>
      <w:bookmarkStart w:id="1333" w:name="_Toc484033248"/>
      <w:bookmarkStart w:id="1334" w:name="_Toc40976614"/>
      <w:r w:rsidRPr="00582C6C">
        <w:rPr>
          <w:color w:val="1F497D"/>
          <w:sz w:val="23"/>
          <w:szCs w:val="23"/>
        </w:rPr>
        <w:t>TextUtils/RegexFind (Custom Function)</w:t>
      </w:r>
      <w:bookmarkEnd w:id="1325"/>
      <w:bookmarkEnd w:id="1328"/>
      <w:bookmarkEnd w:id="1329"/>
      <w:bookmarkEnd w:id="1333"/>
      <w:bookmarkEnd w:id="1334"/>
    </w:p>
    <w:p w14:paraId="28C33F4D" w14:textId="77777777" w:rsidR="00083758" w:rsidRPr="00072CD9" w:rsidRDefault="00083758" w:rsidP="00083758">
      <w:pPr>
        <w:pStyle w:val="CS-Bodytext"/>
        <w:rPr>
          <w:rFonts w:cs="Arial"/>
        </w:rPr>
      </w:pPr>
      <w:r w:rsidRPr="00072CD9">
        <w:rPr>
          <w:rFonts w:cs="Arial"/>
        </w:rPr>
        <w:t>Finds an occurrence of a regular expression match in a VARCHAR and returns the match.</w:t>
      </w:r>
      <w:r>
        <w:rPr>
          <w:rFonts w:cs="Arial"/>
        </w:rPr>
        <w:t xml:space="preserve"> </w:t>
      </w:r>
      <w:r w:rsidRPr="00072CD9">
        <w:rPr>
          <w:rFonts w:cs="Arial"/>
        </w:rPr>
        <w:t>The value of the occurrence input value determines which occurrence to return (numbered</w:t>
      </w:r>
      <w:r>
        <w:rPr>
          <w:rFonts w:cs="Arial"/>
        </w:rPr>
        <w:t xml:space="preserve"> </w:t>
      </w:r>
      <w:r w:rsidRPr="00072CD9">
        <w:rPr>
          <w:rFonts w:cs="Arial"/>
        </w:rPr>
        <w:t>starting at 1 from left to right. Use negative values to number occurrences from right</w:t>
      </w:r>
      <w:r>
        <w:rPr>
          <w:rFonts w:cs="Arial"/>
        </w:rPr>
        <w:t xml:space="preserve"> </w:t>
      </w:r>
      <w:r w:rsidRPr="00072CD9">
        <w:rPr>
          <w:rFonts w:cs="Arial"/>
        </w:rPr>
        <w:t>to left.) If no match is found, then a NULL is returne</w:t>
      </w:r>
      <w:r>
        <w:rPr>
          <w:rFonts w:cs="Arial"/>
        </w:rPr>
        <w:t>d. If a NULL value is passed in</w:t>
      </w:r>
      <w:r w:rsidRPr="00072CD9">
        <w:rPr>
          <w:rFonts w:cs="Arial"/>
        </w:rPr>
        <w:t xml:space="preserve"> as the value of any of the inputs, a NULL is returned. Zero may not be used as a value for an occurrence.</w:t>
      </w:r>
    </w:p>
    <w:p w14:paraId="65602564" w14:textId="77777777" w:rsidR="00083758" w:rsidRDefault="00083758" w:rsidP="00083758">
      <w:pPr>
        <w:pStyle w:val="CS-Bodytext"/>
        <w:rPr>
          <w:rFonts w:cs="Arial"/>
        </w:rPr>
      </w:pPr>
      <w:r w:rsidRPr="00072CD9">
        <w:rPr>
          <w:rFonts w:cs="Arial"/>
        </w:rPr>
        <w:t>The regular expression language used is what is s</w:t>
      </w:r>
      <w:r>
        <w:rPr>
          <w:rFonts w:cs="Arial"/>
        </w:rPr>
        <w:t>upported by the JDK used by CIS</w:t>
      </w:r>
      <w:r w:rsidRPr="00072CD9">
        <w:rPr>
          <w:rFonts w:cs="Arial"/>
        </w:rPr>
        <w:t xml:space="preserve"> (currently 1.</w:t>
      </w:r>
      <w:r>
        <w:rPr>
          <w:rFonts w:cs="Arial"/>
        </w:rPr>
        <w:t>6</w:t>
      </w:r>
      <w:r w:rsidRPr="00072CD9">
        <w:rPr>
          <w:rFonts w:cs="Arial"/>
        </w:rPr>
        <w:t xml:space="preserve"> in CIS </w:t>
      </w:r>
      <w:r>
        <w:rPr>
          <w:rFonts w:cs="Arial"/>
        </w:rPr>
        <w:t>5.1.0</w:t>
      </w:r>
      <w:r w:rsidRPr="00072CD9">
        <w:rPr>
          <w:rFonts w:cs="Arial"/>
        </w:rPr>
        <w:t xml:space="preserve">) See the javadoc </w:t>
      </w:r>
      <w:r>
        <w:rPr>
          <w:rFonts w:cs="Arial"/>
        </w:rPr>
        <w:t>for java.util.regex.Pattern for</w:t>
      </w:r>
      <w:r w:rsidRPr="00072CD9">
        <w:rPr>
          <w:rFonts w:cs="Arial"/>
        </w:rPr>
        <w:t xml:space="preserve"> details on what is supported.</w:t>
      </w:r>
    </w:p>
    <w:p w14:paraId="348764EA" w14:textId="77777777" w:rsidR="00083758" w:rsidRPr="00072CD9" w:rsidRDefault="00083758" w:rsidP="00083758">
      <w:pPr>
        <w:pStyle w:val="CS-Bodytext"/>
        <w:rPr>
          <w:rFonts w:cs="Arial"/>
        </w:rPr>
      </w:pPr>
      <w:r>
        <w:rPr>
          <w:rFonts w:cs="Arial"/>
        </w:rPr>
        <w:lastRenderedPageBreak/>
        <w:t xml:space="preserve">Performance note: </w:t>
      </w:r>
      <w:r>
        <w:t>Instead of compiling a new regular expression pattern every time one of the RegEx CJP’s is called, the CJP looks up the pattern in a pattern cache to see if it hasn’t already been compiled. This greatly enhances performance when the same pattern is used repeatedly (i.e. as a function call on a result set column.) The cache is capped at 256 patterns (with the least recently used pattern being replaced when a new pattern is compiled) so that CIS’s memory management system is not impacted by having a lot of compiled patterns taking up memory.</w:t>
      </w:r>
    </w:p>
    <w:p w14:paraId="49373AF3" w14:textId="77777777" w:rsidR="00083758" w:rsidRDefault="00083758" w:rsidP="004B442F">
      <w:pPr>
        <w:pStyle w:val="CS-Bodytext"/>
        <w:numPr>
          <w:ilvl w:val="0"/>
          <w:numId w:val="135"/>
        </w:numPr>
        <w:spacing w:before="120"/>
        <w:ind w:right="14"/>
      </w:pPr>
      <w:r>
        <w:rPr>
          <w:b/>
          <w:bCs/>
        </w:rPr>
        <w:t>Parameters:</w:t>
      </w:r>
    </w:p>
    <w:tbl>
      <w:tblPr>
        <w:tblW w:w="884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0"/>
        <w:gridCol w:w="4374"/>
        <w:gridCol w:w="3030"/>
      </w:tblGrid>
      <w:tr w:rsidR="00083758" w:rsidRPr="0070133C" w14:paraId="67AC2DAB" w14:textId="77777777" w:rsidTr="005A1235">
        <w:trPr>
          <w:trHeight w:val="403"/>
          <w:tblHeader/>
        </w:trPr>
        <w:tc>
          <w:tcPr>
            <w:tcW w:w="1440" w:type="dxa"/>
            <w:shd w:val="clear" w:color="auto" w:fill="B3B3B3"/>
          </w:tcPr>
          <w:p w14:paraId="66DD633A" w14:textId="77777777" w:rsidR="00083758" w:rsidRPr="0070133C" w:rsidRDefault="00083758" w:rsidP="005A1235">
            <w:pPr>
              <w:spacing w:after="120"/>
              <w:rPr>
                <w:b/>
                <w:sz w:val="22"/>
              </w:rPr>
            </w:pPr>
            <w:r w:rsidRPr="0070133C">
              <w:rPr>
                <w:b/>
                <w:sz w:val="22"/>
              </w:rPr>
              <w:t>Direction</w:t>
            </w:r>
          </w:p>
        </w:tc>
        <w:tc>
          <w:tcPr>
            <w:tcW w:w="4374" w:type="dxa"/>
            <w:shd w:val="clear" w:color="auto" w:fill="B3B3B3"/>
          </w:tcPr>
          <w:p w14:paraId="563497F0" w14:textId="77777777" w:rsidR="00083758" w:rsidRPr="0070133C" w:rsidRDefault="00083758" w:rsidP="005A1235">
            <w:pPr>
              <w:spacing w:after="120"/>
              <w:rPr>
                <w:b/>
                <w:sz w:val="22"/>
              </w:rPr>
            </w:pPr>
            <w:r w:rsidRPr="0070133C">
              <w:rPr>
                <w:b/>
                <w:sz w:val="22"/>
              </w:rPr>
              <w:t>Parameter Name</w:t>
            </w:r>
          </w:p>
        </w:tc>
        <w:tc>
          <w:tcPr>
            <w:tcW w:w="3030" w:type="dxa"/>
            <w:shd w:val="clear" w:color="auto" w:fill="B3B3B3"/>
          </w:tcPr>
          <w:p w14:paraId="3AB5B34C" w14:textId="77777777" w:rsidR="00083758" w:rsidRPr="0070133C" w:rsidRDefault="00083758" w:rsidP="005A1235">
            <w:pPr>
              <w:spacing w:after="120"/>
              <w:rPr>
                <w:b/>
                <w:sz w:val="22"/>
              </w:rPr>
            </w:pPr>
            <w:r w:rsidRPr="0070133C">
              <w:rPr>
                <w:b/>
                <w:sz w:val="22"/>
              </w:rPr>
              <w:t>Parameter Type</w:t>
            </w:r>
          </w:p>
        </w:tc>
      </w:tr>
      <w:tr w:rsidR="00083758" w:rsidRPr="0070133C" w14:paraId="4462B569" w14:textId="77777777" w:rsidTr="005A1235">
        <w:trPr>
          <w:trHeight w:val="285"/>
        </w:trPr>
        <w:tc>
          <w:tcPr>
            <w:tcW w:w="1440" w:type="dxa"/>
          </w:tcPr>
          <w:p w14:paraId="5360E8C3" w14:textId="77777777" w:rsidR="00083758" w:rsidRPr="0070133C" w:rsidRDefault="00083758" w:rsidP="005A1235">
            <w:pPr>
              <w:spacing w:after="120"/>
              <w:rPr>
                <w:sz w:val="22"/>
              </w:rPr>
            </w:pPr>
            <w:r w:rsidRPr="0070133C">
              <w:rPr>
                <w:sz w:val="22"/>
              </w:rPr>
              <w:t>IN</w:t>
            </w:r>
          </w:p>
        </w:tc>
        <w:tc>
          <w:tcPr>
            <w:tcW w:w="4374" w:type="dxa"/>
          </w:tcPr>
          <w:p w14:paraId="47CE7368" w14:textId="77777777" w:rsidR="00083758" w:rsidRPr="0070133C" w:rsidRDefault="00083758" w:rsidP="005A1235">
            <w:pPr>
              <w:spacing w:after="120"/>
              <w:rPr>
                <w:sz w:val="22"/>
              </w:rPr>
            </w:pPr>
            <w:r w:rsidRPr="0070133C">
              <w:rPr>
                <w:sz w:val="22"/>
              </w:rPr>
              <w:t>Input Text</w:t>
            </w:r>
          </w:p>
        </w:tc>
        <w:tc>
          <w:tcPr>
            <w:tcW w:w="3030" w:type="dxa"/>
          </w:tcPr>
          <w:p w14:paraId="562E2C34" w14:textId="77777777" w:rsidR="00083758" w:rsidRPr="0070133C" w:rsidRDefault="00083758" w:rsidP="005A1235">
            <w:pPr>
              <w:spacing w:after="120"/>
              <w:rPr>
                <w:sz w:val="22"/>
              </w:rPr>
            </w:pPr>
            <w:r w:rsidRPr="0070133C">
              <w:rPr>
                <w:sz w:val="22"/>
              </w:rPr>
              <w:t>VARCHAR</w:t>
            </w:r>
          </w:p>
        </w:tc>
      </w:tr>
      <w:tr w:rsidR="00083758" w:rsidRPr="0070133C" w14:paraId="45CCF635" w14:textId="77777777" w:rsidTr="005A1235">
        <w:trPr>
          <w:trHeight w:val="403"/>
        </w:trPr>
        <w:tc>
          <w:tcPr>
            <w:tcW w:w="1440" w:type="dxa"/>
          </w:tcPr>
          <w:p w14:paraId="19D653EA" w14:textId="77777777" w:rsidR="00083758" w:rsidRPr="0070133C" w:rsidRDefault="00083758" w:rsidP="005A1235">
            <w:pPr>
              <w:spacing w:after="120"/>
              <w:rPr>
                <w:sz w:val="22"/>
              </w:rPr>
            </w:pPr>
            <w:r w:rsidRPr="0070133C">
              <w:rPr>
                <w:sz w:val="22"/>
              </w:rPr>
              <w:t>IN</w:t>
            </w:r>
          </w:p>
        </w:tc>
        <w:tc>
          <w:tcPr>
            <w:tcW w:w="4374" w:type="dxa"/>
          </w:tcPr>
          <w:p w14:paraId="4E5DF885" w14:textId="77777777" w:rsidR="00083758" w:rsidRPr="0070133C" w:rsidRDefault="00083758" w:rsidP="005A1235">
            <w:pPr>
              <w:spacing w:after="120"/>
              <w:rPr>
                <w:sz w:val="22"/>
              </w:rPr>
            </w:pPr>
            <w:r w:rsidRPr="0070133C">
              <w:rPr>
                <w:sz w:val="22"/>
              </w:rPr>
              <w:t>Regular Expression</w:t>
            </w:r>
          </w:p>
        </w:tc>
        <w:tc>
          <w:tcPr>
            <w:tcW w:w="3030" w:type="dxa"/>
          </w:tcPr>
          <w:p w14:paraId="0613EF38" w14:textId="77777777" w:rsidR="00083758" w:rsidRPr="0070133C" w:rsidRDefault="00083758" w:rsidP="005A1235">
            <w:pPr>
              <w:spacing w:after="120"/>
              <w:rPr>
                <w:sz w:val="22"/>
              </w:rPr>
            </w:pPr>
            <w:r w:rsidRPr="0070133C">
              <w:rPr>
                <w:sz w:val="22"/>
              </w:rPr>
              <w:t>VARCHAR</w:t>
            </w:r>
          </w:p>
        </w:tc>
      </w:tr>
      <w:tr w:rsidR="00083758" w:rsidRPr="0070133C" w14:paraId="71DA623A" w14:textId="77777777" w:rsidTr="005A1235">
        <w:trPr>
          <w:trHeight w:val="403"/>
        </w:trPr>
        <w:tc>
          <w:tcPr>
            <w:tcW w:w="1440" w:type="dxa"/>
          </w:tcPr>
          <w:p w14:paraId="630E384D" w14:textId="77777777" w:rsidR="00083758" w:rsidRPr="0070133C" w:rsidRDefault="00083758" w:rsidP="005A1235">
            <w:pPr>
              <w:spacing w:after="120"/>
              <w:rPr>
                <w:sz w:val="22"/>
              </w:rPr>
            </w:pPr>
            <w:r w:rsidRPr="0070133C">
              <w:rPr>
                <w:sz w:val="22"/>
              </w:rPr>
              <w:t>IN</w:t>
            </w:r>
          </w:p>
        </w:tc>
        <w:tc>
          <w:tcPr>
            <w:tcW w:w="4374" w:type="dxa"/>
          </w:tcPr>
          <w:p w14:paraId="3392D523" w14:textId="77777777" w:rsidR="00083758" w:rsidRPr="0070133C" w:rsidRDefault="00083758" w:rsidP="005A1235">
            <w:pPr>
              <w:spacing w:after="120"/>
              <w:rPr>
                <w:sz w:val="22"/>
              </w:rPr>
            </w:pPr>
            <w:r w:rsidRPr="0070133C">
              <w:rPr>
                <w:sz w:val="22"/>
              </w:rPr>
              <w:t>Occurrence</w:t>
            </w:r>
          </w:p>
        </w:tc>
        <w:tc>
          <w:tcPr>
            <w:tcW w:w="3030" w:type="dxa"/>
          </w:tcPr>
          <w:p w14:paraId="23078086" w14:textId="77777777" w:rsidR="00083758" w:rsidRPr="0070133C" w:rsidRDefault="00083758" w:rsidP="005A1235">
            <w:pPr>
              <w:spacing w:after="120"/>
              <w:rPr>
                <w:sz w:val="22"/>
              </w:rPr>
            </w:pPr>
            <w:r w:rsidRPr="0070133C">
              <w:rPr>
                <w:sz w:val="22"/>
              </w:rPr>
              <w:t>INTEGER</w:t>
            </w:r>
          </w:p>
        </w:tc>
      </w:tr>
      <w:tr w:rsidR="00083758" w:rsidRPr="0070133C" w14:paraId="1EC2E78C" w14:textId="77777777" w:rsidTr="005A1235">
        <w:trPr>
          <w:trHeight w:val="403"/>
        </w:trPr>
        <w:tc>
          <w:tcPr>
            <w:tcW w:w="1440" w:type="dxa"/>
          </w:tcPr>
          <w:p w14:paraId="61F74B32" w14:textId="77777777" w:rsidR="00083758" w:rsidRPr="0070133C" w:rsidRDefault="00083758" w:rsidP="005A1235">
            <w:pPr>
              <w:spacing w:after="120"/>
              <w:rPr>
                <w:sz w:val="22"/>
              </w:rPr>
            </w:pPr>
            <w:r w:rsidRPr="0070133C">
              <w:rPr>
                <w:sz w:val="22"/>
              </w:rPr>
              <w:t>OUT</w:t>
            </w:r>
          </w:p>
        </w:tc>
        <w:tc>
          <w:tcPr>
            <w:tcW w:w="4374" w:type="dxa"/>
          </w:tcPr>
          <w:p w14:paraId="670CAE61" w14:textId="77777777" w:rsidR="00083758" w:rsidRPr="0070133C" w:rsidRDefault="00083758" w:rsidP="005A1235">
            <w:pPr>
              <w:spacing w:after="120"/>
              <w:rPr>
                <w:sz w:val="22"/>
              </w:rPr>
            </w:pPr>
            <w:r w:rsidRPr="0070133C">
              <w:rPr>
                <w:sz w:val="22"/>
              </w:rPr>
              <w:t>result</w:t>
            </w:r>
          </w:p>
        </w:tc>
        <w:tc>
          <w:tcPr>
            <w:tcW w:w="3030" w:type="dxa"/>
          </w:tcPr>
          <w:p w14:paraId="6C8AAAAF" w14:textId="77777777" w:rsidR="00083758" w:rsidRPr="0070133C" w:rsidRDefault="00083758" w:rsidP="005A1235">
            <w:pPr>
              <w:spacing w:after="120"/>
              <w:rPr>
                <w:sz w:val="22"/>
              </w:rPr>
            </w:pPr>
            <w:r w:rsidRPr="0070133C">
              <w:rPr>
                <w:sz w:val="22"/>
              </w:rPr>
              <w:t>VARCHAR</w:t>
            </w:r>
          </w:p>
        </w:tc>
      </w:tr>
    </w:tbl>
    <w:p w14:paraId="3639B5F5" w14:textId="77777777" w:rsidR="00083758" w:rsidRPr="0011702E" w:rsidRDefault="00083758" w:rsidP="004B442F">
      <w:pPr>
        <w:pStyle w:val="CS-Bodytext"/>
        <w:numPr>
          <w:ilvl w:val="0"/>
          <w:numId w:val="135"/>
        </w:numPr>
        <w:spacing w:before="120"/>
        <w:ind w:right="14"/>
      </w:pPr>
      <w:r>
        <w:rPr>
          <w:b/>
          <w:bCs/>
        </w:rPr>
        <w:t>Examples:</w:t>
      </w:r>
    </w:p>
    <w:p w14:paraId="5F065883" w14:textId="77777777" w:rsidR="00083758" w:rsidRPr="0011702E" w:rsidRDefault="00083758" w:rsidP="004B442F">
      <w:pPr>
        <w:pStyle w:val="CS-Bodytext"/>
        <w:numPr>
          <w:ilvl w:val="1"/>
          <w:numId w:val="13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4320"/>
        <w:gridCol w:w="3078"/>
      </w:tblGrid>
      <w:tr w:rsidR="00083758" w:rsidRPr="0070133C" w14:paraId="7455E7E1" w14:textId="77777777" w:rsidTr="005A1235">
        <w:trPr>
          <w:tblHeader/>
        </w:trPr>
        <w:tc>
          <w:tcPr>
            <w:tcW w:w="1458" w:type="dxa"/>
            <w:shd w:val="clear" w:color="auto" w:fill="B3B3B3"/>
          </w:tcPr>
          <w:p w14:paraId="117E71A2" w14:textId="77777777" w:rsidR="00083758" w:rsidRPr="0070133C" w:rsidRDefault="00083758" w:rsidP="005A1235">
            <w:pPr>
              <w:spacing w:after="120"/>
              <w:rPr>
                <w:b/>
                <w:sz w:val="22"/>
              </w:rPr>
            </w:pPr>
            <w:r w:rsidRPr="0070133C">
              <w:rPr>
                <w:b/>
                <w:sz w:val="22"/>
              </w:rPr>
              <w:t>Direction</w:t>
            </w:r>
          </w:p>
        </w:tc>
        <w:tc>
          <w:tcPr>
            <w:tcW w:w="4320" w:type="dxa"/>
            <w:shd w:val="clear" w:color="auto" w:fill="B3B3B3"/>
          </w:tcPr>
          <w:p w14:paraId="3ADA17BD" w14:textId="77777777" w:rsidR="00083758" w:rsidRPr="0070133C" w:rsidRDefault="00083758" w:rsidP="005A1235">
            <w:pPr>
              <w:spacing w:after="120"/>
              <w:rPr>
                <w:b/>
                <w:sz w:val="22"/>
              </w:rPr>
            </w:pPr>
            <w:r w:rsidRPr="0070133C">
              <w:rPr>
                <w:b/>
                <w:sz w:val="22"/>
              </w:rPr>
              <w:t>Parameter Name</w:t>
            </w:r>
          </w:p>
        </w:tc>
        <w:tc>
          <w:tcPr>
            <w:tcW w:w="3078" w:type="dxa"/>
            <w:shd w:val="clear" w:color="auto" w:fill="B3B3B3"/>
          </w:tcPr>
          <w:p w14:paraId="5BCD76DD" w14:textId="77777777" w:rsidR="00083758" w:rsidRPr="0070133C" w:rsidRDefault="00083758" w:rsidP="005A1235">
            <w:pPr>
              <w:spacing w:after="120"/>
              <w:rPr>
                <w:b/>
                <w:sz w:val="22"/>
              </w:rPr>
            </w:pPr>
            <w:r w:rsidRPr="0070133C">
              <w:rPr>
                <w:b/>
                <w:sz w:val="22"/>
              </w:rPr>
              <w:t>Parameter Value</w:t>
            </w:r>
          </w:p>
        </w:tc>
      </w:tr>
      <w:tr w:rsidR="00083758" w:rsidRPr="0070133C" w14:paraId="08BCCB2B" w14:textId="77777777" w:rsidTr="005A1235">
        <w:trPr>
          <w:trHeight w:val="260"/>
        </w:trPr>
        <w:tc>
          <w:tcPr>
            <w:tcW w:w="1458" w:type="dxa"/>
          </w:tcPr>
          <w:p w14:paraId="1EAD9CA6" w14:textId="77777777" w:rsidR="00083758" w:rsidRPr="0070133C" w:rsidRDefault="00083758" w:rsidP="005A1235">
            <w:pPr>
              <w:spacing w:after="120"/>
              <w:rPr>
                <w:sz w:val="22"/>
              </w:rPr>
            </w:pPr>
            <w:r w:rsidRPr="0070133C">
              <w:rPr>
                <w:sz w:val="22"/>
              </w:rPr>
              <w:t>IN</w:t>
            </w:r>
          </w:p>
        </w:tc>
        <w:tc>
          <w:tcPr>
            <w:tcW w:w="4320" w:type="dxa"/>
          </w:tcPr>
          <w:p w14:paraId="055F542A" w14:textId="77777777" w:rsidR="00083758" w:rsidRPr="0070133C" w:rsidRDefault="00083758" w:rsidP="005A1235">
            <w:pPr>
              <w:spacing w:after="120"/>
              <w:rPr>
                <w:sz w:val="22"/>
              </w:rPr>
            </w:pPr>
            <w:r w:rsidRPr="0070133C">
              <w:rPr>
                <w:sz w:val="22"/>
              </w:rPr>
              <w:t>Input Text</w:t>
            </w:r>
          </w:p>
        </w:tc>
        <w:tc>
          <w:tcPr>
            <w:tcW w:w="3078" w:type="dxa"/>
          </w:tcPr>
          <w:p w14:paraId="352C8A27" w14:textId="77777777" w:rsidR="00083758" w:rsidRPr="0070133C" w:rsidRDefault="00083758" w:rsidP="005A1235">
            <w:pPr>
              <w:spacing w:after="120"/>
              <w:rPr>
                <w:sz w:val="22"/>
              </w:rPr>
            </w:pPr>
            <w:r w:rsidRPr="0070133C">
              <w:rPr>
                <w:sz w:val="22"/>
              </w:rPr>
              <w:t>‘abaabaaabaaaa’</w:t>
            </w:r>
          </w:p>
        </w:tc>
      </w:tr>
      <w:tr w:rsidR="00083758" w:rsidRPr="0070133C" w14:paraId="5EE6ECF0" w14:textId="77777777" w:rsidTr="005A1235">
        <w:tc>
          <w:tcPr>
            <w:tcW w:w="1458" w:type="dxa"/>
          </w:tcPr>
          <w:p w14:paraId="4DCAF1A9" w14:textId="77777777" w:rsidR="00083758" w:rsidRPr="0070133C" w:rsidRDefault="00083758" w:rsidP="005A1235">
            <w:pPr>
              <w:spacing w:after="120"/>
              <w:rPr>
                <w:sz w:val="22"/>
              </w:rPr>
            </w:pPr>
            <w:r w:rsidRPr="0070133C">
              <w:rPr>
                <w:sz w:val="22"/>
              </w:rPr>
              <w:t>IN</w:t>
            </w:r>
          </w:p>
        </w:tc>
        <w:tc>
          <w:tcPr>
            <w:tcW w:w="4320" w:type="dxa"/>
          </w:tcPr>
          <w:p w14:paraId="7DA5AD58" w14:textId="77777777" w:rsidR="00083758" w:rsidRPr="0070133C" w:rsidRDefault="00083758" w:rsidP="005A1235">
            <w:pPr>
              <w:spacing w:after="120"/>
              <w:rPr>
                <w:sz w:val="22"/>
              </w:rPr>
            </w:pPr>
            <w:r w:rsidRPr="0070133C">
              <w:rPr>
                <w:sz w:val="22"/>
              </w:rPr>
              <w:t>Regular Expression</w:t>
            </w:r>
          </w:p>
        </w:tc>
        <w:tc>
          <w:tcPr>
            <w:tcW w:w="3078" w:type="dxa"/>
          </w:tcPr>
          <w:p w14:paraId="57F7F7B6" w14:textId="77777777" w:rsidR="00083758" w:rsidRPr="0070133C" w:rsidRDefault="00083758" w:rsidP="005A1235">
            <w:pPr>
              <w:spacing w:after="120"/>
              <w:rPr>
                <w:sz w:val="22"/>
              </w:rPr>
            </w:pPr>
            <w:r w:rsidRPr="0070133C">
              <w:rPr>
                <w:sz w:val="22"/>
              </w:rPr>
              <w:t>‘a+’ (matches at least one ‘a’)</w:t>
            </w:r>
          </w:p>
        </w:tc>
      </w:tr>
      <w:tr w:rsidR="00083758" w:rsidRPr="0070133C" w14:paraId="04CF8C48" w14:textId="77777777" w:rsidTr="005A1235">
        <w:tc>
          <w:tcPr>
            <w:tcW w:w="1458" w:type="dxa"/>
          </w:tcPr>
          <w:p w14:paraId="5C1C9BA3" w14:textId="77777777" w:rsidR="00083758" w:rsidRPr="0070133C" w:rsidRDefault="00083758" w:rsidP="005A1235">
            <w:pPr>
              <w:spacing w:after="120"/>
              <w:rPr>
                <w:sz w:val="22"/>
              </w:rPr>
            </w:pPr>
            <w:r w:rsidRPr="0070133C">
              <w:rPr>
                <w:sz w:val="22"/>
              </w:rPr>
              <w:t>IN</w:t>
            </w:r>
          </w:p>
        </w:tc>
        <w:tc>
          <w:tcPr>
            <w:tcW w:w="4320" w:type="dxa"/>
          </w:tcPr>
          <w:p w14:paraId="508B9DFF" w14:textId="77777777" w:rsidR="00083758" w:rsidRPr="0070133C" w:rsidRDefault="00083758" w:rsidP="005A1235">
            <w:pPr>
              <w:spacing w:after="120"/>
              <w:rPr>
                <w:sz w:val="22"/>
              </w:rPr>
            </w:pPr>
            <w:r w:rsidRPr="0070133C">
              <w:rPr>
                <w:sz w:val="22"/>
              </w:rPr>
              <w:t>Occurrence</w:t>
            </w:r>
          </w:p>
        </w:tc>
        <w:tc>
          <w:tcPr>
            <w:tcW w:w="3078" w:type="dxa"/>
          </w:tcPr>
          <w:p w14:paraId="17391B0D" w14:textId="77777777" w:rsidR="00083758" w:rsidRPr="0070133C" w:rsidRDefault="00083758" w:rsidP="005A1235">
            <w:pPr>
              <w:spacing w:after="120"/>
              <w:rPr>
                <w:sz w:val="22"/>
              </w:rPr>
            </w:pPr>
            <w:r w:rsidRPr="0070133C">
              <w:rPr>
                <w:sz w:val="22"/>
              </w:rPr>
              <w:t>3</w:t>
            </w:r>
          </w:p>
        </w:tc>
      </w:tr>
      <w:tr w:rsidR="00083758" w:rsidRPr="0070133C" w14:paraId="073D9FFD" w14:textId="77777777" w:rsidTr="005A1235">
        <w:tc>
          <w:tcPr>
            <w:tcW w:w="1458" w:type="dxa"/>
          </w:tcPr>
          <w:p w14:paraId="29454F5E" w14:textId="77777777" w:rsidR="00083758" w:rsidRPr="0070133C" w:rsidRDefault="00083758" w:rsidP="005A1235">
            <w:pPr>
              <w:spacing w:after="120"/>
              <w:rPr>
                <w:sz w:val="22"/>
              </w:rPr>
            </w:pPr>
            <w:r w:rsidRPr="0070133C">
              <w:rPr>
                <w:sz w:val="22"/>
              </w:rPr>
              <w:t>OUT</w:t>
            </w:r>
          </w:p>
        </w:tc>
        <w:tc>
          <w:tcPr>
            <w:tcW w:w="4320" w:type="dxa"/>
          </w:tcPr>
          <w:p w14:paraId="63029F3D" w14:textId="77777777" w:rsidR="00083758" w:rsidRPr="0070133C" w:rsidRDefault="00083758" w:rsidP="005A1235">
            <w:pPr>
              <w:spacing w:after="120"/>
              <w:rPr>
                <w:sz w:val="22"/>
              </w:rPr>
            </w:pPr>
            <w:r w:rsidRPr="0070133C">
              <w:rPr>
                <w:sz w:val="22"/>
              </w:rPr>
              <w:t>result</w:t>
            </w:r>
          </w:p>
        </w:tc>
        <w:tc>
          <w:tcPr>
            <w:tcW w:w="3078" w:type="dxa"/>
          </w:tcPr>
          <w:p w14:paraId="76A3DC0C" w14:textId="77777777" w:rsidR="00083758" w:rsidRPr="0070133C" w:rsidRDefault="00083758" w:rsidP="005A1235">
            <w:pPr>
              <w:spacing w:after="120"/>
              <w:rPr>
                <w:sz w:val="22"/>
              </w:rPr>
            </w:pPr>
            <w:r w:rsidRPr="0070133C">
              <w:rPr>
                <w:sz w:val="22"/>
              </w:rPr>
              <w:t>‘aaa’</w:t>
            </w:r>
          </w:p>
        </w:tc>
      </w:tr>
    </w:tbl>
    <w:p w14:paraId="622F687A" w14:textId="77777777" w:rsidR="00083758" w:rsidRPr="00582C6C" w:rsidRDefault="00083758" w:rsidP="00083758">
      <w:pPr>
        <w:pStyle w:val="Heading3"/>
        <w:rPr>
          <w:color w:val="1F497D"/>
          <w:sz w:val="23"/>
          <w:szCs w:val="23"/>
        </w:rPr>
      </w:pPr>
      <w:bookmarkStart w:id="1335" w:name="_Toc269967531"/>
      <w:bookmarkStart w:id="1336" w:name="_Toc364763250"/>
      <w:bookmarkStart w:id="1337" w:name="_Toc385311428"/>
      <w:bookmarkStart w:id="1338" w:name="_Toc484033249"/>
      <w:bookmarkStart w:id="1339" w:name="_Toc40976615"/>
      <w:r w:rsidRPr="00582C6C">
        <w:rPr>
          <w:color w:val="1F497D"/>
          <w:sz w:val="23"/>
          <w:szCs w:val="23"/>
        </w:rPr>
        <w:t>TextUtils/RegexGetGroups</w:t>
      </w:r>
      <w:bookmarkEnd w:id="1335"/>
      <w:bookmarkEnd w:id="1336"/>
      <w:bookmarkEnd w:id="1337"/>
      <w:bookmarkEnd w:id="1338"/>
      <w:bookmarkEnd w:id="1339"/>
    </w:p>
    <w:p w14:paraId="4FC7F9AB" w14:textId="77777777" w:rsidR="00083758" w:rsidRPr="00072CD9" w:rsidRDefault="00083758" w:rsidP="00083758">
      <w:pPr>
        <w:pStyle w:val="CS-Bodytext"/>
        <w:rPr>
          <w:rFonts w:cs="Arial"/>
        </w:rPr>
      </w:pPr>
      <w:r w:rsidRPr="00B6511C">
        <w:rPr>
          <w:rFonts w:cs="Arial"/>
        </w:rPr>
        <w:t xml:space="preserve">Similar to RegexFind, RegexGetGroups finds an occurrence of </w:t>
      </w:r>
      <w:r>
        <w:rPr>
          <w:rFonts w:cs="Arial"/>
        </w:rPr>
        <w:t>a regular expression match in a</w:t>
      </w:r>
      <w:r w:rsidRPr="00B6511C">
        <w:rPr>
          <w:rFonts w:cs="Arial"/>
        </w:rPr>
        <w:t xml:space="preserve"> VARCHAR and returns the matched groups (parenthesized groupi</w:t>
      </w:r>
      <w:r>
        <w:rPr>
          <w:rFonts w:cs="Arial"/>
        </w:rPr>
        <w:t>ngs) as rows in a cursor. Group</w:t>
      </w:r>
      <w:r w:rsidRPr="00B6511C">
        <w:rPr>
          <w:rFonts w:cs="Arial"/>
        </w:rPr>
        <w:t xml:space="preserve"> 0 is traditionally the entire matched expression and will al</w:t>
      </w:r>
      <w:r>
        <w:rPr>
          <w:rFonts w:cs="Arial"/>
        </w:rPr>
        <w:t>ways be returned if the regular</w:t>
      </w:r>
      <w:r w:rsidRPr="00B6511C">
        <w:rPr>
          <w:rFonts w:cs="Arial"/>
        </w:rPr>
        <w:t xml:space="preserve"> expression matches. The value of the occurrence input value</w:t>
      </w:r>
      <w:r>
        <w:rPr>
          <w:rFonts w:cs="Arial"/>
        </w:rPr>
        <w:t xml:space="preserve"> determines which occurrence to</w:t>
      </w:r>
      <w:r w:rsidRPr="00B6511C">
        <w:rPr>
          <w:rFonts w:cs="Arial"/>
        </w:rPr>
        <w:t xml:space="preserve"> return (numbered starting at 1 from left to right. Use negati</w:t>
      </w:r>
      <w:r>
        <w:rPr>
          <w:rFonts w:cs="Arial"/>
        </w:rPr>
        <w:t>ve values to number occurrences</w:t>
      </w:r>
      <w:r w:rsidRPr="00B6511C">
        <w:rPr>
          <w:rFonts w:cs="Arial"/>
        </w:rPr>
        <w:t xml:space="preserve"> from right to left.) If no match is found, then </w:t>
      </w:r>
      <w:r>
        <w:rPr>
          <w:rFonts w:cs="Arial"/>
        </w:rPr>
        <w:t>an empty result set</w:t>
      </w:r>
      <w:r w:rsidRPr="00B6511C">
        <w:rPr>
          <w:rFonts w:cs="Arial"/>
        </w:rPr>
        <w:t xml:space="preserve"> is returned. If a NUL</w:t>
      </w:r>
      <w:r>
        <w:rPr>
          <w:rFonts w:cs="Arial"/>
        </w:rPr>
        <w:t>L value is passed</w:t>
      </w:r>
      <w:r w:rsidRPr="00B6511C">
        <w:rPr>
          <w:rFonts w:cs="Arial"/>
        </w:rPr>
        <w:t xml:space="preserve"> in as th</w:t>
      </w:r>
      <w:r>
        <w:rPr>
          <w:rFonts w:cs="Arial"/>
        </w:rPr>
        <w:t xml:space="preserve">e value of any of the inputs, an empty result set </w:t>
      </w:r>
      <w:r w:rsidRPr="00B6511C">
        <w:rPr>
          <w:rFonts w:cs="Arial"/>
        </w:rPr>
        <w:t>is returned. Zero</w:t>
      </w:r>
      <w:r>
        <w:rPr>
          <w:rFonts w:cs="Arial"/>
        </w:rPr>
        <w:t xml:space="preserve"> may not be used as a value for</w:t>
      </w:r>
      <w:r w:rsidRPr="00B6511C">
        <w:rPr>
          <w:rFonts w:cs="Arial"/>
        </w:rPr>
        <w:t xml:space="preserve"> an occurrence.</w:t>
      </w:r>
    </w:p>
    <w:p w14:paraId="45C1FDCC" w14:textId="77777777" w:rsidR="00083758" w:rsidRDefault="00083758" w:rsidP="00083758">
      <w:pPr>
        <w:pStyle w:val="CS-Bodytext"/>
        <w:rPr>
          <w:rFonts w:cs="Arial"/>
        </w:rPr>
      </w:pPr>
      <w:r w:rsidRPr="00072CD9">
        <w:rPr>
          <w:rFonts w:cs="Arial"/>
        </w:rPr>
        <w:t>The regular expression language used is what is s</w:t>
      </w:r>
      <w:r>
        <w:rPr>
          <w:rFonts w:cs="Arial"/>
        </w:rPr>
        <w:t>upported by the JDK used by CIS</w:t>
      </w:r>
      <w:r w:rsidRPr="00072CD9">
        <w:rPr>
          <w:rFonts w:cs="Arial"/>
        </w:rPr>
        <w:t xml:space="preserve"> (currently 1.</w:t>
      </w:r>
      <w:r>
        <w:rPr>
          <w:rFonts w:cs="Arial"/>
        </w:rPr>
        <w:t>6</w:t>
      </w:r>
      <w:r w:rsidRPr="00072CD9">
        <w:rPr>
          <w:rFonts w:cs="Arial"/>
        </w:rPr>
        <w:t xml:space="preserve"> in CIS </w:t>
      </w:r>
      <w:r>
        <w:rPr>
          <w:rFonts w:cs="Arial"/>
        </w:rPr>
        <w:t>5.1.0</w:t>
      </w:r>
      <w:r w:rsidRPr="00072CD9">
        <w:rPr>
          <w:rFonts w:cs="Arial"/>
        </w:rPr>
        <w:t xml:space="preserve">) See the javadoc </w:t>
      </w:r>
      <w:r>
        <w:rPr>
          <w:rFonts w:cs="Arial"/>
        </w:rPr>
        <w:t>for java.util.regex.Pattern for</w:t>
      </w:r>
      <w:r w:rsidRPr="00072CD9">
        <w:rPr>
          <w:rFonts w:cs="Arial"/>
        </w:rPr>
        <w:t xml:space="preserve"> details on what is supported.</w:t>
      </w:r>
    </w:p>
    <w:p w14:paraId="3E324B6F" w14:textId="77777777" w:rsidR="00083758" w:rsidRPr="00072CD9" w:rsidRDefault="00083758" w:rsidP="00083758">
      <w:pPr>
        <w:pStyle w:val="CS-Bodytext"/>
        <w:rPr>
          <w:rFonts w:cs="Arial"/>
        </w:rPr>
      </w:pPr>
      <w:r>
        <w:rPr>
          <w:rFonts w:cs="Arial"/>
        </w:rPr>
        <w:t>See the performance note for RegexFind above for details on how RegEx patterns are cached.</w:t>
      </w:r>
    </w:p>
    <w:p w14:paraId="2A84B060" w14:textId="77777777" w:rsidR="00083758" w:rsidRDefault="00083758" w:rsidP="004B442F">
      <w:pPr>
        <w:pStyle w:val="CS-Bodytext"/>
        <w:numPr>
          <w:ilvl w:val="0"/>
          <w:numId w:val="13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3"/>
        <w:gridCol w:w="3035"/>
        <w:gridCol w:w="4428"/>
      </w:tblGrid>
      <w:tr w:rsidR="00083758" w:rsidRPr="0070133C" w14:paraId="6DC5DCD9" w14:textId="77777777" w:rsidTr="005A1235">
        <w:trPr>
          <w:tblHeader/>
        </w:trPr>
        <w:tc>
          <w:tcPr>
            <w:tcW w:w="1393" w:type="dxa"/>
            <w:shd w:val="clear" w:color="auto" w:fill="B3B3B3"/>
          </w:tcPr>
          <w:p w14:paraId="3F6F1E8E" w14:textId="77777777" w:rsidR="00083758" w:rsidRPr="0070133C" w:rsidRDefault="00083758" w:rsidP="005A1235">
            <w:pPr>
              <w:spacing w:after="120"/>
              <w:rPr>
                <w:b/>
                <w:sz w:val="22"/>
              </w:rPr>
            </w:pPr>
            <w:r w:rsidRPr="0070133C">
              <w:rPr>
                <w:b/>
                <w:sz w:val="22"/>
              </w:rPr>
              <w:lastRenderedPageBreak/>
              <w:t>Direction</w:t>
            </w:r>
          </w:p>
        </w:tc>
        <w:tc>
          <w:tcPr>
            <w:tcW w:w="3035" w:type="dxa"/>
            <w:shd w:val="clear" w:color="auto" w:fill="B3B3B3"/>
          </w:tcPr>
          <w:p w14:paraId="24F3F299" w14:textId="77777777" w:rsidR="00083758" w:rsidRPr="0070133C" w:rsidRDefault="00083758" w:rsidP="005A1235">
            <w:pPr>
              <w:spacing w:after="120"/>
              <w:rPr>
                <w:b/>
                <w:sz w:val="22"/>
              </w:rPr>
            </w:pPr>
            <w:r w:rsidRPr="0070133C">
              <w:rPr>
                <w:b/>
                <w:sz w:val="22"/>
              </w:rPr>
              <w:t>Parameter Name</w:t>
            </w:r>
          </w:p>
        </w:tc>
        <w:tc>
          <w:tcPr>
            <w:tcW w:w="4428" w:type="dxa"/>
            <w:shd w:val="clear" w:color="auto" w:fill="B3B3B3"/>
          </w:tcPr>
          <w:p w14:paraId="3DAE9639" w14:textId="77777777" w:rsidR="00083758" w:rsidRPr="0070133C" w:rsidRDefault="00083758" w:rsidP="005A1235">
            <w:pPr>
              <w:spacing w:after="120"/>
              <w:rPr>
                <w:b/>
                <w:sz w:val="22"/>
              </w:rPr>
            </w:pPr>
            <w:r w:rsidRPr="0070133C">
              <w:rPr>
                <w:b/>
                <w:sz w:val="22"/>
              </w:rPr>
              <w:t>Parameter Type</w:t>
            </w:r>
          </w:p>
        </w:tc>
      </w:tr>
      <w:tr w:rsidR="00083758" w:rsidRPr="0070133C" w14:paraId="79557ABB" w14:textId="77777777" w:rsidTr="005A1235">
        <w:trPr>
          <w:trHeight w:val="260"/>
        </w:trPr>
        <w:tc>
          <w:tcPr>
            <w:tcW w:w="1393" w:type="dxa"/>
          </w:tcPr>
          <w:p w14:paraId="5AB6705C" w14:textId="77777777" w:rsidR="00083758" w:rsidRPr="0070133C" w:rsidRDefault="00083758" w:rsidP="005A1235">
            <w:pPr>
              <w:spacing w:after="120"/>
              <w:rPr>
                <w:sz w:val="22"/>
              </w:rPr>
            </w:pPr>
            <w:r w:rsidRPr="0070133C">
              <w:rPr>
                <w:sz w:val="22"/>
              </w:rPr>
              <w:t>IN</w:t>
            </w:r>
          </w:p>
        </w:tc>
        <w:tc>
          <w:tcPr>
            <w:tcW w:w="3035" w:type="dxa"/>
          </w:tcPr>
          <w:p w14:paraId="24015942" w14:textId="77777777" w:rsidR="00083758" w:rsidRPr="0070133C" w:rsidRDefault="00083758" w:rsidP="005A1235">
            <w:pPr>
              <w:spacing w:after="120"/>
              <w:rPr>
                <w:sz w:val="22"/>
              </w:rPr>
            </w:pPr>
            <w:r w:rsidRPr="0070133C">
              <w:rPr>
                <w:sz w:val="22"/>
              </w:rPr>
              <w:t>Input Text</w:t>
            </w:r>
          </w:p>
        </w:tc>
        <w:tc>
          <w:tcPr>
            <w:tcW w:w="4428" w:type="dxa"/>
          </w:tcPr>
          <w:p w14:paraId="62C9F8AA" w14:textId="77777777" w:rsidR="00083758" w:rsidRPr="0070133C" w:rsidRDefault="00083758" w:rsidP="005A1235">
            <w:pPr>
              <w:spacing w:after="120"/>
              <w:rPr>
                <w:sz w:val="22"/>
              </w:rPr>
            </w:pPr>
            <w:r w:rsidRPr="0070133C">
              <w:rPr>
                <w:sz w:val="22"/>
              </w:rPr>
              <w:t>VARCHAR</w:t>
            </w:r>
          </w:p>
        </w:tc>
      </w:tr>
      <w:tr w:rsidR="00083758" w:rsidRPr="0070133C" w14:paraId="5FE5A64B" w14:textId="77777777" w:rsidTr="005A1235">
        <w:tc>
          <w:tcPr>
            <w:tcW w:w="1393" w:type="dxa"/>
          </w:tcPr>
          <w:p w14:paraId="5F524421" w14:textId="77777777" w:rsidR="00083758" w:rsidRPr="0070133C" w:rsidRDefault="00083758" w:rsidP="005A1235">
            <w:pPr>
              <w:spacing w:after="120"/>
              <w:rPr>
                <w:sz w:val="22"/>
              </w:rPr>
            </w:pPr>
            <w:r w:rsidRPr="0070133C">
              <w:rPr>
                <w:sz w:val="22"/>
              </w:rPr>
              <w:t>IN</w:t>
            </w:r>
          </w:p>
        </w:tc>
        <w:tc>
          <w:tcPr>
            <w:tcW w:w="3035" w:type="dxa"/>
          </w:tcPr>
          <w:p w14:paraId="720C8AEA" w14:textId="77777777" w:rsidR="00083758" w:rsidRPr="0070133C" w:rsidRDefault="00083758" w:rsidP="005A1235">
            <w:pPr>
              <w:spacing w:after="120"/>
              <w:rPr>
                <w:sz w:val="22"/>
              </w:rPr>
            </w:pPr>
            <w:r w:rsidRPr="0070133C">
              <w:rPr>
                <w:sz w:val="22"/>
              </w:rPr>
              <w:t>Regular Expression</w:t>
            </w:r>
          </w:p>
        </w:tc>
        <w:tc>
          <w:tcPr>
            <w:tcW w:w="4428" w:type="dxa"/>
          </w:tcPr>
          <w:p w14:paraId="663A268C" w14:textId="77777777" w:rsidR="00083758" w:rsidRPr="0070133C" w:rsidRDefault="00083758" w:rsidP="005A1235">
            <w:pPr>
              <w:spacing w:after="120"/>
              <w:rPr>
                <w:sz w:val="22"/>
              </w:rPr>
            </w:pPr>
            <w:r w:rsidRPr="0070133C">
              <w:rPr>
                <w:sz w:val="22"/>
              </w:rPr>
              <w:t>VARCHAR</w:t>
            </w:r>
          </w:p>
        </w:tc>
      </w:tr>
      <w:tr w:rsidR="00083758" w:rsidRPr="0070133C" w14:paraId="054C898D" w14:textId="77777777" w:rsidTr="005A1235">
        <w:tc>
          <w:tcPr>
            <w:tcW w:w="1393" w:type="dxa"/>
          </w:tcPr>
          <w:p w14:paraId="0829787F" w14:textId="77777777" w:rsidR="00083758" w:rsidRPr="0070133C" w:rsidRDefault="00083758" w:rsidP="005A1235">
            <w:pPr>
              <w:spacing w:after="120"/>
              <w:rPr>
                <w:sz w:val="22"/>
              </w:rPr>
            </w:pPr>
            <w:r w:rsidRPr="0070133C">
              <w:rPr>
                <w:sz w:val="22"/>
              </w:rPr>
              <w:t>IN</w:t>
            </w:r>
          </w:p>
        </w:tc>
        <w:tc>
          <w:tcPr>
            <w:tcW w:w="3035" w:type="dxa"/>
          </w:tcPr>
          <w:p w14:paraId="3A004D2B" w14:textId="77777777" w:rsidR="00083758" w:rsidRPr="0070133C" w:rsidRDefault="00083758" w:rsidP="005A1235">
            <w:pPr>
              <w:spacing w:after="120"/>
              <w:rPr>
                <w:sz w:val="22"/>
              </w:rPr>
            </w:pPr>
            <w:r w:rsidRPr="0070133C">
              <w:rPr>
                <w:sz w:val="22"/>
              </w:rPr>
              <w:t>Occurrence</w:t>
            </w:r>
          </w:p>
        </w:tc>
        <w:tc>
          <w:tcPr>
            <w:tcW w:w="4428" w:type="dxa"/>
          </w:tcPr>
          <w:p w14:paraId="389D4AD4" w14:textId="77777777" w:rsidR="00083758" w:rsidRPr="0070133C" w:rsidRDefault="00083758" w:rsidP="005A1235">
            <w:pPr>
              <w:spacing w:after="120"/>
              <w:rPr>
                <w:sz w:val="22"/>
              </w:rPr>
            </w:pPr>
            <w:r w:rsidRPr="0070133C">
              <w:rPr>
                <w:sz w:val="22"/>
              </w:rPr>
              <w:t>INTEGER</w:t>
            </w:r>
          </w:p>
        </w:tc>
      </w:tr>
      <w:tr w:rsidR="00083758" w:rsidRPr="0070133C" w14:paraId="4D63354B" w14:textId="77777777" w:rsidTr="005A1235">
        <w:tc>
          <w:tcPr>
            <w:tcW w:w="1393" w:type="dxa"/>
          </w:tcPr>
          <w:p w14:paraId="6445943A" w14:textId="77777777" w:rsidR="00083758" w:rsidRPr="0070133C" w:rsidRDefault="00083758" w:rsidP="005A1235">
            <w:pPr>
              <w:spacing w:after="120"/>
              <w:rPr>
                <w:sz w:val="22"/>
              </w:rPr>
            </w:pPr>
            <w:r w:rsidRPr="0070133C">
              <w:rPr>
                <w:sz w:val="22"/>
              </w:rPr>
              <w:t>OUT</w:t>
            </w:r>
          </w:p>
        </w:tc>
        <w:tc>
          <w:tcPr>
            <w:tcW w:w="3035" w:type="dxa"/>
          </w:tcPr>
          <w:p w14:paraId="5C546323" w14:textId="77777777" w:rsidR="00083758" w:rsidRPr="0070133C" w:rsidRDefault="00083758" w:rsidP="005A1235">
            <w:pPr>
              <w:spacing w:after="120"/>
              <w:rPr>
                <w:sz w:val="22"/>
              </w:rPr>
            </w:pPr>
            <w:r w:rsidRPr="0070133C">
              <w:rPr>
                <w:sz w:val="22"/>
              </w:rPr>
              <w:t>result</w:t>
            </w:r>
          </w:p>
        </w:tc>
        <w:tc>
          <w:tcPr>
            <w:tcW w:w="4428" w:type="dxa"/>
          </w:tcPr>
          <w:p w14:paraId="2C6C2F66" w14:textId="77777777" w:rsidR="00083758" w:rsidRPr="0070133C" w:rsidRDefault="00083758" w:rsidP="005A1235">
            <w:pPr>
              <w:spacing w:after="120"/>
              <w:rPr>
                <w:sz w:val="22"/>
              </w:rPr>
            </w:pPr>
            <w:r w:rsidRPr="0070133C">
              <w:rPr>
                <w:sz w:val="22"/>
              </w:rPr>
              <w:t>CURSOR(</w:t>
            </w:r>
            <w:r w:rsidRPr="0070133C">
              <w:rPr>
                <w:sz w:val="22"/>
              </w:rPr>
              <w:br/>
              <w:t xml:space="preserve">  groupNumber   INTEGER,</w:t>
            </w:r>
            <w:r w:rsidRPr="0070133C">
              <w:rPr>
                <w:sz w:val="22"/>
              </w:rPr>
              <w:br/>
              <w:t xml:space="preserve">  matchedGroup VARCHAR</w:t>
            </w:r>
            <w:r w:rsidRPr="0070133C">
              <w:rPr>
                <w:sz w:val="22"/>
              </w:rPr>
              <w:br/>
              <w:t>)</w:t>
            </w:r>
          </w:p>
        </w:tc>
      </w:tr>
    </w:tbl>
    <w:p w14:paraId="720064E5" w14:textId="77777777" w:rsidR="00083758" w:rsidRPr="0011702E" w:rsidRDefault="00083758" w:rsidP="004B442F">
      <w:pPr>
        <w:pStyle w:val="CS-Bodytext"/>
        <w:numPr>
          <w:ilvl w:val="0"/>
          <w:numId w:val="136"/>
        </w:numPr>
        <w:spacing w:before="120"/>
        <w:ind w:right="14"/>
      </w:pPr>
      <w:r>
        <w:rPr>
          <w:b/>
          <w:bCs/>
        </w:rPr>
        <w:t>Examples:</w:t>
      </w:r>
    </w:p>
    <w:p w14:paraId="142B9F8D" w14:textId="77777777" w:rsidR="00083758" w:rsidRPr="0011702E" w:rsidRDefault="00083758" w:rsidP="004B442F">
      <w:pPr>
        <w:pStyle w:val="CS-Bodytext"/>
        <w:numPr>
          <w:ilvl w:val="1"/>
          <w:numId w:val="13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8"/>
        <w:gridCol w:w="3060"/>
        <w:gridCol w:w="4428"/>
      </w:tblGrid>
      <w:tr w:rsidR="00083758" w:rsidRPr="0070133C" w14:paraId="7CECAA93" w14:textId="77777777" w:rsidTr="005A1235">
        <w:trPr>
          <w:tblHeader/>
        </w:trPr>
        <w:tc>
          <w:tcPr>
            <w:tcW w:w="1368" w:type="dxa"/>
            <w:shd w:val="clear" w:color="auto" w:fill="B3B3B3"/>
          </w:tcPr>
          <w:p w14:paraId="6894AF86" w14:textId="77777777" w:rsidR="00083758" w:rsidRPr="0070133C" w:rsidRDefault="00083758" w:rsidP="005A1235">
            <w:pPr>
              <w:spacing w:after="120"/>
              <w:rPr>
                <w:b/>
                <w:sz w:val="22"/>
              </w:rPr>
            </w:pPr>
            <w:r w:rsidRPr="0070133C">
              <w:rPr>
                <w:b/>
                <w:sz w:val="22"/>
              </w:rPr>
              <w:t>Direction</w:t>
            </w:r>
          </w:p>
        </w:tc>
        <w:tc>
          <w:tcPr>
            <w:tcW w:w="3060" w:type="dxa"/>
            <w:shd w:val="clear" w:color="auto" w:fill="B3B3B3"/>
          </w:tcPr>
          <w:p w14:paraId="2B1E9693" w14:textId="77777777" w:rsidR="00083758" w:rsidRPr="0070133C" w:rsidRDefault="00083758" w:rsidP="005A1235">
            <w:pPr>
              <w:spacing w:after="120"/>
              <w:rPr>
                <w:b/>
                <w:sz w:val="22"/>
              </w:rPr>
            </w:pPr>
            <w:r w:rsidRPr="0070133C">
              <w:rPr>
                <w:b/>
                <w:sz w:val="22"/>
              </w:rPr>
              <w:t>Parameter Name</w:t>
            </w:r>
          </w:p>
        </w:tc>
        <w:tc>
          <w:tcPr>
            <w:tcW w:w="4428" w:type="dxa"/>
            <w:shd w:val="clear" w:color="auto" w:fill="B3B3B3"/>
          </w:tcPr>
          <w:p w14:paraId="4F8358A6" w14:textId="77777777" w:rsidR="00083758" w:rsidRPr="0070133C" w:rsidRDefault="00083758" w:rsidP="005A1235">
            <w:pPr>
              <w:spacing w:after="120"/>
              <w:rPr>
                <w:b/>
                <w:sz w:val="22"/>
              </w:rPr>
            </w:pPr>
            <w:r w:rsidRPr="0070133C">
              <w:rPr>
                <w:b/>
                <w:sz w:val="22"/>
              </w:rPr>
              <w:t>Parameter Value</w:t>
            </w:r>
          </w:p>
        </w:tc>
      </w:tr>
      <w:tr w:rsidR="00083758" w:rsidRPr="0070133C" w14:paraId="79301386" w14:textId="77777777" w:rsidTr="005A1235">
        <w:trPr>
          <w:trHeight w:val="260"/>
        </w:trPr>
        <w:tc>
          <w:tcPr>
            <w:tcW w:w="1368" w:type="dxa"/>
          </w:tcPr>
          <w:p w14:paraId="1E58B42D" w14:textId="77777777" w:rsidR="00083758" w:rsidRPr="0070133C" w:rsidRDefault="00083758" w:rsidP="005A1235">
            <w:pPr>
              <w:spacing w:after="120"/>
              <w:rPr>
                <w:sz w:val="22"/>
              </w:rPr>
            </w:pPr>
            <w:r w:rsidRPr="0070133C">
              <w:rPr>
                <w:sz w:val="22"/>
              </w:rPr>
              <w:t>IN</w:t>
            </w:r>
          </w:p>
        </w:tc>
        <w:tc>
          <w:tcPr>
            <w:tcW w:w="3060" w:type="dxa"/>
          </w:tcPr>
          <w:p w14:paraId="4C04F60B" w14:textId="77777777" w:rsidR="00083758" w:rsidRPr="0070133C" w:rsidRDefault="00083758" w:rsidP="005A1235">
            <w:pPr>
              <w:spacing w:after="120"/>
              <w:rPr>
                <w:sz w:val="22"/>
              </w:rPr>
            </w:pPr>
            <w:r w:rsidRPr="0070133C">
              <w:rPr>
                <w:sz w:val="22"/>
              </w:rPr>
              <w:t>Input Text</w:t>
            </w:r>
          </w:p>
        </w:tc>
        <w:tc>
          <w:tcPr>
            <w:tcW w:w="4428" w:type="dxa"/>
          </w:tcPr>
          <w:p w14:paraId="755FD9B6" w14:textId="77777777" w:rsidR="00083758" w:rsidRPr="0070133C" w:rsidRDefault="00083758" w:rsidP="005A1235">
            <w:pPr>
              <w:spacing w:after="120"/>
              <w:rPr>
                <w:sz w:val="22"/>
              </w:rPr>
            </w:pPr>
            <w:r w:rsidRPr="0070133C">
              <w:rPr>
                <w:sz w:val="22"/>
              </w:rPr>
              <w:t>‘(650) 227-8200’</w:t>
            </w:r>
          </w:p>
        </w:tc>
      </w:tr>
      <w:tr w:rsidR="00083758" w:rsidRPr="0070133C" w14:paraId="67137138" w14:textId="77777777" w:rsidTr="005A1235">
        <w:tc>
          <w:tcPr>
            <w:tcW w:w="1368" w:type="dxa"/>
          </w:tcPr>
          <w:p w14:paraId="4469F7FC" w14:textId="77777777" w:rsidR="00083758" w:rsidRPr="0070133C" w:rsidRDefault="00083758" w:rsidP="005A1235">
            <w:pPr>
              <w:spacing w:after="120"/>
              <w:rPr>
                <w:sz w:val="22"/>
              </w:rPr>
            </w:pPr>
            <w:r w:rsidRPr="0070133C">
              <w:rPr>
                <w:sz w:val="22"/>
              </w:rPr>
              <w:t>IN</w:t>
            </w:r>
          </w:p>
        </w:tc>
        <w:tc>
          <w:tcPr>
            <w:tcW w:w="3060" w:type="dxa"/>
          </w:tcPr>
          <w:p w14:paraId="305B6593" w14:textId="77777777" w:rsidR="00083758" w:rsidRPr="0070133C" w:rsidRDefault="00083758" w:rsidP="005A1235">
            <w:pPr>
              <w:spacing w:after="120"/>
              <w:rPr>
                <w:sz w:val="22"/>
              </w:rPr>
            </w:pPr>
            <w:r w:rsidRPr="0070133C">
              <w:rPr>
                <w:sz w:val="22"/>
              </w:rPr>
              <w:t>Regular Expression</w:t>
            </w:r>
          </w:p>
        </w:tc>
        <w:tc>
          <w:tcPr>
            <w:tcW w:w="4428" w:type="dxa"/>
          </w:tcPr>
          <w:p w14:paraId="3D5488E0" w14:textId="77777777" w:rsidR="00083758" w:rsidRPr="0070133C" w:rsidRDefault="00083758" w:rsidP="005A1235">
            <w:pPr>
              <w:spacing w:after="120"/>
              <w:rPr>
                <w:sz w:val="22"/>
              </w:rPr>
            </w:pPr>
            <w:r w:rsidRPr="0070133C">
              <w:rPr>
                <w:sz w:val="22"/>
              </w:rPr>
              <w:t>‘\(?(\d{3})\)?[\s\-]*(\d{3})[\s\-]* (\d{4})’</w:t>
            </w:r>
          </w:p>
          <w:p w14:paraId="6F13D65C" w14:textId="77777777" w:rsidR="00083758" w:rsidRPr="0070133C" w:rsidRDefault="00083758" w:rsidP="005A1235">
            <w:pPr>
              <w:spacing w:after="120"/>
              <w:rPr>
                <w:sz w:val="22"/>
              </w:rPr>
            </w:pPr>
            <w:r w:rsidRPr="0070133C">
              <w:rPr>
                <w:sz w:val="22"/>
              </w:rPr>
              <w:t>Parses a U.S. phone number in several formats.</w:t>
            </w:r>
          </w:p>
        </w:tc>
      </w:tr>
      <w:tr w:rsidR="00083758" w:rsidRPr="0070133C" w14:paraId="29019CBC" w14:textId="77777777" w:rsidTr="005A1235">
        <w:tc>
          <w:tcPr>
            <w:tcW w:w="1368" w:type="dxa"/>
          </w:tcPr>
          <w:p w14:paraId="6FEB5D76" w14:textId="77777777" w:rsidR="00083758" w:rsidRPr="0070133C" w:rsidRDefault="00083758" w:rsidP="005A1235">
            <w:pPr>
              <w:spacing w:after="120"/>
              <w:rPr>
                <w:sz w:val="22"/>
              </w:rPr>
            </w:pPr>
            <w:r w:rsidRPr="0070133C">
              <w:rPr>
                <w:sz w:val="22"/>
              </w:rPr>
              <w:t>IN</w:t>
            </w:r>
          </w:p>
        </w:tc>
        <w:tc>
          <w:tcPr>
            <w:tcW w:w="3060" w:type="dxa"/>
          </w:tcPr>
          <w:p w14:paraId="336D7C31" w14:textId="77777777" w:rsidR="00083758" w:rsidRPr="0070133C" w:rsidRDefault="00083758" w:rsidP="005A1235">
            <w:pPr>
              <w:spacing w:after="120"/>
              <w:rPr>
                <w:sz w:val="22"/>
              </w:rPr>
            </w:pPr>
            <w:r w:rsidRPr="0070133C">
              <w:rPr>
                <w:sz w:val="22"/>
              </w:rPr>
              <w:t>Occurrence</w:t>
            </w:r>
          </w:p>
        </w:tc>
        <w:tc>
          <w:tcPr>
            <w:tcW w:w="4428" w:type="dxa"/>
          </w:tcPr>
          <w:p w14:paraId="0A423540" w14:textId="77777777" w:rsidR="00083758" w:rsidRPr="0070133C" w:rsidRDefault="00083758" w:rsidP="005A1235">
            <w:pPr>
              <w:spacing w:after="120"/>
              <w:rPr>
                <w:sz w:val="22"/>
              </w:rPr>
            </w:pPr>
            <w:r w:rsidRPr="0070133C">
              <w:rPr>
                <w:sz w:val="22"/>
              </w:rPr>
              <w:t>1</w:t>
            </w:r>
          </w:p>
        </w:tc>
      </w:tr>
      <w:tr w:rsidR="00083758" w:rsidRPr="0070133C" w14:paraId="5EAE304F" w14:textId="77777777" w:rsidTr="005A1235">
        <w:tc>
          <w:tcPr>
            <w:tcW w:w="1368" w:type="dxa"/>
          </w:tcPr>
          <w:p w14:paraId="3DE6B2E3" w14:textId="77777777" w:rsidR="00083758" w:rsidRPr="0070133C" w:rsidRDefault="00083758" w:rsidP="005A1235">
            <w:pPr>
              <w:spacing w:after="120"/>
              <w:rPr>
                <w:sz w:val="22"/>
              </w:rPr>
            </w:pPr>
            <w:r w:rsidRPr="0070133C">
              <w:rPr>
                <w:sz w:val="22"/>
              </w:rPr>
              <w:t>OUT</w:t>
            </w:r>
          </w:p>
        </w:tc>
        <w:tc>
          <w:tcPr>
            <w:tcW w:w="3060" w:type="dxa"/>
          </w:tcPr>
          <w:p w14:paraId="56697918" w14:textId="77777777" w:rsidR="00083758" w:rsidRPr="0070133C" w:rsidRDefault="00083758" w:rsidP="005A1235">
            <w:pPr>
              <w:spacing w:after="120"/>
              <w:rPr>
                <w:sz w:val="22"/>
              </w:rPr>
            </w:pPr>
            <w:r w:rsidRPr="0070133C">
              <w:rPr>
                <w:sz w:val="22"/>
              </w:rPr>
              <w:t>result</w:t>
            </w:r>
          </w:p>
        </w:tc>
        <w:tc>
          <w:tcPr>
            <w:tcW w:w="4428" w:type="dxa"/>
          </w:tcPr>
          <w:p w14:paraId="27576443" w14:textId="77777777" w:rsidR="00083758" w:rsidRPr="0070133C" w:rsidRDefault="00083758" w:rsidP="005A1235">
            <w:pPr>
              <w:spacing w:after="120"/>
              <w:rPr>
                <w:sz w:val="22"/>
              </w:rPr>
            </w:pPr>
            <w:r w:rsidRPr="0070133C">
              <w:rPr>
                <w:sz w:val="22"/>
              </w:rPr>
              <w:t>(0, ‘(650) 227-8200’),</w:t>
            </w:r>
            <w:r w:rsidRPr="0070133C">
              <w:rPr>
                <w:sz w:val="22"/>
              </w:rPr>
              <w:br/>
              <w:t>(1, ‘650’),</w:t>
            </w:r>
            <w:r w:rsidRPr="0070133C">
              <w:rPr>
                <w:sz w:val="22"/>
              </w:rPr>
              <w:br/>
              <w:t>(2, ‘227’),</w:t>
            </w:r>
            <w:r w:rsidRPr="0070133C">
              <w:rPr>
                <w:sz w:val="22"/>
              </w:rPr>
              <w:br/>
              <w:t>(3, ‘8200’)</w:t>
            </w:r>
          </w:p>
        </w:tc>
      </w:tr>
    </w:tbl>
    <w:p w14:paraId="5B803BF6" w14:textId="77777777" w:rsidR="00083758" w:rsidRPr="00582C6C" w:rsidRDefault="00083758" w:rsidP="00083758">
      <w:pPr>
        <w:pStyle w:val="Heading3"/>
        <w:rPr>
          <w:color w:val="1F497D"/>
          <w:sz w:val="23"/>
          <w:szCs w:val="23"/>
        </w:rPr>
      </w:pPr>
      <w:bookmarkStart w:id="1340" w:name="_Toc269967532"/>
      <w:bookmarkStart w:id="1341" w:name="_Toc364763251"/>
      <w:bookmarkStart w:id="1342" w:name="_Toc385311429"/>
      <w:bookmarkStart w:id="1343" w:name="_Toc484033250"/>
      <w:bookmarkStart w:id="1344" w:name="_Toc40976616"/>
      <w:r w:rsidRPr="00582C6C">
        <w:rPr>
          <w:color w:val="1F497D"/>
          <w:sz w:val="23"/>
          <w:szCs w:val="23"/>
        </w:rPr>
        <w:t>TextUtils/RegexPosition (Custom Function)</w:t>
      </w:r>
      <w:bookmarkEnd w:id="1340"/>
      <w:bookmarkEnd w:id="1341"/>
      <w:bookmarkEnd w:id="1342"/>
      <w:bookmarkEnd w:id="1343"/>
      <w:bookmarkEnd w:id="1344"/>
    </w:p>
    <w:p w14:paraId="61893078" w14:textId="77777777" w:rsidR="00083758" w:rsidRPr="00072CD9" w:rsidRDefault="00083758" w:rsidP="00083758">
      <w:pPr>
        <w:pStyle w:val="CS-Bodytext"/>
        <w:rPr>
          <w:rFonts w:cs="Arial"/>
        </w:rPr>
      </w:pPr>
      <w:r w:rsidRPr="00792C06">
        <w:rPr>
          <w:rFonts w:cs="Arial"/>
        </w:rPr>
        <w:t>Finds an occurrence of a regular expression match in a VARCHAR and returns the position of the match (similar to the SQL POSITION function, positions start at 1 with 0 indicating a match was not found.) The value of the occurrence input value determine</w:t>
      </w:r>
      <w:r>
        <w:rPr>
          <w:rFonts w:cs="Arial"/>
        </w:rPr>
        <w:t>s which</w:t>
      </w:r>
      <w:r w:rsidRPr="00792C06">
        <w:rPr>
          <w:rFonts w:cs="Arial"/>
        </w:rPr>
        <w:t xml:space="preserve"> occurrence to return (numbered starting at 1 from left t</w:t>
      </w:r>
      <w:r>
        <w:rPr>
          <w:rFonts w:cs="Arial"/>
        </w:rPr>
        <w:t>o right. Use negative values to</w:t>
      </w:r>
      <w:r w:rsidRPr="00792C06">
        <w:rPr>
          <w:rFonts w:cs="Arial"/>
        </w:rPr>
        <w:t xml:space="preserve"> number occurrences from right to left.) If a NULL val</w:t>
      </w:r>
      <w:r>
        <w:rPr>
          <w:rFonts w:cs="Arial"/>
        </w:rPr>
        <w:t>ue is passed in as the value of</w:t>
      </w:r>
      <w:r w:rsidRPr="00792C06">
        <w:rPr>
          <w:rFonts w:cs="Arial"/>
        </w:rPr>
        <w:t xml:space="preserve"> any of the inputs, a NULL is returned. Zero may not be used as a v</w:t>
      </w:r>
      <w:r>
        <w:rPr>
          <w:rFonts w:cs="Arial"/>
        </w:rPr>
        <w:t>alue for an</w:t>
      </w:r>
      <w:r w:rsidRPr="00792C06">
        <w:rPr>
          <w:rFonts w:cs="Arial"/>
        </w:rPr>
        <w:t xml:space="preserve"> occurrence.</w:t>
      </w:r>
    </w:p>
    <w:p w14:paraId="67155F35" w14:textId="77777777" w:rsidR="00083758" w:rsidRDefault="00083758" w:rsidP="00083758">
      <w:pPr>
        <w:pStyle w:val="CS-Bodytext"/>
        <w:rPr>
          <w:rFonts w:cs="Arial"/>
        </w:rPr>
      </w:pPr>
      <w:r w:rsidRPr="00072CD9">
        <w:rPr>
          <w:rFonts w:cs="Arial"/>
        </w:rPr>
        <w:t>The regular expression language used is what is s</w:t>
      </w:r>
      <w:r>
        <w:rPr>
          <w:rFonts w:cs="Arial"/>
        </w:rPr>
        <w:t>upported by the JDK used by CIS</w:t>
      </w:r>
      <w:r w:rsidRPr="00072CD9">
        <w:rPr>
          <w:rFonts w:cs="Arial"/>
        </w:rPr>
        <w:t xml:space="preserve"> (currently 1.</w:t>
      </w:r>
      <w:r>
        <w:rPr>
          <w:rFonts w:cs="Arial"/>
        </w:rPr>
        <w:t>6</w:t>
      </w:r>
      <w:r w:rsidRPr="00072CD9">
        <w:rPr>
          <w:rFonts w:cs="Arial"/>
        </w:rPr>
        <w:t xml:space="preserve"> in CIS </w:t>
      </w:r>
      <w:r>
        <w:rPr>
          <w:rFonts w:cs="Arial"/>
        </w:rPr>
        <w:t>5.1.0</w:t>
      </w:r>
      <w:r w:rsidRPr="00072CD9">
        <w:rPr>
          <w:rFonts w:cs="Arial"/>
        </w:rPr>
        <w:t xml:space="preserve">) See the javadoc </w:t>
      </w:r>
      <w:r>
        <w:rPr>
          <w:rFonts w:cs="Arial"/>
        </w:rPr>
        <w:t>for java.util.regex.Pattern for</w:t>
      </w:r>
      <w:r w:rsidRPr="00072CD9">
        <w:rPr>
          <w:rFonts w:cs="Arial"/>
        </w:rPr>
        <w:t xml:space="preserve"> details on what is supported.</w:t>
      </w:r>
    </w:p>
    <w:p w14:paraId="39F25882" w14:textId="77777777" w:rsidR="00083758" w:rsidRPr="00072CD9" w:rsidRDefault="00083758" w:rsidP="00083758">
      <w:pPr>
        <w:pStyle w:val="CS-Bodytext"/>
        <w:rPr>
          <w:rFonts w:cs="Arial"/>
        </w:rPr>
      </w:pPr>
      <w:r>
        <w:rPr>
          <w:rFonts w:cs="Arial"/>
        </w:rPr>
        <w:t>See the performance note for RegexFind above for details on how RegEx patterns are cached.</w:t>
      </w:r>
    </w:p>
    <w:p w14:paraId="213A4E6B" w14:textId="77777777" w:rsidR="00083758" w:rsidRDefault="00083758" w:rsidP="004B442F">
      <w:pPr>
        <w:pStyle w:val="CS-Bodytext"/>
        <w:numPr>
          <w:ilvl w:val="0"/>
          <w:numId w:val="360"/>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4500"/>
        <w:gridCol w:w="2880"/>
      </w:tblGrid>
      <w:tr w:rsidR="00083758" w:rsidRPr="0070133C" w14:paraId="6FDE3537" w14:textId="77777777" w:rsidTr="005A1235">
        <w:trPr>
          <w:trHeight w:val="377"/>
          <w:tblHeader/>
        </w:trPr>
        <w:tc>
          <w:tcPr>
            <w:tcW w:w="1458" w:type="dxa"/>
            <w:shd w:val="clear" w:color="auto" w:fill="B3B3B3"/>
          </w:tcPr>
          <w:p w14:paraId="54DF1485" w14:textId="77777777" w:rsidR="00083758" w:rsidRPr="0070133C" w:rsidRDefault="00083758" w:rsidP="005A1235">
            <w:pPr>
              <w:spacing w:after="120"/>
              <w:rPr>
                <w:b/>
                <w:sz w:val="22"/>
              </w:rPr>
            </w:pPr>
            <w:r w:rsidRPr="0070133C">
              <w:rPr>
                <w:b/>
                <w:sz w:val="22"/>
              </w:rPr>
              <w:t>Direction</w:t>
            </w:r>
          </w:p>
        </w:tc>
        <w:tc>
          <w:tcPr>
            <w:tcW w:w="4500" w:type="dxa"/>
            <w:shd w:val="clear" w:color="auto" w:fill="B3B3B3"/>
          </w:tcPr>
          <w:p w14:paraId="0D230E42" w14:textId="77777777" w:rsidR="00083758" w:rsidRPr="0070133C" w:rsidRDefault="00083758" w:rsidP="005A1235">
            <w:pPr>
              <w:spacing w:after="120"/>
              <w:rPr>
                <w:b/>
                <w:sz w:val="22"/>
              </w:rPr>
            </w:pPr>
            <w:r w:rsidRPr="0070133C">
              <w:rPr>
                <w:b/>
                <w:sz w:val="22"/>
              </w:rPr>
              <w:t>Parameter Name</w:t>
            </w:r>
          </w:p>
        </w:tc>
        <w:tc>
          <w:tcPr>
            <w:tcW w:w="2880" w:type="dxa"/>
            <w:shd w:val="clear" w:color="auto" w:fill="B3B3B3"/>
          </w:tcPr>
          <w:p w14:paraId="14E6A896" w14:textId="77777777" w:rsidR="00083758" w:rsidRPr="0070133C" w:rsidRDefault="00083758" w:rsidP="005A1235">
            <w:pPr>
              <w:spacing w:after="120"/>
              <w:rPr>
                <w:b/>
                <w:sz w:val="22"/>
              </w:rPr>
            </w:pPr>
            <w:r w:rsidRPr="0070133C">
              <w:rPr>
                <w:b/>
                <w:sz w:val="22"/>
              </w:rPr>
              <w:t>Parameter Type</w:t>
            </w:r>
          </w:p>
        </w:tc>
      </w:tr>
      <w:tr w:rsidR="00083758" w:rsidRPr="0070133C" w14:paraId="152CBC7B" w14:textId="77777777" w:rsidTr="005A1235">
        <w:trPr>
          <w:trHeight w:val="266"/>
        </w:trPr>
        <w:tc>
          <w:tcPr>
            <w:tcW w:w="1458" w:type="dxa"/>
          </w:tcPr>
          <w:p w14:paraId="3AAC7E0F" w14:textId="77777777" w:rsidR="00083758" w:rsidRPr="0070133C" w:rsidRDefault="00083758" w:rsidP="005A1235">
            <w:pPr>
              <w:spacing w:after="120"/>
              <w:rPr>
                <w:sz w:val="22"/>
              </w:rPr>
            </w:pPr>
            <w:r w:rsidRPr="0070133C">
              <w:rPr>
                <w:sz w:val="22"/>
              </w:rPr>
              <w:t>IN</w:t>
            </w:r>
          </w:p>
        </w:tc>
        <w:tc>
          <w:tcPr>
            <w:tcW w:w="4500" w:type="dxa"/>
          </w:tcPr>
          <w:p w14:paraId="066CE1B1" w14:textId="77777777" w:rsidR="00083758" w:rsidRPr="0070133C" w:rsidRDefault="00083758" w:rsidP="005A1235">
            <w:pPr>
              <w:spacing w:after="120"/>
              <w:rPr>
                <w:sz w:val="22"/>
              </w:rPr>
            </w:pPr>
            <w:r w:rsidRPr="0070133C">
              <w:rPr>
                <w:sz w:val="22"/>
              </w:rPr>
              <w:t>Input Text</w:t>
            </w:r>
          </w:p>
        </w:tc>
        <w:tc>
          <w:tcPr>
            <w:tcW w:w="2880" w:type="dxa"/>
          </w:tcPr>
          <w:p w14:paraId="1A1AE76B" w14:textId="77777777" w:rsidR="00083758" w:rsidRPr="0070133C" w:rsidRDefault="00083758" w:rsidP="005A1235">
            <w:pPr>
              <w:spacing w:after="120"/>
              <w:rPr>
                <w:sz w:val="22"/>
              </w:rPr>
            </w:pPr>
            <w:r w:rsidRPr="0070133C">
              <w:rPr>
                <w:sz w:val="22"/>
              </w:rPr>
              <w:t>VARCHAR</w:t>
            </w:r>
          </w:p>
        </w:tc>
      </w:tr>
      <w:tr w:rsidR="00083758" w:rsidRPr="0070133C" w14:paraId="1DEDDB5D" w14:textId="77777777" w:rsidTr="005A1235">
        <w:trPr>
          <w:trHeight w:val="377"/>
        </w:trPr>
        <w:tc>
          <w:tcPr>
            <w:tcW w:w="1458" w:type="dxa"/>
          </w:tcPr>
          <w:p w14:paraId="70476E88" w14:textId="77777777" w:rsidR="00083758" w:rsidRPr="0070133C" w:rsidRDefault="00083758" w:rsidP="005A1235">
            <w:pPr>
              <w:spacing w:after="120"/>
              <w:rPr>
                <w:sz w:val="22"/>
              </w:rPr>
            </w:pPr>
            <w:r w:rsidRPr="0070133C">
              <w:rPr>
                <w:sz w:val="22"/>
              </w:rPr>
              <w:t>IN</w:t>
            </w:r>
          </w:p>
        </w:tc>
        <w:tc>
          <w:tcPr>
            <w:tcW w:w="4500" w:type="dxa"/>
          </w:tcPr>
          <w:p w14:paraId="7F684BEB" w14:textId="77777777" w:rsidR="00083758" w:rsidRPr="0070133C" w:rsidRDefault="00083758" w:rsidP="005A1235">
            <w:pPr>
              <w:spacing w:after="120"/>
              <w:rPr>
                <w:sz w:val="22"/>
              </w:rPr>
            </w:pPr>
            <w:r w:rsidRPr="0070133C">
              <w:rPr>
                <w:sz w:val="22"/>
              </w:rPr>
              <w:t>Regular Expression</w:t>
            </w:r>
          </w:p>
        </w:tc>
        <w:tc>
          <w:tcPr>
            <w:tcW w:w="2880" w:type="dxa"/>
          </w:tcPr>
          <w:p w14:paraId="5F356198" w14:textId="77777777" w:rsidR="00083758" w:rsidRPr="0070133C" w:rsidRDefault="00083758" w:rsidP="005A1235">
            <w:pPr>
              <w:spacing w:after="120"/>
              <w:rPr>
                <w:sz w:val="22"/>
              </w:rPr>
            </w:pPr>
            <w:r w:rsidRPr="0070133C">
              <w:rPr>
                <w:sz w:val="22"/>
              </w:rPr>
              <w:t>VARCHAR</w:t>
            </w:r>
          </w:p>
        </w:tc>
      </w:tr>
      <w:tr w:rsidR="00083758" w:rsidRPr="0070133C" w14:paraId="06A058AA" w14:textId="77777777" w:rsidTr="005A1235">
        <w:trPr>
          <w:trHeight w:val="377"/>
        </w:trPr>
        <w:tc>
          <w:tcPr>
            <w:tcW w:w="1458" w:type="dxa"/>
          </w:tcPr>
          <w:p w14:paraId="49053BC7" w14:textId="77777777" w:rsidR="00083758" w:rsidRPr="0070133C" w:rsidRDefault="00083758" w:rsidP="005A1235">
            <w:pPr>
              <w:spacing w:after="120"/>
              <w:rPr>
                <w:sz w:val="22"/>
              </w:rPr>
            </w:pPr>
            <w:r w:rsidRPr="0070133C">
              <w:rPr>
                <w:sz w:val="22"/>
              </w:rPr>
              <w:lastRenderedPageBreak/>
              <w:t>IN</w:t>
            </w:r>
          </w:p>
        </w:tc>
        <w:tc>
          <w:tcPr>
            <w:tcW w:w="4500" w:type="dxa"/>
          </w:tcPr>
          <w:p w14:paraId="68D31596" w14:textId="77777777" w:rsidR="00083758" w:rsidRPr="0070133C" w:rsidRDefault="00083758" w:rsidP="005A1235">
            <w:pPr>
              <w:spacing w:after="120"/>
              <w:rPr>
                <w:sz w:val="22"/>
              </w:rPr>
            </w:pPr>
            <w:r w:rsidRPr="0070133C">
              <w:rPr>
                <w:sz w:val="22"/>
              </w:rPr>
              <w:t>Occurrence</w:t>
            </w:r>
          </w:p>
        </w:tc>
        <w:tc>
          <w:tcPr>
            <w:tcW w:w="2880" w:type="dxa"/>
          </w:tcPr>
          <w:p w14:paraId="04F00299" w14:textId="77777777" w:rsidR="00083758" w:rsidRPr="0070133C" w:rsidRDefault="00083758" w:rsidP="005A1235">
            <w:pPr>
              <w:spacing w:after="120"/>
              <w:rPr>
                <w:sz w:val="22"/>
              </w:rPr>
            </w:pPr>
            <w:r w:rsidRPr="0070133C">
              <w:rPr>
                <w:sz w:val="22"/>
              </w:rPr>
              <w:t>INTEGER</w:t>
            </w:r>
          </w:p>
        </w:tc>
      </w:tr>
      <w:tr w:rsidR="00083758" w:rsidRPr="0070133C" w14:paraId="0B26C324" w14:textId="77777777" w:rsidTr="005A1235">
        <w:trPr>
          <w:trHeight w:val="393"/>
        </w:trPr>
        <w:tc>
          <w:tcPr>
            <w:tcW w:w="1458" w:type="dxa"/>
          </w:tcPr>
          <w:p w14:paraId="50762442" w14:textId="77777777" w:rsidR="00083758" w:rsidRPr="0070133C" w:rsidRDefault="00083758" w:rsidP="005A1235">
            <w:pPr>
              <w:spacing w:after="120"/>
              <w:rPr>
                <w:sz w:val="22"/>
              </w:rPr>
            </w:pPr>
            <w:r w:rsidRPr="0070133C">
              <w:rPr>
                <w:sz w:val="22"/>
              </w:rPr>
              <w:t>OUT</w:t>
            </w:r>
          </w:p>
        </w:tc>
        <w:tc>
          <w:tcPr>
            <w:tcW w:w="4500" w:type="dxa"/>
          </w:tcPr>
          <w:p w14:paraId="5F59E226" w14:textId="77777777" w:rsidR="00083758" w:rsidRPr="0070133C" w:rsidRDefault="00083758" w:rsidP="005A1235">
            <w:pPr>
              <w:spacing w:after="120"/>
              <w:rPr>
                <w:sz w:val="22"/>
              </w:rPr>
            </w:pPr>
            <w:r w:rsidRPr="0070133C">
              <w:rPr>
                <w:sz w:val="22"/>
              </w:rPr>
              <w:t>result</w:t>
            </w:r>
          </w:p>
        </w:tc>
        <w:tc>
          <w:tcPr>
            <w:tcW w:w="2880" w:type="dxa"/>
          </w:tcPr>
          <w:p w14:paraId="1645B468" w14:textId="77777777" w:rsidR="00083758" w:rsidRPr="0070133C" w:rsidRDefault="00083758" w:rsidP="005A1235">
            <w:pPr>
              <w:spacing w:after="120"/>
              <w:rPr>
                <w:sz w:val="22"/>
              </w:rPr>
            </w:pPr>
            <w:r w:rsidRPr="0070133C">
              <w:rPr>
                <w:sz w:val="22"/>
              </w:rPr>
              <w:t>INTEGER</w:t>
            </w:r>
          </w:p>
        </w:tc>
      </w:tr>
    </w:tbl>
    <w:p w14:paraId="6918E8E2" w14:textId="77777777" w:rsidR="00083758" w:rsidRPr="0011702E" w:rsidRDefault="00083758" w:rsidP="004B442F">
      <w:pPr>
        <w:pStyle w:val="CS-Bodytext"/>
        <w:numPr>
          <w:ilvl w:val="0"/>
          <w:numId w:val="360"/>
        </w:numPr>
        <w:spacing w:before="120"/>
        <w:ind w:right="14"/>
      </w:pPr>
      <w:r>
        <w:rPr>
          <w:b/>
          <w:bCs/>
        </w:rPr>
        <w:t>Examples:</w:t>
      </w:r>
    </w:p>
    <w:p w14:paraId="7BAB17C4" w14:textId="77777777" w:rsidR="00083758" w:rsidRPr="0011702E" w:rsidRDefault="00083758" w:rsidP="004B442F">
      <w:pPr>
        <w:pStyle w:val="CS-Bodytext"/>
        <w:numPr>
          <w:ilvl w:val="1"/>
          <w:numId w:val="36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4530"/>
        <w:gridCol w:w="2868"/>
      </w:tblGrid>
      <w:tr w:rsidR="00083758" w:rsidRPr="0070133C" w14:paraId="2E57A0AA" w14:textId="77777777" w:rsidTr="005A1235">
        <w:trPr>
          <w:tblHeader/>
        </w:trPr>
        <w:tc>
          <w:tcPr>
            <w:tcW w:w="1458" w:type="dxa"/>
            <w:shd w:val="clear" w:color="auto" w:fill="B3B3B3"/>
          </w:tcPr>
          <w:p w14:paraId="6DBBA918" w14:textId="77777777" w:rsidR="00083758" w:rsidRPr="0070133C" w:rsidRDefault="00083758" w:rsidP="005A1235">
            <w:pPr>
              <w:spacing w:after="120"/>
              <w:rPr>
                <w:b/>
                <w:sz w:val="22"/>
              </w:rPr>
            </w:pPr>
            <w:r w:rsidRPr="0070133C">
              <w:rPr>
                <w:b/>
                <w:sz w:val="22"/>
              </w:rPr>
              <w:t>Direction</w:t>
            </w:r>
          </w:p>
        </w:tc>
        <w:tc>
          <w:tcPr>
            <w:tcW w:w="4530" w:type="dxa"/>
            <w:shd w:val="clear" w:color="auto" w:fill="B3B3B3"/>
          </w:tcPr>
          <w:p w14:paraId="5352F754"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30E723DD" w14:textId="77777777" w:rsidR="00083758" w:rsidRPr="0070133C" w:rsidRDefault="00083758" w:rsidP="005A1235">
            <w:pPr>
              <w:spacing w:after="120"/>
              <w:rPr>
                <w:b/>
                <w:sz w:val="22"/>
              </w:rPr>
            </w:pPr>
            <w:r w:rsidRPr="0070133C">
              <w:rPr>
                <w:b/>
                <w:sz w:val="22"/>
              </w:rPr>
              <w:t>Parameter Value</w:t>
            </w:r>
          </w:p>
        </w:tc>
      </w:tr>
      <w:tr w:rsidR="00083758" w:rsidRPr="0070133C" w14:paraId="321DC99C" w14:textId="77777777" w:rsidTr="005A1235">
        <w:trPr>
          <w:trHeight w:val="260"/>
        </w:trPr>
        <w:tc>
          <w:tcPr>
            <w:tcW w:w="1458" w:type="dxa"/>
          </w:tcPr>
          <w:p w14:paraId="72BB6941" w14:textId="77777777" w:rsidR="00083758" w:rsidRPr="0070133C" w:rsidRDefault="00083758" w:rsidP="005A1235">
            <w:pPr>
              <w:spacing w:after="120"/>
              <w:rPr>
                <w:sz w:val="22"/>
              </w:rPr>
            </w:pPr>
            <w:r w:rsidRPr="0070133C">
              <w:rPr>
                <w:sz w:val="22"/>
              </w:rPr>
              <w:t>IN</w:t>
            </w:r>
          </w:p>
        </w:tc>
        <w:tc>
          <w:tcPr>
            <w:tcW w:w="4530" w:type="dxa"/>
          </w:tcPr>
          <w:p w14:paraId="1AC1D81A" w14:textId="77777777" w:rsidR="00083758" w:rsidRPr="0070133C" w:rsidRDefault="00083758" w:rsidP="005A1235">
            <w:pPr>
              <w:spacing w:after="120"/>
              <w:rPr>
                <w:sz w:val="22"/>
              </w:rPr>
            </w:pPr>
            <w:r w:rsidRPr="0070133C">
              <w:rPr>
                <w:sz w:val="22"/>
              </w:rPr>
              <w:t>Input Text</w:t>
            </w:r>
          </w:p>
        </w:tc>
        <w:tc>
          <w:tcPr>
            <w:tcW w:w="2868" w:type="dxa"/>
          </w:tcPr>
          <w:p w14:paraId="198C3018" w14:textId="77777777" w:rsidR="00083758" w:rsidRPr="0070133C" w:rsidRDefault="00083758" w:rsidP="005A1235">
            <w:pPr>
              <w:spacing w:after="120"/>
              <w:rPr>
                <w:sz w:val="22"/>
              </w:rPr>
            </w:pPr>
            <w:r w:rsidRPr="0070133C">
              <w:rPr>
                <w:sz w:val="22"/>
              </w:rPr>
              <w:t>‘abaabaaabaaaa’</w:t>
            </w:r>
          </w:p>
        </w:tc>
      </w:tr>
      <w:tr w:rsidR="00083758" w:rsidRPr="0070133C" w14:paraId="7309A891" w14:textId="77777777" w:rsidTr="005A1235">
        <w:tc>
          <w:tcPr>
            <w:tcW w:w="1458" w:type="dxa"/>
          </w:tcPr>
          <w:p w14:paraId="3BCC24B0" w14:textId="77777777" w:rsidR="00083758" w:rsidRPr="0070133C" w:rsidRDefault="00083758" w:rsidP="005A1235">
            <w:pPr>
              <w:spacing w:after="120"/>
              <w:rPr>
                <w:sz w:val="22"/>
              </w:rPr>
            </w:pPr>
            <w:r w:rsidRPr="0070133C">
              <w:rPr>
                <w:sz w:val="22"/>
              </w:rPr>
              <w:t>IN</w:t>
            </w:r>
          </w:p>
        </w:tc>
        <w:tc>
          <w:tcPr>
            <w:tcW w:w="4530" w:type="dxa"/>
          </w:tcPr>
          <w:p w14:paraId="21A84490" w14:textId="77777777" w:rsidR="00083758" w:rsidRPr="0070133C" w:rsidRDefault="00083758" w:rsidP="005A1235">
            <w:pPr>
              <w:spacing w:after="120"/>
              <w:rPr>
                <w:sz w:val="22"/>
              </w:rPr>
            </w:pPr>
            <w:r w:rsidRPr="0070133C">
              <w:rPr>
                <w:sz w:val="22"/>
              </w:rPr>
              <w:t>Regular Expression</w:t>
            </w:r>
          </w:p>
        </w:tc>
        <w:tc>
          <w:tcPr>
            <w:tcW w:w="2868" w:type="dxa"/>
          </w:tcPr>
          <w:p w14:paraId="4F5B0CDF" w14:textId="77777777" w:rsidR="00083758" w:rsidRPr="0070133C" w:rsidRDefault="00083758" w:rsidP="005A1235">
            <w:pPr>
              <w:spacing w:after="120"/>
              <w:rPr>
                <w:sz w:val="22"/>
              </w:rPr>
            </w:pPr>
            <w:r w:rsidRPr="0070133C">
              <w:rPr>
                <w:sz w:val="22"/>
              </w:rPr>
              <w:t>‘a+’ (matches at least one ‘a’)</w:t>
            </w:r>
          </w:p>
        </w:tc>
      </w:tr>
      <w:tr w:rsidR="00083758" w:rsidRPr="0070133C" w14:paraId="7C256791" w14:textId="77777777" w:rsidTr="005A1235">
        <w:tc>
          <w:tcPr>
            <w:tcW w:w="1458" w:type="dxa"/>
          </w:tcPr>
          <w:p w14:paraId="5494AF8C" w14:textId="77777777" w:rsidR="00083758" w:rsidRPr="0070133C" w:rsidRDefault="00083758" w:rsidP="005A1235">
            <w:pPr>
              <w:spacing w:after="120"/>
              <w:rPr>
                <w:sz w:val="22"/>
              </w:rPr>
            </w:pPr>
            <w:r w:rsidRPr="0070133C">
              <w:rPr>
                <w:sz w:val="22"/>
              </w:rPr>
              <w:t>IN</w:t>
            </w:r>
          </w:p>
        </w:tc>
        <w:tc>
          <w:tcPr>
            <w:tcW w:w="4530" w:type="dxa"/>
          </w:tcPr>
          <w:p w14:paraId="671F64D9" w14:textId="77777777" w:rsidR="00083758" w:rsidRPr="0070133C" w:rsidRDefault="00083758" w:rsidP="005A1235">
            <w:pPr>
              <w:spacing w:after="120"/>
              <w:rPr>
                <w:sz w:val="22"/>
              </w:rPr>
            </w:pPr>
            <w:r w:rsidRPr="0070133C">
              <w:rPr>
                <w:sz w:val="22"/>
              </w:rPr>
              <w:t>Occurrence</w:t>
            </w:r>
          </w:p>
        </w:tc>
        <w:tc>
          <w:tcPr>
            <w:tcW w:w="2868" w:type="dxa"/>
          </w:tcPr>
          <w:p w14:paraId="3A6CD49D" w14:textId="77777777" w:rsidR="00083758" w:rsidRPr="0070133C" w:rsidRDefault="00083758" w:rsidP="005A1235">
            <w:pPr>
              <w:spacing w:after="120"/>
              <w:rPr>
                <w:sz w:val="22"/>
              </w:rPr>
            </w:pPr>
            <w:r w:rsidRPr="0070133C">
              <w:rPr>
                <w:sz w:val="22"/>
              </w:rPr>
              <w:t>3</w:t>
            </w:r>
          </w:p>
        </w:tc>
      </w:tr>
      <w:tr w:rsidR="00083758" w:rsidRPr="0070133C" w14:paraId="5D9CE6A3" w14:textId="77777777" w:rsidTr="005A1235">
        <w:tc>
          <w:tcPr>
            <w:tcW w:w="1458" w:type="dxa"/>
          </w:tcPr>
          <w:p w14:paraId="42033264" w14:textId="77777777" w:rsidR="00083758" w:rsidRPr="0070133C" w:rsidRDefault="00083758" w:rsidP="005A1235">
            <w:pPr>
              <w:spacing w:after="120"/>
              <w:rPr>
                <w:sz w:val="22"/>
              </w:rPr>
            </w:pPr>
            <w:r w:rsidRPr="0070133C">
              <w:rPr>
                <w:sz w:val="22"/>
              </w:rPr>
              <w:t>OUT</w:t>
            </w:r>
          </w:p>
        </w:tc>
        <w:tc>
          <w:tcPr>
            <w:tcW w:w="4530" w:type="dxa"/>
          </w:tcPr>
          <w:p w14:paraId="0FB104F7" w14:textId="77777777" w:rsidR="00083758" w:rsidRPr="0070133C" w:rsidRDefault="00083758" w:rsidP="005A1235">
            <w:pPr>
              <w:spacing w:after="120"/>
              <w:rPr>
                <w:sz w:val="22"/>
              </w:rPr>
            </w:pPr>
            <w:r w:rsidRPr="0070133C">
              <w:rPr>
                <w:sz w:val="22"/>
              </w:rPr>
              <w:t>result</w:t>
            </w:r>
          </w:p>
        </w:tc>
        <w:tc>
          <w:tcPr>
            <w:tcW w:w="2868" w:type="dxa"/>
          </w:tcPr>
          <w:p w14:paraId="15183B05" w14:textId="77777777" w:rsidR="00083758" w:rsidRPr="0070133C" w:rsidRDefault="00083758" w:rsidP="005A1235">
            <w:pPr>
              <w:spacing w:after="120"/>
              <w:rPr>
                <w:sz w:val="22"/>
              </w:rPr>
            </w:pPr>
            <w:r w:rsidRPr="0070133C">
              <w:rPr>
                <w:sz w:val="22"/>
              </w:rPr>
              <w:t>6</w:t>
            </w:r>
          </w:p>
        </w:tc>
      </w:tr>
    </w:tbl>
    <w:p w14:paraId="6748E16A" w14:textId="77777777" w:rsidR="00083758" w:rsidRPr="00582C6C" w:rsidRDefault="00083758" w:rsidP="00083758">
      <w:pPr>
        <w:pStyle w:val="Heading3"/>
        <w:rPr>
          <w:color w:val="1F497D"/>
          <w:sz w:val="23"/>
          <w:szCs w:val="23"/>
        </w:rPr>
      </w:pPr>
      <w:bookmarkStart w:id="1345" w:name="_Toc269967533"/>
      <w:bookmarkStart w:id="1346" w:name="_Toc364763252"/>
      <w:bookmarkStart w:id="1347" w:name="_Toc385311430"/>
      <w:bookmarkStart w:id="1348" w:name="_Toc484033251"/>
      <w:bookmarkStart w:id="1349" w:name="_Toc40976617"/>
      <w:r w:rsidRPr="00582C6C">
        <w:rPr>
          <w:color w:val="1F497D"/>
          <w:sz w:val="23"/>
          <w:szCs w:val="23"/>
        </w:rPr>
        <w:t>TextUtils/RegexReplace (Custom Function)</w:t>
      </w:r>
      <w:bookmarkEnd w:id="1345"/>
      <w:bookmarkEnd w:id="1346"/>
      <w:bookmarkEnd w:id="1347"/>
      <w:bookmarkEnd w:id="1348"/>
      <w:bookmarkEnd w:id="1349"/>
    </w:p>
    <w:p w14:paraId="71FC966B" w14:textId="77777777" w:rsidR="00083758" w:rsidRPr="00072CD9" w:rsidRDefault="00083758" w:rsidP="00083758">
      <w:pPr>
        <w:pStyle w:val="CS-Bodytext"/>
        <w:rPr>
          <w:rFonts w:cs="Arial"/>
        </w:rPr>
      </w:pPr>
      <w:r w:rsidRPr="00792C06">
        <w:rPr>
          <w:rFonts w:cs="Arial"/>
        </w:rPr>
        <w:t xml:space="preserve">Finds an occurrence of a regular expression match in a VARCHAR and replaces the match with the replacement text input value. The value of the occurrence input value determines which occurrence to replace (numbered starting at 1 from left to right. Use negative values to number occurrences from right </w:t>
      </w:r>
      <w:r>
        <w:rPr>
          <w:rFonts w:cs="Arial"/>
        </w:rPr>
        <w:t>to left.) Zero may be used as a</w:t>
      </w:r>
      <w:r w:rsidRPr="00792C06">
        <w:rPr>
          <w:rFonts w:cs="Arial"/>
        </w:rPr>
        <w:t xml:space="preserve"> value for an occurrence and indicates that ALL matches </w:t>
      </w:r>
      <w:r>
        <w:rPr>
          <w:rFonts w:cs="Arial"/>
        </w:rPr>
        <w:t>should be replaced. If no match</w:t>
      </w:r>
      <w:r w:rsidRPr="00792C06">
        <w:rPr>
          <w:rFonts w:cs="Arial"/>
        </w:rPr>
        <w:t xml:space="preserve"> is found, then the original input text is returned. If a NULL value is passed </w:t>
      </w:r>
      <w:r>
        <w:rPr>
          <w:rFonts w:cs="Arial"/>
        </w:rPr>
        <w:t>in</w:t>
      </w:r>
      <w:r w:rsidRPr="00792C06">
        <w:rPr>
          <w:rFonts w:cs="Arial"/>
        </w:rPr>
        <w:t xml:space="preserve"> as the value of any of the inputs, the original input text is returned.</w:t>
      </w:r>
    </w:p>
    <w:p w14:paraId="02236AD4" w14:textId="77777777" w:rsidR="00083758" w:rsidRDefault="00083758" w:rsidP="00083758">
      <w:pPr>
        <w:pStyle w:val="CS-Bodytext"/>
        <w:rPr>
          <w:rFonts w:cs="Arial"/>
        </w:rPr>
      </w:pPr>
      <w:r w:rsidRPr="00072CD9">
        <w:rPr>
          <w:rFonts w:cs="Arial"/>
        </w:rPr>
        <w:t>The regular expression language used is what is s</w:t>
      </w:r>
      <w:r>
        <w:rPr>
          <w:rFonts w:cs="Arial"/>
        </w:rPr>
        <w:t>upported by the JDK used by CIS</w:t>
      </w:r>
      <w:r w:rsidRPr="00072CD9">
        <w:rPr>
          <w:rFonts w:cs="Arial"/>
        </w:rPr>
        <w:t xml:space="preserve"> (currently 1.</w:t>
      </w:r>
      <w:r>
        <w:rPr>
          <w:rFonts w:cs="Arial"/>
        </w:rPr>
        <w:t>6</w:t>
      </w:r>
      <w:r w:rsidRPr="00072CD9">
        <w:rPr>
          <w:rFonts w:cs="Arial"/>
        </w:rPr>
        <w:t xml:space="preserve"> in CIS </w:t>
      </w:r>
      <w:r>
        <w:rPr>
          <w:rFonts w:cs="Arial"/>
        </w:rPr>
        <w:t>5.1.0</w:t>
      </w:r>
      <w:r w:rsidRPr="00072CD9">
        <w:rPr>
          <w:rFonts w:cs="Arial"/>
        </w:rPr>
        <w:t xml:space="preserve">) See the javadoc </w:t>
      </w:r>
      <w:r>
        <w:rPr>
          <w:rFonts w:cs="Arial"/>
        </w:rPr>
        <w:t>for java.util.regex.Pattern for</w:t>
      </w:r>
      <w:r w:rsidRPr="00072CD9">
        <w:rPr>
          <w:rFonts w:cs="Arial"/>
        </w:rPr>
        <w:t xml:space="preserve"> details on what is supported.</w:t>
      </w:r>
      <w:r>
        <w:rPr>
          <w:rFonts w:cs="Arial"/>
        </w:rPr>
        <w:t xml:space="preserve"> </w:t>
      </w:r>
      <w:r w:rsidRPr="00792C06">
        <w:rPr>
          <w:rFonts w:cs="Arial"/>
        </w:rPr>
        <w:t>Also see the javadoc for java.util.regex.Matcher (specifically for the appendReplacement() method) for detail on how to include grouped (as distinguished from "matched") text in the replacement text.</w:t>
      </w:r>
      <w:r w:rsidRPr="00986906">
        <w:rPr>
          <w:rFonts w:cs="Arial"/>
        </w:rPr>
        <w:t xml:space="preserve"> </w:t>
      </w:r>
    </w:p>
    <w:p w14:paraId="23C6067B" w14:textId="77777777" w:rsidR="00083758" w:rsidRPr="00072CD9" w:rsidRDefault="00083758" w:rsidP="00083758">
      <w:pPr>
        <w:pStyle w:val="CS-Bodytext"/>
        <w:rPr>
          <w:rFonts w:cs="Arial"/>
        </w:rPr>
      </w:pPr>
      <w:r>
        <w:rPr>
          <w:rFonts w:cs="Arial"/>
        </w:rPr>
        <w:t>See the performance note for RegexFind above for details on how RegEx patterns are cached.</w:t>
      </w:r>
    </w:p>
    <w:p w14:paraId="7EF370C1" w14:textId="77777777" w:rsidR="00083758" w:rsidRDefault="00083758" w:rsidP="004B442F">
      <w:pPr>
        <w:pStyle w:val="CS-Bodytext"/>
        <w:numPr>
          <w:ilvl w:val="0"/>
          <w:numId w:val="138"/>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4500"/>
        <w:gridCol w:w="2880"/>
      </w:tblGrid>
      <w:tr w:rsidR="00083758" w:rsidRPr="0070133C" w14:paraId="53AB62EF" w14:textId="77777777" w:rsidTr="005A1235">
        <w:trPr>
          <w:trHeight w:val="378"/>
          <w:tblHeader/>
        </w:trPr>
        <w:tc>
          <w:tcPr>
            <w:tcW w:w="1458" w:type="dxa"/>
            <w:shd w:val="clear" w:color="auto" w:fill="B3B3B3"/>
          </w:tcPr>
          <w:p w14:paraId="5C398550" w14:textId="77777777" w:rsidR="00083758" w:rsidRPr="0070133C" w:rsidRDefault="00083758" w:rsidP="005A1235">
            <w:pPr>
              <w:spacing w:after="120"/>
              <w:rPr>
                <w:b/>
                <w:sz w:val="22"/>
              </w:rPr>
            </w:pPr>
            <w:r w:rsidRPr="0070133C">
              <w:rPr>
                <w:b/>
                <w:sz w:val="22"/>
              </w:rPr>
              <w:t>Direction</w:t>
            </w:r>
          </w:p>
        </w:tc>
        <w:tc>
          <w:tcPr>
            <w:tcW w:w="4500" w:type="dxa"/>
            <w:shd w:val="clear" w:color="auto" w:fill="B3B3B3"/>
          </w:tcPr>
          <w:p w14:paraId="25BC28CD" w14:textId="77777777" w:rsidR="00083758" w:rsidRPr="0070133C" w:rsidRDefault="00083758" w:rsidP="005A1235">
            <w:pPr>
              <w:spacing w:after="120"/>
              <w:rPr>
                <w:b/>
                <w:sz w:val="22"/>
              </w:rPr>
            </w:pPr>
            <w:r w:rsidRPr="0070133C">
              <w:rPr>
                <w:b/>
                <w:sz w:val="22"/>
              </w:rPr>
              <w:t>Parameter Name</w:t>
            </w:r>
          </w:p>
        </w:tc>
        <w:tc>
          <w:tcPr>
            <w:tcW w:w="2880" w:type="dxa"/>
            <w:shd w:val="clear" w:color="auto" w:fill="B3B3B3"/>
          </w:tcPr>
          <w:p w14:paraId="3E76190A" w14:textId="77777777" w:rsidR="00083758" w:rsidRPr="0070133C" w:rsidRDefault="00083758" w:rsidP="005A1235">
            <w:pPr>
              <w:spacing w:after="120"/>
              <w:rPr>
                <w:b/>
                <w:sz w:val="22"/>
              </w:rPr>
            </w:pPr>
            <w:r w:rsidRPr="0070133C">
              <w:rPr>
                <w:b/>
                <w:sz w:val="22"/>
              </w:rPr>
              <w:t>Parameter Type</w:t>
            </w:r>
          </w:p>
        </w:tc>
      </w:tr>
      <w:tr w:rsidR="00083758" w:rsidRPr="0070133C" w14:paraId="4F9D7F87" w14:textId="77777777" w:rsidTr="005A1235">
        <w:trPr>
          <w:trHeight w:val="267"/>
        </w:trPr>
        <w:tc>
          <w:tcPr>
            <w:tcW w:w="1458" w:type="dxa"/>
          </w:tcPr>
          <w:p w14:paraId="70FF3D8B" w14:textId="77777777" w:rsidR="00083758" w:rsidRPr="0070133C" w:rsidRDefault="00083758" w:rsidP="005A1235">
            <w:pPr>
              <w:spacing w:after="120"/>
              <w:rPr>
                <w:sz w:val="22"/>
              </w:rPr>
            </w:pPr>
            <w:r w:rsidRPr="0070133C">
              <w:rPr>
                <w:sz w:val="22"/>
              </w:rPr>
              <w:t>IN</w:t>
            </w:r>
          </w:p>
        </w:tc>
        <w:tc>
          <w:tcPr>
            <w:tcW w:w="4500" w:type="dxa"/>
          </w:tcPr>
          <w:p w14:paraId="0AE8EBB8" w14:textId="77777777" w:rsidR="00083758" w:rsidRPr="0070133C" w:rsidRDefault="00083758" w:rsidP="005A1235">
            <w:pPr>
              <w:spacing w:after="120"/>
              <w:rPr>
                <w:sz w:val="22"/>
              </w:rPr>
            </w:pPr>
            <w:r w:rsidRPr="0070133C">
              <w:rPr>
                <w:sz w:val="22"/>
              </w:rPr>
              <w:t>Input Text</w:t>
            </w:r>
          </w:p>
        </w:tc>
        <w:tc>
          <w:tcPr>
            <w:tcW w:w="2880" w:type="dxa"/>
          </w:tcPr>
          <w:p w14:paraId="24A7ACD0" w14:textId="77777777" w:rsidR="00083758" w:rsidRPr="0070133C" w:rsidRDefault="00083758" w:rsidP="005A1235">
            <w:pPr>
              <w:spacing w:after="120"/>
              <w:rPr>
                <w:sz w:val="22"/>
              </w:rPr>
            </w:pPr>
            <w:r w:rsidRPr="0070133C">
              <w:rPr>
                <w:sz w:val="22"/>
              </w:rPr>
              <w:t>VARCHAR</w:t>
            </w:r>
          </w:p>
        </w:tc>
      </w:tr>
      <w:tr w:rsidR="00083758" w:rsidRPr="0070133C" w14:paraId="61A65CA3" w14:textId="77777777" w:rsidTr="005A1235">
        <w:trPr>
          <w:trHeight w:val="378"/>
        </w:trPr>
        <w:tc>
          <w:tcPr>
            <w:tcW w:w="1458" w:type="dxa"/>
          </w:tcPr>
          <w:p w14:paraId="68324152" w14:textId="77777777" w:rsidR="00083758" w:rsidRPr="0070133C" w:rsidRDefault="00083758" w:rsidP="005A1235">
            <w:pPr>
              <w:spacing w:after="120"/>
              <w:rPr>
                <w:sz w:val="22"/>
              </w:rPr>
            </w:pPr>
            <w:r w:rsidRPr="0070133C">
              <w:rPr>
                <w:sz w:val="22"/>
              </w:rPr>
              <w:t>IN</w:t>
            </w:r>
          </w:p>
        </w:tc>
        <w:tc>
          <w:tcPr>
            <w:tcW w:w="4500" w:type="dxa"/>
          </w:tcPr>
          <w:p w14:paraId="6B00DA7A" w14:textId="77777777" w:rsidR="00083758" w:rsidRPr="0070133C" w:rsidRDefault="00083758" w:rsidP="005A1235">
            <w:pPr>
              <w:spacing w:after="120"/>
              <w:rPr>
                <w:sz w:val="22"/>
              </w:rPr>
            </w:pPr>
            <w:r w:rsidRPr="0070133C">
              <w:rPr>
                <w:sz w:val="22"/>
              </w:rPr>
              <w:t>Regular Expression</w:t>
            </w:r>
          </w:p>
        </w:tc>
        <w:tc>
          <w:tcPr>
            <w:tcW w:w="2880" w:type="dxa"/>
          </w:tcPr>
          <w:p w14:paraId="1ACA658C" w14:textId="77777777" w:rsidR="00083758" w:rsidRPr="0070133C" w:rsidRDefault="00083758" w:rsidP="005A1235">
            <w:pPr>
              <w:spacing w:after="120"/>
              <w:rPr>
                <w:sz w:val="22"/>
              </w:rPr>
            </w:pPr>
            <w:r w:rsidRPr="0070133C">
              <w:rPr>
                <w:sz w:val="22"/>
              </w:rPr>
              <w:t>VARCHAR</w:t>
            </w:r>
          </w:p>
        </w:tc>
      </w:tr>
      <w:tr w:rsidR="00083758" w:rsidRPr="0070133C" w14:paraId="00A574A1" w14:textId="77777777" w:rsidTr="005A1235">
        <w:trPr>
          <w:trHeight w:val="378"/>
        </w:trPr>
        <w:tc>
          <w:tcPr>
            <w:tcW w:w="1458" w:type="dxa"/>
          </w:tcPr>
          <w:p w14:paraId="463CBC92" w14:textId="77777777" w:rsidR="00083758" w:rsidRPr="0070133C" w:rsidRDefault="00083758" w:rsidP="005A1235">
            <w:pPr>
              <w:spacing w:after="120"/>
              <w:rPr>
                <w:sz w:val="22"/>
              </w:rPr>
            </w:pPr>
            <w:r w:rsidRPr="0070133C">
              <w:rPr>
                <w:sz w:val="22"/>
              </w:rPr>
              <w:t>IN</w:t>
            </w:r>
          </w:p>
        </w:tc>
        <w:tc>
          <w:tcPr>
            <w:tcW w:w="4500" w:type="dxa"/>
          </w:tcPr>
          <w:p w14:paraId="231B0156" w14:textId="77777777" w:rsidR="00083758" w:rsidRPr="0070133C" w:rsidRDefault="00083758" w:rsidP="005A1235">
            <w:pPr>
              <w:spacing w:after="120"/>
              <w:rPr>
                <w:sz w:val="22"/>
              </w:rPr>
            </w:pPr>
            <w:r w:rsidRPr="0070133C">
              <w:rPr>
                <w:sz w:val="22"/>
              </w:rPr>
              <w:t>Replacement Text</w:t>
            </w:r>
          </w:p>
        </w:tc>
        <w:tc>
          <w:tcPr>
            <w:tcW w:w="2880" w:type="dxa"/>
          </w:tcPr>
          <w:p w14:paraId="5E0F00FB" w14:textId="77777777" w:rsidR="00083758" w:rsidRPr="0070133C" w:rsidRDefault="00083758" w:rsidP="005A1235">
            <w:pPr>
              <w:spacing w:after="120"/>
              <w:rPr>
                <w:sz w:val="22"/>
              </w:rPr>
            </w:pPr>
            <w:r w:rsidRPr="0070133C">
              <w:rPr>
                <w:sz w:val="22"/>
              </w:rPr>
              <w:t>VARCHAR</w:t>
            </w:r>
          </w:p>
        </w:tc>
      </w:tr>
      <w:tr w:rsidR="00083758" w:rsidRPr="0070133C" w14:paraId="5BAAC500" w14:textId="77777777" w:rsidTr="005A1235">
        <w:trPr>
          <w:trHeight w:val="378"/>
        </w:trPr>
        <w:tc>
          <w:tcPr>
            <w:tcW w:w="1458" w:type="dxa"/>
          </w:tcPr>
          <w:p w14:paraId="6677F6FD" w14:textId="77777777" w:rsidR="00083758" w:rsidRPr="0070133C" w:rsidRDefault="00083758" w:rsidP="005A1235">
            <w:pPr>
              <w:spacing w:after="120"/>
              <w:rPr>
                <w:sz w:val="22"/>
              </w:rPr>
            </w:pPr>
            <w:r w:rsidRPr="0070133C">
              <w:rPr>
                <w:sz w:val="22"/>
              </w:rPr>
              <w:t>IN</w:t>
            </w:r>
          </w:p>
        </w:tc>
        <w:tc>
          <w:tcPr>
            <w:tcW w:w="4500" w:type="dxa"/>
          </w:tcPr>
          <w:p w14:paraId="234B3216" w14:textId="77777777" w:rsidR="00083758" w:rsidRPr="0070133C" w:rsidRDefault="00083758" w:rsidP="005A1235">
            <w:pPr>
              <w:spacing w:after="120"/>
              <w:rPr>
                <w:sz w:val="22"/>
              </w:rPr>
            </w:pPr>
            <w:r w:rsidRPr="0070133C">
              <w:rPr>
                <w:sz w:val="22"/>
              </w:rPr>
              <w:t>Occurrence</w:t>
            </w:r>
          </w:p>
        </w:tc>
        <w:tc>
          <w:tcPr>
            <w:tcW w:w="2880" w:type="dxa"/>
          </w:tcPr>
          <w:p w14:paraId="16CD43B2" w14:textId="77777777" w:rsidR="00083758" w:rsidRPr="0070133C" w:rsidRDefault="00083758" w:rsidP="005A1235">
            <w:pPr>
              <w:spacing w:after="120"/>
              <w:rPr>
                <w:sz w:val="22"/>
              </w:rPr>
            </w:pPr>
            <w:r w:rsidRPr="0070133C">
              <w:rPr>
                <w:sz w:val="22"/>
              </w:rPr>
              <w:t>INTEGER</w:t>
            </w:r>
          </w:p>
        </w:tc>
      </w:tr>
      <w:tr w:rsidR="00083758" w:rsidRPr="0070133C" w14:paraId="471EF25A" w14:textId="77777777" w:rsidTr="005A1235">
        <w:trPr>
          <w:trHeight w:val="378"/>
        </w:trPr>
        <w:tc>
          <w:tcPr>
            <w:tcW w:w="1458" w:type="dxa"/>
          </w:tcPr>
          <w:p w14:paraId="415479D3" w14:textId="77777777" w:rsidR="00083758" w:rsidRPr="0070133C" w:rsidRDefault="00083758" w:rsidP="005A1235">
            <w:pPr>
              <w:spacing w:after="120"/>
              <w:rPr>
                <w:sz w:val="22"/>
              </w:rPr>
            </w:pPr>
            <w:r w:rsidRPr="0070133C">
              <w:rPr>
                <w:sz w:val="22"/>
              </w:rPr>
              <w:t>OUT</w:t>
            </w:r>
          </w:p>
        </w:tc>
        <w:tc>
          <w:tcPr>
            <w:tcW w:w="4500" w:type="dxa"/>
          </w:tcPr>
          <w:p w14:paraId="60D271E9" w14:textId="77777777" w:rsidR="00083758" w:rsidRPr="0070133C" w:rsidRDefault="00083758" w:rsidP="005A1235">
            <w:pPr>
              <w:spacing w:after="120"/>
              <w:rPr>
                <w:sz w:val="22"/>
              </w:rPr>
            </w:pPr>
            <w:r w:rsidRPr="0070133C">
              <w:rPr>
                <w:sz w:val="22"/>
              </w:rPr>
              <w:t>result</w:t>
            </w:r>
          </w:p>
        </w:tc>
        <w:tc>
          <w:tcPr>
            <w:tcW w:w="2880" w:type="dxa"/>
          </w:tcPr>
          <w:p w14:paraId="0468E4D2" w14:textId="77777777" w:rsidR="00083758" w:rsidRPr="0070133C" w:rsidRDefault="00083758" w:rsidP="005A1235">
            <w:pPr>
              <w:spacing w:after="120"/>
              <w:rPr>
                <w:sz w:val="22"/>
              </w:rPr>
            </w:pPr>
            <w:r w:rsidRPr="0070133C">
              <w:rPr>
                <w:sz w:val="22"/>
              </w:rPr>
              <w:t>VARCHAR</w:t>
            </w:r>
          </w:p>
        </w:tc>
      </w:tr>
    </w:tbl>
    <w:p w14:paraId="09444B07" w14:textId="77777777" w:rsidR="00083758" w:rsidRPr="0011702E" w:rsidRDefault="00083758" w:rsidP="004B442F">
      <w:pPr>
        <w:pStyle w:val="CS-Bodytext"/>
        <w:numPr>
          <w:ilvl w:val="0"/>
          <w:numId w:val="138"/>
        </w:numPr>
        <w:spacing w:before="120"/>
        <w:ind w:right="14"/>
      </w:pPr>
      <w:r>
        <w:rPr>
          <w:b/>
          <w:bCs/>
        </w:rPr>
        <w:t>Examples:</w:t>
      </w:r>
    </w:p>
    <w:p w14:paraId="1BFF0757" w14:textId="77777777" w:rsidR="00083758" w:rsidRPr="0011702E" w:rsidRDefault="00083758" w:rsidP="004B442F">
      <w:pPr>
        <w:pStyle w:val="CS-Bodytext"/>
        <w:numPr>
          <w:ilvl w:val="1"/>
          <w:numId w:val="13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4530"/>
        <w:gridCol w:w="2868"/>
      </w:tblGrid>
      <w:tr w:rsidR="00083758" w:rsidRPr="0070133C" w14:paraId="4EFAE6BD" w14:textId="77777777" w:rsidTr="005A1235">
        <w:trPr>
          <w:tblHeader/>
        </w:trPr>
        <w:tc>
          <w:tcPr>
            <w:tcW w:w="1458" w:type="dxa"/>
            <w:shd w:val="clear" w:color="auto" w:fill="B3B3B3"/>
          </w:tcPr>
          <w:p w14:paraId="21C94623" w14:textId="77777777" w:rsidR="00083758" w:rsidRPr="0070133C" w:rsidRDefault="00083758" w:rsidP="005A1235">
            <w:pPr>
              <w:spacing w:after="120"/>
              <w:rPr>
                <w:b/>
                <w:sz w:val="22"/>
              </w:rPr>
            </w:pPr>
            <w:r w:rsidRPr="0070133C">
              <w:rPr>
                <w:b/>
                <w:sz w:val="22"/>
              </w:rPr>
              <w:lastRenderedPageBreak/>
              <w:t>Direction</w:t>
            </w:r>
          </w:p>
        </w:tc>
        <w:tc>
          <w:tcPr>
            <w:tcW w:w="4530" w:type="dxa"/>
            <w:shd w:val="clear" w:color="auto" w:fill="B3B3B3"/>
          </w:tcPr>
          <w:p w14:paraId="419462AA"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7499E534" w14:textId="77777777" w:rsidR="00083758" w:rsidRPr="0070133C" w:rsidRDefault="00083758" w:rsidP="005A1235">
            <w:pPr>
              <w:spacing w:after="120"/>
              <w:rPr>
                <w:b/>
                <w:sz w:val="22"/>
              </w:rPr>
            </w:pPr>
            <w:r w:rsidRPr="0070133C">
              <w:rPr>
                <w:b/>
                <w:sz w:val="22"/>
              </w:rPr>
              <w:t>Parameter Value</w:t>
            </w:r>
          </w:p>
        </w:tc>
      </w:tr>
      <w:tr w:rsidR="00083758" w:rsidRPr="0070133C" w14:paraId="0B32A29D" w14:textId="77777777" w:rsidTr="005A1235">
        <w:trPr>
          <w:trHeight w:val="260"/>
        </w:trPr>
        <w:tc>
          <w:tcPr>
            <w:tcW w:w="1458" w:type="dxa"/>
          </w:tcPr>
          <w:p w14:paraId="0A72BB67" w14:textId="77777777" w:rsidR="00083758" w:rsidRPr="0070133C" w:rsidRDefault="00083758" w:rsidP="005A1235">
            <w:pPr>
              <w:spacing w:after="120"/>
              <w:rPr>
                <w:sz w:val="22"/>
              </w:rPr>
            </w:pPr>
            <w:r w:rsidRPr="0070133C">
              <w:rPr>
                <w:sz w:val="22"/>
              </w:rPr>
              <w:t>IN</w:t>
            </w:r>
          </w:p>
        </w:tc>
        <w:tc>
          <w:tcPr>
            <w:tcW w:w="4530" w:type="dxa"/>
          </w:tcPr>
          <w:p w14:paraId="6E8C109E" w14:textId="77777777" w:rsidR="00083758" w:rsidRPr="0070133C" w:rsidRDefault="00083758" w:rsidP="005A1235">
            <w:pPr>
              <w:spacing w:after="120"/>
              <w:rPr>
                <w:sz w:val="22"/>
              </w:rPr>
            </w:pPr>
            <w:r w:rsidRPr="0070133C">
              <w:rPr>
                <w:sz w:val="22"/>
              </w:rPr>
              <w:t>Input Text</w:t>
            </w:r>
          </w:p>
        </w:tc>
        <w:tc>
          <w:tcPr>
            <w:tcW w:w="2868" w:type="dxa"/>
          </w:tcPr>
          <w:p w14:paraId="0E667211" w14:textId="77777777" w:rsidR="00083758" w:rsidRPr="0070133C" w:rsidRDefault="00083758" w:rsidP="005A1235">
            <w:pPr>
              <w:spacing w:after="120"/>
              <w:rPr>
                <w:sz w:val="22"/>
              </w:rPr>
            </w:pPr>
            <w:r w:rsidRPr="0070133C">
              <w:rPr>
                <w:sz w:val="22"/>
              </w:rPr>
              <w:t>‘abaabaaabaaaa’</w:t>
            </w:r>
          </w:p>
        </w:tc>
      </w:tr>
      <w:tr w:rsidR="00083758" w:rsidRPr="0070133C" w14:paraId="6843EC5A" w14:textId="77777777" w:rsidTr="005A1235">
        <w:tc>
          <w:tcPr>
            <w:tcW w:w="1458" w:type="dxa"/>
          </w:tcPr>
          <w:p w14:paraId="3095097F" w14:textId="77777777" w:rsidR="00083758" w:rsidRPr="0070133C" w:rsidRDefault="00083758" w:rsidP="005A1235">
            <w:pPr>
              <w:spacing w:after="120"/>
              <w:rPr>
                <w:sz w:val="22"/>
              </w:rPr>
            </w:pPr>
            <w:r w:rsidRPr="0070133C">
              <w:rPr>
                <w:sz w:val="22"/>
              </w:rPr>
              <w:t>IN</w:t>
            </w:r>
          </w:p>
        </w:tc>
        <w:tc>
          <w:tcPr>
            <w:tcW w:w="4530" w:type="dxa"/>
          </w:tcPr>
          <w:p w14:paraId="609A2A45" w14:textId="77777777" w:rsidR="00083758" w:rsidRPr="0070133C" w:rsidRDefault="00083758" w:rsidP="005A1235">
            <w:pPr>
              <w:spacing w:after="120"/>
              <w:rPr>
                <w:sz w:val="22"/>
              </w:rPr>
            </w:pPr>
            <w:r w:rsidRPr="0070133C">
              <w:rPr>
                <w:sz w:val="22"/>
              </w:rPr>
              <w:t>Regular Expression</w:t>
            </w:r>
          </w:p>
        </w:tc>
        <w:tc>
          <w:tcPr>
            <w:tcW w:w="2868" w:type="dxa"/>
          </w:tcPr>
          <w:p w14:paraId="155490CE" w14:textId="77777777" w:rsidR="00083758" w:rsidRPr="0070133C" w:rsidRDefault="00083758" w:rsidP="005A1235">
            <w:pPr>
              <w:spacing w:after="120"/>
              <w:rPr>
                <w:sz w:val="22"/>
              </w:rPr>
            </w:pPr>
            <w:r w:rsidRPr="0070133C">
              <w:rPr>
                <w:sz w:val="22"/>
              </w:rPr>
              <w:t>‘a+’ (matches at least one ‘a’)</w:t>
            </w:r>
          </w:p>
        </w:tc>
      </w:tr>
      <w:tr w:rsidR="00083758" w:rsidRPr="0070133C" w14:paraId="79FEFD9A" w14:textId="77777777" w:rsidTr="005A1235">
        <w:tc>
          <w:tcPr>
            <w:tcW w:w="1458" w:type="dxa"/>
          </w:tcPr>
          <w:p w14:paraId="10CF1768" w14:textId="77777777" w:rsidR="00083758" w:rsidRPr="0070133C" w:rsidRDefault="00083758" w:rsidP="005A1235">
            <w:pPr>
              <w:spacing w:after="120"/>
              <w:rPr>
                <w:sz w:val="22"/>
              </w:rPr>
            </w:pPr>
            <w:r w:rsidRPr="0070133C">
              <w:rPr>
                <w:sz w:val="22"/>
              </w:rPr>
              <w:t>IN</w:t>
            </w:r>
          </w:p>
        </w:tc>
        <w:tc>
          <w:tcPr>
            <w:tcW w:w="4530" w:type="dxa"/>
          </w:tcPr>
          <w:p w14:paraId="73C1BB08" w14:textId="77777777" w:rsidR="00083758" w:rsidRPr="0070133C" w:rsidRDefault="00083758" w:rsidP="005A1235">
            <w:pPr>
              <w:spacing w:after="120"/>
              <w:rPr>
                <w:sz w:val="22"/>
              </w:rPr>
            </w:pPr>
            <w:r w:rsidRPr="0070133C">
              <w:rPr>
                <w:sz w:val="22"/>
              </w:rPr>
              <w:t>Replacement Text</w:t>
            </w:r>
          </w:p>
        </w:tc>
        <w:tc>
          <w:tcPr>
            <w:tcW w:w="2868" w:type="dxa"/>
          </w:tcPr>
          <w:p w14:paraId="6A312255" w14:textId="77777777" w:rsidR="00083758" w:rsidRPr="0070133C" w:rsidRDefault="00083758" w:rsidP="005A1235">
            <w:pPr>
              <w:spacing w:after="120"/>
              <w:rPr>
                <w:sz w:val="22"/>
              </w:rPr>
            </w:pPr>
            <w:r w:rsidRPr="0070133C">
              <w:rPr>
                <w:sz w:val="22"/>
              </w:rPr>
              <w:t>‘i$0’ (puts an ‘i’ in front of the matched text.)</w:t>
            </w:r>
          </w:p>
        </w:tc>
      </w:tr>
      <w:tr w:rsidR="00083758" w:rsidRPr="0070133C" w14:paraId="4FEE642A" w14:textId="77777777" w:rsidTr="005A1235">
        <w:tc>
          <w:tcPr>
            <w:tcW w:w="1458" w:type="dxa"/>
          </w:tcPr>
          <w:p w14:paraId="4653FE46" w14:textId="77777777" w:rsidR="00083758" w:rsidRPr="0070133C" w:rsidRDefault="00083758" w:rsidP="005A1235">
            <w:pPr>
              <w:spacing w:after="120"/>
              <w:rPr>
                <w:sz w:val="22"/>
              </w:rPr>
            </w:pPr>
            <w:r w:rsidRPr="0070133C">
              <w:rPr>
                <w:sz w:val="22"/>
              </w:rPr>
              <w:t>IN</w:t>
            </w:r>
          </w:p>
        </w:tc>
        <w:tc>
          <w:tcPr>
            <w:tcW w:w="4530" w:type="dxa"/>
          </w:tcPr>
          <w:p w14:paraId="1F4E8AB0" w14:textId="77777777" w:rsidR="00083758" w:rsidRPr="0070133C" w:rsidRDefault="00083758" w:rsidP="005A1235">
            <w:pPr>
              <w:spacing w:after="120"/>
              <w:rPr>
                <w:sz w:val="22"/>
              </w:rPr>
            </w:pPr>
            <w:r w:rsidRPr="0070133C">
              <w:rPr>
                <w:sz w:val="22"/>
              </w:rPr>
              <w:t>Occurrence</w:t>
            </w:r>
          </w:p>
        </w:tc>
        <w:tc>
          <w:tcPr>
            <w:tcW w:w="2868" w:type="dxa"/>
          </w:tcPr>
          <w:p w14:paraId="232B51D0" w14:textId="77777777" w:rsidR="00083758" w:rsidRPr="0070133C" w:rsidRDefault="00083758" w:rsidP="005A1235">
            <w:pPr>
              <w:spacing w:after="120"/>
              <w:rPr>
                <w:sz w:val="22"/>
              </w:rPr>
            </w:pPr>
            <w:r w:rsidRPr="0070133C">
              <w:rPr>
                <w:sz w:val="22"/>
              </w:rPr>
              <w:t>0 (all occurrences)</w:t>
            </w:r>
          </w:p>
        </w:tc>
      </w:tr>
      <w:tr w:rsidR="00083758" w:rsidRPr="0070133C" w14:paraId="0F074DAF" w14:textId="77777777" w:rsidTr="005A1235">
        <w:tc>
          <w:tcPr>
            <w:tcW w:w="1458" w:type="dxa"/>
          </w:tcPr>
          <w:p w14:paraId="078583AA" w14:textId="77777777" w:rsidR="00083758" w:rsidRPr="0070133C" w:rsidRDefault="00083758" w:rsidP="005A1235">
            <w:pPr>
              <w:spacing w:after="120"/>
              <w:rPr>
                <w:sz w:val="22"/>
              </w:rPr>
            </w:pPr>
            <w:r w:rsidRPr="0070133C">
              <w:rPr>
                <w:sz w:val="22"/>
              </w:rPr>
              <w:t>OUT</w:t>
            </w:r>
          </w:p>
        </w:tc>
        <w:tc>
          <w:tcPr>
            <w:tcW w:w="4530" w:type="dxa"/>
          </w:tcPr>
          <w:p w14:paraId="2818D385" w14:textId="77777777" w:rsidR="00083758" w:rsidRPr="0070133C" w:rsidRDefault="00083758" w:rsidP="005A1235">
            <w:pPr>
              <w:spacing w:after="120"/>
              <w:rPr>
                <w:sz w:val="22"/>
              </w:rPr>
            </w:pPr>
            <w:r w:rsidRPr="0070133C">
              <w:rPr>
                <w:sz w:val="22"/>
              </w:rPr>
              <w:t>result</w:t>
            </w:r>
          </w:p>
        </w:tc>
        <w:tc>
          <w:tcPr>
            <w:tcW w:w="2868" w:type="dxa"/>
          </w:tcPr>
          <w:p w14:paraId="5B776916" w14:textId="77777777" w:rsidR="00083758" w:rsidRPr="0070133C" w:rsidRDefault="00083758" w:rsidP="005A1235">
            <w:pPr>
              <w:spacing w:after="120"/>
              <w:rPr>
                <w:sz w:val="22"/>
              </w:rPr>
            </w:pPr>
            <w:r w:rsidRPr="0070133C">
              <w:rPr>
                <w:sz w:val="22"/>
              </w:rPr>
              <w:t>‘iabiaabiaaabiaaaa’</w:t>
            </w:r>
          </w:p>
        </w:tc>
      </w:tr>
    </w:tbl>
    <w:p w14:paraId="263BDA23" w14:textId="77777777" w:rsidR="00083758" w:rsidRPr="00582C6C" w:rsidRDefault="00083758" w:rsidP="00083758">
      <w:pPr>
        <w:pStyle w:val="Heading3"/>
        <w:rPr>
          <w:color w:val="1F497D"/>
          <w:sz w:val="23"/>
          <w:szCs w:val="23"/>
        </w:rPr>
      </w:pPr>
      <w:bookmarkStart w:id="1350" w:name="_Toc269967534"/>
      <w:bookmarkStart w:id="1351" w:name="_Toc364763253"/>
      <w:bookmarkStart w:id="1352" w:name="_Toc385311431"/>
      <w:bookmarkStart w:id="1353" w:name="_Toc484033252"/>
      <w:bookmarkStart w:id="1354" w:name="_Toc40976618"/>
      <w:r w:rsidRPr="00582C6C">
        <w:rPr>
          <w:color w:val="1F497D"/>
          <w:sz w:val="23"/>
          <w:szCs w:val="23"/>
        </w:rPr>
        <w:t>TextUtils/RegexSplit</w:t>
      </w:r>
      <w:bookmarkEnd w:id="1350"/>
      <w:bookmarkEnd w:id="1351"/>
      <w:bookmarkEnd w:id="1352"/>
      <w:bookmarkEnd w:id="1353"/>
      <w:bookmarkEnd w:id="1354"/>
    </w:p>
    <w:p w14:paraId="612C46F5" w14:textId="77777777" w:rsidR="00083758" w:rsidRPr="003D1A36" w:rsidRDefault="00083758" w:rsidP="00083758">
      <w:pPr>
        <w:pStyle w:val="CS-Bodytext"/>
        <w:rPr>
          <w:rFonts w:cs="Arial"/>
        </w:rPr>
      </w:pPr>
      <w:r w:rsidRPr="003D1A36">
        <w:rPr>
          <w:rFonts w:cs="Arial"/>
        </w:rPr>
        <w:t>This function uses Java's String.split() method to split a string using a regular expression and a limit.</w:t>
      </w:r>
    </w:p>
    <w:p w14:paraId="7AAB0176" w14:textId="77777777" w:rsidR="00083758" w:rsidRPr="003D1A36" w:rsidRDefault="00083758" w:rsidP="00083758">
      <w:pPr>
        <w:pStyle w:val="CS-Bodytext"/>
        <w:rPr>
          <w:rFonts w:cs="Arial"/>
        </w:rPr>
      </w:pPr>
      <w:r w:rsidRPr="003D1A36">
        <w:rPr>
          <w:rFonts w:cs="Arial"/>
        </w:rPr>
        <w:t>Paraphrased from String's javadoc:</w:t>
      </w:r>
    </w:p>
    <w:p w14:paraId="0D64119E" w14:textId="77777777" w:rsidR="00083758" w:rsidRPr="003D1A36" w:rsidRDefault="00083758" w:rsidP="00083758">
      <w:pPr>
        <w:pStyle w:val="CS-Bodytext"/>
        <w:rPr>
          <w:rFonts w:cs="Arial"/>
        </w:rPr>
      </w:pPr>
      <w:r w:rsidRPr="003D1A36">
        <w:rPr>
          <w:rFonts w:cs="Arial"/>
        </w:rPr>
        <w:t>The cursor returned by this function contains each substring of</w:t>
      </w:r>
      <w:r>
        <w:rPr>
          <w:rFonts w:cs="Arial"/>
        </w:rPr>
        <w:t xml:space="preserve"> this string that is terminated</w:t>
      </w:r>
      <w:r w:rsidRPr="003D1A36">
        <w:rPr>
          <w:rFonts w:cs="Arial"/>
        </w:rPr>
        <w:t xml:space="preserve"> by another substring that matches the given expression or is terminated by the end of the string. The substrings in the cursor are in the order in which </w:t>
      </w:r>
      <w:r>
        <w:rPr>
          <w:rFonts w:cs="Arial"/>
        </w:rPr>
        <w:t>they occur in this string. If</w:t>
      </w:r>
      <w:r w:rsidRPr="003D1A36">
        <w:rPr>
          <w:rFonts w:cs="Arial"/>
        </w:rPr>
        <w:t xml:space="preserve"> the expression does not match any part of the input then th</w:t>
      </w:r>
      <w:r>
        <w:rPr>
          <w:rFonts w:cs="Arial"/>
        </w:rPr>
        <w:t>e resulting cursor has just one</w:t>
      </w:r>
      <w:r w:rsidRPr="003D1A36">
        <w:rPr>
          <w:rFonts w:cs="Arial"/>
        </w:rPr>
        <w:t xml:space="preserve"> row, namely this string.</w:t>
      </w:r>
    </w:p>
    <w:p w14:paraId="530496B7" w14:textId="77777777" w:rsidR="00083758" w:rsidRPr="003D1A36" w:rsidRDefault="00083758" w:rsidP="00083758">
      <w:pPr>
        <w:pStyle w:val="CS-Bodytext"/>
        <w:rPr>
          <w:rFonts w:cs="Arial"/>
        </w:rPr>
      </w:pPr>
      <w:r w:rsidRPr="003D1A36">
        <w:rPr>
          <w:rFonts w:cs="Arial"/>
        </w:rPr>
        <w:t>The limit parameter controls the number of times the pattern i</w:t>
      </w:r>
      <w:r>
        <w:rPr>
          <w:rFonts w:cs="Arial"/>
        </w:rPr>
        <w:t>s applied and therefore affects</w:t>
      </w:r>
      <w:r w:rsidRPr="003D1A36">
        <w:rPr>
          <w:rFonts w:cs="Arial"/>
        </w:rPr>
        <w:t xml:space="preserve"> the length of the resulting cursor. If the limit n is greater </w:t>
      </w:r>
      <w:r>
        <w:rPr>
          <w:rFonts w:cs="Arial"/>
        </w:rPr>
        <w:t>than zero then the pattern will</w:t>
      </w:r>
      <w:r w:rsidRPr="003D1A36">
        <w:rPr>
          <w:rFonts w:cs="Arial"/>
        </w:rPr>
        <w:t xml:space="preserve"> be applied at most n - 1 times, the cursor's cardinality will be no g</w:t>
      </w:r>
      <w:r>
        <w:rPr>
          <w:rFonts w:cs="Arial"/>
        </w:rPr>
        <w:t>reater than n, and the cursor's</w:t>
      </w:r>
      <w:r w:rsidRPr="003D1A36">
        <w:rPr>
          <w:rFonts w:cs="Arial"/>
        </w:rPr>
        <w:t xml:space="preserve"> last row will contain all input beyond the last matched del</w:t>
      </w:r>
      <w:r>
        <w:rPr>
          <w:rFonts w:cs="Arial"/>
        </w:rPr>
        <w:t>imiter. If n is non-positive</w:t>
      </w:r>
      <w:r w:rsidRPr="003D1A36">
        <w:rPr>
          <w:rFonts w:cs="Arial"/>
        </w:rPr>
        <w:t xml:space="preserve"> then the pattern will be applied as many times as possible and the curs</w:t>
      </w:r>
      <w:r>
        <w:rPr>
          <w:rFonts w:cs="Arial"/>
        </w:rPr>
        <w:t>or can have any number of rows.</w:t>
      </w:r>
      <w:r w:rsidRPr="003D1A36">
        <w:rPr>
          <w:rFonts w:cs="Arial"/>
        </w:rPr>
        <w:t xml:space="preserve"> If n is zero then the pattern will be applied as many times a</w:t>
      </w:r>
      <w:r>
        <w:rPr>
          <w:rFonts w:cs="Arial"/>
        </w:rPr>
        <w:t>s possible, the cursor can have</w:t>
      </w:r>
      <w:r w:rsidRPr="003D1A36">
        <w:rPr>
          <w:rFonts w:cs="Arial"/>
        </w:rPr>
        <w:t xml:space="preserve"> any number of rows, and trailing empty strings will be discarded.</w:t>
      </w:r>
    </w:p>
    <w:p w14:paraId="7216CCC9" w14:textId="77777777" w:rsidR="00083758" w:rsidRDefault="00083758" w:rsidP="00083758">
      <w:pPr>
        <w:pStyle w:val="CS-Bodytext"/>
        <w:rPr>
          <w:rFonts w:cs="Arial"/>
        </w:rPr>
      </w:pPr>
      <w:r w:rsidRPr="003D1A36">
        <w:rPr>
          <w:rFonts w:cs="Arial"/>
        </w:rPr>
        <w:t>The string 'boo:and:foo', for example, yields the following results with these parameters:</w:t>
      </w:r>
    </w:p>
    <w:tbl>
      <w:tblPr>
        <w:tblW w:w="0" w:type="auto"/>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980"/>
        <w:gridCol w:w="1890"/>
        <w:gridCol w:w="3780"/>
      </w:tblGrid>
      <w:tr w:rsidR="00083758" w:rsidRPr="0070133C" w14:paraId="2C6FEE2D" w14:textId="77777777" w:rsidTr="005A1235">
        <w:tc>
          <w:tcPr>
            <w:tcW w:w="1980" w:type="dxa"/>
            <w:shd w:val="clear" w:color="auto" w:fill="CCCCCC"/>
          </w:tcPr>
          <w:p w14:paraId="6FBB20D8" w14:textId="77777777" w:rsidR="00083758" w:rsidRPr="0070133C" w:rsidRDefault="00083758" w:rsidP="005A1235">
            <w:pPr>
              <w:pStyle w:val="CS-Bodytext"/>
              <w:rPr>
                <w:rFonts w:ascii="Times New Roman" w:hAnsi="Times New Roman" w:cs="Arial"/>
                <w:b/>
                <w:sz w:val="20"/>
              </w:rPr>
            </w:pPr>
            <w:r w:rsidRPr="0070133C">
              <w:rPr>
                <w:rFonts w:ascii="Times New Roman" w:hAnsi="Times New Roman" w:cs="Arial"/>
                <w:b/>
                <w:sz w:val="20"/>
              </w:rPr>
              <w:t>Regex</w:t>
            </w:r>
          </w:p>
        </w:tc>
        <w:tc>
          <w:tcPr>
            <w:tcW w:w="1890" w:type="dxa"/>
            <w:shd w:val="clear" w:color="auto" w:fill="CCCCCC"/>
          </w:tcPr>
          <w:p w14:paraId="78E7F8F9" w14:textId="77777777" w:rsidR="00083758" w:rsidRPr="0070133C" w:rsidRDefault="00083758" w:rsidP="005A1235">
            <w:pPr>
              <w:pStyle w:val="CS-Bodytext"/>
              <w:rPr>
                <w:rFonts w:ascii="Times New Roman" w:hAnsi="Times New Roman" w:cs="Arial"/>
                <w:b/>
                <w:sz w:val="20"/>
              </w:rPr>
            </w:pPr>
            <w:r w:rsidRPr="0070133C">
              <w:rPr>
                <w:rFonts w:ascii="Times New Roman" w:hAnsi="Times New Roman" w:cs="Arial"/>
                <w:b/>
                <w:sz w:val="20"/>
              </w:rPr>
              <w:t>Limit</w:t>
            </w:r>
          </w:p>
        </w:tc>
        <w:tc>
          <w:tcPr>
            <w:tcW w:w="3780" w:type="dxa"/>
            <w:shd w:val="clear" w:color="auto" w:fill="CCCCCC"/>
          </w:tcPr>
          <w:p w14:paraId="7647680F" w14:textId="77777777" w:rsidR="00083758" w:rsidRPr="0070133C" w:rsidRDefault="00083758" w:rsidP="005A1235">
            <w:pPr>
              <w:pStyle w:val="CS-Bodytext"/>
              <w:rPr>
                <w:rFonts w:ascii="Times New Roman" w:hAnsi="Times New Roman" w:cs="Arial"/>
                <w:b/>
                <w:sz w:val="20"/>
              </w:rPr>
            </w:pPr>
            <w:r w:rsidRPr="0070133C">
              <w:rPr>
                <w:rFonts w:ascii="Times New Roman" w:hAnsi="Times New Roman" w:cs="Arial"/>
                <w:b/>
                <w:sz w:val="20"/>
              </w:rPr>
              <w:t>Result</w:t>
            </w:r>
          </w:p>
        </w:tc>
      </w:tr>
      <w:tr w:rsidR="00083758" w:rsidRPr="0070133C" w14:paraId="20ED05DC" w14:textId="77777777" w:rsidTr="005A1235">
        <w:tc>
          <w:tcPr>
            <w:tcW w:w="1980" w:type="dxa"/>
          </w:tcPr>
          <w:p w14:paraId="5D110F62" w14:textId="77777777" w:rsidR="00083758" w:rsidRPr="0070133C" w:rsidRDefault="00083758" w:rsidP="005A1235">
            <w:pPr>
              <w:pStyle w:val="CS-Bodytext"/>
              <w:rPr>
                <w:rFonts w:cs="Arial"/>
                <w:sz w:val="20"/>
              </w:rPr>
            </w:pPr>
            <w:r w:rsidRPr="0070133C">
              <w:rPr>
                <w:rFonts w:cs="Arial"/>
                <w:sz w:val="20"/>
              </w:rPr>
              <w:t>:</w:t>
            </w:r>
          </w:p>
        </w:tc>
        <w:tc>
          <w:tcPr>
            <w:tcW w:w="1890" w:type="dxa"/>
          </w:tcPr>
          <w:p w14:paraId="7288170A" w14:textId="77777777" w:rsidR="00083758" w:rsidRPr="0070133C" w:rsidRDefault="00083758" w:rsidP="005A1235">
            <w:pPr>
              <w:pStyle w:val="CS-Bodytext"/>
              <w:rPr>
                <w:rFonts w:cs="Arial"/>
                <w:sz w:val="20"/>
              </w:rPr>
            </w:pPr>
            <w:r w:rsidRPr="0070133C">
              <w:rPr>
                <w:rFonts w:cs="Arial"/>
                <w:sz w:val="20"/>
              </w:rPr>
              <w:t>2</w:t>
            </w:r>
          </w:p>
        </w:tc>
        <w:tc>
          <w:tcPr>
            <w:tcW w:w="3780" w:type="dxa"/>
          </w:tcPr>
          <w:p w14:paraId="69E8BECF" w14:textId="77777777" w:rsidR="00083758" w:rsidRPr="0070133C" w:rsidRDefault="00083758" w:rsidP="005A1235">
            <w:pPr>
              <w:pStyle w:val="CS-Bodytext"/>
              <w:rPr>
                <w:rFonts w:cs="Arial"/>
                <w:sz w:val="20"/>
              </w:rPr>
            </w:pPr>
            <w:r w:rsidRPr="0070133C">
              <w:rPr>
                <w:rFonts w:cs="Arial"/>
                <w:sz w:val="20"/>
              </w:rPr>
              <w:t>'boo', 'and:foo'</w:t>
            </w:r>
          </w:p>
        </w:tc>
      </w:tr>
      <w:tr w:rsidR="00083758" w:rsidRPr="0070133C" w14:paraId="3F52CD7B" w14:textId="77777777" w:rsidTr="005A1235">
        <w:tc>
          <w:tcPr>
            <w:tcW w:w="1980" w:type="dxa"/>
          </w:tcPr>
          <w:p w14:paraId="400689A9" w14:textId="77777777" w:rsidR="00083758" w:rsidRPr="0070133C" w:rsidRDefault="00083758" w:rsidP="005A1235">
            <w:pPr>
              <w:pStyle w:val="CS-Bodytext"/>
              <w:rPr>
                <w:rFonts w:cs="Arial"/>
                <w:sz w:val="20"/>
              </w:rPr>
            </w:pPr>
            <w:r w:rsidRPr="0070133C">
              <w:rPr>
                <w:rFonts w:cs="Arial"/>
                <w:sz w:val="20"/>
              </w:rPr>
              <w:t>:</w:t>
            </w:r>
          </w:p>
        </w:tc>
        <w:tc>
          <w:tcPr>
            <w:tcW w:w="1890" w:type="dxa"/>
          </w:tcPr>
          <w:p w14:paraId="55DBEFD6" w14:textId="77777777" w:rsidR="00083758" w:rsidRPr="0070133C" w:rsidRDefault="00083758" w:rsidP="005A1235">
            <w:pPr>
              <w:pStyle w:val="CS-Bodytext"/>
              <w:rPr>
                <w:rFonts w:cs="Arial"/>
                <w:sz w:val="20"/>
              </w:rPr>
            </w:pPr>
            <w:r w:rsidRPr="0070133C">
              <w:rPr>
                <w:rFonts w:cs="Arial"/>
                <w:sz w:val="20"/>
              </w:rPr>
              <w:t>5</w:t>
            </w:r>
          </w:p>
        </w:tc>
        <w:tc>
          <w:tcPr>
            <w:tcW w:w="3780" w:type="dxa"/>
          </w:tcPr>
          <w:p w14:paraId="718CBD9B" w14:textId="77777777" w:rsidR="00083758" w:rsidRPr="0070133C" w:rsidRDefault="00083758" w:rsidP="005A1235">
            <w:pPr>
              <w:pStyle w:val="CS-Bodytext"/>
              <w:rPr>
                <w:rFonts w:cs="Arial"/>
                <w:sz w:val="20"/>
              </w:rPr>
            </w:pPr>
            <w:r w:rsidRPr="0070133C">
              <w:rPr>
                <w:rFonts w:cs="Arial"/>
                <w:sz w:val="20"/>
              </w:rPr>
              <w:t>'boo', 'and', 'foo'</w:t>
            </w:r>
          </w:p>
        </w:tc>
      </w:tr>
      <w:tr w:rsidR="00083758" w:rsidRPr="0070133C" w14:paraId="0CFEBB5E" w14:textId="77777777" w:rsidTr="005A1235">
        <w:tc>
          <w:tcPr>
            <w:tcW w:w="1980" w:type="dxa"/>
          </w:tcPr>
          <w:p w14:paraId="66A1D05B" w14:textId="77777777" w:rsidR="00083758" w:rsidRPr="0070133C" w:rsidRDefault="00083758" w:rsidP="005A1235">
            <w:pPr>
              <w:pStyle w:val="CS-Bodytext"/>
              <w:rPr>
                <w:rFonts w:cs="Arial"/>
                <w:sz w:val="20"/>
              </w:rPr>
            </w:pPr>
            <w:r w:rsidRPr="0070133C">
              <w:rPr>
                <w:rFonts w:cs="Arial"/>
                <w:sz w:val="20"/>
              </w:rPr>
              <w:t>:</w:t>
            </w:r>
          </w:p>
        </w:tc>
        <w:tc>
          <w:tcPr>
            <w:tcW w:w="1890" w:type="dxa"/>
          </w:tcPr>
          <w:p w14:paraId="68C329BE" w14:textId="77777777" w:rsidR="00083758" w:rsidRPr="0070133C" w:rsidRDefault="00083758" w:rsidP="005A1235">
            <w:pPr>
              <w:pStyle w:val="CS-Bodytext"/>
              <w:rPr>
                <w:rFonts w:cs="Arial"/>
                <w:sz w:val="20"/>
              </w:rPr>
            </w:pPr>
            <w:r w:rsidRPr="0070133C">
              <w:rPr>
                <w:rFonts w:cs="Arial"/>
                <w:sz w:val="20"/>
              </w:rPr>
              <w:t>-2</w:t>
            </w:r>
          </w:p>
        </w:tc>
        <w:tc>
          <w:tcPr>
            <w:tcW w:w="3780" w:type="dxa"/>
          </w:tcPr>
          <w:p w14:paraId="22255370" w14:textId="77777777" w:rsidR="00083758" w:rsidRPr="0070133C" w:rsidRDefault="00083758" w:rsidP="005A1235">
            <w:pPr>
              <w:pStyle w:val="CS-Bodytext"/>
              <w:rPr>
                <w:rFonts w:cs="Arial"/>
                <w:sz w:val="20"/>
              </w:rPr>
            </w:pPr>
            <w:r w:rsidRPr="0070133C">
              <w:rPr>
                <w:rFonts w:cs="Arial"/>
                <w:sz w:val="20"/>
              </w:rPr>
              <w:t>'boo', 'and', 'foo'</w:t>
            </w:r>
          </w:p>
        </w:tc>
      </w:tr>
      <w:tr w:rsidR="00083758" w:rsidRPr="0070133C" w14:paraId="770D262B" w14:textId="77777777" w:rsidTr="005A1235">
        <w:tc>
          <w:tcPr>
            <w:tcW w:w="1980" w:type="dxa"/>
          </w:tcPr>
          <w:p w14:paraId="2366CA29" w14:textId="77777777" w:rsidR="00083758" w:rsidRPr="0070133C" w:rsidRDefault="00083758" w:rsidP="005A1235">
            <w:pPr>
              <w:pStyle w:val="CS-Bodytext"/>
              <w:rPr>
                <w:rFonts w:cs="Arial"/>
                <w:sz w:val="20"/>
              </w:rPr>
            </w:pPr>
            <w:r w:rsidRPr="0070133C">
              <w:rPr>
                <w:rFonts w:cs="Arial"/>
                <w:sz w:val="20"/>
              </w:rPr>
              <w:t>o</w:t>
            </w:r>
          </w:p>
        </w:tc>
        <w:tc>
          <w:tcPr>
            <w:tcW w:w="1890" w:type="dxa"/>
          </w:tcPr>
          <w:p w14:paraId="39664589" w14:textId="77777777" w:rsidR="00083758" w:rsidRPr="0070133C" w:rsidRDefault="00083758" w:rsidP="005A1235">
            <w:pPr>
              <w:pStyle w:val="CS-Bodytext"/>
              <w:rPr>
                <w:rFonts w:cs="Arial"/>
                <w:sz w:val="20"/>
              </w:rPr>
            </w:pPr>
            <w:r w:rsidRPr="0070133C">
              <w:rPr>
                <w:rFonts w:cs="Arial"/>
                <w:sz w:val="20"/>
              </w:rPr>
              <w:t>5</w:t>
            </w:r>
          </w:p>
        </w:tc>
        <w:tc>
          <w:tcPr>
            <w:tcW w:w="3780" w:type="dxa"/>
          </w:tcPr>
          <w:p w14:paraId="23866CEB" w14:textId="77777777" w:rsidR="00083758" w:rsidRPr="0070133C" w:rsidRDefault="00083758" w:rsidP="005A1235">
            <w:pPr>
              <w:pStyle w:val="CS-Bodytext"/>
              <w:rPr>
                <w:rFonts w:cs="Arial"/>
                <w:sz w:val="20"/>
              </w:rPr>
            </w:pPr>
            <w:r w:rsidRPr="0070133C">
              <w:rPr>
                <w:rFonts w:cs="Arial"/>
                <w:sz w:val="20"/>
              </w:rPr>
              <w:t>'b', '', ':and:f', '', ''</w:t>
            </w:r>
          </w:p>
        </w:tc>
      </w:tr>
      <w:tr w:rsidR="00083758" w:rsidRPr="0070133C" w14:paraId="6EF12C6D" w14:textId="77777777" w:rsidTr="005A1235">
        <w:tc>
          <w:tcPr>
            <w:tcW w:w="1980" w:type="dxa"/>
          </w:tcPr>
          <w:p w14:paraId="4E7E45AB" w14:textId="77777777" w:rsidR="00083758" w:rsidRPr="0070133C" w:rsidRDefault="00083758" w:rsidP="005A1235">
            <w:pPr>
              <w:pStyle w:val="CS-Bodytext"/>
              <w:rPr>
                <w:rFonts w:cs="Arial"/>
                <w:sz w:val="20"/>
              </w:rPr>
            </w:pPr>
            <w:r w:rsidRPr="0070133C">
              <w:rPr>
                <w:rFonts w:cs="Arial"/>
                <w:sz w:val="20"/>
              </w:rPr>
              <w:t>o</w:t>
            </w:r>
          </w:p>
        </w:tc>
        <w:tc>
          <w:tcPr>
            <w:tcW w:w="1890" w:type="dxa"/>
          </w:tcPr>
          <w:p w14:paraId="5D43894F" w14:textId="77777777" w:rsidR="00083758" w:rsidRPr="0070133C" w:rsidRDefault="00083758" w:rsidP="005A1235">
            <w:pPr>
              <w:pStyle w:val="CS-Bodytext"/>
              <w:rPr>
                <w:rFonts w:cs="Arial"/>
                <w:sz w:val="20"/>
              </w:rPr>
            </w:pPr>
            <w:r w:rsidRPr="0070133C">
              <w:rPr>
                <w:rFonts w:cs="Arial"/>
                <w:sz w:val="20"/>
              </w:rPr>
              <w:t>-2</w:t>
            </w:r>
          </w:p>
        </w:tc>
        <w:tc>
          <w:tcPr>
            <w:tcW w:w="3780" w:type="dxa"/>
          </w:tcPr>
          <w:p w14:paraId="02F793E3" w14:textId="77777777" w:rsidR="00083758" w:rsidRPr="0070133C" w:rsidRDefault="00083758" w:rsidP="005A1235">
            <w:pPr>
              <w:pStyle w:val="CS-Bodytext"/>
              <w:rPr>
                <w:rFonts w:cs="Arial"/>
                <w:sz w:val="20"/>
              </w:rPr>
            </w:pPr>
            <w:r w:rsidRPr="0070133C">
              <w:rPr>
                <w:rFonts w:cs="Arial"/>
                <w:sz w:val="20"/>
              </w:rPr>
              <w:t>'b', '', ':and:f', '', ''</w:t>
            </w:r>
          </w:p>
        </w:tc>
      </w:tr>
      <w:tr w:rsidR="00083758" w:rsidRPr="0070133C" w14:paraId="7B105D31" w14:textId="77777777" w:rsidTr="005A1235">
        <w:tc>
          <w:tcPr>
            <w:tcW w:w="1980" w:type="dxa"/>
          </w:tcPr>
          <w:p w14:paraId="35423DF3" w14:textId="77777777" w:rsidR="00083758" w:rsidRPr="0070133C" w:rsidRDefault="00083758" w:rsidP="005A1235">
            <w:pPr>
              <w:pStyle w:val="CS-Bodytext"/>
              <w:rPr>
                <w:rFonts w:cs="Arial"/>
                <w:sz w:val="20"/>
              </w:rPr>
            </w:pPr>
            <w:r w:rsidRPr="0070133C">
              <w:rPr>
                <w:rFonts w:cs="Arial"/>
                <w:sz w:val="20"/>
              </w:rPr>
              <w:t>o</w:t>
            </w:r>
          </w:p>
        </w:tc>
        <w:tc>
          <w:tcPr>
            <w:tcW w:w="1890" w:type="dxa"/>
          </w:tcPr>
          <w:p w14:paraId="494F507E" w14:textId="77777777" w:rsidR="00083758" w:rsidRPr="0070133C" w:rsidRDefault="00083758" w:rsidP="005A1235">
            <w:pPr>
              <w:pStyle w:val="CS-Bodytext"/>
              <w:rPr>
                <w:rFonts w:cs="Arial"/>
                <w:sz w:val="20"/>
              </w:rPr>
            </w:pPr>
            <w:r w:rsidRPr="0070133C">
              <w:rPr>
                <w:rFonts w:cs="Arial"/>
                <w:sz w:val="20"/>
              </w:rPr>
              <w:t>0</w:t>
            </w:r>
          </w:p>
        </w:tc>
        <w:tc>
          <w:tcPr>
            <w:tcW w:w="3780" w:type="dxa"/>
          </w:tcPr>
          <w:p w14:paraId="02CFDAFA" w14:textId="77777777" w:rsidR="00083758" w:rsidRPr="0070133C" w:rsidRDefault="00083758" w:rsidP="005A1235">
            <w:pPr>
              <w:pStyle w:val="CS-Bodytext"/>
              <w:rPr>
                <w:rFonts w:cs="Arial"/>
                <w:sz w:val="20"/>
              </w:rPr>
            </w:pPr>
            <w:r w:rsidRPr="0070133C">
              <w:rPr>
                <w:rFonts w:cs="Arial"/>
                <w:sz w:val="20"/>
              </w:rPr>
              <w:t>'b', '', ':and:f'</w:t>
            </w:r>
          </w:p>
        </w:tc>
      </w:tr>
    </w:tbl>
    <w:p w14:paraId="3DD41FBB" w14:textId="77777777" w:rsidR="00083758" w:rsidRPr="003D1A36" w:rsidRDefault="00083758" w:rsidP="00083758">
      <w:pPr>
        <w:pStyle w:val="CS-Bodytext"/>
        <w:rPr>
          <w:rFonts w:cs="Arial"/>
        </w:rPr>
      </w:pPr>
    </w:p>
    <w:p w14:paraId="0DD22E51" w14:textId="77777777" w:rsidR="00083758" w:rsidRDefault="00083758" w:rsidP="00083758">
      <w:pPr>
        <w:pStyle w:val="CS-Bodytext"/>
        <w:rPr>
          <w:rFonts w:cs="Arial"/>
        </w:rPr>
      </w:pPr>
      <w:r w:rsidRPr="00072CD9">
        <w:rPr>
          <w:rFonts w:cs="Arial"/>
        </w:rPr>
        <w:lastRenderedPageBreak/>
        <w:t>The regular expression language used is what is s</w:t>
      </w:r>
      <w:r>
        <w:rPr>
          <w:rFonts w:cs="Arial"/>
        </w:rPr>
        <w:t>upported by the JDK used by CIS</w:t>
      </w:r>
      <w:r w:rsidRPr="00072CD9">
        <w:rPr>
          <w:rFonts w:cs="Arial"/>
        </w:rPr>
        <w:t xml:space="preserve"> (currently 1.</w:t>
      </w:r>
      <w:r>
        <w:rPr>
          <w:rFonts w:cs="Arial"/>
        </w:rPr>
        <w:t>6</w:t>
      </w:r>
      <w:r w:rsidRPr="00072CD9">
        <w:rPr>
          <w:rFonts w:cs="Arial"/>
        </w:rPr>
        <w:t xml:space="preserve"> in CIS </w:t>
      </w:r>
      <w:r>
        <w:rPr>
          <w:rFonts w:cs="Arial"/>
        </w:rPr>
        <w:t>5.1.0</w:t>
      </w:r>
      <w:r w:rsidRPr="00072CD9">
        <w:rPr>
          <w:rFonts w:cs="Arial"/>
        </w:rPr>
        <w:t xml:space="preserve">) See the javadoc </w:t>
      </w:r>
      <w:r>
        <w:rPr>
          <w:rFonts w:cs="Arial"/>
        </w:rPr>
        <w:t>for java.util.regex.Pattern for</w:t>
      </w:r>
      <w:r w:rsidRPr="00072CD9">
        <w:rPr>
          <w:rFonts w:cs="Arial"/>
        </w:rPr>
        <w:t xml:space="preserve"> details on what is supported.</w:t>
      </w:r>
    </w:p>
    <w:p w14:paraId="534783AF" w14:textId="77777777" w:rsidR="00083758" w:rsidRDefault="00083758" w:rsidP="00083758">
      <w:pPr>
        <w:pStyle w:val="CS-Bodytext"/>
        <w:rPr>
          <w:rFonts w:cs="Arial"/>
        </w:rPr>
      </w:pPr>
      <w:r>
        <w:rPr>
          <w:rFonts w:cs="Arial"/>
        </w:rPr>
        <w:t xml:space="preserve">See also </w:t>
      </w:r>
      <w:r w:rsidRPr="0075436A">
        <w:rPr>
          <w:rFonts w:ascii="Courier New" w:hAnsi="Courier New" w:cs="Arial"/>
        </w:rPr>
        <w:t>string/splitByDelimiter</w:t>
      </w:r>
      <w:r>
        <w:rPr>
          <w:rFonts w:ascii="Courier New" w:hAnsi="Courier New" w:cs="Arial"/>
        </w:rPr>
        <w:t>()</w:t>
      </w:r>
      <w:r>
        <w:rPr>
          <w:rFonts w:cs="Arial"/>
        </w:rPr>
        <w:t>.</w:t>
      </w:r>
    </w:p>
    <w:p w14:paraId="7993BB7E" w14:textId="77777777" w:rsidR="00083758" w:rsidRPr="00072CD9" w:rsidRDefault="00083758" w:rsidP="00083758">
      <w:pPr>
        <w:pStyle w:val="CS-Bodytext"/>
        <w:rPr>
          <w:rFonts w:cs="Arial"/>
        </w:rPr>
      </w:pPr>
      <w:r>
        <w:rPr>
          <w:rFonts w:cs="Arial"/>
        </w:rPr>
        <w:t>See the performance note for RegexFind above for details on how RegEx patterns are cached.</w:t>
      </w:r>
    </w:p>
    <w:p w14:paraId="338CD8B2" w14:textId="77777777" w:rsidR="00083758" w:rsidRDefault="00083758" w:rsidP="004B442F">
      <w:pPr>
        <w:pStyle w:val="CS-Bodytext"/>
        <w:numPr>
          <w:ilvl w:val="0"/>
          <w:numId w:val="13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2520"/>
        <w:gridCol w:w="4428"/>
      </w:tblGrid>
      <w:tr w:rsidR="00083758" w:rsidRPr="0070133C" w14:paraId="1BEEC84A" w14:textId="77777777" w:rsidTr="005A1235">
        <w:trPr>
          <w:tblHeader/>
        </w:trPr>
        <w:tc>
          <w:tcPr>
            <w:tcW w:w="1908" w:type="dxa"/>
            <w:shd w:val="clear" w:color="auto" w:fill="B3B3B3"/>
          </w:tcPr>
          <w:p w14:paraId="3D61EB52" w14:textId="77777777" w:rsidR="00083758" w:rsidRPr="0070133C" w:rsidRDefault="00083758" w:rsidP="005A1235">
            <w:pPr>
              <w:spacing w:after="120"/>
              <w:rPr>
                <w:b/>
                <w:sz w:val="22"/>
              </w:rPr>
            </w:pPr>
            <w:r w:rsidRPr="0070133C">
              <w:rPr>
                <w:b/>
                <w:sz w:val="22"/>
              </w:rPr>
              <w:t>Direction</w:t>
            </w:r>
          </w:p>
        </w:tc>
        <w:tc>
          <w:tcPr>
            <w:tcW w:w="2520" w:type="dxa"/>
            <w:shd w:val="clear" w:color="auto" w:fill="B3B3B3"/>
          </w:tcPr>
          <w:p w14:paraId="708D8DA4" w14:textId="77777777" w:rsidR="00083758" w:rsidRPr="0070133C" w:rsidRDefault="00083758" w:rsidP="005A1235">
            <w:pPr>
              <w:spacing w:after="120"/>
              <w:rPr>
                <w:b/>
                <w:sz w:val="22"/>
              </w:rPr>
            </w:pPr>
            <w:r w:rsidRPr="0070133C">
              <w:rPr>
                <w:b/>
                <w:sz w:val="22"/>
              </w:rPr>
              <w:t>Parameter Name</w:t>
            </w:r>
          </w:p>
        </w:tc>
        <w:tc>
          <w:tcPr>
            <w:tcW w:w="4428" w:type="dxa"/>
            <w:shd w:val="clear" w:color="auto" w:fill="B3B3B3"/>
          </w:tcPr>
          <w:p w14:paraId="017FB927" w14:textId="77777777" w:rsidR="00083758" w:rsidRPr="0070133C" w:rsidRDefault="00083758" w:rsidP="005A1235">
            <w:pPr>
              <w:spacing w:after="120"/>
              <w:rPr>
                <w:b/>
                <w:sz w:val="22"/>
              </w:rPr>
            </w:pPr>
            <w:r w:rsidRPr="0070133C">
              <w:rPr>
                <w:b/>
                <w:sz w:val="22"/>
              </w:rPr>
              <w:t>Parameter Type</w:t>
            </w:r>
          </w:p>
        </w:tc>
      </w:tr>
      <w:tr w:rsidR="00083758" w:rsidRPr="0070133C" w14:paraId="2030464D" w14:textId="77777777" w:rsidTr="005A1235">
        <w:trPr>
          <w:trHeight w:val="260"/>
        </w:trPr>
        <w:tc>
          <w:tcPr>
            <w:tcW w:w="1908" w:type="dxa"/>
          </w:tcPr>
          <w:p w14:paraId="32867E6D" w14:textId="77777777" w:rsidR="00083758" w:rsidRPr="0070133C" w:rsidRDefault="00083758" w:rsidP="005A1235">
            <w:pPr>
              <w:spacing w:after="120"/>
              <w:rPr>
                <w:sz w:val="22"/>
              </w:rPr>
            </w:pPr>
            <w:r w:rsidRPr="0070133C">
              <w:rPr>
                <w:sz w:val="22"/>
              </w:rPr>
              <w:t>IN</w:t>
            </w:r>
          </w:p>
        </w:tc>
        <w:tc>
          <w:tcPr>
            <w:tcW w:w="2520" w:type="dxa"/>
          </w:tcPr>
          <w:p w14:paraId="6CACDBC5" w14:textId="77777777" w:rsidR="00083758" w:rsidRPr="0070133C" w:rsidRDefault="00083758" w:rsidP="005A1235">
            <w:pPr>
              <w:spacing w:after="120"/>
              <w:rPr>
                <w:sz w:val="22"/>
              </w:rPr>
            </w:pPr>
            <w:r w:rsidRPr="0070133C">
              <w:rPr>
                <w:sz w:val="22"/>
              </w:rPr>
              <w:t>Input Text</w:t>
            </w:r>
          </w:p>
        </w:tc>
        <w:tc>
          <w:tcPr>
            <w:tcW w:w="4428" w:type="dxa"/>
          </w:tcPr>
          <w:p w14:paraId="3E7817A7" w14:textId="77777777" w:rsidR="00083758" w:rsidRPr="0070133C" w:rsidRDefault="00083758" w:rsidP="005A1235">
            <w:pPr>
              <w:spacing w:after="120"/>
              <w:rPr>
                <w:sz w:val="22"/>
              </w:rPr>
            </w:pPr>
            <w:r w:rsidRPr="0070133C">
              <w:rPr>
                <w:sz w:val="22"/>
              </w:rPr>
              <w:t>VARCHAR</w:t>
            </w:r>
          </w:p>
        </w:tc>
      </w:tr>
      <w:tr w:rsidR="00083758" w:rsidRPr="0070133C" w14:paraId="6B6236D6" w14:textId="77777777" w:rsidTr="005A1235">
        <w:tc>
          <w:tcPr>
            <w:tcW w:w="1908" w:type="dxa"/>
          </w:tcPr>
          <w:p w14:paraId="7705A946" w14:textId="77777777" w:rsidR="00083758" w:rsidRPr="0070133C" w:rsidRDefault="00083758" w:rsidP="005A1235">
            <w:pPr>
              <w:spacing w:after="120"/>
              <w:rPr>
                <w:sz w:val="22"/>
              </w:rPr>
            </w:pPr>
            <w:r w:rsidRPr="0070133C">
              <w:rPr>
                <w:sz w:val="22"/>
              </w:rPr>
              <w:t>IN</w:t>
            </w:r>
          </w:p>
        </w:tc>
        <w:tc>
          <w:tcPr>
            <w:tcW w:w="2520" w:type="dxa"/>
          </w:tcPr>
          <w:p w14:paraId="2F3BD033" w14:textId="77777777" w:rsidR="00083758" w:rsidRPr="0070133C" w:rsidRDefault="00083758" w:rsidP="005A1235">
            <w:pPr>
              <w:spacing w:after="120"/>
              <w:rPr>
                <w:sz w:val="22"/>
              </w:rPr>
            </w:pPr>
            <w:r w:rsidRPr="0070133C">
              <w:rPr>
                <w:sz w:val="22"/>
              </w:rPr>
              <w:t>Regular Expression</w:t>
            </w:r>
          </w:p>
        </w:tc>
        <w:tc>
          <w:tcPr>
            <w:tcW w:w="4428" w:type="dxa"/>
          </w:tcPr>
          <w:p w14:paraId="24AF126A" w14:textId="77777777" w:rsidR="00083758" w:rsidRPr="0070133C" w:rsidRDefault="00083758" w:rsidP="005A1235">
            <w:pPr>
              <w:spacing w:after="120"/>
              <w:rPr>
                <w:sz w:val="22"/>
              </w:rPr>
            </w:pPr>
            <w:r w:rsidRPr="0070133C">
              <w:rPr>
                <w:sz w:val="22"/>
              </w:rPr>
              <w:t>VARCHAR</w:t>
            </w:r>
          </w:p>
        </w:tc>
      </w:tr>
      <w:tr w:rsidR="00083758" w:rsidRPr="0070133C" w14:paraId="37B5D0DE" w14:textId="77777777" w:rsidTr="005A1235">
        <w:tc>
          <w:tcPr>
            <w:tcW w:w="1908" w:type="dxa"/>
          </w:tcPr>
          <w:p w14:paraId="31DE90C7" w14:textId="77777777" w:rsidR="00083758" w:rsidRPr="0070133C" w:rsidRDefault="00083758" w:rsidP="005A1235">
            <w:pPr>
              <w:spacing w:after="120"/>
              <w:rPr>
                <w:sz w:val="22"/>
              </w:rPr>
            </w:pPr>
            <w:r w:rsidRPr="0070133C">
              <w:rPr>
                <w:sz w:val="22"/>
              </w:rPr>
              <w:t>IN</w:t>
            </w:r>
          </w:p>
        </w:tc>
        <w:tc>
          <w:tcPr>
            <w:tcW w:w="2520" w:type="dxa"/>
          </w:tcPr>
          <w:p w14:paraId="4264DE76" w14:textId="77777777" w:rsidR="00083758" w:rsidRPr="0070133C" w:rsidRDefault="00083758" w:rsidP="005A1235">
            <w:pPr>
              <w:spacing w:after="120"/>
              <w:rPr>
                <w:sz w:val="22"/>
              </w:rPr>
            </w:pPr>
            <w:r w:rsidRPr="0070133C">
              <w:rPr>
                <w:sz w:val="22"/>
              </w:rPr>
              <w:t>Limit</w:t>
            </w:r>
          </w:p>
        </w:tc>
        <w:tc>
          <w:tcPr>
            <w:tcW w:w="4428" w:type="dxa"/>
          </w:tcPr>
          <w:p w14:paraId="32B7293D" w14:textId="77777777" w:rsidR="00083758" w:rsidRPr="0070133C" w:rsidRDefault="00083758" w:rsidP="005A1235">
            <w:pPr>
              <w:spacing w:after="120"/>
              <w:rPr>
                <w:sz w:val="22"/>
              </w:rPr>
            </w:pPr>
            <w:r w:rsidRPr="0070133C">
              <w:rPr>
                <w:sz w:val="22"/>
              </w:rPr>
              <w:t>INTEGER</w:t>
            </w:r>
          </w:p>
        </w:tc>
      </w:tr>
      <w:tr w:rsidR="00083758" w:rsidRPr="0070133C" w14:paraId="661C0A8C" w14:textId="77777777" w:rsidTr="005A1235">
        <w:tc>
          <w:tcPr>
            <w:tcW w:w="1908" w:type="dxa"/>
          </w:tcPr>
          <w:p w14:paraId="551AA7F8" w14:textId="77777777" w:rsidR="00083758" w:rsidRPr="0070133C" w:rsidRDefault="00083758" w:rsidP="005A1235">
            <w:pPr>
              <w:spacing w:after="120"/>
              <w:rPr>
                <w:sz w:val="22"/>
              </w:rPr>
            </w:pPr>
            <w:r w:rsidRPr="0070133C">
              <w:rPr>
                <w:sz w:val="22"/>
              </w:rPr>
              <w:t>OUT</w:t>
            </w:r>
          </w:p>
        </w:tc>
        <w:tc>
          <w:tcPr>
            <w:tcW w:w="2520" w:type="dxa"/>
          </w:tcPr>
          <w:p w14:paraId="7AAAAE55" w14:textId="77777777" w:rsidR="00083758" w:rsidRPr="0070133C" w:rsidRDefault="00083758" w:rsidP="005A1235">
            <w:pPr>
              <w:spacing w:after="120"/>
              <w:rPr>
                <w:sz w:val="22"/>
              </w:rPr>
            </w:pPr>
            <w:r w:rsidRPr="0070133C">
              <w:rPr>
                <w:sz w:val="22"/>
              </w:rPr>
              <w:t>result</w:t>
            </w:r>
          </w:p>
        </w:tc>
        <w:tc>
          <w:tcPr>
            <w:tcW w:w="4428" w:type="dxa"/>
          </w:tcPr>
          <w:p w14:paraId="00EED989" w14:textId="77777777" w:rsidR="00083758" w:rsidRPr="0070133C" w:rsidRDefault="00083758" w:rsidP="005A1235">
            <w:pPr>
              <w:spacing w:after="120"/>
              <w:rPr>
                <w:sz w:val="22"/>
              </w:rPr>
            </w:pPr>
            <w:r w:rsidRPr="0070133C">
              <w:rPr>
                <w:sz w:val="22"/>
              </w:rPr>
              <w:t>CURSOR(</w:t>
            </w:r>
            <w:r w:rsidRPr="0070133C">
              <w:rPr>
                <w:sz w:val="22"/>
              </w:rPr>
              <w:br/>
              <w:t xml:space="preserve">  splitElement VARCHAR</w:t>
            </w:r>
            <w:r w:rsidRPr="0070133C">
              <w:rPr>
                <w:sz w:val="22"/>
              </w:rPr>
              <w:br/>
              <w:t>)</w:t>
            </w:r>
          </w:p>
        </w:tc>
      </w:tr>
    </w:tbl>
    <w:p w14:paraId="5CCD9C63" w14:textId="77777777" w:rsidR="00083758" w:rsidRPr="0011702E" w:rsidRDefault="00083758" w:rsidP="004B442F">
      <w:pPr>
        <w:pStyle w:val="CS-Bodytext"/>
        <w:numPr>
          <w:ilvl w:val="0"/>
          <w:numId w:val="139"/>
        </w:numPr>
        <w:spacing w:before="120"/>
        <w:ind w:right="14"/>
      </w:pPr>
      <w:r>
        <w:rPr>
          <w:b/>
          <w:bCs/>
        </w:rPr>
        <w:t>Examples:</w:t>
      </w:r>
    </w:p>
    <w:p w14:paraId="56F56D1C" w14:textId="77777777" w:rsidR="00083758" w:rsidRPr="0011702E" w:rsidRDefault="00083758" w:rsidP="004B442F">
      <w:pPr>
        <w:pStyle w:val="CS-Bodytext"/>
        <w:numPr>
          <w:ilvl w:val="1"/>
          <w:numId w:val="13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2510"/>
        <w:gridCol w:w="4428"/>
      </w:tblGrid>
      <w:tr w:rsidR="00083758" w:rsidRPr="0070133C" w14:paraId="02767A1F" w14:textId="77777777" w:rsidTr="005A1235">
        <w:trPr>
          <w:tblHeader/>
        </w:trPr>
        <w:tc>
          <w:tcPr>
            <w:tcW w:w="1918" w:type="dxa"/>
            <w:shd w:val="clear" w:color="auto" w:fill="B3B3B3"/>
          </w:tcPr>
          <w:p w14:paraId="2067C1A3" w14:textId="77777777" w:rsidR="00083758" w:rsidRPr="0070133C" w:rsidRDefault="00083758" w:rsidP="005A1235">
            <w:pPr>
              <w:spacing w:after="120"/>
              <w:rPr>
                <w:b/>
                <w:sz w:val="22"/>
              </w:rPr>
            </w:pPr>
            <w:r w:rsidRPr="0070133C">
              <w:rPr>
                <w:b/>
                <w:sz w:val="22"/>
              </w:rPr>
              <w:t>Direction</w:t>
            </w:r>
          </w:p>
        </w:tc>
        <w:tc>
          <w:tcPr>
            <w:tcW w:w="2510" w:type="dxa"/>
            <w:shd w:val="clear" w:color="auto" w:fill="B3B3B3"/>
          </w:tcPr>
          <w:p w14:paraId="477C445C" w14:textId="77777777" w:rsidR="00083758" w:rsidRPr="0070133C" w:rsidRDefault="00083758" w:rsidP="005A1235">
            <w:pPr>
              <w:spacing w:after="120"/>
              <w:rPr>
                <w:b/>
                <w:sz w:val="22"/>
              </w:rPr>
            </w:pPr>
            <w:r w:rsidRPr="0070133C">
              <w:rPr>
                <w:b/>
                <w:sz w:val="22"/>
              </w:rPr>
              <w:t>Parameter Name</w:t>
            </w:r>
          </w:p>
        </w:tc>
        <w:tc>
          <w:tcPr>
            <w:tcW w:w="4428" w:type="dxa"/>
            <w:shd w:val="clear" w:color="auto" w:fill="B3B3B3"/>
          </w:tcPr>
          <w:p w14:paraId="05575577" w14:textId="77777777" w:rsidR="00083758" w:rsidRPr="0070133C" w:rsidRDefault="00083758" w:rsidP="005A1235">
            <w:pPr>
              <w:spacing w:after="120"/>
              <w:rPr>
                <w:b/>
                <w:sz w:val="22"/>
              </w:rPr>
            </w:pPr>
            <w:r w:rsidRPr="0070133C">
              <w:rPr>
                <w:b/>
                <w:sz w:val="22"/>
              </w:rPr>
              <w:t>Parameter Value</w:t>
            </w:r>
          </w:p>
        </w:tc>
      </w:tr>
      <w:tr w:rsidR="00083758" w:rsidRPr="0070133C" w14:paraId="7FB324B8" w14:textId="77777777" w:rsidTr="005A1235">
        <w:trPr>
          <w:trHeight w:val="260"/>
        </w:trPr>
        <w:tc>
          <w:tcPr>
            <w:tcW w:w="1918" w:type="dxa"/>
          </w:tcPr>
          <w:p w14:paraId="16379A1B" w14:textId="77777777" w:rsidR="00083758" w:rsidRPr="0070133C" w:rsidRDefault="00083758" w:rsidP="005A1235">
            <w:pPr>
              <w:spacing w:after="120"/>
              <w:rPr>
                <w:sz w:val="22"/>
              </w:rPr>
            </w:pPr>
            <w:r w:rsidRPr="0070133C">
              <w:rPr>
                <w:sz w:val="22"/>
              </w:rPr>
              <w:t>IN</w:t>
            </w:r>
          </w:p>
        </w:tc>
        <w:tc>
          <w:tcPr>
            <w:tcW w:w="2510" w:type="dxa"/>
          </w:tcPr>
          <w:p w14:paraId="6E1FC30B" w14:textId="77777777" w:rsidR="00083758" w:rsidRPr="0070133C" w:rsidRDefault="00083758" w:rsidP="005A1235">
            <w:pPr>
              <w:spacing w:after="120"/>
              <w:rPr>
                <w:sz w:val="22"/>
              </w:rPr>
            </w:pPr>
            <w:r w:rsidRPr="0070133C">
              <w:rPr>
                <w:sz w:val="22"/>
              </w:rPr>
              <w:t>Input Text</w:t>
            </w:r>
          </w:p>
        </w:tc>
        <w:tc>
          <w:tcPr>
            <w:tcW w:w="4428" w:type="dxa"/>
          </w:tcPr>
          <w:p w14:paraId="538A678B" w14:textId="77777777" w:rsidR="00083758" w:rsidRPr="0070133C" w:rsidRDefault="00083758" w:rsidP="005A1235">
            <w:pPr>
              <w:spacing w:after="120"/>
              <w:rPr>
                <w:sz w:val="22"/>
              </w:rPr>
            </w:pPr>
            <w:r w:rsidRPr="0070133C">
              <w:rPr>
                <w:sz w:val="22"/>
              </w:rPr>
              <w:t>‘abaacaaabaaaa’</w:t>
            </w:r>
          </w:p>
        </w:tc>
      </w:tr>
      <w:tr w:rsidR="00083758" w:rsidRPr="0070133C" w14:paraId="228A4BC8" w14:textId="77777777" w:rsidTr="005A1235">
        <w:tc>
          <w:tcPr>
            <w:tcW w:w="1918" w:type="dxa"/>
          </w:tcPr>
          <w:p w14:paraId="1694B642" w14:textId="77777777" w:rsidR="00083758" w:rsidRPr="0070133C" w:rsidRDefault="00083758" w:rsidP="005A1235">
            <w:pPr>
              <w:spacing w:after="120"/>
              <w:rPr>
                <w:sz w:val="22"/>
              </w:rPr>
            </w:pPr>
            <w:r w:rsidRPr="0070133C">
              <w:rPr>
                <w:sz w:val="22"/>
              </w:rPr>
              <w:t>IN</w:t>
            </w:r>
          </w:p>
        </w:tc>
        <w:tc>
          <w:tcPr>
            <w:tcW w:w="2510" w:type="dxa"/>
          </w:tcPr>
          <w:p w14:paraId="6220CEED" w14:textId="77777777" w:rsidR="00083758" w:rsidRPr="0070133C" w:rsidRDefault="00083758" w:rsidP="005A1235">
            <w:pPr>
              <w:spacing w:after="120"/>
              <w:rPr>
                <w:sz w:val="22"/>
              </w:rPr>
            </w:pPr>
            <w:r w:rsidRPr="0070133C">
              <w:rPr>
                <w:sz w:val="22"/>
              </w:rPr>
              <w:t>Regular Expression</w:t>
            </w:r>
          </w:p>
        </w:tc>
        <w:tc>
          <w:tcPr>
            <w:tcW w:w="4428" w:type="dxa"/>
          </w:tcPr>
          <w:p w14:paraId="1FAF48D8" w14:textId="77777777" w:rsidR="00083758" w:rsidRPr="0070133C" w:rsidRDefault="00083758" w:rsidP="005A1235">
            <w:pPr>
              <w:spacing w:after="120"/>
              <w:rPr>
                <w:sz w:val="22"/>
              </w:rPr>
            </w:pPr>
            <w:r w:rsidRPr="0070133C">
              <w:rPr>
                <w:sz w:val="22"/>
              </w:rPr>
              <w:t>‘[bc]’ (delimit using the characters ‘b’ or ‘c’)</w:t>
            </w:r>
          </w:p>
        </w:tc>
      </w:tr>
      <w:tr w:rsidR="00083758" w:rsidRPr="0070133C" w14:paraId="0146353E" w14:textId="77777777" w:rsidTr="005A1235">
        <w:tc>
          <w:tcPr>
            <w:tcW w:w="1918" w:type="dxa"/>
          </w:tcPr>
          <w:p w14:paraId="2E89EBCF" w14:textId="77777777" w:rsidR="00083758" w:rsidRPr="0070133C" w:rsidRDefault="00083758" w:rsidP="005A1235">
            <w:pPr>
              <w:spacing w:after="120"/>
              <w:rPr>
                <w:sz w:val="22"/>
              </w:rPr>
            </w:pPr>
            <w:r w:rsidRPr="0070133C">
              <w:rPr>
                <w:sz w:val="22"/>
              </w:rPr>
              <w:t>IN</w:t>
            </w:r>
          </w:p>
        </w:tc>
        <w:tc>
          <w:tcPr>
            <w:tcW w:w="2510" w:type="dxa"/>
          </w:tcPr>
          <w:p w14:paraId="7C2827DB" w14:textId="77777777" w:rsidR="00083758" w:rsidRPr="0070133C" w:rsidRDefault="00083758" w:rsidP="005A1235">
            <w:pPr>
              <w:spacing w:after="120"/>
              <w:rPr>
                <w:sz w:val="22"/>
              </w:rPr>
            </w:pPr>
            <w:r w:rsidRPr="0070133C">
              <w:rPr>
                <w:sz w:val="22"/>
              </w:rPr>
              <w:t>Limit</w:t>
            </w:r>
          </w:p>
        </w:tc>
        <w:tc>
          <w:tcPr>
            <w:tcW w:w="4428" w:type="dxa"/>
          </w:tcPr>
          <w:p w14:paraId="2B8DFD96" w14:textId="77777777" w:rsidR="00083758" w:rsidRPr="0070133C" w:rsidRDefault="00083758" w:rsidP="005A1235">
            <w:pPr>
              <w:spacing w:after="120"/>
              <w:rPr>
                <w:sz w:val="22"/>
              </w:rPr>
            </w:pPr>
            <w:r w:rsidRPr="0070133C">
              <w:rPr>
                <w:sz w:val="22"/>
              </w:rPr>
              <w:t>0</w:t>
            </w:r>
          </w:p>
        </w:tc>
      </w:tr>
      <w:tr w:rsidR="00083758" w:rsidRPr="0070133C" w14:paraId="705C4431" w14:textId="77777777" w:rsidTr="005A1235">
        <w:tc>
          <w:tcPr>
            <w:tcW w:w="1918" w:type="dxa"/>
          </w:tcPr>
          <w:p w14:paraId="7D754584" w14:textId="77777777" w:rsidR="00083758" w:rsidRPr="0070133C" w:rsidRDefault="00083758" w:rsidP="005A1235">
            <w:pPr>
              <w:spacing w:after="120"/>
              <w:rPr>
                <w:sz w:val="22"/>
              </w:rPr>
            </w:pPr>
            <w:r w:rsidRPr="0070133C">
              <w:rPr>
                <w:sz w:val="22"/>
              </w:rPr>
              <w:t>OUT</w:t>
            </w:r>
          </w:p>
        </w:tc>
        <w:tc>
          <w:tcPr>
            <w:tcW w:w="2510" w:type="dxa"/>
          </w:tcPr>
          <w:p w14:paraId="16F8C96D" w14:textId="77777777" w:rsidR="00083758" w:rsidRPr="0070133C" w:rsidRDefault="00083758" w:rsidP="005A1235">
            <w:pPr>
              <w:spacing w:after="120"/>
              <w:rPr>
                <w:sz w:val="22"/>
              </w:rPr>
            </w:pPr>
            <w:r w:rsidRPr="0070133C">
              <w:rPr>
                <w:sz w:val="22"/>
              </w:rPr>
              <w:t>result</w:t>
            </w:r>
          </w:p>
        </w:tc>
        <w:tc>
          <w:tcPr>
            <w:tcW w:w="4428" w:type="dxa"/>
          </w:tcPr>
          <w:p w14:paraId="61540BF9" w14:textId="77777777" w:rsidR="00083758" w:rsidRPr="0070133C" w:rsidRDefault="00083758" w:rsidP="005A1235">
            <w:pPr>
              <w:spacing w:after="120"/>
              <w:rPr>
                <w:sz w:val="22"/>
              </w:rPr>
            </w:pPr>
            <w:r w:rsidRPr="0070133C">
              <w:rPr>
                <w:sz w:val="22"/>
              </w:rPr>
              <w:t>(‘a’),</w:t>
            </w:r>
            <w:r w:rsidRPr="0070133C">
              <w:rPr>
                <w:sz w:val="22"/>
              </w:rPr>
              <w:br/>
              <w:t>(‘aa’),</w:t>
            </w:r>
            <w:r w:rsidRPr="0070133C">
              <w:rPr>
                <w:sz w:val="22"/>
              </w:rPr>
              <w:br/>
              <w:t>(‘aaa’) ,</w:t>
            </w:r>
            <w:r w:rsidRPr="0070133C">
              <w:rPr>
                <w:sz w:val="22"/>
              </w:rPr>
              <w:br/>
              <w:t>(‘aaaa’)</w:t>
            </w:r>
          </w:p>
        </w:tc>
      </w:tr>
    </w:tbl>
    <w:p w14:paraId="43F63E31" w14:textId="77777777" w:rsidR="00392FBB" w:rsidRPr="00582C6C" w:rsidRDefault="00392FBB" w:rsidP="00392FBB">
      <w:pPr>
        <w:pStyle w:val="Heading3"/>
        <w:rPr>
          <w:color w:val="1F497D"/>
          <w:sz w:val="23"/>
          <w:szCs w:val="23"/>
        </w:rPr>
      </w:pPr>
      <w:bookmarkStart w:id="1355" w:name="_Toc364763254"/>
      <w:bookmarkStart w:id="1356" w:name="_Toc385311432"/>
      <w:bookmarkStart w:id="1357" w:name="_Toc484033253"/>
      <w:bookmarkStart w:id="1358" w:name="_Toc40976619"/>
      <w:r w:rsidRPr="00582C6C">
        <w:rPr>
          <w:color w:val="1F497D"/>
          <w:sz w:val="23"/>
          <w:szCs w:val="23"/>
        </w:rPr>
        <w:t>TextUtils/SSNumberFormatter (Custom Function)</w:t>
      </w:r>
      <w:bookmarkEnd w:id="1358"/>
    </w:p>
    <w:p w14:paraId="58BCBA69" w14:textId="77777777" w:rsidR="00392FBB" w:rsidRPr="00CA41AC" w:rsidRDefault="00392FBB" w:rsidP="00392FBB">
      <w:pPr>
        <w:pStyle w:val="CS-Bodytext"/>
        <w:rPr>
          <w:rFonts w:cs="Arial"/>
        </w:rPr>
      </w:pPr>
      <w:r w:rsidRPr="004B7F64">
        <w:rPr>
          <w:rFonts w:cs="Arial"/>
        </w:rPr>
        <w:t>Provides standard formatting of a Social Security number.</w:t>
      </w:r>
    </w:p>
    <w:p w14:paraId="5B483B77" w14:textId="77777777" w:rsidR="00392FBB" w:rsidRDefault="00392FBB" w:rsidP="004B442F">
      <w:pPr>
        <w:pStyle w:val="CS-Bodytext"/>
        <w:numPr>
          <w:ilvl w:val="0"/>
          <w:numId w:val="35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2600"/>
        <w:gridCol w:w="4338"/>
      </w:tblGrid>
      <w:tr w:rsidR="00392FBB" w:rsidRPr="0070133C" w14:paraId="0730F33F" w14:textId="77777777" w:rsidTr="0095704E">
        <w:trPr>
          <w:tblHeader/>
        </w:trPr>
        <w:tc>
          <w:tcPr>
            <w:tcW w:w="1918" w:type="dxa"/>
            <w:shd w:val="clear" w:color="auto" w:fill="B3B3B3"/>
          </w:tcPr>
          <w:p w14:paraId="7D1E1E97" w14:textId="77777777" w:rsidR="00392FBB" w:rsidRPr="0070133C" w:rsidRDefault="00392FBB" w:rsidP="0095704E">
            <w:pPr>
              <w:spacing w:after="120"/>
              <w:rPr>
                <w:b/>
                <w:sz w:val="22"/>
              </w:rPr>
            </w:pPr>
            <w:r w:rsidRPr="0070133C">
              <w:rPr>
                <w:b/>
                <w:sz w:val="22"/>
              </w:rPr>
              <w:t>Direction</w:t>
            </w:r>
          </w:p>
        </w:tc>
        <w:tc>
          <w:tcPr>
            <w:tcW w:w="2600" w:type="dxa"/>
            <w:shd w:val="clear" w:color="auto" w:fill="B3B3B3"/>
          </w:tcPr>
          <w:p w14:paraId="0788894F" w14:textId="77777777" w:rsidR="00392FBB" w:rsidRPr="0070133C" w:rsidRDefault="00392FBB" w:rsidP="0095704E">
            <w:pPr>
              <w:spacing w:after="120"/>
              <w:rPr>
                <w:b/>
                <w:sz w:val="22"/>
              </w:rPr>
            </w:pPr>
            <w:r w:rsidRPr="0070133C">
              <w:rPr>
                <w:b/>
                <w:sz w:val="22"/>
              </w:rPr>
              <w:t>Parameter Name</w:t>
            </w:r>
          </w:p>
        </w:tc>
        <w:tc>
          <w:tcPr>
            <w:tcW w:w="4338" w:type="dxa"/>
            <w:shd w:val="clear" w:color="auto" w:fill="B3B3B3"/>
          </w:tcPr>
          <w:p w14:paraId="1C085852" w14:textId="77777777" w:rsidR="00392FBB" w:rsidRPr="0070133C" w:rsidRDefault="00392FBB" w:rsidP="0095704E">
            <w:pPr>
              <w:spacing w:after="120"/>
              <w:rPr>
                <w:b/>
                <w:sz w:val="22"/>
              </w:rPr>
            </w:pPr>
            <w:r w:rsidRPr="0070133C">
              <w:rPr>
                <w:b/>
                <w:sz w:val="22"/>
              </w:rPr>
              <w:t>Parameter Type</w:t>
            </w:r>
          </w:p>
        </w:tc>
      </w:tr>
      <w:tr w:rsidR="00392FBB" w:rsidRPr="0070133C" w14:paraId="2989EFFE" w14:textId="77777777" w:rsidTr="0095704E">
        <w:trPr>
          <w:trHeight w:val="260"/>
        </w:trPr>
        <w:tc>
          <w:tcPr>
            <w:tcW w:w="1918" w:type="dxa"/>
          </w:tcPr>
          <w:p w14:paraId="7BF066DD" w14:textId="77777777" w:rsidR="00392FBB" w:rsidRPr="0070133C" w:rsidRDefault="00392FBB" w:rsidP="0095704E">
            <w:pPr>
              <w:spacing w:after="120"/>
              <w:rPr>
                <w:sz w:val="22"/>
              </w:rPr>
            </w:pPr>
            <w:r w:rsidRPr="0070133C">
              <w:rPr>
                <w:sz w:val="22"/>
              </w:rPr>
              <w:t>IN</w:t>
            </w:r>
          </w:p>
        </w:tc>
        <w:tc>
          <w:tcPr>
            <w:tcW w:w="2600" w:type="dxa"/>
          </w:tcPr>
          <w:p w14:paraId="50A72837" w14:textId="77777777" w:rsidR="00392FBB" w:rsidRPr="0070133C" w:rsidRDefault="00392FBB" w:rsidP="0095704E">
            <w:pPr>
              <w:spacing w:after="120"/>
              <w:rPr>
                <w:sz w:val="22"/>
              </w:rPr>
            </w:pPr>
            <w:r w:rsidRPr="0070133C">
              <w:rPr>
                <w:sz w:val="22"/>
              </w:rPr>
              <w:t>inSSNumber</w:t>
            </w:r>
          </w:p>
        </w:tc>
        <w:tc>
          <w:tcPr>
            <w:tcW w:w="4338" w:type="dxa"/>
          </w:tcPr>
          <w:p w14:paraId="37BEB09B" w14:textId="77777777" w:rsidR="00392FBB" w:rsidRPr="0070133C" w:rsidRDefault="00392FBB" w:rsidP="0095704E">
            <w:pPr>
              <w:spacing w:after="120"/>
              <w:rPr>
                <w:sz w:val="22"/>
              </w:rPr>
            </w:pPr>
            <w:r w:rsidRPr="0070133C">
              <w:rPr>
                <w:sz w:val="22"/>
              </w:rPr>
              <w:t>VARCHAR(2147483647)</w:t>
            </w:r>
          </w:p>
        </w:tc>
      </w:tr>
      <w:tr w:rsidR="00392FBB" w:rsidRPr="0070133C" w14:paraId="426AAD76" w14:textId="77777777" w:rsidTr="0095704E">
        <w:tc>
          <w:tcPr>
            <w:tcW w:w="1918" w:type="dxa"/>
          </w:tcPr>
          <w:p w14:paraId="2BC8BA44" w14:textId="77777777" w:rsidR="00392FBB" w:rsidRPr="0070133C" w:rsidRDefault="00392FBB" w:rsidP="0095704E">
            <w:pPr>
              <w:spacing w:after="120"/>
              <w:rPr>
                <w:sz w:val="22"/>
              </w:rPr>
            </w:pPr>
            <w:r w:rsidRPr="0070133C">
              <w:rPr>
                <w:sz w:val="22"/>
              </w:rPr>
              <w:t>OUT</w:t>
            </w:r>
          </w:p>
        </w:tc>
        <w:tc>
          <w:tcPr>
            <w:tcW w:w="2600" w:type="dxa"/>
          </w:tcPr>
          <w:p w14:paraId="4E9E981F" w14:textId="77777777" w:rsidR="00392FBB" w:rsidRPr="0070133C" w:rsidRDefault="00392FBB" w:rsidP="0095704E">
            <w:pPr>
              <w:spacing w:after="120"/>
              <w:rPr>
                <w:sz w:val="22"/>
              </w:rPr>
            </w:pPr>
            <w:r w:rsidRPr="0070133C">
              <w:rPr>
                <w:sz w:val="22"/>
              </w:rPr>
              <w:t>outSSNumber</w:t>
            </w:r>
          </w:p>
        </w:tc>
        <w:tc>
          <w:tcPr>
            <w:tcW w:w="4338" w:type="dxa"/>
          </w:tcPr>
          <w:p w14:paraId="353EB9CD" w14:textId="77777777" w:rsidR="00392FBB" w:rsidRPr="0070133C" w:rsidRDefault="00392FBB" w:rsidP="0095704E">
            <w:pPr>
              <w:spacing w:after="120"/>
              <w:rPr>
                <w:sz w:val="22"/>
              </w:rPr>
            </w:pPr>
            <w:r w:rsidRPr="0070133C">
              <w:rPr>
                <w:sz w:val="22"/>
              </w:rPr>
              <w:t>VARCHAR(2147483647)</w:t>
            </w:r>
          </w:p>
        </w:tc>
      </w:tr>
    </w:tbl>
    <w:p w14:paraId="118D665B" w14:textId="77777777" w:rsidR="00392FBB" w:rsidRPr="0011702E" w:rsidRDefault="00392FBB" w:rsidP="004B442F">
      <w:pPr>
        <w:pStyle w:val="CS-Bodytext"/>
        <w:numPr>
          <w:ilvl w:val="0"/>
          <w:numId w:val="357"/>
        </w:numPr>
        <w:spacing w:before="120"/>
        <w:ind w:right="14"/>
      </w:pPr>
      <w:r>
        <w:rPr>
          <w:b/>
          <w:bCs/>
        </w:rPr>
        <w:t>Examples:</w:t>
      </w:r>
    </w:p>
    <w:p w14:paraId="789C6668" w14:textId="77777777" w:rsidR="00392FBB" w:rsidRPr="0011702E" w:rsidRDefault="00392FBB" w:rsidP="004B442F">
      <w:pPr>
        <w:pStyle w:val="CS-Bodytext"/>
        <w:numPr>
          <w:ilvl w:val="1"/>
          <w:numId w:val="35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2650"/>
        <w:gridCol w:w="4298"/>
      </w:tblGrid>
      <w:tr w:rsidR="00392FBB" w:rsidRPr="0070133C" w14:paraId="4610F3D0" w14:textId="77777777" w:rsidTr="0095704E">
        <w:trPr>
          <w:tblHeader/>
        </w:trPr>
        <w:tc>
          <w:tcPr>
            <w:tcW w:w="1908" w:type="dxa"/>
            <w:shd w:val="clear" w:color="auto" w:fill="B3B3B3"/>
          </w:tcPr>
          <w:p w14:paraId="23118A36" w14:textId="77777777" w:rsidR="00392FBB" w:rsidRPr="0070133C" w:rsidRDefault="00392FBB" w:rsidP="0095704E">
            <w:pPr>
              <w:spacing w:after="120"/>
              <w:rPr>
                <w:b/>
                <w:sz w:val="22"/>
              </w:rPr>
            </w:pPr>
            <w:r w:rsidRPr="0070133C">
              <w:rPr>
                <w:b/>
                <w:sz w:val="22"/>
              </w:rPr>
              <w:lastRenderedPageBreak/>
              <w:t>Direction</w:t>
            </w:r>
          </w:p>
        </w:tc>
        <w:tc>
          <w:tcPr>
            <w:tcW w:w="2650" w:type="dxa"/>
            <w:shd w:val="clear" w:color="auto" w:fill="B3B3B3"/>
          </w:tcPr>
          <w:p w14:paraId="72EFF8C7" w14:textId="77777777" w:rsidR="00392FBB" w:rsidRPr="0070133C" w:rsidRDefault="00392FBB" w:rsidP="0095704E">
            <w:pPr>
              <w:spacing w:after="120"/>
              <w:rPr>
                <w:b/>
                <w:sz w:val="22"/>
              </w:rPr>
            </w:pPr>
            <w:r w:rsidRPr="0070133C">
              <w:rPr>
                <w:b/>
                <w:sz w:val="22"/>
              </w:rPr>
              <w:t>Parameter Name</w:t>
            </w:r>
          </w:p>
        </w:tc>
        <w:tc>
          <w:tcPr>
            <w:tcW w:w="4298" w:type="dxa"/>
            <w:shd w:val="clear" w:color="auto" w:fill="B3B3B3"/>
          </w:tcPr>
          <w:p w14:paraId="7B27EF36" w14:textId="77777777" w:rsidR="00392FBB" w:rsidRPr="0070133C" w:rsidRDefault="00392FBB" w:rsidP="0095704E">
            <w:pPr>
              <w:spacing w:after="120"/>
              <w:rPr>
                <w:b/>
                <w:sz w:val="22"/>
              </w:rPr>
            </w:pPr>
            <w:r w:rsidRPr="0070133C">
              <w:rPr>
                <w:b/>
                <w:sz w:val="22"/>
              </w:rPr>
              <w:t>Parameter Value</w:t>
            </w:r>
          </w:p>
        </w:tc>
      </w:tr>
      <w:tr w:rsidR="00392FBB" w:rsidRPr="0070133C" w14:paraId="348FC6A0" w14:textId="77777777" w:rsidTr="0095704E">
        <w:trPr>
          <w:trHeight w:val="260"/>
        </w:trPr>
        <w:tc>
          <w:tcPr>
            <w:tcW w:w="1908" w:type="dxa"/>
          </w:tcPr>
          <w:p w14:paraId="13663C85" w14:textId="77777777" w:rsidR="00392FBB" w:rsidRPr="0070133C" w:rsidRDefault="00392FBB" w:rsidP="0095704E">
            <w:pPr>
              <w:spacing w:after="120"/>
              <w:rPr>
                <w:sz w:val="22"/>
              </w:rPr>
            </w:pPr>
            <w:r w:rsidRPr="0070133C">
              <w:rPr>
                <w:sz w:val="22"/>
              </w:rPr>
              <w:t>IN</w:t>
            </w:r>
          </w:p>
        </w:tc>
        <w:tc>
          <w:tcPr>
            <w:tcW w:w="2650" w:type="dxa"/>
          </w:tcPr>
          <w:p w14:paraId="542C7882" w14:textId="77777777" w:rsidR="00392FBB" w:rsidRPr="0070133C" w:rsidRDefault="00392FBB" w:rsidP="0095704E">
            <w:pPr>
              <w:spacing w:after="120"/>
              <w:rPr>
                <w:sz w:val="22"/>
              </w:rPr>
            </w:pPr>
            <w:r w:rsidRPr="0070133C">
              <w:rPr>
                <w:sz w:val="22"/>
              </w:rPr>
              <w:t>inSSNumber</w:t>
            </w:r>
          </w:p>
        </w:tc>
        <w:tc>
          <w:tcPr>
            <w:tcW w:w="4298" w:type="dxa"/>
          </w:tcPr>
          <w:p w14:paraId="4917E3ED" w14:textId="77777777" w:rsidR="00392FBB" w:rsidRPr="0070133C" w:rsidRDefault="00392FBB" w:rsidP="0095704E">
            <w:pPr>
              <w:spacing w:after="120"/>
              <w:rPr>
                <w:sz w:val="22"/>
              </w:rPr>
            </w:pPr>
            <w:r w:rsidRPr="0070133C">
              <w:rPr>
                <w:sz w:val="22"/>
              </w:rPr>
              <w:t>‘111223456’</w:t>
            </w:r>
          </w:p>
        </w:tc>
      </w:tr>
      <w:tr w:rsidR="00392FBB" w:rsidRPr="0070133C" w14:paraId="0C6D0729" w14:textId="77777777" w:rsidTr="0095704E">
        <w:tc>
          <w:tcPr>
            <w:tcW w:w="1908" w:type="dxa"/>
          </w:tcPr>
          <w:p w14:paraId="0AC3C590" w14:textId="77777777" w:rsidR="00392FBB" w:rsidRPr="0070133C" w:rsidRDefault="00392FBB" w:rsidP="0095704E">
            <w:pPr>
              <w:spacing w:after="120"/>
              <w:rPr>
                <w:sz w:val="22"/>
              </w:rPr>
            </w:pPr>
            <w:r w:rsidRPr="0070133C">
              <w:rPr>
                <w:sz w:val="22"/>
              </w:rPr>
              <w:t>OUT</w:t>
            </w:r>
          </w:p>
        </w:tc>
        <w:tc>
          <w:tcPr>
            <w:tcW w:w="2650" w:type="dxa"/>
          </w:tcPr>
          <w:p w14:paraId="137EEC33" w14:textId="77777777" w:rsidR="00392FBB" w:rsidRPr="0070133C" w:rsidRDefault="00392FBB" w:rsidP="0095704E">
            <w:pPr>
              <w:spacing w:after="120"/>
              <w:rPr>
                <w:sz w:val="22"/>
              </w:rPr>
            </w:pPr>
            <w:r w:rsidRPr="0070133C">
              <w:rPr>
                <w:sz w:val="22"/>
              </w:rPr>
              <w:t>outSSNumber</w:t>
            </w:r>
          </w:p>
        </w:tc>
        <w:tc>
          <w:tcPr>
            <w:tcW w:w="4298" w:type="dxa"/>
          </w:tcPr>
          <w:p w14:paraId="07380D90" w14:textId="77777777" w:rsidR="00392FBB" w:rsidRPr="0070133C" w:rsidRDefault="00392FBB" w:rsidP="0095704E">
            <w:pPr>
              <w:spacing w:after="120"/>
              <w:rPr>
                <w:sz w:val="22"/>
              </w:rPr>
            </w:pPr>
            <w:r w:rsidRPr="0070133C">
              <w:rPr>
                <w:sz w:val="22"/>
              </w:rPr>
              <w:t>‘111-22-3456’</w:t>
            </w:r>
          </w:p>
        </w:tc>
      </w:tr>
    </w:tbl>
    <w:p w14:paraId="4DB86C10" w14:textId="427272E1" w:rsidR="00392FBB" w:rsidRPr="00582C6C" w:rsidRDefault="00392FBB" w:rsidP="00392FBB">
      <w:pPr>
        <w:pStyle w:val="Heading3"/>
        <w:rPr>
          <w:color w:val="1F497D"/>
          <w:sz w:val="23"/>
          <w:szCs w:val="23"/>
        </w:rPr>
      </w:pPr>
      <w:bookmarkStart w:id="1359" w:name="_Toc40976620"/>
      <w:r w:rsidRPr="00582C6C">
        <w:rPr>
          <w:color w:val="1F497D"/>
          <w:sz w:val="23"/>
          <w:szCs w:val="23"/>
        </w:rPr>
        <w:t>TextUtils/</w:t>
      </w:r>
      <w:r>
        <w:rPr>
          <w:color w:val="1F497D"/>
          <w:sz w:val="23"/>
          <w:szCs w:val="23"/>
        </w:rPr>
        <w:t>URLDecode</w:t>
      </w:r>
      <w:bookmarkEnd w:id="1359"/>
    </w:p>
    <w:p w14:paraId="3716762F" w14:textId="079CCB7F" w:rsidR="00392FBB" w:rsidRPr="00CA41AC" w:rsidRDefault="00392FBB" w:rsidP="00392FBB">
      <w:pPr>
        <w:pStyle w:val="CS-Bodytext"/>
        <w:rPr>
          <w:rFonts w:cs="Arial"/>
        </w:rPr>
      </w:pPr>
      <w:r w:rsidRPr="00392FBB">
        <w:rPr>
          <w:rFonts w:cs="Arial"/>
        </w:rPr>
        <w:t>Decodes a URL encoded string</w:t>
      </w:r>
      <w:r w:rsidRPr="004B7F64">
        <w:rPr>
          <w:rFonts w:cs="Arial"/>
        </w:rPr>
        <w:t>.</w:t>
      </w:r>
    </w:p>
    <w:p w14:paraId="73C0B0C7" w14:textId="77777777" w:rsidR="00392FBB" w:rsidRDefault="00392FBB" w:rsidP="004B442F">
      <w:pPr>
        <w:pStyle w:val="CS-Bodytext"/>
        <w:numPr>
          <w:ilvl w:val="0"/>
          <w:numId w:val="35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2600"/>
        <w:gridCol w:w="4338"/>
      </w:tblGrid>
      <w:tr w:rsidR="00392FBB" w:rsidRPr="0070133C" w14:paraId="2D53FE71" w14:textId="77777777" w:rsidTr="0095704E">
        <w:trPr>
          <w:tblHeader/>
        </w:trPr>
        <w:tc>
          <w:tcPr>
            <w:tcW w:w="1918" w:type="dxa"/>
            <w:shd w:val="clear" w:color="auto" w:fill="B3B3B3"/>
          </w:tcPr>
          <w:p w14:paraId="424ABBFA" w14:textId="77777777" w:rsidR="00392FBB" w:rsidRPr="0070133C" w:rsidRDefault="00392FBB" w:rsidP="0095704E">
            <w:pPr>
              <w:spacing w:after="120"/>
              <w:rPr>
                <w:b/>
                <w:sz w:val="22"/>
              </w:rPr>
            </w:pPr>
            <w:r w:rsidRPr="0070133C">
              <w:rPr>
                <w:b/>
                <w:sz w:val="22"/>
              </w:rPr>
              <w:t>Direction</w:t>
            </w:r>
          </w:p>
        </w:tc>
        <w:tc>
          <w:tcPr>
            <w:tcW w:w="2600" w:type="dxa"/>
            <w:shd w:val="clear" w:color="auto" w:fill="B3B3B3"/>
          </w:tcPr>
          <w:p w14:paraId="481A3F0F" w14:textId="77777777" w:rsidR="00392FBB" w:rsidRPr="0070133C" w:rsidRDefault="00392FBB" w:rsidP="0095704E">
            <w:pPr>
              <w:spacing w:after="120"/>
              <w:rPr>
                <w:b/>
                <w:sz w:val="22"/>
              </w:rPr>
            </w:pPr>
            <w:r w:rsidRPr="0070133C">
              <w:rPr>
                <w:b/>
                <w:sz w:val="22"/>
              </w:rPr>
              <w:t>Parameter Name</w:t>
            </w:r>
          </w:p>
        </w:tc>
        <w:tc>
          <w:tcPr>
            <w:tcW w:w="4338" w:type="dxa"/>
            <w:shd w:val="clear" w:color="auto" w:fill="B3B3B3"/>
          </w:tcPr>
          <w:p w14:paraId="31F2091A" w14:textId="77777777" w:rsidR="00392FBB" w:rsidRPr="0070133C" w:rsidRDefault="00392FBB" w:rsidP="0095704E">
            <w:pPr>
              <w:spacing w:after="120"/>
              <w:rPr>
                <w:b/>
                <w:sz w:val="22"/>
              </w:rPr>
            </w:pPr>
            <w:r w:rsidRPr="0070133C">
              <w:rPr>
                <w:b/>
                <w:sz w:val="22"/>
              </w:rPr>
              <w:t>Parameter Type</w:t>
            </w:r>
          </w:p>
        </w:tc>
      </w:tr>
      <w:tr w:rsidR="00392FBB" w:rsidRPr="0070133C" w14:paraId="70438EA9" w14:textId="77777777" w:rsidTr="0095704E">
        <w:trPr>
          <w:trHeight w:val="260"/>
        </w:trPr>
        <w:tc>
          <w:tcPr>
            <w:tcW w:w="1918" w:type="dxa"/>
          </w:tcPr>
          <w:p w14:paraId="0A550048" w14:textId="77777777" w:rsidR="00392FBB" w:rsidRPr="0070133C" w:rsidRDefault="00392FBB" w:rsidP="0095704E">
            <w:pPr>
              <w:spacing w:after="120"/>
              <w:rPr>
                <w:sz w:val="22"/>
              </w:rPr>
            </w:pPr>
            <w:r w:rsidRPr="0070133C">
              <w:rPr>
                <w:sz w:val="22"/>
              </w:rPr>
              <w:t>IN</w:t>
            </w:r>
          </w:p>
        </w:tc>
        <w:tc>
          <w:tcPr>
            <w:tcW w:w="2600" w:type="dxa"/>
          </w:tcPr>
          <w:p w14:paraId="79F88BB7" w14:textId="51564698" w:rsidR="00392FBB" w:rsidRPr="0070133C" w:rsidRDefault="00392FBB" w:rsidP="0095704E">
            <w:pPr>
              <w:spacing w:after="120"/>
              <w:rPr>
                <w:sz w:val="22"/>
              </w:rPr>
            </w:pPr>
            <w:r w:rsidRPr="00392FBB">
              <w:rPr>
                <w:sz w:val="22"/>
              </w:rPr>
              <w:t>InputText - The text to decode</w:t>
            </w:r>
          </w:p>
        </w:tc>
        <w:tc>
          <w:tcPr>
            <w:tcW w:w="4338" w:type="dxa"/>
          </w:tcPr>
          <w:p w14:paraId="4F14E936" w14:textId="77777777" w:rsidR="00392FBB" w:rsidRPr="0070133C" w:rsidRDefault="00392FBB" w:rsidP="0095704E">
            <w:pPr>
              <w:spacing w:after="120"/>
              <w:rPr>
                <w:sz w:val="22"/>
              </w:rPr>
            </w:pPr>
            <w:r w:rsidRPr="0070133C">
              <w:rPr>
                <w:sz w:val="22"/>
              </w:rPr>
              <w:t>VARCHAR(2147483647)</w:t>
            </w:r>
          </w:p>
        </w:tc>
      </w:tr>
      <w:tr w:rsidR="00392FBB" w:rsidRPr="0070133C" w14:paraId="2A09D1E7" w14:textId="77777777" w:rsidTr="0095704E">
        <w:trPr>
          <w:trHeight w:val="260"/>
        </w:trPr>
        <w:tc>
          <w:tcPr>
            <w:tcW w:w="1918" w:type="dxa"/>
          </w:tcPr>
          <w:p w14:paraId="55C249C1" w14:textId="0D2E57A3" w:rsidR="00392FBB" w:rsidRPr="0070133C" w:rsidRDefault="00392FBB" w:rsidP="0095704E">
            <w:pPr>
              <w:spacing w:after="120"/>
              <w:rPr>
                <w:sz w:val="22"/>
              </w:rPr>
            </w:pPr>
            <w:r>
              <w:rPr>
                <w:sz w:val="22"/>
              </w:rPr>
              <w:t>IN</w:t>
            </w:r>
          </w:p>
        </w:tc>
        <w:tc>
          <w:tcPr>
            <w:tcW w:w="2600" w:type="dxa"/>
          </w:tcPr>
          <w:p w14:paraId="19944351" w14:textId="72AC26B8" w:rsidR="00392FBB" w:rsidRPr="00392FBB" w:rsidRDefault="00392FBB" w:rsidP="0095704E">
            <w:pPr>
              <w:spacing w:after="120"/>
              <w:rPr>
                <w:sz w:val="22"/>
              </w:rPr>
            </w:pPr>
            <w:r w:rsidRPr="00392FBB">
              <w:rPr>
                <w:sz w:val="22"/>
              </w:rPr>
              <w:t>CharacterEncoding - The name of a valid character encoding. 'ISO-8859-1' if NULL.</w:t>
            </w:r>
          </w:p>
        </w:tc>
        <w:tc>
          <w:tcPr>
            <w:tcW w:w="4338" w:type="dxa"/>
          </w:tcPr>
          <w:p w14:paraId="67E72881" w14:textId="27207230" w:rsidR="00392FBB" w:rsidRPr="0070133C" w:rsidRDefault="00392FBB" w:rsidP="0095704E">
            <w:pPr>
              <w:spacing w:after="120"/>
              <w:rPr>
                <w:sz w:val="22"/>
              </w:rPr>
            </w:pPr>
            <w:r w:rsidRPr="0070133C">
              <w:rPr>
                <w:sz w:val="22"/>
              </w:rPr>
              <w:t>VARCHAR(2147483647)</w:t>
            </w:r>
          </w:p>
        </w:tc>
      </w:tr>
      <w:tr w:rsidR="00392FBB" w:rsidRPr="0070133C" w14:paraId="25636C7F" w14:textId="77777777" w:rsidTr="0095704E">
        <w:tc>
          <w:tcPr>
            <w:tcW w:w="1918" w:type="dxa"/>
          </w:tcPr>
          <w:p w14:paraId="6AC4E5A0" w14:textId="77777777" w:rsidR="00392FBB" w:rsidRPr="0070133C" w:rsidRDefault="00392FBB" w:rsidP="0095704E">
            <w:pPr>
              <w:spacing w:after="120"/>
              <w:rPr>
                <w:sz w:val="22"/>
              </w:rPr>
            </w:pPr>
            <w:r w:rsidRPr="0070133C">
              <w:rPr>
                <w:sz w:val="22"/>
              </w:rPr>
              <w:t>OUT</w:t>
            </w:r>
          </w:p>
        </w:tc>
        <w:tc>
          <w:tcPr>
            <w:tcW w:w="2600" w:type="dxa"/>
          </w:tcPr>
          <w:p w14:paraId="1EAA0B43" w14:textId="78C7EA7A" w:rsidR="00392FBB" w:rsidRPr="0070133C" w:rsidRDefault="00392FBB" w:rsidP="0095704E">
            <w:pPr>
              <w:spacing w:after="120"/>
              <w:rPr>
                <w:sz w:val="22"/>
              </w:rPr>
            </w:pPr>
            <w:r>
              <w:rPr>
                <w:sz w:val="22"/>
              </w:rPr>
              <w:t>result</w:t>
            </w:r>
          </w:p>
        </w:tc>
        <w:tc>
          <w:tcPr>
            <w:tcW w:w="4338" w:type="dxa"/>
          </w:tcPr>
          <w:p w14:paraId="7C7EBE9C" w14:textId="77777777" w:rsidR="00392FBB" w:rsidRPr="0070133C" w:rsidRDefault="00392FBB" w:rsidP="0095704E">
            <w:pPr>
              <w:spacing w:after="120"/>
              <w:rPr>
                <w:sz w:val="22"/>
              </w:rPr>
            </w:pPr>
            <w:r w:rsidRPr="0070133C">
              <w:rPr>
                <w:sz w:val="22"/>
              </w:rPr>
              <w:t>VARCHAR(2147483647)</w:t>
            </w:r>
          </w:p>
        </w:tc>
      </w:tr>
    </w:tbl>
    <w:p w14:paraId="7246077F" w14:textId="77777777" w:rsidR="00392FBB" w:rsidRPr="0011702E" w:rsidRDefault="00392FBB" w:rsidP="004B442F">
      <w:pPr>
        <w:pStyle w:val="CS-Bodytext"/>
        <w:numPr>
          <w:ilvl w:val="0"/>
          <w:numId w:val="358"/>
        </w:numPr>
        <w:spacing w:before="120"/>
        <w:ind w:right="14"/>
      </w:pPr>
      <w:r>
        <w:rPr>
          <w:b/>
          <w:bCs/>
        </w:rPr>
        <w:t>Examples:</w:t>
      </w:r>
    </w:p>
    <w:p w14:paraId="039A784B" w14:textId="77777777" w:rsidR="00392FBB" w:rsidRPr="0011702E" w:rsidRDefault="00392FBB" w:rsidP="004B442F">
      <w:pPr>
        <w:pStyle w:val="CS-Bodytext"/>
        <w:numPr>
          <w:ilvl w:val="1"/>
          <w:numId w:val="35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2650"/>
        <w:gridCol w:w="4298"/>
      </w:tblGrid>
      <w:tr w:rsidR="00392FBB" w:rsidRPr="0070133C" w14:paraId="2EF785ED" w14:textId="77777777" w:rsidTr="0095704E">
        <w:trPr>
          <w:tblHeader/>
        </w:trPr>
        <w:tc>
          <w:tcPr>
            <w:tcW w:w="1908" w:type="dxa"/>
            <w:shd w:val="clear" w:color="auto" w:fill="B3B3B3"/>
          </w:tcPr>
          <w:p w14:paraId="5805911D" w14:textId="77777777" w:rsidR="00392FBB" w:rsidRPr="0070133C" w:rsidRDefault="00392FBB" w:rsidP="0095704E">
            <w:pPr>
              <w:spacing w:after="120"/>
              <w:rPr>
                <w:b/>
                <w:sz w:val="22"/>
              </w:rPr>
            </w:pPr>
            <w:r w:rsidRPr="0070133C">
              <w:rPr>
                <w:b/>
                <w:sz w:val="22"/>
              </w:rPr>
              <w:t>Direction</w:t>
            </w:r>
          </w:p>
        </w:tc>
        <w:tc>
          <w:tcPr>
            <w:tcW w:w="2650" w:type="dxa"/>
            <w:shd w:val="clear" w:color="auto" w:fill="B3B3B3"/>
          </w:tcPr>
          <w:p w14:paraId="689CE464" w14:textId="77777777" w:rsidR="00392FBB" w:rsidRPr="0070133C" w:rsidRDefault="00392FBB" w:rsidP="0095704E">
            <w:pPr>
              <w:spacing w:after="120"/>
              <w:rPr>
                <w:b/>
                <w:sz w:val="22"/>
              </w:rPr>
            </w:pPr>
            <w:r w:rsidRPr="0070133C">
              <w:rPr>
                <w:b/>
                <w:sz w:val="22"/>
              </w:rPr>
              <w:t>Parameter Name</w:t>
            </w:r>
          </w:p>
        </w:tc>
        <w:tc>
          <w:tcPr>
            <w:tcW w:w="4298" w:type="dxa"/>
            <w:shd w:val="clear" w:color="auto" w:fill="B3B3B3"/>
          </w:tcPr>
          <w:p w14:paraId="65F2CEE1" w14:textId="77777777" w:rsidR="00392FBB" w:rsidRPr="0070133C" w:rsidRDefault="00392FBB" w:rsidP="0095704E">
            <w:pPr>
              <w:spacing w:after="120"/>
              <w:rPr>
                <w:b/>
                <w:sz w:val="22"/>
              </w:rPr>
            </w:pPr>
            <w:r w:rsidRPr="0070133C">
              <w:rPr>
                <w:b/>
                <w:sz w:val="22"/>
              </w:rPr>
              <w:t>Parameter Value</w:t>
            </w:r>
          </w:p>
        </w:tc>
      </w:tr>
      <w:tr w:rsidR="00392FBB" w:rsidRPr="0070133C" w14:paraId="1BF1230C" w14:textId="77777777" w:rsidTr="0095704E">
        <w:trPr>
          <w:trHeight w:val="260"/>
        </w:trPr>
        <w:tc>
          <w:tcPr>
            <w:tcW w:w="1908" w:type="dxa"/>
          </w:tcPr>
          <w:p w14:paraId="68D9960F" w14:textId="77777777" w:rsidR="00392FBB" w:rsidRPr="0070133C" w:rsidRDefault="00392FBB" w:rsidP="0095704E">
            <w:pPr>
              <w:spacing w:after="120"/>
              <w:rPr>
                <w:sz w:val="22"/>
              </w:rPr>
            </w:pPr>
            <w:r w:rsidRPr="0070133C">
              <w:rPr>
                <w:sz w:val="22"/>
              </w:rPr>
              <w:t>IN</w:t>
            </w:r>
          </w:p>
        </w:tc>
        <w:tc>
          <w:tcPr>
            <w:tcW w:w="2650" w:type="dxa"/>
          </w:tcPr>
          <w:p w14:paraId="7E5EA9CB" w14:textId="78521582" w:rsidR="00392FBB" w:rsidRPr="0070133C" w:rsidRDefault="00392FBB" w:rsidP="0095704E">
            <w:pPr>
              <w:spacing w:after="120"/>
              <w:rPr>
                <w:sz w:val="22"/>
              </w:rPr>
            </w:pPr>
            <w:r w:rsidRPr="00392FBB">
              <w:rPr>
                <w:sz w:val="22"/>
              </w:rPr>
              <w:t>InputText</w:t>
            </w:r>
          </w:p>
        </w:tc>
        <w:tc>
          <w:tcPr>
            <w:tcW w:w="4298" w:type="dxa"/>
          </w:tcPr>
          <w:p w14:paraId="10A4C39D" w14:textId="7D8498A3" w:rsidR="00392FBB" w:rsidRPr="0070133C" w:rsidRDefault="00392FBB" w:rsidP="0095704E">
            <w:pPr>
              <w:spacing w:after="120"/>
              <w:rPr>
                <w:sz w:val="22"/>
              </w:rPr>
            </w:pPr>
          </w:p>
        </w:tc>
      </w:tr>
      <w:tr w:rsidR="00392FBB" w:rsidRPr="0070133C" w14:paraId="069B57F2" w14:textId="77777777" w:rsidTr="0095704E">
        <w:trPr>
          <w:trHeight w:val="260"/>
        </w:trPr>
        <w:tc>
          <w:tcPr>
            <w:tcW w:w="1908" w:type="dxa"/>
          </w:tcPr>
          <w:p w14:paraId="1827274C" w14:textId="3FB998B1" w:rsidR="00392FBB" w:rsidRPr="0070133C" w:rsidRDefault="00392FBB" w:rsidP="0095704E">
            <w:pPr>
              <w:spacing w:after="120"/>
              <w:rPr>
                <w:sz w:val="22"/>
              </w:rPr>
            </w:pPr>
            <w:r>
              <w:rPr>
                <w:sz w:val="22"/>
              </w:rPr>
              <w:t>IN</w:t>
            </w:r>
          </w:p>
        </w:tc>
        <w:tc>
          <w:tcPr>
            <w:tcW w:w="2650" w:type="dxa"/>
          </w:tcPr>
          <w:p w14:paraId="311B5F02" w14:textId="6FE9AB7B" w:rsidR="00392FBB" w:rsidRPr="00392FBB" w:rsidRDefault="00392FBB" w:rsidP="0095704E">
            <w:pPr>
              <w:spacing w:after="120"/>
              <w:rPr>
                <w:sz w:val="22"/>
              </w:rPr>
            </w:pPr>
            <w:r w:rsidRPr="00392FBB">
              <w:rPr>
                <w:sz w:val="22"/>
              </w:rPr>
              <w:t>CharacterEncoding</w:t>
            </w:r>
          </w:p>
        </w:tc>
        <w:tc>
          <w:tcPr>
            <w:tcW w:w="4298" w:type="dxa"/>
          </w:tcPr>
          <w:p w14:paraId="0218A5C0" w14:textId="77777777" w:rsidR="00392FBB" w:rsidRPr="0070133C" w:rsidRDefault="00392FBB" w:rsidP="0095704E">
            <w:pPr>
              <w:spacing w:after="120"/>
              <w:rPr>
                <w:sz w:val="22"/>
              </w:rPr>
            </w:pPr>
          </w:p>
        </w:tc>
      </w:tr>
      <w:tr w:rsidR="00392FBB" w:rsidRPr="0070133C" w14:paraId="37142BFE" w14:textId="77777777" w:rsidTr="0095704E">
        <w:tc>
          <w:tcPr>
            <w:tcW w:w="1908" w:type="dxa"/>
          </w:tcPr>
          <w:p w14:paraId="0CDA4201" w14:textId="77777777" w:rsidR="00392FBB" w:rsidRPr="0070133C" w:rsidRDefault="00392FBB" w:rsidP="0095704E">
            <w:pPr>
              <w:spacing w:after="120"/>
              <w:rPr>
                <w:sz w:val="22"/>
              </w:rPr>
            </w:pPr>
            <w:r w:rsidRPr="0070133C">
              <w:rPr>
                <w:sz w:val="22"/>
              </w:rPr>
              <w:t>OUT</w:t>
            </w:r>
          </w:p>
        </w:tc>
        <w:tc>
          <w:tcPr>
            <w:tcW w:w="2650" w:type="dxa"/>
          </w:tcPr>
          <w:p w14:paraId="2C22CE25" w14:textId="40EF17D4" w:rsidR="00392FBB" w:rsidRPr="0070133C" w:rsidRDefault="00392FBB" w:rsidP="0095704E">
            <w:pPr>
              <w:spacing w:after="120"/>
              <w:rPr>
                <w:sz w:val="22"/>
              </w:rPr>
            </w:pPr>
            <w:r>
              <w:rPr>
                <w:sz w:val="22"/>
              </w:rPr>
              <w:t>result</w:t>
            </w:r>
          </w:p>
        </w:tc>
        <w:tc>
          <w:tcPr>
            <w:tcW w:w="4298" w:type="dxa"/>
          </w:tcPr>
          <w:p w14:paraId="4E4B3A9B" w14:textId="3E42E7A3" w:rsidR="00392FBB" w:rsidRPr="0070133C" w:rsidRDefault="00392FBB" w:rsidP="0095704E">
            <w:pPr>
              <w:spacing w:after="120"/>
              <w:rPr>
                <w:sz w:val="22"/>
              </w:rPr>
            </w:pPr>
          </w:p>
        </w:tc>
      </w:tr>
    </w:tbl>
    <w:p w14:paraId="1EB10BDB" w14:textId="14DDE3A6" w:rsidR="00083758" w:rsidRPr="00582C6C" w:rsidRDefault="00083758" w:rsidP="00083758">
      <w:pPr>
        <w:pStyle w:val="Heading3"/>
        <w:rPr>
          <w:color w:val="1F497D"/>
          <w:sz w:val="23"/>
          <w:szCs w:val="23"/>
        </w:rPr>
      </w:pPr>
      <w:bookmarkStart w:id="1360" w:name="_Toc40976621"/>
      <w:r w:rsidRPr="00582C6C">
        <w:rPr>
          <w:color w:val="1F497D"/>
          <w:sz w:val="23"/>
          <w:szCs w:val="23"/>
        </w:rPr>
        <w:t>TextUtils/</w:t>
      </w:r>
      <w:r w:rsidR="00392FBB">
        <w:rPr>
          <w:color w:val="1F497D"/>
          <w:sz w:val="23"/>
          <w:szCs w:val="23"/>
        </w:rPr>
        <w:t>URLEncode</w:t>
      </w:r>
      <w:bookmarkEnd w:id="1355"/>
      <w:bookmarkEnd w:id="1356"/>
      <w:bookmarkEnd w:id="1357"/>
      <w:bookmarkEnd w:id="1360"/>
    </w:p>
    <w:p w14:paraId="0920945F" w14:textId="0904BC7C" w:rsidR="00083758" w:rsidRPr="00CA41AC" w:rsidRDefault="00392FBB" w:rsidP="00083758">
      <w:pPr>
        <w:pStyle w:val="CS-Bodytext"/>
        <w:rPr>
          <w:rFonts w:cs="Arial"/>
        </w:rPr>
      </w:pPr>
      <w:r w:rsidRPr="00392FBB">
        <w:rPr>
          <w:rFonts w:cs="Arial"/>
        </w:rPr>
        <w:t>URL encodes a string</w:t>
      </w:r>
      <w:r w:rsidR="00083758" w:rsidRPr="004B7F64">
        <w:rPr>
          <w:rFonts w:cs="Arial"/>
        </w:rPr>
        <w:t>.</w:t>
      </w:r>
    </w:p>
    <w:p w14:paraId="41E8C2C0" w14:textId="77777777" w:rsidR="00083758" w:rsidRDefault="00083758" w:rsidP="004B442F">
      <w:pPr>
        <w:pStyle w:val="CS-Bodytext"/>
        <w:numPr>
          <w:ilvl w:val="0"/>
          <w:numId w:val="35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2600"/>
        <w:gridCol w:w="4338"/>
      </w:tblGrid>
      <w:tr w:rsidR="00083758" w:rsidRPr="0070133C" w14:paraId="5F9FC704" w14:textId="77777777" w:rsidTr="005A1235">
        <w:trPr>
          <w:tblHeader/>
        </w:trPr>
        <w:tc>
          <w:tcPr>
            <w:tcW w:w="1918" w:type="dxa"/>
            <w:shd w:val="clear" w:color="auto" w:fill="B3B3B3"/>
          </w:tcPr>
          <w:p w14:paraId="1984091C" w14:textId="77777777" w:rsidR="00083758" w:rsidRPr="0070133C" w:rsidRDefault="00083758" w:rsidP="005A1235">
            <w:pPr>
              <w:spacing w:after="120"/>
              <w:rPr>
                <w:b/>
                <w:sz w:val="22"/>
              </w:rPr>
            </w:pPr>
            <w:r w:rsidRPr="0070133C">
              <w:rPr>
                <w:b/>
                <w:sz w:val="22"/>
              </w:rPr>
              <w:t>Direction</w:t>
            </w:r>
          </w:p>
        </w:tc>
        <w:tc>
          <w:tcPr>
            <w:tcW w:w="2600" w:type="dxa"/>
            <w:shd w:val="clear" w:color="auto" w:fill="B3B3B3"/>
          </w:tcPr>
          <w:p w14:paraId="795E23FA" w14:textId="77777777" w:rsidR="00083758" w:rsidRPr="0070133C" w:rsidRDefault="00083758" w:rsidP="005A1235">
            <w:pPr>
              <w:spacing w:after="120"/>
              <w:rPr>
                <w:b/>
                <w:sz w:val="22"/>
              </w:rPr>
            </w:pPr>
            <w:r w:rsidRPr="0070133C">
              <w:rPr>
                <w:b/>
                <w:sz w:val="22"/>
              </w:rPr>
              <w:t>Parameter Name</w:t>
            </w:r>
          </w:p>
        </w:tc>
        <w:tc>
          <w:tcPr>
            <w:tcW w:w="4338" w:type="dxa"/>
            <w:shd w:val="clear" w:color="auto" w:fill="B3B3B3"/>
          </w:tcPr>
          <w:p w14:paraId="2B971F7D" w14:textId="77777777" w:rsidR="00083758" w:rsidRPr="0070133C" w:rsidRDefault="00083758" w:rsidP="005A1235">
            <w:pPr>
              <w:spacing w:after="120"/>
              <w:rPr>
                <w:b/>
                <w:sz w:val="22"/>
              </w:rPr>
            </w:pPr>
            <w:r w:rsidRPr="0070133C">
              <w:rPr>
                <w:b/>
                <w:sz w:val="22"/>
              </w:rPr>
              <w:t>Parameter Type</w:t>
            </w:r>
          </w:p>
        </w:tc>
      </w:tr>
      <w:tr w:rsidR="00083758" w:rsidRPr="0070133C" w14:paraId="35541C3B" w14:textId="77777777" w:rsidTr="005A1235">
        <w:trPr>
          <w:trHeight w:val="260"/>
        </w:trPr>
        <w:tc>
          <w:tcPr>
            <w:tcW w:w="1918" w:type="dxa"/>
          </w:tcPr>
          <w:p w14:paraId="0FA2BEAC" w14:textId="77777777" w:rsidR="00083758" w:rsidRPr="0070133C" w:rsidRDefault="00083758" w:rsidP="005A1235">
            <w:pPr>
              <w:spacing w:after="120"/>
              <w:rPr>
                <w:sz w:val="22"/>
              </w:rPr>
            </w:pPr>
            <w:r w:rsidRPr="0070133C">
              <w:rPr>
                <w:sz w:val="22"/>
              </w:rPr>
              <w:t>IN</w:t>
            </w:r>
          </w:p>
        </w:tc>
        <w:tc>
          <w:tcPr>
            <w:tcW w:w="2600" w:type="dxa"/>
          </w:tcPr>
          <w:p w14:paraId="71797445" w14:textId="035294DF" w:rsidR="00083758" w:rsidRPr="0070133C" w:rsidRDefault="00392FBB" w:rsidP="005A1235">
            <w:pPr>
              <w:spacing w:after="120"/>
              <w:rPr>
                <w:sz w:val="22"/>
              </w:rPr>
            </w:pPr>
            <w:r w:rsidRPr="00392FBB">
              <w:rPr>
                <w:sz w:val="22"/>
              </w:rPr>
              <w:t>InputText - The text to encode</w:t>
            </w:r>
          </w:p>
        </w:tc>
        <w:tc>
          <w:tcPr>
            <w:tcW w:w="4338" w:type="dxa"/>
          </w:tcPr>
          <w:p w14:paraId="5B6E6636" w14:textId="77777777" w:rsidR="00083758" w:rsidRPr="0070133C" w:rsidRDefault="00083758" w:rsidP="005A1235">
            <w:pPr>
              <w:spacing w:after="120"/>
              <w:rPr>
                <w:sz w:val="22"/>
              </w:rPr>
            </w:pPr>
            <w:r w:rsidRPr="0070133C">
              <w:rPr>
                <w:sz w:val="22"/>
              </w:rPr>
              <w:t>VARCHAR(2147483647)</w:t>
            </w:r>
          </w:p>
        </w:tc>
      </w:tr>
      <w:tr w:rsidR="00392FBB" w:rsidRPr="0070133C" w14:paraId="729E60B2" w14:textId="77777777" w:rsidTr="005A1235">
        <w:trPr>
          <w:trHeight w:val="260"/>
        </w:trPr>
        <w:tc>
          <w:tcPr>
            <w:tcW w:w="1918" w:type="dxa"/>
          </w:tcPr>
          <w:p w14:paraId="7E14C36E" w14:textId="2395CFF1" w:rsidR="00392FBB" w:rsidRPr="0070133C" w:rsidRDefault="00392FBB" w:rsidP="005A1235">
            <w:pPr>
              <w:spacing w:after="120"/>
              <w:rPr>
                <w:sz w:val="22"/>
              </w:rPr>
            </w:pPr>
            <w:r>
              <w:rPr>
                <w:sz w:val="22"/>
              </w:rPr>
              <w:t>IN</w:t>
            </w:r>
          </w:p>
        </w:tc>
        <w:tc>
          <w:tcPr>
            <w:tcW w:w="2600" w:type="dxa"/>
          </w:tcPr>
          <w:p w14:paraId="7D9A6106" w14:textId="00123487" w:rsidR="00392FBB" w:rsidRPr="00392FBB" w:rsidRDefault="00392FBB" w:rsidP="005A1235">
            <w:pPr>
              <w:spacing w:after="120"/>
              <w:rPr>
                <w:sz w:val="22"/>
              </w:rPr>
            </w:pPr>
            <w:r w:rsidRPr="00392FBB">
              <w:rPr>
                <w:sz w:val="22"/>
              </w:rPr>
              <w:t>CharacterEncoding - The name of a valid character encoding. 'ISO-8859-1' if NULL.</w:t>
            </w:r>
          </w:p>
        </w:tc>
        <w:tc>
          <w:tcPr>
            <w:tcW w:w="4338" w:type="dxa"/>
          </w:tcPr>
          <w:p w14:paraId="26890C02" w14:textId="308CDDA9" w:rsidR="00392FBB" w:rsidRPr="0070133C" w:rsidRDefault="00392FBB" w:rsidP="005A1235">
            <w:pPr>
              <w:spacing w:after="120"/>
              <w:rPr>
                <w:sz w:val="22"/>
              </w:rPr>
            </w:pPr>
            <w:r w:rsidRPr="0070133C">
              <w:rPr>
                <w:sz w:val="22"/>
              </w:rPr>
              <w:t>VARCHAR(2147483647)</w:t>
            </w:r>
          </w:p>
        </w:tc>
      </w:tr>
      <w:tr w:rsidR="00083758" w:rsidRPr="0070133C" w14:paraId="0815DDCA" w14:textId="77777777" w:rsidTr="005A1235">
        <w:tc>
          <w:tcPr>
            <w:tcW w:w="1918" w:type="dxa"/>
          </w:tcPr>
          <w:p w14:paraId="76CBCB83" w14:textId="77777777" w:rsidR="00083758" w:rsidRPr="0070133C" w:rsidRDefault="00083758" w:rsidP="005A1235">
            <w:pPr>
              <w:spacing w:after="120"/>
              <w:rPr>
                <w:sz w:val="22"/>
              </w:rPr>
            </w:pPr>
            <w:r w:rsidRPr="0070133C">
              <w:rPr>
                <w:sz w:val="22"/>
              </w:rPr>
              <w:t>OUT</w:t>
            </w:r>
          </w:p>
        </w:tc>
        <w:tc>
          <w:tcPr>
            <w:tcW w:w="2600" w:type="dxa"/>
          </w:tcPr>
          <w:p w14:paraId="034B56C1" w14:textId="76B9AADF" w:rsidR="00083758" w:rsidRPr="0070133C" w:rsidRDefault="00392FBB" w:rsidP="005A1235">
            <w:pPr>
              <w:spacing w:after="120"/>
              <w:rPr>
                <w:sz w:val="22"/>
              </w:rPr>
            </w:pPr>
            <w:r>
              <w:rPr>
                <w:sz w:val="22"/>
              </w:rPr>
              <w:t>result</w:t>
            </w:r>
          </w:p>
        </w:tc>
        <w:tc>
          <w:tcPr>
            <w:tcW w:w="4338" w:type="dxa"/>
          </w:tcPr>
          <w:p w14:paraId="7C4BEED2" w14:textId="77777777" w:rsidR="00083758" w:rsidRPr="0070133C" w:rsidRDefault="00083758" w:rsidP="005A1235">
            <w:pPr>
              <w:spacing w:after="120"/>
              <w:rPr>
                <w:sz w:val="22"/>
              </w:rPr>
            </w:pPr>
            <w:r w:rsidRPr="0070133C">
              <w:rPr>
                <w:sz w:val="22"/>
              </w:rPr>
              <w:t>VARCHAR(2147483647)</w:t>
            </w:r>
          </w:p>
        </w:tc>
      </w:tr>
    </w:tbl>
    <w:p w14:paraId="49EA3D5D" w14:textId="77777777" w:rsidR="00083758" w:rsidRPr="0011702E" w:rsidRDefault="00083758" w:rsidP="004B442F">
      <w:pPr>
        <w:pStyle w:val="CS-Bodytext"/>
        <w:numPr>
          <w:ilvl w:val="0"/>
          <w:numId w:val="359"/>
        </w:numPr>
        <w:spacing w:before="120"/>
        <w:ind w:right="14"/>
      </w:pPr>
      <w:r>
        <w:rPr>
          <w:b/>
          <w:bCs/>
        </w:rPr>
        <w:t>Examples:</w:t>
      </w:r>
    </w:p>
    <w:p w14:paraId="3A40EE5B" w14:textId="77777777" w:rsidR="00083758" w:rsidRPr="0011702E" w:rsidRDefault="00083758" w:rsidP="004B442F">
      <w:pPr>
        <w:pStyle w:val="CS-Bodytext"/>
        <w:numPr>
          <w:ilvl w:val="1"/>
          <w:numId w:val="359"/>
        </w:numPr>
      </w:pPr>
      <w:r>
        <w:rPr>
          <w:b/>
          <w:bCs/>
        </w:rPr>
        <w:lastRenderedPageBreak/>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2650"/>
        <w:gridCol w:w="4298"/>
      </w:tblGrid>
      <w:tr w:rsidR="00083758" w:rsidRPr="0070133C" w14:paraId="7B28CF49" w14:textId="77777777" w:rsidTr="005A1235">
        <w:trPr>
          <w:tblHeader/>
        </w:trPr>
        <w:tc>
          <w:tcPr>
            <w:tcW w:w="1908" w:type="dxa"/>
            <w:shd w:val="clear" w:color="auto" w:fill="B3B3B3"/>
          </w:tcPr>
          <w:p w14:paraId="6804DD2B" w14:textId="77777777" w:rsidR="00083758" w:rsidRPr="0070133C" w:rsidRDefault="00083758" w:rsidP="005A1235">
            <w:pPr>
              <w:spacing w:after="120"/>
              <w:rPr>
                <w:b/>
                <w:sz w:val="22"/>
              </w:rPr>
            </w:pPr>
            <w:r w:rsidRPr="0070133C">
              <w:rPr>
                <w:b/>
                <w:sz w:val="22"/>
              </w:rPr>
              <w:t>Direction</w:t>
            </w:r>
          </w:p>
        </w:tc>
        <w:tc>
          <w:tcPr>
            <w:tcW w:w="2650" w:type="dxa"/>
            <w:shd w:val="clear" w:color="auto" w:fill="B3B3B3"/>
          </w:tcPr>
          <w:p w14:paraId="1DA598BC" w14:textId="77777777" w:rsidR="00083758" w:rsidRPr="0070133C" w:rsidRDefault="00083758" w:rsidP="005A1235">
            <w:pPr>
              <w:spacing w:after="120"/>
              <w:rPr>
                <w:b/>
                <w:sz w:val="22"/>
              </w:rPr>
            </w:pPr>
            <w:r w:rsidRPr="0070133C">
              <w:rPr>
                <w:b/>
                <w:sz w:val="22"/>
              </w:rPr>
              <w:t>Parameter Name</w:t>
            </w:r>
          </w:p>
        </w:tc>
        <w:tc>
          <w:tcPr>
            <w:tcW w:w="4298" w:type="dxa"/>
            <w:shd w:val="clear" w:color="auto" w:fill="B3B3B3"/>
          </w:tcPr>
          <w:p w14:paraId="74E11D2A" w14:textId="77777777" w:rsidR="00083758" w:rsidRPr="0070133C" w:rsidRDefault="00083758" w:rsidP="005A1235">
            <w:pPr>
              <w:spacing w:after="120"/>
              <w:rPr>
                <w:b/>
                <w:sz w:val="22"/>
              </w:rPr>
            </w:pPr>
            <w:r w:rsidRPr="0070133C">
              <w:rPr>
                <w:b/>
                <w:sz w:val="22"/>
              </w:rPr>
              <w:t>Parameter Value</w:t>
            </w:r>
          </w:p>
        </w:tc>
      </w:tr>
      <w:tr w:rsidR="00083758" w:rsidRPr="0070133C" w14:paraId="1F6A3ADF" w14:textId="77777777" w:rsidTr="005A1235">
        <w:trPr>
          <w:trHeight w:val="260"/>
        </w:trPr>
        <w:tc>
          <w:tcPr>
            <w:tcW w:w="1908" w:type="dxa"/>
          </w:tcPr>
          <w:p w14:paraId="67A52D9C" w14:textId="77777777" w:rsidR="00083758" w:rsidRPr="0070133C" w:rsidRDefault="00083758" w:rsidP="005A1235">
            <w:pPr>
              <w:spacing w:after="120"/>
              <w:rPr>
                <w:sz w:val="22"/>
              </w:rPr>
            </w:pPr>
            <w:r w:rsidRPr="0070133C">
              <w:rPr>
                <w:sz w:val="22"/>
              </w:rPr>
              <w:t>IN</w:t>
            </w:r>
          </w:p>
        </w:tc>
        <w:tc>
          <w:tcPr>
            <w:tcW w:w="2650" w:type="dxa"/>
          </w:tcPr>
          <w:p w14:paraId="46D3B0E2" w14:textId="3EC57C82" w:rsidR="00083758" w:rsidRPr="0070133C" w:rsidRDefault="00392FBB" w:rsidP="005A1235">
            <w:pPr>
              <w:spacing w:after="120"/>
              <w:rPr>
                <w:sz w:val="22"/>
              </w:rPr>
            </w:pPr>
            <w:r w:rsidRPr="00392FBB">
              <w:rPr>
                <w:sz w:val="22"/>
              </w:rPr>
              <w:t>InputText</w:t>
            </w:r>
          </w:p>
        </w:tc>
        <w:tc>
          <w:tcPr>
            <w:tcW w:w="4298" w:type="dxa"/>
          </w:tcPr>
          <w:p w14:paraId="4235A791" w14:textId="1CD3B511" w:rsidR="00083758" w:rsidRPr="0070133C" w:rsidRDefault="00083758" w:rsidP="005A1235">
            <w:pPr>
              <w:spacing w:after="120"/>
              <w:rPr>
                <w:sz w:val="22"/>
              </w:rPr>
            </w:pPr>
          </w:p>
        </w:tc>
      </w:tr>
      <w:tr w:rsidR="00392FBB" w:rsidRPr="0070133C" w14:paraId="044BB0E3" w14:textId="77777777" w:rsidTr="005A1235">
        <w:trPr>
          <w:trHeight w:val="260"/>
        </w:trPr>
        <w:tc>
          <w:tcPr>
            <w:tcW w:w="1908" w:type="dxa"/>
          </w:tcPr>
          <w:p w14:paraId="17121651" w14:textId="464891FC" w:rsidR="00392FBB" w:rsidRPr="0070133C" w:rsidRDefault="00392FBB" w:rsidP="005A1235">
            <w:pPr>
              <w:spacing w:after="120"/>
              <w:rPr>
                <w:sz w:val="22"/>
              </w:rPr>
            </w:pPr>
            <w:r>
              <w:rPr>
                <w:sz w:val="22"/>
              </w:rPr>
              <w:t>IN</w:t>
            </w:r>
          </w:p>
        </w:tc>
        <w:tc>
          <w:tcPr>
            <w:tcW w:w="2650" w:type="dxa"/>
          </w:tcPr>
          <w:p w14:paraId="2BEEEB15" w14:textId="1F731054" w:rsidR="00392FBB" w:rsidRPr="00392FBB" w:rsidRDefault="00392FBB" w:rsidP="005A1235">
            <w:pPr>
              <w:spacing w:after="120"/>
              <w:rPr>
                <w:sz w:val="22"/>
              </w:rPr>
            </w:pPr>
            <w:r w:rsidRPr="00392FBB">
              <w:rPr>
                <w:sz w:val="22"/>
              </w:rPr>
              <w:t>CharacterEncoding</w:t>
            </w:r>
          </w:p>
        </w:tc>
        <w:tc>
          <w:tcPr>
            <w:tcW w:w="4298" w:type="dxa"/>
          </w:tcPr>
          <w:p w14:paraId="07BD4D50" w14:textId="77777777" w:rsidR="00392FBB" w:rsidRPr="0070133C" w:rsidRDefault="00392FBB" w:rsidP="005A1235">
            <w:pPr>
              <w:spacing w:after="120"/>
              <w:rPr>
                <w:sz w:val="22"/>
              </w:rPr>
            </w:pPr>
          </w:p>
        </w:tc>
      </w:tr>
      <w:tr w:rsidR="00083758" w:rsidRPr="0070133C" w14:paraId="7D2C1C95" w14:textId="77777777" w:rsidTr="005A1235">
        <w:tc>
          <w:tcPr>
            <w:tcW w:w="1908" w:type="dxa"/>
          </w:tcPr>
          <w:p w14:paraId="496144A5" w14:textId="77777777" w:rsidR="00083758" w:rsidRPr="0070133C" w:rsidRDefault="00083758" w:rsidP="005A1235">
            <w:pPr>
              <w:spacing w:after="120"/>
              <w:rPr>
                <w:sz w:val="22"/>
              </w:rPr>
            </w:pPr>
            <w:r w:rsidRPr="0070133C">
              <w:rPr>
                <w:sz w:val="22"/>
              </w:rPr>
              <w:t>OUT</w:t>
            </w:r>
          </w:p>
        </w:tc>
        <w:tc>
          <w:tcPr>
            <w:tcW w:w="2650" w:type="dxa"/>
          </w:tcPr>
          <w:p w14:paraId="33933A4B" w14:textId="4530D676" w:rsidR="00083758" w:rsidRPr="0070133C" w:rsidRDefault="00392FBB" w:rsidP="005A1235">
            <w:pPr>
              <w:spacing w:after="120"/>
              <w:rPr>
                <w:sz w:val="22"/>
              </w:rPr>
            </w:pPr>
            <w:r>
              <w:rPr>
                <w:sz w:val="22"/>
              </w:rPr>
              <w:t>result</w:t>
            </w:r>
          </w:p>
        </w:tc>
        <w:tc>
          <w:tcPr>
            <w:tcW w:w="4298" w:type="dxa"/>
          </w:tcPr>
          <w:p w14:paraId="32302C9C" w14:textId="2D2E94FB" w:rsidR="00083758" w:rsidRPr="0070133C" w:rsidRDefault="00083758" w:rsidP="005A1235">
            <w:pPr>
              <w:spacing w:after="120"/>
              <w:rPr>
                <w:sz w:val="22"/>
              </w:rPr>
            </w:pPr>
          </w:p>
        </w:tc>
      </w:tr>
    </w:tbl>
    <w:p w14:paraId="0F111E36" w14:textId="7CF9C86E" w:rsidR="0032678F" w:rsidRDefault="00083758" w:rsidP="0032678F">
      <w:pPr>
        <w:pStyle w:val="Heading1Numbered"/>
      </w:pPr>
      <w:bookmarkStart w:id="1361" w:name="_Toc40976622"/>
      <w:r>
        <w:lastRenderedPageBreak/>
        <w:t>How To Use ‘Templates</w:t>
      </w:r>
      <w:r w:rsidR="0032678F">
        <w:t>’ Procedures</w:t>
      </w:r>
      <w:bookmarkEnd w:id="1361"/>
    </w:p>
    <w:p w14:paraId="05426E02" w14:textId="77777777" w:rsidR="00083758" w:rsidRPr="00582C6C" w:rsidRDefault="00083758" w:rsidP="00083758">
      <w:pPr>
        <w:pStyle w:val="Heading2"/>
        <w:rPr>
          <w:color w:val="1F497D"/>
        </w:rPr>
      </w:pPr>
      <w:bookmarkStart w:id="1362" w:name="_Toc148425207"/>
      <w:bookmarkStart w:id="1363" w:name="_Toc364763256"/>
      <w:bookmarkStart w:id="1364" w:name="_Toc385311434"/>
      <w:bookmarkStart w:id="1365" w:name="_Toc484033255"/>
      <w:bookmarkStart w:id="1366" w:name="_Toc40976623"/>
      <w:r w:rsidRPr="00582C6C">
        <w:rPr>
          <w:color w:val="1F497D"/>
        </w:rPr>
        <w:t>Introduction</w:t>
      </w:r>
      <w:bookmarkEnd w:id="1362"/>
      <w:bookmarkEnd w:id="1363"/>
      <w:bookmarkEnd w:id="1364"/>
      <w:bookmarkEnd w:id="1365"/>
      <w:bookmarkEnd w:id="1366"/>
    </w:p>
    <w:p w14:paraId="6082E39E" w14:textId="77777777" w:rsidR="00083758" w:rsidRDefault="00083758" w:rsidP="00083758">
      <w:pPr>
        <w:pStyle w:val="CS-Bodytext"/>
      </w:pPr>
      <w:r>
        <w:t>This section will show how to use the Templates procedures.</w:t>
      </w:r>
    </w:p>
    <w:p w14:paraId="18631AA3" w14:textId="77777777" w:rsidR="00083758" w:rsidRPr="00582C6C" w:rsidRDefault="00083758" w:rsidP="00083758">
      <w:pPr>
        <w:pStyle w:val="Heading3"/>
        <w:rPr>
          <w:color w:val="1F497D"/>
          <w:sz w:val="23"/>
          <w:szCs w:val="23"/>
        </w:rPr>
      </w:pPr>
      <w:bookmarkStart w:id="1367" w:name="_Toc148425208"/>
      <w:bookmarkStart w:id="1368" w:name="_Toc364763257"/>
      <w:bookmarkStart w:id="1369" w:name="_Toc385311435"/>
      <w:bookmarkStart w:id="1370" w:name="_Toc484033256"/>
      <w:bookmarkStart w:id="1371" w:name="_Toc40976624"/>
      <w:r w:rsidRPr="00582C6C">
        <w:rPr>
          <w:color w:val="1F497D"/>
          <w:sz w:val="23"/>
          <w:szCs w:val="23"/>
        </w:rPr>
        <w:t>procedureTemplate</w:t>
      </w:r>
      <w:bookmarkEnd w:id="1367"/>
      <w:bookmarkEnd w:id="1368"/>
      <w:bookmarkEnd w:id="1369"/>
      <w:bookmarkEnd w:id="1370"/>
      <w:bookmarkEnd w:id="1371"/>
    </w:p>
    <w:p w14:paraId="2D01AAD2" w14:textId="77777777" w:rsidR="00083758" w:rsidRDefault="00083758" w:rsidP="00083758">
      <w:pPr>
        <w:pStyle w:val="CS-Bodytext"/>
      </w:pPr>
      <w:r>
        <w:t>This entire procedure is a template that shows the best practice for documenting a CIS Procedure.  This is a procedure description that describes the purpose of this procedure.</w:t>
      </w:r>
    </w:p>
    <w:p w14:paraId="3402F855" w14:textId="77777777" w:rsidR="00083758" w:rsidRDefault="00083758" w:rsidP="004B442F">
      <w:pPr>
        <w:pStyle w:val="CS-Bodytext"/>
        <w:numPr>
          <w:ilvl w:val="0"/>
          <w:numId w:val="140"/>
        </w:numPr>
        <w:spacing w:before="120"/>
        <w:ind w:right="14"/>
      </w:pPr>
      <w:r>
        <w:rPr>
          <w:b/>
          <w:bCs/>
        </w:rPr>
        <w:t>Parameters: none</w:t>
      </w:r>
    </w:p>
    <w:p w14:paraId="70FD97A3" w14:textId="77777777" w:rsidR="00083758" w:rsidRPr="0011702E" w:rsidRDefault="00083758" w:rsidP="004B442F">
      <w:pPr>
        <w:pStyle w:val="CS-Bodytext"/>
        <w:numPr>
          <w:ilvl w:val="0"/>
          <w:numId w:val="140"/>
        </w:numPr>
        <w:spacing w:before="120"/>
        <w:ind w:right="14"/>
      </w:pPr>
      <w:r>
        <w:rPr>
          <w:b/>
          <w:bCs/>
        </w:rPr>
        <w:t>Examples: none</w:t>
      </w:r>
    </w:p>
    <w:p w14:paraId="1EC708CB" w14:textId="30711761" w:rsidR="0032678F" w:rsidRDefault="00083758" w:rsidP="0032678F">
      <w:pPr>
        <w:pStyle w:val="Heading1Numbered"/>
      </w:pPr>
      <w:bookmarkStart w:id="1372" w:name="_Toc40976625"/>
      <w:r>
        <w:lastRenderedPageBreak/>
        <w:t>How To Use ‘Time</w:t>
      </w:r>
      <w:r w:rsidR="0032678F">
        <w:t>’ Procedures</w:t>
      </w:r>
      <w:bookmarkEnd w:id="1372"/>
    </w:p>
    <w:p w14:paraId="2CD0E7E3" w14:textId="77777777" w:rsidR="00083758" w:rsidRPr="00582C6C" w:rsidRDefault="00083758" w:rsidP="00083758">
      <w:pPr>
        <w:pStyle w:val="Heading2"/>
        <w:rPr>
          <w:color w:val="1F497D"/>
        </w:rPr>
      </w:pPr>
      <w:bookmarkStart w:id="1373" w:name="_Toc364763259"/>
      <w:bookmarkStart w:id="1374" w:name="_Toc385311437"/>
      <w:bookmarkStart w:id="1375" w:name="_Toc484033258"/>
      <w:bookmarkStart w:id="1376" w:name="_Toc40976626"/>
      <w:r w:rsidRPr="00582C6C">
        <w:rPr>
          <w:color w:val="1F497D"/>
        </w:rPr>
        <w:t>Introduction</w:t>
      </w:r>
      <w:bookmarkEnd w:id="1373"/>
      <w:bookmarkEnd w:id="1374"/>
      <w:bookmarkEnd w:id="1375"/>
      <w:bookmarkEnd w:id="1376"/>
    </w:p>
    <w:p w14:paraId="655CBAEA" w14:textId="77777777" w:rsidR="00083758" w:rsidRDefault="00083758" w:rsidP="00083758">
      <w:pPr>
        <w:pStyle w:val="CS-Bodytext"/>
      </w:pPr>
      <w:r>
        <w:t>This section will show how to use the ‘Time’ manipulation procedures.</w:t>
      </w:r>
    </w:p>
    <w:p w14:paraId="71E81042" w14:textId="2CD5C7E8" w:rsidR="00083758" w:rsidRPr="00582C6C" w:rsidRDefault="00083758" w:rsidP="00083758">
      <w:pPr>
        <w:pStyle w:val="Heading3"/>
        <w:rPr>
          <w:color w:val="1F497D"/>
          <w:sz w:val="23"/>
          <w:szCs w:val="23"/>
        </w:rPr>
      </w:pPr>
      <w:bookmarkStart w:id="1377" w:name="_Toc364763261"/>
      <w:bookmarkStart w:id="1378" w:name="_Toc385311439"/>
      <w:bookmarkStart w:id="1379" w:name="_Toc484033260"/>
      <w:bookmarkStart w:id="1380" w:name="_Toc40976627"/>
      <w:r w:rsidRPr="00582C6C">
        <w:rPr>
          <w:color w:val="1F497D"/>
          <w:sz w:val="23"/>
          <w:szCs w:val="23"/>
        </w:rPr>
        <w:t>DefaultValues</w:t>
      </w:r>
      <w:bookmarkEnd w:id="1377"/>
      <w:bookmarkEnd w:id="1378"/>
      <w:bookmarkEnd w:id="1379"/>
      <w:r w:rsidR="00F603AF">
        <w:rPr>
          <w:color w:val="1F497D"/>
          <w:sz w:val="23"/>
          <w:szCs w:val="23"/>
        </w:rPr>
        <w:t xml:space="preserve"> (deprecated)</w:t>
      </w:r>
      <w:bookmarkEnd w:id="1380"/>
    </w:p>
    <w:p w14:paraId="6EC4A531" w14:textId="1019352D" w:rsidR="00083758" w:rsidRDefault="00083758" w:rsidP="00083758">
      <w:pPr>
        <w:pStyle w:val="CS-Bodytext"/>
      </w:pPr>
      <w:r>
        <w:t>This procedure</w:t>
      </w:r>
      <w:r w:rsidR="00F603AF">
        <w:t xml:space="preserve"> is now deprecated and</w:t>
      </w:r>
      <w:r>
        <w:t xml:space="preserve"> contains a vector of valid date, time and timestamp formats</w:t>
      </w:r>
      <w:r w:rsidR="00F603AF">
        <w:t xml:space="preserve">.  It is NO LONGER used by </w:t>
      </w:r>
      <w:r w:rsidRPr="00A84AF1">
        <w:rPr>
          <w:rFonts w:ascii="Courier New" w:hAnsi="Courier New"/>
        </w:rPr>
        <w:t>time/extractDate()</w:t>
      </w:r>
      <w:r>
        <w:t xml:space="preserve">, </w:t>
      </w:r>
      <w:r w:rsidRPr="00A84AF1">
        <w:rPr>
          <w:rFonts w:ascii="Courier New" w:hAnsi="Courier New"/>
        </w:rPr>
        <w:t>time/extractTime()</w:t>
      </w:r>
      <w:r>
        <w:t xml:space="preserve">, and </w:t>
      </w:r>
      <w:r w:rsidRPr="00A84AF1">
        <w:rPr>
          <w:rFonts w:ascii="Courier New" w:hAnsi="Courier New"/>
        </w:rPr>
        <w:t>time/extractTimestamp()</w:t>
      </w:r>
      <w:r>
        <w:t xml:space="preserve">. </w:t>
      </w:r>
    </w:p>
    <w:p w14:paraId="315D51B5" w14:textId="77777777" w:rsidR="00083758" w:rsidRPr="00582C6C" w:rsidRDefault="00083758" w:rsidP="00083758">
      <w:pPr>
        <w:pStyle w:val="Heading3"/>
        <w:rPr>
          <w:color w:val="1F497D"/>
          <w:sz w:val="23"/>
          <w:szCs w:val="23"/>
        </w:rPr>
      </w:pPr>
      <w:bookmarkStart w:id="1381" w:name="_Toc364763262"/>
      <w:bookmarkStart w:id="1382" w:name="_Toc385311440"/>
      <w:bookmarkStart w:id="1383" w:name="_Toc484033261"/>
      <w:bookmarkStart w:id="1384" w:name="_Toc40976628"/>
      <w:r w:rsidRPr="00582C6C">
        <w:rPr>
          <w:color w:val="1F497D"/>
          <w:sz w:val="23"/>
          <w:szCs w:val="23"/>
        </w:rPr>
        <w:t>extractDate (Custom Function)</w:t>
      </w:r>
      <w:bookmarkEnd w:id="1381"/>
      <w:bookmarkEnd w:id="1382"/>
      <w:bookmarkEnd w:id="1383"/>
      <w:bookmarkEnd w:id="1384"/>
    </w:p>
    <w:p w14:paraId="6414628C" w14:textId="1287AF6B" w:rsidR="00083758" w:rsidRDefault="00083758" w:rsidP="00083758">
      <w:pPr>
        <w:pStyle w:val="CS-Bodytext"/>
      </w:pPr>
      <w:r>
        <w:t xml:space="preserve">This procedure takes an input string that is expected to contain a date value. It compares this string against a (non-exhaustive) set of date formats, and extracts the date value.  </w:t>
      </w:r>
    </w:p>
    <w:p w14:paraId="7D156DDF" w14:textId="77777777" w:rsidR="00083758" w:rsidRDefault="00083758" w:rsidP="00083758">
      <w:pPr>
        <w:pStyle w:val="CS-Bodytext"/>
        <w:spacing w:after="60"/>
        <w:ind w:right="14"/>
      </w:pPr>
      <w:r>
        <w:tab/>
        <w:t>Exceptions:  InvalidDateException</w:t>
      </w:r>
    </w:p>
    <w:p w14:paraId="3A24FC1F" w14:textId="77777777" w:rsidR="00083758" w:rsidRDefault="00083758" w:rsidP="00083758">
      <w:pPr>
        <w:pStyle w:val="CS-Bodytext"/>
        <w:spacing w:after="60"/>
        <w:ind w:right="14"/>
      </w:pPr>
      <w:r>
        <w:tab/>
      </w:r>
      <w:r>
        <w:tab/>
        <w:t>If isMandatory=0 and no format could be found then return null.</w:t>
      </w:r>
    </w:p>
    <w:p w14:paraId="37E911B2" w14:textId="77777777" w:rsidR="00083758" w:rsidRDefault="00083758" w:rsidP="00083758">
      <w:pPr>
        <w:pStyle w:val="CS-Bodytext"/>
        <w:spacing w:after="60"/>
        <w:ind w:right="14"/>
      </w:pPr>
      <w:r>
        <w:tab/>
      </w:r>
      <w:r>
        <w:tab/>
        <w:t>If isMandatory=1 and no format could be found then an exception is thrown.</w:t>
      </w:r>
    </w:p>
    <w:p w14:paraId="0358AABE" w14:textId="77777777" w:rsidR="00083758" w:rsidRDefault="00083758" w:rsidP="004B442F">
      <w:pPr>
        <w:pStyle w:val="CS-Bodytext"/>
        <w:numPr>
          <w:ilvl w:val="0"/>
          <w:numId w:val="27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53166D" w14:paraId="4D1553EB" w14:textId="77777777" w:rsidTr="005A1235">
        <w:trPr>
          <w:tblHeader/>
        </w:trPr>
        <w:tc>
          <w:tcPr>
            <w:tcW w:w="1918" w:type="dxa"/>
            <w:shd w:val="clear" w:color="auto" w:fill="B3B3B3"/>
          </w:tcPr>
          <w:p w14:paraId="7B9ADCAA"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7F1054F3"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3097DD66" w14:textId="77777777" w:rsidR="00083758" w:rsidRPr="0053166D" w:rsidRDefault="00083758" w:rsidP="005A1235">
            <w:pPr>
              <w:spacing w:after="120"/>
              <w:rPr>
                <w:b/>
                <w:sz w:val="22"/>
              </w:rPr>
            </w:pPr>
            <w:r w:rsidRPr="0053166D">
              <w:rPr>
                <w:b/>
                <w:sz w:val="22"/>
              </w:rPr>
              <w:t>Parameter Type</w:t>
            </w:r>
          </w:p>
        </w:tc>
      </w:tr>
      <w:tr w:rsidR="00083758" w:rsidRPr="0053166D" w14:paraId="4B4D5193" w14:textId="77777777" w:rsidTr="005A1235">
        <w:trPr>
          <w:trHeight w:val="260"/>
        </w:trPr>
        <w:tc>
          <w:tcPr>
            <w:tcW w:w="1918" w:type="dxa"/>
          </w:tcPr>
          <w:p w14:paraId="46412B3F" w14:textId="77777777" w:rsidR="00083758" w:rsidRPr="0053166D" w:rsidRDefault="00083758" w:rsidP="005A1235">
            <w:pPr>
              <w:spacing w:after="120"/>
              <w:rPr>
                <w:sz w:val="22"/>
              </w:rPr>
            </w:pPr>
            <w:r w:rsidRPr="0053166D">
              <w:rPr>
                <w:sz w:val="22"/>
              </w:rPr>
              <w:t>IN</w:t>
            </w:r>
          </w:p>
        </w:tc>
        <w:tc>
          <w:tcPr>
            <w:tcW w:w="4070" w:type="dxa"/>
          </w:tcPr>
          <w:p w14:paraId="4D24F7A9" w14:textId="77777777" w:rsidR="00083758" w:rsidRPr="0053166D" w:rsidRDefault="00083758" w:rsidP="005A1235">
            <w:pPr>
              <w:spacing w:after="120"/>
              <w:rPr>
                <w:sz w:val="22"/>
              </w:rPr>
            </w:pPr>
            <w:r w:rsidRPr="0053166D">
              <w:rPr>
                <w:sz w:val="22"/>
              </w:rPr>
              <w:t>inDateStr</w:t>
            </w:r>
          </w:p>
        </w:tc>
        <w:tc>
          <w:tcPr>
            <w:tcW w:w="2868" w:type="dxa"/>
          </w:tcPr>
          <w:p w14:paraId="1E3DFE31" w14:textId="77777777" w:rsidR="00083758" w:rsidRPr="0053166D" w:rsidRDefault="00083758" w:rsidP="005A1235">
            <w:pPr>
              <w:spacing w:after="120"/>
              <w:rPr>
                <w:sz w:val="22"/>
              </w:rPr>
            </w:pPr>
            <w:r w:rsidRPr="0053166D">
              <w:rPr>
                <w:sz w:val="22"/>
              </w:rPr>
              <w:t>VARCHAR(255)</w:t>
            </w:r>
          </w:p>
        </w:tc>
      </w:tr>
      <w:tr w:rsidR="00083758" w:rsidRPr="0053166D" w14:paraId="450D7802" w14:textId="77777777" w:rsidTr="005A1235">
        <w:trPr>
          <w:trHeight w:val="260"/>
        </w:trPr>
        <w:tc>
          <w:tcPr>
            <w:tcW w:w="1918" w:type="dxa"/>
          </w:tcPr>
          <w:p w14:paraId="703F61F2" w14:textId="77777777" w:rsidR="00083758" w:rsidRPr="0053166D" w:rsidRDefault="00083758" w:rsidP="005A1235">
            <w:pPr>
              <w:spacing w:after="120"/>
              <w:rPr>
                <w:sz w:val="22"/>
              </w:rPr>
            </w:pPr>
            <w:r w:rsidRPr="0053166D">
              <w:rPr>
                <w:sz w:val="22"/>
              </w:rPr>
              <w:t>IN</w:t>
            </w:r>
          </w:p>
        </w:tc>
        <w:tc>
          <w:tcPr>
            <w:tcW w:w="4070" w:type="dxa"/>
          </w:tcPr>
          <w:p w14:paraId="4A9D702F" w14:textId="77777777" w:rsidR="00083758" w:rsidRPr="0053166D" w:rsidRDefault="00083758" w:rsidP="005A1235">
            <w:pPr>
              <w:spacing w:after="120"/>
              <w:rPr>
                <w:sz w:val="22"/>
              </w:rPr>
            </w:pPr>
            <w:r w:rsidRPr="0053166D">
              <w:rPr>
                <w:sz w:val="22"/>
              </w:rPr>
              <w:t>isMandatory</w:t>
            </w:r>
          </w:p>
        </w:tc>
        <w:tc>
          <w:tcPr>
            <w:tcW w:w="2868" w:type="dxa"/>
          </w:tcPr>
          <w:p w14:paraId="14E58AE0" w14:textId="77777777" w:rsidR="00083758" w:rsidRPr="0053166D" w:rsidRDefault="00083758" w:rsidP="005A1235">
            <w:pPr>
              <w:spacing w:after="120"/>
              <w:rPr>
                <w:sz w:val="22"/>
              </w:rPr>
            </w:pPr>
            <w:r w:rsidRPr="0053166D">
              <w:rPr>
                <w:sz w:val="22"/>
              </w:rPr>
              <w:t>SMALLINT</w:t>
            </w:r>
          </w:p>
        </w:tc>
      </w:tr>
      <w:tr w:rsidR="00083758" w:rsidRPr="0053166D" w14:paraId="27F21E67" w14:textId="77777777" w:rsidTr="005A1235">
        <w:trPr>
          <w:trHeight w:val="260"/>
        </w:trPr>
        <w:tc>
          <w:tcPr>
            <w:tcW w:w="1918" w:type="dxa"/>
          </w:tcPr>
          <w:p w14:paraId="30C1CD41" w14:textId="77777777" w:rsidR="00083758" w:rsidRPr="0053166D" w:rsidRDefault="00083758" w:rsidP="005A1235">
            <w:pPr>
              <w:spacing w:after="120"/>
              <w:rPr>
                <w:sz w:val="22"/>
              </w:rPr>
            </w:pPr>
            <w:r w:rsidRPr="0053166D">
              <w:rPr>
                <w:sz w:val="22"/>
              </w:rPr>
              <w:t>IN</w:t>
            </w:r>
          </w:p>
        </w:tc>
        <w:tc>
          <w:tcPr>
            <w:tcW w:w="4070" w:type="dxa"/>
          </w:tcPr>
          <w:p w14:paraId="15EBF901" w14:textId="77777777" w:rsidR="00083758" w:rsidRPr="0053166D" w:rsidRDefault="00083758" w:rsidP="005A1235">
            <w:pPr>
              <w:spacing w:after="120"/>
              <w:rPr>
                <w:sz w:val="22"/>
              </w:rPr>
            </w:pPr>
            <w:r w:rsidRPr="0053166D">
              <w:rPr>
                <w:sz w:val="22"/>
              </w:rPr>
              <w:t>debug</w:t>
            </w:r>
          </w:p>
          <w:p w14:paraId="18BC4C4B" w14:textId="77777777" w:rsidR="00083758" w:rsidRPr="0053166D" w:rsidRDefault="00083758" w:rsidP="005A1235">
            <w:pPr>
              <w:spacing w:after="120"/>
              <w:rPr>
                <w:sz w:val="22"/>
              </w:rPr>
            </w:pPr>
            <w:r w:rsidRPr="0053166D">
              <w:rPr>
                <w:sz w:val="22"/>
              </w:rPr>
              <w:t>Y/N or T/F</w:t>
            </w:r>
          </w:p>
        </w:tc>
        <w:tc>
          <w:tcPr>
            <w:tcW w:w="2868" w:type="dxa"/>
          </w:tcPr>
          <w:p w14:paraId="0AC7A42E" w14:textId="77777777" w:rsidR="00083758" w:rsidRPr="0053166D" w:rsidRDefault="00083758" w:rsidP="005A1235">
            <w:pPr>
              <w:spacing w:after="120"/>
              <w:rPr>
                <w:sz w:val="22"/>
              </w:rPr>
            </w:pPr>
            <w:r w:rsidRPr="0053166D">
              <w:rPr>
                <w:sz w:val="22"/>
              </w:rPr>
              <w:t>CHAR(1)</w:t>
            </w:r>
          </w:p>
        </w:tc>
      </w:tr>
      <w:tr w:rsidR="00083758" w:rsidRPr="0053166D" w14:paraId="0736E5FE" w14:textId="77777777" w:rsidTr="005A1235">
        <w:tc>
          <w:tcPr>
            <w:tcW w:w="1918" w:type="dxa"/>
          </w:tcPr>
          <w:p w14:paraId="0E8516E9" w14:textId="77777777" w:rsidR="00083758" w:rsidRPr="0053166D" w:rsidRDefault="00083758" w:rsidP="005A1235">
            <w:pPr>
              <w:spacing w:after="120"/>
              <w:rPr>
                <w:sz w:val="22"/>
              </w:rPr>
            </w:pPr>
            <w:r w:rsidRPr="0053166D">
              <w:rPr>
                <w:sz w:val="22"/>
              </w:rPr>
              <w:t>OUT</w:t>
            </w:r>
          </w:p>
        </w:tc>
        <w:tc>
          <w:tcPr>
            <w:tcW w:w="4070" w:type="dxa"/>
          </w:tcPr>
          <w:p w14:paraId="22CC92AE" w14:textId="77777777" w:rsidR="00083758" w:rsidRPr="0053166D" w:rsidRDefault="00083758" w:rsidP="005A1235">
            <w:pPr>
              <w:spacing w:after="120"/>
              <w:rPr>
                <w:sz w:val="22"/>
              </w:rPr>
            </w:pPr>
            <w:r w:rsidRPr="0053166D">
              <w:rPr>
                <w:sz w:val="22"/>
              </w:rPr>
              <w:t>extractDate</w:t>
            </w:r>
          </w:p>
        </w:tc>
        <w:tc>
          <w:tcPr>
            <w:tcW w:w="2868" w:type="dxa"/>
          </w:tcPr>
          <w:p w14:paraId="1D23F33B" w14:textId="77777777" w:rsidR="00083758" w:rsidRPr="0053166D" w:rsidRDefault="00083758" w:rsidP="005A1235">
            <w:pPr>
              <w:spacing w:after="120"/>
              <w:rPr>
                <w:sz w:val="22"/>
              </w:rPr>
            </w:pPr>
            <w:r w:rsidRPr="0053166D">
              <w:rPr>
                <w:sz w:val="22"/>
              </w:rPr>
              <w:t>DATE</w:t>
            </w:r>
          </w:p>
        </w:tc>
      </w:tr>
    </w:tbl>
    <w:p w14:paraId="602206A8" w14:textId="77777777" w:rsidR="00083758" w:rsidRPr="0011702E" w:rsidRDefault="00083758" w:rsidP="004B442F">
      <w:pPr>
        <w:pStyle w:val="CS-Bodytext"/>
        <w:numPr>
          <w:ilvl w:val="0"/>
          <w:numId w:val="273"/>
        </w:numPr>
        <w:spacing w:before="120"/>
        <w:ind w:right="14"/>
      </w:pPr>
      <w:r>
        <w:rPr>
          <w:b/>
          <w:bCs/>
        </w:rPr>
        <w:t>Examples:</w:t>
      </w:r>
    </w:p>
    <w:p w14:paraId="14663C84" w14:textId="77777777" w:rsidR="00083758" w:rsidRPr="0011702E" w:rsidRDefault="00083758" w:rsidP="004B442F">
      <w:pPr>
        <w:pStyle w:val="CS-Bodytext"/>
        <w:numPr>
          <w:ilvl w:val="1"/>
          <w:numId w:val="27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53166D" w14:paraId="7E810164" w14:textId="77777777" w:rsidTr="005A1235">
        <w:trPr>
          <w:tblHeader/>
        </w:trPr>
        <w:tc>
          <w:tcPr>
            <w:tcW w:w="1918" w:type="dxa"/>
            <w:shd w:val="clear" w:color="auto" w:fill="B3B3B3"/>
          </w:tcPr>
          <w:p w14:paraId="312C537E"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0C8BE3D1"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6DAF70A3" w14:textId="77777777" w:rsidR="00083758" w:rsidRPr="0053166D" w:rsidRDefault="00083758" w:rsidP="005A1235">
            <w:pPr>
              <w:spacing w:after="120"/>
              <w:rPr>
                <w:b/>
                <w:sz w:val="22"/>
              </w:rPr>
            </w:pPr>
            <w:r w:rsidRPr="0053166D">
              <w:rPr>
                <w:b/>
                <w:sz w:val="22"/>
              </w:rPr>
              <w:t>Parameter Value</w:t>
            </w:r>
          </w:p>
        </w:tc>
      </w:tr>
      <w:tr w:rsidR="00083758" w:rsidRPr="0053166D" w14:paraId="080B7625" w14:textId="77777777" w:rsidTr="005A1235">
        <w:trPr>
          <w:trHeight w:val="260"/>
        </w:trPr>
        <w:tc>
          <w:tcPr>
            <w:tcW w:w="1918" w:type="dxa"/>
          </w:tcPr>
          <w:p w14:paraId="361F53FD" w14:textId="77777777" w:rsidR="00083758" w:rsidRPr="0053166D" w:rsidRDefault="00083758" w:rsidP="005A1235">
            <w:pPr>
              <w:spacing w:after="120"/>
              <w:rPr>
                <w:sz w:val="22"/>
              </w:rPr>
            </w:pPr>
            <w:r w:rsidRPr="0053166D">
              <w:rPr>
                <w:sz w:val="22"/>
              </w:rPr>
              <w:t>IN</w:t>
            </w:r>
          </w:p>
        </w:tc>
        <w:tc>
          <w:tcPr>
            <w:tcW w:w="4070" w:type="dxa"/>
          </w:tcPr>
          <w:p w14:paraId="6AE5D1B9" w14:textId="77777777" w:rsidR="00083758" w:rsidRPr="0053166D" w:rsidRDefault="00083758" w:rsidP="005A1235">
            <w:pPr>
              <w:spacing w:after="120"/>
              <w:rPr>
                <w:sz w:val="22"/>
              </w:rPr>
            </w:pPr>
            <w:r w:rsidRPr="0053166D">
              <w:rPr>
                <w:sz w:val="22"/>
              </w:rPr>
              <w:t>inDateStr</w:t>
            </w:r>
          </w:p>
        </w:tc>
        <w:tc>
          <w:tcPr>
            <w:tcW w:w="2868" w:type="dxa"/>
          </w:tcPr>
          <w:p w14:paraId="0DAB849F" w14:textId="77777777" w:rsidR="00083758" w:rsidRPr="0053166D" w:rsidRDefault="00083758" w:rsidP="005A1235">
            <w:pPr>
              <w:spacing w:after="120"/>
              <w:rPr>
                <w:sz w:val="22"/>
              </w:rPr>
            </w:pPr>
            <w:r w:rsidRPr="0053166D">
              <w:rPr>
                <w:sz w:val="22"/>
              </w:rPr>
              <w:t>Aug 7, 2010</w:t>
            </w:r>
          </w:p>
        </w:tc>
      </w:tr>
      <w:tr w:rsidR="00083758" w:rsidRPr="0053166D" w14:paraId="3A4196B3" w14:textId="77777777" w:rsidTr="005A1235">
        <w:trPr>
          <w:trHeight w:val="260"/>
        </w:trPr>
        <w:tc>
          <w:tcPr>
            <w:tcW w:w="1918" w:type="dxa"/>
          </w:tcPr>
          <w:p w14:paraId="3AC02DA0" w14:textId="77777777" w:rsidR="00083758" w:rsidRPr="0053166D" w:rsidRDefault="00083758" w:rsidP="005A1235">
            <w:pPr>
              <w:spacing w:after="120"/>
              <w:rPr>
                <w:sz w:val="22"/>
              </w:rPr>
            </w:pPr>
            <w:r w:rsidRPr="0053166D">
              <w:rPr>
                <w:sz w:val="22"/>
              </w:rPr>
              <w:t>IN</w:t>
            </w:r>
          </w:p>
        </w:tc>
        <w:tc>
          <w:tcPr>
            <w:tcW w:w="4070" w:type="dxa"/>
          </w:tcPr>
          <w:p w14:paraId="79A33833" w14:textId="77777777" w:rsidR="00083758" w:rsidRPr="0053166D" w:rsidRDefault="00083758" w:rsidP="005A1235">
            <w:pPr>
              <w:spacing w:after="120"/>
              <w:rPr>
                <w:sz w:val="22"/>
              </w:rPr>
            </w:pPr>
            <w:r w:rsidRPr="0053166D">
              <w:rPr>
                <w:sz w:val="22"/>
              </w:rPr>
              <w:t>isMandatory</w:t>
            </w:r>
          </w:p>
          <w:p w14:paraId="05AFFE02" w14:textId="77777777" w:rsidR="00083758" w:rsidRPr="0053166D" w:rsidRDefault="00083758" w:rsidP="005A1235">
            <w:pPr>
              <w:spacing w:after="120"/>
              <w:rPr>
                <w:sz w:val="22"/>
              </w:rPr>
            </w:pPr>
            <w:r w:rsidRPr="0053166D">
              <w:rPr>
                <w:sz w:val="22"/>
              </w:rPr>
              <w:t xml:space="preserve">0 means not mandatory, </w:t>
            </w:r>
          </w:p>
          <w:p w14:paraId="4BB04168" w14:textId="77777777" w:rsidR="00083758" w:rsidRPr="0053166D" w:rsidRDefault="00083758" w:rsidP="005A1235">
            <w:pPr>
              <w:spacing w:after="120"/>
              <w:rPr>
                <w:sz w:val="22"/>
              </w:rPr>
            </w:pPr>
            <w:r w:rsidRPr="0053166D">
              <w:rPr>
                <w:sz w:val="22"/>
              </w:rPr>
              <w:t xml:space="preserve">1 means mandatory.   </w:t>
            </w:r>
          </w:p>
        </w:tc>
        <w:tc>
          <w:tcPr>
            <w:tcW w:w="2868" w:type="dxa"/>
          </w:tcPr>
          <w:p w14:paraId="43CA12D7" w14:textId="77777777" w:rsidR="00083758" w:rsidRPr="0053166D" w:rsidRDefault="00083758" w:rsidP="005A1235">
            <w:pPr>
              <w:spacing w:after="120"/>
              <w:rPr>
                <w:sz w:val="22"/>
              </w:rPr>
            </w:pPr>
            <w:r w:rsidRPr="0053166D">
              <w:rPr>
                <w:sz w:val="22"/>
              </w:rPr>
              <w:t>0</w:t>
            </w:r>
          </w:p>
        </w:tc>
      </w:tr>
      <w:tr w:rsidR="00083758" w:rsidRPr="0053166D" w14:paraId="6CE824FA" w14:textId="77777777" w:rsidTr="005A1235">
        <w:tc>
          <w:tcPr>
            <w:tcW w:w="1918" w:type="dxa"/>
          </w:tcPr>
          <w:p w14:paraId="013F2DA5" w14:textId="77777777" w:rsidR="00083758" w:rsidRPr="0053166D" w:rsidRDefault="00083758" w:rsidP="005A1235">
            <w:pPr>
              <w:spacing w:after="120"/>
              <w:rPr>
                <w:sz w:val="22"/>
              </w:rPr>
            </w:pPr>
            <w:r w:rsidRPr="0053166D">
              <w:rPr>
                <w:sz w:val="22"/>
              </w:rPr>
              <w:t>IN</w:t>
            </w:r>
          </w:p>
        </w:tc>
        <w:tc>
          <w:tcPr>
            <w:tcW w:w="4070" w:type="dxa"/>
          </w:tcPr>
          <w:p w14:paraId="6FC6B388" w14:textId="77777777" w:rsidR="00083758" w:rsidRPr="0053166D" w:rsidRDefault="00083758" w:rsidP="005A1235">
            <w:pPr>
              <w:spacing w:after="120"/>
              <w:rPr>
                <w:sz w:val="22"/>
              </w:rPr>
            </w:pPr>
            <w:r w:rsidRPr="0053166D">
              <w:rPr>
                <w:sz w:val="22"/>
              </w:rPr>
              <w:t>debug</w:t>
            </w:r>
          </w:p>
        </w:tc>
        <w:tc>
          <w:tcPr>
            <w:tcW w:w="2868" w:type="dxa"/>
          </w:tcPr>
          <w:p w14:paraId="34E26923" w14:textId="77777777" w:rsidR="00083758" w:rsidRPr="0053166D" w:rsidRDefault="00083758" w:rsidP="005A1235">
            <w:pPr>
              <w:spacing w:after="120"/>
              <w:rPr>
                <w:sz w:val="22"/>
              </w:rPr>
            </w:pPr>
            <w:r w:rsidRPr="0053166D">
              <w:rPr>
                <w:sz w:val="22"/>
              </w:rPr>
              <w:t>Y</w:t>
            </w:r>
          </w:p>
        </w:tc>
      </w:tr>
      <w:tr w:rsidR="00083758" w:rsidRPr="0053166D" w14:paraId="7DF5E72F" w14:textId="77777777" w:rsidTr="005A1235">
        <w:tc>
          <w:tcPr>
            <w:tcW w:w="1918" w:type="dxa"/>
          </w:tcPr>
          <w:p w14:paraId="20DF6CAE" w14:textId="77777777" w:rsidR="00083758" w:rsidRPr="0053166D" w:rsidRDefault="00083758" w:rsidP="005A1235">
            <w:pPr>
              <w:spacing w:after="120"/>
              <w:rPr>
                <w:sz w:val="22"/>
              </w:rPr>
            </w:pPr>
            <w:r w:rsidRPr="0053166D">
              <w:rPr>
                <w:sz w:val="22"/>
              </w:rPr>
              <w:t>OUT</w:t>
            </w:r>
          </w:p>
        </w:tc>
        <w:tc>
          <w:tcPr>
            <w:tcW w:w="4070" w:type="dxa"/>
          </w:tcPr>
          <w:p w14:paraId="36590B61" w14:textId="77777777" w:rsidR="00083758" w:rsidRPr="0053166D" w:rsidRDefault="00083758" w:rsidP="005A1235">
            <w:pPr>
              <w:spacing w:after="120"/>
              <w:rPr>
                <w:sz w:val="22"/>
              </w:rPr>
            </w:pPr>
            <w:r w:rsidRPr="0053166D">
              <w:rPr>
                <w:sz w:val="22"/>
              </w:rPr>
              <w:t>extractDate</w:t>
            </w:r>
          </w:p>
          <w:p w14:paraId="11165C9C" w14:textId="77777777" w:rsidR="00083758" w:rsidRPr="0053166D" w:rsidRDefault="00083758" w:rsidP="005A1235">
            <w:pPr>
              <w:spacing w:after="120"/>
              <w:rPr>
                <w:sz w:val="22"/>
              </w:rPr>
            </w:pPr>
            <w:r w:rsidRPr="0053166D">
              <w:rPr>
                <w:sz w:val="22"/>
              </w:rPr>
              <w:t xml:space="preserve">If isMandatory=0 and no format could be </w:t>
            </w:r>
            <w:r w:rsidRPr="0053166D">
              <w:rPr>
                <w:sz w:val="22"/>
              </w:rPr>
              <w:lastRenderedPageBreak/>
              <w:t>found then return null.</w:t>
            </w:r>
          </w:p>
          <w:p w14:paraId="21EB9461" w14:textId="77777777" w:rsidR="00083758" w:rsidRPr="0053166D" w:rsidRDefault="00083758" w:rsidP="005A1235">
            <w:pPr>
              <w:spacing w:after="120"/>
              <w:rPr>
                <w:sz w:val="22"/>
              </w:rPr>
            </w:pPr>
            <w:r w:rsidRPr="0053166D">
              <w:rPr>
                <w:sz w:val="22"/>
              </w:rPr>
              <w:t>If isMandatory=1 and no format could be found then an exception is thrown.</w:t>
            </w:r>
          </w:p>
        </w:tc>
        <w:tc>
          <w:tcPr>
            <w:tcW w:w="2868" w:type="dxa"/>
          </w:tcPr>
          <w:p w14:paraId="65A8208E" w14:textId="77777777" w:rsidR="00083758" w:rsidRPr="0053166D" w:rsidRDefault="00083758" w:rsidP="005A1235">
            <w:pPr>
              <w:spacing w:after="120"/>
              <w:rPr>
                <w:sz w:val="22"/>
              </w:rPr>
            </w:pPr>
            <w:r w:rsidRPr="0053166D">
              <w:rPr>
                <w:sz w:val="22"/>
              </w:rPr>
              <w:lastRenderedPageBreak/>
              <w:t>2010-07-27</w:t>
            </w:r>
          </w:p>
        </w:tc>
      </w:tr>
    </w:tbl>
    <w:p w14:paraId="5DB30316" w14:textId="77777777" w:rsidR="00083758" w:rsidRPr="00582C6C" w:rsidRDefault="00083758" w:rsidP="00083758">
      <w:pPr>
        <w:pStyle w:val="Heading3"/>
        <w:rPr>
          <w:color w:val="1F497D"/>
          <w:sz w:val="23"/>
          <w:szCs w:val="23"/>
        </w:rPr>
      </w:pPr>
      <w:bookmarkStart w:id="1385" w:name="_Toc364763263"/>
      <w:bookmarkStart w:id="1386" w:name="_Toc385311441"/>
      <w:bookmarkStart w:id="1387" w:name="_Toc484033262"/>
      <w:bookmarkStart w:id="1388" w:name="_Toc40976629"/>
      <w:r w:rsidRPr="00582C6C">
        <w:rPr>
          <w:color w:val="1F497D"/>
          <w:sz w:val="23"/>
          <w:szCs w:val="23"/>
        </w:rPr>
        <w:t>extractTime (Custom Function)</w:t>
      </w:r>
      <w:bookmarkEnd w:id="1385"/>
      <w:bookmarkEnd w:id="1386"/>
      <w:bookmarkEnd w:id="1387"/>
      <w:bookmarkEnd w:id="1388"/>
    </w:p>
    <w:p w14:paraId="378A5D80" w14:textId="4D2CB82A" w:rsidR="00083758" w:rsidRDefault="00083758" w:rsidP="00083758">
      <w:pPr>
        <w:pStyle w:val="CS-Bodytext"/>
      </w:pPr>
      <w:r>
        <w:t xml:space="preserve">This procedure takes an input string that is expected to contain a time value. It compares this string against a (non-exhaustive) set of time formats, and extracts the time value. </w:t>
      </w:r>
    </w:p>
    <w:p w14:paraId="5231D0AA" w14:textId="77777777" w:rsidR="00083758" w:rsidRPr="006073A1" w:rsidRDefault="00083758" w:rsidP="00083758">
      <w:r>
        <w:tab/>
        <w:t xml:space="preserve">Exceptions:  </w:t>
      </w:r>
      <w:r w:rsidRPr="006073A1">
        <w:t>InvalidTimeException</w:t>
      </w:r>
    </w:p>
    <w:p w14:paraId="5C1EE971" w14:textId="77777777" w:rsidR="00083758" w:rsidRDefault="00083758" w:rsidP="00083758">
      <w:pPr>
        <w:pStyle w:val="CS-Bodytext"/>
        <w:spacing w:after="60"/>
        <w:ind w:right="14"/>
      </w:pPr>
      <w:r>
        <w:tab/>
      </w:r>
      <w:r>
        <w:tab/>
        <w:t>If isMandatory=0 and no format could be found then return null.</w:t>
      </w:r>
    </w:p>
    <w:p w14:paraId="28EE6C2B" w14:textId="77777777" w:rsidR="00083758" w:rsidRDefault="00083758" w:rsidP="00083758">
      <w:pPr>
        <w:pStyle w:val="CS-Bodytext"/>
        <w:spacing w:after="60"/>
        <w:ind w:right="14"/>
      </w:pPr>
      <w:r>
        <w:tab/>
      </w:r>
      <w:r>
        <w:tab/>
        <w:t>If isMandatory=1 and no format could be found then an exception is thrown.</w:t>
      </w:r>
    </w:p>
    <w:p w14:paraId="5DB87879" w14:textId="77777777" w:rsidR="00083758" w:rsidRDefault="00083758" w:rsidP="004B442F">
      <w:pPr>
        <w:pStyle w:val="CS-Bodytext"/>
        <w:numPr>
          <w:ilvl w:val="0"/>
          <w:numId w:val="14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53166D" w14:paraId="6E931E3B" w14:textId="77777777" w:rsidTr="005A1235">
        <w:trPr>
          <w:tblHeader/>
        </w:trPr>
        <w:tc>
          <w:tcPr>
            <w:tcW w:w="1918" w:type="dxa"/>
            <w:shd w:val="clear" w:color="auto" w:fill="B3B3B3"/>
          </w:tcPr>
          <w:p w14:paraId="08F2A568"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5FC04C63"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6F3F6859" w14:textId="77777777" w:rsidR="00083758" w:rsidRPr="0053166D" w:rsidRDefault="00083758" w:rsidP="005A1235">
            <w:pPr>
              <w:spacing w:after="120"/>
              <w:rPr>
                <w:b/>
                <w:sz w:val="22"/>
              </w:rPr>
            </w:pPr>
            <w:r w:rsidRPr="0053166D">
              <w:rPr>
                <w:b/>
                <w:sz w:val="22"/>
              </w:rPr>
              <w:t>Parameter Type</w:t>
            </w:r>
          </w:p>
        </w:tc>
      </w:tr>
      <w:tr w:rsidR="00083758" w:rsidRPr="0053166D" w14:paraId="5C68B82A" w14:textId="77777777" w:rsidTr="005A1235">
        <w:trPr>
          <w:trHeight w:val="260"/>
        </w:trPr>
        <w:tc>
          <w:tcPr>
            <w:tcW w:w="1918" w:type="dxa"/>
          </w:tcPr>
          <w:p w14:paraId="1CFBC009" w14:textId="77777777" w:rsidR="00083758" w:rsidRPr="0053166D" w:rsidRDefault="00083758" w:rsidP="005A1235">
            <w:pPr>
              <w:spacing w:after="120"/>
              <w:rPr>
                <w:sz w:val="22"/>
              </w:rPr>
            </w:pPr>
            <w:r w:rsidRPr="0053166D">
              <w:rPr>
                <w:sz w:val="22"/>
              </w:rPr>
              <w:t>IN</w:t>
            </w:r>
          </w:p>
        </w:tc>
        <w:tc>
          <w:tcPr>
            <w:tcW w:w="4070" w:type="dxa"/>
          </w:tcPr>
          <w:p w14:paraId="0102E3D4" w14:textId="77777777" w:rsidR="00083758" w:rsidRPr="0053166D" w:rsidRDefault="00083758" w:rsidP="005A1235">
            <w:pPr>
              <w:spacing w:after="120"/>
              <w:rPr>
                <w:sz w:val="22"/>
              </w:rPr>
            </w:pPr>
            <w:r w:rsidRPr="0053166D">
              <w:rPr>
                <w:sz w:val="22"/>
              </w:rPr>
              <w:t>inTimeStr</w:t>
            </w:r>
          </w:p>
        </w:tc>
        <w:tc>
          <w:tcPr>
            <w:tcW w:w="2868" w:type="dxa"/>
          </w:tcPr>
          <w:p w14:paraId="66EAE539" w14:textId="77777777" w:rsidR="00083758" w:rsidRPr="0053166D" w:rsidRDefault="00083758" w:rsidP="005A1235">
            <w:pPr>
              <w:spacing w:after="120"/>
              <w:rPr>
                <w:sz w:val="22"/>
              </w:rPr>
            </w:pPr>
            <w:r w:rsidRPr="0053166D">
              <w:rPr>
                <w:sz w:val="22"/>
              </w:rPr>
              <w:t>VARCHAR(255)</w:t>
            </w:r>
          </w:p>
        </w:tc>
      </w:tr>
      <w:tr w:rsidR="00083758" w:rsidRPr="0053166D" w14:paraId="2C425592" w14:textId="77777777" w:rsidTr="005A1235">
        <w:trPr>
          <w:trHeight w:val="260"/>
        </w:trPr>
        <w:tc>
          <w:tcPr>
            <w:tcW w:w="1918" w:type="dxa"/>
          </w:tcPr>
          <w:p w14:paraId="386DFD3F" w14:textId="77777777" w:rsidR="00083758" w:rsidRPr="0053166D" w:rsidRDefault="00083758" w:rsidP="005A1235">
            <w:pPr>
              <w:spacing w:after="120"/>
              <w:rPr>
                <w:sz w:val="22"/>
              </w:rPr>
            </w:pPr>
            <w:r w:rsidRPr="0053166D">
              <w:rPr>
                <w:sz w:val="22"/>
              </w:rPr>
              <w:t>IN</w:t>
            </w:r>
          </w:p>
        </w:tc>
        <w:tc>
          <w:tcPr>
            <w:tcW w:w="4070" w:type="dxa"/>
          </w:tcPr>
          <w:p w14:paraId="6E99397E" w14:textId="77777777" w:rsidR="00083758" w:rsidRPr="0053166D" w:rsidRDefault="00083758" w:rsidP="005A1235">
            <w:pPr>
              <w:spacing w:after="120"/>
              <w:rPr>
                <w:sz w:val="22"/>
              </w:rPr>
            </w:pPr>
            <w:r w:rsidRPr="0053166D">
              <w:rPr>
                <w:sz w:val="22"/>
              </w:rPr>
              <w:t>isMandatory</w:t>
            </w:r>
          </w:p>
        </w:tc>
        <w:tc>
          <w:tcPr>
            <w:tcW w:w="2868" w:type="dxa"/>
          </w:tcPr>
          <w:p w14:paraId="073F8E4A" w14:textId="77777777" w:rsidR="00083758" w:rsidRPr="0053166D" w:rsidRDefault="00083758" w:rsidP="005A1235">
            <w:pPr>
              <w:spacing w:after="120"/>
              <w:rPr>
                <w:sz w:val="22"/>
              </w:rPr>
            </w:pPr>
            <w:r w:rsidRPr="0053166D">
              <w:rPr>
                <w:sz w:val="22"/>
              </w:rPr>
              <w:t>SMALLINT</w:t>
            </w:r>
          </w:p>
        </w:tc>
      </w:tr>
      <w:tr w:rsidR="00083758" w:rsidRPr="0053166D" w14:paraId="369517BA" w14:textId="77777777" w:rsidTr="005A1235">
        <w:trPr>
          <w:trHeight w:val="260"/>
        </w:trPr>
        <w:tc>
          <w:tcPr>
            <w:tcW w:w="1918" w:type="dxa"/>
          </w:tcPr>
          <w:p w14:paraId="07D98DB8" w14:textId="77777777" w:rsidR="00083758" w:rsidRPr="0053166D" w:rsidRDefault="00083758" w:rsidP="005A1235">
            <w:pPr>
              <w:spacing w:after="120"/>
              <w:rPr>
                <w:sz w:val="22"/>
              </w:rPr>
            </w:pPr>
            <w:r w:rsidRPr="0053166D">
              <w:rPr>
                <w:sz w:val="22"/>
              </w:rPr>
              <w:t>IN</w:t>
            </w:r>
          </w:p>
        </w:tc>
        <w:tc>
          <w:tcPr>
            <w:tcW w:w="4070" w:type="dxa"/>
          </w:tcPr>
          <w:p w14:paraId="401E90DA" w14:textId="77777777" w:rsidR="00083758" w:rsidRPr="0053166D" w:rsidRDefault="00083758" w:rsidP="005A1235">
            <w:pPr>
              <w:spacing w:after="120"/>
              <w:rPr>
                <w:sz w:val="22"/>
              </w:rPr>
            </w:pPr>
            <w:r w:rsidRPr="0053166D">
              <w:rPr>
                <w:sz w:val="22"/>
              </w:rPr>
              <w:t>debug</w:t>
            </w:r>
          </w:p>
          <w:p w14:paraId="6FA7E032" w14:textId="77777777" w:rsidR="00083758" w:rsidRPr="0053166D" w:rsidRDefault="00083758" w:rsidP="005A1235">
            <w:pPr>
              <w:spacing w:after="120"/>
              <w:rPr>
                <w:sz w:val="22"/>
              </w:rPr>
            </w:pPr>
            <w:r w:rsidRPr="0053166D">
              <w:rPr>
                <w:sz w:val="22"/>
              </w:rPr>
              <w:t>Y/N or T/F</w:t>
            </w:r>
          </w:p>
        </w:tc>
        <w:tc>
          <w:tcPr>
            <w:tcW w:w="2868" w:type="dxa"/>
          </w:tcPr>
          <w:p w14:paraId="1650D8AD" w14:textId="77777777" w:rsidR="00083758" w:rsidRPr="0053166D" w:rsidRDefault="00083758" w:rsidP="005A1235">
            <w:pPr>
              <w:spacing w:after="120"/>
              <w:rPr>
                <w:sz w:val="22"/>
              </w:rPr>
            </w:pPr>
            <w:r w:rsidRPr="0053166D">
              <w:rPr>
                <w:sz w:val="22"/>
              </w:rPr>
              <w:t>CHAR(1)</w:t>
            </w:r>
          </w:p>
        </w:tc>
      </w:tr>
      <w:tr w:rsidR="00083758" w:rsidRPr="0053166D" w14:paraId="73AFD481" w14:textId="77777777" w:rsidTr="005A1235">
        <w:tc>
          <w:tcPr>
            <w:tcW w:w="1918" w:type="dxa"/>
          </w:tcPr>
          <w:p w14:paraId="10BBFADD" w14:textId="77777777" w:rsidR="00083758" w:rsidRPr="0053166D" w:rsidRDefault="00083758" w:rsidP="005A1235">
            <w:pPr>
              <w:spacing w:after="120"/>
              <w:rPr>
                <w:sz w:val="22"/>
              </w:rPr>
            </w:pPr>
            <w:r w:rsidRPr="0053166D">
              <w:rPr>
                <w:sz w:val="22"/>
              </w:rPr>
              <w:t>OUT</w:t>
            </w:r>
          </w:p>
        </w:tc>
        <w:tc>
          <w:tcPr>
            <w:tcW w:w="4070" w:type="dxa"/>
          </w:tcPr>
          <w:p w14:paraId="16939DEB" w14:textId="77777777" w:rsidR="00083758" w:rsidRPr="0053166D" w:rsidRDefault="00083758" w:rsidP="005A1235">
            <w:pPr>
              <w:spacing w:after="120"/>
              <w:rPr>
                <w:sz w:val="22"/>
              </w:rPr>
            </w:pPr>
            <w:r w:rsidRPr="0053166D">
              <w:rPr>
                <w:sz w:val="22"/>
              </w:rPr>
              <w:t>extractTime</w:t>
            </w:r>
          </w:p>
        </w:tc>
        <w:tc>
          <w:tcPr>
            <w:tcW w:w="2868" w:type="dxa"/>
          </w:tcPr>
          <w:p w14:paraId="381E0B9A" w14:textId="77777777" w:rsidR="00083758" w:rsidRPr="0053166D" w:rsidRDefault="00083758" w:rsidP="005A1235">
            <w:pPr>
              <w:spacing w:after="120"/>
              <w:rPr>
                <w:sz w:val="22"/>
              </w:rPr>
            </w:pPr>
            <w:r w:rsidRPr="0053166D">
              <w:rPr>
                <w:sz w:val="22"/>
              </w:rPr>
              <w:t>TIMESTAMP</w:t>
            </w:r>
          </w:p>
        </w:tc>
      </w:tr>
    </w:tbl>
    <w:p w14:paraId="3B785698" w14:textId="77777777" w:rsidR="00083758" w:rsidRPr="0011702E" w:rsidRDefault="00083758" w:rsidP="004B442F">
      <w:pPr>
        <w:pStyle w:val="CS-Bodytext"/>
        <w:numPr>
          <w:ilvl w:val="0"/>
          <w:numId w:val="141"/>
        </w:numPr>
        <w:spacing w:before="120"/>
        <w:ind w:right="14"/>
      </w:pPr>
      <w:r>
        <w:rPr>
          <w:b/>
          <w:bCs/>
        </w:rPr>
        <w:t>Examples:</w:t>
      </w:r>
    </w:p>
    <w:p w14:paraId="129ED745" w14:textId="77777777" w:rsidR="00083758" w:rsidRPr="0011702E" w:rsidRDefault="00083758" w:rsidP="004B442F">
      <w:pPr>
        <w:pStyle w:val="CS-Bodytext"/>
        <w:numPr>
          <w:ilvl w:val="1"/>
          <w:numId w:val="14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53166D" w14:paraId="5FD2D470" w14:textId="77777777" w:rsidTr="005A1235">
        <w:trPr>
          <w:tblHeader/>
        </w:trPr>
        <w:tc>
          <w:tcPr>
            <w:tcW w:w="1918" w:type="dxa"/>
            <w:shd w:val="clear" w:color="auto" w:fill="B3B3B3"/>
          </w:tcPr>
          <w:p w14:paraId="72B52191"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29D5BE06"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07E7B9E2" w14:textId="77777777" w:rsidR="00083758" w:rsidRPr="0053166D" w:rsidRDefault="00083758" w:rsidP="005A1235">
            <w:pPr>
              <w:spacing w:after="120"/>
              <w:rPr>
                <w:b/>
                <w:sz w:val="22"/>
              </w:rPr>
            </w:pPr>
            <w:r w:rsidRPr="0053166D">
              <w:rPr>
                <w:b/>
                <w:sz w:val="22"/>
              </w:rPr>
              <w:t>Parameter Value</w:t>
            </w:r>
          </w:p>
        </w:tc>
      </w:tr>
      <w:tr w:rsidR="00083758" w:rsidRPr="0053166D" w14:paraId="70099CDD" w14:textId="77777777" w:rsidTr="005A1235">
        <w:trPr>
          <w:trHeight w:val="260"/>
        </w:trPr>
        <w:tc>
          <w:tcPr>
            <w:tcW w:w="1918" w:type="dxa"/>
          </w:tcPr>
          <w:p w14:paraId="362CB583" w14:textId="77777777" w:rsidR="00083758" w:rsidRPr="0053166D" w:rsidRDefault="00083758" w:rsidP="005A1235">
            <w:pPr>
              <w:spacing w:after="120"/>
              <w:rPr>
                <w:sz w:val="22"/>
              </w:rPr>
            </w:pPr>
            <w:r w:rsidRPr="0053166D">
              <w:rPr>
                <w:sz w:val="22"/>
              </w:rPr>
              <w:t>IN</w:t>
            </w:r>
          </w:p>
        </w:tc>
        <w:tc>
          <w:tcPr>
            <w:tcW w:w="4070" w:type="dxa"/>
          </w:tcPr>
          <w:p w14:paraId="6C3C40D9" w14:textId="77777777" w:rsidR="00083758" w:rsidRPr="0053166D" w:rsidRDefault="00083758" w:rsidP="005A1235">
            <w:pPr>
              <w:spacing w:after="120"/>
              <w:rPr>
                <w:sz w:val="22"/>
              </w:rPr>
            </w:pPr>
            <w:r w:rsidRPr="0053166D">
              <w:rPr>
                <w:sz w:val="22"/>
              </w:rPr>
              <w:t>inTimeStr</w:t>
            </w:r>
          </w:p>
        </w:tc>
        <w:tc>
          <w:tcPr>
            <w:tcW w:w="2868" w:type="dxa"/>
          </w:tcPr>
          <w:p w14:paraId="5E90B200" w14:textId="77777777" w:rsidR="00083758" w:rsidRPr="0053166D" w:rsidRDefault="00083758" w:rsidP="005A1235">
            <w:pPr>
              <w:spacing w:after="120"/>
              <w:rPr>
                <w:sz w:val="22"/>
              </w:rPr>
            </w:pPr>
            <w:r w:rsidRPr="0053166D">
              <w:rPr>
                <w:sz w:val="22"/>
              </w:rPr>
              <w:t>‘12:00:00’</w:t>
            </w:r>
          </w:p>
        </w:tc>
      </w:tr>
      <w:tr w:rsidR="00083758" w:rsidRPr="0053166D" w14:paraId="3FA55755" w14:textId="77777777" w:rsidTr="005A1235">
        <w:trPr>
          <w:trHeight w:val="260"/>
        </w:trPr>
        <w:tc>
          <w:tcPr>
            <w:tcW w:w="1918" w:type="dxa"/>
          </w:tcPr>
          <w:p w14:paraId="3BD3B595" w14:textId="77777777" w:rsidR="00083758" w:rsidRPr="0053166D" w:rsidRDefault="00083758" w:rsidP="005A1235">
            <w:pPr>
              <w:spacing w:after="120"/>
              <w:rPr>
                <w:sz w:val="22"/>
              </w:rPr>
            </w:pPr>
            <w:r w:rsidRPr="0053166D">
              <w:rPr>
                <w:sz w:val="22"/>
              </w:rPr>
              <w:t>IN</w:t>
            </w:r>
          </w:p>
        </w:tc>
        <w:tc>
          <w:tcPr>
            <w:tcW w:w="4070" w:type="dxa"/>
          </w:tcPr>
          <w:p w14:paraId="43E9F32A" w14:textId="77777777" w:rsidR="00083758" w:rsidRPr="0053166D" w:rsidRDefault="00083758" w:rsidP="005A1235">
            <w:pPr>
              <w:spacing w:after="120"/>
              <w:rPr>
                <w:sz w:val="22"/>
              </w:rPr>
            </w:pPr>
            <w:r w:rsidRPr="0053166D">
              <w:rPr>
                <w:sz w:val="22"/>
              </w:rPr>
              <w:t>isMandatory</w:t>
            </w:r>
          </w:p>
          <w:p w14:paraId="01226A87" w14:textId="77777777" w:rsidR="00083758" w:rsidRPr="0053166D" w:rsidRDefault="00083758" w:rsidP="005A1235">
            <w:pPr>
              <w:spacing w:after="120"/>
              <w:rPr>
                <w:sz w:val="22"/>
              </w:rPr>
            </w:pPr>
            <w:r w:rsidRPr="0053166D">
              <w:rPr>
                <w:sz w:val="22"/>
              </w:rPr>
              <w:t xml:space="preserve">0 means not mandatory, </w:t>
            </w:r>
          </w:p>
          <w:p w14:paraId="205D6F79" w14:textId="77777777" w:rsidR="00083758" w:rsidRPr="0053166D" w:rsidRDefault="00083758" w:rsidP="005A1235">
            <w:pPr>
              <w:spacing w:after="120"/>
              <w:rPr>
                <w:sz w:val="22"/>
              </w:rPr>
            </w:pPr>
            <w:r w:rsidRPr="0053166D">
              <w:rPr>
                <w:sz w:val="22"/>
              </w:rPr>
              <w:t xml:space="preserve">1 means mandatory.   </w:t>
            </w:r>
          </w:p>
        </w:tc>
        <w:tc>
          <w:tcPr>
            <w:tcW w:w="2868" w:type="dxa"/>
          </w:tcPr>
          <w:p w14:paraId="3B8A31CD" w14:textId="77777777" w:rsidR="00083758" w:rsidRPr="0053166D" w:rsidRDefault="00083758" w:rsidP="005A1235">
            <w:pPr>
              <w:spacing w:after="120"/>
              <w:rPr>
                <w:sz w:val="22"/>
              </w:rPr>
            </w:pPr>
            <w:r w:rsidRPr="0053166D">
              <w:rPr>
                <w:sz w:val="22"/>
              </w:rPr>
              <w:t>0</w:t>
            </w:r>
          </w:p>
        </w:tc>
      </w:tr>
      <w:tr w:rsidR="00083758" w:rsidRPr="0053166D" w14:paraId="316CDE51" w14:textId="77777777" w:rsidTr="005A1235">
        <w:tc>
          <w:tcPr>
            <w:tcW w:w="1918" w:type="dxa"/>
          </w:tcPr>
          <w:p w14:paraId="45142F8C" w14:textId="77777777" w:rsidR="00083758" w:rsidRPr="0053166D" w:rsidRDefault="00083758" w:rsidP="005A1235">
            <w:pPr>
              <w:spacing w:after="120"/>
              <w:rPr>
                <w:sz w:val="22"/>
              </w:rPr>
            </w:pPr>
            <w:r w:rsidRPr="0053166D">
              <w:rPr>
                <w:sz w:val="22"/>
              </w:rPr>
              <w:t>IN</w:t>
            </w:r>
          </w:p>
        </w:tc>
        <w:tc>
          <w:tcPr>
            <w:tcW w:w="4070" w:type="dxa"/>
          </w:tcPr>
          <w:p w14:paraId="3270D544" w14:textId="77777777" w:rsidR="00083758" w:rsidRPr="0053166D" w:rsidRDefault="00083758" w:rsidP="005A1235">
            <w:pPr>
              <w:spacing w:after="120"/>
              <w:rPr>
                <w:sz w:val="22"/>
              </w:rPr>
            </w:pPr>
            <w:r w:rsidRPr="0053166D">
              <w:rPr>
                <w:sz w:val="22"/>
              </w:rPr>
              <w:t>debug</w:t>
            </w:r>
          </w:p>
        </w:tc>
        <w:tc>
          <w:tcPr>
            <w:tcW w:w="2868" w:type="dxa"/>
          </w:tcPr>
          <w:p w14:paraId="2DB26F84" w14:textId="77777777" w:rsidR="00083758" w:rsidRPr="0053166D" w:rsidRDefault="00083758" w:rsidP="005A1235">
            <w:pPr>
              <w:spacing w:after="120"/>
              <w:rPr>
                <w:sz w:val="22"/>
              </w:rPr>
            </w:pPr>
            <w:r w:rsidRPr="0053166D">
              <w:rPr>
                <w:sz w:val="22"/>
              </w:rPr>
              <w:t>Y</w:t>
            </w:r>
          </w:p>
        </w:tc>
      </w:tr>
      <w:tr w:rsidR="00083758" w:rsidRPr="0053166D" w14:paraId="38234102" w14:textId="77777777" w:rsidTr="005A1235">
        <w:tc>
          <w:tcPr>
            <w:tcW w:w="1918" w:type="dxa"/>
          </w:tcPr>
          <w:p w14:paraId="38998837" w14:textId="77777777" w:rsidR="00083758" w:rsidRPr="0053166D" w:rsidRDefault="00083758" w:rsidP="005A1235">
            <w:pPr>
              <w:spacing w:after="120"/>
              <w:rPr>
                <w:sz w:val="22"/>
              </w:rPr>
            </w:pPr>
            <w:r w:rsidRPr="0053166D">
              <w:rPr>
                <w:sz w:val="22"/>
              </w:rPr>
              <w:t>OUT</w:t>
            </w:r>
          </w:p>
        </w:tc>
        <w:tc>
          <w:tcPr>
            <w:tcW w:w="4070" w:type="dxa"/>
          </w:tcPr>
          <w:p w14:paraId="750B880F" w14:textId="77777777" w:rsidR="00083758" w:rsidRPr="0053166D" w:rsidRDefault="00083758" w:rsidP="005A1235">
            <w:pPr>
              <w:spacing w:after="120"/>
              <w:rPr>
                <w:sz w:val="22"/>
              </w:rPr>
            </w:pPr>
            <w:r w:rsidRPr="0053166D">
              <w:rPr>
                <w:sz w:val="22"/>
              </w:rPr>
              <w:t>extractTimeIf isMandatory=0 and no format could be found then return null.</w:t>
            </w:r>
          </w:p>
          <w:p w14:paraId="566F9EBC" w14:textId="77777777" w:rsidR="00083758" w:rsidRPr="0053166D" w:rsidRDefault="00083758" w:rsidP="005A1235">
            <w:pPr>
              <w:spacing w:after="120"/>
              <w:rPr>
                <w:sz w:val="22"/>
              </w:rPr>
            </w:pPr>
            <w:r w:rsidRPr="0053166D">
              <w:rPr>
                <w:sz w:val="22"/>
              </w:rPr>
              <w:t>If isMandatory=1 and no format could be found then an exception is thrown.</w:t>
            </w:r>
          </w:p>
        </w:tc>
        <w:tc>
          <w:tcPr>
            <w:tcW w:w="2868" w:type="dxa"/>
          </w:tcPr>
          <w:p w14:paraId="132972BC" w14:textId="77777777" w:rsidR="00083758" w:rsidRPr="0053166D" w:rsidRDefault="00083758" w:rsidP="005A1235">
            <w:pPr>
              <w:spacing w:after="120"/>
              <w:rPr>
                <w:sz w:val="22"/>
              </w:rPr>
            </w:pPr>
            <w:r w:rsidRPr="0053166D">
              <w:rPr>
                <w:sz w:val="22"/>
              </w:rPr>
              <w:t>12:00:00</w:t>
            </w:r>
          </w:p>
        </w:tc>
      </w:tr>
    </w:tbl>
    <w:p w14:paraId="3B81B1BC" w14:textId="77777777" w:rsidR="00083758" w:rsidRPr="00582C6C" w:rsidRDefault="00083758" w:rsidP="00083758">
      <w:pPr>
        <w:pStyle w:val="Heading3"/>
        <w:rPr>
          <w:color w:val="1F497D"/>
          <w:sz w:val="23"/>
          <w:szCs w:val="23"/>
        </w:rPr>
      </w:pPr>
      <w:bookmarkStart w:id="1389" w:name="_Toc364763264"/>
      <w:bookmarkStart w:id="1390" w:name="_Toc385311442"/>
      <w:bookmarkStart w:id="1391" w:name="_Toc484033263"/>
      <w:bookmarkStart w:id="1392" w:name="_Toc40976630"/>
      <w:r w:rsidRPr="00582C6C">
        <w:rPr>
          <w:color w:val="1F497D"/>
          <w:sz w:val="23"/>
          <w:szCs w:val="23"/>
        </w:rPr>
        <w:t>extractTimestamp (Custom Function)</w:t>
      </w:r>
      <w:bookmarkEnd w:id="1389"/>
      <w:bookmarkEnd w:id="1390"/>
      <w:bookmarkEnd w:id="1391"/>
      <w:bookmarkEnd w:id="1392"/>
    </w:p>
    <w:p w14:paraId="798C4220" w14:textId="4D10A49B" w:rsidR="00083758" w:rsidRDefault="00083758" w:rsidP="00083758">
      <w:pPr>
        <w:pStyle w:val="CS-Bodytext"/>
        <w:rPr>
          <w:rFonts w:cs="Arial"/>
        </w:rPr>
      </w:pPr>
      <w:r>
        <w:t xml:space="preserve">Extract </w:t>
      </w:r>
      <w:r w:rsidRPr="00CD4D56">
        <w:rPr>
          <w:rFonts w:cs="Arial"/>
        </w:rPr>
        <w:t xml:space="preserve">a timestamp from a string </w:t>
      </w:r>
      <w:r>
        <w:rPr>
          <w:rFonts w:cs="Arial"/>
        </w:rPr>
        <w:t xml:space="preserve">using </w:t>
      </w:r>
      <w:r w:rsidRPr="00CD4D56">
        <w:rPr>
          <w:rFonts w:cs="Arial"/>
        </w:rPr>
        <w:t xml:space="preserve">a </w:t>
      </w:r>
      <w:r w:rsidR="00F603AF">
        <w:rPr>
          <w:rFonts w:cs="Arial"/>
        </w:rPr>
        <w:t>list</w:t>
      </w:r>
      <w:r w:rsidRPr="00CD4D56">
        <w:rPr>
          <w:rFonts w:cs="Arial"/>
        </w:rPr>
        <w:t xml:space="preserve"> of default </w:t>
      </w:r>
      <w:r>
        <w:rPr>
          <w:rFonts w:cs="Arial"/>
        </w:rPr>
        <w:t>timestamp</w:t>
      </w:r>
      <w:r w:rsidRPr="00CD4D56">
        <w:rPr>
          <w:rFonts w:cs="Arial"/>
        </w:rPr>
        <w:t xml:space="preserve"> formats</w:t>
      </w:r>
      <w:r>
        <w:rPr>
          <w:rFonts w:cs="Arial"/>
        </w:rPr>
        <w:t>.  Throws an exception (</w:t>
      </w:r>
      <w:r w:rsidRPr="000C5623">
        <w:rPr>
          <w:rFonts w:cs="Arial"/>
        </w:rPr>
        <w:t>InvalidTimestampException</w:t>
      </w:r>
      <w:r>
        <w:rPr>
          <w:rFonts w:cs="Arial"/>
        </w:rPr>
        <w:t xml:space="preserve">) if no valid timestamp could be extracted.  </w:t>
      </w:r>
      <w:r w:rsidRPr="00D3049C">
        <w:rPr>
          <w:rFonts w:cs="Arial"/>
        </w:rPr>
        <w:t xml:space="preserve">See also </w:t>
      </w:r>
      <w:r w:rsidRPr="00A84AF1">
        <w:rPr>
          <w:rFonts w:ascii="Courier New" w:hAnsi="Courier New" w:cs="Arial"/>
        </w:rPr>
        <w:t>string/TextUtils/LocalTimestampParser()</w:t>
      </w:r>
      <w:r w:rsidRPr="00D3049C">
        <w:rPr>
          <w:rFonts w:cs="Arial"/>
        </w:rPr>
        <w:t>.</w:t>
      </w:r>
    </w:p>
    <w:p w14:paraId="14D1B4BF" w14:textId="77777777" w:rsidR="00083758" w:rsidRPr="006073A1" w:rsidRDefault="00083758" w:rsidP="00083758">
      <w:r>
        <w:lastRenderedPageBreak/>
        <w:tab/>
        <w:t xml:space="preserve">Exceptions:  </w:t>
      </w:r>
      <w:r w:rsidRPr="006073A1">
        <w:t>InvalidTimestampException</w:t>
      </w:r>
    </w:p>
    <w:p w14:paraId="4C0FC540" w14:textId="77777777" w:rsidR="00083758" w:rsidRDefault="00083758" w:rsidP="00083758">
      <w:pPr>
        <w:pStyle w:val="CS-Bodytext"/>
        <w:spacing w:after="60"/>
        <w:ind w:right="14"/>
      </w:pPr>
      <w:r>
        <w:tab/>
      </w:r>
      <w:r>
        <w:tab/>
        <w:t>If isMandatory=0 and no format could be found then return null.</w:t>
      </w:r>
    </w:p>
    <w:p w14:paraId="140EF521" w14:textId="77777777" w:rsidR="00083758" w:rsidRPr="006073A1" w:rsidRDefault="00083758" w:rsidP="00083758">
      <w:pPr>
        <w:pStyle w:val="CS-Bodytext"/>
        <w:spacing w:after="60"/>
        <w:ind w:right="14"/>
      </w:pPr>
      <w:r>
        <w:tab/>
      </w:r>
      <w:r>
        <w:tab/>
        <w:t>If isMandatory=1 and no format could be found then an exception is thrown.</w:t>
      </w:r>
    </w:p>
    <w:p w14:paraId="1CDEB467" w14:textId="77777777" w:rsidR="00083758" w:rsidRDefault="00083758" w:rsidP="004B442F">
      <w:pPr>
        <w:pStyle w:val="CS-Bodytext"/>
        <w:numPr>
          <w:ilvl w:val="0"/>
          <w:numId w:val="14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53166D" w14:paraId="4A50917C" w14:textId="77777777" w:rsidTr="005A1235">
        <w:trPr>
          <w:tblHeader/>
        </w:trPr>
        <w:tc>
          <w:tcPr>
            <w:tcW w:w="1918" w:type="dxa"/>
            <w:shd w:val="clear" w:color="auto" w:fill="B3B3B3"/>
          </w:tcPr>
          <w:p w14:paraId="26BB9CD9"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067D0AF9"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061AB9A5" w14:textId="77777777" w:rsidR="00083758" w:rsidRPr="0053166D" w:rsidRDefault="00083758" w:rsidP="005A1235">
            <w:pPr>
              <w:spacing w:after="120"/>
              <w:rPr>
                <w:b/>
                <w:sz w:val="22"/>
              </w:rPr>
            </w:pPr>
            <w:r w:rsidRPr="0053166D">
              <w:rPr>
                <w:b/>
                <w:sz w:val="22"/>
              </w:rPr>
              <w:t>Parameter Type</w:t>
            </w:r>
          </w:p>
        </w:tc>
      </w:tr>
      <w:tr w:rsidR="00083758" w:rsidRPr="0053166D" w14:paraId="6E63D3A8" w14:textId="77777777" w:rsidTr="005A1235">
        <w:trPr>
          <w:trHeight w:val="260"/>
        </w:trPr>
        <w:tc>
          <w:tcPr>
            <w:tcW w:w="1918" w:type="dxa"/>
          </w:tcPr>
          <w:p w14:paraId="0FEA11C6" w14:textId="77777777" w:rsidR="00083758" w:rsidRPr="0053166D" w:rsidRDefault="00083758" w:rsidP="005A1235">
            <w:pPr>
              <w:spacing w:after="120"/>
              <w:rPr>
                <w:sz w:val="22"/>
              </w:rPr>
            </w:pPr>
            <w:r w:rsidRPr="0053166D">
              <w:rPr>
                <w:sz w:val="22"/>
              </w:rPr>
              <w:t>IN</w:t>
            </w:r>
          </w:p>
        </w:tc>
        <w:tc>
          <w:tcPr>
            <w:tcW w:w="4070" w:type="dxa"/>
          </w:tcPr>
          <w:p w14:paraId="21B89699" w14:textId="77777777" w:rsidR="00083758" w:rsidRPr="0053166D" w:rsidRDefault="00083758" w:rsidP="005A1235">
            <w:pPr>
              <w:spacing w:after="120"/>
              <w:rPr>
                <w:sz w:val="22"/>
              </w:rPr>
            </w:pPr>
            <w:r w:rsidRPr="0053166D">
              <w:rPr>
                <w:sz w:val="22"/>
              </w:rPr>
              <w:t>inTimestampStr</w:t>
            </w:r>
          </w:p>
        </w:tc>
        <w:tc>
          <w:tcPr>
            <w:tcW w:w="2868" w:type="dxa"/>
          </w:tcPr>
          <w:p w14:paraId="417631DD" w14:textId="77777777" w:rsidR="00083758" w:rsidRPr="0053166D" w:rsidRDefault="00083758" w:rsidP="005A1235">
            <w:pPr>
              <w:spacing w:after="120"/>
              <w:rPr>
                <w:sz w:val="22"/>
              </w:rPr>
            </w:pPr>
            <w:r w:rsidRPr="0053166D">
              <w:rPr>
                <w:sz w:val="22"/>
              </w:rPr>
              <w:t>VARCHAR(255)</w:t>
            </w:r>
          </w:p>
        </w:tc>
      </w:tr>
      <w:tr w:rsidR="00083758" w:rsidRPr="0053166D" w14:paraId="1DFB538F" w14:textId="77777777" w:rsidTr="005A1235">
        <w:trPr>
          <w:trHeight w:val="260"/>
        </w:trPr>
        <w:tc>
          <w:tcPr>
            <w:tcW w:w="1918" w:type="dxa"/>
          </w:tcPr>
          <w:p w14:paraId="06BBD536" w14:textId="77777777" w:rsidR="00083758" w:rsidRPr="0053166D" w:rsidRDefault="00083758" w:rsidP="005A1235">
            <w:pPr>
              <w:spacing w:after="120"/>
              <w:rPr>
                <w:sz w:val="22"/>
              </w:rPr>
            </w:pPr>
            <w:r w:rsidRPr="0053166D">
              <w:rPr>
                <w:sz w:val="22"/>
              </w:rPr>
              <w:t>IN</w:t>
            </w:r>
          </w:p>
        </w:tc>
        <w:tc>
          <w:tcPr>
            <w:tcW w:w="4070" w:type="dxa"/>
          </w:tcPr>
          <w:p w14:paraId="6EEF31C9" w14:textId="77777777" w:rsidR="00083758" w:rsidRPr="0053166D" w:rsidRDefault="00083758" w:rsidP="005A1235">
            <w:pPr>
              <w:spacing w:after="120"/>
              <w:rPr>
                <w:sz w:val="22"/>
              </w:rPr>
            </w:pPr>
            <w:r w:rsidRPr="0053166D">
              <w:rPr>
                <w:sz w:val="22"/>
              </w:rPr>
              <w:t>isMandatory</w:t>
            </w:r>
          </w:p>
        </w:tc>
        <w:tc>
          <w:tcPr>
            <w:tcW w:w="2868" w:type="dxa"/>
          </w:tcPr>
          <w:p w14:paraId="6955DC8F" w14:textId="77777777" w:rsidR="00083758" w:rsidRPr="0053166D" w:rsidRDefault="00083758" w:rsidP="005A1235">
            <w:pPr>
              <w:spacing w:after="120"/>
              <w:rPr>
                <w:sz w:val="22"/>
              </w:rPr>
            </w:pPr>
            <w:r w:rsidRPr="0053166D">
              <w:rPr>
                <w:sz w:val="22"/>
              </w:rPr>
              <w:t>SMALLINT</w:t>
            </w:r>
          </w:p>
        </w:tc>
      </w:tr>
      <w:tr w:rsidR="00083758" w:rsidRPr="0053166D" w14:paraId="7F9E0F57" w14:textId="77777777" w:rsidTr="005A1235">
        <w:trPr>
          <w:trHeight w:val="260"/>
        </w:trPr>
        <w:tc>
          <w:tcPr>
            <w:tcW w:w="1918" w:type="dxa"/>
          </w:tcPr>
          <w:p w14:paraId="4DC16738" w14:textId="77777777" w:rsidR="00083758" w:rsidRPr="0053166D" w:rsidRDefault="00083758" w:rsidP="005A1235">
            <w:pPr>
              <w:spacing w:after="120"/>
              <w:rPr>
                <w:sz w:val="22"/>
              </w:rPr>
            </w:pPr>
            <w:r w:rsidRPr="0053166D">
              <w:rPr>
                <w:sz w:val="22"/>
              </w:rPr>
              <w:t>IN</w:t>
            </w:r>
          </w:p>
        </w:tc>
        <w:tc>
          <w:tcPr>
            <w:tcW w:w="4070" w:type="dxa"/>
          </w:tcPr>
          <w:p w14:paraId="0FA1BA1F" w14:textId="77777777" w:rsidR="00083758" w:rsidRPr="0053166D" w:rsidRDefault="00083758" w:rsidP="005A1235">
            <w:pPr>
              <w:spacing w:after="120"/>
              <w:rPr>
                <w:sz w:val="22"/>
              </w:rPr>
            </w:pPr>
            <w:r w:rsidRPr="0053166D">
              <w:rPr>
                <w:sz w:val="22"/>
              </w:rPr>
              <w:t>debug</w:t>
            </w:r>
          </w:p>
          <w:p w14:paraId="4A6DE485" w14:textId="77777777" w:rsidR="00083758" w:rsidRPr="0053166D" w:rsidRDefault="00083758" w:rsidP="005A1235">
            <w:pPr>
              <w:spacing w:after="120"/>
              <w:rPr>
                <w:sz w:val="22"/>
              </w:rPr>
            </w:pPr>
            <w:r w:rsidRPr="0053166D">
              <w:rPr>
                <w:sz w:val="22"/>
              </w:rPr>
              <w:t>Y/N or T/F</w:t>
            </w:r>
          </w:p>
        </w:tc>
        <w:tc>
          <w:tcPr>
            <w:tcW w:w="2868" w:type="dxa"/>
          </w:tcPr>
          <w:p w14:paraId="74E49110" w14:textId="77777777" w:rsidR="00083758" w:rsidRPr="0053166D" w:rsidRDefault="00083758" w:rsidP="005A1235">
            <w:pPr>
              <w:spacing w:after="120"/>
              <w:rPr>
                <w:sz w:val="22"/>
              </w:rPr>
            </w:pPr>
            <w:r w:rsidRPr="0053166D">
              <w:rPr>
                <w:sz w:val="22"/>
              </w:rPr>
              <w:t>CHAR(1)</w:t>
            </w:r>
          </w:p>
        </w:tc>
      </w:tr>
      <w:tr w:rsidR="00083758" w:rsidRPr="0053166D" w14:paraId="5CA1220C" w14:textId="77777777" w:rsidTr="005A1235">
        <w:tc>
          <w:tcPr>
            <w:tcW w:w="1918" w:type="dxa"/>
          </w:tcPr>
          <w:p w14:paraId="6DBF789C" w14:textId="77777777" w:rsidR="00083758" w:rsidRPr="0053166D" w:rsidRDefault="00083758" w:rsidP="005A1235">
            <w:pPr>
              <w:spacing w:after="120"/>
              <w:rPr>
                <w:sz w:val="22"/>
              </w:rPr>
            </w:pPr>
            <w:r w:rsidRPr="0053166D">
              <w:rPr>
                <w:sz w:val="22"/>
              </w:rPr>
              <w:t>OUT</w:t>
            </w:r>
          </w:p>
        </w:tc>
        <w:tc>
          <w:tcPr>
            <w:tcW w:w="4070" w:type="dxa"/>
          </w:tcPr>
          <w:p w14:paraId="6582EA30" w14:textId="77777777" w:rsidR="00083758" w:rsidRPr="0053166D" w:rsidRDefault="00083758" w:rsidP="005A1235">
            <w:pPr>
              <w:spacing w:after="120"/>
              <w:rPr>
                <w:sz w:val="22"/>
              </w:rPr>
            </w:pPr>
            <w:r w:rsidRPr="0053166D">
              <w:rPr>
                <w:sz w:val="22"/>
              </w:rPr>
              <w:t>extractTimestamp</w:t>
            </w:r>
          </w:p>
        </w:tc>
        <w:tc>
          <w:tcPr>
            <w:tcW w:w="2868" w:type="dxa"/>
          </w:tcPr>
          <w:p w14:paraId="6A5F1478" w14:textId="77777777" w:rsidR="00083758" w:rsidRPr="0053166D" w:rsidRDefault="00083758" w:rsidP="005A1235">
            <w:pPr>
              <w:spacing w:after="120"/>
              <w:rPr>
                <w:sz w:val="22"/>
              </w:rPr>
            </w:pPr>
            <w:r w:rsidRPr="0053166D">
              <w:rPr>
                <w:sz w:val="22"/>
              </w:rPr>
              <w:t>TIMESTAMP</w:t>
            </w:r>
          </w:p>
        </w:tc>
      </w:tr>
    </w:tbl>
    <w:p w14:paraId="2CA41A20" w14:textId="77777777" w:rsidR="00083758" w:rsidRPr="0011702E" w:rsidRDefault="00083758" w:rsidP="004B442F">
      <w:pPr>
        <w:pStyle w:val="CS-Bodytext"/>
        <w:numPr>
          <w:ilvl w:val="0"/>
          <w:numId w:val="142"/>
        </w:numPr>
        <w:spacing w:before="120"/>
        <w:ind w:right="14"/>
      </w:pPr>
      <w:r>
        <w:rPr>
          <w:b/>
          <w:bCs/>
        </w:rPr>
        <w:t>Examples:</w:t>
      </w:r>
    </w:p>
    <w:p w14:paraId="2E8B0974" w14:textId="77777777" w:rsidR="00083758" w:rsidRPr="0011702E" w:rsidRDefault="00083758" w:rsidP="004B442F">
      <w:pPr>
        <w:pStyle w:val="CS-Bodytext"/>
        <w:numPr>
          <w:ilvl w:val="1"/>
          <w:numId w:val="14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53166D" w14:paraId="113605DA" w14:textId="77777777" w:rsidTr="005A1235">
        <w:trPr>
          <w:tblHeader/>
        </w:trPr>
        <w:tc>
          <w:tcPr>
            <w:tcW w:w="1918" w:type="dxa"/>
            <w:shd w:val="clear" w:color="auto" w:fill="B3B3B3"/>
          </w:tcPr>
          <w:p w14:paraId="26F67A17"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58B67AC1"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6B901301" w14:textId="77777777" w:rsidR="00083758" w:rsidRPr="0053166D" w:rsidRDefault="00083758" w:rsidP="005A1235">
            <w:pPr>
              <w:spacing w:after="120"/>
              <w:rPr>
                <w:b/>
                <w:sz w:val="22"/>
              </w:rPr>
            </w:pPr>
            <w:r w:rsidRPr="0053166D">
              <w:rPr>
                <w:b/>
                <w:sz w:val="22"/>
              </w:rPr>
              <w:t>Parameter Value</w:t>
            </w:r>
          </w:p>
        </w:tc>
      </w:tr>
      <w:tr w:rsidR="00083758" w:rsidRPr="0053166D" w14:paraId="54D41212" w14:textId="77777777" w:rsidTr="005A1235">
        <w:trPr>
          <w:trHeight w:val="260"/>
        </w:trPr>
        <w:tc>
          <w:tcPr>
            <w:tcW w:w="1918" w:type="dxa"/>
          </w:tcPr>
          <w:p w14:paraId="608B32AB" w14:textId="77777777" w:rsidR="00083758" w:rsidRPr="0053166D" w:rsidRDefault="00083758" w:rsidP="005A1235">
            <w:pPr>
              <w:spacing w:after="120"/>
              <w:rPr>
                <w:sz w:val="22"/>
              </w:rPr>
            </w:pPr>
            <w:r w:rsidRPr="0053166D">
              <w:rPr>
                <w:sz w:val="22"/>
              </w:rPr>
              <w:t>IN</w:t>
            </w:r>
          </w:p>
        </w:tc>
        <w:tc>
          <w:tcPr>
            <w:tcW w:w="4070" w:type="dxa"/>
          </w:tcPr>
          <w:p w14:paraId="5723A5FB" w14:textId="77777777" w:rsidR="00083758" w:rsidRPr="0053166D" w:rsidRDefault="00083758" w:rsidP="005A1235">
            <w:pPr>
              <w:spacing w:after="120"/>
              <w:rPr>
                <w:sz w:val="22"/>
              </w:rPr>
            </w:pPr>
            <w:r w:rsidRPr="0053166D">
              <w:rPr>
                <w:sz w:val="22"/>
              </w:rPr>
              <w:t>inTimestampStr</w:t>
            </w:r>
          </w:p>
        </w:tc>
        <w:tc>
          <w:tcPr>
            <w:tcW w:w="2868" w:type="dxa"/>
          </w:tcPr>
          <w:p w14:paraId="0DA3828D" w14:textId="77777777" w:rsidR="00083758" w:rsidRPr="0053166D" w:rsidRDefault="00083758" w:rsidP="005A1235">
            <w:pPr>
              <w:spacing w:after="120"/>
              <w:rPr>
                <w:sz w:val="22"/>
              </w:rPr>
            </w:pPr>
            <w:r w:rsidRPr="0053166D">
              <w:rPr>
                <w:sz w:val="22"/>
              </w:rPr>
              <w:t>‘Aug 7, 2010 12:00:00.101’</w:t>
            </w:r>
          </w:p>
        </w:tc>
      </w:tr>
      <w:tr w:rsidR="00083758" w:rsidRPr="0053166D" w14:paraId="2A1EAEAE" w14:textId="77777777" w:rsidTr="005A1235">
        <w:trPr>
          <w:trHeight w:val="260"/>
        </w:trPr>
        <w:tc>
          <w:tcPr>
            <w:tcW w:w="1918" w:type="dxa"/>
          </w:tcPr>
          <w:p w14:paraId="66C614E1" w14:textId="77777777" w:rsidR="00083758" w:rsidRPr="0053166D" w:rsidRDefault="00083758" w:rsidP="005A1235">
            <w:pPr>
              <w:spacing w:after="120"/>
              <w:rPr>
                <w:sz w:val="22"/>
              </w:rPr>
            </w:pPr>
            <w:r w:rsidRPr="0053166D">
              <w:rPr>
                <w:sz w:val="22"/>
              </w:rPr>
              <w:t>IN</w:t>
            </w:r>
          </w:p>
        </w:tc>
        <w:tc>
          <w:tcPr>
            <w:tcW w:w="4070" w:type="dxa"/>
          </w:tcPr>
          <w:p w14:paraId="581BDB7F" w14:textId="77777777" w:rsidR="00083758" w:rsidRPr="0053166D" w:rsidRDefault="00083758" w:rsidP="005A1235">
            <w:pPr>
              <w:spacing w:after="120"/>
              <w:rPr>
                <w:sz w:val="22"/>
              </w:rPr>
            </w:pPr>
            <w:r w:rsidRPr="0053166D">
              <w:rPr>
                <w:sz w:val="22"/>
              </w:rPr>
              <w:t>isMandatory</w:t>
            </w:r>
          </w:p>
          <w:p w14:paraId="3FC07639" w14:textId="77777777" w:rsidR="00083758" w:rsidRPr="0053166D" w:rsidRDefault="00083758" w:rsidP="005A1235">
            <w:pPr>
              <w:spacing w:after="120"/>
              <w:rPr>
                <w:sz w:val="22"/>
              </w:rPr>
            </w:pPr>
            <w:r w:rsidRPr="0053166D">
              <w:rPr>
                <w:sz w:val="22"/>
              </w:rPr>
              <w:t xml:space="preserve">0 means not mandatory, </w:t>
            </w:r>
          </w:p>
          <w:p w14:paraId="55842F70" w14:textId="77777777" w:rsidR="00083758" w:rsidRPr="0053166D" w:rsidRDefault="00083758" w:rsidP="005A1235">
            <w:pPr>
              <w:spacing w:after="120"/>
              <w:rPr>
                <w:sz w:val="22"/>
              </w:rPr>
            </w:pPr>
            <w:r w:rsidRPr="0053166D">
              <w:rPr>
                <w:sz w:val="22"/>
              </w:rPr>
              <w:t xml:space="preserve">1 means mandatory.   </w:t>
            </w:r>
          </w:p>
        </w:tc>
        <w:tc>
          <w:tcPr>
            <w:tcW w:w="2868" w:type="dxa"/>
          </w:tcPr>
          <w:p w14:paraId="4B1CC782" w14:textId="77777777" w:rsidR="00083758" w:rsidRPr="0053166D" w:rsidRDefault="00083758" w:rsidP="005A1235">
            <w:pPr>
              <w:spacing w:after="120"/>
              <w:rPr>
                <w:sz w:val="22"/>
              </w:rPr>
            </w:pPr>
            <w:r w:rsidRPr="0053166D">
              <w:rPr>
                <w:sz w:val="22"/>
              </w:rPr>
              <w:t>0</w:t>
            </w:r>
          </w:p>
        </w:tc>
      </w:tr>
      <w:tr w:rsidR="00083758" w:rsidRPr="0053166D" w14:paraId="04DFE089" w14:textId="77777777" w:rsidTr="005A1235">
        <w:tc>
          <w:tcPr>
            <w:tcW w:w="1918" w:type="dxa"/>
          </w:tcPr>
          <w:p w14:paraId="762004A0" w14:textId="77777777" w:rsidR="00083758" w:rsidRPr="0053166D" w:rsidRDefault="00083758" w:rsidP="005A1235">
            <w:pPr>
              <w:spacing w:after="120"/>
              <w:rPr>
                <w:sz w:val="22"/>
              </w:rPr>
            </w:pPr>
            <w:r w:rsidRPr="0053166D">
              <w:rPr>
                <w:sz w:val="22"/>
              </w:rPr>
              <w:t>IN</w:t>
            </w:r>
          </w:p>
        </w:tc>
        <w:tc>
          <w:tcPr>
            <w:tcW w:w="4070" w:type="dxa"/>
          </w:tcPr>
          <w:p w14:paraId="455E6FE7" w14:textId="77777777" w:rsidR="00083758" w:rsidRPr="0053166D" w:rsidRDefault="00083758" w:rsidP="005A1235">
            <w:pPr>
              <w:spacing w:after="120"/>
              <w:rPr>
                <w:sz w:val="22"/>
              </w:rPr>
            </w:pPr>
            <w:r w:rsidRPr="0053166D">
              <w:rPr>
                <w:sz w:val="22"/>
              </w:rPr>
              <w:t>debug</w:t>
            </w:r>
          </w:p>
        </w:tc>
        <w:tc>
          <w:tcPr>
            <w:tcW w:w="2868" w:type="dxa"/>
          </w:tcPr>
          <w:p w14:paraId="52F7BB79" w14:textId="77777777" w:rsidR="00083758" w:rsidRPr="0053166D" w:rsidRDefault="00083758" w:rsidP="005A1235">
            <w:pPr>
              <w:spacing w:after="120"/>
              <w:rPr>
                <w:sz w:val="22"/>
              </w:rPr>
            </w:pPr>
            <w:r w:rsidRPr="0053166D">
              <w:rPr>
                <w:sz w:val="22"/>
              </w:rPr>
              <w:t>Y</w:t>
            </w:r>
          </w:p>
        </w:tc>
      </w:tr>
      <w:tr w:rsidR="00083758" w:rsidRPr="0053166D" w14:paraId="4257E102" w14:textId="77777777" w:rsidTr="005A1235">
        <w:tc>
          <w:tcPr>
            <w:tcW w:w="1918" w:type="dxa"/>
          </w:tcPr>
          <w:p w14:paraId="1BB59780" w14:textId="77777777" w:rsidR="00083758" w:rsidRPr="0053166D" w:rsidRDefault="00083758" w:rsidP="005A1235">
            <w:pPr>
              <w:spacing w:after="120"/>
              <w:rPr>
                <w:sz w:val="22"/>
              </w:rPr>
            </w:pPr>
            <w:r w:rsidRPr="0053166D">
              <w:rPr>
                <w:sz w:val="22"/>
              </w:rPr>
              <w:t>OUT</w:t>
            </w:r>
          </w:p>
        </w:tc>
        <w:tc>
          <w:tcPr>
            <w:tcW w:w="4070" w:type="dxa"/>
          </w:tcPr>
          <w:p w14:paraId="2081D807" w14:textId="77777777" w:rsidR="00083758" w:rsidRPr="0053166D" w:rsidRDefault="00083758" w:rsidP="005A1235">
            <w:pPr>
              <w:spacing w:after="120"/>
              <w:rPr>
                <w:sz w:val="22"/>
              </w:rPr>
            </w:pPr>
            <w:r w:rsidRPr="0053166D">
              <w:rPr>
                <w:sz w:val="22"/>
              </w:rPr>
              <w:t>extractTimestamp</w:t>
            </w:r>
          </w:p>
          <w:p w14:paraId="304945CF" w14:textId="77777777" w:rsidR="00083758" w:rsidRPr="0053166D" w:rsidRDefault="00083758" w:rsidP="005A1235">
            <w:pPr>
              <w:spacing w:after="120"/>
              <w:rPr>
                <w:sz w:val="22"/>
              </w:rPr>
            </w:pPr>
            <w:r w:rsidRPr="0053166D">
              <w:rPr>
                <w:sz w:val="22"/>
              </w:rPr>
              <w:t>If isMandatory=0 and no format could be found then return null.</w:t>
            </w:r>
          </w:p>
          <w:p w14:paraId="0607D1B2" w14:textId="77777777" w:rsidR="00083758" w:rsidRPr="0053166D" w:rsidRDefault="00083758" w:rsidP="005A1235">
            <w:pPr>
              <w:spacing w:after="120"/>
              <w:rPr>
                <w:sz w:val="22"/>
              </w:rPr>
            </w:pPr>
            <w:r w:rsidRPr="0053166D">
              <w:rPr>
                <w:sz w:val="22"/>
              </w:rPr>
              <w:t>If isMandatory=1 and no format could be found then an exception is thrown.</w:t>
            </w:r>
          </w:p>
        </w:tc>
        <w:tc>
          <w:tcPr>
            <w:tcW w:w="2868" w:type="dxa"/>
          </w:tcPr>
          <w:p w14:paraId="750455AE" w14:textId="77777777" w:rsidR="00083758" w:rsidRPr="0053166D" w:rsidRDefault="00083758" w:rsidP="005A1235">
            <w:pPr>
              <w:spacing w:after="120"/>
              <w:rPr>
                <w:sz w:val="22"/>
              </w:rPr>
            </w:pPr>
            <w:r w:rsidRPr="0053166D">
              <w:rPr>
                <w:sz w:val="22"/>
              </w:rPr>
              <w:t>2010-08-07 12:00:00.101</w:t>
            </w:r>
          </w:p>
        </w:tc>
      </w:tr>
    </w:tbl>
    <w:p w14:paraId="09B17186" w14:textId="6F033792" w:rsidR="006740F6" w:rsidRPr="00582C6C" w:rsidRDefault="006740F6" w:rsidP="006740F6">
      <w:pPr>
        <w:pStyle w:val="Heading3"/>
        <w:rPr>
          <w:color w:val="1F497D"/>
          <w:sz w:val="23"/>
          <w:szCs w:val="23"/>
        </w:rPr>
      </w:pPr>
      <w:bookmarkStart w:id="1393" w:name="_Toc364763265"/>
      <w:bookmarkStart w:id="1394" w:name="_Toc385311443"/>
      <w:bookmarkStart w:id="1395" w:name="_Toc484033264"/>
      <w:bookmarkStart w:id="1396" w:name="_Toc40976631"/>
      <w:r w:rsidRPr="00582C6C">
        <w:rPr>
          <w:color w:val="1F497D"/>
          <w:sz w:val="23"/>
          <w:szCs w:val="23"/>
        </w:rPr>
        <w:t>get</w:t>
      </w:r>
      <w:r>
        <w:rPr>
          <w:color w:val="1F497D"/>
          <w:sz w:val="23"/>
          <w:szCs w:val="23"/>
        </w:rPr>
        <w:t>CurrentTimestamp</w:t>
      </w:r>
      <w:r w:rsidRPr="00582C6C">
        <w:rPr>
          <w:color w:val="1F497D"/>
          <w:sz w:val="23"/>
          <w:szCs w:val="23"/>
        </w:rPr>
        <w:t xml:space="preserve"> (Custom Function)</w:t>
      </w:r>
      <w:bookmarkEnd w:id="1396"/>
    </w:p>
    <w:p w14:paraId="775CCDA9" w14:textId="1AA8D62F" w:rsidR="006740F6" w:rsidRDefault="006740F6" w:rsidP="006740F6">
      <w:pPr>
        <w:pStyle w:val="CS-Bodytext"/>
      </w:pPr>
      <w:r>
        <w:t>Get the current timestamp.  Added this procedure getCurrentTimestamp to workaround a bug introduced by 7.0.3 server when setting CURRENT_TIMESTAMP within the context of a procedure.  Since the invocation of this procedure put the CURRENT_TIMESTAMP in a separate context from the invoking procedure, it would return the exact current timestamp.</w:t>
      </w:r>
    </w:p>
    <w:p w14:paraId="3E4ABE23" w14:textId="77777777" w:rsidR="006740F6" w:rsidRDefault="006740F6" w:rsidP="004B442F">
      <w:pPr>
        <w:pStyle w:val="CS-Bodytext"/>
        <w:numPr>
          <w:ilvl w:val="0"/>
          <w:numId w:val="14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6740F6" w:rsidRPr="0053166D" w14:paraId="52AD28DF" w14:textId="77777777" w:rsidTr="00F17C41">
        <w:trPr>
          <w:tblHeader/>
        </w:trPr>
        <w:tc>
          <w:tcPr>
            <w:tcW w:w="1918" w:type="dxa"/>
            <w:shd w:val="clear" w:color="auto" w:fill="B3B3B3"/>
          </w:tcPr>
          <w:p w14:paraId="546D145D" w14:textId="77777777" w:rsidR="006740F6" w:rsidRPr="0053166D" w:rsidRDefault="006740F6" w:rsidP="00F17C41">
            <w:pPr>
              <w:spacing w:after="120"/>
              <w:rPr>
                <w:b/>
                <w:sz w:val="22"/>
              </w:rPr>
            </w:pPr>
            <w:r w:rsidRPr="0053166D">
              <w:rPr>
                <w:b/>
                <w:sz w:val="22"/>
              </w:rPr>
              <w:t>Direction</w:t>
            </w:r>
          </w:p>
        </w:tc>
        <w:tc>
          <w:tcPr>
            <w:tcW w:w="4070" w:type="dxa"/>
            <w:shd w:val="clear" w:color="auto" w:fill="B3B3B3"/>
          </w:tcPr>
          <w:p w14:paraId="77B310D8" w14:textId="77777777" w:rsidR="006740F6" w:rsidRPr="0053166D" w:rsidRDefault="006740F6" w:rsidP="00F17C41">
            <w:pPr>
              <w:spacing w:after="120"/>
              <w:rPr>
                <w:b/>
                <w:sz w:val="22"/>
              </w:rPr>
            </w:pPr>
            <w:r w:rsidRPr="0053166D">
              <w:rPr>
                <w:b/>
                <w:sz w:val="22"/>
              </w:rPr>
              <w:t>Parameter Name</w:t>
            </w:r>
          </w:p>
        </w:tc>
        <w:tc>
          <w:tcPr>
            <w:tcW w:w="2868" w:type="dxa"/>
            <w:shd w:val="clear" w:color="auto" w:fill="B3B3B3"/>
          </w:tcPr>
          <w:p w14:paraId="2B9A1F3D" w14:textId="77777777" w:rsidR="006740F6" w:rsidRPr="0053166D" w:rsidRDefault="006740F6" w:rsidP="00F17C41">
            <w:pPr>
              <w:spacing w:after="120"/>
              <w:rPr>
                <w:b/>
                <w:sz w:val="22"/>
              </w:rPr>
            </w:pPr>
            <w:r w:rsidRPr="0053166D">
              <w:rPr>
                <w:b/>
                <w:sz w:val="22"/>
              </w:rPr>
              <w:t>Parameter Type</w:t>
            </w:r>
          </w:p>
        </w:tc>
      </w:tr>
      <w:tr w:rsidR="006740F6" w:rsidRPr="0053166D" w14:paraId="7EA9D86F" w14:textId="77777777" w:rsidTr="00F17C41">
        <w:tc>
          <w:tcPr>
            <w:tcW w:w="1918" w:type="dxa"/>
          </w:tcPr>
          <w:p w14:paraId="79F9802A" w14:textId="77777777" w:rsidR="006740F6" w:rsidRPr="0053166D" w:rsidRDefault="006740F6" w:rsidP="00F17C41">
            <w:pPr>
              <w:spacing w:after="120"/>
              <w:rPr>
                <w:sz w:val="22"/>
              </w:rPr>
            </w:pPr>
            <w:r w:rsidRPr="0053166D">
              <w:rPr>
                <w:sz w:val="22"/>
              </w:rPr>
              <w:t>OUT</w:t>
            </w:r>
          </w:p>
        </w:tc>
        <w:tc>
          <w:tcPr>
            <w:tcW w:w="4070" w:type="dxa"/>
          </w:tcPr>
          <w:p w14:paraId="73B6CA1C" w14:textId="1DE200F7" w:rsidR="006740F6" w:rsidRPr="0053166D" w:rsidRDefault="006740F6" w:rsidP="00F17C41">
            <w:pPr>
              <w:spacing w:after="120"/>
              <w:rPr>
                <w:sz w:val="22"/>
              </w:rPr>
            </w:pPr>
            <w:r>
              <w:rPr>
                <w:sz w:val="22"/>
              </w:rPr>
              <w:t>currentTS</w:t>
            </w:r>
          </w:p>
        </w:tc>
        <w:tc>
          <w:tcPr>
            <w:tcW w:w="2868" w:type="dxa"/>
          </w:tcPr>
          <w:p w14:paraId="467481F1" w14:textId="77777777" w:rsidR="006740F6" w:rsidRPr="0053166D" w:rsidRDefault="006740F6" w:rsidP="00F17C41">
            <w:pPr>
              <w:spacing w:after="120"/>
              <w:rPr>
                <w:sz w:val="22"/>
              </w:rPr>
            </w:pPr>
            <w:r w:rsidRPr="0053166D">
              <w:rPr>
                <w:sz w:val="22"/>
              </w:rPr>
              <w:t>TIMESTAMP</w:t>
            </w:r>
          </w:p>
        </w:tc>
      </w:tr>
    </w:tbl>
    <w:p w14:paraId="54E10B04" w14:textId="77777777" w:rsidR="006740F6" w:rsidRPr="0011702E" w:rsidRDefault="006740F6" w:rsidP="004B442F">
      <w:pPr>
        <w:pStyle w:val="CS-Bodytext"/>
        <w:numPr>
          <w:ilvl w:val="0"/>
          <w:numId w:val="143"/>
        </w:numPr>
        <w:spacing w:before="120"/>
        <w:ind w:right="14"/>
      </w:pPr>
      <w:r>
        <w:rPr>
          <w:b/>
          <w:bCs/>
        </w:rPr>
        <w:t>Examples:</w:t>
      </w:r>
    </w:p>
    <w:p w14:paraId="5870797C" w14:textId="77777777" w:rsidR="006740F6" w:rsidRPr="0011702E" w:rsidRDefault="006740F6" w:rsidP="004B442F">
      <w:pPr>
        <w:pStyle w:val="CS-Bodytext"/>
        <w:numPr>
          <w:ilvl w:val="1"/>
          <w:numId w:val="143"/>
        </w:numPr>
      </w:pPr>
      <w:r>
        <w:rPr>
          <w:b/>
          <w:bCs/>
        </w:rPr>
        <w:lastRenderedPageBreak/>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6740F6" w:rsidRPr="0053166D" w14:paraId="05516E3A" w14:textId="77777777" w:rsidTr="00F17C41">
        <w:trPr>
          <w:tblHeader/>
        </w:trPr>
        <w:tc>
          <w:tcPr>
            <w:tcW w:w="1918" w:type="dxa"/>
            <w:shd w:val="clear" w:color="auto" w:fill="B3B3B3"/>
          </w:tcPr>
          <w:p w14:paraId="6DF16C80" w14:textId="77777777" w:rsidR="006740F6" w:rsidRPr="0053166D" w:rsidRDefault="006740F6" w:rsidP="00F17C41">
            <w:pPr>
              <w:spacing w:after="120"/>
              <w:rPr>
                <w:b/>
                <w:sz w:val="22"/>
              </w:rPr>
            </w:pPr>
            <w:r w:rsidRPr="0053166D">
              <w:rPr>
                <w:b/>
                <w:sz w:val="22"/>
              </w:rPr>
              <w:t>Direction</w:t>
            </w:r>
          </w:p>
        </w:tc>
        <w:tc>
          <w:tcPr>
            <w:tcW w:w="4070" w:type="dxa"/>
            <w:shd w:val="clear" w:color="auto" w:fill="B3B3B3"/>
          </w:tcPr>
          <w:p w14:paraId="61DC5E43" w14:textId="77777777" w:rsidR="006740F6" w:rsidRPr="0053166D" w:rsidRDefault="006740F6" w:rsidP="00F17C41">
            <w:pPr>
              <w:spacing w:after="120"/>
              <w:rPr>
                <w:b/>
                <w:sz w:val="22"/>
              </w:rPr>
            </w:pPr>
            <w:r w:rsidRPr="0053166D">
              <w:rPr>
                <w:b/>
                <w:sz w:val="22"/>
              </w:rPr>
              <w:t>Parameter Name</w:t>
            </w:r>
          </w:p>
        </w:tc>
        <w:tc>
          <w:tcPr>
            <w:tcW w:w="2868" w:type="dxa"/>
            <w:shd w:val="clear" w:color="auto" w:fill="B3B3B3"/>
          </w:tcPr>
          <w:p w14:paraId="5E19229B" w14:textId="77777777" w:rsidR="006740F6" w:rsidRPr="0053166D" w:rsidRDefault="006740F6" w:rsidP="00F17C41">
            <w:pPr>
              <w:spacing w:after="120"/>
              <w:rPr>
                <w:b/>
                <w:sz w:val="22"/>
              </w:rPr>
            </w:pPr>
            <w:r w:rsidRPr="0053166D">
              <w:rPr>
                <w:b/>
                <w:sz w:val="22"/>
              </w:rPr>
              <w:t>Parameter Value</w:t>
            </w:r>
          </w:p>
        </w:tc>
      </w:tr>
      <w:tr w:rsidR="006740F6" w:rsidRPr="0053166D" w14:paraId="22295E4F" w14:textId="77777777" w:rsidTr="00F17C41">
        <w:tc>
          <w:tcPr>
            <w:tcW w:w="1918" w:type="dxa"/>
          </w:tcPr>
          <w:p w14:paraId="5AABBC9C" w14:textId="77777777" w:rsidR="006740F6" w:rsidRPr="0053166D" w:rsidRDefault="006740F6" w:rsidP="00F17C41">
            <w:pPr>
              <w:spacing w:after="120"/>
              <w:rPr>
                <w:sz w:val="22"/>
              </w:rPr>
            </w:pPr>
            <w:r w:rsidRPr="0053166D">
              <w:rPr>
                <w:sz w:val="22"/>
              </w:rPr>
              <w:t>OUT</w:t>
            </w:r>
          </w:p>
        </w:tc>
        <w:tc>
          <w:tcPr>
            <w:tcW w:w="4070" w:type="dxa"/>
          </w:tcPr>
          <w:p w14:paraId="096FA396" w14:textId="6C3EAD3D" w:rsidR="006740F6" w:rsidRPr="0053166D" w:rsidRDefault="006740F6" w:rsidP="00F17C41">
            <w:pPr>
              <w:spacing w:after="120"/>
              <w:rPr>
                <w:sz w:val="22"/>
              </w:rPr>
            </w:pPr>
            <w:r>
              <w:rPr>
                <w:sz w:val="22"/>
              </w:rPr>
              <w:t>currentTS</w:t>
            </w:r>
          </w:p>
        </w:tc>
        <w:tc>
          <w:tcPr>
            <w:tcW w:w="2868" w:type="dxa"/>
          </w:tcPr>
          <w:p w14:paraId="1AE36F16" w14:textId="0F4B0173" w:rsidR="006740F6" w:rsidRPr="0053166D" w:rsidRDefault="006740F6" w:rsidP="00F17C41">
            <w:pPr>
              <w:spacing w:after="120"/>
              <w:rPr>
                <w:sz w:val="22"/>
              </w:rPr>
            </w:pPr>
            <w:r>
              <w:rPr>
                <w:sz w:val="22"/>
              </w:rPr>
              <w:t>2018-02-01 12</w:t>
            </w:r>
            <w:r w:rsidRPr="0053166D">
              <w:rPr>
                <w:sz w:val="22"/>
              </w:rPr>
              <w:t>:00:00</w:t>
            </w:r>
          </w:p>
        </w:tc>
      </w:tr>
    </w:tbl>
    <w:p w14:paraId="405FD9AD" w14:textId="77777777" w:rsidR="00083758" w:rsidRPr="00582C6C" w:rsidRDefault="00083758" w:rsidP="00083758">
      <w:pPr>
        <w:pStyle w:val="Heading3"/>
        <w:rPr>
          <w:color w:val="1F497D"/>
          <w:sz w:val="23"/>
          <w:szCs w:val="23"/>
        </w:rPr>
      </w:pPr>
      <w:bookmarkStart w:id="1397" w:name="_Toc40976632"/>
      <w:r w:rsidRPr="00582C6C">
        <w:rPr>
          <w:color w:val="1F497D"/>
          <w:sz w:val="23"/>
          <w:szCs w:val="23"/>
        </w:rPr>
        <w:t>getTimestampInterval (Custom Function)</w:t>
      </w:r>
      <w:bookmarkEnd w:id="1393"/>
      <w:bookmarkEnd w:id="1394"/>
      <w:bookmarkEnd w:id="1395"/>
      <w:bookmarkEnd w:id="1397"/>
    </w:p>
    <w:p w14:paraId="382E946B" w14:textId="77777777" w:rsidR="00083758" w:rsidRDefault="00083758" w:rsidP="00083758">
      <w:pPr>
        <w:pStyle w:val="CS-Bodytext"/>
      </w:pPr>
      <w:r>
        <w:t>Add a value of “hours” to a given timestamp value to calculate time.</w:t>
      </w:r>
    </w:p>
    <w:p w14:paraId="6E00AD27" w14:textId="77777777" w:rsidR="00083758" w:rsidRDefault="00083758" w:rsidP="004B442F">
      <w:pPr>
        <w:pStyle w:val="CS-Bodytext"/>
        <w:numPr>
          <w:ilvl w:val="0"/>
          <w:numId w:val="14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53166D" w14:paraId="2DB7FD05" w14:textId="77777777" w:rsidTr="005A1235">
        <w:trPr>
          <w:tblHeader/>
        </w:trPr>
        <w:tc>
          <w:tcPr>
            <w:tcW w:w="1918" w:type="dxa"/>
            <w:shd w:val="clear" w:color="auto" w:fill="B3B3B3"/>
          </w:tcPr>
          <w:p w14:paraId="2AFF9AAB"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2ADD625F"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0A139E99" w14:textId="77777777" w:rsidR="00083758" w:rsidRPr="0053166D" w:rsidRDefault="00083758" w:rsidP="005A1235">
            <w:pPr>
              <w:spacing w:after="120"/>
              <w:rPr>
                <w:b/>
                <w:sz w:val="22"/>
              </w:rPr>
            </w:pPr>
            <w:r w:rsidRPr="0053166D">
              <w:rPr>
                <w:b/>
                <w:sz w:val="22"/>
              </w:rPr>
              <w:t>Parameter Type</w:t>
            </w:r>
          </w:p>
        </w:tc>
      </w:tr>
      <w:tr w:rsidR="00083758" w:rsidRPr="0053166D" w14:paraId="0B9A3C2C" w14:textId="77777777" w:rsidTr="005A1235">
        <w:trPr>
          <w:trHeight w:val="260"/>
        </w:trPr>
        <w:tc>
          <w:tcPr>
            <w:tcW w:w="1918" w:type="dxa"/>
          </w:tcPr>
          <w:p w14:paraId="06726D74" w14:textId="77777777" w:rsidR="00083758" w:rsidRPr="0053166D" w:rsidRDefault="00083758" w:rsidP="005A1235">
            <w:pPr>
              <w:spacing w:after="120"/>
              <w:rPr>
                <w:sz w:val="22"/>
              </w:rPr>
            </w:pPr>
            <w:r w:rsidRPr="0053166D">
              <w:rPr>
                <w:sz w:val="22"/>
              </w:rPr>
              <w:t>IN</w:t>
            </w:r>
          </w:p>
        </w:tc>
        <w:tc>
          <w:tcPr>
            <w:tcW w:w="4070" w:type="dxa"/>
          </w:tcPr>
          <w:p w14:paraId="6EDDBD4D" w14:textId="77777777" w:rsidR="00083758" w:rsidRPr="0053166D" w:rsidRDefault="00083758" w:rsidP="005A1235">
            <w:pPr>
              <w:spacing w:after="120"/>
              <w:rPr>
                <w:sz w:val="22"/>
              </w:rPr>
            </w:pPr>
            <w:r w:rsidRPr="0053166D">
              <w:rPr>
                <w:sz w:val="22"/>
              </w:rPr>
              <w:t>inInterval</w:t>
            </w:r>
          </w:p>
          <w:p w14:paraId="4BB41BB9" w14:textId="77777777" w:rsidR="00083758" w:rsidRPr="0053166D" w:rsidRDefault="00083758" w:rsidP="005A1235">
            <w:pPr>
              <w:spacing w:after="120"/>
              <w:rPr>
                <w:sz w:val="22"/>
              </w:rPr>
            </w:pPr>
            <w:r w:rsidRPr="0053166D">
              <w:rPr>
                <w:sz w:val="22"/>
              </w:rPr>
              <w:t>measured in hours</w:t>
            </w:r>
          </w:p>
        </w:tc>
        <w:tc>
          <w:tcPr>
            <w:tcW w:w="2868" w:type="dxa"/>
          </w:tcPr>
          <w:p w14:paraId="57985FA6" w14:textId="77777777" w:rsidR="00083758" w:rsidRPr="0053166D" w:rsidRDefault="00083758" w:rsidP="005A1235">
            <w:pPr>
              <w:spacing w:after="120"/>
              <w:rPr>
                <w:sz w:val="22"/>
              </w:rPr>
            </w:pPr>
            <w:r w:rsidRPr="0053166D">
              <w:rPr>
                <w:sz w:val="22"/>
              </w:rPr>
              <w:t>INTEGER</w:t>
            </w:r>
          </w:p>
        </w:tc>
      </w:tr>
      <w:tr w:rsidR="00083758" w:rsidRPr="0053166D" w14:paraId="00CF2D1D" w14:textId="77777777" w:rsidTr="005A1235">
        <w:tc>
          <w:tcPr>
            <w:tcW w:w="1918" w:type="dxa"/>
          </w:tcPr>
          <w:p w14:paraId="370327CC" w14:textId="77777777" w:rsidR="00083758" w:rsidRPr="0053166D" w:rsidRDefault="00083758" w:rsidP="005A1235">
            <w:pPr>
              <w:spacing w:after="120"/>
              <w:rPr>
                <w:sz w:val="22"/>
              </w:rPr>
            </w:pPr>
            <w:r w:rsidRPr="0053166D">
              <w:rPr>
                <w:sz w:val="22"/>
              </w:rPr>
              <w:t>IN</w:t>
            </w:r>
          </w:p>
        </w:tc>
        <w:tc>
          <w:tcPr>
            <w:tcW w:w="4070" w:type="dxa"/>
          </w:tcPr>
          <w:p w14:paraId="0F1A7F59" w14:textId="77777777" w:rsidR="00083758" w:rsidRPr="0053166D" w:rsidRDefault="00083758" w:rsidP="005A1235">
            <w:pPr>
              <w:spacing w:after="120"/>
              <w:rPr>
                <w:sz w:val="22"/>
              </w:rPr>
            </w:pPr>
            <w:r w:rsidRPr="0053166D">
              <w:rPr>
                <w:sz w:val="22"/>
              </w:rPr>
              <w:t>inTimestamp</w:t>
            </w:r>
          </w:p>
        </w:tc>
        <w:tc>
          <w:tcPr>
            <w:tcW w:w="2868" w:type="dxa"/>
          </w:tcPr>
          <w:p w14:paraId="069442B1" w14:textId="77777777" w:rsidR="00083758" w:rsidRPr="0053166D" w:rsidRDefault="00083758" w:rsidP="005A1235">
            <w:pPr>
              <w:spacing w:after="120"/>
              <w:rPr>
                <w:sz w:val="22"/>
              </w:rPr>
            </w:pPr>
            <w:r w:rsidRPr="0053166D">
              <w:rPr>
                <w:sz w:val="22"/>
              </w:rPr>
              <w:t>TIMESTAMP</w:t>
            </w:r>
          </w:p>
        </w:tc>
      </w:tr>
      <w:tr w:rsidR="00083758" w:rsidRPr="0053166D" w14:paraId="5F810178" w14:textId="77777777" w:rsidTr="005A1235">
        <w:tc>
          <w:tcPr>
            <w:tcW w:w="1918" w:type="dxa"/>
          </w:tcPr>
          <w:p w14:paraId="2702567A" w14:textId="77777777" w:rsidR="00083758" w:rsidRPr="0053166D" w:rsidRDefault="00083758" w:rsidP="005A1235">
            <w:pPr>
              <w:spacing w:after="120"/>
              <w:rPr>
                <w:sz w:val="22"/>
              </w:rPr>
            </w:pPr>
            <w:r w:rsidRPr="0053166D">
              <w:rPr>
                <w:sz w:val="22"/>
              </w:rPr>
              <w:t>OUT</w:t>
            </w:r>
          </w:p>
        </w:tc>
        <w:tc>
          <w:tcPr>
            <w:tcW w:w="4070" w:type="dxa"/>
          </w:tcPr>
          <w:p w14:paraId="1FBC4EDB" w14:textId="77777777" w:rsidR="00083758" w:rsidRPr="0053166D" w:rsidRDefault="00083758" w:rsidP="005A1235">
            <w:pPr>
              <w:spacing w:after="120"/>
              <w:rPr>
                <w:sz w:val="22"/>
              </w:rPr>
            </w:pPr>
            <w:r w:rsidRPr="0053166D">
              <w:rPr>
                <w:sz w:val="22"/>
              </w:rPr>
              <w:t>endDatetime</w:t>
            </w:r>
          </w:p>
        </w:tc>
        <w:tc>
          <w:tcPr>
            <w:tcW w:w="2868" w:type="dxa"/>
          </w:tcPr>
          <w:p w14:paraId="1629DFF2" w14:textId="77777777" w:rsidR="00083758" w:rsidRPr="0053166D" w:rsidRDefault="00083758" w:rsidP="005A1235">
            <w:pPr>
              <w:spacing w:after="120"/>
              <w:rPr>
                <w:sz w:val="22"/>
              </w:rPr>
            </w:pPr>
            <w:r w:rsidRPr="0053166D">
              <w:rPr>
                <w:sz w:val="22"/>
              </w:rPr>
              <w:t>TIMESTAMP</w:t>
            </w:r>
          </w:p>
        </w:tc>
      </w:tr>
    </w:tbl>
    <w:p w14:paraId="732243C7" w14:textId="77777777" w:rsidR="00083758" w:rsidRPr="0011702E" w:rsidRDefault="00083758" w:rsidP="004B442F">
      <w:pPr>
        <w:pStyle w:val="CS-Bodytext"/>
        <w:numPr>
          <w:ilvl w:val="0"/>
          <w:numId w:val="143"/>
        </w:numPr>
        <w:spacing w:before="120"/>
        <w:ind w:right="14"/>
      </w:pPr>
      <w:r>
        <w:rPr>
          <w:b/>
          <w:bCs/>
        </w:rPr>
        <w:t>Examples:</w:t>
      </w:r>
    </w:p>
    <w:p w14:paraId="048F1019" w14:textId="77777777" w:rsidR="00083758" w:rsidRPr="0011702E" w:rsidRDefault="00083758" w:rsidP="004B442F">
      <w:pPr>
        <w:pStyle w:val="CS-Bodytext"/>
        <w:numPr>
          <w:ilvl w:val="1"/>
          <w:numId w:val="14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53166D" w14:paraId="034FD60A" w14:textId="77777777" w:rsidTr="005A1235">
        <w:trPr>
          <w:tblHeader/>
        </w:trPr>
        <w:tc>
          <w:tcPr>
            <w:tcW w:w="1918" w:type="dxa"/>
            <w:shd w:val="clear" w:color="auto" w:fill="B3B3B3"/>
          </w:tcPr>
          <w:p w14:paraId="7F694AA5"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0561ABA8"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0F030E7F" w14:textId="77777777" w:rsidR="00083758" w:rsidRPr="0053166D" w:rsidRDefault="00083758" w:rsidP="005A1235">
            <w:pPr>
              <w:spacing w:after="120"/>
              <w:rPr>
                <w:b/>
                <w:sz w:val="22"/>
              </w:rPr>
            </w:pPr>
            <w:r w:rsidRPr="0053166D">
              <w:rPr>
                <w:b/>
                <w:sz w:val="22"/>
              </w:rPr>
              <w:t>Parameter Value</w:t>
            </w:r>
          </w:p>
        </w:tc>
      </w:tr>
      <w:tr w:rsidR="00083758" w:rsidRPr="0053166D" w14:paraId="3678B5F1" w14:textId="77777777" w:rsidTr="005A1235">
        <w:trPr>
          <w:trHeight w:val="260"/>
        </w:trPr>
        <w:tc>
          <w:tcPr>
            <w:tcW w:w="1918" w:type="dxa"/>
          </w:tcPr>
          <w:p w14:paraId="28D2DE14" w14:textId="77777777" w:rsidR="00083758" w:rsidRPr="0053166D" w:rsidRDefault="00083758" w:rsidP="005A1235">
            <w:pPr>
              <w:spacing w:after="120"/>
              <w:rPr>
                <w:sz w:val="22"/>
              </w:rPr>
            </w:pPr>
            <w:r w:rsidRPr="0053166D">
              <w:rPr>
                <w:sz w:val="22"/>
              </w:rPr>
              <w:t>IN</w:t>
            </w:r>
          </w:p>
        </w:tc>
        <w:tc>
          <w:tcPr>
            <w:tcW w:w="4070" w:type="dxa"/>
          </w:tcPr>
          <w:p w14:paraId="3C9E71B2" w14:textId="77777777" w:rsidR="00083758" w:rsidRPr="0053166D" w:rsidRDefault="00083758" w:rsidP="005A1235">
            <w:pPr>
              <w:spacing w:after="120"/>
              <w:rPr>
                <w:sz w:val="22"/>
              </w:rPr>
            </w:pPr>
            <w:r w:rsidRPr="0053166D">
              <w:rPr>
                <w:sz w:val="22"/>
              </w:rPr>
              <w:t>inInterval</w:t>
            </w:r>
          </w:p>
        </w:tc>
        <w:tc>
          <w:tcPr>
            <w:tcW w:w="2868" w:type="dxa"/>
          </w:tcPr>
          <w:p w14:paraId="257C8EA2" w14:textId="77777777" w:rsidR="00083758" w:rsidRPr="0053166D" w:rsidRDefault="00083758" w:rsidP="005A1235">
            <w:pPr>
              <w:spacing w:after="120"/>
              <w:rPr>
                <w:sz w:val="22"/>
              </w:rPr>
            </w:pPr>
            <w:r w:rsidRPr="0053166D">
              <w:rPr>
                <w:sz w:val="22"/>
              </w:rPr>
              <w:t>25</w:t>
            </w:r>
          </w:p>
        </w:tc>
      </w:tr>
      <w:tr w:rsidR="00083758" w:rsidRPr="0053166D" w14:paraId="2EBA4283" w14:textId="77777777" w:rsidTr="005A1235">
        <w:tc>
          <w:tcPr>
            <w:tcW w:w="1918" w:type="dxa"/>
          </w:tcPr>
          <w:p w14:paraId="4FE8B744" w14:textId="77777777" w:rsidR="00083758" w:rsidRPr="0053166D" w:rsidRDefault="00083758" w:rsidP="005A1235">
            <w:pPr>
              <w:spacing w:after="120"/>
              <w:rPr>
                <w:sz w:val="22"/>
              </w:rPr>
            </w:pPr>
            <w:r w:rsidRPr="0053166D">
              <w:rPr>
                <w:sz w:val="22"/>
              </w:rPr>
              <w:t>IN</w:t>
            </w:r>
          </w:p>
        </w:tc>
        <w:tc>
          <w:tcPr>
            <w:tcW w:w="4070" w:type="dxa"/>
          </w:tcPr>
          <w:p w14:paraId="2DCB87F1" w14:textId="77777777" w:rsidR="00083758" w:rsidRPr="0053166D" w:rsidRDefault="00083758" w:rsidP="005A1235">
            <w:pPr>
              <w:spacing w:after="120"/>
              <w:rPr>
                <w:sz w:val="22"/>
              </w:rPr>
            </w:pPr>
            <w:r w:rsidRPr="0053166D">
              <w:rPr>
                <w:sz w:val="22"/>
              </w:rPr>
              <w:t>inTimestamp</w:t>
            </w:r>
          </w:p>
        </w:tc>
        <w:tc>
          <w:tcPr>
            <w:tcW w:w="2868" w:type="dxa"/>
          </w:tcPr>
          <w:p w14:paraId="742AF307" w14:textId="77777777" w:rsidR="00083758" w:rsidRPr="0053166D" w:rsidRDefault="00083758" w:rsidP="005A1235">
            <w:pPr>
              <w:spacing w:after="120"/>
              <w:rPr>
                <w:sz w:val="22"/>
              </w:rPr>
            </w:pPr>
            <w:r w:rsidRPr="0053166D">
              <w:rPr>
                <w:sz w:val="22"/>
              </w:rPr>
              <w:t>2010-07-10 00:00:00</w:t>
            </w:r>
          </w:p>
        </w:tc>
      </w:tr>
      <w:tr w:rsidR="00083758" w:rsidRPr="0053166D" w14:paraId="0C4F57F8" w14:textId="77777777" w:rsidTr="005A1235">
        <w:tc>
          <w:tcPr>
            <w:tcW w:w="1918" w:type="dxa"/>
          </w:tcPr>
          <w:p w14:paraId="3A9675E1" w14:textId="77777777" w:rsidR="00083758" w:rsidRPr="0053166D" w:rsidRDefault="00083758" w:rsidP="005A1235">
            <w:pPr>
              <w:spacing w:after="120"/>
              <w:rPr>
                <w:sz w:val="22"/>
              </w:rPr>
            </w:pPr>
            <w:r w:rsidRPr="0053166D">
              <w:rPr>
                <w:sz w:val="22"/>
              </w:rPr>
              <w:t>OUT</w:t>
            </w:r>
          </w:p>
        </w:tc>
        <w:tc>
          <w:tcPr>
            <w:tcW w:w="4070" w:type="dxa"/>
          </w:tcPr>
          <w:p w14:paraId="39350DDC" w14:textId="77777777" w:rsidR="00083758" w:rsidRPr="0053166D" w:rsidRDefault="00083758" w:rsidP="005A1235">
            <w:pPr>
              <w:spacing w:after="120"/>
              <w:rPr>
                <w:sz w:val="22"/>
              </w:rPr>
            </w:pPr>
            <w:r w:rsidRPr="0053166D">
              <w:rPr>
                <w:sz w:val="22"/>
              </w:rPr>
              <w:t>endDatetime</w:t>
            </w:r>
          </w:p>
        </w:tc>
        <w:tc>
          <w:tcPr>
            <w:tcW w:w="2868" w:type="dxa"/>
          </w:tcPr>
          <w:p w14:paraId="43617196" w14:textId="77777777" w:rsidR="00083758" w:rsidRPr="0053166D" w:rsidRDefault="00083758" w:rsidP="005A1235">
            <w:pPr>
              <w:spacing w:after="120"/>
              <w:rPr>
                <w:sz w:val="22"/>
              </w:rPr>
            </w:pPr>
            <w:r w:rsidRPr="0053166D">
              <w:rPr>
                <w:sz w:val="22"/>
              </w:rPr>
              <w:t>2010-07-11 01:00:00</w:t>
            </w:r>
          </w:p>
        </w:tc>
      </w:tr>
    </w:tbl>
    <w:p w14:paraId="5AEE7BB7" w14:textId="77777777" w:rsidR="00083758" w:rsidRPr="00582C6C" w:rsidRDefault="00083758" w:rsidP="00083758">
      <w:pPr>
        <w:pStyle w:val="Heading3"/>
        <w:rPr>
          <w:color w:val="1F497D"/>
          <w:sz w:val="23"/>
          <w:szCs w:val="23"/>
        </w:rPr>
      </w:pPr>
      <w:bookmarkStart w:id="1398" w:name="_Toc148659980"/>
      <w:bookmarkStart w:id="1399" w:name="_Toc364763266"/>
      <w:bookmarkStart w:id="1400" w:name="_Toc385311444"/>
      <w:bookmarkStart w:id="1401" w:name="_Toc484033265"/>
      <w:bookmarkStart w:id="1402" w:name="_Toc40976633"/>
      <w:r w:rsidRPr="00582C6C">
        <w:rPr>
          <w:color w:val="1F497D"/>
          <w:sz w:val="23"/>
          <w:szCs w:val="23"/>
        </w:rPr>
        <w:t>intervalDay2Seconds (Custom Function)</w:t>
      </w:r>
      <w:bookmarkEnd w:id="1398"/>
      <w:bookmarkEnd w:id="1399"/>
      <w:bookmarkEnd w:id="1400"/>
      <w:bookmarkEnd w:id="1401"/>
      <w:bookmarkEnd w:id="1402"/>
    </w:p>
    <w:p w14:paraId="0A0D0548" w14:textId="77777777" w:rsidR="00083758" w:rsidRDefault="00083758" w:rsidP="00083758">
      <w:pPr>
        <w:pStyle w:val="CS-Bodytext"/>
      </w:pPr>
      <w:r>
        <w:t>Converts an INTERVAL DAY data type to an equivalent number of seconds. If either input is NULL a NULL will be returned.</w:t>
      </w:r>
    </w:p>
    <w:p w14:paraId="309060EA" w14:textId="77777777" w:rsidR="00083758" w:rsidRDefault="00083758" w:rsidP="004B442F">
      <w:pPr>
        <w:pStyle w:val="CS-Bodytext"/>
        <w:numPr>
          <w:ilvl w:val="0"/>
          <w:numId w:val="14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53166D" w14:paraId="7C54F4FD" w14:textId="77777777" w:rsidTr="005A1235">
        <w:trPr>
          <w:tblHeader/>
        </w:trPr>
        <w:tc>
          <w:tcPr>
            <w:tcW w:w="1918" w:type="dxa"/>
            <w:shd w:val="clear" w:color="auto" w:fill="B3B3B3"/>
          </w:tcPr>
          <w:p w14:paraId="2DE2CEF8" w14:textId="77777777" w:rsidR="00083758" w:rsidRPr="0053166D" w:rsidRDefault="00083758" w:rsidP="005A1235">
            <w:pPr>
              <w:spacing w:after="120"/>
              <w:rPr>
                <w:b/>
                <w:sz w:val="20"/>
              </w:rPr>
            </w:pPr>
            <w:r w:rsidRPr="0053166D">
              <w:rPr>
                <w:b/>
                <w:sz w:val="20"/>
              </w:rPr>
              <w:t>Direction</w:t>
            </w:r>
          </w:p>
        </w:tc>
        <w:tc>
          <w:tcPr>
            <w:tcW w:w="4070" w:type="dxa"/>
            <w:shd w:val="clear" w:color="auto" w:fill="B3B3B3"/>
          </w:tcPr>
          <w:p w14:paraId="712AD163" w14:textId="77777777" w:rsidR="00083758" w:rsidRPr="0053166D" w:rsidRDefault="00083758" w:rsidP="005A1235">
            <w:pPr>
              <w:spacing w:after="120"/>
              <w:rPr>
                <w:b/>
                <w:sz w:val="20"/>
              </w:rPr>
            </w:pPr>
            <w:r w:rsidRPr="0053166D">
              <w:rPr>
                <w:b/>
                <w:sz w:val="20"/>
              </w:rPr>
              <w:t>Parameter Name</w:t>
            </w:r>
          </w:p>
        </w:tc>
        <w:tc>
          <w:tcPr>
            <w:tcW w:w="2868" w:type="dxa"/>
            <w:shd w:val="clear" w:color="auto" w:fill="B3B3B3"/>
          </w:tcPr>
          <w:p w14:paraId="12AFC63E" w14:textId="77777777" w:rsidR="00083758" w:rsidRPr="0053166D" w:rsidRDefault="00083758" w:rsidP="005A1235">
            <w:pPr>
              <w:spacing w:after="120"/>
              <w:rPr>
                <w:b/>
                <w:sz w:val="20"/>
              </w:rPr>
            </w:pPr>
            <w:r w:rsidRPr="0053166D">
              <w:rPr>
                <w:b/>
                <w:sz w:val="20"/>
              </w:rPr>
              <w:t>Parameter Type</w:t>
            </w:r>
          </w:p>
        </w:tc>
      </w:tr>
      <w:tr w:rsidR="00083758" w:rsidRPr="0053166D" w14:paraId="448EC2E9" w14:textId="77777777" w:rsidTr="005A1235">
        <w:tc>
          <w:tcPr>
            <w:tcW w:w="1918" w:type="dxa"/>
          </w:tcPr>
          <w:p w14:paraId="62477E27" w14:textId="77777777" w:rsidR="00083758" w:rsidRPr="0053166D" w:rsidRDefault="00083758" w:rsidP="005A1235">
            <w:pPr>
              <w:spacing w:after="120"/>
              <w:rPr>
                <w:sz w:val="20"/>
              </w:rPr>
            </w:pPr>
            <w:r w:rsidRPr="0053166D">
              <w:rPr>
                <w:sz w:val="20"/>
              </w:rPr>
              <w:t>IN</w:t>
            </w:r>
          </w:p>
        </w:tc>
        <w:tc>
          <w:tcPr>
            <w:tcW w:w="4070" w:type="dxa"/>
          </w:tcPr>
          <w:p w14:paraId="6BBF7BE7" w14:textId="77777777" w:rsidR="00083758" w:rsidRPr="0053166D" w:rsidRDefault="00083758" w:rsidP="005A1235">
            <w:pPr>
              <w:spacing w:after="120"/>
              <w:rPr>
                <w:sz w:val="20"/>
              </w:rPr>
            </w:pPr>
            <w:r w:rsidRPr="0053166D">
              <w:rPr>
                <w:sz w:val="20"/>
              </w:rPr>
              <w:t>inIntervalDay – An INTERVAL DAY value.</w:t>
            </w:r>
          </w:p>
        </w:tc>
        <w:tc>
          <w:tcPr>
            <w:tcW w:w="2868" w:type="dxa"/>
          </w:tcPr>
          <w:p w14:paraId="2C012FAD" w14:textId="77777777" w:rsidR="00083758" w:rsidRPr="0053166D" w:rsidRDefault="00083758" w:rsidP="005A1235">
            <w:pPr>
              <w:spacing w:after="120"/>
              <w:rPr>
                <w:sz w:val="20"/>
              </w:rPr>
            </w:pPr>
            <w:r w:rsidRPr="0053166D">
              <w:rPr>
                <w:sz w:val="20"/>
              </w:rPr>
              <w:t>INTERVAL DAY TO SECOND</w:t>
            </w:r>
          </w:p>
        </w:tc>
      </w:tr>
      <w:tr w:rsidR="00083758" w:rsidRPr="0053166D" w14:paraId="418A1736" w14:textId="77777777" w:rsidTr="005A1235">
        <w:tc>
          <w:tcPr>
            <w:tcW w:w="1918" w:type="dxa"/>
          </w:tcPr>
          <w:p w14:paraId="33D82DED" w14:textId="77777777" w:rsidR="00083758" w:rsidRPr="0053166D" w:rsidRDefault="00083758" w:rsidP="005A1235">
            <w:pPr>
              <w:spacing w:after="120"/>
              <w:rPr>
                <w:sz w:val="20"/>
              </w:rPr>
            </w:pPr>
            <w:r w:rsidRPr="0053166D">
              <w:rPr>
                <w:sz w:val="20"/>
              </w:rPr>
              <w:t>OUT</w:t>
            </w:r>
          </w:p>
        </w:tc>
        <w:tc>
          <w:tcPr>
            <w:tcW w:w="4070" w:type="dxa"/>
          </w:tcPr>
          <w:p w14:paraId="0766A94E" w14:textId="77777777" w:rsidR="00083758" w:rsidRPr="0053166D" w:rsidRDefault="00083758" w:rsidP="005A1235">
            <w:pPr>
              <w:spacing w:after="120"/>
              <w:rPr>
                <w:sz w:val="20"/>
              </w:rPr>
            </w:pPr>
            <w:r w:rsidRPr="0053166D">
              <w:rPr>
                <w:sz w:val="20"/>
              </w:rPr>
              <w:t>result – The number of seconds (including any fractional component) in the input interval.</w:t>
            </w:r>
          </w:p>
        </w:tc>
        <w:tc>
          <w:tcPr>
            <w:tcW w:w="2868" w:type="dxa"/>
          </w:tcPr>
          <w:p w14:paraId="0879BE66" w14:textId="77777777" w:rsidR="00083758" w:rsidRPr="0053166D" w:rsidRDefault="00083758" w:rsidP="005A1235">
            <w:pPr>
              <w:spacing w:after="120"/>
              <w:rPr>
                <w:sz w:val="20"/>
              </w:rPr>
            </w:pPr>
            <w:r w:rsidRPr="0053166D">
              <w:rPr>
                <w:sz w:val="20"/>
              </w:rPr>
              <w:t>DOUBLE</w:t>
            </w:r>
          </w:p>
        </w:tc>
      </w:tr>
    </w:tbl>
    <w:p w14:paraId="69A94962" w14:textId="77777777" w:rsidR="00083758" w:rsidRPr="0011702E" w:rsidRDefault="00083758" w:rsidP="004B442F">
      <w:pPr>
        <w:pStyle w:val="CS-Bodytext"/>
        <w:numPr>
          <w:ilvl w:val="0"/>
          <w:numId w:val="144"/>
        </w:numPr>
        <w:spacing w:before="120"/>
        <w:ind w:right="14"/>
      </w:pPr>
      <w:r>
        <w:rPr>
          <w:b/>
          <w:bCs/>
        </w:rPr>
        <w:t>Examples:</w:t>
      </w:r>
    </w:p>
    <w:p w14:paraId="1E711B7B" w14:textId="77777777" w:rsidR="00083758" w:rsidRPr="0011702E" w:rsidRDefault="00083758" w:rsidP="004B442F">
      <w:pPr>
        <w:pStyle w:val="CS-Bodytext"/>
        <w:numPr>
          <w:ilvl w:val="1"/>
          <w:numId w:val="14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53166D" w14:paraId="1765D208" w14:textId="77777777" w:rsidTr="005A1235">
        <w:trPr>
          <w:tblHeader/>
        </w:trPr>
        <w:tc>
          <w:tcPr>
            <w:tcW w:w="1918" w:type="dxa"/>
            <w:shd w:val="clear" w:color="auto" w:fill="B3B3B3"/>
          </w:tcPr>
          <w:p w14:paraId="74380038" w14:textId="77777777" w:rsidR="00083758" w:rsidRPr="0053166D" w:rsidRDefault="00083758" w:rsidP="005A1235">
            <w:pPr>
              <w:spacing w:after="120"/>
              <w:rPr>
                <w:b/>
                <w:sz w:val="20"/>
              </w:rPr>
            </w:pPr>
            <w:r w:rsidRPr="0053166D">
              <w:rPr>
                <w:b/>
                <w:sz w:val="20"/>
              </w:rPr>
              <w:t>Direction</w:t>
            </w:r>
          </w:p>
        </w:tc>
        <w:tc>
          <w:tcPr>
            <w:tcW w:w="4070" w:type="dxa"/>
            <w:shd w:val="clear" w:color="auto" w:fill="B3B3B3"/>
          </w:tcPr>
          <w:p w14:paraId="236D4993" w14:textId="77777777" w:rsidR="00083758" w:rsidRPr="0053166D" w:rsidRDefault="00083758" w:rsidP="005A1235">
            <w:pPr>
              <w:spacing w:after="120"/>
              <w:rPr>
                <w:b/>
                <w:sz w:val="20"/>
              </w:rPr>
            </w:pPr>
            <w:r w:rsidRPr="0053166D">
              <w:rPr>
                <w:b/>
                <w:sz w:val="20"/>
              </w:rPr>
              <w:t>Parameter Name</w:t>
            </w:r>
          </w:p>
        </w:tc>
        <w:tc>
          <w:tcPr>
            <w:tcW w:w="2868" w:type="dxa"/>
            <w:shd w:val="clear" w:color="auto" w:fill="B3B3B3"/>
          </w:tcPr>
          <w:p w14:paraId="32AC4F2A" w14:textId="77777777" w:rsidR="00083758" w:rsidRPr="0053166D" w:rsidRDefault="00083758" w:rsidP="005A1235">
            <w:pPr>
              <w:spacing w:after="120"/>
              <w:rPr>
                <w:b/>
                <w:sz w:val="20"/>
              </w:rPr>
            </w:pPr>
            <w:r w:rsidRPr="0053166D">
              <w:rPr>
                <w:b/>
                <w:sz w:val="20"/>
              </w:rPr>
              <w:t>Parameter Value</w:t>
            </w:r>
          </w:p>
        </w:tc>
      </w:tr>
      <w:tr w:rsidR="00083758" w:rsidRPr="0053166D" w14:paraId="0327A539" w14:textId="77777777" w:rsidTr="005A1235">
        <w:tc>
          <w:tcPr>
            <w:tcW w:w="1918" w:type="dxa"/>
          </w:tcPr>
          <w:p w14:paraId="3837333B" w14:textId="77777777" w:rsidR="00083758" w:rsidRPr="0053166D" w:rsidRDefault="00083758" w:rsidP="005A1235">
            <w:pPr>
              <w:spacing w:after="120"/>
              <w:rPr>
                <w:sz w:val="20"/>
              </w:rPr>
            </w:pPr>
            <w:r w:rsidRPr="0053166D">
              <w:rPr>
                <w:sz w:val="20"/>
              </w:rPr>
              <w:t>IN</w:t>
            </w:r>
          </w:p>
        </w:tc>
        <w:tc>
          <w:tcPr>
            <w:tcW w:w="4070" w:type="dxa"/>
          </w:tcPr>
          <w:p w14:paraId="38B52C5C" w14:textId="77777777" w:rsidR="00083758" w:rsidRPr="0053166D" w:rsidRDefault="00083758" w:rsidP="005A1235">
            <w:pPr>
              <w:spacing w:after="120"/>
              <w:rPr>
                <w:sz w:val="20"/>
              </w:rPr>
            </w:pPr>
            <w:r w:rsidRPr="0053166D">
              <w:rPr>
                <w:sz w:val="20"/>
              </w:rPr>
              <w:t>inIntervalDay</w:t>
            </w:r>
          </w:p>
        </w:tc>
        <w:tc>
          <w:tcPr>
            <w:tcW w:w="2868" w:type="dxa"/>
          </w:tcPr>
          <w:p w14:paraId="19739BAB" w14:textId="77777777" w:rsidR="00083758" w:rsidRPr="0053166D" w:rsidRDefault="00083758" w:rsidP="005A1235">
            <w:pPr>
              <w:spacing w:after="120"/>
              <w:rPr>
                <w:sz w:val="20"/>
              </w:rPr>
            </w:pPr>
            <w:r w:rsidRPr="0053166D">
              <w:rPr>
                <w:sz w:val="20"/>
              </w:rPr>
              <w:t>0 00:05:00</w:t>
            </w:r>
          </w:p>
        </w:tc>
      </w:tr>
      <w:tr w:rsidR="00083758" w:rsidRPr="0053166D" w14:paraId="092B86F9" w14:textId="77777777" w:rsidTr="005A1235">
        <w:tc>
          <w:tcPr>
            <w:tcW w:w="1918" w:type="dxa"/>
          </w:tcPr>
          <w:p w14:paraId="22FA34BB" w14:textId="77777777" w:rsidR="00083758" w:rsidRPr="0053166D" w:rsidRDefault="00083758" w:rsidP="005A1235">
            <w:pPr>
              <w:spacing w:after="120"/>
              <w:rPr>
                <w:sz w:val="20"/>
              </w:rPr>
            </w:pPr>
            <w:r w:rsidRPr="0053166D">
              <w:rPr>
                <w:sz w:val="20"/>
              </w:rPr>
              <w:lastRenderedPageBreak/>
              <w:t>OUT</w:t>
            </w:r>
          </w:p>
        </w:tc>
        <w:tc>
          <w:tcPr>
            <w:tcW w:w="4070" w:type="dxa"/>
          </w:tcPr>
          <w:p w14:paraId="73C5A62D" w14:textId="77777777" w:rsidR="00083758" w:rsidRPr="0053166D" w:rsidRDefault="00083758" w:rsidP="005A1235">
            <w:pPr>
              <w:spacing w:after="120"/>
              <w:rPr>
                <w:sz w:val="20"/>
              </w:rPr>
            </w:pPr>
            <w:r w:rsidRPr="0053166D">
              <w:rPr>
                <w:sz w:val="20"/>
              </w:rPr>
              <w:t>result</w:t>
            </w:r>
          </w:p>
        </w:tc>
        <w:tc>
          <w:tcPr>
            <w:tcW w:w="2868" w:type="dxa"/>
          </w:tcPr>
          <w:p w14:paraId="0084FEB1" w14:textId="77777777" w:rsidR="00083758" w:rsidRPr="0053166D" w:rsidRDefault="00083758" w:rsidP="005A1235">
            <w:pPr>
              <w:spacing w:after="120"/>
              <w:rPr>
                <w:sz w:val="20"/>
              </w:rPr>
            </w:pPr>
            <w:r w:rsidRPr="0053166D">
              <w:rPr>
                <w:sz w:val="20"/>
              </w:rPr>
              <w:t>300.0</w:t>
            </w:r>
          </w:p>
        </w:tc>
      </w:tr>
    </w:tbl>
    <w:p w14:paraId="65E5BA8C" w14:textId="77777777" w:rsidR="00083758" w:rsidRPr="00582C6C" w:rsidRDefault="00083758" w:rsidP="00083758">
      <w:pPr>
        <w:pStyle w:val="Heading3"/>
        <w:rPr>
          <w:color w:val="1F497D"/>
          <w:sz w:val="23"/>
          <w:szCs w:val="23"/>
        </w:rPr>
      </w:pPr>
      <w:bookmarkStart w:id="1403" w:name="_Toc364763267"/>
      <w:bookmarkStart w:id="1404" w:name="_Toc385311445"/>
      <w:bookmarkStart w:id="1405" w:name="_Toc484033266"/>
      <w:bookmarkStart w:id="1406" w:name="_Toc40976634"/>
      <w:r w:rsidRPr="00582C6C">
        <w:rPr>
          <w:color w:val="1F497D"/>
          <w:sz w:val="23"/>
          <w:szCs w:val="23"/>
        </w:rPr>
        <w:t>period2IntervalDay (Custom Function)</w:t>
      </w:r>
      <w:bookmarkEnd w:id="1403"/>
      <w:bookmarkEnd w:id="1404"/>
      <w:bookmarkEnd w:id="1405"/>
      <w:bookmarkEnd w:id="1406"/>
    </w:p>
    <w:p w14:paraId="39328C20" w14:textId="77777777" w:rsidR="00083758" w:rsidRDefault="00083758" w:rsidP="00083758">
      <w:pPr>
        <w:pStyle w:val="CS-Bodytext"/>
      </w:pPr>
      <w:r>
        <w:t>Converts a specified period to an INTERVAL DAY data type. If either input is NULL a NULL will be returned.</w:t>
      </w:r>
    </w:p>
    <w:p w14:paraId="63368223" w14:textId="77777777" w:rsidR="00083758" w:rsidRDefault="00083758" w:rsidP="004B442F">
      <w:pPr>
        <w:pStyle w:val="CS-Bodytext"/>
        <w:numPr>
          <w:ilvl w:val="0"/>
          <w:numId w:val="14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5632B9" w14:paraId="5BF2742B" w14:textId="77777777" w:rsidTr="005A1235">
        <w:trPr>
          <w:tblHeader/>
        </w:trPr>
        <w:tc>
          <w:tcPr>
            <w:tcW w:w="1918" w:type="dxa"/>
            <w:shd w:val="clear" w:color="auto" w:fill="B3B3B3"/>
          </w:tcPr>
          <w:p w14:paraId="3D2B62BD" w14:textId="77777777" w:rsidR="00083758" w:rsidRPr="005632B9" w:rsidRDefault="00083758" w:rsidP="005A1235">
            <w:pPr>
              <w:spacing w:after="120"/>
              <w:rPr>
                <w:b/>
              </w:rPr>
            </w:pPr>
            <w:r w:rsidRPr="005632B9">
              <w:rPr>
                <w:b/>
              </w:rPr>
              <w:t>Direction</w:t>
            </w:r>
          </w:p>
        </w:tc>
        <w:tc>
          <w:tcPr>
            <w:tcW w:w="4070" w:type="dxa"/>
            <w:shd w:val="clear" w:color="auto" w:fill="B3B3B3"/>
          </w:tcPr>
          <w:p w14:paraId="4477C753" w14:textId="77777777" w:rsidR="00083758" w:rsidRPr="005632B9" w:rsidRDefault="00083758" w:rsidP="005A1235">
            <w:pPr>
              <w:spacing w:after="120"/>
              <w:rPr>
                <w:b/>
              </w:rPr>
            </w:pPr>
            <w:r w:rsidRPr="005632B9">
              <w:rPr>
                <w:b/>
              </w:rPr>
              <w:t>Parameter Name</w:t>
            </w:r>
          </w:p>
        </w:tc>
        <w:tc>
          <w:tcPr>
            <w:tcW w:w="2868" w:type="dxa"/>
            <w:shd w:val="clear" w:color="auto" w:fill="B3B3B3"/>
          </w:tcPr>
          <w:p w14:paraId="42268CC0" w14:textId="77777777" w:rsidR="00083758" w:rsidRPr="005632B9" w:rsidRDefault="00083758" w:rsidP="005A1235">
            <w:pPr>
              <w:spacing w:after="120"/>
              <w:rPr>
                <w:b/>
              </w:rPr>
            </w:pPr>
            <w:r w:rsidRPr="005632B9">
              <w:rPr>
                <w:b/>
              </w:rPr>
              <w:t>Parameter Type</w:t>
            </w:r>
          </w:p>
        </w:tc>
      </w:tr>
      <w:tr w:rsidR="00083758" w:rsidRPr="0053166D" w14:paraId="17376C30" w14:textId="77777777" w:rsidTr="005A1235">
        <w:trPr>
          <w:trHeight w:val="260"/>
        </w:trPr>
        <w:tc>
          <w:tcPr>
            <w:tcW w:w="1918" w:type="dxa"/>
          </w:tcPr>
          <w:p w14:paraId="7F5F8E54" w14:textId="77777777" w:rsidR="00083758" w:rsidRPr="0053166D" w:rsidRDefault="00083758" w:rsidP="005A1235">
            <w:pPr>
              <w:spacing w:after="120"/>
              <w:rPr>
                <w:sz w:val="22"/>
              </w:rPr>
            </w:pPr>
            <w:r w:rsidRPr="0053166D">
              <w:rPr>
                <w:sz w:val="22"/>
              </w:rPr>
              <w:t>IN</w:t>
            </w:r>
          </w:p>
        </w:tc>
        <w:tc>
          <w:tcPr>
            <w:tcW w:w="4070" w:type="dxa"/>
          </w:tcPr>
          <w:p w14:paraId="0FE41E43" w14:textId="77777777" w:rsidR="00083758" w:rsidRPr="0053166D" w:rsidRDefault="00083758" w:rsidP="005A1235">
            <w:pPr>
              <w:spacing w:after="120"/>
              <w:rPr>
                <w:sz w:val="22"/>
              </w:rPr>
            </w:pPr>
            <w:r w:rsidRPr="0053166D">
              <w:rPr>
                <w:sz w:val="22"/>
              </w:rPr>
              <w:t>amount - The number of units (specified by periodName)</w:t>
            </w:r>
          </w:p>
        </w:tc>
        <w:tc>
          <w:tcPr>
            <w:tcW w:w="2868" w:type="dxa"/>
          </w:tcPr>
          <w:p w14:paraId="3D6999A0" w14:textId="77777777" w:rsidR="00083758" w:rsidRPr="0053166D" w:rsidRDefault="00083758" w:rsidP="005A1235">
            <w:pPr>
              <w:spacing w:after="120"/>
              <w:rPr>
                <w:sz w:val="22"/>
              </w:rPr>
            </w:pPr>
            <w:r w:rsidRPr="0053166D">
              <w:rPr>
                <w:sz w:val="22"/>
              </w:rPr>
              <w:t>INTEGER</w:t>
            </w:r>
          </w:p>
        </w:tc>
      </w:tr>
      <w:tr w:rsidR="00083758" w:rsidRPr="0053166D" w14:paraId="3F308E38" w14:textId="77777777" w:rsidTr="005A1235">
        <w:tc>
          <w:tcPr>
            <w:tcW w:w="1918" w:type="dxa"/>
          </w:tcPr>
          <w:p w14:paraId="443E37D7" w14:textId="77777777" w:rsidR="00083758" w:rsidRPr="0053166D" w:rsidRDefault="00083758" w:rsidP="005A1235">
            <w:pPr>
              <w:spacing w:after="120"/>
              <w:rPr>
                <w:sz w:val="22"/>
              </w:rPr>
            </w:pPr>
            <w:r w:rsidRPr="0053166D">
              <w:rPr>
                <w:sz w:val="22"/>
              </w:rPr>
              <w:t>IN</w:t>
            </w:r>
          </w:p>
        </w:tc>
        <w:tc>
          <w:tcPr>
            <w:tcW w:w="4070" w:type="dxa"/>
          </w:tcPr>
          <w:p w14:paraId="21F11B1C" w14:textId="77777777" w:rsidR="00083758" w:rsidRPr="0053166D" w:rsidRDefault="00083758" w:rsidP="005A1235">
            <w:pPr>
              <w:spacing w:after="120"/>
              <w:rPr>
                <w:sz w:val="22"/>
              </w:rPr>
            </w:pPr>
            <w:r w:rsidRPr="0053166D">
              <w:rPr>
                <w:sz w:val="22"/>
              </w:rPr>
              <w:t>periodName - The unit of measure for the "amount" input: second, minute, hour, day, week, month (31 days), year</w:t>
            </w:r>
          </w:p>
        </w:tc>
        <w:tc>
          <w:tcPr>
            <w:tcW w:w="2868" w:type="dxa"/>
          </w:tcPr>
          <w:p w14:paraId="39A9B925" w14:textId="77777777" w:rsidR="00083758" w:rsidRPr="0053166D" w:rsidRDefault="00083758" w:rsidP="005A1235">
            <w:pPr>
              <w:spacing w:after="120"/>
              <w:rPr>
                <w:sz w:val="22"/>
              </w:rPr>
            </w:pPr>
            <w:r w:rsidRPr="0053166D">
              <w:rPr>
                <w:sz w:val="22"/>
              </w:rPr>
              <w:t>VARCHAR(20)</w:t>
            </w:r>
          </w:p>
        </w:tc>
      </w:tr>
      <w:tr w:rsidR="00083758" w:rsidRPr="0053166D" w14:paraId="46EDC925" w14:textId="77777777" w:rsidTr="005A1235">
        <w:tc>
          <w:tcPr>
            <w:tcW w:w="1918" w:type="dxa"/>
          </w:tcPr>
          <w:p w14:paraId="44CCC2A6" w14:textId="77777777" w:rsidR="00083758" w:rsidRPr="0053166D" w:rsidRDefault="00083758" w:rsidP="005A1235">
            <w:pPr>
              <w:spacing w:after="120"/>
              <w:rPr>
                <w:sz w:val="22"/>
              </w:rPr>
            </w:pPr>
            <w:r w:rsidRPr="0053166D">
              <w:rPr>
                <w:sz w:val="22"/>
              </w:rPr>
              <w:t>OUT</w:t>
            </w:r>
          </w:p>
        </w:tc>
        <w:tc>
          <w:tcPr>
            <w:tcW w:w="4070" w:type="dxa"/>
          </w:tcPr>
          <w:p w14:paraId="7E543F01" w14:textId="77777777" w:rsidR="00083758" w:rsidRPr="0053166D" w:rsidRDefault="00083758" w:rsidP="005A1235">
            <w:pPr>
              <w:spacing w:after="120"/>
              <w:rPr>
                <w:sz w:val="22"/>
              </w:rPr>
            </w:pPr>
            <w:r w:rsidRPr="0053166D">
              <w:rPr>
                <w:sz w:val="22"/>
              </w:rPr>
              <w:t>result - An interval of the specified period</w:t>
            </w:r>
          </w:p>
        </w:tc>
        <w:tc>
          <w:tcPr>
            <w:tcW w:w="2868" w:type="dxa"/>
          </w:tcPr>
          <w:p w14:paraId="01020E5D" w14:textId="77777777" w:rsidR="00083758" w:rsidRPr="0053166D" w:rsidRDefault="00083758" w:rsidP="005A1235">
            <w:pPr>
              <w:spacing w:after="120"/>
              <w:rPr>
                <w:sz w:val="22"/>
              </w:rPr>
            </w:pPr>
            <w:r w:rsidRPr="0053166D">
              <w:rPr>
                <w:sz w:val="22"/>
              </w:rPr>
              <w:t>INTERVAL DAY(9) TO SECOND</w:t>
            </w:r>
          </w:p>
        </w:tc>
      </w:tr>
    </w:tbl>
    <w:p w14:paraId="2B4A7599" w14:textId="77777777" w:rsidR="00083758" w:rsidRPr="0011702E" w:rsidRDefault="00083758" w:rsidP="004B442F">
      <w:pPr>
        <w:pStyle w:val="CS-Bodytext"/>
        <w:numPr>
          <w:ilvl w:val="0"/>
          <w:numId w:val="145"/>
        </w:numPr>
        <w:spacing w:before="120"/>
        <w:ind w:right="14"/>
      </w:pPr>
      <w:r>
        <w:rPr>
          <w:b/>
          <w:bCs/>
        </w:rPr>
        <w:t>Examples:</w:t>
      </w:r>
    </w:p>
    <w:p w14:paraId="628E35C3" w14:textId="77777777" w:rsidR="00083758" w:rsidRPr="0011702E" w:rsidRDefault="00083758" w:rsidP="004B442F">
      <w:pPr>
        <w:pStyle w:val="CS-Bodytext"/>
        <w:numPr>
          <w:ilvl w:val="1"/>
          <w:numId w:val="14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53166D" w14:paraId="46AF67FD" w14:textId="77777777" w:rsidTr="005A1235">
        <w:trPr>
          <w:tblHeader/>
        </w:trPr>
        <w:tc>
          <w:tcPr>
            <w:tcW w:w="1918" w:type="dxa"/>
            <w:shd w:val="clear" w:color="auto" w:fill="B3B3B3"/>
          </w:tcPr>
          <w:p w14:paraId="04B1691D"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251A26E6"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77530338" w14:textId="77777777" w:rsidR="00083758" w:rsidRPr="0053166D" w:rsidRDefault="00083758" w:rsidP="005A1235">
            <w:pPr>
              <w:spacing w:after="120"/>
              <w:rPr>
                <w:b/>
                <w:sz w:val="22"/>
              </w:rPr>
            </w:pPr>
            <w:r w:rsidRPr="0053166D">
              <w:rPr>
                <w:b/>
                <w:sz w:val="22"/>
              </w:rPr>
              <w:t>Parameter Value</w:t>
            </w:r>
          </w:p>
        </w:tc>
      </w:tr>
      <w:tr w:rsidR="00083758" w:rsidRPr="0053166D" w14:paraId="0C6A8D19" w14:textId="77777777" w:rsidTr="005A1235">
        <w:trPr>
          <w:trHeight w:val="260"/>
        </w:trPr>
        <w:tc>
          <w:tcPr>
            <w:tcW w:w="1918" w:type="dxa"/>
          </w:tcPr>
          <w:p w14:paraId="52353D6F" w14:textId="77777777" w:rsidR="00083758" w:rsidRPr="0053166D" w:rsidRDefault="00083758" w:rsidP="005A1235">
            <w:pPr>
              <w:spacing w:after="120"/>
              <w:rPr>
                <w:sz w:val="22"/>
              </w:rPr>
            </w:pPr>
            <w:r w:rsidRPr="0053166D">
              <w:rPr>
                <w:sz w:val="22"/>
              </w:rPr>
              <w:t>IN</w:t>
            </w:r>
          </w:p>
        </w:tc>
        <w:tc>
          <w:tcPr>
            <w:tcW w:w="4070" w:type="dxa"/>
          </w:tcPr>
          <w:p w14:paraId="5F82B413" w14:textId="77777777" w:rsidR="00083758" w:rsidRPr="0053166D" w:rsidRDefault="00083758" w:rsidP="005A1235">
            <w:pPr>
              <w:spacing w:after="120"/>
              <w:rPr>
                <w:sz w:val="22"/>
              </w:rPr>
            </w:pPr>
            <w:r w:rsidRPr="0053166D">
              <w:rPr>
                <w:sz w:val="22"/>
              </w:rPr>
              <w:t>amount</w:t>
            </w:r>
          </w:p>
        </w:tc>
        <w:tc>
          <w:tcPr>
            <w:tcW w:w="2868" w:type="dxa"/>
          </w:tcPr>
          <w:p w14:paraId="34431432" w14:textId="77777777" w:rsidR="00083758" w:rsidRPr="0053166D" w:rsidRDefault="00083758" w:rsidP="005A1235">
            <w:pPr>
              <w:spacing w:after="120"/>
              <w:rPr>
                <w:sz w:val="22"/>
              </w:rPr>
            </w:pPr>
            <w:r w:rsidRPr="0053166D">
              <w:rPr>
                <w:sz w:val="22"/>
              </w:rPr>
              <w:t>1</w:t>
            </w:r>
          </w:p>
        </w:tc>
      </w:tr>
      <w:tr w:rsidR="00083758" w:rsidRPr="0053166D" w14:paraId="19C067E7" w14:textId="77777777" w:rsidTr="005A1235">
        <w:tc>
          <w:tcPr>
            <w:tcW w:w="1918" w:type="dxa"/>
          </w:tcPr>
          <w:p w14:paraId="6EB39DC5" w14:textId="77777777" w:rsidR="00083758" w:rsidRPr="0053166D" w:rsidRDefault="00083758" w:rsidP="005A1235">
            <w:pPr>
              <w:spacing w:after="120"/>
              <w:rPr>
                <w:sz w:val="22"/>
              </w:rPr>
            </w:pPr>
            <w:r w:rsidRPr="0053166D">
              <w:rPr>
                <w:sz w:val="22"/>
              </w:rPr>
              <w:t>IN</w:t>
            </w:r>
          </w:p>
        </w:tc>
        <w:tc>
          <w:tcPr>
            <w:tcW w:w="4070" w:type="dxa"/>
          </w:tcPr>
          <w:p w14:paraId="7BB8766A" w14:textId="77777777" w:rsidR="00083758" w:rsidRPr="0053166D" w:rsidRDefault="00083758" w:rsidP="005A1235">
            <w:pPr>
              <w:spacing w:after="120"/>
              <w:rPr>
                <w:sz w:val="22"/>
              </w:rPr>
            </w:pPr>
            <w:r w:rsidRPr="0053166D">
              <w:rPr>
                <w:sz w:val="22"/>
              </w:rPr>
              <w:t>periodName</w:t>
            </w:r>
          </w:p>
        </w:tc>
        <w:tc>
          <w:tcPr>
            <w:tcW w:w="2868" w:type="dxa"/>
          </w:tcPr>
          <w:p w14:paraId="6EA3B76B" w14:textId="77777777" w:rsidR="00083758" w:rsidRPr="0053166D" w:rsidRDefault="00083758" w:rsidP="005A1235">
            <w:pPr>
              <w:spacing w:after="120"/>
              <w:rPr>
                <w:sz w:val="22"/>
              </w:rPr>
            </w:pPr>
            <w:r w:rsidRPr="0053166D">
              <w:rPr>
                <w:sz w:val="22"/>
              </w:rPr>
              <w:t>‘week’</w:t>
            </w:r>
          </w:p>
        </w:tc>
      </w:tr>
      <w:tr w:rsidR="00083758" w:rsidRPr="0053166D" w14:paraId="3693C4AC" w14:textId="77777777" w:rsidTr="005A1235">
        <w:tc>
          <w:tcPr>
            <w:tcW w:w="1918" w:type="dxa"/>
          </w:tcPr>
          <w:p w14:paraId="055ECF48" w14:textId="77777777" w:rsidR="00083758" w:rsidRPr="0053166D" w:rsidRDefault="00083758" w:rsidP="005A1235">
            <w:pPr>
              <w:spacing w:after="120"/>
              <w:rPr>
                <w:sz w:val="22"/>
              </w:rPr>
            </w:pPr>
            <w:r w:rsidRPr="0053166D">
              <w:rPr>
                <w:sz w:val="22"/>
              </w:rPr>
              <w:t>OUT</w:t>
            </w:r>
          </w:p>
        </w:tc>
        <w:tc>
          <w:tcPr>
            <w:tcW w:w="4070" w:type="dxa"/>
          </w:tcPr>
          <w:p w14:paraId="21429FC6" w14:textId="77777777" w:rsidR="00083758" w:rsidRPr="0053166D" w:rsidRDefault="00083758" w:rsidP="005A1235">
            <w:pPr>
              <w:spacing w:after="120"/>
              <w:rPr>
                <w:sz w:val="22"/>
              </w:rPr>
            </w:pPr>
            <w:r w:rsidRPr="0053166D">
              <w:rPr>
                <w:sz w:val="22"/>
              </w:rPr>
              <w:t>result</w:t>
            </w:r>
          </w:p>
        </w:tc>
        <w:tc>
          <w:tcPr>
            <w:tcW w:w="2868" w:type="dxa"/>
          </w:tcPr>
          <w:p w14:paraId="13F845A0" w14:textId="77777777" w:rsidR="00083758" w:rsidRPr="0053166D" w:rsidRDefault="00083758" w:rsidP="005A1235">
            <w:pPr>
              <w:spacing w:after="120"/>
              <w:rPr>
                <w:sz w:val="22"/>
              </w:rPr>
            </w:pPr>
            <w:r w:rsidRPr="0053166D">
              <w:rPr>
                <w:sz w:val="22"/>
              </w:rPr>
              <w:t>7 00:00:00</w:t>
            </w:r>
          </w:p>
        </w:tc>
      </w:tr>
    </w:tbl>
    <w:p w14:paraId="5DECC124" w14:textId="77777777" w:rsidR="00083758" w:rsidRPr="00582C6C" w:rsidRDefault="00083758" w:rsidP="00083758">
      <w:pPr>
        <w:pStyle w:val="Heading2"/>
        <w:rPr>
          <w:color w:val="1F497D"/>
        </w:rPr>
      </w:pPr>
      <w:bookmarkStart w:id="1407" w:name="_Toc364763268"/>
      <w:bookmarkStart w:id="1408" w:name="_Toc385311446"/>
      <w:bookmarkStart w:id="1409" w:name="_Toc484033267"/>
      <w:bookmarkStart w:id="1410" w:name="_Toc40976635"/>
      <w:r w:rsidRPr="00582C6C">
        <w:rPr>
          <w:color w:val="1F497D"/>
        </w:rPr>
        <w:t>DateUtils</w:t>
      </w:r>
      <w:bookmarkEnd w:id="1407"/>
      <w:bookmarkEnd w:id="1408"/>
      <w:bookmarkEnd w:id="1409"/>
      <w:bookmarkEnd w:id="1410"/>
    </w:p>
    <w:p w14:paraId="5EBA66EE" w14:textId="77777777" w:rsidR="00083758" w:rsidRDefault="00083758" w:rsidP="00083758">
      <w:pPr>
        <w:pStyle w:val="CS-Bodytext"/>
      </w:pPr>
      <w:r>
        <w:t>This section describes the use of the custom java procedure (DateUtils) which are used for various date manipulations.</w:t>
      </w:r>
    </w:p>
    <w:p w14:paraId="300BA509" w14:textId="77777777" w:rsidR="00083758" w:rsidRPr="00582C6C" w:rsidRDefault="00083758" w:rsidP="00083758">
      <w:pPr>
        <w:pStyle w:val="Heading3"/>
        <w:rPr>
          <w:color w:val="1F497D"/>
          <w:sz w:val="23"/>
          <w:szCs w:val="23"/>
        </w:rPr>
      </w:pPr>
      <w:bookmarkStart w:id="1411" w:name="_Toc364763269"/>
      <w:bookmarkStart w:id="1412" w:name="_Toc385311447"/>
      <w:bookmarkStart w:id="1413" w:name="_Toc484033268"/>
      <w:bookmarkStart w:id="1414" w:name="_Toc269967540"/>
      <w:bookmarkStart w:id="1415" w:name="_Toc40976636"/>
      <w:r w:rsidRPr="00582C6C">
        <w:rPr>
          <w:color w:val="1F497D"/>
          <w:sz w:val="23"/>
          <w:szCs w:val="23"/>
        </w:rPr>
        <w:t>BigintToTimestamp (Custom Function)</w:t>
      </w:r>
      <w:bookmarkEnd w:id="1411"/>
      <w:bookmarkEnd w:id="1412"/>
      <w:bookmarkEnd w:id="1413"/>
      <w:bookmarkEnd w:id="1415"/>
    </w:p>
    <w:p w14:paraId="49C70550" w14:textId="77777777" w:rsidR="00083758" w:rsidRDefault="00083758" w:rsidP="00083758">
      <w:pPr>
        <w:pStyle w:val="CS-Bodytext"/>
      </w:pPr>
      <w:r>
        <w:t>This procedure converts a long integer (in milliseconds since The Epoch, otherwise known as midnight on January 1, 1970 GMT) to a TIMESTAMP. Negative long integer values are allowed.</w:t>
      </w:r>
    </w:p>
    <w:p w14:paraId="7323ACFE" w14:textId="77777777" w:rsidR="00083758" w:rsidRDefault="00083758" w:rsidP="004B442F">
      <w:pPr>
        <w:pStyle w:val="CS-Bodytext"/>
        <w:numPr>
          <w:ilvl w:val="0"/>
          <w:numId w:val="24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53166D" w14:paraId="30A45C29" w14:textId="77777777" w:rsidTr="005A1235">
        <w:trPr>
          <w:tblHeader/>
        </w:trPr>
        <w:tc>
          <w:tcPr>
            <w:tcW w:w="1918" w:type="dxa"/>
            <w:shd w:val="clear" w:color="auto" w:fill="B3B3B3"/>
          </w:tcPr>
          <w:p w14:paraId="3AB091CC"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22D60CF6"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08BC08A5" w14:textId="77777777" w:rsidR="00083758" w:rsidRPr="0053166D" w:rsidRDefault="00083758" w:rsidP="005A1235">
            <w:pPr>
              <w:spacing w:after="120"/>
              <w:rPr>
                <w:b/>
                <w:sz w:val="22"/>
              </w:rPr>
            </w:pPr>
            <w:r w:rsidRPr="0053166D">
              <w:rPr>
                <w:b/>
                <w:sz w:val="22"/>
              </w:rPr>
              <w:t>Parameter Type</w:t>
            </w:r>
          </w:p>
        </w:tc>
      </w:tr>
      <w:tr w:rsidR="00083758" w:rsidRPr="0053166D" w14:paraId="3447CF6A" w14:textId="77777777" w:rsidTr="005A1235">
        <w:trPr>
          <w:trHeight w:val="260"/>
        </w:trPr>
        <w:tc>
          <w:tcPr>
            <w:tcW w:w="1918" w:type="dxa"/>
          </w:tcPr>
          <w:p w14:paraId="2C706FE8" w14:textId="77777777" w:rsidR="00083758" w:rsidRPr="0053166D" w:rsidRDefault="00083758" w:rsidP="005A1235">
            <w:pPr>
              <w:spacing w:after="120"/>
              <w:rPr>
                <w:sz w:val="22"/>
              </w:rPr>
            </w:pPr>
            <w:r w:rsidRPr="0053166D">
              <w:rPr>
                <w:sz w:val="22"/>
              </w:rPr>
              <w:t>IN</w:t>
            </w:r>
          </w:p>
        </w:tc>
        <w:tc>
          <w:tcPr>
            <w:tcW w:w="4070" w:type="dxa"/>
          </w:tcPr>
          <w:p w14:paraId="7081D70B" w14:textId="77777777" w:rsidR="00083758" w:rsidRPr="0053166D" w:rsidRDefault="00083758" w:rsidP="005A1235">
            <w:pPr>
              <w:spacing w:after="120"/>
              <w:rPr>
                <w:sz w:val="22"/>
              </w:rPr>
            </w:pPr>
            <w:r w:rsidRPr="0053166D">
              <w:rPr>
                <w:sz w:val="22"/>
              </w:rPr>
              <w:t>inBigint</w:t>
            </w:r>
          </w:p>
        </w:tc>
        <w:tc>
          <w:tcPr>
            <w:tcW w:w="2868" w:type="dxa"/>
          </w:tcPr>
          <w:p w14:paraId="4023B0F0" w14:textId="77777777" w:rsidR="00083758" w:rsidRPr="0053166D" w:rsidRDefault="00083758" w:rsidP="005A1235">
            <w:pPr>
              <w:spacing w:after="120"/>
              <w:rPr>
                <w:sz w:val="22"/>
              </w:rPr>
            </w:pPr>
            <w:r w:rsidRPr="0053166D">
              <w:rPr>
                <w:sz w:val="22"/>
              </w:rPr>
              <w:t>BIGINT</w:t>
            </w:r>
          </w:p>
        </w:tc>
      </w:tr>
      <w:tr w:rsidR="00083758" w:rsidRPr="0053166D" w14:paraId="72943D42" w14:textId="77777777" w:rsidTr="005A1235">
        <w:tc>
          <w:tcPr>
            <w:tcW w:w="1918" w:type="dxa"/>
          </w:tcPr>
          <w:p w14:paraId="41ECE262" w14:textId="77777777" w:rsidR="00083758" w:rsidRPr="0053166D" w:rsidRDefault="00083758" w:rsidP="005A1235">
            <w:pPr>
              <w:spacing w:after="120"/>
              <w:rPr>
                <w:sz w:val="22"/>
              </w:rPr>
            </w:pPr>
            <w:r w:rsidRPr="0053166D">
              <w:rPr>
                <w:sz w:val="22"/>
              </w:rPr>
              <w:t>OUT</w:t>
            </w:r>
          </w:p>
        </w:tc>
        <w:tc>
          <w:tcPr>
            <w:tcW w:w="4070" w:type="dxa"/>
          </w:tcPr>
          <w:p w14:paraId="37B5B161" w14:textId="77777777" w:rsidR="00083758" w:rsidRPr="0053166D" w:rsidRDefault="00083758" w:rsidP="005A1235">
            <w:pPr>
              <w:spacing w:after="120"/>
              <w:rPr>
                <w:sz w:val="22"/>
              </w:rPr>
            </w:pPr>
            <w:r w:rsidRPr="0053166D">
              <w:rPr>
                <w:sz w:val="22"/>
              </w:rPr>
              <w:t>result</w:t>
            </w:r>
          </w:p>
        </w:tc>
        <w:tc>
          <w:tcPr>
            <w:tcW w:w="2868" w:type="dxa"/>
          </w:tcPr>
          <w:p w14:paraId="50629FAB" w14:textId="77777777" w:rsidR="00083758" w:rsidRPr="0053166D" w:rsidRDefault="00083758" w:rsidP="005A1235">
            <w:pPr>
              <w:spacing w:after="120"/>
              <w:rPr>
                <w:sz w:val="22"/>
              </w:rPr>
            </w:pPr>
            <w:r w:rsidRPr="0053166D">
              <w:rPr>
                <w:sz w:val="22"/>
              </w:rPr>
              <w:t>TIMESTAMP</w:t>
            </w:r>
          </w:p>
        </w:tc>
      </w:tr>
    </w:tbl>
    <w:p w14:paraId="3BFEFA86" w14:textId="77777777" w:rsidR="00083758" w:rsidRPr="0011702E" w:rsidRDefault="00083758" w:rsidP="004B442F">
      <w:pPr>
        <w:pStyle w:val="CS-Bodytext"/>
        <w:numPr>
          <w:ilvl w:val="0"/>
          <w:numId w:val="246"/>
        </w:numPr>
        <w:spacing w:before="120"/>
        <w:ind w:right="14"/>
      </w:pPr>
      <w:r>
        <w:rPr>
          <w:b/>
          <w:bCs/>
        </w:rPr>
        <w:t>Examples:</w:t>
      </w:r>
    </w:p>
    <w:p w14:paraId="3FDDAFBC" w14:textId="77777777" w:rsidR="00083758" w:rsidRPr="0011702E" w:rsidRDefault="00083758" w:rsidP="004B442F">
      <w:pPr>
        <w:pStyle w:val="CS-Bodytext"/>
        <w:numPr>
          <w:ilvl w:val="1"/>
          <w:numId w:val="246"/>
        </w:numPr>
      </w:pPr>
      <w:r>
        <w:rPr>
          <w:b/>
          <w:bCs/>
        </w:rPr>
        <w:lastRenderedPageBreak/>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53166D" w14:paraId="7B378B9F" w14:textId="77777777" w:rsidTr="005A1235">
        <w:trPr>
          <w:tblHeader/>
        </w:trPr>
        <w:tc>
          <w:tcPr>
            <w:tcW w:w="1918" w:type="dxa"/>
            <w:shd w:val="clear" w:color="auto" w:fill="B3B3B3"/>
          </w:tcPr>
          <w:p w14:paraId="36AB9CF5"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70B13ECA"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5AC2B8C7" w14:textId="77777777" w:rsidR="00083758" w:rsidRPr="0053166D" w:rsidRDefault="00083758" w:rsidP="005A1235">
            <w:pPr>
              <w:spacing w:after="120"/>
              <w:rPr>
                <w:b/>
                <w:sz w:val="22"/>
              </w:rPr>
            </w:pPr>
            <w:r w:rsidRPr="0053166D">
              <w:rPr>
                <w:b/>
                <w:sz w:val="22"/>
              </w:rPr>
              <w:t>Parameter Value</w:t>
            </w:r>
          </w:p>
        </w:tc>
      </w:tr>
      <w:tr w:rsidR="00083758" w:rsidRPr="0053166D" w14:paraId="4771D123" w14:textId="77777777" w:rsidTr="005A1235">
        <w:trPr>
          <w:trHeight w:val="260"/>
        </w:trPr>
        <w:tc>
          <w:tcPr>
            <w:tcW w:w="1918" w:type="dxa"/>
          </w:tcPr>
          <w:p w14:paraId="1CF45118" w14:textId="77777777" w:rsidR="00083758" w:rsidRPr="0053166D" w:rsidRDefault="00083758" w:rsidP="005A1235">
            <w:pPr>
              <w:spacing w:after="120"/>
              <w:rPr>
                <w:sz w:val="22"/>
              </w:rPr>
            </w:pPr>
            <w:r w:rsidRPr="0053166D">
              <w:rPr>
                <w:sz w:val="22"/>
              </w:rPr>
              <w:t>IN</w:t>
            </w:r>
          </w:p>
        </w:tc>
        <w:tc>
          <w:tcPr>
            <w:tcW w:w="4070" w:type="dxa"/>
          </w:tcPr>
          <w:p w14:paraId="63D7C2C9" w14:textId="77777777" w:rsidR="00083758" w:rsidRPr="0053166D" w:rsidRDefault="00083758" w:rsidP="005A1235">
            <w:pPr>
              <w:spacing w:after="120"/>
              <w:rPr>
                <w:sz w:val="22"/>
              </w:rPr>
            </w:pPr>
            <w:r w:rsidRPr="0053166D">
              <w:rPr>
                <w:sz w:val="22"/>
              </w:rPr>
              <w:t>inBigint</w:t>
            </w:r>
          </w:p>
        </w:tc>
        <w:tc>
          <w:tcPr>
            <w:tcW w:w="2868" w:type="dxa"/>
          </w:tcPr>
          <w:p w14:paraId="67587448" w14:textId="77777777" w:rsidR="00083758" w:rsidRPr="0053166D" w:rsidRDefault="00083758" w:rsidP="005A1235">
            <w:pPr>
              <w:spacing w:after="120"/>
              <w:rPr>
                <w:sz w:val="22"/>
              </w:rPr>
            </w:pPr>
            <w:r w:rsidRPr="0053166D">
              <w:rPr>
                <w:sz w:val="22"/>
              </w:rPr>
              <w:t>0</w:t>
            </w:r>
          </w:p>
        </w:tc>
      </w:tr>
      <w:tr w:rsidR="00083758" w:rsidRPr="0053166D" w14:paraId="4BB9B1C5" w14:textId="77777777" w:rsidTr="005A1235">
        <w:tc>
          <w:tcPr>
            <w:tcW w:w="1918" w:type="dxa"/>
          </w:tcPr>
          <w:p w14:paraId="74710387" w14:textId="77777777" w:rsidR="00083758" w:rsidRPr="0053166D" w:rsidRDefault="00083758" w:rsidP="005A1235">
            <w:pPr>
              <w:spacing w:after="120"/>
              <w:rPr>
                <w:sz w:val="22"/>
              </w:rPr>
            </w:pPr>
            <w:r w:rsidRPr="0053166D">
              <w:rPr>
                <w:sz w:val="22"/>
              </w:rPr>
              <w:t>OUT</w:t>
            </w:r>
          </w:p>
        </w:tc>
        <w:tc>
          <w:tcPr>
            <w:tcW w:w="4070" w:type="dxa"/>
          </w:tcPr>
          <w:p w14:paraId="2EA14DC0" w14:textId="77777777" w:rsidR="00083758" w:rsidRPr="0053166D" w:rsidRDefault="00083758" w:rsidP="005A1235">
            <w:pPr>
              <w:spacing w:after="120"/>
              <w:rPr>
                <w:sz w:val="22"/>
              </w:rPr>
            </w:pPr>
            <w:r w:rsidRPr="0053166D">
              <w:rPr>
                <w:sz w:val="22"/>
              </w:rPr>
              <w:t>Result</w:t>
            </w:r>
          </w:p>
        </w:tc>
        <w:tc>
          <w:tcPr>
            <w:tcW w:w="2868" w:type="dxa"/>
          </w:tcPr>
          <w:p w14:paraId="7D309464" w14:textId="77777777" w:rsidR="00083758" w:rsidRPr="0053166D" w:rsidRDefault="00083758" w:rsidP="005A1235">
            <w:pPr>
              <w:spacing w:after="120"/>
              <w:rPr>
                <w:sz w:val="22"/>
              </w:rPr>
            </w:pPr>
            <w:r w:rsidRPr="0053166D">
              <w:rPr>
                <w:sz w:val="22"/>
              </w:rPr>
              <w:t>'1969-12-31 16:00:00' (if server is in PST timezone.)</w:t>
            </w:r>
          </w:p>
        </w:tc>
      </w:tr>
    </w:tbl>
    <w:p w14:paraId="2DE5ACB5" w14:textId="77777777" w:rsidR="00083758" w:rsidRPr="00582C6C" w:rsidRDefault="00083758" w:rsidP="00083758">
      <w:pPr>
        <w:pStyle w:val="Heading3"/>
        <w:rPr>
          <w:color w:val="1F497D"/>
          <w:sz w:val="23"/>
          <w:szCs w:val="23"/>
        </w:rPr>
      </w:pPr>
      <w:bookmarkStart w:id="1416" w:name="_Toc364763270"/>
      <w:bookmarkStart w:id="1417" w:name="_Toc385311448"/>
      <w:bookmarkStart w:id="1418" w:name="_Toc484033269"/>
      <w:bookmarkStart w:id="1419" w:name="_Toc40976637"/>
      <w:r w:rsidRPr="00582C6C">
        <w:rPr>
          <w:color w:val="1F497D"/>
          <w:sz w:val="23"/>
          <w:szCs w:val="23"/>
        </w:rPr>
        <w:t>DateUtils/DateAddDate (Custom Function)</w:t>
      </w:r>
      <w:bookmarkEnd w:id="1416"/>
      <w:bookmarkEnd w:id="1417"/>
      <w:bookmarkEnd w:id="1418"/>
      <w:bookmarkEnd w:id="1419"/>
    </w:p>
    <w:p w14:paraId="5F1F62EF" w14:textId="77777777" w:rsidR="00083758" w:rsidRDefault="00083758" w:rsidP="00083758">
      <w:pPr>
        <w:pStyle w:val="CS-Bodytext"/>
      </w:pPr>
      <w:r w:rsidRPr="00FE6182">
        <w:t>Returns a new Date value based on adding a datePart to the specified Date.</w:t>
      </w:r>
      <w:r>
        <w:t xml:space="preserve"> It is leap year aware. Valid values for datePart are </w:t>
      </w:r>
      <w:r w:rsidRPr="00432B47">
        <w:t>‘second’, ‘minute’, ‘hour’,  ‘day’, ‘week’, ‘month’ and ‘year’ (</w:t>
      </w:r>
      <w:r>
        <w:t xml:space="preserve">these </w:t>
      </w:r>
      <w:r w:rsidRPr="00432B47">
        <w:t>not case sensitive</w:t>
      </w:r>
      <w:r>
        <w:t>.</w:t>
      </w:r>
      <w:r w:rsidRPr="00432B47">
        <w:t>)</w:t>
      </w:r>
    </w:p>
    <w:p w14:paraId="52235A18" w14:textId="77777777" w:rsidR="00083758" w:rsidRDefault="00083758" w:rsidP="004B442F">
      <w:pPr>
        <w:pStyle w:val="CS-Bodytext"/>
        <w:numPr>
          <w:ilvl w:val="0"/>
          <w:numId w:val="14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53166D" w14:paraId="21B05F06" w14:textId="77777777" w:rsidTr="005A1235">
        <w:trPr>
          <w:tblHeader/>
        </w:trPr>
        <w:tc>
          <w:tcPr>
            <w:tcW w:w="1918" w:type="dxa"/>
            <w:shd w:val="clear" w:color="auto" w:fill="B3B3B3"/>
          </w:tcPr>
          <w:p w14:paraId="31441A72"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1CB74515"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3DE1FCE9" w14:textId="77777777" w:rsidR="00083758" w:rsidRPr="0053166D" w:rsidRDefault="00083758" w:rsidP="005A1235">
            <w:pPr>
              <w:spacing w:after="120"/>
              <w:rPr>
                <w:b/>
                <w:sz w:val="22"/>
              </w:rPr>
            </w:pPr>
            <w:r w:rsidRPr="0053166D">
              <w:rPr>
                <w:b/>
                <w:sz w:val="22"/>
              </w:rPr>
              <w:t>Parameter Type</w:t>
            </w:r>
          </w:p>
        </w:tc>
      </w:tr>
      <w:tr w:rsidR="00083758" w:rsidRPr="0053166D" w14:paraId="050B1DAC" w14:textId="77777777" w:rsidTr="005A1235">
        <w:trPr>
          <w:trHeight w:val="260"/>
        </w:trPr>
        <w:tc>
          <w:tcPr>
            <w:tcW w:w="1918" w:type="dxa"/>
          </w:tcPr>
          <w:p w14:paraId="063A1DA2" w14:textId="77777777" w:rsidR="00083758" w:rsidRPr="0053166D" w:rsidRDefault="00083758" w:rsidP="005A1235">
            <w:pPr>
              <w:spacing w:after="120"/>
              <w:rPr>
                <w:sz w:val="22"/>
              </w:rPr>
            </w:pPr>
            <w:r w:rsidRPr="0053166D">
              <w:rPr>
                <w:sz w:val="22"/>
              </w:rPr>
              <w:t>IN</w:t>
            </w:r>
          </w:p>
        </w:tc>
        <w:tc>
          <w:tcPr>
            <w:tcW w:w="4070" w:type="dxa"/>
          </w:tcPr>
          <w:p w14:paraId="7E8F8905" w14:textId="77777777" w:rsidR="00083758" w:rsidRPr="0053166D" w:rsidRDefault="00083758" w:rsidP="005A1235">
            <w:pPr>
              <w:spacing w:after="120"/>
              <w:rPr>
                <w:sz w:val="22"/>
              </w:rPr>
            </w:pPr>
            <w:r w:rsidRPr="0053166D">
              <w:rPr>
                <w:sz w:val="22"/>
              </w:rPr>
              <w:t>datePart</w:t>
            </w:r>
          </w:p>
        </w:tc>
        <w:tc>
          <w:tcPr>
            <w:tcW w:w="2868" w:type="dxa"/>
          </w:tcPr>
          <w:p w14:paraId="6388755B" w14:textId="77777777" w:rsidR="00083758" w:rsidRPr="0053166D" w:rsidRDefault="00083758" w:rsidP="005A1235">
            <w:pPr>
              <w:spacing w:after="120"/>
              <w:rPr>
                <w:sz w:val="22"/>
              </w:rPr>
            </w:pPr>
            <w:r w:rsidRPr="0053166D">
              <w:rPr>
                <w:sz w:val="22"/>
              </w:rPr>
              <w:t>VARCHAR</w:t>
            </w:r>
          </w:p>
        </w:tc>
      </w:tr>
      <w:tr w:rsidR="00083758" w:rsidRPr="0053166D" w14:paraId="6499D5EC" w14:textId="77777777" w:rsidTr="005A1235">
        <w:trPr>
          <w:trHeight w:val="260"/>
        </w:trPr>
        <w:tc>
          <w:tcPr>
            <w:tcW w:w="1918" w:type="dxa"/>
          </w:tcPr>
          <w:p w14:paraId="167DFB65" w14:textId="77777777" w:rsidR="00083758" w:rsidRPr="0053166D" w:rsidRDefault="00083758" w:rsidP="005A1235">
            <w:pPr>
              <w:spacing w:after="120"/>
              <w:rPr>
                <w:sz w:val="22"/>
              </w:rPr>
            </w:pPr>
            <w:r w:rsidRPr="0053166D">
              <w:rPr>
                <w:sz w:val="22"/>
              </w:rPr>
              <w:t>IN</w:t>
            </w:r>
          </w:p>
        </w:tc>
        <w:tc>
          <w:tcPr>
            <w:tcW w:w="4070" w:type="dxa"/>
          </w:tcPr>
          <w:p w14:paraId="7A221619" w14:textId="77777777" w:rsidR="00083758" w:rsidRPr="0053166D" w:rsidRDefault="00083758" w:rsidP="005A1235">
            <w:pPr>
              <w:spacing w:after="120"/>
              <w:rPr>
                <w:sz w:val="22"/>
              </w:rPr>
            </w:pPr>
            <w:r w:rsidRPr="0053166D">
              <w:rPr>
                <w:sz w:val="22"/>
              </w:rPr>
              <w:t>dateLength</w:t>
            </w:r>
          </w:p>
        </w:tc>
        <w:tc>
          <w:tcPr>
            <w:tcW w:w="2868" w:type="dxa"/>
          </w:tcPr>
          <w:p w14:paraId="08B6B712" w14:textId="77777777" w:rsidR="00083758" w:rsidRPr="0053166D" w:rsidRDefault="00083758" w:rsidP="005A1235">
            <w:pPr>
              <w:spacing w:after="120"/>
              <w:rPr>
                <w:sz w:val="22"/>
              </w:rPr>
            </w:pPr>
            <w:r w:rsidRPr="0053166D">
              <w:rPr>
                <w:sz w:val="22"/>
              </w:rPr>
              <w:t>INTEGER</w:t>
            </w:r>
          </w:p>
        </w:tc>
      </w:tr>
      <w:tr w:rsidR="00083758" w:rsidRPr="0053166D" w14:paraId="5903FC39" w14:textId="77777777" w:rsidTr="005A1235">
        <w:tc>
          <w:tcPr>
            <w:tcW w:w="1918" w:type="dxa"/>
          </w:tcPr>
          <w:p w14:paraId="7CB0BB43" w14:textId="77777777" w:rsidR="00083758" w:rsidRPr="0053166D" w:rsidRDefault="00083758" w:rsidP="005A1235">
            <w:pPr>
              <w:spacing w:after="120"/>
              <w:rPr>
                <w:sz w:val="22"/>
              </w:rPr>
            </w:pPr>
            <w:r w:rsidRPr="0053166D">
              <w:rPr>
                <w:sz w:val="22"/>
              </w:rPr>
              <w:t>IN</w:t>
            </w:r>
          </w:p>
        </w:tc>
        <w:tc>
          <w:tcPr>
            <w:tcW w:w="4070" w:type="dxa"/>
          </w:tcPr>
          <w:p w14:paraId="230CF533" w14:textId="77777777" w:rsidR="00083758" w:rsidRPr="0053166D" w:rsidRDefault="00083758" w:rsidP="005A1235">
            <w:pPr>
              <w:spacing w:after="120"/>
              <w:rPr>
                <w:sz w:val="22"/>
              </w:rPr>
            </w:pPr>
            <w:r w:rsidRPr="0053166D">
              <w:rPr>
                <w:sz w:val="22"/>
              </w:rPr>
              <w:t>startDate</w:t>
            </w:r>
          </w:p>
        </w:tc>
        <w:tc>
          <w:tcPr>
            <w:tcW w:w="2868" w:type="dxa"/>
          </w:tcPr>
          <w:p w14:paraId="432762BE" w14:textId="77777777" w:rsidR="00083758" w:rsidRPr="0053166D" w:rsidRDefault="00083758" w:rsidP="005A1235">
            <w:pPr>
              <w:spacing w:after="120"/>
              <w:rPr>
                <w:sz w:val="22"/>
              </w:rPr>
            </w:pPr>
            <w:r w:rsidRPr="0053166D">
              <w:rPr>
                <w:sz w:val="22"/>
              </w:rPr>
              <w:t>DATE</w:t>
            </w:r>
          </w:p>
        </w:tc>
      </w:tr>
      <w:tr w:rsidR="00083758" w:rsidRPr="0053166D" w14:paraId="71C210D7" w14:textId="77777777" w:rsidTr="005A1235">
        <w:tc>
          <w:tcPr>
            <w:tcW w:w="1918" w:type="dxa"/>
          </w:tcPr>
          <w:p w14:paraId="08EFF173" w14:textId="77777777" w:rsidR="00083758" w:rsidRPr="0053166D" w:rsidRDefault="00083758" w:rsidP="005A1235">
            <w:pPr>
              <w:spacing w:after="120"/>
              <w:rPr>
                <w:sz w:val="22"/>
              </w:rPr>
            </w:pPr>
            <w:r w:rsidRPr="0053166D">
              <w:rPr>
                <w:sz w:val="22"/>
              </w:rPr>
              <w:t>OUT</w:t>
            </w:r>
          </w:p>
        </w:tc>
        <w:tc>
          <w:tcPr>
            <w:tcW w:w="4070" w:type="dxa"/>
          </w:tcPr>
          <w:p w14:paraId="780E7AFA" w14:textId="77777777" w:rsidR="00083758" w:rsidRPr="0053166D" w:rsidRDefault="00083758" w:rsidP="005A1235">
            <w:pPr>
              <w:spacing w:after="120"/>
              <w:rPr>
                <w:sz w:val="22"/>
              </w:rPr>
            </w:pPr>
            <w:r w:rsidRPr="0053166D">
              <w:rPr>
                <w:sz w:val="22"/>
              </w:rPr>
              <w:t>endDate</w:t>
            </w:r>
          </w:p>
        </w:tc>
        <w:tc>
          <w:tcPr>
            <w:tcW w:w="2868" w:type="dxa"/>
          </w:tcPr>
          <w:p w14:paraId="5E90BD7B" w14:textId="77777777" w:rsidR="00083758" w:rsidRPr="0053166D" w:rsidRDefault="00083758" w:rsidP="005A1235">
            <w:pPr>
              <w:spacing w:after="120"/>
              <w:rPr>
                <w:sz w:val="22"/>
              </w:rPr>
            </w:pPr>
            <w:r w:rsidRPr="0053166D">
              <w:rPr>
                <w:sz w:val="22"/>
              </w:rPr>
              <w:t>DATE</w:t>
            </w:r>
          </w:p>
        </w:tc>
      </w:tr>
    </w:tbl>
    <w:p w14:paraId="3D0CFD4B" w14:textId="77777777" w:rsidR="00083758" w:rsidRPr="0011702E" w:rsidRDefault="00083758" w:rsidP="004B442F">
      <w:pPr>
        <w:pStyle w:val="CS-Bodytext"/>
        <w:numPr>
          <w:ilvl w:val="0"/>
          <w:numId w:val="146"/>
        </w:numPr>
        <w:spacing w:before="120"/>
        <w:ind w:right="14"/>
      </w:pPr>
      <w:r>
        <w:rPr>
          <w:b/>
          <w:bCs/>
        </w:rPr>
        <w:t>Examples:</w:t>
      </w:r>
    </w:p>
    <w:p w14:paraId="365E0362" w14:textId="77777777" w:rsidR="00083758" w:rsidRPr="0011702E" w:rsidRDefault="00083758" w:rsidP="004B442F">
      <w:pPr>
        <w:pStyle w:val="CS-Bodytext"/>
        <w:numPr>
          <w:ilvl w:val="1"/>
          <w:numId w:val="14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53166D" w14:paraId="16803EE6" w14:textId="77777777" w:rsidTr="005A1235">
        <w:trPr>
          <w:tblHeader/>
        </w:trPr>
        <w:tc>
          <w:tcPr>
            <w:tcW w:w="1918" w:type="dxa"/>
            <w:shd w:val="clear" w:color="auto" w:fill="B3B3B3"/>
          </w:tcPr>
          <w:p w14:paraId="4FB497F9"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5E370F56"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015434F5" w14:textId="77777777" w:rsidR="00083758" w:rsidRPr="0053166D" w:rsidRDefault="00083758" w:rsidP="005A1235">
            <w:pPr>
              <w:spacing w:after="120"/>
              <w:rPr>
                <w:b/>
                <w:sz w:val="22"/>
              </w:rPr>
            </w:pPr>
            <w:r w:rsidRPr="0053166D">
              <w:rPr>
                <w:b/>
                <w:sz w:val="22"/>
              </w:rPr>
              <w:t>Parameter Value</w:t>
            </w:r>
          </w:p>
        </w:tc>
      </w:tr>
      <w:tr w:rsidR="00083758" w:rsidRPr="0053166D" w14:paraId="7012CF84" w14:textId="77777777" w:rsidTr="005A1235">
        <w:trPr>
          <w:trHeight w:val="260"/>
        </w:trPr>
        <w:tc>
          <w:tcPr>
            <w:tcW w:w="1918" w:type="dxa"/>
          </w:tcPr>
          <w:p w14:paraId="50F9B141" w14:textId="77777777" w:rsidR="00083758" w:rsidRPr="0053166D" w:rsidRDefault="00083758" w:rsidP="005A1235">
            <w:pPr>
              <w:spacing w:after="120"/>
              <w:rPr>
                <w:sz w:val="22"/>
              </w:rPr>
            </w:pPr>
            <w:r w:rsidRPr="0053166D">
              <w:rPr>
                <w:sz w:val="22"/>
              </w:rPr>
              <w:t>IN</w:t>
            </w:r>
          </w:p>
        </w:tc>
        <w:tc>
          <w:tcPr>
            <w:tcW w:w="4070" w:type="dxa"/>
          </w:tcPr>
          <w:p w14:paraId="1611FCB2" w14:textId="77777777" w:rsidR="00083758" w:rsidRPr="0053166D" w:rsidRDefault="00083758" w:rsidP="005A1235">
            <w:pPr>
              <w:spacing w:after="120"/>
              <w:rPr>
                <w:sz w:val="22"/>
              </w:rPr>
            </w:pPr>
            <w:r w:rsidRPr="0053166D">
              <w:rPr>
                <w:sz w:val="22"/>
              </w:rPr>
              <w:t>datePart</w:t>
            </w:r>
          </w:p>
        </w:tc>
        <w:tc>
          <w:tcPr>
            <w:tcW w:w="2868" w:type="dxa"/>
          </w:tcPr>
          <w:p w14:paraId="4B17EE03" w14:textId="77777777" w:rsidR="00083758" w:rsidRPr="0053166D" w:rsidRDefault="00083758" w:rsidP="005A1235">
            <w:pPr>
              <w:spacing w:after="120"/>
              <w:rPr>
                <w:sz w:val="22"/>
              </w:rPr>
            </w:pPr>
            <w:r w:rsidRPr="0053166D">
              <w:rPr>
                <w:sz w:val="22"/>
              </w:rPr>
              <w:t>‘day’</w:t>
            </w:r>
          </w:p>
        </w:tc>
      </w:tr>
      <w:tr w:rsidR="00083758" w:rsidRPr="0053166D" w14:paraId="06ED5EC7" w14:textId="77777777" w:rsidTr="005A1235">
        <w:trPr>
          <w:trHeight w:val="260"/>
        </w:trPr>
        <w:tc>
          <w:tcPr>
            <w:tcW w:w="1918" w:type="dxa"/>
          </w:tcPr>
          <w:p w14:paraId="1CAFE069" w14:textId="77777777" w:rsidR="00083758" w:rsidRPr="0053166D" w:rsidRDefault="00083758" w:rsidP="005A1235">
            <w:pPr>
              <w:spacing w:after="120"/>
              <w:rPr>
                <w:sz w:val="22"/>
              </w:rPr>
            </w:pPr>
            <w:r w:rsidRPr="0053166D">
              <w:rPr>
                <w:sz w:val="22"/>
              </w:rPr>
              <w:t>IN</w:t>
            </w:r>
          </w:p>
        </w:tc>
        <w:tc>
          <w:tcPr>
            <w:tcW w:w="4070" w:type="dxa"/>
          </w:tcPr>
          <w:p w14:paraId="2240CD86" w14:textId="77777777" w:rsidR="00083758" w:rsidRPr="0053166D" w:rsidRDefault="00083758" w:rsidP="005A1235">
            <w:pPr>
              <w:spacing w:after="120"/>
              <w:rPr>
                <w:sz w:val="22"/>
              </w:rPr>
            </w:pPr>
            <w:r w:rsidRPr="0053166D">
              <w:rPr>
                <w:sz w:val="22"/>
              </w:rPr>
              <w:t>dateLength</w:t>
            </w:r>
          </w:p>
        </w:tc>
        <w:tc>
          <w:tcPr>
            <w:tcW w:w="2868" w:type="dxa"/>
          </w:tcPr>
          <w:p w14:paraId="2B195C0E" w14:textId="77777777" w:rsidR="00083758" w:rsidRPr="0053166D" w:rsidRDefault="00083758" w:rsidP="005A1235">
            <w:pPr>
              <w:spacing w:after="120"/>
              <w:rPr>
                <w:sz w:val="22"/>
              </w:rPr>
            </w:pPr>
            <w:r w:rsidRPr="0053166D">
              <w:rPr>
                <w:sz w:val="22"/>
              </w:rPr>
              <w:t>29</w:t>
            </w:r>
          </w:p>
        </w:tc>
      </w:tr>
      <w:tr w:rsidR="00083758" w:rsidRPr="0053166D" w14:paraId="482E7A73" w14:textId="77777777" w:rsidTr="005A1235">
        <w:tc>
          <w:tcPr>
            <w:tcW w:w="1918" w:type="dxa"/>
          </w:tcPr>
          <w:p w14:paraId="5B59BC07" w14:textId="77777777" w:rsidR="00083758" w:rsidRPr="0053166D" w:rsidRDefault="00083758" w:rsidP="005A1235">
            <w:pPr>
              <w:spacing w:after="120"/>
              <w:rPr>
                <w:sz w:val="22"/>
              </w:rPr>
            </w:pPr>
            <w:r w:rsidRPr="0053166D">
              <w:rPr>
                <w:sz w:val="22"/>
              </w:rPr>
              <w:t>IN</w:t>
            </w:r>
          </w:p>
        </w:tc>
        <w:tc>
          <w:tcPr>
            <w:tcW w:w="4070" w:type="dxa"/>
          </w:tcPr>
          <w:p w14:paraId="1C8F3A2D" w14:textId="77777777" w:rsidR="00083758" w:rsidRPr="0053166D" w:rsidRDefault="00083758" w:rsidP="005A1235">
            <w:pPr>
              <w:spacing w:after="120"/>
              <w:rPr>
                <w:sz w:val="22"/>
              </w:rPr>
            </w:pPr>
            <w:r w:rsidRPr="0053166D">
              <w:rPr>
                <w:sz w:val="22"/>
              </w:rPr>
              <w:t>startDate</w:t>
            </w:r>
          </w:p>
        </w:tc>
        <w:tc>
          <w:tcPr>
            <w:tcW w:w="2868" w:type="dxa"/>
          </w:tcPr>
          <w:p w14:paraId="3DB79DD3" w14:textId="77777777" w:rsidR="00083758" w:rsidRPr="0053166D" w:rsidRDefault="00083758" w:rsidP="005A1235">
            <w:pPr>
              <w:spacing w:after="120"/>
              <w:rPr>
                <w:sz w:val="22"/>
              </w:rPr>
            </w:pPr>
            <w:r w:rsidRPr="0053166D">
              <w:rPr>
                <w:sz w:val="22"/>
              </w:rPr>
              <w:t>‘2008-02-01’</w:t>
            </w:r>
          </w:p>
        </w:tc>
      </w:tr>
      <w:tr w:rsidR="00083758" w:rsidRPr="0053166D" w14:paraId="1416A408" w14:textId="77777777" w:rsidTr="005A1235">
        <w:tc>
          <w:tcPr>
            <w:tcW w:w="1918" w:type="dxa"/>
          </w:tcPr>
          <w:p w14:paraId="3A1C5C9A" w14:textId="77777777" w:rsidR="00083758" w:rsidRPr="0053166D" w:rsidRDefault="00083758" w:rsidP="005A1235">
            <w:pPr>
              <w:spacing w:after="120"/>
              <w:rPr>
                <w:sz w:val="22"/>
              </w:rPr>
            </w:pPr>
            <w:r w:rsidRPr="0053166D">
              <w:rPr>
                <w:sz w:val="22"/>
              </w:rPr>
              <w:t>OUT</w:t>
            </w:r>
          </w:p>
        </w:tc>
        <w:tc>
          <w:tcPr>
            <w:tcW w:w="4070" w:type="dxa"/>
          </w:tcPr>
          <w:p w14:paraId="6D195D14" w14:textId="77777777" w:rsidR="00083758" w:rsidRPr="0053166D" w:rsidRDefault="00083758" w:rsidP="005A1235">
            <w:pPr>
              <w:spacing w:after="120"/>
              <w:rPr>
                <w:sz w:val="22"/>
              </w:rPr>
            </w:pPr>
            <w:r w:rsidRPr="0053166D">
              <w:rPr>
                <w:sz w:val="22"/>
              </w:rPr>
              <w:t>endDate</w:t>
            </w:r>
          </w:p>
        </w:tc>
        <w:tc>
          <w:tcPr>
            <w:tcW w:w="2868" w:type="dxa"/>
          </w:tcPr>
          <w:p w14:paraId="0114C001" w14:textId="77777777" w:rsidR="00083758" w:rsidRPr="0053166D" w:rsidRDefault="00083758" w:rsidP="005A1235">
            <w:pPr>
              <w:spacing w:after="120"/>
              <w:rPr>
                <w:sz w:val="22"/>
              </w:rPr>
            </w:pPr>
            <w:r w:rsidRPr="0053166D">
              <w:rPr>
                <w:sz w:val="22"/>
              </w:rPr>
              <w:t>‘2008-03-01’</w:t>
            </w:r>
          </w:p>
        </w:tc>
      </w:tr>
    </w:tbl>
    <w:p w14:paraId="439F8D31" w14:textId="77777777" w:rsidR="00083758" w:rsidRPr="00582C6C" w:rsidRDefault="00083758" w:rsidP="00083758">
      <w:pPr>
        <w:pStyle w:val="Heading3"/>
        <w:rPr>
          <w:color w:val="1F497D"/>
          <w:sz w:val="23"/>
          <w:szCs w:val="23"/>
        </w:rPr>
      </w:pPr>
      <w:bookmarkStart w:id="1420" w:name="_Toc364763271"/>
      <w:bookmarkStart w:id="1421" w:name="_Toc385311449"/>
      <w:bookmarkStart w:id="1422" w:name="_Toc484033270"/>
      <w:bookmarkStart w:id="1423" w:name="_Toc40976638"/>
      <w:r w:rsidRPr="00582C6C">
        <w:rPr>
          <w:color w:val="1F497D"/>
          <w:sz w:val="23"/>
          <w:szCs w:val="23"/>
        </w:rPr>
        <w:t>DateUtils/DateAddTimestamp (Custom Function)</w:t>
      </w:r>
      <w:bookmarkEnd w:id="1420"/>
      <w:bookmarkEnd w:id="1421"/>
      <w:bookmarkEnd w:id="1422"/>
      <w:bookmarkEnd w:id="1423"/>
    </w:p>
    <w:p w14:paraId="5AF85E50" w14:textId="77777777" w:rsidR="00083758" w:rsidRDefault="00083758" w:rsidP="00083758">
      <w:pPr>
        <w:pStyle w:val="CS-Bodytext"/>
      </w:pPr>
      <w:r w:rsidRPr="00FE6182">
        <w:t xml:space="preserve">Returns a new </w:t>
      </w:r>
      <w:r>
        <w:t>Timestamp</w:t>
      </w:r>
      <w:r w:rsidRPr="00FE6182">
        <w:t xml:space="preserve"> value based on adding a datePart to the specified </w:t>
      </w:r>
      <w:r>
        <w:t>Timestamp</w:t>
      </w:r>
      <w:r w:rsidRPr="00FE6182">
        <w:t>.</w:t>
      </w:r>
      <w:r>
        <w:t xml:space="preserve"> It is leap year aware. Valid values for datePart are </w:t>
      </w:r>
      <w:r w:rsidRPr="00432B47">
        <w:t>‘second’, ‘minute’, ‘hour’,  ‘day’, ‘week’, ‘month’ and ‘year’ (</w:t>
      </w:r>
      <w:r>
        <w:t xml:space="preserve">these </w:t>
      </w:r>
      <w:r w:rsidRPr="00432B47">
        <w:t>not case sensitive</w:t>
      </w:r>
      <w:r>
        <w:t>.</w:t>
      </w:r>
      <w:r w:rsidRPr="00432B47">
        <w:t>)</w:t>
      </w:r>
    </w:p>
    <w:p w14:paraId="05470C91" w14:textId="77777777" w:rsidR="00083758" w:rsidRDefault="00083758" w:rsidP="004B442F">
      <w:pPr>
        <w:pStyle w:val="CS-Bodytext"/>
        <w:numPr>
          <w:ilvl w:val="0"/>
          <w:numId w:val="17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53166D" w14:paraId="20B98C69" w14:textId="77777777" w:rsidTr="005A1235">
        <w:trPr>
          <w:tblHeader/>
        </w:trPr>
        <w:tc>
          <w:tcPr>
            <w:tcW w:w="1918" w:type="dxa"/>
            <w:shd w:val="clear" w:color="auto" w:fill="B3B3B3"/>
          </w:tcPr>
          <w:p w14:paraId="11B9C090"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1E1D1C65"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5DD71E7D" w14:textId="77777777" w:rsidR="00083758" w:rsidRPr="0053166D" w:rsidRDefault="00083758" w:rsidP="005A1235">
            <w:pPr>
              <w:spacing w:after="120"/>
              <w:rPr>
                <w:b/>
                <w:sz w:val="22"/>
              </w:rPr>
            </w:pPr>
            <w:r w:rsidRPr="0053166D">
              <w:rPr>
                <w:b/>
                <w:sz w:val="22"/>
              </w:rPr>
              <w:t>Parameter Type</w:t>
            </w:r>
          </w:p>
        </w:tc>
      </w:tr>
      <w:tr w:rsidR="00083758" w:rsidRPr="0053166D" w14:paraId="6E395572" w14:textId="77777777" w:rsidTr="005A1235">
        <w:trPr>
          <w:trHeight w:val="260"/>
        </w:trPr>
        <w:tc>
          <w:tcPr>
            <w:tcW w:w="1918" w:type="dxa"/>
          </w:tcPr>
          <w:p w14:paraId="094C5A4F" w14:textId="77777777" w:rsidR="00083758" w:rsidRPr="0053166D" w:rsidRDefault="00083758" w:rsidP="005A1235">
            <w:pPr>
              <w:spacing w:after="120"/>
              <w:rPr>
                <w:sz w:val="22"/>
              </w:rPr>
            </w:pPr>
            <w:r w:rsidRPr="0053166D">
              <w:rPr>
                <w:sz w:val="22"/>
              </w:rPr>
              <w:t>IN</w:t>
            </w:r>
          </w:p>
        </w:tc>
        <w:tc>
          <w:tcPr>
            <w:tcW w:w="4070" w:type="dxa"/>
          </w:tcPr>
          <w:p w14:paraId="51314B16" w14:textId="77777777" w:rsidR="00083758" w:rsidRPr="0053166D" w:rsidRDefault="00083758" w:rsidP="005A1235">
            <w:pPr>
              <w:spacing w:after="120"/>
              <w:rPr>
                <w:sz w:val="22"/>
              </w:rPr>
            </w:pPr>
            <w:r w:rsidRPr="0053166D">
              <w:rPr>
                <w:sz w:val="22"/>
              </w:rPr>
              <w:t>datePart</w:t>
            </w:r>
          </w:p>
        </w:tc>
        <w:tc>
          <w:tcPr>
            <w:tcW w:w="2868" w:type="dxa"/>
          </w:tcPr>
          <w:p w14:paraId="6B1A6248" w14:textId="77777777" w:rsidR="00083758" w:rsidRPr="0053166D" w:rsidRDefault="00083758" w:rsidP="005A1235">
            <w:pPr>
              <w:spacing w:after="120"/>
              <w:rPr>
                <w:sz w:val="22"/>
              </w:rPr>
            </w:pPr>
            <w:r w:rsidRPr="0053166D">
              <w:rPr>
                <w:sz w:val="22"/>
              </w:rPr>
              <w:t>VARCHAR</w:t>
            </w:r>
          </w:p>
        </w:tc>
      </w:tr>
      <w:tr w:rsidR="00083758" w:rsidRPr="0053166D" w14:paraId="554F4144" w14:textId="77777777" w:rsidTr="005A1235">
        <w:trPr>
          <w:trHeight w:val="260"/>
        </w:trPr>
        <w:tc>
          <w:tcPr>
            <w:tcW w:w="1918" w:type="dxa"/>
          </w:tcPr>
          <w:p w14:paraId="288FE8D5" w14:textId="77777777" w:rsidR="00083758" w:rsidRPr="0053166D" w:rsidRDefault="00083758" w:rsidP="005A1235">
            <w:pPr>
              <w:spacing w:after="120"/>
              <w:rPr>
                <w:sz w:val="22"/>
              </w:rPr>
            </w:pPr>
            <w:r w:rsidRPr="0053166D">
              <w:rPr>
                <w:sz w:val="22"/>
              </w:rPr>
              <w:t>IN</w:t>
            </w:r>
          </w:p>
        </w:tc>
        <w:tc>
          <w:tcPr>
            <w:tcW w:w="4070" w:type="dxa"/>
          </w:tcPr>
          <w:p w14:paraId="33E3F4F1" w14:textId="77777777" w:rsidR="00083758" w:rsidRPr="0053166D" w:rsidRDefault="00083758" w:rsidP="005A1235">
            <w:pPr>
              <w:spacing w:after="120"/>
              <w:rPr>
                <w:sz w:val="22"/>
              </w:rPr>
            </w:pPr>
            <w:r w:rsidRPr="0053166D">
              <w:rPr>
                <w:sz w:val="22"/>
              </w:rPr>
              <w:t>dateLength</w:t>
            </w:r>
          </w:p>
        </w:tc>
        <w:tc>
          <w:tcPr>
            <w:tcW w:w="2868" w:type="dxa"/>
          </w:tcPr>
          <w:p w14:paraId="4B3898EB" w14:textId="77777777" w:rsidR="00083758" w:rsidRPr="0053166D" w:rsidRDefault="00083758" w:rsidP="005A1235">
            <w:pPr>
              <w:spacing w:after="120"/>
              <w:rPr>
                <w:sz w:val="22"/>
              </w:rPr>
            </w:pPr>
            <w:r w:rsidRPr="0053166D">
              <w:rPr>
                <w:sz w:val="22"/>
              </w:rPr>
              <w:t>INTEGER</w:t>
            </w:r>
          </w:p>
        </w:tc>
      </w:tr>
      <w:tr w:rsidR="00083758" w:rsidRPr="0053166D" w14:paraId="3FAAA0AC" w14:textId="77777777" w:rsidTr="005A1235">
        <w:tc>
          <w:tcPr>
            <w:tcW w:w="1918" w:type="dxa"/>
          </w:tcPr>
          <w:p w14:paraId="5C87BBFF" w14:textId="77777777" w:rsidR="00083758" w:rsidRPr="0053166D" w:rsidRDefault="00083758" w:rsidP="005A1235">
            <w:pPr>
              <w:spacing w:after="120"/>
              <w:rPr>
                <w:sz w:val="22"/>
              </w:rPr>
            </w:pPr>
            <w:r w:rsidRPr="0053166D">
              <w:rPr>
                <w:sz w:val="22"/>
              </w:rPr>
              <w:t>IN</w:t>
            </w:r>
          </w:p>
        </w:tc>
        <w:tc>
          <w:tcPr>
            <w:tcW w:w="4070" w:type="dxa"/>
          </w:tcPr>
          <w:p w14:paraId="5E440DDC" w14:textId="77777777" w:rsidR="00083758" w:rsidRPr="0053166D" w:rsidRDefault="00083758" w:rsidP="005A1235">
            <w:pPr>
              <w:spacing w:after="120"/>
              <w:rPr>
                <w:sz w:val="22"/>
              </w:rPr>
            </w:pPr>
            <w:r w:rsidRPr="0053166D">
              <w:rPr>
                <w:sz w:val="22"/>
              </w:rPr>
              <w:t>startDate</w:t>
            </w:r>
          </w:p>
        </w:tc>
        <w:tc>
          <w:tcPr>
            <w:tcW w:w="2868" w:type="dxa"/>
          </w:tcPr>
          <w:p w14:paraId="73D4A429" w14:textId="77777777" w:rsidR="00083758" w:rsidRPr="0053166D" w:rsidRDefault="00083758" w:rsidP="005A1235">
            <w:pPr>
              <w:spacing w:after="120"/>
              <w:rPr>
                <w:sz w:val="22"/>
              </w:rPr>
            </w:pPr>
            <w:r w:rsidRPr="0053166D">
              <w:rPr>
                <w:sz w:val="22"/>
              </w:rPr>
              <w:t>TIMESTAMP</w:t>
            </w:r>
          </w:p>
        </w:tc>
      </w:tr>
      <w:tr w:rsidR="00083758" w:rsidRPr="0053166D" w14:paraId="65488904" w14:textId="77777777" w:rsidTr="005A1235">
        <w:tc>
          <w:tcPr>
            <w:tcW w:w="1918" w:type="dxa"/>
          </w:tcPr>
          <w:p w14:paraId="0FE2AFFE" w14:textId="77777777" w:rsidR="00083758" w:rsidRPr="0053166D" w:rsidRDefault="00083758" w:rsidP="005A1235">
            <w:pPr>
              <w:spacing w:after="120"/>
              <w:rPr>
                <w:sz w:val="22"/>
              </w:rPr>
            </w:pPr>
            <w:r w:rsidRPr="0053166D">
              <w:rPr>
                <w:sz w:val="22"/>
              </w:rPr>
              <w:lastRenderedPageBreak/>
              <w:t>OUT</w:t>
            </w:r>
          </w:p>
        </w:tc>
        <w:tc>
          <w:tcPr>
            <w:tcW w:w="4070" w:type="dxa"/>
          </w:tcPr>
          <w:p w14:paraId="06865E05" w14:textId="77777777" w:rsidR="00083758" w:rsidRPr="0053166D" w:rsidRDefault="00083758" w:rsidP="005A1235">
            <w:pPr>
              <w:spacing w:after="120"/>
              <w:rPr>
                <w:sz w:val="22"/>
              </w:rPr>
            </w:pPr>
            <w:r w:rsidRPr="0053166D">
              <w:rPr>
                <w:sz w:val="22"/>
              </w:rPr>
              <w:t>endDate</w:t>
            </w:r>
          </w:p>
        </w:tc>
        <w:tc>
          <w:tcPr>
            <w:tcW w:w="2868" w:type="dxa"/>
          </w:tcPr>
          <w:p w14:paraId="6BD1A8E0" w14:textId="77777777" w:rsidR="00083758" w:rsidRPr="0053166D" w:rsidRDefault="00083758" w:rsidP="005A1235">
            <w:pPr>
              <w:spacing w:after="120"/>
              <w:rPr>
                <w:sz w:val="22"/>
              </w:rPr>
            </w:pPr>
            <w:r w:rsidRPr="0053166D">
              <w:rPr>
                <w:sz w:val="22"/>
              </w:rPr>
              <w:t>TIMESTAMP</w:t>
            </w:r>
          </w:p>
        </w:tc>
      </w:tr>
    </w:tbl>
    <w:p w14:paraId="2ABD512C" w14:textId="77777777" w:rsidR="00083758" w:rsidRPr="0011702E" w:rsidRDefault="00083758" w:rsidP="004B442F">
      <w:pPr>
        <w:pStyle w:val="CS-Bodytext"/>
        <w:numPr>
          <w:ilvl w:val="0"/>
          <w:numId w:val="171"/>
        </w:numPr>
        <w:spacing w:before="120"/>
        <w:ind w:right="14"/>
      </w:pPr>
      <w:r>
        <w:rPr>
          <w:b/>
          <w:bCs/>
        </w:rPr>
        <w:t>Examples:</w:t>
      </w:r>
    </w:p>
    <w:p w14:paraId="3BDFBBFB" w14:textId="77777777" w:rsidR="00083758" w:rsidRPr="0011702E" w:rsidRDefault="00083758" w:rsidP="004B442F">
      <w:pPr>
        <w:pStyle w:val="CS-Bodytext"/>
        <w:numPr>
          <w:ilvl w:val="1"/>
          <w:numId w:val="17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53166D" w14:paraId="1678EB61" w14:textId="77777777" w:rsidTr="005A1235">
        <w:trPr>
          <w:tblHeader/>
        </w:trPr>
        <w:tc>
          <w:tcPr>
            <w:tcW w:w="1918" w:type="dxa"/>
            <w:shd w:val="clear" w:color="auto" w:fill="B3B3B3"/>
          </w:tcPr>
          <w:p w14:paraId="113B7277"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30A2F062"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75ECBF6F" w14:textId="77777777" w:rsidR="00083758" w:rsidRPr="0053166D" w:rsidRDefault="00083758" w:rsidP="005A1235">
            <w:pPr>
              <w:spacing w:after="120"/>
              <w:rPr>
                <w:b/>
                <w:sz w:val="22"/>
              </w:rPr>
            </w:pPr>
            <w:r w:rsidRPr="0053166D">
              <w:rPr>
                <w:b/>
                <w:sz w:val="22"/>
              </w:rPr>
              <w:t>Parameter Value</w:t>
            </w:r>
          </w:p>
        </w:tc>
      </w:tr>
      <w:tr w:rsidR="00083758" w:rsidRPr="0053166D" w14:paraId="440E278A" w14:textId="77777777" w:rsidTr="005A1235">
        <w:trPr>
          <w:trHeight w:val="260"/>
        </w:trPr>
        <w:tc>
          <w:tcPr>
            <w:tcW w:w="1918" w:type="dxa"/>
          </w:tcPr>
          <w:p w14:paraId="37EAAB00" w14:textId="77777777" w:rsidR="00083758" w:rsidRPr="0053166D" w:rsidRDefault="00083758" w:rsidP="005A1235">
            <w:pPr>
              <w:spacing w:after="120"/>
              <w:rPr>
                <w:sz w:val="22"/>
              </w:rPr>
            </w:pPr>
            <w:r w:rsidRPr="0053166D">
              <w:rPr>
                <w:sz w:val="22"/>
              </w:rPr>
              <w:t>IN</w:t>
            </w:r>
          </w:p>
        </w:tc>
        <w:tc>
          <w:tcPr>
            <w:tcW w:w="4070" w:type="dxa"/>
          </w:tcPr>
          <w:p w14:paraId="40AEF2C5" w14:textId="77777777" w:rsidR="00083758" w:rsidRPr="0053166D" w:rsidRDefault="00083758" w:rsidP="005A1235">
            <w:pPr>
              <w:spacing w:after="120"/>
              <w:rPr>
                <w:sz w:val="22"/>
              </w:rPr>
            </w:pPr>
            <w:r w:rsidRPr="0053166D">
              <w:rPr>
                <w:sz w:val="22"/>
              </w:rPr>
              <w:t>datePart</w:t>
            </w:r>
          </w:p>
        </w:tc>
        <w:tc>
          <w:tcPr>
            <w:tcW w:w="2868" w:type="dxa"/>
          </w:tcPr>
          <w:p w14:paraId="12A44C41" w14:textId="77777777" w:rsidR="00083758" w:rsidRPr="0053166D" w:rsidRDefault="00083758" w:rsidP="005A1235">
            <w:pPr>
              <w:spacing w:after="120"/>
              <w:rPr>
                <w:sz w:val="22"/>
              </w:rPr>
            </w:pPr>
            <w:r w:rsidRPr="0053166D">
              <w:rPr>
                <w:sz w:val="22"/>
              </w:rPr>
              <w:t>‘second’</w:t>
            </w:r>
          </w:p>
        </w:tc>
      </w:tr>
      <w:tr w:rsidR="00083758" w:rsidRPr="0053166D" w14:paraId="513FF88C" w14:textId="77777777" w:rsidTr="005A1235">
        <w:trPr>
          <w:trHeight w:val="260"/>
        </w:trPr>
        <w:tc>
          <w:tcPr>
            <w:tcW w:w="1918" w:type="dxa"/>
          </w:tcPr>
          <w:p w14:paraId="6E0FAF5F" w14:textId="77777777" w:rsidR="00083758" w:rsidRPr="0053166D" w:rsidRDefault="00083758" w:rsidP="005A1235">
            <w:pPr>
              <w:spacing w:after="120"/>
              <w:rPr>
                <w:sz w:val="22"/>
              </w:rPr>
            </w:pPr>
            <w:r w:rsidRPr="0053166D">
              <w:rPr>
                <w:sz w:val="22"/>
              </w:rPr>
              <w:t>IN</w:t>
            </w:r>
          </w:p>
        </w:tc>
        <w:tc>
          <w:tcPr>
            <w:tcW w:w="4070" w:type="dxa"/>
          </w:tcPr>
          <w:p w14:paraId="6AC7D256" w14:textId="77777777" w:rsidR="00083758" w:rsidRPr="0053166D" w:rsidRDefault="00083758" w:rsidP="005A1235">
            <w:pPr>
              <w:spacing w:after="120"/>
              <w:rPr>
                <w:sz w:val="22"/>
              </w:rPr>
            </w:pPr>
            <w:r w:rsidRPr="0053166D">
              <w:rPr>
                <w:sz w:val="22"/>
              </w:rPr>
              <w:t>dateLength</w:t>
            </w:r>
          </w:p>
        </w:tc>
        <w:tc>
          <w:tcPr>
            <w:tcW w:w="2868" w:type="dxa"/>
          </w:tcPr>
          <w:p w14:paraId="0EDD0CC7" w14:textId="77777777" w:rsidR="00083758" w:rsidRPr="0053166D" w:rsidRDefault="00083758" w:rsidP="005A1235">
            <w:pPr>
              <w:spacing w:after="120"/>
              <w:rPr>
                <w:sz w:val="22"/>
              </w:rPr>
            </w:pPr>
            <w:r w:rsidRPr="0053166D">
              <w:rPr>
                <w:sz w:val="22"/>
              </w:rPr>
              <w:t>2505600</w:t>
            </w:r>
          </w:p>
        </w:tc>
      </w:tr>
      <w:tr w:rsidR="00083758" w:rsidRPr="0053166D" w14:paraId="1B71A3B5" w14:textId="77777777" w:rsidTr="005A1235">
        <w:tc>
          <w:tcPr>
            <w:tcW w:w="1918" w:type="dxa"/>
          </w:tcPr>
          <w:p w14:paraId="1E2EECED" w14:textId="77777777" w:rsidR="00083758" w:rsidRPr="0053166D" w:rsidRDefault="00083758" w:rsidP="005A1235">
            <w:pPr>
              <w:spacing w:after="120"/>
              <w:rPr>
                <w:sz w:val="22"/>
              </w:rPr>
            </w:pPr>
            <w:r w:rsidRPr="0053166D">
              <w:rPr>
                <w:sz w:val="22"/>
              </w:rPr>
              <w:t>IN</w:t>
            </w:r>
          </w:p>
        </w:tc>
        <w:tc>
          <w:tcPr>
            <w:tcW w:w="4070" w:type="dxa"/>
          </w:tcPr>
          <w:p w14:paraId="09440051" w14:textId="77777777" w:rsidR="00083758" w:rsidRPr="0053166D" w:rsidRDefault="00083758" w:rsidP="005A1235">
            <w:pPr>
              <w:spacing w:after="120"/>
              <w:rPr>
                <w:sz w:val="22"/>
              </w:rPr>
            </w:pPr>
            <w:r w:rsidRPr="0053166D">
              <w:rPr>
                <w:sz w:val="22"/>
              </w:rPr>
              <w:t>startDate</w:t>
            </w:r>
          </w:p>
        </w:tc>
        <w:tc>
          <w:tcPr>
            <w:tcW w:w="2868" w:type="dxa"/>
          </w:tcPr>
          <w:p w14:paraId="10CCCA18" w14:textId="77777777" w:rsidR="00083758" w:rsidRPr="0053166D" w:rsidRDefault="00083758" w:rsidP="005A1235">
            <w:pPr>
              <w:spacing w:after="120"/>
              <w:rPr>
                <w:sz w:val="22"/>
              </w:rPr>
            </w:pPr>
            <w:r w:rsidRPr="0053166D">
              <w:rPr>
                <w:sz w:val="22"/>
              </w:rPr>
              <w:t>‘2008-02-01 00:00:00’</w:t>
            </w:r>
          </w:p>
        </w:tc>
      </w:tr>
      <w:tr w:rsidR="00083758" w:rsidRPr="0053166D" w14:paraId="3486BBCE" w14:textId="77777777" w:rsidTr="005A1235">
        <w:tc>
          <w:tcPr>
            <w:tcW w:w="1918" w:type="dxa"/>
          </w:tcPr>
          <w:p w14:paraId="71A217F0" w14:textId="77777777" w:rsidR="00083758" w:rsidRPr="0053166D" w:rsidRDefault="00083758" w:rsidP="005A1235">
            <w:pPr>
              <w:spacing w:after="120"/>
              <w:rPr>
                <w:sz w:val="22"/>
              </w:rPr>
            </w:pPr>
            <w:r w:rsidRPr="0053166D">
              <w:rPr>
                <w:sz w:val="22"/>
              </w:rPr>
              <w:t>OUT</w:t>
            </w:r>
          </w:p>
        </w:tc>
        <w:tc>
          <w:tcPr>
            <w:tcW w:w="4070" w:type="dxa"/>
          </w:tcPr>
          <w:p w14:paraId="727D5370" w14:textId="77777777" w:rsidR="00083758" w:rsidRPr="0053166D" w:rsidRDefault="00083758" w:rsidP="005A1235">
            <w:pPr>
              <w:spacing w:after="120"/>
              <w:rPr>
                <w:sz w:val="22"/>
              </w:rPr>
            </w:pPr>
            <w:r w:rsidRPr="0053166D">
              <w:rPr>
                <w:sz w:val="22"/>
              </w:rPr>
              <w:t>endDate</w:t>
            </w:r>
          </w:p>
        </w:tc>
        <w:tc>
          <w:tcPr>
            <w:tcW w:w="2868" w:type="dxa"/>
          </w:tcPr>
          <w:p w14:paraId="4CF6D644" w14:textId="77777777" w:rsidR="00083758" w:rsidRPr="0053166D" w:rsidRDefault="00083758" w:rsidP="005A1235">
            <w:pPr>
              <w:spacing w:after="120"/>
              <w:rPr>
                <w:sz w:val="22"/>
              </w:rPr>
            </w:pPr>
            <w:r w:rsidRPr="0053166D">
              <w:rPr>
                <w:sz w:val="22"/>
              </w:rPr>
              <w:t>‘2008-03-01 00:00:00’</w:t>
            </w:r>
          </w:p>
        </w:tc>
      </w:tr>
    </w:tbl>
    <w:p w14:paraId="2FDFA428" w14:textId="77777777" w:rsidR="00083758" w:rsidRPr="00582C6C" w:rsidRDefault="00083758" w:rsidP="00083758">
      <w:pPr>
        <w:pStyle w:val="Heading3"/>
        <w:rPr>
          <w:color w:val="1F497D"/>
          <w:sz w:val="23"/>
          <w:szCs w:val="23"/>
        </w:rPr>
      </w:pPr>
      <w:bookmarkStart w:id="1424" w:name="_Toc364763272"/>
      <w:bookmarkStart w:id="1425" w:name="_Toc385311450"/>
      <w:bookmarkStart w:id="1426" w:name="_Toc484033271"/>
      <w:bookmarkStart w:id="1427" w:name="_Toc40976639"/>
      <w:r w:rsidRPr="00582C6C">
        <w:rPr>
          <w:color w:val="1F497D"/>
          <w:sz w:val="23"/>
          <w:szCs w:val="23"/>
        </w:rPr>
        <w:t>DateUtils/DateDiffDate (Custom Function)</w:t>
      </w:r>
      <w:bookmarkEnd w:id="1424"/>
      <w:bookmarkEnd w:id="1425"/>
      <w:bookmarkEnd w:id="1426"/>
      <w:bookmarkEnd w:id="1427"/>
    </w:p>
    <w:p w14:paraId="31A94F99" w14:textId="77777777" w:rsidR="00083758" w:rsidRDefault="00083758" w:rsidP="00083758">
      <w:pPr>
        <w:pStyle w:val="CS-Bodytext"/>
      </w:pPr>
      <w:r>
        <w:t xml:space="preserve">Returns the difference between two dates in the specified unit of measure. It is leap year aware. Valid values for datePart are </w:t>
      </w:r>
      <w:r w:rsidRPr="00432B47">
        <w:t>‘second’, ‘minute’, ‘hour’,  ‘day’, ‘week’, ‘month’ and ‘year’ (</w:t>
      </w:r>
      <w:r>
        <w:t xml:space="preserve">these </w:t>
      </w:r>
      <w:r w:rsidRPr="00432B47">
        <w:t>not case sensitive</w:t>
      </w:r>
      <w:r>
        <w:t>.</w:t>
      </w:r>
      <w:r w:rsidRPr="00432B47">
        <w:t>)</w:t>
      </w:r>
    </w:p>
    <w:p w14:paraId="475F7BD8" w14:textId="77777777" w:rsidR="00083758" w:rsidRDefault="00083758" w:rsidP="004B442F">
      <w:pPr>
        <w:pStyle w:val="CS-Bodytext"/>
        <w:numPr>
          <w:ilvl w:val="0"/>
          <w:numId w:val="24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53166D" w14:paraId="70F8B0F4" w14:textId="77777777" w:rsidTr="005A1235">
        <w:trPr>
          <w:tblHeader/>
        </w:trPr>
        <w:tc>
          <w:tcPr>
            <w:tcW w:w="1918" w:type="dxa"/>
            <w:shd w:val="clear" w:color="auto" w:fill="B3B3B3"/>
          </w:tcPr>
          <w:p w14:paraId="351EF073"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7EFB4397"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085CF391" w14:textId="77777777" w:rsidR="00083758" w:rsidRPr="0053166D" w:rsidRDefault="00083758" w:rsidP="005A1235">
            <w:pPr>
              <w:spacing w:after="120"/>
              <w:rPr>
                <w:b/>
                <w:sz w:val="22"/>
              </w:rPr>
            </w:pPr>
            <w:r w:rsidRPr="0053166D">
              <w:rPr>
                <w:b/>
                <w:sz w:val="22"/>
              </w:rPr>
              <w:t>Parameter Type</w:t>
            </w:r>
          </w:p>
        </w:tc>
      </w:tr>
      <w:tr w:rsidR="00083758" w:rsidRPr="0053166D" w14:paraId="36009BCE" w14:textId="77777777" w:rsidTr="005A1235">
        <w:trPr>
          <w:trHeight w:val="260"/>
        </w:trPr>
        <w:tc>
          <w:tcPr>
            <w:tcW w:w="1918" w:type="dxa"/>
          </w:tcPr>
          <w:p w14:paraId="0FA97216" w14:textId="77777777" w:rsidR="00083758" w:rsidRPr="0053166D" w:rsidRDefault="00083758" w:rsidP="005A1235">
            <w:pPr>
              <w:spacing w:after="120"/>
              <w:rPr>
                <w:sz w:val="22"/>
              </w:rPr>
            </w:pPr>
            <w:r w:rsidRPr="0053166D">
              <w:rPr>
                <w:sz w:val="22"/>
              </w:rPr>
              <w:t>IN</w:t>
            </w:r>
          </w:p>
        </w:tc>
        <w:tc>
          <w:tcPr>
            <w:tcW w:w="4070" w:type="dxa"/>
          </w:tcPr>
          <w:p w14:paraId="728A69C4" w14:textId="77777777" w:rsidR="00083758" w:rsidRPr="0053166D" w:rsidRDefault="00083758" w:rsidP="005A1235">
            <w:pPr>
              <w:spacing w:after="120"/>
              <w:rPr>
                <w:sz w:val="22"/>
              </w:rPr>
            </w:pPr>
            <w:r w:rsidRPr="0053166D">
              <w:rPr>
                <w:sz w:val="22"/>
              </w:rPr>
              <w:t>datePart</w:t>
            </w:r>
          </w:p>
        </w:tc>
        <w:tc>
          <w:tcPr>
            <w:tcW w:w="2868" w:type="dxa"/>
          </w:tcPr>
          <w:p w14:paraId="430871C0" w14:textId="77777777" w:rsidR="00083758" w:rsidRPr="0053166D" w:rsidRDefault="00083758" w:rsidP="005A1235">
            <w:pPr>
              <w:spacing w:after="120"/>
              <w:rPr>
                <w:sz w:val="22"/>
              </w:rPr>
            </w:pPr>
            <w:r w:rsidRPr="0053166D">
              <w:rPr>
                <w:sz w:val="22"/>
              </w:rPr>
              <w:t>VARCHAR</w:t>
            </w:r>
          </w:p>
        </w:tc>
      </w:tr>
      <w:tr w:rsidR="00083758" w:rsidRPr="0053166D" w14:paraId="35F58452" w14:textId="77777777" w:rsidTr="005A1235">
        <w:tc>
          <w:tcPr>
            <w:tcW w:w="1918" w:type="dxa"/>
          </w:tcPr>
          <w:p w14:paraId="50660B7F" w14:textId="77777777" w:rsidR="00083758" w:rsidRPr="0053166D" w:rsidRDefault="00083758" w:rsidP="005A1235">
            <w:pPr>
              <w:spacing w:after="120"/>
              <w:rPr>
                <w:sz w:val="22"/>
              </w:rPr>
            </w:pPr>
            <w:r w:rsidRPr="0053166D">
              <w:rPr>
                <w:sz w:val="22"/>
              </w:rPr>
              <w:t>IN</w:t>
            </w:r>
          </w:p>
        </w:tc>
        <w:tc>
          <w:tcPr>
            <w:tcW w:w="4070" w:type="dxa"/>
          </w:tcPr>
          <w:p w14:paraId="75D3E2EC" w14:textId="77777777" w:rsidR="00083758" w:rsidRPr="0053166D" w:rsidRDefault="00083758" w:rsidP="005A1235">
            <w:pPr>
              <w:spacing w:after="120"/>
              <w:rPr>
                <w:sz w:val="22"/>
              </w:rPr>
            </w:pPr>
            <w:r w:rsidRPr="0053166D">
              <w:rPr>
                <w:sz w:val="22"/>
              </w:rPr>
              <w:t>startDate</w:t>
            </w:r>
          </w:p>
        </w:tc>
        <w:tc>
          <w:tcPr>
            <w:tcW w:w="2868" w:type="dxa"/>
          </w:tcPr>
          <w:p w14:paraId="5CB56521" w14:textId="77777777" w:rsidR="00083758" w:rsidRPr="0053166D" w:rsidRDefault="00083758" w:rsidP="005A1235">
            <w:pPr>
              <w:spacing w:after="120"/>
              <w:rPr>
                <w:sz w:val="22"/>
              </w:rPr>
            </w:pPr>
            <w:r w:rsidRPr="0053166D">
              <w:rPr>
                <w:sz w:val="22"/>
              </w:rPr>
              <w:t>DATE</w:t>
            </w:r>
          </w:p>
        </w:tc>
      </w:tr>
      <w:tr w:rsidR="00083758" w:rsidRPr="0053166D" w14:paraId="6E4CA4AC" w14:textId="77777777" w:rsidTr="005A1235">
        <w:tc>
          <w:tcPr>
            <w:tcW w:w="1918" w:type="dxa"/>
          </w:tcPr>
          <w:p w14:paraId="26E215C2" w14:textId="77777777" w:rsidR="00083758" w:rsidRPr="0053166D" w:rsidRDefault="00083758" w:rsidP="005A1235">
            <w:pPr>
              <w:spacing w:after="120"/>
              <w:rPr>
                <w:sz w:val="22"/>
              </w:rPr>
            </w:pPr>
            <w:r w:rsidRPr="0053166D">
              <w:rPr>
                <w:sz w:val="22"/>
              </w:rPr>
              <w:t>IN</w:t>
            </w:r>
          </w:p>
        </w:tc>
        <w:tc>
          <w:tcPr>
            <w:tcW w:w="4070" w:type="dxa"/>
          </w:tcPr>
          <w:p w14:paraId="4A697065" w14:textId="77777777" w:rsidR="00083758" w:rsidRPr="0053166D" w:rsidRDefault="00083758" w:rsidP="005A1235">
            <w:pPr>
              <w:spacing w:after="120"/>
              <w:rPr>
                <w:sz w:val="22"/>
              </w:rPr>
            </w:pPr>
            <w:r w:rsidRPr="0053166D">
              <w:rPr>
                <w:sz w:val="22"/>
              </w:rPr>
              <w:t>endDate</w:t>
            </w:r>
          </w:p>
        </w:tc>
        <w:tc>
          <w:tcPr>
            <w:tcW w:w="2868" w:type="dxa"/>
          </w:tcPr>
          <w:p w14:paraId="4A09A004" w14:textId="77777777" w:rsidR="00083758" w:rsidRPr="0053166D" w:rsidRDefault="00083758" w:rsidP="005A1235">
            <w:pPr>
              <w:spacing w:after="120"/>
              <w:rPr>
                <w:sz w:val="22"/>
              </w:rPr>
            </w:pPr>
            <w:r w:rsidRPr="0053166D">
              <w:rPr>
                <w:sz w:val="22"/>
              </w:rPr>
              <w:t>DATE</w:t>
            </w:r>
          </w:p>
        </w:tc>
      </w:tr>
      <w:tr w:rsidR="00083758" w:rsidRPr="0053166D" w14:paraId="714BBD50" w14:textId="77777777" w:rsidTr="005A1235">
        <w:tc>
          <w:tcPr>
            <w:tcW w:w="1918" w:type="dxa"/>
          </w:tcPr>
          <w:p w14:paraId="0D5657EB" w14:textId="77777777" w:rsidR="00083758" w:rsidRPr="0053166D" w:rsidRDefault="00083758" w:rsidP="005A1235">
            <w:pPr>
              <w:spacing w:after="120"/>
              <w:rPr>
                <w:sz w:val="22"/>
              </w:rPr>
            </w:pPr>
            <w:r w:rsidRPr="0053166D">
              <w:rPr>
                <w:sz w:val="22"/>
              </w:rPr>
              <w:t>OUT</w:t>
            </w:r>
          </w:p>
        </w:tc>
        <w:tc>
          <w:tcPr>
            <w:tcW w:w="4070" w:type="dxa"/>
          </w:tcPr>
          <w:p w14:paraId="4477888B" w14:textId="77777777" w:rsidR="00083758" w:rsidRPr="0053166D" w:rsidRDefault="00083758" w:rsidP="005A1235">
            <w:pPr>
              <w:spacing w:after="120"/>
              <w:rPr>
                <w:sz w:val="22"/>
              </w:rPr>
            </w:pPr>
            <w:r w:rsidRPr="0053166D">
              <w:rPr>
                <w:sz w:val="22"/>
              </w:rPr>
              <w:t>dateLength</w:t>
            </w:r>
          </w:p>
        </w:tc>
        <w:tc>
          <w:tcPr>
            <w:tcW w:w="2868" w:type="dxa"/>
          </w:tcPr>
          <w:p w14:paraId="38BE22D9" w14:textId="77777777" w:rsidR="00083758" w:rsidRPr="0053166D" w:rsidRDefault="00083758" w:rsidP="005A1235">
            <w:pPr>
              <w:spacing w:after="120"/>
              <w:rPr>
                <w:sz w:val="22"/>
              </w:rPr>
            </w:pPr>
            <w:r w:rsidRPr="0053166D">
              <w:rPr>
                <w:sz w:val="22"/>
              </w:rPr>
              <w:t>INTEGER</w:t>
            </w:r>
          </w:p>
        </w:tc>
      </w:tr>
    </w:tbl>
    <w:p w14:paraId="01AAA824" w14:textId="77777777" w:rsidR="00083758" w:rsidRPr="0011702E" w:rsidRDefault="00083758" w:rsidP="004B442F">
      <w:pPr>
        <w:pStyle w:val="CS-Bodytext"/>
        <w:numPr>
          <w:ilvl w:val="0"/>
          <w:numId w:val="247"/>
        </w:numPr>
        <w:spacing w:before="120"/>
        <w:ind w:right="14"/>
      </w:pPr>
      <w:r>
        <w:rPr>
          <w:b/>
          <w:bCs/>
        </w:rPr>
        <w:t>Examples:</w:t>
      </w:r>
    </w:p>
    <w:p w14:paraId="0B012D25" w14:textId="77777777" w:rsidR="00083758" w:rsidRPr="0011702E" w:rsidRDefault="00083758" w:rsidP="004B442F">
      <w:pPr>
        <w:pStyle w:val="CS-Bodytext"/>
        <w:numPr>
          <w:ilvl w:val="1"/>
          <w:numId w:val="24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53166D" w14:paraId="434D75DD" w14:textId="77777777" w:rsidTr="005A1235">
        <w:trPr>
          <w:tblHeader/>
        </w:trPr>
        <w:tc>
          <w:tcPr>
            <w:tcW w:w="1918" w:type="dxa"/>
            <w:shd w:val="clear" w:color="auto" w:fill="B3B3B3"/>
          </w:tcPr>
          <w:p w14:paraId="472DA389"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3CE786FE"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19328CBA" w14:textId="77777777" w:rsidR="00083758" w:rsidRPr="0053166D" w:rsidRDefault="00083758" w:rsidP="005A1235">
            <w:pPr>
              <w:spacing w:after="120"/>
              <w:rPr>
                <w:b/>
                <w:sz w:val="22"/>
              </w:rPr>
            </w:pPr>
            <w:r w:rsidRPr="0053166D">
              <w:rPr>
                <w:b/>
                <w:sz w:val="22"/>
              </w:rPr>
              <w:t>Parameter Value</w:t>
            </w:r>
          </w:p>
        </w:tc>
      </w:tr>
      <w:tr w:rsidR="00083758" w:rsidRPr="0053166D" w14:paraId="1CE65A13" w14:textId="77777777" w:rsidTr="005A1235">
        <w:trPr>
          <w:trHeight w:val="260"/>
        </w:trPr>
        <w:tc>
          <w:tcPr>
            <w:tcW w:w="1918" w:type="dxa"/>
          </w:tcPr>
          <w:p w14:paraId="0DAF8544" w14:textId="77777777" w:rsidR="00083758" w:rsidRPr="0053166D" w:rsidRDefault="00083758" w:rsidP="005A1235">
            <w:pPr>
              <w:spacing w:after="120"/>
              <w:rPr>
                <w:sz w:val="22"/>
              </w:rPr>
            </w:pPr>
            <w:r w:rsidRPr="0053166D">
              <w:rPr>
                <w:sz w:val="22"/>
              </w:rPr>
              <w:t>IN</w:t>
            </w:r>
          </w:p>
        </w:tc>
        <w:tc>
          <w:tcPr>
            <w:tcW w:w="4070" w:type="dxa"/>
          </w:tcPr>
          <w:p w14:paraId="21983D59" w14:textId="77777777" w:rsidR="00083758" w:rsidRPr="0053166D" w:rsidRDefault="00083758" w:rsidP="005A1235">
            <w:pPr>
              <w:spacing w:after="120"/>
              <w:rPr>
                <w:sz w:val="22"/>
              </w:rPr>
            </w:pPr>
            <w:r w:rsidRPr="0053166D">
              <w:rPr>
                <w:sz w:val="22"/>
              </w:rPr>
              <w:t>datePart</w:t>
            </w:r>
          </w:p>
        </w:tc>
        <w:tc>
          <w:tcPr>
            <w:tcW w:w="2868" w:type="dxa"/>
          </w:tcPr>
          <w:p w14:paraId="68764949" w14:textId="77777777" w:rsidR="00083758" w:rsidRPr="0053166D" w:rsidRDefault="00083758" w:rsidP="005A1235">
            <w:pPr>
              <w:spacing w:after="120"/>
              <w:rPr>
                <w:sz w:val="22"/>
              </w:rPr>
            </w:pPr>
            <w:r w:rsidRPr="0053166D">
              <w:rPr>
                <w:sz w:val="22"/>
              </w:rPr>
              <w:t>‘day’</w:t>
            </w:r>
          </w:p>
        </w:tc>
      </w:tr>
      <w:tr w:rsidR="00083758" w:rsidRPr="0053166D" w14:paraId="4FA16A93" w14:textId="77777777" w:rsidTr="005A1235">
        <w:tc>
          <w:tcPr>
            <w:tcW w:w="1918" w:type="dxa"/>
          </w:tcPr>
          <w:p w14:paraId="4C1A5B9A" w14:textId="77777777" w:rsidR="00083758" w:rsidRPr="0053166D" w:rsidRDefault="00083758" w:rsidP="005A1235">
            <w:pPr>
              <w:spacing w:after="120"/>
              <w:rPr>
                <w:sz w:val="22"/>
              </w:rPr>
            </w:pPr>
            <w:r w:rsidRPr="0053166D">
              <w:rPr>
                <w:sz w:val="22"/>
              </w:rPr>
              <w:t>IN</w:t>
            </w:r>
          </w:p>
        </w:tc>
        <w:tc>
          <w:tcPr>
            <w:tcW w:w="4070" w:type="dxa"/>
          </w:tcPr>
          <w:p w14:paraId="2A38EE7A" w14:textId="77777777" w:rsidR="00083758" w:rsidRPr="0053166D" w:rsidRDefault="00083758" w:rsidP="005A1235">
            <w:pPr>
              <w:spacing w:after="120"/>
              <w:rPr>
                <w:sz w:val="22"/>
              </w:rPr>
            </w:pPr>
            <w:r w:rsidRPr="0053166D">
              <w:rPr>
                <w:sz w:val="22"/>
              </w:rPr>
              <w:t>startDate</w:t>
            </w:r>
          </w:p>
        </w:tc>
        <w:tc>
          <w:tcPr>
            <w:tcW w:w="2868" w:type="dxa"/>
          </w:tcPr>
          <w:p w14:paraId="65217564" w14:textId="77777777" w:rsidR="00083758" w:rsidRPr="0053166D" w:rsidRDefault="00083758" w:rsidP="005A1235">
            <w:pPr>
              <w:spacing w:after="120"/>
              <w:rPr>
                <w:sz w:val="22"/>
              </w:rPr>
            </w:pPr>
            <w:r w:rsidRPr="0053166D">
              <w:rPr>
                <w:sz w:val="22"/>
              </w:rPr>
              <w:t>‘2008-02-01’</w:t>
            </w:r>
          </w:p>
        </w:tc>
      </w:tr>
      <w:tr w:rsidR="00083758" w:rsidRPr="0053166D" w14:paraId="44B8AA60" w14:textId="77777777" w:rsidTr="005A1235">
        <w:tc>
          <w:tcPr>
            <w:tcW w:w="1918" w:type="dxa"/>
          </w:tcPr>
          <w:p w14:paraId="7E825CCB" w14:textId="77777777" w:rsidR="00083758" w:rsidRPr="0053166D" w:rsidRDefault="00083758" w:rsidP="005A1235">
            <w:pPr>
              <w:spacing w:after="120"/>
              <w:rPr>
                <w:sz w:val="22"/>
              </w:rPr>
            </w:pPr>
            <w:r w:rsidRPr="0053166D">
              <w:rPr>
                <w:sz w:val="22"/>
              </w:rPr>
              <w:t>IN</w:t>
            </w:r>
          </w:p>
        </w:tc>
        <w:tc>
          <w:tcPr>
            <w:tcW w:w="4070" w:type="dxa"/>
          </w:tcPr>
          <w:p w14:paraId="6A2EDE51" w14:textId="77777777" w:rsidR="00083758" w:rsidRPr="0053166D" w:rsidRDefault="00083758" w:rsidP="005A1235">
            <w:pPr>
              <w:spacing w:after="120"/>
              <w:rPr>
                <w:sz w:val="22"/>
              </w:rPr>
            </w:pPr>
            <w:r w:rsidRPr="0053166D">
              <w:rPr>
                <w:sz w:val="22"/>
              </w:rPr>
              <w:t>endDate</w:t>
            </w:r>
          </w:p>
        </w:tc>
        <w:tc>
          <w:tcPr>
            <w:tcW w:w="2868" w:type="dxa"/>
          </w:tcPr>
          <w:p w14:paraId="2313ABF5" w14:textId="77777777" w:rsidR="00083758" w:rsidRPr="0053166D" w:rsidRDefault="00083758" w:rsidP="005A1235">
            <w:pPr>
              <w:spacing w:after="120"/>
              <w:rPr>
                <w:sz w:val="22"/>
              </w:rPr>
            </w:pPr>
            <w:r w:rsidRPr="0053166D">
              <w:rPr>
                <w:sz w:val="22"/>
              </w:rPr>
              <w:t>‘2008-03-01’</w:t>
            </w:r>
          </w:p>
        </w:tc>
      </w:tr>
      <w:tr w:rsidR="00083758" w:rsidRPr="0053166D" w14:paraId="4CFE5C1B" w14:textId="77777777" w:rsidTr="005A1235">
        <w:tc>
          <w:tcPr>
            <w:tcW w:w="1918" w:type="dxa"/>
          </w:tcPr>
          <w:p w14:paraId="7B6CEC94" w14:textId="77777777" w:rsidR="00083758" w:rsidRPr="0053166D" w:rsidRDefault="00083758" w:rsidP="005A1235">
            <w:pPr>
              <w:spacing w:after="120"/>
              <w:rPr>
                <w:sz w:val="22"/>
              </w:rPr>
            </w:pPr>
            <w:r w:rsidRPr="0053166D">
              <w:rPr>
                <w:sz w:val="22"/>
              </w:rPr>
              <w:t>OUT</w:t>
            </w:r>
          </w:p>
        </w:tc>
        <w:tc>
          <w:tcPr>
            <w:tcW w:w="4070" w:type="dxa"/>
          </w:tcPr>
          <w:p w14:paraId="1CBCE374" w14:textId="77777777" w:rsidR="00083758" w:rsidRPr="0053166D" w:rsidRDefault="00083758" w:rsidP="005A1235">
            <w:pPr>
              <w:spacing w:after="120"/>
              <w:rPr>
                <w:sz w:val="22"/>
              </w:rPr>
            </w:pPr>
            <w:r w:rsidRPr="0053166D">
              <w:rPr>
                <w:sz w:val="22"/>
              </w:rPr>
              <w:t>dateLength</w:t>
            </w:r>
          </w:p>
        </w:tc>
        <w:tc>
          <w:tcPr>
            <w:tcW w:w="2868" w:type="dxa"/>
          </w:tcPr>
          <w:p w14:paraId="156E8C05" w14:textId="77777777" w:rsidR="00083758" w:rsidRPr="0053166D" w:rsidRDefault="00083758" w:rsidP="005A1235">
            <w:pPr>
              <w:spacing w:after="120"/>
              <w:rPr>
                <w:sz w:val="22"/>
              </w:rPr>
            </w:pPr>
            <w:r w:rsidRPr="0053166D">
              <w:rPr>
                <w:sz w:val="22"/>
              </w:rPr>
              <w:t>29</w:t>
            </w:r>
          </w:p>
        </w:tc>
      </w:tr>
    </w:tbl>
    <w:p w14:paraId="55204BCD" w14:textId="77777777" w:rsidR="00083758" w:rsidRPr="00582C6C" w:rsidRDefault="00083758" w:rsidP="00083758">
      <w:pPr>
        <w:pStyle w:val="Heading3"/>
        <w:rPr>
          <w:color w:val="1F497D"/>
          <w:sz w:val="23"/>
          <w:szCs w:val="23"/>
        </w:rPr>
      </w:pPr>
      <w:bookmarkStart w:id="1428" w:name="_Toc364763273"/>
      <w:bookmarkStart w:id="1429" w:name="_Toc385311451"/>
      <w:bookmarkStart w:id="1430" w:name="_Toc484033272"/>
      <w:bookmarkStart w:id="1431" w:name="_Toc40976640"/>
      <w:r w:rsidRPr="00582C6C">
        <w:rPr>
          <w:color w:val="1F497D"/>
          <w:sz w:val="23"/>
          <w:szCs w:val="23"/>
        </w:rPr>
        <w:t>DateUtils/DateDiffTimestamp (Custom Function)</w:t>
      </w:r>
      <w:bookmarkEnd w:id="1428"/>
      <w:bookmarkEnd w:id="1429"/>
      <w:bookmarkEnd w:id="1430"/>
      <w:bookmarkEnd w:id="1431"/>
    </w:p>
    <w:p w14:paraId="5308E910" w14:textId="77777777" w:rsidR="00083758" w:rsidRDefault="00083758" w:rsidP="00083758">
      <w:pPr>
        <w:pStyle w:val="CS-Bodytext"/>
      </w:pPr>
      <w:r>
        <w:t xml:space="preserve">Returns the difference between two timestamps in the specified unit of measure. It is leap year aware. Valid values for datePart are </w:t>
      </w:r>
      <w:r w:rsidRPr="00432B47">
        <w:t>‘second’, ‘minute’, ‘hour’,  ‘day’, ‘week’, ‘month’ and ‘year’ (</w:t>
      </w:r>
      <w:r>
        <w:t xml:space="preserve">these </w:t>
      </w:r>
      <w:r w:rsidRPr="00432B47">
        <w:t>not case sensitive</w:t>
      </w:r>
      <w:r>
        <w:t>.</w:t>
      </w:r>
      <w:r w:rsidRPr="00432B47">
        <w:t>)</w:t>
      </w:r>
    </w:p>
    <w:p w14:paraId="17E1F2BE" w14:textId="77777777" w:rsidR="00083758" w:rsidRDefault="00083758" w:rsidP="004B442F">
      <w:pPr>
        <w:pStyle w:val="CS-Bodytext"/>
        <w:numPr>
          <w:ilvl w:val="0"/>
          <w:numId w:val="275"/>
        </w:numPr>
        <w:spacing w:before="120"/>
        <w:ind w:right="14"/>
      </w:pPr>
      <w:r>
        <w:rPr>
          <w:b/>
          <w:bCs/>
        </w:rPr>
        <w:lastRenderedPageBreak/>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53166D" w14:paraId="713D5568" w14:textId="77777777" w:rsidTr="005A1235">
        <w:trPr>
          <w:tblHeader/>
        </w:trPr>
        <w:tc>
          <w:tcPr>
            <w:tcW w:w="1918" w:type="dxa"/>
            <w:shd w:val="clear" w:color="auto" w:fill="B3B3B3"/>
          </w:tcPr>
          <w:p w14:paraId="522A1407"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334F2271"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7DE910FA" w14:textId="77777777" w:rsidR="00083758" w:rsidRPr="0053166D" w:rsidRDefault="00083758" w:rsidP="005A1235">
            <w:pPr>
              <w:spacing w:after="120"/>
              <w:rPr>
                <w:b/>
                <w:sz w:val="22"/>
              </w:rPr>
            </w:pPr>
            <w:r w:rsidRPr="0053166D">
              <w:rPr>
                <w:b/>
                <w:sz w:val="22"/>
              </w:rPr>
              <w:t>Parameter Type</w:t>
            </w:r>
          </w:p>
        </w:tc>
      </w:tr>
      <w:tr w:rsidR="00083758" w:rsidRPr="0053166D" w14:paraId="18E2F58A" w14:textId="77777777" w:rsidTr="005A1235">
        <w:trPr>
          <w:trHeight w:val="260"/>
        </w:trPr>
        <w:tc>
          <w:tcPr>
            <w:tcW w:w="1918" w:type="dxa"/>
          </w:tcPr>
          <w:p w14:paraId="59026A18" w14:textId="77777777" w:rsidR="00083758" w:rsidRPr="0053166D" w:rsidRDefault="00083758" w:rsidP="005A1235">
            <w:pPr>
              <w:spacing w:after="120"/>
              <w:rPr>
                <w:sz w:val="22"/>
              </w:rPr>
            </w:pPr>
            <w:r w:rsidRPr="0053166D">
              <w:rPr>
                <w:sz w:val="22"/>
              </w:rPr>
              <w:t>IN</w:t>
            </w:r>
          </w:p>
        </w:tc>
        <w:tc>
          <w:tcPr>
            <w:tcW w:w="4070" w:type="dxa"/>
          </w:tcPr>
          <w:p w14:paraId="4CAD098A" w14:textId="77777777" w:rsidR="00083758" w:rsidRPr="0053166D" w:rsidRDefault="00083758" w:rsidP="005A1235">
            <w:pPr>
              <w:spacing w:after="120"/>
              <w:rPr>
                <w:sz w:val="22"/>
              </w:rPr>
            </w:pPr>
            <w:r w:rsidRPr="0053166D">
              <w:rPr>
                <w:sz w:val="22"/>
              </w:rPr>
              <w:t>datePart</w:t>
            </w:r>
          </w:p>
        </w:tc>
        <w:tc>
          <w:tcPr>
            <w:tcW w:w="2868" w:type="dxa"/>
          </w:tcPr>
          <w:p w14:paraId="2553BF69" w14:textId="77777777" w:rsidR="00083758" w:rsidRPr="0053166D" w:rsidRDefault="00083758" w:rsidP="005A1235">
            <w:pPr>
              <w:spacing w:after="120"/>
              <w:rPr>
                <w:sz w:val="22"/>
              </w:rPr>
            </w:pPr>
            <w:r w:rsidRPr="0053166D">
              <w:rPr>
                <w:sz w:val="22"/>
              </w:rPr>
              <w:t>VARCHAR</w:t>
            </w:r>
          </w:p>
        </w:tc>
      </w:tr>
      <w:tr w:rsidR="00083758" w:rsidRPr="0053166D" w14:paraId="50684575" w14:textId="77777777" w:rsidTr="005A1235">
        <w:tc>
          <w:tcPr>
            <w:tcW w:w="1918" w:type="dxa"/>
          </w:tcPr>
          <w:p w14:paraId="55F2732B" w14:textId="77777777" w:rsidR="00083758" w:rsidRPr="0053166D" w:rsidRDefault="00083758" w:rsidP="005A1235">
            <w:pPr>
              <w:spacing w:after="120"/>
              <w:rPr>
                <w:sz w:val="22"/>
              </w:rPr>
            </w:pPr>
            <w:r w:rsidRPr="0053166D">
              <w:rPr>
                <w:sz w:val="22"/>
              </w:rPr>
              <w:t>IN</w:t>
            </w:r>
          </w:p>
        </w:tc>
        <w:tc>
          <w:tcPr>
            <w:tcW w:w="4070" w:type="dxa"/>
          </w:tcPr>
          <w:p w14:paraId="51390FC3" w14:textId="77777777" w:rsidR="00083758" w:rsidRPr="0053166D" w:rsidRDefault="00083758" w:rsidP="005A1235">
            <w:pPr>
              <w:spacing w:after="120"/>
              <w:rPr>
                <w:sz w:val="22"/>
              </w:rPr>
            </w:pPr>
            <w:r w:rsidRPr="0053166D">
              <w:rPr>
                <w:sz w:val="22"/>
              </w:rPr>
              <w:t>startTimestamp</w:t>
            </w:r>
          </w:p>
        </w:tc>
        <w:tc>
          <w:tcPr>
            <w:tcW w:w="2868" w:type="dxa"/>
          </w:tcPr>
          <w:p w14:paraId="151E8F33" w14:textId="77777777" w:rsidR="00083758" w:rsidRPr="0053166D" w:rsidRDefault="00083758" w:rsidP="005A1235">
            <w:pPr>
              <w:spacing w:after="120"/>
              <w:rPr>
                <w:sz w:val="22"/>
              </w:rPr>
            </w:pPr>
            <w:r w:rsidRPr="0053166D">
              <w:rPr>
                <w:sz w:val="22"/>
              </w:rPr>
              <w:t>TIMESTAMP</w:t>
            </w:r>
          </w:p>
        </w:tc>
      </w:tr>
      <w:tr w:rsidR="00083758" w:rsidRPr="0053166D" w14:paraId="49C8B035" w14:textId="77777777" w:rsidTr="005A1235">
        <w:tc>
          <w:tcPr>
            <w:tcW w:w="1918" w:type="dxa"/>
          </w:tcPr>
          <w:p w14:paraId="4B3D809B" w14:textId="77777777" w:rsidR="00083758" w:rsidRPr="0053166D" w:rsidRDefault="00083758" w:rsidP="005A1235">
            <w:pPr>
              <w:spacing w:after="120"/>
              <w:rPr>
                <w:sz w:val="22"/>
              </w:rPr>
            </w:pPr>
            <w:r w:rsidRPr="0053166D">
              <w:rPr>
                <w:sz w:val="22"/>
              </w:rPr>
              <w:t>IN</w:t>
            </w:r>
          </w:p>
        </w:tc>
        <w:tc>
          <w:tcPr>
            <w:tcW w:w="4070" w:type="dxa"/>
          </w:tcPr>
          <w:p w14:paraId="117B91C1" w14:textId="77777777" w:rsidR="00083758" w:rsidRPr="0053166D" w:rsidRDefault="00083758" w:rsidP="005A1235">
            <w:pPr>
              <w:spacing w:after="120"/>
              <w:rPr>
                <w:sz w:val="22"/>
              </w:rPr>
            </w:pPr>
            <w:r w:rsidRPr="0053166D">
              <w:rPr>
                <w:sz w:val="22"/>
              </w:rPr>
              <w:t>endTimestamp</w:t>
            </w:r>
          </w:p>
        </w:tc>
        <w:tc>
          <w:tcPr>
            <w:tcW w:w="2868" w:type="dxa"/>
          </w:tcPr>
          <w:p w14:paraId="4C934B9D" w14:textId="77777777" w:rsidR="00083758" w:rsidRPr="0053166D" w:rsidRDefault="00083758" w:rsidP="005A1235">
            <w:pPr>
              <w:spacing w:after="120"/>
              <w:rPr>
                <w:sz w:val="22"/>
              </w:rPr>
            </w:pPr>
            <w:r w:rsidRPr="0053166D">
              <w:rPr>
                <w:sz w:val="22"/>
              </w:rPr>
              <w:t>TIMESTAMP</w:t>
            </w:r>
          </w:p>
        </w:tc>
      </w:tr>
      <w:tr w:rsidR="00083758" w:rsidRPr="0053166D" w14:paraId="26695B2A" w14:textId="77777777" w:rsidTr="005A1235">
        <w:tc>
          <w:tcPr>
            <w:tcW w:w="1918" w:type="dxa"/>
          </w:tcPr>
          <w:p w14:paraId="331CC9DB" w14:textId="77777777" w:rsidR="00083758" w:rsidRPr="0053166D" w:rsidRDefault="00083758" w:rsidP="005A1235">
            <w:pPr>
              <w:spacing w:after="120"/>
              <w:rPr>
                <w:sz w:val="22"/>
              </w:rPr>
            </w:pPr>
            <w:r w:rsidRPr="0053166D">
              <w:rPr>
                <w:sz w:val="22"/>
              </w:rPr>
              <w:t>OUT</w:t>
            </w:r>
          </w:p>
        </w:tc>
        <w:tc>
          <w:tcPr>
            <w:tcW w:w="4070" w:type="dxa"/>
          </w:tcPr>
          <w:p w14:paraId="72789FE9" w14:textId="77777777" w:rsidR="00083758" w:rsidRPr="0053166D" w:rsidRDefault="00083758" w:rsidP="005A1235">
            <w:pPr>
              <w:spacing w:after="120"/>
              <w:rPr>
                <w:sz w:val="22"/>
              </w:rPr>
            </w:pPr>
            <w:r w:rsidRPr="0053166D">
              <w:rPr>
                <w:sz w:val="22"/>
              </w:rPr>
              <w:t>dateLength</w:t>
            </w:r>
          </w:p>
        </w:tc>
        <w:tc>
          <w:tcPr>
            <w:tcW w:w="2868" w:type="dxa"/>
          </w:tcPr>
          <w:p w14:paraId="189BA72E" w14:textId="77777777" w:rsidR="00083758" w:rsidRPr="0053166D" w:rsidRDefault="00083758" w:rsidP="005A1235">
            <w:pPr>
              <w:spacing w:after="120"/>
              <w:rPr>
                <w:sz w:val="22"/>
              </w:rPr>
            </w:pPr>
            <w:r w:rsidRPr="0053166D">
              <w:rPr>
                <w:sz w:val="22"/>
              </w:rPr>
              <w:t>INTEGER</w:t>
            </w:r>
          </w:p>
        </w:tc>
      </w:tr>
    </w:tbl>
    <w:p w14:paraId="32DB30BA" w14:textId="77777777" w:rsidR="00083758" w:rsidRPr="0011702E" w:rsidRDefault="00083758" w:rsidP="004B442F">
      <w:pPr>
        <w:pStyle w:val="CS-Bodytext"/>
        <w:numPr>
          <w:ilvl w:val="0"/>
          <w:numId w:val="275"/>
        </w:numPr>
        <w:spacing w:before="120"/>
        <w:ind w:right="14"/>
      </w:pPr>
      <w:r>
        <w:rPr>
          <w:b/>
          <w:bCs/>
        </w:rPr>
        <w:t>Examples:</w:t>
      </w:r>
    </w:p>
    <w:p w14:paraId="1DE91A93" w14:textId="77777777" w:rsidR="00083758" w:rsidRPr="0011702E" w:rsidRDefault="00083758" w:rsidP="004B442F">
      <w:pPr>
        <w:pStyle w:val="CS-Bodytext"/>
        <w:numPr>
          <w:ilvl w:val="1"/>
          <w:numId w:val="27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53166D" w14:paraId="7491C95B" w14:textId="77777777" w:rsidTr="005A1235">
        <w:trPr>
          <w:tblHeader/>
        </w:trPr>
        <w:tc>
          <w:tcPr>
            <w:tcW w:w="1918" w:type="dxa"/>
            <w:shd w:val="clear" w:color="auto" w:fill="B3B3B3"/>
          </w:tcPr>
          <w:p w14:paraId="12AD4C6D"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1D59AEF7"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149A0A82" w14:textId="77777777" w:rsidR="00083758" w:rsidRPr="0053166D" w:rsidRDefault="00083758" w:rsidP="005A1235">
            <w:pPr>
              <w:spacing w:after="120"/>
              <w:rPr>
                <w:b/>
                <w:sz w:val="22"/>
              </w:rPr>
            </w:pPr>
            <w:r w:rsidRPr="0053166D">
              <w:rPr>
                <w:b/>
                <w:sz w:val="22"/>
              </w:rPr>
              <w:t>Parameter Value</w:t>
            </w:r>
          </w:p>
        </w:tc>
      </w:tr>
      <w:tr w:rsidR="00083758" w:rsidRPr="0053166D" w14:paraId="3D45AB7D" w14:textId="77777777" w:rsidTr="005A1235">
        <w:trPr>
          <w:trHeight w:val="260"/>
        </w:trPr>
        <w:tc>
          <w:tcPr>
            <w:tcW w:w="1918" w:type="dxa"/>
          </w:tcPr>
          <w:p w14:paraId="17E6A7BD" w14:textId="77777777" w:rsidR="00083758" w:rsidRPr="0053166D" w:rsidRDefault="00083758" w:rsidP="005A1235">
            <w:pPr>
              <w:spacing w:after="120"/>
              <w:rPr>
                <w:sz w:val="22"/>
              </w:rPr>
            </w:pPr>
            <w:r w:rsidRPr="0053166D">
              <w:rPr>
                <w:sz w:val="22"/>
              </w:rPr>
              <w:t>IN</w:t>
            </w:r>
          </w:p>
        </w:tc>
        <w:tc>
          <w:tcPr>
            <w:tcW w:w="4070" w:type="dxa"/>
          </w:tcPr>
          <w:p w14:paraId="06BDC4EC" w14:textId="77777777" w:rsidR="00083758" w:rsidRPr="0053166D" w:rsidRDefault="00083758" w:rsidP="005A1235">
            <w:pPr>
              <w:spacing w:after="120"/>
              <w:rPr>
                <w:sz w:val="22"/>
              </w:rPr>
            </w:pPr>
            <w:r w:rsidRPr="0053166D">
              <w:rPr>
                <w:sz w:val="22"/>
              </w:rPr>
              <w:t>datePart</w:t>
            </w:r>
          </w:p>
        </w:tc>
        <w:tc>
          <w:tcPr>
            <w:tcW w:w="2868" w:type="dxa"/>
          </w:tcPr>
          <w:p w14:paraId="39383B3F" w14:textId="77777777" w:rsidR="00083758" w:rsidRPr="0053166D" w:rsidRDefault="00083758" w:rsidP="005A1235">
            <w:pPr>
              <w:spacing w:after="120"/>
              <w:rPr>
                <w:sz w:val="22"/>
              </w:rPr>
            </w:pPr>
            <w:r w:rsidRPr="0053166D">
              <w:rPr>
                <w:sz w:val="22"/>
              </w:rPr>
              <w:t>‘second’</w:t>
            </w:r>
          </w:p>
        </w:tc>
      </w:tr>
      <w:tr w:rsidR="00083758" w:rsidRPr="0053166D" w14:paraId="4CDAED71" w14:textId="77777777" w:rsidTr="005A1235">
        <w:tc>
          <w:tcPr>
            <w:tcW w:w="1918" w:type="dxa"/>
          </w:tcPr>
          <w:p w14:paraId="34D0BED1" w14:textId="77777777" w:rsidR="00083758" w:rsidRPr="0053166D" w:rsidRDefault="00083758" w:rsidP="005A1235">
            <w:pPr>
              <w:spacing w:after="120"/>
              <w:rPr>
                <w:sz w:val="22"/>
              </w:rPr>
            </w:pPr>
            <w:r w:rsidRPr="0053166D">
              <w:rPr>
                <w:sz w:val="22"/>
              </w:rPr>
              <w:t>IN</w:t>
            </w:r>
          </w:p>
        </w:tc>
        <w:tc>
          <w:tcPr>
            <w:tcW w:w="4070" w:type="dxa"/>
          </w:tcPr>
          <w:p w14:paraId="47351AB0" w14:textId="77777777" w:rsidR="00083758" w:rsidRPr="0053166D" w:rsidRDefault="00083758" w:rsidP="005A1235">
            <w:pPr>
              <w:spacing w:after="120"/>
              <w:rPr>
                <w:sz w:val="22"/>
              </w:rPr>
            </w:pPr>
            <w:r w:rsidRPr="0053166D">
              <w:rPr>
                <w:sz w:val="22"/>
              </w:rPr>
              <w:t>startTimestamp</w:t>
            </w:r>
          </w:p>
        </w:tc>
        <w:tc>
          <w:tcPr>
            <w:tcW w:w="2868" w:type="dxa"/>
          </w:tcPr>
          <w:p w14:paraId="5B4DA5B5" w14:textId="77777777" w:rsidR="00083758" w:rsidRPr="0053166D" w:rsidRDefault="00083758" w:rsidP="005A1235">
            <w:pPr>
              <w:spacing w:after="120"/>
              <w:rPr>
                <w:sz w:val="22"/>
              </w:rPr>
            </w:pPr>
            <w:r w:rsidRPr="0053166D">
              <w:rPr>
                <w:sz w:val="22"/>
              </w:rPr>
              <w:t>‘2008-02-01 00:00:00’</w:t>
            </w:r>
          </w:p>
        </w:tc>
      </w:tr>
      <w:tr w:rsidR="00083758" w:rsidRPr="0053166D" w14:paraId="4E50F4D0" w14:textId="77777777" w:rsidTr="005A1235">
        <w:tc>
          <w:tcPr>
            <w:tcW w:w="1918" w:type="dxa"/>
          </w:tcPr>
          <w:p w14:paraId="05D3D5FB" w14:textId="77777777" w:rsidR="00083758" w:rsidRPr="0053166D" w:rsidRDefault="00083758" w:rsidP="005A1235">
            <w:pPr>
              <w:spacing w:after="120"/>
              <w:rPr>
                <w:sz w:val="22"/>
              </w:rPr>
            </w:pPr>
            <w:r w:rsidRPr="0053166D">
              <w:rPr>
                <w:sz w:val="22"/>
              </w:rPr>
              <w:t>IN</w:t>
            </w:r>
          </w:p>
        </w:tc>
        <w:tc>
          <w:tcPr>
            <w:tcW w:w="4070" w:type="dxa"/>
          </w:tcPr>
          <w:p w14:paraId="2AC4AE10" w14:textId="77777777" w:rsidR="00083758" w:rsidRPr="0053166D" w:rsidRDefault="00083758" w:rsidP="005A1235">
            <w:pPr>
              <w:spacing w:after="120"/>
              <w:rPr>
                <w:sz w:val="22"/>
              </w:rPr>
            </w:pPr>
            <w:r w:rsidRPr="0053166D">
              <w:rPr>
                <w:sz w:val="22"/>
              </w:rPr>
              <w:t>endTimestamp</w:t>
            </w:r>
          </w:p>
        </w:tc>
        <w:tc>
          <w:tcPr>
            <w:tcW w:w="2868" w:type="dxa"/>
          </w:tcPr>
          <w:p w14:paraId="56567846" w14:textId="77777777" w:rsidR="00083758" w:rsidRPr="0053166D" w:rsidRDefault="00083758" w:rsidP="005A1235">
            <w:pPr>
              <w:spacing w:after="120"/>
              <w:rPr>
                <w:sz w:val="22"/>
              </w:rPr>
            </w:pPr>
            <w:r w:rsidRPr="0053166D">
              <w:rPr>
                <w:sz w:val="22"/>
              </w:rPr>
              <w:t>‘2008-03-01 00:00:00’</w:t>
            </w:r>
          </w:p>
        </w:tc>
      </w:tr>
      <w:tr w:rsidR="00083758" w:rsidRPr="0053166D" w14:paraId="0E4AAA57" w14:textId="77777777" w:rsidTr="005A1235">
        <w:tc>
          <w:tcPr>
            <w:tcW w:w="1918" w:type="dxa"/>
          </w:tcPr>
          <w:p w14:paraId="12CCB22C" w14:textId="77777777" w:rsidR="00083758" w:rsidRPr="0053166D" w:rsidRDefault="00083758" w:rsidP="005A1235">
            <w:pPr>
              <w:spacing w:after="120"/>
              <w:rPr>
                <w:sz w:val="22"/>
              </w:rPr>
            </w:pPr>
            <w:r w:rsidRPr="0053166D">
              <w:rPr>
                <w:sz w:val="22"/>
              </w:rPr>
              <w:t>OUT</w:t>
            </w:r>
          </w:p>
        </w:tc>
        <w:tc>
          <w:tcPr>
            <w:tcW w:w="4070" w:type="dxa"/>
          </w:tcPr>
          <w:p w14:paraId="51DBF6F5" w14:textId="77777777" w:rsidR="00083758" w:rsidRPr="0053166D" w:rsidRDefault="00083758" w:rsidP="005A1235">
            <w:pPr>
              <w:spacing w:after="120"/>
              <w:rPr>
                <w:sz w:val="22"/>
              </w:rPr>
            </w:pPr>
            <w:r w:rsidRPr="0053166D">
              <w:rPr>
                <w:sz w:val="22"/>
              </w:rPr>
              <w:t>dateLength</w:t>
            </w:r>
          </w:p>
        </w:tc>
        <w:tc>
          <w:tcPr>
            <w:tcW w:w="2868" w:type="dxa"/>
          </w:tcPr>
          <w:p w14:paraId="7E9DFEF3" w14:textId="77777777" w:rsidR="00083758" w:rsidRPr="0053166D" w:rsidRDefault="00083758" w:rsidP="005A1235">
            <w:pPr>
              <w:spacing w:after="120"/>
              <w:rPr>
                <w:sz w:val="22"/>
              </w:rPr>
            </w:pPr>
            <w:r w:rsidRPr="0053166D">
              <w:rPr>
                <w:sz w:val="22"/>
              </w:rPr>
              <w:t>2505600</w:t>
            </w:r>
          </w:p>
        </w:tc>
      </w:tr>
    </w:tbl>
    <w:p w14:paraId="61757B09" w14:textId="77777777" w:rsidR="00083758" w:rsidRPr="00582C6C" w:rsidRDefault="00083758" w:rsidP="00083758">
      <w:pPr>
        <w:pStyle w:val="Heading3"/>
        <w:rPr>
          <w:color w:val="1F497D"/>
          <w:sz w:val="23"/>
          <w:szCs w:val="23"/>
        </w:rPr>
      </w:pPr>
      <w:bookmarkStart w:id="1432" w:name="_Toc364763274"/>
      <w:bookmarkStart w:id="1433" w:name="_Toc385311452"/>
      <w:bookmarkStart w:id="1434" w:name="_Toc484033273"/>
      <w:bookmarkStart w:id="1435" w:name="_Toc40976641"/>
      <w:r w:rsidRPr="00582C6C">
        <w:rPr>
          <w:color w:val="1F497D"/>
          <w:sz w:val="23"/>
          <w:szCs w:val="23"/>
        </w:rPr>
        <w:t>DateUtils/GetServerTimezone (Custom Function)</w:t>
      </w:r>
      <w:bookmarkEnd w:id="1414"/>
      <w:bookmarkEnd w:id="1432"/>
      <w:bookmarkEnd w:id="1433"/>
      <w:bookmarkEnd w:id="1434"/>
      <w:bookmarkEnd w:id="1435"/>
    </w:p>
    <w:p w14:paraId="72FDE148" w14:textId="77777777" w:rsidR="00083758" w:rsidRDefault="00083758" w:rsidP="00083758">
      <w:pPr>
        <w:pStyle w:val="CS-Bodytext"/>
      </w:pPr>
      <w:r>
        <w:t>Returns the time zone this instance of CIS is running in. Various display types are available:</w:t>
      </w:r>
    </w:p>
    <w:tbl>
      <w:tblPr>
        <w:tblW w:w="0" w:type="auto"/>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860"/>
        <w:gridCol w:w="7038"/>
      </w:tblGrid>
      <w:tr w:rsidR="00083758" w:rsidRPr="0053166D" w14:paraId="7697F3C9" w14:textId="77777777" w:rsidTr="005A1235">
        <w:tc>
          <w:tcPr>
            <w:tcW w:w="1800" w:type="dxa"/>
            <w:shd w:val="clear" w:color="auto" w:fill="A6A6A6"/>
          </w:tcPr>
          <w:p w14:paraId="10B87F45" w14:textId="77777777" w:rsidR="00083758" w:rsidRPr="0053166D" w:rsidRDefault="00083758" w:rsidP="005A1235">
            <w:pPr>
              <w:spacing w:after="120"/>
              <w:rPr>
                <w:b/>
                <w:sz w:val="22"/>
              </w:rPr>
            </w:pPr>
            <w:r w:rsidRPr="0053166D">
              <w:rPr>
                <w:b/>
                <w:sz w:val="22"/>
              </w:rPr>
              <w:t>Display Type</w:t>
            </w:r>
          </w:p>
        </w:tc>
        <w:tc>
          <w:tcPr>
            <w:tcW w:w="7038" w:type="dxa"/>
            <w:shd w:val="clear" w:color="auto" w:fill="A6A6A6"/>
          </w:tcPr>
          <w:p w14:paraId="10F73424" w14:textId="77777777" w:rsidR="00083758" w:rsidRPr="0053166D" w:rsidRDefault="00083758" w:rsidP="005A1235">
            <w:pPr>
              <w:spacing w:after="120"/>
              <w:rPr>
                <w:b/>
                <w:sz w:val="22"/>
              </w:rPr>
            </w:pPr>
            <w:r w:rsidRPr="0053166D">
              <w:rPr>
                <w:b/>
                <w:sz w:val="22"/>
              </w:rPr>
              <w:t>Description</w:t>
            </w:r>
          </w:p>
        </w:tc>
      </w:tr>
      <w:tr w:rsidR="00083758" w:rsidRPr="0053166D" w14:paraId="33A05286" w14:textId="77777777" w:rsidTr="005A1235">
        <w:tc>
          <w:tcPr>
            <w:tcW w:w="1800" w:type="dxa"/>
          </w:tcPr>
          <w:p w14:paraId="3E705464" w14:textId="77777777" w:rsidR="00083758" w:rsidRPr="0053166D" w:rsidRDefault="00083758" w:rsidP="005A1235">
            <w:pPr>
              <w:pStyle w:val="CS-Bodytext"/>
            </w:pPr>
            <w:r w:rsidRPr="0053166D">
              <w:t>‘ID’</w:t>
            </w:r>
          </w:p>
        </w:tc>
        <w:tc>
          <w:tcPr>
            <w:tcW w:w="7038" w:type="dxa"/>
          </w:tcPr>
          <w:p w14:paraId="7662493B" w14:textId="77777777" w:rsidR="00083758" w:rsidRPr="0053166D" w:rsidRDefault="00083758" w:rsidP="005A1235">
            <w:pPr>
              <w:pStyle w:val="CS-Bodytext"/>
            </w:pPr>
            <w:r w:rsidRPr="0053166D">
              <w:t>The time zone ID (according to Java, i.e. "America/Los_Angeles")</w:t>
            </w:r>
          </w:p>
        </w:tc>
      </w:tr>
      <w:tr w:rsidR="00083758" w:rsidRPr="0053166D" w14:paraId="61C91769" w14:textId="77777777" w:rsidTr="005A1235">
        <w:tc>
          <w:tcPr>
            <w:tcW w:w="1800" w:type="dxa"/>
          </w:tcPr>
          <w:p w14:paraId="288A9C59" w14:textId="77777777" w:rsidR="00083758" w:rsidRPr="0053166D" w:rsidRDefault="00083758" w:rsidP="005A1235">
            <w:pPr>
              <w:pStyle w:val="CS-Bodytext"/>
            </w:pPr>
            <w:r w:rsidRPr="0053166D">
              <w:t>‘SHORT_NAME’</w:t>
            </w:r>
          </w:p>
        </w:tc>
        <w:tc>
          <w:tcPr>
            <w:tcW w:w="7038" w:type="dxa"/>
          </w:tcPr>
          <w:p w14:paraId="689CC89D" w14:textId="77777777" w:rsidR="00083758" w:rsidRPr="0053166D" w:rsidRDefault="00083758" w:rsidP="005A1235">
            <w:pPr>
              <w:pStyle w:val="CS-Bodytext"/>
            </w:pPr>
            <w:r w:rsidRPr="0053166D">
              <w:t>The name of the time zone in short format (i.e. "PDT")</w:t>
            </w:r>
          </w:p>
        </w:tc>
      </w:tr>
      <w:tr w:rsidR="00083758" w:rsidRPr="0053166D" w14:paraId="1E7E2F64" w14:textId="77777777" w:rsidTr="005A1235">
        <w:tc>
          <w:tcPr>
            <w:tcW w:w="1800" w:type="dxa"/>
          </w:tcPr>
          <w:p w14:paraId="7A93F1F4" w14:textId="77777777" w:rsidR="00083758" w:rsidRPr="0053166D" w:rsidRDefault="00083758" w:rsidP="005A1235">
            <w:pPr>
              <w:pStyle w:val="CS-Bodytext"/>
            </w:pPr>
            <w:r w:rsidRPr="0053166D">
              <w:t>‘LONG_NAME’</w:t>
            </w:r>
          </w:p>
        </w:tc>
        <w:tc>
          <w:tcPr>
            <w:tcW w:w="7038" w:type="dxa"/>
          </w:tcPr>
          <w:p w14:paraId="18B6238A" w14:textId="77777777" w:rsidR="00083758" w:rsidRPr="0053166D" w:rsidRDefault="00083758" w:rsidP="005A1235">
            <w:pPr>
              <w:pStyle w:val="CS-Bodytext"/>
            </w:pPr>
            <w:r w:rsidRPr="0053166D">
              <w:t>The name of the time zone in long format (i.e. "Pacific Daylight Time")</w:t>
            </w:r>
          </w:p>
        </w:tc>
      </w:tr>
      <w:tr w:rsidR="00083758" w:rsidRPr="0053166D" w14:paraId="7510D449" w14:textId="77777777" w:rsidTr="005A1235">
        <w:tc>
          <w:tcPr>
            <w:tcW w:w="1800" w:type="dxa"/>
          </w:tcPr>
          <w:p w14:paraId="69ECC307" w14:textId="77777777" w:rsidR="00083758" w:rsidRPr="0053166D" w:rsidRDefault="00083758" w:rsidP="005A1235">
            <w:pPr>
              <w:pStyle w:val="CS-Bodytext"/>
            </w:pPr>
            <w:r w:rsidRPr="0053166D">
              <w:t>‘OFFSET’</w:t>
            </w:r>
          </w:p>
        </w:tc>
        <w:tc>
          <w:tcPr>
            <w:tcW w:w="7038" w:type="dxa"/>
          </w:tcPr>
          <w:p w14:paraId="3B02CA1F" w14:textId="77777777" w:rsidR="00083758" w:rsidRPr="0053166D" w:rsidRDefault="00083758" w:rsidP="005A1235">
            <w:pPr>
              <w:pStyle w:val="CS-Bodytext"/>
            </w:pPr>
            <w:r w:rsidRPr="0053166D">
              <w:t>The number of milliseconds to add to GMT time to get the current time zone's time (i.e. "-28800000")</w:t>
            </w:r>
          </w:p>
        </w:tc>
      </w:tr>
      <w:tr w:rsidR="00083758" w:rsidRPr="0053166D" w14:paraId="5BD53E4E" w14:textId="77777777" w:rsidTr="005A1235">
        <w:tc>
          <w:tcPr>
            <w:tcW w:w="1800" w:type="dxa"/>
          </w:tcPr>
          <w:p w14:paraId="21ACEA3C" w14:textId="77777777" w:rsidR="00083758" w:rsidRPr="0053166D" w:rsidRDefault="00083758" w:rsidP="005A1235">
            <w:pPr>
              <w:pStyle w:val="CS-Bodytext"/>
            </w:pPr>
            <w:r>
              <w:t>'XML'</w:t>
            </w:r>
          </w:p>
        </w:tc>
        <w:tc>
          <w:tcPr>
            <w:tcW w:w="7038" w:type="dxa"/>
          </w:tcPr>
          <w:p w14:paraId="01A2C110" w14:textId="77777777" w:rsidR="00083758" w:rsidRPr="0053166D" w:rsidRDefault="00083758" w:rsidP="005A1235">
            <w:pPr>
              <w:pStyle w:val="CS-Bodytext"/>
            </w:pPr>
            <w:r>
              <w:t>The offset in hours and minutes from GMT (i.e. "-08:00") that is expected for an XML dateTime or time field.</w:t>
            </w:r>
          </w:p>
        </w:tc>
      </w:tr>
    </w:tbl>
    <w:p w14:paraId="1EC418B8" w14:textId="77777777" w:rsidR="00083758" w:rsidRDefault="00083758" w:rsidP="00083758">
      <w:pPr>
        <w:pStyle w:val="CS-Bodytext"/>
      </w:pPr>
    </w:p>
    <w:p w14:paraId="63F51CBD" w14:textId="77777777" w:rsidR="00083758" w:rsidRDefault="00083758" w:rsidP="004B442F">
      <w:pPr>
        <w:pStyle w:val="CS-Bodytext"/>
        <w:numPr>
          <w:ilvl w:val="0"/>
          <w:numId w:val="17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53166D" w14:paraId="74007D9A" w14:textId="77777777" w:rsidTr="005A1235">
        <w:trPr>
          <w:tblHeader/>
        </w:trPr>
        <w:tc>
          <w:tcPr>
            <w:tcW w:w="1918" w:type="dxa"/>
            <w:shd w:val="clear" w:color="auto" w:fill="B3B3B3"/>
          </w:tcPr>
          <w:p w14:paraId="4D5C6CF4"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6DCCB4DD"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61437586" w14:textId="77777777" w:rsidR="00083758" w:rsidRPr="0053166D" w:rsidRDefault="00083758" w:rsidP="005A1235">
            <w:pPr>
              <w:spacing w:after="120"/>
              <w:rPr>
                <w:b/>
                <w:sz w:val="22"/>
              </w:rPr>
            </w:pPr>
            <w:r w:rsidRPr="0053166D">
              <w:rPr>
                <w:b/>
                <w:sz w:val="22"/>
              </w:rPr>
              <w:t>Parameter Type</w:t>
            </w:r>
          </w:p>
        </w:tc>
      </w:tr>
      <w:tr w:rsidR="00083758" w:rsidRPr="0053166D" w14:paraId="6758DA6E" w14:textId="77777777" w:rsidTr="005A1235">
        <w:trPr>
          <w:trHeight w:val="260"/>
        </w:trPr>
        <w:tc>
          <w:tcPr>
            <w:tcW w:w="1918" w:type="dxa"/>
          </w:tcPr>
          <w:p w14:paraId="51DF7AAD" w14:textId="77777777" w:rsidR="00083758" w:rsidRPr="0053166D" w:rsidRDefault="00083758" w:rsidP="005A1235">
            <w:pPr>
              <w:spacing w:after="120"/>
              <w:rPr>
                <w:sz w:val="22"/>
              </w:rPr>
            </w:pPr>
            <w:r w:rsidRPr="0053166D">
              <w:rPr>
                <w:sz w:val="22"/>
              </w:rPr>
              <w:t>IN</w:t>
            </w:r>
          </w:p>
        </w:tc>
        <w:tc>
          <w:tcPr>
            <w:tcW w:w="4070" w:type="dxa"/>
          </w:tcPr>
          <w:p w14:paraId="057210E6" w14:textId="77777777" w:rsidR="00083758" w:rsidRPr="0053166D" w:rsidRDefault="00083758" w:rsidP="005A1235">
            <w:pPr>
              <w:spacing w:after="120"/>
              <w:rPr>
                <w:sz w:val="22"/>
              </w:rPr>
            </w:pPr>
            <w:r w:rsidRPr="0053166D">
              <w:rPr>
                <w:sz w:val="22"/>
              </w:rPr>
              <w:t>displayType</w:t>
            </w:r>
          </w:p>
        </w:tc>
        <w:tc>
          <w:tcPr>
            <w:tcW w:w="2868" w:type="dxa"/>
          </w:tcPr>
          <w:p w14:paraId="03FEF710" w14:textId="77777777" w:rsidR="00083758" w:rsidRPr="0053166D" w:rsidRDefault="00083758" w:rsidP="005A1235">
            <w:pPr>
              <w:spacing w:after="120"/>
              <w:rPr>
                <w:sz w:val="22"/>
              </w:rPr>
            </w:pPr>
            <w:r w:rsidRPr="0053166D">
              <w:rPr>
                <w:sz w:val="22"/>
              </w:rPr>
              <w:t>VARCHAR</w:t>
            </w:r>
          </w:p>
        </w:tc>
      </w:tr>
      <w:tr w:rsidR="00083758" w:rsidRPr="0053166D" w14:paraId="7B08615E" w14:textId="77777777" w:rsidTr="005A1235">
        <w:tc>
          <w:tcPr>
            <w:tcW w:w="1918" w:type="dxa"/>
          </w:tcPr>
          <w:p w14:paraId="56C0A1F3" w14:textId="77777777" w:rsidR="00083758" w:rsidRPr="0053166D" w:rsidRDefault="00083758" w:rsidP="005A1235">
            <w:pPr>
              <w:spacing w:after="120"/>
              <w:rPr>
                <w:sz w:val="22"/>
              </w:rPr>
            </w:pPr>
            <w:r w:rsidRPr="0053166D">
              <w:rPr>
                <w:sz w:val="22"/>
              </w:rPr>
              <w:t>OUT</w:t>
            </w:r>
          </w:p>
        </w:tc>
        <w:tc>
          <w:tcPr>
            <w:tcW w:w="4070" w:type="dxa"/>
          </w:tcPr>
          <w:p w14:paraId="3711C803" w14:textId="77777777" w:rsidR="00083758" w:rsidRPr="0053166D" w:rsidRDefault="00083758" w:rsidP="005A1235">
            <w:pPr>
              <w:spacing w:after="120"/>
              <w:rPr>
                <w:sz w:val="22"/>
              </w:rPr>
            </w:pPr>
            <w:r w:rsidRPr="0053166D">
              <w:rPr>
                <w:sz w:val="22"/>
              </w:rPr>
              <w:t>outValue</w:t>
            </w:r>
          </w:p>
        </w:tc>
        <w:tc>
          <w:tcPr>
            <w:tcW w:w="2868" w:type="dxa"/>
          </w:tcPr>
          <w:p w14:paraId="4032E1AC" w14:textId="77777777" w:rsidR="00083758" w:rsidRPr="0053166D" w:rsidRDefault="00083758" w:rsidP="005A1235">
            <w:pPr>
              <w:spacing w:after="120"/>
              <w:rPr>
                <w:sz w:val="22"/>
              </w:rPr>
            </w:pPr>
            <w:r w:rsidRPr="0053166D">
              <w:rPr>
                <w:sz w:val="22"/>
              </w:rPr>
              <w:t>VARCHAR</w:t>
            </w:r>
          </w:p>
        </w:tc>
      </w:tr>
    </w:tbl>
    <w:p w14:paraId="0B8C43D8" w14:textId="77777777" w:rsidR="00083758" w:rsidRPr="0011702E" w:rsidRDefault="00083758" w:rsidP="004B442F">
      <w:pPr>
        <w:pStyle w:val="CS-Bodytext"/>
        <w:numPr>
          <w:ilvl w:val="0"/>
          <w:numId w:val="172"/>
        </w:numPr>
        <w:spacing w:before="120"/>
        <w:ind w:right="14"/>
      </w:pPr>
      <w:r>
        <w:rPr>
          <w:b/>
          <w:bCs/>
        </w:rPr>
        <w:t>Examples:</w:t>
      </w:r>
    </w:p>
    <w:p w14:paraId="1F137024" w14:textId="77777777" w:rsidR="00083758" w:rsidRPr="0011702E" w:rsidRDefault="00083758" w:rsidP="004B442F">
      <w:pPr>
        <w:pStyle w:val="CS-Bodytext"/>
        <w:numPr>
          <w:ilvl w:val="1"/>
          <w:numId w:val="172"/>
        </w:numPr>
      </w:pPr>
      <w:r>
        <w:rPr>
          <w:b/>
          <w:bCs/>
        </w:rPr>
        <w:lastRenderedPageBreak/>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53166D" w14:paraId="11F71DB2" w14:textId="77777777" w:rsidTr="005A1235">
        <w:trPr>
          <w:tblHeader/>
        </w:trPr>
        <w:tc>
          <w:tcPr>
            <w:tcW w:w="1918" w:type="dxa"/>
            <w:shd w:val="clear" w:color="auto" w:fill="B3B3B3"/>
          </w:tcPr>
          <w:p w14:paraId="47C1D12C"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71825262"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2F9F6BCB" w14:textId="77777777" w:rsidR="00083758" w:rsidRPr="0053166D" w:rsidRDefault="00083758" w:rsidP="005A1235">
            <w:pPr>
              <w:spacing w:after="120"/>
              <w:rPr>
                <w:b/>
                <w:sz w:val="22"/>
              </w:rPr>
            </w:pPr>
            <w:r w:rsidRPr="0053166D">
              <w:rPr>
                <w:b/>
                <w:sz w:val="22"/>
              </w:rPr>
              <w:t>Parameter Value</w:t>
            </w:r>
          </w:p>
        </w:tc>
      </w:tr>
      <w:tr w:rsidR="00083758" w:rsidRPr="0053166D" w14:paraId="46C42136" w14:textId="77777777" w:rsidTr="005A1235">
        <w:trPr>
          <w:trHeight w:val="260"/>
        </w:trPr>
        <w:tc>
          <w:tcPr>
            <w:tcW w:w="1918" w:type="dxa"/>
          </w:tcPr>
          <w:p w14:paraId="503AEC10" w14:textId="77777777" w:rsidR="00083758" w:rsidRPr="0053166D" w:rsidRDefault="00083758" w:rsidP="005A1235">
            <w:pPr>
              <w:spacing w:after="120"/>
              <w:rPr>
                <w:sz w:val="22"/>
              </w:rPr>
            </w:pPr>
            <w:r w:rsidRPr="0053166D">
              <w:rPr>
                <w:sz w:val="22"/>
              </w:rPr>
              <w:t>IN</w:t>
            </w:r>
          </w:p>
        </w:tc>
        <w:tc>
          <w:tcPr>
            <w:tcW w:w="4070" w:type="dxa"/>
          </w:tcPr>
          <w:p w14:paraId="7F7EF6B4" w14:textId="77777777" w:rsidR="00083758" w:rsidRPr="0053166D" w:rsidRDefault="00083758" w:rsidP="005A1235">
            <w:pPr>
              <w:spacing w:after="120"/>
              <w:rPr>
                <w:sz w:val="22"/>
              </w:rPr>
            </w:pPr>
            <w:r w:rsidRPr="0053166D">
              <w:rPr>
                <w:sz w:val="22"/>
              </w:rPr>
              <w:t>displayType</w:t>
            </w:r>
          </w:p>
        </w:tc>
        <w:tc>
          <w:tcPr>
            <w:tcW w:w="2868" w:type="dxa"/>
          </w:tcPr>
          <w:p w14:paraId="44CB4FE0" w14:textId="77777777" w:rsidR="00083758" w:rsidRPr="0053166D" w:rsidRDefault="00083758" w:rsidP="005A1235">
            <w:pPr>
              <w:spacing w:after="120"/>
              <w:rPr>
                <w:sz w:val="22"/>
              </w:rPr>
            </w:pPr>
            <w:r w:rsidRPr="0053166D">
              <w:rPr>
                <w:sz w:val="22"/>
              </w:rPr>
              <w:t>‘SHORT_NAME’</w:t>
            </w:r>
          </w:p>
        </w:tc>
      </w:tr>
      <w:tr w:rsidR="00083758" w:rsidRPr="0053166D" w14:paraId="621DA13B" w14:textId="77777777" w:rsidTr="005A1235">
        <w:tc>
          <w:tcPr>
            <w:tcW w:w="1918" w:type="dxa"/>
          </w:tcPr>
          <w:p w14:paraId="6D3AF07A" w14:textId="77777777" w:rsidR="00083758" w:rsidRPr="0053166D" w:rsidRDefault="00083758" w:rsidP="005A1235">
            <w:pPr>
              <w:spacing w:after="120"/>
              <w:rPr>
                <w:sz w:val="22"/>
              </w:rPr>
            </w:pPr>
            <w:r w:rsidRPr="0053166D">
              <w:rPr>
                <w:sz w:val="22"/>
              </w:rPr>
              <w:t>OUT</w:t>
            </w:r>
          </w:p>
        </w:tc>
        <w:tc>
          <w:tcPr>
            <w:tcW w:w="4070" w:type="dxa"/>
          </w:tcPr>
          <w:p w14:paraId="09286CB0" w14:textId="77777777" w:rsidR="00083758" w:rsidRPr="0053166D" w:rsidRDefault="00083758" w:rsidP="005A1235">
            <w:pPr>
              <w:spacing w:after="120"/>
              <w:rPr>
                <w:sz w:val="22"/>
              </w:rPr>
            </w:pPr>
            <w:r w:rsidRPr="0053166D">
              <w:rPr>
                <w:sz w:val="22"/>
              </w:rPr>
              <w:t>extractTimestamp</w:t>
            </w:r>
          </w:p>
        </w:tc>
        <w:tc>
          <w:tcPr>
            <w:tcW w:w="2868" w:type="dxa"/>
          </w:tcPr>
          <w:p w14:paraId="6EDE52DB" w14:textId="77777777" w:rsidR="00083758" w:rsidRPr="0053166D" w:rsidRDefault="00083758" w:rsidP="005A1235">
            <w:pPr>
              <w:spacing w:after="120"/>
              <w:rPr>
                <w:sz w:val="22"/>
              </w:rPr>
            </w:pPr>
            <w:r w:rsidRPr="0053166D">
              <w:rPr>
                <w:sz w:val="22"/>
              </w:rPr>
              <w:t>‘PDT’</w:t>
            </w:r>
          </w:p>
        </w:tc>
      </w:tr>
    </w:tbl>
    <w:p w14:paraId="25BF3013" w14:textId="77777777" w:rsidR="00083758" w:rsidRPr="00582C6C" w:rsidRDefault="00083758" w:rsidP="00083758">
      <w:pPr>
        <w:pStyle w:val="Heading3"/>
        <w:rPr>
          <w:color w:val="1F497D"/>
          <w:sz w:val="23"/>
          <w:szCs w:val="23"/>
        </w:rPr>
      </w:pPr>
      <w:bookmarkStart w:id="1436" w:name="_Toc364763275"/>
      <w:bookmarkStart w:id="1437" w:name="_Toc385311453"/>
      <w:bookmarkStart w:id="1438" w:name="_Toc484033274"/>
      <w:bookmarkStart w:id="1439" w:name="_Toc40976642"/>
      <w:r w:rsidRPr="00582C6C">
        <w:rPr>
          <w:color w:val="1F497D"/>
          <w:sz w:val="23"/>
          <w:szCs w:val="23"/>
        </w:rPr>
        <w:t>TimestampToBigint (Custom Function)</w:t>
      </w:r>
      <w:bookmarkEnd w:id="1436"/>
      <w:bookmarkEnd w:id="1437"/>
      <w:bookmarkEnd w:id="1438"/>
      <w:bookmarkEnd w:id="1439"/>
    </w:p>
    <w:p w14:paraId="32A40200" w14:textId="77777777" w:rsidR="00083758" w:rsidRDefault="00083758" w:rsidP="00083758">
      <w:pPr>
        <w:pStyle w:val="CS-Bodytext"/>
      </w:pPr>
      <w:r>
        <w:t>This procedure converts a TIMESTAMP to a long integer (in milliseconds since The Epoch, otherwise known as midnight on January 1, 1970 GMT.) Timestamp values from before The Epoch are allowed.</w:t>
      </w:r>
    </w:p>
    <w:p w14:paraId="58ED7D36" w14:textId="77777777" w:rsidR="00083758" w:rsidRDefault="00083758" w:rsidP="004B442F">
      <w:pPr>
        <w:pStyle w:val="CS-Bodytext"/>
        <w:numPr>
          <w:ilvl w:val="0"/>
          <w:numId w:val="27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53166D" w14:paraId="0D6770F1" w14:textId="77777777" w:rsidTr="005A1235">
        <w:trPr>
          <w:tblHeader/>
        </w:trPr>
        <w:tc>
          <w:tcPr>
            <w:tcW w:w="1918" w:type="dxa"/>
            <w:shd w:val="clear" w:color="auto" w:fill="B3B3B3"/>
          </w:tcPr>
          <w:p w14:paraId="29E957D6"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77DB70B3"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387F7991" w14:textId="77777777" w:rsidR="00083758" w:rsidRPr="0053166D" w:rsidRDefault="00083758" w:rsidP="005A1235">
            <w:pPr>
              <w:spacing w:after="120"/>
              <w:rPr>
                <w:b/>
                <w:sz w:val="22"/>
              </w:rPr>
            </w:pPr>
            <w:r w:rsidRPr="0053166D">
              <w:rPr>
                <w:b/>
                <w:sz w:val="22"/>
              </w:rPr>
              <w:t>Parameter Type</w:t>
            </w:r>
          </w:p>
        </w:tc>
      </w:tr>
      <w:tr w:rsidR="00083758" w:rsidRPr="0053166D" w14:paraId="0E9BBE70" w14:textId="77777777" w:rsidTr="005A1235">
        <w:trPr>
          <w:trHeight w:val="260"/>
        </w:trPr>
        <w:tc>
          <w:tcPr>
            <w:tcW w:w="1918" w:type="dxa"/>
          </w:tcPr>
          <w:p w14:paraId="5464890B" w14:textId="77777777" w:rsidR="00083758" w:rsidRPr="0053166D" w:rsidRDefault="00083758" w:rsidP="005A1235">
            <w:pPr>
              <w:spacing w:after="120"/>
              <w:rPr>
                <w:sz w:val="22"/>
              </w:rPr>
            </w:pPr>
            <w:r w:rsidRPr="0053166D">
              <w:rPr>
                <w:sz w:val="22"/>
              </w:rPr>
              <w:t>IN</w:t>
            </w:r>
          </w:p>
        </w:tc>
        <w:tc>
          <w:tcPr>
            <w:tcW w:w="4070" w:type="dxa"/>
          </w:tcPr>
          <w:p w14:paraId="2FEA4D61" w14:textId="77777777" w:rsidR="00083758" w:rsidRPr="0053166D" w:rsidRDefault="00083758" w:rsidP="005A1235">
            <w:pPr>
              <w:spacing w:after="120"/>
              <w:rPr>
                <w:sz w:val="22"/>
              </w:rPr>
            </w:pPr>
            <w:r w:rsidRPr="0053166D">
              <w:rPr>
                <w:sz w:val="22"/>
              </w:rPr>
              <w:t>inTimestamp</w:t>
            </w:r>
          </w:p>
        </w:tc>
        <w:tc>
          <w:tcPr>
            <w:tcW w:w="2868" w:type="dxa"/>
          </w:tcPr>
          <w:p w14:paraId="4AA748AC" w14:textId="77777777" w:rsidR="00083758" w:rsidRPr="0053166D" w:rsidRDefault="00083758" w:rsidP="005A1235">
            <w:pPr>
              <w:spacing w:after="120"/>
              <w:rPr>
                <w:sz w:val="22"/>
              </w:rPr>
            </w:pPr>
            <w:r w:rsidRPr="0053166D">
              <w:rPr>
                <w:sz w:val="22"/>
              </w:rPr>
              <w:t>TIMESTAMP</w:t>
            </w:r>
          </w:p>
        </w:tc>
      </w:tr>
      <w:tr w:rsidR="00083758" w:rsidRPr="0053166D" w14:paraId="4C0D32C0" w14:textId="77777777" w:rsidTr="005A1235">
        <w:tc>
          <w:tcPr>
            <w:tcW w:w="1918" w:type="dxa"/>
          </w:tcPr>
          <w:p w14:paraId="07E57AE6" w14:textId="77777777" w:rsidR="00083758" w:rsidRPr="0053166D" w:rsidRDefault="00083758" w:rsidP="005A1235">
            <w:pPr>
              <w:spacing w:after="120"/>
              <w:rPr>
                <w:sz w:val="22"/>
              </w:rPr>
            </w:pPr>
            <w:r w:rsidRPr="0053166D">
              <w:rPr>
                <w:sz w:val="22"/>
              </w:rPr>
              <w:t>OUT</w:t>
            </w:r>
          </w:p>
        </w:tc>
        <w:tc>
          <w:tcPr>
            <w:tcW w:w="4070" w:type="dxa"/>
          </w:tcPr>
          <w:p w14:paraId="09A8837A" w14:textId="77777777" w:rsidR="00083758" w:rsidRPr="0053166D" w:rsidRDefault="00083758" w:rsidP="005A1235">
            <w:pPr>
              <w:spacing w:after="120"/>
              <w:rPr>
                <w:sz w:val="22"/>
              </w:rPr>
            </w:pPr>
            <w:r w:rsidRPr="0053166D">
              <w:rPr>
                <w:sz w:val="22"/>
              </w:rPr>
              <w:t>result</w:t>
            </w:r>
          </w:p>
        </w:tc>
        <w:tc>
          <w:tcPr>
            <w:tcW w:w="2868" w:type="dxa"/>
          </w:tcPr>
          <w:p w14:paraId="20C8A275" w14:textId="77777777" w:rsidR="00083758" w:rsidRPr="0053166D" w:rsidRDefault="00083758" w:rsidP="005A1235">
            <w:pPr>
              <w:spacing w:after="120"/>
              <w:rPr>
                <w:sz w:val="22"/>
              </w:rPr>
            </w:pPr>
            <w:r w:rsidRPr="0053166D">
              <w:rPr>
                <w:sz w:val="22"/>
              </w:rPr>
              <w:t>BIGINT</w:t>
            </w:r>
          </w:p>
        </w:tc>
      </w:tr>
    </w:tbl>
    <w:p w14:paraId="3160DE32" w14:textId="77777777" w:rsidR="00083758" w:rsidRPr="0011702E" w:rsidRDefault="00083758" w:rsidP="004B442F">
      <w:pPr>
        <w:pStyle w:val="CS-Bodytext"/>
        <w:numPr>
          <w:ilvl w:val="0"/>
          <w:numId w:val="274"/>
        </w:numPr>
        <w:spacing w:before="120"/>
        <w:ind w:right="14"/>
      </w:pPr>
      <w:r>
        <w:rPr>
          <w:b/>
          <w:bCs/>
        </w:rPr>
        <w:t>Examples:</w:t>
      </w:r>
    </w:p>
    <w:p w14:paraId="6C38F3F6" w14:textId="77777777" w:rsidR="00083758" w:rsidRPr="0011702E" w:rsidRDefault="00083758" w:rsidP="004B442F">
      <w:pPr>
        <w:pStyle w:val="CS-Bodytext"/>
        <w:numPr>
          <w:ilvl w:val="1"/>
          <w:numId w:val="27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53166D" w14:paraId="497D5912" w14:textId="77777777" w:rsidTr="005A1235">
        <w:trPr>
          <w:tblHeader/>
        </w:trPr>
        <w:tc>
          <w:tcPr>
            <w:tcW w:w="1918" w:type="dxa"/>
            <w:shd w:val="clear" w:color="auto" w:fill="B3B3B3"/>
          </w:tcPr>
          <w:p w14:paraId="5FF40F5D"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30FE4B50"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269BFE73" w14:textId="77777777" w:rsidR="00083758" w:rsidRPr="0053166D" w:rsidRDefault="00083758" w:rsidP="005A1235">
            <w:pPr>
              <w:spacing w:after="120"/>
              <w:rPr>
                <w:b/>
                <w:sz w:val="22"/>
              </w:rPr>
            </w:pPr>
            <w:r w:rsidRPr="0053166D">
              <w:rPr>
                <w:b/>
                <w:sz w:val="22"/>
              </w:rPr>
              <w:t>Parameter Value</w:t>
            </w:r>
          </w:p>
        </w:tc>
      </w:tr>
      <w:tr w:rsidR="00083758" w:rsidRPr="0053166D" w14:paraId="40EC1225" w14:textId="77777777" w:rsidTr="005A1235">
        <w:trPr>
          <w:trHeight w:val="260"/>
        </w:trPr>
        <w:tc>
          <w:tcPr>
            <w:tcW w:w="1918" w:type="dxa"/>
          </w:tcPr>
          <w:p w14:paraId="68CED277" w14:textId="77777777" w:rsidR="00083758" w:rsidRPr="0053166D" w:rsidRDefault="00083758" w:rsidP="005A1235">
            <w:pPr>
              <w:spacing w:after="120"/>
              <w:rPr>
                <w:sz w:val="22"/>
              </w:rPr>
            </w:pPr>
            <w:r w:rsidRPr="0053166D">
              <w:rPr>
                <w:sz w:val="22"/>
              </w:rPr>
              <w:t>IN</w:t>
            </w:r>
          </w:p>
        </w:tc>
        <w:tc>
          <w:tcPr>
            <w:tcW w:w="4070" w:type="dxa"/>
          </w:tcPr>
          <w:p w14:paraId="616D11A5" w14:textId="77777777" w:rsidR="00083758" w:rsidRPr="0053166D" w:rsidRDefault="00083758" w:rsidP="005A1235">
            <w:pPr>
              <w:spacing w:after="120"/>
              <w:rPr>
                <w:sz w:val="22"/>
              </w:rPr>
            </w:pPr>
            <w:r w:rsidRPr="0053166D">
              <w:rPr>
                <w:sz w:val="22"/>
              </w:rPr>
              <w:t>inBigint</w:t>
            </w:r>
          </w:p>
        </w:tc>
        <w:tc>
          <w:tcPr>
            <w:tcW w:w="2868" w:type="dxa"/>
          </w:tcPr>
          <w:p w14:paraId="304ACECB" w14:textId="77777777" w:rsidR="00083758" w:rsidRPr="0053166D" w:rsidRDefault="00083758" w:rsidP="005A1235">
            <w:pPr>
              <w:spacing w:after="120"/>
              <w:rPr>
                <w:sz w:val="22"/>
              </w:rPr>
            </w:pPr>
            <w:r w:rsidRPr="0053166D">
              <w:rPr>
                <w:sz w:val="22"/>
              </w:rPr>
              <w:t>'1969-12-31 16:00:00' (if server is in PST timezone.)</w:t>
            </w:r>
          </w:p>
        </w:tc>
      </w:tr>
      <w:tr w:rsidR="00083758" w:rsidRPr="0053166D" w14:paraId="2AC62DAB" w14:textId="77777777" w:rsidTr="005A1235">
        <w:tc>
          <w:tcPr>
            <w:tcW w:w="1918" w:type="dxa"/>
          </w:tcPr>
          <w:p w14:paraId="3B80EB76" w14:textId="77777777" w:rsidR="00083758" w:rsidRPr="0053166D" w:rsidRDefault="00083758" w:rsidP="005A1235">
            <w:pPr>
              <w:spacing w:after="120"/>
              <w:rPr>
                <w:sz w:val="22"/>
              </w:rPr>
            </w:pPr>
            <w:r w:rsidRPr="0053166D">
              <w:rPr>
                <w:sz w:val="22"/>
              </w:rPr>
              <w:t>OUT</w:t>
            </w:r>
          </w:p>
        </w:tc>
        <w:tc>
          <w:tcPr>
            <w:tcW w:w="4070" w:type="dxa"/>
          </w:tcPr>
          <w:p w14:paraId="5BD5D56C" w14:textId="77777777" w:rsidR="00083758" w:rsidRPr="0053166D" w:rsidRDefault="00083758" w:rsidP="005A1235">
            <w:pPr>
              <w:spacing w:after="120"/>
              <w:rPr>
                <w:sz w:val="22"/>
              </w:rPr>
            </w:pPr>
            <w:r w:rsidRPr="0053166D">
              <w:rPr>
                <w:sz w:val="22"/>
              </w:rPr>
              <w:t>Result</w:t>
            </w:r>
          </w:p>
        </w:tc>
        <w:tc>
          <w:tcPr>
            <w:tcW w:w="2868" w:type="dxa"/>
          </w:tcPr>
          <w:p w14:paraId="35697BFB" w14:textId="77777777" w:rsidR="00083758" w:rsidRPr="0053166D" w:rsidRDefault="00083758" w:rsidP="005A1235">
            <w:pPr>
              <w:spacing w:after="120"/>
              <w:rPr>
                <w:sz w:val="22"/>
              </w:rPr>
            </w:pPr>
            <w:r w:rsidRPr="0053166D">
              <w:rPr>
                <w:sz w:val="22"/>
              </w:rPr>
              <w:t>0</w:t>
            </w:r>
          </w:p>
        </w:tc>
      </w:tr>
    </w:tbl>
    <w:p w14:paraId="0FD2B8AA" w14:textId="77777777" w:rsidR="00083758" w:rsidRPr="00582C6C" w:rsidRDefault="00083758" w:rsidP="00083758">
      <w:pPr>
        <w:pStyle w:val="Heading3"/>
        <w:rPr>
          <w:color w:val="1F497D"/>
          <w:sz w:val="23"/>
          <w:szCs w:val="23"/>
        </w:rPr>
      </w:pPr>
      <w:bookmarkStart w:id="1440" w:name="_Toc364763276"/>
      <w:bookmarkStart w:id="1441" w:name="_Toc385311454"/>
      <w:bookmarkStart w:id="1442" w:name="_Toc484033275"/>
      <w:bookmarkStart w:id="1443" w:name="_Toc40976643"/>
      <w:r w:rsidRPr="00582C6C">
        <w:rPr>
          <w:color w:val="1F497D"/>
          <w:sz w:val="23"/>
          <w:szCs w:val="23"/>
        </w:rPr>
        <w:t>DateUtils/TZConverter (Custom Function)</w:t>
      </w:r>
      <w:bookmarkEnd w:id="1440"/>
      <w:bookmarkEnd w:id="1441"/>
      <w:bookmarkEnd w:id="1442"/>
      <w:bookmarkEnd w:id="1443"/>
    </w:p>
    <w:p w14:paraId="2203066F" w14:textId="77777777" w:rsidR="00083758" w:rsidRDefault="00083758" w:rsidP="00083758">
      <w:pPr>
        <w:pStyle w:val="CS-Bodytext"/>
      </w:pPr>
      <w:r>
        <w:t>Converts a timestamp from one time zone to another. Valid time zone input values can be found in the “Info” tab of this CJP.</w:t>
      </w:r>
    </w:p>
    <w:p w14:paraId="691A9E66" w14:textId="77777777" w:rsidR="00083758" w:rsidRDefault="00083758" w:rsidP="004B442F">
      <w:pPr>
        <w:pStyle w:val="CS-Bodytext"/>
        <w:numPr>
          <w:ilvl w:val="0"/>
          <w:numId w:val="17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53166D" w14:paraId="632C0C0E" w14:textId="77777777" w:rsidTr="005A1235">
        <w:trPr>
          <w:tblHeader/>
        </w:trPr>
        <w:tc>
          <w:tcPr>
            <w:tcW w:w="1918" w:type="dxa"/>
            <w:shd w:val="clear" w:color="auto" w:fill="B3B3B3"/>
          </w:tcPr>
          <w:p w14:paraId="3D3B933C"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318C3904"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6B742E95" w14:textId="77777777" w:rsidR="00083758" w:rsidRPr="0053166D" w:rsidRDefault="00083758" w:rsidP="005A1235">
            <w:pPr>
              <w:spacing w:after="120"/>
              <w:rPr>
                <w:b/>
                <w:sz w:val="22"/>
              </w:rPr>
            </w:pPr>
            <w:r w:rsidRPr="0053166D">
              <w:rPr>
                <w:b/>
                <w:sz w:val="22"/>
              </w:rPr>
              <w:t>Parameter Type</w:t>
            </w:r>
          </w:p>
        </w:tc>
      </w:tr>
      <w:tr w:rsidR="00083758" w:rsidRPr="0053166D" w14:paraId="5B9CEB0F" w14:textId="77777777" w:rsidTr="005A1235">
        <w:trPr>
          <w:trHeight w:val="260"/>
        </w:trPr>
        <w:tc>
          <w:tcPr>
            <w:tcW w:w="1918" w:type="dxa"/>
          </w:tcPr>
          <w:p w14:paraId="2BD74DBA" w14:textId="77777777" w:rsidR="00083758" w:rsidRPr="0053166D" w:rsidRDefault="00083758" w:rsidP="005A1235">
            <w:pPr>
              <w:spacing w:after="120"/>
              <w:rPr>
                <w:sz w:val="22"/>
              </w:rPr>
            </w:pPr>
            <w:r w:rsidRPr="0053166D">
              <w:rPr>
                <w:sz w:val="22"/>
              </w:rPr>
              <w:t>IN</w:t>
            </w:r>
          </w:p>
        </w:tc>
        <w:tc>
          <w:tcPr>
            <w:tcW w:w="4070" w:type="dxa"/>
          </w:tcPr>
          <w:p w14:paraId="7DCDADD6" w14:textId="77777777" w:rsidR="00083758" w:rsidRPr="0053166D" w:rsidRDefault="00083758" w:rsidP="005A1235">
            <w:pPr>
              <w:spacing w:after="120"/>
              <w:rPr>
                <w:sz w:val="22"/>
              </w:rPr>
            </w:pPr>
            <w:r w:rsidRPr="0053166D">
              <w:rPr>
                <w:sz w:val="22"/>
              </w:rPr>
              <w:t>sourceTimestamp</w:t>
            </w:r>
          </w:p>
        </w:tc>
        <w:tc>
          <w:tcPr>
            <w:tcW w:w="2868" w:type="dxa"/>
          </w:tcPr>
          <w:p w14:paraId="5692DFB4" w14:textId="77777777" w:rsidR="00083758" w:rsidRPr="0053166D" w:rsidRDefault="00083758" w:rsidP="005A1235">
            <w:pPr>
              <w:spacing w:after="120"/>
              <w:rPr>
                <w:sz w:val="22"/>
              </w:rPr>
            </w:pPr>
            <w:r w:rsidRPr="0053166D">
              <w:rPr>
                <w:sz w:val="22"/>
              </w:rPr>
              <w:t>TIMESTAMP</w:t>
            </w:r>
          </w:p>
        </w:tc>
      </w:tr>
      <w:tr w:rsidR="00083758" w:rsidRPr="0053166D" w14:paraId="251AD273" w14:textId="77777777" w:rsidTr="005A1235">
        <w:tc>
          <w:tcPr>
            <w:tcW w:w="1918" w:type="dxa"/>
          </w:tcPr>
          <w:p w14:paraId="2DF28327" w14:textId="77777777" w:rsidR="00083758" w:rsidRPr="0053166D" w:rsidRDefault="00083758" w:rsidP="005A1235">
            <w:pPr>
              <w:spacing w:after="120"/>
              <w:rPr>
                <w:sz w:val="22"/>
              </w:rPr>
            </w:pPr>
            <w:r w:rsidRPr="0053166D">
              <w:rPr>
                <w:sz w:val="22"/>
              </w:rPr>
              <w:t>IN</w:t>
            </w:r>
          </w:p>
        </w:tc>
        <w:tc>
          <w:tcPr>
            <w:tcW w:w="4070" w:type="dxa"/>
          </w:tcPr>
          <w:p w14:paraId="4B9E4DCD" w14:textId="77777777" w:rsidR="00083758" w:rsidRPr="0053166D" w:rsidRDefault="00083758" w:rsidP="005A1235">
            <w:pPr>
              <w:spacing w:after="120"/>
              <w:rPr>
                <w:sz w:val="22"/>
              </w:rPr>
            </w:pPr>
            <w:r w:rsidRPr="0053166D">
              <w:rPr>
                <w:sz w:val="22"/>
              </w:rPr>
              <w:t>fromTimeZone</w:t>
            </w:r>
          </w:p>
        </w:tc>
        <w:tc>
          <w:tcPr>
            <w:tcW w:w="2868" w:type="dxa"/>
          </w:tcPr>
          <w:p w14:paraId="131B9B20" w14:textId="77777777" w:rsidR="00083758" w:rsidRPr="0053166D" w:rsidRDefault="00083758" w:rsidP="005A1235">
            <w:pPr>
              <w:spacing w:after="120"/>
              <w:rPr>
                <w:sz w:val="22"/>
              </w:rPr>
            </w:pPr>
            <w:r w:rsidRPr="0053166D">
              <w:rPr>
                <w:sz w:val="22"/>
              </w:rPr>
              <w:t>VARCHAR</w:t>
            </w:r>
          </w:p>
        </w:tc>
      </w:tr>
      <w:tr w:rsidR="00083758" w:rsidRPr="0053166D" w14:paraId="74D3D353" w14:textId="77777777" w:rsidTr="005A1235">
        <w:tc>
          <w:tcPr>
            <w:tcW w:w="1918" w:type="dxa"/>
          </w:tcPr>
          <w:p w14:paraId="1108459F" w14:textId="77777777" w:rsidR="00083758" w:rsidRPr="0053166D" w:rsidRDefault="00083758" w:rsidP="005A1235">
            <w:pPr>
              <w:spacing w:after="120"/>
              <w:rPr>
                <w:sz w:val="22"/>
              </w:rPr>
            </w:pPr>
            <w:r w:rsidRPr="0053166D">
              <w:rPr>
                <w:sz w:val="22"/>
              </w:rPr>
              <w:t>IN</w:t>
            </w:r>
          </w:p>
        </w:tc>
        <w:tc>
          <w:tcPr>
            <w:tcW w:w="4070" w:type="dxa"/>
          </w:tcPr>
          <w:p w14:paraId="05638EF3" w14:textId="77777777" w:rsidR="00083758" w:rsidRPr="0053166D" w:rsidRDefault="00083758" w:rsidP="005A1235">
            <w:pPr>
              <w:spacing w:after="120"/>
              <w:rPr>
                <w:sz w:val="22"/>
              </w:rPr>
            </w:pPr>
            <w:r w:rsidRPr="0053166D">
              <w:rPr>
                <w:sz w:val="22"/>
              </w:rPr>
              <w:t>toTimeZone</w:t>
            </w:r>
          </w:p>
        </w:tc>
        <w:tc>
          <w:tcPr>
            <w:tcW w:w="2868" w:type="dxa"/>
          </w:tcPr>
          <w:p w14:paraId="576FBDDE" w14:textId="77777777" w:rsidR="00083758" w:rsidRPr="0053166D" w:rsidRDefault="00083758" w:rsidP="005A1235">
            <w:pPr>
              <w:spacing w:after="120"/>
              <w:rPr>
                <w:sz w:val="22"/>
              </w:rPr>
            </w:pPr>
            <w:r w:rsidRPr="0053166D">
              <w:rPr>
                <w:sz w:val="22"/>
              </w:rPr>
              <w:t>VARCHAR</w:t>
            </w:r>
          </w:p>
        </w:tc>
      </w:tr>
      <w:tr w:rsidR="00083758" w:rsidRPr="0053166D" w14:paraId="33E542EC" w14:textId="77777777" w:rsidTr="005A1235">
        <w:tc>
          <w:tcPr>
            <w:tcW w:w="1918" w:type="dxa"/>
          </w:tcPr>
          <w:p w14:paraId="7D5F03A5" w14:textId="77777777" w:rsidR="00083758" w:rsidRPr="0053166D" w:rsidRDefault="00083758" w:rsidP="005A1235">
            <w:pPr>
              <w:spacing w:after="120"/>
              <w:rPr>
                <w:sz w:val="22"/>
              </w:rPr>
            </w:pPr>
            <w:r w:rsidRPr="0053166D">
              <w:rPr>
                <w:sz w:val="22"/>
              </w:rPr>
              <w:t>OUT</w:t>
            </w:r>
          </w:p>
        </w:tc>
        <w:tc>
          <w:tcPr>
            <w:tcW w:w="4070" w:type="dxa"/>
          </w:tcPr>
          <w:p w14:paraId="411BD1BE" w14:textId="77777777" w:rsidR="00083758" w:rsidRPr="0053166D" w:rsidRDefault="00083758" w:rsidP="005A1235">
            <w:pPr>
              <w:spacing w:after="120"/>
              <w:rPr>
                <w:sz w:val="22"/>
              </w:rPr>
            </w:pPr>
            <w:r w:rsidRPr="0053166D">
              <w:rPr>
                <w:sz w:val="22"/>
              </w:rPr>
              <w:t>targetTimestamp</w:t>
            </w:r>
          </w:p>
        </w:tc>
        <w:tc>
          <w:tcPr>
            <w:tcW w:w="2868" w:type="dxa"/>
          </w:tcPr>
          <w:p w14:paraId="634A4927" w14:textId="77777777" w:rsidR="00083758" w:rsidRPr="0053166D" w:rsidRDefault="00083758" w:rsidP="005A1235">
            <w:pPr>
              <w:spacing w:after="120"/>
              <w:rPr>
                <w:sz w:val="22"/>
              </w:rPr>
            </w:pPr>
            <w:r w:rsidRPr="0053166D">
              <w:rPr>
                <w:sz w:val="22"/>
              </w:rPr>
              <w:t>TIMESTAMP</w:t>
            </w:r>
          </w:p>
        </w:tc>
      </w:tr>
    </w:tbl>
    <w:p w14:paraId="7D4524D5" w14:textId="77777777" w:rsidR="00083758" w:rsidRPr="0011702E" w:rsidRDefault="00083758" w:rsidP="004B442F">
      <w:pPr>
        <w:pStyle w:val="CS-Bodytext"/>
        <w:numPr>
          <w:ilvl w:val="0"/>
          <w:numId w:val="173"/>
        </w:numPr>
        <w:spacing w:before="120"/>
        <w:ind w:right="14"/>
      </w:pPr>
      <w:r>
        <w:rPr>
          <w:b/>
          <w:bCs/>
        </w:rPr>
        <w:t>Examples:</w:t>
      </w:r>
    </w:p>
    <w:p w14:paraId="60A2FC0F" w14:textId="77777777" w:rsidR="00083758" w:rsidRPr="0011702E" w:rsidRDefault="00083758" w:rsidP="004B442F">
      <w:pPr>
        <w:pStyle w:val="CS-Bodytext"/>
        <w:numPr>
          <w:ilvl w:val="1"/>
          <w:numId w:val="17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53166D" w14:paraId="17D46001" w14:textId="77777777" w:rsidTr="005A1235">
        <w:trPr>
          <w:tblHeader/>
        </w:trPr>
        <w:tc>
          <w:tcPr>
            <w:tcW w:w="1918" w:type="dxa"/>
            <w:shd w:val="clear" w:color="auto" w:fill="B3B3B3"/>
          </w:tcPr>
          <w:p w14:paraId="67ACAEE1"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66BDC900"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19D4E7FC" w14:textId="77777777" w:rsidR="00083758" w:rsidRPr="0053166D" w:rsidRDefault="00083758" w:rsidP="005A1235">
            <w:pPr>
              <w:spacing w:after="120"/>
              <w:rPr>
                <w:b/>
                <w:sz w:val="22"/>
              </w:rPr>
            </w:pPr>
            <w:r w:rsidRPr="0053166D">
              <w:rPr>
                <w:b/>
                <w:sz w:val="22"/>
              </w:rPr>
              <w:t>Parameter Value</w:t>
            </w:r>
          </w:p>
        </w:tc>
      </w:tr>
      <w:tr w:rsidR="00083758" w:rsidRPr="0053166D" w14:paraId="28F208B6" w14:textId="77777777" w:rsidTr="005A1235">
        <w:trPr>
          <w:trHeight w:val="260"/>
        </w:trPr>
        <w:tc>
          <w:tcPr>
            <w:tcW w:w="1918" w:type="dxa"/>
          </w:tcPr>
          <w:p w14:paraId="4973B558" w14:textId="77777777" w:rsidR="00083758" w:rsidRPr="0053166D" w:rsidRDefault="00083758" w:rsidP="005A1235">
            <w:pPr>
              <w:spacing w:after="120"/>
              <w:rPr>
                <w:sz w:val="22"/>
              </w:rPr>
            </w:pPr>
            <w:r w:rsidRPr="0053166D">
              <w:rPr>
                <w:sz w:val="22"/>
              </w:rPr>
              <w:lastRenderedPageBreak/>
              <w:t>IN</w:t>
            </w:r>
          </w:p>
        </w:tc>
        <w:tc>
          <w:tcPr>
            <w:tcW w:w="4070" w:type="dxa"/>
          </w:tcPr>
          <w:p w14:paraId="7700C689" w14:textId="77777777" w:rsidR="00083758" w:rsidRPr="0053166D" w:rsidRDefault="00083758" w:rsidP="005A1235">
            <w:pPr>
              <w:spacing w:after="120"/>
              <w:rPr>
                <w:sz w:val="22"/>
              </w:rPr>
            </w:pPr>
            <w:r w:rsidRPr="0053166D">
              <w:rPr>
                <w:sz w:val="22"/>
              </w:rPr>
              <w:t>sourceTimestamp</w:t>
            </w:r>
          </w:p>
        </w:tc>
        <w:tc>
          <w:tcPr>
            <w:tcW w:w="2868" w:type="dxa"/>
          </w:tcPr>
          <w:p w14:paraId="73CD603D" w14:textId="77777777" w:rsidR="00083758" w:rsidRPr="0053166D" w:rsidRDefault="00083758" w:rsidP="005A1235">
            <w:pPr>
              <w:spacing w:after="120"/>
              <w:rPr>
                <w:sz w:val="22"/>
              </w:rPr>
            </w:pPr>
            <w:r w:rsidRPr="0053166D">
              <w:rPr>
                <w:sz w:val="22"/>
              </w:rPr>
              <w:t>‘2010-01-01 00:00:00’</w:t>
            </w:r>
          </w:p>
        </w:tc>
      </w:tr>
      <w:tr w:rsidR="00083758" w:rsidRPr="0053166D" w14:paraId="6388653A" w14:textId="77777777" w:rsidTr="005A1235">
        <w:tc>
          <w:tcPr>
            <w:tcW w:w="1918" w:type="dxa"/>
          </w:tcPr>
          <w:p w14:paraId="6844EE07" w14:textId="77777777" w:rsidR="00083758" w:rsidRPr="0053166D" w:rsidRDefault="00083758" w:rsidP="005A1235">
            <w:pPr>
              <w:spacing w:after="120"/>
              <w:rPr>
                <w:sz w:val="22"/>
              </w:rPr>
            </w:pPr>
            <w:r w:rsidRPr="0053166D">
              <w:rPr>
                <w:sz w:val="22"/>
              </w:rPr>
              <w:t>IN</w:t>
            </w:r>
          </w:p>
        </w:tc>
        <w:tc>
          <w:tcPr>
            <w:tcW w:w="4070" w:type="dxa"/>
          </w:tcPr>
          <w:p w14:paraId="376C806C" w14:textId="77777777" w:rsidR="00083758" w:rsidRPr="0053166D" w:rsidRDefault="00083758" w:rsidP="005A1235">
            <w:pPr>
              <w:spacing w:after="120"/>
              <w:rPr>
                <w:sz w:val="22"/>
              </w:rPr>
            </w:pPr>
            <w:r w:rsidRPr="0053166D">
              <w:rPr>
                <w:sz w:val="22"/>
              </w:rPr>
              <w:t>fromTimeZone</w:t>
            </w:r>
          </w:p>
        </w:tc>
        <w:tc>
          <w:tcPr>
            <w:tcW w:w="2868" w:type="dxa"/>
          </w:tcPr>
          <w:p w14:paraId="58878F11" w14:textId="77777777" w:rsidR="00083758" w:rsidRPr="0053166D" w:rsidRDefault="00083758" w:rsidP="005A1235">
            <w:pPr>
              <w:spacing w:after="120"/>
              <w:rPr>
                <w:sz w:val="22"/>
              </w:rPr>
            </w:pPr>
            <w:r w:rsidRPr="0053166D">
              <w:rPr>
                <w:sz w:val="22"/>
              </w:rPr>
              <w:t>‘UTC’</w:t>
            </w:r>
          </w:p>
        </w:tc>
      </w:tr>
      <w:tr w:rsidR="00083758" w:rsidRPr="0053166D" w14:paraId="795ECF1C" w14:textId="77777777" w:rsidTr="005A1235">
        <w:tc>
          <w:tcPr>
            <w:tcW w:w="1918" w:type="dxa"/>
          </w:tcPr>
          <w:p w14:paraId="02A04B0D" w14:textId="77777777" w:rsidR="00083758" w:rsidRPr="0053166D" w:rsidRDefault="00083758" w:rsidP="005A1235">
            <w:pPr>
              <w:spacing w:after="120"/>
              <w:rPr>
                <w:sz w:val="22"/>
              </w:rPr>
            </w:pPr>
            <w:r w:rsidRPr="0053166D">
              <w:rPr>
                <w:sz w:val="22"/>
              </w:rPr>
              <w:t>IN</w:t>
            </w:r>
          </w:p>
        </w:tc>
        <w:tc>
          <w:tcPr>
            <w:tcW w:w="4070" w:type="dxa"/>
          </w:tcPr>
          <w:p w14:paraId="5A6BD131" w14:textId="77777777" w:rsidR="00083758" w:rsidRPr="0053166D" w:rsidRDefault="00083758" w:rsidP="005A1235">
            <w:pPr>
              <w:spacing w:after="120"/>
              <w:rPr>
                <w:sz w:val="22"/>
              </w:rPr>
            </w:pPr>
            <w:r w:rsidRPr="0053166D">
              <w:rPr>
                <w:sz w:val="22"/>
              </w:rPr>
              <w:t>toTimeZone</w:t>
            </w:r>
          </w:p>
        </w:tc>
        <w:tc>
          <w:tcPr>
            <w:tcW w:w="2868" w:type="dxa"/>
          </w:tcPr>
          <w:p w14:paraId="754529BB" w14:textId="77777777" w:rsidR="00083758" w:rsidRPr="0053166D" w:rsidRDefault="00083758" w:rsidP="005A1235">
            <w:pPr>
              <w:spacing w:after="120"/>
              <w:rPr>
                <w:sz w:val="22"/>
              </w:rPr>
            </w:pPr>
            <w:r w:rsidRPr="0053166D">
              <w:rPr>
                <w:sz w:val="22"/>
              </w:rPr>
              <w:t>‘PST8PDT’</w:t>
            </w:r>
          </w:p>
        </w:tc>
      </w:tr>
      <w:tr w:rsidR="00083758" w:rsidRPr="0053166D" w14:paraId="67E5715C" w14:textId="77777777" w:rsidTr="005A1235">
        <w:tc>
          <w:tcPr>
            <w:tcW w:w="1918" w:type="dxa"/>
          </w:tcPr>
          <w:p w14:paraId="453C5FD4" w14:textId="77777777" w:rsidR="00083758" w:rsidRPr="0053166D" w:rsidRDefault="00083758" w:rsidP="005A1235">
            <w:pPr>
              <w:spacing w:after="120"/>
              <w:rPr>
                <w:sz w:val="22"/>
              </w:rPr>
            </w:pPr>
            <w:r w:rsidRPr="0053166D">
              <w:rPr>
                <w:sz w:val="22"/>
              </w:rPr>
              <w:t>OUT</w:t>
            </w:r>
          </w:p>
        </w:tc>
        <w:tc>
          <w:tcPr>
            <w:tcW w:w="4070" w:type="dxa"/>
          </w:tcPr>
          <w:p w14:paraId="38352F31" w14:textId="77777777" w:rsidR="00083758" w:rsidRPr="0053166D" w:rsidRDefault="00083758" w:rsidP="005A1235">
            <w:pPr>
              <w:spacing w:after="120"/>
              <w:rPr>
                <w:sz w:val="22"/>
              </w:rPr>
            </w:pPr>
            <w:r w:rsidRPr="0053166D">
              <w:rPr>
                <w:sz w:val="22"/>
              </w:rPr>
              <w:t>targetTimeZone</w:t>
            </w:r>
          </w:p>
        </w:tc>
        <w:tc>
          <w:tcPr>
            <w:tcW w:w="2868" w:type="dxa"/>
          </w:tcPr>
          <w:p w14:paraId="6B604935" w14:textId="77777777" w:rsidR="00083758" w:rsidRPr="0053166D" w:rsidRDefault="00083758" w:rsidP="005A1235">
            <w:pPr>
              <w:spacing w:after="120"/>
              <w:rPr>
                <w:sz w:val="22"/>
              </w:rPr>
            </w:pPr>
            <w:r w:rsidRPr="0053166D">
              <w:rPr>
                <w:sz w:val="22"/>
              </w:rPr>
              <w:t>‘2009-12-31 16:00:00’</w:t>
            </w:r>
          </w:p>
        </w:tc>
      </w:tr>
    </w:tbl>
    <w:p w14:paraId="683AC10B" w14:textId="77777777" w:rsidR="00083758" w:rsidRDefault="00083758" w:rsidP="00083758">
      <w:pPr>
        <w:pStyle w:val="BodyText"/>
        <w:spacing w:beforeLines="60" w:before="144" w:afterLines="60" w:after="144"/>
      </w:pPr>
    </w:p>
    <w:p w14:paraId="50D51BD3" w14:textId="7FEA8AC6" w:rsidR="0032678F" w:rsidRDefault="00083758" w:rsidP="0032678F">
      <w:pPr>
        <w:pStyle w:val="Heading1Numbered"/>
      </w:pPr>
      <w:bookmarkStart w:id="1444" w:name="_Toc40976644"/>
      <w:r>
        <w:lastRenderedPageBreak/>
        <w:t>How To Use ‘Upgrade</w:t>
      </w:r>
      <w:r w:rsidR="0032678F">
        <w:t>’ Procedures</w:t>
      </w:r>
      <w:bookmarkEnd w:id="1444"/>
    </w:p>
    <w:p w14:paraId="6955E330" w14:textId="77777777" w:rsidR="00083758" w:rsidRPr="00582C6C" w:rsidRDefault="00083758" w:rsidP="00083758">
      <w:pPr>
        <w:pStyle w:val="Heading2"/>
        <w:rPr>
          <w:color w:val="1F497D"/>
        </w:rPr>
      </w:pPr>
      <w:bookmarkStart w:id="1445" w:name="_Toc484033277"/>
      <w:bookmarkStart w:id="1446" w:name="_Toc40976645"/>
      <w:r w:rsidRPr="00582C6C">
        <w:rPr>
          <w:color w:val="1F497D"/>
        </w:rPr>
        <w:t>Introduction</w:t>
      </w:r>
      <w:bookmarkEnd w:id="1445"/>
      <w:bookmarkEnd w:id="1446"/>
    </w:p>
    <w:p w14:paraId="1EF98919" w14:textId="77777777" w:rsidR="00083758" w:rsidRDefault="00083758" w:rsidP="00083758">
      <w:pPr>
        <w:pStyle w:val="CS-Bodytext"/>
      </w:pPr>
      <w:r>
        <w:t>This section describes the routines using the “upgrade” procedures. These procedures and views are designed to assist with major upgrades of CIS.</w:t>
      </w:r>
    </w:p>
    <w:p w14:paraId="660D43B2" w14:textId="77777777" w:rsidR="00083758" w:rsidRPr="00582C6C" w:rsidRDefault="00083758" w:rsidP="00083758">
      <w:pPr>
        <w:pStyle w:val="Heading3"/>
        <w:rPr>
          <w:color w:val="1F497D"/>
          <w:sz w:val="23"/>
          <w:szCs w:val="23"/>
        </w:rPr>
      </w:pPr>
      <w:bookmarkStart w:id="1447" w:name="_Toc484033278"/>
      <w:bookmarkStart w:id="1448" w:name="_Toc40976646"/>
      <w:r w:rsidRPr="006D6C0F">
        <w:rPr>
          <w:color w:val="1F497D"/>
          <w:sz w:val="23"/>
          <w:szCs w:val="23"/>
        </w:rPr>
        <w:t>getDatabaseTests</w:t>
      </w:r>
      <w:bookmarkEnd w:id="1447"/>
      <w:bookmarkEnd w:id="1448"/>
    </w:p>
    <w:p w14:paraId="25EAE5AC" w14:textId="77777777" w:rsidR="00083758" w:rsidRDefault="00083758" w:rsidP="00083758">
      <w:pPr>
        <w:pStyle w:val="CS-Bodytext"/>
      </w:pPr>
      <w:r>
        <w:t>This view returns default regression testing entries that can be used with JMeter regression suite for upgrade testing. It returns queries for all published views for all virtual databases, except the 'system' or 'examples' databases.</w:t>
      </w:r>
    </w:p>
    <w:p w14:paraId="3F79C170" w14:textId="77777777" w:rsidR="00083758" w:rsidRDefault="00083758" w:rsidP="004B442F">
      <w:pPr>
        <w:pStyle w:val="CS-Bodytext"/>
        <w:numPr>
          <w:ilvl w:val="0"/>
          <w:numId w:val="332"/>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0"/>
        <w:gridCol w:w="2003"/>
        <w:gridCol w:w="5445"/>
      </w:tblGrid>
      <w:tr w:rsidR="00083758" w:rsidRPr="00D96B9A" w14:paraId="14AE3E3C" w14:textId="77777777" w:rsidTr="005A1235">
        <w:trPr>
          <w:tblHeader/>
        </w:trPr>
        <w:tc>
          <w:tcPr>
            <w:tcW w:w="1390" w:type="dxa"/>
            <w:shd w:val="clear" w:color="auto" w:fill="B3B3B3"/>
          </w:tcPr>
          <w:p w14:paraId="3CFECA3E" w14:textId="77777777" w:rsidR="00083758" w:rsidRPr="00D96B9A" w:rsidRDefault="00083758" w:rsidP="005A1235">
            <w:pPr>
              <w:spacing w:after="120"/>
              <w:rPr>
                <w:b/>
                <w:sz w:val="22"/>
              </w:rPr>
            </w:pPr>
            <w:r w:rsidRPr="00D96B9A">
              <w:rPr>
                <w:b/>
                <w:sz w:val="22"/>
              </w:rPr>
              <w:t>Direction</w:t>
            </w:r>
          </w:p>
        </w:tc>
        <w:tc>
          <w:tcPr>
            <w:tcW w:w="2003" w:type="dxa"/>
            <w:shd w:val="clear" w:color="auto" w:fill="B3B3B3"/>
          </w:tcPr>
          <w:p w14:paraId="15A17D39" w14:textId="77777777" w:rsidR="00083758" w:rsidRPr="00D96B9A" w:rsidRDefault="00083758" w:rsidP="005A1235">
            <w:pPr>
              <w:spacing w:after="120"/>
              <w:rPr>
                <w:b/>
                <w:sz w:val="22"/>
              </w:rPr>
            </w:pPr>
            <w:r w:rsidRPr="00D96B9A">
              <w:rPr>
                <w:b/>
                <w:sz w:val="22"/>
              </w:rPr>
              <w:t>Parameter Name</w:t>
            </w:r>
          </w:p>
        </w:tc>
        <w:tc>
          <w:tcPr>
            <w:tcW w:w="5445" w:type="dxa"/>
            <w:shd w:val="clear" w:color="auto" w:fill="B3B3B3"/>
          </w:tcPr>
          <w:p w14:paraId="6F4DBF3B" w14:textId="77777777" w:rsidR="00083758" w:rsidRPr="00D96B9A" w:rsidRDefault="00083758" w:rsidP="005A1235">
            <w:pPr>
              <w:spacing w:after="120"/>
              <w:rPr>
                <w:b/>
                <w:sz w:val="22"/>
              </w:rPr>
            </w:pPr>
            <w:r w:rsidRPr="00D96B9A">
              <w:rPr>
                <w:b/>
                <w:sz w:val="22"/>
              </w:rPr>
              <w:t>Parameter Type</w:t>
            </w:r>
          </w:p>
        </w:tc>
      </w:tr>
      <w:tr w:rsidR="00083758" w:rsidRPr="00D96B9A" w14:paraId="4B84346D" w14:textId="77777777" w:rsidTr="005A1235">
        <w:trPr>
          <w:trHeight w:val="260"/>
        </w:trPr>
        <w:tc>
          <w:tcPr>
            <w:tcW w:w="1390" w:type="dxa"/>
          </w:tcPr>
          <w:p w14:paraId="7B964AC0" w14:textId="77777777" w:rsidR="00083758" w:rsidRPr="00D96B9A" w:rsidRDefault="00083758" w:rsidP="005A1235">
            <w:pPr>
              <w:spacing w:after="120"/>
              <w:rPr>
                <w:sz w:val="22"/>
              </w:rPr>
            </w:pPr>
            <w:r>
              <w:rPr>
                <w:sz w:val="22"/>
              </w:rPr>
              <w:t>OUT</w:t>
            </w:r>
          </w:p>
        </w:tc>
        <w:tc>
          <w:tcPr>
            <w:tcW w:w="2003" w:type="dxa"/>
          </w:tcPr>
          <w:p w14:paraId="4FBEA87A" w14:textId="77777777" w:rsidR="00083758" w:rsidRPr="00D96B9A" w:rsidRDefault="00083758" w:rsidP="005A1235">
            <w:pPr>
              <w:spacing w:after="120"/>
              <w:rPr>
                <w:sz w:val="22"/>
              </w:rPr>
            </w:pPr>
            <w:r w:rsidRPr="006D6C0F">
              <w:rPr>
                <w:sz w:val="22"/>
              </w:rPr>
              <w:t>N/A</w:t>
            </w:r>
          </w:p>
        </w:tc>
        <w:tc>
          <w:tcPr>
            <w:tcW w:w="5445" w:type="dxa"/>
          </w:tcPr>
          <w:p w14:paraId="60522C8E" w14:textId="77777777" w:rsidR="00083758" w:rsidRPr="00D96B9A" w:rsidRDefault="00083758" w:rsidP="005A1235">
            <w:pPr>
              <w:spacing w:after="120"/>
              <w:rPr>
                <w:sz w:val="22"/>
              </w:rPr>
            </w:pPr>
            <w:r>
              <w:rPr>
                <w:sz w:val="22"/>
              </w:rPr>
              <w:t>CURSOR (</w:t>
            </w:r>
            <w:r>
              <w:rPr>
                <w:sz w:val="22"/>
              </w:rPr>
              <w:br/>
              <w:t xml:space="preserve">    "Skip Execution" CHAR(2),</w:t>
            </w:r>
            <w:r>
              <w:rPr>
                <w:sz w:val="22"/>
              </w:rPr>
              <w:br/>
              <w:t xml:space="preserve">    "Test Name" VARCHAR(21),</w:t>
            </w:r>
            <w:r>
              <w:rPr>
                <w:sz w:val="22"/>
              </w:rPr>
              <w:br/>
              <w:t xml:space="preserve">    "Test Query" LONGVARCHAR,</w:t>
            </w:r>
            <w:r>
              <w:rPr>
                <w:sz w:val="22"/>
              </w:rPr>
              <w:br/>
              <w:t xml:space="preserve">    "Test Plan" VARCHAR(260),</w:t>
            </w:r>
            <w:r>
              <w:rPr>
                <w:sz w:val="22"/>
              </w:rPr>
              <w:br/>
              <w:t xml:space="preserve">    "Service Name" VARCHAR(255)</w:t>
            </w:r>
            <w:r>
              <w:rPr>
                <w:sz w:val="22"/>
              </w:rPr>
              <w:br/>
              <w:t>)</w:t>
            </w:r>
          </w:p>
        </w:tc>
      </w:tr>
    </w:tbl>
    <w:p w14:paraId="29DC2891" w14:textId="77777777" w:rsidR="00083758" w:rsidRPr="00582C6C" w:rsidRDefault="00083758" w:rsidP="00083758">
      <w:pPr>
        <w:pStyle w:val="Heading3"/>
        <w:rPr>
          <w:color w:val="1F497D"/>
          <w:sz w:val="23"/>
          <w:szCs w:val="23"/>
        </w:rPr>
      </w:pPr>
      <w:bookmarkStart w:id="1449" w:name="_Toc484033279"/>
      <w:bookmarkStart w:id="1450" w:name="_Toc40976647"/>
      <w:r w:rsidRPr="006D6C0F">
        <w:rPr>
          <w:color w:val="1F497D"/>
          <w:sz w:val="23"/>
          <w:szCs w:val="23"/>
        </w:rPr>
        <w:t>get</w:t>
      </w:r>
      <w:r>
        <w:rPr>
          <w:color w:val="1F497D"/>
          <w:sz w:val="23"/>
          <w:szCs w:val="23"/>
        </w:rPr>
        <w:t>Service</w:t>
      </w:r>
      <w:r w:rsidRPr="006D6C0F">
        <w:rPr>
          <w:color w:val="1F497D"/>
          <w:sz w:val="23"/>
          <w:szCs w:val="23"/>
        </w:rPr>
        <w:t>Tests</w:t>
      </w:r>
      <w:bookmarkEnd w:id="1449"/>
      <w:bookmarkEnd w:id="1450"/>
    </w:p>
    <w:p w14:paraId="7E0D1CE3" w14:textId="77777777" w:rsidR="00083758" w:rsidRDefault="00083758" w:rsidP="00083758">
      <w:pPr>
        <w:pStyle w:val="CS-Bodytext"/>
      </w:pPr>
      <w:r>
        <w:t>This view returns default regression testing entries that can be used with JMeter regression suite for upgrade testing. It returns queries for all published operations for all virtual web services, except the 'admin' or 'util' services.</w:t>
      </w:r>
    </w:p>
    <w:p w14:paraId="581A24FA" w14:textId="77777777" w:rsidR="00083758" w:rsidRDefault="00083758" w:rsidP="004B442F">
      <w:pPr>
        <w:pStyle w:val="CS-Bodytext"/>
        <w:numPr>
          <w:ilvl w:val="0"/>
          <w:numId w:val="333"/>
        </w:numPr>
        <w:tabs>
          <w:tab w:val="clear" w:pos="1440"/>
          <w:tab w:val="left" w:pos="360"/>
        </w:tabs>
        <w:spacing w:before="120"/>
        <w:ind w:left="360"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0"/>
        <w:gridCol w:w="2003"/>
        <w:gridCol w:w="5445"/>
      </w:tblGrid>
      <w:tr w:rsidR="00083758" w:rsidRPr="00D96B9A" w14:paraId="0379A9B0" w14:textId="77777777" w:rsidTr="005A1235">
        <w:trPr>
          <w:tblHeader/>
        </w:trPr>
        <w:tc>
          <w:tcPr>
            <w:tcW w:w="1390" w:type="dxa"/>
            <w:shd w:val="clear" w:color="auto" w:fill="B3B3B3"/>
          </w:tcPr>
          <w:p w14:paraId="7E09760A" w14:textId="77777777" w:rsidR="00083758" w:rsidRPr="00D96B9A" w:rsidRDefault="00083758" w:rsidP="005A1235">
            <w:pPr>
              <w:spacing w:after="120"/>
              <w:rPr>
                <w:b/>
                <w:sz w:val="22"/>
              </w:rPr>
            </w:pPr>
            <w:r w:rsidRPr="00D96B9A">
              <w:rPr>
                <w:b/>
                <w:sz w:val="22"/>
              </w:rPr>
              <w:t>Direction</w:t>
            </w:r>
          </w:p>
        </w:tc>
        <w:tc>
          <w:tcPr>
            <w:tcW w:w="2003" w:type="dxa"/>
            <w:shd w:val="clear" w:color="auto" w:fill="B3B3B3"/>
          </w:tcPr>
          <w:p w14:paraId="4C025B10" w14:textId="77777777" w:rsidR="00083758" w:rsidRPr="00D96B9A" w:rsidRDefault="00083758" w:rsidP="005A1235">
            <w:pPr>
              <w:spacing w:after="120"/>
              <w:rPr>
                <w:b/>
                <w:sz w:val="22"/>
              </w:rPr>
            </w:pPr>
            <w:r w:rsidRPr="00D96B9A">
              <w:rPr>
                <w:b/>
                <w:sz w:val="22"/>
              </w:rPr>
              <w:t>Parameter Name</w:t>
            </w:r>
          </w:p>
        </w:tc>
        <w:tc>
          <w:tcPr>
            <w:tcW w:w="5445" w:type="dxa"/>
            <w:shd w:val="clear" w:color="auto" w:fill="B3B3B3"/>
          </w:tcPr>
          <w:p w14:paraId="116C515A" w14:textId="77777777" w:rsidR="00083758" w:rsidRPr="00D96B9A" w:rsidRDefault="00083758" w:rsidP="005A1235">
            <w:pPr>
              <w:spacing w:after="120"/>
              <w:rPr>
                <w:b/>
                <w:sz w:val="22"/>
              </w:rPr>
            </w:pPr>
            <w:r w:rsidRPr="00D96B9A">
              <w:rPr>
                <w:b/>
                <w:sz w:val="22"/>
              </w:rPr>
              <w:t>Parameter Type</w:t>
            </w:r>
          </w:p>
        </w:tc>
      </w:tr>
      <w:tr w:rsidR="00083758" w:rsidRPr="00D96B9A" w14:paraId="1346D23F" w14:textId="77777777" w:rsidTr="005A1235">
        <w:trPr>
          <w:trHeight w:val="260"/>
        </w:trPr>
        <w:tc>
          <w:tcPr>
            <w:tcW w:w="1390" w:type="dxa"/>
          </w:tcPr>
          <w:p w14:paraId="6D6F7D0E" w14:textId="77777777" w:rsidR="00083758" w:rsidRPr="00D96B9A" w:rsidRDefault="00083758" w:rsidP="005A1235">
            <w:pPr>
              <w:spacing w:after="120"/>
              <w:rPr>
                <w:sz w:val="22"/>
              </w:rPr>
            </w:pPr>
            <w:r>
              <w:rPr>
                <w:sz w:val="22"/>
              </w:rPr>
              <w:t>OUT</w:t>
            </w:r>
          </w:p>
        </w:tc>
        <w:tc>
          <w:tcPr>
            <w:tcW w:w="2003" w:type="dxa"/>
          </w:tcPr>
          <w:p w14:paraId="691D8429" w14:textId="77777777" w:rsidR="00083758" w:rsidRPr="00D96B9A" w:rsidRDefault="00083758" w:rsidP="005A1235">
            <w:pPr>
              <w:spacing w:after="120"/>
              <w:rPr>
                <w:sz w:val="22"/>
              </w:rPr>
            </w:pPr>
            <w:r w:rsidRPr="006D6C0F">
              <w:rPr>
                <w:sz w:val="22"/>
              </w:rPr>
              <w:t>N/A</w:t>
            </w:r>
          </w:p>
        </w:tc>
        <w:tc>
          <w:tcPr>
            <w:tcW w:w="5445" w:type="dxa"/>
          </w:tcPr>
          <w:p w14:paraId="2C63FF53" w14:textId="77777777" w:rsidR="00083758" w:rsidRPr="00D96B9A" w:rsidRDefault="00083758" w:rsidP="005A1235">
            <w:pPr>
              <w:spacing w:after="120"/>
              <w:rPr>
                <w:sz w:val="22"/>
              </w:rPr>
            </w:pPr>
            <w:r>
              <w:rPr>
                <w:sz w:val="22"/>
              </w:rPr>
              <w:t>CURSOR (</w:t>
            </w:r>
            <w:r>
              <w:rPr>
                <w:sz w:val="22"/>
              </w:rPr>
              <w:br/>
              <w:t xml:space="preserve">    "Skip Execution" CHAR(2),</w:t>
            </w:r>
            <w:r>
              <w:rPr>
                <w:sz w:val="22"/>
              </w:rPr>
              <w:br/>
              <w:t xml:space="preserve">    "Test Name" VARCHAR(21),</w:t>
            </w:r>
            <w:r>
              <w:rPr>
                <w:sz w:val="22"/>
              </w:rPr>
              <w:br/>
              <w:t xml:space="preserve">    "Operation Path" LONGVARCHAR,</w:t>
            </w:r>
            <w:r>
              <w:rPr>
                <w:sz w:val="22"/>
              </w:rPr>
              <w:br/>
              <w:t xml:space="preserve">    "Test Plan" VARCHAR(260),</w:t>
            </w:r>
            <w:r>
              <w:rPr>
                <w:sz w:val="22"/>
              </w:rPr>
              <w:br/>
              <w:t xml:space="preserve">    "Service Name" VARCHAR(255)</w:t>
            </w:r>
            <w:r>
              <w:rPr>
                <w:sz w:val="22"/>
              </w:rPr>
              <w:br/>
              <w:t>)</w:t>
            </w:r>
          </w:p>
        </w:tc>
      </w:tr>
    </w:tbl>
    <w:p w14:paraId="1EFC6C1E" w14:textId="77777777" w:rsidR="00083758" w:rsidRPr="00582C6C" w:rsidRDefault="00083758" w:rsidP="00083758">
      <w:pPr>
        <w:pStyle w:val="Heading3"/>
        <w:rPr>
          <w:color w:val="1F497D"/>
          <w:sz w:val="23"/>
          <w:szCs w:val="23"/>
        </w:rPr>
      </w:pPr>
      <w:bookmarkStart w:id="1451" w:name="_Toc484033280"/>
      <w:bookmarkStart w:id="1452" w:name="_Toc40976648"/>
      <w:r w:rsidRPr="00646528">
        <w:rPr>
          <w:color w:val="1F497D"/>
          <w:sz w:val="23"/>
          <w:szCs w:val="23"/>
        </w:rPr>
        <w:t>updateCacheConfigTables</w:t>
      </w:r>
      <w:bookmarkEnd w:id="1451"/>
      <w:bookmarkEnd w:id="1452"/>
    </w:p>
    <w:p w14:paraId="54CC7B56" w14:textId="77777777" w:rsidR="00083758" w:rsidRDefault="00083758" w:rsidP="00083758">
      <w:pPr>
        <w:pStyle w:val="CS-Bodytext"/>
        <w:rPr>
          <w:rFonts w:cs="Arial"/>
        </w:rPr>
      </w:pPr>
      <w:r w:rsidRPr="00646528">
        <w:rPr>
          <w:rFonts w:cs="Arial"/>
        </w:rPr>
        <w:t>This procedure will update the cache config tables - cache_status and cache_tracking - to allow a new server</w:t>
      </w:r>
      <w:r>
        <w:rPr>
          <w:rFonts w:cs="Arial"/>
        </w:rPr>
        <w:t xml:space="preserve"> </w:t>
      </w:r>
      <w:r w:rsidRPr="00646528">
        <w:rPr>
          <w:rFonts w:cs="Arial"/>
        </w:rPr>
        <w:t>to use existing cache data as part of a CIS server version upgrade. This can be done as part of a migration from</w:t>
      </w:r>
      <w:r>
        <w:rPr>
          <w:rFonts w:cs="Arial"/>
        </w:rPr>
        <w:t xml:space="preserve"> </w:t>
      </w:r>
      <w:r w:rsidRPr="00646528">
        <w:rPr>
          <w:rFonts w:cs="Arial"/>
        </w:rPr>
        <w:t>CIS 6.2 to CIS 7.0, and allow cache data to be preserved after the upgrade</w:t>
      </w:r>
      <w:r>
        <w:rPr>
          <w:rFonts w:cs="Arial"/>
        </w:rPr>
        <w:t>.</w:t>
      </w:r>
    </w:p>
    <w:p w14:paraId="43A4742C" w14:textId="77777777" w:rsidR="00083758" w:rsidRPr="00646528" w:rsidRDefault="00083758" w:rsidP="00083758">
      <w:pPr>
        <w:pStyle w:val="CS-Bodytext"/>
        <w:rPr>
          <w:rFonts w:cs="Arial"/>
        </w:rPr>
      </w:pPr>
      <w:r w:rsidRPr="00646528">
        <w:rPr>
          <w:rFonts w:cs="Arial"/>
          <w:b/>
        </w:rPr>
        <w:lastRenderedPageBreak/>
        <w:t>NOTE:</w:t>
      </w:r>
      <w:r w:rsidRPr="00646528">
        <w:rPr>
          <w:rFonts w:cs="Arial"/>
        </w:rPr>
        <w:t xml:space="preserve"> BEFORE RUNNING THIS PROCEDURE, ENSURE THAT CACHING IS DISABLED ON THE OLD SERVER AND NEW SERVER</w:t>
      </w:r>
      <w:r>
        <w:rPr>
          <w:rFonts w:cs="Arial"/>
        </w:rPr>
        <w:t>.</w:t>
      </w:r>
    </w:p>
    <w:p w14:paraId="1709A556" w14:textId="77777777" w:rsidR="00083758" w:rsidRPr="00646528" w:rsidRDefault="00083758" w:rsidP="00083758">
      <w:pPr>
        <w:pStyle w:val="CS-Bodytext"/>
        <w:rPr>
          <w:rFonts w:cs="Arial"/>
        </w:rPr>
      </w:pPr>
      <w:r w:rsidRPr="00646528">
        <w:rPr>
          <w:rFonts w:cs="Arial"/>
          <w:b/>
        </w:rPr>
        <w:t>NOTE:</w:t>
      </w:r>
      <w:r w:rsidRPr="00646528">
        <w:rPr>
          <w:rFonts w:cs="Arial"/>
        </w:rPr>
        <w:t xml:space="preserve"> THIS PROCEDURE IS TO BE RUN ON THE TARGET SITE FOR UPGRADE - I.E. IF YOU ARE UPGRADING FROM CIS 6.2 TO</w:t>
      </w:r>
      <w:r>
        <w:rPr>
          <w:rFonts w:cs="Arial"/>
        </w:rPr>
        <w:t xml:space="preserve"> </w:t>
      </w:r>
      <w:r w:rsidRPr="00646528">
        <w:rPr>
          <w:rFonts w:cs="Arial"/>
        </w:rPr>
        <w:tab/>
        <w:t xml:space="preserve">7.0, EXECUTE THE PROCEDURE ON THE CIS 7.0 SERVER, PROVIDING THE CIS </w:t>
      </w:r>
      <w:r>
        <w:rPr>
          <w:rFonts w:cs="Arial"/>
        </w:rPr>
        <w:t>6.2 SERVER'S SERVER_ID AS INPUT.</w:t>
      </w:r>
    </w:p>
    <w:p w14:paraId="6818968D" w14:textId="77777777" w:rsidR="00083758" w:rsidRPr="00646528" w:rsidRDefault="00083758" w:rsidP="00083758">
      <w:pPr>
        <w:pStyle w:val="CS-Bodytext"/>
        <w:rPr>
          <w:rFonts w:cs="Arial"/>
        </w:rPr>
      </w:pPr>
      <w:r w:rsidRPr="00646528">
        <w:rPr>
          <w:rFonts w:cs="Arial"/>
          <w:b/>
        </w:rPr>
        <w:t>NOTE:</w:t>
      </w:r>
      <w:r w:rsidRPr="00646528">
        <w:rPr>
          <w:rFonts w:cs="Arial"/>
        </w:rPr>
        <w:t xml:space="preserve"> AFTER RUNNING THIS PROCEDURE, RE-ENABLE CACHING ON THE TARGET SITE FOR UPGRADE ONLY</w:t>
      </w:r>
      <w:r>
        <w:rPr>
          <w:rFonts w:cs="Arial"/>
        </w:rPr>
        <w:t>.</w:t>
      </w:r>
    </w:p>
    <w:p w14:paraId="125495EA" w14:textId="77777777" w:rsidR="00083758" w:rsidRDefault="00083758" w:rsidP="00083758">
      <w:pPr>
        <w:pStyle w:val="CS-Bodytext"/>
      </w:pPr>
      <w:r w:rsidRPr="00646528">
        <w:rPr>
          <w:rFonts w:cs="Arial"/>
          <w:b/>
        </w:rPr>
        <w:t>NOTE:</w:t>
      </w:r>
      <w:r w:rsidRPr="00646528">
        <w:rPr>
          <w:rFonts w:cs="Arial"/>
        </w:rPr>
        <w:t xml:space="preserve"> ALSO RECOMMEND</w:t>
      </w:r>
      <w:r>
        <w:rPr>
          <w:rFonts w:cs="Arial"/>
        </w:rPr>
        <w:tab/>
      </w:r>
      <w:r w:rsidRPr="00646528">
        <w:rPr>
          <w:rFonts w:cs="Arial"/>
        </w:rPr>
        <w:t xml:space="preserve"> SETTING CACHE STATUS SYNC INTERVAL TO 60 SECONDS ON SOURCE AND TARGET SERVER BEFORE RUNNING</w:t>
      </w:r>
      <w:r>
        <w:rPr>
          <w:rFonts w:cs="Arial"/>
        </w:rPr>
        <w:t>.</w:t>
      </w:r>
    </w:p>
    <w:p w14:paraId="5207DAB1" w14:textId="77777777" w:rsidR="00083758" w:rsidRDefault="00083758" w:rsidP="004B442F">
      <w:pPr>
        <w:pStyle w:val="CS-Bodytext"/>
        <w:numPr>
          <w:ilvl w:val="0"/>
          <w:numId w:val="33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47"/>
        <w:gridCol w:w="4869"/>
        <w:gridCol w:w="2453"/>
      </w:tblGrid>
      <w:tr w:rsidR="00083758" w:rsidRPr="00D96B9A" w14:paraId="192267CD" w14:textId="77777777" w:rsidTr="005A1235">
        <w:trPr>
          <w:tblHeader/>
        </w:trPr>
        <w:tc>
          <w:tcPr>
            <w:tcW w:w="1347" w:type="dxa"/>
            <w:shd w:val="clear" w:color="auto" w:fill="B3B3B3"/>
          </w:tcPr>
          <w:p w14:paraId="125DAA58" w14:textId="77777777" w:rsidR="00083758" w:rsidRPr="00D96B9A" w:rsidRDefault="00083758" w:rsidP="005A1235">
            <w:pPr>
              <w:spacing w:after="120"/>
              <w:rPr>
                <w:b/>
                <w:sz w:val="22"/>
              </w:rPr>
            </w:pPr>
            <w:r w:rsidRPr="00D96B9A">
              <w:rPr>
                <w:b/>
                <w:sz w:val="22"/>
              </w:rPr>
              <w:t>Direction</w:t>
            </w:r>
          </w:p>
        </w:tc>
        <w:tc>
          <w:tcPr>
            <w:tcW w:w="4869" w:type="dxa"/>
            <w:shd w:val="clear" w:color="auto" w:fill="B3B3B3"/>
          </w:tcPr>
          <w:p w14:paraId="2E5CB6FB" w14:textId="77777777" w:rsidR="00083758" w:rsidRPr="00D96B9A" w:rsidRDefault="00083758" w:rsidP="005A1235">
            <w:pPr>
              <w:spacing w:after="120"/>
              <w:rPr>
                <w:b/>
                <w:sz w:val="22"/>
              </w:rPr>
            </w:pPr>
            <w:r w:rsidRPr="00D96B9A">
              <w:rPr>
                <w:b/>
                <w:sz w:val="22"/>
              </w:rPr>
              <w:t>Parameter Name</w:t>
            </w:r>
          </w:p>
        </w:tc>
        <w:tc>
          <w:tcPr>
            <w:tcW w:w="2453" w:type="dxa"/>
            <w:shd w:val="clear" w:color="auto" w:fill="B3B3B3"/>
          </w:tcPr>
          <w:p w14:paraId="35E479D3" w14:textId="77777777" w:rsidR="00083758" w:rsidRPr="00D96B9A" w:rsidRDefault="00083758" w:rsidP="005A1235">
            <w:pPr>
              <w:spacing w:after="120"/>
              <w:rPr>
                <w:b/>
                <w:sz w:val="22"/>
              </w:rPr>
            </w:pPr>
            <w:r w:rsidRPr="00D96B9A">
              <w:rPr>
                <w:b/>
                <w:sz w:val="22"/>
              </w:rPr>
              <w:t>Parameter Type</w:t>
            </w:r>
          </w:p>
        </w:tc>
      </w:tr>
      <w:tr w:rsidR="00083758" w:rsidRPr="00D96B9A" w14:paraId="467D7485" w14:textId="77777777" w:rsidTr="005A1235">
        <w:tc>
          <w:tcPr>
            <w:tcW w:w="1347" w:type="dxa"/>
          </w:tcPr>
          <w:p w14:paraId="57F4D646" w14:textId="77777777" w:rsidR="00083758" w:rsidRPr="00D96B9A" w:rsidRDefault="00083758" w:rsidP="005A1235">
            <w:pPr>
              <w:spacing w:after="120"/>
              <w:rPr>
                <w:sz w:val="22"/>
              </w:rPr>
            </w:pPr>
            <w:r w:rsidRPr="00D96B9A">
              <w:rPr>
                <w:sz w:val="22"/>
              </w:rPr>
              <w:t>IN</w:t>
            </w:r>
          </w:p>
        </w:tc>
        <w:tc>
          <w:tcPr>
            <w:tcW w:w="4869" w:type="dxa"/>
          </w:tcPr>
          <w:p w14:paraId="66CD1B1C" w14:textId="77777777" w:rsidR="00083758" w:rsidRPr="00D96B9A" w:rsidRDefault="00083758" w:rsidP="005A1235">
            <w:pPr>
              <w:spacing w:after="120"/>
              <w:rPr>
                <w:sz w:val="22"/>
              </w:rPr>
            </w:pPr>
            <w:r>
              <w:rPr>
                <w:b/>
                <w:sz w:val="22"/>
              </w:rPr>
              <w:t>performDelete</w:t>
            </w:r>
            <w:r w:rsidRPr="00D96B9A">
              <w:rPr>
                <w:sz w:val="22"/>
              </w:rPr>
              <w:t xml:space="preserve"> – </w:t>
            </w:r>
            <w:r>
              <w:rPr>
                <w:sz w:val="22"/>
              </w:rPr>
              <w:t xml:space="preserve">Indicates whether to </w:t>
            </w:r>
            <w:r w:rsidRPr="00646528">
              <w:rPr>
                <w:sz w:val="22"/>
              </w:rPr>
              <w:t>delete existing entries for this server</w:t>
            </w:r>
            <w:r w:rsidRPr="00D96B9A">
              <w:rPr>
                <w:sz w:val="22"/>
              </w:rPr>
              <w:t>.</w:t>
            </w:r>
          </w:p>
        </w:tc>
        <w:tc>
          <w:tcPr>
            <w:tcW w:w="2453" w:type="dxa"/>
          </w:tcPr>
          <w:p w14:paraId="6595FFA6" w14:textId="77777777" w:rsidR="00083758" w:rsidRPr="00D96B9A" w:rsidRDefault="00083758" w:rsidP="005A1235">
            <w:pPr>
              <w:spacing w:after="120"/>
              <w:rPr>
                <w:sz w:val="22"/>
              </w:rPr>
            </w:pPr>
            <w:r>
              <w:rPr>
                <w:sz w:val="22"/>
              </w:rPr>
              <w:t>BIT</w:t>
            </w:r>
          </w:p>
        </w:tc>
      </w:tr>
      <w:tr w:rsidR="00083758" w:rsidRPr="00D96B9A" w14:paraId="604DB808" w14:textId="77777777" w:rsidTr="005A1235">
        <w:tc>
          <w:tcPr>
            <w:tcW w:w="1347" w:type="dxa"/>
          </w:tcPr>
          <w:p w14:paraId="55EBFDC3" w14:textId="77777777" w:rsidR="00083758" w:rsidRPr="00D96B9A" w:rsidRDefault="00083758" w:rsidP="005A1235">
            <w:pPr>
              <w:spacing w:after="120"/>
              <w:rPr>
                <w:sz w:val="22"/>
              </w:rPr>
            </w:pPr>
            <w:r w:rsidRPr="00D96B9A">
              <w:rPr>
                <w:sz w:val="22"/>
              </w:rPr>
              <w:t>IN</w:t>
            </w:r>
          </w:p>
        </w:tc>
        <w:tc>
          <w:tcPr>
            <w:tcW w:w="4869" w:type="dxa"/>
          </w:tcPr>
          <w:p w14:paraId="59730DCF" w14:textId="77777777" w:rsidR="00083758" w:rsidRPr="00D96B9A" w:rsidRDefault="00083758" w:rsidP="005A1235">
            <w:pPr>
              <w:spacing w:after="120"/>
              <w:rPr>
                <w:b/>
                <w:sz w:val="22"/>
              </w:rPr>
            </w:pPr>
            <w:r w:rsidRPr="00646528">
              <w:rPr>
                <w:b/>
                <w:sz w:val="22"/>
              </w:rPr>
              <w:t>performInsert</w:t>
            </w:r>
            <w:r>
              <w:rPr>
                <w:b/>
                <w:sz w:val="22"/>
              </w:rPr>
              <w:t xml:space="preserve"> </w:t>
            </w:r>
            <w:r w:rsidRPr="00D96B9A">
              <w:rPr>
                <w:sz w:val="22"/>
              </w:rPr>
              <w:t xml:space="preserve">– </w:t>
            </w:r>
            <w:r>
              <w:rPr>
                <w:sz w:val="22"/>
              </w:rPr>
              <w:t xml:space="preserve">Indicates whether to </w:t>
            </w:r>
            <w:r w:rsidRPr="00646528">
              <w:rPr>
                <w:sz w:val="22"/>
              </w:rPr>
              <w:t>insert new entries for this server</w:t>
            </w:r>
            <w:r w:rsidRPr="00D96B9A">
              <w:rPr>
                <w:sz w:val="22"/>
              </w:rPr>
              <w:t>.</w:t>
            </w:r>
          </w:p>
        </w:tc>
        <w:tc>
          <w:tcPr>
            <w:tcW w:w="2453" w:type="dxa"/>
          </w:tcPr>
          <w:p w14:paraId="2DE5B496" w14:textId="77777777" w:rsidR="00083758" w:rsidRPr="00D96B9A" w:rsidRDefault="00083758" w:rsidP="005A1235">
            <w:pPr>
              <w:spacing w:after="120"/>
              <w:rPr>
                <w:sz w:val="22"/>
              </w:rPr>
            </w:pPr>
            <w:r>
              <w:rPr>
                <w:sz w:val="22"/>
              </w:rPr>
              <w:t>BIT</w:t>
            </w:r>
          </w:p>
        </w:tc>
      </w:tr>
      <w:tr w:rsidR="00083758" w:rsidRPr="00D96B9A" w14:paraId="178EA19F" w14:textId="77777777" w:rsidTr="005A1235">
        <w:tc>
          <w:tcPr>
            <w:tcW w:w="1347" w:type="dxa"/>
          </w:tcPr>
          <w:p w14:paraId="2099E712" w14:textId="77777777" w:rsidR="00083758" w:rsidRPr="00D96B9A" w:rsidRDefault="00083758" w:rsidP="005A1235">
            <w:pPr>
              <w:spacing w:after="120"/>
              <w:rPr>
                <w:sz w:val="22"/>
              </w:rPr>
            </w:pPr>
            <w:r w:rsidRPr="00D96B9A">
              <w:rPr>
                <w:sz w:val="22"/>
              </w:rPr>
              <w:t>IN</w:t>
            </w:r>
          </w:p>
        </w:tc>
        <w:tc>
          <w:tcPr>
            <w:tcW w:w="4869" w:type="dxa"/>
          </w:tcPr>
          <w:p w14:paraId="4B42610D" w14:textId="77777777" w:rsidR="00083758" w:rsidRPr="00D96B9A" w:rsidRDefault="00083758" w:rsidP="005A1235">
            <w:pPr>
              <w:spacing w:after="120"/>
              <w:rPr>
                <w:sz w:val="22"/>
              </w:rPr>
            </w:pPr>
            <w:r w:rsidRPr="00646528">
              <w:rPr>
                <w:b/>
                <w:sz w:val="22"/>
              </w:rPr>
              <w:t>previousServerID</w:t>
            </w:r>
            <w:r>
              <w:rPr>
                <w:b/>
                <w:sz w:val="22"/>
              </w:rPr>
              <w:t xml:space="preserve"> </w:t>
            </w:r>
            <w:r w:rsidRPr="00D96B9A">
              <w:rPr>
                <w:sz w:val="22"/>
              </w:rPr>
              <w:t xml:space="preserve">– </w:t>
            </w:r>
            <w:r w:rsidRPr="00646528">
              <w:rPr>
                <w:sz w:val="22"/>
              </w:rPr>
              <w:t xml:space="preserve">Server ID of the previous CIS server </w:t>
            </w:r>
            <w:r>
              <w:rPr>
                <w:sz w:val="22"/>
              </w:rPr>
              <w:t>that is being</w:t>
            </w:r>
            <w:r w:rsidRPr="00646528">
              <w:rPr>
                <w:sz w:val="22"/>
              </w:rPr>
              <w:t xml:space="preserve"> upgrad</w:t>
            </w:r>
            <w:r>
              <w:rPr>
                <w:sz w:val="22"/>
              </w:rPr>
              <w:t>ed</w:t>
            </w:r>
          </w:p>
        </w:tc>
        <w:tc>
          <w:tcPr>
            <w:tcW w:w="2453" w:type="dxa"/>
          </w:tcPr>
          <w:p w14:paraId="4C91FC73" w14:textId="77777777" w:rsidR="00083758" w:rsidRPr="00D96B9A" w:rsidRDefault="00083758" w:rsidP="005A1235">
            <w:pPr>
              <w:spacing w:after="120"/>
              <w:rPr>
                <w:sz w:val="22"/>
              </w:rPr>
            </w:pPr>
            <w:r>
              <w:rPr>
                <w:sz w:val="22"/>
              </w:rPr>
              <w:t>LONGVARCHAR</w:t>
            </w:r>
          </w:p>
        </w:tc>
      </w:tr>
    </w:tbl>
    <w:p w14:paraId="55DAFC12" w14:textId="77777777" w:rsidR="00083758" w:rsidRPr="0011702E" w:rsidRDefault="00083758" w:rsidP="004B442F">
      <w:pPr>
        <w:pStyle w:val="CS-Bodytext"/>
        <w:numPr>
          <w:ilvl w:val="0"/>
          <w:numId w:val="334"/>
        </w:numPr>
        <w:spacing w:before="120"/>
        <w:ind w:right="14"/>
      </w:pPr>
      <w:r>
        <w:rPr>
          <w:b/>
          <w:bCs/>
        </w:rPr>
        <w:t>Examples:</w:t>
      </w:r>
    </w:p>
    <w:p w14:paraId="4D0517EE" w14:textId="77777777" w:rsidR="00083758" w:rsidRPr="0011702E" w:rsidRDefault="00083758" w:rsidP="004B442F">
      <w:pPr>
        <w:pStyle w:val="CS-Bodytext"/>
        <w:numPr>
          <w:ilvl w:val="1"/>
          <w:numId w:val="334"/>
        </w:numPr>
      </w:pPr>
      <w:r>
        <w:rPr>
          <w:b/>
          <w:bCs/>
        </w:rPr>
        <w:t>Assumptions:  none</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2610"/>
        <w:gridCol w:w="5148"/>
      </w:tblGrid>
      <w:tr w:rsidR="00083758" w:rsidRPr="00D96B9A" w14:paraId="3B2730AD" w14:textId="77777777" w:rsidTr="005A1235">
        <w:trPr>
          <w:tblHeader/>
        </w:trPr>
        <w:tc>
          <w:tcPr>
            <w:tcW w:w="1098" w:type="dxa"/>
            <w:shd w:val="clear" w:color="auto" w:fill="B3B3B3"/>
          </w:tcPr>
          <w:p w14:paraId="5773D3AF" w14:textId="77777777" w:rsidR="00083758" w:rsidRPr="00D96B9A" w:rsidRDefault="00083758" w:rsidP="005A1235">
            <w:pPr>
              <w:spacing w:after="120"/>
              <w:rPr>
                <w:b/>
                <w:sz w:val="22"/>
              </w:rPr>
            </w:pPr>
            <w:r w:rsidRPr="00D96B9A">
              <w:rPr>
                <w:b/>
                <w:sz w:val="22"/>
              </w:rPr>
              <w:t>Direction</w:t>
            </w:r>
          </w:p>
        </w:tc>
        <w:tc>
          <w:tcPr>
            <w:tcW w:w="2610" w:type="dxa"/>
            <w:shd w:val="clear" w:color="auto" w:fill="B3B3B3"/>
          </w:tcPr>
          <w:p w14:paraId="118CD2B1" w14:textId="77777777" w:rsidR="00083758" w:rsidRPr="00D96B9A" w:rsidRDefault="00083758" w:rsidP="005A1235">
            <w:pPr>
              <w:spacing w:after="120"/>
              <w:rPr>
                <w:b/>
                <w:sz w:val="22"/>
              </w:rPr>
            </w:pPr>
            <w:r w:rsidRPr="00D96B9A">
              <w:rPr>
                <w:b/>
                <w:sz w:val="22"/>
              </w:rPr>
              <w:t>Parameter Name</w:t>
            </w:r>
          </w:p>
        </w:tc>
        <w:tc>
          <w:tcPr>
            <w:tcW w:w="5148" w:type="dxa"/>
            <w:shd w:val="clear" w:color="auto" w:fill="B3B3B3"/>
          </w:tcPr>
          <w:p w14:paraId="627B9C47" w14:textId="77777777" w:rsidR="00083758" w:rsidRPr="00D96B9A" w:rsidRDefault="00083758" w:rsidP="005A1235">
            <w:pPr>
              <w:spacing w:after="120"/>
              <w:rPr>
                <w:b/>
                <w:sz w:val="22"/>
              </w:rPr>
            </w:pPr>
            <w:r w:rsidRPr="00D96B9A">
              <w:rPr>
                <w:b/>
                <w:sz w:val="22"/>
              </w:rPr>
              <w:t>Parameter Value</w:t>
            </w:r>
          </w:p>
        </w:tc>
      </w:tr>
      <w:tr w:rsidR="00083758" w:rsidRPr="00D96B9A" w14:paraId="515C8EA4" w14:textId="77777777" w:rsidTr="005A1235">
        <w:trPr>
          <w:trHeight w:val="260"/>
        </w:trPr>
        <w:tc>
          <w:tcPr>
            <w:tcW w:w="1098" w:type="dxa"/>
          </w:tcPr>
          <w:p w14:paraId="6983315D" w14:textId="77777777" w:rsidR="00083758" w:rsidRPr="00D96B9A" w:rsidRDefault="00083758" w:rsidP="005A1235">
            <w:pPr>
              <w:spacing w:after="120"/>
              <w:rPr>
                <w:sz w:val="22"/>
              </w:rPr>
            </w:pPr>
            <w:r w:rsidRPr="00D96B9A">
              <w:rPr>
                <w:sz w:val="22"/>
              </w:rPr>
              <w:t>IN</w:t>
            </w:r>
          </w:p>
        </w:tc>
        <w:tc>
          <w:tcPr>
            <w:tcW w:w="2610" w:type="dxa"/>
          </w:tcPr>
          <w:p w14:paraId="6909B8CA" w14:textId="77777777" w:rsidR="00083758" w:rsidRPr="00D96B9A" w:rsidRDefault="00083758" w:rsidP="005A1235">
            <w:pPr>
              <w:spacing w:after="120"/>
              <w:rPr>
                <w:sz w:val="22"/>
              </w:rPr>
            </w:pPr>
            <w:r>
              <w:rPr>
                <w:sz w:val="22"/>
              </w:rPr>
              <w:t>performDelete</w:t>
            </w:r>
          </w:p>
        </w:tc>
        <w:tc>
          <w:tcPr>
            <w:tcW w:w="5148" w:type="dxa"/>
          </w:tcPr>
          <w:p w14:paraId="35030ED3" w14:textId="77777777" w:rsidR="00083758" w:rsidRPr="00D96B9A" w:rsidRDefault="00083758" w:rsidP="005A1235">
            <w:pPr>
              <w:spacing w:after="120"/>
              <w:rPr>
                <w:sz w:val="22"/>
              </w:rPr>
            </w:pPr>
            <w:r>
              <w:rPr>
                <w:sz w:val="22"/>
              </w:rPr>
              <w:t>1</w:t>
            </w:r>
          </w:p>
        </w:tc>
      </w:tr>
      <w:tr w:rsidR="00083758" w:rsidRPr="00D96B9A" w14:paraId="363B044E" w14:textId="77777777" w:rsidTr="005A1235">
        <w:trPr>
          <w:trHeight w:val="260"/>
        </w:trPr>
        <w:tc>
          <w:tcPr>
            <w:tcW w:w="1098" w:type="dxa"/>
          </w:tcPr>
          <w:p w14:paraId="66D9092F" w14:textId="77777777" w:rsidR="00083758" w:rsidRPr="00D96B9A" w:rsidRDefault="00083758" w:rsidP="005A1235">
            <w:pPr>
              <w:spacing w:after="120"/>
              <w:rPr>
                <w:sz w:val="22"/>
              </w:rPr>
            </w:pPr>
            <w:r w:rsidRPr="00D96B9A">
              <w:rPr>
                <w:sz w:val="22"/>
              </w:rPr>
              <w:t>IN</w:t>
            </w:r>
          </w:p>
        </w:tc>
        <w:tc>
          <w:tcPr>
            <w:tcW w:w="2610" w:type="dxa"/>
          </w:tcPr>
          <w:p w14:paraId="2F424796" w14:textId="77777777" w:rsidR="00083758" w:rsidRPr="00D96B9A" w:rsidRDefault="00083758" w:rsidP="005A1235">
            <w:pPr>
              <w:spacing w:after="120"/>
              <w:rPr>
                <w:sz w:val="22"/>
              </w:rPr>
            </w:pPr>
            <w:r>
              <w:rPr>
                <w:sz w:val="22"/>
              </w:rPr>
              <w:t>performInsert</w:t>
            </w:r>
          </w:p>
        </w:tc>
        <w:tc>
          <w:tcPr>
            <w:tcW w:w="5148" w:type="dxa"/>
          </w:tcPr>
          <w:p w14:paraId="1CC11478" w14:textId="77777777" w:rsidR="00083758" w:rsidRPr="00D96B9A" w:rsidRDefault="00083758" w:rsidP="005A1235">
            <w:pPr>
              <w:spacing w:after="120"/>
              <w:rPr>
                <w:sz w:val="22"/>
              </w:rPr>
            </w:pPr>
            <w:r>
              <w:rPr>
                <w:sz w:val="22"/>
              </w:rPr>
              <w:t>1</w:t>
            </w:r>
          </w:p>
        </w:tc>
      </w:tr>
      <w:tr w:rsidR="00083758" w:rsidRPr="00D96B9A" w14:paraId="2E027D43" w14:textId="77777777" w:rsidTr="005A1235">
        <w:trPr>
          <w:trHeight w:val="260"/>
        </w:trPr>
        <w:tc>
          <w:tcPr>
            <w:tcW w:w="1098" w:type="dxa"/>
          </w:tcPr>
          <w:p w14:paraId="1120ED78" w14:textId="77777777" w:rsidR="00083758" w:rsidRPr="00D96B9A" w:rsidRDefault="00083758" w:rsidP="005A1235">
            <w:pPr>
              <w:spacing w:after="120"/>
              <w:rPr>
                <w:sz w:val="22"/>
              </w:rPr>
            </w:pPr>
            <w:r>
              <w:rPr>
                <w:sz w:val="22"/>
              </w:rPr>
              <w:t>IN</w:t>
            </w:r>
          </w:p>
        </w:tc>
        <w:tc>
          <w:tcPr>
            <w:tcW w:w="2610" w:type="dxa"/>
          </w:tcPr>
          <w:p w14:paraId="3742D2DC" w14:textId="77777777" w:rsidR="00083758" w:rsidRDefault="00083758" w:rsidP="005A1235">
            <w:pPr>
              <w:spacing w:after="120"/>
              <w:rPr>
                <w:sz w:val="22"/>
              </w:rPr>
            </w:pPr>
            <w:r>
              <w:rPr>
                <w:sz w:val="22"/>
              </w:rPr>
              <w:t>previousServerID</w:t>
            </w:r>
          </w:p>
        </w:tc>
        <w:tc>
          <w:tcPr>
            <w:tcW w:w="5148" w:type="dxa"/>
          </w:tcPr>
          <w:p w14:paraId="19A01997" w14:textId="77777777" w:rsidR="00083758" w:rsidRDefault="00083758" w:rsidP="005A1235">
            <w:pPr>
              <w:spacing w:after="120"/>
              <w:rPr>
                <w:sz w:val="22"/>
              </w:rPr>
            </w:pPr>
            <w:r>
              <w:rPr>
                <w:sz w:val="22"/>
              </w:rPr>
              <w:t>'</w:t>
            </w:r>
            <w:r w:rsidRPr="00646528">
              <w:rPr>
                <w:sz w:val="22"/>
              </w:rPr>
              <w:t>cgoodric-vm-win7x64-9400-945983814</w:t>
            </w:r>
            <w:r>
              <w:rPr>
                <w:sz w:val="22"/>
              </w:rPr>
              <w:t>'</w:t>
            </w:r>
          </w:p>
        </w:tc>
      </w:tr>
    </w:tbl>
    <w:p w14:paraId="308C5127" w14:textId="77777777" w:rsidR="00083758" w:rsidRPr="00582C6C" w:rsidRDefault="00083758" w:rsidP="00083758">
      <w:pPr>
        <w:pStyle w:val="Heading2"/>
        <w:rPr>
          <w:color w:val="1F497D"/>
        </w:rPr>
      </w:pPr>
      <w:bookmarkStart w:id="1453" w:name="_Toc484033281"/>
      <w:bookmarkStart w:id="1454" w:name="_Toc40976649"/>
      <w:r w:rsidRPr="00582C6C">
        <w:rPr>
          <w:color w:val="1F497D"/>
        </w:rPr>
        <w:t>helpers</w:t>
      </w:r>
      <w:bookmarkEnd w:id="1453"/>
      <w:bookmarkEnd w:id="1454"/>
    </w:p>
    <w:p w14:paraId="12120888" w14:textId="7E475ED2" w:rsidR="00083758" w:rsidRDefault="00083758" w:rsidP="00083758">
      <w:pPr>
        <w:pStyle w:val="CS-Bodytext"/>
      </w:pPr>
      <w:r>
        <w:t xml:space="preserve">This section describes the auxiliary procedures for </w:t>
      </w:r>
      <w:r w:rsidR="00DF6C23">
        <w:t>upgrade</w:t>
      </w:r>
      <w:r>
        <w:t>.</w:t>
      </w:r>
    </w:p>
    <w:p w14:paraId="58DE0832" w14:textId="77777777" w:rsidR="00083758" w:rsidRPr="00582C6C" w:rsidRDefault="00083758" w:rsidP="00083758">
      <w:pPr>
        <w:pStyle w:val="Heading3"/>
        <w:rPr>
          <w:color w:val="1F497D"/>
          <w:sz w:val="23"/>
          <w:szCs w:val="23"/>
        </w:rPr>
      </w:pPr>
      <w:bookmarkStart w:id="1455" w:name="_Toc484033282"/>
      <w:bookmarkStart w:id="1456" w:name="_Toc40976650"/>
      <w:r>
        <w:rPr>
          <w:color w:val="1F497D"/>
          <w:sz w:val="23"/>
          <w:szCs w:val="23"/>
        </w:rPr>
        <w:t>helpers/</w:t>
      </w:r>
      <w:r w:rsidRPr="00565E7F">
        <w:rPr>
          <w:color w:val="1F497D"/>
          <w:sz w:val="23"/>
          <w:szCs w:val="23"/>
        </w:rPr>
        <w:t>configuredCaches</w:t>
      </w:r>
      <w:bookmarkEnd w:id="1455"/>
      <w:bookmarkEnd w:id="1456"/>
    </w:p>
    <w:p w14:paraId="58ED483E" w14:textId="77777777" w:rsidR="00083758" w:rsidRDefault="00083758" w:rsidP="00083758">
      <w:pPr>
        <w:pStyle w:val="CS-Bodytext"/>
      </w:pPr>
      <w:r w:rsidRPr="00565E7F">
        <w:t>This view returns all distinct caching target data sources</w:t>
      </w:r>
    </w:p>
    <w:p w14:paraId="21F969D0" w14:textId="77777777" w:rsidR="00083758" w:rsidRPr="00565E7F" w:rsidRDefault="00083758" w:rsidP="004B442F">
      <w:pPr>
        <w:pStyle w:val="CS-Bodytext"/>
        <w:numPr>
          <w:ilvl w:val="0"/>
          <w:numId w:val="335"/>
        </w:numPr>
        <w:spacing w:before="120"/>
        <w:ind w:right="14"/>
        <w:rPr>
          <w:b/>
          <w:bCs/>
        </w:rPr>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0"/>
        <w:gridCol w:w="2003"/>
        <w:gridCol w:w="5445"/>
      </w:tblGrid>
      <w:tr w:rsidR="00083758" w:rsidRPr="00D96B9A" w14:paraId="49A57161" w14:textId="77777777" w:rsidTr="005A1235">
        <w:trPr>
          <w:tblHeader/>
        </w:trPr>
        <w:tc>
          <w:tcPr>
            <w:tcW w:w="1390" w:type="dxa"/>
            <w:shd w:val="clear" w:color="auto" w:fill="B3B3B3"/>
          </w:tcPr>
          <w:p w14:paraId="785D0AA1" w14:textId="77777777" w:rsidR="00083758" w:rsidRPr="00D96B9A" w:rsidRDefault="00083758" w:rsidP="005A1235">
            <w:pPr>
              <w:spacing w:after="120"/>
              <w:rPr>
                <w:b/>
                <w:sz w:val="22"/>
              </w:rPr>
            </w:pPr>
            <w:r w:rsidRPr="00D96B9A">
              <w:rPr>
                <w:b/>
                <w:sz w:val="22"/>
              </w:rPr>
              <w:t>Direction</w:t>
            </w:r>
          </w:p>
        </w:tc>
        <w:tc>
          <w:tcPr>
            <w:tcW w:w="2003" w:type="dxa"/>
            <w:shd w:val="clear" w:color="auto" w:fill="B3B3B3"/>
          </w:tcPr>
          <w:p w14:paraId="246DB9ED" w14:textId="77777777" w:rsidR="00083758" w:rsidRPr="00D96B9A" w:rsidRDefault="00083758" w:rsidP="005A1235">
            <w:pPr>
              <w:spacing w:after="120"/>
              <w:rPr>
                <w:b/>
                <w:sz w:val="22"/>
              </w:rPr>
            </w:pPr>
            <w:r w:rsidRPr="00D96B9A">
              <w:rPr>
                <w:b/>
                <w:sz w:val="22"/>
              </w:rPr>
              <w:t>Parameter Name</w:t>
            </w:r>
          </w:p>
        </w:tc>
        <w:tc>
          <w:tcPr>
            <w:tcW w:w="5445" w:type="dxa"/>
            <w:shd w:val="clear" w:color="auto" w:fill="B3B3B3"/>
          </w:tcPr>
          <w:p w14:paraId="20828141" w14:textId="77777777" w:rsidR="00083758" w:rsidRPr="00D96B9A" w:rsidRDefault="00083758" w:rsidP="005A1235">
            <w:pPr>
              <w:spacing w:after="120"/>
              <w:rPr>
                <w:b/>
                <w:sz w:val="22"/>
              </w:rPr>
            </w:pPr>
            <w:r w:rsidRPr="00D96B9A">
              <w:rPr>
                <w:b/>
                <w:sz w:val="22"/>
              </w:rPr>
              <w:t>Parameter Type</w:t>
            </w:r>
          </w:p>
        </w:tc>
      </w:tr>
      <w:tr w:rsidR="00083758" w:rsidRPr="00D96B9A" w14:paraId="6B008F45" w14:textId="77777777" w:rsidTr="005A1235">
        <w:trPr>
          <w:trHeight w:val="260"/>
        </w:trPr>
        <w:tc>
          <w:tcPr>
            <w:tcW w:w="1390" w:type="dxa"/>
          </w:tcPr>
          <w:p w14:paraId="6AFB7D1D" w14:textId="77777777" w:rsidR="00083758" w:rsidRPr="00D96B9A" w:rsidRDefault="00083758" w:rsidP="005A1235">
            <w:pPr>
              <w:spacing w:after="120"/>
              <w:rPr>
                <w:sz w:val="22"/>
              </w:rPr>
            </w:pPr>
            <w:r>
              <w:rPr>
                <w:sz w:val="22"/>
              </w:rPr>
              <w:t>OUT</w:t>
            </w:r>
          </w:p>
        </w:tc>
        <w:tc>
          <w:tcPr>
            <w:tcW w:w="2003" w:type="dxa"/>
          </w:tcPr>
          <w:p w14:paraId="4CFBAA6F" w14:textId="77777777" w:rsidR="00083758" w:rsidRPr="00D96B9A" w:rsidRDefault="00083758" w:rsidP="005A1235">
            <w:pPr>
              <w:spacing w:after="120"/>
              <w:rPr>
                <w:sz w:val="22"/>
              </w:rPr>
            </w:pPr>
            <w:r w:rsidRPr="006D6C0F">
              <w:rPr>
                <w:sz w:val="22"/>
              </w:rPr>
              <w:t>N/A</w:t>
            </w:r>
          </w:p>
        </w:tc>
        <w:tc>
          <w:tcPr>
            <w:tcW w:w="5445" w:type="dxa"/>
          </w:tcPr>
          <w:p w14:paraId="6DC6498D" w14:textId="77777777" w:rsidR="00083758" w:rsidRPr="00D96B9A" w:rsidRDefault="00083758" w:rsidP="005A1235">
            <w:pPr>
              <w:spacing w:after="120"/>
              <w:rPr>
                <w:sz w:val="22"/>
              </w:rPr>
            </w:pPr>
            <w:r>
              <w:rPr>
                <w:sz w:val="22"/>
              </w:rPr>
              <w:t>CURSOR (</w:t>
            </w:r>
            <w:r>
              <w:rPr>
                <w:sz w:val="22"/>
              </w:rPr>
              <w:br/>
              <w:t xml:space="preserve">    DATASOURCE_PATH VARCHAR(4096),</w:t>
            </w:r>
            <w:r>
              <w:rPr>
                <w:sz w:val="22"/>
              </w:rPr>
              <w:br/>
              <w:t xml:space="preserve">    STATUS_PATH VARCHAR(4096),</w:t>
            </w:r>
            <w:r>
              <w:rPr>
                <w:sz w:val="22"/>
              </w:rPr>
              <w:br/>
            </w:r>
            <w:r>
              <w:rPr>
                <w:sz w:val="22"/>
              </w:rPr>
              <w:lastRenderedPageBreak/>
              <w:t xml:space="preserve">    TRACKING_PATH VARCHAR(4096)</w:t>
            </w:r>
            <w:r>
              <w:rPr>
                <w:sz w:val="22"/>
              </w:rPr>
              <w:br/>
              <w:t>)</w:t>
            </w:r>
          </w:p>
        </w:tc>
      </w:tr>
    </w:tbl>
    <w:p w14:paraId="0F853D62" w14:textId="77777777" w:rsidR="00083758" w:rsidRPr="00582C6C" w:rsidRDefault="00083758" w:rsidP="00083758">
      <w:pPr>
        <w:pStyle w:val="Heading3"/>
        <w:rPr>
          <w:color w:val="1F497D"/>
          <w:sz w:val="23"/>
          <w:szCs w:val="23"/>
        </w:rPr>
      </w:pPr>
      <w:bookmarkStart w:id="1457" w:name="_Toc484033283"/>
      <w:bookmarkStart w:id="1458" w:name="_Toc40976651"/>
      <w:r w:rsidRPr="00582C6C">
        <w:rPr>
          <w:color w:val="1F497D"/>
          <w:sz w:val="23"/>
          <w:szCs w:val="23"/>
        </w:rPr>
        <w:lastRenderedPageBreak/>
        <w:t>helpers/</w:t>
      </w:r>
      <w:r w:rsidRPr="00565E7F">
        <w:rPr>
          <w:color w:val="1F497D"/>
          <w:sz w:val="23"/>
          <w:szCs w:val="23"/>
        </w:rPr>
        <w:t>findCaches</w:t>
      </w:r>
      <w:bookmarkEnd w:id="1457"/>
      <w:bookmarkEnd w:id="1458"/>
    </w:p>
    <w:p w14:paraId="0590A110" w14:textId="77777777" w:rsidR="00083758" w:rsidRDefault="00083758" w:rsidP="00083758">
      <w:pPr>
        <w:pStyle w:val="CS-Bodytext"/>
        <w:rPr>
          <w:rFonts w:cs="Arial"/>
        </w:rPr>
      </w:pPr>
      <w:r w:rsidRPr="00565E7F">
        <w:rPr>
          <w:rFonts w:cs="Arial"/>
        </w:rPr>
        <w:t>This procedure finds cached resources configured in CIS managed cache_status tables</w:t>
      </w:r>
      <w:r w:rsidRPr="00AA0BFB">
        <w:rPr>
          <w:rFonts w:cs="Arial"/>
        </w:rPr>
        <w:t>.</w:t>
      </w:r>
    </w:p>
    <w:p w14:paraId="187F88BB" w14:textId="77777777" w:rsidR="00083758" w:rsidRDefault="00083758" w:rsidP="004B442F">
      <w:pPr>
        <w:pStyle w:val="CS-Bodytext"/>
        <w:numPr>
          <w:ilvl w:val="0"/>
          <w:numId w:val="33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93"/>
        <w:gridCol w:w="2045"/>
        <w:gridCol w:w="5231"/>
      </w:tblGrid>
      <w:tr w:rsidR="00083758" w:rsidRPr="00D96B9A" w14:paraId="247D8153" w14:textId="77777777" w:rsidTr="005A1235">
        <w:trPr>
          <w:tblHeader/>
        </w:trPr>
        <w:tc>
          <w:tcPr>
            <w:tcW w:w="1393" w:type="dxa"/>
            <w:shd w:val="clear" w:color="auto" w:fill="B3B3B3"/>
          </w:tcPr>
          <w:p w14:paraId="6FAD1DF6" w14:textId="77777777" w:rsidR="00083758" w:rsidRPr="00D96B9A" w:rsidRDefault="00083758" w:rsidP="005A1235">
            <w:pPr>
              <w:spacing w:after="120"/>
              <w:rPr>
                <w:b/>
                <w:sz w:val="22"/>
              </w:rPr>
            </w:pPr>
            <w:r w:rsidRPr="00D96B9A">
              <w:rPr>
                <w:b/>
                <w:sz w:val="22"/>
              </w:rPr>
              <w:t>Direction</w:t>
            </w:r>
          </w:p>
        </w:tc>
        <w:tc>
          <w:tcPr>
            <w:tcW w:w="2045" w:type="dxa"/>
            <w:shd w:val="clear" w:color="auto" w:fill="B3B3B3"/>
          </w:tcPr>
          <w:p w14:paraId="5F6350C4" w14:textId="77777777" w:rsidR="00083758" w:rsidRPr="00D96B9A" w:rsidRDefault="00083758" w:rsidP="005A1235">
            <w:pPr>
              <w:spacing w:after="120"/>
              <w:rPr>
                <w:b/>
                <w:sz w:val="22"/>
              </w:rPr>
            </w:pPr>
            <w:r w:rsidRPr="00D96B9A">
              <w:rPr>
                <w:b/>
                <w:sz w:val="22"/>
              </w:rPr>
              <w:t>Parameter Name</w:t>
            </w:r>
          </w:p>
        </w:tc>
        <w:tc>
          <w:tcPr>
            <w:tcW w:w="5231" w:type="dxa"/>
            <w:shd w:val="clear" w:color="auto" w:fill="B3B3B3"/>
          </w:tcPr>
          <w:p w14:paraId="001E4659" w14:textId="77777777" w:rsidR="00083758" w:rsidRPr="00D96B9A" w:rsidRDefault="00083758" w:rsidP="005A1235">
            <w:pPr>
              <w:spacing w:after="120"/>
              <w:rPr>
                <w:b/>
                <w:sz w:val="22"/>
              </w:rPr>
            </w:pPr>
            <w:r w:rsidRPr="00D96B9A">
              <w:rPr>
                <w:b/>
                <w:sz w:val="22"/>
              </w:rPr>
              <w:t>Parameter Type</w:t>
            </w:r>
          </w:p>
        </w:tc>
      </w:tr>
      <w:tr w:rsidR="00083758" w:rsidRPr="00D96B9A" w14:paraId="2DF1AA91" w14:textId="77777777" w:rsidTr="005A1235">
        <w:trPr>
          <w:trHeight w:val="260"/>
        </w:trPr>
        <w:tc>
          <w:tcPr>
            <w:tcW w:w="1393" w:type="dxa"/>
          </w:tcPr>
          <w:p w14:paraId="7DD72172" w14:textId="77777777" w:rsidR="00083758" w:rsidRPr="00D96B9A" w:rsidRDefault="00083758" w:rsidP="005A1235">
            <w:pPr>
              <w:spacing w:after="120"/>
              <w:rPr>
                <w:sz w:val="22"/>
              </w:rPr>
            </w:pPr>
            <w:r>
              <w:rPr>
                <w:sz w:val="22"/>
              </w:rPr>
              <w:t>OUT</w:t>
            </w:r>
          </w:p>
        </w:tc>
        <w:tc>
          <w:tcPr>
            <w:tcW w:w="2045" w:type="dxa"/>
          </w:tcPr>
          <w:p w14:paraId="412B07E7" w14:textId="77777777" w:rsidR="00083758" w:rsidRPr="00D96B9A" w:rsidRDefault="00083758" w:rsidP="005A1235">
            <w:pPr>
              <w:spacing w:after="120"/>
              <w:rPr>
                <w:sz w:val="22"/>
              </w:rPr>
            </w:pPr>
            <w:r>
              <w:rPr>
                <w:sz w:val="22"/>
              </w:rPr>
              <w:t>result</w:t>
            </w:r>
          </w:p>
        </w:tc>
        <w:tc>
          <w:tcPr>
            <w:tcW w:w="5231" w:type="dxa"/>
          </w:tcPr>
          <w:p w14:paraId="2ADAFB91" w14:textId="77777777" w:rsidR="00083758" w:rsidRPr="00D96B9A" w:rsidRDefault="00083758" w:rsidP="005A1235">
            <w:pPr>
              <w:spacing w:after="120"/>
              <w:rPr>
                <w:sz w:val="22"/>
              </w:rPr>
            </w:pPr>
            <w:r>
              <w:rPr>
                <w:sz w:val="22"/>
              </w:rPr>
              <w:t>CURSOR (</w:t>
            </w:r>
            <w:r>
              <w:rPr>
                <w:sz w:val="22"/>
              </w:rPr>
              <w:br/>
              <w:t xml:space="preserve">    RESOURCE_PATH VARCHAR(4096),</w:t>
            </w:r>
            <w:r>
              <w:rPr>
                <w:sz w:val="22"/>
              </w:rPr>
              <w:br/>
              <w:t xml:space="preserve">    DATASOURCE_PATH VARCHAR(4096),</w:t>
            </w:r>
            <w:r>
              <w:rPr>
                <w:sz w:val="22"/>
              </w:rPr>
              <w:br/>
              <w:t xml:space="preserve">    STATUS_PATH VARCHAR(4096),</w:t>
            </w:r>
            <w:r>
              <w:rPr>
                <w:sz w:val="22"/>
              </w:rPr>
              <w:br/>
              <w:t xml:space="preserve">    TRACKING_PATH VARCHAR(4096)</w:t>
            </w:r>
            <w:r>
              <w:rPr>
                <w:sz w:val="22"/>
              </w:rPr>
              <w:br/>
              <w:t>)</w:t>
            </w:r>
          </w:p>
        </w:tc>
      </w:tr>
    </w:tbl>
    <w:p w14:paraId="2B293BB1" w14:textId="77777777" w:rsidR="00083758" w:rsidRPr="0011702E" w:rsidRDefault="00083758" w:rsidP="004B442F">
      <w:pPr>
        <w:pStyle w:val="CS-Bodytext"/>
        <w:numPr>
          <w:ilvl w:val="0"/>
          <w:numId w:val="336"/>
        </w:numPr>
        <w:spacing w:before="120"/>
        <w:ind w:right="14"/>
      </w:pPr>
      <w:r>
        <w:rPr>
          <w:b/>
          <w:bCs/>
        </w:rPr>
        <w:t>Examples:</w:t>
      </w:r>
    </w:p>
    <w:p w14:paraId="67E3C5EC" w14:textId="77777777" w:rsidR="00083758" w:rsidRPr="0011702E" w:rsidRDefault="00083758" w:rsidP="004B442F">
      <w:pPr>
        <w:pStyle w:val="CS-Bodytext"/>
        <w:numPr>
          <w:ilvl w:val="1"/>
          <w:numId w:val="336"/>
        </w:numPr>
      </w:pPr>
      <w:r>
        <w:rPr>
          <w:b/>
          <w:bCs/>
        </w:rPr>
        <w:t>Assumptions:  none</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1980"/>
        <w:gridCol w:w="5418"/>
      </w:tblGrid>
      <w:tr w:rsidR="00083758" w:rsidRPr="00D96B9A" w14:paraId="40E06CB4" w14:textId="77777777" w:rsidTr="005A1235">
        <w:trPr>
          <w:tblHeader/>
        </w:trPr>
        <w:tc>
          <w:tcPr>
            <w:tcW w:w="1458" w:type="dxa"/>
            <w:shd w:val="clear" w:color="auto" w:fill="B3B3B3"/>
          </w:tcPr>
          <w:p w14:paraId="282CD9A9" w14:textId="77777777" w:rsidR="00083758" w:rsidRPr="00D96B9A" w:rsidRDefault="00083758" w:rsidP="005A1235">
            <w:pPr>
              <w:spacing w:after="120"/>
              <w:rPr>
                <w:b/>
                <w:sz w:val="22"/>
              </w:rPr>
            </w:pPr>
            <w:r w:rsidRPr="00D96B9A">
              <w:rPr>
                <w:b/>
                <w:sz w:val="22"/>
              </w:rPr>
              <w:t>Direction</w:t>
            </w:r>
          </w:p>
        </w:tc>
        <w:tc>
          <w:tcPr>
            <w:tcW w:w="1980" w:type="dxa"/>
            <w:shd w:val="clear" w:color="auto" w:fill="B3B3B3"/>
          </w:tcPr>
          <w:p w14:paraId="5BA6E396" w14:textId="77777777" w:rsidR="00083758" w:rsidRPr="00D96B9A" w:rsidRDefault="00083758" w:rsidP="005A1235">
            <w:pPr>
              <w:spacing w:after="120"/>
              <w:rPr>
                <w:b/>
                <w:sz w:val="22"/>
              </w:rPr>
            </w:pPr>
            <w:r w:rsidRPr="00D96B9A">
              <w:rPr>
                <w:b/>
                <w:sz w:val="22"/>
              </w:rPr>
              <w:t>Parameter Name</w:t>
            </w:r>
          </w:p>
        </w:tc>
        <w:tc>
          <w:tcPr>
            <w:tcW w:w="5418" w:type="dxa"/>
            <w:shd w:val="clear" w:color="auto" w:fill="B3B3B3"/>
          </w:tcPr>
          <w:p w14:paraId="2C75DE5D" w14:textId="77777777" w:rsidR="00083758" w:rsidRPr="00D96B9A" w:rsidRDefault="00083758" w:rsidP="005A1235">
            <w:pPr>
              <w:spacing w:after="120"/>
              <w:rPr>
                <w:b/>
                <w:sz w:val="22"/>
              </w:rPr>
            </w:pPr>
            <w:r w:rsidRPr="00D96B9A">
              <w:rPr>
                <w:b/>
                <w:sz w:val="22"/>
              </w:rPr>
              <w:t>Parameter Value</w:t>
            </w:r>
          </w:p>
        </w:tc>
      </w:tr>
      <w:tr w:rsidR="00083758" w:rsidRPr="00D96B9A" w14:paraId="25FDC0AD" w14:textId="77777777" w:rsidTr="005A1235">
        <w:trPr>
          <w:trHeight w:val="260"/>
        </w:trPr>
        <w:tc>
          <w:tcPr>
            <w:tcW w:w="1458" w:type="dxa"/>
          </w:tcPr>
          <w:p w14:paraId="7CB703D6" w14:textId="77777777" w:rsidR="00083758" w:rsidRPr="00D96B9A" w:rsidRDefault="00083758" w:rsidP="005A1235">
            <w:pPr>
              <w:spacing w:after="120"/>
              <w:rPr>
                <w:sz w:val="22"/>
              </w:rPr>
            </w:pPr>
            <w:r>
              <w:rPr>
                <w:sz w:val="22"/>
              </w:rPr>
              <w:t>OUT</w:t>
            </w:r>
          </w:p>
        </w:tc>
        <w:tc>
          <w:tcPr>
            <w:tcW w:w="1980" w:type="dxa"/>
          </w:tcPr>
          <w:p w14:paraId="141B2FC4" w14:textId="77777777" w:rsidR="00083758" w:rsidRPr="00D96B9A" w:rsidRDefault="00083758" w:rsidP="005A1235">
            <w:pPr>
              <w:spacing w:after="120"/>
              <w:rPr>
                <w:sz w:val="22"/>
              </w:rPr>
            </w:pPr>
            <w:r>
              <w:rPr>
                <w:sz w:val="22"/>
              </w:rPr>
              <w:t>result</w:t>
            </w:r>
          </w:p>
        </w:tc>
        <w:tc>
          <w:tcPr>
            <w:tcW w:w="5418" w:type="dxa"/>
          </w:tcPr>
          <w:p w14:paraId="720431F7" w14:textId="77777777" w:rsidR="00083758" w:rsidRPr="00D96B9A" w:rsidRDefault="00083758" w:rsidP="005A1235">
            <w:pPr>
              <w:spacing w:after="120"/>
              <w:rPr>
                <w:sz w:val="22"/>
              </w:rPr>
            </w:pPr>
            <w:r>
              <w:rPr>
                <w:sz w:val="22"/>
              </w:rPr>
              <w:t>(</w:t>
            </w:r>
            <w:r>
              <w:rPr>
                <w:sz w:val="22"/>
              </w:rPr>
              <w:br/>
              <w:t xml:space="preserve">    '</w:t>
            </w:r>
            <w:r w:rsidRPr="00565E7F">
              <w:rPr>
                <w:sz w:val="22"/>
              </w:rPr>
              <w:t>/shared/examples/ds_orders/tutorial/orders</w:t>
            </w:r>
            <w:r>
              <w:rPr>
                <w:sz w:val="22"/>
              </w:rPr>
              <w:t>',</w:t>
            </w:r>
            <w:r>
              <w:rPr>
                <w:sz w:val="22"/>
              </w:rPr>
              <w:br/>
              <w:t xml:space="preserve">    '</w:t>
            </w:r>
            <w:r w:rsidRPr="00565E7F">
              <w:rPr>
                <w:sz w:val="22"/>
              </w:rPr>
              <w:t>/shared/examples/ds_orders</w:t>
            </w:r>
            <w:r>
              <w:rPr>
                <w:sz w:val="22"/>
              </w:rPr>
              <w:t>',</w:t>
            </w:r>
            <w:r>
              <w:rPr>
                <w:sz w:val="22"/>
              </w:rPr>
              <w:br/>
              <w:t xml:space="preserve">    '</w:t>
            </w:r>
            <w:r w:rsidRPr="00565E7F">
              <w:rPr>
                <w:sz w:val="22"/>
              </w:rPr>
              <w:t>/shared/examples/ds_orders/tutorial/cache_status</w:t>
            </w:r>
            <w:r>
              <w:rPr>
                <w:sz w:val="22"/>
              </w:rPr>
              <w:t>',</w:t>
            </w:r>
            <w:r>
              <w:rPr>
                <w:sz w:val="22"/>
              </w:rPr>
              <w:br/>
              <w:t xml:space="preserve">    '</w:t>
            </w:r>
            <w:r w:rsidRPr="00565E7F">
              <w:rPr>
                <w:sz w:val="22"/>
              </w:rPr>
              <w:t>/shared/examples/ds_orders/tutorial/cache_tracking</w:t>
            </w:r>
            <w:r>
              <w:rPr>
                <w:sz w:val="22"/>
              </w:rPr>
              <w:t>'</w:t>
            </w:r>
            <w:r>
              <w:rPr>
                <w:sz w:val="22"/>
              </w:rPr>
              <w:br/>
              <w:t>), …</w:t>
            </w:r>
          </w:p>
        </w:tc>
      </w:tr>
    </w:tbl>
    <w:p w14:paraId="12D56EB6" w14:textId="77777777" w:rsidR="00083758" w:rsidRPr="00582C6C" w:rsidRDefault="00083758" w:rsidP="00083758">
      <w:pPr>
        <w:pStyle w:val="Heading3"/>
        <w:rPr>
          <w:color w:val="1F497D"/>
          <w:sz w:val="23"/>
          <w:szCs w:val="23"/>
        </w:rPr>
      </w:pPr>
      <w:bookmarkStart w:id="1459" w:name="_Toc484033284"/>
      <w:bookmarkStart w:id="1460" w:name="_Toc40976652"/>
      <w:r w:rsidRPr="00582C6C">
        <w:rPr>
          <w:color w:val="1F497D"/>
          <w:sz w:val="23"/>
          <w:szCs w:val="23"/>
        </w:rPr>
        <w:t>helpers/</w:t>
      </w:r>
      <w:r w:rsidRPr="002F0E02">
        <w:rPr>
          <w:color w:val="1F497D"/>
          <w:sz w:val="23"/>
          <w:szCs w:val="23"/>
        </w:rPr>
        <w:t>returnColumnOrderingString</w:t>
      </w:r>
      <w:bookmarkEnd w:id="1459"/>
      <w:bookmarkEnd w:id="1460"/>
    </w:p>
    <w:p w14:paraId="210508FF" w14:textId="77777777" w:rsidR="00083758" w:rsidRDefault="00083758" w:rsidP="00083758">
      <w:pPr>
        <w:pStyle w:val="CS-Bodytext"/>
      </w:pPr>
      <w:r w:rsidRPr="008775DE">
        <w:rPr>
          <w:rFonts w:cs="Arial"/>
        </w:rPr>
        <w:t>This procedure generates an ORDER BY string with the numCols numbered columns. It is useful for generating an</w:t>
      </w:r>
      <w:r>
        <w:rPr>
          <w:rFonts w:cs="Arial"/>
        </w:rPr>
        <w:t xml:space="preserve"> </w:t>
      </w:r>
      <w:r w:rsidRPr="008775DE">
        <w:rPr>
          <w:rFonts w:cs="Arial"/>
        </w:rPr>
        <w:t>ORDER BY clause for use with automated regression testing</w:t>
      </w:r>
      <w:r>
        <w:rPr>
          <w:rFonts w:cs="Arial"/>
        </w:rPr>
        <w:t>.</w:t>
      </w:r>
    </w:p>
    <w:p w14:paraId="5936E00C" w14:textId="77777777" w:rsidR="00083758" w:rsidRDefault="00083758" w:rsidP="004B442F">
      <w:pPr>
        <w:pStyle w:val="CS-Bodytext"/>
        <w:numPr>
          <w:ilvl w:val="0"/>
          <w:numId w:val="33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2"/>
        <w:gridCol w:w="5296"/>
        <w:gridCol w:w="1951"/>
      </w:tblGrid>
      <w:tr w:rsidR="00083758" w:rsidRPr="00D96B9A" w14:paraId="5F9BFE01" w14:textId="77777777" w:rsidTr="005A1235">
        <w:trPr>
          <w:tblHeader/>
        </w:trPr>
        <w:tc>
          <w:tcPr>
            <w:tcW w:w="1422" w:type="dxa"/>
            <w:shd w:val="clear" w:color="auto" w:fill="B3B3B3"/>
          </w:tcPr>
          <w:p w14:paraId="293E1C27" w14:textId="77777777" w:rsidR="00083758" w:rsidRPr="00D96B9A" w:rsidRDefault="00083758" w:rsidP="005A1235">
            <w:pPr>
              <w:spacing w:after="120"/>
              <w:rPr>
                <w:b/>
                <w:sz w:val="22"/>
              </w:rPr>
            </w:pPr>
            <w:r w:rsidRPr="00D96B9A">
              <w:rPr>
                <w:b/>
                <w:sz w:val="22"/>
              </w:rPr>
              <w:t>Direction</w:t>
            </w:r>
          </w:p>
        </w:tc>
        <w:tc>
          <w:tcPr>
            <w:tcW w:w="5296" w:type="dxa"/>
            <w:shd w:val="clear" w:color="auto" w:fill="B3B3B3"/>
          </w:tcPr>
          <w:p w14:paraId="4ECADE4E" w14:textId="77777777" w:rsidR="00083758" w:rsidRPr="00D96B9A" w:rsidRDefault="00083758" w:rsidP="005A1235">
            <w:pPr>
              <w:spacing w:after="120"/>
              <w:rPr>
                <w:b/>
                <w:sz w:val="22"/>
              </w:rPr>
            </w:pPr>
            <w:r w:rsidRPr="00D96B9A">
              <w:rPr>
                <w:b/>
                <w:sz w:val="22"/>
              </w:rPr>
              <w:t>Parameter Name</w:t>
            </w:r>
          </w:p>
        </w:tc>
        <w:tc>
          <w:tcPr>
            <w:tcW w:w="1951" w:type="dxa"/>
            <w:shd w:val="clear" w:color="auto" w:fill="B3B3B3"/>
          </w:tcPr>
          <w:p w14:paraId="57BF43E1" w14:textId="77777777" w:rsidR="00083758" w:rsidRPr="00D96B9A" w:rsidRDefault="00083758" w:rsidP="005A1235">
            <w:pPr>
              <w:spacing w:after="120"/>
              <w:rPr>
                <w:b/>
                <w:sz w:val="22"/>
              </w:rPr>
            </w:pPr>
            <w:r w:rsidRPr="00D96B9A">
              <w:rPr>
                <w:b/>
                <w:sz w:val="22"/>
              </w:rPr>
              <w:t>Parameter Type</w:t>
            </w:r>
          </w:p>
        </w:tc>
      </w:tr>
      <w:tr w:rsidR="00083758" w:rsidRPr="00D96B9A" w14:paraId="0D6436EF" w14:textId="77777777" w:rsidTr="005A1235">
        <w:trPr>
          <w:trHeight w:val="260"/>
        </w:trPr>
        <w:tc>
          <w:tcPr>
            <w:tcW w:w="1422" w:type="dxa"/>
          </w:tcPr>
          <w:p w14:paraId="7E6C6272" w14:textId="77777777" w:rsidR="00083758" w:rsidRPr="00D96B9A" w:rsidRDefault="00083758" w:rsidP="005A1235">
            <w:pPr>
              <w:spacing w:after="120"/>
              <w:rPr>
                <w:sz w:val="22"/>
              </w:rPr>
            </w:pPr>
            <w:r w:rsidRPr="00D96B9A">
              <w:rPr>
                <w:sz w:val="22"/>
              </w:rPr>
              <w:t>IN</w:t>
            </w:r>
          </w:p>
        </w:tc>
        <w:tc>
          <w:tcPr>
            <w:tcW w:w="5296" w:type="dxa"/>
          </w:tcPr>
          <w:p w14:paraId="1F09B9CF" w14:textId="77777777" w:rsidR="00083758" w:rsidRPr="00D96B9A" w:rsidRDefault="00083758" w:rsidP="005A1235">
            <w:pPr>
              <w:spacing w:after="120"/>
              <w:rPr>
                <w:sz w:val="22"/>
              </w:rPr>
            </w:pPr>
            <w:r>
              <w:rPr>
                <w:b/>
                <w:sz w:val="22"/>
              </w:rPr>
              <w:t>numCols</w:t>
            </w:r>
            <w:r w:rsidRPr="00D96B9A">
              <w:rPr>
                <w:b/>
                <w:sz w:val="22"/>
              </w:rPr>
              <w:t xml:space="preserve"> </w:t>
            </w:r>
            <w:r w:rsidRPr="00D96B9A">
              <w:rPr>
                <w:sz w:val="22"/>
              </w:rPr>
              <w:t xml:space="preserve">– </w:t>
            </w:r>
            <w:r w:rsidRPr="008775DE">
              <w:rPr>
                <w:sz w:val="22"/>
              </w:rPr>
              <w:t>The number of columns to include in the generated ORDER BY string</w:t>
            </w:r>
            <w:r>
              <w:rPr>
                <w:sz w:val="22"/>
              </w:rPr>
              <w:t>.</w:t>
            </w:r>
          </w:p>
        </w:tc>
        <w:tc>
          <w:tcPr>
            <w:tcW w:w="1951" w:type="dxa"/>
          </w:tcPr>
          <w:p w14:paraId="532A008E" w14:textId="77777777" w:rsidR="00083758" w:rsidRPr="00D96B9A" w:rsidRDefault="00083758" w:rsidP="005A1235">
            <w:pPr>
              <w:spacing w:after="120"/>
              <w:rPr>
                <w:sz w:val="22"/>
              </w:rPr>
            </w:pPr>
            <w:r>
              <w:rPr>
                <w:sz w:val="22"/>
              </w:rPr>
              <w:t>INTEGER</w:t>
            </w:r>
          </w:p>
        </w:tc>
      </w:tr>
      <w:tr w:rsidR="00083758" w:rsidRPr="00D96B9A" w14:paraId="62F7E6A9" w14:textId="77777777" w:rsidTr="005A1235">
        <w:tc>
          <w:tcPr>
            <w:tcW w:w="1422" w:type="dxa"/>
          </w:tcPr>
          <w:p w14:paraId="589C1F27" w14:textId="77777777" w:rsidR="00083758" w:rsidRPr="00D96B9A" w:rsidRDefault="00083758" w:rsidP="005A1235">
            <w:pPr>
              <w:spacing w:after="120"/>
              <w:rPr>
                <w:sz w:val="22"/>
              </w:rPr>
            </w:pPr>
            <w:r w:rsidRPr="00D96B9A">
              <w:rPr>
                <w:sz w:val="22"/>
              </w:rPr>
              <w:t>OUT</w:t>
            </w:r>
          </w:p>
        </w:tc>
        <w:tc>
          <w:tcPr>
            <w:tcW w:w="5296" w:type="dxa"/>
          </w:tcPr>
          <w:p w14:paraId="7863FB13" w14:textId="77777777" w:rsidR="00083758" w:rsidRPr="00D96B9A" w:rsidRDefault="00083758" w:rsidP="005A1235">
            <w:pPr>
              <w:spacing w:after="120"/>
              <w:rPr>
                <w:sz w:val="22"/>
              </w:rPr>
            </w:pPr>
            <w:r w:rsidRPr="008775DE">
              <w:rPr>
                <w:b/>
                <w:sz w:val="22"/>
              </w:rPr>
              <w:t>orderByString</w:t>
            </w:r>
            <w:r w:rsidRPr="00D96B9A">
              <w:rPr>
                <w:b/>
                <w:sz w:val="22"/>
              </w:rPr>
              <w:t xml:space="preserve"> </w:t>
            </w:r>
            <w:r w:rsidRPr="00D96B9A">
              <w:rPr>
                <w:sz w:val="22"/>
              </w:rPr>
              <w:t xml:space="preserve">– </w:t>
            </w:r>
            <w:r w:rsidRPr="008775DE">
              <w:rPr>
                <w:sz w:val="22"/>
              </w:rPr>
              <w:t>The ORDER BY string</w:t>
            </w:r>
            <w:r>
              <w:rPr>
                <w:sz w:val="22"/>
              </w:rPr>
              <w:t xml:space="preserve"> result</w:t>
            </w:r>
          </w:p>
        </w:tc>
        <w:tc>
          <w:tcPr>
            <w:tcW w:w="1951" w:type="dxa"/>
          </w:tcPr>
          <w:p w14:paraId="2EA3F4ED" w14:textId="77777777" w:rsidR="00083758" w:rsidRPr="00D96B9A" w:rsidRDefault="00083758" w:rsidP="005A1235">
            <w:pPr>
              <w:spacing w:after="120"/>
              <w:rPr>
                <w:sz w:val="22"/>
              </w:rPr>
            </w:pPr>
            <w:r>
              <w:rPr>
                <w:sz w:val="22"/>
              </w:rPr>
              <w:t>LONGVARCHAR</w:t>
            </w:r>
          </w:p>
        </w:tc>
      </w:tr>
    </w:tbl>
    <w:p w14:paraId="5B58D4EF" w14:textId="77777777" w:rsidR="00083758" w:rsidRPr="0011702E" w:rsidRDefault="00083758" w:rsidP="004B442F">
      <w:pPr>
        <w:pStyle w:val="CS-Bodytext"/>
        <w:numPr>
          <w:ilvl w:val="0"/>
          <w:numId w:val="337"/>
        </w:numPr>
        <w:spacing w:before="120"/>
        <w:ind w:right="14"/>
      </w:pPr>
      <w:r>
        <w:rPr>
          <w:b/>
          <w:bCs/>
        </w:rPr>
        <w:t>Examples:</w:t>
      </w:r>
    </w:p>
    <w:p w14:paraId="79EDB21B" w14:textId="77777777" w:rsidR="00083758" w:rsidRPr="0011702E" w:rsidRDefault="00083758" w:rsidP="004B442F">
      <w:pPr>
        <w:pStyle w:val="CS-Bodytext"/>
        <w:numPr>
          <w:ilvl w:val="1"/>
          <w:numId w:val="337"/>
        </w:numPr>
      </w:pPr>
      <w:r>
        <w:rPr>
          <w:b/>
          <w:bCs/>
        </w:rPr>
        <w:t>Assumptions:  none</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42"/>
        <w:gridCol w:w="16"/>
        <w:gridCol w:w="2880"/>
        <w:gridCol w:w="4518"/>
      </w:tblGrid>
      <w:tr w:rsidR="00083758" w:rsidRPr="00D96B9A" w14:paraId="17CD009D" w14:textId="77777777" w:rsidTr="005A1235">
        <w:trPr>
          <w:tblHeader/>
        </w:trPr>
        <w:tc>
          <w:tcPr>
            <w:tcW w:w="1458" w:type="dxa"/>
            <w:gridSpan w:val="2"/>
            <w:shd w:val="clear" w:color="auto" w:fill="B3B3B3"/>
          </w:tcPr>
          <w:p w14:paraId="2ED6BB7B" w14:textId="77777777" w:rsidR="00083758" w:rsidRPr="00D96B9A" w:rsidRDefault="00083758" w:rsidP="005A1235">
            <w:pPr>
              <w:spacing w:after="120"/>
              <w:rPr>
                <w:b/>
                <w:sz w:val="22"/>
              </w:rPr>
            </w:pPr>
            <w:r w:rsidRPr="00D96B9A">
              <w:rPr>
                <w:b/>
                <w:sz w:val="22"/>
              </w:rPr>
              <w:t>Direction</w:t>
            </w:r>
          </w:p>
        </w:tc>
        <w:tc>
          <w:tcPr>
            <w:tcW w:w="2880" w:type="dxa"/>
            <w:shd w:val="clear" w:color="auto" w:fill="B3B3B3"/>
          </w:tcPr>
          <w:p w14:paraId="7EE33951" w14:textId="77777777" w:rsidR="00083758" w:rsidRPr="00D96B9A" w:rsidRDefault="00083758" w:rsidP="005A1235">
            <w:pPr>
              <w:spacing w:after="120"/>
              <w:rPr>
                <w:b/>
                <w:sz w:val="22"/>
              </w:rPr>
            </w:pPr>
            <w:r w:rsidRPr="00D96B9A">
              <w:rPr>
                <w:b/>
                <w:sz w:val="22"/>
              </w:rPr>
              <w:t>Parameter Name</w:t>
            </w:r>
          </w:p>
        </w:tc>
        <w:tc>
          <w:tcPr>
            <w:tcW w:w="4518" w:type="dxa"/>
            <w:shd w:val="clear" w:color="auto" w:fill="B3B3B3"/>
          </w:tcPr>
          <w:p w14:paraId="6E1ADE3F" w14:textId="77777777" w:rsidR="00083758" w:rsidRPr="00D96B9A" w:rsidRDefault="00083758" w:rsidP="005A1235">
            <w:pPr>
              <w:spacing w:after="120"/>
              <w:rPr>
                <w:b/>
                <w:sz w:val="22"/>
              </w:rPr>
            </w:pPr>
            <w:r w:rsidRPr="00D96B9A">
              <w:rPr>
                <w:b/>
                <w:sz w:val="22"/>
              </w:rPr>
              <w:t>Parameter Value</w:t>
            </w:r>
          </w:p>
        </w:tc>
      </w:tr>
      <w:tr w:rsidR="00083758" w:rsidRPr="00D96B9A" w14:paraId="683E56FA" w14:textId="77777777" w:rsidTr="005A1235">
        <w:trPr>
          <w:trHeight w:val="260"/>
        </w:trPr>
        <w:tc>
          <w:tcPr>
            <w:tcW w:w="1442" w:type="dxa"/>
          </w:tcPr>
          <w:p w14:paraId="2E9D45E7" w14:textId="77777777" w:rsidR="00083758" w:rsidRPr="00D96B9A" w:rsidRDefault="00083758" w:rsidP="005A1235">
            <w:pPr>
              <w:spacing w:after="120"/>
              <w:rPr>
                <w:sz w:val="22"/>
              </w:rPr>
            </w:pPr>
            <w:r w:rsidRPr="00D96B9A">
              <w:rPr>
                <w:sz w:val="22"/>
              </w:rPr>
              <w:lastRenderedPageBreak/>
              <w:t>IN</w:t>
            </w:r>
          </w:p>
        </w:tc>
        <w:tc>
          <w:tcPr>
            <w:tcW w:w="2896" w:type="dxa"/>
            <w:gridSpan w:val="2"/>
          </w:tcPr>
          <w:p w14:paraId="628F719A" w14:textId="77777777" w:rsidR="00083758" w:rsidRPr="00D96B9A" w:rsidRDefault="00083758" w:rsidP="005A1235">
            <w:pPr>
              <w:spacing w:after="120"/>
              <w:rPr>
                <w:sz w:val="22"/>
              </w:rPr>
            </w:pPr>
            <w:r>
              <w:rPr>
                <w:sz w:val="22"/>
              </w:rPr>
              <w:t>numCols</w:t>
            </w:r>
          </w:p>
        </w:tc>
        <w:tc>
          <w:tcPr>
            <w:tcW w:w="4518" w:type="dxa"/>
          </w:tcPr>
          <w:p w14:paraId="3406141C" w14:textId="77777777" w:rsidR="00083758" w:rsidRPr="00D96B9A" w:rsidRDefault="00083758" w:rsidP="005A1235">
            <w:pPr>
              <w:spacing w:after="120"/>
              <w:rPr>
                <w:sz w:val="22"/>
              </w:rPr>
            </w:pPr>
            <w:r>
              <w:rPr>
                <w:sz w:val="22"/>
              </w:rPr>
              <w:t>10</w:t>
            </w:r>
          </w:p>
        </w:tc>
      </w:tr>
      <w:tr w:rsidR="00083758" w:rsidRPr="00D96B9A" w14:paraId="7FB31376" w14:textId="77777777" w:rsidTr="005A1235">
        <w:tc>
          <w:tcPr>
            <w:tcW w:w="1442" w:type="dxa"/>
          </w:tcPr>
          <w:p w14:paraId="3A9BA8BC" w14:textId="77777777" w:rsidR="00083758" w:rsidRPr="00D96B9A" w:rsidRDefault="00083758" w:rsidP="005A1235">
            <w:pPr>
              <w:spacing w:after="120"/>
              <w:rPr>
                <w:sz w:val="22"/>
              </w:rPr>
            </w:pPr>
            <w:r>
              <w:rPr>
                <w:sz w:val="22"/>
              </w:rPr>
              <w:t>OUT</w:t>
            </w:r>
          </w:p>
        </w:tc>
        <w:tc>
          <w:tcPr>
            <w:tcW w:w="2896" w:type="dxa"/>
            <w:gridSpan w:val="2"/>
          </w:tcPr>
          <w:p w14:paraId="00A50E11" w14:textId="77777777" w:rsidR="00083758" w:rsidRPr="00D96B9A" w:rsidRDefault="00083758" w:rsidP="005A1235">
            <w:pPr>
              <w:spacing w:after="120"/>
              <w:rPr>
                <w:sz w:val="22"/>
              </w:rPr>
            </w:pPr>
            <w:r>
              <w:rPr>
                <w:sz w:val="22"/>
              </w:rPr>
              <w:t>orderByString</w:t>
            </w:r>
          </w:p>
        </w:tc>
        <w:tc>
          <w:tcPr>
            <w:tcW w:w="4518" w:type="dxa"/>
          </w:tcPr>
          <w:p w14:paraId="57194684" w14:textId="77777777" w:rsidR="00083758" w:rsidRPr="00D96B9A" w:rsidRDefault="00083758" w:rsidP="005A1235">
            <w:pPr>
              <w:spacing w:after="120"/>
              <w:rPr>
                <w:sz w:val="22"/>
              </w:rPr>
            </w:pPr>
            <w:r>
              <w:rPr>
                <w:sz w:val="22"/>
              </w:rPr>
              <w:t>'</w:t>
            </w:r>
            <w:r w:rsidRPr="008775DE">
              <w:rPr>
                <w:sz w:val="22"/>
              </w:rPr>
              <w:t>ORDER BY 1, 2, 3, 4, 5, 6, 7, 8, 9, 10</w:t>
            </w:r>
            <w:r>
              <w:rPr>
                <w:sz w:val="22"/>
              </w:rPr>
              <w:t>'</w:t>
            </w:r>
          </w:p>
        </w:tc>
      </w:tr>
    </w:tbl>
    <w:p w14:paraId="70E9E5C9" w14:textId="176E23C6" w:rsidR="00DF6C23" w:rsidRDefault="00DF6C23" w:rsidP="00DF6C23">
      <w:pPr>
        <w:pStyle w:val="Heading1Numbered"/>
      </w:pPr>
      <w:bookmarkStart w:id="1461" w:name="_Toc40976653"/>
      <w:r>
        <w:lastRenderedPageBreak/>
        <w:t>How To Use ‘Validate’ Procedures</w:t>
      </w:r>
      <w:bookmarkEnd w:id="1461"/>
    </w:p>
    <w:p w14:paraId="582138C5" w14:textId="77777777" w:rsidR="00DF6C23" w:rsidRPr="00582C6C" w:rsidRDefault="00DF6C23" w:rsidP="00DF6C23">
      <w:pPr>
        <w:pStyle w:val="Heading2"/>
        <w:rPr>
          <w:color w:val="1F497D"/>
        </w:rPr>
      </w:pPr>
      <w:bookmarkStart w:id="1462" w:name="_Toc40976654"/>
      <w:r w:rsidRPr="00582C6C">
        <w:rPr>
          <w:color w:val="1F497D"/>
        </w:rPr>
        <w:t>Introduction</w:t>
      </w:r>
      <w:bookmarkEnd w:id="1462"/>
    </w:p>
    <w:p w14:paraId="0D8BB503" w14:textId="1EDFE31D" w:rsidR="00DF6C23" w:rsidRDefault="00DF6C23" w:rsidP="00DF6C23">
      <w:pPr>
        <w:pStyle w:val="CS-Bodytext"/>
      </w:pPr>
      <w:r>
        <w:t>This section describes the routines using the “validate” procedures. These procedures and views are designed to assist with validating DV resources.</w:t>
      </w:r>
    </w:p>
    <w:p w14:paraId="43ABE697" w14:textId="12934275" w:rsidR="00DF6C23" w:rsidRPr="00582C6C" w:rsidRDefault="00DF6C23" w:rsidP="00DF6C23">
      <w:pPr>
        <w:pStyle w:val="Heading3"/>
        <w:rPr>
          <w:color w:val="1F497D"/>
          <w:sz w:val="23"/>
          <w:szCs w:val="23"/>
        </w:rPr>
      </w:pPr>
      <w:bookmarkStart w:id="1463" w:name="_Toc40976655"/>
      <w:r w:rsidRPr="00DF6C23">
        <w:rPr>
          <w:color w:val="1F497D"/>
          <w:sz w:val="23"/>
          <w:szCs w:val="23"/>
        </w:rPr>
        <w:t>compareMetadataTargetServer</w:t>
      </w:r>
      <w:bookmarkEnd w:id="1463"/>
    </w:p>
    <w:p w14:paraId="2D56648A" w14:textId="605A0BF3" w:rsidR="00DF6C23" w:rsidRDefault="00DF6C23" w:rsidP="00DF6C23">
      <w:pPr>
        <w:pStyle w:val="CS-Bodytext"/>
      </w:pPr>
      <w:r>
        <w:t>This procedure is used to evaluate the lineage of a published resource and compare the metadata tables against a target server environment metadata.  Resources from source environment are assumed to be in the same location on the target server.  If the resource does not exist, it is reported that way.</w:t>
      </w:r>
    </w:p>
    <w:p w14:paraId="34BA1908" w14:textId="51D82607" w:rsidR="00DF6C23" w:rsidRDefault="00DF6C23" w:rsidP="00DF6C23">
      <w:pPr>
        <w:pStyle w:val="CS-Bodytext"/>
      </w:pPr>
      <w:r>
        <w:t>The objective is alert the development team of differences in the metadata on the target server before a deployment is performed.  The idea is to know what is going to happen before it happens so that the developer can prepare ahead of time.</w:t>
      </w:r>
    </w:p>
    <w:p w14:paraId="625F0A24" w14:textId="77777777" w:rsidR="00DF6C23" w:rsidRDefault="00DF6C23" w:rsidP="004B442F">
      <w:pPr>
        <w:pStyle w:val="CS-Bodytext"/>
        <w:numPr>
          <w:ilvl w:val="0"/>
          <w:numId w:val="375"/>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99"/>
        <w:gridCol w:w="4494"/>
        <w:gridCol w:w="3145"/>
      </w:tblGrid>
      <w:tr w:rsidR="00DF6C23" w:rsidRPr="00D96B9A" w14:paraId="0E0F7324" w14:textId="77777777" w:rsidTr="00DF6C23">
        <w:trPr>
          <w:tblHeader/>
        </w:trPr>
        <w:tc>
          <w:tcPr>
            <w:tcW w:w="1199" w:type="dxa"/>
            <w:shd w:val="clear" w:color="auto" w:fill="B3B3B3"/>
          </w:tcPr>
          <w:p w14:paraId="7314F6CB" w14:textId="77777777" w:rsidR="00DF6C23" w:rsidRPr="00D96B9A" w:rsidRDefault="00DF6C23" w:rsidP="0095704E">
            <w:pPr>
              <w:spacing w:after="120"/>
              <w:rPr>
                <w:b/>
                <w:sz w:val="22"/>
              </w:rPr>
            </w:pPr>
            <w:r w:rsidRPr="00D96B9A">
              <w:rPr>
                <w:b/>
                <w:sz w:val="22"/>
              </w:rPr>
              <w:t>Direction</w:t>
            </w:r>
          </w:p>
        </w:tc>
        <w:tc>
          <w:tcPr>
            <w:tcW w:w="4494" w:type="dxa"/>
            <w:shd w:val="clear" w:color="auto" w:fill="B3B3B3"/>
          </w:tcPr>
          <w:p w14:paraId="064CC349" w14:textId="77777777" w:rsidR="00DF6C23" w:rsidRPr="00D96B9A" w:rsidRDefault="00DF6C23" w:rsidP="0095704E">
            <w:pPr>
              <w:spacing w:after="120"/>
              <w:rPr>
                <w:b/>
                <w:sz w:val="22"/>
              </w:rPr>
            </w:pPr>
            <w:r w:rsidRPr="00D96B9A">
              <w:rPr>
                <w:b/>
                <w:sz w:val="22"/>
              </w:rPr>
              <w:t>Parameter Name</w:t>
            </w:r>
          </w:p>
        </w:tc>
        <w:tc>
          <w:tcPr>
            <w:tcW w:w="3145" w:type="dxa"/>
            <w:shd w:val="clear" w:color="auto" w:fill="B3B3B3"/>
          </w:tcPr>
          <w:p w14:paraId="49EC6C9C" w14:textId="77777777" w:rsidR="00DF6C23" w:rsidRPr="00D96B9A" w:rsidRDefault="00DF6C23" w:rsidP="0095704E">
            <w:pPr>
              <w:spacing w:after="120"/>
              <w:rPr>
                <w:b/>
                <w:sz w:val="22"/>
              </w:rPr>
            </w:pPr>
            <w:r w:rsidRPr="00D96B9A">
              <w:rPr>
                <w:b/>
                <w:sz w:val="22"/>
              </w:rPr>
              <w:t>Parameter Type</w:t>
            </w:r>
          </w:p>
        </w:tc>
      </w:tr>
      <w:tr w:rsidR="00DF6C23" w:rsidRPr="00D96B9A" w14:paraId="033D000D" w14:textId="77777777" w:rsidTr="00DF6C23">
        <w:trPr>
          <w:trHeight w:val="260"/>
        </w:trPr>
        <w:tc>
          <w:tcPr>
            <w:tcW w:w="1199" w:type="dxa"/>
          </w:tcPr>
          <w:p w14:paraId="01C0F716" w14:textId="0F07BB0A" w:rsidR="00DF6C23" w:rsidRPr="00D96B9A" w:rsidRDefault="00DF6C23" w:rsidP="0095704E">
            <w:pPr>
              <w:spacing w:after="120"/>
              <w:rPr>
                <w:sz w:val="22"/>
              </w:rPr>
            </w:pPr>
            <w:r>
              <w:rPr>
                <w:sz w:val="22"/>
              </w:rPr>
              <w:t>IN</w:t>
            </w:r>
          </w:p>
        </w:tc>
        <w:tc>
          <w:tcPr>
            <w:tcW w:w="4494" w:type="dxa"/>
          </w:tcPr>
          <w:p w14:paraId="62D3B3A6" w14:textId="53234899" w:rsidR="00DF6C23" w:rsidRPr="00D96B9A" w:rsidRDefault="00DF6C23" w:rsidP="0095704E">
            <w:pPr>
              <w:spacing w:after="120"/>
              <w:rPr>
                <w:sz w:val="22"/>
              </w:rPr>
            </w:pPr>
            <w:r w:rsidRPr="00DF6C23">
              <w:rPr>
                <w:sz w:val="22"/>
              </w:rPr>
              <w:t>inDebug</w:t>
            </w:r>
            <w:r>
              <w:rPr>
                <w:sz w:val="22"/>
              </w:rPr>
              <w:t xml:space="preserve"> </w:t>
            </w:r>
            <w:r w:rsidRPr="00DF6C23">
              <w:rPr>
                <w:sz w:val="22"/>
              </w:rPr>
              <w:t>- N=no debug.  Y=debug on.</w:t>
            </w:r>
          </w:p>
        </w:tc>
        <w:tc>
          <w:tcPr>
            <w:tcW w:w="3145" w:type="dxa"/>
          </w:tcPr>
          <w:p w14:paraId="6E9FCB09" w14:textId="1D76C3B5" w:rsidR="00DF6C23" w:rsidRPr="00D96B9A" w:rsidRDefault="00DF6C23" w:rsidP="0095704E">
            <w:pPr>
              <w:spacing w:after="120"/>
              <w:rPr>
                <w:sz w:val="22"/>
              </w:rPr>
            </w:pPr>
            <w:r w:rsidRPr="00DF6C23">
              <w:rPr>
                <w:sz w:val="22"/>
              </w:rPr>
              <w:t>CHAR(1)</w:t>
            </w:r>
          </w:p>
        </w:tc>
      </w:tr>
      <w:tr w:rsidR="00DF6C23" w:rsidRPr="00D96B9A" w14:paraId="6FE59CAA" w14:textId="77777777" w:rsidTr="00DF6C23">
        <w:trPr>
          <w:trHeight w:val="260"/>
        </w:trPr>
        <w:tc>
          <w:tcPr>
            <w:tcW w:w="1199" w:type="dxa"/>
          </w:tcPr>
          <w:p w14:paraId="606FDB4F" w14:textId="3F42EA1B" w:rsidR="00DF6C23" w:rsidRDefault="00DF6C23" w:rsidP="0095704E">
            <w:pPr>
              <w:spacing w:after="120"/>
              <w:rPr>
                <w:sz w:val="22"/>
              </w:rPr>
            </w:pPr>
            <w:r>
              <w:rPr>
                <w:sz w:val="22"/>
              </w:rPr>
              <w:t>IN</w:t>
            </w:r>
          </w:p>
        </w:tc>
        <w:tc>
          <w:tcPr>
            <w:tcW w:w="4494" w:type="dxa"/>
          </w:tcPr>
          <w:p w14:paraId="3E3D48D4" w14:textId="340EB825" w:rsidR="00DF6C23" w:rsidRPr="006D6C0F" w:rsidRDefault="00DF6C23" w:rsidP="0095704E">
            <w:pPr>
              <w:spacing w:after="120"/>
              <w:rPr>
                <w:sz w:val="22"/>
              </w:rPr>
            </w:pPr>
            <w:r w:rsidRPr="00DF6C23">
              <w:rPr>
                <w:sz w:val="22"/>
              </w:rPr>
              <w:t>startingResourcePath</w:t>
            </w:r>
            <w:r>
              <w:rPr>
                <w:sz w:val="22"/>
              </w:rPr>
              <w:t xml:space="preserve"> </w:t>
            </w:r>
            <w:r w:rsidRPr="00DF6C23">
              <w:rPr>
                <w:sz w:val="22"/>
              </w:rPr>
              <w:t>- The resource path to interrogate.  May be published resource, folder or datasource.</w:t>
            </w:r>
          </w:p>
        </w:tc>
        <w:tc>
          <w:tcPr>
            <w:tcW w:w="3145" w:type="dxa"/>
          </w:tcPr>
          <w:p w14:paraId="501FD2C5" w14:textId="27CED518" w:rsidR="00DF6C23" w:rsidRDefault="00DF6C23" w:rsidP="0095704E">
            <w:pPr>
              <w:spacing w:after="120"/>
              <w:rPr>
                <w:sz w:val="22"/>
              </w:rPr>
            </w:pPr>
            <w:r w:rsidRPr="00DF6C23">
              <w:rPr>
                <w:sz w:val="22"/>
              </w:rPr>
              <w:t>LONGVARCHAR</w:t>
            </w:r>
          </w:p>
        </w:tc>
      </w:tr>
      <w:tr w:rsidR="00DF6C23" w:rsidRPr="00D96B9A" w14:paraId="35B3C65C" w14:textId="77777777" w:rsidTr="00DF6C23">
        <w:trPr>
          <w:trHeight w:val="260"/>
        </w:trPr>
        <w:tc>
          <w:tcPr>
            <w:tcW w:w="1199" w:type="dxa"/>
          </w:tcPr>
          <w:p w14:paraId="04228BF1" w14:textId="051BDE23" w:rsidR="00DF6C23" w:rsidRDefault="00DF6C23" w:rsidP="0095704E">
            <w:pPr>
              <w:spacing w:after="120"/>
              <w:rPr>
                <w:sz w:val="22"/>
              </w:rPr>
            </w:pPr>
            <w:r>
              <w:rPr>
                <w:sz w:val="22"/>
              </w:rPr>
              <w:t>IN</w:t>
            </w:r>
          </w:p>
        </w:tc>
        <w:tc>
          <w:tcPr>
            <w:tcW w:w="4494" w:type="dxa"/>
          </w:tcPr>
          <w:p w14:paraId="55CA16EA" w14:textId="77777777" w:rsidR="00DF6C23" w:rsidRPr="00DF6C23" w:rsidRDefault="00DF6C23" w:rsidP="00DF6C23">
            <w:pPr>
              <w:spacing w:after="120"/>
              <w:rPr>
                <w:sz w:val="22"/>
              </w:rPr>
            </w:pPr>
            <w:r w:rsidRPr="00DF6C23">
              <w:rPr>
                <w:sz w:val="22"/>
              </w:rPr>
              <w:t>targetDVSchemaPath</w:t>
            </w:r>
            <w:r>
              <w:rPr>
                <w:sz w:val="22"/>
              </w:rPr>
              <w:t xml:space="preserve"> </w:t>
            </w:r>
            <w:r w:rsidRPr="00DF6C23">
              <w:rPr>
                <w:sz w:val="22"/>
              </w:rPr>
              <w:t>- DV Path to a "Composite Datasource" schema where the following resources are published:</w:t>
            </w:r>
          </w:p>
          <w:p w14:paraId="44DDF6DC" w14:textId="54FCC167" w:rsidR="00DF6C23" w:rsidRPr="00DF6C23" w:rsidRDefault="00DF6C23" w:rsidP="00DF6C23">
            <w:pPr>
              <w:spacing w:after="120"/>
              <w:rPr>
                <w:sz w:val="22"/>
              </w:rPr>
            </w:pPr>
            <w:r w:rsidRPr="00DF6C23">
              <w:rPr>
                <w:sz w:val="22"/>
              </w:rPr>
              <w:t>getBasicResourceCursor_SQL_TABLE and getServerAttribute</w:t>
            </w:r>
          </w:p>
          <w:p w14:paraId="3C5F58F2" w14:textId="4BB16228" w:rsidR="00DF6C23" w:rsidRPr="006D6C0F" w:rsidRDefault="00DF6C23" w:rsidP="00DF6C23">
            <w:pPr>
              <w:spacing w:after="120"/>
              <w:rPr>
                <w:sz w:val="22"/>
              </w:rPr>
            </w:pPr>
            <w:r w:rsidRPr="00DF6C23">
              <w:rPr>
                <w:sz w:val="22"/>
              </w:rPr>
              <w:t>Example:  /shared/Common/ComparisonTools/DV_Server/</w:t>
            </w:r>
            <w:r>
              <w:rPr>
                <w:sz w:val="22"/>
              </w:rPr>
              <w:t xml:space="preserve"> </w:t>
            </w:r>
            <w:r w:rsidRPr="00DF6C23">
              <w:rPr>
                <w:sz w:val="22"/>
              </w:rPr>
              <w:t>Utilities/repository</w:t>
            </w:r>
          </w:p>
        </w:tc>
        <w:tc>
          <w:tcPr>
            <w:tcW w:w="3145" w:type="dxa"/>
          </w:tcPr>
          <w:p w14:paraId="30E3FED4" w14:textId="06C7979D" w:rsidR="00DF6C23" w:rsidRDefault="00DF6C23" w:rsidP="0095704E">
            <w:pPr>
              <w:spacing w:after="120"/>
              <w:rPr>
                <w:sz w:val="22"/>
              </w:rPr>
            </w:pPr>
            <w:r w:rsidRPr="00DF6C23">
              <w:rPr>
                <w:sz w:val="22"/>
              </w:rPr>
              <w:t>LONGVARCHAR</w:t>
            </w:r>
          </w:p>
        </w:tc>
      </w:tr>
      <w:tr w:rsidR="00DF6C23" w:rsidRPr="00D96B9A" w14:paraId="2D4EBC1D" w14:textId="77777777" w:rsidTr="00DF6C23">
        <w:trPr>
          <w:trHeight w:val="260"/>
        </w:trPr>
        <w:tc>
          <w:tcPr>
            <w:tcW w:w="1199" w:type="dxa"/>
          </w:tcPr>
          <w:p w14:paraId="477E9F6C" w14:textId="19258D67" w:rsidR="00DF6C23" w:rsidRDefault="00DF6C23" w:rsidP="0095704E">
            <w:pPr>
              <w:spacing w:after="120"/>
              <w:rPr>
                <w:sz w:val="22"/>
              </w:rPr>
            </w:pPr>
            <w:r>
              <w:rPr>
                <w:sz w:val="22"/>
              </w:rPr>
              <w:t>IN</w:t>
            </w:r>
          </w:p>
        </w:tc>
        <w:tc>
          <w:tcPr>
            <w:tcW w:w="4494" w:type="dxa"/>
          </w:tcPr>
          <w:p w14:paraId="5FB6DE5B" w14:textId="305114C1" w:rsidR="00DF6C23" w:rsidRPr="006D6C0F" w:rsidRDefault="00DF6C23" w:rsidP="0095704E">
            <w:pPr>
              <w:spacing w:after="120"/>
              <w:rPr>
                <w:sz w:val="22"/>
              </w:rPr>
            </w:pPr>
            <w:r w:rsidRPr="00DF6C23">
              <w:rPr>
                <w:sz w:val="22"/>
              </w:rPr>
              <w:t>sendEmail</w:t>
            </w:r>
            <w:r>
              <w:rPr>
                <w:sz w:val="22"/>
              </w:rPr>
              <w:t xml:space="preserve"> </w:t>
            </w:r>
            <w:r w:rsidRPr="00DF6C23">
              <w:rPr>
                <w:sz w:val="22"/>
              </w:rPr>
              <w:t>- null/N=do not send an email.  Y=send email for each resource with a violation/warning F or W.</w:t>
            </w:r>
          </w:p>
        </w:tc>
        <w:tc>
          <w:tcPr>
            <w:tcW w:w="3145" w:type="dxa"/>
          </w:tcPr>
          <w:p w14:paraId="057D2706" w14:textId="29D87838" w:rsidR="00DF6C23" w:rsidRDefault="00DF6C23" w:rsidP="0095704E">
            <w:pPr>
              <w:spacing w:after="120"/>
              <w:rPr>
                <w:sz w:val="22"/>
              </w:rPr>
            </w:pPr>
            <w:r w:rsidRPr="00DF6C23">
              <w:rPr>
                <w:sz w:val="22"/>
              </w:rPr>
              <w:t>CHAR(1)</w:t>
            </w:r>
          </w:p>
        </w:tc>
      </w:tr>
      <w:tr w:rsidR="00DF6C23" w:rsidRPr="00D96B9A" w14:paraId="082740A0" w14:textId="77777777" w:rsidTr="00DF6C23">
        <w:trPr>
          <w:trHeight w:val="260"/>
        </w:trPr>
        <w:tc>
          <w:tcPr>
            <w:tcW w:w="1199" w:type="dxa"/>
          </w:tcPr>
          <w:p w14:paraId="5ED2E35C" w14:textId="50AE7418" w:rsidR="00DF6C23" w:rsidRDefault="00DF6C23" w:rsidP="0095704E">
            <w:pPr>
              <w:spacing w:after="120"/>
              <w:rPr>
                <w:sz w:val="22"/>
              </w:rPr>
            </w:pPr>
            <w:r>
              <w:rPr>
                <w:sz w:val="22"/>
              </w:rPr>
              <w:t>IN</w:t>
            </w:r>
          </w:p>
        </w:tc>
        <w:tc>
          <w:tcPr>
            <w:tcW w:w="4494" w:type="dxa"/>
          </w:tcPr>
          <w:p w14:paraId="5B693C6D" w14:textId="7ABC735F" w:rsidR="00DF6C23" w:rsidRPr="006D6C0F" w:rsidRDefault="00DF6C23" w:rsidP="0095704E">
            <w:pPr>
              <w:spacing w:after="120"/>
              <w:rPr>
                <w:sz w:val="22"/>
              </w:rPr>
            </w:pPr>
            <w:r w:rsidRPr="00DF6C23">
              <w:rPr>
                <w:sz w:val="22"/>
              </w:rPr>
              <w:t>emailList</w:t>
            </w:r>
            <w:r>
              <w:rPr>
                <w:sz w:val="22"/>
              </w:rPr>
              <w:t xml:space="preserve"> </w:t>
            </w:r>
            <w:r w:rsidRPr="00DF6C23">
              <w:rPr>
                <w:sz w:val="22"/>
              </w:rPr>
              <w:t>- A comma-separated list of valid emails</w:t>
            </w:r>
          </w:p>
        </w:tc>
        <w:tc>
          <w:tcPr>
            <w:tcW w:w="3145" w:type="dxa"/>
          </w:tcPr>
          <w:p w14:paraId="6F401309" w14:textId="062874C6" w:rsidR="00DF6C23" w:rsidRDefault="00DF6C23" w:rsidP="0095704E">
            <w:pPr>
              <w:spacing w:after="120"/>
              <w:rPr>
                <w:sz w:val="22"/>
              </w:rPr>
            </w:pPr>
            <w:r w:rsidRPr="00DF6C23">
              <w:rPr>
                <w:sz w:val="22"/>
              </w:rPr>
              <w:t>LONGVARCHAR</w:t>
            </w:r>
          </w:p>
        </w:tc>
      </w:tr>
      <w:tr w:rsidR="00DF6C23" w:rsidRPr="00D96B9A" w14:paraId="1803947F" w14:textId="77777777" w:rsidTr="00DF6C23">
        <w:trPr>
          <w:trHeight w:val="260"/>
        </w:trPr>
        <w:tc>
          <w:tcPr>
            <w:tcW w:w="1199" w:type="dxa"/>
          </w:tcPr>
          <w:p w14:paraId="36FD419C" w14:textId="5412C9C9" w:rsidR="00DF6C23" w:rsidRDefault="00DF6C23" w:rsidP="0095704E">
            <w:pPr>
              <w:spacing w:after="120"/>
              <w:rPr>
                <w:sz w:val="22"/>
              </w:rPr>
            </w:pPr>
            <w:r>
              <w:rPr>
                <w:sz w:val="22"/>
              </w:rPr>
              <w:t>OUT</w:t>
            </w:r>
          </w:p>
        </w:tc>
        <w:tc>
          <w:tcPr>
            <w:tcW w:w="4494" w:type="dxa"/>
          </w:tcPr>
          <w:p w14:paraId="2CCAD6FD" w14:textId="25665267" w:rsidR="00DF6C23" w:rsidRPr="006D6C0F" w:rsidRDefault="00DF6C23" w:rsidP="0095704E">
            <w:pPr>
              <w:spacing w:after="120"/>
              <w:rPr>
                <w:sz w:val="22"/>
              </w:rPr>
            </w:pPr>
            <w:r>
              <w:rPr>
                <w:sz w:val="22"/>
              </w:rPr>
              <w:t>result</w:t>
            </w:r>
          </w:p>
        </w:tc>
        <w:tc>
          <w:tcPr>
            <w:tcW w:w="3145" w:type="dxa"/>
          </w:tcPr>
          <w:p w14:paraId="45F75A70" w14:textId="6F0F6B1A" w:rsidR="00DF6C23" w:rsidRPr="00DF6C23" w:rsidRDefault="00DF6C23" w:rsidP="00DF6C23">
            <w:pPr>
              <w:spacing w:after="120"/>
              <w:rPr>
                <w:sz w:val="20"/>
              </w:rPr>
            </w:pPr>
            <w:r w:rsidRPr="00DF6C23">
              <w:rPr>
                <w:sz w:val="20"/>
              </w:rPr>
              <w:t>PIPE (startingLineagePath VARCHAR(4000),</w:t>
            </w:r>
          </w:p>
          <w:p w14:paraId="7CA66F2A" w14:textId="3D8CA4BB" w:rsidR="00DF6C23" w:rsidRPr="00DF6C23" w:rsidRDefault="00DF6C23" w:rsidP="00DF6C23">
            <w:pPr>
              <w:spacing w:after="120"/>
              <w:rPr>
                <w:sz w:val="20"/>
              </w:rPr>
            </w:pPr>
            <w:r w:rsidRPr="00DF6C23">
              <w:rPr>
                <w:sz w:val="20"/>
              </w:rPr>
              <w:t>message LONGVARCHAR)</w:t>
            </w:r>
          </w:p>
        </w:tc>
      </w:tr>
    </w:tbl>
    <w:p w14:paraId="563795DD" w14:textId="76C5913B" w:rsidR="00DF6C23" w:rsidRPr="00582C6C" w:rsidRDefault="00DF6C23" w:rsidP="00DF6C23">
      <w:pPr>
        <w:pStyle w:val="Heading3"/>
        <w:rPr>
          <w:color w:val="1F497D"/>
          <w:sz w:val="23"/>
          <w:szCs w:val="23"/>
        </w:rPr>
      </w:pPr>
      <w:bookmarkStart w:id="1464" w:name="_Toc40976656"/>
      <w:r w:rsidRPr="00DF6C23">
        <w:rPr>
          <w:color w:val="1F497D"/>
          <w:sz w:val="23"/>
          <w:szCs w:val="23"/>
        </w:rPr>
        <w:lastRenderedPageBreak/>
        <w:t>compareResourcesTargetServer</w:t>
      </w:r>
      <w:bookmarkEnd w:id="1464"/>
    </w:p>
    <w:p w14:paraId="17496B3B" w14:textId="77777777" w:rsidR="00DF6C23" w:rsidRDefault="00DF6C23" w:rsidP="00DF6C23">
      <w:pPr>
        <w:pStyle w:val="CS-Bodytext"/>
      </w:pPr>
      <w:r w:rsidRPr="00DF6C23">
        <w:t>This procedure is used to compare resources on the current "source" DV server with the same resource path on a "target" DV server</w:t>
      </w:r>
      <w:r>
        <w:t>.  Pre-Requisites:</w:t>
      </w:r>
    </w:p>
    <w:p w14:paraId="761D2192" w14:textId="4B4B6BB4" w:rsidR="00DF6C23" w:rsidRDefault="00DF6C23" w:rsidP="00DF6C23">
      <w:pPr>
        <w:pStyle w:val="CS-Bodytext"/>
      </w:pPr>
      <w:r>
        <w:t>A DV "Composite Datasource" must be created somewhere in the "source" DV server that introspects the script "/shared/ASAssets/Utilities/repository/getScriptText" on the target DV server.</w:t>
      </w:r>
    </w:p>
    <w:p w14:paraId="569DE608" w14:textId="276FB8E6" w:rsidR="00DF6C23" w:rsidRDefault="00DF6C23" w:rsidP="00DF6C23">
      <w:pPr>
        <w:pStyle w:val="CS-Bodytext"/>
      </w:pPr>
      <w:r>
        <w:t>A DV dynamic path to a "Composite Datasource" with getScriptText must be provided as input.</w:t>
      </w:r>
    </w:p>
    <w:p w14:paraId="028EB4D3" w14:textId="04152799" w:rsidR="00DF6C23" w:rsidRDefault="00DF6C23" w:rsidP="00DF6C23">
      <w:pPr>
        <w:pStyle w:val="CS-Bodytext"/>
      </w:pPr>
      <w:r>
        <w:t>Do not applyReservedListToPath as that will be done within this procedure.</w:t>
      </w:r>
    </w:p>
    <w:p w14:paraId="2D7D2065" w14:textId="3A9CDC78" w:rsidR="00DF6C23" w:rsidRDefault="00DF6C23" w:rsidP="00DF6C23">
      <w:pPr>
        <w:pStyle w:val="CS-Bodytext"/>
      </w:pPr>
      <w:r>
        <w:t>Example:  /shared/Common/ComparisonTools/TDV_Server/Utilities/repository/getScriptText</w:t>
      </w:r>
    </w:p>
    <w:p w14:paraId="34509CC2" w14:textId="77777777" w:rsidR="00DF6C23" w:rsidRDefault="00DF6C23" w:rsidP="004B442F">
      <w:pPr>
        <w:pStyle w:val="CS-Bodytext"/>
        <w:numPr>
          <w:ilvl w:val="0"/>
          <w:numId w:val="379"/>
        </w:numPr>
        <w:tabs>
          <w:tab w:val="clear" w:pos="1440"/>
          <w:tab w:val="num" w:pos="360"/>
        </w:tabs>
        <w:spacing w:before="120"/>
        <w:ind w:left="360"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33"/>
        <w:gridCol w:w="3835"/>
        <w:gridCol w:w="3870"/>
      </w:tblGrid>
      <w:tr w:rsidR="00DF6C23" w:rsidRPr="00D96B9A" w14:paraId="6E0157D5" w14:textId="77777777" w:rsidTr="005F0E00">
        <w:trPr>
          <w:tblHeader/>
        </w:trPr>
        <w:tc>
          <w:tcPr>
            <w:tcW w:w="1133" w:type="dxa"/>
            <w:shd w:val="clear" w:color="auto" w:fill="B3B3B3"/>
          </w:tcPr>
          <w:p w14:paraId="139A7EB1" w14:textId="77777777" w:rsidR="00DF6C23" w:rsidRPr="00D96B9A" w:rsidRDefault="00DF6C23" w:rsidP="0095704E">
            <w:pPr>
              <w:spacing w:after="120"/>
              <w:rPr>
                <w:b/>
                <w:sz w:val="22"/>
              </w:rPr>
            </w:pPr>
            <w:r w:rsidRPr="00D96B9A">
              <w:rPr>
                <w:b/>
                <w:sz w:val="22"/>
              </w:rPr>
              <w:t>Direction</w:t>
            </w:r>
          </w:p>
        </w:tc>
        <w:tc>
          <w:tcPr>
            <w:tcW w:w="3835" w:type="dxa"/>
            <w:shd w:val="clear" w:color="auto" w:fill="B3B3B3"/>
          </w:tcPr>
          <w:p w14:paraId="28FB1954" w14:textId="77777777" w:rsidR="00DF6C23" w:rsidRPr="00D96B9A" w:rsidRDefault="00DF6C23" w:rsidP="0095704E">
            <w:pPr>
              <w:spacing w:after="120"/>
              <w:rPr>
                <w:b/>
                <w:sz w:val="22"/>
              </w:rPr>
            </w:pPr>
            <w:r w:rsidRPr="00D96B9A">
              <w:rPr>
                <w:b/>
                <w:sz w:val="22"/>
              </w:rPr>
              <w:t>Parameter Name</w:t>
            </w:r>
          </w:p>
        </w:tc>
        <w:tc>
          <w:tcPr>
            <w:tcW w:w="3870" w:type="dxa"/>
            <w:shd w:val="clear" w:color="auto" w:fill="B3B3B3"/>
          </w:tcPr>
          <w:p w14:paraId="44077ADD" w14:textId="77777777" w:rsidR="00DF6C23" w:rsidRPr="00D96B9A" w:rsidRDefault="00DF6C23" w:rsidP="0095704E">
            <w:pPr>
              <w:spacing w:after="120"/>
              <w:rPr>
                <w:b/>
                <w:sz w:val="22"/>
              </w:rPr>
            </w:pPr>
            <w:r w:rsidRPr="00D96B9A">
              <w:rPr>
                <w:b/>
                <w:sz w:val="22"/>
              </w:rPr>
              <w:t>Parameter Type</w:t>
            </w:r>
          </w:p>
        </w:tc>
      </w:tr>
      <w:tr w:rsidR="00DF6C23" w:rsidRPr="00D96B9A" w14:paraId="7375113D" w14:textId="77777777" w:rsidTr="005F0E00">
        <w:trPr>
          <w:trHeight w:val="260"/>
        </w:trPr>
        <w:tc>
          <w:tcPr>
            <w:tcW w:w="1133" w:type="dxa"/>
          </w:tcPr>
          <w:p w14:paraId="449387A1" w14:textId="0DB8095F" w:rsidR="00DF6C23" w:rsidRPr="00D96B9A" w:rsidRDefault="00DF6C23" w:rsidP="0095704E">
            <w:pPr>
              <w:spacing w:after="120"/>
              <w:rPr>
                <w:sz w:val="22"/>
              </w:rPr>
            </w:pPr>
            <w:r>
              <w:rPr>
                <w:sz w:val="22"/>
              </w:rPr>
              <w:t>IN</w:t>
            </w:r>
          </w:p>
        </w:tc>
        <w:tc>
          <w:tcPr>
            <w:tcW w:w="3835" w:type="dxa"/>
          </w:tcPr>
          <w:p w14:paraId="6AC71210" w14:textId="2FB57D6A" w:rsidR="00DF6C23" w:rsidRPr="00D96B9A" w:rsidRDefault="00DF6C23" w:rsidP="0095704E">
            <w:pPr>
              <w:spacing w:after="120"/>
              <w:rPr>
                <w:sz w:val="22"/>
              </w:rPr>
            </w:pPr>
            <w:r w:rsidRPr="00DF6C23">
              <w:rPr>
                <w:sz w:val="22"/>
              </w:rPr>
              <w:t>inDebug</w:t>
            </w:r>
            <w:r>
              <w:rPr>
                <w:sz w:val="22"/>
              </w:rPr>
              <w:t xml:space="preserve"> </w:t>
            </w:r>
            <w:r w:rsidRPr="00DF6C23">
              <w:rPr>
                <w:sz w:val="22"/>
              </w:rPr>
              <w:t>- N=no debug.  Y=debug on.</w:t>
            </w:r>
          </w:p>
        </w:tc>
        <w:tc>
          <w:tcPr>
            <w:tcW w:w="3870" w:type="dxa"/>
          </w:tcPr>
          <w:p w14:paraId="720CE333" w14:textId="734EB8A6" w:rsidR="00DF6C23" w:rsidRPr="00D96B9A" w:rsidRDefault="00DF6C23" w:rsidP="0095704E">
            <w:pPr>
              <w:spacing w:after="120"/>
              <w:rPr>
                <w:sz w:val="22"/>
              </w:rPr>
            </w:pPr>
            <w:r w:rsidRPr="00DF6C23">
              <w:rPr>
                <w:sz w:val="22"/>
              </w:rPr>
              <w:t>CHAR(1)</w:t>
            </w:r>
          </w:p>
        </w:tc>
      </w:tr>
      <w:tr w:rsidR="00DF6C23" w:rsidRPr="00D96B9A" w14:paraId="3C563E28" w14:textId="77777777" w:rsidTr="005F0E00">
        <w:trPr>
          <w:trHeight w:val="260"/>
        </w:trPr>
        <w:tc>
          <w:tcPr>
            <w:tcW w:w="1133" w:type="dxa"/>
          </w:tcPr>
          <w:p w14:paraId="1AD5F3F0" w14:textId="50292D9B" w:rsidR="00DF6C23" w:rsidRDefault="00DF6C23" w:rsidP="0095704E">
            <w:pPr>
              <w:spacing w:after="120"/>
              <w:rPr>
                <w:sz w:val="22"/>
              </w:rPr>
            </w:pPr>
            <w:r>
              <w:rPr>
                <w:sz w:val="22"/>
              </w:rPr>
              <w:t>IN</w:t>
            </w:r>
          </w:p>
        </w:tc>
        <w:tc>
          <w:tcPr>
            <w:tcW w:w="3835" w:type="dxa"/>
          </w:tcPr>
          <w:p w14:paraId="1CFC05AC" w14:textId="1781136E" w:rsidR="00DF6C23" w:rsidRPr="006D6C0F" w:rsidRDefault="00DF6C23" w:rsidP="0095704E">
            <w:pPr>
              <w:spacing w:after="120"/>
              <w:rPr>
                <w:sz w:val="22"/>
              </w:rPr>
            </w:pPr>
            <w:r w:rsidRPr="00DF6C23">
              <w:rPr>
                <w:sz w:val="22"/>
              </w:rPr>
              <w:t>startingResource</w:t>
            </w:r>
            <w:r>
              <w:rPr>
                <w:sz w:val="22"/>
              </w:rPr>
              <w:t xml:space="preserve"> </w:t>
            </w:r>
            <w:r w:rsidRPr="00DF6C23">
              <w:rPr>
                <w:sz w:val="22"/>
              </w:rPr>
              <w:t>- starting container or resource path</w:t>
            </w:r>
          </w:p>
        </w:tc>
        <w:tc>
          <w:tcPr>
            <w:tcW w:w="3870" w:type="dxa"/>
          </w:tcPr>
          <w:p w14:paraId="0B7255E7" w14:textId="0A30EED4" w:rsidR="00DF6C23" w:rsidRDefault="00DF6C23" w:rsidP="0095704E">
            <w:pPr>
              <w:spacing w:after="120"/>
              <w:rPr>
                <w:sz w:val="22"/>
              </w:rPr>
            </w:pPr>
            <w:r w:rsidRPr="00DF6C23">
              <w:rPr>
                <w:sz w:val="22"/>
              </w:rPr>
              <w:t>LONGVARCHAR</w:t>
            </w:r>
          </w:p>
        </w:tc>
      </w:tr>
      <w:tr w:rsidR="00DF6C23" w:rsidRPr="00D96B9A" w14:paraId="74816686" w14:textId="77777777" w:rsidTr="005F0E00">
        <w:trPr>
          <w:trHeight w:val="260"/>
        </w:trPr>
        <w:tc>
          <w:tcPr>
            <w:tcW w:w="1133" w:type="dxa"/>
          </w:tcPr>
          <w:p w14:paraId="0A04FC54" w14:textId="3C0678BA" w:rsidR="00DF6C23" w:rsidRDefault="00DF6C23" w:rsidP="0095704E">
            <w:pPr>
              <w:spacing w:after="120"/>
              <w:rPr>
                <w:sz w:val="22"/>
              </w:rPr>
            </w:pPr>
            <w:r>
              <w:rPr>
                <w:sz w:val="22"/>
              </w:rPr>
              <w:t>IN</w:t>
            </w:r>
          </w:p>
        </w:tc>
        <w:tc>
          <w:tcPr>
            <w:tcW w:w="3835" w:type="dxa"/>
          </w:tcPr>
          <w:p w14:paraId="7EB7B45E" w14:textId="77777777" w:rsidR="00DF6C23" w:rsidRPr="00DF6C23" w:rsidRDefault="00DF6C23" w:rsidP="00DF6C23">
            <w:pPr>
              <w:spacing w:after="120"/>
              <w:rPr>
                <w:sz w:val="22"/>
              </w:rPr>
            </w:pPr>
            <w:r w:rsidRPr="00DF6C23">
              <w:rPr>
                <w:sz w:val="22"/>
              </w:rPr>
              <w:t>targetDVSchemaPath</w:t>
            </w:r>
            <w:r>
              <w:rPr>
                <w:sz w:val="22"/>
              </w:rPr>
              <w:t xml:space="preserve"> </w:t>
            </w:r>
            <w:r w:rsidRPr="00DF6C23">
              <w:rPr>
                <w:sz w:val="22"/>
              </w:rPr>
              <w:t>- DV Path to a "Composite Datasource" schema where the following resources are published:</w:t>
            </w:r>
          </w:p>
          <w:p w14:paraId="688F78DA" w14:textId="4978A998" w:rsidR="00DF6C23" w:rsidRPr="00DF6C23" w:rsidRDefault="00DF6C23" w:rsidP="00DF6C23">
            <w:pPr>
              <w:spacing w:after="120"/>
              <w:rPr>
                <w:sz w:val="22"/>
              </w:rPr>
            </w:pPr>
            <w:r w:rsidRPr="00DF6C23">
              <w:rPr>
                <w:sz w:val="22"/>
              </w:rPr>
              <w:t>getScriptText</w:t>
            </w:r>
          </w:p>
          <w:p w14:paraId="7C50E712" w14:textId="298C12B1" w:rsidR="00DF6C23" w:rsidRPr="006D6C0F" w:rsidRDefault="00DF6C23" w:rsidP="00DF6C23">
            <w:pPr>
              <w:spacing w:after="120"/>
              <w:rPr>
                <w:sz w:val="22"/>
              </w:rPr>
            </w:pPr>
            <w:r w:rsidRPr="00DF6C23">
              <w:rPr>
                <w:sz w:val="22"/>
              </w:rPr>
              <w:t>Example:  /shared/Common/ComparisonTools/</w:t>
            </w:r>
            <w:r w:rsidR="005F0E00">
              <w:rPr>
                <w:sz w:val="22"/>
              </w:rPr>
              <w:t xml:space="preserve"> </w:t>
            </w:r>
            <w:r w:rsidRPr="00DF6C23">
              <w:rPr>
                <w:sz w:val="22"/>
              </w:rPr>
              <w:t>DV_Server/Utilities/repository</w:t>
            </w:r>
          </w:p>
        </w:tc>
        <w:tc>
          <w:tcPr>
            <w:tcW w:w="3870" w:type="dxa"/>
          </w:tcPr>
          <w:p w14:paraId="46BDA575" w14:textId="0ACADBE5" w:rsidR="00DF6C23" w:rsidRDefault="00DF6C23" w:rsidP="0095704E">
            <w:pPr>
              <w:spacing w:after="120"/>
              <w:rPr>
                <w:sz w:val="22"/>
              </w:rPr>
            </w:pPr>
            <w:r w:rsidRPr="00DF6C23">
              <w:rPr>
                <w:sz w:val="22"/>
              </w:rPr>
              <w:t>LONGVARCHAR</w:t>
            </w:r>
          </w:p>
        </w:tc>
      </w:tr>
      <w:tr w:rsidR="00DF6C23" w:rsidRPr="00D96B9A" w14:paraId="4C29EA60" w14:textId="77777777" w:rsidTr="005F0E00">
        <w:trPr>
          <w:trHeight w:val="260"/>
        </w:trPr>
        <w:tc>
          <w:tcPr>
            <w:tcW w:w="1133" w:type="dxa"/>
          </w:tcPr>
          <w:p w14:paraId="56FF7607" w14:textId="734F2338" w:rsidR="00DF6C23" w:rsidRDefault="00DF6C23" w:rsidP="0095704E">
            <w:pPr>
              <w:spacing w:after="120"/>
              <w:rPr>
                <w:sz w:val="22"/>
              </w:rPr>
            </w:pPr>
            <w:r>
              <w:rPr>
                <w:sz w:val="22"/>
              </w:rPr>
              <w:t>IN</w:t>
            </w:r>
          </w:p>
        </w:tc>
        <w:tc>
          <w:tcPr>
            <w:tcW w:w="3835" w:type="dxa"/>
          </w:tcPr>
          <w:p w14:paraId="1F1E8F06" w14:textId="77777777" w:rsidR="00DF6C23" w:rsidRPr="00DF6C23" w:rsidRDefault="00DF6C23" w:rsidP="00DF6C23">
            <w:pPr>
              <w:spacing w:after="120"/>
              <w:rPr>
                <w:sz w:val="22"/>
              </w:rPr>
            </w:pPr>
            <w:r w:rsidRPr="00DF6C23">
              <w:rPr>
                <w:sz w:val="22"/>
              </w:rPr>
              <w:t>statusFilterList</w:t>
            </w:r>
            <w:r>
              <w:rPr>
                <w:sz w:val="22"/>
              </w:rPr>
              <w:t xml:space="preserve"> </w:t>
            </w:r>
            <w:r w:rsidRPr="00DF6C23">
              <w:rPr>
                <w:sz w:val="22"/>
              </w:rPr>
              <w:t>- If null, then display all STATUS, otherwise display the status that are listed separated by spaces or commas.</w:t>
            </w:r>
          </w:p>
          <w:p w14:paraId="264D93FD" w14:textId="3682C868" w:rsidR="00DF6C23" w:rsidRDefault="00DF6C23" w:rsidP="00DF6C23">
            <w:pPr>
              <w:spacing w:after="120"/>
              <w:rPr>
                <w:sz w:val="22"/>
              </w:rPr>
            </w:pPr>
            <w:r w:rsidRPr="00DF6C23">
              <w:rPr>
                <w:sz w:val="22"/>
              </w:rPr>
              <w:t xml:space="preserve">Status List:  </w:t>
            </w:r>
          </w:p>
          <w:p w14:paraId="0D8D9087" w14:textId="5D1ABB7E" w:rsidR="00DF6C23" w:rsidRPr="00DF6C23" w:rsidRDefault="00DF6C23" w:rsidP="00DF6C23">
            <w:pPr>
              <w:spacing w:after="120"/>
              <w:rPr>
                <w:sz w:val="22"/>
              </w:rPr>
            </w:pPr>
            <w:r w:rsidRPr="00DF6C23">
              <w:rPr>
                <w:sz w:val="22"/>
              </w:rPr>
              <w:t>EQUAL = The two resources are exactly the same (equivalent).</w:t>
            </w:r>
          </w:p>
          <w:p w14:paraId="0AEE44D2" w14:textId="6597B361" w:rsidR="00DF6C23" w:rsidRPr="00DF6C23" w:rsidRDefault="00DF6C23" w:rsidP="00DF6C23">
            <w:pPr>
              <w:spacing w:after="120"/>
              <w:rPr>
                <w:sz w:val="22"/>
              </w:rPr>
            </w:pPr>
            <w:r w:rsidRPr="00DF6C23">
              <w:rPr>
                <w:sz w:val="22"/>
              </w:rPr>
              <w:t>DIFFERENT = The two resources are different.</w:t>
            </w:r>
          </w:p>
          <w:p w14:paraId="71D2D220" w14:textId="5530D05A" w:rsidR="00DF6C23" w:rsidRPr="00DF6C23" w:rsidRDefault="00DF6C23" w:rsidP="00DF6C23">
            <w:pPr>
              <w:spacing w:after="120"/>
              <w:rPr>
                <w:sz w:val="22"/>
              </w:rPr>
            </w:pPr>
            <w:r w:rsidRPr="00DF6C23">
              <w:rPr>
                <w:sz w:val="22"/>
              </w:rPr>
              <w:t>TARGET_NOT_EXIST</w:t>
            </w:r>
            <w:r>
              <w:rPr>
                <w:sz w:val="22"/>
              </w:rPr>
              <w:t xml:space="preserve"> </w:t>
            </w:r>
            <w:r w:rsidRPr="00DF6C23">
              <w:rPr>
                <w:sz w:val="22"/>
              </w:rPr>
              <w:t>= The target resource does not exist for the same path as the source resource.</w:t>
            </w:r>
          </w:p>
          <w:p w14:paraId="3FD40B6A" w14:textId="786E320B" w:rsidR="00DF6C23" w:rsidRPr="00DF6C23" w:rsidRDefault="00DF6C23" w:rsidP="00DF6C23">
            <w:pPr>
              <w:spacing w:after="120"/>
              <w:rPr>
                <w:sz w:val="22"/>
              </w:rPr>
            </w:pPr>
            <w:r w:rsidRPr="00DF6C23">
              <w:rPr>
                <w:sz w:val="22"/>
              </w:rPr>
              <w:t>BOTH_UNREADABLE</w:t>
            </w:r>
            <w:r>
              <w:rPr>
                <w:sz w:val="22"/>
              </w:rPr>
              <w:t xml:space="preserve"> </w:t>
            </w:r>
            <w:r w:rsidRPr="00DF6C23">
              <w:rPr>
                <w:sz w:val="22"/>
              </w:rPr>
              <w:t>= The getScriptText procedure could not read the resource type requested on both DV server.</w:t>
            </w:r>
          </w:p>
          <w:p w14:paraId="44C6A9AA" w14:textId="3EB48729" w:rsidR="00DF6C23" w:rsidRPr="00DF6C23" w:rsidRDefault="00DF6C23" w:rsidP="00DF6C23">
            <w:pPr>
              <w:spacing w:after="120"/>
              <w:rPr>
                <w:sz w:val="22"/>
              </w:rPr>
            </w:pPr>
            <w:r w:rsidRPr="00DF6C23">
              <w:rPr>
                <w:sz w:val="22"/>
              </w:rPr>
              <w:lastRenderedPageBreak/>
              <w:t>SOURCE_UNREADABLE</w:t>
            </w:r>
            <w:r>
              <w:rPr>
                <w:sz w:val="22"/>
              </w:rPr>
              <w:t xml:space="preserve"> </w:t>
            </w:r>
            <w:r w:rsidRPr="00DF6C23">
              <w:rPr>
                <w:sz w:val="22"/>
              </w:rPr>
              <w:t>= The getScriptText procedure could not read the resource type requested on the source DV server.</w:t>
            </w:r>
          </w:p>
          <w:p w14:paraId="1467B587" w14:textId="7CB99F29" w:rsidR="00DF6C23" w:rsidRPr="00DF6C23" w:rsidRDefault="00DF6C23" w:rsidP="00DF6C23">
            <w:pPr>
              <w:spacing w:after="120"/>
              <w:rPr>
                <w:sz w:val="22"/>
              </w:rPr>
            </w:pPr>
            <w:r w:rsidRPr="00DF6C23">
              <w:rPr>
                <w:sz w:val="22"/>
              </w:rPr>
              <w:t>TARGET_UNREADABLE</w:t>
            </w:r>
            <w:r>
              <w:rPr>
                <w:sz w:val="22"/>
              </w:rPr>
              <w:t xml:space="preserve"> </w:t>
            </w:r>
            <w:r w:rsidRPr="00DF6C23">
              <w:rPr>
                <w:sz w:val="22"/>
              </w:rPr>
              <w:t>= The getScriptText procedure could not read the resource type requested on the target DV server.</w:t>
            </w:r>
          </w:p>
          <w:p w14:paraId="215FD731" w14:textId="5E3A0024" w:rsidR="00DF6C23" w:rsidRPr="006D6C0F" w:rsidRDefault="00DF6C23" w:rsidP="00DF6C23">
            <w:pPr>
              <w:spacing w:after="120"/>
              <w:rPr>
                <w:sz w:val="22"/>
              </w:rPr>
            </w:pPr>
            <w:r w:rsidRPr="00DF6C23">
              <w:rPr>
                <w:sz w:val="22"/>
              </w:rPr>
              <w:t>UNKNOWN</w:t>
            </w:r>
            <w:r>
              <w:rPr>
                <w:sz w:val="22"/>
              </w:rPr>
              <w:t xml:space="preserve"> </w:t>
            </w:r>
            <w:r w:rsidRPr="00DF6C23">
              <w:rPr>
                <w:sz w:val="22"/>
              </w:rPr>
              <w:t>= The status could not be determined</w:t>
            </w:r>
          </w:p>
        </w:tc>
        <w:tc>
          <w:tcPr>
            <w:tcW w:w="3870" w:type="dxa"/>
          </w:tcPr>
          <w:p w14:paraId="74CF34CF" w14:textId="7E7B387A" w:rsidR="00DF6C23" w:rsidRDefault="00DF6C23" w:rsidP="0095704E">
            <w:pPr>
              <w:spacing w:after="120"/>
              <w:rPr>
                <w:sz w:val="22"/>
              </w:rPr>
            </w:pPr>
            <w:r w:rsidRPr="00DF6C23">
              <w:rPr>
                <w:sz w:val="22"/>
              </w:rPr>
              <w:lastRenderedPageBreak/>
              <w:t>VARCHAR</w:t>
            </w:r>
          </w:p>
        </w:tc>
      </w:tr>
      <w:tr w:rsidR="00DF6C23" w:rsidRPr="00D96B9A" w14:paraId="330CEE38" w14:textId="77777777" w:rsidTr="005F0E00">
        <w:trPr>
          <w:trHeight w:val="260"/>
        </w:trPr>
        <w:tc>
          <w:tcPr>
            <w:tcW w:w="1133" w:type="dxa"/>
          </w:tcPr>
          <w:p w14:paraId="44432A93" w14:textId="1C135570" w:rsidR="00DF6C23" w:rsidRDefault="00DF6C23" w:rsidP="0095704E">
            <w:pPr>
              <w:spacing w:after="120"/>
              <w:rPr>
                <w:sz w:val="22"/>
              </w:rPr>
            </w:pPr>
            <w:r>
              <w:rPr>
                <w:sz w:val="22"/>
              </w:rPr>
              <w:t>OUT</w:t>
            </w:r>
          </w:p>
        </w:tc>
        <w:tc>
          <w:tcPr>
            <w:tcW w:w="3835" w:type="dxa"/>
          </w:tcPr>
          <w:p w14:paraId="5FC5312D" w14:textId="09FBC082" w:rsidR="00DF6C23" w:rsidRPr="006D6C0F" w:rsidRDefault="00DF6C23" w:rsidP="0095704E">
            <w:pPr>
              <w:spacing w:after="120"/>
              <w:rPr>
                <w:sz w:val="22"/>
              </w:rPr>
            </w:pPr>
            <w:r>
              <w:rPr>
                <w:sz w:val="22"/>
              </w:rPr>
              <w:t>result</w:t>
            </w:r>
          </w:p>
        </w:tc>
        <w:tc>
          <w:tcPr>
            <w:tcW w:w="3870" w:type="dxa"/>
          </w:tcPr>
          <w:p w14:paraId="0893298F" w14:textId="48E6F70D" w:rsidR="00DF6C23" w:rsidRPr="00DF6C23" w:rsidRDefault="00DF6C23" w:rsidP="00DF6C23">
            <w:pPr>
              <w:spacing w:after="120"/>
              <w:rPr>
                <w:sz w:val="20"/>
              </w:rPr>
            </w:pPr>
            <w:r w:rsidRPr="00DF6C23">
              <w:rPr>
                <w:sz w:val="20"/>
              </w:rPr>
              <w:t>PIPE (</w:t>
            </w:r>
          </w:p>
          <w:p w14:paraId="10AE1351" w14:textId="47774798" w:rsidR="00DF6C23" w:rsidRPr="00DF6C23" w:rsidRDefault="00DF6C23" w:rsidP="00DF6C23">
            <w:pPr>
              <w:spacing w:after="120"/>
              <w:rPr>
                <w:sz w:val="20"/>
              </w:rPr>
            </w:pPr>
            <w:r w:rsidRPr="00DF6C23">
              <w:rPr>
                <w:sz w:val="20"/>
              </w:rPr>
              <w:t>resPath</w:t>
            </w:r>
            <w:r w:rsidRPr="00DF6C23">
              <w:rPr>
                <w:sz w:val="20"/>
              </w:rPr>
              <w:tab/>
              <w:t>VARCHAR(4096),</w:t>
            </w:r>
          </w:p>
          <w:p w14:paraId="0127BF08" w14:textId="1BA42F8E" w:rsidR="00DF6C23" w:rsidRPr="00DF6C23" w:rsidRDefault="00DF6C23" w:rsidP="00DF6C23">
            <w:pPr>
              <w:spacing w:after="120"/>
              <w:rPr>
                <w:sz w:val="20"/>
              </w:rPr>
            </w:pPr>
            <w:r w:rsidRPr="00DF6C23">
              <w:rPr>
                <w:sz w:val="20"/>
              </w:rPr>
              <w:t>resType</w:t>
            </w:r>
            <w:r w:rsidRPr="00DF6C23">
              <w:rPr>
                <w:sz w:val="20"/>
              </w:rPr>
              <w:tab/>
              <w:t>VARCHAR,</w:t>
            </w:r>
          </w:p>
          <w:p w14:paraId="6CD836A6" w14:textId="3D7371EB" w:rsidR="00DF6C23" w:rsidRPr="00DF6C23" w:rsidRDefault="00DF6C23" w:rsidP="00DF6C23">
            <w:pPr>
              <w:spacing w:after="120"/>
              <w:rPr>
                <w:sz w:val="20"/>
              </w:rPr>
            </w:pPr>
            <w:r w:rsidRPr="00DF6C23">
              <w:rPr>
                <w:sz w:val="20"/>
              </w:rPr>
              <w:t>subtype</w:t>
            </w:r>
            <w:r w:rsidRPr="00DF6C23">
              <w:rPr>
                <w:sz w:val="20"/>
              </w:rPr>
              <w:tab/>
              <w:t>VARCHAR,</w:t>
            </w:r>
          </w:p>
          <w:p w14:paraId="3DB5669B" w14:textId="639A92DF" w:rsidR="00DF6C23" w:rsidRPr="00DF6C23" w:rsidRDefault="00DF6C23" w:rsidP="00DF6C23">
            <w:pPr>
              <w:spacing w:after="120"/>
              <w:rPr>
                <w:sz w:val="20"/>
              </w:rPr>
            </w:pPr>
            <w:r w:rsidRPr="00DF6C23">
              <w:rPr>
                <w:sz w:val="20"/>
              </w:rPr>
              <w:t>status</w:t>
            </w:r>
            <w:r>
              <w:rPr>
                <w:sz w:val="20"/>
              </w:rPr>
              <w:t xml:space="preserve"> </w:t>
            </w:r>
            <w:r w:rsidRPr="00DF6C23">
              <w:rPr>
                <w:sz w:val="20"/>
              </w:rPr>
              <w:t>VARCHAR, -- EQUAL, DIFFERENT, TARGET_NOT_EXIST, BOTH_UNREADABLE, SOURCE_UNREADABLE, TARGET_UNREADABLE, UNKNOWN</w:t>
            </w:r>
          </w:p>
          <w:p w14:paraId="732E27B1" w14:textId="3C014EC7" w:rsidR="00DF6C23" w:rsidRPr="00DF6C23" w:rsidRDefault="00DF6C23" w:rsidP="00DF6C23">
            <w:pPr>
              <w:spacing w:after="120"/>
              <w:rPr>
                <w:sz w:val="20"/>
              </w:rPr>
            </w:pPr>
            <w:r w:rsidRPr="00DF6C23">
              <w:rPr>
                <w:sz w:val="20"/>
              </w:rPr>
              <w:t>sourceNumChars</w:t>
            </w:r>
            <w:r w:rsidRPr="00DF6C23">
              <w:rPr>
                <w:sz w:val="20"/>
              </w:rPr>
              <w:tab/>
              <w:t>INTEGER,</w:t>
            </w:r>
          </w:p>
          <w:p w14:paraId="4CB593E8" w14:textId="1937F300" w:rsidR="00DF6C23" w:rsidRPr="00DF6C23" w:rsidRDefault="00DF6C23" w:rsidP="00DF6C23">
            <w:pPr>
              <w:spacing w:after="120"/>
              <w:rPr>
                <w:sz w:val="20"/>
              </w:rPr>
            </w:pPr>
            <w:r w:rsidRPr="00DF6C23">
              <w:rPr>
                <w:sz w:val="20"/>
              </w:rPr>
              <w:t>targetNumChars</w:t>
            </w:r>
            <w:r w:rsidRPr="00DF6C23">
              <w:rPr>
                <w:sz w:val="20"/>
              </w:rPr>
              <w:tab/>
              <w:t>INTEGER,</w:t>
            </w:r>
          </w:p>
          <w:p w14:paraId="6CF8069E" w14:textId="55BE8D4E" w:rsidR="00DF6C23" w:rsidRPr="00DF6C23" w:rsidRDefault="00DF6C23" w:rsidP="00DF6C23">
            <w:pPr>
              <w:spacing w:after="120"/>
              <w:rPr>
                <w:sz w:val="20"/>
              </w:rPr>
            </w:pPr>
            <w:r w:rsidRPr="00DF6C23">
              <w:rPr>
                <w:sz w:val="20"/>
              </w:rPr>
              <w:t>sourceScript</w:t>
            </w:r>
            <w:r>
              <w:rPr>
                <w:sz w:val="20"/>
              </w:rPr>
              <w:t xml:space="preserve"> </w:t>
            </w:r>
            <w:r w:rsidRPr="00DF6C23">
              <w:rPr>
                <w:sz w:val="20"/>
              </w:rPr>
              <w:t>LONGVARCHAR,</w:t>
            </w:r>
          </w:p>
          <w:p w14:paraId="0222C55A" w14:textId="39513E5E" w:rsidR="00DF6C23" w:rsidRPr="00DF6C23" w:rsidRDefault="00DF6C23" w:rsidP="00DF6C23">
            <w:pPr>
              <w:spacing w:after="120"/>
              <w:rPr>
                <w:sz w:val="20"/>
              </w:rPr>
            </w:pPr>
            <w:r w:rsidRPr="00DF6C23">
              <w:rPr>
                <w:sz w:val="20"/>
              </w:rPr>
              <w:t>targetScript</w:t>
            </w:r>
            <w:r>
              <w:rPr>
                <w:sz w:val="20"/>
              </w:rPr>
              <w:t xml:space="preserve"> </w:t>
            </w:r>
            <w:r w:rsidRPr="00DF6C23">
              <w:rPr>
                <w:sz w:val="20"/>
              </w:rPr>
              <w:t>LONGVARCHAR,</w:t>
            </w:r>
          </w:p>
          <w:p w14:paraId="0AF9BB2E" w14:textId="308CD7B5" w:rsidR="00DF6C23" w:rsidRPr="00DF6C23" w:rsidRDefault="00DF6C23" w:rsidP="00DF6C23">
            <w:pPr>
              <w:spacing w:after="120"/>
              <w:rPr>
                <w:sz w:val="20"/>
              </w:rPr>
            </w:pPr>
            <w:r w:rsidRPr="00DF6C23">
              <w:rPr>
                <w:sz w:val="20"/>
              </w:rPr>
              <w:t>message LONGVARCHAR</w:t>
            </w:r>
          </w:p>
          <w:p w14:paraId="2AFC7B24" w14:textId="5925D429" w:rsidR="00DF6C23" w:rsidRDefault="00DF6C23" w:rsidP="00DF6C23">
            <w:pPr>
              <w:spacing w:after="120"/>
              <w:rPr>
                <w:sz w:val="22"/>
              </w:rPr>
            </w:pPr>
            <w:r w:rsidRPr="00DF6C23">
              <w:rPr>
                <w:sz w:val="20"/>
              </w:rPr>
              <w:t>)</w:t>
            </w:r>
          </w:p>
        </w:tc>
      </w:tr>
    </w:tbl>
    <w:p w14:paraId="4FAB23F7" w14:textId="5B9C6E03" w:rsidR="00117021" w:rsidRPr="00582C6C" w:rsidRDefault="00F57074" w:rsidP="00117021">
      <w:pPr>
        <w:pStyle w:val="Heading3"/>
        <w:rPr>
          <w:color w:val="1F497D"/>
          <w:sz w:val="23"/>
          <w:szCs w:val="23"/>
        </w:rPr>
      </w:pPr>
      <w:bookmarkStart w:id="1465" w:name="_Toc40976657"/>
      <w:r w:rsidRPr="00F57074">
        <w:rPr>
          <w:color w:val="1F497D"/>
          <w:sz w:val="23"/>
          <w:szCs w:val="23"/>
        </w:rPr>
        <w:t>validateDeployment</w:t>
      </w:r>
      <w:bookmarkEnd w:id="1465"/>
    </w:p>
    <w:p w14:paraId="738F9B89" w14:textId="07A1F92E" w:rsidR="00117021" w:rsidRDefault="00F57074" w:rsidP="00F57074">
      <w:pPr>
        <w:pStyle w:val="CS-Bodytext"/>
        <w:rPr>
          <w:rFonts w:cs="Arial"/>
        </w:rPr>
      </w:pPr>
      <w:r w:rsidRPr="00F57074">
        <w:rPr>
          <w:rFonts w:cs="Arial"/>
        </w:rPr>
        <w:t>The purpose of this procedure is to validate the .car file metadata.xml resources against previous deployments.</w:t>
      </w:r>
      <w:r>
        <w:rPr>
          <w:rFonts w:cs="Arial"/>
        </w:rPr>
        <w:t xml:space="preserve">  </w:t>
      </w:r>
      <w:r w:rsidRPr="00F57074">
        <w:rPr>
          <w:rFonts w:cs="Arial"/>
        </w:rPr>
        <w:t>The objective is to both record the resources being deployed and validate that a resource archive date is not going to overwrite a previous deployment where the archive date is greater than the one being deployed.</w:t>
      </w:r>
      <w:r>
        <w:rPr>
          <w:rFonts w:cs="Arial"/>
        </w:rPr>
        <w:t xml:space="preserve">  </w:t>
      </w:r>
      <w:r w:rsidRPr="00F57074">
        <w:rPr>
          <w:rFonts w:cs="Arial"/>
        </w:rPr>
        <w:t>Under that circumstance, the older archive could overwrite newer resource logic</w:t>
      </w:r>
      <w:r w:rsidR="00117021" w:rsidRPr="00DF6C23">
        <w:rPr>
          <w:rFonts w:cs="Arial"/>
        </w:rPr>
        <w:t>.</w:t>
      </w:r>
    </w:p>
    <w:p w14:paraId="674ECAAE" w14:textId="77777777" w:rsidR="00117021" w:rsidRDefault="00117021" w:rsidP="00117021">
      <w:pPr>
        <w:pStyle w:val="CS-Bodytext"/>
        <w:numPr>
          <w:ilvl w:val="0"/>
          <w:numId w:val="37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47"/>
        <w:gridCol w:w="3891"/>
        <w:gridCol w:w="3431"/>
      </w:tblGrid>
      <w:tr w:rsidR="00117021" w:rsidRPr="00D96B9A" w14:paraId="281256AC" w14:textId="77777777" w:rsidTr="003E5EB5">
        <w:trPr>
          <w:tblHeader/>
        </w:trPr>
        <w:tc>
          <w:tcPr>
            <w:tcW w:w="1347" w:type="dxa"/>
            <w:shd w:val="clear" w:color="auto" w:fill="B3B3B3"/>
          </w:tcPr>
          <w:p w14:paraId="54C2756A" w14:textId="77777777" w:rsidR="00117021" w:rsidRPr="00D96B9A" w:rsidRDefault="00117021" w:rsidP="003E5EB5">
            <w:pPr>
              <w:spacing w:after="120"/>
              <w:rPr>
                <w:b/>
                <w:sz w:val="22"/>
              </w:rPr>
            </w:pPr>
            <w:r w:rsidRPr="00D96B9A">
              <w:rPr>
                <w:b/>
                <w:sz w:val="22"/>
              </w:rPr>
              <w:t>Direction</w:t>
            </w:r>
          </w:p>
        </w:tc>
        <w:tc>
          <w:tcPr>
            <w:tcW w:w="3891" w:type="dxa"/>
            <w:shd w:val="clear" w:color="auto" w:fill="B3B3B3"/>
          </w:tcPr>
          <w:p w14:paraId="431F352E" w14:textId="77777777" w:rsidR="00117021" w:rsidRPr="00D96B9A" w:rsidRDefault="00117021" w:rsidP="003E5EB5">
            <w:pPr>
              <w:spacing w:after="120"/>
              <w:rPr>
                <w:b/>
                <w:sz w:val="22"/>
              </w:rPr>
            </w:pPr>
            <w:r w:rsidRPr="00D96B9A">
              <w:rPr>
                <w:b/>
                <w:sz w:val="22"/>
              </w:rPr>
              <w:t>Parameter Name</w:t>
            </w:r>
          </w:p>
        </w:tc>
        <w:tc>
          <w:tcPr>
            <w:tcW w:w="3431" w:type="dxa"/>
            <w:shd w:val="clear" w:color="auto" w:fill="B3B3B3"/>
          </w:tcPr>
          <w:p w14:paraId="1F47FF1A" w14:textId="77777777" w:rsidR="00117021" w:rsidRPr="00D96B9A" w:rsidRDefault="00117021" w:rsidP="003E5EB5">
            <w:pPr>
              <w:spacing w:after="120"/>
              <w:rPr>
                <w:b/>
                <w:sz w:val="22"/>
              </w:rPr>
            </w:pPr>
            <w:r w:rsidRPr="00D96B9A">
              <w:rPr>
                <w:b/>
                <w:sz w:val="22"/>
              </w:rPr>
              <w:t>Parameter Type</w:t>
            </w:r>
          </w:p>
        </w:tc>
      </w:tr>
      <w:tr w:rsidR="00117021" w:rsidRPr="00D96B9A" w14:paraId="7F1F8519" w14:textId="77777777" w:rsidTr="003E5EB5">
        <w:tc>
          <w:tcPr>
            <w:tcW w:w="1347" w:type="dxa"/>
          </w:tcPr>
          <w:p w14:paraId="6293D03C" w14:textId="77777777" w:rsidR="00117021" w:rsidRPr="00D96B9A" w:rsidRDefault="00117021" w:rsidP="003E5EB5">
            <w:pPr>
              <w:spacing w:after="120"/>
              <w:rPr>
                <w:sz w:val="22"/>
              </w:rPr>
            </w:pPr>
            <w:r w:rsidRPr="00D96B9A">
              <w:rPr>
                <w:sz w:val="22"/>
              </w:rPr>
              <w:t>IN</w:t>
            </w:r>
          </w:p>
        </w:tc>
        <w:tc>
          <w:tcPr>
            <w:tcW w:w="3891" w:type="dxa"/>
          </w:tcPr>
          <w:p w14:paraId="5BA88023" w14:textId="370A2829" w:rsidR="00117021" w:rsidRPr="00D96B9A" w:rsidRDefault="00F57074" w:rsidP="003E5EB5">
            <w:pPr>
              <w:spacing w:after="120"/>
              <w:rPr>
                <w:sz w:val="22"/>
              </w:rPr>
            </w:pPr>
            <w:r>
              <w:rPr>
                <w:b/>
                <w:sz w:val="22"/>
              </w:rPr>
              <w:t>d</w:t>
            </w:r>
            <w:r w:rsidRPr="00F57074">
              <w:rPr>
                <w:b/>
                <w:sz w:val="22"/>
              </w:rPr>
              <w:t>ebug</w:t>
            </w:r>
            <w:r>
              <w:rPr>
                <w:b/>
                <w:sz w:val="22"/>
              </w:rPr>
              <w:t xml:space="preserve"> </w:t>
            </w:r>
            <w:r w:rsidR="00117021" w:rsidRPr="00D96B9A">
              <w:rPr>
                <w:sz w:val="22"/>
              </w:rPr>
              <w:t xml:space="preserve">– </w:t>
            </w:r>
            <w:r w:rsidR="00117021" w:rsidRPr="00DF6C23">
              <w:rPr>
                <w:sz w:val="22"/>
              </w:rPr>
              <w:t>N=no debug.  Y=debug on.</w:t>
            </w:r>
          </w:p>
        </w:tc>
        <w:tc>
          <w:tcPr>
            <w:tcW w:w="3431" w:type="dxa"/>
          </w:tcPr>
          <w:p w14:paraId="6A489F98" w14:textId="77777777" w:rsidR="00117021" w:rsidRPr="00D96B9A" w:rsidRDefault="00117021" w:rsidP="003E5EB5">
            <w:pPr>
              <w:spacing w:after="120"/>
              <w:rPr>
                <w:sz w:val="22"/>
              </w:rPr>
            </w:pPr>
            <w:r w:rsidRPr="00DF6C23">
              <w:rPr>
                <w:sz w:val="22"/>
              </w:rPr>
              <w:t>CHAR(1)</w:t>
            </w:r>
          </w:p>
        </w:tc>
      </w:tr>
      <w:tr w:rsidR="00117021" w:rsidRPr="00D96B9A" w14:paraId="54F3536E" w14:textId="77777777" w:rsidTr="003E5EB5">
        <w:tc>
          <w:tcPr>
            <w:tcW w:w="1347" w:type="dxa"/>
          </w:tcPr>
          <w:p w14:paraId="77420C16" w14:textId="77777777" w:rsidR="00117021" w:rsidRPr="00D96B9A" w:rsidRDefault="00117021" w:rsidP="003E5EB5">
            <w:pPr>
              <w:spacing w:after="120"/>
              <w:rPr>
                <w:sz w:val="22"/>
              </w:rPr>
            </w:pPr>
            <w:r w:rsidRPr="00D96B9A">
              <w:rPr>
                <w:sz w:val="22"/>
              </w:rPr>
              <w:t>IN</w:t>
            </w:r>
          </w:p>
        </w:tc>
        <w:tc>
          <w:tcPr>
            <w:tcW w:w="3891" w:type="dxa"/>
          </w:tcPr>
          <w:p w14:paraId="3BD69982" w14:textId="6931FA83" w:rsidR="00117021" w:rsidRPr="00D96B9A" w:rsidRDefault="00F57074" w:rsidP="003E5EB5">
            <w:pPr>
              <w:spacing w:after="120"/>
              <w:rPr>
                <w:b/>
                <w:sz w:val="22"/>
              </w:rPr>
            </w:pPr>
            <w:r w:rsidRPr="00F57074">
              <w:rPr>
                <w:b/>
                <w:sz w:val="22"/>
              </w:rPr>
              <w:t>externalID</w:t>
            </w:r>
            <w:r>
              <w:rPr>
                <w:b/>
                <w:sz w:val="22"/>
              </w:rPr>
              <w:t xml:space="preserve"> </w:t>
            </w:r>
            <w:r w:rsidR="00117021" w:rsidRPr="00D96B9A">
              <w:rPr>
                <w:sz w:val="22"/>
              </w:rPr>
              <w:t xml:space="preserve">– </w:t>
            </w:r>
            <w:r w:rsidRPr="00F57074">
              <w:rPr>
                <w:sz w:val="22"/>
              </w:rPr>
              <w:t>An external id to correlate to an external system</w:t>
            </w:r>
            <w:r w:rsidR="00117021" w:rsidRPr="00DF6C23">
              <w:rPr>
                <w:sz w:val="22"/>
              </w:rPr>
              <w:t>.</w:t>
            </w:r>
          </w:p>
        </w:tc>
        <w:tc>
          <w:tcPr>
            <w:tcW w:w="3431" w:type="dxa"/>
          </w:tcPr>
          <w:p w14:paraId="32CBF143" w14:textId="553D0678" w:rsidR="00117021" w:rsidRPr="00D96B9A" w:rsidRDefault="00F57074" w:rsidP="003E5EB5">
            <w:pPr>
              <w:spacing w:after="120"/>
              <w:rPr>
                <w:sz w:val="22"/>
              </w:rPr>
            </w:pPr>
            <w:r w:rsidRPr="00F57074">
              <w:rPr>
                <w:sz w:val="22"/>
              </w:rPr>
              <w:t>VARCHAR(50)</w:t>
            </w:r>
          </w:p>
        </w:tc>
      </w:tr>
      <w:tr w:rsidR="00117021" w:rsidRPr="00D96B9A" w14:paraId="32EF39C3" w14:textId="77777777" w:rsidTr="003E5EB5">
        <w:tc>
          <w:tcPr>
            <w:tcW w:w="1347" w:type="dxa"/>
          </w:tcPr>
          <w:p w14:paraId="15D496BA" w14:textId="77777777" w:rsidR="00117021" w:rsidRPr="00D96B9A" w:rsidRDefault="00117021" w:rsidP="003E5EB5">
            <w:pPr>
              <w:spacing w:after="120"/>
              <w:rPr>
                <w:sz w:val="22"/>
              </w:rPr>
            </w:pPr>
            <w:r w:rsidRPr="00D96B9A">
              <w:rPr>
                <w:sz w:val="22"/>
              </w:rPr>
              <w:t>IN</w:t>
            </w:r>
          </w:p>
        </w:tc>
        <w:tc>
          <w:tcPr>
            <w:tcW w:w="3891" w:type="dxa"/>
          </w:tcPr>
          <w:p w14:paraId="17A72967" w14:textId="1F70F53B" w:rsidR="00117021" w:rsidRPr="00D96B9A" w:rsidRDefault="00F57074" w:rsidP="003E5EB5">
            <w:pPr>
              <w:spacing w:after="120"/>
              <w:rPr>
                <w:sz w:val="22"/>
              </w:rPr>
            </w:pPr>
            <w:r w:rsidRPr="00F57074">
              <w:rPr>
                <w:b/>
                <w:sz w:val="22"/>
              </w:rPr>
              <w:t>archiveCreationDateStrIn</w:t>
            </w:r>
            <w:r>
              <w:rPr>
                <w:b/>
                <w:sz w:val="22"/>
              </w:rPr>
              <w:t xml:space="preserve"> </w:t>
            </w:r>
            <w:r w:rsidR="00117021" w:rsidRPr="00D96B9A">
              <w:rPr>
                <w:sz w:val="22"/>
              </w:rPr>
              <w:t xml:space="preserve">– </w:t>
            </w:r>
            <w:r w:rsidRPr="00F57074">
              <w:rPr>
                <w:sz w:val="22"/>
              </w:rPr>
              <w:t xml:space="preserve">Format in </w:t>
            </w:r>
            <w:r w:rsidRPr="00F57074">
              <w:rPr>
                <w:sz w:val="22"/>
              </w:rPr>
              <w:lastRenderedPageBreak/>
              <w:t>archive file: Tue Sep 10 14:26:28 EDT 2019</w:t>
            </w:r>
          </w:p>
        </w:tc>
        <w:tc>
          <w:tcPr>
            <w:tcW w:w="3431" w:type="dxa"/>
          </w:tcPr>
          <w:p w14:paraId="02EC0101" w14:textId="1035E272" w:rsidR="00117021" w:rsidRPr="00D96B9A" w:rsidRDefault="00F57074" w:rsidP="003E5EB5">
            <w:pPr>
              <w:spacing w:after="120"/>
              <w:rPr>
                <w:sz w:val="22"/>
              </w:rPr>
            </w:pPr>
            <w:r w:rsidRPr="00F57074">
              <w:rPr>
                <w:sz w:val="22"/>
              </w:rPr>
              <w:lastRenderedPageBreak/>
              <w:t>VARCHAR</w:t>
            </w:r>
          </w:p>
        </w:tc>
      </w:tr>
      <w:tr w:rsidR="00117021" w:rsidRPr="00D96B9A" w14:paraId="2402610D" w14:textId="77777777" w:rsidTr="003E5EB5">
        <w:tc>
          <w:tcPr>
            <w:tcW w:w="1347" w:type="dxa"/>
          </w:tcPr>
          <w:p w14:paraId="1E87C2BD" w14:textId="77777777" w:rsidR="00117021" w:rsidRPr="00D96B9A" w:rsidRDefault="00117021" w:rsidP="003E5EB5">
            <w:pPr>
              <w:spacing w:after="120"/>
              <w:rPr>
                <w:sz w:val="22"/>
              </w:rPr>
            </w:pPr>
            <w:r w:rsidRPr="00D96B9A">
              <w:rPr>
                <w:sz w:val="22"/>
              </w:rPr>
              <w:t>IN</w:t>
            </w:r>
          </w:p>
        </w:tc>
        <w:tc>
          <w:tcPr>
            <w:tcW w:w="3891" w:type="dxa"/>
          </w:tcPr>
          <w:p w14:paraId="59468F6C" w14:textId="04D91657" w:rsidR="00117021" w:rsidRPr="00D96B9A" w:rsidRDefault="00F57074" w:rsidP="003E5EB5">
            <w:pPr>
              <w:spacing w:after="120"/>
              <w:rPr>
                <w:sz w:val="22"/>
              </w:rPr>
            </w:pPr>
            <w:r w:rsidRPr="00F57074">
              <w:rPr>
                <w:b/>
                <w:sz w:val="22"/>
              </w:rPr>
              <w:t>deploymentDateStr</w:t>
            </w:r>
            <w:r>
              <w:rPr>
                <w:b/>
                <w:sz w:val="22"/>
              </w:rPr>
              <w:t xml:space="preserve"> </w:t>
            </w:r>
            <w:r w:rsidR="00117021" w:rsidRPr="00D96B9A">
              <w:rPr>
                <w:sz w:val="22"/>
              </w:rPr>
              <w:t xml:space="preserve">– </w:t>
            </w:r>
            <w:r w:rsidRPr="00F57074">
              <w:rPr>
                <w:sz w:val="22"/>
              </w:rPr>
              <w:t>Format: YYYY-MM-DD HH24:MI:SS.FFF</w:t>
            </w:r>
          </w:p>
        </w:tc>
        <w:tc>
          <w:tcPr>
            <w:tcW w:w="3431" w:type="dxa"/>
          </w:tcPr>
          <w:p w14:paraId="02F8F602" w14:textId="6318C832" w:rsidR="00117021" w:rsidRPr="00D96B9A" w:rsidRDefault="00F57074" w:rsidP="003E5EB5">
            <w:pPr>
              <w:spacing w:after="120"/>
              <w:rPr>
                <w:sz w:val="22"/>
              </w:rPr>
            </w:pPr>
            <w:r w:rsidRPr="00F57074">
              <w:rPr>
                <w:sz w:val="22"/>
              </w:rPr>
              <w:t>VARCHA</w:t>
            </w:r>
            <w:r>
              <w:rPr>
                <w:sz w:val="22"/>
              </w:rPr>
              <w:t>R</w:t>
            </w:r>
          </w:p>
        </w:tc>
      </w:tr>
      <w:tr w:rsidR="00F57074" w:rsidRPr="00D96B9A" w14:paraId="2DF21E96" w14:textId="77777777" w:rsidTr="003E5EB5">
        <w:tc>
          <w:tcPr>
            <w:tcW w:w="1347" w:type="dxa"/>
          </w:tcPr>
          <w:p w14:paraId="58908A24" w14:textId="19F5C503" w:rsidR="00F57074" w:rsidRPr="00D96B9A" w:rsidRDefault="00F57074" w:rsidP="003E5EB5">
            <w:pPr>
              <w:spacing w:after="120"/>
              <w:rPr>
                <w:sz w:val="22"/>
              </w:rPr>
            </w:pPr>
            <w:r>
              <w:rPr>
                <w:sz w:val="22"/>
              </w:rPr>
              <w:t>IN</w:t>
            </w:r>
          </w:p>
        </w:tc>
        <w:tc>
          <w:tcPr>
            <w:tcW w:w="3891" w:type="dxa"/>
          </w:tcPr>
          <w:p w14:paraId="3C105B4C" w14:textId="410ACAF6" w:rsidR="00F57074" w:rsidRPr="00F57074" w:rsidRDefault="00F57074" w:rsidP="003E5EB5">
            <w:pPr>
              <w:spacing w:after="120"/>
              <w:rPr>
                <w:b/>
                <w:sz w:val="22"/>
              </w:rPr>
            </w:pPr>
            <w:r w:rsidRPr="00F57074">
              <w:rPr>
                <w:b/>
                <w:sz w:val="22"/>
              </w:rPr>
              <w:t>nodeHost</w:t>
            </w:r>
            <w:r>
              <w:rPr>
                <w:b/>
                <w:sz w:val="22"/>
              </w:rPr>
              <w:t xml:space="preserve"> </w:t>
            </w:r>
            <w:r w:rsidRPr="00F57074">
              <w:rPr>
                <w:sz w:val="22"/>
              </w:rPr>
              <w:t>- The hostname of the server deploying to.</w:t>
            </w:r>
          </w:p>
        </w:tc>
        <w:tc>
          <w:tcPr>
            <w:tcW w:w="3431" w:type="dxa"/>
          </w:tcPr>
          <w:p w14:paraId="5A8B52BE" w14:textId="04E7C602" w:rsidR="00F57074" w:rsidRDefault="00F57074" w:rsidP="003E5EB5">
            <w:pPr>
              <w:spacing w:after="120"/>
              <w:rPr>
                <w:sz w:val="22"/>
              </w:rPr>
            </w:pPr>
            <w:r w:rsidRPr="00F57074">
              <w:rPr>
                <w:sz w:val="22"/>
              </w:rPr>
              <w:t>VARCHA</w:t>
            </w:r>
            <w:r>
              <w:rPr>
                <w:sz w:val="22"/>
              </w:rPr>
              <w:t>R</w:t>
            </w:r>
          </w:p>
        </w:tc>
      </w:tr>
      <w:tr w:rsidR="00F57074" w:rsidRPr="00D96B9A" w14:paraId="71B6E723" w14:textId="77777777" w:rsidTr="003E5EB5">
        <w:tc>
          <w:tcPr>
            <w:tcW w:w="1347" w:type="dxa"/>
          </w:tcPr>
          <w:p w14:paraId="553A7F15" w14:textId="36A1D18D" w:rsidR="00F57074" w:rsidRPr="00D96B9A" w:rsidRDefault="00F57074" w:rsidP="003E5EB5">
            <w:pPr>
              <w:spacing w:after="120"/>
              <w:rPr>
                <w:sz w:val="22"/>
              </w:rPr>
            </w:pPr>
            <w:r>
              <w:rPr>
                <w:sz w:val="22"/>
              </w:rPr>
              <w:t>IN</w:t>
            </w:r>
          </w:p>
        </w:tc>
        <w:tc>
          <w:tcPr>
            <w:tcW w:w="3891" w:type="dxa"/>
          </w:tcPr>
          <w:p w14:paraId="402A1FB2" w14:textId="7B007483" w:rsidR="00F57074" w:rsidRPr="00F57074" w:rsidRDefault="00F57074" w:rsidP="003E5EB5">
            <w:pPr>
              <w:spacing w:after="120"/>
              <w:rPr>
                <w:b/>
                <w:sz w:val="22"/>
              </w:rPr>
            </w:pPr>
            <w:r>
              <w:rPr>
                <w:b/>
                <w:sz w:val="22"/>
              </w:rPr>
              <w:t>nodePort</w:t>
            </w:r>
            <w:r w:rsidRPr="00F57074">
              <w:rPr>
                <w:sz w:val="22"/>
              </w:rPr>
              <w:t xml:space="preserve"> - The port of the server deploying to.</w:t>
            </w:r>
          </w:p>
        </w:tc>
        <w:tc>
          <w:tcPr>
            <w:tcW w:w="3431" w:type="dxa"/>
          </w:tcPr>
          <w:p w14:paraId="2B0ECC0D" w14:textId="3F41B804" w:rsidR="00F57074" w:rsidRDefault="00F57074" w:rsidP="003E5EB5">
            <w:pPr>
              <w:spacing w:after="120"/>
              <w:rPr>
                <w:sz w:val="22"/>
              </w:rPr>
            </w:pPr>
            <w:r>
              <w:rPr>
                <w:sz w:val="22"/>
              </w:rPr>
              <w:t>INTEGER</w:t>
            </w:r>
          </w:p>
        </w:tc>
      </w:tr>
      <w:tr w:rsidR="00F57074" w:rsidRPr="00D96B9A" w14:paraId="26F2F876" w14:textId="77777777" w:rsidTr="003E5EB5">
        <w:tc>
          <w:tcPr>
            <w:tcW w:w="1347" w:type="dxa"/>
          </w:tcPr>
          <w:p w14:paraId="160AF1BC" w14:textId="48FE6DC8" w:rsidR="00F57074" w:rsidRPr="00D96B9A" w:rsidRDefault="00F57074" w:rsidP="003E5EB5">
            <w:pPr>
              <w:spacing w:after="120"/>
              <w:rPr>
                <w:sz w:val="22"/>
              </w:rPr>
            </w:pPr>
            <w:r>
              <w:rPr>
                <w:sz w:val="22"/>
              </w:rPr>
              <w:t>IN</w:t>
            </w:r>
          </w:p>
        </w:tc>
        <w:tc>
          <w:tcPr>
            <w:tcW w:w="3891" w:type="dxa"/>
          </w:tcPr>
          <w:p w14:paraId="3CE86894" w14:textId="222497D1" w:rsidR="00F57074" w:rsidRPr="00F57074" w:rsidRDefault="00F57074" w:rsidP="003E5EB5">
            <w:pPr>
              <w:spacing w:after="120"/>
              <w:rPr>
                <w:b/>
                <w:sz w:val="22"/>
              </w:rPr>
            </w:pPr>
            <w:r w:rsidRPr="00F57074">
              <w:rPr>
                <w:b/>
                <w:sz w:val="22"/>
              </w:rPr>
              <w:t>resourceMetadataFilePath</w:t>
            </w:r>
            <w:r>
              <w:rPr>
                <w:b/>
                <w:sz w:val="22"/>
              </w:rPr>
              <w:t xml:space="preserve"> </w:t>
            </w:r>
            <w:r w:rsidRPr="00F57074">
              <w:rPr>
                <w:sz w:val="22"/>
              </w:rPr>
              <w:t>- The file path to the package archive metadata file [metadata.xml].  Unzipped from the .car file.</w:t>
            </w:r>
          </w:p>
        </w:tc>
        <w:tc>
          <w:tcPr>
            <w:tcW w:w="3431" w:type="dxa"/>
          </w:tcPr>
          <w:p w14:paraId="3B00C0D8" w14:textId="11AD651C" w:rsidR="00F57074" w:rsidRDefault="00F57074" w:rsidP="003E5EB5">
            <w:pPr>
              <w:spacing w:after="120"/>
              <w:rPr>
                <w:sz w:val="22"/>
              </w:rPr>
            </w:pPr>
            <w:r w:rsidRPr="00F57074">
              <w:rPr>
                <w:sz w:val="22"/>
              </w:rPr>
              <w:t>VARCHAR(4000)</w:t>
            </w:r>
          </w:p>
        </w:tc>
      </w:tr>
      <w:tr w:rsidR="00117021" w:rsidRPr="00D96B9A" w14:paraId="4373A323" w14:textId="77777777" w:rsidTr="003E5EB5">
        <w:tc>
          <w:tcPr>
            <w:tcW w:w="1347" w:type="dxa"/>
          </w:tcPr>
          <w:p w14:paraId="0A51FDA7" w14:textId="77777777" w:rsidR="00117021" w:rsidRPr="00D96B9A" w:rsidRDefault="00117021" w:rsidP="003E5EB5">
            <w:pPr>
              <w:spacing w:after="120"/>
              <w:rPr>
                <w:sz w:val="22"/>
              </w:rPr>
            </w:pPr>
            <w:r>
              <w:rPr>
                <w:sz w:val="22"/>
              </w:rPr>
              <w:t>OUT</w:t>
            </w:r>
          </w:p>
        </w:tc>
        <w:tc>
          <w:tcPr>
            <w:tcW w:w="3891" w:type="dxa"/>
          </w:tcPr>
          <w:p w14:paraId="067CB68E" w14:textId="16110B4A" w:rsidR="00117021" w:rsidRPr="00DF6C23" w:rsidRDefault="00F57074" w:rsidP="003E5EB5">
            <w:pPr>
              <w:spacing w:after="120"/>
              <w:rPr>
                <w:b/>
                <w:sz w:val="22"/>
              </w:rPr>
            </w:pPr>
            <w:r w:rsidRPr="00DF6C23">
              <w:rPr>
                <w:b/>
                <w:sz w:val="22"/>
              </w:rPr>
              <w:t>R</w:t>
            </w:r>
            <w:r w:rsidR="00117021" w:rsidRPr="00DF6C23">
              <w:rPr>
                <w:b/>
                <w:sz w:val="22"/>
              </w:rPr>
              <w:t>esult</w:t>
            </w:r>
            <w:r>
              <w:rPr>
                <w:b/>
                <w:sz w:val="22"/>
              </w:rPr>
              <w:t xml:space="preserve"> </w:t>
            </w:r>
            <w:r w:rsidRPr="00F57074">
              <w:rPr>
                <w:sz w:val="22"/>
              </w:rPr>
              <w:t>- SUCCESS upon completion or EXCEPTION</w:t>
            </w:r>
          </w:p>
        </w:tc>
        <w:tc>
          <w:tcPr>
            <w:tcW w:w="3431" w:type="dxa"/>
          </w:tcPr>
          <w:p w14:paraId="28619A92" w14:textId="755828EB" w:rsidR="00117021" w:rsidRDefault="00F57074" w:rsidP="003E5EB5">
            <w:pPr>
              <w:spacing w:after="120"/>
              <w:rPr>
                <w:sz w:val="22"/>
              </w:rPr>
            </w:pPr>
            <w:r w:rsidRPr="00F57074">
              <w:rPr>
                <w:sz w:val="22"/>
              </w:rPr>
              <w:t>LONGVARCHAR</w:t>
            </w:r>
          </w:p>
        </w:tc>
      </w:tr>
    </w:tbl>
    <w:p w14:paraId="6D2338C9" w14:textId="0251156A" w:rsidR="00DF6C23" w:rsidRPr="00582C6C" w:rsidRDefault="00DF6C23" w:rsidP="00DF6C23">
      <w:pPr>
        <w:pStyle w:val="Heading3"/>
        <w:rPr>
          <w:color w:val="1F497D"/>
          <w:sz w:val="23"/>
          <w:szCs w:val="23"/>
        </w:rPr>
      </w:pPr>
      <w:bookmarkStart w:id="1466" w:name="_Toc40976658"/>
      <w:r w:rsidRPr="00DF6C23">
        <w:rPr>
          <w:color w:val="1F497D"/>
          <w:sz w:val="23"/>
          <w:szCs w:val="23"/>
        </w:rPr>
        <w:t>validatePublishedResources</w:t>
      </w:r>
      <w:bookmarkEnd w:id="1466"/>
    </w:p>
    <w:p w14:paraId="7B4658F3" w14:textId="76F0D262" w:rsidR="00DF6C23" w:rsidRDefault="00DF6C23" w:rsidP="00DF6C23">
      <w:pPr>
        <w:pStyle w:val="CS-Bodytext"/>
        <w:rPr>
          <w:rFonts w:cs="Arial"/>
        </w:rPr>
      </w:pPr>
      <w:r w:rsidRPr="00DF6C23">
        <w:rPr>
          <w:rFonts w:cs="Arial"/>
        </w:rPr>
        <w:t>This procedure is used to evaluate a group of DV source code resources for a given starting path and validate any published resources that are impacted.  Send an email with the list of impacted resources.</w:t>
      </w:r>
    </w:p>
    <w:p w14:paraId="076FC239" w14:textId="77777777" w:rsidR="00DF6C23" w:rsidRDefault="00DF6C23" w:rsidP="0061203E">
      <w:pPr>
        <w:pStyle w:val="CS-Bodytext"/>
        <w:numPr>
          <w:ilvl w:val="0"/>
          <w:numId w:val="40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47"/>
        <w:gridCol w:w="3891"/>
        <w:gridCol w:w="3431"/>
      </w:tblGrid>
      <w:tr w:rsidR="00DF6C23" w:rsidRPr="00D96B9A" w14:paraId="47FE6DBC" w14:textId="77777777" w:rsidTr="005F0E00">
        <w:trPr>
          <w:tblHeader/>
        </w:trPr>
        <w:tc>
          <w:tcPr>
            <w:tcW w:w="1347" w:type="dxa"/>
            <w:shd w:val="clear" w:color="auto" w:fill="B3B3B3"/>
          </w:tcPr>
          <w:p w14:paraId="657AB8A1" w14:textId="77777777" w:rsidR="00DF6C23" w:rsidRPr="00D96B9A" w:rsidRDefault="00DF6C23" w:rsidP="0095704E">
            <w:pPr>
              <w:spacing w:after="120"/>
              <w:rPr>
                <w:b/>
                <w:sz w:val="22"/>
              </w:rPr>
            </w:pPr>
            <w:r w:rsidRPr="00D96B9A">
              <w:rPr>
                <w:b/>
                <w:sz w:val="22"/>
              </w:rPr>
              <w:t>Direction</w:t>
            </w:r>
          </w:p>
        </w:tc>
        <w:tc>
          <w:tcPr>
            <w:tcW w:w="3891" w:type="dxa"/>
            <w:shd w:val="clear" w:color="auto" w:fill="B3B3B3"/>
          </w:tcPr>
          <w:p w14:paraId="3009F3F9" w14:textId="77777777" w:rsidR="00DF6C23" w:rsidRPr="00D96B9A" w:rsidRDefault="00DF6C23" w:rsidP="0095704E">
            <w:pPr>
              <w:spacing w:after="120"/>
              <w:rPr>
                <w:b/>
                <w:sz w:val="22"/>
              </w:rPr>
            </w:pPr>
            <w:r w:rsidRPr="00D96B9A">
              <w:rPr>
                <w:b/>
                <w:sz w:val="22"/>
              </w:rPr>
              <w:t>Parameter Name</w:t>
            </w:r>
          </w:p>
        </w:tc>
        <w:tc>
          <w:tcPr>
            <w:tcW w:w="3431" w:type="dxa"/>
            <w:shd w:val="clear" w:color="auto" w:fill="B3B3B3"/>
          </w:tcPr>
          <w:p w14:paraId="08E15820" w14:textId="77777777" w:rsidR="00DF6C23" w:rsidRPr="00D96B9A" w:rsidRDefault="00DF6C23" w:rsidP="0095704E">
            <w:pPr>
              <w:spacing w:after="120"/>
              <w:rPr>
                <w:b/>
                <w:sz w:val="22"/>
              </w:rPr>
            </w:pPr>
            <w:r w:rsidRPr="00D96B9A">
              <w:rPr>
                <w:b/>
                <w:sz w:val="22"/>
              </w:rPr>
              <w:t>Parameter Type</w:t>
            </w:r>
          </w:p>
        </w:tc>
      </w:tr>
      <w:tr w:rsidR="00DF6C23" w:rsidRPr="00D96B9A" w14:paraId="6CB5D7CC" w14:textId="77777777" w:rsidTr="005F0E00">
        <w:tc>
          <w:tcPr>
            <w:tcW w:w="1347" w:type="dxa"/>
          </w:tcPr>
          <w:p w14:paraId="06C4A249" w14:textId="77777777" w:rsidR="00DF6C23" w:rsidRPr="00D96B9A" w:rsidRDefault="00DF6C23" w:rsidP="0095704E">
            <w:pPr>
              <w:spacing w:after="120"/>
              <w:rPr>
                <w:sz w:val="22"/>
              </w:rPr>
            </w:pPr>
            <w:r w:rsidRPr="00D96B9A">
              <w:rPr>
                <w:sz w:val="22"/>
              </w:rPr>
              <w:t>IN</w:t>
            </w:r>
          </w:p>
        </w:tc>
        <w:tc>
          <w:tcPr>
            <w:tcW w:w="3891" w:type="dxa"/>
          </w:tcPr>
          <w:p w14:paraId="40928DF5" w14:textId="10BF2CA1" w:rsidR="00DF6C23" w:rsidRPr="00D96B9A" w:rsidRDefault="00DF6C23" w:rsidP="0095704E">
            <w:pPr>
              <w:spacing w:after="120"/>
              <w:rPr>
                <w:sz w:val="22"/>
              </w:rPr>
            </w:pPr>
            <w:r w:rsidRPr="00DF6C23">
              <w:rPr>
                <w:b/>
                <w:sz w:val="22"/>
              </w:rPr>
              <w:t xml:space="preserve">inDebug </w:t>
            </w:r>
            <w:r w:rsidRPr="00D96B9A">
              <w:rPr>
                <w:sz w:val="22"/>
              </w:rPr>
              <w:t xml:space="preserve">– </w:t>
            </w:r>
            <w:r w:rsidRPr="00DF6C23">
              <w:rPr>
                <w:sz w:val="22"/>
              </w:rPr>
              <w:t>N=no debug.  Y=debug on.</w:t>
            </w:r>
          </w:p>
        </w:tc>
        <w:tc>
          <w:tcPr>
            <w:tcW w:w="3431" w:type="dxa"/>
          </w:tcPr>
          <w:p w14:paraId="515CB5C3" w14:textId="21294D29" w:rsidR="00DF6C23" w:rsidRPr="00D96B9A" w:rsidRDefault="00DF6C23" w:rsidP="0095704E">
            <w:pPr>
              <w:spacing w:after="120"/>
              <w:rPr>
                <w:sz w:val="22"/>
              </w:rPr>
            </w:pPr>
            <w:r w:rsidRPr="00DF6C23">
              <w:rPr>
                <w:sz w:val="22"/>
              </w:rPr>
              <w:t>CHAR(1)</w:t>
            </w:r>
          </w:p>
        </w:tc>
      </w:tr>
      <w:tr w:rsidR="00DF6C23" w:rsidRPr="00D96B9A" w14:paraId="0085D0F1" w14:textId="77777777" w:rsidTr="005F0E00">
        <w:tc>
          <w:tcPr>
            <w:tcW w:w="1347" w:type="dxa"/>
          </w:tcPr>
          <w:p w14:paraId="1724A4C6" w14:textId="77777777" w:rsidR="00DF6C23" w:rsidRPr="00D96B9A" w:rsidRDefault="00DF6C23" w:rsidP="0095704E">
            <w:pPr>
              <w:spacing w:after="120"/>
              <w:rPr>
                <w:sz w:val="22"/>
              </w:rPr>
            </w:pPr>
            <w:r w:rsidRPr="00D96B9A">
              <w:rPr>
                <w:sz w:val="22"/>
              </w:rPr>
              <w:t>IN</w:t>
            </w:r>
          </w:p>
        </w:tc>
        <w:tc>
          <w:tcPr>
            <w:tcW w:w="3891" w:type="dxa"/>
          </w:tcPr>
          <w:p w14:paraId="73D1F68D" w14:textId="2FE8F827" w:rsidR="00DF6C23" w:rsidRPr="00D96B9A" w:rsidRDefault="00DF6C23" w:rsidP="0095704E">
            <w:pPr>
              <w:spacing w:after="120"/>
              <w:rPr>
                <w:b/>
                <w:sz w:val="22"/>
              </w:rPr>
            </w:pPr>
            <w:r w:rsidRPr="00DF6C23">
              <w:rPr>
                <w:b/>
                <w:sz w:val="22"/>
              </w:rPr>
              <w:t xml:space="preserve">startingContainer </w:t>
            </w:r>
            <w:r w:rsidRPr="00D96B9A">
              <w:rPr>
                <w:sz w:val="22"/>
              </w:rPr>
              <w:t xml:space="preserve">– </w:t>
            </w:r>
            <w:r w:rsidRPr="00DF6C23">
              <w:rPr>
                <w:sz w:val="22"/>
              </w:rPr>
              <w:t>The folder path to interrogate.  Must be a published resource path only.</w:t>
            </w:r>
          </w:p>
        </w:tc>
        <w:tc>
          <w:tcPr>
            <w:tcW w:w="3431" w:type="dxa"/>
          </w:tcPr>
          <w:p w14:paraId="58EC6905" w14:textId="45CD0647" w:rsidR="00DF6C23" w:rsidRPr="00D96B9A" w:rsidRDefault="00DF6C23" w:rsidP="0095704E">
            <w:pPr>
              <w:spacing w:after="120"/>
              <w:rPr>
                <w:sz w:val="22"/>
              </w:rPr>
            </w:pPr>
            <w:r w:rsidRPr="00DF6C23">
              <w:rPr>
                <w:sz w:val="22"/>
              </w:rPr>
              <w:t>LONGVARCHAR</w:t>
            </w:r>
          </w:p>
        </w:tc>
      </w:tr>
      <w:tr w:rsidR="00DF6C23" w:rsidRPr="00D96B9A" w14:paraId="29D276CE" w14:textId="77777777" w:rsidTr="005F0E00">
        <w:tc>
          <w:tcPr>
            <w:tcW w:w="1347" w:type="dxa"/>
          </w:tcPr>
          <w:p w14:paraId="402DAFB9" w14:textId="77777777" w:rsidR="00DF6C23" w:rsidRPr="00D96B9A" w:rsidRDefault="00DF6C23" w:rsidP="0095704E">
            <w:pPr>
              <w:spacing w:after="120"/>
              <w:rPr>
                <w:sz w:val="22"/>
              </w:rPr>
            </w:pPr>
            <w:r w:rsidRPr="00D96B9A">
              <w:rPr>
                <w:sz w:val="22"/>
              </w:rPr>
              <w:t>IN</w:t>
            </w:r>
          </w:p>
        </w:tc>
        <w:tc>
          <w:tcPr>
            <w:tcW w:w="3891" w:type="dxa"/>
          </w:tcPr>
          <w:p w14:paraId="33BB3209" w14:textId="3FC94DBF" w:rsidR="00DF6C23" w:rsidRPr="00D96B9A" w:rsidRDefault="00DF6C23" w:rsidP="0095704E">
            <w:pPr>
              <w:spacing w:after="120"/>
              <w:rPr>
                <w:sz w:val="22"/>
              </w:rPr>
            </w:pPr>
            <w:r w:rsidRPr="00DF6C23">
              <w:rPr>
                <w:b/>
                <w:sz w:val="22"/>
              </w:rPr>
              <w:t xml:space="preserve">sendEmail </w:t>
            </w:r>
            <w:r w:rsidRPr="00D96B9A">
              <w:rPr>
                <w:sz w:val="22"/>
              </w:rPr>
              <w:t xml:space="preserve">– </w:t>
            </w:r>
            <w:r w:rsidRPr="00DF6C23">
              <w:rPr>
                <w:sz w:val="22"/>
              </w:rPr>
              <w:t>null/N=do not send an email.  Y=send email for each resource with a violation/warning F or W.</w:t>
            </w:r>
          </w:p>
        </w:tc>
        <w:tc>
          <w:tcPr>
            <w:tcW w:w="3431" w:type="dxa"/>
          </w:tcPr>
          <w:p w14:paraId="2F7B5757" w14:textId="3029E1FA" w:rsidR="00DF6C23" w:rsidRPr="00D96B9A" w:rsidRDefault="00DF6C23" w:rsidP="0095704E">
            <w:pPr>
              <w:spacing w:after="120"/>
              <w:rPr>
                <w:sz w:val="22"/>
              </w:rPr>
            </w:pPr>
            <w:r w:rsidRPr="00DF6C23">
              <w:rPr>
                <w:sz w:val="22"/>
              </w:rPr>
              <w:t>CHAR(1)</w:t>
            </w:r>
          </w:p>
        </w:tc>
      </w:tr>
      <w:tr w:rsidR="00DF6C23" w:rsidRPr="00D96B9A" w14:paraId="1941100A" w14:textId="77777777" w:rsidTr="005F0E00">
        <w:tc>
          <w:tcPr>
            <w:tcW w:w="1347" w:type="dxa"/>
          </w:tcPr>
          <w:p w14:paraId="28AD6526" w14:textId="77777777" w:rsidR="00DF6C23" w:rsidRPr="00D96B9A" w:rsidRDefault="00DF6C23" w:rsidP="0095704E">
            <w:pPr>
              <w:spacing w:after="120"/>
              <w:rPr>
                <w:sz w:val="22"/>
              </w:rPr>
            </w:pPr>
            <w:r w:rsidRPr="00D96B9A">
              <w:rPr>
                <w:sz w:val="22"/>
              </w:rPr>
              <w:t>IN</w:t>
            </w:r>
          </w:p>
        </w:tc>
        <w:tc>
          <w:tcPr>
            <w:tcW w:w="3891" w:type="dxa"/>
          </w:tcPr>
          <w:p w14:paraId="1F0E341B" w14:textId="1ACF5DFC" w:rsidR="00DF6C23" w:rsidRPr="00D96B9A" w:rsidRDefault="00DF6C23" w:rsidP="0095704E">
            <w:pPr>
              <w:spacing w:after="120"/>
              <w:rPr>
                <w:sz w:val="22"/>
              </w:rPr>
            </w:pPr>
            <w:r w:rsidRPr="00DF6C23">
              <w:rPr>
                <w:b/>
                <w:sz w:val="22"/>
              </w:rPr>
              <w:t>emailList</w:t>
            </w:r>
            <w:r>
              <w:rPr>
                <w:b/>
                <w:sz w:val="22"/>
              </w:rPr>
              <w:t xml:space="preserve"> </w:t>
            </w:r>
            <w:r w:rsidRPr="00D96B9A">
              <w:rPr>
                <w:sz w:val="22"/>
              </w:rPr>
              <w:t xml:space="preserve">– </w:t>
            </w:r>
            <w:r w:rsidRPr="00DF6C23">
              <w:rPr>
                <w:sz w:val="22"/>
              </w:rPr>
              <w:t>A comma-separated list of valid emails</w:t>
            </w:r>
          </w:p>
        </w:tc>
        <w:tc>
          <w:tcPr>
            <w:tcW w:w="3431" w:type="dxa"/>
          </w:tcPr>
          <w:p w14:paraId="7EF1B1DB" w14:textId="77777777" w:rsidR="00DF6C23" w:rsidRPr="00D96B9A" w:rsidRDefault="00DF6C23" w:rsidP="0095704E">
            <w:pPr>
              <w:spacing w:after="120"/>
              <w:rPr>
                <w:sz w:val="22"/>
              </w:rPr>
            </w:pPr>
            <w:r>
              <w:rPr>
                <w:sz w:val="22"/>
              </w:rPr>
              <w:t>LONGVARCHAR</w:t>
            </w:r>
          </w:p>
        </w:tc>
      </w:tr>
      <w:tr w:rsidR="00DF6C23" w:rsidRPr="00D96B9A" w14:paraId="26449F19" w14:textId="77777777" w:rsidTr="005F0E00">
        <w:tc>
          <w:tcPr>
            <w:tcW w:w="1347" w:type="dxa"/>
          </w:tcPr>
          <w:p w14:paraId="02260BE3" w14:textId="2A98B8AC" w:rsidR="00DF6C23" w:rsidRPr="00D96B9A" w:rsidRDefault="00DF6C23" w:rsidP="0095704E">
            <w:pPr>
              <w:spacing w:after="120"/>
              <w:rPr>
                <w:sz w:val="22"/>
              </w:rPr>
            </w:pPr>
            <w:r>
              <w:rPr>
                <w:sz w:val="22"/>
              </w:rPr>
              <w:t>OUT</w:t>
            </w:r>
          </w:p>
        </w:tc>
        <w:tc>
          <w:tcPr>
            <w:tcW w:w="3891" w:type="dxa"/>
          </w:tcPr>
          <w:p w14:paraId="08A2C555" w14:textId="048A017D" w:rsidR="00DF6C23" w:rsidRPr="00DF6C23" w:rsidRDefault="00DF6C23" w:rsidP="0095704E">
            <w:pPr>
              <w:spacing w:after="120"/>
              <w:rPr>
                <w:b/>
                <w:sz w:val="22"/>
              </w:rPr>
            </w:pPr>
            <w:r w:rsidRPr="00DF6C23">
              <w:rPr>
                <w:b/>
                <w:sz w:val="22"/>
              </w:rPr>
              <w:t>result</w:t>
            </w:r>
          </w:p>
        </w:tc>
        <w:tc>
          <w:tcPr>
            <w:tcW w:w="3431" w:type="dxa"/>
          </w:tcPr>
          <w:p w14:paraId="269C0553" w14:textId="77777777" w:rsidR="00DF6C23" w:rsidRPr="00DF6C23" w:rsidRDefault="00DF6C23" w:rsidP="00DF6C23">
            <w:pPr>
              <w:spacing w:after="120"/>
              <w:rPr>
                <w:sz w:val="16"/>
              </w:rPr>
            </w:pPr>
            <w:r w:rsidRPr="00DF6C23">
              <w:rPr>
                <w:sz w:val="16"/>
              </w:rPr>
              <w:t>PIPE (</w:t>
            </w:r>
          </w:p>
          <w:p w14:paraId="4A8508A2" w14:textId="135D0354" w:rsidR="00DF6C23" w:rsidRPr="00DF6C23" w:rsidRDefault="00DF6C23" w:rsidP="00DF6C23">
            <w:pPr>
              <w:spacing w:after="120"/>
              <w:rPr>
                <w:sz w:val="16"/>
              </w:rPr>
            </w:pPr>
            <w:r w:rsidRPr="00DF6C23">
              <w:rPr>
                <w:sz w:val="16"/>
              </w:rPr>
              <w:t>groupNum</w:t>
            </w:r>
            <w:r w:rsidRPr="00DF6C23">
              <w:rPr>
                <w:sz w:val="16"/>
              </w:rPr>
              <w:tab/>
            </w:r>
            <w:r w:rsidR="005F0E00">
              <w:rPr>
                <w:sz w:val="16"/>
              </w:rPr>
              <w:t xml:space="preserve"> </w:t>
            </w:r>
            <w:r w:rsidRPr="00DF6C23">
              <w:rPr>
                <w:sz w:val="16"/>
              </w:rPr>
              <w:t>INTEGER,</w:t>
            </w:r>
            <w:r w:rsidR="005F0E00">
              <w:rPr>
                <w:sz w:val="16"/>
              </w:rPr>
              <w:t xml:space="preserve"> </w:t>
            </w:r>
            <w:r w:rsidRPr="00DF6C23">
              <w:rPr>
                <w:sz w:val="16"/>
              </w:rPr>
              <w:t>-- A numerical sequential value indicating what group number the set of resources belong to.</w:t>
            </w:r>
          </w:p>
          <w:p w14:paraId="6CA913A1" w14:textId="1215C0B3" w:rsidR="00DF6C23" w:rsidRPr="00DF6C23" w:rsidRDefault="005F0E00" w:rsidP="00DF6C23">
            <w:pPr>
              <w:spacing w:after="120"/>
              <w:rPr>
                <w:sz w:val="16"/>
              </w:rPr>
            </w:pPr>
            <w:r>
              <w:rPr>
                <w:sz w:val="16"/>
              </w:rPr>
              <w:t>v</w:t>
            </w:r>
            <w:r w:rsidR="00DF6C23" w:rsidRPr="00DF6C23">
              <w:rPr>
                <w:sz w:val="16"/>
              </w:rPr>
              <w:t>iolation</w:t>
            </w:r>
            <w:r>
              <w:rPr>
                <w:sz w:val="16"/>
              </w:rPr>
              <w:t xml:space="preserve"> </w:t>
            </w:r>
            <w:r w:rsidR="00DF6C23" w:rsidRPr="00DF6C23">
              <w:rPr>
                <w:sz w:val="16"/>
              </w:rPr>
              <w:t>CHAR(1),</w:t>
            </w:r>
            <w:r w:rsidR="00DF6C23" w:rsidRPr="00DF6C23">
              <w:rPr>
                <w:sz w:val="16"/>
              </w:rPr>
              <w:tab/>
              <w:t>-- F=Fail, W=Warning, P=pass.</w:t>
            </w:r>
          </w:p>
          <w:p w14:paraId="2D62ED18" w14:textId="5339C806" w:rsidR="00DF6C23" w:rsidRPr="00DF6C23" w:rsidRDefault="00DF6C23" w:rsidP="00DF6C23">
            <w:pPr>
              <w:spacing w:after="120"/>
              <w:rPr>
                <w:sz w:val="16"/>
              </w:rPr>
            </w:pPr>
            <w:r w:rsidRPr="00DF6C23">
              <w:rPr>
                <w:sz w:val="16"/>
              </w:rPr>
              <w:t>ruleViolations</w:t>
            </w:r>
            <w:r w:rsidR="005F0E00">
              <w:rPr>
                <w:sz w:val="16"/>
              </w:rPr>
              <w:t xml:space="preserve"> </w:t>
            </w:r>
            <w:r w:rsidRPr="00DF6C23">
              <w:rPr>
                <w:sz w:val="16"/>
              </w:rPr>
              <w:t>VARCHAR(255),</w:t>
            </w:r>
            <w:r w:rsidRPr="00DF6C23">
              <w:rPr>
                <w:sz w:val="16"/>
              </w:rPr>
              <w:tab/>
              <w:t>-- A list of rule violations that have occurred for a given resource.</w:t>
            </w:r>
          </w:p>
          <w:p w14:paraId="472E70E2" w14:textId="32F9D4D5" w:rsidR="00DF6C23" w:rsidRPr="00DF6C23" w:rsidRDefault="00DF6C23" w:rsidP="00DF6C23">
            <w:pPr>
              <w:spacing w:after="120"/>
              <w:rPr>
                <w:sz w:val="16"/>
              </w:rPr>
            </w:pPr>
            <w:r w:rsidRPr="00DF6C23">
              <w:rPr>
                <w:sz w:val="16"/>
              </w:rPr>
              <w:t>ruleWarnings</w:t>
            </w:r>
            <w:r w:rsidR="005F0E00">
              <w:rPr>
                <w:sz w:val="16"/>
              </w:rPr>
              <w:t xml:space="preserve"> </w:t>
            </w:r>
            <w:r w:rsidRPr="00DF6C23">
              <w:rPr>
                <w:sz w:val="16"/>
              </w:rPr>
              <w:t>VARCHAR(255),</w:t>
            </w:r>
            <w:r w:rsidRPr="00DF6C23">
              <w:rPr>
                <w:sz w:val="16"/>
              </w:rPr>
              <w:tab/>
              <w:t>-- A list of rule warnings that have occurred for a given resource.</w:t>
            </w:r>
          </w:p>
          <w:p w14:paraId="5BAD6CA9" w14:textId="43F472FF" w:rsidR="00DF6C23" w:rsidRPr="00DF6C23" w:rsidRDefault="00DF6C23" w:rsidP="00DF6C23">
            <w:pPr>
              <w:spacing w:after="120"/>
              <w:rPr>
                <w:sz w:val="16"/>
              </w:rPr>
            </w:pPr>
            <w:r w:rsidRPr="00DF6C23">
              <w:rPr>
                <w:sz w:val="16"/>
              </w:rPr>
              <w:lastRenderedPageBreak/>
              <w:t>ruleMessage</w:t>
            </w:r>
            <w:r w:rsidR="005F0E00">
              <w:rPr>
                <w:sz w:val="16"/>
              </w:rPr>
              <w:t xml:space="preserve"> </w:t>
            </w:r>
            <w:r w:rsidRPr="00DF6C23">
              <w:rPr>
                <w:sz w:val="16"/>
              </w:rPr>
              <w:t>VARCHAR(500),</w:t>
            </w:r>
            <w:r w:rsidRPr="00DF6C23">
              <w:rPr>
                <w:sz w:val="16"/>
              </w:rPr>
              <w:tab/>
              <w:t>-- A message to be relayed to the user.</w:t>
            </w:r>
          </w:p>
          <w:p w14:paraId="272E7214" w14:textId="74065643" w:rsidR="00DF6C23" w:rsidRPr="00DF6C23" w:rsidRDefault="00DF6C23" w:rsidP="00DF6C23">
            <w:pPr>
              <w:spacing w:after="120"/>
              <w:rPr>
                <w:sz w:val="16"/>
              </w:rPr>
            </w:pPr>
            <w:r w:rsidRPr="00DF6C23">
              <w:rPr>
                <w:sz w:val="16"/>
              </w:rPr>
              <w:t>parentPath</w:t>
            </w:r>
            <w:r w:rsidRPr="00DF6C23">
              <w:rPr>
                <w:sz w:val="16"/>
              </w:rPr>
              <w:tab/>
            </w:r>
            <w:r w:rsidR="005F0E00">
              <w:rPr>
                <w:sz w:val="16"/>
              </w:rPr>
              <w:t xml:space="preserve"> </w:t>
            </w:r>
            <w:r w:rsidRPr="00DF6C23">
              <w:rPr>
                <w:sz w:val="16"/>
              </w:rPr>
              <w:t>VARCHAR(4000),</w:t>
            </w:r>
            <w:r w:rsidRPr="00DF6C23">
              <w:rPr>
                <w:sz w:val="16"/>
              </w:rPr>
              <w:tab/>
              <w:t>-- The parent path of the resource being evaluated.</w:t>
            </w:r>
          </w:p>
          <w:p w14:paraId="3BDB2535" w14:textId="4E1D921F" w:rsidR="00DF6C23" w:rsidRPr="00DF6C23" w:rsidRDefault="00DF6C23" w:rsidP="00DF6C23">
            <w:pPr>
              <w:spacing w:after="120"/>
              <w:rPr>
                <w:sz w:val="16"/>
              </w:rPr>
            </w:pPr>
            <w:r w:rsidRPr="00DF6C23">
              <w:rPr>
                <w:sz w:val="16"/>
              </w:rPr>
              <w:t xml:space="preserve">resourcePath </w:t>
            </w:r>
            <w:r w:rsidR="005F0E00">
              <w:rPr>
                <w:sz w:val="16"/>
              </w:rPr>
              <w:t xml:space="preserve"> </w:t>
            </w:r>
            <w:r w:rsidRPr="00DF6C23">
              <w:rPr>
                <w:sz w:val="16"/>
              </w:rPr>
              <w:t>VARCHAR(4000),</w:t>
            </w:r>
            <w:r w:rsidRPr="00DF6C23">
              <w:rPr>
                <w:sz w:val="16"/>
              </w:rPr>
              <w:tab/>
              <w:t>-- The actual path of the resource being evaluated.</w:t>
            </w:r>
          </w:p>
          <w:p w14:paraId="612F4814" w14:textId="23894220" w:rsidR="00DF6C23" w:rsidRPr="00DF6C23" w:rsidRDefault="00DF6C23" w:rsidP="00DF6C23">
            <w:pPr>
              <w:spacing w:after="120"/>
              <w:rPr>
                <w:sz w:val="16"/>
              </w:rPr>
            </w:pPr>
            <w:r w:rsidRPr="00DF6C23">
              <w:rPr>
                <w:sz w:val="16"/>
              </w:rPr>
              <w:t>resourceType</w:t>
            </w:r>
            <w:r w:rsidR="005F0E00">
              <w:rPr>
                <w:sz w:val="16"/>
              </w:rPr>
              <w:t xml:space="preserve"> </w:t>
            </w:r>
            <w:r w:rsidRPr="00DF6C23">
              <w:rPr>
                <w:sz w:val="16"/>
              </w:rPr>
              <w:t>VARCHAR(255),</w:t>
            </w:r>
            <w:r w:rsidRPr="00DF6C23">
              <w:rPr>
                <w:sz w:val="16"/>
              </w:rPr>
              <w:tab/>
              <w:t>-- The resource type of the resource being evaluated.</w:t>
            </w:r>
          </w:p>
          <w:p w14:paraId="6DED21B2" w14:textId="060C31DE" w:rsidR="00DF6C23" w:rsidRPr="00DF6C23" w:rsidRDefault="00DF6C23" w:rsidP="00DF6C23">
            <w:pPr>
              <w:spacing w:after="120"/>
              <w:rPr>
                <w:sz w:val="16"/>
              </w:rPr>
            </w:pPr>
            <w:r w:rsidRPr="00DF6C23">
              <w:rPr>
                <w:sz w:val="16"/>
              </w:rPr>
              <w:t>resourceName</w:t>
            </w:r>
            <w:r w:rsidR="005F0E00">
              <w:rPr>
                <w:sz w:val="16"/>
              </w:rPr>
              <w:t xml:space="preserve"> </w:t>
            </w:r>
            <w:r w:rsidRPr="00DF6C23">
              <w:rPr>
                <w:sz w:val="16"/>
              </w:rPr>
              <w:t>VARCHAR(255),</w:t>
            </w:r>
            <w:r w:rsidRPr="00DF6C23">
              <w:rPr>
                <w:sz w:val="16"/>
              </w:rPr>
              <w:tab/>
              <w:t>-- The resource name of the resource being evaluated.</w:t>
            </w:r>
          </w:p>
          <w:p w14:paraId="3D32A239" w14:textId="1D5F8246" w:rsidR="00DF6C23" w:rsidRPr="00DF6C23" w:rsidRDefault="00DF6C23" w:rsidP="00DF6C23">
            <w:pPr>
              <w:spacing w:after="120"/>
              <w:rPr>
                <w:sz w:val="16"/>
              </w:rPr>
            </w:pPr>
            <w:r w:rsidRPr="00DF6C23">
              <w:rPr>
                <w:sz w:val="16"/>
              </w:rPr>
              <w:t>ownerName</w:t>
            </w:r>
            <w:r w:rsidR="005F0E00">
              <w:rPr>
                <w:sz w:val="16"/>
              </w:rPr>
              <w:t xml:space="preserve"> </w:t>
            </w:r>
            <w:r w:rsidRPr="00DF6C23">
              <w:rPr>
                <w:sz w:val="16"/>
              </w:rPr>
              <w:t>VARCHAR(255),</w:t>
            </w:r>
            <w:r w:rsidRPr="00DF6C23">
              <w:rPr>
                <w:sz w:val="16"/>
              </w:rPr>
              <w:tab/>
              <w:t>-- The owner name of the resource being modified.</w:t>
            </w:r>
          </w:p>
          <w:p w14:paraId="5A864896" w14:textId="74B03814" w:rsidR="00DF6C23" w:rsidRPr="00DF6C23" w:rsidRDefault="00DF6C23" w:rsidP="00DF6C23">
            <w:pPr>
              <w:spacing w:after="120"/>
              <w:rPr>
                <w:sz w:val="16"/>
              </w:rPr>
            </w:pPr>
            <w:r w:rsidRPr="00DF6C23">
              <w:rPr>
                <w:sz w:val="16"/>
              </w:rPr>
              <w:t>ownerDomain</w:t>
            </w:r>
            <w:r w:rsidR="005F0E00">
              <w:rPr>
                <w:sz w:val="16"/>
              </w:rPr>
              <w:t xml:space="preserve"> </w:t>
            </w:r>
            <w:r w:rsidRPr="00DF6C23">
              <w:rPr>
                <w:sz w:val="16"/>
              </w:rPr>
              <w:t>VARCHAR(255),</w:t>
            </w:r>
            <w:r w:rsidRPr="00DF6C23">
              <w:rPr>
                <w:sz w:val="16"/>
              </w:rPr>
              <w:tab/>
              <w:t>-- The owner domain of the resource being modified.</w:t>
            </w:r>
          </w:p>
          <w:p w14:paraId="6C9B8133" w14:textId="500C21E0" w:rsidR="00DF6C23" w:rsidRPr="00DF6C23" w:rsidRDefault="00DF6C23" w:rsidP="00DF6C23">
            <w:pPr>
              <w:spacing w:after="120"/>
              <w:rPr>
                <w:sz w:val="16"/>
              </w:rPr>
            </w:pPr>
            <w:r w:rsidRPr="00DF6C23">
              <w:rPr>
                <w:sz w:val="16"/>
              </w:rPr>
              <w:t>modUser</w:t>
            </w:r>
            <w:r w:rsidR="005F0E00">
              <w:rPr>
                <w:sz w:val="16"/>
              </w:rPr>
              <w:t xml:space="preserve"> </w:t>
            </w:r>
            <w:r w:rsidRPr="00DF6C23">
              <w:rPr>
                <w:sz w:val="16"/>
              </w:rPr>
              <w:t>VARCHAR(255),</w:t>
            </w:r>
            <w:r w:rsidRPr="00DF6C23">
              <w:rPr>
                <w:sz w:val="16"/>
              </w:rPr>
              <w:tab/>
              <w:t>-- The modified user of the resource being modified.</w:t>
            </w:r>
          </w:p>
          <w:p w14:paraId="24B87226" w14:textId="4A8EC4F9" w:rsidR="00DF6C23" w:rsidRPr="00DF6C23" w:rsidRDefault="00DF6C23" w:rsidP="00DF6C23">
            <w:pPr>
              <w:spacing w:after="120"/>
              <w:rPr>
                <w:sz w:val="16"/>
              </w:rPr>
            </w:pPr>
            <w:r w:rsidRPr="00DF6C23">
              <w:rPr>
                <w:sz w:val="16"/>
              </w:rPr>
              <w:t>modDomain</w:t>
            </w:r>
            <w:r w:rsidR="005F0E00">
              <w:rPr>
                <w:sz w:val="16"/>
              </w:rPr>
              <w:t xml:space="preserve"> </w:t>
            </w:r>
            <w:r w:rsidRPr="00DF6C23">
              <w:rPr>
                <w:sz w:val="16"/>
              </w:rPr>
              <w:t>VARCHAR(255),</w:t>
            </w:r>
            <w:r w:rsidRPr="00DF6C23">
              <w:rPr>
                <w:sz w:val="16"/>
              </w:rPr>
              <w:tab/>
              <w:t>-- The modified user domain of the resource being modified.</w:t>
            </w:r>
          </w:p>
          <w:p w14:paraId="52FFCF94" w14:textId="06F5346F" w:rsidR="00DF6C23" w:rsidRPr="00DF6C23" w:rsidRDefault="00DF6C23" w:rsidP="00DF6C23">
            <w:pPr>
              <w:spacing w:after="120"/>
              <w:rPr>
                <w:sz w:val="16"/>
              </w:rPr>
            </w:pPr>
            <w:r w:rsidRPr="00DF6C23">
              <w:rPr>
                <w:sz w:val="16"/>
              </w:rPr>
              <w:t>modDate</w:t>
            </w:r>
            <w:r w:rsidR="005F0E00">
              <w:rPr>
                <w:sz w:val="16"/>
              </w:rPr>
              <w:t xml:space="preserve"> </w:t>
            </w:r>
            <w:r w:rsidRPr="00DF6C23">
              <w:rPr>
                <w:sz w:val="16"/>
              </w:rPr>
              <w:t>TIMESTAMP,</w:t>
            </w:r>
            <w:r w:rsidR="005F0E00">
              <w:rPr>
                <w:sz w:val="16"/>
              </w:rPr>
              <w:t xml:space="preserve"> </w:t>
            </w:r>
            <w:r w:rsidRPr="00DF6C23">
              <w:rPr>
                <w:sz w:val="16"/>
              </w:rPr>
              <w:t>-- The modified timestamp of the resource being modified.</w:t>
            </w:r>
          </w:p>
          <w:p w14:paraId="3ACB4E50" w14:textId="279A38C4" w:rsidR="00DF6C23" w:rsidRPr="00DF6C23" w:rsidRDefault="00DF6C23" w:rsidP="00DF6C23">
            <w:pPr>
              <w:spacing w:after="120"/>
              <w:rPr>
                <w:sz w:val="16"/>
              </w:rPr>
            </w:pPr>
            <w:r w:rsidRPr="00DF6C23">
              <w:rPr>
                <w:sz w:val="16"/>
              </w:rPr>
              <w:t>impactLevel</w:t>
            </w:r>
            <w:r w:rsidR="005F0E00">
              <w:rPr>
                <w:sz w:val="16"/>
              </w:rPr>
              <w:t xml:space="preserve"> </w:t>
            </w:r>
            <w:r w:rsidRPr="00DF6C23">
              <w:rPr>
                <w:sz w:val="16"/>
              </w:rPr>
              <w:t>VARCHAR(255),</w:t>
            </w:r>
            <w:r w:rsidRPr="00DF6C23">
              <w:rPr>
                <w:sz w:val="16"/>
              </w:rPr>
              <w:tab/>
              <w:t>-- The impact level (type) of the resource being modified.</w:t>
            </w:r>
          </w:p>
          <w:p w14:paraId="24881BF8" w14:textId="1B552863" w:rsidR="00DF6C23" w:rsidRPr="00DF6C23" w:rsidRDefault="00DF6C23" w:rsidP="00DF6C23">
            <w:pPr>
              <w:spacing w:after="120"/>
              <w:rPr>
                <w:sz w:val="16"/>
              </w:rPr>
            </w:pPr>
            <w:r w:rsidRPr="00DF6C23">
              <w:rPr>
                <w:sz w:val="16"/>
              </w:rPr>
              <w:t>impactMessage</w:t>
            </w:r>
            <w:r w:rsidR="005F0E00">
              <w:rPr>
                <w:sz w:val="16"/>
              </w:rPr>
              <w:t xml:space="preserve"> </w:t>
            </w:r>
            <w:r w:rsidRPr="00DF6C23">
              <w:rPr>
                <w:sz w:val="16"/>
              </w:rPr>
              <w:t>VARCHAR(32767)</w:t>
            </w:r>
            <w:r w:rsidR="005F0E00">
              <w:rPr>
                <w:sz w:val="16"/>
              </w:rPr>
              <w:t xml:space="preserve"> </w:t>
            </w:r>
            <w:r w:rsidRPr="00DF6C23">
              <w:rPr>
                <w:sz w:val="16"/>
              </w:rPr>
              <w:t>-- The impact message of the resource beaing modified.</w:t>
            </w:r>
          </w:p>
          <w:p w14:paraId="6778F464" w14:textId="14A5C8D2" w:rsidR="00DF6C23" w:rsidRDefault="00DF6C23" w:rsidP="00DF6C23">
            <w:pPr>
              <w:spacing w:after="120"/>
              <w:rPr>
                <w:sz w:val="22"/>
              </w:rPr>
            </w:pPr>
            <w:r w:rsidRPr="00DF6C23">
              <w:rPr>
                <w:sz w:val="16"/>
              </w:rPr>
              <w:t>)</w:t>
            </w:r>
          </w:p>
        </w:tc>
      </w:tr>
    </w:tbl>
    <w:p w14:paraId="6AB17DF7" w14:textId="2263D3E0" w:rsidR="005F0E00" w:rsidRPr="00582C6C" w:rsidRDefault="005F0E00" w:rsidP="005F0E00">
      <w:pPr>
        <w:pStyle w:val="Heading3"/>
        <w:rPr>
          <w:color w:val="1F497D"/>
          <w:sz w:val="23"/>
          <w:szCs w:val="23"/>
        </w:rPr>
      </w:pPr>
      <w:bookmarkStart w:id="1467" w:name="_Toc40976659"/>
      <w:r w:rsidRPr="005F0E00">
        <w:rPr>
          <w:color w:val="1F497D"/>
          <w:sz w:val="23"/>
          <w:szCs w:val="23"/>
        </w:rPr>
        <w:lastRenderedPageBreak/>
        <w:t>validateSharedResourcesRules</w:t>
      </w:r>
      <w:bookmarkEnd w:id="1467"/>
    </w:p>
    <w:p w14:paraId="363A65BE" w14:textId="4656587E" w:rsidR="005F0E00" w:rsidRDefault="005F0E00" w:rsidP="005F0E00">
      <w:pPr>
        <w:pStyle w:val="CS-Bodytext"/>
        <w:rPr>
          <w:rFonts w:cs="Arial"/>
        </w:rPr>
      </w:pPr>
      <w:r w:rsidRPr="005F0E00">
        <w:rPr>
          <w:rFonts w:cs="Arial"/>
        </w:rPr>
        <w:t>This procedure is used to evaluate a group of DV source code resources for a given starting path</w:t>
      </w:r>
      <w:r>
        <w:rPr>
          <w:rFonts w:cs="Arial"/>
        </w:rPr>
        <w:t xml:space="preserve"> </w:t>
      </w:r>
      <w:r w:rsidRPr="005F0E00">
        <w:rPr>
          <w:rFonts w:cs="Arial"/>
        </w:rPr>
        <w:t>and provide an output of code that fails the source code check rules.</w:t>
      </w:r>
    </w:p>
    <w:p w14:paraId="795DEAE8" w14:textId="77777777" w:rsidR="005F0E00" w:rsidRDefault="005F0E00" w:rsidP="004B442F">
      <w:pPr>
        <w:pStyle w:val="CS-Bodytext"/>
        <w:numPr>
          <w:ilvl w:val="0"/>
          <w:numId w:val="37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04"/>
        <w:gridCol w:w="4563"/>
        <w:gridCol w:w="3169"/>
      </w:tblGrid>
      <w:tr w:rsidR="005F0E00" w:rsidRPr="00D96B9A" w14:paraId="7AD1A523" w14:textId="77777777" w:rsidTr="0095704E">
        <w:trPr>
          <w:tblHeader/>
        </w:trPr>
        <w:tc>
          <w:tcPr>
            <w:tcW w:w="1347" w:type="dxa"/>
            <w:shd w:val="clear" w:color="auto" w:fill="B3B3B3"/>
          </w:tcPr>
          <w:p w14:paraId="2309D206" w14:textId="77777777" w:rsidR="005F0E00" w:rsidRPr="00D96B9A" w:rsidRDefault="005F0E00" w:rsidP="0095704E">
            <w:pPr>
              <w:spacing w:after="120"/>
              <w:rPr>
                <w:b/>
                <w:sz w:val="22"/>
              </w:rPr>
            </w:pPr>
            <w:r w:rsidRPr="00D96B9A">
              <w:rPr>
                <w:b/>
                <w:sz w:val="22"/>
              </w:rPr>
              <w:t>Direction</w:t>
            </w:r>
          </w:p>
        </w:tc>
        <w:tc>
          <w:tcPr>
            <w:tcW w:w="3891" w:type="dxa"/>
            <w:shd w:val="clear" w:color="auto" w:fill="B3B3B3"/>
          </w:tcPr>
          <w:p w14:paraId="4ACB00E1" w14:textId="77777777" w:rsidR="005F0E00" w:rsidRPr="00D96B9A" w:rsidRDefault="005F0E00" w:rsidP="0095704E">
            <w:pPr>
              <w:spacing w:after="120"/>
              <w:rPr>
                <w:b/>
                <w:sz w:val="22"/>
              </w:rPr>
            </w:pPr>
            <w:r w:rsidRPr="00D96B9A">
              <w:rPr>
                <w:b/>
                <w:sz w:val="22"/>
              </w:rPr>
              <w:t>Parameter Name</w:t>
            </w:r>
          </w:p>
        </w:tc>
        <w:tc>
          <w:tcPr>
            <w:tcW w:w="3431" w:type="dxa"/>
            <w:shd w:val="clear" w:color="auto" w:fill="B3B3B3"/>
          </w:tcPr>
          <w:p w14:paraId="68ED8344" w14:textId="77777777" w:rsidR="005F0E00" w:rsidRPr="00D96B9A" w:rsidRDefault="005F0E00" w:rsidP="0095704E">
            <w:pPr>
              <w:spacing w:after="120"/>
              <w:rPr>
                <w:b/>
                <w:sz w:val="22"/>
              </w:rPr>
            </w:pPr>
            <w:r w:rsidRPr="00D96B9A">
              <w:rPr>
                <w:b/>
                <w:sz w:val="22"/>
              </w:rPr>
              <w:t>Parameter Type</w:t>
            </w:r>
          </w:p>
        </w:tc>
      </w:tr>
      <w:tr w:rsidR="005F0E00" w:rsidRPr="00D96B9A" w14:paraId="570D53D2" w14:textId="77777777" w:rsidTr="0095704E">
        <w:tc>
          <w:tcPr>
            <w:tcW w:w="1347" w:type="dxa"/>
          </w:tcPr>
          <w:p w14:paraId="57B91CF6" w14:textId="77777777" w:rsidR="005F0E00" w:rsidRPr="00D96B9A" w:rsidRDefault="005F0E00" w:rsidP="0095704E">
            <w:pPr>
              <w:spacing w:after="120"/>
              <w:rPr>
                <w:sz w:val="22"/>
              </w:rPr>
            </w:pPr>
            <w:r w:rsidRPr="00D96B9A">
              <w:rPr>
                <w:sz w:val="22"/>
              </w:rPr>
              <w:t>IN</w:t>
            </w:r>
          </w:p>
        </w:tc>
        <w:tc>
          <w:tcPr>
            <w:tcW w:w="3891" w:type="dxa"/>
          </w:tcPr>
          <w:p w14:paraId="7398DCE9" w14:textId="77777777" w:rsidR="005F0E00" w:rsidRPr="00D96B9A" w:rsidRDefault="005F0E00" w:rsidP="0095704E">
            <w:pPr>
              <w:spacing w:after="120"/>
              <w:rPr>
                <w:sz w:val="22"/>
              </w:rPr>
            </w:pPr>
            <w:r w:rsidRPr="00DF6C23">
              <w:rPr>
                <w:b/>
                <w:sz w:val="22"/>
              </w:rPr>
              <w:t xml:space="preserve">inDebug </w:t>
            </w:r>
            <w:r w:rsidRPr="00D96B9A">
              <w:rPr>
                <w:sz w:val="22"/>
              </w:rPr>
              <w:t xml:space="preserve">– </w:t>
            </w:r>
            <w:r w:rsidRPr="00DF6C23">
              <w:rPr>
                <w:sz w:val="22"/>
              </w:rPr>
              <w:t>N=no debug.  Y=debug on.</w:t>
            </w:r>
          </w:p>
        </w:tc>
        <w:tc>
          <w:tcPr>
            <w:tcW w:w="3431" w:type="dxa"/>
          </w:tcPr>
          <w:p w14:paraId="4A5FC4CA" w14:textId="77777777" w:rsidR="005F0E00" w:rsidRPr="00D96B9A" w:rsidRDefault="005F0E00" w:rsidP="0095704E">
            <w:pPr>
              <w:spacing w:after="120"/>
              <w:rPr>
                <w:sz w:val="22"/>
              </w:rPr>
            </w:pPr>
            <w:r w:rsidRPr="00DF6C23">
              <w:rPr>
                <w:sz w:val="22"/>
              </w:rPr>
              <w:t>CHAR(1)</w:t>
            </w:r>
          </w:p>
        </w:tc>
      </w:tr>
      <w:tr w:rsidR="005F0E00" w:rsidRPr="00D96B9A" w14:paraId="1F57EA30" w14:textId="77777777" w:rsidTr="0095704E">
        <w:tc>
          <w:tcPr>
            <w:tcW w:w="1347" w:type="dxa"/>
          </w:tcPr>
          <w:p w14:paraId="35558258" w14:textId="77777777" w:rsidR="005F0E00" w:rsidRPr="00D96B9A" w:rsidRDefault="005F0E00" w:rsidP="0095704E">
            <w:pPr>
              <w:spacing w:after="120"/>
              <w:rPr>
                <w:sz w:val="22"/>
              </w:rPr>
            </w:pPr>
            <w:r w:rsidRPr="00D96B9A">
              <w:rPr>
                <w:sz w:val="22"/>
              </w:rPr>
              <w:t>IN</w:t>
            </w:r>
          </w:p>
        </w:tc>
        <w:tc>
          <w:tcPr>
            <w:tcW w:w="3891" w:type="dxa"/>
          </w:tcPr>
          <w:p w14:paraId="2C7648C1" w14:textId="77777777" w:rsidR="005F0E00" w:rsidRPr="00D96B9A" w:rsidRDefault="005F0E00" w:rsidP="0095704E">
            <w:pPr>
              <w:spacing w:after="120"/>
              <w:rPr>
                <w:b/>
                <w:sz w:val="22"/>
              </w:rPr>
            </w:pPr>
            <w:r w:rsidRPr="00DF6C23">
              <w:rPr>
                <w:b/>
                <w:sz w:val="22"/>
              </w:rPr>
              <w:t xml:space="preserve">startingContainer </w:t>
            </w:r>
            <w:r w:rsidRPr="00D96B9A">
              <w:rPr>
                <w:sz w:val="22"/>
              </w:rPr>
              <w:t xml:space="preserve">– </w:t>
            </w:r>
            <w:r w:rsidRPr="00DF6C23">
              <w:rPr>
                <w:sz w:val="22"/>
              </w:rPr>
              <w:t>The folder path to interrogate.  Must be a published resource path only.</w:t>
            </w:r>
          </w:p>
        </w:tc>
        <w:tc>
          <w:tcPr>
            <w:tcW w:w="3431" w:type="dxa"/>
          </w:tcPr>
          <w:p w14:paraId="50D1E556" w14:textId="77777777" w:rsidR="005F0E00" w:rsidRPr="00D96B9A" w:rsidRDefault="005F0E00" w:rsidP="0095704E">
            <w:pPr>
              <w:spacing w:after="120"/>
              <w:rPr>
                <w:sz w:val="22"/>
              </w:rPr>
            </w:pPr>
            <w:r w:rsidRPr="00DF6C23">
              <w:rPr>
                <w:sz w:val="22"/>
              </w:rPr>
              <w:t>LONGVARCHAR</w:t>
            </w:r>
          </w:p>
        </w:tc>
      </w:tr>
      <w:tr w:rsidR="005F0E00" w:rsidRPr="00D96B9A" w14:paraId="3C9F618E" w14:textId="77777777" w:rsidTr="0095704E">
        <w:tc>
          <w:tcPr>
            <w:tcW w:w="1347" w:type="dxa"/>
          </w:tcPr>
          <w:p w14:paraId="50AA08A4" w14:textId="68BE9EF8" w:rsidR="005F0E00" w:rsidRPr="00D96B9A" w:rsidRDefault="005F0E00" w:rsidP="0095704E">
            <w:pPr>
              <w:spacing w:after="120"/>
              <w:rPr>
                <w:sz w:val="22"/>
              </w:rPr>
            </w:pPr>
            <w:r w:rsidRPr="00D96B9A">
              <w:rPr>
                <w:sz w:val="22"/>
              </w:rPr>
              <w:t>IN</w:t>
            </w:r>
          </w:p>
        </w:tc>
        <w:tc>
          <w:tcPr>
            <w:tcW w:w="3891" w:type="dxa"/>
          </w:tcPr>
          <w:p w14:paraId="261A50D9" w14:textId="615C4879" w:rsidR="005F0E00" w:rsidRPr="00DF6C23" w:rsidRDefault="005F0E00" w:rsidP="0095704E">
            <w:pPr>
              <w:spacing w:after="120"/>
              <w:rPr>
                <w:b/>
                <w:sz w:val="22"/>
              </w:rPr>
            </w:pPr>
            <w:r w:rsidRPr="005F0E00">
              <w:rPr>
                <w:b/>
                <w:sz w:val="22"/>
              </w:rPr>
              <w:t>displayViolations</w:t>
            </w:r>
            <w:r>
              <w:rPr>
                <w:b/>
                <w:sz w:val="22"/>
              </w:rPr>
              <w:t xml:space="preserve"> </w:t>
            </w:r>
            <w:r w:rsidRPr="005F0E00">
              <w:rPr>
                <w:sz w:val="22"/>
              </w:rPr>
              <w:t>- Display violation types: A[all],P[pass],W[warning],F[fail] or a combination like W,F.  A comma separated list.  Null returns all.</w:t>
            </w:r>
          </w:p>
        </w:tc>
        <w:tc>
          <w:tcPr>
            <w:tcW w:w="3431" w:type="dxa"/>
          </w:tcPr>
          <w:p w14:paraId="5A9C636E" w14:textId="0F29F3DC" w:rsidR="005F0E00" w:rsidRPr="00DF6C23" w:rsidRDefault="005F0E00" w:rsidP="0095704E">
            <w:pPr>
              <w:spacing w:after="120"/>
              <w:rPr>
                <w:sz w:val="22"/>
              </w:rPr>
            </w:pPr>
            <w:r w:rsidRPr="005F0E00">
              <w:rPr>
                <w:sz w:val="22"/>
              </w:rPr>
              <w:t>VARCHAR</w:t>
            </w:r>
          </w:p>
        </w:tc>
      </w:tr>
      <w:tr w:rsidR="005F0E00" w:rsidRPr="00D96B9A" w14:paraId="11736407" w14:textId="77777777" w:rsidTr="0095704E">
        <w:tc>
          <w:tcPr>
            <w:tcW w:w="1347" w:type="dxa"/>
          </w:tcPr>
          <w:p w14:paraId="3F4604F5" w14:textId="1042AB9F" w:rsidR="005F0E00" w:rsidRPr="00D96B9A" w:rsidRDefault="005F0E00" w:rsidP="0095704E">
            <w:pPr>
              <w:spacing w:after="120"/>
              <w:rPr>
                <w:sz w:val="22"/>
              </w:rPr>
            </w:pPr>
            <w:r w:rsidRPr="00D96B9A">
              <w:rPr>
                <w:sz w:val="22"/>
              </w:rPr>
              <w:t>IN</w:t>
            </w:r>
          </w:p>
        </w:tc>
        <w:tc>
          <w:tcPr>
            <w:tcW w:w="3891" w:type="dxa"/>
          </w:tcPr>
          <w:p w14:paraId="7C38FCF9" w14:textId="3C7A6237" w:rsidR="005F0E00" w:rsidRPr="00DF6C23" w:rsidRDefault="005F0E00" w:rsidP="0095704E">
            <w:pPr>
              <w:spacing w:after="120"/>
              <w:rPr>
                <w:b/>
                <w:sz w:val="22"/>
              </w:rPr>
            </w:pPr>
            <w:r w:rsidRPr="005F0E00">
              <w:rPr>
                <w:b/>
                <w:sz w:val="22"/>
              </w:rPr>
              <w:t>includeList</w:t>
            </w:r>
            <w:r>
              <w:rPr>
                <w:b/>
                <w:sz w:val="22"/>
              </w:rPr>
              <w:t xml:space="preserve"> </w:t>
            </w:r>
            <w:r w:rsidRPr="005F0E00">
              <w:rPr>
                <w:sz w:val="22"/>
              </w:rPr>
              <w:t>- Comma separated list of evaluation rules to include.</w:t>
            </w:r>
          </w:p>
        </w:tc>
        <w:tc>
          <w:tcPr>
            <w:tcW w:w="3431" w:type="dxa"/>
          </w:tcPr>
          <w:p w14:paraId="314DD1B9" w14:textId="1682CB9D" w:rsidR="005F0E00" w:rsidRPr="00DF6C23" w:rsidRDefault="005F0E00" w:rsidP="0095704E">
            <w:pPr>
              <w:spacing w:after="120"/>
              <w:rPr>
                <w:sz w:val="22"/>
              </w:rPr>
            </w:pPr>
            <w:r w:rsidRPr="005F0E00">
              <w:rPr>
                <w:sz w:val="22"/>
              </w:rPr>
              <w:t>VARCHAR</w:t>
            </w:r>
          </w:p>
        </w:tc>
      </w:tr>
      <w:tr w:rsidR="005F0E00" w:rsidRPr="00D96B9A" w14:paraId="71AD25AE" w14:textId="77777777" w:rsidTr="0095704E">
        <w:tc>
          <w:tcPr>
            <w:tcW w:w="1347" w:type="dxa"/>
          </w:tcPr>
          <w:p w14:paraId="0751E3C6" w14:textId="2D78D9A7" w:rsidR="005F0E00" w:rsidRPr="00D96B9A" w:rsidRDefault="005F0E00" w:rsidP="0095704E">
            <w:pPr>
              <w:spacing w:after="120"/>
              <w:rPr>
                <w:sz w:val="22"/>
              </w:rPr>
            </w:pPr>
            <w:r w:rsidRPr="00D96B9A">
              <w:rPr>
                <w:sz w:val="22"/>
              </w:rPr>
              <w:t>IN</w:t>
            </w:r>
          </w:p>
        </w:tc>
        <w:tc>
          <w:tcPr>
            <w:tcW w:w="3891" w:type="dxa"/>
          </w:tcPr>
          <w:p w14:paraId="6B9BDB33" w14:textId="6956567E" w:rsidR="005F0E00" w:rsidRPr="00DF6C23" w:rsidRDefault="005F0E00" w:rsidP="0095704E">
            <w:pPr>
              <w:spacing w:after="120"/>
              <w:rPr>
                <w:b/>
                <w:sz w:val="22"/>
              </w:rPr>
            </w:pPr>
            <w:r w:rsidRPr="005F0E00">
              <w:rPr>
                <w:b/>
                <w:sz w:val="22"/>
              </w:rPr>
              <w:t>excludeList</w:t>
            </w:r>
            <w:r>
              <w:rPr>
                <w:b/>
                <w:sz w:val="22"/>
              </w:rPr>
              <w:t xml:space="preserve"> </w:t>
            </w:r>
            <w:r w:rsidRPr="005F0E00">
              <w:rPr>
                <w:sz w:val="22"/>
              </w:rPr>
              <w:t xml:space="preserve">- Comma separated list of evaluation rules to exclude.  ExcludeList </w:t>
            </w:r>
            <w:r w:rsidRPr="005F0E00">
              <w:rPr>
                <w:sz w:val="22"/>
              </w:rPr>
              <w:lastRenderedPageBreak/>
              <w:t>overrides includeList.</w:t>
            </w:r>
          </w:p>
        </w:tc>
        <w:tc>
          <w:tcPr>
            <w:tcW w:w="3431" w:type="dxa"/>
          </w:tcPr>
          <w:p w14:paraId="55351D2D" w14:textId="3944FDC5" w:rsidR="005F0E00" w:rsidRPr="00DF6C23" w:rsidRDefault="005F0E00" w:rsidP="0095704E">
            <w:pPr>
              <w:spacing w:after="120"/>
              <w:rPr>
                <w:sz w:val="22"/>
              </w:rPr>
            </w:pPr>
            <w:r w:rsidRPr="005F0E00">
              <w:rPr>
                <w:sz w:val="22"/>
              </w:rPr>
              <w:lastRenderedPageBreak/>
              <w:t>VARCHAR</w:t>
            </w:r>
          </w:p>
        </w:tc>
      </w:tr>
      <w:tr w:rsidR="005F0E00" w:rsidRPr="00D96B9A" w14:paraId="045C61A9" w14:textId="77777777" w:rsidTr="0095704E">
        <w:tc>
          <w:tcPr>
            <w:tcW w:w="1347" w:type="dxa"/>
          </w:tcPr>
          <w:p w14:paraId="0ABFF407" w14:textId="77777777" w:rsidR="005F0E00" w:rsidRPr="00D96B9A" w:rsidRDefault="005F0E00" w:rsidP="0095704E">
            <w:pPr>
              <w:spacing w:after="120"/>
              <w:rPr>
                <w:sz w:val="22"/>
              </w:rPr>
            </w:pPr>
            <w:r w:rsidRPr="00D96B9A">
              <w:rPr>
                <w:sz w:val="22"/>
              </w:rPr>
              <w:t>IN</w:t>
            </w:r>
          </w:p>
        </w:tc>
        <w:tc>
          <w:tcPr>
            <w:tcW w:w="3891" w:type="dxa"/>
          </w:tcPr>
          <w:p w14:paraId="01017A0D" w14:textId="77777777" w:rsidR="005F0E00" w:rsidRPr="00D96B9A" w:rsidRDefault="005F0E00" w:rsidP="0095704E">
            <w:pPr>
              <w:spacing w:after="120"/>
              <w:rPr>
                <w:sz w:val="22"/>
              </w:rPr>
            </w:pPr>
            <w:r w:rsidRPr="00DF6C23">
              <w:rPr>
                <w:b/>
                <w:sz w:val="22"/>
              </w:rPr>
              <w:t xml:space="preserve">sendEmail </w:t>
            </w:r>
            <w:r w:rsidRPr="00D96B9A">
              <w:rPr>
                <w:sz w:val="22"/>
              </w:rPr>
              <w:t xml:space="preserve">– </w:t>
            </w:r>
            <w:r w:rsidRPr="00DF6C23">
              <w:rPr>
                <w:sz w:val="22"/>
              </w:rPr>
              <w:t>null/N=do not send an email.  Y=send email for each resource with a violation/warning F or W.</w:t>
            </w:r>
          </w:p>
        </w:tc>
        <w:tc>
          <w:tcPr>
            <w:tcW w:w="3431" w:type="dxa"/>
          </w:tcPr>
          <w:p w14:paraId="30B3FF78" w14:textId="77777777" w:rsidR="005F0E00" w:rsidRPr="00D96B9A" w:rsidRDefault="005F0E00" w:rsidP="0095704E">
            <w:pPr>
              <w:spacing w:after="120"/>
              <w:rPr>
                <w:sz w:val="22"/>
              </w:rPr>
            </w:pPr>
            <w:r w:rsidRPr="00DF6C23">
              <w:rPr>
                <w:sz w:val="22"/>
              </w:rPr>
              <w:t>CHAR(1)</w:t>
            </w:r>
          </w:p>
        </w:tc>
      </w:tr>
      <w:tr w:rsidR="005F0E00" w:rsidRPr="00D96B9A" w14:paraId="6CEB1134" w14:textId="77777777" w:rsidTr="0095704E">
        <w:tc>
          <w:tcPr>
            <w:tcW w:w="1347" w:type="dxa"/>
          </w:tcPr>
          <w:p w14:paraId="671B3ED0" w14:textId="77777777" w:rsidR="005F0E00" w:rsidRPr="00D96B9A" w:rsidRDefault="005F0E00" w:rsidP="0095704E">
            <w:pPr>
              <w:spacing w:after="120"/>
              <w:rPr>
                <w:sz w:val="22"/>
              </w:rPr>
            </w:pPr>
            <w:r w:rsidRPr="00D96B9A">
              <w:rPr>
                <w:sz w:val="22"/>
              </w:rPr>
              <w:t>IN</w:t>
            </w:r>
          </w:p>
        </w:tc>
        <w:tc>
          <w:tcPr>
            <w:tcW w:w="3891" w:type="dxa"/>
          </w:tcPr>
          <w:p w14:paraId="1B458C6A" w14:textId="77777777" w:rsidR="005F0E00" w:rsidRPr="00D96B9A" w:rsidRDefault="005F0E00" w:rsidP="0095704E">
            <w:pPr>
              <w:spacing w:after="120"/>
              <w:rPr>
                <w:sz w:val="22"/>
              </w:rPr>
            </w:pPr>
            <w:r w:rsidRPr="00DF6C23">
              <w:rPr>
                <w:b/>
                <w:sz w:val="22"/>
              </w:rPr>
              <w:t>emailList</w:t>
            </w:r>
            <w:r>
              <w:rPr>
                <w:b/>
                <w:sz w:val="22"/>
              </w:rPr>
              <w:t xml:space="preserve"> </w:t>
            </w:r>
            <w:r w:rsidRPr="00D96B9A">
              <w:rPr>
                <w:sz w:val="22"/>
              </w:rPr>
              <w:t xml:space="preserve">– </w:t>
            </w:r>
            <w:r w:rsidRPr="00DF6C23">
              <w:rPr>
                <w:sz w:val="22"/>
              </w:rPr>
              <w:t>A comma-separated list of valid emails</w:t>
            </w:r>
          </w:p>
        </w:tc>
        <w:tc>
          <w:tcPr>
            <w:tcW w:w="3431" w:type="dxa"/>
          </w:tcPr>
          <w:p w14:paraId="56288E61" w14:textId="77777777" w:rsidR="005F0E00" w:rsidRPr="00D96B9A" w:rsidRDefault="005F0E00" w:rsidP="0095704E">
            <w:pPr>
              <w:spacing w:after="120"/>
              <w:rPr>
                <w:sz w:val="22"/>
              </w:rPr>
            </w:pPr>
            <w:r>
              <w:rPr>
                <w:sz w:val="22"/>
              </w:rPr>
              <w:t>LONGVARCHAR</w:t>
            </w:r>
          </w:p>
        </w:tc>
      </w:tr>
      <w:tr w:rsidR="005F0E00" w:rsidRPr="00D96B9A" w14:paraId="77747E2A" w14:textId="77777777" w:rsidTr="0095704E">
        <w:tc>
          <w:tcPr>
            <w:tcW w:w="1347" w:type="dxa"/>
          </w:tcPr>
          <w:p w14:paraId="5F2BE14F" w14:textId="73E57060" w:rsidR="005F0E00" w:rsidRPr="00D96B9A" w:rsidRDefault="005F0E00" w:rsidP="0095704E">
            <w:pPr>
              <w:spacing w:after="120"/>
              <w:rPr>
                <w:sz w:val="22"/>
              </w:rPr>
            </w:pPr>
            <w:r w:rsidRPr="00D96B9A">
              <w:rPr>
                <w:sz w:val="22"/>
              </w:rPr>
              <w:t>IN</w:t>
            </w:r>
          </w:p>
        </w:tc>
        <w:tc>
          <w:tcPr>
            <w:tcW w:w="3891" w:type="dxa"/>
          </w:tcPr>
          <w:p w14:paraId="23F7D7CB" w14:textId="77777777" w:rsidR="005F0E00" w:rsidRPr="005F0E00" w:rsidRDefault="005F0E00" w:rsidP="005F0E00">
            <w:pPr>
              <w:spacing w:after="120"/>
              <w:rPr>
                <w:sz w:val="22"/>
              </w:rPr>
            </w:pPr>
            <w:r w:rsidRPr="005F0E00">
              <w:rPr>
                <w:b/>
                <w:sz w:val="22"/>
              </w:rPr>
              <w:t>pathNotAllowed</w:t>
            </w:r>
            <w:r>
              <w:rPr>
                <w:b/>
                <w:sz w:val="22"/>
              </w:rPr>
              <w:t xml:space="preserve"> </w:t>
            </w:r>
            <w:r w:rsidRPr="005F0E00">
              <w:rPr>
                <w:sz w:val="22"/>
              </w:rPr>
              <w:t>- comma separated list of resource paths or partials paths to exclude when traversing a published resources lineage using getResourceLineageDirectRecursive().</w:t>
            </w:r>
          </w:p>
          <w:p w14:paraId="316F746F" w14:textId="5860DB17" w:rsidR="005F0E00" w:rsidRPr="00DF6C23" w:rsidRDefault="005F0E00" w:rsidP="005F0E00">
            <w:pPr>
              <w:spacing w:after="120"/>
              <w:rPr>
                <w:b/>
                <w:sz w:val="22"/>
              </w:rPr>
            </w:pPr>
            <w:r w:rsidRPr="005F0E00">
              <w:rPr>
                <w:sz w:val="22"/>
              </w:rPr>
              <w:t>Example: '/shared/EnterpriseDatabase/Physical/Formatting, /lib,/services/webservices/system'</w:t>
            </w:r>
          </w:p>
        </w:tc>
        <w:tc>
          <w:tcPr>
            <w:tcW w:w="3431" w:type="dxa"/>
          </w:tcPr>
          <w:p w14:paraId="1BD28CE9" w14:textId="25F3B5F0" w:rsidR="005F0E00" w:rsidRDefault="005F0E00" w:rsidP="0095704E">
            <w:pPr>
              <w:spacing w:after="120"/>
              <w:rPr>
                <w:sz w:val="22"/>
              </w:rPr>
            </w:pPr>
            <w:r w:rsidRPr="005F0E00">
              <w:rPr>
                <w:sz w:val="22"/>
              </w:rPr>
              <w:t>LONGVARCHAR</w:t>
            </w:r>
          </w:p>
        </w:tc>
      </w:tr>
      <w:tr w:rsidR="005F0E00" w:rsidRPr="00D96B9A" w14:paraId="4D8879C3" w14:textId="77777777" w:rsidTr="0095704E">
        <w:tc>
          <w:tcPr>
            <w:tcW w:w="1347" w:type="dxa"/>
          </w:tcPr>
          <w:p w14:paraId="654007DA" w14:textId="4414FC60" w:rsidR="005F0E00" w:rsidRPr="00D96B9A" w:rsidRDefault="005F0E00" w:rsidP="0095704E">
            <w:pPr>
              <w:spacing w:after="120"/>
              <w:rPr>
                <w:sz w:val="22"/>
              </w:rPr>
            </w:pPr>
            <w:r w:rsidRPr="00D96B9A">
              <w:rPr>
                <w:sz w:val="22"/>
              </w:rPr>
              <w:t>IN</w:t>
            </w:r>
          </w:p>
        </w:tc>
        <w:tc>
          <w:tcPr>
            <w:tcW w:w="3891" w:type="dxa"/>
          </w:tcPr>
          <w:p w14:paraId="647A1FEB" w14:textId="171356A8" w:rsidR="005F0E00" w:rsidRPr="005F0E00" w:rsidRDefault="005F0E00" w:rsidP="005F0E00">
            <w:pPr>
              <w:spacing w:after="120"/>
              <w:rPr>
                <w:b/>
                <w:sz w:val="22"/>
              </w:rPr>
            </w:pPr>
            <w:r w:rsidRPr="005F0E00">
              <w:rPr>
                <w:b/>
                <w:sz w:val="22"/>
              </w:rPr>
              <w:t>excludePathsList</w:t>
            </w:r>
            <w:r>
              <w:rPr>
                <w:b/>
                <w:sz w:val="22"/>
              </w:rPr>
              <w:t xml:space="preserve"> </w:t>
            </w:r>
            <w:r w:rsidRPr="005F0E00">
              <w:rPr>
                <w:sz w:val="22"/>
              </w:rPr>
              <w:t>- Comma separated list of resource paths or partials paths to exclude while processing.</w:t>
            </w:r>
          </w:p>
        </w:tc>
        <w:tc>
          <w:tcPr>
            <w:tcW w:w="3431" w:type="dxa"/>
          </w:tcPr>
          <w:p w14:paraId="3C275F86" w14:textId="1095EEF6" w:rsidR="005F0E00" w:rsidRDefault="005F0E00" w:rsidP="0095704E">
            <w:pPr>
              <w:spacing w:after="120"/>
              <w:rPr>
                <w:sz w:val="22"/>
              </w:rPr>
            </w:pPr>
            <w:r w:rsidRPr="005F0E00">
              <w:rPr>
                <w:sz w:val="22"/>
              </w:rPr>
              <w:t>LONGVARCHAR</w:t>
            </w:r>
          </w:p>
        </w:tc>
      </w:tr>
      <w:tr w:rsidR="005F0E00" w:rsidRPr="00D96B9A" w14:paraId="0DDCAB2C" w14:textId="77777777" w:rsidTr="0095704E">
        <w:tc>
          <w:tcPr>
            <w:tcW w:w="1347" w:type="dxa"/>
          </w:tcPr>
          <w:p w14:paraId="4BF91740" w14:textId="7422BF1F" w:rsidR="005F0E00" w:rsidRPr="00D96B9A" w:rsidRDefault="005F0E00" w:rsidP="0095704E">
            <w:pPr>
              <w:spacing w:after="120"/>
              <w:rPr>
                <w:sz w:val="22"/>
              </w:rPr>
            </w:pPr>
            <w:r w:rsidRPr="00D96B9A">
              <w:rPr>
                <w:sz w:val="22"/>
              </w:rPr>
              <w:t>IN</w:t>
            </w:r>
          </w:p>
        </w:tc>
        <w:tc>
          <w:tcPr>
            <w:tcW w:w="3891" w:type="dxa"/>
          </w:tcPr>
          <w:p w14:paraId="2DFDCC9D" w14:textId="0FF47A56" w:rsidR="005F0E00" w:rsidRPr="005F0E00" w:rsidRDefault="005F0E00" w:rsidP="005F0E00">
            <w:pPr>
              <w:spacing w:after="120"/>
              <w:rPr>
                <w:b/>
                <w:sz w:val="22"/>
              </w:rPr>
            </w:pPr>
            <w:r w:rsidRPr="005F0E00">
              <w:rPr>
                <w:b/>
                <w:sz w:val="22"/>
              </w:rPr>
              <w:t>maxNumberWebServiceOperations</w:t>
            </w:r>
            <w:r>
              <w:rPr>
                <w:b/>
                <w:sz w:val="22"/>
              </w:rPr>
              <w:t xml:space="preserve"> </w:t>
            </w:r>
            <w:r w:rsidRPr="005F0E00">
              <w:rPr>
                <w:sz w:val="22"/>
              </w:rPr>
              <w:t>- maximum number of web service operations allowed per web service</w:t>
            </w:r>
          </w:p>
        </w:tc>
        <w:tc>
          <w:tcPr>
            <w:tcW w:w="3431" w:type="dxa"/>
          </w:tcPr>
          <w:p w14:paraId="7C9F7F1E" w14:textId="0FA205EB" w:rsidR="005F0E00" w:rsidRDefault="005F0E00" w:rsidP="0095704E">
            <w:pPr>
              <w:spacing w:after="120"/>
              <w:rPr>
                <w:sz w:val="22"/>
              </w:rPr>
            </w:pPr>
            <w:r>
              <w:rPr>
                <w:sz w:val="22"/>
              </w:rPr>
              <w:t>INTEGER</w:t>
            </w:r>
          </w:p>
        </w:tc>
      </w:tr>
      <w:tr w:rsidR="005F0E00" w:rsidRPr="00D96B9A" w14:paraId="45073E6F" w14:textId="77777777" w:rsidTr="0095704E">
        <w:tc>
          <w:tcPr>
            <w:tcW w:w="1347" w:type="dxa"/>
          </w:tcPr>
          <w:p w14:paraId="41E9283B" w14:textId="740AF6B4" w:rsidR="005F0E00" w:rsidRPr="00D96B9A" w:rsidRDefault="005F0E00" w:rsidP="0095704E">
            <w:pPr>
              <w:spacing w:after="120"/>
              <w:rPr>
                <w:sz w:val="22"/>
              </w:rPr>
            </w:pPr>
            <w:r w:rsidRPr="00D96B9A">
              <w:rPr>
                <w:sz w:val="22"/>
              </w:rPr>
              <w:t>IN</w:t>
            </w:r>
          </w:p>
        </w:tc>
        <w:tc>
          <w:tcPr>
            <w:tcW w:w="3891" w:type="dxa"/>
          </w:tcPr>
          <w:p w14:paraId="6B4D051E" w14:textId="77777777" w:rsidR="005F0E00" w:rsidRPr="005F0E00" w:rsidRDefault="005F0E00" w:rsidP="005F0E00">
            <w:pPr>
              <w:spacing w:after="120"/>
              <w:rPr>
                <w:sz w:val="22"/>
              </w:rPr>
            </w:pPr>
            <w:r w:rsidRPr="005F0E00">
              <w:rPr>
                <w:b/>
                <w:sz w:val="22"/>
              </w:rPr>
              <w:t>waiverList</w:t>
            </w:r>
            <w:r>
              <w:rPr>
                <w:b/>
                <w:sz w:val="22"/>
              </w:rPr>
              <w:t xml:space="preserve"> </w:t>
            </w:r>
            <w:r w:rsidRPr="005F0E00">
              <w:rPr>
                <w:sz w:val="22"/>
              </w:rPr>
              <w:t xml:space="preserve">- A formatted list of resources that have been granted a waiver from processing.  These resources were previously in violation. </w:t>
            </w:r>
          </w:p>
          <w:p w14:paraId="04CA3A3A" w14:textId="72E8BB15" w:rsidR="005F0E00" w:rsidRPr="005F0E00" w:rsidRDefault="005F0E00" w:rsidP="005F0E00">
            <w:pPr>
              <w:spacing w:after="120"/>
              <w:rPr>
                <w:sz w:val="22"/>
              </w:rPr>
            </w:pPr>
            <w:r w:rsidRPr="005F0E00">
              <w:rPr>
                <w:sz w:val="22"/>
              </w:rPr>
              <w:t>The format is as follows: '|' || w.resourceType || ':' || w.ResourcePath || '|'</w:t>
            </w:r>
          </w:p>
          <w:p w14:paraId="28B94483" w14:textId="63D0D274" w:rsidR="005F0E00" w:rsidRPr="005F0E00" w:rsidRDefault="005F0E00" w:rsidP="005F0E00">
            <w:pPr>
              <w:spacing w:after="120"/>
              <w:rPr>
                <w:b/>
                <w:sz w:val="22"/>
              </w:rPr>
            </w:pPr>
            <w:r w:rsidRPr="005F0E00">
              <w:rPr>
                <w:sz w:val="22"/>
              </w:rPr>
              <w:t>e.g. |/shared/path1/view1:TABLE| /shared/path2/proc2:PROCEDURE|</w:t>
            </w:r>
          </w:p>
        </w:tc>
        <w:tc>
          <w:tcPr>
            <w:tcW w:w="3431" w:type="dxa"/>
          </w:tcPr>
          <w:p w14:paraId="668630B3" w14:textId="173857B9" w:rsidR="005F0E00" w:rsidRDefault="005F0E00" w:rsidP="0095704E">
            <w:pPr>
              <w:spacing w:after="120"/>
              <w:rPr>
                <w:sz w:val="22"/>
              </w:rPr>
            </w:pPr>
            <w:r w:rsidRPr="005F0E00">
              <w:rPr>
                <w:sz w:val="22"/>
              </w:rPr>
              <w:t>LONGVARCHAR</w:t>
            </w:r>
          </w:p>
        </w:tc>
      </w:tr>
      <w:tr w:rsidR="005F0E00" w:rsidRPr="00D96B9A" w14:paraId="48243C1F" w14:textId="77777777" w:rsidTr="0095704E">
        <w:tc>
          <w:tcPr>
            <w:tcW w:w="1347" w:type="dxa"/>
          </w:tcPr>
          <w:p w14:paraId="10FFDC4C" w14:textId="77777777" w:rsidR="005F0E00" w:rsidRPr="00D96B9A" w:rsidRDefault="005F0E00" w:rsidP="0095704E">
            <w:pPr>
              <w:spacing w:after="120"/>
              <w:rPr>
                <w:sz w:val="22"/>
              </w:rPr>
            </w:pPr>
            <w:r>
              <w:rPr>
                <w:sz w:val="22"/>
              </w:rPr>
              <w:t>OUT</w:t>
            </w:r>
          </w:p>
        </w:tc>
        <w:tc>
          <w:tcPr>
            <w:tcW w:w="3891" w:type="dxa"/>
          </w:tcPr>
          <w:p w14:paraId="42B3125F" w14:textId="77777777" w:rsidR="005F0E00" w:rsidRPr="00DF6C23" w:rsidRDefault="005F0E00" w:rsidP="0095704E">
            <w:pPr>
              <w:spacing w:after="120"/>
              <w:rPr>
                <w:b/>
                <w:sz w:val="22"/>
              </w:rPr>
            </w:pPr>
            <w:r w:rsidRPr="00DF6C23">
              <w:rPr>
                <w:b/>
                <w:sz w:val="22"/>
              </w:rPr>
              <w:t>result</w:t>
            </w:r>
          </w:p>
        </w:tc>
        <w:tc>
          <w:tcPr>
            <w:tcW w:w="3431" w:type="dxa"/>
          </w:tcPr>
          <w:p w14:paraId="6AD49A47" w14:textId="77777777" w:rsidR="005F0E00" w:rsidRPr="00DF6C23" w:rsidRDefault="005F0E00" w:rsidP="0095704E">
            <w:pPr>
              <w:spacing w:after="120"/>
              <w:rPr>
                <w:sz w:val="16"/>
              </w:rPr>
            </w:pPr>
            <w:r w:rsidRPr="00DF6C23">
              <w:rPr>
                <w:sz w:val="16"/>
              </w:rPr>
              <w:t>PIPE (</w:t>
            </w:r>
          </w:p>
          <w:p w14:paraId="792F98D7" w14:textId="77777777" w:rsidR="005F0E00" w:rsidRPr="00DF6C23" w:rsidRDefault="005F0E00" w:rsidP="0095704E">
            <w:pPr>
              <w:spacing w:after="120"/>
              <w:rPr>
                <w:sz w:val="16"/>
              </w:rPr>
            </w:pPr>
            <w:r w:rsidRPr="00DF6C23">
              <w:rPr>
                <w:sz w:val="16"/>
              </w:rPr>
              <w:t>groupNum</w:t>
            </w:r>
            <w:r w:rsidRPr="00DF6C23">
              <w:rPr>
                <w:sz w:val="16"/>
              </w:rPr>
              <w:tab/>
            </w:r>
            <w:r>
              <w:rPr>
                <w:sz w:val="16"/>
              </w:rPr>
              <w:t xml:space="preserve"> </w:t>
            </w:r>
            <w:r w:rsidRPr="00DF6C23">
              <w:rPr>
                <w:sz w:val="16"/>
              </w:rPr>
              <w:t>INTEGER,</w:t>
            </w:r>
            <w:r>
              <w:rPr>
                <w:sz w:val="16"/>
              </w:rPr>
              <w:t xml:space="preserve"> </w:t>
            </w:r>
            <w:r w:rsidRPr="00DF6C23">
              <w:rPr>
                <w:sz w:val="16"/>
              </w:rPr>
              <w:t>-- A numerical sequential value indicating what group number the set of resources belong to.</w:t>
            </w:r>
          </w:p>
          <w:p w14:paraId="32076478" w14:textId="245CC50A" w:rsidR="005F0E00" w:rsidRPr="00DF6C23" w:rsidRDefault="005F0E00" w:rsidP="0095704E">
            <w:pPr>
              <w:spacing w:after="120"/>
              <w:rPr>
                <w:sz w:val="16"/>
              </w:rPr>
            </w:pPr>
            <w:r>
              <w:rPr>
                <w:sz w:val="16"/>
              </w:rPr>
              <w:t>v</w:t>
            </w:r>
            <w:r w:rsidRPr="00DF6C23">
              <w:rPr>
                <w:sz w:val="16"/>
              </w:rPr>
              <w:t>iolation</w:t>
            </w:r>
            <w:r>
              <w:rPr>
                <w:sz w:val="16"/>
              </w:rPr>
              <w:t xml:space="preserve"> </w:t>
            </w:r>
            <w:r w:rsidRPr="00DF6C23">
              <w:rPr>
                <w:sz w:val="16"/>
              </w:rPr>
              <w:t>CHAR(1),</w:t>
            </w:r>
            <w:r w:rsidRPr="00DF6C23">
              <w:rPr>
                <w:sz w:val="16"/>
              </w:rPr>
              <w:tab/>
              <w:t>-- F=Fail, W=Warning, P=pass.</w:t>
            </w:r>
          </w:p>
          <w:p w14:paraId="60A62CE1" w14:textId="77777777" w:rsidR="005F0E00" w:rsidRPr="00DF6C23" w:rsidRDefault="005F0E00" w:rsidP="0095704E">
            <w:pPr>
              <w:spacing w:after="120"/>
              <w:rPr>
                <w:sz w:val="16"/>
              </w:rPr>
            </w:pPr>
            <w:r w:rsidRPr="00DF6C23">
              <w:rPr>
                <w:sz w:val="16"/>
              </w:rPr>
              <w:t>ruleViolations</w:t>
            </w:r>
            <w:r>
              <w:rPr>
                <w:sz w:val="16"/>
              </w:rPr>
              <w:t xml:space="preserve"> </w:t>
            </w:r>
            <w:r w:rsidRPr="00DF6C23">
              <w:rPr>
                <w:sz w:val="16"/>
              </w:rPr>
              <w:t>VARCHAR(255),</w:t>
            </w:r>
            <w:r w:rsidRPr="00DF6C23">
              <w:rPr>
                <w:sz w:val="16"/>
              </w:rPr>
              <w:tab/>
              <w:t>-- A list of rule violations that have occurred for a given resource.</w:t>
            </w:r>
          </w:p>
          <w:p w14:paraId="6214930C" w14:textId="77777777" w:rsidR="005F0E00" w:rsidRPr="00DF6C23" w:rsidRDefault="005F0E00" w:rsidP="0095704E">
            <w:pPr>
              <w:spacing w:after="120"/>
              <w:rPr>
                <w:sz w:val="16"/>
              </w:rPr>
            </w:pPr>
            <w:r w:rsidRPr="00DF6C23">
              <w:rPr>
                <w:sz w:val="16"/>
              </w:rPr>
              <w:t>ruleWarnings</w:t>
            </w:r>
            <w:r>
              <w:rPr>
                <w:sz w:val="16"/>
              </w:rPr>
              <w:t xml:space="preserve"> </w:t>
            </w:r>
            <w:r w:rsidRPr="00DF6C23">
              <w:rPr>
                <w:sz w:val="16"/>
              </w:rPr>
              <w:t>VARCHAR(255),</w:t>
            </w:r>
            <w:r w:rsidRPr="00DF6C23">
              <w:rPr>
                <w:sz w:val="16"/>
              </w:rPr>
              <w:tab/>
              <w:t>-- A list of rule warnings that have occurred for a given resource.</w:t>
            </w:r>
          </w:p>
          <w:p w14:paraId="4A5A0EFF" w14:textId="77777777" w:rsidR="005F0E00" w:rsidRPr="00DF6C23" w:rsidRDefault="005F0E00" w:rsidP="0095704E">
            <w:pPr>
              <w:spacing w:after="120"/>
              <w:rPr>
                <w:sz w:val="16"/>
              </w:rPr>
            </w:pPr>
            <w:r w:rsidRPr="00DF6C23">
              <w:rPr>
                <w:sz w:val="16"/>
              </w:rPr>
              <w:t>ruleMessage</w:t>
            </w:r>
            <w:r>
              <w:rPr>
                <w:sz w:val="16"/>
              </w:rPr>
              <w:t xml:space="preserve"> </w:t>
            </w:r>
            <w:r w:rsidRPr="00DF6C23">
              <w:rPr>
                <w:sz w:val="16"/>
              </w:rPr>
              <w:t>VARCHAR(500),</w:t>
            </w:r>
            <w:r w:rsidRPr="00DF6C23">
              <w:rPr>
                <w:sz w:val="16"/>
              </w:rPr>
              <w:tab/>
              <w:t>-- A message to be relayed to the user.</w:t>
            </w:r>
          </w:p>
          <w:p w14:paraId="7BFE2C18" w14:textId="77777777" w:rsidR="005F0E00" w:rsidRPr="00DF6C23" w:rsidRDefault="005F0E00" w:rsidP="0095704E">
            <w:pPr>
              <w:spacing w:after="120"/>
              <w:rPr>
                <w:sz w:val="16"/>
              </w:rPr>
            </w:pPr>
            <w:r w:rsidRPr="00DF6C23">
              <w:rPr>
                <w:sz w:val="16"/>
              </w:rPr>
              <w:t>parentPath</w:t>
            </w:r>
            <w:r w:rsidRPr="00DF6C23">
              <w:rPr>
                <w:sz w:val="16"/>
              </w:rPr>
              <w:tab/>
            </w:r>
            <w:r>
              <w:rPr>
                <w:sz w:val="16"/>
              </w:rPr>
              <w:t xml:space="preserve"> </w:t>
            </w:r>
            <w:r w:rsidRPr="00DF6C23">
              <w:rPr>
                <w:sz w:val="16"/>
              </w:rPr>
              <w:t>VARCHAR(4000),</w:t>
            </w:r>
            <w:r w:rsidRPr="00DF6C23">
              <w:rPr>
                <w:sz w:val="16"/>
              </w:rPr>
              <w:tab/>
              <w:t>-- The parent path of the resource being evaluated.</w:t>
            </w:r>
          </w:p>
          <w:p w14:paraId="60EE7E4B" w14:textId="77777777" w:rsidR="005F0E00" w:rsidRPr="00DF6C23" w:rsidRDefault="005F0E00" w:rsidP="0095704E">
            <w:pPr>
              <w:spacing w:after="120"/>
              <w:rPr>
                <w:sz w:val="16"/>
              </w:rPr>
            </w:pPr>
            <w:r w:rsidRPr="00DF6C23">
              <w:rPr>
                <w:sz w:val="16"/>
              </w:rPr>
              <w:t xml:space="preserve">resourcePath </w:t>
            </w:r>
            <w:r>
              <w:rPr>
                <w:sz w:val="16"/>
              </w:rPr>
              <w:t xml:space="preserve"> </w:t>
            </w:r>
            <w:r w:rsidRPr="00DF6C23">
              <w:rPr>
                <w:sz w:val="16"/>
              </w:rPr>
              <w:t>VARCHAR(4000),</w:t>
            </w:r>
            <w:r w:rsidRPr="00DF6C23">
              <w:rPr>
                <w:sz w:val="16"/>
              </w:rPr>
              <w:tab/>
              <w:t>-- The actual path of the resource being evaluated.</w:t>
            </w:r>
          </w:p>
          <w:p w14:paraId="386FDA8A" w14:textId="77777777" w:rsidR="005F0E00" w:rsidRPr="00DF6C23" w:rsidRDefault="005F0E00" w:rsidP="0095704E">
            <w:pPr>
              <w:spacing w:after="120"/>
              <w:rPr>
                <w:sz w:val="16"/>
              </w:rPr>
            </w:pPr>
            <w:r w:rsidRPr="00DF6C23">
              <w:rPr>
                <w:sz w:val="16"/>
              </w:rPr>
              <w:lastRenderedPageBreak/>
              <w:t>resourceType</w:t>
            </w:r>
            <w:r>
              <w:rPr>
                <w:sz w:val="16"/>
              </w:rPr>
              <w:t xml:space="preserve"> </w:t>
            </w:r>
            <w:r w:rsidRPr="00DF6C23">
              <w:rPr>
                <w:sz w:val="16"/>
              </w:rPr>
              <w:t>VARCHAR(255),</w:t>
            </w:r>
            <w:r w:rsidRPr="00DF6C23">
              <w:rPr>
                <w:sz w:val="16"/>
              </w:rPr>
              <w:tab/>
              <w:t>-- The resource type of the resource being evaluated.</w:t>
            </w:r>
          </w:p>
          <w:p w14:paraId="361FAB10" w14:textId="77777777" w:rsidR="005F0E00" w:rsidRPr="00DF6C23" w:rsidRDefault="005F0E00" w:rsidP="0095704E">
            <w:pPr>
              <w:spacing w:after="120"/>
              <w:rPr>
                <w:sz w:val="16"/>
              </w:rPr>
            </w:pPr>
            <w:r w:rsidRPr="00DF6C23">
              <w:rPr>
                <w:sz w:val="16"/>
              </w:rPr>
              <w:t>resourceName</w:t>
            </w:r>
            <w:r>
              <w:rPr>
                <w:sz w:val="16"/>
              </w:rPr>
              <w:t xml:space="preserve"> </w:t>
            </w:r>
            <w:r w:rsidRPr="00DF6C23">
              <w:rPr>
                <w:sz w:val="16"/>
              </w:rPr>
              <w:t>VARCHAR(255),</w:t>
            </w:r>
            <w:r w:rsidRPr="00DF6C23">
              <w:rPr>
                <w:sz w:val="16"/>
              </w:rPr>
              <w:tab/>
              <w:t>-- The resource name of the resource being evaluated.</w:t>
            </w:r>
          </w:p>
          <w:p w14:paraId="77F250DD" w14:textId="77777777" w:rsidR="005F0E00" w:rsidRPr="00DF6C23" w:rsidRDefault="005F0E00" w:rsidP="0095704E">
            <w:pPr>
              <w:spacing w:after="120"/>
              <w:rPr>
                <w:sz w:val="16"/>
              </w:rPr>
            </w:pPr>
            <w:r w:rsidRPr="00DF6C23">
              <w:rPr>
                <w:sz w:val="16"/>
              </w:rPr>
              <w:t>ownerName</w:t>
            </w:r>
            <w:r>
              <w:rPr>
                <w:sz w:val="16"/>
              </w:rPr>
              <w:t xml:space="preserve"> </w:t>
            </w:r>
            <w:r w:rsidRPr="00DF6C23">
              <w:rPr>
                <w:sz w:val="16"/>
              </w:rPr>
              <w:t>VARCHAR(255),</w:t>
            </w:r>
            <w:r w:rsidRPr="00DF6C23">
              <w:rPr>
                <w:sz w:val="16"/>
              </w:rPr>
              <w:tab/>
              <w:t>-- The owner name of the resource being modified.</w:t>
            </w:r>
          </w:p>
          <w:p w14:paraId="26151623" w14:textId="77777777" w:rsidR="005F0E00" w:rsidRPr="00DF6C23" w:rsidRDefault="005F0E00" w:rsidP="0095704E">
            <w:pPr>
              <w:spacing w:after="120"/>
              <w:rPr>
                <w:sz w:val="16"/>
              </w:rPr>
            </w:pPr>
            <w:r w:rsidRPr="00DF6C23">
              <w:rPr>
                <w:sz w:val="16"/>
              </w:rPr>
              <w:t>ownerDomain</w:t>
            </w:r>
            <w:r>
              <w:rPr>
                <w:sz w:val="16"/>
              </w:rPr>
              <w:t xml:space="preserve"> </w:t>
            </w:r>
            <w:r w:rsidRPr="00DF6C23">
              <w:rPr>
                <w:sz w:val="16"/>
              </w:rPr>
              <w:t>VARCHAR(255),</w:t>
            </w:r>
            <w:r w:rsidRPr="00DF6C23">
              <w:rPr>
                <w:sz w:val="16"/>
              </w:rPr>
              <w:tab/>
              <w:t>-- The owner domain of the resource being modified.</w:t>
            </w:r>
          </w:p>
          <w:p w14:paraId="11FF0D44" w14:textId="77777777" w:rsidR="005F0E00" w:rsidRPr="00DF6C23" w:rsidRDefault="005F0E00" w:rsidP="0095704E">
            <w:pPr>
              <w:spacing w:after="120"/>
              <w:rPr>
                <w:sz w:val="16"/>
              </w:rPr>
            </w:pPr>
            <w:r w:rsidRPr="00DF6C23">
              <w:rPr>
                <w:sz w:val="16"/>
              </w:rPr>
              <w:t>modUser</w:t>
            </w:r>
            <w:r>
              <w:rPr>
                <w:sz w:val="16"/>
              </w:rPr>
              <w:t xml:space="preserve"> </w:t>
            </w:r>
            <w:r w:rsidRPr="00DF6C23">
              <w:rPr>
                <w:sz w:val="16"/>
              </w:rPr>
              <w:t>VARCHAR(255),</w:t>
            </w:r>
            <w:r w:rsidRPr="00DF6C23">
              <w:rPr>
                <w:sz w:val="16"/>
              </w:rPr>
              <w:tab/>
              <w:t>-- The modified user of the resource being modified.</w:t>
            </w:r>
          </w:p>
          <w:p w14:paraId="00ACA74C" w14:textId="77777777" w:rsidR="005F0E00" w:rsidRPr="00DF6C23" w:rsidRDefault="005F0E00" w:rsidP="0095704E">
            <w:pPr>
              <w:spacing w:after="120"/>
              <w:rPr>
                <w:sz w:val="16"/>
              </w:rPr>
            </w:pPr>
            <w:r w:rsidRPr="00DF6C23">
              <w:rPr>
                <w:sz w:val="16"/>
              </w:rPr>
              <w:t>modDomain</w:t>
            </w:r>
            <w:r>
              <w:rPr>
                <w:sz w:val="16"/>
              </w:rPr>
              <w:t xml:space="preserve"> </w:t>
            </w:r>
            <w:r w:rsidRPr="00DF6C23">
              <w:rPr>
                <w:sz w:val="16"/>
              </w:rPr>
              <w:t>VARCHAR(255),</w:t>
            </w:r>
            <w:r w:rsidRPr="00DF6C23">
              <w:rPr>
                <w:sz w:val="16"/>
              </w:rPr>
              <w:tab/>
              <w:t>-- The modified user domain of the resource being modified.</w:t>
            </w:r>
          </w:p>
          <w:p w14:paraId="7A9ACDEC" w14:textId="77777777" w:rsidR="005F0E00" w:rsidRPr="00DF6C23" w:rsidRDefault="005F0E00" w:rsidP="0095704E">
            <w:pPr>
              <w:spacing w:after="120"/>
              <w:rPr>
                <w:sz w:val="16"/>
              </w:rPr>
            </w:pPr>
            <w:r w:rsidRPr="00DF6C23">
              <w:rPr>
                <w:sz w:val="16"/>
              </w:rPr>
              <w:t>modDate</w:t>
            </w:r>
            <w:r>
              <w:rPr>
                <w:sz w:val="16"/>
              </w:rPr>
              <w:t xml:space="preserve"> </w:t>
            </w:r>
            <w:r w:rsidRPr="00DF6C23">
              <w:rPr>
                <w:sz w:val="16"/>
              </w:rPr>
              <w:t>TIMESTAMP,</w:t>
            </w:r>
            <w:r>
              <w:rPr>
                <w:sz w:val="16"/>
              </w:rPr>
              <w:t xml:space="preserve"> </w:t>
            </w:r>
            <w:r w:rsidRPr="00DF6C23">
              <w:rPr>
                <w:sz w:val="16"/>
              </w:rPr>
              <w:t>-- The modified timestamp of the resource being modified.</w:t>
            </w:r>
          </w:p>
          <w:p w14:paraId="1FDAC33C" w14:textId="77777777" w:rsidR="005F0E00" w:rsidRPr="00DF6C23" w:rsidRDefault="005F0E00" w:rsidP="0095704E">
            <w:pPr>
              <w:spacing w:after="120"/>
              <w:rPr>
                <w:sz w:val="16"/>
              </w:rPr>
            </w:pPr>
            <w:r w:rsidRPr="00DF6C23">
              <w:rPr>
                <w:sz w:val="16"/>
              </w:rPr>
              <w:t>impactLevel</w:t>
            </w:r>
            <w:r>
              <w:rPr>
                <w:sz w:val="16"/>
              </w:rPr>
              <w:t xml:space="preserve"> </w:t>
            </w:r>
            <w:r w:rsidRPr="00DF6C23">
              <w:rPr>
                <w:sz w:val="16"/>
              </w:rPr>
              <w:t>VARCHAR(255),</w:t>
            </w:r>
            <w:r w:rsidRPr="00DF6C23">
              <w:rPr>
                <w:sz w:val="16"/>
              </w:rPr>
              <w:tab/>
              <w:t>-- The impact level (type) of the resource being modified.</w:t>
            </w:r>
          </w:p>
          <w:p w14:paraId="2680946A" w14:textId="77777777" w:rsidR="005F0E00" w:rsidRPr="00DF6C23" w:rsidRDefault="005F0E00" w:rsidP="0095704E">
            <w:pPr>
              <w:spacing w:after="120"/>
              <w:rPr>
                <w:sz w:val="16"/>
              </w:rPr>
            </w:pPr>
            <w:r w:rsidRPr="00DF6C23">
              <w:rPr>
                <w:sz w:val="16"/>
              </w:rPr>
              <w:t>impactMessage</w:t>
            </w:r>
            <w:r>
              <w:rPr>
                <w:sz w:val="16"/>
              </w:rPr>
              <w:t xml:space="preserve"> </w:t>
            </w:r>
            <w:r w:rsidRPr="00DF6C23">
              <w:rPr>
                <w:sz w:val="16"/>
              </w:rPr>
              <w:t>VARCHAR(32767)</w:t>
            </w:r>
            <w:r>
              <w:rPr>
                <w:sz w:val="16"/>
              </w:rPr>
              <w:t xml:space="preserve"> </w:t>
            </w:r>
            <w:r w:rsidRPr="00DF6C23">
              <w:rPr>
                <w:sz w:val="16"/>
              </w:rPr>
              <w:t>-- The impact message of the resource beaing modified.</w:t>
            </w:r>
          </w:p>
          <w:p w14:paraId="2DCA6227" w14:textId="77777777" w:rsidR="005F0E00" w:rsidRDefault="005F0E00" w:rsidP="0095704E">
            <w:pPr>
              <w:spacing w:after="120"/>
              <w:rPr>
                <w:sz w:val="22"/>
              </w:rPr>
            </w:pPr>
            <w:r w:rsidRPr="00DF6C23">
              <w:rPr>
                <w:sz w:val="16"/>
              </w:rPr>
              <w:t>)</w:t>
            </w:r>
          </w:p>
        </w:tc>
      </w:tr>
    </w:tbl>
    <w:p w14:paraId="1F6798C0" w14:textId="77777777" w:rsidR="00DF6C23" w:rsidRPr="00582C6C" w:rsidRDefault="00DF6C23" w:rsidP="00DF6C23">
      <w:pPr>
        <w:pStyle w:val="Heading2"/>
        <w:rPr>
          <w:color w:val="1F497D"/>
        </w:rPr>
      </w:pPr>
      <w:bookmarkStart w:id="1468" w:name="_Toc40976660"/>
      <w:r w:rsidRPr="00582C6C">
        <w:rPr>
          <w:color w:val="1F497D"/>
        </w:rPr>
        <w:lastRenderedPageBreak/>
        <w:t>helpers</w:t>
      </w:r>
      <w:bookmarkEnd w:id="1468"/>
    </w:p>
    <w:p w14:paraId="645BC3E2" w14:textId="24B68301" w:rsidR="00DF6C23" w:rsidRDefault="00DF6C23" w:rsidP="00DF6C23">
      <w:pPr>
        <w:pStyle w:val="CS-Bodytext"/>
      </w:pPr>
      <w:r>
        <w:t>This section describes the auxiliary procedures for validation.</w:t>
      </w:r>
    </w:p>
    <w:p w14:paraId="2F768F8B" w14:textId="690CC3FB" w:rsidR="00DF6C23" w:rsidRPr="00582C6C" w:rsidRDefault="005F0E00" w:rsidP="00DF6C23">
      <w:pPr>
        <w:pStyle w:val="Heading3"/>
        <w:rPr>
          <w:color w:val="1F497D"/>
          <w:sz w:val="23"/>
          <w:szCs w:val="23"/>
        </w:rPr>
      </w:pPr>
      <w:bookmarkStart w:id="1469" w:name="_Toc40976661"/>
      <w:r>
        <w:rPr>
          <w:color w:val="1F497D"/>
          <w:sz w:val="23"/>
          <w:szCs w:val="23"/>
        </w:rPr>
        <w:t>h</w:t>
      </w:r>
      <w:r w:rsidR="00DF6C23">
        <w:rPr>
          <w:color w:val="1F497D"/>
          <w:sz w:val="23"/>
          <w:szCs w:val="23"/>
        </w:rPr>
        <w:t>elpers/</w:t>
      </w:r>
      <w:r w:rsidRPr="005F0E00">
        <w:rPr>
          <w:color w:val="1F497D"/>
          <w:sz w:val="23"/>
          <w:szCs w:val="23"/>
        </w:rPr>
        <w:t>evaluateResource</w:t>
      </w:r>
      <w:bookmarkEnd w:id="1469"/>
    </w:p>
    <w:p w14:paraId="6815CE19" w14:textId="2E980BCA" w:rsidR="005F0E00" w:rsidRDefault="005F0E00" w:rsidP="005F0E00">
      <w:pPr>
        <w:pStyle w:val="CS-Bodytext"/>
      </w:pPr>
      <w:r w:rsidRPr="005F0E00">
        <w:t>This procedure is used to evaluate DV source code and provide an output of code that fails the source code check rules.</w:t>
      </w:r>
      <w:r>
        <w:t xml:space="preserve">  Evaluate rules list:</w:t>
      </w:r>
    </w:p>
    <w:p w14:paraId="279083D4" w14:textId="18AF47B3" w:rsidR="005F0E00" w:rsidRDefault="005F0E00" w:rsidP="005F0E00">
      <w:pPr>
        <w:pStyle w:val="CS-Bodytext"/>
        <w:spacing w:after="60"/>
        <w:ind w:left="720" w:right="14" w:firstLine="720"/>
      </w:pPr>
      <w:r>
        <w:t>1=impacted resource</w:t>
      </w:r>
    </w:p>
    <w:p w14:paraId="6E1E2152" w14:textId="56A8062B" w:rsidR="005F0E00" w:rsidRDefault="005F0E00" w:rsidP="005F0E00">
      <w:pPr>
        <w:pStyle w:val="CS-Bodytext"/>
        <w:spacing w:after="60"/>
        <w:ind w:left="720" w:right="14" w:firstLine="720"/>
      </w:pPr>
      <w:r>
        <w:t>2=select distinct</w:t>
      </w:r>
    </w:p>
    <w:p w14:paraId="14F147AB" w14:textId="0701841B" w:rsidR="005F0E00" w:rsidRDefault="005F0E00" w:rsidP="005F0E00">
      <w:pPr>
        <w:pStyle w:val="CS-Bodytext"/>
        <w:spacing w:after="60"/>
        <w:ind w:left="720" w:right="14" w:firstLine="720"/>
      </w:pPr>
      <w:r>
        <w:t>3=select *</w:t>
      </w:r>
    </w:p>
    <w:p w14:paraId="07572EC9" w14:textId="04C1C500" w:rsidR="005F0E00" w:rsidRDefault="005F0E00" w:rsidP="005F0E00">
      <w:pPr>
        <w:pStyle w:val="CS-Bodytext"/>
        <w:spacing w:after="60"/>
        <w:ind w:left="720" w:right="14" w:firstLine="720"/>
      </w:pPr>
      <w:r>
        <w:t>4=order by</w:t>
      </w:r>
    </w:p>
    <w:p w14:paraId="36AA8952" w14:textId="2CB92AB4" w:rsidR="005F0E00" w:rsidRDefault="005F0E00" w:rsidP="005F0E00">
      <w:pPr>
        <w:pStyle w:val="CS-Bodytext"/>
        <w:spacing w:after="60"/>
        <w:ind w:left="720" w:right="14" w:firstLine="720"/>
      </w:pPr>
      <w:r>
        <w:t>5=published path not allowed</w:t>
      </w:r>
    </w:p>
    <w:p w14:paraId="4762E063" w14:textId="7EDEBC16" w:rsidR="005F0E00" w:rsidRDefault="005F0E00" w:rsidP="005F0E00">
      <w:pPr>
        <w:pStyle w:val="CS-Bodytext"/>
        <w:spacing w:after="60"/>
        <w:ind w:left="720" w:right="14" w:firstLine="720"/>
      </w:pPr>
      <w:r>
        <w:t>6=shared path(s) not allowed (specified)</w:t>
      </w:r>
    </w:p>
    <w:p w14:paraId="37470863" w14:textId="41E2969F" w:rsidR="005F0E00" w:rsidRDefault="005F0E00" w:rsidP="005F0E00">
      <w:pPr>
        <w:pStyle w:val="CS-Bodytext"/>
        <w:spacing w:after="60"/>
        <w:ind w:left="720" w:right="14" w:firstLine="720"/>
      </w:pPr>
      <w:r>
        <w:t>7=users path not allowed</w:t>
      </w:r>
    </w:p>
    <w:p w14:paraId="6A312CF0" w14:textId="6035A32C" w:rsidR="005F0E00" w:rsidRDefault="005F0E00" w:rsidP="005F0E00">
      <w:pPr>
        <w:pStyle w:val="CS-Bodytext"/>
        <w:spacing w:after="60"/>
        <w:ind w:left="720" w:right="14" w:firstLine="720"/>
      </w:pPr>
      <w:r>
        <w:t>8=limit number of web service operations</w:t>
      </w:r>
    </w:p>
    <w:p w14:paraId="6E750438" w14:textId="77777777" w:rsidR="00DF6C23" w:rsidRPr="00565E7F" w:rsidRDefault="00DF6C23" w:rsidP="004B442F">
      <w:pPr>
        <w:pStyle w:val="CS-Bodytext"/>
        <w:numPr>
          <w:ilvl w:val="0"/>
          <w:numId w:val="378"/>
        </w:numPr>
        <w:spacing w:before="120"/>
        <w:ind w:right="14"/>
        <w:rPr>
          <w:b/>
          <w:bCs/>
        </w:rPr>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0"/>
        <w:gridCol w:w="4208"/>
        <w:gridCol w:w="3240"/>
      </w:tblGrid>
      <w:tr w:rsidR="00DF6C23" w:rsidRPr="00D96B9A" w14:paraId="3BF8891C" w14:textId="77777777" w:rsidTr="005F0E00">
        <w:trPr>
          <w:tblHeader/>
        </w:trPr>
        <w:tc>
          <w:tcPr>
            <w:tcW w:w="1390" w:type="dxa"/>
            <w:shd w:val="clear" w:color="auto" w:fill="B3B3B3"/>
          </w:tcPr>
          <w:p w14:paraId="1A2FD002" w14:textId="77777777" w:rsidR="00DF6C23" w:rsidRPr="00D96B9A" w:rsidRDefault="00DF6C23" w:rsidP="0095704E">
            <w:pPr>
              <w:spacing w:after="120"/>
              <w:rPr>
                <w:b/>
                <w:sz w:val="22"/>
              </w:rPr>
            </w:pPr>
            <w:r w:rsidRPr="00D96B9A">
              <w:rPr>
                <w:b/>
                <w:sz w:val="22"/>
              </w:rPr>
              <w:t>Direction</w:t>
            </w:r>
          </w:p>
        </w:tc>
        <w:tc>
          <w:tcPr>
            <w:tcW w:w="4208" w:type="dxa"/>
            <w:shd w:val="clear" w:color="auto" w:fill="B3B3B3"/>
          </w:tcPr>
          <w:p w14:paraId="374B935A" w14:textId="77777777" w:rsidR="00DF6C23" w:rsidRPr="00D96B9A" w:rsidRDefault="00DF6C23" w:rsidP="0095704E">
            <w:pPr>
              <w:spacing w:after="120"/>
              <w:rPr>
                <w:b/>
                <w:sz w:val="22"/>
              </w:rPr>
            </w:pPr>
            <w:r w:rsidRPr="00D96B9A">
              <w:rPr>
                <w:b/>
                <w:sz w:val="22"/>
              </w:rPr>
              <w:t>Parameter Name</w:t>
            </w:r>
          </w:p>
        </w:tc>
        <w:tc>
          <w:tcPr>
            <w:tcW w:w="3240" w:type="dxa"/>
            <w:shd w:val="clear" w:color="auto" w:fill="B3B3B3"/>
          </w:tcPr>
          <w:p w14:paraId="6960A721" w14:textId="77777777" w:rsidR="00DF6C23" w:rsidRPr="00D96B9A" w:rsidRDefault="00DF6C23" w:rsidP="0095704E">
            <w:pPr>
              <w:spacing w:after="120"/>
              <w:rPr>
                <w:b/>
                <w:sz w:val="22"/>
              </w:rPr>
            </w:pPr>
            <w:r w:rsidRPr="00D96B9A">
              <w:rPr>
                <w:b/>
                <w:sz w:val="22"/>
              </w:rPr>
              <w:t>Parameter Type</w:t>
            </w:r>
          </w:p>
        </w:tc>
      </w:tr>
      <w:tr w:rsidR="00DF6C23" w:rsidRPr="00D96B9A" w14:paraId="03C9E3D1" w14:textId="77777777" w:rsidTr="005F0E00">
        <w:trPr>
          <w:trHeight w:val="260"/>
        </w:trPr>
        <w:tc>
          <w:tcPr>
            <w:tcW w:w="1390" w:type="dxa"/>
          </w:tcPr>
          <w:p w14:paraId="48B0D522" w14:textId="7C985B96" w:rsidR="00DF6C23" w:rsidRPr="00D96B9A" w:rsidRDefault="005F0E00" w:rsidP="0095704E">
            <w:pPr>
              <w:spacing w:after="120"/>
              <w:rPr>
                <w:sz w:val="22"/>
              </w:rPr>
            </w:pPr>
            <w:r>
              <w:rPr>
                <w:sz w:val="22"/>
              </w:rPr>
              <w:t>IN</w:t>
            </w:r>
          </w:p>
        </w:tc>
        <w:tc>
          <w:tcPr>
            <w:tcW w:w="4208" w:type="dxa"/>
          </w:tcPr>
          <w:p w14:paraId="42ED4AA6" w14:textId="25BB9BE2" w:rsidR="00DF6C23" w:rsidRPr="00D96B9A" w:rsidRDefault="005F0E00" w:rsidP="0095704E">
            <w:pPr>
              <w:spacing w:after="120"/>
              <w:rPr>
                <w:sz w:val="22"/>
              </w:rPr>
            </w:pPr>
            <w:r w:rsidRPr="005F0E00">
              <w:rPr>
                <w:sz w:val="22"/>
              </w:rPr>
              <w:t>inDebug</w:t>
            </w:r>
            <w:r>
              <w:rPr>
                <w:sz w:val="22"/>
              </w:rPr>
              <w:t xml:space="preserve"> </w:t>
            </w:r>
            <w:r w:rsidRPr="005F0E00">
              <w:rPr>
                <w:sz w:val="22"/>
              </w:rPr>
              <w:t>- N=no debug.  Y=debug on.</w:t>
            </w:r>
          </w:p>
        </w:tc>
        <w:tc>
          <w:tcPr>
            <w:tcW w:w="3240" w:type="dxa"/>
          </w:tcPr>
          <w:p w14:paraId="24559F38" w14:textId="7A969511" w:rsidR="00DF6C23" w:rsidRPr="00D96B9A" w:rsidRDefault="005F0E00" w:rsidP="0095704E">
            <w:pPr>
              <w:spacing w:after="120"/>
              <w:rPr>
                <w:sz w:val="22"/>
              </w:rPr>
            </w:pPr>
            <w:r w:rsidRPr="005F0E00">
              <w:rPr>
                <w:sz w:val="22"/>
              </w:rPr>
              <w:t>CHAR(1)</w:t>
            </w:r>
          </w:p>
        </w:tc>
      </w:tr>
      <w:tr w:rsidR="005F0E00" w:rsidRPr="00D96B9A" w14:paraId="62CB4092" w14:textId="77777777" w:rsidTr="005F0E00">
        <w:trPr>
          <w:trHeight w:val="260"/>
        </w:trPr>
        <w:tc>
          <w:tcPr>
            <w:tcW w:w="1390" w:type="dxa"/>
          </w:tcPr>
          <w:p w14:paraId="47688EC1" w14:textId="0164DB9B" w:rsidR="005F0E00" w:rsidRDefault="005F0E00" w:rsidP="0095704E">
            <w:pPr>
              <w:spacing w:after="120"/>
              <w:rPr>
                <w:sz w:val="22"/>
              </w:rPr>
            </w:pPr>
            <w:r>
              <w:rPr>
                <w:sz w:val="22"/>
              </w:rPr>
              <w:lastRenderedPageBreak/>
              <w:t>IN</w:t>
            </w:r>
          </w:p>
        </w:tc>
        <w:tc>
          <w:tcPr>
            <w:tcW w:w="4208" w:type="dxa"/>
          </w:tcPr>
          <w:p w14:paraId="113952F7" w14:textId="0B8E40FC" w:rsidR="005F0E00" w:rsidRPr="006D6C0F" w:rsidRDefault="005F0E00" w:rsidP="0095704E">
            <w:pPr>
              <w:spacing w:after="120"/>
              <w:rPr>
                <w:sz w:val="22"/>
              </w:rPr>
            </w:pPr>
            <w:r w:rsidRPr="005F0E00">
              <w:rPr>
                <w:sz w:val="22"/>
              </w:rPr>
              <w:t>resourcePath</w:t>
            </w:r>
            <w:r>
              <w:rPr>
                <w:sz w:val="22"/>
              </w:rPr>
              <w:t xml:space="preserve"> </w:t>
            </w:r>
            <w:r w:rsidRPr="005F0E00">
              <w:rPr>
                <w:sz w:val="22"/>
              </w:rPr>
              <w:t>- The actual resource path</w:t>
            </w:r>
          </w:p>
        </w:tc>
        <w:tc>
          <w:tcPr>
            <w:tcW w:w="3240" w:type="dxa"/>
          </w:tcPr>
          <w:p w14:paraId="5F3080D4" w14:textId="059A62DB" w:rsidR="005F0E00" w:rsidRPr="00D96B9A" w:rsidRDefault="005F0E00" w:rsidP="0095704E">
            <w:pPr>
              <w:spacing w:after="120"/>
              <w:rPr>
                <w:sz w:val="22"/>
              </w:rPr>
            </w:pPr>
            <w:r w:rsidRPr="005F0E00">
              <w:rPr>
                <w:sz w:val="22"/>
              </w:rPr>
              <w:t>LONGVARCHAR</w:t>
            </w:r>
          </w:p>
        </w:tc>
      </w:tr>
      <w:tr w:rsidR="005F0E00" w:rsidRPr="00D96B9A" w14:paraId="3DEF9C7D" w14:textId="77777777" w:rsidTr="005F0E00">
        <w:trPr>
          <w:trHeight w:val="260"/>
        </w:trPr>
        <w:tc>
          <w:tcPr>
            <w:tcW w:w="1390" w:type="dxa"/>
          </w:tcPr>
          <w:p w14:paraId="1AF0292E" w14:textId="15496FC0" w:rsidR="005F0E00" w:rsidRDefault="005F0E00" w:rsidP="0095704E">
            <w:pPr>
              <w:spacing w:after="120"/>
              <w:rPr>
                <w:sz w:val="22"/>
              </w:rPr>
            </w:pPr>
            <w:r>
              <w:rPr>
                <w:sz w:val="22"/>
              </w:rPr>
              <w:t>IN</w:t>
            </w:r>
          </w:p>
        </w:tc>
        <w:tc>
          <w:tcPr>
            <w:tcW w:w="4208" w:type="dxa"/>
          </w:tcPr>
          <w:p w14:paraId="0A688369" w14:textId="5CB55745" w:rsidR="005F0E00" w:rsidRPr="006D6C0F" w:rsidRDefault="005F0E00" w:rsidP="0095704E">
            <w:pPr>
              <w:spacing w:after="120"/>
              <w:rPr>
                <w:sz w:val="22"/>
              </w:rPr>
            </w:pPr>
            <w:r w:rsidRPr="005F0E00">
              <w:rPr>
                <w:sz w:val="22"/>
              </w:rPr>
              <w:t>resourceType</w:t>
            </w:r>
            <w:r>
              <w:rPr>
                <w:sz w:val="22"/>
              </w:rPr>
              <w:t xml:space="preserve"> </w:t>
            </w:r>
            <w:r w:rsidRPr="005F0E00">
              <w:rPr>
                <w:sz w:val="22"/>
              </w:rPr>
              <w:t>- The resource type [LINK if published, TABLE or PROCEDURE if in /shared area].</w:t>
            </w:r>
          </w:p>
        </w:tc>
        <w:tc>
          <w:tcPr>
            <w:tcW w:w="3240" w:type="dxa"/>
          </w:tcPr>
          <w:p w14:paraId="66860160" w14:textId="74FF720F" w:rsidR="005F0E00" w:rsidRPr="00D96B9A" w:rsidRDefault="005F0E00" w:rsidP="0095704E">
            <w:pPr>
              <w:spacing w:after="120"/>
              <w:rPr>
                <w:sz w:val="22"/>
              </w:rPr>
            </w:pPr>
            <w:r w:rsidRPr="005F0E00">
              <w:rPr>
                <w:sz w:val="22"/>
              </w:rPr>
              <w:t>VARCHAR</w:t>
            </w:r>
          </w:p>
        </w:tc>
      </w:tr>
      <w:tr w:rsidR="005F0E00" w:rsidRPr="00D96B9A" w14:paraId="67EB27D9" w14:textId="77777777" w:rsidTr="005F0E00">
        <w:trPr>
          <w:trHeight w:val="260"/>
        </w:trPr>
        <w:tc>
          <w:tcPr>
            <w:tcW w:w="1390" w:type="dxa"/>
          </w:tcPr>
          <w:p w14:paraId="3A7D1B01" w14:textId="3D50D332" w:rsidR="005F0E00" w:rsidRDefault="005F0E00" w:rsidP="0095704E">
            <w:pPr>
              <w:spacing w:after="120"/>
              <w:rPr>
                <w:sz w:val="22"/>
              </w:rPr>
            </w:pPr>
            <w:r>
              <w:rPr>
                <w:sz w:val="22"/>
              </w:rPr>
              <w:t>IN</w:t>
            </w:r>
          </w:p>
        </w:tc>
        <w:tc>
          <w:tcPr>
            <w:tcW w:w="4208" w:type="dxa"/>
          </w:tcPr>
          <w:p w14:paraId="6C81CA68" w14:textId="42394021" w:rsidR="005F0E00" w:rsidRPr="006D6C0F" w:rsidRDefault="005F0E00" w:rsidP="0095704E">
            <w:pPr>
              <w:spacing w:after="120"/>
              <w:rPr>
                <w:sz w:val="22"/>
              </w:rPr>
            </w:pPr>
            <w:r w:rsidRPr="005F0E00">
              <w:rPr>
                <w:sz w:val="22"/>
              </w:rPr>
              <w:t>displayViolations</w:t>
            </w:r>
            <w:r>
              <w:rPr>
                <w:sz w:val="22"/>
              </w:rPr>
              <w:t xml:space="preserve"> </w:t>
            </w:r>
            <w:r w:rsidRPr="005F0E00">
              <w:rPr>
                <w:sz w:val="22"/>
              </w:rPr>
              <w:t>- Display violation types: A[all],P[pass],W[warning],F[fail] or a combination like W,F.  A comma separated list.  Null returns all.</w:t>
            </w:r>
          </w:p>
        </w:tc>
        <w:tc>
          <w:tcPr>
            <w:tcW w:w="3240" w:type="dxa"/>
          </w:tcPr>
          <w:p w14:paraId="4A3ED7D7" w14:textId="36514C02" w:rsidR="005F0E00" w:rsidRPr="00D96B9A" w:rsidRDefault="005F0E00" w:rsidP="0095704E">
            <w:pPr>
              <w:spacing w:after="120"/>
              <w:rPr>
                <w:sz w:val="22"/>
              </w:rPr>
            </w:pPr>
            <w:r w:rsidRPr="005F0E00">
              <w:rPr>
                <w:sz w:val="22"/>
              </w:rPr>
              <w:t>VARCHAR</w:t>
            </w:r>
          </w:p>
        </w:tc>
      </w:tr>
      <w:tr w:rsidR="005F0E00" w:rsidRPr="00D96B9A" w14:paraId="661B119D" w14:textId="77777777" w:rsidTr="005F0E00">
        <w:trPr>
          <w:trHeight w:val="260"/>
        </w:trPr>
        <w:tc>
          <w:tcPr>
            <w:tcW w:w="1390" w:type="dxa"/>
          </w:tcPr>
          <w:p w14:paraId="27F2DB54" w14:textId="60C2FE37" w:rsidR="005F0E00" w:rsidRDefault="005F0E00" w:rsidP="0095704E">
            <w:pPr>
              <w:spacing w:after="120"/>
              <w:rPr>
                <w:sz w:val="22"/>
              </w:rPr>
            </w:pPr>
            <w:r>
              <w:rPr>
                <w:sz w:val="22"/>
              </w:rPr>
              <w:t>IN</w:t>
            </w:r>
          </w:p>
        </w:tc>
        <w:tc>
          <w:tcPr>
            <w:tcW w:w="4208" w:type="dxa"/>
          </w:tcPr>
          <w:p w14:paraId="2AD4F8FD" w14:textId="52B50F6C" w:rsidR="005F0E00" w:rsidRPr="006D6C0F" w:rsidRDefault="005F0E00" w:rsidP="005F0E00">
            <w:pPr>
              <w:tabs>
                <w:tab w:val="left" w:pos="487"/>
              </w:tabs>
              <w:spacing w:after="120"/>
              <w:rPr>
                <w:sz w:val="22"/>
              </w:rPr>
            </w:pPr>
            <w:r w:rsidRPr="005F0E00">
              <w:rPr>
                <w:sz w:val="22"/>
              </w:rPr>
              <w:t>includeList</w:t>
            </w:r>
            <w:r>
              <w:rPr>
                <w:sz w:val="22"/>
              </w:rPr>
              <w:t xml:space="preserve"> </w:t>
            </w:r>
            <w:r w:rsidRPr="005F0E00">
              <w:rPr>
                <w:sz w:val="22"/>
              </w:rPr>
              <w:t>- Comma separated list of evaluation rules to include.</w:t>
            </w:r>
          </w:p>
        </w:tc>
        <w:tc>
          <w:tcPr>
            <w:tcW w:w="3240" w:type="dxa"/>
          </w:tcPr>
          <w:p w14:paraId="4760C2B9" w14:textId="6D5448C1" w:rsidR="005F0E00" w:rsidRPr="00D96B9A" w:rsidRDefault="005F0E00" w:rsidP="0095704E">
            <w:pPr>
              <w:spacing w:after="120"/>
              <w:rPr>
                <w:sz w:val="22"/>
              </w:rPr>
            </w:pPr>
            <w:r w:rsidRPr="005F0E00">
              <w:rPr>
                <w:sz w:val="22"/>
              </w:rPr>
              <w:t>VARCHAR</w:t>
            </w:r>
          </w:p>
        </w:tc>
      </w:tr>
      <w:tr w:rsidR="005F0E00" w:rsidRPr="00D96B9A" w14:paraId="4AFF60CA" w14:textId="77777777" w:rsidTr="005F0E00">
        <w:trPr>
          <w:trHeight w:val="260"/>
        </w:trPr>
        <w:tc>
          <w:tcPr>
            <w:tcW w:w="1390" w:type="dxa"/>
          </w:tcPr>
          <w:p w14:paraId="4C6BB95C" w14:textId="339F6C6E" w:rsidR="005F0E00" w:rsidRDefault="005F0E00" w:rsidP="0095704E">
            <w:pPr>
              <w:spacing w:after="120"/>
              <w:rPr>
                <w:sz w:val="22"/>
              </w:rPr>
            </w:pPr>
            <w:r>
              <w:rPr>
                <w:sz w:val="22"/>
              </w:rPr>
              <w:t>IN</w:t>
            </w:r>
          </w:p>
        </w:tc>
        <w:tc>
          <w:tcPr>
            <w:tcW w:w="4208" w:type="dxa"/>
          </w:tcPr>
          <w:p w14:paraId="5BB2D291" w14:textId="6A42E3A3" w:rsidR="005F0E00" w:rsidRPr="006D6C0F" w:rsidRDefault="005F0E00" w:rsidP="0095704E">
            <w:pPr>
              <w:spacing w:after="120"/>
              <w:rPr>
                <w:sz w:val="22"/>
              </w:rPr>
            </w:pPr>
            <w:r w:rsidRPr="005F0E00">
              <w:rPr>
                <w:sz w:val="22"/>
              </w:rPr>
              <w:t>excludeList</w:t>
            </w:r>
            <w:r>
              <w:rPr>
                <w:sz w:val="22"/>
              </w:rPr>
              <w:t xml:space="preserve"> </w:t>
            </w:r>
            <w:r w:rsidRPr="005F0E00">
              <w:rPr>
                <w:sz w:val="22"/>
              </w:rPr>
              <w:t>- Comma separated list of evaluation rules to exclude.  ExcludeList overrides includeList.</w:t>
            </w:r>
          </w:p>
        </w:tc>
        <w:tc>
          <w:tcPr>
            <w:tcW w:w="3240" w:type="dxa"/>
          </w:tcPr>
          <w:p w14:paraId="7644DDD6" w14:textId="20E0BF51" w:rsidR="005F0E00" w:rsidRPr="00D96B9A" w:rsidRDefault="005F0E00" w:rsidP="0095704E">
            <w:pPr>
              <w:spacing w:after="120"/>
              <w:rPr>
                <w:sz w:val="22"/>
              </w:rPr>
            </w:pPr>
            <w:r w:rsidRPr="005F0E00">
              <w:rPr>
                <w:sz w:val="22"/>
              </w:rPr>
              <w:t>VARCHAR</w:t>
            </w:r>
          </w:p>
        </w:tc>
      </w:tr>
      <w:tr w:rsidR="005F0E00" w:rsidRPr="00D96B9A" w14:paraId="6A51194A" w14:textId="77777777" w:rsidTr="005F0E00">
        <w:trPr>
          <w:trHeight w:val="260"/>
        </w:trPr>
        <w:tc>
          <w:tcPr>
            <w:tcW w:w="1390" w:type="dxa"/>
          </w:tcPr>
          <w:p w14:paraId="1A5B59DD" w14:textId="060F99BF" w:rsidR="005F0E00" w:rsidRDefault="005F0E00" w:rsidP="0095704E">
            <w:pPr>
              <w:spacing w:after="120"/>
              <w:rPr>
                <w:sz w:val="22"/>
              </w:rPr>
            </w:pPr>
            <w:r>
              <w:rPr>
                <w:sz w:val="22"/>
              </w:rPr>
              <w:t>IN</w:t>
            </w:r>
          </w:p>
        </w:tc>
        <w:tc>
          <w:tcPr>
            <w:tcW w:w="4208" w:type="dxa"/>
          </w:tcPr>
          <w:p w14:paraId="3D9341F6" w14:textId="0E15BD82" w:rsidR="005F0E00" w:rsidRPr="006D6C0F" w:rsidRDefault="005F0E00" w:rsidP="005F0E00">
            <w:pPr>
              <w:spacing w:after="120"/>
              <w:rPr>
                <w:sz w:val="22"/>
              </w:rPr>
            </w:pPr>
            <w:r w:rsidRPr="005F0E00">
              <w:rPr>
                <w:sz w:val="22"/>
              </w:rPr>
              <w:t>inGroupNum</w:t>
            </w:r>
            <w:r>
              <w:rPr>
                <w:sz w:val="22"/>
              </w:rPr>
              <w:t xml:space="preserve"> </w:t>
            </w:r>
            <w:r w:rsidRPr="005F0E00">
              <w:rPr>
                <w:sz w:val="22"/>
              </w:rPr>
              <w:t>- The group number associated with the list of resource generated by the incoming resourcePath.</w:t>
            </w:r>
          </w:p>
        </w:tc>
        <w:tc>
          <w:tcPr>
            <w:tcW w:w="3240" w:type="dxa"/>
          </w:tcPr>
          <w:p w14:paraId="55564991" w14:textId="02465DF4" w:rsidR="005F0E00" w:rsidRPr="00D96B9A" w:rsidRDefault="005F0E00" w:rsidP="0095704E">
            <w:pPr>
              <w:spacing w:after="120"/>
              <w:rPr>
                <w:sz w:val="22"/>
              </w:rPr>
            </w:pPr>
            <w:r>
              <w:rPr>
                <w:sz w:val="22"/>
              </w:rPr>
              <w:t>INTEGER</w:t>
            </w:r>
          </w:p>
        </w:tc>
      </w:tr>
      <w:tr w:rsidR="005F0E00" w:rsidRPr="00D96B9A" w14:paraId="279566FB" w14:textId="77777777" w:rsidTr="005F0E00">
        <w:trPr>
          <w:trHeight w:val="260"/>
        </w:trPr>
        <w:tc>
          <w:tcPr>
            <w:tcW w:w="1390" w:type="dxa"/>
          </w:tcPr>
          <w:p w14:paraId="2672C596" w14:textId="1F89E970" w:rsidR="005F0E00" w:rsidRDefault="005F0E00" w:rsidP="0095704E">
            <w:pPr>
              <w:spacing w:after="120"/>
              <w:rPr>
                <w:sz w:val="22"/>
              </w:rPr>
            </w:pPr>
            <w:r>
              <w:rPr>
                <w:sz w:val="22"/>
              </w:rPr>
              <w:t>IN</w:t>
            </w:r>
          </w:p>
        </w:tc>
        <w:tc>
          <w:tcPr>
            <w:tcW w:w="4208" w:type="dxa"/>
          </w:tcPr>
          <w:p w14:paraId="1C12D3F3" w14:textId="665EEABE" w:rsidR="005F0E00" w:rsidRPr="006D6C0F" w:rsidRDefault="005F0E00" w:rsidP="0095704E">
            <w:pPr>
              <w:spacing w:after="120"/>
              <w:rPr>
                <w:sz w:val="22"/>
              </w:rPr>
            </w:pPr>
            <w:r w:rsidRPr="005F0E00">
              <w:rPr>
                <w:sz w:val="22"/>
              </w:rPr>
              <w:t>pathNowAllowed</w:t>
            </w:r>
            <w:r>
              <w:rPr>
                <w:sz w:val="22"/>
              </w:rPr>
              <w:t xml:space="preserve"> </w:t>
            </w:r>
            <w:r w:rsidRPr="005F0E00">
              <w:rPr>
                <w:sz w:val="22"/>
              </w:rPr>
              <w:t>- Comma separated list of paths that are not allowed to be directly accessed from views above the formatting layer.</w:t>
            </w:r>
          </w:p>
        </w:tc>
        <w:tc>
          <w:tcPr>
            <w:tcW w:w="3240" w:type="dxa"/>
          </w:tcPr>
          <w:p w14:paraId="1959DD8F" w14:textId="48B50A1D" w:rsidR="005F0E00" w:rsidRPr="00D96B9A" w:rsidRDefault="005F0E00" w:rsidP="0095704E">
            <w:pPr>
              <w:spacing w:after="120"/>
              <w:rPr>
                <w:sz w:val="22"/>
              </w:rPr>
            </w:pPr>
            <w:r w:rsidRPr="005F0E00">
              <w:rPr>
                <w:sz w:val="22"/>
              </w:rPr>
              <w:t>LONGVARCHAR</w:t>
            </w:r>
          </w:p>
        </w:tc>
      </w:tr>
      <w:tr w:rsidR="005F0E00" w:rsidRPr="00D96B9A" w14:paraId="45D19241" w14:textId="77777777" w:rsidTr="005F0E00">
        <w:tc>
          <w:tcPr>
            <w:tcW w:w="1390" w:type="dxa"/>
          </w:tcPr>
          <w:p w14:paraId="0D119FE2" w14:textId="77777777" w:rsidR="005F0E00" w:rsidRPr="00D96B9A" w:rsidRDefault="005F0E00" w:rsidP="0095704E">
            <w:pPr>
              <w:spacing w:after="120"/>
              <w:rPr>
                <w:sz w:val="22"/>
              </w:rPr>
            </w:pPr>
            <w:r>
              <w:rPr>
                <w:sz w:val="22"/>
              </w:rPr>
              <w:t>OUT</w:t>
            </w:r>
          </w:p>
        </w:tc>
        <w:tc>
          <w:tcPr>
            <w:tcW w:w="4208" w:type="dxa"/>
          </w:tcPr>
          <w:p w14:paraId="782F5A7E" w14:textId="77777777" w:rsidR="005F0E00" w:rsidRPr="005F0E00" w:rsidRDefault="005F0E00" w:rsidP="0095704E">
            <w:pPr>
              <w:spacing w:after="120"/>
              <w:rPr>
                <w:sz w:val="22"/>
              </w:rPr>
            </w:pPr>
            <w:r w:rsidRPr="005F0E00">
              <w:rPr>
                <w:sz w:val="22"/>
              </w:rPr>
              <w:t>result</w:t>
            </w:r>
          </w:p>
        </w:tc>
        <w:tc>
          <w:tcPr>
            <w:tcW w:w="3240" w:type="dxa"/>
          </w:tcPr>
          <w:p w14:paraId="4BAF9938" w14:textId="77777777" w:rsidR="005F0E00" w:rsidRPr="00DF6C23" w:rsidRDefault="005F0E00" w:rsidP="0095704E">
            <w:pPr>
              <w:spacing w:after="120"/>
              <w:rPr>
                <w:sz w:val="16"/>
              </w:rPr>
            </w:pPr>
            <w:r w:rsidRPr="00DF6C23">
              <w:rPr>
                <w:sz w:val="16"/>
              </w:rPr>
              <w:t>PIPE (</w:t>
            </w:r>
          </w:p>
          <w:p w14:paraId="2A95E684" w14:textId="77777777" w:rsidR="005F0E00" w:rsidRPr="00DF6C23" w:rsidRDefault="005F0E00" w:rsidP="0095704E">
            <w:pPr>
              <w:spacing w:after="120"/>
              <w:rPr>
                <w:sz w:val="16"/>
              </w:rPr>
            </w:pPr>
            <w:r w:rsidRPr="00DF6C23">
              <w:rPr>
                <w:sz w:val="16"/>
              </w:rPr>
              <w:t>groupNum</w:t>
            </w:r>
            <w:r w:rsidRPr="00DF6C23">
              <w:rPr>
                <w:sz w:val="16"/>
              </w:rPr>
              <w:tab/>
            </w:r>
            <w:r>
              <w:rPr>
                <w:sz w:val="16"/>
              </w:rPr>
              <w:t xml:space="preserve"> </w:t>
            </w:r>
            <w:r w:rsidRPr="00DF6C23">
              <w:rPr>
                <w:sz w:val="16"/>
              </w:rPr>
              <w:t>INTEGER,</w:t>
            </w:r>
            <w:r>
              <w:rPr>
                <w:sz w:val="16"/>
              </w:rPr>
              <w:t xml:space="preserve"> </w:t>
            </w:r>
            <w:r w:rsidRPr="00DF6C23">
              <w:rPr>
                <w:sz w:val="16"/>
              </w:rPr>
              <w:t>-- A numerical sequential value indicating what group number the set of resources belong to.</w:t>
            </w:r>
          </w:p>
          <w:p w14:paraId="53B92261" w14:textId="77777777" w:rsidR="005F0E00" w:rsidRPr="00DF6C23" w:rsidRDefault="005F0E00" w:rsidP="0095704E">
            <w:pPr>
              <w:spacing w:after="120"/>
              <w:rPr>
                <w:sz w:val="16"/>
              </w:rPr>
            </w:pPr>
            <w:r>
              <w:rPr>
                <w:sz w:val="16"/>
              </w:rPr>
              <w:t>v</w:t>
            </w:r>
            <w:r w:rsidRPr="00DF6C23">
              <w:rPr>
                <w:sz w:val="16"/>
              </w:rPr>
              <w:t>iolation</w:t>
            </w:r>
            <w:r>
              <w:rPr>
                <w:sz w:val="16"/>
              </w:rPr>
              <w:t xml:space="preserve"> </w:t>
            </w:r>
            <w:r w:rsidRPr="00DF6C23">
              <w:rPr>
                <w:sz w:val="16"/>
              </w:rPr>
              <w:t>CHAR(1),</w:t>
            </w:r>
            <w:r w:rsidRPr="00DF6C23">
              <w:rPr>
                <w:sz w:val="16"/>
              </w:rPr>
              <w:tab/>
              <w:t>-- F=Fail, W=Warning, P=pass.</w:t>
            </w:r>
          </w:p>
          <w:p w14:paraId="0068C792" w14:textId="77777777" w:rsidR="005F0E00" w:rsidRPr="00DF6C23" w:rsidRDefault="005F0E00" w:rsidP="0095704E">
            <w:pPr>
              <w:spacing w:after="120"/>
              <w:rPr>
                <w:sz w:val="16"/>
              </w:rPr>
            </w:pPr>
            <w:r w:rsidRPr="00DF6C23">
              <w:rPr>
                <w:sz w:val="16"/>
              </w:rPr>
              <w:t>ruleViolations</w:t>
            </w:r>
            <w:r>
              <w:rPr>
                <w:sz w:val="16"/>
              </w:rPr>
              <w:t xml:space="preserve"> </w:t>
            </w:r>
            <w:r w:rsidRPr="00DF6C23">
              <w:rPr>
                <w:sz w:val="16"/>
              </w:rPr>
              <w:t>VARCHAR(255),</w:t>
            </w:r>
            <w:r w:rsidRPr="00DF6C23">
              <w:rPr>
                <w:sz w:val="16"/>
              </w:rPr>
              <w:tab/>
              <w:t>-- A list of rule violations that have occurred for a given resource.</w:t>
            </w:r>
          </w:p>
          <w:p w14:paraId="4EBCE7D5" w14:textId="77777777" w:rsidR="005F0E00" w:rsidRPr="00DF6C23" w:rsidRDefault="005F0E00" w:rsidP="0095704E">
            <w:pPr>
              <w:spacing w:after="120"/>
              <w:rPr>
                <w:sz w:val="16"/>
              </w:rPr>
            </w:pPr>
            <w:r w:rsidRPr="00DF6C23">
              <w:rPr>
                <w:sz w:val="16"/>
              </w:rPr>
              <w:t>ruleWarnings</w:t>
            </w:r>
            <w:r>
              <w:rPr>
                <w:sz w:val="16"/>
              </w:rPr>
              <w:t xml:space="preserve"> </w:t>
            </w:r>
            <w:r w:rsidRPr="00DF6C23">
              <w:rPr>
                <w:sz w:val="16"/>
              </w:rPr>
              <w:t>VARCHAR(255),</w:t>
            </w:r>
            <w:r w:rsidRPr="00DF6C23">
              <w:rPr>
                <w:sz w:val="16"/>
              </w:rPr>
              <w:tab/>
              <w:t>-- A list of rule warnings that have occurred for a given resource.</w:t>
            </w:r>
          </w:p>
          <w:p w14:paraId="4016AE46" w14:textId="77777777" w:rsidR="005F0E00" w:rsidRPr="00DF6C23" w:rsidRDefault="005F0E00" w:rsidP="0095704E">
            <w:pPr>
              <w:spacing w:after="120"/>
              <w:rPr>
                <w:sz w:val="16"/>
              </w:rPr>
            </w:pPr>
            <w:r w:rsidRPr="00DF6C23">
              <w:rPr>
                <w:sz w:val="16"/>
              </w:rPr>
              <w:t>ruleMessage</w:t>
            </w:r>
            <w:r>
              <w:rPr>
                <w:sz w:val="16"/>
              </w:rPr>
              <w:t xml:space="preserve"> </w:t>
            </w:r>
            <w:r w:rsidRPr="00DF6C23">
              <w:rPr>
                <w:sz w:val="16"/>
              </w:rPr>
              <w:t>VARCHAR(500),</w:t>
            </w:r>
            <w:r w:rsidRPr="00DF6C23">
              <w:rPr>
                <w:sz w:val="16"/>
              </w:rPr>
              <w:tab/>
              <w:t>-- A message to be relayed to the user.</w:t>
            </w:r>
          </w:p>
          <w:p w14:paraId="412877C4" w14:textId="77777777" w:rsidR="005F0E00" w:rsidRPr="00DF6C23" w:rsidRDefault="005F0E00" w:rsidP="0095704E">
            <w:pPr>
              <w:spacing w:after="120"/>
              <w:rPr>
                <w:sz w:val="16"/>
              </w:rPr>
            </w:pPr>
            <w:r w:rsidRPr="00DF6C23">
              <w:rPr>
                <w:sz w:val="16"/>
              </w:rPr>
              <w:t>parentPath</w:t>
            </w:r>
            <w:r w:rsidRPr="00DF6C23">
              <w:rPr>
                <w:sz w:val="16"/>
              </w:rPr>
              <w:tab/>
            </w:r>
            <w:r>
              <w:rPr>
                <w:sz w:val="16"/>
              </w:rPr>
              <w:t xml:space="preserve"> </w:t>
            </w:r>
            <w:r w:rsidRPr="00DF6C23">
              <w:rPr>
                <w:sz w:val="16"/>
              </w:rPr>
              <w:t>VARCHAR(4000),</w:t>
            </w:r>
            <w:r w:rsidRPr="00DF6C23">
              <w:rPr>
                <w:sz w:val="16"/>
              </w:rPr>
              <w:tab/>
              <w:t>-- The parent path of the resource being evaluated.</w:t>
            </w:r>
          </w:p>
          <w:p w14:paraId="488766DB" w14:textId="77777777" w:rsidR="005F0E00" w:rsidRPr="00DF6C23" w:rsidRDefault="005F0E00" w:rsidP="0095704E">
            <w:pPr>
              <w:spacing w:after="120"/>
              <w:rPr>
                <w:sz w:val="16"/>
              </w:rPr>
            </w:pPr>
            <w:r w:rsidRPr="00DF6C23">
              <w:rPr>
                <w:sz w:val="16"/>
              </w:rPr>
              <w:t xml:space="preserve">resourcePath </w:t>
            </w:r>
            <w:r>
              <w:rPr>
                <w:sz w:val="16"/>
              </w:rPr>
              <w:t xml:space="preserve"> </w:t>
            </w:r>
            <w:r w:rsidRPr="00DF6C23">
              <w:rPr>
                <w:sz w:val="16"/>
              </w:rPr>
              <w:t>VARCHAR(4000),</w:t>
            </w:r>
            <w:r w:rsidRPr="00DF6C23">
              <w:rPr>
                <w:sz w:val="16"/>
              </w:rPr>
              <w:tab/>
              <w:t>-- The actual path of the resource being evaluated.</w:t>
            </w:r>
          </w:p>
          <w:p w14:paraId="0D81B26F" w14:textId="77777777" w:rsidR="005F0E00" w:rsidRPr="00DF6C23" w:rsidRDefault="005F0E00" w:rsidP="0095704E">
            <w:pPr>
              <w:spacing w:after="120"/>
              <w:rPr>
                <w:sz w:val="16"/>
              </w:rPr>
            </w:pPr>
            <w:r w:rsidRPr="00DF6C23">
              <w:rPr>
                <w:sz w:val="16"/>
              </w:rPr>
              <w:t>resourceType</w:t>
            </w:r>
            <w:r>
              <w:rPr>
                <w:sz w:val="16"/>
              </w:rPr>
              <w:t xml:space="preserve"> </w:t>
            </w:r>
            <w:r w:rsidRPr="00DF6C23">
              <w:rPr>
                <w:sz w:val="16"/>
              </w:rPr>
              <w:t>VARCHAR(255),</w:t>
            </w:r>
            <w:r w:rsidRPr="00DF6C23">
              <w:rPr>
                <w:sz w:val="16"/>
              </w:rPr>
              <w:tab/>
              <w:t>-- The resource type of the resource being evaluated.</w:t>
            </w:r>
          </w:p>
          <w:p w14:paraId="43A6FBC1" w14:textId="77777777" w:rsidR="005F0E00" w:rsidRPr="00DF6C23" w:rsidRDefault="005F0E00" w:rsidP="0095704E">
            <w:pPr>
              <w:spacing w:after="120"/>
              <w:rPr>
                <w:sz w:val="16"/>
              </w:rPr>
            </w:pPr>
            <w:r w:rsidRPr="00DF6C23">
              <w:rPr>
                <w:sz w:val="16"/>
              </w:rPr>
              <w:t>resourceName</w:t>
            </w:r>
            <w:r>
              <w:rPr>
                <w:sz w:val="16"/>
              </w:rPr>
              <w:t xml:space="preserve"> </w:t>
            </w:r>
            <w:r w:rsidRPr="00DF6C23">
              <w:rPr>
                <w:sz w:val="16"/>
              </w:rPr>
              <w:t>VARCHAR(255),</w:t>
            </w:r>
            <w:r w:rsidRPr="00DF6C23">
              <w:rPr>
                <w:sz w:val="16"/>
              </w:rPr>
              <w:tab/>
              <w:t>-- The resource name of the resource being evaluated.</w:t>
            </w:r>
          </w:p>
          <w:p w14:paraId="7814F420" w14:textId="77777777" w:rsidR="005F0E00" w:rsidRPr="00DF6C23" w:rsidRDefault="005F0E00" w:rsidP="0095704E">
            <w:pPr>
              <w:spacing w:after="120"/>
              <w:rPr>
                <w:sz w:val="16"/>
              </w:rPr>
            </w:pPr>
            <w:r w:rsidRPr="00DF6C23">
              <w:rPr>
                <w:sz w:val="16"/>
              </w:rPr>
              <w:t>ownerName</w:t>
            </w:r>
            <w:r>
              <w:rPr>
                <w:sz w:val="16"/>
              </w:rPr>
              <w:t xml:space="preserve"> </w:t>
            </w:r>
            <w:r w:rsidRPr="00DF6C23">
              <w:rPr>
                <w:sz w:val="16"/>
              </w:rPr>
              <w:t>VARCHAR(255),</w:t>
            </w:r>
            <w:r w:rsidRPr="00DF6C23">
              <w:rPr>
                <w:sz w:val="16"/>
              </w:rPr>
              <w:tab/>
              <w:t>-- The owner name of the resource being modified.</w:t>
            </w:r>
          </w:p>
          <w:p w14:paraId="56E667BC" w14:textId="77777777" w:rsidR="005F0E00" w:rsidRPr="00DF6C23" w:rsidRDefault="005F0E00" w:rsidP="0095704E">
            <w:pPr>
              <w:spacing w:after="120"/>
              <w:rPr>
                <w:sz w:val="16"/>
              </w:rPr>
            </w:pPr>
            <w:r w:rsidRPr="00DF6C23">
              <w:rPr>
                <w:sz w:val="16"/>
              </w:rPr>
              <w:t>ownerDomain</w:t>
            </w:r>
            <w:r>
              <w:rPr>
                <w:sz w:val="16"/>
              </w:rPr>
              <w:t xml:space="preserve"> </w:t>
            </w:r>
            <w:r w:rsidRPr="00DF6C23">
              <w:rPr>
                <w:sz w:val="16"/>
              </w:rPr>
              <w:t>VARCHAR(255),</w:t>
            </w:r>
            <w:r w:rsidRPr="00DF6C23">
              <w:rPr>
                <w:sz w:val="16"/>
              </w:rPr>
              <w:tab/>
              <w:t>-- The owner domain of the resource being modified.</w:t>
            </w:r>
          </w:p>
          <w:p w14:paraId="602677BA" w14:textId="77777777" w:rsidR="005F0E00" w:rsidRPr="00DF6C23" w:rsidRDefault="005F0E00" w:rsidP="0095704E">
            <w:pPr>
              <w:spacing w:after="120"/>
              <w:rPr>
                <w:sz w:val="16"/>
              </w:rPr>
            </w:pPr>
            <w:r w:rsidRPr="00DF6C23">
              <w:rPr>
                <w:sz w:val="16"/>
              </w:rPr>
              <w:lastRenderedPageBreak/>
              <w:t>modUser</w:t>
            </w:r>
            <w:r>
              <w:rPr>
                <w:sz w:val="16"/>
              </w:rPr>
              <w:t xml:space="preserve"> </w:t>
            </w:r>
            <w:r w:rsidRPr="00DF6C23">
              <w:rPr>
                <w:sz w:val="16"/>
              </w:rPr>
              <w:t>VARCHAR(255),</w:t>
            </w:r>
            <w:r w:rsidRPr="00DF6C23">
              <w:rPr>
                <w:sz w:val="16"/>
              </w:rPr>
              <w:tab/>
              <w:t>-- The modified user of the resource being modified.</w:t>
            </w:r>
          </w:p>
          <w:p w14:paraId="3ECC1202" w14:textId="77777777" w:rsidR="005F0E00" w:rsidRPr="00DF6C23" w:rsidRDefault="005F0E00" w:rsidP="0095704E">
            <w:pPr>
              <w:spacing w:after="120"/>
              <w:rPr>
                <w:sz w:val="16"/>
              </w:rPr>
            </w:pPr>
            <w:r w:rsidRPr="00DF6C23">
              <w:rPr>
                <w:sz w:val="16"/>
              </w:rPr>
              <w:t>modDomain</w:t>
            </w:r>
            <w:r>
              <w:rPr>
                <w:sz w:val="16"/>
              </w:rPr>
              <w:t xml:space="preserve"> </w:t>
            </w:r>
            <w:r w:rsidRPr="00DF6C23">
              <w:rPr>
                <w:sz w:val="16"/>
              </w:rPr>
              <w:t>VARCHAR(255),</w:t>
            </w:r>
            <w:r w:rsidRPr="00DF6C23">
              <w:rPr>
                <w:sz w:val="16"/>
              </w:rPr>
              <w:tab/>
              <w:t>-- The modified user domain of the resource being modified.</w:t>
            </w:r>
          </w:p>
          <w:p w14:paraId="35DB9EBC" w14:textId="77777777" w:rsidR="005F0E00" w:rsidRPr="00DF6C23" w:rsidRDefault="005F0E00" w:rsidP="0095704E">
            <w:pPr>
              <w:spacing w:after="120"/>
              <w:rPr>
                <w:sz w:val="16"/>
              </w:rPr>
            </w:pPr>
            <w:r w:rsidRPr="00DF6C23">
              <w:rPr>
                <w:sz w:val="16"/>
              </w:rPr>
              <w:t>modDate</w:t>
            </w:r>
            <w:r>
              <w:rPr>
                <w:sz w:val="16"/>
              </w:rPr>
              <w:t xml:space="preserve"> </w:t>
            </w:r>
            <w:r w:rsidRPr="00DF6C23">
              <w:rPr>
                <w:sz w:val="16"/>
              </w:rPr>
              <w:t>TIMESTAMP,</w:t>
            </w:r>
            <w:r>
              <w:rPr>
                <w:sz w:val="16"/>
              </w:rPr>
              <w:t xml:space="preserve"> </w:t>
            </w:r>
            <w:r w:rsidRPr="00DF6C23">
              <w:rPr>
                <w:sz w:val="16"/>
              </w:rPr>
              <w:t>-- The modified timestamp of the resource being modified.</w:t>
            </w:r>
          </w:p>
          <w:p w14:paraId="45655B21" w14:textId="77777777" w:rsidR="005F0E00" w:rsidRPr="00DF6C23" w:rsidRDefault="005F0E00" w:rsidP="0095704E">
            <w:pPr>
              <w:spacing w:after="120"/>
              <w:rPr>
                <w:sz w:val="16"/>
              </w:rPr>
            </w:pPr>
            <w:r w:rsidRPr="00DF6C23">
              <w:rPr>
                <w:sz w:val="16"/>
              </w:rPr>
              <w:t>impactLevel</w:t>
            </w:r>
            <w:r>
              <w:rPr>
                <w:sz w:val="16"/>
              </w:rPr>
              <w:t xml:space="preserve"> </w:t>
            </w:r>
            <w:r w:rsidRPr="00DF6C23">
              <w:rPr>
                <w:sz w:val="16"/>
              </w:rPr>
              <w:t>VARCHAR(255),</w:t>
            </w:r>
            <w:r w:rsidRPr="00DF6C23">
              <w:rPr>
                <w:sz w:val="16"/>
              </w:rPr>
              <w:tab/>
              <w:t>-- The impact level (type) of the resource being modified.</w:t>
            </w:r>
          </w:p>
          <w:p w14:paraId="5C65C9BE" w14:textId="77777777" w:rsidR="005F0E00" w:rsidRPr="00DF6C23" w:rsidRDefault="005F0E00" w:rsidP="0095704E">
            <w:pPr>
              <w:spacing w:after="120"/>
              <w:rPr>
                <w:sz w:val="16"/>
              </w:rPr>
            </w:pPr>
            <w:r w:rsidRPr="00DF6C23">
              <w:rPr>
                <w:sz w:val="16"/>
              </w:rPr>
              <w:t>impactMessage</w:t>
            </w:r>
            <w:r>
              <w:rPr>
                <w:sz w:val="16"/>
              </w:rPr>
              <w:t xml:space="preserve"> </w:t>
            </w:r>
            <w:r w:rsidRPr="00DF6C23">
              <w:rPr>
                <w:sz w:val="16"/>
              </w:rPr>
              <w:t>VARCHAR(32767)</w:t>
            </w:r>
            <w:r>
              <w:rPr>
                <w:sz w:val="16"/>
              </w:rPr>
              <w:t xml:space="preserve"> </w:t>
            </w:r>
            <w:r w:rsidRPr="00DF6C23">
              <w:rPr>
                <w:sz w:val="16"/>
              </w:rPr>
              <w:t>-- The impact message of the resource beaing modified.</w:t>
            </w:r>
          </w:p>
          <w:p w14:paraId="47F9662C" w14:textId="77777777" w:rsidR="005F0E00" w:rsidRDefault="005F0E00" w:rsidP="0095704E">
            <w:pPr>
              <w:spacing w:after="120"/>
              <w:rPr>
                <w:sz w:val="22"/>
              </w:rPr>
            </w:pPr>
            <w:r w:rsidRPr="00DF6C23">
              <w:rPr>
                <w:sz w:val="16"/>
              </w:rPr>
              <w:t>)</w:t>
            </w:r>
          </w:p>
        </w:tc>
      </w:tr>
    </w:tbl>
    <w:p w14:paraId="73356C70" w14:textId="6A1E6023" w:rsidR="00DF6C23" w:rsidRPr="00582C6C" w:rsidRDefault="00DF6C23" w:rsidP="00DF6C23">
      <w:pPr>
        <w:pStyle w:val="Heading3"/>
        <w:rPr>
          <w:color w:val="1F497D"/>
          <w:sz w:val="23"/>
          <w:szCs w:val="23"/>
        </w:rPr>
      </w:pPr>
      <w:bookmarkStart w:id="1470" w:name="_Toc40976662"/>
      <w:r w:rsidRPr="00582C6C">
        <w:rPr>
          <w:color w:val="1F497D"/>
          <w:sz w:val="23"/>
          <w:szCs w:val="23"/>
        </w:rPr>
        <w:lastRenderedPageBreak/>
        <w:t>helpers/</w:t>
      </w:r>
      <w:r w:rsidR="005F0E00" w:rsidRPr="005F0E00">
        <w:rPr>
          <w:color w:val="1F497D"/>
          <w:sz w:val="23"/>
          <w:szCs w:val="23"/>
        </w:rPr>
        <w:t>evaluateResourceOrderBy</w:t>
      </w:r>
      <w:bookmarkEnd w:id="1470"/>
    </w:p>
    <w:p w14:paraId="638E08A2" w14:textId="67271491" w:rsidR="00DF6C23" w:rsidRDefault="005F0E00" w:rsidP="005F0E00">
      <w:pPr>
        <w:pStyle w:val="CS-Bodytext"/>
        <w:rPr>
          <w:rFonts w:cs="Arial"/>
        </w:rPr>
      </w:pPr>
      <w:r w:rsidRPr="005F0E00">
        <w:rPr>
          <w:rFonts w:cs="Arial"/>
        </w:rPr>
        <w:t>This procedure is used to determine whether "order by" is being used within the SQL script except when used</w:t>
      </w:r>
      <w:r>
        <w:rPr>
          <w:rFonts w:cs="Arial"/>
        </w:rPr>
        <w:t xml:space="preserve"> </w:t>
      </w:r>
      <w:r w:rsidRPr="005F0E00">
        <w:rPr>
          <w:rFonts w:cs="Arial"/>
        </w:rPr>
        <w:t>within the context of analytical functions which is valid</w:t>
      </w:r>
      <w:r w:rsidR="00DF6C23" w:rsidRPr="00AA0BFB">
        <w:rPr>
          <w:rFonts w:cs="Arial"/>
        </w:rPr>
        <w:t>.</w:t>
      </w:r>
    </w:p>
    <w:p w14:paraId="5AEE2A1B" w14:textId="77777777" w:rsidR="00DF6C23" w:rsidRDefault="00DF6C23" w:rsidP="004B442F">
      <w:pPr>
        <w:pStyle w:val="CS-Bodytext"/>
        <w:numPr>
          <w:ilvl w:val="0"/>
          <w:numId w:val="38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93"/>
        <w:gridCol w:w="2045"/>
        <w:gridCol w:w="5231"/>
      </w:tblGrid>
      <w:tr w:rsidR="00DF6C23" w:rsidRPr="00D96B9A" w14:paraId="3502B4A5" w14:textId="77777777" w:rsidTr="0095704E">
        <w:trPr>
          <w:tblHeader/>
        </w:trPr>
        <w:tc>
          <w:tcPr>
            <w:tcW w:w="1393" w:type="dxa"/>
            <w:shd w:val="clear" w:color="auto" w:fill="B3B3B3"/>
          </w:tcPr>
          <w:p w14:paraId="7DD2464A" w14:textId="77777777" w:rsidR="00DF6C23" w:rsidRPr="00D96B9A" w:rsidRDefault="00DF6C23" w:rsidP="0095704E">
            <w:pPr>
              <w:spacing w:after="120"/>
              <w:rPr>
                <w:b/>
                <w:sz w:val="22"/>
              </w:rPr>
            </w:pPr>
            <w:r w:rsidRPr="00D96B9A">
              <w:rPr>
                <w:b/>
                <w:sz w:val="22"/>
              </w:rPr>
              <w:t>Direction</w:t>
            </w:r>
          </w:p>
        </w:tc>
        <w:tc>
          <w:tcPr>
            <w:tcW w:w="2045" w:type="dxa"/>
            <w:shd w:val="clear" w:color="auto" w:fill="B3B3B3"/>
          </w:tcPr>
          <w:p w14:paraId="06DF8816" w14:textId="77777777" w:rsidR="00DF6C23" w:rsidRPr="00D96B9A" w:rsidRDefault="00DF6C23" w:rsidP="0095704E">
            <w:pPr>
              <w:spacing w:after="120"/>
              <w:rPr>
                <w:b/>
                <w:sz w:val="22"/>
              </w:rPr>
            </w:pPr>
            <w:r w:rsidRPr="00D96B9A">
              <w:rPr>
                <w:b/>
                <w:sz w:val="22"/>
              </w:rPr>
              <w:t>Parameter Name</w:t>
            </w:r>
          </w:p>
        </w:tc>
        <w:tc>
          <w:tcPr>
            <w:tcW w:w="5231" w:type="dxa"/>
            <w:shd w:val="clear" w:color="auto" w:fill="B3B3B3"/>
          </w:tcPr>
          <w:p w14:paraId="48746991" w14:textId="77777777" w:rsidR="00DF6C23" w:rsidRPr="00D96B9A" w:rsidRDefault="00DF6C23" w:rsidP="0095704E">
            <w:pPr>
              <w:spacing w:after="120"/>
              <w:rPr>
                <w:b/>
                <w:sz w:val="22"/>
              </w:rPr>
            </w:pPr>
            <w:r w:rsidRPr="00D96B9A">
              <w:rPr>
                <w:b/>
                <w:sz w:val="22"/>
              </w:rPr>
              <w:t>Parameter Type</w:t>
            </w:r>
          </w:p>
        </w:tc>
      </w:tr>
      <w:tr w:rsidR="00DF6C23" w:rsidRPr="00D96B9A" w14:paraId="23DB308E" w14:textId="77777777" w:rsidTr="0095704E">
        <w:trPr>
          <w:trHeight w:val="260"/>
        </w:trPr>
        <w:tc>
          <w:tcPr>
            <w:tcW w:w="1393" w:type="dxa"/>
          </w:tcPr>
          <w:p w14:paraId="43D8F708" w14:textId="6B8A94AA" w:rsidR="00DF6C23" w:rsidRPr="00D96B9A" w:rsidRDefault="005F0E00" w:rsidP="0095704E">
            <w:pPr>
              <w:spacing w:after="120"/>
              <w:rPr>
                <w:sz w:val="22"/>
              </w:rPr>
            </w:pPr>
            <w:r>
              <w:rPr>
                <w:sz w:val="22"/>
              </w:rPr>
              <w:t>IN</w:t>
            </w:r>
          </w:p>
        </w:tc>
        <w:tc>
          <w:tcPr>
            <w:tcW w:w="2045" w:type="dxa"/>
          </w:tcPr>
          <w:p w14:paraId="7589C69E" w14:textId="4D853CA9" w:rsidR="00DF6C23" w:rsidRPr="00D96B9A" w:rsidRDefault="005F0E00" w:rsidP="0095704E">
            <w:pPr>
              <w:spacing w:after="120"/>
              <w:rPr>
                <w:sz w:val="22"/>
              </w:rPr>
            </w:pPr>
            <w:r w:rsidRPr="005F0E00">
              <w:rPr>
                <w:sz w:val="22"/>
              </w:rPr>
              <w:t>debug</w:t>
            </w:r>
          </w:p>
        </w:tc>
        <w:tc>
          <w:tcPr>
            <w:tcW w:w="5231" w:type="dxa"/>
          </w:tcPr>
          <w:p w14:paraId="41959E00" w14:textId="33DE85F7" w:rsidR="00DF6C23" w:rsidRPr="00D96B9A" w:rsidRDefault="005F0E00" w:rsidP="0095704E">
            <w:pPr>
              <w:spacing w:after="120"/>
              <w:rPr>
                <w:sz w:val="22"/>
              </w:rPr>
            </w:pPr>
            <w:r>
              <w:rPr>
                <w:sz w:val="22"/>
              </w:rPr>
              <w:t>CHAR(1)</w:t>
            </w:r>
          </w:p>
        </w:tc>
      </w:tr>
      <w:tr w:rsidR="005F0E00" w:rsidRPr="00D96B9A" w14:paraId="46CCDA4F" w14:textId="77777777" w:rsidTr="0095704E">
        <w:trPr>
          <w:trHeight w:val="260"/>
        </w:trPr>
        <w:tc>
          <w:tcPr>
            <w:tcW w:w="1393" w:type="dxa"/>
          </w:tcPr>
          <w:p w14:paraId="1DE98F0A" w14:textId="43399E3C" w:rsidR="005F0E00" w:rsidRDefault="005F0E00" w:rsidP="0095704E">
            <w:pPr>
              <w:spacing w:after="120"/>
              <w:rPr>
                <w:sz w:val="22"/>
              </w:rPr>
            </w:pPr>
            <w:r>
              <w:rPr>
                <w:sz w:val="22"/>
              </w:rPr>
              <w:t>IN</w:t>
            </w:r>
          </w:p>
        </w:tc>
        <w:tc>
          <w:tcPr>
            <w:tcW w:w="2045" w:type="dxa"/>
          </w:tcPr>
          <w:p w14:paraId="24213DCA" w14:textId="3931D249" w:rsidR="005F0E00" w:rsidRDefault="005F0E00" w:rsidP="0095704E">
            <w:pPr>
              <w:spacing w:after="120"/>
              <w:rPr>
                <w:sz w:val="22"/>
              </w:rPr>
            </w:pPr>
            <w:r w:rsidRPr="005F0E00">
              <w:rPr>
                <w:sz w:val="22"/>
              </w:rPr>
              <w:t>inSqlScript</w:t>
            </w:r>
          </w:p>
        </w:tc>
        <w:tc>
          <w:tcPr>
            <w:tcW w:w="5231" w:type="dxa"/>
          </w:tcPr>
          <w:p w14:paraId="2A4C28FA" w14:textId="58D83488" w:rsidR="005F0E00" w:rsidRPr="00D96B9A" w:rsidRDefault="005F0E00" w:rsidP="0095704E">
            <w:pPr>
              <w:spacing w:after="120"/>
              <w:rPr>
                <w:sz w:val="22"/>
              </w:rPr>
            </w:pPr>
            <w:r>
              <w:rPr>
                <w:sz w:val="22"/>
              </w:rPr>
              <w:t>LONGVARCHAR</w:t>
            </w:r>
          </w:p>
        </w:tc>
      </w:tr>
      <w:tr w:rsidR="005F0E00" w:rsidRPr="00D96B9A" w14:paraId="44EBC3C0" w14:textId="77777777" w:rsidTr="0095704E">
        <w:trPr>
          <w:trHeight w:val="260"/>
        </w:trPr>
        <w:tc>
          <w:tcPr>
            <w:tcW w:w="1393" w:type="dxa"/>
          </w:tcPr>
          <w:p w14:paraId="02DDDC4B" w14:textId="094B635E" w:rsidR="005F0E00" w:rsidRDefault="005F0E00" w:rsidP="0095704E">
            <w:pPr>
              <w:spacing w:after="120"/>
              <w:rPr>
                <w:sz w:val="22"/>
              </w:rPr>
            </w:pPr>
            <w:r>
              <w:rPr>
                <w:sz w:val="22"/>
              </w:rPr>
              <w:t>OUT</w:t>
            </w:r>
          </w:p>
        </w:tc>
        <w:tc>
          <w:tcPr>
            <w:tcW w:w="2045" w:type="dxa"/>
          </w:tcPr>
          <w:p w14:paraId="1458ED6F" w14:textId="422B9CF0" w:rsidR="005F0E00" w:rsidRDefault="005F0E00" w:rsidP="0095704E">
            <w:pPr>
              <w:spacing w:after="120"/>
              <w:rPr>
                <w:sz w:val="22"/>
              </w:rPr>
            </w:pPr>
            <w:r w:rsidRPr="005F0E00">
              <w:rPr>
                <w:sz w:val="22"/>
              </w:rPr>
              <w:t>containsOrderBy</w:t>
            </w:r>
          </w:p>
        </w:tc>
        <w:tc>
          <w:tcPr>
            <w:tcW w:w="5231" w:type="dxa"/>
          </w:tcPr>
          <w:p w14:paraId="32997A0B" w14:textId="547E22DE" w:rsidR="005F0E00" w:rsidRPr="00D96B9A" w:rsidRDefault="005F0E00" w:rsidP="0095704E">
            <w:pPr>
              <w:spacing w:after="120"/>
              <w:rPr>
                <w:sz w:val="22"/>
              </w:rPr>
            </w:pPr>
            <w:r>
              <w:rPr>
                <w:sz w:val="22"/>
              </w:rPr>
              <w:t>BIT</w:t>
            </w:r>
          </w:p>
        </w:tc>
      </w:tr>
    </w:tbl>
    <w:p w14:paraId="2AE28729" w14:textId="77777777" w:rsidR="00DF6C23" w:rsidRPr="0011702E" w:rsidRDefault="00DF6C23" w:rsidP="004B442F">
      <w:pPr>
        <w:pStyle w:val="CS-Bodytext"/>
        <w:numPr>
          <w:ilvl w:val="0"/>
          <w:numId w:val="380"/>
        </w:numPr>
        <w:spacing w:before="120"/>
        <w:ind w:right="14"/>
      </w:pPr>
      <w:r>
        <w:rPr>
          <w:b/>
          <w:bCs/>
        </w:rPr>
        <w:t>Examples:</w:t>
      </w:r>
    </w:p>
    <w:p w14:paraId="4F6805FD" w14:textId="77777777" w:rsidR="00DF6C23" w:rsidRPr="0011702E" w:rsidRDefault="00DF6C23" w:rsidP="004B442F">
      <w:pPr>
        <w:pStyle w:val="CS-Bodytext"/>
        <w:numPr>
          <w:ilvl w:val="1"/>
          <w:numId w:val="380"/>
        </w:numPr>
      </w:pPr>
      <w:r>
        <w:rPr>
          <w:b/>
          <w:bCs/>
        </w:rPr>
        <w:t>Assumptions:  none</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1980"/>
        <w:gridCol w:w="5418"/>
      </w:tblGrid>
      <w:tr w:rsidR="00DF6C23" w:rsidRPr="00D96B9A" w14:paraId="3A44D4BC" w14:textId="77777777" w:rsidTr="0095704E">
        <w:trPr>
          <w:tblHeader/>
        </w:trPr>
        <w:tc>
          <w:tcPr>
            <w:tcW w:w="1458" w:type="dxa"/>
            <w:shd w:val="clear" w:color="auto" w:fill="B3B3B3"/>
          </w:tcPr>
          <w:p w14:paraId="64BA896F" w14:textId="77777777" w:rsidR="00DF6C23" w:rsidRPr="00D96B9A" w:rsidRDefault="00DF6C23" w:rsidP="0095704E">
            <w:pPr>
              <w:spacing w:after="120"/>
              <w:rPr>
                <w:b/>
                <w:sz w:val="22"/>
              </w:rPr>
            </w:pPr>
            <w:r w:rsidRPr="00D96B9A">
              <w:rPr>
                <w:b/>
                <w:sz w:val="22"/>
              </w:rPr>
              <w:t>Direction</w:t>
            </w:r>
          </w:p>
        </w:tc>
        <w:tc>
          <w:tcPr>
            <w:tcW w:w="1980" w:type="dxa"/>
            <w:shd w:val="clear" w:color="auto" w:fill="B3B3B3"/>
          </w:tcPr>
          <w:p w14:paraId="63374EF3" w14:textId="77777777" w:rsidR="00DF6C23" w:rsidRPr="00D96B9A" w:rsidRDefault="00DF6C23" w:rsidP="0095704E">
            <w:pPr>
              <w:spacing w:after="120"/>
              <w:rPr>
                <w:b/>
                <w:sz w:val="22"/>
              </w:rPr>
            </w:pPr>
            <w:r w:rsidRPr="00D96B9A">
              <w:rPr>
                <w:b/>
                <w:sz w:val="22"/>
              </w:rPr>
              <w:t>Parameter Name</w:t>
            </w:r>
          </w:p>
        </w:tc>
        <w:tc>
          <w:tcPr>
            <w:tcW w:w="5418" w:type="dxa"/>
            <w:shd w:val="clear" w:color="auto" w:fill="B3B3B3"/>
          </w:tcPr>
          <w:p w14:paraId="5BDCA222" w14:textId="77777777" w:rsidR="00DF6C23" w:rsidRPr="00D96B9A" w:rsidRDefault="00DF6C23" w:rsidP="0095704E">
            <w:pPr>
              <w:spacing w:after="120"/>
              <w:rPr>
                <w:b/>
                <w:sz w:val="22"/>
              </w:rPr>
            </w:pPr>
            <w:r w:rsidRPr="00D96B9A">
              <w:rPr>
                <w:b/>
                <w:sz w:val="22"/>
              </w:rPr>
              <w:t>Parameter Value</w:t>
            </w:r>
          </w:p>
        </w:tc>
      </w:tr>
      <w:tr w:rsidR="005F0E00" w:rsidRPr="00D96B9A" w14:paraId="0AE981A4" w14:textId="77777777" w:rsidTr="0095704E">
        <w:trPr>
          <w:trHeight w:val="260"/>
        </w:trPr>
        <w:tc>
          <w:tcPr>
            <w:tcW w:w="1458" w:type="dxa"/>
          </w:tcPr>
          <w:p w14:paraId="7DA1F6BA" w14:textId="67EF3A7D" w:rsidR="005F0E00" w:rsidRPr="00D96B9A" w:rsidRDefault="005F0E00" w:rsidP="005F0E00">
            <w:pPr>
              <w:spacing w:after="120"/>
              <w:rPr>
                <w:sz w:val="22"/>
              </w:rPr>
            </w:pPr>
            <w:r>
              <w:rPr>
                <w:sz w:val="22"/>
              </w:rPr>
              <w:t>IN</w:t>
            </w:r>
          </w:p>
        </w:tc>
        <w:tc>
          <w:tcPr>
            <w:tcW w:w="1980" w:type="dxa"/>
          </w:tcPr>
          <w:p w14:paraId="498333E2" w14:textId="28D4C010" w:rsidR="005F0E00" w:rsidRPr="00D96B9A" w:rsidRDefault="005F0E00" w:rsidP="005F0E00">
            <w:pPr>
              <w:spacing w:after="120"/>
              <w:rPr>
                <w:sz w:val="22"/>
              </w:rPr>
            </w:pPr>
            <w:r w:rsidRPr="005F0E00">
              <w:rPr>
                <w:sz w:val="22"/>
              </w:rPr>
              <w:t>debug</w:t>
            </w:r>
          </w:p>
        </w:tc>
        <w:tc>
          <w:tcPr>
            <w:tcW w:w="5418" w:type="dxa"/>
          </w:tcPr>
          <w:p w14:paraId="496A37BF" w14:textId="52345874" w:rsidR="005F0E00" w:rsidRPr="00D96B9A" w:rsidRDefault="005F0E00" w:rsidP="005F0E00">
            <w:pPr>
              <w:spacing w:after="120"/>
              <w:rPr>
                <w:sz w:val="22"/>
              </w:rPr>
            </w:pPr>
            <w:r>
              <w:rPr>
                <w:sz w:val="22"/>
              </w:rPr>
              <w:t>‘N’</w:t>
            </w:r>
          </w:p>
        </w:tc>
      </w:tr>
      <w:tr w:rsidR="005F0E00" w:rsidRPr="00D96B9A" w14:paraId="1BA05C7B" w14:textId="77777777" w:rsidTr="0095704E">
        <w:trPr>
          <w:trHeight w:val="260"/>
        </w:trPr>
        <w:tc>
          <w:tcPr>
            <w:tcW w:w="1458" w:type="dxa"/>
          </w:tcPr>
          <w:p w14:paraId="5BFFE812" w14:textId="04D8FC49" w:rsidR="005F0E00" w:rsidRDefault="005F0E00" w:rsidP="005F0E00">
            <w:pPr>
              <w:spacing w:after="120"/>
              <w:rPr>
                <w:sz w:val="22"/>
              </w:rPr>
            </w:pPr>
            <w:r>
              <w:rPr>
                <w:sz w:val="22"/>
              </w:rPr>
              <w:t>IN</w:t>
            </w:r>
          </w:p>
        </w:tc>
        <w:tc>
          <w:tcPr>
            <w:tcW w:w="1980" w:type="dxa"/>
          </w:tcPr>
          <w:p w14:paraId="0376DF40" w14:textId="1353212A" w:rsidR="005F0E00" w:rsidRDefault="005F0E00" w:rsidP="005F0E00">
            <w:pPr>
              <w:spacing w:after="120"/>
              <w:rPr>
                <w:sz w:val="22"/>
              </w:rPr>
            </w:pPr>
            <w:r w:rsidRPr="005F0E00">
              <w:rPr>
                <w:sz w:val="22"/>
              </w:rPr>
              <w:t>inSqlScript</w:t>
            </w:r>
          </w:p>
        </w:tc>
        <w:tc>
          <w:tcPr>
            <w:tcW w:w="5418" w:type="dxa"/>
          </w:tcPr>
          <w:p w14:paraId="025F432A" w14:textId="65E6A436" w:rsidR="005F0E00" w:rsidRDefault="005F0E00" w:rsidP="005F0E00">
            <w:pPr>
              <w:spacing w:after="120"/>
              <w:rPr>
                <w:sz w:val="22"/>
              </w:rPr>
            </w:pPr>
            <w:r>
              <w:rPr>
                <w:sz w:val="22"/>
              </w:rPr>
              <w:t>Select * from orders order by 1</w:t>
            </w:r>
          </w:p>
        </w:tc>
      </w:tr>
      <w:tr w:rsidR="005F0E00" w:rsidRPr="00D96B9A" w14:paraId="29D1DF2B" w14:textId="77777777" w:rsidTr="0095704E">
        <w:trPr>
          <w:trHeight w:val="260"/>
        </w:trPr>
        <w:tc>
          <w:tcPr>
            <w:tcW w:w="1458" w:type="dxa"/>
          </w:tcPr>
          <w:p w14:paraId="02F0E76E" w14:textId="772BF4E9" w:rsidR="005F0E00" w:rsidRDefault="005F0E00" w:rsidP="005F0E00">
            <w:pPr>
              <w:spacing w:after="120"/>
              <w:rPr>
                <w:sz w:val="22"/>
              </w:rPr>
            </w:pPr>
            <w:r>
              <w:rPr>
                <w:sz w:val="22"/>
              </w:rPr>
              <w:t>OUT</w:t>
            </w:r>
          </w:p>
        </w:tc>
        <w:tc>
          <w:tcPr>
            <w:tcW w:w="1980" w:type="dxa"/>
          </w:tcPr>
          <w:p w14:paraId="6EEB0D2C" w14:textId="6C5F98BC" w:rsidR="005F0E00" w:rsidRDefault="005F0E00" w:rsidP="005F0E00">
            <w:pPr>
              <w:spacing w:after="120"/>
              <w:rPr>
                <w:sz w:val="22"/>
              </w:rPr>
            </w:pPr>
            <w:r w:rsidRPr="005F0E00">
              <w:rPr>
                <w:sz w:val="22"/>
              </w:rPr>
              <w:t>containsOrderBy</w:t>
            </w:r>
          </w:p>
        </w:tc>
        <w:tc>
          <w:tcPr>
            <w:tcW w:w="5418" w:type="dxa"/>
          </w:tcPr>
          <w:p w14:paraId="4A654341" w14:textId="5C369BDC" w:rsidR="005F0E00" w:rsidRDefault="005F0E00" w:rsidP="005F0E00">
            <w:pPr>
              <w:spacing w:after="120"/>
              <w:rPr>
                <w:sz w:val="22"/>
              </w:rPr>
            </w:pPr>
            <w:r>
              <w:rPr>
                <w:sz w:val="22"/>
              </w:rPr>
              <w:t>1</w:t>
            </w:r>
          </w:p>
        </w:tc>
      </w:tr>
    </w:tbl>
    <w:p w14:paraId="54DD36EA" w14:textId="73816C88" w:rsidR="0032678F" w:rsidRDefault="00083758" w:rsidP="0032678F">
      <w:pPr>
        <w:pStyle w:val="Heading1Numbered"/>
      </w:pPr>
      <w:bookmarkStart w:id="1471" w:name="_Toc40976663"/>
      <w:r>
        <w:lastRenderedPageBreak/>
        <w:t>How To Use ‘XML</w:t>
      </w:r>
      <w:r w:rsidR="0032678F">
        <w:t>’ Procedures</w:t>
      </w:r>
      <w:bookmarkEnd w:id="1471"/>
    </w:p>
    <w:p w14:paraId="32F87176" w14:textId="77777777" w:rsidR="00083758" w:rsidRPr="00582C6C" w:rsidRDefault="00083758" w:rsidP="00083758">
      <w:pPr>
        <w:pStyle w:val="Heading2"/>
        <w:rPr>
          <w:color w:val="1F497D"/>
        </w:rPr>
      </w:pPr>
      <w:bookmarkStart w:id="1472" w:name="_Toc364763278"/>
      <w:bookmarkStart w:id="1473" w:name="_Toc385311456"/>
      <w:bookmarkStart w:id="1474" w:name="_Toc484033286"/>
      <w:bookmarkStart w:id="1475" w:name="_Toc40976664"/>
      <w:r w:rsidRPr="00582C6C">
        <w:rPr>
          <w:color w:val="1F497D"/>
        </w:rPr>
        <w:t>Introduction</w:t>
      </w:r>
      <w:bookmarkEnd w:id="1472"/>
      <w:bookmarkEnd w:id="1473"/>
      <w:bookmarkEnd w:id="1474"/>
      <w:bookmarkEnd w:id="1475"/>
    </w:p>
    <w:p w14:paraId="00257C9C" w14:textId="77777777" w:rsidR="00083758" w:rsidRDefault="00083758" w:rsidP="00083758">
      <w:pPr>
        <w:pStyle w:val="CS-Bodytext"/>
      </w:pPr>
      <w:r>
        <w:t>This section will show how to use the ‘XML’ manipulation procedures.</w:t>
      </w:r>
    </w:p>
    <w:p w14:paraId="392A1DC0" w14:textId="77777777" w:rsidR="00083758" w:rsidRPr="00582C6C" w:rsidRDefault="00083758" w:rsidP="00083758">
      <w:pPr>
        <w:pStyle w:val="Heading3"/>
        <w:rPr>
          <w:color w:val="1F497D"/>
          <w:sz w:val="23"/>
          <w:szCs w:val="23"/>
        </w:rPr>
      </w:pPr>
      <w:bookmarkStart w:id="1476" w:name="_Toc364763279"/>
      <w:bookmarkStart w:id="1477" w:name="_Toc385311457"/>
      <w:bookmarkStart w:id="1478" w:name="_Toc484033287"/>
      <w:bookmarkStart w:id="1479" w:name="_Toc40976665"/>
      <w:r w:rsidRPr="00582C6C">
        <w:rPr>
          <w:color w:val="1F497D"/>
          <w:sz w:val="23"/>
          <w:szCs w:val="23"/>
        </w:rPr>
        <w:t>castXMLTextNodeAsVarchar (Custom Function)</w:t>
      </w:r>
      <w:bookmarkEnd w:id="1476"/>
      <w:bookmarkEnd w:id="1477"/>
      <w:bookmarkEnd w:id="1478"/>
      <w:bookmarkEnd w:id="1479"/>
    </w:p>
    <w:p w14:paraId="1FC4279E" w14:textId="77777777" w:rsidR="00083758" w:rsidRDefault="00083758" w:rsidP="00083758">
      <w:pPr>
        <w:pStyle w:val="CS-Bodytext"/>
      </w:pPr>
      <w:r w:rsidRPr="0002671C">
        <w:rPr>
          <w:rFonts w:cs="Arial"/>
        </w:rPr>
        <w:t>This script converts XML text node to varchar. Does appropriate conversion from XML schema dateTime</w:t>
      </w:r>
      <w:r>
        <w:rPr>
          <w:rFonts w:cs="Arial"/>
        </w:rPr>
        <w:t xml:space="preserve"> </w:t>
      </w:r>
      <w:r w:rsidRPr="0002671C">
        <w:rPr>
          <w:rFonts w:cs="Arial"/>
        </w:rPr>
        <w:t>or time to ANSI format (and even adjusts timezone to server's timezone if timezone provided.)</w:t>
      </w:r>
    </w:p>
    <w:p w14:paraId="4330AA98" w14:textId="77777777" w:rsidR="00083758" w:rsidRDefault="00083758" w:rsidP="004B442F">
      <w:pPr>
        <w:pStyle w:val="CS-Bodytext"/>
        <w:numPr>
          <w:ilvl w:val="0"/>
          <w:numId w:val="5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53166D" w14:paraId="0CD68DDD" w14:textId="77777777" w:rsidTr="005A1235">
        <w:trPr>
          <w:tblHeader/>
        </w:trPr>
        <w:tc>
          <w:tcPr>
            <w:tcW w:w="1918" w:type="dxa"/>
            <w:shd w:val="clear" w:color="auto" w:fill="B3B3B3"/>
          </w:tcPr>
          <w:p w14:paraId="3D0D6D06"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471C56EC"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253F6A1D" w14:textId="77777777" w:rsidR="00083758" w:rsidRPr="0053166D" w:rsidRDefault="00083758" w:rsidP="005A1235">
            <w:pPr>
              <w:spacing w:after="120"/>
              <w:rPr>
                <w:b/>
                <w:sz w:val="22"/>
              </w:rPr>
            </w:pPr>
            <w:r w:rsidRPr="0053166D">
              <w:rPr>
                <w:b/>
                <w:sz w:val="22"/>
              </w:rPr>
              <w:t>Parameter Type</w:t>
            </w:r>
          </w:p>
        </w:tc>
      </w:tr>
      <w:tr w:rsidR="00083758" w:rsidRPr="0053166D" w14:paraId="6B3FC58E" w14:textId="77777777" w:rsidTr="005A1235">
        <w:trPr>
          <w:trHeight w:val="260"/>
        </w:trPr>
        <w:tc>
          <w:tcPr>
            <w:tcW w:w="1918" w:type="dxa"/>
          </w:tcPr>
          <w:p w14:paraId="1E0D1B06" w14:textId="77777777" w:rsidR="00083758" w:rsidRPr="0053166D" w:rsidRDefault="00083758" w:rsidP="005A1235">
            <w:pPr>
              <w:spacing w:after="120"/>
              <w:rPr>
                <w:sz w:val="22"/>
              </w:rPr>
            </w:pPr>
            <w:r w:rsidRPr="0053166D">
              <w:rPr>
                <w:sz w:val="22"/>
              </w:rPr>
              <w:t>IN</w:t>
            </w:r>
          </w:p>
        </w:tc>
        <w:tc>
          <w:tcPr>
            <w:tcW w:w="4070" w:type="dxa"/>
          </w:tcPr>
          <w:p w14:paraId="77D27072" w14:textId="77777777" w:rsidR="00083758" w:rsidRPr="0053166D" w:rsidRDefault="00083758" w:rsidP="005A1235">
            <w:pPr>
              <w:spacing w:after="120"/>
              <w:rPr>
                <w:sz w:val="22"/>
              </w:rPr>
            </w:pPr>
            <w:r w:rsidRPr="0053166D">
              <w:rPr>
                <w:sz w:val="22"/>
              </w:rPr>
              <w:t>xmlValue</w:t>
            </w:r>
          </w:p>
        </w:tc>
        <w:tc>
          <w:tcPr>
            <w:tcW w:w="2868" w:type="dxa"/>
          </w:tcPr>
          <w:p w14:paraId="5F30B940" w14:textId="77777777" w:rsidR="00083758" w:rsidRPr="0053166D" w:rsidRDefault="00083758" w:rsidP="005A1235">
            <w:pPr>
              <w:spacing w:after="120"/>
              <w:rPr>
                <w:sz w:val="22"/>
              </w:rPr>
            </w:pPr>
            <w:r w:rsidRPr="0053166D">
              <w:rPr>
                <w:sz w:val="22"/>
              </w:rPr>
              <w:t>XML</w:t>
            </w:r>
          </w:p>
        </w:tc>
      </w:tr>
      <w:tr w:rsidR="00083758" w:rsidRPr="0053166D" w14:paraId="6E420168" w14:textId="77777777" w:rsidTr="005A1235">
        <w:tc>
          <w:tcPr>
            <w:tcW w:w="1918" w:type="dxa"/>
          </w:tcPr>
          <w:p w14:paraId="088ADBB7" w14:textId="77777777" w:rsidR="00083758" w:rsidRPr="0053166D" w:rsidRDefault="00083758" w:rsidP="005A1235">
            <w:pPr>
              <w:spacing w:after="120"/>
              <w:rPr>
                <w:sz w:val="22"/>
              </w:rPr>
            </w:pPr>
            <w:r w:rsidRPr="0053166D">
              <w:rPr>
                <w:sz w:val="22"/>
              </w:rPr>
              <w:t>OUT</w:t>
            </w:r>
          </w:p>
        </w:tc>
        <w:tc>
          <w:tcPr>
            <w:tcW w:w="4070" w:type="dxa"/>
          </w:tcPr>
          <w:p w14:paraId="521BAA29" w14:textId="77777777" w:rsidR="00083758" w:rsidRPr="0053166D" w:rsidRDefault="00083758" w:rsidP="005A1235">
            <w:pPr>
              <w:spacing w:after="120"/>
              <w:rPr>
                <w:sz w:val="22"/>
              </w:rPr>
            </w:pPr>
            <w:r w:rsidRPr="0053166D">
              <w:rPr>
                <w:sz w:val="22"/>
              </w:rPr>
              <w:t>result</w:t>
            </w:r>
          </w:p>
        </w:tc>
        <w:tc>
          <w:tcPr>
            <w:tcW w:w="2868" w:type="dxa"/>
          </w:tcPr>
          <w:p w14:paraId="0A5BC6F5" w14:textId="77777777" w:rsidR="00083758" w:rsidRPr="0053166D" w:rsidRDefault="00083758" w:rsidP="005A1235">
            <w:pPr>
              <w:spacing w:after="120"/>
              <w:rPr>
                <w:sz w:val="22"/>
              </w:rPr>
            </w:pPr>
            <w:r w:rsidRPr="0053166D">
              <w:rPr>
                <w:sz w:val="22"/>
              </w:rPr>
              <w:t>/lib/util/System.Text</w:t>
            </w:r>
          </w:p>
          <w:p w14:paraId="7DEC533B" w14:textId="77777777" w:rsidR="00083758" w:rsidRPr="0053166D" w:rsidRDefault="00083758" w:rsidP="005A1235">
            <w:pPr>
              <w:spacing w:after="120"/>
              <w:rPr>
                <w:sz w:val="22"/>
              </w:rPr>
            </w:pPr>
            <w:r w:rsidRPr="0053166D">
              <w:rPr>
                <w:sz w:val="22"/>
              </w:rPr>
              <w:t>(VARCHAR(2147483647))</w:t>
            </w:r>
          </w:p>
        </w:tc>
      </w:tr>
    </w:tbl>
    <w:p w14:paraId="753CE019" w14:textId="77777777" w:rsidR="00083758" w:rsidRPr="0011702E" w:rsidRDefault="00083758" w:rsidP="004B442F">
      <w:pPr>
        <w:pStyle w:val="CS-Bodytext"/>
        <w:numPr>
          <w:ilvl w:val="0"/>
          <w:numId w:val="54"/>
        </w:numPr>
        <w:spacing w:before="120"/>
        <w:ind w:right="14"/>
      </w:pPr>
      <w:r>
        <w:rPr>
          <w:b/>
          <w:bCs/>
        </w:rPr>
        <w:t>Examples:</w:t>
      </w:r>
    </w:p>
    <w:p w14:paraId="3B6E1FE2" w14:textId="77777777" w:rsidR="00083758" w:rsidRPr="0011702E" w:rsidRDefault="00083758" w:rsidP="004B442F">
      <w:pPr>
        <w:pStyle w:val="CS-Bodytext"/>
        <w:numPr>
          <w:ilvl w:val="1"/>
          <w:numId w:val="5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28"/>
        <w:gridCol w:w="3756"/>
        <w:gridCol w:w="3272"/>
      </w:tblGrid>
      <w:tr w:rsidR="00083758" w:rsidRPr="0053166D" w14:paraId="11C54375" w14:textId="77777777" w:rsidTr="005A1235">
        <w:trPr>
          <w:tblHeader/>
        </w:trPr>
        <w:tc>
          <w:tcPr>
            <w:tcW w:w="1828" w:type="dxa"/>
            <w:shd w:val="clear" w:color="auto" w:fill="B3B3B3"/>
          </w:tcPr>
          <w:p w14:paraId="0ACA043C" w14:textId="77777777" w:rsidR="00083758" w:rsidRPr="0053166D" w:rsidRDefault="00083758" w:rsidP="005A1235">
            <w:pPr>
              <w:spacing w:after="120"/>
              <w:rPr>
                <w:b/>
                <w:sz w:val="22"/>
              </w:rPr>
            </w:pPr>
            <w:r w:rsidRPr="0053166D">
              <w:rPr>
                <w:b/>
                <w:sz w:val="22"/>
              </w:rPr>
              <w:t>Direction</w:t>
            </w:r>
          </w:p>
        </w:tc>
        <w:tc>
          <w:tcPr>
            <w:tcW w:w="3756" w:type="dxa"/>
            <w:shd w:val="clear" w:color="auto" w:fill="B3B3B3"/>
          </w:tcPr>
          <w:p w14:paraId="03113131" w14:textId="77777777" w:rsidR="00083758" w:rsidRPr="0053166D" w:rsidRDefault="00083758" w:rsidP="005A1235">
            <w:pPr>
              <w:spacing w:after="120"/>
              <w:rPr>
                <w:b/>
                <w:sz w:val="22"/>
              </w:rPr>
            </w:pPr>
            <w:r w:rsidRPr="0053166D">
              <w:rPr>
                <w:b/>
                <w:sz w:val="22"/>
              </w:rPr>
              <w:t>Parameter Name</w:t>
            </w:r>
          </w:p>
        </w:tc>
        <w:tc>
          <w:tcPr>
            <w:tcW w:w="3272" w:type="dxa"/>
            <w:shd w:val="clear" w:color="auto" w:fill="B3B3B3"/>
          </w:tcPr>
          <w:p w14:paraId="4598CB8A" w14:textId="77777777" w:rsidR="00083758" w:rsidRPr="0053166D" w:rsidRDefault="00083758" w:rsidP="005A1235">
            <w:pPr>
              <w:spacing w:after="120"/>
              <w:rPr>
                <w:b/>
                <w:sz w:val="22"/>
              </w:rPr>
            </w:pPr>
            <w:r w:rsidRPr="0053166D">
              <w:rPr>
                <w:b/>
                <w:sz w:val="22"/>
              </w:rPr>
              <w:t>Parameter Value</w:t>
            </w:r>
          </w:p>
        </w:tc>
      </w:tr>
      <w:tr w:rsidR="00083758" w:rsidRPr="0053166D" w14:paraId="728E12E3" w14:textId="77777777" w:rsidTr="005A1235">
        <w:trPr>
          <w:trHeight w:val="260"/>
        </w:trPr>
        <w:tc>
          <w:tcPr>
            <w:tcW w:w="1828" w:type="dxa"/>
          </w:tcPr>
          <w:p w14:paraId="57B98D36" w14:textId="77777777" w:rsidR="00083758" w:rsidRPr="0053166D" w:rsidRDefault="00083758" w:rsidP="005A1235">
            <w:pPr>
              <w:spacing w:after="120"/>
              <w:rPr>
                <w:sz w:val="22"/>
              </w:rPr>
            </w:pPr>
            <w:r w:rsidRPr="0053166D">
              <w:rPr>
                <w:sz w:val="22"/>
              </w:rPr>
              <w:t>IN</w:t>
            </w:r>
          </w:p>
        </w:tc>
        <w:tc>
          <w:tcPr>
            <w:tcW w:w="3756" w:type="dxa"/>
          </w:tcPr>
          <w:p w14:paraId="046B22D1" w14:textId="77777777" w:rsidR="00083758" w:rsidRPr="0053166D" w:rsidRDefault="00083758" w:rsidP="005A1235">
            <w:pPr>
              <w:spacing w:after="120"/>
              <w:rPr>
                <w:sz w:val="22"/>
              </w:rPr>
            </w:pPr>
            <w:r w:rsidRPr="0053166D">
              <w:rPr>
                <w:sz w:val="22"/>
              </w:rPr>
              <w:t>inStr</w:t>
            </w:r>
          </w:p>
        </w:tc>
        <w:tc>
          <w:tcPr>
            <w:tcW w:w="3272" w:type="dxa"/>
          </w:tcPr>
          <w:p w14:paraId="1D23695F" w14:textId="77777777" w:rsidR="00083758" w:rsidRPr="0053166D" w:rsidRDefault="00083758" w:rsidP="005A1235">
            <w:pPr>
              <w:spacing w:after="120"/>
              <w:rPr>
                <w:sz w:val="22"/>
              </w:rPr>
            </w:pPr>
            <w:r w:rsidRPr="0053166D">
              <w:rPr>
                <w:sz w:val="22"/>
              </w:rPr>
              <w:t>XML(‘this is a test’)</w:t>
            </w:r>
          </w:p>
        </w:tc>
      </w:tr>
      <w:tr w:rsidR="00083758" w:rsidRPr="0053166D" w14:paraId="49DA81B3" w14:textId="77777777" w:rsidTr="005A1235">
        <w:tc>
          <w:tcPr>
            <w:tcW w:w="1828" w:type="dxa"/>
          </w:tcPr>
          <w:p w14:paraId="4F778334" w14:textId="77777777" w:rsidR="00083758" w:rsidRPr="0053166D" w:rsidRDefault="00083758" w:rsidP="005A1235">
            <w:pPr>
              <w:spacing w:after="120"/>
              <w:rPr>
                <w:sz w:val="22"/>
              </w:rPr>
            </w:pPr>
            <w:r w:rsidRPr="0053166D">
              <w:rPr>
                <w:sz w:val="22"/>
              </w:rPr>
              <w:t>OUT</w:t>
            </w:r>
          </w:p>
        </w:tc>
        <w:tc>
          <w:tcPr>
            <w:tcW w:w="3756" w:type="dxa"/>
          </w:tcPr>
          <w:p w14:paraId="36F13BBB" w14:textId="77777777" w:rsidR="00083758" w:rsidRPr="0053166D" w:rsidRDefault="00083758" w:rsidP="005A1235">
            <w:pPr>
              <w:spacing w:after="120"/>
              <w:rPr>
                <w:sz w:val="22"/>
              </w:rPr>
            </w:pPr>
            <w:r w:rsidRPr="0053166D">
              <w:rPr>
                <w:sz w:val="22"/>
              </w:rPr>
              <w:t>outStr</w:t>
            </w:r>
          </w:p>
        </w:tc>
        <w:tc>
          <w:tcPr>
            <w:tcW w:w="3272" w:type="dxa"/>
          </w:tcPr>
          <w:p w14:paraId="5F8D469B" w14:textId="77777777" w:rsidR="00083758" w:rsidRPr="0053166D" w:rsidRDefault="00083758" w:rsidP="005A1235">
            <w:pPr>
              <w:spacing w:after="120"/>
              <w:rPr>
                <w:sz w:val="22"/>
                <w:lang w:val="de-DE"/>
              </w:rPr>
            </w:pPr>
            <w:r w:rsidRPr="0053166D">
              <w:rPr>
                <w:sz w:val="22"/>
                <w:lang w:val="de-DE"/>
              </w:rPr>
              <w:t>’this is a test’</w:t>
            </w:r>
          </w:p>
        </w:tc>
      </w:tr>
    </w:tbl>
    <w:p w14:paraId="5EAE7E40" w14:textId="77777777" w:rsidR="00083758" w:rsidRPr="0011702E" w:rsidRDefault="00083758" w:rsidP="004B442F">
      <w:pPr>
        <w:pStyle w:val="CS-Bodytext"/>
        <w:numPr>
          <w:ilvl w:val="1"/>
          <w:numId w:val="54"/>
        </w:numPr>
      </w:pPr>
      <w:r>
        <w:rPr>
          <w:b/>
          <w:bCs/>
        </w:rPr>
        <w:t>Assumptions:  CIS instance in PDT timezone.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28"/>
        <w:gridCol w:w="3756"/>
        <w:gridCol w:w="3272"/>
      </w:tblGrid>
      <w:tr w:rsidR="00083758" w:rsidRPr="0053166D" w14:paraId="1DA8C8D3" w14:textId="77777777" w:rsidTr="005A1235">
        <w:trPr>
          <w:tblHeader/>
        </w:trPr>
        <w:tc>
          <w:tcPr>
            <w:tcW w:w="1828" w:type="dxa"/>
            <w:shd w:val="clear" w:color="auto" w:fill="B3B3B3"/>
          </w:tcPr>
          <w:p w14:paraId="672E4F5D" w14:textId="77777777" w:rsidR="00083758" w:rsidRPr="0053166D" w:rsidRDefault="00083758" w:rsidP="005A1235">
            <w:pPr>
              <w:spacing w:after="120"/>
              <w:rPr>
                <w:b/>
                <w:sz w:val="22"/>
              </w:rPr>
            </w:pPr>
            <w:r w:rsidRPr="0053166D">
              <w:rPr>
                <w:b/>
                <w:sz w:val="22"/>
              </w:rPr>
              <w:t>Direction</w:t>
            </w:r>
          </w:p>
        </w:tc>
        <w:tc>
          <w:tcPr>
            <w:tcW w:w="3756" w:type="dxa"/>
            <w:shd w:val="clear" w:color="auto" w:fill="B3B3B3"/>
          </w:tcPr>
          <w:p w14:paraId="76A7951F" w14:textId="77777777" w:rsidR="00083758" w:rsidRPr="0053166D" w:rsidRDefault="00083758" w:rsidP="005A1235">
            <w:pPr>
              <w:spacing w:after="120"/>
              <w:rPr>
                <w:b/>
                <w:sz w:val="22"/>
              </w:rPr>
            </w:pPr>
            <w:r w:rsidRPr="0053166D">
              <w:rPr>
                <w:b/>
                <w:sz w:val="22"/>
              </w:rPr>
              <w:t>Parameter Name</w:t>
            </w:r>
          </w:p>
        </w:tc>
        <w:tc>
          <w:tcPr>
            <w:tcW w:w="3272" w:type="dxa"/>
            <w:shd w:val="clear" w:color="auto" w:fill="B3B3B3"/>
          </w:tcPr>
          <w:p w14:paraId="1610CD83" w14:textId="77777777" w:rsidR="00083758" w:rsidRPr="0053166D" w:rsidRDefault="00083758" w:rsidP="005A1235">
            <w:pPr>
              <w:spacing w:after="120"/>
              <w:rPr>
                <w:b/>
                <w:sz w:val="22"/>
              </w:rPr>
            </w:pPr>
            <w:r w:rsidRPr="0053166D">
              <w:rPr>
                <w:b/>
                <w:sz w:val="22"/>
              </w:rPr>
              <w:t>Parameter Value</w:t>
            </w:r>
          </w:p>
        </w:tc>
      </w:tr>
      <w:tr w:rsidR="00083758" w:rsidRPr="0053166D" w14:paraId="54B55D9E" w14:textId="77777777" w:rsidTr="005A1235">
        <w:trPr>
          <w:trHeight w:val="260"/>
        </w:trPr>
        <w:tc>
          <w:tcPr>
            <w:tcW w:w="1828" w:type="dxa"/>
          </w:tcPr>
          <w:p w14:paraId="6F2CFCE6" w14:textId="77777777" w:rsidR="00083758" w:rsidRPr="0053166D" w:rsidRDefault="00083758" w:rsidP="005A1235">
            <w:pPr>
              <w:spacing w:after="120"/>
              <w:rPr>
                <w:sz w:val="22"/>
              </w:rPr>
            </w:pPr>
            <w:r w:rsidRPr="0053166D">
              <w:rPr>
                <w:sz w:val="22"/>
              </w:rPr>
              <w:t>IN</w:t>
            </w:r>
          </w:p>
        </w:tc>
        <w:tc>
          <w:tcPr>
            <w:tcW w:w="3756" w:type="dxa"/>
          </w:tcPr>
          <w:p w14:paraId="2BEEF0E0" w14:textId="77777777" w:rsidR="00083758" w:rsidRPr="0053166D" w:rsidRDefault="00083758" w:rsidP="005A1235">
            <w:pPr>
              <w:spacing w:after="120"/>
              <w:rPr>
                <w:sz w:val="22"/>
              </w:rPr>
            </w:pPr>
            <w:r w:rsidRPr="0053166D">
              <w:rPr>
                <w:sz w:val="22"/>
              </w:rPr>
              <w:t>inStr</w:t>
            </w:r>
          </w:p>
        </w:tc>
        <w:tc>
          <w:tcPr>
            <w:tcW w:w="3272" w:type="dxa"/>
          </w:tcPr>
          <w:p w14:paraId="089B9BD1" w14:textId="77777777" w:rsidR="00083758" w:rsidRPr="0053166D" w:rsidRDefault="00083758" w:rsidP="005A1235">
            <w:pPr>
              <w:spacing w:after="120"/>
              <w:rPr>
                <w:sz w:val="22"/>
              </w:rPr>
            </w:pPr>
            <w:r w:rsidRPr="0053166D">
              <w:rPr>
                <w:sz w:val="22"/>
              </w:rPr>
              <w:t>XML(‘2010-12-15T12:50:00-08:00’)</w:t>
            </w:r>
          </w:p>
        </w:tc>
      </w:tr>
      <w:tr w:rsidR="00083758" w:rsidRPr="0053166D" w14:paraId="54FB222C" w14:textId="77777777" w:rsidTr="005A1235">
        <w:tc>
          <w:tcPr>
            <w:tcW w:w="1828" w:type="dxa"/>
          </w:tcPr>
          <w:p w14:paraId="4CD5552F" w14:textId="77777777" w:rsidR="00083758" w:rsidRPr="0053166D" w:rsidRDefault="00083758" w:rsidP="005A1235">
            <w:pPr>
              <w:spacing w:after="120"/>
              <w:rPr>
                <w:sz w:val="22"/>
              </w:rPr>
            </w:pPr>
            <w:r w:rsidRPr="0053166D">
              <w:rPr>
                <w:sz w:val="22"/>
              </w:rPr>
              <w:t>OUT</w:t>
            </w:r>
          </w:p>
        </w:tc>
        <w:tc>
          <w:tcPr>
            <w:tcW w:w="3756" w:type="dxa"/>
          </w:tcPr>
          <w:p w14:paraId="2F31BD4C" w14:textId="77777777" w:rsidR="00083758" w:rsidRPr="0053166D" w:rsidRDefault="00083758" w:rsidP="005A1235">
            <w:pPr>
              <w:spacing w:after="120"/>
              <w:rPr>
                <w:sz w:val="22"/>
              </w:rPr>
            </w:pPr>
            <w:r w:rsidRPr="0053166D">
              <w:rPr>
                <w:sz w:val="22"/>
              </w:rPr>
              <w:t>outStr</w:t>
            </w:r>
          </w:p>
        </w:tc>
        <w:tc>
          <w:tcPr>
            <w:tcW w:w="3272" w:type="dxa"/>
          </w:tcPr>
          <w:p w14:paraId="2237E28E" w14:textId="77777777" w:rsidR="00083758" w:rsidRPr="0053166D" w:rsidRDefault="00083758" w:rsidP="005A1235">
            <w:pPr>
              <w:spacing w:after="120"/>
              <w:rPr>
                <w:sz w:val="22"/>
                <w:lang w:val="de-DE"/>
              </w:rPr>
            </w:pPr>
            <w:r w:rsidRPr="0053166D">
              <w:rPr>
                <w:sz w:val="22"/>
                <w:lang w:val="de-DE"/>
              </w:rPr>
              <w:t>’2010-12-15 12:50:00’</w:t>
            </w:r>
          </w:p>
        </w:tc>
      </w:tr>
    </w:tbl>
    <w:p w14:paraId="03B2A695" w14:textId="77777777" w:rsidR="00083758" w:rsidRPr="00582C6C" w:rsidRDefault="00083758" w:rsidP="00083758">
      <w:pPr>
        <w:pStyle w:val="Heading3"/>
        <w:rPr>
          <w:color w:val="1F497D"/>
          <w:sz w:val="23"/>
          <w:szCs w:val="23"/>
        </w:rPr>
      </w:pPr>
      <w:bookmarkStart w:id="1480" w:name="_Toc364763281"/>
      <w:bookmarkStart w:id="1481" w:name="_Toc385311459"/>
      <w:bookmarkStart w:id="1482" w:name="_Toc484033289"/>
      <w:bookmarkStart w:id="1483" w:name="_Toc40976666"/>
      <w:r w:rsidRPr="00582C6C">
        <w:rPr>
          <w:color w:val="1F497D"/>
          <w:sz w:val="23"/>
          <w:szCs w:val="23"/>
        </w:rPr>
        <w:t>escapeXML (Custom Function)</w:t>
      </w:r>
      <w:bookmarkEnd w:id="1480"/>
      <w:bookmarkEnd w:id="1481"/>
      <w:bookmarkEnd w:id="1482"/>
      <w:bookmarkEnd w:id="1483"/>
    </w:p>
    <w:p w14:paraId="77AD47BD" w14:textId="77777777" w:rsidR="00083758" w:rsidRDefault="00083758" w:rsidP="00083758">
      <w:pPr>
        <w:pStyle w:val="CS-Bodytext"/>
      </w:pPr>
      <w:r>
        <w:rPr>
          <w:rFonts w:cs="Arial"/>
        </w:rPr>
        <w:t>C</w:t>
      </w:r>
      <w:r w:rsidRPr="00CD4D56">
        <w:rPr>
          <w:rFonts w:cs="Arial"/>
        </w:rPr>
        <w:t>hange xml tags to their corresponding escape sequences</w:t>
      </w:r>
      <w:r>
        <w:t>.</w:t>
      </w:r>
    </w:p>
    <w:p w14:paraId="4DA624E8" w14:textId="77777777" w:rsidR="00083758" w:rsidRDefault="00083758" w:rsidP="004B442F">
      <w:pPr>
        <w:pStyle w:val="CS-Bodytext"/>
        <w:numPr>
          <w:ilvl w:val="0"/>
          <w:numId w:val="14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8"/>
        <w:gridCol w:w="3690"/>
        <w:gridCol w:w="3438"/>
      </w:tblGrid>
      <w:tr w:rsidR="00083758" w:rsidRPr="0053166D" w14:paraId="2F720003" w14:textId="77777777" w:rsidTr="005A1235">
        <w:trPr>
          <w:tblHeader/>
        </w:trPr>
        <w:tc>
          <w:tcPr>
            <w:tcW w:w="1728" w:type="dxa"/>
            <w:shd w:val="clear" w:color="auto" w:fill="B3B3B3"/>
          </w:tcPr>
          <w:p w14:paraId="79E2ACDF" w14:textId="77777777" w:rsidR="00083758" w:rsidRPr="0053166D" w:rsidRDefault="00083758" w:rsidP="005A1235">
            <w:pPr>
              <w:spacing w:after="120"/>
              <w:rPr>
                <w:b/>
                <w:sz w:val="22"/>
              </w:rPr>
            </w:pPr>
            <w:r w:rsidRPr="0053166D">
              <w:rPr>
                <w:b/>
                <w:sz w:val="22"/>
              </w:rPr>
              <w:t>Direction</w:t>
            </w:r>
          </w:p>
        </w:tc>
        <w:tc>
          <w:tcPr>
            <w:tcW w:w="3690" w:type="dxa"/>
            <w:shd w:val="clear" w:color="auto" w:fill="B3B3B3"/>
          </w:tcPr>
          <w:p w14:paraId="080EE9FD" w14:textId="77777777" w:rsidR="00083758" w:rsidRPr="0053166D" w:rsidRDefault="00083758" w:rsidP="005A1235">
            <w:pPr>
              <w:spacing w:after="120"/>
              <w:rPr>
                <w:b/>
                <w:sz w:val="22"/>
              </w:rPr>
            </w:pPr>
            <w:r w:rsidRPr="0053166D">
              <w:rPr>
                <w:b/>
                <w:sz w:val="22"/>
              </w:rPr>
              <w:t>Parameter Name</w:t>
            </w:r>
          </w:p>
        </w:tc>
        <w:tc>
          <w:tcPr>
            <w:tcW w:w="3438" w:type="dxa"/>
            <w:shd w:val="clear" w:color="auto" w:fill="B3B3B3"/>
          </w:tcPr>
          <w:p w14:paraId="3F3355DE" w14:textId="77777777" w:rsidR="00083758" w:rsidRPr="0053166D" w:rsidRDefault="00083758" w:rsidP="005A1235">
            <w:pPr>
              <w:spacing w:after="120"/>
              <w:rPr>
                <w:b/>
                <w:sz w:val="22"/>
              </w:rPr>
            </w:pPr>
            <w:r w:rsidRPr="0053166D">
              <w:rPr>
                <w:b/>
                <w:sz w:val="22"/>
              </w:rPr>
              <w:t>Parameter Type</w:t>
            </w:r>
          </w:p>
        </w:tc>
      </w:tr>
      <w:tr w:rsidR="00083758" w:rsidRPr="0053166D" w14:paraId="4EB71255" w14:textId="77777777" w:rsidTr="005A1235">
        <w:trPr>
          <w:trHeight w:val="260"/>
        </w:trPr>
        <w:tc>
          <w:tcPr>
            <w:tcW w:w="1728" w:type="dxa"/>
          </w:tcPr>
          <w:p w14:paraId="43774F2D" w14:textId="77777777" w:rsidR="00083758" w:rsidRPr="0053166D" w:rsidRDefault="00083758" w:rsidP="005A1235">
            <w:pPr>
              <w:spacing w:after="120"/>
              <w:rPr>
                <w:sz w:val="22"/>
              </w:rPr>
            </w:pPr>
            <w:r w:rsidRPr="0053166D">
              <w:rPr>
                <w:sz w:val="22"/>
              </w:rPr>
              <w:t>IN</w:t>
            </w:r>
          </w:p>
        </w:tc>
        <w:tc>
          <w:tcPr>
            <w:tcW w:w="3690" w:type="dxa"/>
          </w:tcPr>
          <w:p w14:paraId="53255441" w14:textId="77777777" w:rsidR="00083758" w:rsidRPr="0053166D" w:rsidRDefault="00083758" w:rsidP="005A1235">
            <w:pPr>
              <w:spacing w:after="120"/>
              <w:rPr>
                <w:sz w:val="22"/>
              </w:rPr>
            </w:pPr>
            <w:r w:rsidRPr="0053166D">
              <w:rPr>
                <w:sz w:val="22"/>
              </w:rPr>
              <w:t>inStr</w:t>
            </w:r>
          </w:p>
        </w:tc>
        <w:tc>
          <w:tcPr>
            <w:tcW w:w="3438" w:type="dxa"/>
          </w:tcPr>
          <w:p w14:paraId="5A1E1276" w14:textId="77777777" w:rsidR="00083758" w:rsidRPr="0053166D" w:rsidRDefault="00083758" w:rsidP="005A1235">
            <w:pPr>
              <w:spacing w:after="120"/>
              <w:rPr>
                <w:sz w:val="22"/>
              </w:rPr>
            </w:pPr>
            <w:r w:rsidRPr="0053166D">
              <w:rPr>
                <w:sz w:val="22"/>
              </w:rPr>
              <w:t>LONGVARCHAR</w:t>
            </w:r>
          </w:p>
        </w:tc>
      </w:tr>
      <w:tr w:rsidR="00083758" w:rsidRPr="0053166D" w14:paraId="144D32A0" w14:textId="77777777" w:rsidTr="005A1235">
        <w:tc>
          <w:tcPr>
            <w:tcW w:w="1728" w:type="dxa"/>
          </w:tcPr>
          <w:p w14:paraId="60471C12" w14:textId="77777777" w:rsidR="00083758" w:rsidRPr="0053166D" w:rsidRDefault="00083758" w:rsidP="005A1235">
            <w:pPr>
              <w:spacing w:after="120"/>
              <w:rPr>
                <w:sz w:val="22"/>
              </w:rPr>
            </w:pPr>
            <w:r w:rsidRPr="0053166D">
              <w:rPr>
                <w:sz w:val="22"/>
              </w:rPr>
              <w:t>OUT</w:t>
            </w:r>
          </w:p>
        </w:tc>
        <w:tc>
          <w:tcPr>
            <w:tcW w:w="3690" w:type="dxa"/>
          </w:tcPr>
          <w:p w14:paraId="230CCC89" w14:textId="77777777" w:rsidR="00083758" w:rsidRPr="0053166D" w:rsidRDefault="00083758" w:rsidP="005A1235">
            <w:pPr>
              <w:spacing w:after="120"/>
              <w:rPr>
                <w:sz w:val="22"/>
              </w:rPr>
            </w:pPr>
            <w:r w:rsidRPr="0053166D">
              <w:rPr>
                <w:sz w:val="22"/>
              </w:rPr>
              <w:t>outStr</w:t>
            </w:r>
          </w:p>
        </w:tc>
        <w:tc>
          <w:tcPr>
            <w:tcW w:w="3438" w:type="dxa"/>
          </w:tcPr>
          <w:p w14:paraId="3D0F701F" w14:textId="77777777" w:rsidR="00083758" w:rsidRPr="0053166D" w:rsidRDefault="00083758" w:rsidP="005A1235">
            <w:pPr>
              <w:spacing w:after="120"/>
              <w:rPr>
                <w:sz w:val="22"/>
              </w:rPr>
            </w:pPr>
            <w:r w:rsidRPr="0053166D">
              <w:rPr>
                <w:sz w:val="22"/>
              </w:rPr>
              <w:t>LONGVARCHAR</w:t>
            </w:r>
          </w:p>
        </w:tc>
      </w:tr>
    </w:tbl>
    <w:p w14:paraId="709BE409" w14:textId="77777777" w:rsidR="00083758" w:rsidRPr="0011702E" w:rsidRDefault="00083758" w:rsidP="004B442F">
      <w:pPr>
        <w:pStyle w:val="CS-Bodytext"/>
        <w:numPr>
          <w:ilvl w:val="0"/>
          <w:numId w:val="147"/>
        </w:numPr>
        <w:spacing w:before="120"/>
        <w:ind w:right="14"/>
      </w:pPr>
      <w:r>
        <w:rPr>
          <w:b/>
          <w:bCs/>
        </w:rPr>
        <w:t>Examples:</w:t>
      </w:r>
    </w:p>
    <w:p w14:paraId="27882B27" w14:textId="77777777" w:rsidR="00083758" w:rsidRPr="0011702E" w:rsidRDefault="00083758" w:rsidP="004B442F">
      <w:pPr>
        <w:pStyle w:val="CS-Bodytext"/>
        <w:numPr>
          <w:ilvl w:val="1"/>
          <w:numId w:val="147"/>
        </w:numPr>
      </w:pPr>
      <w:r>
        <w:rPr>
          <w:b/>
          <w:bCs/>
        </w:rPr>
        <w:lastRenderedPageBreak/>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28"/>
        <w:gridCol w:w="3756"/>
        <w:gridCol w:w="3418"/>
      </w:tblGrid>
      <w:tr w:rsidR="00083758" w:rsidRPr="0053166D" w14:paraId="26F3090C" w14:textId="77777777" w:rsidTr="00286DE3">
        <w:trPr>
          <w:tblHeader/>
        </w:trPr>
        <w:tc>
          <w:tcPr>
            <w:tcW w:w="1828" w:type="dxa"/>
            <w:shd w:val="clear" w:color="auto" w:fill="B3B3B3"/>
          </w:tcPr>
          <w:p w14:paraId="2DEC30A4" w14:textId="77777777" w:rsidR="00083758" w:rsidRPr="0053166D" w:rsidRDefault="00083758" w:rsidP="005A1235">
            <w:pPr>
              <w:spacing w:after="120"/>
              <w:rPr>
                <w:b/>
                <w:sz w:val="22"/>
              </w:rPr>
            </w:pPr>
            <w:r w:rsidRPr="0053166D">
              <w:rPr>
                <w:b/>
                <w:sz w:val="22"/>
              </w:rPr>
              <w:t>Direction</w:t>
            </w:r>
          </w:p>
        </w:tc>
        <w:tc>
          <w:tcPr>
            <w:tcW w:w="3756" w:type="dxa"/>
            <w:shd w:val="clear" w:color="auto" w:fill="B3B3B3"/>
          </w:tcPr>
          <w:p w14:paraId="5912C344" w14:textId="77777777" w:rsidR="00083758" w:rsidRPr="0053166D" w:rsidRDefault="00083758" w:rsidP="005A1235">
            <w:pPr>
              <w:spacing w:after="120"/>
              <w:rPr>
                <w:b/>
                <w:sz w:val="22"/>
              </w:rPr>
            </w:pPr>
            <w:r w:rsidRPr="0053166D">
              <w:rPr>
                <w:b/>
                <w:sz w:val="22"/>
              </w:rPr>
              <w:t>Parameter Name</w:t>
            </w:r>
          </w:p>
        </w:tc>
        <w:tc>
          <w:tcPr>
            <w:tcW w:w="3418" w:type="dxa"/>
            <w:shd w:val="clear" w:color="auto" w:fill="B3B3B3"/>
          </w:tcPr>
          <w:p w14:paraId="3FD9F0AE" w14:textId="77777777" w:rsidR="00083758" w:rsidRPr="0053166D" w:rsidRDefault="00083758" w:rsidP="005A1235">
            <w:pPr>
              <w:spacing w:after="120"/>
              <w:rPr>
                <w:b/>
                <w:sz w:val="22"/>
              </w:rPr>
            </w:pPr>
            <w:r w:rsidRPr="0053166D">
              <w:rPr>
                <w:b/>
                <w:sz w:val="22"/>
              </w:rPr>
              <w:t>Parameter Value</w:t>
            </w:r>
          </w:p>
        </w:tc>
      </w:tr>
      <w:tr w:rsidR="00083758" w:rsidRPr="0053166D" w14:paraId="33DEA1CA" w14:textId="77777777" w:rsidTr="00286DE3">
        <w:trPr>
          <w:trHeight w:val="260"/>
        </w:trPr>
        <w:tc>
          <w:tcPr>
            <w:tcW w:w="1828" w:type="dxa"/>
          </w:tcPr>
          <w:p w14:paraId="54AECFEC" w14:textId="77777777" w:rsidR="00083758" w:rsidRPr="0053166D" w:rsidRDefault="00083758" w:rsidP="005A1235">
            <w:pPr>
              <w:spacing w:after="120"/>
              <w:rPr>
                <w:sz w:val="22"/>
              </w:rPr>
            </w:pPr>
            <w:r w:rsidRPr="0053166D">
              <w:rPr>
                <w:sz w:val="22"/>
              </w:rPr>
              <w:t>IN</w:t>
            </w:r>
          </w:p>
        </w:tc>
        <w:tc>
          <w:tcPr>
            <w:tcW w:w="3756" w:type="dxa"/>
          </w:tcPr>
          <w:p w14:paraId="516B8446" w14:textId="77777777" w:rsidR="00083758" w:rsidRPr="0053166D" w:rsidRDefault="00083758" w:rsidP="005A1235">
            <w:pPr>
              <w:spacing w:after="120"/>
              <w:rPr>
                <w:sz w:val="22"/>
              </w:rPr>
            </w:pPr>
            <w:r w:rsidRPr="0053166D">
              <w:rPr>
                <w:sz w:val="22"/>
              </w:rPr>
              <w:t>inStr</w:t>
            </w:r>
          </w:p>
        </w:tc>
        <w:tc>
          <w:tcPr>
            <w:tcW w:w="3418" w:type="dxa"/>
          </w:tcPr>
          <w:p w14:paraId="24BE4EB8" w14:textId="77777777" w:rsidR="00083758" w:rsidRPr="0053166D" w:rsidRDefault="00083758" w:rsidP="005A1235">
            <w:pPr>
              <w:spacing w:after="120"/>
              <w:rPr>
                <w:sz w:val="22"/>
              </w:rPr>
            </w:pPr>
            <w:r w:rsidRPr="0053166D">
              <w:rPr>
                <w:sz w:val="22"/>
              </w:rPr>
              <w:t>‘&lt;tag&gt;somevalue&lt;/tag&gt;’</w:t>
            </w:r>
          </w:p>
        </w:tc>
      </w:tr>
      <w:tr w:rsidR="00083758" w:rsidRPr="0053166D" w14:paraId="511A1552" w14:textId="77777777" w:rsidTr="00286DE3">
        <w:tc>
          <w:tcPr>
            <w:tcW w:w="1828" w:type="dxa"/>
          </w:tcPr>
          <w:p w14:paraId="7EF19E04" w14:textId="77777777" w:rsidR="00083758" w:rsidRPr="0053166D" w:rsidRDefault="00083758" w:rsidP="005A1235">
            <w:pPr>
              <w:spacing w:after="120"/>
              <w:rPr>
                <w:sz w:val="22"/>
              </w:rPr>
            </w:pPr>
            <w:r w:rsidRPr="0053166D">
              <w:rPr>
                <w:sz w:val="22"/>
              </w:rPr>
              <w:t>OUT</w:t>
            </w:r>
          </w:p>
        </w:tc>
        <w:tc>
          <w:tcPr>
            <w:tcW w:w="3756" w:type="dxa"/>
          </w:tcPr>
          <w:p w14:paraId="16480547" w14:textId="77777777" w:rsidR="00083758" w:rsidRPr="0053166D" w:rsidRDefault="00083758" w:rsidP="005A1235">
            <w:pPr>
              <w:spacing w:after="120"/>
              <w:rPr>
                <w:sz w:val="22"/>
              </w:rPr>
            </w:pPr>
            <w:r w:rsidRPr="0053166D">
              <w:rPr>
                <w:sz w:val="22"/>
              </w:rPr>
              <w:t>outStr</w:t>
            </w:r>
          </w:p>
        </w:tc>
        <w:tc>
          <w:tcPr>
            <w:tcW w:w="3418" w:type="dxa"/>
          </w:tcPr>
          <w:p w14:paraId="63FF3827" w14:textId="77777777" w:rsidR="00083758" w:rsidRPr="0053166D" w:rsidRDefault="00083758" w:rsidP="005A1235">
            <w:pPr>
              <w:spacing w:after="120"/>
              <w:rPr>
                <w:sz w:val="22"/>
                <w:lang w:val="de-DE"/>
              </w:rPr>
            </w:pPr>
            <w:r w:rsidRPr="0053166D">
              <w:rPr>
                <w:sz w:val="22"/>
                <w:lang w:val="de-DE"/>
              </w:rPr>
              <w:t>’&amp;lt;tag&amp;gt;somevalue&amp;lt;/tag&amp;gt;’</w:t>
            </w:r>
          </w:p>
        </w:tc>
      </w:tr>
    </w:tbl>
    <w:p w14:paraId="3F647FBE" w14:textId="417AC35B" w:rsidR="00286DE3" w:rsidRPr="00582C6C" w:rsidRDefault="00286DE3" w:rsidP="00286DE3">
      <w:pPr>
        <w:pStyle w:val="Heading3"/>
        <w:rPr>
          <w:color w:val="1F497D"/>
          <w:sz w:val="23"/>
          <w:szCs w:val="23"/>
        </w:rPr>
      </w:pPr>
      <w:bookmarkStart w:id="1484" w:name="_Toc364763282"/>
      <w:bookmarkStart w:id="1485" w:name="_Toc385311460"/>
      <w:bookmarkStart w:id="1486" w:name="_Toc484033290"/>
      <w:bookmarkStart w:id="1487" w:name="_Toc40976667"/>
      <w:r>
        <w:rPr>
          <w:color w:val="1F497D"/>
          <w:sz w:val="23"/>
          <w:szCs w:val="23"/>
        </w:rPr>
        <w:t>extractXMLOccurrence</w:t>
      </w:r>
      <w:bookmarkEnd w:id="1487"/>
    </w:p>
    <w:p w14:paraId="2DA08E0E" w14:textId="052C8F2B" w:rsidR="004F3186" w:rsidRDefault="00286DE3" w:rsidP="004F3186">
      <w:pPr>
        <w:pStyle w:val="CS-Bodytext"/>
      </w:pPr>
      <w:r w:rsidRPr="00286DE3">
        <w:rPr>
          <w:rFonts w:cs="Arial"/>
        </w:rPr>
        <w:t>Extract XML occurrence refers to the ability to locate XML text based on an opening and closing XML tag.</w:t>
      </w:r>
      <w:r>
        <w:rPr>
          <w:rFonts w:cs="Arial"/>
        </w:rPr>
        <w:t xml:space="preserve">  </w:t>
      </w:r>
      <w:r w:rsidRPr="00286DE3">
        <w:rPr>
          <w:rFonts w:cs="Arial"/>
        </w:rPr>
        <w:t>This is useful when needing to extract a particular occurrence of a repeating XML string without having to use expensive XML parsing utilities</w:t>
      </w:r>
      <w:r>
        <w:t>.</w:t>
      </w:r>
      <w:r w:rsidR="004F3186">
        <w:t xml:space="preserve">  If the XML contains escaped XML, the content will automatically be unescaped before proceeding with extraction.  Example:</w:t>
      </w:r>
    </w:p>
    <w:p w14:paraId="6C7B7D4D" w14:textId="77777777" w:rsidR="004F3186" w:rsidRDefault="004F3186" w:rsidP="004F3186">
      <w:pPr>
        <w:pStyle w:val="CS-Bodytext"/>
        <w:rPr>
          <w:sz w:val="18"/>
        </w:rPr>
      </w:pPr>
      <w:r>
        <w:rPr>
          <w:sz w:val="18"/>
        </w:rPr>
        <w:t>Escaped XML:</w:t>
      </w:r>
    </w:p>
    <w:p w14:paraId="037682A3" w14:textId="7593FB1D" w:rsidR="004F3186" w:rsidRPr="004F3186" w:rsidRDefault="004F3186" w:rsidP="004F3186">
      <w:pPr>
        <w:pStyle w:val="CS-Bodytext"/>
        <w:rPr>
          <w:sz w:val="16"/>
        </w:rPr>
      </w:pPr>
      <w:r w:rsidRPr="004F3186">
        <w:rPr>
          <w:sz w:val="16"/>
        </w:rPr>
        <w:t xml:space="preserve">&amp;lt;xmlRow&amp;gt;&amp;lt;name&amp;gt;FirstName&amp;lt;/name&amp;gt;&amp;lt;type&amp;gt;STRING&amp;lt;/type&amp;gt;&amp;lt;value&amp;gt;Bob&amp;lt;/value&amp;gt;&amp;lt;/xmlRow&amp;gt; </w:t>
      </w:r>
    </w:p>
    <w:p w14:paraId="311CC984" w14:textId="2926B550" w:rsidR="004F3186" w:rsidRPr="004F3186" w:rsidRDefault="004F3186" w:rsidP="004F3186">
      <w:pPr>
        <w:pStyle w:val="CS-Bodytext"/>
        <w:rPr>
          <w:sz w:val="18"/>
        </w:rPr>
      </w:pPr>
      <w:r>
        <w:rPr>
          <w:sz w:val="18"/>
        </w:rPr>
        <w:t>Converted to actual XML:</w:t>
      </w:r>
    </w:p>
    <w:p w14:paraId="0D857531" w14:textId="49158E7B" w:rsidR="00286DE3" w:rsidRPr="004F3186" w:rsidRDefault="004F3186" w:rsidP="004F3186">
      <w:pPr>
        <w:pStyle w:val="CS-Bodytext"/>
        <w:rPr>
          <w:sz w:val="16"/>
        </w:rPr>
      </w:pPr>
      <w:r w:rsidRPr="004F3186">
        <w:rPr>
          <w:sz w:val="18"/>
        </w:rPr>
        <w:t xml:space="preserve"> </w:t>
      </w:r>
      <w:r w:rsidRPr="004F3186">
        <w:rPr>
          <w:sz w:val="16"/>
        </w:rPr>
        <w:t>&lt;xmlRow&gt;&lt;name&gt;FirstName&lt;/name&gt;&lt;type&gt;STRING&lt;/type&gt;&lt;value&gt;Bob&lt;/value&gt;&lt;/xmlRow&gt;</w:t>
      </w:r>
    </w:p>
    <w:p w14:paraId="53ED921F" w14:textId="77777777" w:rsidR="00286DE3" w:rsidRDefault="00286DE3" w:rsidP="004B442F">
      <w:pPr>
        <w:pStyle w:val="CS-Bodytext"/>
        <w:numPr>
          <w:ilvl w:val="0"/>
          <w:numId w:val="37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8"/>
        <w:gridCol w:w="3690"/>
        <w:gridCol w:w="3438"/>
      </w:tblGrid>
      <w:tr w:rsidR="00286DE3" w:rsidRPr="0053166D" w14:paraId="12160473" w14:textId="77777777" w:rsidTr="00F7084F">
        <w:trPr>
          <w:tblHeader/>
        </w:trPr>
        <w:tc>
          <w:tcPr>
            <w:tcW w:w="1728" w:type="dxa"/>
            <w:shd w:val="clear" w:color="auto" w:fill="B3B3B3"/>
          </w:tcPr>
          <w:p w14:paraId="5C0B8760" w14:textId="77777777" w:rsidR="00286DE3" w:rsidRPr="0053166D" w:rsidRDefault="00286DE3" w:rsidP="00F7084F">
            <w:pPr>
              <w:spacing w:after="120"/>
              <w:rPr>
                <w:b/>
                <w:sz w:val="22"/>
              </w:rPr>
            </w:pPr>
            <w:r w:rsidRPr="0053166D">
              <w:rPr>
                <w:b/>
                <w:sz w:val="22"/>
              </w:rPr>
              <w:t>Direction</w:t>
            </w:r>
          </w:p>
        </w:tc>
        <w:tc>
          <w:tcPr>
            <w:tcW w:w="3690" w:type="dxa"/>
            <w:shd w:val="clear" w:color="auto" w:fill="B3B3B3"/>
          </w:tcPr>
          <w:p w14:paraId="41555F18" w14:textId="77777777" w:rsidR="00286DE3" w:rsidRPr="0053166D" w:rsidRDefault="00286DE3" w:rsidP="00F7084F">
            <w:pPr>
              <w:spacing w:after="120"/>
              <w:rPr>
                <w:b/>
                <w:sz w:val="22"/>
              </w:rPr>
            </w:pPr>
            <w:r w:rsidRPr="0053166D">
              <w:rPr>
                <w:b/>
                <w:sz w:val="22"/>
              </w:rPr>
              <w:t>Parameter Name</w:t>
            </w:r>
          </w:p>
        </w:tc>
        <w:tc>
          <w:tcPr>
            <w:tcW w:w="3438" w:type="dxa"/>
            <w:shd w:val="clear" w:color="auto" w:fill="B3B3B3"/>
          </w:tcPr>
          <w:p w14:paraId="032DE0CF" w14:textId="77777777" w:rsidR="00286DE3" w:rsidRPr="0053166D" w:rsidRDefault="00286DE3" w:rsidP="00F7084F">
            <w:pPr>
              <w:spacing w:after="120"/>
              <w:rPr>
                <w:b/>
                <w:sz w:val="22"/>
              </w:rPr>
            </w:pPr>
            <w:r w:rsidRPr="0053166D">
              <w:rPr>
                <w:b/>
                <w:sz w:val="22"/>
              </w:rPr>
              <w:t>Parameter Type</w:t>
            </w:r>
          </w:p>
        </w:tc>
      </w:tr>
      <w:tr w:rsidR="00286DE3" w:rsidRPr="0053166D" w14:paraId="2D3FA57C" w14:textId="77777777" w:rsidTr="00F7084F">
        <w:trPr>
          <w:trHeight w:val="260"/>
        </w:trPr>
        <w:tc>
          <w:tcPr>
            <w:tcW w:w="1728" w:type="dxa"/>
          </w:tcPr>
          <w:p w14:paraId="71B55970" w14:textId="77777777" w:rsidR="00286DE3" w:rsidRPr="0053166D" w:rsidRDefault="00286DE3" w:rsidP="00F7084F">
            <w:pPr>
              <w:spacing w:after="120"/>
              <w:rPr>
                <w:sz w:val="22"/>
              </w:rPr>
            </w:pPr>
            <w:r w:rsidRPr="0053166D">
              <w:rPr>
                <w:sz w:val="22"/>
              </w:rPr>
              <w:t>IN</w:t>
            </w:r>
          </w:p>
        </w:tc>
        <w:tc>
          <w:tcPr>
            <w:tcW w:w="3690" w:type="dxa"/>
          </w:tcPr>
          <w:p w14:paraId="55350E3B" w14:textId="1FA200E0" w:rsidR="00286DE3" w:rsidRPr="0053166D" w:rsidRDefault="004F3186" w:rsidP="00F7084F">
            <w:pPr>
              <w:spacing w:after="120"/>
              <w:rPr>
                <w:sz w:val="22"/>
              </w:rPr>
            </w:pPr>
            <w:r w:rsidRPr="004F3186">
              <w:rPr>
                <w:sz w:val="22"/>
              </w:rPr>
              <w:t>inContentXML</w:t>
            </w:r>
          </w:p>
        </w:tc>
        <w:tc>
          <w:tcPr>
            <w:tcW w:w="3438" w:type="dxa"/>
          </w:tcPr>
          <w:p w14:paraId="6F6FC0AD" w14:textId="77777777" w:rsidR="00286DE3" w:rsidRPr="0053166D" w:rsidRDefault="00286DE3" w:rsidP="00F7084F">
            <w:pPr>
              <w:spacing w:after="120"/>
              <w:rPr>
                <w:sz w:val="22"/>
              </w:rPr>
            </w:pPr>
            <w:r w:rsidRPr="0053166D">
              <w:rPr>
                <w:sz w:val="22"/>
              </w:rPr>
              <w:t>LONGVARCHAR</w:t>
            </w:r>
          </w:p>
        </w:tc>
      </w:tr>
      <w:tr w:rsidR="00286DE3" w:rsidRPr="0053166D" w14:paraId="059244D1" w14:textId="77777777" w:rsidTr="00F7084F">
        <w:trPr>
          <w:trHeight w:val="260"/>
        </w:trPr>
        <w:tc>
          <w:tcPr>
            <w:tcW w:w="1728" w:type="dxa"/>
          </w:tcPr>
          <w:p w14:paraId="65EDD438" w14:textId="5456E9BB" w:rsidR="00286DE3" w:rsidRPr="0053166D" w:rsidRDefault="00286DE3" w:rsidP="00F7084F">
            <w:pPr>
              <w:spacing w:after="120"/>
              <w:rPr>
                <w:sz w:val="22"/>
              </w:rPr>
            </w:pPr>
            <w:r w:rsidRPr="0053166D">
              <w:rPr>
                <w:sz w:val="22"/>
              </w:rPr>
              <w:t>IN</w:t>
            </w:r>
          </w:p>
        </w:tc>
        <w:tc>
          <w:tcPr>
            <w:tcW w:w="3690" w:type="dxa"/>
          </w:tcPr>
          <w:p w14:paraId="6FF3598F" w14:textId="788058E5" w:rsidR="00286DE3" w:rsidRPr="0053166D" w:rsidRDefault="00286DE3" w:rsidP="00D75FD1">
            <w:pPr>
              <w:spacing w:after="120"/>
              <w:rPr>
                <w:sz w:val="22"/>
              </w:rPr>
            </w:pPr>
            <w:r w:rsidRPr="00286DE3">
              <w:rPr>
                <w:sz w:val="22"/>
              </w:rPr>
              <w:t>inTagName</w:t>
            </w:r>
            <w:r w:rsidR="00D75FD1">
              <w:rPr>
                <w:sz w:val="22"/>
              </w:rPr>
              <w:t xml:space="preserve"> - </w:t>
            </w:r>
            <w:r w:rsidR="00D75FD1" w:rsidRPr="00D75FD1">
              <w:rPr>
                <w:sz w:val="22"/>
              </w:rPr>
              <w:t>This is the opening and closing XML tag name.  It is only the tag name with no angle brackets.  The opening &lt;tagname&gt; and closing &lt;/tagname&gt; brackets will applied within this procedure.</w:t>
            </w:r>
            <w:r w:rsidR="00D75FD1">
              <w:rPr>
                <w:sz w:val="22"/>
              </w:rPr>
              <w:t xml:space="preserve">  </w:t>
            </w:r>
            <w:r w:rsidR="00D75FD1" w:rsidRPr="00D75FD1">
              <w:rPr>
                <w:sz w:val="22"/>
              </w:rPr>
              <w:t>The tag anme must be a unique repeating element within the XML.</w:t>
            </w:r>
            <w:r w:rsidR="00D75FD1">
              <w:rPr>
                <w:sz w:val="22"/>
              </w:rPr>
              <w:t xml:space="preserve">  </w:t>
            </w:r>
            <w:r w:rsidR="00D75FD1" w:rsidRPr="00D75FD1">
              <w:rPr>
                <w:sz w:val="22"/>
              </w:rPr>
              <w:t>e.g. xmlRow</w:t>
            </w:r>
          </w:p>
        </w:tc>
        <w:tc>
          <w:tcPr>
            <w:tcW w:w="3438" w:type="dxa"/>
          </w:tcPr>
          <w:p w14:paraId="65BFAE65" w14:textId="32CFBF5F" w:rsidR="00286DE3" w:rsidRPr="0053166D" w:rsidRDefault="00D75FD1" w:rsidP="00F7084F">
            <w:pPr>
              <w:spacing w:after="120"/>
              <w:rPr>
                <w:sz w:val="22"/>
              </w:rPr>
            </w:pPr>
            <w:r w:rsidRPr="00D75FD1">
              <w:rPr>
                <w:sz w:val="22"/>
              </w:rPr>
              <w:t>VARCHAR</w:t>
            </w:r>
          </w:p>
        </w:tc>
      </w:tr>
      <w:tr w:rsidR="00286DE3" w:rsidRPr="0053166D" w14:paraId="47AB5874" w14:textId="77777777" w:rsidTr="00F7084F">
        <w:trPr>
          <w:trHeight w:val="260"/>
        </w:trPr>
        <w:tc>
          <w:tcPr>
            <w:tcW w:w="1728" w:type="dxa"/>
          </w:tcPr>
          <w:p w14:paraId="7E73CEF3" w14:textId="25518DC4" w:rsidR="00286DE3" w:rsidRPr="0053166D" w:rsidRDefault="00286DE3" w:rsidP="00F7084F">
            <w:pPr>
              <w:spacing w:after="120"/>
              <w:rPr>
                <w:sz w:val="22"/>
              </w:rPr>
            </w:pPr>
            <w:r w:rsidRPr="0053166D">
              <w:rPr>
                <w:sz w:val="22"/>
              </w:rPr>
              <w:t>IN</w:t>
            </w:r>
          </w:p>
        </w:tc>
        <w:tc>
          <w:tcPr>
            <w:tcW w:w="3690" w:type="dxa"/>
          </w:tcPr>
          <w:p w14:paraId="3BD7292D" w14:textId="4C9CE147" w:rsidR="00286DE3" w:rsidRPr="0053166D" w:rsidRDefault="00286DE3" w:rsidP="00F7084F">
            <w:pPr>
              <w:spacing w:after="120"/>
              <w:rPr>
                <w:sz w:val="22"/>
              </w:rPr>
            </w:pPr>
            <w:r w:rsidRPr="00286DE3">
              <w:rPr>
                <w:sz w:val="22"/>
              </w:rPr>
              <w:t>inOccurrence</w:t>
            </w:r>
            <w:r w:rsidR="00D75FD1">
              <w:rPr>
                <w:sz w:val="22"/>
              </w:rPr>
              <w:t xml:space="preserve"> -</w:t>
            </w:r>
            <w:r w:rsidR="00D75FD1">
              <w:t xml:space="preserve"> </w:t>
            </w:r>
            <w:r w:rsidR="00D75FD1" w:rsidRPr="00D75FD1">
              <w:rPr>
                <w:sz w:val="22"/>
              </w:rPr>
              <w:t>The occurrence of the opening and closing delimiter.  Must be greater than 0.</w:t>
            </w:r>
          </w:p>
        </w:tc>
        <w:tc>
          <w:tcPr>
            <w:tcW w:w="3438" w:type="dxa"/>
          </w:tcPr>
          <w:p w14:paraId="48538893" w14:textId="5887A39A" w:rsidR="00286DE3" w:rsidRPr="0053166D" w:rsidRDefault="00D75FD1" w:rsidP="00F7084F">
            <w:pPr>
              <w:spacing w:after="120"/>
              <w:rPr>
                <w:sz w:val="22"/>
              </w:rPr>
            </w:pPr>
            <w:r w:rsidRPr="00D75FD1">
              <w:rPr>
                <w:sz w:val="22"/>
              </w:rPr>
              <w:t>INTEGER</w:t>
            </w:r>
          </w:p>
        </w:tc>
      </w:tr>
      <w:tr w:rsidR="00286DE3" w:rsidRPr="0053166D" w14:paraId="561F4C75" w14:textId="77777777" w:rsidTr="00F7084F">
        <w:trPr>
          <w:trHeight w:val="260"/>
        </w:trPr>
        <w:tc>
          <w:tcPr>
            <w:tcW w:w="1728" w:type="dxa"/>
          </w:tcPr>
          <w:p w14:paraId="3C303B82" w14:textId="44B86215" w:rsidR="00286DE3" w:rsidRPr="0053166D" w:rsidRDefault="00286DE3" w:rsidP="00F7084F">
            <w:pPr>
              <w:spacing w:after="120"/>
              <w:rPr>
                <w:sz w:val="22"/>
              </w:rPr>
            </w:pPr>
            <w:r w:rsidRPr="0053166D">
              <w:rPr>
                <w:sz w:val="22"/>
              </w:rPr>
              <w:t>IN</w:t>
            </w:r>
          </w:p>
        </w:tc>
        <w:tc>
          <w:tcPr>
            <w:tcW w:w="3690" w:type="dxa"/>
          </w:tcPr>
          <w:p w14:paraId="2167AD4A" w14:textId="23B6BE65" w:rsidR="00286DE3" w:rsidRPr="0053166D" w:rsidRDefault="00286DE3" w:rsidP="00F7084F">
            <w:pPr>
              <w:spacing w:after="120"/>
              <w:rPr>
                <w:sz w:val="22"/>
              </w:rPr>
            </w:pPr>
            <w:r w:rsidRPr="00286DE3">
              <w:rPr>
                <w:sz w:val="22"/>
              </w:rPr>
              <w:t>inIncludeDelimiter</w:t>
            </w:r>
            <w:r w:rsidR="00D75FD1">
              <w:rPr>
                <w:sz w:val="22"/>
              </w:rPr>
              <w:t xml:space="preserve"> </w:t>
            </w:r>
            <w:r w:rsidR="00D75FD1" w:rsidRPr="00D75FD1">
              <w:rPr>
                <w:sz w:val="22"/>
              </w:rPr>
              <w:t>- 0 (default) do not include, 1=do include delimiter</w:t>
            </w:r>
          </w:p>
        </w:tc>
        <w:tc>
          <w:tcPr>
            <w:tcW w:w="3438" w:type="dxa"/>
          </w:tcPr>
          <w:p w14:paraId="216FB92A" w14:textId="297187F9" w:rsidR="00286DE3" w:rsidRPr="0053166D" w:rsidRDefault="00D75FD1" w:rsidP="00F7084F">
            <w:pPr>
              <w:spacing w:after="120"/>
              <w:rPr>
                <w:sz w:val="22"/>
              </w:rPr>
            </w:pPr>
            <w:r w:rsidRPr="00D75FD1">
              <w:rPr>
                <w:sz w:val="22"/>
              </w:rPr>
              <w:t>INTEGER</w:t>
            </w:r>
          </w:p>
        </w:tc>
      </w:tr>
      <w:tr w:rsidR="00286DE3" w:rsidRPr="0053166D" w14:paraId="10B68D41" w14:textId="77777777" w:rsidTr="00F7084F">
        <w:trPr>
          <w:trHeight w:val="260"/>
        </w:trPr>
        <w:tc>
          <w:tcPr>
            <w:tcW w:w="1728" w:type="dxa"/>
          </w:tcPr>
          <w:p w14:paraId="4C20F234" w14:textId="70979D36" w:rsidR="00286DE3" w:rsidRPr="0053166D" w:rsidRDefault="00286DE3" w:rsidP="00F7084F">
            <w:pPr>
              <w:spacing w:after="120"/>
              <w:rPr>
                <w:sz w:val="22"/>
              </w:rPr>
            </w:pPr>
            <w:r w:rsidRPr="0053166D">
              <w:rPr>
                <w:sz w:val="22"/>
              </w:rPr>
              <w:t>IN</w:t>
            </w:r>
          </w:p>
        </w:tc>
        <w:tc>
          <w:tcPr>
            <w:tcW w:w="3690" w:type="dxa"/>
          </w:tcPr>
          <w:p w14:paraId="26F897F3" w14:textId="3FCDFD6F" w:rsidR="00286DE3" w:rsidRPr="0053166D" w:rsidRDefault="00D75FD1" w:rsidP="00F7084F">
            <w:pPr>
              <w:spacing w:after="120"/>
              <w:rPr>
                <w:sz w:val="22"/>
              </w:rPr>
            </w:pPr>
            <w:r w:rsidRPr="00D75FD1">
              <w:rPr>
                <w:sz w:val="22"/>
              </w:rPr>
              <w:t>inTrimText</w:t>
            </w:r>
            <w:r>
              <w:rPr>
                <w:sz w:val="22"/>
              </w:rPr>
              <w:t xml:space="preserve"> </w:t>
            </w:r>
            <w:r w:rsidRPr="00D75FD1">
              <w:rPr>
                <w:sz w:val="22"/>
              </w:rPr>
              <w:t>- 0 (default) do not trim,</w:t>
            </w:r>
            <w:r>
              <w:rPr>
                <w:sz w:val="22"/>
              </w:rPr>
              <w:t xml:space="preserve"> </w:t>
            </w:r>
            <w:r w:rsidRPr="00D75FD1">
              <w:rPr>
                <w:sz w:val="22"/>
              </w:rPr>
              <w:t>1=do trim</w:t>
            </w:r>
          </w:p>
        </w:tc>
        <w:tc>
          <w:tcPr>
            <w:tcW w:w="3438" w:type="dxa"/>
          </w:tcPr>
          <w:p w14:paraId="29E9FDB3" w14:textId="225BC9D0" w:rsidR="00286DE3" w:rsidRPr="0053166D" w:rsidRDefault="00D75FD1" w:rsidP="00F7084F">
            <w:pPr>
              <w:spacing w:after="120"/>
              <w:rPr>
                <w:sz w:val="22"/>
              </w:rPr>
            </w:pPr>
            <w:r w:rsidRPr="00D75FD1">
              <w:rPr>
                <w:sz w:val="22"/>
              </w:rPr>
              <w:t>INTEGER</w:t>
            </w:r>
          </w:p>
        </w:tc>
      </w:tr>
      <w:tr w:rsidR="00D75FD1" w:rsidRPr="0053166D" w14:paraId="23B5ED4C" w14:textId="77777777" w:rsidTr="00F7084F">
        <w:trPr>
          <w:trHeight w:val="260"/>
        </w:trPr>
        <w:tc>
          <w:tcPr>
            <w:tcW w:w="1728" w:type="dxa"/>
          </w:tcPr>
          <w:p w14:paraId="277F702A" w14:textId="07F05775" w:rsidR="00D75FD1" w:rsidRPr="0053166D" w:rsidRDefault="00D75FD1" w:rsidP="00F7084F">
            <w:pPr>
              <w:spacing w:after="120"/>
              <w:rPr>
                <w:sz w:val="22"/>
              </w:rPr>
            </w:pPr>
            <w:r>
              <w:rPr>
                <w:sz w:val="22"/>
              </w:rPr>
              <w:t>IN</w:t>
            </w:r>
          </w:p>
        </w:tc>
        <w:tc>
          <w:tcPr>
            <w:tcW w:w="3690" w:type="dxa"/>
          </w:tcPr>
          <w:p w14:paraId="5EFECC54" w14:textId="795A4BB0" w:rsidR="00D75FD1" w:rsidRPr="00D75FD1" w:rsidRDefault="00D75FD1" w:rsidP="00F7084F">
            <w:pPr>
              <w:spacing w:after="120"/>
              <w:rPr>
                <w:sz w:val="22"/>
              </w:rPr>
            </w:pPr>
            <w:r w:rsidRPr="00D75FD1">
              <w:rPr>
                <w:sz w:val="22"/>
              </w:rPr>
              <w:t>inCaseSensitive</w:t>
            </w:r>
            <w:r>
              <w:rPr>
                <w:sz w:val="22"/>
              </w:rPr>
              <w:t xml:space="preserve"> </w:t>
            </w:r>
            <w:r w:rsidRPr="00D75FD1">
              <w:rPr>
                <w:sz w:val="22"/>
              </w:rPr>
              <w:t>- 0 (default) case insensitivie search,</w:t>
            </w:r>
            <w:r>
              <w:rPr>
                <w:sz w:val="22"/>
              </w:rPr>
              <w:t xml:space="preserve"> </w:t>
            </w:r>
            <w:r w:rsidRPr="00D75FD1">
              <w:rPr>
                <w:sz w:val="22"/>
              </w:rPr>
              <w:t>1=case sensitive search</w:t>
            </w:r>
          </w:p>
        </w:tc>
        <w:tc>
          <w:tcPr>
            <w:tcW w:w="3438" w:type="dxa"/>
          </w:tcPr>
          <w:p w14:paraId="6FF1A0E2" w14:textId="19A098FB" w:rsidR="00D75FD1" w:rsidRPr="0053166D" w:rsidRDefault="00D75FD1" w:rsidP="00F7084F">
            <w:pPr>
              <w:spacing w:after="120"/>
              <w:rPr>
                <w:sz w:val="22"/>
              </w:rPr>
            </w:pPr>
            <w:r w:rsidRPr="00D75FD1">
              <w:rPr>
                <w:sz w:val="22"/>
              </w:rPr>
              <w:t>INTEGER</w:t>
            </w:r>
          </w:p>
        </w:tc>
      </w:tr>
      <w:tr w:rsidR="00286DE3" w:rsidRPr="0053166D" w14:paraId="30D76C76" w14:textId="77777777" w:rsidTr="00F7084F">
        <w:trPr>
          <w:trHeight w:val="260"/>
        </w:trPr>
        <w:tc>
          <w:tcPr>
            <w:tcW w:w="1728" w:type="dxa"/>
          </w:tcPr>
          <w:p w14:paraId="2F4A722D" w14:textId="3BD8A515" w:rsidR="00286DE3" w:rsidRPr="0053166D" w:rsidRDefault="00286DE3" w:rsidP="00F7084F">
            <w:pPr>
              <w:spacing w:after="120"/>
              <w:rPr>
                <w:sz w:val="22"/>
              </w:rPr>
            </w:pPr>
            <w:r>
              <w:rPr>
                <w:sz w:val="22"/>
              </w:rPr>
              <w:t>OUT</w:t>
            </w:r>
          </w:p>
        </w:tc>
        <w:tc>
          <w:tcPr>
            <w:tcW w:w="3690" w:type="dxa"/>
          </w:tcPr>
          <w:p w14:paraId="560AF48C" w14:textId="25D7130C" w:rsidR="00286DE3" w:rsidRPr="0053166D" w:rsidRDefault="00D75FD1" w:rsidP="00F7084F">
            <w:pPr>
              <w:spacing w:after="120"/>
              <w:rPr>
                <w:sz w:val="22"/>
              </w:rPr>
            </w:pPr>
            <w:r>
              <w:rPr>
                <w:sz w:val="22"/>
              </w:rPr>
              <w:t>s</w:t>
            </w:r>
            <w:r w:rsidRPr="00D75FD1">
              <w:rPr>
                <w:sz w:val="22"/>
              </w:rPr>
              <w:t>tatus</w:t>
            </w:r>
            <w:r>
              <w:rPr>
                <w:sz w:val="22"/>
              </w:rPr>
              <w:t xml:space="preserve"> </w:t>
            </w:r>
            <w:r w:rsidRPr="00D75FD1">
              <w:rPr>
                <w:sz w:val="22"/>
              </w:rPr>
              <w:t>- FOUND=occurrence found. NOT_FOUND=occurrence not found</w:t>
            </w:r>
          </w:p>
        </w:tc>
        <w:tc>
          <w:tcPr>
            <w:tcW w:w="3438" w:type="dxa"/>
          </w:tcPr>
          <w:p w14:paraId="7D5494A5" w14:textId="413B98C4" w:rsidR="00286DE3" w:rsidRPr="0053166D" w:rsidRDefault="00D75FD1" w:rsidP="00F7084F">
            <w:pPr>
              <w:spacing w:after="120"/>
              <w:rPr>
                <w:sz w:val="22"/>
              </w:rPr>
            </w:pPr>
            <w:r w:rsidRPr="00D75FD1">
              <w:rPr>
                <w:sz w:val="22"/>
              </w:rPr>
              <w:t>VARCHAR</w:t>
            </w:r>
          </w:p>
        </w:tc>
      </w:tr>
      <w:tr w:rsidR="00286DE3" w:rsidRPr="0053166D" w14:paraId="793A3930" w14:textId="77777777" w:rsidTr="00F7084F">
        <w:tc>
          <w:tcPr>
            <w:tcW w:w="1728" w:type="dxa"/>
          </w:tcPr>
          <w:p w14:paraId="7DBC4A9A" w14:textId="77777777" w:rsidR="00286DE3" w:rsidRPr="0053166D" w:rsidRDefault="00286DE3" w:rsidP="00F7084F">
            <w:pPr>
              <w:spacing w:after="120"/>
              <w:rPr>
                <w:sz w:val="22"/>
              </w:rPr>
            </w:pPr>
            <w:r w:rsidRPr="0053166D">
              <w:rPr>
                <w:sz w:val="22"/>
              </w:rPr>
              <w:lastRenderedPageBreak/>
              <w:t>OUT</w:t>
            </w:r>
          </w:p>
        </w:tc>
        <w:tc>
          <w:tcPr>
            <w:tcW w:w="3690" w:type="dxa"/>
          </w:tcPr>
          <w:p w14:paraId="65AF08A2" w14:textId="77777777" w:rsidR="00D75FD1" w:rsidRDefault="00D75FD1" w:rsidP="00D75FD1">
            <w:pPr>
              <w:spacing w:after="120"/>
              <w:rPr>
                <w:sz w:val="22"/>
              </w:rPr>
            </w:pPr>
            <w:r>
              <w:rPr>
                <w:sz w:val="22"/>
              </w:rPr>
              <w:t>r</w:t>
            </w:r>
            <w:r w:rsidRPr="00D75FD1">
              <w:rPr>
                <w:sz w:val="22"/>
              </w:rPr>
              <w:t>esult</w:t>
            </w:r>
            <w:r>
              <w:rPr>
                <w:sz w:val="22"/>
              </w:rPr>
              <w:t xml:space="preserve"> </w:t>
            </w:r>
          </w:p>
          <w:p w14:paraId="0FAB3FAC" w14:textId="06EB24DE" w:rsidR="00D75FD1" w:rsidRPr="00D75FD1" w:rsidRDefault="00D75FD1" w:rsidP="00D75FD1">
            <w:pPr>
              <w:spacing w:after="120"/>
              <w:rPr>
                <w:sz w:val="22"/>
              </w:rPr>
            </w:pPr>
            <w:r>
              <w:rPr>
                <w:sz w:val="22"/>
              </w:rPr>
              <w:t>-</w:t>
            </w:r>
            <w:r w:rsidRPr="00D75FD1">
              <w:rPr>
                <w:sz w:val="22"/>
              </w:rPr>
              <w:t>- if FOUND and result is NULL then a null tag was found.  &lt;tagname/&gt;</w:t>
            </w:r>
          </w:p>
          <w:p w14:paraId="37B6529F" w14:textId="51047EE4" w:rsidR="00D75FD1" w:rsidRPr="00D75FD1" w:rsidRDefault="00D75FD1" w:rsidP="00D75FD1">
            <w:pPr>
              <w:spacing w:after="120"/>
              <w:rPr>
                <w:sz w:val="22"/>
              </w:rPr>
            </w:pPr>
            <w:r w:rsidRPr="00D75FD1">
              <w:rPr>
                <w:sz w:val="22"/>
              </w:rPr>
              <w:t>-- if FOUND and result is empty '' then an empty tag was found &lt;tagname&gt;&lt;/tagname&gt;</w:t>
            </w:r>
          </w:p>
          <w:p w14:paraId="688C6CE2" w14:textId="2B93C232" w:rsidR="00D75FD1" w:rsidRPr="00D75FD1" w:rsidRDefault="00D75FD1" w:rsidP="00D75FD1">
            <w:pPr>
              <w:spacing w:after="120"/>
              <w:rPr>
                <w:sz w:val="22"/>
              </w:rPr>
            </w:pPr>
            <w:r w:rsidRPr="00D75FD1">
              <w:rPr>
                <w:sz w:val="22"/>
              </w:rPr>
              <w:t>-- if FOUND and result is not emtpy then a value was found &lt;tagname&gt;value&lt;/tagname&gt;</w:t>
            </w:r>
          </w:p>
          <w:p w14:paraId="3B86FDDE" w14:textId="5E8DC2F1" w:rsidR="00286DE3" w:rsidRPr="0053166D" w:rsidRDefault="00D75FD1" w:rsidP="00D75FD1">
            <w:pPr>
              <w:spacing w:after="120"/>
              <w:rPr>
                <w:sz w:val="22"/>
              </w:rPr>
            </w:pPr>
            <w:r w:rsidRPr="00D75FD1">
              <w:rPr>
                <w:sz w:val="22"/>
              </w:rPr>
              <w:t>-- if NOT_FOUND then the result is NULL</w:t>
            </w:r>
          </w:p>
        </w:tc>
        <w:tc>
          <w:tcPr>
            <w:tcW w:w="3438" w:type="dxa"/>
          </w:tcPr>
          <w:p w14:paraId="44C5F44E" w14:textId="77777777" w:rsidR="00286DE3" w:rsidRPr="0053166D" w:rsidRDefault="00286DE3" w:rsidP="00F7084F">
            <w:pPr>
              <w:spacing w:after="120"/>
              <w:rPr>
                <w:sz w:val="22"/>
              </w:rPr>
            </w:pPr>
            <w:r w:rsidRPr="0053166D">
              <w:rPr>
                <w:sz w:val="22"/>
              </w:rPr>
              <w:t>LONGVARCHAR</w:t>
            </w:r>
          </w:p>
        </w:tc>
      </w:tr>
    </w:tbl>
    <w:p w14:paraId="49B0D302" w14:textId="77777777" w:rsidR="00286DE3" w:rsidRPr="0011702E" w:rsidRDefault="00286DE3" w:rsidP="004B442F">
      <w:pPr>
        <w:pStyle w:val="CS-Bodytext"/>
        <w:numPr>
          <w:ilvl w:val="0"/>
          <w:numId w:val="374"/>
        </w:numPr>
        <w:spacing w:before="120"/>
        <w:ind w:right="14"/>
      </w:pPr>
      <w:r>
        <w:rPr>
          <w:b/>
          <w:bCs/>
        </w:rPr>
        <w:t>Examples:</w:t>
      </w:r>
    </w:p>
    <w:p w14:paraId="1F9BD536" w14:textId="77777777" w:rsidR="00286DE3" w:rsidRPr="0011702E" w:rsidRDefault="00286DE3" w:rsidP="004B442F">
      <w:pPr>
        <w:pStyle w:val="CS-Bodytext"/>
        <w:numPr>
          <w:ilvl w:val="1"/>
          <w:numId w:val="37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28"/>
        <w:gridCol w:w="3756"/>
        <w:gridCol w:w="3418"/>
      </w:tblGrid>
      <w:tr w:rsidR="00286DE3" w:rsidRPr="0053166D" w14:paraId="54F248B7" w14:textId="77777777" w:rsidTr="00F7084F">
        <w:trPr>
          <w:tblHeader/>
        </w:trPr>
        <w:tc>
          <w:tcPr>
            <w:tcW w:w="1828" w:type="dxa"/>
            <w:shd w:val="clear" w:color="auto" w:fill="B3B3B3"/>
          </w:tcPr>
          <w:p w14:paraId="384F3828" w14:textId="77777777" w:rsidR="00286DE3" w:rsidRPr="0053166D" w:rsidRDefault="00286DE3" w:rsidP="00F7084F">
            <w:pPr>
              <w:spacing w:after="120"/>
              <w:rPr>
                <w:b/>
                <w:sz w:val="22"/>
              </w:rPr>
            </w:pPr>
            <w:r w:rsidRPr="0053166D">
              <w:rPr>
                <w:b/>
                <w:sz w:val="22"/>
              </w:rPr>
              <w:t>Direction</w:t>
            </w:r>
          </w:p>
        </w:tc>
        <w:tc>
          <w:tcPr>
            <w:tcW w:w="3756" w:type="dxa"/>
            <w:shd w:val="clear" w:color="auto" w:fill="B3B3B3"/>
          </w:tcPr>
          <w:p w14:paraId="522A3191" w14:textId="77777777" w:rsidR="00286DE3" w:rsidRPr="0053166D" w:rsidRDefault="00286DE3" w:rsidP="00F7084F">
            <w:pPr>
              <w:spacing w:after="120"/>
              <w:rPr>
                <w:b/>
                <w:sz w:val="22"/>
              </w:rPr>
            </w:pPr>
            <w:r w:rsidRPr="0053166D">
              <w:rPr>
                <w:b/>
                <w:sz w:val="22"/>
              </w:rPr>
              <w:t>Parameter Name</w:t>
            </w:r>
          </w:p>
        </w:tc>
        <w:tc>
          <w:tcPr>
            <w:tcW w:w="3418" w:type="dxa"/>
            <w:shd w:val="clear" w:color="auto" w:fill="B3B3B3"/>
          </w:tcPr>
          <w:p w14:paraId="37BC7C1D" w14:textId="77777777" w:rsidR="00286DE3" w:rsidRPr="0053166D" w:rsidRDefault="00286DE3" w:rsidP="00F7084F">
            <w:pPr>
              <w:spacing w:after="120"/>
              <w:rPr>
                <w:b/>
                <w:sz w:val="22"/>
              </w:rPr>
            </w:pPr>
            <w:r w:rsidRPr="0053166D">
              <w:rPr>
                <w:b/>
                <w:sz w:val="22"/>
              </w:rPr>
              <w:t>Parameter Value</w:t>
            </w:r>
          </w:p>
        </w:tc>
      </w:tr>
      <w:tr w:rsidR="00F7084F" w:rsidRPr="0053166D" w14:paraId="21C4BFD7" w14:textId="77777777" w:rsidTr="00F7084F">
        <w:tc>
          <w:tcPr>
            <w:tcW w:w="1828" w:type="dxa"/>
          </w:tcPr>
          <w:p w14:paraId="2FDAF477" w14:textId="10456318" w:rsidR="00F7084F" w:rsidRPr="0053166D" w:rsidRDefault="00F7084F" w:rsidP="00F7084F">
            <w:pPr>
              <w:spacing w:after="120"/>
              <w:rPr>
                <w:sz w:val="22"/>
              </w:rPr>
            </w:pPr>
            <w:r w:rsidRPr="0053166D">
              <w:rPr>
                <w:sz w:val="22"/>
              </w:rPr>
              <w:t>IN</w:t>
            </w:r>
          </w:p>
        </w:tc>
        <w:tc>
          <w:tcPr>
            <w:tcW w:w="3756" w:type="dxa"/>
          </w:tcPr>
          <w:p w14:paraId="7DE14428" w14:textId="2600F464" w:rsidR="00F7084F" w:rsidRPr="0053166D" w:rsidRDefault="004F3186" w:rsidP="00F7084F">
            <w:pPr>
              <w:spacing w:after="120"/>
              <w:rPr>
                <w:sz w:val="22"/>
              </w:rPr>
            </w:pPr>
            <w:r w:rsidRPr="004F3186">
              <w:rPr>
                <w:sz w:val="22"/>
              </w:rPr>
              <w:t>inContentXML</w:t>
            </w:r>
          </w:p>
        </w:tc>
        <w:tc>
          <w:tcPr>
            <w:tcW w:w="3418" w:type="dxa"/>
          </w:tcPr>
          <w:p w14:paraId="2D419E7B" w14:textId="77777777" w:rsidR="00F7084F" w:rsidRPr="00F7084F" w:rsidRDefault="00F7084F" w:rsidP="00F7084F">
            <w:pPr>
              <w:rPr>
                <w:sz w:val="18"/>
                <w:lang w:val="de-DE"/>
              </w:rPr>
            </w:pPr>
            <w:r w:rsidRPr="00F7084F">
              <w:rPr>
                <w:sz w:val="18"/>
                <w:lang w:val="de-DE"/>
              </w:rPr>
              <w:t xml:space="preserve">&lt;xmlRow&gt; </w:t>
            </w:r>
          </w:p>
          <w:p w14:paraId="4969AF6C" w14:textId="77777777" w:rsidR="00F7084F" w:rsidRPr="00F7084F" w:rsidRDefault="00F7084F" w:rsidP="00F7084F">
            <w:pPr>
              <w:rPr>
                <w:sz w:val="18"/>
                <w:lang w:val="de-DE"/>
              </w:rPr>
            </w:pPr>
            <w:r w:rsidRPr="00F7084F">
              <w:rPr>
                <w:sz w:val="18"/>
                <w:lang w:val="de-DE"/>
              </w:rPr>
              <w:t xml:space="preserve">  &lt;name&gt;FirstName&lt;/name&gt;</w:t>
            </w:r>
          </w:p>
          <w:p w14:paraId="767B9ACC" w14:textId="77777777" w:rsidR="00F7084F" w:rsidRPr="00F7084F" w:rsidRDefault="00F7084F" w:rsidP="00F7084F">
            <w:pPr>
              <w:rPr>
                <w:sz w:val="18"/>
                <w:lang w:val="de-DE"/>
              </w:rPr>
            </w:pPr>
            <w:r w:rsidRPr="00F7084F">
              <w:rPr>
                <w:sz w:val="18"/>
                <w:lang w:val="de-DE"/>
              </w:rPr>
              <w:t xml:space="preserve">  &lt;type&gt;STRING&lt;/type&gt;</w:t>
            </w:r>
          </w:p>
          <w:p w14:paraId="7EEE78C5" w14:textId="77777777" w:rsidR="00F7084F" w:rsidRPr="00F7084F" w:rsidRDefault="00F7084F" w:rsidP="00F7084F">
            <w:pPr>
              <w:rPr>
                <w:sz w:val="18"/>
                <w:lang w:val="de-DE"/>
              </w:rPr>
            </w:pPr>
            <w:r w:rsidRPr="00F7084F">
              <w:rPr>
                <w:sz w:val="18"/>
                <w:lang w:val="de-DE"/>
              </w:rPr>
              <w:t xml:space="preserve">  &lt;value&gt;Bob&lt;/value&gt;</w:t>
            </w:r>
          </w:p>
          <w:p w14:paraId="1D9C16BA" w14:textId="77777777" w:rsidR="00F7084F" w:rsidRPr="00F7084F" w:rsidRDefault="00F7084F" w:rsidP="00F7084F">
            <w:pPr>
              <w:rPr>
                <w:sz w:val="18"/>
                <w:lang w:val="de-DE"/>
              </w:rPr>
            </w:pPr>
            <w:r w:rsidRPr="00F7084F">
              <w:rPr>
                <w:sz w:val="18"/>
                <w:lang w:val="de-DE"/>
              </w:rPr>
              <w:t>&lt;/xmlRow&gt;</w:t>
            </w:r>
          </w:p>
          <w:p w14:paraId="0820AC79" w14:textId="77777777" w:rsidR="00F7084F" w:rsidRPr="00F7084F" w:rsidRDefault="00F7084F" w:rsidP="00F7084F">
            <w:pPr>
              <w:rPr>
                <w:sz w:val="18"/>
                <w:lang w:val="de-DE"/>
              </w:rPr>
            </w:pPr>
            <w:r w:rsidRPr="00F7084F">
              <w:rPr>
                <w:sz w:val="18"/>
                <w:lang w:val="de-DE"/>
              </w:rPr>
              <w:t xml:space="preserve">&lt;xmlRow/&gt; </w:t>
            </w:r>
          </w:p>
          <w:p w14:paraId="68855BB2" w14:textId="77777777" w:rsidR="00F7084F" w:rsidRPr="00F7084F" w:rsidRDefault="00F7084F" w:rsidP="00F7084F">
            <w:pPr>
              <w:rPr>
                <w:sz w:val="18"/>
                <w:lang w:val="de-DE"/>
              </w:rPr>
            </w:pPr>
            <w:r w:rsidRPr="00F7084F">
              <w:rPr>
                <w:sz w:val="18"/>
                <w:lang w:val="de-DE"/>
              </w:rPr>
              <w:t xml:space="preserve">&lt;xmlRow&gt; </w:t>
            </w:r>
          </w:p>
          <w:p w14:paraId="5F1BAF47" w14:textId="77777777" w:rsidR="00F7084F" w:rsidRPr="00F7084F" w:rsidRDefault="00F7084F" w:rsidP="00F7084F">
            <w:pPr>
              <w:rPr>
                <w:sz w:val="18"/>
                <w:lang w:val="de-DE"/>
              </w:rPr>
            </w:pPr>
            <w:r w:rsidRPr="00F7084F">
              <w:rPr>
                <w:sz w:val="18"/>
                <w:lang w:val="de-DE"/>
              </w:rPr>
              <w:t xml:space="preserve">  &lt;name&gt;LastName&lt;/name&gt;</w:t>
            </w:r>
          </w:p>
          <w:p w14:paraId="44201B0C" w14:textId="77777777" w:rsidR="00F7084F" w:rsidRPr="00F7084F" w:rsidRDefault="00F7084F" w:rsidP="00F7084F">
            <w:pPr>
              <w:rPr>
                <w:sz w:val="18"/>
                <w:lang w:val="de-DE"/>
              </w:rPr>
            </w:pPr>
            <w:r w:rsidRPr="00F7084F">
              <w:rPr>
                <w:sz w:val="18"/>
                <w:lang w:val="de-DE"/>
              </w:rPr>
              <w:t xml:space="preserve">  &lt;type&gt;STRING&lt;/type&gt;</w:t>
            </w:r>
          </w:p>
          <w:p w14:paraId="1EBA768D" w14:textId="77777777" w:rsidR="00F7084F" w:rsidRPr="00F7084F" w:rsidRDefault="00F7084F" w:rsidP="00F7084F">
            <w:pPr>
              <w:rPr>
                <w:sz w:val="18"/>
                <w:lang w:val="de-DE"/>
              </w:rPr>
            </w:pPr>
            <w:r w:rsidRPr="00F7084F">
              <w:rPr>
                <w:sz w:val="18"/>
                <w:lang w:val="de-DE"/>
              </w:rPr>
              <w:t xml:space="preserve">  &lt;value&gt;Smith&lt;/value&gt;</w:t>
            </w:r>
          </w:p>
          <w:p w14:paraId="7262B4DE" w14:textId="77777777" w:rsidR="00F7084F" w:rsidRPr="00F7084F" w:rsidRDefault="00F7084F" w:rsidP="00F7084F">
            <w:pPr>
              <w:rPr>
                <w:sz w:val="18"/>
                <w:lang w:val="de-DE"/>
              </w:rPr>
            </w:pPr>
            <w:r w:rsidRPr="00F7084F">
              <w:rPr>
                <w:sz w:val="18"/>
                <w:lang w:val="de-DE"/>
              </w:rPr>
              <w:t>&lt;/xmlRow&gt;</w:t>
            </w:r>
          </w:p>
          <w:p w14:paraId="4FC1AAF3" w14:textId="77777777" w:rsidR="00F7084F" w:rsidRPr="00F7084F" w:rsidRDefault="00F7084F" w:rsidP="00F7084F">
            <w:pPr>
              <w:rPr>
                <w:sz w:val="18"/>
                <w:lang w:val="de-DE"/>
              </w:rPr>
            </w:pPr>
            <w:r w:rsidRPr="00F7084F">
              <w:rPr>
                <w:sz w:val="18"/>
                <w:lang w:val="de-DE"/>
              </w:rPr>
              <w:t xml:space="preserve">&lt;xmlRow&gt; </w:t>
            </w:r>
          </w:p>
          <w:p w14:paraId="53C80152" w14:textId="77777777" w:rsidR="00F7084F" w:rsidRPr="00F7084F" w:rsidRDefault="00F7084F" w:rsidP="00F7084F">
            <w:pPr>
              <w:rPr>
                <w:sz w:val="18"/>
                <w:lang w:val="de-DE"/>
              </w:rPr>
            </w:pPr>
            <w:r w:rsidRPr="00F7084F">
              <w:rPr>
                <w:sz w:val="18"/>
                <w:lang w:val="de-DE"/>
              </w:rPr>
              <w:t xml:space="preserve">  &lt;name&gt;Age&lt;/name&gt;</w:t>
            </w:r>
          </w:p>
          <w:p w14:paraId="3AE786D9" w14:textId="77777777" w:rsidR="00F7084F" w:rsidRPr="00F7084F" w:rsidRDefault="00F7084F" w:rsidP="00F7084F">
            <w:pPr>
              <w:rPr>
                <w:sz w:val="18"/>
                <w:lang w:val="de-DE"/>
              </w:rPr>
            </w:pPr>
            <w:r w:rsidRPr="00F7084F">
              <w:rPr>
                <w:sz w:val="18"/>
                <w:lang w:val="de-DE"/>
              </w:rPr>
              <w:t xml:space="preserve">  &lt;type&gt;INTEGER&lt;/type&gt;</w:t>
            </w:r>
          </w:p>
          <w:p w14:paraId="5F2D076D" w14:textId="77777777" w:rsidR="00F7084F" w:rsidRPr="00F7084F" w:rsidRDefault="00F7084F" w:rsidP="00F7084F">
            <w:pPr>
              <w:rPr>
                <w:sz w:val="18"/>
                <w:lang w:val="de-DE"/>
              </w:rPr>
            </w:pPr>
            <w:r w:rsidRPr="00F7084F">
              <w:rPr>
                <w:sz w:val="18"/>
                <w:lang w:val="de-DE"/>
              </w:rPr>
              <w:t xml:space="preserve">  &lt;value/&gt;</w:t>
            </w:r>
          </w:p>
          <w:p w14:paraId="4600A4F2" w14:textId="5D82BD35" w:rsidR="00F7084F" w:rsidRPr="0053166D" w:rsidRDefault="00F7084F" w:rsidP="00F7084F">
            <w:pPr>
              <w:rPr>
                <w:sz w:val="22"/>
                <w:lang w:val="de-DE"/>
              </w:rPr>
            </w:pPr>
            <w:r w:rsidRPr="00F7084F">
              <w:rPr>
                <w:sz w:val="18"/>
                <w:lang w:val="de-DE"/>
              </w:rPr>
              <w:t>&lt;/xmlRow&gt;</w:t>
            </w:r>
          </w:p>
        </w:tc>
      </w:tr>
      <w:tr w:rsidR="00F7084F" w:rsidRPr="0053166D" w14:paraId="7058C234" w14:textId="77777777" w:rsidTr="00F7084F">
        <w:tc>
          <w:tcPr>
            <w:tcW w:w="1828" w:type="dxa"/>
          </w:tcPr>
          <w:p w14:paraId="3657C327" w14:textId="181F2D45" w:rsidR="00F7084F" w:rsidRPr="0053166D" w:rsidRDefault="00F7084F" w:rsidP="00F7084F">
            <w:pPr>
              <w:spacing w:after="120"/>
              <w:rPr>
                <w:sz w:val="22"/>
              </w:rPr>
            </w:pPr>
            <w:r w:rsidRPr="0053166D">
              <w:rPr>
                <w:sz w:val="22"/>
              </w:rPr>
              <w:t>IN</w:t>
            </w:r>
          </w:p>
        </w:tc>
        <w:tc>
          <w:tcPr>
            <w:tcW w:w="3756" w:type="dxa"/>
          </w:tcPr>
          <w:p w14:paraId="5FE67EE4" w14:textId="4CE45D30" w:rsidR="00F7084F" w:rsidRPr="00286DE3" w:rsidRDefault="00F7084F" w:rsidP="00F7084F">
            <w:pPr>
              <w:spacing w:after="120"/>
              <w:rPr>
                <w:sz w:val="22"/>
              </w:rPr>
            </w:pPr>
            <w:r w:rsidRPr="00286DE3">
              <w:rPr>
                <w:sz w:val="22"/>
              </w:rPr>
              <w:t>inTagNam</w:t>
            </w:r>
            <w:r w:rsidR="0003085D">
              <w:rPr>
                <w:sz w:val="22"/>
              </w:rPr>
              <w:t>e</w:t>
            </w:r>
          </w:p>
        </w:tc>
        <w:tc>
          <w:tcPr>
            <w:tcW w:w="3418" w:type="dxa"/>
          </w:tcPr>
          <w:p w14:paraId="289ED4DC" w14:textId="3BDF662A" w:rsidR="00F7084F" w:rsidRPr="0053166D" w:rsidRDefault="0003085D" w:rsidP="00F7084F">
            <w:pPr>
              <w:spacing w:after="120"/>
              <w:rPr>
                <w:sz w:val="22"/>
                <w:lang w:val="de-DE"/>
              </w:rPr>
            </w:pPr>
            <w:r w:rsidRPr="00F7084F">
              <w:rPr>
                <w:sz w:val="18"/>
                <w:lang w:val="de-DE"/>
              </w:rPr>
              <w:t>xmlRow</w:t>
            </w:r>
          </w:p>
        </w:tc>
      </w:tr>
      <w:tr w:rsidR="00F7084F" w:rsidRPr="0053166D" w14:paraId="7103B1BB" w14:textId="77777777" w:rsidTr="00F7084F">
        <w:tc>
          <w:tcPr>
            <w:tcW w:w="1828" w:type="dxa"/>
          </w:tcPr>
          <w:p w14:paraId="4EF64758" w14:textId="35C63803" w:rsidR="00F7084F" w:rsidRPr="0053166D" w:rsidRDefault="00F7084F" w:rsidP="00F7084F">
            <w:pPr>
              <w:spacing w:after="120"/>
              <w:rPr>
                <w:sz w:val="22"/>
              </w:rPr>
            </w:pPr>
            <w:r w:rsidRPr="0053166D">
              <w:rPr>
                <w:sz w:val="22"/>
              </w:rPr>
              <w:t>IN</w:t>
            </w:r>
          </w:p>
        </w:tc>
        <w:tc>
          <w:tcPr>
            <w:tcW w:w="3756" w:type="dxa"/>
          </w:tcPr>
          <w:p w14:paraId="591BD961" w14:textId="2C3FC3B9" w:rsidR="00F7084F" w:rsidRPr="00286DE3" w:rsidRDefault="00F7084F" w:rsidP="00F7084F">
            <w:pPr>
              <w:spacing w:after="120"/>
              <w:rPr>
                <w:sz w:val="22"/>
              </w:rPr>
            </w:pPr>
            <w:r w:rsidRPr="00286DE3">
              <w:rPr>
                <w:sz w:val="22"/>
              </w:rPr>
              <w:t>inOccurrence</w:t>
            </w:r>
          </w:p>
        </w:tc>
        <w:tc>
          <w:tcPr>
            <w:tcW w:w="3418" w:type="dxa"/>
          </w:tcPr>
          <w:p w14:paraId="1C6F32FC" w14:textId="18F41054" w:rsidR="00F7084F" w:rsidRPr="0053166D" w:rsidRDefault="0003085D" w:rsidP="00F7084F">
            <w:pPr>
              <w:spacing w:after="120"/>
              <w:rPr>
                <w:sz w:val="22"/>
                <w:lang w:val="de-DE"/>
              </w:rPr>
            </w:pPr>
            <w:r>
              <w:rPr>
                <w:sz w:val="22"/>
                <w:lang w:val="de-DE"/>
              </w:rPr>
              <w:t>4</w:t>
            </w:r>
          </w:p>
        </w:tc>
      </w:tr>
      <w:tr w:rsidR="00F7084F" w:rsidRPr="0053166D" w14:paraId="11C84F8C" w14:textId="77777777" w:rsidTr="00F7084F">
        <w:tc>
          <w:tcPr>
            <w:tcW w:w="1828" w:type="dxa"/>
          </w:tcPr>
          <w:p w14:paraId="55D4DBA5" w14:textId="4CA0769D" w:rsidR="00F7084F" w:rsidRPr="0053166D" w:rsidRDefault="00F7084F" w:rsidP="00F7084F">
            <w:pPr>
              <w:spacing w:after="120"/>
              <w:rPr>
                <w:sz w:val="22"/>
              </w:rPr>
            </w:pPr>
            <w:r w:rsidRPr="0053166D">
              <w:rPr>
                <w:sz w:val="22"/>
              </w:rPr>
              <w:t>IN</w:t>
            </w:r>
          </w:p>
        </w:tc>
        <w:tc>
          <w:tcPr>
            <w:tcW w:w="3756" w:type="dxa"/>
          </w:tcPr>
          <w:p w14:paraId="61FB21A8" w14:textId="3DBA3994" w:rsidR="00F7084F" w:rsidRPr="00286DE3" w:rsidRDefault="00F7084F" w:rsidP="00F7084F">
            <w:pPr>
              <w:spacing w:after="120"/>
              <w:rPr>
                <w:sz w:val="22"/>
              </w:rPr>
            </w:pPr>
            <w:r w:rsidRPr="00286DE3">
              <w:rPr>
                <w:sz w:val="22"/>
              </w:rPr>
              <w:t>inIncludeDelimiter</w:t>
            </w:r>
          </w:p>
        </w:tc>
        <w:tc>
          <w:tcPr>
            <w:tcW w:w="3418" w:type="dxa"/>
          </w:tcPr>
          <w:p w14:paraId="7A470644" w14:textId="6D74E240" w:rsidR="00F7084F" w:rsidRPr="0053166D" w:rsidRDefault="0003085D" w:rsidP="00F7084F">
            <w:pPr>
              <w:spacing w:after="120"/>
              <w:rPr>
                <w:sz w:val="22"/>
                <w:lang w:val="de-DE"/>
              </w:rPr>
            </w:pPr>
            <w:r>
              <w:rPr>
                <w:sz w:val="22"/>
                <w:lang w:val="de-DE"/>
              </w:rPr>
              <w:t>1</w:t>
            </w:r>
          </w:p>
        </w:tc>
      </w:tr>
      <w:tr w:rsidR="00F7084F" w:rsidRPr="0053166D" w14:paraId="158A4DE1" w14:textId="77777777" w:rsidTr="00F7084F">
        <w:tc>
          <w:tcPr>
            <w:tcW w:w="1828" w:type="dxa"/>
          </w:tcPr>
          <w:p w14:paraId="6537730D" w14:textId="75DA6316" w:rsidR="00F7084F" w:rsidRPr="0053166D" w:rsidRDefault="00F7084F" w:rsidP="00F7084F">
            <w:pPr>
              <w:spacing w:after="120"/>
              <w:rPr>
                <w:sz w:val="22"/>
              </w:rPr>
            </w:pPr>
            <w:r w:rsidRPr="0053166D">
              <w:rPr>
                <w:sz w:val="22"/>
              </w:rPr>
              <w:t>IN</w:t>
            </w:r>
          </w:p>
        </w:tc>
        <w:tc>
          <w:tcPr>
            <w:tcW w:w="3756" w:type="dxa"/>
          </w:tcPr>
          <w:p w14:paraId="1B4595AA" w14:textId="4D1BC750" w:rsidR="00F7084F" w:rsidRPr="00286DE3" w:rsidRDefault="00F7084F" w:rsidP="00F7084F">
            <w:pPr>
              <w:spacing w:after="120"/>
              <w:rPr>
                <w:sz w:val="22"/>
              </w:rPr>
            </w:pPr>
            <w:r w:rsidRPr="00D75FD1">
              <w:rPr>
                <w:sz w:val="22"/>
              </w:rPr>
              <w:t>inTrimText</w:t>
            </w:r>
          </w:p>
        </w:tc>
        <w:tc>
          <w:tcPr>
            <w:tcW w:w="3418" w:type="dxa"/>
          </w:tcPr>
          <w:p w14:paraId="578B495D" w14:textId="25374E15" w:rsidR="00F7084F" w:rsidRPr="0053166D" w:rsidRDefault="0003085D" w:rsidP="00F7084F">
            <w:pPr>
              <w:spacing w:after="120"/>
              <w:rPr>
                <w:sz w:val="22"/>
                <w:lang w:val="de-DE"/>
              </w:rPr>
            </w:pPr>
            <w:r>
              <w:rPr>
                <w:sz w:val="22"/>
                <w:lang w:val="de-DE"/>
              </w:rPr>
              <w:t>1</w:t>
            </w:r>
          </w:p>
        </w:tc>
      </w:tr>
      <w:tr w:rsidR="00F7084F" w:rsidRPr="0053166D" w14:paraId="6BF62AF0" w14:textId="77777777" w:rsidTr="00F7084F">
        <w:tc>
          <w:tcPr>
            <w:tcW w:w="1828" w:type="dxa"/>
          </w:tcPr>
          <w:p w14:paraId="33D94445" w14:textId="5DDA2322" w:rsidR="00F7084F" w:rsidRPr="0053166D" w:rsidRDefault="00F7084F" w:rsidP="00F7084F">
            <w:pPr>
              <w:spacing w:after="120"/>
              <w:rPr>
                <w:sz w:val="22"/>
              </w:rPr>
            </w:pPr>
            <w:r>
              <w:rPr>
                <w:sz w:val="22"/>
              </w:rPr>
              <w:t>IN</w:t>
            </w:r>
          </w:p>
        </w:tc>
        <w:tc>
          <w:tcPr>
            <w:tcW w:w="3756" w:type="dxa"/>
          </w:tcPr>
          <w:p w14:paraId="311CEA74" w14:textId="7B1AC59B" w:rsidR="00F7084F" w:rsidRPr="00D75FD1" w:rsidRDefault="00F7084F" w:rsidP="00F7084F">
            <w:pPr>
              <w:spacing w:after="120"/>
              <w:rPr>
                <w:sz w:val="22"/>
              </w:rPr>
            </w:pPr>
            <w:r w:rsidRPr="00D75FD1">
              <w:rPr>
                <w:sz w:val="22"/>
              </w:rPr>
              <w:t>inCaseSensitive</w:t>
            </w:r>
          </w:p>
        </w:tc>
        <w:tc>
          <w:tcPr>
            <w:tcW w:w="3418" w:type="dxa"/>
          </w:tcPr>
          <w:p w14:paraId="3D5B2062" w14:textId="09C5C814" w:rsidR="00F7084F" w:rsidRPr="0053166D" w:rsidRDefault="0003085D" w:rsidP="00F7084F">
            <w:pPr>
              <w:spacing w:after="120"/>
              <w:rPr>
                <w:sz w:val="22"/>
                <w:lang w:val="de-DE"/>
              </w:rPr>
            </w:pPr>
            <w:r>
              <w:rPr>
                <w:sz w:val="22"/>
                <w:lang w:val="de-DE"/>
              </w:rPr>
              <w:t>0</w:t>
            </w:r>
          </w:p>
        </w:tc>
      </w:tr>
      <w:tr w:rsidR="00F7084F" w:rsidRPr="0053166D" w14:paraId="7D75B371" w14:textId="77777777" w:rsidTr="00F7084F">
        <w:tc>
          <w:tcPr>
            <w:tcW w:w="1828" w:type="dxa"/>
          </w:tcPr>
          <w:p w14:paraId="772175FA" w14:textId="2771F9DA" w:rsidR="00F7084F" w:rsidRDefault="00F7084F" w:rsidP="00F7084F">
            <w:pPr>
              <w:spacing w:after="120"/>
              <w:rPr>
                <w:sz w:val="22"/>
              </w:rPr>
            </w:pPr>
            <w:r>
              <w:rPr>
                <w:sz w:val="22"/>
              </w:rPr>
              <w:t>OUT</w:t>
            </w:r>
          </w:p>
        </w:tc>
        <w:tc>
          <w:tcPr>
            <w:tcW w:w="3756" w:type="dxa"/>
          </w:tcPr>
          <w:p w14:paraId="59B7E4D7" w14:textId="50AF9603" w:rsidR="00F7084F" w:rsidRPr="00D75FD1" w:rsidRDefault="00F7084F" w:rsidP="00F7084F">
            <w:pPr>
              <w:spacing w:after="120"/>
              <w:rPr>
                <w:sz w:val="22"/>
              </w:rPr>
            </w:pPr>
            <w:r>
              <w:rPr>
                <w:sz w:val="22"/>
              </w:rPr>
              <w:t>s</w:t>
            </w:r>
            <w:r w:rsidRPr="00D75FD1">
              <w:rPr>
                <w:sz w:val="22"/>
              </w:rPr>
              <w:t>tatus</w:t>
            </w:r>
          </w:p>
        </w:tc>
        <w:tc>
          <w:tcPr>
            <w:tcW w:w="3418" w:type="dxa"/>
          </w:tcPr>
          <w:p w14:paraId="7ED2F108" w14:textId="0DB54418" w:rsidR="00F7084F" w:rsidRPr="0053166D" w:rsidRDefault="0003085D" w:rsidP="00F7084F">
            <w:pPr>
              <w:spacing w:after="120"/>
              <w:rPr>
                <w:sz w:val="22"/>
                <w:lang w:val="de-DE"/>
              </w:rPr>
            </w:pPr>
            <w:r w:rsidRPr="00D75FD1">
              <w:rPr>
                <w:sz w:val="22"/>
              </w:rPr>
              <w:t>FOUND</w:t>
            </w:r>
          </w:p>
        </w:tc>
      </w:tr>
      <w:tr w:rsidR="00F7084F" w:rsidRPr="0053166D" w14:paraId="2AD7A86A" w14:textId="77777777" w:rsidTr="00F7084F">
        <w:tc>
          <w:tcPr>
            <w:tcW w:w="1828" w:type="dxa"/>
          </w:tcPr>
          <w:p w14:paraId="0DB00E10" w14:textId="2E64B73C" w:rsidR="00F7084F" w:rsidRDefault="00F7084F" w:rsidP="00F7084F">
            <w:pPr>
              <w:spacing w:after="120"/>
              <w:rPr>
                <w:sz w:val="22"/>
              </w:rPr>
            </w:pPr>
            <w:r w:rsidRPr="0053166D">
              <w:rPr>
                <w:sz w:val="22"/>
              </w:rPr>
              <w:t>OUT</w:t>
            </w:r>
          </w:p>
        </w:tc>
        <w:tc>
          <w:tcPr>
            <w:tcW w:w="3756" w:type="dxa"/>
          </w:tcPr>
          <w:p w14:paraId="68D652A2" w14:textId="77777777" w:rsidR="00F7084F" w:rsidRDefault="00F7084F" w:rsidP="00F7084F">
            <w:pPr>
              <w:spacing w:after="120"/>
              <w:rPr>
                <w:sz w:val="22"/>
              </w:rPr>
            </w:pPr>
            <w:r>
              <w:rPr>
                <w:sz w:val="22"/>
              </w:rPr>
              <w:t>r</w:t>
            </w:r>
            <w:r w:rsidRPr="00D75FD1">
              <w:rPr>
                <w:sz w:val="22"/>
              </w:rPr>
              <w:t>esult</w:t>
            </w:r>
            <w:r>
              <w:rPr>
                <w:sz w:val="22"/>
              </w:rPr>
              <w:t xml:space="preserve"> </w:t>
            </w:r>
          </w:p>
          <w:p w14:paraId="36182EFD" w14:textId="2D05D75F" w:rsidR="00F7084F" w:rsidRDefault="00F7084F" w:rsidP="00F7084F">
            <w:pPr>
              <w:spacing w:after="120"/>
              <w:rPr>
                <w:sz w:val="22"/>
              </w:rPr>
            </w:pPr>
          </w:p>
        </w:tc>
        <w:tc>
          <w:tcPr>
            <w:tcW w:w="3418" w:type="dxa"/>
          </w:tcPr>
          <w:p w14:paraId="58CF7C12" w14:textId="20E2849A" w:rsidR="00F7084F" w:rsidRPr="0053166D" w:rsidRDefault="0003085D" w:rsidP="00F7084F">
            <w:pPr>
              <w:spacing w:after="120"/>
              <w:rPr>
                <w:sz w:val="22"/>
                <w:lang w:val="de-DE"/>
              </w:rPr>
            </w:pPr>
            <w:r w:rsidRPr="0003085D">
              <w:rPr>
                <w:sz w:val="22"/>
                <w:lang w:val="de-DE"/>
              </w:rPr>
              <w:t>&lt;xmlRow&gt;    &lt;name&gt;Age&lt;/name&gt;   &lt;type&gt;INTEGER&lt;/type&gt;   &lt;value/&gt; &lt;/xmlRow&gt;</w:t>
            </w:r>
          </w:p>
        </w:tc>
      </w:tr>
    </w:tbl>
    <w:p w14:paraId="70B0CCDE" w14:textId="77777777" w:rsidR="00083758" w:rsidRPr="00582C6C" w:rsidRDefault="00083758" w:rsidP="00083758">
      <w:pPr>
        <w:pStyle w:val="Heading3"/>
        <w:rPr>
          <w:color w:val="1F497D"/>
          <w:sz w:val="23"/>
          <w:szCs w:val="23"/>
        </w:rPr>
      </w:pPr>
      <w:bookmarkStart w:id="1488" w:name="_Toc40976668"/>
      <w:r w:rsidRPr="00582C6C">
        <w:rPr>
          <w:color w:val="1F497D"/>
          <w:sz w:val="23"/>
          <w:szCs w:val="23"/>
        </w:rPr>
        <w:t>getNodeFromXML</w:t>
      </w:r>
      <w:bookmarkEnd w:id="1484"/>
      <w:bookmarkEnd w:id="1485"/>
      <w:bookmarkEnd w:id="1486"/>
      <w:bookmarkEnd w:id="1488"/>
    </w:p>
    <w:p w14:paraId="49B057EF" w14:textId="77777777" w:rsidR="00083758" w:rsidRDefault="00083758" w:rsidP="00083758">
      <w:pPr>
        <w:pStyle w:val="CS-Bodytext"/>
      </w:pPr>
      <w:r w:rsidRPr="00EA657A">
        <w:rPr>
          <w:rFonts w:cs="Arial"/>
        </w:rPr>
        <w:t>Given a qualified XPath, extract the node tree from the incoming XML.</w:t>
      </w:r>
    </w:p>
    <w:p w14:paraId="0D2A4C43" w14:textId="77777777" w:rsidR="00083758" w:rsidRDefault="00083758" w:rsidP="004B442F">
      <w:pPr>
        <w:pStyle w:val="CS-Bodytext"/>
        <w:numPr>
          <w:ilvl w:val="0"/>
          <w:numId w:val="148"/>
        </w:numPr>
        <w:spacing w:before="120"/>
        <w:ind w:right="14"/>
      </w:pPr>
      <w:r>
        <w:rPr>
          <w:b/>
          <w:bCs/>
        </w:rPr>
        <w:lastRenderedPageBreak/>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8"/>
        <w:gridCol w:w="4800"/>
        <w:gridCol w:w="2868"/>
      </w:tblGrid>
      <w:tr w:rsidR="00083758" w:rsidRPr="0053166D" w14:paraId="23689CF6" w14:textId="77777777" w:rsidTr="005A1235">
        <w:trPr>
          <w:tblHeader/>
        </w:trPr>
        <w:tc>
          <w:tcPr>
            <w:tcW w:w="1188" w:type="dxa"/>
            <w:shd w:val="clear" w:color="auto" w:fill="B3B3B3"/>
          </w:tcPr>
          <w:p w14:paraId="2ABC510D" w14:textId="77777777" w:rsidR="00083758" w:rsidRPr="0053166D" w:rsidRDefault="00083758" w:rsidP="005A1235">
            <w:pPr>
              <w:spacing w:after="120"/>
              <w:rPr>
                <w:b/>
                <w:sz w:val="22"/>
              </w:rPr>
            </w:pPr>
            <w:r w:rsidRPr="0053166D">
              <w:rPr>
                <w:b/>
                <w:sz w:val="22"/>
              </w:rPr>
              <w:t>Direction</w:t>
            </w:r>
          </w:p>
        </w:tc>
        <w:tc>
          <w:tcPr>
            <w:tcW w:w="4800" w:type="dxa"/>
            <w:shd w:val="clear" w:color="auto" w:fill="B3B3B3"/>
          </w:tcPr>
          <w:p w14:paraId="157E27BB"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23C6F9C4" w14:textId="77777777" w:rsidR="00083758" w:rsidRPr="0053166D" w:rsidRDefault="00083758" w:rsidP="005A1235">
            <w:pPr>
              <w:spacing w:after="120"/>
              <w:rPr>
                <w:b/>
                <w:sz w:val="22"/>
              </w:rPr>
            </w:pPr>
            <w:r w:rsidRPr="0053166D">
              <w:rPr>
                <w:b/>
                <w:sz w:val="22"/>
              </w:rPr>
              <w:t>Parameter Type</w:t>
            </w:r>
          </w:p>
        </w:tc>
      </w:tr>
      <w:tr w:rsidR="00083758" w:rsidRPr="0053166D" w14:paraId="0E73E26C" w14:textId="77777777" w:rsidTr="005A1235">
        <w:trPr>
          <w:trHeight w:val="260"/>
        </w:trPr>
        <w:tc>
          <w:tcPr>
            <w:tcW w:w="1188" w:type="dxa"/>
          </w:tcPr>
          <w:p w14:paraId="7F5A4B27" w14:textId="77777777" w:rsidR="00083758" w:rsidRPr="0053166D" w:rsidRDefault="00083758" w:rsidP="005A1235">
            <w:pPr>
              <w:spacing w:after="120"/>
              <w:rPr>
                <w:sz w:val="22"/>
              </w:rPr>
            </w:pPr>
            <w:r w:rsidRPr="0053166D">
              <w:rPr>
                <w:sz w:val="22"/>
              </w:rPr>
              <w:t>IN</w:t>
            </w:r>
          </w:p>
        </w:tc>
        <w:tc>
          <w:tcPr>
            <w:tcW w:w="4800" w:type="dxa"/>
          </w:tcPr>
          <w:p w14:paraId="46020370" w14:textId="77777777" w:rsidR="00083758" w:rsidRPr="0053166D" w:rsidRDefault="00083758" w:rsidP="005A1235">
            <w:pPr>
              <w:spacing w:after="120"/>
              <w:rPr>
                <w:sz w:val="22"/>
              </w:rPr>
            </w:pPr>
            <w:r w:rsidRPr="0053166D">
              <w:rPr>
                <w:sz w:val="22"/>
              </w:rPr>
              <w:t>debug - Y or T = debugging turned on, N or F = debugging turned off</w:t>
            </w:r>
          </w:p>
        </w:tc>
        <w:tc>
          <w:tcPr>
            <w:tcW w:w="2868" w:type="dxa"/>
          </w:tcPr>
          <w:p w14:paraId="564ACBA8" w14:textId="77777777" w:rsidR="00083758" w:rsidRPr="0053166D" w:rsidRDefault="00083758" w:rsidP="005A1235">
            <w:pPr>
              <w:spacing w:after="120"/>
              <w:rPr>
                <w:sz w:val="22"/>
              </w:rPr>
            </w:pPr>
            <w:r w:rsidRPr="0053166D">
              <w:rPr>
                <w:sz w:val="22"/>
              </w:rPr>
              <w:t>CHAR(1)</w:t>
            </w:r>
          </w:p>
        </w:tc>
      </w:tr>
      <w:tr w:rsidR="00083758" w:rsidRPr="0053166D" w14:paraId="72361A57" w14:textId="77777777" w:rsidTr="005A1235">
        <w:trPr>
          <w:trHeight w:val="260"/>
        </w:trPr>
        <w:tc>
          <w:tcPr>
            <w:tcW w:w="1188" w:type="dxa"/>
          </w:tcPr>
          <w:p w14:paraId="0EC1FC6A" w14:textId="77777777" w:rsidR="00083758" w:rsidRPr="0053166D" w:rsidRDefault="00083758" w:rsidP="005A1235">
            <w:pPr>
              <w:spacing w:after="120"/>
              <w:rPr>
                <w:sz w:val="22"/>
              </w:rPr>
            </w:pPr>
            <w:r w:rsidRPr="0053166D">
              <w:rPr>
                <w:sz w:val="22"/>
              </w:rPr>
              <w:t>IN</w:t>
            </w:r>
          </w:p>
        </w:tc>
        <w:tc>
          <w:tcPr>
            <w:tcW w:w="4800" w:type="dxa"/>
          </w:tcPr>
          <w:p w14:paraId="42FD244E" w14:textId="77777777" w:rsidR="00083758" w:rsidRPr="0053166D" w:rsidRDefault="00083758" w:rsidP="005A1235">
            <w:pPr>
              <w:spacing w:after="120"/>
              <w:rPr>
                <w:sz w:val="22"/>
              </w:rPr>
            </w:pPr>
            <w:r w:rsidRPr="0053166D">
              <w:rPr>
                <w:sz w:val="22"/>
              </w:rPr>
              <w:t>namespaces - any string with the valid namespaces for the incoming XML</w:t>
            </w:r>
          </w:p>
        </w:tc>
        <w:tc>
          <w:tcPr>
            <w:tcW w:w="2868" w:type="dxa"/>
          </w:tcPr>
          <w:p w14:paraId="0466AE37" w14:textId="77777777" w:rsidR="00083758" w:rsidRPr="0053166D" w:rsidRDefault="00083758" w:rsidP="005A1235">
            <w:pPr>
              <w:spacing w:after="120"/>
              <w:rPr>
                <w:sz w:val="22"/>
              </w:rPr>
            </w:pPr>
            <w:r w:rsidRPr="0053166D">
              <w:rPr>
                <w:sz w:val="22"/>
              </w:rPr>
              <w:t>LONGVARCHAR</w:t>
            </w:r>
          </w:p>
        </w:tc>
      </w:tr>
      <w:tr w:rsidR="00083758" w:rsidRPr="0053166D" w14:paraId="2FDDC889" w14:textId="77777777" w:rsidTr="005A1235">
        <w:trPr>
          <w:trHeight w:val="260"/>
        </w:trPr>
        <w:tc>
          <w:tcPr>
            <w:tcW w:w="1188" w:type="dxa"/>
          </w:tcPr>
          <w:p w14:paraId="209D7BCF" w14:textId="77777777" w:rsidR="00083758" w:rsidRPr="0053166D" w:rsidRDefault="00083758" w:rsidP="005A1235">
            <w:pPr>
              <w:spacing w:after="120"/>
              <w:rPr>
                <w:sz w:val="22"/>
              </w:rPr>
            </w:pPr>
            <w:r w:rsidRPr="0053166D">
              <w:rPr>
                <w:sz w:val="22"/>
              </w:rPr>
              <w:t>IN</w:t>
            </w:r>
          </w:p>
        </w:tc>
        <w:tc>
          <w:tcPr>
            <w:tcW w:w="4800" w:type="dxa"/>
          </w:tcPr>
          <w:p w14:paraId="54A385F2" w14:textId="77777777" w:rsidR="00083758" w:rsidRPr="0053166D" w:rsidRDefault="00083758" w:rsidP="005A1235">
            <w:pPr>
              <w:spacing w:after="120"/>
              <w:rPr>
                <w:sz w:val="22"/>
              </w:rPr>
            </w:pPr>
            <w:r w:rsidRPr="0053166D">
              <w:rPr>
                <w:sz w:val="22"/>
              </w:rPr>
              <w:t>inXpath - xpath statement used to extract the value at that location in the XML</w:t>
            </w:r>
          </w:p>
        </w:tc>
        <w:tc>
          <w:tcPr>
            <w:tcW w:w="2868" w:type="dxa"/>
          </w:tcPr>
          <w:p w14:paraId="20567546" w14:textId="77777777" w:rsidR="00083758" w:rsidRPr="0053166D" w:rsidRDefault="00083758" w:rsidP="005A1235">
            <w:pPr>
              <w:spacing w:after="120"/>
              <w:rPr>
                <w:sz w:val="22"/>
              </w:rPr>
            </w:pPr>
            <w:r w:rsidRPr="0053166D">
              <w:rPr>
                <w:sz w:val="22"/>
              </w:rPr>
              <w:t>LONGVARCHAR</w:t>
            </w:r>
          </w:p>
        </w:tc>
      </w:tr>
      <w:tr w:rsidR="00083758" w:rsidRPr="0053166D" w14:paraId="29A4F6B1" w14:textId="77777777" w:rsidTr="005A1235">
        <w:trPr>
          <w:trHeight w:val="260"/>
        </w:trPr>
        <w:tc>
          <w:tcPr>
            <w:tcW w:w="1188" w:type="dxa"/>
          </w:tcPr>
          <w:p w14:paraId="6A62FBE5" w14:textId="77777777" w:rsidR="00083758" w:rsidRPr="0053166D" w:rsidRDefault="00083758" w:rsidP="005A1235">
            <w:pPr>
              <w:spacing w:after="120"/>
              <w:rPr>
                <w:sz w:val="22"/>
              </w:rPr>
            </w:pPr>
            <w:r w:rsidRPr="0053166D">
              <w:rPr>
                <w:sz w:val="22"/>
              </w:rPr>
              <w:t>IN</w:t>
            </w:r>
          </w:p>
        </w:tc>
        <w:tc>
          <w:tcPr>
            <w:tcW w:w="4800" w:type="dxa"/>
          </w:tcPr>
          <w:p w14:paraId="72666F02" w14:textId="77777777" w:rsidR="00083758" w:rsidRPr="0053166D" w:rsidRDefault="00083758" w:rsidP="005A1235">
            <w:pPr>
              <w:spacing w:after="120"/>
              <w:rPr>
                <w:sz w:val="22"/>
              </w:rPr>
            </w:pPr>
            <w:r w:rsidRPr="0053166D">
              <w:rPr>
                <w:sz w:val="22"/>
              </w:rPr>
              <w:t>iteration - 0=get all iterations, 1=get 1st occurrence only</w:t>
            </w:r>
          </w:p>
        </w:tc>
        <w:tc>
          <w:tcPr>
            <w:tcW w:w="2868" w:type="dxa"/>
          </w:tcPr>
          <w:p w14:paraId="5EBD925E" w14:textId="77777777" w:rsidR="00083758" w:rsidRPr="0053166D" w:rsidRDefault="00083758" w:rsidP="005A1235">
            <w:pPr>
              <w:spacing w:after="120"/>
              <w:rPr>
                <w:sz w:val="22"/>
              </w:rPr>
            </w:pPr>
            <w:r w:rsidRPr="0053166D">
              <w:rPr>
                <w:sz w:val="22"/>
              </w:rPr>
              <w:t>INTEGER</w:t>
            </w:r>
          </w:p>
        </w:tc>
      </w:tr>
      <w:tr w:rsidR="00083758" w:rsidRPr="0053166D" w14:paraId="53142D03" w14:textId="77777777" w:rsidTr="005A1235">
        <w:tc>
          <w:tcPr>
            <w:tcW w:w="1188" w:type="dxa"/>
          </w:tcPr>
          <w:p w14:paraId="3898B646" w14:textId="77777777" w:rsidR="00083758" w:rsidRPr="0053166D" w:rsidRDefault="00083758" w:rsidP="005A1235">
            <w:pPr>
              <w:spacing w:after="120"/>
              <w:rPr>
                <w:sz w:val="22"/>
              </w:rPr>
            </w:pPr>
            <w:r w:rsidRPr="0053166D">
              <w:rPr>
                <w:sz w:val="22"/>
              </w:rPr>
              <w:t>IN</w:t>
            </w:r>
          </w:p>
        </w:tc>
        <w:tc>
          <w:tcPr>
            <w:tcW w:w="4800" w:type="dxa"/>
          </w:tcPr>
          <w:p w14:paraId="55956A54" w14:textId="77777777" w:rsidR="00083758" w:rsidRPr="0053166D" w:rsidRDefault="00083758" w:rsidP="005A1235">
            <w:pPr>
              <w:spacing w:after="120"/>
              <w:rPr>
                <w:sz w:val="22"/>
              </w:rPr>
            </w:pPr>
            <w:r w:rsidRPr="0053166D">
              <w:rPr>
                <w:sz w:val="22"/>
              </w:rPr>
              <w:t>inXml - any valid XML document</w:t>
            </w:r>
          </w:p>
        </w:tc>
        <w:tc>
          <w:tcPr>
            <w:tcW w:w="2868" w:type="dxa"/>
          </w:tcPr>
          <w:p w14:paraId="601CFC9E" w14:textId="77777777" w:rsidR="00083758" w:rsidRPr="0053166D" w:rsidRDefault="00083758" w:rsidP="005A1235">
            <w:pPr>
              <w:spacing w:after="120"/>
              <w:rPr>
                <w:sz w:val="22"/>
              </w:rPr>
            </w:pPr>
            <w:r w:rsidRPr="0053166D">
              <w:rPr>
                <w:sz w:val="22"/>
              </w:rPr>
              <w:t>XML</w:t>
            </w:r>
          </w:p>
        </w:tc>
      </w:tr>
      <w:tr w:rsidR="00083758" w:rsidRPr="0053166D" w14:paraId="2DB6F56F" w14:textId="77777777" w:rsidTr="005A1235">
        <w:tc>
          <w:tcPr>
            <w:tcW w:w="1188" w:type="dxa"/>
          </w:tcPr>
          <w:p w14:paraId="480FB058" w14:textId="77777777" w:rsidR="00083758" w:rsidRPr="0053166D" w:rsidRDefault="00083758" w:rsidP="005A1235">
            <w:pPr>
              <w:spacing w:after="120"/>
              <w:rPr>
                <w:sz w:val="22"/>
              </w:rPr>
            </w:pPr>
            <w:r w:rsidRPr="0053166D">
              <w:rPr>
                <w:sz w:val="22"/>
              </w:rPr>
              <w:t>OUT</w:t>
            </w:r>
          </w:p>
        </w:tc>
        <w:tc>
          <w:tcPr>
            <w:tcW w:w="4800" w:type="dxa"/>
          </w:tcPr>
          <w:p w14:paraId="1CECFB29" w14:textId="77777777" w:rsidR="00083758" w:rsidRPr="0053166D" w:rsidRDefault="00083758" w:rsidP="005A1235">
            <w:pPr>
              <w:spacing w:after="120"/>
              <w:rPr>
                <w:sz w:val="22"/>
              </w:rPr>
            </w:pPr>
            <w:r w:rsidRPr="0053166D">
              <w:rPr>
                <w:sz w:val="22"/>
              </w:rPr>
              <w:t>outValue - text value from the XML document as directed by the XPath.  Empty String returned if node not found.</w:t>
            </w:r>
          </w:p>
        </w:tc>
        <w:tc>
          <w:tcPr>
            <w:tcW w:w="2868" w:type="dxa"/>
          </w:tcPr>
          <w:p w14:paraId="4A6C098B" w14:textId="77777777" w:rsidR="00083758" w:rsidRPr="0053166D" w:rsidRDefault="00083758" w:rsidP="005A1235">
            <w:pPr>
              <w:spacing w:after="120"/>
              <w:rPr>
                <w:sz w:val="22"/>
              </w:rPr>
            </w:pPr>
            <w:r w:rsidRPr="0053166D">
              <w:rPr>
                <w:sz w:val="22"/>
              </w:rPr>
              <w:t>LONGVARCHAR</w:t>
            </w:r>
          </w:p>
        </w:tc>
      </w:tr>
    </w:tbl>
    <w:p w14:paraId="5EF2784B" w14:textId="77777777" w:rsidR="00083758" w:rsidRPr="0011702E" w:rsidRDefault="00083758" w:rsidP="004B442F">
      <w:pPr>
        <w:pStyle w:val="CS-Bodytext"/>
        <w:numPr>
          <w:ilvl w:val="0"/>
          <w:numId w:val="148"/>
        </w:numPr>
        <w:spacing w:before="120"/>
        <w:ind w:right="14"/>
      </w:pPr>
      <w:r>
        <w:rPr>
          <w:b/>
          <w:bCs/>
        </w:rPr>
        <w:t>Examples:</w:t>
      </w:r>
    </w:p>
    <w:p w14:paraId="16FDAE57" w14:textId="77777777" w:rsidR="00083758" w:rsidRPr="0011702E" w:rsidRDefault="00083758" w:rsidP="004B442F">
      <w:pPr>
        <w:pStyle w:val="CS-Bodytext"/>
        <w:numPr>
          <w:ilvl w:val="1"/>
          <w:numId w:val="148"/>
        </w:numPr>
      </w:pPr>
      <w:r>
        <w:rPr>
          <w:b/>
          <w:bCs/>
        </w:rPr>
        <w:t>Assumptions:  none</w:t>
      </w:r>
    </w:p>
    <w:tbl>
      <w:tblPr>
        <w:tblW w:w="919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1260"/>
        <w:gridCol w:w="6840"/>
      </w:tblGrid>
      <w:tr w:rsidR="00083758" w:rsidRPr="0053166D" w14:paraId="3259B01F" w14:textId="77777777" w:rsidTr="005A1235">
        <w:trPr>
          <w:tblHeader/>
        </w:trPr>
        <w:tc>
          <w:tcPr>
            <w:tcW w:w="1098" w:type="dxa"/>
            <w:shd w:val="clear" w:color="auto" w:fill="B3B3B3"/>
          </w:tcPr>
          <w:p w14:paraId="1D15F1F6" w14:textId="77777777" w:rsidR="00083758" w:rsidRPr="0053166D" w:rsidRDefault="00083758" w:rsidP="005A1235">
            <w:pPr>
              <w:spacing w:after="120"/>
              <w:rPr>
                <w:b/>
                <w:sz w:val="22"/>
              </w:rPr>
            </w:pPr>
            <w:r w:rsidRPr="0053166D">
              <w:rPr>
                <w:b/>
                <w:sz w:val="22"/>
              </w:rPr>
              <w:t>Direction</w:t>
            </w:r>
          </w:p>
        </w:tc>
        <w:tc>
          <w:tcPr>
            <w:tcW w:w="1260" w:type="dxa"/>
            <w:shd w:val="clear" w:color="auto" w:fill="B3B3B3"/>
          </w:tcPr>
          <w:p w14:paraId="6DF0203D" w14:textId="77777777" w:rsidR="00083758" w:rsidRPr="0053166D" w:rsidRDefault="00083758" w:rsidP="005A1235">
            <w:pPr>
              <w:spacing w:after="120"/>
              <w:rPr>
                <w:b/>
                <w:sz w:val="22"/>
              </w:rPr>
            </w:pPr>
            <w:r w:rsidRPr="0053166D">
              <w:rPr>
                <w:b/>
                <w:sz w:val="22"/>
              </w:rPr>
              <w:t>Parameter Name</w:t>
            </w:r>
          </w:p>
        </w:tc>
        <w:tc>
          <w:tcPr>
            <w:tcW w:w="6840" w:type="dxa"/>
            <w:shd w:val="clear" w:color="auto" w:fill="B3B3B3"/>
          </w:tcPr>
          <w:p w14:paraId="3011B501" w14:textId="77777777" w:rsidR="00083758" w:rsidRPr="0053166D" w:rsidRDefault="00083758" w:rsidP="005A1235">
            <w:pPr>
              <w:spacing w:after="120"/>
              <w:rPr>
                <w:b/>
                <w:sz w:val="22"/>
              </w:rPr>
            </w:pPr>
            <w:r w:rsidRPr="0053166D">
              <w:rPr>
                <w:b/>
                <w:sz w:val="22"/>
              </w:rPr>
              <w:t>Parameter Value</w:t>
            </w:r>
          </w:p>
        </w:tc>
      </w:tr>
      <w:tr w:rsidR="00083758" w:rsidRPr="0053166D" w14:paraId="11972606" w14:textId="77777777" w:rsidTr="005A1235">
        <w:trPr>
          <w:trHeight w:val="260"/>
        </w:trPr>
        <w:tc>
          <w:tcPr>
            <w:tcW w:w="1098" w:type="dxa"/>
          </w:tcPr>
          <w:p w14:paraId="35C6570D" w14:textId="77777777" w:rsidR="00083758" w:rsidRPr="0053166D" w:rsidRDefault="00083758" w:rsidP="005A1235">
            <w:pPr>
              <w:spacing w:after="120"/>
              <w:rPr>
                <w:sz w:val="22"/>
              </w:rPr>
            </w:pPr>
            <w:r w:rsidRPr="0053166D">
              <w:rPr>
                <w:sz w:val="22"/>
              </w:rPr>
              <w:t>IN</w:t>
            </w:r>
          </w:p>
        </w:tc>
        <w:tc>
          <w:tcPr>
            <w:tcW w:w="1260" w:type="dxa"/>
          </w:tcPr>
          <w:p w14:paraId="150653A2" w14:textId="77777777" w:rsidR="00083758" w:rsidRPr="0053166D" w:rsidRDefault="00083758" w:rsidP="005A1235">
            <w:pPr>
              <w:spacing w:after="120"/>
              <w:rPr>
                <w:sz w:val="22"/>
              </w:rPr>
            </w:pPr>
            <w:r w:rsidRPr="0053166D">
              <w:rPr>
                <w:sz w:val="22"/>
              </w:rPr>
              <w:t>debug</w:t>
            </w:r>
          </w:p>
        </w:tc>
        <w:tc>
          <w:tcPr>
            <w:tcW w:w="6840" w:type="dxa"/>
          </w:tcPr>
          <w:p w14:paraId="2EC33363" w14:textId="77777777" w:rsidR="00083758" w:rsidRPr="0053166D" w:rsidRDefault="00083758" w:rsidP="005A1235">
            <w:pPr>
              <w:spacing w:after="120"/>
              <w:rPr>
                <w:sz w:val="22"/>
              </w:rPr>
            </w:pPr>
            <w:r w:rsidRPr="0053166D">
              <w:rPr>
                <w:sz w:val="22"/>
              </w:rPr>
              <w:t>‘N’</w:t>
            </w:r>
          </w:p>
        </w:tc>
      </w:tr>
      <w:tr w:rsidR="00083758" w:rsidRPr="0053166D" w14:paraId="3248EFF8" w14:textId="77777777" w:rsidTr="005A1235">
        <w:trPr>
          <w:trHeight w:val="260"/>
        </w:trPr>
        <w:tc>
          <w:tcPr>
            <w:tcW w:w="1098" w:type="dxa"/>
          </w:tcPr>
          <w:p w14:paraId="6E9A6B79" w14:textId="77777777" w:rsidR="00083758" w:rsidRPr="0053166D" w:rsidRDefault="00083758" w:rsidP="005A1235">
            <w:pPr>
              <w:spacing w:after="120"/>
              <w:rPr>
                <w:sz w:val="22"/>
              </w:rPr>
            </w:pPr>
            <w:r w:rsidRPr="0053166D">
              <w:rPr>
                <w:sz w:val="22"/>
              </w:rPr>
              <w:t>IN</w:t>
            </w:r>
          </w:p>
        </w:tc>
        <w:tc>
          <w:tcPr>
            <w:tcW w:w="1260" w:type="dxa"/>
          </w:tcPr>
          <w:p w14:paraId="351A031C" w14:textId="77777777" w:rsidR="00083758" w:rsidRPr="0053166D" w:rsidRDefault="00083758" w:rsidP="005A1235">
            <w:pPr>
              <w:spacing w:after="120"/>
              <w:rPr>
                <w:sz w:val="22"/>
              </w:rPr>
            </w:pPr>
            <w:r w:rsidRPr="0053166D">
              <w:rPr>
                <w:sz w:val="22"/>
              </w:rPr>
              <w:t>namespaces</w:t>
            </w:r>
          </w:p>
        </w:tc>
        <w:tc>
          <w:tcPr>
            <w:tcW w:w="6840" w:type="dxa"/>
          </w:tcPr>
          <w:p w14:paraId="41F61047" w14:textId="77777777" w:rsidR="00083758" w:rsidRPr="0053166D" w:rsidRDefault="00083758" w:rsidP="005A1235">
            <w:pPr>
              <w:rPr>
                <w:sz w:val="22"/>
              </w:rPr>
            </w:pPr>
            <w:r w:rsidRPr="0053166D">
              <w:rPr>
                <w:sz w:val="22"/>
              </w:rPr>
              <w:t>‘xmlns:sam=”http://www.compositesw.com/samples/mynamespace/v1.0”</w:t>
            </w:r>
          </w:p>
          <w:p w14:paraId="17DB5C19" w14:textId="77777777" w:rsidR="00083758" w:rsidRPr="0053166D" w:rsidRDefault="00083758" w:rsidP="005A1235">
            <w:pPr>
              <w:rPr>
                <w:sz w:val="22"/>
              </w:rPr>
            </w:pPr>
            <w:r w:rsidRPr="0053166D">
              <w:rPr>
                <w:sz w:val="22"/>
              </w:rPr>
              <w:tab/>
              <w:t xml:space="preserve">xmlns:xsd=”http://www.w3.org/2001/XMLSchema” </w:t>
            </w:r>
          </w:p>
          <w:p w14:paraId="5568D890" w14:textId="77777777" w:rsidR="00083758" w:rsidRPr="0053166D" w:rsidRDefault="00083758" w:rsidP="005A1235">
            <w:pPr>
              <w:spacing w:after="120"/>
              <w:rPr>
                <w:sz w:val="22"/>
              </w:rPr>
            </w:pPr>
            <w:r w:rsidRPr="0053166D">
              <w:rPr>
                <w:sz w:val="22"/>
              </w:rPr>
              <w:tab/>
              <w:t>xmlns:xlink=”http://www.w3.org/1999/xlink”’</w:t>
            </w:r>
          </w:p>
        </w:tc>
      </w:tr>
      <w:tr w:rsidR="00083758" w:rsidRPr="0053166D" w14:paraId="67201AE0" w14:textId="77777777" w:rsidTr="005A1235">
        <w:trPr>
          <w:trHeight w:val="260"/>
        </w:trPr>
        <w:tc>
          <w:tcPr>
            <w:tcW w:w="1098" w:type="dxa"/>
          </w:tcPr>
          <w:p w14:paraId="332AC6E6" w14:textId="77777777" w:rsidR="00083758" w:rsidRPr="0053166D" w:rsidRDefault="00083758" w:rsidP="005A1235">
            <w:pPr>
              <w:spacing w:after="120"/>
              <w:rPr>
                <w:sz w:val="22"/>
              </w:rPr>
            </w:pPr>
            <w:r w:rsidRPr="0053166D">
              <w:rPr>
                <w:sz w:val="22"/>
              </w:rPr>
              <w:t>IN</w:t>
            </w:r>
          </w:p>
        </w:tc>
        <w:tc>
          <w:tcPr>
            <w:tcW w:w="1260" w:type="dxa"/>
          </w:tcPr>
          <w:p w14:paraId="0B1D3C2D" w14:textId="77777777" w:rsidR="00083758" w:rsidRPr="0053166D" w:rsidRDefault="00083758" w:rsidP="005A1235">
            <w:pPr>
              <w:spacing w:after="120"/>
              <w:rPr>
                <w:sz w:val="22"/>
              </w:rPr>
            </w:pPr>
            <w:r w:rsidRPr="0053166D">
              <w:rPr>
                <w:sz w:val="22"/>
              </w:rPr>
              <w:t>inXpath</w:t>
            </w:r>
          </w:p>
        </w:tc>
        <w:tc>
          <w:tcPr>
            <w:tcW w:w="6840" w:type="dxa"/>
          </w:tcPr>
          <w:p w14:paraId="7B9A3CEC" w14:textId="77777777" w:rsidR="00083758" w:rsidRPr="0053166D" w:rsidRDefault="00083758" w:rsidP="005A1235">
            <w:pPr>
              <w:spacing w:after="120"/>
              <w:rPr>
                <w:sz w:val="22"/>
              </w:rPr>
            </w:pPr>
            <w:r w:rsidRPr="0053166D">
              <w:rPr>
                <w:sz w:val="22"/>
              </w:rPr>
              <w:t>‘/Book/sam:Name/@sam:isbn’</w:t>
            </w:r>
          </w:p>
        </w:tc>
      </w:tr>
      <w:tr w:rsidR="00083758" w:rsidRPr="0053166D" w14:paraId="4AC5A2F3" w14:textId="77777777" w:rsidTr="005A1235">
        <w:trPr>
          <w:trHeight w:val="260"/>
        </w:trPr>
        <w:tc>
          <w:tcPr>
            <w:tcW w:w="1098" w:type="dxa"/>
          </w:tcPr>
          <w:p w14:paraId="55B3E801" w14:textId="77777777" w:rsidR="00083758" w:rsidRPr="0053166D" w:rsidRDefault="00083758" w:rsidP="005A1235">
            <w:pPr>
              <w:spacing w:after="120"/>
              <w:rPr>
                <w:sz w:val="22"/>
              </w:rPr>
            </w:pPr>
            <w:r w:rsidRPr="0053166D">
              <w:rPr>
                <w:sz w:val="22"/>
              </w:rPr>
              <w:t>IN</w:t>
            </w:r>
          </w:p>
        </w:tc>
        <w:tc>
          <w:tcPr>
            <w:tcW w:w="1260" w:type="dxa"/>
          </w:tcPr>
          <w:p w14:paraId="71D84607" w14:textId="77777777" w:rsidR="00083758" w:rsidRPr="0053166D" w:rsidRDefault="00083758" w:rsidP="005A1235">
            <w:pPr>
              <w:spacing w:after="120"/>
              <w:rPr>
                <w:sz w:val="22"/>
              </w:rPr>
            </w:pPr>
            <w:r w:rsidRPr="0053166D">
              <w:rPr>
                <w:sz w:val="22"/>
              </w:rPr>
              <w:t>iteration</w:t>
            </w:r>
          </w:p>
        </w:tc>
        <w:tc>
          <w:tcPr>
            <w:tcW w:w="6840" w:type="dxa"/>
          </w:tcPr>
          <w:p w14:paraId="11036851" w14:textId="77777777" w:rsidR="00083758" w:rsidRPr="0053166D" w:rsidRDefault="00083758" w:rsidP="005A1235">
            <w:pPr>
              <w:spacing w:after="120"/>
              <w:rPr>
                <w:sz w:val="22"/>
              </w:rPr>
            </w:pPr>
            <w:r w:rsidRPr="0053166D">
              <w:rPr>
                <w:sz w:val="22"/>
              </w:rPr>
              <w:t>1</w:t>
            </w:r>
          </w:p>
        </w:tc>
      </w:tr>
      <w:tr w:rsidR="00083758" w:rsidRPr="0053166D" w14:paraId="3FFDF934" w14:textId="77777777" w:rsidTr="005A1235">
        <w:tc>
          <w:tcPr>
            <w:tcW w:w="1098" w:type="dxa"/>
          </w:tcPr>
          <w:p w14:paraId="1B090E9C" w14:textId="77777777" w:rsidR="00083758" w:rsidRPr="0053166D" w:rsidRDefault="00083758" w:rsidP="005A1235">
            <w:pPr>
              <w:spacing w:after="120"/>
              <w:rPr>
                <w:sz w:val="22"/>
              </w:rPr>
            </w:pPr>
            <w:r w:rsidRPr="0053166D">
              <w:rPr>
                <w:sz w:val="22"/>
              </w:rPr>
              <w:t>IN</w:t>
            </w:r>
          </w:p>
        </w:tc>
        <w:tc>
          <w:tcPr>
            <w:tcW w:w="1260" w:type="dxa"/>
          </w:tcPr>
          <w:p w14:paraId="45823157" w14:textId="77777777" w:rsidR="00083758" w:rsidRPr="0053166D" w:rsidRDefault="00083758" w:rsidP="005A1235">
            <w:pPr>
              <w:spacing w:after="120"/>
              <w:rPr>
                <w:sz w:val="22"/>
              </w:rPr>
            </w:pPr>
            <w:r w:rsidRPr="0053166D">
              <w:rPr>
                <w:sz w:val="22"/>
              </w:rPr>
              <w:t>inXml</w:t>
            </w:r>
          </w:p>
        </w:tc>
        <w:tc>
          <w:tcPr>
            <w:tcW w:w="6840" w:type="dxa"/>
          </w:tcPr>
          <w:p w14:paraId="2EABB910" w14:textId="77777777" w:rsidR="00083758" w:rsidRPr="0053166D" w:rsidRDefault="00083758" w:rsidP="005A1235">
            <w:pPr>
              <w:rPr>
                <w:sz w:val="22"/>
              </w:rPr>
            </w:pPr>
            <w:r w:rsidRPr="0053166D">
              <w:rPr>
                <w:sz w:val="22"/>
              </w:rPr>
              <w:t>‘&lt;Book xmlns:sam="http://www.compositesw.com/samples/mynamespace/v1.0"&gt;</w:t>
            </w:r>
          </w:p>
          <w:p w14:paraId="0CE76838" w14:textId="77777777" w:rsidR="00083758" w:rsidRPr="0053166D" w:rsidRDefault="00083758" w:rsidP="005A1235">
            <w:pPr>
              <w:rPr>
                <w:sz w:val="22"/>
              </w:rPr>
            </w:pPr>
            <w:r w:rsidRPr="0053166D">
              <w:rPr>
                <w:sz w:val="22"/>
              </w:rPr>
              <w:tab/>
              <w:t>&lt;sam:Name sam:isbn="12-3456-123"&gt;Test&lt;/sam:Name&gt;</w:t>
            </w:r>
          </w:p>
          <w:p w14:paraId="2495D1CF" w14:textId="77777777" w:rsidR="00083758" w:rsidRPr="0053166D" w:rsidRDefault="00083758" w:rsidP="005A1235">
            <w:pPr>
              <w:rPr>
                <w:sz w:val="22"/>
              </w:rPr>
            </w:pPr>
            <w:r w:rsidRPr="0053166D">
              <w:rPr>
                <w:sz w:val="22"/>
              </w:rPr>
              <w:tab/>
              <w:t>&lt;Chapter&gt;Test Data&lt;/Chapter&gt;</w:t>
            </w:r>
          </w:p>
          <w:p w14:paraId="229EC526" w14:textId="77777777" w:rsidR="00083758" w:rsidRPr="0053166D" w:rsidRDefault="00083758" w:rsidP="005A1235">
            <w:pPr>
              <w:rPr>
                <w:sz w:val="22"/>
              </w:rPr>
            </w:pPr>
            <w:r w:rsidRPr="0053166D">
              <w:rPr>
                <w:sz w:val="22"/>
              </w:rPr>
              <w:t>&lt;/Book&gt;’</w:t>
            </w:r>
          </w:p>
        </w:tc>
      </w:tr>
      <w:tr w:rsidR="00083758" w:rsidRPr="0053166D" w14:paraId="3C4226DF" w14:textId="77777777" w:rsidTr="005A1235">
        <w:tc>
          <w:tcPr>
            <w:tcW w:w="1098" w:type="dxa"/>
          </w:tcPr>
          <w:p w14:paraId="0D4E14CA" w14:textId="77777777" w:rsidR="00083758" w:rsidRPr="0053166D" w:rsidRDefault="00083758" w:rsidP="005A1235">
            <w:pPr>
              <w:spacing w:after="120"/>
              <w:rPr>
                <w:sz w:val="22"/>
              </w:rPr>
            </w:pPr>
            <w:r w:rsidRPr="0053166D">
              <w:rPr>
                <w:sz w:val="22"/>
              </w:rPr>
              <w:t>OUT</w:t>
            </w:r>
          </w:p>
        </w:tc>
        <w:tc>
          <w:tcPr>
            <w:tcW w:w="1260" w:type="dxa"/>
          </w:tcPr>
          <w:p w14:paraId="07803525" w14:textId="77777777" w:rsidR="00083758" w:rsidRPr="0053166D" w:rsidRDefault="00083758" w:rsidP="005A1235">
            <w:pPr>
              <w:spacing w:after="120"/>
              <w:rPr>
                <w:sz w:val="22"/>
              </w:rPr>
            </w:pPr>
            <w:r w:rsidRPr="0053166D">
              <w:rPr>
                <w:sz w:val="22"/>
              </w:rPr>
              <w:t>outValue</w:t>
            </w:r>
          </w:p>
        </w:tc>
        <w:tc>
          <w:tcPr>
            <w:tcW w:w="6840" w:type="dxa"/>
          </w:tcPr>
          <w:p w14:paraId="5C8382EA" w14:textId="77777777" w:rsidR="00083758" w:rsidRPr="0053166D" w:rsidRDefault="00083758" w:rsidP="005A1235">
            <w:pPr>
              <w:spacing w:after="120"/>
              <w:rPr>
                <w:sz w:val="22"/>
              </w:rPr>
            </w:pPr>
            <w:r w:rsidRPr="0053166D">
              <w:rPr>
                <w:sz w:val="22"/>
              </w:rPr>
              <w:t>12-3456-123</w:t>
            </w:r>
          </w:p>
        </w:tc>
      </w:tr>
    </w:tbl>
    <w:p w14:paraId="50DA0703" w14:textId="77777777" w:rsidR="00083758" w:rsidRPr="00582C6C" w:rsidRDefault="00083758" w:rsidP="00083758">
      <w:pPr>
        <w:pStyle w:val="Heading3"/>
        <w:rPr>
          <w:color w:val="1F497D"/>
          <w:sz w:val="23"/>
          <w:szCs w:val="23"/>
        </w:rPr>
      </w:pPr>
      <w:bookmarkStart w:id="1489" w:name="_Toc364763283"/>
      <w:bookmarkStart w:id="1490" w:name="_Toc385311461"/>
      <w:bookmarkStart w:id="1491" w:name="_Toc484033291"/>
      <w:bookmarkStart w:id="1492" w:name="_Toc40976669"/>
      <w:r w:rsidRPr="00582C6C">
        <w:rPr>
          <w:color w:val="1F497D"/>
          <w:sz w:val="23"/>
          <w:szCs w:val="23"/>
        </w:rPr>
        <w:t>getValueFromXML (Custom Function)</w:t>
      </w:r>
      <w:bookmarkEnd w:id="1489"/>
      <w:bookmarkEnd w:id="1490"/>
      <w:bookmarkEnd w:id="1491"/>
      <w:bookmarkEnd w:id="1492"/>
    </w:p>
    <w:p w14:paraId="574BDB4D" w14:textId="77777777" w:rsidR="00083758" w:rsidRDefault="00083758" w:rsidP="00083758">
      <w:pPr>
        <w:pStyle w:val="CS-Bodytext"/>
      </w:pPr>
      <w:r>
        <w:rPr>
          <w:rFonts w:cs="Arial"/>
        </w:rPr>
        <w:t>G</w:t>
      </w:r>
      <w:r w:rsidRPr="00CD4D56">
        <w:rPr>
          <w:rFonts w:cs="Arial"/>
        </w:rPr>
        <w:t>iven an XPath, extract the value from any XML document</w:t>
      </w:r>
      <w:r>
        <w:t>.</w:t>
      </w:r>
    </w:p>
    <w:p w14:paraId="1428F151" w14:textId="77777777" w:rsidR="00083758" w:rsidRDefault="00083758" w:rsidP="004B442F">
      <w:pPr>
        <w:pStyle w:val="CS-Bodytext"/>
        <w:numPr>
          <w:ilvl w:val="0"/>
          <w:numId w:val="14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1267"/>
        <w:gridCol w:w="6491"/>
      </w:tblGrid>
      <w:tr w:rsidR="00083758" w:rsidRPr="0053166D" w14:paraId="4CE37E21" w14:textId="77777777" w:rsidTr="005A1235">
        <w:trPr>
          <w:tblHeader/>
        </w:trPr>
        <w:tc>
          <w:tcPr>
            <w:tcW w:w="1098" w:type="dxa"/>
            <w:shd w:val="clear" w:color="auto" w:fill="B3B3B3"/>
          </w:tcPr>
          <w:p w14:paraId="01BE69D3" w14:textId="77777777" w:rsidR="00083758" w:rsidRPr="0053166D" w:rsidRDefault="00083758" w:rsidP="005A1235">
            <w:pPr>
              <w:spacing w:after="120"/>
              <w:rPr>
                <w:b/>
                <w:sz w:val="22"/>
              </w:rPr>
            </w:pPr>
            <w:r w:rsidRPr="0053166D">
              <w:rPr>
                <w:b/>
                <w:sz w:val="22"/>
              </w:rPr>
              <w:t>Direction</w:t>
            </w:r>
          </w:p>
        </w:tc>
        <w:tc>
          <w:tcPr>
            <w:tcW w:w="1267" w:type="dxa"/>
            <w:shd w:val="clear" w:color="auto" w:fill="B3B3B3"/>
          </w:tcPr>
          <w:p w14:paraId="00EE7C61" w14:textId="77777777" w:rsidR="00083758" w:rsidRPr="0053166D" w:rsidRDefault="00083758" w:rsidP="005A1235">
            <w:pPr>
              <w:spacing w:after="120"/>
              <w:rPr>
                <w:b/>
                <w:sz w:val="22"/>
              </w:rPr>
            </w:pPr>
            <w:r w:rsidRPr="0053166D">
              <w:rPr>
                <w:b/>
                <w:sz w:val="22"/>
              </w:rPr>
              <w:t>Parameter Name</w:t>
            </w:r>
          </w:p>
        </w:tc>
        <w:tc>
          <w:tcPr>
            <w:tcW w:w="6491" w:type="dxa"/>
            <w:shd w:val="clear" w:color="auto" w:fill="B3B3B3"/>
          </w:tcPr>
          <w:p w14:paraId="5826359C" w14:textId="77777777" w:rsidR="00083758" w:rsidRPr="0053166D" w:rsidRDefault="00083758" w:rsidP="005A1235">
            <w:pPr>
              <w:spacing w:after="120"/>
              <w:rPr>
                <w:b/>
                <w:sz w:val="22"/>
              </w:rPr>
            </w:pPr>
            <w:r w:rsidRPr="0053166D">
              <w:rPr>
                <w:b/>
                <w:sz w:val="22"/>
              </w:rPr>
              <w:t>Parameter Type</w:t>
            </w:r>
          </w:p>
        </w:tc>
      </w:tr>
      <w:tr w:rsidR="00083758" w:rsidRPr="0053166D" w14:paraId="6CF7000A" w14:textId="77777777" w:rsidTr="005A1235">
        <w:trPr>
          <w:trHeight w:val="260"/>
        </w:trPr>
        <w:tc>
          <w:tcPr>
            <w:tcW w:w="1098" w:type="dxa"/>
          </w:tcPr>
          <w:p w14:paraId="4E6A8444" w14:textId="77777777" w:rsidR="00083758" w:rsidRPr="0053166D" w:rsidRDefault="00083758" w:rsidP="005A1235">
            <w:pPr>
              <w:spacing w:after="120"/>
              <w:rPr>
                <w:sz w:val="22"/>
              </w:rPr>
            </w:pPr>
            <w:r w:rsidRPr="0053166D">
              <w:rPr>
                <w:sz w:val="22"/>
              </w:rPr>
              <w:lastRenderedPageBreak/>
              <w:t>IN</w:t>
            </w:r>
          </w:p>
        </w:tc>
        <w:tc>
          <w:tcPr>
            <w:tcW w:w="1267" w:type="dxa"/>
          </w:tcPr>
          <w:p w14:paraId="6760FB18" w14:textId="77777777" w:rsidR="00083758" w:rsidRPr="0053166D" w:rsidRDefault="00083758" w:rsidP="005A1235">
            <w:pPr>
              <w:spacing w:after="120"/>
              <w:rPr>
                <w:sz w:val="22"/>
              </w:rPr>
            </w:pPr>
            <w:r w:rsidRPr="0053166D">
              <w:rPr>
                <w:sz w:val="22"/>
              </w:rPr>
              <w:t>debug</w:t>
            </w:r>
          </w:p>
        </w:tc>
        <w:tc>
          <w:tcPr>
            <w:tcW w:w="6491" w:type="dxa"/>
          </w:tcPr>
          <w:p w14:paraId="0E8DB21F" w14:textId="77777777" w:rsidR="00083758" w:rsidRPr="0053166D" w:rsidRDefault="00083758" w:rsidP="005A1235">
            <w:pPr>
              <w:spacing w:after="120"/>
              <w:rPr>
                <w:sz w:val="22"/>
              </w:rPr>
            </w:pPr>
            <w:r w:rsidRPr="0053166D">
              <w:rPr>
                <w:sz w:val="22"/>
              </w:rPr>
              <w:t>CHAR(1)</w:t>
            </w:r>
          </w:p>
        </w:tc>
      </w:tr>
      <w:tr w:rsidR="00083758" w:rsidRPr="0053166D" w14:paraId="542620A5" w14:textId="77777777" w:rsidTr="005A1235">
        <w:trPr>
          <w:trHeight w:val="260"/>
        </w:trPr>
        <w:tc>
          <w:tcPr>
            <w:tcW w:w="1098" w:type="dxa"/>
          </w:tcPr>
          <w:p w14:paraId="5AC962FD" w14:textId="77777777" w:rsidR="00083758" w:rsidRPr="0053166D" w:rsidRDefault="00083758" w:rsidP="005A1235">
            <w:pPr>
              <w:spacing w:after="120"/>
              <w:rPr>
                <w:sz w:val="22"/>
              </w:rPr>
            </w:pPr>
            <w:r w:rsidRPr="0053166D">
              <w:rPr>
                <w:sz w:val="22"/>
              </w:rPr>
              <w:t>IN</w:t>
            </w:r>
          </w:p>
        </w:tc>
        <w:tc>
          <w:tcPr>
            <w:tcW w:w="1267" w:type="dxa"/>
          </w:tcPr>
          <w:p w14:paraId="7AE7585A" w14:textId="77777777" w:rsidR="00083758" w:rsidRPr="0053166D" w:rsidRDefault="00083758" w:rsidP="005A1235">
            <w:pPr>
              <w:spacing w:after="120"/>
              <w:rPr>
                <w:sz w:val="22"/>
              </w:rPr>
            </w:pPr>
            <w:r w:rsidRPr="0053166D">
              <w:rPr>
                <w:sz w:val="22"/>
              </w:rPr>
              <w:t>namespaces</w:t>
            </w:r>
          </w:p>
        </w:tc>
        <w:tc>
          <w:tcPr>
            <w:tcW w:w="6491" w:type="dxa"/>
          </w:tcPr>
          <w:p w14:paraId="183569BC" w14:textId="77777777" w:rsidR="00083758" w:rsidRPr="0053166D" w:rsidRDefault="00083758" w:rsidP="005A1235">
            <w:pPr>
              <w:spacing w:after="120"/>
              <w:rPr>
                <w:sz w:val="22"/>
              </w:rPr>
            </w:pPr>
            <w:r w:rsidRPr="0053166D">
              <w:rPr>
                <w:sz w:val="22"/>
              </w:rPr>
              <w:t>LONGVARCHAR</w:t>
            </w:r>
          </w:p>
        </w:tc>
      </w:tr>
      <w:tr w:rsidR="00083758" w:rsidRPr="0053166D" w14:paraId="4CC2D39D" w14:textId="77777777" w:rsidTr="005A1235">
        <w:trPr>
          <w:trHeight w:val="260"/>
        </w:trPr>
        <w:tc>
          <w:tcPr>
            <w:tcW w:w="1098" w:type="dxa"/>
          </w:tcPr>
          <w:p w14:paraId="55BF417E" w14:textId="77777777" w:rsidR="00083758" w:rsidRPr="0053166D" w:rsidRDefault="00083758" w:rsidP="005A1235">
            <w:pPr>
              <w:spacing w:after="120"/>
              <w:rPr>
                <w:sz w:val="22"/>
              </w:rPr>
            </w:pPr>
            <w:r w:rsidRPr="0053166D">
              <w:rPr>
                <w:sz w:val="22"/>
              </w:rPr>
              <w:t>IN</w:t>
            </w:r>
          </w:p>
        </w:tc>
        <w:tc>
          <w:tcPr>
            <w:tcW w:w="1267" w:type="dxa"/>
          </w:tcPr>
          <w:p w14:paraId="254059AA" w14:textId="77777777" w:rsidR="00083758" w:rsidRPr="0053166D" w:rsidRDefault="00083758" w:rsidP="005A1235">
            <w:pPr>
              <w:spacing w:after="120"/>
              <w:rPr>
                <w:sz w:val="22"/>
              </w:rPr>
            </w:pPr>
            <w:r w:rsidRPr="0053166D">
              <w:rPr>
                <w:sz w:val="22"/>
              </w:rPr>
              <w:t>inXpath</w:t>
            </w:r>
          </w:p>
        </w:tc>
        <w:tc>
          <w:tcPr>
            <w:tcW w:w="6491" w:type="dxa"/>
          </w:tcPr>
          <w:p w14:paraId="30BC8EE6" w14:textId="77777777" w:rsidR="00083758" w:rsidRPr="0053166D" w:rsidRDefault="00083758" w:rsidP="005A1235">
            <w:pPr>
              <w:spacing w:after="120"/>
              <w:rPr>
                <w:sz w:val="22"/>
              </w:rPr>
            </w:pPr>
            <w:r w:rsidRPr="0053166D">
              <w:rPr>
                <w:sz w:val="22"/>
              </w:rPr>
              <w:t>LONGVARCHAR</w:t>
            </w:r>
          </w:p>
        </w:tc>
      </w:tr>
      <w:tr w:rsidR="00083758" w:rsidRPr="0053166D" w14:paraId="77CEC1BD" w14:textId="77777777" w:rsidTr="005A1235">
        <w:tc>
          <w:tcPr>
            <w:tcW w:w="1098" w:type="dxa"/>
          </w:tcPr>
          <w:p w14:paraId="693D0181" w14:textId="77777777" w:rsidR="00083758" w:rsidRPr="0053166D" w:rsidRDefault="00083758" w:rsidP="005A1235">
            <w:pPr>
              <w:spacing w:after="120"/>
              <w:rPr>
                <w:sz w:val="22"/>
              </w:rPr>
            </w:pPr>
            <w:r w:rsidRPr="0053166D">
              <w:rPr>
                <w:sz w:val="22"/>
              </w:rPr>
              <w:t>IN</w:t>
            </w:r>
          </w:p>
        </w:tc>
        <w:tc>
          <w:tcPr>
            <w:tcW w:w="1267" w:type="dxa"/>
          </w:tcPr>
          <w:p w14:paraId="646F990A" w14:textId="77777777" w:rsidR="00083758" w:rsidRPr="0053166D" w:rsidRDefault="00083758" w:rsidP="005A1235">
            <w:pPr>
              <w:spacing w:after="120"/>
              <w:rPr>
                <w:sz w:val="22"/>
              </w:rPr>
            </w:pPr>
            <w:r w:rsidRPr="0053166D">
              <w:rPr>
                <w:sz w:val="22"/>
              </w:rPr>
              <w:t>inXml</w:t>
            </w:r>
          </w:p>
        </w:tc>
        <w:tc>
          <w:tcPr>
            <w:tcW w:w="6491" w:type="dxa"/>
          </w:tcPr>
          <w:p w14:paraId="284EF30B" w14:textId="77777777" w:rsidR="00083758" w:rsidRPr="0053166D" w:rsidRDefault="00083758" w:rsidP="005A1235">
            <w:pPr>
              <w:spacing w:after="120"/>
              <w:rPr>
                <w:sz w:val="22"/>
              </w:rPr>
            </w:pPr>
            <w:r w:rsidRPr="0053166D">
              <w:rPr>
                <w:sz w:val="22"/>
              </w:rPr>
              <w:t>XML</w:t>
            </w:r>
          </w:p>
        </w:tc>
      </w:tr>
      <w:tr w:rsidR="00083758" w:rsidRPr="0053166D" w14:paraId="11B85C1A" w14:textId="77777777" w:rsidTr="005A1235">
        <w:tc>
          <w:tcPr>
            <w:tcW w:w="1098" w:type="dxa"/>
          </w:tcPr>
          <w:p w14:paraId="51EB5A35" w14:textId="77777777" w:rsidR="00083758" w:rsidRPr="0053166D" w:rsidRDefault="00083758" w:rsidP="005A1235">
            <w:pPr>
              <w:spacing w:after="120"/>
              <w:rPr>
                <w:sz w:val="22"/>
              </w:rPr>
            </w:pPr>
            <w:r w:rsidRPr="0053166D">
              <w:rPr>
                <w:sz w:val="22"/>
              </w:rPr>
              <w:t>OUT</w:t>
            </w:r>
          </w:p>
        </w:tc>
        <w:tc>
          <w:tcPr>
            <w:tcW w:w="1267" w:type="dxa"/>
          </w:tcPr>
          <w:p w14:paraId="4CF0887B" w14:textId="77777777" w:rsidR="00083758" w:rsidRPr="0053166D" w:rsidRDefault="00083758" w:rsidP="005A1235">
            <w:pPr>
              <w:spacing w:after="120"/>
              <w:rPr>
                <w:sz w:val="22"/>
              </w:rPr>
            </w:pPr>
            <w:r w:rsidRPr="0053166D">
              <w:rPr>
                <w:sz w:val="22"/>
              </w:rPr>
              <w:t>outValue</w:t>
            </w:r>
          </w:p>
        </w:tc>
        <w:tc>
          <w:tcPr>
            <w:tcW w:w="6491" w:type="dxa"/>
          </w:tcPr>
          <w:p w14:paraId="42B0BFBC" w14:textId="77777777" w:rsidR="00083758" w:rsidRPr="0053166D" w:rsidRDefault="00083758" w:rsidP="005A1235">
            <w:pPr>
              <w:spacing w:after="120"/>
              <w:rPr>
                <w:sz w:val="22"/>
              </w:rPr>
            </w:pPr>
            <w:r w:rsidRPr="0053166D">
              <w:rPr>
                <w:sz w:val="22"/>
              </w:rPr>
              <w:t>LONGVARCHAR</w:t>
            </w:r>
          </w:p>
        </w:tc>
      </w:tr>
    </w:tbl>
    <w:p w14:paraId="68B20BE3" w14:textId="77777777" w:rsidR="00083758" w:rsidRPr="0011702E" w:rsidRDefault="00083758" w:rsidP="004B442F">
      <w:pPr>
        <w:pStyle w:val="CS-Bodytext"/>
        <w:numPr>
          <w:ilvl w:val="0"/>
          <w:numId w:val="149"/>
        </w:numPr>
        <w:spacing w:before="120"/>
        <w:ind w:right="14"/>
      </w:pPr>
      <w:r>
        <w:rPr>
          <w:b/>
          <w:bCs/>
        </w:rPr>
        <w:t>Examples:</w:t>
      </w:r>
    </w:p>
    <w:p w14:paraId="117EF762" w14:textId="77777777" w:rsidR="00083758" w:rsidRPr="0011702E" w:rsidRDefault="00083758" w:rsidP="004B442F">
      <w:pPr>
        <w:pStyle w:val="CS-Bodytext"/>
        <w:numPr>
          <w:ilvl w:val="1"/>
          <w:numId w:val="149"/>
        </w:numPr>
      </w:pPr>
      <w:r>
        <w:rPr>
          <w:b/>
          <w:bCs/>
        </w:rPr>
        <w:t>Assumptions:  none</w:t>
      </w:r>
    </w:p>
    <w:tbl>
      <w:tblPr>
        <w:tblW w:w="989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76"/>
        <w:gridCol w:w="1363"/>
        <w:gridCol w:w="7356"/>
      </w:tblGrid>
      <w:tr w:rsidR="00083758" w:rsidRPr="005632B9" w14:paraId="175621CA" w14:textId="77777777" w:rsidTr="00D43F75">
        <w:trPr>
          <w:tblHeader/>
        </w:trPr>
        <w:tc>
          <w:tcPr>
            <w:tcW w:w="1176" w:type="dxa"/>
            <w:shd w:val="clear" w:color="auto" w:fill="B3B3B3"/>
          </w:tcPr>
          <w:p w14:paraId="4EE51E00" w14:textId="77777777" w:rsidR="00083758" w:rsidRPr="005632B9" w:rsidRDefault="00083758" w:rsidP="005A1235">
            <w:pPr>
              <w:spacing w:after="120"/>
              <w:rPr>
                <w:b/>
              </w:rPr>
            </w:pPr>
            <w:r w:rsidRPr="005632B9">
              <w:rPr>
                <w:b/>
              </w:rPr>
              <w:t>Direction</w:t>
            </w:r>
          </w:p>
        </w:tc>
        <w:tc>
          <w:tcPr>
            <w:tcW w:w="1363" w:type="dxa"/>
            <w:shd w:val="clear" w:color="auto" w:fill="B3B3B3"/>
          </w:tcPr>
          <w:p w14:paraId="46BCD711" w14:textId="77777777" w:rsidR="00083758" w:rsidRPr="005632B9" w:rsidRDefault="00083758" w:rsidP="005A1235">
            <w:pPr>
              <w:spacing w:after="120"/>
              <w:rPr>
                <w:b/>
              </w:rPr>
            </w:pPr>
            <w:r w:rsidRPr="005632B9">
              <w:rPr>
                <w:b/>
              </w:rPr>
              <w:t>Parameter Name</w:t>
            </w:r>
          </w:p>
        </w:tc>
        <w:tc>
          <w:tcPr>
            <w:tcW w:w="7356" w:type="dxa"/>
            <w:shd w:val="clear" w:color="auto" w:fill="B3B3B3"/>
          </w:tcPr>
          <w:p w14:paraId="559384AF" w14:textId="77777777" w:rsidR="00083758" w:rsidRPr="005632B9" w:rsidRDefault="00083758" w:rsidP="005A1235">
            <w:pPr>
              <w:spacing w:after="120"/>
              <w:rPr>
                <w:b/>
              </w:rPr>
            </w:pPr>
            <w:r w:rsidRPr="005632B9">
              <w:rPr>
                <w:b/>
              </w:rPr>
              <w:t>Parameter Value</w:t>
            </w:r>
          </w:p>
        </w:tc>
      </w:tr>
      <w:tr w:rsidR="00083758" w:rsidRPr="005632B9" w14:paraId="79F4241F" w14:textId="77777777" w:rsidTr="00D43F75">
        <w:trPr>
          <w:trHeight w:val="260"/>
        </w:trPr>
        <w:tc>
          <w:tcPr>
            <w:tcW w:w="1176" w:type="dxa"/>
          </w:tcPr>
          <w:p w14:paraId="5E5B11A8" w14:textId="77777777" w:rsidR="00083758" w:rsidRPr="005632B9" w:rsidRDefault="00083758" w:rsidP="005A1235">
            <w:pPr>
              <w:spacing w:after="120"/>
            </w:pPr>
            <w:r w:rsidRPr="005632B9">
              <w:t>IN</w:t>
            </w:r>
          </w:p>
        </w:tc>
        <w:tc>
          <w:tcPr>
            <w:tcW w:w="1363" w:type="dxa"/>
          </w:tcPr>
          <w:p w14:paraId="66C13A9D" w14:textId="77777777" w:rsidR="00083758" w:rsidRPr="005632B9" w:rsidRDefault="00083758" w:rsidP="005A1235">
            <w:pPr>
              <w:spacing w:after="120"/>
            </w:pPr>
            <w:r w:rsidRPr="005632B9">
              <w:t>debug</w:t>
            </w:r>
          </w:p>
        </w:tc>
        <w:tc>
          <w:tcPr>
            <w:tcW w:w="7356" w:type="dxa"/>
          </w:tcPr>
          <w:p w14:paraId="1DF2780C" w14:textId="77777777" w:rsidR="00083758" w:rsidRPr="005632B9" w:rsidRDefault="00083758" w:rsidP="005A1235">
            <w:pPr>
              <w:spacing w:after="120"/>
            </w:pPr>
            <w:r w:rsidRPr="005632B9">
              <w:t>‘N’</w:t>
            </w:r>
          </w:p>
        </w:tc>
      </w:tr>
      <w:tr w:rsidR="00083758" w:rsidRPr="005632B9" w14:paraId="38C20437" w14:textId="77777777" w:rsidTr="00D43F75">
        <w:trPr>
          <w:trHeight w:val="260"/>
        </w:trPr>
        <w:tc>
          <w:tcPr>
            <w:tcW w:w="1176" w:type="dxa"/>
          </w:tcPr>
          <w:p w14:paraId="261AA935" w14:textId="77777777" w:rsidR="00083758" w:rsidRPr="005632B9" w:rsidRDefault="00083758" w:rsidP="005A1235">
            <w:pPr>
              <w:spacing w:after="120"/>
            </w:pPr>
            <w:r w:rsidRPr="005632B9">
              <w:t>IN</w:t>
            </w:r>
          </w:p>
        </w:tc>
        <w:tc>
          <w:tcPr>
            <w:tcW w:w="1363" w:type="dxa"/>
          </w:tcPr>
          <w:p w14:paraId="67DA181D" w14:textId="77777777" w:rsidR="00083758" w:rsidRPr="005632B9" w:rsidRDefault="00083758" w:rsidP="005A1235">
            <w:pPr>
              <w:spacing w:after="120"/>
            </w:pPr>
            <w:r w:rsidRPr="005632B9">
              <w:t>namespaces</w:t>
            </w:r>
          </w:p>
        </w:tc>
        <w:tc>
          <w:tcPr>
            <w:tcW w:w="7356" w:type="dxa"/>
          </w:tcPr>
          <w:p w14:paraId="34DC03C7" w14:textId="77777777" w:rsidR="00083758" w:rsidRPr="005632B9" w:rsidRDefault="00083758" w:rsidP="005A1235">
            <w:r>
              <w:t>‘</w:t>
            </w:r>
            <w:r w:rsidRPr="005632B9">
              <w:t>xmlns:sam="http://www.compositesw.com/samples/mynamespace/v1.0"</w:t>
            </w:r>
          </w:p>
          <w:p w14:paraId="7789AAB4" w14:textId="77777777" w:rsidR="00083758" w:rsidRPr="005632B9" w:rsidRDefault="00083758" w:rsidP="005A1235">
            <w:r w:rsidRPr="005632B9">
              <w:tab/>
              <w:t xml:space="preserve">xmlns:xsd="http://www.w3.org/2001/XMLSchema" </w:t>
            </w:r>
          </w:p>
          <w:p w14:paraId="7766AB2E" w14:textId="77777777" w:rsidR="00083758" w:rsidRPr="005632B9" w:rsidRDefault="00083758" w:rsidP="005A1235">
            <w:pPr>
              <w:spacing w:after="120"/>
            </w:pPr>
            <w:r w:rsidRPr="005632B9">
              <w:tab/>
              <w:t>xmlns:xlink=</w:t>
            </w:r>
            <w:r>
              <w:t>"http://www.w3.org/1999/xlink"’</w:t>
            </w:r>
          </w:p>
        </w:tc>
      </w:tr>
      <w:tr w:rsidR="00083758" w:rsidRPr="005632B9" w14:paraId="065C546B" w14:textId="77777777" w:rsidTr="00D43F75">
        <w:trPr>
          <w:trHeight w:val="260"/>
        </w:trPr>
        <w:tc>
          <w:tcPr>
            <w:tcW w:w="1176" w:type="dxa"/>
          </w:tcPr>
          <w:p w14:paraId="0628793E" w14:textId="77777777" w:rsidR="00083758" w:rsidRPr="005632B9" w:rsidRDefault="00083758" w:rsidP="005A1235">
            <w:pPr>
              <w:spacing w:after="120"/>
            </w:pPr>
            <w:r w:rsidRPr="005632B9">
              <w:t>IN</w:t>
            </w:r>
          </w:p>
        </w:tc>
        <w:tc>
          <w:tcPr>
            <w:tcW w:w="1363" w:type="dxa"/>
          </w:tcPr>
          <w:p w14:paraId="59BFE908" w14:textId="77777777" w:rsidR="00083758" w:rsidRPr="005632B9" w:rsidRDefault="00083758" w:rsidP="005A1235">
            <w:pPr>
              <w:spacing w:after="120"/>
            </w:pPr>
            <w:r w:rsidRPr="005632B9">
              <w:t>inXpath</w:t>
            </w:r>
          </w:p>
        </w:tc>
        <w:tc>
          <w:tcPr>
            <w:tcW w:w="7356" w:type="dxa"/>
          </w:tcPr>
          <w:p w14:paraId="325BC9E0" w14:textId="77777777" w:rsidR="00083758" w:rsidRPr="005632B9" w:rsidRDefault="00083758" w:rsidP="005A1235">
            <w:pPr>
              <w:spacing w:after="120"/>
            </w:pPr>
            <w:r>
              <w:t>‘</w:t>
            </w:r>
            <w:r w:rsidRPr="005632B9">
              <w:t>/Book/sam:Name/@sam:isbn</w:t>
            </w:r>
            <w:r>
              <w:t>’</w:t>
            </w:r>
          </w:p>
        </w:tc>
      </w:tr>
      <w:tr w:rsidR="00083758" w:rsidRPr="00782C0E" w14:paraId="08EEC09A" w14:textId="77777777" w:rsidTr="00D43F75">
        <w:tc>
          <w:tcPr>
            <w:tcW w:w="1176" w:type="dxa"/>
          </w:tcPr>
          <w:p w14:paraId="1F1F4FA2" w14:textId="77777777" w:rsidR="00083758" w:rsidRPr="005632B9" w:rsidRDefault="00083758" w:rsidP="005A1235">
            <w:pPr>
              <w:spacing w:after="120"/>
            </w:pPr>
            <w:r w:rsidRPr="005632B9">
              <w:t>IN</w:t>
            </w:r>
          </w:p>
        </w:tc>
        <w:tc>
          <w:tcPr>
            <w:tcW w:w="1363" w:type="dxa"/>
          </w:tcPr>
          <w:p w14:paraId="0F3ECDA0" w14:textId="77777777" w:rsidR="00083758" w:rsidRPr="005632B9" w:rsidRDefault="00083758" w:rsidP="005A1235">
            <w:pPr>
              <w:spacing w:after="120"/>
            </w:pPr>
            <w:r w:rsidRPr="005632B9">
              <w:t>inXml</w:t>
            </w:r>
          </w:p>
        </w:tc>
        <w:tc>
          <w:tcPr>
            <w:tcW w:w="7356" w:type="dxa"/>
          </w:tcPr>
          <w:p w14:paraId="77632972" w14:textId="77777777" w:rsidR="00083758" w:rsidRPr="005632B9" w:rsidRDefault="00083758" w:rsidP="005A1235">
            <w:r>
              <w:t>‘</w:t>
            </w:r>
            <w:r w:rsidRPr="005632B9">
              <w:t>&lt;Book xmlns:sam="http://www.compositesw.com/samples/mynamespace/v1.0"&gt;</w:t>
            </w:r>
          </w:p>
          <w:p w14:paraId="3239EEB4" w14:textId="77777777" w:rsidR="00083758" w:rsidRPr="005632B9" w:rsidRDefault="00083758" w:rsidP="005A1235">
            <w:r w:rsidRPr="005632B9">
              <w:tab/>
              <w:t>&lt;sam:Name sam:isbn="12-3456-123"&gt;Test&lt;/sam:Name&gt;</w:t>
            </w:r>
          </w:p>
          <w:p w14:paraId="738745A1" w14:textId="77777777" w:rsidR="00083758" w:rsidRPr="005632B9" w:rsidRDefault="00083758" w:rsidP="005A1235">
            <w:r w:rsidRPr="005632B9">
              <w:tab/>
              <w:t>&lt;Chapter&gt;Test Data&lt;/Chapter&gt;</w:t>
            </w:r>
          </w:p>
          <w:p w14:paraId="27873451" w14:textId="77777777" w:rsidR="00083758" w:rsidRPr="005632B9" w:rsidRDefault="00083758" w:rsidP="005A1235">
            <w:r w:rsidRPr="005632B9">
              <w:t>&lt;/Book&gt;</w:t>
            </w:r>
            <w:r>
              <w:t>’</w:t>
            </w:r>
          </w:p>
        </w:tc>
      </w:tr>
      <w:tr w:rsidR="00083758" w:rsidRPr="00782C0E" w14:paraId="688DC654" w14:textId="77777777" w:rsidTr="00D43F75">
        <w:tc>
          <w:tcPr>
            <w:tcW w:w="1176" w:type="dxa"/>
          </w:tcPr>
          <w:p w14:paraId="4A5F77C3" w14:textId="77777777" w:rsidR="00083758" w:rsidRPr="005632B9" w:rsidRDefault="00083758" w:rsidP="005A1235">
            <w:pPr>
              <w:spacing w:after="120"/>
            </w:pPr>
            <w:r w:rsidRPr="005632B9">
              <w:t>OUT</w:t>
            </w:r>
          </w:p>
        </w:tc>
        <w:tc>
          <w:tcPr>
            <w:tcW w:w="1363" w:type="dxa"/>
          </w:tcPr>
          <w:p w14:paraId="4B8246EF" w14:textId="77777777" w:rsidR="00083758" w:rsidRPr="005632B9" w:rsidRDefault="00083758" w:rsidP="005A1235">
            <w:pPr>
              <w:spacing w:after="120"/>
            </w:pPr>
            <w:r w:rsidRPr="005632B9">
              <w:t>outValue</w:t>
            </w:r>
          </w:p>
        </w:tc>
        <w:tc>
          <w:tcPr>
            <w:tcW w:w="7356" w:type="dxa"/>
          </w:tcPr>
          <w:p w14:paraId="5FE82985" w14:textId="77777777" w:rsidR="00083758" w:rsidRPr="005632B9" w:rsidRDefault="00083758" w:rsidP="005A1235">
            <w:pPr>
              <w:spacing w:after="120"/>
            </w:pPr>
            <w:r>
              <w:t>‘</w:t>
            </w:r>
            <w:r w:rsidRPr="005632B9">
              <w:t>12-3456-123</w:t>
            </w:r>
            <w:r>
              <w:t>’</w:t>
            </w:r>
          </w:p>
        </w:tc>
      </w:tr>
    </w:tbl>
    <w:p w14:paraId="7A6705E1" w14:textId="7F4DDE79" w:rsidR="00D43F75" w:rsidRPr="00582C6C" w:rsidRDefault="00D43F75" w:rsidP="00D43F75">
      <w:pPr>
        <w:pStyle w:val="Heading3"/>
        <w:rPr>
          <w:color w:val="1F497D"/>
          <w:sz w:val="23"/>
          <w:szCs w:val="23"/>
        </w:rPr>
      </w:pPr>
      <w:bookmarkStart w:id="1493" w:name="_Toc364763284"/>
      <w:bookmarkStart w:id="1494" w:name="_Toc385311462"/>
      <w:bookmarkStart w:id="1495" w:name="_Toc484033292"/>
      <w:bookmarkStart w:id="1496" w:name="_Toc40976670"/>
      <w:r w:rsidRPr="00582C6C">
        <w:rPr>
          <w:color w:val="1F497D"/>
          <w:sz w:val="23"/>
          <w:szCs w:val="23"/>
        </w:rPr>
        <w:t>parseAndModifyXML</w:t>
      </w:r>
      <w:r>
        <w:rPr>
          <w:color w:val="1F497D"/>
          <w:sz w:val="23"/>
          <w:szCs w:val="23"/>
        </w:rPr>
        <w:t xml:space="preserve"> (deprecated)</w:t>
      </w:r>
      <w:bookmarkEnd w:id="1496"/>
    </w:p>
    <w:p w14:paraId="5D596F77" w14:textId="4EA32AAE" w:rsidR="00D43F75" w:rsidRDefault="00D43F75" w:rsidP="00D43F75">
      <w:pPr>
        <w:pStyle w:val="CS-Bodytext"/>
      </w:pPr>
      <w:r>
        <w:rPr>
          <w:rFonts w:cs="Arial"/>
        </w:rPr>
        <w:t>Use parseAndModifyXMLV2</w:t>
      </w:r>
      <w:r>
        <w:t>.</w:t>
      </w:r>
    </w:p>
    <w:p w14:paraId="21FE7DC0" w14:textId="24B19E83" w:rsidR="00083758" w:rsidRPr="00582C6C" w:rsidRDefault="00083758" w:rsidP="00083758">
      <w:pPr>
        <w:pStyle w:val="Heading3"/>
        <w:rPr>
          <w:color w:val="1F497D"/>
          <w:sz w:val="23"/>
          <w:szCs w:val="23"/>
        </w:rPr>
      </w:pPr>
      <w:bookmarkStart w:id="1497" w:name="_Toc40976671"/>
      <w:r w:rsidRPr="00582C6C">
        <w:rPr>
          <w:color w:val="1F497D"/>
          <w:sz w:val="23"/>
          <w:szCs w:val="23"/>
        </w:rPr>
        <w:t>parseAndModifyXML</w:t>
      </w:r>
      <w:bookmarkEnd w:id="1493"/>
      <w:bookmarkEnd w:id="1494"/>
      <w:bookmarkEnd w:id="1495"/>
      <w:r w:rsidR="00D43F75">
        <w:rPr>
          <w:color w:val="1F497D"/>
          <w:sz w:val="23"/>
          <w:szCs w:val="23"/>
        </w:rPr>
        <w:t>V2</w:t>
      </w:r>
      <w:bookmarkEnd w:id="1497"/>
    </w:p>
    <w:p w14:paraId="00A70BAA" w14:textId="77777777" w:rsidR="00D43F75" w:rsidRPr="00D43F75" w:rsidRDefault="00D43F75" w:rsidP="00D43F75">
      <w:pPr>
        <w:pStyle w:val="CS-Bodytext"/>
        <w:rPr>
          <w:rFonts w:cs="Arial"/>
        </w:rPr>
      </w:pPr>
      <w:r w:rsidRPr="00D43F75">
        <w:rPr>
          <w:rFonts w:cs="Arial"/>
        </w:rPr>
        <w:t>Parse and XML document given an XML list of XPath statements and modify the values and reconstruct the XML.</w:t>
      </w:r>
    </w:p>
    <w:p w14:paraId="3B2B048B" w14:textId="347F2338" w:rsidR="00083758" w:rsidRPr="00D43F75" w:rsidRDefault="00D43F75" w:rsidP="00D43F75">
      <w:pPr>
        <w:pStyle w:val="CS-Bodytext"/>
        <w:rPr>
          <w:rFonts w:cs="Arial"/>
        </w:rPr>
      </w:pPr>
      <w:r w:rsidRPr="00D43F75">
        <w:rPr>
          <w:rFonts w:cs="Arial"/>
        </w:rPr>
        <w:t>IMPORTANT:  When updating an element with a list of attributes, you must supply all of the original</w:t>
      </w:r>
      <w:r>
        <w:rPr>
          <w:rFonts w:cs="Arial"/>
        </w:rPr>
        <w:t xml:space="preserve"> </w:t>
      </w:r>
      <w:r w:rsidRPr="00D43F75">
        <w:rPr>
          <w:rFonts w:cs="Arial"/>
        </w:rPr>
        <w:t>attributes in order to retain what you had.  This routine overwrites the original element so be careful</w:t>
      </w:r>
      <w:r w:rsidR="00083758">
        <w:t>.</w:t>
      </w:r>
    </w:p>
    <w:p w14:paraId="7C5A2182" w14:textId="77777777" w:rsidR="00083758" w:rsidRDefault="00083758" w:rsidP="00083758">
      <w:pPr>
        <w:pStyle w:val="CS-Bodytext"/>
      </w:pPr>
      <w:r>
        <w:t>Use cases supported:</w:t>
      </w:r>
    </w:p>
    <w:p w14:paraId="28C47057" w14:textId="77777777" w:rsidR="00083758" w:rsidRDefault="00083758" w:rsidP="004B442F">
      <w:pPr>
        <w:pStyle w:val="CS-Bodytext"/>
        <w:numPr>
          <w:ilvl w:val="0"/>
          <w:numId w:val="158"/>
        </w:numPr>
        <w:ind w:left="360"/>
      </w:pPr>
      <w:r>
        <w:t>Use Case 1: Modify the attribute for an element</w:t>
      </w:r>
    </w:p>
    <w:p w14:paraId="131673AE" w14:textId="77777777" w:rsidR="00083758" w:rsidRDefault="00083758" w:rsidP="004B442F">
      <w:pPr>
        <w:pStyle w:val="CS-Bodytext"/>
        <w:numPr>
          <w:ilvl w:val="0"/>
          <w:numId w:val="158"/>
        </w:numPr>
        <w:ind w:left="360"/>
      </w:pPr>
      <w:r>
        <w:t>Use Case 2: Modify the value of the the element with attributes</w:t>
      </w:r>
    </w:p>
    <w:p w14:paraId="5F6084EB" w14:textId="77777777" w:rsidR="00083758" w:rsidRDefault="00083758" w:rsidP="004B442F">
      <w:pPr>
        <w:pStyle w:val="CS-Bodytext"/>
        <w:numPr>
          <w:ilvl w:val="0"/>
          <w:numId w:val="158"/>
        </w:numPr>
        <w:ind w:left="360"/>
      </w:pPr>
      <w:r>
        <w:lastRenderedPageBreak/>
        <w:t>Use Case 3: Modify the element with no attributes</w:t>
      </w:r>
    </w:p>
    <w:p w14:paraId="14D819BE" w14:textId="77777777" w:rsidR="00083758" w:rsidRDefault="00083758" w:rsidP="004B442F">
      <w:pPr>
        <w:pStyle w:val="CS-Bodytext"/>
        <w:numPr>
          <w:ilvl w:val="0"/>
          <w:numId w:val="158"/>
        </w:numPr>
        <w:ind w:left="360"/>
      </w:pPr>
      <w:r>
        <w:t>Use Case 4: Modify the element with no attributes and set it to null</w:t>
      </w:r>
    </w:p>
    <w:p w14:paraId="416056DB" w14:textId="77777777" w:rsidR="00083758" w:rsidRDefault="00083758" w:rsidP="004B442F">
      <w:pPr>
        <w:pStyle w:val="CS-Bodytext"/>
        <w:numPr>
          <w:ilvl w:val="0"/>
          <w:numId w:val="158"/>
        </w:numPr>
        <w:ind w:left="360"/>
      </w:pPr>
      <w:r>
        <w:t>Use Case 5: Retain the original attributes and modify the element with attributes and set it to null</w:t>
      </w:r>
    </w:p>
    <w:p w14:paraId="27F0D851" w14:textId="77777777" w:rsidR="00083758" w:rsidRDefault="00083758" w:rsidP="00083758">
      <w:pPr>
        <w:pStyle w:val="CS-Bodytext"/>
      </w:pPr>
      <w:r>
        <w:t>Limitations: This method does not modify an iteration of the same node.</w:t>
      </w:r>
    </w:p>
    <w:p w14:paraId="5DA75D36" w14:textId="77777777" w:rsidR="00083758" w:rsidRDefault="00083758" w:rsidP="004B442F">
      <w:pPr>
        <w:pStyle w:val="CS-Bodytext"/>
        <w:numPr>
          <w:ilvl w:val="0"/>
          <w:numId w:val="150"/>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7"/>
        <w:gridCol w:w="3945"/>
        <w:gridCol w:w="3912"/>
      </w:tblGrid>
      <w:tr w:rsidR="00083758" w:rsidRPr="0053166D" w14:paraId="510B59C4" w14:textId="77777777" w:rsidTr="005A1235">
        <w:trPr>
          <w:trHeight w:val="392"/>
          <w:tblHeader/>
        </w:trPr>
        <w:tc>
          <w:tcPr>
            <w:tcW w:w="1098" w:type="dxa"/>
            <w:shd w:val="clear" w:color="auto" w:fill="B3B3B3"/>
          </w:tcPr>
          <w:p w14:paraId="78AFCCE3" w14:textId="77777777" w:rsidR="00083758" w:rsidRPr="0053166D" w:rsidRDefault="00083758" w:rsidP="005A1235">
            <w:pPr>
              <w:spacing w:after="120"/>
              <w:rPr>
                <w:b/>
                <w:sz w:val="22"/>
              </w:rPr>
            </w:pPr>
            <w:r w:rsidRPr="0053166D">
              <w:rPr>
                <w:b/>
                <w:sz w:val="22"/>
              </w:rPr>
              <w:t>Direction</w:t>
            </w:r>
          </w:p>
        </w:tc>
        <w:tc>
          <w:tcPr>
            <w:tcW w:w="1980" w:type="dxa"/>
            <w:shd w:val="clear" w:color="auto" w:fill="B3B3B3"/>
          </w:tcPr>
          <w:p w14:paraId="0B540C5D" w14:textId="77777777" w:rsidR="00083758" w:rsidRPr="0053166D" w:rsidRDefault="00083758" w:rsidP="005A1235">
            <w:pPr>
              <w:spacing w:after="120"/>
              <w:rPr>
                <w:b/>
                <w:sz w:val="22"/>
              </w:rPr>
            </w:pPr>
            <w:r w:rsidRPr="0053166D">
              <w:rPr>
                <w:b/>
                <w:sz w:val="22"/>
              </w:rPr>
              <w:t>Parameter Name</w:t>
            </w:r>
          </w:p>
        </w:tc>
        <w:tc>
          <w:tcPr>
            <w:tcW w:w="5876" w:type="dxa"/>
            <w:shd w:val="clear" w:color="auto" w:fill="B3B3B3"/>
          </w:tcPr>
          <w:p w14:paraId="326B14D7" w14:textId="77777777" w:rsidR="00083758" w:rsidRPr="0053166D" w:rsidRDefault="00083758" w:rsidP="005A1235">
            <w:pPr>
              <w:spacing w:after="120"/>
              <w:rPr>
                <w:b/>
                <w:sz w:val="22"/>
              </w:rPr>
            </w:pPr>
            <w:r w:rsidRPr="0053166D">
              <w:rPr>
                <w:b/>
                <w:sz w:val="22"/>
              </w:rPr>
              <w:t>Parameter Type</w:t>
            </w:r>
          </w:p>
        </w:tc>
      </w:tr>
      <w:tr w:rsidR="00083758" w:rsidRPr="0053166D" w14:paraId="1374BF17" w14:textId="77777777" w:rsidTr="005A1235">
        <w:trPr>
          <w:trHeight w:val="277"/>
        </w:trPr>
        <w:tc>
          <w:tcPr>
            <w:tcW w:w="1098" w:type="dxa"/>
          </w:tcPr>
          <w:p w14:paraId="3B7F8FFE" w14:textId="77777777" w:rsidR="00083758" w:rsidRPr="0053166D" w:rsidRDefault="00083758" w:rsidP="005A1235">
            <w:pPr>
              <w:spacing w:after="120"/>
              <w:rPr>
                <w:sz w:val="22"/>
              </w:rPr>
            </w:pPr>
            <w:r w:rsidRPr="0053166D">
              <w:rPr>
                <w:sz w:val="22"/>
              </w:rPr>
              <w:t>IN</w:t>
            </w:r>
          </w:p>
        </w:tc>
        <w:tc>
          <w:tcPr>
            <w:tcW w:w="1980" w:type="dxa"/>
          </w:tcPr>
          <w:p w14:paraId="27C3CA4F" w14:textId="77777777" w:rsidR="00083758" w:rsidRPr="0053166D" w:rsidRDefault="00083758" w:rsidP="005A1235">
            <w:pPr>
              <w:spacing w:after="120"/>
              <w:rPr>
                <w:sz w:val="22"/>
              </w:rPr>
            </w:pPr>
            <w:r w:rsidRPr="0053166D">
              <w:rPr>
                <w:sz w:val="22"/>
              </w:rPr>
              <w:t>Debug - Y/N or T/F</w:t>
            </w:r>
          </w:p>
        </w:tc>
        <w:tc>
          <w:tcPr>
            <w:tcW w:w="5876" w:type="dxa"/>
          </w:tcPr>
          <w:p w14:paraId="1D34F3AC" w14:textId="77777777" w:rsidR="00083758" w:rsidRPr="0053166D" w:rsidRDefault="00083758" w:rsidP="005A1235">
            <w:pPr>
              <w:spacing w:after="120"/>
              <w:rPr>
                <w:sz w:val="22"/>
              </w:rPr>
            </w:pPr>
            <w:r w:rsidRPr="0053166D">
              <w:rPr>
                <w:sz w:val="22"/>
              </w:rPr>
              <w:t>CHAR(1)</w:t>
            </w:r>
          </w:p>
        </w:tc>
      </w:tr>
      <w:tr w:rsidR="00083758" w:rsidRPr="0053166D" w14:paraId="0053D4C7" w14:textId="77777777" w:rsidTr="005A1235">
        <w:trPr>
          <w:trHeight w:val="392"/>
        </w:trPr>
        <w:tc>
          <w:tcPr>
            <w:tcW w:w="1098" w:type="dxa"/>
          </w:tcPr>
          <w:p w14:paraId="00D39247" w14:textId="77777777" w:rsidR="00083758" w:rsidRPr="0053166D" w:rsidRDefault="00083758" w:rsidP="005A1235">
            <w:pPr>
              <w:spacing w:after="120"/>
              <w:rPr>
                <w:sz w:val="22"/>
              </w:rPr>
            </w:pPr>
            <w:r w:rsidRPr="0053166D">
              <w:rPr>
                <w:sz w:val="22"/>
              </w:rPr>
              <w:t>IN</w:t>
            </w:r>
          </w:p>
        </w:tc>
        <w:tc>
          <w:tcPr>
            <w:tcW w:w="1980" w:type="dxa"/>
          </w:tcPr>
          <w:p w14:paraId="4F9F54C1" w14:textId="77777777" w:rsidR="00083758" w:rsidRPr="0053166D" w:rsidRDefault="00083758" w:rsidP="005A1235">
            <w:pPr>
              <w:spacing w:after="120"/>
              <w:rPr>
                <w:sz w:val="22"/>
              </w:rPr>
            </w:pPr>
            <w:r w:rsidRPr="0053166D">
              <w:rPr>
                <w:sz w:val="22"/>
              </w:rPr>
              <w:t>namespaces</w:t>
            </w:r>
          </w:p>
        </w:tc>
        <w:tc>
          <w:tcPr>
            <w:tcW w:w="5876" w:type="dxa"/>
          </w:tcPr>
          <w:p w14:paraId="2E835B57" w14:textId="77777777" w:rsidR="00083758" w:rsidRPr="0053166D" w:rsidRDefault="00083758" w:rsidP="005A1235">
            <w:pPr>
              <w:spacing w:after="120"/>
              <w:rPr>
                <w:sz w:val="22"/>
              </w:rPr>
            </w:pPr>
            <w:r w:rsidRPr="0053166D">
              <w:rPr>
                <w:sz w:val="22"/>
              </w:rPr>
              <w:t>LONGVARCHAR</w:t>
            </w:r>
          </w:p>
        </w:tc>
      </w:tr>
      <w:tr w:rsidR="00083758" w:rsidRPr="0053166D" w14:paraId="2403DCD1" w14:textId="77777777" w:rsidTr="005A1235">
        <w:trPr>
          <w:trHeight w:val="665"/>
        </w:trPr>
        <w:tc>
          <w:tcPr>
            <w:tcW w:w="1098" w:type="dxa"/>
          </w:tcPr>
          <w:p w14:paraId="2B16844D" w14:textId="77777777" w:rsidR="00083758" w:rsidRPr="0053166D" w:rsidRDefault="00083758" w:rsidP="005A1235">
            <w:pPr>
              <w:spacing w:after="120"/>
              <w:rPr>
                <w:sz w:val="22"/>
              </w:rPr>
            </w:pPr>
            <w:r w:rsidRPr="0053166D">
              <w:rPr>
                <w:sz w:val="22"/>
              </w:rPr>
              <w:t>IN</w:t>
            </w:r>
          </w:p>
        </w:tc>
        <w:tc>
          <w:tcPr>
            <w:tcW w:w="1980" w:type="dxa"/>
          </w:tcPr>
          <w:p w14:paraId="3BA4755C" w14:textId="77777777" w:rsidR="00083758" w:rsidRDefault="00D43F75" w:rsidP="005A1235">
            <w:pPr>
              <w:spacing w:after="120"/>
              <w:rPr>
                <w:sz w:val="22"/>
              </w:rPr>
            </w:pPr>
            <w:r w:rsidRPr="00D43F75">
              <w:rPr>
                <w:sz w:val="22"/>
              </w:rPr>
              <w:t>ElemAttrXML</w:t>
            </w:r>
          </w:p>
          <w:p w14:paraId="11BB91F6" w14:textId="77777777" w:rsidR="00D43F75" w:rsidRPr="00D43F75" w:rsidRDefault="00D43F75" w:rsidP="00D43F75">
            <w:pPr>
              <w:spacing w:after="120"/>
              <w:rPr>
                <w:sz w:val="22"/>
              </w:rPr>
            </w:pPr>
            <w:r w:rsidRPr="00D43F75">
              <w:rPr>
                <w:sz w:val="22"/>
              </w:rPr>
              <w:t>contains a list of qualified elements, qualified attributes and the value to change in this format:</w:t>
            </w:r>
          </w:p>
          <w:p w14:paraId="63DB4868" w14:textId="61C860B8" w:rsidR="00D43F75" w:rsidRPr="00D43F75" w:rsidRDefault="00D43F75" w:rsidP="00D43F75">
            <w:pPr>
              <w:spacing w:after="120"/>
              <w:rPr>
                <w:sz w:val="22"/>
              </w:rPr>
            </w:pPr>
            <w:r w:rsidRPr="00D43F75">
              <w:rPr>
                <w:sz w:val="22"/>
              </w:rPr>
              <w:t xml:space="preserve">SET ElemAttrXML = </w:t>
            </w:r>
          </w:p>
          <w:p w14:paraId="6E75A6E7" w14:textId="5F336927" w:rsidR="00D43F75" w:rsidRPr="00D43F75" w:rsidRDefault="00D43F75" w:rsidP="00D43F75">
            <w:pPr>
              <w:spacing w:after="120"/>
              <w:rPr>
                <w:sz w:val="22"/>
              </w:rPr>
            </w:pPr>
            <w:r w:rsidRPr="00D43F75">
              <w:rPr>
                <w:sz w:val="22"/>
              </w:rPr>
              <w:t>-- Repeat the section &lt;qualElemAttr&gt; for as many as are required.</w:t>
            </w:r>
          </w:p>
          <w:p w14:paraId="3290E60D" w14:textId="4794278A" w:rsidR="00D43F75" w:rsidRPr="00D43F75" w:rsidRDefault="00D43F75" w:rsidP="00D43F75">
            <w:pPr>
              <w:spacing w:after="120"/>
              <w:rPr>
                <w:sz w:val="22"/>
              </w:rPr>
            </w:pPr>
            <w:r w:rsidRPr="00D43F75">
              <w:rPr>
                <w:sz w:val="22"/>
              </w:rPr>
              <w:t>'&lt;qualElemAttr&gt;&lt;qualElem&gt;&lt;/qualElem&gt;</w:t>
            </w:r>
            <w:r>
              <w:rPr>
                <w:sz w:val="22"/>
              </w:rPr>
              <w:t xml:space="preserve"> </w:t>
            </w:r>
            <w:r w:rsidRPr="00D43F75">
              <w:rPr>
                <w:sz w:val="22"/>
              </w:rPr>
              <w:t>&lt;qualAttr&gt;&lt;/qualAttr&gt;</w:t>
            </w:r>
            <w:r>
              <w:rPr>
                <w:sz w:val="22"/>
              </w:rPr>
              <w:t xml:space="preserve"> </w:t>
            </w:r>
            <w:r w:rsidRPr="00D43F75">
              <w:rPr>
                <w:sz w:val="22"/>
              </w:rPr>
              <w:t>&lt;value&gt;&lt;/value&gt;</w:t>
            </w:r>
            <w:r>
              <w:rPr>
                <w:sz w:val="22"/>
              </w:rPr>
              <w:t xml:space="preserve"> </w:t>
            </w:r>
            <w:r w:rsidRPr="00D43F75">
              <w:rPr>
                <w:sz w:val="22"/>
              </w:rPr>
              <w:t>&lt;/qualElemAttr&gt;'||CHR(10)||</w:t>
            </w:r>
          </w:p>
          <w:p w14:paraId="19DE45AF" w14:textId="19BDC1A9" w:rsidR="00D43F75" w:rsidRPr="0053166D" w:rsidRDefault="00D43F75" w:rsidP="00D43F75">
            <w:pPr>
              <w:spacing w:after="120"/>
              <w:rPr>
                <w:sz w:val="22"/>
              </w:rPr>
            </w:pPr>
            <w:r w:rsidRPr="00D43F75">
              <w:rPr>
                <w:sz w:val="22"/>
              </w:rPr>
              <w:t>'&lt;qualElemAttr&gt;&lt;qualElem&gt;&lt;/qualElem&gt;</w:t>
            </w:r>
            <w:r>
              <w:rPr>
                <w:sz w:val="22"/>
              </w:rPr>
              <w:t xml:space="preserve"> </w:t>
            </w:r>
            <w:r w:rsidRPr="00D43F75">
              <w:rPr>
                <w:sz w:val="22"/>
              </w:rPr>
              <w:t>&lt;qualAttr&gt;&lt;/qualAttr&gt;</w:t>
            </w:r>
            <w:r>
              <w:rPr>
                <w:sz w:val="22"/>
              </w:rPr>
              <w:t xml:space="preserve"> </w:t>
            </w:r>
            <w:r w:rsidRPr="00D43F75">
              <w:rPr>
                <w:sz w:val="22"/>
              </w:rPr>
              <w:t>&lt;value&gt;&lt;/value&gt;</w:t>
            </w:r>
            <w:r>
              <w:rPr>
                <w:sz w:val="22"/>
              </w:rPr>
              <w:t xml:space="preserve"> </w:t>
            </w:r>
            <w:r w:rsidRPr="00D43F75">
              <w:rPr>
                <w:sz w:val="22"/>
              </w:rPr>
              <w:t>&lt;/qualElemAttr&gt;'||CHR(10);</w:t>
            </w:r>
          </w:p>
        </w:tc>
        <w:tc>
          <w:tcPr>
            <w:tcW w:w="5876" w:type="dxa"/>
          </w:tcPr>
          <w:p w14:paraId="7F2405EA" w14:textId="7872A8F3" w:rsidR="00083758" w:rsidRPr="0053166D" w:rsidRDefault="00D43F75" w:rsidP="005A1235">
            <w:pPr>
              <w:spacing w:after="120"/>
              <w:rPr>
                <w:sz w:val="22"/>
              </w:rPr>
            </w:pPr>
            <w:r w:rsidRPr="0053166D">
              <w:rPr>
                <w:sz w:val="22"/>
              </w:rPr>
              <w:t>LONGVARCHAR</w:t>
            </w:r>
          </w:p>
        </w:tc>
      </w:tr>
      <w:tr w:rsidR="00083758" w:rsidRPr="0053166D" w14:paraId="2F53746C" w14:textId="77777777" w:rsidTr="005A1235">
        <w:trPr>
          <w:trHeight w:val="392"/>
        </w:trPr>
        <w:tc>
          <w:tcPr>
            <w:tcW w:w="1098" w:type="dxa"/>
          </w:tcPr>
          <w:p w14:paraId="433B0CAD" w14:textId="77777777" w:rsidR="00083758" w:rsidRPr="0053166D" w:rsidRDefault="00083758" w:rsidP="005A1235">
            <w:pPr>
              <w:spacing w:after="120"/>
              <w:rPr>
                <w:sz w:val="22"/>
              </w:rPr>
            </w:pPr>
            <w:r w:rsidRPr="0053166D">
              <w:rPr>
                <w:sz w:val="22"/>
              </w:rPr>
              <w:t>IN</w:t>
            </w:r>
          </w:p>
        </w:tc>
        <w:tc>
          <w:tcPr>
            <w:tcW w:w="1980" w:type="dxa"/>
          </w:tcPr>
          <w:p w14:paraId="4B621F04" w14:textId="77777777" w:rsidR="00083758" w:rsidRPr="0053166D" w:rsidRDefault="00083758" w:rsidP="005A1235">
            <w:pPr>
              <w:spacing w:after="120"/>
              <w:rPr>
                <w:sz w:val="22"/>
              </w:rPr>
            </w:pPr>
            <w:r w:rsidRPr="0053166D">
              <w:rPr>
                <w:sz w:val="22"/>
              </w:rPr>
              <w:t>inXml</w:t>
            </w:r>
          </w:p>
        </w:tc>
        <w:tc>
          <w:tcPr>
            <w:tcW w:w="5876" w:type="dxa"/>
          </w:tcPr>
          <w:p w14:paraId="0E4CB1F3" w14:textId="77777777" w:rsidR="00083758" w:rsidRPr="0053166D" w:rsidRDefault="00083758" w:rsidP="005A1235">
            <w:pPr>
              <w:spacing w:after="120"/>
              <w:rPr>
                <w:sz w:val="22"/>
              </w:rPr>
            </w:pPr>
            <w:r w:rsidRPr="0053166D">
              <w:rPr>
                <w:sz w:val="22"/>
              </w:rPr>
              <w:t>XML</w:t>
            </w:r>
          </w:p>
        </w:tc>
      </w:tr>
      <w:tr w:rsidR="00083758" w:rsidRPr="0053166D" w14:paraId="7B0EA3DD" w14:textId="77777777" w:rsidTr="005A1235">
        <w:trPr>
          <w:trHeight w:val="409"/>
        </w:trPr>
        <w:tc>
          <w:tcPr>
            <w:tcW w:w="1098" w:type="dxa"/>
          </w:tcPr>
          <w:p w14:paraId="2FA60F1A" w14:textId="77777777" w:rsidR="00083758" w:rsidRPr="0053166D" w:rsidRDefault="00083758" w:rsidP="005A1235">
            <w:pPr>
              <w:spacing w:after="120"/>
              <w:rPr>
                <w:sz w:val="22"/>
              </w:rPr>
            </w:pPr>
            <w:r w:rsidRPr="0053166D">
              <w:rPr>
                <w:sz w:val="22"/>
              </w:rPr>
              <w:t>OUT</w:t>
            </w:r>
          </w:p>
        </w:tc>
        <w:tc>
          <w:tcPr>
            <w:tcW w:w="1980" w:type="dxa"/>
          </w:tcPr>
          <w:p w14:paraId="109E374F" w14:textId="77777777" w:rsidR="00083758" w:rsidRPr="0053166D" w:rsidRDefault="00083758" w:rsidP="005A1235">
            <w:pPr>
              <w:spacing w:after="120"/>
              <w:rPr>
                <w:sz w:val="22"/>
              </w:rPr>
            </w:pPr>
            <w:r w:rsidRPr="0053166D">
              <w:rPr>
                <w:sz w:val="22"/>
              </w:rPr>
              <w:t>outXml</w:t>
            </w:r>
          </w:p>
        </w:tc>
        <w:tc>
          <w:tcPr>
            <w:tcW w:w="5876" w:type="dxa"/>
          </w:tcPr>
          <w:p w14:paraId="20BC8387" w14:textId="77777777" w:rsidR="00083758" w:rsidRPr="0053166D" w:rsidRDefault="00083758" w:rsidP="005A1235">
            <w:pPr>
              <w:spacing w:after="120"/>
              <w:rPr>
                <w:sz w:val="22"/>
              </w:rPr>
            </w:pPr>
            <w:r w:rsidRPr="0053166D">
              <w:rPr>
                <w:sz w:val="22"/>
              </w:rPr>
              <w:t>XML</w:t>
            </w:r>
          </w:p>
        </w:tc>
      </w:tr>
    </w:tbl>
    <w:p w14:paraId="7BB13C9C" w14:textId="77777777" w:rsidR="00083758" w:rsidRPr="0011702E" w:rsidRDefault="00083758" w:rsidP="004B442F">
      <w:pPr>
        <w:pStyle w:val="CS-Bodytext"/>
        <w:numPr>
          <w:ilvl w:val="0"/>
          <w:numId w:val="150"/>
        </w:numPr>
        <w:spacing w:before="120"/>
        <w:ind w:right="14"/>
      </w:pPr>
      <w:r>
        <w:rPr>
          <w:b/>
          <w:bCs/>
        </w:rPr>
        <w:t>Examples:</w:t>
      </w:r>
    </w:p>
    <w:p w14:paraId="596F1918" w14:textId="77777777" w:rsidR="00083758" w:rsidRPr="0011702E" w:rsidRDefault="00083758" w:rsidP="004B442F">
      <w:pPr>
        <w:pStyle w:val="CS-Bodytext"/>
        <w:numPr>
          <w:ilvl w:val="1"/>
          <w:numId w:val="150"/>
        </w:numPr>
      </w:pPr>
      <w:r>
        <w:rPr>
          <w:b/>
          <w:bCs/>
        </w:rPr>
        <w:t>Assumptions:  none</w:t>
      </w:r>
    </w:p>
    <w:tbl>
      <w:tblPr>
        <w:tblW w:w="955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6"/>
        <w:gridCol w:w="1634"/>
        <w:gridCol w:w="6828"/>
      </w:tblGrid>
      <w:tr w:rsidR="00083758" w:rsidRPr="0053166D" w14:paraId="1894485D" w14:textId="77777777" w:rsidTr="005A1235">
        <w:trPr>
          <w:tblHeader/>
        </w:trPr>
        <w:tc>
          <w:tcPr>
            <w:tcW w:w="1096" w:type="dxa"/>
            <w:shd w:val="clear" w:color="auto" w:fill="B3B3B3"/>
          </w:tcPr>
          <w:p w14:paraId="16228144" w14:textId="77777777" w:rsidR="00083758" w:rsidRPr="0053166D" w:rsidRDefault="00083758" w:rsidP="005A1235">
            <w:pPr>
              <w:spacing w:after="120"/>
              <w:rPr>
                <w:b/>
                <w:sz w:val="22"/>
              </w:rPr>
            </w:pPr>
            <w:r w:rsidRPr="0053166D">
              <w:rPr>
                <w:b/>
                <w:sz w:val="22"/>
              </w:rPr>
              <w:t>Direction</w:t>
            </w:r>
          </w:p>
        </w:tc>
        <w:tc>
          <w:tcPr>
            <w:tcW w:w="1634" w:type="dxa"/>
            <w:shd w:val="clear" w:color="auto" w:fill="B3B3B3"/>
          </w:tcPr>
          <w:p w14:paraId="44C5D57C" w14:textId="77777777" w:rsidR="00083758" w:rsidRPr="0053166D" w:rsidRDefault="00083758" w:rsidP="005A1235">
            <w:pPr>
              <w:spacing w:after="120"/>
              <w:rPr>
                <w:b/>
                <w:sz w:val="22"/>
              </w:rPr>
            </w:pPr>
            <w:r w:rsidRPr="0053166D">
              <w:rPr>
                <w:b/>
                <w:sz w:val="22"/>
              </w:rPr>
              <w:t>Parameter Name</w:t>
            </w:r>
          </w:p>
        </w:tc>
        <w:tc>
          <w:tcPr>
            <w:tcW w:w="6828" w:type="dxa"/>
            <w:shd w:val="clear" w:color="auto" w:fill="B3B3B3"/>
          </w:tcPr>
          <w:p w14:paraId="749BD055" w14:textId="77777777" w:rsidR="00083758" w:rsidRPr="0053166D" w:rsidRDefault="00083758" w:rsidP="005A1235">
            <w:pPr>
              <w:spacing w:after="120"/>
              <w:rPr>
                <w:b/>
                <w:sz w:val="22"/>
              </w:rPr>
            </w:pPr>
            <w:r w:rsidRPr="0053166D">
              <w:rPr>
                <w:b/>
                <w:sz w:val="22"/>
              </w:rPr>
              <w:t>Parameter Value</w:t>
            </w:r>
          </w:p>
        </w:tc>
      </w:tr>
      <w:tr w:rsidR="00083758" w:rsidRPr="0053166D" w14:paraId="5FF5AF98" w14:textId="77777777" w:rsidTr="005A1235">
        <w:trPr>
          <w:trHeight w:val="260"/>
        </w:trPr>
        <w:tc>
          <w:tcPr>
            <w:tcW w:w="1096" w:type="dxa"/>
          </w:tcPr>
          <w:p w14:paraId="0BA8D874" w14:textId="77777777" w:rsidR="00083758" w:rsidRPr="0053166D" w:rsidRDefault="00083758" w:rsidP="005A1235">
            <w:pPr>
              <w:spacing w:after="120"/>
              <w:rPr>
                <w:sz w:val="22"/>
              </w:rPr>
            </w:pPr>
            <w:r w:rsidRPr="0053166D">
              <w:rPr>
                <w:sz w:val="22"/>
              </w:rPr>
              <w:t>IN</w:t>
            </w:r>
          </w:p>
        </w:tc>
        <w:tc>
          <w:tcPr>
            <w:tcW w:w="1634" w:type="dxa"/>
          </w:tcPr>
          <w:p w14:paraId="67848440" w14:textId="77777777" w:rsidR="00083758" w:rsidRPr="0053166D" w:rsidRDefault="00083758" w:rsidP="005A1235">
            <w:pPr>
              <w:spacing w:after="120"/>
              <w:rPr>
                <w:sz w:val="22"/>
              </w:rPr>
            </w:pPr>
            <w:r w:rsidRPr="0053166D">
              <w:rPr>
                <w:sz w:val="22"/>
              </w:rPr>
              <w:t>debug</w:t>
            </w:r>
          </w:p>
        </w:tc>
        <w:tc>
          <w:tcPr>
            <w:tcW w:w="6828" w:type="dxa"/>
          </w:tcPr>
          <w:p w14:paraId="61D2683C" w14:textId="77777777" w:rsidR="00083758" w:rsidRPr="0053166D" w:rsidRDefault="00083758" w:rsidP="005A1235">
            <w:pPr>
              <w:spacing w:after="120"/>
              <w:rPr>
                <w:sz w:val="22"/>
              </w:rPr>
            </w:pPr>
            <w:r w:rsidRPr="0053166D">
              <w:rPr>
                <w:sz w:val="22"/>
              </w:rPr>
              <w:t>‘N’</w:t>
            </w:r>
          </w:p>
        </w:tc>
      </w:tr>
      <w:tr w:rsidR="00083758" w:rsidRPr="0053166D" w14:paraId="5F0F9078" w14:textId="77777777" w:rsidTr="005A1235">
        <w:trPr>
          <w:trHeight w:val="260"/>
        </w:trPr>
        <w:tc>
          <w:tcPr>
            <w:tcW w:w="1096" w:type="dxa"/>
          </w:tcPr>
          <w:p w14:paraId="6F5E4656" w14:textId="77777777" w:rsidR="00083758" w:rsidRPr="0053166D" w:rsidRDefault="00083758" w:rsidP="005A1235">
            <w:pPr>
              <w:spacing w:after="120"/>
              <w:rPr>
                <w:sz w:val="22"/>
              </w:rPr>
            </w:pPr>
            <w:r w:rsidRPr="0053166D">
              <w:rPr>
                <w:sz w:val="22"/>
              </w:rPr>
              <w:t>IN</w:t>
            </w:r>
          </w:p>
        </w:tc>
        <w:tc>
          <w:tcPr>
            <w:tcW w:w="1634" w:type="dxa"/>
          </w:tcPr>
          <w:p w14:paraId="0EBD5592" w14:textId="77777777" w:rsidR="00083758" w:rsidRPr="0053166D" w:rsidRDefault="00083758" w:rsidP="005A1235">
            <w:pPr>
              <w:spacing w:after="120"/>
              <w:rPr>
                <w:sz w:val="22"/>
              </w:rPr>
            </w:pPr>
            <w:r w:rsidRPr="0053166D">
              <w:rPr>
                <w:sz w:val="22"/>
              </w:rPr>
              <w:t>namespaces</w:t>
            </w:r>
          </w:p>
        </w:tc>
        <w:tc>
          <w:tcPr>
            <w:tcW w:w="6828" w:type="dxa"/>
          </w:tcPr>
          <w:p w14:paraId="1268F1C3" w14:textId="427C332B" w:rsidR="00083758" w:rsidRPr="0053166D" w:rsidRDefault="00083758" w:rsidP="005A1235">
            <w:pPr>
              <w:rPr>
                <w:sz w:val="22"/>
              </w:rPr>
            </w:pPr>
            <w:r w:rsidRPr="0053166D">
              <w:rPr>
                <w:sz w:val="22"/>
              </w:rPr>
              <w:t>'xmlns:sam="http://www.compositesw.com/samples/mynamespace/v1.0"'</w:t>
            </w:r>
          </w:p>
        </w:tc>
      </w:tr>
      <w:tr w:rsidR="00083758" w:rsidRPr="0053166D" w14:paraId="7A2E727E" w14:textId="77777777" w:rsidTr="005A1235">
        <w:trPr>
          <w:trHeight w:val="260"/>
        </w:trPr>
        <w:tc>
          <w:tcPr>
            <w:tcW w:w="1096" w:type="dxa"/>
          </w:tcPr>
          <w:p w14:paraId="73262222" w14:textId="77777777" w:rsidR="00083758" w:rsidRPr="0053166D" w:rsidRDefault="00083758" w:rsidP="005A1235">
            <w:pPr>
              <w:spacing w:after="120"/>
              <w:rPr>
                <w:sz w:val="22"/>
              </w:rPr>
            </w:pPr>
            <w:r w:rsidRPr="0053166D">
              <w:rPr>
                <w:sz w:val="22"/>
              </w:rPr>
              <w:t>IN</w:t>
            </w:r>
          </w:p>
        </w:tc>
        <w:tc>
          <w:tcPr>
            <w:tcW w:w="1634" w:type="dxa"/>
          </w:tcPr>
          <w:p w14:paraId="5DACF88C" w14:textId="77777777" w:rsidR="00D43F75" w:rsidRDefault="00D43F75" w:rsidP="00D43F75">
            <w:pPr>
              <w:spacing w:after="120"/>
              <w:rPr>
                <w:sz w:val="22"/>
              </w:rPr>
            </w:pPr>
            <w:r w:rsidRPr="00D43F75">
              <w:rPr>
                <w:sz w:val="22"/>
              </w:rPr>
              <w:t>ElemAttrXML</w:t>
            </w:r>
          </w:p>
          <w:p w14:paraId="18F86AB0" w14:textId="294881EC" w:rsidR="00083758" w:rsidRPr="0053166D" w:rsidRDefault="00083758" w:rsidP="005A1235">
            <w:pPr>
              <w:spacing w:after="120"/>
              <w:rPr>
                <w:sz w:val="22"/>
              </w:rPr>
            </w:pPr>
          </w:p>
        </w:tc>
        <w:tc>
          <w:tcPr>
            <w:tcW w:w="6828" w:type="dxa"/>
          </w:tcPr>
          <w:p w14:paraId="290FC703" w14:textId="2C37C2BC" w:rsidR="00D43F75" w:rsidRPr="00D43F75" w:rsidRDefault="00D43F75" w:rsidP="00D43F75">
            <w:pPr>
              <w:spacing w:after="120"/>
              <w:rPr>
                <w:sz w:val="16"/>
                <w:lang w:val="de-DE"/>
              </w:rPr>
            </w:pPr>
            <w:r w:rsidRPr="00D43F75">
              <w:rPr>
                <w:sz w:val="16"/>
                <w:lang w:val="de-DE"/>
              </w:rPr>
              <w:t>&lt;qualElemAttr&gt;&lt;qualElem&gt;sam:Name&lt;/qualElem&gt;&lt;qualAttr&gt;sam:isbn&lt;/qualAttr&gt;&lt;value&gt;00-0000-000&lt;/value&gt;&lt;/qualElemAttr&gt;</w:t>
            </w:r>
          </w:p>
          <w:p w14:paraId="5D5278AF" w14:textId="079984C1" w:rsidR="00D43F75" w:rsidRPr="00D43F75" w:rsidRDefault="00D43F75" w:rsidP="00D43F75">
            <w:pPr>
              <w:spacing w:after="120"/>
              <w:rPr>
                <w:sz w:val="16"/>
                <w:lang w:val="de-DE"/>
              </w:rPr>
            </w:pPr>
            <w:r w:rsidRPr="00D43F75">
              <w:rPr>
                <w:sz w:val="16"/>
                <w:lang w:val="de-DE"/>
              </w:rPr>
              <w:t>&lt;qualElemAttr&gt;&lt;qualElem&gt;sam:Name&lt;/qualElem&gt;&lt;qualAttr&gt;&lt;/qualAttr&gt;&lt;value&gt;The Book&lt;/value&gt;&lt;/qualElemAttr&gt;</w:t>
            </w:r>
          </w:p>
          <w:p w14:paraId="3FECAD10" w14:textId="0EE8B1C8" w:rsidR="00D43F75" w:rsidRPr="00D43F75" w:rsidRDefault="00D43F75" w:rsidP="00D43F75">
            <w:pPr>
              <w:spacing w:after="120"/>
              <w:rPr>
                <w:sz w:val="16"/>
                <w:lang w:val="de-DE"/>
              </w:rPr>
            </w:pPr>
            <w:r w:rsidRPr="00D43F75">
              <w:rPr>
                <w:sz w:val="16"/>
                <w:lang w:val="de-DE"/>
              </w:rPr>
              <w:t xml:space="preserve">&lt;qualElemAttr&gt;&lt;qualElem&gt;Chapter&lt;/qualElem&gt;&lt;qualAttr&gt;&lt;/qualAttr&gt;&lt;value&gt;Chapter </w:t>
            </w:r>
            <w:r w:rsidRPr="00D43F75">
              <w:rPr>
                <w:sz w:val="16"/>
                <w:lang w:val="de-DE"/>
              </w:rPr>
              <w:lastRenderedPageBreak/>
              <w:t>1&lt;/value&gt;&lt;/qualElemAttr&gt;</w:t>
            </w:r>
          </w:p>
          <w:p w14:paraId="75B81055" w14:textId="6ECB380E" w:rsidR="00D43F75" w:rsidRPr="00D43F75" w:rsidRDefault="00D43F75" w:rsidP="00D43F75">
            <w:pPr>
              <w:spacing w:after="120"/>
              <w:rPr>
                <w:sz w:val="16"/>
                <w:lang w:val="de-DE"/>
              </w:rPr>
            </w:pPr>
            <w:r w:rsidRPr="00D43F75">
              <w:rPr>
                <w:sz w:val="16"/>
                <w:lang w:val="de-DE"/>
              </w:rPr>
              <w:t>&lt;qualElemAttr&gt;&lt;qualElem&gt;Paragraph&lt;/qualElem&gt;&lt;qualAttr&gt;&lt;/qualAttr&gt;&lt;value&gt;&lt;/value&gt;&lt;/qualElemAttr&gt;</w:t>
            </w:r>
          </w:p>
          <w:p w14:paraId="31577EB2" w14:textId="2FF430B5" w:rsidR="00D43F75" w:rsidRPr="00D43F75" w:rsidRDefault="00D43F75" w:rsidP="00D43F75">
            <w:pPr>
              <w:spacing w:after="120"/>
              <w:rPr>
                <w:sz w:val="16"/>
                <w:lang w:val="de-DE"/>
              </w:rPr>
            </w:pPr>
            <w:r w:rsidRPr="00D43F75">
              <w:rPr>
                <w:sz w:val="16"/>
                <w:lang w:val="de-DE"/>
              </w:rPr>
              <w:t>&lt;qualElemAttr&gt;&lt;qualElem&gt;sam:Author&lt;/qualElem&gt;&lt;qualAttr&gt;sam:firstname&lt;/qualAttr&gt;&lt;value&gt;Joe&lt;/value&gt;&lt;/qualElemAttr&gt;</w:t>
            </w:r>
          </w:p>
          <w:p w14:paraId="04A44936" w14:textId="1BE7E4A1" w:rsidR="00D43F75" w:rsidRPr="00D43F75" w:rsidRDefault="00D43F75" w:rsidP="00D43F75">
            <w:pPr>
              <w:spacing w:after="120"/>
              <w:rPr>
                <w:sz w:val="16"/>
                <w:lang w:val="de-DE"/>
              </w:rPr>
            </w:pPr>
            <w:r w:rsidRPr="00D43F75">
              <w:rPr>
                <w:sz w:val="16"/>
                <w:lang w:val="de-DE"/>
              </w:rPr>
              <w:t>&lt;qualElemAttr&gt;&lt;qualElem&gt;sam:Author&lt;/qualElem&gt;&lt;qualAttr&gt;sam:lastname&lt;/qualAttr&gt;&lt;value&gt;Author&lt;/value&gt;&lt;/qualElemAttr&gt;</w:t>
            </w:r>
          </w:p>
          <w:p w14:paraId="60F38B28" w14:textId="350DC450" w:rsidR="00083758" w:rsidRPr="0053166D" w:rsidRDefault="00D43F75" w:rsidP="00D43F75">
            <w:pPr>
              <w:spacing w:after="120"/>
              <w:rPr>
                <w:sz w:val="22"/>
                <w:lang w:val="de-DE"/>
              </w:rPr>
            </w:pPr>
            <w:r w:rsidRPr="00D43F75">
              <w:rPr>
                <w:sz w:val="16"/>
                <w:lang w:val="de-DE"/>
              </w:rPr>
              <w:t>&lt;qualElemAttr&gt;&lt;qualElem&gt;sam:Author&lt;/qualElem&gt;&lt;qualAttr&gt;&lt;/qualAttr&gt;&lt;value&gt;&lt;/value&gt;&lt;/qualElemAttr&gt;</w:t>
            </w:r>
          </w:p>
        </w:tc>
      </w:tr>
      <w:tr w:rsidR="00083758" w:rsidRPr="0053166D" w14:paraId="408D80B9" w14:textId="77777777" w:rsidTr="005A1235">
        <w:trPr>
          <w:trHeight w:val="260"/>
        </w:trPr>
        <w:tc>
          <w:tcPr>
            <w:tcW w:w="1096" w:type="dxa"/>
          </w:tcPr>
          <w:p w14:paraId="62EB3A5E" w14:textId="77777777" w:rsidR="00083758" w:rsidRPr="0053166D" w:rsidRDefault="00083758" w:rsidP="005A1235">
            <w:pPr>
              <w:spacing w:after="120"/>
              <w:rPr>
                <w:sz w:val="22"/>
              </w:rPr>
            </w:pPr>
            <w:r w:rsidRPr="0053166D">
              <w:rPr>
                <w:sz w:val="22"/>
              </w:rPr>
              <w:lastRenderedPageBreak/>
              <w:t>IN</w:t>
            </w:r>
          </w:p>
        </w:tc>
        <w:tc>
          <w:tcPr>
            <w:tcW w:w="1634" w:type="dxa"/>
          </w:tcPr>
          <w:p w14:paraId="752B05E1" w14:textId="77777777" w:rsidR="00083758" w:rsidRPr="0053166D" w:rsidRDefault="00083758" w:rsidP="005A1235">
            <w:pPr>
              <w:spacing w:after="120"/>
              <w:rPr>
                <w:sz w:val="22"/>
              </w:rPr>
            </w:pPr>
            <w:r w:rsidRPr="0053166D">
              <w:rPr>
                <w:sz w:val="22"/>
              </w:rPr>
              <w:t>inXml</w:t>
            </w:r>
          </w:p>
        </w:tc>
        <w:tc>
          <w:tcPr>
            <w:tcW w:w="6828" w:type="dxa"/>
          </w:tcPr>
          <w:p w14:paraId="0E8D91DC" w14:textId="77777777" w:rsidR="00083758" w:rsidRPr="0053166D" w:rsidRDefault="00083758" w:rsidP="005A1235">
            <w:pPr>
              <w:rPr>
                <w:sz w:val="22"/>
              </w:rPr>
            </w:pPr>
            <w:r w:rsidRPr="0053166D">
              <w:rPr>
                <w:sz w:val="22"/>
              </w:rPr>
              <w:t>‘&lt;Book xmlns:sam="http://www.compositesw.com/samples/mynamespace/v1.0"&gt;</w:t>
            </w:r>
          </w:p>
          <w:p w14:paraId="682167FB" w14:textId="77777777" w:rsidR="00083758" w:rsidRPr="0053166D" w:rsidRDefault="00083758" w:rsidP="005A1235">
            <w:pPr>
              <w:rPr>
                <w:sz w:val="22"/>
              </w:rPr>
            </w:pPr>
            <w:r w:rsidRPr="0053166D">
              <w:rPr>
                <w:sz w:val="22"/>
              </w:rPr>
              <w:t xml:space="preserve">    &lt;sam:Name sam:isbn="12-3456-123"/&gt;</w:t>
            </w:r>
          </w:p>
          <w:p w14:paraId="649EF7D3" w14:textId="77777777" w:rsidR="00083758" w:rsidRPr="0053166D" w:rsidRDefault="00083758" w:rsidP="005A1235">
            <w:pPr>
              <w:rPr>
                <w:sz w:val="22"/>
              </w:rPr>
            </w:pPr>
            <w:r w:rsidRPr="0053166D">
              <w:rPr>
                <w:sz w:val="22"/>
              </w:rPr>
              <w:t xml:space="preserve">    &lt;Chapter&gt;Test Data&lt;/Chapter&gt;</w:t>
            </w:r>
          </w:p>
          <w:p w14:paraId="41964C38" w14:textId="77777777" w:rsidR="00083758" w:rsidRPr="0053166D" w:rsidRDefault="00083758" w:rsidP="005A1235">
            <w:pPr>
              <w:rPr>
                <w:sz w:val="22"/>
              </w:rPr>
            </w:pPr>
            <w:r w:rsidRPr="0053166D">
              <w:rPr>
                <w:sz w:val="22"/>
              </w:rPr>
              <w:t xml:space="preserve">    &lt;Paragraph&gt;Paragraph 1&lt;/Paragraph&gt;</w:t>
            </w:r>
          </w:p>
          <w:p w14:paraId="3DF6CFC5" w14:textId="77777777" w:rsidR="00083758" w:rsidRPr="0053166D" w:rsidRDefault="00083758" w:rsidP="005A1235">
            <w:pPr>
              <w:rPr>
                <w:sz w:val="22"/>
              </w:rPr>
            </w:pPr>
            <w:r w:rsidRPr="0053166D">
              <w:rPr>
                <w:sz w:val="22"/>
              </w:rPr>
              <w:t>&lt;/Book&gt; '</w:t>
            </w:r>
          </w:p>
        </w:tc>
      </w:tr>
      <w:tr w:rsidR="00083758" w:rsidRPr="0053166D" w14:paraId="5FAC9379" w14:textId="77777777" w:rsidTr="005A1235">
        <w:tc>
          <w:tcPr>
            <w:tcW w:w="1096" w:type="dxa"/>
          </w:tcPr>
          <w:p w14:paraId="0F900FFA" w14:textId="77777777" w:rsidR="00083758" w:rsidRPr="0053166D" w:rsidRDefault="00083758" w:rsidP="005A1235">
            <w:pPr>
              <w:spacing w:after="120"/>
              <w:rPr>
                <w:sz w:val="22"/>
              </w:rPr>
            </w:pPr>
            <w:r w:rsidRPr="0053166D">
              <w:rPr>
                <w:sz w:val="22"/>
              </w:rPr>
              <w:t>OUT</w:t>
            </w:r>
          </w:p>
        </w:tc>
        <w:tc>
          <w:tcPr>
            <w:tcW w:w="1634" w:type="dxa"/>
          </w:tcPr>
          <w:p w14:paraId="24C1AA56" w14:textId="77777777" w:rsidR="00083758" w:rsidRPr="0053166D" w:rsidRDefault="00083758" w:rsidP="005A1235">
            <w:pPr>
              <w:spacing w:after="120"/>
              <w:rPr>
                <w:sz w:val="22"/>
              </w:rPr>
            </w:pPr>
            <w:r w:rsidRPr="0053166D">
              <w:rPr>
                <w:sz w:val="22"/>
              </w:rPr>
              <w:t>outXml</w:t>
            </w:r>
          </w:p>
        </w:tc>
        <w:tc>
          <w:tcPr>
            <w:tcW w:w="6828" w:type="dxa"/>
          </w:tcPr>
          <w:p w14:paraId="34B067C8" w14:textId="77777777" w:rsidR="00083758" w:rsidRPr="0053166D" w:rsidRDefault="00083758" w:rsidP="005A1235">
            <w:pPr>
              <w:rPr>
                <w:sz w:val="22"/>
              </w:rPr>
            </w:pPr>
            <w:r w:rsidRPr="0053166D">
              <w:rPr>
                <w:sz w:val="22"/>
              </w:rPr>
              <w:t xml:space="preserve">‘&lt;Book xmlns:sam="http://www.compositesw.com/samples/mynamespace/v1.0"&gt; </w:t>
            </w:r>
            <w:r w:rsidRPr="0053166D">
              <w:rPr>
                <w:sz w:val="22"/>
              </w:rPr>
              <w:tab/>
            </w:r>
          </w:p>
          <w:p w14:paraId="6E8A2285" w14:textId="77777777" w:rsidR="00083758" w:rsidRPr="0053166D" w:rsidRDefault="00083758" w:rsidP="005A1235">
            <w:pPr>
              <w:rPr>
                <w:sz w:val="22"/>
              </w:rPr>
            </w:pPr>
            <w:r w:rsidRPr="0053166D">
              <w:rPr>
                <w:sz w:val="22"/>
              </w:rPr>
              <w:t xml:space="preserve">    &lt;sam:Name sam:isbn="00-0000-000"&gt;Joe Author&lt;/sam:Name&gt; </w:t>
            </w:r>
            <w:r w:rsidRPr="0053166D">
              <w:rPr>
                <w:sz w:val="22"/>
              </w:rPr>
              <w:tab/>
            </w:r>
          </w:p>
          <w:p w14:paraId="445B315E" w14:textId="77777777" w:rsidR="00083758" w:rsidRPr="0053166D" w:rsidRDefault="00083758" w:rsidP="005A1235">
            <w:pPr>
              <w:rPr>
                <w:sz w:val="22"/>
              </w:rPr>
            </w:pPr>
            <w:r w:rsidRPr="0053166D">
              <w:rPr>
                <w:sz w:val="22"/>
              </w:rPr>
              <w:t xml:space="preserve">    &lt;Chapter&gt;Chapter 1&lt;/Chapter&gt; </w:t>
            </w:r>
            <w:r w:rsidRPr="0053166D">
              <w:rPr>
                <w:sz w:val="22"/>
              </w:rPr>
              <w:tab/>
            </w:r>
          </w:p>
          <w:p w14:paraId="7981B019" w14:textId="77777777" w:rsidR="00083758" w:rsidRPr="0053166D" w:rsidRDefault="00083758" w:rsidP="005A1235">
            <w:pPr>
              <w:rPr>
                <w:sz w:val="22"/>
              </w:rPr>
            </w:pPr>
            <w:r w:rsidRPr="0053166D">
              <w:rPr>
                <w:sz w:val="22"/>
              </w:rPr>
              <w:t xml:space="preserve">    &lt;Paragraph xmlns:xsi="http://www.w3.org/2001/XMLSchema-instance" xsi:nil="true"/&gt; </w:t>
            </w:r>
          </w:p>
          <w:p w14:paraId="7F4D9DD3" w14:textId="77777777" w:rsidR="00083758" w:rsidRPr="0053166D" w:rsidRDefault="00083758" w:rsidP="005A1235">
            <w:pPr>
              <w:rPr>
                <w:sz w:val="22"/>
              </w:rPr>
            </w:pPr>
            <w:r w:rsidRPr="0053166D">
              <w:rPr>
                <w:sz w:val="22"/>
              </w:rPr>
              <w:t>&lt;/Book&gt;’</w:t>
            </w:r>
          </w:p>
        </w:tc>
      </w:tr>
    </w:tbl>
    <w:p w14:paraId="1BD44B9B" w14:textId="6CCA554A" w:rsidR="00D43F75" w:rsidRPr="00582C6C" w:rsidRDefault="00D43F75" w:rsidP="00D43F75">
      <w:pPr>
        <w:pStyle w:val="Heading3"/>
        <w:rPr>
          <w:color w:val="1F497D"/>
          <w:sz w:val="23"/>
          <w:szCs w:val="23"/>
        </w:rPr>
      </w:pPr>
      <w:bookmarkStart w:id="1498" w:name="_Toc364763285"/>
      <w:bookmarkStart w:id="1499" w:name="_Toc385311463"/>
      <w:bookmarkStart w:id="1500" w:name="_Toc484033293"/>
      <w:bookmarkStart w:id="1501" w:name="_Toc40976672"/>
      <w:r w:rsidRPr="00582C6C">
        <w:rPr>
          <w:color w:val="1F497D"/>
          <w:sz w:val="23"/>
          <w:szCs w:val="23"/>
        </w:rPr>
        <w:t>pruneXML</w:t>
      </w:r>
      <w:r>
        <w:rPr>
          <w:color w:val="1F497D"/>
          <w:sz w:val="23"/>
          <w:szCs w:val="23"/>
        </w:rPr>
        <w:t xml:space="preserve"> (deprecated)</w:t>
      </w:r>
      <w:bookmarkEnd w:id="1501"/>
    </w:p>
    <w:p w14:paraId="3A6535DA" w14:textId="0844F2D5" w:rsidR="00D43F75" w:rsidRDefault="00D43F75" w:rsidP="00D43F75">
      <w:pPr>
        <w:pStyle w:val="CS-Bodytext"/>
      </w:pPr>
      <w:r>
        <w:rPr>
          <w:rFonts w:cs="Arial"/>
        </w:rPr>
        <w:t>Use pruneXMLV2</w:t>
      </w:r>
      <w:r>
        <w:t>.</w:t>
      </w:r>
    </w:p>
    <w:p w14:paraId="7AA2717B" w14:textId="1A6A5D15" w:rsidR="00083758" w:rsidRPr="00582C6C" w:rsidRDefault="00083758" w:rsidP="00083758">
      <w:pPr>
        <w:pStyle w:val="Heading3"/>
        <w:rPr>
          <w:color w:val="1F497D"/>
          <w:sz w:val="23"/>
          <w:szCs w:val="23"/>
        </w:rPr>
      </w:pPr>
      <w:bookmarkStart w:id="1502" w:name="_Toc40976673"/>
      <w:r w:rsidRPr="00582C6C">
        <w:rPr>
          <w:color w:val="1F497D"/>
          <w:sz w:val="23"/>
          <w:szCs w:val="23"/>
        </w:rPr>
        <w:t>pruneXML</w:t>
      </w:r>
      <w:bookmarkEnd w:id="1498"/>
      <w:bookmarkEnd w:id="1499"/>
      <w:bookmarkEnd w:id="1500"/>
      <w:r w:rsidR="00D43F75">
        <w:rPr>
          <w:color w:val="1F497D"/>
          <w:sz w:val="23"/>
          <w:szCs w:val="23"/>
        </w:rPr>
        <w:t>V2</w:t>
      </w:r>
      <w:bookmarkEnd w:id="1502"/>
    </w:p>
    <w:p w14:paraId="44E8646F" w14:textId="56B95966" w:rsidR="00083758" w:rsidRDefault="00083758" w:rsidP="00083758">
      <w:pPr>
        <w:pStyle w:val="CS-Bodytext"/>
      </w:pPr>
      <w:r>
        <w:rPr>
          <w:rFonts w:cs="Arial"/>
        </w:rPr>
        <w:t>P</w:t>
      </w:r>
      <w:r w:rsidRPr="00CD4D56">
        <w:rPr>
          <w:rFonts w:cs="Arial"/>
        </w:rPr>
        <w:t xml:space="preserve">rune out empty XML nodes except those in </w:t>
      </w:r>
      <w:r w:rsidR="00D43F75">
        <w:rPr>
          <w:rFonts w:cs="Arial"/>
        </w:rPr>
        <w:t>the</w:t>
      </w:r>
      <w:r w:rsidRPr="00CD4D56">
        <w:rPr>
          <w:rFonts w:cs="Arial"/>
        </w:rPr>
        <w:t xml:space="preserve"> </w:t>
      </w:r>
      <w:r w:rsidR="00D43F75" w:rsidRPr="00D43F75">
        <w:rPr>
          <w:rFonts w:cs="Arial"/>
        </w:rPr>
        <w:t>retainXPathList</w:t>
      </w:r>
      <w:r w:rsidR="00D43F75">
        <w:rPr>
          <w:rFonts w:cs="Arial"/>
        </w:rPr>
        <w:t>.</w:t>
      </w:r>
    </w:p>
    <w:p w14:paraId="2261CDC5" w14:textId="77777777" w:rsidR="00083758" w:rsidRDefault="00083758" w:rsidP="004B442F">
      <w:pPr>
        <w:pStyle w:val="CS-Bodytext"/>
        <w:numPr>
          <w:ilvl w:val="0"/>
          <w:numId w:val="15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53166D" w14:paraId="43153B2E" w14:textId="77777777" w:rsidTr="005A1235">
        <w:trPr>
          <w:tblHeader/>
        </w:trPr>
        <w:tc>
          <w:tcPr>
            <w:tcW w:w="1918" w:type="dxa"/>
            <w:shd w:val="clear" w:color="auto" w:fill="B3B3B3"/>
          </w:tcPr>
          <w:p w14:paraId="1D1FB112"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63D8C359"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0DCB15EF" w14:textId="77777777" w:rsidR="00083758" w:rsidRPr="0053166D" w:rsidRDefault="00083758" w:rsidP="005A1235">
            <w:pPr>
              <w:spacing w:after="120"/>
              <w:rPr>
                <w:b/>
                <w:sz w:val="22"/>
              </w:rPr>
            </w:pPr>
            <w:r w:rsidRPr="0053166D">
              <w:rPr>
                <w:b/>
                <w:sz w:val="22"/>
              </w:rPr>
              <w:t>Parameter Type</w:t>
            </w:r>
          </w:p>
        </w:tc>
      </w:tr>
      <w:tr w:rsidR="00083758" w:rsidRPr="0053166D" w14:paraId="7E2F654E" w14:textId="77777777" w:rsidTr="005A1235">
        <w:trPr>
          <w:trHeight w:val="260"/>
        </w:trPr>
        <w:tc>
          <w:tcPr>
            <w:tcW w:w="1918" w:type="dxa"/>
          </w:tcPr>
          <w:p w14:paraId="208C26E2" w14:textId="77777777" w:rsidR="00083758" w:rsidRPr="0053166D" w:rsidRDefault="00083758" w:rsidP="005A1235">
            <w:pPr>
              <w:spacing w:after="120"/>
              <w:rPr>
                <w:sz w:val="22"/>
              </w:rPr>
            </w:pPr>
            <w:r w:rsidRPr="0053166D">
              <w:rPr>
                <w:sz w:val="22"/>
              </w:rPr>
              <w:t>IN</w:t>
            </w:r>
          </w:p>
        </w:tc>
        <w:tc>
          <w:tcPr>
            <w:tcW w:w="4070" w:type="dxa"/>
          </w:tcPr>
          <w:p w14:paraId="3BBC7768" w14:textId="77777777" w:rsidR="00083758" w:rsidRPr="0053166D" w:rsidRDefault="00083758" w:rsidP="005A1235">
            <w:pPr>
              <w:spacing w:after="120"/>
              <w:rPr>
                <w:sz w:val="22"/>
              </w:rPr>
            </w:pPr>
            <w:r w:rsidRPr="0053166D">
              <w:rPr>
                <w:sz w:val="22"/>
              </w:rPr>
              <w:t>Debug - Y/N or T/F</w:t>
            </w:r>
          </w:p>
        </w:tc>
        <w:tc>
          <w:tcPr>
            <w:tcW w:w="2868" w:type="dxa"/>
          </w:tcPr>
          <w:p w14:paraId="483D9950" w14:textId="77777777" w:rsidR="00083758" w:rsidRPr="0053166D" w:rsidRDefault="00083758" w:rsidP="005A1235">
            <w:pPr>
              <w:spacing w:after="120"/>
              <w:rPr>
                <w:sz w:val="22"/>
              </w:rPr>
            </w:pPr>
            <w:r w:rsidRPr="0053166D">
              <w:rPr>
                <w:sz w:val="22"/>
              </w:rPr>
              <w:t>CHAR(1)</w:t>
            </w:r>
          </w:p>
        </w:tc>
      </w:tr>
      <w:tr w:rsidR="00083758" w:rsidRPr="0053166D" w14:paraId="671B0277" w14:textId="77777777" w:rsidTr="005A1235">
        <w:trPr>
          <w:trHeight w:val="260"/>
        </w:trPr>
        <w:tc>
          <w:tcPr>
            <w:tcW w:w="1918" w:type="dxa"/>
          </w:tcPr>
          <w:p w14:paraId="7B4E59F8" w14:textId="77777777" w:rsidR="00083758" w:rsidRPr="0053166D" w:rsidRDefault="00083758" w:rsidP="005A1235">
            <w:pPr>
              <w:spacing w:after="120"/>
              <w:rPr>
                <w:sz w:val="22"/>
              </w:rPr>
            </w:pPr>
            <w:r w:rsidRPr="0053166D">
              <w:rPr>
                <w:sz w:val="22"/>
              </w:rPr>
              <w:t>IN</w:t>
            </w:r>
          </w:p>
        </w:tc>
        <w:tc>
          <w:tcPr>
            <w:tcW w:w="4070" w:type="dxa"/>
          </w:tcPr>
          <w:p w14:paraId="07DE6A05" w14:textId="77777777" w:rsidR="00083758" w:rsidRPr="0053166D" w:rsidRDefault="00083758" w:rsidP="005A1235">
            <w:pPr>
              <w:spacing w:after="120"/>
              <w:rPr>
                <w:sz w:val="22"/>
              </w:rPr>
            </w:pPr>
            <w:r w:rsidRPr="0053166D">
              <w:rPr>
                <w:sz w:val="22"/>
              </w:rPr>
              <w:t>namespaces - any string with the valid namespaces for the incoming XML</w:t>
            </w:r>
          </w:p>
        </w:tc>
        <w:tc>
          <w:tcPr>
            <w:tcW w:w="2868" w:type="dxa"/>
          </w:tcPr>
          <w:p w14:paraId="7A95FD15" w14:textId="77777777" w:rsidR="00083758" w:rsidRPr="0053166D" w:rsidRDefault="00083758" w:rsidP="005A1235">
            <w:pPr>
              <w:spacing w:after="120"/>
              <w:rPr>
                <w:sz w:val="22"/>
              </w:rPr>
            </w:pPr>
            <w:r w:rsidRPr="0053166D">
              <w:rPr>
                <w:sz w:val="22"/>
              </w:rPr>
              <w:t>LONGVARCHAR</w:t>
            </w:r>
          </w:p>
        </w:tc>
      </w:tr>
      <w:tr w:rsidR="00083758" w:rsidRPr="0053166D" w14:paraId="2E70EE1D" w14:textId="77777777" w:rsidTr="005A1235">
        <w:trPr>
          <w:trHeight w:val="260"/>
        </w:trPr>
        <w:tc>
          <w:tcPr>
            <w:tcW w:w="1918" w:type="dxa"/>
          </w:tcPr>
          <w:p w14:paraId="123A888B" w14:textId="77777777" w:rsidR="00083758" w:rsidRPr="0053166D" w:rsidRDefault="00083758" w:rsidP="005A1235">
            <w:pPr>
              <w:spacing w:after="120"/>
              <w:rPr>
                <w:sz w:val="22"/>
              </w:rPr>
            </w:pPr>
            <w:r w:rsidRPr="0053166D">
              <w:rPr>
                <w:sz w:val="22"/>
              </w:rPr>
              <w:t>IN</w:t>
            </w:r>
          </w:p>
        </w:tc>
        <w:tc>
          <w:tcPr>
            <w:tcW w:w="4070" w:type="dxa"/>
          </w:tcPr>
          <w:p w14:paraId="44C8918E" w14:textId="4065EC79" w:rsidR="00D43F75" w:rsidRPr="00D43F75" w:rsidRDefault="00D43F75" w:rsidP="00D43F75">
            <w:pPr>
              <w:spacing w:after="120"/>
              <w:rPr>
                <w:sz w:val="22"/>
              </w:rPr>
            </w:pPr>
            <w:r w:rsidRPr="00D43F75">
              <w:rPr>
                <w:sz w:val="22"/>
              </w:rPr>
              <w:t>retainXPathList - contains a double || separated list of XPath statements for the incoming XML that insure</w:t>
            </w:r>
            <w:r>
              <w:rPr>
                <w:sz w:val="22"/>
              </w:rPr>
              <w:t xml:space="preserve"> </w:t>
            </w:r>
            <w:r w:rsidRPr="00D43F75">
              <w:rPr>
                <w:sz w:val="22"/>
              </w:rPr>
              <w:t>those nodes are retained in the XML if they are empty.  The invoking of this procedure must</w:t>
            </w:r>
            <w:r>
              <w:rPr>
                <w:sz w:val="22"/>
              </w:rPr>
              <w:t xml:space="preserve"> </w:t>
            </w:r>
            <w:r w:rsidRPr="00D43F75">
              <w:rPr>
                <w:sz w:val="22"/>
              </w:rPr>
              <w:t>define and populate the delimited list.  The invoker will determine the XPath statement by consulting</w:t>
            </w:r>
            <w:r>
              <w:rPr>
                <w:sz w:val="22"/>
              </w:rPr>
              <w:t xml:space="preserve"> </w:t>
            </w:r>
            <w:r w:rsidRPr="00D43F75">
              <w:rPr>
                <w:sz w:val="22"/>
              </w:rPr>
              <w:t xml:space="preserve">the XML Schema for required elements and the deterimine from </w:t>
            </w:r>
            <w:r w:rsidRPr="00D43F75">
              <w:rPr>
                <w:sz w:val="22"/>
              </w:rPr>
              <w:lastRenderedPageBreak/>
              <w:t xml:space="preserve">their application which nodes have the </w:t>
            </w:r>
            <w:r>
              <w:rPr>
                <w:sz w:val="22"/>
              </w:rPr>
              <w:t xml:space="preserve"> </w:t>
            </w:r>
            <w:r w:rsidRPr="00D43F75">
              <w:rPr>
                <w:sz w:val="22"/>
              </w:rPr>
              <w:t>possibility of being empty.  Those are the candidates for this list.</w:t>
            </w:r>
          </w:p>
          <w:p w14:paraId="6A94F2E4" w14:textId="212DA30B" w:rsidR="00083758" w:rsidRPr="0053166D" w:rsidRDefault="00D43F75" w:rsidP="00D43F75">
            <w:pPr>
              <w:spacing w:after="120"/>
              <w:rPr>
                <w:sz w:val="22"/>
              </w:rPr>
            </w:pPr>
            <w:r w:rsidRPr="00D43F75">
              <w:rPr>
                <w:sz w:val="22"/>
              </w:rPr>
              <w:t>Values: e.g. /rootnode/XYZ/A/@foo||/rootnode/XYZ/C</w:t>
            </w:r>
          </w:p>
        </w:tc>
        <w:tc>
          <w:tcPr>
            <w:tcW w:w="2868" w:type="dxa"/>
          </w:tcPr>
          <w:p w14:paraId="6F371015" w14:textId="6F11671B" w:rsidR="00083758" w:rsidRPr="0053166D" w:rsidRDefault="00D43F75" w:rsidP="005A1235">
            <w:pPr>
              <w:spacing w:after="120"/>
              <w:rPr>
                <w:sz w:val="22"/>
              </w:rPr>
            </w:pPr>
            <w:r w:rsidRPr="0053166D">
              <w:rPr>
                <w:sz w:val="22"/>
              </w:rPr>
              <w:lastRenderedPageBreak/>
              <w:t>LONGVARCHAR</w:t>
            </w:r>
          </w:p>
        </w:tc>
      </w:tr>
      <w:tr w:rsidR="00083758" w:rsidRPr="0053166D" w14:paraId="6FDF0D95" w14:textId="77777777" w:rsidTr="005A1235">
        <w:trPr>
          <w:trHeight w:val="260"/>
        </w:trPr>
        <w:tc>
          <w:tcPr>
            <w:tcW w:w="1918" w:type="dxa"/>
          </w:tcPr>
          <w:p w14:paraId="3D6BAB5F" w14:textId="77777777" w:rsidR="00083758" w:rsidRPr="0053166D" w:rsidRDefault="00083758" w:rsidP="005A1235">
            <w:pPr>
              <w:spacing w:after="120"/>
              <w:rPr>
                <w:sz w:val="22"/>
              </w:rPr>
            </w:pPr>
            <w:r w:rsidRPr="0053166D">
              <w:rPr>
                <w:sz w:val="22"/>
              </w:rPr>
              <w:t>IN</w:t>
            </w:r>
          </w:p>
        </w:tc>
        <w:tc>
          <w:tcPr>
            <w:tcW w:w="4070" w:type="dxa"/>
          </w:tcPr>
          <w:p w14:paraId="669A375F" w14:textId="77777777" w:rsidR="00083758" w:rsidRPr="0053166D" w:rsidRDefault="00083758" w:rsidP="005A1235">
            <w:pPr>
              <w:spacing w:after="120"/>
              <w:rPr>
                <w:sz w:val="22"/>
              </w:rPr>
            </w:pPr>
            <w:r w:rsidRPr="0053166D">
              <w:rPr>
                <w:sz w:val="22"/>
              </w:rPr>
              <w:t>inXml – any valid XML document</w:t>
            </w:r>
          </w:p>
        </w:tc>
        <w:tc>
          <w:tcPr>
            <w:tcW w:w="2868" w:type="dxa"/>
          </w:tcPr>
          <w:p w14:paraId="454B2BE0" w14:textId="77777777" w:rsidR="00083758" w:rsidRPr="0053166D" w:rsidRDefault="00083758" w:rsidP="005A1235">
            <w:pPr>
              <w:rPr>
                <w:sz w:val="22"/>
              </w:rPr>
            </w:pPr>
            <w:r w:rsidRPr="0053166D">
              <w:rPr>
                <w:sz w:val="22"/>
              </w:rPr>
              <w:t>XML</w:t>
            </w:r>
          </w:p>
        </w:tc>
      </w:tr>
      <w:tr w:rsidR="00083758" w:rsidRPr="0053166D" w14:paraId="55740C3F" w14:textId="77777777" w:rsidTr="005A1235">
        <w:tc>
          <w:tcPr>
            <w:tcW w:w="1918" w:type="dxa"/>
          </w:tcPr>
          <w:p w14:paraId="5B190BD5" w14:textId="77777777" w:rsidR="00083758" w:rsidRPr="0053166D" w:rsidRDefault="00083758" w:rsidP="005A1235">
            <w:pPr>
              <w:spacing w:after="120"/>
              <w:rPr>
                <w:sz w:val="22"/>
              </w:rPr>
            </w:pPr>
            <w:r w:rsidRPr="0053166D">
              <w:rPr>
                <w:sz w:val="22"/>
              </w:rPr>
              <w:t>OUT</w:t>
            </w:r>
          </w:p>
        </w:tc>
        <w:tc>
          <w:tcPr>
            <w:tcW w:w="4070" w:type="dxa"/>
          </w:tcPr>
          <w:p w14:paraId="6AE7CA36" w14:textId="77777777" w:rsidR="00083758" w:rsidRPr="0053166D" w:rsidRDefault="00083758" w:rsidP="005A1235">
            <w:pPr>
              <w:spacing w:after="120"/>
              <w:rPr>
                <w:sz w:val="22"/>
              </w:rPr>
            </w:pPr>
            <w:r w:rsidRPr="0053166D">
              <w:rPr>
                <w:sz w:val="22"/>
              </w:rPr>
              <w:t>outXml – any valid XML document</w:t>
            </w:r>
          </w:p>
        </w:tc>
        <w:tc>
          <w:tcPr>
            <w:tcW w:w="2868" w:type="dxa"/>
          </w:tcPr>
          <w:p w14:paraId="59455FAB" w14:textId="77777777" w:rsidR="00083758" w:rsidRPr="0053166D" w:rsidRDefault="00083758" w:rsidP="005A1235">
            <w:pPr>
              <w:rPr>
                <w:sz w:val="22"/>
              </w:rPr>
            </w:pPr>
            <w:r w:rsidRPr="0053166D">
              <w:rPr>
                <w:sz w:val="22"/>
              </w:rPr>
              <w:t>XML</w:t>
            </w:r>
          </w:p>
        </w:tc>
      </w:tr>
    </w:tbl>
    <w:p w14:paraId="6006A0A8" w14:textId="77777777" w:rsidR="00083758" w:rsidRPr="0011702E" w:rsidRDefault="00083758" w:rsidP="004B442F">
      <w:pPr>
        <w:pStyle w:val="CS-Bodytext"/>
        <w:numPr>
          <w:ilvl w:val="0"/>
          <w:numId w:val="151"/>
        </w:numPr>
        <w:spacing w:before="120"/>
        <w:ind w:right="14"/>
      </w:pPr>
      <w:r>
        <w:rPr>
          <w:b/>
          <w:bCs/>
        </w:rPr>
        <w:t>Examples:</w:t>
      </w:r>
    </w:p>
    <w:p w14:paraId="794E29B7" w14:textId="77777777" w:rsidR="00083758" w:rsidRPr="0011702E" w:rsidRDefault="00083758" w:rsidP="004B442F">
      <w:pPr>
        <w:pStyle w:val="CS-Bodytext"/>
        <w:numPr>
          <w:ilvl w:val="1"/>
          <w:numId w:val="15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9"/>
        <w:gridCol w:w="2760"/>
        <w:gridCol w:w="4847"/>
      </w:tblGrid>
      <w:tr w:rsidR="00083758" w:rsidRPr="0053166D" w14:paraId="4A05BBC7" w14:textId="77777777" w:rsidTr="005A1235">
        <w:trPr>
          <w:tblHeader/>
        </w:trPr>
        <w:tc>
          <w:tcPr>
            <w:tcW w:w="1918" w:type="dxa"/>
            <w:shd w:val="clear" w:color="auto" w:fill="B3B3B3"/>
          </w:tcPr>
          <w:p w14:paraId="46A345C5"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00B86CD0"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3E331DA9" w14:textId="77777777" w:rsidR="00083758" w:rsidRPr="0053166D" w:rsidRDefault="00083758" w:rsidP="005A1235">
            <w:pPr>
              <w:spacing w:after="120"/>
              <w:rPr>
                <w:b/>
                <w:sz w:val="22"/>
              </w:rPr>
            </w:pPr>
            <w:r w:rsidRPr="0053166D">
              <w:rPr>
                <w:b/>
                <w:sz w:val="22"/>
              </w:rPr>
              <w:t>Parameter Value</w:t>
            </w:r>
          </w:p>
        </w:tc>
      </w:tr>
      <w:tr w:rsidR="00083758" w:rsidRPr="0053166D" w14:paraId="43EA6A03" w14:textId="77777777" w:rsidTr="005A1235">
        <w:trPr>
          <w:trHeight w:val="260"/>
        </w:trPr>
        <w:tc>
          <w:tcPr>
            <w:tcW w:w="1918" w:type="dxa"/>
          </w:tcPr>
          <w:p w14:paraId="5901AF5D" w14:textId="77777777" w:rsidR="00083758" w:rsidRPr="0053166D" w:rsidRDefault="00083758" w:rsidP="005A1235">
            <w:pPr>
              <w:spacing w:after="120"/>
              <w:rPr>
                <w:sz w:val="22"/>
              </w:rPr>
            </w:pPr>
            <w:r w:rsidRPr="0053166D">
              <w:rPr>
                <w:sz w:val="22"/>
              </w:rPr>
              <w:t>IN</w:t>
            </w:r>
          </w:p>
        </w:tc>
        <w:tc>
          <w:tcPr>
            <w:tcW w:w="4070" w:type="dxa"/>
          </w:tcPr>
          <w:p w14:paraId="30B1561B" w14:textId="77777777" w:rsidR="00083758" w:rsidRPr="0053166D" w:rsidRDefault="00083758" w:rsidP="005A1235">
            <w:pPr>
              <w:spacing w:after="120"/>
              <w:rPr>
                <w:sz w:val="22"/>
              </w:rPr>
            </w:pPr>
            <w:r w:rsidRPr="0053166D">
              <w:rPr>
                <w:sz w:val="22"/>
              </w:rPr>
              <w:t>debug</w:t>
            </w:r>
          </w:p>
        </w:tc>
        <w:tc>
          <w:tcPr>
            <w:tcW w:w="2868" w:type="dxa"/>
          </w:tcPr>
          <w:p w14:paraId="1E41230D" w14:textId="77777777" w:rsidR="00083758" w:rsidRPr="0053166D" w:rsidRDefault="00083758" w:rsidP="005A1235">
            <w:pPr>
              <w:spacing w:after="120"/>
              <w:rPr>
                <w:sz w:val="22"/>
              </w:rPr>
            </w:pPr>
            <w:r w:rsidRPr="0053166D">
              <w:rPr>
                <w:sz w:val="22"/>
              </w:rPr>
              <w:t>‘N’</w:t>
            </w:r>
          </w:p>
        </w:tc>
      </w:tr>
      <w:tr w:rsidR="00083758" w:rsidRPr="0053166D" w14:paraId="5379C66F" w14:textId="77777777" w:rsidTr="005A1235">
        <w:trPr>
          <w:trHeight w:val="260"/>
        </w:trPr>
        <w:tc>
          <w:tcPr>
            <w:tcW w:w="1918" w:type="dxa"/>
          </w:tcPr>
          <w:p w14:paraId="12F1C916" w14:textId="77777777" w:rsidR="00083758" w:rsidRPr="0053166D" w:rsidRDefault="00083758" w:rsidP="005A1235">
            <w:pPr>
              <w:spacing w:after="120"/>
              <w:rPr>
                <w:sz w:val="22"/>
              </w:rPr>
            </w:pPr>
            <w:r w:rsidRPr="0053166D">
              <w:rPr>
                <w:sz w:val="22"/>
              </w:rPr>
              <w:t>IN</w:t>
            </w:r>
          </w:p>
        </w:tc>
        <w:tc>
          <w:tcPr>
            <w:tcW w:w="4070" w:type="dxa"/>
          </w:tcPr>
          <w:p w14:paraId="60BC1C38" w14:textId="77777777" w:rsidR="00083758" w:rsidRPr="0053166D" w:rsidRDefault="00083758" w:rsidP="005A1235">
            <w:pPr>
              <w:spacing w:after="120"/>
              <w:rPr>
                <w:sz w:val="22"/>
              </w:rPr>
            </w:pPr>
            <w:r w:rsidRPr="0053166D">
              <w:rPr>
                <w:sz w:val="22"/>
              </w:rPr>
              <w:t>namespaces</w:t>
            </w:r>
          </w:p>
        </w:tc>
        <w:tc>
          <w:tcPr>
            <w:tcW w:w="2868" w:type="dxa"/>
          </w:tcPr>
          <w:p w14:paraId="2B937845" w14:textId="77777777" w:rsidR="00083758" w:rsidRPr="0053166D" w:rsidRDefault="00083758" w:rsidP="005A1235">
            <w:pPr>
              <w:spacing w:after="120"/>
              <w:rPr>
                <w:sz w:val="22"/>
              </w:rPr>
            </w:pPr>
            <w:r w:rsidRPr="0053166D">
              <w:rPr>
                <w:sz w:val="22"/>
              </w:rPr>
              <w:t>‘xmlns:tns="http://mynamespace"</w:t>
            </w:r>
            <w:r w:rsidRPr="0053166D">
              <w:rPr>
                <w:sz w:val="22"/>
              </w:rPr>
              <w:tab/>
              <w:t xml:space="preserve">  xmlns:xsd="http://www.w3.org/2001/XMLSchema" xmlns:xlink="http://www.w3.org/1999/xlink"’</w:t>
            </w:r>
          </w:p>
        </w:tc>
      </w:tr>
      <w:tr w:rsidR="00083758" w:rsidRPr="0053166D" w14:paraId="3CDAFFEE" w14:textId="77777777" w:rsidTr="005A1235">
        <w:trPr>
          <w:trHeight w:val="260"/>
        </w:trPr>
        <w:tc>
          <w:tcPr>
            <w:tcW w:w="1918" w:type="dxa"/>
          </w:tcPr>
          <w:p w14:paraId="01BE623A" w14:textId="77777777" w:rsidR="00083758" w:rsidRPr="0053166D" w:rsidRDefault="00083758" w:rsidP="005A1235">
            <w:pPr>
              <w:spacing w:after="120"/>
              <w:rPr>
                <w:sz w:val="22"/>
              </w:rPr>
            </w:pPr>
            <w:r w:rsidRPr="0053166D">
              <w:rPr>
                <w:sz w:val="22"/>
              </w:rPr>
              <w:t>IN</w:t>
            </w:r>
          </w:p>
        </w:tc>
        <w:tc>
          <w:tcPr>
            <w:tcW w:w="4070" w:type="dxa"/>
          </w:tcPr>
          <w:p w14:paraId="7FCAECA2" w14:textId="77777777" w:rsidR="00083758" w:rsidRPr="0053166D" w:rsidRDefault="00083758" w:rsidP="005A1235">
            <w:pPr>
              <w:spacing w:after="120"/>
              <w:rPr>
                <w:sz w:val="22"/>
              </w:rPr>
            </w:pPr>
            <w:r w:rsidRPr="0053166D">
              <w:rPr>
                <w:sz w:val="22"/>
              </w:rPr>
              <w:t>retainXPathVector</w:t>
            </w:r>
          </w:p>
        </w:tc>
        <w:tc>
          <w:tcPr>
            <w:tcW w:w="2868" w:type="dxa"/>
          </w:tcPr>
          <w:p w14:paraId="26E51172" w14:textId="47201B0F" w:rsidR="00083758" w:rsidRPr="0053166D" w:rsidRDefault="00D43F75" w:rsidP="005A1235">
            <w:pPr>
              <w:spacing w:after="120"/>
              <w:rPr>
                <w:sz w:val="22"/>
              </w:rPr>
            </w:pPr>
            <w:r w:rsidRPr="00D43F75">
              <w:rPr>
                <w:sz w:val="22"/>
              </w:rPr>
              <w:t>/rootnode/XYZ/A/@foo||/rootnode/XYZ/C</w:t>
            </w:r>
          </w:p>
        </w:tc>
      </w:tr>
      <w:tr w:rsidR="00083758" w:rsidRPr="0053166D" w14:paraId="2D667861" w14:textId="77777777" w:rsidTr="005A1235">
        <w:trPr>
          <w:trHeight w:val="260"/>
        </w:trPr>
        <w:tc>
          <w:tcPr>
            <w:tcW w:w="1918" w:type="dxa"/>
          </w:tcPr>
          <w:p w14:paraId="38992C2C" w14:textId="77777777" w:rsidR="00083758" w:rsidRPr="0053166D" w:rsidRDefault="00083758" w:rsidP="005A1235">
            <w:pPr>
              <w:spacing w:after="120"/>
              <w:rPr>
                <w:sz w:val="22"/>
              </w:rPr>
            </w:pPr>
            <w:r w:rsidRPr="0053166D">
              <w:rPr>
                <w:sz w:val="22"/>
              </w:rPr>
              <w:t>IN</w:t>
            </w:r>
          </w:p>
        </w:tc>
        <w:tc>
          <w:tcPr>
            <w:tcW w:w="4070" w:type="dxa"/>
          </w:tcPr>
          <w:p w14:paraId="67405E3C" w14:textId="77777777" w:rsidR="00083758" w:rsidRPr="0053166D" w:rsidRDefault="00083758" w:rsidP="005A1235">
            <w:pPr>
              <w:spacing w:after="120"/>
              <w:rPr>
                <w:sz w:val="22"/>
              </w:rPr>
            </w:pPr>
            <w:r w:rsidRPr="0053166D">
              <w:rPr>
                <w:sz w:val="22"/>
              </w:rPr>
              <w:t>inXml</w:t>
            </w:r>
          </w:p>
        </w:tc>
        <w:tc>
          <w:tcPr>
            <w:tcW w:w="2868" w:type="dxa"/>
          </w:tcPr>
          <w:p w14:paraId="2B6C243A" w14:textId="77777777" w:rsidR="00083758" w:rsidRPr="0053166D" w:rsidRDefault="00083758" w:rsidP="005A1235">
            <w:pPr>
              <w:rPr>
                <w:sz w:val="22"/>
              </w:rPr>
            </w:pPr>
            <w:r w:rsidRPr="0053166D">
              <w:rPr>
                <w:sz w:val="22"/>
              </w:rPr>
              <w:t>‘&lt;rootnode xmlns:tns="http://mynamespace"&gt;</w:t>
            </w:r>
          </w:p>
          <w:p w14:paraId="6EB68548" w14:textId="77777777" w:rsidR="00083758" w:rsidRPr="0053166D" w:rsidRDefault="00083758" w:rsidP="005A1235">
            <w:pPr>
              <w:rPr>
                <w:sz w:val="22"/>
              </w:rPr>
            </w:pPr>
            <w:r w:rsidRPr="0053166D">
              <w:rPr>
                <w:sz w:val="22"/>
              </w:rPr>
              <w:t xml:space="preserve">    &lt;XYZ abc="def" ghi=""&gt;</w:t>
            </w:r>
          </w:p>
          <w:p w14:paraId="6B240E8B" w14:textId="77777777" w:rsidR="00083758" w:rsidRPr="0053166D" w:rsidRDefault="00083758" w:rsidP="005A1235">
            <w:pPr>
              <w:rPr>
                <w:sz w:val="22"/>
              </w:rPr>
            </w:pPr>
            <w:r w:rsidRPr="0053166D">
              <w:rPr>
                <w:sz w:val="22"/>
              </w:rPr>
              <w:t xml:space="preserve">        &lt;A foo=""&gt;aa&lt;/A&gt;</w:t>
            </w:r>
          </w:p>
          <w:p w14:paraId="614EE035" w14:textId="77777777" w:rsidR="00083758" w:rsidRPr="0053166D" w:rsidRDefault="00083758" w:rsidP="005A1235">
            <w:pPr>
              <w:rPr>
                <w:sz w:val="22"/>
              </w:rPr>
            </w:pPr>
            <w:r w:rsidRPr="0053166D">
              <w:rPr>
                <w:sz w:val="22"/>
              </w:rPr>
              <w:t xml:space="preserve">        &lt;B&gt;bbb&lt;/B&gt;</w:t>
            </w:r>
          </w:p>
          <w:p w14:paraId="29FC38E2" w14:textId="77777777" w:rsidR="00083758" w:rsidRPr="0053166D" w:rsidRDefault="00083758" w:rsidP="005A1235">
            <w:pPr>
              <w:rPr>
                <w:sz w:val="22"/>
              </w:rPr>
            </w:pPr>
            <w:r w:rsidRPr="0053166D">
              <w:rPr>
                <w:sz w:val="22"/>
              </w:rPr>
              <w:t xml:space="preserve">        &lt;C/&gt;</w:t>
            </w:r>
          </w:p>
          <w:p w14:paraId="4C1EF198" w14:textId="77777777" w:rsidR="00083758" w:rsidRPr="0053166D" w:rsidRDefault="00083758" w:rsidP="005A1235">
            <w:pPr>
              <w:rPr>
                <w:sz w:val="22"/>
              </w:rPr>
            </w:pPr>
            <w:r w:rsidRPr="0053166D">
              <w:rPr>
                <w:sz w:val="22"/>
              </w:rPr>
              <w:t xml:space="preserve">    &lt;/XYZ&gt;</w:t>
            </w:r>
          </w:p>
          <w:p w14:paraId="5A273699" w14:textId="77777777" w:rsidR="00083758" w:rsidRPr="0053166D" w:rsidRDefault="00083758" w:rsidP="005A1235">
            <w:pPr>
              <w:rPr>
                <w:sz w:val="22"/>
              </w:rPr>
            </w:pPr>
            <w:r w:rsidRPr="0053166D">
              <w:rPr>
                <w:sz w:val="22"/>
              </w:rPr>
              <w:t>&lt;/rootnode&gt;’</w:t>
            </w:r>
          </w:p>
        </w:tc>
      </w:tr>
      <w:tr w:rsidR="00083758" w:rsidRPr="0053166D" w14:paraId="1337A111" w14:textId="77777777" w:rsidTr="005A1235">
        <w:tc>
          <w:tcPr>
            <w:tcW w:w="1918" w:type="dxa"/>
          </w:tcPr>
          <w:p w14:paraId="4F24F130" w14:textId="77777777" w:rsidR="00083758" w:rsidRPr="0053166D" w:rsidRDefault="00083758" w:rsidP="005A1235">
            <w:pPr>
              <w:spacing w:after="120"/>
              <w:rPr>
                <w:sz w:val="22"/>
              </w:rPr>
            </w:pPr>
            <w:r w:rsidRPr="0053166D">
              <w:rPr>
                <w:sz w:val="22"/>
              </w:rPr>
              <w:t>OUT</w:t>
            </w:r>
          </w:p>
        </w:tc>
        <w:tc>
          <w:tcPr>
            <w:tcW w:w="4070" w:type="dxa"/>
          </w:tcPr>
          <w:p w14:paraId="57459102" w14:textId="77777777" w:rsidR="00083758" w:rsidRPr="0053166D" w:rsidRDefault="00083758" w:rsidP="005A1235">
            <w:pPr>
              <w:spacing w:after="120"/>
              <w:rPr>
                <w:sz w:val="22"/>
              </w:rPr>
            </w:pPr>
            <w:r w:rsidRPr="0053166D">
              <w:rPr>
                <w:sz w:val="22"/>
              </w:rPr>
              <w:t>outXml</w:t>
            </w:r>
          </w:p>
        </w:tc>
        <w:tc>
          <w:tcPr>
            <w:tcW w:w="2868" w:type="dxa"/>
          </w:tcPr>
          <w:p w14:paraId="22D8DA03" w14:textId="77777777" w:rsidR="00083758" w:rsidRPr="0053166D" w:rsidRDefault="00083758" w:rsidP="005A1235">
            <w:pPr>
              <w:rPr>
                <w:sz w:val="22"/>
              </w:rPr>
            </w:pPr>
            <w:r w:rsidRPr="0053166D">
              <w:rPr>
                <w:sz w:val="22"/>
              </w:rPr>
              <w:t xml:space="preserve">‘&lt;rootnode xmlns:tns="http://mynamespace"&gt;    </w:t>
            </w:r>
          </w:p>
          <w:p w14:paraId="74306839" w14:textId="77777777" w:rsidR="00083758" w:rsidRPr="0053166D" w:rsidRDefault="00083758" w:rsidP="005A1235">
            <w:pPr>
              <w:rPr>
                <w:sz w:val="22"/>
              </w:rPr>
            </w:pPr>
            <w:r w:rsidRPr="0053166D">
              <w:rPr>
                <w:sz w:val="22"/>
              </w:rPr>
              <w:t xml:space="preserve">   &lt;XYZ abc="def"&gt;</w:t>
            </w:r>
          </w:p>
          <w:p w14:paraId="001B4953" w14:textId="77777777" w:rsidR="00083758" w:rsidRPr="0053166D" w:rsidRDefault="00083758" w:rsidP="005A1235">
            <w:pPr>
              <w:rPr>
                <w:sz w:val="22"/>
              </w:rPr>
            </w:pPr>
            <w:r w:rsidRPr="0053166D">
              <w:rPr>
                <w:sz w:val="22"/>
              </w:rPr>
              <w:t xml:space="preserve">       &lt;A foo=""&gt;aa&lt;/A&gt;</w:t>
            </w:r>
          </w:p>
          <w:p w14:paraId="31D896F2" w14:textId="77777777" w:rsidR="00083758" w:rsidRPr="0053166D" w:rsidRDefault="00083758" w:rsidP="005A1235">
            <w:pPr>
              <w:rPr>
                <w:sz w:val="22"/>
              </w:rPr>
            </w:pPr>
            <w:r w:rsidRPr="0053166D">
              <w:rPr>
                <w:sz w:val="22"/>
              </w:rPr>
              <w:t xml:space="preserve">       &lt;B&gt;bbb&lt;/B&gt;</w:t>
            </w:r>
          </w:p>
          <w:p w14:paraId="5D2398AE" w14:textId="77777777" w:rsidR="00083758" w:rsidRPr="0053166D" w:rsidRDefault="00083758" w:rsidP="005A1235">
            <w:pPr>
              <w:rPr>
                <w:sz w:val="22"/>
              </w:rPr>
            </w:pPr>
            <w:r w:rsidRPr="0053166D">
              <w:rPr>
                <w:sz w:val="22"/>
              </w:rPr>
              <w:t xml:space="preserve">       &lt;C/&gt;</w:t>
            </w:r>
          </w:p>
          <w:p w14:paraId="39A54079" w14:textId="77777777" w:rsidR="00083758" w:rsidRPr="0053166D" w:rsidRDefault="00083758" w:rsidP="005A1235">
            <w:pPr>
              <w:rPr>
                <w:sz w:val="22"/>
              </w:rPr>
            </w:pPr>
            <w:r w:rsidRPr="0053166D">
              <w:rPr>
                <w:sz w:val="22"/>
              </w:rPr>
              <w:t xml:space="preserve">   &lt;/XYZ&gt;</w:t>
            </w:r>
          </w:p>
          <w:p w14:paraId="13A74610" w14:textId="77777777" w:rsidR="00083758" w:rsidRPr="0053166D" w:rsidRDefault="00083758" w:rsidP="005A1235">
            <w:pPr>
              <w:rPr>
                <w:sz w:val="22"/>
              </w:rPr>
            </w:pPr>
            <w:r w:rsidRPr="0053166D">
              <w:rPr>
                <w:sz w:val="22"/>
              </w:rPr>
              <w:t>&lt;/rootnode&gt;’</w:t>
            </w:r>
          </w:p>
        </w:tc>
      </w:tr>
    </w:tbl>
    <w:p w14:paraId="582AC711" w14:textId="77777777" w:rsidR="00083758" w:rsidRPr="00582C6C" w:rsidRDefault="00083758" w:rsidP="00083758">
      <w:pPr>
        <w:pStyle w:val="Heading3"/>
        <w:rPr>
          <w:color w:val="1F497D"/>
          <w:sz w:val="23"/>
          <w:szCs w:val="23"/>
        </w:rPr>
      </w:pPr>
      <w:bookmarkStart w:id="1503" w:name="_Toc364763286"/>
      <w:bookmarkStart w:id="1504" w:name="_Toc385311464"/>
      <w:bookmarkStart w:id="1505" w:name="_Toc484033294"/>
      <w:bookmarkStart w:id="1506" w:name="_Toc40976674"/>
      <w:r w:rsidRPr="00582C6C">
        <w:rPr>
          <w:color w:val="1F497D"/>
          <w:sz w:val="23"/>
          <w:szCs w:val="23"/>
        </w:rPr>
        <w:t>reverseXML (Custom Function)</w:t>
      </w:r>
      <w:bookmarkEnd w:id="1503"/>
      <w:bookmarkEnd w:id="1504"/>
      <w:bookmarkEnd w:id="1505"/>
      <w:bookmarkEnd w:id="1506"/>
    </w:p>
    <w:p w14:paraId="7C23B25C" w14:textId="77777777" w:rsidR="00083758" w:rsidRDefault="00083758" w:rsidP="00083758">
      <w:pPr>
        <w:pStyle w:val="CS-Bodytext"/>
      </w:pPr>
      <w:r>
        <w:rPr>
          <w:rFonts w:cs="Arial"/>
        </w:rPr>
        <w:t xml:space="preserve">This provides a way </w:t>
      </w:r>
      <w:r w:rsidRPr="00CD4D56">
        <w:rPr>
          <w:rFonts w:cs="Arial"/>
        </w:rPr>
        <w:t>to reverse the direction of an XML document so that CIS thinks it is calling a data source.  This is the only way that you can change an XSLT data source into a transformation.   CIS does not allow you to simply build a pure XML transformation.  It always thinks you are transforming an XML file</w:t>
      </w:r>
      <w:r>
        <w:t>.</w:t>
      </w:r>
    </w:p>
    <w:p w14:paraId="007E75CD" w14:textId="77777777" w:rsidR="00083758" w:rsidRDefault="00083758" w:rsidP="004B442F">
      <w:pPr>
        <w:pStyle w:val="CS-Bodytext"/>
        <w:numPr>
          <w:ilvl w:val="0"/>
          <w:numId w:val="15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53166D" w14:paraId="6E07B648" w14:textId="77777777" w:rsidTr="005A1235">
        <w:trPr>
          <w:tblHeader/>
        </w:trPr>
        <w:tc>
          <w:tcPr>
            <w:tcW w:w="1918" w:type="dxa"/>
            <w:shd w:val="clear" w:color="auto" w:fill="B3B3B3"/>
          </w:tcPr>
          <w:p w14:paraId="0E79EF0D"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76D47454"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4F7F9F1B" w14:textId="77777777" w:rsidR="00083758" w:rsidRPr="0053166D" w:rsidRDefault="00083758" w:rsidP="005A1235">
            <w:pPr>
              <w:spacing w:after="120"/>
              <w:rPr>
                <w:b/>
                <w:sz w:val="22"/>
              </w:rPr>
            </w:pPr>
            <w:r w:rsidRPr="0053166D">
              <w:rPr>
                <w:b/>
                <w:sz w:val="22"/>
              </w:rPr>
              <w:t>Parameter Type</w:t>
            </w:r>
          </w:p>
        </w:tc>
      </w:tr>
      <w:tr w:rsidR="00083758" w:rsidRPr="0053166D" w14:paraId="3788E561" w14:textId="77777777" w:rsidTr="005A1235">
        <w:trPr>
          <w:trHeight w:val="260"/>
        </w:trPr>
        <w:tc>
          <w:tcPr>
            <w:tcW w:w="1918" w:type="dxa"/>
          </w:tcPr>
          <w:p w14:paraId="38E8E271" w14:textId="77777777" w:rsidR="00083758" w:rsidRPr="0053166D" w:rsidRDefault="00083758" w:rsidP="005A1235">
            <w:pPr>
              <w:spacing w:after="120"/>
              <w:rPr>
                <w:sz w:val="22"/>
              </w:rPr>
            </w:pPr>
            <w:r w:rsidRPr="0053166D">
              <w:rPr>
                <w:sz w:val="22"/>
              </w:rPr>
              <w:t>IN</w:t>
            </w:r>
          </w:p>
        </w:tc>
        <w:tc>
          <w:tcPr>
            <w:tcW w:w="4070" w:type="dxa"/>
          </w:tcPr>
          <w:p w14:paraId="5943CD4F" w14:textId="77777777" w:rsidR="00083758" w:rsidRPr="0053166D" w:rsidRDefault="00083758" w:rsidP="005A1235">
            <w:pPr>
              <w:spacing w:after="120"/>
              <w:rPr>
                <w:sz w:val="22"/>
              </w:rPr>
            </w:pPr>
            <w:r w:rsidRPr="0053166D">
              <w:rPr>
                <w:sz w:val="22"/>
              </w:rPr>
              <w:t>inXml</w:t>
            </w:r>
          </w:p>
        </w:tc>
        <w:tc>
          <w:tcPr>
            <w:tcW w:w="2868" w:type="dxa"/>
          </w:tcPr>
          <w:p w14:paraId="19283BC0" w14:textId="77777777" w:rsidR="00083758" w:rsidRPr="0053166D" w:rsidRDefault="00083758" w:rsidP="005A1235">
            <w:pPr>
              <w:spacing w:after="120"/>
              <w:rPr>
                <w:sz w:val="22"/>
              </w:rPr>
            </w:pPr>
            <w:r w:rsidRPr="0053166D">
              <w:rPr>
                <w:sz w:val="22"/>
              </w:rPr>
              <w:t>XML</w:t>
            </w:r>
          </w:p>
        </w:tc>
      </w:tr>
      <w:tr w:rsidR="00083758" w:rsidRPr="0053166D" w14:paraId="24E94408" w14:textId="77777777" w:rsidTr="005A1235">
        <w:tc>
          <w:tcPr>
            <w:tcW w:w="1918" w:type="dxa"/>
          </w:tcPr>
          <w:p w14:paraId="19D48FA9" w14:textId="77777777" w:rsidR="00083758" w:rsidRPr="0053166D" w:rsidRDefault="00083758" w:rsidP="005A1235">
            <w:pPr>
              <w:spacing w:after="120"/>
              <w:rPr>
                <w:sz w:val="22"/>
              </w:rPr>
            </w:pPr>
            <w:r w:rsidRPr="0053166D">
              <w:rPr>
                <w:sz w:val="22"/>
              </w:rPr>
              <w:lastRenderedPageBreak/>
              <w:t>OUT</w:t>
            </w:r>
          </w:p>
        </w:tc>
        <w:tc>
          <w:tcPr>
            <w:tcW w:w="4070" w:type="dxa"/>
          </w:tcPr>
          <w:p w14:paraId="0A97FC92" w14:textId="77777777" w:rsidR="00083758" w:rsidRPr="0053166D" w:rsidRDefault="00083758" w:rsidP="005A1235">
            <w:pPr>
              <w:spacing w:after="120"/>
              <w:rPr>
                <w:sz w:val="22"/>
              </w:rPr>
            </w:pPr>
            <w:r w:rsidRPr="0053166D">
              <w:rPr>
                <w:sz w:val="22"/>
              </w:rPr>
              <w:t>outXml</w:t>
            </w:r>
          </w:p>
        </w:tc>
        <w:tc>
          <w:tcPr>
            <w:tcW w:w="2868" w:type="dxa"/>
          </w:tcPr>
          <w:p w14:paraId="03C12D08" w14:textId="77777777" w:rsidR="00083758" w:rsidRPr="0053166D" w:rsidRDefault="00083758" w:rsidP="005A1235">
            <w:pPr>
              <w:spacing w:after="120"/>
              <w:rPr>
                <w:sz w:val="22"/>
              </w:rPr>
            </w:pPr>
            <w:r w:rsidRPr="0053166D">
              <w:rPr>
                <w:sz w:val="22"/>
              </w:rPr>
              <w:t>XML</w:t>
            </w:r>
          </w:p>
        </w:tc>
      </w:tr>
    </w:tbl>
    <w:p w14:paraId="23E39C42" w14:textId="77777777" w:rsidR="00083758" w:rsidRPr="0011702E" w:rsidRDefault="00083758" w:rsidP="004B442F">
      <w:pPr>
        <w:pStyle w:val="CS-Bodytext"/>
        <w:numPr>
          <w:ilvl w:val="0"/>
          <w:numId w:val="152"/>
        </w:numPr>
        <w:spacing w:before="120"/>
        <w:ind w:right="14"/>
      </w:pPr>
      <w:r>
        <w:rPr>
          <w:b/>
          <w:bCs/>
        </w:rPr>
        <w:t>Examples:</w:t>
      </w:r>
    </w:p>
    <w:p w14:paraId="6DEE500A" w14:textId="77777777" w:rsidR="00083758" w:rsidRPr="0011702E" w:rsidRDefault="00083758" w:rsidP="004B442F">
      <w:pPr>
        <w:pStyle w:val="CS-Bodytext"/>
        <w:numPr>
          <w:ilvl w:val="1"/>
          <w:numId w:val="15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53166D" w14:paraId="7B97362C" w14:textId="77777777" w:rsidTr="005A1235">
        <w:trPr>
          <w:tblHeader/>
        </w:trPr>
        <w:tc>
          <w:tcPr>
            <w:tcW w:w="1918" w:type="dxa"/>
            <w:shd w:val="clear" w:color="auto" w:fill="B3B3B3"/>
          </w:tcPr>
          <w:p w14:paraId="6A817515"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0375A4BD"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533D8EAC" w14:textId="77777777" w:rsidR="00083758" w:rsidRPr="0053166D" w:rsidRDefault="00083758" w:rsidP="005A1235">
            <w:pPr>
              <w:spacing w:after="120"/>
              <w:rPr>
                <w:b/>
                <w:sz w:val="22"/>
              </w:rPr>
            </w:pPr>
            <w:r w:rsidRPr="0053166D">
              <w:rPr>
                <w:b/>
                <w:sz w:val="22"/>
              </w:rPr>
              <w:t>Parameter Value</w:t>
            </w:r>
          </w:p>
        </w:tc>
      </w:tr>
      <w:tr w:rsidR="00083758" w:rsidRPr="0053166D" w14:paraId="0C443E98" w14:textId="77777777" w:rsidTr="005A1235">
        <w:trPr>
          <w:trHeight w:val="260"/>
        </w:trPr>
        <w:tc>
          <w:tcPr>
            <w:tcW w:w="1918" w:type="dxa"/>
          </w:tcPr>
          <w:p w14:paraId="73062014" w14:textId="77777777" w:rsidR="00083758" w:rsidRPr="0053166D" w:rsidRDefault="00083758" w:rsidP="005A1235">
            <w:pPr>
              <w:spacing w:after="120"/>
              <w:rPr>
                <w:sz w:val="22"/>
              </w:rPr>
            </w:pPr>
            <w:r w:rsidRPr="0053166D">
              <w:rPr>
                <w:sz w:val="22"/>
              </w:rPr>
              <w:t>IN</w:t>
            </w:r>
          </w:p>
        </w:tc>
        <w:tc>
          <w:tcPr>
            <w:tcW w:w="4070" w:type="dxa"/>
          </w:tcPr>
          <w:p w14:paraId="4D09A743" w14:textId="77777777" w:rsidR="00083758" w:rsidRPr="0053166D" w:rsidRDefault="00083758" w:rsidP="005A1235">
            <w:pPr>
              <w:spacing w:after="120"/>
              <w:rPr>
                <w:sz w:val="22"/>
              </w:rPr>
            </w:pPr>
            <w:r w:rsidRPr="0053166D">
              <w:rPr>
                <w:sz w:val="22"/>
              </w:rPr>
              <w:t>inXml</w:t>
            </w:r>
          </w:p>
        </w:tc>
        <w:tc>
          <w:tcPr>
            <w:tcW w:w="2868" w:type="dxa"/>
          </w:tcPr>
          <w:p w14:paraId="066282E5" w14:textId="77777777" w:rsidR="00083758" w:rsidRPr="0053166D" w:rsidRDefault="00083758" w:rsidP="005A1235">
            <w:pPr>
              <w:spacing w:after="120"/>
              <w:rPr>
                <w:sz w:val="22"/>
              </w:rPr>
            </w:pPr>
            <w:r w:rsidRPr="0053166D">
              <w:rPr>
                <w:sz w:val="22"/>
              </w:rPr>
              <w:t>&lt;tag&gt;somevalue&lt;/tag&gt;</w:t>
            </w:r>
          </w:p>
        </w:tc>
      </w:tr>
      <w:tr w:rsidR="00083758" w:rsidRPr="0053166D" w14:paraId="45816DEF" w14:textId="77777777" w:rsidTr="005A1235">
        <w:tc>
          <w:tcPr>
            <w:tcW w:w="1918" w:type="dxa"/>
          </w:tcPr>
          <w:p w14:paraId="312217EC" w14:textId="77777777" w:rsidR="00083758" w:rsidRPr="0053166D" w:rsidRDefault="00083758" w:rsidP="005A1235">
            <w:pPr>
              <w:spacing w:after="120"/>
              <w:rPr>
                <w:sz w:val="22"/>
              </w:rPr>
            </w:pPr>
            <w:r w:rsidRPr="0053166D">
              <w:rPr>
                <w:sz w:val="22"/>
              </w:rPr>
              <w:t>OUT</w:t>
            </w:r>
          </w:p>
        </w:tc>
        <w:tc>
          <w:tcPr>
            <w:tcW w:w="4070" w:type="dxa"/>
          </w:tcPr>
          <w:p w14:paraId="03FC9640" w14:textId="77777777" w:rsidR="00083758" w:rsidRPr="0053166D" w:rsidRDefault="00083758" w:rsidP="005A1235">
            <w:pPr>
              <w:spacing w:after="120"/>
              <w:rPr>
                <w:sz w:val="22"/>
              </w:rPr>
            </w:pPr>
            <w:r w:rsidRPr="0053166D">
              <w:rPr>
                <w:sz w:val="22"/>
              </w:rPr>
              <w:t>outXml</w:t>
            </w:r>
          </w:p>
        </w:tc>
        <w:tc>
          <w:tcPr>
            <w:tcW w:w="2868" w:type="dxa"/>
          </w:tcPr>
          <w:p w14:paraId="0C1CBCBE" w14:textId="77777777" w:rsidR="00083758" w:rsidRPr="0053166D" w:rsidRDefault="00083758" w:rsidP="005A1235">
            <w:pPr>
              <w:spacing w:after="120"/>
              <w:rPr>
                <w:sz w:val="22"/>
              </w:rPr>
            </w:pPr>
            <w:r w:rsidRPr="0053166D">
              <w:rPr>
                <w:sz w:val="22"/>
              </w:rPr>
              <w:t>&lt;tag&gt;somevalue&lt;/tag&gt;</w:t>
            </w:r>
          </w:p>
        </w:tc>
      </w:tr>
    </w:tbl>
    <w:p w14:paraId="11634A69" w14:textId="77777777" w:rsidR="00083758" w:rsidRPr="00582C6C" w:rsidRDefault="00083758" w:rsidP="00083758">
      <w:pPr>
        <w:pStyle w:val="Heading3"/>
        <w:rPr>
          <w:color w:val="1F497D"/>
          <w:sz w:val="23"/>
          <w:szCs w:val="23"/>
        </w:rPr>
      </w:pPr>
      <w:bookmarkStart w:id="1507" w:name="_Toc364763287"/>
      <w:bookmarkStart w:id="1508" w:name="_Toc385311465"/>
      <w:bookmarkStart w:id="1509" w:name="_Toc484033295"/>
      <w:bookmarkStart w:id="1510" w:name="_Toc40976675"/>
      <w:r w:rsidRPr="00582C6C">
        <w:rPr>
          <w:color w:val="1F497D"/>
          <w:sz w:val="23"/>
          <w:szCs w:val="23"/>
        </w:rPr>
        <w:t>stripInvalidXMLChars (Custom Function)</w:t>
      </w:r>
      <w:bookmarkEnd w:id="1507"/>
      <w:bookmarkEnd w:id="1508"/>
      <w:bookmarkEnd w:id="1509"/>
      <w:bookmarkEnd w:id="1510"/>
    </w:p>
    <w:p w14:paraId="292A56CB" w14:textId="77777777" w:rsidR="00083758" w:rsidRDefault="00083758" w:rsidP="00083758">
      <w:pPr>
        <w:pStyle w:val="CS-Bodytext"/>
      </w:pPr>
      <w:r>
        <w:rPr>
          <w:rFonts w:cs="Arial"/>
        </w:rPr>
        <w:t>Strip the invalid characters from an XML document</w:t>
      </w:r>
      <w:r>
        <w:t>.   This procedure is still under construction</w:t>
      </w:r>
    </w:p>
    <w:p w14:paraId="58506982" w14:textId="77777777" w:rsidR="00083758" w:rsidRDefault="00083758" w:rsidP="004B442F">
      <w:pPr>
        <w:pStyle w:val="CS-Bodytext"/>
        <w:numPr>
          <w:ilvl w:val="0"/>
          <w:numId w:val="15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53166D" w14:paraId="6A1C51BF" w14:textId="77777777" w:rsidTr="005A1235">
        <w:trPr>
          <w:tblHeader/>
        </w:trPr>
        <w:tc>
          <w:tcPr>
            <w:tcW w:w="1918" w:type="dxa"/>
            <w:shd w:val="clear" w:color="auto" w:fill="B3B3B3"/>
          </w:tcPr>
          <w:p w14:paraId="1FEC902C"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5163A9B2"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7771F6F7" w14:textId="77777777" w:rsidR="00083758" w:rsidRPr="0053166D" w:rsidRDefault="00083758" w:rsidP="005A1235">
            <w:pPr>
              <w:spacing w:after="120"/>
              <w:rPr>
                <w:b/>
                <w:sz w:val="22"/>
              </w:rPr>
            </w:pPr>
            <w:r w:rsidRPr="0053166D">
              <w:rPr>
                <w:b/>
                <w:sz w:val="22"/>
              </w:rPr>
              <w:t>Parameter Type</w:t>
            </w:r>
          </w:p>
        </w:tc>
      </w:tr>
      <w:tr w:rsidR="00083758" w:rsidRPr="0053166D" w14:paraId="35DE0452" w14:textId="77777777" w:rsidTr="005A1235">
        <w:trPr>
          <w:trHeight w:val="260"/>
        </w:trPr>
        <w:tc>
          <w:tcPr>
            <w:tcW w:w="1918" w:type="dxa"/>
          </w:tcPr>
          <w:p w14:paraId="5B78FB81" w14:textId="77777777" w:rsidR="00083758" w:rsidRPr="0053166D" w:rsidRDefault="00083758" w:rsidP="005A1235">
            <w:pPr>
              <w:spacing w:after="120"/>
              <w:rPr>
                <w:sz w:val="22"/>
              </w:rPr>
            </w:pPr>
            <w:r w:rsidRPr="0053166D">
              <w:rPr>
                <w:sz w:val="22"/>
              </w:rPr>
              <w:t>IN</w:t>
            </w:r>
          </w:p>
        </w:tc>
        <w:tc>
          <w:tcPr>
            <w:tcW w:w="4070" w:type="dxa"/>
          </w:tcPr>
          <w:p w14:paraId="4B556C03" w14:textId="77777777" w:rsidR="00083758" w:rsidRPr="0053166D" w:rsidRDefault="00083758" w:rsidP="005A1235">
            <w:pPr>
              <w:spacing w:after="120"/>
              <w:rPr>
                <w:sz w:val="22"/>
              </w:rPr>
            </w:pPr>
            <w:r w:rsidRPr="0053166D">
              <w:rPr>
                <w:sz w:val="22"/>
              </w:rPr>
              <w:t>inXml</w:t>
            </w:r>
          </w:p>
        </w:tc>
        <w:tc>
          <w:tcPr>
            <w:tcW w:w="2868" w:type="dxa"/>
          </w:tcPr>
          <w:p w14:paraId="271D9B5D" w14:textId="77777777" w:rsidR="00083758" w:rsidRPr="0053166D" w:rsidRDefault="00083758" w:rsidP="005A1235">
            <w:pPr>
              <w:spacing w:after="120"/>
              <w:rPr>
                <w:sz w:val="22"/>
              </w:rPr>
            </w:pPr>
            <w:r w:rsidRPr="0053166D">
              <w:rPr>
                <w:sz w:val="22"/>
              </w:rPr>
              <w:t>XML</w:t>
            </w:r>
          </w:p>
        </w:tc>
      </w:tr>
      <w:tr w:rsidR="00083758" w:rsidRPr="0053166D" w14:paraId="564ACC53" w14:textId="77777777" w:rsidTr="005A1235">
        <w:tc>
          <w:tcPr>
            <w:tcW w:w="1918" w:type="dxa"/>
          </w:tcPr>
          <w:p w14:paraId="215886D9" w14:textId="77777777" w:rsidR="00083758" w:rsidRPr="0053166D" w:rsidRDefault="00083758" w:rsidP="005A1235">
            <w:pPr>
              <w:spacing w:after="120"/>
              <w:rPr>
                <w:sz w:val="22"/>
              </w:rPr>
            </w:pPr>
            <w:r w:rsidRPr="0053166D">
              <w:rPr>
                <w:sz w:val="22"/>
              </w:rPr>
              <w:t>OUT</w:t>
            </w:r>
          </w:p>
        </w:tc>
        <w:tc>
          <w:tcPr>
            <w:tcW w:w="4070" w:type="dxa"/>
          </w:tcPr>
          <w:p w14:paraId="5C39EA21" w14:textId="77777777" w:rsidR="00083758" w:rsidRPr="0053166D" w:rsidRDefault="00083758" w:rsidP="005A1235">
            <w:pPr>
              <w:spacing w:after="120"/>
              <w:rPr>
                <w:sz w:val="22"/>
              </w:rPr>
            </w:pPr>
            <w:r w:rsidRPr="0053166D">
              <w:rPr>
                <w:sz w:val="22"/>
              </w:rPr>
              <w:t>outXml</w:t>
            </w:r>
          </w:p>
        </w:tc>
        <w:tc>
          <w:tcPr>
            <w:tcW w:w="2868" w:type="dxa"/>
          </w:tcPr>
          <w:p w14:paraId="34D7CFC7" w14:textId="77777777" w:rsidR="00083758" w:rsidRPr="0053166D" w:rsidRDefault="00083758" w:rsidP="005A1235">
            <w:pPr>
              <w:spacing w:after="120"/>
              <w:rPr>
                <w:sz w:val="22"/>
              </w:rPr>
            </w:pPr>
            <w:r w:rsidRPr="0053166D">
              <w:rPr>
                <w:sz w:val="22"/>
              </w:rPr>
              <w:t>XML</w:t>
            </w:r>
          </w:p>
        </w:tc>
      </w:tr>
    </w:tbl>
    <w:p w14:paraId="0E8D6D7D" w14:textId="77777777" w:rsidR="00083758" w:rsidRPr="0011702E" w:rsidRDefault="00083758" w:rsidP="004B442F">
      <w:pPr>
        <w:pStyle w:val="CS-Bodytext"/>
        <w:numPr>
          <w:ilvl w:val="0"/>
          <w:numId w:val="153"/>
        </w:numPr>
        <w:spacing w:before="120"/>
        <w:ind w:right="14"/>
      </w:pPr>
      <w:r>
        <w:rPr>
          <w:b/>
          <w:bCs/>
        </w:rPr>
        <w:t>Examples:</w:t>
      </w:r>
    </w:p>
    <w:p w14:paraId="62AE0603" w14:textId="77777777" w:rsidR="00083758" w:rsidRPr="0011702E" w:rsidRDefault="00083758" w:rsidP="004B442F">
      <w:pPr>
        <w:pStyle w:val="CS-Bodytext"/>
        <w:numPr>
          <w:ilvl w:val="1"/>
          <w:numId w:val="15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53166D" w14:paraId="45C00BCC" w14:textId="77777777" w:rsidTr="005A1235">
        <w:trPr>
          <w:tblHeader/>
        </w:trPr>
        <w:tc>
          <w:tcPr>
            <w:tcW w:w="1918" w:type="dxa"/>
            <w:shd w:val="clear" w:color="auto" w:fill="B3B3B3"/>
          </w:tcPr>
          <w:p w14:paraId="4929845F"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58C7FDD6"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0B61E5F8" w14:textId="77777777" w:rsidR="00083758" w:rsidRPr="0053166D" w:rsidRDefault="00083758" w:rsidP="005A1235">
            <w:pPr>
              <w:spacing w:after="120"/>
              <w:rPr>
                <w:b/>
                <w:sz w:val="22"/>
              </w:rPr>
            </w:pPr>
            <w:r w:rsidRPr="0053166D">
              <w:rPr>
                <w:b/>
                <w:sz w:val="22"/>
              </w:rPr>
              <w:t>Parameter Value</w:t>
            </w:r>
          </w:p>
        </w:tc>
      </w:tr>
      <w:tr w:rsidR="00083758" w:rsidRPr="0053166D" w14:paraId="2DFDD13E" w14:textId="77777777" w:rsidTr="005A1235">
        <w:trPr>
          <w:trHeight w:val="260"/>
        </w:trPr>
        <w:tc>
          <w:tcPr>
            <w:tcW w:w="1918" w:type="dxa"/>
          </w:tcPr>
          <w:p w14:paraId="73916D7E" w14:textId="77777777" w:rsidR="00083758" w:rsidRPr="0053166D" w:rsidRDefault="00083758" w:rsidP="005A1235">
            <w:pPr>
              <w:spacing w:after="120"/>
              <w:rPr>
                <w:sz w:val="22"/>
              </w:rPr>
            </w:pPr>
            <w:r w:rsidRPr="0053166D">
              <w:rPr>
                <w:sz w:val="22"/>
              </w:rPr>
              <w:t>IN</w:t>
            </w:r>
          </w:p>
        </w:tc>
        <w:tc>
          <w:tcPr>
            <w:tcW w:w="4070" w:type="dxa"/>
          </w:tcPr>
          <w:p w14:paraId="2D22798E" w14:textId="77777777" w:rsidR="00083758" w:rsidRPr="0053166D" w:rsidRDefault="00083758" w:rsidP="005A1235">
            <w:pPr>
              <w:spacing w:after="120"/>
              <w:rPr>
                <w:sz w:val="22"/>
              </w:rPr>
            </w:pPr>
            <w:r w:rsidRPr="0053166D">
              <w:rPr>
                <w:sz w:val="22"/>
              </w:rPr>
              <w:t>inXml</w:t>
            </w:r>
          </w:p>
        </w:tc>
        <w:tc>
          <w:tcPr>
            <w:tcW w:w="2868" w:type="dxa"/>
          </w:tcPr>
          <w:p w14:paraId="1E9DFCF4" w14:textId="77777777" w:rsidR="00083758" w:rsidRPr="0053166D" w:rsidRDefault="00083758" w:rsidP="005A1235">
            <w:pPr>
              <w:spacing w:after="120"/>
              <w:rPr>
                <w:sz w:val="22"/>
              </w:rPr>
            </w:pPr>
          </w:p>
        </w:tc>
      </w:tr>
      <w:tr w:rsidR="00083758" w:rsidRPr="0053166D" w14:paraId="1173E7BA" w14:textId="77777777" w:rsidTr="005A1235">
        <w:tc>
          <w:tcPr>
            <w:tcW w:w="1918" w:type="dxa"/>
          </w:tcPr>
          <w:p w14:paraId="7D50FEA1" w14:textId="77777777" w:rsidR="00083758" w:rsidRPr="0053166D" w:rsidRDefault="00083758" w:rsidP="005A1235">
            <w:pPr>
              <w:spacing w:after="120"/>
              <w:rPr>
                <w:sz w:val="22"/>
              </w:rPr>
            </w:pPr>
            <w:r w:rsidRPr="0053166D">
              <w:rPr>
                <w:sz w:val="22"/>
              </w:rPr>
              <w:t>OUT</w:t>
            </w:r>
          </w:p>
        </w:tc>
        <w:tc>
          <w:tcPr>
            <w:tcW w:w="4070" w:type="dxa"/>
          </w:tcPr>
          <w:p w14:paraId="27454ECA" w14:textId="77777777" w:rsidR="00083758" w:rsidRPr="0053166D" w:rsidRDefault="00083758" w:rsidP="005A1235">
            <w:pPr>
              <w:spacing w:after="120"/>
              <w:rPr>
                <w:sz w:val="22"/>
              </w:rPr>
            </w:pPr>
            <w:r w:rsidRPr="0053166D">
              <w:rPr>
                <w:sz w:val="22"/>
              </w:rPr>
              <w:t>outXml</w:t>
            </w:r>
          </w:p>
        </w:tc>
        <w:tc>
          <w:tcPr>
            <w:tcW w:w="2868" w:type="dxa"/>
          </w:tcPr>
          <w:p w14:paraId="28EC6F3B" w14:textId="77777777" w:rsidR="00083758" w:rsidRPr="0053166D" w:rsidRDefault="00083758" w:rsidP="005A1235">
            <w:pPr>
              <w:spacing w:after="120"/>
              <w:rPr>
                <w:sz w:val="22"/>
              </w:rPr>
            </w:pPr>
          </w:p>
        </w:tc>
      </w:tr>
    </w:tbl>
    <w:p w14:paraId="268D9460" w14:textId="77777777" w:rsidR="00083758" w:rsidRPr="00582C6C" w:rsidRDefault="00083758" w:rsidP="00083758">
      <w:pPr>
        <w:pStyle w:val="Heading3"/>
        <w:rPr>
          <w:color w:val="1F497D"/>
          <w:sz w:val="23"/>
          <w:szCs w:val="23"/>
        </w:rPr>
      </w:pPr>
      <w:bookmarkStart w:id="1511" w:name="_Toc364763288"/>
      <w:bookmarkStart w:id="1512" w:name="_Toc385311466"/>
      <w:bookmarkStart w:id="1513" w:name="_Toc484033296"/>
      <w:bookmarkStart w:id="1514" w:name="_Toc40976676"/>
      <w:r w:rsidRPr="00582C6C">
        <w:rPr>
          <w:color w:val="1F497D"/>
          <w:sz w:val="23"/>
          <w:szCs w:val="23"/>
        </w:rPr>
        <w:t>unescapeXML (Custom Function)</w:t>
      </w:r>
      <w:bookmarkEnd w:id="1511"/>
      <w:bookmarkEnd w:id="1512"/>
      <w:bookmarkEnd w:id="1513"/>
      <w:bookmarkEnd w:id="1514"/>
    </w:p>
    <w:p w14:paraId="2081FD7F" w14:textId="77777777" w:rsidR="00083758" w:rsidRDefault="00083758" w:rsidP="00083758">
      <w:pPr>
        <w:pStyle w:val="CS-Bodytext"/>
      </w:pPr>
      <w:r>
        <w:rPr>
          <w:rFonts w:cs="Arial"/>
        </w:rPr>
        <w:t>C</w:t>
      </w:r>
      <w:r w:rsidRPr="00CD4D56">
        <w:rPr>
          <w:rFonts w:cs="Arial"/>
        </w:rPr>
        <w:t xml:space="preserve">hange xml </w:t>
      </w:r>
      <w:r>
        <w:rPr>
          <w:rFonts w:cs="Arial"/>
        </w:rPr>
        <w:t>entities</w:t>
      </w:r>
      <w:r w:rsidRPr="00CD4D56">
        <w:rPr>
          <w:rFonts w:cs="Arial"/>
        </w:rPr>
        <w:t xml:space="preserve"> to their corresponding </w:t>
      </w:r>
      <w:r>
        <w:rPr>
          <w:rFonts w:cs="Arial"/>
        </w:rPr>
        <w:t>individual characters</w:t>
      </w:r>
      <w:r>
        <w:t>.</w:t>
      </w:r>
    </w:p>
    <w:p w14:paraId="35E6A3B7" w14:textId="77777777" w:rsidR="00083758" w:rsidRDefault="00083758" w:rsidP="004B442F">
      <w:pPr>
        <w:pStyle w:val="CS-Bodytext"/>
        <w:numPr>
          <w:ilvl w:val="0"/>
          <w:numId w:val="17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18"/>
        <w:gridCol w:w="3780"/>
        <w:gridCol w:w="3258"/>
      </w:tblGrid>
      <w:tr w:rsidR="00083758" w:rsidRPr="0053166D" w14:paraId="3874A551" w14:textId="77777777" w:rsidTr="005A1235">
        <w:trPr>
          <w:tblHeader/>
        </w:trPr>
        <w:tc>
          <w:tcPr>
            <w:tcW w:w="1818" w:type="dxa"/>
            <w:shd w:val="clear" w:color="auto" w:fill="B3B3B3"/>
          </w:tcPr>
          <w:p w14:paraId="6C236E42" w14:textId="77777777" w:rsidR="00083758" w:rsidRPr="0053166D" w:rsidRDefault="00083758" w:rsidP="005A1235">
            <w:pPr>
              <w:spacing w:after="120"/>
              <w:rPr>
                <w:b/>
                <w:sz w:val="22"/>
              </w:rPr>
            </w:pPr>
            <w:r w:rsidRPr="0053166D">
              <w:rPr>
                <w:b/>
                <w:sz w:val="22"/>
              </w:rPr>
              <w:t>Direction</w:t>
            </w:r>
          </w:p>
        </w:tc>
        <w:tc>
          <w:tcPr>
            <w:tcW w:w="3780" w:type="dxa"/>
            <w:shd w:val="clear" w:color="auto" w:fill="B3B3B3"/>
          </w:tcPr>
          <w:p w14:paraId="2649BE75" w14:textId="77777777" w:rsidR="00083758" w:rsidRPr="0053166D" w:rsidRDefault="00083758" w:rsidP="005A1235">
            <w:pPr>
              <w:spacing w:after="120"/>
              <w:rPr>
                <w:b/>
                <w:sz w:val="22"/>
              </w:rPr>
            </w:pPr>
            <w:r w:rsidRPr="0053166D">
              <w:rPr>
                <w:b/>
                <w:sz w:val="22"/>
              </w:rPr>
              <w:t>Parameter Name</w:t>
            </w:r>
          </w:p>
        </w:tc>
        <w:tc>
          <w:tcPr>
            <w:tcW w:w="3258" w:type="dxa"/>
            <w:shd w:val="clear" w:color="auto" w:fill="B3B3B3"/>
          </w:tcPr>
          <w:p w14:paraId="761C584E" w14:textId="77777777" w:rsidR="00083758" w:rsidRPr="0053166D" w:rsidRDefault="00083758" w:rsidP="005A1235">
            <w:pPr>
              <w:spacing w:after="120"/>
              <w:rPr>
                <w:b/>
                <w:sz w:val="22"/>
              </w:rPr>
            </w:pPr>
            <w:r w:rsidRPr="0053166D">
              <w:rPr>
                <w:b/>
                <w:sz w:val="22"/>
              </w:rPr>
              <w:t>Parameter Type</w:t>
            </w:r>
          </w:p>
        </w:tc>
      </w:tr>
      <w:tr w:rsidR="00083758" w:rsidRPr="0053166D" w14:paraId="50A3003C" w14:textId="77777777" w:rsidTr="005A1235">
        <w:trPr>
          <w:trHeight w:val="260"/>
        </w:trPr>
        <w:tc>
          <w:tcPr>
            <w:tcW w:w="1818" w:type="dxa"/>
          </w:tcPr>
          <w:p w14:paraId="6DF6ED5D" w14:textId="77777777" w:rsidR="00083758" w:rsidRPr="0053166D" w:rsidRDefault="00083758" w:rsidP="005A1235">
            <w:pPr>
              <w:spacing w:after="120"/>
              <w:rPr>
                <w:sz w:val="22"/>
              </w:rPr>
            </w:pPr>
            <w:r w:rsidRPr="0053166D">
              <w:rPr>
                <w:sz w:val="22"/>
              </w:rPr>
              <w:t>IN</w:t>
            </w:r>
          </w:p>
        </w:tc>
        <w:tc>
          <w:tcPr>
            <w:tcW w:w="3780" w:type="dxa"/>
          </w:tcPr>
          <w:p w14:paraId="34FCF9EE" w14:textId="77777777" w:rsidR="00083758" w:rsidRPr="0053166D" w:rsidRDefault="00083758" w:rsidP="005A1235">
            <w:pPr>
              <w:spacing w:after="120"/>
              <w:rPr>
                <w:sz w:val="22"/>
              </w:rPr>
            </w:pPr>
            <w:r w:rsidRPr="0053166D">
              <w:rPr>
                <w:sz w:val="22"/>
              </w:rPr>
              <w:t>inStr</w:t>
            </w:r>
          </w:p>
        </w:tc>
        <w:tc>
          <w:tcPr>
            <w:tcW w:w="3258" w:type="dxa"/>
          </w:tcPr>
          <w:p w14:paraId="680CDDB9" w14:textId="77777777" w:rsidR="00083758" w:rsidRPr="0053166D" w:rsidRDefault="00083758" w:rsidP="005A1235">
            <w:pPr>
              <w:spacing w:after="120"/>
              <w:rPr>
                <w:sz w:val="22"/>
              </w:rPr>
            </w:pPr>
            <w:r w:rsidRPr="0053166D">
              <w:rPr>
                <w:sz w:val="22"/>
              </w:rPr>
              <w:t>LONGVARCHAR</w:t>
            </w:r>
          </w:p>
        </w:tc>
      </w:tr>
      <w:tr w:rsidR="00083758" w:rsidRPr="0053166D" w14:paraId="24C91FB9" w14:textId="77777777" w:rsidTr="005A1235">
        <w:tc>
          <w:tcPr>
            <w:tcW w:w="1818" w:type="dxa"/>
          </w:tcPr>
          <w:p w14:paraId="184CEB92" w14:textId="77777777" w:rsidR="00083758" w:rsidRPr="0053166D" w:rsidRDefault="00083758" w:rsidP="005A1235">
            <w:pPr>
              <w:spacing w:after="120"/>
              <w:rPr>
                <w:sz w:val="22"/>
              </w:rPr>
            </w:pPr>
            <w:r w:rsidRPr="0053166D">
              <w:rPr>
                <w:sz w:val="22"/>
              </w:rPr>
              <w:t>OUT</w:t>
            </w:r>
          </w:p>
        </w:tc>
        <w:tc>
          <w:tcPr>
            <w:tcW w:w="3780" w:type="dxa"/>
          </w:tcPr>
          <w:p w14:paraId="59F5F77C" w14:textId="77777777" w:rsidR="00083758" w:rsidRPr="0053166D" w:rsidRDefault="00083758" w:rsidP="005A1235">
            <w:pPr>
              <w:spacing w:after="120"/>
              <w:rPr>
                <w:sz w:val="22"/>
              </w:rPr>
            </w:pPr>
            <w:r w:rsidRPr="0053166D">
              <w:rPr>
                <w:sz w:val="22"/>
              </w:rPr>
              <w:t>outStr</w:t>
            </w:r>
          </w:p>
        </w:tc>
        <w:tc>
          <w:tcPr>
            <w:tcW w:w="3258" w:type="dxa"/>
          </w:tcPr>
          <w:p w14:paraId="4C2439C5" w14:textId="77777777" w:rsidR="00083758" w:rsidRPr="0053166D" w:rsidRDefault="00083758" w:rsidP="005A1235">
            <w:pPr>
              <w:spacing w:after="120"/>
              <w:rPr>
                <w:sz w:val="22"/>
              </w:rPr>
            </w:pPr>
            <w:r w:rsidRPr="0053166D">
              <w:rPr>
                <w:sz w:val="22"/>
              </w:rPr>
              <w:t>LONGVARCHAR</w:t>
            </w:r>
          </w:p>
        </w:tc>
      </w:tr>
    </w:tbl>
    <w:p w14:paraId="52D2B7ED" w14:textId="77777777" w:rsidR="00083758" w:rsidRPr="0011702E" w:rsidRDefault="00083758" w:rsidP="004B442F">
      <w:pPr>
        <w:pStyle w:val="CS-Bodytext"/>
        <w:numPr>
          <w:ilvl w:val="0"/>
          <w:numId w:val="170"/>
        </w:numPr>
        <w:spacing w:before="120"/>
        <w:ind w:right="14"/>
      </w:pPr>
      <w:r>
        <w:rPr>
          <w:b/>
          <w:bCs/>
        </w:rPr>
        <w:t>Examples:</w:t>
      </w:r>
    </w:p>
    <w:p w14:paraId="78E6D004" w14:textId="77777777" w:rsidR="00083758" w:rsidRPr="0011702E" w:rsidRDefault="00083758" w:rsidP="004B442F">
      <w:pPr>
        <w:pStyle w:val="CS-Bodytext"/>
        <w:numPr>
          <w:ilvl w:val="1"/>
          <w:numId w:val="17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28"/>
        <w:gridCol w:w="3756"/>
        <w:gridCol w:w="3272"/>
      </w:tblGrid>
      <w:tr w:rsidR="00083758" w:rsidRPr="0053166D" w14:paraId="259647C4" w14:textId="77777777" w:rsidTr="005A1235">
        <w:trPr>
          <w:tblHeader/>
        </w:trPr>
        <w:tc>
          <w:tcPr>
            <w:tcW w:w="1828" w:type="dxa"/>
            <w:shd w:val="clear" w:color="auto" w:fill="B3B3B3"/>
          </w:tcPr>
          <w:p w14:paraId="49C73040" w14:textId="77777777" w:rsidR="00083758" w:rsidRPr="0053166D" w:rsidRDefault="00083758" w:rsidP="005A1235">
            <w:pPr>
              <w:spacing w:after="120"/>
              <w:rPr>
                <w:b/>
                <w:sz w:val="22"/>
              </w:rPr>
            </w:pPr>
            <w:r w:rsidRPr="0053166D">
              <w:rPr>
                <w:b/>
                <w:sz w:val="22"/>
              </w:rPr>
              <w:t>Direction</w:t>
            </w:r>
          </w:p>
        </w:tc>
        <w:tc>
          <w:tcPr>
            <w:tcW w:w="3756" w:type="dxa"/>
            <w:shd w:val="clear" w:color="auto" w:fill="B3B3B3"/>
          </w:tcPr>
          <w:p w14:paraId="7992D865" w14:textId="77777777" w:rsidR="00083758" w:rsidRPr="0053166D" w:rsidRDefault="00083758" w:rsidP="005A1235">
            <w:pPr>
              <w:spacing w:after="120"/>
              <w:rPr>
                <w:b/>
                <w:sz w:val="22"/>
              </w:rPr>
            </w:pPr>
            <w:r w:rsidRPr="0053166D">
              <w:rPr>
                <w:b/>
                <w:sz w:val="22"/>
              </w:rPr>
              <w:t>Parameter Name</w:t>
            </w:r>
          </w:p>
        </w:tc>
        <w:tc>
          <w:tcPr>
            <w:tcW w:w="3272" w:type="dxa"/>
            <w:shd w:val="clear" w:color="auto" w:fill="B3B3B3"/>
          </w:tcPr>
          <w:p w14:paraId="11849008" w14:textId="77777777" w:rsidR="00083758" w:rsidRPr="0053166D" w:rsidRDefault="00083758" w:rsidP="005A1235">
            <w:pPr>
              <w:spacing w:after="120"/>
              <w:rPr>
                <w:b/>
                <w:sz w:val="22"/>
              </w:rPr>
            </w:pPr>
            <w:r w:rsidRPr="0053166D">
              <w:rPr>
                <w:b/>
                <w:sz w:val="22"/>
              </w:rPr>
              <w:t>Parameter Value</w:t>
            </w:r>
          </w:p>
        </w:tc>
      </w:tr>
      <w:tr w:rsidR="00083758" w:rsidRPr="0053166D" w14:paraId="6EDB504F" w14:textId="77777777" w:rsidTr="005A1235">
        <w:trPr>
          <w:trHeight w:val="260"/>
        </w:trPr>
        <w:tc>
          <w:tcPr>
            <w:tcW w:w="1828" w:type="dxa"/>
          </w:tcPr>
          <w:p w14:paraId="114C0146" w14:textId="77777777" w:rsidR="00083758" w:rsidRPr="0053166D" w:rsidRDefault="00083758" w:rsidP="005A1235">
            <w:pPr>
              <w:spacing w:after="120"/>
              <w:rPr>
                <w:sz w:val="22"/>
              </w:rPr>
            </w:pPr>
            <w:r w:rsidRPr="0053166D">
              <w:rPr>
                <w:sz w:val="22"/>
              </w:rPr>
              <w:t>IN</w:t>
            </w:r>
          </w:p>
        </w:tc>
        <w:tc>
          <w:tcPr>
            <w:tcW w:w="3756" w:type="dxa"/>
          </w:tcPr>
          <w:p w14:paraId="2BD99074" w14:textId="77777777" w:rsidR="00083758" w:rsidRPr="0053166D" w:rsidRDefault="00083758" w:rsidP="005A1235">
            <w:pPr>
              <w:spacing w:after="120"/>
              <w:rPr>
                <w:sz w:val="22"/>
              </w:rPr>
            </w:pPr>
            <w:r w:rsidRPr="0053166D">
              <w:rPr>
                <w:sz w:val="22"/>
              </w:rPr>
              <w:t>inStr</w:t>
            </w:r>
          </w:p>
        </w:tc>
        <w:tc>
          <w:tcPr>
            <w:tcW w:w="3272" w:type="dxa"/>
          </w:tcPr>
          <w:p w14:paraId="54878A8E" w14:textId="77777777" w:rsidR="00083758" w:rsidRPr="0053166D" w:rsidRDefault="00083758" w:rsidP="005A1235">
            <w:pPr>
              <w:spacing w:after="120"/>
              <w:rPr>
                <w:sz w:val="22"/>
              </w:rPr>
            </w:pPr>
            <w:r w:rsidRPr="0053166D">
              <w:rPr>
                <w:sz w:val="22"/>
              </w:rPr>
              <w:t xml:space="preserve">‘&amp;quot;A &amp;amp; B &amp;lt; C &amp;amp; </w:t>
            </w:r>
            <w:r w:rsidRPr="0053166D">
              <w:rPr>
                <w:sz w:val="22"/>
              </w:rPr>
              <w:lastRenderedPageBreak/>
              <w:t>D&amp;quot;’</w:t>
            </w:r>
          </w:p>
        </w:tc>
      </w:tr>
      <w:tr w:rsidR="00083758" w:rsidRPr="0053166D" w14:paraId="06379CCF" w14:textId="77777777" w:rsidTr="005A1235">
        <w:tc>
          <w:tcPr>
            <w:tcW w:w="1828" w:type="dxa"/>
          </w:tcPr>
          <w:p w14:paraId="6EA4E806" w14:textId="77777777" w:rsidR="00083758" w:rsidRPr="0053166D" w:rsidRDefault="00083758" w:rsidP="005A1235">
            <w:pPr>
              <w:spacing w:after="120"/>
              <w:rPr>
                <w:sz w:val="22"/>
              </w:rPr>
            </w:pPr>
            <w:r w:rsidRPr="0053166D">
              <w:rPr>
                <w:sz w:val="22"/>
              </w:rPr>
              <w:lastRenderedPageBreak/>
              <w:t>OUT</w:t>
            </w:r>
          </w:p>
        </w:tc>
        <w:tc>
          <w:tcPr>
            <w:tcW w:w="3756" w:type="dxa"/>
          </w:tcPr>
          <w:p w14:paraId="47661BCD" w14:textId="77777777" w:rsidR="00083758" w:rsidRPr="0053166D" w:rsidRDefault="00083758" w:rsidP="005A1235">
            <w:pPr>
              <w:spacing w:after="120"/>
              <w:rPr>
                <w:sz w:val="22"/>
              </w:rPr>
            </w:pPr>
            <w:r w:rsidRPr="0053166D">
              <w:rPr>
                <w:sz w:val="22"/>
              </w:rPr>
              <w:t>outStr</w:t>
            </w:r>
          </w:p>
        </w:tc>
        <w:tc>
          <w:tcPr>
            <w:tcW w:w="3272" w:type="dxa"/>
          </w:tcPr>
          <w:p w14:paraId="3345576C" w14:textId="77777777" w:rsidR="00083758" w:rsidRPr="0053166D" w:rsidRDefault="00083758" w:rsidP="005A1235">
            <w:pPr>
              <w:spacing w:after="120"/>
              <w:rPr>
                <w:sz w:val="22"/>
                <w:lang w:val="de-DE"/>
              </w:rPr>
            </w:pPr>
            <w:r w:rsidRPr="0053166D">
              <w:rPr>
                <w:sz w:val="22"/>
                <w:lang w:val="de-DE"/>
              </w:rPr>
              <w:t>’“A &amp; B &lt; C &amp; D“’</w:t>
            </w:r>
          </w:p>
        </w:tc>
      </w:tr>
    </w:tbl>
    <w:p w14:paraId="1E876B1F" w14:textId="77777777" w:rsidR="00083758" w:rsidRPr="00582C6C" w:rsidRDefault="00083758" w:rsidP="00083758">
      <w:pPr>
        <w:pStyle w:val="Heading2"/>
        <w:rPr>
          <w:color w:val="1F497D"/>
        </w:rPr>
      </w:pPr>
      <w:bookmarkStart w:id="1515" w:name="_Toc364763289"/>
      <w:bookmarkStart w:id="1516" w:name="_Toc385311467"/>
      <w:bookmarkStart w:id="1517" w:name="_Toc484033297"/>
      <w:bookmarkStart w:id="1518" w:name="_Toc40976677"/>
      <w:r w:rsidRPr="00582C6C">
        <w:rPr>
          <w:color w:val="1F497D"/>
        </w:rPr>
        <w:t>XMLUtils</w:t>
      </w:r>
      <w:bookmarkEnd w:id="1515"/>
      <w:bookmarkEnd w:id="1516"/>
      <w:bookmarkEnd w:id="1517"/>
      <w:bookmarkEnd w:id="1518"/>
    </w:p>
    <w:p w14:paraId="4C254766" w14:textId="77777777" w:rsidR="00083758" w:rsidRDefault="00083758" w:rsidP="00083758">
      <w:pPr>
        <w:pStyle w:val="CS-Bodytext"/>
      </w:pPr>
      <w:r>
        <w:t>This section describes the use of the custom java procedure (DateUtils) which are used for various date manipulations.</w:t>
      </w:r>
    </w:p>
    <w:p w14:paraId="4D30E44D" w14:textId="77777777" w:rsidR="00083758" w:rsidRPr="00582C6C" w:rsidRDefault="00083758" w:rsidP="00083758">
      <w:pPr>
        <w:pStyle w:val="Heading3"/>
        <w:rPr>
          <w:color w:val="1F497D"/>
          <w:sz w:val="23"/>
          <w:szCs w:val="23"/>
        </w:rPr>
      </w:pPr>
      <w:bookmarkStart w:id="1519" w:name="_Toc364763290"/>
      <w:bookmarkStart w:id="1520" w:name="_Toc385311468"/>
      <w:bookmarkStart w:id="1521" w:name="_Toc484033298"/>
      <w:bookmarkStart w:id="1522" w:name="_Toc40976678"/>
      <w:r w:rsidRPr="00582C6C">
        <w:rPr>
          <w:color w:val="1F497D"/>
          <w:sz w:val="23"/>
          <w:szCs w:val="23"/>
        </w:rPr>
        <w:t>XMLUtils/CSVFromXMLToFile</w:t>
      </w:r>
      <w:bookmarkEnd w:id="1519"/>
      <w:bookmarkEnd w:id="1520"/>
      <w:bookmarkEnd w:id="1521"/>
      <w:bookmarkEnd w:id="1522"/>
    </w:p>
    <w:p w14:paraId="67B34C6A" w14:textId="77777777" w:rsidR="00083758" w:rsidRDefault="00083758" w:rsidP="00083758">
      <w:pPr>
        <w:pStyle w:val="CS-Bodytext"/>
        <w:rPr>
          <w:rFonts w:cs="Arial"/>
        </w:rPr>
      </w:pPr>
      <w:r>
        <w:rPr>
          <w:rFonts w:cs="Arial"/>
        </w:rPr>
        <w:t xml:space="preserve">Similar to </w:t>
      </w:r>
      <w:r w:rsidRPr="00830646">
        <w:rPr>
          <w:rFonts w:ascii="Courier New" w:hAnsi="Courier New" w:cs="Courier New"/>
        </w:rPr>
        <w:t>TextUtils/CSVFromCISQueryToFile</w:t>
      </w:r>
      <w:r>
        <w:rPr>
          <w:rFonts w:cs="Arial"/>
        </w:rPr>
        <w:t>, this CJP c</w:t>
      </w:r>
      <w:r w:rsidRPr="00F6318E">
        <w:rPr>
          <w:rFonts w:cs="Arial"/>
        </w:rPr>
        <w:t>onvert</w:t>
      </w:r>
      <w:r>
        <w:rPr>
          <w:rFonts w:cs="Arial"/>
        </w:rPr>
        <w:t>s</w:t>
      </w:r>
      <w:r w:rsidRPr="00F6318E">
        <w:rPr>
          <w:rFonts w:cs="Arial"/>
        </w:rPr>
        <w:t xml:space="preserve"> a </w:t>
      </w:r>
      <w:r>
        <w:rPr>
          <w:rFonts w:cs="Arial"/>
        </w:rPr>
        <w:t>result set in XML format into a CSV string and dumps the result to a file on the CIS host filesystem. The inputs “separator_character” and “qualifier_character” should be either a single character or NULL. The input “create_column_headers” indicates whether to include column names as the first row. It should be either “true” or “false”. The “total_columns” field indicates the expected number of columns in the result and is used as a validation check. The “append” input field indicates whether to append to a file if it already exists (0 = “do not append”, 1 = “append”.) An integer is returned indicating success (0) or failure (1).</w:t>
      </w:r>
    </w:p>
    <w:p w14:paraId="648774AB" w14:textId="77777777" w:rsidR="00083758" w:rsidRDefault="00083758" w:rsidP="00083758">
      <w:pPr>
        <w:pStyle w:val="CS-Bodytext"/>
      </w:pPr>
      <w:r>
        <w:t>Note:  For best results, the XML string should be formatted with repeated rows containing all expected columns in each row.   Deviation from this pattern may result in unexpected behavior.   The specific XML node names and number of columns do not matter as long as it follows the example pattern shown below:</w:t>
      </w:r>
    </w:p>
    <w:p w14:paraId="3B93AF1F" w14:textId="77777777" w:rsidR="00083758" w:rsidRDefault="00083758" w:rsidP="00083758">
      <w:pPr>
        <w:pStyle w:val="CS-Bodytext"/>
      </w:pPr>
    </w:p>
    <w:p w14:paraId="2BB1FA6D"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&lt;?xml version="1.0"?&gt;</w:t>
      </w:r>
    </w:p>
    <w:p w14:paraId="65E0E9FB"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&lt;p1:Customer xmlns:p1="http://www.compositesw.com/ps/FileProcessor"&gt;</w:t>
      </w:r>
    </w:p>
    <w:p w14:paraId="007D3FD8"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t>&lt;row&gt;</w:t>
      </w:r>
    </w:p>
    <w:p w14:paraId="6006E608"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&lt;customerID&gt;1&lt;/customerID&gt;</w:t>
      </w:r>
    </w:p>
    <w:p w14:paraId="03B3B354" w14:textId="77777777" w:rsidR="00083758" w:rsidRPr="00830646" w:rsidRDefault="00083758" w:rsidP="00083758">
      <w:pPr>
        <w:pStyle w:val="CS-Bodytext"/>
        <w:spacing w:after="0" w:line="240" w:lineRule="auto"/>
        <w:ind w:right="14"/>
        <w:rPr>
          <w:rFonts w:ascii="Courier New" w:hAnsi="Courier New" w:cs="Courier New"/>
        </w:rPr>
      </w:pPr>
      <w:r>
        <w:rPr>
          <w:rFonts w:ascii="Courier New" w:hAnsi="Courier New" w:cs="Courier New"/>
        </w:rPr>
        <w:tab/>
      </w:r>
      <w:r>
        <w:rPr>
          <w:rFonts w:ascii="Courier New" w:hAnsi="Courier New" w:cs="Courier New"/>
        </w:rPr>
        <w:tab/>
        <w:t>&lt;companyName&gt;Composit</w:t>
      </w:r>
      <w:r w:rsidRPr="00830646">
        <w:rPr>
          <w:rFonts w:ascii="Courier New" w:hAnsi="Courier New" w:cs="Courier New"/>
        </w:rPr>
        <w:t>e Software&lt;/companyName&gt;</w:t>
      </w:r>
    </w:p>
    <w:p w14:paraId="1FF3441B"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&lt;contactFirstName&gt;John&lt;/contactFirstName&gt;</w:t>
      </w:r>
    </w:p>
    <w:p w14:paraId="52888830"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&lt;contactLastName&gt;Doe&lt;/contactLastName&gt;</w:t>
      </w:r>
    </w:p>
    <w:p w14:paraId="5ADD851C"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&lt;billingAddress&gt;1234 First Avenue NE&lt;/billingAddress&gt;</w:t>
      </w:r>
    </w:p>
    <w:p w14:paraId="7F485DAF"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&lt;city&gt;Reston&lt;/city&gt;</w:t>
      </w:r>
    </w:p>
    <w:p w14:paraId="163EEC9A"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&lt;stateOrProvince&gt;VA&lt;/stateOrProvince&gt;</w:t>
      </w:r>
    </w:p>
    <w:p w14:paraId="07078453"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&lt;postalCode&gt;22190&lt;/postalCode&gt;</w:t>
      </w:r>
    </w:p>
    <w:p w14:paraId="466C165B"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&lt;countryRegion&gt;USA&lt;/countryRegion&gt;</w:t>
      </w:r>
    </w:p>
    <w:p w14:paraId="3BA26F5C"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&lt;contactTitle&gt;Mr&lt;/contactTitle&gt;</w:t>
      </w:r>
    </w:p>
    <w:p w14:paraId="6196EF24"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&lt;phoneNumber&gt;(703)111-2222&lt;/phoneNumber&gt;</w:t>
      </w:r>
    </w:p>
    <w:p w14:paraId="7661264B"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&lt;faxNumber&gt;(703)111-3333&lt;/faxNumber&gt;</w:t>
      </w:r>
    </w:p>
    <w:p w14:paraId="080712DF"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t>&lt;/row&gt;</w:t>
      </w:r>
    </w:p>
    <w:p w14:paraId="126B9FCD"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t>&lt;row&gt;</w:t>
      </w:r>
    </w:p>
    <w:p w14:paraId="45DE2415"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&lt;customerID&gt;2&lt;/customerID&gt;</w:t>
      </w:r>
    </w:p>
    <w:p w14:paraId="761B24B3"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&lt;companyName&gt;Company 2&lt;/companyName&gt;</w:t>
      </w:r>
    </w:p>
    <w:p w14:paraId="0A5BD686"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&lt;contactFirstName&gt;Jane&lt;/contactFirstName&gt;</w:t>
      </w:r>
    </w:p>
    <w:p w14:paraId="004190F3"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&lt;contactLastName&gt;Doe&lt;/contactLastName&gt;</w:t>
      </w:r>
    </w:p>
    <w:p w14:paraId="6E626B94"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lastRenderedPageBreak/>
        <w:tab/>
      </w:r>
      <w:r w:rsidRPr="00830646">
        <w:rPr>
          <w:rFonts w:ascii="Courier New" w:hAnsi="Courier New" w:cs="Courier New"/>
        </w:rPr>
        <w:tab/>
        <w:t>&lt;billingAddress&gt;5678 Second Street NW&lt;/billingAddress&gt;</w:t>
      </w:r>
    </w:p>
    <w:p w14:paraId="50C5FA89"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&lt;city&gt;Washington&lt;/city&gt;</w:t>
      </w:r>
    </w:p>
    <w:p w14:paraId="5629460A"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&lt;stateOrProvince&gt;DC&lt;/stateOrProvince&gt;</w:t>
      </w:r>
    </w:p>
    <w:p w14:paraId="0870D989"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&lt;postalCode&gt;10002&lt;/postalCode&gt;</w:t>
      </w:r>
    </w:p>
    <w:p w14:paraId="6C55FF75"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&lt;countryRegion&gt;US&lt;/countryRegion&gt;</w:t>
      </w:r>
    </w:p>
    <w:p w14:paraId="3A362F87"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&lt;contactTitle&gt;Mrs&lt;/contactTitle&gt;</w:t>
      </w:r>
    </w:p>
    <w:p w14:paraId="4BCA29FB"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&lt;phoneNumber&gt;202-111-2222&lt;/phoneNumber&gt;</w:t>
      </w:r>
    </w:p>
    <w:p w14:paraId="25B95727"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&lt;faxNumber&gt;202-111-3333&lt;/faxNumber&gt;</w:t>
      </w:r>
    </w:p>
    <w:p w14:paraId="52514C42"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t>&lt;/row&gt;</w:t>
      </w:r>
    </w:p>
    <w:p w14:paraId="13E758B2"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&lt;/p1:Customer&gt;</w:t>
      </w:r>
    </w:p>
    <w:p w14:paraId="2D425A8A" w14:textId="77777777" w:rsidR="00083758" w:rsidRDefault="00083758" w:rsidP="00083758">
      <w:pPr>
        <w:pStyle w:val="CS-Bodytext"/>
      </w:pPr>
    </w:p>
    <w:p w14:paraId="65982A9C" w14:textId="77777777" w:rsidR="00083758" w:rsidRDefault="00083758" w:rsidP="004B442F">
      <w:pPr>
        <w:pStyle w:val="CS-Bodytext"/>
        <w:numPr>
          <w:ilvl w:val="0"/>
          <w:numId w:val="17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3060"/>
        <w:gridCol w:w="4338"/>
      </w:tblGrid>
      <w:tr w:rsidR="00083758" w:rsidRPr="0053166D" w14:paraId="15C25B57" w14:textId="77777777" w:rsidTr="005A1235">
        <w:trPr>
          <w:tblHeader/>
        </w:trPr>
        <w:tc>
          <w:tcPr>
            <w:tcW w:w="1458" w:type="dxa"/>
            <w:shd w:val="clear" w:color="auto" w:fill="B3B3B3"/>
          </w:tcPr>
          <w:p w14:paraId="19A791A5" w14:textId="77777777" w:rsidR="00083758" w:rsidRPr="0053166D" w:rsidRDefault="00083758" w:rsidP="005A1235">
            <w:pPr>
              <w:spacing w:after="120"/>
              <w:rPr>
                <w:b/>
                <w:sz w:val="22"/>
              </w:rPr>
            </w:pPr>
            <w:r w:rsidRPr="0053166D">
              <w:rPr>
                <w:b/>
                <w:sz w:val="22"/>
              </w:rPr>
              <w:t>Direction</w:t>
            </w:r>
          </w:p>
        </w:tc>
        <w:tc>
          <w:tcPr>
            <w:tcW w:w="3060" w:type="dxa"/>
            <w:shd w:val="clear" w:color="auto" w:fill="B3B3B3"/>
          </w:tcPr>
          <w:p w14:paraId="4C8B1ACB" w14:textId="77777777" w:rsidR="00083758" w:rsidRPr="0053166D" w:rsidRDefault="00083758" w:rsidP="005A1235">
            <w:pPr>
              <w:spacing w:after="120"/>
              <w:rPr>
                <w:b/>
                <w:sz w:val="22"/>
              </w:rPr>
            </w:pPr>
            <w:r w:rsidRPr="0053166D">
              <w:rPr>
                <w:b/>
                <w:sz w:val="22"/>
              </w:rPr>
              <w:t>Parameter Name</w:t>
            </w:r>
          </w:p>
        </w:tc>
        <w:tc>
          <w:tcPr>
            <w:tcW w:w="4338" w:type="dxa"/>
            <w:shd w:val="clear" w:color="auto" w:fill="B3B3B3"/>
          </w:tcPr>
          <w:p w14:paraId="0F8FABE6" w14:textId="77777777" w:rsidR="00083758" w:rsidRPr="0053166D" w:rsidRDefault="00083758" w:rsidP="005A1235">
            <w:pPr>
              <w:spacing w:after="120"/>
              <w:rPr>
                <w:b/>
                <w:sz w:val="22"/>
              </w:rPr>
            </w:pPr>
            <w:r w:rsidRPr="0053166D">
              <w:rPr>
                <w:b/>
                <w:sz w:val="22"/>
              </w:rPr>
              <w:t>Parameter Type</w:t>
            </w:r>
          </w:p>
        </w:tc>
      </w:tr>
      <w:tr w:rsidR="00083758" w:rsidRPr="0053166D" w14:paraId="0FDE4D78" w14:textId="77777777" w:rsidTr="005A1235">
        <w:trPr>
          <w:trHeight w:val="260"/>
        </w:trPr>
        <w:tc>
          <w:tcPr>
            <w:tcW w:w="1458" w:type="dxa"/>
          </w:tcPr>
          <w:p w14:paraId="5C36E8B4" w14:textId="77777777" w:rsidR="00083758" w:rsidRPr="0053166D" w:rsidRDefault="00083758" w:rsidP="005A1235">
            <w:pPr>
              <w:spacing w:after="120"/>
              <w:rPr>
                <w:sz w:val="22"/>
              </w:rPr>
            </w:pPr>
            <w:r w:rsidRPr="0053166D">
              <w:rPr>
                <w:sz w:val="22"/>
              </w:rPr>
              <w:t>IN</w:t>
            </w:r>
          </w:p>
        </w:tc>
        <w:tc>
          <w:tcPr>
            <w:tcW w:w="3060" w:type="dxa"/>
          </w:tcPr>
          <w:p w14:paraId="418A21E6" w14:textId="77777777" w:rsidR="00083758" w:rsidRPr="0053166D" w:rsidRDefault="00083758" w:rsidP="005A1235">
            <w:pPr>
              <w:spacing w:after="120"/>
              <w:rPr>
                <w:sz w:val="22"/>
              </w:rPr>
            </w:pPr>
            <w:r w:rsidRPr="0053166D">
              <w:rPr>
                <w:sz w:val="22"/>
              </w:rPr>
              <w:t>xml_string</w:t>
            </w:r>
          </w:p>
        </w:tc>
        <w:tc>
          <w:tcPr>
            <w:tcW w:w="4338" w:type="dxa"/>
          </w:tcPr>
          <w:p w14:paraId="6B434C98" w14:textId="77777777" w:rsidR="00083758" w:rsidRPr="0053166D" w:rsidRDefault="00083758" w:rsidP="005A1235">
            <w:pPr>
              <w:spacing w:after="120"/>
              <w:rPr>
                <w:sz w:val="22"/>
              </w:rPr>
            </w:pPr>
            <w:r w:rsidRPr="0053166D">
              <w:rPr>
                <w:sz w:val="22"/>
              </w:rPr>
              <w:t>VARCHAR(2147483647)</w:t>
            </w:r>
          </w:p>
        </w:tc>
      </w:tr>
      <w:tr w:rsidR="00083758" w:rsidRPr="0053166D" w14:paraId="42E60F29" w14:textId="77777777" w:rsidTr="005A1235">
        <w:tc>
          <w:tcPr>
            <w:tcW w:w="1458" w:type="dxa"/>
          </w:tcPr>
          <w:p w14:paraId="5E4EBDF2" w14:textId="77777777" w:rsidR="00083758" w:rsidRPr="0053166D" w:rsidRDefault="00083758" w:rsidP="005A1235">
            <w:pPr>
              <w:spacing w:after="120"/>
              <w:rPr>
                <w:sz w:val="22"/>
              </w:rPr>
            </w:pPr>
            <w:r w:rsidRPr="0053166D">
              <w:rPr>
                <w:sz w:val="22"/>
              </w:rPr>
              <w:t>IN</w:t>
            </w:r>
          </w:p>
        </w:tc>
        <w:tc>
          <w:tcPr>
            <w:tcW w:w="3060" w:type="dxa"/>
          </w:tcPr>
          <w:p w14:paraId="0DD9E673" w14:textId="77777777" w:rsidR="00083758" w:rsidRPr="0053166D" w:rsidRDefault="00083758" w:rsidP="005A1235">
            <w:pPr>
              <w:spacing w:after="120"/>
              <w:rPr>
                <w:sz w:val="22"/>
              </w:rPr>
            </w:pPr>
            <w:r w:rsidRPr="0053166D">
              <w:rPr>
                <w:sz w:val="22"/>
              </w:rPr>
              <w:t>separator_character</w:t>
            </w:r>
          </w:p>
        </w:tc>
        <w:tc>
          <w:tcPr>
            <w:tcW w:w="4338" w:type="dxa"/>
          </w:tcPr>
          <w:p w14:paraId="7B6A9514" w14:textId="77777777" w:rsidR="00083758" w:rsidRPr="0053166D" w:rsidRDefault="00083758" w:rsidP="005A1235">
            <w:pPr>
              <w:spacing w:after="120"/>
              <w:rPr>
                <w:sz w:val="22"/>
              </w:rPr>
            </w:pPr>
            <w:r w:rsidRPr="0053166D">
              <w:rPr>
                <w:sz w:val="22"/>
              </w:rPr>
              <w:t>VARCHAR(2147483647)</w:t>
            </w:r>
          </w:p>
        </w:tc>
      </w:tr>
      <w:tr w:rsidR="00083758" w:rsidRPr="0053166D" w14:paraId="6522C26D" w14:textId="77777777" w:rsidTr="005A1235">
        <w:tc>
          <w:tcPr>
            <w:tcW w:w="1458" w:type="dxa"/>
          </w:tcPr>
          <w:p w14:paraId="0EE06B25" w14:textId="77777777" w:rsidR="00083758" w:rsidRPr="0053166D" w:rsidRDefault="00083758" w:rsidP="005A1235">
            <w:pPr>
              <w:spacing w:after="120"/>
              <w:rPr>
                <w:sz w:val="22"/>
              </w:rPr>
            </w:pPr>
            <w:r w:rsidRPr="0053166D">
              <w:rPr>
                <w:sz w:val="22"/>
              </w:rPr>
              <w:t>IN</w:t>
            </w:r>
          </w:p>
        </w:tc>
        <w:tc>
          <w:tcPr>
            <w:tcW w:w="3060" w:type="dxa"/>
          </w:tcPr>
          <w:p w14:paraId="527B1659" w14:textId="77777777" w:rsidR="00083758" w:rsidRPr="0053166D" w:rsidRDefault="00083758" w:rsidP="005A1235">
            <w:pPr>
              <w:spacing w:after="120"/>
              <w:rPr>
                <w:sz w:val="22"/>
              </w:rPr>
            </w:pPr>
            <w:r w:rsidRPr="0053166D">
              <w:rPr>
                <w:sz w:val="22"/>
              </w:rPr>
              <w:t>qualifier_character</w:t>
            </w:r>
          </w:p>
        </w:tc>
        <w:tc>
          <w:tcPr>
            <w:tcW w:w="4338" w:type="dxa"/>
          </w:tcPr>
          <w:p w14:paraId="57153F1B" w14:textId="77777777" w:rsidR="00083758" w:rsidRPr="0053166D" w:rsidRDefault="00083758" w:rsidP="005A1235">
            <w:pPr>
              <w:spacing w:after="120"/>
              <w:rPr>
                <w:sz w:val="22"/>
              </w:rPr>
            </w:pPr>
            <w:r w:rsidRPr="0053166D">
              <w:rPr>
                <w:sz w:val="22"/>
              </w:rPr>
              <w:t>VARCHAR(2147483647)</w:t>
            </w:r>
          </w:p>
        </w:tc>
      </w:tr>
      <w:tr w:rsidR="00083758" w:rsidRPr="0053166D" w14:paraId="020F201A" w14:textId="77777777" w:rsidTr="005A1235">
        <w:tc>
          <w:tcPr>
            <w:tcW w:w="1458" w:type="dxa"/>
          </w:tcPr>
          <w:p w14:paraId="0189C4B7" w14:textId="77777777" w:rsidR="00083758" w:rsidRPr="0053166D" w:rsidRDefault="00083758" w:rsidP="005A1235">
            <w:pPr>
              <w:spacing w:after="120"/>
              <w:rPr>
                <w:sz w:val="22"/>
              </w:rPr>
            </w:pPr>
            <w:r w:rsidRPr="0053166D">
              <w:rPr>
                <w:sz w:val="22"/>
              </w:rPr>
              <w:t>IN</w:t>
            </w:r>
          </w:p>
        </w:tc>
        <w:tc>
          <w:tcPr>
            <w:tcW w:w="3060" w:type="dxa"/>
          </w:tcPr>
          <w:p w14:paraId="1D4C504A" w14:textId="77777777" w:rsidR="00083758" w:rsidRPr="0053166D" w:rsidRDefault="00083758" w:rsidP="005A1235">
            <w:pPr>
              <w:spacing w:after="120"/>
              <w:rPr>
                <w:sz w:val="22"/>
              </w:rPr>
            </w:pPr>
            <w:r w:rsidRPr="0053166D">
              <w:rPr>
                <w:sz w:val="22"/>
              </w:rPr>
              <w:t>create_column_headers</w:t>
            </w:r>
          </w:p>
        </w:tc>
        <w:tc>
          <w:tcPr>
            <w:tcW w:w="4338" w:type="dxa"/>
          </w:tcPr>
          <w:p w14:paraId="13B0D604" w14:textId="77777777" w:rsidR="00083758" w:rsidRPr="0053166D" w:rsidRDefault="00083758" w:rsidP="005A1235">
            <w:pPr>
              <w:spacing w:after="120"/>
              <w:rPr>
                <w:sz w:val="22"/>
              </w:rPr>
            </w:pPr>
            <w:r w:rsidRPr="0053166D">
              <w:rPr>
                <w:sz w:val="22"/>
              </w:rPr>
              <w:t>VARCHAR(2147483647)</w:t>
            </w:r>
          </w:p>
        </w:tc>
      </w:tr>
      <w:tr w:rsidR="00083758" w:rsidRPr="0053166D" w14:paraId="54B21F0A" w14:textId="77777777" w:rsidTr="005A1235">
        <w:tc>
          <w:tcPr>
            <w:tcW w:w="1458" w:type="dxa"/>
          </w:tcPr>
          <w:p w14:paraId="194F299A" w14:textId="77777777" w:rsidR="00083758" w:rsidRPr="0053166D" w:rsidRDefault="00083758" w:rsidP="005A1235">
            <w:pPr>
              <w:spacing w:after="120"/>
              <w:rPr>
                <w:sz w:val="22"/>
              </w:rPr>
            </w:pPr>
            <w:r w:rsidRPr="0053166D">
              <w:rPr>
                <w:sz w:val="22"/>
              </w:rPr>
              <w:t>IN</w:t>
            </w:r>
          </w:p>
        </w:tc>
        <w:tc>
          <w:tcPr>
            <w:tcW w:w="3060" w:type="dxa"/>
          </w:tcPr>
          <w:p w14:paraId="0CFBB1DC" w14:textId="77777777" w:rsidR="00083758" w:rsidRPr="0053166D" w:rsidRDefault="00083758" w:rsidP="005A1235">
            <w:pPr>
              <w:spacing w:after="120"/>
              <w:rPr>
                <w:sz w:val="22"/>
              </w:rPr>
            </w:pPr>
            <w:r w:rsidRPr="0053166D">
              <w:rPr>
                <w:sz w:val="22"/>
              </w:rPr>
              <w:t>total_columns</w:t>
            </w:r>
          </w:p>
        </w:tc>
        <w:tc>
          <w:tcPr>
            <w:tcW w:w="4338" w:type="dxa"/>
          </w:tcPr>
          <w:p w14:paraId="2EE2FA89" w14:textId="77777777" w:rsidR="00083758" w:rsidRPr="0053166D" w:rsidRDefault="00083758" w:rsidP="005A1235">
            <w:pPr>
              <w:spacing w:after="120"/>
              <w:rPr>
                <w:sz w:val="22"/>
              </w:rPr>
            </w:pPr>
            <w:r w:rsidRPr="0053166D">
              <w:rPr>
                <w:sz w:val="22"/>
              </w:rPr>
              <w:t>INTEGER</w:t>
            </w:r>
          </w:p>
        </w:tc>
      </w:tr>
      <w:tr w:rsidR="00083758" w:rsidRPr="0053166D" w14:paraId="077A1154" w14:textId="77777777" w:rsidTr="005A1235">
        <w:tc>
          <w:tcPr>
            <w:tcW w:w="1458" w:type="dxa"/>
          </w:tcPr>
          <w:p w14:paraId="505DACD8" w14:textId="77777777" w:rsidR="00083758" w:rsidRPr="0053166D" w:rsidRDefault="00083758" w:rsidP="005A1235">
            <w:pPr>
              <w:spacing w:after="120"/>
              <w:rPr>
                <w:sz w:val="22"/>
              </w:rPr>
            </w:pPr>
            <w:r w:rsidRPr="0053166D">
              <w:rPr>
                <w:sz w:val="22"/>
              </w:rPr>
              <w:t>IN</w:t>
            </w:r>
          </w:p>
        </w:tc>
        <w:tc>
          <w:tcPr>
            <w:tcW w:w="3060" w:type="dxa"/>
          </w:tcPr>
          <w:p w14:paraId="34BCB356" w14:textId="77777777" w:rsidR="00083758" w:rsidRPr="0053166D" w:rsidRDefault="00083758" w:rsidP="005A1235">
            <w:pPr>
              <w:spacing w:after="120"/>
              <w:rPr>
                <w:sz w:val="22"/>
              </w:rPr>
            </w:pPr>
            <w:r w:rsidRPr="0053166D">
              <w:rPr>
                <w:sz w:val="22"/>
              </w:rPr>
              <w:t>file_path</w:t>
            </w:r>
          </w:p>
        </w:tc>
        <w:tc>
          <w:tcPr>
            <w:tcW w:w="4338" w:type="dxa"/>
          </w:tcPr>
          <w:p w14:paraId="4638AE0D" w14:textId="77777777" w:rsidR="00083758" w:rsidRPr="0053166D" w:rsidRDefault="00083758" w:rsidP="005A1235">
            <w:pPr>
              <w:spacing w:after="120"/>
              <w:rPr>
                <w:sz w:val="22"/>
              </w:rPr>
            </w:pPr>
            <w:r w:rsidRPr="0053166D">
              <w:rPr>
                <w:sz w:val="22"/>
              </w:rPr>
              <w:t>VARCHAR(2147483647)</w:t>
            </w:r>
          </w:p>
        </w:tc>
      </w:tr>
      <w:tr w:rsidR="00083758" w:rsidRPr="0053166D" w14:paraId="05C3D1B3" w14:textId="77777777" w:rsidTr="005A1235">
        <w:tc>
          <w:tcPr>
            <w:tcW w:w="1458" w:type="dxa"/>
          </w:tcPr>
          <w:p w14:paraId="70F76681" w14:textId="77777777" w:rsidR="00083758" w:rsidRPr="0053166D" w:rsidRDefault="00083758" w:rsidP="005A1235">
            <w:pPr>
              <w:spacing w:after="120"/>
              <w:rPr>
                <w:sz w:val="22"/>
              </w:rPr>
            </w:pPr>
            <w:r w:rsidRPr="0053166D">
              <w:rPr>
                <w:sz w:val="22"/>
              </w:rPr>
              <w:t>IN</w:t>
            </w:r>
          </w:p>
        </w:tc>
        <w:tc>
          <w:tcPr>
            <w:tcW w:w="3060" w:type="dxa"/>
          </w:tcPr>
          <w:p w14:paraId="5E245C65" w14:textId="77777777" w:rsidR="00083758" w:rsidRPr="0053166D" w:rsidRDefault="00083758" w:rsidP="005A1235">
            <w:pPr>
              <w:spacing w:after="120"/>
              <w:rPr>
                <w:sz w:val="22"/>
              </w:rPr>
            </w:pPr>
            <w:r w:rsidRPr="0053166D">
              <w:rPr>
                <w:sz w:val="22"/>
              </w:rPr>
              <w:t>append</w:t>
            </w:r>
          </w:p>
        </w:tc>
        <w:tc>
          <w:tcPr>
            <w:tcW w:w="4338" w:type="dxa"/>
          </w:tcPr>
          <w:p w14:paraId="33F98082" w14:textId="77777777" w:rsidR="00083758" w:rsidRPr="0053166D" w:rsidRDefault="00083758" w:rsidP="005A1235">
            <w:pPr>
              <w:spacing w:after="120"/>
              <w:rPr>
                <w:sz w:val="22"/>
              </w:rPr>
            </w:pPr>
            <w:r w:rsidRPr="0053166D">
              <w:rPr>
                <w:sz w:val="22"/>
              </w:rPr>
              <w:t>SMALLINT</w:t>
            </w:r>
          </w:p>
        </w:tc>
      </w:tr>
      <w:tr w:rsidR="00083758" w:rsidRPr="0053166D" w14:paraId="38493CF9" w14:textId="77777777" w:rsidTr="005A1235">
        <w:tc>
          <w:tcPr>
            <w:tcW w:w="1458" w:type="dxa"/>
          </w:tcPr>
          <w:p w14:paraId="445064AB" w14:textId="77777777" w:rsidR="00083758" w:rsidRPr="0053166D" w:rsidRDefault="00083758" w:rsidP="005A1235">
            <w:pPr>
              <w:spacing w:after="120"/>
              <w:rPr>
                <w:sz w:val="22"/>
              </w:rPr>
            </w:pPr>
            <w:r w:rsidRPr="0053166D">
              <w:rPr>
                <w:sz w:val="22"/>
              </w:rPr>
              <w:t>OUT</w:t>
            </w:r>
          </w:p>
        </w:tc>
        <w:tc>
          <w:tcPr>
            <w:tcW w:w="3060" w:type="dxa"/>
          </w:tcPr>
          <w:p w14:paraId="5B32C724" w14:textId="77777777" w:rsidR="00083758" w:rsidRPr="0053166D" w:rsidRDefault="00083758" w:rsidP="005A1235">
            <w:pPr>
              <w:spacing w:after="120"/>
              <w:rPr>
                <w:sz w:val="22"/>
              </w:rPr>
            </w:pPr>
            <w:r w:rsidRPr="0053166D">
              <w:rPr>
                <w:sz w:val="22"/>
              </w:rPr>
              <w:t>result</w:t>
            </w:r>
          </w:p>
        </w:tc>
        <w:tc>
          <w:tcPr>
            <w:tcW w:w="4338" w:type="dxa"/>
          </w:tcPr>
          <w:p w14:paraId="460E93CF" w14:textId="77777777" w:rsidR="00083758" w:rsidRPr="0053166D" w:rsidRDefault="00083758" w:rsidP="005A1235">
            <w:pPr>
              <w:spacing w:after="120"/>
              <w:rPr>
                <w:sz w:val="22"/>
              </w:rPr>
            </w:pPr>
            <w:r w:rsidRPr="0053166D">
              <w:rPr>
                <w:sz w:val="22"/>
              </w:rPr>
              <w:t>INTEGER</w:t>
            </w:r>
          </w:p>
        </w:tc>
      </w:tr>
    </w:tbl>
    <w:p w14:paraId="6CB4EEF3" w14:textId="77777777" w:rsidR="00083758" w:rsidRPr="0011702E" w:rsidRDefault="00083758" w:rsidP="004B442F">
      <w:pPr>
        <w:pStyle w:val="CS-Bodytext"/>
        <w:numPr>
          <w:ilvl w:val="0"/>
          <w:numId w:val="174"/>
        </w:numPr>
        <w:spacing w:before="120"/>
        <w:ind w:right="14"/>
      </w:pPr>
      <w:r>
        <w:rPr>
          <w:b/>
          <w:bCs/>
        </w:rPr>
        <w:t>Examples:</w:t>
      </w:r>
    </w:p>
    <w:p w14:paraId="743FDFF4" w14:textId="77777777" w:rsidR="00083758" w:rsidRPr="0011702E" w:rsidRDefault="00083758" w:rsidP="004B442F">
      <w:pPr>
        <w:pStyle w:val="CS-Bodytext"/>
        <w:numPr>
          <w:ilvl w:val="1"/>
          <w:numId w:val="17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66"/>
        <w:gridCol w:w="3092"/>
        <w:gridCol w:w="4298"/>
      </w:tblGrid>
      <w:tr w:rsidR="00083758" w:rsidRPr="0053166D" w14:paraId="508C966C" w14:textId="77777777" w:rsidTr="005A1235">
        <w:trPr>
          <w:tblHeader/>
        </w:trPr>
        <w:tc>
          <w:tcPr>
            <w:tcW w:w="1466" w:type="dxa"/>
            <w:shd w:val="clear" w:color="auto" w:fill="B3B3B3"/>
          </w:tcPr>
          <w:p w14:paraId="517F8143" w14:textId="77777777" w:rsidR="00083758" w:rsidRPr="0053166D" w:rsidRDefault="00083758" w:rsidP="005A1235">
            <w:pPr>
              <w:spacing w:after="120"/>
              <w:rPr>
                <w:b/>
                <w:sz w:val="22"/>
              </w:rPr>
            </w:pPr>
            <w:r w:rsidRPr="0053166D">
              <w:rPr>
                <w:b/>
                <w:sz w:val="22"/>
              </w:rPr>
              <w:t>Direction</w:t>
            </w:r>
          </w:p>
        </w:tc>
        <w:tc>
          <w:tcPr>
            <w:tcW w:w="3092" w:type="dxa"/>
            <w:shd w:val="clear" w:color="auto" w:fill="B3B3B3"/>
          </w:tcPr>
          <w:p w14:paraId="238EB74A" w14:textId="77777777" w:rsidR="00083758" w:rsidRPr="0053166D" w:rsidRDefault="00083758" w:rsidP="005A1235">
            <w:pPr>
              <w:spacing w:after="120"/>
              <w:rPr>
                <w:b/>
                <w:sz w:val="22"/>
              </w:rPr>
            </w:pPr>
            <w:r w:rsidRPr="0053166D">
              <w:rPr>
                <w:b/>
                <w:sz w:val="22"/>
              </w:rPr>
              <w:t>Parameter Name</w:t>
            </w:r>
          </w:p>
        </w:tc>
        <w:tc>
          <w:tcPr>
            <w:tcW w:w="4298" w:type="dxa"/>
            <w:shd w:val="clear" w:color="auto" w:fill="B3B3B3"/>
          </w:tcPr>
          <w:p w14:paraId="351A6474" w14:textId="77777777" w:rsidR="00083758" w:rsidRPr="0053166D" w:rsidRDefault="00083758" w:rsidP="005A1235">
            <w:pPr>
              <w:spacing w:after="120"/>
              <w:rPr>
                <w:b/>
                <w:sz w:val="22"/>
              </w:rPr>
            </w:pPr>
            <w:r w:rsidRPr="0053166D">
              <w:rPr>
                <w:b/>
                <w:sz w:val="22"/>
              </w:rPr>
              <w:t>Parameter Value</w:t>
            </w:r>
          </w:p>
        </w:tc>
      </w:tr>
      <w:tr w:rsidR="00083758" w:rsidRPr="0053166D" w14:paraId="2FEC315A" w14:textId="77777777" w:rsidTr="005A1235">
        <w:trPr>
          <w:trHeight w:val="260"/>
        </w:trPr>
        <w:tc>
          <w:tcPr>
            <w:tcW w:w="1466" w:type="dxa"/>
          </w:tcPr>
          <w:p w14:paraId="3C7396BC" w14:textId="77777777" w:rsidR="00083758" w:rsidRPr="0053166D" w:rsidRDefault="00083758" w:rsidP="005A1235">
            <w:pPr>
              <w:spacing w:after="120"/>
              <w:rPr>
                <w:sz w:val="22"/>
              </w:rPr>
            </w:pPr>
            <w:r w:rsidRPr="0053166D">
              <w:rPr>
                <w:sz w:val="22"/>
              </w:rPr>
              <w:t>IN</w:t>
            </w:r>
          </w:p>
        </w:tc>
        <w:tc>
          <w:tcPr>
            <w:tcW w:w="3092" w:type="dxa"/>
          </w:tcPr>
          <w:p w14:paraId="396A7A8C" w14:textId="77777777" w:rsidR="00083758" w:rsidRPr="0053166D" w:rsidRDefault="00083758" w:rsidP="005A1235">
            <w:pPr>
              <w:spacing w:after="120"/>
              <w:rPr>
                <w:sz w:val="22"/>
              </w:rPr>
            </w:pPr>
            <w:r w:rsidRPr="0053166D">
              <w:rPr>
                <w:sz w:val="22"/>
              </w:rPr>
              <w:t>query_string</w:t>
            </w:r>
          </w:p>
        </w:tc>
        <w:tc>
          <w:tcPr>
            <w:tcW w:w="4298" w:type="dxa"/>
          </w:tcPr>
          <w:p w14:paraId="44EC14F1" w14:textId="77777777" w:rsidR="00083758" w:rsidRPr="0053166D" w:rsidRDefault="00083758" w:rsidP="005A1235">
            <w:pPr>
              <w:spacing w:after="120"/>
              <w:rPr>
                <w:sz w:val="22"/>
              </w:rPr>
            </w:pPr>
            <w:r w:rsidRPr="0053166D">
              <w:rPr>
                <w:sz w:val="22"/>
              </w:rPr>
              <w:t>See example XML above</w:t>
            </w:r>
          </w:p>
        </w:tc>
      </w:tr>
      <w:tr w:rsidR="00083758" w:rsidRPr="0053166D" w14:paraId="52654BE4" w14:textId="77777777" w:rsidTr="005A1235">
        <w:tc>
          <w:tcPr>
            <w:tcW w:w="1466" w:type="dxa"/>
          </w:tcPr>
          <w:p w14:paraId="132E0E55" w14:textId="77777777" w:rsidR="00083758" w:rsidRPr="0053166D" w:rsidRDefault="00083758" w:rsidP="005A1235">
            <w:pPr>
              <w:spacing w:after="120"/>
              <w:rPr>
                <w:sz w:val="22"/>
              </w:rPr>
            </w:pPr>
            <w:r w:rsidRPr="0053166D">
              <w:rPr>
                <w:sz w:val="22"/>
              </w:rPr>
              <w:t>IN</w:t>
            </w:r>
          </w:p>
        </w:tc>
        <w:tc>
          <w:tcPr>
            <w:tcW w:w="3092" w:type="dxa"/>
          </w:tcPr>
          <w:p w14:paraId="68E8950A" w14:textId="77777777" w:rsidR="00083758" w:rsidRPr="0053166D" w:rsidRDefault="00083758" w:rsidP="005A1235">
            <w:pPr>
              <w:spacing w:after="120"/>
              <w:rPr>
                <w:sz w:val="22"/>
              </w:rPr>
            </w:pPr>
            <w:r w:rsidRPr="0053166D">
              <w:rPr>
                <w:sz w:val="22"/>
              </w:rPr>
              <w:t>separator_character</w:t>
            </w:r>
          </w:p>
        </w:tc>
        <w:tc>
          <w:tcPr>
            <w:tcW w:w="4298" w:type="dxa"/>
          </w:tcPr>
          <w:p w14:paraId="3DAA8962" w14:textId="77777777" w:rsidR="00083758" w:rsidRPr="0053166D" w:rsidRDefault="00083758" w:rsidP="005A1235">
            <w:pPr>
              <w:spacing w:after="120"/>
              <w:rPr>
                <w:sz w:val="22"/>
              </w:rPr>
            </w:pPr>
            <w:r w:rsidRPr="0053166D">
              <w:rPr>
                <w:sz w:val="22"/>
              </w:rPr>
              <w:t>‘,’</w:t>
            </w:r>
          </w:p>
        </w:tc>
      </w:tr>
      <w:tr w:rsidR="00083758" w:rsidRPr="0053166D" w14:paraId="64DC3567" w14:textId="77777777" w:rsidTr="005A1235">
        <w:tc>
          <w:tcPr>
            <w:tcW w:w="1466" w:type="dxa"/>
          </w:tcPr>
          <w:p w14:paraId="131D5B1F" w14:textId="77777777" w:rsidR="00083758" w:rsidRPr="0053166D" w:rsidRDefault="00083758" w:rsidP="005A1235">
            <w:pPr>
              <w:spacing w:after="120"/>
              <w:rPr>
                <w:sz w:val="22"/>
              </w:rPr>
            </w:pPr>
            <w:r w:rsidRPr="0053166D">
              <w:rPr>
                <w:sz w:val="22"/>
              </w:rPr>
              <w:t>IN</w:t>
            </w:r>
          </w:p>
        </w:tc>
        <w:tc>
          <w:tcPr>
            <w:tcW w:w="3092" w:type="dxa"/>
          </w:tcPr>
          <w:p w14:paraId="683D8050" w14:textId="77777777" w:rsidR="00083758" w:rsidRPr="0053166D" w:rsidRDefault="00083758" w:rsidP="005A1235">
            <w:pPr>
              <w:spacing w:after="120"/>
              <w:rPr>
                <w:sz w:val="22"/>
              </w:rPr>
            </w:pPr>
            <w:r w:rsidRPr="0053166D">
              <w:rPr>
                <w:sz w:val="22"/>
              </w:rPr>
              <w:t>qualifier_character</w:t>
            </w:r>
          </w:p>
        </w:tc>
        <w:tc>
          <w:tcPr>
            <w:tcW w:w="4298" w:type="dxa"/>
          </w:tcPr>
          <w:p w14:paraId="1A7064EA" w14:textId="77777777" w:rsidR="00083758" w:rsidRPr="0053166D" w:rsidRDefault="00083758" w:rsidP="005A1235">
            <w:pPr>
              <w:spacing w:after="120"/>
              <w:rPr>
                <w:sz w:val="22"/>
              </w:rPr>
            </w:pPr>
            <w:r w:rsidRPr="0053166D">
              <w:rPr>
                <w:sz w:val="22"/>
              </w:rPr>
              <w:t>‘”’</w:t>
            </w:r>
          </w:p>
        </w:tc>
      </w:tr>
      <w:tr w:rsidR="00083758" w:rsidRPr="0053166D" w14:paraId="71E5CC4F" w14:textId="77777777" w:rsidTr="005A1235">
        <w:tc>
          <w:tcPr>
            <w:tcW w:w="1466" w:type="dxa"/>
          </w:tcPr>
          <w:p w14:paraId="6EF9ACCC" w14:textId="77777777" w:rsidR="00083758" w:rsidRPr="0053166D" w:rsidRDefault="00083758" w:rsidP="005A1235">
            <w:pPr>
              <w:spacing w:after="120"/>
              <w:rPr>
                <w:sz w:val="22"/>
              </w:rPr>
            </w:pPr>
            <w:r w:rsidRPr="0053166D">
              <w:rPr>
                <w:sz w:val="22"/>
              </w:rPr>
              <w:t>IN</w:t>
            </w:r>
          </w:p>
        </w:tc>
        <w:tc>
          <w:tcPr>
            <w:tcW w:w="3092" w:type="dxa"/>
          </w:tcPr>
          <w:p w14:paraId="7B66FC07" w14:textId="77777777" w:rsidR="00083758" w:rsidRPr="0053166D" w:rsidRDefault="00083758" w:rsidP="005A1235">
            <w:pPr>
              <w:spacing w:after="120"/>
              <w:rPr>
                <w:sz w:val="22"/>
              </w:rPr>
            </w:pPr>
            <w:r w:rsidRPr="0053166D">
              <w:rPr>
                <w:sz w:val="22"/>
              </w:rPr>
              <w:t>create_column_headers</w:t>
            </w:r>
          </w:p>
        </w:tc>
        <w:tc>
          <w:tcPr>
            <w:tcW w:w="4298" w:type="dxa"/>
          </w:tcPr>
          <w:p w14:paraId="38DF845E" w14:textId="77777777" w:rsidR="00083758" w:rsidRPr="0053166D" w:rsidRDefault="00083758" w:rsidP="005A1235">
            <w:pPr>
              <w:spacing w:after="120"/>
              <w:rPr>
                <w:sz w:val="22"/>
              </w:rPr>
            </w:pPr>
            <w:r w:rsidRPr="0053166D">
              <w:rPr>
                <w:sz w:val="22"/>
              </w:rPr>
              <w:t>‘true’</w:t>
            </w:r>
          </w:p>
        </w:tc>
      </w:tr>
      <w:tr w:rsidR="00083758" w:rsidRPr="0053166D" w14:paraId="7FE1366C" w14:textId="77777777" w:rsidTr="005A1235">
        <w:tc>
          <w:tcPr>
            <w:tcW w:w="1466" w:type="dxa"/>
          </w:tcPr>
          <w:p w14:paraId="17DBDB74" w14:textId="77777777" w:rsidR="00083758" w:rsidRPr="0053166D" w:rsidRDefault="00083758" w:rsidP="005A1235">
            <w:pPr>
              <w:spacing w:after="120"/>
              <w:rPr>
                <w:sz w:val="22"/>
              </w:rPr>
            </w:pPr>
            <w:r w:rsidRPr="0053166D">
              <w:rPr>
                <w:sz w:val="22"/>
              </w:rPr>
              <w:t>IN</w:t>
            </w:r>
          </w:p>
        </w:tc>
        <w:tc>
          <w:tcPr>
            <w:tcW w:w="3092" w:type="dxa"/>
          </w:tcPr>
          <w:p w14:paraId="687EA237" w14:textId="77777777" w:rsidR="00083758" w:rsidRPr="0053166D" w:rsidRDefault="00083758" w:rsidP="005A1235">
            <w:pPr>
              <w:spacing w:after="120"/>
              <w:rPr>
                <w:sz w:val="22"/>
              </w:rPr>
            </w:pPr>
            <w:r w:rsidRPr="0053166D">
              <w:rPr>
                <w:sz w:val="22"/>
              </w:rPr>
              <w:t>total_columns</w:t>
            </w:r>
          </w:p>
        </w:tc>
        <w:tc>
          <w:tcPr>
            <w:tcW w:w="4298" w:type="dxa"/>
          </w:tcPr>
          <w:p w14:paraId="5D221735" w14:textId="77777777" w:rsidR="00083758" w:rsidRPr="0053166D" w:rsidRDefault="00083758" w:rsidP="005A1235">
            <w:pPr>
              <w:spacing w:after="120"/>
              <w:rPr>
                <w:sz w:val="22"/>
              </w:rPr>
            </w:pPr>
            <w:r w:rsidRPr="0053166D">
              <w:rPr>
                <w:sz w:val="22"/>
              </w:rPr>
              <w:t>2</w:t>
            </w:r>
          </w:p>
        </w:tc>
      </w:tr>
      <w:tr w:rsidR="00083758" w:rsidRPr="0053166D" w14:paraId="5172569A" w14:textId="77777777" w:rsidTr="005A1235">
        <w:tc>
          <w:tcPr>
            <w:tcW w:w="1466" w:type="dxa"/>
          </w:tcPr>
          <w:p w14:paraId="7DF1DC32" w14:textId="77777777" w:rsidR="00083758" w:rsidRPr="0053166D" w:rsidRDefault="00083758" w:rsidP="005A1235">
            <w:pPr>
              <w:spacing w:after="120"/>
              <w:rPr>
                <w:sz w:val="22"/>
              </w:rPr>
            </w:pPr>
            <w:r w:rsidRPr="0053166D">
              <w:rPr>
                <w:sz w:val="22"/>
              </w:rPr>
              <w:t>IN</w:t>
            </w:r>
          </w:p>
        </w:tc>
        <w:tc>
          <w:tcPr>
            <w:tcW w:w="3092" w:type="dxa"/>
          </w:tcPr>
          <w:p w14:paraId="429959E2" w14:textId="77777777" w:rsidR="00083758" w:rsidRPr="0053166D" w:rsidRDefault="00083758" w:rsidP="005A1235">
            <w:pPr>
              <w:spacing w:after="120"/>
              <w:rPr>
                <w:sz w:val="22"/>
              </w:rPr>
            </w:pPr>
            <w:r w:rsidRPr="0053166D">
              <w:rPr>
                <w:sz w:val="22"/>
              </w:rPr>
              <w:t>file_path</w:t>
            </w:r>
          </w:p>
        </w:tc>
        <w:tc>
          <w:tcPr>
            <w:tcW w:w="4298" w:type="dxa"/>
          </w:tcPr>
          <w:p w14:paraId="101A065A" w14:textId="77777777" w:rsidR="00083758" w:rsidRPr="0053166D" w:rsidRDefault="00083758" w:rsidP="005A1235">
            <w:pPr>
              <w:spacing w:after="120"/>
              <w:rPr>
                <w:sz w:val="22"/>
              </w:rPr>
            </w:pPr>
            <w:r w:rsidRPr="0053166D">
              <w:rPr>
                <w:sz w:val="22"/>
              </w:rPr>
              <w:t>‘C:\customer.csv’</w:t>
            </w:r>
          </w:p>
        </w:tc>
      </w:tr>
      <w:tr w:rsidR="00083758" w:rsidRPr="0053166D" w14:paraId="00A1EC5B" w14:textId="77777777" w:rsidTr="005A1235">
        <w:tc>
          <w:tcPr>
            <w:tcW w:w="1466" w:type="dxa"/>
          </w:tcPr>
          <w:p w14:paraId="2A713CB8" w14:textId="77777777" w:rsidR="00083758" w:rsidRPr="0053166D" w:rsidRDefault="00083758" w:rsidP="005A1235">
            <w:pPr>
              <w:spacing w:after="120"/>
              <w:rPr>
                <w:sz w:val="22"/>
              </w:rPr>
            </w:pPr>
            <w:r w:rsidRPr="0053166D">
              <w:rPr>
                <w:sz w:val="22"/>
              </w:rPr>
              <w:t>IN</w:t>
            </w:r>
          </w:p>
        </w:tc>
        <w:tc>
          <w:tcPr>
            <w:tcW w:w="3092" w:type="dxa"/>
          </w:tcPr>
          <w:p w14:paraId="55333276" w14:textId="77777777" w:rsidR="00083758" w:rsidRPr="0053166D" w:rsidRDefault="00083758" w:rsidP="005A1235">
            <w:pPr>
              <w:spacing w:after="120"/>
              <w:rPr>
                <w:sz w:val="22"/>
              </w:rPr>
            </w:pPr>
            <w:r w:rsidRPr="0053166D">
              <w:rPr>
                <w:sz w:val="22"/>
              </w:rPr>
              <w:t>append</w:t>
            </w:r>
          </w:p>
        </w:tc>
        <w:tc>
          <w:tcPr>
            <w:tcW w:w="4298" w:type="dxa"/>
          </w:tcPr>
          <w:p w14:paraId="2823CDFB" w14:textId="77777777" w:rsidR="00083758" w:rsidRPr="0053166D" w:rsidRDefault="00083758" w:rsidP="005A1235">
            <w:pPr>
              <w:spacing w:after="120"/>
              <w:rPr>
                <w:sz w:val="22"/>
              </w:rPr>
            </w:pPr>
            <w:r w:rsidRPr="0053166D">
              <w:rPr>
                <w:sz w:val="22"/>
              </w:rPr>
              <w:t>0</w:t>
            </w:r>
          </w:p>
        </w:tc>
      </w:tr>
      <w:tr w:rsidR="00083758" w:rsidRPr="0053166D" w14:paraId="1CCA40BB" w14:textId="77777777" w:rsidTr="005A1235">
        <w:tc>
          <w:tcPr>
            <w:tcW w:w="1466" w:type="dxa"/>
          </w:tcPr>
          <w:p w14:paraId="5EF50E30" w14:textId="77777777" w:rsidR="00083758" w:rsidRPr="0053166D" w:rsidRDefault="00083758" w:rsidP="005A1235">
            <w:pPr>
              <w:spacing w:after="120"/>
              <w:rPr>
                <w:sz w:val="22"/>
              </w:rPr>
            </w:pPr>
            <w:r w:rsidRPr="0053166D">
              <w:rPr>
                <w:sz w:val="22"/>
              </w:rPr>
              <w:t>OUT</w:t>
            </w:r>
          </w:p>
        </w:tc>
        <w:tc>
          <w:tcPr>
            <w:tcW w:w="3092" w:type="dxa"/>
          </w:tcPr>
          <w:p w14:paraId="7A2E2AF1" w14:textId="77777777" w:rsidR="00083758" w:rsidRPr="0053166D" w:rsidRDefault="00083758" w:rsidP="005A1235">
            <w:pPr>
              <w:spacing w:after="120"/>
              <w:rPr>
                <w:sz w:val="22"/>
              </w:rPr>
            </w:pPr>
            <w:r w:rsidRPr="0053166D">
              <w:rPr>
                <w:sz w:val="22"/>
              </w:rPr>
              <w:t>result</w:t>
            </w:r>
          </w:p>
        </w:tc>
        <w:tc>
          <w:tcPr>
            <w:tcW w:w="4298" w:type="dxa"/>
          </w:tcPr>
          <w:p w14:paraId="58324D3F" w14:textId="77777777" w:rsidR="00083758" w:rsidRPr="0053166D" w:rsidRDefault="00083758" w:rsidP="005A1235">
            <w:pPr>
              <w:spacing w:after="120"/>
              <w:rPr>
                <w:sz w:val="22"/>
              </w:rPr>
            </w:pPr>
            <w:r w:rsidRPr="0053166D">
              <w:rPr>
                <w:sz w:val="22"/>
              </w:rPr>
              <w:t>0</w:t>
            </w:r>
          </w:p>
        </w:tc>
      </w:tr>
    </w:tbl>
    <w:p w14:paraId="16220D6B" w14:textId="77777777" w:rsidR="00083758" w:rsidRPr="00582C6C" w:rsidRDefault="00083758" w:rsidP="00083758">
      <w:pPr>
        <w:pStyle w:val="Heading3"/>
        <w:rPr>
          <w:color w:val="1F497D"/>
          <w:sz w:val="23"/>
          <w:szCs w:val="23"/>
        </w:rPr>
      </w:pPr>
      <w:bookmarkStart w:id="1523" w:name="_Toc364763291"/>
      <w:bookmarkStart w:id="1524" w:name="_Toc385311469"/>
      <w:bookmarkStart w:id="1525" w:name="_Toc484033299"/>
      <w:bookmarkStart w:id="1526" w:name="_Toc40976679"/>
      <w:r w:rsidRPr="00582C6C">
        <w:rPr>
          <w:color w:val="1F497D"/>
          <w:sz w:val="23"/>
          <w:szCs w:val="23"/>
        </w:rPr>
        <w:t>XMLUtils/DeleteElement (Custom Function)</w:t>
      </w:r>
      <w:bookmarkEnd w:id="1523"/>
      <w:bookmarkEnd w:id="1524"/>
      <w:bookmarkEnd w:id="1525"/>
      <w:bookmarkEnd w:id="1526"/>
    </w:p>
    <w:p w14:paraId="3369804A" w14:textId="77777777" w:rsidR="00083758" w:rsidRDefault="00083758" w:rsidP="00083758">
      <w:pPr>
        <w:pStyle w:val="CS-Bodytext"/>
      </w:pPr>
      <w:r>
        <w:rPr>
          <w:rFonts w:cs="Arial"/>
        </w:rPr>
        <w:t>Removes an element (including it’s children) from an XML structure</w:t>
      </w:r>
      <w:r>
        <w:t>.</w:t>
      </w:r>
    </w:p>
    <w:p w14:paraId="716B561F" w14:textId="77777777" w:rsidR="00083758" w:rsidRDefault="00083758" w:rsidP="004B442F">
      <w:pPr>
        <w:pStyle w:val="CS-Bodytext"/>
        <w:numPr>
          <w:ilvl w:val="0"/>
          <w:numId w:val="176"/>
        </w:numPr>
        <w:spacing w:before="120"/>
        <w:ind w:right="14"/>
      </w:pPr>
      <w:r>
        <w:rPr>
          <w:b/>
          <w:bCs/>
        </w:rPr>
        <w:lastRenderedPageBreak/>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18"/>
        <w:gridCol w:w="2160"/>
        <w:gridCol w:w="4878"/>
      </w:tblGrid>
      <w:tr w:rsidR="00083758" w:rsidRPr="0053166D" w14:paraId="7C4186A1" w14:textId="77777777" w:rsidTr="005A1235">
        <w:trPr>
          <w:tblHeader/>
        </w:trPr>
        <w:tc>
          <w:tcPr>
            <w:tcW w:w="1818" w:type="dxa"/>
            <w:shd w:val="clear" w:color="auto" w:fill="B3B3B3"/>
          </w:tcPr>
          <w:p w14:paraId="3DD3C8CA" w14:textId="77777777" w:rsidR="00083758" w:rsidRPr="0053166D" w:rsidRDefault="00083758" w:rsidP="005A1235">
            <w:pPr>
              <w:spacing w:after="120"/>
              <w:rPr>
                <w:b/>
                <w:sz w:val="22"/>
              </w:rPr>
            </w:pPr>
            <w:r w:rsidRPr="0053166D">
              <w:rPr>
                <w:b/>
                <w:sz w:val="22"/>
              </w:rPr>
              <w:t>Direction</w:t>
            </w:r>
          </w:p>
        </w:tc>
        <w:tc>
          <w:tcPr>
            <w:tcW w:w="2160" w:type="dxa"/>
            <w:shd w:val="clear" w:color="auto" w:fill="B3B3B3"/>
          </w:tcPr>
          <w:p w14:paraId="00CACC05" w14:textId="77777777" w:rsidR="00083758" w:rsidRPr="0053166D" w:rsidRDefault="00083758" w:rsidP="005A1235">
            <w:pPr>
              <w:spacing w:after="120"/>
              <w:rPr>
                <w:b/>
                <w:sz w:val="22"/>
              </w:rPr>
            </w:pPr>
            <w:r w:rsidRPr="0053166D">
              <w:rPr>
                <w:b/>
                <w:sz w:val="22"/>
              </w:rPr>
              <w:t>Parameter Name</w:t>
            </w:r>
          </w:p>
        </w:tc>
        <w:tc>
          <w:tcPr>
            <w:tcW w:w="4878" w:type="dxa"/>
            <w:shd w:val="clear" w:color="auto" w:fill="B3B3B3"/>
          </w:tcPr>
          <w:p w14:paraId="7F019F19" w14:textId="77777777" w:rsidR="00083758" w:rsidRPr="0053166D" w:rsidRDefault="00083758" w:rsidP="005A1235">
            <w:pPr>
              <w:spacing w:after="120"/>
              <w:rPr>
                <w:b/>
                <w:sz w:val="22"/>
              </w:rPr>
            </w:pPr>
            <w:r w:rsidRPr="0053166D">
              <w:rPr>
                <w:b/>
                <w:sz w:val="22"/>
              </w:rPr>
              <w:t>Parameter Type</w:t>
            </w:r>
          </w:p>
        </w:tc>
      </w:tr>
      <w:tr w:rsidR="00083758" w:rsidRPr="0053166D" w14:paraId="20C9AFE4" w14:textId="77777777" w:rsidTr="005A1235">
        <w:trPr>
          <w:trHeight w:val="260"/>
        </w:trPr>
        <w:tc>
          <w:tcPr>
            <w:tcW w:w="1818" w:type="dxa"/>
          </w:tcPr>
          <w:p w14:paraId="78D6C04D" w14:textId="77777777" w:rsidR="00083758" w:rsidRPr="0053166D" w:rsidRDefault="00083758" w:rsidP="005A1235">
            <w:pPr>
              <w:spacing w:after="120"/>
              <w:rPr>
                <w:sz w:val="22"/>
              </w:rPr>
            </w:pPr>
            <w:r w:rsidRPr="0053166D">
              <w:rPr>
                <w:sz w:val="22"/>
              </w:rPr>
              <w:t>IN</w:t>
            </w:r>
          </w:p>
        </w:tc>
        <w:tc>
          <w:tcPr>
            <w:tcW w:w="2160" w:type="dxa"/>
          </w:tcPr>
          <w:p w14:paraId="619C46E0" w14:textId="77777777" w:rsidR="00083758" w:rsidRPr="0053166D" w:rsidRDefault="00083758" w:rsidP="005A1235">
            <w:pPr>
              <w:spacing w:after="120"/>
              <w:rPr>
                <w:sz w:val="22"/>
              </w:rPr>
            </w:pPr>
            <w:r w:rsidRPr="0053166D">
              <w:rPr>
                <w:sz w:val="22"/>
              </w:rPr>
              <w:t>inXML</w:t>
            </w:r>
          </w:p>
        </w:tc>
        <w:tc>
          <w:tcPr>
            <w:tcW w:w="4878" w:type="dxa"/>
          </w:tcPr>
          <w:p w14:paraId="4357F7C9" w14:textId="77777777" w:rsidR="00083758" w:rsidRPr="0053166D" w:rsidRDefault="00083758" w:rsidP="005A1235">
            <w:pPr>
              <w:spacing w:after="120"/>
              <w:rPr>
                <w:sz w:val="22"/>
              </w:rPr>
            </w:pPr>
            <w:r w:rsidRPr="0053166D">
              <w:rPr>
                <w:sz w:val="22"/>
              </w:rPr>
              <w:t>VARCHAR(2147483647)</w:t>
            </w:r>
          </w:p>
        </w:tc>
      </w:tr>
      <w:tr w:rsidR="00083758" w:rsidRPr="0053166D" w14:paraId="369112C0" w14:textId="77777777" w:rsidTr="005A1235">
        <w:tc>
          <w:tcPr>
            <w:tcW w:w="1818" w:type="dxa"/>
          </w:tcPr>
          <w:p w14:paraId="746D7772" w14:textId="77777777" w:rsidR="00083758" w:rsidRPr="0053166D" w:rsidRDefault="00083758" w:rsidP="005A1235">
            <w:pPr>
              <w:spacing w:after="120"/>
              <w:rPr>
                <w:sz w:val="22"/>
              </w:rPr>
            </w:pPr>
            <w:r w:rsidRPr="0053166D">
              <w:rPr>
                <w:sz w:val="22"/>
              </w:rPr>
              <w:t>IN</w:t>
            </w:r>
          </w:p>
        </w:tc>
        <w:tc>
          <w:tcPr>
            <w:tcW w:w="2160" w:type="dxa"/>
          </w:tcPr>
          <w:p w14:paraId="268C4468" w14:textId="77777777" w:rsidR="00083758" w:rsidRPr="0053166D" w:rsidRDefault="00083758" w:rsidP="005A1235">
            <w:pPr>
              <w:spacing w:after="120"/>
              <w:rPr>
                <w:sz w:val="22"/>
              </w:rPr>
            </w:pPr>
            <w:r w:rsidRPr="0053166D">
              <w:rPr>
                <w:sz w:val="22"/>
              </w:rPr>
              <w:t>inElementName</w:t>
            </w:r>
          </w:p>
        </w:tc>
        <w:tc>
          <w:tcPr>
            <w:tcW w:w="4878" w:type="dxa"/>
          </w:tcPr>
          <w:p w14:paraId="6E290426" w14:textId="77777777" w:rsidR="00083758" w:rsidRPr="0053166D" w:rsidRDefault="00083758" w:rsidP="005A1235">
            <w:pPr>
              <w:spacing w:after="120"/>
              <w:rPr>
                <w:sz w:val="22"/>
              </w:rPr>
            </w:pPr>
            <w:r w:rsidRPr="0053166D">
              <w:rPr>
                <w:sz w:val="22"/>
              </w:rPr>
              <w:t>VARCHAR(2147483647)</w:t>
            </w:r>
          </w:p>
        </w:tc>
      </w:tr>
      <w:tr w:rsidR="00083758" w:rsidRPr="0053166D" w14:paraId="63854EA5" w14:textId="77777777" w:rsidTr="005A1235">
        <w:tc>
          <w:tcPr>
            <w:tcW w:w="1818" w:type="dxa"/>
          </w:tcPr>
          <w:p w14:paraId="76892DC8" w14:textId="77777777" w:rsidR="00083758" w:rsidRPr="0053166D" w:rsidRDefault="00083758" w:rsidP="005A1235">
            <w:pPr>
              <w:spacing w:after="120"/>
              <w:rPr>
                <w:sz w:val="22"/>
              </w:rPr>
            </w:pPr>
            <w:r w:rsidRPr="0053166D">
              <w:rPr>
                <w:sz w:val="22"/>
              </w:rPr>
              <w:t>IN</w:t>
            </w:r>
          </w:p>
        </w:tc>
        <w:tc>
          <w:tcPr>
            <w:tcW w:w="2160" w:type="dxa"/>
          </w:tcPr>
          <w:p w14:paraId="07AE504A" w14:textId="77777777" w:rsidR="00083758" w:rsidRPr="0053166D" w:rsidRDefault="00083758" w:rsidP="005A1235">
            <w:pPr>
              <w:spacing w:after="120"/>
              <w:rPr>
                <w:sz w:val="22"/>
              </w:rPr>
            </w:pPr>
            <w:r w:rsidRPr="0053166D">
              <w:rPr>
                <w:sz w:val="22"/>
              </w:rPr>
              <w:t>inElementNamespace</w:t>
            </w:r>
          </w:p>
        </w:tc>
        <w:tc>
          <w:tcPr>
            <w:tcW w:w="4878" w:type="dxa"/>
          </w:tcPr>
          <w:p w14:paraId="454AD976" w14:textId="77777777" w:rsidR="00083758" w:rsidRPr="0053166D" w:rsidRDefault="00083758" w:rsidP="005A1235">
            <w:pPr>
              <w:spacing w:after="120"/>
              <w:rPr>
                <w:sz w:val="22"/>
              </w:rPr>
            </w:pPr>
            <w:r w:rsidRPr="0053166D">
              <w:rPr>
                <w:sz w:val="22"/>
              </w:rPr>
              <w:t>VARCHAR(2147483647)</w:t>
            </w:r>
          </w:p>
        </w:tc>
      </w:tr>
      <w:tr w:rsidR="00083758" w:rsidRPr="0053166D" w14:paraId="5DC0894C" w14:textId="77777777" w:rsidTr="005A1235">
        <w:tc>
          <w:tcPr>
            <w:tcW w:w="1818" w:type="dxa"/>
          </w:tcPr>
          <w:p w14:paraId="0C26F46C" w14:textId="77777777" w:rsidR="00083758" w:rsidRPr="0053166D" w:rsidRDefault="00083758" w:rsidP="005A1235">
            <w:pPr>
              <w:spacing w:after="120"/>
              <w:rPr>
                <w:sz w:val="22"/>
              </w:rPr>
            </w:pPr>
            <w:r w:rsidRPr="0053166D">
              <w:rPr>
                <w:sz w:val="22"/>
              </w:rPr>
              <w:t>IN</w:t>
            </w:r>
          </w:p>
        </w:tc>
        <w:tc>
          <w:tcPr>
            <w:tcW w:w="2160" w:type="dxa"/>
          </w:tcPr>
          <w:p w14:paraId="4D7B9CF7" w14:textId="77777777" w:rsidR="00083758" w:rsidRPr="0053166D" w:rsidRDefault="00083758" w:rsidP="005A1235">
            <w:pPr>
              <w:spacing w:after="120"/>
              <w:rPr>
                <w:sz w:val="22"/>
              </w:rPr>
            </w:pPr>
            <w:r w:rsidRPr="0053166D">
              <w:rPr>
                <w:sz w:val="22"/>
              </w:rPr>
              <w:t>occurrence</w:t>
            </w:r>
          </w:p>
        </w:tc>
        <w:tc>
          <w:tcPr>
            <w:tcW w:w="4878" w:type="dxa"/>
          </w:tcPr>
          <w:p w14:paraId="1A417F62" w14:textId="77777777" w:rsidR="00083758" w:rsidRPr="0053166D" w:rsidRDefault="00083758" w:rsidP="005A1235">
            <w:pPr>
              <w:spacing w:after="120"/>
              <w:rPr>
                <w:sz w:val="22"/>
              </w:rPr>
            </w:pPr>
            <w:r w:rsidRPr="0053166D">
              <w:rPr>
                <w:sz w:val="22"/>
              </w:rPr>
              <w:t>INTEGER</w:t>
            </w:r>
          </w:p>
        </w:tc>
      </w:tr>
      <w:tr w:rsidR="00083758" w:rsidRPr="0053166D" w14:paraId="69F7FDE4" w14:textId="77777777" w:rsidTr="005A1235">
        <w:tc>
          <w:tcPr>
            <w:tcW w:w="1818" w:type="dxa"/>
          </w:tcPr>
          <w:p w14:paraId="3E601960" w14:textId="77777777" w:rsidR="00083758" w:rsidRPr="0053166D" w:rsidRDefault="00083758" w:rsidP="005A1235">
            <w:pPr>
              <w:spacing w:after="120"/>
              <w:rPr>
                <w:sz w:val="22"/>
              </w:rPr>
            </w:pPr>
            <w:r w:rsidRPr="0053166D">
              <w:rPr>
                <w:sz w:val="22"/>
              </w:rPr>
              <w:t>OUT</w:t>
            </w:r>
          </w:p>
        </w:tc>
        <w:tc>
          <w:tcPr>
            <w:tcW w:w="2160" w:type="dxa"/>
          </w:tcPr>
          <w:p w14:paraId="07BA5FE1" w14:textId="77777777" w:rsidR="00083758" w:rsidRPr="0053166D" w:rsidRDefault="00083758" w:rsidP="005A1235">
            <w:pPr>
              <w:spacing w:after="120"/>
              <w:rPr>
                <w:sz w:val="22"/>
              </w:rPr>
            </w:pPr>
            <w:r w:rsidRPr="0053166D">
              <w:rPr>
                <w:sz w:val="22"/>
              </w:rPr>
              <w:t>result</w:t>
            </w:r>
          </w:p>
        </w:tc>
        <w:tc>
          <w:tcPr>
            <w:tcW w:w="4878" w:type="dxa"/>
          </w:tcPr>
          <w:p w14:paraId="13FCF2B6" w14:textId="77777777" w:rsidR="00083758" w:rsidRPr="0053166D" w:rsidRDefault="00083758" w:rsidP="005A1235">
            <w:pPr>
              <w:spacing w:after="120"/>
              <w:rPr>
                <w:sz w:val="22"/>
              </w:rPr>
            </w:pPr>
            <w:r w:rsidRPr="0053166D">
              <w:rPr>
                <w:sz w:val="22"/>
              </w:rPr>
              <w:t>VARCHAR(2147483647)</w:t>
            </w:r>
          </w:p>
        </w:tc>
      </w:tr>
    </w:tbl>
    <w:p w14:paraId="69D4027F" w14:textId="77777777" w:rsidR="00083758" w:rsidRPr="0011702E" w:rsidRDefault="00083758" w:rsidP="004B442F">
      <w:pPr>
        <w:pStyle w:val="CS-Bodytext"/>
        <w:numPr>
          <w:ilvl w:val="0"/>
          <w:numId w:val="176"/>
        </w:numPr>
        <w:spacing w:before="120"/>
        <w:ind w:right="14"/>
      </w:pPr>
      <w:r>
        <w:rPr>
          <w:b/>
          <w:bCs/>
        </w:rPr>
        <w:t>Examples:</w:t>
      </w:r>
    </w:p>
    <w:p w14:paraId="0570A6D8" w14:textId="77777777" w:rsidR="00083758" w:rsidRPr="0011702E" w:rsidRDefault="00083758" w:rsidP="004B442F">
      <w:pPr>
        <w:pStyle w:val="CS-Bodytext"/>
        <w:numPr>
          <w:ilvl w:val="1"/>
          <w:numId w:val="17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28"/>
        <w:gridCol w:w="2150"/>
        <w:gridCol w:w="4878"/>
      </w:tblGrid>
      <w:tr w:rsidR="00083758" w:rsidRPr="0053166D" w14:paraId="0D5F3862" w14:textId="77777777" w:rsidTr="005A1235">
        <w:trPr>
          <w:tblHeader/>
        </w:trPr>
        <w:tc>
          <w:tcPr>
            <w:tcW w:w="1828" w:type="dxa"/>
            <w:shd w:val="clear" w:color="auto" w:fill="B3B3B3"/>
          </w:tcPr>
          <w:p w14:paraId="4DBD64BD" w14:textId="77777777" w:rsidR="00083758" w:rsidRPr="0053166D" w:rsidRDefault="00083758" w:rsidP="005A1235">
            <w:pPr>
              <w:spacing w:after="120"/>
              <w:rPr>
                <w:b/>
                <w:sz w:val="22"/>
              </w:rPr>
            </w:pPr>
            <w:r w:rsidRPr="0053166D">
              <w:rPr>
                <w:b/>
                <w:sz w:val="22"/>
              </w:rPr>
              <w:t>Direction</w:t>
            </w:r>
          </w:p>
        </w:tc>
        <w:tc>
          <w:tcPr>
            <w:tcW w:w="2150" w:type="dxa"/>
            <w:shd w:val="clear" w:color="auto" w:fill="B3B3B3"/>
          </w:tcPr>
          <w:p w14:paraId="75CE904E" w14:textId="77777777" w:rsidR="00083758" w:rsidRPr="0053166D" w:rsidRDefault="00083758" w:rsidP="005A1235">
            <w:pPr>
              <w:spacing w:after="120"/>
              <w:rPr>
                <w:b/>
                <w:sz w:val="22"/>
              </w:rPr>
            </w:pPr>
            <w:r w:rsidRPr="0053166D">
              <w:rPr>
                <w:b/>
                <w:sz w:val="22"/>
              </w:rPr>
              <w:t>Parameter Name</w:t>
            </w:r>
          </w:p>
        </w:tc>
        <w:tc>
          <w:tcPr>
            <w:tcW w:w="4878" w:type="dxa"/>
            <w:shd w:val="clear" w:color="auto" w:fill="B3B3B3"/>
          </w:tcPr>
          <w:p w14:paraId="108304E3" w14:textId="77777777" w:rsidR="00083758" w:rsidRPr="0053166D" w:rsidRDefault="00083758" w:rsidP="005A1235">
            <w:pPr>
              <w:spacing w:after="120"/>
              <w:rPr>
                <w:b/>
                <w:sz w:val="22"/>
              </w:rPr>
            </w:pPr>
            <w:r w:rsidRPr="0053166D">
              <w:rPr>
                <w:b/>
                <w:sz w:val="22"/>
              </w:rPr>
              <w:t>Parameter Value</w:t>
            </w:r>
          </w:p>
        </w:tc>
      </w:tr>
      <w:tr w:rsidR="00083758" w:rsidRPr="0053166D" w14:paraId="55529E7C" w14:textId="77777777" w:rsidTr="005A1235">
        <w:trPr>
          <w:trHeight w:val="260"/>
        </w:trPr>
        <w:tc>
          <w:tcPr>
            <w:tcW w:w="1828" w:type="dxa"/>
          </w:tcPr>
          <w:p w14:paraId="1902B8C2" w14:textId="77777777" w:rsidR="00083758" w:rsidRPr="0053166D" w:rsidRDefault="00083758" w:rsidP="005A1235">
            <w:pPr>
              <w:spacing w:after="120"/>
              <w:rPr>
                <w:sz w:val="22"/>
              </w:rPr>
            </w:pPr>
            <w:r w:rsidRPr="0053166D">
              <w:rPr>
                <w:sz w:val="22"/>
              </w:rPr>
              <w:t>IN</w:t>
            </w:r>
          </w:p>
        </w:tc>
        <w:tc>
          <w:tcPr>
            <w:tcW w:w="2150" w:type="dxa"/>
          </w:tcPr>
          <w:p w14:paraId="1876A3F3" w14:textId="77777777" w:rsidR="00083758" w:rsidRPr="0053166D" w:rsidRDefault="00083758" w:rsidP="005A1235">
            <w:pPr>
              <w:spacing w:after="120"/>
              <w:rPr>
                <w:sz w:val="22"/>
              </w:rPr>
            </w:pPr>
            <w:r w:rsidRPr="0053166D">
              <w:rPr>
                <w:sz w:val="22"/>
              </w:rPr>
              <w:t>inXML</w:t>
            </w:r>
          </w:p>
        </w:tc>
        <w:tc>
          <w:tcPr>
            <w:tcW w:w="4878" w:type="dxa"/>
          </w:tcPr>
          <w:p w14:paraId="1A7C60F8" w14:textId="77777777" w:rsidR="00083758" w:rsidRPr="0053166D" w:rsidRDefault="00083758" w:rsidP="005A1235">
            <w:pPr>
              <w:spacing w:after="120"/>
              <w:rPr>
                <w:sz w:val="22"/>
              </w:rPr>
            </w:pPr>
            <w:r w:rsidRPr="0053166D">
              <w:rPr>
                <w:sz w:val="22"/>
              </w:rPr>
              <w:t>‘&lt;xmldoc xmlns=”uri:mynamespace”&gt;</w:t>
            </w:r>
          </w:p>
          <w:p w14:paraId="30A0CCB5" w14:textId="77777777" w:rsidR="00083758" w:rsidRPr="0053166D" w:rsidRDefault="00083758" w:rsidP="005A1235">
            <w:pPr>
              <w:spacing w:after="120"/>
              <w:rPr>
                <w:sz w:val="22"/>
              </w:rPr>
            </w:pPr>
            <w:r w:rsidRPr="0053166D">
              <w:rPr>
                <w:sz w:val="22"/>
              </w:rPr>
              <w:t xml:space="preserve">     &lt;parent&gt;</w:t>
            </w:r>
          </w:p>
          <w:p w14:paraId="23DA0197" w14:textId="77777777" w:rsidR="00083758" w:rsidRPr="0053166D" w:rsidRDefault="00083758" w:rsidP="005A1235">
            <w:pPr>
              <w:spacing w:after="120"/>
              <w:rPr>
                <w:sz w:val="22"/>
              </w:rPr>
            </w:pPr>
            <w:r w:rsidRPr="0053166D">
              <w:rPr>
                <w:sz w:val="22"/>
              </w:rPr>
              <w:t xml:space="preserve">        &lt;child&gt;</w:t>
            </w:r>
          </w:p>
          <w:p w14:paraId="7D7BBC6B" w14:textId="77777777" w:rsidR="00083758" w:rsidRPr="0053166D" w:rsidRDefault="00083758" w:rsidP="005A1235">
            <w:pPr>
              <w:spacing w:after="120"/>
              <w:rPr>
                <w:sz w:val="22"/>
              </w:rPr>
            </w:pPr>
            <w:r w:rsidRPr="0053166D">
              <w:rPr>
                <w:sz w:val="22"/>
              </w:rPr>
              <w:t xml:space="preserve">            &lt;grandchild/&gt;</w:t>
            </w:r>
          </w:p>
          <w:p w14:paraId="0EF8486A" w14:textId="77777777" w:rsidR="00083758" w:rsidRPr="0053166D" w:rsidRDefault="00083758" w:rsidP="005A1235">
            <w:pPr>
              <w:spacing w:after="120"/>
              <w:rPr>
                <w:sz w:val="22"/>
              </w:rPr>
            </w:pPr>
            <w:r w:rsidRPr="0053166D">
              <w:rPr>
                <w:sz w:val="22"/>
              </w:rPr>
              <w:t xml:space="preserve">        &lt;/child&gt;</w:t>
            </w:r>
          </w:p>
          <w:p w14:paraId="65FEC194" w14:textId="77777777" w:rsidR="00083758" w:rsidRPr="0053166D" w:rsidRDefault="00083758" w:rsidP="005A1235">
            <w:pPr>
              <w:spacing w:after="120"/>
              <w:rPr>
                <w:sz w:val="22"/>
              </w:rPr>
            </w:pPr>
            <w:r w:rsidRPr="0053166D">
              <w:rPr>
                <w:sz w:val="22"/>
              </w:rPr>
              <w:t xml:space="preserve">    &lt;/parent&gt;</w:t>
            </w:r>
          </w:p>
          <w:p w14:paraId="79553802" w14:textId="77777777" w:rsidR="00083758" w:rsidRPr="0053166D" w:rsidRDefault="00083758" w:rsidP="005A1235">
            <w:pPr>
              <w:spacing w:after="120"/>
              <w:rPr>
                <w:sz w:val="22"/>
              </w:rPr>
            </w:pPr>
            <w:r w:rsidRPr="0053166D">
              <w:rPr>
                <w:sz w:val="22"/>
              </w:rPr>
              <w:t>&lt;/xmldoc&gt;</w:t>
            </w:r>
          </w:p>
        </w:tc>
      </w:tr>
      <w:tr w:rsidR="00083758" w:rsidRPr="0053166D" w14:paraId="372CAD8C" w14:textId="77777777" w:rsidTr="005A1235">
        <w:tc>
          <w:tcPr>
            <w:tcW w:w="1828" w:type="dxa"/>
          </w:tcPr>
          <w:p w14:paraId="5D96DB54" w14:textId="77777777" w:rsidR="00083758" w:rsidRPr="0053166D" w:rsidRDefault="00083758" w:rsidP="005A1235">
            <w:pPr>
              <w:spacing w:after="120"/>
              <w:rPr>
                <w:sz w:val="22"/>
              </w:rPr>
            </w:pPr>
            <w:r w:rsidRPr="0053166D">
              <w:rPr>
                <w:sz w:val="22"/>
              </w:rPr>
              <w:t>IN</w:t>
            </w:r>
          </w:p>
        </w:tc>
        <w:tc>
          <w:tcPr>
            <w:tcW w:w="2150" w:type="dxa"/>
          </w:tcPr>
          <w:p w14:paraId="7F690F03" w14:textId="77777777" w:rsidR="00083758" w:rsidRPr="0053166D" w:rsidRDefault="00083758" w:rsidP="005A1235">
            <w:pPr>
              <w:spacing w:after="120"/>
              <w:rPr>
                <w:sz w:val="22"/>
              </w:rPr>
            </w:pPr>
            <w:r w:rsidRPr="0053166D">
              <w:rPr>
                <w:sz w:val="22"/>
              </w:rPr>
              <w:t>inElementName</w:t>
            </w:r>
          </w:p>
        </w:tc>
        <w:tc>
          <w:tcPr>
            <w:tcW w:w="4878" w:type="dxa"/>
          </w:tcPr>
          <w:p w14:paraId="7C71DCB3" w14:textId="77777777" w:rsidR="00083758" w:rsidRPr="0053166D" w:rsidRDefault="00083758" w:rsidP="005A1235">
            <w:pPr>
              <w:spacing w:after="120"/>
              <w:rPr>
                <w:sz w:val="22"/>
                <w:lang w:val="de-DE"/>
              </w:rPr>
            </w:pPr>
            <w:r w:rsidRPr="0053166D">
              <w:rPr>
                <w:sz w:val="22"/>
              </w:rPr>
              <w:t>‘</w:t>
            </w:r>
            <w:r w:rsidRPr="0053166D">
              <w:rPr>
                <w:sz w:val="22"/>
                <w:lang w:val="de-DE"/>
              </w:rPr>
              <w:t>child’</w:t>
            </w:r>
          </w:p>
        </w:tc>
      </w:tr>
      <w:tr w:rsidR="00083758" w:rsidRPr="0053166D" w14:paraId="20B2EFFD" w14:textId="77777777" w:rsidTr="005A1235">
        <w:tc>
          <w:tcPr>
            <w:tcW w:w="1828" w:type="dxa"/>
          </w:tcPr>
          <w:p w14:paraId="480AAAB3" w14:textId="77777777" w:rsidR="00083758" w:rsidRPr="0053166D" w:rsidRDefault="00083758" w:rsidP="005A1235">
            <w:pPr>
              <w:spacing w:after="120"/>
              <w:rPr>
                <w:sz w:val="22"/>
              </w:rPr>
            </w:pPr>
            <w:r w:rsidRPr="0053166D">
              <w:rPr>
                <w:sz w:val="22"/>
              </w:rPr>
              <w:t>IN</w:t>
            </w:r>
          </w:p>
        </w:tc>
        <w:tc>
          <w:tcPr>
            <w:tcW w:w="2150" w:type="dxa"/>
          </w:tcPr>
          <w:p w14:paraId="5C4382DF" w14:textId="77777777" w:rsidR="00083758" w:rsidRPr="0053166D" w:rsidRDefault="00083758" w:rsidP="005A1235">
            <w:pPr>
              <w:spacing w:after="120"/>
              <w:rPr>
                <w:sz w:val="22"/>
              </w:rPr>
            </w:pPr>
            <w:r w:rsidRPr="0053166D">
              <w:rPr>
                <w:sz w:val="22"/>
              </w:rPr>
              <w:t>inElementNamespace</w:t>
            </w:r>
          </w:p>
        </w:tc>
        <w:tc>
          <w:tcPr>
            <w:tcW w:w="4878" w:type="dxa"/>
          </w:tcPr>
          <w:p w14:paraId="250089CB" w14:textId="77777777" w:rsidR="00083758" w:rsidRPr="0053166D" w:rsidRDefault="00083758" w:rsidP="005A1235">
            <w:pPr>
              <w:spacing w:after="120"/>
              <w:rPr>
                <w:sz w:val="22"/>
                <w:lang w:val="de-DE"/>
              </w:rPr>
            </w:pPr>
            <w:r w:rsidRPr="0053166D">
              <w:rPr>
                <w:sz w:val="22"/>
              </w:rPr>
              <w:t>‘uri:mynamespace’</w:t>
            </w:r>
          </w:p>
        </w:tc>
      </w:tr>
      <w:tr w:rsidR="00083758" w:rsidRPr="0053166D" w14:paraId="5877A52A" w14:textId="77777777" w:rsidTr="005A1235">
        <w:tc>
          <w:tcPr>
            <w:tcW w:w="1828" w:type="dxa"/>
          </w:tcPr>
          <w:p w14:paraId="0BAD7C14" w14:textId="77777777" w:rsidR="00083758" w:rsidRPr="0053166D" w:rsidRDefault="00083758" w:rsidP="005A1235">
            <w:pPr>
              <w:spacing w:after="120"/>
              <w:rPr>
                <w:sz w:val="22"/>
              </w:rPr>
            </w:pPr>
            <w:r w:rsidRPr="0053166D">
              <w:rPr>
                <w:sz w:val="22"/>
              </w:rPr>
              <w:t>IN</w:t>
            </w:r>
          </w:p>
        </w:tc>
        <w:tc>
          <w:tcPr>
            <w:tcW w:w="2150" w:type="dxa"/>
          </w:tcPr>
          <w:p w14:paraId="197DC377" w14:textId="77777777" w:rsidR="00083758" w:rsidRPr="0053166D" w:rsidRDefault="00083758" w:rsidP="005A1235">
            <w:pPr>
              <w:spacing w:after="120"/>
              <w:rPr>
                <w:sz w:val="22"/>
              </w:rPr>
            </w:pPr>
            <w:r w:rsidRPr="0053166D">
              <w:rPr>
                <w:sz w:val="22"/>
              </w:rPr>
              <w:t>occurrence</w:t>
            </w:r>
          </w:p>
        </w:tc>
        <w:tc>
          <w:tcPr>
            <w:tcW w:w="4878" w:type="dxa"/>
          </w:tcPr>
          <w:p w14:paraId="08C0688D" w14:textId="77777777" w:rsidR="00083758" w:rsidRPr="0053166D" w:rsidRDefault="00083758" w:rsidP="005A1235">
            <w:pPr>
              <w:spacing w:after="120"/>
              <w:rPr>
                <w:sz w:val="22"/>
              </w:rPr>
            </w:pPr>
            <w:r w:rsidRPr="0053166D">
              <w:rPr>
                <w:sz w:val="22"/>
              </w:rPr>
              <w:t>1</w:t>
            </w:r>
          </w:p>
        </w:tc>
      </w:tr>
      <w:tr w:rsidR="00083758" w:rsidRPr="0053166D" w14:paraId="7F332C65" w14:textId="77777777" w:rsidTr="005A1235">
        <w:tc>
          <w:tcPr>
            <w:tcW w:w="1828" w:type="dxa"/>
          </w:tcPr>
          <w:p w14:paraId="01082217" w14:textId="77777777" w:rsidR="00083758" w:rsidRPr="0053166D" w:rsidRDefault="00083758" w:rsidP="005A1235">
            <w:pPr>
              <w:spacing w:after="120"/>
              <w:rPr>
                <w:sz w:val="22"/>
              </w:rPr>
            </w:pPr>
            <w:r w:rsidRPr="0053166D">
              <w:rPr>
                <w:sz w:val="22"/>
              </w:rPr>
              <w:t>OUT</w:t>
            </w:r>
          </w:p>
        </w:tc>
        <w:tc>
          <w:tcPr>
            <w:tcW w:w="2150" w:type="dxa"/>
          </w:tcPr>
          <w:p w14:paraId="30107A10" w14:textId="77777777" w:rsidR="00083758" w:rsidRPr="0053166D" w:rsidRDefault="00083758" w:rsidP="005A1235">
            <w:pPr>
              <w:spacing w:after="120"/>
              <w:rPr>
                <w:sz w:val="22"/>
              </w:rPr>
            </w:pPr>
            <w:r w:rsidRPr="0053166D">
              <w:rPr>
                <w:sz w:val="22"/>
              </w:rPr>
              <w:t>result</w:t>
            </w:r>
          </w:p>
        </w:tc>
        <w:tc>
          <w:tcPr>
            <w:tcW w:w="4878" w:type="dxa"/>
          </w:tcPr>
          <w:p w14:paraId="03278A04" w14:textId="77777777" w:rsidR="00083758" w:rsidRPr="0053166D" w:rsidRDefault="00083758" w:rsidP="005A1235">
            <w:pPr>
              <w:spacing w:after="120"/>
              <w:rPr>
                <w:sz w:val="22"/>
              </w:rPr>
            </w:pPr>
            <w:r w:rsidRPr="0053166D">
              <w:rPr>
                <w:sz w:val="22"/>
              </w:rPr>
              <w:t>‘&lt;xmldoc xmlns=”uri:mynamespace”&gt;</w:t>
            </w:r>
          </w:p>
          <w:p w14:paraId="1EE65E09" w14:textId="77777777" w:rsidR="00083758" w:rsidRPr="0053166D" w:rsidRDefault="00083758" w:rsidP="005A1235">
            <w:pPr>
              <w:spacing w:after="120"/>
              <w:rPr>
                <w:sz w:val="22"/>
              </w:rPr>
            </w:pPr>
            <w:r w:rsidRPr="0053166D">
              <w:rPr>
                <w:sz w:val="22"/>
              </w:rPr>
              <w:t xml:space="preserve">    &lt;parent/&gt;</w:t>
            </w:r>
          </w:p>
          <w:p w14:paraId="06B23F4D" w14:textId="77777777" w:rsidR="00083758" w:rsidRPr="0053166D" w:rsidRDefault="00083758" w:rsidP="005A1235">
            <w:pPr>
              <w:spacing w:after="120"/>
              <w:rPr>
                <w:sz w:val="22"/>
              </w:rPr>
            </w:pPr>
            <w:r w:rsidRPr="0053166D">
              <w:rPr>
                <w:sz w:val="22"/>
              </w:rPr>
              <w:t>&lt;/xmldoc&gt;’</w:t>
            </w:r>
          </w:p>
        </w:tc>
      </w:tr>
    </w:tbl>
    <w:p w14:paraId="693B28D2" w14:textId="77777777" w:rsidR="00083758" w:rsidRPr="00582C6C" w:rsidRDefault="00083758" w:rsidP="00083758">
      <w:pPr>
        <w:pStyle w:val="Heading3"/>
        <w:rPr>
          <w:color w:val="1F497D"/>
          <w:sz w:val="23"/>
          <w:szCs w:val="23"/>
        </w:rPr>
      </w:pPr>
      <w:bookmarkStart w:id="1527" w:name="_Toc364763292"/>
      <w:bookmarkStart w:id="1528" w:name="_Toc385311470"/>
      <w:bookmarkStart w:id="1529" w:name="_Toc484033300"/>
      <w:bookmarkStart w:id="1530" w:name="_Toc40976680"/>
      <w:r w:rsidRPr="00582C6C">
        <w:rPr>
          <w:color w:val="1F497D"/>
          <w:sz w:val="23"/>
          <w:szCs w:val="23"/>
        </w:rPr>
        <w:t>XMLUtils/DeleteElementSpareChildren (Custom Function)</w:t>
      </w:r>
      <w:bookmarkEnd w:id="1527"/>
      <w:bookmarkEnd w:id="1528"/>
      <w:bookmarkEnd w:id="1529"/>
      <w:bookmarkEnd w:id="1530"/>
    </w:p>
    <w:p w14:paraId="1D99E7C4" w14:textId="77777777" w:rsidR="00083758" w:rsidRDefault="00083758" w:rsidP="00083758">
      <w:pPr>
        <w:pStyle w:val="CS-Bodytext"/>
      </w:pPr>
      <w:r>
        <w:rPr>
          <w:rFonts w:cs="Arial"/>
        </w:rPr>
        <w:t>Removes an element from an XML structure</w:t>
      </w:r>
      <w:r>
        <w:t>. The element’s children become children of the element’s parent.</w:t>
      </w:r>
    </w:p>
    <w:p w14:paraId="345D1E20" w14:textId="77777777" w:rsidR="00083758" w:rsidRDefault="00083758" w:rsidP="004B442F">
      <w:pPr>
        <w:pStyle w:val="CS-Bodytext"/>
        <w:numPr>
          <w:ilvl w:val="0"/>
          <w:numId w:val="17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18"/>
        <w:gridCol w:w="2160"/>
        <w:gridCol w:w="4878"/>
      </w:tblGrid>
      <w:tr w:rsidR="00083758" w:rsidRPr="0053166D" w14:paraId="5D227244" w14:textId="77777777" w:rsidTr="005A1235">
        <w:trPr>
          <w:tblHeader/>
        </w:trPr>
        <w:tc>
          <w:tcPr>
            <w:tcW w:w="1818" w:type="dxa"/>
            <w:shd w:val="clear" w:color="auto" w:fill="B3B3B3"/>
          </w:tcPr>
          <w:p w14:paraId="735975E2" w14:textId="77777777" w:rsidR="00083758" w:rsidRPr="0053166D" w:rsidRDefault="00083758" w:rsidP="005A1235">
            <w:pPr>
              <w:spacing w:after="120"/>
              <w:rPr>
                <w:b/>
                <w:sz w:val="22"/>
              </w:rPr>
            </w:pPr>
            <w:r w:rsidRPr="0053166D">
              <w:rPr>
                <w:b/>
                <w:sz w:val="22"/>
              </w:rPr>
              <w:t>Direction</w:t>
            </w:r>
          </w:p>
        </w:tc>
        <w:tc>
          <w:tcPr>
            <w:tcW w:w="2160" w:type="dxa"/>
            <w:shd w:val="clear" w:color="auto" w:fill="B3B3B3"/>
          </w:tcPr>
          <w:p w14:paraId="4A0C4B26" w14:textId="77777777" w:rsidR="00083758" w:rsidRPr="0053166D" w:rsidRDefault="00083758" w:rsidP="005A1235">
            <w:pPr>
              <w:spacing w:after="120"/>
              <w:rPr>
                <w:b/>
                <w:sz w:val="22"/>
              </w:rPr>
            </w:pPr>
            <w:r w:rsidRPr="0053166D">
              <w:rPr>
                <w:b/>
                <w:sz w:val="22"/>
              </w:rPr>
              <w:t>Parameter Name</w:t>
            </w:r>
          </w:p>
        </w:tc>
        <w:tc>
          <w:tcPr>
            <w:tcW w:w="4878" w:type="dxa"/>
            <w:shd w:val="clear" w:color="auto" w:fill="B3B3B3"/>
          </w:tcPr>
          <w:p w14:paraId="54ABC7F2" w14:textId="77777777" w:rsidR="00083758" w:rsidRPr="0053166D" w:rsidRDefault="00083758" w:rsidP="005A1235">
            <w:pPr>
              <w:spacing w:after="120"/>
              <w:rPr>
                <w:b/>
                <w:sz w:val="22"/>
              </w:rPr>
            </w:pPr>
            <w:r w:rsidRPr="0053166D">
              <w:rPr>
                <w:b/>
                <w:sz w:val="22"/>
              </w:rPr>
              <w:t>Parameter Type</w:t>
            </w:r>
          </w:p>
        </w:tc>
      </w:tr>
      <w:tr w:rsidR="00083758" w:rsidRPr="0053166D" w14:paraId="5BFC5333" w14:textId="77777777" w:rsidTr="005A1235">
        <w:trPr>
          <w:trHeight w:val="260"/>
        </w:trPr>
        <w:tc>
          <w:tcPr>
            <w:tcW w:w="1818" w:type="dxa"/>
          </w:tcPr>
          <w:p w14:paraId="0D86955D" w14:textId="77777777" w:rsidR="00083758" w:rsidRPr="0053166D" w:rsidRDefault="00083758" w:rsidP="005A1235">
            <w:pPr>
              <w:spacing w:after="120"/>
              <w:rPr>
                <w:sz w:val="22"/>
              </w:rPr>
            </w:pPr>
            <w:r w:rsidRPr="0053166D">
              <w:rPr>
                <w:sz w:val="22"/>
              </w:rPr>
              <w:t>IN</w:t>
            </w:r>
          </w:p>
        </w:tc>
        <w:tc>
          <w:tcPr>
            <w:tcW w:w="2160" w:type="dxa"/>
          </w:tcPr>
          <w:p w14:paraId="7F1CD185" w14:textId="77777777" w:rsidR="00083758" w:rsidRPr="0053166D" w:rsidRDefault="00083758" w:rsidP="005A1235">
            <w:pPr>
              <w:spacing w:after="120"/>
              <w:rPr>
                <w:sz w:val="22"/>
              </w:rPr>
            </w:pPr>
            <w:r w:rsidRPr="0053166D">
              <w:rPr>
                <w:sz w:val="22"/>
              </w:rPr>
              <w:t>inXML</w:t>
            </w:r>
          </w:p>
        </w:tc>
        <w:tc>
          <w:tcPr>
            <w:tcW w:w="4878" w:type="dxa"/>
          </w:tcPr>
          <w:p w14:paraId="0F9ED920" w14:textId="77777777" w:rsidR="00083758" w:rsidRPr="0053166D" w:rsidRDefault="00083758" w:rsidP="005A1235">
            <w:pPr>
              <w:spacing w:after="120"/>
              <w:rPr>
                <w:sz w:val="22"/>
              </w:rPr>
            </w:pPr>
            <w:r w:rsidRPr="0053166D">
              <w:rPr>
                <w:sz w:val="22"/>
              </w:rPr>
              <w:t>VARCHAR(2147483647)</w:t>
            </w:r>
          </w:p>
        </w:tc>
      </w:tr>
      <w:tr w:rsidR="00083758" w:rsidRPr="0053166D" w14:paraId="6FE43570" w14:textId="77777777" w:rsidTr="005A1235">
        <w:tc>
          <w:tcPr>
            <w:tcW w:w="1818" w:type="dxa"/>
          </w:tcPr>
          <w:p w14:paraId="7A10BCAA" w14:textId="77777777" w:rsidR="00083758" w:rsidRPr="0053166D" w:rsidRDefault="00083758" w:rsidP="005A1235">
            <w:pPr>
              <w:spacing w:after="120"/>
              <w:rPr>
                <w:sz w:val="22"/>
              </w:rPr>
            </w:pPr>
            <w:r w:rsidRPr="0053166D">
              <w:rPr>
                <w:sz w:val="22"/>
              </w:rPr>
              <w:t>IN</w:t>
            </w:r>
          </w:p>
        </w:tc>
        <w:tc>
          <w:tcPr>
            <w:tcW w:w="2160" w:type="dxa"/>
          </w:tcPr>
          <w:p w14:paraId="6F22D099" w14:textId="77777777" w:rsidR="00083758" w:rsidRPr="0053166D" w:rsidRDefault="00083758" w:rsidP="005A1235">
            <w:pPr>
              <w:spacing w:after="120"/>
              <w:rPr>
                <w:sz w:val="22"/>
              </w:rPr>
            </w:pPr>
            <w:r w:rsidRPr="0053166D">
              <w:rPr>
                <w:sz w:val="22"/>
              </w:rPr>
              <w:t>inElementName</w:t>
            </w:r>
          </w:p>
        </w:tc>
        <w:tc>
          <w:tcPr>
            <w:tcW w:w="4878" w:type="dxa"/>
          </w:tcPr>
          <w:p w14:paraId="25A96DC0" w14:textId="77777777" w:rsidR="00083758" w:rsidRPr="0053166D" w:rsidRDefault="00083758" w:rsidP="005A1235">
            <w:pPr>
              <w:spacing w:after="120"/>
              <w:rPr>
                <w:sz w:val="22"/>
              </w:rPr>
            </w:pPr>
            <w:r w:rsidRPr="0053166D">
              <w:rPr>
                <w:sz w:val="22"/>
              </w:rPr>
              <w:t>VARCHAR(2147483647)</w:t>
            </w:r>
          </w:p>
        </w:tc>
      </w:tr>
      <w:tr w:rsidR="00083758" w:rsidRPr="0053166D" w14:paraId="3C67ED7A" w14:textId="77777777" w:rsidTr="005A1235">
        <w:tc>
          <w:tcPr>
            <w:tcW w:w="1818" w:type="dxa"/>
          </w:tcPr>
          <w:p w14:paraId="20E30FF6" w14:textId="77777777" w:rsidR="00083758" w:rsidRPr="0053166D" w:rsidRDefault="00083758" w:rsidP="005A1235">
            <w:pPr>
              <w:spacing w:after="120"/>
              <w:rPr>
                <w:sz w:val="22"/>
              </w:rPr>
            </w:pPr>
            <w:r w:rsidRPr="0053166D">
              <w:rPr>
                <w:sz w:val="22"/>
              </w:rPr>
              <w:t>IN</w:t>
            </w:r>
          </w:p>
        </w:tc>
        <w:tc>
          <w:tcPr>
            <w:tcW w:w="2160" w:type="dxa"/>
          </w:tcPr>
          <w:p w14:paraId="41E81706" w14:textId="77777777" w:rsidR="00083758" w:rsidRPr="0053166D" w:rsidRDefault="00083758" w:rsidP="005A1235">
            <w:pPr>
              <w:spacing w:after="120"/>
              <w:rPr>
                <w:sz w:val="22"/>
              </w:rPr>
            </w:pPr>
            <w:r w:rsidRPr="0053166D">
              <w:rPr>
                <w:sz w:val="22"/>
              </w:rPr>
              <w:t>inElementNamespace</w:t>
            </w:r>
          </w:p>
        </w:tc>
        <w:tc>
          <w:tcPr>
            <w:tcW w:w="4878" w:type="dxa"/>
          </w:tcPr>
          <w:p w14:paraId="7FC82608" w14:textId="77777777" w:rsidR="00083758" w:rsidRPr="0053166D" w:rsidRDefault="00083758" w:rsidP="005A1235">
            <w:pPr>
              <w:spacing w:after="120"/>
              <w:rPr>
                <w:sz w:val="22"/>
              </w:rPr>
            </w:pPr>
            <w:r w:rsidRPr="0053166D">
              <w:rPr>
                <w:sz w:val="22"/>
              </w:rPr>
              <w:t>VARCHAR(2147483647)</w:t>
            </w:r>
          </w:p>
        </w:tc>
      </w:tr>
      <w:tr w:rsidR="00083758" w:rsidRPr="0053166D" w14:paraId="55DF6015" w14:textId="77777777" w:rsidTr="005A1235">
        <w:tc>
          <w:tcPr>
            <w:tcW w:w="1818" w:type="dxa"/>
          </w:tcPr>
          <w:p w14:paraId="7A0E42CC" w14:textId="77777777" w:rsidR="00083758" w:rsidRPr="0053166D" w:rsidRDefault="00083758" w:rsidP="005A1235">
            <w:pPr>
              <w:spacing w:after="120"/>
              <w:rPr>
                <w:sz w:val="22"/>
              </w:rPr>
            </w:pPr>
            <w:r w:rsidRPr="0053166D">
              <w:rPr>
                <w:sz w:val="22"/>
              </w:rPr>
              <w:lastRenderedPageBreak/>
              <w:t>IN</w:t>
            </w:r>
          </w:p>
        </w:tc>
        <w:tc>
          <w:tcPr>
            <w:tcW w:w="2160" w:type="dxa"/>
          </w:tcPr>
          <w:p w14:paraId="10259861" w14:textId="77777777" w:rsidR="00083758" w:rsidRPr="0053166D" w:rsidRDefault="00083758" w:rsidP="005A1235">
            <w:pPr>
              <w:spacing w:after="120"/>
              <w:rPr>
                <w:sz w:val="22"/>
              </w:rPr>
            </w:pPr>
            <w:r w:rsidRPr="0053166D">
              <w:rPr>
                <w:sz w:val="22"/>
              </w:rPr>
              <w:t>occurrence</w:t>
            </w:r>
          </w:p>
        </w:tc>
        <w:tc>
          <w:tcPr>
            <w:tcW w:w="4878" w:type="dxa"/>
          </w:tcPr>
          <w:p w14:paraId="0D5375EB" w14:textId="77777777" w:rsidR="00083758" w:rsidRPr="0053166D" w:rsidRDefault="00083758" w:rsidP="005A1235">
            <w:pPr>
              <w:spacing w:after="120"/>
              <w:rPr>
                <w:sz w:val="22"/>
              </w:rPr>
            </w:pPr>
            <w:r w:rsidRPr="0053166D">
              <w:rPr>
                <w:sz w:val="22"/>
              </w:rPr>
              <w:t>INTEGER</w:t>
            </w:r>
          </w:p>
        </w:tc>
      </w:tr>
      <w:tr w:rsidR="00083758" w:rsidRPr="0053166D" w14:paraId="4F1B94ED" w14:textId="77777777" w:rsidTr="005A1235">
        <w:tc>
          <w:tcPr>
            <w:tcW w:w="1818" w:type="dxa"/>
          </w:tcPr>
          <w:p w14:paraId="7575E9CE" w14:textId="77777777" w:rsidR="00083758" w:rsidRPr="0053166D" w:rsidRDefault="00083758" w:rsidP="005A1235">
            <w:pPr>
              <w:spacing w:after="120"/>
              <w:rPr>
                <w:sz w:val="22"/>
              </w:rPr>
            </w:pPr>
            <w:r w:rsidRPr="0053166D">
              <w:rPr>
                <w:sz w:val="22"/>
              </w:rPr>
              <w:t>OUT</w:t>
            </w:r>
          </w:p>
        </w:tc>
        <w:tc>
          <w:tcPr>
            <w:tcW w:w="2160" w:type="dxa"/>
          </w:tcPr>
          <w:p w14:paraId="47977E6B" w14:textId="77777777" w:rsidR="00083758" w:rsidRPr="0053166D" w:rsidRDefault="00083758" w:rsidP="005A1235">
            <w:pPr>
              <w:spacing w:after="120"/>
              <w:rPr>
                <w:sz w:val="22"/>
              </w:rPr>
            </w:pPr>
            <w:r w:rsidRPr="0053166D">
              <w:rPr>
                <w:sz w:val="22"/>
              </w:rPr>
              <w:t>result</w:t>
            </w:r>
          </w:p>
        </w:tc>
        <w:tc>
          <w:tcPr>
            <w:tcW w:w="4878" w:type="dxa"/>
          </w:tcPr>
          <w:p w14:paraId="19D9AF02" w14:textId="77777777" w:rsidR="00083758" w:rsidRPr="0053166D" w:rsidRDefault="00083758" w:rsidP="005A1235">
            <w:pPr>
              <w:spacing w:after="120"/>
              <w:rPr>
                <w:sz w:val="22"/>
              </w:rPr>
            </w:pPr>
            <w:r w:rsidRPr="0053166D">
              <w:rPr>
                <w:sz w:val="22"/>
              </w:rPr>
              <w:t>VARCHAR(2147483647)</w:t>
            </w:r>
          </w:p>
        </w:tc>
      </w:tr>
    </w:tbl>
    <w:p w14:paraId="702D2096" w14:textId="77777777" w:rsidR="00083758" w:rsidRPr="0011702E" w:rsidRDefault="00083758" w:rsidP="004B442F">
      <w:pPr>
        <w:pStyle w:val="CS-Bodytext"/>
        <w:numPr>
          <w:ilvl w:val="0"/>
          <w:numId w:val="177"/>
        </w:numPr>
        <w:spacing w:before="120"/>
        <w:ind w:right="14"/>
      </w:pPr>
      <w:r>
        <w:rPr>
          <w:b/>
          <w:bCs/>
        </w:rPr>
        <w:t>Examples:</w:t>
      </w:r>
    </w:p>
    <w:p w14:paraId="0E480831" w14:textId="77777777" w:rsidR="00083758" w:rsidRPr="0011702E" w:rsidRDefault="00083758" w:rsidP="004B442F">
      <w:pPr>
        <w:pStyle w:val="CS-Bodytext"/>
        <w:numPr>
          <w:ilvl w:val="1"/>
          <w:numId w:val="17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28"/>
        <w:gridCol w:w="2150"/>
        <w:gridCol w:w="4878"/>
      </w:tblGrid>
      <w:tr w:rsidR="00083758" w:rsidRPr="0053166D" w14:paraId="4605AB9E" w14:textId="77777777" w:rsidTr="005A1235">
        <w:trPr>
          <w:tblHeader/>
        </w:trPr>
        <w:tc>
          <w:tcPr>
            <w:tcW w:w="1828" w:type="dxa"/>
            <w:shd w:val="clear" w:color="auto" w:fill="B3B3B3"/>
          </w:tcPr>
          <w:p w14:paraId="7C6EF047" w14:textId="77777777" w:rsidR="00083758" w:rsidRPr="0053166D" w:rsidRDefault="00083758" w:rsidP="005A1235">
            <w:pPr>
              <w:spacing w:after="120"/>
              <w:rPr>
                <w:b/>
                <w:sz w:val="22"/>
                <w:szCs w:val="22"/>
              </w:rPr>
            </w:pPr>
            <w:r w:rsidRPr="0053166D">
              <w:rPr>
                <w:b/>
                <w:sz w:val="22"/>
                <w:szCs w:val="22"/>
              </w:rPr>
              <w:t>Direction</w:t>
            </w:r>
          </w:p>
        </w:tc>
        <w:tc>
          <w:tcPr>
            <w:tcW w:w="2150" w:type="dxa"/>
            <w:shd w:val="clear" w:color="auto" w:fill="B3B3B3"/>
          </w:tcPr>
          <w:p w14:paraId="4704C1A3" w14:textId="77777777" w:rsidR="00083758" w:rsidRPr="0053166D" w:rsidRDefault="00083758" w:rsidP="005A1235">
            <w:pPr>
              <w:spacing w:after="120"/>
              <w:rPr>
                <w:b/>
                <w:sz w:val="22"/>
                <w:szCs w:val="22"/>
              </w:rPr>
            </w:pPr>
            <w:r w:rsidRPr="0053166D">
              <w:rPr>
                <w:b/>
                <w:sz w:val="22"/>
                <w:szCs w:val="22"/>
              </w:rPr>
              <w:t>Parameter Name</w:t>
            </w:r>
          </w:p>
        </w:tc>
        <w:tc>
          <w:tcPr>
            <w:tcW w:w="4878" w:type="dxa"/>
            <w:shd w:val="clear" w:color="auto" w:fill="B3B3B3"/>
          </w:tcPr>
          <w:p w14:paraId="1C856F25" w14:textId="77777777" w:rsidR="00083758" w:rsidRPr="0053166D" w:rsidRDefault="00083758" w:rsidP="005A1235">
            <w:pPr>
              <w:spacing w:after="120"/>
              <w:rPr>
                <w:b/>
                <w:sz w:val="22"/>
                <w:szCs w:val="22"/>
              </w:rPr>
            </w:pPr>
            <w:r w:rsidRPr="0053166D">
              <w:rPr>
                <w:b/>
                <w:sz w:val="22"/>
                <w:szCs w:val="22"/>
              </w:rPr>
              <w:t>Parameter Value</w:t>
            </w:r>
          </w:p>
        </w:tc>
      </w:tr>
      <w:tr w:rsidR="00083758" w:rsidRPr="0053166D" w14:paraId="04C83626" w14:textId="77777777" w:rsidTr="005A1235">
        <w:trPr>
          <w:trHeight w:val="260"/>
        </w:trPr>
        <w:tc>
          <w:tcPr>
            <w:tcW w:w="1828" w:type="dxa"/>
          </w:tcPr>
          <w:p w14:paraId="6295A9AF" w14:textId="77777777" w:rsidR="00083758" w:rsidRPr="0053166D" w:rsidRDefault="00083758" w:rsidP="005A1235">
            <w:pPr>
              <w:spacing w:after="120"/>
              <w:rPr>
                <w:sz w:val="22"/>
                <w:szCs w:val="22"/>
              </w:rPr>
            </w:pPr>
            <w:r w:rsidRPr="0053166D">
              <w:rPr>
                <w:sz w:val="22"/>
                <w:szCs w:val="22"/>
              </w:rPr>
              <w:t>IN</w:t>
            </w:r>
          </w:p>
        </w:tc>
        <w:tc>
          <w:tcPr>
            <w:tcW w:w="2150" w:type="dxa"/>
          </w:tcPr>
          <w:p w14:paraId="229B7DE3" w14:textId="77777777" w:rsidR="00083758" w:rsidRPr="0053166D" w:rsidRDefault="00083758" w:rsidP="005A1235">
            <w:pPr>
              <w:spacing w:after="120"/>
              <w:rPr>
                <w:sz w:val="22"/>
                <w:szCs w:val="22"/>
              </w:rPr>
            </w:pPr>
            <w:r w:rsidRPr="0053166D">
              <w:rPr>
                <w:sz w:val="22"/>
                <w:szCs w:val="22"/>
              </w:rPr>
              <w:t>inXML</w:t>
            </w:r>
          </w:p>
        </w:tc>
        <w:tc>
          <w:tcPr>
            <w:tcW w:w="4878" w:type="dxa"/>
          </w:tcPr>
          <w:p w14:paraId="423922BD" w14:textId="77777777" w:rsidR="00083758" w:rsidRPr="0053166D" w:rsidRDefault="00083758" w:rsidP="005A1235">
            <w:pPr>
              <w:spacing w:after="120"/>
              <w:rPr>
                <w:sz w:val="22"/>
                <w:szCs w:val="22"/>
              </w:rPr>
            </w:pPr>
            <w:r w:rsidRPr="0053166D">
              <w:rPr>
                <w:sz w:val="22"/>
                <w:szCs w:val="22"/>
              </w:rPr>
              <w:t>‘&lt;xmldoc xmlns=”uri:mynamespace”&gt;</w:t>
            </w:r>
          </w:p>
          <w:p w14:paraId="24F68C1F" w14:textId="77777777" w:rsidR="00083758" w:rsidRPr="0053166D" w:rsidRDefault="00083758" w:rsidP="005A1235">
            <w:pPr>
              <w:spacing w:after="120"/>
              <w:rPr>
                <w:sz w:val="22"/>
                <w:szCs w:val="22"/>
              </w:rPr>
            </w:pPr>
            <w:r w:rsidRPr="0053166D">
              <w:rPr>
                <w:sz w:val="22"/>
                <w:szCs w:val="22"/>
              </w:rPr>
              <w:t xml:space="preserve">    &lt;parent&gt;</w:t>
            </w:r>
          </w:p>
          <w:p w14:paraId="216A4479" w14:textId="77777777" w:rsidR="00083758" w:rsidRPr="0053166D" w:rsidRDefault="00083758" w:rsidP="005A1235">
            <w:pPr>
              <w:spacing w:after="120"/>
              <w:rPr>
                <w:sz w:val="22"/>
                <w:szCs w:val="22"/>
              </w:rPr>
            </w:pPr>
            <w:r w:rsidRPr="0053166D">
              <w:rPr>
                <w:sz w:val="22"/>
                <w:szCs w:val="22"/>
              </w:rPr>
              <w:t xml:space="preserve">        &lt;child&gt;</w:t>
            </w:r>
          </w:p>
          <w:p w14:paraId="04D1AD2D" w14:textId="77777777" w:rsidR="00083758" w:rsidRPr="0053166D" w:rsidRDefault="00083758" w:rsidP="005A1235">
            <w:pPr>
              <w:spacing w:after="120"/>
              <w:rPr>
                <w:sz w:val="22"/>
                <w:szCs w:val="22"/>
              </w:rPr>
            </w:pPr>
            <w:r w:rsidRPr="0053166D">
              <w:rPr>
                <w:sz w:val="22"/>
                <w:szCs w:val="22"/>
              </w:rPr>
              <w:t xml:space="preserve">            &lt;grandchild/&gt;</w:t>
            </w:r>
          </w:p>
          <w:p w14:paraId="7AED5B4E" w14:textId="77777777" w:rsidR="00083758" w:rsidRPr="0053166D" w:rsidRDefault="00083758" w:rsidP="005A1235">
            <w:pPr>
              <w:spacing w:after="120"/>
              <w:rPr>
                <w:sz w:val="22"/>
                <w:szCs w:val="22"/>
              </w:rPr>
            </w:pPr>
            <w:r w:rsidRPr="0053166D">
              <w:rPr>
                <w:sz w:val="22"/>
                <w:szCs w:val="22"/>
              </w:rPr>
              <w:t xml:space="preserve">        &lt;/child&gt;</w:t>
            </w:r>
          </w:p>
          <w:p w14:paraId="7ED4B5DE" w14:textId="77777777" w:rsidR="00083758" w:rsidRPr="0053166D" w:rsidRDefault="00083758" w:rsidP="005A1235">
            <w:pPr>
              <w:spacing w:after="120"/>
              <w:rPr>
                <w:sz w:val="22"/>
                <w:szCs w:val="22"/>
              </w:rPr>
            </w:pPr>
            <w:r w:rsidRPr="0053166D">
              <w:rPr>
                <w:sz w:val="22"/>
                <w:szCs w:val="22"/>
              </w:rPr>
              <w:t xml:space="preserve">    &lt;/parent&gt;</w:t>
            </w:r>
          </w:p>
          <w:p w14:paraId="415213A3" w14:textId="77777777" w:rsidR="00083758" w:rsidRPr="0053166D" w:rsidRDefault="00083758" w:rsidP="005A1235">
            <w:pPr>
              <w:spacing w:after="120"/>
              <w:rPr>
                <w:sz w:val="22"/>
                <w:szCs w:val="22"/>
              </w:rPr>
            </w:pPr>
            <w:r w:rsidRPr="0053166D">
              <w:rPr>
                <w:sz w:val="22"/>
                <w:szCs w:val="22"/>
              </w:rPr>
              <w:t>&lt;/xmldoc&gt;’</w:t>
            </w:r>
          </w:p>
        </w:tc>
      </w:tr>
      <w:tr w:rsidR="00083758" w:rsidRPr="0053166D" w14:paraId="76E465FA" w14:textId="77777777" w:rsidTr="005A1235">
        <w:tc>
          <w:tcPr>
            <w:tcW w:w="1828" w:type="dxa"/>
          </w:tcPr>
          <w:p w14:paraId="0FD212CB" w14:textId="77777777" w:rsidR="00083758" w:rsidRPr="0053166D" w:rsidRDefault="00083758" w:rsidP="005A1235">
            <w:pPr>
              <w:spacing w:after="120"/>
              <w:rPr>
                <w:sz w:val="22"/>
                <w:szCs w:val="22"/>
              </w:rPr>
            </w:pPr>
            <w:r w:rsidRPr="0053166D">
              <w:rPr>
                <w:sz w:val="22"/>
                <w:szCs w:val="22"/>
              </w:rPr>
              <w:t>IN</w:t>
            </w:r>
          </w:p>
        </w:tc>
        <w:tc>
          <w:tcPr>
            <w:tcW w:w="2150" w:type="dxa"/>
          </w:tcPr>
          <w:p w14:paraId="0927B810" w14:textId="77777777" w:rsidR="00083758" w:rsidRPr="0053166D" w:rsidRDefault="00083758" w:rsidP="005A1235">
            <w:pPr>
              <w:spacing w:after="120"/>
              <w:rPr>
                <w:sz w:val="22"/>
                <w:szCs w:val="22"/>
              </w:rPr>
            </w:pPr>
            <w:r w:rsidRPr="0053166D">
              <w:rPr>
                <w:sz w:val="22"/>
                <w:szCs w:val="22"/>
              </w:rPr>
              <w:t>inElementName</w:t>
            </w:r>
          </w:p>
        </w:tc>
        <w:tc>
          <w:tcPr>
            <w:tcW w:w="4878" w:type="dxa"/>
          </w:tcPr>
          <w:p w14:paraId="53CCE7C5" w14:textId="77777777" w:rsidR="00083758" w:rsidRPr="0053166D" w:rsidRDefault="00083758" w:rsidP="005A1235">
            <w:pPr>
              <w:spacing w:after="120"/>
              <w:rPr>
                <w:sz w:val="22"/>
                <w:szCs w:val="22"/>
                <w:lang w:val="de-DE"/>
              </w:rPr>
            </w:pPr>
            <w:r w:rsidRPr="0053166D">
              <w:rPr>
                <w:sz w:val="22"/>
                <w:szCs w:val="22"/>
              </w:rPr>
              <w:t>‘</w:t>
            </w:r>
            <w:r w:rsidRPr="0053166D">
              <w:rPr>
                <w:sz w:val="22"/>
                <w:szCs w:val="22"/>
                <w:lang w:val="de-DE"/>
              </w:rPr>
              <w:t>child’</w:t>
            </w:r>
          </w:p>
        </w:tc>
      </w:tr>
      <w:tr w:rsidR="00083758" w:rsidRPr="0053166D" w14:paraId="2F67512D" w14:textId="77777777" w:rsidTr="005A1235">
        <w:tc>
          <w:tcPr>
            <w:tcW w:w="1828" w:type="dxa"/>
          </w:tcPr>
          <w:p w14:paraId="332919DD" w14:textId="77777777" w:rsidR="00083758" w:rsidRPr="0053166D" w:rsidRDefault="00083758" w:rsidP="005A1235">
            <w:pPr>
              <w:spacing w:after="120"/>
              <w:rPr>
                <w:sz w:val="22"/>
                <w:szCs w:val="22"/>
              </w:rPr>
            </w:pPr>
            <w:r w:rsidRPr="0053166D">
              <w:rPr>
                <w:sz w:val="22"/>
                <w:szCs w:val="22"/>
              </w:rPr>
              <w:t>IN</w:t>
            </w:r>
          </w:p>
        </w:tc>
        <w:tc>
          <w:tcPr>
            <w:tcW w:w="2150" w:type="dxa"/>
          </w:tcPr>
          <w:p w14:paraId="4AD1F872" w14:textId="77777777" w:rsidR="00083758" w:rsidRPr="0053166D" w:rsidRDefault="00083758" w:rsidP="005A1235">
            <w:pPr>
              <w:spacing w:after="120"/>
              <w:rPr>
                <w:sz w:val="22"/>
                <w:szCs w:val="22"/>
              </w:rPr>
            </w:pPr>
            <w:r w:rsidRPr="0053166D">
              <w:rPr>
                <w:sz w:val="22"/>
                <w:szCs w:val="22"/>
              </w:rPr>
              <w:t>inElementNamespace</w:t>
            </w:r>
          </w:p>
        </w:tc>
        <w:tc>
          <w:tcPr>
            <w:tcW w:w="4878" w:type="dxa"/>
          </w:tcPr>
          <w:p w14:paraId="7434F9FD" w14:textId="77777777" w:rsidR="00083758" w:rsidRPr="0053166D" w:rsidRDefault="00083758" w:rsidP="005A1235">
            <w:pPr>
              <w:spacing w:after="120"/>
              <w:rPr>
                <w:sz w:val="22"/>
                <w:szCs w:val="22"/>
                <w:lang w:val="de-DE"/>
              </w:rPr>
            </w:pPr>
            <w:r w:rsidRPr="0053166D">
              <w:rPr>
                <w:sz w:val="22"/>
                <w:szCs w:val="22"/>
              </w:rPr>
              <w:t>‘uri:mynamespace’</w:t>
            </w:r>
          </w:p>
        </w:tc>
      </w:tr>
      <w:tr w:rsidR="00083758" w:rsidRPr="0053166D" w14:paraId="478D75F1" w14:textId="77777777" w:rsidTr="005A1235">
        <w:tc>
          <w:tcPr>
            <w:tcW w:w="1828" w:type="dxa"/>
          </w:tcPr>
          <w:p w14:paraId="29A20557" w14:textId="77777777" w:rsidR="00083758" w:rsidRPr="0053166D" w:rsidRDefault="00083758" w:rsidP="005A1235">
            <w:pPr>
              <w:spacing w:after="120"/>
              <w:rPr>
                <w:sz w:val="22"/>
                <w:szCs w:val="22"/>
              </w:rPr>
            </w:pPr>
            <w:r w:rsidRPr="0053166D">
              <w:rPr>
                <w:sz w:val="22"/>
                <w:szCs w:val="22"/>
              </w:rPr>
              <w:t>IN</w:t>
            </w:r>
          </w:p>
        </w:tc>
        <w:tc>
          <w:tcPr>
            <w:tcW w:w="2150" w:type="dxa"/>
          </w:tcPr>
          <w:p w14:paraId="47B393DA" w14:textId="77777777" w:rsidR="00083758" w:rsidRPr="0053166D" w:rsidRDefault="00083758" w:rsidP="005A1235">
            <w:pPr>
              <w:spacing w:after="120"/>
              <w:rPr>
                <w:sz w:val="22"/>
                <w:szCs w:val="22"/>
              </w:rPr>
            </w:pPr>
            <w:r w:rsidRPr="0053166D">
              <w:rPr>
                <w:sz w:val="22"/>
                <w:szCs w:val="22"/>
              </w:rPr>
              <w:t>occurrence</w:t>
            </w:r>
          </w:p>
        </w:tc>
        <w:tc>
          <w:tcPr>
            <w:tcW w:w="4878" w:type="dxa"/>
          </w:tcPr>
          <w:p w14:paraId="4F3BE358" w14:textId="77777777" w:rsidR="00083758" w:rsidRPr="0053166D" w:rsidRDefault="00083758" w:rsidP="005A1235">
            <w:pPr>
              <w:spacing w:after="120"/>
              <w:rPr>
                <w:sz w:val="22"/>
                <w:szCs w:val="22"/>
              </w:rPr>
            </w:pPr>
            <w:r w:rsidRPr="0053166D">
              <w:rPr>
                <w:sz w:val="22"/>
                <w:szCs w:val="22"/>
              </w:rPr>
              <w:t>1</w:t>
            </w:r>
          </w:p>
        </w:tc>
      </w:tr>
      <w:tr w:rsidR="00083758" w:rsidRPr="0053166D" w14:paraId="5F1045EC" w14:textId="77777777" w:rsidTr="005A1235">
        <w:tc>
          <w:tcPr>
            <w:tcW w:w="1828" w:type="dxa"/>
          </w:tcPr>
          <w:p w14:paraId="18F289A0" w14:textId="77777777" w:rsidR="00083758" w:rsidRPr="0053166D" w:rsidRDefault="00083758" w:rsidP="005A1235">
            <w:pPr>
              <w:spacing w:after="120"/>
              <w:rPr>
                <w:sz w:val="22"/>
                <w:szCs w:val="22"/>
              </w:rPr>
            </w:pPr>
            <w:r w:rsidRPr="0053166D">
              <w:rPr>
                <w:sz w:val="22"/>
                <w:szCs w:val="22"/>
              </w:rPr>
              <w:t>OUT</w:t>
            </w:r>
          </w:p>
        </w:tc>
        <w:tc>
          <w:tcPr>
            <w:tcW w:w="2150" w:type="dxa"/>
          </w:tcPr>
          <w:p w14:paraId="2B968842" w14:textId="77777777" w:rsidR="00083758" w:rsidRPr="0053166D" w:rsidRDefault="00083758" w:rsidP="005A1235">
            <w:pPr>
              <w:spacing w:after="120"/>
              <w:rPr>
                <w:sz w:val="22"/>
                <w:szCs w:val="22"/>
              </w:rPr>
            </w:pPr>
            <w:r w:rsidRPr="0053166D">
              <w:rPr>
                <w:sz w:val="22"/>
                <w:szCs w:val="22"/>
              </w:rPr>
              <w:t>result</w:t>
            </w:r>
          </w:p>
        </w:tc>
        <w:tc>
          <w:tcPr>
            <w:tcW w:w="4878" w:type="dxa"/>
          </w:tcPr>
          <w:p w14:paraId="48F60A3E" w14:textId="77777777" w:rsidR="00083758" w:rsidRPr="0053166D" w:rsidRDefault="00083758" w:rsidP="005A1235">
            <w:pPr>
              <w:spacing w:after="120"/>
              <w:rPr>
                <w:sz w:val="22"/>
                <w:szCs w:val="22"/>
              </w:rPr>
            </w:pPr>
            <w:r w:rsidRPr="0053166D">
              <w:rPr>
                <w:sz w:val="22"/>
                <w:szCs w:val="22"/>
              </w:rPr>
              <w:t>‘&lt;xmldoc xmlns=”uri:mynamespace”&gt;</w:t>
            </w:r>
          </w:p>
          <w:p w14:paraId="21F3C431" w14:textId="77777777" w:rsidR="00083758" w:rsidRPr="0053166D" w:rsidRDefault="00083758" w:rsidP="005A1235">
            <w:pPr>
              <w:spacing w:after="120"/>
              <w:rPr>
                <w:sz w:val="22"/>
                <w:szCs w:val="22"/>
              </w:rPr>
            </w:pPr>
            <w:r w:rsidRPr="0053166D">
              <w:rPr>
                <w:sz w:val="22"/>
                <w:szCs w:val="22"/>
              </w:rPr>
              <w:t xml:space="preserve">    &lt;parent&gt;</w:t>
            </w:r>
          </w:p>
          <w:p w14:paraId="1FBA5336" w14:textId="77777777" w:rsidR="00083758" w:rsidRPr="0053166D" w:rsidRDefault="00083758" w:rsidP="005A1235">
            <w:pPr>
              <w:spacing w:after="120"/>
              <w:rPr>
                <w:sz w:val="22"/>
                <w:szCs w:val="22"/>
              </w:rPr>
            </w:pPr>
            <w:r w:rsidRPr="0053166D">
              <w:rPr>
                <w:sz w:val="22"/>
                <w:szCs w:val="22"/>
              </w:rPr>
              <w:t xml:space="preserve">        &lt;grandchild/&gt;</w:t>
            </w:r>
          </w:p>
          <w:p w14:paraId="4A16F610" w14:textId="77777777" w:rsidR="00083758" w:rsidRPr="0053166D" w:rsidRDefault="00083758" w:rsidP="005A1235">
            <w:pPr>
              <w:spacing w:after="120"/>
              <w:rPr>
                <w:sz w:val="22"/>
                <w:szCs w:val="22"/>
              </w:rPr>
            </w:pPr>
            <w:r w:rsidRPr="0053166D">
              <w:rPr>
                <w:sz w:val="22"/>
                <w:szCs w:val="22"/>
              </w:rPr>
              <w:t xml:space="preserve">    &lt;/parent&gt;</w:t>
            </w:r>
          </w:p>
          <w:p w14:paraId="6DEAAD89" w14:textId="77777777" w:rsidR="00083758" w:rsidRPr="0053166D" w:rsidRDefault="00083758" w:rsidP="005A1235">
            <w:pPr>
              <w:spacing w:after="120"/>
              <w:rPr>
                <w:sz w:val="22"/>
                <w:szCs w:val="22"/>
              </w:rPr>
            </w:pPr>
            <w:r w:rsidRPr="0053166D">
              <w:rPr>
                <w:sz w:val="22"/>
                <w:szCs w:val="22"/>
              </w:rPr>
              <w:t>&lt;/xmldoc&gt;’</w:t>
            </w:r>
          </w:p>
        </w:tc>
      </w:tr>
    </w:tbl>
    <w:p w14:paraId="0E5750F8" w14:textId="77777777" w:rsidR="00083758" w:rsidRPr="00582C6C" w:rsidRDefault="00083758" w:rsidP="00083758">
      <w:pPr>
        <w:pStyle w:val="Heading3"/>
        <w:rPr>
          <w:color w:val="1F497D"/>
          <w:sz w:val="23"/>
          <w:szCs w:val="23"/>
        </w:rPr>
      </w:pPr>
      <w:bookmarkStart w:id="1531" w:name="_Toc364763293"/>
      <w:bookmarkStart w:id="1532" w:name="_Toc385311471"/>
      <w:bookmarkStart w:id="1533" w:name="_Toc484033301"/>
      <w:bookmarkStart w:id="1534" w:name="_Toc40976681"/>
      <w:r w:rsidRPr="00582C6C">
        <w:rPr>
          <w:color w:val="1F497D"/>
          <w:sz w:val="23"/>
          <w:szCs w:val="23"/>
        </w:rPr>
        <w:t>XMLUtils/FixedFromXMLToFile</w:t>
      </w:r>
      <w:bookmarkEnd w:id="1531"/>
      <w:bookmarkEnd w:id="1532"/>
      <w:bookmarkEnd w:id="1533"/>
      <w:bookmarkEnd w:id="1534"/>
    </w:p>
    <w:p w14:paraId="46C9F297" w14:textId="77777777" w:rsidR="00083758" w:rsidRDefault="00083758" w:rsidP="00083758">
      <w:pPr>
        <w:pStyle w:val="CS-Bodytext"/>
        <w:rPr>
          <w:rFonts w:cs="Arial"/>
        </w:rPr>
      </w:pPr>
      <w:r>
        <w:rPr>
          <w:rFonts w:cs="Arial"/>
        </w:rPr>
        <w:t xml:space="preserve">Similar to </w:t>
      </w:r>
      <w:r w:rsidRPr="00830646">
        <w:rPr>
          <w:rFonts w:ascii="Courier New" w:hAnsi="Courier New" w:cs="Courier New"/>
        </w:rPr>
        <w:t>TextUtils/FixedFromCISQuery</w:t>
      </w:r>
      <w:r>
        <w:rPr>
          <w:rFonts w:ascii="Courier New" w:hAnsi="Courier New" w:cs="Courier New"/>
        </w:rPr>
        <w:t>ToFile</w:t>
      </w:r>
      <w:r>
        <w:rPr>
          <w:rFonts w:cs="Arial"/>
        </w:rPr>
        <w:t>, this CJP c</w:t>
      </w:r>
      <w:r w:rsidRPr="00F6318E">
        <w:rPr>
          <w:rFonts w:cs="Arial"/>
        </w:rPr>
        <w:t>onvert</w:t>
      </w:r>
      <w:r>
        <w:rPr>
          <w:rFonts w:cs="Arial"/>
        </w:rPr>
        <w:t>s</w:t>
      </w:r>
      <w:r w:rsidRPr="00F6318E">
        <w:rPr>
          <w:rFonts w:cs="Arial"/>
        </w:rPr>
        <w:t xml:space="preserve"> a </w:t>
      </w:r>
      <w:r>
        <w:rPr>
          <w:rFonts w:cs="Arial"/>
        </w:rPr>
        <w:t xml:space="preserve">result set from </w:t>
      </w:r>
      <w:r w:rsidRPr="00F6318E">
        <w:rPr>
          <w:rFonts w:cs="Arial"/>
        </w:rPr>
        <w:t xml:space="preserve">a </w:t>
      </w:r>
      <w:r>
        <w:rPr>
          <w:rFonts w:cs="Arial"/>
        </w:rPr>
        <w:t>result set in XML format into a fixed-width formatted string then the result is dumped to a file on the CIS host filesystem. The input “format_string” indicates the format of each fixed width row. The format is a pipe separated list of integers indicating the width of each column (</w:t>
      </w:r>
      <w:r w:rsidRPr="00A81CB2">
        <w:rPr>
          <w:rFonts w:cs="Arial"/>
        </w:rPr>
        <w:t>col1_Size|col2_Size|...|coln_Size</w:t>
      </w:r>
      <w:r>
        <w:rPr>
          <w:rFonts w:cs="Arial"/>
        </w:rPr>
        <w:t>). The input “create_column_headers” indicates whether to include column names as the first row. It should be either “true” or “false”. The “total_columns” field indicates the expected number of columns in the result and is used as a validation check. The “append” input field indicates whether to append to a file if it already exists (0 = “do not append”, 1 = “append”.) An integer is returned indicating success (0) or failure (1).</w:t>
      </w:r>
      <w:r w:rsidRPr="00AA2F01">
        <w:rPr>
          <w:rFonts w:cs="Arial"/>
        </w:rPr>
        <w:t xml:space="preserve"> </w:t>
      </w:r>
    </w:p>
    <w:p w14:paraId="4C6C630C" w14:textId="77777777" w:rsidR="00083758" w:rsidRDefault="00083758" w:rsidP="00083758">
      <w:pPr>
        <w:pStyle w:val="CS-Bodytext"/>
      </w:pPr>
      <w:r>
        <w:t xml:space="preserve">Note:  For best results, the XML string should be formatted with repeated rows containing all expected columns in each row.   Deviation from this pattern may result in unexpected behavior.   </w:t>
      </w:r>
      <w:r>
        <w:lastRenderedPageBreak/>
        <w:t>The specific XML node names and number of columns do not matter as long as it follows the example pattern shown below:</w:t>
      </w:r>
    </w:p>
    <w:p w14:paraId="7520952E"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&lt;?xml version="1.0"?&gt;</w:t>
      </w:r>
    </w:p>
    <w:p w14:paraId="7E07ED09"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&lt;p1:Customer xmlns:p1="http://www.compositesw.com/ps/FileProcessor"&gt;</w:t>
      </w:r>
    </w:p>
    <w:p w14:paraId="111D5EB2"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t>&lt;row&gt;</w:t>
      </w:r>
    </w:p>
    <w:p w14:paraId="2EC67FD9"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&lt;customerID&gt;1&lt;/customerID&gt;</w:t>
      </w:r>
    </w:p>
    <w:p w14:paraId="10236F9E" w14:textId="77777777" w:rsidR="00083758" w:rsidRPr="00830646" w:rsidRDefault="00083758" w:rsidP="00083758">
      <w:pPr>
        <w:pStyle w:val="CS-Bodytext"/>
        <w:spacing w:after="0" w:line="240" w:lineRule="auto"/>
        <w:ind w:right="14"/>
        <w:rPr>
          <w:rFonts w:ascii="Courier New" w:hAnsi="Courier New" w:cs="Courier New"/>
        </w:rPr>
      </w:pPr>
      <w:r>
        <w:rPr>
          <w:rFonts w:ascii="Courier New" w:hAnsi="Courier New" w:cs="Courier New"/>
        </w:rPr>
        <w:tab/>
      </w:r>
      <w:r>
        <w:rPr>
          <w:rFonts w:ascii="Courier New" w:hAnsi="Courier New" w:cs="Courier New"/>
        </w:rPr>
        <w:tab/>
        <w:t>&lt;companyName&gt;Composit</w:t>
      </w:r>
      <w:r w:rsidRPr="00830646">
        <w:rPr>
          <w:rFonts w:ascii="Courier New" w:hAnsi="Courier New" w:cs="Courier New"/>
        </w:rPr>
        <w:t>e Software&lt;/companyName&gt;</w:t>
      </w:r>
    </w:p>
    <w:p w14:paraId="3A7DB453"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&lt;contactFirstName&gt;John&lt;/contactFirstName&gt;</w:t>
      </w:r>
    </w:p>
    <w:p w14:paraId="037BA946"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&lt;contactLastName&gt;Doe&lt;/contactLastName&gt;</w:t>
      </w:r>
    </w:p>
    <w:p w14:paraId="3A19A318"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&lt;billingAddress&gt;1234 First Avenue NE&lt;/billingAddress&gt;</w:t>
      </w:r>
    </w:p>
    <w:p w14:paraId="0492A032"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&lt;city&gt;Reston&lt;/city&gt;</w:t>
      </w:r>
    </w:p>
    <w:p w14:paraId="081854CA"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&lt;stateOrProvince&gt;VA&lt;/stateOrProvince&gt;</w:t>
      </w:r>
    </w:p>
    <w:p w14:paraId="28798CD2"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&lt;postalCode&gt;22190&lt;/postalCode&gt;</w:t>
      </w:r>
    </w:p>
    <w:p w14:paraId="5A1C1A0C"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&lt;countryRegion&gt;USA&lt;/countryRegion&gt;</w:t>
      </w:r>
    </w:p>
    <w:p w14:paraId="03201C53"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&lt;contactTitle&gt;Mr&lt;/contactTitle&gt;</w:t>
      </w:r>
    </w:p>
    <w:p w14:paraId="01EB4717"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&lt;phoneNumber&gt;(703)111-2222&lt;/phoneNumber&gt;</w:t>
      </w:r>
    </w:p>
    <w:p w14:paraId="3A12F3E8"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&lt;faxNumber&gt;(703)111-3333&lt;/faxNumber&gt;</w:t>
      </w:r>
    </w:p>
    <w:p w14:paraId="0423DEC0"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t>&lt;/row&gt;</w:t>
      </w:r>
    </w:p>
    <w:p w14:paraId="6F2524EB"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t>&lt;row&gt;</w:t>
      </w:r>
    </w:p>
    <w:p w14:paraId="7F063BE9"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&lt;customerID&gt;2&lt;/customerID&gt;</w:t>
      </w:r>
    </w:p>
    <w:p w14:paraId="2D355341"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&lt;companyName&gt;Company 2&lt;/companyName&gt;</w:t>
      </w:r>
    </w:p>
    <w:p w14:paraId="71C7B6F5"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&lt;contactFirstName&gt;Jane&lt;/contactFirstName&gt;</w:t>
      </w:r>
    </w:p>
    <w:p w14:paraId="15C2C6BF"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&lt;contactLastName&gt;Doe&lt;/contactLastName&gt;</w:t>
      </w:r>
    </w:p>
    <w:p w14:paraId="6C4F5D08"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&lt;billingAddress&gt;5678 Second Street NW&lt;/billingAddress&gt;</w:t>
      </w:r>
    </w:p>
    <w:p w14:paraId="3BB0FF55"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&lt;city&gt;Washington&lt;/city&gt;</w:t>
      </w:r>
    </w:p>
    <w:p w14:paraId="10402A70"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&lt;stateOrProvince&gt;DC&lt;/stateOrProvince&gt;</w:t>
      </w:r>
    </w:p>
    <w:p w14:paraId="08A8B3E7"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&lt;postalCode&gt;10002&lt;/postalCode&gt;</w:t>
      </w:r>
    </w:p>
    <w:p w14:paraId="4B0A54A6"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&lt;countryRegion&gt;US&lt;/countryRegion&gt;</w:t>
      </w:r>
    </w:p>
    <w:p w14:paraId="665E32D4"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&lt;contactTitle&gt;Mrs&lt;/contactTitle&gt;</w:t>
      </w:r>
    </w:p>
    <w:p w14:paraId="46D0D6A4"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&lt;phoneNumber&gt;202-111-2222&lt;/phoneNumber&gt;</w:t>
      </w:r>
    </w:p>
    <w:p w14:paraId="54C7336F"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&lt;faxNumber&gt;202-111-3333&lt;/faxNumber&gt;</w:t>
      </w:r>
    </w:p>
    <w:p w14:paraId="790D0BB4"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t>&lt;/row&gt;</w:t>
      </w:r>
    </w:p>
    <w:p w14:paraId="0486E531"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&lt;/p1:Customer&gt;</w:t>
      </w:r>
    </w:p>
    <w:p w14:paraId="46133263" w14:textId="77777777" w:rsidR="00083758" w:rsidRDefault="00083758" w:rsidP="00083758">
      <w:pPr>
        <w:pStyle w:val="CS-Bodytext"/>
      </w:pPr>
    </w:p>
    <w:p w14:paraId="6980D289" w14:textId="77777777" w:rsidR="00083758" w:rsidRDefault="00083758" w:rsidP="004B442F">
      <w:pPr>
        <w:pStyle w:val="CS-Bodytext"/>
        <w:numPr>
          <w:ilvl w:val="0"/>
          <w:numId w:val="17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3060"/>
        <w:gridCol w:w="4338"/>
      </w:tblGrid>
      <w:tr w:rsidR="00083758" w:rsidRPr="0053166D" w14:paraId="07F66717" w14:textId="77777777" w:rsidTr="005A1235">
        <w:trPr>
          <w:tblHeader/>
        </w:trPr>
        <w:tc>
          <w:tcPr>
            <w:tcW w:w="1458" w:type="dxa"/>
            <w:shd w:val="clear" w:color="auto" w:fill="B3B3B3"/>
          </w:tcPr>
          <w:p w14:paraId="0E19B20E" w14:textId="77777777" w:rsidR="00083758" w:rsidRPr="0053166D" w:rsidRDefault="00083758" w:rsidP="005A1235">
            <w:pPr>
              <w:spacing w:after="120"/>
              <w:rPr>
                <w:b/>
                <w:sz w:val="22"/>
              </w:rPr>
            </w:pPr>
            <w:r w:rsidRPr="0053166D">
              <w:rPr>
                <w:b/>
                <w:sz w:val="22"/>
              </w:rPr>
              <w:t>Direction</w:t>
            </w:r>
          </w:p>
        </w:tc>
        <w:tc>
          <w:tcPr>
            <w:tcW w:w="3060" w:type="dxa"/>
            <w:shd w:val="clear" w:color="auto" w:fill="B3B3B3"/>
          </w:tcPr>
          <w:p w14:paraId="0AD0863A" w14:textId="77777777" w:rsidR="00083758" w:rsidRPr="0053166D" w:rsidRDefault="00083758" w:rsidP="005A1235">
            <w:pPr>
              <w:spacing w:after="120"/>
              <w:rPr>
                <w:b/>
                <w:sz w:val="22"/>
              </w:rPr>
            </w:pPr>
            <w:r w:rsidRPr="0053166D">
              <w:rPr>
                <w:b/>
                <w:sz w:val="22"/>
              </w:rPr>
              <w:t>Parameter Name</w:t>
            </w:r>
          </w:p>
        </w:tc>
        <w:tc>
          <w:tcPr>
            <w:tcW w:w="4338" w:type="dxa"/>
            <w:shd w:val="clear" w:color="auto" w:fill="B3B3B3"/>
          </w:tcPr>
          <w:p w14:paraId="7CBA08F4" w14:textId="77777777" w:rsidR="00083758" w:rsidRPr="0053166D" w:rsidRDefault="00083758" w:rsidP="005A1235">
            <w:pPr>
              <w:spacing w:after="120"/>
              <w:rPr>
                <w:b/>
                <w:sz w:val="22"/>
              </w:rPr>
            </w:pPr>
            <w:r w:rsidRPr="0053166D">
              <w:rPr>
                <w:b/>
                <w:sz w:val="22"/>
              </w:rPr>
              <w:t>Parameter Type</w:t>
            </w:r>
          </w:p>
        </w:tc>
      </w:tr>
      <w:tr w:rsidR="00083758" w:rsidRPr="0053166D" w14:paraId="75DD1CFE" w14:textId="77777777" w:rsidTr="005A1235">
        <w:trPr>
          <w:trHeight w:val="260"/>
        </w:trPr>
        <w:tc>
          <w:tcPr>
            <w:tcW w:w="1458" w:type="dxa"/>
          </w:tcPr>
          <w:p w14:paraId="12DD86F2" w14:textId="77777777" w:rsidR="00083758" w:rsidRPr="0053166D" w:rsidRDefault="00083758" w:rsidP="005A1235">
            <w:pPr>
              <w:spacing w:after="120"/>
              <w:rPr>
                <w:sz w:val="22"/>
              </w:rPr>
            </w:pPr>
            <w:r w:rsidRPr="0053166D">
              <w:rPr>
                <w:sz w:val="22"/>
              </w:rPr>
              <w:t>IN</w:t>
            </w:r>
          </w:p>
        </w:tc>
        <w:tc>
          <w:tcPr>
            <w:tcW w:w="3060" w:type="dxa"/>
          </w:tcPr>
          <w:p w14:paraId="578E9E1F" w14:textId="77777777" w:rsidR="00083758" w:rsidRPr="0053166D" w:rsidRDefault="00083758" w:rsidP="005A1235">
            <w:pPr>
              <w:spacing w:after="120"/>
              <w:rPr>
                <w:sz w:val="22"/>
              </w:rPr>
            </w:pPr>
            <w:r w:rsidRPr="0053166D">
              <w:rPr>
                <w:sz w:val="22"/>
              </w:rPr>
              <w:t>xml_string</w:t>
            </w:r>
          </w:p>
        </w:tc>
        <w:tc>
          <w:tcPr>
            <w:tcW w:w="4338" w:type="dxa"/>
          </w:tcPr>
          <w:p w14:paraId="1554EB8C" w14:textId="77777777" w:rsidR="00083758" w:rsidRPr="0053166D" w:rsidRDefault="00083758" w:rsidP="005A1235">
            <w:pPr>
              <w:spacing w:after="120"/>
              <w:rPr>
                <w:sz w:val="22"/>
              </w:rPr>
            </w:pPr>
            <w:r w:rsidRPr="0053166D">
              <w:rPr>
                <w:sz w:val="22"/>
              </w:rPr>
              <w:t>VARCHAR(2147483647)</w:t>
            </w:r>
          </w:p>
        </w:tc>
      </w:tr>
      <w:tr w:rsidR="00083758" w:rsidRPr="0053166D" w14:paraId="078009EC" w14:textId="77777777" w:rsidTr="005A1235">
        <w:tc>
          <w:tcPr>
            <w:tcW w:w="1458" w:type="dxa"/>
          </w:tcPr>
          <w:p w14:paraId="3EAE32E3" w14:textId="77777777" w:rsidR="00083758" w:rsidRPr="0053166D" w:rsidRDefault="00083758" w:rsidP="005A1235">
            <w:pPr>
              <w:spacing w:after="120"/>
              <w:rPr>
                <w:sz w:val="22"/>
              </w:rPr>
            </w:pPr>
            <w:r w:rsidRPr="0053166D">
              <w:rPr>
                <w:sz w:val="22"/>
              </w:rPr>
              <w:t>IN</w:t>
            </w:r>
          </w:p>
        </w:tc>
        <w:tc>
          <w:tcPr>
            <w:tcW w:w="3060" w:type="dxa"/>
          </w:tcPr>
          <w:p w14:paraId="3BE2F69F" w14:textId="77777777" w:rsidR="00083758" w:rsidRPr="0053166D" w:rsidRDefault="00083758" w:rsidP="005A1235">
            <w:pPr>
              <w:spacing w:after="120"/>
              <w:rPr>
                <w:sz w:val="22"/>
              </w:rPr>
            </w:pPr>
            <w:r w:rsidRPr="0053166D">
              <w:rPr>
                <w:sz w:val="22"/>
              </w:rPr>
              <w:t>format_string</w:t>
            </w:r>
          </w:p>
        </w:tc>
        <w:tc>
          <w:tcPr>
            <w:tcW w:w="4338" w:type="dxa"/>
          </w:tcPr>
          <w:p w14:paraId="0D1C0888" w14:textId="77777777" w:rsidR="00083758" w:rsidRPr="0053166D" w:rsidRDefault="00083758" w:rsidP="005A1235">
            <w:pPr>
              <w:spacing w:after="120"/>
              <w:rPr>
                <w:sz w:val="22"/>
              </w:rPr>
            </w:pPr>
            <w:r w:rsidRPr="0053166D">
              <w:rPr>
                <w:sz w:val="22"/>
              </w:rPr>
              <w:t>VARCHAR(2147483647)</w:t>
            </w:r>
          </w:p>
        </w:tc>
      </w:tr>
      <w:tr w:rsidR="00083758" w:rsidRPr="0053166D" w14:paraId="7D231368" w14:textId="77777777" w:rsidTr="005A1235">
        <w:tc>
          <w:tcPr>
            <w:tcW w:w="1458" w:type="dxa"/>
          </w:tcPr>
          <w:p w14:paraId="56096545" w14:textId="77777777" w:rsidR="00083758" w:rsidRPr="0053166D" w:rsidRDefault="00083758" w:rsidP="005A1235">
            <w:pPr>
              <w:spacing w:after="120"/>
              <w:rPr>
                <w:sz w:val="22"/>
              </w:rPr>
            </w:pPr>
            <w:r w:rsidRPr="0053166D">
              <w:rPr>
                <w:sz w:val="22"/>
              </w:rPr>
              <w:t>IN</w:t>
            </w:r>
          </w:p>
        </w:tc>
        <w:tc>
          <w:tcPr>
            <w:tcW w:w="3060" w:type="dxa"/>
          </w:tcPr>
          <w:p w14:paraId="417EED4B" w14:textId="77777777" w:rsidR="00083758" w:rsidRPr="0053166D" w:rsidRDefault="00083758" w:rsidP="005A1235">
            <w:pPr>
              <w:spacing w:after="120"/>
              <w:rPr>
                <w:sz w:val="22"/>
              </w:rPr>
            </w:pPr>
            <w:r w:rsidRPr="0053166D">
              <w:rPr>
                <w:sz w:val="22"/>
              </w:rPr>
              <w:t>create_column_headers</w:t>
            </w:r>
          </w:p>
        </w:tc>
        <w:tc>
          <w:tcPr>
            <w:tcW w:w="4338" w:type="dxa"/>
          </w:tcPr>
          <w:p w14:paraId="3D623F4C" w14:textId="77777777" w:rsidR="00083758" w:rsidRPr="0053166D" w:rsidRDefault="00083758" w:rsidP="005A1235">
            <w:pPr>
              <w:spacing w:after="120"/>
              <w:rPr>
                <w:sz w:val="22"/>
              </w:rPr>
            </w:pPr>
            <w:r w:rsidRPr="0053166D">
              <w:rPr>
                <w:sz w:val="22"/>
              </w:rPr>
              <w:t>VARCHAR(2147483647)</w:t>
            </w:r>
          </w:p>
        </w:tc>
      </w:tr>
      <w:tr w:rsidR="00083758" w:rsidRPr="0053166D" w14:paraId="7A9DAF60" w14:textId="77777777" w:rsidTr="005A1235">
        <w:tc>
          <w:tcPr>
            <w:tcW w:w="1458" w:type="dxa"/>
          </w:tcPr>
          <w:p w14:paraId="45AC83F4" w14:textId="77777777" w:rsidR="00083758" w:rsidRPr="0053166D" w:rsidRDefault="00083758" w:rsidP="005A1235">
            <w:pPr>
              <w:spacing w:after="120"/>
              <w:rPr>
                <w:sz w:val="22"/>
              </w:rPr>
            </w:pPr>
            <w:r w:rsidRPr="0053166D">
              <w:rPr>
                <w:sz w:val="22"/>
              </w:rPr>
              <w:t>IN</w:t>
            </w:r>
          </w:p>
        </w:tc>
        <w:tc>
          <w:tcPr>
            <w:tcW w:w="3060" w:type="dxa"/>
          </w:tcPr>
          <w:p w14:paraId="064EF532" w14:textId="77777777" w:rsidR="00083758" w:rsidRPr="0053166D" w:rsidRDefault="00083758" w:rsidP="005A1235">
            <w:pPr>
              <w:spacing w:after="120"/>
              <w:rPr>
                <w:sz w:val="22"/>
              </w:rPr>
            </w:pPr>
            <w:r w:rsidRPr="0053166D">
              <w:rPr>
                <w:sz w:val="22"/>
              </w:rPr>
              <w:t>total_columns</w:t>
            </w:r>
          </w:p>
        </w:tc>
        <w:tc>
          <w:tcPr>
            <w:tcW w:w="4338" w:type="dxa"/>
          </w:tcPr>
          <w:p w14:paraId="1E213291" w14:textId="77777777" w:rsidR="00083758" w:rsidRPr="0053166D" w:rsidRDefault="00083758" w:rsidP="005A1235">
            <w:pPr>
              <w:spacing w:after="120"/>
              <w:rPr>
                <w:sz w:val="22"/>
              </w:rPr>
            </w:pPr>
            <w:r w:rsidRPr="0053166D">
              <w:rPr>
                <w:sz w:val="22"/>
              </w:rPr>
              <w:t>INTEGER</w:t>
            </w:r>
          </w:p>
        </w:tc>
      </w:tr>
      <w:tr w:rsidR="00083758" w:rsidRPr="0053166D" w14:paraId="6A5A03ED" w14:textId="77777777" w:rsidTr="005A1235">
        <w:tc>
          <w:tcPr>
            <w:tcW w:w="1458" w:type="dxa"/>
          </w:tcPr>
          <w:p w14:paraId="0E5DF9C1" w14:textId="77777777" w:rsidR="00083758" w:rsidRPr="0053166D" w:rsidRDefault="00083758" w:rsidP="005A1235">
            <w:pPr>
              <w:spacing w:after="120"/>
              <w:rPr>
                <w:sz w:val="22"/>
              </w:rPr>
            </w:pPr>
            <w:r w:rsidRPr="0053166D">
              <w:rPr>
                <w:sz w:val="22"/>
              </w:rPr>
              <w:t>IN</w:t>
            </w:r>
          </w:p>
        </w:tc>
        <w:tc>
          <w:tcPr>
            <w:tcW w:w="3060" w:type="dxa"/>
          </w:tcPr>
          <w:p w14:paraId="4643089A" w14:textId="77777777" w:rsidR="00083758" w:rsidRPr="0053166D" w:rsidRDefault="00083758" w:rsidP="005A1235">
            <w:pPr>
              <w:spacing w:after="120"/>
              <w:rPr>
                <w:sz w:val="22"/>
              </w:rPr>
            </w:pPr>
            <w:r w:rsidRPr="0053166D">
              <w:rPr>
                <w:sz w:val="22"/>
              </w:rPr>
              <w:t>file_path</w:t>
            </w:r>
          </w:p>
        </w:tc>
        <w:tc>
          <w:tcPr>
            <w:tcW w:w="4338" w:type="dxa"/>
          </w:tcPr>
          <w:p w14:paraId="14ADCB39" w14:textId="77777777" w:rsidR="00083758" w:rsidRPr="0053166D" w:rsidRDefault="00083758" w:rsidP="005A1235">
            <w:pPr>
              <w:spacing w:after="120"/>
              <w:rPr>
                <w:sz w:val="22"/>
              </w:rPr>
            </w:pPr>
            <w:r w:rsidRPr="0053166D">
              <w:rPr>
                <w:sz w:val="22"/>
              </w:rPr>
              <w:t>VARCHAR(2147483647)</w:t>
            </w:r>
          </w:p>
        </w:tc>
      </w:tr>
      <w:tr w:rsidR="00083758" w:rsidRPr="0053166D" w14:paraId="2295A248" w14:textId="77777777" w:rsidTr="005A1235">
        <w:tc>
          <w:tcPr>
            <w:tcW w:w="1458" w:type="dxa"/>
          </w:tcPr>
          <w:p w14:paraId="1A557A1C" w14:textId="77777777" w:rsidR="00083758" w:rsidRPr="0053166D" w:rsidRDefault="00083758" w:rsidP="005A1235">
            <w:pPr>
              <w:spacing w:after="120"/>
              <w:rPr>
                <w:sz w:val="22"/>
              </w:rPr>
            </w:pPr>
            <w:r w:rsidRPr="0053166D">
              <w:rPr>
                <w:sz w:val="22"/>
              </w:rPr>
              <w:t>IN</w:t>
            </w:r>
          </w:p>
        </w:tc>
        <w:tc>
          <w:tcPr>
            <w:tcW w:w="3060" w:type="dxa"/>
          </w:tcPr>
          <w:p w14:paraId="5C3A43EF" w14:textId="77777777" w:rsidR="00083758" w:rsidRPr="0053166D" w:rsidRDefault="00083758" w:rsidP="005A1235">
            <w:pPr>
              <w:spacing w:after="120"/>
              <w:rPr>
                <w:sz w:val="22"/>
              </w:rPr>
            </w:pPr>
            <w:r w:rsidRPr="0053166D">
              <w:rPr>
                <w:sz w:val="22"/>
              </w:rPr>
              <w:t>append</w:t>
            </w:r>
          </w:p>
        </w:tc>
        <w:tc>
          <w:tcPr>
            <w:tcW w:w="4338" w:type="dxa"/>
          </w:tcPr>
          <w:p w14:paraId="424D17C4" w14:textId="77777777" w:rsidR="00083758" w:rsidRPr="0053166D" w:rsidRDefault="00083758" w:rsidP="005A1235">
            <w:pPr>
              <w:spacing w:after="120"/>
              <w:rPr>
                <w:sz w:val="22"/>
              </w:rPr>
            </w:pPr>
            <w:r w:rsidRPr="0053166D">
              <w:rPr>
                <w:sz w:val="22"/>
              </w:rPr>
              <w:t>SMALLINT</w:t>
            </w:r>
          </w:p>
        </w:tc>
      </w:tr>
      <w:tr w:rsidR="00083758" w:rsidRPr="0053166D" w14:paraId="054270F1" w14:textId="77777777" w:rsidTr="005A1235">
        <w:tc>
          <w:tcPr>
            <w:tcW w:w="1458" w:type="dxa"/>
          </w:tcPr>
          <w:p w14:paraId="617F6318" w14:textId="77777777" w:rsidR="00083758" w:rsidRPr="0053166D" w:rsidRDefault="00083758" w:rsidP="005A1235">
            <w:pPr>
              <w:spacing w:after="120"/>
              <w:rPr>
                <w:sz w:val="22"/>
              </w:rPr>
            </w:pPr>
            <w:r w:rsidRPr="0053166D">
              <w:rPr>
                <w:sz w:val="22"/>
              </w:rPr>
              <w:t>OUT</w:t>
            </w:r>
          </w:p>
        </w:tc>
        <w:tc>
          <w:tcPr>
            <w:tcW w:w="3060" w:type="dxa"/>
          </w:tcPr>
          <w:p w14:paraId="6F097FBC" w14:textId="77777777" w:rsidR="00083758" w:rsidRPr="0053166D" w:rsidRDefault="00083758" w:rsidP="005A1235">
            <w:pPr>
              <w:spacing w:after="120"/>
              <w:rPr>
                <w:sz w:val="22"/>
              </w:rPr>
            </w:pPr>
            <w:r w:rsidRPr="0053166D">
              <w:rPr>
                <w:sz w:val="22"/>
              </w:rPr>
              <w:t>result</w:t>
            </w:r>
          </w:p>
        </w:tc>
        <w:tc>
          <w:tcPr>
            <w:tcW w:w="4338" w:type="dxa"/>
          </w:tcPr>
          <w:p w14:paraId="5A763E57" w14:textId="77777777" w:rsidR="00083758" w:rsidRPr="0053166D" w:rsidRDefault="00083758" w:rsidP="005A1235">
            <w:pPr>
              <w:spacing w:after="120"/>
              <w:rPr>
                <w:sz w:val="22"/>
              </w:rPr>
            </w:pPr>
            <w:r w:rsidRPr="0053166D">
              <w:rPr>
                <w:sz w:val="22"/>
              </w:rPr>
              <w:t>INTEGER</w:t>
            </w:r>
          </w:p>
        </w:tc>
      </w:tr>
    </w:tbl>
    <w:p w14:paraId="60F37F27" w14:textId="77777777" w:rsidR="00083758" w:rsidRPr="0011702E" w:rsidRDefault="00083758" w:rsidP="004B442F">
      <w:pPr>
        <w:pStyle w:val="CS-Bodytext"/>
        <w:numPr>
          <w:ilvl w:val="0"/>
          <w:numId w:val="175"/>
        </w:numPr>
        <w:spacing w:before="120"/>
        <w:ind w:right="14"/>
      </w:pPr>
      <w:r>
        <w:rPr>
          <w:b/>
          <w:bCs/>
        </w:rPr>
        <w:lastRenderedPageBreak/>
        <w:t>Examples:</w:t>
      </w:r>
    </w:p>
    <w:p w14:paraId="7861DE72" w14:textId="77777777" w:rsidR="00083758" w:rsidRPr="0011702E" w:rsidRDefault="00083758" w:rsidP="004B442F">
      <w:pPr>
        <w:pStyle w:val="CS-Bodytext"/>
        <w:numPr>
          <w:ilvl w:val="1"/>
          <w:numId w:val="17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6"/>
        <w:gridCol w:w="3027"/>
        <w:gridCol w:w="4206"/>
      </w:tblGrid>
      <w:tr w:rsidR="00083758" w:rsidRPr="0053166D" w14:paraId="595103D3" w14:textId="77777777" w:rsidTr="005A1235">
        <w:trPr>
          <w:tblHeader/>
        </w:trPr>
        <w:tc>
          <w:tcPr>
            <w:tcW w:w="1436" w:type="dxa"/>
            <w:shd w:val="clear" w:color="auto" w:fill="B3B3B3"/>
          </w:tcPr>
          <w:p w14:paraId="5D9FAF1A" w14:textId="77777777" w:rsidR="00083758" w:rsidRPr="0053166D" w:rsidRDefault="00083758" w:rsidP="005A1235">
            <w:pPr>
              <w:spacing w:after="120"/>
              <w:rPr>
                <w:b/>
                <w:sz w:val="22"/>
              </w:rPr>
            </w:pPr>
            <w:r w:rsidRPr="0053166D">
              <w:rPr>
                <w:b/>
                <w:sz w:val="22"/>
              </w:rPr>
              <w:t>Direction</w:t>
            </w:r>
          </w:p>
        </w:tc>
        <w:tc>
          <w:tcPr>
            <w:tcW w:w="3027" w:type="dxa"/>
            <w:shd w:val="clear" w:color="auto" w:fill="B3B3B3"/>
          </w:tcPr>
          <w:p w14:paraId="520D63AB" w14:textId="77777777" w:rsidR="00083758" w:rsidRPr="0053166D" w:rsidRDefault="00083758" w:rsidP="005A1235">
            <w:pPr>
              <w:spacing w:after="120"/>
              <w:rPr>
                <w:b/>
                <w:sz w:val="22"/>
              </w:rPr>
            </w:pPr>
            <w:r w:rsidRPr="0053166D">
              <w:rPr>
                <w:b/>
                <w:sz w:val="22"/>
              </w:rPr>
              <w:t>Parameter Name</w:t>
            </w:r>
          </w:p>
        </w:tc>
        <w:tc>
          <w:tcPr>
            <w:tcW w:w="4206" w:type="dxa"/>
            <w:shd w:val="clear" w:color="auto" w:fill="B3B3B3"/>
          </w:tcPr>
          <w:p w14:paraId="66B56E30" w14:textId="77777777" w:rsidR="00083758" w:rsidRPr="0053166D" w:rsidRDefault="00083758" w:rsidP="005A1235">
            <w:pPr>
              <w:spacing w:after="120"/>
              <w:rPr>
                <w:b/>
                <w:sz w:val="22"/>
              </w:rPr>
            </w:pPr>
            <w:r w:rsidRPr="0053166D">
              <w:rPr>
                <w:b/>
                <w:sz w:val="22"/>
              </w:rPr>
              <w:t>Parameter Value</w:t>
            </w:r>
          </w:p>
        </w:tc>
      </w:tr>
      <w:tr w:rsidR="00083758" w:rsidRPr="0053166D" w14:paraId="78B68535" w14:textId="77777777" w:rsidTr="005A1235">
        <w:trPr>
          <w:trHeight w:val="260"/>
        </w:trPr>
        <w:tc>
          <w:tcPr>
            <w:tcW w:w="1436" w:type="dxa"/>
          </w:tcPr>
          <w:p w14:paraId="140C8E12" w14:textId="77777777" w:rsidR="00083758" w:rsidRPr="0053166D" w:rsidRDefault="00083758" w:rsidP="005A1235">
            <w:pPr>
              <w:spacing w:after="120"/>
              <w:rPr>
                <w:sz w:val="22"/>
              </w:rPr>
            </w:pPr>
            <w:r w:rsidRPr="0053166D">
              <w:rPr>
                <w:sz w:val="22"/>
              </w:rPr>
              <w:t>IN</w:t>
            </w:r>
          </w:p>
        </w:tc>
        <w:tc>
          <w:tcPr>
            <w:tcW w:w="3027" w:type="dxa"/>
          </w:tcPr>
          <w:p w14:paraId="40B308E7" w14:textId="77777777" w:rsidR="00083758" w:rsidRPr="0053166D" w:rsidRDefault="00083758" w:rsidP="005A1235">
            <w:pPr>
              <w:spacing w:after="120"/>
              <w:rPr>
                <w:sz w:val="22"/>
              </w:rPr>
            </w:pPr>
            <w:r w:rsidRPr="0053166D">
              <w:rPr>
                <w:sz w:val="22"/>
              </w:rPr>
              <w:t>query_string</w:t>
            </w:r>
          </w:p>
        </w:tc>
        <w:tc>
          <w:tcPr>
            <w:tcW w:w="4206" w:type="dxa"/>
          </w:tcPr>
          <w:p w14:paraId="2F6960E2" w14:textId="77777777" w:rsidR="00083758" w:rsidRPr="0053166D" w:rsidRDefault="00083758" w:rsidP="005A1235">
            <w:pPr>
              <w:spacing w:after="120"/>
              <w:rPr>
                <w:sz w:val="22"/>
              </w:rPr>
            </w:pPr>
            <w:r w:rsidRPr="0053166D">
              <w:rPr>
                <w:sz w:val="22"/>
              </w:rPr>
              <w:t>See XML example above</w:t>
            </w:r>
          </w:p>
        </w:tc>
      </w:tr>
      <w:tr w:rsidR="00083758" w:rsidRPr="0053166D" w14:paraId="3A15FF34" w14:textId="77777777" w:rsidTr="005A1235">
        <w:tc>
          <w:tcPr>
            <w:tcW w:w="1436" w:type="dxa"/>
          </w:tcPr>
          <w:p w14:paraId="0D212A8F" w14:textId="77777777" w:rsidR="00083758" w:rsidRPr="0053166D" w:rsidRDefault="00083758" w:rsidP="005A1235">
            <w:pPr>
              <w:spacing w:after="120"/>
              <w:rPr>
                <w:sz w:val="22"/>
              </w:rPr>
            </w:pPr>
            <w:r w:rsidRPr="0053166D">
              <w:rPr>
                <w:sz w:val="22"/>
              </w:rPr>
              <w:t>IN</w:t>
            </w:r>
          </w:p>
        </w:tc>
        <w:tc>
          <w:tcPr>
            <w:tcW w:w="3027" w:type="dxa"/>
          </w:tcPr>
          <w:p w14:paraId="4C6A5D6E" w14:textId="77777777" w:rsidR="00083758" w:rsidRPr="0053166D" w:rsidRDefault="00083758" w:rsidP="005A1235">
            <w:pPr>
              <w:spacing w:after="120"/>
              <w:rPr>
                <w:sz w:val="22"/>
              </w:rPr>
            </w:pPr>
            <w:r w:rsidRPr="0053166D">
              <w:rPr>
                <w:sz w:val="22"/>
              </w:rPr>
              <w:t>format_string</w:t>
            </w:r>
          </w:p>
        </w:tc>
        <w:tc>
          <w:tcPr>
            <w:tcW w:w="4206" w:type="dxa"/>
          </w:tcPr>
          <w:p w14:paraId="278F289E" w14:textId="77777777" w:rsidR="00083758" w:rsidRPr="0053166D" w:rsidRDefault="00083758" w:rsidP="005A1235">
            <w:pPr>
              <w:spacing w:after="120"/>
              <w:rPr>
                <w:sz w:val="22"/>
              </w:rPr>
            </w:pPr>
            <w:r w:rsidRPr="0053166D">
              <w:rPr>
                <w:sz w:val="22"/>
              </w:rPr>
              <w:t>‘5|40|20|40|40|40|5|10|2|10|20|20’</w:t>
            </w:r>
          </w:p>
        </w:tc>
      </w:tr>
      <w:tr w:rsidR="00083758" w:rsidRPr="0053166D" w14:paraId="20272168" w14:textId="77777777" w:rsidTr="005A1235">
        <w:tc>
          <w:tcPr>
            <w:tcW w:w="1436" w:type="dxa"/>
          </w:tcPr>
          <w:p w14:paraId="78EC4481" w14:textId="77777777" w:rsidR="00083758" w:rsidRPr="0053166D" w:rsidRDefault="00083758" w:rsidP="005A1235">
            <w:pPr>
              <w:spacing w:after="120"/>
              <w:rPr>
                <w:sz w:val="22"/>
              </w:rPr>
            </w:pPr>
            <w:r w:rsidRPr="0053166D">
              <w:rPr>
                <w:sz w:val="22"/>
              </w:rPr>
              <w:t>IN</w:t>
            </w:r>
          </w:p>
        </w:tc>
        <w:tc>
          <w:tcPr>
            <w:tcW w:w="3027" w:type="dxa"/>
          </w:tcPr>
          <w:p w14:paraId="1B0D082B" w14:textId="77777777" w:rsidR="00083758" w:rsidRPr="0053166D" w:rsidRDefault="00083758" w:rsidP="005A1235">
            <w:pPr>
              <w:spacing w:after="120"/>
              <w:rPr>
                <w:sz w:val="22"/>
              </w:rPr>
            </w:pPr>
            <w:r w:rsidRPr="0053166D">
              <w:rPr>
                <w:sz w:val="22"/>
              </w:rPr>
              <w:t>create_column_headers</w:t>
            </w:r>
          </w:p>
        </w:tc>
        <w:tc>
          <w:tcPr>
            <w:tcW w:w="4206" w:type="dxa"/>
          </w:tcPr>
          <w:p w14:paraId="5DFF2479" w14:textId="77777777" w:rsidR="00083758" w:rsidRPr="0053166D" w:rsidRDefault="00083758" w:rsidP="005A1235">
            <w:pPr>
              <w:spacing w:after="120"/>
              <w:rPr>
                <w:sz w:val="22"/>
              </w:rPr>
            </w:pPr>
            <w:r w:rsidRPr="0053166D">
              <w:rPr>
                <w:sz w:val="22"/>
              </w:rPr>
              <w:t>‘true’</w:t>
            </w:r>
          </w:p>
        </w:tc>
      </w:tr>
      <w:tr w:rsidR="00083758" w:rsidRPr="0053166D" w14:paraId="2CB8FC09" w14:textId="77777777" w:rsidTr="005A1235">
        <w:tc>
          <w:tcPr>
            <w:tcW w:w="1436" w:type="dxa"/>
          </w:tcPr>
          <w:p w14:paraId="18395864" w14:textId="77777777" w:rsidR="00083758" w:rsidRPr="0053166D" w:rsidRDefault="00083758" w:rsidP="005A1235">
            <w:pPr>
              <w:spacing w:after="120"/>
              <w:rPr>
                <w:sz w:val="22"/>
              </w:rPr>
            </w:pPr>
            <w:r w:rsidRPr="0053166D">
              <w:rPr>
                <w:sz w:val="22"/>
              </w:rPr>
              <w:t>IN</w:t>
            </w:r>
          </w:p>
        </w:tc>
        <w:tc>
          <w:tcPr>
            <w:tcW w:w="3027" w:type="dxa"/>
          </w:tcPr>
          <w:p w14:paraId="6B00C459" w14:textId="77777777" w:rsidR="00083758" w:rsidRPr="0053166D" w:rsidRDefault="00083758" w:rsidP="005A1235">
            <w:pPr>
              <w:spacing w:after="120"/>
              <w:rPr>
                <w:sz w:val="22"/>
              </w:rPr>
            </w:pPr>
            <w:r w:rsidRPr="0053166D">
              <w:rPr>
                <w:sz w:val="22"/>
              </w:rPr>
              <w:t>total_columns</w:t>
            </w:r>
          </w:p>
        </w:tc>
        <w:tc>
          <w:tcPr>
            <w:tcW w:w="4206" w:type="dxa"/>
          </w:tcPr>
          <w:p w14:paraId="17798A3D" w14:textId="77777777" w:rsidR="00083758" w:rsidRPr="0053166D" w:rsidRDefault="00083758" w:rsidP="005A1235">
            <w:pPr>
              <w:spacing w:after="120"/>
              <w:rPr>
                <w:sz w:val="22"/>
              </w:rPr>
            </w:pPr>
            <w:r w:rsidRPr="0053166D">
              <w:rPr>
                <w:sz w:val="22"/>
              </w:rPr>
              <w:t>2</w:t>
            </w:r>
          </w:p>
        </w:tc>
      </w:tr>
      <w:tr w:rsidR="00083758" w:rsidRPr="0053166D" w14:paraId="31C39D95" w14:textId="77777777" w:rsidTr="005A1235">
        <w:tc>
          <w:tcPr>
            <w:tcW w:w="1436" w:type="dxa"/>
          </w:tcPr>
          <w:p w14:paraId="4FA9AFBF" w14:textId="77777777" w:rsidR="00083758" w:rsidRPr="0053166D" w:rsidRDefault="00083758" w:rsidP="005A1235">
            <w:pPr>
              <w:spacing w:after="120"/>
              <w:rPr>
                <w:sz w:val="22"/>
              </w:rPr>
            </w:pPr>
            <w:r w:rsidRPr="0053166D">
              <w:rPr>
                <w:sz w:val="22"/>
              </w:rPr>
              <w:t>IN</w:t>
            </w:r>
          </w:p>
        </w:tc>
        <w:tc>
          <w:tcPr>
            <w:tcW w:w="3027" w:type="dxa"/>
          </w:tcPr>
          <w:p w14:paraId="3BC8215B" w14:textId="77777777" w:rsidR="00083758" w:rsidRPr="0053166D" w:rsidRDefault="00083758" w:rsidP="005A1235">
            <w:pPr>
              <w:spacing w:after="120"/>
              <w:rPr>
                <w:sz w:val="22"/>
              </w:rPr>
            </w:pPr>
            <w:r w:rsidRPr="0053166D">
              <w:rPr>
                <w:sz w:val="22"/>
              </w:rPr>
              <w:t>file_path</w:t>
            </w:r>
          </w:p>
        </w:tc>
        <w:tc>
          <w:tcPr>
            <w:tcW w:w="4206" w:type="dxa"/>
          </w:tcPr>
          <w:p w14:paraId="07B47A47" w14:textId="77777777" w:rsidR="00083758" w:rsidRPr="0053166D" w:rsidRDefault="00083758" w:rsidP="005A1235">
            <w:pPr>
              <w:spacing w:after="120"/>
              <w:rPr>
                <w:sz w:val="22"/>
              </w:rPr>
            </w:pPr>
            <w:r w:rsidRPr="0053166D">
              <w:rPr>
                <w:sz w:val="22"/>
              </w:rPr>
              <w:t>‘C:\customer.txt’</w:t>
            </w:r>
          </w:p>
        </w:tc>
      </w:tr>
      <w:tr w:rsidR="00083758" w:rsidRPr="0053166D" w14:paraId="33490578" w14:textId="77777777" w:rsidTr="005A1235">
        <w:tc>
          <w:tcPr>
            <w:tcW w:w="1436" w:type="dxa"/>
          </w:tcPr>
          <w:p w14:paraId="388121EA" w14:textId="77777777" w:rsidR="00083758" w:rsidRPr="0053166D" w:rsidRDefault="00083758" w:rsidP="005A1235">
            <w:pPr>
              <w:spacing w:after="120"/>
              <w:rPr>
                <w:sz w:val="22"/>
              </w:rPr>
            </w:pPr>
            <w:r w:rsidRPr="0053166D">
              <w:rPr>
                <w:sz w:val="22"/>
              </w:rPr>
              <w:t>IN</w:t>
            </w:r>
          </w:p>
        </w:tc>
        <w:tc>
          <w:tcPr>
            <w:tcW w:w="3027" w:type="dxa"/>
          </w:tcPr>
          <w:p w14:paraId="4CFEDE1B" w14:textId="77777777" w:rsidR="00083758" w:rsidRPr="0053166D" w:rsidRDefault="00083758" w:rsidP="005A1235">
            <w:pPr>
              <w:spacing w:after="120"/>
              <w:rPr>
                <w:sz w:val="22"/>
              </w:rPr>
            </w:pPr>
            <w:r w:rsidRPr="0053166D">
              <w:rPr>
                <w:sz w:val="22"/>
              </w:rPr>
              <w:t>append</w:t>
            </w:r>
          </w:p>
        </w:tc>
        <w:tc>
          <w:tcPr>
            <w:tcW w:w="4206" w:type="dxa"/>
          </w:tcPr>
          <w:p w14:paraId="689B9250" w14:textId="77777777" w:rsidR="00083758" w:rsidRPr="0053166D" w:rsidRDefault="00083758" w:rsidP="005A1235">
            <w:pPr>
              <w:spacing w:after="120"/>
              <w:rPr>
                <w:sz w:val="22"/>
              </w:rPr>
            </w:pPr>
            <w:r w:rsidRPr="0053166D">
              <w:rPr>
                <w:sz w:val="22"/>
              </w:rPr>
              <w:t>0</w:t>
            </w:r>
          </w:p>
        </w:tc>
      </w:tr>
      <w:tr w:rsidR="00083758" w:rsidRPr="0053166D" w14:paraId="2C4B685C" w14:textId="77777777" w:rsidTr="005A1235">
        <w:tc>
          <w:tcPr>
            <w:tcW w:w="1436" w:type="dxa"/>
          </w:tcPr>
          <w:p w14:paraId="1363907B" w14:textId="77777777" w:rsidR="00083758" w:rsidRPr="0053166D" w:rsidRDefault="00083758" w:rsidP="005A1235">
            <w:pPr>
              <w:spacing w:after="120"/>
              <w:rPr>
                <w:sz w:val="22"/>
              </w:rPr>
            </w:pPr>
            <w:r w:rsidRPr="0053166D">
              <w:rPr>
                <w:sz w:val="22"/>
              </w:rPr>
              <w:t>OUT</w:t>
            </w:r>
          </w:p>
        </w:tc>
        <w:tc>
          <w:tcPr>
            <w:tcW w:w="3027" w:type="dxa"/>
          </w:tcPr>
          <w:p w14:paraId="6DAA87E3" w14:textId="77777777" w:rsidR="00083758" w:rsidRPr="0053166D" w:rsidRDefault="00083758" w:rsidP="005A1235">
            <w:pPr>
              <w:spacing w:after="120"/>
              <w:rPr>
                <w:sz w:val="22"/>
              </w:rPr>
            </w:pPr>
            <w:r w:rsidRPr="0053166D">
              <w:rPr>
                <w:sz w:val="22"/>
              </w:rPr>
              <w:t>result</w:t>
            </w:r>
          </w:p>
        </w:tc>
        <w:tc>
          <w:tcPr>
            <w:tcW w:w="4206" w:type="dxa"/>
          </w:tcPr>
          <w:p w14:paraId="422BFB10" w14:textId="77777777" w:rsidR="00083758" w:rsidRPr="0053166D" w:rsidRDefault="00083758" w:rsidP="005A1235">
            <w:pPr>
              <w:spacing w:after="120"/>
              <w:rPr>
                <w:sz w:val="22"/>
              </w:rPr>
            </w:pPr>
            <w:r w:rsidRPr="0053166D">
              <w:rPr>
                <w:sz w:val="22"/>
              </w:rPr>
              <w:t>0</w:t>
            </w:r>
          </w:p>
        </w:tc>
      </w:tr>
    </w:tbl>
    <w:p w14:paraId="63EF5934" w14:textId="77777777" w:rsidR="00083758" w:rsidRPr="00582C6C" w:rsidRDefault="00083758" w:rsidP="00083758">
      <w:pPr>
        <w:pStyle w:val="Heading3"/>
        <w:rPr>
          <w:color w:val="1F497D"/>
          <w:sz w:val="23"/>
          <w:szCs w:val="23"/>
        </w:rPr>
      </w:pPr>
      <w:bookmarkStart w:id="1535" w:name="_Toc385311472"/>
      <w:bookmarkStart w:id="1536" w:name="_Toc484033302"/>
      <w:bookmarkStart w:id="1537" w:name="_Toc364763294"/>
      <w:bookmarkStart w:id="1538" w:name="_Toc40976682"/>
      <w:r>
        <w:rPr>
          <w:color w:val="1F497D"/>
          <w:sz w:val="23"/>
          <w:szCs w:val="23"/>
        </w:rPr>
        <w:t>XMLUtils/HTMLtoXML</w:t>
      </w:r>
      <w:bookmarkEnd w:id="1535"/>
      <w:bookmarkEnd w:id="1536"/>
      <w:bookmarkEnd w:id="1538"/>
    </w:p>
    <w:p w14:paraId="703DFA2D" w14:textId="77777777" w:rsidR="00083758" w:rsidRPr="00995F79" w:rsidRDefault="00083758" w:rsidP="00083758">
      <w:pPr>
        <w:pStyle w:val="CS-Bodytext"/>
        <w:rPr>
          <w:rFonts w:cs="Arial"/>
        </w:rPr>
      </w:pPr>
      <w:r w:rsidRPr="00460261">
        <w:rPr>
          <w:rFonts w:cs="Arial"/>
        </w:rPr>
        <w:t>This procedure converts HTML into XHTML (XML). HTML has a looser tagging syntax than XML so this procedure</w:t>
      </w:r>
      <w:r>
        <w:rPr>
          <w:rFonts w:cs="Arial"/>
        </w:rPr>
        <w:t xml:space="preserve"> </w:t>
      </w:r>
      <w:r w:rsidRPr="00460261">
        <w:rPr>
          <w:rFonts w:cs="Arial"/>
        </w:rPr>
        <w:t>uses the JTidy library (http://jtidy.sourceforge.net) to clean up the HTML to conform to the XHTML standard.</w:t>
      </w:r>
    </w:p>
    <w:p w14:paraId="14B38BD5" w14:textId="77777777" w:rsidR="00083758" w:rsidRDefault="00083758" w:rsidP="004B442F">
      <w:pPr>
        <w:pStyle w:val="CS-Bodytext"/>
        <w:numPr>
          <w:ilvl w:val="0"/>
          <w:numId w:val="29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83"/>
        <w:gridCol w:w="2114"/>
        <w:gridCol w:w="4772"/>
      </w:tblGrid>
      <w:tr w:rsidR="00083758" w:rsidRPr="0070133C" w14:paraId="34A10C91" w14:textId="77777777" w:rsidTr="005A1235">
        <w:trPr>
          <w:tblHeader/>
        </w:trPr>
        <w:tc>
          <w:tcPr>
            <w:tcW w:w="1783" w:type="dxa"/>
            <w:shd w:val="clear" w:color="auto" w:fill="B3B3B3"/>
          </w:tcPr>
          <w:p w14:paraId="47082B0B" w14:textId="77777777" w:rsidR="00083758" w:rsidRPr="0070133C" w:rsidRDefault="00083758" w:rsidP="005A1235">
            <w:pPr>
              <w:spacing w:after="120"/>
              <w:rPr>
                <w:b/>
                <w:sz w:val="22"/>
              </w:rPr>
            </w:pPr>
            <w:r w:rsidRPr="0070133C">
              <w:rPr>
                <w:b/>
                <w:sz w:val="22"/>
              </w:rPr>
              <w:t>Direction</w:t>
            </w:r>
          </w:p>
        </w:tc>
        <w:tc>
          <w:tcPr>
            <w:tcW w:w="2114" w:type="dxa"/>
            <w:shd w:val="clear" w:color="auto" w:fill="B3B3B3"/>
          </w:tcPr>
          <w:p w14:paraId="1F681579" w14:textId="77777777" w:rsidR="00083758" w:rsidRPr="0070133C" w:rsidRDefault="00083758" w:rsidP="005A1235">
            <w:pPr>
              <w:spacing w:after="120"/>
              <w:rPr>
                <w:b/>
                <w:sz w:val="22"/>
              </w:rPr>
            </w:pPr>
            <w:r w:rsidRPr="0070133C">
              <w:rPr>
                <w:b/>
                <w:sz w:val="22"/>
              </w:rPr>
              <w:t>Parameter Name</w:t>
            </w:r>
          </w:p>
        </w:tc>
        <w:tc>
          <w:tcPr>
            <w:tcW w:w="4772" w:type="dxa"/>
            <w:shd w:val="clear" w:color="auto" w:fill="B3B3B3"/>
          </w:tcPr>
          <w:p w14:paraId="770C7994" w14:textId="77777777" w:rsidR="00083758" w:rsidRPr="0070133C" w:rsidRDefault="00083758" w:rsidP="005A1235">
            <w:pPr>
              <w:spacing w:after="120"/>
              <w:rPr>
                <w:b/>
                <w:sz w:val="22"/>
              </w:rPr>
            </w:pPr>
            <w:r w:rsidRPr="0070133C">
              <w:rPr>
                <w:b/>
                <w:sz w:val="22"/>
              </w:rPr>
              <w:t>Parameter Type</w:t>
            </w:r>
          </w:p>
        </w:tc>
      </w:tr>
      <w:tr w:rsidR="00083758" w:rsidRPr="0070133C" w14:paraId="4A1817D6" w14:textId="77777777" w:rsidTr="005A1235">
        <w:trPr>
          <w:trHeight w:val="260"/>
        </w:trPr>
        <w:tc>
          <w:tcPr>
            <w:tcW w:w="1783" w:type="dxa"/>
          </w:tcPr>
          <w:p w14:paraId="216BDC70" w14:textId="77777777" w:rsidR="00083758" w:rsidRPr="0070133C" w:rsidRDefault="00083758" w:rsidP="005A1235">
            <w:pPr>
              <w:spacing w:after="120"/>
              <w:rPr>
                <w:sz w:val="22"/>
              </w:rPr>
            </w:pPr>
            <w:r w:rsidRPr="0070133C">
              <w:rPr>
                <w:sz w:val="22"/>
              </w:rPr>
              <w:t>IN</w:t>
            </w:r>
          </w:p>
        </w:tc>
        <w:tc>
          <w:tcPr>
            <w:tcW w:w="2114" w:type="dxa"/>
          </w:tcPr>
          <w:p w14:paraId="41F46C49" w14:textId="77777777" w:rsidR="00083758" w:rsidRPr="0070133C" w:rsidRDefault="00083758" w:rsidP="005A1235">
            <w:pPr>
              <w:spacing w:after="120"/>
              <w:rPr>
                <w:sz w:val="22"/>
              </w:rPr>
            </w:pPr>
            <w:r>
              <w:rPr>
                <w:sz w:val="22"/>
              </w:rPr>
              <w:t>inHTML</w:t>
            </w:r>
          </w:p>
        </w:tc>
        <w:tc>
          <w:tcPr>
            <w:tcW w:w="4772" w:type="dxa"/>
          </w:tcPr>
          <w:p w14:paraId="58EAFDD1" w14:textId="77777777" w:rsidR="00083758" w:rsidRPr="0070133C" w:rsidRDefault="00083758" w:rsidP="005A1235">
            <w:pPr>
              <w:spacing w:after="120"/>
              <w:rPr>
                <w:sz w:val="22"/>
              </w:rPr>
            </w:pPr>
            <w:r>
              <w:rPr>
                <w:sz w:val="22"/>
              </w:rPr>
              <w:t>LONGVARCHAR</w:t>
            </w:r>
          </w:p>
        </w:tc>
      </w:tr>
      <w:tr w:rsidR="00083758" w:rsidRPr="0070133C" w14:paraId="389A9CD8" w14:textId="77777777" w:rsidTr="005A1235">
        <w:tc>
          <w:tcPr>
            <w:tcW w:w="1783" w:type="dxa"/>
          </w:tcPr>
          <w:p w14:paraId="19574F93" w14:textId="77777777" w:rsidR="00083758" w:rsidRPr="0070133C" w:rsidRDefault="00083758" w:rsidP="005A1235">
            <w:pPr>
              <w:spacing w:after="120"/>
              <w:rPr>
                <w:sz w:val="22"/>
              </w:rPr>
            </w:pPr>
            <w:r w:rsidRPr="0070133C">
              <w:rPr>
                <w:sz w:val="22"/>
              </w:rPr>
              <w:t>OUT</w:t>
            </w:r>
          </w:p>
        </w:tc>
        <w:tc>
          <w:tcPr>
            <w:tcW w:w="2114" w:type="dxa"/>
          </w:tcPr>
          <w:p w14:paraId="45948448" w14:textId="77777777" w:rsidR="00083758" w:rsidRPr="0070133C" w:rsidRDefault="00083758" w:rsidP="005A1235">
            <w:pPr>
              <w:spacing w:after="120"/>
              <w:rPr>
                <w:sz w:val="22"/>
              </w:rPr>
            </w:pPr>
            <w:r>
              <w:rPr>
                <w:sz w:val="22"/>
              </w:rPr>
              <w:t>outXML</w:t>
            </w:r>
          </w:p>
        </w:tc>
        <w:tc>
          <w:tcPr>
            <w:tcW w:w="4772" w:type="dxa"/>
          </w:tcPr>
          <w:p w14:paraId="6DA39BBD" w14:textId="77777777" w:rsidR="00083758" w:rsidRPr="0070133C" w:rsidRDefault="00083758" w:rsidP="005A1235">
            <w:pPr>
              <w:spacing w:after="120"/>
              <w:rPr>
                <w:sz w:val="22"/>
              </w:rPr>
            </w:pPr>
            <w:r>
              <w:rPr>
                <w:sz w:val="22"/>
              </w:rPr>
              <w:t>LONGVARCHAR</w:t>
            </w:r>
          </w:p>
        </w:tc>
      </w:tr>
    </w:tbl>
    <w:p w14:paraId="1E7FD5A0" w14:textId="77777777" w:rsidR="00083758" w:rsidRPr="0011702E" w:rsidRDefault="00083758" w:rsidP="004B442F">
      <w:pPr>
        <w:pStyle w:val="CS-Bodytext"/>
        <w:numPr>
          <w:ilvl w:val="0"/>
          <w:numId w:val="296"/>
        </w:numPr>
        <w:spacing w:before="120"/>
        <w:ind w:right="14"/>
      </w:pPr>
      <w:r>
        <w:rPr>
          <w:b/>
          <w:bCs/>
        </w:rPr>
        <w:t>Examples:</w:t>
      </w:r>
    </w:p>
    <w:p w14:paraId="293315B8" w14:textId="77777777" w:rsidR="00083758" w:rsidRPr="0011702E" w:rsidRDefault="00083758" w:rsidP="004B442F">
      <w:pPr>
        <w:pStyle w:val="CS-Bodytext"/>
        <w:numPr>
          <w:ilvl w:val="1"/>
          <w:numId w:val="29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1890"/>
        <w:gridCol w:w="5681"/>
      </w:tblGrid>
      <w:tr w:rsidR="00083758" w:rsidRPr="0070133C" w14:paraId="53D31C7A" w14:textId="77777777" w:rsidTr="005A1235">
        <w:trPr>
          <w:tblHeader/>
        </w:trPr>
        <w:tc>
          <w:tcPr>
            <w:tcW w:w="1098" w:type="dxa"/>
            <w:shd w:val="clear" w:color="auto" w:fill="B3B3B3"/>
          </w:tcPr>
          <w:p w14:paraId="27D50F55" w14:textId="77777777" w:rsidR="00083758" w:rsidRPr="0070133C" w:rsidRDefault="00083758" w:rsidP="005A1235">
            <w:pPr>
              <w:spacing w:after="120"/>
              <w:rPr>
                <w:b/>
                <w:sz w:val="22"/>
              </w:rPr>
            </w:pPr>
            <w:r w:rsidRPr="0070133C">
              <w:rPr>
                <w:b/>
                <w:sz w:val="22"/>
              </w:rPr>
              <w:t>Direction</w:t>
            </w:r>
          </w:p>
        </w:tc>
        <w:tc>
          <w:tcPr>
            <w:tcW w:w="1890" w:type="dxa"/>
            <w:shd w:val="clear" w:color="auto" w:fill="B3B3B3"/>
          </w:tcPr>
          <w:p w14:paraId="33BA0167" w14:textId="77777777" w:rsidR="00083758" w:rsidRPr="0070133C" w:rsidRDefault="00083758" w:rsidP="005A1235">
            <w:pPr>
              <w:spacing w:after="120"/>
              <w:rPr>
                <w:b/>
                <w:sz w:val="22"/>
              </w:rPr>
            </w:pPr>
            <w:r w:rsidRPr="0070133C">
              <w:rPr>
                <w:b/>
                <w:sz w:val="22"/>
              </w:rPr>
              <w:t>Parameter Name</w:t>
            </w:r>
          </w:p>
        </w:tc>
        <w:tc>
          <w:tcPr>
            <w:tcW w:w="5681" w:type="dxa"/>
            <w:shd w:val="clear" w:color="auto" w:fill="B3B3B3"/>
          </w:tcPr>
          <w:p w14:paraId="01D497E0" w14:textId="77777777" w:rsidR="00083758" w:rsidRPr="0070133C" w:rsidRDefault="00083758" w:rsidP="005A1235">
            <w:pPr>
              <w:spacing w:after="120"/>
              <w:rPr>
                <w:b/>
                <w:sz w:val="22"/>
              </w:rPr>
            </w:pPr>
            <w:r w:rsidRPr="0070133C">
              <w:rPr>
                <w:b/>
                <w:sz w:val="22"/>
              </w:rPr>
              <w:t>Parameter Value</w:t>
            </w:r>
          </w:p>
        </w:tc>
      </w:tr>
      <w:tr w:rsidR="00083758" w:rsidRPr="0070133C" w14:paraId="6DED2680" w14:textId="77777777" w:rsidTr="005A1235">
        <w:trPr>
          <w:trHeight w:val="260"/>
        </w:trPr>
        <w:tc>
          <w:tcPr>
            <w:tcW w:w="1098" w:type="dxa"/>
          </w:tcPr>
          <w:p w14:paraId="64F865B0" w14:textId="77777777" w:rsidR="00083758" w:rsidRPr="0070133C" w:rsidRDefault="00083758" w:rsidP="005A1235">
            <w:pPr>
              <w:spacing w:after="120"/>
              <w:rPr>
                <w:sz w:val="22"/>
              </w:rPr>
            </w:pPr>
            <w:r w:rsidRPr="0070133C">
              <w:rPr>
                <w:sz w:val="22"/>
              </w:rPr>
              <w:t>IN</w:t>
            </w:r>
          </w:p>
        </w:tc>
        <w:tc>
          <w:tcPr>
            <w:tcW w:w="1890" w:type="dxa"/>
          </w:tcPr>
          <w:p w14:paraId="2861FAF6" w14:textId="77777777" w:rsidR="00083758" w:rsidRPr="0070133C" w:rsidRDefault="00083758" w:rsidP="005A1235">
            <w:pPr>
              <w:spacing w:after="120"/>
              <w:rPr>
                <w:sz w:val="22"/>
              </w:rPr>
            </w:pPr>
            <w:r>
              <w:rPr>
                <w:sz w:val="22"/>
              </w:rPr>
              <w:t>inHTML</w:t>
            </w:r>
          </w:p>
        </w:tc>
        <w:tc>
          <w:tcPr>
            <w:tcW w:w="5681" w:type="dxa"/>
          </w:tcPr>
          <w:p w14:paraId="51E58A08" w14:textId="77777777" w:rsidR="00083758" w:rsidRPr="0070133C" w:rsidRDefault="00083758" w:rsidP="005A1235">
            <w:pPr>
              <w:spacing w:after="120"/>
              <w:rPr>
                <w:sz w:val="22"/>
              </w:rPr>
            </w:pPr>
            <w:r>
              <w:rPr>
                <w:sz w:val="22"/>
              </w:rPr>
              <w:t>‘&lt;html&gt;&lt;body&gt;&lt;table&gt;&lt;tr&gt;&lt;td&gt;&lt;/table&gt;&lt;/body&gt;&lt;/html&gt;’</w:t>
            </w:r>
          </w:p>
        </w:tc>
      </w:tr>
      <w:tr w:rsidR="00083758" w:rsidRPr="0070133C" w14:paraId="1309C732" w14:textId="77777777" w:rsidTr="005A1235">
        <w:tc>
          <w:tcPr>
            <w:tcW w:w="1098" w:type="dxa"/>
          </w:tcPr>
          <w:p w14:paraId="3DEAF549" w14:textId="77777777" w:rsidR="00083758" w:rsidRPr="0070133C" w:rsidRDefault="00083758" w:rsidP="005A1235">
            <w:pPr>
              <w:spacing w:after="120"/>
              <w:rPr>
                <w:sz w:val="22"/>
              </w:rPr>
            </w:pPr>
            <w:r w:rsidRPr="0070133C">
              <w:rPr>
                <w:sz w:val="22"/>
              </w:rPr>
              <w:t>OUT</w:t>
            </w:r>
          </w:p>
        </w:tc>
        <w:tc>
          <w:tcPr>
            <w:tcW w:w="1890" w:type="dxa"/>
          </w:tcPr>
          <w:p w14:paraId="79D0C3DD" w14:textId="77777777" w:rsidR="00083758" w:rsidRPr="0070133C" w:rsidRDefault="00083758" w:rsidP="005A1235">
            <w:pPr>
              <w:spacing w:after="120"/>
              <w:rPr>
                <w:sz w:val="22"/>
              </w:rPr>
            </w:pPr>
            <w:r>
              <w:rPr>
                <w:sz w:val="22"/>
              </w:rPr>
              <w:t>outXML</w:t>
            </w:r>
          </w:p>
        </w:tc>
        <w:tc>
          <w:tcPr>
            <w:tcW w:w="5681" w:type="dxa"/>
          </w:tcPr>
          <w:p w14:paraId="58F6E706" w14:textId="77777777" w:rsidR="00083758" w:rsidRPr="0070133C" w:rsidRDefault="00083758" w:rsidP="005A1235">
            <w:pPr>
              <w:spacing w:after="120"/>
              <w:rPr>
                <w:sz w:val="22"/>
              </w:rPr>
            </w:pPr>
            <w:r>
              <w:rPr>
                <w:sz w:val="22"/>
              </w:rPr>
              <w:t>‘&lt;html&gt;</w:t>
            </w:r>
            <w:r>
              <w:rPr>
                <w:sz w:val="22"/>
              </w:rPr>
              <w:br/>
              <w:t>&lt;head&gt;</w:t>
            </w:r>
            <w:r>
              <w:rPr>
                <w:sz w:val="22"/>
              </w:rPr>
              <w:br/>
            </w:r>
            <w:r w:rsidRPr="00460261">
              <w:rPr>
                <w:sz w:val="22"/>
              </w:rPr>
              <w:t>&lt;META http-equiv="Content-Type" cont</w:t>
            </w:r>
            <w:r>
              <w:rPr>
                <w:sz w:val="22"/>
              </w:rPr>
              <w:t>ent="text/html; charset=UTF-8"&gt;</w:t>
            </w:r>
            <w:r>
              <w:rPr>
                <w:sz w:val="22"/>
              </w:rPr>
              <w:br/>
            </w:r>
            <w:r w:rsidRPr="00460261">
              <w:rPr>
                <w:sz w:val="22"/>
              </w:rPr>
              <w:t>&lt;meta name="generator" content="HTML Tidy for Java (vers. 2009-12-0</w:t>
            </w:r>
            <w:r>
              <w:rPr>
                <w:sz w:val="22"/>
              </w:rPr>
              <w:t>1), see jtidy.sourceforge.net"&gt;</w:t>
            </w:r>
            <w:r>
              <w:rPr>
                <w:sz w:val="22"/>
              </w:rPr>
              <w:br/>
              <w:t>&lt;title&gt;&lt;/title&gt;</w:t>
            </w:r>
            <w:r>
              <w:rPr>
                <w:sz w:val="22"/>
              </w:rPr>
              <w:br/>
              <w:t>&lt;/head&gt;</w:t>
            </w:r>
            <w:r>
              <w:rPr>
                <w:sz w:val="22"/>
              </w:rPr>
              <w:br/>
            </w:r>
            <w:r w:rsidRPr="00460261">
              <w:rPr>
                <w:sz w:val="22"/>
              </w:rPr>
              <w:t>&lt;bod</w:t>
            </w:r>
            <w:r>
              <w:rPr>
                <w:sz w:val="22"/>
              </w:rPr>
              <w:t>y&gt;</w:t>
            </w:r>
            <w:r>
              <w:rPr>
                <w:sz w:val="22"/>
              </w:rPr>
              <w:br/>
              <w:t>&lt;table&gt;</w:t>
            </w:r>
            <w:r>
              <w:rPr>
                <w:sz w:val="22"/>
              </w:rPr>
              <w:br/>
              <w:t>&lt;tr&gt;</w:t>
            </w:r>
            <w:r>
              <w:rPr>
                <w:sz w:val="22"/>
              </w:rPr>
              <w:br/>
              <w:t>&lt;td&gt;&lt;/td&gt;</w:t>
            </w:r>
            <w:r>
              <w:rPr>
                <w:sz w:val="22"/>
              </w:rPr>
              <w:br/>
              <w:t>&lt;/tr&gt;</w:t>
            </w:r>
            <w:r>
              <w:rPr>
                <w:sz w:val="22"/>
              </w:rPr>
              <w:br/>
            </w:r>
            <w:r>
              <w:rPr>
                <w:sz w:val="22"/>
              </w:rPr>
              <w:lastRenderedPageBreak/>
              <w:t>&lt;/table&gt;</w:t>
            </w:r>
            <w:r>
              <w:rPr>
                <w:sz w:val="22"/>
              </w:rPr>
              <w:br/>
              <w:t>&lt;/body&gt;</w:t>
            </w:r>
            <w:r>
              <w:rPr>
                <w:sz w:val="22"/>
              </w:rPr>
              <w:br/>
            </w:r>
            <w:r w:rsidRPr="00460261">
              <w:rPr>
                <w:sz w:val="22"/>
              </w:rPr>
              <w:t>&lt;/html&gt;</w:t>
            </w:r>
            <w:r>
              <w:rPr>
                <w:sz w:val="22"/>
              </w:rPr>
              <w:t>’</w:t>
            </w:r>
          </w:p>
        </w:tc>
      </w:tr>
    </w:tbl>
    <w:p w14:paraId="792B7FDC" w14:textId="77777777" w:rsidR="00083758" w:rsidRPr="00582C6C" w:rsidRDefault="00083758" w:rsidP="00083758">
      <w:pPr>
        <w:pStyle w:val="Heading3"/>
        <w:rPr>
          <w:color w:val="1F497D"/>
          <w:sz w:val="23"/>
          <w:szCs w:val="23"/>
        </w:rPr>
      </w:pPr>
      <w:bookmarkStart w:id="1539" w:name="_Toc385311473"/>
      <w:bookmarkStart w:id="1540" w:name="_Toc484033303"/>
      <w:bookmarkStart w:id="1541" w:name="_Toc40976683"/>
      <w:r w:rsidRPr="00582C6C">
        <w:rPr>
          <w:color w:val="1F497D"/>
          <w:sz w:val="23"/>
          <w:szCs w:val="23"/>
        </w:rPr>
        <w:lastRenderedPageBreak/>
        <w:t>XMLUtils/InsertElementDemoteChildren (Custom Function)</w:t>
      </w:r>
      <w:bookmarkEnd w:id="1537"/>
      <w:bookmarkEnd w:id="1539"/>
      <w:bookmarkEnd w:id="1540"/>
      <w:bookmarkEnd w:id="1541"/>
    </w:p>
    <w:p w14:paraId="14D50BB1" w14:textId="77777777" w:rsidR="00083758" w:rsidRDefault="00083758" w:rsidP="00083758">
      <w:pPr>
        <w:pStyle w:val="CS-Bodytext"/>
      </w:pPr>
      <w:r>
        <w:rPr>
          <w:rFonts w:cs="Arial"/>
        </w:rPr>
        <w:t>Inserts an element from into an XML structure</w:t>
      </w:r>
      <w:r>
        <w:t>. The parent element’s children become children of the new element.</w:t>
      </w:r>
    </w:p>
    <w:p w14:paraId="4C2E4703" w14:textId="77777777" w:rsidR="00083758" w:rsidRDefault="00083758" w:rsidP="004B442F">
      <w:pPr>
        <w:pStyle w:val="CS-Bodytext"/>
        <w:numPr>
          <w:ilvl w:val="0"/>
          <w:numId w:val="24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8"/>
        <w:gridCol w:w="2520"/>
        <w:gridCol w:w="4608"/>
      </w:tblGrid>
      <w:tr w:rsidR="00083758" w:rsidRPr="0053166D" w14:paraId="7AA89245" w14:textId="77777777" w:rsidTr="005A1235">
        <w:trPr>
          <w:tblHeader/>
        </w:trPr>
        <w:tc>
          <w:tcPr>
            <w:tcW w:w="1728" w:type="dxa"/>
            <w:shd w:val="clear" w:color="auto" w:fill="B3B3B3"/>
          </w:tcPr>
          <w:p w14:paraId="26672365" w14:textId="77777777" w:rsidR="00083758" w:rsidRPr="0053166D" w:rsidRDefault="00083758" w:rsidP="005A1235">
            <w:pPr>
              <w:spacing w:after="120"/>
              <w:rPr>
                <w:b/>
                <w:sz w:val="22"/>
              </w:rPr>
            </w:pPr>
            <w:r w:rsidRPr="0053166D">
              <w:rPr>
                <w:b/>
                <w:sz w:val="22"/>
              </w:rPr>
              <w:t>Direction</w:t>
            </w:r>
          </w:p>
        </w:tc>
        <w:tc>
          <w:tcPr>
            <w:tcW w:w="2520" w:type="dxa"/>
            <w:shd w:val="clear" w:color="auto" w:fill="B3B3B3"/>
          </w:tcPr>
          <w:p w14:paraId="5DC5A358" w14:textId="77777777" w:rsidR="00083758" w:rsidRPr="0053166D" w:rsidRDefault="00083758" w:rsidP="005A1235">
            <w:pPr>
              <w:spacing w:after="120"/>
              <w:rPr>
                <w:b/>
                <w:sz w:val="22"/>
              </w:rPr>
            </w:pPr>
            <w:r w:rsidRPr="0053166D">
              <w:rPr>
                <w:b/>
                <w:sz w:val="22"/>
              </w:rPr>
              <w:t>Parameter Name</w:t>
            </w:r>
          </w:p>
        </w:tc>
        <w:tc>
          <w:tcPr>
            <w:tcW w:w="4608" w:type="dxa"/>
            <w:shd w:val="clear" w:color="auto" w:fill="B3B3B3"/>
          </w:tcPr>
          <w:p w14:paraId="02185604" w14:textId="77777777" w:rsidR="00083758" w:rsidRPr="0053166D" w:rsidRDefault="00083758" w:rsidP="005A1235">
            <w:pPr>
              <w:spacing w:after="120"/>
              <w:rPr>
                <w:b/>
                <w:sz w:val="22"/>
              </w:rPr>
            </w:pPr>
            <w:r w:rsidRPr="0053166D">
              <w:rPr>
                <w:b/>
                <w:sz w:val="22"/>
              </w:rPr>
              <w:t>Parameter Type</w:t>
            </w:r>
          </w:p>
        </w:tc>
      </w:tr>
      <w:tr w:rsidR="00083758" w:rsidRPr="0053166D" w14:paraId="6EDD557C" w14:textId="77777777" w:rsidTr="005A1235">
        <w:trPr>
          <w:trHeight w:val="260"/>
        </w:trPr>
        <w:tc>
          <w:tcPr>
            <w:tcW w:w="1728" w:type="dxa"/>
          </w:tcPr>
          <w:p w14:paraId="30005176" w14:textId="77777777" w:rsidR="00083758" w:rsidRPr="0053166D" w:rsidRDefault="00083758" w:rsidP="005A1235">
            <w:pPr>
              <w:spacing w:after="120"/>
              <w:rPr>
                <w:sz w:val="22"/>
              </w:rPr>
            </w:pPr>
            <w:r w:rsidRPr="0053166D">
              <w:rPr>
                <w:sz w:val="22"/>
              </w:rPr>
              <w:t>IN</w:t>
            </w:r>
          </w:p>
        </w:tc>
        <w:tc>
          <w:tcPr>
            <w:tcW w:w="2520" w:type="dxa"/>
          </w:tcPr>
          <w:p w14:paraId="1741F81B" w14:textId="77777777" w:rsidR="00083758" w:rsidRPr="0053166D" w:rsidRDefault="00083758" w:rsidP="005A1235">
            <w:pPr>
              <w:spacing w:after="120"/>
              <w:rPr>
                <w:sz w:val="22"/>
              </w:rPr>
            </w:pPr>
            <w:r w:rsidRPr="0053166D">
              <w:rPr>
                <w:sz w:val="22"/>
              </w:rPr>
              <w:t>XML</w:t>
            </w:r>
          </w:p>
        </w:tc>
        <w:tc>
          <w:tcPr>
            <w:tcW w:w="4608" w:type="dxa"/>
          </w:tcPr>
          <w:p w14:paraId="58D7EE49" w14:textId="77777777" w:rsidR="00083758" w:rsidRPr="0053166D" w:rsidRDefault="00083758" w:rsidP="005A1235">
            <w:pPr>
              <w:spacing w:after="120"/>
              <w:rPr>
                <w:sz w:val="22"/>
              </w:rPr>
            </w:pPr>
            <w:r w:rsidRPr="0053166D">
              <w:rPr>
                <w:sz w:val="22"/>
              </w:rPr>
              <w:t>VARCHAR(2147483647)</w:t>
            </w:r>
          </w:p>
        </w:tc>
      </w:tr>
      <w:tr w:rsidR="00083758" w:rsidRPr="0053166D" w14:paraId="4E881BDD" w14:textId="77777777" w:rsidTr="005A1235">
        <w:tc>
          <w:tcPr>
            <w:tcW w:w="1728" w:type="dxa"/>
          </w:tcPr>
          <w:p w14:paraId="3C2576A0" w14:textId="77777777" w:rsidR="00083758" w:rsidRPr="0053166D" w:rsidRDefault="00083758" w:rsidP="005A1235">
            <w:pPr>
              <w:spacing w:after="120"/>
              <w:rPr>
                <w:sz w:val="22"/>
              </w:rPr>
            </w:pPr>
            <w:r w:rsidRPr="0053166D">
              <w:rPr>
                <w:sz w:val="22"/>
              </w:rPr>
              <w:t>IN</w:t>
            </w:r>
          </w:p>
        </w:tc>
        <w:tc>
          <w:tcPr>
            <w:tcW w:w="2520" w:type="dxa"/>
          </w:tcPr>
          <w:p w14:paraId="0444A647" w14:textId="77777777" w:rsidR="00083758" w:rsidRPr="0053166D" w:rsidRDefault="00083758" w:rsidP="005A1235">
            <w:pPr>
              <w:spacing w:after="120"/>
              <w:rPr>
                <w:sz w:val="22"/>
              </w:rPr>
            </w:pPr>
            <w:r w:rsidRPr="0053166D">
              <w:rPr>
                <w:sz w:val="22"/>
              </w:rPr>
              <w:t>parentElementName</w:t>
            </w:r>
          </w:p>
        </w:tc>
        <w:tc>
          <w:tcPr>
            <w:tcW w:w="4608" w:type="dxa"/>
          </w:tcPr>
          <w:p w14:paraId="58ABB693" w14:textId="77777777" w:rsidR="00083758" w:rsidRPr="0053166D" w:rsidRDefault="00083758" w:rsidP="005A1235">
            <w:pPr>
              <w:spacing w:after="120"/>
              <w:rPr>
                <w:sz w:val="22"/>
              </w:rPr>
            </w:pPr>
            <w:r w:rsidRPr="0053166D">
              <w:rPr>
                <w:sz w:val="22"/>
              </w:rPr>
              <w:t>VARCHAR(2147483647)</w:t>
            </w:r>
          </w:p>
        </w:tc>
      </w:tr>
      <w:tr w:rsidR="00083758" w:rsidRPr="0053166D" w14:paraId="2FCF0146" w14:textId="77777777" w:rsidTr="005A1235">
        <w:tc>
          <w:tcPr>
            <w:tcW w:w="1728" w:type="dxa"/>
          </w:tcPr>
          <w:p w14:paraId="56A1CDCB" w14:textId="77777777" w:rsidR="00083758" w:rsidRPr="0053166D" w:rsidRDefault="00083758" w:rsidP="005A1235">
            <w:pPr>
              <w:spacing w:after="120"/>
              <w:rPr>
                <w:sz w:val="22"/>
              </w:rPr>
            </w:pPr>
            <w:r w:rsidRPr="0053166D">
              <w:rPr>
                <w:sz w:val="22"/>
              </w:rPr>
              <w:t>IN</w:t>
            </w:r>
          </w:p>
        </w:tc>
        <w:tc>
          <w:tcPr>
            <w:tcW w:w="2520" w:type="dxa"/>
          </w:tcPr>
          <w:p w14:paraId="1860BCCA" w14:textId="77777777" w:rsidR="00083758" w:rsidRPr="0053166D" w:rsidRDefault="00083758" w:rsidP="005A1235">
            <w:pPr>
              <w:spacing w:after="120"/>
              <w:rPr>
                <w:sz w:val="22"/>
              </w:rPr>
            </w:pPr>
            <w:r w:rsidRPr="0053166D">
              <w:rPr>
                <w:sz w:val="22"/>
              </w:rPr>
              <w:t>parentElementNamespace</w:t>
            </w:r>
          </w:p>
        </w:tc>
        <w:tc>
          <w:tcPr>
            <w:tcW w:w="4608" w:type="dxa"/>
          </w:tcPr>
          <w:p w14:paraId="52375544" w14:textId="77777777" w:rsidR="00083758" w:rsidRPr="0053166D" w:rsidRDefault="00083758" w:rsidP="005A1235">
            <w:pPr>
              <w:spacing w:after="120"/>
              <w:rPr>
                <w:sz w:val="22"/>
              </w:rPr>
            </w:pPr>
            <w:r w:rsidRPr="0053166D">
              <w:rPr>
                <w:sz w:val="22"/>
              </w:rPr>
              <w:t>VARCHAR(2147483647)</w:t>
            </w:r>
          </w:p>
        </w:tc>
      </w:tr>
      <w:tr w:rsidR="00083758" w:rsidRPr="0053166D" w14:paraId="2A1B8131" w14:textId="77777777" w:rsidTr="005A1235">
        <w:tc>
          <w:tcPr>
            <w:tcW w:w="1728" w:type="dxa"/>
          </w:tcPr>
          <w:p w14:paraId="33709FAA" w14:textId="77777777" w:rsidR="00083758" w:rsidRPr="0053166D" w:rsidRDefault="00083758" w:rsidP="005A1235">
            <w:pPr>
              <w:spacing w:after="120"/>
              <w:rPr>
                <w:sz w:val="22"/>
              </w:rPr>
            </w:pPr>
            <w:r w:rsidRPr="0053166D">
              <w:rPr>
                <w:sz w:val="22"/>
              </w:rPr>
              <w:t>IN</w:t>
            </w:r>
          </w:p>
        </w:tc>
        <w:tc>
          <w:tcPr>
            <w:tcW w:w="2520" w:type="dxa"/>
          </w:tcPr>
          <w:p w14:paraId="02AA104F" w14:textId="77777777" w:rsidR="00083758" w:rsidRPr="0053166D" w:rsidRDefault="00083758" w:rsidP="005A1235">
            <w:pPr>
              <w:spacing w:after="120"/>
              <w:rPr>
                <w:sz w:val="22"/>
              </w:rPr>
            </w:pPr>
            <w:r w:rsidRPr="0053166D">
              <w:rPr>
                <w:sz w:val="22"/>
              </w:rPr>
              <w:t>occurrence</w:t>
            </w:r>
          </w:p>
        </w:tc>
        <w:tc>
          <w:tcPr>
            <w:tcW w:w="4608" w:type="dxa"/>
          </w:tcPr>
          <w:p w14:paraId="5140481E" w14:textId="77777777" w:rsidR="00083758" w:rsidRPr="0053166D" w:rsidRDefault="00083758" w:rsidP="005A1235">
            <w:pPr>
              <w:spacing w:after="120"/>
              <w:rPr>
                <w:sz w:val="22"/>
              </w:rPr>
            </w:pPr>
            <w:r w:rsidRPr="0053166D">
              <w:rPr>
                <w:sz w:val="22"/>
              </w:rPr>
              <w:t>INTEGER</w:t>
            </w:r>
          </w:p>
        </w:tc>
      </w:tr>
      <w:tr w:rsidR="00083758" w:rsidRPr="0053166D" w14:paraId="5C036E34" w14:textId="77777777" w:rsidTr="005A1235">
        <w:tc>
          <w:tcPr>
            <w:tcW w:w="1728" w:type="dxa"/>
          </w:tcPr>
          <w:p w14:paraId="7C37FA8E" w14:textId="77777777" w:rsidR="00083758" w:rsidRPr="0053166D" w:rsidRDefault="00083758" w:rsidP="005A1235">
            <w:pPr>
              <w:spacing w:after="120"/>
              <w:rPr>
                <w:sz w:val="22"/>
              </w:rPr>
            </w:pPr>
            <w:r w:rsidRPr="0053166D">
              <w:rPr>
                <w:sz w:val="22"/>
              </w:rPr>
              <w:t>IN</w:t>
            </w:r>
          </w:p>
        </w:tc>
        <w:tc>
          <w:tcPr>
            <w:tcW w:w="2520" w:type="dxa"/>
          </w:tcPr>
          <w:p w14:paraId="0A941DEA" w14:textId="77777777" w:rsidR="00083758" w:rsidRPr="0053166D" w:rsidRDefault="00083758" w:rsidP="005A1235">
            <w:pPr>
              <w:spacing w:after="120"/>
              <w:rPr>
                <w:sz w:val="22"/>
              </w:rPr>
            </w:pPr>
            <w:r w:rsidRPr="0053166D">
              <w:rPr>
                <w:sz w:val="22"/>
              </w:rPr>
              <w:t>ElementName</w:t>
            </w:r>
          </w:p>
        </w:tc>
        <w:tc>
          <w:tcPr>
            <w:tcW w:w="4608" w:type="dxa"/>
          </w:tcPr>
          <w:p w14:paraId="6F4C4517" w14:textId="77777777" w:rsidR="00083758" w:rsidRPr="0053166D" w:rsidRDefault="00083758" w:rsidP="005A1235">
            <w:pPr>
              <w:spacing w:after="120"/>
              <w:rPr>
                <w:sz w:val="22"/>
              </w:rPr>
            </w:pPr>
            <w:r w:rsidRPr="0053166D">
              <w:rPr>
                <w:sz w:val="22"/>
              </w:rPr>
              <w:t>VARCHAR(2147483647)</w:t>
            </w:r>
          </w:p>
        </w:tc>
      </w:tr>
      <w:tr w:rsidR="00083758" w:rsidRPr="0053166D" w14:paraId="700A1BAF" w14:textId="77777777" w:rsidTr="005A1235">
        <w:tc>
          <w:tcPr>
            <w:tcW w:w="1728" w:type="dxa"/>
          </w:tcPr>
          <w:p w14:paraId="0AA79BA2" w14:textId="77777777" w:rsidR="00083758" w:rsidRPr="0053166D" w:rsidRDefault="00083758" w:rsidP="005A1235">
            <w:pPr>
              <w:spacing w:after="120"/>
              <w:rPr>
                <w:sz w:val="22"/>
              </w:rPr>
            </w:pPr>
            <w:r w:rsidRPr="0053166D">
              <w:rPr>
                <w:sz w:val="22"/>
              </w:rPr>
              <w:t>IN</w:t>
            </w:r>
          </w:p>
        </w:tc>
        <w:tc>
          <w:tcPr>
            <w:tcW w:w="2520" w:type="dxa"/>
          </w:tcPr>
          <w:p w14:paraId="5B0A480D" w14:textId="77777777" w:rsidR="00083758" w:rsidRPr="0053166D" w:rsidRDefault="00083758" w:rsidP="005A1235">
            <w:pPr>
              <w:spacing w:after="120"/>
              <w:rPr>
                <w:sz w:val="22"/>
              </w:rPr>
            </w:pPr>
            <w:r w:rsidRPr="0053166D">
              <w:rPr>
                <w:sz w:val="22"/>
              </w:rPr>
              <w:t>ElementNamespace</w:t>
            </w:r>
          </w:p>
        </w:tc>
        <w:tc>
          <w:tcPr>
            <w:tcW w:w="4608" w:type="dxa"/>
          </w:tcPr>
          <w:p w14:paraId="347B0F63" w14:textId="77777777" w:rsidR="00083758" w:rsidRPr="0053166D" w:rsidRDefault="00083758" w:rsidP="005A1235">
            <w:pPr>
              <w:spacing w:after="120"/>
              <w:rPr>
                <w:sz w:val="22"/>
              </w:rPr>
            </w:pPr>
            <w:r w:rsidRPr="0053166D">
              <w:rPr>
                <w:sz w:val="22"/>
              </w:rPr>
              <w:t>VARCHAR(2147483647)</w:t>
            </w:r>
          </w:p>
        </w:tc>
      </w:tr>
      <w:tr w:rsidR="00083758" w:rsidRPr="0053166D" w14:paraId="35F218B7" w14:textId="77777777" w:rsidTr="005A1235">
        <w:tc>
          <w:tcPr>
            <w:tcW w:w="1728" w:type="dxa"/>
          </w:tcPr>
          <w:p w14:paraId="4ED4F6CB" w14:textId="77777777" w:rsidR="00083758" w:rsidRPr="0053166D" w:rsidRDefault="00083758" w:rsidP="005A1235">
            <w:pPr>
              <w:spacing w:after="120"/>
              <w:rPr>
                <w:sz w:val="22"/>
              </w:rPr>
            </w:pPr>
            <w:r w:rsidRPr="0053166D">
              <w:rPr>
                <w:sz w:val="22"/>
              </w:rPr>
              <w:t>OUT</w:t>
            </w:r>
          </w:p>
        </w:tc>
        <w:tc>
          <w:tcPr>
            <w:tcW w:w="2520" w:type="dxa"/>
          </w:tcPr>
          <w:p w14:paraId="5B0CAB14" w14:textId="77777777" w:rsidR="00083758" w:rsidRPr="0053166D" w:rsidRDefault="00083758" w:rsidP="005A1235">
            <w:pPr>
              <w:spacing w:after="120"/>
              <w:rPr>
                <w:sz w:val="22"/>
              </w:rPr>
            </w:pPr>
            <w:r w:rsidRPr="0053166D">
              <w:rPr>
                <w:sz w:val="22"/>
              </w:rPr>
              <w:t>result</w:t>
            </w:r>
          </w:p>
        </w:tc>
        <w:tc>
          <w:tcPr>
            <w:tcW w:w="4608" w:type="dxa"/>
          </w:tcPr>
          <w:p w14:paraId="100BF63C" w14:textId="77777777" w:rsidR="00083758" w:rsidRPr="0053166D" w:rsidRDefault="00083758" w:rsidP="005A1235">
            <w:pPr>
              <w:spacing w:after="120"/>
              <w:rPr>
                <w:sz w:val="22"/>
              </w:rPr>
            </w:pPr>
            <w:r w:rsidRPr="0053166D">
              <w:rPr>
                <w:sz w:val="22"/>
              </w:rPr>
              <w:t>VARCHAR(2147483647)</w:t>
            </w:r>
          </w:p>
        </w:tc>
      </w:tr>
    </w:tbl>
    <w:p w14:paraId="23AAF1CF" w14:textId="77777777" w:rsidR="00083758" w:rsidRPr="0011702E" w:rsidRDefault="00083758" w:rsidP="004B442F">
      <w:pPr>
        <w:pStyle w:val="CS-Bodytext"/>
        <w:numPr>
          <w:ilvl w:val="0"/>
          <w:numId w:val="248"/>
        </w:numPr>
        <w:spacing w:before="120"/>
        <w:ind w:right="14"/>
      </w:pPr>
      <w:r>
        <w:rPr>
          <w:b/>
          <w:bCs/>
        </w:rPr>
        <w:t>Examples:</w:t>
      </w:r>
    </w:p>
    <w:p w14:paraId="700B570E" w14:textId="77777777" w:rsidR="00083758" w:rsidRPr="0011702E" w:rsidRDefault="00083758" w:rsidP="004B442F">
      <w:pPr>
        <w:pStyle w:val="CS-Bodytext"/>
        <w:numPr>
          <w:ilvl w:val="1"/>
          <w:numId w:val="24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81"/>
        <w:gridCol w:w="2513"/>
        <w:gridCol w:w="4742"/>
      </w:tblGrid>
      <w:tr w:rsidR="00083758" w:rsidRPr="0053166D" w14:paraId="4503AD45" w14:textId="77777777" w:rsidTr="005A1235">
        <w:trPr>
          <w:tblHeader/>
        </w:trPr>
        <w:tc>
          <w:tcPr>
            <w:tcW w:w="1828" w:type="dxa"/>
            <w:shd w:val="clear" w:color="auto" w:fill="B3B3B3"/>
          </w:tcPr>
          <w:p w14:paraId="7E17B183" w14:textId="77777777" w:rsidR="00083758" w:rsidRPr="0053166D" w:rsidRDefault="00083758" w:rsidP="005A1235">
            <w:pPr>
              <w:spacing w:after="120"/>
              <w:rPr>
                <w:b/>
                <w:sz w:val="22"/>
              </w:rPr>
            </w:pPr>
            <w:r w:rsidRPr="0053166D">
              <w:rPr>
                <w:b/>
                <w:sz w:val="22"/>
              </w:rPr>
              <w:t>Direction</w:t>
            </w:r>
          </w:p>
        </w:tc>
        <w:tc>
          <w:tcPr>
            <w:tcW w:w="2150" w:type="dxa"/>
            <w:shd w:val="clear" w:color="auto" w:fill="B3B3B3"/>
          </w:tcPr>
          <w:p w14:paraId="6E01F17D" w14:textId="77777777" w:rsidR="00083758" w:rsidRPr="0053166D" w:rsidRDefault="00083758" w:rsidP="005A1235">
            <w:pPr>
              <w:spacing w:after="120"/>
              <w:rPr>
                <w:b/>
                <w:sz w:val="22"/>
              </w:rPr>
            </w:pPr>
            <w:r w:rsidRPr="0053166D">
              <w:rPr>
                <w:b/>
                <w:sz w:val="22"/>
              </w:rPr>
              <w:t>Parameter Name</w:t>
            </w:r>
          </w:p>
        </w:tc>
        <w:tc>
          <w:tcPr>
            <w:tcW w:w="4878" w:type="dxa"/>
            <w:shd w:val="clear" w:color="auto" w:fill="B3B3B3"/>
          </w:tcPr>
          <w:p w14:paraId="5B9A2ED6" w14:textId="77777777" w:rsidR="00083758" w:rsidRPr="0053166D" w:rsidRDefault="00083758" w:rsidP="005A1235">
            <w:pPr>
              <w:spacing w:after="120"/>
              <w:rPr>
                <w:b/>
                <w:sz w:val="22"/>
              </w:rPr>
            </w:pPr>
            <w:r w:rsidRPr="0053166D">
              <w:rPr>
                <w:b/>
                <w:sz w:val="22"/>
              </w:rPr>
              <w:t>Parameter Value</w:t>
            </w:r>
          </w:p>
        </w:tc>
      </w:tr>
      <w:tr w:rsidR="00083758" w:rsidRPr="0053166D" w14:paraId="529EF760" w14:textId="77777777" w:rsidTr="005A1235">
        <w:trPr>
          <w:trHeight w:val="260"/>
        </w:trPr>
        <w:tc>
          <w:tcPr>
            <w:tcW w:w="1828" w:type="dxa"/>
          </w:tcPr>
          <w:p w14:paraId="391B0EA0" w14:textId="77777777" w:rsidR="00083758" w:rsidRPr="0053166D" w:rsidRDefault="00083758" w:rsidP="005A1235">
            <w:pPr>
              <w:spacing w:after="120"/>
              <w:rPr>
                <w:sz w:val="22"/>
              </w:rPr>
            </w:pPr>
            <w:r w:rsidRPr="0053166D">
              <w:rPr>
                <w:sz w:val="22"/>
              </w:rPr>
              <w:t>IN</w:t>
            </w:r>
          </w:p>
        </w:tc>
        <w:tc>
          <w:tcPr>
            <w:tcW w:w="2150" w:type="dxa"/>
          </w:tcPr>
          <w:p w14:paraId="5E0CF2CE" w14:textId="77777777" w:rsidR="00083758" w:rsidRPr="0053166D" w:rsidRDefault="00083758" w:rsidP="005A1235">
            <w:pPr>
              <w:spacing w:after="120"/>
              <w:rPr>
                <w:sz w:val="22"/>
              </w:rPr>
            </w:pPr>
            <w:r w:rsidRPr="0053166D">
              <w:rPr>
                <w:sz w:val="22"/>
              </w:rPr>
              <w:t>inXML</w:t>
            </w:r>
          </w:p>
        </w:tc>
        <w:tc>
          <w:tcPr>
            <w:tcW w:w="4878" w:type="dxa"/>
          </w:tcPr>
          <w:p w14:paraId="31CBAB25" w14:textId="77777777" w:rsidR="00083758" w:rsidRPr="0053166D" w:rsidRDefault="00083758" w:rsidP="005A1235">
            <w:pPr>
              <w:spacing w:after="120"/>
              <w:rPr>
                <w:sz w:val="22"/>
              </w:rPr>
            </w:pPr>
            <w:r w:rsidRPr="0053166D">
              <w:rPr>
                <w:sz w:val="22"/>
              </w:rPr>
              <w:t>‘&lt;xmldoc xmlns=”uri:mynamespace”&gt;</w:t>
            </w:r>
          </w:p>
          <w:p w14:paraId="6D7169E7" w14:textId="77777777" w:rsidR="00083758" w:rsidRPr="0053166D" w:rsidRDefault="00083758" w:rsidP="005A1235">
            <w:pPr>
              <w:spacing w:after="120"/>
              <w:rPr>
                <w:sz w:val="22"/>
              </w:rPr>
            </w:pPr>
            <w:r w:rsidRPr="0053166D">
              <w:rPr>
                <w:sz w:val="22"/>
              </w:rPr>
              <w:t xml:space="preserve">    &lt;parent&gt;</w:t>
            </w:r>
          </w:p>
          <w:p w14:paraId="32F8BD5A" w14:textId="77777777" w:rsidR="00083758" w:rsidRPr="0053166D" w:rsidRDefault="00083758" w:rsidP="005A1235">
            <w:pPr>
              <w:spacing w:after="120"/>
              <w:rPr>
                <w:sz w:val="22"/>
              </w:rPr>
            </w:pPr>
            <w:r w:rsidRPr="0053166D">
              <w:rPr>
                <w:sz w:val="22"/>
              </w:rPr>
              <w:t xml:space="preserve">        &lt;grandchild/&gt;</w:t>
            </w:r>
          </w:p>
          <w:p w14:paraId="0B84F80C" w14:textId="77777777" w:rsidR="00083758" w:rsidRPr="0053166D" w:rsidRDefault="00083758" w:rsidP="005A1235">
            <w:pPr>
              <w:spacing w:after="120"/>
              <w:rPr>
                <w:sz w:val="22"/>
              </w:rPr>
            </w:pPr>
            <w:r w:rsidRPr="0053166D">
              <w:rPr>
                <w:sz w:val="22"/>
              </w:rPr>
              <w:t xml:space="preserve">    &lt;/parent&gt;</w:t>
            </w:r>
          </w:p>
          <w:p w14:paraId="072C8961" w14:textId="77777777" w:rsidR="00083758" w:rsidRPr="0053166D" w:rsidRDefault="00083758" w:rsidP="005A1235">
            <w:pPr>
              <w:spacing w:after="120"/>
              <w:rPr>
                <w:sz w:val="22"/>
              </w:rPr>
            </w:pPr>
            <w:r w:rsidRPr="0053166D">
              <w:rPr>
                <w:sz w:val="22"/>
              </w:rPr>
              <w:t>&lt;/xmldoc&gt;’</w:t>
            </w:r>
          </w:p>
        </w:tc>
      </w:tr>
      <w:tr w:rsidR="00083758" w:rsidRPr="0053166D" w14:paraId="35813D2E" w14:textId="77777777" w:rsidTr="005A1235">
        <w:tc>
          <w:tcPr>
            <w:tcW w:w="1828" w:type="dxa"/>
          </w:tcPr>
          <w:p w14:paraId="3784ED00" w14:textId="77777777" w:rsidR="00083758" w:rsidRPr="0053166D" w:rsidRDefault="00083758" w:rsidP="005A1235">
            <w:pPr>
              <w:spacing w:after="120"/>
              <w:rPr>
                <w:sz w:val="22"/>
              </w:rPr>
            </w:pPr>
            <w:r w:rsidRPr="0053166D">
              <w:rPr>
                <w:sz w:val="22"/>
              </w:rPr>
              <w:t>IN</w:t>
            </w:r>
          </w:p>
        </w:tc>
        <w:tc>
          <w:tcPr>
            <w:tcW w:w="2150" w:type="dxa"/>
          </w:tcPr>
          <w:p w14:paraId="0184EBA6" w14:textId="77777777" w:rsidR="00083758" w:rsidRPr="0053166D" w:rsidRDefault="00083758" w:rsidP="005A1235">
            <w:pPr>
              <w:spacing w:after="120"/>
              <w:rPr>
                <w:sz w:val="22"/>
              </w:rPr>
            </w:pPr>
            <w:r w:rsidRPr="0053166D">
              <w:rPr>
                <w:sz w:val="22"/>
              </w:rPr>
              <w:t>parentElementName</w:t>
            </w:r>
          </w:p>
        </w:tc>
        <w:tc>
          <w:tcPr>
            <w:tcW w:w="4878" w:type="dxa"/>
          </w:tcPr>
          <w:p w14:paraId="63510031" w14:textId="77777777" w:rsidR="00083758" w:rsidRPr="0053166D" w:rsidRDefault="00083758" w:rsidP="005A1235">
            <w:pPr>
              <w:spacing w:after="120"/>
              <w:rPr>
                <w:sz w:val="22"/>
              </w:rPr>
            </w:pPr>
            <w:r w:rsidRPr="0053166D">
              <w:rPr>
                <w:sz w:val="22"/>
              </w:rPr>
              <w:t>‘parent’</w:t>
            </w:r>
          </w:p>
        </w:tc>
      </w:tr>
      <w:tr w:rsidR="00083758" w:rsidRPr="0053166D" w14:paraId="25A44F70" w14:textId="77777777" w:rsidTr="005A1235">
        <w:tc>
          <w:tcPr>
            <w:tcW w:w="1828" w:type="dxa"/>
          </w:tcPr>
          <w:p w14:paraId="3A14E9CC" w14:textId="77777777" w:rsidR="00083758" w:rsidRPr="0053166D" w:rsidRDefault="00083758" w:rsidP="005A1235">
            <w:pPr>
              <w:spacing w:after="120"/>
              <w:rPr>
                <w:sz w:val="22"/>
              </w:rPr>
            </w:pPr>
            <w:r w:rsidRPr="0053166D">
              <w:rPr>
                <w:sz w:val="22"/>
              </w:rPr>
              <w:t>IN</w:t>
            </w:r>
          </w:p>
        </w:tc>
        <w:tc>
          <w:tcPr>
            <w:tcW w:w="2150" w:type="dxa"/>
          </w:tcPr>
          <w:p w14:paraId="4F5A1A04" w14:textId="77777777" w:rsidR="00083758" w:rsidRPr="0053166D" w:rsidRDefault="00083758" w:rsidP="005A1235">
            <w:pPr>
              <w:spacing w:after="120"/>
              <w:rPr>
                <w:sz w:val="22"/>
              </w:rPr>
            </w:pPr>
            <w:r w:rsidRPr="0053166D">
              <w:rPr>
                <w:sz w:val="22"/>
              </w:rPr>
              <w:t>parentElementNamespace</w:t>
            </w:r>
          </w:p>
        </w:tc>
        <w:tc>
          <w:tcPr>
            <w:tcW w:w="4878" w:type="dxa"/>
          </w:tcPr>
          <w:p w14:paraId="4EA4DC4D" w14:textId="77777777" w:rsidR="00083758" w:rsidRPr="0053166D" w:rsidRDefault="00083758" w:rsidP="005A1235">
            <w:pPr>
              <w:spacing w:after="120"/>
              <w:rPr>
                <w:sz w:val="22"/>
              </w:rPr>
            </w:pPr>
            <w:r w:rsidRPr="0053166D">
              <w:rPr>
                <w:sz w:val="22"/>
              </w:rPr>
              <w:t>‘uri:mynamespace’</w:t>
            </w:r>
          </w:p>
        </w:tc>
      </w:tr>
      <w:tr w:rsidR="00083758" w:rsidRPr="0053166D" w14:paraId="3871F2AB" w14:textId="77777777" w:rsidTr="005A1235">
        <w:tc>
          <w:tcPr>
            <w:tcW w:w="1828" w:type="dxa"/>
          </w:tcPr>
          <w:p w14:paraId="2B8850E2" w14:textId="77777777" w:rsidR="00083758" w:rsidRPr="0053166D" w:rsidRDefault="00083758" w:rsidP="005A1235">
            <w:pPr>
              <w:spacing w:after="120"/>
              <w:rPr>
                <w:sz w:val="22"/>
              </w:rPr>
            </w:pPr>
            <w:r w:rsidRPr="0053166D">
              <w:rPr>
                <w:sz w:val="22"/>
              </w:rPr>
              <w:t>IN</w:t>
            </w:r>
          </w:p>
        </w:tc>
        <w:tc>
          <w:tcPr>
            <w:tcW w:w="2150" w:type="dxa"/>
          </w:tcPr>
          <w:p w14:paraId="2793B5BC" w14:textId="77777777" w:rsidR="00083758" w:rsidRPr="0053166D" w:rsidRDefault="00083758" w:rsidP="005A1235">
            <w:pPr>
              <w:spacing w:after="120"/>
              <w:rPr>
                <w:sz w:val="22"/>
              </w:rPr>
            </w:pPr>
            <w:r w:rsidRPr="0053166D">
              <w:rPr>
                <w:sz w:val="22"/>
              </w:rPr>
              <w:t>occurrence</w:t>
            </w:r>
          </w:p>
        </w:tc>
        <w:tc>
          <w:tcPr>
            <w:tcW w:w="4878" w:type="dxa"/>
          </w:tcPr>
          <w:p w14:paraId="68AFB9A6" w14:textId="77777777" w:rsidR="00083758" w:rsidRPr="0053166D" w:rsidRDefault="00083758" w:rsidP="005A1235">
            <w:pPr>
              <w:spacing w:after="120"/>
              <w:rPr>
                <w:sz w:val="22"/>
              </w:rPr>
            </w:pPr>
            <w:r w:rsidRPr="0053166D">
              <w:rPr>
                <w:sz w:val="22"/>
              </w:rPr>
              <w:t>1</w:t>
            </w:r>
          </w:p>
        </w:tc>
      </w:tr>
      <w:tr w:rsidR="00083758" w:rsidRPr="0053166D" w14:paraId="3337F940" w14:textId="77777777" w:rsidTr="005A1235">
        <w:tc>
          <w:tcPr>
            <w:tcW w:w="1828" w:type="dxa"/>
          </w:tcPr>
          <w:p w14:paraId="06774A0A" w14:textId="77777777" w:rsidR="00083758" w:rsidRPr="0053166D" w:rsidRDefault="00083758" w:rsidP="005A1235">
            <w:pPr>
              <w:spacing w:after="120"/>
              <w:rPr>
                <w:sz w:val="22"/>
              </w:rPr>
            </w:pPr>
            <w:r w:rsidRPr="0053166D">
              <w:rPr>
                <w:sz w:val="22"/>
              </w:rPr>
              <w:t>IN</w:t>
            </w:r>
          </w:p>
        </w:tc>
        <w:tc>
          <w:tcPr>
            <w:tcW w:w="2150" w:type="dxa"/>
          </w:tcPr>
          <w:p w14:paraId="296012CA" w14:textId="77777777" w:rsidR="00083758" w:rsidRPr="0053166D" w:rsidRDefault="00083758" w:rsidP="005A1235">
            <w:pPr>
              <w:spacing w:after="120"/>
              <w:rPr>
                <w:sz w:val="22"/>
              </w:rPr>
            </w:pPr>
            <w:r w:rsidRPr="0053166D">
              <w:rPr>
                <w:sz w:val="22"/>
              </w:rPr>
              <w:t>ElementName</w:t>
            </w:r>
          </w:p>
        </w:tc>
        <w:tc>
          <w:tcPr>
            <w:tcW w:w="4878" w:type="dxa"/>
          </w:tcPr>
          <w:p w14:paraId="65BD88DA" w14:textId="77777777" w:rsidR="00083758" w:rsidRPr="0053166D" w:rsidRDefault="00083758" w:rsidP="005A1235">
            <w:pPr>
              <w:spacing w:after="120"/>
              <w:rPr>
                <w:sz w:val="22"/>
                <w:lang w:val="de-DE"/>
              </w:rPr>
            </w:pPr>
            <w:r w:rsidRPr="0053166D">
              <w:rPr>
                <w:sz w:val="22"/>
              </w:rPr>
              <w:t>‘</w:t>
            </w:r>
            <w:r w:rsidRPr="0053166D">
              <w:rPr>
                <w:sz w:val="22"/>
                <w:lang w:val="de-DE"/>
              </w:rPr>
              <w:t>child’</w:t>
            </w:r>
          </w:p>
        </w:tc>
      </w:tr>
      <w:tr w:rsidR="00083758" w:rsidRPr="0053166D" w14:paraId="27649332" w14:textId="77777777" w:rsidTr="005A1235">
        <w:tc>
          <w:tcPr>
            <w:tcW w:w="1828" w:type="dxa"/>
          </w:tcPr>
          <w:p w14:paraId="0561CEDD" w14:textId="77777777" w:rsidR="00083758" w:rsidRPr="0053166D" w:rsidRDefault="00083758" w:rsidP="005A1235">
            <w:pPr>
              <w:spacing w:after="120"/>
              <w:rPr>
                <w:sz w:val="22"/>
              </w:rPr>
            </w:pPr>
            <w:r w:rsidRPr="0053166D">
              <w:rPr>
                <w:sz w:val="22"/>
              </w:rPr>
              <w:t>IN</w:t>
            </w:r>
          </w:p>
        </w:tc>
        <w:tc>
          <w:tcPr>
            <w:tcW w:w="2150" w:type="dxa"/>
          </w:tcPr>
          <w:p w14:paraId="1449BA1F" w14:textId="77777777" w:rsidR="00083758" w:rsidRPr="0053166D" w:rsidRDefault="00083758" w:rsidP="005A1235">
            <w:pPr>
              <w:spacing w:after="120"/>
              <w:rPr>
                <w:sz w:val="22"/>
              </w:rPr>
            </w:pPr>
            <w:r w:rsidRPr="0053166D">
              <w:rPr>
                <w:sz w:val="22"/>
              </w:rPr>
              <w:t>ElementNamespace</w:t>
            </w:r>
          </w:p>
        </w:tc>
        <w:tc>
          <w:tcPr>
            <w:tcW w:w="4878" w:type="dxa"/>
          </w:tcPr>
          <w:p w14:paraId="6B75F5D3" w14:textId="77777777" w:rsidR="00083758" w:rsidRPr="0053166D" w:rsidRDefault="00083758" w:rsidP="005A1235">
            <w:pPr>
              <w:spacing w:after="120"/>
              <w:rPr>
                <w:sz w:val="22"/>
                <w:lang w:val="de-DE"/>
              </w:rPr>
            </w:pPr>
            <w:r w:rsidRPr="0053166D">
              <w:rPr>
                <w:sz w:val="22"/>
              </w:rPr>
              <w:t>‘uri:mynamespace’</w:t>
            </w:r>
          </w:p>
        </w:tc>
      </w:tr>
      <w:tr w:rsidR="00083758" w:rsidRPr="0053166D" w14:paraId="667F9392" w14:textId="77777777" w:rsidTr="005A1235">
        <w:tc>
          <w:tcPr>
            <w:tcW w:w="1828" w:type="dxa"/>
          </w:tcPr>
          <w:p w14:paraId="586F9C3C" w14:textId="77777777" w:rsidR="00083758" w:rsidRPr="0053166D" w:rsidRDefault="00083758" w:rsidP="005A1235">
            <w:pPr>
              <w:spacing w:after="120"/>
              <w:rPr>
                <w:sz w:val="22"/>
              </w:rPr>
            </w:pPr>
            <w:r w:rsidRPr="0053166D">
              <w:rPr>
                <w:sz w:val="22"/>
              </w:rPr>
              <w:t>OUT</w:t>
            </w:r>
          </w:p>
        </w:tc>
        <w:tc>
          <w:tcPr>
            <w:tcW w:w="2150" w:type="dxa"/>
          </w:tcPr>
          <w:p w14:paraId="4CC9970B" w14:textId="77777777" w:rsidR="00083758" w:rsidRPr="0053166D" w:rsidRDefault="00083758" w:rsidP="005A1235">
            <w:pPr>
              <w:spacing w:after="120"/>
              <w:rPr>
                <w:sz w:val="22"/>
              </w:rPr>
            </w:pPr>
            <w:r w:rsidRPr="0053166D">
              <w:rPr>
                <w:sz w:val="22"/>
              </w:rPr>
              <w:t>result</w:t>
            </w:r>
          </w:p>
        </w:tc>
        <w:tc>
          <w:tcPr>
            <w:tcW w:w="4878" w:type="dxa"/>
          </w:tcPr>
          <w:p w14:paraId="6CB45464" w14:textId="77777777" w:rsidR="00083758" w:rsidRPr="0053166D" w:rsidRDefault="00083758" w:rsidP="005A1235">
            <w:pPr>
              <w:spacing w:after="120"/>
              <w:rPr>
                <w:sz w:val="22"/>
              </w:rPr>
            </w:pPr>
            <w:r w:rsidRPr="0053166D">
              <w:rPr>
                <w:sz w:val="22"/>
              </w:rPr>
              <w:t>‘&lt;xmldoc xmlns=”uri:mynamespace”&gt;</w:t>
            </w:r>
          </w:p>
          <w:p w14:paraId="5D166089" w14:textId="77777777" w:rsidR="00083758" w:rsidRPr="0053166D" w:rsidRDefault="00083758" w:rsidP="005A1235">
            <w:pPr>
              <w:spacing w:after="120"/>
              <w:rPr>
                <w:sz w:val="22"/>
              </w:rPr>
            </w:pPr>
            <w:r w:rsidRPr="0053166D">
              <w:rPr>
                <w:sz w:val="22"/>
              </w:rPr>
              <w:t xml:space="preserve">    &lt;parent&gt;</w:t>
            </w:r>
          </w:p>
          <w:p w14:paraId="3E824A4D" w14:textId="77777777" w:rsidR="00083758" w:rsidRPr="0053166D" w:rsidRDefault="00083758" w:rsidP="005A1235">
            <w:pPr>
              <w:spacing w:after="120"/>
              <w:rPr>
                <w:sz w:val="22"/>
              </w:rPr>
            </w:pPr>
            <w:r w:rsidRPr="0053166D">
              <w:rPr>
                <w:sz w:val="22"/>
              </w:rPr>
              <w:t xml:space="preserve">        &lt;child&gt;</w:t>
            </w:r>
          </w:p>
          <w:p w14:paraId="27694058" w14:textId="77777777" w:rsidR="00083758" w:rsidRPr="0053166D" w:rsidRDefault="00083758" w:rsidP="005A1235">
            <w:pPr>
              <w:spacing w:after="120"/>
              <w:rPr>
                <w:sz w:val="22"/>
              </w:rPr>
            </w:pPr>
            <w:r w:rsidRPr="0053166D">
              <w:rPr>
                <w:sz w:val="22"/>
              </w:rPr>
              <w:lastRenderedPageBreak/>
              <w:t xml:space="preserve">            &lt;grandchild/&gt;</w:t>
            </w:r>
          </w:p>
          <w:p w14:paraId="0BD637AE" w14:textId="77777777" w:rsidR="00083758" w:rsidRPr="0053166D" w:rsidRDefault="00083758" w:rsidP="005A1235">
            <w:pPr>
              <w:spacing w:after="120"/>
              <w:rPr>
                <w:sz w:val="22"/>
              </w:rPr>
            </w:pPr>
            <w:r w:rsidRPr="0053166D">
              <w:rPr>
                <w:sz w:val="22"/>
              </w:rPr>
              <w:t xml:space="preserve">        &lt;/child&gt;</w:t>
            </w:r>
          </w:p>
          <w:p w14:paraId="3422BB2B" w14:textId="77777777" w:rsidR="00083758" w:rsidRPr="0053166D" w:rsidRDefault="00083758" w:rsidP="005A1235">
            <w:pPr>
              <w:spacing w:after="120"/>
              <w:rPr>
                <w:sz w:val="22"/>
              </w:rPr>
            </w:pPr>
            <w:r w:rsidRPr="0053166D">
              <w:rPr>
                <w:sz w:val="22"/>
              </w:rPr>
              <w:t xml:space="preserve">    &lt;/parent&gt;</w:t>
            </w:r>
          </w:p>
          <w:p w14:paraId="337339DD" w14:textId="77777777" w:rsidR="00083758" w:rsidRPr="0053166D" w:rsidRDefault="00083758" w:rsidP="005A1235">
            <w:pPr>
              <w:spacing w:after="120"/>
              <w:rPr>
                <w:sz w:val="22"/>
              </w:rPr>
            </w:pPr>
            <w:r w:rsidRPr="0053166D">
              <w:rPr>
                <w:sz w:val="22"/>
              </w:rPr>
              <w:t>&lt;/xmldoc&gt;</w:t>
            </w:r>
          </w:p>
        </w:tc>
      </w:tr>
    </w:tbl>
    <w:p w14:paraId="474D4266" w14:textId="77777777" w:rsidR="00083758" w:rsidRDefault="00083758" w:rsidP="00083758">
      <w:pPr>
        <w:pStyle w:val="BodyText"/>
        <w:spacing w:beforeLines="60" w:before="144" w:afterLines="60" w:after="144"/>
      </w:pPr>
    </w:p>
    <w:p w14:paraId="40D22749" w14:textId="00DCCE36" w:rsidR="0032678F" w:rsidRDefault="0032678F" w:rsidP="0032678F">
      <w:pPr>
        <w:pStyle w:val="Heading1Numbered"/>
      </w:pPr>
      <w:bookmarkStart w:id="1542" w:name="_Toc40976684"/>
      <w:r>
        <w:lastRenderedPageBreak/>
        <w:t xml:space="preserve">How To </w:t>
      </w:r>
      <w:r w:rsidR="00083758">
        <w:t>Submit New Procedures</w:t>
      </w:r>
      <w:bookmarkEnd w:id="1542"/>
    </w:p>
    <w:p w14:paraId="60373DC4" w14:textId="77777777" w:rsidR="00083758" w:rsidRPr="00582C6C" w:rsidRDefault="00083758" w:rsidP="00083758">
      <w:pPr>
        <w:pStyle w:val="Heading2"/>
        <w:rPr>
          <w:color w:val="1F497D"/>
        </w:rPr>
      </w:pPr>
      <w:bookmarkStart w:id="1543" w:name="_Toc269967556"/>
      <w:bookmarkStart w:id="1544" w:name="_Toc364763296"/>
      <w:bookmarkStart w:id="1545" w:name="_Toc385311475"/>
      <w:bookmarkStart w:id="1546" w:name="_Toc484033305"/>
      <w:bookmarkStart w:id="1547" w:name="_Toc40976685"/>
      <w:r w:rsidRPr="00582C6C">
        <w:rPr>
          <w:color w:val="1F497D"/>
        </w:rPr>
        <w:t>Introduction</w:t>
      </w:r>
      <w:bookmarkEnd w:id="1543"/>
      <w:bookmarkEnd w:id="1544"/>
      <w:bookmarkEnd w:id="1545"/>
      <w:bookmarkEnd w:id="1546"/>
      <w:bookmarkEnd w:id="1547"/>
    </w:p>
    <w:p w14:paraId="42496CE8" w14:textId="77777777" w:rsidR="00083758" w:rsidRDefault="00083758" w:rsidP="00083758">
      <w:pPr>
        <w:pStyle w:val="CS-Bodytext"/>
      </w:pPr>
      <w:r>
        <w:t>This section will provide guidelines for submitting new procedures to the consolidated CIS development utilities library.</w:t>
      </w:r>
    </w:p>
    <w:p w14:paraId="15E3DEEB" w14:textId="77777777" w:rsidR="00083758" w:rsidRPr="00582C6C" w:rsidRDefault="00083758" w:rsidP="00083758">
      <w:pPr>
        <w:pStyle w:val="Heading2"/>
        <w:rPr>
          <w:color w:val="1F497D"/>
        </w:rPr>
      </w:pPr>
      <w:bookmarkStart w:id="1548" w:name="_Toc269967557"/>
      <w:bookmarkStart w:id="1549" w:name="_Toc364763297"/>
      <w:bookmarkStart w:id="1550" w:name="_Toc385311476"/>
      <w:bookmarkStart w:id="1551" w:name="_Toc484033306"/>
      <w:bookmarkStart w:id="1552" w:name="_Toc40976686"/>
      <w:r w:rsidRPr="00582C6C">
        <w:rPr>
          <w:color w:val="1F497D"/>
        </w:rPr>
        <w:t>Documentation</w:t>
      </w:r>
      <w:bookmarkEnd w:id="1548"/>
      <w:bookmarkEnd w:id="1549"/>
      <w:bookmarkEnd w:id="1550"/>
      <w:bookmarkEnd w:id="1551"/>
      <w:bookmarkEnd w:id="1552"/>
    </w:p>
    <w:p w14:paraId="61EBA0A8" w14:textId="77777777" w:rsidR="00083758" w:rsidRDefault="00083758" w:rsidP="00083758">
      <w:pPr>
        <w:pStyle w:val="CS-Bodytext"/>
      </w:pPr>
      <w:r>
        <w:t>More than anything else, the procedures in this library need to be documented. SQL Scripts need to have documentation similar to the following in both a header comment and also in the “Annotations” field in the “Info” tab. With CJP’s, the code is not visible to the CIS developer, but the source code should also have comments with the same information and also have documentation in each CJP’s “Annotation” field. (Having documentation in the “Annotation” field keeps things consistent regardless of whether the procedure is an SQL Script or a CJP.)</w:t>
      </w:r>
    </w:p>
    <w:p w14:paraId="277F2B38" w14:textId="77777777" w:rsidR="00083758" w:rsidRDefault="00083758" w:rsidP="00083758">
      <w:pPr>
        <w:pStyle w:val="CS-Bodytext"/>
      </w:pPr>
      <w:r>
        <w:t>Recommended documentation format:</w:t>
      </w:r>
    </w:p>
    <w:p w14:paraId="54A9C32F"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 xml:space="preserve">/* </w:t>
      </w:r>
    </w:p>
    <w:p w14:paraId="0FB1B2A0"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 xml:space="preserve">Description:   </w:t>
      </w:r>
    </w:p>
    <w:p w14:paraId="2F1E61B8"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 xml:space="preserve">  Description of the procedure    </w:t>
      </w:r>
    </w:p>
    <w:p w14:paraId="3B978F29"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p>
    <w:p w14:paraId="405BDE07"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 xml:space="preserve">  Usage note: Describe any requirements (such as "calling user must have ACCESS_TOOLS right") or other things to be aware of.  </w:t>
      </w:r>
    </w:p>
    <w:p w14:paraId="1F618CFC"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p>
    <w:p w14:paraId="7C6A5C3C"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 xml:space="preserve">Inputs:   </w:t>
      </w:r>
    </w:p>
    <w:p w14:paraId="17616EF2"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 xml:space="preserve">  myInput1 - Describe the input(s), whether or not it is optional (along with what to pass to indicate that the input should be ignored, usually NULL), and what will be used as a default.  </w:t>
      </w:r>
    </w:p>
    <w:p w14:paraId="0FEA0B37"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p>
    <w:p w14:paraId="20BCF388"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 xml:space="preserve">Outputs:   </w:t>
      </w:r>
    </w:p>
    <w:p w14:paraId="0BD764E0"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 xml:space="preserve">  myOutput1 - Describe the output(s)  </w:t>
      </w:r>
    </w:p>
    <w:p w14:paraId="6145AF41"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p>
    <w:p w14:paraId="49612E33"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 xml:space="preserve">Exceptions:   </w:t>
      </w:r>
    </w:p>
    <w:p w14:paraId="30362F59"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 xml:space="preserve">  myException1 - Describe any explicitly raised exception(s) (no need to detail every possible raised exception, just the ones explicitly raised in the code.)  </w:t>
      </w:r>
    </w:p>
    <w:p w14:paraId="29C3347D"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p>
    <w:p w14:paraId="40C15A01"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Modified Date:</w:t>
      </w:r>
      <w:r w:rsidRPr="002B03F2">
        <w:rPr>
          <w:rFonts w:ascii="Courier New" w:hAnsi="Courier New" w:cs="Courier New"/>
          <w:sz w:val="18"/>
          <w:szCs w:val="18"/>
        </w:rPr>
        <w:tab/>
        <w:t>Modified By:</w:t>
      </w:r>
      <w:r w:rsidRPr="002B03F2">
        <w:rPr>
          <w:rFonts w:ascii="Courier New" w:hAnsi="Courier New" w:cs="Courier New"/>
          <w:sz w:val="18"/>
          <w:szCs w:val="18"/>
        </w:rPr>
        <w:tab/>
        <w:t>CSW Version:</w:t>
      </w:r>
      <w:r w:rsidRPr="002B03F2">
        <w:rPr>
          <w:rFonts w:ascii="Courier New" w:hAnsi="Courier New" w:cs="Courier New"/>
          <w:sz w:val="18"/>
          <w:szCs w:val="18"/>
        </w:rPr>
        <w:tab/>
      </w:r>
      <w:r w:rsidRPr="002B03F2">
        <w:rPr>
          <w:rFonts w:ascii="Courier New" w:hAnsi="Courier New" w:cs="Courier New"/>
          <w:sz w:val="18"/>
          <w:szCs w:val="18"/>
        </w:rPr>
        <w:tab/>
      </w:r>
      <w:r>
        <w:rPr>
          <w:rFonts w:ascii="Courier New" w:hAnsi="Courier New" w:cs="Courier New"/>
          <w:sz w:val="18"/>
          <w:szCs w:val="18"/>
        </w:rPr>
        <w:t xml:space="preserve">     </w:t>
      </w:r>
      <w:r w:rsidRPr="002B03F2">
        <w:rPr>
          <w:rFonts w:ascii="Courier New" w:hAnsi="Courier New" w:cs="Courier New"/>
          <w:sz w:val="18"/>
          <w:szCs w:val="18"/>
        </w:rPr>
        <w:t>Reason:</w:t>
      </w:r>
    </w:p>
    <w:p w14:paraId="54A6B3DA"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mm/dd/yyyy</w:t>
      </w:r>
      <w:r w:rsidRPr="002B03F2">
        <w:rPr>
          <w:rFonts w:ascii="Courier New" w:hAnsi="Courier New" w:cs="Courier New"/>
          <w:sz w:val="18"/>
          <w:szCs w:val="18"/>
        </w:rPr>
        <w:tab/>
        <w:t>(Author’s Name)</w:t>
      </w:r>
      <w:r w:rsidRPr="002B03F2">
        <w:rPr>
          <w:rFonts w:ascii="Courier New" w:hAnsi="Courier New" w:cs="Courier New"/>
          <w:sz w:val="18"/>
          <w:szCs w:val="18"/>
        </w:rPr>
        <w:tab/>
        <w:t xml:space="preserve">(Lowest supported </w:t>
      </w:r>
      <w:r>
        <w:rPr>
          <w:rFonts w:ascii="Courier New" w:hAnsi="Courier New" w:cs="Courier New"/>
          <w:sz w:val="18"/>
          <w:szCs w:val="18"/>
        </w:rPr>
        <w:t xml:space="preserve">CIS </w:t>
      </w:r>
      <w:r w:rsidRPr="002B03F2">
        <w:rPr>
          <w:rFonts w:ascii="Courier New" w:hAnsi="Courier New" w:cs="Courier New"/>
          <w:sz w:val="18"/>
          <w:szCs w:val="18"/>
        </w:rPr>
        <w:t>version)(Reason for change)</w:t>
      </w:r>
    </w:p>
    <w:p w14:paraId="1A4E83B8"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p>
    <w:p w14:paraId="511FF54C"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u w:val="single"/>
        </w:rPr>
        <w:t>Example</w:t>
      </w:r>
      <w:r w:rsidRPr="002B03F2">
        <w:rPr>
          <w:rFonts w:ascii="Courier New" w:hAnsi="Courier New" w:cs="Courier New"/>
          <w:sz w:val="18"/>
          <w:szCs w:val="18"/>
        </w:rPr>
        <w:t>:</w:t>
      </w:r>
    </w:p>
    <w:p w14:paraId="52123B13"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Modified Date:</w:t>
      </w:r>
      <w:r w:rsidRPr="002B03F2">
        <w:rPr>
          <w:rFonts w:ascii="Courier New" w:hAnsi="Courier New" w:cs="Courier New"/>
          <w:sz w:val="18"/>
          <w:szCs w:val="18"/>
        </w:rPr>
        <w:tab/>
        <w:t>Modified By:</w:t>
      </w:r>
      <w:r w:rsidRPr="002B03F2">
        <w:rPr>
          <w:rFonts w:ascii="Courier New" w:hAnsi="Courier New" w:cs="Courier New"/>
          <w:sz w:val="18"/>
          <w:szCs w:val="18"/>
        </w:rPr>
        <w:tab/>
      </w:r>
      <w:r>
        <w:rPr>
          <w:rFonts w:ascii="Courier New" w:hAnsi="Courier New" w:cs="Courier New"/>
          <w:sz w:val="18"/>
          <w:szCs w:val="18"/>
        </w:rPr>
        <w:tab/>
      </w:r>
      <w:r w:rsidRPr="002B03F2">
        <w:rPr>
          <w:rFonts w:ascii="Courier New" w:hAnsi="Courier New" w:cs="Courier New"/>
          <w:sz w:val="18"/>
          <w:szCs w:val="18"/>
        </w:rPr>
        <w:t>CSW Version:</w:t>
      </w:r>
      <w:r w:rsidRPr="002B03F2">
        <w:rPr>
          <w:rFonts w:ascii="Courier New" w:hAnsi="Courier New" w:cs="Courier New"/>
          <w:sz w:val="18"/>
          <w:szCs w:val="18"/>
        </w:rPr>
        <w:tab/>
        <w:t>Reason:</w:t>
      </w:r>
    </w:p>
    <w:p w14:paraId="20713945"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05/01/2013</w:t>
      </w:r>
      <w:r w:rsidRPr="002B03F2">
        <w:rPr>
          <w:rFonts w:ascii="Courier New" w:hAnsi="Courier New" w:cs="Courier New"/>
          <w:sz w:val="18"/>
          <w:szCs w:val="18"/>
        </w:rPr>
        <w:tab/>
        <w:t>Mike Tinius</w:t>
      </w:r>
      <w:r w:rsidRPr="002B03F2">
        <w:rPr>
          <w:rFonts w:ascii="Courier New" w:hAnsi="Courier New" w:cs="Courier New"/>
          <w:sz w:val="18"/>
          <w:szCs w:val="18"/>
        </w:rPr>
        <w:tab/>
      </w:r>
      <w:r>
        <w:rPr>
          <w:rFonts w:ascii="Courier New" w:hAnsi="Courier New" w:cs="Courier New"/>
          <w:sz w:val="18"/>
          <w:szCs w:val="18"/>
        </w:rPr>
        <w:tab/>
      </w:r>
      <w:r w:rsidRPr="002B03F2">
        <w:rPr>
          <w:rFonts w:ascii="Courier New" w:hAnsi="Courier New" w:cs="Courier New"/>
          <w:sz w:val="18"/>
          <w:szCs w:val="18"/>
        </w:rPr>
        <w:t>6.2.3</w:t>
      </w:r>
      <w:r w:rsidRPr="002B03F2">
        <w:rPr>
          <w:rFonts w:ascii="Courier New" w:hAnsi="Courier New" w:cs="Courier New"/>
          <w:sz w:val="18"/>
          <w:szCs w:val="18"/>
        </w:rPr>
        <w:tab/>
      </w:r>
      <w:r w:rsidRPr="002B03F2">
        <w:rPr>
          <w:rFonts w:ascii="Courier New" w:hAnsi="Courier New" w:cs="Courier New"/>
          <w:sz w:val="18"/>
          <w:szCs w:val="18"/>
        </w:rPr>
        <w:tab/>
        <w:t>Created new</w:t>
      </w:r>
    </w:p>
    <w:p w14:paraId="32AEDF17"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08/01/2013</w:t>
      </w:r>
      <w:r w:rsidRPr="002B03F2">
        <w:rPr>
          <w:rFonts w:ascii="Courier New" w:hAnsi="Courier New" w:cs="Courier New"/>
          <w:sz w:val="18"/>
          <w:szCs w:val="18"/>
        </w:rPr>
        <w:tab/>
        <w:t>Mike Tinius</w:t>
      </w:r>
      <w:r w:rsidRPr="002B03F2">
        <w:rPr>
          <w:rFonts w:ascii="Courier New" w:hAnsi="Courier New" w:cs="Courier New"/>
          <w:sz w:val="18"/>
          <w:szCs w:val="18"/>
        </w:rPr>
        <w:tab/>
      </w:r>
      <w:r>
        <w:rPr>
          <w:rFonts w:ascii="Courier New" w:hAnsi="Courier New" w:cs="Courier New"/>
          <w:sz w:val="18"/>
          <w:szCs w:val="18"/>
        </w:rPr>
        <w:tab/>
      </w:r>
      <w:r w:rsidRPr="002B03F2">
        <w:rPr>
          <w:rFonts w:ascii="Courier New" w:hAnsi="Courier New" w:cs="Courier New"/>
          <w:sz w:val="18"/>
          <w:szCs w:val="18"/>
        </w:rPr>
        <w:t>6.2.4</w:t>
      </w:r>
      <w:r w:rsidRPr="002B03F2">
        <w:rPr>
          <w:rFonts w:ascii="Courier New" w:hAnsi="Courier New" w:cs="Courier New"/>
          <w:sz w:val="18"/>
          <w:szCs w:val="18"/>
        </w:rPr>
        <w:tab/>
      </w:r>
      <w:r w:rsidRPr="002B03F2">
        <w:rPr>
          <w:rFonts w:ascii="Courier New" w:hAnsi="Courier New" w:cs="Courier New"/>
          <w:sz w:val="18"/>
          <w:szCs w:val="18"/>
        </w:rPr>
        <w:tab/>
        <w:t xml:space="preserve">Fixed </w:t>
      </w:r>
      <w:r>
        <w:rPr>
          <w:rFonts w:ascii="Courier New" w:hAnsi="Courier New" w:cs="Courier New"/>
          <w:sz w:val="18"/>
          <w:szCs w:val="18"/>
        </w:rPr>
        <w:t>format issue</w:t>
      </w:r>
    </w:p>
    <w:p w14:paraId="79B132B8"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w:t>
      </w:r>
    </w:p>
    <w:p w14:paraId="1DF3B3FB" w14:textId="77777777" w:rsidR="00083758" w:rsidRDefault="00083758" w:rsidP="00083758">
      <w:pPr>
        <w:pStyle w:val="CS-Bodytext"/>
        <w:spacing w:before="120"/>
        <w:ind w:right="14"/>
      </w:pPr>
      <w:r>
        <w:t xml:space="preserve">The procedure found in </w:t>
      </w:r>
      <w:r w:rsidRPr="00002A7A">
        <w:rPr>
          <w:rFonts w:ascii="Courier New" w:hAnsi="Courier New" w:cs="Courier New"/>
        </w:rPr>
        <w:t>templates/procedureTemplate()</w:t>
      </w:r>
      <w:r>
        <w:t xml:space="preserve"> has comments and annotations already set up for this. Please copy and use this as a basis for all development utilities scripts. (A similar CJP template needs to be set up as well.)</w:t>
      </w:r>
    </w:p>
    <w:p w14:paraId="294C76D5" w14:textId="77777777" w:rsidR="00083758" w:rsidRDefault="00083758" w:rsidP="00083758">
      <w:pPr>
        <w:pStyle w:val="CS-Bodytext"/>
      </w:pPr>
      <w:r>
        <w:t>As much as possible, we should provide examples of how utilities are used so that other developers can get a better understanding of how each utility works. Please put such examples in the /shared/ASAssets/Utilities/examples folder.</w:t>
      </w:r>
    </w:p>
    <w:p w14:paraId="75778A44" w14:textId="77777777" w:rsidR="00083758" w:rsidRPr="00582C6C" w:rsidRDefault="00083758" w:rsidP="00083758">
      <w:pPr>
        <w:pStyle w:val="Heading2"/>
        <w:rPr>
          <w:color w:val="1F497D"/>
        </w:rPr>
      </w:pPr>
      <w:bookmarkStart w:id="1553" w:name="_Toc364763298"/>
      <w:bookmarkStart w:id="1554" w:name="_Toc385311477"/>
      <w:bookmarkStart w:id="1555" w:name="_Toc484033307"/>
      <w:bookmarkStart w:id="1556" w:name="_Toc40976687"/>
      <w:r w:rsidRPr="00582C6C">
        <w:rPr>
          <w:color w:val="1F497D"/>
        </w:rPr>
        <w:lastRenderedPageBreak/>
        <w:t>Regression Test Cases</w:t>
      </w:r>
      <w:bookmarkEnd w:id="1553"/>
      <w:bookmarkEnd w:id="1554"/>
      <w:bookmarkEnd w:id="1555"/>
      <w:bookmarkEnd w:id="1556"/>
    </w:p>
    <w:p w14:paraId="06003816" w14:textId="77777777" w:rsidR="00083758" w:rsidRDefault="00083758" w:rsidP="00083758">
      <w:pPr>
        <w:pStyle w:val="CS-Bodytext"/>
      </w:pPr>
      <w:r>
        <w:t>Along with the new procedure and documentation, a set of regression test cases (sample inputs and expected outputs) will help us automate the process of QA testing new releases and allow us to more easily see if new changes will impact previously known good test cases. Please submit as many of these as possible.</w:t>
      </w:r>
    </w:p>
    <w:p w14:paraId="51744E53" w14:textId="77777777" w:rsidR="00083758" w:rsidRPr="00582C6C" w:rsidRDefault="00083758" w:rsidP="00083758">
      <w:pPr>
        <w:pStyle w:val="Heading2"/>
        <w:rPr>
          <w:color w:val="1F497D"/>
        </w:rPr>
      </w:pPr>
      <w:bookmarkStart w:id="1557" w:name="_Toc269967558"/>
      <w:bookmarkStart w:id="1558" w:name="_Toc364763299"/>
      <w:bookmarkStart w:id="1559" w:name="_Toc385311478"/>
      <w:bookmarkStart w:id="1560" w:name="_Toc484033308"/>
      <w:bookmarkStart w:id="1561" w:name="_Toc40976688"/>
      <w:r w:rsidRPr="00582C6C">
        <w:rPr>
          <w:color w:val="1F497D"/>
        </w:rPr>
        <w:t>Source Code Control</w:t>
      </w:r>
      <w:bookmarkEnd w:id="1557"/>
      <w:bookmarkEnd w:id="1558"/>
      <w:bookmarkEnd w:id="1559"/>
      <w:bookmarkEnd w:id="1560"/>
      <w:bookmarkEnd w:id="1561"/>
    </w:p>
    <w:p w14:paraId="75EDB80A" w14:textId="32573789" w:rsidR="00083758" w:rsidRDefault="00083758" w:rsidP="00083758">
      <w:pPr>
        <w:pStyle w:val="CS-Bodytext"/>
      </w:pPr>
      <w:r>
        <w:t xml:space="preserve">The master image of the Utilities distribution is currently on </w:t>
      </w:r>
      <w:hyperlink r:id="rId9" w:history="1">
        <w:r w:rsidR="00E7505B" w:rsidRPr="00334553">
          <w:rPr>
            <w:rStyle w:val="Hyperlink"/>
          </w:rPr>
          <w:t>http://github.com/TibcoSoftware/ASAssets_Utilities</w:t>
        </w:r>
      </w:hyperlink>
      <w:r>
        <w:t>.</w:t>
      </w:r>
      <w:r w:rsidR="00E7505B">
        <w:t xml:space="preserve"> </w:t>
      </w:r>
      <w:r>
        <w:t xml:space="preserve"> All official distributions of the Utilities are created from this instance. </w:t>
      </w:r>
    </w:p>
    <w:p w14:paraId="3BBA5B6F" w14:textId="77777777" w:rsidR="00083758" w:rsidRDefault="00083758" w:rsidP="00083758">
      <w:pPr>
        <w:pStyle w:val="CS-Bodytext"/>
      </w:pPr>
      <w:r>
        <w:t>CJP source code will be checked into the JavaSource. CIS resources will be exported using the VCS system and checked into the DVSource folder.</w:t>
      </w:r>
    </w:p>
    <w:p w14:paraId="77527847" w14:textId="77777777" w:rsidR="00083758" w:rsidRPr="00582C6C" w:rsidRDefault="00083758" w:rsidP="00083758">
      <w:pPr>
        <w:pStyle w:val="Heading2"/>
        <w:rPr>
          <w:color w:val="1F497D"/>
        </w:rPr>
      </w:pPr>
      <w:bookmarkStart w:id="1562" w:name="_Toc269967559"/>
      <w:bookmarkStart w:id="1563" w:name="_Toc364763300"/>
      <w:bookmarkStart w:id="1564" w:name="_Toc385311479"/>
      <w:bookmarkStart w:id="1565" w:name="_Toc484033309"/>
      <w:bookmarkStart w:id="1566" w:name="_Toc40976689"/>
      <w:r w:rsidRPr="00582C6C">
        <w:rPr>
          <w:color w:val="1F497D"/>
        </w:rPr>
        <w:t>Peer Review</w:t>
      </w:r>
      <w:bookmarkEnd w:id="1562"/>
      <w:bookmarkEnd w:id="1563"/>
      <w:bookmarkEnd w:id="1564"/>
      <w:bookmarkEnd w:id="1565"/>
      <w:bookmarkEnd w:id="1566"/>
    </w:p>
    <w:p w14:paraId="31DD3C85" w14:textId="77777777" w:rsidR="00083758" w:rsidRDefault="00083758" w:rsidP="00083758">
      <w:pPr>
        <w:pStyle w:val="CS-Bodytext"/>
      </w:pPr>
      <w:r>
        <w:t>Peer review provides a mechanism to reduce duplication of effort and also a way to enforce consistency across all the utilities.</w:t>
      </w:r>
    </w:p>
    <w:p w14:paraId="0F67968E" w14:textId="77777777" w:rsidR="00083758" w:rsidRDefault="00083758" w:rsidP="00083758">
      <w:pPr>
        <w:pStyle w:val="CS-Bodytext"/>
      </w:pPr>
      <w:r>
        <w:t>Before being included in the development utilities library, new submissions will be peer reviewed by one or more of the development utilities team. Subsequent changes can be checked in by the original developer but will again be peer reviewed. This peer review will also be conducted whenever a member of the development utilities team submits new or updated procedures.</w:t>
      </w:r>
    </w:p>
    <w:p w14:paraId="14079011" w14:textId="77777777" w:rsidR="00083758" w:rsidRPr="00582C6C" w:rsidRDefault="00083758" w:rsidP="00083758">
      <w:pPr>
        <w:pStyle w:val="Heading2"/>
        <w:rPr>
          <w:color w:val="1F497D"/>
        </w:rPr>
      </w:pPr>
      <w:bookmarkStart w:id="1567" w:name="_Toc364763301"/>
      <w:bookmarkStart w:id="1568" w:name="_Toc385311480"/>
      <w:bookmarkStart w:id="1569" w:name="_Toc484033310"/>
      <w:bookmarkStart w:id="1570" w:name="_Toc40976690"/>
      <w:r w:rsidRPr="00582C6C">
        <w:rPr>
          <w:color w:val="1F497D"/>
        </w:rPr>
        <w:t>Team Members</w:t>
      </w:r>
      <w:bookmarkEnd w:id="1567"/>
      <w:bookmarkEnd w:id="1568"/>
      <w:bookmarkEnd w:id="1569"/>
      <w:bookmarkEnd w:id="1570"/>
    </w:p>
    <w:p w14:paraId="012EA4C9" w14:textId="77777777" w:rsidR="00083758" w:rsidRDefault="00083758" w:rsidP="00083758">
      <w:pPr>
        <w:pStyle w:val="CS-Bodytext"/>
      </w:pPr>
      <w:r>
        <w:t>The following are members of the development utilities team:</w:t>
      </w:r>
    </w:p>
    <w:p w14:paraId="0D9B472B" w14:textId="0467911B" w:rsidR="00083758" w:rsidRDefault="00083758" w:rsidP="004B442F">
      <w:pPr>
        <w:pStyle w:val="CS-Bodytext"/>
        <w:numPr>
          <w:ilvl w:val="0"/>
          <w:numId w:val="155"/>
        </w:numPr>
      </w:pPr>
      <w:r>
        <w:t>Michael Tinius (</w:t>
      </w:r>
      <w:hyperlink r:id="rId10" w:history="1">
        <w:r w:rsidRPr="004E2EF8">
          <w:rPr>
            <w:rStyle w:val="Hyperlink"/>
          </w:rPr>
          <w:t>mtinius@tibco.com)</w:t>
        </w:r>
      </w:hyperlink>
      <w:r>
        <w:t xml:space="preserve"> </w:t>
      </w:r>
    </w:p>
    <w:p w14:paraId="61FDA383" w14:textId="6DF005CB" w:rsidR="00CA57B2" w:rsidRDefault="00CA57B2" w:rsidP="00CA57B2">
      <w:pPr>
        <w:pStyle w:val="BodyText"/>
        <w:rPr>
          <w:noProof/>
        </w:rPr>
      </w:pPr>
    </w:p>
    <w:sectPr w:rsidR="00CA57B2" w:rsidSect="00F93E8D">
      <w:headerReference w:type="default" r:id="rId11"/>
      <w:footerReference w:type="default" r:id="rId12"/>
      <w:headerReference w:type="first" r:id="rId13"/>
      <w:footerReference w:type="first" r:id="rId14"/>
      <w:pgSz w:w="12240" w:h="15840" w:code="1"/>
      <w:pgMar w:top="1800" w:right="1080" w:bottom="1440" w:left="16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05513C" w14:textId="77777777" w:rsidR="00E717EF" w:rsidRDefault="00E717EF">
      <w:r>
        <w:separator/>
      </w:r>
    </w:p>
  </w:endnote>
  <w:endnote w:type="continuationSeparator" w:id="0">
    <w:p w14:paraId="06A3BD17" w14:textId="77777777" w:rsidR="00E717EF" w:rsidRDefault="00E717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Trebuchet MS">
    <w:panose1 w:val="020B0603020202020204"/>
    <w:charset w:val="00"/>
    <w:family w:val="swiss"/>
    <w:pitch w:val="variable"/>
    <w:sig w:usb0="000006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old">
    <w:altName w:val="Arial"/>
    <w:panose1 w:val="020B0704020202020204"/>
    <w:charset w:val="00"/>
    <w:family w:val="auto"/>
    <w:pitch w:val="variable"/>
    <w:sig w:usb0="E0002AFF" w:usb1="C0007843" w:usb2="00000009" w:usb3="00000000" w:csb0="000001FF" w:csb1="00000000"/>
  </w:font>
  <w:font w:name="Courier">
    <w:altName w:val="Courier New"/>
    <w:panose1 w:val="02070409020205020404"/>
    <w:charset w:val="00"/>
    <w:family w:val="auto"/>
    <w:pitch w:val="variable"/>
    <w:sig w:usb0="00000003" w:usb1="00000000" w:usb2="00000000" w:usb3="00000000" w:csb0="00000003"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charset w:val="00"/>
    <w:family w:val="swiss"/>
    <w:pitch w:val="variable"/>
    <w:sig w:usb0="E1000AEF" w:usb1="5000A1FF" w:usb2="00000000" w:usb3="00000000" w:csb0="000001BF" w:csb1="00000000"/>
  </w:font>
  <w:font w:name="Calibri">
    <w:panose1 w:val="020F0502020204030204"/>
    <w:charset w:val="00"/>
    <w:family w:val="swiss"/>
    <w:pitch w:val="variable"/>
    <w:sig w:usb0="E4002E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Gotham">
    <w:altName w:val="Times New Roman"/>
    <w:charset w:val="00"/>
    <w:family w:val="auto"/>
    <w:pitch w:val="variable"/>
    <w:sig w:usb0="800000A7" w:usb1="00000000" w:usb2="00000000" w:usb3="00000000" w:csb0="00000009"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3F952C" w14:textId="457EFE3A" w:rsidR="00BC2B48" w:rsidRPr="003A4DAD" w:rsidRDefault="00BC2B48" w:rsidP="0083429D">
    <w:pPr>
      <w:pStyle w:val="NormalWeb"/>
      <w:tabs>
        <w:tab w:val="right" w:pos="9540"/>
      </w:tabs>
      <w:spacing w:before="0" w:beforeAutospacing="0" w:after="0" w:afterAutospacing="0"/>
      <w:ind w:left="-630"/>
      <w:rPr>
        <w:rFonts w:ascii="Helvetica" w:hAnsi="Helvetica" w:cs="Arial"/>
        <w:color w:val="000000"/>
        <w:sz w:val="18"/>
      </w:rPr>
    </w:pPr>
    <w:r>
      <w:rPr>
        <w:noProof/>
        <w:color w:val="000000"/>
      </w:rPr>
      <mc:AlternateContent>
        <mc:Choice Requires="wps">
          <w:drawing>
            <wp:anchor distT="0" distB="0" distL="114300" distR="114300" simplePos="0" relativeHeight="251654144" behindDoc="1" locked="0" layoutInCell="1" allowOverlap="1" wp14:anchorId="76130616" wp14:editId="107B7DF7">
              <wp:simplePos x="0" y="0"/>
              <wp:positionH relativeFrom="column">
                <wp:posOffset>-571500</wp:posOffset>
              </wp:positionH>
              <wp:positionV relativeFrom="paragraph">
                <wp:posOffset>-205740</wp:posOffset>
              </wp:positionV>
              <wp:extent cx="6737350" cy="466090"/>
              <wp:effectExtent l="0" t="0" r="19050" b="16510"/>
              <wp:wrapNone/>
              <wp:docPr id="57"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37350" cy="466090"/>
                      </a:xfrm>
                      <a:prstGeom prst="rect">
                        <a:avLst/>
                      </a:prstGeom>
                      <a:noFill/>
                      <a:ln w="12700">
                        <a:solidFill>
                          <a:srgbClr val="808080"/>
                        </a:solidFill>
                        <a:prstDash val="dash"/>
                        <a:miter lim="800000"/>
                        <a:headEnd/>
                        <a:tailEnd/>
                      </a:ln>
                      <a:extLst>
                        <a:ext uri="{909E8E84-426E-40dd-AFC4-6F175D3DCCD1}">
                          <a14:hiddenFill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a:solidFill>
                              <a:srgbClr val="000000"/>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0F8D61A" id="Rectangle 20" o:spid="_x0000_s1026" style="position:absolute;margin-left:-45pt;margin-top:-16.2pt;width:530.5pt;height:36.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" filled="f" strokecolor="gray" strokeweight="1pt">
              <v:stroke dashstyle="dash"/>
            </v:rect>
          </w:pict>
        </mc:Fallback>
      </mc:AlternateContent>
    </w:r>
    <w:r w:rsidRPr="003A4DAD">
      <w:rPr>
        <w:rFonts w:ascii="Helvetica" w:hAnsi="Helvetica" w:cs="Helvetica"/>
        <w:color w:val="000000"/>
        <w:kern w:val="24"/>
        <w:sz w:val="16"/>
        <w:szCs w:val="12"/>
      </w:rPr>
      <w:t>© Copyright 2000-201</w:t>
    </w:r>
    <w:r>
      <w:rPr>
        <w:rFonts w:ascii="Helvetica" w:hAnsi="Helvetica" w:cs="Helvetica"/>
        <w:color w:val="000000"/>
        <w:kern w:val="24"/>
        <w:sz w:val="16"/>
        <w:szCs w:val="12"/>
      </w:rPr>
      <w:t>7</w:t>
    </w:r>
    <w:r w:rsidRPr="003A4DAD">
      <w:rPr>
        <w:rFonts w:ascii="Helvetica" w:hAnsi="Helvetica" w:cs="Helvetica"/>
        <w:color w:val="000000"/>
        <w:kern w:val="24"/>
        <w:sz w:val="16"/>
        <w:szCs w:val="12"/>
      </w:rPr>
      <w:t xml:space="preserve"> TIBCO Software Inc</w:t>
    </w:r>
    <w:r w:rsidRPr="003A4DAD">
      <w:rPr>
        <w:rFonts w:ascii="Gotham" w:hAnsi="Gotham" w:cs="Helvetica"/>
        <w:color w:val="000000"/>
        <w:kern w:val="24"/>
        <w:sz w:val="16"/>
        <w:szCs w:val="12"/>
      </w:rPr>
      <w:t>.</w:t>
    </w:r>
    <w:r w:rsidRPr="003A4DAD">
      <w:rPr>
        <w:rFonts w:ascii="Gotham" w:hAnsi="Gotham" w:cs="Helvetica"/>
        <w:color w:val="000000"/>
        <w:kern w:val="24"/>
        <w:sz w:val="16"/>
        <w:szCs w:val="12"/>
      </w:rPr>
      <w:tab/>
    </w:r>
    <w:r w:rsidRPr="003A4DAD">
      <w:rPr>
        <w:rFonts w:ascii="Helvetica" w:hAnsi="Helvetica" w:cs="Arial"/>
        <w:color w:val="000000"/>
        <w:sz w:val="18"/>
      </w:rPr>
      <w:fldChar w:fldCharType="begin"/>
    </w:r>
    <w:r w:rsidRPr="003A4DAD">
      <w:rPr>
        <w:rFonts w:ascii="Helvetica" w:hAnsi="Helvetica" w:cs="Arial"/>
        <w:color w:val="000000"/>
        <w:sz w:val="18"/>
      </w:rPr>
      <w:instrText xml:space="preserve"> PAGE </w:instrText>
    </w:r>
    <w:r w:rsidRPr="003A4DAD">
      <w:rPr>
        <w:rFonts w:ascii="Helvetica" w:hAnsi="Helvetica" w:cs="Arial"/>
        <w:color w:val="000000"/>
        <w:sz w:val="18"/>
      </w:rPr>
      <w:fldChar w:fldCharType="separate"/>
    </w:r>
    <w:r>
      <w:rPr>
        <w:rFonts w:ascii="Helvetica" w:hAnsi="Helvetica" w:cs="Arial"/>
        <w:noProof/>
        <w:color w:val="000000"/>
        <w:sz w:val="18"/>
      </w:rPr>
      <w:t>8</w:t>
    </w:r>
    <w:r w:rsidRPr="003A4DAD">
      <w:rPr>
        <w:rFonts w:ascii="Helvetica" w:hAnsi="Helvetica" w:cs="Arial"/>
        <w:color w:val="000000"/>
        <w:sz w:val="18"/>
      </w:rPr>
      <w:fldChar w:fldCharType="end"/>
    </w:r>
    <w:r w:rsidRPr="003A4DAD">
      <w:rPr>
        <w:rFonts w:ascii="Helvetica" w:hAnsi="Helvetica" w:cs="Arial"/>
        <w:color w:val="000000"/>
        <w:sz w:val="18"/>
      </w:rPr>
      <w:t xml:space="preserve"> of </w:t>
    </w:r>
    <w:r>
      <w:rPr>
        <w:rFonts w:ascii="Helvetica" w:hAnsi="Helvetica" w:cs="Arial"/>
        <w:color w:val="000000"/>
        <w:sz w:val="18"/>
      </w:rPr>
      <w:fldChar w:fldCharType="begin"/>
    </w:r>
    <w:r>
      <w:rPr>
        <w:rFonts w:ascii="Helvetica" w:hAnsi="Helvetica" w:cs="Arial"/>
        <w:color w:val="000000"/>
        <w:sz w:val="18"/>
      </w:rPr>
      <w:instrText xml:space="preserve"> NUMPAGES  \* MERGEFORMAT </w:instrText>
    </w:r>
    <w:r>
      <w:rPr>
        <w:rFonts w:ascii="Helvetica" w:hAnsi="Helvetica" w:cs="Arial"/>
        <w:color w:val="000000"/>
        <w:sz w:val="18"/>
      </w:rPr>
      <w:fldChar w:fldCharType="separate"/>
    </w:r>
    <w:r>
      <w:rPr>
        <w:rFonts w:ascii="Helvetica" w:hAnsi="Helvetica" w:cs="Arial"/>
        <w:noProof/>
        <w:color w:val="000000"/>
        <w:sz w:val="18"/>
      </w:rPr>
      <w:t>326</w:t>
    </w:r>
    <w:r>
      <w:rPr>
        <w:rFonts w:ascii="Helvetica" w:hAnsi="Helvetica" w:cs="Arial"/>
        <w:color w:val="000000"/>
        <w:sz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6BEF62" w14:textId="3BA66630" w:rsidR="00BC2B48" w:rsidRDefault="00BC2B48">
    <w:pPr>
      <w:pStyle w:val="Footer"/>
    </w:pPr>
    <w:r>
      <w:rPr>
        <w:noProof/>
      </w:rPr>
      <w:drawing>
        <wp:anchor distT="0" distB="0" distL="114300" distR="114300" simplePos="0" relativeHeight="251664384" behindDoc="0" locked="0" layoutInCell="1" allowOverlap="1" wp14:anchorId="484FF91B" wp14:editId="3F145028">
          <wp:simplePos x="0" y="0"/>
          <wp:positionH relativeFrom="column">
            <wp:posOffset>-457200</wp:posOffset>
          </wp:positionH>
          <wp:positionV relativeFrom="paragraph">
            <wp:posOffset>-510540</wp:posOffset>
          </wp:positionV>
          <wp:extent cx="1485900" cy="453390"/>
          <wp:effectExtent l="0" t="0" r="12700" b="3810"/>
          <wp:wrapThrough wrapText="bothSides">
            <wp:wrapPolygon edited="0">
              <wp:start x="18831" y="0"/>
              <wp:lineTo x="0" y="1210"/>
              <wp:lineTo x="0" y="20571"/>
              <wp:lineTo x="12185" y="20571"/>
              <wp:lineTo x="18092" y="20571"/>
              <wp:lineTo x="18831" y="20571"/>
              <wp:lineTo x="21415" y="4840"/>
              <wp:lineTo x="21415" y="0"/>
              <wp:lineTo x="18831" y="0"/>
            </wp:wrapPolygon>
          </wp:wrapThrough>
          <wp:docPr id="21" name="Picture 1" descr="Description: TIBCO-Logo-White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TIBCO-Logo-Whiteout.png"/>
                  <pic:cNvPicPr>
                    <a:picLocks noChangeAspect="1" noChangeArrowheads="1"/>
                  </pic:cNvPicPr>
                </pic:nvPicPr>
                <pic:blipFill>
                  <a:blip r:embed="rId1">
                    <a:extLst>
                      <a:ext uri="{28A0092B-C50C-407E-A947-70E740481C1C}">
                        <a14:useLocalDpi xmlns:a14="http://schemas.microsoft.com/office/drawing/2010/main" val="0"/>
                      </a:ext>
                    </a:extLst>
                  </a:blip>
                  <a:srcRect l="14616" t="27824" r="12724" b="29286"/>
                  <a:stretch>
                    <a:fillRect/>
                  </a:stretch>
                </pic:blipFill>
                <pic:spPr bwMode="auto">
                  <a:xfrm>
                    <a:off x="0" y="0"/>
                    <a:ext cx="1485900" cy="45339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71552" behindDoc="0" locked="0" layoutInCell="1" allowOverlap="1" wp14:anchorId="79AB2244" wp14:editId="354E7AF2">
              <wp:simplePos x="0" y="0"/>
              <wp:positionH relativeFrom="column">
                <wp:posOffset>-621665</wp:posOffset>
              </wp:positionH>
              <wp:positionV relativeFrom="paragraph">
                <wp:posOffset>-3710305</wp:posOffset>
              </wp:positionV>
              <wp:extent cx="1659255" cy="2742565"/>
              <wp:effectExtent l="635" t="635" r="3810" b="0"/>
              <wp:wrapNone/>
              <wp:docPr id="5"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59255" cy="2742565"/>
                      </a:xfrm>
                      <a:prstGeom prst="rect">
                        <a:avLst/>
                      </a:prstGeom>
                      <a:noFill/>
                      <a:ln>
                        <a:noFill/>
                      </a:ln>
                      <a:extLst>
                        <a:ext uri="{909E8E84-426E-40dd-AFC4-6F175D3DCCD1}">
                          <a14:hiddenFill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a:solidFill>
                              <a:srgbClr val="FFFFFF"/>
                            </a:solidFill>
                          </a14:hiddenFill>
                        </a:ex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miter lim="800000"/>
                            <a:headEnd/>
                            <a:tailEnd/>
                          </a14:hiddenLine>
                        </a:ext>
                      </a:extLst>
                    </wps:spPr>
                    <wps:txbx>
                      <w:txbxContent>
                        <w:p w14:paraId="6AD9ABF2" w14:textId="77777777" w:rsidR="00BC2B48" w:rsidRPr="00F547FF" w:rsidRDefault="00BC2B48" w:rsidP="004178C3">
                          <w:pPr>
                            <w:spacing w:after="120" w:line="300" w:lineRule="auto"/>
                            <w:rPr>
                              <w:rFonts w:ascii="Calibri" w:hAnsi="Calibri"/>
                              <w:color w:val="FFFFFF"/>
                              <w:kern w:val="24"/>
                              <w:sz w:val="16"/>
                              <w:szCs w:val="16"/>
                            </w:rPr>
                          </w:pPr>
                          <w:r w:rsidRPr="00F547FF">
                            <w:rPr>
                              <w:rFonts w:ascii="Calibri" w:hAnsi="Calibri"/>
                              <w:b/>
                              <w:bCs/>
                              <w:color w:val="FFFFFF"/>
                              <w:kern w:val="24"/>
                              <w:sz w:val="16"/>
                              <w:szCs w:val="16"/>
                            </w:rPr>
                            <w:t>TIBCO Software</w:t>
                          </w:r>
                          <w:r w:rsidRPr="00F547FF">
                            <w:rPr>
                              <w:rFonts w:ascii="Calibri" w:hAnsi="Calibri"/>
                              <w:bCs/>
                              <w:color w:val="FFFFFF"/>
                              <w:kern w:val="24"/>
                              <w:sz w:val="16"/>
                              <w:szCs w:val="16"/>
                            </w:rPr>
                            <w:t xml:space="preserve"> empowers executives, developers, and business users with Fast Data solutions that make the right data available in real time for faster answers, better decisions, and smarter action. Over the past 15 years, thousands of businesses across the globe have relied on TIBCO technology to integrate their applications and ecosystems, analyze their data, and create real-time solutions. Learn how TIBCO turns data—big or small—into differentiation at www.tibco.com.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9AB2244" id="Rectangle 17" o:spid="_x0000_s1026" style="position:absolute;margin-left:-48.95pt;margin-top:-292.15pt;width:130.65pt;height:215.9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" filled="f" stroked="f">
              <v:textbox>
                <w:txbxContent>
                  <w:p w14:paraId="6AD9ABF2" w14:textId="77777777" w:rsidR="00BC2B48" w:rsidRPr="00F547FF" w:rsidRDefault="00BC2B48" w:rsidP="004178C3">
                    <w:pPr>
                      <w:spacing w:after="120" w:line="300" w:lineRule="auto"/>
                      <w:rPr>
                        <w:rFonts w:ascii="Calibri" w:hAnsi="Calibri"/>
                        <w:color w:val="FFFFFF"/>
                        <w:kern w:val="24"/>
                        <w:sz w:val="16"/>
                        <w:szCs w:val="16"/>
                      </w:rPr>
                    </w:pPr>
                    <w:r w:rsidRPr="00F547FF">
                      <w:rPr>
                        <w:rFonts w:ascii="Calibri" w:hAnsi="Calibri"/>
                        <w:b/>
                        <w:bCs/>
                        <w:color w:val="FFFFFF"/>
                        <w:kern w:val="24"/>
                        <w:sz w:val="16"/>
                        <w:szCs w:val="16"/>
                      </w:rPr>
                      <w:t>TIBCO Software</w:t>
                    </w:r>
                    <w:r w:rsidRPr="00F547FF">
                      <w:rPr>
                        <w:rFonts w:ascii="Calibri" w:hAnsi="Calibri"/>
                        <w:bCs/>
                        <w:color w:val="FFFFFF"/>
                        <w:kern w:val="24"/>
                        <w:sz w:val="16"/>
                        <w:szCs w:val="16"/>
                      </w:rPr>
                      <w:t xml:space="preserve"> empowers executives, developers, and business users with Fast Data solutions that make the right data available in real time for faster answers, better decisions, and smarter action. Over the past 15 years, thousands of businesses across the globe have relied on TIBCO technology to integrate their applications and ecosystems, analyze their data, and create real-time solutions. Learn how TIBCO turns data—big or small—into differentiation at www.tibco.com.</w:t>
                    </w:r>
                  </w:p>
                </w:txbxContent>
              </v:textbox>
            </v:rect>
          </w:pict>
        </mc:Fallback>
      </mc:AlternateContent>
    </w:r>
    <w:r>
      <w:rPr>
        <w:noProof/>
      </w:rPr>
      <mc:AlternateContent>
        <mc:Choice Requires="wps">
          <w:drawing>
            <wp:anchor distT="0" distB="0" distL="114300" distR="114300" simplePos="0" relativeHeight="251655898" behindDoc="0" locked="0" layoutInCell="1" allowOverlap="1" wp14:anchorId="297AD475" wp14:editId="5E4A7E3C">
              <wp:simplePos x="0" y="0"/>
              <wp:positionH relativeFrom="column">
                <wp:posOffset>4583430</wp:posOffset>
              </wp:positionH>
              <wp:positionV relativeFrom="paragraph">
                <wp:posOffset>-462915</wp:posOffset>
              </wp:positionV>
              <wp:extent cx="1696720" cy="725805"/>
              <wp:effectExtent l="0" t="0" r="6350" b="1270"/>
              <wp:wrapNone/>
              <wp:docPr id="4"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96720" cy="725805"/>
                      </a:xfrm>
                      <a:prstGeom prst="rect">
                        <a:avLst/>
                      </a:prstGeom>
                      <a:noFill/>
                      <a:ln>
                        <a:noFill/>
                      </a:ln>
                      <a:extLst>
                        <a:ext uri="{909E8E84-426E-40dd-AFC4-6F175D3DCCD1}">
                          <a14:hiddenFill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a:solidFill>
                              <a:srgbClr val="FFFFFF"/>
                            </a:solidFill>
                          </a14:hiddenFill>
                        </a:ex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miter lim="800000"/>
                            <a:headEnd/>
                            <a:tailEnd/>
                          </a14:hiddenLine>
                        </a:ext>
                      </a:extLst>
                    </wps:spPr>
                    <wps:txbx>
                      <w:txbxContent>
                        <w:p w14:paraId="3FB92605" w14:textId="77777777" w:rsidR="00BC2B48" w:rsidRDefault="00BC2B48" w:rsidP="000D7111">
                          <w:r w:rsidRPr="00F85776">
                            <w:rPr>
                              <w:rFonts w:ascii="Calibri" w:hAnsi="Calibri"/>
                              <w:b/>
                              <w:bCs/>
                              <w:color w:val="FFFFFF"/>
                              <w:kern w:val="24"/>
                            </w:rPr>
                            <w:t xml:space="preserve">Tel:   </w:t>
                          </w:r>
                          <w:r w:rsidRPr="00F85776">
                            <w:rPr>
                              <w:rFonts w:ascii="Calibri" w:hAnsi="Calibri"/>
                              <w:color w:val="FFFFFF"/>
                              <w:kern w:val="24"/>
                            </w:rPr>
                            <w:t>+1 650-846-1000</w:t>
                          </w:r>
                        </w:p>
                        <w:p w14:paraId="3CF4682E" w14:textId="77777777" w:rsidR="00BC2B48" w:rsidRDefault="00BC2B48" w:rsidP="000D7111">
                          <w:r w:rsidRPr="00F85776">
                            <w:rPr>
                              <w:rFonts w:ascii="Calibri" w:hAnsi="Calibri"/>
                              <w:color w:val="FFFFFF"/>
                              <w:kern w:val="24"/>
                            </w:rPr>
                            <w:t xml:space="preserve">          +1 800-420-8450</w:t>
                          </w:r>
                        </w:p>
                        <w:p w14:paraId="074D88CD" w14:textId="77777777" w:rsidR="00BC2B48" w:rsidRDefault="00BC2B48" w:rsidP="000D7111">
                          <w:pPr>
                            <w:spacing w:after="120"/>
                          </w:pPr>
                          <w:r w:rsidRPr="00F85776">
                            <w:rPr>
                              <w:rFonts w:ascii="Calibri" w:hAnsi="Calibri"/>
                              <w:b/>
                              <w:bCs/>
                              <w:color w:val="FFFFFF"/>
                              <w:kern w:val="24"/>
                            </w:rPr>
                            <w:t xml:space="preserve">Fax:  </w:t>
                          </w:r>
                          <w:r w:rsidRPr="00F85776">
                            <w:rPr>
                              <w:rFonts w:ascii="Calibri" w:hAnsi="Calibri"/>
                              <w:color w:val="FFFFFF"/>
                              <w:kern w:val="24"/>
                            </w:rPr>
                            <w:t>+1 650-846-1005</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297AD475" id="Rectangle 21" o:spid="_x0000_s1027" style="position:absolute;margin-left:360.9pt;margin-top:-36.45pt;width:133.6pt;height:57.15pt;z-index:25165589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" filled="f" stroked="f">
              <v:textbox style="mso-fit-shape-to-text:t">
                <w:txbxContent>
                  <w:p w14:paraId="3FB92605" w14:textId="77777777" w:rsidR="00BC2B48" w:rsidRDefault="00BC2B48" w:rsidP="000D7111">
                    <w:r w:rsidRPr="00F85776">
                      <w:rPr>
                        <w:rFonts w:ascii="Calibri" w:hAnsi="Calibri"/>
                        <w:b/>
                        <w:bCs/>
                        <w:color w:val="FFFFFF"/>
                        <w:kern w:val="24"/>
                      </w:rPr>
                      <w:t xml:space="preserve">Tel:   </w:t>
                    </w:r>
                    <w:r w:rsidRPr="00F85776">
                      <w:rPr>
                        <w:rFonts w:ascii="Calibri" w:hAnsi="Calibri"/>
                        <w:color w:val="FFFFFF"/>
                        <w:kern w:val="24"/>
                      </w:rPr>
                      <w:t>+1 650-846-1000</w:t>
                    </w:r>
                  </w:p>
                  <w:p w14:paraId="3CF4682E" w14:textId="77777777" w:rsidR="00BC2B48" w:rsidRDefault="00BC2B48" w:rsidP="000D7111">
                    <w:r w:rsidRPr="00F85776">
                      <w:rPr>
                        <w:rFonts w:ascii="Calibri" w:hAnsi="Calibri"/>
                        <w:color w:val="FFFFFF"/>
                        <w:kern w:val="24"/>
                      </w:rPr>
                      <w:t xml:space="preserve">          +1 800-420-8450</w:t>
                    </w:r>
                  </w:p>
                  <w:p w14:paraId="074D88CD" w14:textId="77777777" w:rsidR="00BC2B48" w:rsidRDefault="00BC2B48" w:rsidP="000D7111">
                    <w:pPr>
                      <w:spacing w:after="120"/>
                    </w:pPr>
                    <w:r w:rsidRPr="00F85776">
                      <w:rPr>
                        <w:rFonts w:ascii="Calibri" w:hAnsi="Calibri"/>
                        <w:b/>
                        <w:bCs/>
                        <w:color w:val="FFFFFF"/>
                        <w:kern w:val="24"/>
                      </w:rPr>
                      <w:t xml:space="preserve">Fax:  </w:t>
                    </w:r>
                    <w:r w:rsidRPr="00F85776">
                      <w:rPr>
                        <w:rFonts w:ascii="Calibri" w:hAnsi="Calibri"/>
                        <w:color w:val="FFFFFF"/>
                        <w:kern w:val="24"/>
                      </w:rPr>
                      <w:t>+1 650-846-1005</w:t>
                    </w:r>
                  </w:p>
                </w:txbxContent>
              </v:textbox>
            </v:rect>
          </w:pict>
        </mc:Fallback>
      </mc:AlternateContent>
    </w:r>
    <w:r>
      <w:rPr>
        <w:noProof/>
      </w:rPr>
      <mc:AlternateContent>
        <mc:Choice Requires="wps">
          <w:drawing>
            <wp:anchor distT="0" distB="0" distL="114300" distR="114300" simplePos="0" relativeHeight="251655752" behindDoc="0" locked="0" layoutInCell="1" allowOverlap="1" wp14:anchorId="60AD31C8" wp14:editId="6F5BACD4">
              <wp:simplePos x="0" y="0"/>
              <wp:positionH relativeFrom="column">
                <wp:posOffset>2138680</wp:posOffset>
              </wp:positionH>
              <wp:positionV relativeFrom="paragraph">
                <wp:posOffset>-744855</wp:posOffset>
              </wp:positionV>
              <wp:extent cx="1564640" cy="1008380"/>
              <wp:effectExtent l="5080" t="0" r="5080" b="635"/>
              <wp:wrapNone/>
              <wp:docPr id="3"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64640" cy="1008380"/>
                      </a:xfrm>
                      <a:prstGeom prst="rect">
                        <a:avLst/>
                      </a:prstGeom>
                      <a:noFill/>
                      <a:ln>
                        <a:noFill/>
                      </a:ln>
                      <a:extLst>
                        <a:ext uri="{909E8E84-426E-40dd-AFC4-6F175D3DCCD1}">
                          <a14:hiddenFill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a:solidFill>
                              <a:srgbClr val="FFFFFF"/>
                            </a:solidFill>
                          </a14:hiddenFill>
                        </a:ex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miter lim="800000"/>
                            <a:headEnd/>
                            <a:tailEnd/>
                          </a14:hiddenLine>
                        </a:ext>
                      </a:extLst>
                    </wps:spPr>
                    <wps:txbx>
                      <w:txbxContent>
                        <w:p w14:paraId="3CBC66ED" w14:textId="77777777" w:rsidR="00BC2B48" w:rsidRPr="005456F3" w:rsidRDefault="00BC2B48" w:rsidP="000D7111">
                          <w:pPr>
                            <w:spacing w:after="120" w:line="266" w:lineRule="auto"/>
                          </w:pPr>
                          <w:r w:rsidRPr="00F85776">
                            <w:rPr>
                              <w:rFonts w:ascii="Calibri" w:hAnsi="Calibri"/>
                              <w:bCs/>
                              <w:color w:val="FFFFFF"/>
                              <w:kern w:val="24"/>
                            </w:rPr>
                            <w:t>www.tibco.com</w:t>
                          </w:r>
                        </w:p>
                        <w:p w14:paraId="22C56725" w14:textId="77777777" w:rsidR="00BC2B48" w:rsidRPr="005456F3" w:rsidRDefault="00BC2B48" w:rsidP="000D7111">
                          <w:r w:rsidRPr="00F85776">
                            <w:rPr>
                              <w:rFonts w:ascii="Calibri" w:hAnsi="Calibri"/>
                              <w:bCs/>
                              <w:color w:val="FFFFFF"/>
                              <w:kern w:val="24"/>
                            </w:rPr>
                            <w:t>Global Headquarters</w:t>
                          </w:r>
                        </w:p>
                        <w:p w14:paraId="0A12B024" w14:textId="77777777" w:rsidR="00BC2B48" w:rsidRPr="005456F3" w:rsidRDefault="00BC2B48" w:rsidP="000D7111">
                          <w:r w:rsidRPr="00F85776">
                            <w:rPr>
                              <w:rFonts w:ascii="Calibri" w:hAnsi="Calibri"/>
                              <w:bCs/>
                              <w:color w:val="FFFFFF"/>
                              <w:kern w:val="24"/>
                            </w:rPr>
                            <w:t>3303 Hillview Avenue</w:t>
                          </w:r>
                        </w:p>
                        <w:p w14:paraId="09FC0350" w14:textId="77777777" w:rsidR="00BC2B48" w:rsidRPr="005456F3" w:rsidRDefault="00BC2B48" w:rsidP="000D7111">
                          <w:pPr>
                            <w:spacing w:after="120"/>
                          </w:pPr>
                          <w:r w:rsidRPr="00F85776">
                            <w:rPr>
                              <w:rFonts w:ascii="Calibri" w:hAnsi="Calibri"/>
                              <w:bCs/>
                              <w:color w:val="FFFFFF"/>
                              <w:kern w:val="24"/>
                            </w:rPr>
                            <w:t>Palo Alto, CA  94304</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60AD31C8" id="Rectangle 20" o:spid="_x0000_s1028" style="position:absolute;margin-left:168.4pt;margin-top:-58.65pt;width:123.2pt;height:79.4pt;z-index:251655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" filled="f" stroked="f">
              <v:textbox style="mso-fit-shape-to-text:t">
                <w:txbxContent>
                  <w:p w14:paraId="3CBC66ED" w14:textId="77777777" w:rsidR="00BC2B48" w:rsidRPr="005456F3" w:rsidRDefault="00BC2B48" w:rsidP="000D7111">
                    <w:pPr>
                      <w:spacing w:after="120" w:line="266" w:lineRule="auto"/>
                    </w:pPr>
                    <w:r w:rsidRPr="00F85776">
                      <w:rPr>
                        <w:rFonts w:ascii="Calibri" w:hAnsi="Calibri"/>
                        <w:bCs/>
                        <w:color w:val="FFFFFF"/>
                        <w:kern w:val="24"/>
                      </w:rPr>
                      <w:t>www.tibco.com</w:t>
                    </w:r>
                  </w:p>
                  <w:p w14:paraId="22C56725" w14:textId="77777777" w:rsidR="00BC2B48" w:rsidRPr="005456F3" w:rsidRDefault="00BC2B48" w:rsidP="000D7111">
                    <w:r w:rsidRPr="00F85776">
                      <w:rPr>
                        <w:rFonts w:ascii="Calibri" w:hAnsi="Calibri"/>
                        <w:bCs/>
                        <w:color w:val="FFFFFF"/>
                        <w:kern w:val="24"/>
                      </w:rPr>
                      <w:t>Global Headquarters</w:t>
                    </w:r>
                  </w:p>
                  <w:p w14:paraId="0A12B024" w14:textId="77777777" w:rsidR="00BC2B48" w:rsidRPr="005456F3" w:rsidRDefault="00BC2B48" w:rsidP="000D7111">
                    <w:r w:rsidRPr="00F85776">
                      <w:rPr>
                        <w:rFonts w:ascii="Calibri" w:hAnsi="Calibri"/>
                        <w:bCs/>
                        <w:color w:val="FFFFFF"/>
                        <w:kern w:val="24"/>
                      </w:rPr>
                      <w:t>3303 Hillview Avenue</w:t>
                    </w:r>
                  </w:p>
                  <w:p w14:paraId="09FC0350" w14:textId="77777777" w:rsidR="00BC2B48" w:rsidRPr="005456F3" w:rsidRDefault="00BC2B48" w:rsidP="000D7111">
                    <w:pPr>
                      <w:spacing w:after="120"/>
                    </w:pPr>
                    <w:r w:rsidRPr="00F85776">
                      <w:rPr>
                        <w:rFonts w:ascii="Calibri" w:hAnsi="Calibri"/>
                        <w:bCs/>
                        <w:color w:val="FFFFFF"/>
                        <w:kern w:val="24"/>
                      </w:rPr>
                      <w:t>Palo Alto, CA  94304</w:t>
                    </w:r>
                  </w:p>
                </w:txbxContent>
              </v:textbox>
            </v:rect>
          </w:pict>
        </mc:Fallback>
      </mc:AlternateContent>
    </w:r>
    <w:r>
      <w:rPr>
        <w:noProof/>
      </w:rPr>
      <mc:AlternateContent>
        <mc:Choice Requires="wps">
          <w:drawing>
            <wp:anchor distT="0" distB="0" distL="114300" distR="114300" simplePos="0" relativeHeight="251655606" behindDoc="0" locked="0" layoutInCell="1" allowOverlap="1" wp14:anchorId="2B0245CA" wp14:editId="113C2B21">
              <wp:simplePos x="0" y="0"/>
              <wp:positionH relativeFrom="column">
                <wp:posOffset>-674370</wp:posOffset>
              </wp:positionH>
              <wp:positionV relativeFrom="paragraph">
                <wp:posOffset>-855345</wp:posOffset>
              </wp:positionV>
              <wp:extent cx="7038975" cy="1149350"/>
              <wp:effectExtent l="0" t="0" r="0" b="0"/>
              <wp:wrapNone/>
              <wp:docPr id="1"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38975" cy="1149350"/>
                      </a:xfrm>
                      <a:prstGeom prst="rect">
                        <a:avLst/>
                      </a:prstGeom>
                      <a:solidFill>
                        <a:srgbClr val="FF671B"/>
                      </a:solidFill>
                      <a:ln>
                        <a:noFill/>
                      </a:ln>
                      <a:extLs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w="25400">
                            <a:solidFill>
                              <a:srgbClr val="000000"/>
                            </a:solidFill>
                            <a:miter lim="800000"/>
                            <a:headEnd/>
                            <a:tailEnd/>
                          </a14:hiddenLine>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78EB479D" id="Rectangle 19" o:spid="_x0000_s1026" style="position:absolute;margin-left:-53.1pt;margin-top:-67.35pt;width:554.25pt;height:90.5pt;z-index:25165560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" fillcolor="#ff671b" stroked="f"/>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321BC9" w14:textId="77777777" w:rsidR="00E717EF" w:rsidRDefault="00E717EF">
      <w:r>
        <w:separator/>
      </w:r>
    </w:p>
  </w:footnote>
  <w:footnote w:type="continuationSeparator" w:id="0">
    <w:p w14:paraId="62AF0B48" w14:textId="77777777" w:rsidR="00E717EF" w:rsidRDefault="00E717E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025577" w14:textId="520018E2" w:rsidR="00BC2B48" w:rsidRPr="008B237F" w:rsidRDefault="00BC2B48">
    <w:pPr>
      <w:spacing w:before="240"/>
      <w:ind w:right="187"/>
      <w:jc w:val="right"/>
      <w:rPr>
        <w:rFonts w:ascii="Helvetica" w:hAnsi="Helvetica" w:cs="Arial"/>
        <w:sz w:val="18"/>
      </w:rPr>
    </w:pPr>
    <w:r w:rsidRPr="004C6BBB">
      <w:rPr>
        <w:noProof/>
      </w:rPr>
      <mc:AlternateContent>
        <mc:Choice Requires="wps">
          <w:drawing>
            <wp:anchor distT="0" distB="0" distL="114300" distR="114300" simplePos="0" relativeHeight="251656192" behindDoc="1" locked="0" layoutInCell="1" allowOverlap="1" wp14:anchorId="6357B3E6" wp14:editId="3D69B8F8">
              <wp:simplePos x="0" y="0"/>
              <wp:positionH relativeFrom="column">
                <wp:posOffset>0</wp:posOffset>
              </wp:positionH>
              <wp:positionV relativeFrom="paragraph">
                <wp:posOffset>0</wp:posOffset>
              </wp:positionV>
              <wp:extent cx="6159500" cy="457200"/>
              <wp:effectExtent l="0" t="0" r="38100" b="25400"/>
              <wp:wrapNone/>
              <wp:docPr id="39"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59500" cy="457200"/>
                      </a:xfrm>
                      <a:prstGeom prst="rect">
                        <a:avLst/>
                      </a:prstGeom>
                      <a:noFill/>
                      <a:ln w="12700">
                        <a:solidFill>
                          <a:srgbClr val="808080"/>
                        </a:solidFill>
                        <a:prstDash val="dash"/>
                        <a:miter lim="800000"/>
                        <a:headEnd/>
                        <a:tailEnd/>
                      </a:ln>
                      <a:extLst>
                        <a:ext uri="{909E8E84-426E-40dd-AFC4-6F175D3DCCD1}">
                          <a14:hiddenFill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a:solidFill>
                              <a:srgbClr val="000000"/>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A50A8C7" id="Rectangle 16" o:spid="_x0000_s1026" style="position:absolute;margin-left:0;margin-top:0;width:485pt;height:3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" filled="f" strokecolor="gray" strokeweight="1pt">
              <v:stroke dashstyle="dash"/>
            </v:rect>
          </w:pict>
        </mc:Fallback>
      </mc:AlternateContent>
    </w:r>
    <w:r w:rsidRPr="004C6BBB">
      <w:rPr>
        <w:noProof/>
      </w:rPr>
      <mc:AlternateContent>
        <mc:Choice Requires="wps">
          <w:drawing>
            <wp:anchor distT="0" distB="0" distL="114300" distR="114300" simplePos="0" relativeHeight="251669504" behindDoc="0" locked="0" layoutInCell="1" allowOverlap="1" wp14:anchorId="4DCDA6EE" wp14:editId="6589E495">
              <wp:simplePos x="0" y="0"/>
              <wp:positionH relativeFrom="column">
                <wp:posOffset>-571500</wp:posOffset>
              </wp:positionH>
              <wp:positionV relativeFrom="paragraph">
                <wp:posOffset>0</wp:posOffset>
              </wp:positionV>
              <wp:extent cx="457200" cy="457200"/>
              <wp:effectExtent l="0" t="0" r="0" b="0"/>
              <wp:wrapNone/>
              <wp:docPr id="8"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457200"/>
                      </a:xfrm>
                      <a:prstGeom prst="rect">
                        <a:avLst/>
                      </a:prstGeom>
                      <a:solidFill>
                        <a:srgbClr val="D0D2D3"/>
                      </a:solidFill>
                      <a:ln>
                        <a:noFill/>
                      </a:ln>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FF3A49D" id="Rectangle 15" o:spid="_x0000_s1026" style="position:absolute;margin-left:-45pt;margin-top:0;width:36pt;height:36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" fillcolor="#d0d2d3" stroked="f"/>
          </w:pict>
        </mc:Fallback>
      </mc:AlternateContent>
    </w:r>
    <w:r>
      <w:rPr>
        <w:rFonts w:ascii="Helvetica" w:hAnsi="Helvetica" w:cs="Arial"/>
        <w:sz w:val="18"/>
      </w:rPr>
      <w:t>How To Use Utilities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3C68CA" w14:textId="2AED5882" w:rsidR="00BC2B48" w:rsidRDefault="00BC2B48">
    <w:pPr>
      <w:pStyle w:val="Header"/>
    </w:pPr>
    <w:r>
      <w:rPr>
        <w:noProof/>
      </w:rPr>
      <w:drawing>
        <wp:anchor distT="0" distB="0" distL="114300" distR="114300" simplePos="0" relativeHeight="251663360" behindDoc="0" locked="0" layoutInCell="1" allowOverlap="1" wp14:anchorId="0178615B" wp14:editId="6E694FB0">
          <wp:simplePos x="0" y="0"/>
          <wp:positionH relativeFrom="column">
            <wp:posOffset>-513715</wp:posOffset>
          </wp:positionH>
          <wp:positionV relativeFrom="paragraph">
            <wp:posOffset>232410</wp:posOffset>
          </wp:positionV>
          <wp:extent cx="1485900" cy="453390"/>
          <wp:effectExtent l="0" t="0" r="12700" b="3810"/>
          <wp:wrapNone/>
          <wp:docPr id="17" name="Picture 1" descr="Description: TIBCO-Logo-White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TIBCO-Logo-Whiteout.png"/>
                  <pic:cNvPicPr>
                    <a:picLocks noChangeAspect="1" noChangeArrowheads="1"/>
                  </pic:cNvPicPr>
                </pic:nvPicPr>
                <pic:blipFill>
                  <a:blip r:embed="rId1">
                    <a:extLst>
                      <a:ext uri="{28A0092B-C50C-407E-A947-70E740481C1C}">
                        <a14:useLocalDpi xmlns:a14="http://schemas.microsoft.com/office/drawing/2010/main" val="0"/>
                      </a:ext>
                    </a:extLst>
                  </a:blip>
                  <a:srcRect l="14616" t="27824" r="12724" b="29286"/>
                  <a:stretch>
                    <a:fillRect/>
                  </a:stretch>
                </pic:blipFill>
                <pic:spPr bwMode="auto">
                  <a:xfrm>
                    <a:off x="0" y="0"/>
                    <a:ext cx="1485900" cy="45339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55460" behindDoc="0" locked="0" layoutInCell="1" allowOverlap="1" wp14:anchorId="4338B933" wp14:editId="7225BDD0">
              <wp:simplePos x="0" y="0"/>
              <wp:positionH relativeFrom="column">
                <wp:posOffset>-685165</wp:posOffset>
              </wp:positionH>
              <wp:positionV relativeFrom="paragraph">
                <wp:posOffset>1967230</wp:posOffset>
              </wp:positionV>
              <wp:extent cx="1828800" cy="6061075"/>
              <wp:effectExtent l="635" t="0" r="0" b="0"/>
              <wp:wrapNone/>
              <wp:docPr id="7"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6061075"/>
                      </a:xfrm>
                      <a:prstGeom prst="rect">
                        <a:avLst/>
                      </a:prstGeom>
                      <a:solidFill>
                        <a:srgbClr val="1388D8"/>
                      </a:solidFill>
                      <a:ln>
                        <a:noFill/>
                      </a:ln>
                      <a:extLs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0EBC81A" id="Rectangle 14" o:spid="_x0000_s1026" style="position:absolute;margin-left:-53.95pt;margin-top:154.9pt;width:2in;height:477.25pt;z-index:2516554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" fillcolor="#1388d8" stroked="f"/>
          </w:pict>
        </mc:Fallback>
      </mc:AlternateContent>
    </w:r>
    <w:r>
      <w:rPr>
        <w:noProof/>
      </w:rPr>
      <mc:AlternateContent>
        <mc:Choice Requires="wps">
          <w:drawing>
            <wp:anchor distT="0" distB="0" distL="114300" distR="114300" simplePos="0" relativeHeight="251655314" behindDoc="1" locked="0" layoutInCell="1" allowOverlap="1" wp14:anchorId="2CEFD5D1" wp14:editId="07EA7325">
              <wp:simplePos x="0" y="0"/>
              <wp:positionH relativeFrom="column">
                <wp:posOffset>-685165</wp:posOffset>
              </wp:positionH>
              <wp:positionV relativeFrom="paragraph">
                <wp:posOffset>0</wp:posOffset>
              </wp:positionV>
              <wp:extent cx="1828800" cy="1903095"/>
              <wp:effectExtent l="635" t="0" r="0" b="1905"/>
              <wp:wrapNone/>
              <wp:docPr id="6"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1903095"/>
                      </a:xfrm>
                      <a:prstGeom prst="rect">
                        <a:avLst/>
                      </a:prstGeom>
                      <a:solidFill>
                        <a:srgbClr val="444444"/>
                      </a:solidFill>
                      <a:ln>
                        <a:noFill/>
                      </a:ln>
                      <a:extLs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33523ED" id="Rectangle 7" o:spid="_x0000_s1026" style="position:absolute;margin-left:-53.95pt;margin-top:0;width:2in;height:149.85pt;z-index:-25166116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" fillcolor="#444" stroked="f"/>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D"/>
    <w:multiLevelType w:val="singleLevel"/>
    <w:tmpl w:val="EB5E2B42"/>
    <w:lvl w:ilvl="0">
      <w:start w:val="1"/>
      <w:numFmt w:val="decimal"/>
      <w:pStyle w:val="ListNumber5"/>
      <w:lvlText w:val="%1."/>
      <w:lvlJc w:val="left"/>
      <w:pPr>
        <w:tabs>
          <w:tab w:val="num" w:pos="1440"/>
        </w:tabs>
        <w:ind w:left="1440" w:hanging="360"/>
      </w:pPr>
      <w:rPr>
        <w:rFonts w:cs="Times New Roman"/>
      </w:rPr>
    </w:lvl>
  </w:abstractNum>
  <w:abstractNum w:abstractNumId="1" w15:restartNumberingAfterBreak="0">
    <w:nsid w:val="FFFFFF7E"/>
    <w:multiLevelType w:val="singleLevel"/>
    <w:tmpl w:val="854AD076"/>
    <w:lvl w:ilvl="0">
      <w:start w:val="1"/>
      <w:numFmt w:val="decimal"/>
      <w:pStyle w:val="ListNumber4"/>
      <w:lvlText w:val="%1."/>
      <w:lvlJc w:val="left"/>
      <w:pPr>
        <w:tabs>
          <w:tab w:val="num" w:pos="1080"/>
        </w:tabs>
        <w:ind w:left="1080" w:hanging="360"/>
      </w:pPr>
      <w:rPr>
        <w:rFonts w:cs="Times New Roman"/>
      </w:rPr>
    </w:lvl>
  </w:abstractNum>
  <w:abstractNum w:abstractNumId="2" w15:restartNumberingAfterBreak="0">
    <w:nsid w:val="FFFFFF7F"/>
    <w:multiLevelType w:val="singleLevel"/>
    <w:tmpl w:val="753843DA"/>
    <w:lvl w:ilvl="0">
      <w:start w:val="1"/>
      <w:numFmt w:val="decimal"/>
      <w:pStyle w:val="ListNumber3"/>
      <w:lvlText w:val="%1."/>
      <w:lvlJc w:val="left"/>
      <w:pPr>
        <w:tabs>
          <w:tab w:val="num" w:pos="720"/>
        </w:tabs>
        <w:ind w:left="720" w:hanging="360"/>
      </w:pPr>
      <w:rPr>
        <w:rFonts w:cs="Times New Roman"/>
      </w:rPr>
    </w:lvl>
  </w:abstractNum>
  <w:abstractNum w:abstractNumId="3" w15:restartNumberingAfterBreak="0">
    <w:nsid w:val="FFFFFF80"/>
    <w:multiLevelType w:val="singleLevel"/>
    <w:tmpl w:val="D5D84320"/>
    <w:lvl w:ilvl="0">
      <w:start w:val="1"/>
      <w:numFmt w:val="bullet"/>
      <w:pStyle w:val="ListContinue"/>
      <w:lvlText w:val=""/>
      <w:lvlJc w:val="left"/>
      <w:pPr>
        <w:tabs>
          <w:tab w:val="num" w:pos="1800"/>
        </w:tabs>
        <w:ind w:left="1800" w:hanging="360"/>
      </w:pPr>
      <w:rPr>
        <w:rFonts w:ascii="Symbol" w:hAnsi="Symbol" w:hint="default"/>
      </w:rPr>
    </w:lvl>
  </w:abstractNum>
  <w:abstractNum w:abstractNumId="4" w15:restartNumberingAfterBreak="0">
    <w:nsid w:val="FFFFFF81"/>
    <w:multiLevelType w:val="singleLevel"/>
    <w:tmpl w:val="4A6A1F3E"/>
    <w:lvl w:ilvl="0">
      <w:start w:val="1"/>
      <w:numFmt w:val="bullet"/>
      <w:pStyle w:val="ListBullet5"/>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4D984BD2"/>
    <w:lvl w:ilvl="0">
      <w:start w:val="1"/>
      <w:numFmt w:val="bullet"/>
      <w:pStyle w:val="ListBullet4"/>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45B24360"/>
    <w:lvl w:ilvl="0">
      <w:start w:val="1"/>
      <w:numFmt w:val="bullet"/>
      <w:pStyle w:val="ListBullet3"/>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7CF2B37E"/>
    <w:lvl w:ilvl="0">
      <w:start w:val="1"/>
      <w:numFmt w:val="decimal"/>
      <w:pStyle w:val="ListContinue2"/>
      <w:lvlText w:val="%1."/>
      <w:lvlJc w:val="left"/>
      <w:pPr>
        <w:tabs>
          <w:tab w:val="num" w:pos="360"/>
        </w:tabs>
        <w:ind w:left="360" w:hanging="360"/>
      </w:pPr>
      <w:rPr>
        <w:rFonts w:cs="Times New Roman"/>
      </w:rPr>
    </w:lvl>
  </w:abstractNum>
  <w:abstractNum w:abstractNumId="8" w15:restartNumberingAfterBreak="0">
    <w:nsid w:val="004744B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9" w15:restartNumberingAfterBreak="0">
    <w:nsid w:val="005F62E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0" w15:restartNumberingAfterBreak="0">
    <w:nsid w:val="007F359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1" w15:restartNumberingAfterBreak="0">
    <w:nsid w:val="016D631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2" w15:restartNumberingAfterBreak="0">
    <w:nsid w:val="020659F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3" w15:restartNumberingAfterBreak="0">
    <w:nsid w:val="02274E6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4" w15:restartNumberingAfterBreak="0">
    <w:nsid w:val="023C724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5" w15:restartNumberingAfterBreak="0">
    <w:nsid w:val="023E3C2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6" w15:restartNumberingAfterBreak="0">
    <w:nsid w:val="025D49A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7" w15:restartNumberingAfterBreak="0">
    <w:nsid w:val="02970E9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8" w15:restartNumberingAfterBreak="0">
    <w:nsid w:val="03B4453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9" w15:restartNumberingAfterBreak="0">
    <w:nsid w:val="04585D1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04985A9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1" w15:restartNumberingAfterBreak="0">
    <w:nsid w:val="04CE10D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2" w15:restartNumberingAfterBreak="0">
    <w:nsid w:val="052165A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3" w15:restartNumberingAfterBreak="0">
    <w:nsid w:val="05886244"/>
    <w:multiLevelType w:val="singleLevel"/>
    <w:tmpl w:val="7354F9BA"/>
    <w:lvl w:ilvl="0">
      <w:start w:val="1"/>
      <w:numFmt w:val="decimal"/>
      <w:pStyle w:val="FigureCaption"/>
      <w:lvlText w:val="Figure %1."/>
      <w:lvlJc w:val="left"/>
      <w:pPr>
        <w:tabs>
          <w:tab w:val="num" w:pos="2880"/>
        </w:tabs>
        <w:ind w:left="2880" w:hanging="1080"/>
      </w:pPr>
      <w:rPr>
        <w:rFonts w:ascii="Arial" w:hAnsi="Arial" w:hint="default"/>
        <w:b/>
        <w:i w:val="0"/>
        <w:sz w:val="18"/>
      </w:rPr>
    </w:lvl>
  </w:abstractNum>
  <w:abstractNum w:abstractNumId="24" w15:restartNumberingAfterBreak="0">
    <w:nsid w:val="05A5489F"/>
    <w:multiLevelType w:val="hybridMultilevel"/>
    <w:tmpl w:val="8ED892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05A9438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6" w15:restartNumberingAfterBreak="0">
    <w:nsid w:val="05DA1E2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7" w15:restartNumberingAfterBreak="0">
    <w:nsid w:val="066452C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8" w15:restartNumberingAfterBreak="0">
    <w:nsid w:val="066C7E3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9" w15:restartNumberingAfterBreak="0">
    <w:nsid w:val="06CA323B"/>
    <w:multiLevelType w:val="singleLevel"/>
    <w:tmpl w:val="EB5E2B42"/>
    <w:lvl w:ilvl="0">
      <w:start w:val="1"/>
      <w:numFmt w:val="decimal"/>
      <w:lvlText w:val="%1."/>
      <w:lvlJc w:val="left"/>
      <w:pPr>
        <w:tabs>
          <w:tab w:val="num" w:pos="1440"/>
        </w:tabs>
        <w:ind w:left="1440" w:hanging="360"/>
      </w:pPr>
      <w:rPr>
        <w:rFonts w:cs="Times New Roman"/>
      </w:rPr>
    </w:lvl>
  </w:abstractNum>
  <w:abstractNum w:abstractNumId="30" w15:restartNumberingAfterBreak="0">
    <w:nsid w:val="06D410C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1" w15:restartNumberingAfterBreak="0">
    <w:nsid w:val="070C03E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2" w15:restartNumberingAfterBreak="0">
    <w:nsid w:val="0719756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3" w15:restartNumberingAfterBreak="0">
    <w:nsid w:val="077D6BD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4" w15:restartNumberingAfterBreak="0">
    <w:nsid w:val="07C37DB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5" w15:restartNumberingAfterBreak="0">
    <w:nsid w:val="07D51A0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6" w15:restartNumberingAfterBreak="0">
    <w:nsid w:val="080A089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7" w15:restartNumberingAfterBreak="0">
    <w:nsid w:val="0879446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8" w15:restartNumberingAfterBreak="0">
    <w:nsid w:val="08974B7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9" w15:restartNumberingAfterBreak="0">
    <w:nsid w:val="09CA4A3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0" w15:restartNumberingAfterBreak="0">
    <w:nsid w:val="0A3414CA"/>
    <w:multiLevelType w:val="hybridMultilevel"/>
    <w:tmpl w:val="94448D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0A85414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2" w15:restartNumberingAfterBreak="0">
    <w:nsid w:val="0B196CC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3" w15:restartNumberingAfterBreak="0">
    <w:nsid w:val="0B1D1B2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4" w15:restartNumberingAfterBreak="0">
    <w:nsid w:val="0B322C4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5" w15:restartNumberingAfterBreak="0">
    <w:nsid w:val="0B74209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6" w15:restartNumberingAfterBreak="0">
    <w:nsid w:val="0BDD55E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7" w15:restartNumberingAfterBreak="0">
    <w:nsid w:val="0C292F7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8" w15:restartNumberingAfterBreak="0">
    <w:nsid w:val="0C9026C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9" w15:restartNumberingAfterBreak="0">
    <w:nsid w:val="0CBC2F6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50" w15:restartNumberingAfterBreak="0">
    <w:nsid w:val="0D175F9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51" w15:restartNumberingAfterBreak="0">
    <w:nsid w:val="0D3550E8"/>
    <w:multiLevelType w:val="multilevel"/>
    <w:tmpl w:val="F3C2F7C6"/>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0D3B48D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53" w15:restartNumberingAfterBreak="0">
    <w:nsid w:val="0D5C3C4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54" w15:restartNumberingAfterBreak="0">
    <w:nsid w:val="0D6519C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55" w15:restartNumberingAfterBreak="0">
    <w:nsid w:val="0DF236EA"/>
    <w:multiLevelType w:val="hybridMultilevel"/>
    <w:tmpl w:val="C6CC05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0EA336B3"/>
    <w:multiLevelType w:val="hybridMultilevel"/>
    <w:tmpl w:val="DEDACC0A"/>
    <w:lvl w:ilvl="0" w:tplc="08D2CB5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7" w15:restartNumberingAfterBreak="0">
    <w:nsid w:val="0EB97C7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58" w15:restartNumberingAfterBreak="0">
    <w:nsid w:val="0FBD7CA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59" w15:restartNumberingAfterBreak="0">
    <w:nsid w:val="1019473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60" w15:restartNumberingAfterBreak="0">
    <w:nsid w:val="104D0D5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61" w15:restartNumberingAfterBreak="0">
    <w:nsid w:val="106D6948"/>
    <w:multiLevelType w:val="singleLevel"/>
    <w:tmpl w:val="CA0E1BDE"/>
    <w:lvl w:ilvl="0">
      <w:start w:val="1"/>
      <w:numFmt w:val="decimal"/>
      <w:pStyle w:val="TableCaption"/>
      <w:lvlText w:val="Table %1."/>
      <w:lvlJc w:val="left"/>
      <w:pPr>
        <w:tabs>
          <w:tab w:val="num" w:pos="2880"/>
        </w:tabs>
        <w:ind w:left="2880" w:hanging="1080"/>
      </w:pPr>
      <w:rPr>
        <w:rFonts w:ascii="Arial" w:hAnsi="Arial" w:hint="default"/>
        <w:b/>
        <w:i w:val="0"/>
        <w:sz w:val="18"/>
      </w:rPr>
    </w:lvl>
  </w:abstractNum>
  <w:abstractNum w:abstractNumId="62" w15:restartNumberingAfterBreak="0">
    <w:nsid w:val="108F78D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63" w15:restartNumberingAfterBreak="0">
    <w:nsid w:val="10BC418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64" w15:restartNumberingAfterBreak="0">
    <w:nsid w:val="10ED077E"/>
    <w:multiLevelType w:val="hybridMultilevel"/>
    <w:tmpl w:val="176CDFC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5" w15:restartNumberingAfterBreak="0">
    <w:nsid w:val="117B473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66" w15:restartNumberingAfterBreak="0">
    <w:nsid w:val="11AF211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67" w15:restartNumberingAfterBreak="0">
    <w:nsid w:val="11BD454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68" w15:restartNumberingAfterBreak="0">
    <w:nsid w:val="127C560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69" w15:restartNumberingAfterBreak="0">
    <w:nsid w:val="129D4DB5"/>
    <w:multiLevelType w:val="multilevel"/>
    <w:tmpl w:val="0409001F"/>
    <w:lvl w:ilvl="0">
      <w:start w:val="1"/>
      <w:numFmt w:val="decimal"/>
      <w:lvlText w:val="%1."/>
      <w:lvlJc w:val="left"/>
      <w:pPr>
        <w:tabs>
          <w:tab w:val="num" w:pos="360"/>
        </w:tabs>
        <w:ind w:left="360" w:hanging="360"/>
      </w:pPr>
      <w:rPr>
        <w:rFonts w:hint="default"/>
        <w:sz w:val="20"/>
      </w:rPr>
    </w:lvl>
    <w:lvl w:ilvl="1">
      <w:start w:val="1"/>
      <w:numFmt w:val="decimal"/>
      <w:lvlText w:val="%1.%2."/>
      <w:lvlJc w:val="left"/>
      <w:pPr>
        <w:tabs>
          <w:tab w:val="num" w:pos="792"/>
        </w:tabs>
        <w:ind w:left="792" w:hanging="432"/>
      </w:pPr>
      <w:rPr>
        <w:rFonts w:hint="default"/>
        <w:sz w:val="20"/>
      </w:rPr>
    </w:lvl>
    <w:lvl w:ilvl="2">
      <w:start w:val="1"/>
      <w:numFmt w:val="decimal"/>
      <w:lvlText w:val="%1.%2.%3."/>
      <w:lvlJc w:val="left"/>
      <w:pPr>
        <w:tabs>
          <w:tab w:val="num" w:pos="1440"/>
        </w:tabs>
        <w:ind w:left="1224" w:hanging="504"/>
      </w:pPr>
      <w:rPr>
        <w:rFonts w:hint="default"/>
        <w:sz w:val="20"/>
      </w:rPr>
    </w:lvl>
    <w:lvl w:ilvl="3">
      <w:start w:val="1"/>
      <w:numFmt w:val="decimal"/>
      <w:lvlText w:val="%1.%2.%3.%4."/>
      <w:lvlJc w:val="left"/>
      <w:pPr>
        <w:tabs>
          <w:tab w:val="num" w:pos="2160"/>
        </w:tabs>
        <w:ind w:left="1728" w:hanging="648"/>
      </w:pPr>
      <w:rPr>
        <w:rFonts w:hint="default"/>
        <w:sz w:val="20"/>
      </w:rPr>
    </w:lvl>
    <w:lvl w:ilvl="4">
      <w:start w:val="1"/>
      <w:numFmt w:val="decimal"/>
      <w:lvlText w:val="%1.%2.%3.%4.%5."/>
      <w:lvlJc w:val="left"/>
      <w:pPr>
        <w:tabs>
          <w:tab w:val="num" w:pos="2520"/>
        </w:tabs>
        <w:ind w:left="2232" w:hanging="792"/>
      </w:pPr>
      <w:rPr>
        <w:rFonts w:hint="default"/>
        <w:sz w:val="20"/>
      </w:rPr>
    </w:lvl>
    <w:lvl w:ilvl="5">
      <w:start w:val="1"/>
      <w:numFmt w:val="decimal"/>
      <w:lvlText w:val="%1.%2.%3.%4.%5.%6."/>
      <w:lvlJc w:val="left"/>
      <w:pPr>
        <w:tabs>
          <w:tab w:val="num" w:pos="3240"/>
        </w:tabs>
        <w:ind w:left="2736" w:hanging="936"/>
      </w:pPr>
      <w:rPr>
        <w:rFonts w:hint="default"/>
        <w:sz w:val="20"/>
      </w:rPr>
    </w:lvl>
    <w:lvl w:ilvl="6">
      <w:start w:val="1"/>
      <w:numFmt w:val="decimal"/>
      <w:lvlText w:val="%1.%2.%3.%4.%5.%6.%7."/>
      <w:lvlJc w:val="left"/>
      <w:pPr>
        <w:tabs>
          <w:tab w:val="num" w:pos="3600"/>
        </w:tabs>
        <w:ind w:left="3240" w:hanging="1080"/>
      </w:pPr>
      <w:rPr>
        <w:rFonts w:hint="default"/>
        <w:sz w:val="20"/>
      </w:rPr>
    </w:lvl>
    <w:lvl w:ilvl="7">
      <w:start w:val="1"/>
      <w:numFmt w:val="decimal"/>
      <w:lvlText w:val="%1.%2.%3.%4.%5.%6.%7.%8."/>
      <w:lvlJc w:val="left"/>
      <w:pPr>
        <w:tabs>
          <w:tab w:val="num" w:pos="4320"/>
        </w:tabs>
        <w:ind w:left="3744" w:hanging="1224"/>
      </w:pPr>
      <w:rPr>
        <w:rFonts w:hint="default"/>
        <w:sz w:val="20"/>
      </w:rPr>
    </w:lvl>
    <w:lvl w:ilvl="8">
      <w:start w:val="1"/>
      <w:numFmt w:val="decimal"/>
      <w:lvlText w:val="%1.%2.%3.%4.%5.%6.%7.%8.%9."/>
      <w:lvlJc w:val="left"/>
      <w:pPr>
        <w:tabs>
          <w:tab w:val="num" w:pos="4680"/>
        </w:tabs>
        <w:ind w:left="4320" w:hanging="1440"/>
      </w:pPr>
      <w:rPr>
        <w:rFonts w:hint="default"/>
        <w:sz w:val="20"/>
      </w:rPr>
    </w:lvl>
  </w:abstractNum>
  <w:abstractNum w:abstractNumId="70" w15:restartNumberingAfterBreak="0">
    <w:nsid w:val="12BA0C0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71" w15:restartNumberingAfterBreak="0">
    <w:nsid w:val="147B5C5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72" w15:restartNumberingAfterBreak="0">
    <w:nsid w:val="154417B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73" w15:restartNumberingAfterBreak="0">
    <w:nsid w:val="15465D7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74" w15:restartNumberingAfterBreak="0">
    <w:nsid w:val="156C7205"/>
    <w:multiLevelType w:val="multilevel"/>
    <w:tmpl w:val="0409001F"/>
    <w:lvl w:ilvl="0">
      <w:start w:val="1"/>
      <w:numFmt w:val="decimal"/>
      <w:lvlText w:val="%1."/>
      <w:lvlJc w:val="left"/>
      <w:pPr>
        <w:tabs>
          <w:tab w:val="num" w:pos="360"/>
        </w:tabs>
        <w:ind w:left="360" w:hanging="360"/>
      </w:pPr>
      <w:rPr>
        <w:rFonts w:hint="default"/>
        <w:sz w:val="20"/>
      </w:rPr>
    </w:lvl>
    <w:lvl w:ilvl="1">
      <w:start w:val="1"/>
      <w:numFmt w:val="decimal"/>
      <w:lvlText w:val="%1.%2."/>
      <w:lvlJc w:val="left"/>
      <w:pPr>
        <w:tabs>
          <w:tab w:val="num" w:pos="792"/>
        </w:tabs>
        <w:ind w:left="792" w:hanging="432"/>
      </w:pPr>
      <w:rPr>
        <w:rFonts w:hint="default"/>
        <w:sz w:val="20"/>
      </w:rPr>
    </w:lvl>
    <w:lvl w:ilvl="2">
      <w:start w:val="1"/>
      <w:numFmt w:val="decimal"/>
      <w:lvlText w:val="%1.%2.%3."/>
      <w:lvlJc w:val="left"/>
      <w:pPr>
        <w:tabs>
          <w:tab w:val="num" w:pos="1440"/>
        </w:tabs>
        <w:ind w:left="1224" w:hanging="504"/>
      </w:pPr>
      <w:rPr>
        <w:rFonts w:hint="default"/>
        <w:sz w:val="20"/>
      </w:rPr>
    </w:lvl>
    <w:lvl w:ilvl="3">
      <w:start w:val="1"/>
      <w:numFmt w:val="decimal"/>
      <w:lvlText w:val="%1.%2.%3.%4."/>
      <w:lvlJc w:val="left"/>
      <w:pPr>
        <w:tabs>
          <w:tab w:val="num" w:pos="2160"/>
        </w:tabs>
        <w:ind w:left="1728" w:hanging="648"/>
      </w:pPr>
      <w:rPr>
        <w:rFonts w:hint="default"/>
        <w:sz w:val="20"/>
      </w:rPr>
    </w:lvl>
    <w:lvl w:ilvl="4">
      <w:start w:val="1"/>
      <w:numFmt w:val="decimal"/>
      <w:lvlText w:val="%1.%2.%3.%4.%5."/>
      <w:lvlJc w:val="left"/>
      <w:pPr>
        <w:tabs>
          <w:tab w:val="num" w:pos="2520"/>
        </w:tabs>
        <w:ind w:left="2232" w:hanging="792"/>
      </w:pPr>
      <w:rPr>
        <w:rFonts w:hint="default"/>
        <w:sz w:val="20"/>
      </w:rPr>
    </w:lvl>
    <w:lvl w:ilvl="5">
      <w:start w:val="1"/>
      <w:numFmt w:val="decimal"/>
      <w:lvlText w:val="%1.%2.%3.%4.%5.%6."/>
      <w:lvlJc w:val="left"/>
      <w:pPr>
        <w:tabs>
          <w:tab w:val="num" w:pos="3240"/>
        </w:tabs>
        <w:ind w:left="2736" w:hanging="936"/>
      </w:pPr>
      <w:rPr>
        <w:rFonts w:hint="default"/>
        <w:sz w:val="20"/>
      </w:rPr>
    </w:lvl>
    <w:lvl w:ilvl="6">
      <w:start w:val="1"/>
      <w:numFmt w:val="decimal"/>
      <w:lvlText w:val="%1.%2.%3.%4.%5.%6.%7."/>
      <w:lvlJc w:val="left"/>
      <w:pPr>
        <w:tabs>
          <w:tab w:val="num" w:pos="3600"/>
        </w:tabs>
        <w:ind w:left="3240" w:hanging="1080"/>
      </w:pPr>
      <w:rPr>
        <w:rFonts w:hint="default"/>
        <w:sz w:val="20"/>
      </w:rPr>
    </w:lvl>
    <w:lvl w:ilvl="7">
      <w:start w:val="1"/>
      <w:numFmt w:val="decimal"/>
      <w:lvlText w:val="%1.%2.%3.%4.%5.%6.%7.%8."/>
      <w:lvlJc w:val="left"/>
      <w:pPr>
        <w:tabs>
          <w:tab w:val="num" w:pos="4320"/>
        </w:tabs>
        <w:ind w:left="3744" w:hanging="1224"/>
      </w:pPr>
      <w:rPr>
        <w:rFonts w:hint="default"/>
        <w:sz w:val="20"/>
      </w:rPr>
    </w:lvl>
    <w:lvl w:ilvl="8">
      <w:start w:val="1"/>
      <w:numFmt w:val="decimal"/>
      <w:lvlText w:val="%1.%2.%3.%4.%5.%6.%7.%8.%9."/>
      <w:lvlJc w:val="left"/>
      <w:pPr>
        <w:tabs>
          <w:tab w:val="num" w:pos="4680"/>
        </w:tabs>
        <w:ind w:left="4320" w:hanging="1440"/>
      </w:pPr>
      <w:rPr>
        <w:rFonts w:hint="default"/>
        <w:sz w:val="20"/>
      </w:rPr>
    </w:lvl>
  </w:abstractNum>
  <w:abstractNum w:abstractNumId="75" w15:restartNumberingAfterBreak="0">
    <w:nsid w:val="1584233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76" w15:restartNumberingAfterBreak="0">
    <w:nsid w:val="15866B4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77" w15:restartNumberingAfterBreak="0">
    <w:nsid w:val="15A3515A"/>
    <w:multiLevelType w:val="singleLevel"/>
    <w:tmpl w:val="39DC3BCE"/>
    <w:lvl w:ilvl="0">
      <w:start w:val="1"/>
      <w:numFmt w:val="none"/>
      <w:pStyle w:val="Question"/>
      <w:lvlText w:val="Q."/>
      <w:lvlJc w:val="left"/>
      <w:pPr>
        <w:tabs>
          <w:tab w:val="num" w:pos="360"/>
        </w:tabs>
        <w:ind w:left="360" w:hanging="360"/>
      </w:pPr>
      <w:rPr>
        <w:rFonts w:ascii="Arial" w:hAnsi="Arial" w:hint="default"/>
        <w:b/>
        <w:i w:val="0"/>
        <w:sz w:val="18"/>
      </w:rPr>
    </w:lvl>
  </w:abstractNum>
  <w:abstractNum w:abstractNumId="78" w15:restartNumberingAfterBreak="0">
    <w:nsid w:val="16877C3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79" w15:restartNumberingAfterBreak="0">
    <w:nsid w:val="16B85532"/>
    <w:multiLevelType w:val="hybridMultilevel"/>
    <w:tmpl w:val="D2CC59F6"/>
    <w:lvl w:ilvl="0" w:tplc="6D8AA55C">
      <w:start w:val="1"/>
      <w:numFmt w:val="decimal"/>
      <w:lvlText w:val="%1."/>
      <w:lvlJc w:val="left"/>
      <w:pPr>
        <w:ind w:left="720" w:hanging="360"/>
      </w:pPr>
      <w:rPr>
        <w:rFonts w:hint="default"/>
      </w:rPr>
    </w:lvl>
    <w:lvl w:ilvl="1" w:tplc="8D162E04">
      <w:start w:val="1"/>
      <w:numFmt w:val="lowerLetter"/>
      <w:lvlText w:val="%2."/>
      <w:lvlJc w:val="left"/>
      <w:pPr>
        <w:ind w:left="144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15:restartNumberingAfterBreak="0">
    <w:nsid w:val="175D72C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81" w15:restartNumberingAfterBreak="0">
    <w:nsid w:val="17861578"/>
    <w:multiLevelType w:val="hybridMultilevel"/>
    <w:tmpl w:val="9BE8BA6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2" w15:restartNumberingAfterBreak="0">
    <w:nsid w:val="1818166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83" w15:restartNumberingAfterBreak="0">
    <w:nsid w:val="189D73A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4" w15:restartNumberingAfterBreak="0">
    <w:nsid w:val="18D273B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85" w15:restartNumberingAfterBreak="0">
    <w:nsid w:val="193B133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86" w15:restartNumberingAfterBreak="0">
    <w:nsid w:val="19AD2E9D"/>
    <w:multiLevelType w:val="multilevel"/>
    <w:tmpl w:val="0409001F"/>
    <w:lvl w:ilvl="0">
      <w:start w:val="1"/>
      <w:numFmt w:val="decimal"/>
      <w:lvlText w:val="%1."/>
      <w:lvlJc w:val="left"/>
      <w:pPr>
        <w:tabs>
          <w:tab w:val="num" w:pos="360"/>
        </w:tabs>
        <w:ind w:left="360" w:hanging="360"/>
      </w:pPr>
      <w:rPr>
        <w:rFonts w:hint="default"/>
        <w:sz w:val="20"/>
      </w:rPr>
    </w:lvl>
    <w:lvl w:ilvl="1">
      <w:start w:val="1"/>
      <w:numFmt w:val="decimal"/>
      <w:lvlText w:val="%1.%2."/>
      <w:lvlJc w:val="left"/>
      <w:pPr>
        <w:tabs>
          <w:tab w:val="num" w:pos="792"/>
        </w:tabs>
        <w:ind w:left="792" w:hanging="432"/>
      </w:pPr>
      <w:rPr>
        <w:rFonts w:hint="default"/>
        <w:sz w:val="20"/>
      </w:rPr>
    </w:lvl>
    <w:lvl w:ilvl="2">
      <w:start w:val="1"/>
      <w:numFmt w:val="decimal"/>
      <w:lvlText w:val="%1.%2.%3."/>
      <w:lvlJc w:val="left"/>
      <w:pPr>
        <w:tabs>
          <w:tab w:val="num" w:pos="1440"/>
        </w:tabs>
        <w:ind w:left="1224" w:hanging="504"/>
      </w:pPr>
      <w:rPr>
        <w:rFonts w:hint="default"/>
        <w:sz w:val="20"/>
      </w:rPr>
    </w:lvl>
    <w:lvl w:ilvl="3">
      <w:start w:val="1"/>
      <w:numFmt w:val="decimal"/>
      <w:lvlText w:val="%1.%2.%3.%4."/>
      <w:lvlJc w:val="left"/>
      <w:pPr>
        <w:tabs>
          <w:tab w:val="num" w:pos="2160"/>
        </w:tabs>
        <w:ind w:left="1728" w:hanging="648"/>
      </w:pPr>
      <w:rPr>
        <w:rFonts w:hint="default"/>
        <w:sz w:val="20"/>
      </w:rPr>
    </w:lvl>
    <w:lvl w:ilvl="4">
      <w:start w:val="1"/>
      <w:numFmt w:val="decimal"/>
      <w:lvlText w:val="%1.%2.%3.%4.%5."/>
      <w:lvlJc w:val="left"/>
      <w:pPr>
        <w:tabs>
          <w:tab w:val="num" w:pos="2520"/>
        </w:tabs>
        <w:ind w:left="2232" w:hanging="792"/>
      </w:pPr>
      <w:rPr>
        <w:rFonts w:hint="default"/>
        <w:sz w:val="20"/>
      </w:rPr>
    </w:lvl>
    <w:lvl w:ilvl="5">
      <w:start w:val="1"/>
      <w:numFmt w:val="decimal"/>
      <w:lvlText w:val="%1.%2.%3.%4.%5.%6."/>
      <w:lvlJc w:val="left"/>
      <w:pPr>
        <w:tabs>
          <w:tab w:val="num" w:pos="3240"/>
        </w:tabs>
        <w:ind w:left="2736" w:hanging="936"/>
      </w:pPr>
      <w:rPr>
        <w:rFonts w:hint="default"/>
        <w:sz w:val="20"/>
      </w:rPr>
    </w:lvl>
    <w:lvl w:ilvl="6">
      <w:start w:val="1"/>
      <w:numFmt w:val="decimal"/>
      <w:lvlText w:val="%1.%2.%3.%4.%5.%6.%7."/>
      <w:lvlJc w:val="left"/>
      <w:pPr>
        <w:tabs>
          <w:tab w:val="num" w:pos="3600"/>
        </w:tabs>
        <w:ind w:left="3240" w:hanging="1080"/>
      </w:pPr>
      <w:rPr>
        <w:rFonts w:hint="default"/>
        <w:sz w:val="20"/>
      </w:rPr>
    </w:lvl>
    <w:lvl w:ilvl="7">
      <w:start w:val="1"/>
      <w:numFmt w:val="decimal"/>
      <w:lvlText w:val="%1.%2.%3.%4.%5.%6.%7.%8."/>
      <w:lvlJc w:val="left"/>
      <w:pPr>
        <w:tabs>
          <w:tab w:val="num" w:pos="4320"/>
        </w:tabs>
        <w:ind w:left="3744" w:hanging="1224"/>
      </w:pPr>
      <w:rPr>
        <w:rFonts w:hint="default"/>
        <w:sz w:val="20"/>
      </w:rPr>
    </w:lvl>
    <w:lvl w:ilvl="8">
      <w:start w:val="1"/>
      <w:numFmt w:val="decimal"/>
      <w:lvlText w:val="%1.%2.%3.%4.%5.%6.%7.%8.%9."/>
      <w:lvlJc w:val="left"/>
      <w:pPr>
        <w:tabs>
          <w:tab w:val="num" w:pos="4680"/>
        </w:tabs>
        <w:ind w:left="4320" w:hanging="1440"/>
      </w:pPr>
      <w:rPr>
        <w:rFonts w:hint="default"/>
        <w:sz w:val="20"/>
      </w:rPr>
    </w:lvl>
  </w:abstractNum>
  <w:abstractNum w:abstractNumId="87" w15:restartNumberingAfterBreak="0">
    <w:nsid w:val="1AF13E2E"/>
    <w:multiLevelType w:val="multilevel"/>
    <w:tmpl w:val="E37A5454"/>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88" w15:restartNumberingAfterBreak="0">
    <w:nsid w:val="1B16436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89" w15:restartNumberingAfterBreak="0">
    <w:nsid w:val="1B635A3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90" w15:restartNumberingAfterBreak="0">
    <w:nsid w:val="1B8D1EB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91" w15:restartNumberingAfterBreak="0">
    <w:nsid w:val="1BD9039E"/>
    <w:multiLevelType w:val="hybridMultilevel"/>
    <w:tmpl w:val="EBBC2C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2" w15:restartNumberingAfterBreak="0">
    <w:nsid w:val="1BDF636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93" w15:restartNumberingAfterBreak="0">
    <w:nsid w:val="1BE8429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94" w15:restartNumberingAfterBreak="0">
    <w:nsid w:val="1C05101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95" w15:restartNumberingAfterBreak="0">
    <w:nsid w:val="1C1C0A8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96" w15:restartNumberingAfterBreak="0">
    <w:nsid w:val="1C2732C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97" w15:restartNumberingAfterBreak="0">
    <w:nsid w:val="1C3E29D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98" w15:restartNumberingAfterBreak="0">
    <w:nsid w:val="1C714382"/>
    <w:multiLevelType w:val="hybridMultilevel"/>
    <w:tmpl w:val="D2CC59F6"/>
    <w:lvl w:ilvl="0" w:tplc="6D8AA55C">
      <w:start w:val="1"/>
      <w:numFmt w:val="decimal"/>
      <w:lvlText w:val="%1."/>
      <w:lvlJc w:val="left"/>
      <w:pPr>
        <w:ind w:left="1800" w:hanging="360"/>
      </w:pPr>
      <w:rPr>
        <w:rFonts w:hint="default"/>
      </w:rPr>
    </w:lvl>
    <w:lvl w:ilvl="1" w:tplc="8D162E04">
      <w:start w:val="1"/>
      <w:numFmt w:val="lowerLetter"/>
      <w:lvlText w:val="%2."/>
      <w:lvlJc w:val="left"/>
      <w:pPr>
        <w:ind w:left="2520" w:hanging="360"/>
      </w:pPr>
      <w:rPr>
        <w:rFonts w:hint="default"/>
      </w:r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9" w15:restartNumberingAfterBreak="0">
    <w:nsid w:val="1C757A6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00" w15:restartNumberingAfterBreak="0">
    <w:nsid w:val="1C9069B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01" w15:restartNumberingAfterBreak="0">
    <w:nsid w:val="1D1C004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02" w15:restartNumberingAfterBreak="0">
    <w:nsid w:val="1D35324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03" w15:restartNumberingAfterBreak="0">
    <w:nsid w:val="1D480E03"/>
    <w:multiLevelType w:val="hybridMultilevel"/>
    <w:tmpl w:val="7D2A4DC8"/>
    <w:lvl w:ilvl="0" w:tplc="4402735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4" w15:restartNumberingAfterBreak="0">
    <w:nsid w:val="1DB139A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05" w15:restartNumberingAfterBreak="0">
    <w:nsid w:val="1E50079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06" w15:restartNumberingAfterBreak="0">
    <w:nsid w:val="1E5B4F6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07" w15:restartNumberingAfterBreak="0">
    <w:nsid w:val="1E6663A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08" w15:restartNumberingAfterBreak="0">
    <w:nsid w:val="1E6C513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09" w15:restartNumberingAfterBreak="0">
    <w:nsid w:val="1E8C196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10" w15:restartNumberingAfterBreak="0">
    <w:nsid w:val="1EED26B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11" w15:restartNumberingAfterBreak="0">
    <w:nsid w:val="1EF55B30"/>
    <w:multiLevelType w:val="hybridMultilevel"/>
    <w:tmpl w:val="F56015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2" w15:restartNumberingAfterBreak="0">
    <w:nsid w:val="1F4604C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13" w15:restartNumberingAfterBreak="0">
    <w:nsid w:val="1F703CC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14" w15:restartNumberingAfterBreak="0">
    <w:nsid w:val="1F830A9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15" w15:restartNumberingAfterBreak="0">
    <w:nsid w:val="1FE6657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16" w15:restartNumberingAfterBreak="0">
    <w:nsid w:val="1FFB0BA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17" w15:restartNumberingAfterBreak="0">
    <w:nsid w:val="20005F2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18" w15:restartNumberingAfterBreak="0">
    <w:nsid w:val="201D27E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19" w15:restartNumberingAfterBreak="0">
    <w:nsid w:val="2077387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20" w15:restartNumberingAfterBreak="0">
    <w:nsid w:val="2082653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21" w15:restartNumberingAfterBreak="0">
    <w:nsid w:val="20AD515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2" w15:restartNumberingAfterBreak="0">
    <w:nsid w:val="20C557B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23" w15:restartNumberingAfterBreak="0">
    <w:nsid w:val="21200590"/>
    <w:multiLevelType w:val="hybridMultilevel"/>
    <w:tmpl w:val="45427BE4"/>
    <w:lvl w:ilvl="0" w:tplc="BDDC1B50">
      <w:start w:val="1"/>
      <w:numFmt w:val="bullet"/>
      <w:pStyle w:val="CellBulletIndent"/>
      <w:lvlText w:val="◦"/>
      <w:lvlJc w:val="left"/>
      <w:pPr>
        <w:tabs>
          <w:tab w:val="num" w:pos="432"/>
        </w:tabs>
        <w:ind w:left="432" w:hanging="144"/>
      </w:pPr>
      <w:rPr>
        <w:rFonts w:ascii="Times New Roman" w:hAnsi="Times New Roman" w:cs="Times New Roman" w:hint="default"/>
        <w:position w:val="0"/>
        <w:sz w:val="16"/>
        <w:szCs w:val="16"/>
      </w:rPr>
    </w:lvl>
    <w:lvl w:ilvl="1" w:tplc="04090003" w:tentative="1">
      <w:start w:val="1"/>
      <w:numFmt w:val="bullet"/>
      <w:lvlText w:val="o"/>
      <w:lvlJc w:val="left"/>
      <w:pPr>
        <w:tabs>
          <w:tab w:val="num" w:pos="1440"/>
        </w:tabs>
        <w:ind w:left="1440" w:hanging="360"/>
      </w:pPr>
      <w:rPr>
        <w:rFonts w:ascii="Courier New" w:hAnsi="Courier New" w:cs="Arial Black"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Black"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Black"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4" w15:restartNumberingAfterBreak="0">
    <w:nsid w:val="213D5F2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25" w15:restartNumberingAfterBreak="0">
    <w:nsid w:val="215E4BF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26" w15:restartNumberingAfterBreak="0">
    <w:nsid w:val="21E63FA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27" w15:restartNumberingAfterBreak="0">
    <w:nsid w:val="2322779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28" w15:restartNumberingAfterBreak="0">
    <w:nsid w:val="23593FC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29" w15:restartNumberingAfterBreak="0">
    <w:nsid w:val="236047FB"/>
    <w:multiLevelType w:val="hybridMultilevel"/>
    <w:tmpl w:val="78E2F9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0" w15:restartNumberingAfterBreak="0">
    <w:nsid w:val="238D00E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31" w15:restartNumberingAfterBreak="0">
    <w:nsid w:val="23F823C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32" w15:restartNumberingAfterBreak="0">
    <w:nsid w:val="241D31EA"/>
    <w:multiLevelType w:val="hybridMultilevel"/>
    <w:tmpl w:val="76FE5EC2"/>
    <w:lvl w:ilvl="0" w:tplc="6D8AA55C">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3" w15:restartNumberingAfterBreak="0">
    <w:nsid w:val="2466064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34" w15:restartNumberingAfterBreak="0">
    <w:nsid w:val="2470160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35" w15:restartNumberingAfterBreak="0">
    <w:nsid w:val="24811E0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36" w15:restartNumberingAfterBreak="0">
    <w:nsid w:val="24923900"/>
    <w:multiLevelType w:val="hybridMultilevel"/>
    <w:tmpl w:val="1B2A744A"/>
    <w:lvl w:ilvl="0" w:tplc="D9BC9ACC">
      <w:start w:val="2010"/>
      <w:numFmt w:val="bullet"/>
      <w:lvlText w:val="-"/>
      <w:lvlJc w:val="left"/>
      <w:pPr>
        <w:ind w:left="420" w:hanging="360"/>
      </w:pPr>
      <w:rPr>
        <w:rFonts w:ascii="Arial" w:eastAsia="Times New Roman" w:hAnsi="Arial" w:cs="Times New Roman" w:hint="default"/>
      </w:rPr>
    </w:lvl>
    <w:lvl w:ilvl="1" w:tplc="04090003" w:tentative="1">
      <w:start w:val="1"/>
      <w:numFmt w:val="bullet"/>
      <w:lvlText w:val="o"/>
      <w:lvlJc w:val="left"/>
      <w:pPr>
        <w:ind w:left="1140" w:hanging="360"/>
      </w:pPr>
      <w:rPr>
        <w:rFonts w:ascii="Courier New" w:hAnsi="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137" w15:restartNumberingAfterBreak="0">
    <w:nsid w:val="24E358C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38" w15:restartNumberingAfterBreak="0">
    <w:nsid w:val="25D76D4E"/>
    <w:multiLevelType w:val="hybridMultilevel"/>
    <w:tmpl w:val="34B440A8"/>
    <w:lvl w:ilvl="0" w:tplc="BE704960">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9" w15:restartNumberingAfterBreak="0">
    <w:nsid w:val="25FE39A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40" w15:restartNumberingAfterBreak="0">
    <w:nsid w:val="2699635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41" w15:restartNumberingAfterBreak="0">
    <w:nsid w:val="27731E7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42" w15:restartNumberingAfterBreak="0">
    <w:nsid w:val="27E2434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43" w15:restartNumberingAfterBreak="0">
    <w:nsid w:val="27EA675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44" w15:restartNumberingAfterBreak="0">
    <w:nsid w:val="2804496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45" w15:restartNumberingAfterBreak="0">
    <w:nsid w:val="28993A7B"/>
    <w:multiLevelType w:val="singleLevel"/>
    <w:tmpl w:val="7A7A1F78"/>
    <w:lvl w:ilvl="0">
      <w:start w:val="1"/>
      <w:numFmt w:val="decimal"/>
      <w:pStyle w:val="Step1"/>
      <w:lvlText w:val="Step %1.  "/>
      <w:lvlJc w:val="left"/>
      <w:pPr>
        <w:tabs>
          <w:tab w:val="num" w:pos="720"/>
        </w:tabs>
        <w:ind w:left="720" w:hanging="720"/>
      </w:pPr>
      <w:rPr>
        <w:rFonts w:hint="default"/>
      </w:rPr>
    </w:lvl>
  </w:abstractNum>
  <w:abstractNum w:abstractNumId="146" w15:restartNumberingAfterBreak="0">
    <w:nsid w:val="29490F8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47" w15:restartNumberingAfterBreak="0">
    <w:nsid w:val="29C17D5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48" w15:restartNumberingAfterBreak="0">
    <w:nsid w:val="29C81C0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49" w15:restartNumberingAfterBreak="0">
    <w:nsid w:val="2A4A07A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50" w15:restartNumberingAfterBreak="0">
    <w:nsid w:val="2BB7516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51" w15:restartNumberingAfterBreak="0">
    <w:nsid w:val="2BCE385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52" w15:restartNumberingAfterBreak="0">
    <w:nsid w:val="2C184A30"/>
    <w:multiLevelType w:val="hybridMultilevel"/>
    <w:tmpl w:val="CB725EA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3" w15:restartNumberingAfterBreak="0">
    <w:nsid w:val="2C3364C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54" w15:restartNumberingAfterBreak="0">
    <w:nsid w:val="2CA44AC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55" w15:restartNumberingAfterBreak="0">
    <w:nsid w:val="2CF6098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56" w15:restartNumberingAfterBreak="0">
    <w:nsid w:val="2D4C67E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57" w15:restartNumberingAfterBreak="0">
    <w:nsid w:val="2D5B434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58" w15:restartNumberingAfterBreak="0">
    <w:nsid w:val="2DDD3A9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59" w15:restartNumberingAfterBreak="0">
    <w:nsid w:val="2E63517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60" w15:restartNumberingAfterBreak="0">
    <w:nsid w:val="2EDF543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61" w15:restartNumberingAfterBreak="0">
    <w:nsid w:val="2F43655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62" w15:restartNumberingAfterBreak="0">
    <w:nsid w:val="2F6D32F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63" w15:restartNumberingAfterBreak="0">
    <w:nsid w:val="302C36E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64" w15:restartNumberingAfterBreak="0">
    <w:nsid w:val="30490D0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65" w15:restartNumberingAfterBreak="0">
    <w:nsid w:val="305326B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66" w15:restartNumberingAfterBreak="0">
    <w:nsid w:val="309D370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67" w15:restartNumberingAfterBreak="0">
    <w:nsid w:val="30E922B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68" w15:restartNumberingAfterBreak="0">
    <w:nsid w:val="30FC693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69" w15:restartNumberingAfterBreak="0">
    <w:nsid w:val="31A2571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70" w15:restartNumberingAfterBreak="0">
    <w:nsid w:val="31D569D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71" w15:restartNumberingAfterBreak="0">
    <w:nsid w:val="32286C9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72" w15:restartNumberingAfterBreak="0">
    <w:nsid w:val="322E4F9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73" w15:restartNumberingAfterBreak="0">
    <w:nsid w:val="3296666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74" w15:restartNumberingAfterBreak="0">
    <w:nsid w:val="33D93F92"/>
    <w:multiLevelType w:val="hybridMultilevel"/>
    <w:tmpl w:val="A69A16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5" w15:restartNumberingAfterBreak="0">
    <w:nsid w:val="34D57D1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76" w15:restartNumberingAfterBreak="0">
    <w:nsid w:val="3503634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77" w15:restartNumberingAfterBreak="0">
    <w:nsid w:val="3514099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78" w15:restartNumberingAfterBreak="0">
    <w:nsid w:val="3531610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79" w15:restartNumberingAfterBreak="0">
    <w:nsid w:val="355F4A7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80" w15:restartNumberingAfterBreak="0">
    <w:nsid w:val="35A36555"/>
    <w:multiLevelType w:val="multilevel"/>
    <w:tmpl w:val="6AA82EE2"/>
    <w:name w:val="FigCap22"/>
    <w:lvl w:ilvl="0">
      <w:start w:val="1"/>
      <w:numFmt w:val="decimal"/>
      <w:suff w:val="nothing"/>
      <w:lvlText w:val="Chapter %1:"/>
      <w:lvlJc w:val="left"/>
      <w:pPr>
        <w:ind w:left="2160" w:hanging="2160"/>
      </w:pPr>
      <w:rPr>
        <w:rFonts w:ascii="Arial" w:hAnsi="Arial" w:hint="default"/>
        <w:b/>
        <w:i w:val="0"/>
        <w:sz w:val="36"/>
      </w:rPr>
    </w:lvl>
    <w:lvl w:ilvl="1">
      <w:start w:val="1"/>
      <w:numFmt w:val="none"/>
      <w:lvlText w:val=""/>
      <w:lvlJc w:val="left"/>
      <w:pPr>
        <w:tabs>
          <w:tab w:val="num" w:pos="360"/>
        </w:tabs>
        <w:ind w:left="0" w:firstLine="0"/>
      </w:pPr>
    </w:lvl>
    <w:lvl w:ilvl="2">
      <w:start w:val="1"/>
      <w:numFmt w:val="none"/>
      <w:lvlText w:val=""/>
      <w:lvlJc w:val="left"/>
      <w:pPr>
        <w:tabs>
          <w:tab w:val="num" w:pos="360"/>
        </w:tabs>
        <w:ind w:left="0" w:firstLine="0"/>
      </w:pPr>
    </w:lvl>
    <w:lvl w:ilvl="3">
      <w:start w:val="1"/>
      <w:numFmt w:val="none"/>
      <w:lvlText w:val=""/>
      <w:lvlJc w:val="left"/>
      <w:pPr>
        <w:tabs>
          <w:tab w:val="num" w:pos="360"/>
        </w:tabs>
        <w:ind w:left="0" w:firstLine="0"/>
      </w:pPr>
    </w:lvl>
    <w:lvl w:ilvl="4">
      <w:start w:val="1"/>
      <w:numFmt w:val="none"/>
      <w:lvlText w:val=""/>
      <w:lvlJc w:val="left"/>
      <w:pPr>
        <w:tabs>
          <w:tab w:val="num" w:pos="360"/>
        </w:tabs>
        <w:ind w:left="0" w:firstLine="0"/>
      </w:pPr>
    </w:lvl>
    <w:lvl w:ilvl="5">
      <w:start w:val="1"/>
      <w:numFmt w:val="none"/>
      <w:lvlText w:val=" "/>
      <w:lvlJc w:val="left"/>
      <w:pPr>
        <w:tabs>
          <w:tab w:val="num" w:pos="360"/>
        </w:tabs>
        <w:ind w:left="0" w:firstLine="0"/>
      </w:pPr>
    </w:lvl>
    <w:lvl w:ilvl="6">
      <w:start w:val="1"/>
      <w:numFmt w:val="none"/>
      <w:lvlText w:val=" "/>
      <w:lvlJc w:val="left"/>
      <w:pPr>
        <w:tabs>
          <w:tab w:val="num" w:pos="0"/>
        </w:tabs>
        <w:ind w:left="0" w:firstLine="0"/>
      </w:pPr>
    </w:lvl>
    <w:lvl w:ilvl="7">
      <w:start w:val="1"/>
      <w:numFmt w:val="decimal"/>
      <w:suff w:val="space"/>
      <w:lvlText w:val="Figure 1-%8."/>
      <w:lvlJc w:val="left"/>
      <w:pPr>
        <w:ind w:left="0" w:firstLine="0"/>
      </w:pPr>
      <w:rPr>
        <w:rFonts w:ascii="Arial" w:hAnsi="Arial" w:hint="default"/>
        <w:b/>
        <w:i w:val="0"/>
        <w:sz w:val="22"/>
      </w:rPr>
    </w:lvl>
    <w:lvl w:ilvl="8">
      <w:start w:val="1"/>
      <w:numFmt w:val="none"/>
      <w:suff w:val="space"/>
      <w:lvlText w:val="Caution:"/>
      <w:lvlJc w:val="left"/>
      <w:pPr>
        <w:ind w:left="2707" w:firstLine="0"/>
      </w:pPr>
      <w:rPr>
        <w:rFonts w:ascii="Arial" w:hAnsi="Arial" w:hint="default"/>
        <w:b/>
        <w:i w:val="0"/>
        <w:sz w:val="24"/>
      </w:rPr>
    </w:lvl>
  </w:abstractNum>
  <w:abstractNum w:abstractNumId="181" w15:restartNumberingAfterBreak="0">
    <w:nsid w:val="36BA3D6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2" w15:restartNumberingAfterBreak="0">
    <w:nsid w:val="36EB249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83" w15:restartNumberingAfterBreak="0">
    <w:nsid w:val="36F51216"/>
    <w:multiLevelType w:val="multilevel"/>
    <w:tmpl w:val="DAF20B4C"/>
    <w:name w:val="FigCap2"/>
    <w:lvl w:ilvl="0">
      <w:start w:val="1"/>
      <w:numFmt w:val="decimal"/>
      <w:suff w:val="nothing"/>
      <w:lvlText w:val="Chapter %1: "/>
      <w:lvlJc w:val="left"/>
      <w:pPr>
        <w:ind w:left="0" w:firstLine="0"/>
      </w:pPr>
      <w:rPr>
        <w:rFonts w:ascii="Arial" w:hAnsi="Arial" w:hint="default"/>
        <w:b/>
        <w:i w:val="0"/>
        <w:sz w:val="32"/>
      </w:rPr>
    </w:lvl>
    <w:lvl w:ilvl="1">
      <w:start w:val="1"/>
      <w:numFmt w:val="none"/>
      <w:lvlText w:val=""/>
      <w:lvlJc w:val="left"/>
      <w:pPr>
        <w:tabs>
          <w:tab w:val="num" w:pos="360"/>
        </w:tabs>
        <w:ind w:left="0" w:firstLine="0"/>
      </w:pPr>
    </w:lvl>
    <w:lvl w:ilvl="2">
      <w:start w:val="1"/>
      <w:numFmt w:val="none"/>
      <w:lvlText w:val=""/>
      <w:lvlJc w:val="left"/>
      <w:pPr>
        <w:tabs>
          <w:tab w:val="num" w:pos="360"/>
        </w:tabs>
        <w:ind w:left="0" w:firstLine="0"/>
      </w:pPr>
    </w:lvl>
    <w:lvl w:ilvl="3">
      <w:start w:val="1"/>
      <w:numFmt w:val="none"/>
      <w:lvlText w:val=""/>
      <w:lvlJc w:val="left"/>
      <w:pPr>
        <w:tabs>
          <w:tab w:val="num" w:pos="360"/>
        </w:tabs>
        <w:ind w:left="0" w:firstLine="0"/>
      </w:pPr>
    </w:lvl>
    <w:lvl w:ilvl="4">
      <w:start w:val="1"/>
      <w:numFmt w:val="none"/>
      <w:lvlText w:val=""/>
      <w:lvlJc w:val="left"/>
      <w:pPr>
        <w:tabs>
          <w:tab w:val="num" w:pos="360"/>
        </w:tabs>
        <w:ind w:left="0" w:firstLine="0"/>
      </w:pPr>
    </w:lvl>
    <w:lvl w:ilvl="5">
      <w:start w:val="1"/>
      <w:numFmt w:val="none"/>
      <w:lvlText w:val=" "/>
      <w:lvlJc w:val="left"/>
      <w:pPr>
        <w:tabs>
          <w:tab w:val="num" w:pos="360"/>
        </w:tabs>
        <w:ind w:left="0" w:firstLine="0"/>
      </w:pPr>
    </w:lvl>
    <w:lvl w:ilvl="6">
      <w:start w:val="1"/>
      <w:numFmt w:val="none"/>
      <w:lvlText w:val=" "/>
      <w:lvlJc w:val="left"/>
      <w:pPr>
        <w:tabs>
          <w:tab w:val="num" w:pos="0"/>
        </w:tabs>
        <w:ind w:left="0" w:firstLine="0"/>
      </w:pPr>
    </w:lvl>
    <w:lvl w:ilvl="7">
      <w:start w:val="1"/>
      <w:numFmt w:val="decimal"/>
      <w:suff w:val="space"/>
      <w:lvlText w:val="Figure 1-%8."/>
      <w:lvlJc w:val="left"/>
      <w:pPr>
        <w:ind w:left="0" w:firstLine="0"/>
      </w:pPr>
      <w:rPr>
        <w:rFonts w:ascii="Arial" w:hAnsi="Arial" w:hint="default"/>
        <w:b/>
        <w:i w:val="0"/>
        <w:sz w:val="22"/>
      </w:rPr>
    </w:lvl>
    <w:lvl w:ilvl="8">
      <w:start w:val="1"/>
      <w:numFmt w:val="none"/>
      <w:suff w:val="space"/>
      <w:lvlText w:val="Caution:"/>
      <w:lvlJc w:val="left"/>
      <w:pPr>
        <w:ind w:left="2707" w:firstLine="0"/>
      </w:pPr>
      <w:rPr>
        <w:rFonts w:ascii="Arial" w:hAnsi="Arial" w:hint="default"/>
        <w:b/>
        <w:i w:val="0"/>
        <w:sz w:val="24"/>
      </w:rPr>
    </w:lvl>
  </w:abstractNum>
  <w:abstractNum w:abstractNumId="184" w15:restartNumberingAfterBreak="0">
    <w:nsid w:val="373B229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85" w15:restartNumberingAfterBreak="0">
    <w:nsid w:val="378809B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86" w15:restartNumberingAfterBreak="0">
    <w:nsid w:val="37D17CD8"/>
    <w:multiLevelType w:val="hybridMultilevel"/>
    <w:tmpl w:val="EB98E76A"/>
    <w:lvl w:ilvl="0" w:tplc="6492CFBC">
      <w:start w:val="1"/>
      <w:numFmt w:val="bullet"/>
      <w:pStyle w:val="Callout"/>
      <w:lvlText w:val=""/>
      <w:lvlJc w:val="left"/>
      <w:pPr>
        <w:tabs>
          <w:tab w:val="num" w:pos="720"/>
        </w:tabs>
        <w:ind w:left="720" w:hanging="360"/>
      </w:pPr>
      <w:rPr>
        <w:rFonts w:ascii="Symbol" w:hAnsi="Symbol" w:hint="default"/>
      </w:rPr>
    </w:lvl>
    <w:lvl w:ilvl="1" w:tplc="F0CA2702">
      <w:start w:val="1"/>
      <w:numFmt w:val="bullet"/>
      <w:lvlText w:val=""/>
      <w:lvlJc w:val="left"/>
      <w:pPr>
        <w:tabs>
          <w:tab w:val="num" w:pos="1440"/>
        </w:tabs>
        <w:ind w:left="1440" w:hanging="360"/>
      </w:pPr>
      <w:rPr>
        <w:rFonts w:ascii="Symbol" w:hAnsi="Symbol" w:hint="default"/>
      </w:rPr>
    </w:lvl>
    <w:lvl w:ilvl="2" w:tplc="04186FC4" w:tentative="1">
      <w:start w:val="1"/>
      <w:numFmt w:val="bullet"/>
      <w:lvlText w:val=""/>
      <w:lvlJc w:val="left"/>
      <w:pPr>
        <w:tabs>
          <w:tab w:val="num" w:pos="2160"/>
        </w:tabs>
        <w:ind w:left="2160" w:hanging="360"/>
      </w:pPr>
      <w:rPr>
        <w:rFonts w:ascii="Wingdings" w:hAnsi="Wingdings" w:hint="default"/>
      </w:rPr>
    </w:lvl>
    <w:lvl w:ilvl="3" w:tplc="1B0C19FA">
      <w:start w:val="1"/>
      <w:numFmt w:val="bullet"/>
      <w:lvlText w:val=""/>
      <w:lvlJc w:val="left"/>
      <w:pPr>
        <w:tabs>
          <w:tab w:val="num" w:pos="2880"/>
        </w:tabs>
        <w:ind w:left="2880" w:hanging="360"/>
      </w:pPr>
      <w:rPr>
        <w:rFonts w:ascii="Symbol" w:hAnsi="Symbol" w:hint="default"/>
      </w:rPr>
    </w:lvl>
    <w:lvl w:ilvl="4" w:tplc="0D3E719E" w:tentative="1">
      <w:start w:val="1"/>
      <w:numFmt w:val="bullet"/>
      <w:lvlText w:val="o"/>
      <w:lvlJc w:val="left"/>
      <w:pPr>
        <w:tabs>
          <w:tab w:val="num" w:pos="3600"/>
        </w:tabs>
        <w:ind w:left="3600" w:hanging="360"/>
      </w:pPr>
      <w:rPr>
        <w:rFonts w:ascii="Courier New" w:hAnsi="Courier New" w:cs="Courier New" w:hint="default"/>
      </w:rPr>
    </w:lvl>
    <w:lvl w:ilvl="5" w:tplc="494A0464" w:tentative="1">
      <w:start w:val="1"/>
      <w:numFmt w:val="bullet"/>
      <w:lvlText w:val=""/>
      <w:lvlJc w:val="left"/>
      <w:pPr>
        <w:tabs>
          <w:tab w:val="num" w:pos="4320"/>
        </w:tabs>
        <w:ind w:left="4320" w:hanging="360"/>
      </w:pPr>
      <w:rPr>
        <w:rFonts w:ascii="Wingdings" w:hAnsi="Wingdings" w:hint="default"/>
      </w:rPr>
    </w:lvl>
    <w:lvl w:ilvl="6" w:tplc="C66CDB38" w:tentative="1">
      <w:start w:val="1"/>
      <w:numFmt w:val="bullet"/>
      <w:lvlText w:val=""/>
      <w:lvlJc w:val="left"/>
      <w:pPr>
        <w:tabs>
          <w:tab w:val="num" w:pos="5040"/>
        </w:tabs>
        <w:ind w:left="5040" w:hanging="360"/>
      </w:pPr>
      <w:rPr>
        <w:rFonts w:ascii="Symbol" w:hAnsi="Symbol" w:hint="default"/>
      </w:rPr>
    </w:lvl>
    <w:lvl w:ilvl="7" w:tplc="87D20D40" w:tentative="1">
      <w:start w:val="1"/>
      <w:numFmt w:val="bullet"/>
      <w:lvlText w:val="o"/>
      <w:lvlJc w:val="left"/>
      <w:pPr>
        <w:tabs>
          <w:tab w:val="num" w:pos="5760"/>
        </w:tabs>
        <w:ind w:left="5760" w:hanging="360"/>
      </w:pPr>
      <w:rPr>
        <w:rFonts w:ascii="Courier New" w:hAnsi="Courier New" w:cs="Courier New" w:hint="default"/>
      </w:rPr>
    </w:lvl>
    <w:lvl w:ilvl="8" w:tplc="BC4C3774" w:tentative="1">
      <w:start w:val="1"/>
      <w:numFmt w:val="bullet"/>
      <w:lvlText w:val=""/>
      <w:lvlJc w:val="left"/>
      <w:pPr>
        <w:tabs>
          <w:tab w:val="num" w:pos="6480"/>
        </w:tabs>
        <w:ind w:left="6480" w:hanging="360"/>
      </w:pPr>
      <w:rPr>
        <w:rFonts w:ascii="Wingdings" w:hAnsi="Wingdings" w:hint="default"/>
      </w:rPr>
    </w:lvl>
  </w:abstractNum>
  <w:abstractNum w:abstractNumId="187" w15:restartNumberingAfterBreak="0">
    <w:nsid w:val="37F023E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88" w15:restartNumberingAfterBreak="0">
    <w:nsid w:val="380A229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89" w15:restartNumberingAfterBreak="0">
    <w:nsid w:val="3823622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90" w15:restartNumberingAfterBreak="0">
    <w:nsid w:val="389910C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91" w15:restartNumberingAfterBreak="0">
    <w:nsid w:val="38BC52F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92" w15:restartNumberingAfterBreak="0">
    <w:nsid w:val="39360F6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93" w15:restartNumberingAfterBreak="0">
    <w:nsid w:val="3968030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94" w15:restartNumberingAfterBreak="0">
    <w:nsid w:val="39AD5C1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95" w15:restartNumberingAfterBreak="0">
    <w:nsid w:val="39B17FF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96" w15:restartNumberingAfterBreak="0">
    <w:nsid w:val="3A5468F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97" w15:restartNumberingAfterBreak="0">
    <w:nsid w:val="3A602A0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98" w15:restartNumberingAfterBreak="0">
    <w:nsid w:val="3AD41D8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99" w15:restartNumberingAfterBreak="0">
    <w:nsid w:val="3C07157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00" w15:restartNumberingAfterBreak="0">
    <w:nsid w:val="3C8A303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01" w15:restartNumberingAfterBreak="0">
    <w:nsid w:val="3CA6770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2" w15:restartNumberingAfterBreak="0">
    <w:nsid w:val="3D1D314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03" w15:restartNumberingAfterBreak="0">
    <w:nsid w:val="3D28782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04" w15:restartNumberingAfterBreak="0">
    <w:nsid w:val="3D6E5DE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05" w15:restartNumberingAfterBreak="0">
    <w:nsid w:val="3DBA5C0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06" w15:restartNumberingAfterBreak="0">
    <w:nsid w:val="3E433E8A"/>
    <w:multiLevelType w:val="hybridMultilevel"/>
    <w:tmpl w:val="AD8C6366"/>
    <w:lvl w:ilvl="0" w:tplc="1B5AC038">
      <w:start w:val="2010"/>
      <w:numFmt w:val="bullet"/>
      <w:lvlText w:val="-"/>
      <w:lvlJc w:val="left"/>
      <w:pPr>
        <w:ind w:left="720" w:hanging="360"/>
      </w:pPr>
      <w:rPr>
        <w:rFonts w:ascii="Arial" w:eastAsia="Times New Roman" w:hAnsi="Arial"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7" w15:restartNumberingAfterBreak="0">
    <w:nsid w:val="3EE634B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08" w15:restartNumberingAfterBreak="0">
    <w:nsid w:val="3F4735A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9" w15:restartNumberingAfterBreak="0">
    <w:nsid w:val="3F6D02A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10" w15:restartNumberingAfterBreak="0">
    <w:nsid w:val="3F9A2F4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11" w15:restartNumberingAfterBreak="0">
    <w:nsid w:val="3FA83EA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12" w15:restartNumberingAfterBreak="0">
    <w:nsid w:val="3FAE36F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13" w15:restartNumberingAfterBreak="0">
    <w:nsid w:val="40C4704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14" w15:restartNumberingAfterBreak="0">
    <w:nsid w:val="40D904F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15" w15:restartNumberingAfterBreak="0">
    <w:nsid w:val="414F422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16" w15:restartNumberingAfterBreak="0">
    <w:nsid w:val="41755A69"/>
    <w:multiLevelType w:val="multilevel"/>
    <w:tmpl w:val="0409001F"/>
    <w:lvl w:ilvl="0">
      <w:start w:val="1"/>
      <w:numFmt w:val="decimal"/>
      <w:lvlText w:val="%1."/>
      <w:lvlJc w:val="left"/>
      <w:pPr>
        <w:tabs>
          <w:tab w:val="num" w:pos="360"/>
        </w:tabs>
        <w:ind w:left="360" w:hanging="360"/>
      </w:pPr>
      <w:rPr>
        <w:rFonts w:hint="default"/>
        <w:sz w:val="20"/>
      </w:rPr>
    </w:lvl>
    <w:lvl w:ilvl="1">
      <w:start w:val="1"/>
      <w:numFmt w:val="decimal"/>
      <w:lvlText w:val="%1.%2."/>
      <w:lvlJc w:val="left"/>
      <w:pPr>
        <w:tabs>
          <w:tab w:val="num" w:pos="792"/>
        </w:tabs>
        <w:ind w:left="792" w:hanging="432"/>
      </w:pPr>
      <w:rPr>
        <w:rFonts w:hint="default"/>
        <w:sz w:val="20"/>
      </w:rPr>
    </w:lvl>
    <w:lvl w:ilvl="2">
      <w:start w:val="1"/>
      <w:numFmt w:val="decimal"/>
      <w:lvlText w:val="%1.%2.%3."/>
      <w:lvlJc w:val="left"/>
      <w:pPr>
        <w:tabs>
          <w:tab w:val="num" w:pos="1440"/>
        </w:tabs>
        <w:ind w:left="1224" w:hanging="504"/>
      </w:pPr>
      <w:rPr>
        <w:rFonts w:hint="default"/>
        <w:sz w:val="20"/>
      </w:rPr>
    </w:lvl>
    <w:lvl w:ilvl="3">
      <w:start w:val="1"/>
      <w:numFmt w:val="decimal"/>
      <w:lvlText w:val="%1.%2.%3.%4."/>
      <w:lvlJc w:val="left"/>
      <w:pPr>
        <w:tabs>
          <w:tab w:val="num" w:pos="2160"/>
        </w:tabs>
        <w:ind w:left="1728" w:hanging="648"/>
      </w:pPr>
      <w:rPr>
        <w:rFonts w:hint="default"/>
        <w:sz w:val="20"/>
      </w:rPr>
    </w:lvl>
    <w:lvl w:ilvl="4">
      <w:start w:val="1"/>
      <w:numFmt w:val="decimal"/>
      <w:lvlText w:val="%1.%2.%3.%4.%5."/>
      <w:lvlJc w:val="left"/>
      <w:pPr>
        <w:tabs>
          <w:tab w:val="num" w:pos="2520"/>
        </w:tabs>
        <w:ind w:left="2232" w:hanging="792"/>
      </w:pPr>
      <w:rPr>
        <w:rFonts w:hint="default"/>
        <w:sz w:val="20"/>
      </w:rPr>
    </w:lvl>
    <w:lvl w:ilvl="5">
      <w:start w:val="1"/>
      <w:numFmt w:val="decimal"/>
      <w:lvlText w:val="%1.%2.%3.%4.%5.%6."/>
      <w:lvlJc w:val="left"/>
      <w:pPr>
        <w:tabs>
          <w:tab w:val="num" w:pos="3240"/>
        </w:tabs>
        <w:ind w:left="2736" w:hanging="936"/>
      </w:pPr>
      <w:rPr>
        <w:rFonts w:hint="default"/>
        <w:sz w:val="20"/>
      </w:rPr>
    </w:lvl>
    <w:lvl w:ilvl="6">
      <w:start w:val="1"/>
      <w:numFmt w:val="decimal"/>
      <w:lvlText w:val="%1.%2.%3.%4.%5.%6.%7."/>
      <w:lvlJc w:val="left"/>
      <w:pPr>
        <w:tabs>
          <w:tab w:val="num" w:pos="3600"/>
        </w:tabs>
        <w:ind w:left="3240" w:hanging="1080"/>
      </w:pPr>
      <w:rPr>
        <w:rFonts w:hint="default"/>
        <w:sz w:val="20"/>
      </w:rPr>
    </w:lvl>
    <w:lvl w:ilvl="7">
      <w:start w:val="1"/>
      <w:numFmt w:val="decimal"/>
      <w:lvlText w:val="%1.%2.%3.%4.%5.%6.%7.%8."/>
      <w:lvlJc w:val="left"/>
      <w:pPr>
        <w:tabs>
          <w:tab w:val="num" w:pos="4320"/>
        </w:tabs>
        <w:ind w:left="3744" w:hanging="1224"/>
      </w:pPr>
      <w:rPr>
        <w:rFonts w:hint="default"/>
        <w:sz w:val="20"/>
      </w:rPr>
    </w:lvl>
    <w:lvl w:ilvl="8">
      <w:start w:val="1"/>
      <w:numFmt w:val="decimal"/>
      <w:lvlText w:val="%1.%2.%3.%4.%5.%6.%7.%8.%9."/>
      <w:lvlJc w:val="left"/>
      <w:pPr>
        <w:tabs>
          <w:tab w:val="num" w:pos="4680"/>
        </w:tabs>
        <w:ind w:left="4320" w:hanging="1440"/>
      </w:pPr>
      <w:rPr>
        <w:rFonts w:hint="default"/>
        <w:sz w:val="20"/>
      </w:rPr>
    </w:lvl>
  </w:abstractNum>
  <w:abstractNum w:abstractNumId="217" w15:restartNumberingAfterBreak="0">
    <w:nsid w:val="41A4669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18" w15:restartNumberingAfterBreak="0">
    <w:nsid w:val="41EA70D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19" w15:restartNumberingAfterBreak="0">
    <w:nsid w:val="42476CF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20" w15:restartNumberingAfterBreak="0">
    <w:nsid w:val="428A7A4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21" w15:restartNumberingAfterBreak="0">
    <w:nsid w:val="42D242C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22" w15:restartNumberingAfterBreak="0">
    <w:nsid w:val="42DC215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23" w15:restartNumberingAfterBreak="0">
    <w:nsid w:val="43B5430E"/>
    <w:multiLevelType w:val="hybridMultilevel"/>
    <w:tmpl w:val="320C7B94"/>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4" w15:restartNumberingAfterBreak="0">
    <w:nsid w:val="43C51D7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25" w15:restartNumberingAfterBreak="0">
    <w:nsid w:val="43CB11A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26" w15:restartNumberingAfterBreak="0">
    <w:nsid w:val="44792092"/>
    <w:multiLevelType w:val="multilevel"/>
    <w:tmpl w:val="938E50E4"/>
    <w:lvl w:ilvl="0">
      <w:start w:val="1"/>
      <w:numFmt w:val="bullet"/>
      <w:pStyle w:val="Bullet"/>
      <w:lvlText w:val="●"/>
      <w:lvlJc w:val="left"/>
      <w:pPr>
        <w:tabs>
          <w:tab w:val="num" w:pos="576"/>
        </w:tabs>
        <w:ind w:left="576" w:hanging="216"/>
      </w:pPr>
      <w:rPr>
        <w:rFonts w:ascii="Arial" w:hAnsi="Arial" w:hint="default"/>
        <w:spacing w:val="0"/>
        <w:position w:val="1"/>
        <w:sz w:val="14"/>
        <w:szCs w:val="14"/>
      </w:rPr>
    </w:lvl>
    <w:lvl w:ilvl="1">
      <w:start w:val="1"/>
      <w:numFmt w:val="bullet"/>
      <w:lvlText w:val="o"/>
      <w:lvlJc w:val="left"/>
      <w:pPr>
        <w:tabs>
          <w:tab w:val="num" w:pos="1800"/>
        </w:tabs>
        <w:ind w:left="1800" w:hanging="360"/>
      </w:pPr>
      <w:rPr>
        <w:rFonts w:ascii="Courier New" w:hAnsi="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227" w15:restartNumberingAfterBreak="0">
    <w:nsid w:val="44D97340"/>
    <w:multiLevelType w:val="hybridMultilevel"/>
    <w:tmpl w:val="FE1AD404"/>
    <w:lvl w:ilvl="0" w:tplc="8E54C3CC">
      <w:start w:val="1"/>
      <w:numFmt w:val="bullet"/>
      <w:pStyle w:val="Bullet2"/>
      <w:lvlText w:val="◦"/>
      <w:lvlJc w:val="left"/>
      <w:pPr>
        <w:tabs>
          <w:tab w:val="num" w:pos="778"/>
        </w:tabs>
        <w:ind w:left="576" w:firstLine="0"/>
      </w:pPr>
      <w:rPr>
        <w:rFonts w:ascii="Times New Roman" w:hAnsi="Times New Roman" w:cs="Times New Roman" w:hint="default"/>
        <w:position w:val="0"/>
        <w:sz w:val="20"/>
        <w:szCs w:val="20"/>
      </w:rPr>
    </w:lvl>
    <w:lvl w:ilvl="1" w:tplc="04090003" w:tentative="1">
      <w:start w:val="1"/>
      <w:numFmt w:val="bullet"/>
      <w:lvlText w:val="o"/>
      <w:lvlJc w:val="left"/>
      <w:pPr>
        <w:tabs>
          <w:tab w:val="num" w:pos="1886"/>
        </w:tabs>
        <w:ind w:left="1886" w:hanging="360"/>
      </w:pPr>
      <w:rPr>
        <w:rFonts w:ascii="Courier New" w:hAnsi="Courier New" w:cs="Arial Black" w:hint="default"/>
      </w:rPr>
    </w:lvl>
    <w:lvl w:ilvl="2" w:tplc="04090005" w:tentative="1">
      <w:start w:val="1"/>
      <w:numFmt w:val="bullet"/>
      <w:lvlText w:val=""/>
      <w:lvlJc w:val="left"/>
      <w:pPr>
        <w:tabs>
          <w:tab w:val="num" w:pos="2606"/>
        </w:tabs>
        <w:ind w:left="2606" w:hanging="360"/>
      </w:pPr>
      <w:rPr>
        <w:rFonts w:ascii="Wingdings" w:hAnsi="Wingdings" w:hint="default"/>
      </w:rPr>
    </w:lvl>
    <w:lvl w:ilvl="3" w:tplc="04090001" w:tentative="1">
      <w:start w:val="1"/>
      <w:numFmt w:val="bullet"/>
      <w:lvlText w:val=""/>
      <w:lvlJc w:val="left"/>
      <w:pPr>
        <w:tabs>
          <w:tab w:val="num" w:pos="3326"/>
        </w:tabs>
        <w:ind w:left="3326" w:hanging="360"/>
      </w:pPr>
      <w:rPr>
        <w:rFonts w:ascii="Symbol" w:hAnsi="Symbol" w:hint="default"/>
      </w:rPr>
    </w:lvl>
    <w:lvl w:ilvl="4" w:tplc="04090003" w:tentative="1">
      <w:start w:val="1"/>
      <w:numFmt w:val="bullet"/>
      <w:lvlText w:val="o"/>
      <w:lvlJc w:val="left"/>
      <w:pPr>
        <w:tabs>
          <w:tab w:val="num" w:pos="4046"/>
        </w:tabs>
        <w:ind w:left="4046" w:hanging="360"/>
      </w:pPr>
      <w:rPr>
        <w:rFonts w:ascii="Courier New" w:hAnsi="Courier New" w:cs="Arial Black" w:hint="default"/>
      </w:rPr>
    </w:lvl>
    <w:lvl w:ilvl="5" w:tplc="04090005" w:tentative="1">
      <w:start w:val="1"/>
      <w:numFmt w:val="bullet"/>
      <w:lvlText w:val=""/>
      <w:lvlJc w:val="left"/>
      <w:pPr>
        <w:tabs>
          <w:tab w:val="num" w:pos="4766"/>
        </w:tabs>
        <w:ind w:left="4766" w:hanging="360"/>
      </w:pPr>
      <w:rPr>
        <w:rFonts w:ascii="Wingdings" w:hAnsi="Wingdings" w:hint="default"/>
      </w:rPr>
    </w:lvl>
    <w:lvl w:ilvl="6" w:tplc="04090001" w:tentative="1">
      <w:start w:val="1"/>
      <w:numFmt w:val="bullet"/>
      <w:lvlText w:val=""/>
      <w:lvlJc w:val="left"/>
      <w:pPr>
        <w:tabs>
          <w:tab w:val="num" w:pos="5486"/>
        </w:tabs>
        <w:ind w:left="5486" w:hanging="360"/>
      </w:pPr>
      <w:rPr>
        <w:rFonts w:ascii="Symbol" w:hAnsi="Symbol" w:hint="default"/>
      </w:rPr>
    </w:lvl>
    <w:lvl w:ilvl="7" w:tplc="04090003" w:tentative="1">
      <w:start w:val="1"/>
      <w:numFmt w:val="bullet"/>
      <w:lvlText w:val="o"/>
      <w:lvlJc w:val="left"/>
      <w:pPr>
        <w:tabs>
          <w:tab w:val="num" w:pos="6206"/>
        </w:tabs>
        <w:ind w:left="6206" w:hanging="360"/>
      </w:pPr>
      <w:rPr>
        <w:rFonts w:ascii="Courier New" w:hAnsi="Courier New" w:cs="Arial Black" w:hint="default"/>
      </w:rPr>
    </w:lvl>
    <w:lvl w:ilvl="8" w:tplc="04090005" w:tentative="1">
      <w:start w:val="1"/>
      <w:numFmt w:val="bullet"/>
      <w:lvlText w:val=""/>
      <w:lvlJc w:val="left"/>
      <w:pPr>
        <w:tabs>
          <w:tab w:val="num" w:pos="6926"/>
        </w:tabs>
        <w:ind w:left="6926" w:hanging="360"/>
      </w:pPr>
      <w:rPr>
        <w:rFonts w:ascii="Wingdings" w:hAnsi="Wingdings" w:hint="default"/>
      </w:rPr>
    </w:lvl>
  </w:abstractNum>
  <w:abstractNum w:abstractNumId="228" w15:restartNumberingAfterBreak="0">
    <w:nsid w:val="458E215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29" w15:restartNumberingAfterBreak="0">
    <w:nsid w:val="45F9136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30" w15:restartNumberingAfterBreak="0">
    <w:nsid w:val="464766C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31" w15:restartNumberingAfterBreak="0">
    <w:nsid w:val="466017A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32" w15:restartNumberingAfterBreak="0">
    <w:nsid w:val="469B6D0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33" w15:restartNumberingAfterBreak="0">
    <w:nsid w:val="46B9771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34" w15:restartNumberingAfterBreak="0">
    <w:nsid w:val="47071FD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35" w15:restartNumberingAfterBreak="0">
    <w:nsid w:val="47926E0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36" w15:restartNumberingAfterBreak="0">
    <w:nsid w:val="47A543C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37" w15:restartNumberingAfterBreak="0">
    <w:nsid w:val="47F013D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38" w15:restartNumberingAfterBreak="0">
    <w:nsid w:val="47F8315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39" w15:restartNumberingAfterBreak="0">
    <w:nsid w:val="48DA08D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40" w15:restartNumberingAfterBreak="0">
    <w:nsid w:val="48F34C9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41" w15:restartNumberingAfterBreak="0">
    <w:nsid w:val="49BA320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2" w15:restartNumberingAfterBreak="0">
    <w:nsid w:val="4A3B7B1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43" w15:restartNumberingAfterBreak="0">
    <w:nsid w:val="4A8043B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44" w15:restartNumberingAfterBreak="0">
    <w:nsid w:val="4B0718D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45" w15:restartNumberingAfterBreak="0">
    <w:nsid w:val="4B460DA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46" w15:restartNumberingAfterBreak="0">
    <w:nsid w:val="4BF95E7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47" w15:restartNumberingAfterBreak="0">
    <w:nsid w:val="4C7E429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8" w15:restartNumberingAfterBreak="0">
    <w:nsid w:val="4CED783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49" w15:restartNumberingAfterBreak="0">
    <w:nsid w:val="4D324B3F"/>
    <w:multiLevelType w:val="hybridMultilevel"/>
    <w:tmpl w:val="064858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0" w15:restartNumberingAfterBreak="0">
    <w:nsid w:val="4D4B03F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51" w15:restartNumberingAfterBreak="0">
    <w:nsid w:val="4D5340F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52" w15:restartNumberingAfterBreak="0">
    <w:nsid w:val="4DA90730"/>
    <w:multiLevelType w:val="hybridMultilevel"/>
    <w:tmpl w:val="E4F631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3" w15:restartNumberingAfterBreak="0">
    <w:nsid w:val="4DF270B4"/>
    <w:multiLevelType w:val="hybridMultilevel"/>
    <w:tmpl w:val="E5E29EC2"/>
    <w:lvl w:ilvl="0" w:tplc="88D85476">
      <w:start w:val="1"/>
      <w:numFmt w:val="decimal"/>
      <w:pStyle w:val="NumList1"/>
      <w:lvlText w:val="%1."/>
      <w:lvlJc w:val="left"/>
      <w:pPr>
        <w:tabs>
          <w:tab w:val="num" w:pos="360"/>
        </w:tabs>
        <w:ind w:left="360" w:hanging="360"/>
      </w:pPr>
      <w:rPr>
        <w:rFonts w:ascii="Arial" w:hAnsi="Arial" w:hint="default"/>
        <w:b w:val="0"/>
        <w:i w:val="0"/>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4" w15:restartNumberingAfterBreak="0">
    <w:nsid w:val="4E72317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55" w15:restartNumberingAfterBreak="0">
    <w:nsid w:val="4EDF178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56" w15:restartNumberingAfterBreak="0">
    <w:nsid w:val="4EDF7FA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57" w15:restartNumberingAfterBreak="0">
    <w:nsid w:val="4F9D7CE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58" w15:restartNumberingAfterBreak="0">
    <w:nsid w:val="4FEA1CF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59" w15:restartNumberingAfterBreak="0">
    <w:nsid w:val="50632F8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60" w15:restartNumberingAfterBreak="0">
    <w:nsid w:val="508074A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61" w15:restartNumberingAfterBreak="0">
    <w:nsid w:val="508700E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62" w15:restartNumberingAfterBreak="0">
    <w:nsid w:val="50A472F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63" w15:restartNumberingAfterBreak="0">
    <w:nsid w:val="50B749C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64" w15:restartNumberingAfterBreak="0">
    <w:nsid w:val="51B42B1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65" w15:restartNumberingAfterBreak="0">
    <w:nsid w:val="51C0767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66" w15:restartNumberingAfterBreak="0">
    <w:nsid w:val="51D51CA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67" w15:restartNumberingAfterBreak="0">
    <w:nsid w:val="52262FD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68" w15:restartNumberingAfterBreak="0">
    <w:nsid w:val="5256728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69" w15:restartNumberingAfterBreak="0">
    <w:nsid w:val="526C339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70" w15:restartNumberingAfterBreak="0">
    <w:nsid w:val="52BB1AD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71" w15:restartNumberingAfterBreak="0">
    <w:nsid w:val="52BC3B39"/>
    <w:multiLevelType w:val="hybridMultilevel"/>
    <w:tmpl w:val="7A9ACB8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2" w15:restartNumberingAfterBreak="0">
    <w:nsid w:val="531A41F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73" w15:restartNumberingAfterBreak="0">
    <w:nsid w:val="5321668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74" w15:restartNumberingAfterBreak="0">
    <w:nsid w:val="5355203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75" w15:restartNumberingAfterBreak="0">
    <w:nsid w:val="53897C4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76" w15:restartNumberingAfterBreak="0">
    <w:nsid w:val="53D14D8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77" w15:restartNumberingAfterBreak="0">
    <w:nsid w:val="53FA5EF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8" w15:restartNumberingAfterBreak="0">
    <w:nsid w:val="543544D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79" w15:restartNumberingAfterBreak="0">
    <w:nsid w:val="544641C9"/>
    <w:multiLevelType w:val="hybridMultilevel"/>
    <w:tmpl w:val="145A3B9A"/>
    <w:lvl w:ilvl="0" w:tplc="22DCAF94">
      <w:start w:val="1"/>
      <w:numFmt w:val="decimal"/>
      <w:lvlText w:val="%1."/>
      <w:lvlJc w:val="left"/>
      <w:pPr>
        <w:tabs>
          <w:tab w:val="num" w:pos="360"/>
        </w:tabs>
        <w:ind w:left="360" w:hanging="360"/>
      </w:pPr>
    </w:lvl>
    <w:lvl w:ilvl="1" w:tplc="06C64B60">
      <w:start w:val="1"/>
      <w:numFmt w:val="upperLetter"/>
      <w:pStyle w:val="appendix"/>
      <w:lvlText w:val="APPENDIX %2."/>
      <w:lvlJc w:val="left"/>
      <w:pPr>
        <w:tabs>
          <w:tab w:val="num" w:pos="2880"/>
        </w:tabs>
        <w:ind w:left="1080" w:hanging="360"/>
      </w:pPr>
      <w:rPr>
        <w:rFonts w:hint="default"/>
      </w:rPr>
    </w:lvl>
    <w:lvl w:ilvl="2" w:tplc="BA4EB4A4" w:tentative="1">
      <w:start w:val="1"/>
      <w:numFmt w:val="lowerRoman"/>
      <w:lvlText w:val="%3."/>
      <w:lvlJc w:val="right"/>
      <w:pPr>
        <w:tabs>
          <w:tab w:val="num" w:pos="1800"/>
        </w:tabs>
        <w:ind w:left="1800" w:hanging="180"/>
      </w:pPr>
    </w:lvl>
    <w:lvl w:ilvl="3" w:tplc="70C25552" w:tentative="1">
      <w:start w:val="1"/>
      <w:numFmt w:val="decimal"/>
      <w:lvlText w:val="%4."/>
      <w:lvlJc w:val="left"/>
      <w:pPr>
        <w:tabs>
          <w:tab w:val="num" w:pos="2520"/>
        </w:tabs>
        <w:ind w:left="2520" w:hanging="360"/>
      </w:pPr>
    </w:lvl>
    <w:lvl w:ilvl="4" w:tplc="A4748694" w:tentative="1">
      <w:start w:val="1"/>
      <w:numFmt w:val="lowerLetter"/>
      <w:lvlText w:val="%5."/>
      <w:lvlJc w:val="left"/>
      <w:pPr>
        <w:tabs>
          <w:tab w:val="num" w:pos="3240"/>
        </w:tabs>
        <w:ind w:left="3240" w:hanging="360"/>
      </w:pPr>
    </w:lvl>
    <w:lvl w:ilvl="5" w:tplc="458206C8" w:tentative="1">
      <w:start w:val="1"/>
      <w:numFmt w:val="lowerRoman"/>
      <w:lvlText w:val="%6."/>
      <w:lvlJc w:val="right"/>
      <w:pPr>
        <w:tabs>
          <w:tab w:val="num" w:pos="3960"/>
        </w:tabs>
        <w:ind w:left="3960" w:hanging="180"/>
      </w:pPr>
    </w:lvl>
    <w:lvl w:ilvl="6" w:tplc="82A4740A" w:tentative="1">
      <w:start w:val="1"/>
      <w:numFmt w:val="decimal"/>
      <w:lvlText w:val="%7."/>
      <w:lvlJc w:val="left"/>
      <w:pPr>
        <w:tabs>
          <w:tab w:val="num" w:pos="4680"/>
        </w:tabs>
        <w:ind w:left="4680" w:hanging="360"/>
      </w:pPr>
    </w:lvl>
    <w:lvl w:ilvl="7" w:tplc="120A75F0" w:tentative="1">
      <w:start w:val="1"/>
      <w:numFmt w:val="lowerLetter"/>
      <w:lvlText w:val="%8."/>
      <w:lvlJc w:val="left"/>
      <w:pPr>
        <w:tabs>
          <w:tab w:val="num" w:pos="5400"/>
        </w:tabs>
        <w:ind w:left="5400" w:hanging="360"/>
      </w:pPr>
    </w:lvl>
    <w:lvl w:ilvl="8" w:tplc="F2F66F94" w:tentative="1">
      <w:start w:val="1"/>
      <w:numFmt w:val="lowerRoman"/>
      <w:lvlText w:val="%9."/>
      <w:lvlJc w:val="right"/>
      <w:pPr>
        <w:tabs>
          <w:tab w:val="num" w:pos="6120"/>
        </w:tabs>
        <w:ind w:left="6120" w:hanging="180"/>
      </w:pPr>
    </w:lvl>
  </w:abstractNum>
  <w:abstractNum w:abstractNumId="280" w15:restartNumberingAfterBreak="0">
    <w:nsid w:val="54700D5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81" w15:restartNumberingAfterBreak="0">
    <w:nsid w:val="549C296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82" w15:restartNumberingAfterBreak="0">
    <w:nsid w:val="54B6113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83" w15:restartNumberingAfterBreak="0">
    <w:nsid w:val="54DC339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84" w15:restartNumberingAfterBreak="0">
    <w:nsid w:val="551965E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85" w15:restartNumberingAfterBreak="0">
    <w:nsid w:val="55264D5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86" w15:restartNumberingAfterBreak="0">
    <w:nsid w:val="55387B6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87" w15:restartNumberingAfterBreak="0">
    <w:nsid w:val="5558539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88" w15:restartNumberingAfterBreak="0">
    <w:nsid w:val="5573594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89" w15:restartNumberingAfterBreak="0">
    <w:nsid w:val="55D8156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90" w15:restartNumberingAfterBreak="0">
    <w:nsid w:val="560008C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91" w15:restartNumberingAfterBreak="0">
    <w:nsid w:val="56F65D5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92" w15:restartNumberingAfterBreak="0">
    <w:nsid w:val="57175E6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93" w15:restartNumberingAfterBreak="0">
    <w:nsid w:val="572B46A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94" w15:restartNumberingAfterBreak="0">
    <w:nsid w:val="579537DE"/>
    <w:multiLevelType w:val="hybridMultilevel"/>
    <w:tmpl w:val="E52E92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5" w15:restartNumberingAfterBreak="0">
    <w:nsid w:val="58172BE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6" w15:restartNumberingAfterBreak="0">
    <w:nsid w:val="583E061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97" w15:restartNumberingAfterBreak="0">
    <w:nsid w:val="5855736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8" w15:restartNumberingAfterBreak="0">
    <w:nsid w:val="585920B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9" w15:restartNumberingAfterBreak="0">
    <w:nsid w:val="58AE429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00" w15:restartNumberingAfterBreak="0">
    <w:nsid w:val="58D93D0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01" w15:restartNumberingAfterBreak="0">
    <w:nsid w:val="59765C0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02" w15:restartNumberingAfterBreak="0">
    <w:nsid w:val="59A71FC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03" w15:restartNumberingAfterBreak="0">
    <w:nsid w:val="59AA065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04" w15:restartNumberingAfterBreak="0">
    <w:nsid w:val="5A7803C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05" w15:restartNumberingAfterBreak="0">
    <w:nsid w:val="5ACF78B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06" w15:restartNumberingAfterBreak="0">
    <w:nsid w:val="5AD5713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07" w15:restartNumberingAfterBreak="0">
    <w:nsid w:val="5B1C780B"/>
    <w:multiLevelType w:val="singleLevel"/>
    <w:tmpl w:val="FB627BE2"/>
    <w:lvl w:ilvl="0">
      <w:start w:val="1"/>
      <w:numFmt w:val="none"/>
      <w:pStyle w:val="Answer"/>
      <w:lvlText w:val="A."/>
      <w:lvlJc w:val="left"/>
      <w:pPr>
        <w:tabs>
          <w:tab w:val="num" w:pos="360"/>
        </w:tabs>
        <w:ind w:left="360" w:hanging="360"/>
      </w:pPr>
      <w:rPr>
        <w:rFonts w:ascii="Arial" w:hAnsi="Arial" w:hint="default"/>
        <w:b/>
        <w:i w:val="0"/>
        <w:sz w:val="18"/>
      </w:rPr>
    </w:lvl>
  </w:abstractNum>
  <w:abstractNum w:abstractNumId="308" w15:restartNumberingAfterBreak="0">
    <w:nsid w:val="5B4000E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09" w15:restartNumberingAfterBreak="0">
    <w:nsid w:val="5B7A1B8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10" w15:restartNumberingAfterBreak="0">
    <w:nsid w:val="5B8E1D05"/>
    <w:multiLevelType w:val="hybridMultilevel"/>
    <w:tmpl w:val="1E8E80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1" w15:restartNumberingAfterBreak="0">
    <w:nsid w:val="5BCF65A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2" w15:restartNumberingAfterBreak="0">
    <w:nsid w:val="5CC706C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13" w15:restartNumberingAfterBreak="0">
    <w:nsid w:val="5DBE0A6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14" w15:restartNumberingAfterBreak="0">
    <w:nsid w:val="5E6B084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15" w15:restartNumberingAfterBreak="0">
    <w:nsid w:val="5E6C2EA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16" w15:restartNumberingAfterBreak="0">
    <w:nsid w:val="5F225C76"/>
    <w:multiLevelType w:val="multilevel"/>
    <w:tmpl w:val="0409001F"/>
    <w:lvl w:ilvl="0">
      <w:start w:val="1"/>
      <w:numFmt w:val="decimal"/>
      <w:lvlText w:val="%1."/>
      <w:lvlJc w:val="left"/>
      <w:pPr>
        <w:tabs>
          <w:tab w:val="num" w:pos="360"/>
        </w:tabs>
        <w:ind w:left="360" w:hanging="360"/>
      </w:pPr>
      <w:rPr>
        <w:rFonts w:hint="default"/>
        <w:sz w:val="20"/>
      </w:rPr>
    </w:lvl>
    <w:lvl w:ilvl="1">
      <w:start w:val="1"/>
      <w:numFmt w:val="decimal"/>
      <w:lvlText w:val="%1.%2."/>
      <w:lvlJc w:val="left"/>
      <w:pPr>
        <w:tabs>
          <w:tab w:val="num" w:pos="792"/>
        </w:tabs>
        <w:ind w:left="792" w:hanging="432"/>
      </w:pPr>
      <w:rPr>
        <w:rFonts w:hint="default"/>
        <w:sz w:val="20"/>
      </w:rPr>
    </w:lvl>
    <w:lvl w:ilvl="2">
      <w:start w:val="1"/>
      <w:numFmt w:val="decimal"/>
      <w:lvlText w:val="%1.%2.%3."/>
      <w:lvlJc w:val="left"/>
      <w:pPr>
        <w:tabs>
          <w:tab w:val="num" w:pos="1440"/>
        </w:tabs>
        <w:ind w:left="1224" w:hanging="504"/>
      </w:pPr>
      <w:rPr>
        <w:rFonts w:hint="default"/>
        <w:sz w:val="20"/>
      </w:rPr>
    </w:lvl>
    <w:lvl w:ilvl="3">
      <w:start w:val="1"/>
      <w:numFmt w:val="decimal"/>
      <w:lvlText w:val="%1.%2.%3.%4."/>
      <w:lvlJc w:val="left"/>
      <w:pPr>
        <w:tabs>
          <w:tab w:val="num" w:pos="2160"/>
        </w:tabs>
        <w:ind w:left="1728" w:hanging="648"/>
      </w:pPr>
      <w:rPr>
        <w:rFonts w:hint="default"/>
        <w:sz w:val="20"/>
      </w:rPr>
    </w:lvl>
    <w:lvl w:ilvl="4">
      <w:start w:val="1"/>
      <w:numFmt w:val="decimal"/>
      <w:lvlText w:val="%1.%2.%3.%4.%5."/>
      <w:lvlJc w:val="left"/>
      <w:pPr>
        <w:tabs>
          <w:tab w:val="num" w:pos="2520"/>
        </w:tabs>
        <w:ind w:left="2232" w:hanging="792"/>
      </w:pPr>
      <w:rPr>
        <w:rFonts w:hint="default"/>
        <w:sz w:val="20"/>
      </w:rPr>
    </w:lvl>
    <w:lvl w:ilvl="5">
      <w:start w:val="1"/>
      <w:numFmt w:val="decimal"/>
      <w:lvlText w:val="%1.%2.%3.%4.%5.%6."/>
      <w:lvlJc w:val="left"/>
      <w:pPr>
        <w:tabs>
          <w:tab w:val="num" w:pos="3240"/>
        </w:tabs>
        <w:ind w:left="2736" w:hanging="936"/>
      </w:pPr>
      <w:rPr>
        <w:rFonts w:hint="default"/>
        <w:sz w:val="20"/>
      </w:rPr>
    </w:lvl>
    <w:lvl w:ilvl="6">
      <w:start w:val="1"/>
      <w:numFmt w:val="decimal"/>
      <w:lvlText w:val="%1.%2.%3.%4.%5.%6.%7."/>
      <w:lvlJc w:val="left"/>
      <w:pPr>
        <w:tabs>
          <w:tab w:val="num" w:pos="3600"/>
        </w:tabs>
        <w:ind w:left="3240" w:hanging="1080"/>
      </w:pPr>
      <w:rPr>
        <w:rFonts w:hint="default"/>
        <w:sz w:val="20"/>
      </w:rPr>
    </w:lvl>
    <w:lvl w:ilvl="7">
      <w:start w:val="1"/>
      <w:numFmt w:val="decimal"/>
      <w:lvlText w:val="%1.%2.%3.%4.%5.%6.%7.%8."/>
      <w:lvlJc w:val="left"/>
      <w:pPr>
        <w:tabs>
          <w:tab w:val="num" w:pos="4320"/>
        </w:tabs>
        <w:ind w:left="3744" w:hanging="1224"/>
      </w:pPr>
      <w:rPr>
        <w:rFonts w:hint="default"/>
        <w:sz w:val="20"/>
      </w:rPr>
    </w:lvl>
    <w:lvl w:ilvl="8">
      <w:start w:val="1"/>
      <w:numFmt w:val="decimal"/>
      <w:lvlText w:val="%1.%2.%3.%4.%5.%6.%7.%8.%9."/>
      <w:lvlJc w:val="left"/>
      <w:pPr>
        <w:tabs>
          <w:tab w:val="num" w:pos="4680"/>
        </w:tabs>
        <w:ind w:left="4320" w:hanging="1440"/>
      </w:pPr>
      <w:rPr>
        <w:rFonts w:hint="default"/>
        <w:sz w:val="20"/>
      </w:rPr>
    </w:lvl>
  </w:abstractNum>
  <w:abstractNum w:abstractNumId="317" w15:restartNumberingAfterBreak="0">
    <w:nsid w:val="5F726A3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18" w15:restartNumberingAfterBreak="0">
    <w:nsid w:val="5F8C3AB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19" w15:restartNumberingAfterBreak="0">
    <w:nsid w:val="5FA8694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20" w15:restartNumberingAfterBreak="0">
    <w:nsid w:val="5FBB551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21" w15:restartNumberingAfterBreak="0">
    <w:nsid w:val="5FE77D6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22" w15:restartNumberingAfterBreak="0">
    <w:nsid w:val="602D6A2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23" w15:restartNumberingAfterBreak="0">
    <w:nsid w:val="60376A8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24" w15:restartNumberingAfterBreak="0">
    <w:nsid w:val="6079400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25" w15:restartNumberingAfterBreak="0">
    <w:nsid w:val="608B78E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26" w15:restartNumberingAfterBreak="0">
    <w:nsid w:val="613F6E9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27" w15:restartNumberingAfterBreak="0">
    <w:nsid w:val="624360D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28" w15:restartNumberingAfterBreak="0">
    <w:nsid w:val="626503B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29" w15:restartNumberingAfterBreak="0">
    <w:nsid w:val="62BF169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30" w15:restartNumberingAfterBreak="0">
    <w:nsid w:val="62E9504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31" w15:restartNumberingAfterBreak="0">
    <w:nsid w:val="633826C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32" w15:restartNumberingAfterBreak="0">
    <w:nsid w:val="634350D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33" w15:restartNumberingAfterBreak="0">
    <w:nsid w:val="63836128"/>
    <w:multiLevelType w:val="singleLevel"/>
    <w:tmpl w:val="86C25362"/>
    <w:lvl w:ilvl="0">
      <w:start w:val="1"/>
      <w:numFmt w:val="decimal"/>
      <w:pStyle w:val="FigureCaption0"/>
      <w:lvlText w:val="Figure %1.  "/>
      <w:lvlJc w:val="left"/>
      <w:pPr>
        <w:tabs>
          <w:tab w:val="num" w:pos="936"/>
        </w:tabs>
        <w:ind w:left="936" w:hanging="936"/>
      </w:pPr>
      <w:rPr>
        <w:rFonts w:ascii="Arial" w:hAnsi="Arial" w:hint="default"/>
        <w:b/>
        <w:i w:val="0"/>
        <w:sz w:val="16"/>
        <w:szCs w:val="16"/>
      </w:rPr>
    </w:lvl>
  </w:abstractNum>
  <w:abstractNum w:abstractNumId="334" w15:restartNumberingAfterBreak="0">
    <w:nsid w:val="63BF695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35" w15:restartNumberingAfterBreak="0">
    <w:nsid w:val="645D0E5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36" w15:restartNumberingAfterBreak="0">
    <w:nsid w:val="6493186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37" w15:restartNumberingAfterBreak="0">
    <w:nsid w:val="64BF49F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38" w15:restartNumberingAfterBreak="0">
    <w:nsid w:val="64CD533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39" w15:restartNumberingAfterBreak="0">
    <w:nsid w:val="657172A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40" w15:restartNumberingAfterBreak="0">
    <w:nsid w:val="65762C7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41" w15:restartNumberingAfterBreak="0">
    <w:nsid w:val="6762670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42" w15:restartNumberingAfterBreak="0">
    <w:nsid w:val="678B074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43" w15:restartNumberingAfterBreak="0">
    <w:nsid w:val="67EA5AC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44" w15:restartNumberingAfterBreak="0">
    <w:nsid w:val="682D418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45" w15:restartNumberingAfterBreak="0">
    <w:nsid w:val="6859663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46" w15:restartNumberingAfterBreak="0">
    <w:nsid w:val="68B1229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47" w15:restartNumberingAfterBreak="0">
    <w:nsid w:val="6A4243B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48" w15:restartNumberingAfterBreak="0">
    <w:nsid w:val="6A557F5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49" w15:restartNumberingAfterBreak="0">
    <w:nsid w:val="6A7B35D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50" w15:restartNumberingAfterBreak="0">
    <w:nsid w:val="6AC4295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51" w15:restartNumberingAfterBreak="0">
    <w:nsid w:val="6AD426A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52" w15:restartNumberingAfterBreak="0">
    <w:nsid w:val="6B5612D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53" w15:restartNumberingAfterBreak="0">
    <w:nsid w:val="6B6723B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54" w15:restartNumberingAfterBreak="0">
    <w:nsid w:val="6C06714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55" w15:restartNumberingAfterBreak="0">
    <w:nsid w:val="6C36316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56" w15:restartNumberingAfterBreak="0">
    <w:nsid w:val="6C6060B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57" w15:restartNumberingAfterBreak="0">
    <w:nsid w:val="6C751CB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58" w15:restartNumberingAfterBreak="0">
    <w:nsid w:val="6C857FF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59" w15:restartNumberingAfterBreak="0">
    <w:nsid w:val="6C8D1E9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60" w15:restartNumberingAfterBreak="0">
    <w:nsid w:val="6C9A313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1" w15:restartNumberingAfterBreak="0">
    <w:nsid w:val="6CA5389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62" w15:restartNumberingAfterBreak="0">
    <w:nsid w:val="6CB40E9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63" w15:restartNumberingAfterBreak="0">
    <w:nsid w:val="6D4C47D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64" w15:restartNumberingAfterBreak="0">
    <w:nsid w:val="6DC1562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65" w15:restartNumberingAfterBreak="0">
    <w:nsid w:val="6DCA3F4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66" w15:restartNumberingAfterBreak="0">
    <w:nsid w:val="6DCF7B7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7" w15:restartNumberingAfterBreak="0">
    <w:nsid w:val="6E242AE8"/>
    <w:multiLevelType w:val="hybridMultilevel"/>
    <w:tmpl w:val="5F802D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8" w15:restartNumberingAfterBreak="0">
    <w:nsid w:val="6F1A0BE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9" w15:restartNumberingAfterBreak="0">
    <w:nsid w:val="6F39278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70" w15:restartNumberingAfterBreak="0">
    <w:nsid w:val="6FF5475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71" w15:restartNumberingAfterBreak="0">
    <w:nsid w:val="70135E37"/>
    <w:multiLevelType w:val="singleLevel"/>
    <w:tmpl w:val="2790112A"/>
    <w:lvl w:ilvl="0">
      <w:start w:val="1"/>
      <w:numFmt w:val="none"/>
      <w:pStyle w:val="Note"/>
      <w:lvlText w:val="Note:  "/>
      <w:lvlJc w:val="left"/>
      <w:pPr>
        <w:tabs>
          <w:tab w:val="num" w:pos="720"/>
        </w:tabs>
        <w:ind w:left="0" w:firstLine="0"/>
      </w:pPr>
      <w:rPr>
        <w:rFonts w:ascii="Arial Black" w:hAnsi="Arial Black" w:hint="default"/>
        <w:b w:val="0"/>
        <w:i w:val="0"/>
        <w:sz w:val="18"/>
        <w:szCs w:val="18"/>
      </w:rPr>
    </w:lvl>
  </w:abstractNum>
  <w:abstractNum w:abstractNumId="372" w15:restartNumberingAfterBreak="0">
    <w:nsid w:val="708A285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73" w15:restartNumberingAfterBreak="0">
    <w:nsid w:val="70941F04"/>
    <w:multiLevelType w:val="hybridMultilevel"/>
    <w:tmpl w:val="2272C6E4"/>
    <w:lvl w:ilvl="0" w:tplc="D150AA20">
      <w:start w:val="1"/>
      <w:numFmt w:val="bullet"/>
      <w:pStyle w:val="CellBullet"/>
      <w:lvlText w:val="●"/>
      <w:lvlJc w:val="left"/>
      <w:pPr>
        <w:tabs>
          <w:tab w:val="num" w:pos="288"/>
        </w:tabs>
        <w:ind w:left="288" w:hanging="144"/>
      </w:pPr>
      <w:rPr>
        <w:rFonts w:ascii="Arial" w:hAnsi="Arial" w:hint="default"/>
        <w:position w:val="2"/>
        <w:sz w:val="14"/>
        <w:szCs w:val="14"/>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74" w15:restartNumberingAfterBreak="0">
    <w:nsid w:val="709D77C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75" w15:restartNumberingAfterBreak="0">
    <w:nsid w:val="70DD211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76" w15:restartNumberingAfterBreak="0">
    <w:nsid w:val="71EA5C1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77" w15:restartNumberingAfterBreak="0">
    <w:nsid w:val="720A2C5F"/>
    <w:multiLevelType w:val="singleLevel"/>
    <w:tmpl w:val="202CB1C2"/>
    <w:lvl w:ilvl="0">
      <w:start w:val="1"/>
      <w:numFmt w:val="decimal"/>
      <w:pStyle w:val="TableCaption0"/>
      <w:lvlText w:val="Table %1."/>
      <w:lvlJc w:val="left"/>
      <w:pPr>
        <w:tabs>
          <w:tab w:val="num" w:pos="936"/>
        </w:tabs>
        <w:ind w:left="900" w:hanging="900"/>
      </w:pPr>
      <w:rPr>
        <w:rFonts w:ascii="Arial" w:hAnsi="Arial" w:hint="default"/>
        <w:b/>
        <w:i w:val="0"/>
        <w:sz w:val="16"/>
        <w:szCs w:val="16"/>
      </w:rPr>
    </w:lvl>
  </w:abstractNum>
  <w:abstractNum w:abstractNumId="378" w15:restartNumberingAfterBreak="0">
    <w:nsid w:val="72AA36D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79" w15:restartNumberingAfterBreak="0">
    <w:nsid w:val="72E5159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80" w15:restartNumberingAfterBreak="0">
    <w:nsid w:val="7326510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81" w15:restartNumberingAfterBreak="0">
    <w:nsid w:val="7333449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2" w15:restartNumberingAfterBreak="0">
    <w:nsid w:val="733F78C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83" w15:restartNumberingAfterBreak="0">
    <w:nsid w:val="73973CB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84" w15:restartNumberingAfterBreak="0">
    <w:nsid w:val="73D1716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85" w15:restartNumberingAfterBreak="0">
    <w:nsid w:val="74010ED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6" w15:restartNumberingAfterBreak="0">
    <w:nsid w:val="74261BB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87" w15:restartNumberingAfterBreak="0">
    <w:nsid w:val="74CE6617"/>
    <w:multiLevelType w:val="hybridMultilevel"/>
    <w:tmpl w:val="9F786E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8" w15:restartNumberingAfterBreak="0">
    <w:nsid w:val="74E40FD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89" w15:restartNumberingAfterBreak="0">
    <w:nsid w:val="74E835B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90" w15:restartNumberingAfterBreak="0">
    <w:nsid w:val="75B150D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91" w15:restartNumberingAfterBreak="0">
    <w:nsid w:val="75D2385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92" w15:restartNumberingAfterBreak="0">
    <w:nsid w:val="76171D2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93" w15:restartNumberingAfterBreak="0">
    <w:nsid w:val="767F4094"/>
    <w:multiLevelType w:val="multilevel"/>
    <w:tmpl w:val="D0F83198"/>
    <w:lvl w:ilvl="0">
      <w:start w:val="1"/>
      <w:numFmt w:val="decimal"/>
      <w:pStyle w:val="ListNumber"/>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rPr>
        <w:rFonts w:hint="default"/>
      </w:rPr>
    </w:lvl>
    <w:lvl w:ilvl="3">
      <w:start w:val="1"/>
      <w:numFmt w:val="lowerLetter"/>
      <w:lvlText w:val="%4)"/>
      <w:lvlJc w:val="left"/>
      <w:pPr>
        <w:tabs>
          <w:tab w:val="num" w:pos="1800"/>
        </w:tabs>
        <w:ind w:left="1800" w:hanging="360"/>
      </w:pPr>
      <w:rPr>
        <w:rFonts w:hint="default"/>
      </w:rPr>
    </w:lvl>
    <w:lvl w:ilvl="4">
      <w:start w:val="1"/>
      <w:numFmt w:val="lowerLetter"/>
      <w:lvlText w:val="%5."/>
      <w:lvlJc w:val="left"/>
      <w:pPr>
        <w:tabs>
          <w:tab w:val="num" w:pos="2160"/>
        </w:tabs>
        <w:ind w:left="2160" w:hanging="360"/>
      </w:pPr>
      <w:rPr>
        <w:rFonts w:hint="default"/>
      </w:rPr>
    </w:lvl>
    <w:lvl w:ilvl="5">
      <w:start w:val="1"/>
      <w:numFmt w:val="lowerRoman"/>
      <w:lvlText w:val="%6."/>
      <w:lvlJc w:val="righ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6480"/>
        </w:tabs>
        <w:ind w:left="6480" w:hanging="360"/>
      </w:pPr>
      <w:rPr>
        <w:rFonts w:hint="default"/>
      </w:rPr>
    </w:lvl>
    <w:lvl w:ilvl="8">
      <w:start w:val="1"/>
      <w:numFmt w:val="lowerRoman"/>
      <w:lvlText w:val="%9."/>
      <w:lvlJc w:val="right"/>
      <w:pPr>
        <w:tabs>
          <w:tab w:val="num" w:pos="7200"/>
        </w:tabs>
        <w:ind w:left="7200" w:hanging="180"/>
      </w:pPr>
      <w:rPr>
        <w:rFonts w:hint="default"/>
      </w:rPr>
    </w:lvl>
  </w:abstractNum>
  <w:abstractNum w:abstractNumId="394" w15:restartNumberingAfterBreak="0">
    <w:nsid w:val="768062CA"/>
    <w:multiLevelType w:val="singleLevel"/>
    <w:tmpl w:val="EB5E2B42"/>
    <w:lvl w:ilvl="0">
      <w:start w:val="1"/>
      <w:numFmt w:val="decimal"/>
      <w:lvlText w:val="%1."/>
      <w:lvlJc w:val="left"/>
      <w:pPr>
        <w:tabs>
          <w:tab w:val="num" w:pos="1440"/>
        </w:tabs>
        <w:ind w:left="1440" w:hanging="360"/>
      </w:pPr>
      <w:rPr>
        <w:rFonts w:cs="Times New Roman"/>
      </w:rPr>
    </w:lvl>
  </w:abstractNum>
  <w:abstractNum w:abstractNumId="395" w15:restartNumberingAfterBreak="0">
    <w:nsid w:val="76CB1A2A"/>
    <w:multiLevelType w:val="hybridMultilevel"/>
    <w:tmpl w:val="51382E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6" w15:restartNumberingAfterBreak="0">
    <w:nsid w:val="76E04BD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97" w15:restartNumberingAfterBreak="0">
    <w:nsid w:val="777D59C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8" w15:restartNumberingAfterBreak="0">
    <w:nsid w:val="77D57C8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99" w15:restartNumberingAfterBreak="0">
    <w:nsid w:val="782C71B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0" w15:restartNumberingAfterBreak="0">
    <w:nsid w:val="7878567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01" w15:restartNumberingAfterBreak="0">
    <w:nsid w:val="797C657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2" w15:restartNumberingAfterBreak="0">
    <w:nsid w:val="798C4CE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03" w15:restartNumberingAfterBreak="0">
    <w:nsid w:val="799F182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04" w15:restartNumberingAfterBreak="0">
    <w:nsid w:val="79B26F9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05" w15:restartNumberingAfterBreak="0">
    <w:nsid w:val="79F3305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06" w15:restartNumberingAfterBreak="0">
    <w:nsid w:val="7A7E169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07" w15:restartNumberingAfterBreak="0">
    <w:nsid w:val="7A93309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08" w15:restartNumberingAfterBreak="0">
    <w:nsid w:val="7B6369E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09" w15:restartNumberingAfterBreak="0">
    <w:nsid w:val="7B732CF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10" w15:restartNumberingAfterBreak="0">
    <w:nsid w:val="7BEF59D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11" w15:restartNumberingAfterBreak="0">
    <w:nsid w:val="7C8E32B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12" w15:restartNumberingAfterBreak="0">
    <w:nsid w:val="7CB3264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13" w15:restartNumberingAfterBreak="0">
    <w:nsid w:val="7CDF389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14" w15:restartNumberingAfterBreak="0">
    <w:nsid w:val="7D1442B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15" w15:restartNumberingAfterBreak="0">
    <w:nsid w:val="7D9C2747"/>
    <w:multiLevelType w:val="multilevel"/>
    <w:tmpl w:val="771CFE94"/>
    <w:lvl w:ilvl="0">
      <w:start w:val="1"/>
      <w:numFmt w:val="decimal"/>
      <w:pStyle w:val="Heading1Numbered"/>
      <w:lvlText w:val="%1"/>
      <w:lvlJc w:val="left"/>
      <w:pPr>
        <w:tabs>
          <w:tab w:val="num" w:pos="522"/>
        </w:tabs>
        <w:ind w:left="522" w:hanging="432"/>
      </w:pPr>
      <w:rPr>
        <w:rFonts w:hint="default"/>
      </w:rPr>
    </w:lvl>
    <w:lvl w:ilvl="1">
      <w:start w:val="1"/>
      <w:numFmt w:val="decimal"/>
      <w:pStyle w:val="Heading2Numbered"/>
      <w:lvlText w:val="%1.%2"/>
      <w:lvlJc w:val="left"/>
      <w:pPr>
        <w:tabs>
          <w:tab w:val="num" w:pos="720"/>
        </w:tabs>
        <w:ind w:left="720" w:hanging="720"/>
      </w:pPr>
      <w:rPr>
        <w:rFonts w:hint="default"/>
      </w:rPr>
    </w:lvl>
    <w:lvl w:ilvl="2">
      <w:start w:val="1"/>
      <w:numFmt w:val="decimal"/>
      <w:pStyle w:val="Heading3Numbered"/>
      <w:lvlText w:val="%1.%2.%3"/>
      <w:lvlJc w:val="left"/>
      <w:pPr>
        <w:tabs>
          <w:tab w:val="num" w:pos="810"/>
        </w:tabs>
        <w:ind w:left="810" w:hanging="720"/>
      </w:pPr>
      <w:rPr>
        <w:rFonts w:hint="default"/>
      </w:rPr>
    </w:lvl>
    <w:lvl w:ilvl="3">
      <w:start w:val="1"/>
      <w:numFmt w:val="decimal"/>
      <w:pStyle w:val="Heading4Numbered"/>
      <w:lvlText w:val="%1.%2.%3.%4"/>
      <w:lvlJc w:val="left"/>
      <w:pPr>
        <w:tabs>
          <w:tab w:val="num" w:pos="954"/>
        </w:tabs>
        <w:ind w:left="954" w:hanging="864"/>
      </w:pPr>
      <w:rPr>
        <w:rFonts w:hint="default"/>
      </w:rPr>
    </w:lvl>
    <w:lvl w:ilvl="4">
      <w:start w:val="1"/>
      <w:numFmt w:val="decimal"/>
      <w:lvlText w:val="%1.%2.%3.%4.%5"/>
      <w:lvlJc w:val="left"/>
      <w:pPr>
        <w:tabs>
          <w:tab w:val="num" w:pos="1098"/>
        </w:tabs>
        <w:ind w:left="1098" w:hanging="1008"/>
      </w:pPr>
      <w:rPr>
        <w:rFonts w:hint="default"/>
      </w:rPr>
    </w:lvl>
    <w:lvl w:ilvl="5">
      <w:start w:val="1"/>
      <w:numFmt w:val="decimal"/>
      <w:lvlText w:val="%1.%2.%3.%4.%5.%6"/>
      <w:lvlJc w:val="left"/>
      <w:pPr>
        <w:tabs>
          <w:tab w:val="num" w:pos="1242"/>
        </w:tabs>
        <w:ind w:left="1242" w:hanging="1152"/>
      </w:pPr>
      <w:rPr>
        <w:rFonts w:hint="default"/>
      </w:rPr>
    </w:lvl>
    <w:lvl w:ilvl="6">
      <w:start w:val="1"/>
      <w:numFmt w:val="decimal"/>
      <w:lvlText w:val="%1.%2.%3.%4.%5.%6.%7"/>
      <w:lvlJc w:val="left"/>
      <w:pPr>
        <w:tabs>
          <w:tab w:val="num" w:pos="1386"/>
        </w:tabs>
        <w:ind w:left="1386" w:hanging="1296"/>
      </w:pPr>
      <w:rPr>
        <w:rFonts w:hint="default"/>
      </w:rPr>
    </w:lvl>
    <w:lvl w:ilvl="7">
      <w:start w:val="1"/>
      <w:numFmt w:val="decimal"/>
      <w:lvlText w:val="%1.%2.%3.%4.%5.%6.%7.%8"/>
      <w:lvlJc w:val="left"/>
      <w:pPr>
        <w:tabs>
          <w:tab w:val="num" w:pos="1530"/>
        </w:tabs>
        <w:ind w:left="1530" w:hanging="1440"/>
      </w:pPr>
      <w:rPr>
        <w:rFonts w:hint="default"/>
      </w:rPr>
    </w:lvl>
    <w:lvl w:ilvl="8">
      <w:start w:val="1"/>
      <w:numFmt w:val="decimal"/>
      <w:lvlText w:val="%1.%2.%3.%4.%5.%6.%7.%8.%9"/>
      <w:lvlJc w:val="left"/>
      <w:pPr>
        <w:tabs>
          <w:tab w:val="num" w:pos="1674"/>
        </w:tabs>
        <w:ind w:left="1674" w:hanging="1584"/>
      </w:pPr>
      <w:rPr>
        <w:rFonts w:hint="default"/>
      </w:rPr>
    </w:lvl>
  </w:abstractNum>
  <w:abstractNum w:abstractNumId="416" w15:restartNumberingAfterBreak="0">
    <w:nsid w:val="7DC40AB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17" w15:restartNumberingAfterBreak="0">
    <w:nsid w:val="7DDB052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18" w15:restartNumberingAfterBreak="0">
    <w:nsid w:val="7E33515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19" w15:restartNumberingAfterBreak="0">
    <w:nsid w:val="7ED3302E"/>
    <w:multiLevelType w:val="hybridMultilevel"/>
    <w:tmpl w:val="FF7A950C"/>
    <w:lvl w:ilvl="0" w:tplc="04090001">
      <w:start w:val="1"/>
      <w:numFmt w:val="bullet"/>
      <w:pStyle w:val="TOCHeading"/>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20" w15:restartNumberingAfterBreak="0">
    <w:nsid w:val="7F28040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21" w15:restartNumberingAfterBreak="0">
    <w:nsid w:val="7F617E90"/>
    <w:multiLevelType w:val="hybridMultilevel"/>
    <w:tmpl w:val="F956E0E6"/>
    <w:lvl w:ilvl="0" w:tplc="5EC89D4C">
      <w:start w:val="1"/>
      <w:numFmt w:val="bullet"/>
      <w:pStyle w:val="List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421"/>
  </w:num>
  <w:num w:numId="2">
    <w:abstractNumId w:val="23"/>
  </w:num>
  <w:num w:numId="3">
    <w:abstractNumId w:val="61"/>
  </w:num>
  <w:num w:numId="4">
    <w:abstractNumId w:val="419"/>
  </w:num>
  <w:num w:numId="5">
    <w:abstractNumId w:val="279"/>
  </w:num>
  <w:num w:numId="6">
    <w:abstractNumId w:val="87"/>
  </w:num>
  <w:num w:numId="7">
    <w:abstractNumId w:val="415"/>
  </w:num>
  <w:num w:numId="8">
    <w:abstractNumId w:val="186"/>
  </w:num>
  <w:num w:numId="9">
    <w:abstractNumId w:val="393"/>
  </w:num>
  <w:num w:numId="10">
    <w:abstractNumId w:val="174"/>
  </w:num>
  <w:num w:numId="11">
    <w:abstractNumId w:val="145"/>
  </w:num>
  <w:num w:numId="12">
    <w:abstractNumId w:val="371"/>
  </w:num>
  <w:num w:numId="13">
    <w:abstractNumId w:val="377"/>
  </w:num>
  <w:num w:numId="14">
    <w:abstractNumId w:val="333"/>
  </w:num>
  <w:num w:numId="15">
    <w:abstractNumId w:val="373"/>
  </w:num>
  <w:num w:numId="16">
    <w:abstractNumId w:val="123"/>
  </w:num>
  <w:num w:numId="17">
    <w:abstractNumId w:val="307"/>
  </w:num>
  <w:num w:numId="18">
    <w:abstractNumId w:val="226"/>
  </w:num>
  <w:num w:numId="19">
    <w:abstractNumId w:val="227"/>
  </w:num>
  <w:num w:numId="20">
    <w:abstractNumId w:val="77"/>
  </w:num>
  <w:num w:numId="21">
    <w:abstractNumId w:val="253"/>
  </w:num>
  <w:num w:numId="22">
    <w:abstractNumId w:val="51"/>
  </w:num>
  <w:num w:numId="23">
    <w:abstractNumId w:val="152"/>
  </w:num>
  <w:num w:numId="24">
    <w:abstractNumId w:val="24"/>
  </w:num>
  <w:num w:numId="25">
    <w:abstractNumId w:val="111"/>
  </w:num>
  <w:num w:numId="26">
    <w:abstractNumId w:val="135"/>
  </w:num>
  <w:num w:numId="27">
    <w:abstractNumId w:val="342"/>
  </w:num>
  <w:num w:numId="28">
    <w:abstractNumId w:val="102"/>
  </w:num>
  <w:num w:numId="29">
    <w:abstractNumId w:val="154"/>
  </w:num>
  <w:num w:numId="30">
    <w:abstractNumId w:val="16"/>
  </w:num>
  <w:num w:numId="31">
    <w:abstractNumId w:val="86"/>
  </w:num>
  <w:num w:numId="32">
    <w:abstractNumId w:val="216"/>
  </w:num>
  <w:num w:numId="33">
    <w:abstractNumId w:val="316"/>
  </w:num>
  <w:num w:numId="34">
    <w:abstractNumId w:val="272"/>
  </w:num>
  <w:num w:numId="35">
    <w:abstractNumId w:val="284"/>
  </w:num>
  <w:num w:numId="36">
    <w:abstractNumId w:val="155"/>
  </w:num>
  <w:num w:numId="37">
    <w:abstractNumId w:val="188"/>
  </w:num>
  <w:num w:numId="38">
    <w:abstractNumId w:val="270"/>
  </w:num>
  <w:num w:numId="39">
    <w:abstractNumId w:val="6"/>
  </w:num>
  <w:num w:numId="40">
    <w:abstractNumId w:val="5"/>
  </w:num>
  <w:num w:numId="41">
    <w:abstractNumId w:val="4"/>
  </w:num>
  <w:num w:numId="42">
    <w:abstractNumId w:val="3"/>
  </w:num>
  <w:num w:numId="43">
    <w:abstractNumId w:val="7"/>
  </w:num>
  <w:num w:numId="44">
    <w:abstractNumId w:val="2"/>
  </w:num>
  <w:num w:numId="45">
    <w:abstractNumId w:val="1"/>
  </w:num>
  <w:num w:numId="46">
    <w:abstractNumId w:val="0"/>
  </w:num>
  <w:num w:numId="47">
    <w:abstractNumId w:val="10"/>
  </w:num>
  <w:num w:numId="48">
    <w:abstractNumId w:val="218"/>
  </w:num>
  <w:num w:numId="49">
    <w:abstractNumId w:val="173"/>
  </w:num>
  <w:num w:numId="50">
    <w:abstractNumId w:val="81"/>
  </w:num>
  <w:num w:numId="51">
    <w:abstractNumId w:val="222"/>
  </w:num>
  <w:num w:numId="52">
    <w:abstractNumId w:val="271"/>
  </w:num>
  <w:num w:numId="53">
    <w:abstractNumId w:val="254"/>
  </w:num>
  <w:num w:numId="54">
    <w:abstractNumId w:val="320"/>
  </w:num>
  <w:num w:numId="55">
    <w:abstractNumId w:val="237"/>
  </w:num>
  <w:num w:numId="56">
    <w:abstractNumId w:val="359"/>
  </w:num>
  <w:num w:numId="57">
    <w:abstractNumId w:val="65"/>
  </w:num>
  <w:num w:numId="58">
    <w:abstractNumId w:val="33"/>
  </w:num>
  <w:num w:numId="59">
    <w:abstractNumId w:val="266"/>
  </w:num>
  <w:num w:numId="60">
    <w:abstractNumId w:val="53"/>
  </w:num>
  <w:num w:numId="61">
    <w:abstractNumId w:val="12"/>
  </w:num>
  <w:num w:numId="62">
    <w:abstractNumId w:val="230"/>
  </w:num>
  <w:num w:numId="63">
    <w:abstractNumId w:val="344"/>
  </w:num>
  <w:num w:numId="64">
    <w:abstractNumId w:val="345"/>
  </w:num>
  <w:num w:numId="65">
    <w:abstractNumId w:val="211"/>
  </w:num>
  <w:num w:numId="66">
    <w:abstractNumId w:val="42"/>
  </w:num>
  <w:num w:numId="67">
    <w:abstractNumId w:val="233"/>
  </w:num>
  <w:num w:numId="68">
    <w:abstractNumId w:val="404"/>
  </w:num>
  <w:num w:numId="69">
    <w:abstractNumId w:val="14"/>
  </w:num>
  <w:num w:numId="70">
    <w:abstractNumId w:val="409"/>
  </w:num>
  <w:num w:numId="71">
    <w:abstractNumId w:val="228"/>
  </w:num>
  <w:num w:numId="72">
    <w:abstractNumId w:val="326"/>
  </w:num>
  <w:num w:numId="73">
    <w:abstractNumId w:val="290"/>
  </w:num>
  <w:num w:numId="74">
    <w:abstractNumId w:val="95"/>
  </w:num>
  <w:num w:numId="75">
    <w:abstractNumId w:val="170"/>
  </w:num>
  <w:num w:numId="76">
    <w:abstractNumId w:val="319"/>
  </w:num>
  <w:num w:numId="77">
    <w:abstractNumId w:val="126"/>
  </w:num>
  <w:num w:numId="78">
    <w:abstractNumId w:val="331"/>
  </w:num>
  <w:num w:numId="79">
    <w:abstractNumId w:val="350"/>
  </w:num>
  <w:num w:numId="80">
    <w:abstractNumId w:val="330"/>
  </w:num>
  <w:num w:numId="81">
    <w:abstractNumId w:val="283"/>
  </w:num>
  <w:num w:numId="82">
    <w:abstractNumId w:val="407"/>
  </w:num>
  <w:num w:numId="83">
    <w:abstractNumId w:val="39"/>
  </w:num>
  <w:num w:numId="84">
    <w:abstractNumId w:val="382"/>
  </w:num>
  <w:num w:numId="85">
    <w:abstractNumId w:val="412"/>
  </w:num>
  <w:num w:numId="86">
    <w:abstractNumId w:val="9"/>
  </w:num>
  <w:num w:numId="87">
    <w:abstractNumId w:val="80"/>
  </w:num>
  <w:num w:numId="88">
    <w:abstractNumId w:val="58"/>
  </w:num>
  <w:num w:numId="89">
    <w:abstractNumId w:val="214"/>
  </w:num>
  <w:num w:numId="90">
    <w:abstractNumId w:val="194"/>
  </w:num>
  <w:num w:numId="91">
    <w:abstractNumId w:val="264"/>
  </w:num>
  <w:num w:numId="92">
    <w:abstractNumId w:val="43"/>
  </w:num>
  <w:num w:numId="93">
    <w:abstractNumId w:val="137"/>
  </w:num>
  <w:num w:numId="94">
    <w:abstractNumId w:val="34"/>
  </w:num>
  <w:num w:numId="95">
    <w:abstractNumId w:val="305"/>
  </w:num>
  <w:num w:numId="96">
    <w:abstractNumId w:val="363"/>
  </w:num>
  <w:num w:numId="97">
    <w:abstractNumId w:val="200"/>
  </w:num>
  <w:num w:numId="98">
    <w:abstractNumId w:val="73"/>
  </w:num>
  <w:num w:numId="99">
    <w:abstractNumId w:val="130"/>
  </w:num>
  <w:num w:numId="100">
    <w:abstractNumId w:val="41"/>
  </w:num>
  <w:num w:numId="101">
    <w:abstractNumId w:val="273"/>
  </w:num>
  <w:num w:numId="102">
    <w:abstractNumId w:val="185"/>
  </w:num>
  <w:num w:numId="103">
    <w:abstractNumId w:val="63"/>
  </w:num>
  <w:num w:numId="104">
    <w:abstractNumId w:val="323"/>
  </w:num>
  <w:num w:numId="105">
    <w:abstractNumId w:val="362"/>
  </w:num>
  <w:num w:numId="106">
    <w:abstractNumId w:val="209"/>
  </w:num>
  <w:num w:numId="107">
    <w:abstractNumId w:val="114"/>
  </w:num>
  <w:num w:numId="108">
    <w:abstractNumId w:val="379"/>
  </w:num>
  <w:num w:numId="109">
    <w:abstractNumId w:val="68"/>
  </w:num>
  <w:num w:numId="110">
    <w:abstractNumId w:val="35"/>
  </w:num>
  <w:num w:numId="111">
    <w:abstractNumId w:val="274"/>
  </w:num>
  <w:num w:numId="112">
    <w:abstractNumId w:val="118"/>
  </w:num>
  <w:num w:numId="113">
    <w:abstractNumId w:val="354"/>
  </w:num>
  <w:num w:numId="114">
    <w:abstractNumId w:val="364"/>
  </w:num>
  <w:num w:numId="115">
    <w:abstractNumId w:val="260"/>
  </w:num>
  <w:num w:numId="116">
    <w:abstractNumId w:val="361"/>
  </w:num>
  <w:num w:numId="117">
    <w:abstractNumId w:val="122"/>
  </w:num>
  <w:num w:numId="118">
    <w:abstractNumId w:val="243"/>
  </w:num>
  <w:num w:numId="119">
    <w:abstractNumId w:val="127"/>
  </w:num>
  <w:num w:numId="120">
    <w:abstractNumId w:val="392"/>
  </w:num>
  <w:num w:numId="121">
    <w:abstractNumId w:val="225"/>
  </w:num>
  <w:num w:numId="122">
    <w:abstractNumId w:val="128"/>
  </w:num>
  <w:num w:numId="123">
    <w:abstractNumId w:val="187"/>
  </w:num>
  <w:num w:numId="124">
    <w:abstractNumId w:val="148"/>
  </w:num>
  <w:num w:numId="125">
    <w:abstractNumId w:val="250"/>
  </w:num>
  <w:num w:numId="126">
    <w:abstractNumId w:val="420"/>
  </w:num>
  <w:num w:numId="127">
    <w:abstractNumId w:val="166"/>
  </w:num>
  <w:num w:numId="128">
    <w:abstractNumId w:val="197"/>
  </w:num>
  <w:num w:numId="129">
    <w:abstractNumId w:val="49"/>
  </w:num>
  <w:num w:numId="130">
    <w:abstractNumId w:val="167"/>
  </w:num>
  <w:num w:numId="131">
    <w:abstractNumId w:val="276"/>
  </w:num>
  <w:num w:numId="132">
    <w:abstractNumId w:val="288"/>
  </w:num>
  <w:num w:numId="133">
    <w:abstractNumId w:val="157"/>
  </w:num>
  <w:num w:numId="134">
    <w:abstractNumId w:val="72"/>
  </w:num>
  <w:num w:numId="135">
    <w:abstractNumId w:val="375"/>
  </w:num>
  <w:num w:numId="136">
    <w:abstractNumId w:val="85"/>
  </w:num>
  <w:num w:numId="137">
    <w:abstractNumId w:val="334"/>
  </w:num>
  <w:num w:numId="138">
    <w:abstractNumId w:val="47"/>
  </w:num>
  <w:num w:numId="139">
    <w:abstractNumId w:val="403"/>
  </w:num>
  <w:num w:numId="140">
    <w:abstractNumId w:val="384"/>
  </w:num>
  <w:num w:numId="141">
    <w:abstractNumId w:val="262"/>
  </w:num>
  <w:num w:numId="142">
    <w:abstractNumId w:val="82"/>
  </w:num>
  <w:num w:numId="143">
    <w:abstractNumId w:val="205"/>
  </w:num>
  <w:num w:numId="144">
    <w:abstractNumId w:val="15"/>
  </w:num>
  <w:num w:numId="145">
    <w:abstractNumId w:val="199"/>
  </w:num>
  <w:num w:numId="146">
    <w:abstractNumId w:val="285"/>
  </w:num>
  <w:num w:numId="147">
    <w:abstractNumId w:val="159"/>
  </w:num>
  <w:num w:numId="148">
    <w:abstractNumId w:val="110"/>
  </w:num>
  <w:num w:numId="149">
    <w:abstractNumId w:val="219"/>
  </w:num>
  <w:num w:numId="150">
    <w:abstractNumId w:val="162"/>
  </w:num>
  <w:num w:numId="151">
    <w:abstractNumId w:val="338"/>
  </w:num>
  <w:num w:numId="152">
    <w:abstractNumId w:val="315"/>
  </w:num>
  <w:num w:numId="153">
    <w:abstractNumId w:val="165"/>
  </w:num>
  <w:num w:numId="154">
    <w:abstractNumId w:val="278"/>
  </w:num>
  <w:num w:numId="155">
    <w:abstractNumId w:val="206"/>
  </w:num>
  <w:num w:numId="156">
    <w:abstractNumId w:val="136"/>
  </w:num>
  <w:num w:numId="157">
    <w:abstractNumId w:val="71"/>
  </w:num>
  <w:num w:numId="158">
    <w:abstractNumId w:val="249"/>
  </w:num>
  <w:num w:numId="159">
    <w:abstractNumId w:val="20"/>
  </w:num>
  <w:num w:numId="160">
    <w:abstractNumId w:val="220"/>
  </w:num>
  <w:num w:numId="161">
    <w:abstractNumId w:val="92"/>
  </w:num>
  <w:num w:numId="162">
    <w:abstractNumId w:val="329"/>
  </w:num>
  <w:num w:numId="163">
    <w:abstractNumId w:val="108"/>
  </w:num>
  <w:num w:numId="164">
    <w:abstractNumId w:val="37"/>
  </w:num>
  <w:num w:numId="165">
    <w:abstractNumId w:val="356"/>
  </w:num>
  <w:num w:numId="166">
    <w:abstractNumId w:val="376"/>
  </w:num>
  <w:num w:numId="167">
    <w:abstractNumId w:val="50"/>
  </w:num>
  <w:num w:numId="168">
    <w:abstractNumId w:val="282"/>
  </w:num>
  <w:num w:numId="169">
    <w:abstractNumId w:val="317"/>
  </w:num>
  <w:num w:numId="170">
    <w:abstractNumId w:val="411"/>
  </w:num>
  <w:num w:numId="171">
    <w:abstractNumId w:val="346"/>
  </w:num>
  <w:num w:numId="172">
    <w:abstractNumId w:val="234"/>
  </w:num>
  <w:num w:numId="173">
    <w:abstractNumId w:val="57"/>
  </w:num>
  <w:num w:numId="174">
    <w:abstractNumId w:val="125"/>
  </w:num>
  <w:num w:numId="175">
    <w:abstractNumId w:val="207"/>
  </w:num>
  <w:num w:numId="176">
    <w:abstractNumId w:val="398"/>
  </w:num>
  <w:num w:numId="177">
    <w:abstractNumId w:val="293"/>
  </w:num>
  <w:num w:numId="178">
    <w:abstractNumId w:val="104"/>
  </w:num>
  <w:num w:numId="179">
    <w:abstractNumId w:val="146"/>
  </w:num>
  <w:num w:numId="180">
    <w:abstractNumId w:val="94"/>
  </w:num>
  <w:num w:numId="181">
    <w:abstractNumId w:val="84"/>
  </w:num>
  <w:num w:numId="182">
    <w:abstractNumId w:val="235"/>
  </w:num>
  <w:num w:numId="183">
    <w:abstractNumId w:val="18"/>
  </w:num>
  <w:num w:numId="184">
    <w:abstractNumId w:val="275"/>
  </w:num>
  <w:num w:numId="185">
    <w:abstractNumId w:val="76"/>
  </w:num>
  <w:num w:numId="186">
    <w:abstractNumId w:val="268"/>
  </w:num>
  <w:num w:numId="187">
    <w:abstractNumId w:val="408"/>
  </w:num>
  <w:num w:numId="188">
    <w:abstractNumId w:val="238"/>
  </w:num>
  <w:num w:numId="189">
    <w:abstractNumId w:val="347"/>
  </w:num>
  <w:num w:numId="190">
    <w:abstractNumId w:val="292"/>
  </w:num>
  <w:num w:numId="191">
    <w:abstractNumId w:val="179"/>
  </w:num>
  <w:num w:numId="192">
    <w:abstractNumId w:val="109"/>
  </w:num>
  <w:num w:numId="193">
    <w:abstractNumId w:val="241"/>
  </w:num>
  <w:num w:numId="194">
    <w:abstractNumId w:val="83"/>
  </w:num>
  <w:num w:numId="195">
    <w:abstractNumId w:val="360"/>
  </w:num>
  <w:num w:numId="196">
    <w:abstractNumId w:val="381"/>
  </w:num>
  <w:num w:numId="197">
    <w:abstractNumId w:val="385"/>
  </w:num>
  <w:num w:numId="198">
    <w:abstractNumId w:val="171"/>
  </w:num>
  <w:num w:numId="199">
    <w:abstractNumId w:val="107"/>
  </w:num>
  <w:num w:numId="200">
    <w:abstractNumId w:val="341"/>
  </w:num>
  <w:num w:numId="201">
    <w:abstractNumId w:val="298"/>
  </w:num>
  <w:num w:numId="202">
    <w:abstractNumId w:val="201"/>
  </w:num>
  <w:num w:numId="203">
    <w:abstractNumId w:val="38"/>
  </w:num>
  <w:num w:numId="204">
    <w:abstractNumId w:val="321"/>
  </w:num>
  <w:num w:numId="205">
    <w:abstractNumId w:val="358"/>
  </w:num>
  <w:num w:numId="206">
    <w:abstractNumId w:val="286"/>
  </w:num>
  <w:num w:numId="207">
    <w:abstractNumId w:val="306"/>
  </w:num>
  <w:num w:numId="208">
    <w:abstractNumId w:val="60"/>
  </w:num>
  <w:num w:numId="209">
    <w:abstractNumId w:val="217"/>
  </w:num>
  <w:num w:numId="210">
    <w:abstractNumId w:val="210"/>
  </w:num>
  <w:num w:numId="211">
    <w:abstractNumId w:val="236"/>
  </w:num>
  <w:num w:numId="212">
    <w:abstractNumId w:val="153"/>
  </w:num>
  <w:num w:numId="213">
    <w:abstractNumId w:val="353"/>
  </w:num>
  <w:num w:numId="214">
    <w:abstractNumId w:val="75"/>
  </w:num>
  <w:num w:numId="215">
    <w:abstractNumId w:val="142"/>
  </w:num>
  <w:num w:numId="216">
    <w:abstractNumId w:val="313"/>
  </w:num>
  <w:num w:numId="217">
    <w:abstractNumId w:val="383"/>
  </w:num>
  <w:num w:numId="218">
    <w:abstractNumId w:val="240"/>
  </w:num>
  <w:num w:numId="219">
    <w:abstractNumId w:val="405"/>
  </w:num>
  <w:num w:numId="220">
    <w:abstractNumId w:val="365"/>
  </w:num>
  <w:num w:numId="221">
    <w:abstractNumId w:val="257"/>
  </w:num>
  <w:num w:numId="222">
    <w:abstractNumId w:val="44"/>
  </w:num>
  <w:num w:numId="223">
    <w:abstractNumId w:val="296"/>
  </w:num>
  <w:num w:numId="224">
    <w:abstractNumId w:val="131"/>
  </w:num>
  <w:num w:numId="225">
    <w:abstractNumId w:val="256"/>
  </w:num>
  <w:num w:numId="226">
    <w:abstractNumId w:val="150"/>
  </w:num>
  <w:num w:numId="227">
    <w:abstractNumId w:val="99"/>
  </w:num>
  <w:num w:numId="228">
    <w:abstractNumId w:val="335"/>
  </w:num>
  <w:num w:numId="229">
    <w:abstractNumId w:val="25"/>
  </w:num>
  <w:num w:numId="230">
    <w:abstractNumId w:val="27"/>
  </w:num>
  <w:num w:numId="231">
    <w:abstractNumId w:val="21"/>
  </w:num>
  <w:num w:numId="232">
    <w:abstractNumId w:val="390"/>
  </w:num>
  <w:num w:numId="233">
    <w:abstractNumId w:val="309"/>
  </w:num>
  <w:num w:numId="234">
    <w:abstractNumId w:val="184"/>
  </w:num>
  <w:num w:numId="235">
    <w:abstractNumId w:val="156"/>
  </w:num>
  <w:num w:numId="236">
    <w:abstractNumId w:val="232"/>
  </w:num>
  <w:num w:numId="237">
    <w:abstractNumId w:val="396"/>
  </w:num>
  <w:num w:numId="238">
    <w:abstractNumId w:val="139"/>
  </w:num>
  <w:num w:numId="239">
    <w:abstractNumId w:val="28"/>
  </w:num>
  <w:num w:numId="240">
    <w:abstractNumId w:val="299"/>
  </w:num>
  <w:num w:numId="241">
    <w:abstractNumId w:val="13"/>
  </w:num>
  <w:num w:numId="242">
    <w:abstractNumId w:val="30"/>
  </w:num>
  <w:num w:numId="243">
    <w:abstractNumId w:val="418"/>
  </w:num>
  <w:num w:numId="244">
    <w:abstractNumId w:val="352"/>
  </w:num>
  <w:num w:numId="245">
    <w:abstractNumId w:val="414"/>
  </w:num>
  <w:num w:numId="246">
    <w:abstractNumId w:val="388"/>
  </w:num>
  <w:num w:numId="247">
    <w:abstractNumId w:val="221"/>
  </w:num>
  <w:num w:numId="248">
    <w:abstractNumId w:val="191"/>
  </w:num>
  <w:num w:numId="249">
    <w:abstractNumId w:val="223"/>
  </w:num>
  <w:num w:numId="250">
    <w:abstractNumId w:val="203"/>
  </w:num>
  <w:num w:numId="251">
    <w:abstractNumId w:val="212"/>
  </w:num>
  <w:num w:numId="252">
    <w:abstractNumId w:val="202"/>
  </w:num>
  <w:num w:numId="253">
    <w:abstractNumId w:val="161"/>
  </w:num>
  <w:num w:numId="254">
    <w:abstractNumId w:val="31"/>
  </w:num>
  <w:num w:numId="255">
    <w:abstractNumId w:val="269"/>
  </w:num>
  <w:num w:numId="256">
    <w:abstractNumId w:val="40"/>
  </w:num>
  <w:num w:numId="257">
    <w:abstractNumId w:val="124"/>
  </w:num>
  <w:num w:numId="258">
    <w:abstractNumId w:val="406"/>
  </w:num>
  <w:num w:numId="259">
    <w:abstractNumId w:val="133"/>
  </w:num>
  <w:num w:numId="260">
    <w:abstractNumId w:val="54"/>
  </w:num>
  <w:num w:numId="261">
    <w:abstractNumId w:val="280"/>
  </w:num>
  <w:num w:numId="262">
    <w:abstractNumId w:val="89"/>
  </w:num>
  <w:num w:numId="263">
    <w:abstractNumId w:val="231"/>
  </w:num>
  <w:num w:numId="264">
    <w:abstractNumId w:val="391"/>
  </w:num>
  <w:num w:numId="265">
    <w:abstractNumId w:val="325"/>
  </w:num>
  <w:num w:numId="266">
    <w:abstractNumId w:val="239"/>
  </w:num>
  <w:num w:numId="267">
    <w:abstractNumId w:val="198"/>
  </w:num>
  <w:num w:numId="268">
    <w:abstractNumId w:val="322"/>
  </w:num>
  <w:num w:numId="269">
    <w:abstractNumId w:val="140"/>
  </w:num>
  <w:num w:numId="270">
    <w:abstractNumId w:val="59"/>
  </w:num>
  <w:num w:numId="271">
    <w:abstractNumId w:val="304"/>
  </w:num>
  <w:num w:numId="272">
    <w:abstractNumId w:val="70"/>
  </w:num>
  <w:num w:numId="273">
    <w:abstractNumId w:val="106"/>
  </w:num>
  <w:num w:numId="274">
    <w:abstractNumId w:val="208"/>
  </w:num>
  <w:num w:numId="275">
    <w:abstractNumId w:val="410"/>
  </w:num>
  <w:num w:numId="276">
    <w:abstractNumId w:val="143"/>
  </w:num>
  <w:num w:numId="277">
    <w:abstractNumId w:val="349"/>
  </w:num>
  <w:num w:numId="278">
    <w:abstractNumId w:val="11"/>
  </w:num>
  <w:num w:numId="279">
    <w:abstractNumId w:val="204"/>
  </w:num>
  <w:num w:numId="280">
    <w:abstractNumId w:val="172"/>
  </w:num>
  <w:num w:numId="281">
    <w:abstractNumId w:val="380"/>
  </w:num>
  <w:num w:numId="282">
    <w:abstractNumId w:val="378"/>
  </w:num>
  <w:num w:numId="283">
    <w:abstractNumId w:val="370"/>
  </w:num>
  <w:num w:numId="284">
    <w:abstractNumId w:val="337"/>
  </w:num>
  <w:num w:numId="285">
    <w:abstractNumId w:val="164"/>
  </w:num>
  <w:num w:numId="286">
    <w:abstractNumId w:val="318"/>
  </w:num>
  <w:num w:numId="287">
    <w:abstractNumId w:val="160"/>
  </w:num>
  <w:num w:numId="288">
    <w:abstractNumId w:val="22"/>
  </w:num>
  <w:num w:numId="289">
    <w:abstractNumId w:val="255"/>
  </w:num>
  <w:num w:numId="290">
    <w:abstractNumId w:val="399"/>
  </w:num>
  <w:num w:numId="291">
    <w:abstractNumId w:val="115"/>
  </w:num>
  <w:num w:numId="292">
    <w:abstractNumId w:val="105"/>
  </w:num>
  <w:num w:numId="293">
    <w:abstractNumId w:val="147"/>
  </w:num>
  <w:num w:numId="294">
    <w:abstractNumId w:val="374"/>
  </w:num>
  <w:num w:numId="295">
    <w:abstractNumId w:val="332"/>
  </w:num>
  <w:num w:numId="296">
    <w:abstractNumId w:val="158"/>
  </w:num>
  <w:num w:numId="297">
    <w:abstractNumId w:val="386"/>
  </w:num>
  <w:num w:numId="298">
    <w:abstractNumId w:val="90"/>
  </w:num>
  <w:num w:numId="299">
    <w:abstractNumId w:val="281"/>
  </w:num>
  <w:num w:numId="300">
    <w:abstractNumId w:val="328"/>
  </w:num>
  <w:num w:numId="301">
    <w:abstractNumId w:val="88"/>
  </w:num>
  <w:num w:numId="302">
    <w:abstractNumId w:val="327"/>
  </w:num>
  <w:num w:numId="303">
    <w:abstractNumId w:val="120"/>
  </w:num>
  <w:num w:numId="304">
    <w:abstractNumId w:val="134"/>
  </w:num>
  <w:num w:numId="305">
    <w:abstractNumId w:val="263"/>
  </w:num>
  <w:num w:numId="306">
    <w:abstractNumId w:val="96"/>
  </w:num>
  <w:num w:numId="307">
    <w:abstractNumId w:val="310"/>
  </w:num>
  <w:num w:numId="308">
    <w:abstractNumId w:val="387"/>
  </w:num>
  <w:num w:numId="309">
    <w:abstractNumId w:val="189"/>
  </w:num>
  <w:num w:numId="310">
    <w:abstractNumId w:val="144"/>
  </w:num>
  <w:num w:numId="311">
    <w:abstractNumId w:val="301"/>
  </w:num>
  <w:num w:numId="312">
    <w:abstractNumId w:val="245"/>
  </w:num>
  <w:num w:numId="313">
    <w:abstractNumId w:val="258"/>
  </w:num>
  <w:num w:numId="314">
    <w:abstractNumId w:val="351"/>
  </w:num>
  <w:num w:numId="315">
    <w:abstractNumId w:val="100"/>
  </w:num>
  <w:num w:numId="316">
    <w:abstractNumId w:val="289"/>
  </w:num>
  <w:num w:numId="317">
    <w:abstractNumId w:val="339"/>
  </w:num>
  <w:num w:numId="318">
    <w:abstractNumId w:val="121"/>
  </w:num>
  <w:num w:numId="319">
    <w:abstractNumId w:val="401"/>
  </w:num>
  <w:num w:numId="320">
    <w:abstractNumId w:val="287"/>
  </w:num>
  <w:num w:numId="321">
    <w:abstractNumId w:val="265"/>
  </w:num>
  <w:num w:numId="322">
    <w:abstractNumId w:val="17"/>
  </w:num>
  <w:num w:numId="323">
    <w:abstractNumId w:val="192"/>
  </w:num>
  <w:num w:numId="324">
    <w:abstractNumId w:val="151"/>
  </w:num>
  <w:num w:numId="325">
    <w:abstractNumId w:val="213"/>
  </w:num>
  <w:num w:numId="326">
    <w:abstractNumId w:val="182"/>
  </w:num>
  <w:num w:numId="327">
    <w:abstractNumId w:val="416"/>
  </w:num>
  <w:num w:numId="328">
    <w:abstractNumId w:val="177"/>
  </w:num>
  <w:num w:numId="329">
    <w:abstractNumId w:val="48"/>
  </w:num>
  <w:num w:numId="330">
    <w:abstractNumId w:val="314"/>
  </w:num>
  <w:num w:numId="331">
    <w:abstractNumId w:val="303"/>
  </w:num>
  <w:num w:numId="332">
    <w:abstractNumId w:val="224"/>
  </w:num>
  <w:num w:numId="333">
    <w:abstractNumId w:val="394"/>
  </w:num>
  <w:num w:numId="334">
    <w:abstractNumId w:val="36"/>
  </w:num>
  <w:num w:numId="335">
    <w:abstractNumId w:val="343"/>
  </w:num>
  <w:num w:numId="336">
    <w:abstractNumId w:val="229"/>
  </w:num>
  <w:num w:numId="337">
    <w:abstractNumId w:val="141"/>
  </w:num>
  <w:num w:numId="338">
    <w:abstractNumId w:val="32"/>
  </w:num>
  <w:num w:numId="339">
    <w:abstractNumId w:val="178"/>
  </w:num>
  <w:num w:numId="340">
    <w:abstractNumId w:val="397"/>
  </w:num>
  <w:num w:numId="341">
    <w:abstractNumId w:val="66"/>
  </w:num>
  <w:num w:numId="342">
    <w:abstractNumId w:val="248"/>
  </w:num>
  <w:num w:numId="343">
    <w:abstractNumId w:val="196"/>
  </w:num>
  <w:num w:numId="344">
    <w:abstractNumId w:val="46"/>
  </w:num>
  <w:num w:numId="345">
    <w:abstractNumId w:val="300"/>
  </w:num>
  <w:num w:numId="346">
    <w:abstractNumId w:val="117"/>
  </w:num>
  <w:num w:numId="347">
    <w:abstractNumId w:val="369"/>
  </w:num>
  <w:num w:numId="348">
    <w:abstractNumId w:val="163"/>
  </w:num>
  <w:num w:numId="349">
    <w:abstractNumId w:val="190"/>
  </w:num>
  <w:num w:numId="350">
    <w:abstractNumId w:val="113"/>
  </w:num>
  <w:num w:numId="351">
    <w:abstractNumId w:val="244"/>
  </w:num>
  <w:num w:numId="352">
    <w:abstractNumId w:val="195"/>
  </w:num>
  <w:num w:numId="353">
    <w:abstractNumId w:val="74"/>
  </w:num>
  <w:num w:numId="354">
    <w:abstractNumId w:val="97"/>
  </w:num>
  <w:num w:numId="355">
    <w:abstractNumId w:val="261"/>
  </w:num>
  <w:num w:numId="356">
    <w:abstractNumId w:val="149"/>
  </w:num>
  <w:num w:numId="357">
    <w:abstractNumId w:val="119"/>
  </w:num>
  <w:num w:numId="358">
    <w:abstractNumId w:val="93"/>
  </w:num>
  <w:num w:numId="359">
    <w:abstractNumId w:val="26"/>
  </w:num>
  <w:num w:numId="360">
    <w:abstractNumId w:val="8"/>
  </w:num>
  <w:num w:numId="361">
    <w:abstractNumId w:val="52"/>
  </w:num>
  <w:num w:numId="362">
    <w:abstractNumId w:val="246"/>
  </w:num>
  <w:num w:numId="363">
    <w:abstractNumId w:val="336"/>
  </w:num>
  <w:num w:numId="364">
    <w:abstractNumId w:val="368"/>
  </w:num>
  <w:num w:numId="365">
    <w:abstractNumId w:val="348"/>
  </w:num>
  <w:num w:numId="366">
    <w:abstractNumId w:val="175"/>
  </w:num>
  <w:num w:numId="367">
    <w:abstractNumId w:val="67"/>
  </w:num>
  <w:num w:numId="368">
    <w:abstractNumId w:val="372"/>
  </w:num>
  <w:num w:numId="369">
    <w:abstractNumId w:val="168"/>
  </w:num>
  <w:num w:numId="370">
    <w:abstractNumId w:val="295"/>
  </w:num>
  <w:num w:numId="371">
    <w:abstractNumId w:val="324"/>
  </w:num>
  <w:num w:numId="372">
    <w:abstractNumId w:val="312"/>
  </w:num>
  <w:num w:numId="373">
    <w:abstractNumId w:val="297"/>
  </w:num>
  <w:num w:numId="374">
    <w:abstractNumId w:val="181"/>
  </w:num>
  <w:num w:numId="375">
    <w:abstractNumId w:val="355"/>
  </w:num>
  <w:num w:numId="376">
    <w:abstractNumId w:val="215"/>
  </w:num>
  <w:num w:numId="377">
    <w:abstractNumId w:val="402"/>
  </w:num>
  <w:num w:numId="378">
    <w:abstractNumId w:val="389"/>
  </w:num>
  <w:num w:numId="379">
    <w:abstractNumId w:val="29"/>
  </w:num>
  <w:num w:numId="380">
    <w:abstractNumId w:val="45"/>
  </w:num>
  <w:num w:numId="381">
    <w:abstractNumId w:val="101"/>
  </w:num>
  <w:num w:numId="382">
    <w:abstractNumId w:val="112"/>
  </w:num>
  <w:num w:numId="383">
    <w:abstractNumId w:val="116"/>
  </w:num>
  <w:num w:numId="384">
    <w:abstractNumId w:val="62"/>
  </w:num>
  <w:num w:numId="385">
    <w:abstractNumId w:val="169"/>
  </w:num>
  <w:num w:numId="386">
    <w:abstractNumId w:val="294"/>
  </w:num>
  <w:num w:numId="387">
    <w:abstractNumId w:val="132"/>
  </w:num>
  <w:num w:numId="388">
    <w:abstractNumId w:val="251"/>
  </w:num>
  <w:num w:numId="389">
    <w:abstractNumId w:val="98"/>
  </w:num>
  <w:num w:numId="390">
    <w:abstractNumId w:val="79"/>
  </w:num>
  <w:num w:numId="391">
    <w:abstractNumId w:val="138"/>
  </w:num>
  <w:num w:numId="392">
    <w:abstractNumId w:val="242"/>
  </w:num>
  <w:num w:numId="393">
    <w:abstractNumId w:val="395"/>
  </w:num>
  <w:num w:numId="394">
    <w:abstractNumId w:val="367"/>
  </w:num>
  <w:num w:numId="395">
    <w:abstractNumId w:val="252"/>
  </w:num>
  <w:num w:numId="396">
    <w:abstractNumId w:val="129"/>
  </w:num>
  <w:num w:numId="397">
    <w:abstractNumId w:val="193"/>
  </w:num>
  <w:num w:numId="398">
    <w:abstractNumId w:val="78"/>
  </w:num>
  <w:num w:numId="399">
    <w:abstractNumId w:val="247"/>
  </w:num>
  <w:num w:numId="400">
    <w:abstractNumId w:val="340"/>
  </w:num>
  <w:num w:numId="401">
    <w:abstractNumId w:val="357"/>
  </w:num>
  <w:num w:numId="402">
    <w:abstractNumId w:val="91"/>
  </w:num>
  <w:num w:numId="403">
    <w:abstractNumId w:val="259"/>
  </w:num>
  <w:num w:numId="404">
    <w:abstractNumId w:val="291"/>
  </w:num>
  <w:num w:numId="405">
    <w:abstractNumId w:val="400"/>
  </w:num>
  <w:num w:numId="406">
    <w:abstractNumId w:val="56"/>
  </w:num>
  <w:num w:numId="407">
    <w:abstractNumId w:val="366"/>
  </w:num>
  <w:num w:numId="408">
    <w:abstractNumId w:val="55"/>
  </w:num>
  <w:num w:numId="409">
    <w:abstractNumId w:val="267"/>
  </w:num>
  <w:num w:numId="410">
    <w:abstractNumId w:val="69"/>
  </w:num>
  <w:num w:numId="411">
    <w:abstractNumId w:val="417"/>
  </w:num>
  <w:num w:numId="412">
    <w:abstractNumId w:val="308"/>
  </w:num>
  <w:num w:numId="413">
    <w:abstractNumId w:val="19"/>
  </w:num>
  <w:num w:numId="414">
    <w:abstractNumId w:val="64"/>
  </w:num>
  <w:num w:numId="415">
    <w:abstractNumId w:val="103"/>
  </w:num>
  <w:num w:numId="416">
    <w:abstractNumId w:val="176"/>
  </w:num>
  <w:num w:numId="417">
    <w:abstractNumId w:val="277"/>
  </w:num>
  <w:num w:numId="418">
    <w:abstractNumId w:val="311"/>
  </w:num>
  <w:num w:numId="419">
    <w:abstractNumId w:val="302"/>
  </w:num>
  <w:num w:numId="420">
    <w:abstractNumId w:val="413"/>
  </w:num>
  <w:numIdMacAtCleanup w:val="4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fr-FR" w:vendorID="64" w:dllVersion="4096" w:nlCheck="1" w:checkStyle="0"/>
  <w:activeWritingStyle w:appName="MSWord" w:lang="en-US" w:vendorID="64" w:dllVersion="4096" w:nlCheck="1" w:checkStyle="0"/>
  <w:activeWritingStyle w:appName="MSWord" w:lang="en-CA" w:vendorID="64" w:dllVersion="4096" w:nlCheck="1" w:checkStyle="0"/>
  <w:activeWritingStyle w:appName="MSWord" w:lang="en-GB" w:vendorID="64" w:dllVersion="4096" w:nlCheck="1" w:checkStyle="0"/>
  <w:activeWritingStyle w:appName="MSWord" w:lang="it-IT" w:vendorID="64" w:dllVersion="0" w:nlCheck="1" w:checkStyle="0"/>
  <w:activeWritingStyle w:appName="MSWord" w:lang="de-DE" w:vendorID="64" w:dllVersion="4096" w:nlCheck="1" w:checkStyle="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86D95"/>
    <w:rsid w:val="00000425"/>
    <w:rsid w:val="0000344B"/>
    <w:rsid w:val="00003FF5"/>
    <w:rsid w:val="00004DDD"/>
    <w:rsid w:val="00006A10"/>
    <w:rsid w:val="00006F23"/>
    <w:rsid w:val="00007393"/>
    <w:rsid w:val="000117F9"/>
    <w:rsid w:val="000122F7"/>
    <w:rsid w:val="00012401"/>
    <w:rsid w:val="000128CF"/>
    <w:rsid w:val="00014B65"/>
    <w:rsid w:val="00014D04"/>
    <w:rsid w:val="00020664"/>
    <w:rsid w:val="00020837"/>
    <w:rsid w:val="000235F5"/>
    <w:rsid w:val="00025199"/>
    <w:rsid w:val="00025823"/>
    <w:rsid w:val="00026EFD"/>
    <w:rsid w:val="0003085D"/>
    <w:rsid w:val="000312E7"/>
    <w:rsid w:val="00037DA4"/>
    <w:rsid w:val="00041A62"/>
    <w:rsid w:val="000421E0"/>
    <w:rsid w:val="000453D5"/>
    <w:rsid w:val="00046134"/>
    <w:rsid w:val="000475E2"/>
    <w:rsid w:val="00053905"/>
    <w:rsid w:val="000631A2"/>
    <w:rsid w:val="000757F4"/>
    <w:rsid w:val="00083758"/>
    <w:rsid w:val="00090F06"/>
    <w:rsid w:val="00092584"/>
    <w:rsid w:val="00096E89"/>
    <w:rsid w:val="00097D9C"/>
    <w:rsid w:val="000A3473"/>
    <w:rsid w:val="000B0795"/>
    <w:rsid w:val="000B2078"/>
    <w:rsid w:val="000B59AC"/>
    <w:rsid w:val="000B6942"/>
    <w:rsid w:val="000C1F50"/>
    <w:rsid w:val="000C38CF"/>
    <w:rsid w:val="000C4525"/>
    <w:rsid w:val="000C7F58"/>
    <w:rsid w:val="000D0245"/>
    <w:rsid w:val="000D0E90"/>
    <w:rsid w:val="000D4438"/>
    <w:rsid w:val="000D52DE"/>
    <w:rsid w:val="000D7111"/>
    <w:rsid w:val="000E0F27"/>
    <w:rsid w:val="000E4DCE"/>
    <w:rsid w:val="000F12A5"/>
    <w:rsid w:val="000F40C3"/>
    <w:rsid w:val="000F51EB"/>
    <w:rsid w:val="000F5CC6"/>
    <w:rsid w:val="001001AD"/>
    <w:rsid w:val="00100C0F"/>
    <w:rsid w:val="001034D2"/>
    <w:rsid w:val="00103AC8"/>
    <w:rsid w:val="00105D1A"/>
    <w:rsid w:val="001169A7"/>
    <w:rsid w:val="00116EAB"/>
    <w:rsid w:val="00117021"/>
    <w:rsid w:val="001175AC"/>
    <w:rsid w:val="00122668"/>
    <w:rsid w:val="00124F02"/>
    <w:rsid w:val="00125B3E"/>
    <w:rsid w:val="00126D5E"/>
    <w:rsid w:val="00134902"/>
    <w:rsid w:val="00137012"/>
    <w:rsid w:val="00140D6B"/>
    <w:rsid w:val="00143874"/>
    <w:rsid w:val="00147507"/>
    <w:rsid w:val="00150C08"/>
    <w:rsid w:val="001536BE"/>
    <w:rsid w:val="001536ED"/>
    <w:rsid w:val="0015609D"/>
    <w:rsid w:val="001569C4"/>
    <w:rsid w:val="00157B83"/>
    <w:rsid w:val="0016046E"/>
    <w:rsid w:val="00160E46"/>
    <w:rsid w:val="00160EF4"/>
    <w:rsid w:val="001653CE"/>
    <w:rsid w:val="00165E75"/>
    <w:rsid w:val="001669B4"/>
    <w:rsid w:val="00166AFB"/>
    <w:rsid w:val="00167B5E"/>
    <w:rsid w:val="0017074E"/>
    <w:rsid w:val="00177C22"/>
    <w:rsid w:val="001802FF"/>
    <w:rsid w:val="001805C0"/>
    <w:rsid w:val="001831A1"/>
    <w:rsid w:val="001902BC"/>
    <w:rsid w:val="00196BDD"/>
    <w:rsid w:val="001A085B"/>
    <w:rsid w:val="001A3999"/>
    <w:rsid w:val="001A5B4B"/>
    <w:rsid w:val="001A7F41"/>
    <w:rsid w:val="001B1405"/>
    <w:rsid w:val="001B16EC"/>
    <w:rsid w:val="001C007D"/>
    <w:rsid w:val="001C3ED2"/>
    <w:rsid w:val="001C474B"/>
    <w:rsid w:val="001C6009"/>
    <w:rsid w:val="001D324A"/>
    <w:rsid w:val="001D3FD2"/>
    <w:rsid w:val="001D4B65"/>
    <w:rsid w:val="001D50FD"/>
    <w:rsid w:val="001E0ECE"/>
    <w:rsid w:val="001F0CA3"/>
    <w:rsid w:val="001F0DD9"/>
    <w:rsid w:val="001F1C2D"/>
    <w:rsid w:val="001F2271"/>
    <w:rsid w:val="001F5E1F"/>
    <w:rsid w:val="001F724B"/>
    <w:rsid w:val="002033C8"/>
    <w:rsid w:val="0020761A"/>
    <w:rsid w:val="00207C00"/>
    <w:rsid w:val="00207F14"/>
    <w:rsid w:val="0021165D"/>
    <w:rsid w:val="0021344A"/>
    <w:rsid w:val="002134E5"/>
    <w:rsid w:val="00216923"/>
    <w:rsid w:val="00217EC0"/>
    <w:rsid w:val="00222DF9"/>
    <w:rsid w:val="002250AB"/>
    <w:rsid w:val="00227F30"/>
    <w:rsid w:val="00231436"/>
    <w:rsid w:val="0023546D"/>
    <w:rsid w:val="002366EC"/>
    <w:rsid w:val="00236DC7"/>
    <w:rsid w:val="0024125E"/>
    <w:rsid w:val="002418E5"/>
    <w:rsid w:val="002421FD"/>
    <w:rsid w:val="00246937"/>
    <w:rsid w:val="002517D7"/>
    <w:rsid w:val="00260541"/>
    <w:rsid w:val="0026152D"/>
    <w:rsid w:val="00264489"/>
    <w:rsid w:val="002656B5"/>
    <w:rsid w:val="00267968"/>
    <w:rsid w:val="00267F2A"/>
    <w:rsid w:val="00270B59"/>
    <w:rsid w:val="00271914"/>
    <w:rsid w:val="00273CFC"/>
    <w:rsid w:val="0027586C"/>
    <w:rsid w:val="00275A99"/>
    <w:rsid w:val="00276048"/>
    <w:rsid w:val="002761FD"/>
    <w:rsid w:val="00277AEE"/>
    <w:rsid w:val="0028271D"/>
    <w:rsid w:val="00286B28"/>
    <w:rsid w:val="00286DE3"/>
    <w:rsid w:val="00287767"/>
    <w:rsid w:val="002A13DC"/>
    <w:rsid w:val="002A18AA"/>
    <w:rsid w:val="002A3863"/>
    <w:rsid w:val="002A3B89"/>
    <w:rsid w:val="002A6495"/>
    <w:rsid w:val="002B0276"/>
    <w:rsid w:val="002B0466"/>
    <w:rsid w:val="002B0568"/>
    <w:rsid w:val="002B3C76"/>
    <w:rsid w:val="002C1B88"/>
    <w:rsid w:val="002D42A0"/>
    <w:rsid w:val="002D5EDD"/>
    <w:rsid w:val="002D763F"/>
    <w:rsid w:val="002E05A8"/>
    <w:rsid w:val="002E106E"/>
    <w:rsid w:val="002E3FF3"/>
    <w:rsid w:val="002E599D"/>
    <w:rsid w:val="002E7B0C"/>
    <w:rsid w:val="002F1CCE"/>
    <w:rsid w:val="002F5814"/>
    <w:rsid w:val="00301874"/>
    <w:rsid w:val="003034F8"/>
    <w:rsid w:val="00306F6B"/>
    <w:rsid w:val="00310AC6"/>
    <w:rsid w:val="00310F75"/>
    <w:rsid w:val="003125CC"/>
    <w:rsid w:val="00316C20"/>
    <w:rsid w:val="003218B1"/>
    <w:rsid w:val="0032358D"/>
    <w:rsid w:val="0032678F"/>
    <w:rsid w:val="00332F4E"/>
    <w:rsid w:val="003340B9"/>
    <w:rsid w:val="003361C4"/>
    <w:rsid w:val="00337468"/>
    <w:rsid w:val="00343A1E"/>
    <w:rsid w:val="00345F00"/>
    <w:rsid w:val="003500FB"/>
    <w:rsid w:val="00350296"/>
    <w:rsid w:val="003511ED"/>
    <w:rsid w:val="003518F4"/>
    <w:rsid w:val="00353B8A"/>
    <w:rsid w:val="0035525C"/>
    <w:rsid w:val="003603A2"/>
    <w:rsid w:val="003666F6"/>
    <w:rsid w:val="0037271C"/>
    <w:rsid w:val="00375D3D"/>
    <w:rsid w:val="00376CE1"/>
    <w:rsid w:val="0038157E"/>
    <w:rsid w:val="0038615D"/>
    <w:rsid w:val="00392FBB"/>
    <w:rsid w:val="0039730E"/>
    <w:rsid w:val="003A0A59"/>
    <w:rsid w:val="003A0FBF"/>
    <w:rsid w:val="003A4DAD"/>
    <w:rsid w:val="003A4E80"/>
    <w:rsid w:val="003A5E10"/>
    <w:rsid w:val="003B06E1"/>
    <w:rsid w:val="003B13BD"/>
    <w:rsid w:val="003C0C88"/>
    <w:rsid w:val="003C1050"/>
    <w:rsid w:val="003C1731"/>
    <w:rsid w:val="003C7A50"/>
    <w:rsid w:val="003D04C8"/>
    <w:rsid w:val="003D3524"/>
    <w:rsid w:val="003D506B"/>
    <w:rsid w:val="003D5BDA"/>
    <w:rsid w:val="003D5E6C"/>
    <w:rsid w:val="003E0B39"/>
    <w:rsid w:val="003E323A"/>
    <w:rsid w:val="003E400D"/>
    <w:rsid w:val="003E5B3E"/>
    <w:rsid w:val="003E5EB5"/>
    <w:rsid w:val="003E6A68"/>
    <w:rsid w:val="003F1ECF"/>
    <w:rsid w:val="003F3913"/>
    <w:rsid w:val="00400F9E"/>
    <w:rsid w:val="00404BE3"/>
    <w:rsid w:val="00404C9C"/>
    <w:rsid w:val="00404DF4"/>
    <w:rsid w:val="004054DE"/>
    <w:rsid w:val="00411F7D"/>
    <w:rsid w:val="00413C20"/>
    <w:rsid w:val="0041569C"/>
    <w:rsid w:val="00416146"/>
    <w:rsid w:val="004178C3"/>
    <w:rsid w:val="004201AB"/>
    <w:rsid w:val="00423B24"/>
    <w:rsid w:val="00427108"/>
    <w:rsid w:val="00430ADD"/>
    <w:rsid w:val="00431858"/>
    <w:rsid w:val="00435537"/>
    <w:rsid w:val="00436017"/>
    <w:rsid w:val="00440007"/>
    <w:rsid w:val="00440801"/>
    <w:rsid w:val="0044286A"/>
    <w:rsid w:val="00442BE6"/>
    <w:rsid w:val="004451E7"/>
    <w:rsid w:val="00446765"/>
    <w:rsid w:val="00453FEE"/>
    <w:rsid w:val="004570C1"/>
    <w:rsid w:val="0046166D"/>
    <w:rsid w:val="004635A4"/>
    <w:rsid w:val="00463D93"/>
    <w:rsid w:val="00464BDC"/>
    <w:rsid w:val="00464FD1"/>
    <w:rsid w:val="004664B5"/>
    <w:rsid w:val="00467309"/>
    <w:rsid w:val="0046763A"/>
    <w:rsid w:val="004707F1"/>
    <w:rsid w:val="0047080D"/>
    <w:rsid w:val="00470C36"/>
    <w:rsid w:val="00475A06"/>
    <w:rsid w:val="00476CCC"/>
    <w:rsid w:val="00480ECB"/>
    <w:rsid w:val="00482947"/>
    <w:rsid w:val="00483219"/>
    <w:rsid w:val="00483F6A"/>
    <w:rsid w:val="00485698"/>
    <w:rsid w:val="00495BB8"/>
    <w:rsid w:val="004A3176"/>
    <w:rsid w:val="004A33AA"/>
    <w:rsid w:val="004A4257"/>
    <w:rsid w:val="004A6541"/>
    <w:rsid w:val="004A7699"/>
    <w:rsid w:val="004B442F"/>
    <w:rsid w:val="004B71C4"/>
    <w:rsid w:val="004B7CC3"/>
    <w:rsid w:val="004C17B9"/>
    <w:rsid w:val="004C6BBB"/>
    <w:rsid w:val="004D4A15"/>
    <w:rsid w:val="004E711A"/>
    <w:rsid w:val="004E73A6"/>
    <w:rsid w:val="004F3186"/>
    <w:rsid w:val="004F31FF"/>
    <w:rsid w:val="004F5757"/>
    <w:rsid w:val="0050453F"/>
    <w:rsid w:val="00510B57"/>
    <w:rsid w:val="0051115E"/>
    <w:rsid w:val="00512C90"/>
    <w:rsid w:val="0051364F"/>
    <w:rsid w:val="00517F69"/>
    <w:rsid w:val="00522845"/>
    <w:rsid w:val="0052600B"/>
    <w:rsid w:val="00527E47"/>
    <w:rsid w:val="00531337"/>
    <w:rsid w:val="00533AF3"/>
    <w:rsid w:val="00534B90"/>
    <w:rsid w:val="00537B33"/>
    <w:rsid w:val="005424BB"/>
    <w:rsid w:val="005430C7"/>
    <w:rsid w:val="005441A0"/>
    <w:rsid w:val="00544D46"/>
    <w:rsid w:val="00544F67"/>
    <w:rsid w:val="005456F3"/>
    <w:rsid w:val="0054687C"/>
    <w:rsid w:val="00547426"/>
    <w:rsid w:val="00547F33"/>
    <w:rsid w:val="00553164"/>
    <w:rsid w:val="005538B0"/>
    <w:rsid w:val="00557E88"/>
    <w:rsid w:val="005637D0"/>
    <w:rsid w:val="005706EC"/>
    <w:rsid w:val="00571EE3"/>
    <w:rsid w:val="00575B09"/>
    <w:rsid w:val="00577021"/>
    <w:rsid w:val="005828DC"/>
    <w:rsid w:val="00582C53"/>
    <w:rsid w:val="005842AD"/>
    <w:rsid w:val="00585133"/>
    <w:rsid w:val="00585FB2"/>
    <w:rsid w:val="00590206"/>
    <w:rsid w:val="00592248"/>
    <w:rsid w:val="0059345E"/>
    <w:rsid w:val="005941B9"/>
    <w:rsid w:val="0059545F"/>
    <w:rsid w:val="00596815"/>
    <w:rsid w:val="005A1235"/>
    <w:rsid w:val="005A18C6"/>
    <w:rsid w:val="005A678D"/>
    <w:rsid w:val="005A7FD9"/>
    <w:rsid w:val="005B0F82"/>
    <w:rsid w:val="005C01B8"/>
    <w:rsid w:val="005C2F99"/>
    <w:rsid w:val="005C5B48"/>
    <w:rsid w:val="005D1E4B"/>
    <w:rsid w:val="005D2713"/>
    <w:rsid w:val="005D3DCD"/>
    <w:rsid w:val="005D4BA1"/>
    <w:rsid w:val="005D4E0C"/>
    <w:rsid w:val="005D782F"/>
    <w:rsid w:val="005E0866"/>
    <w:rsid w:val="005E1A49"/>
    <w:rsid w:val="005E4B95"/>
    <w:rsid w:val="005F0E00"/>
    <w:rsid w:val="005F733B"/>
    <w:rsid w:val="0060333C"/>
    <w:rsid w:val="00603D70"/>
    <w:rsid w:val="00611E91"/>
    <w:rsid w:val="0061203E"/>
    <w:rsid w:val="0061237A"/>
    <w:rsid w:val="00612430"/>
    <w:rsid w:val="00622E83"/>
    <w:rsid w:val="00625787"/>
    <w:rsid w:val="006257D7"/>
    <w:rsid w:val="006311E0"/>
    <w:rsid w:val="00643E63"/>
    <w:rsid w:val="00645B1E"/>
    <w:rsid w:val="00651D8E"/>
    <w:rsid w:val="006525B0"/>
    <w:rsid w:val="00655D66"/>
    <w:rsid w:val="00655F7E"/>
    <w:rsid w:val="006566BB"/>
    <w:rsid w:val="00657092"/>
    <w:rsid w:val="0065785B"/>
    <w:rsid w:val="00657FBE"/>
    <w:rsid w:val="0066024A"/>
    <w:rsid w:val="00661F12"/>
    <w:rsid w:val="006624E6"/>
    <w:rsid w:val="00667C05"/>
    <w:rsid w:val="00670B03"/>
    <w:rsid w:val="00671F3C"/>
    <w:rsid w:val="00672231"/>
    <w:rsid w:val="00673594"/>
    <w:rsid w:val="00673BA6"/>
    <w:rsid w:val="00674050"/>
    <w:rsid w:val="006740F6"/>
    <w:rsid w:val="0067464A"/>
    <w:rsid w:val="0067468A"/>
    <w:rsid w:val="00680721"/>
    <w:rsid w:val="00681E2D"/>
    <w:rsid w:val="00685FE4"/>
    <w:rsid w:val="006867CE"/>
    <w:rsid w:val="0069384A"/>
    <w:rsid w:val="006A04BA"/>
    <w:rsid w:val="006A6123"/>
    <w:rsid w:val="006B0471"/>
    <w:rsid w:val="006B24D1"/>
    <w:rsid w:val="006B36D0"/>
    <w:rsid w:val="006B442B"/>
    <w:rsid w:val="006B6278"/>
    <w:rsid w:val="006C0A69"/>
    <w:rsid w:val="006C12A5"/>
    <w:rsid w:val="006C212E"/>
    <w:rsid w:val="006C367B"/>
    <w:rsid w:val="006C6522"/>
    <w:rsid w:val="006D0432"/>
    <w:rsid w:val="006E0331"/>
    <w:rsid w:val="006E0E81"/>
    <w:rsid w:val="006E36FD"/>
    <w:rsid w:val="006E448D"/>
    <w:rsid w:val="006E552E"/>
    <w:rsid w:val="006F1241"/>
    <w:rsid w:val="006F3C66"/>
    <w:rsid w:val="006F4A5D"/>
    <w:rsid w:val="006F54E8"/>
    <w:rsid w:val="006F7021"/>
    <w:rsid w:val="00701B2B"/>
    <w:rsid w:val="00705C65"/>
    <w:rsid w:val="00706B7A"/>
    <w:rsid w:val="00711D39"/>
    <w:rsid w:val="00712599"/>
    <w:rsid w:val="007138F9"/>
    <w:rsid w:val="00715B07"/>
    <w:rsid w:val="00721195"/>
    <w:rsid w:val="0072204A"/>
    <w:rsid w:val="007328A9"/>
    <w:rsid w:val="007332B2"/>
    <w:rsid w:val="00733893"/>
    <w:rsid w:val="007369FA"/>
    <w:rsid w:val="00741969"/>
    <w:rsid w:val="00741E22"/>
    <w:rsid w:val="00742794"/>
    <w:rsid w:val="00742B5D"/>
    <w:rsid w:val="007436A7"/>
    <w:rsid w:val="00744FEE"/>
    <w:rsid w:val="00750526"/>
    <w:rsid w:val="00750F35"/>
    <w:rsid w:val="0075487F"/>
    <w:rsid w:val="00755081"/>
    <w:rsid w:val="0075585C"/>
    <w:rsid w:val="007573D0"/>
    <w:rsid w:val="00760057"/>
    <w:rsid w:val="00761F54"/>
    <w:rsid w:val="00763072"/>
    <w:rsid w:val="00763CE6"/>
    <w:rsid w:val="007668AA"/>
    <w:rsid w:val="00766914"/>
    <w:rsid w:val="007703F9"/>
    <w:rsid w:val="007725EA"/>
    <w:rsid w:val="00777FA3"/>
    <w:rsid w:val="00780688"/>
    <w:rsid w:val="00781567"/>
    <w:rsid w:val="00781CDB"/>
    <w:rsid w:val="007858C1"/>
    <w:rsid w:val="00787C83"/>
    <w:rsid w:val="007937FF"/>
    <w:rsid w:val="00795F1F"/>
    <w:rsid w:val="00796C21"/>
    <w:rsid w:val="007A1DAE"/>
    <w:rsid w:val="007A2CE1"/>
    <w:rsid w:val="007A71B8"/>
    <w:rsid w:val="007A7FA9"/>
    <w:rsid w:val="007B127A"/>
    <w:rsid w:val="007B5164"/>
    <w:rsid w:val="007B6391"/>
    <w:rsid w:val="007B7009"/>
    <w:rsid w:val="007C0AD0"/>
    <w:rsid w:val="007C0CD8"/>
    <w:rsid w:val="007C3136"/>
    <w:rsid w:val="007C45B3"/>
    <w:rsid w:val="007C4C7F"/>
    <w:rsid w:val="007C61CE"/>
    <w:rsid w:val="007C6DC2"/>
    <w:rsid w:val="007C7F1F"/>
    <w:rsid w:val="007D1553"/>
    <w:rsid w:val="007D17CF"/>
    <w:rsid w:val="007D251F"/>
    <w:rsid w:val="007D7015"/>
    <w:rsid w:val="007E0797"/>
    <w:rsid w:val="007E07B2"/>
    <w:rsid w:val="007E0ED1"/>
    <w:rsid w:val="007E49C9"/>
    <w:rsid w:val="007E4F69"/>
    <w:rsid w:val="007E67F5"/>
    <w:rsid w:val="007E6A46"/>
    <w:rsid w:val="007E7260"/>
    <w:rsid w:val="007F105D"/>
    <w:rsid w:val="007F37A8"/>
    <w:rsid w:val="007F3C2C"/>
    <w:rsid w:val="007F3C4B"/>
    <w:rsid w:val="00806199"/>
    <w:rsid w:val="00812B0E"/>
    <w:rsid w:val="00813208"/>
    <w:rsid w:val="00817C9A"/>
    <w:rsid w:val="0082348C"/>
    <w:rsid w:val="00824670"/>
    <w:rsid w:val="00830689"/>
    <w:rsid w:val="00831BD0"/>
    <w:rsid w:val="00833613"/>
    <w:rsid w:val="0083429D"/>
    <w:rsid w:val="00835A60"/>
    <w:rsid w:val="00844830"/>
    <w:rsid w:val="00846AA2"/>
    <w:rsid w:val="0085073D"/>
    <w:rsid w:val="0085303B"/>
    <w:rsid w:val="008554ED"/>
    <w:rsid w:val="0085619D"/>
    <w:rsid w:val="00856860"/>
    <w:rsid w:val="00856B61"/>
    <w:rsid w:val="008572D5"/>
    <w:rsid w:val="00860467"/>
    <w:rsid w:val="00861D65"/>
    <w:rsid w:val="00863315"/>
    <w:rsid w:val="0086372D"/>
    <w:rsid w:val="00864015"/>
    <w:rsid w:val="00864C20"/>
    <w:rsid w:val="00870813"/>
    <w:rsid w:val="00871A3E"/>
    <w:rsid w:val="00873298"/>
    <w:rsid w:val="00875C8E"/>
    <w:rsid w:val="0088128B"/>
    <w:rsid w:val="00881C7A"/>
    <w:rsid w:val="00881F9A"/>
    <w:rsid w:val="0088394D"/>
    <w:rsid w:val="00883B06"/>
    <w:rsid w:val="0088546A"/>
    <w:rsid w:val="0088691B"/>
    <w:rsid w:val="00886EFA"/>
    <w:rsid w:val="00890CE5"/>
    <w:rsid w:val="0089481F"/>
    <w:rsid w:val="00897832"/>
    <w:rsid w:val="00897B79"/>
    <w:rsid w:val="008A25D4"/>
    <w:rsid w:val="008A3B97"/>
    <w:rsid w:val="008A4B96"/>
    <w:rsid w:val="008B0460"/>
    <w:rsid w:val="008B1672"/>
    <w:rsid w:val="008B237F"/>
    <w:rsid w:val="008B6AC6"/>
    <w:rsid w:val="008B74BC"/>
    <w:rsid w:val="008C04AD"/>
    <w:rsid w:val="008C1B71"/>
    <w:rsid w:val="008C2B2B"/>
    <w:rsid w:val="008C3746"/>
    <w:rsid w:val="008C472E"/>
    <w:rsid w:val="008C4B05"/>
    <w:rsid w:val="008D0D62"/>
    <w:rsid w:val="008D1CAB"/>
    <w:rsid w:val="008D2C26"/>
    <w:rsid w:val="008D4179"/>
    <w:rsid w:val="008D79E6"/>
    <w:rsid w:val="008E199A"/>
    <w:rsid w:val="008E1C05"/>
    <w:rsid w:val="008E27E7"/>
    <w:rsid w:val="008E6704"/>
    <w:rsid w:val="008E6CB7"/>
    <w:rsid w:val="008F02B7"/>
    <w:rsid w:val="008F7D2E"/>
    <w:rsid w:val="009019CA"/>
    <w:rsid w:val="0090408A"/>
    <w:rsid w:val="00906C24"/>
    <w:rsid w:val="00913566"/>
    <w:rsid w:val="00914945"/>
    <w:rsid w:val="0091577E"/>
    <w:rsid w:val="00922192"/>
    <w:rsid w:val="0092338F"/>
    <w:rsid w:val="009244D7"/>
    <w:rsid w:val="00925172"/>
    <w:rsid w:val="00925686"/>
    <w:rsid w:val="0093484C"/>
    <w:rsid w:val="00935CB0"/>
    <w:rsid w:val="009512C4"/>
    <w:rsid w:val="0095230B"/>
    <w:rsid w:val="00953236"/>
    <w:rsid w:val="00955A5E"/>
    <w:rsid w:val="0095704E"/>
    <w:rsid w:val="00962DA5"/>
    <w:rsid w:val="00963673"/>
    <w:rsid w:val="00965129"/>
    <w:rsid w:val="00967FED"/>
    <w:rsid w:val="0097148E"/>
    <w:rsid w:val="009729BB"/>
    <w:rsid w:val="00974148"/>
    <w:rsid w:val="00975FB9"/>
    <w:rsid w:val="009802AA"/>
    <w:rsid w:val="00982C4C"/>
    <w:rsid w:val="00983F4D"/>
    <w:rsid w:val="00992E7C"/>
    <w:rsid w:val="00994B52"/>
    <w:rsid w:val="009A014A"/>
    <w:rsid w:val="009A3328"/>
    <w:rsid w:val="009B008D"/>
    <w:rsid w:val="009B11F0"/>
    <w:rsid w:val="009B4AC8"/>
    <w:rsid w:val="009C5839"/>
    <w:rsid w:val="009D0C29"/>
    <w:rsid w:val="009D2646"/>
    <w:rsid w:val="009D3103"/>
    <w:rsid w:val="009D4B1A"/>
    <w:rsid w:val="009D6C1E"/>
    <w:rsid w:val="009D7F01"/>
    <w:rsid w:val="009E00EC"/>
    <w:rsid w:val="009E2881"/>
    <w:rsid w:val="009E4311"/>
    <w:rsid w:val="009E6A21"/>
    <w:rsid w:val="00A017BC"/>
    <w:rsid w:val="00A039C6"/>
    <w:rsid w:val="00A05C2B"/>
    <w:rsid w:val="00A06CF9"/>
    <w:rsid w:val="00A1343F"/>
    <w:rsid w:val="00A2028A"/>
    <w:rsid w:val="00A362C0"/>
    <w:rsid w:val="00A45AE4"/>
    <w:rsid w:val="00A46111"/>
    <w:rsid w:val="00A5020A"/>
    <w:rsid w:val="00A50611"/>
    <w:rsid w:val="00A52492"/>
    <w:rsid w:val="00A548DC"/>
    <w:rsid w:val="00A560A0"/>
    <w:rsid w:val="00A56DEF"/>
    <w:rsid w:val="00A602CB"/>
    <w:rsid w:val="00A6148B"/>
    <w:rsid w:val="00A61F5D"/>
    <w:rsid w:val="00A6511B"/>
    <w:rsid w:val="00A66BF3"/>
    <w:rsid w:val="00A7040E"/>
    <w:rsid w:val="00A7219D"/>
    <w:rsid w:val="00A774C9"/>
    <w:rsid w:val="00A819D3"/>
    <w:rsid w:val="00A836DC"/>
    <w:rsid w:val="00A846AA"/>
    <w:rsid w:val="00A84DAA"/>
    <w:rsid w:val="00A8647E"/>
    <w:rsid w:val="00A876BA"/>
    <w:rsid w:val="00A879D4"/>
    <w:rsid w:val="00A91602"/>
    <w:rsid w:val="00A96262"/>
    <w:rsid w:val="00AA0413"/>
    <w:rsid w:val="00AA6811"/>
    <w:rsid w:val="00AA6ED4"/>
    <w:rsid w:val="00AB1EB5"/>
    <w:rsid w:val="00AB5050"/>
    <w:rsid w:val="00AC36DD"/>
    <w:rsid w:val="00AC533A"/>
    <w:rsid w:val="00AC720F"/>
    <w:rsid w:val="00AC737B"/>
    <w:rsid w:val="00AD1348"/>
    <w:rsid w:val="00AD2262"/>
    <w:rsid w:val="00AD4DA3"/>
    <w:rsid w:val="00AE1397"/>
    <w:rsid w:val="00AE414F"/>
    <w:rsid w:val="00AE63DC"/>
    <w:rsid w:val="00AE6B11"/>
    <w:rsid w:val="00AF1B2B"/>
    <w:rsid w:val="00AF2E1C"/>
    <w:rsid w:val="00AF43A1"/>
    <w:rsid w:val="00AF592B"/>
    <w:rsid w:val="00B028C6"/>
    <w:rsid w:val="00B12AE3"/>
    <w:rsid w:val="00B141EB"/>
    <w:rsid w:val="00B15222"/>
    <w:rsid w:val="00B23E1B"/>
    <w:rsid w:val="00B24B87"/>
    <w:rsid w:val="00B262FE"/>
    <w:rsid w:val="00B266A8"/>
    <w:rsid w:val="00B32267"/>
    <w:rsid w:val="00B34A23"/>
    <w:rsid w:val="00B36A28"/>
    <w:rsid w:val="00B36C72"/>
    <w:rsid w:val="00B36CD0"/>
    <w:rsid w:val="00B37BB8"/>
    <w:rsid w:val="00B425AD"/>
    <w:rsid w:val="00B43D30"/>
    <w:rsid w:val="00B461BF"/>
    <w:rsid w:val="00B5412B"/>
    <w:rsid w:val="00B57E55"/>
    <w:rsid w:val="00B618A2"/>
    <w:rsid w:val="00B61BA7"/>
    <w:rsid w:val="00B717B8"/>
    <w:rsid w:val="00B7654D"/>
    <w:rsid w:val="00B76A04"/>
    <w:rsid w:val="00B808D2"/>
    <w:rsid w:val="00B832F0"/>
    <w:rsid w:val="00B8652F"/>
    <w:rsid w:val="00B907F0"/>
    <w:rsid w:val="00B928D1"/>
    <w:rsid w:val="00B92B19"/>
    <w:rsid w:val="00B92B7A"/>
    <w:rsid w:val="00B95F07"/>
    <w:rsid w:val="00BA16F9"/>
    <w:rsid w:val="00BA1BBA"/>
    <w:rsid w:val="00BA3FDB"/>
    <w:rsid w:val="00BB1D38"/>
    <w:rsid w:val="00BB2C39"/>
    <w:rsid w:val="00BB362D"/>
    <w:rsid w:val="00BB7BA9"/>
    <w:rsid w:val="00BB7E80"/>
    <w:rsid w:val="00BC2B48"/>
    <w:rsid w:val="00BC338A"/>
    <w:rsid w:val="00BC436B"/>
    <w:rsid w:val="00BC5C24"/>
    <w:rsid w:val="00BC657B"/>
    <w:rsid w:val="00BD4B52"/>
    <w:rsid w:val="00BE77BA"/>
    <w:rsid w:val="00BF13B0"/>
    <w:rsid w:val="00BF1EC7"/>
    <w:rsid w:val="00BF38F3"/>
    <w:rsid w:val="00BF540B"/>
    <w:rsid w:val="00BF7974"/>
    <w:rsid w:val="00C003E6"/>
    <w:rsid w:val="00C00897"/>
    <w:rsid w:val="00C00D57"/>
    <w:rsid w:val="00C074D1"/>
    <w:rsid w:val="00C10AC4"/>
    <w:rsid w:val="00C14FCC"/>
    <w:rsid w:val="00C1707A"/>
    <w:rsid w:val="00C20848"/>
    <w:rsid w:val="00C22A8D"/>
    <w:rsid w:val="00C2328D"/>
    <w:rsid w:val="00C24615"/>
    <w:rsid w:val="00C251A3"/>
    <w:rsid w:val="00C257AF"/>
    <w:rsid w:val="00C27560"/>
    <w:rsid w:val="00C3162F"/>
    <w:rsid w:val="00C32FC6"/>
    <w:rsid w:val="00C35C07"/>
    <w:rsid w:val="00C36A2E"/>
    <w:rsid w:val="00C404E5"/>
    <w:rsid w:val="00C40CBE"/>
    <w:rsid w:val="00C40FB9"/>
    <w:rsid w:val="00C428C0"/>
    <w:rsid w:val="00C42E3F"/>
    <w:rsid w:val="00C43221"/>
    <w:rsid w:val="00C44C0D"/>
    <w:rsid w:val="00C45D02"/>
    <w:rsid w:val="00C47291"/>
    <w:rsid w:val="00C50A9E"/>
    <w:rsid w:val="00C50FD5"/>
    <w:rsid w:val="00C605BB"/>
    <w:rsid w:val="00C61D23"/>
    <w:rsid w:val="00C6269E"/>
    <w:rsid w:val="00C646A7"/>
    <w:rsid w:val="00C670D7"/>
    <w:rsid w:val="00C7030E"/>
    <w:rsid w:val="00C72412"/>
    <w:rsid w:val="00C7281A"/>
    <w:rsid w:val="00C72E3B"/>
    <w:rsid w:val="00C75FE5"/>
    <w:rsid w:val="00C76608"/>
    <w:rsid w:val="00C76D24"/>
    <w:rsid w:val="00C82DA4"/>
    <w:rsid w:val="00C82E0D"/>
    <w:rsid w:val="00C86D95"/>
    <w:rsid w:val="00C90F14"/>
    <w:rsid w:val="00C91230"/>
    <w:rsid w:val="00CA16D8"/>
    <w:rsid w:val="00CA39FF"/>
    <w:rsid w:val="00CA4487"/>
    <w:rsid w:val="00CA57B2"/>
    <w:rsid w:val="00CA5890"/>
    <w:rsid w:val="00CA5C1A"/>
    <w:rsid w:val="00CB5D2E"/>
    <w:rsid w:val="00CC2B9D"/>
    <w:rsid w:val="00CC394E"/>
    <w:rsid w:val="00CC4269"/>
    <w:rsid w:val="00CC6EBB"/>
    <w:rsid w:val="00CD1D5B"/>
    <w:rsid w:val="00CD3778"/>
    <w:rsid w:val="00CD4032"/>
    <w:rsid w:val="00CD776E"/>
    <w:rsid w:val="00CF204C"/>
    <w:rsid w:val="00CF2B0A"/>
    <w:rsid w:val="00CF3184"/>
    <w:rsid w:val="00CF3ABB"/>
    <w:rsid w:val="00CF78C5"/>
    <w:rsid w:val="00CF79E5"/>
    <w:rsid w:val="00D01572"/>
    <w:rsid w:val="00D04584"/>
    <w:rsid w:val="00D05F8B"/>
    <w:rsid w:val="00D074BB"/>
    <w:rsid w:val="00D15150"/>
    <w:rsid w:val="00D1714E"/>
    <w:rsid w:val="00D208BF"/>
    <w:rsid w:val="00D22231"/>
    <w:rsid w:val="00D24BC9"/>
    <w:rsid w:val="00D260BB"/>
    <w:rsid w:val="00D27DBD"/>
    <w:rsid w:val="00D30D78"/>
    <w:rsid w:val="00D319BF"/>
    <w:rsid w:val="00D33BF5"/>
    <w:rsid w:val="00D35031"/>
    <w:rsid w:val="00D35936"/>
    <w:rsid w:val="00D3619E"/>
    <w:rsid w:val="00D4217B"/>
    <w:rsid w:val="00D42871"/>
    <w:rsid w:val="00D43A0B"/>
    <w:rsid w:val="00D43F75"/>
    <w:rsid w:val="00D4547E"/>
    <w:rsid w:val="00D46439"/>
    <w:rsid w:val="00D46FEA"/>
    <w:rsid w:val="00D512BC"/>
    <w:rsid w:val="00D513F1"/>
    <w:rsid w:val="00D52BEA"/>
    <w:rsid w:val="00D53E9F"/>
    <w:rsid w:val="00D54055"/>
    <w:rsid w:val="00D542FB"/>
    <w:rsid w:val="00D569D3"/>
    <w:rsid w:val="00D6784E"/>
    <w:rsid w:val="00D73107"/>
    <w:rsid w:val="00D7337C"/>
    <w:rsid w:val="00D7355D"/>
    <w:rsid w:val="00D7372B"/>
    <w:rsid w:val="00D75FD1"/>
    <w:rsid w:val="00D8362E"/>
    <w:rsid w:val="00D83BDC"/>
    <w:rsid w:val="00D84080"/>
    <w:rsid w:val="00D84327"/>
    <w:rsid w:val="00D8456E"/>
    <w:rsid w:val="00D84CFD"/>
    <w:rsid w:val="00D86CF4"/>
    <w:rsid w:val="00D870EE"/>
    <w:rsid w:val="00D93E78"/>
    <w:rsid w:val="00D96674"/>
    <w:rsid w:val="00D9748F"/>
    <w:rsid w:val="00DA0D4A"/>
    <w:rsid w:val="00DA2AD9"/>
    <w:rsid w:val="00DA7764"/>
    <w:rsid w:val="00DB2ABB"/>
    <w:rsid w:val="00DB4135"/>
    <w:rsid w:val="00DB543C"/>
    <w:rsid w:val="00DB68F3"/>
    <w:rsid w:val="00DB74E0"/>
    <w:rsid w:val="00DC0B78"/>
    <w:rsid w:val="00DC0C90"/>
    <w:rsid w:val="00DC2B3E"/>
    <w:rsid w:val="00DC5953"/>
    <w:rsid w:val="00DC7996"/>
    <w:rsid w:val="00DD1D88"/>
    <w:rsid w:val="00DD2EAE"/>
    <w:rsid w:val="00DD361E"/>
    <w:rsid w:val="00DD3948"/>
    <w:rsid w:val="00DD5B1F"/>
    <w:rsid w:val="00DE4540"/>
    <w:rsid w:val="00DE62F9"/>
    <w:rsid w:val="00DE684C"/>
    <w:rsid w:val="00DF01A0"/>
    <w:rsid w:val="00DF078A"/>
    <w:rsid w:val="00DF0BF1"/>
    <w:rsid w:val="00DF131F"/>
    <w:rsid w:val="00DF2234"/>
    <w:rsid w:val="00DF6C23"/>
    <w:rsid w:val="00E01BF6"/>
    <w:rsid w:val="00E029AA"/>
    <w:rsid w:val="00E02A3C"/>
    <w:rsid w:val="00E03F39"/>
    <w:rsid w:val="00E048E7"/>
    <w:rsid w:val="00E10235"/>
    <w:rsid w:val="00E102E1"/>
    <w:rsid w:val="00E13ACB"/>
    <w:rsid w:val="00E1482E"/>
    <w:rsid w:val="00E16B4F"/>
    <w:rsid w:val="00E16F0C"/>
    <w:rsid w:val="00E17B89"/>
    <w:rsid w:val="00E212BF"/>
    <w:rsid w:val="00E24F97"/>
    <w:rsid w:val="00E26431"/>
    <w:rsid w:val="00E2704A"/>
    <w:rsid w:val="00E270FE"/>
    <w:rsid w:val="00E30609"/>
    <w:rsid w:val="00E323F1"/>
    <w:rsid w:val="00E34DF9"/>
    <w:rsid w:val="00E351CF"/>
    <w:rsid w:val="00E36917"/>
    <w:rsid w:val="00E40540"/>
    <w:rsid w:val="00E40EBA"/>
    <w:rsid w:val="00E413D0"/>
    <w:rsid w:val="00E43AB2"/>
    <w:rsid w:val="00E44B97"/>
    <w:rsid w:val="00E462AE"/>
    <w:rsid w:val="00E548A3"/>
    <w:rsid w:val="00E54EE6"/>
    <w:rsid w:val="00E571FE"/>
    <w:rsid w:val="00E61BE9"/>
    <w:rsid w:val="00E624D4"/>
    <w:rsid w:val="00E70FA8"/>
    <w:rsid w:val="00E717EF"/>
    <w:rsid w:val="00E74754"/>
    <w:rsid w:val="00E74CD2"/>
    <w:rsid w:val="00E7505B"/>
    <w:rsid w:val="00E76ADA"/>
    <w:rsid w:val="00E84B69"/>
    <w:rsid w:val="00E85D28"/>
    <w:rsid w:val="00E927CD"/>
    <w:rsid w:val="00E93F49"/>
    <w:rsid w:val="00EA18CE"/>
    <w:rsid w:val="00EA18EB"/>
    <w:rsid w:val="00EA1F34"/>
    <w:rsid w:val="00EA6109"/>
    <w:rsid w:val="00EA7CF8"/>
    <w:rsid w:val="00EB4E37"/>
    <w:rsid w:val="00EC2217"/>
    <w:rsid w:val="00EC2237"/>
    <w:rsid w:val="00EC23C3"/>
    <w:rsid w:val="00EC5921"/>
    <w:rsid w:val="00EC69CB"/>
    <w:rsid w:val="00ED2DA0"/>
    <w:rsid w:val="00ED3F57"/>
    <w:rsid w:val="00ED5ED0"/>
    <w:rsid w:val="00ED6BE2"/>
    <w:rsid w:val="00ED759E"/>
    <w:rsid w:val="00ED7968"/>
    <w:rsid w:val="00EE24B2"/>
    <w:rsid w:val="00EE4CF8"/>
    <w:rsid w:val="00EE60D5"/>
    <w:rsid w:val="00EE64ED"/>
    <w:rsid w:val="00EE6627"/>
    <w:rsid w:val="00EE6E0E"/>
    <w:rsid w:val="00EF276B"/>
    <w:rsid w:val="00EF2D1C"/>
    <w:rsid w:val="00EF5238"/>
    <w:rsid w:val="00EF7CB9"/>
    <w:rsid w:val="00F02408"/>
    <w:rsid w:val="00F02EBC"/>
    <w:rsid w:val="00F03382"/>
    <w:rsid w:val="00F03F5B"/>
    <w:rsid w:val="00F052B9"/>
    <w:rsid w:val="00F1032D"/>
    <w:rsid w:val="00F11C85"/>
    <w:rsid w:val="00F12505"/>
    <w:rsid w:val="00F17975"/>
    <w:rsid w:val="00F17C41"/>
    <w:rsid w:val="00F20CC4"/>
    <w:rsid w:val="00F20D2C"/>
    <w:rsid w:val="00F221D0"/>
    <w:rsid w:val="00F25899"/>
    <w:rsid w:val="00F3227F"/>
    <w:rsid w:val="00F322F2"/>
    <w:rsid w:val="00F362EF"/>
    <w:rsid w:val="00F375FF"/>
    <w:rsid w:val="00F37F6B"/>
    <w:rsid w:val="00F4307E"/>
    <w:rsid w:val="00F458F1"/>
    <w:rsid w:val="00F46D9D"/>
    <w:rsid w:val="00F46EDD"/>
    <w:rsid w:val="00F50853"/>
    <w:rsid w:val="00F50AFD"/>
    <w:rsid w:val="00F50FED"/>
    <w:rsid w:val="00F5133F"/>
    <w:rsid w:val="00F5392C"/>
    <w:rsid w:val="00F53E4D"/>
    <w:rsid w:val="00F54D78"/>
    <w:rsid w:val="00F554C3"/>
    <w:rsid w:val="00F57074"/>
    <w:rsid w:val="00F603AF"/>
    <w:rsid w:val="00F6567B"/>
    <w:rsid w:val="00F7084F"/>
    <w:rsid w:val="00F70E32"/>
    <w:rsid w:val="00F73D20"/>
    <w:rsid w:val="00F74B22"/>
    <w:rsid w:val="00F75CED"/>
    <w:rsid w:val="00F80175"/>
    <w:rsid w:val="00F80BA9"/>
    <w:rsid w:val="00F80D6F"/>
    <w:rsid w:val="00F82C6C"/>
    <w:rsid w:val="00F85596"/>
    <w:rsid w:val="00F8569B"/>
    <w:rsid w:val="00F85776"/>
    <w:rsid w:val="00F8586E"/>
    <w:rsid w:val="00F86AE2"/>
    <w:rsid w:val="00F86DDE"/>
    <w:rsid w:val="00F877ED"/>
    <w:rsid w:val="00F87A17"/>
    <w:rsid w:val="00F914C4"/>
    <w:rsid w:val="00F93E8D"/>
    <w:rsid w:val="00F94E97"/>
    <w:rsid w:val="00F96453"/>
    <w:rsid w:val="00F976F0"/>
    <w:rsid w:val="00FA3AEC"/>
    <w:rsid w:val="00FA4A43"/>
    <w:rsid w:val="00FA71A6"/>
    <w:rsid w:val="00FA7AE9"/>
    <w:rsid w:val="00FB08AA"/>
    <w:rsid w:val="00FB1DA6"/>
    <w:rsid w:val="00FB3AC2"/>
    <w:rsid w:val="00FB464B"/>
    <w:rsid w:val="00FB6DDB"/>
    <w:rsid w:val="00FB7601"/>
    <w:rsid w:val="00FB7C06"/>
    <w:rsid w:val="00FC10D7"/>
    <w:rsid w:val="00FC152D"/>
    <w:rsid w:val="00FC1D54"/>
    <w:rsid w:val="00FC3249"/>
    <w:rsid w:val="00FC3903"/>
    <w:rsid w:val="00FC587A"/>
    <w:rsid w:val="00FD0555"/>
    <w:rsid w:val="00FD27A3"/>
    <w:rsid w:val="00FD4691"/>
    <w:rsid w:val="00FD4DE7"/>
    <w:rsid w:val="00FD6AC7"/>
    <w:rsid w:val="00FE21F7"/>
    <w:rsid w:val="00FE6711"/>
    <w:rsid w:val="00FE7587"/>
    <w:rsid w:val="00FF0DA5"/>
    <w:rsid w:val="00FF61A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56E678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iPriority="0" w:unhideWhenUsed="1"/>
    <w:lsdException w:name="page number" w:semiHidden="1" w:unhideWhenUsed="1"/>
    <w:lsdException w:name="endnote reference" w:semiHidden="1" w:uiPriority="0"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nhideWhenUsed="1"/>
    <w:lsdException w:name="HTML Acronym" w:semiHidden="1" w:uiPriority="0" w:unhideWhenUsed="1"/>
    <w:lsdException w:name="HTML Address" w:semiHidden="1" w:unhideWhenUsed="1"/>
    <w:lsdException w:name="HTML Cite" w:semiHidden="1" w:uiPriority="0" w:unhideWhenUsed="1"/>
    <w:lsdException w:name="HTML Code" w:semiHidden="1" w:uiPriority="0" w:unhideWhenUsed="1"/>
    <w:lsdException w:name="HTML Definition" w:semiHidden="1" w:uiPriority="0" w:unhideWhenUsed="1"/>
    <w:lsdException w:name="HTML Keyboard" w:semiHidden="1" w:uiPriority="0" w:unhideWhenUsed="1"/>
    <w:lsdException w:name="HTML Preformatted" w:semiHidden="1" w:unhideWhenUsed="1"/>
    <w:lsdException w:name="HTML Sample" w:semiHidden="1" w:uiPriority="0" w:unhideWhenUsed="1"/>
    <w:lsdException w:name="HTML Typewriter" w:semiHidden="1" w:uiPriority="0" w:unhideWhenUsed="1"/>
    <w:lsdException w:name="HTML Variable" w:semiHidden="1" w:uiPriority="0" w:unhideWhenUsed="1"/>
    <w:lsdException w:name="Normal Table" w:semiHidden="1" w:uiPriority="0" w:unhideWhenUsed="1"/>
    <w:lsdException w:name="annotation subject" w:semiHidden="1" w:unhideWhenUsed="1"/>
    <w:lsdException w:name="No List" w:semiHidden="1" w:unhideWhenUsed="1"/>
    <w:lsdException w:name="Outline List 1" w:semiHidden="1" w:uiPriority="0" w:unhideWhenUsed="1"/>
    <w:lsdException w:name="Outline List 2" w:semiHidden="1" w:uiPriority="0" w:unhideWhenUsed="1"/>
    <w:lsdException w:name="Outline List 3" w:semiHidden="1" w:uiPriority="0" w:unhideWhenUsed="1"/>
    <w:lsdException w:name="Table Simple 1" w:semiHidden="1" w:uiPriority="0" w:unhideWhenUsed="1"/>
    <w:lsdException w:name="Table Simple 2" w:semiHidden="1" w:uiPriority="0" w:unhideWhenUsed="1"/>
    <w:lsdException w:name="Table Simple 3" w:semiHidden="1" w:uiPriority="0" w:unhideWhenUsed="1"/>
    <w:lsdException w:name="Table Classic 1" w:semiHidden="1" w:uiPriority="0" w:unhideWhenUsed="1"/>
    <w:lsdException w:name="Table Classic 2" w:semiHidden="1" w:uiPriority="0" w:unhideWhenUsed="1"/>
    <w:lsdException w:name="Table Classic 3" w:semiHidden="1" w:uiPriority="0" w:unhideWhenUsed="1"/>
    <w:lsdException w:name="Table Classic 4" w:semiHidden="1" w:uiPriority="0" w:unhideWhenUsed="1"/>
    <w:lsdException w:name="Table Colorful 1" w:semiHidden="1" w:uiPriority="0" w:unhideWhenUsed="1"/>
    <w:lsdException w:name="Table Colorful 2" w:semiHidden="1" w:uiPriority="0" w:unhideWhenUsed="1"/>
    <w:lsdException w:name="Table Colorful 3" w:semiHidden="1" w:uiPriority="0" w:unhideWhenUsed="1"/>
    <w:lsdException w:name="Table Columns 1" w:semiHidden="1" w:uiPriority="0" w:unhideWhenUsed="1"/>
    <w:lsdException w:name="Table Columns 2" w:semiHidden="1" w:uiPriority="0" w:unhideWhenUsed="1"/>
    <w:lsdException w:name="Table Columns 3" w:semiHidden="1" w:uiPriority="0" w:unhideWhenUsed="1"/>
    <w:lsdException w:name="Table Columns 4" w:semiHidden="1" w:uiPriority="0" w:unhideWhenUsed="1"/>
    <w:lsdException w:name="Table Columns 5" w:semiHidden="1" w:uiPriority="0" w:unhideWhenUsed="1"/>
    <w:lsdException w:name="Table Grid 1" w:semiHidden="1" w:uiPriority="0" w:unhideWhenUsed="1"/>
    <w:lsdException w:name="Table Grid 2" w:semiHidden="1" w:uiPriority="0" w:unhideWhenUsed="1"/>
    <w:lsdException w:name="Table Grid 3" w:semiHidden="1" w:uiPriority="0" w:unhideWhenUsed="1"/>
    <w:lsdException w:name="Table Grid 4" w:semiHidden="1" w:uiPriority="0" w:unhideWhenUsed="1"/>
    <w:lsdException w:name="Table Grid 5" w:semiHidden="1" w:uiPriority="0" w:unhideWhenUsed="1"/>
    <w:lsdException w:name="Table Grid 6" w:semiHidden="1" w:uiPriority="0" w:unhideWhenUsed="1"/>
    <w:lsdException w:name="Table Grid 7" w:semiHidden="1" w:uiPriority="0" w:unhideWhenUsed="1"/>
    <w:lsdException w:name="Table Grid 8" w:semiHidden="1" w:uiPriority="0" w:unhideWhenUsed="1"/>
    <w:lsdException w:name="Table List 1" w:semiHidden="1" w:uiPriority="0" w:unhideWhenUsed="1"/>
    <w:lsdException w:name="Table List 2" w:semiHidden="1" w:uiPriority="0" w:unhideWhenUsed="1"/>
    <w:lsdException w:name="Table List 3" w:semiHidden="1" w:uiPriority="0" w:unhideWhenUsed="1"/>
    <w:lsdException w:name="Table List 4" w:semiHidden="1" w:uiPriority="0" w:unhideWhenUsed="1"/>
    <w:lsdException w:name="Table List 5" w:semiHidden="1" w:uiPriority="0" w:unhideWhenUsed="1"/>
    <w:lsdException w:name="Table List 6" w:semiHidden="1" w:uiPriority="0" w:unhideWhenUsed="1"/>
    <w:lsdException w:name="Table List 7" w:semiHidden="1" w:uiPriority="0" w:unhideWhenUsed="1"/>
    <w:lsdException w:name="Table List 8" w:semiHidden="1" w:uiPriority="0" w:unhideWhenUsed="1"/>
    <w:lsdException w:name="Table 3D effects 1" w:semiHidden="1" w:uiPriority="0" w:unhideWhenUsed="1"/>
    <w:lsdException w:name="Table 3D effects 2" w:semiHidden="1" w:uiPriority="0" w:unhideWhenUsed="1"/>
    <w:lsdException w:name="Table 3D effects 3" w:semiHidden="1" w:uiPriority="0" w:unhideWhenUsed="1"/>
    <w:lsdException w:name="Table Contemporary" w:semiHidden="1" w:uiPriority="0" w:unhideWhenUsed="1"/>
    <w:lsdException w:name="Table Elegant" w:semiHidden="1" w:uiPriority="0" w:unhideWhenUsed="1"/>
    <w:lsdException w:name="Table Professional" w:semiHidden="1" w:uiPriority="0" w:unhideWhenUsed="1"/>
    <w:lsdException w:name="Table Subtle 1" w:semiHidden="1" w:uiPriority="0" w:unhideWhenUsed="1"/>
    <w:lsdException w:name="Table Subtle 2" w:semiHidden="1" w:uiPriority="0" w:unhideWhenUsed="1"/>
    <w:lsdException w:name="Table Web 1" w:semiHidden="1" w:uiPriority="0" w:unhideWhenUsed="1"/>
    <w:lsdException w:name="Table Web 2" w:semiHidden="1" w:uiPriority="0" w:unhideWhenUsed="1"/>
    <w:lsdException w:name="Table Web 3" w:semiHidden="1" w:uiPriority="0" w:unhideWhenUsed="1"/>
    <w:lsdException w:name="Balloon Text" w:semiHidden="1" w:unhideWhenUsed="1"/>
    <w:lsdException w:name="Table Grid" w:uiPriority="0"/>
    <w:lsdException w:name="Table Theme" w:semiHidden="1" w:uiPriority="0"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uiPriority="0"/>
    <w:lsdException w:name="Unresolved Mention" w:uiPriority="0"/>
  </w:latentStyles>
  <w:style w:type="paragraph" w:default="1" w:styleId="Normal">
    <w:name w:val="Normal"/>
    <w:qFormat/>
    <w:rsid w:val="00EE64ED"/>
    <w:rPr>
      <w:sz w:val="24"/>
      <w:szCs w:val="24"/>
    </w:rPr>
  </w:style>
  <w:style w:type="paragraph" w:styleId="Heading1">
    <w:name w:val="heading 1"/>
    <w:aliases w:val="-----"/>
    <w:basedOn w:val="Normal"/>
    <w:next w:val="Normal"/>
    <w:link w:val="Heading1Char"/>
    <w:uiPriority w:val="9"/>
    <w:qFormat/>
    <w:pPr>
      <w:keepNext/>
      <w:pBdr>
        <w:top w:val="dashed" w:sz="4" w:space="6" w:color="auto"/>
        <w:left w:val="dashed" w:sz="4" w:space="6" w:color="auto"/>
        <w:bottom w:val="dashed" w:sz="4" w:space="6" w:color="auto"/>
        <w:right w:val="dashed" w:sz="4" w:space="4" w:color="auto"/>
      </w:pBdr>
      <w:spacing w:before="360" w:after="120"/>
      <w:outlineLvl w:val="0"/>
    </w:pPr>
    <w:rPr>
      <w:rFonts w:ascii="Arial" w:hAnsi="Arial"/>
      <w:b/>
      <w:bCs/>
      <w:noProof/>
      <w:color w:val="000000"/>
      <w:sz w:val="32"/>
      <w:szCs w:val="32"/>
    </w:rPr>
  </w:style>
  <w:style w:type="paragraph" w:styleId="Heading2">
    <w:name w:val="heading 2"/>
    <w:aliases w:val="Heading 2-Old"/>
    <w:basedOn w:val="Normal"/>
    <w:next w:val="Normal"/>
    <w:link w:val="Heading2Char"/>
    <w:autoRedefine/>
    <w:uiPriority w:val="9"/>
    <w:qFormat/>
    <w:pPr>
      <w:keepNext/>
      <w:spacing w:before="240" w:after="60"/>
      <w:outlineLvl w:val="1"/>
    </w:pPr>
    <w:rPr>
      <w:rFonts w:ascii="Arial" w:hAnsi="Arial" w:cs="Arial"/>
      <w:b/>
      <w:bCs/>
      <w:color w:val="000000"/>
      <w:szCs w:val="28"/>
    </w:rPr>
  </w:style>
  <w:style w:type="paragraph" w:styleId="Heading3">
    <w:name w:val="heading 3"/>
    <w:aliases w:val="Heading 3-Old"/>
    <w:basedOn w:val="Normal"/>
    <w:next w:val="Normal"/>
    <w:link w:val="Heading3Char"/>
    <w:uiPriority w:val="9"/>
    <w:qFormat/>
    <w:pPr>
      <w:keepNext/>
      <w:spacing w:before="180" w:after="60"/>
      <w:outlineLvl w:val="2"/>
    </w:pPr>
    <w:rPr>
      <w:rFonts w:ascii="Arial" w:hAnsi="Arial" w:cs="Arial"/>
      <w:b/>
      <w:color w:val="000000"/>
      <w:sz w:val="20"/>
      <w:szCs w:val="26"/>
    </w:rPr>
  </w:style>
  <w:style w:type="paragraph" w:styleId="Heading4">
    <w:name w:val="heading 4"/>
    <w:aliases w:val="Heading 4-Old"/>
    <w:basedOn w:val="Normal"/>
    <w:next w:val="Normal"/>
    <w:link w:val="Heading4Char"/>
    <w:uiPriority w:val="9"/>
    <w:qFormat/>
    <w:pPr>
      <w:keepNext/>
      <w:spacing w:before="120" w:after="60"/>
      <w:outlineLvl w:val="3"/>
    </w:pPr>
    <w:rPr>
      <w:rFonts w:ascii="Arial" w:hAnsi="Arial" w:cs="Arial"/>
      <w:b/>
      <w:i/>
      <w:iCs/>
      <w:color w:val="000000"/>
      <w:sz w:val="20"/>
      <w:szCs w:val="292"/>
      <w:u w:val="single"/>
    </w:rPr>
  </w:style>
  <w:style w:type="paragraph" w:styleId="Heading5">
    <w:name w:val="heading 5"/>
    <w:aliases w:val="h5,H5,Level 3 - i,5,Block Label"/>
    <w:basedOn w:val="Normal"/>
    <w:next w:val="Normal"/>
    <w:link w:val="Heading5Char"/>
    <w:uiPriority w:val="9"/>
    <w:qFormat/>
    <w:pPr>
      <w:keepNext/>
      <w:autoSpaceDE w:val="0"/>
      <w:autoSpaceDN w:val="0"/>
      <w:adjustRightInd w:val="0"/>
      <w:outlineLvl w:val="4"/>
    </w:pPr>
    <w:rPr>
      <w:rFonts w:ascii="Arial" w:hAnsi="Arial" w:cs="Arial"/>
      <w:b/>
      <w:bCs/>
      <w:color w:val="000000"/>
      <w:sz w:val="18"/>
      <w:u w:val="single"/>
    </w:rPr>
  </w:style>
  <w:style w:type="paragraph" w:styleId="Heading6">
    <w:name w:val="heading 6"/>
    <w:aliases w:val="H6,Legal Level 1."/>
    <w:basedOn w:val="Normal"/>
    <w:next w:val="Normal"/>
    <w:link w:val="Heading6Char"/>
    <w:uiPriority w:val="9"/>
    <w:qFormat/>
    <w:pPr>
      <w:keepNext/>
      <w:numPr>
        <w:ilvl w:val="5"/>
        <w:numId w:val="6"/>
      </w:numPr>
      <w:autoSpaceDE w:val="0"/>
      <w:autoSpaceDN w:val="0"/>
      <w:adjustRightInd w:val="0"/>
      <w:jc w:val="center"/>
      <w:outlineLvl w:val="5"/>
    </w:pPr>
    <w:rPr>
      <w:rFonts w:ascii="Arial" w:hAnsi="Arial" w:cs="Arial"/>
      <w:b/>
      <w:bCs/>
      <w:color w:val="000000"/>
      <w:sz w:val="18"/>
      <w:szCs w:val="28"/>
    </w:rPr>
  </w:style>
  <w:style w:type="paragraph" w:styleId="Heading7">
    <w:name w:val="heading 7"/>
    <w:aliases w:val="Legal Level 1.1."/>
    <w:basedOn w:val="Normal"/>
    <w:next w:val="Normal"/>
    <w:link w:val="Heading7Char"/>
    <w:uiPriority w:val="9"/>
    <w:qFormat/>
    <w:pPr>
      <w:keepNext/>
      <w:numPr>
        <w:ilvl w:val="6"/>
        <w:numId w:val="6"/>
      </w:numPr>
      <w:autoSpaceDE w:val="0"/>
      <w:autoSpaceDN w:val="0"/>
      <w:adjustRightInd w:val="0"/>
      <w:jc w:val="center"/>
      <w:outlineLvl w:val="6"/>
    </w:pPr>
    <w:rPr>
      <w:rFonts w:ascii="Arial" w:hAnsi="Arial" w:cs="Arial"/>
      <w:b/>
      <w:bCs/>
      <w:color w:val="000000"/>
      <w:sz w:val="22"/>
      <w:szCs w:val="32"/>
    </w:rPr>
  </w:style>
  <w:style w:type="paragraph" w:styleId="Heading8">
    <w:name w:val="heading 8"/>
    <w:aliases w:val="Legal Level 1.1.1."/>
    <w:basedOn w:val="Heading7"/>
    <w:next w:val="BodyText"/>
    <w:link w:val="Heading8Char"/>
    <w:uiPriority w:val="9"/>
    <w:qFormat/>
    <w:pPr>
      <w:numPr>
        <w:ilvl w:val="7"/>
      </w:numPr>
      <w:autoSpaceDE/>
      <w:autoSpaceDN/>
      <w:adjustRightInd/>
      <w:spacing w:before="120" w:after="120"/>
      <w:jc w:val="left"/>
      <w:outlineLvl w:val="7"/>
    </w:pPr>
    <w:rPr>
      <w:rFonts w:ascii="Times New Roman" w:hAnsi="Times New Roman" w:cs="Times New Roman"/>
      <w:b w:val="0"/>
      <w:bCs w:val="0"/>
      <w:i/>
      <w:color w:val="auto"/>
      <w:sz w:val="20"/>
      <w:szCs w:val="20"/>
    </w:rPr>
  </w:style>
  <w:style w:type="paragraph" w:styleId="Heading9">
    <w:name w:val="heading 9"/>
    <w:aliases w:val="Legal Level 1.1.1.1."/>
    <w:basedOn w:val="Heading8"/>
    <w:next w:val="BodyText"/>
    <w:link w:val="Heading9Char"/>
    <w:uiPriority w:val="9"/>
    <w:qFormat/>
    <w:pPr>
      <w:numPr>
        <w:ilvl w:val="8"/>
      </w:numPr>
      <w:outlineLvl w:val="8"/>
    </w:pPr>
    <w:rPr>
      <w:i w:val="0"/>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rsid w:val="00F362EF"/>
    <w:pPr>
      <w:spacing w:after="180" w:line="300" w:lineRule="auto"/>
    </w:pPr>
    <w:rPr>
      <w:rFonts w:ascii="Arial" w:hAnsi="Arial" w:cs="Arial"/>
      <w:sz w:val="18"/>
      <w:szCs w:val="17"/>
    </w:rPr>
  </w:style>
  <w:style w:type="paragraph" w:styleId="Title">
    <w:name w:val="Title"/>
    <w:aliases w:val="Doc Type,Document Description"/>
    <w:basedOn w:val="Normal"/>
    <w:link w:val="TitleChar"/>
    <w:uiPriority w:val="10"/>
    <w:qFormat/>
    <w:pPr>
      <w:spacing w:after="720"/>
      <w:ind w:left="2347"/>
    </w:pPr>
    <w:rPr>
      <w:rFonts w:ascii="Arial" w:hAnsi="Arial" w:cs="Arial"/>
      <w:b/>
      <w:bCs/>
      <w:kern w:val="28"/>
      <w:sz w:val="48"/>
      <w:szCs w:val="32"/>
    </w:rPr>
  </w:style>
  <w:style w:type="paragraph" w:styleId="ListNumber">
    <w:name w:val="List Number"/>
    <w:basedOn w:val="Normal"/>
    <w:uiPriority w:val="99"/>
    <w:rsid w:val="00F362EF"/>
    <w:pPr>
      <w:numPr>
        <w:numId w:val="9"/>
      </w:numPr>
      <w:spacing w:before="120" w:after="120" w:line="300" w:lineRule="auto"/>
    </w:pPr>
    <w:rPr>
      <w:rFonts w:ascii="Arial" w:hAnsi="Arial" w:cs="Arial"/>
      <w:sz w:val="18"/>
    </w:rPr>
  </w:style>
  <w:style w:type="paragraph" w:styleId="Caption">
    <w:name w:val="caption"/>
    <w:basedOn w:val="Normal"/>
    <w:next w:val="BodyText"/>
    <w:uiPriority w:val="35"/>
    <w:qFormat/>
    <w:rsid w:val="00A56DEF"/>
    <w:pPr>
      <w:spacing w:before="120" w:after="480" w:line="276" w:lineRule="auto"/>
      <w:jc w:val="center"/>
    </w:pPr>
    <w:rPr>
      <w:rFonts w:ascii="Arial" w:hAnsi="Arial"/>
      <w:bCs/>
      <w:i/>
      <w:sz w:val="18"/>
      <w:szCs w:val="20"/>
    </w:rPr>
  </w:style>
  <w:style w:type="character" w:styleId="Hyperlink">
    <w:name w:val="Hyperlink"/>
    <w:uiPriority w:val="99"/>
    <w:rPr>
      <w:color w:val="0000FF"/>
      <w:u w:val="single"/>
    </w:rPr>
  </w:style>
  <w:style w:type="paragraph" w:styleId="Footer">
    <w:name w:val="footer"/>
    <w:basedOn w:val="Normal"/>
    <w:link w:val="FooterChar"/>
    <w:pPr>
      <w:tabs>
        <w:tab w:val="center" w:pos="4320"/>
        <w:tab w:val="right" w:pos="8640"/>
      </w:tabs>
    </w:pPr>
  </w:style>
  <w:style w:type="paragraph" w:customStyle="1" w:styleId="Abstract">
    <w:name w:val="Abstract"/>
    <w:basedOn w:val="Normal"/>
    <w:pPr>
      <w:spacing w:after="240" w:line="300" w:lineRule="auto"/>
      <w:ind w:left="2340"/>
    </w:pPr>
    <w:rPr>
      <w:rFonts w:ascii="Arial" w:hAnsi="Arial" w:cs="Arial"/>
      <w:sz w:val="20"/>
    </w:rPr>
  </w:style>
  <w:style w:type="paragraph" w:styleId="ListBullet">
    <w:name w:val="List Bullet"/>
    <w:basedOn w:val="Normal"/>
    <w:uiPriority w:val="99"/>
    <w:rsid w:val="00F362EF"/>
    <w:pPr>
      <w:numPr>
        <w:numId w:val="1"/>
      </w:numPr>
      <w:tabs>
        <w:tab w:val="clear" w:pos="360"/>
      </w:tabs>
      <w:spacing w:before="120" w:after="120" w:line="300" w:lineRule="auto"/>
      <w:ind w:left="547" w:hanging="187"/>
    </w:pPr>
    <w:rPr>
      <w:rFonts w:ascii="Arial" w:hAnsi="Arial" w:cs="Arial"/>
      <w:color w:val="000000"/>
      <w:sz w:val="18"/>
      <w:szCs w:val="8"/>
    </w:rPr>
  </w:style>
  <w:style w:type="paragraph" w:styleId="TOC8">
    <w:name w:val="toc 8"/>
    <w:basedOn w:val="Normal"/>
    <w:next w:val="Normal"/>
    <w:autoRedefine/>
    <w:uiPriority w:val="39"/>
    <w:pPr>
      <w:ind w:left="1680"/>
    </w:pPr>
    <w:rPr>
      <w:rFonts w:ascii="Trebuchet MS" w:hAnsi="Trebuchet MS"/>
    </w:rPr>
  </w:style>
  <w:style w:type="paragraph" w:styleId="TOC1">
    <w:name w:val="toc 1"/>
    <w:basedOn w:val="Normal"/>
    <w:next w:val="Normal"/>
    <w:autoRedefine/>
    <w:uiPriority w:val="39"/>
    <w:rsid w:val="003D5BDA"/>
    <w:pPr>
      <w:tabs>
        <w:tab w:val="left" w:pos="806"/>
        <w:tab w:val="left" w:pos="1627"/>
        <w:tab w:val="right" w:leader="dot" w:pos="8640"/>
      </w:tabs>
      <w:spacing w:before="180" w:after="60"/>
      <w:ind w:left="450" w:hanging="450"/>
    </w:pPr>
    <w:rPr>
      <w:rFonts w:ascii="Arial" w:hAnsi="Arial"/>
      <w:b/>
      <w:bCs/>
      <w:noProof/>
      <w:szCs w:val="32"/>
    </w:rPr>
  </w:style>
  <w:style w:type="paragraph" w:styleId="TOC2">
    <w:name w:val="toc 2"/>
    <w:basedOn w:val="Normal"/>
    <w:next w:val="Normal"/>
    <w:autoRedefine/>
    <w:uiPriority w:val="39"/>
    <w:pPr>
      <w:tabs>
        <w:tab w:val="left" w:pos="900"/>
        <w:tab w:val="right" w:leader="dot" w:pos="8640"/>
      </w:tabs>
      <w:spacing w:before="20" w:after="20"/>
      <w:ind w:left="360"/>
    </w:pPr>
    <w:rPr>
      <w:rFonts w:ascii="Arial" w:hAnsi="Arial"/>
      <w:noProof/>
      <w:sz w:val="20"/>
    </w:rPr>
  </w:style>
  <w:style w:type="paragraph" w:styleId="TOC3">
    <w:name w:val="toc 3"/>
    <w:basedOn w:val="Normal"/>
    <w:next w:val="Normal"/>
    <w:autoRedefine/>
    <w:uiPriority w:val="39"/>
    <w:pPr>
      <w:tabs>
        <w:tab w:val="left" w:pos="1620"/>
        <w:tab w:val="left" w:pos="1680"/>
        <w:tab w:val="right" w:leader="dot" w:pos="8640"/>
      </w:tabs>
      <w:ind w:left="1627" w:hanging="720"/>
    </w:pPr>
    <w:rPr>
      <w:rFonts w:ascii="Arial" w:hAnsi="Arial"/>
      <w:noProof/>
      <w:sz w:val="20"/>
      <w:szCs w:val="20"/>
    </w:rPr>
  </w:style>
  <w:style w:type="paragraph" w:customStyle="1" w:styleId="Heading1Numbered">
    <w:name w:val="Heading 1 Numbered"/>
    <w:basedOn w:val="Heading1"/>
    <w:next w:val="BodyText"/>
    <w:rsid w:val="00F362EF"/>
    <w:pPr>
      <w:pageBreakBefore/>
      <w:numPr>
        <w:numId w:val="7"/>
      </w:numPr>
      <w:tabs>
        <w:tab w:val="clear" w:pos="522"/>
        <w:tab w:val="num" w:pos="720"/>
      </w:tabs>
      <w:spacing w:before="0" w:after="480"/>
      <w:ind w:left="734" w:hanging="547"/>
    </w:pPr>
  </w:style>
  <w:style w:type="paragraph" w:customStyle="1" w:styleId="Heading2Numbered">
    <w:name w:val="Heading 2 Numbered"/>
    <w:basedOn w:val="Heading2"/>
    <w:next w:val="BodyText"/>
    <w:link w:val="Heading2NumberedChar"/>
    <w:rsid w:val="00F362EF"/>
    <w:pPr>
      <w:numPr>
        <w:ilvl w:val="1"/>
        <w:numId w:val="7"/>
      </w:numPr>
      <w:spacing w:before="360"/>
    </w:pPr>
  </w:style>
  <w:style w:type="paragraph" w:customStyle="1" w:styleId="Heading3Numbered">
    <w:name w:val="Heading 3 Numbered"/>
    <w:basedOn w:val="Heading3"/>
    <w:next w:val="BodyText"/>
    <w:rsid w:val="00F362EF"/>
    <w:pPr>
      <w:numPr>
        <w:ilvl w:val="2"/>
        <w:numId w:val="7"/>
      </w:numPr>
      <w:spacing w:before="240"/>
      <w:ind w:left="900" w:hanging="900"/>
    </w:pPr>
  </w:style>
  <w:style w:type="paragraph" w:customStyle="1" w:styleId="Heading4Numbered">
    <w:name w:val="Heading 4 Numbered"/>
    <w:basedOn w:val="Heading4"/>
    <w:next w:val="BodyText"/>
    <w:rsid w:val="00F362EF"/>
    <w:pPr>
      <w:numPr>
        <w:ilvl w:val="3"/>
        <w:numId w:val="7"/>
      </w:numPr>
      <w:tabs>
        <w:tab w:val="clear" w:pos="954"/>
        <w:tab w:val="left" w:pos="900"/>
      </w:tabs>
      <w:spacing w:before="180"/>
      <w:ind w:left="900" w:hanging="900"/>
    </w:pPr>
    <w:rPr>
      <w:u w:val="none"/>
    </w:rPr>
  </w:style>
  <w:style w:type="paragraph" w:styleId="Subtitle">
    <w:name w:val="Subtitle"/>
    <w:basedOn w:val="Normal"/>
    <w:link w:val="SubtitleChar"/>
    <w:uiPriority w:val="11"/>
    <w:qFormat/>
    <w:pPr>
      <w:spacing w:after="60" w:line="288" w:lineRule="auto"/>
      <w:outlineLvl w:val="1"/>
    </w:pPr>
    <w:rPr>
      <w:rFonts w:ascii="Arial" w:hAnsi="Arial" w:cs="Arial"/>
      <w:color w:val="000000"/>
      <w:sz w:val="16"/>
    </w:rPr>
  </w:style>
  <w:style w:type="paragraph" w:styleId="TOC4">
    <w:name w:val="toc 4"/>
    <w:basedOn w:val="Normal"/>
    <w:next w:val="Normal"/>
    <w:autoRedefine/>
    <w:uiPriority w:val="39"/>
    <w:pPr>
      <w:tabs>
        <w:tab w:val="left" w:pos="2340"/>
        <w:tab w:val="right" w:leader="dot" w:pos="8640"/>
      </w:tabs>
      <w:ind w:left="1620"/>
    </w:pPr>
    <w:rPr>
      <w:rFonts w:ascii="Arial" w:hAnsi="Arial" w:cs="Arial"/>
      <w:noProof/>
      <w:sz w:val="18"/>
    </w:rPr>
  </w:style>
  <w:style w:type="paragraph" w:styleId="TOC5">
    <w:name w:val="toc 5"/>
    <w:basedOn w:val="Normal"/>
    <w:next w:val="Normal"/>
    <w:autoRedefine/>
    <w:uiPriority w:val="39"/>
    <w:pPr>
      <w:ind w:left="960"/>
    </w:pPr>
    <w:rPr>
      <w:rFonts w:ascii="Trebuchet MS" w:hAnsi="Trebuchet MS"/>
    </w:rPr>
  </w:style>
  <w:style w:type="paragraph" w:styleId="TOC6">
    <w:name w:val="toc 6"/>
    <w:basedOn w:val="Normal"/>
    <w:next w:val="Normal"/>
    <w:autoRedefine/>
    <w:uiPriority w:val="39"/>
    <w:pPr>
      <w:ind w:left="1200"/>
    </w:pPr>
    <w:rPr>
      <w:rFonts w:ascii="Trebuchet MS" w:hAnsi="Trebuchet MS"/>
    </w:rPr>
  </w:style>
  <w:style w:type="paragraph" w:styleId="TOC7">
    <w:name w:val="toc 7"/>
    <w:basedOn w:val="Normal"/>
    <w:next w:val="Normal"/>
    <w:autoRedefine/>
    <w:uiPriority w:val="39"/>
    <w:pPr>
      <w:ind w:left="1440"/>
    </w:pPr>
    <w:rPr>
      <w:rFonts w:ascii="Trebuchet MS" w:hAnsi="Trebuchet MS"/>
    </w:rPr>
  </w:style>
  <w:style w:type="paragraph" w:customStyle="1" w:styleId="SidebarText">
    <w:name w:val="Sidebar Text"/>
    <w:basedOn w:val="Normal"/>
    <w:pPr>
      <w:autoSpaceDE w:val="0"/>
      <w:autoSpaceDN w:val="0"/>
      <w:adjustRightInd w:val="0"/>
      <w:spacing w:after="240" w:line="300" w:lineRule="exact"/>
    </w:pPr>
    <w:rPr>
      <w:rFonts w:ascii="Arial" w:hAnsi="Arial" w:cs="Arial"/>
      <w:bCs/>
      <w:i/>
      <w:color w:val="871138"/>
      <w:spacing w:val="10"/>
      <w:sz w:val="18"/>
      <w:szCs w:val="16"/>
    </w:rPr>
  </w:style>
  <w:style w:type="character" w:styleId="PageNumber">
    <w:name w:val="page number"/>
    <w:uiPriority w:val="99"/>
    <w:rPr>
      <w:rFonts w:ascii="Arial" w:hAnsi="Arial" w:cs="Arial"/>
      <w:b/>
      <w:bCs/>
      <w:color w:val="000000"/>
      <w:sz w:val="20"/>
    </w:rPr>
  </w:style>
  <w:style w:type="paragraph" w:styleId="TOC9">
    <w:name w:val="toc 9"/>
    <w:basedOn w:val="Normal"/>
    <w:next w:val="Normal"/>
    <w:autoRedefine/>
    <w:uiPriority w:val="39"/>
    <w:pPr>
      <w:ind w:left="1920"/>
    </w:pPr>
    <w:rPr>
      <w:rFonts w:ascii="Trebuchet MS" w:hAnsi="Trebuchet MS"/>
    </w:rPr>
  </w:style>
  <w:style w:type="paragraph" w:styleId="Date">
    <w:name w:val="Date"/>
    <w:basedOn w:val="Normal"/>
    <w:next w:val="Normal"/>
    <w:link w:val="DateChar"/>
    <w:uiPriority w:val="99"/>
    <w:rPr>
      <w:sz w:val="22"/>
      <w:szCs w:val="20"/>
    </w:rPr>
  </w:style>
  <w:style w:type="paragraph" w:customStyle="1" w:styleId="Heaeding3">
    <w:name w:val="Heaeding 3"/>
    <w:basedOn w:val="Normal"/>
    <w:pPr>
      <w:ind w:left="1080"/>
    </w:pPr>
    <w:rPr>
      <w:sz w:val="22"/>
      <w:szCs w:val="20"/>
    </w:rPr>
  </w:style>
  <w:style w:type="paragraph" w:styleId="TOCHeading">
    <w:name w:val="TOC Heading"/>
    <w:basedOn w:val="Heading1"/>
    <w:qFormat/>
    <w:pPr>
      <w:numPr>
        <w:numId w:val="4"/>
      </w:numPr>
      <w:pBdr>
        <w:top w:val="dashSmallGap" w:sz="4" w:space="6" w:color="000000"/>
        <w:left w:val="none" w:sz="0" w:space="0" w:color="auto"/>
        <w:bottom w:val="single" w:sz="24" w:space="4" w:color="00408A"/>
        <w:right w:val="none" w:sz="0" w:space="0" w:color="auto"/>
      </w:pBdr>
      <w:spacing w:before="0"/>
      <w:ind w:left="-360" w:right="2059"/>
    </w:pPr>
    <w:rPr>
      <w:rFonts w:ascii="Helvetica" w:hAnsi="Helvetica"/>
      <w:color w:val="00408A"/>
      <w:szCs w:val="20"/>
    </w:rPr>
  </w:style>
  <w:style w:type="paragraph" w:styleId="FootnoteText">
    <w:name w:val="footnote text"/>
    <w:basedOn w:val="Normal"/>
    <w:link w:val="FootnoteTextChar"/>
    <w:uiPriority w:val="99"/>
    <w:semiHidden/>
    <w:pPr>
      <w:ind w:left="1800"/>
    </w:pPr>
    <w:rPr>
      <w:sz w:val="16"/>
      <w:szCs w:val="20"/>
    </w:rPr>
  </w:style>
  <w:style w:type="character" w:styleId="FootnoteReference">
    <w:name w:val="footnote reference"/>
    <w:semiHidden/>
    <w:rPr>
      <w:vertAlign w:val="superscript"/>
    </w:rPr>
  </w:style>
  <w:style w:type="paragraph" w:customStyle="1" w:styleId="FigureCaption">
    <w:name w:val="Figure Caption"/>
    <w:basedOn w:val="Normal"/>
    <w:next w:val="BodyText"/>
    <w:pPr>
      <w:numPr>
        <w:numId w:val="2"/>
      </w:numPr>
      <w:spacing w:before="160" w:after="240" w:line="220" w:lineRule="exact"/>
    </w:pPr>
    <w:rPr>
      <w:rFonts w:ascii="Arial" w:hAnsi="Arial"/>
      <w:b/>
      <w:sz w:val="18"/>
      <w:szCs w:val="20"/>
    </w:rPr>
  </w:style>
  <w:style w:type="paragraph" w:styleId="BalloonText">
    <w:name w:val="Balloon Text"/>
    <w:basedOn w:val="Normal"/>
    <w:link w:val="BalloonTextChar"/>
    <w:uiPriority w:val="99"/>
    <w:rsid w:val="004570C1"/>
    <w:rPr>
      <w:rFonts w:ascii="Tahoma" w:hAnsi="Tahoma" w:cs="Tahoma"/>
      <w:sz w:val="16"/>
      <w:szCs w:val="16"/>
    </w:rPr>
  </w:style>
  <w:style w:type="paragraph" w:customStyle="1" w:styleId="TableText">
    <w:name w:val="Table Text"/>
    <w:basedOn w:val="BodyText"/>
    <w:pPr>
      <w:spacing w:before="60" w:after="60" w:line="240" w:lineRule="auto"/>
    </w:pPr>
    <w:rPr>
      <w:rFonts w:cs="Times New Roman"/>
      <w:color w:val="000000"/>
      <w:szCs w:val="20"/>
    </w:rPr>
  </w:style>
  <w:style w:type="paragraph" w:customStyle="1" w:styleId="TableCaption">
    <w:name w:val="Table Caption"/>
    <w:pPr>
      <w:keepNext/>
      <w:numPr>
        <w:numId w:val="3"/>
      </w:numPr>
      <w:spacing w:before="160" w:after="80"/>
    </w:pPr>
    <w:rPr>
      <w:rFonts w:ascii="Arial" w:hAnsi="Arial"/>
      <w:b/>
      <w:noProof/>
      <w:sz w:val="18"/>
    </w:rPr>
  </w:style>
  <w:style w:type="paragraph" w:styleId="TableofFigures">
    <w:name w:val="table of figures"/>
    <w:basedOn w:val="Normal"/>
    <w:next w:val="Normal"/>
    <w:uiPriority w:val="99"/>
    <w:pPr>
      <w:tabs>
        <w:tab w:val="right" w:leader="dot" w:pos="8640"/>
      </w:tabs>
      <w:spacing w:before="120" w:after="60"/>
      <w:ind w:left="403" w:hanging="403"/>
    </w:pPr>
    <w:rPr>
      <w:rFonts w:ascii="Arial" w:hAnsi="Arial"/>
      <w:noProof/>
      <w:sz w:val="22"/>
      <w:szCs w:val="20"/>
    </w:rPr>
  </w:style>
  <w:style w:type="paragraph" w:customStyle="1" w:styleId="ChangeLog">
    <w:name w:val="ChangeLog"/>
    <w:basedOn w:val="BodyText"/>
    <w:pPr>
      <w:ind w:left="540" w:right="360"/>
    </w:pPr>
    <w:rPr>
      <w:rFonts w:ascii="Times New Roman" w:hAnsi="Times New Roman" w:cs="Times New Roman"/>
      <w:color w:val="000000"/>
      <w:sz w:val="22"/>
    </w:rPr>
  </w:style>
  <w:style w:type="paragraph" w:customStyle="1" w:styleId="ChangeLogTitle">
    <w:name w:val="ChangeLogTitle"/>
    <w:pPr>
      <w:spacing w:after="60"/>
    </w:pPr>
    <w:rPr>
      <w:rFonts w:ascii="Arial" w:hAnsi="Arial" w:cs="Arial"/>
      <w:b/>
      <w:bCs/>
      <w:sz w:val="24"/>
    </w:rPr>
  </w:style>
  <w:style w:type="paragraph" w:customStyle="1" w:styleId="Copyright">
    <w:name w:val="Copyright"/>
    <w:basedOn w:val="Normal"/>
    <w:link w:val="CopyrightChar"/>
    <w:pPr>
      <w:spacing w:before="40" w:after="40"/>
    </w:pPr>
    <w:rPr>
      <w:sz w:val="20"/>
    </w:rPr>
  </w:style>
  <w:style w:type="paragraph" w:customStyle="1" w:styleId="appendix">
    <w:name w:val="appendix"/>
    <w:basedOn w:val="Normal"/>
    <w:rsid w:val="00F362EF"/>
    <w:pPr>
      <w:keepNext/>
      <w:pageBreakBefore/>
      <w:numPr>
        <w:ilvl w:val="1"/>
        <w:numId w:val="5"/>
      </w:numPr>
      <w:pBdr>
        <w:top w:val="dashed" w:sz="4" w:space="6" w:color="auto"/>
        <w:left w:val="dashed" w:sz="4" w:space="6" w:color="auto"/>
        <w:bottom w:val="dashed" w:sz="4" w:space="6" w:color="auto"/>
        <w:right w:val="dashed" w:sz="4" w:space="4" w:color="auto"/>
      </w:pBdr>
      <w:tabs>
        <w:tab w:val="clear" w:pos="2880"/>
        <w:tab w:val="num" w:pos="2340"/>
      </w:tabs>
      <w:spacing w:before="360" w:after="480"/>
      <w:ind w:left="374" w:hanging="187"/>
      <w:outlineLvl w:val="0"/>
    </w:pPr>
    <w:rPr>
      <w:rFonts w:ascii="Arial" w:hAnsi="Arial"/>
      <w:b/>
      <w:bCs/>
      <w:color w:val="000000"/>
      <w:sz w:val="32"/>
      <w:szCs w:val="32"/>
    </w:rPr>
  </w:style>
  <w:style w:type="character" w:styleId="CommentReference">
    <w:name w:val="annotation reference"/>
    <w:semiHidden/>
    <w:rPr>
      <w:sz w:val="16"/>
      <w:szCs w:val="16"/>
    </w:rPr>
  </w:style>
  <w:style w:type="paragraph" w:styleId="CommentText">
    <w:name w:val="annotation text"/>
    <w:basedOn w:val="Normal"/>
    <w:link w:val="CommentTextChar"/>
    <w:uiPriority w:val="99"/>
    <w:semiHidden/>
    <w:rPr>
      <w:rFonts w:ascii="Trebuchet MS" w:hAnsi="Trebuchet MS"/>
      <w:sz w:val="20"/>
      <w:szCs w:val="20"/>
    </w:rPr>
  </w:style>
  <w:style w:type="paragraph" w:styleId="CommentSubject">
    <w:name w:val="annotation subject"/>
    <w:basedOn w:val="CommentText"/>
    <w:next w:val="CommentText"/>
    <w:link w:val="CommentSubjectChar"/>
    <w:uiPriority w:val="99"/>
    <w:semiHidden/>
    <w:rPr>
      <w:b/>
      <w:bCs/>
    </w:rPr>
  </w:style>
  <w:style w:type="character" w:styleId="FollowedHyperlink">
    <w:name w:val="FollowedHyperlink"/>
    <w:uiPriority w:val="99"/>
    <w:rPr>
      <w:color w:val="800080"/>
      <w:u w:val="single"/>
    </w:rPr>
  </w:style>
  <w:style w:type="paragraph" w:customStyle="1" w:styleId="TableHeader">
    <w:name w:val="Table Header"/>
    <w:basedOn w:val="BodyText"/>
    <w:pPr>
      <w:spacing w:before="60" w:after="60" w:line="240" w:lineRule="auto"/>
    </w:pPr>
    <w:rPr>
      <w:rFonts w:ascii="Arial Bold" w:hAnsi="Arial Bold"/>
      <w:b/>
    </w:rPr>
  </w:style>
  <w:style w:type="paragraph" w:customStyle="1" w:styleId="Callout">
    <w:name w:val="Callout"/>
    <w:basedOn w:val="Normal"/>
    <w:rsid w:val="00F362EF"/>
    <w:pPr>
      <w:numPr>
        <w:numId w:val="8"/>
      </w:numPr>
      <w:pBdr>
        <w:top w:val="thinThickThinMediumGap" w:sz="12" w:space="3" w:color="auto"/>
        <w:left w:val="thinThickThinMediumGap" w:sz="12" w:space="4" w:color="auto"/>
        <w:bottom w:val="thinThickThinMediumGap" w:sz="12" w:space="3" w:color="auto"/>
        <w:right w:val="thinThickThinMediumGap" w:sz="12" w:space="4" w:color="auto"/>
      </w:pBdr>
      <w:tabs>
        <w:tab w:val="clear" w:pos="720"/>
      </w:tabs>
      <w:spacing w:before="120" w:after="120" w:line="276" w:lineRule="auto"/>
      <w:ind w:left="907" w:right="907" w:hanging="187"/>
      <w:jc w:val="both"/>
    </w:pPr>
    <w:rPr>
      <w:rFonts w:ascii="Arial" w:hAnsi="Arial" w:cs="Tahoma"/>
      <w:b/>
      <w:color w:val="FF0000"/>
      <w:sz w:val="18"/>
      <w:szCs w:val="22"/>
    </w:rPr>
  </w:style>
  <w:style w:type="paragraph" w:customStyle="1" w:styleId="Code">
    <w:name w:val="Code"/>
    <w:basedOn w:val="BodyText"/>
    <w:autoRedefine/>
    <w:rsid w:val="009B008D"/>
    <w:pPr>
      <w:pBdr>
        <w:top w:val="single" w:sz="4" w:space="1" w:color="auto"/>
        <w:left w:val="single" w:sz="4" w:space="4" w:color="auto"/>
        <w:bottom w:val="single" w:sz="4" w:space="1" w:color="auto"/>
        <w:right w:val="single" w:sz="4" w:space="4" w:color="auto"/>
      </w:pBdr>
      <w:shd w:val="clear" w:color="auto" w:fill="FFFFCC"/>
      <w:spacing w:after="0"/>
      <w:ind w:left="720"/>
    </w:pPr>
    <w:rPr>
      <w:rFonts w:ascii="Courier" w:hAnsi="Courier" w:cs="Courier New"/>
    </w:rPr>
  </w:style>
  <w:style w:type="paragraph" w:styleId="Header">
    <w:name w:val="header"/>
    <w:basedOn w:val="Normal"/>
    <w:link w:val="HeaderChar"/>
    <w:uiPriority w:val="99"/>
    <w:pPr>
      <w:tabs>
        <w:tab w:val="center" w:pos="4320"/>
        <w:tab w:val="right" w:pos="8640"/>
      </w:tabs>
    </w:pPr>
  </w:style>
  <w:style w:type="character" w:customStyle="1" w:styleId="BalloonTextChar">
    <w:name w:val="Balloon Text Char"/>
    <w:link w:val="BalloonText"/>
    <w:uiPriority w:val="99"/>
    <w:rsid w:val="004570C1"/>
    <w:rPr>
      <w:rFonts w:ascii="Tahoma" w:hAnsi="Tahoma" w:cs="Tahoma"/>
      <w:sz w:val="16"/>
      <w:szCs w:val="16"/>
    </w:rPr>
  </w:style>
  <w:style w:type="character" w:customStyle="1" w:styleId="Heading2NumberedChar">
    <w:name w:val="Heading 2 Numbered Char"/>
    <w:link w:val="Heading2Numbered"/>
    <w:locked/>
    <w:rsid w:val="00F362EF"/>
    <w:rPr>
      <w:rFonts w:ascii="Arial" w:hAnsi="Arial" w:cs="Arial"/>
      <w:b/>
      <w:bCs/>
      <w:color w:val="000000"/>
      <w:sz w:val="24"/>
      <w:szCs w:val="28"/>
    </w:rPr>
  </w:style>
  <w:style w:type="paragraph" w:customStyle="1" w:styleId="Heading3-notnumbered">
    <w:name w:val="Heading 3 - not numbered"/>
    <w:basedOn w:val="Heading3Numbered"/>
    <w:qFormat/>
    <w:rsid w:val="00F362EF"/>
  </w:style>
  <w:style w:type="character" w:customStyle="1" w:styleId="BodyTextChar">
    <w:name w:val="Body Text Char"/>
    <w:link w:val="BodyText"/>
    <w:uiPriority w:val="99"/>
    <w:rsid w:val="00F362EF"/>
    <w:rPr>
      <w:rFonts w:ascii="Arial" w:hAnsi="Arial" w:cs="Arial"/>
      <w:sz w:val="18"/>
      <w:szCs w:val="17"/>
    </w:rPr>
  </w:style>
  <w:style w:type="paragraph" w:customStyle="1" w:styleId="Step">
    <w:name w:val="Step"/>
    <w:basedOn w:val="BodyText"/>
    <w:next w:val="BodyText"/>
    <w:qFormat/>
    <w:rsid w:val="00A56DEF"/>
    <w:pPr>
      <w:spacing w:before="480" w:after="120" w:line="276" w:lineRule="auto"/>
    </w:pPr>
    <w:rPr>
      <w:b/>
    </w:rPr>
  </w:style>
  <w:style w:type="paragraph" w:customStyle="1" w:styleId="Step2">
    <w:name w:val="Step2"/>
    <w:basedOn w:val="Step"/>
    <w:qFormat/>
    <w:rsid w:val="0067464A"/>
    <w:pPr>
      <w:spacing w:after="60"/>
      <w:ind w:left="720"/>
    </w:pPr>
    <w:rPr>
      <w:b w:val="0"/>
      <w:i/>
    </w:rPr>
  </w:style>
  <w:style w:type="table" w:styleId="TableGrid">
    <w:name w:val="Table Grid"/>
    <w:basedOn w:val="TableNormal"/>
    <w:rsid w:val="00906C24"/>
    <w:rPr>
      <w:lang w:val="en-CA" w:eastAsia="en-CA" w:bidi="he-I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D35031"/>
    <w:pPr>
      <w:spacing w:before="100" w:beforeAutospacing="1" w:after="100" w:afterAutospacing="1"/>
    </w:pPr>
  </w:style>
  <w:style w:type="paragraph" w:styleId="ListParagraph">
    <w:name w:val="List Paragraph"/>
    <w:basedOn w:val="Normal"/>
    <w:uiPriority w:val="34"/>
    <w:qFormat/>
    <w:rsid w:val="00D35031"/>
    <w:pPr>
      <w:ind w:left="720"/>
      <w:contextualSpacing/>
    </w:pPr>
  </w:style>
  <w:style w:type="character" w:customStyle="1" w:styleId="SubtitleChar">
    <w:name w:val="Subtitle Char"/>
    <w:link w:val="Subtitle"/>
    <w:uiPriority w:val="11"/>
    <w:rsid w:val="00FC1D54"/>
    <w:rPr>
      <w:rFonts w:ascii="Arial" w:hAnsi="Arial" w:cs="Arial"/>
      <w:color w:val="000000"/>
      <w:sz w:val="16"/>
      <w:szCs w:val="24"/>
    </w:rPr>
  </w:style>
  <w:style w:type="paragraph" w:styleId="Index1">
    <w:name w:val="index 1"/>
    <w:basedOn w:val="Normal"/>
    <w:next w:val="Normal"/>
    <w:autoRedefine/>
    <w:uiPriority w:val="99"/>
    <w:unhideWhenUsed/>
    <w:rsid w:val="003340B9"/>
    <w:pPr>
      <w:ind w:left="240" w:hanging="240"/>
    </w:pPr>
  </w:style>
  <w:style w:type="paragraph" w:styleId="Index2">
    <w:name w:val="index 2"/>
    <w:basedOn w:val="Normal"/>
    <w:next w:val="Normal"/>
    <w:autoRedefine/>
    <w:uiPriority w:val="99"/>
    <w:unhideWhenUsed/>
    <w:rsid w:val="003340B9"/>
    <w:pPr>
      <w:ind w:left="480" w:hanging="240"/>
    </w:pPr>
  </w:style>
  <w:style w:type="paragraph" w:styleId="Index3">
    <w:name w:val="index 3"/>
    <w:basedOn w:val="Normal"/>
    <w:next w:val="Normal"/>
    <w:autoRedefine/>
    <w:uiPriority w:val="99"/>
    <w:unhideWhenUsed/>
    <w:rsid w:val="003340B9"/>
    <w:pPr>
      <w:ind w:left="720" w:hanging="240"/>
    </w:pPr>
  </w:style>
  <w:style w:type="paragraph" w:styleId="Index4">
    <w:name w:val="index 4"/>
    <w:basedOn w:val="Normal"/>
    <w:next w:val="Normal"/>
    <w:autoRedefine/>
    <w:uiPriority w:val="99"/>
    <w:unhideWhenUsed/>
    <w:rsid w:val="003340B9"/>
    <w:pPr>
      <w:ind w:left="960" w:hanging="240"/>
    </w:pPr>
  </w:style>
  <w:style w:type="paragraph" w:styleId="Index5">
    <w:name w:val="index 5"/>
    <w:basedOn w:val="Normal"/>
    <w:next w:val="Normal"/>
    <w:autoRedefine/>
    <w:uiPriority w:val="99"/>
    <w:unhideWhenUsed/>
    <w:rsid w:val="003340B9"/>
    <w:pPr>
      <w:ind w:left="1200" w:hanging="240"/>
    </w:pPr>
  </w:style>
  <w:style w:type="paragraph" w:styleId="Index6">
    <w:name w:val="index 6"/>
    <w:basedOn w:val="Normal"/>
    <w:next w:val="Normal"/>
    <w:autoRedefine/>
    <w:uiPriority w:val="99"/>
    <w:unhideWhenUsed/>
    <w:rsid w:val="003340B9"/>
    <w:pPr>
      <w:ind w:left="1440" w:hanging="240"/>
    </w:pPr>
  </w:style>
  <w:style w:type="paragraph" w:styleId="Index7">
    <w:name w:val="index 7"/>
    <w:basedOn w:val="Normal"/>
    <w:next w:val="Normal"/>
    <w:autoRedefine/>
    <w:uiPriority w:val="99"/>
    <w:unhideWhenUsed/>
    <w:rsid w:val="003340B9"/>
    <w:pPr>
      <w:ind w:left="1680" w:hanging="240"/>
    </w:pPr>
  </w:style>
  <w:style w:type="paragraph" w:styleId="Index8">
    <w:name w:val="index 8"/>
    <w:basedOn w:val="Normal"/>
    <w:next w:val="Normal"/>
    <w:autoRedefine/>
    <w:uiPriority w:val="99"/>
    <w:unhideWhenUsed/>
    <w:rsid w:val="003340B9"/>
    <w:pPr>
      <w:ind w:left="1920" w:hanging="240"/>
    </w:pPr>
  </w:style>
  <w:style w:type="paragraph" w:styleId="Index9">
    <w:name w:val="index 9"/>
    <w:basedOn w:val="Normal"/>
    <w:next w:val="Normal"/>
    <w:autoRedefine/>
    <w:uiPriority w:val="99"/>
    <w:unhideWhenUsed/>
    <w:rsid w:val="003340B9"/>
    <w:pPr>
      <w:ind w:left="2160" w:hanging="240"/>
    </w:pPr>
  </w:style>
  <w:style w:type="paragraph" w:styleId="IndexHeading">
    <w:name w:val="index heading"/>
    <w:basedOn w:val="Normal"/>
    <w:next w:val="Index1"/>
    <w:uiPriority w:val="99"/>
    <w:unhideWhenUsed/>
    <w:rsid w:val="003340B9"/>
  </w:style>
  <w:style w:type="paragraph" w:customStyle="1" w:styleId="CS-Bodytext">
    <w:name w:val="CS - Body text"/>
    <w:basedOn w:val="Normal"/>
    <w:link w:val="CS-BodytextChar"/>
    <w:rsid w:val="00CA57B2"/>
    <w:pPr>
      <w:autoSpaceDE w:val="0"/>
      <w:autoSpaceDN w:val="0"/>
      <w:adjustRightInd w:val="0"/>
      <w:spacing w:after="200" w:line="276" w:lineRule="auto"/>
      <w:ind w:right="18"/>
    </w:pPr>
    <w:rPr>
      <w:rFonts w:ascii="Arial" w:hAnsi="Arial"/>
      <w:sz w:val="22"/>
      <w:szCs w:val="22"/>
    </w:rPr>
  </w:style>
  <w:style w:type="character" w:customStyle="1" w:styleId="CS-BodytextChar">
    <w:name w:val="CS - Body text Char"/>
    <w:link w:val="CS-Bodytext"/>
    <w:locked/>
    <w:rsid w:val="00CA57B2"/>
    <w:rPr>
      <w:rFonts w:ascii="Arial" w:hAnsi="Arial"/>
      <w:sz w:val="22"/>
      <w:szCs w:val="22"/>
    </w:rPr>
  </w:style>
  <w:style w:type="paragraph" w:customStyle="1" w:styleId="TitleHeadline">
    <w:name w:val="Title Headline"/>
    <w:next w:val="Intro"/>
    <w:link w:val="TitleHeadlineChar"/>
    <w:rsid w:val="00C47291"/>
    <w:pPr>
      <w:spacing w:after="360" w:line="440" w:lineRule="exact"/>
    </w:pPr>
    <w:rPr>
      <w:rFonts w:ascii="Arial" w:hAnsi="Arial"/>
      <w:color w:val="024F9F"/>
      <w:sz w:val="40"/>
      <w:szCs w:val="32"/>
    </w:rPr>
  </w:style>
  <w:style w:type="paragraph" w:customStyle="1" w:styleId="Intro">
    <w:name w:val="Intro"/>
    <w:next w:val="Normal"/>
    <w:rsid w:val="00C47291"/>
    <w:pPr>
      <w:keepNext/>
      <w:spacing w:after="240" w:line="310" w:lineRule="exact"/>
    </w:pPr>
    <w:rPr>
      <w:rFonts w:ascii="Arial" w:hAnsi="Arial"/>
      <w:color w:val="0088CD"/>
      <w:sz w:val="24"/>
      <w:szCs w:val="24"/>
    </w:rPr>
  </w:style>
  <w:style w:type="paragraph" w:customStyle="1" w:styleId="Body">
    <w:name w:val="Body"/>
    <w:link w:val="BodyChar"/>
    <w:rsid w:val="00C47291"/>
    <w:pPr>
      <w:tabs>
        <w:tab w:val="left" w:pos="720"/>
        <w:tab w:val="left" w:pos="1440"/>
        <w:tab w:val="left" w:pos="2160"/>
        <w:tab w:val="left" w:pos="2880"/>
        <w:tab w:val="left" w:pos="3600"/>
        <w:tab w:val="left" w:pos="4320"/>
        <w:tab w:val="left" w:pos="5040"/>
        <w:tab w:val="left" w:pos="5840"/>
        <w:tab w:val="left" w:pos="6480"/>
        <w:tab w:val="left" w:pos="7200"/>
        <w:tab w:val="left" w:pos="7920"/>
      </w:tabs>
      <w:spacing w:after="140" w:line="280" w:lineRule="atLeast"/>
    </w:pPr>
    <w:rPr>
      <w:rFonts w:ascii="Arial" w:hAnsi="Arial"/>
      <w:color w:val="000000"/>
      <w:sz w:val="18"/>
    </w:rPr>
  </w:style>
  <w:style w:type="character" w:customStyle="1" w:styleId="BodyChar">
    <w:name w:val="Body Char"/>
    <w:link w:val="Body"/>
    <w:rsid w:val="00C47291"/>
    <w:rPr>
      <w:rFonts w:ascii="Arial" w:hAnsi="Arial"/>
      <w:color w:val="000000"/>
      <w:sz w:val="18"/>
    </w:rPr>
  </w:style>
  <w:style w:type="paragraph" w:customStyle="1" w:styleId="Subhead1">
    <w:name w:val="Subhead1"/>
    <w:next w:val="Body"/>
    <w:rsid w:val="00C47291"/>
    <w:pPr>
      <w:keepNext/>
      <w:tabs>
        <w:tab w:val="left" w:pos="720"/>
        <w:tab w:val="left" w:pos="1440"/>
        <w:tab w:val="left" w:pos="2160"/>
        <w:tab w:val="left" w:pos="2880"/>
        <w:tab w:val="left" w:pos="3600"/>
        <w:tab w:val="left" w:pos="4320"/>
        <w:tab w:val="left" w:pos="5040"/>
        <w:tab w:val="left" w:pos="5840"/>
        <w:tab w:val="left" w:pos="6480"/>
        <w:tab w:val="left" w:pos="7200"/>
        <w:tab w:val="left" w:pos="7920"/>
      </w:tabs>
      <w:spacing w:before="240" w:after="60" w:line="260" w:lineRule="exact"/>
    </w:pPr>
    <w:rPr>
      <w:rFonts w:ascii="Arial" w:hAnsi="Arial"/>
      <w:color w:val="024F9F"/>
      <w:sz w:val="22"/>
    </w:rPr>
  </w:style>
  <w:style w:type="paragraph" w:customStyle="1" w:styleId="Subhead2">
    <w:name w:val="Subhead2"/>
    <w:next w:val="Body"/>
    <w:rsid w:val="00C47291"/>
    <w:pPr>
      <w:keepNext/>
      <w:spacing w:before="240" w:line="240" w:lineRule="exact"/>
    </w:pPr>
    <w:rPr>
      <w:rFonts w:ascii="Arial" w:hAnsi="Arial"/>
      <w:color w:val="000000"/>
    </w:rPr>
  </w:style>
  <w:style w:type="paragraph" w:customStyle="1" w:styleId="Subhead3">
    <w:name w:val="Subhead3"/>
    <w:next w:val="Body"/>
    <w:rsid w:val="00C47291"/>
    <w:pPr>
      <w:keepNext/>
      <w:tabs>
        <w:tab w:val="left" w:pos="720"/>
        <w:tab w:val="left" w:pos="1440"/>
        <w:tab w:val="left" w:pos="2160"/>
        <w:tab w:val="left" w:pos="2880"/>
        <w:tab w:val="left" w:pos="3600"/>
        <w:tab w:val="left" w:pos="4320"/>
        <w:tab w:val="left" w:pos="5040"/>
        <w:tab w:val="left" w:pos="5840"/>
        <w:tab w:val="left" w:pos="6480"/>
        <w:tab w:val="left" w:pos="7200"/>
        <w:tab w:val="left" w:pos="7920"/>
      </w:tabs>
      <w:spacing w:before="180" w:line="280" w:lineRule="exact"/>
    </w:pPr>
    <w:rPr>
      <w:rFonts w:ascii="Arial" w:hAnsi="Arial"/>
      <w:sz w:val="18"/>
    </w:rPr>
  </w:style>
  <w:style w:type="paragraph" w:customStyle="1" w:styleId="Bullet">
    <w:name w:val="Bullet"/>
    <w:rsid w:val="00C47291"/>
    <w:pPr>
      <w:numPr>
        <w:numId w:val="18"/>
      </w:numPr>
      <w:spacing w:after="60" w:line="280" w:lineRule="atLeast"/>
    </w:pPr>
    <w:rPr>
      <w:rFonts w:ascii="Arial" w:hAnsi="Arial"/>
      <w:color w:val="000000"/>
      <w:sz w:val="18"/>
      <w:szCs w:val="18"/>
    </w:rPr>
  </w:style>
  <w:style w:type="paragraph" w:customStyle="1" w:styleId="Bullet2">
    <w:name w:val="Bullet2"/>
    <w:basedOn w:val="Bullet"/>
    <w:rsid w:val="00C47291"/>
    <w:pPr>
      <w:numPr>
        <w:numId w:val="19"/>
      </w:numPr>
      <w:tabs>
        <w:tab w:val="clear" w:pos="778"/>
        <w:tab w:val="left" w:pos="792"/>
      </w:tabs>
      <w:ind w:left="792" w:hanging="216"/>
    </w:pPr>
  </w:style>
  <w:style w:type="paragraph" w:customStyle="1" w:styleId="Example">
    <w:name w:val="Example"/>
    <w:rsid w:val="00C47291"/>
    <w:pPr>
      <w:spacing w:before="80" w:after="80" w:line="280" w:lineRule="atLeast"/>
    </w:pPr>
    <w:rPr>
      <w:rFonts w:ascii="Courier" w:hAnsi="Courier"/>
      <w:color w:val="000000"/>
      <w:sz w:val="18"/>
    </w:rPr>
  </w:style>
  <w:style w:type="paragraph" w:customStyle="1" w:styleId="Subhead4">
    <w:name w:val="Subhead4"/>
    <w:basedOn w:val="Intro"/>
    <w:next w:val="Body"/>
    <w:rsid w:val="00C47291"/>
    <w:pPr>
      <w:spacing w:before="140" w:after="0"/>
    </w:pPr>
    <w:rPr>
      <w:rFonts w:ascii="Times New Roman" w:hAnsi="Times New Roman"/>
    </w:rPr>
  </w:style>
  <w:style w:type="paragraph" w:customStyle="1" w:styleId="Subhead5">
    <w:name w:val="Subhead5"/>
    <w:basedOn w:val="Subhead4"/>
    <w:rsid w:val="00C47291"/>
    <w:rPr>
      <w:b/>
    </w:rPr>
  </w:style>
  <w:style w:type="paragraph" w:customStyle="1" w:styleId="PullQuotebodyboldSmall">
    <w:name w:val="Pull Quote body bold Small"/>
    <w:basedOn w:val="Normal"/>
    <w:link w:val="PullQuotebodyboldSmallChar"/>
    <w:rsid w:val="00C47291"/>
    <w:pPr>
      <w:tabs>
        <w:tab w:val="left" w:pos="720"/>
        <w:tab w:val="left" w:pos="1440"/>
        <w:tab w:val="left" w:pos="2160"/>
        <w:tab w:val="left" w:pos="2880"/>
        <w:tab w:val="left" w:pos="3600"/>
        <w:tab w:val="left" w:pos="4320"/>
        <w:tab w:val="left" w:pos="5040"/>
        <w:tab w:val="left" w:pos="5840"/>
        <w:tab w:val="left" w:pos="6480"/>
        <w:tab w:val="left" w:pos="7200"/>
        <w:tab w:val="left" w:pos="7920"/>
      </w:tabs>
      <w:spacing w:line="360" w:lineRule="exact"/>
    </w:pPr>
    <w:rPr>
      <w:rFonts w:ascii="Arial" w:hAnsi="Arial"/>
      <w:bCs/>
      <w:color w:val="2F6681"/>
      <w:sz w:val="28"/>
      <w:szCs w:val="28"/>
    </w:rPr>
  </w:style>
  <w:style w:type="paragraph" w:customStyle="1" w:styleId="CellBulletIndent">
    <w:name w:val="CellBulletIndent"/>
    <w:rsid w:val="00C47291"/>
    <w:pPr>
      <w:numPr>
        <w:numId w:val="16"/>
      </w:numPr>
      <w:spacing w:before="60" w:after="60" w:line="160" w:lineRule="exact"/>
      <w:ind w:right="58"/>
    </w:pPr>
    <w:rPr>
      <w:rFonts w:ascii="Arial" w:hAnsi="Arial"/>
      <w:sz w:val="14"/>
      <w:szCs w:val="14"/>
    </w:rPr>
  </w:style>
  <w:style w:type="character" w:customStyle="1" w:styleId="PullQuotebodyboldSmallChar">
    <w:name w:val="Pull Quote body bold Small Char"/>
    <w:link w:val="PullQuotebodyboldSmall"/>
    <w:rsid w:val="00C47291"/>
    <w:rPr>
      <w:rFonts w:ascii="Arial" w:hAnsi="Arial"/>
      <w:bCs/>
      <w:color w:val="2F6681"/>
      <w:sz w:val="28"/>
      <w:szCs w:val="28"/>
    </w:rPr>
  </w:style>
  <w:style w:type="paragraph" w:customStyle="1" w:styleId="Step1">
    <w:name w:val="Step1"/>
    <w:rsid w:val="00C47291"/>
    <w:pPr>
      <w:numPr>
        <w:numId w:val="11"/>
      </w:numPr>
      <w:spacing w:after="120" w:line="240" w:lineRule="exact"/>
    </w:pPr>
    <w:rPr>
      <w:rFonts w:ascii="Arial" w:hAnsi="Arial"/>
      <w:color w:val="000000"/>
      <w:sz w:val="18"/>
    </w:rPr>
  </w:style>
  <w:style w:type="paragraph" w:customStyle="1" w:styleId="Question">
    <w:name w:val="Question"/>
    <w:next w:val="Answer"/>
    <w:link w:val="QuestionChar"/>
    <w:rsid w:val="00C47291"/>
    <w:pPr>
      <w:keepNext/>
      <w:numPr>
        <w:numId w:val="20"/>
      </w:numPr>
      <w:spacing w:line="280" w:lineRule="atLeast"/>
    </w:pPr>
    <w:rPr>
      <w:rFonts w:ascii="Arial" w:hAnsi="Arial"/>
      <w:color w:val="000000"/>
      <w:sz w:val="18"/>
      <w:szCs w:val="18"/>
    </w:rPr>
  </w:style>
  <w:style w:type="paragraph" w:customStyle="1" w:styleId="Answer">
    <w:name w:val="Answer"/>
    <w:next w:val="Question"/>
    <w:link w:val="AnswerChar"/>
    <w:rsid w:val="00C47291"/>
    <w:pPr>
      <w:numPr>
        <w:numId w:val="17"/>
      </w:numPr>
      <w:spacing w:after="140" w:line="280" w:lineRule="atLeast"/>
    </w:pPr>
    <w:rPr>
      <w:rFonts w:ascii="Arial" w:hAnsi="Arial"/>
      <w:color w:val="000000"/>
      <w:sz w:val="18"/>
      <w:szCs w:val="18"/>
    </w:rPr>
  </w:style>
  <w:style w:type="paragraph" w:customStyle="1" w:styleId="StepBody">
    <w:name w:val="StepBody"/>
    <w:rsid w:val="00C47291"/>
    <w:pPr>
      <w:spacing w:after="60" w:line="280" w:lineRule="exact"/>
      <w:ind w:left="720"/>
    </w:pPr>
    <w:rPr>
      <w:rFonts w:ascii="Arial" w:hAnsi="Arial"/>
      <w:color w:val="000000"/>
      <w:sz w:val="18"/>
    </w:rPr>
  </w:style>
  <w:style w:type="paragraph" w:styleId="BodyTextIndent">
    <w:name w:val="Body Text Indent"/>
    <w:basedOn w:val="Normal"/>
    <w:link w:val="BodyTextIndentChar"/>
    <w:uiPriority w:val="99"/>
    <w:rsid w:val="00C47291"/>
    <w:pPr>
      <w:spacing w:before="80" w:after="80"/>
      <w:ind w:left="360"/>
    </w:pPr>
    <w:rPr>
      <w:rFonts w:ascii="Courier New" w:hAnsi="Courier New"/>
      <w:snapToGrid w:val="0"/>
      <w:color w:val="000000"/>
      <w:sz w:val="18"/>
      <w:szCs w:val="20"/>
    </w:rPr>
  </w:style>
  <w:style w:type="character" w:customStyle="1" w:styleId="BodyTextIndentChar">
    <w:name w:val="Body Text Indent Char"/>
    <w:basedOn w:val="DefaultParagraphFont"/>
    <w:link w:val="BodyTextIndent"/>
    <w:uiPriority w:val="99"/>
    <w:rsid w:val="00C47291"/>
    <w:rPr>
      <w:rFonts w:ascii="Courier New" w:hAnsi="Courier New"/>
      <w:snapToGrid w:val="0"/>
      <w:color w:val="000000"/>
      <w:sz w:val="18"/>
    </w:rPr>
  </w:style>
  <w:style w:type="paragraph" w:customStyle="1" w:styleId="CellHead1">
    <w:name w:val="CellHead1"/>
    <w:basedOn w:val="Normal"/>
    <w:next w:val="Chartbody"/>
    <w:rsid w:val="00C47291"/>
    <w:pPr>
      <w:keepNext/>
      <w:spacing w:before="60" w:after="60" w:line="160" w:lineRule="exact"/>
      <w:ind w:left="58" w:right="58"/>
    </w:pPr>
    <w:rPr>
      <w:rFonts w:ascii="Arial" w:hAnsi="Arial"/>
      <w:b/>
      <w:color w:val="FFFFFF"/>
      <w:sz w:val="14"/>
      <w:szCs w:val="14"/>
    </w:rPr>
  </w:style>
  <w:style w:type="paragraph" w:customStyle="1" w:styleId="PullQuotebody">
    <w:name w:val="Pull Quote body"/>
    <w:basedOn w:val="Body"/>
    <w:link w:val="PullQuotebodyChar"/>
    <w:rsid w:val="00C47291"/>
    <w:pPr>
      <w:spacing w:after="0" w:line="360" w:lineRule="exact"/>
    </w:pPr>
    <w:rPr>
      <w:sz w:val="28"/>
    </w:rPr>
  </w:style>
  <w:style w:type="paragraph" w:customStyle="1" w:styleId="CellBullet">
    <w:name w:val="CellBullet"/>
    <w:basedOn w:val="Normal"/>
    <w:link w:val="CellBulletCharChar"/>
    <w:rsid w:val="00C47291"/>
    <w:pPr>
      <w:numPr>
        <w:numId w:val="15"/>
      </w:numPr>
      <w:tabs>
        <w:tab w:val="left" w:pos="173"/>
      </w:tabs>
      <w:spacing w:before="60" w:after="60" w:line="160" w:lineRule="exact"/>
      <w:ind w:right="58"/>
    </w:pPr>
    <w:rPr>
      <w:rFonts w:ascii="Arial" w:hAnsi="Arial"/>
      <w:sz w:val="14"/>
      <w:szCs w:val="14"/>
    </w:rPr>
  </w:style>
  <w:style w:type="character" w:customStyle="1" w:styleId="PullQuotebodyChar">
    <w:name w:val="Pull Quote body Char"/>
    <w:link w:val="PullQuotebody"/>
    <w:rsid w:val="00C47291"/>
    <w:rPr>
      <w:rFonts w:ascii="Arial" w:hAnsi="Arial"/>
      <w:color w:val="000000"/>
      <w:sz w:val="28"/>
    </w:rPr>
  </w:style>
  <w:style w:type="paragraph" w:customStyle="1" w:styleId="ExecutiveSummary">
    <w:name w:val="Executive Summary"/>
    <w:basedOn w:val="Normal"/>
    <w:rsid w:val="00C47291"/>
    <w:pPr>
      <w:keepNext/>
      <w:spacing w:before="100" w:after="120" w:line="280" w:lineRule="exact"/>
      <w:ind w:left="86"/>
      <w:jc w:val="center"/>
    </w:pPr>
    <w:rPr>
      <w:rFonts w:ascii="Arial" w:hAnsi="Arial"/>
      <w:b/>
      <w:caps/>
      <w:color w:val="FFFFFF"/>
      <w:sz w:val="20"/>
      <w:szCs w:val="20"/>
    </w:rPr>
  </w:style>
  <w:style w:type="paragraph" w:customStyle="1" w:styleId="Chartsubhead">
    <w:name w:val="Chart_subhead"/>
    <w:basedOn w:val="Normal"/>
    <w:rsid w:val="00C47291"/>
    <w:pPr>
      <w:spacing w:before="60" w:after="60" w:line="160" w:lineRule="exact"/>
      <w:ind w:left="60" w:right="60"/>
    </w:pPr>
    <w:rPr>
      <w:rFonts w:ascii="Arial" w:hAnsi="Arial"/>
      <w:b/>
      <w:color w:val="000000"/>
      <w:sz w:val="14"/>
      <w:szCs w:val="14"/>
    </w:rPr>
  </w:style>
  <w:style w:type="paragraph" w:customStyle="1" w:styleId="Chartbody">
    <w:name w:val="Chart_body"/>
    <w:basedOn w:val="Chartsubhead"/>
    <w:rsid w:val="00C47291"/>
    <w:pPr>
      <w:ind w:left="58" w:right="58"/>
    </w:pPr>
    <w:rPr>
      <w:b w:val="0"/>
    </w:rPr>
  </w:style>
  <w:style w:type="paragraph" w:customStyle="1" w:styleId="Note">
    <w:name w:val="Note"/>
    <w:next w:val="Normal"/>
    <w:rsid w:val="00C47291"/>
    <w:pPr>
      <w:numPr>
        <w:numId w:val="12"/>
      </w:numPr>
      <w:spacing w:before="120" w:after="240" w:line="280" w:lineRule="atLeast"/>
    </w:pPr>
    <w:rPr>
      <w:rFonts w:ascii="Arial" w:hAnsi="Arial"/>
      <w:color w:val="000000"/>
      <w:sz w:val="18"/>
      <w:szCs w:val="18"/>
    </w:rPr>
  </w:style>
  <w:style w:type="paragraph" w:customStyle="1" w:styleId="TableCaption0">
    <w:name w:val="TableCaption"/>
    <w:next w:val="Body"/>
    <w:rsid w:val="00C47291"/>
    <w:pPr>
      <w:keepNext/>
      <w:numPr>
        <w:numId w:val="13"/>
      </w:numPr>
      <w:spacing w:before="240" w:after="120"/>
      <w:ind w:left="936" w:hanging="936"/>
    </w:pPr>
    <w:rPr>
      <w:rFonts w:ascii="Arial" w:hAnsi="Arial"/>
      <w:color w:val="000000"/>
      <w:sz w:val="16"/>
      <w:szCs w:val="16"/>
    </w:rPr>
  </w:style>
  <w:style w:type="paragraph" w:customStyle="1" w:styleId="NumList1">
    <w:name w:val="NumList1"/>
    <w:rsid w:val="00C47291"/>
    <w:pPr>
      <w:numPr>
        <w:numId w:val="21"/>
      </w:numPr>
      <w:spacing w:after="60" w:line="280" w:lineRule="exact"/>
    </w:pPr>
    <w:rPr>
      <w:rFonts w:ascii="Arial" w:hAnsi="Arial"/>
      <w:color w:val="000000"/>
      <w:sz w:val="18"/>
      <w:szCs w:val="18"/>
    </w:rPr>
  </w:style>
  <w:style w:type="paragraph" w:customStyle="1" w:styleId="FigureCaption0">
    <w:name w:val="FigureCaption"/>
    <w:next w:val="Body"/>
    <w:link w:val="FigureCaptionCharChar"/>
    <w:rsid w:val="00C47291"/>
    <w:pPr>
      <w:keepNext/>
      <w:numPr>
        <w:numId w:val="14"/>
      </w:numPr>
      <w:spacing w:before="240" w:after="240" w:line="180" w:lineRule="exact"/>
    </w:pPr>
    <w:rPr>
      <w:rFonts w:ascii="Arial" w:hAnsi="Arial"/>
      <w:color w:val="000000"/>
      <w:sz w:val="16"/>
    </w:rPr>
  </w:style>
  <w:style w:type="character" w:customStyle="1" w:styleId="FigureCaptionCharChar">
    <w:name w:val="FigureCaption Char Char"/>
    <w:link w:val="FigureCaption0"/>
    <w:rsid w:val="00C47291"/>
    <w:rPr>
      <w:rFonts w:ascii="Arial" w:hAnsi="Arial"/>
      <w:color w:val="000000"/>
      <w:sz w:val="16"/>
    </w:rPr>
  </w:style>
  <w:style w:type="paragraph" w:customStyle="1" w:styleId="NumListBody">
    <w:name w:val="NumListBody"/>
    <w:rsid w:val="00C47291"/>
    <w:pPr>
      <w:spacing w:after="120" w:line="240" w:lineRule="exact"/>
      <w:ind w:left="360"/>
    </w:pPr>
    <w:rPr>
      <w:rFonts w:ascii="Arial" w:hAnsi="Arial"/>
      <w:color w:val="000000"/>
      <w:sz w:val="18"/>
    </w:rPr>
  </w:style>
  <w:style w:type="paragraph" w:customStyle="1" w:styleId="CMPToCLevel1">
    <w:name w:val="CMP ToC Level 1"/>
    <w:rsid w:val="00C47291"/>
    <w:pPr>
      <w:tabs>
        <w:tab w:val="right" w:leader="dot" w:pos="7920"/>
      </w:tabs>
      <w:spacing w:before="120" w:after="60"/>
    </w:pPr>
    <w:rPr>
      <w:rFonts w:ascii="Arial" w:hAnsi="Arial"/>
      <w:b/>
      <w:noProof/>
      <w:color w:val="000000"/>
      <w:sz w:val="18"/>
    </w:rPr>
  </w:style>
  <w:style w:type="paragraph" w:customStyle="1" w:styleId="Captionhead">
    <w:name w:val="Caption_head"/>
    <w:basedOn w:val="Caption"/>
    <w:next w:val="Caption"/>
    <w:rsid w:val="00C47291"/>
    <w:pPr>
      <w:spacing w:before="0" w:after="40" w:line="180" w:lineRule="atLeast"/>
      <w:jc w:val="left"/>
    </w:pPr>
    <w:rPr>
      <w:b/>
      <w:bCs w:val="0"/>
      <w:i w:val="0"/>
      <w:sz w:val="14"/>
    </w:rPr>
  </w:style>
  <w:style w:type="paragraph" w:customStyle="1" w:styleId="Footnote">
    <w:name w:val="Footnote"/>
    <w:link w:val="FootnoteChar"/>
    <w:rsid w:val="00C47291"/>
    <w:pPr>
      <w:tabs>
        <w:tab w:val="left" w:pos="612"/>
      </w:tabs>
    </w:pPr>
    <w:rPr>
      <w:rFonts w:ascii="Arial" w:hAnsi="Arial"/>
      <w:color w:val="000000"/>
      <w:sz w:val="16"/>
      <w:szCs w:val="16"/>
    </w:rPr>
  </w:style>
  <w:style w:type="character" w:customStyle="1" w:styleId="FootnoteChar">
    <w:name w:val="Footnote Char"/>
    <w:link w:val="Footnote"/>
    <w:rsid w:val="00C47291"/>
    <w:rPr>
      <w:rFonts w:ascii="Arial" w:hAnsi="Arial"/>
      <w:color w:val="000000"/>
      <w:sz w:val="16"/>
      <w:szCs w:val="16"/>
    </w:rPr>
  </w:style>
  <w:style w:type="paragraph" w:customStyle="1" w:styleId="BulletIndent">
    <w:name w:val="Bullet_Indent"/>
    <w:basedOn w:val="Bullet"/>
    <w:rsid w:val="00C47291"/>
    <w:pPr>
      <w:numPr>
        <w:numId w:val="0"/>
      </w:numPr>
      <w:ind w:left="576"/>
    </w:pPr>
  </w:style>
  <w:style w:type="paragraph" w:customStyle="1" w:styleId="Bullet2Indent">
    <w:name w:val="Bullet2_Indent"/>
    <w:basedOn w:val="Bullet2"/>
    <w:rsid w:val="00C47291"/>
    <w:pPr>
      <w:numPr>
        <w:numId w:val="0"/>
      </w:numPr>
      <w:tabs>
        <w:tab w:val="left" w:pos="792"/>
        <w:tab w:val="left" w:pos="864"/>
      </w:tabs>
      <w:ind w:left="792"/>
    </w:pPr>
  </w:style>
  <w:style w:type="character" w:customStyle="1" w:styleId="CopyrightChar">
    <w:name w:val="Copyright Char"/>
    <w:link w:val="Copyright"/>
    <w:rsid w:val="00C47291"/>
    <w:rPr>
      <w:szCs w:val="24"/>
    </w:rPr>
  </w:style>
  <w:style w:type="character" w:customStyle="1" w:styleId="TitleHeadlineChar">
    <w:name w:val="Title Headline Char"/>
    <w:link w:val="TitleHeadline"/>
    <w:rsid w:val="00C47291"/>
    <w:rPr>
      <w:rFonts w:ascii="Arial" w:hAnsi="Arial"/>
      <w:color w:val="024F9F"/>
      <w:sz w:val="40"/>
      <w:szCs w:val="32"/>
    </w:rPr>
  </w:style>
  <w:style w:type="character" w:customStyle="1" w:styleId="CellBulletCharChar">
    <w:name w:val="CellBullet Char Char"/>
    <w:link w:val="CellBullet"/>
    <w:rsid w:val="00C47291"/>
    <w:rPr>
      <w:rFonts w:ascii="Arial" w:hAnsi="Arial"/>
      <w:sz w:val="14"/>
      <w:szCs w:val="14"/>
    </w:rPr>
  </w:style>
  <w:style w:type="paragraph" w:customStyle="1" w:styleId="Execsubhead1">
    <w:name w:val="Exec_subhead1"/>
    <w:basedOn w:val="CellHead1"/>
    <w:rsid w:val="00C47291"/>
    <w:pPr>
      <w:spacing w:line="180" w:lineRule="exact"/>
    </w:pPr>
    <w:rPr>
      <w:sz w:val="16"/>
    </w:rPr>
  </w:style>
  <w:style w:type="paragraph" w:customStyle="1" w:styleId="Logo">
    <w:name w:val="Logo"/>
    <w:basedOn w:val="Normal"/>
    <w:rsid w:val="00C47291"/>
    <w:pPr>
      <w:keepNext/>
      <w:spacing w:before="740" w:after="60" w:line="280" w:lineRule="exact"/>
      <w:jc w:val="center"/>
    </w:pPr>
    <w:rPr>
      <w:rFonts w:ascii="Arial" w:hAnsi="Arial"/>
      <w:b/>
      <w:bCs/>
      <w:caps/>
      <w:color w:val="FFFFFF"/>
      <w:sz w:val="20"/>
      <w:szCs w:val="20"/>
    </w:rPr>
  </w:style>
  <w:style w:type="character" w:customStyle="1" w:styleId="QuestionChar">
    <w:name w:val="Question Char"/>
    <w:link w:val="Question"/>
    <w:rsid w:val="00C47291"/>
    <w:rPr>
      <w:rFonts w:ascii="Arial" w:hAnsi="Arial"/>
      <w:color w:val="000000"/>
      <w:sz w:val="18"/>
      <w:szCs w:val="18"/>
    </w:rPr>
  </w:style>
  <w:style w:type="character" w:customStyle="1" w:styleId="AnswerChar">
    <w:name w:val="Answer Char"/>
    <w:link w:val="Answer"/>
    <w:rsid w:val="00C47291"/>
    <w:rPr>
      <w:rFonts w:ascii="Arial" w:hAnsi="Arial"/>
      <w:color w:val="000000"/>
      <w:sz w:val="18"/>
      <w:szCs w:val="18"/>
    </w:rPr>
  </w:style>
  <w:style w:type="character" w:customStyle="1" w:styleId="Superscript">
    <w:name w:val="Superscript"/>
    <w:rsid w:val="00C47291"/>
    <w:rPr>
      <w:dstrike w:val="0"/>
      <w:vertAlign w:val="superscript"/>
    </w:rPr>
  </w:style>
  <w:style w:type="paragraph" w:customStyle="1" w:styleId="CellBody">
    <w:name w:val="CellBody"/>
    <w:basedOn w:val="Normal"/>
    <w:rsid w:val="00C47291"/>
    <w:pPr>
      <w:spacing w:before="40" w:after="40" w:line="200" w:lineRule="exact"/>
    </w:pPr>
    <w:rPr>
      <w:rFonts w:ascii="Helvetica" w:hAnsi="Helvetica"/>
      <w:sz w:val="16"/>
      <w:szCs w:val="20"/>
    </w:rPr>
  </w:style>
  <w:style w:type="paragraph" w:customStyle="1" w:styleId="ToCContents">
    <w:name w:val="ToC_Contents"/>
    <w:basedOn w:val="TitleHeadline"/>
    <w:next w:val="Body"/>
    <w:rsid w:val="00C47291"/>
    <w:pPr>
      <w:spacing w:before="120"/>
    </w:pPr>
  </w:style>
  <w:style w:type="paragraph" w:customStyle="1" w:styleId="ToCSectionTitle">
    <w:name w:val="ToC_SectionTitle"/>
    <w:basedOn w:val="TitleHeadline"/>
    <w:next w:val="Body"/>
    <w:rsid w:val="00C47291"/>
    <w:pPr>
      <w:spacing w:before="240"/>
    </w:pPr>
  </w:style>
  <w:style w:type="paragraph" w:customStyle="1" w:styleId="ToCSubhead1">
    <w:name w:val="ToC_Subhead1"/>
    <w:basedOn w:val="Subhead1"/>
    <w:next w:val="Body"/>
    <w:rsid w:val="00C47291"/>
  </w:style>
  <w:style w:type="paragraph" w:customStyle="1" w:styleId="ToCSubhead2">
    <w:name w:val="ToC_Subhead2"/>
    <w:basedOn w:val="Subhead2"/>
    <w:next w:val="Body"/>
    <w:rsid w:val="00C47291"/>
  </w:style>
  <w:style w:type="paragraph" w:customStyle="1" w:styleId="ToCSubhead3">
    <w:name w:val="ToC_Subhead3"/>
    <w:basedOn w:val="Subhead3"/>
    <w:next w:val="Body"/>
    <w:rsid w:val="00C47291"/>
  </w:style>
  <w:style w:type="paragraph" w:customStyle="1" w:styleId="ToCSubhead4">
    <w:name w:val="ToC_Subhead4"/>
    <w:basedOn w:val="Subhead4"/>
    <w:rsid w:val="00C47291"/>
    <w:pPr>
      <w:spacing w:before="180"/>
    </w:pPr>
  </w:style>
  <w:style w:type="paragraph" w:customStyle="1" w:styleId="CMPToCLevel2">
    <w:name w:val="CMP ToC Level 2"/>
    <w:rsid w:val="00C47291"/>
    <w:pPr>
      <w:tabs>
        <w:tab w:val="right" w:leader="dot" w:pos="7920"/>
      </w:tabs>
      <w:spacing w:after="60"/>
    </w:pPr>
    <w:rPr>
      <w:rFonts w:ascii="Arial" w:hAnsi="Arial"/>
      <w:noProof/>
      <w:color w:val="000000"/>
      <w:sz w:val="18"/>
    </w:rPr>
  </w:style>
  <w:style w:type="paragraph" w:customStyle="1" w:styleId="CMPToCLevel3">
    <w:name w:val="CMP ToC Level 3"/>
    <w:rsid w:val="00C47291"/>
    <w:pPr>
      <w:spacing w:after="60"/>
    </w:pPr>
    <w:rPr>
      <w:rFonts w:ascii="Arial" w:hAnsi="Arial"/>
      <w:noProof/>
      <w:color w:val="000000"/>
      <w:sz w:val="18"/>
    </w:rPr>
  </w:style>
  <w:style w:type="table" w:customStyle="1" w:styleId="TableStyle">
    <w:name w:val="Table Style"/>
    <w:basedOn w:val="TableNormal"/>
    <w:qFormat/>
    <w:rsid w:val="00C47291"/>
    <w:tblPr>
      <w:tblStyleRowBandSize w:val="1"/>
      <w:tblBorders>
        <w:top w:val="single" w:sz="4" w:space="0" w:color="BFBFBF"/>
        <w:left w:val="single" w:sz="4" w:space="0" w:color="BFBFBF"/>
        <w:bottom w:val="single" w:sz="4" w:space="0" w:color="BFBFBF"/>
        <w:right w:val="single" w:sz="4" w:space="0" w:color="BFBFBF"/>
        <w:insideV w:val="single" w:sz="4" w:space="0" w:color="BFBFBF"/>
      </w:tblBorders>
      <w:tblCellMar>
        <w:left w:w="0" w:type="dxa"/>
        <w:right w:w="0" w:type="dxa"/>
      </w:tblCellMar>
    </w:tblPr>
    <w:tcPr>
      <w:shd w:val="clear" w:color="auto" w:fill="3366FF"/>
      <w:tcMar>
        <w:left w:w="0" w:type="dxa"/>
        <w:right w:w="0" w:type="dxa"/>
      </w:tcMar>
    </w:tcPr>
    <w:tblStylePr w:type="firstRow">
      <w:tblPr/>
      <w:tcPr>
        <w:shd w:val="clear" w:color="auto" w:fill="364A9E"/>
      </w:tcPr>
    </w:tblStylePr>
    <w:tblStylePr w:type="band1Horz">
      <w:tblPr/>
      <w:tcPr>
        <w:shd w:val="clear" w:color="auto" w:fill="FFFFFF"/>
      </w:tcPr>
    </w:tblStylePr>
    <w:tblStylePr w:type="band2Horz">
      <w:tblPr/>
      <w:tcPr>
        <w:shd w:val="clear" w:color="auto" w:fill="F2F2F2"/>
      </w:tcPr>
    </w:tblStylePr>
  </w:style>
  <w:style w:type="character" w:customStyle="1" w:styleId="TitleChar">
    <w:name w:val="Title Char"/>
    <w:aliases w:val="Doc Type Char,Document Description Char"/>
    <w:link w:val="Title"/>
    <w:uiPriority w:val="10"/>
    <w:rsid w:val="00C47291"/>
    <w:rPr>
      <w:rFonts w:ascii="Arial" w:hAnsi="Arial" w:cs="Arial"/>
      <w:b/>
      <w:bCs/>
      <w:kern w:val="28"/>
      <w:sz w:val="48"/>
      <w:szCs w:val="32"/>
    </w:rPr>
  </w:style>
  <w:style w:type="paragraph" w:customStyle="1" w:styleId="MediumGrid1-Accent21">
    <w:name w:val="Medium Grid 1 - Accent 21"/>
    <w:basedOn w:val="Normal"/>
    <w:qFormat/>
    <w:rsid w:val="00C47291"/>
    <w:pPr>
      <w:ind w:left="720"/>
      <w:contextualSpacing/>
    </w:pPr>
    <w:rPr>
      <w:rFonts w:ascii="Cambria" w:eastAsia="MS Mincho" w:hAnsi="Cambria"/>
    </w:rPr>
  </w:style>
  <w:style w:type="paragraph" w:customStyle="1" w:styleId="CS-WhitePaperSubtitle">
    <w:name w:val="CS - White Paper Subtitle"/>
    <w:basedOn w:val="Normal"/>
    <w:rsid w:val="00C47291"/>
    <w:pPr>
      <w:spacing w:after="100"/>
      <w:jc w:val="right"/>
    </w:pPr>
    <w:rPr>
      <w:rFonts w:ascii="Arial" w:hAnsi="Arial" w:cs="Arial"/>
      <w:i/>
      <w:sz w:val="19"/>
      <w:szCs w:val="19"/>
    </w:rPr>
  </w:style>
  <w:style w:type="paragraph" w:customStyle="1" w:styleId="CS-WhitePaperAuthor">
    <w:name w:val="CS - White Paper Author"/>
    <w:basedOn w:val="Normal"/>
    <w:rsid w:val="00C47291"/>
    <w:pPr>
      <w:spacing w:before="240"/>
      <w:jc w:val="right"/>
    </w:pPr>
    <w:rPr>
      <w:rFonts w:ascii="Arial" w:hAnsi="Arial" w:cs="Arial"/>
      <w:sz w:val="18"/>
      <w:szCs w:val="18"/>
    </w:rPr>
  </w:style>
  <w:style w:type="character" w:customStyle="1" w:styleId="Heading2Char">
    <w:name w:val="Heading 2 Char"/>
    <w:aliases w:val="Heading 2-Old Char"/>
    <w:link w:val="Heading2"/>
    <w:uiPriority w:val="9"/>
    <w:rsid w:val="00C47291"/>
    <w:rPr>
      <w:rFonts w:ascii="Arial" w:hAnsi="Arial" w:cs="Arial"/>
      <w:b/>
      <w:bCs/>
      <w:color w:val="000000"/>
      <w:sz w:val="24"/>
      <w:szCs w:val="28"/>
    </w:rPr>
  </w:style>
  <w:style w:type="paragraph" w:customStyle="1" w:styleId="Title2">
    <w:name w:val="Title 2"/>
    <w:basedOn w:val="Normal"/>
    <w:rsid w:val="00C47291"/>
    <w:pPr>
      <w:spacing w:after="40" w:line="276" w:lineRule="auto"/>
    </w:pPr>
    <w:rPr>
      <w:rFonts w:ascii="Arial" w:hAnsi="Arial" w:cs="Arial"/>
      <w:b/>
      <w:bCs/>
      <w:sz w:val="28"/>
      <w:szCs w:val="28"/>
      <w:lang w:val="it-IT"/>
    </w:rPr>
  </w:style>
  <w:style w:type="paragraph" w:customStyle="1" w:styleId="CS-Header">
    <w:name w:val="CS - Header"/>
    <w:basedOn w:val="Heading1"/>
    <w:rsid w:val="00C47291"/>
    <w:pPr>
      <w:pageBreakBefore/>
      <w:pBdr>
        <w:top w:val="none" w:sz="0" w:space="0" w:color="auto"/>
        <w:left w:val="none" w:sz="0" w:space="0" w:color="auto"/>
        <w:bottom w:val="none" w:sz="0" w:space="0" w:color="auto"/>
        <w:right w:val="none" w:sz="0" w:space="0" w:color="auto"/>
      </w:pBdr>
      <w:suppressAutoHyphens/>
      <w:autoSpaceDE w:val="0"/>
      <w:autoSpaceDN w:val="0"/>
      <w:spacing w:before="0" w:line="300" w:lineRule="auto"/>
      <w:ind w:left="-440" w:right="18"/>
    </w:pPr>
    <w:rPr>
      <w:bCs w:val="0"/>
      <w:caps/>
      <w:noProof w:val="0"/>
      <w:color w:val="1F497D"/>
      <w:sz w:val="24"/>
      <w:szCs w:val="24"/>
      <w:lang w:bidi="he-IL"/>
    </w:rPr>
  </w:style>
  <w:style w:type="paragraph" w:customStyle="1" w:styleId="CS-SourceCode">
    <w:name w:val="CS - Source Code"/>
    <w:basedOn w:val="Normal"/>
    <w:rsid w:val="00C47291"/>
    <w:pPr>
      <w:shd w:val="clear" w:color="auto" w:fill="E6E6E6"/>
      <w:autoSpaceDE w:val="0"/>
      <w:autoSpaceDN w:val="0"/>
      <w:adjustRightInd w:val="0"/>
      <w:spacing w:after="120"/>
    </w:pPr>
    <w:rPr>
      <w:rFonts w:ascii="Courier New" w:hAnsi="Courier New" w:cs="Courier New"/>
      <w:sz w:val="20"/>
      <w:szCs w:val="20"/>
    </w:rPr>
  </w:style>
  <w:style w:type="character" w:customStyle="1" w:styleId="Heading3Char">
    <w:name w:val="Heading 3 Char"/>
    <w:aliases w:val="Heading 3-Old Char"/>
    <w:link w:val="Heading3"/>
    <w:uiPriority w:val="9"/>
    <w:rsid w:val="00C47291"/>
    <w:rPr>
      <w:rFonts w:ascii="Arial" w:hAnsi="Arial" w:cs="Arial"/>
      <w:b/>
      <w:color w:val="000000"/>
      <w:szCs w:val="26"/>
    </w:rPr>
  </w:style>
  <w:style w:type="character" w:customStyle="1" w:styleId="Heading4Char">
    <w:name w:val="Heading 4 Char"/>
    <w:aliases w:val="Heading 4-Old Char"/>
    <w:link w:val="Heading4"/>
    <w:uiPriority w:val="9"/>
    <w:rsid w:val="00C47291"/>
    <w:rPr>
      <w:rFonts w:ascii="Arial" w:hAnsi="Arial" w:cs="Arial"/>
      <w:b/>
      <w:i/>
      <w:iCs/>
      <w:color w:val="000000"/>
      <w:szCs w:val="292"/>
      <w:u w:val="single"/>
    </w:rPr>
  </w:style>
  <w:style w:type="character" w:customStyle="1" w:styleId="Heading1Char">
    <w:name w:val="Heading 1 Char"/>
    <w:aliases w:val="----- Char"/>
    <w:link w:val="Heading1"/>
    <w:uiPriority w:val="9"/>
    <w:locked/>
    <w:rsid w:val="00C47291"/>
    <w:rPr>
      <w:rFonts w:ascii="Arial" w:hAnsi="Arial"/>
      <w:b/>
      <w:bCs/>
      <w:noProof/>
      <w:color w:val="000000"/>
      <w:sz w:val="32"/>
      <w:szCs w:val="32"/>
    </w:rPr>
  </w:style>
  <w:style w:type="paragraph" w:customStyle="1" w:styleId="ColorfulList-Accent11">
    <w:name w:val="Colorful List - Accent 11"/>
    <w:basedOn w:val="Normal"/>
    <w:uiPriority w:val="34"/>
    <w:qFormat/>
    <w:rsid w:val="00C47291"/>
    <w:pPr>
      <w:ind w:left="720"/>
      <w:contextualSpacing/>
    </w:pPr>
    <w:rPr>
      <w:rFonts w:ascii="Cambria" w:eastAsia="MS Mincho" w:hAnsi="Cambria"/>
    </w:rPr>
  </w:style>
  <w:style w:type="paragraph" w:styleId="DocumentMap">
    <w:name w:val="Document Map"/>
    <w:basedOn w:val="Normal"/>
    <w:link w:val="DocumentMapChar"/>
    <w:uiPriority w:val="99"/>
    <w:rsid w:val="00C47291"/>
    <w:rPr>
      <w:rFonts w:ascii="Lucida Grande" w:hAnsi="Lucida Grande" w:cs="Lucida Grande"/>
    </w:rPr>
  </w:style>
  <w:style w:type="character" w:customStyle="1" w:styleId="DocumentMapChar">
    <w:name w:val="Document Map Char"/>
    <w:basedOn w:val="DefaultParagraphFont"/>
    <w:link w:val="DocumentMap"/>
    <w:uiPriority w:val="99"/>
    <w:rsid w:val="00C47291"/>
    <w:rPr>
      <w:rFonts w:ascii="Lucida Grande" w:hAnsi="Lucida Grande" w:cs="Lucida Grande"/>
      <w:sz w:val="24"/>
      <w:szCs w:val="24"/>
    </w:rPr>
  </w:style>
  <w:style w:type="paragraph" w:styleId="HTMLPreformatted">
    <w:name w:val="HTML Preformatted"/>
    <w:basedOn w:val="Normal"/>
    <w:link w:val="HTMLPreformattedChar"/>
    <w:uiPriority w:val="99"/>
    <w:unhideWhenUsed/>
    <w:rsid w:val="00C472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C47291"/>
    <w:rPr>
      <w:rFonts w:ascii="Courier New" w:hAnsi="Courier New" w:cs="Courier New"/>
    </w:rPr>
  </w:style>
  <w:style w:type="character" w:customStyle="1" w:styleId="Heading5Char">
    <w:name w:val="Heading 5 Char"/>
    <w:aliases w:val="h5 Char,H5 Char,Level 3 - i Char,5 Char,Block Label Char"/>
    <w:link w:val="Heading5"/>
    <w:uiPriority w:val="9"/>
    <w:rsid w:val="0032678F"/>
    <w:rPr>
      <w:rFonts w:ascii="Arial" w:hAnsi="Arial" w:cs="Arial"/>
      <w:b/>
      <w:bCs/>
      <w:color w:val="000000"/>
      <w:sz w:val="18"/>
      <w:szCs w:val="24"/>
      <w:u w:val="single"/>
    </w:rPr>
  </w:style>
  <w:style w:type="character" w:customStyle="1" w:styleId="Heading6Char">
    <w:name w:val="Heading 6 Char"/>
    <w:aliases w:val="H6 Char,Legal Level 1. Char"/>
    <w:link w:val="Heading6"/>
    <w:uiPriority w:val="9"/>
    <w:rsid w:val="0032678F"/>
    <w:rPr>
      <w:rFonts w:ascii="Arial" w:hAnsi="Arial" w:cs="Arial"/>
      <w:b/>
      <w:bCs/>
      <w:color w:val="000000"/>
      <w:sz w:val="18"/>
      <w:szCs w:val="28"/>
    </w:rPr>
  </w:style>
  <w:style w:type="character" w:customStyle="1" w:styleId="Heading7Char">
    <w:name w:val="Heading 7 Char"/>
    <w:aliases w:val="Legal Level 1.1. Char"/>
    <w:link w:val="Heading7"/>
    <w:uiPriority w:val="9"/>
    <w:rsid w:val="0032678F"/>
    <w:rPr>
      <w:rFonts w:ascii="Arial" w:hAnsi="Arial" w:cs="Arial"/>
      <w:b/>
      <w:bCs/>
      <w:color w:val="000000"/>
      <w:sz w:val="22"/>
      <w:szCs w:val="32"/>
    </w:rPr>
  </w:style>
  <w:style w:type="character" w:customStyle="1" w:styleId="Heading8Char">
    <w:name w:val="Heading 8 Char"/>
    <w:aliases w:val="Legal Level 1.1.1. Char"/>
    <w:link w:val="Heading8"/>
    <w:uiPriority w:val="9"/>
    <w:rsid w:val="0032678F"/>
    <w:rPr>
      <w:i/>
    </w:rPr>
  </w:style>
  <w:style w:type="character" w:customStyle="1" w:styleId="Heading9Char">
    <w:name w:val="Heading 9 Char"/>
    <w:aliases w:val="Legal Level 1.1.1.1. Char"/>
    <w:link w:val="Heading9"/>
    <w:uiPriority w:val="9"/>
    <w:rsid w:val="0032678F"/>
    <w:rPr>
      <w:sz w:val="18"/>
    </w:rPr>
  </w:style>
  <w:style w:type="character" w:customStyle="1" w:styleId="HeaderChar">
    <w:name w:val="Header Char"/>
    <w:link w:val="Header"/>
    <w:uiPriority w:val="99"/>
    <w:locked/>
    <w:rsid w:val="0032678F"/>
    <w:rPr>
      <w:sz w:val="24"/>
      <w:szCs w:val="24"/>
    </w:rPr>
  </w:style>
  <w:style w:type="character" w:customStyle="1" w:styleId="FooterChar">
    <w:name w:val="Footer Char"/>
    <w:link w:val="Footer"/>
    <w:locked/>
    <w:rsid w:val="0032678F"/>
    <w:rPr>
      <w:sz w:val="24"/>
      <w:szCs w:val="24"/>
    </w:rPr>
  </w:style>
  <w:style w:type="character" w:customStyle="1" w:styleId="CommentTextChar">
    <w:name w:val="Comment Text Char"/>
    <w:link w:val="CommentText"/>
    <w:uiPriority w:val="99"/>
    <w:semiHidden/>
    <w:locked/>
    <w:rsid w:val="0032678F"/>
    <w:rPr>
      <w:rFonts w:ascii="Trebuchet MS" w:hAnsi="Trebuchet MS"/>
    </w:rPr>
  </w:style>
  <w:style w:type="character" w:customStyle="1" w:styleId="CommentSubjectChar">
    <w:name w:val="Comment Subject Char"/>
    <w:link w:val="CommentSubject"/>
    <w:uiPriority w:val="99"/>
    <w:semiHidden/>
    <w:locked/>
    <w:rsid w:val="0032678F"/>
    <w:rPr>
      <w:rFonts w:ascii="Trebuchet MS" w:hAnsi="Trebuchet MS"/>
      <w:b/>
      <w:bCs/>
    </w:rPr>
  </w:style>
  <w:style w:type="character" w:customStyle="1" w:styleId="FootnoteTextChar">
    <w:name w:val="Footnote Text Char"/>
    <w:link w:val="FootnoteText"/>
    <w:uiPriority w:val="99"/>
    <w:semiHidden/>
    <w:locked/>
    <w:rsid w:val="0032678F"/>
    <w:rPr>
      <w:sz w:val="16"/>
    </w:rPr>
  </w:style>
  <w:style w:type="paragraph" w:customStyle="1" w:styleId="TOCHeader">
    <w:name w:val="TOC Header"/>
    <w:basedOn w:val="Normal"/>
    <w:rsid w:val="0032678F"/>
    <w:pPr>
      <w:spacing w:before="60" w:after="60" w:line="300" w:lineRule="auto"/>
      <w:ind w:left="-1440"/>
      <w:jc w:val="both"/>
    </w:pPr>
    <w:rPr>
      <w:rFonts w:ascii="Arial Black" w:hAnsi="Arial Black"/>
      <w:szCs w:val="20"/>
      <w:lang w:bidi="he-IL"/>
    </w:rPr>
  </w:style>
  <w:style w:type="paragraph" w:styleId="BlockText">
    <w:name w:val="Block Text"/>
    <w:basedOn w:val="Normal"/>
    <w:uiPriority w:val="99"/>
    <w:rsid w:val="0032678F"/>
    <w:pPr>
      <w:tabs>
        <w:tab w:val="left" w:pos="4500"/>
      </w:tabs>
      <w:spacing w:before="100" w:beforeAutospacing="1" w:after="100" w:afterAutospacing="1"/>
      <w:ind w:left="-1080" w:right="4860"/>
      <w:jc w:val="both"/>
    </w:pPr>
    <w:rPr>
      <w:rFonts w:ascii="Arial" w:hAnsi="Arial" w:cs="Arial"/>
      <w:sz w:val="20"/>
    </w:rPr>
  </w:style>
  <w:style w:type="character" w:customStyle="1" w:styleId="CS-Boldtext">
    <w:name w:val="CS - Bold text"/>
    <w:rsid w:val="0032678F"/>
    <w:rPr>
      <w:rFonts w:ascii="Arial" w:hAnsi="Arial" w:cs="Times New Roman"/>
      <w:b/>
      <w:sz w:val="22"/>
    </w:rPr>
  </w:style>
  <w:style w:type="paragraph" w:customStyle="1" w:styleId="CS-Bodybullet">
    <w:name w:val="CS - Body bullet"/>
    <w:basedOn w:val="Normal"/>
    <w:rsid w:val="0032678F"/>
    <w:pPr>
      <w:tabs>
        <w:tab w:val="num" w:pos="360"/>
        <w:tab w:val="num" w:pos="720"/>
      </w:tabs>
      <w:autoSpaceDE w:val="0"/>
      <w:autoSpaceDN w:val="0"/>
      <w:adjustRightInd w:val="0"/>
      <w:spacing w:before="120" w:after="120" w:line="300" w:lineRule="auto"/>
      <w:ind w:left="720" w:right="14" w:hanging="720"/>
    </w:pPr>
    <w:rPr>
      <w:rFonts w:ascii="Arial" w:hAnsi="Arial"/>
      <w:sz w:val="22"/>
      <w:szCs w:val="22"/>
    </w:rPr>
  </w:style>
  <w:style w:type="paragraph" w:customStyle="1" w:styleId="CS-Numberedheader">
    <w:name w:val="CS - Numbered header"/>
    <w:basedOn w:val="Heading2"/>
    <w:rsid w:val="0032678F"/>
    <w:pPr>
      <w:suppressAutoHyphens/>
      <w:autoSpaceDE w:val="0"/>
      <w:autoSpaceDN w:val="0"/>
      <w:spacing w:line="300" w:lineRule="auto"/>
      <w:ind w:left="-220" w:right="18"/>
    </w:pPr>
    <w:rPr>
      <w:rFonts w:cs="Times New Roman"/>
      <w:bCs w:val="0"/>
      <w:szCs w:val="24"/>
      <w:lang w:bidi="he-IL"/>
    </w:rPr>
  </w:style>
  <w:style w:type="paragraph" w:customStyle="1" w:styleId="CS-Caption">
    <w:name w:val="CS - Caption"/>
    <w:basedOn w:val="Normal"/>
    <w:rsid w:val="0032678F"/>
    <w:pPr>
      <w:autoSpaceDE w:val="0"/>
      <w:autoSpaceDN w:val="0"/>
      <w:adjustRightInd w:val="0"/>
      <w:spacing w:after="200" w:line="276" w:lineRule="auto"/>
      <w:ind w:right="18"/>
    </w:pPr>
    <w:rPr>
      <w:rFonts w:ascii="Arial" w:hAnsi="Arial"/>
      <w:i/>
      <w:sz w:val="18"/>
      <w:szCs w:val="22"/>
    </w:rPr>
  </w:style>
  <w:style w:type="paragraph" w:customStyle="1" w:styleId="CS-Backpageheader">
    <w:name w:val="CS - Back page header"/>
    <w:basedOn w:val="BlockText"/>
    <w:rsid w:val="0032678F"/>
    <w:pPr>
      <w:tabs>
        <w:tab w:val="clear" w:pos="4500"/>
      </w:tabs>
      <w:ind w:left="3600" w:right="-2880"/>
    </w:pPr>
    <w:rPr>
      <w:b/>
      <w:caps/>
      <w:sz w:val="24"/>
    </w:rPr>
  </w:style>
  <w:style w:type="paragraph" w:customStyle="1" w:styleId="CS-Bodytext2">
    <w:name w:val="CS - Body text 2"/>
    <w:basedOn w:val="BlockText"/>
    <w:rsid w:val="0032678F"/>
    <w:pPr>
      <w:tabs>
        <w:tab w:val="clear" w:pos="4500"/>
      </w:tabs>
      <w:ind w:left="3600" w:right="-2880"/>
    </w:pPr>
    <w:rPr>
      <w:szCs w:val="20"/>
    </w:rPr>
  </w:style>
  <w:style w:type="paragraph" w:styleId="BodyText2">
    <w:name w:val="Body Text 2"/>
    <w:basedOn w:val="Normal"/>
    <w:link w:val="BodyText2Char"/>
    <w:uiPriority w:val="99"/>
    <w:unhideWhenUsed/>
    <w:rsid w:val="0032678F"/>
    <w:pPr>
      <w:spacing w:after="120" w:line="480" w:lineRule="auto"/>
    </w:pPr>
    <w:rPr>
      <w:rFonts w:ascii="Calibri" w:hAnsi="Calibri"/>
      <w:sz w:val="22"/>
      <w:szCs w:val="22"/>
    </w:rPr>
  </w:style>
  <w:style w:type="character" w:customStyle="1" w:styleId="BodyText2Char">
    <w:name w:val="Body Text 2 Char"/>
    <w:basedOn w:val="DefaultParagraphFont"/>
    <w:link w:val="BodyText2"/>
    <w:uiPriority w:val="99"/>
    <w:rsid w:val="0032678F"/>
    <w:rPr>
      <w:rFonts w:ascii="Calibri" w:hAnsi="Calibri"/>
      <w:sz w:val="22"/>
      <w:szCs w:val="22"/>
    </w:rPr>
  </w:style>
  <w:style w:type="paragraph" w:styleId="BodyText3">
    <w:name w:val="Body Text 3"/>
    <w:basedOn w:val="Normal"/>
    <w:link w:val="BodyText3Char"/>
    <w:uiPriority w:val="99"/>
    <w:unhideWhenUsed/>
    <w:rsid w:val="0032678F"/>
    <w:pPr>
      <w:spacing w:after="120" w:line="276" w:lineRule="auto"/>
    </w:pPr>
    <w:rPr>
      <w:rFonts w:ascii="Calibri" w:hAnsi="Calibri"/>
      <w:sz w:val="16"/>
      <w:szCs w:val="16"/>
    </w:rPr>
  </w:style>
  <w:style w:type="character" w:customStyle="1" w:styleId="BodyText3Char">
    <w:name w:val="Body Text 3 Char"/>
    <w:basedOn w:val="DefaultParagraphFont"/>
    <w:link w:val="BodyText3"/>
    <w:uiPriority w:val="99"/>
    <w:rsid w:val="0032678F"/>
    <w:rPr>
      <w:rFonts w:ascii="Calibri" w:hAnsi="Calibri"/>
      <w:sz w:val="16"/>
      <w:szCs w:val="16"/>
    </w:rPr>
  </w:style>
  <w:style w:type="paragraph" w:styleId="BodyTextFirstIndent">
    <w:name w:val="Body Text First Indent"/>
    <w:basedOn w:val="BodyText"/>
    <w:link w:val="BodyTextFirstIndentChar"/>
    <w:uiPriority w:val="99"/>
    <w:unhideWhenUsed/>
    <w:rsid w:val="0032678F"/>
    <w:pPr>
      <w:spacing w:after="120" w:line="276" w:lineRule="auto"/>
      <w:ind w:firstLine="210"/>
    </w:pPr>
    <w:rPr>
      <w:rFonts w:ascii="Calibri" w:hAnsi="Calibri" w:cs="Times New Roman"/>
      <w:sz w:val="22"/>
      <w:szCs w:val="22"/>
    </w:rPr>
  </w:style>
  <w:style w:type="character" w:customStyle="1" w:styleId="BodyTextFirstIndentChar">
    <w:name w:val="Body Text First Indent Char"/>
    <w:basedOn w:val="BodyTextChar"/>
    <w:link w:val="BodyTextFirstIndent"/>
    <w:uiPriority w:val="99"/>
    <w:rsid w:val="0032678F"/>
    <w:rPr>
      <w:rFonts w:ascii="Calibri" w:hAnsi="Calibri" w:cs="Arial"/>
      <w:sz w:val="22"/>
      <w:szCs w:val="22"/>
    </w:rPr>
  </w:style>
  <w:style w:type="paragraph" w:styleId="BodyTextFirstIndent2">
    <w:name w:val="Body Text First Indent 2"/>
    <w:basedOn w:val="BodyTextIndent"/>
    <w:link w:val="BodyTextFirstIndent2Char"/>
    <w:uiPriority w:val="99"/>
    <w:unhideWhenUsed/>
    <w:rsid w:val="0032678F"/>
    <w:pPr>
      <w:spacing w:before="0" w:after="120" w:line="276" w:lineRule="auto"/>
      <w:ind w:firstLine="210"/>
    </w:pPr>
    <w:rPr>
      <w:rFonts w:ascii="Calibri" w:hAnsi="Calibri"/>
      <w:snapToGrid/>
      <w:color w:val="auto"/>
      <w:sz w:val="22"/>
      <w:szCs w:val="22"/>
    </w:rPr>
  </w:style>
  <w:style w:type="character" w:customStyle="1" w:styleId="BodyTextFirstIndent2Char">
    <w:name w:val="Body Text First Indent 2 Char"/>
    <w:basedOn w:val="BodyTextIndentChar"/>
    <w:link w:val="BodyTextFirstIndent2"/>
    <w:uiPriority w:val="99"/>
    <w:rsid w:val="0032678F"/>
    <w:rPr>
      <w:rFonts w:ascii="Calibri" w:hAnsi="Calibri"/>
      <w:snapToGrid/>
      <w:color w:val="000000"/>
      <w:sz w:val="22"/>
      <w:szCs w:val="22"/>
    </w:rPr>
  </w:style>
  <w:style w:type="character" w:customStyle="1" w:styleId="BodyTextIndentChar1">
    <w:name w:val="Body Text Indent Char1"/>
    <w:uiPriority w:val="99"/>
    <w:rsid w:val="0032678F"/>
    <w:rPr>
      <w:rFonts w:ascii="Courier New" w:hAnsi="Courier New"/>
      <w:snapToGrid w:val="0"/>
      <w:color w:val="000000"/>
      <w:sz w:val="18"/>
    </w:rPr>
  </w:style>
  <w:style w:type="paragraph" w:styleId="BodyTextIndent2">
    <w:name w:val="Body Text Indent 2"/>
    <w:basedOn w:val="Normal"/>
    <w:link w:val="BodyTextIndent2Char"/>
    <w:uiPriority w:val="99"/>
    <w:unhideWhenUsed/>
    <w:rsid w:val="0032678F"/>
    <w:pPr>
      <w:spacing w:after="120" w:line="480" w:lineRule="auto"/>
      <w:ind w:left="360"/>
    </w:pPr>
    <w:rPr>
      <w:rFonts w:ascii="Calibri" w:hAnsi="Calibri"/>
      <w:sz w:val="22"/>
      <w:szCs w:val="22"/>
    </w:rPr>
  </w:style>
  <w:style w:type="character" w:customStyle="1" w:styleId="BodyTextIndent2Char">
    <w:name w:val="Body Text Indent 2 Char"/>
    <w:basedOn w:val="DefaultParagraphFont"/>
    <w:link w:val="BodyTextIndent2"/>
    <w:uiPriority w:val="99"/>
    <w:rsid w:val="0032678F"/>
    <w:rPr>
      <w:rFonts w:ascii="Calibri" w:hAnsi="Calibri"/>
      <w:sz w:val="22"/>
      <w:szCs w:val="22"/>
    </w:rPr>
  </w:style>
  <w:style w:type="paragraph" w:styleId="BodyTextIndent3">
    <w:name w:val="Body Text Indent 3"/>
    <w:basedOn w:val="Normal"/>
    <w:link w:val="BodyTextIndent3Char"/>
    <w:uiPriority w:val="99"/>
    <w:unhideWhenUsed/>
    <w:rsid w:val="0032678F"/>
    <w:pPr>
      <w:spacing w:after="120" w:line="276" w:lineRule="auto"/>
      <w:ind w:left="360"/>
    </w:pPr>
    <w:rPr>
      <w:rFonts w:ascii="Calibri" w:hAnsi="Calibri"/>
      <w:sz w:val="16"/>
      <w:szCs w:val="16"/>
    </w:rPr>
  </w:style>
  <w:style w:type="character" w:customStyle="1" w:styleId="BodyTextIndent3Char">
    <w:name w:val="Body Text Indent 3 Char"/>
    <w:basedOn w:val="DefaultParagraphFont"/>
    <w:link w:val="BodyTextIndent3"/>
    <w:uiPriority w:val="99"/>
    <w:rsid w:val="0032678F"/>
    <w:rPr>
      <w:rFonts w:ascii="Calibri" w:hAnsi="Calibri"/>
      <w:sz w:val="16"/>
      <w:szCs w:val="16"/>
    </w:rPr>
  </w:style>
  <w:style w:type="paragraph" w:styleId="Closing">
    <w:name w:val="Closing"/>
    <w:basedOn w:val="Normal"/>
    <w:link w:val="ClosingChar"/>
    <w:uiPriority w:val="99"/>
    <w:unhideWhenUsed/>
    <w:rsid w:val="0032678F"/>
    <w:pPr>
      <w:spacing w:after="200" w:line="276" w:lineRule="auto"/>
      <w:ind w:left="4320"/>
    </w:pPr>
    <w:rPr>
      <w:rFonts w:ascii="Calibri" w:hAnsi="Calibri"/>
      <w:sz w:val="22"/>
      <w:szCs w:val="22"/>
    </w:rPr>
  </w:style>
  <w:style w:type="character" w:customStyle="1" w:styleId="ClosingChar">
    <w:name w:val="Closing Char"/>
    <w:basedOn w:val="DefaultParagraphFont"/>
    <w:link w:val="Closing"/>
    <w:uiPriority w:val="99"/>
    <w:rsid w:val="0032678F"/>
    <w:rPr>
      <w:rFonts w:ascii="Calibri" w:hAnsi="Calibri"/>
      <w:sz w:val="22"/>
      <w:szCs w:val="22"/>
    </w:rPr>
  </w:style>
  <w:style w:type="character" w:customStyle="1" w:styleId="DateChar">
    <w:name w:val="Date Char"/>
    <w:link w:val="Date"/>
    <w:uiPriority w:val="99"/>
    <w:rsid w:val="0032678F"/>
    <w:rPr>
      <w:sz w:val="22"/>
    </w:rPr>
  </w:style>
  <w:style w:type="paragraph" w:styleId="E-mailSignature">
    <w:name w:val="E-mail Signature"/>
    <w:basedOn w:val="Normal"/>
    <w:link w:val="E-mailSignatureChar"/>
    <w:uiPriority w:val="99"/>
    <w:unhideWhenUsed/>
    <w:rsid w:val="0032678F"/>
    <w:pPr>
      <w:spacing w:after="200" w:line="276" w:lineRule="auto"/>
    </w:pPr>
    <w:rPr>
      <w:rFonts w:ascii="Calibri" w:hAnsi="Calibri"/>
      <w:sz w:val="22"/>
      <w:szCs w:val="22"/>
    </w:rPr>
  </w:style>
  <w:style w:type="character" w:customStyle="1" w:styleId="E-mailSignatureChar">
    <w:name w:val="E-mail Signature Char"/>
    <w:basedOn w:val="DefaultParagraphFont"/>
    <w:link w:val="E-mailSignature"/>
    <w:uiPriority w:val="99"/>
    <w:rsid w:val="0032678F"/>
    <w:rPr>
      <w:rFonts w:ascii="Calibri" w:hAnsi="Calibri"/>
      <w:sz w:val="22"/>
      <w:szCs w:val="22"/>
    </w:rPr>
  </w:style>
  <w:style w:type="paragraph" w:styleId="EndnoteText">
    <w:name w:val="endnote text"/>
    <w:basedOn w:val="Normal"/>
    <w:link w:val="EndnoteTextChar"/>
    <w:uiPriority w:val="99"/>
    <w:unhideWhenUsed/>
    <w:rsid w:val="0032678F"/>
    <w:pPr>
      <w:spacing w:after="200" w:line="276" w:lineRule="auto"/>
    </w:pPr>
    <w:rPr>
      <w:rFonts w:ascii="Calibri" w:hAnsi="Calibri"/>
      <w:sz w:val="20"/>
      <w:szCs w:val="20"/>
    </w:rPr>
  </w:style>
  <w:style w:type="character" w:customStyle="1" w:styleId="EndnoteTextChar">
    <w:name w:val="Endnote Text Char"/>
    <w:basedOn w:val="DefaultParagraphFont"/>
    <w:link w:val="EndnoteText"/>
    <w:uiPriority w:val="99"/>
    <w:rsid w:val="0032678F"/>
    <w:rPr>
      <w:rFonts w:ascii="Calibri" w:hAnsi="Calibri"/>
    </w:rPr>
  </w:style>
  <w:style w:type="paragraph" w:styleId="EnvelopeAddress">
    <w:name w:val="envelope address"/>
    <w:basedOn w:val="Normal"/>
    <w:uiPriority w:val="99"/>
    <w:unhideWhenUsed/>
    <w:rsid w:val="0032678F"/>
    <w:pPr>
      <w:framePr w:w="7920" w:h="1980" w:hRule="exact" w:hSpace="180" w:wrap="auto" w:hAnchor="page" w:xAlign="center" w:yAlign="bottom"/>
      <w:spacing w:after="200" w:line="276" w:lineRule="auto"/>
      <w:ind w:left="2880"/>
    </w:pPr>
    <w:rPr>
      <w:rFonts w:ascii="Cambria" w:hAnsi="Cambria"/>
    </w:rPr>
  </w:style>
  <w:style w:type="paragraph" w:styleId="EnvelopeReturn">
    <w:name w:val="envelope return"/>
    <w:basedOn w:val="Normal"/>
    <w:uiPriority w:val="99"/>
    <w:unhideWhenUsed/>
    <w:rsid w:val="0032678F"/>
    <w:pPr>
      <w:spacing w:after="200" w:line="276" w:lineRule="auto"/>
    </w:pPr>
    <w:rPr>
      <w:rFonts w:ascii="Cambria" w:hAnsi="Cambria"/>
      <w:sz w:val="20"/>
      <w:szCs w:val="20"/>
    </w:rPr>
  </w:style>
  <w:style w:type="paragraph" w:styleId="HTMLAddress">
    <w:name w:val="HTML Address"/>
    <w:basedOn w:val="Normal"/>
    <w:link w:val="HTMLAddressChar"/>
    <w:uiPriority w:val="99"/>
    <w:unhideWhenUsed/>
    <w:rsid w:val="0032678F"/>
    <w:pPr>
      <w:spacing w:after="200" w:line="276" w:lineRule="auto"/>
    </w:pPr>
    <w:rPr>
      <w:rFonts w:ascii="Calibri" w:hAnsi="Calibri"/>
      <w:i/>
      <w:iCs/>
      <w:sz w:val="22"/>
      <w:szCs w:val="22"/>
    </w:rPr>
  </w:style>
  <w:style w:type="character" w:customStyle="1" w:styleId="HTMLAddressChar">
    <w:name w:val="HTML Address Char"/>
    <w:basedOn w:val="DefaultParagraphFont"/>
    <w:link w:val="HTMLAddress"/>
    <w:uiPriority w:val="99"/>
    <w:rsid w:val="0032678F"/>
    <w:rPr>
      <w:rFonts w:ascii="Calibri" w:hAnsi="Calibri"/>
      <w:i/>
      <w:iCs/>
      <w:sz w:val="22"/>
      <w:szCs w:val="22"/>
    </w:rPr>
  </w:style>
  <w:style w:type="paragraph" w:customStyle="1" w:styleId="LightShading-Accent21">
    <w:name w:val="Light Shading - Accent 21"/>
    <w:basedOn w:val="Normal"/>
    <w:next w:val="Normal"/>
    <w:link w:val="LightShading-Accent2Char"/>
    <w:uiPriority w:val="30"/>
    <w:qFormat/>
    <w:rsid w:val="0032678F"/>
    <w:pPr>
      <w:pBdr>
        <w:bottom w:val="single" w:sz="4" w:space="4" w:color="4F81BD"/>
      </w:pBdr>
      <w:spacing w:before="200" w:after="280" w:line="276" w:lineRule="auto"/>
      <w:ind w:left="936" w:right="936"/>
    </w:pPr>
    <w:rPr>
      <w:rFonts w:ascii="Calibri" w:hAnsi="Calibri"/>
      <w:b/>
      <w:bCs/>
      <w:i/>
      <w:iCs/>
      <w:color w:val="4F81BD"/>
      <w:sz w:val="22"/>
      <w:szCs w:val="22"/>
    </w:rPr>
  </w:style>
  <w:style w:type="character" w:customStyle="1" w:styleId="LightShading-Accent2Char">
    <w:name w:val="Light Shading - Accent 2 Char"/>
    <w:link w:val="LightShading-Accent21"/>
    <w:uiPriority w:val="30"/>
    <w:locked/>
    <w:rsid w:val="0032678F"/>
    <w:rPr>
      <w:rFonts w:ascii="Calibri" w:hAnsi="Calibri"/>
      <w:b/>
      <w:bCs/>
      <w:i/>
      <w:iCs/>
      <w:color w:val="4F81BD"/>
      <w:sz w:val="22"/>
      <w:szCs w:val="22"/>
    </w:rPr>
  </w:style>
  <w:style w:type="paragraph" w:styleId="List">
    <w:name w:val="List"/>
    <w:basedOn w:val="Normal"/>
    <w:uiPriority w:val="99"/>
    <w:unhideWhenUsed/>
    <w:rsid w:val="0032678F"/>
    <w:pPr>
      <w:spacing w:after="200" w:line="276" w:lineRule="auto"/>
      <w:ind w:left="360" w:hanging="360"/>
      <w:contextualSpacing/>
    </w:pPr>
    <w:rPr>
      <w:rFonts w:ascii="Calibri" w:hAnsi="Calibri"/>
      <w:sz w:val="22"/>
      <w:szCs w:val="22"/>
    </w:rPr>
  </w:style>
  <w:style w:type="paragraph" w:styleId="List2">
    <w:name w:val="List 2"/>
    <w:basedOn w:val="Normal"/>
    <w:uiPriority w:val="99"/>
    <w:unhideWhenUsed/>
    <w:rsid w:val="0032678F"/>
    <w:pPr>
      <w:spacing w:after="200" w:line="276" w:lineRule="auto"/>
      <w:ind w:left="720" w:hanging="360"/>
      <w:contextualSpacing/>
    </w:pPr>
    <w:rPr>
      <w:rFonts w:ascii="Calibri" w:hAnsi="Calibri"/>
      <w:sz w:val="22"/>
      <w:szCs w:val="22"/>
    </w:rPr>
  </w:style>
  <w:style w:type="paragraph" w:styleId="List3">
    <w:name w:val="List 3"/>
    <w:basedOn w:val="Normal"/>
    <w:uiPriority w:val="99"/>
    <w:unhideWhenUsed/>
    <w:rsid w:val="0032678F"/>
    <w:pPr>
      <w:spacing w:after="200" w:line="276" w:lineRule="auto"/>
      <w:ind w:left="1080" w:hanging="360"/>
      <w:contextualSpacing/>
    </w:pPr>
    <w:rPr>
      <w:rFonts w:ascii="Calibri" w:hAnsi="Calibri"/>
      <w:sz w:val="22"/>
      <w:szCs w:val="22"/>
    </w:rPr>
  </w:style>
  <w:style w:type="paragraph" w:styleId="List4">
    <w:name w:val="List 4"/>
    <w:basedOn w:val="Normal"/>
    <w:uiPriority w:val="99"/>
    <w:unhideWhenUsed/>
    <w:rsid w:val="0032678F"/>
    <w:pPr>
      <w:spacing w:after="200" w:line="276" w:lineRule="auto"/>
      <w:ind w:left="1440" w:hanging="360"/>
      <w:contextualSpacing/>
    </w:pPr>
    <w:rPr>
      <w:rFonts w:ascii="Calibri" w:hAnsi="Calibri"/>
      <w:sz w:val="22"/>
      <w:szCs w:val="22"/>
    </w:rPr>
  </w:style>
  <w:style w:type="paragraph" w:styleId="List5">
    <w:name w:val="List 5"/>
    <w:basedOn w:val="Normal"/>
    <w:uiPriority w:val="99"/>
    <w:unhideWhenUsed/>
    <w:rsid w:val="0032678F"/>
    <w:pPr>
      <w:spacing w:after="200" w:line="276" w:lineRule="auto"/>
      <w:ind w:left="1800" w:hanging="360"/>
      <w:contextualSpacing/>
    </w:pPr>
    <w:rPr>
      <w:rFonts w:ascii="Calibri" w:hAnsi="Calibri"/>
      <w:sz w:val="22"/>
      <w:szCs w:val="22"/>
    </w:rPr>
  </w:style>
  <w:style w:type="paragraph" w:styleId="ListBullet2">
    <w:name w:val="List Bullet 2"/>
    <w:basedOn w:val="Normal"/>
    <w:uiPriority w:val="99"/>
    <w:unhideWhenUsed/>
    <w:rsid w:val="0032678F"/>
    <w:pPr>
      <w:tabs>
        <w:tab w:val="num" w:pos="720"/>
      </w:tabs>
      <w:spacing w:after="200" w:line="276" w:lineRule="auto"/>
      <w:ind w:left="720" w:hanging="360"/>
      <w:contextualSpacing/>
    </w:pPr>
    <w:rPr>
      <w:rFonts w:ascii="Calibri" w:hAnsi="Calibri"/>
      <w:sz w:val="22"/>
      <w:szCs w:val="22"/>
    </w:rPr>
  </w:style>
  <w:style w:type="paragraph" w:styleId="ListBullet3">
    <w:name w:val="List Bullet 3"/>
    <w:basedOn w:val="Normal"/>
    <w:uiPriority w:val="99"/>
    <w:unhideWhenUsed/>
    <w:rsid w:val="0032678F"/>
    <w:pPr>
      <w:numPr>
        <w:numId w:val="39"/>
      </w:numPr>
      <w:tabs>
        <w:tab w:val="clear" w:pos="720"/>
        <w:tab w:val="num" w:pos="1080"/>
        <w:tab w:val="num" w:pos="1440"/>
      </w:tabs>
      <w:spacing w:after="200" w:line="276" w:lineRule="auto"/>
      <w:ind w:left="1080"/>
      <w:contextualSpacing/>
    </w:pPr>
    <w:rPr>
      <w:rFonts w:ascii="Calibri" w:hAnsi="Calibri"/>
      <w:sz w:val="22"/>
      <w:szCs w:val="22"/>
    </w:rPr>
  </w:style>
  <w:style w:type="paragraph" w:styleId="ListBullet4">
    <w:name w:val="List Bullet 4"/>
    <w:basedOn w:val="Normal"/>
    <w:uiPriority w:val="99"/>
    <w:unhideWhenUsed/>
    <w:rsid w:val="0032678F"/>
    <w:pPr>
      <w:numPr>
        <w:numId w:val="40"/>
      </w:numPr>
      <w:tabs>
        <w:tab w:val="clear" w:pos="1080"/>
        <w:tab w:val="num" w:pos="1440"/>
        <w:tab w:val="num" w:pos="1800"/>
      </w:tabs>
      <w:spacing w:after="200" w:line="276" w:lineRule="auto"/>
      <w:ind w:left="1440"/>
      <w:contextualSpacing/>
    </w:pPr>
    <w:rPr>
      <w:rFonts w:ascii="Calibri" w:hAnsi="Calibri"/>
      <w:sz w:val="22"/>
      <w:szCs w:val="22"/>
    </w:rPr>
  </w:style>
  <w:style w:type="paragraph" w:styleId="ListBullet5">
    <w:name w:val="List Bullet 5"/>
    <w:basedOn w:val="Normal"/>
    <w:uiPriority w:val="99"/>
    <w:unhideWhenUsed/>
    <w:rsid w:val="0032678F"/>
    <w:pPr>
      <w:numPr>
        <w:numId w:val="41"/>
      </w:numPr>
      <w:tabs>
        <w:tab w:val="clear" w:pos="1440"/>
        <w:tab w:val="num" w:pos="1800"/>
      </w:tabs>
      <w:spacing w:after="200" w:line="276" w:lineRule="auto"/>
      <w:ind w:left="1800"/>
      <w:contextualSpacing/>
    </w:pPr>
    <w:rPr>
      <w:rFonts w:ascii="Calibri" w:hAnsi="Calibri"/>
      <w:sz w:val="22"/>
      <w:szCs w:val="22"/>
    </w:rPr>
  </w:style>
  <w:style w:type="paragraph" w:styleId="ListContinue">
    <w:name w:val="List Continue"/>
    <w:basedOn w:val="Normal"/>
    <w:uiPriority w:val="99"/>
    <w:unhideWhenUsed/>
    <w:rsid w:val="0032678F"/>
    <w:pPr>
      <w:numPr>
        <w:numId w:val="42"/>
      </w:numPr>
      <w:tabs>
        <w:tab w:val="clear" w:pos="1800"/>
      </w:tabs>
      <w:spacing w:after="120" w:line="276" w:lineRule="auto"/>
      <w:ind w:left="360" w:firstLine="0"/>
      <w:contextualSpacing/>
    </w:pPr>
    <w:rPr>
      <w:rFonts w:ascii="Calibri" w:hAnsi="Calibri"/>
      <w:sz w:val="22"/>
      <w:szCs w:val="22"/>
    </w:rPr>
  </w:style>
  <w:style w:type="paragraph" w:styleId="ListContinue2">
    <w:name w:val="List Continue 2"/>
    <w:basedOn w:val="Normal"/>
    <w:uiPriority w:val="99"/>
    <w:unhideWhenUsed/>
    <w:rsid w:val="0032678F"/>
    <w:pPr>
      <w:numPr>
        <w:numId w:val="43"/>
      </w:numPr>
      <w:tabs>
        <w:tab w:val="clear" w:pos="360"/>
      </w:tabs>
      <w:spacing w:after="120" w:line="276" w:lineRule="auto"/>
      <w:ind w:left="720" w:firstLine="0"/>
      <w:contextualSpacing/>
    </w:pPr>
    <w:rPr>
      <w:rFonts w:ascii="Calibri" w:hAnsi="Calibri"/>
      <w:sz w:val="22"/>
      <w:szCs w:val="22"/>
    </w:rPr>
  </w:style>
  <w:style w:type="paragraph" w:styleId="ListContinue3">
    <w:name w:val="List Continue 3"/>
    <w:basedOn w:val="Normal"/>
    <w:uiPriority w:val="99"/>
    <w:unhideWhenUsed/>
    <w:rsid w:val="0032678F"/>
    <w:pPr>
      <w:spacing w:after="120" w:line="276" w:lineRule="auto"/>
      <w:ind w:left="1080"/>
      <w:contextualSpacing/>
    </w:pPr>
    <w:rPr>
      <w:rFonts w:ascii="Calibri" w:hAnsi="Calibri"/>
      <w:sz w:val="22"/>
      <w:szCs w:val="22"/>
    </w:rPr>
  </w:style>
  <w:style w:type="paragraph" w:styleId="ListContinue4">
    <w:name w:val="List Continue 4"/>
    <w:basedOn w:val="Normal"/>
    <w:uiPriority w:val="99"/>
    <w:unhideWhenUsed/>
    <w:rsid w:val="0032678F"/>
    <w:pPr>
      <w:spacing w:after="120" w:line="276" w:lineRule="auto"/>
      <w:ind w:left="1440"/>
      <w:contextualSpacing/>
    </w:pPr>
    <w:rPr>
      <w:rFonts w:ascii="Calibri" w:hAnsi="Calibri"/>
      <w:sz w:val="22"/>
      <w:szCs w:val="22"/>
    </w:rPr>
  </w:style>
  <w:style w:type="paragraph" w:styleId="ListContinue5">
    <w:name w:val="List Continue 5"/>
    <w:basedOn w:val="Normal"/>
    <w:uiPriority w:val="99"/>
    <w:unhideWhenUsed/>
    <w:rsid w:val="0032678F"/>
    <w:pPr>
      <w:spacing w:after="120" w:line="276" w:lineRule="auto"/>
      <w:ind w:left="1800"/>
      <w:contextualSpacing/>
    </w:pPr>
    <w:rPr>
      <w:rFonts w:ascii="Calibri" w:hAnsi="Calibri"/>
      <w:sz w:val="22"/>
      <w:szCs w:val="22"/>
    </w:rPr>
  </w:style>
  <w:style w:type="paragraph" w:styleId="ListNumber2">
    <w:name w:val="List Number 2"/>
    <w:basedOn w:val="Normal"/>
    <w:uiPriority w:val="99"/>
    <w:unhideWhenUsed/>
    <w:rsid w:val="0032678F"/>
    <w:pPr>
      <w:spacing w:after="200" w:line="276" w:lineRule="auto"/>
      <w:contextualSpacing/>
    </w:pPr>
    <w:rPr>
      <w:rFonts w:ascii="Calibri" w:hAnsi="Calibri"/>
      <w:sz w:val="22"/>
      <w:szCs w:val="22"/>
    </w:rPr>
  </w:style>
  <w:style w:type="paragraph" w:styleId="ListNumber3">
    <w:name w:val="List Number 3"/>
    <w:basedOn w:val="Normal"/>
    <w:uiPriority w:val="99"/>
    <w:unhideWhenUsed/>
    <w:rsid w:val="0032678F"/>
    <w:pPr>
      <w:numPr>
        <w:numId w:val="44"/>
      </w:numPr>
      <w:tabs>
        <w:tab w:val="clear" w:pos="720"/>
        <w:tab w:val="num" w:pos="1080"/>
        <w:tab w:val="num" w:pos="1440"/>
      </w:tabs>
      <w:spacing w:after="200" w:line="276" w:lineRule="auto"/>
      <w:ind w:left="1080"/>
      <w:contextualSpacing/>
    </w:pPr>
    <w:rPr>
      <w:rFonts w:ascii="Calibri" w:hAnsi="Calibri"/>
      <w:sz w:val="22"/>
      <w:szCs w:val="22"/>
    </w:rPr>
  </w:style>
  <w:style w:type="paragraph" w:styleId="ListNumber4">
    <w:name w:val="List Number 4"/>
    <w:basedOn w:val="Normal"/>
    <w:uiPriority w:val="99"/>
    <w:unhideWhenUsed/>
    <w:rsid w:val="0032678F"/>
    <w:pPr>
      <w:numPr>
        <w:numId w:val="45"/>
      </w:numPr>
      <w:tabs>
        <w:tab w:val="clear" w:pos="1080"/>
        <w:tab w:val="num" w:pos="1440"/>
        <w:tab w:val="num" w:pos="1800"/>
      </w:tabs>
      <w:spacing w:after="200" w:line="276" w:lineRule="auto"/>
      <w:ind w:left="1440"/>
      <w:contextualSpacing/>
    </w:pPr>
    <w:rPr>
      <w:rFonts w:ascii="Calibri" w:hAnsi="Calibri"/>
      <w:sz w:val="22"/>
      <w:szCs w:val="22"/>
    </w:rPr>
  </w:style>
  <w:style w:type="paragraph" w:styleId="ListNumber5">
    <w:name w:val="List Number 5"/>
    <w:basedOn w:val="Normal"/>
    <w:uiPriority w:val="99"/>
    <w:unhideWhenUsed/>
    <w:rsid w:val="0032678F"/>
    <w:pPr>
      <w:numPr>
        <w:numId w:val="46"/>
      </w:numPr>
      <w:tabs>
        <w:tab w:val="clear" w:pos="1440"/>
        <w:tab w:val="num" w:pos="0"/>
        <w:tab w:val="num" w:pos="1800"/>
      </w:tabs>
      <w:spacing w:after="200" w:line="276" w:lineRule="auto"/>
      <w:ind w:left="1800"/>
      <w:contextualSpacing/>
    </w:pPr>
    <w:rPr>
      <w:rFonts w:ascii="Calibri" w:hAnsi="Calibri"/>
      <w:sz w:val="22"/>
      <w:szCs w:val="22"/>
    </w:rPr>
  </w:style>
  <w:style w:type="paragraph" w:styleId="MacroText">
    <w:name w:val="macro"/>
    <w:link w:val="MacroTextChar"/>
    <w:uiPriority w:val="99"/>
    <w:unhideWhenUsed/>
    <w:rsid w:val="0032678F"/>
    <w:pPr>
      <w:tabs>
        <w:tab w:val="left" w:pos="480"/>
        <w:tab w:val="left" w:pos="960"/>
        <w:tab w:val="left" w:pos="1440"/>
        <w:tab w:val="left" w:pos="1920"/>
        <w:tab w:val="left" w:pos="2400"/>
        <w:tab w:val="left" w:pos="2880"/>
        <w:tab w:val="left" w:pos="3360"/>
        <w:tab w:val="left" w:pos="3840"/>
        <w:tab w:val="left" w:pos="4320"/>
      </w:tabs>
      <w:spacing w:after="200" w:line="276" w:lineRule="auto"/>
    </w:pPr>
    <w:rPr>
      <w:rFonts w:ascii="Courier New" w:hAnsi="Courier New" w:cs="Helvetica"/>
    </w:rPr>
  </w:style>
  <w:style w:type="character" w:customStyle="1" w:styleId="MacroTextChar">
    <w:name w:val="Macro Text Char"/>
    <w:basedOn w:val="DefaultParagraphFont"/>
    <w:link w:val="MacroText"/>
    <w:uiPriority w:val="99"/>
    <w:rsid w:val="0032678F"/>
    <w:rPr>
      <w:rFonts w:ascii="Courier New" w:hAnsi="Courier New" w:cs="Helvetica"/>
    </w:rPr>
  </w:style>
  <w:style w:type="paragraph" w:styleId="MessageHeader">
    <w:name w:val="Message Header"/>
    <w:basedOn w:val="Normal"/>
    <w:link w:val="MessageHeaderChar"/>
    <w:uiPriority w:val="99"/>
    <w:unhideWhenUsed/>
    <w:rsid w:val="0032678F"/>
    <w:pPr>
      <w:pBdr>
        <w:top w:val="single" w:sz="6" w:space="1" w:color="auto"/>
        <w:left w:val="single" w:sz="6" w:space="1" w:color="auto"/>
        <w:bottom w:val="single" w:sz="6" w:space="1" w:color="auto"/>
        <w:right w:val="single" w:sz="6" w:space="1" w:color="auto"/>
      </w:pBdr>
      <w:shd w:val="pct20" w:color="auto" w:fill="auto"/>
      <w:spacing w:after="200" w:line="276" w:lineRule="auto"/>
      <w:ind w:left="1080" w:hanging="1080"/>
    </w:pPr>
    <w:rPr>
      <w:rFonts w:ascii="Cambria" w:hAnsi="Cambria"/>
    </w:rPr>
  </w:style>
  <w:style w:type="character" w:customStyle="1" w:styleId="MessageHeaderChar">
    <w:name w:val="Message Header Char"/>
    <w:basedOn w:val="DefaultParagraphFont"/>
    <w:link w:val="MessageHeader"/>
    <w:uiPriority w:val="99"/>
    <w:rsid w:val="0032678F"/>
    <w:rPr>
      <w:rFonts w:ascii="Cambria" w:hAnsi="Cambria"/>
      <w:sz w:val="24"/>
      <w:szCs w:val="24"/>
      <w:shd w:val="pct20" w:color="auto" w:fill="auto"/>
    </w:rPr>
  </w:style>
  <w:style w:type="paragraph" w:styleId="NormalIndent">
    <w:name w:val="Normal Indent"/>
    <w:basedOn w:val="Normal"/>
    <w:uiPriority w:val="99"/>
    <w:unhideWhenUsed/>
    <w:rsid w:val="0032678F"/>
    <w:pPr>
      <w:spacing w:after="200" w:line="276" w:lineRule="auto"/>
      <w:ind w:left="720"/>
    </w:pPr>
    <w:rPr>
      <w:rFonts w:ascii="Calibri" w:hAnsi="Calibri"/>
      <w:sz w:val="22"/>
      <w:szCs w:val="22"/>
    </w:rPr>
  </w:style>
  <w:style w:type="paragraph" w:styleId="NoteHeading">
    <w:name w:val="Note Heading"/>
    <w:basedOn w:val="Normal"/>
    <w:next w:val="Normal"/>
    <w:link w:val="NoteHeadingChar"/>
    <w:uiPriority w:val="99"/>
    <w:unhideWhenUsed/>
    <w:rsid w:val="0032678F"/>
    <w:pPr>
      <w:spacing w:after="200" w:line="276" w:lineRule="auto"/>
    </w:pPr>
    <w:rPr>
      <w:rFonts w:ascii="Calibri" w:hAnsi="Calibri"/>
      <w:sz w:val="22"/>
      <w:szCs w:val="22"/>
    </w:rPr>
  </w:style>
  <w:style w:type="character" w:customStyle="1" w:styleId="NoteHeadingChar">
    <w:name w:val="Note Heading Char"/>
    <w:basedOn w:val="DefaultParagraphFont"/>
    <w:link w:val="NoteHeading"/>
    <w:uiPriority w:val="99"/>
    <w:rsid w:val="0032678F"/>
    <w:rPr>
      <w:rFonts w:ascii="Calibri" w:hAnsi="Calibri"/>
      <w:sz w:val="22"/>
      <w:szCs w:val="22"/>
    </w:rPr>
  </w:style>
  <w:style w:type="paragraph" w:styleId="PlainText">
    <w:name w:val="Plain Text"/>
    <w:basedOn w:val="Normal"/>
    <w:link w:val="PlainTextChar"/>
    <w:uiPriority w:val="99"/>
    <w:unhideWhenUsed/>
    <w:rsid w:val="0032678F"/>
    <w:pPr>
      <w:spacing w:after="200" w:line="276" w:lineRule="auto"/>
    </w:pPr>
    <w:rPr>
      <w:rFonts w:ascii="Courier New" w:hAnsi="Courier New" w:cs="Courier New"/>
      <w:sz w:val="20"/>
      <w:szCs w:val="20"/>
    </w:rPr>
  </w:style>
  <w:style w:type="character" w:customStyle="1" w:styleId="PlainTextChar">
    <w:name w:val="Plain Text Char"/>
    <w:basedOn w:val="DefaultParagraphFont"/>
    <w:link w:val="PlainText"/>
    <w:uiPriority w:val="99"/>
    <w:rsid w:val="0032678F"/>
    <w:rPr>
      <w:rFonts w:ascii="Courier New" w:hAnsi="Courier New" w:cs="Courier New"/>
    </w:rPr>
  </w:style>
  <w:style w:type="paragraph" w:customStyle="1" w:styleId="ColorfulGrid-Accent11">
    <w:name w:val="Colorful Grid - Accent 11"/>
    <w:basedOn w:val="Normal"/>
    <w:next w:val="Normal"/>
    <w:link w:val="ColorfulGrid-Accent1Char"/>
    <w:uiPriority w:val="29"/>
    <w:qFormat/>
    <w:rsid w:val="0032678F"/>
    <w:pPr>
      <w:spacing w:after="200" w:line="276" w:lineRule="auto"/>
    </w:pPr>
    <w:rPr>
      <w:rFonts w:ascii="Calibri" w:hAnsi="Calibri"/>
      <w:i/>
      <w:iCs/>
      <w:color w:val="000000"/>
      <w:sz w:val="22"/>
      <w:szCs w:val="22"/>
    </w:rPr>
  </w:style>
  <w:style w:type="character" w:customStyle="1" w:styleId="ColorfulGrid-Accent1Char">
    <w:name w:val="Colorful Grid - Accent 1 Char"/>
    <w:link w:val="ColorfulGrid-Accent11"/>
    <w:uiPriority w:val="29"/>
    <w:locked/>
    <w:rsid w:val="0032678F"/>
    <w:rPr>
      <w:rFonts w:ascii="Calibri" w:hAnsi="Calibri"/>
      <w:i/>
      <w:iCs/>
      <w:color w:val="000000"/>
      <w:sz w:val="22"/>
      <w:szCs w:val="22"/>
    </w:rPr>
  </w:style>
  <w:style w:type="paragraph" w:styleId="Salutation">
    <w:name w:val="Salutation"/>
    <w:basedOn w:val="Normal"/>
    <w:next w:val="Normal"/>
    <w:link w:val="SalutationChar"/>
    <w:uiPriority w:val="99"/>
    <w:unhideWhenUsed/>
    <w:rsid w:val="0032678F"/>
    <w:pPr>
      <w:spacing w:after="200" w:line="276" w:lineRule="auto"/>
    </w:pPr>
    <w:rPr>
      <w:rFonts w:ascii="Calibri" w:hAnsi="Calibri"/>
      <w:sz w:val="22"/>
      <w:szCs w:val="22"/>
    </w:rPr>
  </w:style>
  <w:style w:type="character" w:customStyle="1" w:styleId="SalutationChar">
    <w:name w:val="Salutation Char"/>
    <w:basedOn w:val="DefaultParagraphFont"/>
    <w:link w:val="Salutation"/>
    <w:uiPriority w:val="99"/>
    <w:rsid w:val="0032678F"/>
    <w:rPr>
      <w:rFonts w:ascii="Calibri" w:hAnsi="Calibri"/>
      <w:sz w:val="22"/>
      <w:szCs w:val="22"/>
    </w:rPr>
  </w:style>
  <w:style w:type="paragraph" w:styleId="Signature">
    <w:name w:val="Signature"/>
    <w:basedOn w:val="Normal"/>
    <w:link w:val="SignatureChar"/>
    <w:uiPriority w:val="99"/>
    <w:unhideWhenUsed/>
    <w:rsid w:val="0032678F"/>
    <w:pPr>
      <w:spacing w:after="200" w:line="276" w:lineRule="auto"/>
      <w:ind w:left="4320"/>
    </w:pPr>
    <w:rPr>
      <w:rFonts w:ascii="Calibri" w:hAnsi="Calibri"/>
      <w:sz w:val="22"/>
      <w:szCs w:val="22"/>
    </w:rPr>
  </w:style>
  <w:style w:type="character" w:customStyle="1" w:styleId="SignatureChar">
    <w:name w:val="Signature Char"/>
    <w:basedOn w:val="DefaultParagraphFont"/>
    <w:link w:val="Signature"/>
    <w:uiPriority w:val="99"/>
    <w:rsid w:val="0032678F"/>
    <w:rPr>
      <w:rFonts w:ascii="Calibri" w:hAnsi="Calibri"/>
      <w:sz w:val="22"/>
      <w:szCs w:val="22"/>
    </w:rPr>
  </w:style>
  <w:style w:type="paragraph" w:styleId="TableofAuthorities">
    <w:name w:val="table of authorities"/>
    <w:basedOn w:val="Normal"/>
    <w:next w:val="Normal"/>
    <w:uiPriority w:val="99"/>
    <w:unhideWhenUsed/>
    <w:rsid w:val="0032678F"/>
    <w:pPr>
      <w:spacing w:after="200" w:line="276" w:lineRule="auto"/>
      <w:ind w:left="220" w:hanging="220"/>
    </w:pPr>
    <w:rPr>
      <w:rFonts w:ascii="Calibri" w:hAnsi="Calibri"/>
      <w:sz w:val="22"/>
      <w:szCs w:val="22"/>
    </w:rPr>
  </w:style>
  <w:style w:type="paragraph" w:styleId="TOAHeading">
    <w:name w:val="toa heading"/>
    <w:basedOn w:val="Normal"/>
    <w:next w:val="Normal"/>
    <w:uiPriority w:val="99"/>
    <w:unhideWhenUsed/>
    <w:rsid w:val="0032678F"/>
    <w:pPr>
      <w:spacing w:before="120" w:after="200" w:line="276" w:lineRule="auto"/>
    </w:pPr>
    <w:rPr>
      <w:rFonts w:ascii="Cambria" w:hAnsi="Cambria"/>
      <w:b/>
      <w:bCs/>
    </w:rPr>
  </w:style>
  <w:style w:type="paragraph" w:customStyle="1" w:styleId="TOCHeading1">
    <w:name w:val="TOC Heading1"/>
    <w:basedOn w:val="Heading1"/>
    <w:next w:val="Normal"/>
    <w:uiPriority w:val="39"/>
    <w:qFormat/>
    <w:rsid w:val="0032678F"/>
    <w:pPr>
      <w:pBdr>
        <w:top w:val="none" w:sz="0" w:space="0" w:color="auto"/>
        <w:left w:val="none" w:sz="0" w:space="0" w:color="auto"/>
        <w:bottom w:val="none" w:sz="0" w:space="0" w:color="auto"/>
        <w:right w:val="none" w:sz="0" w:space="0" w:color="auto"/>
      </w:pBdr>
      <w:spacing w:before="240" w:after="60" w:line="276" w:lineRule="auto"/>
      <w:outlineLvl w:val="9"/>
    </w:pPr>
    <w:rPr>
      <w:rFonts w:ascii="Cambria" w:hAnsi="Cambria"/>
      <w:noProof w:val="0"/>
      <w:color w:val="auto"/>
      <w:kern w:val="32"/>
    </w:rPr>
  </w:style>
  <w:style w:type="paragraph" w:customStyle="1" w:styleId="CS-WhitePaperTitle">
    <w:name w:val="CS - White Paper Title"/>
    <w:basedOn w:val="Normal"/>
    <w:rsid w:val="0032678F"/>
    <w:pPr>
      <w:spacing w:after="100"/>
      <w:jc w:val="right"/>
    </w:pPr>
    <w:rPr>
      <w:rFonts w:ascii="Arial" w:hAnsi="Arial" w:cs="Arial"/>
      <w:b/>
    </w:rPr>
  </w:style>
  <w:style w:type="paragraph" w:customStyle="1" w:styleId="8GeneralText">
    <w:name w:val="*8. General Text"/>
    <w:basedOn w:val="Normal"/>
    <w:rsid w:val="0032678F"/>
    <w:pPr>
      <w:overflowPunct w:val="0"/>
      <w:autoSpaceDE w:val="0"/>
      <w:autoSpaceDN w:val="0"/>
      <w:adjustRightInd w:val="0"/>
      <w:spacing w:after="120" w:line="280" w:lineRule="exact"/>
      <w:ind w:left="2880"/>
      <w:textAlignment w:val="baseline"/>
    </w:pPr>
    <w:rPr>
      <w:rFonts w:ascii="Arial" w:hAnsi="Arial"/>
      <w:sz w:val="20"/>
      <w:szCs w:val="20"/>
    </w:rPr>
  </w:style>
  <w:style w:type="character" w:styleId="Emphasis">
    <w:name w:val="Emphasis"/>
    <w:basedOn w:val="DefaultParagraphFont"/>
    <w:qFormat/>
    <w:rsid w:val="008554E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7092689">
      <w:bodyDiv w:val="1"/>
      <w:marLeft w:val="0"/>
      <w:marRight w:val="0"/>
      <w:marTop w:val="0"/>
      <w:marBottom w:val="0"/>
      <w:divBdr>
        <w:top w:val="none" w:sz="0" w:space="0" w:color="auto"/>
        <w:left w:val="none" w:sz="0" w:space="0" w:color="auto"/>
        <w:bottom w:val="none" w:sz="0" w:space="0" w:color="auto"/>
        <w:right w:val="none" w:sz="0" w:space="0" w:color="auto"/>
      </w:divBdr>
    </w:div>
    <w:div w:id="931091718">
      <w:bodyDiv w:val="1"/>
      <w:marLeft w:val="0"/>
      <w:marRight w:val="0"/>
      <w:marTop w:val="0"/>
      <w:marBottom w:val="0"/>
      <w:divBdr>
        <w:top w:val="none" w:sz="0" w:space="0" w:color="auto"/>
        <w:left w:val="none" w:sz="0" w:space="0" w:color="auto"/>
        <w:bottom w:val="none" w:sz="0" w:space="0" w:color="auto"/>
        <w:right w:val="none" w:sz="0" w:space="0" w:color="auto"/>
      </w:divBdr>
      <w:divsChild>
        <w:div w:id="111438446">
          <w:marLeft w:val="187"/>
          <w:marRight w:val="0"/>
          <w:marTop w:val="0"/>
          <w:marBottom w:val="0"/>
          <w:divBdr>
            <w:top w:val="none" w:sz="0" w:space="0" w:color="auto"/>
            <w:left w:val="none" w:sz="0" w:space="0" w:color="auto"/>
            <w:bottom w:val="none" w:sz="0" w:space="0" w:color="auto"/>
            <w:right w:val="none" w:sz="0" w:space="0" w:color="auto"/>
          </w:divBdr>
        </w:div>
        <w:div w:id="122163090">
          <w:marLeft w:val="187"/>
          <w:marRight w:val="0"/>
          <w:marTop w:val="0"/>
          <w:marBottom w:val="0"/>
          <w:divBdr>
            <w:top w:val="none" w:sz="0" w:space="0" w:color="auto"/>
            <w:left w:val="none" w:sz="0" w:space="0" w:color="auto"/>
            <w:bottom w:val="none" w:sz="0" w:space="0" w:color="auto"/>
            <w:right w:val="none" w:sz="0" w:space="0" w:color="auto"/>
          </w:divBdr>
        </w:div>
        <w:div w:id="152382896">
          <w:marLeft w:val="187"/>
          <w:marRight w:val="0"/>
          <w:marTop w:val="0"/>
          <w:marBottom w:val="0"/>
          <w:divBdr>
            <w:top w:val="none" w:sz="0" w:space="0" w:color="auto"/>
            <w:left w:val="none" w:sz="0" w:space="0" w:color="auto"/>
            <w:bottom w:val="none" w:sz="0" w:space="0" w:color="auto"/>
            <w:right w:val="none" w:sz="0" w:space="0" w:color="auto"/>
          </w:divBdr>
        </w:div>
        <w:div w:id="168107230">
          <w:marLeft w:val="187"/>
          <w:marRight w:val="0"/>
          <w:marTop w:val="0"/>
          <w:marBottom w:val="0"/>
          <w:divBdr>
            <w:top w:val="none" w:sz="0" w:space="0" w:color="auto"/>
            <w:left w:val="none" w:sz="0" w:space="0" w:color="auto"/>
            <w:bottom w:val="none" w:sz="0" w:space="0" w:color="auto"/>
            <w:right w:val="none" w:sz="0" w:space="0" w:color="auto"/>
          </w:divBdr>
        </w:div>
        <w:div w:id="244147093">
          <w:marLeft w:val="187"/>
          <w:marRight w:val="0"/>
          <w:marTop w:val="0"/>
          <w:marBottom w:val="0"/>
          <w:divBdr>
            <w:top w:val="none" w:sz="0" w:space="0" w:color="auto"/>
            <w:left w:val="none" w:sz="0" w:space="0" w:color="auto"/>
            <w:bottom w:val="none" w:sz="0" w:space="0" w:color="auto"/>
            <w:right w:val="none" w:sz="0" w:space="0" w:color="auto"/>
          </w:divBdr>
        </w:div>
        <w:div w:id="275983849">
          <w:marLeft w:val="187"/>
          <w:marRight w:val="0"/>
          <w:marTop w:val="0"/>
          <w:marBottom w:val="0"/>
          <w:divBdr>
            <w:top w:val="none" w:sz="0" w:space="0" w:color="auto"/>
            <w:left w:val="none" w:sz="0" w:space="0" w:color="auto"/>
            <w:bottom w:val="none" w:sz="0" w:space="0" w:color="auto"/>
            <w:right w:val="none" w:sz="0" w:space="0" w:color="auto"/>
          </w:divBdr>
        </w:div>
        <w:div w:id="283273363">
          <w:marLeft w:val="187"/>
          <w:marRight w:val="0"/>
          <w:marTop w:val="0"/>
          <w:marBottom w:val="0"/>
          <w:divBdr>
            <w:top w:val="none" w:sz="0" w:space="0" w:color="auto"/>
            <w:left w:val="none" w:sz="0" w:space="0" w:color="auto"/>
            <w:bottom w:val="none" w:sz="0" w:space="0" w:color="auto"/>
            <w:right w:val="none" w:sz="0" w:space="0" w:color="auto"/>
          </w:divBdr>
        </w:div>
        <w:div w:id="385111119">
          <w:marLeft w:val="187"/>
          <w:marRight w:val="0"/>
          <w:marTop w:val="0"/>
          <w:marBottom w:val="0"/>
          <w:divBdr>
            <w:top w:val="none" w:sz="0" w:space="0" w:color="auto"/>
            <w:left w:val="none" w:sz="0" w:space="0" w:color="auto"/>
            <w:bottom w:val="none" w:sz="0" w:space="0" w:color="auto"/>
            <w:right w:val="none" w:sz="0" w:space="0" w:color="auto"/>
          </w:divBdr>
        </w:div>
        <w:div w:id="497235721">
          <w:marLeft w:val="187"/>
          <w:marRight w:val="0"/>
          <w:marTop w:val="0"/>
          <w:marBottom w:val="0"/>
          <w:divBdr>
            <w:top w:val="none" w:sz="0" w:space="0" w:color="auto"/>
            <w:left w:val="none" w:sz="0" w:space="0" w:color="auto"/>
            <w:bottom w:val="none" w:sz="0" w:space="0" w:color="auto"/>
            <w:right w:val="none" w:sz="0" w:space="0" w:color="auto"/>
          </w:divBdr>
        </w:div>
        <w:div w:id="574047174">
          <w:marLeft w:val="187"/>
          <w:marRight w:val="0"/>
          <w:marTop w:val="0"/>
          <w:marBottom w:val="0"/>
          <w:divBdr>
            <w:top w:val="none" w:sz="0" w:space="0" w:color="auto"/>
            <w:left w:val="none" w:sz="0" w:space="0" w:color="auto"/>
            <w:bottom w:val="none" w:sz="0" w:space="0" w:color="auto"/>
            <w:right w:val="none" w:sz="0" w:space="0" w:color="auto"/>
          </w:divBdr>
        </w:div>
        <w:div w:id="594897051">
          <w:marLeft w:val="187"/>
          <w:marRight w:val="0"/>
          <w:marTop w:val="0"/>
          <w:marBottom w:val="0"/>
          <w:divBdr>
            <w:top w:val="none" w:sz="0" w:space="0" w:color="auto"/>
            <w:left w:val="none" w:sz="0" w:space="0" w:color="auto"/>
            <w:bottom w:val="none" w:sz="0" w:space="0" w:color="auto"/>
            <w:right w:val="none" w:sz="0" w:space="0" w:color="auto"/>
          </w:divBdr>
        </w:div>
        <w:div w:id="846940252">
          <w:marLeft w:val="187"/>
          <w:marRight w:val="0"/>
          <w:marTop w:val="0"/>
          <w:marBottom w:val="0"/>
          <w:divBdr>
            <w:top w:val="none" w:sz="0" w:space="0" w:color="auto"/>
            <w:left w:val="none" w:sz="0" w:space="0" w:color="auto"/>
            <w:bottom w:val="none" w:sz="0" w:space="0" w:color="auto"/>
            <w:right w:val="none" w:sz="0" w:space="0" w:color="auto"/>
          </w:divBdr>
        </w:div>
        <w:div w:id="862865658">
          <w:marLeft w:val="187"/>
          <w:marRight w:val="0"/>
          <w:marTop w:val="0"/>
          <w:marBottom w:val="0"/>
          <w:divBdr>
            <w:top w:val="none" w:sz="0" w:space="0" w:color="auto"/>
            <w:left w:val="none" w:sz="0" w:space="0" w:color="auto"/>
            <w:bottom w:val="none" w:sz="0" w:space="0" w:color="auto"/>
            <w:right w:val="none" w:sz="0" w:space="0" w:color="auto"/>
          </w:divBdr>
        </w:div>
        <w:div w:id="896548247">
          <w:marLeft w:val="187"/>
          <w:marRight w:val="0"/>
          <w:marTop w:val="0"/>
          <w:marBottom w:val="0"/>
          <w:divBdr>
            <w:top w:val="none" w:sz="0" w:space="0" w:color="auto"/>
            <w:left w:val="none" w:sz="0" w:space="0" w:color="auto"/>
            <w:bottom w:val="none" w:sz="0" w:space="0" w:color="auto"/>
            <w:right w:val="none" w:sz="0" w:space="0" w:color="auto"/>
          </w:divBdr>
        </w:div>
        <w:div w:id="1008755910">
          <w:marLeft w:val="187"/>
          <w:marRight w:val="0"/>
          <w:marTop w:val="0"/>
          <w:marBottom w:val="0"/>
          <w:divBdr>
            <w:top w:val="none" w:sz="0" w:space="0" w:color="auto"/>
            <w:left w:val="none" w:sz="0" w:space="0" w:color="auto"/>
            <w:bottom w:val="none" w:sz="0" w:space="0" w:color="auto"/>
            <w:right w:val="none" w:sz="0" w:space="0" w:color="auto"/>
          </w:divBdr>
        </w:div>
        <w:div w:id="1060707966">
          <w:marLeft w:val="187"/>
          <w:marRight w:val="0"/>
          <w:marTop w:val="0"/>
          <w:marBottom w:val="0"/>
          <w:divBdr>
            <w:top w:val="none" w:sz="0" w:space="0" w:color="auto"/>
            <w:left w:val="none" w:sz="0" w:space="0" w:color="auto"/>
            <w:bottom w:val="none" w:sz="0" w:space="0" w:color="auto"/>
            <w:right w:val="none" w:sz="0" w:space="0" w:color="auto"/>
          </w:divBdr>
        </w:div>
        <w:div w:id="1136289688">
          <w:marLeft w:val="187"/>
          <w:marRight w:val="0"/>
          <w:marTop w:val="0"/>
          <w:marBottom w:val="0"/>
          <w:divBdr>
            <w:top w:val="none" w:sz="0" w:space="0" w:color="auto"/>
            <w:left w:val="none" w:sz="0" w:space="0" w:color="auto"/>
            <w:bottom w:val="none" w:sz="0" w:space="0" w:color="auto"/>
            <w:right w:val="none" w:sz="0" w:space="0" w:color="auto"/>
          </w:divBdr>
        </w:div>
        <w:div w:id="1221794247">
          <w:marLeft w:val="187"/>
          <w:marRight w:val="0"/>
          <w:marTop w:val="0"/>
          <w:marBottom w:val="0"/>
          <w:divBdr>
            <w:top w:val="none" w:sz="0" w:space="0" w:color="auto"/>
            <w:left w:val="none" w:sz="0" w:space="0" w:color="auto"/>
            <w:bottom w:val="none" w:sz="0" w:space="0" w:color="auto"/>
            <w:right w:val="none" w:sz="0" w:space="0" w:color="auto"/>
          </w:divBdr>
        </w:div>
        <w:div w:id="1303274464">
          <w:marLeft w:val="187"/>
          <w:marRight w:val="0"/>
          <w:marTop w:val="0"/>
          <w:marBottom w:val="0"/>
          <w:divBdr>
            <w:top w:val="none" w:sz="0" w:space="0" w:color="auto"/>
            <w:left w:val="none" w:sz="0" w:space="0" w:color="auto"/>
            <w:bottom w:val="none" w:sz="0" w:space="0" w:color="auto"/>
            <w:right w:val="none" w:sz="0" w:space="0" w:color="auto"/>
          </w:divBdr>
        </w:div>
        <w:div w:id="1371302859">
          <w:marLeft w:val="187"/>
          <w:marRight w:val="0"/>
          <w:marTop w:val="0"/>
          <w:marBottom w:val="0"/>
          <w:divBdr>
            <w:top w:val="none" w:sz="0" w:space="0" w:color="auto"/>
            <w:left w:val="none" w:sz="0" w:space="0" w:color="auto"/>
            <w:bottom w:val="none" w:sz="0" w:space="0" w:color="auto"/>
            <w:right w:val="none" w:sz="0" w:space="0" w:color="auto"/>
          </w:divBdr>
        </w:div>
        <w:div w:id="1374228670">
          <w:marLeft w:val="187"/>
          <w:marRight w:val="0"/>
          <w:marTop w:val="0"/>
          <w:marBottom w:val="0"/>
          <w:divBdr>
            <w:top w:val="none" w:sz="0" w:space="0" w:color="auto"/>
            <w:left w:val="none" w:sz="0" w:space="0" w:color="auto"/>
            <w:bottom w:val="none" w:sz="0" w:space="0" w:color="auto"/>
            <w:right w:val="none" w:sz="0" w:space="0" w:color="auto"/>
          </w:divBdr>
        </w:div>
        <w:div w:id="1529760501">
          <w:marLeft w:val="187"/>
          <w:marRight w:val="0"/>
          <w:marTop w:val="0"/>
          <w:marBottom w:val="0"/>
          <w:divBdr>
            <w:top w:val="none" w:sz="0" w:space="0" w:color="auto"/>
            <w:left w:val="none" w:sz="0" w:space="0" w:color="auto"/>
            <w:bottom w:val="none" w:sz="0" w:space="0" w:color="auto"/>
            <w:right w:val="none" w:sz="0" w:space="0" w:color="auto"/>
          </w:divBdr>
        </w:div>
        <w:div w:id="1557816647">
          <w:marLeft w:val="187"/>
          <w:marRight w:val="0"/>
          <w:marTop w:val="0"/>
          <w:marBottom w:val="0"/>
          <w:divBdr>
            <w:top w:val="none" w:sz="0" w:space="0" w:color="auto"/>
            <w:left w:val="none" w:sz="0" w:space="0" w:color="auto"/>
            <w:bottom w:val="none" w:sz="0" w:space="0" w:color="auto"/>
            <w:right w:val="none" w:sz="0" w:space="0" w:color="auto"/>
          </w:divBdr>
        </w:div>
        <w:div w:id="1622027464">
          <w:marLeft w:val="187"/>
          <w:marRight w:val="0"/>
          <w:marTop w:val="0"/>
          <w:marBottom w:val="0"/>
          <w:divBdr>
            <w:top w:val="none" w:sz="0" w:space="0" w:color="auto"/>
            <w:left w:val="none" w:sz="0" w:space="0" w:color="auto"/>
            <w:bottom w:val="none" w:sz="0" w:space="0" w:color="auto"/>
            <w:right w:val="none" w:sz="0" w:space="0" w:color="auto"/>
          </w:divBdr>
        </w:div>
        <w:div w:id="1641954073">
          <w:marLeft w:val="187"/>
          <w:marRight w:val="0"/>
          <w:marTop w:val="0"/>
          <w:marBottom w:val="0"/>
          <w:divBdr>
            <w:top w:val="none" w:sz="0" w:space="0" w:color="auto"/>
            <w:left w:val="none" w:sz="0" w:space="0" w:color="auto"/>
            <w:bottom w:val="none" w:sz="0" w:space="0" w:color="auto"/>
            <w:right w:val="none" w:sz="0" w:space="0" w:color="auto"/>
          </w:divBdr>
        </w:div>
        <w:div w:id="1657219445">
          <w:marLeft w:val="187"/>
          <w:marRight w:val="0"/>
          <w:marTop w:val="0"/>
          <w:marBottom w:val="0"/>
          <w:divBdr>
            <w:top w:val="none" w:sz="0" w:space="0" w:color="auto"/>
            <w:left w:val="none" w:sz="0" w:space="0" w:color="auto"/>
            <w:bottom w:val="none" w:sz="0" w:space="0" w:color="auto"/>
            <w:right w:val="none" w:sz="0" w:space="0" w:color="auto"/>
          </w:divBdr>
        </w:div>
        <w:div w:id="1673945246">
          <w:marLeft w:val="187"/>
          <w:marRight w:val="0"/>
          <w:marTop w:val="0"/>
          <w:marBottom w:val="0"/>
          <w:divBdr>
            <w:top w:val="none" w:sz="0" w:space="0" w:color="auto"/>
            <w:left w:val="none" w:sz="0" w:space="0" w:color="auto"/>
            <w:bottom w:val="none" w:sz="0" w:space="0" w:color="auto"/>
            <w:right w:val="none" w:sz="0" w:space="0" w:color="auto"/>
          </w:divBdr>
        </w:div>
        <w:div w:id="1677225814">
          <w:marLeft w:val="187"/>
          <w:marRight w:val="0"/>
          <w:marTop w:val="0"/>
          <w:marBottom w:val="0"/>
          <w:divBdr>
            <w:top w:val="none" w:sz="0" w:space="0" w:color="auto"/>
            <w:left w:val="none" w:sz="0" w:space="0" w:color="auto"/>
            <w:bottom w:val="none" w:sz="0" w:space="0" w:color="auto"/>
            <w:right w:val="none" w:sz="0" w:space="0" w:color="auto"/>
          </w:divBdr>
        </w:div>
        <w:div w:id="1707098051">
          <w:marLeft w:val="187"/>
          <w:marRight w:val="0"/>
          <w:marTop w:val="0"/>
          <w:marBottom w:val="0"/>
          <w:divBdr>
            <w:top w:val="none" w:sz="0" w:space="0" w:color="auto"/>
            <w:left w:val="none" w:sz="0" w:space="0" w:color="auto"/>
            <w:bottom w:val="none" w:sz="0" w:space="0" w:color="auto"/>
            <w:right w:val="none" w:sz="0" w:space="0" w:color="auto"/>
          </w:divBdr>
        </w:div>
        <w:div w:id="1715932092">
          <w:marLeft w:val="187"/>
          <w:marRight w:val="0"/>
          <w:marTop w:val="0"/>
          <w:marBottom w:val="0"/>
          <w:divBdr>
            <w:top w:val="none" w:sz="0" w:space="0" w:color="auto"/>
            <w:left w:val="none" w:sz="0" w:space="0" w:color="auto"/>
            <w:bottom w:val="none" w:sz="0" w:space="0" w:color="auto"/>
            <w:right w:val="none" w:sz="0" w:space="0" w:color="auto"/>
          </w:divBdr>
        </w:div>
        <w:div w:id="1737849787">
          <w:marLeft w:val="187"/>
          <w:marRight w:val="0"/>
          <w:marTop w:val="0"/>
          <w:marBottom w:val="0"/>
          <w:divBdr>
            <w:top w:val="none" w:sz="0" w:space="0" w:color="auto"/>
            <w:left w:val="none" w:sz="0" w:space="0" w:color="auto"/>
            <w:bottom w:val="none" w:sz="0" w:space="0" w:color="auto"/>
            <w:right w:val="none" w:sz="0" w:space="0" w:color="auto"/>
          </w:divBdr>
        </w:div>
        <w:div w:id="1754275541">
          <w:marLeft w:val="187"/>
          <w:marRight w:val="0"/>
          <w:marTop w:val="0"/>
          <w:marBottom w:val="0"/>
          <w:divBdr>
            <w:top w:val="none" w:sz="0" w:space="0" w:color="auto"/>
            <w:left w:val="none" w:sz="0" w:space="0" w:color="auto"/>
            <w:bottom w:val="none" w:sz="0" w:space="0" w:color="auto"/>
            <w:right w:val="none" w:sz="0" w:space="0" w:color="auto"/>
          </w:divBdr>
        </w:div>
        <w:div w:id="1771244695">
          <w:marLeft w:val="187"/>
          <w:marRight w:val="0"/>
          <w:marTop w:val="0"/>
          <w:marBottom w:val="0"/>
          <w:divBdr>
            <w:top w:val="none" w:sz="0" w:space="0" w:color="auto"/>
            <w:left w:val="none" w:sz="0" w:space="0" w:color="auto"/>
            <w:bottom w:val="none" w:sz="0" w:space="0" w:color="auto"/>
            <w:right w:val="none" w:sz="0" w:space="0" w:color="auto"/>
          </w:divBdr>
        </w:div>
        <w:div w:id="1788769337">
          <w:marLeft w:val="187"/>
          <w:marRight w:val="0"/>
          <w:marTop w:val="0"/>
          <w:marBottom w:val="0"/>
          <w:divBdr>
            <w:top w:val="none" w:sz="0" w:space="0" w:color="auto"/>
            <w:left w:val="none" w:sz="0" w:space="0" w:color="auto"/>
            <w:bottom w:val="none" w:sz="0" w:space="0" w:color="auto"/>
            <w:right w:val="none" w:sz="0" w:space="0" w:color="auto"/>
          </w:divBdr>
        </w:div>
        <w:div w:id="1864786417">
          <w:marLeft w:val="187"/>
          <w:marRight w:val="0"/>
          <w:marTop w:val="0"/>
          <w:marBottom w:val="0"/>
          <w:divBdr>
            <w:top w:val="none" w:sz="0" w:space="0" w:color="auto"/>
            <w:left w:val="none" w:sz="0" w:space="0" w:color="auto"/>
            <w:bottom w:val="none" w:sz="0" w:space="0" w:color="auto"/>
            <w:right w:val="none" w:sz="0" w:space="0" w:color="auto"/>
          </w:divBdr>
        </w:div>
        <w:div w:id="1893687560">
          <w:marLeft w:val="187"/>
          <w:marRight w:val="0"/>
          <w:marTop w:val="0"/>
          <w:marBottom w:val="0"/>
          <w:divBdr>
            <w:top w:val="none" w:sz="0" w:space="0" w:color="auto"/>
            <w:left w:val="none" w:sz="0" w:space="0" w:color="auto"/>
            <w:bottom w:val="none" w:sz="0" w:space="0" w:color="auto"/>
            <w:right w:val="none" w:sz="0" w:space="0" w:color="auto"/>
          </w:divBdr>
        </w:div>
        <w:div w:id="2069767635">
          <w:marLeft w:val="187"/>
          <w:marRight w:val="0"/>
          <w:marTop w:val="0"/>
          <w:marBottom w:val="0"/>
          <w:divBdr>
            <w:top w:val="none" w:sz="0" w:space="0" w:color="auto"/>
            <w:left w:val="none" w:sz="0" w:space="0" w:color="auto"/>
            <w:bottom w:val="none" w:sz="0" w:space="0" w:color="auto"/>
            <w:right w:val="none" w:sz="0" w:space="0" w:color="auto"/>
          </w:divBdr>
        </w:div>
        <w:div w:id="2082487353">
          <w:marLeft w:val="187"/>
          <w:marRight w:val="0"/>
          <w:marTop w:val="0"/>
          <w:marBottom w:val="0"/>
          <w:divBdr>
            <w:top w:val="none" w:sz="0" w:space="0" w:color="auto"/>
            <w:left w:val="none" w:sz="0" w:space="0" w:color="auto"/>
            <w:bottom w:val="none" w:sz="0" w:space="0" w:color="auto"/>
            <w:right w:val="none" w:sz="0" w:space="0" w:color="auto"/>
          </w:divBdr>
        </w:div>
        <w:div w:id="2128160802">
          <w:marLeft w:val="187"/>
          <w:marRight w:val="0"/>
          <w:marTop w:val="0"/>
          <w:marBottom w:val="0"/>
          <w:divBdr>
            <w:top w:val="none" w:sz="0" w:space="0" w:color="auto"/>
            <w:left w:val="none" w:sz="0" w:space="0" w:color="auto"/>
            <w:bottom w:val="none" w:sz="0" w:space="0" w:color="auto"/>
            <w:right w:val="none" w:sz="0" w:space="0" w:color="auto"/>
          </w:divBdr>
        </w:div>
      </w:divsChild>
    </w:div>
    <w:div w:id="1226526091">
      <w:bodyDiv w:val="1"/>
      <w:marLeft w:val="0"/>
      <w:marRight w:val="0"/>
      <w:marTop w:val="0"/>
      <w:marBottom w:val="0"/>
      <w:divBdr>
        <w:top w:val="none" w:sz="0" w:space="0" w:color="auto"/>
        <w:left w:val="none" w:sz="0" w:space="0" w:color="auto"/>
        <w:bottom w:val="none" w:sz="0" w:space="0" w:color="auto"/>
        <w:right w:val="none" w:sz="0" w:space="0" w:color="auto"/>
      </w:divBdr>
    </w:div>
    <w:div w:id="1564217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download.oracle.com/javase/6/docs/api/java/util/Formatter.html" TargetMode="Externa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mailto:mtinius@tibco.com)" TargetMode="External"/><Relationship Id="rId4" Type="http://schemas.openxmlformats.org/officeDocument/2006/relationships/settings" Target="settings.xml"/><Relationship Id="rId9" Type="http://schemas.openxmlformats.org/officeDocument/2006/relationships/hyperlink" Target="http://github.com/TibcoSoftware/ASAssets_Utilities" TargetMode="External"/><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50D3A6-20F8-4EA6-A993-F0245FD433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TotalTime>
  <Pages>414</Pages>
  <Words>86276</Words>
  <Characters>491775</Characters>
  <Application>Microsoft Office Word</Application>
  <DocSecurity>0</DocSecurity>
  <Lines>4098</Lines>
  <Paragraphs>1153</Paragraphs>
  <ScaleCrop>false</ScaleCrop>
  <HeadingPairs>
    <vt:vector size="2" baseType="variant">
      <vt:variant>
        <vt:lpstr>Title</vt:lpstr>
      </vt:variant>
      <vt:variant>
        <vt:i4>1</vt:i4>
      </vt:variant>
    </vt:vector>
  </HeadingPairs>
  <TitlesOfParts>
    <vt:vector size="1" baseType="lpstr">
      <vt:lpstr/>
    </vt:vector>
  </TitlesOfParts>
  <Manager/>
  <Company>TIBCO Software Inc.</Company>
  <LinksUpToDate>false</LinksUpToDate>
  <CharactersWithSpaces>576898</CharactersWithSpaces>
  <SharedDoc>false</SharedDoc>
  <HyperlinkBase/>
  <HLinks>
    <vt:vector size="54" baseType="variant">
      <vt:variant>
        <vt:i4>1835008</vt:i4>
      </vt:variant>
      <vt:variant>
        <vt:i4>56</vt:i4>
      </vt:variant>
      <vt:variant>
        <vt:i4>0</vt:i4>
      </vt:variant>
      <vt:variant>
        <vt:i4>5</vt:i4>
      </vt:variant>
      <vt:variant>
        <vt:lpwstr/>
      </vt:variant>
      <vt:variant>
        <vt:lpwstr>_Toc402350685</vt:lpwstr>
      </vt:variant>
      <vt:variant>
        <vt:i4>1835009</vt:i4>
      </vt:variant>
      <vt:variant>
        <vt:i4>47</vt:i4>
      </vt:variant>
      <vt:variant>
        <vt:i4>0</vt:i4>
      </vt:variant>
      <vt:variant>
        <vt:i4>5</vt:i4>
      </vt:variant>
      <vt:variant>
        <vt:lpwstr/>
      </vt:variant>
      <vt:variant>
        <vt:lpwstr>_Toc402350684</vt:lpwstr>
      </vt:variant>
      <vt:variant>
        <vt:i4>1835014</vt:i4>
      </vt:variant>
      <vt:variant>
        <vt:i4>38</vt:i4>
      </vt:variant>
      <vt:variant>
        <vt:i4>0</vt:i4>
      </vt:variant>
      <vt:variant>
        <vt:i4>5</vt:i4>
      </vt:variant>
      <vt:variant>
        <vt:lpwstr/>
      </vt:variant>
      <vt:variant>
        <vt:lpwstr>_Toc402350683</vt:lpwstr>
      </vt:variant>
      <vt:variant>
        <vt:i4>1835015</vt:i4>
      </vt:variant>
      <vt:variant>
        <vt:i4>32</vt:i4>
      </vt:variant>
      <vt:variant>
        <vt:i4>0</vt:i4>
      </vt:variant>
      <vt:variant>
        <vt:i4>5</vt:i4>
      </vt:variant>
      <vt:variant>
        <vt:lpwstr/>
      </vt:variant>
      <vt:variant>
        <vt:lpwstr>_Toc402350682</vt:lpwstr>
      </vt:variant>
      <vt:variant>
        <vt:i4>1835012</vt:i4>
      </vt:variant>
      <vt:variant>
        <vt:i4>26</vt:i4>
      </vt:variant>
      <vt:variant>
        <vt:i4>0</vt:i4>
      </vt:variant>
      <vt:variant>
        <vt:i4>5</vt:i4>
      </vt:variant>
      <vt:variant>
        <vt:lpwstr/>
      </vt:variant>
      <vt:variant>
        <vt:lpwstr>_Toc402350681</vt:lpwstr>
      </vt:variant>
      <vt:variant>
        <vt:i4>1835013</vt:i4>
      </vt:variant>
      <vt:variant>
        <vt:i4>20</vt:i4>
      </vt:variant>
      <vt:variant>
        <vt:i4>0</vt:i4>
      </vt:variant>
      <vt:variant>
        <vt:i4>5</vt:i4>
      </vt:variant>
      <vt:variant>
        <vt:lpwstr/>
      </vt:variant>
      <vt:variant>
        <vt:lpwstr>_Toc402350680</vt:lpwstr>
      </vt:variant>
      <vt:variant>
        <vt:i4>1245196</vt:i4>
      </vt:variant>
      <vt:variant>
        <vt:i4>14</vt:i4>
      </vt:variant>
      <vt:variant>
        <vt:i4>0</vt:i4>
      </vt:variant>
      <vt:variant>
        <vt:i4>5</vt:i4>
      </vt:variant>
      <vt:variant>
        <vt:lpwstr/>
      </vt:variant>
      <vt:variant>
        <vt:lpwstr>_Toc402350679</vt:lpwstr>
      </vt:variant>
      <vt:variant>
        <vt:i4>1245197</vt:i4>
      </vt:variant>
      <vt:variant>
        <vt:i4>8</vt:i4>
      </vt:variant>
      <vt:variant>
        <vt:i4>0</vt:i4>
      </vt:variant>
      <vt:variant>
        <vt:i4>5</vt:i4>
      </vt:variant>
      <vt:variant>
        <vt:lpwstr/>
      </vt:variant>
      <vt:variant>
        <vt:lpwstr>_Toc402350678</vt:lpwstr>
      </vt:variant>
      <vt:variant>
        <vt:i4>1245186</vt:i4>
      </vt:variant>
      <vt:variant>
        <vt:i4>2</vt:i4>
      </vt:variant>
      <vt:variant>
        <vt:i4>0</vt:i4>
      </vt:variant>
      <vt:variant>
        <vt:i4>5</vt:i4>
      </vt:variant>
      <vt:variant>
        <vt:lpwstr/>
      </vt:variant>
      <vt:variant>
        <vt:lpwstr>_Toc402350677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Janet Strong</dc:creator>
  <cp:keywords/>
  <dc:description/>
  <cp:lastModifiedBy>Mike Tinius</cp:lastModifiedBy>
  <cp:revision>22</cp:revision>
  <cp:lastPrinted>2020-05-21T21:56:00Z</cp:lastPrinted>
  <dcterms:created xsi:type="dcterms:W3CDTF">2020-01-03T21:35:00Z</dcterms:created>
  <dcterms:modified xsi:type="dcterms:W3CDTF">2020-05-21T21:56:00Z</dcterms:modified>
  <cp:category>TIBCO PSG Document Template</cp:category>
</cp:coreProperties>
</file>